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B0B008" w14:textId="77777777" w:rsidR="00E64116" w:rsidRPr="005817EC" w:rsidRDefault="001136CE" w:rsidP="00EC1FB3">
      <w:pPr>
        <w:ind w:firstLine="0"/>
        <w:rPr>
          <w:b/>
          <w:bCs/>
          <w:rtl/>
        </w:rPr>
      </w:pPr>
      <w:bookmarkStart w:id="0" w:name="_ETM_Q1_6912561"/>
      <w:bookmarkEnd w:id="0"/>
      <w:r>
        <w:rPr>
          <w:b/>
          <w:bCs/>
          <w:rtl/>
        </w:rPr>
        <w:t>הכנסת העשרים-וחמש</w:t>
      </w:r>
    </w:p>
    <w:p w14:paraId="7A5DE5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48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40A4E3" w14:textId="77777777" w:rsidR="00E64116" w:rsidRPr="008713A4" w:rsidRDefault="001136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029BA9" w14:textId="77777777" w:rsidR="00E64116" w:rsidRPr="008713A4" w:rsidRDefault="00E64116" w:rsidP="0049458B">
      <w:pPr>
        <w:rPr>
          <w:rtl/>
        </w:rPr>
      </w:pPr>
    </w:p>
    <w:p w14:paraId="751AA4B1" w14:textId="77777777" w:rsidR="00E64116" w:rsidRPr="008713A4" w:rsidRDefault="00E64116" w:rsidP="0049458B">
      <w:pPr>
        <w:rPr>
          <w:rtl/>
        </w:rPr>
      </w:pPr>
    </w:p>
    <w:p w14:paraId="1A2D15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A6A0E3" w14:textId="77777777" w:rsidR="00E64116" w:rsidRPr="008713A4" w:rsidRDefault="001136CE" w:rsidP="007E45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45E2">
        <w:rPr>
          <w:rFonts w:hint="cs"/>
          <w:b/>
          <w:bCs/>
          <w:rtl/>
        </w:rPr>
        <w:t>189</w:t>
      </w:r>
    </w:p>
    <w:p w14:paraId="69770006" w14:textId="77777777" w:rsidR="00E64116" w:rsidRPr="008713A4" w:rsidRDefault="001136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548E509" w14:textId="77777777" w:rsidR="00E64116" w:rsidRPr="008713A4" w:rsidRDefault="001136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כ' בכסלו התשפ"ד (03 בדצמבר 2023), שעה 13:00</w:t>
      </w:r>
    </w:p>
    <w:p w14:paraId="2887519A" w14:textId="77777777" w:rsidR="00E64116" w:rsidRPr="008713A4" w:rsidRDefault="00E64116" w:rsidP="008320F6">
      <w:pPr>
        <w:ind w:firstLine="0"/>
        <w:rPr>
          <w:rtl/>
        </w:rPr>
      </w:pPr>
    </w:p>
    <w:p w14:paraId="6A5257C9" w14:textId="77777777" w:rsidR="00E64116" w:rsidRPr="008713A4" w:rsidRDefault="00E64116" w:rsidP="008320F6">
      <w:pPr>
        <w:ind w:firstLine="0"/>
        <w:rPr>
          <w:rtl/>
        </w:rPr>
      </w:pPr>
    </w:p>
    <w:p w14:paraId="73FEA7DD" w14:textId="77777777" w:rsidR="00E64116" w:rsidRPr="008713A4" w:rsidRDefault="00E64116" w:rsidP="008320F6">
      <w:pPr>
        <w:ind w:firstLine="0"/>
        <w:rPr>
          <w:rtl/>
        </w:rPr>
      </w:pPr>
    </w:p>
    <w:p w14:paraId="0B7AAE11" w14:textId="77777777" w:rsidR="00E64116" w:rsidRPr="008713A4" w:rsidRDefault="00F956B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C74817D" w14:textId="77777777" w:rsidR="00E64116" w:rsidRPr="008713A4" w:rsidRDefault="001136CE" w:rsidP="00F956B2">
      <w:pPr>
        <w:spacing w:before="60"/>
        <w:ind w:firstLine="0"/>
        <w:rPr>
          <w:rtl/>
        </w:rPr>
      </w:pPr>
      <w:bookmarkStart w:id="1" w:name="ET_hatsach_641464_1"/>
      <w:r w:rsidRPr="001136CE">
        <w:rPr>
          <w:rStyle w:val="TagStyle"/>
          <w:rtl/>
        </w:rPr>
        <w:t xml:space="preserve"> &lt;&lt; הצח &gt;&gt; </w:t>
      </w:r>
      <w:r w:rsidRPr="001136CE">
        <w:rPr>
          <w:rtl/>
        </w:rPr>
        <w:t xml:space="preserve">הצעת חוק לתיקון דיני הראיות (הגנת ילדים) (תיקון מס' 19 </w:t>
      </w:r>
      <w:r w:rsidR="00F956B2">
        <w:rPr>
          <w:rFonts w:hint="cs"/>
          <w:rtl/>
        </w:rPr>
        <w:t>–</w:t>
      </w:r>
      <w:r w:rsidRPr="001136CE">
        <w:rPr>
          <w:rtl/>
        </w:rPr>
        <w:t xml:space="preserve"> הוראת שעה </w:t>
      </w:r>
      <w:r w:rsidR="00F956B2">
        <w:rPr>
          <w:rFonts w:hint="cs"/>
          <w:rtl/>
        </w:rPr>
        <w:t>–</w:t>
      </w:r>
      <w:r w:rsidRPr="001136CE">
        <w:rPr>
          <w:rtl/>
        </w:rPr>
        <w:t xml:space="preserve"> חרבות ברזל), התשפ"ד</w:t>
      </w:r>
      <w:r w:rsidR="00F956B2">
        <w:rPr>
          <w:rFonts w:hint="cs"/>
          <w:rtl/>
        </w:rPr>
        <w:t>–</w:t>
      </w:r>
      <w:r w:rsidRPr="001136CE">
        <w:rPr>
          <w:rtl/>
        </w:rPr>
        <w:t>2023</w:t>
      </w:r>
      <w:r w:rsidRPr="001136CE">
        <w:rPr>
          <w:rStyle w:val="TagStyle"/>
          <w:rtl/>
        </w:rPr>
        <w:t xml:space="preserve"> &lt;&lt; הצח &gt;&gt;</w:t>
      </w:r>
      <w:r w:rsidRPr="001136CE">
        <w:rPr>
          <w:rtl/>
        </w:rPr>
        <w:t xml:space="preserve">   </w:t>
      </w:r>
      <w:bookmarkEnd w:id="1"/>
    </w:p>
    <w:p w14:paraId="1C9884E9" w14:textId="77777777" w:rsidR="00E64116" w:rsidRDefault="00E64116" w:rsidP="007C693F">
      <w:pPr>
        <w:spacing w:before="60"/>
        <w:ind w:firstLine="0"/>
        <w:rPr>
          <w:rtl/>
        </w:rPr>
      </w:pPr>
    </w:p>
    <w:p w14:paraId="222F92B9" w14:textId="77777777" w:rsidR="001136CE" w:rsidRPr="008713A4" w:rsidRDefault="001136CE" w:rsidP="007C693F">
      <w:pPr>
        <w:spacing w:before="60"/>
        <w:ind w:firstLine="0"/>
        <w:rPr>
          <w:rtl/>
        </w:rPr>
      </w:pPr>
    </w:p>
    <w:p w14:paraId="161C7F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6379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32CFD4" w14:textId="77777777" w:rsidR="00E64116" w:rsidRPr="005F5412" w:rsidRDefault="001136CE" w:rsidP="00EC1FB3">
      <w:pPr>
        <w:ind w:firstLine="0"/>
        <w:rPr>
          <w:rtl/>
        </w:rPr>
      </w:pPr>
      <w:r w:rsidRPr="005F5412">
        <w:rPr>
          <w:rtl/>
        </w:rPr>
        <w:t>שמחה רוטמן – היו"ר</w:t>
      </w:r>
    </w:p>
    <w:p w14:paraId="1D5BCDF6" w14:textId="77777777" w:rsidR="001136CE" w:rsidRPr="005F5412" w:rsidRDefault="001136CE" w:rsidP="00EC1FB3">
      <w:pPr>
        <w:ind w:firstLine="0"/>
        <w:rPr>
          <w:u w:val="single"/>
        </w:rPr>
      </w:pPr>
    </w:p>
    <w:p w14:paraId="65F916F4" w14:textId="77777777" w:rsidR="00E64116" w:rsidRPr="005F5412" w:rsidRDefault="00E64116" w:rsidP="00DE5B80">
      <w:pPr>
        <w:ind w:firstLine="0"/>
        <w:rPr>
          <w:rtl/>
        </w:rPr>
      </w:pPr>
    </w:p>
    <w:p w14:paraId="1FF27E83" w14:textId="77777777" w:rsidR="000C47F5" w:rsidRPr="005F541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F5412">
        <w:rPr>
          <w:rFonts w:hint="cs"/>
          <w:b/>
          <w:bCs/>
          <w:u w:val="single"/>
          <w:rtl/>
        </w:rPr>
        <w:t>חברי הכנסת:</w:t>
      </w:r>
    </w:p>
    <w:p w14:paraId="34EC2256" w14:textId="77777777" w:rsidR="000C47F5" w:rsidRPr="005F5412" w:rsidRDefault="00F956B2" w:rsidP="00DE5B80">
      <w:pPr>
        <w:ind w:firstLine="0"/>
        <w:rPr>
          <w:rtl/>
        </w:rPr>
      </w:pPr>
      <w:r w:rsidRPr="005F5412">
        <w:rPr>
          <w:rFonts w:hint="cs"/>
          <w:rtl/>
        </w:rPr>
        <w:t xml:space="preserve">דבי ביטון </w:t>
      </w:r>
    </w:p>
    <w:p w14:paraId="61EE004D" w14:textId="77777777" w:rsidR="00F956B2" w:rsidRDefault="00F956B2" w:rsidP="00DE5B80">
      <w:pPr>
        <w:ind w:firstLine="0"/>
        <w:rPr>
          <w:rtl/>
        </w:rPr>
      </w:pPr>
      <w:bookmarkStart w:id="2" w:name="_ETM_Q1_1381159"/>
      <w:bookmarkStart w:id="3" w:name="_ETM_Q1_1381209"/>
      <w:bookmarkEnd w:id="2"/>
      <w:bookmarkEnd w:id="3"/>
      <w:r w:rsidRPr="005F5412">
        <w:rPr>
          <w:rFonts w:hint="cs"/>
          <w:rtl/>
        </w:rPr>
        <w:t>יואב סגלוביץ'</w:t>
      </w:r>
    </w:p>
    <w:p w14:paraId="028E799F" w14:textId="77777777" w:rsidR="00F956B2" w:rsidRPr="0082136D" w:rsidRDefault="00F956B2" w:rsidP="00DE5B80">
      <w:pPr>
        <w:ind w:firstLine="0"/>
        <w:rPr>
          <w:rtl/>
        </w:rPr>
      </w:pPr>
      <w:bookmarkStart w:id="4" w:name="_ETM_Q1_1396411"/>
      <w:bookmarkStart w:id="5" w:name="_ETM_Q1_1396477"/>
      <w:bookmarkEnd w:id="4"/>
      <w:bookmarkEnd w:id="5"/>
    </w:p>
    <w:p w14:paraId="2EDC6E9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8BD9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1"/>
        <w:gridCol w:w="276"/>
        <w:gridCol w:w="6019"/>
      </w:tblGrid>
      <w:tr w:rsidR="005F5412" w14:paraId="14FE62C2" w14:textId="77777777" w:rsidTr="00664E48">
        <w:trPr>
          <w:trHeight w:val="464"/>
        </w:trPr>
        <w:tc>
          <w:tcPr>
            <w:tcW w:w="2461" w:type="dxa"/>
            <w:shd w:val="clear" w:color="auto" w:fill="auto"/>
          </w:tcPr>
          <w:p w14:paraId="651EF0AB" w14:textId="1A972195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r w:rsidR="00124858">
              <w:rPr>
                <w:rtl/>
              </w:rPr>
              <w:t>–</w:t>
            </w:r>
            <w:r>
              <w:rPr>
                <w:rtl/>
              </w:rPr>
              <w:t xml:space="preserve"> אהרונוף</w:t>
            </w:r>
          </w:p>
        </w:tc>
        <w:tc>
          <w:tcPr>
            <w:tcW w:w="276" w:type="dxa"/>
            <w:shd w:val="clear" w:color="auto" w:fill="auto"/>
          </w:tcPr>
          <w:p w14:paraId="6F03C42F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7E8A26C5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5F5412" w14:paraId="1BC54747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7E1F6472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276" w:type="dxa"/>
            <w:shd w:val="clear" w:color="auto" w:fill="auto"/>
          </w:tcPr>
          <w:p w14:paraId="155D5D8E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39DAD90B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שלילי, ייעוץ וחקיקה, משרד המשפטים</w:t>
            </w:r>
          </w:p>
        </w:tc>
      </w:tr>
      <w:tr w:rsidR="005F5412" w14:paraId="179865A0" w14:textId="77777777" w:rsidTr="00664E48">
        <w:trPr>
          <w:trHeight w:val="464"/>
        </w:trPr>
        <w:tc>
          <w:tcPr>
            <w:tcW w:w="2461" w:type="dxa"/>
            <w:shd w:val="clear" w:color="auto" w:fill="auto"/>
          </w:tcPr>
          <w:p w14:paraId="7A4C1ED2" w14:textId="77777777" w:rsidR="005F5412" w:rsidRDefault="005F54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276" w:type="dxa"/>
            <w:shd w:val="clear" w:color="auto" w:fill="auto"/>
          </w:tcPr>
          <w:p w14:paraId="554748B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2ABC5F15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ייעוץ משפטי, לשכה משפטית, משרד הרווחה והביטחון החברתי</w:t>
            </w:r>
          </w:p>
        </w:tc>
      </w:tr>
      <w:tr w:rsidR="005F5412" w14:paraId="1371359B" w14:textId="77777777" w:rsidTr="00664E48">
        <w:trPr>
          <w:trHeight w:val="454"/>
        </w:trPr>
        <w:tc>
          <w:tcPr>
            <w:tcW w:w="2461" w:type="dxa"/>
            <w:shd w:val="clear" w:color="auto" w:fill="auto"/>
          </w:tcPr>
          <w:p w14:paraId="4C7F590E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276" w:type="dxa"/>
            <w:shd w:val="clear" w:color="auto" w:fill="auto"/>
          </w:tcPr>
          <w:p w14:paraId="4C88553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2538E9E1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לחקירות ילדים (חוקרת ראשית), משרד הרווחה והביטחון החברתי</w:t>
            </w:r>
          </w:p>
        </w:tc>
      </w:tr>
      <w:tr w:rsidR="005F5412" w14:paraId="330C79BB" w14:textId="77777777" w:rsidTr="00664E48">
        <w:trPr>
          <w:trHeight w:val="464"/>
        </w:trPr>
        <w:tc>
          <w:tcPr>
            <w:tcW w:w="2461" w:type="dxa"/>
            <w:shd w:val="clear" w:color="auto" w:fill="auto"/>
          </w:tcPr>
          <w:p w14:paraId="79223F1E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חמו</w:t>
            </w:r>
          </w:p>
        </w:tc>
        <w:tc>
          <w:tcPr>
            <w:tcW w:w="276" w:type="dxa"/>
            <w:shd w:val="clear" w:color="auto" w:fill="auto"/>
          </w:tcPr>
          <w:p w14:paraId="31DC4A8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6B22D9DA" w14:textId="5AD50A8E" w:rsidR="005F5412" w:rsidRDefault="005F5412" w:rsidP="00CF5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</w:t>
            </w:r>
            <w:r w:rsidR="00CF58AD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הדרכה, הכשרה וכשירות מקצועית, משרד הרווחה והביטחון החברתי</w:t>
            </w:r>
          </w:p>
        </w:tc>
      </w:tr>
      <w:tr w:rsidR="005F5412" w14:paraId="5D9FF809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00A6C664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ליפשיץ-פרקש</w:t>
            </w:r>
          </w:p>
        </w:tc>
        <w:tc>
          <w:tcPr>
            <w:tcW w:w="276" w:type="dxa"/>
            <w:shd w:val="clear" w:color="auto" w:fill="auto"/>
          </w:tcPr>
          <w:p w14:paraId="19159A6F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6CD25F54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 בל"מ, המשרד לביטחון לאומי</w:t>
            </w:r>
          </w:p>
        </w:tc>
      </w:tr>
      <w:tr w:rsidR="005F5412" w14:paraId="6B9E55A7" w14:textId="77777777" w:rsidTr="00664E48">
        <w:trPr>
          <w:trHeight w:val="236"/>
        </w:trPr>
        <w:tc>
          <w:tcPr>
            <w:tcW w:w="2461" w:type="dxa"/>
            <w:shd w:val="clear" w:color="auto" w:fill="auto"/>
          </w:tcPr>
          <w:p w14:paraId="5CFB63AF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שחר</w:t>
            </w:r>
          </w:p>
        </w:tc>
        <w:tc>
          <w:tcPr>
            <w:tcW w:w="276" w:type="dxa"/>
            <w:shd w:val="clear" w:color="auto" w:fill="auto"/>
          </w:tcPr>
          <w:p w14:paraId="332C186D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3DB1DDFF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קטינים, מ"י, המשרד לביטחון לאומי</w:t>
            </w:r>
          </w:p>
        </w:tc>
      </w:tr>
      <w:tr w:rsidR="005F5412" w14:paraId="2B16F35F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3448D597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שם טוב טופז</w:t>
            </w:r>
          </w:p>
        </w:tc>
        <w:tc>
          <w:tcPr>
            <w:tcW w:w="276" w:type="dxa"/>
            <w:shd w:val="clear" w:color="auto" w:fill="auto"/>
          </w:tcPr>
          <w:p w14:paraId="6936C75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75893082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 מדור נוער מ"י, המשרד לביטחון לאומי</w:t>
            </w:r>
          </w:p>
        </w:tc>
      </w:tr>
      <w:tr w:rsidR="005F5412" w14:paraId="3D6942D2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2A835F0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276" w:type="dxa"/>
            <w:shd w:val="clear" w:color="auto" w:fill="auto"/>
          </w:tcPr>
          <w:p w14:paraId="0CE05487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15176423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אח"מ יועמ"ש מ"י, המשרד לביטחון לאומי</w:t>
            </w:r>
          </w:p>
        </w:tc>
      </w:tr>
      <w:tr w:rsidR="005F5412" w14:paraId="6ADE7818" w14:textId="77777777" w:rsidTr="00664E48">
        <w:trPr>
          <w:trHeight w:val="236"/>
        </w:trPr>
        <w:tc>
          <w:tcPr>
            <w:tcW w:w="2461" w:type="dxa"/>
            <w:shd w:val="clear" w:color="auto" w:fill="auto"/>
          </w:tcPr>
          <w:p w14:paraId="0A353D4C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276" w:type="dxa"/>
            <w:shd w:val="clear" w:color="auto" w:fill="auto"/>
          </w:tcPr>
          <w:p w14:paraId="377D3944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5A0AC96E" w14:textId="19199027" w:rsidR="005F5412" w:rsidRDefault="005F5412" w:rsidP="007F1E1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5F5412" w14:paraId="5C772619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73B22993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276" w:type="dxa"/>
            <w:shd w:val="clear" w:color="auto" w:fill="auto"/>
          </w:tcPr>
          <w:p w14:paraId="14F1EC28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1FFD88D5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לשלום הילד</w:t>
            </w:r>
          </w:p>
        </w:tc>
      </w:tr>
      <w:tr w:rsidR="005F5412" w14:paraId="1E21D55D" w14:textId="77777777" w:rsidTr="00664E48">
        <w:trPr>
          <w:trHeight w:val="226"/>
        </w:trPr>
        <w:tc>
          <w:tcPr>
            <w:tcW w:w="2461" w:type="dxa"/>
            <w:shd w:val="clear" w:color="auto" w:fill="auto"/>
          </w:tcPr>
          <w:p w14:paraId="61FD7B4D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276" w:type="dxa"/>
            <w:shd w:val="clear" w:color="auto" w:fill="auto"/>
          </w:tcPr>
          <w:p w14:paraId="54701A3B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6BAB1A6E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סיוע לנפגעות ולנפגעי תקיפה מינית</w:t>
            </w:r>
          </w:p>
        </w:tc>
      </w:tr>
      <w:tr w:rsidR="005F5412" w14:paraId="19242DED" w14:textId="77777777" w:rsidTr="00664E48">
        <w:trPr>
          <w:trHeight w:val="236"/>
        </w:trPr>
        <w:tc>
          <w:tcPr>
            <w:tcW w:w="2461" w:type="dxa"/>
            <w:shd w:val="clear" w:color="auto" w:fill="auto"/>
          </w:tcPr>
          <w:p w14:paraId="13031DBD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276" w:type="dxa"/>
            <w:shd w:val="clear" w:color="auto" w:fill="auto"/>
          </w:tcPr>
          <w:p w14:paraId="7998A40A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6FD9FF4D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בהנהלת בתי המשפט</w:t>
            </w:r>
          </w:p>
        </w:tc>
      </w:tr>
      <w:tr w:rsidR="005F5412" w14:paraId="70AC85E8" w14:textId="77777777" w:rsidTr="00664E48">
        <w:trPr>
          <w:trHeight w:val="691"/>
        </w:trPr>
        <w:tc>
          <w:tcPr>
            <w:tcW w:w="2461" w:type="dxa"/>
            <w:shd w:val="clear" w:color="auto" w:fill="auto"/>
          </w:tcPr>
          <w:p w14:paraId="1C02A7CE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  <w:r w:rsidR="00775453">
              <w:rPr>
                <w:rFonts w:hint="cs"/>
                <w:rtl/>
              </w:rPr>
              <w:t xml:space="preserve"> </w:t>
            </w:r>
          </w:p>
          <w:p w14:paraId="2CEC40FC" w14:textId="77777777" w:rsidR="00775453" w:rsidRDefault="00775453" w:rsidP="00DE5B80">
            <w:pPr>
              <w:ind w:firstLine="0"/>
              <w:rPr>
                <w:rtl/>
              </w:rPr>
            </w:pPr>
          </w:p>
          <w:p w14:paraId="7E85D165" w14:textId="77777777" w:rsidR="00775453" w:rsidRDefault="00775453" w:rsidP="00DE5B80">
            <w:pPr>
              <w:ind w:firstLine="0"/>
              <w:rPr>
                <w:rtl/>
              </w:rPr>
            </w:pPr>
          </w:p>
        </w:tc>
        <w:tc>
          <w:tcPr>
            <w:tcW w:w="276" w:type="dxa"/>
            <w:shd w:val="clear" w:color="auto" w:fill="auto"/>
          </w:tcPr>
          <w:p w14:paraId="6EBF0554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19" w:type="dxa"/>
            <w:shd w:val="clear" w:color="auto" w:fill="auto"/>
          </w:tcPr>
          <w:p w14:paraId="313C484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בהנהלת בתי המשפט</w:t>
            </w:r>
          </w:p>
        </w:tc>
      </w:tr>
    </w:tbl>
    <w:p w14:paraId="2599FA23" w14:textId="77777777" w:rsidR="00775453" w:rsidRPr="00775453" w:rsidRDefault="00775453" w:rsidP="00775453">
      <w:pPr>
        <w:ind w:firstLine="0"/>
        <w:rPr>
          <w:b/>
          <w:bCs/>
          <w:u w:val="single"/>
        </w:rPr>
      </w:pPr>
      <w:r w:rsidRPr="00775453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1431"/>
        <w:gridCol w:w="3909"/>
      </w:tblGrid>
      <w:tr w:rsidR="005F5412" w14:paraId="728A4BA7" w14:textId="77777777" w:rsidTr="00664E48">
        <w:tc>
          <w:tcPr>
            <w:tcW w:w="0" w:type="auto"/>
            <w:shd w:val="clear" w:color="auto" w:fill="auto"/>
          </w:tcPr>
          <w:p w14:paraId="1F1DD713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1431" w:type="dxa"/>
            <w:shd w:val="clear" w:color="auto" w:fill="auto"/>
          </w:tcPr>
          <w:p w14:paraId="56D0BCE2" w14:textId="5C72918A" w:rsidR="005F5412" w:rsidRDefault="00775453" w:rsidP="007E45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r w:rsidR="007E45E2">
              <w:rPr>
                <w:rFonts w:hint="cs"/>
                <w:rtl/>
              </w:rPr>
              <w:t xml:space="preserve">      </w:t>
            </w:r>
            <w:r w:rsidR="00664E48">
              <w:rPr>
                <w:rFonts w:hint="cs"/>
                <w:rtl/>
              </w:rPr>
              <w:t xml:space="preserve">     </w:t>
            </w:r>
            <w:r w:rsidR="007E45E2">
              <w:rPr>
                <w:rFonts w:hint="cs"/>
                <w:rtl/>
              </w:rPr>
              <w:t xml:space="preserve">  </w:t>
            </w:r>
            <w:r w:rsidR="005F5412">
              <w:rPr>
                <w:rtl/>
              </w:rPr>
              <w:t>–</w:t>
            </w:r>
          </w:p>
        </w:tc>
        <w:tc>
          <w:tcPr>
            <w:tcW w:w="3909" w:type="dxa"/>
            <w:shd w:val="clear" w:color="auto" w:fill="auto"/>
          </w:tcPr>
          <w:p w14:paraId="20EB00CC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מחאת הריבון מהחברה האזרחית </w:t>
            </w:r>
          </w:p>
        </w:tc>
      </w:tr>
      <w:tr w:rsidR="005F5412" w14:paraId="5A2106F0" w14:textId="77777777" w:rsidTr="00664E48">
        <w:tc>
          <w:tcPr>
            <w:tcW w:w="0" w:type="auto"/>
            <w:shd w:val="clear" w:color="auto" w:fill="auto"/>
          </w:tcPr>
          <w:p w14:paraId="3E8532B0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רכל</w:t>
            </w:r>
          </w:p>
        </w:tc>
        <w:tc>
          <w:tcPr>
            <w:tcW w:w="1431" w:type="dxa"/>
            <w:shd w:val="clear" w:color="auto" w:fill="auto"/>
          </w:tcPr>
          <w:p w14:paraId="16F66EDE" w14:textId="5B25D7D3" w:rsidR="005F5412" w:rsidRDefault="00775453" w:rsidP="007754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r w:rsidR="007E45E2">
              <w:rPr>
                <w:rFonts w:hint="cs"/>
                <w:rtl/>
              </w:rPr>
              <w:t xml:space="preserve">       </w:t>
            </w:r>
            <w:r>
              <w:rPr>
                <w:rFonts w:hint="cs"/>
                <w:rtl/>
              </w:rPr>
              <w:t xml:space="preserve"> </w:t>
            </w:r>
            <w:r w:rsidR="00664E48">
              <w:rPr>
                <w:rFonts w:hint="cs"/>
                <w:rtl/>
              </w:rPr>
              <w:t xml:space="preserve">     </w:t>
            </w:r>
            <w:r w:rsidR="005F5412">
              <w:rPr>
                <w:rtl/>
              </w:rPr>
              <w:t>–</w:t>
            </w:r>
          </w:p>
        </w:tc>
        <w:tc>
          <w:tcPr>
            <w:tcW w:w="3909" w:type="dxa"/>
            <w:shd w:val="clear" w:color="auto" w:fill="auto"/>
          </w:tcPr>
          <w:p w14:paraId="070807D4" w14:textId="77777777" w:rsidR="005F5412" w:rsidRDefault="005F5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פלילי, משרד המשפטים</w:t>
            </w:r>
          </w:p>
        </w:tc>
      </w:tr>
    </w:tbl>
    <w:p w14:paraId="5AFD57C6" w14:textId="6B90B7F9" w:rsidR="00BA4813" w:rsidRDefault="00BA4813" w:rsidP="00DE5B80">
      <w:pPr>
        <w:ind w:firstLine="0"/>
        <w:rPr>
          <w:rtl/>
        </w:rPr>
      </w:pPr>
      <w:r>
        <w:rPr>
          <w:rtl/>
        </w:rPr>
        <w:br w:type="page"/>
      </w:r>
    </w:p>
    <w:p w14:paraId="29EEB99A" w14:textId="77777777" w:rsidR="00775453" w:rsidRPr="008713A4" w:rsidRDefault="00775453" w:rsidP="00DE5B80">
      <w:pPr>
        <w:ind w:firstLine="0"/>
        <w:rPr>
          <w:rtl/>
        </w:rPr>
      </w:pPr>
    </w:p>
    <w:p w14:paraId="441D26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568D8A" w14:textId="77777777" w:rsidR="00E64116" w:rsidRPr="008713A4" w:rsidRDefault="00775453" w:rsidP="00D40A29">
      <w:pPr>
        <w:ind w:firstLine="0"/>
      </w:pPr>
      <w:r>
        <w:rPr>
          <w:rFonts w:hint="cs"/>
          <w:rtl/>
        </w:rPr>
        <w:t xml:space="preserve">נועה ברודסקי לוי </w:t>
      </w:r>
    </w:p>
    <w:p w14:paraId="6C80BE59" w14:textId="77777777" w:rsidR="00E64116" w:rsidRPr="008713A4" w:rsidRDefault="00E64116" w:rsidP="00DE5B80">
      <w:pPr>
        <w:ind w:firstLine="0"/>
        <w:rPr>
          <w:rtl/>
        </w:rPr>
      </w:pPr>
    </w:p>
    <w:p w14:paraId="221346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8A6B47" w14:textId="69F0933E" w:rsidR="00E64116" w:rsidRPr="008713A4" w:rsidRDefault="001136CE" w:rsidP="007B74E3">
      <w:pPr>
        <w:ind w:firstLine="0"/>
        <w:rPr>
          <w:u w:val="single"/>
        </w:rPr>
      </w:pPr>
      <w:r>
        <w:rPr>
          <w:rtl/>
        </w:rPr>
        <w:t>אי</w:t>
      </w:r>
      <w:r w:rsidR="007B74E3">
        <w:rPr>
          <w:rFonts w:hint="cs"/>
          <w:rtl/>
        </w:rPr>
        <w:t>י</w:t>
      </w:r>
      <w:r>
        <w:rPr>
          <w:rtl/>
        </w:rPr>
        <w:t>ל</w:t>
      </w:r>
      <w:r w:rsidR="007B74E3">
        <w:rPr>
          <w:rFonts w:hint="cs"/>
          <w:rtl/>
        </w:rPr>
        <w:t>ת</w:t>
      </w:r>
      <w:r>
        <w:rPr>
          <w:rtl/>
        </w:rPr>
        <w:t xml:space="preserve"> </w:t>
      </w:r>
      <w:r w:rsidR="007B74E3" w:rsidRPr="00775453">
        <w:rPr>
          <w:rFonts w:hint="cs"/>
          <w:rtl/>
        </w:rPr>
        <w:t xml:space="preserve">חאקימיאן </w:t>
      </w:r>
      <w:r w:rsidR="00664E48">
        <w:rPr>
          <w:rtl/>
        </w:rPr>
        <w:t>–</w:t>
      </w:r>
      <w:r w:rsidR="00664E48">
        <w:rPr>
          <w:rFonts w:hint="cs"/>
          <w:rtl/>
        </w:rPr>
        <w:t xml:space="preserve"> </w:t>
      </w:r>
      <w:r w:rsidR="00775453" w:rsidRPr="00775453">
        <w:rPr>
          <w:rFonts w:hint="cs"/>
          <w:rtl/>
        </w:rPr>
        <w:t>מ"מ</w:t>
      </w:r>
    </w:p>
    <w:p w14:paraId="5142713D" w14:textId="77777777" w:rsidR="00E64116" w:rsidRPr="008713A4" w:rsidRDefault="00E64116" w:rsidP="00DE5B80">
      <w:pPr>
        <w:ind w:firstLine="0"/>
        <w:rPr>
          <w:rtl/>
        </w:rPr>
      </w:pPr>
    </w:p>
    <w:p w14:paraId="7CFF00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FA4D3D" w14:textId="1A597684" w:rsidR="00F956B2" w:rsidRDefault="001136CE" w:rsidP="00BA4813">
      <w:pPr>
        <w:ind w:firstLine="0"/>
        <w:rPr>
          <w:rtl/>
        </w:rPr>
      </w:pPr>
      <w:r>
        <w:rPr>
          <w:rtl/>
        </w:rPr>
        <w:t>הדס כהן</w:t>
      </w:r>
      <w:bookmarkStart w:id="6" w:name="_ETM_Q1_1443133"/>
      <w:bookmarkStart w:id="7" w:name="_ETM_Q1_1443184"/>
      <w:bookmarkStart w:id="8" w:name="_ETM_Q1_1443394"/>
      <w:bookmarkStart w:id="9" w:name="_ETM_Q1_1443432"/>
      <w:bookmarkStart w:id="10" w:name="_ETM_Q1_1443447"/>
      <w:bookmarkStart w:id="11" w:name="_ETM_Q1_1443500"/>
      <w:bookmarkStart w:id="12" w:name="_ETM_Q1_1443520"/>
      <w:bookmarkStart w:id="13" w:name="_ETM_Q1_1443591"/>
      <w:bookmarkStart w:id="14" w:name="_ETM_Q1_1443619"/>
      <w:bookmarkStart w:id="15" w:name="_ETM_Q1_1443657"/>
      <w:bookmarkStart w:id="16" w:name="_ETM_Q1_1443670"/>
      <w:bookmarkStart w:id="17" w:name="_ETM_Q1_1443703"/>
      <w:bookmarkStart w:id="18" w:name="_ETM_Q1_1443721"/>
      <w:bookmarkStart w:id="19" w:name="_ETM_Q1_144377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02FA644D" w14:textId="77777777" w:rsidR="00BA4813" w:rsidRDefault="00BA4813" w:rsidP="00BA4813">
      <w:pPr>
        <w:ind w:firstLine="0"/>
        <w:rPr>
          <w:rtl/>
        </w:rPr>
      </w:pPr>
    </w:p>
    <w:p w14:paraId="77AE0A09" w14:textId="77777777" w:rsidR="00BA4813" w:rsidRDefault="00BA4813" w:rsidP="00BA4813">
      <w:pPr>
        <w:ind w:firstLine="0"/>
        <w:rPr>
          <w:rtl/>
        </w:rPr>
      </w:pPr>
    </w:p>
    <w:p w14:paraId="6AC3E990" w14:textId="77777777" w:rsidR="00BA4813" w:rsidRPr="008713A4" w:rsidRDefault="00BA4813" w:rsidP="00BA4813">
      <w:pPr>
        <w:ind w:firstLine="0"/>
        <w:jc w:val="left"/>
        <w:rPr>
          <w:rtl/>
        </w:rPr>
      </w:pPr>
    </w:p>
    <w:p w14:paraId="4D721096" w14:textId="77777777" w:rsidR="00F956B2" w:rsidRDefault="001136CE" w:rsidP="00BA4813">
      <w:pPr>
        <w:ind w:firstLine="0"/>
        <w:jc w:val="left"/>
        <w:rPr>
          <w:rtl/>
        </w:rPr>
      </w:pPr>
      <w:r w:rsidRPr="001136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BF3309F" w14:textId="77777777" w:rsidR="00F956B2" w:rsidRDefault="00F956B2" w:rsidP="001136CE">
      <w:pPr>
        <w:ind w:firstLine="0"/>
        <w:rPr>
          <w:rtl/>
        </w:rPr>
      </w:pPr>
      <w:bookmarkStart w:id="20" w:name="_ETM_Q1_1278221"/>
      <w:bookmarkStart w:id="21" w:name="_ETM_Q1_1278273"/>
      <w:bookmarkStart w:id="22" w:name="_ETM_Q1_1278698"/>
      <w:bookmarkStart w:id="23" w:name="_ETM_Q1_1278746"/>
      <w:bookmarkEnd w:id="20"/>
      <w:bookmarkEnd w:id="21"/>
      <w:bookmarkEnd w:id="22"/>
      <w:bookmarkEnd w:id="23"/>
    </w:p>
    <w:p w14:paraId="64F3CCA6" w14:textId="77777777" w:rsidR="00BA4813" w:rsidRDefault="00BA4813" w:rsidP="00775453">
      <w:pPr>
        <w:pStyle w:val="a6"/>
        <w:keepNext/>
        <w:rPr>
          <w:rStyle w:val="TagStyle"/>
          <w:vanish w:val="0"/>
          <w:rtl/>
        </w:rPr>
      </w:pPr>
      <w:bookmarkStart w:id="24" w:name="ET_subject_641464_177"/>
      <w:r>
        <w:rPr>
          <w:rStyle w:val="TagStyle"/>
          <w:vanish w:val="0"/>
          <w:rtl/>
        </w:rPr>
        <w:lastRenderedPageBreak/>
        <w:br w:type="page"/>
      </w:r>
    </w:p>
    <w:p w14:paraId="2B9D0D58" w14:textId="62E77802" w:rsidR="00775453" w:rsidRDefault="00775453" w:rsidP="00775453">
      <w:pPr>
        <w:pStyle w:val="a6"/>
        <w:keepNext/>
        <w:rPr>
          <w:rtl/>
        </w:rPr>
      </w:pPr>
      <w:r w:rsidRPr="0077545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לתיקון דיני הראיות (הגנת ילדים) (תיקון מס' 19 </w:t>
      </w:r>
      <w:r>
        <w:rPr>
          <w:rFonts w:hint="cs"/>
          <w:rtl/>
        </w:rPr>
        <w:t>–</w:t>
      </w:r>
      <w:r>
        <w:rPr>
          <w:rtl/>
        </w:rPr>
        <w:t xml:space="preserve"> הוראת שעה </w:t>
      </w:r>
      <w:r>
        <w:rPr>
          <w:rFonts w:hint="cs"/>
          <w:rtl/>
        </w:rPr>
        <w:t>–</w:t>
      </w:r>
      <w:r>
        <w:rPr>
          <w:rtl/>
        </w:rPr>
        <w:t xml:space="preserve"> חרבות ברזל), התשפ"ד</w:t>
      </w:r>
      <w:r>
        <w:rPr>
          <w:rFonts w:hint="cs"/>
          <w:rtl/>
        </w:rPr>
        <w:t>–</w:t>
      </w:r>
      <w:r>
        <w:rPr>
          <w:rtl/>
        </w:rPr>
        <w:t>2023,  מ/1683</w:t>
      </w:r>
      <w:r w:rsidRPr="007754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14:paraId="4315AAAE" w14:textId="77777777" w:rsidR="00F956B2" w:rsidRPr="00F956B2" w:rsidRDefault="00F956B2" w:rsidP="00F956B2">
      <w:pPr>
        <w:rPr>
          <w:rtl/>
          <w:lang w:eastAsia="he-IL"/>
        </w:rPr>
      </w:pPr>
      <w:bookmarkStart w:id="25" w:name="_ETM_Q1_1436177"/>
      <w:bookmarkStart w:id="26" w:name="ET_yor_6157_2"/>
      <w:bookmarkEnd w:id="25"/>
    </w:p>
    <w:p w14:paraId="3141BA84" w14:textId="77777777" w:rsidR="001136CE" w:rsidRDefault="001136CE" w:rsidP="001136CE">
      <w:pPr>
        <w:pStyle w:val="af6"/>
        <w:keepNext/>
        <w:rPr>
          <w:rtl/>
        </w:rPr>
      </w:pPr>
      <w:bookmarkStart w:id="27" w:name="_ETM_Q1_1431653"/>
      <w:bookmarkStart w:id="28" w:name="_ETM_Q1_1431733"/>
      <w:bookmarkEnd w:id="27"/>
      <w:bookmarkEnd w:id="28"/>
      <w:r w:rsidRPr="001136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419D239C" w14:textId="77777777" w:rsidR="001136CE" w:rsidRDefault="001136CE" w:rsidP="001136CE">
      <w:pPr>
        <w:pStyle w:val="KeepWithNext"/>
        <w:rPr>
          <w:rtl/>
        </w:rPr>
      </w:pPr>
    </w:p>
    <w:p w14:paraId="446BE05A" w14:textId="040DE6C2" w:rsidR="00866DE4" w:rsidRDefault="001136CE" w:rsidP="00866DE4">
      <w:pPr>
        <w:rPr>
          <w:rtl/>
        </w:rPr>
      </w:pPr>
      <w:bookmarkStart w:id="29" w:name="_ETM_Q1_296232"/>
      <w:bookmarkEnd w:id="29"/>
      <w:r>
        <w:rPr>
          <w:rFonts w:hint="cs"/>
          <w:rtl/>
        </w:rPr>
        <w:t>צוהריים טובים,</w:t>
      </w:r>
      <w:r w:rsidR="00866DE4">
        <w:rPr>
          <w:rtl/>
        </w:rPr>
        <w:t xml:space="preserve"> </w:t>
      </w:r>
      <w:r w:rsidR="00866DE4">
        <w:rPr>
          <w:rFonts w:hint="cs"/>
          <w:rtl/>
        </w:rPr>
        <w:t xml:space="preserve">אנחנו </w:t>
      </w:r>
      <w:r w:rsidR="00866DE4">
        <w:rPr>
          <w:rtl/>
        </w:rPr>
        <w:t xml:space="preserve">בעניין הצעת חוק לתיקון דיני הראיות </w:t>
      </w:r>
      <w:r w:rsidR="00866DE4">
        <w:rPr>
          <w:rFonts w:hint="cs"/>
          <w:rtl/>
        </w:rPr>
        <w:t>(</w:t>
      </w:r>
      <w:r w:rsidR="00866DE4">
        <w:rPr>
          <w:rtl/>
        </w:rPr>
        <w:t>הגנת ילדים</w:t>
      </w:r>
      <w:r w:rsidR="00866DE4">
        <w:rPr>
          <w:rFonts w:hint="cs"/>
          <w:rtl/>
        </w:rPr>
        <w:t>)</w:t>
      </w:r>
      <w:r w:rsidR="00866DE4">
        <w:rPr>
          <w:rtl/>
        </w:rPr>
        <w:t xml:space="preserve"> </w:t>
      </w:r>
      <w:r w:rsidR="00866DE4">
        <w:rPr>
          <w:rFonts w:hint="cs"/>
          <w:rtl/>
        </w:rPr>
        <w:t>(</w:t>
      </w:r>
      <w:r w:rsidR="00866DE4">
        <w:rPr>
          <w:rtl/>
        </w:rPr>
        <w:t>תיקון מס</w:t>
      </w:r>
      <w:r w:rsidR="00866DE4">
        <w:rPr>
          <w:rFonts w:hint="cs"/>
          <w:rtl/>
        </w:rPr>
        <w:t>'</w:t>
      </w:r>
      <w:r w:rsidR="00866DE4">
        <w:rPr>
          <w:rtl/>
        </w:rPr>
        <w:t xml:space="preserve"> 19 </w:t>
      </w:r>
      <w:r w:rsidR="00866DE4">
        <w:rPr>
          <w:rFonts w:hint="cs"/>
          <w:rtl/>
        </w:rPr>
        <w:t xml:space="preserve">– </w:t>
      </w:r>
      <w:r w:rsidR="00866DE4">
        <w:rPr>
          <w:rtl/>
        </w:rPr>
        <w:t>הוראת שעה</w:t>
      </w:r>
      <w:r w:rsidR="00866DE4">
        <w:rPr>
          <w:rFonts w:hint="cs"/>
          <w:rtl/>
        </w:rPr>
        <w:t xml:space="preserve"> </w:t>
      </w:r>
      <w:r w:rsidR="00866DE4">
        <w:rPr>
          <w:rFonts w:hint="eastAsia"/>
          <w:rtl/>
        </w:rPr>
        <w:t>–</w:t>
      </w:r>
      <w:r w:rsidR="00866DE4">
        <w:rPr>
          <w:rtl/>
        </w:rPr>
        <w:t xml:space="preserve"> ח</w:t>
      </w:r>
      <w:r w:rsidR="00866DE4">
        <w:rPr>
          <w:rFonts w:hint="cs"/>
          <w:rtl/>
        </w:rPr>
        <w:t>רב</w:t>
      </w:r>
      <w:r w:rsidR="00866DE4">
        <w:rPr>
          <w:rtl/>
        </w:rPr>
        <w:t>ות ברזל</w:t>
      </w:r>
      <w:r w:rsidR="00866DE4">
        <w:rPr>
          <w:rFonts w:hint="cs"/>
          <w:rtl/>
        </w:rPr>
        <w:t>),</w:t>
      </w:r>
      <w:r w:rsidR="00866DE4">
        <w:rPr>
          <w:rtl/>
        </w:rPr>
        <w:t xml:space="preserve"> התשפ"</w:t>
      </w:r>
      <w:r w:rsidR="00866DE4">
        <w:rPr>
          <w:rFonts w:hint="cs"/>
          <w:rtl/>
        </w:rPr>
        <w:t>ד</w:t>
      </w:r>
      <w:r w:rsidR="00866DE4">
        <w:rPr>
          <w:rFonts w:hint="eastAsia"/>
          <w:rtl/>
        </w:rPr>
        <w:t>–</w:t>
      </w:r>
      <w:r w:rsidR="00866DE4">
        <w:rPr>
          <w:rtl/>
        </w:rPr>
        <w:t>2023</w:t>
      </w:r>
      <w:r w:rsidR="00866DE4">
        <w:rPr>
          <w:rFonts w:hint="cs"/>
          <w:rtl/>
        </w:rPr>
        <w:t>.</w:t>
      </w:r>
      <w:r w:rsidR="00866DE4">
        <w:rPr>
          <w:rtl/>
        </w:rPr>
        <w:t xml:space="preserve"> אנחנו בהצעת חוק ממשלתית שכבר עברה קריאה ראשונה</w:t>
      </w:r>
      <w:r w:rsidR="00877DA5">
        <w:rPr>
          <w:rFonts w:hint="cs"/>
          <w:rtl/>
        </w:rPr>
        <w:t>.</w:t>
      </w:r>
      <w:r w:rsidR="00866DE4">
        <w:rPr>
          <w:rtl/>
        </w:rPr>
        <w:t xml:space="preserve"> אנחנו לקראת הקריאה השנייה והשלישית. מי מציג את החוק מטעם הממשלה? </w:t>
      </w:r>
    </w:p>
    <w:p w14:paraId="798ABDE0" w14:textId="77777777" w:rsidR="00866DE4" w:rsidRDefault="00866DE4" w:rsidP="00866DE4">
      <w:pPr>
        <w:rPr>
          <w:rtl/>
        </w:rPr>
      </w:pPr>
      <w:bookmarkStart w:id="30" w:name="_ETM_Q1_313094"/>
      <w:bookmarkStart w:id="31" w:name="_ETM_Q1_313224"/>
      <w:bookmarkStart w:id="32" w:name="_ETM_Q1_316292"/>
      <w:bookmarkEnd w:id="30"/>
      <w:bookmarkEnd w:id="31"/>
      <w:bookmarkEnd w:id="32"/>
    </w:p>
    <w:p w14:paraId="5AA32AC4" w14:textId="77777777" w:rsidR="00866DE4" w:rsidRDefault="00866DE4" w:rsidP="00866DE4">
      <w:pPr>
        <w:pStyle w:val="af9"/>
        <w:keepNext/>
        <w:rPr>
          <w:rtl/>
        </w:rPr>
      </w:pPr>
      <w:bookmarkStart w:id="33" w:name="ET_guest_520050_177"/>
      <w:r w:rsidRPr="00866DE4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866D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14:paraId="40AC8CBA" w14:textId="77777777" w:rsidR="00866DE4" w:rsidRDefault="00866DE4" w:rsidP="00866DE4">
      <w:pPr>
        <w:pStyle w:val="KeepWithNext"/>
        <w:rPr>
          <w:rtl/>
        </w:rPr>
      </w:pPr>
    </w:p>
    <w:p w14:paraId="369F8826" w14:textId="2F9C5346" w:rsidR="00866DE4" w:rsidRDefault="00866DE4" w:rsidP="00866DE4">
      <w:pPr>
        <w:rPr>
          <w:rtl/>
        </w:rPr>
      </w:pPr>
      <w:bookmarkStart w:id="34" w:name="_ETM_Q1_321529"/>
      <w:bookmarkStart w:id="35" w:name="_ETM_Q1_321575"/>
      <w:bookmarkStart w:id="36" w:name="_ETM_Q1_313267"/>
      <w:bookmarkStart w:id="37" w:name="_ETM_Q1_313354"/>
      <w:bookmarkEnd w:id="34"/>
      <w:bookmarkEnd w:id="35"/>
      <w:bookmarkEnd w:id="36"/>
      <w:bookmarkEnd w:id="37"/>
      <w:r>
        <w:rPr>
          <w:rFonts w:hint="cs"/>
          <w:rtl/>
        </w:rPr>
        <w:t>שלום, אני מייעוץ וחקיקה במשרד המשפטים.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חוק לתיקון דיני הראיות </w:t>
      </w:r>
      <w:r>
        <w:rPr>
          <w:rFonts w:hint="cs"/>
          <w:rtl/>
        </w:rPr>
        <w:t>(</w:t>
      </w:r>
      <w:r>
        <w:rPr>
          <w:rtl/>
        </w:rPr>
        <w:t>הגנת ילדים</w:t>
      </w:r>
      <w:r>
        <w:rPr>
          <w:rFonts w:hint="cs"/>
          <w:rtl/>
        </w:rPr>
        <w:t>)</w:t>
      </w:r>
      <w:r>
        <w:rPr>
          <w:rtl/>
        </w:rPr>
        <w:t xml:space="preserve"> מציע הסדר מיוחד עבור חקירת ילדים עד גיל 14 בעבירות מסוימות, כאשר בחלק מהעבירות מו</w:t>
      </w:r>
      <w:r>
        <w:rPr>
          <w:rFonts w:hint="cs"/>
          <w:rtl/>
        </w:rPr>
        <w:t>ח</w:t>
      </w:r>
      <w:r>
        <w:rPr>
          <w:rtl/>
        </w:rPr>
        <w:t>ר</w:t>
      </w:r>
      <w:r>
        <w:rPr>
          <w:rFonts w:hint="cs"/>
          <w:rtl/>
        </w:rPr>
        <w:t>ג</w:t>
      </w:r>
      <w:r>
        <w:rPr>
          <w:rtl/>
        </w:rPr>
        <w:t>ות נסיבות של מעשה טרור. כלומר, אם אנחנו מדברים למשל על עבירות של המתה בנסיבות של מעשה טרור, עבירות כאלה ייחקרו על ידי חוקר משטרה ולא על ידי חוקר ילדים</w:t>
      </w:r>
      <w:r>
        <w:rPr>
          <w:rFonts w:hint="cs"/>
          <w:rtl/>
        </w:rPr>
        <w:t>.</w:t>
      </w:r>
      <w:r>
        <w:rPr>
          <w:rtl/>
        </w:rPr>
        <w:t xml:space="preserve"> בהמשך</w:t>
      </w:r>
      <w:r>
        <w:rPr>
          <w:rFonts w:hint="cs"/>
          <w:rtl/>
        </w:rPr>
        <w:t>,</w:t>
      </w:r>
      <w:r>
        <w:rPr>
          <w:rtl/>
        </w:rPr>
        <w:t xml:space="preserve"> ילדים שהיו עדים לעבירה כזאת ייאלצו להגיע לבית המשפט ולהעיד בבית המשפט</w:t>
      </w:r>
      <w:r w:rsidR="00877DA5">
        <w:rPr>
          <w:rFonts w:hint="cs"/>
          <w:rtl/>
        </w:rPr>
        <w:t>.</w:t>
      </w:r>
      <w:r>
        <w:rPr>
          <w:rtl/>
        </w:rPr>
        <w:t xml:space="preserve"> החוק לתיקון דיני הראיות </w:t>
      </w:r>
      <w:r>
        <w:rPr>
          <w:rFonts w:hint="cs"/>
          <w:rtl/>
        </w:rPr>
        <w:t>(</w:t>
      </w:r>
      <w:r>
        <w:rPr>
          <w:rtl/>
        </w:rPr>
        <w:t>הגנת ילדים</w:t>
      </w:r>
      <w:r>
        <w:rPr>
          <w:rFonts w:hint="cs"/>
          <w:rtl/>
        </w:rPr>
        <w:t>)</w:t>
      </w:r>
      <w:r>
        <w:rPr>
          <w:rtl/>
        </w:rPr>
        <w:t xml:space="preserve"> מציע הסדר שב</w:t>
      </w:r>
      <w:r>
        <w:rPr>
          <w:rFonts w:hint="cs"/>
          <w:rtl/>
        </w:rPr>
        <w:t>נ</w:t>
      </w:r>
      <w:r>
        <w:rPr>
          <w:rtl/>
        </w:rPr>
        <w:t>סיבות כאלה</w:t>
      </w:r>
      <w:r w:rsidR="00877DA5">
        <w:rPr>
          <w:rFonts w:hint="cs"/>
          <w:rtl/>
        </w:rPr>
        <w:t>,</w:t>
      </w:r>
      <w:r>
        <w:rPr>
          <w:rtl/>
        </w:rPr>
        <w:t xml:space="preserve"> כאשר חוקר הילדים סבור שה</w:t>
      </w:r>
      <w:r>
        <w:rPr>
          <w:rFonts w:hint="cs"/>
          <w:rtl/>
        </w:rPr>
        <w:t>הע</w:t>
      </w:r>
      <w:r>
        <w:rPr>
          <w:rtl/>
        </w:rPr>
        <w:t>דה בבית משפט עלולה לגרום נזק לילד</w:t>
      </w:r>
      <w:r>
        <w:rPr>
          <w:rFonts w:hint="cs"/>
          <w:rtl/>
        </w:rPr>
        <w:t>,</w:t>
      </w:r>
      <w:r>
        <w:rPr>
          <w:rtl/>
        </w:rPr>
        <w:t xml:space="preserve"> נזק נפשי או נזק אחר</w:t>
      </w:r>
      <w:r>
        <w:rPr>
          <w:rFonts w:hint="cs"/>
          <w:rtl/>
        </w:rPr>
        <w:t>,</w:t>
      </w:r>
      <w:r>
        <w:rPr>
          <w:rtl/>
        </w:rPr>
        <w:t xml:space="preserve"> חוקר הילדים יכול להחליט שהילד לא יעיד בבית המשפט ולהעיד במקומו. </w:t>
      </w:r>
    </w:p>
    <w:p w14:paraId="2136E5B6" w14:textId="77777777" w:rsidR="00866DE4" w:rsidRDefault="00866DE4" w:rsidP="00866DE4">
      <w:pPr>
        <w:rPr>
          <w:rtl/>
        </w:rPr>
      </w:pPr>
      <w:bookmarkStart w:id="38" w:name="_ETM_Q1_376308"/>
      <w:bookmarkStart w:id="39" w:name="_ETM_Q1_376427"/>
      <w:bookmarkEnd w:id="38"/>
      <w:bookmarkEnd w:id="39"/>
    </w:p>
    <w:p w14:paraId="52172AAB" w14:textId="524A48DE" w:rsidR="00866DE4" w:rsidRDefault="00866DE4" w:rsidP="00866DE4">
      <w:pPr>
        <w:rPr>
          <w:rtl/>
        </w:rPr>
      </w:pPr>
      <w:bookmarkStart w:id="40" w:name="_ETM_Q1_376710"/>
      <w:bookmarkStart w:id="41" w:name="_ETM_Q1_376782"/>
      <w:bookmarkEnd w:id="40"/>
      <w:bookmarkEnd w:id="41"/>
      <w:r>
        <w:rPr>
          <w:rtl/>
        </w:rPr>
        <w:t>הצעת החוק הז</w:t>
      </w:r>
      <w:r w:rsidR="00877DA5">
        <w:rPr>
          <w:rFonts w:hint="cs"/>
          <w:rtl/>
        </w:rPr>
        <w:t>את</w:t>
      </w:r>
      <w:r>
        <w:rPr>
          <w:rtl/>
        </w:rPr>
        <w:t xml:space="preserve"> מבקשת לתקן את החוק לתיקון דיני </w:t>
      </w:r>
      <w:r w:rsidR="00877DA5">
        <w:rPr>
          <w:rFonts w:hint="cs"/>
          <w:rtl/>
        </w:rPr>
        <w:t>ה</w:t>
      </w:r>
      <w:r>
        <w:rPr>
          <w:rtl/>
        </w:rPr>
        <w:t xml:space="preserve">ראיות </w:t>
      </w:r>
      <w:r>
        <w:rPr>
          <w:rFonts w:hint="cs"/>
          <w:rtl/>
        </w:rPr>
        <w:t>(</w:t>
      </w:r>
      <w:r>
        <w:rPr>
          <w:rtl/>
        </w:rPr>
        <w:t>הגנת ילדים</w:t>
      </w:r>
      <w:r>
        <w:rPr>
          <w:rFonts w:hint="cs"/>
          <w:rtl/>
        </w:rPr>
        <w:t>)</w:t>
      </w:r>
      <w:r w:rsidR="00877DA5">
        <w:rPr>
          <w:rFonts w:hint="cs"/>
          <w:rtl/>
        </w:rPr>
        <w:t>, שב</w:t>
      </w:r>
      <w:r>
        <w:rPr>
          <w:rtl/>
        </w:rPr>
        <w:t>חלק מהעבירות שמופיעות כיום בתוספת</w:t>
      </w:r>
      <w:r>
        <w:rPr>
          <w:rFonts w:hint="cs"/>
          <w:rtl/>
        </w:rPr>
        <w:t>,</w:t>
      </w:r>
      <w:r>
        <w:rPr>
          <w:rtl/>
        </w:rPr>
        <w:t xml:space="preserve"> גם בנסיבות של מעשה טרור </w:t>
      </w:r>
      <w:r>
        <w:rPr>
          <w:rFonts w:hint="cs"/>
          <w:rtl/>
        </w:rPr>
        <w:t>ו</w:t>
      </w:r>
      <w:r>
        <w:rPr>
          <w:rtl/>
        </w:rPr>
        <w:t>פגיעת איבה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77DA5">
        <w:rPr>
          <w:rFonts w:hint="cs"/>
          <w:rtl/>
        </w:rPr>
        <w:t>ה</w:t>
      </w:r>
      <w:r>
        <w:rPr>
          <w:rtl/>
        </w:rPr>
        <w:t xml:space="preserve">חוק לתיקון דיני </w:t>
      </w:r>
      <w:r w:rsidR="00877DA5">
        <w:rPr>
          <w:rFonts w:hint="cs"/>
          <w:rtl/>
        </w:rPr>
        <w:t>ה</w:t>
      </w:r>
      <w:r>
        <w:rPr>
          <w:rtl/>
        </w:rPr>
        <w:t xml:space="preserve">ראיות </w:t>
      </w:r>
      <w:r>
        <w:rPr>
          <w:rFonts w:hint="cs"/>
          <w:rtl/>
        </w:rPr>
        <w:t>(</w:t>
      </w:r>
      <w:r>
        <w:rPr>
          <w:rtl/>
        </w:rPr>
        <w:t>הגנת ילדים</w:t>
      </w:r>
      <w:r>
        <w:rPr>
          <w:rFonts w:hint="cs"/>
          <w:rtl/>
        </w:rPr>
        <w:t>)</w:t>
      </w:r>
      <w:r>
        <w:rPr>
          <w:rtl/>
        </w:rPr>
        <w:t xml:space="preserve"> יחול על אותם ילדים, וכך הם ייחקרו על ידי חוקר ילדים ולא על ידי חוקר משטרה. </w:t>
      </w:r>
    </w:p>
    <w:p w14:paraId="5DCCBAC3" w14:textId="77777777" w:rsidR="00866DE4" w:rsidRDefault="00866DE4" w:rsidP="00866DE4">
      <w:pPr>
        <w:rPr>
          <w:rtl/>
        </w:rPr>
      </w:pPr>
      <w:bookmarkStart w:id="42" w:name="_ETM_Q1_399188"/>
      <w:bookmarkStart w:id="43" w:name="_ETM_Q1_399287"/>
      <w:bookmarkStart w:id="44" w:name="_ETM_Q1_399501"/>
      <w:bookmarkEnd w:id="42"/>
      <w:bookmarkEnd w:id="43"/>
      <w:bookmarkEnd w:id="44"/>
    </w:p>
    <w:p w14:paraId="1225A01D" w14:textId="77777777" w:rsidR="00866DE4" w:rsidRDefault="00866DE4" w:rsidP="00866DE4">
      <w:pPr>
        <w:rPr>
          <w:rtl/>
        </w:rPr>
      </w:pPr>
      <w:bookmarkStart w:id="45" w:name="_ETM_Q1_399573"/>
      <w:bookmarkEnd w:id="45"/>
      <w:r>
        <w:rPr>
          <w:rtl/>
        </w:rPr>
        <w:t>החוק מוצע כרגע כהוראת שעה, מאחר שזה הסדר</w:t>
      </w:r>
      <w:r>
        <w:rPr>
          <w:rFonts w:hint="cs"/>
          <w:rtl/>
        </w:rPr>
        <w:t xml:space="preserve"> - - - </w:t>
      </w:r>
    </w:p>
    <w:p w14:paraId="487C20C5" w14:textId="77777777" w:rsidR="00866DE4" w:rsidRDefault="00866DE4" w:rsidP="00866DE4">
      <w:pPr>
        <w:rPr>
          <w:rtl/>
        </w:rPr>
      </w:pPr>
      <w:bookmarkStart w:id="46" w:name="_ETM_Q1_405072"/>
      <w:bookmarkStart w:id="47" w:name="_ETM_Q1_405303"/>
      <w:bookmarkEnd w:id="46"/>
      <w:bookmarkEnd w:id="47"/>
    </w:p>
    <w:p w14:paraId="5D021429" w14:textId="77777777" w:rsidR="00866DE4" w:rsidRDefault="00866DE4" w:rsidP="00866DE4">
      <w:pPr>
        <w:pStyle w:val="af6"/>
        <w:keepNext/>
        <w:rPr>
          <w:rtl/>
        </w:rPr>
      </w:pPr>
      <w:bookmarkStart w:id="48" w:name="ET_yor_6157_178"/>
      <w:r w:rsidRPr="00866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33CC46A2" w14:textId="77777777" w:rsidR="00866DE4" w:rsidRDefault="00866DE4" w:rsidP="00866DE4">
      <w:pPr>
        <w:pStyle w:val="KeepWithNext"/>
        <w:rPr>
          <w:rtl/>
        </w:rPr>
      </w:pPr>
    </w:p>
    <w:p w14:paraId="3EBE713F" w14:textId="121BA749" w:rsidR="00866DE4" w:rsidRDefault="00866DE4" w:rsidP="00866DE4">
      <w:pPr>
        <w:rPr>
          <w:rtl/>
        </w:rPr>
      </w:pPr>
      <w:bookmarkStart w:id="49" w:name="_ETM_Q1_406369"/>
      <w:bookmarkEnd w:id="49"/>
      <w:r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r>
        <w:rPr>
          <w:rtl/>
        </w:rPr>
        <w:t xml:space="preserve">לא </w:t>
      </w:r>
      <w:r>
        <w:rPr>
          <w:rFonts w:hint="cs"/>
          <w:rtl/>
        </w:rPr>
        <w:t xml:space="preserve">מוצע </w:t>
      </w:r>
      <w:r>
        <w:rPr>
          <w:rtl/>
        </w:rPr>
        <w:t>כהוראת שעה</w:t>
      </w:r>
      <w:r>
        <w:rPr>
          <w:rFonts w:hint="cs"/>
          <w:rtl/>
        </w:rPr>
        <w:t xml:space="preserve">, הוא </w:t>
      </w:r>
      <w:r>
        <w:rPr>
          <w:rtl/>
        </w:rPr>
        <w:t xml:space="preserve">מוצע </w:t>
      </w:r>
      <w:r>
        <w:rPr>
          <w:rFonts w:hint="cs"/>
          <w:rtl/>
        </w:rPr>
        <w:t xml:space="preserve">שהתחולה </w:t>
      </w:r>
      <w:r>
        <w:rPr>
          <w:rtl/>
        </w:rPr>
        <w:t>של</w:t>
      </w:r>
      <w:r>
        <w:rPr>
          <w:rFonts w:hint="cs"/>
          <w:rtl/>
        </w:rPr>
        <w:t>ו</w:t>
      </w:r>
      <w:r w:rsidR="00664E48">
        <w:rPr>
          <w:rFonts w:hint="cs"/>
          <w:rtl/>
        </w:rPr>
        <w:t xml:space="preserve"> תהיה</w:t>
      </w:r>
      <w:r>
        <w:rPr>
          <w:rtl/>
        </w:rPr>
        <w:t xml:space="preserve"> על עבירות שנ</w:t>
      </w:r>
      <w:r w:rsidR="00664E48">
        <w:rPr>
          <w:rtl/>
        </w:rPr>
        <w:t>עשו בתקופה מסוימת, אבל זה י</w:t>
      </w:r>
      <w:r w:rsidR="00664E48">
        <w:rPr>
          <w:rFonts w:hint="cs"/>
          <w:rtl/>
        </w:rPr>
        <w:t>ח</w:t>
      </w:r>
      <w:r>
        <w:rPr>
          <w:rtl/>
        </w:rPr>
        <w:t xml:space="preserve">ול גם </w:t>
      </w:r>
      <w:r>
        <w:rPr>
          <w:rFonts w:hint="cs"/>
          <w:rtl/>
        </w:rPr>
        <w:t>ל</w:t>
      </w:r>
      <w:r>
        <w:rPr>
          <w:rtl/>
        </w:rPr>
        <w:t>תמיד</w:t>
      </w:r>
      <w:r>
        <w:rPr>
          <w:rFonts w:hint="cs"/>
          <w:rtl/>
        </w:rPr>
        <w:t>.</w:t>
      </w:r>
    </w:p>
    <w:p w14:paraId="2B0B40CD" w14:textId="77777777" w:rsidR="00866DE4" w:rsidRDefault="00866DE4" w:rsidP="00866DE4">
      <w:pPr>
        <w:rPr>
          <w:rtl/>
        </w:rPr>
      </w:pPr>
      <w:bookmarkStart w:id="50" w:name="_ETM_Q1_413934"/>
      <w:bookmarkStart w:id="51" w:name="_ETM_Q1_414048"/>
      <w:bookmarkEnd w:id="50"/>
      <w:bookmarkEnd w:id="51"/>
    </w:p>
    <w:p w14:paraId="69C1B3D0" w14:textId="77777777" w:rsidR="00866DE4" w:rsidRDefault="00866DE4" w:rsidP="00866DE4">
      <w:pPr>
        <w:pStyle w:val="-"/>
        <w:keepNext/>
        <w:rPr>
          <w:rtl/>
        </w:rPr>
      </w:pPr>
      <w:bookmarkStart w:id="52" w:name="ET_speakercontinue_520050_179"/>
      <w:r w:rsidRPr="00866D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866D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14:paraId="471C2D5F" w14:textId="77777777" w:rsidR="00866DE4" w:rsidRDefault="00866DE4" w:rsidP="00866DE4">
      <w:pPr>
        <w:pStyle w:val="KeepWithNext"/>
        <w:rPr>
          <w:rtl/>
        </w:rPr>
      </w:pPr>
    </w:p>
    <w:p w14:paraId="1F056430" w14:textId="77777777" w:rsidR="00866DE4" w:rsidRDefault="00866DE4" w:rsidP="00866DE4">
      <w:pPr>
        <w:rPr>
          <w:rtl/>
        </w:rPr>
      </w:pPr>
      <w:bookmarkStart w:id="53" w:name="_ETM_Q1_415041"/>
      <w:bookmarkEnd w:id="53"/>
      <w:r>
        <w:rPr>
          <w:rtl/>
        </w:rPr>
        <w:t>ככל שהשר י</w:t>
      </w:r>
      <w:r>
        <w:rPr>
          <w:rFonts w:hint="cs"/>
          <w:rtl/>
        </w:rPr>
        <w:t>א</w:t>
      </w:r>
      <w:r>
        <w:rPr>
          <w:rtl/>
        </w:rPr>
        <w:t>ריך את הצו</w:t>
      </w:r>
      <w:r>
        <w:rPr>
          <w:rFonts w:hint="cs"/>
          <w:rtl/>
        </w:rPr>
        <w:t>,</w:t>
      </w:r>
      <w:r>
        <w:rPr>
          <w:rtl/>
        </w:rPr>
        <w:t xml:space="preserve"> זה יחול גם </w:t>
      </w:r>
      <w:r>
        <w:rPr>
          <w:rFonts w:hint="cs"/>
          <w:rtl/>
        </w:rPr>
        <w:t>בהמשך.</w:t>
      </w:r>
    </w:p>
    <w:p w14:paraId="2CE154A3" w14:textId="77777777" w:rsidR="00866DE4" w:rsidRDefault="00866DE4" w:rsidP="00866DE4">
      <w:pPr>
        <w:rPr>
          <w:rtl/>
        </w:rPr>
      </w:pPr>
      <w:bookmarkStart w:id="54" w:name="_ETM_Q1_415712"/>
      <w:bookmarkStart w:id="55" w:name="_ETM_Q1_415951"/>
      <w:bookmarkEnd w:id="54"/>
      <w:bookmarkEnd w:id="55"/>
    </w:p>
    <w:p w14:paraId="5B78CAD4" w14:textId="77777777" w:rsidR="00866DE4" w:rsidRDefault="00866DE4" w:rsidP="00866DE4">
      <w:pPr>
        <w:pStyle w:val="af6"/>
        <w:keepNext/>
        <w:rPr>
          <w:rtl/>
        </w:rPr>
      </w:pPr>
      <w:bookmarkStart w:id="56" w:name="ET_yor_6157_180"/>
      <w:r w:rsidRPr="00866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6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440A0A25" w14:textId="77777777" w:rsidR="00866DE4" w:rsidRDefault="00866DE4" w:rsidP="00866DE4">
      <w:pPr>
        <w:pStyle w:val="KeepWithNext"/>
        <w:rPr>
          <w:rtl/>
        </w:rPr>
      </w:pPr>
    </w:p>
    <w:p w14:paraId="50341332" w14:textId="77777777" w:rsidR="00866DE4" w:rsidRDefault="00866DE4" w:rsidP="00866DE4">
      <w:pPr>
        <w:rPr>
          <w:rtl/>
        </w:rPr>
      </w:pPr>
      <w:bookmarkStart w:id="57" w:name="_ETM_Q1_417356"/>
      <w:bookmarkEnd w:id="57"/>
      <w:r>
        <w:rPr>
          <w:rFonts w:hint="cs"/>
          <w:rtl/>
        </w:rPr>
        <w:t xml:space="preserve">אז </w:t>
      </w:r>
      <w:bookmarkStart w:id="58" w:name="_ETM_Q1_418219"/>
      <w:bookmarkEnd w:id="58"/>
      <w:r>
        <w:rPr>
          <w:rtl/>
        </w:rPr>
        <w:t>לא הבנתי</w:t>
      </w:r>
      <w:r>
        <w:rPr>
          <w:rFonts w:hint="cs"/>
          <w:rtl/>
        </w:rPr>
        <w:t>.</w:t>
      </w:r>
    </w:p>
    <w:p w14:paraId="78D13243" w14:textId="77777777" w:rsidR="0036286C" w:rsidRDefault="0036286C" w:rsidP="0036286C">
      <w:pPr>
        <w:rPr>
          <w:rtl/>
        </w:rPr>
      </w:pPr>
      <w:bookmarkStart w:id="59" w:name="_ETM_Q1_415415"/>
      <w:bookmarkStart w:id="60" w:name="_ETM_Q1_415529"/>
      <w:bookmarkEnd w:id="59"/>
      <w:bookmarkEnd w:id="60"/>
    </w:p>
    <w:p w14:paraId="0C823106" w14:textId="77777777" w:rsidR="0036286C" w:rsidRDefault="0036286C" w:rsidP="0036286C">
      <w:pPr>
        <w:pStyle w:val="af9"/>
        <w:keepNext/>
        <w:rPr>
          <w:rtl/>
        </w:rPr>
      </w:pPr>
      <w:bookmarkStart w:id="61" w:name="ET_guest_נועה_ברודסקי_לוי__181"/>
      <w:r w:rsidRPr="0036286C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362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14:paraId="799F703E" w14:textId="77777777" w:rsidR="0036286C" w:rsidRDefault="0036286C" w:rsidP="0036286C">
      <w:pPr>
        <w:pStyle w:val="KeepWithNext"/>
        <w:rPr>
          <w:rtl/>
        </w:rPr>
      </w:pPr>
    </w:p>
    <w:p w14:paraId="74A1FC26" w14:textId="6BD5777F" w:rsidR="0036286C" w:rsidRDefault="00866DE4" w:rsidP="00664E48">
      <w:pPr>
        <w:rPr>
          <w:rtl/>
        </w:rPr>
      </w:pPr>
      <w:bookmarkStart w:id="62" w:name="_ETM_Q1_418689"/>
      <w:bookmarkStart w:id="63" w:name="_ETM_Q1_418817"/>
      <w:bookmarkStart w:id="64" w:name="_ETM_Q1_415579"/>
      <w:bookmarkStart w:id="65" w:name="_ETM_Q1_415727"/>
      <w:bookmarkEnd w:id="62"/>
      <w:bookmarkEnd w:id="63"/>
      <w:bookmarkEnd w:id="64"/>
      <w:bookmarkEnd w:id="65"/>
      <w:r>
        <w:rPr>
          <w:rtl/>
        </w:rPr>
        <w:t>בעיקרון מוצ</w:t>
      </w:r>
      <w:r w:rsidR="0036286C">
        <w:rPr>
          <w:rFonts w:hint="cs"/>
          <w:rtl/>
        </w:rPr>
        <w:t>ע</w:t>
      </w:r>
      <w:r>
        <w:rPr>
          <w:rtl/>
        </w:rPr>
        <w:t xml:space="preserve"> </w:t>
      </w:r>
      <w:r w:rsidR="0036286C">
        <w:rPr>
          <w:rFonts w:hint="cs"/>
          <w:rtl/>
        </w:rPr>
        <w:t>ש</w:t>
      </w:r>
      <w:r w:rsidR="0036286C">
        <w:rPr>
          <w:rtl/>
        </w:rPr>
        <w:t>ז</w:t>
      </w:r>
      <w:r w:rsidR="00877DA5">
        <w:rPr>
          <w:rFonts w:hint="cs"/>
          <w:rtl/>
        </w:rPr>
        <w:t>את</w:t>
      </w:r>
      <w:r>
        <w:rPr>
          <w:rtl/>
        </w:rPr>
        <w:t xml:space="preserve"> </w:t>
      </w:r>
      <w:r w:rsidR="0036286C">
        <w:rPr>
          <w:rFonts w:hint="cs"/>
          <w:rtl/>
        </w:rPr>
        <w:t>ת</w:t>
      </w:r>
      <w:r>
        <w:rPr>
          <w:rtl/>
        </w:rPr>
        <w:t>היה הוראת שעה</w:t>
      </w:r>
      <w:r w:rsidR="0036286C">
        <w:rPr>
          <w:rFonts w:hint="cs"/>
          <w:rtl/>
        </w:rPr>
        <w:t>,</w:t>
      </w:r>
      <w:r>
        <w:rPr>
          <w:rtl/>
        </w:rPr>
        <w:t xml:space="preserve"> </w:t>
      </w:r>
      <w:r w:rsidR="00664E48">
        <w:rPr>
          <w:rFonts w:hint="cs"/>
          <w:rtl/>
        </w:rPr>
        <w:t>ל</w:t>
      </w:r>
      <w:r>
        <w:rPr>
          <w:rtl/>
        </w:rPr>
        <w:t>תקופה של שנה</w:t>
      </w:r>
      <w:r w:rsidR="0036286C">
        <w:rPr>
          <w:rFonts w:hint="cs"/>
          <w:rtl/>
        </w:rPr>
        <w:t xml:space="preserve"> מ</w:t>
      </w:r>
      <w:r w:rsidR="00664E48">
        <w:rPr>
          <w:rFonts w:hint="cs"/>
          <w:rtl/>
        </w:rPr>
        <w:t>ה</w:t>
      </w:r>
      <w:r w:rsidR="0036286C">
        <w:rPr>
          <w:rFonts w:hint="cs"/>
          <w:rtl/>
        </w:rPr>
        <w:t>-</w:t>
      </w:r>
      <w:r>
        <w:rPr>
          <w:rtl/>
        </w:rPr>
        <w:t>7 באוקטוב</w:t>
      </w:r>
      <w:r w:rsidR="0036286C">
        <w:rPr>
          <w:rtl/>
        </w:rPr>
        <w:t>ר</w:t>
      </w:r>
      <w:r w:rsidR="00664E48">
        <w:rPr>
          <w:rFonts w:hint="cs"/>
          <w:rtl/>
        </w:rPr>
        <w:t>.</w:t>
      </w:r>
      <w:r w:rsidR="0036286C">
        <w:rPr>
          <w:rtl/>
        </w:rPr>
        <w:t xml:space="preserve"> ויש מנגנון מוצ</w:t>
      </w:r>
      <w:r w:rsidR="0036286C">
        <w:rPr>
          <w:rFonts w:hint="cs"/>
          <w:rtl/>
        </w:rPr>
        <w:t>ע</w:t>
      </w:r>
      <w:r>
        <w:rPr>
          <w:rtl/>
        </w:rPr>
        <w:t xml:space="preserve"> שבו השר י</w:t>
      </w:r>
      <w:r w:rsidR="0036286C">
        <w:rPr>
          <w:rtl/>
        </w:rPr>
        <w:t>כול להאריך</w:t>
      </w:r>
      <w:r w:rsidR="00664E48">
        <w:rPr>
          <w:rFonts w:hint="cs"/>
          <w:rtl/>
        </w:rPr>
        <w:t>,</w:t>
      </w:r>
      <w:r w:rsidR="0036286C">
        <w:rPr>
          <w:rtl/>
        </w:rPr>
        <w:t xml:space="preserve"> באישור הוועדה</w:t>
      </w:r>
      <w:r w:rsidR="00664E48">
        <w:rPr>
          <w:rFonts w:hint="cs"/>
          <w:rtl/>
        </w:rPr>
        <w:t>,</w:t>
      </w:r>
      <w:r w:rsidR="0036286C">
        <w:rPr>
          <w:rtl/>
        </w:rPr>
        <w:t xml:space="preserve"> את אות</w:t>
      </w:r>
      <w:r w:rsidR="0036286C">
        <w:rPr>
          <w:rFonts w:hint="cs"/>
          <w:rtl/>
        </w:rPr>
        <w:t>ן ה</w:t>
      </w:r>
      <w:r>
        <w:rPr>
          <w:rtl/>
        </w:rPr>
        <w:t>וראות גם על מעשה טרור</w:t>
      </w:r>
      <w:r w:rsidR="0036286C">
        <w:rPr>
          <w:rtl/>
        </w:rPr>
        <w:t xml:space="preserve"> שחלילה יהיו</w:t>
      </w:r>
      <w:r w:rsidR="0036286C">
        <w:rPr>
          <w:rFonts w:hint="cs"/>
          <w:rtl/>
        </w:rPr>
        <w:t xml:space="preserve"> אחרי </w:t>
      </w:r>
      <w:bookmarkStart w:id="66" w:name="_ETM_Q1_432079"/>
      <w:bookmarkEnd w:id="66"/>
      <w:r w:rsidR="00664E48">
        <w:rPr>
          <w:rFonts w:hint="cs"/>
          <w:rtl/>
        </w:rPr>
        <w:t xml:space="preserve">שנה. </w:t>
      </w:r>
      <w:r w:rsidR="0036286C">
        <w:rPr>
          <w:rFonts w:hint="cs"/>
          <w:rtl/>
        </w:rPr>
        <w:t xml:space="preserve"> </w:t>
      </w:r>
    </w:p>
    <w:p w14:paraId="055320F0" w14:textId="77777777" w:rsidR="0036286C" w:rsidRDefault="0036286C" w:rsidP="0036286C">
      <w:pPr>
        <w:rPr>
          <w:rtl/>
        </w:rPr>
      </w:pPr>
      <w:bookmarkStart w:id="67" w:name="_ETM_Q1_432668"/>
      <w:bookmarkStart w:id="68" w:name="_ETM_Q1_432924"/>
      <w:bookmarkEnd w:id="67"/>
      <w:bookmarkEnd w:id="68"/>
    </w:p>
    <w:p w14:paraId="612356A6" w14:textId="77777777" w:rsidR="0036286C" w:rsidRDefault="0036286C" w:rsidP="0036286C">
      <w:pPr>
        <w:pStyle w:val="af6"/>
        <w:keepNext/>
        <w:rPr>
          <w:rtl/>
        </w:rPr>
      </w:pPr>
      <w:bookmarkStart w:id="69" w:name="ET_yor_6157_182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23C018BD" w14:textId="77777777" w:rsidR="0036286C" w:rsidRDefault="0036286C" w:rsidP="0036286C">
      <w:pPr>
        <w:pStyle w:val="KeepWithNext"/>
        <w:rPr>
          <w:rtl/>
        </w:rPr>
      </w:pPr>
    </w:p>
    <w:p w14:paraId="1B81DCDC" w14:textId="77777777" w:rsidR="0036286C" w:rsidRDefault="0036286C" w:rsidP="0036286C">
      <w:pPr>
        <w:rPr>
          <w:rtl/>
        </w:rPr>
      </w:pPr>
      <w:bookmarkStart w:id="70" w:name="_ETM_Q1_434089"/>
      <w:bookmarkEnd w:id="70"/>
      <w:r>
        <w:rPr>
          <w:rFonts w:hint="cs"/>
          <w:rtl/>
        </w:rPr>
        <w:t xml:space="preserve">שנייה, </w:t>
      </w:r>
      <w:r w:rsidR="00866DE4">
        <w:rPr>
          <w:rtl/>
        </w:rPr>
        <w:t>לא הבנתי</w:t>
      </w:r>
      <w:r>
        <w:rPr>
          <w:rFonts w:hint="cs"/>
          <w:rtl/>
        </w:rPr>
        <w:t>.</w:t>
      </w:r>
      <w:r w:rsidR="00866DE4">
        <w:rPr>
          <w:rtl/>
        </w:rPr>
        <w:t xml:space="preserve"> </w:t>
      </w:r>
    </w:p>
    <w:p w14:paraId="6002A15D" w14:textId="77777777" w:rsidR="0036286C" w:rsidRDefault="0036286C" w:rsidP="0036286C">
      <w:pPr>
        <w:rPr>
          <w:rtl/>
        </w:rPr>
      </w:pPr>
      <w:bookmarkStart w:id="71" w:name="_ETM_Q1_439561"/>
      <w:bookmarkStart w:id="72" w:name="_ETM_Q1_439671"/>
      <w:bookmarkStart w:id="73" w:name="_ETM_Q1_439973"/>
      <w:bookmarkEnd w:id="71"/>
      <w:bookmarkEnd w:id="72"/>
      <w:bookmarkEnd w:id="73"/>
    </w:p>
    <w:p w14:paraId="5FF54486" w14:textId="77777777" w:rsidR="0036286C" w:rsidRDefault="0036286C" w:rsidP="0036286C">
      <w:pPr>
        <w:pStyle w:val="af9"/>
        <w:keepNext/>
        <w:rPr>
          <w:rtl/>
        </w:rPr>
      </w:pPr>
      <w:bookmarkStart w:id="74" w:name="ET_guest_520050_183"/>
      <w:r w:rsidRPr="0036286C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362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14:paraId="5F52BD6B" w14:textId="77777777" w:rsidR="0036286C" w:rsidRDefault="0036286C" w:rsidP="0036286C">
      <w:pPr>
        <w:pStyle w:val="KeepWithNext"/>
        <w:rPr>
          <w:rtl/>
        </w:rPr>
      </w:pPr>
    </w:p>
    <w:p w14:paraId="04398B90" w14:textId="709BC41D" w:rsidR="0036286C" w:rsidRDefault="00866DE4" w:rsidP="0036286C">
      <w:pPr>
        <w:rPr>
          <w:rtl/>
        </w:rPr>
      </w:pPr>
      <w:bookmarkStart w:id="75" w:name="_ETM_Q1_440913"/>
      <w:bookmarkStart w:id="76" w:name="_ETM_Q1_441013"/>
      <w:bookmarkStart w:id="77" w:name="_ETM_Q1_440309"/>
      <w:bookmarkStart w:id="78" w:name="_ETM_Q1_440394"/>
      <w:bookmarkEnd w:id="75"/>
      <w:bookmarkEnd w:id="76"/>
      <w:bookmarkEnd w:id="77"/>
      <w:bookmarkEnd w:id="78"/>
      <w:r>
        <w:rPr>
          <w:rtl/>
        </w:rPr>
        <w:t>אני אסביר גם למה זה מנוסח כך</w:t>
      </w:r>
      <w:r w:rsidR="0036286C">
        <w:rPr>
          <w:rFonts w:hint="cs"/>
          <w:rtl/>
        </w:rPr>
        <w:t>.</w:t>
      </w:r>
      <w:r>
        <w:rPr>
          <w:rtl/>
        </w:rPr>
        <w:t xml:space="preserve"> כלומר, אנחנו ביקשנו שהמנגנון של הוראת השעה יהיה קבוע בחוק עצמו, </w:t>
      </w:r>
      <w:r w:rsidR="0036286C">
        <w:rPr>
          <w:rFonts w:hint="cs"/>
          <w:rtl/>
        </w:rPr>
        <w:t xml:space="preserve">כי נניח </w:t>
      </w:r>
      <w:r>
        <w:rPr>
          <w:rtl/>
        </w:rPr>
        <w:t xml:space="preserve">היינו קובעים את זה כהוראת שעה </w:t>
      </w:r>
      <w:r w:rsidR="0036286C">
        <w:rPr>
          <w:rFonts w:hint="cs"/>
          <w:rtl/>
        </w:rPr>
        <w:t>ו</w:t>
      </w:r>
      <w:r>
        <w:rPr>
          <w:rtl/>
        </w:rPr>
        <w:t>הוראת השעה הייתה מסתיימת</w:t>
      </w:r>
      <w:r w:rsidR="0036286C">
        <w:rPr>
          <w:rFonts w:hint="cs"/>
          <w:rtl/>
        </w:rPr>
        <w:t>,</w:t>
      </w:r>
      <w:r>
        <w:rPr>
          <w:rtl/>
        </w:rPr>
        <w:t xml:space="preserve"> ילדים שהיו נחקרים בתקופה הז</w:t>
      </w:r>
      <w:r w:rsidR="00877DA5">
        <w:rPr>
          <w:rFonts w:hint="cs"/>
          <w:rtl/>
        </w:rPr>
        <w:t>את</w:t>
      </w:r>
      <w:r>
        <w:rPr>
          <w:rtl/>
        </w:rPr>
        <w:t xml:space="preserve"> </w:t>
      </w:r>
      <w:r w:rsidR="0036286C">
        <w:rPr>
          <w:rFonts w:hint="cs"/>
          <w:rtl/>
        </w:rPr>
        <w:t>י</w:t>
      </w:r>
      <w:r>
        <w:rPr>
          <w:rtl/>
        </w:rPr>
        <w:t xml:space="preserve">יתכן </w:t>
      </w:r>
      <w:r w:rsidR="0036286C">
        <w:rPr>
          <w:rFonts w:hint="cs"/>
          <w:rtl/>
        </w:rPr>
        <w:t>ש</w:t>
      </w:r>
      <w:r>
        <w:rPr>
          <w:rtl/>
        </w:rPr>
        <w:t>ההסדר בחוק לא היה חל עליהם כאשר הוראת השעה ה</w:t>
      </w:r>
      <w:r w:rsidR="0036286C">
        <w:rPr>
          <w:rFonts w:hint="cs"/>
          <w:rtl/>
        </w:rPr>
        <w:t>י</w:t>
      </w:r>
      <w:r>
        <w:rPr>
          <w:rtl/>
        </w:rPr>
        <w:t>יתה פוקעת</w:t>
      </w:r>
      <w:r w:rsidR="0036286C">
        <w:rPr>
          <w:rFonts w:hint="cs"/>
          <w:rtl/>
        </w:rPr>
        <w:t>.</w:t>
      </w:r>
      <w:r>
        <w:rPr>
          <w:rtl/>
        </w:rPr>
        <w:t xml:space="preserve"> מאחר שהוראת השעה הזאת בתוך החוק</w:t>
      </w:r>
      <w:r w:rsidR="0036286C">
        <w:rPr>
          <w:rFonts w:hint="cs"/>
          <w:rtl/>
        </w:rPr>
        <w:t>,</w:t>
      </w:r>
      <w:r>
        <w:rPr>
          <w:rtl/>
        </w:rPr>
        <w:t xml:space="preserve"> מוצע כאן שילדים שנחקרו על ידי חוקרי </w:t>
      </w:r>
      <w:r w:rsidR="0036286C">
        <w:rPr>
          <w:rFonts w:hint="cs"/>
          <w:rtl/>
        </w:rPr>
        <w:t>ה</w:t>
      </w:r>
      <w:r>
        <w:rPr>
          <w:rtl/>
        </w:rPr>
        <w:t>ילדים בתקופה הקובעת</w:t>
      </w:r>
      <w:r w:rsidR="00664E48">
        <w:rPr>
          <w:rFonts w:hint="cs"/>
          <w:rtl/>
        </w:rPr>
        <w:t>,</w:t>
      </w:r>
      <w:r>
        <w:rPr>
          <w:rtl/>
        </w:rPr>
        <w:t xml:space="preserve"> החוק יחול עליהם</w:t>
      </w:r>
      <w:r w:rsidR="0036286C">
        <w:rPr>
          <w:rFonts w:hint="cs"/>
          <w:rtl/>
        </w:rPr>
        <w:t xml:space="preserve"> </w:t>
      </w:r>
      <w:r>
        <w:rPr>
          <w:rtl/>
        </w:rPr>
        <w:t>גם אם התקופה הקובעת הסתיימה</w:t>
      </w:r>
      <w:r w:rsidR="0036286C">
        <w:rPr>
          <w:rFonts w:hint="cs"/>
          <w:rtl/>
        </w:rPr>
        <w:t>.</w:t>
      </w:r>
    </w:p>
    <w:p w14:paraId="2EABD70D" w14:textId="77777777" w:rsidR="0036286C" w:rsidRDefault="0036286C" w:rsidP="0036286C">
      <w:pPr>
        <w:rPr>
          <w:rtl/>
        </w:rPr>
      </w:pPr>
      <w:bookmarkStart w:id="79" w:name="_ETM_Q1_481584"/>
      <w:bookmarkStart w:id="80" w:name="_ETM_Q1_481730"/>
      <w:bookmarkEnd w:id="79"/>
      <w:bookmarkEnd w:id="80"/>
    </w:p>
    <w:p w14:paraId="1165C8FE" w14:textId="77777777" w:rsidR="0036286C" w:rsidRDefault="0036286C" w:rsidP="0036286C">
      <w:pPr>
        <w:pStyle w:val="af6"/>
        <w:keepNext/>
        <w:rPr>
          <w:rtl/>
        </w:rPr>
      </w:pPr>
      <w:bookmarkStart w:id="81" w:name="ET_yor_6157_184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08DC85C1" w14:textId="77777777" w:rsidR="0036286C" w:rsidRDefault="0036286C" w:rsidP="0036286C">
      <w:pPr>
        <w:pStyle w:val="KeepWithNext"/>
        <w:rPr>
          <w:rtl/>
        </w:rPr>
      </w:pPr>
    </w:p>
    <w:p w14:paraId="0F03E98D" w14:textId="338F1A93" w:rsidR="0036286C" w:rsidRDefault="0036286C" w:rsidP="0036286C">
      <w:pPr>
        <w:rPr>
          <w:rtl/>
        </w:rPr>
      </w:pPr>
      <w:bookmarkStart w:id="82" w:name="_ETM_Q1_482797"/>
      <w:bookmarkEnd w:id="82"/>
      <w:r>
        <w:rPr>
          <w:rFonts w:hint="cs"/>
          <w:rtl/>
        </w:rPr>
        <w:t>אז ז</w:t>
      </w:r>
      <w:r w:rsidR="00877DA5">
        <w:rPr>
          <w:rFonts w:hint="cs"/>
          <w:rtl/>
        </w:rPr>
        <w:t>את</w:t>
      </w:r>
      <w:r w:rsidR="00866DE4">
        <w:rPr>
          <w:rtl/>
        </w:rPr>
        <w:t xml:space="preserve"> לא </w:t>
      </w:r>
      <w:r>
        <w:rPr>
          <w:rFonts w:hint="cs"/>
          <w:rtl/>
        </w:rPr>
        <w:t xml:space="preserve">הוראת שעה </w:t>
      </w:r>
      <w:r w:rsidR="00866DE4">
        <w:rPr>
          <w:rtl/>
        </w:rPr>
        <w:t>בהקשר הזה</w:t>
      </w:r>
      <w:r>
        <w:rPr>
          <w:rFonts w:hint="cs"/>
          <w:rtl/>
        </w:rPr>
        <w:t>.</w:t>
      </w:r>
    </w:p>
    <w:p w14:paraId="24236EB0" w14:textId="77777777" w:rsidR="0036286C" w:rsidRDefault="0036286C" w:rsidP="0036286C">
      <w:pPr>
        <w:rPr>
          <w:rtl/>
        </w:rPr>
      </w:pPr>
      <w:bookmarkStart w:id="83" w:name="_ETM_Q1_485190"/>
      <w:bookmarkStart w:id="84" w:name="_ETM_Q1_485343"/>
      <w:bookmarkEnd w:id="83"/>
      <w:bookmarkEnd w:id="84"/>
    </w:p>
    <w:p w14:paraId="7E5A0CB5" w14:textId="77777777" w:rsidR="0036286C" w:rsidRDefault="0036286C" w:rsidP="0036286C">
      <w:pPr>
        <w:pStyle w:val="-"/>
        <w:keepNext/>
        <w:rPr>
          <w:rtl/>
        </w:rPr>
      </w:pPr>
      <w:bookmarkStart w:id="85" w:name="ET_speakercontinue_520050_185"/>
      <w:r w:rsidRPr="003628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14:paraId="5FA6737D" w14:textId="77777777" w:rsidR="0036286C" w:rsidRDefault="0036286C" w:rsidP="0036286C">
      <w:pPr>
        <w:pStyle w:val="KeepWithNext"/>
        <w:rPr>
          <w:rtl/>
        </w:rPr>
      </w:pPr>
    </w:p>
    <w:p w14:paraId="0FA96671" w14:textId="4FD598A7" w:rsidR="0036286C" w:rsidRDefault="00866DE4" w:rsidP="0036286C">
      <w:pPr>
        <w:rPr>
          <w:rtl/>
        </w:rPr>
      </w:pPr>
      <w:bookmarkStart w:id="86" w:name="_ETM_Q1_486254"/>
      <w:bookmarkEnd w:id="86"/>
      <w:r w:rsidRPr="000F0083">
        <w:rPr>
          <w:rtl/>
        </w:rPr>
        <w:t xml:space="preserve">שוב, לגבי </w:t>
      </w:r>
      <w:r w:rsidR="0036286C" w:rsidRPr="000F0083">
        <w:rPr>
          <w:rFonts w:hint="cs"/>
          <w:rtl/>
        </w:rPr>
        <w:t>ה</w:t>
      </w:r>
      <w:r w:rsidRPr="000F0083">
        <w:rPr>
          <w:rtl/>
        </w:rPr>
        <w:t>ילדים שנחקרו ז</w:t>
      </w:r>
      <w:r w:rsidR="00877DA5" w:rsidRPr="000F0083">
        <w:rPr>
          <w:rFonts w:hint="cs"/>
          <w:rtl/>
        </w:rPr>
        <w:t>את</w:t>
      </w:r>
      <w:r w:rsidR="0036286C" w:rsidRPr="000F0083">
        <w:rPr>
          <w:rFonts w:hint="cs"/>
          <w:rtl/>
        </w:rPr>
        <w:t xml:space="preserve"> </w:t>
      </w:r>
      <w:bookmarkStart w:id="87" w:name="_ETM_Q1_486098"/>
      <w:bookmarkEnd w:id="87"/>
      <w:r w:rsidR="0036286C" w:rsidRPr="000F0083">
        <w:rPr>
          <w:rFonts w:hint="cs"/>
          <w:rtl/>
        </w:rPr>
        <w:t>לא הוראת שעה</w:t>
      </w:r>
      <w:r w:rsidR="00877DA5" w:rsidRPr="000F0083">
        <w:rPr>
          <w:rFonts w:hint="cs"/>
          <w:rtl/>
        </w:rPr>
        <w:t>,</w:t>
      </w:r>
      <w:r w:rsidR="00664E48">
        <w:rPr>
          <w:rFonts w:hint="cs"/>
          <w:rtl/>
        </w:rPr>
        <w:t xml:space="preserve"> ככל</w:t>
      </w:r>
      <w:r w:rsidR="0036286C" w:rsidRPr="000F0083">
        <w:rPr>
          <w:rFonts w:hint="cs"/>
          <w:rtl/>
        </w:rPr>
        <w:t xml:space="preserve"> </w:t>
      </w:r>
      <w:r w:rsidR="00664E48">
        <w:rPr>
          <w:rFonts w:hint="cs"/>
          <w:rtl/>
        </w:rPr>
        <w:t>ש</w:t>
      </w:r>
      <w:r w:rsidR="0036286C" w:rsidRPr="000F0083">
        <w:rPr>
          <w:rFonts w:hint="cs"/>
          <w:rtl/>
        </w:rPr>
        <w:t xml:space="preserve">ההסדר בחוק </w:t>
      </w:r>
      <w:bookmarkStart w:id="88" w:name="_ETM_Q1_486194"/>
      <w:bookmarkEnd w:id="88"/>
      <w:r w:rsidR="0036286C" w:rsidRPr="000F0083">
        <w:rPr>
          <w:rFonts w:hint="cs"/>
          <w:rtl/>
        </w:rPr>
        <w:t>י</w:t>
      </w:r>
      <w:r w:rsidRPr="000F0083">
        <w:rPr>
          <w:rtl/>
        </w:rPr>
        <w:t>קודם</w:t>
      </w:r>
      <w:r w:rsidR="0036286C" w:rsidRPr="000F0083">
        <w:rPr>
          <w:rFonts w:hint="cs"/>
          <w:rtl/>
        </w:rPr>
        <w:t>.</w:t>
      </w:r>
      <w:r>
        <w:rPr>
          <w:rtl/>
        </w:rPr>
        <w:t xml:space="preserve"> </w:t>
      </w:r>
      <w:bookmarkStart w:id="89" w:name="_ETM_Q1_489022"/>
      <w:bookmarkEnd w:id="89"/>
    </w:p>
    <w:p w14:paraId="70CBC355" w14:textId="77777777" w:rsidR="0036286C" w:rsidRDefault="0036286C" w:rsidP="0036286C">
      <w:pPr>
        <w:rPr>
          <w:rtl/>
        </w:rPr>
      </w:pPr>
      <w:bookmarkStart w:id="90" w:name="_ETM_Q1_489212"/>
      <w:bookmarkEnd w:id="90"/>
    </w:p>
    <w:p w14:paraId="54117C41" w14:textId="77777777" w:rsidR="0036286C" w:rsidRDefault="0036286C" w:rsidP="0036286C">
      <w:pPr>
        <w:pStyle w:val="af6"/>
        <w:keepNext/>
        <w:rPr>
          <w:rtl/>
        </w:rPr>
      </w:pPr>
      <w:bookmarkStart w:id="91" w:name="ET_yor_6157_186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3DD8A480" w14:textId="77777777" w:rsidR="0036286C" w:rsidRDefault="0036286C" w:rsidP="0036286C">
      <w:pPr>
        <w:pStyle w:val="KeepWithNext"/>
        <w:rPr>
          <w:rtl/>
        </w:rPr>
      </w:pPr>
    </w:p>
    <w:p w14:paraId="3B2BA901" w14:textId="6726BC45" w:rsidR="0036286C" w:rsidRDefault="004A1729" w:rsidP="00664E48">
      <w:pPr>
        <w:rPr>
          <w:rtl/>
        </w:rPr>
      </w:pPr>
      <w:bookmarkStart w:id="92" w:name="_ETM_Q1_490021"/>
      <w:bookmarkEnd w:id="92"/>
      <w:r>
        <w:rPr>
          <w:rFonts w:hint="cs"/>
          <w:rtl/>
        </w:rPr>
        <w:t xml:space="preserve">שנייה, </w:t>
      </w:r>
      <w:r w:rsidR="0036286C">
        <w:rPr>
          <w:rFonts w:hint="cs"/>
          <w:rtl/>
        </w:rPr>
        <w:t>נעשה סדר. קודם כול,</w:t>
      </w:r>
      <w:r w:rsidR="00866DE4">
        <w:rPr>
          <w:rtl/>
        </w:rPr>
        <w:t xml:space="preserve"> יש פה מגבלה שמדובר על עבירות שנעשו בתקופה מסוימת. זאת אומרת</w:t>
      </w:r>
      <w:r w:rsidR="0036286C">
        <w:rPr>
          <w:rFonts w:hint="cs"/>
          <w:rtl/>
        </w:rPr>
        <w:t>,</w:t>
      </w:r>
      <w:r w:rsidR="00866DE4">
        <w:rPr>
          <w:rtl/>
        </w:rPr>
        <w:t xml:space="preserve"> העבירות </w:t>
      </w:r>
      <w:r w:rsidR="00664E48">
        <w:rPr>
          <w:rFonts w:hint="cs"/>
          <w:rtl/>
        </w:rPr>
        <w:t>מה-</w:t>
      </w:r>
      <w:r w:rsidR="0036286C">
        <w:rPr>
          <w:rFonts w:hint="cs"/>
          <w:rtl/>
        </w:rPr>
        <w:t>7 באוקטובר</w:t>
      </w:r>
      <w:r w:rsidR="00866DE4">
        <w:rPr>
          <w:rtl/>
        </w:rPr>
        <w:t xml:space="preserve">. </w:t>
      </w:r>
    </w:p>
    <w:p w14:paraId="14FF516D" w14:textId="77777777" w:rsidR="0036286C" w:rsidRDefault="0036286C" w:rsidP="0036286C">
      <w:pPr>
        <w:rPr>
          <w:rtl/>
        </w:rPr>
      </w:pPr>
      <w:bookmarkStart w:id="93" w:name="_ETM_Q1_494994"/>
      <w:bookmarkStart w:id="94" w:name="_ETM_Q1_495087"/>
      <w:bookmarkEnd w:id="93"/>
      <w:bookmarkEnd w:id="94"/>
    </w:p>
    <w:p w14:paraId="21E36FB5" w14:textId="77777777" w:rsidR="0036286C" w:rsidRDefault="0036286C" w:rsidP="0036286C">
      <w:pPr>
        <w:pStyle w:val="-"/>
        <w:keepNext/>
        <w:rPr>
          <w:rtl/>
        </w:rPr>
      </w:pPr>
      <w:bookmarkStart w:id="95" w:name="ET_speakercontinue_520050_187"/>
      <w:r w:rsidRPr="003628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14:paraId="2D413391" w14:textId="77777777" w:rsidR="0036286C" w:rsidRDefault="0036286C" w:rsidP="0036286C">
      <w:pPr>
        <w:pStyle w:val="KeepWithNext"/>
        <w:rPr>
          <w:rtl/>
        </w:rPr>
      </w:pPr>
    </w:p>
    <w:p w14:paraId="39642016" w14:textId="77777777" w:rsidR="0036286C" w:rsidRDefault="00866DE4" w:rsidP="0036286C">
      <w:pPr>
        <w:rPr>
          <w:rtl/>
        </w:rPr>
      </w:pPr>
      <w:bookmarkStart w:id="96" w:name="_ETM_Q1_496343"/>
      <w:bookmarkEnd w:id="96"/>
      <w:r>
        <w:rPr>
          <w:rtl/>
        </w:rPr>
        <w:t>נכון</w:t>
      </w:r>
      <w:r w:rsidR="0036286C">
        <w:rPr>
          <w:rFonts w:hint="cs"/>
          <w:rtl/>
        </w:rPr>
        <w:t>.</w:t>
      </w:r>
      <w:r w:rsidR="0036286C">
        <w:rPr>
          <w:rtl/>
        </w:rPr>
        <w:t xml:space="preserve"> עבירות שבעצם בוצעו החל מ</w:t>
      </w:r>
      <w:r w:rsidR="0036286C">
        <w:rPr>
          <w:rFonts w:hint="cs"/>
          <w:rtl/>
        </w:rPr>
        <w:t>-7</w:t>
      </w:r>
      <w:r>
        <w:rPr>
          <w:rtl/>
        </w:rPr>
        <w:t xml:space="preserve"> </w:t>
      </w:r>
      <w:r w:rsidR="0036286C">
        <w:rPr>
          <w:rFonts w:hint="cs"/>
          <w:rtl/>
        </w:rPr>
        <w:t>ב</w:t>
      </w:r>
      <w:r>
        <w:rPr>
          <w:rtl/>
        </w:rPr>
        <w:t>אוקטובר</w:t>
      </w:r>
      <w:r w:rsidR="0036286C">
        <w:rPr>
          <w:rFonts w:hint="cs"/>
          <w:rtl/>
        </w:rPr>
        <w:t xml:space="preserve"> 2023.</w:t>
      </w:r>
    </w:p>
    <w:p w14:paraId="512FC0BC" w14:textId="77777777" w:rsidR="0036286C" w:rsidRDefault="0036286C" w:rsidP="0036286C">
      <w:pPr>
        <w:rPr>
          <w:rtl/>
        </w:rPr>
      </w:pPr>
      <w:bookmarkStart w:id="97" w:name="_ETM_Q1_500637"/>
      <w:bookmarkStart w:id="98" w:name="_ETM_Q1_500763"/>
      <w:bookmarkEnd w:id="97"/>
      <w:bookmarkEnd w:id="98"/>
    </w:p>
    <w:p w14:paraId="3001D6D9" w14:textId="77777777" w:rsidR="0036286C" w:rsidRDefault="0036286C" w:rsidP="0036286C">
      <w:pPr>
        <w:pStyle w:val="af6"/>
        <w:keepNext/>
        <w:rPr>
          <w:rtl/>
        </w:rPr>
      </w:pPr>
      <w:bookmarkStart w:id="99" w:name="ET_yor_6157_188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519C018C" w14:textId="77777777" w:rsidR="0036286C" w:rsidRDefault="0036286C" w:rsidP="0036286C">
      <w:pPr>
        <w:pStyle w:val="KeepWithNext"/>
        <w:rPr>
          <w:rtl/>
        </w:rPr>
      </w:pPr>
    </w:p>
    <w:p w14:paraId="68F432F8" w14:textId="2E631199" w:rsidR="0036286C" w:rsidRDefault="00866DE4" w:rsidP="0036286C">
      <w:pPr>
        <w:rPr>
          <w:rtl/>
        </w:rPr>
      </w:pPr>
      <w:bookmarkStart w:id="100" w:name="_ETM_Q1_502375"/>
      <w:bookmarkEnd w:id="100"/>
      <w:r>
        <w:rPr>
          <w:rtl/>
        </w:rPr>
        <w:t>עד</w:t>
      </w:r>
      <w:r w:rsidR="004A1729">
        <w:rPr>
          <w:rFonts w:hint="cs"/>
          <w:rtl/>
        </w:rPr>
        <w:t xml:space="preserve"> מתי</w:t>
      </w:r>
      <w:r w:rsidR="0036286C">
        <w:rPr>
          <w:rFonts w:hint="cs"/>
          <w:rtl/>
        </w:rPr>
        <w:t>?</w:t>
      </w:r>
      <w:r w:rsidR="004A1729">
        <w:rPr>
          <w:rFonts w:hint="cs"/>
          <w:rtl/>
        </w:rPr>
        <w:t xml:space="preserve">  </w:t>
      </w:r>
    </w:p>
    <w:p w14:paraId="7B544F7F" w14:textId="77777777" w:rsidR="0036286C" w:rsidRDefault="0036286C" w:rsidP="0036286C">
      <w:pPr>
        <w:rPr>
          <w:rtl/>
        </w:rPr>
      </w:pPr>
      <w:bookmarkStart w:id="101" w:name="_ETM_Q1_499032"/>
      <w:bookmarkStart w:id="102" w:name="_ETM_Q1_499156"/>
      <w:bookmarkEnd w:id="101"/>
      <w:bookmarkEnd w:id="102"/>
    </w:p>
    <w:p w14:paraId="6C7AC18E" w14:textId="77777777" w:rsidR="0036286C" w:rsidRDefault="0036286C" w:rsidP="0036286C">
      <w:pPr>
        <w:pStyle w:val="-"/>
        <w:keepNext/>
        <w:rPr>
          <w:rtl/>
        </w:rPr>
      </w:pPr>
      <w:bookmarkStart w:id="103" w:name="ET_speakercontinue_520050_189"/>
      <w:r w:rsidRPr="003628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14:paraId="3C605FB2" w14:textId="77777777" w:rsidR="0036286C" w:rsidRDefault="0036286C" w:rsidP="0036286C">
      <w:pPr>
        <w:pStyle w:val="KeepWithNext"/>
        <w:rPr>
          <w:rtl/>
        </w:rPr>
      </w:pPr>
    </w:p>
    <w:p w14:paraId="5843F3EC" w14:textId="77777777" w:rsidR="0036286C" w:rsidRDefault="0036286C" w:rsidP="0036286C">
      <w:pPr>
        <w:rPr>
          <w:rtl/>
        </w:rPr>
      </w:pPr>
      <w:bookmarkStart w:id="104" w:name="_ETM_Q1_500769"/>
      <w:bookmarkEnd w:id="104"/>
      <w:r>
        <w:rPr>
          <w:rFonts w:hint="cs"/>
          <w:rtl/>
        </w:rPr>
        <w:t xml:space="preserve">עד </w:t>
      </w:r>
      <w:bookmarkStart w:id="105" w:name="_ETM_Q1_501924"/>
      <w:bookmarkEnd w:id="105"/>
      <w:r w:rsidR="00866DE4">
        <w:rPr>
          <w:rtl/>
        </w:rPr>
        <w:t>שנה</w:t>
      </w:r>
      <w:r>
        <w:rPr>
          <w:rFonts w:hint="cs"/>
          <w:rtl/>
        </w:rPr>
        <w:t>.</w:t>
      </w:r>
      <w:r w:rsidR="00866DE4">
        <w:rPr>
          <w:rtl/>
        </w:rPr>
        <w:t xml:space="preserve"> </w:t>
      </w:r>
    </w:p>
    <w:p w14:paraId="41F190C8" w14:textId="77777777" w:rsidR="0036286C" w:rsidRDefault="0036286C" w:rsidP="0036286C">
      <w:pPr>
        <w:rPr>
          <w:rtl/>
        </w:rPr>
      </w:pPr>
      <w:bookmarkStart w:id="106" w:name="_ETM_Q1_502903"/>
      <w:bookmarkStart w:id="107" w:name="_ETM_Q1_502982"/>
      <w:bookmarkEnd w:id="106"/>
      <w:bookmarkEnd w:id="107"/>
    </w:p>
    <w:p w14:paraId="6B4C1FA5" w14:textId="77777777" w:rsidR="0036286C" w:rsidRDefault="0036286C" w:rsidP="0036286C">
      <w:pPr>
        <w:pStyle w:val="af6"/>
        <w:keepNext/>
        <w:rPr>
          <w:rtl/>
        </w:rPr>
      </w:pPr>
      <w:bookmarkStart w:id="108" w:name="ET_yor_6157_190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6266F8B9" w14:textId="77777777" w:rsidR="0036286C" w:rsidRDefault="0036286C" w:rsidP="0036286C">
      <w:pPr>
        <w:pStyle w:val="KeepWithNext"/>
        <w:rPr>
          <w:rtl/>
        </w:rPr>
      </w:pPr>
    </w:p>
    <w:p w14:paraId="2360ADBF" w14:textId="53159600" w:rsidR="0036286C" w:rsidRDefault="00866DE4" w:rsidP="0036286C">
      <w:pPr>
        <w:rPr>
          <w:rtl/>
        </w:rPr>
      </w:pPr>
      <w:bookmarkStart w:id="109" w:name="_ETM_Q1_503045"/>
      <w:bookmarkStart w:id="110" w:name="_ETM_Q1_503118"/>
      <w:bookmarkEnd w:id="109"/>
      <w:bookmarkEnd w:id="110"/>
      <w:r>
        <w:rPr>
          <w:rtl/>
        </w:rPr>
        <w:t xml:space="preserve">זאת אומרת, גם </w:t>
      </w:r>
      <w:r w:rsidR="0036286C">
        <w:rPr>
          <w:rFonts w:hint="cs"/>
          <w:rtl/>
        </w:rPr>
        <w:t>א</w:t>
      </w:r>
      <w:r>
        <w:rPr>
          <w:rtl/>
        </w:rPr>
        <w:t>ם חלילה וחס</w:t>
      </w:r>
      <w:r w:rsidR="0036286C">
        <w:rPr>
          <w:rFonts w:hint="cs"/>
          <w:rtl/>
        </w:rPr>
        <w:t xml:space="preserve"> יש</w:t>
      </w:r>
      <w:r>
        <w:rPr>
          <w:rtl/>
        </w:rPr>
        <w:t xml:space="preserve"> אירוע טרור מחר בבוקר</w:t>
      </w:r>
      <w:r w:rsidR="0036286C">
        <w:rPr>
          <w:rFonts w:hint="cs"/>
          <w:rtl/>
        </w:rPr>
        <w:t>,</w:t>
      </w:r>
      <w:r>
        <w:rPr>
          <w:rtl/>
        </w:rPr>
        <w:t xml:space="preserve"> זה יחול</w:t>
      </w:r>
      <w:r w:rsidR="0036286C">
        <w:rPr>
          <w:rFonts w:hint="cs"/>
          <w:rtl/>
        </w:rPr>
        <w:t>.</w:t>
      </w:r>
    </w:p>
    <w:p w14:paraId="4EF63860" w14:textId="77777777" w:rsidR="0036286C" w:rsidRDefault="0036286C" w:rsidP="0036286C">
      <w:pPr>
        <w:rPr>
          <w:rtl/>
        </w:rPr>
      </w:pPr>
      <w:bookmarkStart w:id="111" w:name="_ETM_Q1_508135"/>
      <w:bookmarkStart w:id="112" w:name="_ETM_Q1_508246"/>
      <w:bookmarkEnd w:id="111"/>
      <w:bookmarkEnd w:id="112"/>
    </w:p>
    <w:p w14:paraId="56DD995C" w14:textId="77777777" w:rsidR="0036286C" w:rsidRDefault="0036286C" w:rsidP="0036286C">
      <w:pPr>
        <w:pStyle w:val="-"/>
        <w:keepNext/>
        <w:rPr>
          <w:rtl/>
        </w:rPr>
      </w:pPr>
      <w:bookmarkStart w:id="113" w:name="ET_speakercontinue_520050_191"/>
      <w:r w:rsidRPr="003628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14:paraId="0E513A23" w14:textId="77777777" w:rsidR="0036286C" w:rsidRDefault="0036286C" w:rsidP="0036286C">
      <w:pPr>
        <w:pStyle w:val="KeepWithNext"/>
        <w:rPr>
          <w:rtl/>
        </w:rPr>
      </w:pPr>
    </w:p>
    <w:p w14:paraId="5D3010C7" w14:textId="77777777" w:rsidR="0036286C" w:rsidRDefault="00866DE4" w:rsidP="0036286C">
      <w:pPr>
        <w:rPr>
          <w:rtl/>
        </w:rPr>
      </w:pPr>
      <w:r>
        <w:rPr>
          <w:rtl/>
        </w:rPr>
        <w:t>אכן כן</w:t>
      </w:r>
      <w:r w:rsidR="0036286C">
        <w:rPr>
          <w:rFonts w:hint="cs"/>
          <w:rtl/>
        </w:rPr>
        <w:t>.</w:t>
      </w:r>
    </w:p>
    <w:p w14:paraId="180087C0" w14:textId="77777777" w:rsidR="0036286C" w:rsidRDefault="0036286C" w:rsidP="0036286C">
      <w:pPr>
        <w:rPr>
          <w:rtl/>
        </w:rPr>
      </w:pPr>
      <w:bookmarkStart w:id="114" w:name="_ETM_Q1_504955"/>
      <w:bookmarkStart w:id="115" w:name="_ETM_Q1_505064"/>
      <w:bookmarkEnd w:id="114"/>
      <w:bookmarkEnd w:id="115"/>
    </w:p>
    <w:p w14:paraId="676481FA" w14:textId="77777777" w:rsidR="0036286C" w:rsidRDefault="0036286C" w:rsidP="0036286C">
      <w:pPr>
        <w:pStyle w:val="af6"/>
        <w:keepNext/>
        <w:rPr>
          <w:rtl/>
        </w:rPr>
      </w:pPr>
      <w:bookmarkStart w:id="116" w:name="ET_yor_6157_192"/>
      <w:r w:rsidRPr="0036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2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15DB3AA0" w14:textId="77777777" w:rsidR="0036286C" w:rsidRDefault="0036286C" w:rsidP="0036286C">
      <w:pPr>
        <w:pStyle w:val="KeepWithNext"/>
        <w:rPr>
          <w:rtl/>
        </w:rPr>
      </w:pPr>
    </w:p>
    <w:p w14:paraId="1664C7B2" w14:textId="38A10925" w:rsidR="00782662" w:rsidRDefault="00866DE4" w:rsidP="00664E48">
      <w:pPr>
        <w:rPr>
          <w:rtl/>
        </w:rPr>
      </w:pPr>
      <w:bookmarkStart w:id="117" w:name="_ETM_Q1_506002"/>
      <w:bookmarkEnd w:id="117"/>
      <w:r>
        <w:rPr>
          <w:rtl/>
        </w:rPr>
        <w:t>בסדר גמור</w:t>
      </w:r>
      <w:r w:rsidR="0036286C">
        <w:rPr>
          <w:rFonts w:hint="cs"/>
          <w:rtl/>
        </w:rPr>
        <w:t>.</w:t>
      </w:r>
      <w:r>
        <w:rPr>
          <w:rtl/>
        </w:rPr>
        <w:t xml:space="preserve"> זה לגבי מועד </w:t>
      </w:r>
      <w:r w:rsidRPr="004A1729">
        <w:rPr>
          <w:rtl/>
        </w:rPr>
        <w:t>ביצוע העבירות</w:t>
      </w:r>
      <w:r w:rsidR="0036286C" w:rsidRPr="004A1729">
        <w:rPr>
          <w:rFonts w:hint="cs"/>
          <w:rtl/>
        </w:rPr>
        <w:t>.</w:t>
      </w:r>
      <w:r w:rsidRPr="004A1729">
        <w:rPr>
          <w:rtl/>
        </w:rPr>
        <w:t xml:space="preserve"> אבל השאלה היא כזאת</w:t>
      </w:r>
      <w:r w:rsidR="0036286C" w:rsidRPr="004A1729">
        <w:rPr>
          <w:rFonts w:hint="cs"/>
          <w:rtl/>
        </w:rPr>
        <w:t>,</w:t>
      </w:r>
      <w:r w:rsidRPr="004A1729">
        <w:rPr>
          <w:rtl/>
        </w:rPr>
        <w:t xml:space="preserve"> ביום האחרון של השנה</w:t>
      </w:r>
      <w:r w:rsidR="0036286C" w:rsidRPr="004A1729">
        <w:rPr>
          <w:rFonts w:hint="cs"/>
          <w:rtl/>
        </w:rPr>
        <w:t xml:space="preserve"> הזאת </w:t>
      </w:r>
      <w:r w:rsidRPr="004A1729">
        <w:rPr>
          <w:rtl/>
        </w:rPr>
        <w:t>מתבצעת עבירת טרור וצריך לחקור בגינה</w:t>
      </w:r>
      <w:r w:rsidR="00883B5F">
        <w:rPr>
          <w:rFonts w:hint="cs"/>
          <w:rtl/>
        </w:rPr>
        <w:t>.</w:t>
      </w:r>
      <w:r w:rsidRPr="004A1729">
        <w:rPr>
          <w:rtl/>
        </w:rPr>
        <w:t xml:space="preserve"> </w:t>
      </w:r>
      <w:r w:rsidR="00883B5F">
        <w:rPr>
          <w:rFonts w:hint="cs"/>
          <w:rtl/>
        </w:rPr>
        <w:t xml:space="preserve">האם </w:t>
      </w:r>
      <w:r w:rsidRPr="004A1729">
        <w:rPr>
          <w:rtl/>
        </w:rPr>
        <w:t>למ</w:t>
      </w:r>
      <w:r w:rsidR="0036286C" w:rsidRPr="004A1729">
        <w:rPr>
          <w:rFonts w:hint="cs"/>
          <w:rtl/>
        </w:rPr>
        <w:t>ו</w:t>
      </w:r>
      <w:r w:rsidR="0036286C" w:rsidRPr="004A1729">
        <w:rPr>
          <w:rtl/>
        </w:rPr>
        <w:t>חרת אי</w:t>
      </w:r>
      <w:r w:rsidR="0036286C" w:rsidRPr="004A1729">
        <w:rPr>
          <w:rFonts w:hint="cs"/>
          <w:rtl/>
        </w:rPr>
        <w:t>-</w:t>
      </w:r>
      <w:r w:rsidRPr="004A1729">
        <w:rPr>
          <w:rtl/>
        </w:rPr>
        <w:t>אפשר לזמן חוקר ילדים</w:t>
      </w:r>
      <w:r w:rsidR="00883B5F">
        <w:rPr>
          <w:rFonts w:hint="cs"/>
          <w:rtl/>
        </w:rPr>
        <w:t>,</w:t>
      </w:r>
      <w:r w:rsidRPr="004A1729">
        <w:rPr>
          <w:rtl/>
        </w:rPr>
        <w:t xml:space="preserve"> </w:t>
      </w:r>
      <w:r w:rsidR="00883B5F">
        <w:rPr>
          <w:rFonts w:hint="cs"/>
          <w:rtl/>
        </w:rPr>
        <w:t>או ש</w:t>
      </w:r>
      <w:r w:rsidR="00664E48">
        <w:rPr>
          <w:rFonts w:hint="cs"/>
          <w:rtl/>
        </w:rPr>
        <w:t>השאלה היא מתי התבצעה העבירה, ו</w:t>
      </w:r>
      <w:r>
        <w:rPr>
          <w:rtl/>
        </w:rPr>
        <w:t>בשני</w:t>
      </w:r>
      <w:r w:rsidR="00782662">
        <w:rPr>
          <w:rFonts w:hint="cs"/>
          <w:rtl/>
        </w:rPr>
        <w:t>י</w:t>
      </w:r>
      <w:r>
        <w:rPr>
          <w:rtl/>
        </w:rPr>
        <w:t>ה שהעבירה התבצעה בתקופה הקובעת הזאת</w:t>
      </w:r>
      <w:r w:rsidR="00883B5F">
        <w:rPr>
          <w:rFonts w:hint="cs"/>
          <w:rtl/>
        </w:rPr>
        <w:t>,</w:t>
      </w:r>
      <w:r>
        <w:rPr>
          <w:rtl/>
        </w:rPr>
        <w:t xml:space="preserve"> החוק הזה </w:t>
      </w:r>
      <w:r w:rsidR="00782662">
        <w:rPr>
          <w:rFonts w:hint="cs"/>
          <w:rtl/>
        </w:rPr>
        <w:t xml:space="preserve">חל </w:t>
      </w:r>
      <w:r w:rsidR="00782662">
        <w:rPr>
          <w:rtl/>
        </w:rPr>
        <w:t>לתמיד</w:t>
      </w:r>
      <w:r w:rsidR="00782662">
        <w:rPr>
          <w:rFonts w:hint="cs"/>
          <w:rtl/>
        </w:rPr>
        <w:t xml:space="preserve">? </w:t>
      </w:r>
      <w:bookmarkStart w:id="118" w:name="_ETM_Q1_530705"/>
      <w:bookmarkEnd w:id="118"/>
    </w:p>
    <w:p w14:paraId="334DBAA7" w14:textId="77777777" w:rsidR="00782662" w:rsidRDefault="00782662" w:rsidP="00782662">
      <w:pPr>
        <w:rPr>
          <w:rtl/>
        </w:rPr>
      </w:pPr>
      <w:bookmarkStart w:id="119" w:name="_ETM_Q1_531165"/>
      <w:bookmarkStart w:id="120" w:name="_ETM_Q1_531272"/>
      <w:bookmarkEnd w:id="119"/>
      <w:bookmarkEnd w:id="120"/>
    </w:p>
    <w:p w14:paraId="47FE5AFB" w14:textId="77777777" w:rsidR="00782662" w:rsidRDefault="00782662" w:rsidP="00782662">
      <w:pPr>
        <w:pStyle w:val="-"/>
        <w:keepNext/>
        <w:rPr>
          <w:rtl/>
        </w:rPr>
      </w:pPr>
      <w:bookmarkStart w:id="121" w:name="ET_speakercontinue_520050_193"/>
      <w:r w:rsidRPr="007826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14:paraId="03F51F83" w14:textId="77777777" w:rsidR="00782662" w:rsidRDefault="00782662" w:rsidP="00782662">
      <w:pPr>
        <w:pStyle w:val="KeepWithNext"/>
        <w:rPr>
          <w:rtl/>
        </w:rPr>
      </w:pPr>
    </w:p>
    <w:p w14:paraId="6DC68D46" w14:textId="77777777" w:rsidR="00782662" w:rsidRDefault="00782662" w:rsidP="00782662">
      <w:pPr>
        <w:rPr>
          <w:rtl/>
        </w:rPr>
      </w:pPr>
      <w:bookmarkStart w:id="122" w:name="_ETM_Q1_532539"/>
      <w:bookmarkEnd w:id="122"/>
      <w:r>
        <w:rPr>
          <w:rtl/>
        </w:rPr>
        <w:t>כן</w:t>
      </w:r>
      <w:r>
        <w:rPr>
          <w:rFonts w:hint="cs"/>
          <w:rtl/>
        </w:rPr>
        <w:t xml:space="preserve">. זה </w:t>
      </w:r>
      <w:r w:rsidR="00866DE4">
        <w:rPr>
          <w:rtl/>
        </w:rPr>
        <w:t>בדיוק התיקון.</w:t>
      </w:r>
    </w:p>
    <w:p w14:paraId="7526A878" w14:textId="77777777" w:rsidR="00782662" w:rsidRDefault="00782662" w:rsidP="00782662">
      <w:pPr>
        <w:rPr>
          <w:rtl/>
        </w:rPr>
      </w:pPr>
      <w:bookmarkStart w:id="123" w:name="_ETM_Q1_533251"/>
      <w:bookmarkStart w:id="124" w:name="_ETM_Q1_533387"/>
      <w:bookmarkEnd w:id="123"/>
      <w:bookmarkEnd w:id="124"/>
    </w:p>
    <w:p w14:paraId="6719EF1D" w14:textId="77777777" w:rsidR="00782662" w:rsidRDefault="00782662" w:rsidP="00782662">
      <w:pPr>
        <w:pStyle w:val="af6"/>
        <w:keepNext/>
        <w:rPr>
          <w:rtl/>
        </w:rPr>
      </w:pPr>
      <w:bookmarkStart w:id="125" w:name="ET_yor_6157_194"/>
      <w:r w:rsidRPr="00782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68F71E8C" w14:textId="77777777" w:rsidR="00782662" w:rsidRDefault="00782662" w:rsidP="00782662">
      <w:pPr>
        <w:pStyle w:val="KeepWithNext"/>
        <w:rPr>
          <w:rtl/>
        </w:rPr>
      </w:pPr>
    </w:p>
    <w:p w14:paraId="6B5BDA17" w14:textId="77777777" w:rsidR="00782662" w:rsidRDefault="00866DE4" w:rsidP="00782662">
      <w:pPr>
        <w:rPr>
          <w:rtl/>
        </w:rPr>
      </w:pPr>
      <w:bookmarkStart w:id="126" w:name="_ETM_Q1_534829"/>
      <w:bookmarkEnd w:id="126"/>
      <w:r>
        <w:rPr>
          <w:rtl/>
        </w:rPr>
        <w:t xml:space="preserve">זאת אומרת, מה שרלוונטי זה מועד ביצוע </w:t>
      </w:r>
      <w:r w:rsidR="00782662">
        <w:rPr>
          <w:rFonts w:hint="cs"/>
          <w:rtl/>
        </w:rPr>
        <w:t>ה</w:t>
      </w:r>
      <w:r>
        <w:rPr>
          <w:rtl/>
        </w:rPr>
        <w:t>עבירה</w:t>
      </w:r>
      <w:r w:rsidR="00782662">
        <w:rPr>
          <w:rFonts w:hint="cs"/>
          <w:rtl/>
        </w:rPr>
        <w:t>,</w:t>
      </w:r>
      <w:r>
        <w:rPr>
          <w:rtl/>
        </w:rPr>
        <w:t xml:space="preserve"> ל</w:t>
      </w:r>
      <w:r w:rsidR="00782662">
        <w:rPr>
          <w:rFonts w:hint="cs"/>
          <w:rtl/>
        </w:rPr>
        <w:t xml:space="preserve">א מועד </w:t>
      </w:r>
      <w:r>
        <w:rPr>
          <w:rtl/>
        </w:rPr>
        <w:t>ביצוע החקירה</w:t>
      </w:r>
      <w:r w:rsidR="00782662">
        <w:rPr>
          <w:rFonts w:hint="cs"/>
          <w:rtl/>
        </w:rPr>
        <w:t>.</w:t>
      </w:r>
    </w:p>
    <w:p w14:paraId="3DCAA083" w14:textId="77777777" w:rsidR="00782662" w:rsidRDefault="00782662" w:rsidP="00782662">
      <w:pPr>
        <w:rPr>
          <w:rtl/>
        </w:rPr>
      </w:pPr>
      <w:bookmarkStart w:id="127" w:name="_ETM_Q1_537383"/>
      <w:bookmarkStart w:id="128" w:name="_ETM_Q1_537496"/>
      <w:bookmarkEnd w:id="127"/>
      <w:bookmarkEnd w:id="128"/>
    </w:p>
    <w:p w14:paraId="217C9AAF" w14:textId="77777777" w:rsidR="00782662" w:rsidRDefault="00782662" w:rsidP="00782662">
      <w:pPr>
        <w:pStyle w:val="-"/>
        <w:keepNext/>
        <w:rPr>
          <w:rtl/>
        </w:rPr>
      </w:pPr>
      <w:bookmarkStart w:id="129" w:name="ET_speakercontinue_520050_195"/>
      <w:r w:rsidRPr="007826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"/>
    </w:p>
    <w:p w14:paraId="4446DDED" w14:textId="77777777" w:rsidR="00782662" w:rsidRDefault="00782662" w:rsidP="00782662">
      <w:pPr>
        <w:pStyle w:val="KeepWithNext"/>
        <w:rPr>
          <w:rtl/>
        </w:rPr>
      </w:pPr>
    </w:p>
    <w:p w14:paraId="6DBCA955" w14:textId="77777777" w:rsidR="00782662" w:rsidRDefault="00866DE4" w:rsidP="00782662">
      <w:pPr>
        <w:rPr>
          <w:rtl/>
        </w:rPr>
      </w:pPr>
      <w:bookmarkStart w:id="130" w:name="_ETM_Q1_538860"/>
      <w:bookmarkEnd w:id="130"/>
      <w:r>
        <w:rPr>
          <w:rtl/>
        </w:rPr>
        <w:t>נכון</w:t>
      </w:r>
      <w:r w:rsidR="00782662">
        <w:rPr>
          <w:rFonts w:hint="cs"/>
          <w:rtl/>
        </w:rPr>
        <w:t>.</w:t>
      </w:r>
    </w:p>
    <w:p w14:paraId="79B912B8" w14:textId="77777777" w:rsidR="00782662" w:rsidRDefault="00782662" w:rsidP="00782662">
      <w:pPr>
        <w:rPr>
          <w:rtl/>
        </w:rPr>
      </w:pPr>
    </w:p>
    <w:p w14:paraId="4C100BF6" w14:textId="77777777" w:rsidR="00782662" w:rsidRDefault="00782662" w:rsidP="00782662">
      <w:pPr>
        <w:pStyle w:val="af6"/>
        <w:keepNext/>
        <w:rPr>
          <w:rtl/>
        </w:rPr>
      </w:pPr>
      <w:bookmarkStart w:id="131" w:name="ET_yor_6157_196"/>
      <w:r w:rsidRPr="00782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1EA7C498" w14:textId="77777777" w:rsidR="00782662" w:rsidRDefault="00782662" w:rsidP="00782662">
      <w:pPr>
        <w:pStyle w:val="KeepWithNext"/>
        <w:rPr>
          <w:rtl/>
        </w:rPr>
      </w:pPr>
    </w:p>
    <w:p w14:paraId="252DC819" w14:textId="12C07E07" w:rsidR="00782662" w:rsidRDefault="00866DE4" w:rsidP="00782662">
      <w:pPr>
        <w:rPr>
          <w:rtl/>
        </w:rPr>
      </w:pPr>
      <w:r>
        <w:rPr>
          <w:rtl/>
        </w:rPr>
        <w:t>אוקי</w:t>
      </w:r>
      <w:r w:rsidR="00664E48">
        <w:rPr>
          <w:rFonts w:hint="cs"/>
          <w:rtl/>
        </w:rPr>
        <w:t>י,</w:t>
      </w:r>
      <w:r w:rsidR="00782662">
        <w:rPr>
          <w:rtl/>
        </w:rPr>
        <w:t xml:space="preserve"> זה חשוב. זאת אומרת, החוק לא פו</w:t>
      </w:r>
      <w:r w:rsidR="00782662">
        <w:rPr>
          <w:rFonts w:hint="cs"/>
          <w:rtl/>
        </w:rPr>
        <w:t>ק</w:t>
      </w:r>
      <w:r>
        <w:rPr>
          <w:rtl/>
        </w:rPr>
        <w:t xml:space="preserve">ע. החוק הזה הוא לא הוראת שעה, הוא יהיה לתמיד. ההליך יכול להתנהל גם בעוד </w:t>
      </w:r>
      <w:r w:rsidR="00782662">
        <w:rPr>
          <w:rFonts w:hint="cs"/>
          <w:rtl/>
        </w:rPr>
        <w:t xml:space="preserve">עשר </w:t>
      </w:r>
      <w:r>
        <w:rPr>
          <w:rtl/>
        </w:rPr>
        <w:t xml:space="preserve">שנים. </w:t>
      </w:r>
    </w:p>
    <w:p w14:paraId="6862287E" w14:textId="77777777" w:rsidR="00782662" w:rsidRDefault="00782662" w:rsidP="00782662">
      <w:pPr>
        <w:rPr>
          <w:rtl/>
        </w:rPr>
      </w:pPr>
    </w:p>
    <w:p w14:paraId="18B85992" w14:textId="77777777" w:rsidR="00782662" w:rsidRDefault="00782662" w:rsidP="00782662">
      <w:pPr>
        <w:pStyle w:val="af9"/>
        <w:keepNext/>
        <w:rPr>
          <w:rtl/>
        </w:rPr>
      </w:pPr>
      <w:bookmarkStart w:id="132" w:name="ET_guest_18710_197"/>
      <w:r w:rsidRPr="007826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14:paraId="7350E9D0" w14:textId="77777777" w:rsidR="00782662" w:rsidRDefault="00782662" w:rsidP="00782662">
      <w:pPr>
        <w:pStyle w:val="KeepWithNext"/>
        <w:rPr>
          <w:rtl/>
        </w:rPr>
      </w:pPr>
    </w:p>
    <w:p w14:paraId="0226BE1D" w14:textId="6103C94A" w:rsidR="00782662" w:rsidRDefault="00866DE4" w:rsidP="00782662">
      <w:pPr>
        <w:rPr>
          <w:rtl/>
        </w:rPr>
      </w:pPr>
      <w:bookmarkStart w:id="133" w:name="_ETM_Q1_543672"/>
      <w:bookmarkStart w:id="134" w:name="_ETM_Q1_543783"/>
      <w:bookmarkStart w:id="135" w:name="_ETM_Q1_544103"/>
      <w:bookmarkStart w:id="136" w:name="_ETM_Q1_544183"/>
      <w:bookmarkEnd w:id="133"/>
      <w:bookmarkEnd w:id="134"/>
      <w:bookmarkEnd w:id="135"/>
      <w:bookmarkEnd w:id="136"/>
      <w:r>
        <w:rPr>
          <w:rtl/>
        </w:rPr>
        <w:t>לא</w:t>
      </w:r>
      <w:r w:rsidR="00782662">
        <w:rPr>
          <w:rFonts w:hint="cs"/>
          <w:rtl/>
        </w:rPr>
        <w:t>.</w:t>
      </w:r>
      <w:r>
        <w:rPr>
          <w:rtl/>
        </w:rPr>
        <w:t xml:space="preserve"> הו</w:t>
      </w:r>
      <w:r w:rsidR="004A1729">
        <w:rPr>
          <w:rFonts w:hint="cs"/>
          <w:rtl/>
        </w:rPr>
        <w:t>א הו</w:t>
      </w:r>
      <w:r>
        <w:rPr>
          <w:rtl/>
        </w:rPr>
        <w:t>ראת ש</w:t>
      </w:r>
      <w:r w:rsidR="00782662">
        <w:rPr>
          <w:rFonts w:hint="cs"/>
          <w:rtl/>
        </w:rPr>
        <w:t>ע</w:t>
      </w:r>
      <w:r>
        <w:rPr>
          <w:rtl/>
        </w:rPr>
        <w:t xml:space="preserve">ה במובן הזה </w:t>
      </w:r>
      <w:r w:rsidRPr="00782662">
        <w:rPr>
          <w:rtl/>
        </w:rPr>
        <w:t xml:space="preserve">שאם </w:t>
      </w:r>
      <w:r w:rsidR="00782662" w:rsidRPr="00782662">
        <w:rPr>
          <w:rtl/>
        </w:rPr>
        <w:t xml:space="preserve">מעבר </w:t>
      </w:r>
      <w:r w:rsidR="00782662" w:rsidRPr="00782662">
        <w:rPr>
          <w:rFonts w:hint="cs"/>
          <w:rtl/>
        </w:rPr>
        <w:t>ל</w:t>
      </w:r>
      <w:r w:rsidRPr="00782662">
        <w:rPr>
          <w:rtl/>
        </w:rPr>
        <w:t>שנה תתבצע</w:t>
      </w:r>
      <w:r>
        <w:rPr>
          <w:rtl/>
        </w:rPr>
        <w:t xml:space="preserve"> </w:t>
      </w:r>
      <w:r w:rsidRPr="004A1729">
        <w:rPr>
          <w:rtl/>
        </w:rPr>
        <w:t>עבירת</w:t>
      </w:r>
      <w:r w:rsidR="00782662">
        <w:rPr>
          <w:rtl/>
        </w:rPr>
        <w:t xml:space="preserve"> טרור, היא לא </w:t>
      </w:r>
      <w:r w:rsidR="00782662" w:rsidRPr="00883B5F">
        <w:rPr>
          <w:rtl/>
        </w:rPr>
        <w:t>תח</w:t>
      </w:r>
      <w:r w:rsidR="00782662" w:rsidRPr="00883B5F">
        <w:rPr>
          <w:rFonts w:hint="cs"/>
          <w:rtl/>
        </w:rPr>
        <w:t xml:space="preserve">קר </w:t>
      </w:r>
      <w:r w:rsidR="004A1729" w:rsidRPr="00883B5F">
        <w:rPr>
          <w:rFonts w:hint="cs"/>
          <w:rtl/>
        </w:rPr>
        <w:t>על ידי חוקר ילדים.</w:t>
      </w:r>
      <w:r w:rsidR="004A1729">
        <w:rPr>
          <w:rFonts w:hint="cs"/>
          <w:rtl/>
        </w:rPr>
        <w:t xml:space="preserve"> </w:t>
      </w:r>
    </w:p>
    <w:p w14:paraId="2358013B" w14:textId="77777777" w:rsidR="00782662" w:rsidRDefault="00782662" w:rsidP="00782662">
      <w:pPr>
        <w:rPr>
          <w:rtl/>
        </w:rPr>
      </w:pPr>
      <w:bookmarkStart w:id="137" w:name="_ETM_Q1_552399"/>
      <w:bookmarkStart w:id="138" w:name="_ETM_Q1_552681"/>
      <w:bookmarkEnd w:id="137"/>
      <w:bookmarkEnd w:id="138"/>
    </w:p>
    <w:p w14:paraId="0233EBBD" w14:textId="77777777" w:rsidR="00782662" w:rsidRDefault="00782662" w:rsidP="00782662">
      <w:pPr>
        <w:pStyle w:val="af6"/>
        <w:keepNext/>
        <w:rPr>
          <w:rtl/>
        </w:rPr>
      </w:pPr>
      <w:bookmarkStart w:id="139" w:name="ET_yor_6157_198"/>
      <w:r w:rsidRPr="007826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1CE757BA" w14:textId="77777777" w:rsidR="00782662" w:rsidRDefault="00782662" w:rsidP="00782662">
      <w:pPr>
        <w:pStyle w:val="KeepWithNext"/>
        <w:rPr>
          <w:rtl/>
        </w:rPr>
      </w:pPr>
    </w:p>
    <w:p w14:paraId="721D3889" w14:textId="26C442D3" w:rsidR="00782662" w:rsidRDefault="00782662" w:rsidP="00782662">
      <w:pPr>
        <w:rPr>
          <w:rtl/>
        </w:rPr>
      </w:pPr>
      <w:bookmarkStart w:id="140" w:name="_ETM_Q1_553831"/>
      <w:bookmarkEnd w:id="140"/>
      <w:r>
        <w:rPr>
          <w:rFonts w:hint="cs"/>
          <w:rtl/>
        </w:rPr>
        <w:t xml:space="preserve">החוק איננו </w:t>
      </w:r>
      <w:r w:rsidR="00866DE4">
        <w:rPr>
          <w:rtl/>
        </w:rPr>
        <w:t>הוראת שעה</w:t>
      </w:r>
      <w:r>
        <w:rPr>
          <w:rFonts w:hint="cs"/>
          <w:rtl/>
        </w:rPr>
        <w:t>,</w:t>
      </w:r>
      <w:r w:rsidR="00866DE4">
        <w:rPr>
          <w:rtl/>
        </w:rPr>
        <w:t xml:space="preserve"> </w:t>
      </w:r>
      <w:r>
        <w:rPr>
          <w:rFonts w:hint="cs"/>
          <w:rtl/>
        </w:rPr>
        <w:t xml:space="preserve">הוא חל לגבי </w:t>
      </w:r>
      <w:r w:rsidR="00866DE4">
        <w:rPr>
          <w:rtl/>
        </w:rPr>
        <w:t xml:space="preserve">אירועים </w:t>
      </w:r>
      <w:r>
        <w:rPr>
          <w:rFonts w:hint="cs"/>
          <w:rtl/>
        </w:rPr>
        <w:t>ב</w:t>
      </w:r>
      <w:r w:rsidR="00866DE4">
        <w:rPr>
          <w:rtl/>
        </w:rPr>
        <w:t>תקופה מסוימת</w:t>
      </w:r>
      <w:r>
        <w:rPr>
          <w:rFonts w:hint="cs"/>
          <w:rtl/>
        </w:rPr>
        <w:t>.</w:t>
      </w:r>
      <w:r w:rsidR="00866DE4">
        <w:rPr>
          <w:rtl/>
        </w:rPr>
        <w:t xml:space="preserve"> התקופה יכולה להיות מו</w:t>
      </w:r>
      <w:r>
        <w:rPr>
          <w:rFonts w:hint="cs"/>
          <w:rtl/>
        </w:rPr>
        <w:t>א</w:t>
      </w:r>
      <w:r w:rsidR="00866DE4">
        <w:rPr>
          <w:rtl/>
        </w:rPr>
        <w:t>רכת מעת לעת</w:t>
      </w:r>
      <w:r>
        <w:rPr>
          <w:rFonts w:hint="cs"/>
          <w:rtl/>
        </w:rPr>
        <w:t>,</w:t>
      </w:r>
      <w:r w:rsidR="00866DE4">
        <w:rPr>
          <w:rtl/>
        </w:rPr>
        <w:t xml:space="preserve"> אבל החוק עצמו</w:t>
      </w:r>
      <w:r w:rsidR="004A1729">
        <w:rPr>
          <w:rFonts w:hint="cs"/>
          <w:rtl/>
        </w:rPr>
        <w:t xml:space="preserve"> הוא</w:t>
      </w:r>
      <w:r w:rsidR="00866DE4">
        <w:rPr>
          <w:rtl/>
        </w:rPr>
        <w:t xml:space="preserve"> לתמיד</w:t>
      </w:r>
      <w:r>
        <w:rPr>
          <w:rFonts w:hint="cs"/>
          <w:rtl/>
        </w:rPr>
        <w:t>.</w:t>
      </w:r>
      <w:r w:rsidR="00866DE4">
        <w:rPr>
          <w:rtl/>
        </w:rPr>
        <w:t xml:space="preserve"> גם אם ההליך הפלילי </w:t>
      </w:r>
      <w:r>
        <w:rPr>
          <w:rFonts w:hint="cs"/>
          <w:rtl/>
        </w:rPr>
        <w:t>יי</w:t>
      </w:r>
      <w:r w:rsidR="00866DE4">
        <w:rPr>
          <w:rtl/>
        </w:rPr>
        <w:t xml:space="preserve">משך </w:t>
      </w:r>
      <w:r>
        <w:rPr>
          <w:rFonts w:hint="cs"/>
          <w:rtl/>
        </w:rPr>
        <w:t>עשר</w:t>
      </w:r>
      <w:r w:rsidR="00866DE4">
        <w:rPr>
          <w:rtl/>
        </w:rPr>
        <w:t xml:space="preserve"> שנים</w:t>
      </w:r>
      <w:r>
        <w:rPr>
          <w:rFonts w:hint="cs"/>
          <w:rtl/>
        </w:rPr>
        <w:t>,</w:t>
      </w:r>
      <w:r w:rsidR="00866DE4">
        <w:rPr>
          <w:rtl/>
        </w:rPr>
        <w:t xml:space="preserve"> לא יבואו בעוד </w:t>
      </w:r>
      <w:r>
        <w:rPr>
          <w:rFonts w:hint="cs"/>
          <w:rtl/>
        </w:rPr>
        <w:t xml:space="preserve">עשר </w:t>
      </w:r>
      <w:r w:rsidR="00866DE4">
        <w:rPr>
          <w:rtl/>
        </w:rPr>
        <w:t>שנים ויגידו</w:t>
      </w:r>
      <w:r>
        <w:rPr>
          <w:rFonts w:hint="cs"/>
          <w:rtl/>
        </w:rPr>
        <w:t>:</w:t>
      </w:r>
      <w:r w:rsidR="00866DE4">
        <w:rPr>
          <w:rtl/>
        </w:rPr>
        <w:t xml:space="preserve"> ה</w:t>
      </w:r>
      <w:r>
        <w:rPr>
          <w:rFonts w:hint="cs"/>
          <w:rtl/>
        </w:rPr>
        <w:t>עדת</w:t>
      </w:r>
      <w:r w:rsidR="00866DE4">
        <w:rPr>
          <w:rtl/>
        </w:rPr>
        <w:t xml:space="preserve"> על זה אז</w:t>
      </w:r>
      <w:r>
        <w:rPr>
          <w:rFonts w:hint="cs"/>
          <w:rtl/>
        </w:rPr>
        <w:t>,</w:t>
      </w:r>
      <w:r w:rsidR="00866DE4">
        <w:rPr>
          <w:rtl/>
        </w:rPr>
        <w:t xml:space="preserve"> עכשיו תעיד שוב. </w:t>
      </w:r>
    </w:p>
    <w:p w14:paraId="0BE2280D" w14:textId="77777777" w:rsidR="004A1729" w:rsidRDefault="004A1729" w:rsidP="00782662">
      <w:pPr>
        <w:rPr>
          <w:rtl/>
        </w:rPr>
      </w:pPr>
    </w:p>
    <w:p w14:paraId="3E38A250" w14:textId="1B3468B5" w:rsidR="004A1729" w:rsidRDefault="004A1729" w:rsidP="004A1729">
      <w:pPr>
        <w:pStyle w:val="af9"/>
        <w:keepNext/>
        <w:rPr>
          <w:rtl/>
        </w:rPr>
      </w:pPr>
      <w:bookmarkStart w:id="141" w:name="ET_guest_נועה_ברודסקי_לוי__284"/>
      <w:r w:rsidRPr="004A1729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4A1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2D1B47CC" w14:textId="77777777" w:rsidR="004A1729" w:rsidRDefault="004A1729" w:rsidP="004A1729">
      <w:pPr>
        <w:pStyle w:val="KeepWithNext"/>
        <w:rPr>
          <w:rtl/>
        </w:rPr>
      </w:pPr>
    </w:p>
    <w:p w14:paraId="095C5A9F" w14:textId="69471B6F" w:rsidR="004A1729" w:rsidRPr="004A1729" w:rsidRDefault="004A1729" w:rsidP="004A1729">
      <w:pPr>
        <w:rPr>
          <w:rtl/>
        </w:rPr>
      </w:pPr>
      <w:r>
        <w:rPr>
          <w:rFonts w:hint="cs"/>
          <w:rtl/>
        </w:rPr>
        <w:t xml:space="preserve">אבל זה נחשב להוראת שעה. </w:t>
      </w:r>
    </w:p>
    <w:p w14:paraId="660ED8ED" w14:textId="77777777" w:rsidR="00782662" w:rsidRDefault="00782662" w:rsidP="00782662">
      <w:pPr>
        <w:rPr>
          <w:rtl/>
        </w:rPr>
      </w:pPr>
      <w:bookmarkStart w:id="142" w:name="_ETM_Q1_568139"/>
      <w:bookmarkStart w:id="143" w:name="_ETM_Q1_568248"/>
      <w:bookmarkStart w:id="144" w:name="_ETM_Q1_568844"/>
      <w:bookmarkStart w:id="145" w:name="_ETM_Q1_564198"/>
      <w:bookmarkEnd w:id="142"/>
      <w:bookmarkEnd w:id="143"/>
      <w:bookmarkEnd w:id="144"/>
      <w:bookmarkEnd w:id="145"/>
    </w:p>
    <w:p w14:paraId="62A4F15C" w14:textId="77777777" w:rsidR="00782662" w:rsidRDefault="00782662" w:rsidP="00782662">
      <w:pPr>
        <w:pStyle w:val="af9"/>
        <w:keepNext/>
        <w:rPr>
          <w:rtl/>
        </w:rPr>
      </w:pPr>
      <w:bookmarkStart w:id="146" w:name="ET_guest_יפעת_רווה_199"/>
      <w:r w:rsidRPr="0078266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782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14:paraId="6CCC3A86" w14:textId="77777777" w:rsidR="00782662" w:rsidRDefault="00782662" w:rsidP="00782662">
      <w:pPr>
        <w:pStyle w:val="KeepWithNext"/>
        <w:rPr>
          <w:rtl/>
        </w:rPr>
      </w:pPr>
    </w:p>
    <w:p w14:paraId="71EE1A4B" w14:textId="47FDEDF6" w:rsidR="00782662" w:rsidRDefault="00866DE4" w:rsidP="00782662">
      <w:pPr>
        <w:rPr>
          <w:rtl/>
        </w:rPr>
      </w:pPr>
      <w:bookmarkStart w:id="147" w:name="_ETM_Q1_565073"/>
      <w:bookmarkStart w:id="148" w:name="_ETM_Q1_565146"/>
      <w:bookmarkStart w:id="149" w:name="_ETM_Q1_568955"/>
      <w:bookmarkEnd w:id="147"/>
      <w:bookmarkEnd w:id="148"/>
      <w:bookmarkEnd w:id="149"/>
      <w:r>
        <w:rPr>
          <w:rtl/>
        </w:rPr>
        <w:t>הדיוק</w:t>
      </w:r>
      <w:r w:rsidR="00782662">
        <w:rPr>
          <w:rFonts w:hint="cs"/>
          <w:rtl/>
        </w:rPr>
        <w:t xml:space="preserve"> נכון. </w:t>
      </w:r>
      <w:r>
        <w:rPr>
          <w:rtl/>
        </w:rPr>
        <w:t xml:space="preserve">בהתחלה זה באמת היה מנוסח כהוראת שעה, אבל בדיוק מהסיבה הזאת </w:t>
      </w:r>
      <w:r w:rsidR="00664E48">
        <w:rPr>
          <w:rFonts w:hint="cs"/>
          <w:rtl/>
        </w:rPr>
        <w:t xml:space="preserve">– </w:t>
      </w:r>
      <w:r>
        <w:rPr>
          <w:rtl/>
        </w:rPr>
        <w:t>כדי שלא יהיה מצב שקרה</w:t>
      </w:r>
      <w:r w:rsidR="00782662">
        <w:rPr>
          <w:rFonts w:hint="cs"/>
          <w:rtl/>
        </w:rPr>
        <w:t xml:space="preserve"> אי</w:t>
      </w:r>
      <w:r w:rsidR="00782662">
        <w:rPr>
          <w:rtl/>
        </w:rPr>
        <w:t>רוע</w:t>
      </w:r>
      <w:r w:rsidR="00664E48">
        <w:rPr>
          <w:rFonts w:hint="cs"/>
          <w:rtl/>
        </w:rPr>
        <w:t>,</w:t>
      </w:r>
      <w:r w:rsidR="00782662">
        <w:rPr>
          <w:rtl/>
        </w:rPr>
        <w:t xml:space="preserve"> ואחר כך רק בגלל </w:t>
      </w:r>
      <w:r w:rsidR="00782662">
        <w:rPr>
          <w:rFonts w:hint="cs"/>
          <w:rtl/>
        </w:rPr>
        <w:t xml:space="preserve">התארכות חקירה </w:t>
      </w:r>
      <w:bookmarkStart w:id="150" w:name="_ETM_Q1_577129"/>
      <w:bookmarkEnd w:id="150"/>
      <w:r>
        <w:rPr>
          <w:rtl/>
        </w:rPr>
        <w:t>או הת</w:t>
      </w:r>
      <w:r w:rsidR="00782662">
        <w:rPr>
          <w:rFonts w:hint="cs"/>
          <w:rtl/>
        </w:rPr>
        <w:t>ארכות</w:t>
      </w:r>
      <w:r>
        <w:rPr>
          <w:rtl/>
        </w:rPr>
        <w:t xml:space="preserve"> הליכים בבית המשפט זה פו</w:t>
      </w:r>
      <w:r w:rsidR="00782662">
        <w:rPr>
          <w:rFonts w:hint="cs"/>
          <w:rtl/>
        </w:rPr>
        <w:t>ק</w:t>
      </w:r>
      <w:r>
        <w:rPr>
          <w:rtl/>
        </w:rPr>
        <w:t xml:space="preserve">ע, זה באמת </w:t>
      </w:r>
      <w:r w:rsidR="00782662">
        <w:rPr>
          <w:rFonts w:hint="cs"/>
          <w:rtl/>
        </w:rPr>
        <w:t>נ</w:t>
      </w:r>
      <w:r w:rsidR="00782662">
        <w:rPr>
          <w:rtl/>
        </w:rPr>
        <w:t>וס</w:t>
      </w:r>
      <w:r w:rsidR="00782662">
        <w:rPr>
          <w:rFonts w:hint="cs"/>
          <w:rtl/>
        </w:rPr>
        <w:t>ח - - -</w:t>
      </w:r>
    </w:p>
    <w:p w14:paraId="56739393" w14:textId="77777777" w:rsidR="00782662" w:rsidRDefault="00782662" w:rsidP="00782662">
      <w:pPr>
        <w:rPr>
          <w:rtl/>
        </w:rPr>
      </w:pPr>
      <w:bookmarkStart w:id="151" w:name="_ETM_Q1_580941"/>
      <w:bookmarkStart w:id="152" w:name="_ETM_Q1_581211"/>
      <w:bookmarkEnd w:id="151"/>
      <w:bookmarkEnd w:id="152"/>
    </w:p>
    <w:p w14:paraId="2AF150A3" w14:textId="77777777" w:rsidR="00782662" w:rsidRDefault="00782662" w:rsidP="00782662">
      <w:pPr>
        <w:pStyle w:val="af6"/>
        <w:keepNext/>
        <w:rPr>
          <w:rtl/>
        </w:rPr>
      </w:pPr>
      <w:bookmarkStart w:id="153" w:name="ET_yor_6157_200"/>
      <w:r w:rsidRPr="00782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06AF35B7" w14:textId="77777777" w:rsidR="00782662" w:rsidRDefault="00782662" w:rsidP="00782662">
      <w:pPr>
        <w:pStyle w:val="KeepWithNext"/>
        <w:rPr>
          <w:rtl/>
        </w:rPr>
      </w:pPr>
    </w:p>
    <w:p w14:paraId="0AAC5F50" w14:textId="77777777" w:rsidR="00782662" w:rsidRDefault="00866DE4" w:rsidP="00782662">
      <w:pPr>
        <w:rPr>
          <w:rtl/>
        </w:rPr>
      </w:pPr>
      <w:bookmarkStart w:id="154" w:name="_ETM_Q1_582294"/>
      <w:bookmarkEnd w:id="154"/>
      <w:r>
        <w:rPr>
          <w:rtl/>
        </w:rPr>
        <w:t xml:space="preserve">מצוין. </w:t>
      </w:r>
    </w:p>
    <w:p w14:paraId="11D12B86" w14:textId="77777777" w:rsidR="00782662" w:rsidRDefault="00782662" w:rsidP="00782662">
      <w:pPr>
        <w:rPr>
          <w:rtl/>
        </w:rPr>
      </w:pPr>
      <w:bookmarkStart w:id="155" w:name="_ETM_Q1_580520"/>
      <w:bookmarkStart w:id="156" w:name="_ETM_Q1_580613"/>
      <w:bookmarkEnd w:id="155"/>
      <w:bookmarkEnd w:id="156"/>
    </w:p>
    <w:p w14:paraId="207F74A5" w14:textId="77777777" w:rsidR="00782662" w:rsidRDefault="00782662" w:rsidP="00782662">
      <w:pPr>
        <w:pStyle w:val="-"/>
        <w:keepNext/>
        <w:rPr>
          <w:rtl/>
        </w:rPr>
      </w:pPr>
      <w:bookmarkStart w:id="157" w:name="ET_speakercontinue_יפעת_רווה_201"/>
      <w:r w:rsidRPr="00782662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782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14:paraId="54AAA3EC" w14:textId="77777777" w:rsidR="00782662" w:rsidRDefault="00782662" w:rsidP="00782662">
      <w:pPr>
        <w:pStyle w:val="KeepWithNext"/>
        <w:rPr>
          <w:rtl/>
        </w:rPr>
      </w:pPr>
    </w:p>
    <w:p w14:paraId="315F879A" w14:textId="77777777" w:rsidR="00782662" w:rsidRDefault="00782662" w:rsidP="00782662">
      <w:pPr>
        <w:rPr>
          <w:rtl/>
        </w:rPr>
      </w:pPr>
      <w:bookmarkStart w:id="158" w:name="_ETM_Q1_581865"/>
      <w:bookmarkEnd w:id="158"/>
      <w:r>
        <w:rPr>
          <w:rFonts w:hint="cs"/>
          <w:rtl/>
        </w:rPr>
        <w:t>זה נכון</w:t>
      </w:r>
      <w:r w:rsidR="00866DE4">
        <w:rPr>
          <w:rtl/>
        </w:rPr>
        <w:t>. הדיוק הזה הוא נכון</w:t>
      </w:r>
      <w:r>
        <w:rPr>
          <w:rFonts w:hint="cs"/>
          <w:rtl/>
        </w:rPr>
        <w:t>.</w:t>
      </w:r>
    </w:p>
    <w:p w14:paraId="38E1E3E1" w14:textId="77777777" w:rsidR="00782662" w:rsidRDefault="00782662" w:rsidP="00782662">
      <w:pPr>
        <w:rPr>
          <w:rtl/>
        </w:rPr>
      </w:pPr>
      <w:bookmarkStart w:id="159" w:name="_ETM_Q1_585939"/>
      <w:bookmarkStart w:id="160" w:name="_ETM_Q1_586056"/>
      <w:bookmarkStart w:id="161" w:name="_ETM_Q1_582955"/>
      <w:bookmarkEnd w:id="159"/>
      <w:bookmarkEnd w:id="160"/>
      <w:bookmarkEnd w:id="161"/>
    </w:p>
    <w:p w14:paraId="4CF00CC6" w14:textId="77777777" w:rsidR="00782662" w:rsidRDefault="00782662" w:rsidP="00782662">
      <w:pPr>
        <w:pStyle w:val="af9"/>
        <w:keepNext/>
        <w:rPr>
          <w:rtl/>
        </w:rPr>
      </w:pPr>
      <w:bookmarkStart w:id="162" w:name="ET_guest_נועה_ברודסקי_לוי__202"/>
      <w:r w:rsidRPr="00782662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782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14:paraId="3026E032" w14:textId="77777777" w:rsidR="00782662" w:rsidRDefault="00782662" w:rsidP="00782662">
      <w:pPr>
        <w:pStyle w:val="KeepWithNext"/>
        <w:rPr>
          <w:rtl/>
        </w:rPr>
      </w:pPr>
    </w:p>
    <w:p w14:paraId="5E73B6F4" w14:textId="77777777" w:rsidR="00E338D8" w:rsidRDefault="00866DE4" w:rsidP="00E338D8">
      <w:pPr>
        <w:rPr>
          <w:rtl/>
        </w:rPr>
      </w:pPr>
      <w:bookmarkStart w:id="163" w:name="_ETM_Q1_583755"/>
      <w:bookmarkStart w:id="164" w:name="_ETM_Q1_583827"/>
      <w:bookmarkEnd w:id="163"/>
      <w:bookmarkEnd w:id="164"/>
      <w:r>
        <w:rPr>
          <w:rtl/>
        </w:rPr>
        <w:t xml:space="preserve">אבל עדיין חשוב להגיד </w:t>
      </w:r>
      <w:r w:rsidR="00782662">
        <w:rPr>
          <w:rFonts w:hint="cs"/>
          <w:rtl/>
        </w:rPr>
        <w:t>ש</w:t>
      </w:r>
      <w:r>
        <w:rPr>
          <w:rtl/>
        </w:rPr>
        <w:t>ז</w:t>
      </w:r>
      <w:r w:rsidR="00782662">
        <w:rPr>
          <w:rFonts w:hint="cs"/>
          <w:rtl/>
        </w:rPr>
        <w:t xml:space="preserve">ה כן נחשב </w:t>
      </w:r>
      <w:bookmarkStart w:id="165" w:name="_ETM_Q1_582810"/>
      <w:bookmarkEnd w:id="165"/>
      <w:r>
        <w:rPr>
          <w:rtl/>
        </w:rPr>
        <w:t xml:space="preserve">כהוראת שעה. זאת </w:t>
      </w:r>
      <w:r w:rsidR="00E338D8">
        <w:rPr>
          <w:rFonts w:hint="cs"/>
          <w:rtl/>
        </w:rPr>
        <w:t xml:space="preserve">אומרת, </w:t>
      </w:r>
      <w:r>
        <w:rPr>
          <w:rtl/>
        </w:rPr>
        <w:t xml:space="preserve">הכותרת </w:t>
      </w:r>
      <w:r w:rsidR="00E338D8">
        <w:rPr>
          <w:rFonts w:hint="cs"/>
          <w:rtl/>
        </w:rPr>
        <w:t xml:space="preserve">נשארת </w:t>
      </w:r>
      <w:r>
        <w:rPr>
          <w:rtl/>
        </w:rPr>
        <w:t>הוראת שעה</w:t>
      </w:r>
      <w:r w:rsidR="00E338D8">
        <w:rPr>
          <w:rFonts w:hint="cs"/>
          <w:rtl/>
        </w:rPr>
        <w:t>.</w:t>
      </w:r>
      <w:r>
        <w:rPr>
          <w:rtl/>
        </w:rPr>
        <w:t xml:space="preserve"> </w:t>
      </w:r>
    </w:p>
    <w:p w14:paraId="183E91D9" w14:textId="77777777" w:rsidR="00E338D8" w:rsidRDefault="00E338D8" w:rsidP="00E338D8">
      <w:pPr>
        <w:rPr>
          <w:rtl/>
        </w:rPr>
      </w:pPr>
      <w:bookmarkStart w:id="166" w:name="_ETM_Q1_584353"/>
      <w:bookmarkStart w:id="167" w:name="_ETM_Q1_584457"/>
      <w:bookmarkEnd w:id="166"/>
      <w:bookmarkEnd w:id="167"/>
    </w:p>
    <w:p w14:paraId="336DF831" w14:textId="77777777" w:rsidR="00E338D8" w:rsidRDefault="00E338D8" w:rsidP="00E338D8">
      <w:pPr>
        <w:pStyle w:val="af6"/>
        <w:keepNext/>
        <w:rPr>
          <w:rtl/>
        </w:rPr>
      </w:pPr>
      <w:bookmarkStart w:id="168" w:name="ET_yor_6157_203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1CD738C9" w14:textId="77777777" w:rsidR="00E338D8" w:rsidRDefault="00E338D8" w:rsidP="00E338D8">
      <w:pPr>
        <w:pStyle w:val="KeepWithNext"/>
        <w:rPr>
          <w:rtl/>
        </w:rPr>
      </w:pPr>
    </w:p>
    <w:p w14:paraId="07AA275A" w14:textId="77777777" w:rsidR="00E338D8" w:rsidRDefault="00E338D8" w:rsidP="00E338D8">
      <w:pPr>
        <w:rPr>
          <w:rtl/>
        </w:rPr>
      </w:pPr>
      <w:bookmarkStart w:id="169" w:name="_ETM_Q1_586156"/>
      <w:bookmarkStart w:id="170" w:name="_ETM_Q1_584511"/>
      <w:bookmarkStart w:id="171" w:name="_ETM_Q1_584578"/>
      <w:bookmarkEnd w:id="169"/>
      <w:bookmarkEnd w:id="170"/>
      <w:bookmarkEnd w:id="171"/>
      <w:r>
        <w:rPr>
          <w:rFonts w:hint="cs"/>
          <w:rtl/>
        </w:rPr>
        <w:t>למה?</w:t>
      </w:r>
      <w:bookmarkStart w:id="172" w:name="_ETM_Q1_590992"/>
      <w:bookmarkEnd w:id="172"/>
    </w:p>
    <w:p w14:paraId="25B4613E" w14:textId="77777777" w:rsidR="00E338D8" w:rsidRDefault="00E338D8" w:rsidP="00E338D8">
      <w:pPr>
        <w:rPr>
          <w:rtl/>
        </w:rPr>
      </w:pPr>
      <w:bookmarkStart w:id="173" w:name="_ETM_Q1_591105"/>
      <w:bookmarkEnd w:id="173"/>
    </w:p>
    <w:p w14:paraId="14034E2F" w14:textId="77777777" w:rsidR="00E338D8" w:rsidRDefault="00E338D8" w:rsidP="00E338D8">
      <w:pPr>
        <w:pStyle w:val="-"/>
        <w:keepNext/>
        <w:rPr>
          <w:rtl/>
        </w:rPr>
      </w:pPr>
      <w:bookmarkStart w:id="174" w:name="ET_speakercontinue_נועה_ברודסקי_לו_204"/>
      <w:r w:rsidRPr="00E338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E338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"/>
    </w:p>
    <w:p w14:paraId="5DDB1F90" w14:textId="77777777" w:rsidR="00E338D8" w:rsidRDefault="00E338D8" w:rsidP="00E338D8">
      <w:pPr>
        <w:pStyle w:val="KeepWithNext"/>
        <w:rPr>
          <w:rtl/>
        </w:rPr>
      </w:pPr>
    </w:p>
    <w:p w14:paraId="3A56C3E2" w14:textId="4D203786" w:rsidR="00E338D8" w:rsidRDefault="00866DE4" w:rsidP="00E338D8">
      <w:pPr>
        <w:rPr>
          <w:rtl/>
        </w:rPr>
      </w:pPr>
      <w:bookmarkStart w:id="175" w:name="_ETM_Q1_592278"/>
      <w:bookmarkEnd w:id="175"/>
      <w:r w:rsidRPr="002A034F">
        <w:rPr>
          <w:rtl/>
        </w:rPr>
        <w:t>כי ז</w:t>
      </w:r>
      <w:r w:rsidR="006365DB" w:rsidRPr="002A034F">
        <w:rPr>
          <w:rFonts w:hint="cs"/>
          <w:rtl/>
        </w:rPr>
        <w:t>את</w:t>
      </w:r>
      <w:r w:rsidRPr="002A034F">
        <w:rPr>
          <w:rtl/>
        </w:rPr>
        <w:t xml:space="preserve"> הוראה </w:t>
      </w:r>
      <w:r w:rsidR="002A034F" w:rsidRPr="002A034F">
        <w:rPr>
          <w:rFonts w:hint="cs"/>
          <w:rtl/>
        </w:rPr>
        <w:t>לאותה תקופה</w:t>
      </w:r>
      <w:r w:rsidRPr="002A034F">
        <w:rPr>
          <w:rtl/>
        </w:rPr>
        <w:t>. אנחנו יכולים להתייעץ אח</w:t>
      </w:r>
      <w:r w:rsidR="00E338D8" w:rsidRPr="002A034F">
        <w:rPr>
          <w:rFonts w:hint="cs"/>
          <w:rtl/>
        </w:rPr>
        <w:t>ר כך</w:t>
      </w:r>
      <w:r w:rsidRPr="002A034F">
        <w:rPr>
          <w:rtl/>
        </w:rPr>
        <w:t xml:space="preserve"> עם נוסח החוק גם אצלנו</w:t>
      </w:r>
      <w:r w:rsidR="00664E48">
        <w:rPr>
          <w:rFonts w:hint="cs"/>
          <w:rtl/>
        </w:rPr>
        <w:t>,</w:t>
      </w:r>
      <w:r w:rsidRPr="002A034F">
        <w:rPr>
          <w:rtl/>
        </w:rPr>
        <w:t xml:space="preserve"> אם להשאיר את זה </w:t>
      </w:r>
      <w:r w:rsidR="00E338D8" w:rsidRPr="002A034F">
        <w:rPr>
          <w:rFonts w:hint="cs"/>
          <w:rtl/>
        </w:rPr>
        <w:t xml:space="preserve">כמנגנון של הוראת שעה או </w:t>
      </w:r>
      <w:r w:rsidRPr="002A034F">
        <w:rPr>
          <w:rtl/>
        </w:rPr>
        <w:t>לא</w:t>
      </w:r>
      <w:r w:rsidR="00E338D8" w:rsidRPr="002A034F">
        <w:rPr>
          <w:rFonts w:hint="cs"/>
          <w:rtl/>
        </w:rPr>
        <w:t>.</w:t>
      </w:r>
    </w:p>
    <w:p w14:paraId="4DD0DB8E" w14:textId="77777777" w:rsidR="006365DB" w:rsidRDefault="006365DB" w:rsidP="00E338D8">
      <w:pPr>
        <w:rPr>
          <w:rtl/>
        </w:rPr>
      </w:pPr>
      <w:bookmarkStart w:id="176" w:name="_ETM_Q1_598847"/>
      <w:bookmarkStart w:id="177" w:name="_ETM_Q1_599066"/>
      <w:bookmarkEnd w:id="176"/>
      <w:bookmarkEnd w:id="177"/>
    </w:p>
    <w:p w14:paraId="3958BD25" w14:textId="6C87289A" w:rsidR="006365DB" w:rsidRDefault="006365DB" w:rsidP="006365DB">
      <w:pPr>
        <w:pStyle w:val="af9"/>
        <w:keepNext/>
        <w:rPr>
          <w:rtl/>
        </w:rPr>
      </w:pPr>
      <w:bookmarkStart w:id="178" w:name="ET_guest_יפעת_רווה_285"/>
      <w:r w:rsidRPr="006365DB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36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14:paraId="3AA31EB0" w14:textId="77777777" w:rsidR="006365DB" w:rsidRDefault="006365DB" w:rsidP="006365DB">
      <w:pPr>
        <w:pStyle w:val="KeepWithNext"/>
        <w:rPr>
          <w:rtl/>
        </w:rPr>
      </w:pPr>
    </w:p>
    <w:p w14:paraId="25A19406" w14:textId="14A887BD" w:rsidR="006365DB" w:rsidRDefault="006365DB" w:rsidP="006365DB">
      <w:pPr>
        <w:rPr>
          <w:rtl/>
        </w:rPr>
      </w:pPr>
      <w:r>
        <w:rPr>
          <w:rFonts w:hint="cs"/>
          <w:rtl/>
        </w:rPr>
        <w:t xml:space="preserve">כן, זאת שאלה ניסוחית שאפשר אחר כך - </w:t>
      </w:r>
      <w:bookmarkStart w:id="179" w:name="_ETM_Q1_597558"/>
      <w:bookmarkEnd w:id="179"/>
      <w:r>
        <w:rPr>
          <w:rFonts w:hint="cs"/>
          <w:rtl/>
        </w:rPr>
        <w:t xml:space="preserve">- - </w:t>
      </w:r>
      <w:bookmarkStart w:id="180" w:name="_ETM_Q1_598631"/>
      <w:bookmarkEnd w:id="180"/>
    </w:p>
    <w:p w14:paraId="6BBACA51" w14:textId="77777777" w:rsidR="006365DB" w:rsidRPr="006365DB" w:rsidRDefault="006365DB" w:rsidP="006365DB">
      <w:pPr>
        <w:rPr>
          <w:rtl/>
        </w:rPr>
      </w:pPr>
      <w:bookmarkStart w:id="181" w:name="_ETM_Q1_598688"/>
      <w:bookmarkEnd w:id="181"/>
    </w:p>
    <w:p w14:paraId="448BD829" w14:textId="77777777" w:rsidR="00E338D8" w:rsidRDefault="00E338D8" w:rsidP="00E338D8">
      <w:pPr>
        <w:pStyle w:val="af6"/>
        <w:keepNext/>
        <w:rPr>
          <w:rtl/>
        </w:rPr>
      </w:pPr>
      <w:bookmarkStart w:id="182" w:name="ET_yor_6157_205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43F07C0E" w14:textId="77777777" w:rsidR="00E338D8" w:rsidRDefault="00E338D8" w:rsidP="00E338D8">
      <w:pPr>
        <w:pStyle w:val="KeepWithNext"/>
        <w:rPr>
          <w:rtl/>
        </w:rPr>
      </w:pPr>
    </w:p>
    <w:p w14:paraId="7BD3F2C9" w14:textId="4CF3CF50" w:rsidR="00E338D8" w:rsidRDefault="00866DE4" w:rsidP="00E338D8">
      <w:pPr>
        <w:rPr>
          <w:rtl/>
        </w:rPr>
      </w:pPr>
      <w:bookmarkStart w:id="183" w:name="_ETM_Q1_592955"/>
      <w:bookmarkStart w:id="184" w:name="_ETM_Q1_591124"/>
      <w:bookmarkStart w:id="185" w:name="_ETM_Q1_591231"/>
      <w:bookmarkEnd w:id="183"/>
      <w:bookmarkEnd w:id="184"/>
      <w:bookmarkEnd w:id="185"/>
      <w:r>
        <w:rPr>
          <w:rtl/>
        </w:rPr>
        <w:t>בסדר</w:t>
      </w:r>
      <w:r w:rsidR="00E338D8">
        <w:rPr>
          <w:rFonts w:hint="cs"/>
          <w:rtl/>
        </w:rPr>
        <w:t>.</w:t>
      </w:r>
      <w:r>
        <w:rPr>
          <w:rtl/>
        </w:rPr>
        <w:t xml:space="preserve"> </w:t>
      </w:r>
      <w:r w:rsidR="00E338D8">
        <w:rPr>
          <w:rFonts w:hint="cs"/>
          <w:rtl/>
        </w:rPr>
        <w:t xml:space="preserve">אבל </w:t>
      </w:r>
      <w:r>
        <w:rPr>
          <w:rtl/>
        </w:rPr>
        <w:t xml:space="preserve">בעיקרון </w:t>
      </w:r>
      <w:r w:rsidR="00E338D8">
        <w:rPr>
          <w:rFonts w:hint="cs"/>
          <w:rtl/>
        </w:rPr>
        <w:t xml:space="preserve">החוק </w:t>
      </w:r>
      <w:r>
        <w:rPr>
          <w:rtl/>
        </w:rPr>
        <w:t>לא פוקע. החוק יחול על אירועים שבוצעו בתקופה מסוימת</w:t>
      </w:r>
      <w:r w:rsidR="006365DB">
        <w:rPr>
          <w:rFonts w:hint="cs"/>
          <w:rtl/>
        </w:rPr>
        <w:t>.</w:t>
      </w:r>
      <w:r>
        <w:rPr>
          <w:rtl/>
        </w:rPr>
        <w:t xml:space="preserve"> הוא חוק נקודתי, אבל הוא עצמו לא פו</w:t>
      </w:r>
      <w:r w:rsidR="00E338D8">
        <w:rPr>
          <w:rFonts w:hint="cs"/>
          <w:rtl/>
        </w:rPr>
        <w:t>ק</w:t>
      </w:r>
      <w:r>
        <w:rPr>
          <w:rtl/>
        </w:rPr>
        <w:t>ע</w:t>
      </w:r>
      <w:r w:rsidR="00E338D8">
        <w:rPr>
          <w:rFonts w:hint="cs"/>
          <w:rtl/>
        </w:rPr>
        <w:t>.</w:t>
      </w:r>
    </w:p>
    <w:p w14:paraId="0D15F0B9" w14:textId="77777777" w:rsidR="00E338D8" w:rsidRDefault="00E338D8" w:rsidP="00E338D8">
      <w:pPr>
        <w:rPr>
          <w:rtl/>
        </w:rPr>
      </w:pPr>
      <w:bookmarkStart w:id="186" w:name="_ETM_Q1_601816"/>
      <w:bookmarkStart w:id="187" w:name="_ETM_Q1_601942"/>
      <w:bookmarkStart w:id="188" w:name="_ETM_Q1_604271"/>
      <w:bookmarkEnd w:id="186"/>
      <w:bookmarkEnd w:id="187"/>
      <w:bookmarkEnd w:id="188"/>
    </w:p>
    <w:p w14:paraId="1DC0ABAC" w14:textId="77777777" w:rsidR="00E338D8" w:rsidRDefault="00E338D8" w:rsidP="00E338D8">
      <w:pPr>
        <w:pStyle w:val="af9"/>
        <w:keepNext/>
        <w:rPr>
          <w:rtl/>
        </w:rPr>
      </w:pPr>
      <w:bookmarkStart w:id="189" w:name="ET_guest_יפעת_רווה_206"/>
      <w:r w:rsidRPr="00E338D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33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14:paraId="03869D63" w14:textId="77777777" w:rsidR="00E338D8" w:rsidRDefault="00E338D8" w:rsidP="00E338D8">
      <w:pPr>
        <w:pStyle w:val="KeepWithNext"/>
        <w:rPr>
          <w:rtl/>
        </w:rPr>
      </w:pPr>
    </w:p>
    <w:p w14:paraId="5E507F68" w14:textId="6BD77B83" w:rsidR="00E338D8" w:rsidRDefault="00E338D8" w:rsidP="00E338D8">
      <w:pPr>
        <w:rPr>
          <w:rtl/>
        </w:rPr>
      </w:pPr>
      <w:bookmarkStart w:id="190" w:name="_ETM_Q1_605275"/>
      <w:bookmarkStart w:id="191" w:name="_ETM_Q1_605372"/>
      <w:bookmarkStart w:id="192" w:name="_ETM_Q1_602319"/>
      <w:bookmarkStart w:id="193" w:name="_ETM_Q1_602437"/>
      <w:bookmarkEnd w:id="190"/>
      <w:bookmarkEnd w:id="191"/>
      <w:bookmarkEnd w:id="192"/>
      <w:bookmarkEnd w:id="193"/>
      <w:r>
        <w:rPr>
          <w:rFonts w:hint="cs"/>
          <w:rtl/>
        </w:rPr>
        <w:t xml:space="preserve">זה נכון. </w:t>
      </w:r>
      <w:r w:rsidR="00866DE4">
        <w:rPr>
          <w:rtl/>
        </w:rPr>
        <w:t>באמת</w:t>
      </w:r>
      <w:r>
        <w:rPr>
          <w:rtl/>
        </w:rPr>
        <w:t xml:space="preserve"> הניסוח המתוקן הוא כזה שלא פו</w:t>
      </w:r>
      <w:r>
        <w:rPr>
          <w:rFonts w:hint="cs"/>
          <w:rtl/>
        </w:rPr>
        <w:t>ק</w:t>
      </w:r>
      <w:r w:rsidR="00866DE4">
        <w:rPr>
          <w:rtl/>
        </w:rPr>
        <w:t>ע</w:t>
      </w:r>
      <w:r w:rsidR="006365DB">
        <w:rPr>
          <w:rFonts w:hint="cs"/>
          <w:rtl/>
        </w:rPr>
        <w:t xml:space="preserve"> בניגוד לנוסח שהיה</w:t>
      </w:r>
      <w:r>
        <w:rPr>
          <w:rFonts w:hint="cs"/>
          <w:rtl/>
        </w:rPr>
        <w:t>.</w:t>
      </w:r>
    </w:p>
    <w:p w14:paraId="5134AB92" w14:textId="77777777" w:rsidR="00E338D8" w:rsidRDefault="00E338D8" w:rsidP="00E338D8">
      <w:pPr>
        <w:rPr>
          <w:rtl/>
        </w:rPr>
      </w:pPr>
      <w:bookmarkStart w:id="194" w:name="_ETM_Q1_607075"/>
      <w:bookmarkStart w:id="195" w:name="_ETM_Q1_607228"/>
      <w:bookmarkStart w:id="196" w:name="_ETM_Q1_607826"/>
      <w:bookmarkStart w:id="197" w:name="_ETM_Q1_608062"/>
      <w:bookmarkStart w:id="198" w:name="_ETM_Q1_611068"/>
      <w:bookmarkEnd w:id="194"/>
      <w:bookmarkEnd w:id="195"/>
      <w:bookmarkEnd w:id="196"/>
      <w:bookmarkEnd w:id="197"/>
      <w:bookmarkEnd w:id="198"/>
    </w:p>
    <w:p w14:paraId="6CA6E45E" w14:textId="77777777" w:rsidR="00E338D8" w:rsidRDefault="00E338D8" w:rsidP="00E338D8">
      <w:pPr>
        <w:pStyle w:val="af9"/>
        <w:keepNext/>
        <w:rPr>
          <w:rtl/>
        </w:rPr>
      </w:pPr>
      <w:bookmarkStart w:id="199" w:name="ET_guest_נועה_ברודסקי_לוי__207"/>
      <w:r w:rsidRPr="00E338D8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E33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14:paraId="5993CC4E" w14:textId="77777777" w:rsidR="00E338D8" w:rsidRDefault="00E338D8" w:rsidP="00E338D8">
      <w:pPr>
        <w:pStyle w:val="KeepWithNext"/>
        <w:rPr>
          <w:rtl/>
        </w:rPr>
      </w:pPr>
    </w:p>
    <w:p w14:paraId="1611A461" w14:textId="0DE02227" w:rsidR="00E338D8" w:rsidRDefault="006365DB" w:rsidP="00E338D8">
      <w:pPr>
        <w:rPr>
          <w:rtl/>
        </w:rPr>
      </w:pPr>
      <w:bookmarkStart w:id="200" w:name="_ETM_Q1_612370"/>
      <w:bookmarkStart w:id="201" w:name="_ETM_Q1_612456"/>
      <w:bookmarkEnd w:id="200"/>
      <w:bookmarkEnd w:id="201"/>
      <w:r>
        <w:rPr>
          <w:rFonts w:hint="cs"/>
          <w:rtl/>
        </w:rPr>
        <w:t xml:space="preserve">כן, </w:t>
      </w:r>
      <w:r w:rsidR="00E338D8">
        <w:rPr>
          <w:rFonts w:hint="cs"/>
          <w:rtl/>
        </w:rPr>
        <w:t xml:space="preserve">אבל </w:t>
      </w:r>
      <w:r w:rsidR="00866DE4">
        <w:rPr>
          <w:rtl/>
        </w:rPr>
        <w:t>אנחנו נבדוק את זה</w:t>
      </w:r>
      <w:r w:rsidR="00E338D8">
        <w:rPr>
          <w:rFonts w:hint="cs"/>
          <w:rtl/>
        </w:rPr>
        <w:t>.</w:t>
      </w:r>
    </w:p>
    <w:p w14:paraId="3DDBE120" w14:textId="77777777" w:rsidR="00E338D8" w:rsidRDefault="00E338D8" w:rsidP="00E338D8">
      <w:pPr>
        <w:rPr>
          <w:rtl/>
        </w:rPr>
      </w:pPr>
      <w:bookmarkStart w:id="202" w:name="_ETM_Q1_608411"/>
      <w:bookmarkStart w:id="203" w:name="_ETM_Q1_608532"/>
      <w:bookmarkEnd w:id="202"/>
      <w:bookmarkEnd w:id="203"/>
    </w:p>
    <w:p w14:paraId="375851D5" w14:textId="77777777" w:rsidR="00E338D8" w:rsidRDefault="00E338D8" w:rsidP="00E338D8">
      <w:pPr>
        <w:pStyle w:val="af6"/>
        <w:keepNext/>
        <w:rPr>
          <w:rtl/>
        </w:rPr>
      </w:pPr>
      <w:bookmarkStart w:id="204" w:name="ET_yor_6157_208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52481D9D" w14:textId="77777777" w:rsidR="00E338D8" w:rsidRDefault="00E338D8" w:rsidP="00E338D8">
      <w:pPr>
        <w:pStyle w:val="KeepWithNext"/>
        <w:rPr>
          <w:rtl/>
        </w:rPr>
      </w:pPr>
    </w:p>
    <w:p w14:paraId="33A4E395" w14:textId="4D18FD7A" w:rsidR="00E338D8" w:rsidRDefault="00E338D8" w:rsidP="00E338D8">
      <w:pPr>
        <w:rPr>
          <w:rtl/>
        </w:rPr>
      </w:pPr>
      <w:bookmarkStart w:id="205" w:name="_ETM_Q1_612000"/>
      <w:bookmarkEnd w:id="205"/>
      <w:r>
        <w:rPr>
          <w:rFonts w:hint="cs"/>
          <w:rtl/>
        </w:rPr>
        <w:t>תבדקו</w:t>
      </w:r>
      <w:r w:rsidR="006365DB">
        <w:rPr>
          <w:rFonts w:hint="cs"/>
          <w:rtl/>
        </w:rPr>
        <w:t xml:space="preserve"> כדי שלא יה</w:t>
      </w:r>
      <w:bookmarkStart w:id="206" w:name="_ETM_Q1_611072"/>
      <w:bookmarkEnd w:id="206"/>
      <w:r w:rsidR="006365DB">
        <w:rPr>
          <w:rFonts w:hint="cs"/>
          <w:rtl/>
        </w:rPr>
        <w:t xml:space="preserve">יה מצב - - - </w:t>
      </w:r>
    </w:p>
    <w:p w14:paraId="57BB92E9" w14:textId="77777777" w:rsidR="00E338D8" w:rsidRDefault="00E338D8" w:rsidP="00E338D8">
      <w:pPr>
        <w:rPr>
          <w:rtl/>
        </w:rPr>
      </w:pPr>
    </w:p>
    <w:p w14:paraId="51FFCEEF" w14:textId="77777777" w:rsidR="00E338D8" w:rsidRDefault="00E338D8" w:rsidP="00E338D8">
      <w:pPr>
        <w:pStyle w:val="af9"/>
        <w:keepNext/>
        <w:rPr>
          <w:rtl/>
        </w:rPr>
      </w:pPr>
      <w:bookmarkStart w:id="207" w:name="ET_guest_יפעת_רווה_209"/>
      <w:r w:rsidRPr="00E338D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E33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14:paraId="5DB27BF1" w14:textId="77777777" w:rsidR="00E338D8" w:rsidRDefault="00E338D8" w:rsidP="00E338D8">
      <w:pPr>
        <w:rPr>
          <w:rtl/>
        </w:rPr>
      </w:pPr>
      <w:bookmarkStart w:id="208" w:name="_ETM_Q1_613877"/>
      <w:bookmarkStart w:id="209" w:name="_ETM_Q1_614007"/>
      <w:bookmarkEnd w:id="208"/>
      <w:bookmarkEnd w:id="209"/>
    </w:p>
    <w:p w14:paraId="2349B394" w14:textId="77777777" w:rsidR="00E338D8" w:rsidRDefault="00E338D8" w:rsidP="00E338D8">
      <w:pPr>
        <w:rPr>
          <w:rtl/>
        </w:rPr>
      </w:pPr>
      <w:bookmarkStart w:id="210" w:name="_ETM_Q1_614149"/>
      <w:bookmarkStart w:id="211" w:name="_ETM_Q1_614252"/>
      <w:bookmarkEnd w:id="210"/>
      <w:bookmarkEnd w:id="211"/>
      <w:r w:rsidRPr="006365DB">
        <w:rPr>
          <w:rFonts w:hint="cs"/>
          <w:rtl/>
        </w:rPr>
        <w:t xml:space="preserve">הכוונה היא </w:t>
      </w:r>
      <w:bookmarkStart w:id="212" w:name="_ETM_Q1_612322"/>
      <w:bookmarkStart w:id="213" w:name="_ETM_Q1_612408"/>
      <w:bookmarkStart w:id="214" w:name="_ETM_Q1_613116"/>
      <w:bookmarkStart w:id="215" w:name="_ETM_Q1_613275"/>
      <w:bookmarkStart w:id="216" w:name="_ETM_Q1_612395"/>
      <w:bookmarkEnd w:id="212"/>
      <w:bookmarkEnd w:id="213"/>
      <w:bookmarkEnd w:id="214"/>
      <w:bookmarkEnd w:id="215"/>
      <w:bookmarkEnd w:id="216"/>
      <w:r w:rsidRPr="006365DB">
        <w:rPr>
          <w:rFonts w:hint="cs"/>
          <w:rtl/>
        </w:rPr>
        <w:t>ש</w:t>
      </w:r>
      <w:r w:rsidR="00866DE4" w:rsidRPr="006365DB">
        <w:rPr>
          <w:rtl/>
        </w:rPr>
        <w:t>זה לא יפסיק</w:t>
      </w:r>
      <w:r w:rsidRPr="006365DB">
        <w:rPr>
          <w:rFonts w:hint="cs"/>
          <w:rtl/>
        </w:rPr>
        <w:t xml:space="preserve"> </w:t>
      </w:r>
      <w:r w:rsidR="00866DE4" w:rsidRPr="006365DB">
        <w:rPr>
          <w:rtl/>
        </w:rPr>
        <w:t xml:space="preserve">ברגע </w:t>
      </w:r>
      <w:r w:rsidRPr="006365DB">
        <w:rPr>
          <w:rFonts w:hint="cs"/>
          <w:rtl/>
        </w:rPr>
        <w:t>- -</w:t>
      </w:r>
      <w:r>
        <w:rPr>
          <w:rFonts w:hint="cs"/>
          <w:rtl/>
        </w:rPr>
        <w:t xml:space="preserve"> - </w:t>
      </w:r>
      <w:bookmarkStart w:id="217" w:name="_ETM_Q1_621283"/>
      <w:bookmarkEnd w:id="217"/>
    </w:p>
    <w:p w14:paraId="5D7B053D" w14:textId="77777777" w:rsidR="00E338D8" w:rsidRDefault="00E338D8" w:rsidP="00E338D8">
      <w:pPr>
        <w:rPr>
          <w:rtl/>
        </w:rPr>
      </w:pPr>
      <w:bookmarkStart w:id="218" w:name="_ETM_Q1_621446"/>
      <w:bookmarkEnd w:id="218"/>
    </w:p>
    <w:p w14:paraId="5384D225" w14:textId="77777777" w:rsidR="00E338D8" w:rsidRDefault="00E338D8" w:rsidP="00E338D8">
      <w:pPr>
        <w:pStyle w:val="af6"/>
        <w:keepNext/>
        <w:rPr>
          <w:rtl/>
        </w:rPr>
      </w:pPr>
      <w:bookmarkStart w:id="219" w:name="ET_yor_6157_210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297EBF3E" w14:textId="77777777" w:rsidR="00E338D8" w:rsidRDefault="00E338D8" w:rsidP="00E338D8">
      <w:pPr>
        <w:pStyle w:val="KeepWithNext"/>
        <w:rPr>
          <w:rtl/>
        </w:rPr>
      </w:pPr>
    </w:p>
    <w:p w14:paraId="7E7B7347" w14:textId="77777777" w:rsidR="00E338D8" w:rsidRDefault="00866DE4" w:rsidP="00E338D8">
      <w:pPr>
        <w:rPr>
          <w:rtl/>
        </w:rPr>
      </w:pPr>
      <w:r>
        <w:rPr>
          <w:rtl/>
        </w:rPr>
        <w:t>מצוין</w:t>
      </w:r>
      <w:r w:rsidR="00E338D8">
        <w:rPr>
          <w:rFonts w:hint="cs"/>
          <w:rtl/>
        </w:rPr>
        <w:t>.</w:t>
      </w:r>
    </w:p>
    <w:p w14:paraId="61026F1D" w14:textId="77777777" w:rsidR="00E338D8" w:rsidRDefault="00E338D8" w:rsidP="00E338D8">
      <w:pPr>
        <w:rPr>
          <w:rtl/>
        </w:rPr>
      </w:pPr>
      <w:bookmarkStart w:id="220" w:name="_ETM_Q1_619481"/>
      <w:bookmarkStart w:id="221" w:name="_ETM_Q1_619600"/>
      <w:bookmarkStart w:id="222" w:name="_ETM_Q1_615359"/>
      <w:bookmarkEnd w:id="220"/>
      <w:bookmarkEnd w:id="221"/>
      <w:bookmarkEnd w:id="222"/>
    </w:p>
    <w:p w14:paraId="356DA359" w14:textId="77777777" w:rsidR="00E338D8" w:rsidRDefault="00E338D8" w:rsidP="00E338D8">
      <w:pPr>
        <w:pStyle w:val="af9"/>
        <w:keepNext/>
        <w:rPr>
          <w:rtl/>
        </w:rPr>
      </w:pPr>
      <w:bookmarkStart w:id="223" w:name="ET_guest_נועה_ברודסקי_לוי__211"/>
      <w:r w:rsidRPr="00E338D8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E33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14:paraId="4A2051D1" w14:textId="77777777" w:rsidR="00E338D8" w:rsidRDefault="00E338D8" w:rsidP="00E338D8">
      <w:pPr>
        <w:pStyle w:val="KeepWithNext"/>
        <w:rPr>
          <w:rtl/>
        </w:rPr>
      </w:pPr>
    </w:p>
    <w:p w14:paraId="54EF9983" w14:textId="61F0DDEF" w:rsidR="00E338D8" w:rsidRDefault="00866DE4" w:rsidP="00664E48">
      <w:pPr>
        <w:rPr>
          <w:rtl/>
        </w:rPr>
      </w:pPr>
      <w:bookmarkStart w:id="224" w:name="_ETM_Q1_616485"/>
      <w:bookmarkStart w:id="225" w:name="_ETM_Q1_616597"/>
      <w:bookmarkEnd w:id="224"/>
      <w:bookmarkEnd w:id="225"/>
      <w:r w:rsidRPr="002A034F">
        <w:rPr>
          <w:rtl/>
        </w:rPr>
        <w:t xml:space="preserve">אבל הוא </w:t>
      </w:r>
      <w:r w:rsidR="00E338D8" w:rsidRPr="002A034F">
        <w:rPr>
          <w:rtl/>
        </w:rPr>
        <w:t>הור</w:t>
      </w:r>
      <w:r w:rsidR="00E338D8" w:rsidRPr="002A034F">
        <w:rPr>
          <w:rFonts w:hint="cs"/>
          <w:rtl/>
        </w:rPr>
        <w:t>את שעה</w:t>
      </w:r>
      <w:r w:rsidRPr="002A034F">
        <w:rPr>
          <w:rtl/>
        </w:rPr>
        <w:t xml:space="preserve"> גם מצד שני במובן הזה שיש איזשהו מנגנון ה</w:t>
      </w:r>
      <w:r w:rsidR="00E338D8" w:rsidRPr="002A034F">
        <w:rPr>
          <w:rFonts w:hint="cs"/>
          <w:rtl/>
        </w:rPr>
        <w:t>א</w:t>
      </w:r>
      <w:r w:rsidRPr="002A034F">
        <w:rPr>
          <w:rtl/>
        </w:rPr>
        <w:t>רכה</w:t>
      </w:r>
      <w:r w:rsidR="00E338D8" w:rsidRPr="002A034F">
        <w:rPr>
          <w:rFonts w:hint="cs"/>
          <w:rtl/>
        </w:rPr>
        <w:t>,</w:t>
      </w:r>
      <w:r w:rsidRPr="002A034F">
        <w:rPr>
          <w:rtl/>
        </w:rPr>
        <w:t xml:space="preserve"> שנדון בו עוד מעט</w:t>
      </w:r>
      <w:r w:rsidR="00664E48">
        <w:rPr>
          <w:rFonts w:hint="cs"/>
          <w:rtl/>
        </w:rPr>
        <w:t>.</w:t>
      </w:r>
      <w:bookmarkStart w:id="226" w:name="_ETM_Q1_624443"/>
      <w:bookmarkStart w:id="227" w:name="_ETM_Q1_625355"/>
      <w:bookmarkEnd w:id="226"/>
      <w:bookmarkEnd w:id="227"/>
    </w:p>
    <w:p w14:paraId="06E12796" w14:textId="77777777" w:rsidR="00E338D8" w:rsidRDefault="00E338D8" w:rsidP="00E338D8">
      <w:pPr>
        <w:rPr>
          <w:rtl/>
        </w:rPr>
      </w:pPr>
      <w:bookmarkStart w:id="228" w:name="_ETM_Q1_625624"/>
      <w:bookmarkEnd w:id="228"/>
    </w:p>
    <w:p w14:paraId="06B855AD" w14:textId="77777777" w:rsidR="00E338D8" w:rsidRDefault="00E338D8" w:rsidP="00E338D8">
      <w:pPr>
        <w:pStyle w:val="af6"/>
        <w:keepNext/>
        <w:rPr>
          <w:rtl/>
        </w:rPr>
      </w:pPr>
      <w:bookmarkStart w:id="229" w:name="ET_yor_6157_212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68BB7974" w14:textId="77777777" w:rsidR="00E338D8" w:rsidRDefault="00E338D8" w:rsidP="00E338D8">
      <w:pPr>
        <w:pStyle w:val="KeepWithNext"/>
        <w:rPr>
          <w:rtl/>
        </w:rPr>
      </w:pPr>
    </w:p>
    <w:p w14:paraId="7B2F4C66" w14:textId="77777777" w:rsidR="00E338D8" w:rsidRDefault="00E338D8" w:rsidP="00E338D8">
      <w:pPr>
        <w:rPr>
          <w:rtl/>
        </w:rPr>
      </w:pPr>
      <w:bookmarkStart w:id="230" w:name="_ETM_Q1_626842"/>
      <w:bookmarkEnd w:id="230"/>
      <w:r>
        <w:rPr>
          <w:rFonts w:hint="cs"/>
          <w:rtl/>
        </w:rPr>
        <w:t>לגבי</w:t>
      </w:r>
      <w:r w:rsidR="00866DE4">
        <w:rPr>
          <w:rtl/>
        </w:rPr>
        <w:t xml:space="preserve"> התקופה הקובעת</w:t>
      </w:r>
      <w:r>
        <w:rPr>
          <w:rFonts w:hint="cs"/>
          <w:rtl/>
        </w:rPr>
        <w:t>.</w:t>
      </w:r>
    </w:p>
    <w:p w14:paraId="6092EF85" w14:textId="77777777" w:rsidR="00E338D8" w:rsidRDefault="00E338D8" w:rsidP="00E338D8">
      <w:pPr>
        <w:rPr>
          <w:rtl/>
        </w:rPr>
      </w:pPr>
      <w:bookmarkStart w:id="231" w:name="_ETM_Q1_625128"/>
      <w:bookmarkStart w:id="232" w:name="_ETM_Q1_625238"/>
      <w:bookmarkEnd w:id="231"/>
      <w:bookmarkEnd w:id="232"/>
    </w:p>
    <w:p w14:paraId="7FFBB4ED" w14:textId="77777777" w:rsidR="00E338D8" w:rsidRDefault="00E338D8" w:rsidP="00E338D8">
      <w:pPr>
        <w:pStyle w:val="-"/>
        <w:keepNext/>
        <w:rPr>
          <w:rtl/>
        </w:rPr>
      </w:pPr>
      <w:bookmarkStart w:id="233" w:name="ET_speakercontinue_נועה_ברודסקי_לו_213"/>
      <w:r w:rsidRPr="00E338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E338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14:paraId="7658F2B6" w14:textId="77777777" w:rsidR="00E338D8" w:rsidRDefault="00E338D8" w:rsidP="00E338D8">
      <w:pPr>
        <w:pStyle w:val="KeepWithNext"/>
        <w:rPr>
          <w:rtl/>
        </w:rPr>
      </w:pPr>
    </w:p>
    <w:p w14:paraId="4D6431D1" w14:textId="2FFFC9D3" w:rsidR="00E338D8" w:rsidRDefault="00866DE4" w:rsidP="00E338D8">
      <w:pPr>
        <w:rPr>
          <w:rtl/>
        </w:rPr>
      </w:pPr>
      <w:bookmarkStart w:id="234" w:name="_ETM_Q1_626686"/>
      <w:bookmarkEnd w:id="234"/>
      <w:r>
        <w:rPr>
          <w:rtl/>
        </w:rPr>
        <w:t>ולכן</w:t>
      </w:r>
      <w:r w:rsidR="00664E48">
        <w:rPr>
          <w:rFonts w:hint="cs"/>
          <w:rtl/>
        </w:rPr>
        <w:t>,</w:t>
      </w:r>
      <w:r>
        <w:rPr>
          <w:rtl/>
        </w:rPr>
        <w:t xml:space="preserve"> אנחנו עוד נתייעץ על זה מבחינת נוסח</w:t>
      </w:r>
      <w:r w:rsidR="00E338D8">
        <w:rPr>
          <w:rFonts w:hint="cs"/>
          <w:rtl/>
        </w:rPr>
        <w:t>.</w:t>
      </w:r>
    </w:p>
    <w:p w14:paraId="17D808F4" w14:textId="77777777" w:rsidR="00E338D8" w:rsidRDefault="00E338D8" w:rsidP="00E338D8">
      <w:pPr>
        <w:rPr>
          <w:rtl/>
        </w:rPr>
      </w:pPr>
    </w:p>
    <w:p w14:paraId="55DC2CF1" w14:textId="77777777" w:rsidR="00E338D8" w:rsidRDefault="00E338D8" w:rsidP="00E338D8">
      <w:pPr>
        <w:pStyle w:val="af6"/>
        <w:keepNext/>
        <w:rPr>
          <w:rtl/>
        </w:rPr>
      </w:pPr>
      <w:bookmarkStart w:id="235" w:name="ET_yor_6157_214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7AB4EB25" w14:textId="77777777" w:rsidR="00E338D8" w:rsidRDefault="00E338D8" w:rsidP="00E338D8">
      <w:pPr>
        <w:pStyle w:val="KeepWithNext"/>
        <w:rPr>
          <w:rtl/>
        </w:rPr>
      </w:pPr>
    </w:p>
    <w:p w14:paraId="09ADE33B" w14:textId="77777777" w:rsidR="00E338D8" w:rsidRDefault="00E338D8" w:rsidP="00E338D8">
      <w:pPr>
        <w:rPr>
          <w:rtl/>
        </w:rPr>
      </w:pPr>
      <w:bookmarkStart w:id="236" w:name="_ETM_Q1_630326"/>
      <w:bookmarkEnd w:id="236"/>
      <w:r>
        <w:rPr>
          <w:rFonts w:hint="cs"/>
          <w:rtl/>
        </w:rPr>
        <w:t xml:space="preserve">אוקיי. </w:t>
      </w:r>
    </w:p>
    <w:p w14:paraId="6EF2FA6A" w14:textId="77777777" w:rsidR="00E338D8" w:rsidRDefault="00E338D8" w:rsidP="00E338D8">
      <w:pPr>
        <w:rPr>
          <w:rtl/>
        </w:rPr>
      </w:pPr>
      <w:bookmarkStart w:id="237" w:name="_ETM_Q1_632494"/>
      <w:bookmarkStart w:id="238" w:name="_ETM_Q1_632607"/>
      <w:bookmarkEnd w:id="237"/>
      <w:bookmarkEnd w:id="238"/>
    </w:p>
    <w:p w14:paraId="7A7DA63F" w14:textId="77777777" w:rsidR="00E338D8" w:rsidRDefault="00E338D8" w:rsidP="00E338D8">
      <w:pPr>
        <w:pStyle w:val="af9"/>
        <w:keepNext/>
        <w:rPr>
          <w:rtl/>
        </w:rPr>
      </w:pPr>
      <w:bookmarkStart w:id="239" w:name="ET_guest_520050_215"/>
      <w:r w:rsidRPr="00E338D8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E33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415FB4E6" w14:textId="77777777" w:rsidR="00E338D8" w:rsidRDefault="00E338D8" w:rsidP="00E338D8">
      <w:pPr>
        <w:pStyle w:val="KeepWithNext"/>
        <w:rPr>
          <w:rtl/>
        </w:rPr>
      </w:pPr>
    </w:p>
    <w:p w14:paraId="0FABB8B2" w14:textId="60BF5A85" w:rsidR="00E338D8" w:rsidRDefault="00E338D8" w:rsidP="00E338D8">
      <w:pPr>
        <w:rPr>
          <w:rtl/>
        </w:rPr>
      </w:pPr>
      <w:bookmarkStart w:id="240" w:name="_ETM_Q1_635452"/>
      <w:bookmarkStart w:id="241" w:name="_ETM_Q1_635560"/>
      <w:bookmarkEnd w:id="240"/>
      <w:bookmarkEnd w:id="241"/>
      <w:r>
        <w:rPr>
          <w:rFonts w:hint="cs"/>
          <w:rtl/>
        </w:rPr>
        <w:t xml:space="preserve">ברשותך, </w:t>
      </w:r>
      <w:r w:rsidR="00866DE4">
        <w:rPr>
          <w:rtl/>
        </w:rPr>
        <w:t xml:space="preserve">אני </w:t>
      </w:r>
      <w:r>
        <w:rPr>
          <w:rFonts w:hint="cs"/>
          <w:rtl/>
        </w:rPr>
        <w:t xml:space="preserve">רק אשלים </w:t>
      </w:r>
      <w:r w:rsidR="00866DE4">
        <w:rPr>
          <w:rtl/>
        </w:rPr>
        <w:t>את הדברים</w:t>
      </w:r>
      <w:r>
        <w:rPr>
          <w:rFonts w:hint="cs"/>
          <w:rtl/>
        </w:rPr>
        <w:t>.</w:t>
      </w:r>
      <w:r w:rsidR="00866DE4">
        <w:rPr>
          <w:rtl/>
        </w:rPr>
        <w:t xml:space="preserve"> אנחנו מדברים כרגע </w:t>
      </w:r>
      <w:r>
        <w:rPr>
          <w:rtl/>
        </w:rPr>
        <w:t xml:space="preserve">על עבירות של </w:t>
      </w:r>
      <w:r w:rsidRPr="002A034F">
        <w:rPr>
          <w:rtl/>
        </w:rPr>
        <w:t>חטיפה, עבירות המתה</w:t>
      </w:r>
      <w:r w:rsidRPr="002A034F">
        <w:rPr>
          <w:rFonts w:hint="cs"/>
          <w:rtl/>
        </w:rPr>
        <w:t xml:space="preserve"> </w:t>
      </w:r>
      <w:r w:rsidRPr="002A034F">
        <w:rPr>
          <w:rFonts w:hint="eastAsia"/>
          <w:rtl/>
        </w:rPr>
        <w:t>–</w:t>
      </w:r>
      <w:r w:rsidR="00866DE4" w:rsidRPr="002A034F">
        <w:rPr>
          <w:rtl/>
        </w:rPr>
        <w:t xml:space="preserve"> כלומר </w:t>
      </w:r>
      <w:r w:rsidRPr="002A034F">
        <w:rPr>
          <w:rtl/>
        </w:rPr>
        <w:t>רצח</w:t>
      </w:r>
      <w:r w:rsidRPr="002A034F">
        <w:rPr>
          <w:rFonts w:hint="cs"/>
          <w:rtl/>
        </w:rPr>
        <w:t xml:space="preserve">, </w:t>
      </w:r>
      <w:r w:rsidR="00866DE4" w:rsidRPr="002A034F">
        <w:rPr>
          <w:rtl/>
        </w:rPr>
        <w:t>בעצם כל עבירות ההמתה</w:t>
      </w:r>
      <w:r w:rsidRPr="002A034F">
        <w:rPr>
          <w:rFonts w:hint="cs"/>
          <w:rtl/>
        </w:rPr>
        <w:t xml:space="preserve"> </w:t>
      </w:r>
      <w:r w:rsidRPr="002A034F">
        <w:rPr>
          <w:rFonts w:hint="eastAsia"/>
          <w:rtl/>
        </w:rPr>
        <w:t>–</w:t>
      </w:r>
      <w:r w:rsidRPr="002A034F">
        <w:rPr>
          <w:rFonts w:hint="cs"/>
          <w:rtl/>
        </w:rPr>
        <w:t xml:space="preserve"> </w:t>
      </w:r>
      <w:r w:rsidR="00866DE4" w:rsidRPr="002A034F">
        <w:rPr>
          <w:rtl/>
        </w:rPr>
        <w:t>ועבירה של התעללות בקטין</w:t>
      </w:r>
      <w:r w:rsidRPr="002A034F">
        <w:rPr>
          <w:rFonts w:hint="cs"/>
          <w:rtl/>
        </w:rPr>
        <w:t>.</w:t>
      </w:r>
      <w:r w:rsidR="00866DE4" w:rsidRPr="002A034F">
        <w:rPr>
          <w:rtl/>
        </w:rPr>
        <w:t xml:space="preserve"> אל</w:t>
      </w:r>
      <w:r w:rsidRPr="002A034F">
        <w:rPr>
          <w:rFonts w:hint="cs"/>
          <w:rtl/>
        </w:rPr>
        <w:t>ה</w:t>
      </w:r>
      <w:r w:rsidR="00866DE4" w:rsidRPr="002A034F">
        <w:rPr>
          <w:rtl/>
        </w:rPr>
        <w:t xml:space="preserve"> העבירו</w:t>
      </w:r>
      <w:r w:rsidR="00866DE4">
        <w:rPr>
          <w:rtl/>
        </w:rPr>
        <w:t xml:space="preserve">ת </w:t>
      </w:r>
      <w:r>
        <w:rPr>
          <w:rFonts w:hint="cs"/>
          <w:rtl/>
        </w:rPr>
        <w:t>ש</w:t>
      </w:r>
      <w:r w:rsidR="00866DE4">
        <w:rPr>
          <w:rtl/>
        </w:rPr>
        <w:t>כרגע מופיעות בתוספת</w:t>
      </w:r>
      <w:r>
        <w:rPr>
          <w:rFonts w:hint="cs"/>
          <w:rtl/>
        </w:rPr>
        <w:t>,</w:t>
      </w:r>
      <w:r w:rsidR="00866DE4">
        <w:rPr>
          <w:rtl/>
        </w:rPr>
        <w:t xml:space="preserve"> לא בהקשר של</w:t>
      </w:r>
      <w:r>
        <w:rPr>
          <w:rFonts w:hint="cs"/>
          <w:rtl/>
        </w:rPr>
        <w:t xml:space="preserve"> מעשה </w:t>
      </w:r>
      <w:r w:rsidR="00866DE4">
        <w:rPr>
          <w:rtl/>
        </w:rPr>
        <w:t>טרור</w:t>
      </w:r>
      <w:r w:rsidR="006365DB">
        <w:rPr>
          <w:rFonts w:hint="cs"/>
          <w:rtl/>
        </w:rPr>
        <w:t>.</w:t>
      </w:r>
      <w:r w:rsidR="00866DE4">
        <w:rPr>
          <w:rtl/>
        </w:rPr>
        <w:t xml:space="preserve"> ואנחנו רוצים שגם כאשר מדובר במעשה טרור, החוק לתיקון דיני </w:t>
      </w:r>
      <w:r>
        <w:rPr>
          <w:rFonts w:hint="cs"/>
          <w:rtl/>
        </w:rPr>
        <w:t>ה</w:t>
      </w:r>
      <w:r w:rsidR="00866DE4">
        <w:rPr>
          <w:rtl/>
        </w:rPr>
        <w:t xml:space="preserve">ראיות </w:t>
      </w:r>
      <w:r>
        <w:rPr>
          <w:rFonts w:hint="cs"/>
          <w:rtl/>
        </w:rPr>
        <w:t>(</w:t>
      </w:r>
      <w:r w:rsidR="00866DE4">
        <w:rPr>
          <w:rtl/>
        </w:rPr>
        <w:t>הגנת ילדים</w:t>
      </w:r>
      <w:r>
        <w:rPr>
          <w:rFonts w:hint="cs"/>
          <w:rtl/>
        </w:rPr>
        <w:t>)</w:t>
      </w:r>
      <w:r w:rsidR="00866DE4">
        <w:rPr>
          <w:rtl/>
        </w:rPr>
        <w:t xml:space="preserve"> יחול. </w:t>
      </w:r>
    </w:p>
    <w:p w14:paraId="49D92FAC" w14:textId="77777777" w:rsidR="00E338D8" w:rsidRDefault="00E338D8" w:rsidP="00E338D8">
      <w:pPr>
        <w:rPr>
          <w:rtl/>
        </w:rPr>
      </w:pPr>
      <w:bookmarkStart w:id="242" w:name="_ETM_Q1_658942"/>
      <w:bookmarkStart w:id="243" w:name="_ETM_Q1_659052"/>
      <w:bookmarkEnd w:id="242"/>
      <w:bookmarkEnd w:id="243"/>
    </w:p>
    <w:p w14:paraId="2C06BD5E" w14:textId="77777777" w:rsidR="00E338D8" w:rsidRDefault="00E338D8" w:rsidP="00E338D8">
      <w:pPr>
        <w:pStyle w:val="af6"/>
        <w:keepNext/>
        <w:rPr>
          <w:rtl/>
        </w:rPr>
      </w:pPr>
      <w:bookmarkStart w:id="244" w:name="ET_yor_6157_216"/>
      <w:r w:rsidRPr="00E338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199B777F" w14:textId="77777777" w:rsidR="00E338D8" w:rsidRDefault="00E338D8" w:rsidP="00E338D8">
      <w:pPr>
        <w:pStyle w:val="KeepWithNext"/>
        <w:rPr>
          <w:rtl/>
        </w:rPr>
      </w:pPr>
    </w:p>
    <w:p w14:paraId="7C440D63" w14:textId="7C9FEEFB" w:rsidR="00120545" w:rsidRDefault="00866DE4" w:rsidP="00572110">
      <w:pPr>
        <w:rPr>
          <w:rtl/>
        </w:rPr>
      </w:pPr>
      <w:bookmarkStart w:id="245" w:name="_ETM_Q1_660686"/>
      <w:bookmarkEnd w:id="245"/>
      <w:r>
        <w:rPr>
          <w:rtl/>
        </w:rPr>
        <w:t>יש לי שאלה. קודם כ</w:t>
      </w:r>
      <w:r w:rsidR="00E338D8">
        <w:rPr>
          <w:rFonts w:hint="cs"/>
          <w:rtl/>
        </w:rPr>
        <w:t>ו</w:t>
      </w:r>
      <w:r>
        <w:rPr>
          <w:rtl/>
        </w:rPr>
        <w:t>ל</w:t>
      </w:r>
      <w:r w:rsidR="00E338D8">
        <w:rPr>
          <w:rFonts w:hint="cs"/>
          <w:rtl/>
        </w:rPr>
        <w:t>,</w:t>
      </w:r>
      <w:r>
        <w:rPr>
          <w:rtl/>
        </w:rPr>
        <w:t xml:space="preserve"> למה מלכתחילה זה לא</w:t>
      </w:r>
      <w:r w:rsidR="00E338D8">
        <w:rPr>
          <w:rFonts w:hint="cs"/>
          <w:rtl/>
        </w:rPr>
        <w:t xml:space="preserve"> </w:t>
      </w:r>
      <w:r>
        <w:rPr>
          <w:rtl/>
        </w:rPr>
        <w:t>על מקרה של עבירות שנעשות בסיטואציה של מעשה טרור</w:t>
      </w:r>
      <w:r w:rsidR="00E338D8">
        <w:rPr>
          <w:rFonts w:hint="cs"/>
          <w:rtl/>
        </w:rPr>
        <w:t xml:space="preserve"> או</w:t>
      </w:r>
      <w:r>
        <w:rPr>
          <w:rtl/>
        </w:rPr>
        <w:t xml:space="preserve"> פגיעת איבה</w:t>
      </w:r>
      <w:r w:rsidR="00E338D8">
        <w:rPr>
          <w:rFonts w:hint="cs"/>
          <w:rtl/>
        </w:rPr>
        <w:t>?</w:t>
      </w:r>
      <w:r>
        <w:rPr>
          <w:rtl/>
        </w:rPr>
        <w:t xml:space="preserve"> </w:t>
      </w:r>
      <w:r w:rsidR="00572110">
        <w:rPr>
          <w:rFonts w:hint="cs"/>
          <w:rtl/>
        </w:rPr>
        <w:t>ו</w:t>
      </w:r>
      <w:r w:rsidRPr="006365DB">
        <w:rPr>
          <w:rtl/>
        </w:rPr>
        <w:t>למה זה לא על כל עבירה</w:t>
      </w:r>
      <w:r w:rsidR="00120545" w:rsidRPr="006365DB">
        <w:rPr>
          <w:rFonts w:hint="cs"/>
          <w:rtl/>
        </w:rPr>
        <w:t xml:space="preserve"> </w:t>
      </w:r>
      <w:r w:rsidR="00120545" w:rsidRPr="006365DB">
        <w:rPr>
          <w:rFonts w:hint="eastAsia"/>
          <w:rtl/>
        </w:rPr>
        <w:t>–</w:t>
      </w:r>
      <w:r w:rsidRPr="006365DB">
        <w:rPr>
          <w:rtl/>
        </w:rPr>
        <w:t xml:space="preserve"> עבירת אונס</w:t>
      </w:r>
      <w:r w:rsidR="00120545" w:rsidRPr="006365DB">
        <w:rPr>
          <w:rFonts w:hint="cs"/>
          <w:rtl/>
        </w:rPr>
        <w:t>,</w:t>
      </w:r>
      <w:r w:rsidR="00120545" w:rsidRPr="006365DB">
        <w:rPr>
          <w:rtl/>
        </w:rPr>
        <w:t xml:space="preserve"> עבירות אחרות</w:t>
      </w:r>
      <w:r w:rsidR="00120545" w:rsidRPr="006365DB">
        <w:rPr>
          <w:rFonts w:hint="cs"/>
          <w:rtl/>
        </w:rPr>
        <w:t>?</w:t>
      </w:r>
      <w:r w:rsidR="00120545" w:rsidRPr="006365DB">
        <w:rPr>
          <w:rtl/>
        </w:rPr>
        <w:t xml:space="preserve"> למה</w:t>
      </w:r>
      <w:r w:rsidR="00120545" w:rsidRPr="006365DB">
        <w:rPr>
          <w:rFonts w:hint="cs"/>
          <w:rtl/>
        </w:rPr>
        <w:t xml:space="preserve"> </w:t>
      </w:r>
      <w:r w:rsidR="00120545" w:rsidRPr="006365DB">
        <w:rPr>
          <w:rtl/>
        </w:rPr>
        <w:t>רק רצח</w:t>
      </w:r>
      <w:r w:rsidR="00120545" w:rsidRPr="006365DB">
        <w:rPr>
          <w:rFonts w:hint="cs"/>
          <w:rtl/>
        </w:rPr>
        <w:t>, חבלה</w:t>
      </w:r>
      <w:bookmarkStart w:id="246" w:name="_ETM_Q1_692075"/>
      <w:bookmarkEnd w:id="246"/>
      <w:r w:rsidR="00120545" w:rsidRPr="006365DB">
        <w:rPr>
          <w:rFonts w:hint="cs"/>
          <w:rtl/>
        </w:rPr>
        <w:t>, חטיפה וכאלה</w:t>
      </w:r>
      <w:r w:rsidRPr="006365DB">
        <w:rPr>
          <w:rtl/>
        </w:rPr>
        <w:t>?</w:t>
      </w:r>
      <w:r>
        <w:rPr>
          <w:rtl/>
        </w:rPr>
        <w:t xml:space="preserve"> </w:t>
      </w:r>
      <w:bookmarkStart w:id="247" w:name="_ETM_Q1_697148"/>
      <w:bookmarkEnd w:id="247"/>
    </w:p>
    <w:p w14:paraId="59C28F64" w14:textId="77777777" w:rsidR="00120545" w:rsidRDefault="00120545" w:rsidP="00120545">
      <w:pPr>
        <w:rPr>
          <w:rtl/>
        </w:rPr>
      </w:pPr>
      <w:bookmarkStart w:id="248" w:name="_ETM_Q1_697248"/>
      <w:bookmarkEnd w:id="248"/>
    </w:p>
    <w:p w14:paraId="1803D60F" w14:textId="77777777" w:rsidR="00120545" w:rsidRDefault="00120545" w:rsidP="00120545">
      <w:pPr>
        <w:pStyle w:val="-"/>
        <w:keepNext/>
        <w:rPr>
          <w:rtl/>
        </w:rPr>
      </w:pPr>
      <w:bookmarkStart w:id="249" w:name="ET_speakercontinue_520050_217"/>
      <w:r w:rsidRPr="001205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14:paraId="6637B20C" w14:textId="77777777" w:rsidR="00120545" w:rsidRDefault="00120545" w:rsidP="00120545">
      <w:pPr>
        <w:pStyle w:val="KeepWithNext"/>
        <w:rPr>
          <w:rtl/>
        </w:rPr>
      </w:pPr>
    </w:p>
    <w:p w14:paraId="01B663D5" w14:textId="1C3EB886" w:rsidR="00120545" w:rsidRDefault="00120545" w:rsidP="00120545">
      <w:pPr>
        <w:rPr>
          <w:rtl/>
        </w:rPr>
      </w:pPr>
      <w:bookmarkStart w:id="250" w:name="_ETM_Q1_697437"/>
      <w:bookmarkStart w:id="251" w:name="_ETM_Q1_697533"/>
      <w:bookmarkEnd w:id="250"/>
      <w:bookmarkEnd w:id="251"/>
      <w:r>
        <w:rPr>
          <w:rFonts w:hint="cs"/>
          <w:rtl/>
        </w:rPr>
        <w:t>ש</w:t>
      </w:r>
      <w:r w:rsidR="00866DE4">
        <w:rPr>
          <w:rtl/>
        </w:rPr>
        <w:t>וב</w:t>
      </w:r>
      <w:r>
        <w:rPr>
          <w:rFonts w:hint="cs"/>
          <w:rtl/>
        </w:rPr>
        <w:t>,</w:t>
      </w:r>
      <w:r w:rsidR="00866DE4">
        <w:rPr>
          <w:rtl/>
        </w:rPr>
        <w:t xml:space="preserve"> </w:t>
      </w:r>
      <w:r>
        <w:rPr>
          <w:rFonts w:hint="cs"/>
          <w:rtl/>
        </w:rPr>
        <w:t>מ</w:t>
      </w:r>
      <w:r w:rsidR="00866DE4">
        <w:rPr>
          <w:rtl/>
        </w:rPr>
        <w:t>עיון בפרוטוקולים בוועדת חוקה, בזמנו הבקשה הז</w:t>
      </w:r>
      <w:r w:rsidR="006365DB">
        <w:rPr>
          <w:rFonts w:hint="cs"/>
          <w:rtl/>
        </w:rPr>
        <w:t>את</w:t>
      </w:r>
      <w:r w:rsidR="00866DE4">
        <w:rPr>
          <w:rtl/>
        </w:rPr>
        <w:t xml:space="preserve"> הועלתה מאחר שהייתה חשיבה שבמעשה </w:t>
      </w:r>
      <w:r>
        <w:rPr>
          <w:rFonts w:hint="cs"/>
          <w:rtl/>
        </w:rPr>
        <w:t xml:space="preserve">טרור </w:t>
      </w:r>
      <w:r w:rsidR="00866DE4">
        <w:rPr>
          <w:rtl/>
        </w:rPr>
        <w:t>יש חשיבות לחקור בזירה עצמה, ולכן לא רצו להמת</w:t>
      </w:r>
      <w:r>
        <w:rPr>
          <w:rtl/>
        </w:rPr>
        <w:t>ין עד שחוקרי הילדים יבואו לזירה</w:t>
      </w:r>
      <w:r w:rsidR="00866DE4">
        <w:rPr>
          <w:rtl/>
        </w:rPr>
        <w:t>. הנסיבות האלה כרגע לא רלוונטיות. ושוב</w:t>
      </w:r>
      <w:r>
        <w:rPr>
          <w:rFonts w:hint="cs"/>
          <w:rtl/>
        </w:rPr>
        <w:t>,</w:t>
      </w:r>
      <w:r w:rsidR="00866DE4">
        <w:rPr>
          <w:rtl/>
        </w:rPr>
        <w:t xml:space="preserve"> יש פה איזשהו רצון לבדוק את האפשרות הזאת </w:t>
      </w:r>
      <w:r>
        <w:rPr>
          <w:rFonts w:hint="cs"/>
          <w:rtl/>
        </w:rPr>
        <w:t>ש</w:t>
      </w:r>
      <w:r w:rsidR="00866DE4">
        <w:rPr>
          <w:rtl/>
        </w:rPr>
        <w:t>גם בנסיבות של מעשה טרור</w:t>
      </w:r>
      <w:r w:rsidR="002A034F">
        <w:rPr>
          <w:rFonts w:hint="cs"/>
          <w:rtl/>
        </w:rPr>
        <w:t>,</w:t>
      </w:r>
      <w:r w:rsidR="00866DE4">
        <w:rPr>
          <w:rtl/>
        </w:rPr>
        <w:t xml:space="preserve"> ילדים ייחקרו על ידי חוקרי ילדים</w:t>
      </w:r>
      <w:r w:rsidR="002A034F">
        <w:rPr>
          <w:rFonts w:hint="cs"/>
          <w:rtl/>
        </w:rPr>
        <w:t>.</w:t>
      </w:r>
      <w:r w:rsidR="00866DE4">
        <w:rPr>
          <w:rtl/>
        </w:rPr>
        <w:t xml:space="preserve"> מה גם שנראה לנו שיש כרגע בחוק איזשהו מענה משפטי לעניין הזה</w:t>
      </w:r>
      <w:r>
        <w:rPr>
          <w:rFonts w:hint="cs"/>
          <w:rtl/>
        </w:rPr>
        <w:t>,</w:t>
      </w:r>
      <w:r w:rsidR="00866DE4">
        <w:rPr>
          <w:rtl/>
        </w:rPr>
        <w:t xml:space="preserve"> כי החוק לא חל על שאלות שנשאלות בסמוך למועד ביצוע העבירה</w:t>
      </w:r>
      <w:r>
        <w:rPr>
          <w:rFonts w:hint="cs"/>
          <w:rtl/>
        </w:rPr>
        <w:t xml:space="preserve">, </w:t>
      </w:r>
      <w:r w:rsidR="00866DE4">
        <w:rPr>
          <w:rtl/>
        </w:rPr>
        <w:t>כ</w:t>
      </w:r>
      <w:r w:rsidR="006365DB">
        <w:rPr>
          <w:rFonts w:hint="cs"/>
          <w:rtl/>
        </w:rPr>
        <w:t>ך</w:t>
      </w:r>
      <w:r w:rsidR="00866DE4">
        <w:rPr>
          <w:rtl/>
        </w:rPr>
        <w:t xml:space="preserve"> שעדיין ניתן לשאול</w:t>
      </w:r>
      <w:r>
        <w:rPr>
          <w:rFonts w:hint="cs"/>
          <w:rtl/>
        </w:rPr>
        <w:t xml:space="preserve"> </w:t>
      </w:r>
      <w:r w:rsidR="006365DB">
        <w:rPr>
          <w:rFonts w:hint="cs"/>
          <w:rtl/>
        </w:rPr>
        <w:t xml:space="preserve">ילדים - - - </w:t>
      </w:r>
      <w:r>
        <w:rPr>
          <w:rFonts w:hint="cs"/>
          <w:rtl/>
        </w:rPr>
        <w:t xml:space="preserve"> </w:t>
      </w:r>
    </w:p>
    <w:p w14:paraId="4D20A451" w14:textId="77777777" w:rsidR="00120545" w:rsidRDefault="00120545" w:rsidP="00120545">
      <w:pPr>
        <w:rPr>
          <w:rtl/>
        </w:rPr>
      </w:pPr>
      <w:bookmarkStart w:id="252" w:name="_ETM_Q1_741845"/>
      <w:bookmarkStart w:id="253" w:name="_ETM_Q1_742140"/>
      <w:bookmarkEnd w:id="252"/>
      <w:bookmarkEnd w:id="253"/>
    </w:p>
    <w:p w14:paraId="784C8B45" w14:textId="77777777" w:rsidR="00120545" w:rsidRDefault="00120545" w:rsidP="00120545">
      <w:pPr>
        <w:pStyle w:val="af6"/>
        <w:keepNext/>
        <w:rPr>
          <w:rtl/>
        </w:rPr>
      </w:pPr>
      <w:bookmarkStart w:id="254" w:name="ET_yor_6157_218"/>
      <w:r w:rsidRPr="00120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2B87D0BA" w14:textId="77777777" w:rsidR="00120545" w:rsidRDefault="00120545" w:rsidP="00120545">
      <w:pPr>
        <w:pStyle w:val="KeepWithNext"/>
        <w:rPr>
          <w:rtl/>
        </w:rPr>
      </w:pPr>
    </w:p>
    <w:p w14:paraId="145F3063" w14:textId="06507420" w:rsidR="00120545" w:rsidRDefault="00120545" w:rsidP="00120545">
      <w:pPr>
        <w:rPr>
          <w:rtl/>
        </w:rPr>
      </w:pPr>
      <w:bookmarkStart w:id="255" w:name="_ETM_Q1_743277"/>
      <w:bookmarkEnd w:id="255"/>
      <w:r w:rsidRPr="006F7002">
        <w:rPr>
          <w:rFonts w:hint="cs"/>
          <w:rtl/>
        </w:rPr>
        <w:t>נתחקר בשטח ועדיין לעשות</w:t>
      </w:r>
      <w:r w:rsidR="006365DB" w:rsidRPr="006F7002">
        <w:rPr>
          <w:rFonts w:hint="cs"/>
          <w:rtl/>
        </w:rPr>
        <w:t xml:space="preserve"> אחר כך</w:t>
      </w:r>
      <w:r w:rsidRPr="006F7002">
        <w:rPr>
          <w:rFonts w:hint="cs"/>
          <w:rtl/>
        </w:rPr>
        <w:t xml:space="preserve"> </w:t>
      </w:r>
      <w:r w:rsidR="008E0D4C">
        <w:rPr>
          <w:rFonts w:hint="cs"/>
          <w:rtl/>
        </w:rPr>
        <w:t>עם חוקר</w:t>
      </w:r>
      <w:r w:rsidR="00866DE4" w:rsidRPr="006F7002">
        <w:rPr>
          <w:rtl/>
        </w:rPr>
        <w:t xml:space="preserve"> ילדים</w:t>
      </w:r>
      <w:r w:rsidRPr="006F7002">
        <w:rPr>
          <w:rFonts w:hint="cs"/>
          <w:rtl/>
        </w:rPr>
        <w:t>,</w:t>
      </w:r>
      <w:r w:rsidR="00866DE4">
        <w:rPr>
          <w:rtl/>
        </w:rPr>
        <w:t xml:space="preserve"> אז זה לא מפריע</w:t>
      </w:r>
      <w:r>
        <w:rPr>
          <w:rFonts w:hint="cs"/>
          <w:rtl/>
        </w:rPr>
        <w:t>.</w:t>
      </w:r>
    </w:p>
    <w:p w14:paraId="22CFFE03" w14:textId="77777777" w:rsidR="00120545" w:rsidRDefault="00120545" w:rsidP="00120545">
      <w:pPr>
        <w:rPr>
          <w:rtl/>
        </w:rPr>
      </w:pPr>
      <w:bookmarkStart w:id="256" w:name="_ETM_Q1_747596"/>
      <w:bookmarkStart w:id="257" w:name="_ETM_Q1_747729"/>
      <w:bookmarkEnd w:id="256"/>
      <w:bookmarkEnd w:id="257"/>
    </w:p>
    <w:p w14:paraId="20508DD6" w14:textId="77777777" w:rsidR="00120545" w:rsidRDefault="00120545" w:rsidP="00120545">
      <w:pPr>
        <w:pStyle w:val="-"/>
        <w:keepNext/>
        <w:rPr>
          <w:rtl/>
        </w:rPr>
      </w:pPr>
      <w:bookmarkStart w:id="258" w:name="ET_speakercontinue_520050_219"/>
      <w:r w:rsidRPr="001205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14:paraId="4D5E0EED" w14:textId="77777777" w:rsidR="00120545" w:rsidRDefault="00120545" w:rsidP="00120545">
      <w:pPr>
        <w:pStyle w:val="KeepWithNext"/>
        <w:rPr>
          <w:rtl/>
        </w:rPr>
      </w:pPr>
    </w:p>
    <w:p w14:paraId="2C6F7F2D" w14:textId="3C7BC321" w:rsidR="00120545" w:rsidRDefault="00120545" w:rsidP="00120545">
      <w:pPr>
        <w:rPr>
          <w:rtl/>
        </w:rPr>
      </w:pPr>
      <w:bookmarkStart w:id="259" w:name="_ETM_Q1_747772"/>
      <w:bookmarkStart w:id="260" w:name="_ETM_Q1_747890"/>
      <w:bookmarkEnd w:id="259"/>
      <w:bookmarkEnd w:id="260"/>
      <w:r w:rsidRPr="0001311D">
        <w:rPr>
          <w:rFonts w:hint="cs"/>
          <w:rtl/>
        </w:rPr>
        <w:t>ו</w:t>
      </w:r>
      <w:r w:rsidR="00866DE4" w:rsidRPr="0001311D">
        <w:rPr>
          <w:rtl/>
        </w:rPr>
        <w:t>עדי</w:t>
      </w:r>
      <w:r w:rsidRPr="0001311D">
        <w:rPr>
          <w:rtl/>
        </w:rPr>
        <w:t>ין</w:t>
      </w:r>
      <w:r w:rsidR="00866DE4" w:rsidRPr="0001311D">
        <w:rPr>
          <w:rtl/>
        </w:rPr>
        <w:t xml:space="preserve"> </w:t>
      </w:r>
      <w:r w:rsidR="008E0D4C">
        <w:rPr>
          <w:rFonts w:hint="cs"/>
          <w:rtl/>
        </w:rPr>
        <w:t>ה</w:t>
      </w:r>
      <w:r w:rsidR="00866DE4" w:rsidRPr="0001311D">
        <w:rPr>
          <w:rtl/>
        </w:rPr>
        <w:t xml:space="preserve">חשיבות שהילדים האלה ייחקרו דווקא על ידי עובדים סוציאליים </w:t>
      </w:r>
      <w:r w:rsidRPr="0001311D">
        <w:rPr>
          <w:rFonts w:hint="cs"/>
          <w:rtl/>
        </w:rPr>
        <w:t>מ</w:t>
      </w:r>
      <w:r w:rsidR="00866DE4" w:rsidRPr="0001311D">
        <w:rPr>
          <w:rtl/>
        </w:rPr>
        <w:t>משרד הרווחה</w:t>
      </w:r>
      <w:r w:rsidR="008E0D4C">
        <w:rPr>
          <w:rFonts w:hint="cs"/>
          <w:rtl/>
        </w:rPr>
        <w:t xml:space="preserve"> היא חשיבות רבה יותר.  </w:t>
      </w:r>
      <w:r w:rsidR="00866DE4">
        <w:rPr>
          <w:rtl/>
        </w:rPr>
        <w:t xml:space="preserve"> </w:t>
      </w:r>
    </w:p>
    <w:p w14:paraId="6DA52A2E" w14:textId="77777777" w:rsidR="008E0D4C" w:rsidRDefault="008E0D4C" w:rsidP="00120545">
      <w:pPr>
        <w:rPr>
          <w:rtl/>
        </w:rPr>
      </w:pPr>
      <w:bookmarkStart w:id="261" w:name="_ETM_Q1_747920"/>
      <w:bookmarkStart w:id="262" w:name="_ETM_Q1_748113"/>
      <w:bookmarkEnd w:id="261"/>
      <w:bookmarkEnd w:id="262"/>
    </w:p>
    <w:p w14:paraId="3DE9BF1C" w14:textId="26BE7368" w:rsidR="008E0D4C" w:rsidRDefault="008E0D4C" w:rsidP="008E0D4C">
      <w:pPr>
        <w:pStyle w:val="af6"/>
        <w:keepNext/>
        <w:rPr>
          <w:rtl/>
        </w:rPr>
      </w:pPr>
      <w:bookmarkStart w:id="263" w:name="ET_yor_6157_296"/>
      <w:r w:rsidRPr="008E0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25013540" w14:textId="77777777" w:rsidR="008E0D4C" w:rsidRDefault="008E0D4C" w:rsidP="008E0D4C">
      <w:pPr>
        <w:pStyle w:val="KeepWithNext"/>
        <w:rPr>
          <w:rtl/>
        </w:rPr>
      </w:pPr>
    </w:p>
    <w:p w14:paraId="001A66AC" w14:textId="11DEC6A2" w:rsidR="008E0D4C" w:rsidRPr="008E0D4C" w:rsidRDefault="008E0D4C" w:rsidP="008E0D4C">
      <w:pPr>
        <w:rPr>
          <w:rtl/>
        </w:rPr>
      </w:pPr>
      <w:bookmarkStart w:id="264" w:name="_ETM_Q1_758670"/>
      <w:bookmarkEnd w:id="264"/>
      <w:r>
        <w:rPr>
          <w:rFonts w:hint="cs"/>
          <w:rtl/>
        </w:rPr>
        <w:t xml:space="preserve">ברור. </w:t>
      </w:r>
    </w:p>
    <w:p w14:paraId="4C6EBC76" w14:textId="77777777" w:rsidR="00120545" w:rsidRDefault="00120545" w:rsidP="00120545">
      <w:pPr>
        <w:rPr>
          <w:rtl/>
        </w:rPr>
      </w:pPr>
      <w:bookmarkStart w:id="265" w:name="_ETM_Q1_753396"/>
      <w:bookmarkStart w:id="266" w:name="_ETM_Q1_753485"/>
      <w:bookmarkStart w:id="267" w:name="_ETM_Q1_754356"/>
      <w:bookmarkEnd w:id="265"/>
      <w:bookmarkEnd w:id="266"/>
      <w:bookmarkEnd w:id="267"/>
    </w:p>
    <w:p w14:paraId="4F40CFE9" w14:textId="77777777" w:rsidR="00120545" w:rsidRDefault="00120545" w:rsidP="00120545">
      <w:pPr>
        <w:pStyle w:val="af9"/>
        <w:keepNext/>
        <w:rPr>
          <w:rtl/>
        </w:rPr>
      </w:pPr>
      <w:bookmarkStart w:id="268" w:name="ET_guest_18710_220"/>
      <w:r w:rsidRPr="0012054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14:paraId="0474FDB5" w14:textId="77777777" w:rsidR="00120545" w:rsidRDefault="00120545" w:rsidP="00120545">
      <w:pPr>
        <w:pStyle w:val="KeepWithNext"/>
        <w:rPr>
          <w:rtl/>
        </w:rPr>
      </w:pPr>
    </w:p>
    <w:p w14:paraId="1735B6FD" w14:textId="0EFD58A9" w:rsidR="00120545" w:rsidRDefault="00866DE4" w:rsidP="00120545">
      <w:pPr>
        <w:rPr>
          <w:rtl/>
        </w:rPr>
      </w:pPr>
      <w:bookmarkStart w:id="269" w:name="_ETM_Q1_755467"/>
      <w:bookmarkStart w:id="270" w:name="_ETM_Q1_755564"/>
      <w:bookmarkStart w:id="271" w:name="_ETM_Q1_754900"/>
      <w:bookmarkStart w:id="272" w:name="_ETM_Q1_754988"/>
      <w:bookmarkEnd w:id="269"/>
      <w:bookmarkEnd w:id="270"/>
      <w:bookmarkEnd w:id="271"/>
      <w:bookmarkEnd w:id="272"/>
      <w:r>
        <w:rPr>
          <w:rtl/>
        </w:rPr>
        <w:t xml:space="preserve">רק </w:t>
      </w:r>
      <w:r w:rsidR="00120545">
        <w:rPr>
          <w:rFonts w:hint="cs"/>
          <w:rtl/>
        </w:rPr>
        <w:t>א</w:t>
      </w:r>
      <w:r>
        <w:rPr>
          <w:rtl/>
        </w:rPr>
        <w:t xml:space="preserve">וסיף שעבירות מין כבר היום </w:t>
      </w:r>
      <w:r w:rsidR="008E0D4C">
        <w:rPr>
          <w:rFonts w:hint="cs"/>
          <w:rtl/>
        </w:rPr>
        <w:t xml:space="preserve">הן </w:t>
      </w:r>
      <w:r w:rsidR="00120545">
        <w:rPr>
          <w:rFonts w:hint="cs"/>
          <w:rtl/>
        </w:rPr>
        <w:t xml:space="preserve">- - - </w:t>
      </w:r>
    </w:p>
    <w:p w14:paraId="2A624025" w14:textId="77777777" w:rsidR="0001311D" w:rsidRDefault="0001311D" w:rsidP="00120545">
      <w:pPr>
        <w:rPr>
          <w:rtl/>
        </w:rPr>
      </w:pPr>
    </w:p>
    <w:p w14:paraId="3BCF70D6" w14:textId="4E3EA29C" w:rsidR="0001311D" w:rsidRDefault="0001311D" w:rsidP="0001311D">
      <w:pPr>
        <w:pStyle w:val="af9"/>
        <w:keepNext/>
        <w:rPr>
          <w:rtl/>
        </w:rPr>
      </w:pPr>
      <w:bookmarkStart w:id="273" w:name="ET_guest_520050_286"/>
      <w:r w:rsidRPr="0001311D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0131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14:paraId="52B9FFB8" w14:textId="77777777" w:rsidR="0001311D" w:rsidRDefault="0001311D" w:rsidP="0001311D">
      <w:pPr>
        <w:pStyle w:val="KeepWithNext"/>
        <w:rPr>
          <w:rtl/>
        </w:rPr>
      </w:pPr>
    </w:p>
    <w:p w14:paraId="65085C1A" w14:textId="1BE6F0BB" w:rsidR="0001311D" w:rsidRPr="0001311D" w:rsidRDefault="0001311D" w:rsidP="0001311D">
      <w:pPr>
        <w:rPr>
          <w:rtl/>
        </w:rPr>
      </w:pPr>
      <w:r>
        <w:rPr>
          <w:rFonts w:hint="cs"/>
          <w:rtl/>
        </w:rPr>
        <w:t xml:space="preserve">זהו, כן. </w:t>
      </w:r>
    </w:p>
    <w:p w14:paraId="02B9BE2A" w14:textId="77777777" w:rsidR="00120545" w:rsidRDefault="00120545" w:rsidP="00120545">
      <w:pPr>
        <w:rPr>
          <w:rtl/>
        </w:rPr>
      </w:pPr>
      <w:bookmarkStart w:id="274" w:name="_ETM_Q1_752984"/>
      <w:bookmarkStart w:id="275" w:name="_ETM_Q1_753243"/>
      <w:bookmarkEnd w:id="274"/>
      <w:bookmarkEnd w:id="275"/>
    </w:p>
    <w:p w14:paraId="2AC0F1DA" w14:textId="77777777" w:rsidR="00120545" w:rsidRDefault="00120545" w:rsidP="00120545">
      <w:pPr>
        <w:pStyle w:val="af6"/>
        <w:keepNext/>
        <w:rPr>
          <w:rtl/>
        </w:rPr>
      </w:pPr>
      <w:bookmarkStart w:id="276" w:name="ET_yor_6157_221"/>
      <w:r w:rsidRPr="00120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470B1290" w14:textId="77777777" w:rsidR="00120545" w:rsidRDefault="00120545" w:rsidP="00120545">
      <w:pPr>
        <w:pStyle w:val="KeepWithNext"/>
        <w:rPr>
          <w:rtl/>
        </w:rPr>
      </w:pPr>
    </w:p>
    <w:p w14:paraId="0ED3EB0B" w14:textId="77777777" w:rsidR="00120545" w:rsidRDefault="00866DE4" w:rsidP="00120545">
      <w:pPr>
        <w:rPr>
          <w:rtl/>
        </w:rPr>
      </w:pPr>
      <w:bookmarkStart w:id="277" w:name="_ETM_Q1_754496"/>
      <w:bookmarkEnd w:id="277"/>
      <w:r>
        <w:rPr>
          <w:rtl/>
        </w:rPr>
        <w:t>גם אם זה נעשה בהקשר של טרור</w:t>
      </w:r>
      <w:r w:rsidR="00120545">
        <w:rPr>
          <w:rFonts w:hint="cs"/>
          <w:rtl/>
        </w:rPr>
        <w:t>.</w:t>
      </w:r>
      <w:r>
        <w:rPr>
          <w:rtl/>
        </w:rPr>
        <w:t xml:space="preserve"> </w:t>
      </w:r>
    </w:p>
    <w:p w14:paraId="72ECB878" w14:textId="77777777" w:rsidR="00120545" w:rsidRDefault="00120545" w:rsidP="00120545">
      <w:pPr>
        <w:rPr>
          <w:rtl/>
        </w:rPr>
      </w:pPr>
      <w:bookmarkStart w:id="278" w:name="_ETM_Q1_755415"/>
      <w:bookmarkStart w:id="279" w:name="_ETM_Q1_755507"/>
      <w:bookmarkEnd w:id="278"/>
      <w:bookmarkEnd w:id="279"/>
    </w:p>
    <w:p w14:paraId="7E6DCBA0" w14:textId="77777777" w:rsidR="00120545" w:rsidRDefault="00120545" w:rsidP="00120545">
      <w:pPr>
        <w:pStyle w:val="af9"/>
        <w:keepNext/>
        <w:rPr>
          <w:rtl/>
        </w:rPr>
      </w:pPr>
      <w:bookmarkStart w:id="280" w:name="ET_guest_520050_222"/>
      <w:r w:rsidRPr="00120545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12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5529B907" w14:textId="77777777" w:rsidR="00120545" w:rsidRDefault="00120545" w:rsidP="00120545">
      <w:pPr>
        <w:pStyle w:val="KeepWithNext"/>
        <w:rPr>
          <w:rtl/>
        </w:rPr>
      </w:pPr>
    </w:p>
    <w:p w14:paraId="3CAC1DC8" w14:textId="420661A7" w:rsidR="00120545" w:rsidRDefault="00120545" w:rsidP="00120545">
      <w:pPr>
        <w:rPr>
          <w:rtl/>
        </w:rPr>
      </w:pPr>
      <w:r>
        <w:rPr>
          <w:rFonts w:hint="cs"/>
          <w:rtl/>
        </w:rPr>
        <w:t xml:space="preserve">נכון. </w:t>
      </w:r>
      <w:bookmarkStart w:id="281" w:name="_ETM_Q1_757839"/>
      <w:bookmarkEnd w:id="281"/>
      <w:r w:rsidR="00866DE4">
        <w:rPr>
          <w:rtl/>
        </w:rPr>
        <w:t>היום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66DE4">
        <w:rPr>
          <w:rtl/>
        </w:rPr>
        <w:t xml:space="preserve"> </w:t>
      </w:r>
      <w:r>
        <w:rPr>
          <w:rFonts w:hint="cs"/>
          <w:rtl/>
        </w:rPr>
        <w:t xml:space="preserve">נדמה </w:t>
      </w:r>
      <w:r w:rsidR="00866DE4">
        <w:rPr>
          <w:rtl/>
        </w:rPr>
        <w:t xml:space="preserve">לי שזה </w:t>
      </w:r>
      <w:r w:rsidR="0001311D" w:rsidRPr="00A655C0">
        <w:rPr>
          <w:rFonts w:hint="cs"/>
          <w:rtl/>
        </w:rPr>
        <w:t>ב</w:t>
      </w:r>
      <w:r w:rsidR="00866DE4" w:rsidRPr="00A655C0">
        <w:rPr>
          <w:rtl/>
        </w:rPr>
        <w:t xml:space="preserve">סעיף </w:t>
      </w:r>
      <w:r w:rsidR="00A655C0">
        <w:rPr>
          <w:rFonts w:hint="cs"/>
          <w:rtl/>
        </w:rPr>
        <w:t xml:space="preserve">קטן </w:t>
      </w:r>
      <w:r w:rsidRPr="00A655C0">
        <w:rPr>
          <w:rFonts w:hint="cs"/>
          <w:rtl/>
        </w:rPr>
        <w:t>(</w:t>
      </w:r>
      <w:r w:rsidR="00866DE4" w:rsidRPr="00A655C0">
        <w:rPr>
          <w:rtl/>
        </w:rPr>
        <w:t>א</w:t>
      </w:r>
      <w:r w:rsidRPr="00A655C0">
        <w:rPr>
          <w:rFonts w:hint="cs"/>
          <w:rtl/>
        </w:rPr>
        <w:t>)</w:t>
      </w:r>
      <w:r w:rsidR="00866DE4">
        <w:rPr>
          <w:rtl/>
        </w:rPr>
        <w:t xml:space="preserve"> לתוספת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66DE4">
        <w:rPr>
          <w:rtl/>
        </w:rPr>
        <w:t xml:space="preserve"> אין החרגה של נסיבות</w:t>
      </w:r>
      <w:r>
        <w:rPr>
          <w:rFonts w:hint="cs"/>
          <w:rtl/>
        </w:rPr>
        <w:t xml:space="preserve"> של מעשה</w:t>
      </w:r>
      <w:r w:rsidR="00866DE4">
        <w:rPr>
          <w:rtl/>
        </w:rPr>
        <w:t xml:space="preserve"> טרור. </w:t>
      </w:r>
    </w:p>
    <w:p w14:paraId="31FF4C23" w14:textId="77777777" w:rsidR="00120545" w:rsidRDefault="00120545" w:rsidP="00120545">
      <w:pPr>
        <w:rPr>
          <w:rtl/>
        </w:rPr>
      </w:pPr>
      <w:bookmarkStart w:id="282" w:name="_ETM_Q1_768508"/>
      <w:bookmarkStart w:id="283" w:name="_ETM_Q1_768609"/>
      <w:bookmarkEnd w:id="282"/>
      <w:bookmarkEnd w:id="283"/>
    </w:p>
    <w:p w14:paraId="2A18A352" w14:textId="77777777" w:rsidR="00120545" w:rsidRDefault="00120545" w:rsidP="00120545">
      <w:pPr>
        <w:pStyle w:val="af6"/>
        <w:keepNext/>
        <w:rPr>
          <w:rtl/>
        </w:rPr>
      </w:pPr>
      <w:bookmarkStart w:id="284" w:name="ET_yor_6157_223"/>
      <w:r w:rsidRPr="00120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14:paraId="0E3E5B02" w14:textId="77777777" w:rsidR="00120545" w:rsidRDefault="00120545" w:rsidP="00120545">
      <w:pPr>
        <w:pStyle w:val="KeepWithNext"/>
        <w:rPr>
          <w:rtl/>
        </w:rPr>
      </w:pPr>
    </w:p>
    <w:p w14:paraId="09360384" w14:textId="7D114002" w:rsidR="00120545" w:rsidRDefault="00866DE4" w:rsidP="00120545">
      <w:pPr>
        <w:rPr>
          <w:rtl/>
        </w:rPr>
      </w:pPr>
      <w:bookmarkStart w:id="285" w:name="_ETM_Q1_765050"/>
      <w:bookmarkEnd w:id="285"/>
      <w:r>
        <w:rPr>
          <w:rtl/>
        </w:rPr>
        <w:t xml:space="preserve">אז מה </w:t>
      </w:r>
      <w:r w:rsidR="00120545" w:rsidRPr="008E0D4C">
        <w:rPr>
          <w:rFonts w:hint="cs"/>
          <w:rtl/>
        </w:rPr>
        <w:t>הדלתא</w:t>
      </w:r>
      <w:r w:rsidR="00120545">
        <w:rPr>
          <w:rFonts w:hint="cs"/>
          <w:rtl/>
        </w:rPr>
        <w:t xml:space="preserve">? מה </w:t>
      </w:r>
      <w:r>
        <w:rPr>
          <w:rtl/>
        </w:rPr>
        <w:t xml:space="preserve">ההבדל בין סעיף </w:t>
      </w:r>
      <w:r w:rsidR="00A655C0">
        <w:rPr>
          <w:rFonts w:hint="cs"/>
          <w:rtl/>
        </w:rPr>
        <w:t>(</w:t>
      </w:r>
      <w:r>
        <w:rPr>
          <w:rtl/>
        </w:rPr>
        <w:t>ו</w:t>
      </w:r>
      <w:r w:rsidR="00A655C0">
        <w:rPr>
          <w:rFonts w:hint="cs"/>
          <w:rtl/>
        </w:rPr>
        <w:t>)</w:t>
      </w:r>
      <w:r w:rsidR="00120545">
        <w:rPr>
          <w:rFonts w:hint="cs"/>
          <w:rtl/>
        </w:rPr>
        <w:t xml:space="preserve"> </w:t>
      </w:r>
      <w:r>
        <w:rPr>
          <w:rtl/>
        </w:rPr>
        <w:t xml:space="preserve">לסעיף </w:t>
      </w:r>
      <w:r w:rsidR="00A655C0">
        <w:rPr>
          <w:rFonts w:hint="cs"/>
          <w:rtl/>
        </w:rPr>
        <w:t>(</w:t>
      </w:r>
      <w:r>
        <w:rPr>
          <w:rtl/>
        </w:rPr>
        <w:t>ח</w:t>
      </w:r>
      <w:r w:rsidR="00A655C0">
        <w:rPr>
          <w:rFonts w:hint="cs"/>
          <w:rtl/>
        </w:rPr>
        <w:t>)</w:t>
      </w:r>
      <w:r w:rsidR="00120545">
        <w:rPr>
          <w:rFonts w:hint="cs"/>
          <w:rtl/>
        </w:rPr>
        <w:t>?</w:t>
      </w:r>
      <w:r>
        <w:rPr>
          <w:rtl/>
        </w:rPr>
        <w:t xml:space="preserve"> סעיף </w:t>
      </w:r>
      <w:r w:rsidR="00A655C0">
        <w:rPr>
          <w:rFonts w:hint="cs"/>
          <w:rtl/>
        </w:rPr>
        <w:t>(</w:t>
      </w:r>
      <w:r>
        <w:rPr>
          <w:rtl/>
        </w:rPr>
        <w:t>ו</w:t>
      </w:r>
      <w:r w:rsidR="00A655C0">
        <w:rPr>
          <w:rFonts w:hint="cs"/>
          <w:rtl/>
        </w:rPr>
        <w:t>)</w:t>
      </w:r>
      <w:r w:rsidR="00120545">
        <w:rPr>
          <w:rFonts w:hint="cs"/>
          <w:rtl/>
        </w:rPr>
        <w:t xml:space="preserve"> </w:t>
      </w:r>
      <w:bookmarkStart w:id="286" w:name="_ETM_Q1_774211"/>
      <w:bookmarkEnd w:id="286"/>
      <w:r>
        <w:rPr>
          <w:rtl/>
        </w:rPr>
        <w:t>מונה רשימה של עבירות</w:t>
      </w:r>
      <w:r w:rsidR="00120545">
        <w:rPr>
          <w:rFonts w:hint="cs"/>
          <w:rtl/>
        </w:rPr>
        <w:t xml:space="preserve"> </w:t>
      </w:r>
      <w:r w:rsidR="00120545" w:rsidRPr="00AF3966">
        <w:rPr>
          <w:rFonts w:hint="eastAsia"/>
          <w:rtl/>
        </w:rPr>
        <w:t>–</w:t>
      </w:r>
      <w:r w:rsidRPr="00AF3966">
        <w:rPr>
          <w:rtl/>
        </w:rPr>
        <w:t xml:space="preserve"> 329</w:t>
      </w:r>
      <w:r w:rsidR="00A655C0" w:rsidRPr="00AF3966">
        <w:rPr>
          <w:rFonts w:hint="cs"/>
          <w:rtl/>
        </w:rPr>
        <w:t>(</w:t>
      </w:r>
      <w:r w:rsidRPr="00AF3966">
        <w:rPr>
          <w:rtl/>
        </w:rPr>
        <w:t>א</w:t>
      </w:r>
      <w:r w:rsidR="00A655C0" w:rsidRPr="00AF3966">
        <w:rPr>
          <w:rFonts w:hint="cs"/>
          <w:rtl/>
        </w:rPr>
        <w:t>)(</w:t>
      </w:r>
      <w:r w:rsidR="00120545" w:rsidRPr="00AF3966">
        <w:rPr>
          <w:rFonts w:hint="cs"/>
          <w:rtl/>
        </w:rPr>
        <w:t>1</w:t>
      </w:r>
      <w:r w:rsidR="00A655C0" w:rsidRPr="00AF3966">
        <w:rPr>
          <w:rFonts w:hint="cs"/>
          <w:rtl/>
        </w:rPr>
        <w:t>)</w:t>
      </w:r>
      <w:r w:rsidR="00120545">
        <w:rPr>
          <w:rFonts w:hint="cs"/>
          <w:rtl/>
        </w:rPr>
        <w:t xml:space="preserve"> ועוד.</w:t>
      </w:r>
      <w:bookmarkStart w:id="287" w:name="_ETM_Q1_778647"/>
      <w:bookmarkEnd w:id="287"/>
    </w:p>
    <w:p w14:paraId="7831A3BC" w14:textId="77777777" w:rsidR="00120545" w:rsidRDefault="00120545" w:rsidP="00120545">
      <w:pPr>
        <w:rPr>
          <w:rtl/>
        </w:rPr>
      </w:pPr>
      <w:bookmarkStart w:id="288" w:name="_ETM_Q1_778766"/>
      <w:bookmarkStart w:id="289" w:name="_ETM_Q1_778887"/>
      <w:bookmarkEnd w:id="288"/>
      <w:bookmarkEnd w:id="289"/>
    </w:p>
    <w:p w14:paraId="236359C3" w14:textId="77777777" w:rsidR="00120545" w:rsidRDefault="00120545" w:rsidP="00120545">
      <w:pPr>
        <w:pStyle w:val="af9"/>
        <w:keepNext/>
        <w:rPr>
          <w:rtl/>
        </w:rPr>
      </w:pPr>
      <w:bookmarkStart w:id="290" w:name="ET_guest_נועה_ברודסקי_לוי__224"/>
      <w:r w:rsidRPr="00120545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12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3577480F" w14:textId="77777777" w:rsidR="00120545" w:rsidRDefault="00120545" w:rsidP="00120545">
      <w:pPr>
        <w:pStyle w:val="KeepWithNext"/>
        <w:rPr>
          <w:rtl/>
        </w:rPr>
      </w:pPr>
    </w:p>
    <w:p w14:paraId="3C144675" w14:textId="77777777" w:rsidR="00120545" w:rsidRDefault="00120545" w:rsidP="00120545">
      <w:pPr>
        <w:rPr>
          <w:rtl/>
        </w:rPr>
      </w:pPr>
      <w:r>
        <w:rPr>
          <w:rFonts w:hint="cs"/>
          <w:rtl/>
        </w:rPr>
        <w:t>אלה</w:t>
      </w:r>
      <w:bookmarkStart w:id="291" w:name="_ETM_Q1_779077"/>
      <w:bookmarkEnd w:id="291"/>
      <w:r w:rsidR="00866DE4">
        <w:rPr>
          <w:rtl/>
        </w:rPr>
        <w:t xml:space="preserve"> רק עבירות אל</w:t>
      </w:r>
      <w:r>
        <w:rPr>
          <w:rtl/>
        </w:rPr>
        <w:t>ימות בתוך המשפחה, וזה עד גיל 12</w:t>
      </w:r>
      <w:r>
        <w:rPr>
          <w:rFonts w:hint="cs"/>
          <w:rtl/>
        </w:rPr>
        <w:t xml:space="preserve"> ולא עד גיל 14. </w:t>
      </w:r>
      <w:bookmarkStart w:id="292" w:name="_ETM_Q1_782552"/>
      <w:bookmarkStart w:id="293" w:name="_ETM_Q1_783128"/>
      <w:bookmarkEnd w:id="292"/>
      <w:bookmarkEnd w:id="293"/>
    </w:p>
    <w:p w14:paraId="70DFDCA1" w14:textId="77777777" w:rsidR="00120545" w:rsidRDefault="00120545" w:rsidP="00120545">
      <w:pPr>
        <w:rPr>
          <w:rtl/>
        </w:rPr>
      </w:pPr>
      <w:bookmarkStart w:id="294" w:name="_ETM_Q1_783362"/>
      <w:bookmarkEnd w:id="294"/>
    </w:p>
    <w:p w14:paraId="571FFC6E" w14:textId="77777777" w:rsidR="00120545" w:rsidRDefault="00120545" w:rsidP="00120545">
      <w:pPr>
        <w:pStyle w:val="af6"/>
        <w:keepNext/>
        <w:rPr>
          <w:rtl/>
        </w:rPr>
      </w:pPr>
      <w:bookmarkStart w:id="295" w:name="ET_yor_6157_225"/>
      <w:r w:rsidRPr="00120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0123F031" w14:textId="77777777" w:rsidR="00120545" w:rsidRDefault="00120545" w:rsidP="00120545">
      <w:pPr>
        <w:pStyle w:val="KeepWithNext"/>
        <w:rPr>
          <w:rtl/>
        </w:rPr>
      </w:pPr>
    </w:p>
    <w:p w14:paraId="5AC22E50" w14:textId="721F2643" w:rsidR="00120545" w:rsidRDefault="00120545" w:rsidP="00120545">
      <w:pPr>
        <w:rPr>
          <w:rtl/>
        </w:rPr>
      </w:pPr>
      <w:bookmarkStart w:id="296" w:name="_ETM_Q1_784203"/>
      <w:bookmarkEnd w:id="296"/>
      <w:r w:rsidRPr="007863FC">
        <w:rPr>
          <w:rFonts w:hint="cs"/>
          <w:rtl/>
        </w:rPr>
        <w:t xml:space="preserve">סעיף </w:t>
      </w:r>
      <w:r w:rsidR="008E0D4C" w:rsidRPr="007863FC">
        <w:rPr>
          <w:rFonts w:hint="cs"/>
          <w:rtl/>
        </w:rPr>
        <w:t>(</w:t>
      </w:r>
      <w:r w:rsidRPr="007863FC">
        <w:rPr>
          <w:rFonts w:hint="cs"/>
          <w:rtl/>
        </w:rPr>
        <w:t>ו</w:t>
      </w:r>
      <w:r w:rsidR="008E0D4C" w:rsidRPr="007863FC">
        <w:rPr>
          <w:rFonts w:hint="cs"/>
          <w:rtl/>
        </w:rPr>
        <w:t>)</w:t>
      </w:r>
      <w:r w:rsidRPr="007863FC">
        <w:rPr>
          <w:rFonts w:hint="cs"/>
          <w:rtl/>
        </w:rPr>
        <w:t xml:space="preserve"> </w:t>
      </w:r>
      <w:r w:rsidR="00866DE4" w:rsidRPr="007863FC">
        <w:rPr>
          <w:rtl/>
        </w:rPr>
        <w:t>זה עבירות בתוך המשפחה</w:t>
      </w:r>
      <w:r w:rsidR="007863FC">
        <w:rPr>
          <w:rFonts w:hint="cs"/>
          <w:rtl/>
        </w:rPr>
        <w:t>.</w:t>
      </w:r>
      <w:r w:rsidR="00866DE4" w:rsidRPr="007863FC">
        <w:rPr>
          <w:rtl/>
        </w:rPr>
        <w:t xml:space="preserve"> </w:t>
      </w:r>
      <w:r w:rsidR="00A655C0" w:rsidRPr="007863FC">
        <w:rPr>
          <w:rFonts w:hint="cs"/>
          <w:rtl/>
        </w:rPr>
        <w:t xml:space="preserve">זה </w:t>
      </w:r>
      <w:r w:rsidR="00866DE4" w:rsidRPr="007863FC">
        <w:rPr>
          <w:rtl/>
        </w:rPr>
        <w:t xml:space="preserve">כאשר החשוד </w:t>
      </w:r>
      <w:r w:rsidR="00A655C0" w:rsidRPr="007863FC">
        <w:rPr>
          <w:rFonts w:hint="cs"/>
          <w:rtl/>
        </w:rPr>
        <w:t>"</w:t>
      </w:r>
      <w:r w:rsidR="00866DE4" w:rsidRPr="007863FC">
        <w:rPr>
          <w:rtl/>
        </w:rPr>
        <w:t xml:space="preserve">הוא הורה או אח של הילד </w:t>
      </w:r>
      <w:r w:rsidRPr="007863FC">
        <w:rPr>
          <w:rFonts w:hint="cs"/>
          <w:rtl/>
        </w:rPr>
        <w:t>ו</w:t>
      </w:r>
      <w:r w:rsidR="00866DE4" w:rsidRPr="007863FC">
        <w:rPr>
          <w:rtl/>
        </w:rPr>
        <w:t xml:space="preserve">הנפגע בעבירה הוא אחד מהם </w:t>
      </w:r>
      <w:r w:rsidRPr="007863FC">
        <w:rPr>
          <w:rFonts w:hint="cs"/>
          <w:rtl/>
        </w:rPr>
        <w:t xml:space="preserve">או </w:t>
      </w:r>
      <w:r w:rsidR="00866DE4" w:rsidRPr="007863FC">
        <w:rPr>
          <w:rtl/>
        </w:rPr>
        <w:t>הילד</w:t>
      </w:r>
      <w:r w:rsidRPr="007863FC">
        <w:rPr>
          <w:rFonts w:hint="cs"/>
          <w:rtl/>
        </w:rPr>
        <w:t>".</w:t>
      </w:r>
      <w:r w:rsidR="00866DE4" w:rsidRPr="007863FC">
        <w:rPr>
          <w:rtl/>
        </w:rPr>
        <w:t xml:space="preserve"> לכאורה</w:t>
      </w:r>
      <w:r w:rsidR="008E0D4C" w:rsidRPr="007863FC">
        <w:rPr>
          <w:rFonts w:hint="cs"/>
          <w:rtl/>
        </w:rPr>
        <w:t>,</w:t>
      </w:r>
      <w:r w:rsidR="00866DE4" w:rsidRPr="007863FC">
        <w:rPr>
          <w:rtl/>
        </w:rPr>
        <w:t xml:space="preserve"> העבירות לפי סעיף </w:t>
      </w:r>
      <w:r w:rsidR="00A655C0" w:rsidRPr="007863FC">
        <w:rPr>
          <w:rFonts w:hint="cs"/>
          <w:rtl/>
        </w:rPr>
        <w:t>(</w:t>
      </w:r>
      <w:r w:rsidR="00866DE4" w:rsidRPr="007863FC">
        <w:rPr>
          <w:rtl/>
        </w:rPr>
        <w:t>ז</w:t>
      </w:r>
      <w:r w:rsidR="00A655C0" w:rsidRPr="007863FC">
        <w:rPr>
          <w:rFonts w:hint="cs"/>
          <w:rtl/>
        </w:rPr>
        <w:t>)</w:t>
      </w:r>
      <w:r w:rsidRPr="007863FC">
        <w:rPr>
          <w:rtl/>
        </w:rPr>
        <w:t xml:space="preserve"> </w:t>
      </w:r>
      <w:r w:rsidR="00A655C0" w:rsidRPr="007863FC">
        <w:rPr>
          <w:rFonts w:hint="cs"/>
          <w:rtl/>
        </w:rPr>
        <w:t>הן</w:t>
      </w:r>
      <w:r w:rsidRPr="007863FC">
        <w:rPr>
          <w:rtl/>
        </w:rPr>
        <w:t xml:space="preserve"> 300</w:t>
      </w:r>
      <w:r w:rsidR="00A655C0" w:rsidRPr="007863FC">
        <w:rPr>
          <w:rFonts w:hint="cs"/>
          <w:rtl/>
        </w:rPr>
        <w:t xml:space="preserve"> עד </w:t>
      </w:r>
      <w:r w:rsidR="00866DE4" w:rsidRPr="007863FC">
        <w:rPr>
          <w:rtl/>
        </w:rPr>
        <w:t>301ג ו</w:t>
      </w:r>
      <w:r w:rsidRPr="007863FC">
        <w:rPr>
          <w:rFonts w:hint="cs"/>
          <w:rtl/>
        </w:rPr>
        <w:t>-305</w:t>
      </w:r>
      <w:r w:rsidR="00866DE4" w:rsidRPr="007863FC">
        <w:rPr>
          <w:rtl/>
        </w:rPr>
        <w:t>.</w:t>
      </w:r>
    </w:p>
    <w:p w14:paraId="66779AD6" w14:textId="77777777" w:rsidR="00120545" w:rsidRDefault="00120545" w:rsidP="00120545">
      <w:pPr>
        <w:rPr>
          <w:rtl/>
        </w:rPr>
      </w:pPr>
      <w:bookmarkStart w:id="297" w:name="_ETM_Q1_807383"/>
      <w:bookmarkStart w:id="298" w:name="_ETM_Q1_807687"/>
      <w:bookmarkEnd w:id="297"/>
      <w:bookmarkEnd w:id="298"/>
    </w:p>
    <w:p w14:paraId="157BFF01" w14:textId="77777777" w:rsidR="00120545" w:rsidRDefault="00120545" w:rsidP="00120545">
      <w:pPr>
        <w:pStyle w:val="-"/>
        <w:keepNext/>
        <w:rPr>
          <w:rtl/>
        </w:rPr>
      </w:pPr>
      <w:bookmarkStart w:id="299" w:name="ET_speakercontinue_נועה_ברודסקי_לו_226"/>
      <w:r w:rsidRPr="001205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205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14:paraId="50F2751F" w14:textId="77777777" w:rsidR="00120545" w:rsidRDefault="00120545" w:rsidP="00120545">
      <w:pPr>
        <w:pStyle w:val="KeepWithNext"/>
        <w:rPr>
          <w:rtl/>
        </w:rPr>
      </w:pPr>
    </w:p>
    <w:p w14:paraId="0084031A" w14:textId="77777777" w:rsidR="00120545" w:rsidRDefault="00120545" w:rsidP="00120545">
      <w:pPr>
        <w:rPr>
          <w:rtl/>
        </w:rPr>
      </w:pPr>
      <w:bookmarkStart w:id="300" w:name="_ETM_Q1_809317"/>
      <w:bookmarkEnd w:id="300"/>
      <w:r>
        <w:rPr>
          <w:rFonts w:hint="cs"/>
          <w:rtl/>
        </w:rPr>
        <w:t xml:space="preserve">נכון. אלה עבירות ההמתה. </w:t>
      </w:r>
    </w:p>
    <w:p w14:paraId="6377B1F1" w14:textId="77777777" w:rsidR="00120545" w:rsidRDefault="00120545" w:rsidP="00120545">
      <w:pPr>
        <w:rPr>
          <w:rtl/>
        </w:rPr>
      </w:pPr>
      <w:bookmarkStart w:id="301" w:name="_ETM_Q1_812657"/>
      <w:bookmarkStart w:id="302" w:name="_ETM_Q1_812739"/>
      <w:bookmarkEnd w:id="301"/>
      <w:bookmarkEnd w:id="302"/>
    </w:p>
    <w:p w14:paraId="01F25EEB" w14:textId="77777777" w:rsidR="00120545" w:rsidRDefault="00120545" w:rsidP="00120545">
      <w:pPr>
        <w:pStyle w:val="af6"/>
        <w:keepNext/>
        <w:rPr>
          <w:rtl/>
        </w:rPr>
      </w:pPr>
      <w:r w:rsidRPr="00120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301FAF" w14:textId="77777777" w:rsidR="00120545" w:rsidRDefault="00120545" w:rsidP="00120545">
      <w:pPr>
        <w:pStyle w:val="KeepWithNext"/>
        <w:rPr>
          <w:rtl/>
        </w:rPr>
      </w:pPr>
    </w:p>
    <w:p w14:paraId="333C4CE7" w14:textId="77777777" w:rsidR="00AD059D" w:rsidRDefault="00866DE4" w:rsidP="00AD059D">
      <w:pPr>
        <w:rPr>
          <w:rtl/>
        </w:rPr>
      </w:pPr>
      <w:bookmarkStart w:id="303" w:name="_ETM_Q1_808605"/>
      <w:bookmarkEnd w:id="303"/>
      <w:r>
        <w:rPr>
          <w:rtl/>
        </w:rPr>
        <w:t>הוספנו 368</w:t>
      </w:r>
      <w:r w:rsidR="00120545">
        <w:rPr>
          <w:rFonts w:hint="cs"/>
          <w:rtl/>
        </w:rPr>
        <w:t>ג,</w:t>
      </w:r>
      <w:r>
        <w:rPr>
          <w:rtl/>
        </w:rPr>
        <w:t xml:space="preserve"> 3</w:t>
      </w:r>
      <w:r w:rsidR="00AD059D">
        <w:rPr>
          <w:rFonts w:hint="cs"/>
          <w:rtl/>
        </w:rPr>
        <w:t>7</w:t>
      </w:r>
      <w:r>
        <w:rPr>
          <w:rtl/>
        </w:rPr>
        <w:t>2, 3</w:t>
      </w:r>
      <w:r w:rsidR="00AD059D">
        <w:rPr>
          <w:rFonts w:hint="cs"/>
          <w:rtl/>
        </w:rPr>
        <w:t>7</w:t>
      </w:r>
      <w:r>
        <w:rPr>
          <w:rtl/>
        </w:rPr>
        <w:t>3</w:t>
      </w:r>
      <w:r w:rsidR="00AD059D">
        <w:rPr>
          <w:rFonts w:hint="cs"/>
          <w:rtl/>
        </w:rPr>
        <w:t xml:space="preserve"> ו-374.</w:t>
      </w:r>
    </w:p>
    <w:p w14:paraId="2B5EF99C" w14:textId="77777777" w:rsidR="00AD059D" w:rsidRDefault="00AD059D" w:rsidP="00AD059D">
      <w:pPr>
        <w:rPr>
          <w:rtl/>
        </w:rPr>
      </w:pPr>
      <w:bookmarkStart w:id="304" w:name="_ETM_Q1_817914"/>
      <w:bookmarkStart w:id="305" w:name="_ETM_Q1_818006"/>
      <w:bookmarkEnd w:id="304"/>
      <w:bookmarkEnd w:id="305"/>
    </w:p>
    <w:p w14:paraId="759A9848" w14:textId="77777777" w:rsidR="00AD059D" w:rsidRDefault="00AD059D" w:rsidP="00AD059D">
      <w:pPr>
        <w:pStyle w:val="-"/>
        <w:keepNext/>
        <w:rPr>
          <w:rtl/>
        </w:rPr>
      </w:pPr>
      <w:bookmarkStart w:id="306" w:name="ET_speakercontinue_נועה_ברודסקי_לו_228"/>
      <w:r w:rsidRPr="00AD05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D0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eepWithNext"/>
        <w:rPr>
          <w:rtl/>
        </w:rPr>
      </w:pPr>
    </w:p>
    <w:p w14:paraId="5854D79F" w14:textId="37251B5C" w:rsidR="00AD059D" w:rsidRDefault="00AD059D" w:rsidP="00AD059D">
      <w:pPr>
        <w:rPr>
          <w:rtl/>
        </w:rPr>
      </w:pPr>
      <w:r>
        <w:rPr>
          <w:rFonts w:hint="cs"/>
          <w:rtl/>
        </w:rPr>
        <w:t xml:space="preserve">368ג </w:t>
      </w:r>
      <w:bookmarkStart w:id="307" w:name="_ETM_Q1_819155"/>
      <w:bookmarkEnd w:id="307"/>
      <w:r w:rsidR="00F33A77">
        <w:rPr>
          <w:rFonts w:hint="cs"/>
          <w:rtl/>
        </w:rPr>
        <w:t>זה</w:t>
      </w:r>
      <w:r>
        <w:rPr>
          <w:rFonts w:hint="cs"/>
          <w:rtl/>
        </w:rPr>
        <w:t xml:space="preserve"> התעללות והאחרות אלה עבירות - - - </w:t>
      </w:r>
      <w:bookmarkStart w:id="308" w:name="_ETM_Q1_818889"/>
      <w:bookmarkEnd w:id="308"/>
    </w:p>
    <w:p w14:paraId="49E0E24D" w14:textId="77777777" w:rsidR="00AD059D" w:rsidRDefault="00AD059D" w:rsidP="00AD059D">
      <w:pPr>
        <w:rPr>
          <w:rtl/>
        </w:rPr>
      </w:pPr>
      <w:bookmarkStart w:id="309" w:name="_ETM_Q1_819449"/>
      <w:bookmarkStart w:id="310" w:name="_ETM_Q1_819719"/>
      <w:bookmarkEnd w:id="309"/>
      <w:bookmarkEnd w:id="310"/>
    </w:p>
    <w:p w14:paraId="53568142" w14:textId="77777777" w:rsidR="00AD059D" w:rsidRDefault="00AD059D" w:rsidP="00AD059D">
      <w:pPr>
        <w:pStyle w:val="af6"/>
        <w:keepNext/>
        <w:rPr>
          <w:rtl/>
        </w:rPr>
      </w:pPr>
      <w:bookmarkStart w:id="311" w:name="ET_yor_6157_229"/>
      <w:r w:rsidRPr="00AD0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38A9A049" w14:textId="77777777" w:rsidR="00AD059D" w:rsidRDefault="00AD059D" w:rsidP="00AD059D">
      <w:pPr>
        <w:pStyle w:val="KeepWithNext"/>
        <w:rPr>
          <w:rtl/>
        </w:rPr>
      </w:pPr>
    </w:p>
    <w:p w14:paraId="4976687C" w14:textId="7CF93146" w:rsidR="00AD059D" w:rsidRDefault="00866DE4" w:rsidP="00572110">
      <w:pPr>
        <w:rPr>
          <w:rtl/>
        </w:rPr>
      </w:pPr>
      <w:bookmarkStart w:id="312" w:name="_ETM_Q1_821417"/>
      <w:bookmarkEnd w:id="312"/>
      <w:r>
        <w:rPr>
          <w:rtl/>
        </w:rPr>
        <w:t>למה להגביל?</w:t>
      </w:r>
      <w:r w:rsidR="00F33A77">
        <w:rPr>
          <w:rFonts w:hint="cs"/>
          <w:rtl/>
        </w:rPr>
        <w:t xml:space="preserve"> למה להגביל?</w:t>
      </w:r>
      <w:r w:rsidR="00AD059D">
        <w:rPr>
          <w:rFonts w:hint="cs"/>
          <w:rtl/>
        </w:rPr>
        <w:t xml:space="preserve"> </w:t>
      </w:r>
      <w:r>
        <w:rPr>
          <w:rtl/>
        </w:rPr>
        <w:t>סתם לצורך העניין אני רוצה לדעת</w:t>
      </w:r>
      <w:r w:rsidR="00572110">
        <w:rPr>
          <w:rFonts w:hint="cs"/>
          <w:rtl/>
        </w:rPr>
        <w:t>.</w:t>
      </w:r>
      <w:r>
        <w:rPr>
          <w:rtl/>
        </w:rPr>
        <w:t xml:space="preserve"> אם יש חוקר ילדים</w:t>
      </w:r>
      <w:r w:rsidR="00AD059D">
        <w:rPr>
          <w:rFonts w:hint="cs"/>
          <w:rtl/>
        </w:rPr>
        <w:t xml:space="preserve"> ו</w:t>
      </w:r>
      <w:r>
        <w:rPr>
          <w:rtl/>
        </w:rPr>
        <w:t>יש ילד שהיה עד במקום</w:t>
      </w:r>
      <w:r w:rsidR="00AD059D">
        <w:rPr>
          <w:rFonts w:hint="cs"/>
          <w:rtl/>
        </w:rPr>
        <w:t>,</w:t>
      </w:r>
      <w:r>
        <w:rPr>
          <w:rtl/>
        </w:rPr>
        <w:t xml:space="preserve"> </w:t>
      </w:r>
      <w:r w:rsidR="00AD059D">
        <w:rPr>
          <w:rFonts w:hint="cs"/>
          <w:rtl/>
        </w:rPr>
        <w:t>ו</w:t>
      </w:r>
      <w:r>
        <w:rPr>
          <w:rtl/>
        </w:rPr>
        <w:t>אני יכול להשתמש בעדות שלו לעניין חוק למניעת ה</w:t>
      </w:r>
      <w:r w:rsidR="00AD059D">
        <w:rPr>
          <w:rFonts w:hint="cs"/>
          <w:rtl/>
        </w:rPr>
        <w:t>סתננות</w:t>
      </w:r>
      <w:r w:rsidR="00AD059D">
        <w:rPr>
          <w:rtl/>
        </w:rPr>
        <w:t>. החוק למניעת ה</w:t>
      </w:r>
      <w:r w:rsidR="00AD059D">
        <w:rPr>
          <w:rFonts w:hint="cs"/>
          <w:rtl/>
        </w:rPr>
        <w:t>סת</w:t>
      </w:r>
      <w:r>
        <w:rPr>
          <w:rtl/>
        </w:rPr>
        <w:t>ננות</w:t>
      </w:r>
      <w:r w:rsidR="00F33A77">
        <w:rPr>
          <w:rFonts w:hint="cs"/>
          <w:rtl/>
        </w:rPr>
        <w:t xml:space="preserve"> </w:t>
      </w:r>
      <w:r>
        <w:rPr>
          <w:rtl/>
        </w:rPr>
        <w:t>בעצם מאפשר לקחת כל מחבל שנכנס לישראל, וגם מי שטוען שהוא לא מחבל לצורך העניין</w:t>
      </w:r>
      <w:r w:rsidR="00AD059D">
        <w:rPr>
          <w:rFonts w:hint="cs"/>
          <w:rtl/>
        </w:rPr>
        <w:t>,</w:t>
      </w:r>
      <w:r>
        <w:rPr>
          <w:rtl/>
        </w:rPr>
        <w:t xml:space="preserve"> אלא רק נכנס עם אותם </w:t>
      </w:r>
      <w:r w:rsidRPr="00F33A77">
        <w:rPr>
          <w:rtl/>
        </w:rPr>
        <w:t xml:space="preserve">אנשי </w:t>
      </w:r>
      <w:r w:rsidR="00AD059D" w:rsidRPr="00F33A77">
        <w:rPr>
          <w:rFonts w:hint="cs"/>
          <w:rtl/>
        </w:rPr>
        <w:t>נוח</w:t>
      </w:r>
      <w:r w:rsidR="00F33A77" w:rsidRPr="00F33A77">
        <w:rPr>
          <w:rFonts w:hint="cs"/>
          <w:rtl/>
        </w:rPr>
        <w:t>'</w:t>
      </w:r>
      <w:r w:rsidR="00AD059D" w:rsidRPr="00F33A77">
        <w:rPr>
          <w:rFonts w:hint="cs"/>
          <w:rtl/>
        </w:rPr>
        <w:t>בה</w:t>
      </w:r>
      <w:r>
        <w:rPr>
          <w:rtl/>
        </w:rPr>
        <w:t xml:space="preserve"> לישראל</w:t>
      </w:r>
      <w:r w:rsidR="00AD059D">
        <w:rPr>
          <w:rFonts w:hint="cs"/>
          <w:rtl/>
        </w:rPr>
        <w:t>.</w:t>
      </w:r>
      <w:r>
        <w:rPr>
          <w:rtl/>
        </w:rPr>
        <w:t xml:space="preserve"> </w:t>
      </w:r>
      <w:r w:rsidR="00AD059D">
        <w:rPr>
          <w:rtl/>
        </w:rPr>
        <w:t>סעיף 4 לחוק למניעת ה</w:t>
      </w:r>
      <w:r w:rsidR="00AD059D">
        <w:rPr>
          <w:rFonts w:hint="cs"/>
          <w:rtl/>
        </w:rPr>
        <w:t>סתנ</w:t>
      </w:r>
      <w:r>
        <w:rPr>
          <w:rtl/>
        </w:rPr>
        <w:t>נות</w:t>
      </w:r>
      <w:r w:rsidR="00AD059D">
        <w:rPr>
          <w:rFonts w:hint="cs"/>
          <w:rtl/>
        </w:rPr>
        <w:t xml:space="preserve"> קובע: "מי שהסתנן </w:t>
      </w:r>
      <w:r w:rsidRPr="004826DB">
        <w:rPr>
          <w:rtl/>
        </w:rPr>
        <w:t>כשהוא מזוין</w:t>
      </w:r>
      <w:r w:rsidR="00F33A77" w:rsidRPr="004826DB">
        <w:rPr>
          <w:rFonts w:hint="cs"/>
          <w:rtl/>
        </w:rPr>
        <w:t>,</w:t>
      </w:r>
      <w:r w:rsidRPr="004826DB">
        <w:rPr>
          <w:rtl/>
        </w:rPr>
        <w:t xml:space="preserve"> או בחברת אדם </w:t>
      </w:r>
      <w:r w:rsidR="00F33A77" w:rsidRPr="004826DB">
        <w:rPr>
          <w:rFonts w:hint="cs"/>
          <w:rtl/>
        </w:rPr>
        <w:t>מ</w:t>
      </w:r>
      <w:r w:rsidR="004826DB">
        <w:rPr>
          <w:rFonts w:hint="cs"/>
          <w:rtl/>
        </w:rPr>
        <w:t>זוי</w:t>
      </w:r>
      <w:r w:rsidR="00F33A77" w:rsidRPr="004826DB">
        <w:rPr>
          <w:rFonts w:hint="cs"/>
          <w:rtl/>
        </w:rPr>
        <w:t>ן</w:t>
      </w:r>
      <w:r w:rsidR="00AD059D" w:rsidRPr="004826DB">
        <w:rPr>
          <w:rFonts w:hint="cs"/>
          <w:rtl/>
        </w:rPr>
        <w:t xml:space="preserve"> או</w:t>
      </w:r>
      <w:bookmarkStart w:id="313" w:name="_ETM_Q1_868200"/>
      <w:bookmarkEnd w:id="313"/>
      <w:r w:rsidRPr="004826DB">
        <w:rPr>
          <w:rtl/>
        </w:rPr>
        <w:t xml:space="preserve"> </w:t>
      </w:r>
      <w:r w:rsidR="00AD059D" w:rsidRPr="004826DB">
        <w:rPr>
          <w:rFonts w:hint="cs"/>
          <w:rtl/>
        </w:rPr>
        <w:t>נתמך על י</w:t>
      </w:r>
      <w:r w:rsidRPr="004826DB">
        <w:rPr>
          <w:rtl/>
        </w:rPr>
        <w:t>ד</w:t>
      </w:r>
      <w:r w:rsidR="00AD059D" w:rsidRPr="004826DB">
        <w:rPr>
          <w:rFonts w:hint="cs"/>
          <w:rtl/>
        </w:rPr>
        <w:t>י</w:t>
      </w:r>
      <w:r w:rsidRPr="004826DB">
        <w:rPr>
          <w:rtl/>
        </w:rPr>
        <w:t xml:space="preserve"> </w:t>
      </w:r>
      <w:r w:rsidR="00AD059D" w:rsidRPr="004826DB">
        <w:rPr>
          <w:rFonts w:hint="cs"/>
          <w:rtl/>
        </w:rPr>
        <w:t xml:space="preserve">אדם </w:t>
      </w:r>
      <w:r w:rsidR="004826DB">
        <w:rPr>
          <w:rtl/>
        </w:rPr>
        <w:t>מזוי</w:t>
      </w:r>
      <w:r w:rsidRPr="004826DB">
        <w:rPr>
          <w:rtl/>
        </w:rPr>
        <w:t>ן</w:t>
      </w:r>
      <w:r w:rsidR="00AD059D" w:rsidRPr="004826DB">
        <w:rPr>
          <w:rFonts w:hint="cs"/>
          <w:rtl/>
        </w:rPr>
        <w:t>, דינו</w:t>
      </w:r>
      <w:r w:rsidR="00F33A77" w:rsidRPr="004826DB">
        <w:rPr>
          <w:rFonts w:hint="cs"/>
          <w:rtl/>
        </w:rPr>
        <w:t xml:space="preserve"> </w:t>
      </w:r>
      <w:r w:rsidR="00F33A77" w:rsidRPr="004826DB">
        <w:rPr>
          <w:rtl/>
        </w:rPr>
        <w:t>–</w:t>
      </w:r>
      <w:r w:rsidR="00AD059D" w:rsidRPr="004826DB">
        <w:rPr>
          <w:rFonts w:hint="cs"/>
          <w:rtl/>
        </w:rPr>
        <w:t xml:space="preserve"> מאסר</w:t>
      </w:r>
      <w:r w:rsidR="00F33A77" w:rsidRPr="004826DB">
        <w:rPr>
          <w:rFonts w:hint="cs"/>
          <w:rtl/>
        </w:rPr>
        <w:t xml:space="preserve"> חמש עשרה שנה,</w:t>
      </w:r>
      <w:r w:rsidR="00AD059D" w:rsidRPr="004826DB">
        <w:rPr>
          <w:rFonts w:hint="cs"/>
          <w:rtl/>
        </w:rPr>
        <w:t xml:space="preserve"> ו</w:t>
      </w:r>
      <w:r w:rsidRPr="004826DB">
        <w:rPr>
          <w:rtl/>
        </w:rPr>
        <w:t>אם היה</w:t>
      </w:r>
      <w:r>
        <w:rPr>
          <w:rtl/>
        </w:rPr>
        <w:t xml:space="preserve"> המס</w:t>
      </w:r>
      <w:r w:rsidR="00AD059D">
        <w:rPr>
          <w:rFonts w:hint="cs"/>
          <w:rtl/>
        </w:rPr>
        <w:t>ת</w:t>
      </w:r>
      <w:r>
        <w:rPr>
          <w:rtl/>
        </w:rPr>
        <w:t xml:space="preserve">נן </w:t>
      </w:r>
      <w:r w:rsidR="00AD059D">
        <w:rPr>
          <w:rFonts w:hint="cs"/>
          <w:rtl/>
        </w:rPr>
        <w:t xml:space="preserve">או </w:t>
      </w:r>
      <w:bookmarkStart w:id="314" w:name="_ETM_Q1_873306"/>
      <w:bookmarkEnd w:id="314"/>
      <w:r>
        <w:rPr>
          <w:rtl/>
        </w:rPr>
        <w:t>האדם כאמור מז</w:t>
      </w:r>
      <w:r w:rsidR="004826DB">
        <w:rPr>
          <w:rtl/>
        </w:rPr>
        <w:t>ו</w:t>
      </w:r>
      <w:r w:rsidR="00AD059D">
        <w:rPr>
          <w:rtl/>
        </w:rPr>
        <w:t xml:space="preserve">ין בכלי </w:t>
      </w:r>
      <w:r w:rsidR="00AD059D" w:rsidRPr="004826DB">
        <w:rPr>
          <w:rtl/>
        </w:rPr>
        <w:t>ירייה</w:t>
      </w:r>
      <w:r w:rsidR="00AD059D">
        <w:rPr>
          <w:rFonts w:hint="cs"/>
          <w:rtl/>
        </w:rPr>
        <w:t xml:space="preserve"> או</w:t>
      </w:r>
      <w:r>
        <w:rPr>
          <w:rtl/>
        </w:rPr>
        <w:t xml:space="preserve"> חומר נפץ</w:t>
      </w:r>
      <w:r w:rsidR="00F33A77">
        <w:rPr>
          <w:rFonts w:hint="cs"/>
          <w:rtl/>
        </w:rPr>
        <w:t>,</w:t>
      </w:r>
      <w:r>
        <w:rPr>
          <w:rtl/>
        </w:rPr>
        <w:t xml:space="preserve"> או חומר מתלקח</w:t>
      </w:r>
      <w:r w:rsidR="00AD059D">
        <w:rPr>
          <w:rFonts w:hint="cs"/>
          <w:rtl/>
        </w:rPr>
        <w:t>,</w:t>
      </w:r>
      <w:r>
        <w:rPr>
          <w:rtl/>
        </w:rPr>
        <w:t xml:space="preserve"> דינו</w:t>
      </w:r>
      <w:r w:rsidR="00F33A77">
        <w:rPr>
          <w:rFonts w:hint="cs"/>
          <w:rtl/>
        </w:rPr>
        <w:t xml:space="preserve"> </w:t>
      </w:r>
      <w:r w:rsidR="00F33A77">
        <w:rPr>
          <w:rtl/>
        </w:rPr>
        <w:t>–</w:t>
      </w:r>
      <w:r>
        <w:rPr>
          <w:rtl/>
        </w:rPr>
        <w:t xml:space="preserve"> מאסר עולם</w:t>
      </w:r>
      <w:r w:rsidR="00AD059D">
        <w:rPr>
          <w:rFonts w:hint="cs"/>
          <w:rtl/>
        </w:rPr>
        <w:t>"</w:t>
      </w:r>
      <w:r>
        <w:rPr>
          <w:rtl/>
        </w:rPr>
        <w:t xml:space="preserve">. </w:t>
      </w:r>
      <w:bookmarkStart w:id="315" w:name="_ETM_Q1_879691"/>
      <w:bookmarkStart w:id="316" w:name="_ETM_Q1_880848"/>
      <w:bookmarkStart w:id="317" w:name="_ETM_Q1_881023"/>
      <w:bookmarkEnd w:id="315"/>
      <w:bookmarkEnd w:id="316"/>
      <w:bookmarkEnd w:id="317"/>
      <w:r w:rsidR="00AD059D">
        <w:rPr>
          <w:rFonts w:hint="cs"/>
          <w:rtl/>
        </w:rPr>
        <w:t>ז</w:t>
      </w:r>
      <w:bookmarkStart w:id="318" w:name="_ETM_Q1_879812"/>
      <w:bookmarkStart w:id="319" w:name="_ETM_Q1_882293"/>
      <w:bookmarkStart w:id="320" w:name="_ETM_Q1_882521"/>
      <w:bookmarkEnd w:id="318"/>
      <w:bookmarkEnd w:id="319"/>
      <w:bookmarkEnd w:id="320"/>
      <w:r>
        <w:rPr>
          <w:rtl/>
        </w:rPr>
        <w:t>את אומרת</w:t>
      </w:r>
      <w:r w:rsidR="00AD059D">
        <w:rPr>
          <w:rFonts w:hint="cs"/>
          <w:rtl/>
        </w:rPr>
        <w:t>,</w:t>
      </w:r>
      <w:r>
        <w:rPr>
          <w:rtl/>
        </w:rPr>
        <w:t xml:space="preserve"> כל בן אדם שחצה את הגבול בין עזה לישראל ביום </w:t>
      </w:r>
      <w:r w:rsidR="00AD059D" w:rsidRPr="00F33A77">
        <w:rPr>
          <w:rFonts w:hint="cs"/>
          <w:rtl/>
        </w:rPr>
        <w:t>7</w:t>
      </w:r>
      <w:r w:rsidR="00AD059D" w:rsidRPr="00F33A77">
        <w:rPr>
          <w:rtl/>
        </w:rPr>
        <w:t xml:space="preserve"> באוקטובר</w:t>
      </w:r>
      <w:r w:rsidR="00AD059D" w:rsidRPr="00F33A77">
        <w:rPr>
          <w:rFonts w:hint="cs"/>
          <w:rtl/>
        </w:rPr>
        <w:t xml:space="preserve"> או 8 </w:t>
      </w:r>
      <w:r w:rsidR="00AD059D" w:rsidRPr="00F33A77">
        <w:rPr>
          <w:rtl/>
        </w:rPr>
        <w:t>באוקטובר</w:t>
      </w:r>
      <w:r w:rsidR="00AD059D">
        <w:rPr>
          <w:rFonts w:hint="cs"/>
          <w:rtl/>
        </w:rPr>
        <w:t xml:space="preserve">, </w:t>
      </w:r>
      <w:r>
        <w:rPr>
          <w:rtl/>
        </w:rPr>
        <w:t>אפשר להעמיד אותו לדין</w:t>
      </w:r>
      <w:r w:rsidR="00AD059D">
        <w:rPr>
          <w:rFonts w:hint="cs"/>
          <w:rtl/>
        </w:rPr>
        <w:t xml:space="preserve"> </w:t>
      </w:r>
      <w:r w:rsidR="00AD059D">
        <w:rPr>
          <w:rtl/>
        </w:rPr>
        <w:t xml:space="preserve"> לפי העבירה הז</w:t>
      </w:r>
      <w:r w:rsidR="00AD059D">
        <w:rPr>
          <w:rFonts w:hint="cs"/>
          <w:rtl/>
        </w:rPr>
        <w:t>את.</w:t>
      </w:r>
      <w:r>
        <w:rPr>
          <w:rtl/>
        </w:rPr>
        <w:t xml:space="preserve"> </w:t>
      </w:r>
      <w:bookmarkStart w:id="321" w:name="_ETM_Q1_892075"/>
      <w:bookmarkEnd w:id="321"/>
    </w:p>
    <w:p w14:paraId="5E933443" w14:textId="77777777" w:rsidR="00AD059D" w:rsidRDefault="00AD059D" w:rsidP="00AD059D">
      <w:pPr>
        <w:rPr>
          <w:rtl/>
        </w:rPr>
      </w:pPr>
      <w:bookmarkStart w:id="322" w:name="_ETM_Q1_892166"/>
      <w:bookmarkEnd w:id="322"/>
    </w:p>
    <w:p w14:paraId="5048D8AA" w14:textId="7E72093D" w:rsidR="00AD059D" w:rsidRDefault="00866DE4" w:rsidP="00572110">
      <w:pPr>
        <w:rPr>
          <w:rtl/>
        </w:rPr>
      </w:pPr>
      <w:bookmarkStart w:id="323" w:name="_ETM_Q1_892203"/>
      <w:bookmarkStart w:id="324" w:name="_ETM_Q1_892287"/>
      <w:bookmarkEnd w:id="323"/>
      <w:bookmarkEnd w:id="324"/>
      <w:r>
        <w:rPr>
          <w:rtl/>
        </w:rPr>
        <w:t>נניח שיש ילד שראה אותו</w:t>
      </w:r>
      <w:r w:rsidR="00AD059D">
        <w:rPr>
          <w:rFonts w:hint="cs"/>
          <w:rtl/>
        </w:rPr>
        <w:t>,</w:t>
      </w:r>
      <w:r>
        <w:rPr>
          <w:rtl/>
        </w:rPr>
        <w:t xml:space="preserve"> למה אני צריך להגביל את עצמי ל</w:t>
      </w:r>
      <w:r w:rsidR="00AD059D">
        <w:rPr>
          <w:rtl/>
        </w:rPr>
        <w:t>איז</w:t>
      </w:r>
      <w:r w:rsidR="00AD059D">
        <w:rPr>
          <w:rFonts w:hint="cs"/>
          <w:rtl/>
        </w:rPr>
        <w:t>ו</w:t>
      </w:r>
      <w:r>
        <w:rPr>
          <w:rtl/>
        </w:rPr>
        <w:t xml:space="preserve"> עבירת רצח</w:t>
      </w:r>
      <w:r w:rsidR="00AD059D">
        <w:rPr>
          <w:rFonts w:hint="cs"/>
          <w:rtl/>
        </w:rPr>
        <w:t xml:space="preserve"> א</w:t>
      </w:r>
      <w:r>
        <w:rPr>
          <w:rtl/>
        </w:rPr>
        <w:t>ו עבירת פגיעה? יש ילד שראה אותו</w:t>
      </w:r>
      <w:r w:rsidR="00AD059D">
        <w:rPr>
          <w:rFonts w:hint="cs"/>
          <w:rtl/>
        </w:rPr>
        <w:t>,</w:t>
      </w:r>
      <w:r w:rsidR="00AD059D">
        <w:rPr>
          <w:rtl/>
        </w:rPr>
        <w:t xml:space="preserve"> יכול לחקור</w:t>
      </w:r>
      <w:r w:rsidR="00AD059D">
        <w:rPr>
          <w:rFonts w:hint="cs"/>
          <w:rtl/>
        </w:rPr>
        <w:t>,</w:t>
      </w:r>
      <w:r>
        <w:rPr>
          <w:rtl/>
        </w:rPr>
        <w:t xml:space="preserve"> רואה את הב</w:t>
      </w:r>
      <w:r w:rsidR="00AD059D">
        <w:rPr>
          <w:rFonts w:hint="cs"/>
          <w:rtl/>
        </w:rPr>
        <w:t>ן-</w:t>
      </w:r>
      <w:r>
        <w:rPr>
          <w:rtl/>
        </w:rPr>
        <w:t>אדם</w:t>
      </w:r>
      <w:r w:rsidR="00AD059D">
        <w:rPr>
          <w:rFonts w:hint="cs"/>
          <w:rtl/>
        </w:rPr>
        <w:t>,</w:t>
      </w:r>
      <w:r>
        <w:rPr>
          <w:rtl/>
        </w:rPr>
        <w:t xml:space="preserve"> מזהה אותו, רואה ב</w:t>
      </w:r>
      <w:r w:rsidR="00AD059D">
        <w:rPr>
          <w:rFonts w:hint="cs"/>
          <w:rtl/>
        </w:rPr>
        <w:t>ו</w:t>
      </w:r>
      <w:r>
        <w:rPr>
          <w:rtl/>
        </w:rPr>
        <w:t>וידאו</w:t>
      </w:r>
      <w:r w:rsidR="00AD059D">
        <w:rPr>
          <w:rFonts w:hint="cs"/>
          <w:rtl/>
        </w:rPr>
        <w:t>,</w:t>
      </w:r>
      <w:r>
        <w:rPr>
          <w:rtl/>
        </w:rPr>
        <w:t xml:space="preserve"> זה היה אצלו בבית</w:t>
      </w:r>
      <w:r w:rsidR="00AD059D">
        <w:rPr>
          <w:rtl/>
        </w:rPr>
        <w:t xml:space="preserve"> והוא יכול לתת את העדות</w:t>
      </w:r>
      <w:r w:rsidR="00AD059D">
        <w:rPr>
          <w:rFonts w:hint="cs"/>
          <w:rtl/>
        </w:rPr>
        <w:t>,</w:t>
      </w:r>
      <w:r>
        <w:rPr>
          <w:rtl/>
        </w:rPr>
        <w:t xml:space="preserve"> למה לא להגיד</w:t>
      </w:r>
      <w:r w:rsidR="00AD059D">
        <w:rPr>
          <w:rFonts w:hint="cs"/>
          <w:rtl/>
        </w:rPr>
        <w:t>:</w:t>
      </w:r>
      <w:r>
        <w:rPr>
          <w:rtl/>
        </w:rPr>
        <w:t xml:space="preserve"> כל עבירה </w:t>
      </w:r>
      <w:r w:rsidR="00AD059D">
        <w:rPr>
          <w:rFonts w:hint="cs"/>
          <w:rtl/>
        </w:rPr>
        <w:t>ש</w:t>
      </w:r>
      <w:r>
        <w:rPr>
          <w:rtl/>
        </w:rPr>
        <w:t>נ</w:t>
      </w:r>
      <w:r w:rsidR="00AD059D">
        <w:rPr>
          <w:rFonts w:hint="cs"/>
          <w:rtl/>
        </w:rPr>
        <w:t>ע</w:t>
      </w:r>
      <w:r>
        <w:rPr>
          <w:rtl/>
        </w:rPr>
        <w:t>בר</w:t>
      </w:r>
      <w:r w:rsidR="00AD059D">
        <w:rPr>
          <w:rFonts w:hint="cs"/>
          <w:rtl/>
        </w:rPr>
        <w:t>ה</w:t>
      </w:r>
      <w:r>
        <w:rPr>
          <w:rtl/>
        </w:rPr>
        <w:t xml:space="preserve"> בנוכחותו של ילד או ש</w:t>
      </w:r>
      <w:r w:rsidR="00AD059D">
        <w:rPr>
          <w:rFonts w:hint="cs"/>
          <w:rtl/>
        </w:rPr>
        <w:t xml:space="preserve">קטין </w:t>
      </w:r>
      <w:bookmarkStart w:id="325" w:name="_ETM_Q1_914515"/>
      <w:bookmarkEnd w:id="325"/>
      <w:r>
        <w:rPr>
          <w:rtl/>
        </w:rPr>
        <w:t xml:space="preserve">יכול להעיד בה, </w:t>
      </w:r>
      <w:r w:rsidR="00F33A77">
        <w:rPr>
          <w:rFonts w:hint="cs"/>
          <w:rtl/>
        </w:rPr>
        <w:t>ו</w:t>
      </w:r>
      <w:r>
        <w:rPr>
          <w:rtl/>
        </w:rPr>
        <w:t>התרחשה בהקשר של פעולות האיבה</w:t>
      </w:r>
      <w:r w:rsidR="00AD059D">
        <w:rPr>
          <w:rFonts w:hint="cs"/>
          <w:rtl/>
        </w:rPr>
        <w:t xml:space="preserve"> או</w:t>
      </w:r>
      <w:r>
        <w:rPr>
          <w:rtl/>
        </w:rPr>
        <w:t xml:space="preserve"> פעולות המלחמה</w:t>
      </w:r>
      <w:r w:rsidR="00F33A77">
        <w:rPr>
          <w:rFonts w:hint="cs"/>
          <w:rtl/>
        </w:rPr>
        <w:t>?</w:t>
      </w:r>
      <w:r w:rsidR="00AD059D">
        <w:rPr>
          <w:rFonts w:hint="cs"/>
          <w:rtl/>
        </w:rPr>
        <w:t xml:space="preserve"> </w:t>
      </w:r>
      <w:r>
        <w:rPr>
          <w:rtl/>
        </w:rPr>
        <w:t>אנחנו מאוד אוהבים את ההגדרה הזאת</w:t>
      </w:r>
      <w:r w:rsidR="00AD059D">
        <w:rPr>
          <w:rFonts w:hint="cs"/>
          <w:rtl/>
        </w:rPr>
        <w:t xml:space="preserve">, </w:t>
      </w:r>
      <w:r>
        <w:rPr>
          <w:rtl/>
        </w:rPr>
        <w:t>כידוע</w:t>
      </w:r>
      <w:r w:rsidR="00F33A77">
        <w:rPr>
          <w:rFonts w:hint="cs"/>
          <w:rtl/>
        </w:rPr>
        <w:t>.</w:t>
      </w:r>
      <w:r w:rsidR="00AD059D">
        <w:rPr>
          <w:rFonts w:hint="cs"/>
          <w:rtl/>
        </w:rPr>
        <w:t xml:space="preserve"> </w:t>
      </w:r>
    </w:p>
    <w:p w14:paraId="15ACC1EF" w14:textId="77777777" w:rsidR="00AD059D" w:rsidRDefault="00AD059D" w:rsidP="00AD059D">
      <w:pPr>
        <w:rPr>
          <w:rtl/>
        </w:rPr>
      </w:pPr>
      <w:bookmarkStart w:id="326" w:name="_ETM_Q1_922454"/>
      <w:bookmarkStart w:id="327" w:name="_ETM_Q1_922611"/>
      <w:bookmarkStart w:id="328" w:name="_ETM_Q1_923110"/>
      <w:bookmarkEnd w:id="326"/>
      <w:bookmarkEnd w:id="327"/>
      <w:bookmarkEnd w:id="328"/>
    </w:p>
    <w:p w14:paraId="1F98AEF0" w14:textId="77777777" w:rsidR="00AD059D" w:rsidRDefault="00AD059D" w:rsidP="00AD059D">
      <w:pPr>
        <w:pStyle w:val="-"/>
        <w:keepNext/>
        <w:rPr>
          <w:rtl/>
        </w:rPr>
      </w:pPr>
      <w:bookmarkStart w:id="329" w:name="ET_speakercontinue_נועה_ברודסקי_לו_230"/>
      <w:r w:rsidRPr="00AD05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D0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14:paraId="3F7C011C" w14:textId="77777777" w:rsidR="00AD059D" w:rsidRDefault="00AD059D" w:rsidP="00AD059D">
      <w:pPr>
        <w:pStyle w:val="KeepWithNext"/>
        <w:rPr>
          <w:rtl/>
        </w:rPr>
      </w:pPr>
    </w:p>
    <w:p w14:paraId="1343536F" w14:textId="77777777" w:rsidR="00AD059D" w:rsidRDefault="00AD059D" w:rsidP="00AD059D">
      <w:pPr>
        <w:rPr>
          <w:rtl/>
        </w:rPr>
      </w:pPr>
      <w:bookmarkStart w:id="330" w:name="_ETM_Q1_925198"/>
      <w:bookmarkStart w:id="331" w:name="_ETM_Q1_922982"/>
      <w:bookmarkEnd w:id="330"/>
      <w:bookmarkEnd w:id="331"/>
      <w:r>
        <w:rPr>
          <w:rFonts w:hint="cs"/>
          <w:rtl/>
        </w:rPr>
        <w:t xml:space="preserve">השאלה עוד </w:t>
      </w:r>
      <w:r w:rsidRPr="00F33A77">
        <w:rPr>
          <w:rFonts w:hint="cs"/>
          <w:rtl/>
        </w:rPr>
        <w:t xml:space="preserve">יותר </w:t>
      </w:r>
      <w:bookmarkStart w:id="332" w:name="_ETM_Q1_924373"/>
      <w:bookmarkEnd w:id="332"/>
      <w:r w:rsidRPr="00F33A77">
        <w:rPr>
          <w:rFonts w:hint="cs"/>
          <w:rtl/>
        </w:rPr>
        <w:t>מתחדדת דווקא</w:t>
      </w:r>
      <w:r>
        <w:rPr>
          <w:rFonts w:hint="cs"/>
          <w:rtl/>
        </w:rPr>
        <w:t xml:space="preserve"> </w:t>
      </w:r>
      <w:r w:rsidR="00866DE4">
        <w:rPr>
          <w:rtl/>
        </w:rPr>
        <w:t xml:space="preserve">לגבי עבירות אלימות שלא </w:t>
      </w:r>
      <w:r>
        <w:rPr>
          <w:rFonts w:hint="cs"/>
          <w:rtl/>
        </w:rPr>
        <w:t>מגיעות ל</w:t>
      </w:r>
      <w:r w:rsidR="00866DE4">
        <w:rPr>
          <w:rtl/>
        </w:rPr>
        <w:t xml:space="preserve">כדי </w:t>
      </w:r>
      <w:r>
        <w:rPr>
          <w:rFonts w:hint="cs"/>
          <w:rtl/>
        </w:rPr>
        <w:t xml:space="preserve">רצח. </w:t>
      </w:r>
    </w:p>
    <w:p w14:paraId="18E48F03" w14:textId="77777777" w:rsidR="00AD059D" w:rsidRDefault="00AD059D" w:rsidP="00AD059D">
      <w:pPr>
        <w:rPr>
          <w:rtl/>
        </w:rPr>
      </w:pPr>
      <w:bookmarkStart w:id="333" w:name="_ETM_Q1_926483"/>
      <w:bookmarkStart w:id="334" w:name="_ETM_Q1_926570"/>
      <w:bookmarkEnd w:id="333"/>
      <w:bookmarkEnd w:id="334"/>
    </w:p>
    <w:p w14:paraId="134F16B9" w14:textId="77777777" w:rsidR="00AD059D" w:rsidRDefault="00AD059D" w:rsidP="00AD059D">
      <w:pPr>
        <w:pStyle w:val="af6"/>
        <w:keepNext/>
        <w:rPr>
          <w:rtl/>
        </w:rPr>
      </w:pPr>
      <w:bookmarkStart w:id="335" w:name="ET_yor_6157_231"/>
      <w:r w:rsidRPr="00AD0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5C276643" w14:textId="77777777" w:rsidR="00AD059D" w:rsidRDefault="00AD059D" w:rsidP="00AD059D">
      <w:pPr>
        <w:pStyle w:val="KeepWithNext"/>
        <w:rPr>
          <w:rtl/>
        </w:rPr>
      </w:pPr>
    </w:p>
    <w:p w14:paraId="6E8AF4E0" w14:textId="72BFFB24" w:rsidR="00AD059D" w:rsidRDefault="00AD059D" w:rsidP="00AD059D">
      <w:pPr>
        <w:rPr>
          <w:rtl/>
        </w:rPr>
      </w:pPr>
      <w:bookmarkStart w:id="336" w:name="_ETM_Q1_931197"/>
      <w:bookmarkEnd w:id="336"/>
      <w:r>
        <w:rPr>
          <w:rFonts w:hint="cs"/>
          <w:rtl/>
        </w:rPr>
        <w:t>ז</w:t>
      </w:r>
      <w:r w:rsidR="00AF3966">
        <w:rPr>
          <w:rFonts w:hint="cs"/>
          <w:rtl/>
        </w:rPr>
        <w:t>את</w:t>
      </w:r>
      <w:r>
        <w:rPr>
          <w:rFonts w:hint="cs"/>
          <w:rtl/>
        </w:rPr>
        <w:t xml:space="preserve"> ו</w:t>
      </w:r>
      <w:r w:rsidR="00866DE4">
        <w:rPr>
          <w:rtl/>
        </w:rPr>
        <w:t>דאי שאלה</w:t>
      </w:r>
      <w:r>
        <w:rPr>
          <w:rFonts w:hint="cs"/>
          <w:rtl/>
        </w:rPr>
        <w:t>.</w:t>
      </w:r>
      <w:r w:rsidR="00866DE4">
        <w:rPr>
          <w:rtl/>
        </w:rPr>
        <w:t xml:space="preserve"> </w:t>
      </w:r>
      <w:r>
        <w:rPr>
          <w:rFonts w:hint="cs"/>
          <w:rtl/>
        </w:rPr>
        <w:t xml:space="preserve">אבל אני אומר </w:t>
      </w:r>
      <w:r w:rsidR="00AF3966">
        <w:rPr>
          <w:rFonts w:hint="cs"/>
          <w:rtl/>
        </w:rPr>
        <w:t>ש</w:t>
      </w:r>
      <w:r>
        <w:rPr>
          <w:rFonts w:hint="cs"/>
          <w:rtl/>
        </w:rPr>
        <w:t xml:space="preserve">תלכו </w:t>
      </w:r>
      <w:r w:rsidR="00866DE4">
        <w:rPr>
          <w:rtl/>
        </w:rPr>
        <w:t>אפילו יותר מזה</w:t>
      </w:r>
      <w:r>
        <w:rPr>
          <w:rFonts w:hint="cs"/>
          <w:rtl/>
        </w:rPr>
        <w:t>.</w:t>
      </w:r>
      <w:r w:rsidR="00866DE4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66DE4">
        <w:rPr>
          <w:rtl/>
        </w:rPr>
        <w:t xml:space="preserve"> אפילו עצם </w:t>
      </w:r>
      <w:r>
        <w:rPr>
          <w:rtl/>
        </w:rPr>
        <w:t>עבירת הה</w:t>
      </w:r>
      <w:r>
        <w:rPr>
          <w:rFonts w:hint="cs"/>
          <w:rtl/>
        </w:rPr>
        <w:t>סת</w:t>
      </w:r>
      <w:r w:rsidR="00866DE4">
        <w:rPr>
          <w:rtl/>
        </w:rPr>
        <w:t>ננות עם כלי נשק</w:t>
      </w:r>
      <w:r>
        <w:rPr>
          <w:rFonts w:hint="cs"/>
          <w:rtl/>
        </w:rPr>
        <w:t>,</w:t>
      </w:r>
      <w:r>
        <w:rPr>
          <w:rtl/>
        </w:rPr>
        <w:t xml:space="preserve"> או בחברת מישהו עם כלי נשק</w:t>
      </w:r>
      <w:r>
        <w:rPr>
          <w:rFonts w:hint="cs"/>
          <w:rtl/>
        </w:rPr>
        <w:t>,</w:t>
      </w:r>
      <w:r>
        <w:rPr>
          <w:rtl/>
        </w:rPr>
        <w:t xml:space="preserve"> אפילו הכי בקטנה</w:t>
      </w:r>
      <w:r w:rsidR="00866DE4">
        <w:rPr>
          <w:rtl/>
        </w:rPr>
        <w:t xml:space="preserve"> כביכול, בלי הוכחה שבן אדם עשה </w:t>
      </w:r>
      <w:r>
        <w:rPr>
          <w:rFonts w:hint="cs"/>
          <w:rtl/>
        </w:rPr>
        <w:t>דבר</w:t>
      </w:r>
      <w:r w:rsidR="00AF3966">
        <w:rPr>
          <w:rFonts w:hint="cs"/>
          <w:rtl/>
        </w:rPr>
        <w:t xml:space="preserve"> </w:t>
      </w:r>
      <w:r w:rsidR="00AF3966">
        <w:rPr>
          <w:rtl/>
        </w:rPr>
        <w:t>–</w:t>
      </w:r>
      <w:r w:rsidR="00866DE4">
        <w:rPr>
          <w:rtl/>
        </w:rPr>
        <w:t xml:space="preserve"> רק עבר ונכנס לישראל</w:t>
      </w:r>
      <w:r w:rsidR="00AF3966">
        <w:rPr>
          <w:rFonts w:hint="cs"/>
          <w:rtl/>
        </w:rPr>
        <w:t xml:space="preserve"> </w:t>
      </w:r>
      <w:r w:rsidR="00AF3966">
        <w:rPr>
          <w:rtl/>
        </w:rPr>
        <w:t>–</w:t>
      </w:r>
      <w:r w:rsidR="00866DE4">
        <w:rPr>
          <w:rtl/>
        </w:rPr>
        <w:t xml:space="preserve"> למה שבזה אני לא אוכל לעשות עדות ילד</w:t>
      </w:r>
      <w:r>
        <w:rPr>
          <w:rFonts w:hint="cs"/>
          <w:rtl/>
        </w:rPr>
        <w:t>?</w:t>
      </w:r>
      <w:r w:rsidR="00866DE4">
        <w:rPr>
          <w:rtl/>
        </w:rPr>
        <w:t xml:space="preserve"> לזה אני כן אצטרך להביא את </w:t>
      </w:r>
      <w:r>
        <w:rPr>
          <w:rFonts w:hint="cs"/>
          <w:rtl/>
        </w:rPr>
        <w:t xml:space="preserve">הילד </w:t>
      </w:r>
      <w:r w:rsidR="00866DE4">
        <w:rPr>
          <w:rtl/>
        </w:rPr>
        <w:t xml:space="preserve">לבית משפט? למה לא לייצר את ההסדר הכולל? </w:t>
      </w:r>
    </w:p>
    <w:p w14:paraId="63E11BBA" w14:textId="77777777" w:rsidR="00AD059D" w:rsidRDefault="00AD059D" w:rsidP="00AD059D">
      <w:pPr>
        <w:rPr>
          <w:rtl/>
        </w:rPr>
      </w:pPr>
      <w:bookmarkStart w:id="337" w:name="_ETM_Q1_951393"/>
      <w:bookmarkStart w:id="338" w:name="_ETM_Q1_951489"/>
      <w:bookmarkEnd w:id="337"/>
      <w:bookmarkEnd w:id="338"/>
    </w:p>
    <w:p w14:paraId="4DF18D34" w14:textId="77777777" w:rsidR="00AD059D" w:rsidRDefault="00AD059D" w:rsidP="00AD059D">
      <w:pPr>
        <w:pStyle w:val="af9"/>
        <w:keepNext/>
        <w:rPr>
          <w:rtl/>
        </w:rPr>
      </w:pPr>
      <w:bookmarkStart w:id="339" w:name="ET_guest_18710_232"/>
      <w:r w:rsidRPr="00AD059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D0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14:paraId="46C2ED8A" w14:textId="77777777" w:rsidR="00AD059D" w:rsidRDefault="00AD059D" w:rsidP="00AD059D">
      <w:pPr>
        <w:pStyle w:val="KeepWithNext"/>
        <w:rPr>
          <w:rtl/>
        </w:rPr>
      </w:pPr>
    </w:p>
    <w:p w14:paraId="3F1FA551" w14:textId="36A98F4F" w:rsidR="00CB46B5" w:rsidRDefault="00CB46B5" w:rsidP="00CB46B5">
      <w:pPr>
        <w:rPr>
          <w:rtl/>
        </w:rPr>
      </w:pPr>
      <w:bookmarkStart w:id="340" w:name="_ETM_Q1_955009"/>
      <w:bookmarkStart w:id="341" w:name="_ETM_Q1_955119"/>
      <w:bookmarkEnd w:id="340"/>
      <w:bookmarkEnd w:id="341"/>
      <w:r>
        <w:rPr>
          <w:rFonts w:hint="cs"/>
          <w:rtl/>
        </w:rPr>
        <w:t>אני</w:t>
      </w:r>
      <w:r w:rsidR="00866DE4">
        <w:rPr>
          <w:rtl/>
        </w:rPr>
        <w:t xml:space="preserve"> אנסה להסביר</w:t>
      </w:r>
      <w:r>
        <w:rPr>
          <w:rFonts w:hint="cs"/>
          <w:rtl/>
        </w:rPr>
        <w:t>. אני מ</w:t>
      </w:r>
      <w:r w:rsidR="00866DE4">
        <w:rPr>
          <w:rtl/>
        </w:rPr>
        <w:t>משרד הרווחה</w:t>
      </w:r>
      <w:r>
        <w:rPr>
          <w:rFonts w:hint="cs"/>
          <w:rtl/>
        </w:rPr>
        <w:t>.</w:t>
      </w:r>
      <w:r w:rsidR="00866DE4">
        <w:rPr>
          <w:rtl/>
        </w:rPr>
        <w:t xml:space="preserve"> קודם כ</w:t>
      </w:r>
      <w:r>
        <w:rPr>
          <w:rFonts w:hint="cs"/>
          <w:rtl/>
        </w:rPr>
        <w:t>ו</w:t>
      </w:r>
      <w:r w:rsidR="00866DE4">
        <w:rPr>
          <w:rtl/>
        </w:rPr>
        <w:t>ל, כפי שאפשר לראות מרשימת העבירות שבתוספת, מדובר פה ע</w:t>
      </w:r>
      <w:r>
        <w:rPr>
          <w:rtl/>
        </w:rPr>
        <w:t>ל עבירות ייחודיות</w:t>
      </w:r>
      <w:r w:rsidR="00866DE4">
        <w:rPr>
          <w:rtl/>
        </w:rPr>
        <w:t xml:space="preserve"> </w:t>
      </w:r>
      <w:r>
        <w:rPr>
          <w:rtl/>
        </w:rPr>
        <w:t xml:space="preserve">עם רגישות מאוד גבוהה. </w:t>
      </w:r>
      <w:r>
        <w:rPr>
          <w:rFonts w:hint="cs"/>
          <w:rtl/>
        </w:rPr>
        <w:t>ה</w:t>
      </w:r>
      <w:r w:rsidR="00866DE4">
        <w:rPr>
          <w:rtl/>
        </w:rPr>
        <w:t>עבירות שהיום קיימות בתוספת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66DE4">
        <w:rPr>
          <w:rtl/>
        </w:rPr>
        <w:t xml:space="preserve"> עוד מעט אני אדבר על הצעת החוק הנוכחית </w:t>
      </w:r>
      <w:r>
        <w:rPr>
          <w:rFonts w:hint="cs"/>
          <w:rtl/>
        </w:rPr>
        <w:t xml:space="preserve">– </w:t>
      </w:r>
      <w:r w:rsidR="00866DE4">
        <w:rPr>
          <w:rtl/>
        </w:rPr>
        <w:t>מתמקד</w:t>
      </w:r>
      <w:r w:rsidR="00AF3966">
        <w:rPr>
          <w:rFonts w:hint="cs"/>
          <w:rtl/>
        </w:rPr>
        <w:t>ות</w:t>
      </w:r>
      <w:r w:rsidR="00866DE4">
        <w:rPr>
          <w:rtl/>
        </w:rPr>
        <w:t xml:space="preserve"> בעבירות מין ששם ההחלטה הייתה שצריך רגישות מיוחדת וגישה מיוחדת</w:t>
      </w:r>
      <w:r w:rsidR="00AF3966">
        <w:rPr>
          <w:rFonts w:hint="cs"/>
          <w:rtl/>
        </w:rPr>
        <w:t>,</w:t>
      </w:r>
      <w:r w:rsidR="00866DE4">
        <w:rPr>
          <w:rtl/>
        </w:rPr>
        <w:t xml:space="preserve"> כי הנושאים הנחקרים הם נושאים מאוד עדינים </w:t>
      </w:r>
      <w:r w:rsidR="007863FC">
        <w:rPr>
          <w:rFonts w:hint="cs"/>
          <w:rtl/>
        </w:rPr>
        <w:t>ש</w:t>
      </w:r>
      <w:r w:rsidR="00866DE4">
        <w:rPr>
          <w:rtl/>
        </w:rPr>
        <w:t>דורשים גישה ייחודית</w:t>
      </w:r>
      <w:r>
        <w:rPr>
          <w:rFonts w:hint="cs"/>
          <w:rtl/>
        </w:rPr>
        <w:t>,</w:t>
      </w:r>
      <w:r w:rsidR="00866DE4">
        <w:rPr>
          <w:rtl/>
        </w:rPr>
        <w:t xml:space="preserve"> ועבירות בתוך המשפחה. זאת אומרת</w:t>
      </w:r>
      <w:r>
        <w:rPr>
          <w:rFonts w:hint="cs"/>
          <w:rtl/>
        </w:rPr>
        <w:t>,</w:t>
      </w:r>
      <w:r w:rsidR="00866DE4">
        <w:rPr>
          <w:rtl/>
        </w:rPr>
        <w:t xml:space="preserve"> </w:t>
      </w:r>
      <w:r>
        <w:rPr>
          <w:rFonts w:hint="cs"/>
          <w:rtl/>
        </w:rPr>
        <w:t>ב</w:t>
      </w:r>
      <w:r w:rsidR="00866DE4">
        <w:rPr>
          <w:rtl/>
        </w:rPr>
        <w:t>כל העבירות</w:t>
      </w:r>
      <w:r>
        <w:rPr>
          <w:rFonts w:hint="cs"/>
          <w:rtl/>
        </w:rPr>
        <w:t>,</w:t>
      </w:r>
      <w:r w:rsidR="00866DE4">
        <w:rPr>
          <w:rtl/>
        </w:rPr>
        <w:t xml:space="preserve"> </w:t>
      </w:r>
      <w:r w:rsidR="00866DE4" w:rsidRPr="007863FC">
        <w:rPr>
          <w:rtl/>
        </w:rPr>
        <w:t xml:space="preserve">גם בתוספת </w:t>
      </w:r>
      <w:r w:rsidR="00AF3966" w:rsidRPr="007863FC">
        <w:rPr>
          <w:rFonts w:hint="cs"/>
          <w:rtl/>
        </w:rPr>
        <w:t>(ו)</w:t>
      </w:r>
      <w:r w:rsidR="00866DE4" w:rsidRPr="007863FC">
        <w:rPr>
          <w:rtl/>
        </w:rPr>
        <w:t xml:space="preserve"> שמנית</w:t>
      </w:r>
      <w:r>
        <w:rPr>
          <w:rFonts w:hint="cs"/>
          <w:rtl/>
        </w:rPr>
        <w:t>,</w:t>
      </w:r>
      <w:r w:rsidR="00866DE4">
        <w:rPr>
          <w:rtl/>
        </w:rPr>
        <w:t xml:space="preserve"> </w:t>
      </w:r>
      <w:r>
        <w:rPr>
          <w:rtl/>
        </w:rPr>
        <w:t xml:space="preserve">מדובר בעבירות בתוך המשפחה. </w:t>
      </w:r>
      <w:r>
        <w:rPr>
          <w:rFonts w:hint="cs"/>
          <w:rtl/>
        </w:rPr>
        <w:t>ל</w:t>
      </w:r>
      <w:r w:rsidR="00866DE4">
        <w:rPr>
          <w:rtl/>
        </w:rPr>
        <w:t xml:space="preserve">עניין הזה, אם יש לנו חבלה חמורה, אם אתה עד למריבה של שכנים, חוקר הילדים לא יחקור אותה. רק אם אתה עד שההורה הוא זה שפגע בילד אז חוקר </w:t>
      </w:r>
      <w:r>
        <w:rPr>
          <w:rFonts w:hint="cs"/>
          <w:rtl/>
        </w:rPr>
        <w:t xml:space="preserve">הילדים - - </w:t>
      </w:r>
      <w:bookmarkStart w:id="342" w:name="_ETM_Q1_993296"/>
      <w:bookmarkEnd w:id="342"/>
      <w:r>
        <w:rPr>
          <w:rFonts w:hint="cs"/>
          <w:rtl/>
        </w:rPr>
        <w:t xml:space="preserve">- </w:t>
      </w:r>
    </w:p>
    <w:p w14:paraId="3C15FAA1" w14:textId="77777777" w:rsidR="00CB46B5" w:rsidRDefault="00CB46B5" w:rsidP="00CB46B5">
      <w:pPr>
        <w:rPr>
          <w:rtl/>
        </w:rPr>
      </w:pPr>
      <w:bookmarkStart w:id="343" w:name="_ETM_Q1_994080"/>
      <w:bookmarkStart w:id="344" w:name="_ETM_Q1_994497"/>
      <w:bookmarkEnd w:id="343"/>
      <w:bookmarkEnd w:id="344"/>
    </w:p>
    <w:p w14:paraId="323CC30A" w14:textId="77777777" w:rsidR="00CB46B5" w:rsidRDefault="00CB46B5" w:rsidP="00CB46B5">
      <w:pPr>
        <w:pStyle w:val="af6"/>
        <w:keepNext/>
        <w:rPr>
          <w:rtl/>
        </w:rPr>
      </w:pPr>
      <w:bookmarkStart w:id="345" w:name="ET_yor_6157_233"/>
      <w:r w:rsidRPr="00CB4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60131439" w14:textId="77777777" w:rsidR="00CB46B5" w:rsidRDefault="00CB46B5" w:rsidP="00CB46B5">
      <w:pPr>
        <w:pStyle w:val="KeepWithNext"/>
        <w:rPr>
          <w:rtl/>
        </w:rPr>
      </w:pPr>
    </w:p>
    <w:p w14:paraId="56FBB462" w14:textId="2C077FF6" w:rsidR="00CB46B5" w:rsidRDefault="00866DE4" w:rsidP="00CB46B5">
      <w:pPr>
        <w:rPr>
          <w:rtl/>
        </w:rPr>
      </w:pPr>
      <w:bookmarkStart w:id="346" w:name="_ETM_Q1_995726"/>
      <w:bookmarkEnd w:id="346"/>
      <w:r>
        <w:rPr>
          <w:rtl/>
        </w:rPr>
        <w:t xml:space="preserve">לא, </w:t>
      </w:r>
      <w:r w:rsidR="00CB46B5">
        <w:rPr>
          <w:rFonts w:hint="cs"/>
          <w:rtl/>
        </w:rPr>
        <w:t xml:space="preserve">אבל סעיף </w:t>
      </w:r>
      <w:r w:rsidR="007863FC">
        <w:rPr>
          <w:rFonts w:hint="cs"/>
          <w:rtl/>
        </w:rPr>
        <w:t>(</w:t>
      </w:r>
      <w:r w:rsidR="00CB46B5">
        <w:rPr>
          <w:rFonts w:hint="cs"/>
          <w:rtl/>
        </w:rPr>
        <w:t>ז</w:t>
      </w:r>
      <w:r w:rsidR="007863FC">
        <w:rPr>
          <w:rFonts w:hint="cs"/>
          <w:rtl/>
        </w:rPr>
        <w:t>)</w:t>
      </w:r>
      <w:r w:rsidR="00CB46B5">
        <w:rPr>
          <w:rFonts w:hint="cs"/>
          <w:rtl/>
        </w:rPr>
        <w:t xml:space="preserve"> ל</w:t>
      </w:r>
      <w:r w:rsidR="00AF3966">
        <w:rPr>
          <w:rFonts w:hint="cs"/>
          <w:rtl/>
        </w:rPr>
        <w:t>א - - -</w:t>
      </w:r>
    </w:p>
    <w:p w14:paraId="1144001A" w14:textId="77777777" w:rsidR="00CB46B5" w:rsidRDefault="00CB46B5" w:rsidP="00CB46B5">
      <w:pPr>
        <w:rPr>
          <w:rtl/>
        </w:rPr>
      </w:pPr>
      <w:bookmarkStart w:id="347" w:name="_ETM_Q1_993672"/>
      <w:bookmarkStart w:id="348" w:name="_ETM_Q1_993925"/>
      <w:bookmarkEnd w:id="347"/>
      <w:bookmarkEnd w:id="348"/>
    </w:p>
    <w:p w14:paraId="78C49984" w14:textId="77777777" w:rsidR="00CB46B5" w:rsidRDefault="00CB46B5" w:rsidP="00CB46B5">
      <w:pPr>
        <w:pStyle w:val="-"/>
        <w:keepNext/>
        <w:rPr>
          <w:rtl/>
        </w:rPr>
      </w:pPr>
      <w:bookmarkStart w:id="349" w:name="ET_speakercontinue_18710_234"/>
      <w:r w:rsidRPr="00CB4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B4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14:paraId="29426660" w14:textId="77777777" w:rsidR="00CB46B5" w:rsidRDefault="00CB46B5" w:rsidP="00CB46B5">
      <w:pPr>
        <w:pStyle w:val="KeepWithNext"/>
        <w:rPr>
          <w:rtl/>
        </w:rPr>
      </w:pPr>
    </w:p>
    <w:p w14:paraId="735E2971" w14:textId="35619328" w:rsidR="00CB46B5" w:rsidRDefault="00866DE4" w:rsidP="00CB46B5">
      <w:pPr>
        <w:rPr>
          <w:rtl/>
        </w:rPr>
      </w:pPr>
      <w:bookmarkStart w:id="350" w:name="_ETM_Q1_995133"/>
      <w:bookmarkStart w:id="351" w:name="_ETM_Q1_994213"/>
      <w:bookmarkStart w:id="352" w:name="_ETM_Q1_994710"/>
      <w:bookmarkEnd w:id="350"/>
      <w:bookmarkEnd w:id="351"/>
      <w:bookmarkEnd w:id="352"/>
      <w:r w:rsidRPr="007863FC">
        <w:rPr>
          <w:rtl/>
        </w:rPr>
        <w:t>שנ</w:t>
      </w:r>
      <w:r w:rsidR="00CB46B5" w:rsidRPr="007863FC">
        <w:rPr>
          <w:rFonts w:hint="cs"/>
          <w:rtl/>
        </w:rPr>
        <w:t>י</w:t>
      </w:r>
      <w:r w:rsidRPr="007863FC">
        <w:rPr>
          <w:rtl/>
        </w:rPr>
        <w:t>יה</w:t>
      </w:r>
      <w:r w:rsidR="00CB46B5" w:rsidRPr="007863FC">
        <w:rPr>
          <w:rFonts w:hint="cs"/>
          <w:rtl/>
        </w:rPr>
        <w:t>.</w:t>
      </w:r>
      <w:r w:rsidRPr="007863FC">
        <w:rPr>
          <w:rtl/>
        </w:rPr>
        <w:t xml:space="preserve"> אני מדברת קודם כ</w:t>
      </w:r>
      <w:r w:rsidR="00CB46B5" w:rsidRPr="007863FC">
        <w:rPr>
          <w:rFonts w:hint="cs"/>
          <w:rtl/>
        </w:rPr>
        <w:t>ו</w:t>
      </w:r>
      <w:r w:rsidRPr="007863FC">
        <w:rPr>
          <w:rtl/>
        </w:rPr>
        <w:t xml:space="preserve">ל על סעיף </w:t>
      </w:r>
      <w:r w:rsidR="00AF3966" w:rsidRPr="007863FC">
        <w:rPr>
          <w:rFonts w:hint="cs"/>
          <w:rtl/>
        </w:rPr>
        <w:t>(</w:t>
      </w:r>
      <w:r w:rsidR="00CB46B5" w:rsidRPr="007863FC">
        <w:rPr>
          <w:rFonts w:hint="cs"/>
          <w:rtl/>
        </w:rPr>
        <w:t>ו</w:t>
      </w:r>
      <w:r w:rsidR="00AF3966" w:rsidRPr="007863FC">
        <w:rPr>
          <w:rFonts w:hint="cs"/>
          <w:rtl/>
        </w:rPr>
        <w:t>)</w:t>
      </w:r>
      <w:r w:rsidR="00CB46B5" w:rsidRPr="007863FC">
        <w:rPr>
          <w:rFonts w:hint="cs"/>
          <w:rtl/>
        </w:rPr>
        <w:t xml:space="preserve">. </w:t>
      </w:r>
      <w:r w:rsidR="00CB46B5" w:rsidRPr="007863FC">
        <w:rPr>
          <w:rtl/>
        </w:rPr>
        <w:t xml:space="preserve">נכון שסעיף </w:t>
      </w:r>
      <w:r w:rsidR="00AF3966" w:rsidRPr="007863FC">
        <w:rPr>
          <w:rFonts w:hint="cs"/>
          <w:rtl/>
        </w:rPr>
        <w:t>(</w:t>
      </w:r>
      <w:r w:rsidR="00CB46B5" w:rsidRPr="007863FC">
        <w:rPr>
          <w:rtl/>
        </w:rPr>
        <w:t>ז</w:t>
      </w:r>
      <w:r w:rsidR="00AF3966" w:rsidRPr="007863FC">
        <w:rPr>
          <w:rFonts w:hint="cs"/>
          <w:rtl/>
        </w:rPr>
        <w:t>)</w:t>
      </w:r>
      <w:r w:rsidRPr="007863FC">
        <w:rPr>
          <w:rtl/>
        </w:rPr>
        <w:t xml:space="preserve"> במובן הזה הוא שונה, אבל אם תראו גם בסעיף </w:t>
      </w:r>
      <w:r w:rsidR="00AF3966" w:rsidRPr="007863FC">
        <w:rPr>
          <w:rFonts w:hint="cs"/>
          <w:rtl/>
        </w:rPr>
        <w:t>(</w:t>
      </w:r>
      <w:r w:rsidRPr="007863FC">
        <w:rPr>
          <w:rtl/>
        </w:rPr>
        <w:t>ז</w:t>
      </w:r>
      <w:r w:rsidR="00AF3966" w:rsidRPr="007863FC">
        <w:rPr>
          <w:rFonts w:hint="cs"/>
          <w:rtl/>
        </w:rPr>
        <w:t>)</w:t>
      </w:r>
      <w:r w:rsidR="00CB46B5" w:rsidRPr="007863FC">
        <w:rPr>
          <w:rFonts w:hint="cs"/>
          <w:rtl/>
        </w:rPr>
        <w:t xml:space="preserve"> </w:t>
      </w:r>
      <w:r w:rsidRPr="007863FC">
        <w:rPr>
          <w:rtl/>
        </w:rPr>
        <w:t xml:space="preserve">עשו </w:t>
      </w:r>
      <w:r w:rsidR="00CB46B5" w:rsidRPr="007863FC">
        <w:rPr>
          <w:rFonts w:hint="cs"/>
          <w:rtl/>
        </w:rPr>
        <w:t>ה</w:t>
      </w:r>
      <w:r w:rsidRPr="007863FC">
        <w:rPr>
          <w:rtl/>
        </w:rPr>
        <w:t>בחנה שעד גיל 12 חוקרים גם כשהפגיעה היא מחוץ למשפחה, מתוך הנחה שבאמת ז</w:t>
      </w:r>
      <w:r w:rsidR="00AF3966" w:rsidRPr="007863FC">
        <w:rPr>
          <w:rFonts w:hint="cs"/>
          <w:rtl/>
        </w:rPr>
        <w:t>את</w:t>
      </w:r>
      <w:r w:rsidRPr="007863FC">
        <w:rPr>
          <w:rtl/>
        </w:rPr>
        <w:t xml:space="preserve"> העבירה </w:t>
      </w:r>
      <w:r w:rsidR="00CB46B5" w:rsidRPr="007863FC">
        <w:rPr>
          <w:rFonts w:hint="cs"/>
          <w:rtl/>
        </w:rPr>
        <w:t>ב</w:t>
      </w:r>
      <w:r w:rsidRPr="007863FC">
        <w:rPr>
          <w:rtl/>
        </w:rPr>
        <w:t>עצימות הכי גבוהה</w:t>
      </w:r>
      <w:r w:rsidR="00CB46B5" w:rsidRPr="007863FC">
        <w:rPr>
          <w:rFonts w:hint="cs"/>
          <w:rtl/>
        </w:rPr>
        <w:t>,</w:t>
      </w:r>
      <w:r w:rsidRPr="007863FC">
        <w:rPr>
          <w:rtl/>
        </w:rPr>
        <w:t xml:space="preserve"> ולכן המשאב ש</w:t>
      </w:r>
      <w:r w:rsidR="007863FC">
        <w:rPr>
          <w:rFonts w:hint="cs"/>
          <w:rtl/>
        </w:rPr>
        <w:t xml:space="preserve">ל </w:t>
      </w:r>
      <w:r w:rsidRPr="007863FC">
        <w:rPr>
          <w:rtl/>
        </w:rPr>
        <w:t>חוקר הילדים נדרש לעניין הזה</w:t>
      </w:r>
      <w:r w:rsidR="00CB46B5" w:rsidRPr="007863FC">
        <w:rPr>
          <w:rFonts w:hint="cs"/>
          <w:rtl/>
        </w:rPr>
        <w:t>.</w:t>
      </w:r>
      <w:r w:rsidRPr="007863FC">
        <w:rPr>
          <w:rtl/>
        </w:rPr>
        <w:t xml:space="preserve"> בין גיל 12</w:t>
      </w:r>
      <w:r w:rsidR="00CB46B5" w:rsidRPr="007863FC">
        <w:rPr>
          <w:rFonts w:hint="cs"/>
          <w:rtl/>
        </w:rPr>
        <w:t xml:space="preserve"> </w:t>
      </w:r>
      <w:bookmarkStart w:id="353" w:name="_ETM_Q1_1014216"/>
      <w:bookmarkEnd w:id="353"/>
      <w:r w:rsidR="00CB46B5" w:rsidRPr="007863FC">
        <w:rPr>
          <w:rFonts w:hint="cs"/>
          <w:rtl/>
        </w:rPr>
        <w:t>ל-</w:t>
      </w:r>
      <w:r w:rsidRPr="007863FC">
        <w:rPr>
          <w:rtl/>
        </w:rPr>
        <w:t>14 גם בעבירת רצח</w:t>
      </w:r>
      <w:r w:rsidR="00CB46B5" w:rsidRPr="007863FC">
        <w:rPr>
          <w:rFonts w:hint="cs"/>
          <w:rtl/>
        </w:rPr>
        <w:t>,</w:t>
      </w:r>
      <w:r w:rsidRPr="007863FC">
        <w:rPr>
          <w:rtl/>
        </w:rPr>
        <w:t xml:space="preserve"> שה</w:t>
      </w:r>
      <w:r w:rsidR="00CB46B5" w:rsidRPr="007863FC">
        <w:rPr>
          <w:rFonts w:hint="cs"/>
          <w:rtl/>
        </w:rPr>
        <w:t xml:space="preserve">יא </w:t>
      </w:r>
      <w:r w:rsidRPr="007863FC">
        <w:rPr>
          <w:rtl/>
        </w:rPr>
        <w:t xml:space="preserve">עבירה </w:t>
      </w:r>
      <w:r w:rsidR="00CB46B5" w:rsidRPr="007863FC">
        <w:rPr>
          <w:rtl/>
        </w:rPr>
        <w:t>חמורה</w:t>
      </w:r>
      <w:r w:rsidR="00CB46B5" w:rsidRPr="007863FC">
        <w:rPr>
          <w:rFonts w:hint="cs"/>
          <w:rtl/>
        </w:rPr>
        <w:t xml:space="preserve"> </w:t>
      </w:r>
      <w:r w:rsidRPr="007863FC">
        <w:rPr>
          <w:rtl/>
        </w:rPr>
        <w:t>ביותר</w:t>
      </w:r>
      <w:r w:rsidR="00CB46B5" w:rsidRPr="007863FC">
        <w:rPr>
          <w:rFonts w:hint="cs"/>
          <w:rtl/>
        </w:rPr>
        <w:t>,</w:t>
      </w:r>
      <w:r w:rsidRPr="007863FC">
        <w:rPr>
          <w:rtl/>
        </w:rPr>
        <w:t xml:space="preserve"> זה רק אם זה בתוך המשפחה</w:t>
      </w:r>
      <w:r w:rsidR="00CB46B5" w:rsidRPr="007863FC">
        <w:rPr>
          <w:rFonts w:hint="cs"/>
          <w:rtl/>
        </w:rPr>
        <w:t>.</w:t>
      </w:r>
      <w:r w:rsidRPr="007863FC">
        <w:rPr>
          <w:rtl/>
        </w:rPr>
        <w:t xml:space="preserve"> </w:t>
      </w:r>
      <w:bookmarkStart w:id="354" w:name="_ETM_Q1_1019550"/>
      <w:bookmarkStart w:id="355" w:name="_ETM_Q1_1019634"/>
      <w:bookmarkStart w:id="356" w:name="_ETM_Q1_1020110"/>
      <w:bookmarkStart w:id="357" w:name="_ETM_Q1_1020182"/>
      <w:bookmarkEnd w:id="354"/>
      <w:bookmarkEnd w:id="355"/>
      <w:bookmarkEnd w:id="356"/>
      <w:bookmarkEnd w:id="357"/>
      <w:r w:rsidRPr="007863FC">
        <w:rPr>
          <w:rtl/>
        </w:rPr>
        <w:t>זאת</w:t>
      </w:r>
      <w:r w:rsidR="00CB46B5" w:rsidRPr="007863FC">
        <w:rPr>
          <w:rFonts w:hint="cs"/>
          <w:rtl/>
        </w:rPr>
        <w:t xml:space="preserve"> אומרת, </w:t>
      </w:r>
      <w:r w:rsidRPr="007863FC">
        <w:rPr>
          <w:rtl/>
        </w:rPr>
        <w:t xml:space="preserve">זה הרציונל של החוק כי </w:t>
      </w:r>
      <w:r w:rsidR="000D7324" w:rsidRPr="007863FC">
        <w:rPr>
          <w:rFonts w:hint="cs"/>
          <w:rtl/>
        </w:rPr>
        <w:t xml:space="preserve">באמת </w:t>
      </w:r>
      <w:r w:rsidRPr="007863FC">
        <w:rPr>
          <w:rtl/>
        </w:rPr>
        <w:t>צריך רגישות מיוחדת.</w:t>
      </w:r>
      <w:r>
        <w:rPr>
          <w:rtl/>
        </w:rPr>
        <w:t xml:space="preserve"> </w:t>
      </w:r>
    </w:p>
    <w:p w14:paraId="7E68D992" w14:textId="77777777" w:rsidR="00CB46B5" w:rsidRDefault="00CB46B5" w:rsidP="00CB46B5">
      <w:pPr>
        <w:rPr>
          <w:rtl/>
        </w:rPr>
      </w:pPr>
      <w:bookmarkStart w:id="358" w:name="_ETM_Q1_1022717"/>
      <w:bookmarkStart w:id="359" w:name="_ETM_Q1_1022783"/>
      <w:bookmarkEnd w:id="358"/>
      <w:bookmarkEnd w:id="359"/>
    </w:p>
    <w:p w14:paraId="176FAA41" w14:textId="7C1C0A27" w:rsidR="00CB46B5" w:rsidRDefault="00866DE4" w:rsidP="00CB46B5">
      <w:pPr>
        <w:rPr>
          <w:rtl/>
        </w:rPr>
      </w:pPr>
      <w:bookmarkStart w:id="360" w:name="_ETM_Q1_1022877"/>
      <w:bookmarkStart w:id="361" w:name="_ETM_Q1_1022939"/>
      <w:bookmarkEnd w:id="360"/>
      <w:bookmarkEnd w:id="361"/>
      <w:r>
        <w:rPr>
          <w:rtl/>
        </w:rPr>
        <w:t>יכול להיות ש</w:t>
      </w:r>
      <w:r w:rsidR="00CB46B5">
        <w:rPr>
          <w:rFonts w:hint="cs"/>
          <w:rtl/>
        </w:rPr>
        <w:t>הא</w:t>
      </w:r>
      <w:r>
        <w:rPr>
          <w:rtl/>
        </w:rPr>
        <w:t>י</w:t>
      </w:r>
      <w:r w:rsidR="00CB46B5">
        <w:rPr>
          <w:rFonts w:hint="cs"/>
          <w:rtl/>
        </w:rPr>
        <w:t>דיא</w:t>
      </w:r>
      <w:r>
        <w:rPr>
          <w:rtl/>
        </w:rPr>
        <w:t xml:space="preserve">ל </w:t>
      </w:r>
      <w:r w:rsidR="00CB46B5">
        <w:rPr>
          <w:rFonts w:hint="cs"/>
          <w:rtl/>
        </w:rPr>
        <w:t xml:space="preserve">הוא שחוקר הילדים </w:t>
      </w:r>
      <w:r>
        <w:rPr>
          <w:rtl/>
        </w:rPr>
        <w:t>כבר יחקור על כל העבירות</w:t>
      </w:r>
      <w:r w:rsidR="00CB46B5">
        <w:rPr>
          <w:rFonts w:hint="cs"/>
          <w:rtl/>
        </w:rPr>
        <w:t>,</w:t>
      </w:r>
      <w:r>
        <w:rPr>
          <w:rtl/>
        </w:rPr>
        <w:t xml:space="preserve"> אבל בסוף לכל דבר יש גם צד שני של משאבים ומה המחיר של</w:t>
      </w:r>
      <w:r w:rsidR="00CB46B5">
        <w:rPr>
          <w:rFonts w:hint="cs"/>
          <w:rtl/>
        </w:rPr>
        <w:t xml:space="preserve"> ז</w:t>
      </w:r>
      <w:r>
        <w:rPr>
          <w:rtl/>
        </w:rPr>
        <w:t>ה</w:t>
      </w:r>
      <w:r w:rsidR="00CB46B5">
        <w:rPr>
          <w:rFonts w:hint="cs"/>
          <w:rtl/>
        </w:rPr>
        <w:t>.</w:t>
      </w:r>
      <w:r w:rsidR="000D7324">
        <w:rPr>
          <w:rFonts w:hint="cs"/>
          <w:rtl/>
        </w:rPr>
        <w:t xml:space="preserve"> </w:t>
      </w:r>
    </w:p>
    <w:p w14:paraId="31E34EF7" w14:textId="77777777" w:rsidR="00CB46B5" w:rsidRDefault="00CB46B5" w:rsidP="00CB46B5">
      <w:pPr>
        <w:rPr>
          <w:rtl/>
        </w:rPr>
      </w:pPr>
      <w:bookmarkStart w:id="362" w:name="_ETM_Q1_1030857"/>
      <w:bookmarkStart w:id="363" w:name="_ETM_Q1_1031129"/>
      <w:bookmarkEnd w:id="362"/>
      <w:bookmarkEnd w:id="363"/>
    </w:p>
    <w:p w14:paraId="78591AEA" w14:textId="77777777" w:rsidR="00CB46B5" w:rsidRDefault="00CB46B5" w:rsidP="00CB46B5">
      <w:pPr>
        <w:pStyle w:val="af6"/>
        <w:keepNext/>
        <w:rPr>
          <w:rtl/>
        </w:rPr>
      </w:pPr>
      <w:bookmarkStart w:id="364" w:name="ET_yor_6157_235"/>
      <w:r w:rsidRPr="00CB4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0D6A8443" w14:textId="77777777" w:rsidR="00CB46B5" w:rsidRDefault="00CB46B5" w:rsidP="00CB46B5">
      <w:pPr>
        <w:pStyle w:val="KeepWithNext"/>
        <w:rPr>
          <w:rtl/>
        </w:rPr>
      </w:pPr>
    </w:p>
    <w:p w14:paraId="4A60BE8E" w14:textId="77777777" w:rsidR="00866DE4" w:rsidRDefault="00CB46B5" w:rsidP="00CB46B5">
      <w:pPr>
        <w:rPr>
          <w:rtl/>
        </w:rPr>
      </w:pPr>
      <w:bookmarkStart w:id="365" w:name="_ETM_Q1_1032068"/>
      <w:bookmarkEnd w:id="365"/>
      <w:r>
        <w:rPr>
          <w:rFonts w:hint="cs"/>
          <w:rtl/>
        </w:rPr>
        <w:t xml:space="preserve">בסדר. </w:t>
      </w:r>
      <w:r w:rsidR="00866DE4">
        <w:rPr>
          <w:rtl/>
        </w:rPr>
        <w:t>אבל פה אנחנו באירוע</w:t>
      </w:r>
      <w:r>
        <w:rPr>
          <w:rFonts w:hint="cs"/>
          <w:rtl/>
        </w:rPr>
        <w:t xml:space="preserve"> </w:t>
      </w:r>
      <w:bookmarkStart w:id="366" w:name="_ETM_Q1_1025618"/>
      <w:bookmarkEnd w:id="366"/>
      <w:r>
        <w:rPr>
          <w:rFonts w:hint="cs"/>
          <w:rtl/>
        </w:rPr>
        <w:t xml:space="preserve">- - - </w:t>
      </w:r>
      <w:bookmarkStart w:id="367" w:name="_ETM_Q1_572144"/>
      <w:bookmarkEnd w:id="367"/>
    </w:p>
    <w:p w14:paraId="7C7B1A9C" w14:textId="77777777" w:rsidR="00CB46B5" w:rsidRDefault="00CB46B5" w:rsidP="00CB46B5">
      <w:pPr>
        <w:rPr>
          <w:rtl/>
        </w:rPr>
      </w:pPr>
      <w:bookmarkStart w:id="368" w:name="_ETM_Q1_1022731"/>
      <w:bookmarkStart w:id="369" w:name="_ETM_Q1_1022801"/>
      <w:bookmarkEnd w:id="368"/>
      <w:bookmarkEnd w:id="369"/>
    </w:p>
    <w:p w14:paraId="19B8C863" w14:textId="77777777" w:rsidR="00CB46B5" w:rsidRDefault="00CB46B5" w:rsidP="00CB46B5">
      <w:pPr>
        <w:pStyle w:val="-"/>
        <w:keepNext/>
        <w:rPr>
          <w:rtl/>
        </w:rPr>
      </w:pPr>
      <w:bookmarkStart w:id="370" w:name="ET_speakercontinue_18710_236"/>
      <w:r w:rsidRPr="00CB4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B4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14:paraId="60EC3F3A" w14:textId="77777777" w:rsidR="00CB46B5" w:rsidRDefault="00CB46B5" w:rsidP="00CB46B5">
      <w:pPr>
        <w:pStyle w:val="KeepWithNext"/>
        <w:rPr>
          <w:rtl/>
        </w:rPr>
      </w:pPr>
    </w:p>
    <w:p w14:paraId="624275ED" w14:textId="1D8DCF41" w:rsidR="00CB46B5" w:rsidRDefault="00CB46B5" w:rsidP="00CB46B5">
      <w:pPr>
        <w:rPr>
          <w:rtl/>
        </w:rPr>
      </w:pPr>
      <w:bookmarkStart w:id="371" w:name="_ETM_Q1_1024382"/>
      <w:bookmarkEnd w:id="371"/>
      <w:r>
        <w:rPr>
          <w:rtl/>
        </w:rPr>
        <w:t>רגע</w:t>
      </w:r>
      <w:r w:rsidR="00C70A6D">
        <w:rPr>
          <w:rFonts w:hint="cs"/>
          <w:rtl/>
        </w:rPr>
        <w:t>,</w:t>
      </w:r>
      <w:r>
        <w:rPr>
          <w:rtl/>
        </w:rPr>
        <w:t xml:space="preserve"> שנייה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רוצה רגע לדבר </w:t>
      </w:r>
      <w:r>
        <w:rPr>
          <w:rtl/>
        </w:rPr>
        <w:t>על האירוע הזה</w:t>
      </w:r>
      <w:r>
        <w:rPr>
          <w:rFonts w:hint="cs"/>
          <w:rtl/>
        </w:rPr>
        <w:t>.</w:t>
      </w:r>
      <w:r>
        <w:rPr>
          <w:rtl/>
        </w:rPr>
        <w:t xml:space="preserve"> הייתה חשיבה רבה</w:t>
      </w:r>
      <w:r>
        <w:rPr>
          <w:rFonts w:hint="cs"/>
          <w:rtl/>
        </w:rPr>
        <w:t>,</w:t>
      </w:r>
      <w:r>
        <w:rPr>
          <w:rtl/>
        </w:rPr>
        <w:t xml:space="preserve">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שיח בתוך הממשלה לאן אנחנו מתרחבים</w:t>
      </w:r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נתחיל מהסוף</w:t>
      </w:r>
      <w:r w:rsidR="000D7324">
        <w:rPr>
          <w:rFonts w:hint="cs"/>
          <w:rtl/>
        </w:rPr>
        <w:t>.</w:t>
      </w:r>
      <w:r>
        <w:rPr>
          <w:rtl/>
        </w:rPr>
        <w:t xml:space="preserve"> בדקנו</w:t>
      </w:r>
      <w:r>
        <w:rPr>
          <w:rFonts w:hint="cs"/>
          <w:rtl/>
        </w:rPr>
        <w:t>,</w:t>
      </w:r>
      <w:r>
        <w:rPr>
          <w:rtl/>
        </w:rPr>
        <w:t xml:space="preserve"> וביחס לאירוע </w:t>
      </w:r>
      <w:r>
        <w:rPr>
          <w:rFonts w:hint="cs"/>
          <w:rtl/>
        </w:rPr>
        <w:t xml:space="preserve">7 </w:t>
      </w:r>
      <w:r>
        <w:rPr>
          <w:rtl/>
        </w:rPr>
        <w:t>באוקטובר כל האירועים מכוסים בהצעת החוק הנוכחית</w:t>
      </w:r>
      <w:r>
        <w:rPr>
          <w:rFonts w:hint="cs"/>
          <w:rtl/>
        </w:rPr>
        <w:t>,</w:t>
      </w:r>
      <w:r>
        <w:rPr>
          <w:rtl/>
        </w:rPr>
        <w:t xml:space="preserve"> במובן הזה שאירועי המין מכוסים</w:t>
      </w:r>
      <w:r>
        <w:rPr>
          <w:rFonts w:hint="cs"/>
          <w:rtl/>
        </w:rPr>
        <w:t>,</w:t>
      </w:r>
      <w:r>
        <w:rPr>
          <w:rtl/>
        </w:rPr>
        <w:t xml:space="preserve"> עבירה של רצח </w:t>
      </w:r>
      <w:r>
        <w:rPr>
          <w:rFonts w:hint="cs"/>
          <w:rtl/>
        </w:rPr>
        <w:t>ו</w:t>
      </w:r>
      <w:r>
        <w:rPr>
          <w:rtl/>
        </w:rPr>
        <w:t>ניסיון רצח מכוס</w:t>
      </w:r>
      <w:r w:rsidR="000D7324">
        <w:rPr>
          <w:rFonts w:hint="cs"/>
          <w:rtl/>
        </w:rPr>
        <w:t>ים</w:t>
      </w:r>
      <w:r>
        <w:rPr>
          <w:rtl/>
        </w:rPr>
        <w:t xml:space="preserve">, </w:t>
      </w:r>
      <w:r w:rsidR="00C70A6D">
        <w:rPr>
          <w:rFonts w:hint="cs"/>
          <w:rtl/>
        </w:rPr>
        <w:t>ו</w:t>
      </w:r>
      <w:r>
        <w:rPr>
          <w:rtl/>
        </w:rPr>
        <w:t>אין עבירה של חבלה חמורה שילד לא עד ל</w:t>
      </w:r>
      <w:r>
        <w:rPr>
          <w:rFonts w:hint="cs"/>
          <w:rtl/>
        </w:rPr>
        <w:t>ה</w:t>
      </w:r>
      <w:r w:rsidR="008D6E88">
        <w:rPr>
          <w:rFonts w:hint="cs"/>
          <w:rtl/>
        </w:rPr>
        <w:t xml:space="preserve">. </w:t>
      </w:r>
    </w:p>
    <w:p w14:paraId="2AB2E77B" w14:textId="77777777" w:rsidR="008D6E88" w:rsidRDefault="008D6E88" w:rsidP="00CB46B5">
      <w:pPr>
        <w:rPr>
          <w:rtl/>
        </w:rPr>
      </w:pPr>
      <w:bookmarkStart w:id="372" w:name="_ETM_Q1_1062419"/>
      <w:bookmarkStart w:id="373" w:name="_ETM_Q1_1062510"/>
      <w:bookmarkStart w:id="374" w:name="_ETM_Q1_1062841"/>
      <w:bookmarkEnd w:id="372"/>
      <w:bookmarkEnd w:id="373"/>
      <w:bookmarkEnd w:id="374"/>
    </w:p>
    <w:p w14:paraId="2C67201E" w14:textId="54EB2090" w:rsidR="008D6E88" w:rsidRDefault="00CB46B5" w:rsidP="008D6E88">
      <w:pPr>
        <w:rPr>
          <w:rtl/>
        </w:rPr>
      </w:pPr>
      <w:bookmarkStart w:id="375" w:name="_ETM_Q1_1062920"/>
      <w:bookmarkEnd w:id="375"/>
      <w:r>
        <w:rPr>
          <w:rtl/>
        </w:rPr>
        <w:t xml:space="preserve">בנוסף, </w:t>
      </w:r>
      <w:r w:rsidR="008D6E88">
        <w:rPr>
          <w:rtl/>
        </w:rPr>
        <w:t>ברגע ש</w:t>
      </w:r>
      <w:r w:rsidR="008D6E88">
        <w:rPr>
          <w:rFonts w:hint="cs"/>
          <w:rtl/>
        </w:rPr>
        <w:t xml:space="preserve">חוקר </w:t>
      </w:r>
      <w:bookmarkStart w:id="376" w:name="_ETM_Q1_1061765"/>
      <w:bookmarkEnd w:id="376"/>
      <w:r w:rsidR="008D6E88">
        <w:rPr>
          <w:rFonts w:hint="cs"/>
          <w:rtl/>
        </w:rPr>
        <w:t>ילדים</w:t>
      </w:r>
      <w:r>
        <w:rPr>
          <w:rtl/>
        </w:rPr>
        <w:t xml:space="preserve"> חוקר עבירה ראשית, אם יש עבירות נלוו</w:t>
      </w:r>
      <w:r w:rsidR="008D6E88">
        <w:rPr>
          <w:rtl/>
        </w:rPr>
        <w:t>ת נוספות</w:t>
      </w:r>
      <w:r>
        <w:rPr>
          <w:rtl/>
        </w:rPr>
        <w:t xml:space="preserve"> הוא רשאי לחקור בכל העבירות. זאת אומרת, אם ראית ניסיון רצח ובסוף ז</w:t>
      </w:r>
      <w:r w:rsidR="00124858">
        <w:rPr>
          <w:rFonts w:hint="cs"/>
          <w:rtl/>
        </w:rPr>
        <w:t>ו</w:t>
      </w:r>
      <w:r w:rsidR="008D6E88">
        <w:rPr>
          <w:rtl/>
        </w:rPr>
        <w:t xml:space="preserve"> חבלה חמורה</w:t>
      </w:r>
      <w:r w:rsidR="008D6E88">
        <w:rPr>
          <w:rFonts w:hint="cs"/>
          <w:rtl/>
        </w:rPr>
        <w:t>,</w:t>
      </w:r>
      <w:r>
        <w:rPr>
          <w:rtl/>
        </w:rPr>
        <w:t xml:space="preserve"> אתה יכול גם ל</w:t>
      </w:r>
      <w:r w:rsidRPr="00124858">
        <w:rPr>
          <w:rtl/>
        </w:rPr>
        <w:t>ח</w:t>
      </w:r>
      <w:r w:rsidR="008D6E88" w:rsidRPr="00124858">
        <w:rPr>
          <w:rFonts w:hint="cs"/>
          <w:rtl/>
        </w:rPr>
        <w:t>קור</w:t>
      </w:r>
      <w:r w:rsidR="008D6E88">
        <w:rPr>
          <w:rFonts w:hint="cs"/>
          <w:rtl/>
        </w:rPr>
        <w:t xml:space="preserve"> בחבלה </w:t>
      </w:r>
      <w:r>
        <w:rPr>
          <w:rtl/>
        </w:rPr>
        <w:t>חמורה כי זה נחשב עבירה נלווית</w:t>
      </w:r>
      <w:r w:rsidR="008D6E88">
        <w:rPr>
          <w:rFonts w:hint="cs"/>
          <w:rtl/>
        </w:rPr>
        <w:t>.</w:t>
      </w:r>
      <w:r>
        <w:rPr>
          <w:rtl/>
        </w:rPr>
        <w:t xml:space="preserve"> ולכן גם הוספנו את הנושא של התעללות שלא ע</w:t>
      </w:r>
      <w:r w:rsidR="008D6E88">
        <w:rPr>
          <w:rFonts w:hint="cs"/>
          <w:rtl/>
        </w:rPr>
        <w:t>ל יד</w:t>
      </w:r>
      <w:r>
        <w:rPr>
          <w:rtl/>
        </w:rPr>
        <w:t>י אחראי</w:t>
      </w:r>
      <w:r w:rsidR="008D6E88">
        <w:rPr>
          <w:rFonts w:hint="cs"/>
          <w:rtl/>
        </w:rPr>
        <w:t>.</w:t>
      </w:r>
    </w:p>
    <w:p w14:paraId="38DC608B" w14:textId="77777777" w:rsidR="000D7324" w:rsidRDefault="000D7324" w:rsidP="008D6E88">
      <w:pPr>
        <w:rPr>
          <w:rtl/>
        </w:rPr>
      </w:pPr>
      <w:bookmarkStart w:id="377" w:name="_ETM_Q1_1077964"/>
      <w:bookmarkStart w:id="378" w:name="_ETM_Q1_1078051"/>
      <w:bookmarkEnd w:id="377"/>
      <w:bookmarkEnd w:id="378"/>
    </w:p>
    <w:p w14:paraId="6E05CB6E" w14:textId="227065AB" w:rsidR="000D7324" w:rsidRDefault="000D7324" w:rsidP="000D7324">
      <w:pPr>
        <w:pStyle w:val="af6"/>
        <w:keepNext/>
        <w:rPr>
          <w:rtl/>
        </w:rPr>
      </w:pPr>
      <w:bookmarkStart w:id="379" w:name="ET_yor_6157_287"/>
      <w:r w:rsidRPr="000D73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7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14:paraId="7049B248" w14:textId="77777777" w:rsidR="000D7324" w:rsidRDefault="000D7324" w:rsidP="000D7324">
      <w:pPr>
        <w:pStyle w:val="KeepWithNext"/>
        <w:rPr>
          <w:rtl/>
        </w:rPr>
      </w:pPr>
    </w:p>
    <w:p w14:paraId="09A7E272" w14:textId="51A7A601" w:rsidR="000D7324" w:rsidRDefault="000D7324" w:rsidP="000D7324">
      <w:pPr>
        <w:rPr>
          <w:rtl/>
        </w:rPr>
      </w:pPr>
      <w:bookmarkStart w:id="380" w:name="_ETM_Q1_1078930"/>
      <w:bookmarkEnd w:id="380"/>
      <w:r>
        <w:rPr>
          <w:rFonts w:hint="cs"/>
          <w:rtl/>
        </w:rPr>
        <w:t xml:space="preserve">אני שוב אומר - - - </w:t>
      </w:r>
    </w:p>
    <w:p w14:paraId="5E57B89A" w14:textId="77777777" w:rsidR="000D7324" w:rsidRDefault="000D7324" w:rsidP="000D7324">
      <w:pPr>
        <w:rPr>
          <w:rtl/>
        </w:rPr>
      </w:pPr>
    </w:p>
    <w:p w14:paraId="6A683E54" w14:textId="54E08258" w:rsidR="000D7324" w:rsidRDefault="000D7324" w:rsidP="000D7324">
      <w:pPr>
        <w:pStyle w:val="af9"/>
        <w:keepNext/>
        <w:rPr>
          <w:rtl/>
        </w:rPr>
      </w:pPr>
      <w:bookmarkStart w:id="381" w:name="ET_guest_18710_288"/>
      <w:r w:rsidRPr="000D732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D7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14:paraId="7EB645CB" w14:textId="77777777" w:rsidR="000D7324" w:rsidRDefault="000D7324" w:rsidP="000D7324">
      <w:pPr>
        <w:pStyle w:val="KeepWithNext"/>
        <w:rPr>
          <w:rtl/>
        </w:rPr>
      </w:pPr>
    </w:p>
    <w:p w14:paraId="61A2CD67" w14:textId="65EEA34F" w:rsidR="00E17428" w:rsidRDefault="00CB46B5" w:rsidP="008D6E88">
      <w:pPr>
        <w:rPr>
          <w:rtl/>
        </w:rPr>
      </w:pPr>
      <w:bookmarkStart w:id="382" w:name="_ETM_Q1_1079729"/>
      <w:bookmarkStart w:id="383" w:name="_ETM_Q1_1079938"/>
      <w:bookmarkStart w:id="384" w:name="_ETM_Q1_1080677"/>
      <w:bookmarkStart w:id="385" w:name="_ETM_Q1_1080774"/>
      <w:bookmarkEnd w:id="382"/>
      <w:bookmarkEnd w:id="383"/>
      <w:bookmarkEnd w:id="384"/>
      <w:bookmarkEnd w:id="385"/>
      <w:r>
        <w:rPr>
          <w:rtl/>
        </w:rPr>
        <w:t>אני רק אוסיף עוד משהו</w:t>
      </w:r>
      <w:r w:rsidR="008D6E88">
        <w:rPr>
          <w:rFonts w:hint="cs"/>
          <w:rtl/>
        </w:rPr>
        <w:t>.</w:t>
      </w:r>
      <w:r w:rsidR="008D6E88">
        <w:rPr>
          <w:rtl/>
        </w:rPr>
        <w:t xml:space="preserve"> יש פה התגייסות מ</w:t>
      </w:r>
      <w:r w:rsidR="008D6E88">
        <w:rPr>
          <w:rFonts w:hint="cs"/>
          <w:rtl/>
        </w:rPr>
        <w:t>דה</w:t>
      </w:r>
      <w:r>
        <w:rPr>
          <w:rtl/>
        </w:rPr>
        <w:t>ימה</w:t>
      </w:r>
      <w:r w:rsidR="008D6E88">
        <w:rPr>
          <w:rFonts w:hint="cs"/>
          <w:rtl/>
        </w:rPr>
        <w:t>.</w:t>
      </w:r>
      <w:r>
        <w:rPr>
          <w:rtl/>
        </w:rPr>
        <w:t xml:space="preserve"> נמצאת לידי עדי, מנהלת </w:t>
      </w:r>
      <w:r w:rsidR="008D6E88">
        <w:rPr>
          <w:rFonts w:hint="cs"/>
          <w:rtl/>
        </w:rPr>
        <w:t>ה</w:t>
      </w:r>
      <w:r>
        <w:rPr>
          <w:rtl/>
        </w:rPr>
        <w:t>ש</w:t>
      </w:r>
      <w:r w:rsidR="008D6E88">
        <w:rPr>
          <w:rFonts w:hint="cs"/>
          <w:rtl/>
        </w:rPr>
        <w:t>י</w:t>
      </w:r>
      <w:r>
        <w:rPr>
          <w:rtl/>
        </w:rPr>
        <w:t xml:space="preserve">רות </w:t>
      </w:r>
      <w:r w:rsidR="008D6E88">
        <w:rPr>
          <w:rFonts w:hint="cs"/>
          <w:rtl/>
        </w:rPr>
        <w:t>ל</w:t>
      </w:r>
      <w:r>
        <w:rPr>
          <w:rtl/>
        </w:rPr>
        <w:t>חקירות ילדים. יש פה התגייסות מדהימה של המשרד</w:t>
      </w:r>
      <w:r w:rsidR="000D7324">
        <w:rPr>
          <w:rFonts w:hint="cs"/>
          <w:rtl/>
        </w:rPr>
        <w:t xml:space="preserve">, </w:t>
      </w:r>
      <w:r>
        <w:rPr>
          <w:rtl/>
        </w:rPr>
        <w:t>שאגב בינתיים לא קיבל אפילו תקנים לעניין הזה. הכוונה היא באמת לראות מה קורה בפועל</w:t>
      </w:r>
      <w:r w:rsidR="008D6E88">
        <w:rPr>
          <w:rFonts w:hint="cs"/>
          <w:rtl/>
        </w:rPr>
        <w:t>, אם</w:t>
      </w:r>
      <w:r>
        <w:rPr>
          <w:rtl/>
        </w:rPr>
        <w:t xml:space="preserve"> יש מורכבות סביב עבירות טרור</w:t>
      </w:r>
      <w:r w:rsidR="008D6E88">
        <w:rPr>
          <w:rFonts w:hint="cs"/>
          <w:rtl/>
        </w:rPr>
        <w:t xml:space="preserve"> או</w:t>
      </w:r>
      <w:r>
        <w:rPr>
          <w:rtl/>
        </w:rPr>
        <w:t xml:space="preserve"> אם יש משהו מיוחד</w:t>
      </w:r>
      <w:r w:rsidR="008D6E88">
        <w:rPr>
          <w:rFonts w:hint="cs"/>
          <w:rtl/>
        </w:rPr>
        <w:t>,</w:t>
      </w:r>
      <w:r>
        <w:rPr>
          <w:rtl/>
        </w:rPr>
        <w:t xml:space="preserve"> וסביב זה אפשר יהיה ללמוד גם סביב הארכת הוראת השעה מה נכון ומה לא נכון</w:t>
      </w:r>
      <w:r w:rsidR="008D6E88">
        <w:rPr>
          <w:rFonts w:hint="cs"/>
          <w:rtl/>
        </w:rPr>
        <w:t>.</w:t>
      </w:r>
      <w:r w:rsidR="008D6E88">
        <w:rPr>
          <w:rtl/>
        </w:rPr>
        <w:t xml:space="preserve"> </w:t>
      </w:r>
    </w:p>
    <w:p w14:paraId="3DAEC8B4" w14:textId="77777777" w:rsidR="00E17428" w:rsidRDefault="00E17428" w:rsidP="008D6E88">
      <w:pPr>
        <w:rPr>
          <w:rtl/>
        </w:rPr>
      </w:pPr>
      <w:bookmarkStart w:id="386" w:name="_ETM_Q1_1112906"/>
      <w:bookmarkEnd w:id="386"/>
    </w:p>
    <w:p w14:paraId="75566486" w14:textId="77FF39FE" w:rsidR="00E17428" w:rsidRDefault="00CB46B5" w:rsidP="00E17428">
      <w:pPr>
        <w:rPr>
          <w:rtl/>
        </w:rPr>
      </w:pPr>
      <w:bookmarkStart w:id="387" w:name="_ETM_Q1_1113032"/>
      <w:bookmarkStart w:id="388" w:name="_ETM_Q1_1113095"/>
      <w:bookmarkStart w:id="389" w:name="_ETM_Q1_1113134"/>
      <w:bookmarkEnd w:id="387"/>
      <w:bookmarkEnd w:id="388"/>
      <w:bookmarkEnd w:id="389"/>
      <w:r>
        <w:rPr>
          <w:rtl/>
        </w:rPr>
        <w:t>שוב</w:t>
      </w:r>
      <w:r w:rsidR="008D6E88">
        <w:rPr>
          <w:rFonts w:hint="cs"/>
          <w:rtl/>
        </w:rPr>
        <w:t>,</w:t>
      </w:r>
      <w:r>
        <w:rPr>
          <w:rtl/>
        </w:rPr>
        <w:t xml:space="preserve"> ז</w:t>
      </w:r>
      <w:r w:rsidR="008D6E88">
        <w:rPr>
          <w:rFonts w:hint="cs"/>
          <w:rtl/>
        </w:rPr>
        <w:t>ו</w:t>
      </w:r>
      <w:r>
        <w:rPr>
          <w:rtl/>
        </w:rPr>
        <w:t xml:space="preserve"> </w:t>
      </w:r>
      <w:r w:rsidR="008D6E88">
        <w:rPr>
          <w:rFonts w:hint="cs"/>
          <w:rtl/>
        </w:rPr>
        <w:t xml:space="preserve">גם </w:t>
      </w:r>
      <w:r>
        <w:rPr>
          <w:rtl/>
        </w:rPr>
        <w:t xml:space="preserve">משימה נוספת שהמשרד לוקח על עצמו לצד שלל המטלות </w:t>
      </w:r>
      <w:r w:rsidR="008D6E88">
        <w:rPr>
          <w:rFonts w:hint="cs"/>
          <w:rtl/>
        </w:rPr>
        <w:t>ש</w:t>
      </w:r>
      <w:r w:rsidR="008D6E88">
        <w:rPr>
          <w:rtl/>
        </w:rPr>
        <w:t>לא הסתיימו</w:t>
      </w:r>
      <w:r w:rsidR="000D7324">
        <w:rPr>
          <w:rFonts w:hint="cs"/>
          <w:rtl/>
        </w:rPr>
        <w:t>.</w:t>
      </w:r>
      <w:r>
        <w:rPr>
          <w:rtl/>
        </w:rPr>
        <w:t xml:space="preserve"> לצערנו</w:t>
      </w:r>
      <w:r w:rsidR="000D7324">
        <w:rPr>
          <w:rFonts w:hint="cs"/>
          <w:rtl/>
        </w:rPr>
        <w:t>,</w:t>
      </w:r>
      <w:r>
        <w:rPr>
          <w:rtl/>
        </w:rPr>
        <w:t xml:space="preserve"> עדיין ממשיכות פגיעות בילדים גם במקביל למלחמה</w:t>
      </w:r>
      <w:r w:rsidR="000D7324">
        <w:rPr>
          <w:rFonts w:hint="cs"/>
          <w:rtl/>
        </w:rPr>
        <w:t>,</w:t>
      </w:r>
      <w:r>
        <w:rPr>
          <w:rtl/>
        </w:rPr>
        <w:t xml:space="preserve"> </w:t>
      </w:r>
      <w:r w:rsidR="00E17428">
        <w:rPr>
          <w:rFonts w:hint="cs"/>
          <w:rtl/>
        </w:rPr>
        <w:t>ו</w:t>
      </w:r>
      <w:r>
        <w:rPr>
          <w:rtl/>
        </w:rPr>
        <w:t>לכן זה איזשהו איזון שסברנו שנכון לעשות</w:t>
      </w:r>
      <w:r w:rsidR="00E17428">
        <w:rPr>
          <w:rFonts w:hint="cs"/>
          <w:rtl/>
        </w:rPr>
        <w:t>,</w:t>
      </w:r>
      <w:r>
        <w:rPr>
          <w:rtl/>
        </w:rPr>
        <w:t xml:space="preserve"> ושוב</w:t>
      </w:r>
      <w:r w:rsidR="00E17428">
        <w:rPr>
          <w:rFonts w:hint="cs"/>
          <w:rtl/>
        </w:rPr>
        <w:t>,</w:t>
      </w:r>
      <w:r>
        <w:rPr>
          <w:rtl/>
        </w:rPr>
        <w:t xml:space="preserve"> אחרי בדיקה ש</w:t>
      </w:r>
      <w:r w:rsidR="00E17428">
        <w:rPr>
          <w:rFonts w:hint="cs"/>
          <w:rtl/>
        </w:rPr>
        <w:t xml:space="preserve">אירועי </w:t>
      </w:r>
      <w:r>
        <w:rPr>
          <w:rtl/>
        </w:rPr>
        <w:t>ה</w:t>
      </w:r>
      <w:r w:rsidR="00E17428">
        <w:rPr>
          <w:rFonts w:hint="cs"/>
          <w:rtl/>
        </w:rPr>
        <w:t>-7</w:t>
      </w:r>
      <w:r>
        <w:rPr>
          <w:rtl/>
        </w:rPr>
        <w:t xml:space="preserve"> באוקטובר מכוסים למעשה</w:t>
      </w:r>
      <w:r w:rsidR="00E17428">
        <w:rPr>
          <w:rFonts w:hint="cs"/>
          <w:rtl/>
        </w:rPr>
        <w:t>.</w:t>
      </w:r>
    </w:p>
    <w:p w14:paraId="0E5B5F4B" w14:textId="77777777" w:rsidR="00E17428" w:rsidRDefault="00E17428" w:rsidP="00E17428">
      <w:pPr>
        <w:rPr>
          <w:rtl/>
        </w:rPr>
      </w:pPr>
      <w:bookmarkStart w:id="390" w:name="_ETM_Q1_1122845"/>
      <w:bookmarkStart w:id="391" w:name="_ETM_Q1_1123006"/>
      <w:bookmarkStart w:id="392" w:name="_ETM_Q1_1126128"/>
      <w:bookmarkEnd w:id="390"/>
      <w:bookmarkEnd w:id="391"/>
      <w:bookmarkEnd w:id="392"/>
    </w:p>
    <w:p w14:paraId="62638866" w14:textId="77777777" w:rsidR="00E17428" w:rsidRDefault="00E17428" w:rsidP="00E17428">
      <w:pPr>
        <w:pStyle w:val="af9"/>
        <w:keepNext/>
        <w:rPr>
          <w:rtl/>
        </w:rPr>
      </w:pPr>
      <w:bookmarkStart w:id="393" w:name="ET_guest_יפעת_רווה_237"/>
      <w:r w:rsidRPr="00E1742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17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14:paraId="1F74AE30" w14:textId="77777777" w:rsidR="00E17428" w:rsidRDefault="00E17428" w:rsidP="00E17428">
      <w:pPr>
        <w:pStyle w:val="KeepWithNext"/>
        <w:rPr>
          <w:rtl/>
        </w:rPr>
      </w:pPr>
    </w:p>
    <w:p w14:paraId="5A4B27F3" w14:textId="5ABA78F6" w:rsidR="00E17428" w:rsidRDefault="00CB46B5" w:rsidP="00E17428">
      <w:pPr>
        <w:rPr>
          <w:rtl/>
        </w:rPr>
      </w:pPr>
      <w:bookmarkStart w:id="394" w:name="_ETM_Q1_1127149"/>
      <w:bookmarkStart w:id="395" w:name="_ETM_Q1_1127245"/>
      <w:bookmarkStart w:id="396" w:name="_ETM_Q1_1123057"/>
      <w:bookmarkStart w:id="397" w:name="_ETM_Q1_1123166"/>
      <w:bookmarkEnd w:id="394"/>
      <w:bookmarkEnd w:id="395"/>
      <w:bookmarkEnd w:id="396"/>
      <w:bookmarkEnd w:id="397"/>
      <w:r>
        <w:rPr>
          <w:rtl/>
        </w:rPr>
        <w:t>הייתי רוצה להוסיף שאנחנו הסתכלנו ספ</w:t>
      </w:r>
      <w:r w:rsidR="00E17428">
        <w:rPr>
          <w:rtl/>
        </w:rPr>
        <w:t>ציפית על האירוע הזה</w:t>
      </w:r>
      <w:r w:rsidR="00E17428">
        <w:rPr>
          <w:rFonts w:hint="cs"/>
          <w:rtl/>
        </w:rPr>
        <w:t>,</w:t>
      </w:r>
      <w:r w:rsidR="00E17428">
        <w:rPr>
          <w:rtl/>
        </w:rPr>
        <w:t xml:space="preserve"> וניסינו לתת</w:t>
      </w:r>
      <w:r>
        <w:rPr>
          <w:rtl/>
        </w:rPr>
        <w:t xml:space="preserve"> בזמן קצר מענה לאירוע </w:t>
      </w:r>
      <w:r w:rsidR="00E17428">
        <w:rPr>
          <w:rFonts w:hint="cs"/>
          <w:rtl/>
        </w:rPr>
        <w:t>ה</w:t>
      </w:r>
      <w:r>
        <w:rPr>
          <w:rtl/>
        </w:rPr>
        <w:t>קונקרטי, אבל אנחנו עדיין ממשיכים להסתכל גם על כל המ</w:t>
      </w:r>
      <w:r w:rsidR="00E17428">
        <w:rPr>
          <w:rFonts w:hint="cs"/>
          <w:rtl/>
        </w:rPr>
        <w:t xml:space="preserve">כלול </w:t>
      </w:r>
      <w:r w:rsidR="00E17428">
        <w:rPr>
          <w:rtl/>
        </w:rPr>
        <w:t>של חוק הגנת ילדים, ש</w:t>
      </w:r>
      <w:r w:rsidR="00E17428">
        <w:rPr>
          <w:rFonts w:hint="cs"/>
          <w:rtl/>
        </w:rPr>
        <w:t>ככ</w:t>
      </w:r>
      <w:r>
        <w:rPr>
          <w:rtl/>
        </w:rPr>
        <w:t>לל נבחרות</w:t>
      </w:r>
      <w:r w:rsidR="00E17428">
        <w:rPr>
          <w:rFonts w:hint="cs"/>
          <w:rtl/>
        </w:rPr>
        <w:t xml:space="preserve"> </w:t>
      </w:r>
      <w:r>
        <w:rPr>
          <w:rtl/>
        </w:rPr>
        <w:t>העבירות שבהן הפגיעה הישירה היא כזו שרוצים לחסוך. זאת אומרת</w:t>
      </w:r>
      <w:r w:rsidR="00E17428">
        <w:rPr>
          <w:rFonts w:hint="cs"/>
          <w:rtl/>
        </w:rPr>
        <w:t>,</w:t>
      </w:r>
      <w:r>
        <w:rPr>
          <w:rtl/>
        </w:rPr>
        <w:t xml:space="preserve"> גם החקירה צריכה להיות שונה</w:t>
      </w:r>
      <w:r w:rsidR="00E17428">
        <w:rPr>
          <w:rFonts w:hint="cs"/>
          <w:rtl/>
        </w:rPr>
        <w:t>,</w:t>
      </w:r>
      <w:r>
        <w:rPr>
          <w:rtl/>
        </w:rPr>
        <w:t xml:space="preserve"> וגם רוצים במקרים המתאימים שחוקר הילדים יעיד במקום הילד</w:t>
      </w:r>
      <w:r w:rsidR="00E17428">
        <w:rPr>
          <w:rFonts w:hint="cs"/>
          <w:rtl/>
        </w:rPr>
        <w:t>,</w:t>
      </w:r>
      <w:r>
        <w:rPr>
          <w:rtl/>
        </w:rPr>
        <w:t xml:space="preserve"> ולכן ההסתכלות היא כוללת</w:t>
      </w:r>
      <w:r w:rsidR="00E17428">
        <w:rPr>
          <w:rFonts w:hint="cs"/>
          <w:rtl/>
        </w:rPr>
        <w:t>.</w:t>
      </w:r>
    </w:p>
    <w:p w14:paraId="10487E2E" w14:textId="77777777" w:rsidR="00E17428" w:rsidRDefault="00E17428" w:rsidP="00E17428">
      <w:pPr>
        <w:rPr>
          <w:rtl/>
        </w:rPr>
      </w:pPr>
      <w:bookmarkStart w:id="398" w:name="_ETM_Q1_1160243"/>
      <w:bookmarkStart w:id="399" w:name="_ETM_Q1_1160388"/>
      <w:bookmarkEnd w:id="398"/>
      <w:bookmarkEnd w:id="399"/>
    </w:p>
    <w:p w14:paraId="481D6993" w14:textId="77777777" w:rsidR="00E17428" w:rsidRDefault="00E17428" w:rsidP="00E17428">
      <w:pPr>
        <w:pStyle w:val="af6"/>
        <w:keepNext/>
        <w:rPr>
          <w:rtl/>
        </w:rPr>
      </w:pPr>
      <w:bookmarkStart w:id="400" w:name="ET_yor_6157_238"/>
      <w:r w:rsidRPr="00E17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2B681574" w14:textId="77777777" w:rsidR="00E17428" w:rsidRDefault="00E17428" w:rsidP="00E17428">
      <w:pPr>
        <w:pStyle w:val="KeepWithNext"/>
        <w:rPr>
          <w:rtl/>
        </w:rPr>
      </w:pPr>
    </w:p>
    <w:p w14:paraId="530BCFF1" w14:textId="1DC61C6D" w:rsidR="00E17428" w:rsidRDefault="00CB46B5" w:rsidP="00E17428">
      <w:pPr>
        <w:rPr>
          <w:rtl/>
        </w:rPr>
      </w:pPr>
      <w:bookmarkStart w:id="401" w:name="_ETM_Q1_1161549"/>
      <w:bookmarkEnd w:id="401"/>
      <w:r w:rsidRPr="00C70A6D">
        <w:rPr>
          <w:rtl/>
        </w:rPr>
        <w:t xml:space="preserve">אבל דווקא </w:t>
      </w:r>
      <w:r w:rsidR="00E17428" w:rsidRPr="00C70A6D">
        <w:rPr>
          <w:rFonts w:hint="cs"/>
          <w:rtl/>
        </w:rPr>
        <w:t>בגלל ש</w:t>
      </w:r>
      <w:r w:rsidR="00E17428" w:rsidRPr="00C70A6D">
        <w:rPr>
          <w:rtl/>
        </w:rPr>
        <w:t>ההסתכלות</w:t>
      </w:r>
      <w:r w:rsidRPr="00C70A6D">
        <w:rPr>
          <w:rtl/>
        </w:rPr>
        <w:t xml:space="preserve"> היא כוללת אני לא הייתי מגביל סעיפי </w:t>
      </w:r>
      <w:r w:rsidR="00E17428" w:rsidRPr="00C70A6D">
        <w:rPr>
          <w:rFonts w:hint="cs"/>
          <w:rtl/>
        </w:rPr>
        <w:t xml:space="preserve">עבירה </w:t>
      </w:r>
      <w:r w:rsidRPr="00C70A6D">
        <w:rPr>
          <w:rtl/>
        </w:rPr>
        <w:t>בהקשר הזה</w:t>
      </w:r>
      <w:r w:rsidR="00E17428" w:rsidRPr="00C70A6D">
        <w:rPr>
          <w:rFonts w:hint="cs"/>
          <w:rtl/>
        </w:rPr>
        <w:t>.</w:t>
      </w:r>
      <w:r w:rsidRPr="00C70A6D">
        <w:rPr>
          <w:rtl/>
        </w:rPr>
        <w:t xml:space="preserve"> אני חושב שזו טעות</w:t>
      </w:r>
      <w:r w:rsidR="00E17428" w:rsidRPr="00C70A6D">
        <w:rPr>
          <w:rFonts w:hint="cs"/>
          <w:rtl/>
        </w:rPr>
        <w:t>.</w:t>
      </w:r>
      <w:r w:rsidR="00E17428" w:rsidRPr="00C70A6D">
        <w:rPr>
          <w:rtl/>
        </w:rPr>
        <w:t xml:space="preserve"> בסופו של דב</w:t>
      </w:r>
      <w:r w:rsidR="00E17428" w:rsidRPr="00C70A6D">
        <w:rPr>
          <w:rFonts w:hint="cs"/>
          <w:rtl/>
        </w:rPr>
        <w:t>ר</w:t>
      </w:r>
      <w:r w:rsidRPr="00C70A6D">
        <w:rPr>
          <w:rtl/>
        </w:rPr>
        <w:t xml:space="preserve"> יש </w:t>
      </w:r>
      <w:r w:rsidR="00E17428" w:rsidRPr="00C70A6D">
        <w:rPr>
          <w:rFonts w:hint="cs"/>
        </w:rPr>
        <w:t>X</w:t>
      </w:r>
      <w:r w:rsidRPr="00C70A6D">
        <w:rPr>
          <w:rtl/>
        </w:rPr>
        <w:t xml:space="preserve"> ילדים ש</w:t>
      </w:r>
      <w:r w:rsidR="00E17428" w:rsidRPr="00C70A6D">
        <w:rPr>
          <w:rFonts w:hint="cs"/>
          <w:rtl/>
        </w:rPr>
        <w:t>חוו</w:t>
      </w:r>
      <w:r w:rsidRPr="00C70A6D">
        <w:rPr>
          <w:rtl/>
        </w:rPr>
        <w:t xml:space="preserve"> את האירועים של </w:t>
      </w:r>
      <w:r w:rsidR="00E17428" w:rsidRPr="00C70A6D">
        <w:rPr>
          <w:rFonts w:hint="cs"/>
          <w:rtl/>
        </w:rPr>
        <w:t>ה-7 וה-8</w:t>
      </w:r>
      <w:r w:rsidRPr="00C70A6D">
        <w:rPr>
          <w:rtl/>
        </w:rPr>
        <w:t>. נכון שאתם אומרים שנה קדימה כי יכול להיות שיהיו עוד</w:t>
      </w:r>
      <w:r w:rsidR="00E17428" w:rsidRPr="00C70A6D">
        <w:rPr>
          <w:rFonts w:hint="cs"/>
          <w:rtl/>
        </w:rPr>
        <w:t>, צופה פני עתיד.</w:t>
      </w:r>
      <w:r w:rsidR="00C70A6D">
        <w:rPr>
          <w:rFonts w:hint="cs"/>
          <w:rtl/>
        </w:rPr>
        <w:t xml:space="preserve"> </w:t>
      </w:r>
      <w:r w:rsidR="00E17428">
        <w:rPr>
          <w:rFonts w:hint="cs"/>
          <w:rtl/>
        </w:rPr>
        <w:t xml:space="preserve">  </w:t>
      </w:r>
    </w:p>
    <w:p w14:paraId="0735315D" w14:textId="77777777" w:rsidR="00E17428" w:rsidRDefault="00E17428" w:rsidP="00E17428">
      <w:pPr>
        <w:rPr>
          <w:rtl/>
        </w:rPr>
      </w:pPr>
    </w:p>
    <w:p w14:paraId="1EB363FA" w14:textId="77777777" w:rsidR="00E17428" w:rsidRDefault="00E17428" w:rsidP="00E17428">
      <w:pPr>
        <w:pStyle w:val="-"/>
        <w:keepNext/>
        <w:rPr>
          <w:rtl/>
        </w:rPr>
      </w:pPr>
      <w:bookmarkStart w:id="402" w:name="ET_speakercontinue_יפעת_רווה_239"/>
      <w:r w:rsidRPr="00E17428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E174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14:paraId="630F2138" w14:textId="77777777" w:rsidR="00E17428" w:rsidRDefault="00E17428" w:rsidP="00E17428">
      <w:pPr>
        <w:pStyle w:val="KeepWithNext"/>
        <w:rPr>
          <w:rtl/>
        </w:rPr>
      </w:pPr>
    </w:p>
    <w:p w14:paraId="567A5269" w14:textId="77777777" w:rsidR="00E17428" w:rsidRDefault="00E17428" w:rsidP="00E17428">
      <w:pPr>
        <w:rPr>
          <w:rtl/>
        </w:rPr>
      </w:pPr>
      <w:r>
        <w:rPr>
          <w:rFonts w:hint="cs"/>
          <w:rtl/>
        </w:rPr>
        <w:t xml:space="preserve">לא </w:t>
      </w:r>
      <w:bookmarkStart w:id="403" w:name="_ETM_Q1_1179944"/>
      <w:bookmarkEnd w:id="403"/>
      <w:r>
        <w:rPr>
          <w:rFonts w:hint="cs"/>
          <w:rtl/>
        </w:rPr>
        <w:t xml:space="preserve">הגבלנו את זה לאירוע. </w:t>
      </w:r>
    </w:p>
    <w:p w14:paraId="2DB863A8" w14:textId="77777777" w:rsidR="00E17428" w:rsidRDefault="00E17428" w:rsidP="00E17428">
      <w:pPr>
        <w:rPr>
          <w:rtl/>
        </w:rPr>
      </w:pPr>
      <w:bookmarkStart w:id="404" w:name="_ETM_Q1_1181065"/>
      <w:bookmarkStart w:id="405" w:name="_ETM_Q1_1181203"/>
      <w:bookmarkEnd w:id="404"/>
      <w:bookmarkEnd w:id="405"/>
    </w:p>
    <w:p w14:paraId="15D3F1E2" w14:textId="77777777" w:rsidR="00E17428" w:rsidRDefault="00E17428" w:rsidP="00E17428">
      <w:pPr>
        <w:pStyle w:val="af6"/>
        <w:keepNext/>
        <w:rPr>
          <w:rtl/>
        </w:rPr>
      </w:pPr>
      <w:bookmarkStart w:id="406" w:name="ET_yor_6157_240"/>
      <w:r w:rsidRPr="00E17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7EF33A5F" w14:textId="77777777" w:rsidR="00E17428" w:rsidRDefault="00E17428" w:rsidP="00E17428">
      <w:pPr>
        <w:pStyle w:val="KeepWithNext"/>
        <w:rPr>
          <w:rtl/>
        </w:rPr>
      </w:pPr>
    </w:p>
    <w:p w14:paraId="2C678F97" w14:textId="3D7C5C2C" w:rsidR="00E17428" w:rsidRDefault="00CB46B5" w:rsidP="00572110">
      <w:pPr>
        <w:rPr>
          <w:rtl/>
        </w:rPr>
      </w:pPr>
      <w:bookmarkStart w:id="407" w:name="_ETM_Q1_1182243"/>
      <w:bookmarkEnd w:id="407"/>
      <w:r>
        <w:rPr>
          <w:rtl/>
        </w:rPr>
        <w:t>אני מבין. אבל עדיין לאירועי ה</w:t>
      </w:r>
      <w:r w:rsidR="00E17428">
        <w:rPr>
          <w:rFonts w:hint="cs"/>
          <w:rtl/>
        </w:rPr>
        <w:t>-7</w:t>
      </w:r>
      <w:r>
        <w:rPr>
          <w:rtl/>
        </w:rPr>
        <w:t xml:space="preserve"> וה</w:t>
      </w:r>
      <w:r w:rsidR="00E17428">
        <w:rPr>
          <w:rFonts w:hint="cs"/>
          <w:rtl/>
        </w:rPr>
        <w:t>-8</w:t>
      </w:r>
      <w:r>
        <w:rPr>
          <w:rtl/>
        </w:rPr>
        <w:t xml:space="preserve"> יש מספר מסוים של ילדים שהיו עדים</w:t>
      </w:r>
      <w:r w:rsidR="00E17428">
        <w:rPr>
          <w:rFonts w:hint="cs"/>
          <w:rtl/>
        </w:rPr>
        <w:t>,</w:t>
      </w:r>
      <w:r>
        <w:rPr>
          <w:rtl/>
        </w:rPr>
        <w:t xml:space="preserve"> והם בכל מקרה</w:t>
      </w:r>
      <w:r w:rsidR="00DF7970">
        <w:rPr>
          <w:rFonts w:hint="cs"/>
          <w:rtl/>
        </w:rPr>
        <w:t xml:space="preserve"> </w:t>
      </w:r>
      <w:r w:rsidR="00DF7970">
        <w:rPr>
          <w:rtl/>
        </w:rPr>
        <w:t>–</w:t>
      </w:r>
      <w:r>
        <w:rPr>
          <w:rtl/>
        </w:rPr>
        <w:t xml:space="preserve"> </w:t>
      </w:r>
      <w:r w:rsidR="00E17428">
        <w:rPr>
          <w:rFonts w:hint="cs"/>
          <w:rtl/>
        </w:rPr>
        <w:t xml:space="preserve">להערכתי </w:t>
      </w:r>
      <w:bookmarkStart w:id="408" w:name="_ETM_Q1_1200983"/>
      <w:bookmarkEnd w:id="408"/>
      <w:r w:rsidR="00E17428">
        <w:rPr>
          <w:rFonts w:hint="cs"/>
          <w:rtl/>
        </w:rPr>
        <w:t>ה</w:t>
      </w:r>
      <w:r w:rsidR="00E17428">
        <w:rPr>
          <w:rtl/>
        </w:rPr>
        <w:t>לא</w:t>
      </w:r>
      <w:r w:rsidR="00E17428">
        <w:rPr>
          <w:rFonts w:hint="cs"/>
          <w:rtl/>
        </w:rPr>
        <w:t>-</w:t>
      </w:r>
      <w:r>
        <w:rPr>
          <w:rtl/>
        </w:rPr>
        <w:t>מומחית</w:t>
      </w:r>
      <w:r w:rsidR="00DF7970">
        <w:rPr>
          <w:rFonts w:hint="cs"/>
          <w:rtl/>
        </w:rPr>
        <w:t xml:space="preserve"> </w:t>
      </w:r>
      <w:r w:rsidR="00DF7970">
        <w:rPr>
          <w:rtl/>
        </w:rPr>
        <w:t>–</w:t>
      </w:r>
      <w:r>
        <w:rPr>
          <w:rtl/>
        </w:rPr>
        <w:t xml:space="preserve"> צריכ</w:t>
      </w:r>
      <w:r w:rsidR="00E17428">
        <w:rPr>
          <w:rtl/>
        </w:rPr>
        <w:t xml:space="preserve">ים יד רגישה כשמדברים איתם </w:t>
      </w:r>
      <w:r w:rsidR="00DF7970">
        <w:rPr>
          <w:rFonts w:hint="cs"/>
          <w:rtl/>
        </w:rPr>
        <w:t>א</w:t>
      </w:r>
      <w:r w:rsidR="00E17428">
        <w:rPr>
          <w:rtl/>
        </w:rPr>
        <w:t>ו</w:t>
      </w:r>
      <w:r w:rsidR="00DF7970">
        <w:rPr>
          <w:rFonts w:hint="cs"/>
          <w:rtl/>
        </w:rPr>
        <w:t xml:space="preserve"> </w:t>
      </w:r>
      <w:r w:rsidR="00E17428">
        <w:rPr>
          <w:rtl/>
        </w:rPr>
        <w:t>מ</w:t>
      </w:r>
      <w:r w:rsidR="00E17428">
        <w:rPr>
          <w:rFonts w:hint="cs"/>
          <w:rtl/>
        </w:rPr>
        <w:t>תשאלים</w:t>
      </w:r>
      <w:r>
        <w:rPr>
          <w:rtl/>
        </w:rPr>
        <w:t xml:space="preserve"> אותם</w:t>
      </w:r>
      <w:r w:rsidR="00DF7970">
        <w:rPr>
          <w:rFonts w:hint="cs"/>
          <w:rtl/>
        </w:rPr>
        <w:t>,</w:t>
      </w:r>
      <w:r>
        <w:rPr>
          <w:rtl/>
        </w:rPr>
        <w:t xml:space="preserve"> בלי קשר לשאלה מה סעיף העבירה </w:t>
      </w:r>
      <w:r w:rsidR="00E17428">
        <w:rPr>
          <w:rFonts w:hint="cs"/>
          <w:rtl/>
        </w:rPr>
        <w:t xml:space="preserve">שעליו </w:t>
      </w:r>
      <w:r>
        <w:rPr>
          <w:rtl/>
        </w:rPr>
        <w:t xml:space="preserve">מדברים איתם </w:t>
      </w:r>
      <w:r w:rsidR="00E17428">
        <w:rPr>
          <w:rFonts w:hint="cs"/>
          <w:rtl/>
        </w:rPr>
        <w:t xml:space="preserve">או מתשאלים </w:t>
      </w:r>
      <w:r>
        <w:rPr>
          <w:rtl/>
        </w:rPr>
        <w:t>אות</w:t>
      </w:r>
      <w:r w:rsidR="00E17428">
        <w:rPr>
          <w:rFonts w:hint="cs"/>
          <w:rtl/>
        </w:rPr>
        <w:t xml:space="preserve">ם. </w:t>
      </w:r>
      <w:r>
        <w:rPr>
          <w:rtl/>
        </w:rPr>
        <w:t xml:space="preserve">אני רק </w:t>
      </w:r>
      <w:r w:rsidR="00E17428">
        <w:rPr>
          <w:rtl/>
        </w:rPr>
        <w:t>לא מצליח להבין</w:t>
      </w:r>
      <w:r w:rsidR="00DF7970">
        <w:rPr>
          <w:rFonts w:hint="cs"/>
          <w:rtl/>
        </w:rPr>
        <w:t>,</w:t>
      </w:r>
      <w:r w:rsidR="00E17428">
        <w:rPr>
          <w:rFonts w:hint="cs"/>
          <w:rtl/>
        </w:rPr>
        <w:t xml:space="preserve"> מאחר שב</w:t>
      </w:r>
      <w:r>
        <w:rPr>
          <w:rtl/>
        </w:rPr>
        <w:t xml:space="preserve">סופו של דבר ברור לי שבחקירה של ילד </w:t>
      </w:r>
      <w:r w:rsidR="00E17428">
        <w:rPr>
          <w:rFonts w:hint="cs"/>
          <w:rtl/>
        </w:rPr>
        <w:t>ש</w:t>
      </w:r>
      <w:r>
        <w:rPr>
          <w:rtl/>
        </w:rPr>
        <w:t>חווה את האירועים הללו אני מניח שיהיה ליווי סוציאלי</w:t>
      </w:r>
      <w:r w:rsidR="00DF7970">
        <w:rPr>
          <w:rFonts w:hint="cs"/>
          <w:rtl/>
        </w:rPr>
        <w:t>-</w:t>
      </w:r>
      <w:r>
        <w:rPr>
          <w:rtl/>
        </w:rPr>
        <w:t xml:space="preserve">פסיכולוגי, ואם לא </w:t>
      </w:r>
      <w:r w:rsidR="00E17428">
        <w:rPr>
          <w:rFonts w:hint="cs"/>
          <w:rtl/>
        </w:rPr>
        <w:t xml:space="preserve">– </w:t>
      </w:r>
      <w:r>
        <w:rPr>
          <w:rtl/>
        </w:rPr>
        <w:t>חמור מאוד</w:t>
      </w:r>
      <w:r w:rsidR="00E17428">
        <w:rPr>
          <w:rFonts w:hint="cs"/>
          <w:rtl/>
        </w:rPr>
        <w:t>.</w:t>
      </w:r>
      <w:r>
        <w:rPr>
          <w:rtl/>
        </w:rPr>
        <w:t xml:space="preserve"> צריך שיהיה</w:t>
      </w:r>
      <w:r w:rsidR="00DF7970">
        <w:rPr>
          <w:rFonts w:hint="cs"/>
          <w:rtl/>
        </w:rPr>
        <w:t>,</w:t>
      </w:r>
      <w:r>
        <w:rPr>
          <w:rtl/>
        </w:rPr>
        <w:t xml:space="preserve"> לא משנה על איזה סעיף </w:t>
      </w:r>
      <w:r w:rsidR="00E17428">
        <w:rPr>
          <w:rFonts w:hint="cs"/>
          <w:rtl/>
        </w:rPr>
        <w:t xml:space="preserve">עבירה </w:t>
      </w:r>
      <w:r>
        <w:rPr>
          <w:rtl/>
        </w:rPr>
        <w:t>חוקרים כדי לעשות שימוש בעדותו</w:t>
      </w:r>
      <w:r w:rsidR="00C70A6D">
        <w:rPr>
          <w:rFonts w:hint="cs"/>
          <w:rtl/>
        </w:rPr>
        <w:t xml:space="preserve">. </w:t>
      </w:r>
      <w:r w:rsidR="00E17428">
        <w:rPr>
          <w:rtl/>
        </w:rPr>
        <w:t>לא משנה באיזה סעיף משתמשים</w:t>
      </w:r>
      <w:r w:rsidR="00E17428">
        <w:rPr>
          <w:rFonts w:hint="cs"/>
          <w:rtl/>
        </w:rPr>
        <w:t>.</w:t>
      </w:r>
      <w:r>
        <w:rPr>
          <w:rtl/>
        </w:rPr>
        <w:t xml:space="preserve"> </w:t>
      </w:r>
    </w:p>
    <w:p w14:paraId="1BFC5951" w14:textId="77777777" w:rsidR="00E17428" w:rsidRDefault="00E17428" w:rsidP="00E17428">
      <w:pPr>
        <w:rPr>
          <w:rtl/>
        </w:rPr>
      </w:pPr>
      <w:bookmarkStart w:id="409" w:name="_ETM_Q1_1232201"/>
      <w:bookmarkStart w:id="410" w:name="_ETM_Q1_1232295"/>
      <w:bookmarkEnd w:id="409"/>
      <w:bookmarkEnd w:id="410"/>
    </w:p>
    <w:p w14:paraId="7020E529" w14:textId="24A839B8" w:rsidR="00A001BC" w:rsidRDefault="00CB46B5" w:rsidP="003A70B0">
      <w:pPr>
        <w:rPr>
          <w:rtl/>
        </w:rPr>
      </w:pPr>
      <w:bookmarkStart w:id="411" w:name="_ETM_Q1_1232376"/>
      <w:bookmarkStart w:id="412" w:name="_ETM_Q1_1232465"/>
      <w:bookmarkEnd w:id="411"/>
      <w:bookmarkEnd w:id="412"/>
      <w:r w:rsidRPr="00A001BC">
        <w:rPr>
          <w:rtl/>
        </w:rPr>
        <w:t xml:space="preserve">מאחר </w:t>
      </w:r>
      <w:r w:rsidR="00E17428" w:rsidRPr="00A001BC">
        <w:rPr>
          <w:rFonts w:hint="cs"/>
          <w:rtl/>
        </w:rPr>
        <w:t>ש</w:t>
      </w:r>
      <w:r w:rsidRPr="00A001BC">
        <w:rPr>
          <w:rtl/>
        </w:rPr>
        <w:t>יש פה השלכה</w:t>
      </w:r>
      <w:r w:rsidR="00E17428" w:rsidRPr="00A001BC">
        <w:rPr>
          <w:rFonts w:hint="cs"/>
          <w:rtl/>
        </w:rPr>
        <w:t xml:space="preserve"> על </w:t>
      </w:r>
      <w:r w:rsidRPr="00A001BC">
        <w:rPr>
          <w:rtl/>
        </w:rPr>
        <w:t>ההליך הפלילי, אני לא רואה שום סיבה ל</w:t>
      </w:r>
      <w:r w:rsidR="00E17428" w:rsidRPr="00A001BC">
        <w:rPr>
          <w:rFonts w:hint="cs"/>
          <w:rtl/>
        </w:rPr>
        <w:t>ה</w:t>
      </w:r>
      <w:r w:rsidRPr="00A001BC">
        <w:rPr>
          <w:rtl/>
        </w:rPr>
        <w:t xml:space="preserve">גביל את זה לסעיפי עבירה מסוימים. </w:t>
      </w:r>
      <w:r w:rsidR="00E17428" w:rsidRPr="00A001BC">
        <w:rPr>
          <w:rtl/>
        </w:rPr>
        <w:t>אפשר להגדיר את זה לפעולות האיבה</w:t>
      </w:r>
      <w:r w:rsidR="00E17428" w:rsidRPr="00A001BC">
        <w:rPr>
          <w:rFonts w:hint="cs"/>
          <w:rtl/>
        </w:rPr>
        <w:t xml:space="preserve"> או ל</w:t>
      </w:r>
      <w:r w:rsidRPr="00A001BC">
        <w:rPr>
          <w:rtl/>
        </w:rPr>
        <w:t>פעולות המלחמה</w:t>
      </w:r>
      <w:r w:rsidR="00E17428" w:rsidRPr="00A001BC">
        <w:rPr>
          <w:rFonts w:hint="cs"/>
          <w:rtl/>
        </w:rPr>
        <w:t xml:space="preserve"> </w:t>
      </w:r>
      <w:r w:rsidR="004727EF">
        <w:rPr>
          <w:rFonts w:hint="cs"/>
          <w:rtl/>
        </w:rPr>
        <w:t>ו</w:t>
      </w:r>
      <w:r w:rsidR="00E17428" w:rsidRPr="00A001BC">
        <w:rPr>
          <w:rFonts w:hint="cs"/>
          <w:rtl/>
        </w:rPr>
        <w:t xml:space="preserve">להבין </w:t>
      </w:r>
      <w:r w:rsidRPr="00DF7970">
        <w:rPr>
          <w:rtl/>
        </w:rPr>
        <w:t>ולגדר</w:t>
      </w:r>
      <w:r w:rsidRPr="00A001BC">
        <w:rPr>
          <w:rtl/>
        </w:rPr>
        <w:t xml:space="preserve"> את השנה הזאת</w:t>
      </w:r>
      <w:r w:rsidR="00E17428" w:rsidRPr="001B00BF">
        <w:rPr>
          <w:rFonts w:hint="cs"/>
          <w:rtl/>
        </w:rPr>
        <w:t>.</w:t>
      </w:r>
      <w:r w:rsidR="00DF7970" w:rsidRPr="001B00BF">
        <w:rPr>
          <w:rFonts w:hint="cs"/>
          <w:rtl/>
        </w:rPr>
        <w:t xml:space="preserve"> </w:t>
      </w:r>
      <w:r w:rsidRPr="001B00BF">
        <w:rPr>
          <w:rtl/>
        </w:rPr>
        <w:t>ז</w:t>
      </w:r>
      <w:r w:rsidR="001B00BF">
        <w:rPr>
          <w:rFonts w:hint="cs"/>
          <w:rtl/>
        </w:rPr>
        <w:t>ו</w:t>
      </w:r>
      <w:r w:rsidRPr="001B00BF">
        <w:rPr>
          <w:rtl/>
        </w:rPr>
        <w:t xml:space="preserve"> יכול</w:t>
      </w:r>
      <w:r w:rsidR="001B00BF">
        <w:rPr>
          <w:rFonts w:hint="cs"/>
          <w:rtl/>
        </w:rPr>
        <w:t>ה</w:t>
      </w:r>
      <w:r w:rsidRPr="001B00BF">
        <w:rPr>
          <w:rtl/>
        </w:rPr>
        <w:t xml:space="preserve"> להיות עבירה של</w:t>
      </w:r>
      <w:r w:rsidR="00DF7970" w:rsidRPr="001B00BF">
        <w:rPr>
          <w:rFonts w:hint="cs"/>
          <w:rtl/>
        </w:rPr>
        <w:t xml:space="preserve"> סעיף</w:t>
      </w:r>
      <w:r w:rsidRPr="001B00BF">
        <w:rPr>
          <w:rtl/>
        </w:rPr>
        <w:t xml:space="preserve"> 99 בחוק העונשין</w:t>
      </w:r>
      <w:r w:rsidR="003A70B0">
        <w:rPr>
          <w:rFonts w:hint="cs"/>
          <w:rtl/>
        </w:rPr>
        <w:t>:</w:t>
      </w:r>
      <w:r w:rsidRPr="00A001BC">
        <w:rPr>
          <w:rtl/>
        </w:rPr>
        <w:t xml:space="preserve"> סיוע לאויב במלחמה. יש כל מיני עבירות </w:t>
      </w:r>
      <w:r w:rsidR="00E17428" w:rsidRPr="00A001BC">
        <w:rPr>
          <w:rFonts w:hint="cs"/>
          <w:rtl/>
        </w:rPr>
        <w:t>שעונש</w:t>
      </w:r>
      <w:r w:rsidR="00A001BC">
        <w:rPr>
          <w:rFonts w:hint="cs"/>
          <w:rtl/>
        </w:rPr>
        <w:t>ן</w:t>
      </w:r>
      <w:r w:rsidRPr="00A001BC">
        <w:rPr>
          <w:rtl/>
        </w:rPr>
        <w:t xml:space="preserve"> אפילו יותר חמור </w:t>
      </w:r>
      <w:r w:rsidR="00E17428" w:rsidRPr="00A001BC">
        <w:rPr>
          <w:rFonts w:hint="cs"/>
          <w:rtl/>
        </w:rPr>
        <w:t>מ</w:t>
      </w:r>
      <w:r w:rsidRPr="00A001BC">
        <w:rPr>
          <w:rtl/>
        </w:rPr>
        <w:t>עבירות הרצח</w:t>
      </w:r>
      <w:r w:rsidR="00A001BC">
        <w:rPr>
          <w:rFonts w:hint="cs"/>
          <w:rtl/>
        </w:rPr>
        <w:t xml:space="preserve"> </w:t>
      </w:r>
      <w:r w:rsidR="00A001BC">
        <w:rPr>
          <w:rtl/>
        </w:rPr>
        <w:t>–</w:t>
      </w:r>
      <w:r w:rsidRPr="00A001BC">
        <w:rPr>
          <w:rtl/>
        </w:rPr>
        <w:t xml:space="preserve"> 99</w:t>
      </w:r>
      <w:r w:rsidR="003A70B0">
        <w:rPr>
          <w:rFonts w:hint="cs"/>
          <w:rtl/>
        </w:rPr>
        <w:t>:</w:t>
      </w:r>
      <w:r w:rsidRPr="00A001BC">
        <w:rPr>
          <w:rtl/>
        </w:rPr>
        <w:t xml:space="preserve"> סיוע </w:t>
      </w:r>
      <w:r w:rsidR="00A001BC">
        <w:rPr>
          <w:rFonts w:hint="cs"/>
          <w:rtl/>
        </w:rPr>
        <w:t xml:space="preserve">לאויב </w:t>
      </w:r>
      <w:r w:rsidRPr="00A001BC">
        <w:rPr>
          <w:rtl/>
        </w:rPr>
        <w:t xml:space="preserve">במלחמה </w:t>
      </w:r>
      <w:r w:rsidR="003A70B0">
        <w:rPr>
          <w:rFonts w:hint="cs"/>
          <w:rtl/>
        </w:rPr>
        <w:t>הענישה היא</w:t>
      </w:r>
      <w:r w:rsidR="00A001BC" w:rsidRPr="003A70B0">
        <w:rPr>
          <w:rFonts w:hint="cs"/>
          <w:rtl/>
        </w:rPr>
        <w:t xml:space="preserve"> מיתה</w:t>
      </w:r>
      <w:r w:rsidR="00A001BC">
        <w:rPr>
          <w:rFonts w:hint="cs"/>
          <w:rtl/>
        </w:rPr>
        <w:t xml:space="preserve"> </w:t>
      </w:r>
      <w:r w:rsidRPr="00A001BC">
        <w:rPr>
          <w:rtl/>
        </w:rPr>
        <w:t xml:space="preserve">או מאסר עולם בחוק העונשין. </w:t>
      </w:r>
      <w:bookmarkStart w:id="413" w:name="_ETM_Q1_1274784"/>
      <w:bookmarkStart w:id="414" w:name="_ETM_Q1_1274844"/>
      <w:bookmarkStart w:id="415" w:name="_ETM_Q1_1274926"/>
      <w:bookmarkStart w:id="416" w:name="_ETM_Q1_1275010"/>
      <w:bookmarkEnd w:id="413"/>
      <w:bookmarkEnd w:id="414"/>
      <w:bookmarkEnd w:id="415"/>
      <w:bookmarkEnd w:id="416"/>
      <w:r w:rsidRPr="00A001BC">
        <w:rPr>
          <w:rtl/>
        </w:rPr>
        <w:t>לכאורה</w:t>
      </w:r>
      <w:r w:rsidR="00A001BC">
        <w:rPr>
          <w:rFonts w:hint="cs"/>
          <w:rtl/>
        </w:rPr>
        <w:t>,</w:t>
      </w:r>
      <w:r w:rsidRPr="00A001BC">
        <w:rPr>
          <w:rtl/>
        </w:rPr>
        <w:t xml:space="preserve"> העדות של הילד </w:t>
      </w:r>
      <w:r w:rsidR="003A70B0">
        <w:rPr>
          <w:rFonts w:hint="cs"/>
          <w:rtl/>
        </w:rPr>
        <w:t xml:space="preserve">יכולה </w:t>
      </w:r>
      <w:r w:rsidRPr="00A001BC">
        <w:rPr>
          <w:rtl/>
        </w:rPr>
        <w:t>לסייע להעמדה לדין בסעיף 99</w:t>
      </w:r>
      <w:r w:rsidR="00A001BC">
        <w:rPr>
          <w:rFonts w:hint="cs"/>
          <w:rtl/>
        </w:rPr>
        <w:t>.</w:t>
      </w:r>
      <w:r w:rsidRPr="00A001BC">
        <w:rPr>
          <w:rtl/>
        </w:rPr>
        <w:t xml:space="preserve"> סעיף 99 לא פה</w:t>
      </w:r>
      <w:r w:rsidR="004727EF">
        <w:rPr>
          <w:rFonts w:hint="cs"/>
          <w:rtl/>
        </w:rPr>
        <w:t>,</w:t>
      </w:r>
      <w:r w:rsidRPr="00A001BC">
        <w:rPr>
          <w:rtl/>
        </w:rPr>
        <w:t xml:space="preserve"> למה</w:t>
      </w:r>
      <w:r w:rsidR="00A001BC">
        <w:rPr>
          <w:rFonts w:hint="cs"/>
          <w:rtl/>
        </w:rPr>
        <w:t>?</w:t>
      </w:r>
      <w:r w:rsidRPr="00A001BC">
        <w:rPr>
          <w:rtl/>
        </w:rPr>
        <w:t xml:space="preserve"> </w:t>
      </w:r>
    </w:p>
    <w:p w14:paraId="0798E0FA" w14:textId="77777777" w:rsidR="00A001BC" w:rsidRDefault="00A001BC" w:rsidP="00E17428">
      <w:pPr>
        <w:rPr>
          <w:rtl/>
        </w:rPr>
      </w:pPr>
      <w:bookmarkStart w:id="417" w:name="_ETM_Q1_1285144"/>
      <w:bookmarkStart w:id="418" w:name="_ETM_Q1_1285204"/>
      <w:bookmarkEnd w:id="417"/>
      <w:bookmarkEnd w:id="418"/>
    </w:p>
    <w:p w14:paraId="65B59798" w14:textId="0151CCB9" w:rsidR="00A001BC" w:rsidRDefault="00A001BC" w:rsidP="00A001BC">
      <w:pPr>
        <w:pStyle w:val="af9"/>
        <w:keepNext/>
        <w:rPr>
          <w:rtl/>
        </w:rPr>
      </w:pPr>
      <w:bookmarkStart w:id="419" w:name="ET_guest_יפעת_רווה_214"/>
      <w:r w:rsidRPr="00A001B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001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1B3D4188" w14:textId="77777777" w:rsidR="00A001BC" w:rsidRDefault="00A001BC" w:rsidP="00A001BC">
      <w:pPr>
        <w:pStyle w:val="KeepWithNext"/>
        <w:rPr>
          <w:rtl/>
        </w:rPr>
      </w:pPr>
    </w:p>
    <w:p w14:paraId="0571D7CC" w14:textId="35A3EDE5" w:rsidR="00A001BC" w:rsidRDefault="00CB46B5" w:rsidP="00A001BC">
      <w:pPr>
        <w:rPr>
          <w:rtl/>
        </w:rPr>
      </w:pPr>
      <w:r w:rsidRPr="00A001BC">
        <w:rPr>
          <w:rtl/>
        </w:rPr>
        <w:t>קודם כ</w:t>
      </w:r>
      <w:r w:rsidR="00A001BC">
        <w:rPr>
          <w:rFonts w:hint="cs"/>
          <w:rtl/>
        </w:rPr>
        <w:t>ו</w:t>
      </w:r>
      <w:r w:rsidRPr="00A001BC">
        <w:rPr>
          <w:rtl/>
        </w:rPr>
        <w:t>ל</w:t>
      </w:r>
      <w:r w:rsidR="00A001BC">
        <w:rPr>
          <w:rFonts w:hint="cs"/>
          <w:rtl/>
        </w:rPr>
        <w:t>,</w:t>
      </w:r>
      <w:r w:rsidRPr="00A001BC">
        <w:rPr>
          <w:rtl/>
        </w:rPr>
        <w:t xml:space="preserve"> הדברים האלה נעשו ביחד עם הפרקליטות וביחד עם המשטרה</w:t>
      </w:r>
      <w:r w:rsidR="00A001BC">
        <w:rPr>
          <w:rFonts w:hint="cs"/>
          <w:rtl/>
        </w:rPr>
        <w:t>.</w:t>
      </w:r>
      <w:r w:rsidRPr="00A001BC">
        <w:rPr>
          <w:rtl/>
        </w:rPr>
        <w:t xml:space="preserve"> אנחנו בודקים גם את הצרכים האמיתיים שעולים מהשטח. </w:t>
      </w:r>
      <w:bookmarkStart w:id="420" w:name="_ETM_Q1_1289838"/>
      <w:bookmarkEnd w:id="420"/>
      <w:r w:rsidR="003A70B0">
        <w:rPr>
          <w:rFonts w:hint="cs"/>
          <w:rtl/>
        </w:rPr>
        <w:t>אני עושה</w:t>
      </w:r>
      <w:r w:rsidR="00A001BC">
        <w:rPr>
          <w:rFonts w:hint="cs"/>
          <w:rtl/>
        </w:rPr>
        <w:t xml:space="preserve"> </w:t>
      </w:r>
      <w:r w:rsidRPr="00A001BC">
        <w:rPr>
          <w:rtl/>
        </w:rPr>
        <w:t>תוך כדי ה</w:t>
      </w:r>
      <w:r w:rsidR="003A70B0">
        <w:rPr>
          <w:rFonts w:hint="cs"/>
          <w:rtl/>
        </w:rPr>
        <w:t xml:space="preserve">דיון </w:t>
      </w:r>
      <w:r w:rsidRPr="00A001BC">
        <w:rPr>
          <w:rtl/>
        </w:rPr>
        <w:t>בדיקה האם הדברים האלה באמת רלוונטיים למה שקרה</w:t>
      </w:r>
      <w:r w:rsidR="00A001BC">
        <w:rPr>
          <w:rFonts w:hint="cs"/>
          <w:rtl/>
        </w:rPr>
        <w:t>.</w:t>
      </w:r>
    </w:p>
    <w:p w14:paraId="1F30C372" w14:textId="77777777" w:rsidR="00A001BC" w:rsidRDefault="00A001BC" w:rsidP="00A001BC">
      <w:pPr>
        <w:rPr>
          <w:rtl/>
        </w:rPr>
      </w:pPr>
      <w:bookmarkStart w:id="421" w:name="_ETM_Q1_1295639"/>
      <w:bookmarkStart w:id="422" w:name="_ETM_Q1_1295683"/>
      <w:bookmarkEnd w:id="421"/>
      <w:bookmarkEnd w:id="422"/>
    </w:p>
    <w:p w14:paraId="5CD3A9C6" w14:textId="5D1880D9" w:rsidR="00A001BC" w:rsidRDefault="00A001BC" w:rsidP="00A001BC">
      <w:pPr>
        <w:pStyle w:val="af6"/>
        <w:keepNext/>
        <w:rPr>
          <w:rtl/>
        </w:rPr>
      </w:pPr>
      <w:bookmarkStart w:id="423" w:name="ET_yor_6157_215"/>
      <w:r w:rsidRPr="00A00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68F2B462" w14:textId="77777777" w:rsidR="00A001BC" w:rsidRDefault="00A001BC" w:rsidP="00A001BC">
      <w:pPr>
        <w:pStyle w:val="KeepWithNext"/>
        <w:rPr>
          <w:rtl/>
        </w:rPr>
      </w:pPr>
    </w:p>
    <w:p w14:paraId="1A52FCDB" w14:textId="748BEA34" w:rsidR="00A001BC" w:rsidRDefault="00A001BC" w:rsidP="00A001BC">
      <w:pPr>
        <w:rPr>
          <w:rtl/>
        </w:rPr>
      </w:pPr>
      <w:bookmarkStart w:id="424" w:name="_ETM_Q1_1296438"/>
      <w:bookmarkEnd w:id="424"/>
      <w:r>
        <w:rPr>
          <w:rFonts w:hint="cs"/>
          <w:rtl/>
        </w:rPr>
        <w:t xml:space="preserve">אני </w:t>
      </w:r>
      <w:r w:rsidR="00CB46B5" w:rsidRPr="00A001BC">
        <w:rPr>
          <w:rtl/>
        </w:rPr>
        <w:t>אגיד יותר מזה</w:t>
      </w:r>
      <w:r w:rsidR="00CB46B5" w:rsidRPr="003A70B0">
        <w:rPr>
          <w:rtl/>
        </w:rPr>
        <w:t xml:space="preserve">, </w:t>
      </w:r>
      <w:r w:rsidRPr="003A70B0">
        <w:rPr>
          <w:rFonts w:hint="cs"/>
          <w:rtl/>
        </w:rPr>
        <w:t>ואת</w:t>
      </w:r>
      <w:r w:rsidR="00CB46B5" w:rsidRPr="003A70B0">
        <w:rPr>
          <w:rtl/>
        </w:rPr>
        <w:t xml:space="preserve"> זה אני אומר בעדינות המתבקשת</w:t>
      </w:r>
      <w:r w:rsidRPr="003A70B0">
        <w:rPr>
          <w:rFonts w:hint="cs"/>
          <w:rtl/>
        </w:rPr>
        <w:t xml:space="preserve"> </w:t>
      </w:r>
      <w:r w:rsidRPr="003A70B0">
        <w:rPr>
          <w:rtl/>
        </w:rPr>
        <w:t>–</w:t>
      </w:r>
      <w:r w:rsidR="00CB46B5" w:rsidRPr="003A70B0">
        <w:rPr>
          <w:rtl/>
        </w:rPr>
        <w:t xml:space="preserve"> אמור להיות לנו על זה דיון בע</w:t>
      </w:r>
      <w:r w:rsidRPr="003A70B0">
        <w:rPr>
          <w:rFonts w:hint="cs"/>
          <w:rtl/>
        </w:rPr>
        <w:t xml:space="preserve">זרת </w:t>
      </w:r>
      <w:bookmarkStart w:id="425" w:name="_ETM_Q1_1301049"/>
      <w:bookmarkEnd w:id="425"/>
      <w:r w:rsidRPr="003A70B0">
        <w:rPr>
          <w:rFonts w:hint="cs"/>
          <w:rtl/>
        </w:rPr>
        <w:t xml:space="preserve">השם </w:t>
      </w:r>
      <w:r w:rsidR="00CB46B5" w:rsidRPr="003A70B0">
        <w:rPr>
          <w:rtl/>
        </w:rPr>
        <w:t>בוועדת משנה</w:t>
      </w:r>
      <w:r w:rsidRPr="003A70B0">
        <w:rPr>
          <w:rFonts w:hint="cs"/>
          <w:rtl/>
        </w:rPr>
        <w:t>,</w:t>
      </w:r>
      <w:r w:rsidR="00CB46B5" w:rsidRPr="003A70B0">
        <w:rPr>
          <w:rtl/>
        </w:rPr>
        <w:t xml:space="preserve"> דיברנו על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B46B5" w:rsidRPr="00A001BC">
        <w:rPr>
          <w:rtl/>
        </w:rPr>
        <w:t>יכול להיות ש</w:t>
      </w:r>
      <w:r>
        <w:rPr>
          <w:rFonts w:hint="cs"/>
          <w:rtl/>
        </w:rPr>
        <w:t>ת</w:t>
      </w:r>
      <w:r w:rsidR="00CB46B5" w:rsidRPr="00A001BC">
        <w:rPr>
          <w:rtl/>
        </w:rPr>
        <w:t xml:space="preserve">היה פה חקיקה ספציפית </w:t>
      </w:r>
      <w:r w:rsidR="00CB46B5" w:rsidRPr="004727EF">
        <w:rPr>
          <w:rtl/>
        </w:rPr>
        <w:t>לסעיפי</w:t>
      </w:r>
      <w:r w:rsidR="00CB46B5" w:rsidRPr="00A001BC">
        <w:rPr>
          <w:rtl/>
        </w:rPr>
        <w:t xml:space="preserve"> חוק</w:t>
      </w:r>
      <w:r w:rsidR="004727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6" w:name="_ETM_Q1_1311686"/>
      <w:bookmarkEnd w:id="426"/>
      <w:r>
        <w:rPr>
          <w:rFonts w:hint="cs"/>
          <w:rtl/>
        </w:rPr>
        <w:t>למה</w:t>
      </w:r>
      <w:r w:rsidR="00CB46B5" w:rsidRPr="00A001BC">
        <w:rPr>
          <w:rtl/>
        </w:rPr>
        <w:t xml:space="preserve"> </w:t>
      </w:r>
      <w:r>
        <w:rPr>
          <w:rFonts w:hint="cs"/>
          <w:rtl/>
        </w:rPr>
        <w:t>ש</w:t>
      </w:r>
      <w:r w:rsidR="00CB46B5" w:rsidRPr="00A001BC">
        <w:rPr>
          <w:rtl/>
        </w:rPr>
        <w:t>נצטרך לחזור לפה אח</w:t>
      </w:r>
      <w:r>
        <w:rPr>
          <w:rFonts w:hint="cs"/>
          <w:rtl/>
        </w:rPr>
        <w:t>ר כך</w:t>
      </w:r>
      <w:r w:rsidR="00CB46B5" w:rsidRPr="00A001BC">
        <w:rPr>
          <w:rtl/>
        </w:rPr>
        <w:t xml:space="preserve"> לתקן את סעיף</w:t>
      </w:r>
      <w:r>
        <w:rPr>
          <w:rFonts w:hint="cs"/>
          <w:rtl/>
        </w:rPr>
        <w:t xml:space="preserve"> ה</w:t>
      </w:r>
      <w:r w:rsidR="00CB46B5" w:rsidRPr="00A001BC">
        <w:rPr>
          <w:rtl/>
        </w:rPr>
        <w:t>חוק</w:t>
      </w:r>
      <w:r>
        <w:rPr>
          <w:rFonts w:hint="cs"/>
          <w:rtl/>
        </w:rPr>
        <w:t>?</w:t>
      </w:r>
      <w:r w:rsidR="00CB46B5" w:rsidRPr="00A001BC">
        <w:rPr>
          <w:rtl/>
        </w:rPr>
        <w:t xml:space="preserve"> מעשה שהוא עבירה שנעשה בהקשר לפעולות</w:t>
      </w:r>
      <w:r w:rsidR="00CB46B5">
        <w:rPr>
          <w:rtl/>
        </w:rPr>
        <w:t xml:space="preserve"> </w:t>
      </w:r>
      <w:bookmarkStart w:id="427" w:name="_ETM_Q1_1265000"/>
      <w:bookmarkStart w:id="428" w:name="_ETM_Q1_1265101"/>
      <w:bookmarkStart w:id="429" w:name="_ETM_Q1_1265175"/>
      <w:bookmarkStart w:id="430" w:name="_ETM_Q1_1265244"/>
      <w:bookmarkEnd w:id="427"/>
      <w:bookmarkEnd w:id="428"/>
      <w:bookmarkEnd w:id="429"/>
      <w:bookmarkEnd w:id="430"/>
      <w:r w:rsidR="00CB46B5">
        <w:rPr>
          <w:rtl/>
        </w:rPr>
        <w:t>האיבה או פעולות המלחמה</w:t>
      </w:r>
      <w:r>
        <w:rPr>
          <w:rFonts w:hint="cs"/>
          <w:rtl/>
        </w:rPr>
        <w:t>,</w:t>
      </w:r>
      <w:r w:rsidR="00CB46B5">
        <w:rPr>
          <w:rtl/>
        </w:rPr>
        <w:t xml:space="preserve"> יהיה אפשר </w:t>
      </w:r>
      <w:r w:rsidR="00CB46B5" w:rsidRPr="004727EF">
        <w:rPr>
          <w:rtl/>
        </w:rPr>
        <w:t>ל</w:t>
      </w:r>
      <w:r w:rsidR="00756CB3">
        <w:rPr>
          <w:rFonts w:hint="cs"/>
          <w:rtl/>
        </w:rPr>
        <w:t>מנ</w:t>
      </w:r>
      <w:r w:rsidR="00CB46B5" w:rsidRPr="004727EF">
        <w:rPr>
          <w:rtl/>
        </w:rPr>
        <w:t>ות</w:t>
      </w:r>
      <w:r w:rsidR="00CB46B5">
        <w:rPr>
          <w:rtl/>
        </w:rPr>
        <w:t xml:space="preserve"> חוקר ילדים</w:t>
      </w:r>
      <w:r>
        <w:rPr>
          <w:rFonts w:hint="cs"/>
          <w:rtl/>
        </w:rPr>
        <w:t>.</w:t>
      </w:r>
      <w:r w:rsidR="00CB46B5">
        <w:rPr>
          <w:rtl/>
        </w:rPr>
        <w:t xml:space="preserve"> אנחנו עוד לא יודעים את סעיפי </w:t>
      </w:r>
      <w:r>
        <w:rPr>
          <w:rFonts w:hint="cs"/>
          <w:rtl/>
        </w:rPr>
        <w:t>ה</w:t>
      </w:r>
      <w:r w:rsidR="00CB46B5">
        <w:rPr>
          <w:rtl/>
        </w:rPr>
        <w:t>חוק</w:t>
      </w:r>
      <w:r w:rsidR="003A70B0">
        <w:rPr>
          <w:rFonts w:hint="cs"/>
          <w:rtl/>
        </w:rPr>
        <w:t>,</w:t>
      </w:r>
      <w:r w:rsidR="00CB46B5">
        <w:rPr>
          <w:rtl/>
        </w:rPr>
        <w:t xml:space="preserve"> אולי </w:t>
      </w:r>
      <w:r>
        <w:rPr>
          <w:rFonts w:hint="cs"/>
          <w:rtl/>
        </w:rPr>
        <w:t xml:space="preserve">יהיו </w:t>
      </w:r>
      <w:r w:rsidR="00CB46B5">
        <w:rPr>
          <w:rtl/>
        </w:rPr>
        <w:t>סעיפי חוק אחרים</w:t>
      </w:r>
      <w:r w:rsidR="003A70B0">
        <w:rPr>
          <w:rFonts w:hint="cs"/>
          <w:rtl/>
        </w:rPr>
        <w:t>.</w:t>
      </w:r>
      <w:r w:rsidR="00CB46B5">
        <w:rPr>
          <w:rtl/>
        </w:rPr>
        <w:t xml:space="preserve"> ז</w:t>
      </w:r>
      <w:r w:rsidR="003A70B0">
        <w:rPr>
          <w:rFonts w:hint="cs"/>
          <w:rtl/>
        </w:rPr>
        <w:t>את</w:t>
      </w:r>
      <w:r w:rsidR="00CB46B5">
        <w:rPr>
          <w:rtl/>
        </w:rPr>
        <w:t xml:space="preserve"> גם מדיניות שעדיין לא הוחלט לגביה. אז לא כדאי לייצר פה איז</w:t>
      </w:r>
      <w:r>
        <w:rPr>
          <w:rFonts w:hint="cs"/>
          <w:rtl/>
        </w:rPr>
        <w:t>ו</w:t>
      </w:r>
      <w:r w:rsidR="00CB46B5">
        <w:rPr>
          <w:rtl/>
        </w:rPr>
        <w:t xml:space="preserve">שהי מיטת סדום לסעיפי העבירה. </w:t>
      </w:r>
    </w:p>
    <w:p w14:paraId="407D6B3F" w14:textId="77777777" w:rsidR="00A001BC" w:rsidRDefault="00A001BC" w:rsidP="00A001BC">
      <w:pPr>
        <w:rPr>
          <w:rtl/>
        </w:rPr>
      </w:pPr>
      <w:bookmarkStart w:id="431" w:name="_ETM_Q1_1335666"/>
      <w:bookmarkStart w:id="432" w:name="_ETM_Q1_1335791"/>
      <w:bookmarkStart w:id="433" w:name="_ETM_Q1_1336074"/>
      <w:bookmarkEnd w:id="431"/>
      <w:bookmarkEnd w:id="432"/>
      <w:bookmarkEnd w:id="433"/>
    </w:p>
    <w:p w14:paraId="5228658F" w14:textId="627C9012" w:rsidR="00A001BC" w:rsidRDefault="00A001BC" w:rsidP="00A001BC">
      <w:pPr>
        <w:pStyle w:val="a4"/>
        <w:keepNext/>
        <w:rPr>
          <w:rtl/>
        </w:rPr>
      </w:pPr>
      <w:bookmarkStart w:id="434" w:name="ET_speaker_5791_216"/>
      <w:r w:rsidRPr="00A001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A00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3D31C664" w14:textId="77777777" w:rsidR="00A001BC" w:rsidRDefault="00A001BC" w:rsidP="00A001BC">
      <w:pPr>
        <w:pStyle w:val="KeepWithNext"/>
        <w:rPr>
          <w:rtl/>
        </w:rPr>
      </w:pPr>
    </w:p>
    <w:p w14:paraId="076FE2AD" w14:textId="6C6B174E" w:rsidR="009027EA" w:rsidRDefault="00A001BC" w:rsidP="00A001BC">
      <w:pPr>
        <w:rPr>
          <w:rtl/>
        </w:rPr>
      </w:pPr>
      <w:bookmarkStart w:id="435" w:name="_ETM_Q1_1336662"/>
      <w:bookmarkStart w:id="436" w:name="_ETM_Q1_1336714"/>
      <w:bookmarkStart w:id="437" w:name="_ETM_Q1_1335848"/>
      <w:bookmarkStart w:id="438" w:name="_ETM_Q1_1335866"/>
      <w:bookmarkEnd w:id="435"/>
      <w:bookmarkEnd w:id="436"/>
      <w:bookmarkEnd w:id="437"/>
      <w:bookmarkEnd w:id="438"/>
      <w:r w:rsidRPr="00756CB3">
        <w:rPr>
          <w:rFonts w:hint="cs"/>
          <w:rtl/>
        </w:rPr>
        <w:t xml:space="preserve">נלך </w:t>
      </w:r>
      <w:r w:rsidR="00CB46B5" w:rsidRPr="00756CB3">
        <w:rPr>
          <w:rtl/>
        </w:rPr>
        <w:t>רגע אחורה בזמן</w:t>
      </w:r>
      <w:r w:rsidRPr="00756CB3">
        <w:rPr>
          <w:rFonts w:hint="cs"/>
          <w:rtl/>
        </w:rPr>
        <w:t>.</w:t>
      </w:r>
      <w:r w:rsidR="00CB46B5" w:rsidRPr="00756CB3">
        <w:rPr>
          <w:rtl/>
        </w:rPr>
        <w:t xml:space="preserve"> זה נשמע</w:t>
      </w:r>
      <w:r w:rsidR="00F82A16" w:rsidRPr="00756CB3">
        <w:rPr>
          <w:rFonts w:hint="cs"/>
          <w:rtl/>
        </w:rPr>
        <w:t xml:space="preserve"> </w:t>
      </w:r>
      <w:r w:rsidR="00CB46B5" w:rsidRPr="00756CB3">
        <w:rPr>
          <w:rtl/>
        </w:rPr>
        <w:t xml:space="preserve">לא מתאים לדיון </w:t>
      </w:r>
      <w:r w:rsidR="00F82A16" w:rsidRPr="00756CB3">
        <w:rPr>
          <w:rFonts w:hint="cs"/>
          <w:rtl/>
        </w:rPr>
        <w:t xml:space="preserve">אבל </w:t>
      </w:r>
      <w:r w:rsidR="00CB46B5" w:rsidRPr="00756CB3">
        <w:rPr>
          <w:rtl/>
        </w:rPr>
        <w:t>יש פה גם שאלה משאבי</w:t>
      </w:r>
      <w:r w:rsidR="00F82A16" w:rsidRPr="00756CB3">
        <w:rPr>
          <w:rFonts w:hint="cs"/>
          <w:rtl/>
        </w:rPr>
        <w:t>ת</w:t>
      </w:r>
      <w:r w:rsidR="00756CB3" w:rsidRPr="00756CB3">
        <w:rPr>
          <w:rFonts w:hint="cs"/>
          <w:rtl/>
        </w:rPr>
        <w:t>,</w:t>
      </w:r>
      <w:r w:rsidR="00CB46B5" w:rsidRPr="00756CB3">
        <w:rPr>
          <w:rtl/>
        </w:rPr>
        <w:t xml:space="preserve"> מהירות ויכולת החקירה</w:t>
      </w:r>
      <w:r w:rsidR="00F82A16" w:rsidRPr="00756CB3">
        <w:rPr>
          <w:rFonts w:hint="cs"/>
          <w:rtl/>
        </w:rPr>
        <w:t>.</w:t>
      </w:r>
      <w:r w:rsidR="00CB46B5" w:rsidRPr="00756CB3">
        <w:rPr>
          <w:rtl/>
        </w:rPr>
        <w:t xml:space="preserve"> היא קיימת</w:t>
      </w:r>
      <w:r w:rsidR="003A70B0" w:rsidRPr="00756CB3">
        <w:rPr>
          <w:rFonts w:hint="cs"/>
          <w:rtl/>
        </w:rPr>
        <w:t>,</w:t>
      </w:r>
      <w:r w:rsidR="00CB46B5" w:rsidRPr="00756CB3">
        <w:rPr>
          <w:rtl/>
        </w:rPr>
        <w:t xml:space="preserve"> לא המציאו עכשיו</w:t>
      </w:r>
      <w:r w:rsidR="00F82A16" w:rsidRPr="00756CB3">
        <w:rPr>
          <w:rFonts w:hint="cs"/>
          <w:rtl/>
        </w:rPr>
        <w:t>.</w:t>
      </w:r>
      <w:r w:rsidR="00CB46B5" w:rsidRPr="00756CB3">
        <w:rPr>
          <w:rtl/>
        </w:rPr>
        <w:t xml:space="preserve"> יש חוסר של חוקרי ילדים היסטורי</w:t>
      </w:r>
      <w:r w:rsidR="00F82A16" w:rsidRPr="00756CB3">
        <w:rPr>
          <w:rFonts w:hint="cs"/>
          <w:rtl/>
        </w:rPr>
        <w:t>,</w:t>
      </w:r>
      <w:r w:rsidR="00CB46B5" w:rsidRPr="00756CB3">
        <w:rPr>
          <w:rtl/>
        </w:rPr>
        <w:t xml:space="preserve"> ולא </w:t>
      </w:r>
      <w:r w:rsidR="00F82A16" w:rsidRPr="00756CB3">
        <w:rPr>
          <w:rFonts w:hint="cs"/>
          <w:rtl/>
        </w:rPr>
        <w:t>י</w:t>
      </w:r>
      <w:r w:rsidR="00CB46B5" w:rsidRPr="00756CB3">
        <w:rPr>
          <w:rtl/>
        </w:rPr>
        <w:t>מציאו</w:t>
      </w:r>
      <w:r w:rsidR="00F82A16" w:rsidRPr="00756CB3">
        <w:rPr>
          <w:rFonts w:hint="cs"/>
          <w:rtl/>
        </w:rPr>
        <w:t xml:space="preserve"> אותו</w:t>
      </w:r>
      <w:r w:rsidR="00CB46B5" w:rsidRPr="00756CB3">
        <w:rPr>
          <w:rtl/>
        </w:rPr>
        <w:t xml:space="preserve"> מחר בבוקר</w:t>
      </w:r>
      <w:r w:rsidR="00F82A16" w:rsidRPr="00756CB3">
        <w:rPr>
          <w:rFonts w:hint="cs"/>
          <w:rtl/>
        </w:rPr>
        <w:t>.</w:t>
      </w:r>
      <w:r w:rsidR="00CB46B5" w:rsidRPr="00756CB3">
        <w:rPr>
          <w:rtl/>
        </w:rPr>
        <w:t xml:space="preserve"> אבל אם מדברים בחקיקה</w:t>
      </w:r>
      <w:r w:rsidR="00F82A16" w:rsidRPr="00756CB3">
        <w:rPr>
          <w:rFonts w:hint="cs"/>
          <w:rtl/>
        </w:rPr>
        <w:t>,</w:t>
      </w:r>
      <w:r w:rsidR="00CB46B5" w:rsidRPr="00756CB3">
        <w:rPr>
          <w:rtl/>
        </w:rPr>
        <w:t xml:space="preserve"> ההצעה שלי היא כזו</w:t>
      </w:r>
      <w:r w:rsidR="00F82A16" w:rsidRPr="00756CB3">
        <w:rPr>
          <w:rFonts w:hint="cs"/>
          <w:rtl/>
        </w:rPr>
        <w:t xml:space="preserve"> </w:t>
      </w:r>
      <w:bookmarkStart w:id="439" w:name="_ETM_Q1_1355833"/>
      <w:bookmarkEnd w:id="439"/>
      <w:r w:rsidR="00F82A16" w:rsidRPr="00756CB3">
        <w:rPr>
          <w:rtl/>
        </w:rPr>
        <w:t>–</w:t>
      </w:r>
      <w:r w:rsidR="00F82A16" w:rsidRPr="00756CB3">
        <w:rPr>
          <w:rFonts w:hint="cs"/>
          <w:rtl/>
        </w:rPr>
        <w:t xml:space="preserve"> </w:t>
      </w:r>
      <w:r w:rsidR="00CB46B5" w:rsidRPr="00756CB3">
        <w:rPr>
          <w:rtl/>
        </w:rPr>
        <w:t xml:space="preserve">נראה לי </w:t>
      </w:r>
      <w:r w:rsidR="00F82A16" w:rsidRPr="00756CB3">
        <w:rPr>
          <w:rFonts w:hint="cs"/>
          <w:rtl/>
        </w:rPr>
        <w:t>ש</w:t>
      </w:r>
      <w:r w:rsidR="00CB46B5" w:rsidRPr="00756CB3">
        <w:rPr>
          <w:rtl/>
        </w:rPr>
        <w:t>אפשר לייצר את זה גם צופה פני עתיד</w:t>
      </w:r>
      <w:r w:rsidR="00F82A16" w:rsidRPr="00756CB3">
        <w:rPr>
          <w:rFonts w:hint="cs"/>
          <w:rtl/>
        </w:rPr>
        <w:t xml:space="preserve"> </w:t>
      </w:r>
      <w:r w:rsidR="00F82A16" w:rsidRPr="00756CB3">
        <w:rPr>
          <w:rtl/>
        </w:rPr>
        <w:t>–</w:t>
      </w:r>
      <w:r w:rsidR="00CB46B5" w:rsidRPr="00756CB3">
        <w:rPr>
          <w:rtl/>
        </w:rPr>
        <w:t xml:space="preserve"> שלא תהיה מגבלה חוקית על חקירה של חוקר ילדים</w:t>
      </w:r>
      <w:r w:rsidR="00F82A16" w:rsidRPr="00756CB3">
        <w:rPr>
          <w:rFonts w:hint="cs"/>
          <w:rtl/>
        </w:rPr>
        <w:t>,</w:t>
      </w:r>
      <w:r w:rsidR="00CB46B5" w:rsidRPr="00756CB3">
        <w:rPr>
          <w:rtl/>
        </w:rPr>
        <w:t xml:space="preserve"> אבל קבלת ההחלטה האם זה יהיה חוקר ילדים </w:t>
      </w:r>
      <w:r w:rsidR="00F82A16" w:rsidRPr="00756CB3">
        <w:rPr>
          <w:rFonts w:hint="cs"/>
          <w:rtl/>
        </w:rPr>
        <w:t>או לא</w:t>
      </w:r>
      <w:r w:rsidR="00CB46B5" w:rsidRPr="00756CB3">
        <w:rPr>
          <w:rtl/>
        </w:rPr>
        <w:t xml:space="preserve"> חוקר ילדים </w:t>
      </w:r>
      <w:r w:rsidR="00F82A16" w:rsidRPr="00756CB3">
        <w:rPr>
          <w:rFonts w:hint="cs"/>
          <w:rtl/>
        </w:rPr>
        <w:t>ב</w:t>
      </w:r>
      <w:r w:rsidR="00CB46B5" w:rsidRPr="00756CB3">
        <w:rPr>
          <w:rtl/>
        </w:rPr>
        <w:t>מקרה ספציפי</w:t>
      </w:r>
      <w:r w:rsidR="00F82A16" w:rsidRPr="00756CB3">
        <w:rPr>
          <w:rFonts w:hint="cs"/>
          <w:rtl/>
        </w:rPr>
        <w:t xml:space="preserve"> או</w:t>
      </w:r>
      <w:r w:rsidR="00CB46B5" w:rsidRPr="00756CB3">
        <w:rPr>
          <w:rtl/>
        </w:rPr>
        <w:t xml:space="preserve"> במקרים ספציפיים</w:t>
      </w:r>
      <w:r w:rsidR="009027EA" w:rsidRPr="00756CB3">
        <w:rPr>
          <w:rFonts w:hint="cs"/>
          <w:rtl/>
        </w:rPr>
        <w:t xml:space="preserve"> </w:t>
      </w:r>
      <w:r w:rsidR="009027EA" w:rsidRPr="00756CB3">
        <w:rPr>
          <w:rtl/>
        </w:rPr>
        <w:t>–</w:t>
      </w:r>
      <w:r w:rsidR="00CB46B5" w:rsidRPr="00756CB3">
        <w:rPr>
          <w:rtl/>
        </w:rPr>
        <w:t xml:space="preserve"> </w:t>
      </w:r>
      <w:r w:rsidR="00F82A16" w:rsidRPr="00756CB3">
        <w:rPr>
          <w:rFonts w:hint="cs"/>
          <w:rtl/>
        </w:rPr>
        <w:t>כלומר נ</w:t>
      </w:r>
      <w:r w:rsidR="00CB46B5" w:rsidRPr="00756CB3">
        <w:rPr>
          <w:rtl/>
        </w:rPr>
        <w:t>נסח משהו בתוך החוק פנימה שתהיה החלטה שלכם</w:t>
      </w:r>
      <w:r w:rsidR="00F82A16" w:rsidRPr="00756CB3">
        <w:rPr>
          <w:rFonts w:hint="cs"/>
          <w:rtl/>
        </w:rPr>
        <w:t>.</w:t>
      </w:r>
      <w:r w:rsidR="00CB46B5">
        <w:rPr>
          <w:rtl/>
        </w:rPr>
        <w:t xml:space="preserve"> </w:t>
      </w:r>
    </w:p>
    <w:p w14:paraId="410725AC" w14:textId="77777777" w:rsidR="009027EA" w:rsidRDefault="009027EA" w:rsidP="00A001BC">
      <w:pPr>
        <w:rPr>
          <w:rtl/>
        </w:rPr>
      </w:pPr>
    </w:p>
    <w:p w14:paraId="3B89D24C" w14:textId="60158E10" w:rsidR="00F82A16" w:rsidRDefault="009027EA" w:rsidP="00572110">
      <w:pPr>
        <w:rPr>
          <w:rtl/>
        </w:rPr>
      </w:pPr>
      <w:bookmarkStart w:id="440" w:name="_ETM_Q1_1378598"/>
      <w:bookmarkEnd w:id="440"/>
      <w:r w:rsidRPr="00756CB3">
        <w:rPr>
          <w:rFonts w:hint="cs"/>
          <w:rtl/>
        </w:rPr>
        <w:t>בעצם צריכה להיות</w:t>
      </w:r>
      <w:r w:rsidR="00F82A16">
        <w:rPr>
          <w:rFonts w:hint="cs"/>
          <w:rtl/>
        </w:rPr>
        <w:t xml:space="preserve"> </w:t>
      </w:r>
      <w:r w:rsidR="00CB46B5">
        <w:rPr>
          <w:rtl/>
        </w:rPr>
        <w:t xml:space="preserve">גמישות, כי יש אירועים </w:t>
      </w:r>
      <w:r w:rsidR="00F82A16">
        <w:rPr>
          <w:rFonts w:hint="cs"/>
          <w:rtl/>
        </w:rPr>
        <w:t>ש</w:t>
      </w:r>
      <w:r w:rsidR="00CB46B5">
        <w:rPr>
          <w:rtl/>
        </w:rPr>
        <w:t>אתם תחליטו מקצועית</w:t>
      </w:r>
      <w:r w:rsidR="003741A3">
        <w:rPr>
          <w:rFonts w:hint="cs"/>
          <w:rtl/>
        </w:rPr>
        <w:t>.</w:t>
      </w:r>
      <w:r w:rsidR="00CB46B5">
        <w:rPr>
          <w:rtl/>
        </w:rPr>
        <w:t xml:space="preserve"> אתם תכירו את הילדים, אתם תשבו איתם</w:t>
      </w:r>
      <w:r w:rsidR="00F82A16">
        <w:rPr>
          <w:rFonts w:hint="cs"/>
          <w:rtl/>
        </w:rPr>
        <w:t>,</w:t>
      </w:r>
      <w:r w:rsidR="00CB46B5">
        <w:rPr>
          <w:rtl/>
        </w:rPr>
        <w:t xml:space="preserve"> ותראו שבמקרה הזה </w:t>
      </w:r>
      <w:r w:rsidR="00F82A16">
        <w:rPr>
          <w:rFonts w:hint="cs"/>
          <w:rtl/>
        </w:rPr>
        <w:t>אין שום בעיה ש</w:t>
      </w:r>
      <w:r w:rsidR="00CB46B5">
        <w:rPr>
          <w:rtl/>
        </w:rPr>
        <w:t>חוקר משטרה יעשה את זה</w:t>
      </w:r>
      <w:r w:rsidR="00F82A16">
        <w:rPr>
          <w:rFonts w:hint="cs"/>
          <w:rtl/>
        </w:rPr>
        <w:t>,</w:t>
      </w:r>
      <w:r w:rsidR="00CB46B5">
        <w:rPr>
          <w:rtl/>
        </w:rPr>
        <w:t xml:space="preserve"> אז יעשו את זה בהליך יותר מה</w:t>
      </w:r>
      <w:r>
        <w:rPr>
          <w:rFonts w:hint="cs"/>
          <w:rtl/>
        </w:rPr>
        <w:t>י</w:t>
      </w:r>
      <w:r w:rsidR="00CB46B5">
        <w:rPr>
          <w:rtl/>
        </w:rPr>
        <w:t>ר</w:t>
      </w:r>
      <w:r w:rsidR="00F82A16">
        <w:rPr>
          <w:rFonts w:hint="cs"/>
          <w:rtl/>
        </w:rPr>
        <w:t>.</w:t>
      </w:r>
      <w:r w:rsidR="00CB46B5">
        <w:rPr>
          <w:rtl/>
        </w:rPr>
        <w:t xml:space="preserve"> אבל לא לייצר עכשיו איז</w:t>
      </w:r>
      <w:r w:rsidR="00F82A16">
        <w:rPr>
          <w:rFonts w:hint="cs"/>
          <w:rtl/>
        </w:rPr>
        <w:t>ו</w:t>
      </w:r>
      <w:r w:rsidR="00CB46B5">
        <w:rPr>
          <w:rtl/>
        </w:rPr>
        <w:t xml:space="preserve"> מגבלה </w:t>
      </w:r>
      <w:r>
        <w:rPr>
          <w:rFonts w:hint="cs"/>
          <w:rtl/>
        </w:rPr>
        <w:t>ע</w:t>
      </w:r>
      <w:r w:rsidR="00CB46B5">
        <w:rPr>
          <w:rtl/>
        </w:rPr>
        <w:t>ליכם להמשך הדרך</w:t>
      </w:r>
      <w:r w:rsidR="00F82A16">
        <w:rPr>
          <w:rFonts w:hint="cs"/>
          <w:rtl/>
        </w:rPr>
        <w:t xml:space="preserve">, אלא </w:t>
      </w:r>
      <w:r w:rsidR="00F82A16" w:rsidRPr="00756CB3">
        <w:rPr>
          <w:rFonts w:hint="cs"/>
          <w:rtl/>
        </w:rPr>
        <w:t>להשאיר</w:t>
      </w:r>
      <w:r w:rsidR="00F82A16">
        <w:rPr>
          <w:rFonts w:hint="cs"/>
          <w:rtl/>
        </w:rPr>
        <w:t xml:space="preserve"> </w:t>
      </w:r>
      <w:r w:rsidR="00CB46B5">
        <w:rPr>
          <w:rtl/>
        </w:rPr>
        <w:t>איזושהי גמישות מצד אחד</w:t>
      </w:r>
      <w:r w:rsidR="003741A3">
        <w:rPr>
          <w:rFonts w:hint="cs"/>
          <w:rtl/>
        </w:rPr>
        <w:t>.</w:t>
      </w:r>
      <w:r w:rsidR="00CB46B5">
        <w:rPr>
          <w:rtl/>
        </w:rPr>
        <w:t xml:space="preserve"> קבלת ההחלטה תהיה אח</w:t>
      </w:r>
      <w:r w:rsidR="00F82A16">
        <w:rPr>
          <w:rFonts w:hint="cs"/>
          <w:rtl/>
        </w:rPr>
        <w:t xml:space="preserve">ר </w:t>
      </w:r>
      <w:bookmarkStart w:id="441" w:name="_ETM_Q1_1394760"/>
      <w:bookmarkEnd w:id="441"/>
      <w:r w:rsidR="00F82A16">
        <w:rPr>
          <w:rFonts w:hint="cs"/>
          <w:rtl/>
        </w:rPr>
        <w:t>כך</w:t>
      </w:r>
      <w:r w:rsidR="003741A3">
        <w:rPr>
          <w:rFonts w:hint="cs"/>
          <w:rtl/>
        </w:rPr>
        <w:t>,</w:t>
      </w:r>
      <w:r w:rsidR="00F82A16">
        <w:rPr>
          <w:rFonts w:hint="cs"/>
          <w:rtl/>
        </w:rPr>
        <w:t xml:space="preserve"> </w:t>
      </w:r>
      <w:r w:rsidR="00CB46B5">
        <w:rPr>
          <w:rtl/>
        </w:rPr>
        <w:t xml:space="preserve">לא </w:t>
      </w:r>
      <w:r w:rsidR="00F82A16">
        <w:rPr>
          <w:rFonts w:hint="cs"/>
          <w:rtl/>
        </w:rPr>
        <w:t xml:space="preserve">חייבים </w:t>
      </w:r>
      <w:r w:rsidR="00CB46B5">
        <w:rPr>
          <w:rtl/>
        </w:rPr>
        <w:t>לקבל החלטה עכשיו על כל סעיף</w:t>
      </w:r>
      <w:r w:rsidR="00F82A16">
        <w:rPr>
          <w:rFonts w:hint="cs"/>
          <w:rtl/>
        </w:rPr>
        <w:t>.</w:t>
      </w:r>
      <w:r w:rsidR="00CB46B5">
        <w:rPr>
          <w:rtl/>
        </w:rPr>
        <w:t xml:space="preserve"> </w:t>
      </w:r>
      <w:r w:rsidR="00F82A16">
        <w:rPr>
          <w:rFonts w:hint="cs"/>
          <w:rtl/>
        </w:rPr>
        <w:t xml:space="preserve">נראה לי </w:t>
      </w:r>
      <w:r w:rsidR="003741A3">
        <w:rPr>
          <w:rFonts w:hint="cs"/>
          <w:rtl/>
        </w:rPr>
        <w:t>ש</w:t>
      </w:r>
      <w:r w:rsidR="00F82A16">
        <w:rPr>
          <w:rFonts w:hint="cs"/>
          <w:rtl/>
        </w:rPr>
        <w:t xml:space="preserve">אם נייצר </w:t>
      </w:r>
      <w:r w:rsidR="00CB46B5">
        <w:rPr>
          <w:rtl/>
        </w:rPr>
        <w:t>סעיף כזה בפנים</w:t>
      </w:r>
      <w:r w:rsidR="00F82A16">
        <w:rPr>
          <w:rFonts w:hint="cs"/>
          <w:rtl/>
        </w:rPr>
        <w:t>,</w:t>
      </w:r>
      <w:r w:rsidR="00CB46B5">
        <w:rPr>
          <w:rtl/>
        </w:rPr>
        <w:t xml:space="preserve"> זה גם לא </w:t>
      </w:r>
      <w:r w:rsidR="00F82A16" w:rsidRPr="00756CB3">
        <w:rPr>
          <w:rFonts w:hint="cs"/>
          <w:rtl/>
        </w:rPr>
        <w:t>מ</w:t>
      </w:r>
      <w:r w:rsidR="003741A3" w:rsidRPr="00756CB3">
        <w:rPr>
          <w:rFonts w:hint="cs"/>
          <w:rtl/>
        </w:rPr>
        <w:t>ונע</w:t>
      </w:r>
      <w:r w:rsidR="00756CB3">
        <w:rPr>
          <w:rFonts w:hint="cs"/>
          <w:rtl/>
        </w:rPr>
        <w:t xml:space="preserve">. </w:t>
      </w:r>
      <w:bookmarkStart w:id="442" w:name="_ETM_Q1_1404694"/>
      <w:bookmarkStart w:id="443" w:name="_ETM_Q1_1404947"/>
      <w:bookmarkStart w:id="444" w:name="_ETM_Q1_1404962"/>
      <w:bookmarkStart w:id="445" w:name="_ETM_Q1_1404986"/>
      <w:bookmarkEnd w:id="442"/>
      <w:bookmarkEnd w:id="443"/>
      <w:bookmarkEnd w:id="444"/>
      <w:bookmarkEnd w:id="445"/>
      <w:r w:rsidR="00CB46B5">
        <w:rPr>
          <w:rtl/>
        </w:rPr>
        <w:t xml:space="preserve">הרי אנחנו יודעים שבמצב </w:t>
      </w:r>
      <w:r w:rsidR="00CB46B5" w:rsidRPr="004826DB">
        <w:rPr>
          <w:rtl/>
        </w:rPr>
        <w:t>תיא</w:t>
      </w:r>
      <w:r w:rsidR="00CB46B5">
        <w:rPr>
          <w:rtl/>
        </w:rPr>
        <w:t>ורטי הרבה מאוד חקירות היינו רוצים חוקר</w:t>
      </w:r>
      <w:r w:rsidR="003741A3">
        <w:rPr>
          <w:rFonts w:hint="cs"/>
          <w:rtl/>
        </w:rPr>
        <w:t xml:space="preserve"> ילדים</w:t>
      </w:r>
      <w:r w:rsidR="00CB46B5">
        <w:rPr>
          <w:rtl/>
        </w:rPr>
        <w:t xml:space="preserve"> </w:t>
      </w:r>
      <w:r w:rsidR="00F82A16">
        <w:rPr>
          <w:rtl/>
        </w:rPr>
        <w:t>–</w:t>
      </w:r>
      <w:r w:rsidR="00F82A16">
        <w:rPr>
          <w:rFonts w:hint="cs"/>
          <w:rtl/>
        </w:rPr>
        <w:t xml:space="preserve"> </w:t>
      </w:r>
      <w:bookmarkStart w:id="446" w:name="_ETM_Q1_1414149"/>
      <w:bookmarkEnd w:id="446"/>
      <w:r w:rsidR="00F82A16">
        <w:rPr>
          <w:rFonts w:hint="cs"/>
          <w:rtl/>
        </w:rPr>
        <w:t>בלי</w:t>
      </w:r>
      <w:bookmarkStart w:id="447" w:name="_ETM_Q1_1408642"/>
      <w:bookmarkEnd w:id="447"/>
      <w:r w:rsidR="00F82A16">
        <w:rPr>
          <w:rFonts w:hint="cs"/>
          <w:rtl/>
        </w:rPr>
        <w:t xml:space="preserve"> </w:t>
      </w:r>
      <w:r w:rsidR="00CB46B5">
        <w:rPr>
          <w:rtl/>
        </w:rPr>
        <w:t>קשר</w:t>
      </w:r>
      <w:r w:rsidR="00F82A16">
        <w:rPr>
          <w:rFonts w:hint="cs"/>
          <w:rtl/>
        </w:rPr>
        <w:t xml:space="preserve"> למלחמה הזו ולזוועות שהיו</w:t>
      </w:r>
      <w:r w:rsidR="00CB46B5">
        <w:rPr>
          <w:rtl/>
        </w:rPr>
        <w:t xml:space="preserve"> </w:t>
      </w:r>
      <w:r w:rsidR="00F82A16">
        <w:rPr>
          <w:rtl/>
        </w:rPr>
        <w:t>–</w:t>
      </w:r>
      <w:r w:rsidR="00F82A16">
        <w:rPr>
          <w:rFonts w:hint="cs"/>
          <w:rtl/>
        </w:rPr>
        <w:t xml:space="preserve"> היינו </w:t>
      </w:r>
      <w:r w:rsidR="00CB46B5">
        <w:rPr>
          <w:rtl/>
        </w:rPr>
        <w:t>מעדיפים</w:t>
      </w:r>
      <w:r w:rsidR="00F82A16">
        <w:rPr>
          <w:rFonts w:hint="cs"/>
          <w:rtl/>
        </w:rPr>
        <w:t>, אבל אי-</w:t>
      </w:r>
      <w:r w:rsidR="00CB46B5">
        <w:rPr>
          <w:rtl/>
        </w:rPr>
        <w:t>אפשר לעשות את זה מאלף ואח</w:t>
      </w:r>
      <w:r w:rsidR="00F82A16">
        <w:rPr>
          <w:rFonts w:hint="cs"/>
          <w:rtl/>
        </w:rPr>
        <w:t>ת</w:t>
      </w:r>
      <w:r w:rsidR="00CB46B5">
        <w:rPr>
          <w:rtl/>
        </w:rPr>
        <w:t xml:space="preserve"> סיבות אחרות. מצד שני</w:t>
      </w:r>
      <w:r w:rsidR="00F82A16">
        <w:rPr>
          <w:rFonts w:hint="cs"/>
          <w:rtl/>
        </w:rPr>
        <w:t>,</w:t>
      </w:r>
      <w:r w:rsidR="00CB46B5">
        <w:rPr>
          <w:rtl/>
        </w:rPr>
        <w:t xml:space="preserve"> יש גם יתרון לחוקר משטרה בחלק מהמקרים האלה</w:t>
      </w:r>
      <w:r w:rsidR="00F82A16">
        <w:rPr>
          <w:rFonts w:hint="cs"/>
          <w:rtl/>
        </w:rPr>
        <w:t>.</w:t>
      </w:r>
    </w:p>
    <w:p w14:paraId="36B6356B" w14:textId="77777777" w:rsidR="00F82A16" w:rsidRDefault="00F82A16" w:rsidP="00A001BC">
      <w:pPr>
        <w:rPr>
          <w:rtl/>
        </w:rPr>
      </w:pPr>
      <w:bookmarkStart w:id="448" w:name="_ETM_Q1_1420216"/>
      <w:bookmarkEnd w:id="448"/>
    </w:p>
    <w:p w14:paraId="60E8F380" w14:textId="07A1A774" w:rsidR="00F82A16" w:rsidRDefault="00CB46B5" w:rsidP="001D6C55">
      <w:pPr>
        <w:rPr>
          <w:rtl/>
        </w:rPr>
      </w:pPr>
      <w:bookmarkStart w:id="449" w:name="_ETM_Q1_1420431"/>
      <w:bookmarkStart w:id="450" w:name="_ETM_Q1_1420474"/>
      <w:bookmarkStart w:id="451" w:name="_ETM_Q1_1420564"/>
      <w:bookmarkEnd w:id="449"/>
      <w:bookmarkEnd w:id="450"/>
      <w:bookmarkEnd w:id="451"/>
      <w:r>
        <w:rPr>
          <w:rtl/>
        </w:rPr>
        <w:t xml:space="preserve">אני מציע לחשוב על </w:t>
      </w:r>
      <w:r w:rsidR="00F82A16">
        <w:rPr>
          <w:rFonts w:hint="cs"/>
          <w:rtl/>
        </w:rPr>
        <w:t>אי</w:t>
      </w:r>
      <w:r>
        <w:rPr>
          <w:rtl/>
        </w:rPr>
        <w:t>זה סעיף גמישות שמצד אחד נותן חוקית אפשרות יותר רחבה</w:t>
      </w:r>
      <w:r w:rsidR="00F82A16">
        <w:rPr>
          <w:rFonts w:hint="cs"/>
          <w:rtl/>
        </w:rPr>
        <w:t>,</w:t>
      </w:r>
      <w:r>
        <w:rPr>
          <w:rtl/>
        </w:rPr>
        <w:t xml:space="preserve"> אבל קבלת ההחלטה תהיה בהתאם</w:t>
      </w:r>
      <w:r w:rsidR="00F82A16">
        <w:rPr>
          <w:rFonts w:hint="cs"/>
          <w:rtl/>
        </w:rPr>
        <w:t xml:space="preserve"> למה ש</w:t>
      </w:r>
      <w:r>
        <w:rPr>
          <w:rtl/>
        </w:rPr>
        <w:t xml:space="preserve">תחליטו מקצועית. הרי בסוף </w:t>
      </w:r>
      <w:r w:rsidR="00F82A16">
        <w:rPr>
          <w:rFonts w:hint="cs"/>
          <w:rtl/>
        </w:rPr>
        <w:t xml:space="preserve">אנחנו </w:t>
      </w:r>
      <w:r>
        <w:rPr>
          <w:rtl/>
        </w:rPr>
        <w:t>רוצים לעשות טוב</w:t>
      </w:r>
      <w:r w:rsidR="00F82A16">
        <w:rPr>
          <w:rFonts w:hint="cs"/>
          <w:rtl/>
        </w:rPr>
        <w:t>,</w:t>
      </w:r>
      <w:r>
        <w:rPr>
          <w:rtl/>
        </w:rPr>
        <w:t xml:space="preserve"> רוצים שחוקר ילדים </w:t>
      </w:r>
      <w:r w:rsidR="00F82A16">
        <w:rPr>
          <w:rFonts w:hint="cs"/>
          <w:rtl/>
        </w:rPr>
        <w:t>י</w:t>
      </w:r>
      <w:r>
        <w:rPr>
          <w:rtl/>
        </w:rPr>
        <w:t xml:space="preserve">טפל איפה שלא תהיה פגיעה </w:t>
      </w:r>
      <w:r w:rsidR="00F82A16">
        <w:rPr>
          <w:rFonts w:hint="cs"/>
          <w:rtl/>
        </w:rPr>
        <w:t xml:space="preserve">בילד </w:t>
      </w:r>
      <w:r>
        <w:rPr>
          <w:rtl/>
        </w:rPr>
        <w:t>יותר מד</w:t>
      </w:r>
      <w:r w:rsidR="00F82A16">
        <w:rPr>
          <w:rFonts w:hint="cs"/>
          <w:rtl/>
        </w:rPr>
        <w:t>י</w:t>
      </w:r>
      <w:r>
        <w:rPr>
          <w:rtl/>
        </w:rPr>
        <w:t>י</w:t>
      </w:r>
      <w:r w:rsidR="00F82A16">
        <w:rPr>
          <w:rFonts w:hint="cs"/>
          <w:rtl/>
        </w:rPr>
        <w:t>.</w:t>
      </w:r>
      <w:r>
        <w:rPr>
          <w:rtl/>
        </w:rPr>
        <w:t xml:space="preserve"> </w:t>
      </w:r>
      <w:r w:rsidR="00F82A16">
        <w:rPr>
          <w:rFonts w:hint="cs"/>
          <w:rtl/>
        </w:rPr>
        <w:t>י</w:t>
      </w:r>
      <w:r>
        <w:rPr>
          <w:rtl/>
        </w:rPr>
        <w:t xml:space="preserve">כול </w:t>
      </w:r>
      <w:r w:rsidR="00F82A16">
        <w:rPr>
          <w:rFonts w:hint="cs"/>
          <w:rtl/>
        </w:rPr>
        <w:t xml:space="preserve">להיות </w:t>
      </w:r>
      <w:r>
        <w:rPr>
          <w:rtl/>
        </w:rPr>
        <w:t>שעל אירועים נורא חמורים אתם תקבלו החלטה</w:t>
      </w:r>
      <w:r w:rsidR="00F82A16">
        <w:rPr>
          <w:rFonts w:hint="cs"/>
          <w:rtl/>
        </w:rPr>
        <w:t>:</w:t>
      </w:r>
      <w:r>
        <w:rPr>
          <w:rtl/>
        </w:rPr>
        <w:t xml:space="preserve"> לא חוקרים</w:t>
      </w:r>
      <w:r w:rsidR="00F82A16">
        <w:rPr>
          <w:rFonts w:hint="cs"/>
          <w:rtl/>
        </w:rPr>
        <w:t>.</w:t>
      </w:r>
      <w:r>
        <w:rPr>
          <w:rtl/>
        </w:rPr>
        <w:t xml:space="preserve"> </w:t>
      </w:r>
      <w:r w:rsidR="00F82A16">
        <w:rPr>
          <w:rFonts w:hint="cs"/>
          <w:rtl/>
        </w:rPr>
        <w:t>ה</w:t>
      </w:r>
      <w:r>
        <w:rPr>
          <w:rtl/>
        </w:rPr>
        <w:t>החלטה תהיה שלכם</w:t>
      </w:r>
      <w:r w:rsidR="00F82A16">
        <w:rPr>
          <w:rFonts w:hint="cs"/>
          <w:rtl/>
        </w:rPr>
        <w:t>,</w:t>
      </w:r>
      <w:r>
        <w:rPr>
          <w:rtl/>
        </w:rPr>
        <w:t xml:space="preserve"> לא של אף אחד אחר. </w:t>
      </w:r>
    </w:p>
    <w:p w14:paraId="0FD4113E" w14:textId="77777777" w:rsidR="00F82A16" w:rsidRDefault="00F82A16" w:rsidP="00A001BC">
      <w:pPr>
        <w:rPr>
          <w:rtl/>
        </w:rPr>
      </w:pPr>
      <w:bookmarkStart w:id="452" w:name="_ETM_Q1_1450173"/>
      <w:bookmarkStart w:id="453" w:name="_ETM_Q1_1450286"/>
      <w:bookmarkStart w:id="454" w:name="_ETM_Q1_1450321"/>
      <w:bookmarkEnd w:id="452"/>
      <w:bookmarkEnd w:id="453"/>
      <w:bookmarkEnd w:id="454"/>
    </w:p>
    <w:p w14:paraId="61932D22" w14:textId="20B78D17" w:rsidR="00F82A16" w:rsidRDefault="00F82A16" w:rsidP="00F82A16">
      <w:pPr>
        <w:pStyle w:val="af9"/>
        <w:keepNext/>
        <w:rPr>
          <w:rtl/>
        </w:rPr>
      </w:pPr>
      <w:bookmarkStart w:id="455" w:name="ET_guest_18710_217"/>
      <w:r w:rsidRPr="00F82A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82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14:paraId="76C474FF" w14:textId="77777777" w:rsidR="00F82A16" w:rsidRDefault="00F82A16" w:rsidP="00F82A16">
      <w:pPr>
        <w:pStyle w:val="KeepWithNext"/>
        <w:rPr>
          <w:rtl/>
        </w:rPr>
      </w:pPr>
    </w:p>
    <w:p w14:paraId="7ED78CDE" w14:textId="53BC0DBA" w:rsidR="004061D6" w:rsidRPr="001B00BF" w:rsidRDefault="00F82A16" w:rsidP="00A001BC">
      <w:pPr>
        <w:rPr>
          <w:rtl/>
        </w:rPr>
      </w:pPr>
      <w:bookmarkStart w:id="456" w:name="_ETM_Q1_1449533"/>
      <w:bookmarkStart w:id="457" w:name="_ETM_Q1_1449567"/>
      <w:bookmarkStart w:id="458" w:name="_ETM_Q1_1450400"/>
      <w:bookmarkEnd w:id="456"/>
      <w:bookmarkEnd w:id="457"/>
      <w:bookmarkEnd w:id="458"/>
      <w:r w:rsidRPr="004F6BC7">
        <w:rPr>
          <w:rFonts w:hint="cs"/>
          <w:rtl/>
        </w:rPr>
        <w:t xml:space="preserve">בתחילת הדרך </w:t>
      </w:r>
      <w:r w:rsidR="00CB46B5" w:rsidRPr="004F6BC7">
        <w:rPr>
          <w:rtl/>
        </w:rPr>
        <w:t xml:space="preserve">שקלנו </w:t>
      </w:r>
      <w:bookmarkStart w:id="459" w:name="_ETM_Q1_1452376"/>
      <w:bookmarkEnd w:id="459"/>
      <w:r w:rsidR="00CB46B5" w:rsidRPr="004F6BC7">
        <w:rPr>
          <w:rtl/>
        </w:rPr>
        <w:t>באמת ל</w:t>
      </w:r>
      <w:r w:rsidRPr="004F6BC7">
        <w:rPr>
          <w:rFonts w:hint="cs"/>
          <w:rtl/>
        </w:rPr>
        <w:t xml:space="preserve">יצור </w:t>
      </w:r>
      <w:r w:rsidR="00CB46B5" w:rsidRPr="004F6BC7">
        <w:rPr>
          <w:rtl/>
        </w:rPr>
        <w:t xml:space="preserve">אפשרות שתהיה איזושהי החלטה </w:t>
      </w:r>
      <w:r w:rsidR="004F6BC7">
        <w:rPr>
          <w:rFonts w:hint="cs"/>
          <w:rtl/>
        </w:rPr>
        <w:t>ש</w:t>
      </w:r>
      <w:r w:rsidR="00CB46B5" w:rsidRPr="004F6BC7">
        <w:rPr>
          <w:rtl/>
        </w:rPr>
        <w:t>ל סמכות מקבילה</w:t>
      </w:r>
      <w:r w:rsidRPr="004F6BC7">
        <w:rPr>
          <w:rFonts w:hint="cs"/>
          <w:rtl/>
        </w:rPr>
        <w:t>.</w:t>
      </w:r>
      <w:r w:rsidR="00CB46B5" w:rsidRPr="004F6BC7">
        <w:rPr>
          <w:rtl/>
        </w:rPr>
        <w:t xml:space="preserve"> ס</w:t>
      </w:r>
      <w:r w:rsidRPr="004F6BC7">
        <w:rPr>
          <w:rFonts w:hint="cs"/>
          <w:rtl/>
        </w:rPr>
        <w:t>ב</w:t>
      </w:r>
      <w:r w:rsidR="00CB46B5" w:rsidRPr="004F6BC7">
        <w:rPr>
          <w:rtl/>
        </w:rPr>
        <w:t xml:space="preserve">רנו שיש בזה בעייתיות, כי בסופו של דבר </w:t>
      </w:r>
      <w:r w:rsidR="004061D6" w:rsidRPr="004F6BC7">
        <w:rPr>
          <w:rFonts w:hint="cs"/>
          <w:rtl/>
        </w:rPr>
        <w:t>ל</w:t>
      </w:r>
      <w:r w:rsidR="00CB46B5" w:rsidRPr="004F6BC7">
        <w:rPr>
          <w:rtl/>
        </w:rPr>
        <w:t xml:space="preserve">חקירה </w:t>
      </w:r>
      <w:r w:rsidR="00CB46B5" w:rsidRPr="001B00BF">
        <w:rPr>
          <w:rtl/>
        </w:rPr>
        <w:t xml:space="preserve">הזאת יש </w:t>
      </w:r>
      <w:r w:rsidR="004061D6" w:rsidRPr="001B00BF">
        <w:rPr>
          <w:rFonts w:hint="cs"/>
          <w:rtl/>
        </w:rPr>
        <w:t xml:space="preserve">גם </w:t>
      </w:r>
      <w:r w:rsidR="00CB46B5" w:rsidRPr="001B00BF">
        <w:rPr>
          <w:rtl/>
        </w:rPr>
        <w:t>סמכויות נלוות. בעצם אנחנו יוצרים פה אפליה בין ילדים לפי כל מיני שיקולים</w:t>
      </w:r>
      <w:r w:rsidR="004061D6" w:rsidRPr="001B00BF">
        <w:rPr>
          <w:rFonts w:hint="cs"/>
          <w:rtl/>
        </w:rPr>
        <w:t>,</w:t>
      </w:r>
      <w:r w:rsidR="00CB46B5" w:rsidRPr="001B00BF">
        <w:rPr>
          <w:rtl/>
        </w:rPr>
        <w:t xml:space="preserve"> שלילד הזה חוקר</w:t>
      </w:r>
      <w:r w:rsidR="004061D6" w:rsidRPr="001B00BF">
        <w:rPr>
          <w:rFonts w:hint="cs"/>
          <w:rtl/>
        </w:rPr>
        <w:t xml:space="preserve"> ילדים</w:t>
      </w:r>
      <w:r w:rsidR="00CB46B5" w:rsidRPr="001B00BF">
        <w:rPr>
          <w:rtl/>
        </w:rPr>
        <w:t xml:space="preserve"> יכול לחקור במקומו</w:t>
      </w:r>
      <w:r w:rsidR="004061D6" w:rsidRPr="001B00BF">
        <w:rPr>
          <w:rFonts w:hint="cs"/>
          <w:rtl/>
        </w:rPr>
        <w:t xml:space="preserve"> ו</w:t>
      </w:r>
      <w:r w:rsidR="001D6C55" w:rsidRPr="001B00BF">
        <w:rPr>
          <w:rFonts w:hint="cs"/>
          <w:rtl/>
        </w:rPr>
        <w:t>ל</w:t>
      </w:r>
      <w:r w:rsidR="004061D6" w:rsidRPr="001B00BF">
        <w:rPr>
          <w:rFonts w:hint="cs"/>
          <w:rtl/>
        </w:rPr>
        <w:t xml:space="preserve">ילד הזה שנחקר </w:t>
      </w:r>
      <w:r w:rsidR="001D6C55" w:rsidRPr="001B00BF">
        <w:rPr>
          <w:rFonts w:hint="cs"/>
          <w:rtl/>
        </w:rPr>
        <w:t xml:space="preserve">הוא </w:t>
      </w:r>
      <w:r w:rsidR="004061D6" w:rsidRPr="001B00BF">
        <w:rPr>
          <w:rFonts w:hint="cs"/>
          <w:rtl/>
        </w:rPr>
        <w:t xml:space="preserve">לא יכול. </w:t>
      </w:r>
    </w:p>
    <w:p w14:paraId="3E92A550" w14:textId="77777777" w:rsidR="004061D6" w:rsidRPr="001B00BF" w:rsidRDefault="004061D6" w:rsidP="00A001BC">
      <w:pPr>
        <w:rPr>
          <w:rtl/>
        </w:rPr>
      </w:pPr>
      <w:bookmarkStart w:id="460" w:name="_ETM_Q1_1463942"/>
      <w:bookmarkStart w:id="461" w:name="_ETM_Q1_1464014"/>
      <w:bookmarkEnd w:id="460"/>
      <w:bookmarkEnd w:id="461"/>
    </w:p>
    <w:p w14:paraId="22C57C67" w14:textId="3ECCB367" w:rsidR="004061D6" w:rsidRPr="001B00BF" w:rsidRDefault="004061D6" w:rsidP="004061D6">
      <w:pPr>
        <w:pStyle w:val="a4"/>
        <w:keepNext/>
        <w:rPr>
          <w:rtl/>
        </w:rPr>
      </w:pPr>
      <w:bookmarkStart w:id="462" w:name="ET_speaker_5791_218"/>
      <w:r w:rsidRPr="001B00BF">
        <w:rPr>
          <w:rStyle w:val="TagStyle"/>
          <w:rtl/>
        </w:rPr>
        <w:t xml:space="preserve"> &lt;&lt; דובר &gt;&gt; </w:t>
      </w:r>
      <w:r w:rsidRPr="001B00BF">
        <w:rPr>
          <w:rtl/>
        </w:rPr>
        <w:t>יואב סגלוביץ' (יש עתיד):</w:t>
      </w:r>
      <w:r w:rsidRPr="001B00BF">
        <w:rPr>
          <w:rStyle w:val="TagStyle"/>
          <w:rtl/>
        </w:rPr>
        <w:t xml:space="preserve"> &lt;&lt; דובר &gt;&gt;</w:t>
      </w:r>
      <w:r w:rsidRPr="001B00BF">
        <w:rPr>
          <w:rtl/>
        </w:rPr>
        <w:t xml:space="preserve">   </w:t>
      </w:r>
      <w:bookmarkEnd w:id="462"/>
    </w:p>
    <w:p w14:paraId="2396FFB4" w14:textId="77777777" w:rsidR="004061D6" w:rsidRPr="001B00BF" w:rsidRDefault="004061D6" w:rsidP="004061D6">
      <w:pPr>
        <w:pStyle w:val="KeepWithNext"/>
        <w:rPr>
          <w:rtl/>
        </w:rPr>
      </w:pPr>
    </w:p>
    <w:p w14:paraId="5D1A2AE3" w14:textId="2A3A8175" w:rsidR="004061D6" w:rsidRDefault="004061D6" w:rsidP="007F1E10">
      <w:pPr>
        <w:rPr>
          <w:rtl/>
        </w:rPr>
      </w:pPr>
      <w:bookmarkStart w:id="463" w:name="_ETM_Q1_1465453"/>
      <w:bookmarkStart w:id="464" w:name="_ETM_Q1_1465486"/>
      <w:bookmarkEnd w:id="463"/>
      <w:bookmarkEnd w:id="464"/>
      <w:r w:rsidRPr="001B00BF">
        <w:rPr>
          <w:rFonts w:hint="cs"/>
          <w:rtl/>
        </w:rPr>
        <w:t>ז</w:t>
      </w:r>
      <w:r w:rsidR="007F1E10" w:rsidRPr="001B00BF">
        <w:rPr>
          <w:rFonts w:hint="cs"/>
          <w:rtl/>
        </w:rPr>
        <w:t>את</w:t>
      </w:r>
      <w:r w:rsidRPr="001B00BF">
        <w:rPr>
          <w:rFonts w:hint="cs"/>
          <w:rtl/>
        </w:rPr>
        <w:t xml:space="preserve"> לא אפליה. בסוף </w:t>
      </w:r>
      <w:bookmarkStart w:id="465" w:name="_ETM_Q1_1465463"/>
      <w:bookmarkEnd w:id="465"/>
      <w:r w:rsidRPr="001B00BF">
        <w:rPr>
          <w:rFonts w:hint="cs"/>
          <w:rtl/>
        </w:rPr>
        <w:t>זו תהיה החלטה</w:t>
      </w:r>
      <w:r w:rsidRPr="004F6BC7">
        <w:rPr>
          <w:rFonts w:hint="cs"/>
          <w:rtl/>
        </w:rPr>
        <w:t xml:space="preserve"> מקצועית </w:t>
      </w:r>
      <w:r w:rsidR="00CB46B5" w:rsidRPr="004F6BC7">
        <w:rPr>
          <w:rtl/>
        </w:rPr>
        <w:t>של</w:t>
      </w:r>
      <w:r w:rsidRPr="004F6BC7">
        <w:rPr>
          <w:rFonts w:hint="cs"/>
          <w:rtl/>
        </w:rPr>
        <w:t xml:space="preserve">כם מול דמותו </w:t>
      </w:r>
      <w:bookmarkStart w:id="466" w:name="_ETM_Q1_1469821"/>
      <w:bookmarkEnd w:id="466"/>
      <w:r w:rsidRPr="004F6BC7">
        <w:rPr>
          <w:rFonts w:hint="cs"/>
          <w:rtl/>
        </w:rPr>
        <w:t>של הילד,</w:t>
      </w:r>
      <w:r w:rsidR="001D6C55" w:rsidRPr="004F6BC7">
        <w:rPr>
          <w:rFonts w:hint="cs"/>
          <w:rtl/>
        </w:rPr>
        <w:t xml:space="preserve"> מול</w:t>
      </w:r>
      <w:r w:rsidRPr="004F6BC7">
        <w:rPr>
          <w:rFonts w:hint="cs"/>
          <w:rtl/>
        </w:rPr>
        <w:t xml:space="preserve"> האירוע</w:t>
      </w:r>
      <w:r w:rsidR="00CB46B5" w:rsidRPr="004F6BC7">
        <w:rPr>
          <w:rtl/>
        </w:rPr>
        <w:t>. זאת אומרת</w:t>
      </w:r>
      <w:r w:rsidRPr="004F6BC7">
        <w:rPr>
          <w:rFonts w:hint="cs"/>
          <w:rtl/>
        </w:rPr>
        <w:t>,</w:t>
      </w:r>
      <w:r w:rsidR="00CB46B5" w:rsidRPr="004F6BC7">
        <w:rPr>
          <w:rtl/>
        </w:rPr>
        <w:t xml:space="preserve"> בסוף ההחלטה תהיה שלכם</w:t>
      </w:r>
      <w:r w:rsidRPr="004F6BC7">
        <w:rPr>
          <w:rFonts w:hint="cs"/>
          <w:rtl/>
        </w:rPr>
        <w:t>.</w:t>
      </w:r>
      <w:r w:rsidR="00CB46B5" w:rsidRPr="004F6BC7">
        <w:rPr>
          <w:rtl/>
        </w:rPr>
        <w:t xml:space="preserve"> טובת הילד </w:t>
      </w:r>
      <w:r w:rsidRPr="004F6BC7">
        <w:rPr>
          <w:rFonts w:hint="cs"/>
          <w:rtl/>
        </w:rPr>
        <w:t xml:space="preserve">היא </w:t>
      </w:r>
      <w:r w:rsidR="00CB46B5" w:rsidRPr="004F6BC7">
        <w:rPr>
          <w:rtl/>
        </w:rPr>
        <w:t xml:space="preserve">לפני המשהו </w:t>
      </w:r>
      <w:r w:rsidRPr="004F6BC7">
        <w:rPr>
          <w:rFonts w:hint="cs"/>
          <w:rtl/>
        </w:rPr>
        <w:t>ה</w:t>
      </w:r>
      <w:r w:rsidR="00CB46B5" w:rsidRPr="004F6BC7">
        <w:rPr>
          <w:rtl/>
        </w:rPr>
        <w:t xml:space="preserve">אחר </w:t>
      </w:r>
      <w:r w:rsidRPr="004F6BC7">
        <w:rPr>
          <w:rFonts w:hint="cs"/>
          <w:rtl/>
        </w:rPr>
        <w:t>ב</w:t>
      </w:r>
      <w:r w:rsidR="00CB46B5" w:rsidRPr="004F6BC7">
        <w:rPr>
          <w:rtl/>
        </w:rPr>
        <w:t>סעיפים האחרים.</w:t>
      </w:r>
      <w:r w:rsidR="00CB46B5">
        <w:rPr>
          <w:rtl/>
        </w:rPr>
        <w:t xml:space="preserve"> </w:t>
      </w:r>
    </w:p>
    <w:p w14:paraId="52D539AA" w14:textId="77777777" w:rsidR="004061D6" w:rsidRDefault="004061D6" w:rsidP="004061D6">
      <w:pPr>
        <w:rPr>
          <w:rtl/>
        </w:rPr>
      </w:pPr>
      <w:bookmarkStart w:id="467" w:name="_ETM_Q1_1478292"/>
      <w:bookmarkStart w:id="468" w:name="_ETM_Q1_1478330"/>
      <w:bookmarkEnd w:id="467"/>
      <w:bookmarkEnd w:id="468"/>
    </w:p>
    <w:p w14:paraId="2702A32C" w14:textId="36000D4E" w:rsidR="004061D6" w:rsidRDefault="004061D6" w:rsidP="004061D6">
      <w:pPr>
        <w:pStyle w:val="af9"/>
        <w:keepNext/>
        <w:rPr>
          <w:rtl/>
        </w:rPr>
      </w:pPr>
      <w:bookmarkStart w:id="469" w:name="ET_guest_18710_219"/>
      <w:r w:rsidRPr="004061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406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0485572A" w14:textId="77777777" w:rsidR="004061D6" w:rsidRDefault="004061D6" w:rsidP="004061D6">
      <w:pPr>
        <w:pStyle w:val="KeepWithNext"/>
        <w:rPr>
          <w:rtl/>
        </w:rPr>
      </w:pPr>
    </w:p>
    <w:p w14:paraId="25DDBE02" w14:textId="10CCC1B1" w:rsidR="004061D6" w:rsidRDefault="00CB46B5" w:rsidP="00572110">
      <w:pPr>
        <w:rPr>
          <w:rtl/>
        </w:rPr>
      </w:pPr>
      <w:bookmarkStart w:id="470" w:name="_ETM_Q1_1481627"/>
      <w:bookmarkStart w:id="471" w:name="_ETM_Q1_1481647"/>
      <w:bookmarkStart w:id="472" w:name="_ETM_Q1_1478776"/>
      <w:bookmarkStart w:id="473" w:name="_ETM_Q1_1478837"/>
      <w:bookmarkEnd w:id="470"/>
      <w:bookmarkEnd w:id="471"/>
      <w:bookmarkEnd w:id="472"/>
      <w:bookmarkEnd w:id="473"/>
      <w:r>
        <w:rPr>
          <w:rtl/>
        </w:rPr>
        <w:t>לא</w:t>
      </w:r>
      <w:r w:rsidR="004061D6">
        <w:rPr>
          <w:rFonts w:hint="cs"/>
          <w:rtl/>
        </w:rPr>
        <w:t>.</w:t>
      </w:r>
      <w:r>
        <w:rPr>
          <w:rtl/>
        </w:rPr>
        <w:t xml:space="preserve"> קודם</w:t>
      </w:r>
      <w:bookmarkStart w:id="474" w:name="_ETM_Q1_1486394"/>
      <w:bookmarkEnd w:id="474"/>
      <w:r w:rsidR="00572110">
        <w:rPr>
          <w:rFonts w:hint="cs"/>
          <w:rtl/>
        </w:rPr>
        <w:t xml:space="preserve"> כול,</w:t>
      </w:r>
      <w:r>
        <w:rPr>
          <w:rtl/>
        </w:rPr>
        <w:t xml:space="preserve"> יש </w:t>
      </w:r>
      <w:r w:rsidR="004061D6">
        <w:rPr>
          <w:rFonts w:hint="cs"/>
          <w:rtl/>
        </w:rPr>
        <w:t xml:space="preserve">עוד </w:t>
      </w:r>
      <w:r>
        <w:rPr>
          <w:rtl/>
        </w:rPr>
        <w:t>סעיף בהצעת החוק הזאת שבאה לש</w:t>
      </w:r>
      <w:r w:rsidR="004061D6">
        <w:rPr>
          <w:rFonts w:hint="cs"/>
          <w:rtl/>
        </w:rPr>
        <w:t xml:space="preserve">ים את נושא טובת </w:t>
      </w:r>
      <w:r>
        <w:rPr>
          <w:rtl/>
        </w:rPr>
        <w:t xml:space="preserve">הילד </w:t>
      </w:r>
      <w:r w:rsidR="004061D6">
        <w:rPr>
          <w:rFonts w:hint="cs"/>
          <w:rtl/>
        </w:rPr>
        <w:t>ב</w:t>
      </w:r>
      <w:r>
        <w:rPr>
          <w:rtl/>
        </w:rPr>
        <w:t>עדיפות ראשונה</w:t>
      </w:r>
      <w:r w:rsidR="004061D6">
        <w:rPr>
          <w:rFonts w:hint="cs"/>
          <w:rtl/>
        </w:rPr>
        <w:t>,</w:t>
      </w:r>
      <w:r>
        <w:rPr>
          <w:rtl/>
        </w:rPr>
        <w:t xml:space="preserve"> ו</w:t>
      </w:r>
      <w:r w:rsidR="004061D6">
        <w:rPr>
          <w:rFonts w:hint="cs"/>
          <w:rtl/>
        </w:rPr>
        <w:t xml:space="preserve">הצענו שהממונה </w:t>
      </w:r>
      <w:bookmarkStart w:id="475" w:name="_ETM_Q1_1490946"/>
      <w:bookmarkEnd w:id="475"/>
      <w:r w:rsidR="004061D6">
        <w:rPr>
          <w:rFonts w:hint="cs"/>
          <w:rtl/>
        </w:rPr>
        <w:t xml:space="preserve">על </w:t>
      </w:r>
      <w:r>
        <w:rPr>
          <w:rtl/>
        </w:rPr>
        <w:t xml:space="preserve">החקירה </w:t>
      </w:r>
      <w:r w:rsidR="004061D6">
        <w:rPr>
          <w:rFonts w:hint="cs"/>
          <w:rtl/>
        </w:rPr>
        <w:t xml:space="preserve">יהיה חייב להתייעץ עם חוקר ילדים לפני </w:t>
      </w:r>
      <w:bookmarkStart w:id="476" w:name="_ETM_Q1_1489593"/>
      <w:bookmarkEnd w:id="476"/>
      <w:r w:rsidR="004061D6">
        <w:rPr>
          <w:rFonts w:hint="cs"/>
          <w:rtl/>
        </w:rPr>
        <w:t xml:space="preserve">שהוא מטיל עליו את החקירה. בשלב </w:t>
      </w:r>
      <w:bookmarkStart w:id="477" w:name="_ETM_Q1_1495459"/>
      <w:bookmarkEnd w:id="477"/>
      <w:r w:rsidR="004061D6">
        <w:rPr>
          <w:rFonts w:hint="cs"/>
          <w:rtl/>
        </w:rPr>
        <w:t>הזה בכלל יישקל כל העניין של טובת הילד</w:t>
      </w:r>
      <w:r w:rsidR="001D6C55">
        <w:rPr>
          <w:rFonts w:hint="cs"/>
          <w:rtl/>
        </w:rPr>
        <w:t>.</w:t>
      </w:r>
      <w:r w:rsidR="004061D6">
        <w:rPr>
          <w:rFonts w:hint="cs"/>
          <w:rtl/>
        </w:rPr>
        <w:t xml:space="preserve"> אבל</w:t>
      </w:r>
      <w:bookmarkStart w:id="478" w:name="_ETM_Q1_1496027"/>
      <w:bookmarkEnd w:id="478"/>
      <w:r w:rsidR="004061D6">
        <w:rPr>
          <w:rFonts w:hint="cs"/>
          <w:rtl/>
        </w:rPr>
        <w:t xml:space="preserve"> התוצאה של ה</w:t>
      </w:r>
      <w:r>
        <w:rPr>
          <w:rtl/>
        </w:rPr>
        <w:t xml:space="preserve">חקירה </w:t>
      </w:r>
      <w:r w:rsidR="004061D6">
        <w:rPr>
          <w:rFonts w:hint="cs"/>
          <w:rtl/>
        </w:rPr>
        <w:t xml:space="preserve">היא או שיש חקירה </w:t>
      </w:r>
      <w:r>
        <w:rPr>
          <w:rtl/>
        </w:rPr>
        <w:t>על ידי חוק</w:t>
      </w:r>
      <w:r w:rsidR="001D6C55">
        <w:rPr>
          <w:rFonts w:hint="cs"/>
          <w:rtl/>
        </w:rPr>
        <w:t>ר</w:t>
      </w:r>
      <w:r w:rsidR="004061D6">
        <w:rPr>
          <w:rFonts w:hint="cs"/>
          <w:rtl/>
        </w:rPr>
        <w:t xml:space="preserve"> ילדים, </w:t>
      </w:r>
      <w:r>
        <w:rPr>
          <w:rtl/>
        </w:rPr>
        <w:t xml:space="preserve">או שאין חקירה בכלל. </w:t>
      </w:r>
    </w:p>
    <w:p w14:paraId="278D0A73" w14:textId="77777777" w:rsidR="004061D6" w:rsidRDefault="004061D6" w:rsidP="004061D6">
      <w:pPr>
        <w:rPr>
          <w:rtl/>
        </w:rPr>
      </w:pPr>
      <w:bookmarkStart w:id="479" w:name="_ETM_Q1_1504089"/>
      <w:bookmarkStart w:id="480" w:name="_ETM_Q1_1504161"/>
      <w:bookmarkStart w:id="481" w:name="_ETM_Q1_1500479"/>
      <w:bookmarkEnd w:id="479"/>
      <w:bookmarkEnd w:id="480"/>
      <w:bookmarkEnd w:id="481"/>
    </w:p>
    <w:p w14:paraId="0C722690" w14:textId="40363D6F" w:rsidR="004061D6" w:rsidRDefault="004061D6" w:rsidP="004061D6">
      <w:pPr>
        <w:pStyle w:val="a4"/>
        <w:keepNext/>
        <w:rPr>
          <w:rtl/>
        </w:rPr>
      </w:pPr>
      <w:bookmarkStart w:id="482" w:name="ET_speaker_5791_220"/>
      <w:r w:rsidRPr="004061D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0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72807BEF" w14:textId="77777777" w:rsidR="004061D6" w:rsidRDefault="004061D6" w:rsidP="004061D6">
      <w:pPr>
        <w:pStyle w:val="KeepWithNext"/>
        <w:rPr>
          <w:rtl/>
        </w:rPr>
      </w:pPr>
    </w:p>
    <w:p w14:paraId="61451618" w14:textId="5458A56A" w:rsidR="004061D6" w:rsidRDefault="004061D6" w:rsidP="004061D6">
      <w:pPr>
        <w:rPr>
          <w:rtl/>
        </w:rPr>
      </w:pPr>
      <w:bookmarkStart w:id="483" w:name="_ETM_Q1_1500770"/>
      <w:bookmarkStart w:id="484" w:name="_ETM_Q1_1500791"/>
      <w:bookmarkStart w:id="485" w:name="_ETM_Q1_1504211"/>
      <w:bookmarkStart w:id="486" w:name="_ETM_Q1_1504254"/>
      <w:bookmarkEnd w:id="483"/>
      <w:bookmarkEnd w:id="484"/>
      <w:bookmarkEnd w:id="485"/>
      <w:bookmarkEnd w:id="486"/>
      <w:r>
        <w:rPr>
          <w:rFonts w:hint="cs"/>
          <w:rtl/>
        </w:rPr>
        <w:t>לא</w:t>
      </w:r>
      <w:r w:rsidR="001D6C55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CB46B5">
        <w:rPr>
          <w:rtl/>
        </w:rPr>
        <w:t xml:space="preserve">הצעה שלי </w:t>
      </w:r>
      <w:r>
        <w:rPr>
          <w:rFonts w:hint="cs"/>
          <w:rtl/>
        </w:rPr>
        <w:t xml:space="preserve">היא </w:t>
      </w:r>
      <w:bookmarkStart w:id="487" w:name="_ETM_Q1_1504384"/>
      <w:bookmarkEnd w:id="487"/>
      <w:r>
        <w:rPr>
          <w:rFonts w:hint="cs"/>
          <w:rtl/>
        </w:rPr>
        <w:t>אחרת.</w:t>
      </w:r>
      <w:r w:rsidR="00CB46B5">
        <w:rPr>
          <w:rtl/>
        </w:rPr>
        <w:t xml:space="preserve"> </w:t>
      </w:r>
      <w:r>
        <w:rPr>
          <w:rFonts w:hint="cs"/>
          <w:rtl/>
        </w:rPr>
        <w:t xml:space="preserve">מה שהצעתם </w:t>
      </w:r>
      <w:r>
        <w:rPr>
          <w:rtl/>
        </w:rPr>
        <w:t>–</w:t>
      </w:r>
      <w:r>
        <w:rPr>
          <w:rFonts w:hint="cs"/>
          <w:rtl/>
        </w:rPr>
        <w:t xml:space="preserve"> בסדר גמור. קראתי את </w:t>
      </w:r>
      <w:bookmarkStart w:id="488" w:name="_ETM_Q1_1504399"/>
      <w:bookmarkEnd w:id="488"/>
      <w:r>
        <w:rPr>
          <w:rFonts w:hint="cs"/>
          <w:rtl/>
        </w:rPr>
        <w:t xml:space="preserve">החוק, </w:t>
      </w:r>
      <w:r w:rsidR="00CB46B5">
        <w:rPr>
          <w:rtl/>
        </w:rPr>
        <w:t>אין לי בעיה איתו</w:t>
      </w:r>
      <w:r>
        <w:rPr>
          <w:rFonts w:hint="cs"/>
          <w:rtl/>
        </w:rPr>
        <w:t>.</w:t>
      </w:r>
      <w:r w:rsidR="00CB46B5">
        <w:rPr>
          <w:rtl/>
        </w:rPr>
        <w:t xml:space="preserve"> </w:t>
      </w:r>
      <w:r>
        <w:rPr>
          <w:rFonts w:hint="cs"/>
          <w:rtl/>
        </w:rPr>
        <w:t xml:space="preserve">אני רק אומר לייצר איזשהו </w:t>
      </w:r>
      <w:r w:rsidR="00CB46B5">
        <w:rPr>
          <w:rtl/>
        </w:rPr>
        <w:t>מרווח</w:t>
      </w:r>
      <w:r w:rsidR="00B17119">
        <w:rPr>
          <w:rFonts w:hint="cs"/>
          <w:rtl/>
        </w:rPr>
        <w:t>,</w:t>
      </w:r>
      <w:r w:rsidR="00CB46B5">
        <w:rPr>
          <w:rtl/>
        </w:rPr>
        <w:t xml:space="preserve"> שלא נצטרך לחזור מחר או </w:t>
      </w:r>
      <w:r w:rsidR="00CB46B5" w:rsidRPr="007F1E10">
        <w:rPr>
          <w:rtl/>
        </w:rPr>
        <w:t>מ</w:t>
      </w:r>
      <w:r w:rsidRPr="007F1E10">
        <w:rPr>
          <w:rFonts w:hint="cs"/>
          <w:rtl/>
        </w:rPr>
        <w:t>וחרתיים</w:t>
      </w:r>
      <w:r w:rsidR="00B17119">
        <w:rPr>
          <w:rFonts w:hint="cs"/>
          <w:rtl/>
        </w:rPr>
        <w:t xml:space="preserve"> </w:t>
      </w:r>
      <w:r w:rsidR="00B17119">
        <w:rPr>
          <w:rtl/>
        </w:rPr>
        <w:t>–</w:t>
      </w:r>
      <w:r w:rsidR="00B17119">
        <w:rPr>
          <w:rFonts w:hint="cs"/>
          <w:rtl/>
        </w:rPr>
        <w:t xml:space="preserve"> אתם תצטרכו לחזור מחר או מוחרתיים. אז</w:t>
      </w:r>
      <w:r w:rsidR="001D6C55">
        <w:rPr>
          <w:rFonts w:hint="cs"/>
          <w:rtl/>
        </w:rPr>
        <w:t xml:space="preserve"> </w:t>
      </w:r>
      <w:bookmarkStart w:id="489" w:name="_ETM_Q1_1511527"/>
      <w:bookmarkEnd w:id="489"/>
      <w:r w:rsidR="00CB46B5">
        <w:rPr>
          <w:rtl/>
        </w:rPr>
        <w:t>לנסח משהו ש</w:t>
      </w:r>
      <w:r>
        <w:rPr>
          <w:rFonts w:hint="cs"/>
          <w:rtl/>
        </w:rPr>
        <w:t xml:space="preserve">יאפשר ראייה עתידית </w:t>
      </w:r>
      <w:r w:rsidR="00CB46B5">
        <w:rPr>
          <w:rtl/>
        </w:rPr>
        <w:t>שונה</w:t>
      </w:r>
      <w:r>
        <w:rPr>
          <w:rFonts w:hint="cs"/>
          <w:rtl/>
        </w:rPr>
        <w:t>,</w:t>
      </w:r>
      <w:r w:rsidR="00CB46B5">
        <w:rPr>
          <w:rtl/>
        </w:rPr>
        <w:t xml:space="preserve"> להגיד שבמקרה הזה גם תהיה אפשר</w:t>
      </w:r>
      <w:r>
        <w:rPr>
          <w:rFonts w:hint="cs"/>
          <w:rtl/>
        </w:rPr>
        <w:t>ות.</w:t>
      </w:r>
      <w:r w:rsidR="00CB46B5">
        <w:rPr>
          <w:rtl/>
        </w:rPr>
        <w:t xml:space="preserve"> ל</w:t>
      </w:r>
      <w:r>
        <w:rPr>
          <w:rFonts w:hint="cs"/>
          <w:rtl/>
        </w:rPr>
        <w:t>א</w:t>
      </w:r>
      <w:r w:rsidR="00CB46B5">
        <w:rPr>
          <w:rtl/>
        </w:rPr>
        <w:t xml:space="preserve"> לקבוע את הכ</w:t>
      </w:r>
      <w:r>
        <w:rPr>
          <w:rFonts w:hint="cs"/>
          <w:rtl/>
        </w:rPr>
        <w:t>ו</w:t>
      </w:r>
      <w:r w:rsidR="00CB46B5">
        <w:rPr>
          <w:rtl/>
        </w:rPr>
        <w:t>ל</w:t>
      </w:r>
      <w:r>
        <w:rPr>
          <w:rFonts w:hint="cs"/>
          <w:rtl/>
        </w:rPr>
        <w:t xml:space="preserve"> עכשיו, אבל </w:t>
      </w:r>
      <w:bookmarkStart w:id="490" w:name="_ETM_Q1_1517049"/>
      <w:bookmarkEnd w:id="490"/>
      <w:r>
        <w:rPr>
          <w:rFonts w:hint="cs"/>
          <w:rtl/>
        </w:rPr>
        <w:t xml:space="preserve">גם לא לסייג את </w:t>
      </w:r>
      <w:r w:rsidR="00CB46B5">
        <w:rPr>
          <w:rtl/>
        </w:rPr>
        <w:t>הכ</w:t>
      </w:r>
      <w:r>
        <w:rPr>
          <w:rFonts w:hint="cs"/>
          <w:rtl/>
        </w:rPr>
        <w:t>ו</w:t>
      </w:r>
      <w:r w:rsidR="00CB46B5">
        <w:rPr>
          <w:rtl/>
        </w:rPr>
        <w:t>ל עכשיו. זאת ההצעה</w:t>
      </w:r>
      <w:r>
        <w:rPr>
          <w:rFonts w:hint="cs"/>
          <w:rtl/>
        </w:rPr>
        <w:t>.</w:t>
      </w:r>
      <w:bookmarkStart w:id="491" w:name="_ETM_Q1_1525354"/>
      <w:bookmarkStart w:id="492" w:name="_ETM_Q1_1525410"/>
      <w:bookmarkEnd w:id="491"/>
      <w:bookmarkEnd w:id="492"/>
      <w:r w:rsidR="00CB46B5">
        <w:rPr>
          <w:rtl/>
        </w:rPr>
        <w:t xml:space="preserve"> </w:t>
      </w:r>
      <w:bookmarkStart w:id="493" w:name="_ETM_Q1_1524270"/>
      <w:bookmarkStart w:id="494" w:name="_ETM_Q1_1524326"/>
      <w:bookmarkStart w:id="495" w:name="_ETM_Q1_1524551"/>
      <w:bookmarkStart w:id="496" w:name="_ETM_Q1_1524595"/>
      <w:bookmarkEnd w:id="493"/>
      <w:bookmarkEnd w:id="494"/>
      <w:bookmarkEnd w:id="495"/>
      <w:bookmarkEnd w:id="496"/>
      <w:r w:rsidR="00CB46B5">
        <w:rPr>
          <w:rtl/>
        </w:rPr>
        <w:t xml:space="preserve">אם אנחנו רואים </w:t>
      </w:r>
      <w:r>
        <w:rPr>
          <w:rFonts w:hint="cs"/>
          <w:rtl/>
        </w:rPr>
        <w:t xml:space="preserve">את טובת הילד, </w:t>
      </w:r>
      <w:r w:rsidR="00CB46B5">
        <w:rPr>
          <w:rtl/>
        </w:rPr>
        <w:t xml:space="preserve">אז עדיף </w:t>
      </w:r>
      <w:r>
        <w:rPr>
          <w:rFonts w:hint="cs"/>
          <w:rtl/>
        </w:rPr>
        <w:t>שזה יהיה ככה.</w:t>
      </w:r>
      <w:bookmarkStart w:id="497" w:name="_ETM_Q1_1526497"/>
      <w:bookmarkEnd w:id="497"/>
      <w:r>
        <w:rPr>
          <w:rFonts w:hint="cs"/>
          <w:rtl/>
        </w:rPr>
        <w:t xml:space="preserve"> </w:t>
      </w:r>
      <w:bookmarkStart w:id="498" w:name="_ETM_Q1_1526666"/>
      <w:bookmarkEnd w:id="498"/>
    </w:p>
    <w:p w14:paraId="3B0A93D5" w14:textId="77777777" w:rsidR="004061D6" w:rsidRDefault="004061D6" w:rsidP="004061D6">
      <w:pPr>
        <w:rPr>
          <w:rtl/>
        </w:rPr>
      </w:pPr>
    </w:p>
    <w:p w14:paraId="73B9510D" w14:textId="158DF8D4" w:rsidR="004061D6" w:rsidRDefault="004061D6" w:rsidP="004061D6">
      <w:pPr>
        <w:pStyle w:val="a4"/>
        <w:keepNext/>
        <w:rPr>
          <w:rtl/>
        </w:rPr>
      </w:pPr>
      <w:bookmarkStart w:id="499" w:name="ET_speaker_6341_223"/>
      <w:r w:rsidRPr="004061D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0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4284A81B" w14:textId="77777777" w:rsidR="004061D6" w:rsidRDefault="004061D6" w:rsidP="004061D6">
      <w:pPr>
        <w:pStyle w:val="KeepWithNext"/>
        <w:rPr>
          <w:rtl/>
        </w:rPr>
      </w:pPr>
    </w:p>
    <w:p w14:paraId="78AC844D" w14:textId="79ACC17B" w:rsidR="004061D6" w:rsidRDefault="004061D6" w:rsidP="004061D6">
      <w:pPr>
        <w:rPr>
          <w:rtl/>
        </w:rPr>
      </w:pPr>
      <w:r>
        <w:rPr>
          <w:rFonts w:hint="cs"/>
          <w:rtl/>
        </w:rPr>
        <w:t xml:space="preserve">הייתי </w:t>
      </w:r>
      <w:r w:rsidR="00CB46B5">
        <w:rPr>
          <w:rtl/>
        </w:rPr>
        <w:t>רוצה באותה סוג</w:t>
      </w:r>
      <w:r>
        <w:rPr>
          <w:rFonts w:hint="cs"/>
          <w:rtl/>
        </w:rPr>
        <w:t>יה גם לבחון</w:t>
      </w:r>
      <w:r w:rsidR="00CB46B5">
        <w:rPr>
          <w:rtl/>
        </w:rPr>
        <w:t xml:space="preserve"> מדוע זה מוגבל לגיל 14? </w:t>
      </w:r>
      <w:r>
        <w:rPr>
          <w:rFonts w:hint="cs"/>
          <w:rtl/>
        </w:rPr>
        <w:t xml:space="preserve">אנחנו יודעים בדיוק </w:t>
      </w:r>
      <w:bookmarkStart w:id="500" w:name="_ETM_Q1_1538308"/>
      <w:bookmarkEnd w:id="500"/>
      <w:r>
        <w:rPr>
          <w:rFonts w:hint="cs"/>
          <w:rtl/>
        </w:rPr>
        <w:t xml:space="preserve">את </w:t>
      </w:r>
      <w:r w:rsidR="00CB46B5">
        <w:rPr>
          <w:rtl/>
        </w:rPr>
        <w:t xml:space="preserve">האירועים </w:t>
      </w:r>
      <w:r w:rsidR="001D6C55">
        <w:rPr>
          <w:rFonts w:hint="cs"/>
          <w:rtl/>
        </w:rPr>
        <w:t xml:space="preserve">של החטופים </w:t>
      </w:r>
      <w:r w:rsidR="00CB46B5">
        <w:rPr>
          <w:rtl/>
        </w:rPr>
        <w:t>של</w:t>
      </w:r>
      <w:r>
        <w:rPr>
          <w:rFonts w:hint="cs"/>
          <w:rtl/>
        </w:rPr>
        <w:t>נו, אפילו הגדרנו עד גיל 18</w:t>
      </w:r>
      <w:r w:rsidR="00B17119">
        <w:rPr>
          <w:rFonts w:hint="cs"/>
          <w:rtl/>
        </w:rPr>
        <w:t xml:space="preserve"> </w:t>
      </w:r>
      <w:r w:rsidR="00CB46B5">
        <w:rPr>
          <w:rtl/>
        </w:rPr>
        <w:t>ב</w:t>
      </w:r>
      <w:r w:rsidR="00B17119">
        <w:rPr>
          <w:rFonts w:hint="cs"/>
          <w:rtl/>
        </w:rPr>
        <w:t>ה</w:t>
      </w:r>
      <w:r w:rsidR="00CB46B5">
        <w:rPr>
          <w:rtl/>
        </w:rPr>
        <w:t xml:space="preserve">חזרה של </w:t>
      </w:r>
      <w:r w:rsidR="00B17119">
        <w:rPr>
          <w:rFonts w:hint="cs"/>
          <w:rtl/>
        </w:rPr>
        <w:t>הילדים ה</w:t>
      </w:r>
      <w:r w:rsidR="00CB46B5">
        <w:rPr>
          <w:rtl/>
        </w:rPr>
        <w:t>חטופים</w:t>
      </w:r>
      <w:r>
        <w:rPr>
          <w:rFonts w:hint="cs"/>
          <w:rtl/>
        </w:rPr>
        <w:t>,</w:t>
      </w:r>
      <w:r w:rsidR="00CB46B5">
        <w:rPr>
          <w:rtl/>
        </w:rPr>
        <w:t xml:space="preserve"> ואותה רגישות קיימת גם </w:t>
      </w:r>
      <w:r>
        <w:rPr>
          <w:rFonts w:hint="cs"/>
          <w:rtl/>
        </w:rPr>
        <w:t xml:space="preserve">לבני 15 ו-16, </w:t>
      </w:r>
      <w:bookmarkStart w:id="501" w:name="_ETM_Q1_1550418"/>
      <w:bookmarkEnd w:id="501"/>
      <w:r>
        <w:rPr>
          <w:rFonts w:hint="cs"/>
          <w:rtl/>
        </w:rPr>
        <w:t xml:space="preserve">צריך </w:t>
      </w:r>
      <w:r w:rsidR="00CB46B5">
        <w:rPr>
          <w:rtl/>
        </w:rPr>
        <w:t>להגן עלי</w:t>
      </w:r>
      <w:r>
        <w:rPr>
          <w:rFonts w:hint="cs"/>
          <w:rtl/>
        </w:rPr>
        <w:t>הם</w:t>
      </w:r>
      <w:r w:rsidR="00CB46B5">
        <w:rPr>
          <w:rtl/>
        </w:rPr>
        <w:t xml:space="preserve"> באותה מידה, </w:t>
      </w:r>
      <w:r>
        <w:rPr>
          <w:rFonts w:hint="cs"/>
          <w:rtl/>
        </w:rPr>
        <w:t>אז לא ברור לי למה החוק עומד</w:t>
      </w:r>
      <w:r w:rsidR="00CB46B5">
        <w:rPr>
          <w:rtl/>
        </w:rPr>
        <w:t xml:space="preserve"> רק עד גיל 14. </w:t>
      </w:r>
    </w:p>
    <w:p w14:paraId="0DA21162" w14:textId="77777777" w:rsidR="001F1CA8" w:rsidRDefault="001F1CA8" w:rsidP="004061D6">
      <w:pPr>
        <w:rPr>
          <w:rtl/>
        </w:rPr>
      </w:pPr>
      <w:bookmarkStart w:id="502" w:name="_ETM_Q1_1552429"/>
      <w:bookmarkStart w:id="503" w:name="_ETM_Q1_1552465"/>
      <w:bookmarkStart w:id="504" w:name="_ETM_Q1_1552533"/>
      <w:bookmarkStart w:id="505" w:name="_ETM_Q1_1553279"/>
      <w:bookmarkEnd w:id="502"/>
      <w:bookmarkEnd w:id="503"/>
      <w:bookmarkEnd w:id="504"/>
      <w:bookmarkEnd w:id="505"/>
    </w:p>
    <w:p w14:paraId="0FCBB211" w14:textId="667B5ABE" w:rsidR="001F1CA8" w:rsidRDefault="001F1CA8" w:rsidP="001F1CA8">
      <w:pPr>
        <w:pStyle w:val="af9"/>
        <w:keepNext/>
        <w:rPr>
          <w:rtl/>
        </w:rPr>
      </w:pPr>
      <w:bookmarkStart w:id="506" w:name="ET_guest_יפעת_רווה_224"/>
      <w:r w:rsidRPr="001F1CA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14:paraId="4E08B34F" w14:textId="77777777" w:rsidR="001F1CA8" w:rsidRDefault="001F1CA8" w:rsidP="001F1CA8">
      <w:pPr>
        <w:pStyle w:val="KeepWithNext"/>
        <w:rPr>
          <w:rtl/>
        </w:rPr>
      </w:pPr>
    </w:p>
    <w:p w14:paraId="0EF26BA3" w14:textId="1658F81B" w:rsidR="001F1CA8" w:rsidRDefault="001F1CA8" w:rsidP="001F1CA8">
      <w:pPr>
        <w:rPr>
          <w:rtl/>
        </w:rPr>
      </w:pPr>
      <w:bookmarkStart w:id="507" w:name="_ETM_Q1_1553584"/>
      <w:bookmarkStart w:id="508" w:name="_ETM_Q1_1553616"/>
      <w:bookmarkEnd w:id="507"/>
      <w:bookmarkEnd w:id="508"/>
      <w:r>
        <w:rPr>
          <w:rFonts w:hint="cs"/>
          <w:rtl/>
        </w:rPr>
        <w:t xml:space="preserve">בקשר </w:t>
      </w:r>
      <w:bookmarkStart w:id="509" w:name="_ETM_Q1_1554707"/>
      <w:bookmarkEnd w:id="509"/>
      <w:r>
        <w:rPr>
          <w:rFonts w:hint="cs"/>
          <w:rtl/>
        </w:rPr>
        <w:t>ל</w:t>
      </w:r>
      <w:bookmarkStart w:id="510" w:name="_ETM_Q1_1552579"/>
      <w:bookmarkEnd w:id="510"/>
      <w:r>
        <w:rPr>
          <w:rFonts w:hint="cs"/>
          <w:rtl/>
        </w:rPr>
        <w:t>דבר הראשון, א</w:t>
      </w:r>
      <w:r w:rsidR="00CB46B5">
        <w:rPr>
          <w:rtl/>
        </w:rPr>
        <w:t>ני יכולה להציע פה אבל לא</w:t>
      </w:r>
      <w:r>
        <w:rPr>
          <w:rFonts w:hint="cs"/>
          <w:rtl/>
        </w:rPr>
        <w:t xml:space="preserve"> עשינו דיבור מוקדם על זה. </w:t>
      </w:r>
    </w:p>
    <w:p w14:paraId="2A2609B2" w14:textId="77777777" w:rsidR="001F1CA8" w:rsidRDefault="001F1CA8" w:rsidP="001F1CA8">
      <w:pPr>
        <w:rPr>
          <w:rtl/>
        </w:rPr>
      </w:pPr>
      <w:bookmarkStart w:id="511" w:name="_ETM_Q1_1559623"/>
      <w:bookmarkStart w:id="512" w:name="_ETM_Q1_1559697"/>
      <w:bookmarkStart w:id="513" w:name="_ETM_Q1_1559943"/>
      <w:bookmarkEnd w:id="511"/>
      <w:bookmarkEnd w:id="512"/>
      <w:bookmarkEnd w:id="513"/>
    </w:p>
    <w:p w14:paraId="370D8620" w14:textId="4D2C9833" w:rsidR="001F1CA8" w:rsidRDefault="001F1CA8" w:rsidP="001F1CA8">
      <w:pPr>
        <w:pStyle w:val="a4"/>
        <w:keepNext/>
        <w:rPr>
          <w:rtl/>
        </w:rPr>
      </w:pPr>
      <w:bookmarkStart w:id="514" w:name="ET_speaker_5791_225"/>
      <w:r w:rsidRPr="001F1CA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F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3EE80A06" w14:textId="77777777" w:rsidR="001F1CA8" w:rsidRDefault="001F1CA8" w:rsidP="001F1CA8">
      <w:pPr>
        <w:pStyle w:val="KeepWithNext"/>
        <w:rPr>
          <w:rtl/>
        </w:rPr>
      </w:pPr>
    </w:p>
    <w:p w14:paraId="6822E9D4" w14:textId="4B8B1A8C" w:rsidR="001F1CA8" w:rsidRDefault="001F1CA8" w:rsidP="001F1CA8">
      <w:pPr>
        <w:rPr>
          <w:rtl/>
        </w:rPr>
      </w:pPr>
      <w:bookmarkStart w:id="515" w:name="_ETM_Q1_1562047"/>
      <w:bookmarkStart w:id="516" w:name="_ETM_Q1_1562077"/>
      <w:bookmarkEnd w:id="515"/>
      <w:bookmarkEnd w:id="516"/>
      <w:r>
        <w:rPr>
          <w:rFonts w:hint="cs"/>
          <w:rtl/>
        </w:rPr>
        <w:t xml:space="preserve">לא, סתם </w:t>
      </w:r>
      <w:bookmarkStart w:id="517" w:name="_ETM_Q1_1558555"/>
      <w:bookmarkEnd w:id="517"/>
      <w:r>
        <w:rPr>
          <w:rFonts w:hint="cs"/>
          <w:rtl/>
        </w:rPr>
        <w:t xml:space="preserve">כרעיון. </w:t>
      </w:r>
      <w:bookmarkStart w:id="518" w:name="_ETM_Q1_1559866"/>
      <w:bookmarkEnd w:id="518"/>
    </w:p>
    <w:p w14:paraId="25DD275F" w14:textId="77777777" w:rsidR="001F1CA8" w:rsidRDefault="001F1CA8" w:rsidP="001F1CA8">
      <w:pPr>
        <w:rPr>
          <w:rtl/>
        </w:rPr>
      </w:pPr>
      <w:bookmarkStart w:id="519" w:name="_ETM_Q1_1559923"/>
      <w:bookmarkStart w:id="520" w:name="_ETM_Q1_1562282"/>
      <w:bookmarkEnd w:id="519"/>
      <w:bookmarkEnd w:id="520"/>
    </w:p>
    <w:p w14:paraId="11E35409" w14:textId="38623B57" w:rsidR="001F1CA8" w:rsidRDefault="001F1CA8" w:rsidP="001F1CA8">
      <w:pPr>
        <w:pStyle w:val="af9"/>
        <w:keepNext/>
        <w:rPr>
          <w:rtl/>
        </w:rPr>
      </w:pPr>
      <w:bookmarkStart w:id="521" w:name="ET_guest_יפעת_רווה_226"/>
      <w:r w:rsidRPr="001F1CA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14:paraId="129DD4C7" w14:textId="77777777" w:rsidR="001F1CA8" w:rsidRDefault="001F1CA8" w:rsidP="001F1CA8">
      <w:pPr>
        <w:pStyle w:val="KeepWithNext"/>
        <w:rPr>
          <w:rtl/>
        </w:rPr>
      </w:pPr>
    </w:p>
    <w:p w14:paraId="36A4B429" w14:textId="71563F27" w:rsidR="001F1CA8" w:rsidRDefault="00CB46B5" w:rsidP="001F1CA8">
      <w:pPr>
        <w:rPr>
          <w:rtl/>
        </w:rPr>
      </w:pPr>
      <w:bookmarkStart w:id="522" w:name="_ETM_Q1_1562633"/>
      <w:bookmarkStart w:id="523" w:name="_ETM_Q1_1562660"/>
      <w:bookmarkStart w:id="524" w:name="_ETM_Q1_1559997"/>
      <w:bookmarkEnd w:id="522"/>
      <w:bookmarkEnd w:id="523"/>
      <w:bookmarkEnd w:id="524"/>
      <w:r>
        <w:rPr>
          <w:rtl/>
        </w:rPr>
        <w:t xml:space="preserve">יכול להיות שאפשר להוסיף </w:t>
      </w:r>
      <w:r w:rsidR="001F1CA8">
        <w:rPr>
          <w:rFonts w:hint="cs"/>
          <w:rtl/>
        </w:rPr>
        <w:t>סמכות</w:t>
      </w:r>
      <w:r w:rsidR="000D2521">
        <w:rPr>
          <w:rFonts w:hint="cs"/>
          <w:rtl/>
        </w:rPr>
        <w:t>,</w:t>
      </w:r>
      <w:r w:rsidR="001F1CA8">
        <w:rPr>
          <w:rFonts w:hint="cs"/>
          <w:rtl/>
        </w:rPr>
        <w:t xml:space="preserve"> </w:t>
      </w:r>
      <w:r w:rsidR="001D6C55">
        <w:rPr>
          <w:rFonts w:hint="cs"/>
          <w:rtl/>
        </w:rPr>
        <w:t>ב</w:t>
      </w:r>
      <w:r>
        <w:rPr>
          <w:rtl/>
        </w:rPr>
        <w:t xml:space="preserve">צו של שר המשפטים באישור שר הרווחה </w:t>
      </w:r>
      <w:r w:rsidR="001F1CA8">
        <w:rPr>
          <w:rFonts w:hint="cs"/>
          <w:rtl/>
        </w:rPr>
        <w:t>ו</w:t>
      </w:r>
      <w:r>
        <w:rPr>
          <w:rtl/>
        </w:rPr>
        <w:t xml:space="preserve">באישור ועדת </w:t>
      </w:r>
      <w:r w:rsidR="000D2521">
        <w:rPr>
          <w:rFonts w:hint="cs"/>
          <w:rtl/>
        </w:rPr>
        <w:t>ה</w:t>
      </w:r>
      <w:r>
        <w:rPr>
          <w:rtl/>
        </w:rPr>
        <w:t>חוקה, חוק ומשפט</w:t>
      </w:r>
      <w:r w:rsidR="001F1CA8">
        <w:rPr>
          <w:rFonts w:hint="cs"/>
          <w:rtl/>
        </w:rPr>
        <w:t>,</w:t>
      </w:r>
      <w:r>
        <w:rPr>
          <w:rtl/>
        </w:rPr>
        <w:t xml:space="preserve"> שאפשר </w:t>
      </w:r>
      <w:r w:rsidR="001F1CA8">
        <w:rPr>
          <w:rFonts w:hint="cs"/>
          <w:rtl/>
        </w:rPr>
        <w:t xml:space="preserve">להוסיף עבירות. </w:t>
      </w:r>
    </w:p>
    <w:p w14:paraId="69A32A78" w14:textId="77777777" w:rsidR="001F1CA8" w:rsidRDefault="001F1CA8" w:rsidP="001F1CA8">
      <w:pPr>
        <w:rPr>
          <w:rtl/>
        </w:rPr>
      </w:pPr>
      <w:bookmarkStart w:id="525" w:name="_ETM_Q1_1572000"/>
      <w:bookmarkStart w:id="526" w:name="_ETM_Q1_1572059"/>
      <w:bookmarkEnd w:id="525"/>
      <w:bookmarkEnd w:id="526"/>
    </w:p>
    <w:p w14:paraId="47FB38C0" w14:textId="4A6DDEBD" w:rsidR="001F1CA8" w:rsidRDefault="001F1CA8" w:rsidP="001F1CA8">
      <w:pPr>
        <w:pStyle w:val="af6"/>
        <w:keepNext/>
        <w:rPr>
          <w:rtl/>
        </w:rPr>
      </w:pPr>
      <w:bookmarkStart w:id="527" w:name="ET_yor_6157_227"/>
      <w:r w:rsidRPr="001F1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1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4308BE38" w14:textId="77777777" w:rsidR="001F1CA8" w:rsidRDefault="001F1CA8" w:rsidP="001F1CA8">
      <w:pPr>
        <w:pStyle w:val="KeepWithNext"/>
        <w:rPr>
          <w:rtl/>
        </w:rPr>
      </w:pPr>
    </w:p>
    <w:p w14:paraId="32863350" w14:textId="5FBE35F8" w:rsidR="001F1CA8" w:rsidRDefault="001F1CA8" w:rsidP="001F1CA8">
      <w:pPr>
        <w:rPr>
          <w:rtl/>
        </w:rPr>
      </w:pPr>
      <w:bookmarkStart w:id="528" w:name="_ETM_Q1_1573299"/>
      <w:bookmarkEnd w:id="528"/>
      <w:r>
        <w:rPr>
          <w:rFonts w:hint="cs"/>
          <w:rtl/>
        </w:rPr>
        <w:t>לא,</w:t>
      </w:r>
      <w:r w:rsidR="00CB46B5">
        <w:rPr>
          <w:rtl/>
        </w:rPr>
        <w:t xml:space="preserve"> זה משהו אחר</w:t>
      </w:r>
      <w:r>
        <w:rPr>
          <w:rFonts w:hint="cs"/>
          <w:rtl/>
        </w:rPr>
        <w:t>.</w:t>
      </w:r>
      <w:r w:rsidR="00CB46B5">
        <w:rPr>
          <w:rtl/>
        </w:rPr>
        <w:t xml:space="preserve"> להוסיף עבירות זה משהו אחד</w:t>
      </w:r>
      <w:r w:rsidR="000D2521">
        <w:rPr>
          <w:rFonts w:hint="cs"/>
          <w:rtl/>
        </w:rPr>
        <w:t xml:space="preserve"> - </w:t>
      </w:r>
      <w:bookmarkStart w:id="529" w:name="_ETM_Q1_1573529"/>
      <w:bookmarkEnd w:id="529"/>
      <w:r w:rsidR="000D2521">
        <w:rPr>
          <w:rFonts w:hint="cs"/>
          <w:rtl/>
        </w:rPr>
        <w:t xml:space="preserve">- - </w:t>
      </w:r>
      <w:bookmarkStart w:id="530" w:name="_ETM_Q1_1577848"/>
      <w:bookmarkEnd w:id="530"/>
    </w:p>
    <w:p w14:paraId="47768A51" w14:textId="77777777" w:rsidR="000D2521" w:rsidRDefault="000D2521" w:rsidP="001F1CA8">
      <w:pPr>
        <w:rPr>
          <w:rtl/>
        </w:rPr>
      </w:pPr>
    </w:p>
    <w:p w14:paraId="40CC8CEF" w14:textId="526C830A" w:rsidR="000D2521" w:rsidRDefault="000D2521" w:rsidP="000D2521">
      <w:pPr>
        <w:pStyle w:val="af9"/>
        <w:keepNext/>
        <w:rPr>
          <w:rtl/>
        </w:rPr>
      </w:pPr>
      <w:bookmarkStart w:id="531" w:name="ET_guest_18710_289"/>
      <w:r w:rsidRPr="000D252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D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14:paraId="0B372E41" w14:textId="77777777" w:rsidR="000D2521" w:rsidRDefault="000D2521" w:rsidP="000D2521">
      <w:pPr>
        <w:pStyle w:val="KeepWithNext"/>
        <w:rPr>
          <w:rtl/>
        </w:rPr>
      </w:pPr>
    </w:p>
    <w:p w14:paraId="24270498" w14:textId="5BD974D7" w:rsidR="000D2521" w:rsidRPr="000D2521" w:rsidRDefault="000D2521" w:rsidP="000D2521">
      <w:pPr>
        <w:rPr>
          <w:rtl/>
        </w:rPr>
      </w:pPr>
      <w:r>
        <w:rPr>
          <w:rFonts w:hint="cs"/>
          <w:rtl/>
        </w:rPr>
        <w:t xml:space="preserve">לא, </w:t>
      </w:r>
      <w:r w:rsidR="00B1711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 ההצעה הראשונה. </w:t>
      </w:r>
    </w:p>
    <w:p w14:paraId="6EE7399F" w14:textId="77777777" w:rsidR="001F1CA8" w:rsidRDefault="001F1CA8" w:rsidP="001F1CA8">
      <w:pPr>
        <w:rPr>
          <w:rtl/>
        </w:rPr>
      </w:pPr>
      <w:bookmarkStart w:id="532" w:name="_ETM_Q1_1577926"/>
      <w:bookmarkEnd w:id="532"/>
    </w:p>
    <w:p w14:paraId="3DA50791" w14:textId="793D0A08" w:rsidR="001F1CA8" w:rsidRDefault="001F1CA8" w:rsidP="001F1CA8">
      <w:pPr>
        <w:pStyle w:val="-"/>
        <w:keepNext/>
        <w:rPr>
          <w:rtl/>
        </w:rPr>
      </w:pPr>
      <w:bookmarkStart w:id="533" w:name="ET_speakercontinue_יפעת_רווה_228"/>
      <w:r w:rsidRPr="001F1CA8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1F1C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14:paraId="0BCDDA81" w14:textId="77777777" w:rsidR="001F1CA8" w:rsidRDefault="001F1CA8" w:rsidP="001F1CA8">
      <w:pPr>
        <w:pStyle w:val="KeepWithNext"/>
        <w:rPr>
          <w:rtl/>
        </w:rPr>
      </w:pPr>
    </w:p>
    <w:p w14:paraId="404B99D1" w14:textId="7825E898" w:rsidR="001F1CA8" w:rsidRDefault="001F1CA8" w:rsidP="001F1CA8">
      <w:pPr>
        <w:rPr>
          <w:rtl/>
        </w:rPr>
      </w:pPr>
      <w:bookmarkStart w:id="534" w:name="_ETM_Q1_1576269"/>
      <w:bookmarkEnd w:id="534"/>
      <w:r>
        <w:rPr>
          <w:rFonts w:hint="cs"/>
          <w:rtl/>
        </w:rPr>
        <w:t>לגבי הוראת השעה.</w:t>
      </w:r>
      <w:bookmarkStart w:id="535" w:name="_ETM_Q1_1581135"/>
      <w:bookmarkEnd w:id="535"/>
      <w:r>
        <w:rPr>
          <w:rFonts w:hint="cs"/>
          <w:rtl/>
        </w:rPr>
        <w:t xml:space="preserve"> </w:t>
      </w:r>
      <w:bookmarkStart w:id="536" w:name="_ETM_Q1_1576779"/>
      <w:bookmarkEnd w:id="536"/>
    </w:p>
    <w:p w14:paraId="10504AC0" w14:textId="77777777" w:rsidR="000D2521" w:rsidRDefault="000D2521" w:rsidP="001F1CA8">
      <w:pPr>
        <w:rPr>
          <w:rtl/>
        </w:rPr>
      </w:pPr>
    </w:p>
    <w:p w14:paraId="6C5596EA" w14:textId="29D55055" w:rsidR="000D2521" w:rsidRDefault="000D2521" w:rsidP="000D2521">
      <w:pPr>
        <w:pStyle w:val="a4"/>
        <w:keepNext/>
        <w:rPr>
          <w:rtl/>
        </w:rPr>
      </w:pPr>
      <w:bookmarkStart w:id="537" w:name="ET_speaker_6341_290"/>
      <w:r w:rsidRPr="000D252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42EB8B70" w14:textId="77777777" w:rsidR="000D2521" w:rsidRDefault="000D2521" w:rsidP="000D2521">
      <w:pPr>
        <w:pStyle w:val="KeepWithNext"/>
        <w:rPr>
          <w:rtl/>
        </w:rPr>
      </w:pPr>
    </w:p>
    <w:p w14:paraId="62994A70" w14:textId="77777777" w:rsidR="004768B2" w:rsidRDefault="000D2521" w:rsidP="000D2521">
      <w:pPr>
        <w:rPr>
          <w:rtl/>
        </w:rPr>
      </w:pPr>
      <w:r>
        <w:rPr>
          <w:rFonts w:hint="cs"/>
          <w:rtl/>
        </w:rPr>
        <w:t xml:space="preserve">לא, מה שיואב אומר זה שיקול דעת. </w:t>
      </w:r>
    </w:p>
    <w:p w14:paraId="2BDBE7F1" w14:textId="77777777" w:rsidR="004768B2" w:rsidRDefault="004768B2" w:rsidP="000D2521">
      <w:pPr>
        <w:rPr>
          <w:rtl/>
        </w:rPr>
      </w:pPr>
    </w:p>
    <w:p w14:paraId="61C8D340" w14:textId="5DED4445" w:rsidR="004768B2" w:rsidRDefault="004768B2" w:rsidP="004768B2">
      <w:pPr>
        <w:pStyle w:val="af5"/>
        <w:keepNext/>
        <w:rPr>
          <w:rtl/>
        </w:rPr>
      </w:pPr>
      <w:bookmarkStart w:id="538" w:name="ET_interruption_קריאה_298"/>
      <w:r w:rsidRPr="004768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8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14:paraId="0F0B927A" w14:textId="77777777" w:rsidR="004768B2" w:rsidRDefault="004768B2" w:rsidP="004768B2">
      <w:pPr>
        <w:pStyle w:val="KeepWithNext"/>
        <w:rPr>
          <w:rtl/>
        </w:rPr>
      </w:pPr>
    </w:p>
    <w:p w14:paraId="06292CCD" w14:textId="77777777" w:rsidR="001F1CA8" w:rsidRDefault="001F1CA8" w:rsidP="001F1CA8">
      <w:pPr>
        <w:rPr>
          <w:rtl/>
        </w:rPr>
      </w:pPr>
      <w:bookmarkStart w:id="539" w:name="_ETM_Q1_1582472"/>
      <w:bookmarkStart w:id="540" w:name="_ETM_Q1_1582641"/>
      <w:bookmarkStart w:id="541" w:name="_ETM_Q1_1582673"/>
      <w:bookmarkEnd w:id="539"/>
      <w:bookmarkEnd w:id="540"/>
      <w:bookmarkEnd w:id="541"/>
      <w:r>
        <w:rPr>
          <w:rFonts w:hint="cs"/>
          <w:rtl/>
        </w:rPr>
        <w:t xml:space="preserve">הסוגיה </w:t>
      </w:r>
      <w:bookmarkStart w:id="542" w:name="_ETM_Q1_1573424"/>
      <w:bookmarkStart w:id="543" w:name="_ETM_Q1_1573511"/>
      <w:bookmarkEnd w:id="542"/>
      <w:bookmarkEnd w:id="543"/>
      <w:r w:rsidRPr="004768B2">
        <w:rPr>
          <w:rFonts w:hint="cs"/>
          <w:rtl/>
        </w:rPr>
        <w:t>הצבאית</w:t>
      </w:r>
      <w:r>
        <w:rPr>
          <w:rFonts w:hint="cs"/>
          <w:rtl/>
        </w:rPr>
        <w:t xml:space="preserve"> לא </w:t>
      </w:r>
      <w:r w:rsidR="00CB46B5">
        <w:rPr>
          <w:rtl/>
        </w:rPr>
        <w:t xml:space="preserve">צריכה להיות בשיקול דעת, כפי שאמרה חברת הכנסת. </w:t>
      </w:r>
      <w:bookmarkStart w:id="544" w:name="_ETM_Q1_1584288"/>
      <w:bookmarkEnd w:id="544"/>
    </w:p>
    <w:p w14:paraId="461768AE" w14:textId="77777777" w:rsidR="001F1CA8" w:rsidRDefault="001F1CA8" w:rsidP="001F1CA8">
      <w:pPr>
        <w:rPr>
          <w:rtl/>
        </w:rPr>
      </w:pPr>
      <w:bookmarkStart w:id="545" w:name="_ETM_Q1_1584325"/>
      <w:bookmarkStart w:id="546" w:name="_ETM_Q1_1584650"/>
      <w:bookmarkStart w:id="547" w:name="_ETM_Q1_1587016"/>
      <w:bookmarkEnd w:id="545"/>
      <w:bookmarkEnd w:id="546"/>
      <w:bookmarkEnd w:id="547"/>
    </w:p>
    <w:p w14:paraId="2A66846B" w14:textId="411B4C7A" w:rsidR="001F1CA8" w:rsidRDefault="001F1CA8" w:rsidP="001F1CA8">
      <w:pPr>
        <w:pStyle w:val="a4"/>
        <w:keepNext/>
        <w:rPr>
          <w:rtl/>
        </w:rPr>
      </w:pPr>
      <w:bookmarkStart w:id="548" w:name="ET_speaker_6341_230"/>
      <w:r w:rsidRPr="001F1C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F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31D0D090" w14:textId="77777777" w:rsidR="001F1CA8" w:rsidRDefault="001F1CA8" w:rsidP="001F1CA8">
      <w:pPr>
        <w:pStyle w:val="KeepWithNext"/>
        <w:rPr>
          <w:rtl/>
        </w:rPr>
      </w:pPr>
    </w:p>
    <w:p w14:paraId="0D2FC59F" w14:textId="75894D8D" w:rsidR="001F1CA8" w:rsidRDefault="001F1CA8" w:rsidP="001F1CA8">
      <w:pPr>
        <w:rPr>
          <w:rtl/>
        </w:rPr>
      </w:pPr>
      <w:bookmarkStart w:id="549" w:name="_ETM_Q1_1587293"/>
      <w:bookmarkStart w:id="550" w:name="_ETM_Q1_1587312"/>
      <w:bookmarkEnd w:id="549"/>
      <w:bookmarkEnd w:id="550"/>
      <w:r>
        <w:rPr>
          <w:rFonts w:hint="cs"/>
          <w:rtl/>
        </w:rPr>
        <w:t xml:space="preserve">צריך להחזיר את זה כדי להימנע מלהחזיר </w:t>
      </w:r>
      <w:bookmarkStart w:id="551" w:name="_ETM_Q1_1588897"/>
      <w:bookmarkEnd w:id="551"/>
      <w:r>
        <w:rPr>
          <w:rFonts w:hint="cs"/>
          <w:rtl/>
        </w:rPr>
        <w:t xml:space="preserve">עוד פעם. </w:t>
      </w:r>
      <w:bookmarkStart w:id="552" w:name="_ETM_Q1_1590480"/>
      <w:bookmarkEnd w:id="552"/>
    </w:p>
    <w:p w14:paraId="75C41892" w14:textId="77777777" w:rsidR="001F1CA8" w:rsidRDefault="001F1CA8" w:rsidP="001F1CA8">
      <w:pPr>
        <w:rPr>
          <w:rtl/>
        </w:rPr>
      </w:pPr>
      <w:bookmarkStart w:id="553" w:name="_ETM_Q1_1590541"/>
      <w:bookmarkEnd w:id="553"/>
    </w:p>
    <w:p w14:paraId="4724A4B9" w14:textId="23426524" w:rsidR="001F1CA8" w:rsidRDefault="001F1CA8" w:rsidP="001F1CA8">
      <w:pPr>
        <w:pStyle w:val="af9"/>
        <w:keepNext/>
        <w:rPr>
          <w:rtl/>
        </w:rPr>
      </w:pPr>
      <w:r w:rsidRPr="001F1CA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AD3B10" w14:textId="77777777" w:rsidR="001F1CA8" w:rsidRDefault="001F1CA8" w:rsidP="001F1CA8">
      <w:pPr>
        <w:pStyle w:val="KeepWithNext"/>
        <w:rPr>
          <w:rtl/>
        </w:rPr>
      </w:pPr>
    </w:p>
    <w:p w14:paraId="4860310E" w14:textId="77777777" w:rsidR="001F1CA8" w:rsidRDefault="001F1CA8" w:rsidP="001F1CA8">
      <w:pPr>
        <w:rPr>
          <w:rtl/>
        </w:rPr>
      </w:pPr>
      <w:bookmarkStart w:id="554" w:name="_ETM_Q1_1587024"/>
      <w:bookmarkStart w:id="555" w:name="_ETM_Q1_1587043"/>
      <w:bookmarkStart w:id="556" w:name="_ETM_Q1_1584700"/>
      <w:bookmarkEnd w:id="554"/>
      <w:bookmarkEnd w:id="555"/>
      <w:bookmarkEnd w:id="556"/>
      <w:r>
        <w:rPr>
          <w:rFonts w:hint="cs"/>
          <w:rtl/>
        </w:rPr>
        <w:t xml:space="preserve">לא היינו עושים את </w:t>
      </w:r>
      <w:r w:rsidR="00CB46B5">
        <w:rPr>
          <w:rtl/>
        </w:rPr>
        <w:t>זה בשיקול דעת, כי אז זה הופך את זה לאקראי</w:t>
      </w:r>
      <w:r>
        <w:rPr>
          <w:rFonts w:hint="cs"/>
          <w:rtl/>
        </w:rPr>
        <w:t>.</w:t>
      </w:r>
      <w:r w:rsidR="00CB46B5">
        <w:rPr>
          <w:rtl/>
        </w:rPr>
        <w:t xml:space="preserve"> </w:t>
      </w:r>
    </w:p>
    <w:p w14:paraId="18274DAB" w14:textId="77777777" w:rsidR="001F1CA8" w:rsidRDefault="001F1CA8" w:rsidP="001F1CA8">
      <w:pPr>
        <w:rPr>
          <w:rtl/>
        </w:rPr>
      </w:pPr>
      <w:bookmarkStart w:id="557" w:name="_ETM_Q1_1591735"/>
      <w:bookmarkStart w:id="558" w:name="_ETM_Q1_1591768"/>
      <w:bookmarkEnd w:id="557"/>
      <w:bookmarkEnd w:id="558"/>
    </w:p>
    <w:p w14:paraId="18246397" w14:textId="65DD5074" w:rsidR="001F1CA8" w:rsidRDefault="001F1CA8" w:rsidP="001F1CA8">
      <w:pPr>
        <w:pStyle w:val="a4"/>
        <w:keepNext/>
        <w:rPr>
          <w:rtl/>
        </w:rPr>
      </w:pPr>
      <w:bookmarkStart w:id="559" w:name="ET_speaker_6341_232"/>
      <w:r w:rsidRPr="001F1C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F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65F597B1" w14:textId="77777777" w:rsidR="001F1CA8" w:rsidRDefault="001F1CA8" w:rsidP="001F1CA8">
      <w:pPr>
        <w:pStyle w:val="KeepWithNext"/>
        <w:rPr>
          <w:rtl/>
        </w:rPr>
      </w:pPr>
    </w:p>
    <w:p w14:paraId="35206B87" w14:textId="77777777" w:rsidR="001F1CA8" w:rsidRDefault="001F1CA8" w:rsidP="001F1CA8">
      <w:pPr>
        <w:rPr>
          <w:rtl/>
        </w:rPr>
      </w:pPr>
      <w:bookmarkStart w:id="560" w:name="_ETM_Q1_1593898"/>
      <w:bookmarkStart w:id="561" w:name="_ETM_Q1_1593921"/>
      <w:bookmarkEnd w:id="560"/>
      <w:bookmarkEnd w:id="561"/>
      <w:r>
        <w:rPr>
          <w:rFonts w:hint="cs"/>
          <w:rtl/>
        </w:rPr>
        <w:t xml:space="preserve">אבל כשאת </w:t>
      </w:r>
      <w:bookmarkStart w:id="562" w:name="_ETM_Q1_1593058"/>
      <w:bookmarkStart w:id="563" w:name="_ETM_Q1_1593092"/>
      <w:bookmarkEnd w:id="562"/>
      <w:bookmarkEnd w:id="563"/>
      <w:r>
        <w:rPr>
          <w:rFonts w:hint="cs"/>
          <w:rtl/>
        </w:rPr>
        <w:t>מתחילה לעשות צווים-צווים, לא בטוח שאת - - -</w:t>
      </w:r>
    </w:p>
    <w:p w14:paraId="7CFBE0D0" w14:textId="77777777" w:rsidR="000D2521" w:rsidRDefault="000D2521" w:rsidP="001F1CA8">
      <w:pPr>
        <w:rPr>
          <w:rtl/>
        </w:rPr>
      </w:pPr>
      <w:bookmarkStart w:id="564" w:name="_ETM_Q1_1596468"/>
      <w:bookmarkStart w:id="565" w:name="_ETM_Q1_1596502"/>
      <w:bookmarkStart w:id="566" w:name="_ETM_Q1_1595772"/>
      <w:bookmarkEnd w:id="564"/>
      <w:bookmarkEnd w:id="565"/>
      <w:bookmarkEnd w:id="566"/>
    </w:p>
    <w:p w14:paraId="3BC3D218" w14:textId="360E803A" w:rsidR="000D2521" w:rsidRDefault="000D2521" w:rsidP="000D2521">
      <w:pPr>
        <w:pStyle w:val="af9"/>
        <w:keepNext/>
        <w:rPr>
          <w:rtl/>
        </w:rPr>
      </w:pPr>
      <w:bookmarkStart w:id="567" w:name="ET_guest_נועה_ברודסקי_לוי__291"/>
      <w:r w:rsidRPr="000D2521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0D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0B1CCACB" w14:textId="77777777" w:rsidR="000D2521" w:rsidRDefault="000D2521" w:rsidP="000D2521">
      <w:pPr>
        <w:pStyle w:val="KeepWithNext"/>
        <w:rPr>
          <w:rtl/>
        </w:rPr>
      </w:pPr>
    </w:p>
    <w:p w14:paraId="302B94A9" w14:textId="51C9CE69" w:rsidR="001F1CA8" w:rsidRDefault="001F1CA8" w:rsidP="001F1CA8">
      <w:pPr>
        <w:rPr>
          <w:rtl/>
        </w:rPr>
      </w:pPr>
      <w:bookmarkStart w:id="568" w:name="_ETM_Q1_1596387"/>
      <w:bookmarkStart w:id="569" w:name="_ETM_Q1_1596439"/>
      <w:bookmarkStart w:id="570" w:name="_ETM_Q1_1593768"/>
      <w:bookmarkEnd w:id="568"/>
      <w:bookmarkEnd w:id="569"/>
      <w:bookmarkEnd w:id="570"/>
      <w:r>
        <w:rPr>
          <w:rFonts w:hint="cs"/>
          <w:rtl/>
        </w:rPr>
        <w:t>היא מדברת על ההצעה</w:t>
      </w:r>
      <w:bookmarkStart w:id="571" w:name="_ETM_Q1_1596969"/>
      <w:bookmarkEnd w:id="571"/>
      <w:r>
        <w:rPr>
          <w:rFonts w:hint="cs"/>
          <w:rtl/>
        </w:rPr>
        <w:t xml:space="preserve"> של חבר הכנסת סגלוביץ'. </w:t>
      </w:r>
    </w:p>
    <w:p w14:paraId="5EF8EBEE" w14:textId="77777777" w:rsidR="001F1CA8" w:rsidRDefault="001F1CA8" w:rsidP="001F1CA8">
      <w:pPr>
        <w:rPr>
          <w:rtl/>
        </w:rPr>
      </w:pPr>
      <w:bookmarkStart w:id="572" w:name="_ETM_Q1_1599880"/>
      <w:bookmarkStart w:id="573" w:name="_ETM_Q1_1599916"/>
      <w:bookmarkEnd w:id="572"/>
      <w:bookmarkEnd w:id="573"/>
    </w:p>
    <w:p w14:paraId="5D7EB8C7" w14:textId="54AF25A5" w:rsidR="001F1CA8" w:rsidRDefault="001F1CA8" w:rsidP="001F1CA8">
      <w:pPr>
        <w:pStyle w:val="af9"/>
        <w:keepNext/>
        <w:rPr>
          <w:rtl/>
        </w:rPr>
      </w:pPr>
      <w:bookmarkStart w:id="574" w:name="ET_guest_יפעת_רווה_234"/>
      <w:r w:rsidRPr="001F1CA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F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10567CA9" w14:textId="77777777" w:rsidR="001F1CA8" w:rsidRDefault="001F1CA8" w:rsidP="001F1CA8">
      <w:pPr>
        <w:pStyle w:val="KeepWithNext"/>
        <w:rPr>
          <w:rtl/>
        </w:rPr>
      </w:pPr>
    </w:p>
    <w:p w14:paraId="5CFC2A04" w14:textId="2CC52849" w:rsidR="001F1CA8" w:rsidRDefault="00CB46B5" w:rsidP="00572110">
      <w:pPr>
        <w:rPr>
          <w:rtl/>
        </w:rPr>
      </w:pPr>
      <w:bookmarkStart w:id="575" w:name="_ETM_Q1_1591593"/>
      <w:bookmarkStart w:id="576" w:name="_ETM_Q1_1591620"/>
      <w:bookmarkStart w:id="577" w:name="_ETM_Q1_1592105"/>
      <w:bookmarkStart w:id="578" w:name="_ETM_Q1_1592134"/>
      <w:bookmarkEnd w:id="575"/>
      <w:bookmarkEnd w:id="576"/>
      <w:bookmarkEnd w:id="577"/>
      <w:bookmarkEnd w:id="578"/>
      <w:r>
        <w:rPr>
          <w:rtl/>
        </w:rPr>
        <w:t xml:space="preserve">אני </w:t>
      </w:r>
      <w:r w:rsidR="001F1CA8">
        <w:rPr>
          <w:rFonts w:hint="cs"/>
          <w:rtl/>
        </w:rPr>
        <w:t xml:space="preserve">אענה </w:t>
      </w:r>
      <w:r>
        <w:rPr>
          <w:rtl/>
        </w:rPr>
        <w:t>אחד</w:t>
      </w:r>
      <w:r w:rsidR="001F1CA8">
        <w:rPr>
          <w:rFonts w:hint="cs"/>
          <w:rtl/>
        </w:rPr>
        <w:t>-</w:t>
      </w:r>
      <w:r>
        <w:rPr>
          <w:rtl/>
        </w:rPr>
        <w:t>אחד</w:t>
      </w:r>
      <w:r w:rsidR="001F1CA8">
        <w:rPr>
          <w:rFonts w:hint="cs"/>
          <w:rtl/>
        </w:rPr>
        <w:t>.</w:t>
      </w:r>
      <w:r>
        <w:rPr>
          <w:rtl/>
        </w:rPr>
        <w:t xml:space="preserve"> תכף אני</w:t>
      </w:r>
      <w:r w:rsidR="001F1CA8">
        <w:rPr>
          <w:rFonts w:hint="cs"/>
          <w:rtl/>
        </w:rPr>
        <w:t xml:space="preserve"> אתייחס למעל </w:t>
      </w:r>
      <w:bookmarkStart w:id="579" w:name="_ETM_Q1_1599724"/>
      <w:bookmarkEnd w:id="579"/>
      <w:r w:rsidR="001F1CA8">
        <w:rPr>
          <w:rFonts w:hint="cs"/>
          <w:rtl/>
        </w:rPr>
        <w:t>גיל 14.</w:t>
      </w:r>
      <w:bookmarkStart w:id="580" w:name="_ETM_Q1_1603014"/>
      <w:bookmarkStart w:id="581" w:name="_ETM_Q1_1603054"/>
      <w:bookmarkEnd w:id="580"/>
      <w:bookmarkEnd w:id="581"/>
      <w:r w:rsidR="001F1CA8">
        <w:rPr>
          <w:rFonts w:hint="cs"/>
          <w:rtl/>
        </w:rPr>
        <w:t xml:space="preserve"> מתחת לגיל 14</w:t>
      </w:r>
      <w:r>
        <w:rPr>
          <w:rtl/>
        </w:rPr>
        <w:t xml:space="preserve"> לא הייתי עושה את זה בשיקול דעת</w:t>
      </w:r>
      <w:r w:rsidR="001F1CA8">
        <w:rPr>
          <w:rFonts w:hint="cs"/>
          <w:rtl/>
        </w:rPr>
        <w:t>,</w:t>
      </w:r>
      <w:r>
        <w:rPr>
          <w:rtl/>
        </w:rPr>
        <w:t xml:space="preserve"> כי אז יש </w:t>
      </w:r>
      <w:r w:rsidR="001F1CA8">
        <w:rPr>
          <w:rFonts w:hint="cs"/>
          <w:rtl/>
        </w:rPr>
        <w:t>איזושהי אקראיות ו</w:t>
      </w:r>
      <w:r>
        <w:rPr>
          <w:rtl/>
        </w:rPr>
        <w:t>צריך לדעת מה המנג</w:t>
      </w:r>
      <w:r w:rsidR="001F1CA8">
        <w:rPr>
          <w:rFonts w:hint="cs"/>
          <w:rtl/>
        </w:rPr>
        <w:t>נון.</w:t>
      </w:r>
      <w:r>
        <w:rPr>
          <w:rtl/>
        </w:rPr>
        <w:t xml:space="preserve"> </w:t>
      </w:r>
      <w:r w:rsidR="001F1CA8">
        <w:rPr>
          <w:rFonts w:hint="cs"/>
          <w:rtl/>
        </w:rPr>
        <w:t xml:space="preserve">זה </w:t>
      </w:r>
      <w:bookmarkStart w:id="582" w:name="_ETM_Q1_1608420"/>
      <w:bookmarkEnd w:id="582"/>
      <w:r w:rsidR="001F1CA8">
        <w:rPr>
          <w:rFonts w:hint="cs"/>
          <w:rtl/>
        </w:rPr>
        <w:t>מנגנון שיש לו הרבה מאוד השלכות</w:t>
      </w:r>
      <w:r w:rsidR="000D2521">
        <w:rPr>
          <w:rFonts w:hint="cs"/>
          <w:rtl/>
        </w:rPr>
        <w:t>,</w:t>
      </w:r>
      <w:r w:rsidR="001F1CA8">
        <w:rPr>
          <w:rFonts w:hint="cs"/>
          <w:rtl/>
        </w:rPr>
        <w:t xml:space="preserve"> </w:t>
      </w:r>
      <w:r>
        <w:rPr>
          <w:rtl/>
        </w:rPr>
        <w:t xml:space="preserve">ובפרט האפשרות </w:t>
      </w:r>
      <w:r w:rsidR="001F1CA8">
        <w:rPr>
          <w:rFonts w:hint="cs"/>
          <w:rtl/>
        </w:rPr>
        <w:t xml:space="preserve">להעיד במקום הילד בבית </w:t>
      </w:r>
      <w:bookmarkStart w:id="583" w:name="_ETM_Q1_1609764"/>
      <w:bookmarkEnd w:id="583"/>
      <w:r w:rsidR="001F1CA8">
        <w:rPr>
          <w:rFonts w:hint="cs"/>
          <w:rtl/>
        </w:rPr>
        <w:t xml:space="preserve">משפט </w:t>
      </w:r>
      <w:r w:rsidR="000D2521">
        <w:rPr>
          <w:rFonts w:hint="cs"/>
          <w:rtl/>
        </w:rPr>
        <w:t>היא</w:t>
      </w:r>
      <w:r w:rsidR="001F1CA8">
        <w:rPr>
          <w:rFonts w:hint="cs"/>
          <w:rtl/>
        </w:rPr>
        <w:t xml:space="preserve"> מ</w:t>
      </w:r>
      <w:r>
        <w:rPr>
          <w:rtl/>
        </w:rPr>
        <w:t>נגנון חריג מאוד שלא קיים בשום הקשר אחר</w:t>
      </w:r>
      <w:r w:rsidR="001F1CA8">
        <w:rPr>
          <w:rFonts w:hint="cs"/>
          <w:rtl/>
        </w:rPr>
        <w:t>.</w:t>
      </w:r>
      <w:r>
        <w:rPr>
          <w:rtl/>
        </w:rPr>
        <w:t xml:space="preserve"> </w:t>
      </w:r>
      <w:bookmarkStart w:id="584" w:name="_ETM_Q1_1619578"/>
      <w:bookmarkStart w:id="585" w:name="_ETM_Q1_1619610"/>
      <w:bookmarkStart w:id="586" w:name="_ETM_Q1_1619797"/>
      <w:bookmarkStart w:id="587" w:name="_ETM_Q1_1619821"/>
      <w:bookmarkEnd w:id="584"/>
      <w:bookmarkEnd w:id="585"/>
      <w:bookmarkEnd w:id="586"/>
      <w:bookmarkEnd w:id="587"/>
      <w:r>
        <w:rPr>
          <w:rtl/>
        </w:rPr>
        <w:t>לכן</w:t>
      </w:r>
      <w:r w:rsidR="001F1CA8">
        <w:rPr>
          <w:rFonts w:hint="cs"/>
          <w:rtl/>
        </w:rPr>
        <w:t>,</w:t>
      </w:r>
      <w:r>
        <w:rPr>
          <w:rtl/>
        </w:rPr>
        <w:t xml:space="preserve"> יכול להיות שאפשר להוסיף</w:t>
      </w:r>
      <w:r w:rsidR="001F1CA8">
        <w:rPr>
          <w:rFonts w:hint="cs"/>
          <w:rtl/>
        </w:rPr>
        <w:t xml:space="preserve"> </w:t>
      </w:r>
      <w:r>
        <w:rPr>
          <w:rtl/>
        </w:rPr>
        <w:t xml:space="preserve">נדמה לי שכבר היום </w:t>
      </w:r>
      <w:r w:rsidR="000D2521">
        <w:rPr>
          <w:rtl/>
        </w:rPr>
        <w:t>–</w:t>
      </w:r>
      <w:r w:rsidR="000D2521">
        <w:rPr>
          <w:rFonts w:hint="cs"/>
          <w:rtl/>
        </w:rPr>
        <w:t xml:space="preserve"> </w:t>
      </w:r>
      <w:r>
        <w:rPr>
          <w:rtl/>
        </w:rPr>
        <w:t xml:space="preserve">אני לא </w:t>
      </w:r>
      <w:r w:rsidR="000D2521">
        <w:rPr>
          <w:rFonts w:hint="cs"/>
          <w:rtl/>
        </w:rPr>
        <w:t>בטוחה</w:t>
      </w:r>
      <w:r>
        <w:rPr>
          <w:rtl/>
        </w:rPr>
        <w:t xml:space="preserve"> </w:t>
      </w:r>
      <w:r w:rsidR="000D2521">
        <w:rPr>
          <w:rFonts w:hint="cs"/>
          <w:rtl/>
        </w:rPr>
        <w:t xml:space="preserve">אם </w:t>
      </w:r>
      <w:r>
        <w:rPr>
          <w:rtl/>
        </w:rPr>
        <w:t>אפשר היום</w:t>
      </w:r>
      <w:r w:rsidR="000D2521">
        <w:rPr>
          <w:rFonts w:hint="cs"/>
          <w:rtl/>
        </w:rPr>
        <w:t xml:space="preserve"> </w:t>
      </w:r>
      <w:r>
        <w:rPr>
          <w:rtl/>
        </w:rPr>
        <w:t>להוסיף</w:t>
      </w:r>
      <w:r w:rsidR="000D2521">
        <w:rPr>
          <w:rFonts w:hint="cs"/>
          <w:rtl/>
        </w:rPr>
        <w:t xml:space="preserve"> </w:t>
      </w:r>
      <w:bookmarkStart w:id="588" w:name="_ETM_Q1_1627369"/>
      <w:bookmarkEnd w:id="588"/>
      <w:r>
        <w:rPr>
          <w:rtl/>
        </w:rPr>
        <w:t>בחקי</w:t>
      </w:r>
      <w:r w:rsidR="001F1CA8">
        <w:rPr>
          <w:rFonts w:hint="cs"/>
          <w:rtl/>
        </w:rPr>
        <w:t>ק</w:t>
      </w:r>
      <w:r>
        <w:rPr>
          <w:rtl/>
        </w:rPr>
        <w:t xml:space="preserve">ת </w:t>
      </w:r>
      <w:r w:rsidR="001F1CA8">
        <w:rPr>
          <w:rFonts w:hint="cs"/>
          <w:rtl/>
        </w:rPr>
        <w:t>משנה</w:t>
      </w:r>
      <w:r w:rsidR="000D2521">
        <w:rPr>
          <w:rFonts w:hint="cs"/>
          <w:rtl/>
        </w:rPr>
        <w:t>,</w:t>
      </w:r>
      <w:r w:rsidR="001F1CA8">
        <w:rPr>
          <w:rFonts w:hint="cs"/>
          <w:rtl/>
        </w:rPr>
        <w:t xml:space="preserve"> אבל יכול להיות </w:t>
      </w:r>
      <w:r>
        <w:rPr>
          <w:rtl/>
        </w:rPr>
        <w:t>ש</w:t>
      </w:r>
      <w:r w:rsidR="001F1CA8">
        <w:rPr>
          <w:rFonts w:hint="cs"/>
          <w:rtl/>
        </w:rPr>
        <w:t>הפ</w:t>
      </w:r>
      <w:r>
        <w:rPr>
          <w:rtl/>
        </w:rPr>
        <w:t xml:space="preserve">תרון הוא לאפשר צו. </w:t>
      </w:r>
      <w:r w:rsidR="001F1CA8">
        <w:rPr>
          <w:rFonts w:hint="cs"/>
          <w:rtl/>
        </w:rPr>
        <w:t>ודאי ש</w:t>
      </w:r>
      <w:r>
        <w:rPr>
          <w:rtl/>
        </w:rPr>
        <w:t xml:space="preserve">צריך לזה </w:t>
      </w:r>
      <w:r w:rsidR="001F1CA8">
        <w:rPr>
          <w:rFonts w:hint="cs"/>
          <w:rtl/>
        </w:rPr>
        <w:t xml:space="preserve">אישור </w:t>
      </w:r>
      <w:r>
        <w:rPr>
          <w:rtl/>
        </w:rPr>
        <w:t>של משרד הרווחה</w:t>
      </w:r>
      <w:r w:rsidR="001F1CA8">
        <w:rPr>
          <w:rFonts w:hint="cs"/>
          <w:rtl/>
        </w:rPr>
        <w:t xml:space="preserve">, </w:t>
      </w:r>
      <w:bookmarkStart w:id="589" w:name="_ETM_Q1_1637909"/>
      <w:bookmarkEnd w:id="589"/>
      <w:r w:rsidR="001F1CA8">
        <w:rPr>
          <w:rFonts w:hint="cs"/>
          <w:rtl/>
        </w:rPr>
        <w:t xml:space="preserve">אבל </w:t>
      </w:r>
      <w:r>
        <w:rPr>
          <w:rtl/>
        </w:rPr>
        <w:t xml:space="preserve">אני חושבת שנכון </w:t>
      </w:r>
      <w:r w:rsidR="001F1CA8">
        <w:rPr>
          <w:rFonts w:hint="cs"/>
          <w:rtl/>
        </w:rPr>
        <w:t xml:space="preserve">שיהיה </w:t>
      </w:r>
      <w:r>
        <w:rPr>
          <w:rtl/>
        </w:rPr>
        <w:t>גם אישור של ועדת חוקה</w:t>
      </w:r>
      <w:r w:rsidR="001F1CA8">
        <w:rPr>
          <w:rFonts w:hint="cs"/>
          <w:rtl/>
        </w:rPr>
        <w:t>,</w:t>
      </w:r>
      <w:r>
        <w:rPr>
          <w:rtl/>
        </w:rPr>
        <w:t xml:space="preserve"> חוק </w:t>
      </w:r>
      <w:r w:rsidR="001F1CA8">
        <w:rPr>
          <w:rFonts w:hint="cs"/>
          <w:rtl/>
        </w:rPr>
        <w:t xml:space="preserve">ומשפט. </w:t>
      </w:r>
      <w:bookmarkStart w:id="590" w:name="_ETM_Q1_1639457"/>
      <w:bookmarkStart w:id="591" w:name="_ETM_Q1_1639485"/>
      <w:bookmarkStart w:id="592" w:name="_ETM_Q1_1639560"/>
      <w:bookmarkStart w:id="593" w:name="_ETM_Q1_1639602"/>
      <w:bookmarkEnd w:id="590"/>
      <w:bookmarkEnd w:id="591"/>
      <w:bookmarkEnd w:id="592"/>
      <w:bookmarkEnd w:id="593"/>
      <w:r>
        <w:rPr>
          <w:rtl/>
        </w:rPr>
        <w:t>יש לזה השלכה על היכולת לחקור חקירה</w:t>
      </w:r>
      <w:r w:rsidR="001F1CA8">
        <w:rPr>
          <w:rFonts w:hint="cs"/>
          <w:rtl/>
        </w:rPr>
        <w:t xml:space="preserve"> נגדית</w:t>
      </w:r>
      <w:r>
        <w:rPr>
          <w:rtl/>
        </w:rPr>
        <w:t xml:space="preserve">. </w:t>
      </w:r>
      <w:r w:rsidR="001F1CA8">
        <w:rPr>
          <w:rFonts w:hint="cs"/>
          <w:rtl/>
        </w:rPr>
        <w:t>זאת אומרת, הדברים האלה</w:t>
      </w:r>
      <w:bookmarkStart w:id="594" w:name="_ETM_Q1_1644063"/>
      <w:bookmarkEnd w:id="594"/>
      <w:r w:rsidR="001F1CA8">
        <w:rPr>
          <w:rFonts w:hint="cs"/>
          <w:rtl/>
        </w:rPr>
        <w:t xml:space="preserve"> הולכים לשני </w:t>
      </w:r>
      <w:r w:rsidR="001F1CA8" w:rsidRPr="00B01FDD">
        <w:rPr>
          <w:rFonts w:hint="cs"/>
          <w:rtl/>
        </w:rPr>
        <w:t xml:space="preserve">הכיוונים. </w:t>
      </w:r>
      <w:r w:rsidRPr="00B01FDD">
        <w:rPr>
          <w:rtl/>
        </w:rPr>
        <w:t xml:space="preserve">יכול להיות </w:t>
      </w:r>
      <w:r w:rsidR="001F1CA8" w:rsidRPr="00B01FDD">
        <w:rPr>
          <w:rFonts w:hint="cs"/>
          <w:rtl/>
        </w:rPr>
        <w:t>ש</w:t>
      </w:r>
      <w:r w:rsidR="00B01FDD" w:rsidRPr="00B01FDD">
        <w:rPr>
          <w:rFonts w:hint="cs"/>
          <w:rtl/>
        </w:rPr>
        <w:t xml:space="preserve">אם </w:t>
      </w:r>
      <w:r w:rsidR="001F1CA8" w:rsidRPr="00B01FDD">
        <w:rPr>
          <w:rFonts w:hint="cs"/>
          <w:rtl/>
        </w:rPr>
        <w:t xml:space="preserve">מבחינת </w:t>
      </w:r>
      <w:r w:rsidRPr="00B01FDD">
        <w:rPr>
          <w:rtl/>
        </w:rPr>
        <w:t xml:space="preserve">משרד </w:t>
      </w:r>
      <w:r w:rsidR="001F1CA8" w:rsidRPr="00B01FDD">
        <w:rPr>
          <w:rFonts w:hint="cs"/>
          <w:rtl/>
        </w:rPr>
        <w:t xml:space="preserve">הרווחה ויתר המשרדים </w:t>
      </w:r>
      <w:r w:rsidR="00B01FDD">
        <w:rPr>
          <w:rFonts w:hint="cs"/>
          <w:rtl/>
        </w:rPr>
        <w:t>ה</w:t>
      </w:r>
      <w:r w:rsidR="00B01FDD" w:rsidRPr="00B01FDD">
        <w:rPr>
          <w:rFonts w:hint="cs"/>
          <w:rtl/>
        </w:rPr>
        <w:t xml:space="preserve">מנגנון </w:t>
      </w:r>
      <w:r w:rsidRPr="00B01FDD">
        <w:rPr>
          <w:rtl/>
        </w:rPr>
        <w:t xml:space="preserve">ייראה </w:t>
      </w:r>
      <w:r w:rsidR="001F1CA8" w:rsidRPr="00B01FDD">
        <w:rPr>
          <w:rFonts w:hint="cs"/>
          <w:rtl/>
        </w:rPr>
        <w:t>כ</w:t>
      </w:r>
      <w:r w:rsidRPr="00B01FDD">
        <w:rPr>
          <w:rtl/>
        </w:rPr>
        <w:t>דבר הנכון, אז יכול להיות</w:t>
      </w:r>
      <w:r>
        <w:rPr>
          <w:rtl/>
        </w:rPr>
        <w:t xml:space="preserve"> שזה </w:t>
      </w:r>
      <w:r w:rsidR="001F1CA8">
        <w:rPr>
          <w:rFonts w:hint="cs"/>
          <w:rtl/>
        </w:rPr>
        <w:t xml:space="preserve">הפתרון. </w:t>
      </w:r>
    </w:p>
    <w:p w14:paraId="74E003D1" w14:textId="77777777" w:rsidR="001F1CA8" w:rsidRDefault="001F1CA8" w:rsidP="001F1CA8">
      <w:pPr>
        <w:rPr>
          <w:rtl/>
        </w:rPr>
      </w:pPr>
      <w:bookmarkStart w:id="595" w:name="_ETM_Q1_1653824"/>
      <w:bookmarkStart w:id="596" w:name="_ETM_Q1_1653864"/>
      <w:bookmarkStart w:id="597" w:name="_ETM_Q1_1653929"/>
      <w:bookmarkEnd w:id="595"/>
      <w:bookmarkEnd w:id="596"/>
      <w:bookmarkEnd w:id="597"/>
    </w:p>
    <w:p w14:paraId="223A200E" w14:textId="55C44B86" w:rsidR="00C34BE3" w:rsidRDefault="00CB46B5" w:rsidP="004D2B60">
      <w:pPr>
        <w:rPr>
          <w:rtl/>
        </w:rPr>
      </w:pPr>
      <w:bookmarkStart w:id="598" w:name="_ETM_Q1_1653966"/>
      <w:bookmarkEnd w:id="598"/>
      <w:r>
        <w:rPr>
          <w:rtl/>
        </w:rPr>
        <w:lastRenderedPageBreak/>
        <w:t>לגבי 1</w:t>
      </w:r>
      <w:r w:rsidR="001F1CA8">
        <w:rPr>
          <w:rFonts w:hint="cs"/>
          <w:rtl/>
        </w:rPr>
        <w:t>8-14</w:t>
      </w:r>
      <w:r w:rsidR="00B01FDD">
        <w:rPr>
          <w:rFonts w:hint="cs"/>
          <w:rtl/>
        </w:rPr>
        <w:t>,</w:t>
      </w:r>
      <w:r w:rsidR="001F1CA8">
        <w:rPr>
          <w:rFonts w:hint="cs"/>
          <w:rtl/>
        </w:rPr>
        <w:t xml:space="preserve"> השאלה </w:t>
      </w:r>
      <w:bookmarkStart w:id="599" w:name="_ETM_Q1_1655761"/>
      <w:bookmarkEnd w:id="599"/>
      <w:r w:rsidR="001F1CA8">
        <w:rPr>
          <w:rFonts w:hint="cs"/>
          <w:rtl/>
        </w:rPr>
        <w:t>הזאת עלתה כי</w:t>
      </w:r>
      <w:r>
        <w:rPr>
          <w:rtl/>
        </w:rPr>
        <w:t xml:space="preserve"> הצורך </w:t>
      </w:r>
      <w:r w:rsidR="00C34BE3">
        <w:rPr>
          <w:rFonts w:hint="cs"/>
          <w:rtl/>
        </w:rPr>
        <w:t xml:space="preserve">בהחלט </w:t>
      </w:r>
      <w:r>
        <w:rPr>
          <w:rtl/>
        </w:rPr>
        <w:t xml:space="preserve">ברור ובוודאי בהקשר של האירוע הנוכחי </w:t>
      </w:r>
      <w:r w:rsidR="00C34BE3">
        <w:rPr>
          <w:rFonts w:hint="cs"/>
          <w:rtl/>
        </w:rPr>
        <w:t xml:space="preserve">והדברים </w:t>
      </w:r>
      <w:r>
        <w:rPr>
          <w:rtl/>
        </w:rPr>
        <w:t>האיומים שנעשו</w:t>
      </w:r>
      <w:r w:rsidR="00C34BE3">
        <w:rPr>
          <w:rFonts w:hint="cs"/>
          <w:rtl/>
        </w:rPr>
        <w:t>.</w:t>
      </w:r>
      <w:r>
        <w:rPr>
          <w:rtl/>
        </w:rPr>
        <w:t xml:space="preserve"> אבל פה בסופו של דבר</w:t>
      </w:r>
      <w:r w:rsidR="00B01FDD">
        <w:rPr>
          <w:rFonts w:hint="cs"/>
          <w:rtl/>
        </w:rPr>
        <w:t xml:space="preserve"> </w:t>
      </w:r>
      <w:r>
        <w:rPr>
          <w:rtl/>
        </w:rPr>
        <w:t xml:space="preserve">היינו </w:t>
      </w:r>
      <w:r w:rsidR="00C34BE3">
        <w:rPr>
          <w:rFonts w:hint="cs"/>
          <w:rtl/>
        </w:rPr>
        <w:t xml:space="preserve">חייבים, </w:t>
      </w:r>
      <w:r>
        <w:rPr>
          <w:rtl/>
        </w:rPr>
        <w:t xml:space="preserve">כיוון </w:t>
      </w:r>
      <w:r w:rsidRPr="004768B2">
        <w:rPr>
          <w:rtl/>
        </w:rPr>
        <w:t xml:space="preserve">שלא </w:t>
      </w:r>
      <w:r w:rsidR="00C34BE3" w:rsidRPr="004768B2">
        <w:rPr>
          <w:rFonts w:hint="cs"/>
          <w:rtl/>
        </w:rPr>
        <w:t>הת</w:t>
      </w:r>
      <w:r w:rsidR="00B01FDD" w:rsidRPr="004768B2">
        <w:rPr>
          <w:rFonts w:hint="cs"/>
          <w:rtl/>
        </w:rPr>
        <w:t>קבל</w:t>
      </w:r>
      <w:r w:rsidR="00C34BE3" w:rsidRPr="004768B2">
        <w:rPr>
          <w:rFonts w:hint="cs"/>
          <w:rtl/>
        </w:rPr>
        <w:t xml:space="preserve"> </w:t>
      </w:r>
      <w:r w:rsidR="00B01FDD" w:rsidRPr="004768B2">
        <w:rPr>
          <w:rFonts w:hint="cs"/>
          <w:rtl/>
        </w:rPr>
        <w:t>ל</w:t>
      </w:r>
      <w:r w:rsidR="00C34BE3" w:rsidRPr="004768B2">
        <w:rPr>
          <w:rFonts w:hint="cs"/>
          <w:rtl/>
        </w:rPr>
        <w:t xml:space="preserve">משרד הרווחה </w:t>
      </w:r>
      <w:bookmarkStart w:id="600" w:name="_ETM_Q1_1672185"/>
      <w:bookmarkEnd w:id="600"/>
      <w:r w:rsidR="004D2B60" w:rsidRPr="004D2B60">
        <w:rPr>
          <w:rtl/>
        </w:rPr>
        <w:t>תִּ</w:t>
      </w:r>
      <w:r w:rsidR="004D2B60">
        <w:rPr>
          <w:rFonts w:hint="cs"/>
          <w:rtl/>
        </w:rPr>
        <w:t>קנון</w:t>
      </w:r>
      <w:r w:rsidR="00C34BE3">
        <w:rPr>
          <w:rFonts w:hint="cs"/>
          <w:rtl/>
        </w:rPr>
        <w:t xml:space="preserve"> </w:t>
      </w:r>
      <w:r>
        <w:rPr>
          <w:rtl/>
        </w:rPr>
        <w:t xml:space="preserve">לדבר </w:t>
      </w:r>
      <w:r w:rsidRPr="004768B2">
        <w:rPr>
          <w:rtl/>
        </w:rPr>
        <w:t>הזה</w:t>
      </w:r>
      <w:r w:rsidR="004768B2">
        <w:rPr>
          <w:rFonts w:hint="cs"/>
          <w:rtl/>
        </w:rPr>
        <w:t>.</w:t>
      </w:r>
      <w:r w:rsidR="00B01FDD">
        <w:rPr>
          <w:rFonts w:hint="cs"/>
          <w:rtl/>
        </w:rPr>
        <w:t xml:space="preserve"> </w:t>
      </w:r>
      <w:r>
        <w:rPr>
          <w:rtl/>
        </w:rPr>
        <w:t xml:space="preserve">יש לנו </w:t>
      </w:r>
      <w:r w:rsidR="00C34BE3">
        <w:rPr>
          <w:rFonts w:hint="cs"/>
          <w:rtl/>
        </w:rPr>
        <w:t>ניסיון מה</w:t>
      </w:r>
      <w:r>
        <w:rPr>
          <w:rtl/>
        </w:rPr>
        <w:t>עבר שהוספנו הרבה מאוד דברים</w:t>
      </w:r>
      <w:r w:rsidR="00C34BE3">
        <w:rPr>
          <w:rFonts w:hint="cs"/>
          <w:rtl/>
        </w:rPr>
        <w:t xml:space="preserve"> ממטרות טובות בהקשר של אנשים עם מוגבלויות, </w:t>
      </w:r>
      <w:bookmarkStart w:id="601" w:name="_ETM_Q1_1685023"/>
      <w:bookmarkEnd w:id="601"/>
      <w:r w:rsidR="00C34BE3">
        <w:rPr>
          <w:rFonts w:hint="cs"/>
          <w:rtl/>
        </w:rPr>
        <w:t xml:space="preserve">הוספנו </w:t>
      </w:r>
      <w:r>
        <w:rPr>
          <w:rtl/>
        </w:rPr>
        <w:t xml:space="preserve">הרבה מאוד </w:t>
      </w:r>
      <w:r w:rsidR="00C34BE3">
        <w:rPr>
          <w:rFonts w:hint="cs"/>
          <w:rtl/>
        </w:rPr>
        <w:t>מטלות על משרד הרווחה בלי שהיה מ</w:t>
      </w:r>
      <w:r>
        <w:rPr>
          <w:rtl/>
        </w:rPr>
        <w:t>ספיק כוח אדם ו</w:t>
      </w:r>
      <w:r w:rsidR="004D2B60">
        <w:rPr>
          <w:rtl/>
        </w:rPr>
        <w:t>תִּ</w:t>
      </w:r>
      <w:r w:rsidR="004D2B60">
        <w:rPr>
          <w:rFonts w:hint="cs"/>
          <w:rtl/>
        </w:rPr>
        <w:t>קנו</w:t>
      </w:r>
      <w:r w:rsidR="004D2B60" w:rsidRPr="004D2B60">
        <w:rPr>
          <w:rtl/>
        </w:rPr>
        <w:t>ן</w:t>
      </w:r>
      <w:r w:rsidR="00C34BE3">
        <w:rPr>
          <w:rFonts w:hint="cs"/>
          <w:rtl/>
        </w:rPr>
        <w:t>,</w:t>
      </w:r>
      <w:r>
        <w:rPr>
          <w:rtl/>
        </w:rPr>
        <w:t xml:space="preserve"> והתוצאה הייתה הת</w:t>
      </w:r>
      <w:r w:rsidR="00C34BE3">
        <w:rPr>
          <w:rFonts w:hint="cs"/>
          <w:rtl/>
        </w:rPr>
        <w:t>ארכ</w:t>
      </w:r>
      <w:r>
        <w:rPr>
          <w:rtl/>
        </w:rPr>
        <w:t>ות של חקירות</w:t>
      </w:r>
      <w:r w:rsidR="00C34BE3">
        <w:rPr>
          <w:rFonts w:hint="cs"/>
          <w:rtl/>
        </w:rPr>
        <w:t>.</w:t>
      </w:r>
      <w:r>
        <w:rPr>
          <w:rtl/>
        </w:rPr>
        <w:t xml:space="preserve"> אני מניחה </w:t>
      </w:r>
      <w:r w:rsidR="00C34BE3">
        <w:rPr>
          <w:rFonts w:hint="cs"/>
          <w:rtl/>
        </w:rPr>
        <w:t xml:space="preserve">שחברתי ממשרד </w:t>
      </w:r>
      <w:bookmarkStart w:id="602" w:name="_ETM_Q1_1693093"/>
      <w:bookmarkEnd w:id="602"/>
      <w:r w:rsidR="00C34BE3">
        <w:rPr>
          <w:rFonts w:hint="cs"/>
          <w:rtl/>
        </w:rPr>
        <w:t xml:space="preserve">הרווחה תוכל </w:t>
      </w:r>
      <w:r>
        <w:rPr>
          <w:rtl/>
        </w:rPr>
        <w:t>לספר</w:t>
      </w:r>
      <w:r w:rsidR="00C34BE3">
        <w:rPr>
          <w:rFonts w:hint="cs"/>
          <w:rtl/>
        </w:rPr>
        <w:t>.</w:t>
      </w:r>
      <w:r>
        <w:rPr>
          <w:rtl/>
        </w:rPr>
        <w:t xml:space="preserve"> לכן</w:t>
      </w:r>
      <w:r w:rsidR="00B01FDD">
        <w:rPr>
          <w:rFonts w:hint="cs"/>
          <w:rtl/>
        </w:rPr>
        <w:t>,</w:t>
      </w:r>
      <w:r>
        <w:rPr>
          <w:rtl/>
        </w:rPr>
        <w:t xml:space="preserve"> למרות החשיבות </w:t>
      </w:r>
      <w:r w:rsidR="00C34BE3">
        <w:rPr>
          <w:rFonts w:hint="cs"/>
          <w:rtl/>
        </w:rPr>
        <w:t xml:space="preserve">וההכרה המוחלטת בחשיבות </w:t>
      </w:r>
      <w:r>
        <w:rPr>
          <w:rtl/>
        </w:rPr>
        <w:t>של העניין עשינו את זה מאוד מאוד</w:t>
      </w:r>
      <w:r w:rsidR="00C34BE3">
        <w:rPr>
          <w:rFonts w:hint="cs"/>
          <w:rtl/>
        </w:rPr>
        <w:t xml:space="preserve"> בזהירות,</w:t>
      </w:r>
      <w:r>
        <w:rPr>
          <w:rtl/>
        </w:rPr>
        <w:t xml:space="preserve"> </w:t>
      </w:r>
      <w:r w:rsidR="00C34BE3">
        <w:rPr>
          <w:rFonts w:hint="cs"/>
          <w:rtl/>
        </w:rPr>
        <w:t>ול</w:t>
      </w:r>
      <w:r>
        <w:rPr>
          <w:rtl/>
        </w:rPr>
        <w:t>א פרצנו את מה שמשרד הרווחה אמר שהוא לא יוכל ל</w:t>
      </w:r>
      <w:r w:rsidR="00C34BE3">
        <w:rPr>
          <w:rFonts w:hint="cs"/>
          <w:rtl/>
        </w:rPr>
        <w:t xml:space="preserve">עמוד בו, כי </w:t>
      </w:r>
      <w:bookmarkStart w:id="603" w:name="_ETM_Q1_1708114"/>
      <w:bookmarkEnd w:id="603"/>
      <w:r w:rsidR="00C34BE3">
        <w:rPr>
          <w:rFonts w:hint="cs"/>
          <w:rtl/>
        </w:rPr>
        <w:t xml:space="preserve">אחרת </w:t>
      </w:r>
      <w:r w:rsidR="00464E03">
        <w:rPr>
          <w:rFonts w:hint="cs"/>
          <w:rtl/>
        </w:rPr>
        <w:t xml:space="preserve">אם חקירות כאלה </w:t>
      </w:r>
      <w:bookmarkStart w:id="604" w:name="_ETM_Q1_1712025"/>
      <w:bookmarkEnd w:id="604"/>
      <w:r w:rsidR="00464E03">
        <w:rPr>
          <w:rFonts w:hint="cs"/>
          <w:rtl/>
        </w:rPr>
        <w:t xml:space="preserve">יתארכו </w:t>
      </w:r>
      <w:r w:rsidR="00C34BE3">
        <w:rPr>
          <w:rFonts w:hint="cs"/>
          <w:rtl/>
        </w:rPr>
        <w:t>- - -</w:t>
      </w:r>
    </w:p>
    <w:p w14:paraId="6C9B8134" w14:textId="77777777" w:rsidR="00C34BE3" w:rsidRDefault="00C34BE3" w:rsidP="001F1CA8">
      <w:pPr>
        <w:rPr>
          <w:rtl/>
        </w:rPr>
      </w:pPr>
      <w:bookmarkStart w:id="605" w:name="_ETM_Q1_1705946"/>
      <w:bookmarkStart w:id="606" w:name="_ETM_Q1_1705985"/>
      <w:bookmarkEnd w:id="605"/>
      <w:bookmarkEnd w:id="606"/>
    </w:p>
    <w:p w14:paraId="56F3A20E" w14:textId="743ADEF8" w:rsidR="00C34BE3" w:rsidRDefault="00C34BE3" w:rsidP="00C34BE3">
      <w:pPr>
        <w:pStyle w:val="a4"/>
        <w:keepNext/>
        <w:rPr>
          <w:rtl/>
        </w:rPr>
      </w:pPr>
      <w:r w:rsidRPr="00C34BE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34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766358" w14:textId="77777777" w:rsidR="00C34BE3" w:rsidRDefault="00C34BE3" w:rsidP="00C34BE3">
      <w:pPr>
        <w:pStyle w:val="KeepWithNext"/>
        <w:rPr>
          <w:rtl/>
        </w:rPr>
      </w:pPr>
    </w:p>
    <w:p w14:paraId="148E8D47" w14:textId="09D451AA" w:rsidR="00C34BE3" w:rsidRDefault="00C34BE3" w:rsidP="00C34BE3">
      <w:pPr>
        <w:rPr>
          <w:rtl/>
        </w:rPr>
      </w:pPr>
      <w:bookmarkStart w:id="607" w:name="_ETM_Q1_1708100"/>
      <w:bookmarkStart w:id="608" w:name="_ETM_Q1_1708121"/>
      <w:bookmarkEnd w:id="607"/>
      <w:bookmarkEnd w:id="608"/>
      <w:r>
        <w:rPr>
          <w:rFonts w:hint="cs"/>
          <w:rtl/>
        </w:rPr>
        <w:t xml:space="preserve">זה קצת מטריד, כי טובת הילד לא </w:t>
      </w:r>
      <w:bookmarkStart w:id="609" w:name="_ETM_Q1_1707555"/>
      <w:bookmarkEnd w:id="609"/>
      <w:r>
        <w:rPr>
          <w:rFonts w:hint="cs"/>
          <w:rtl/>
        </w:rPr>
        <w:t>בדיוק עומדת כאן</w:t>
      </w:r>
      <w:r w:rsidR="004768B2">
        <w:rPr>
          <w:rFonts w:hint="cs"/>
          <w:rtl/>
        </w:rPr>
        <w:t xml:space="preserve"> לנגד עינינו,</w:t>
      </w:r>
      <w:r>
        <w:rPr>
          <w:rFonts w:hint="cs"/>
          <w:rtl/>
        </w:rPr>
        <w:t xml:space="preserve"> כי זה </w:t>
      </w:r>
      <w:bookmarkStart w:id="610" w:name="_ETM_Q1_1708108"/>
      <w:bookmarkEnd w:id="610"/>
      <w:r>
        <w:rPr>
          <w:rFonts w:hint="cs"/>
          <w:rtl/>
        </w:rPr>
        <w:t>הופך להיות שיקולים של משאבים</w:t>
      </w:r>
      <w:r w:rsidR="00B01FDD">
        <w:rPr>
          <w:rFonts w:hint="cs"/>
          <w:rtl/>
        </w:rPr>
        <w:t xml:space="preserve"> ולא טובת הילד</w:t>
      </w:r>
      <w:r>
        <w:rPr>
          <w:rFonts w:hint="cs"/>
          <w:rtl/>
        </w:rPr>
        <w:t xml:space="preserve">. </w:t>
      </w:r>
      <w:r w:rsidR="00B01FDD">
        <w:rPr>
          <w:rFonts w:hint="cs"/>
          <w:rtl/>
        </w:rPr>
        <w:t xml:space="preserve">אז זה קצת מטריד. </w:t>
      </w:r>
    </w:p>
    <w:p w14:paraId="563D6BBC" w14:textId="77777777" w:rsidR="00C34BE3" w:rsidRDefault="00C34BE3" w:rsidP="00C34BE3">
      <w:pPr>
        <w:rPr>
          <w:rtl/>
        </w:rPr>
      </w:pPr>
      <w:bookmarkStart w:id="611" w:name="_ETM_Q1_1712965"/>
      <w:bookmarkStart w:id="612" w:name="_ETM_Q1_1713010"/>
      <w:bookmarkEnd w:id="611"/>
      <w:bookmarkEnd w:id="612"/>
    </w:p>
    <w:p w14:paraId="7417F5BF" w14:textId="330DBDE9" w:rsidR="00C34BE3" w:rsidRDefault="00C34BE3" w:rsidP="00C34BE3">
      <w:pPr>
        <w:pStyle w:val="af9"/>
        <w:keepNext/>
        <w:rPr>
          <w:rtl/>
        </w:rPr>
      </w:pPr>
      <w:bookmarkStart w:id="613" w:name="ET_guest_יפעת_רווה_236"/>
      <w:r w:rsidRPr="00C34BE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34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14:paraId="4D3D9E3D" w14:textId="77777777" w:rsidR="00C34BE3" w:rsidRDefault="00C34BE3" w:rsidP="00C34BE3">
      <w:pPr>
        <w:pStyle w:val="KeepWithNext"/>
        <w:rPr>
          <w:rtl/>
        </w:rPr>
      </w:pPr>
    </w:p>
    <w:p w14:paraId="309400CD" w14:textId="21B76AA8" w:rsidR="00C34BE3" w:rsidRDefault="00CB46B5" w:rsidP="00C34BE3">
      <w:pPr>
        <w:rPr>
          <w:rtl/>
        </w:rPr>
      </w:pPr>
      <w:bookmarkStart w:id="614" w:name="_ETM_Q1_1714492"/>
      <w:bookmarkStart w:id="615" w:name="_ETM_Q1_1714519"/>
      <w:bookmarkEnd w:id="614"/>
      <w:bookmarkEnd w:id="615"/>
      <w:r>
        <w:rPr>
          <w:rtl/>
        </w:rPr>
        <w:t>אז אני רק אומרת</w:t>
      </w:r>
      <w:r w:rsidR="00C34BE3">
        <w:rPr>
          <w:rFonts w:hint="cs"/>
          <w:rtl/>
        </w:rPr>
        <w:t>,</w:t>
      </w:r>
      <w:bookmarkStart w:id="616" w:name="_ETM_Q1_1713896"/>
      <w:bookmarkEnd w:id="616"/>
      <w:r w:rsidR="00C34BE3">
        <w:rPr>
          <w:rFonts w:hint="cs"/>
          <w:rtl/>
        </w:rPr>
        <w:t xml:space="preserve"> אנחנו לא רוצים מצב שבו </w:t>
      </w:r>
      <w:r w:rsidR="00464E03">
        <w:rPr>
          <w:rFonts w:hint="cs"/>
          <w:rtl/>
        </w:rPr>
        <w:t xml:space="preserve">החקירות מתארכות אצל </w:t>
      </w:r>
      <w:r w:rsidR="00C34BE3">
        <w:rPr>
          <w:rFonts w:hint="cs"/>
          <w:rtl/>
        </w:rPr>
        <w:t>ילדים מתחת לגיל 14</w:t>
      </w:r>
      <w:bookmarkStart w:id="617" w:name="_ETM_Q1_1721552"/>
      <w:bookmarkEnd w:id="617"/>
      <w:r w:rsidR="00C34BE3">
        <w:rPr>
          <w:rFonts w:hint="cs"/>
          <w:rtl/>
        </w:rPr>
        <w:t xml:space="preserve"> </w:t>
      </w:r>
      <w:r>
        <w:rPr>
          <w:rtl/>
        </w:rPr>
        <w:t>ו</w:t>
      </w:r>
      <w:r w:rsidR="00C34BE3">
        <w:rPr>
          <w:rFonts w:hint="cs"/>
          <w:rtl/>
        </w:rPr>
        <w:t xml:space="preserve">הם </w:t>
      </w:r>
      <w:r>
        <w:rPr>
          <w:rtl/>
        </w:rPr>
        <w:t xml:space="preserve">נפגעים. זה גם לא טובת הילד. </w:t>
      </w:r>
    </w:p>
    <w:p w14:paraId="48C1BD44" w14:textId="77777777" w:rsidR="00464E03" w:rsidRDefault="00464E03" w:rsidP="00C34BE3">
      <w:pPr>
        <w:rPr>
          <w:rtl/>
        </w:rPr>
      </w:pPr>
    </w:p>
    <w:p w14:paraId="0735C91B" w14:textId="1AD116BA" w:rsidR="00464E03" w:rsidRDefault="00464E03" w:rsidP="00464E03">
      <w:pPr>
        <w:pStyle w:val="a4"/>
        <w:keepNext/>
        <w:rPr>
          <w:rtl/>
        </w:rPr>
      </w:pPr>
      <w:bookmarkStart w:id="618" w:name="ET_speaker_6341_292"/>
      <w:r w:rsidRPr="00464E0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64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4340A984" w14:textId="77777777" w:rsidR="00464E03" w:rsidRDefault="00464E03" w:rsidP="00464E03">
      <w:pPr>
        <w:pStyle w:val="KeepWithNext"/>
        <w:rPr>
          <w:rtl/>
        </w:rPr>
      </w:pPr>
    </w:p>
    <w:p w14:paraId="569B6D49" w14:textId="248EDE4C" w:rsidR="00464E03" w:rsidRPr="00464E03" w:rsidRDefault="00464E03" w:rsidP="00464E03">
      <w:pPr>
        <w:rPr>
          <w:rtl/>
        </w:rPr>
      </w:pPr>
      <w:r>
        <w:rPr>
          <w:rFonts w:hint="cs"/>
          <w:rtl/>
        </w:rPr>
        <w:t xml:space="preserve">אבל זאת </w:t>
      </w:r>
      <w:r w:rsidR="00B41313">
        <w:rPr>
          <w:rFonts w:hint="cs"/>
          <w:rtl/>
        </w:rPr>
        <w:t xml:space="preserve">שאלה - - - </w:t>
      </w:r>
      <w:r>
        <w:rPr>
          <w:rFonts w:hint="cs"/>
          <w:rtl/>
        </w:rPr>
        <w:t xml:space="preserve"> </w:t>
      </w:r>
    </w:p>
    <w:p w14:paraId="6FE71764" w14:textId="77777777" w:rsidR="00C34BE3" w:rsidRDefault="00C34BE3" w:rsidP="00C34BE3">
      <w:pPr>
        <w:rPr>
          <w:rtl/>
        </w:rPr>
      </w:pPr>
    </w:p>
    <w:p w14:paraId="3BA45F3A" w14:textId="6FE69B2C" w:rsidR="00C34BE3" w:rsidRDefault="00C34BE3" w:rsidP="00C34BE3">
      <w:pPr>
        <w:pStyle w:val="af9"/>
        <w:keepNext/>
        <w:rPr>
          <w:rtl/>
        </w:rPr>
      </w:pPr>
      <w:bookmarkStart w:id="619" w:name="ET_guest_נועה_ברודסקי_לוי__237"/>
      <w:r w:rsidRPr="00C34BE3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C34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2FF34062" w14:textId="77777777" w:rsidR="00C34BE3" w:rsidRDefault="00C34BE3" w:rsidP="00C34BE3">
      <w:pPr>
        <w:pStyle w:val="KeepWithNext"/>
        <w:rPr>
          <w:rtl/>
        </w:rPr>
      </w:pPr>
    </w:p>
    <w:p w14:paraId="133BC168" w14:textId="77777777" w:rsidR="00C34BE3" w:rsidRDefault="00C34BE3" w:rsidP="00C34BE3">
      <w:pPr>
        <w:rPr>
          <w:rtl/>
        </w:rPr>
      </w:pPr>
      <w:bookmarkStart w:id="620" w:name="_ETM_Q1_1725049"/>
      <w:bookmarkStart w:id="621" w:name="_ETM_Q1_1725092"/>
      <w:bookmarkEnd w:id="620"/>
      <w:bookmarkEnd w:id="621"/>
      <w:r>
        <w:rPr>
          <w:rFonts w:hint="cs"/>
          <w:rtl/>
        </w:rPr>
        <w:t xml:space="preserve">השאלה אם </w:t>
      </w:r>
      <w:bookmarkStart w:id="622" w:name="_ETM_Q1_1722902"/>
      <w:bookmarkStart w:id="623" w:name="_ETM_Q1_1722187"/>
      <w:bookmarkStart w:id="624" w:name="_ETM_Q1_1722247"/>
      <w:bookmarkEnd w:id="622"/>
      <w:bookmarkEnd w:id="623"/>
      <w:bookmarkEnd w:id="624"/>
      <w:r w:rsidR="00CB46B5">
        <w:rPr>
          <w:rtl/>
        </w:rPr>
        <w:t xml:space="preserve">מדברים רק על האירועים של </w:t>
      </w:r>
      <w:r>
        <w:rPr>
          <w:rFonts w:hint="cs"/>
          <w:rtl/>
        </w:rPr>
        <w:t>ה-7 וה-8 באוקטובר.</w:t>
      </w:r>
    </w:p>
    <w:p w14:paraId="41BDA48D" w14:textId="77777777" w:rsidR="00464E03" w:rsidRDefault="00464E03" w:rsidP="00C34BE3">
      <w:pPr>
        <w:rPr>
          <w:rtl/>
        </w:rPr>
      </w:pPr>
      <w:bookmarkStart w:id="625" w:name="_ETM_Q1_1730823"/>
      <w:bookmarkStart w:id="626" w:name="_ETM_Q1_1730892"/>
      <w:bookmarkEnd w:id="625"/>
      <w:bookmarkEnd w:id="626"/>
    </w:p>
    <w:p w14:paraId="7F890BA1" w14:textId="30604AE8" w:rsidR="00464E03" w:rsidRDefault="00464E03" w:rsidP="00464E03">
      <w:pPr>
        <w:pStyle w:val="af9"/>
        <w:keepNext/>
        <w:rPr>
          <w:rtl/>
        </w:rPr>
      </w:pPr>
      <w:bookmarkStart w:id="627" w:name="ET_guest_יפעת_רווה_293"/>
      <w:r w:rsidRPr="00464E0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64E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14:paraId="7CCC75AF" w14:textId="77777777" w:rsidR="00464E03" w:rsidRDefault="00464E03" w:rsidP="00464E03">
      <w:pPr>
        <w:pStyle w:val="KeepWithNext"/>
        <w:rPr>
          <w:rtl/>
        </w:rPr>
      </w:pPr>
    </w:p>
    <w:p w14:paraId="546CFE2D" w14:textId="0A6AABFA" w:rsidR="00464E03" w:rsidRDefault="00464E03" w:rsidP="00464E03">
      <w:pPr>
        <w:rPr>
          <w:rtl/>
        </w:rPr>
      </w:pPr>
      <w:r>
        <w:rPr>
          <w:rFonts w:hint="cs"/>
          <w:rtl/>
        </w:rPr>
        <w:t xml:space="preserve">אני חושבת שכדאי שמשרד הרווחה </w:t>
      </w:r>
      <w:bookmarkStart w:id="628" w:name="_ETM_Q1_1732318"/>
      <w:bookmarkEnd w:id="628"/>
      <w:r>
        <w:rPr>
          <w:rFonts w:hint="cs"/>
          <w:rtl/>
        </w:rPr>
        <w:t xml:space="preserve">יפרט. </w:t>
      </w:r>
      <w:bookmarkStart w:id="629" w:name="_ETM_Q1_1734026"/>
      <w:bookmarkEnd w:id="629"/>
    </w:p>
    <w:p w14:paraId="7380E3C7" w14:textId="77777777" w:rsidR="00464E03" w:rsidRPr="00464E03" w:rsidRDefault="00464E03" w:rsidP="00464E03">
      <w:pPr>
        <w:rPr>
          <w:rtl/>
        </w:rPr>
      </w:pPr>
      <w:bookmarkStart w:id="630" w:name="_ETM_Q1_1734122"/>
      <w:bookmarkEnd w:id="630"/>
    </w:p>
    <w:p w14:paraId="5BD2ADFA" w14:textId="3ED17B88" w:rsidR="00C34BE3" w:rsidRDefault="00C34BE3" w:rsidP="00C34BE3">
      <w:pPr>
        <w:pStyle w:val="af9"/>
        <w:keepNext/>
        <w:rPr>
          <w:rtl/>
        </w:rPr>
      </w:pPr>
      <w:bookmarkStart w:id="631" w:name="ET_guest_520046_238"/>
      <w:r w:rsidRPr="00C34BE3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C34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14:paraId="29562B3B" w14:textId="77777777" w:rsidR="00C34BE3" w:rsidRDefault="00C34BE3" w:rsidP="00C34BE3">
      <w:pPr>
        <w:pStyle w:val="KeepWithNext"/>
        <w:rPr>
          <w:rtl/>
        </w:rPr>
      </w:pPr>
    </w:p>
    <w:p w14:paraId="6F40D9AA" w14:textId="77777777" w:rsidR="00C34BE3" w:rsidRDefault="00C34BE3" w:rsidP="00A001BC">
      <w:pPr>
        <w:rPr>
          <w:rtl/>
        </w:rPr>
      </w:pPr>
      <w:bookmarkStart w:id="632" w:name="_ETM_Q1_1738252"/>
      <w:bookmarkStart w:id="633" w:name="_ETM_Q1_1738280"/>
      <w:bookmarkEnd w:id="632"/>
      <w:bookmarkEnd w:id="633"/>
      <w:r>
        <w:rPr>
          <w:rFonts w:hint="cs"/>
          <w:rtl/>
        </w:rPr>
        <w:t xml:space="preserve">אפשר </w:t>
      </w:r>
      <w:r w:rsidR="00CB46B5">
        <w:rPr>
          <w:rtl/>
        </w:rPr>
        <w:t>להעיר הערה לגבי</w:t>
      </w:r>
      <w:r>
        <w:rPr>
          <w:rFonts w:hint="cs"/>
          <w:rtl/>
        </w:rPr>
        <w:t xml:space="preserve"> 18-14</w:t>
      </w:r>
      <w:r w:rsidR="00CB46B5">
        <w:rPr>
          <w:rtl/>
        </w:rPr>
        <w:t xml:space="preserve"> לפני </w:t>
      </w:r>
      <w:r>
        <w:rPr>
          <w:rFonts w:hint="cs"/>
          <w:rtl/>
        </w:rPr>
        <w:t>שמתקדמים?</w:t>
      </w:r>
      <w:bookmarkStart w:id="634" w:name="_ETM_Q1_1734031"/>
      <w:bookmarkEnd w:id="634"/>
    </w:p>
    <w:p w14:paraId="4DBFD671" w14:textId="77777777" w:rsidR="00C34BE3" w:rsidRDefault="00C34BE3" w:rsidP="00A001BC">
      <w:pPr>
        <w:rPr>
          <w:rtl/>
        </w:rPr>
      </w:pPr>
      <w:bookmarkStart w:id="635" w:name="_ETM_Q1_1734072"/>
      <w:bookmarkEnd w:id="635"/>
    </w:p>
    <w:p w14:paraId="3A8C6520" w14:textId="0F6BCF48" w:rsidR="00C34BE3" w:rsidRDefault="00C34BE3" w:rsidP="00C34BE3">
      <w:pPr>
        <w:pStyle w:val="af6"/>
        <w:keepNext/>
        <w:rPr>
          <w:rtl/>
        </w:rPr>
      </w:pPr>
      <w:bookmarkStart w:id="636" w:name="ET_yor_6157_239"/>
      <w:r w:rsidRPr="00C34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4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14BF5C80" w14:textId="77777777" w:rsidR="00C34BE3" w:rsidRDefault="00C34BE3" w:rsidP="00C34BE3">
      <w:pPr>
        <w:pStyle w:val="KeepWithNext"/>
        <w:rPr>
          <w:rtl/>
        </w:rPr>
      </w:pPr>
    </w:p>
    <w:p w14:paraId="512BD9BE" w14:textId="77777777" w:rsidR="00464E03" w:rsidRDefault="00464E03" w:rsidP="00C34BE3">
      <w:pPr>
        <w:rPr>
          <w:rtl/>
        </w:rPr>
      </w:pPr>
      <w:bookmarkStart w:id="637" w:name="_ETM_Q1_1735485"/>
      <w:bookmarkStart w:id="638" w:name="_ETM_Q1_1736731"/>
      <w:bookmarkEnd w:id="637"/>
      <w:bookmarkEnd w:id="638"/>
      <w:r>
        <w:rPr>
          <w:rFonts w:hint="cs"/>
          <w:rtl/>
        </w:rPr>
        <w:t xml:space="preserve">שם? </w:t>
      </w:r>
    </w:p>
    <w:p w14:paraId="1474FD8A" w14:textId="77777777" w:rsidR="00464E03" w:rsidRDefault="00464E03" w:rsidP="00C34BE3">
      <w:pPr>
        <w:rPr>
          <w:rtl/>
        </w:rPr>
      </w:pPr>
      <w:bookmarkStart w:id="639" w:name="_ETM_Q1_1735817"/>
      <w:bookmarkStart w:id="640" w:name="_ETM_Q1_1735890"/>
      <w:bookmarkEnd w:id="639"/>
      <w:bookmarkEnd w:id="640"/>
    </w:p>
    <w:p w14:paraId="1D340A00" w14:textId="2386C950" w:rsidR="00464E03" w:rsidRDefault="00464E03" w:rsidP="00464E03">
      <w:pPr>
        <w:pStyle w:val="af9"/>
        <w:keepNext/>
        <w:rPr>
          <w:rtl/>
        </w:rPr>
      </w:pPr>
      <w:bookmarkStart w:id="641" w:name="ET_guest_520046_294"/>
      <w:r w:rsidRPr="00464E03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464E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14:paraId="22D0A0DF" w14:textId="77777777" w:rsidR="00464E03" w:rsidRDefault="00464E03" w:rsidP="00464E03">
      <w:pPr>
        <w:pStyle w:val="KeepWithNext"/>
        <w:rPr>
          <w:rtl/>
        </w:rPr>
      </w:pPr>
    </w:p>
    <w:p w14:paraId="00CD631F" w14:textId="0799BA3E" w:rsidR="00464E03" w:rsidRPr="00464E03" w:rsidRDefault="00464E03" w:rsidP="00464E03">
      <w:pPr>
        <w:rPr>
          <w:rtl/>
        </w:rPr>
      </w:pPr>
      <w:r>
        <w:rPr>
          <w:rFonts w:hint="cs"/>
          <w:rtl/>
        </w:rPr>
        <w:t xml:space="preserve">אני מנכ"לית </w:t>
      </w:r>
      <w:r>
        <w:rPr>
          <w:rtl/>
        </w:rPr>
        <w:t>המועצה לשלום הילד</w:t>
      </w:r>
      <w:r>
        <w:rPr>
          <w:rFonts w:hint="cs"/>
          <w:rtl/>
        </w:rPr>
        <w:t>.</w:t>
      </w:r>
    </w:p>
    <w:p w14:paraId="740207CE" w14:textId="77777777" w:rsidR="00464E03" w:rsidRDefault="00464E03" w:rsidP="00C34BE3">
      <w:pPr>
        <w:rPr>
          <w:rtl/>
        </w:rPr>
      </w:pPr>
    </w:p>
    <w:p w14:paraId="4800B43A" w14:textId="17B27B50" w:rsidR="00464E03" w:rsidRDefault="00464E03" w:rsidP="00464E03">
      <w:pPr>
        <w:pStyle w:val="af6"/>
        <w:keepNext/>
        <w:rPr>
          <w:rtl/>
        </w:rPr>
      </w:pPr>
      <w:bookmarkStart w:id="642" w:name="ET_yor_6157_295"/>
      <w:r w:rsidRPr="00464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4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008DF430" w14:textId="77777777" w:rsidR="00464E03" w:rsidRDefault="00464E03" w:rsidP="00464E03">
      <w:pPr>
        <w:pStyle w:val="KeepWithNext"/>
        <w:rPr>
          <w:rtl/>
        </w:rPr>
      </w:pPr>
    </w:p>
    <w:p w14:paraId="039EB682" w14:textId="2F8A9EFC" w:rsidR="00C34BE3" w:rsidRDefault="00C34BE3" w:rsidP="00C34BE3">
      <w:pPr>
        <w:rPr>
          <w:rtl/>
        </w:rPr>
      </w:pPr>
      <w:bookmarkStart w:id="643" w:name="_ETM_Q1_1742254"/>
      <w:bookmarkStart w:id="644" w:name="_ETM_Q1_1740526"/>
      <w:bookmarkStart w:id="645" w:name="_ETM_Q1_1740649"/>
      <w:bookmarkEnd w:id="643"/>
      <w:bookmarkEnd w:id="644"/>
      <w:bookmarkEnd w:id="645"/>
      <w:r>
        <w:rPr>
          <w:rFonts w:hint="cs"/>
          <w:rtl/>
        </w:rPr>
        <w:t xml:space="preserve">שלום. </w:t>
      </w:r>
    </w:p>
    <w:p w14:paraId="0CB56F66" w14:textId="77777777" w:rsidR="00C34BE3" w:rsidRDefault="00C34BE3" w:rsidP="00C34BE3">
      <w:pPr>
        <w:rPr>
          <w:rtl/>
        </w:rPr>
      </w:pPr>
      <w:bookmarkStart w:id="646" w:name="_ETM_Q1_1736780"/>
      <w:bookmarkEnd w:id="646"/>
    </w:p>
    <w:p w14:paraId="5C039017" w14:textId="7C2F2295" w:rsidR="00C34BE3" w:rsidRDefault="00C34BE3" w:rsidP="00C34BE3">
      <w:pPr>
        <w:pStyle w:val="-"/>
        <w:keepNext/>
        <w:rPr>
          <w:rtl/>
        </w:rPr>
      </w:pPr>
      <w:bookmarkStart w:id="647" w:name="ET_speakercontinue_520046_240"/>
      <w:r w:rsidRPr="00C34B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C34B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14:paraId="61321CA9" w14:textId="77777777" w:rsidR="00C34BE3" w:rsidRDefault="00C34BE3" w:rsidP="00C34BE3">
      <w:pPr>
        <w:pStyle w:val="KeepWithNext"/>
        <w:rPr>
          <w:rtl/>
        </w:rPr>
      </w:pPr>
    </w:p>
    <w:p w14:paraId="7F99C530" w14:textId="77777777" w:rsidR="00464E03" w:rsidRDefault="00464E03" w:rsidP="00464E03">
      <w:pPr>
        <w:rPr>
          <w:rtl/>
        </w:rPr>
      </w:pPr>
      <w:r>
        <w:rPr>
          <w:rFonts w:hint="cs"/>
          <w:rtl/>
        </w:rPr>
        <w:t xml:space="preserve">שלום, </w:t>
      </w:r>
      <w:r w:rsidR="00C34BE3">
        <w:rPr>
          <w:rFonts w:hint="cs"/>
          <w:rtl/>
        </w:rPr>
        <w:t>תודה. א</w:t>
      </w:r>
      <w:r w:rsidR="00CB46B5">
        <w:rPr>
          <w:rtl/>
        </w:rPr>
        <w:t>ני מבינה שהתיקון הוא יותר רחב</w:t>
      </w:r>
      <w:r w:rsidR="00C34BE3">
        <w:rPr>
          <w:rFonts w:hint="cs"/>
          <w:rtl/>
        </w:rPr>
        <w:t>,</w:t>
      </w:r>
      <w:r w:rsidR="00CB46B5">
        <w:rPr>
          <w:rtl/>
        </w:rPr>
        <w:t xml:space="preserve"> ואני גם מסכימה עם </w:t>
      </w:r>
      <w:r w:rsidR="00C34BE3">
        <w:rPr>
          <w:rFonts w:hint="cs"/>
          <w:rtl/>
        </w:rPr>
        <w:t>מה שאמר ה</w:t>
      </w:r>
      <w:r w:rsidR="00CB46B5">
        <w:rPr>
          <w:rtl/>
        </w:rPr>
        <w:t>יושב</w:t>
      </w:r>
      <w:r w:rsidR="00C34BE3">
        <w:rPr>
          <w:rFonts w:hint="cs"/>
          <w:rtl/>
        </w:rPr>
        <w:t>-</w:t>
      </w:r>
      <w:r w:rsidR="00CB46B5">
        <w:rPr>
          <w:rtl/>
        </w:rPr>
        <w:t>ראש לגבי הרחבת העבירות</w:t>
      </w:r>
      <w:r w:rsidR="00C34BE3">
        <w:rPr>
          <w:rFonts w:hint="cs"/>
          <w:rtl/>
        </w:rPr>
        <w:t xml:space="preserve">. </w:t>
      </w:r>
      <w:bookmarkStart w:id="648" w:name="_ETM_Q1_1750296"/>
      <w:bookmarkEnd w:id="648"/>
      <w:r w:rsidR="00C34BE3">
        <w:rPr>
          <w:rFonts w:hint="cs"/>
          <w:rtl/>
        </w:rPr>
        <w:t xml:space="preserve">זאת </w:t>
      </w:r>
      <w:r w:rsidR="00CB46B5">
        <w:rPr>
          <w:rtl/>
        </w:rPr>
        <w:t xml:space="preserve">אמירה שגם אותה </w:t>
      </w:r>
      <w:r w:rsidR="00C34BE3">
        <w:rPr>
          <w:rFonts w:hint="cs"/>
          <w:rtl/>
        </w:rPr>
        <w:t>ה</w:t>
      </w:r>
      <w:r w:rsidR="00CB46B5">
        <w:rPr>
          <w:rtl/>
        </w:rPr>
        <w:t>שמ</w:t>
      </w:r>
      <w:r w:rsidR="00C34BE3">
        <w:rPr>
          <w:rFonts w:hint="cs"/>
          <w:rtl/>
        </w:rPr>
        <w:t>ע</w:t>
      </w:r>
      <w:r w:rsidR="00CB46B5">
        <w:rPr>
          <w:rtl/>
        </w:rPr>
        <w:t>נו בנייר הע</w:t>
      </w:r>
      <w:r w:rsidR="00C34BE3">
        <w:rPr>
          <w:rFonts w:hint="cs"/>
          <w:rtl/>
        </w:rPr>
        <w:t xml:space="preserve">מדה. בעיניי הנושא </w:t>
      </w:r>
      <w:r w:rsidR="00CB46B5">
        <w:rPr>
          <w:rtl/>
        </w:rPr>
        <w:t xml:space="preserve">הכי חשוב בהקשר של </w:t>
      </w:r>
      <w:r w:rsidR="00C34BE3">
        <w:rPr>
          <w:rFonts w:hint="cs"/>
          <w:rtl/>
        </w:rPr>
        <w:t>ה-7 וה-8 באוקטובר</w:t>
      </w:r>
      <w:r w:rsidR="00CB46B5">
        <w:rPr>
          <w:rtl/>
        </w:rPr>
        <w:t xml:space="preserve"> </w:t>
      </w:r>
      <w:r>
        <w:rPr>
          <w:rFonts w:hint="cs"/>
          <w:rtl/>
        </w:rPr>
        <w:t>הוא</w:t>
      </w:r>
      <w:r w:rsidR="00CB46B5">
        <w:rPr>
          <w:rtl/>
        </w:rPr>
        <w:t xml:space="preserve"> הילדים שהם בני 14 או 18, מה גם שאנחנו לא יודעים בדיוק מה יהיה מועד החקירה </w:t>
      </w:r>
      <w:r w:rsidR="00C34BE3">
        <w:rPr>
          <w:rFonts w:hint="cs"/>
          <w:rtl/>
        </w:rPr>
        <w:t>ו</w:t>
      </w:r>
      <w:r w:rsidR="00CB46B5">
        <w:rPr>
          <w:rtl/>
        </w:rPr>
        <w:t>אנחנו לא יכולים להשאיר קבוצה של ילדים ש</w:t>
      </w:r>
      <w:r w:rsidR="00C34BE3">
        <w:rPr>
          <w:rFonts w:hint="cs"/>
          <w:rtl/>
        </w:rPr>
        <w:t>עברו</w:t>
      </w:r>
      <w:r w:rsidR="00CB46B5">
        <w:rPr>
          <w:rtl/>
        </w:rPr>
        <w:t xml:space="preserve"> את הטראומה חסרת התקדים הז</w:t>
      </w:r>
      <w:r>
        <w:rPr>
          <w:rFonts w:hint="cs"/>
          <w:rtl/>
        </w:rPr>
        <w:t>את</w:t>
      </w:r>
      <w:r w:rsidR="00CB46B5">
        <w:rPr>
          <w:rtl/>
        </w:rPr>
        <w:t xml:space="preserve"> בלי מענה</w:t>
      </w:r>
      <w:r w:rsidR="00F85A9D">
        <w:rPr>
          <w:rFonts w:hint="cs"/>
          <w:rtl/>
        </w:rPr>
        <w:t>.</w:t>
      </w:r>
      <w:r w:rsidR="00CB46B5">
        <w:rPr>
          <w:rtl/>
        </w:rPr>
        <w:t xml:space="preserve"> </w:t>
      </w:r>
    </w:p>
    <w:p w14:paraId="2301D2E9" w14:textId="77777777" w:rsidR="00464E03" w:rsidRDefault="00464E03" w:rsidP="00464E03">
      <w:pPr>
        <w:rPr>
          <w:rtl/>
        </w:rPr>
      </w:pPr>
    </w:p>
    <w:p w14:paraId="6F0AFE44" w14:textId="18050904" w:rsidR="00F85A9D" w:rsidRDefault="00CB46B5" w:rsidP="00464E03">
      <w:pPr>
        <w:rPr>
          <w:rtl/>
        </w:rPr>
      </w:pPr>
      <w:r>
        <w:rPr>
          <w:rtl/>
        </w:rPr>
        <w:t xml:space="preserve">נכון, זה מענה שגם </w:t>
      </w:r>
      <w:r w:rsidR="00F85A9D">
        <w:rPr>
          <w:rFonts w:hint="cs"/>
          <w:rtl/>
        </w:rPr>
        <w:t xml:space="preserve">הוא חסר </w:t>
      </w:r>
      <w:r>
        <w:rPr>
          <w:rtl/>
        </w:rPr>
        <w:t xml:space="preserve">תקדים, אבל נדמה לי שאירוע כל כך </w:t>
      </w:r>
      <w:r w:rsidR="00F85A9D">
        <w:rPr>
          <w:rFonts w:hint="cs"/>
          <w:rtl/>
        </w:rPr>
        <w:t xml:space="preserve">חסר תקדים </w:t>
      </w:r>
      <w:bookmarkStart w:id="649" w:name="_ETM_Q1_1775128"/>
      <w:bookmarkEnd w:id="649"/>
      <w:r>
        <w:rPr>
          <w:rtl/>
        </w:rPr>
        <w:t>דורש מענה חסר תקדים</w:t>
      </w:r>
      <w:r w:rsidR="00464E03">
        <w:rPr>
          <w:rFonts w:hint="cs"/>
          <w:rtl/>
        </w:rPr>
        <w:t>,</w:t>
      </w:r>
      <w:r>
        <w:rPr>
          <w:rtl/>
        </w:rPr>
        <w:t xml:space="preserve"> </w:t>
      </w:r>
      <w:r w:rsidR="00F85A9D">
        <w:rPr>
          <w:rFonts w:hint="cs"/>
          <w:rtl/>
        </w:rPr>
        <w:t xml:space="preserve">וגם </w:t>
      </w:r>
      <w:r>
        <w:rPr>
          <w:rtl/>
        </w:rPr>
        <w:t>ילד בן 15 וילד בן 16 שעבר</w:t>
      </w:r>
      <w:r w:rsidR="00F85A9D">
        <w:rPr>
          <w:rFonts w:hint="cs"/>
          <w:rtl/>
        </w:rPr>
        <w:t>ו</w:t>
      </w:r>
      <w:r>
        <w:rPr>
          <w:rtl/>
        </w:rPr>
        <w:t xml:space="preserve"> </w:t>
      </w:r>
      <w:r w:rsidR="00F85A9D">
        <w:rPr>
          <w:rFonts w:hint="cs"/>
          <w:rtl/>
        </w:rPr>
        <w:t xml:space="preserve">את זוועות </w:t>
      </w:r>
      <w:r>
        <w:rPr>
          <w:rtl/>
        </w:rPr>
        <w:t>השבת השחורה צרי</w:t>
      </w:r>
      <w:r w:rsidR="00F85A9D">
        <w:rPr>
          <w:rFonts w:hint="cs"/>
          <w:rtl/>
        </w:rPr>
        <w:t>כים</w:t>
      </w:r>
      <w:r>
        <w:rPr>
          <w:rtl/>
        </w:rPr>
        <w:t xml:space="preserve"> </w:t>
      </w:r>
      <w:r w:rsidR="00F85A9D">
        <w:rPr>
          <w:rFonts w:hint="cs"/>
          <w:rtl/>
        </w:rPr>
        <w:t xml:space="preserve">לקבל את האפשרות </w:t>
      </w:r>
      <w:r>
        <w:rPr>
          <w:rtl/>
        </w:rPr>
        <w:t>להיחקר על ידי חוקר ילדים</w:t>
      </w:r>
      <w:r w:rsidR="00F85A9D">
        <w:rPr>
          <w:rFonts w:hint="cs"/>
          <w:rtl/>
        </w:rPr>
        <w:t>,</w:t>
      </w:r>
      <w:r>
        <w:rPr>
          <w:rtl/>
        </w:rPr>
        <w:t xml:space="preserve"> ואת האפשרות </w:t>
      </w:r>
      <w:r w:rsidR="00464E03">
        <w:rPr>
          <w:rtl/>
        </w:rPr>
        <w:t>–</w:t>
      </w:r>
      <w:r w:rsidR="00464E03">
        <w:rPr>
          <w:rFonts w:hint="cs"/>
          <w:rtl/>
        </w:rPr>
        <w:t xml:space="preserve"> </w:t>
      </w:r>
      <w:r>
        <w:rPr>
          <w:rtl/>
        </w:rPr>
        <w:t xml:space="preserve">שצריך לזכור אותה </w:t>
      </w:r>
      <w:r w:rsidR="00464E03">
        <w:rPr>
          <w:rtl/>
        </w:rPr>
        <w:t>–</w:t>
      </w:r>
      <w:r w:rsidR="00464E03">
        <w:rPr>
          <w:rFonts w:hint="cs"/>
          <w:rtl/>
        </w:rPr>
        <w:t xml:space="preserve"> </w:t>
      </w:r>
      <w:r>
        <w:rPr>
          <w:rtl/>
        </w:rPr>
        <w:t>שחוקר הילדים יקבל ה</w:t>
      </w:r>
      <w:r w:rsidR="00F85A9D">
        <w:rPr>
          <w:rFonts w:hint="cs"/>
          <w:rtl/>
        </w:rPr>
        <w:t xml:space="preserve">חלטה אם </w:t>
      </w:r>
      <w:r w:rsidR="00F85A9D" w:rsidRPr="00464E03">
        <w:rPr>
          <w:rFonts w:hint="cs"/>
          <w:rtl/>
        </w:rPr>
        <w:t>להתיר</w:t>
      </w:r>
      <w:r w:rsidR="00F85A9D">
        <w:rPr>
          <w:rFonts w:hint="cs"/>
          <w:rtl/>
        </w:rPr>
        <w:t xml:space="preserve"> </w:t>
      </w:r>
      <w:bookmarkStart w:id="650" w:name="_ETM_Q1_1787870"/>
      <w:bookmarkEnd w:id="650"/>
      <w:r w:rsidR="00F85A9D">
        <w:rPr>
          <w:rFonts w:hint="cs"/>
          <w:rtl/>
        </w:rPr>
        <w:t xml:space="preserve">את עדותו </w:t>
      </w:r>
      <w:r>
        <w:rPr>
          <w:rtl/>
        </w:rPr>
        <w:t>בבית המשפט או לא להתיר את עדותו בבית המשפט</w:t>
      </w:r>
      <w:bookmarkStart w:id="651" w:name="_ETM_Q1_1794113"/>
      <w:bookmarkStart w:id="652" w:name="_ETM_Q1_1794157"/>
      <w:bookmarkStart w:id="653" w:name="_ETM_Q1_1794262"/>
      <w:bookmarkStart w:id="654" w:name="_ETM_Q1_1794312"/>
      <w:bookmarkEnd w:id="651"/>
      <w:bookmarkEnd w:id="652"/>
      <w:bookmarkEnd w:id="653"/>
      <w:bookmarkEnd w:id="654"/>
      <w:r w:rsidR="00F85A9D">
        <w:rPr>
          <w:rFonts w:hint="cs"/>
          <w:rtl/>
        </w:rPr>
        <w:t>, כש</w:t>
      </w:r>
      <w:r>
        <w:rPr>
          <w:rtl/>
        </w:rPr>
        <w:t xml:space="preserve">אנחנו יודעים שהם סובלים מטראומה משנית </w:t>
      </w:r>
      <w:r w:rsidR="00F85A9D">
        <w:rPr>
          <w:rFonts w:hint="cs"/>
          <w:rtl/>
        </w:rPr>
        <w:t xml:space="preserve">בהקשר של </w:t>
      </w:r>
      <w:r>
        <w:rPr>
          <w:rtl/>
        </w:rPr>
        <w:t xml:space="preserve">תשאולים. אנחנו יודעים את זה גם </w:t>
      </w:r>
      <w:r w:rsidR="00F85A9D">
        <w:rPr>
          <w:rFonts w:hint="cs"/>
          <w:rtl/>
        </w:rPr>
        <w:t>מ</w:t>
      </w:r>
      <w:r>
        <w:rPr>
          <w:rtl/>
        </w:rPr>
        <w:t xml:space="preserve">הספרות </w:t>
      </w:r>
      <w:r w:rsidR="00F85A9D">
        <w:rPr>
          <w:rFonts w:hint="cs"/>
          <w:rtl/>
        </w:rPr>
        <w:t xml:space="preserve">שקיימת בישראל, </w:t>
      </w:r>
      <w:r>
        <w:rPr>
          <w:rtl/>
        </w:rPr>
        <w:t>אנחנו יודעים את זה גם בהקשר בי</w:t>
      </w:r>
      <w:r w:rsidR="00F85A9D">
        <w:rPr>
          <w:rFonts w:hint="cs"/>
          <w:rtl/>
        </w:rPr>
        <w:t>ן-</w:t>
      </w:r>
      <w:r>
        <w:rPr>
          <w:rtl/>
        </w:rPr>
        <w:t>לאומי שלמדנו היטב מהעולם</w:t>
      </w:r>
      <w:r w:rsidR="00464E03">
        <w:rPr>
          <w:rFonts w:hint="cs"/>
          <w:rtl/>
        </w:rPr>
        <w:t>,</w:t>
      </w:r>
      <w:r>
        <w:rPr>
          <w:rtl/>
        </w:rPr>
        <w:t xml:space="preserve"> בהקשר של טבח ועבירות </w:t>
      </w:r>
      <w:r w:rsidR="00F85A9D">
        <w:rPr>
          <w:rFonts w:hint="cs"/>
          <w:rtl/>
        </w:rPr>
        <w:t xml:space="preserve">של פשע </w:t>
      </w:r>
      <w:bookmarkStart w:id="655" w:name="_ETM_Q1_1808296"/>
      <w:bookmarkEnd w:id="655"/>
      <w:r w:rsidR="00F85A9D">
        <w:rPr>
          <w:rFonts w:hint="cs"/>
          <w:rtl/>
        </w:rPr>
        <w:t>נגד ה</w:t>
      </w:r>
      <w:r>
        <w:rPr>
          <w:rtl/>
        </w:rPr>
        <w:t xml:space="preserve">אנושות. </w:t>
      </w:r>
    </w:p>
    <w:p w14:paraId="2E9F252C" w14:textId="77777777" w:rsidR="00F85A9D" w:rsidRDefault="00F85A9D" w:rsidP="00C34BE3">
      <w:pPr>
        <w:rPr>
          <w:rtl/>
        </w:rPr>
      </w:pPr>
      <w:bookmarkStart w:id="656" w:name="_ETM_Q1_1809731"/>
      <w:bookmarkStart w:id="657" w:name="_ETM_Q1_1809782"/>
      <w:bookmarkEnd w:id="656"/>
      <w:bookmarkEnd w:id="657"/>
    </w:p>
    <w:p w14:paraId="21FE5824" w14:textId="58A58BA2" w:rsidR="00F85A9D" w:rsidRDefault="00CB46B5" w:rsidP="0096145A">
      <w:pPr>
        <w:rPr>
          <w:rtl/>
        </w:rPr>
      </w:pPr>
      <w:bookmarkStart w:id="658" w:name="_ETM_Q1_1809822"/>
      <w:bookmarkStart w:id="659" w:name="_ETM_Q1_1809866"/>
      <w:bookmarkEnd w:id="658"/>
      <w:bookmarkEnd w:id="659"/>
      <w:r>
        <w:rPr>
          <w:rtl/>
        </w:rPr>
        <w:t>אנחנו מדברים פה גם על מספר שהוא מספר ידוע</w:t>
      </w:r>
      <w:r w:rsidR="00F85A9D">
        <w:rPr>
          <w:rFonts w:hint="cs"/>
          <w:rtl/>
        </w:rPr>
        <w:t xml:space="preserve"> פחות</w:t>
      </w:r>
      <w:r>
        <w:rPr>
          <w:rtl/>
        </w:rPr>
        <w:t xml:space="preserve"> או יותר</w:t>
      </w:r>
      <w:r w:rsidR="0096145A">
        <w:rPr>
          <w:rFonts w:hint="cs"/>
          <w:rtl/>
        </w:rPr>
        <w:t>,</w:t>
      </w:r>
      <w:r>
        <w:rPr>
          <w:rtl/>
        </w:rPr>
        <w:t xml:space="preserve"> מה גם שכפי </w:t>
      </w:r>
      <w:r w:rsidR="00F85A9D">
        <w:rPr>
          <w:rFonts w:hint="cs"/>
          <w:rtl/>
        </w:rPr>
        <w:t>ש</w:t>
      </w:r>
      <w:r>
        <w:rPr>
          <w:rtl/>
        </w:rPr>
        <w:t>אמרה הממשלה לא כולם ייחקרו</w:t>
      </w:r>
      <w:r w:rsidR="00F85A9D">
        <w:rPr>
          <w:rFonts w:hint="cs"/>
          <w:rtl/>
        </w:rPr>
        <w:t>.</w:t>
      </w:r>
      <w:r>
        <w:rPr>
          <w:rtl/>
        </w:rPr>
        <w:t xml:space="preserve"> </w:t>
      </w:r>
      <w:r w:rsidR="00F85A9D">
        <w:rPr>
          <w:rFonts w:hint="cs"/>
          <w:rtl/>
        </w:rPr>
        <w:t>נ</w:t>
      </w:r>
      <w:r>
        <w:rPr>
          <w:rtl/>
        </w:rPr>
        <w:t xml:space="preserve">קבע מנגנון שהוא מנגנון </w:t>
      </w:r>
      <w:r w:rsidR="00F85A9D">
        <w:rPr>
          <w:rFonts w:hint="cs"/>
          <w:rtl/>
        </w:rPr>
        <w:t>טוב ומו</w:t>
      </w:r>
      <w:r w:rsidR="00B41313">
        <w:rPr>
          <w:rFonts w:hint="cs"/>
          <w:rtl/>
        </w:rPr>
        <w:t>ע</w:t>
      </w:r>
      <w:r w:rsidR="00F85A9D">
        <w:rPr>
          <w:rFonts w:hint="cs"/>
          <w:rtl/>
        </w:rPr>
        <w:t>רך</w:t>
      </w:r>
      <w:r w:rsidR="0096145A">
        <w:rPr>
          <w:rFonts w:hint="cs"/>
          <w:rtl/>
        </w:rPr>
        <w:t>,</w:t>
      </w:r>
      <w:r w:rsidR="00F85A9D">
        <w:rPr>
          <w:rFonts w:hint="cs"/>
          <w:rtl/>
        </w:rPr>
        <w:t xml:space="preserve"> </w:t>
      </w:r>
      <w:r w:rsidR="0096145A">
        <w:rPr>
          <w:rFonts w:hint="cs"/>
          <w:rtl/>
        </w:rPr>
        <w:t>ש</w:t>
      </w:r>
      <w:r>
        <w:rPr>
          <w:rtl/>
        </w:rPr>
        <w:t>תהיה החלטה האם בכלל לחקור את הילדים והנוער</w:t>
      </w:r>
      <w:r w:rsidR="00F85A9D">
        <w:rPr>
          <w:rFonts w:hint="cs"/>
          <w:rtl/>
        </w:rPr>
        <w:t>,</w:t>
      </w:r>
      <w:r>
        <w:rPr>
          <w:rtl/>
        </w:rPr>
        <w:t xml:space="preserve"> </w:t>
      </w:r>
      <w:r w:rsidR="0096145A">
        <w:rPr>
          <w:rFonts w:hint="cs"/>
          <w:rtl/>
        </w:rPr>
        <w:t>ו</w:t>
      </w:r>
      <w:r>
        <w:rPr>
          <w:rtl/>
        </w:rPr>
        <w:t>הוא מנגנון מצוין</w:t>
      </w:r>
      <w:r w:rsidR="00F85A9D">
        <w:rPr>
          <w:rFonts w:hint="cs"/>
          <w:rtl/>
        </w:rPr>
        <w:t>.</w:t>
      </w:r>
      <w:r>
        <w:rPr>
          <w:rtl/>
        </w:rPr>
        <w:t xml:space="preserve"> </w:t>
      </w:r>
      <w:bookmarkStart w:id="660" w:name="_ETM_Q1_1830019"/>
      <w:bookmarkStart w:id="661" w:name="_ETM_Q1_1830093"/>
      <w:bookmarkStart w:id="662" w:name="_ETM_Q1_1830117"/>
      <w:bookmarkStart w:id="663" w:name="_ETM_Q1_1830168"/>
      <w:bookmarkEnd w:id="660"/>
      <w:bookmarkEnd w:id="661"/>
      <w:bookmarkEnd w:id="662"/>
      <w:bookmarkEnd w:id="663"/>
      <w:r>
        <w:rPr>
          <w:rtl/>
        </w:rPr>
        <w:t>זה</w:t>
      </w:r>
      <w:r w:rsidR="00F85A9D">
        <w:rPr>
          <w:rFonts w:hint="cs"/>
          <w:rtl/>
        </w:rPr>
        <w:t xml:space="preserve"> </w:t>
      </w:r>
      <w:bookmarkStart w:id="664" w:name="_ETM_Q1_572381"/>
      <w:bookmarkStart w:id="665" w:name="_ETM_Q1_698651"/>
      <w:bookmarkStart w:id="666" w:name="_ETM_Q1_698709"/>
      <w:bookmarkStart w:id="667" w:name="_ETM_Q1_756145"/>
      <w:bookmarkStart w:id="668" w:name="_ETM_Q1_775072"/>
      <w:bookmarkStart w:id="669" w:name="_ETM_Q1_775134"/>
      <w:bookmarkStart w:id="670" w:name="_ETM_Q1_783733"/>
      <w:bookmarkStart w:id="671" w:name="_ETM_Q1_1171518"/>
      <w:bookmarkStart w:id="672" w:name="_ETM_Q1_1171578"/>
      <w:bookmarkStart w:id="673" w:name="_ETM_Q1_601794"/>
      <w:bookmarkStart w:id="674" w:name="_ETM_Q1_601844"/>
      <w:bookmarkStart w:id="675" w:name="_ETM_Q1_1235724"/>
      <w:bookmarkStart w:id="676" w:name="_ETM_Q1_1349452"/>
      <w:bookmarkStart w:id="677" w:name="_ETM_Q1_1349509"/>
      <w:bookmarkStart w:id="678" w:name="_ETM_Q1_1460273"/>
      <w:bookmarkStart w:id="679" w:name="_ETM_Q1_1466086"/>
      <w:bookmarkStart w:id="680" w:name="_ETM_Q1_1466131"/>
      <w:bookmarkStart w:id="681" w:name="_ETM_Q1_1468884"/>
      <w:bookmarkStart w:id="682" w:name="_ETM_Q1_1514489"/>
      <w:bookmarkStart w:id="683" w:name="_ETM_Q1_1514538"/>
      <w:bookmarkStart w:id="684" w:name="_ETM_Q1_1531158"/>
      <w:bookmarkStart w:id="685" w:name="_ETM_Q1_1565342"/>
      <w:bookmarkStart w:id="686" w:name="_ETM_Q1_1565390"/>
      <w:bookmarkStart w:id="687" w:name="_ETM_Q1_1658330"/>
      <w:bookmarkStart w:id="688" w:name="_ETM_Q1_1708946"/>
      <w:bookmarkStart w:id="689" w:name="_ETM_Q1_1711793"/>
      <w:bookmarkStart w:id="690" w:name="_ETM_Q1_1725101"/>
      <w:bookmarkStart w:id="691" w:name="_ETM_Q1_1725154"/>
      <w:bookmarkStart w:id="692" w:name="_ETM_Q1_1729137"/>
      <w:bookmarkStart w:id="693" w:name="_ETM_Q1_1734528"/>
      <w:bookmarkStart w:id="694" w:name="_ETM_Q1_1734590"/>
      <w:bookmarkStart w:id="695" w:name="_ETM_Q1_1736108"/>
      <w:bookmarkStart w:id="696" w:name="_ETM_Q1_1832482"/>
      <w:bookmarkStart w:id="697" w:name="_ETM_Q1_1832566"/>
      <w:bookmarkStart w:id="698" w:name="_ETM_Q1_1832650"/>
      <w:bookmarkStart w:id="699" w:name="ET_guest_520046_46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r w:rsidR="00F85A9D">
        <w:rPr>
          <w:rFonts w:hint="cs"/>
          <w:rtl/>
        </w:rPr>
        <w:t>מ</w:t>
      </w:r>
      <w:r w:rsidR="00F85A9D">
        <w:rPr>
          <w:rtl/>
        </w:rPr>
        <w:t xml:space="preserve">אפשר גם מספר מוגבל עם היקף </w:t>
      </w:r>
      <w:r w:rsidR="00F85A9D">
        <w:rPr>
          <w:rFonts w:hint="cs"/>
          <w:rtl/>
        </w:rPr>
        <w:t xml:space="preserve">מוגבל </w:t>
      </w:r>
      <w:r w:rsidR="00F85A9D">
        <w:rPr>
          <w:rtl/>
        </w:rPr>
        <w:t>של חקירות</w:t>
      </w:r>
      <w:r w:rsidR="00F85A9D">
        <w:rPr>
          <w:rFonts w:hint="cs"/>
          <w:rtl/>
        </w:rPr>
        <w:t>,</w:t>
      </w:r>
      <w:r w:rsidR="00F85A9D">
        <w:rPr>
          <w:rtl/>
        </w:rPr>
        <w:t xml:space="preserve"> וזה מקי</w:t>
      </w:r>
      <w:r w:rsidR="00F85A9D">
        <w:rPr>
          <w:rFonts w:hint="cs"/>
          <w:rtl/>
        </w:rPr>
        <w:t xml:space="preserve">ם עוד </w:t>
      </w:r>
      <w:bookmarkStart w:id="700" w:name="_ETM_Q1_1833264"/>
      <w:bookmarkEnd w:id="700"/>
      <w:r w:rsidR="00F85A9D">
        <w:rPr>
          <w:rFonts w:hint="cs"/>
          <w:rtl/>
        </w:rPr>
        <w:t>ה</w:t>
      </w:r>
      <w:r w:rsidR="00F85A9D">
        <w:rPr>
          <w:rtl/>
        </w:rPr>
        <w:t>צדקה שתומ</w:t>
      </w:r>
      <w:r w:rsidR="00F85A9D">
        <w:rPr>
          <w:rFonts w:hint="cs"/>
          <w:rtl/>
        </w:rPr>
        <w:t>כת</w:t>
      </w:r>
      <w:r w:rsidR="00F85A9D">
        <w:rPr>
          <w:rtl/>
        </w:rPr>
        <w:t xml:space="preserve"> בהצדקה המוסרית</w:t>
      </w:r>
      <w:r w:rsidR="00F85A9D">
        <w:rPr>
          <w:rFonts w:hint="cs"/>
          <w:rtl/>
        </w:rPr>
        <w:t>-</w:t>
      </w:r>
      <w:r w:rsidR="00F85A9D">
        <w:rPr>
          <w:rtl/>
        </w:rPr>
        <w:t xml:space="preserve">חברתית לתת </w:t>
      </w:r>
      <w:r w:rsidR="00F85A9D">
        <w:rPr>
          <w:rFonts w:hint="cs"/>
          <w:rtl/>
        </w:rPr>
        <w:t xml:space="preserve">מענה חסר </w:t>
      </w:r>
      <w:r w:rsidR="00F85A9D">
        <w:rPr>
          <w:rtl/>
        </w:rPr>
        <w:t>תקדים לטבח</w:t>
      </w:r>
      <w:r w:rsidR="00F85A9D">
        <w:rPr>
          <w:rFonts w:hint="cs"/>
          <w:rtl/>
        </w:rPr>
        <w:t xml:space="preserve"> חסר ה</w:t>
      </w:r>
      <w:r w:rsidR="00F85A9D">
        <w:rPr>
          <w:rtl/>
        </w:rPr>
        <w:t>תקדים שה</w:t>
      </w:r>
      <w:r w:rsidR="00F85A9D">
        <w:rPr>
          <w:rFonts w:hint="cs"/>
          <w:rtl/>
        </w:rPr>
        <w:t>יה</w:t>
      </w:r>
      <w:r w:rsidR="00F85A9D">
        <w:rPr>
          <w:rtl/>
        </w:rPr>
        <w:t xml:space="preserve"> ב-7 באוקטובר</w:t>
      </w:r>
      <w:r w:rsidR="00F85A9D">
        <w:rPr>
          <w:rFonts w:hint="cs"/>
          <w:rtl/>
        </w:rPr>
        <w:t>.</w:t>
      </w:r>
      <w:r w:rsidR="00F85A9D">
        <w:rPr>
          <w:rtl/>
        </w:rPr>
        <w:t xml:space="preserve"> לכן</w:t>
      </w:r>
      <w:r w:rsidR="0096145A">
        <w:rPr>
          <w:rFonts w:hint="cs"/>
          <w:rtl/>
        </w:rPr>
        <w:t>,</w:t>
      </w:r>
      <w:r w:rsidR="00F85A9D">
        <w:rPr>
          <w:rtl/>
        </w:rPr>
        <w:t xml:space="preserve"> אני חושבת ש</w:t>
      </w:r>
      <w:r w:rsidR="00F85A9D">
        <w:rPr>
          <w:rFonts w:hint="cs"/>
          <w:rtl/>
        </w:rPr>
        <w:t>זה המקום מ-18-14</w:t>
      </w:r>
      <w:r w:rsidR="00F85A9D">
        <w:rPr>
          <w:rtl/>
        </w:rPr>
        <w:t xml:space="preserve">, ודאי כשמדובר בהוראת שעה בהקשר הספציפי הזה. </w:t>
      </w:r>
    </w:p>
    <w:p w14:paraId="26D28137" w14:textId="77777777" w:rsidR="00F85A9D" w:rsidRDefault="00F85A9D" w:rsidP="00F85A9D">
      <w:pPr>
        <w:rPr>
          <w:rtl/>
        </w:rPr>
      </w:pPr>
      <w:bookmarkStart w:id="701" w:name="_ETM_Q1_1852531"/>
      <w:bookmarkStart w:id="702" w:name="_ETM_Q1_1852598"/>
      <w:bookmarkEnd w:id="701"/>
      <w:bookmarkEnd w:id="702"/>
    </w:p>
    <w:p w14:paraId="34DB43F3" w14:textId="7E6CEFEC" w:rsidR="00F85A9D" w:rsidRDefault="00F85A9D" w:rsidP="00F85A9D">
      <w:pPr>
        <w:pStyle w:val="af9"/>
        <w:keepNext/>
        <w:rPr>
          <w:rtl/>
        </w:rPr>
      </w:pPr>
      <w:bookmarkStart w:id="703" w:name="ET_guest_915606_241"/>
      <w:r w:rsidRPr="00F85A9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F85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255DD13C" w14:textId="77777777" w:rsidR="00F85A9D" w:rsidRDefault="00F85A9D" w:rsidP="00F85A9D">
      <w:pPr>
        <w:pStyle w:val="KeepWithNext"/>
        <w:rPr>
          <w:rtl/>
        </w:rPr>
      </w:pPr>
    </w:p>
    <w:p w14:paraId="4761795A" w14:textId="0F850F54" w:rsidR="00F85A9D" w:rsidRDefault="00F85A9D" w:rsidP="00572110">
      <w:pPr>
        <w:rPr>
          <w:rtl/>
        </w:rPr>
      </w:pPr>
      <w:bookmarkStart w:id="704" w:name="_ETM_Q1_1854026"/>
      <w:bookmarkStart w:id="705" w:name="_ETM_Q1_1854061"/>
      <w:bookmarkStart w:id="706" w:name="_ETM_Q1_1852625"/>
      <w:bookmarkStart w:id="707" w:name="_ETM_Q1_1852668"/>
      <w:bookmarkEnd w:id="704"/>
      <w:bookmarkEnd w:id="705"/>
      <w:bookmarkEnd w:id="706"/>
      <w:bookmarkEnd w:id="707"/>
      <w:r>
        <w:rPr>
          <w:rFonts w:hint="cs"/>
          <w:rtl/>
        </w:rPr>
        <w:t xml:space="preserve">אני </w:t>
      </w:r>
      <w:r>
        <w:rPr>
          <w:rtl/>
        </w:rPr>
        <w:t xml:space="preserve">מנהלת השירות </w:t>
      </w:r>
      <w:r>
        <w:rPr>
          <w:rFonts w:hint="cs"/>
          <w:rtl/>
        </w:rPr>
        <w:t>ל</w:t>
      </w:r>
      <w:bookmarkStart w:id="708" w:name="_ETM_Q1_1858354"/>
      <w:bookmarkEnd w:id="708"/>
      <w:r>
        <w:rPr>
          <w:rtl/>
        </w:rPr>
        <w:t>חקירות ילדים במשרד הרווחה</w:t>
      </w:r>
      <w:r>
        <w:rPr>
          <w:rFonts w:hint="cs"/>
          <w:rtl/>
        </w:rPr>
        <w:t xml:space="preserve">. </w:t>
      </w:r>
      <w:r>
        <w:rPr>
          <w:rtl/>
        </w:rPr>
        <w:t>אני לגמרי מבינה את הדיון הזה</w:t>
      </w:r>
      <w:r w:rsidR="0096145A">
        <w:rPr>
          <w:rFonts w:hint="cs"/>
          <w:rtl/>
        </w:rPr>
        <w:t>.</w:t>
      </w:r>
      <w:r>
        <w:rPr>
          <w:rtl/>
        </w:rPr>
        <w:t xml:space="preserve"> </w:t>
      </w:r>
      <w:r w:rsidR="0096145A">
        <w:rPr>
          <w:rFonts w:hint="cs"/>
          <w:rtl/>
        </w:rPr>
        <w:t>ב</w:t>
      </w:r>
      <w:r>
        <w:rPr>
          <w:rtl/>
        </w:rPr>
        <w:t>שאלה של ילדים בני</w:t>
      </w:r>
      <w:r>
        <w:rPr>
          <w:rFonts w:hint="cs"/>
          <w:rtl/>
        </w:rPr>
        <w:t xml:space="preserve"> 18-14</w:t>
      </w:r>
      <w:r>
        <w:rPr>
          <w:rtl/>
        </w:rPr>
        <w:t xml:space="preserve"> אנחנו דנים</w:t>
      </w:r>
      <w:bookmarkStart w:id="709" w:name="_ETM_Q1_1865899"/>
      <w:bookmarkEnd w:id="709"/>
      <w:r w:rsidR="0096145A">
        <w:rPr>
          <w:rFonts w:hint="cs"/>
          <w:rtl/>
        </w:rPr>
        <w:t xml:space="preserve"> </w:t>
      </w:r>
      <w:r>
        <w:rPr>
          <w:rtl/>
        </w:rPr>
        <w:t>כל הזמן</w:t>
      </w:r>
      <w:r>
        <w:rPr>
          <w:rFonts w:hint="cs"/>
          <w:rtl/>
        </w:rPr>
        <w:t>,</w:t>
      </w:r>
      <w:r>
        <w:rPr>
          <w:rtl/>
        </w:rPr>
        <w:t xml:space="preserve"> לא רק בהקשר של העבירות האלה, כי </w:t>
      </w:r>
      <w:r>
        <w:rPr>
          <w:rFonts w:hint="cs"/>
          <w:rtl/>
        </w:rPr>
        <w:t xml:space="preserve">בעצם </w:t>
      </w:r>
      <w:r>
        <w:rPr>
          <w:rtl/>
        </w:rPr>
        <w:t xml:space="preserve">נקבע גיל 14 שהוא </w:t>
      </w:r>
      <w:r>
        <w:rPr>
          <w:rFonts w:hint="cs"/>
          <w:rtl/>
        </w:rPr>
        <w:t xml:space="preserve">הקו </w:t>
      </w:r>
      <w:r>
        <w:rPr>
          <w:rtl/>
        </w:rPr>
        <w:t>העליון</w:t>
      </w:r>
      <w:r w:rsidR="0096145A">
        <w:rPr>
          <w:rFonts w:hint="cs"/>
          <w:rtl/>
        </w:rPr>
        <w:t>;</w:t>
      </w:r>
      <w:r>
        <w:rPr>
          <w:rtl/>
        </w:rPr>
        <w:t xml:space="preserve"> וגם בעבירות של אונס וגם בעבירות </w:t>
      </w:r>
      <w:r>
        <w:rPr>
          <w:rFonts w:hint="cs"/>
          <w:rtl/>
        </w:rPr>
        <w:t xml:space="preserve">אחרות </w:t>
      </w:r>
      <w:r>
        <w:rPr>
          <w:rtl/>
        </w:rPr>
        <w:t xml:space="preserve">אפשר להגיד משהו מאוד דומה, </w:t>
      </w:r>
      <w:r>
        <w:rPr>
          <w:rFonts w:hint="cs"/>
          <w:rtl/>
        </w:rPr>
        <w:t>כי הטראומה היא טראומה ו</w:t>
      </w:r>
      <w:r>
        <w:rPr>
          <w:rtl/>
        </w:rPr>
        <w:t xml:space="preserve">ילד הוא ילד. </w:t>
      </w:r>
      <w:bookmarkStart w:id="710" w:name="_ETM_Q1_1878578"/>
      <w:bookmarkStart w:id="711" w:name="_ETM_Q1_1878611"/>
      <w:bookmarkStart w:id="712" w:name="_ETM_Q1_1878662"/>
      <w:bookmarkStart w:id="713" w:name="_ETM_Q1_1878730"/>
      <w:bookmarkEnd w:id="710"/>
      <w:bookmarkEnd w:id="711"/>
      <w:bookmarkEnd w:id="712"/>
      <w:bookmarkEnd w:id="713"/>
      <w:r>
        <w:rPr>
          <w:rtl/>
        </w:rPr>
        <w:t xml:space="preserve">עם זאת, המומחיות שלנו כחוקרי ילדים, כל נושא </w:t>
      </w:r>
      <w:r>
        <w:rPr>
          <w:rFonts w:hint="cs"/>
          <w:rtl/>
        </w:rPr>
        <w:t>התשאול ו</w:t>
      </w:r>
      <w:r>
        <w:rPr>
          <w:rtl/>
        </w:rPr>
        <w:t>הדיבוב בנוי על עולם של ילדים. התשאול שלנו</w:t>
      </w:r>
      <w:r>
        <w:rPr>
          <w:rFonts w:hint="cs"/>
          <w:rtl/>
        </w:rPr>
        <w:t xml:space="preserve"> </w:t>
      </w:r>
      <w:bookmarkStart w:id="714" w:name="_ETM_Q1_1888910"/>
      <w:bookmarkEnd w:id="714"/>
      <w:r>
        <w:rPr>
          <w:rFonts w:hint="cs"/>
          <w:rtl/>
        </w:rPr>
        <w:t xml:space="preserve">פחות </w:t>
      </w:r>
      <w:r>
        <w:rPr>
          <w:rtl/>
        </w:rPr>
        <w:t>מונגש ומותאם היום לאוכלוסייה של בני נוער</w:t>
      </w:r>
      <w:r>
        <w:rPr>
          <w:rFonts w:hint="cs"/>
          <w:rtl/>
        </w:rPr>
        <w:t>,</w:t>
      </w:r>
      <w:r>
        <w:rPr>
          <w:rtl/>
        </w:rPr>
        <w:t xml:space="preserve"> ויש היום את חוקרי המשטרה שחוקרים היום את בני הנוער</w:t>
      </w:r>
      <w:r>
        <w:rPr>
          <w:rFonts w:hint="cs"/>
          <w:rtl/>
        </w:rPr>
        <w:t xml:space="preserve"> ו</w:t>
      </w:r>
      <w:r>
        <w:rPr>
          <w:rtl/>
        </w:rPr>
        <w:t xml:space="preserve">את גילאי </w:t>
      </w:r>
      <w:r>
        <w:rPr>
          <w:rFonts w:hint="cs"/>
          <w:rtl/>
        </w:rPr>
        <w:t>18-14</w:t>
      </w:r>
      <w:r>
        <w:rPr>
          <w:rtl/>
        </w:rPr>
        <w:t xml:space="preserve"> בכל העבירות</w:t>
      </w:r>
      <w:r>
        <w:rPr>
          <w:rFonts w:hint="cs"/>
          <w:rtl/>
        </w:rPr>
        <w:t>.</w:t>
      </w:r>
      <w:r>
        <w:rPr>
          <w:rtl/>
        </w:rPr>
        <w:t xml:space="preserve"> להם יש גם את הגישה וגם את </w:t>
      </w:r>
      <w:r>
        <w:rPr>
          <w:rFonts w:hint="cs"/>
          <w:rtl/>
        </w:rPr>
        <w:t xml:space="preserve">הייחודיות בתשאול </w:t>
      </w:r>
      <w:r>
        <w:rPr>
          <w:rtl/>
        </w:rPr>
        <w:t xml:space="preserve">בני נוער. </w:t>
      </w:r>
    </w:p>
    <w:p w14:paraId="25ACB46F" w14:textId="77777777" w:rsidR="00F85A9D" w:rsidRDefault="00F85A9D" w:rsidP="00F85A9D">
      <w:pPr>
        <w:rPr>
          <w:rtl/>
        </w:rPr>
      </w:pPr>
      <w:bookmarkStart w:id="715" w:name="_ETM_Q1_1903848"/>
      <w:bookmarkStart w:id="716" w:name="_ETM_Q1_1903901"/>
      <w:bookmarkStart w:id="717" w:name="_ETM_Q1_1903950"/>
      <w:bookmarkEnd w:id="715"/>
      <w:bookmarkEnd w:id="716"/>
      <w:bookmarkEnd w:id="717"/>
    </w:p>
    <w:p w14:paraId="3A4AC619" w14:textId="018F920B" w:rsidR="00F85A9D" w:rsidRDefault="00F85A9D" w:rsidP="00F85A9D">
      <w:pPr>
        <w:rPr>
          <w:rtl/>
        </w:rPr>
      </w:pPr>
      <w:bookmarkStart w:id="718" w:name="_ETM_Q1_1903997"/>
      <w:bookmarkEnd w:id="718"/>
      <w:r>
        <w:rPr>
          <w:rtl/>
        </w:rPr>
        <w:t>בהקשר הזה של העבירות האלה ושל האירועים המאוד</w:t>
      </w:r>
      <w:r>
        <w:rPr>
          <w:rFonts w:hint="cs"/>
          <w:rtl/>
        </w:rPr>
        <w:t>-</w:t>
      </w:r>
      <w:r>
        <w:rPr>
          <w:rtl/>
        </w:rPr>
        <w:t>ייחודיים האלה</w:t>
      </w:r>
      <w:r w:rsidR="009614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כמו שאנחנו עברנו איזושהי הכשרה לתחום הזה של הטרור</w:t>
      </w:r>
      <w:r>
        <w:rPr>
          <w:rFonts w:hint="cs"/>
          <w:rtl/>
        </w:rPr>
        <w:t xml:space="preserve"> ועברנו </w:t>
      </w:r>
      <w:bookmarkStart w:id="719" w:name="_ETM_Q1_1915568"/>
      <w:bookmarkEnd w:id="719"/>
      <w:r>
        <w:rPr>
          <w:rtl/>
        </w:rPr>
        <w:t>איזושהי למידה של</w:t>
      </w:r>
      <w:r>
        <w:rPr>
          <w:rFonts w:hint="cs"/>
          <w:rtl/>
        </w:rPr>
        <w:t xml:space="preserve"> המאפיינים </w:t>
      </w:r>
      <w:r>
        <w:rPr>
          <w:rtl/>
        </w:rPr>
        <w:t>של אותם ילדים ומה נצטרך לעשות שם</w:t>
      </w:r>
      <w:r>
        <w:rPr>
          <w:rFonts w:hint="cs"/>
          <w:rtl/>
        </w:rPr>
        <w:t xml:space="preserve"> וב</w:t>
      </w:r>
      <w:r>
        <w:rPr>
          <w:rtl/>
        </w:rPr>
        <w:t>אי</w:t>
      </w:r>
      <w:r>
        <w:rPr>
          <w:rFonts w:hint="cs"/>
          <w:rtl/>
        </w:rPr>
        <w:t>לו</w:t>
      </w:r>
      <w:r>
        <w:rPr>
          <w:rtl/>
        </w:rPr>
        <w:t xml:space="preserve"> רגישויות</w:t>
      </w:r>
      <w:r w:rsidR="0096145A">
        <w:rPr>
          <w:rFonts w:hint="cs"/>
          <w:rtl/>
        </w:rPr>
        <w:t>,</w:t>
      </w:r>
      <w:r>
        <w:rPr>
          <w:rtl/>
        </w:rPr>
        <w:t xml:space="preserve"> אפילו </w:t>
      </w:r>
      <w:r w:rsidRPr="00B41313">
        <w:rPr>
          <w:rFonts w:hint="cs"/>
          <w:rtl/>
        </w:rPr>
        <w:t>היגדי</w:t>
      </w:r>
      <w:r>
        <w:rPr>
          <w:rFonts w:hint="cs"/>
          <w:rtl/>
        </w:rPr>
        <w:t xml:space="preserve"> </w:t>
      </w:r>
      <w:r>
        <w:rPr>
          <w:rtl/>
        </w:rPr>
        <w:t>תמיכה בתוך החקי</w:t>
      </w:r>
      <w:r>
        <w:rPr>
          <w:rFonts w:hint="cs"/>
          <w:rtl/>
        </w:rPr>
        <w:t>ר</w:t>
      </w:r>
      <w:r>
        <w:rPr>
          <w:rtl/>
        </w:rPr>
        <w:t>ה</w:t>
      </w:r>
      <w:r>
        <w:rPr>
          <w:rFonts w:hint="cs"/>
          <w:rtl/>
        </w:rPr>
        <w:t xml:space="preserve"> כדי</w:t>
      </w:r>
      <w:r>
        <w:rPr>
          <w:rtl/>
        </w:rPr>
        <w:t xml:space="preserve"> לתמוך בילדים האלה</w:t>
      </w:r>
      <w:r w:rsidR="0096145A">
        <w:rPr>
          <w:rFonts w:hint="cs"/>
          <w:rtl/>
        </w:rPr>
        <w:t>,</w:t>
      </w:r>
      <w:r>
        <w:rPr>
          <w:rtl/>
        </w:rPr>
        <w:t xml:space="preserve"> </w:t>
      </w:r>
      <w:r w:rsidR="0096145A">
        <w:rPr>
          <w:rFonts w:hint="cs"/>
          <w:rtl/>
        </w:rPr>
        <w:t xml:space="preserve">הצענו </w:t>
      </w:r>
      <w:r>
        <w:rPr>
          <w:rtl/>
        </w:rPr>
        <w:t xml:space="preserve">שהמשטרה </w:t>
      </w:r>
      <w:r w:rsidR="0096145A">
        <w:rPr>
          <w:rFonts w:hint="cs"/>
          <w:rtl/>
        </w:rPr>
        <w:t xml:space="preserve">גם </w:t>
      </w:r>
      <w:r>
        <w:rPr>
          <w:rtl/>
        </w:rPr>
        <w:t>תעבור הכשרה דומה</w:t>
      </w:r>
      <w:r>
        <w:rPr>
          <w:rFonts w:hint="cs"/>
          <w:rtl/>
        </w:rPr>
        <w:t xml:space="preserve">, </w:t>
      </w:r>
      <w:bookmarkStart w:id="720" w:name="_ETM_Q1_1929271"/>
      <w:bookmarkEnd w:id="720"/>
      <w:r>
        <w:rPr>
          <w:rFonts w:hint="cs"/>
          <w:rtl/>
        </w:rPr>
        <w:t xml:space="preserve">והצענו גם </w:t>
      </w:r>
      <w:r>
        <w:rPr>
          <w:rtl/>
        </w:rPr>
        <w:t>להיות עבור המשטרה כלי עזר בחקירות האלה עם הילדים.</w:t>
      </w:r>
      <w:r>
        <w:rPr>
          <w:rFonts w:hint="cs"/>
          <w:rtl/>
        </w:rPr>
        <w:t xml:space="preserve"> לקחת את כל הילדים בני ה-18-14 </w:t>
      </w:r>
      <w:r>
        <w:rPr>
          <w:rtl/>
        </w:rPr>
        <w:t>בתקופת זמן קצרה</w:t>
      </w:r>
      <w:r>
        <w:rPr>
          <w:rFonts w:hint="cs"/>
          <w:rtl/>
        </w:rPr>
        <w:t>,</w:t>
      </w:r>
      <w:r>
        <w:rPr>
          <w:rtl/>
        </w:rPr>
        <w:t xml:space="preserve"> ללמוד עולם תוכן של בני נוער</w:t>
      </w:r>
      <w:bookmarkStart w:id="721" w:name="_ETM_Q1_1943055"/>
      <w:bookmarkEnd w:id="7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שזה שונה מילדים</w:t>
      </w:r>
      <w:r>
        <w:rPr>
          <w:rFonts w:hint="cs"/>
          <w:rtl/>
        </w:rPr>
        <w:t xml:space="preserve"> </w:t>
      </w:r>
      <w:r>
        <w:rPr>
          <w:rtl/>
        </w:rPr>
        <w:t>– להתא</w:t>
      </w:r>
      <w:r w:rsidR="0096145A">
        <w:rPr>
          <w:rFonts w:hint="cs"/>
          <w:rtl/>
        </w:rPr>
        <w:t>ים</w:t>
      </w:r>
      <w:r>
        <w:rPr>
          <w:rtl/>
        </w:rPr>
        <w:t xml:space="preserve"> </w:t>
      </w:r>
      <w:r w:rsidR="0096145A">
        <w:rPr>
          <w:rFonts w:hint="cs"/>
          <w:rtl/>
        </w:rPr>
        <w:t xml:space="preserve">את </w:t>
      </w:r>
      <w:r>
        <w:rPr>
          <w:rtl/>
        </w:rPr>
        <w:t>התשאול ולהנג</w:t>
      </w:r>
      <w:r w:rsidR="0096145A">
        <w:rPr>
          <w:rFonts w:hint="cs"/>
          <w:rtl/>
        </w:rPr>
        <w:t>י</w:t>
      </w:r>
      <w:r>
        <w:rPr>
          <w:rtl/>
        </w:rPr>
        <w:t>ש</w:t>
      </w:r>
      <w:r w:rsidR="0096145A">
        <w:rPr>
          <w:rFonts w:hint="cs"/>
          <w:rtl/>
        </w:rPr>
        <w:t xml:space="preserve"> את </w:t>
      </w:r>
      <w:r>
        <w:rPr>
          <w:rtl/>
        </w:rPr>
        <w:t>התשאול בזמן כל כך קצר יהיה כרגע</w:t>
      </w:r>
      <w:r>
        <w:rPr>
          <w:rFonts w:hint="cs"/>
          <w:rtl/>
        </w:rPr>
        <w:t xml:space="preserve"> מבחינתו </w:t>
      </w:r>
      <w:r>
        <w:rPr>
          <w:rtl/>
        </w:rPr>
        <w:t xml:space="preserve">משהו שלא </w:t>
      </w:r>
      <w:r>
        <w:rPr>
          <w:rFonts w:hint="cs"/>
          <w:rtl/>
        </w:rPr>
        <w:t>בטוח ש</w:t>
      </w:r>
      <w:r>
        <w:rPr>
          <w:rtl/>
        </w:rPr>
        <w:t>נצליח</w:t>
      </w:r>
      <w:r>
        <w:rPr>
          <w:rFonts w:hint="cs"/>
          <w:rtl/>
        </w:rPr>
        <w:t>.</w:t>
      </w:r>
    </w:p>
    <w:p w14:paraId="6AAE873A" w14:textId="77777777" w:rsidR="00F85A9D" w:rsidRDefault="00F85A9D" w:rsidP="00F85A9D">
      <w:pPr>
        <w:rPr>
          <w:rtl/>
        </w:rPr>
      </w:pPr>
      <w:bookmarkStart w:id="722" w:name="_ETM_Q1_1948389"/>
      <w:bookmarkStart w:id="723" w:name="_ETM_Q1_1948472"/>
      <w:bookmarkStart w:id="724" w:name="_ETM_Q1_1948514"/>
      <w:bookmarkEnd w:id="722"/>
      <w:bookmarkEnd w:id="723"/>
      <w:bookmarkEnd w:id="724"/>
    </w:p>
    <w:p w14:paraId="7B00D400" w14:textId="2194482D" w:rsidR="00F85A9D" w:rsidRDefault="00F85A9D" w:rsidP="00F85A9D">
      <w:pPr>
        <w:pStyle w:val="a4"/>
        <w:keepNext/>
        <w:rPr>
          <w:rtl/>
        </w:rPr>
      </w:pPr>
      <w:bookmarkStart w:id="725" w:name="ET_speaker_5791_242"/>
      <w:r w:rsidRPr="00F85A9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85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3A6DBFD3" w14:textId="77777777" w:rsidR="00F85A9D" w:rsidRDefault="00F85A9D" w:rsidP="00F85A9D">
      <w:pPr>
        <w:pStyle w:val="KeepWithNext"/>
        <w:rPr>
          <w:rtl/>
        </w:rPr>
      </w:pPr>
    </w:p>
    <w:p w14:paraId="02809D86" w14:textId="77777777" w:rsidR="000328E9" w:rsidRDefault="000328E9" w:rsidP="00F85A9D">
      <w:pPr>
        <w:rPr>
          <w:rtl/>
        </w:rPr>
      </w:pPr>
      <w:bookmarkStart w:id="726" w:name="_ETM_Q1_1950233"/>
      <w:bookmarkStart w:id="727" w:name="_ETM_Q1_1950287"/>
      <w:bookmarkStart w:id="728" w:name="_ETM_Q1_1948575"/>
      <w:bookmarkEnd w:id="726"/>
      <w:bookmarkEnd w:id="727"/>
      <w:bookmarkEnd w:id="728"/>
      <w:r>
        <w:rPr>
          <w:rFonts w:hint="cs"/>
          <w:rtl/>
        </w:rPr>
        <w:t xml:space="preserve">אז </w:t>
      </w:r>
      <w:bookmarkStart w:id="729" w:name="_ETM_Q1_1949647"/>
      <w:bookmarkEnd w:id="729"/>
      <w:r>
        <w:rPr>
          <w:rFonts w:hint="cs"/>
          <w:rtl/>
        </w:rPr>
        <w:t>את אומרת ש</w:t>
      </w:r>
      <w:r w:rsidR="00F85A9D">
        <w:rPr>
          <w:rtl/>
        </w:rPr>
        <w:t>מקצועית אתם</w:t>
      </w:r>
      <w:r>
        <w:rPr>
          <w:rFonts w:hint="cs"/>
          <w:rtl/>
        </w:rPr>
        <w:t xml:space="preserve"> פחות</w:t>
      </w:r>
      <w:r w:rsidR="00F85A9D">
        <w:rPr>
          <w:rtl/>
        </w:rPr>
        <w:t xml:space="preserve"> מיומנים לזה</w:t>
      </w:r>
      <w:r>
        <w:rPr>
          <w:rFonts w:hint="cs"/>
          <w:rtl/>
        </w:rPr>
        <w:t xml:space="preserve">? </w:t>
      </w:r>
      <w:bookmarkStart w:id="730" w:name="_ETM_Q1_1951702"/>
      <w:bookmarkEnd w:id="730"/>
    </w:p>
    <w:p w14:paraId="6C2D4E41" w14:textId="77777777" w:rsidR="000328E9" w:rsidRDefault="000328E9" w:rsidP="00F85A9D">
      <w:pPr>
        <w:rPr>
          <w:rtl/>
        </w:rPr>
      </w:pPr>
      <w:bookmarkStart w:id="731" w:name="_ETM_Q1_1951800"/>
      <w:bookmarkEnd w:id="731"/>
    </w:p>
    <w:p w14:paraId="633E11C8" w14:textId="30AA55DE" w:rsidR="000328E9" w:rsidRDefault="000328E9" w:rsidP="000328E9">
      <w:pPr>
        <w:pStyle w:val="af9"/>
        <w:keepNext/>
        <w:rPr>
          <w:rtl/>
        </w:rPr>
      </w:pPr>
      <w:bookmarkStart w:id="732" w:name="ET_guest_915606_243"/>
      <w:r w:rsidRPr="000328E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032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14:paraId="3185219B" w14:textId="77777777" w:rsidR="000328E9" w:rsidRDefault="000328E9" w:rsidP="000328E9">
      <w:pPr>
        <w:pStyle w:val="KeepWithNext"/>
        <w:rPr>
          <w:rtl/>
        </w:rPr>
      </w:pPr>
    </w:p>
    <w:p w14:paraId="43F27EC0" w14:textId="77777777" w:rsidR="000328E9" w:rsidRDefault="000328E9" w:rsidP="000328E9">
      <w:pPr>
        <w:rPr>
          <w:rtl/>
        </w:rPr>
      </w:pPr>
      <w:bookmarkStart w:id="733" w:name="_ETM_Q1_1954194"/>
      <w:bookmarkStart w:id="734" w:name="_ETM_Q1_1954232"/>
      <w:bookmarkEnd w:id="733"/>
      <w:bookmarkEnd w:id="734"/>
      <w:r>
        <w:rPr>
          <w:rFonts w:hint="cs"/>
          <w:rtl/>
        </w:rPr>
        <w:t>מקצועית</w:t>
      </w:r>
      <w:r w:rsidR="00F85A9D">
        <w:rPr>
          <w:rtl/>
        </w:rPr>
        <w:t xml:space="preserve"> אנחנו</w:t>
      </w:r>
      <w:r>
        <w:rPr>
          <w:rFonts w:hint="cs"/>
          <w:rtl/>
        </w:rPr>
        <w:t xml:space="preserve"> כ</w:t>
      </w:r>
      <w:r w:rsidR="00F85A9D">
        <w:rPr>
          <w:rtl/>
        </w:rPr>
        <w:t>רגע לא יכולים</w:t>
      </w:r>
      <w:r>
        <w:rPr>
          <w:rFonts w:hint="cs"/>
          <w:rtl/>
        </w:rPr>
        <w:t xml:space="preserve"> </w:t>
      </w:r>
      <w:r w:rsidR="00F85A9D">
        <w:rPr>
          <w:rtl/>
        </w:rPr>
        <w:t xml:space="preserve">ללמוד </w:t>
      </w:r>
      <w:r>
        <w:rPr>
          <w:rFonts w:hint="cs"/>
          <w:rtl/>
        </w:rPr>
        <w:t xml:space="preserve">את העולם הזה </w:t>
      </w:r>
      <w:r w:rsidR="00F85A9D">
        <w:rPr>
          <w:rtl/>
        </w:rPr>
        <w:t xml:space="preserve">או לעשות את </w:t>
      </w:r>
      <w:r>
        <w:rPr>
          <w:rFonts w:hint="cs"/>
          <w:rtl/>
        </w:rPr>
        <w:t xml:space="preserve">ההתאמות לבני הנוער </w:t>
      </w:r>
      <w:bookmarkStart w:id="735" w:name="_ETM_Q1_1961353"/>
      <w:bookmarkEnd w:id="735"/>
      <w:r w:rsidR="00F85A9D">
        <w:rPr>
          <w:rtl/>
        </w:rPr>
        <w:t>בזמן כל כך קצר</w:t>
      </w:r>
      <w:r>
        <w:rPr>
          <w:rFonts w:hint="cs"/>
          <w:rtl/>
        </w:rPr>
        <w:t>.</w:t>
      </w:r>
      <w:r w:rsidR="00F85A9D">
        <w:rPr>
          <w:rtl/>
        </w:rPr>
        <w:t xml:space="preserve"> </w:t>
      </w:r>
      <w:bookmarkStart w:id="736" w:name="_ETM_Q1_1966162"/>
      <w:bookmarkEnd w:id="736"/>
    </w:p>
    <w:p w14:paraId="38D5E006" w14:textId="77777777" w:rsidR="000328E9" w:rsidRDefault="000328E9" w:rsidP="000328E9">
      <w:pPr>
        <w:rPr>
          <w:rtl/>
        </w:rPr>
      </w:pPr>
      <w:bookmarkStart w:id="737" w:name="_ETM_Q1_1966229"/>
      <w:bookmarkStart w:id="738" w:name="_ETM_Q1_1966246"/>
      <w:bookmarkEnd w:id="737"/>
      <w:bookmarkEnd w:id="738"/>
    </w:p>
    <w:p w14:paraId="1E63824E" w14:textId="1F8A9338" w:rsidR="000328E9" w:rsidRDefault="000328E9" w:rsidP="000328E9">
      <w:pPr>
        <w:pStyle w:val="af9"/>
        <w:keepNext/>
        <w:rPr>
          <w:rtl/>
        </w:rPr>
      </w:pPr>
      <w:bookmarkStart w:id="739" w:name="ET_guest_נועה_ברודסקי_לוי__244"/>
      <w:r w:rsidRPr="000328E9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032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14:paraId="62901720" w14:textId="77777777" w:rsidR="000328E9" w:rsidRDefault="000328E9" w:rsidP="000328E9">
      <w:pPr>
        <w:pStyle w:val="KeepWithNext"/>
        <w:rPr>
          <w:rtl/>
        </w:rPr>
      </w:pPr>
    </w:p>
    <w:p w14:paraId="452B3E68" w14:textId="05C4BF71" w:rsidR="000328E9" w:rsidRDefault="00F85A9D" w:rsidP="000328E9">
      <w:pPr>
        <w:rPr>
          <w:rtl/>
        </w:rPr>
      </w:pPr>
      <w:r>
        <w:rPr>
          <w:rtl/>
        </w:rPr>
        <w:t>גם למשטרה, גם למערכת של</w:t>
      </w:r>
      <w:r w:rsidR="000328E9">
        <w:rPr>
          <w:rFonts w:hint="cs"/>
          <w:rtl/>
        </w:rPr>
        <w:t xml:space="preserve"> </w:t>
      </w:r>
      <w:r w:rsidR="0096145A">
        <w:rPr>
          <w:rFonts w:hint="cs"/>
          <w:rtl/>
        </w:rPr>
        <w:t xml:space="preserve">חקירות ילדים </w:t>
      </w:r>
      <w:r w:rsidR="00B41313">
        <w:rPr>
          <w:rtl/>
        </w:rPr>
        <w:t>–</w:t>
      </w:r>
      <w:r w:rsidR="00B41313">
        <w:rPr>
          <w:rFonts w:hint="cs"/>
          <w:rtl/>
        </w:rPr>
        <w:t xml:space="preserve"> לכולם, </w:t>
      </w:r>
      <w:r w:rsidR="000328E9">
        <w:rPr>
          <w:rFonts w:hint="cs"/>
          <w:rtl/>
        </w:rPr>
        <w:t xml:space="preserve">אלה באמת אירועים </w:t>
      </w:r>
      <w:bookmarkStart w:id="740" w:name="_ETM_Q1_1971311"/>
      <w:bookmarkEnd w:id="740"/>
      <w:r w:rsidR="000328E9">
        <w:rPr>
          <w:rFonts w:hint="cs"/>
          <w:rtl/>
        </w:rPr>
        <w:t xml:space="preserve">יוצאי דופן. </w:t>
      </w:r>
      <w:r>
        <w:rPr>
          <w:rtl/>
        </w:rPr>
        <w:t xml:space="preserve">עדיין, כמו שאתם אומרים, גם </w:t>
      </w:r>
      <w:r w:rsidR="000328E9">
        <w:rPr>
          <w:rFonts w:hint="cs"/>
          <w:rtl/>
        </w:rPr>
        <w:t xml:space="preserve">חוקרי המשטרה יצטרכו </w:t>
      </w:r>
      <w:r>
        <w:rPr>
          <w:rtl/>
        </w:rPr>
        <w:t>איזושהי הכשרה</w:t>
      </w:r>
      <w:r w:rsidR="000328E9">
        <w:rPr>
          <w:rFonts w:hint="cs"/>
          <w:rtl/>
        </w:rPr>
        <w:t>. לא יותר</w:t>
      </w:r>
      <w:r>
        <w:rPr>
          <w:rtl/>
        </w:rPr>
        <w:t xml:space="preserve"> נכון שאתם אלה שתתאימו את עצמכם לנוער, במיוחד אם לא </w:t>
      </w:r>
      <w:r w:rsidR="000328E9">
        <w:rPr>
          <w:rFonts w:hint="cs"/>
          <w:rtl/>
        </w:rPr>
        <w:t xml:space="preserve">עד </w:t>
      </w:r>
      <w:r>
        <w:rPr>
          <w:rtl/>
        </w:rPr>
        <w:t>18</w:t>
      </w:r>
      <w:r w:rsidR="000328E9">
        <w:rPr>
          <w:rFonts w:hint="cs"/>
          <w:rtl/>
        </w:rPr>
        <w:t xml:space="preserve"> אז</w:t>
      </w:r>
      <w:r>
        <w:rPr>
          <w:rtl/>
        </w:rPr>
        <w:t xml:space="preserve"> עד 16</w:t>
      </w:r>
      <w:r w:rsidR="00F56398">
        <w:rPr>
          <w:rFonts w:hint="cs"/>
          <w:rtl/>
        </w:rPr>
        <w:t>,</w:t>
      </w:r>
      <w:r>
        <w:rPr>
          <w:rtl/>
        </w:rPr>
        <w:t xml:space="preserve"> ש</w:t>
      </w:r>
      <w:r w:rsidR="000328E9">
        <w:rPr>
          <w:rFonts w:hint="cs"/>
          <w:rtl/>
        </w:rPr>
        <w:t xml:space="preserve">מתבקש </w:t>
      </w:r>
      <w:bookmarkStart w:id="741" w:name="_ETM_Q1_1987299"/>
      <w:bookmarkEnd w:id="741"/>
      <w:r>
        <w:rPr>
          <w:rtl/>
        </w:rPr>
        <w:t>בסיטואציה הנוכחית שתהיה</w:t>
      </w:r>
      <w:r w:rsidR="000328E9">
        <w:rPr>
          <w:rFonts w:hint="cs"/>
          <w:rtl/>
        </w:rPr>
        <w:t xml:space="preserve"> </w:t>
      </w:r>
      <w:r w:rsidR="000328E9" w:rsidRPr="00F56398">
        <w:rPr>
          <w:rFonts w:hint="cs"/>
          <w:rtl/>
        </w:rPr>
        <w:t>רגישות</w:t>
      </w:r>
      <w:r w:rsidR="000328E9">
        <w:rPr>
          <w:rFonts w:hint="cs"/>
          <w:rtl/>
        </w:rPr>
        <w:t xml:space="preserve"> מיוחדת</w:t>
      </w:r>
      <w:r>
        <w:rPr>
          <w:rtl/>
        </w:rPr>
        <w:t xml:space="preserve"> </w:t>
      </w:r>
      <w:r w:rsidR="000328E9">
        <w:rPr>
          <w:rFonts w:hint="cs"/>
          <w:rtl/>
        </w:rPr>
        <w:t>ו</w:t>
      </w:r>
      <w:r>
        <w:rPr>
          <w:rtl/>
        </w:rPr>
        <w:t>שהחקירה תיעשה לא על ידי חוקרי המשטרה</w:t>
      </w:r>
      <w:r w:rsidR="000328E9">
        <w:rPr>
          <w:rFonts w:hint="cs"/>
          <w:rtl/>
        </w:rPr>
        <w:t>?</w:t>
      </w:r>
    </w:p>
    <w:p w14:paraId="4BB0EF90" w14:textId="77777777" w:rsidR="000328E9" w:rsidRDefault="000328E9" w:rsidP="000328E9">
      <w:pPr>
        <w:rPr>
          <w:rtl/>
        </w:rPr>
      </w:pPr>
      <w:bookmarkStart w:id="742" w:name="_ETM_Q1_1993288"/>
      <w:bookmarkStart w:id="743" w:name="_ETM_Q1_1993351"/>
      <w:bookmarkStart w:id="744" w:name="_ETM_Q1_1993483"/>
      <w:bookmarkEnd w:id="742"/>
      <w:bookmarkEnd w:id="743"/>
      <w:bookmarkEnd w:id="744"/>
    </w:p>
    <w:p w14:paraId="73F0B3B2" w14:textId="191F6332" w:rsidR="000328E9" w:rsidRDefault="000328E9" w:rsidP="000328E9">
      <w:pPr>
        <w:pStyle w:val="a4"/>
        <w:keepNext/>
        <w:rPr>
          <w:rtl/>
        </w:rPr>
      </w:pPr>
      <w:bookmarkStart w:id="745" w:name="ET_speaker_6341_245"/>
      <w:r w:rsidRPr="000328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2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25C75773" w14:textId="77777777" w:rsidR="000328E9" w:rsidRDefault="000328E9" w:rsidP="000328E9">
      <w:pPr>
        <w:pStyle w:val="KeepWithNext"/>
        <w:rPr>
          <w:rtl/>
        </w:rPr>
      </w:pPr>
    </w:p>
    <w:p w14:paraId="78DE602B" w14:textId="3F1A8B32" w:rsidR="000328E9" w:rsidRDefault="000328E9" w:rsidP="000328E9">
      <w:pPr>
        <w:rPr>
          <w:rtl/>
        </w:rPr>
      </w:pPr>
      <w:bookmarkStart w:id="746" w:name="_ETM_Q1_1995304"/>
      <w:bookmarkStart w:id="747" w:name="_ETM_Q1_1995336"/>
      <w:bookmarkStart w:id="748" w:name="_ETM_Q1_1993535"/>
      <w:bookmarkEnd w:id="746"/>
      <w:bookmarkEnd w:id="747"/>
      <w:bookmarkEnd w:id="748"/>
      <w:r>
        <w:rPr>
          <w:rFonts w:hint="cs"/>
          <w:rtl/>
        </w:rPr>
        <w:t>ה</w:t>
      </w:r>
      <w:r w:rsidR="00F85A9D">
        <w:rPr>
          <w:rtl/>
        </w:rPr>
        <w:t xml:space="preserve">שיקול שצריך לעמוד כאן </w:t>
      </w:r>
      <w:r>
        <w:rPr>
          <w:rFonts w:hint="cs"/>
          <w:rtl/>
        </w:rPr>
        <w:t>ו</w:t>
      </w:r>
      <w:r w:rsidR="00F85A9D">
        <w:rPr>
          <w:rtl/>
        </w:rPr>
        <w:t xml:space="preserve">בא לידי ביטוי </w:t>
      </w:r>
      <w:r>
        <w:rPr>
          <w:rFonts w:hint="cs"/>
          <w:rtl/>
        </w:rPr>
        <w:t xml:space="preserve">הוא בעצם </w:t>
      </w:r>
      <w:r w:rsidR="00F85A9D">
        <w:rPr>
          <w:rtl/>
        </w:rPr>
        <w:t>תיקון בעקבות נסיבות</w:t>
      </w:r>
      <w:r>
        <w:rPr>
          <w:rFonts w:hint="cs"/>
          <w:rtl/>
        </w:rPr>
        <w:t>.</w:t>
      </w:r>
      <w:r w:rsidR="00F85A9D">
        <w:rPr>
          <w:rtl/>
        </w:rPr>
        <w:t xml:space="preserve"> הרי </w:t>
      </w:r>
      <w:r>
        <w:rPr>
          <w:rFonts w:hint="cs"/>
          <w:rtl/>
        </w:rPr>
        <w:t xml:space="preserve">לא התעוררתם </w:t>
      </w:r>
      <w:r w:rsidR="00F85A9D">
        <w:rPr>
          <w:rtl/>
        </w:rPr>
        <w:t>הבוקר לתיקון כי קרה</w:t>
      </w:r>
      <w:r w:rsidR="00F563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9" w:name="_ETM_Q1_2001199"/>
      <w:bookmarkEnd w:id="749"/>
      <w:r>
        <w:rPr>
          <w:rFonts w:hint="cs"/>
          <w:rtl/>
        </w:rPr>
        <w:t>קרה</w:t>
      </w:r>
      <w:r w:rsidR="00F85A9D">
        <w:rPr>
          <w:rtl/>
        </w:rPr>
        <w:t xml:space="preserve"> משהו </w:t>
      </w:r>
      <w:r>
        <w:rPr>
          <w:rFonts w:hint="cs"/>
          <w:rtl/>
        </w:rPr>
        <w:t xml:space="preserve">והוא משהו </w:t>
      </w:r>
      <w:r w:rsidR="00F85A9D">
        <w:rPr>
          <w:rtl/>
        </w:rPr>
        <w:t>חמור, ואנחנו גם יודעים</w:t>
      </w:r>
      <w:r>
        <w:rPr>
          <w:rFonts w:hint="cs"/>
          <w:rtl/>
        </w:rPr>
        <w:t xml:space="preserve"> פחות או יותר</w:t>
      </w:r>
      <w:r w:rsidR="00F85A9D">
        <w:rPr>
          <w:rtl/>
        </w:rPr>
        <w:t xml:space="preserve"> </w:t>
      </w:r>
      <w:r>
        <w:rPr>
          <w:rFonts w:hint="cs"/>
          <w:rtl/>
        </w:rPr>
        <w:t>ב</w:t>
      </w:r>
      <w:r w:rsidR="00F85A9D">
        <w:rPr>
          <w:rtl/>
        </w:rPr>
        <w:t>כמה אנשים</w:t>
      </w:r>
      <w:r>
        <w:rPr>
          <w:rFonts w:hint="cs"/>
          <w:rtl/>
        </w:rPr>
        <w:t xml:space="preserve">, </w:t>
      </w:r>
      <w:r w:rsidR="00F85A9D">
        <w:rPr>
          <w:rtl/>
        </w:rPr>
        <w:t>נערים ונערות מדובר</w:t>
      </w:r>
      <w:r>
        <w:rPr>
          <w:rFonts w:hint="cs"/>
          <w:rtl/>
        </w:rPr>
        <w:t>.</w:t>
      </w:r>
      <w:r w:rsidR="00F85A9D">
        <w:rPr>
          <w:rtl/>
        </w:rPr>
        <w:t xml:space="preserve"> לא מדובר במאות אלפים</w:t>
      </w:r>
      <w:r>
        <w:rPr>
          <w:rFonts w:hint="cs"/>
          <w:rtl/>
        </w:rPr>
        <w:t>,</w:t>
      </w:r>
      <w:r w:rsidR="00F85A9D">
        <w:rPr>
          <w:rtl/>
        </w:rPr>
        <w:t xml:space="preserve"> מדובר אולי באלפים</w:t>
      </w:r>
      <w:r>
        <w:rPr>
          <w:rFonts w:hint="cs"/>
          <w:rtl/>
        </w:rPr>
        <w:t xml:space="preserve">, </w:t>
      </w:r>
      <w:r w:rsidR="00F85A9D">
        <w:rPr>
          <w:rtl/>
        </w:rPr>
        <w:t>גם בודדים</w:t>
      </w:r>
      <w:r>
        <w:rPr>
          <w:rFonts w:hint="cs"/>
          <w:rtl/>
        </w:rPr>
        <w:t>.</w:t>
      </w:r>
      <w:r w:rsidR="00F85A9D">
        <w:rPr>
          <w:rtl/>
        </w:rPr>
        <w:t xml:space="preserve"> אני חושבת ש</w:t>
      </w:r>
      <w:r>
        <w:rPr>
          <w:rFonts w:hint="cs"/>
          <w:rtl/>
        </w:rPr>
        <w:t xml:space="preserve">בגלל </w:t>
      </w:r>
      <w:r w:rsidR="00F85A9D">
        <w:rPr>
          <w:rtl/>
        </w:rPr>
        <w:t xml:space="preserve">האירועים נכון שאתם מנסים לקחת את זה 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0" w:name="_ETM_Q1_2022499"/>
      <w:bookmarkEnd w:id="750"/>
      <w:r w:rsidR="00F85A9D">
        <w:rPr>
          <w:rtl/>
        </w:rPr>
        <w:t>לאו דווקא</w:t>
      </w:r>
      <w:r>
        <w:rPr>
          <w:rFonts w:hint="cs"/>
          <w:rtl/>
        </w:rPr>
        <w:t>,</w:t>
      </w:r>
      <w:r w:rsidR="00F85A9D">
        <w:rPr>
          <w:rtl/>
        </w:rPr>
        <w:t xml:space="preserve"> אבל אני חושב</w:t>
      </w:r>
      <w:r>
        <w:rPr>
          <w:rFonts w:hint="cs"/>
          <w:rtl/>
        </w:rPr>
        <w:t>ת שה</w:t>
      </w:r>
      <w:r w:rsidR="00F85A9D">
        <w:rPr>
          <w:rtl/>
        </w:rPr>
        <w:t xml:space="preserve">סיבה לתיקון נבעה מהטבח הנוראי הזה. </w:t>
      </w:r>
    </w:p>
    <w:p w14:paraId="06FA834C" w14:textId="77777777" w:rsidR="000328E9" w:rsidRDefault="000328E9" w:rsidP="000328E9">
      <w:pPr>
        <w:rPr>
          <w:rtl/>
        </w:rPr>
      </w:pPr>
      <w:bookmarkStart w:id="751" w:name="_ETM_Q1_2026954"/>
      <w:bookmarkStart w:id="752" w:name="_ETM_Q1_2027019"/>
      <w:bookmarkStart w:id="753" w:name="_ETM_Q1_2027048"/>
      <w:bookmarkEnd w:id="751"/>
      <w:bookmarkEnd w:id="752"/>
      <w:bookmarkEnd w:id="753"/>
    </w:p>
    <w:p w14:paraId="3906073C" w14:textId="5A48234A" w:rsidR="00EA4D06" w:rsidRDefault="00782449" w:rsidP="000328E9">
      <w:pPr>
        <w:rPr>
          <w:rtl/>
        </w:rPr>
      </w:pPr>
      <w:bookmarkStart w:id="754" w:name="_ETM_Q1_2027091"/>
      <w:bookmarkEnd w:id="754"/>
      <w:r>
        <w:rPr>
          <w:rFonts w:hint="cs"/>
          <w:rtl/>
        </w:rPr>
        <w:t>צריך לזכור ש</w:t>
      </w:r>
      <w:r w:rsidR="000328E9">
        <w:rPr>
          <w:rFonts w:hint="cs"/>
          <w:rtl/>
        </w:rPr>
        <w:t xml:space="preserve">הילדים שאתם </w:t>
      </w:r>
      <w:r w:rsidR="00F85A9D">
        <w:rPr>
          <w:rtl/>
        </w:rPr>
        <w:t xml:space="preserve">קוראים להם היום בני נוער </w:t>
      </w:r>
      <w:r w:rsidR="000328E9">
        <w:rPr>
          <w:rFonts w:hint="cs"/>
          <w:rtl/>
        </w:rPr>
        <w:t>הם עדיין</w:t>
      </w:r>
      <w:r w:rsidR="00F85A9D">
        <w:rPr>
          <w:rtl/>
        </w:rPr>
        <w:t xml:space="preserve"> ילדים</w:t>
      </w:r>
      <w:r>
        <w:rPr>
          <w:rFonts w:hint="cs"/>
          <w:rtl/>
        </w:rPr>
        <w:t>.</w:t>
      </w:r>
      <w:r w:rsidR="00F85A9D">
        <w:rPr>
          <w:rtl/>
        </w:rPr>
        <w:t xml:space="preserve"> בסיטואציה</w:t>
      </w:r>
      <w:r w:rsidR="000328E9">
        <w:rPr>
          <w:rFonts w:hint="cs"/>
          <w:rtl/>
        </w:rPr>
        <w:t xml:space="preserve"> הם </w:t>
      </w:r>
      <w:r w:rsidR="00F85A9D">
        <w:rPr>
          <w:rtl/>
        </w:rPr>
        <w:t>היו ילדים</w:t>
      </w:r>
      <w:r w:rsidR="000328E9">
        <w:rPr>
          <w:rFonts w:hint="cs"/>
          <w:rtl/>
        </w:rPr>
        <w:t>.</w:t>
      </w:r>
      <w:r w:rsidR="00F85A9D">
        <w:rPr>
          <w:rtl/>
        </w:rPr>
        <w:t xml:space="preserve"> אנחנו שומעים גם את הא</w:t>
      </w:r>
      <w:r w:rsidR="000328E9">
        <w:rPr>
          <w:rFonts w:hint="cs"/>
          <w:rtl/>
        </w:rPr>
        <w:t>י</w:t>
      </w:r>
      <w:r w:rsidR="00F85A9D">
        <w:rPr>
          <w:rtl/>
        </w:rPr>
        <w:t>מהות של הילדים החטופים שחזרו</w:t>
      </w:r>
      <w:r w:rsidR="000328E9">
        <w:rPr>
          <w:rFonts w:hint="cs"/>
          <w:rtl/>
        </w:rPr>
        <w:t>.</w:t>
      </w:r>
      <w:r w:rsidR="00F85A9D">
        <w:rPr>
          <w:rtl/>
        </w:rPr>
        <w:t xml:space="preserve"> אז אפשר </w:t>
      </w:r>
      <w:r w:rsidR="000328E9">
        <w:rPr>
          <w:rFonts w:hint="cs"/>
          <w:rtl/>
        </w:rPr>
        <w:t>להבין ש</w:t>
      </w:r>
      <w:r w:rsidR="00F85A9D">
        <w:rPr>
          <w:rtl/>
        </w:rPr>
        <w:t>עדיין יש לנו שם נפש ר</w:t>
      </w:r>
      <w:r w:rsidR="000328E9">
        <w:rPr>
          <w:rFonts w:hint="cs"/>
          <w:rtl/>
        </w:rPr>
        <w:t xml:space="preserve">כה, קטנה, </w:t>
      </w:r>
      <w:bookmarkStart w:id="755" w:name="_ETM_Q1_2044021"/>
      <w:bookmarkEnd w:id="755"/>
      <w:r w:rsidR="000328E9">
        <w:rPr>
          <w:rFonts w:hint="cs"/>
          <w:rtl/>
        </w:rPr>
        <w:t>של</w:t>
      </w:r>
      <w:r w:rsidR="00F85A9D">
        <w:rPr>
          <w:rtl/>
        </w:rPr>
        <w:t xml:space="preserve"> ילד</w:t>
      </w:r>
      <w:r w:rsidR="000328E9">
        <w:rPr>
          <w:rFonts w:hint="cs"/>
          <w:rtl/>
        </w:rPr>
        <w:t>.</w:t>
      </w:r>
      <w:r w:rsidR="00F85A9D">
        <w:rPr>
          <w:rtl/>
        </w:rPr>
        <w:t xml:space="preserve"> אז יכול שהוא בן 15 </w:t>
      </w:r>
      <w:r w:rsidR="000328E9">
        <w:rPr>
          <w:rFonts w:hint="cs"/>
          <w:rtl/>
        </w:rPr>
        <w:t>ו-16</w:t>
      </w:r>
      <w:r>
        <w:rPr>
          <w:rFonts w:hint="cs"/>
          <w:rtl/>
        </w:rPr>
        <w:t>,</w:t>
      </w:r>
      <w:r w:rsidR="000328E9">
        <w:rPr>
          <w:rFonts w:hint="cs"/>
          <w:rtl/>
        </w:rPr>
        <w:t xml:space="preserve"> אנח</w:t>
      </w:r>
      <w:r w:rsidR="00F85A9D">
        <w:rPr>
          <w:rtl/>
        </w:rPr>
        <w:t>נו מכירים את הדור הזה. לכן כפי שנאמר כאן</w:t>
      </w:r>
      <w:r w:rsidR="000328E9">
        <w:rPr>
          <w:rFonts w:hint="cs"/>
          <w:rtl/>
        </w:rPr>
        <w:t>,</w:t>
      </w:r>
      <w:r w:rsidR="00F85A9D">
        <w:rPr>
          <w:rtl/>
        </w:rPr>
        <w:t xml:space="preserve"> </w:t>
      </w:r>
      <w:r w:rsidR="000328E9">
        <w:rPr>
          <w:rFonts w:hint="cs"/>
          <w:rtl/>
        </w:rPr>
        <w:t>א</w:t>
      </w:r>
      <w:r w:rsidR="00F85A9D">
        <w:rPr>
          <w:rtl/>
        </w:rPr>
        <w:t>ם כבר להעביר את ההכשר</w:t>
      </w:r>
      <w:r w:rsidR="000328E9">
        <w:rPr>
          <w:rFonts w:hint="cs"/>
          <w:rtl/>
        </w:rPr>
        <w:t>ה,</w:t>
      </w:r>
      <w:r w:rsidR="00F85A9D">
        <w:rPr>
          <w:rtl/>
        </w:rPr>
        <w:t xml:space="preserve"> </w:t>
      </w:r>
      <w:r w:rsidR="000328E9">
        <w:rPr>
          <w:rFonts w:hint="cs"/>
          <w:rtl/>
        </w:rPr>
        <w:t xml:space="preserve">בהחלט </w:t>
      </w:r>
      <w:r w:rsidR="00F85A9D">
        <w:rPr>
          <w:rtl/>
        </w:rPr>
        <w:t>אני חושבת שזה נכון של</w:t>
      </w:r>
      <w:r w:rsidR="000328E9">
        <w:rPr>
          <w:rFonts w:hint="cs"/>
          <w:rtl/>
        </w:rPr>
        <w:t xml:space="preserve">כם כבר יש את הבסיס </w:t>
      </w:r>
      <w:r w:rsidR="00F85A9D">
        <w:rPr>
          <w:rtl/>
        </w:rPr>
        <w:t>ואתם כבר יודעים להגיע עד גיל 14, אז אם נשאר</w:t>
      </w:r>
      <w:r>
        <w:rPr>
          <w:rFonts w:hint="cs"/>
          <w:rtl/>
        </w:rPr>
        <w:t>ו</w:t>
      </w:r>
      <w:r w:rsidR="00F85A9D">
        <w:rPr>
          <w:rtl/>
        </w:rPr>
        <w:t xml:space="preserve"> עוד </w:t>
      </w:r>
      <w:r w:rsidR="000328E9">
        <w:rPr>
          <w:rFonts w:hint="cs"/>
          <w:rtl/>
        </w:rPr>
        <w:t>שלוש-ארבע</w:t>
      </w:r>
      <w:r w:rsidR="00F85A9D">
        <w:rPr>
          <w:rtl/>
        </w:rPr>
        <w:t xml:space="preserve"> שנים</w:t>
      </w:r>
      <w:r w:rsidR="000328E9">
        <w:rPr>
          <w:rFonts w:hint="cs"/>
          <w:rtl/>
        </w:rPr>
        <w:t>,</w:t>
      </w:r>
      <w:r w:rsidR="00F85A9D">
        <w:rPr>
          <w:rtl/>
        </w:rPr>
        <w:t xml:space="preserve"> אני מניחה שהפערים </w:t>
      </w:r>
      <w:r w:rsidR="000328E9">
        <w:rPr>
          <w:rFonts w:hint="cs"/>
          <w:rtl/>
        </w:rPr>
        <w:t xml:space="preserve">הטיפוליים הם </w:t>
      </w:r>
      <w:bookmarkStart w:id="756" w:name="_ETM_Q1_2063430"/>
      <w:bookmarkEnd w:id="756"/>
      <w:r w:rsidR="000328E9">
        <w:rPr>
          <w:rFonts w:hint="cs"/>
          <w:rtl/>
        </w:rPr>
        <w:t xml:space="preserve">לא כאלה גדולים. </w:t>
      </w:r>
      <w:r w:rsidR="00F85A9D">
        <w:rPr>
          <w:rtl/>
        </w:rPr>
        <w:t xml:space="preserve">אני </w:t>
      </w:r>
      <w:r w:rsidR="000328E9">
        <w:rPr>
          <w:rFonts w:hint="cs"/>
          <w:rtl/>
        </w:rPr>
        <w:t xml:space="preserve">מניחה </w:t>
      </w:r>
      <w:r w:rsidR="00F85A9D">
        <w:rPr>
          <w:rtl/>
        </w:rPr>
        <w:t xml:space="preserve">אולי מהידיעות שלי </w:t>
      </w:r>
      <w:r w:rsidR="000328E9" w:rsidRPr="00782449">
        <w:rPr>
          <w:rFonts w:hint="cs"/>
          <w:rtl/>
        </w:rPr>
        <w:t>כשהייתי</w:t>
      </w:r>
      <w:r w:rsidR="000328E9">
        <w:rPr>
          <w:rFonts w:hint="cs"/>
          <w:rtl/>
        </w:rPr>
        <w:t xml:space="preserve"> אחות בבית </w:t>
      </w:r>
      <w:r w:rsidR="00F85A9D">
        <w:rPr>
          <w:rtl/>
        </w:rPr>
        <w:t>חולים</w:t>
      </w:r>
      <w:r w:rsidR="000328E9">
        <w:rPr>
          <w:rFonts w:hint="cs"/>
          <w:rtl/>
        </w:rPr>
        <w:t>.</w:t>
      </w:r>
      <w:r w:rsidR="00F85A9D">
        <w:rPr>
          <w:rtl/>
        </w:rPr>
        <w:t xml:space="preserve"> אבל באמת אני </w:t>
      </w:r>
      <w:r w:rsidR="000328E9">
        <w:rPr>
          <w:rFonts w:hint="cs"/>
          <w:rtl/>
        </w:rPr>
        <w:t xml:space="preserve">חושבת שהם צריכים </w:t>
      </w:r>
      <w:bookmarkStart w:id="757" w:name="_ETM_Q1_2067012"/>
      <w:bookmarkEnd w:id="757"/>
      <w:r w:rsidR="000328E9">
        <w:rPr>
          <w:rFonts w:hint="cs"/>
          <w:rtl/>
        </w:rPr>
        <w:t>להי</w:t>
      </w:r>
      <w:r w:rsidR="00F85A9D">
        <w:rPr>
          <w:rtl/>
        </w:rPr>
        <w:t>כנס לאותה קטגוריה, כי אנחנו בנסיבות שונות לחלוטין</w:t>
      </w:r>
      <w:r w:rsidR="000328E9">
        <w:rPr>
          <w:rFonts w:hint="cs"/>
          <w:rtl/>
        </w:rPr>
        <w:t>.</w:t>
      </w:r>
      <w:r w:rsidR="00F85A9D">
        <w:rPr>
          <w:rtl/>
        </w:rPr>
        <w:t xml:space="preserve"> כמובן</w:t>
      </w:r>
      <w:r w:rsidR="000328E9">
        <w:rPr>
          <w:rFonts w:hint="cs"/>
          <w:rtl/>
        </w:rPr>
        <w:t>,</w:t>
      </w:r>
      <w:r w:rsidR="00F85A9D">
        <w:rPr>
          <w:rtl/>
        </w:rPr>
        <w:t xml:space="preserve"> זה נתון לשיקול דעת. ברור שאם תראו שמישהו לא יכול לעמוד בזה</w:t>
      </w:r>
      <w:r w:rsidR="000328E9">
        <w:rPr>
          <w:rFonts w:hint="cs"/>
          <w:rtl/>
        </w:rPr>
        <w:t>, זה יכול לעשות לו נזק וכו</w:t>
      </w:r>
      <w:r w:rsidR="000F4253">
        <w:rPr>
          <w:rFonts w:hint="cs"/>
          <w:rtl/>
        </w:rPr>
        <w:t>'</w:t>
      </w:r>
      <w:r w:rsidR="000328E9">
        <w:rPr>
          <w:rFonts w:hint="cs"/>
          <w:rtl/>
        </w:rPr>
        <w:t xml:space="preserve">, ברור </w:t>
      </w:r>
      <w:r w:rsidR="00F85A9D" w:rsidRPr="000F4253">
        <w:rPr>
          <w:rtl/>
        </w:rPr>
        <w:t xml:space="preserve">שהכלים </w:t>
      </w:r>
      <w:r w:rsidR="000328E9" w:rsidRPr="000F4253">
        <w:rPr>
          <w:rFonts w:hint="cs"/>
          <w:rtl/>
        </w:rPr>
        <w:t>ו</w:t>
      </w:r>
      <w:r w:rsidR="00F85A9D" w:rsidRPr="000F4253">
        <w:rPr>
          <w:rtl/>
        </w:rPr>
        <w:t>השיקולים</w:t>
      </w:r>
      <w:r w:rsidR="000F4253">
        <w:rPr>
          <w:rFonts w:hint="cs"/>
          <w:rtl/>
        </w:rPr>
        <w:t xml:space="preserve"> הם</w:t>
      </w:r>
      <w:r w:rsidR="00F85A9D" w:rsidRPr="000F4253">
        <w:rPr>
          <w:rtl/>
        </w:rPr>
        <w:t xml:space="preserve"> שלכם.</w:t>
      </w:r>
      <w:r w:rsidR="00F85A9D">
        <w:rPr>
          <w:rtl/>
        </w:rPr>
        <w:t xml:space="preserve"> </w:t>
      </w:r>
    </w:p>
    <w:p w14:paraId="1C7EA9D3" w14:textId="7BEDFA02" w:rsidR="007F1E10" w:rsidRDefault="007F1E10" w:rsidP="000328E9">
      <w:pPr>
        <w:rPr>
          <w:rtl/>
        </w:rPr>
      </w:pPr>
    </w:p>
    <w:p w14:paraId="739D2046" w14:textId="1891AF88" w:rsidR="007F1E10" w:rsidRDefault="007F1E10" w:rsidP="007F1E10">
      <w:pPr>
        <w:pStyle w:val="a8"/>
        <w:keepNext/>
        <w:rPr>
          <w:rtl/>
        </w:rPr>
      </w:pPr>
      <w:bookmarkStart w:id="758" w:name="ET_manager_5791_298"/>
      <w:r w:rsidRPr="007F1E10">
        <w:rPr>
          <w:rStyle w:val="TagStyle"/>
          <w:rtl/>
        </w:rPr>
        <w:t xml:space="preserve"> &lt;&lt; מנהל &gt;&gt; </w:t>
      </w:r>
      <w:r>
        <w:rPr>
          <w:rtl/>
        </w:rPr>
        <w:t>(היו"ר יואב סגלוביץ', 13:33)</w:t>
      </w:r>
      <w:r w:rsidRPr="007F1E1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758"/>
    </w:p>
    <w:p w14:paraId="0DC4E074" w14:textId="1BDAC996" w:rsidR="007F1E10" w:rsidRDefault="007F1E10" w:rsidP="007F1E10">
      <w:pPr>
        <w:pStyle w:val="KeepWithNext"/>
        <w:rPr>
          <w:rtl/>
        </w:rPr>
      </w:pPr>
    </w:p>
    <w:p w14:paraId="4A0B48DE" w14:textId="14BD8B35" w:rsidR="00EA4D06" w:rsidRDefault="00EA4D06" w:rsidP="00EA4D06">
      <w:pPr>
        <w:pStyle w:val="af6"/>
        <w:keepNext/>
        <w:rPr>
          <w:rtl/>
        </w:rPr>
      </w:pPr>
      <w:bookmarkStart w:id="759" w:name="_ETM_Q1_2089197"/>
      <w:bookmarkStart w:id="760" w:name="_ETM_Q1_2089271"/>
      <w:bookmarkStart w:id="761" w:name="ET_yor_5791_247"/>
      <w:bookmarkEnd w:id="759"/>
      <w:bookmarkEnd w:id="760"/>
      <w:r w:rsidRPr="00EA4D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A4D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1"/>
    </w:p>
    <w:p w14:paraId="05321A3D" w14:textId="77777777" w:rsidR="00EA4D06" w:rsidRDefault="00EA4D06" w:rsidP="00EA4D06">
      <w:pPr>
        <w:pStyle w:val="KeepWithNext"/>
        <w:rPr>
          <w:rtl/>
        </w:rPr>
      </w:pPr>
    </w:p>
    <w:p w14:paraId="31783E5B" w14:textId="76B20502" w:rsidR="00B66285" w:rsidRDefault="00B66285" w:rsidP="00B66285">
      <w:pPr>
        <w:rPr>
          <w:rtl/>
        </w:rPr>
      </w:pPr>
      <w:bookmarkStart w:id="762" w:name="_ETM_Q1_2091540"/>
      <w:bookmarkStart w:id="763" w:name="_ETM_Q1_2091570"/>
      <w:bookmarkStart w:id="764" w:name="_ETM_Q1_2089295"/>
      <w:bookmarkStart w:id="765" w:name="_ETM_Q1_2089328"/>
      <w:bookmarkEnd w:id="762"/>
      <w:bookmarkEnd w:id="763"/>
      <w:bookmarkEnd w:id="764"/>
      <w:bookmarkEnd w:id="765"/>
      <w:r>
        <w:rPr>
          <w:rFonts w:hint="cs"/>
          <w:rtl/>
        </w:rPr>
        <w:t xml:space="preserve">בואו נשים רגע </w:t>
      </w:r>
      <w:r w:rsidR="00F85A9D" w:rsidRPr="00B66285">
        <w:rPr>
          <w:rtl/>
        </w:rPr>
        <w:t>בצד את המשאבים לצורך העניין</w:t>
      </w:r>
      <w:r>
        <w:rPr>
          <w:rFonts w:hint="cs"/>
          <w:rtl/>
        </w:rPr>
        <w:t xml:space="preserve">. </w:t>
      </w:r>
      <w:r>
        <w:rPr>
          <w:rtl/>
        </w:rPr>
        <w:t>אני רוצה לשאול שאלה מקצועית</w:t>
      </w:r>
      <w:r w:rsidR="000F4253">
        <w:rPr>
          <w:rFonts w:hint="cs"/>
          <w:rtl/>
        </w:rPr>
        <w:t>.</w:t>
      </w:r>
      <w:r>
        <w:rPr>
          <w:rFonts w:hint="cs"/>
          <w:rtl/>
        </w:rPr>
        <w:t xml:space="preserve"> אני שואל </w:t>
      </w:r>
      <w:r w:rsidR="00F85A9D" w:rsidRPr="00B66285">
        <w:rPr>
          <w:rtl/>
        </w:rPr>
        <w:t xml:space="preserve">גם את </w:t>
      </w:r>
      <w:r>
        <w:rPr>
          <w:rFonts w:hint="cs"/>
          <w:rtl/>
        </w:rPr>
        <w:t xml:space="preserve">אנשי </w:t>
      </w:r>
      <w:bookmarkStart w:id="766" w:name="_ETM_Q1_2097798"/>
      <w:bookmarkEnd w:id="766"/>
      <w:r w:rsidR="00F85A9D" w:rsidRPr="00B66285">
        <w:rPr>
          <w:rtl/>
        </w:rPr>
        <w:t>המשטרה שנמצאים וגם אתכם</w:t>
      </w:r>
      <w:r>
        <w:rPr>
          <w:rFonts w:hint="cs"/>
          <w:rtl/>
        </w:rPr>
        <w:t>,</w:t>
      </w:r>
      <w:r w:rsidR="00F85A9D" w:rsidRPr="00B66285">
        <w:rPr>
          <w:rtl/>
        </w:rPr>
        <w:t xml:space="preserve"> </w:t>
      </w:r>
      <w:r>
        <w:rPr>
          <w:rtl/>
        </w:rPr>
        <w:t>בתיאום בינ</w:t>
      </w:r>
      <w:r>
        <w:rPr>
          <w:rFonts w:hint="cs"/>
          <w:rtl/>
        </w:rPr>
        <w:t xml:space="preserve">יכם, בעולם נקי </w:t>
      </w:r>
      <w:r w:rsidR="00F85A9D" w:rsidRPr="00B66285">
        <w:rPr>
          <w:rtl/>
        </w:rPr>
        <w:t xml:space="preserve">היינו עכשיו יושבים </w:t>
      </w:r>
      <w:r>
        <w:rPr>
          <w:rFonts w:hint="cs"/>
          <w:rtl/>
        </w:rPr>
        <w:t>ו</w:t>
      </w:r>
      <w:r>
        <w:rPr>
          <w:rtl/>
        </w:rPr>
        <w:t>אומרים מה נכון לעשות</w:t>
      </w:r>
      <w:r w:rsidR="000F4253">
        <w:rPr>
          <w:rFonts w:hint="cs"/>
          <w:rtl/>
        </w:rPr>
        <w:t>,</w:t>
      </w:r>
      <w:r w:rsidR="00F85A9D" w:rsidRPr="00B66285">
        <w:rPr>
          <w:rtl/>
        </w:rPr>
        <w:t xml:space="preserve"> </w:t>
      </w:r>
      <w:r w:rsidR="000F4253">
        <w:rPr>
          <w:rFonts w:hint="cs"/>
          <w:rtl/>
        </w:rPr>
        <w:t>ו</w:t>
      </w:r>
      <w:r w:rsidR="00F85A9D" w:rsidRPr="00B66285">
        <w:rPr>
          <w:rtl/>
        </w:rPr>
        <w:t>אין בעיה של משאבי</w:t>
      </w:r>
      <w:r>
        <w:rPr>
          <w:rFonts w:hint="cs"/>
          <w:rtl/>
        </w:rPr>
        <w:t>ם</w:t>
      </w:r>
      <w:r w:rsidR="000F4253">
        <w:rPr>
          <w:rFonts w:hint="cs"/>
          <w:rtl/>
        </w:rPr>
        <w:t xml:space="preserve"> </w:t>
      </w:r>
      <w:r w:rsidR="000F4253">
        <w:rPr>
          <w:rtl/>
        </w:rPr>
        <w:t>–</w:t>
      </w:r>
      <w:r w:rsidR="00F85A9D" w:rsidRPr="00B66285">
        <w:rPr>
          <w:rtl/>
        </w:rPr>
        <w:t xml:space="preserve"> מה נכון לעשות. אחר כך </w:t>
      </w:r>
      <w:r>
        <w:rPr>
          <w:rFonts w:hint="cs"/>
          <w:rtl/>
        </w:rPr>
        <w:t xml:space="preserve">החוק </w:t>
      </w:r>
      <w:r w:rsidR="00F85A9D" w:rsidRPr="00B66285">
        <w:rPr>
          <w:rtl/>
        </w:rPr>
        <w:t>ואחר כך המשאבים</w:t>
      </w:r>
      <w:r>
        <w:rPr>
          <w:rFonts w:hint="cs"/>
          <w:rtl/>
        </w:rPr>
        <w:t>.</w:t>
      </w:r>
      <w:r w:rsidR="00F85A9D" w:rsidRPr="00B66285">
        <w:rPr>
          <w:rtl/>
        </w:rPr>
        <w:t xml:space="preserve"> </w:t>
      </w:r>
      <w:r>
        <w:rPr>
          <w:rFonts w:hint="cs"/>
          <w:rtl/>
        </w:rPr>
        <w:t>מה נכון</w:t>
      </w:r>
      <w:r w:rsidR="00F85A9D" w:rsidRPr="00B66285">
        <w:rPr>
          <w:rtl/>
        </w:rPr>
        <w:t xml:space="preserve"> </w:t>
      </w:r>
      <w:r>
        <w:rPr>
          <w:rFonts w:hint="cs"/>
          <w:rtl/>
        </w:rPr>
        <w:t xml:space="preserve">לעשות </w:t>
      </w:r>
      <w:bookmarkStart w:id="767" w:name="_ETM_Q1_2110735"/>
      <w:bookmarkEnd w:id="767"/>
      <w:r>
        <w:rPr>
          <w:rFonts w:hint="cs"/>
          <w:rtl/>
        </w:rPr>
        <w:t xml:space="preserve">מבחינה </w:t>
      </w:r>
      <w:r>
        <w:rPr>
          <w:rtl/>
        </w:rPr>
        <w:t>מקצועית</w:t>
      </w:r>
      <w:r w:rsidR="00F85A9D" w:rsidRPr="00B66285">
        <w:rPr>
          <w:rtl/>
        </w:rPr>
        <w:t xml:space="preserve"> כפי שאתם מבינים</w:t>
      </w:r>
      <w:r>
        <w:rPr>
          <w:rFonts w:hint="cs"/>
          <w:rtl/>
        </w:rPr>
        <w:t xml:space="preserve">? בבקשה. </w:t>
      </w:r>
    </w:p>
    <w:p w14:paraId="225012D5" w14:textId="3FAE711B" w:rsidR="00B66285" w:rsidRDefault="00B66285" w:rsidP="00B66285">
      <w:pPr>
        <w:rPr>
          <w:rtl/>
        </w:rPr>
      </w:pPr>
      <w:bookmarkStart w:id="768" w:name="_ETM_Q1_2111421"/>
      <w:bookmarkStart w:id="769" w:name="_ETM_Q1_2111503"/>
      <w:bookmarkStart w:id="770" w:name="_ETM_Q1_2114413"/>
      <w:bookmarkEnd w:id="768"/>
      <w:bookmarkEnd w:id="769"/>
      <w:bookmarkEnd w:id="770"/>
    </w:p>
    <w:p w14:paraId="2235F68C" w14:textId="4DE70519" w:rsidR="00B66285" w:rsidRDefault="00B66285" w:rsidP="00B66285">
      <w:pPr>
        <w:pStyle w:val="af9"/>
        <w:keepNext/>
        <w:rPr>
          <w:rtl/>
        </w:rPr>
      </w:pPr>
      <w:bookmarkStart w:id="771" w:name="ET_guest_856397_223"/>
      <w:r w:rsidRPr="00B66285">
        <w:rPr>
          <w:rStyle w:val="TagStyle"/>
          <w:rtl/>
        </w:rPr>
        <w:t xml:space="preserve"> &lt;&lt; אורח &gt;&gt; </w:t>
      </w:r>
      <w:r>
        <w:rPr>
          <w:rtl/>
        </w:rPr>
        <w:t>סיון שחר:</w:t>
      </w:r>
      <w:r w:rsidRPr="00B662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14:paraId="30B3A27D" w14:textId="5D94E2EC" w:rsidR="00B66285" w:rsidRDefault="00B66285" w:rsidP="00B66285">
      <w:pPr>
        <w:pStyle w:val="KeepWithNext"/>
        <w:rPr>
          <w:rtl/>
        </w:rPr>
      </w:pPr>
    </w:p>
    <w:p w14:paraId="2453DD76" w14:textId="265DAB46" w:rsidR="00B66285" w:rsidRDefault="00B66285" w:rsidP="000F4253">
      <w:pPr>
        <w:rPr>
          <w:rtl/>
        </w:rPr>
      </w:pPr>
      <w:bookmarkStart w:id="772" w:name="_ETM_Q1_2120281"/>
      <w:bookmarkStart w:id="773" w:name="_ETM_Q1_2120313"/>
      <w:bookmarkStart w:id="774" w:name="_ETM_Q1_2111549"/>
      <w:bookmarkStart w:id="775" w:name="_ETM_Q1_2111605"/>
      <w:bookmarkEnd w:id="772"/>
      <w:bookmarkEnd w:id="773"/>
      <w:bookmarkEnd w:id="774"/>
      <w:bookmarkEnd w:id="775"/>
      <w:r>
        <w:rPr>
          <w:rFonts w:hint="cs"/>
          <w:rtl/>
        </w:rPr>
        <w:t xml:space="preserve">אני </w:t>
      </w:r>
      <w:r w:rsidR="00F85A9D" w:rsidRPr="00B66285">
        <w:rPr>
          <w:rtl/>
        </w:rPr>
        <w:t xml:space="preserve">ראש </w:t>
      </w:r>
      <w:r>
        <w:rPr>
          <w:rFonts w:hint="cs"/>
          <w:rtl/>
        </w:rPr>
        <w:t>חוליית חסרי ישע קטינים ב</w:t>
      </w:r>
      <w:r w:rsidR="00F85A9D" w:rsidRPr="00B66285">
        <w:rPr>
          <w:rtl/>
        </w:rPr>
        <w:t>משטרה. מבלי להיכנס אני מאוד מבינה פה את הע</w:t>
      </w:r>
      <w:r>
        <w:rPr>
          <w:rFonts w:hint="cs"/>
          <w:rtl/>
        </w:rPr>
        <w:t>מ</w:t>
      </w:r>
      <w:r w:rsidR="00F85A9D" w:rsidRPr="00B66285">
        <w:rPr>
          <w:rtl/>
        </w:rPr>
        <w:t>דות של כולם, וגם אנחנו באמת חשבנו על זה כי אין איזושהי תשובה מאוד ברורה ומאוד סגורה</w:t>
      </w:r>
      <w:r w:rsidR="000F4253">
        <w:rPr>
          <w:rFonts w:hint="cs"/>
          <w:rtl/>
        </w:rPr>
        <w:t xml:space="preserve"> לעניין הזה</w:t>
      </w:r>
      <w:r w:rsidR="00F85A9D" w:rsidRPr="00B66285">
        <w:rPr>
          <w:rtl/>
        </w:rPr>
        <w:t>.</w:t>
      </w:r>
      <w:r w:rsidR="00F85A9D">
        <w:rPr>
          <w:rtl/>
        </w:rPr>
        <w:t xml:space="preserve"> </w:t>
      </w:r>
      <w:r>
        <w:rPr>
          <w:rFonts w:hint="cs"/>
          <w:rtl/>
        </w:rPr>
        <w:t xml:space="preserve">אני מבינה </w:t>
      </w:r>
      <w:bookmarkStart w:id="776" w:name="_ETM_Q1_2137119"/>
      <w:bookmarkEnd w:id="776"/>
      <w:r w:rsidR="00F85A9D">
        <w:rPr>
          <w:rtl/>
        </w:rPr>
        <w:t xml:space="preserve">לגמרי </w:t>
      </w:r>
      <w:r>
        <w:rPr>
          <w:rFonts w:hint="cs"/>
          <w:rtl/>
        </w:rPr>
        <w:t xml:space="preserve">את </w:t>
      </w:r>
      <w:r w:rsidR="00F85A9D">
        <w:rPr>
          <w:rtl/>
        </w:rPr>
        <w:t xml:space="preserve">מה שאומרים פה </w:t>
      </w:r>
      <w:r>
        <w:rPr>
          <w:rFonts w:hint="cs"/>
          <w:rtl/>
        </w:rPr>
        <w:t xml:space="preserve">גם לעניין </w:t>
      </w:r>
      <w:r w:rsidR="00F85A9D">
        <w:rPr>
          <w:rtl/>
        </w:rPr>
        <w:t>הכשרה ספציפית שחוקרי הילדים מומחים בחקירות של ילדים ולא בני נוער. ל</w:t>
      </w:r>
      <w:r>
        <w:rPr>
          <w:rFonts w:hint="cs"/>
          <w:rtl/>
        </w:rPr>
        <w:t>נו ב</w:t>
      </w:r>
      <w:r w:rsidR="00F85A9D">
        <w:rPr>
          <w:rtl/>
        </w:rPr>
        <w:t xml:space="preserve">משטרה יש חוקרים שעוסקים </w:t>
      </w:r>
      <w:r>
        <w:rPr>
          <w:rFonts w:hint="cs"/>
          <w:rtl/>
        </w:rPr>
        <w:t xml:space="preserve">בחקירות נוער. </w:t>
      </w:r>
      <w:r w:rsidR="00F85A9D">
        <w:rPr>
          <w:rtl/>
        </w:rPr>
        <w:t>זה מה שהם עושים באופן קבוע</w:t>
      </w:r>
      <w:r>
        <w:rPr>
          <w:rFonts w:hint="cs"/>
          <w:rtl/>
        </w:rPr>
        <w:t xml:space="preserve">, באופן רגיל. </w:t>
      </w:r>
      <w:r w:rsidR="00F85A9D">
        <w:rPr>
          <w:rtl/>
        </w:rPr>
        <w:t xml:space="preserve"> </w:t>
      </w:r>
      <w:r>
        <w:rPr>
          <w:rFonts w:hint="cs"/>
          <w:rtl/>
        </w:rPr>
        <w:t>נ</w:t>
      </w:r>
      <w:r w:rsidR="00F85A9D">
        <w:rPr>
          <w:rtl/>
        </w:rPr>
        <w:t xml:space="preserve">כון שהם לא עושים את זה בהקשר של </w:t>
      </w:r>
      <w:r>
        <w:rPr>
          <w:rFonts w:hint="cs"/>
          <w:rtl/>
        </w:rPr>
        <w:t xml:space="preserve">עבירות </w:t>
      </w:r>
      <w:bookmarkStart w:id="777" w:name="_ETM_Q1_2149714"/>
      <w:bookmarkEnd w:id="777"/>
      <w:r>
        <w:rPr>
          <w:rFonts w:hint="cs"/>
          <w:rtl/>
        </w:rPr>
        <w:t>כ</w:t>
      </w:r>
      <w:r w:rsidR="00F85A9D">
        <w:rPr>
          <w:rtl/>
        </w:rPr>
        <w:t>אלה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</w:t>
      </w:r>
      <w:r w:rsidR="00F85A9D">
        <w:rPr>
          <w:rtl/>
        </w:rPr>
        <w:t xml:space="preserve">עושים את זה אבל גם לא בכמות הזאת ולא בעצימות הזאת. </w:t>
      </w:r>
      <w:bookmarkStart w:id="778" w:name="_ETM_Q1_2160409"/>
      <w:bookmarkStart w:id="779" w:name="_ETM_Q1_2160481"/>
      <w:bookmarkStart w:id="780" w:name="_ETM_Q1_2160569"/>
      <w:bookmarkStart w:id="781" w:name="_ETM_Q1_2160634"/>
      <w:bookmarkEnd w:id="778"/>
      <w:bookmarkEnd w:id="779"/>
      <w:bookmarkEnd w:id="780"/>
      <w:bookmarkEnd w:id="781"/>
      <w:r w:rsidR="00F85A9D">
        <w:rPr>
          <w:rtl/>
        </w:rPr>
        <w:t xml:space="preserve">גם אנחנו נצטרך כמובן להעביר אותם את ההכשרה </w:t>
      </w:r>
      <w:r>
        <w:rPr>
          <w:rFonts w:hint="cs"/>
          <w:rtl/>
        </w:rPr>
        <w:t xml:space="preserve">הייעודית </w:t>
      </w:r>
      <w:r w:rsidR="00F85A9D">
        <w:rPr>
          <w:rtl/>
        </w:rPr>
        <w:t>בעניין הזה</w:t>
      </w:r>
      <w:r>
        <w:rPr>
          <w:rFonts w:hint="cs"/>
          <w:rtl/>
        </w:rPr>
        <w:t xml:space="preserve">. ככל שהמשימה </w:t>
      </w:r>
      <w:r w:rsidR="00F85A9D">
        <w:rPr>
          <w:rtl/>
        </w:rPr>
        <w:t>תוטל עלינו</w:t>
      </w:r>
      <w:r>
        <w:rPr>
          <w:rFonts w:hint="cs"/>
          <w:rtl/>
        </w:rPr>
        <w:t>,</w:t>
      </w:r>
      <w:r w:rsidR="00F85A9D">
        <w:rPr>
          <w:rtl/>
        </w:rPr>
        <w:t xml:space="preserve"> אנחנו כמובן נעשה</w:t>
      </w:r>
      <w:r>
        <w:rPr>
          <w:rFonts w:hint="cs"/>
          <w:rtl/>
        </w:rPr>
        <w:t>.</w:t>
      </w:r>
      <w:r w:rsidR="00F85A9D">
        <w:rPr>
          <w:rtl/>
        </w:rPr>
        <w:t xml:space="preserve"> כבר עשינו </w:t>
      </w:r>
      <w:r>
        <w:rPr>
          <w:rFonts w:hint="cs"/>
          <w:rtl/>
        </w:rPr>
        <w:t xml:space="preserve">הכשרה קצרה. </w:t>
      </w:r>
    </w:p>
    <w:p w14:paraId="5E4C929B" w14:textId="49C4356A" w:rsidR="0056630B" w:rsidRDefault="0056630B" w:rsidP="00B66285">
      <w:pPr>
        <w:rPr>
          <w:rtl/>
        </w:rPr>
      </w:pPr>
      <w:bookmarkStart w:id="782" w:name="_ETM_Q1_2168994"/>
      <w:bookmarkStart w:id="783" w:name="_ETM_Q1_2169069"/>
      <w:bookmarkEnd w:id="782"/>
      <w:bookmarkEnd w:id="783"/>
    </w:p>
    <w:p w14:paraId="0741F08A" w14:textId="6296D336" w:rsidR="0056630B" w:rsidRDefault="0056630B" w:rsidP="0056630B">
      <w:pPr>
        <w:pStyle w:val="af9"/>
        <w:keepNext/>
        <w:rPr>
          <w:rtl/>
        </w:rPr>
      </w:pPr>
      <w:bookmarkStart w:id="784" w:name="ET_guest_520046_224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14:paraId="30E24C36" w14:textId="27D1F81A" w:rsidR="0056630B" w:rsidRDefault="0056630B" w:rsidP="0056630B">
      <w:pPr>
        <w:pStyle w:val="KeepWithNext"/>
        <w:rPr>
          <w:rtl/>
        </w:rPr>
      </w:pPr>
    </w:p>
    <w:p w14:paraId="686D2085" w14:textId="77777777" w:rsidR="0056630B" w:rsidRDefault="0056630B" w:rsidP="0056630B">
      <w:pPr>
        <w:rPr>
          <w:rtl/>
        </w:rPr>
      </w:pPr>
      <w:bookmarkStart w:id="785" w:name="_ETM_Q1_2169186"/>
      <w:bookmarkStart w:id="786" w:name="_ETM_Q1_2169243"/>
      <w:bookmarkEnd w:id="785"/>
      <w:bookmarkEnd w:id="786"/>
      <w:r>
        <w:rPr>
          <w:rFonts w:hint="cs"/>
          <w:rtl/>
        </w:rPr>
        <w:t>נכון, המועצה ל</w:t>
      </w:r>
      <w:r w:rsidR="00F85A9D">
        <w:rPr>
          <w:rtl/>
        </w:rPr>
        <w:t>שלום הילד</w:t>
      </w:r>
      <w:r>
        <w:rPr>
          <w:rFonts w:hint="cs"/>
          <w:rtl/>
        </w:rPr>
        <w:t xml:space="preserve"> </w:t>
      </w:r>
      <w:r w:rsidRPr="001B00BF">
        <w:rPr>
          <w:rFonts w:hint="cs"/>
          <w:rtl/>
        </w:rPr>
        <w:t>יחד</w:t>
      </w:r>
      <w:r w:rsidR="00F85A9D" w:rsidRPr="001B00BF">
        <w:rPr>
          <w:rtl/>
        </w:rPr>
        <w:t xml:space="preserve"> </w:t>
      </w:r>
      <w:r w:rsidRPr="001B00BF">
        <w:rPr>
          <w:rFonts w:hint="cs"/>
          <w:rtl/>
        </w:rPr>
        <w:t>עם ל</w:t>
      </w:r>
      <w:r w:rsidR="00F85A9D" w:rsidRPr="001B00BF">
        <w:rPr>
          <w:rtl/>
        </w:rPr>
        <w:t>הב.</w:t>
      </w:r>
      <w:r w:rsidR="00F85A9D">
        <w:rPr>
          <w:rtl/>
        </w:rPr>
        <w:t xml:space="preserve"> </w:t>
      </w:r>
    </w:p>
    <w:p w14:paraId="2F0BFCCC" w14:textId="142DEFA2" w:rsidR="0056630B" w:rsidRDefault="0056630B" w:rsidP="0056630B">
      <w:pPr>
        <w:rPr>
          <w:rtl/>
        </w:rPr>
      </w:pPr>
      <w:bookmarkStart w:id="787" w:name="_ETM_Q1_2171933"/>
      <w:bookmarkStart w:id="788" w:name="_ETM_Q1_2172027"/>
      <w:bookmarkStart w:id="789" w:name="_ETM_Q1_2172460"/>
      <w:bookmarkEnd w:id="787"/>
      <w:bookmarkEnd w:id="788"/>
      <w:bookmarkEnd w:id="789"/>
    </w:p>
    <w:p w14:paraId="414ED588" w14:textId="5F44A628" w:rsidR="0056630B" w:rsidRDefault="0056630B" w:rsidP="0056630B">
      <w:pPr>
        <w:pStyle w:val="af9"/>
        <w:keepNext/>
        <w:rPr>
          <w:rtl/>
        </w:rPr>
      </w:pPr>
      <w:bookmarkStart w:id="790" w:name="ET_guest_856397_225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>סיון שחר: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14:paraId="032A0F19" w14:textId="092E75F5" w:rsidR="0056630B" w:rsidRDefault="0056630B" w:rsidP="0056630B">
      <w:pPr>
        <w:pStyle w:val="KeepWithNext"/>
        <w:rPr>
          <w:rtl/>
        </w:rPr>
      </w:pPr>
    </w:p>
    <w:p w14:paraId="48DAA9B5" w14:textId="77777777" w:rsidR="0056630B" w:rsidRDefault="0056630B" w:rsidP="0056630B">
      <w:pPr>
        <w:rPr>
          <w:rtl/>
        </w:rPr>
      </w:pPr>
      <w:r>
        <w:rPr>
          <w:rFonts w:hint="cs"/>
          <w:rtl/>
        </w:rPr>
        <w:t xml:space="preserve">נכון. </w:t>
      </w:r>
      <w:bookmarkStart w:id="791" w:name="_ETM_Q1_2176173"/>
      <w:bookmarkStart w:id="792" w:name="_ETM_Q1_2176307"/>
      <w:bookmarkStart w:id="793" w:name="_ETM_Q1_2172535"/>
      <w:bookmarkEnd w:id="791"/>
      <w:bookmarkEnd w:id="792"/>
      <w:bookmarkEnd w:id="793"/>
      <w:r>
        <w:rPr>
          <w:rFonts w:hint="cs"/>
          <w:rtl/>
        </w:rPr>
        <w:t xml:space="preserve">אני הקשבתי </w:t>
      </w:r>
      <w:r w:rsidR="00F85A9D">
        <w:rPr>
          <w:rtl/>
        </w:rPr>
        <w:t>וזה היה מאוד מאוד חשוב. זה היה קצר</w:t>
      </w:r>
      <w:r>
        <w:rPr>
          <w:rFonts w:hint="cs"/>
          <w:rtl/>
        </w:rPr>
        <w:t>.</w:t>
      </w:r>
      <w:r w:rsidR="00F85A9D">
        <w:rPr>
          <w:rtl/>
        </w:rPr>
        <w:t xml:space="preserve"> </w:t>
      </w:r>
    </w:p>
    <w:p w14:paraId="301B3B05" w14:textId="1CEB2538" w:rsidR="0056630B" w:rsidRDefault="0056630B" w:rsidP="0056630B">
      <w:pPr>
        <w:rPr>
          <w:rtl/>
        </w:rPr>
      </w:pPr>
      <w:bookmarkStart w:id="794" w:name="_ETM_Q1_2175981"/>
      <w:bookmarkStart w:id="795" w:name="_ETM_Q1_2176060"/>
      <w:bookmarkStart w:id="796" w:name="_ETM_Q1_2179437"/>
      <w:bookmarkEnd w:id="794"/>
      <w:bookmarkEnd w:id="795"/>
      <w:bookmarkEnd w:id="796"/>
    </w:p>
    <w:p w14:paraId="03FF9D6E" w14:textId="7BE01381" w:rsidR="0056630B" w:rsidRDefault="0056630B" w:rsidP="0056630B">
      <w:pPr>
        <w:pStyle w:val="af9"/>
        <w:keepNext/>
        <w:rPr>
          <w:rtl/>
        </w:rPr>
      </w:pPr>
      <w:bookmarkStart w:id="797" w:name="ET_guest_520046_226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14:paraId="5BBE76C4" w14:textId="39BCC5EF" w:rsidR="0056630B" w:rsidRDefault="0056630B" w:rsidP="0056630B">
      <w:pPr>
        <w:pStyle w:val="KeepWithNext"/>
        <w:rPr>
          <w:rtl/>
        </w:rPr>
      </w:pPr>
    </w:p>
    <w:p w14:paraId="7D38495F" w14:textId="77777777" w:rsidR="0056630B" w:rsidRDefault="0056630B" w:rsidP="0056630B">
      <w:pPr>
        <w:rPr>
          <w:rtl/>
        </w:rPr>
      </w:pPr>
      <w:bookmarkStart w:id="798" w:name="_ETM_Q1_2180328"/>
      <w:bookmarkStart w:id="799" w:name="_ETM_Q1_2180405"/>
      <w:bookmarkEnd w:id="798"/>
      <w:bookmarkEnd w:id="799"/>
      <w:r>
        <w:rPr>
          <w:rFonts w:hint="cs"/>
          <w:rtl/>
        </w:rPr>
        <w:t xml:space="preserve">נכון. זה היה </w:t>
      </w:r>
      <w:bookmarkStart w:id="800" w:name="_ETM_Q1_2178157"/>
      <w:bookmarkStart w:id="801" w:name="_ETM_Q1_2178242"/>
      <w:bookmarkEnd w:id="800"/>
      <w:bookmarkEnd w:id="801"/>
      <w:r w:rsidR="00F85A9D">
        <w:rPr>
          <w:rtl/>
        </w:rPr>
        <w:t>ראשוני</w:t>
      </w:r>
      <w:r>
        <w:rPr>
          <w:rFonts w:hint="cs"/>
          <w:rtl/>
        </w:rPr>
        <w:t>.</w:t>
      </w:r>
    </w:p>
    <w:p w14:paraId="4580ADC2" w14:textId="77777777" w:rsidR="0056630B" w:rsidRDefault="0056630B" w:rsidP="0056630B">
      <w:pPr>
        <w:rPr>
          <w:rtl/>
        </w:rPr>
      </w:pPr>
    </w:p>
    <w:p w14:paraId="345E02FD" w14:textId="21B8843D" w:rsidR="0056630B" w:rsidRDefault="0056630B" w:rsidP="0056630B">
      <w:pPr>
        <w:pStyle w:val="af9"/>
        <w:keepNext/>
        <w:rPr>
          <w:rtl/>
        </w:rPr>
      </w:pPr>
      <w:bookmarkStart w:id="802" w:name="ET_guest_856397_227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>סיון שחר: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14:paraId="23770FD7" w14:textId="77777777" w:rsidR="0056630B" w:rsidRDefault="0056630B" w:rsidP="0056630B">
      <w:pPr>
        <w:pStyle w:val="KeepWithNext"/>
        <w:rPr>
          <w:rtl/>
        </w:rPr>
      </w:pPr>
    </w:p>
    <w:p w14:paraId="4112A9EA" w14:textId="1B65097A" w:rsidR="0056630B" w:rsidRDefault="00F85A9D" w:rsidP="0056630B">
      <w:pPr>
        <w:rPr>
          <w:rtl/>
        </w:rPr>
      </w:pPr>
      <w:r>
        <w:rPr>
          <w:rtl/>
        </w:rPr>
        <w:t>בדיוק</w:t>
      </w:r>
      <w:r w:rsidR="0056630B">
        <w:rPr>
          <w:rFonts w:hint="cs"/>
          <w:rtl/>
        </w:rPr>
        <w:t>.</w:t>
      </w:r>
      <w:r>
        <w:rPr>
          <w:rtl/>
        </w:rPr>
        <w:t xml:space="preserve"> נצטרך לעשות משהו יותר מעמיק, אבל אני חושבת ש</w:t>
      </w:r>
      <w:r w:rsidR="0056630B">
        <w:rPr>
          <w:rFonts w:hint="cs"/>
          <w:rtl/>
        </w:rPr>
        <w:t>ע</w:t>
      </w:r>
      <w:r w:rsidR="0056630B">
        <w:rPr>
          <w:rtl/>
        </w:rPr>
        <w:t>ם הכוונה כז</w:t>
      </w:r>
      <w:r w:rsidR="0056630B">
        <w:rPr>
          <w:rFonts w:hint="cs"/>
          <w:rtl/>
        </w:rPr>
        <w:t>את</w:t>
      </w:r>
      <w:r>
        <w:rPr>
          <w:rtl/>
        </w:rPr>
        <w:t xml:space="preserve"> אנחנו נוכל להגיע גם לתוצאות שהן לא</w:t>
      </w:r>
      <w:r w:rsidR="0056630B">
        <w:rPr>
          <w:rFonts w:hint="cs"/>
          <w:rtl/>
        </w:rPr>
        <w:t xml:space="preserve"> </w:t>
      </w:r>
      <w:bookmarkStart w:id="803" w:name="_ETM_Q1_2183231"/>
      <w:bookmarkEnd w:id="803"/>
      <w:r w:rsidR="0056630B">
        <w:rPr>
          <w:rFonts w:hint="cs"/>
          <w:rtl/>
        </w:rPr>
        <w:t xml:space="preserve">פחות </w:t>
      </w:r>
      <w:r>
        <w:rPr>
          <w:rtl/>
        </w:rPr>
        <w:t xml:space="preserve">טובות. </w:t>
      </w:r>
    </w:p>
    <w:p w14:paraId="3F6A74CF" w14:textId="01700D50" w:rsidR="0056630B" w:rsidRDefault="0056630B" w:rsidP="0056630B">
      <w:pPr>
        <w:rPr>
          <w:rtl/>
        </w:rPr>
      </w:pPr>
    </w:p>
    <w:p w14:paraId="42BB723B" w14:textId="35F74814" w:rsidR="0056630B" w:rsidRDefault="0056630B" w:rsidP="0056630B">
      <w:pPr>
        <w:pStyle w:val="af9"/>
        <w:keepNext/>
        <w:rPr>
          <w:rtl/>
        </w:rPr>
      </w:pPr>
      <w:bookmarkStart w:id="804" w:name="ET_guest_נועה_ברודסקי_לוי__229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14:paraId="6C60C0FD" w14:textId="229F6CDA" w:rsidR="0056630B" w:rsidRDefault="0056630B" w:rsidP="0056630B">
      <w:pPr>
        <w:pStyle w:val="KeepWithNext"/>
        <w:rPr>
          <w:rtl/>
        </w:rPr>
      </w:pPr>
    </w:p>
    <w:p w14:paraId="591FBC03" w14:textId="4BF07400" w:rsidR="0056630B" w:rsidRPr="0056630B" w:rsidRDefault="0056630B" w:rsidP="0056630B">
      <w:pPr>
        <w:rPr>
          <w:rtl/>
        </w:rPr>
      </w:pPr>
      <w:r>
        <w:rPr>
          <w:rtl/>
        </w:rPr>
        <w:t xml:space="preserve">בכל זאת אני רוצה </w:t>
      </w:r>
      <w:r>
        <w:rPr>
          <w:rFonts w:hint="cs"/>
          <w:rtl/>
        </w:rPr>
        <w:t xml:space="preserve"> </w:t>
      </w:r>
      <w:r>
        <w:rPr>
          <w:rtl/>
        </w:rPr>
        <w:t>להעיר עוד שני היבטים</w:t>
      </w:r>
      <w:r>
        <w:rPr>
          <w:rFonts w:hint="cs"/>
          <w:rtl/>
        </w:rPr>
        <w:t>.</w:t>
      </w:r>
    </w:p>
    <w:p w14:paraId="68860FA6" w14:textId="4074A76A" w:rsidR="0056630B" w:rsidRDefault="0056630B" w:rsidP="0056630B">
      <w:pPr>
        <w:rPr>
          <w:rtl/>
        </w:rPr>
      </w:pPr>
      <w:bookmarkStart w:id="805" w:name="_ETM_Q1_2188479"/>
      <w:bookmarkStart w:id="806" w:name="_ETM_Q1_2188551"/>
      <w:bookmarkStart w:id="807" w:name="_ETM_Q1_2192703"/>
      <w:bookmarkEnd w:id="805"/>
      <w:bookmarkEnd w:id="806"/>
      <w:bookmarkEnd w:id="807"/>
    </w:p>
    <w:p w14:paraId="564765C6" w14:textId="761D6A7B" w:rsidR="0056630B" w:rsidRDefault="0056630B" w:rsidP="0056630B">
      <w:pPr>
        <w:pStyle w:val="af9"/>
        <w:keepNext/>
        <w:rPr>
          <w:rtl/>
        </w:rPr>
      </w:pPr>
      <w:bookmarkStart w:id="808" w:name="ET_guest_915606_228"/>
      <w:r w:rsidRPr="0056630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566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14:paraId="4BA7DC36" w14:textId="41C1AA15" w:rsidR="0056630B" w:rsidRDefault="0056630B" w:rsidP="0056630B">
      <w:pPr>
        <w:pStyle w:val="KeepWithNext"/>
        <w:rPr>
          <w:rtl/>
        </w:rPr>
      </w:pPr>
    </w:p>
    <w:p w14:paraId="54A259C4" w14:textId="46684D78" w:rsidR="0056630B" w:rsidRDefault="00F85A9D" w:rsidP="0056630B">
      <w:pPr>
        <w:rPr>
          <w:rtl/>
        </w:rPr>
      </w:pPr>
      <w:bookmarkStart w:id="809" w:name="_ETM_Q1_2193638"/>
      <w:bookmarkStart w:id="810" w:name="_ETM_Q1_2193732"/>
      <w:bookmarkStart w:id="811" w:name="_ETM_Q1_2188607"/>
      <w:bookmarkStart w:id="812" w:name="_ETM_Q1_2188674"/>
      <w:bookmarkEnd w:id="809"/>
      <w:bookmarkEnd w:id="810"/>
      <w:bookmarkEnd w:id="811"/>
      <w:bookmarkEnd w:id="812"/>
      <w:r>
        <w:rPr>
          <w:rtl/>
        </w:rPr>
        <w:t>רגע, אבל לפני כן</w:t>
      </w:r>
      <w:r w:rsidR="0056630B">
        <w:rPr>
          <w:rtl/>
        </w:rPr>
        <w:t xml:space="preserve"> אני רגע רוצה להתייחס</w:t>
      </w:r>
      <w:r>
        <w:rPr>
          <w:rtl/>
        </w:rPr>
        <w:t xml:space="preserve"> למה ש</w:t>
      </w:r>
      <w:r w:rsidR="0056630B">
        <w:rPr>
          <w:rFonts w:hint="cs"/>
          <w:rtl/>
        </w:rPr>
        <w:t>היושב-ראש ש</w:t>
      </w:r>
      <w:r>
        <w:rPr>
          <w:rtl/>
        </w:rPr>
        <w:t>אל</w:t>
      </w:r>
      <w:r w:rsidR="0056630B">
        <w:rPr>
          <w:rFonts w:hint="cs"/>
          <w:rtl/>
        </w:rPr>
        <w:t>.</w:t>
      </w:r>
      <w:r>
        <w:rPr>
          <w:rtl/>
        </w:rPr>
        <w:t xml:space="preserve"> </w:t>
      </w:r>
      <w:r w:rsidR="0056630B">
        <w:rPr>
          <w:rFonts w:hint="cs"/>
          <w:rtl/>
        </w:rPr>
        <w:t>בעולם</w:t>
      </w:r>
      <w:r>
        <w:rPr>
          <w:rtl/>
        </w:rPr>
        <w:t xml:space="preserve"> נקי יש הבדל בין ילדים לנוער. אנחנו רואים הבדל מאוד ייחודי בשפה</w:t>
      </w:r>
      <w:r w:rsidR="0056630B">
        <w:rPr>
          <w:rFonts w:hint="cs"/>
          <w:rtl/>
        </w:rPr>
        <w:t>,</w:t>
      </w:r>
      <w:r>
        <w:rPr>
          <w:rtl/>
        </w:rPr>
        <w:t xml:space="preserve"> בדרך התשאול</w:t>
      </w:r>
      <w:r w:rsidR="0056630B">
        <w:rPr>
          <w:rFonts w:hint="cs"/>
          <w:rtl/>
        </w:rPr>
        <w:t>,</w:t>
      </w:r>
      <w:r>
        <w:rPr>
          <w:rtl/>
        </w:rPr>
        <w:t xml:space="preserve"> ברמת ההבנה וגם אח</w:t>
      </w:r>
      <w:r w:rsidR="0056630B">
        <w:rPr>
          <w:rFonts w:hint="cs"/>
          <w:rtl/>
        </w:rPr>
        <w:t>ר כך</w:t>
      </w:r>
      <w:r>
        <w:rPr>
          <w:rtl/>
        </w:rPr>
        <w:t xml:space="preserve"> ביכולת להעיד בבית משפט מכל הפעולות הנלוות</w:t>
      </w:r>
      <w:r w:rsidR="0056630B">
        <w:rPr>
          <w:rFonts w:hint="cs"/>
          <w:rtl/>
        </w:rPr>
        <w:t xml:space="preserve"> לחקירה</w:t>
      </w:r>
      <w:r>
        <w:rPr>
          <w:rtl/>
        </w:rPr>
        <w:t>. ילד עד גיל 14 מקבל הגנה בליווי בבית משפט</w:t>
      </w:r>
      <w:r w:rsidR="0056630B">
        <w:rPr>
          <w:rFonts w:hint="cs"/>
          <w:rtl/>
        </w:rPr>
        <w:t>,</w:t>
      </w:r>
      <w:r>
        <w:rPr>
          <w:rtl/>
        </w:rPr>
        <w:t xml:space="preserve"> ונכון שיש שונות מאוד מאוד גדולה בין ילדים לבני נוער. בוועדת ברלינר דיברו על איזשהו גיל </w:t>
      </w:r>
      <w:r w:rsidR="0056630B">
        <w:rPr>
          <w:rFonts w:hint="cs"/>
          <w:rtl/>
        </w:rPr>
        <w:t>ו</w:t>
      </w:r>
      <w:r>
        <w:rPr>
          <w:rtl/>
        </w:rPr>
        <w:t>הגדילו ל</w:t>
      </w:r>
      <w:r w:rsidR="0056630B">
        <w:rPr>
          <w:rFonts w:hint="cs"/>
          <w:rtl/>
        </w:rPr>
        <w:t>-</w:t>
      </w:r>
      <w:r>
        <w:rPr>
          <w:rtl/>
        </w:rPr>
        <w:t>15</w:t>
      </w:r>
      <w:r w:rsidR="0056630B">
        <w:rPr>
          <w:rFonts w:hint="cs"/>
          <w:rtl/>
        </w:rPr>
        <w:t>.</w:t>
      </w:r>
      <w:r>
        <w:rPr>
          <w:rtl/>
        </w:rPr>
        <w:t xml:space="preserve"> אני חושבת שגיל 15</w:t>
      </w:r>
      <w:r w:rsidR="0056630B">
        <w:rPr>
          <w:rFonts w:hint="cs"/>
          <w:rtl/>
        </w:rPr>
        <w:t xml:space="preserve"> הוא </w:t>
      </w:r>
      <w:r>
        <w:rPr>
          <w:rtl/>
        </w:rPr>
        <w:t>שנת ביניים כזאת</w:t>
      </w:r>
      <w:r w:rsidR="0056630B">
        <w:rPr>
          <w:rFonts w:hint="cs"/>
          <w:rtl/>
        </w:rPr>
        <w:t>,</w:t>
      </w:r>
      <w:r>
        <w:rPr>
          <w:rtl/>
        </w:rPr>
        <w:t xml:space="preserve"> גיל 15</w:t>
      </w:r>
      <w:r w:rsidR="0056630B">
        <w:rPr>
          <w:rFonts w:hint="cs"/>
          <w:rtl/>
        </w:rPr>
        <w:t>-14</w:t>
      </w:r>
      <w:r w:rsidR="000F4253">
        <w:rPr>
          <w:rFonts w:hint="cs"/>
          <w:rtl/>
        </w:rPr>
        <w:t>, שיהיה אפשר בנסיבות מסוימות</w:t>
      </w:r>
      <w:r w:rsidR="0056630B">
        <w:rPr>
          <w:rFonts w:hint="cs"/>
          <w:rtl/>
        </w:rPr>
        <w:t>.</w:t>
      </w:r>
      <w:r>
        <w:rPr>
          <w:rtl/>
        </w:rPr>
        <w:t xml:space="preserve"> שוב</w:t>
      </w:r>
      <w:r w:rsidR="0056630B">
        <w:rPr>
          <w:rFonts w:hint="cs"/>
          <w:rtl/>
        </w:rPr>
        <w:t>,</w:t>
      </w:r>
      <w:r>
        <w:rPr>
          <w:rtl/>
        </w:rPr>
        <w:t xml:space="preserve"> אני אומ</w:t>
      </w:r>
      <w:r w:rsidR="0056630B">
        <w:rPr>
          <w:rtl/>
        </w:rPr>
        <w:t>רת גם בהיבט של משאבים וגם בהיבט</w:t>
      </w:r>
      <w:r w:rsidR="0056630B">
        <w:rPr>
          <w:rFonts w:hint="cs"/>
          <w:rtl/>
        </w:rPr>
        <w:t xml:space="preserve">ים אחרים </w:t>
      </w:r>
      <w:r>
        <w:rPr>
          <w:rtl/>
        </w:rPr>
        <w:t>ש</w:t>
      </w:r>
      <w:r w:rsidR="0056630B">
        <w:rPr>
          <w:rFonts w:hint="cs"/>
          <w:rtl/>
        </w:rPr>
        <w:t>יהיה</w:t>
      </w:r>
      <w:r>
        <w:rPr>
          <w:rtl/>
        </w:rPr>
        <w:t xml:space="preserve"> אפשר אולי למתוח את זה עד 15</w:t>
      </w:r>
      <w:r w:rsidR="0056630B">
        <w:rPr>
          <w:rFonts w:hint="cs"/>
          <w:rtl/>
        </w:rPr>
        <w:t>.</w:t>
      </w:r>
      <w:r>
        <w:rPr>
          <w:rtl/>
        </w:rPr>
        <w:t xml:space="preserve"> 16, 17, 18</w:t>
      </w:r>
      <w:r w:rsidR="0056630B">
        <w:rPr>
          <w:rFonts w:hint="cs"/>
          <w:rtl/>
        </w:rPr>
        <w:t>,</w:t>
      </w:r>
      <w:r>
        <w:rPr>
          <w:rtl/>
        </w:rPr>
        <w:t xml:space="preserve"> </w:t>
      </w:r>
      <w:r w:rsidR="0056630B">
        <w:rPr>
          <w:rFonts w:hint="cs"/>
          <w:rtl/>
        </w:rPr>
        <w:t>אל</w:t>
      </w:r>
      <w:r>
        <w:rPr>
          <w:rtl/>
        </w:rPr>
        <w:t>ה כבר גילאים אחרים</w:t>
      </w:r>
      <w:r w:rsidR="0056630B">
        <w:rPr>
          <w:rFonts w:hint="cs"/>
          <w:rtl/>
        </w:rPr>
        <w:t>.</w:t>
      </w:r>
    </w:p>
    <w:p w14:paraId="3495570F" w14:textId="339FC9C1" w:rsidR="0056630B" w:rsidRDefault="0056630B" w:rsidP="0056630B">
      <w:pPr>
        <w:rPr>
          <w:rtl/>
        </w:rPr>
      </w:pPr>
      <w:bookmarkStart w:id="813" w:name="_ETM_Q1_2246655"/>
      <w:bookmarkStart w:id="814" w:name="_ETM_Q1_2246759"/>
      <w:bookmarkEnd w:id="813"/>
      <w:bookmarkEnd w:id="814"/>
    </w:p>
    <w:p w14:paraId="140BB4A0" w14:textId="75B724DF" w:rsidR="0056630B" w:rsidRDefault="0056630B" w:rsidP="0056630B">
      <w:pPr>
        <w:pStyle w:val="af6"/>
        <w:keepNext/>
        <w:rPr>
          <w:rtl/>
        </w:rPr>
      </w:pPr>
      <w:r w:rsidRPr="00566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66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7C6C0B" w14:textId="71167534" w:rsidR="0056630B" w:rsidRDefault="0056630B" w:rsidP="0056630B">
      <w:pPr>
        <w:pStyle w:val="KeepWithNext"/>
        <w:rPr>
          <w:rtl/>
        </w:rPr>
      </w:pPr>
    </w:p>
    <w:p w14:paraId="2ECF1F3A" w14:textId="6391D375" w:rsidR="003A46EC" w:rsidRDefault="0056630B" w:rsidP="00572110">
      <w:pPr>
        <w:rPr>
          <w:rtl/>
        </w:rPr>
      </w:pPr>
      <w:bookmarkStart w:id="815" w:name="_ETM_Q1_2248898"/>
      <w:bookmarkStart w:id="816" w:name="_ETM_Q1_2247104"/>
      <w:bookmarkStart w:id="817" w:name="_ETM_Q1_2247194"/>
      <w:bookmarkEnd w:id="815"/>
      <w:bookmarkEnd w:id="816"/>
      <w:bookmarkEnd w:id="817"/>
      <w:r w:rsidRPr="00B41313">
        <w:rPr>
          <w:rFonts w:hint="cs"/>
          <w:rtl/>
        </w:rPr>
        <w:t>אני רוצה לשאול</w:t>
      </w:r>
      <w:r w:rsidR="00F85A9D" w:rsidRPr="00B41313">
        <w:rPr>
          <w:rtl/>
        </w:rPr>
        <w:t xml:space="preserve"> שאלה</w:t>
      </w:r>
      <w:r w:rsidR="000F4253" w:rsidRPr="00B41313">
        <w:rPr>
          <w:rFonts w:hint="cs"/>
          <w:rtl/>
        </w:rPr>
        <w:t>,</w:t>
      </w:r>
      <w:r w:rsidR="00F85A9D" w:rsidRPr="00B41313">
        <w:rPr>
          <w:rtl/>
        </w:rPr>
        <w:t xml:space="preserve"> </w:t>
      </w:r>
      <w:r w:rsidRPr="00B41313">
        <w:rPr>
          <w:rFonts w:hint="cs"/>
          <w:rtl/>
        </w:rPr>
        <w:t>ו</w:t>
      </w:r>
      <w:r w:rsidR="00F85A9D" w:rsidRPr="00B41313">
        <w:rPr>
          <w:rtl/>
        </w:rPr>
        <w:t xml:space="preserve">אני </w:t>
      </w:r>
      <w:r w:rsidRPr="00B41313">
        <w:rPr>
          <w:rFonts w:hint="cs"/>
          <w:rtl/>
        </w:rPr>
        <w:t>א</w:t>
      </w:r>
      <w:r w:rsidRPr="00B41313">
        <w:rPr>
          <w:rtl/>
        </w:rPr>
        <w:t xml:space="preserve">פנה </w:t>
      </w:r>
      <w:r w:rsidRPr="00B41313">
        <w:rPr>
          <w:rFonts w:hint="cs"/>
          <w:rtl/>
        </w:rPr>
        <w:t>אותה</w:t>
      </w:r>
      <w:r w:rsidR="00F85A9D" w:rsidRPr="00B41313">
        <w:rPr>
          <w:rtl/>
        </w:rPr>
        <w:t xml:space="preserve"> עכשיו למשרד המשפטים באותו הקשר</w:t>
      </w:r>
      <w:r w:rsidRPr="00B41313">
        <w:rPr>
          <w:rFonts w:hint="cs"/>
          <w:rtl/>
        </w:rPr>
        <w:t>.</w:t>
      </w:r>
      <w:r w:rsidR="00F85A9D" w:rsidRPr="00B41313">
        <w:rPr>
          <w:rtl/>
        </w:rPr>
        <w:t xml:space="preserve"> </w:t>
      </w:r>
      <w:bookmarkStart w:id="818" w:name="_ETM_Q1_2245713"/>
      <w:bookmarkEnd w:id="818"/>
      <w:r w:rsidR="000F4253" w:rsidRPr="00B41313">
        <w:rPr>
          <w:rFonts w:hint="cs"/>
          <w:rtl/>
        </w:rPr>
        <w:t>המשותף ל</w:t>
      </w:r>
      <w:r w:rsidR="003A46EC" w:rsidRPr="00B41313">
        <w:rPr>
          <w:rFonts w:hint="cs"/>
          <w:rtl/>
        </w:rPr>
        <w:t xml:space="preserve">כולם פה </w:t>
      </w:r>
      <w:r w:rsidR="000F4253" w:rsidRPr="00B41313">
        <w:rPr>
          <w:rFonts w:hint="cs"/>
          <w:rtl/>
        </w:rPr>
        <w:t xml:space="preserve">הוא </w:t>
      </w:r>
      <w:r w:rsidR="00D766F8" w:rsidRPr="00B41313">
        <w:rPr>
          <w:rFonts w:hint="cs"/>
          <w:rtl/>
        </w:rPr>
        <w:t>ש</w:t>
      </w:r>
      <w:r w:rsidRPr="00B41313">
        <w:rPr>
          <w:rFonts w:hint="cs"/>
          <w:rtl/>
        </w:rPr>
        <w:t xml:space="preserve">רוצים </w:t>
      </w:r>
      <w:r w:rsidR="003A46EC" w:rsidRPr="00B41313">
        <w:rPr>
          <w:rFonts w:hint="cs"/>
          <w:rtl/>
        </w:rPr>
        <w:t xml:space="preserve">לעשות </w:t>
      </w:r>
      <w:r w:rsidRPr="00B41313">
        <w:rPr>
          <w:rFonts w:hint="cs"/>
          <w:rtl/>
        </w:rPr>
        <w:t>הכי טוב והכי נכון. לא מדובר פה בהיקפים אדירים, אבל בעבודה מאוד</w:t>
      </w:r>
      <w:r w:rsidR="003A46EC" w:rsidRPr="00B41313">
        <w:rPr>
          <w:rFonts w:hint="cs"/>
          <w:rtl/>
        </w:rPr>
        <w:t xml:space="preserve"> משמעותית וקשה</w:t>
      </w:r>
      <w:r w:rsidRPr="00B41313">
        <w:rPr>
          <w:rFonts w:hint="cs"/>
          <w:rtl/>
        </w:rPr>
        <w:t xml:space="preserve"> האם אפשר לייצר את הגמישות הזאת</w:t>
      </w:r>
      <w:r w:rsidR="00572110">
        <w:rPr>
          <w:rFonts w:hint="cs"/>
          <w:rtl/>
        </w:rPr>
        <w:t>.</w:t>
      </w:r>
      <w:r w:rsidRPr="00B41313">
        <w:rPr>
          <w:rFonts w:hint="cs"/>
          <w:rtl/>
        </w:rPr>
        <w:t xml:space="preserve"> אני מבין שחוק צריך לייצר איזושהי ודאות, אבל האירוע הזה </w:t>
      </w:r>
      <w:r w:rsidR="003A46EC" w:rsidRPr="00B41313">
        <w:rPr>
          <w:rFonts w:hint="cs"/>
          <w:rtl/>
        </w:rPr>
        <w:t xml:space="preserve">הוא </w:t>
      </w:r>
      <w:r w:rsidRPr="00B41313">
        <w:rPr>
          <w:rFonts w:hint="cs"/>
          <w:rtl/>
        </w:rPr>
        <w:t>לא עוד אירוע</w:t>
      </w:r>
      <w:r w:rsidR="003A46EC" w:rsidRPr="00B41313">
        <w:rPr>
          <w:rFonts w:hint="cs"/>
          <w:rtl/>
        </w:rPr>
        <w:t xml:space="preserve">. השאלה </w:t>
      </w:r>
      <w:r w:rsidR="00D766F8" w:rsidRPr="00B41313">
        <w:rPr>
          <w:rFonts w:hint="cs"/>
          <w:rtl/>
        </w:rPr>
        <w:t xml:space="preserve">היא </w:t>
      </w:r>
      <w:r w:rsidR="003A46EC" w:rsidRPr="00B41313">
        <w:rPr>
          <w:rFonts w:hint="cs"/>
          <w:rtl/>
        </w:rPr>
        <w:t xml:space="preserve">אם </w:t>
      </w:r>
      <w:r w:rsidRPr="00B41313">
        <w:rPr>
          <w:rFonts w:hint="cs"/>
          <w:rtl/>
        </w:rPr>
        <w:t>פה אפשר לחשוב בצורה קצת שונה</w:t>
      </w:r>
      <w:r w:rsidR="003A46EC" w:rsidRPr="00B41313">
        <w:rPr>
          <w:rFonts w:hint="cs"/>
          <w:rtl/>
        </w:rPr>
        <w:t>,</w:t>
      </w:r>
      <w:r w:rsidRPr="00B41313">
        <w:rPr>
          <w:rFonts w:hint="cs"/>
          <w:rtl/>
        </w:rPr>
        <w:t xml:space="preserve"> מאחר </w:t>
      </w:r>
      <w:r w:rsidR="003A46EC" w:rsidRPr="00B41313">
        <w:rPr>
          <w:rFonts w:hint="cs"/>
          <w:rtl/>
        </w:rPr>
        <w:t xml:space="preserve">שגם </w:t>
      </w:r>
      <w:r w:rsidRPr="00B41313">
        <w:rPr>
          <w:rFonts w:hint="cs"/>
          <w:rtl/>
        </w:rPr>
        <w:t>לא עושים פ</w:t>
      </w:r>
      <w:r w:rsidR="003A46EC" w:rsidRPr="00B41313">
        <w:rPr>
          <w:rFonts w:hint="cs"/>
          <w:rtl/>
        </w:rPr>
        <w:t xml:space="preserve">ה </w:t>
      </w:r>
      <w:bookmarkStart w:id="819" w:name="_ETM_Q1_2276348"/>
      <w:bookmarkEnd w:id="819"/>
      <w:r w:rsidR="003A46EC" w:rsidRPr="00B41313">
        <w:rPr>
          <w:rFonts w:hint="cs"/>
          <w:rtl/>
        </w:rPr>
        <w:t xml:space="preserve">שינוי </w:t>
      </w:r>
      <w:r w:rsidRPr="00B41313">
        <w:rPr>
          <w:rFonts w:hint="cs"/>
          <w:rtl/>
        </w:rPr>
        <w:t>של כל די</w:t>
      </w:r>
      <w:r w:rsidR="003A46EC" w:rsidRPr="00B41313">
        <w:rPr>
          <w:rFonts w:hint="cs"/>
          <w:rtl/>
        </w:rPr>
        <w:t>ני החקירה</w:t>
      </w:r>
      <w:r w:rsidRPr="00B41313">
        <w:rPr>
          <w:rFonts w:hint="cs"/>
          <w:rtl/>
        </w:rPr>
        <w:t xml:space="preserve"> של בני נוער וילדים, אלא בואו נחשוב במושגים של לגדר את האירוע ככל שאפשר </w:t>
      </w:r>
      <w:r w:rsidR="003A46EC" w:rsidRPr="00B41313">
        <w:rPr>
          <w:rFonts w:hint="cs"/>
          <w:rtl/>
        </w:rPr>
        <w:t xml:space="preserve">כי </w:t>
      </w:r>
      <w:r w:rsidRPr="00B41313">
        <w:rPr>
          <w:rFonts w:hint="cs"/>
          <w:rtl/>
        </w:rPr>
        <w:t xml:space="preserve">גם ככה </w:t>
      </w:r>
      <w:r w:rsidR="003A46EC" w:rsidRPr="00B41313">
        <w:rPr>
          <w:rFonts w:hint="cs"/>
          <w:rtl/>
        </w:rPr>
        <w:t>ה</w:t>
      </w:r>
      <w:r w:rsidRPr="00B41313">
        <w:rPr>
          <w:rFonts w:hint="cs"/>
          <w:rtl/>
        </w:rPr>
        <w:t>חוק מגודר</w:t>
      </w:r>
      <w:r w:rsidR="00D766F8" w:rsidRPr="00B41313">
        <w:rPr>
          <w:rFonts w:hint="cs"/>
          <w:rtl/>
        </w:rPr>
        <w:t>.</w:t>
      </w:r>
      <w:r w:rsidRPr="00B41313">
        <w:rPr>
          <w:rFonts w:hint="cs"/>
          <w:rtl/>
        </w:rPr>
        <w:t xml:space="preserve"> אני</w:t>
      </w:r>
      <w:r w:rsidR="003A46EC" w:rsidRPr="00B41313">
        <w:rPr>
          <w:rFonts w:hint="cs"/>
          <w:rtl/>
        </w:rPr>
        <w:t xml:space="preserve"> </w:t>
      </w:r>
      <w:r w:rsidR="00D766F8" w:rsidRPr="00B41313">
        <w:rPr>
          <w:rFonts w:hint="cs"/>
          <w:rtl/>
        </w:rPr>
        <w:t xml:space="preserve">גם </w:t>
      </w:r>
      <w:r w:rsidR="003A46EC" w:rsidRPr="00B41313">
        <w:rPr>
          <w:rFonts w:hint="cs"/>
          <w:rtl/>
        </w:rPr>
        <w:t>חושב לייצר</w:t>
      </w:r>
      <w:r w:rsidRPr="00B41313">
        <w:rPr>
          <w:rFonts w:hint="cs"/>
          <w:rtl/>
        </w:rPr>
        <w:t xml:space="preserve"> </w:t>
      </w:r>
      <w:r w:rsidR="003A46EC" w:rsidRPr="00B41313">
        <w:rPr>
          <w:rFonts w:hint="cs"/>
          <w:rtl/>
        </w:rPr>
        <w:t>גמישות</w:t>
      </w:r>
      <w:r w:rsidR="00D766F8" w:rsidRPr="00B41313">
        <w:rPr>
          <w:rFonts w:hint="cs"/>
          <w:rtl/>
        </w:rPr>
        <w:t>,</w:t>
      </w:r>
      <w:r w:rsidRPr="00B41313">
        <w:rPr>
          <w:rFonts w:hint="cs"/>
          <w:rtl/>
        </w:rPr>
        <w:t xml:space="preserve"> </w:t>
      </w:r>
      <w:r w:rsidR="00D766F8" w:rsidRPr="00B41313">
        <w:rPr>
          <w:rFonts w:hint="cs"/>
          <w:rtl/>
        </w:rPr>
        <w:t xml:space="preserve">כי </w:t>
      </w:r>
      <w:r w:rsidR="003A46EC" w:rsidRPr="00B41313">
        <w:rPr>
          <w:rFonts w:hint="cs"/>
          <w:rtl/>
        </w:rPr>
        <w:t xml:space="preserve">יכול להיות </w:t>
      </w:r>
      <w:r w:rsidRPr="00B41313">
        <w:rPr>
          <w:rFonts w:hint="cs"/>
          <w:rtl/>
        </w:rPr>
        <w:t xml:space="preserve">מקרה שיש נער או נערה בני 16 שהאירוע מחייב </w:t>
      </w:r>
      <w:r w:rsidR="003A46EC" w:rsidRPr="00B41313">
        <w:rPr>
          <w:rFonts w:hint="cs"/>
          <w:rtl/>
        </w:rPr>
        <w:t xml:space="preserve">שיהיה חוקר ילדים, </w:t>
      </w:r>
      <w:r w:rsidRPr="00B41313">
        <w:rPr>
          <w:rFonts w:hint="cs"/>
          <w:rtl/>
        </w:rPr>
        <w:t>לדוגמה. למה? כי</w:t>
      </w:r>
      <w:r w:rsidR="003A46EC" w:rsidRPr="00B41313">
        <w:rPr>
          <w:rFonts w:hint="cs"/>
          <w:rtl/>
        </w:rPr>
        <w:t xml:space="preserve"> הרי </w:t>
      </w:r>
      <w:r w:rsidRPr="00B41313">
        <w:rPr>
          <w:rFonts w:hint="cs"/>
          <w:rtl/>
        </w:rPr>
        <w:t>מתנהלות חקירות</w:t>
      </w:r>
      <w:r w:rsidR="003A46EC" w:rsidRPr="00B41313">
        <w:rPr>
          <w:rFonts w:hint="cs"/>
          <w:rtl/>
        </w:rPr>
        <w:t>,</w:t>
      </w:r>
      <w:r w:rsidRPr="00B41313">
        <w:rPr>
          <w:rFonts w:hint="cs"/>
          <w:rtl/>
        </w:rPr>
        <w:t xml:space="preserve"> התחילו חקירות</w:t>
      </w:r>
      <w:r w:rsidR="00D766F8" w:rsidRPr="00B41313">
        <w:rPr>
          <w:rFonts w:hint="cs"/>
          <w:rtl/>
        </w:rPr>
        <w:t>,</w:t>
      </w:r>
      <w:r w:rsidRPr="00B41313">
        <w:rPr>
          <w:rFonts w:hint="cs"/>
          <w:rtl/>
        </w:rPr>
        <w:t xml:space="preserve"> </w:t>
      </w:r>
      <w:r w:rsidR="00D766F8" w:rsidRPr="00B41313">
        <w:rPr>
          <w:rFonts w:hint="cs"/>
          <w:rtl/>
        </w:rPr>
        <w:t>ו</w:t>
      </w:r>
      <w:r w:rsidR="003A46EC" w:rsidRPr="00B41313">
        <w:rPr>
          <w:rFonts w:hint="cs"/>
          <w:rtl/>
        </w:rPr>
        <w:t xml:space="preserve">בתוך הדבר </w:t>
      </w:r>
      <w:bookmarkStart w:id="820" w:name="_ETM_Q1_2302867"/>
      <w:bookmarkEnd w:id="820"/>
      <w:r w:rsidR="003A46EC" w:rsidRPr="00B41313">
        <w:rPr>
          <w:rFonts w:hint="cs"/>
          <w:rtl/>
        </w:rPr>
        <w:t>הזה מתישהו</w:t>
      </w:r>
      <w:r w:rsidRPr="00B41313">
        <w:rPr>
          <w:rFonts w:hint="cs"/>
          <w:rtl/>
        </w:rPr>
        <w:t xml:space="preserve"> </w:t>
      </w:r>
      <w:r w:rsidR="003A46EC" w:rsidRPr="00B41313">
        <w:rPr>
          <w:rFonts w:hint="cs"/>
          <w:rtl/>
        </w:rPr>
        <w:t xml:space="preserve">יצטרכו </w:t>
      </w:r>
      <w:r w:rsidRPr="00B41313">
        <w:rPr>
          <w:rFonts w:hint="cs"/>
          <w:rtl/>
        </w:rPr>
        <w:t>לקבל החלטה</w:t>
      </w:r>
      <w:r w:rsidR="00D766F8" w:rsidRPr="00B41313">
        <w:rPr>
          <w:rFonts w:hint="cs"/>
          <w:rtl/>
        </w:rPr>
        <w:t>. אז</w:t>
      </w:r>
      <w:r w:rsidR="003A46EC" w:rsidRPr="00B41313">
        <w:rPr>
          <w:rFonts w:hint="cs"/>
          <w:rtl/>
        </w:rPr>
        <w:t xml:space="preserve"> לייצר את ה</w:t>
      </w:r>
      <w:r w:rsidRPr="00B41313">
        <w:rPr>
          <w:rFonts w:hint="cs"/>
          <w:rtl/>
        </w:rPr>
        <w:t xml:space="preserve">גמישות </w:t>
      </w:r>
      <w:r w:rsidR="003A46EC" w:rsidRPr="00B41313">
        <w:rPr>
          <w:rFonts w:hint="cs"/>
          <w:rtl/>
        </w:rPr>
        <w:t xml:space="preserve">הזאת. </w:t>
      </w:r>
      <w:r w:rsidRPr="00B41313">
        <w:rPr>
          <w:rFonts w:hint="cs"/>
          <w:rtl/>
        </w:rPr>
        <w:t xml:space="preserve">השאלה אם אפשר לייצר </w:t>
      </w:r>
      <w:r w:rsidR="003A46EC" w:rsidRPr="00B41313">
        <w:rPr>
          <w:rFonts w:hint="cs"/>
          <w:rtl/>
        </w:rPr>
        <w:t xml:space="preserve">את הגמישות </w:t>
      </w:r>
      <w:r w:rsidRPr="00B41313">
        <w:rPr>
          <w:rFonts w:hint="cs"/>
          <w:rtl/>
        </w:rPr>
        <w:t>הזאת</w:t>
      </w:r>
      <w:r w:rsidR="003A46EC" w:rsidRPr="00B41313">
        <w:rPr>
          <w:rFonts w:hint="cs"/>
          <w:rtl/>
        </w:rPr>
        <w:t xml:space="preserve">. </w:t>
      </w:r>
      <w:r w:rsidRPr="00B41313">
        <w:rPr>
          <w:rFonts w:hint="cs"/>
          <w:rtl/>
        </w:rPr>
        <w:t>אני בטוח שאפשר</w:t>
      </w:r>
      <w:r w:rsidR="003A46EC" w:rsidRPr="00B41313">
        <w:rPr>
          <w:rFonts w:hint="cs"/>
          <w:rtl/>
        </w:rPr>
        <w:t xml:space="preserve">, </w:t>
      </w:r>
      <w:bookmarkStart w:id="821" w:name="_ETM_Q1_2313079"/>
      <w:bookmarkEnd w:id="821"/>
      <w:r w:rsidR="003A46EC" w:rsidRPr="00B41313">
        <w:rPr>
          <w:rFonts w:hint="cs"/>
          <w:rtl/>
        </w:rPr>
        <w:t>רק צריך לשנות - - -</w:t>
      </w:r>
    </w:p>
    <w:p w14:paraId="0B6B6D48" w14:textId="7AE0D63F" w:rsidR="003A46EC" w:rsidRDefault="003A46EC" w:rsidP="003A46EC">
      <w:pPr>
        <w:rPr>
          <w:rtl/>
        </w:rPr>
      </w:pPr>
      <w:bookmarkStart w:id="822" w:name="_ETM_Q1_2313975"/>
      <w:bookmarkStart w:id="823" w:name="_ETM_Q1_2314078"/>
      <w:bookmarkEnd w:id="822"/>
      <w:bookmarkEnd w:id="823"/>
    </w:p>
    <w:p w14:paraId="1E882281" w14:textId="14FF2625" w:rsidR="003A46EC" w:rsidRDefault="003A46EC" w:rsidP="003A46EC">
      <w:pPr>
        <w:pStyle w:val="af9"/>
        <w:keepNext/>
        <w:rPr>
          <w:rtl/>
        </w:rPr>
      </w:pPr>
      <w:bookmarkStart w:id="824" w:name="ET_guest_יפעת_רווה_231"/>
      <w:r w:rsidRPr="003A46E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A4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14:paraId="1B1D7A74" w14:textId="5093BAD4" w:rsidR="003A46EC" w:rsidRDefault="003A46EC" w:rsidP="003A46EC">
      <w:pPr>
        <w:pStyle w:val="KeepWithNext"/>
        <w:rPr>
          <w:rtl/>
        </w:rPr>
      </w:pPr>
    </w:p>
    <w:p w14:paraId="4E733161" w14:textId="1AF7DD1D" w:rsidR="003A46EC" w:rsidRDefault="003A46EC" w:rsidP="003A46EC">
      <w:pPr>
        <w:rPr>
          <w:rtl/>
        </w:rPr>
      </w:pPr>
      <w:r>
        <w:rPr>
          <w:rFonts w:hint="cs"/>
          <w:rtl/>
        </w:rPr>
        <w:t xml:space="preserve">טכנית אפשר הכול. </w:t>
      </w:r>
    </w:p>
    <w:p w14:paraId="31EA6A97" w14:textId="3CF40155" w:rsidR="003A46EC" w:rsidRDefault="003A46EC" w:rsidP="003A46EC">
      <w:pPr>
        <w:rPr>
          <w:rtl/>
        </w:rPr>
      </w:pPr>
    </w:p>
    <w:p w14:paraId="77E3EDB8" w14:textId="1C126BF4" w:rsidR="003A46EC" w:rsidRDefault="003A46EC" w:rsidP="003A46EC">
      <w:pPr>
        <w:pStyle w:val="af6"/>
        <w:keepNext/>
        <w:rPr>
          <w:rtl/>
        </w:rPr>
      </w:pPr>
      <w:r w:rsidRPr="003A4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A4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C547CC" w14:textId="7E7A4B73" w:rsidR="003A46EC" w:rsidRDefault="003A46EC" w:rsidP="003A46EC">
      <w:pPr>
        <w:pStyle w:val="KeepWithNext"/>
        <w:rPr>
          <w:rtl/>
        </w:rPr>
      </w:pPr>
    </w:p>
    <w:p w14:paraId="7106A3B9" w14:textId="72BB1842" w:rsidR="003A46EC" w:rsidRDefault="0056630B" w:rsidP="009F5CF2">
      <w:pPr>
        <w:rPr>
          <w:rtl/>
        </w:rPr>
      </w:pPr>
      <w:r w:rsidRPr="004B1318">
        <w:rPr>
          <w:rFonts w:hint="cs"/>
          <w:rtl/>
        </w:rPr>
        <w:t>לא</w:t>
      </w:r>
      <w:r w:rsidR="003A46EC" w:rsidRPr="004B1318">
        <w:rPr>
          <w:rFonts w:hint="cs"/>
          <w:rtl/>
        </w:rPr>
        <w:t>.</w:t>
      </w:r>
      <w:r w:rsidRPr="004B1318">
        <w:rPr>
          <w:rFonts w:hint="cs"/>
          <w:rtl/>
        </w:rPr>
        <w:t xml:space="preserve"> </w:t>
      </w:r>
      <w:r w:rsidR="003A46EC" w:rsidRPr="004B1318">
        <w:rPr>
          <w:rFonts w:hint="cs"/>
          <w:rtl/>
        </w:rPr>
        <w:t xml:space="preserve">עוד </w:t>
      </w:r>
      <w:r w:rsidRPr="004B1318">
        <w:rPr>
          <w:rFonts w:hint="cs"/>
          <w:rtl/>
        </w:rPr>
        <w:t>פעם</w:t>
      </w:r>
      <w:r w:rsidR="003A46EC" w:rsidRPr="004B1318">
        <w:rPr>
          <w:rFonts w:hint="cs"/>
          <w:rtl/>
        </w:rPr>
        <w:t xml:space="preserve">, </w:t>
      </w:r>
      <w:bookmarkStart w:id="825" w:name="_ETM_Q1_2318867"/>
      <w:bookmarkEnd w:id="825"/>
      <w:r w:rsidR="003A46EC" w:rsidRPr="004B1318">
        <w:rPr>
          <w:rFonts w:hint="cs"/>
          <w:rtl/>
        </w:rPr>
        <w:t xml:space="preserve">אני אתן את הדוגמה </w:t>
      </w:r>
      <w:r w:rsidRPr="004B1318">
        <w:rPr>
          <w:rFonts w:hint="cs"/>
          <w:rtl/>
        </w:rPr>
        <w:t>הכי פשוטה</w:t>
      </w:r>
      <w:r w:rsidR="003A46EC" w:rsidRPr="004B1318">
        <w:rPr>
          <w:rFonts w:hint="cs"/>
          <w:rtl/>
        </w:rPr>
        <w:t xml:space="preserve">. </w:t>
      </w:r>
      <w:r w:rsidRPr="004B1318">
        <w:rPr>
          <w:rFonts w:hint="cs"/>
          <w:rtl/>
        </w:rPr>
        <w:t xml:space="preserve">לכאורה </w:t>
      </w:r>
      <w:r w:rsidR="003A46EC" w:rsidRPr="004B1318">
        <w:rPr>
          <w:rFonts w:hint="cs"/>
          <w:rtl/>
        </w:rPr>
        <w:t xml:space="preserve">זה אירוע שעל פי </w:t>
      </w:r>
      <w:bookmarkStart w:id="826" w:name="_ETM_Q1_2325925"/>
      <w:bookmarkEnd w:id="826"/>
      <w:r w:rsidRPr="004B1318">
        <w:rPr>
          <w:rFonts w:hint="cs"/>
          <w:rtl/>
        </w:rPr>
        <w:t>הדין היום אם החוק עובר כמו שהוא</w:t>
      </w:r>
      <w:r w:rsidR="003A46EC" w:rsidRPr="004B1318">
        <w:rPr>
          <w:rFonts w:hint="cs"/>
          <w:rtl/>
        </w:rPr>
        <w:t>,</w:t>
      </w:r>
      <w:r w:rsidRPr="004B1318">
        <w:rPr>
          <w:rFonts w:hint="cs"/>
          <w:rtl/>
        </w:rPr>
        <w:t xml:space="preserve"> </w:t>
      </w:r>
      <w:r w:rsidR="003A46EC" w:rsidRPr="004B1318">
        <w:rPr>
          <w:rFonts w:hint="cs"/>
          <w:rtl/>
        </w:rPr>
        <w:t xml:space="preserve">הוא </w:t>
      </w:r>
      <w:r w:rsidRPr="004B1318">
        <w:rPr>
          <w:rFonts w:hint="cs"/>
          <w:rtl/>
        </w:rPr>
        <w:t>צריך</w:t>
      </w:r>
      <w:r>
        <w:rPr>
          <w:rFonts w:hint="cs"/>
          <w:rtl/>
        </w:rPr>
        <w:t xml:space="preserve"> ל</w:t>
      </w:r>
      <w:r w:rsidR="003A46EC">
        <w:rPr>
          <w:rFonts w:hint="cs"/>
          <w:rtl/>
        </w:rPr>
        <w:t>היחקר</w:t>
      </w:r>
      <w:r>
        <w:rPr>
          <w:rFonts w:hint="cs"/>
          <w:rtl/>
        </w:rPr>
        <w:t xml:space="preserve"> על ידי המשטרה</w:t>
      </w:r>
      <w:r w:rsidR="003A46EC">
        <w:rPr>
          <w:rFonts w:hint="cs"/>
          <w:rtl/>
        </w:rPr>
        <w:t>.</w:t>
      </w:r>
      <w:r>
        <w:rPr>
          <w:rFonts w:hint="cs"/>
          <w:rtl/>
        </w:rPr>
        <w:t xml:space="preserve"> אבל קודם כ</w:t>
      </w:r>
      <w:r w:rsidR="003A46EC">
        <w:rPr>
          <w:rFonts w:hint="cs"/>
          <w:rtl/>
        </w:rPr>
        <w:t>ו</w:t>
      </w:r>
      <w:r>
        <w:rPr>
          <w:rFonts w:hint="cs"/>
          <w:rtl/>
        </w:rPr>
        <w:t>ל חשוב ל</w:t>
      </w:r>
      <w:r w:rsidR="003A46EC">
        <w:rPr>
          <w:rFonts w:hint="cs"/>
          <w:rtl/>
        </w:rPr>
        <w:t>נהל את החקירה. זאת אומרת, ההחלטה היא שהחקיר</w:t>
      </w:r>
      <w:r>
        <w:rPr>
          <w:rFonts w:hint="cs"/>
          <w:rtl/>
        </w:rPr>
        <w:t xml:space="preserve">ה </w:t>
      </w:r>
      <w:r w:rsidR="003A46E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חשובה והכרחית. </w:t>
      </w:r>
      <w:r w:rsidR="003A46EC">
        <w:rPr>
          <w:rFonts w:hint="cs"/>
          <w:rtl/>
        </w:rPr>
        <w:t xml:space="preserve">זאת ההחלטה </w:t>
      </w:r>
      <w:bookmarkStart w:id="827" w:name="_ETM_Q1_2333569"/>
      <w:bookmarkEnd w:id="827"/>
      <w:r w:rsidR="003A46EC">
        <w:rPr>
          <w:rFonts w:hint="cs"/>
          <w:rtl/>
        </w:rPr>
        <w:t xml:space="preserve">הראשונה. </w:t>
      </w:r>
      <w:r>
        <w:rPr>
          <w:rFonts w:hint="cs"/>
          <w:rtl/>
        </w:rPr>
        <w:t>וכן, מדובר פה</w:t>
      </w:r>
      <w:r w:rsidR="003A46E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בן או </w:t>
      </w:r>
      <w:r w:rsidR="003A46EC">
        <w:rPr>
          <w:rFonts w:hint="cs"/>
          <w:rtl/>
        </w:rPr>
        <w:t>ב</w:t>
      </w:r>
      <w:r>
        <w:rPr>
          <w:rFonts w:hint="cs"/>
          <w:rtl/>
        </w:rPr>
        <w:t>בת 16, אבל יש רגישות מיוחדת לג</w:t>
      </w:r>
      <w:r w:rsidR="003A46EC">
        <w:rPr>
          <w:rFonts w:hint="cs"/>
          <w:rtl/>
        </w:rPr>
        <w:t>בי האירוע הזה בגלל אופי הנסיבות,</w:t>
      </w:r>
      <w:r>
        <w:rPr>
          <w:rFonts w:hint="cs"/>
          <w:rtl/>
        </w:rPr>
        <w:t xml:space="preserve"> מה שקרה במשפחה</w:t>
      </w:r>
      <w:r w:rsidR="003A46EC">
        <w:rPr>
          <w:rFonts w:hint="cs"/>
          <w:rtl/>
        </w:rPr>
        <w:t>,</w:t>
      </w:r>
      <w:r>
        <w:rPr>
          <w:rFonts w:hint="cs"/>
          <w:rtl/>
        </w:rPr>
        <w:t xml:space="preserve"> דברים אחרים </w:t>
      </w:r>
      <w:r w:rsidR="003A46EC">
        <w:rPr>
          <w:rFonts w:hint="cs"/>
          <w:rtl/>
        </w:rPr>
        <w:t>שקרו בתא ה</w:t>
      </w:r>
      <w:r>
        <w:rPr>
          <w:rFonts w:hint="cs"/>
          <w:rtl/>
        </w:rPr>
        <w:t>משפחתי</w:t>
      </w:r>
      <w:r w:rsidR="003A46EC">
        <w:rPr>
          <w:rFonts w:hint="cs"/>
          <w:rtl/>
        </w:rPr>
        <w:t>,</w:t>
      </w:r>
      <w:r>
        <w:rPr>
          <w:rFonts w:hint="cs"/>
          <w:rtl/>
        </w:rPr>
        <w:t xml:space="preserve"> אין מישהו תומך כי לא עלינו אין משפחה</w:t>
      </w:r>
      <w:r w:rsidR="003A46EC">
        <w:rPr>
          <w:rFonts w:hint="cs"/>
          <w:rtl/>
        </w:rPr>
        <w:t xml:space="preserve"> ונשאר רק </w:t>
      </w:r>
      <w:r>
        <w:rPr>
          <w:rFonts w:hint="cs"/>
          <w:rtl/>
        </w:rPr>
        <w:t>ילד</w:t>
      </w:r>
      <w:r w:rsidR="003A46EC">
        <w:rPr>
          <w:rFonts w:hint="cs"/>
          <w:rtl/>
        </w:rPr>
        <w:t xml:space="preserve">. אני </w:t>
      </w:r>
      <w:bookmarkStart w:id="828" w:name="_ETM_Q1_2350369"/>
      <w:bookmarkEnd w:id="828"/>
      <w:r>
        <w:rPr>
          <w:rFonts w:hint="cs"/>
          <w:rtl/>
        </w:rPr>
        <w:t xml:space="preserve">מניח </w:t>
      </w:r>
      <w:r w:rsidR="003A46EC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אירועים כאלה. </w:t>
      </w:r>
      <w:bookmarkStart w:id="829" w:name="_ETM_Q1_2354194"/>
      <w:bookmarkStart w:id="830" w:name="_ETM_Q1_2354336"/>
      <w:bookmarkStart w:id="831" w:name="_ETM_Q1_2354401"/>
      <w:bookmarkStart w:id="832" w:name="_ETM_Q1_2354512"/>
      <w:bookmarkEnd w:id="829"/>
      <w:bookmarkEnd w:id="830"/>
      <w:bookmarkEnd w:id="831"/>
      <w:bookmarkEnd w:id="832"/>
      <w:r w:rsidR="003A46EC">
        <w:rPr>
          <w:rFonts w:hint="cs"/>
          <w:rtl/>
        </w:rPr>
        <w:t xml:space="preserve">אני אומר </w:t>
      </w:r>
      <w:r>
        <w:rPr>
          <w:rFonts w:hint="cs"/>
          <w:rtl/>
        </w:rPr>
        <w:t>למקום הזה לייצר את הגמישות. כן, במקרה הזה</w:t>
      </w:r>
      <w:r w:rsidR="004B1318">
        <w:rPr>
          <w:rFonts w:hint="cs"/>
          <w:rtl/>
        </w:rPr>
        <w:t>,</w:t>
      </w:r>
      <w:r>
        <w:rPr>
          <w:rFonts w:hint="cs"/>
          <w:rtl/>
        </w:rPr>
        <w:t xml:space="preserve"> למרות </w:t>
      </w:r>
      <w:r w:rsidR="003A46EC">
        <w:rPr>
          <w:rFonts w:hint="cs"/>
          <w:rtl/>
        </w:rPr>
        <w:t>שהוא בן 16</w:t>
      </w:r>
      <w:r>
        <w:rPr>
          <w:rFonts w:hint="cs"/>
          <w:rtl/>
        </w:rPr>
        <w:t xml:space="preserve"> </w:t>
      </w:r>
      <w:r w:rsidR="003A46EC">
        <w:rPr>
          <w:rFonts w:hint="cs"/>
          <w:rtl/>
        </w:rPr>
        <w:t>ו</w:t>
      </w:r>
      <w:r>
        <w:rPr>
          <w:rFonts w:hint="cs"/>
          <w:rtl/>
        </w:rPr>
        <w:t xml:space="preserve">הגבול </w:t>
      </w:r>
      <w:r w:rsidR="003A46EC">
        <w:rPr>
          <w:rFonts w:hint="cs"/>
          <w:rtl/>
        </w:rPr>
        <w:t>ש</w:t>
      </w:r>
      <w:r>
        <w:rPr>
          <w:rFonts w:hint="cs"/>
          <w:rtl/>
        </w:rPr>
        <w:t xml:space="preserve">קבענו </w:t>
      </w:r>
      <w:r w:rsidR="003A46EC">
        <w:rPr>
          <w:rFonts w:hint="cs"/>
          <w:rtl/>
        </w:rPr>
        <w:t xml:space="preserve">הוא </w:t>
      </w:r>
      <w:r>
        <w:rPr>
          <w:rFonts w:hint="cs"/>
          <w:rtl/>
        </w:rPr>
        <w:t>14</w:t>
      </w:r>
      <w:r w:rsidR="003A46EC">
        <w:rPr>
          <w:rFonts w:hint="cs"/>
          <w:rtl/>
        </w:rPr>
        <w:t xml:space="preserve">, תהיה אפשרות </w:t>
      </w:r>
      <w:r w:rsidR="009F5CF2">
        <w:rPr>
          <w:rFonts w:hint="cs"/>
          <w:rtl/>
        </w:rPr>
        <w:t>ו</w:t>
      </w:r>
      <w:r>
        <w:rPr>
          <w:rFonts w:hint="cs"/>
          <w:rtl/>
        </w:rPr>
        <w:t xml:space="preserve">את הגמישות הזאת </w:t>
      </w:r>
      <w:r w:rsidR="003A46EC">
        <w:rPr>
          <w:rFonts w:hint="cs"/>
          <w:rtl/>
        </w:rPr>
        <w:t>לייצר משהו</w:t>
      </w:r>
      <w:r w:rsidR="009F5CF2">
        <w:rPr>
          <w:rFonts w:hint="cs"/>
          <w:rtl/>
        </w:rPr>
        <w:t>,</w:t>
      </w:r>
      <w:r w:rsidR="003A46EC">
        <w:rPr>
          <w:rFonts w:hint="cs"/>
          <w:rtl/>
        </w:rPr>
        <w:t xml:space="preserve"> </w:t>
      </w:r>
      <w:bookmarkStart w:id="833" w:name="_ETM_Q1_2362363"/>
      <w:bookmarkEnd w:id="833"/>
      <w:r w:rsidR="003A46EC">
        <w:rPr>
          <w:rFonts w:hint="cs"/>
          <w:rtl/>
        </w:rPr>
        <w:t>גמישות שיש בה את המידתיות המתאימה</w:t>
      </w:r>
      <w:r>
        <w:rPr>
          <w:rFonts w:hint="cs"/>
          <w:rtl/>
        </w:rPr>
        <w:t xml:space="preserve">. </w:t>
      </w:r>
    </w:p>
    <w:p w14:paraId="5D20972C" w14:textId="77777777" w:rsidR="003A46EC" w:rsidRDefault="003A46EC" w:rsidP="003A46EC">
      <w:pPr>
        <w:rPr>
          <w:rtl/>
        </w:rPr>
      </w:pPr>
      <w:bookmarkStart w:id="834" w:name="_ETM_Q1_2368281"/>
      <w:bookmarkStart w:id="835" w:name="_ETM_Q1_2368421"/>
      <w:bookmarkStart w:id="836" w:name="_ETM_Q1_2368505"/>
      <w:bookmarkEnd w:id="834"/>
      <w:bookmarkEnd w:id="835"/>
      <w:bookmarkEnd w:id="836"/>
    </w:p>
    <w:p w14:paraId="67170816" w14:textId="147340E8" w:rsidR="009F5CF2" w:rsidRDefault="0056630B" w:rsidP="009F5CF2">
      <w:pPr>
        <w:rPr>
          <w:rtl/>
        </w:rPr>
      </w:pPr>
      <w:bookmarkStart w:id="837" w:name="_ETM_Q1_2368617"/>
      <w:bookmarkEnd w:id="837"/>
      <w:r>
        <w:rPr>
          <w:rFonts w:hint="cs"/>
          <w:rtl/>
        </w:rPr>
        <w:t xml:space="preserve">לפעמים שני </w:t>
      </w:r>
      <w:r w:rsidR="003A46EC">
        <w:rPr>
          <w:rFonts w:hint="cs"/>
          <w:rtl/>
        </w:rPr>
        <w:t>ה</w:t>
      </w:r>
      <w:r>
        <w:rPr>
          <w:rFonts w:hint="cs"/>
          <w:rtl/>
        </w:rPr>
        <w:t>סעיפים</w:t>
      </w:r>
      <w:r w:rsidR="003A46EC">
        <w:rPr>
          <w:rFonts w:hint="cs"/>
          <w:rtl/>
        </w:rPr>
        <w:t xml:space="preserve"> הנוספים האלה </w:t>
      </w:r>
      <w:bookmarkStart w:id="838" w:name="_ETM_Q1_2372260"/>
      <w:bookmarkEnd w:id="838"/>
      <w:r>
        <w:rPr>
          <w:rFonts w:hint="cs"/>
          <w:rtl/>
        </w:rPr>
        <w:t>יכול</w:t>
      </w:r>
      <w:r w:rsidR="003A46EC">
        <w:rPr>
          <w:rFonts w:hint="cs"/>
          <w:rtl/>
        </w:rPr>
        <w:t>ים</w:t>
      </w:r>
      <w:r>
        <w:rPr>
          <w:rFonts w:hint="cs"/>
          <w:rtl/>
        </w:rPr>
        <w:t xml:space="preserve"> לעשות הרבה. אנחנו לא רגילים לחשוב</w:t>
      </w:r>
      <w:r w:rsidR="004B1318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ובצדק, צריכים לחשוב מסודר והחלטתי</w:t>
      </w:r>
      <w:r w:rsidR="009F5CF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9F5CF2">
        <w:rPr>
          <w:rFonts w:hint="cs"/>
          <w:rtl/>
        </w:rPr>
        <w:t xml:space="preserve">הכול פה </w:t>
      </w:r>
      <w:r>
        <w:rPr>
          <w:rFonts w:hint="cs"/>
          <w:rtl/>
        </w:rPr>
        <w:t xml:space="preserve">נגזר </w:t>
      </w:r>
      <w:r w:rsidR="004B1318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B131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תקופה מסוימת </w:t>
      </w:r>
      <w:r w:rsidR="004B1318">
        <w:rPr>
          <w:rFonts w:hint="cs"/>
          <w:rtl/>
        </w:rPr>
        <w:t>ו</w:t>
      </w:r>
      <w:r>
        <w:rPr>
          <w:rFonts w:hint="cs"/>
          <w:rtl/>
        </w:rPr>
        <w:t xml:space="preserve">על אירועים מסוימים. אני </w:t>
      </w:r>
      <w:r w:rsidR="009F5CF2">
        <w:rPr>
          <w:rFonts w:hint="cs"/>
          <w:rtl/>
        </w:rPr>
        <w:t>חושב ש</w:t>
      </w:r>
      <w:r>
        <w:rPr>
          <w:rFonts w:hint="cs"/>
          <w:rtl/>
        </w:rPr>
        <w:t>יהיה נכון ל</w:t>
      </w:r>
      <w:r w:rsidR="009F5CF2">
        <w:rPr>
          <w:rFonts w:hint="cs"/>
          <w:rtl/>
        </w:rPr>
        <w:t>ייצר את הגמישות למערכות,</w:t>
      </w:r>
      <w:r>
        <w:rPr>
          <w:rFonts w:hint="cs"/>
          <w:rtl/>
        </w:rPr>
        <w:t xml:space="preserve"> כלומר בין משטרת ישראל </w:t>
      </w:r>
      <w:r w:rsidR="009F5CF2">
        <w:rPr>
          <w:rFonts w:hint="cs"/>
          <w:rtl/>
        </w:rPr>
        <w:t>ל</w:t>
      </w:r>
      <w:r>
        <w:rPr>
          <w:rFonts w:hint="cs"/>
          <w:rtl/>
        </w:rPr>
        <w:t>משרד העבודה והרווחה.</w:t>
      </w:r>
      <w:r w:rsidR="009F5CF2">
        <w:rPr>
          <w:rFonts w:hint="cs"/>
          <w:rtl/>
        </w:rPr>
        <w:t xml:space="preserve"> </w:t>
      </w:r>
      <w:r>
        <w:rPr>
          <w:rFonts w:hint="cs"/>
          <w:rtl/>
        </w:rPr>
        <w:t>הכול בתיאום, שום דבר לא בכפייה</w:t>
      </w:r>
      <w:r w:rsidR="004B1318">
        <w:rPr>
          <w:rFonts w:hint="cs"/>
          <w:rtl/>
        </w:rPr>
        <w:t>,</w:t>
      </w:r>
      <w:r>
        <w:rPr>
          <w:rFonts w:hint="cs"/>
          <w:rtl/>
        </w:rPr>
        <w:t xml:space="preserve"> אבל לייצר </w:t>
      </w:r>
      <w:r w:rsidR="009F5CF2">
        <w:rPr>
          <w:rFonts w:hint="cs"/>
          <w:rtl/>
        </w:rPr>
        <w:t>את המנגנון ה</w:t>
      </w:r>
      <w:r>
        <w:rPr>
          <w:rFonts w:hint="cs"/>
          <w:rtl/>
        </w:rPr>
        <w:t xml:space="preserve">זה בתוך החוק שמאפשר את זה. </w:t>
      </w:r>
    </w:p>
    <w:p w14:paraId="075B9010" w14:textId="1F52C38A" w:rsidR="009F5CF2" w:rsidRDefault="009F5CF2" w:rsidP="009F5CF2">
      <w:pPr>
        <w:rPr>
          <w:rtl/>
        </w:rPr>
      </w:pPr>
      <w:bookmarkStart w:id="839" w:name="_ETM_Q1_2396638"/>
      <w:bookmarkStart w:id="840" w:name="_ETM_Q1_2396779"/>
      <w:bookmarkStart w:id="841" w:name="_ETM_Q1_2399022"/>
      <w:bookmarkEnd w:id="839"/>
      <w:bookmarkEnd w:id="840"/>
      <w:bookmarkEnd w:id="841"/>
    </w:p>
    <w:p w14:paraId="45245814" w14:textId="51ADB060" w:rsidR="009F5CF2" w:rsidRDefault="009F5CF2" w:rsidP="009F5CF2">
      <w:pPr>
        <w:pStyle w:val="a4"/>
        <w:keepNext/>
        <w:rPr>
          <w:rtl/>
        </w:rPr>
      </w:pPr>
      <w:bookmarkStart w:id="842" w:name="ET_speaker_6341_233"/>
      <w:r w:rsidRPr="009F5C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5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34E5BDAA" w14:textId="1811C2C9" w:rsidR="009F5CF2" w:rsidRDefault="009F5CF2" w:rsidP="009F5CF2">
      <w:pPr>
        <w:pStyle w:val="KeepWithNext"/>
        <w:rPr>
          <w:rtl/>
        </w:rPr>
      </w:pPr>
    </w:p>
    <w:p w14:paraId="1EC6C1E1" w14:textId="339FDAB7" w:rsidR="009F5CF2" w:rsidRDefault="009F5CF2" w:rsidP="00572110">
      <w:pPr>
        <w:rPr>
          <w:rtl/>
        </w:rPr>
      </w:pPr>
      <w:bookmarkStart w:id="843" w:name="_ETM_Q1_2399888"/>
      <w:bookmarkStart w:id="844" w:name="_ETM_Q1_2399953"/>
      <w:bookmarkStart w:id="845" w:name="_ETM_Q1_2396852"/>
      <w:bookmarkStart w:id="846" w:name="_ETM_Q1_2396928"/>
      <w:bookmarkEnd w:id="843"/>
      <w:bookmarkEnd w:id="844"/>
      <w:bookmarkEnd w:id="845"/>
      <w:bookmarkEnd w:id="846"/>
      <w:r>
        <w:rPr>
          <w:rFonts w:hint="cs"/>
          <w:rtl/>
        </w:rPr>
        <w:t>יואב</w:t>
      </w:r>
      <w:bookmarkStart w:id="847" w:name="_ETM_Q1_2393992"/>
      <w:bookmarkEnd w:id="847"/>
      <w:r>
        <w:rPr>
          <w:rFonts w:hint="cs"/>
          <w:rtl/>
        </w:rPr>
        <w:t xml:space="preserve">, באמת כמו </w:t>
      </w:r>
      <w:r w:rsidR="0056630B">
        <w:rPr>
          <w:rFonts w:hint="cs"/>
          <w:rtl/>
        </w:rPr>
        <w:t>שאמרת</w:t>
      </w:r>
      <w:r>
        <w:rPr>
          <w:rFonts w:hint="cs"/>
          <w:rtl/>
        </w:rPr>
        <w:t>,</w:t>
      </w:r>
      <w:r w:rsidR="0056630B">
        <w:rPr>
          <w:rFonts w:hint="cs"/>
          <w:rtl/>
        </w:rPr>
        <w:t xml:space="preserve"> בסופו של יום אם אנחנו חושבים על האירוע הספציפי וכמה </w:t>
      </w:r>
      <w:r>
        <w:rPr>
          <w:rFonts w:hint="cs"/>
          <w:rtl/>
        </w:rPr>
        <w:t>בני נוער, אני אפילו לא בטוחה שבשדרות</w:t>
      </w:r>
      <w:r w:rsidR="0056630B">
        <w:rPr>
          <w:rFonts w:hint="cs"/>
          <w:rtl/>
        </w:rPr>
        <w:t xml:space="preserve"> יש מה לחקור. זאת אומרת</w:t>
      </w:r>
      <w:r>
        <w:rPr>
          <w:rFonts w:hint="cs"/>
          <w:rtl/>
        </w:rPr>
        <w:t>,</w:t>
      </w:r>
      <w:r w:rsidR="005827F3">
        <w:rPr>
          <w:rFonts w:hint="cs"/>
          <w:rtl/>
        </w:rPr>
        <w:t xml:space="preserve"> מכולם</w:t>
      </w:r>
      <w:r>
        <w:rPr>
          <w:rFonts w:hint="cs"/>
          <w:rtl/>
        </w:rPr>
        <w:t xml:space="preserve"> אלה הקיבוצים</w:t>
      </w:r>
      <w:r w:rsidR="005827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630B">
        <w:rPr>
          <w:rFonts w:hint="cs"/>
          <w:rtl/>
        </w:rPr>
        <w:t>ואין כ</w:t>
      </w:r>
      <w:r>
        <w:rPr>
          <w:rFonts w:hint="cs"/>
          <w:rtl/>
        </w:rPr>
        <w:t xml:space="preserve">אלה כמויות </w:t>
      </w:r>
      <w:r w:rsidR="0056630B">
        <w:rPr>
          <w:rFonts w:hint="cs"/>
          <w:rtl/>
        </w:rPr>
        <w:t>של ילדים</w:t>
      </w:r>
      <w:r>
        <w:rPr>
          <w:rFonts w:hint="cs"/>
          <w:rtl/>
        </w:rPr>
        <w:t>.</w:t>
      </w:r>
      <w:r w:rsidR="0056630B">
        <w:rPr>
          <w:rFonts w:hint="cs"/>
          <w:rtl/>
        </w:rPr>
        <w:t xml:space="preserve"> </w:t>
      </w:r>
      <w:bookmarkStart w:id="848" w:name="_ETM_Q1_2412104"/>
      <w:bookmarkStart w:id="849" w:name="_ETM_Q1_2412198"/>
      <w:bookmarkStart w:id="850" w:name="_ETM_Q1_2412267"/>
      <w:bookmarkStart w:id="851" w:name="_ETM_Q1_2412389"/>
      <w:bookmarkEnd w:id="848"/>
      <w:bookmarkEnd w:id="849"/>
      <w:bookmarkEnd w:id="850"/>
      <w:bookmarkEnd w:id="851"/>
      <w:r w:rsidR="0056630B">
        <w:rPr>
          <w:rFonts w:hint="cs"/>
          <w:rtl/>
        </w:rPr>
        <w:t>דבר נוסף</w:t>
      </w:r>
      <w:r>
        <w:rPr>
          <w:rFonts w:hint="cs"/>
          <w:rtl/>
        </w:rPr>
        <w:t>,</w:t>
      </w:r>
      <w:r w:rsidR="0056630B">
        <w:rPr>
          <w:rFonts w:hint="cs"/>
          <w:rtl/>
        </w:rPr>
        <w:t xml:space="preserve"> כשאתם מדברים על ההכשרות</w:t>
      </w:r>
      <w:r w:rsidR="004B1318">
        <w:rPr>
          <w:rFonts w:hint="cs"/>
          <w:rtl/>
        </w:rPr>
        <w:t>,</w:t>
      </w:r>
      <w:r w:rsidR="0056630B">
        <w:rPr>
          <w:rFonts w:hint="cs"/>
          <w:rtl/>
        </w:rPr>
        <w:t xml:space="preserve"> על כמה זמן</w:t>
      </w:r>
      <w:r>
        <w:rPr>
          <w:rFonts w:hint="cs"/>
          <w:rtl/>
        </w:rPr>
        <w:t xml:space="preserve"> אתם</w:t>
      </w:r>
      <w:r w:rsidR="0056630B">
        <w:rPr>
          <w:rFonts w:hint="cs"/>
          <w:rtl/>
        </w:rPr>
        <w:t xml:space="preserve"> מדברים</w:t>
      </w:r>
      <w:r>
        <w:rPr>
          <w:rFonts w:hint="cs"/>
          <w:rtl/>
        </w:rPr>
        <w:t>?</w:t>
      </w:r>
      <w:r w:rsidR="0056630B">
        <w:rPr>
          <w:rFonts w:hint="cs"/>
          <w:rtl/>
        </w:rPr>
        <w:t xml:space="preserve"> כי אנחנו בתוך אירוע</w:t>
      </w:r>
      <w:r>
        <w:rPr>
          <w:rFonts w:hint="cs"/>
          <w:rtl/>
        </w:rPr>
        <w:t>.</w:t>
      </w:r>
      <w:r w:rsidR="00566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כשאתם אומרים: הכשרות, ההכשרות </w:t>
      </w:r>
      <w:bookmarkStart w:id="852" w:name="_ETM_Q1_2419470"/>
      <w:bookmarkEnd w:id="852"/>
      <w:r w:rsidR="0056630B">
        <w:rPr>
          <w:rFonts w:hint="cs"/>
          <w:rtl/>
        </w:rPr>
        <w:t>לא היו צריכ</w:t>
      </w:r>
      <w:r>
        <w:rPr>
          <w:rFonts w:hint="cs"/>
          <w:rtl/>
        </w:rPr>
        <w:t>ות</w:t>
      </w:r>
      <w:r w:rsidR="0056630B">
        <w:rPr>
          <w:rFonts w:hint="cs"/>
          <w:rtl/>
        </w:rPr>
        <w:t xml:space="preserve"> להיות כבר אתמול? כי אנחנו כבר 57 ימים אחרי. </w:t>
      </w:r>
    </w:p>
    <w:p w14:paraId="4BB8B003" w14:textId="6978723E" w:rsidR="009F5CF2" w:rsidRDefault="009F5CF2" w:rsidP="009F5CF2">
      <w:pPr>
        <w:rPr>
          <w:rtl/>
        </w:rPr>
      </w:pPr>
      <w:bookmarkStart w:id="853" w:name="_ETM_Q1_2428214"/>
      <w:bookmarkStart w:id="854" w:name="_ETM_Q1_2428335"/>
      <w:bookmarkEnd w:id="853"/>
      <w:bookmarkEnd w:id="854"/>
    </w:p>
    <w:p w14:paraId="4CC3ADFB" w14:textId="344AB1C9" w:rsidR="009F5CF2" w:rsidRDefault="009F5CF2" w:rsidP="009F5CF2">
      <w:pPr>
        <w:pStyle w:val="af9"/>
        <w:keepNext/>
        <w:rPr>
          <w:rtl/>
        </w:rPr>
      </w:pPr>
      <w:bookmarkStart w:id="855" w:name="ET_guest_915606_234"/>
      <w:r w:rsidRPr="009F5CF2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9F5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14:paraId="262CBB8C" w14:textId="1EA0FA80" w:rsidR="009F5CF2" w:rsidRDefault="009F5CF2" w:rsidP="009F5CF2">
      <w:pPr>
        <w:pStyle w:val="KeepWithNext"/>
        <w:rPr>
          <w:rtl/>
        </w:rPr>
      </w:pPr>
    </w:p>
    <w:p w14:paraId="6C8950AD" w14:textId="27FEE14C" w:rsidR="009F5CF2" w:rsidRDefault="0056630B" w:rsidP="004B1318">
      <w:pPr>
        <w:rPr>
          <w:rtl/>
        </w:rPr>
      </w:pPr>
      <w:bookmarkStart w:id="856" w:name="_ETM_Q1_2428444"/>
      <w:bookmarkStart w:id="857" w:name="_ETM_Q1_2428520"/>
      <w:bookmarkEnd w:id="856"/>
      <w:bookmarkEnd w:id="857"/>
      <w:r>
        <w:rPr>
          <w:rFonts w:hint="cs"/>
          <w:rtl/>
        </w:rPr>
        <w:t>קודם כ</w:t>
      </w:r>
      <w:r w:rsidR="009F5CF2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F5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5CF2">
        <w:rPr>
          <w:rFonts w:hint="cs"/>
          <w:rtl/>
        </w:rPr>
        <w:t>בהיבט ש</w:t>
      </w:r>
      <w:r>
        <w:rPr>
          <w:rFonts w:hint="cs"/>
          <w:rtl/>
        </w:rPr>
        <w:t>ל ההכשרות</w:t>
      </w:r>
      <w:r w:rsidR="009F5CF2">
        <w:rPr>
          <w:rFonts w:hint="cs"/>
          <w:rtl/>
        </w:rPr>
        <w:t xml:space="preserve"> </w:t>
      </w:r>
      <w:r>
        <w:rPr>
          <w:rFonts w:hint="cs"/>
          <w:rtl/>
        </w:rPr>
        <w:t>כבר הכשרנו צוות</w:t>
      </w:r>
      <w:r w:rsidR="009F5CF2">
        <w:rPr>
          <w:rFonts w:hint="cs"/>
          <w:rtl/>
        </w:rPr>
        <w:t>.</w:t>
      </w:r>
      <w:r>
        <w:rPr>
          <w:rFonts w:hint="cs"/>
          <w:rtl/>
        </w:rPr>
        <w:t xml:space="preserve"> אנחנו כבר בשיתוף עם מכון חרוב שנכנסו וליוו אותנו. יש לנו צוות ייעודי של חוקרים ותיקים</w:t>
      </w:r>
      <w:r w:rsidR="009F5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5CF2">
        <w:rPr>
          <w:rFonts w:hint="cs"/>
          <w:rtl/>
        </w:rPr>
        <w:t>ש</w:t>
      </w:r>
      <w:r>
        <w:rPr>
          <w:rFonts w:hint="cs"/>
          <w:rtl/>
        </w:rPr>
        <w:t xml:space="preserve">מנוסים גם </w:t>
      </w:r>
      <w:r w:rsidR="009F5CF2">
        <w:rPr>
          <w:rFonts w:hint="cs"/>
          <w:rtl/>
        </w:rPr>
        <w:t xml:space="preserve">בעבירות </w:t>
      </w:r>
      <w:r>
        <w:rPr>
          <w:rFonts w:hint="cs"/>
          <w:rtl/>
        </w:rPr>
        <w:t>של ניסיון רצח ורצח</w:t>
      </w:r>
      <w:r w:rsidR="009F5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5CF2">
        <w:rPr>
          <w:rFonts w:hint="cs"/>
          <w:rtl/>
        </w:rPr>
        <w:t>ו</w:t>
      </w:r>
      <w:r>
        <w:rPr>
          <w:rFonts w:hint="cs"/>
          <w:rtl/>
        </w:rPr>
        <w:t xml:space="preserve">כבר נמצאים הרבה שנים בשירות וכבר עברו הכשרה ייעודית </w:t>
      </w:r>
      <w:r w:rsidR="009F5CF2">
        <w:rPr>
          <w:rFonts w:hint="cs"/>
          <w:rtl/>
        </w:rPr>
        <w:t>רק לנושא של העבירות הללו</w:t>
      </w:r>
      <w:r w:rsidR="004B1318">
        <w:rPr>
          <w:rFonts w:hint="cs"/>
          <w:rtl/>
        </w:rPr>
        <w:t>,</w:t>
      </w:r>
      <w:r>
        <w:rPr>
          <w:rFonts w:hint="cs"/>
          <w:rtl/>
        </w:rPr>
        <w:t xml:space="preserve"> גם לגבי </w:t>
      </w:r>
      <w:r w:rsidR="009F5CF2">
        <w:rPr>
          <w:rFonts w:hint="cs"/>
          <w:rtl/>
        </w:rPr>
        <w:t>ה</w:t>
      </w:r>
      <w:r>
        <w:rPr>
          <w:rFonts w:hint="cs"/>
          <w:rtl/>
        </w:rPr>
        <w:t xml:space="preserve">היבטים של הטראומה </w:t>
      </w:r>
      <w:r w:rsidRPr="004B1318">
        <w:rPr>
          <w:rFonts w:hint="cs"/>
          <w:rtl/>
        </w:rPr>
        <w:t>ו</w:t>
      </w:r>
      <w:r w:rsidR="009F5CF2" w:rsidRPr="004B1318">
        <w:rPr>
          <w:rFonts w:hint="cs"/>
          <w:rtl/>
        </w:rPr>
        <w:t>כתיב</w:t>
      </w:r>
      <w:r w:rsidR="004B1318">
        <w:rPr>
          <w:rFonts w:hint="cs"/>
          <w:rtl/>
        </w:rPr>
        <w:t>ת</w:t>
      </w:r>
      <w:r w:rsidR="009F5CF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F5CF2">
        <w:rPr>
          <w:rFonts w:hint="cs"/>
          <w:rtl/>
        </w:rPr>
        <w:t>תוצר</w:t>
      </w:r>
      <w:r>
        <w:rPr>
          <w:rFonts w:hint="cs"/>
          <w:rtl/>
        </w:rPr>
        <w:t xml:space="preserve"> שהם מייצרים כתוצאה מהחקירה. </w:t>
      </w:r>
      <w:bookmarkStart w:id="858" w:name="_ETM_Q1_2455306"/>
      <w:bookmarkStart w:id="859" w:name="_ETM_Q1_2455437"/>
      <w:bookmarkStart w:id="860" w:name="_ETM_Q1_2455540"/>
      <w:bookmarkStart w:id="861" w:name="_ETM_Q1_2455607"/>
      <w:bookmarkEnd w:id="858"/>
      <w:bookmarkEnd w:id="859"/>
      <w:bookmarkEnd w:id="860"/>
      <w:bookmarkEnd w:id="861"/>
      <w:r>
        <w:rPr>
          <w:rFonts w:hint="cs"/>
          <w:rtl/>
        </w:rPr>
        <w:t>מבחינת ההכשרות</w:t>
      </w:r>
      <w:r w:rsidR="009F5CF2">
        <w:rPr>
          <w:rFonts w:hint="cs"/>
          <w:rtl/>
        </w:rPr>
        <w:t>,</w:t>
      </w:r>
      <w:r>
        <w:rPr>
          <w:rFonts w:hint="cs"/>
          <w:rtl/>
        </w:rPr>
        <w:t xml:space="preserve"> אנחנו כבר מוכנים למשימה. </w:t>
      </w:r>
    </w:p>
    <w:p w14:paraId="3268FA70" w14:textId="4DEF0011" w:rsidR="009F5CF2" w:rsidRDefault="009F5CF2" w:rsidP="009F5CF2">
      <w:pPr>
        <w:rPr>
          <w:rtl/>
        </w:rPr>
      </w:pPr>
      <w:bookmarkStart w:id="862" w:name="_ETM_Q1_2461554"/>
      <w:bookmarkStart w:id="863" w:name="_ETM_Q1_2461676"/>
      <w:bookmarkStart w:id="864" w:name="_ETM_Q1_2463842"/>
      <w:bookmarkEnd w:id="862"/>
      <w:bookmarkEnd w:id="863"/>
      <w:bookmarkEnd w:id="864"/>
    </w:p>
    <w:p w14:paraId="64E2767F" w14:textId="31053B9F" w:rsidR="009F5CF2" w:rsidRDefault="009F5CF2" w:rsidP="009F5CF2">
      <w:pPr>
        <w:pStyle w:val="a4"/>
        <w:keepNext/>
        <w:rPr>
          <w:rtl/>
        </w:rPr>
      </w:pPr>
      <w:bookmarkStart w:id="865" w:name="ET_speaker_6341_235"/>
      <w:r w:rsidRPr="009F5C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5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30CD1542" w14:textId="07FCEDCC" w:rsidR="009F5CF2" w:rsidRDefault="009F5CF2" w:rsidP="009F5CF2">
      <w:pPr>
        <w:rPr>
          <w:rtl/>
          <w:lang w:eastAsia="he-IL"/>
        </w:rPr>
      </w:pPr>
    </w:p>
    <w:p w14:paraId="45A5C4DA" w14:textId="77777777" w:rsidR="009F5CF2" w:rsidRDefault="009F5CF2" w:rsidP="009F5CF2">
      <w:pPr>
        <w:rPr>
          <w:rtl/>
        </w:rPr>
      </w:pPr>
      <w:r>
        <w:rPr>
          <w:rFonts w:hint="cs"/>
          <w:rtl/>
        </w:rPr>
        <w:t xml:space="preserve">אתם מוכנים עד </w:t>
      </w:r>
      <w:bookmarkStart w:id="866" w:name="_ETM_Q1_2467036"/>
      <w:bookmarkEnd w:id="866"/>
      <w:r>
        <w:rPr>
          <w:rFonts w:hint="cs"/>
          <w:rtl/>
        </w:rPr>
        <w:t>גיל 14?</w:t>
      </w:r>
    </w:p>
    <w:p w14:paraId="447934F1" w14:textId="405ADF05" w:rsidR="009F5CF2" w:rsidRDefault="009F5CF2" w:rsidP="009F5CF2">
      <w:pPr>
        <w:rPr>
          <w:rtl/>
          <w:lang w:eastAsia="he-IL"/>
        </w:rPr>
      </w:pPr>
      <w:bookmarkStart w:id="867" w:name="_ETM_Q1_2457422"/>
      <w:bookmarkEnd w:id="867"/>
    </w:p>
    <w:p w14:paraId="792A9B27" w14:textId="114DD052" w:rsidR="009F5CF2" w:rsidRDefault="009F5CF2" w:rsidP="009F5CF2">
      <w:pPr>
        <w:pStyle w:val="af9"/>
        <w:keepNext/>
        <w:rPr>
          <w:rtl/>
          <w:lang w:eastAsia="he-IL"/>
        </w:rPr>
      </w:pPr>
      <w:bookmarkStart w:id="868" w:name="ET_guest_915606_236"/>
      <w:r w:rsidRPr="009F5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F5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14:paraId="146B074B" w14:textId="09322F96" w:rsidR="009F5CF2" w:rsidRDefault="009F5CF2" w:rsidP="009F5CF2">
      <w:pPr>
        <w:pStyle w:val="KeepWithNext"/>
        <w:rPr>
          <w:rtl/>
          <w:lang w:eastAsia="he-IL"/>
        </w:rPr>
      </w:pPr>
    </w:p>
    <w:p w14:paraId="4348FF31" w14:textId="7815DCB3" w:rsidR="009F5CF2" w:rsidRDefault="009F5CF2" w:rsidP="009F5CF2">
      <w:pPr>
        <w:rPr>
          <w:rtl/>
        </w:rPr>
      </w:pPr>
      <w:bookmarkStart w:id="869" w:name="_ETM_Q1_2458664"/>
      <w:bookmarkStart w:id="870" w:name="_ETM_Q1_2458768"/>
      <w:bookmarkStart w:id="871" w:name="_ETM_Q1_2459244"/>
      <w:bookmarkStart w:id="872" w:name="_ETM_Q1_2459535"/>
      <w:bookmarkStart w:id="873" w:name="_ETM_Q1_2464943"/>
      <w:bookmarkStart w:id="874" w:name="_ETM_Q1_2465072"/>
      <w:bookmarkStart w:id="875" w:name="_ETM_Q1_2461794"/>
      <w:bookmarkStart w:id="876" w:name="_ETM_Q1_2461912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</w:rPr>
        <w:t>אנחנו מוכנים כרגע עד גיל 14</w:t>
      </w:r>
      <w:r w:rsidR="004B1318">
        <w:rPr>
          <w:rFonts w:hint="cs"/>
          <w:rtl/>
        </w:rPr>
        <w:t>,</w:t>
      </w:r>
      <w:r w:rsidR="0056630B">
        <w:rPr>
          <w:rFonts w:hint="cs"/>
          <w:rtl/>
        </w:rPr>
        <w:t xml:space="preserve"> אלא אם החוק יאמר משהו</w:t>
      </w:r>
      <w:r>
        <w:rPr>
          <w:rFonts w:hint="cs"/>
          <w:rtl/>
        </w:rPr>
        <w:t xml:space="preserve"> אחר.</w:t>
      </w:r>
      <w:r w:rsidR="0056630B">
        <w:rPr>
          <w:rFonts w:hint="cs"/>
          <w:rtl/>
        </w:rPr>
        <w:t xml:space="preserve"> </w:t>
      </w:r>
    </w:p>
    <w:p w14:paraId="616D1261" w14:textId="539D3FD2" w:rsidR="009F5CF2" w:rsidRDefault="009F5CF2" w:rsidP="009F5CF2">
      <w:pPr>
        <w:rPr>
          <w:rtl/>
        </w:rPr>
      </w:pPr>
      <w:bookmarkStart w:id="877" w:name="_ETM_Q1_2466947"/>
      <w:bookmarkStart w:id="878" w:name="_ETM_Q1_2467039"/>
      <w:bookmarkStart w:id="879" w:name="_ETM_Q1_2470132"/>
      <w:bookmarkEnd w:id="877"/>
      <w:bookmarkEnd w:id="878"/>
      <w:bookmarkEnd w:id="879"/>
    </w:p>
    <w:p w14:paraId="52A63C78" w14:textId="02565C33" w:rsidR="009F5CF2" w:rsidRDefault="009F5CF2" w:rsidP="009F5CF2">
      <w:pPr>
        <w:pStyle w:val="a4"/>
        <w:keepNext/>
        <w:rPr>
          <w:rtl/>
        </w:rPr>
      </w:pPr>
      <w:bookmarkStart w:id="880" w:name="ET_speaker_6341_237"/>
      <w:r w:rsidRPr="009F5C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5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20CC022B" w14:textId="7AEB3E13" w:rsidR="009F5CF2" w:rsidRDefault="009F5CF2" w:rsidP="009F5CF2">
      <w:pPr>
        <w:pStyle w:val="KeepWithNext"/>
        <w:rPr>
          <w:rtl/>
        </w:rPr>
      </w:pPr>
    </w:p>
    <w:p w14:paraId="2DB95451" w14:textId="7097E1A5" w:rsidR="009F5CF2" w:rsidRDefault="004B1318" w:rsidP="009F5CF2">
      <w:pPr>
        <w:rPr>
          <w:rtl/>
        </w:rPr>
      </w:pPr>
      <w:bookmarkStart w:id="881" w:name="_ETM_Q1_2471079"/>
      <w:bookmarkStart w:id="882" w:name="_ETM_Q1_2471159"/>
      <w:bookmarkEnd w:id="881"/>
      <w:bookmarkEnd w:id="882"/>
      <w:r>
        <w:rPr>
          <w:rFonts w:hint="cs"/>
          <w:rtl/>
        </w:rPr>
        <w:t>ת</w:t>
      </w:r>
      <w:r w:rsidR="00E53D43">
        <w:rPr>
          <w:rFonts w:hint="cs"/>
          <w:rtl/>
        </w:rPr>
        <w:t>צטרכו לעבור הכשרה אחרת לגיל 15?</w:t>
      </w:r>
    </w:p>
    <w:p w14:paraId="62F52583" w14:textId="34EF05B7" w:rsidR="00E53D43" w:rsidRDefault="00E53D43" w:rsidP="009F5CF2">
      <w:pPr>
        <w:rPr>
          <w:rtl/>
        </w:rPr>
      </w:pPr>
      <w:bookmarkStart w:id="883" w:name="_ETM_Q1_2470758"/>
      <w:bookmarkStart w:id="884" w:name="_ETM_Q1_2470901"/>
      <w:bookmarkEnd w:id="883"/>
      <w:bookmarkEnd w:id="884"/>
    </w:p>
    <w:p w14:paraId="50BB08A2" w14:textId="0C47B6FC" w:rsidR="00E53D43" w:rsidRDefault="00E53D43" w:rsidP="00E53D43">
      <w:pPr>
        <w:pStyle w:val="af5"/>
        <w:keepNext/>
        <w:rPr>
          <w:rtl/>
        </w:rPr>
      </w:pPr>
      <w:bookmarkStart w:id="885" w:name="ET_interruption_קריאה_238"/>
      <w:r w:rsidRPr="00E53D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3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5"/>
    </w:p>
    <w:p w14:paraId="1D93DCA5" w14:textId="0882ED7A" w:rsidR="00E53D43" w:rsidRDefault="00E53D43" w:rsidP="00E53D43">
      <w:pPr>
        <w:pStyle w:val="KeepWithNext"/>
        <w:rPr>
          <w:rtl/>
        </w:rPr>
      </w:pPr>
    </w:p>
    <w:p w14:paraId="60C38A43" w14:textId="77777777" w:rsidR="00E53D43" w:rsidRDefault="00E53D43" w:rsidP="00E53D43">
      <w:pPr>
        <w:rPr>
          <w:rtl/>
        </w:rPr>
      </w:pPr>
      <w:r>
        <w:rPr>
          <w:rFonts w:hint="cs"/>
          <w:rtl/>
        </w:rPr>
        <w:t xml:space="preserve">לא. </w:t>
      </w:r>
      <w:bookmarkStart w:id="886" w:name="_ETM_Q1_2467331"/>
      <w:bookmarkStart w:id="887" w:name="_ETM_Q1_2467428"/>
      <w:bookmarkEnd w:id="886"/>
      <w:bookmarkEnd w:id="887"/>
    </w:p>
    <w:p w14:paraId="63E8337E" w14:textId="496E6BF8" w:rsidR="00E53D43" w:rsidRDefault="00E53D43" w:rsidP="00E53D43">
      <w:pPr>
        <w:rPr>
          <w:rtl/>
        </w:rPr>
      </w:pPr>
      <w:bookmarkStart w:id="888" w:name="_ETM_Q1_2472167"/>
      <w:bookmarkStart w:id="889" w:name="_ETM_Q1_2472267"/>
      <w:bookmarkStart w:id="890" w:name="_ETM_Q1_2474520"/>
      <w:bookmarkEnd w:id="888"/>
      <w:bookmarkEnd w:id="889"/>
      <w:bookmarkEnd w:id="890"/>
    </w:p>
    <w:p w14:paraId="2C30EAE0" w14:textId="59394F0C" w:rsidR="00E53D43" w:rsidRDefault="00E53D43" w:rsidP="00E53D43">
      <w:pPr>
        <w:pStyle w:val="af9"/>
        <w:keepNext/>
        <w:rPr>
          <w:rtl/>
        </w:rPr>
      </w:pPr>
      <w:bookmarkStart w:id="891" w:name="ET_guest_18710_239"/>
      <w:r w:rsidRPr="00E53D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53D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14:paraId="101D2415" w14:textId="32662033" w:rsidR="00E53D43" w:rsidRDefault="00E53D43" w:rsidP="00E53D43">
      <w:pPr>
        <w:pStyle w:val="KeepWithNext"/>
        <w:rPr>
          <w:rtl/>
        </w:rPr>
      </w:pPr>
    </w:p>
    <w:p w14:paraId="17A9B32E" w14:textId="046D7E14" w:rsidR="00E53D43" w:rsidRDefault="00E53D43" w:rsidP="00E53D43">
      <w:pPr>
        <w:rPr>
          <w:rtl/>
        </w:rPr>
      </w:pPr>
      <w:bookmarkStart w:id="892" w:name="_ETM_Q1_2475433"/>
      <w:bookmarkStart w:id="893" w:name="_ETM_Q1_2475531"/>
      <w:bookmarkStart w:id="894" w:name="_ETM_Q1_2473512"/>
      <w:bookmarkStart w:id="895" w:name="_ETM_Q1_2473647"/>
      <w:bookmarkEnd w:id="892"/>
      <w:bookmarkEnd w:id="893"/>
      <w:bookmarkEnd w:id="894"/>
      <w:bookmarkEnd w:id="895"/>
      <w:r>
        <w:rPr>
          <w:rFonts w:hint="cs"/>
          <w:rtl/>
        </w:rPr>
        <w:t>לגבי ההצעה של גמישות</w:t>
      </w:r>
      <w:r w:rsidR="0056630B">
        <w:rPr>
          <w:rFonts w:hint="cs"/>
          <w:rtl/>
        </w:rPr>
        <w:t>, על פניו אני חושב</w:t>
      </w:r>
      <w:r>
        <w:rPr>
          <w:rFonts w:hint="cs"/>
          <w:rtl/>
        </w:rPr>
        <w:t>ת</w:t>
      </w:r>
      <w:r w:rsidR="0056630B">
        <w:rPr>
          <w:rFonts w:hint="cs"/>
          <w:rtl/>
        </w:rPr>
        <w:t xml:space="preserve"> שיש </w:t>
      </w:r>
      <w:r>
        <w:rPr>
          <w:rFonts w:hint="cs"/>
          <w:rtl/>
        </w:rPr>
        <w:t xml:space="preserve">מורכבות רבה. זאת </w:t>
      </w:r>
      <w:bookmarkStart w:id="896" w:name="_ETM_Q1_2478015"/>
      <w:bookmarkEnd w:id="896"/>
      <w:r>
        <w:rPr>
          <w:rFonts w:hint="cs"/>
          <w:rtl/>
        </w:rPr>
        <w:t>אומרת, עכשיו ב</w:t>
      </w:r>
      <w:r w:rsidR="0056630B">
        <w:rPr>
          <w:rFonts w:hint="cs"/>
          <w:rtl/>
        </w:rPr>
        <w:t>כל אירוע מתחיל דיון</w:t>
      </w:r>
      <w:r>
        <w:rPr>
          <w:rFonts w:hint="cs"/>
          <w:rtl/>
        </w:rPr>
        <w:t xml:space="preserve"> מי יחקור,</w:t>
      </w:r>
      <w:r w:rsidR="0056630B">
        <w:rPr>
          <w:rFonts w:hint="cs"/>
          <w:rtl/>
        </w:rPr>
        <w:t xml:space="preserve"> וגם יש לזה </w:t>
      </w:r>
      <w:r>
        <w:rPr>
          <w:rFonts w:hint="cs"/>
          <w:rtl/>
        </w:rPr>
        <w:t>השלכות מאוד משמעותיות.</w:t>
      </w:r>
      <w:r w:rsidR="0056630B">
        <w:rPr>
          <w:rFonts w:hint="cs"/>
          <w:rtl/>
        </w:rPr>
        <w:t xml:space="preserve"> ז</w:t>
      </w:r>
      <w:r>
        <w:rPr>
          <w:rFonts w:hint="cs"/>
          <w:rtl/>
        </w:rPr>
        <w:t>ו</w:t>
      </w:r>
      <w:r w:rsidR="0056630B">
        <w:rPr>
          <w:rFonts w:hint="cs"/>
          <w:rtl/>
        </w:rPr>
        <w:t xml:space="preserve"> לא רק שאלה</w:t>
      </w:r>
      <w:r>
        <w:rPr>
          <w:rFonts w:hint="cs"/>
          <w:rtl/>
        </w:rPr>
        <w:t xml:space="preserve"> מי יחקור</w:t>
      </w:r>
      <w:r w:rsidR="004B1318">
        <w:rPr>
          <w:rFonts w:hint="cs"/>
          <w:rtl/>
        </w:rPr>
        <w:t>, זה רק</w:t>
      </w:r>
      <w:r>
        <w:rPr>
          <w:rFonts w:hint="cs"/>
          <w:rtl/>
        </w:rPr>
        <w:t xml:space="preserve"> </w:t>
      </w:r>
      <w:bookmarkStart w:id="897" w:name="_ETM_Q1_2481755"/>
      <w:bookmarkEnd w:id="897"/>
      <w:r>
        <w:rPr>
          <w:rFonts w:hint="cs"/>
          <w:rtl/>
        </w:rPr>
        <w:t>- - -</w:t>
      </w:r>
    </w:p>
    <w:p w14:paraId="427ECFAB" w14:textId="7C19B72A" w:rsidR="00E53D43" w:rsidRDefault="00E53D43" w:rsidP="00E53D43">
      <w:pPr>
        <w:rPr>
          <w:rtl/>
        </w:rPr>
      </w:pPr>
      <w:bookmarkStart w:id="898" w:name="_ETM_Q1_2483193"/>
      <w:bookmarkStart w:id="899" w:name="_ETM_Q1_2483302"/>
      <w:bookmarkEnd w:id="898"/>
      <w:bookmarkEnd w:id="899"/>
    </w:p>
    <w:p w14:paraId="0194CB09" w14:textId="2CF3D765" w:rsidR="00E53D43" w:rsidRDefault="00E53D43" w:rsidP="00E53D43">
      <w:pPr>
        <w:pStyle w:val="af6"/>
        <w:keepNext/>
        <w:rPr>
          <w:rtl/>
        </w:rPr>
      </w:pPr>
      <w:bookmarkStart w:id="900" w:name="ET_yor_5791_240"/>
      <w:r w:rsidRPr="00E53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53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3163815B" w14:textId="0D1A85DE" w:rsidR="00E53D43" w:rsidRDefault="00E53D43" w:rsidP="00E53D43">
      <w:pPr>
        <w:pStyle w:val="KeepWithNext"/>
        <w:rPr>
          <w:rtl/>
        </w:rPr>
      </w:pPr>
    </w:p>
    <w:p w14:paraId="0D721B47" w14:textId="77777777" w:rsidR="00E53D43" w:rsidRDefault="00E53D43" w:rsidP="00E53D43">
      <w:pPr>
        <w:rPr>
          <w:rtl/>
        </w:rPr>
      </w:pPr>
      <w:bookmarkStart w:id="901" w:name="_ETM_Q1_2485672"/>
      <w:bookmarkEnd w:id="901"/>
      <w:r>
        <w:rPr>
          <w:rFonts w:hint="cs"/>
          <w:rtl/>
        </w:rPr>
        <w:t xml:space="preserve">אני לא חושב שזה יהיה </w:t>
      </w:r>
      <w:bookmarkStart w:id="902" w:name="_ETM_Q1_2483593"/>
      <w:bookmarkStart w:id="903" w:name="_ETM_Q1_2483717"/>
      <w:bookmarkEnd w:id="902"/>
      <w:bookmarkEnd w:id="903"/>
      <w:r>
        <w:rPr>
          <w:rFonts w:hint="cs"/>
          <w:rtl/>
        </w:rPr>
        <w:t>ב</w:t>
      </w:r>
      <w:r w:rsidR="0056630B">
        <w:rPr>
          <w:rFonts w:hint="cs"/>
          <w:rtl/>
        </w:rPr>
        <w:t>כל אירוע</w:t>
      </w:r>
      <w:r>
        <w:rPr>
          <w:rFonts w:hint="cs"/>
          <w:rtl/>
        </w:rPr>
        <w:t>.</w:t>
      </w:r>
    </w:p>
    <w:p w14:paraId="389EAD7B" w14:textId="77777777" w:rsidR="00E53D43" w:rsidRDefault="00E53D43" w:rsidP="00E53D43">
      <w:pPr>
        <w:rPr>
          <w:rtl/>
        </w:rPr>
      </w:pPr>
      <w:bookmarkStart w:id="904" w:name="_ETM_Q1_2484924"/>
      <w:bookmarkStart w:id="905" w:name="_ETM_Q1_2485047"/>
      <w:bookmarkEnd w:id="904"/>
      <w:bookmarkEnd w:id="905"/>
    </w:p>
    <w:p w14:paraId="52D10D7B" w14:textId="1365402C" w:rsidR="00E53D43" w:rsidRDefault="00E53D43" w:rsidP="00E53D43">
      <w:pPr>
        <w:pStyle w:val="-"/>
        <w:keepNext/>
        <w:rPr>
          <w:rtl/>
        </w:rPr>
      </w:pPr>
      <w:bookmarkStart w:id="906" w:name="ET_speakercontinue_18710_241"/>
      <w:r w:rsidRPr="00E53D4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53D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14:paraId="46C0BECE" w14:textId="77777777" w:rsidR="00E53D43" w:rsidRDefault="00E53D43" w:rsidP="00E53D43">
      <w:pPr>
        <w:pStyle w:val="KeepWithNext"/>
        <w:rPr>
          <w:rtl/>
        </w:rPr>
      </w:pPr>
    </w:p>
    <w:p w14:paraId="7C87F424" w14:textId="7D7CDC9C" w:rsidR="00E53D43" w:rsidRDefault="0056630B" w:rsidP="00E53D43">
      <w:pPr>
        <w:rPr>
          <w:rtl/>
        </w:rPr>
      </w:pPr>
      <w:bookmarkStart w:id="907" w:name="_ETM_Q1_2486784"/>
      <w:bookmarkEnd w:id="907"/>
      <w:r w:rsidRPr="002E3DDD">
        <w:rPr>
          <w:rFonts w:hint="cs"/>
          <w:rtl/>
        </w:rPr>
        <w:t xml:space="preserve">לא, אבל עצם האפשרות </w:t>
      </w:r>
      <w:r w:rsidR="00E53D43" w:rsidRPr="002E3DDD">
        <w:rPr>
          <w:rFonts w:hint="cs"/>
          <w:rtl/>
        </w:rPr>
        <w:t>הזאת.</w:t>
      </w:r>
      <w:r w:rsidRPr="002E3DDD">
        <w:rPr>
          <w:rFonts w:hint="cs"/>
          <w:rtl/>
        </w:rPr>
        <w:t xml:space="preserve"> אנחנו </w:t>
      </w:r>
      <w:r w:rsidR="00E53D43" w:rsidRPr="002E3DDD">
        <w:rPr>
          <w:rFonts w:hint="cs"/>
          <w:rtl/>
        </w:rPr>
        <w:t xml:space="preserve">גם צריכים </w:t>
      </w:r>
      <w:bookmarkStart w:id="908" w:name="_ETM_Q1_2488319"/>
      <w:bookmarkEnd w:id="908"/>
      <w:r w:rsidR="00E53D43" w:rsidRPr="002E3DDD">
        <w:rPr>
          <w:rFonts w:hint="cs"/>
          <w:rtl/>
        </w:rPr>
        <w:t xml:space="preserve">לזכור שאנחנו </w:t>
      </w:r>
      <w:r w:rsidRPr="002E3DDD">
        <w:rPr>
          <w:rFonts w:hint="cs"/>
          <w:rtl/>
        </w:rPr>
        <w:t>לא מסיימים בחקירה</w:t>
      </w:r>
      <w:r w:rsidR="00E53D43" w:rsidRPr="002E3DDD">
        <w:rPr>
          <w:rFonts w:hint="cs"/>
          <w:rtl/>
        </w:rPr>
        <w:t>, אנחנו מסיימ</w:t>
      </w:r>
      <w:r w:rsidRPr="002E3DDD">
        <w:rPr>
          <w:rFonts w:hint="cs"/>
          <w:rtl/>
        </w:rPr>
        <w:t>ים בשינוי של כל תנאי</w:t>
      </w:r>
      <w:r w:rsidR="00E53D43" w:rsidRPr="002E3DDD">
        <w:rPr>
          <w:rFonts w:hint="cs"/>
          <w:rtl/>
        </w:rPr>
        <w:t xml:space="preserve"> </w:t>
      </w:r>
      <w:r w:rsidR="00E53B33" w:rsidRPr="002E3DDD">
        <w:rPr>
          <w:rFonts w:hint="cs"/>
          <w:rtl/>
        </w:rPr>
        <w:t xml:space="preserve">ההעדה. </w:t>
      </w:r>
      <w:r w:rsidR="00E53D43" w:rsidRPr="002E3DDD">
        <w:rPr>
          <w:rFonts w:hint="cs"/>
          <w:rtl/>
        </w:rPr>
        <w:t xml:space="preserve">זכורים לי הדיונים </w:t>
      </w:r>
      <w:r w:rsidRPr="002E3DDD">
        <w:rPr>
          <w:rFonts w:hint="cs"/>
          <w:rtl/>
        </w:rPr>
        <w:t xml:space="preserve">שהיו </w:t>
      </w:r>
      <w:r w:rsidR="00E53D43" w:rsidRPr="002E3DDD">
        <w:rPr>
          <w:rFonts w:hint="cs"/>
          <w:rtl/>
        </w:rPr>
        <w:t xml:space="preserve">נדמה לי בוועדה </w:t>
      </w:r>
      <w:bookmarkStart w:id="909" w:name="_ETM_Q1_2498283"/>
      <w:bookmarkEnd w:id="909"/>
      <w:r w:rsidR="00E53D43" w:rsidRPr="002E3DDD">
        <w:rPr>
          <w:rFonts w:hint="cs"/>
          <w:rtl/>
        </w:rPr>
        <w:t>ל</w:t>
      </w:r>
      <w:r w:rsidRPr="002E3DDD">
        <w:rPr>
          <w:rFonts w:hint="cs"/>
          <w:rtl/>
        </w:rPr>
        <w:t xml:space="preserve">זכויות הילד </w:t>
      </w:r>
      <w:r w:rsidR="00E53D43" w:rsidRPr="002E3DDD">
        <w:rPr>
          <w:rFonts w:hint="cs"/>
          <w:rtl/>
        </w:rPr>
        <w:t xml:space="preserve">ב-2018 </w:t>
      </w:r>
      <w:r w:rsidRPr="002E3DDD">
        <w:rPr>
          <w:rFonts w:hint="cs"/>
          <w:rtl/>
        </w:rPr>
        <w:t xml:space="preserve">סביב </w:t>
      </w:r>
      <w:r w:rsidR="00E53D43" w:rsidRPr="002E3DDD">
        <w:rPr>
          <w:rFonts w:hint="cs"/>
          <w:rtl/>
        </w:rPr>
        <w:t>תיקון החוק ה</w:t>
      </w:r>
      <w:r w:rsidRPr="002E3DDD">
        <w:rPr>
          <w:rFonts w:hint="cs"/>
          <w:rtl/>
        </w:rPr>
        <w:t>זה</w:t>
      </w:r>
      <w:r w:rsidR="00E53D43" w:rsidRPr="002E3DDD">
        <w:rPr>
          <w:rFonts w:hint="cs"/>
          <w:rtl/>
        </w:rPr>
        <w:t>,</w:t>
      </w:r>
      <w:r w:rsidRPr="002E3DDD">
        <w:rPr>
          <w:rFonts w:hint="cs"/>
          <w:rtl/>
        </w:rPr>
        <w:t xml:space="preserve"> </w:t>
      </w:r>
      <w:r w:rsidR="00E53B33" w:rsidRPr="002E3DDD">
        <w:rPr>
          <w:rFonts w:hint="cs"/>
          <w:rtl/>
        </w:rPr>
        <w:t>ו</w:t>
      </w:r>
      <w:r w:rsidRPr="002E3DDD">
        <w:rPr>
          <w:rFonts w:hint="cs"/>
          <w:rtl/>
        </w:rPr>
        <w:t xml:space="preserve">כבר אז עלתה השאלה </w:t>
      </w:r>
      <w:r w:rsidR="00E53D43" w:rsidRPr="002E3DDD">
        <w:rPr>
          <w:rFonts w:hint="cs"/>
          <w:rtl/>
        </w:rPr>
        <w:t xml:space="preserve">לגבי העלאה מעל </w:t>
      </w:r>
      <w:r w:rsidRPr="002E3DDD">
        <w:rPr>
          <w:rFonts w:hint="cs"/>
          <w:rtl/>
        </w:rPr>
        <w:t>גיל 14</w:t>
      </w:r>
      <w:r w:rsidR="00E53B33" w:rsidRPr="002E3DDD">
        <w:rPr>
          <w:rFonts w:hint="cs"/>
          <w:rtl/>
        </w:rPr>
        <w:t xml:space="preserve"> </w:t>
      </w:r>
      <w:r w:rsidR="00E53B33" w:rsidRPr="002E3DDD">
        <w:rPr>
          <w:rtl/>
        </w:rPr>
        <w:t>–</w:t>
      </w:r>
      <w:r w:rsidRPr="002E3DDD">
        <w:rPr>
          <w:rFonts w:hint="cs"/>
          <w:rtl/>
        </w:rPr>
        <w:t xml:space="preserve"> זה גם עלה במהלך</w:t>
      </w:r>
      <w:r w:rsidR="00E53D43" w:rsidRPr="002E3DDD">
        <w:rPr>
          <w:rFonts w:hint="cs"/>
          <w:rtl/>
        </w:rPr>
        <w:t xml:space="preserve"> ועדת </w:t>
      </w:r>
      <w:bookmarkStart w:id="910" w:name="_ETM_Q1_2506526"/>
      <w:bookmarkEnd w:id="910"/>
      <w:r w:rsidR="00E53D43" w:rsidRPr="002E3DDD">
        <w:rPr>
          <w:rFonts w:hint="cs"/>
          <w:rtl/>
        </w:rPr>
        <w:t>ברלינר</w:t>
      </w:r>
      <w:r w:rsidRPr="002E3DDD">
        <w:rPr>
          <w:rFonts w:hint="cs"/>
          <w:rtl/>
        </w:rPr>
        <w:t>. בסופו של דבר</w:t>
      </w:r>
      <w:r w:rsidR="00E53D43" w:rsidRPr="002E3DDD">
        <w:rPr>
          <w:rFonts w:hint="cs"/>
          <w:rtl/>
        </w:rPr>
        <w:t>,</w:t>
      </w:r>
      <w:r w:rsidRPr="002E3DDD">
        <w:rPr>
          <w:rFonts w:hint="cs"/>
          <w:rtl/>
        </w:rPr>
        <w:t xml:space="preserve"> המסקנה ה</w:t>
      </w:r>
      <w:r w:rsidR="00E53D43" w:rsidRPr="002E3DDD">
        <w:rPr>
          <w:rFonts w:hint="cs"/>
          <w:rtl/>
        </w:rPr>
        <w:t>ייתה שנכון להישאר עד גיל 14.</w:t>
      </w:r>
      <w:r w:rsidR="00E53D43">
        <w:rPr>
          <w:rFonts w:hint="cs"/>
          <w:rtl/>
        </w:rPr>
        <w:t xml:space="preserve"> </w:t>
      </w:r>
    </w:p>
    <w:p w14:paraId="2857266D" w14:textId="77777777" w:rsidR="00E53D43" w:rsidRDefault="00E53D43" w:rsidP="00E53D43">
      <w:pPr>
        <w:rPr>
          <w:rtl/>
        </w:rPr>
      </w:pPr>
      <w:bookmarkStart w:id="911" w:name="_ETM_Q1_2508924"/>
      <w:bookmarkStart w:id="912" w:name="_ETM_Q1_2509014"/>
      <w:bookmarkEnd w:id="911"/>
      <w:bookmarkEnd w:id="912"/>
    </w:p>
    <w:p w14:paraId="1607A9CE" w14:textId="489E27CE" w:rsidR="00E53D43" w:rsidRDefault="00E53D43" w:rsidP="00E53D43">
      <w:pPr>
        <w:pStyle w:val="af6"/>
        <w:keepNext/>
        <w:rPr>
          <w:rtl/>
        </w:rPr>
      </w:pPr>
      <w:r w:rsidRPr="00E53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53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1F754E" w14:textId="77777777" w:rsidR="00E53D43" w:rsidRDefault="00E53D43" w:rsidP="00E53D43">
      <w:pPr>
        <w:pStyle w:val="KeepWithNext"/>
        <w:rPr>
          <w:rtl/>
        </w:rPr>
      </w:pPr>
    </w:p>
    <w:p w14:paraId="5C9C777B" w14:textId="26BFE6FD" w:rsidR="00E53D43" w:rsidRDefault="00E53D43" w:rsidP="00E53D43">
      <w:pPr>
        <w:rPr>
          <w:rtl/>
        </w:rPr>
      </w:pPr>
      <w:bookmarkStart w:id="913" w:name="_ETM_Q1_2510024"/>
      <w:bookmarkEnd w:id="913"/>
      <w:r>
        <w:rPr>
          <w:rFonts w:hint="cs"/>
          <w:rtl/>
        </w:rPr>
        <w:t xml:space="preserve">זה </w:t>
      </w:r>
      <w:bookmarkStart w:id="914" w:name="_ETM_Q1_2508500"/>
      <w:bookmarkEnd w:id="914"/>
      <w:r>
        <w:rPr>
          <w:rFonts w:hint="cs"/>
          <w:rtl/>
        </w:rPr>
        <w:t>נכון</w:t>
      </w:r>
      <w:r w:rsidR="0056630B">
        <w:rPr>
          <w:rFonts w:hint="cs"/>
          <w:rtl/>
        </w:rPr>
        <w:t>.</w:t>
      </w:r>
      <w:r>
        <w:rPr>
          <w:rFonts w:hint="cs"/>
          <w:rtl/>
        </w:rPr>
        <w:t xml:space="preserve"> הרי </w:t>
      </w:r>
      <w:r w:rsidRPr="005827F3">
        <w:rPr>
          <w:rFonts w:hint="cs"/>
          <w:rtl/>
        </w:rPr>
        <w:t>מגיעים</w:t>
      </w:r>
      <w:r>
        <w:rPr>
          <w:rFonts w:hint="cs"/>
          <w:rtl/>
        </w:rPr>
        <w:t xml:space="preserve"> לפה המון </w:t>
      </w:r>
      <w:r w:rsidR="0056630B">
        <w:rPr>
          <w:rFonts w:hint="cs"/>
          <w:rtl/>
        </w:rPr>
        <w:t xml:space="preserve">חוקים שבמצב רגיל </w:t>
      </w:r>
      <w:r>
        <w:rPr>
          <w:rFonts w:hint="cs"/>
          <w:rtl/>
        </w:rPr>
        <w:t xml:space="preserve">לא היינו </w:t>
      </w:r>
      <w:r w:rsidR="0056630B">
        <w:rPr>
          <w:rFonts w:hint="cs"/>
          <w:rtl/>
        </w:rPr>
        <w:t>מגיעים אליהם</w:t>
      </w:r>
      <w:r>
        <w:rPr>
          <w:rFonts w:hint="cs"/>
          <w:rtl/>
        </w:rPr>
        <w:t>. גם</w:t>
      </w:r>
      <w:r w:rsidR="0056630B">
        <w:rPr>
          <w:rFonts w:hint="cs"/>
          <w:rtl/>
        </w:rPr>
        <w:t xml:space="preserve"> הדבר </w:t>
      </w:r>
      <w:r>
        <w:rPr>
          <w:rFonts w:hint="cs"/>
          <w:rtl/>
        </w:rPr>
        <w:t xml:space="preserve">הזה </w:t>
      </w:r>
      <w:bookmarkStart w:id="915" w:name="_ETM_Q1_2520390"/>
      <w:bookmarkEnd w:id="915"/>
      <w:r w:rsidR="0056630B">
        <w:rPr>
          <w:rFonts w:hint="cs"/>
          <w:rtl/>
        </w:rPr>
        <w:t xml:space="preserve">הוא אחר. אז אני מציע </w:t>
      </w:r>
      <w:r>
        <w:rPr>
          <w:rFonts w:hint="cs"/>
          <w:rtl/>
        </w:rPr>
        <w:t xml:space="preserve">לא לשכוח </w:t>
      </w:r>
      <w:r w:rsidR="0056630B">
        <w:rPr>
          <w:rFonts w:hint="cs"/>
          <w:rtl/>
        </w:rPr>
        <w:t>את כל הדברים הנכונים</w:t>
      </w:r>
      <w:r>
        <w:rPr>
          <w:rFonts w:hint="cs"/>
          <w:rtl/>
        </w:rPr>
        <w:t xml:space="preserve"> שצריך לעשות אותם בשגרה, אבל </w:t>
      </w:r>
      <w:r w:rsidR="0056630B">
        <w:rPr>
          <w:rFonts w:hint="cs"/>
          <w:rtl/>
        </w:rPr>
        <w:t>החירום</w:t>
      </w:r>
      <w:r>
        <w:rPr>
          <w:rFonts w:hint="cs"/>
          <w:rtl/>
        </w:rPr>
        <w:t xml:space="preserve"> מייצר איזושהי גמישות </w:t>
      </w:r>
      <w:bookmarkStart w:id="916" w:name="_ETM_Q1_2524718"/>
      <w:bookmarkEnd w:id="916"/>
      <w:r>
        <w:rPr>
          <w:rFonts w:hint="cs"/>
          <w:rtl/>
        </w:rPr>
        <w:t xml:space="preserve">אחרת בקבלת ההחלטות המקצועית. אני בסך הכול חושב לאפשר את קבלת ההחלטות </w:t>
      </w:r>
      <w:bookmarkStart w:id="917" w:name="_ETM_Q1_2529986"/>
      <w:bookmarkEnd w:id="917"/>
      <w:r w:rsidR="0056630B">
        <w:rPr>
          <w:rFonts w:hint="cs"/>
          <w:rtl/>
        </w:rPr>
        <w:t xml:space="preserve">הזאת. </w:t>
      </w:r>
    </w:p>
    <w:p w14:paraId="66424B43" w14:textId="77777777" w:rsidR="00E53D43" w:rsidRDefault="00E53D43" w:rsidP="00E53D43">
      <w:pPr>
        <w:rPr>
          <w:rtl/>
        </w:rPr>
      </w:pPr>
      <w:bookmarkStart w:id="918" w:name="_ETM_Q1_2531299"/>
      <w:bookmarkStart w:id="919" w:name="_ETM_Q1_2531406"/>
      <w:bookmarkEnd w:id="918"/>
      <w:bookmarkEnd w:id="919"/>
    </w:p>
    <w:p w14:paraId="4C3E788A" w14:textId="5FE0FAA7" w:rsidR="00E53D43" w:rsidRDefault="00E53D43" w:rsidP="00E53D43">
      <w:pPr>
        <w:pStyle w:val="-"/>
        <w:keepNext/>
        <w:rPr>
          <w:rtl/>
        </w:rPr>
      </w:pPr>
      <w:bookmarkStart w:id="920" w:name="ET_speakercontinue_18710_243"/>
      <w:r w:rsidRPr="00E53D4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53D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0"/>
    </w:p>
    <w:p w14:paraId="5F005D08" w14:textId="77777777" w:rsidR="00E53D43" w:rsidRDefault="00E53D43" w:rsidP="00E53D43">
      <w:pPr>
        <w:pStyle w:val="KeepWithNext"/>
        <w:rPr>
          <w:rtl/>
        </w:rPr>
      </w:pPr>
    </w:p>
    <w:p w14:paraId="7610C335" w14:textId="3807D293" w:rsidR="00E53D43" w:rsidRDefault="00E53D43" w:rsidP="00E53D43">
      <w:pPr>
        <w:rPr>
          <w:rtl/>
        </w:rPr>
      </w:pPr>
      <w:bookmarkStart w:id="921" w:name="_ETM_Q1_2532676"/>
      <w:bookmarkEnd w:id="921"/>
      <w:r>
        <w:rPr>
          <w:rFonts w:hint="cs"/>
          <w:rtl/>
        </w:rPr>
        <w:t xml:space="preserve">אם אפשר הייתי הולכת בכיוון של ההצעה כמו שיפעת אמרה </w:t>
      </w:r>
      <w:r w:rsidR="0056630B">
        <w:rPr>
          <w:rFonts w:hint="cs"/>
          <w:rtl/>
        </w:rPr>
        <w:t>קודם</w:t>
      </w:r>
      <w:r>
        <w:rPr>
          <w:rFonts w:hint="cs"/>
          <w:rtl/>
        </w:rPr>
        <w:t>.</w:t>
      </w:r>
      <w:r w:rsidR="0056630B">
        <w:rPr>
          <w:rFonts w:hint="cs"/>
          <w:rtl/>
        </w:rPr>
        <w:t xml:space="preserve"> אנחנו נכנסים פה לפרויקט חדש</w:t>
      </w:r>
      <w:r>
        <w:rPr>
          <w:rFonts w:hint="cs"/>
          <w:rtl/>
        </w:rPr>
        <w:t>,</w:t>
      </w:r>
      <w:r w:rsidR="00566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לתחום חדש של </w:t>
      </w:r>
      <w:r w:rsidR="0056630B">
        <w:rPr>
          <w:rFonts w:hint="cs"/>
          <w:rtl/>
        </w:rPr>
        <w:t>טרור שהוא תחום חדש לגמרי. הסיפור הזה של</w:t>
      </w:r>
      <w:r>
        <w:rPr>
          <w:rFonts w:hint="cs"/>
          <w:rtl/>
        </w:rPr>
        <w:t xml:space="preserve"> הוראת השעה</w:t>
      </w:r>
      <w:r w:rsidR="0056630B">
        <w:rPr>
          <w:rFonts w:hint="cs"/>
          <w:rtl/>
        </w:rPr>
        <w:t xml:space="preserve"> נועד גם מהותית וגם </w:t>
      </w:r>
      <w:r>
        <w:rPr>
          <w:rFonts w:hint="cs"/>
          <w:rtl/>
        </w:rPr>
        <w:t xml:space="preserve">בקטע שלא </w:t>
      </w:r>
      <w:r w:rsidR="0056630B">
        <w:rPr>
          <w:rFonts w:hint="cs"/>
          <w:rtl/>
        </w:rPr>
        <w:t xml:space="preserve">קיבלנו תקנים. </w:t>
      </w:r>
    </w:p>
    <w:p w14:paraId="69849F11" w14:textId="2815FCDF" w:rsidR="00E53D43" w:rsidRDefault="00E53D43" w:rsidP="00E53D43">
      <w:pPr>
        <w:rPr>
          <w:rtl/>
        </w:rPr>
      </w:pPr>
    </w:p>
    <w:p w14:paraId="6E92C7C8" w14:textId="2D48ABF6" w:rsidR="00E53D43" w:rsidRDefault="00E53D43" w:rsidP="00E53D43">
      <w:pPr>
        <w:pStyle w:val="af6"/>
        <w:keepNext/>
        <w:rPr>
          <w:rtl/>
        </w:rPr>
      </w:pPr>
      <w:r w:rsidRPr="00E53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53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98CACE" w14:textId="77C3DF02" w:rsidR="00E53D43" w:rsidRDefault="00E53D43" w:rsidP="00E53D43">
      <w:pPr>
        <w:pStyle w:val="KeepWithNext"/>
        <w:rPr>
          <w:rtl/>
        </w:rPr>
      </w:pPr>
    </w:p>
    <w:p w14:paraId="3918800D" w14:textId="7DE6C49A" w:rsidR="00E53D43" w:rsidRDefault="00E53D43" w:rsidP="00E53D43">
      <w:pPr>
        <w:rPr>
          <w:rtl/>
        </w:rPr>
      </w:pPr>
      <w:r>
        <w:rPr>
          <w:rFonts w:hint="cs"/>
          <w:rtl/>
        </w:rPr>
        <w:t xml:space="preserve">בסדר. </w:t>
      </w:r>
      <w:r w:rsidR="0056630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בכוונה ניקיתי את העניין הזה. </w:t>
      </w:r>
      <w:r w:rsidR="00DB2435">
        <w:rPr>
          <w:rFonts w:hint="cs"/>
          <w:rtl/>
        </w:rPr>
        <w:t xml:space="preserve">הרי גם אם היו מקבלים עכשיו עוד 50 תקנים, ההכשרה היא </w:t>
      </w:r>
      <w:bookmarkStart w:id="922" w:name="_ETM_Q1_2548663"/>
      <w:bookmarkEnd w:id="922"/>
      <w:r w:rsidR="00DB2435">
        <w:rPr>
          <w:rFonts w:hint="cs"/>
          <w:rtl/>
        </w:rPr>
        <w:t xml:space="preserve">לא יום ולא יומיים. </w:t>
      </w:r>
    </w:p>
    <w:p w14:paraId="21DDB64B" w14:textId="77777777" w:rsidR="00E53D43" w:rsidRDefault="00E53D43" w:rsidP="00E53D43">
      <w:pPr>
        <w:rPr>
          <w:rtl/>
        </w:rPr>
      </w:pPr>
      <w:bookmarkStart w:id="923" w:name="_ETM_Q1_2547956"/>
      <w:bookmarkStart w:id="924" w:name="_ETM_Q1_2548058"/>
      <w:bookmarkEnd w:id="923"/>
      <w:bookmarkEnd w:id="924"/>
    </w:p>
    <w:p w14:paraId="2E2DCE48" w14:textId="20B78D82" w:rsidR="00E53D43" w:rsidRDefault="00E53D43" w:rsidP="00E53D43">
      <w:pPr>
        <w:pStyle w:val="-"/>
        <w:keepNext/>
        <w:rPr>
          <w:rtl/>
        </w:rPr>
      </w:pPr>
      <w:bookmarkStart w:id="925" w:name="ET_speakercontinue_18710_245"/>
      <w:r w:rsidRPr="00E53D4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53D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14:paraId="10C53163" w14:textId="77777777" w:rsidR="00E53D43" w:rsidRDefault="00E53D43" w:rsidP="00E53D43">
      <w:pPr>
        <w:pStyle w:val="KeepWithNext"/>
        <w:rPr>
          <w:rtl/>
        </w:rPr>
      </w:pPr>
    </w:p>
    <w:p w14:paraId="66DFACFA" w14:textId="1DB05C27" w:rsidR="00DB2435" w:rsidRDefault="0056630B" w:rsidP="00572110">
      <w:pPr>
        <w:rPr>
          <w:rtl/>
        </w:rPr>
      </w:pPr>
      <w:bookmarkStart w:id="926" w:name="_ETM_Q1_2548804"/>
      <w:bookmarkStart w:id="927" w:name="_ETM_Q1_2554566"/>
      <w:bookmarkStart w:id="928" w:name="_ETM_Q1_2554659"/>
      <w:bookmarkEnd w:id="926"/>
      <w:bookmarkEnd w:id="927"/>
      <w:bookmarkEnd w:id="928"/>
      <w:r>
        <w:rPr>
          <w:rFonts w:hint="cs"/>
          <w:rtl/>
        </w:rPr>
        <w:t>לכן אנ</w:t>
      </w:r>
      <w:r w:rsidR="00DB2435">
        <w:rPr>
          <w:rFonts w:hint="cs"/>
          <w:rtl/>
        </w:rPr>
        <w:t>י חושבת שאנחנו צריכים לתת</w:t>
      </w:r>
      <w:r w:rsidR="005827F3">
        <w:rPr>
          <w:rFonts w:hint="cs"/>
          <w:rtl/>
        </w:rPr>
        <w:t xml:space="preserve"> </w:t>
      </w:r>
      <w:r w:rsidR="005827F3">
        <w:rPr>
          <w:rtl/>
        </w:rPr>
        <w:t>–</w:t>
      </w:r>
      <w:r w:rsidR="00DB2435">
        <w:rPr>
          <w:rFonts w:hint="cs"/>
          <w:rtl/>
        </w:rPr>
        <w:t xml:space="preserve"> זאת אומרת, אנ</w:t>
      </w:r>
      <w:r>
        <w:rPr>
          <w:rFonts w:hint="cs"/>
          <w:rtl/>
        </w:rPr>
        <w:t>חנו הלכנ</w:t>
      </w:r>
      <w:r w:rsidR="00DB2435">
        <w:rPr>
          <w:rFonts w:hint="cs"/>
          <w:rtl/>
        </w:rPr>
        <w:t>ו פה על הרחבה.</w:t>
      </w:r>
      <w:r>
        <w:rPr>
          <w:rFonts w:hint="cs"/>
          <w:rtl/>
        </w:rPr>
        <w:t xml:space="preserve"> מ</w:t>
      </w:r>
      <w:r w:rsidR="00DB2435">
        <w:rPr>
          <w:rFonts w:hint="cs"/>
          <w:rtl/>
        </w:rPr>
        <w:t xml:space="preserve">ה </w:t>
      </w:r>
      <w:bookmarkStart w:id="929" w:name="_ETM_Q1_2556732"/>
      <w:bookmarkEnd w:id="929"/>
      <w:r w:rsidR="00DB2435">
        <w:rPr>
          <w:rFonts w:hint="cs"/>
          <w:rtl/>
        </w:rPr>
        <w:t xml:space="preserve">שהורחב בסוף </w:t>
      </w:r>
      <w:r w:rsidR="001B00BF">
        <w:rPr>
          <w:rFonts w:hint="cs"/>
          <w:rtl/>
        </w:rPr>
        <w:t>זה</w:t>
      </w:r>
      <w:r w:rsidR="00DB2435">
        <w:rPr>
          <w:rFonts w:hint="cs"/>
          <w:rtl/>
        </w:rPr>
        <w:t xml:space="preserve"> גם </w:t>
      </w:r>
      <w:r>
        <w:rPr>
          <w:rFonts w:hint="cs"/>
          <w:rtl/>
        </w:rPr>
        <w:t>יותר ממה שחשבנו מלכתחילה</w:t>
      </w:r>
      <w:r w:rsidR="00DB2435">
        <w:rPr>
          <w:rFonts w:hint="cs"/>
          <w:rtl/>
        </w:rPr>
        <w:t>,</w:t>
      </w:r>
      <w:r>
        <w:rPr>
          <w:rFonts w:hint="cs"/>
          <w:rtl/>
        </w:rPr>
        <w:t xml:space="preserve"> ושוב, בלי ש</w:t>
      </w:r>
      <w:r w:rsidR="00DB2435">
        <w:rPr>
          <w:rFonts w:hint="cs"/>
          <w:rtl/>
        </w:rPr>
        <w:t>קיבלנו כל תוספת.</w:t>
      </w:r>
      <w:bookmarkStart w:id="930" w:name="_ETM_Q1_2556519"/>
      <w:bookmarkStart w:id="931" w:name="_ETM_Q1_2556651"/>
      <w:bookmarkStart w:id="932" w:name="_ETM_Q1_2556885"/>
      <w:bookmarkStart w:id="933" w:name="_ETM_Q1_2556994"/>
      <w:bookmarkEnd w:id="930"/>
      <w:bookmarkEnd w:id="931"/>
      <w:bookmarkEnd w:id="932"/>
      <w:bookmarkEnd w:id="933"/>
      <w:r>
        <w:rPr>
          <w:rFonts w:hint="cs"/>
          <w:rtl/>
        </w:rPr>
        <w:t xml:space="preserve"> אני חושבת שאנחנו צריכים ללמוד ממה שנעשה</w:t>
      </w:r>
      <w:r w:rsidR="00DB2435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. כמו </w:t>
      </w:r>
      <w:r w:rsidR="00DB2435">
        <w:rPr>
          <w:rFonts w:hint="cs"/>
          <w:rtl/>
        </w:rPr>
        <w:t xml:space="preserve">שהובלנו </w:t>
      </w:r>
      <w:bookmarkStart w:id="934" w:name="_ETM_Q1_2565247"/>
      <w:bookmarkEnd w:id="934"/>
      <w:r w:rsidR="00DB2435">
        <w:rPr>
          <w:rFonts w:hint="cs"/>
          <w:rtl/>
        </w:rPr>
        <w:t xml:space="preserve">את ההצעה הזאת, </w:t>
      </w:r>
      <w:r>
        <w:rPr>
          <w:rFonts w:hint="cs"/>
          <w:rtl/>
        </w:rPr>
        <w:t>אפשר יהיה גם להוביל הרחבה נוספת.</w:t>
      </w:r>
      <w:r w:rsidR="00E53B33">
        <w:rPr>
          <w:rFonts w:hint="cs"/>
          <w:rtl/>
        </w:rPr>
        <w:t xml:space="preserve"> </w:t>
      </w:r>
      <w:bookmarkStart w:id="935" w:name="_ETM_Q1_2570124"/>
      <w:bookmarkEnd w:id="935"/>
    </w:p>
    <w:p w14:paraId="3055D3C9" w14:textId="77777777" w:rsidR="00DB2435" w:rsidRDefault="00DB2435" w:rsidP="00DB2435">
      <w:pPr>
        <w:rPr>
          <w:rtl/>
        </w:rPr>
      </w:pPr>
    </w:p>
    <w:p w14:paraId="5E1CBCD7" w14:textId="594DE391" w:rsidR="00DB2435" w:rsidRDefault="00DB2435" w:rsidP="00DB2435">
      <w:pPr>
        <w:pStyle w:val="af6"/>
        <w:keepNext/>
        <w:rPr>
          <w:rtl/>
        </w:rPr>
      </w:pPr>
      <w:r w:rsidRPr="00DB2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B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33A0EB" w14:textId="77777777" w:rsidR="00DB2435" w:rsidRDefault="00DB2435" w:rsidP="00DB2435">
      <w:pPr>
        <w:pStyle w:val="KeepWithNext"/>
        <w:rPr>
          <w:rtl/>
        </w:rPr>
      </w:pPr>
    </w:p>
    <w:p w14:paraId="25EA0499" w14:textId="3F23951B" w:rsidR="00DB2435" w:rsidRDefault="00DB2435" w:rsidP="00DB2435">
      <w:pPr>
        <w:rPr>
          <w:rtl/>
        </w:rPr>
      </w:pPr>
      <w:r>
        <w:rPr>
          <w:rFonts w:hint="cs"/>
          <w:rtl/>
        </w:rPr>
        <w:t xml:space="preserve">זה עכשיו, זה כאן ועכשיו קורה. </w:t>
      </w:r>
      <w:bookmarkStart w:id="936" w:name="_ETM_Q1_2574916"/>
      <w:bookmarkStart w:id="937" w:name="_ETM_Q1_2575156"/>
      <w:bookmarkStart w:id="938" w:name="_ETM_Q1_2575235"/>
      <w:bookmarkEnd w:id="936"/>
      <w:bookmarkEnd w:id="937"/>
      <w:bookmarkEnd w:id="938"/>
      <w:r w:rsidR="0056630B">
        <w:rPr>
          <w:rFonts w:hint="cs"/>
          <w:rtl/>
        </w:rPr>
        <w:t>החקירות האלה</w:t>
      </w:r>
      <w:r>
        <w:rPr>
          <w:rFonts w:hint="cs"/>
          <w:rtl/>
        </w:rPr>
        <w:t xml:space="preserve"> הן</w:t>
      </w:r>
      <w:r w:rsidR="0056630B">
        <w:rPr>
          <w:rFonts w:hint="cs"/>
          <w:rtl/>
        </w:rPr>
        <w:t xml:space="preserve"> עכשיו</w:t>
      </w:r>
      <w:r w:rsidR="00CF58AD">
        <w:rPr>
          <w:rFonts w:hint="cs"/>
          <w:rtl/>
        </w:rPr>
        <w:t>.</w:t>
      </w:r>
      <w:r w:rsidR="0056630B" w:rsidRPr="00CF58AD">
        <w:rPr>
          <w:rFonts w:hint="cs"/>
          <w:rtl/>
        </w:rPr>
        <w:t xml:space="preserve"> </w:t>
      </w:r>
      <w:r w:rsidR="00E53B33" w:rsidRPr="00CF58AD">
        <w:rPr>
          <w:rFonts w:hint="cs"/>
          <w:rtl/>
        </w:rPr>
        <w:t>זה</w:t>
      </w:r>
      <w:r w:rsidR="0056630B" w:rsidRPr="00CF58A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יהיה בעוד שנתיים</w:t>
      </w:r>
      <w:r w:rsidR="00E53B33">
        <w:rPr>
          <w:rFonts w:hint="cs"/>
          <w:rtl/>
        </w:rPr>
        <w:t>, זה כאן ועכשיו</w:t>
      </w:r>
      <w:r w:rsidR="0056630B">
        <w:rPr>
          <w:rFonts w:hint="cs"/>
          <w:rtl/>
        </w:rPr>
        <w:t>.</w:t>
      </w:r>
      <w:r w:rsidR="00E53B33">
        <w:rPr>
          <w:rFonts w:hint="cs"/>
          <w:rtl/>
        </w:rPr>
        <w:t xml:space="preserve"> </w:t>
      </w:r>
      <w:r w:rsidR="0056630B">
        <w:rPr>
          <w:rFonts w:hint="cs"/>
          <w:rtl/>
        </w:rPr>
        <w:t xml:space="preserve"> </w:t>
      </w:r>
    </w:p>
    <w:p w14:paraId="4C79A75C" w14:textId="0A9732DC" w:rsidR="00DB2435" w:rsidRDefault="00DB2435" w:rsidP="00DB2435">
      <w:pPr>
        <w:rPr>
          <w:rtl/>
        </w:rPr>
      </w:pPr>
      <w:bookmarkStart w:id="939" w:name="_ETM_Q1_2577621"/>
      <w:bookmarkStart w:id="940" w:name="_ETM_Q1_2577738"/>
      <w:bookmarkStart w:id="941" w:name="_ETM_Q1_2580261"/>
      <w:bookmarkEnd w:id="939"/>
      <w:bookmarkEnd w:id="940"/>
      <w:bookmarkEnd w:id="941"/>
    </w:p>
    <w:p w14:paraId="6586EB20" w14:textId="6E6946F1" w:rsidR="00DB2435" w:rsidRDefault="00DB2435" w:rsidP="00DB2435">
      <w:pPr>
        <w:pStyle w:val="af9"/>
        <w:keepNext/>
        <w:rPr>
          <w:rtl/>
        </w:rPr>
      </w:pPr>
      <w:bookmarkStart w:id="942" w:name="ET_guest_נועה_ברודסקי_לוי__250"/>
      <w:r w:rsidRPr="00DB2435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DB2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14:paraId="2756C19A" w14:textId="5804FA42" w:rsidR="00DB2435" w:rsidRDefault="00DB2435" w:rsidP="00DB2435">
      <w:pPr>
        <w:pStyle w:val="KeepWithNext"/>
        <w:rPr>
          <w:rtl/>
        </w:rPr>
      </w:pPr>
    </w:p>
    <w:p w14:paraId="14337DAF" w14:textId="31D81040" w:rsidR="00DB2435" w:rsidRPr="00DB2435" w:rsidRDefault="00DB2435" w:rsidP="00DB2435">
      <w:pPr>
        <w:rPr>
          <w:rtl/>
        </w:rPr>
      </w:pPr>
      <w:bookmarkStart w:id="943" w:name="_ETM_Q1_2581113"/>
      <w:bookmarkStart w:id="944" w:name="_ETM_Q1_2581196"/>
      <w:bookmarkEnd w:id="943"/>
      <w:bookmarkEnd w:id="944"/>
      <w:r>
        <w:rPr>
          <w:rFonts w:hint="cs"/>
          <w:rtl/>
        </w:rPr>
        <w:t>אני רוצה להאיר בא' שני היבטים</w:t>
      </w:r>
      <w:bookmarkStart w:id="945" w:name="_ETM_Q1_2581540"/>
      <w:bookmarkStart w:id="946" w:name="_ETM_Q1_2581658"/>
      <w:bookmarkEnd w:id="945"/>
      <w:bookmarkEnd w:id="946"/>
      <w:r>
        <w:rPr>
          <w:rFonts w:hint="cs"/>
          <w:rtl/>
        </w:rPr>
        <w:t>.</w:t>
      </w:r>
    </w:p>
    <w:p w14:paraId="6BFA5532" w14:textId="67634390" w:rsidR="00DB2435" w:rsidRDefault="00DB2435" w:rsidP="00DB2435">
      <w:pPr>
        <w:rPr>
          <w:rtl/>
        </w:rPr>
      </w:pPr>
      <w:bookmarkStart w:id="947" w:name="_ETM_Q1_2582390"/>
      <w:bookmarkStart w:id="948" w:name="_ETM_Q1_2582510"/>
      <w:bookmarkStart w:id="949" w:name="_ETM_Q1_2585046"/>
      <w:bookmarkEnd w:id="947"/>
      <w:bookmarkEnd w:id="948"/>
      <w:bookmarkEnd w:id="949"/>
    </w:p>
    <w:p w14:paraId="6623D6C2" w14:textId="306539DE" w:rsidR="00DB2435" w:rsidRDefault="00DB2435" w:rsidP="00DB2435">
      <w:pPr>
        <w:pStyle w:val="af9"/>
        <w:keepNext/>
        <w:rPr>
          <w:rtl/>
        </w:rPr>
      </w:pPr>
      <w:bookmarkStart w:id="950" w:name="ET_guest_915606_249"/>
      <w:r w:rsidRPr="00DB2435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B2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14:paraId="193D67D4" w14:textId="03A90E37" w:rsidR="00DB2435" w:rsidRDefault="00DB2435" w:rsidP="00DB2435">
      <w:pPr>
        <w:pStyle w:val="KeepWithNext"/>
        <w:rPr>
          <w:rtl/>
        </w:rPr>
      </w:pPr>
    </w:p>
    <w:p w14:paraId="392D1C2E" w14:textId="77777777" w:rsidR="00DB2435" w:rsidRDefault="00DB2435" w:rsidP="00DB2435">
      <w:pPr>
        <w:rPr>
          <w:rtl/>
        </w:rPr>
      </w:pPr>
      <w:bookmarkStart w:id="951" w:name="_ETM_Q1_2585855"/>
      <w:bookmarkStart w:id="952" w:name="_ETM_Q1_2585905"/>
      <w:bookmarkStart w:id="953" w:name="_ETM_Q1_2577242"/>
      <w:bookmarkStart w:id="954" w:name="_ETM_Q1_2577354"/>
      <w:bookmarkEnd w:id="951"/>
      <w:bookmarkEnd w:id="952"/>
      <w:bookmarkEnd w:id="953"/>
      <w:bookmarkEnd w:id="954"/>
      <w:r>
        <w:rPr>
          <w:rFonts w:hint="cs"/>
          <w:rtl/>
        </w:rPr>
        <w:t xml:space="preserve">אבל </w:t>
      </w:r>
      <w:r w:rsidR="0056630B">
        <w:rPr>
          <w:rFonts w:hint="cs"/>
          <w:rtl/>
        </w:rPr>
        <w:t>אני שואלת לגבי הגמישות הזאת</w:t>
      </w:r>
      <w:r>
        <w:rPr>
          <w:rFonts w:hint="cs"/>
          <w:rtl/>
        </w:rPr>
        <w:t xml:space="preserve"> - - -</w:t>
      </w:r>
    </w:p>
    <w:p w14:paraId="71F6BAFB" w14:textId="77777777" w:rsidR="00DB2435" w:rsidRDefault="00DB2435" w:rsidP="00DB2435">
      <w:pPr>
        <w:rPr>
          <w:rtl/>
        </w:rPr>
      </w:pPr>
      <w:bookmarkStart w:id="955" w:name="_ETM_Q1_2584026"/>
      <w:bookmarkStart w:id="956" w:name="_ETM_Q1_2584138"/>
      <w:bookmarkEnd w:id="955"/>
      <w:bookmarkEnd w:id="956"/>
    </w:p>
    <w:p w14:paraId="3DE98407" w14:textId="5B310BDC" w:rsidR="00DB2435" w:rsidRDefault="00DB2435" w:rsidP="00DB2435">
      <w:pPr>
        <w:pStyle w:val="af6"/>
        <w:keepNext/>
        <w:rPr>
          <w:rtl/>
        </w:rPr>
      </w:pPr>
      <w:bookmarkStart w:id="957" w:name="ET_yor_5791_251"/>
      <w:r w:rsidRPr="00DB2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B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48FEB241" w14:textId="77777777" w:rsidR="00DB2435" w:rsidRDefault="00DB2435" w:rsidP="00DB2435">
      <w:pPr>
        <w:pStyle w:val="KeepWithNext"/>
        <w:rPr>
          <w:rtl/>
        </w:rPr>
      </w:pPr>
    </w:p>
    <w:p w14:paraId="7D90B0AD" w14:textId="77777777" w:rsidR="00DB2435" w:rsidRDefault="0056630B" w:rsidP="00DB2435">
      <w:pPr>
        <w:rPr>
          <w:rtl/>
        </w:rPr>
      </w:pPr>
      <w:bookmarkStart w:id="958" w:name="_ETM_Q1_2585340"/>
      <w:bookmarkEnd w:id="958"/>
      <w:r>
        <w:rPr>
          <w:rFonts w:hint="cs"/>
          <w:rtl/>
        </w:rPr>
        <w:t xml:space="preserve">אולי </w:t>
      </w:r>
      <w:r w:rsidR="00DB2435">
        <w:rPr>
          <w:rFonts w:hint="cs"/>
          <w:rtl/>
        </w:rPr>
        <w:t xml:space="preserve">ניתן </w:t>
      </w:r>
      <w:bookmarkStart w:id="959" w:name="_ETM_Q1_2590970"/>
      <w:bookmarkEnd w:id="959"/>
      <w:r w:rsidR="00DB2435">
        <w:rPr>
          <w:rFonts w:hint="cs"/>
          <w:rtl/>
        </w:rPr>
        <w:t xml:space="preserve">רגע לנועה. </w:t>
      </w:r>
    </w:p>
    <w:p w14:paraId="6281A011" w14:textId="00C919A5" w:rsidR="00DB2435" w:rsidRDefault="00DB2435" w:rsidP="00DB2435">
      <w:pPr>
        <w:rPr>
          <w:rtl/>
        </w:rPr>
      </w:pPr>
      <w:bookmarkStart w:id="960" w:name="_ETM_Q1_2585762"/>
      <w:bookmarkStart w:id="961" w:name="_ETM_Q1_2585847"/>
      <w:bookmarkStart w:id="962" w:name="_ETM_Q1_2588818"/>
      <w:bookmarkEnd w:id="960"/>
      <w:bookmarkEnd w:id="961"/>
      <w:bookmarkEnd w:id="962"/>
    </w:p>
    <w:p w14:paraId="3DE9705C" w14:textId="04A48752" w:rsidR="00DB2435" w:rsidRDefault="00DB2435" w:rsidP="00DB2435">
      <w:pPr>
        <w:pStyle w:val="af9"/>
        <w:keepNext/>
        <w:rPr>
          <w:rtl/>
        </w:rPr>
      </w:pPr>
      <w:bookmarkStart w:id="963" w:name="ET_guest_נועה_ברודסקי_לוי__252"/>
      <w:r w:rsidRPr="00DB2435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DB2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14:paraId="5EDD1E12" w14:textId="71DEFCC5" w:rsidR="00DB2435" w:rsidRDefault="00DB2435" w:rsidP="00DB2435">
      <w:pPr>
        <w:pStyle w:val="KeepWithNext"/>
        <w:rPr>
          <w:rtl/>
        </w:rPr>
      </w:pPr>
    </w:p>
    <w:p w14:paraId="61D66A72" w14:textId="5339DDC7" w:rsidR="00DB2435" w:rsidRDefault="0056630B" w:rsidP="00572110">
      <w:pPr>
        <w:rPr>
          <w:rtl/>
        </w:rPr>
      </w:pPr>
      <w:bookmarkStart w:id="964" w:name="_ETM_Q1_2589623"/>
      <w:bookmarkStart w:id="965" w:name="_ETM_Q1_2589694"/>
      <w:bookmarkStart w:id="966" w:name="_ETM_Q1_2587859"/>
      <w:bookmarkStart w:id="967" w:name="_ETM_Q1_2587943"/>
      <w:bookmarkEnd w:id="964"/>
      <w:bookmarkEnd w:id="965"/>
      <w:bookmarkEnd w:id="966"/>
      <w:bookmarkEnd w:id="967"/>
      <w:r>
        <w:rPr>
          <w:rFonts w:hint="cs"/>
          <w:rtl/>
        </w:rPr>
        <w:t xml:space="preserve">אני רוצה </w:t>
      </w:r>
      <w:r w:rsidR="00DB2435">
        <w:rPr>
          <w:rFonts w:hint="cs"/>
          <w:rtl/>
        </w:rPr>
        <w:t xml:space="preserve">להאיר </w:t>
      </w:r>
      <w:r>
        <w:rPr>
          <w:rFonts w:hint="cs"/>
          <w:rtl/>
        </w:rPr>
        <w:t>שני היבטים</w:t>
      </w:r>
      <w:r w:rsidR="00572110">
        <w:rPr>
          <w:rFonts w:hint="cs"/>
          <w:rtl/>
        </w:rPr>
        <w:t>. אחד</w:t>
      </w:r>
      <w:r w:rsidR="00E53B33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DB2435">
        <w:rPr>
          <w:rFonts w:hint="cs"/>
          <w:rtl/>
        </w:rPr>
        <w:t xml:space="preserve">העניין של העדות. </w:t>
      </w:r>
      <w:r>
        <w:rPr>
          <w:rFonts w:hint="cs"/>
          <w:rtl/>
        </w:rPr>
        <w:t>זאת אומרת</w:t>
      </w:r>
      <w:r w:rsidR="00DB2435">
        <w:rPr>
          <w:rFonts w:hint="cs"/>
          <w:rtl/>
        </w:rPr>
        <w:t>,</w:t>
      </w:r>
      <w:r>
        <w:rPr>
          <w:rFonts w:hint="cs"/>
          <w:rtl/>
        </w:rPr>
        <w:t xml:space="preserve"> גם אם תהיה הכשרה לחוקרי המשטרה, הסיפור הזה של העדות אם אנחנו לא נכניס אותו </w:t>
      </w:r>
      <w:r w:rsidR="00DB2435">
        <w:rPr>
          <w:rFonts w:hint="cs"/>
          <w:rtl/>
        </w:rPr>
        <w:t xml:space="preserve">בחוק, </w:t>
      </w:r>
      <w:bookmarkStart w:id="968" w:name="_ETM_Q1_2598624"/>
      <w:bookmarkEnd w:id="968"/>
      <w:r w:rsidR="00DB2435">
        <w:rPr>
          <w:rFonts w:hint="cs"/>
          <w:rtl/>
        </w:rPr>
        <w:t xml:space="preserve">אז </w:t>
      </w:r>
      <w:r>
        <w:rPr>
          <w:rFonts w:hint="cs"/>
          <w:rtl/>
        </w:rPr>
        <w:t>ברגע שה</w:t>
      </w:r>
      <w:r w:rsidR="00DB2435">
        <w:rPr>
          <w:rFonts w:hint="cs"/>
          <w:rtl/>
        </w:rPr>
        <w:t>ילד</w:t>
      </w:r>
      <w:r>
        <w:rPr>
          <w:rFonts w:hint="cs"/>
          <w:rtl/>
        </w:rPr>
        <w:t xml:space="preserve"> </w:t>
      </w:r>
      <w:r w:rsidR="00DB2435">
        <w:rPr>
          <w:rFonts w:hint="cs"/>
          <w:rtl/>
        </w:rPr>
        <w:t>יי</w:t>
      </w:r>
      <w:r>
        <w:rPr>
          <w:rFonts w:hint="cs"/>
          <w:rtl/>
        </w:rPr>
        <w:t xml:space="preserve">חקר </w:t>
      </w:r>
      <w:r w:rsidR="00DB2435">
        <w:rPr>
          <w:rFonts w:hint="cs"/>
          <w:rtl/>
        </w:rPr>
        <w:t xml:space="preserve">על </w:t>
      </w:r>
      <w:r>
        <w:rPr>
          <w:rFonts w:hint="cs"/>
          <w:rtl/>
        </w:rPr>
        <w:t>ידי חוק</w:t>
      </w:r>
      <w:r w:rsidR="00DB2435">
        <w:rPr>
          <w:rFonts w:hint="cs"/>
          <w:rtl/>
        </w:rPr>
        <w:t>רי</w:t>
      </w:r>
      <w:r>
        <w:rPr>
          <w:rFonts w:hint="cs"/>
          <w:rtl/>
        </w:rPr>
        <w:t xml:space="preserve"> </w:t>
      </w:r>
      <w:r w:rsidR="00DB2435">
        <w:rPr>
          <w:rFonts w:hint="cs"/>
          <w:rtl/>
        </w:rPr>
        <w:t xml:space="preserve">המשטרה לא נוכל לחסוך ממנו </w:t>
      </w:r>
      <w:bookmarkStart w:id="969" w:name="_ETM_Q1_2601462"/>
      <w:bookmarkEnd w:id="969"/>
      <w:r w:rsidR="00DB2435">
        <w:rPr>
          <w:rFonts w:hint="cs"/>
          <w:rtl/>
        </w:rPr>
        <w:t xml:space="preserve">את העדות </w:t>
      </w:r>
      <w:r>
        <w:rPr>
          <w:rFonts w:hint="cs"/>
          <w:rtl/>
        </w:rPr>
        <w:t>בבית המשפט</w:t>
      </w:r>
      <w:r w:rsidR="00DB2435">
        <w:rPr>
          <w:rFonts w:hint="cs"/>
          <w:rtl/>
        </w:rPr>
        <w:t xml:space="preserve">. זאת נקודה אחת. </w:t>
      </w:r>
    </w:p>
    <w:p w14:paraId="46ED53B4" w14:textId="77777777" w:rsidR="00DB2435" w:rsidRDefault="00DB2435" w:rsidP="00DB2435">
      <w:pPr>
        <w:rPr>
          <w:rtl/>
        </w:rPr>
      </w:pPr>
      <w:bookmarkStart w:id="970" w:name="_ETM_Q1_2605443"/>
      <w:bookmarkStart w:id="971" w:name="_ETM_Q1_2605538"/>
      <w:bookmarkEnd w:id="970"/>
      <w:bookmarkEnd w:id="971"/>
    </w:p>
    <w:p w14:paraId="44A51AFE" w14:textId="7A38FB75" w:rsidR="00DB2435" w:rsidRDefault="00572110" w:rsidP="00DB2435">
      <w:pPr>
        <w:rPr>
          <w:rtl/>
        </w:rPr>
      </w:pPr>
      <w:bookmarkStart w:id="972" w:name="_ETM_Q1_2606947"/>
      <w:bookmarkStart w:id="973" w:name="_ETM_Q1_2607029"/>
      <w:bookmarkEnd w:id="972"/>
      <w:bookmarkEnd w:id="973"/>
      <w:r>
        <w:rPr>
          <w:rFonts w:hint="cs"/>
          <w:rtl/>
        </w:rPr>
        <w:t>ההיבט השני</w:t>
      </w:r>
      <w:r w:rsidR="00E53B33">
        <w:rPr>
          <w:rFonts w:hint="cs"/>
          <w:rtl/>
        </w:rPr>
        <w:t>,</w:t>
      </w:r>
      <w:r w:rsidR="00DB2435">
        <w:rPr>
          <w:rFonts w:hint="cs"/>
          <w:rtl/>
        </w:rPr>
        <w:t xml:space="preserve"> עבר גם ככה </w:t>
      </w:r>
      <w:r w:rsidR="0056630B">
        <w:rPr>
          <w:rFonts w:hint="cs"/>
          <w:rtl/>
        </w:rPr>
        <w:t>הרבה זמן. זאת אומרת, גם אם אנחנו מדברים על איזשה</w:t>
      </w:r>
      <w:r w:rsidR="00E53B33">
        <w:rPr>
          <w:rFonts w:hint="cs"/>
          <w:rtl/>
        </w:rPr>
        <w:t>ם</w:t>
      </w:r>
      <w:r w:rsidR="0056630B">
        <w:rPr>
          <w:rFonts w:hint="cs"/>
          <w:rtl/>
        </w:rPr>
        <w:t xml:space="preserve"> </w:t>
      </w:r>
      <w:r w:rsidR="00DB2435">
        <w:rPr>
          <w:rFonts w:hint="cs"/>
          <w:rtl/>
        </w:rPr>
        <w:t>עומס</w:t>
      </w:r>
      <w:r w:rsidR="0056630B">
        <w:rPr>
          <w:rFonts w:hint="cs"/>
          <w:rtl/>
        </w:rPr>
        <w:t xml:space="preserve">ים שהצטברו, זה לא </w:t>
      </w:r>
      <w:r w:rsidR="00DB2435">
        <w:rPr>
          <w:rFonts w:hint="cs"/>
          <w:rtl/>
        </w:rPr>
        <w:t xml:space="preserve">שאת כולם יחקרו ביום אחד, גם ככה </w:t>
      </w:r>
      <w:r w:rsidR="0056630B">
        <w:rPr>
          <w:rFonts w:hint="cs"/>
          <w:rtl/>
        </w:rPr>
        <w:t>עברו כבר חודשיים.</w:t>
      </w:r>
      <w:r w:rsidR="00DB2435">
        <w:rPr>
          <w:rFonts w:hint="cs"/>
          <w:rtl/>
        </w:rPr>
        <w:t xml:space="preserve"> אי-אפשר לפרוס</w:t>
      </w:r>
      <w:r w:rsidR="0056630B">
        <w:rPr>
          <w:rFonts w:hint="cs"/>
          <w:rtl/>
        </w:rPr>
        <w:t xml:space="preserve"> את זה על יותר מדי</w:t>
      </w:r>
      <w:r w:rsidR="00DB2435">
        <w:rPr>
          <w:rFonts w:hint="cs"/>
          <w:rtl/>
        </w:rPr>
        <w:t>י</w:t>
      </w:r>
      <w:r w:rsidR="0056630B">
        <w:rPr>
          <w:rFonts w:hint="cs"/>
          <w:rtl/>
        </w:rPr>
        <w:t xml:space="preserve"> זמן, אבל זה לא שביום אחד עכשיו יצטרכו לחקור את </w:t>
      </w:r>
      <w:r w:rsidR="00DB2435">
        <w:rPr>
          <w:rFonts w:hint="cs"/>
          <w:rtl/>
        </w:rPr>
        <w:t xml:space="preserve">כולם. </w:t>
      </w:r>
      <w:bookmarkStart w:id="974" w:name="_ETM_Q1_2620690"/>
      <w:bookmarkEnd w:id="974"/>
    </w:p>
    <w:p w14:paraId="69E0DA69" w14:textId="77777777" w:rsidR="00DB2435" w:rsidRDefault="00DB2435" w:rsidP="00DB2435">
      <w:pPr>
        <w:rPr>
          <w:rtl/>
        </w:rPr>
      </w:pPr>
      <w:bookmarkStart w:id="975" w:name="_ETM_Q1_2620929"/>
      <w:bookmarkStart w:id="976" w:name="_ETM_Q1_2620993"/>
      <w:bookmarkEnd w:id="975"/>
      <w:bookmarkEnd w:id="976"/>
    </w:p>
    <w:p w14:paraId="79C770CB" w14:textId="50F3F964" w:rsidR="00172623" w:rsidRDefault="0056630B" w:rsidP="00572110">
      <w:pPr>
        <w:rPr>
          <w:rtl/>
        </w:rPr>
      </w:pPr>
      <w:bookmarkStart w:id="977" w:name="_ETM_Q1_2621073"/>
      <w:bookmarkStart w:id="978" w:name="_ETM_Q1_2621145"/>
      <w:bookmarkEnd w:id="977"/>
      <w:bookmarkEnd w:id="978"/>
      <w:r>
        <w:rPr>
          <w:rFonts w:hint="cs"/>
          <w:rtl/>
        </w:rPr>
        <w:t xml:space="preserve">לגבי העניין של </w:t>
      </w:r>
      <w:r w:rsidR="00DB2435">
        <w:rPr>
          <w:rFonts w:hint="cs"/>
          <w:rtl/>
        </w:rPr>
        <w:t xml:space="preserve">הגמישות, </w:t>
      </w:r>
      <w:r>
        <w:rPr>
          <w:rFonts w:hint="cs"/>
          <w:rtl/>
        </w:rPr>
        <w:t xml:space="preserve">אני חושבת שצריך </w:t>
      </w:r>
      <w:r w:rsidR="00DB2435">
        <w:rPr>
          <w:rFonts w:hint="cs"/>
          <w:rtl/>
        </w:rPr>
        <w:t xml:space="preserve">לקבוע </w:t>
      </w:r>
      <w:r>
        <w:rPr>
          <w:rFonts w:hint="cs"/>
          <w:rtl/>
        </w:rPr>
        <w:t>גיל יותר גבוה</w:t>
      </w:r>
      <w:r w:rsidR="00DB2435">
        <w:rPr>
          <w:rFonts w:hint="cs"/>
          <w:rtl/>
        </w:rPr>
        <w:t xml:space="preserve"> אבל קבוע.</w:t>
      </w:r>
      <w:r>
        <w:rPr>
          <w:rFonts w:hint="cs"/>
          <w:rtl/>
        </w:rPr>
        <w:t xml:space="preserve"> העניין של הגמישות </w:t>
      </w:r>
      <w:r w:rsidR="00DB2435">
        <w:rPr>
          <w:rFonts w:hint="cs"/>
          <w:rtl/>
        </w:rPr>
        <w:t xml:space="preserve">קצת מורכב מכמה </w:t>
      </w:r>
      <w:r>
        <w:rPr>
          <w:rFonts w:hint="cs"/>
          <w:rtl/>
        </w:rPr>
        <w:t xml:space="preserve">היבטים </w:t>
      </w:r>
      <w:r w:rsidR="00DB2435">
        <w:rPr>
          <w:rFonts w:hint="eastAsia"/>
          <w:rtl/>
        </w:rPr>
        <w:t>–</w:t>
      </w:r>
      <w:r w:rsidR="00DB2435">
        <w:rPr>
          <w:rFonts w:hint="cs"/>
          <w:rtl/>
        </w:rPr>
        <w:t xml:space="preserve"> </w:t>
      </w:r>
      <w:r w:rsidR="00572110">
        <w:rPr>
          <w:rFonts w:hint="cs"/>
          <w:rtl/>
        </w:rPr>
        <w:t>אחד,</w:t>
      </w:r>
      <w:r w:rsidR="00DB2435">
        <w:rPr>
          <w:rFonts w:hint="cs"/>
          <w:rtl/>
        </w:rPr>
        <w:t xml:space="preserve"> אני לא יודעת א</w:t>
      </w:r>
      <w:r>
        <w:rPr>
          <w:rFonts w:hint="cs"/>
          <w:rtl/>
        </w:rPr>
        <w:t xml:space="preserve">ם </w:t>
      </w:r>
      <w:r w:rsidR="00DB2435">
        <w:rPr>
          <w:rFonts w:hint="cs"/>
          <w:rtl/>
        </w:rPr>
        <w:t xml:space="preserve">כבר בשלב </w:t>
      </w:r>
      <w:bookmarkStart w:id="979" w:name="_ETM_Q1_2641088"/>
      <w:bookmarkEnd w:id="979"/>
      <w:r w:rsidR="00DB2435">
        <w:rPr>
          <w:rFonts w:hint="cs"/>
          <w:rtl/>
        </w:rPr>
        <w:t xml:space="preserve">ראשון ידעו להגיד </w:t>
      </w:r>
      <w:r>
        <w:rPr>
          <w:rFonts w:hint="cs"/>
          <w:rtl/>
        </w:rPr>
        <w:t>איזה ילד זקוק ל</w:t>
      </w:r>
      <w:r w:rsidR="00DB2435">
        <w:rPr>
          <w:rFonts w:hint="cs"/>
          <w:rtl/>
        </w:rPr>
        <w:t xml:space="preserve">זה יותר ואיזה פחות; </w:t>
      </w:r>
      <w:r w:rsidR="00572110">
        <w:rPr>
          <w:rFonts w:hint="cs"/>
          <w:rtl/>
        </w:rPr>
        <w:t>היבט שני,</w:t>
      </w:r>
      <w:r>
        <w:rPr>
          <w:rFonts w:hint="cs"/>
          <w:rtl/>
        </w:rPr>
        <w:t xml:space="preserve"> בגלל </w:t>
      </w:r>
      <w:r w:rsidRPr="00E53B33">
        <w:rPr>
          <w:rFonts w:hint="cs"/>
          <w:rtl/>
        </w:rPr>
        <w:t xml:space="preserve">שיש </w:t>
      </w:r>
      <w:r w:rsidR="00E53B33">
        <w:rPr>
          <w:rFonts w:hint="cs"/>
          <w:rtl/>
        </w:rPr>
        <w:t>ל</w:t>
      </w:r>
      <w:r w:rsidRPr="00E53B33">
        <w:rPr>
          <w:rFonts w:hint="cs"/>
          <w:rtl/>
        </w:rPr>
        <w:t>זה</w:t>
      </w:r>
      <w:r>
        <w:rPr>
          <w:rFonts w:hint="cs"/>
          <w:rtl/>
        </w:rPr>
        <w:t xml:space="preserve"> היבטים</w:t>
      </w:r>
      <w:r w:rsidR="00DB2435">
        <w:rPr>
          <w:rFonts w:hint="cs"/>
          <w:rtl/>
        </w:rPr>
        <w:t xml:space="preserve"> </w:t>
      </w:r>
      <w:r w:rsidR="00DB2435">
        <w:rPr>
          <w:rFonts w:hint="eastAsia"/>
          <w:rtl/>
        </w:rPr>
        <w:t>–</w:t>
      </w:r>
      <w:bookmarkStart w:id="980" w:name="_ETM_Q1_2644666"/>
      <w:bookmarkEnd w:id="980"/>
      <w:r w:rsidR="00E53B33">
        <w:rPr>
          <w:rFonts w:hint="cs"/>
          <w:rtl/>
        </w:rPr>
        <w:t xml:space="preserve"> </w:t>
      </w:r>
      <w:r w:rsidR="00DB2435">
        <w:rPr>
          <w:rFonts w:hint="cs"/>
          <w:rtl/>
        </w:rPr>
        <w:t xml:space="preserve">אנחנו בכל זאת מדברים על </w:t>
      </w:r>
      <w:r>
        <w:rPr>
          <w:rFonts w:hint="cs"/>
          <w:rtl/>
        </w:rPr>
        <w:t>הליך פלילי</w:t>
      </w:r>
      <w:r w:rsidR="00DB24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2435">
        <w:rPr>
          <w:rFonts w:hint="cs"/>
          <w:rtl/>
        </w:rPr>
        <w:t xml:space="preserve">יש לזה </w:t>
      </w:r>
      <w:r>
        <w:rPr>
          <w:rFonts w:hint="cs"/>
          <w:rtl/>
        </w:rPr>
        <w:t>השלכות גם</w:t>
      </w:r>
      <w:r w:rsidR="00172623">
        <w:rPr>
          <w:rFonts w:hint="cs"/>
          <w:rtl/>
        </w:rPr>
        <w:t xml:space="preserve"> של חקירה נגדית </w:t>
      </w:r>
      <w:r w:rsidR="00E53B33">
        <w:rPr>
          <w:rFonts w:hint="cs"/>
          <w:rtl/>
        </w:rPr>
        <w:t xml:space="preserve">בעדות </w:t>
      </w:r>
      <w:r w:rsidR="00172623">
        <w:rPr>
          <w:rFonts w:hint="cs"/>
          <w:rtl/>
        </w:rPr>
        <w:t>אחר כך.</w:t>
      </w:r>
      <w:r>
        <w:rPr>
          <w:rFonts w:hint="cs"/>
          <w:rtl/>
        </w:rPr>
        <w:t xml:space="preserve"> </w:t>
      </w:r>
      <w:r w:rsidR="00172623">
        <w:rPr>
          <w:rFonts w:hint="cs"/>
          <w:rtl/>
        </w:rPr>
        <w:t xml:space="preserve">זאת </w:t>
      </w:r>
      <w:bookmarkStart w:id="981" w:name="_ETM_Q1_2653855"/>
      <w:bookmarkEnd w:id="981"/>
      <w:r w:rsidR="00172623">
        <w:rPr>
          <w:rFonts w:hint="cs"/>
          <w:rtl/>
        </w:rPr>
        <w:t xml:space="preserve">אומרת, </w:t>
      </w:r>
      <w:r w:rsidR="00172623" w:rsidRPr="00E53B33">
        <w:rPr>
          <w:rFonts w:hint="cs"/>
          <w:rtl/>
        </w:rPr>
        <w:t>יש פעמים</w:t>
      </w:r>
      <w:r w:rsidR="00172623">
        <w:rPr>
          <w:rFonts w:hint="cs"/>
          <w:rtl/>
        </w:rPr>
        <w:t xml:space="preserve"> שאני חושבת </w:t>
      </w:r>
      <w:r>
        <w:rPr>
          <w:rFonts w:hint="cs"/>
          <w:rtl/>
        </w:rPr>
        <w:t>שזה משהו שצריך להיות קבוע בחוק</w:t>
      </w:r>
      <w:r w:rsidR="00172623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172623">
        <w:rPr>
          <w:rFonts w:hint="cs"/>
          <w:rtl/>
        </w:rPr>
        <w:t xml:space="preserve">כמו שאמרתי, אני חושבת </w:t>
      </w:r>
      <w:bookmarkStart w:id="982" w:name="_ETM_Q1_2660042"/>
      <w:bookmarkEnd w:id="982"/>
      <w:r w:rsidR="00172623">
        <w:rPr>
          <w:rFonts w:hint="cs"/>
          <w:rtl/>
        </w:rPr>
        <w:t>שצריך להרחיב</w:t>
      </w:r>
      <w:r>
        <w:rPr>
          <w:rFonts w:hint="cs"/>
          <w:rtl/>
        </w:rPr>
        <w:t xml:space="preserve"> את זה בחוק. </w:t>
      </w:r>
    </w:p>
    <w:p w14:paraId="48C03BCF" w14:textId="77777777" w:rsidR="00172623" w:rsidRDefault="00172623" w:rsidP="00172623">
      <w:pPr>
        <w:rPr>
          <w:rtl/>
        </w:rPr>
      </w:pPr>
      <w:bookmarkStart w:id="983" w:name="_ETM_Q1_2659902"/>
      <w:bookmarkStart w:id="984" w:name="_ETM_Q1_2659972"/>
      <w:bookmarkEnd w:id="983"/>
      <w:bookmarkEnd w:id="984"/>
    </w:p>
    <w:p w14:paraId="10E222A3" w14:textId="360E1BBA" w:rsidR="00172623" w:rsidRDefault="0056630B" w:rsidP="00172623">
      <w:pPr>
        <w:rPr>
          <w:rtl/>
        </w:rPr>
      </w:pPr>
      <w:bookmarkStart w:id="985" w:name="_ETM_Q1_2660046"/>
      <w:bookmarkStart w:id="986" w:name="_ETM_Q1_2660103"/>
      <w:bookmarkEnd w:id="985"/>
      <w:bookmarkEnd w:id="986"/>
      <w:r>
        <w:rPr>
          <w:rFonts w:hint="cs"/>
          <w:rtl/>
        </w:rPr>
        <w:t>לגבי העבירות</w:t>
      </w:r>
      <w:r w:rsidR="00172623">
        <w:rPr>
          <w:rFonts w:hint="cs"/>
          <w:rtl/>
        </w:rPr>
        <w:t>,</w:t>
      </w:r>
      <w:r>
        <w:rPr>
          <w:rFonts w:hint="cs"/>
          <w:rtl/>
        </w:rPr>
        <w:t xml:space="preserve"> אני חושבת שהמנגנון </w:t>
      </w:r>
      <w:r w:rsidRPr="00E91029">
        <w:rPr>
          <w:rFonts w:hint="cs"/>
          <w:rtl/>
        </w:rPr>
        <w:t>של צ</w:t>
      </w:r>
      <w:r w:rsidR="00172623" w:rsidRPr="00E91029">
        <w:rPr>
          <w:rFonts w:hint="cs"/>
          <w:rtl/>
        </w:rPr>
        <w:t>ו</w:t>
      </w:r>
      <w:r w:rsidRPr="00E91029">
        <w:rPr>
          <w:rFonts w:hint="cs"/>
          <w:rtl/>
        </w:rPr>
        <w:t xml:space="preserve"> </w:t>
      </w:r>
      <w:r w:rsidR="00E91029">
        <w:rPr>
          <w:rFonts w:hint="cs"/>
          <w:rtl/>
        </w:rPr>
        <w:t xml:space="preserve">אולי </w:t>
      </w:r>
      <w:r w:rsidR="00172623" w:rsidRPr="00E91029">
        <w:rPr>
          <w:rFonts w:hint="cs"/>
          <w:rtl/>
        </w:rPr>
        <w:t>באיש</w:t>
      </w:r>
      <w:r w:rsidRPr="00E91029">
        <w:rPr>
          <w:rFonts w:hint="cs"/>
          <w:rtl/>
        </w:rPr>
        <w:t>ור</w:t>
      </w:r>
      <w:r>
        <w:rPr>
          <w:rFonts w:hint="cs"/>
          <w:rtl/>
        </w:rPr>
        <w:t xml:space="preserve"> </w:t>
      </w:r>
      <w:r w:rsidR="00172623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הוא מתאפשר יותר </w:t>
      </w:r>
      <w:r w:rsidR="00172623">
        <w:rPr>
          <w:rFonts w:hint="cs"/>
          <w:rtl/>
        </w:rPr>
        <w:t>מאשר פר ילד.</w:t>
      </w:r>
      <w:r>
        <w:rPr>
          <w:rFonts w:hint="cs"/>
          <w:rtl/>
        </w:rPr>
        <w:t xml:space="preserve"> </w:t>
      </w:r>
      <w:r w:rsidR="00172623">
        <w:rPr>
          <w:rFonts w:hint="cs"/>
          <w:rtl/>
        </w:rPr>
        <w:t xml:space="preserve">אז </w:t>
      </w:r>
      <w:r>
        <w:rPr>
          <w:rFonts w:hint="cs"/>
          <w:rtl/>
        </w:rPr>
        <w:t>אני חושבת ש</w:t>
      </w:r>
      <w:r w:rsidR="00172623">
        <w:rPr>
          <w:rFonts w:hint="cs"/>
          <w:rtl/>
        </w:rPr>
        <w:t>השיקול</w:t>
      </w:r>
      <w:r>
        <w:rPr>
          <w:rFonts w:hint="cs"/>
          <w:rtl/>
        </w:rPr>
        <w:t xml:space="preserve"> </w:t>
      </w:r>
      <w:r w:rsidR="00172623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דווקא </w:t>
      </w:r>
      <w:r w:rsidR="00E91029">
        <w:rPr>
          <w:rFonts w:hint="cs"/>
          <w:rtl/>
        </w:rPr>
        <w:t xml:space="preserve">להעלות </w:t>
      </w:r>
      <w:r w:rsidR="00172623">
        <w:rPr>
          <w:rFonts w:hint="cs"/>
          <w:rtl/>
        </w:rPr>
        <w:t xml:space="preserve">את הגיל כבר בחוק עצמו באופן קבוע. </w:t>
      </w:r>
    </w:p>
    <w:p w14:paraId="43ACB993" w14:textId="5587F13E" w:rsidR="00172623" w:rsidRDefault="00172623" w:rsidP="00172623">
      <w:pPr>
        <w:rPr>
          <w:rtl/>
        </w:rPr>
      </w:pPr>
    </w:p>
    <w:p w14:paraId="5B3EBF5F" w14:textId="7E73E1C8" w:rsidR="00172623" w:rsidRDefault="00172623" w:rsidP="00172623">
      <w:pPr>
        <w:pStyle w:val="af9"/>
        <w:keepNext/>
        <w:rPr>
          <w:rtl/>
        </w:rPr>
      </w:pPr>
      <w:bookmarkStart w:id="987" w:name="ET_guest_520046_253"/>
      <w:r w:rsidRPr="00172623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7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14:paraId="638D6EC4" w14:textId="76EE489B" w:rsidR="00172623" w:rsidRDefault="00172623" w:rsidP="00172623">
      <w:pPr>
        <w:pStyle w:val="KeepWithNext"/>
        <w:rPr>
          <w:rtl/>
        </w:rPr>
      </w:pPr>
    </w:p>
    <w:p w14:paraId="670804D6" w14:textId="564A8855" w:rsidR="00172623" w:rsidRDefault="00172623" w:rsidP="00172623">
      <w:pPr>
        <w:rPr>
          <w:rtl/>
        </w:rPr>
      </w:pPr>
      <w:bookmarkStart w:id="988" w:name="_ETM_Q1_2676651"/>
      <w:bookmarkEnd w:id="988"/>
      <w:r>
        <w:rPr>
          <w:rFonts w:hint="cs"/>
          <w:rtl/>
        </w:rPr>
        <w:t>תחשבו אפילו על ילדים שהיו בשבת השחורה בני פחות מ-14 והיום הם כבר אחרי גיל 14,</w:t>
      </w:r>
      <w:r w:rsidR="0056630B">
        <w:rPr>
          <w:rFonts w:hint="cs"/>
          <w:rtl/>
        </w:rPr>
        <w:t xml:space="preserve"> אפילו הם לא כלולים בתיקון הנוכחי</w:t>
      </w:r>
      <w:r>
        <w:rPr>
          <w:rFonts w:hint="cs"/>
          <w:rtl/>
        </w:rPr>
        <w:t>.</w:t>
      </w:r>
      <w:r w:rsidR="00E91029">
        <w:rPr>
          <w:rFonts w:hint="cs"/>
          <w:rtl/>
        </w:rPr>
        <w:t xml:space="preserve"> </w:t>
      </w:r>
    </w:p>
    <w:p w14:paraId="3F821D5C" w14:textId="3D7D9AA1" w:rsidR="00172623" w:rsidRDefault="00172623" w:rsidP="00172623">
      <w:pPr>
        <w:rPr>
          <w:rtl/>
        </w:rPr>
      </w:pPr>
      <w:bookmarkStart w:id="989" w:name="_ETM_Q1_2685826"/>
      <w:bookmarkStart w:id="990" w:name="_ETM_Q1_2685899"/>
      <w:bookmarkStart w:id="991" w:name="_ETM_Q1_2688806"/>
      <w:bookmarkEnd w:id="989"/>
      <w:bookmarkEnd w:id="990"/>
      <w:bookmarkEnd w:id="991"/>
    </w:p>
    <w:p w14:paraId="16A1F459" w14:textId="049C63ED" w:rsidR="00172623" w:rsidRDefault="00172623" w:rsidP="00172623">
      <w:pPr>
        <w:pStyle w:val="af9"/>
        <w:keepNext/>
        <w:rPr>
          <w:rtl/>
        </w:rPr>
      </w:pPr>
      <w:bookmarkStart w:id="992" w:name="ET_guest_נועה_ברודסקי_לוי__254"/>
      <w:r w:rsidRPr="00172623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17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14:paraId="4D4F519F" w14:textId="2D80A67E" w:rsidR="00172623" w:rsidRDefault="00172623" w:rsidP="00172623">
      <w:pPr>
        <w:pStyle w:val="KeepWithNext"/>
        <w:rPr>
          <w:rtl/>
        </w:rPr>
      </w:pPr>
    </w:p>
    <w:p w14:paraId="37588F21" w14:textId="3F055983" w:rsidR="00172623" w:rsidRDefault="0056630B" w:rsidP="00172623">
      <w:pPr>
        <w:rPr>
          <w:rtl/>
        </w:rPr>
      </w:pPr>
      <w:bookmarkStart w:id="993" w:name="_ETM_Q1_2689396"/>
      <w:bookmarkStart w:id="994" w:name="_ETM_Q1_2689466"/>
      <w:bookmarkStart w:id="995" w:name="_ETM_Q1_2686111"/>
      <w:bookmarkStart w:id="996" w:name="_ETM_Q1_2686182"/>
      <w:bookmarkEnd w:id="993"/>
      <w:bookmarkEnd w:id="994"/>
      <w:bookmarkEnd w:id="995"/>
      <w:bookmarkEnd w:id="996"/>
      <w:r>
        <w:rPr>
          <w:rFonts w:hint="cs"/>
          <w:rtl/>
        </w:rPr>
        <w:t>גם</w:t>
      </w:r>
      <w:r w:rsidR="00172623">
        <w:rPr>
          <w:rFonts w:hint="cs"/>
          <w:rtl/>
        </w:rPr>
        <w:t>.</w:t>
      </w:r>
      <w:r>
        <w:rPr>
          <w:rFonts w:hint="cs"/>
          <w:rtl/>
        </w:rPr>
        <w:t xml:space="preserve"> וגם</w:t>
      </w:r>
      <w:r w:rsidR="00172623">
        <w:rPr>
          <w:rFonts w:hint="cs"/>
          <w:rtl/>
        </w:rPr>
        <w:t xml:space="preserve"> אלה שהיו בנ</w:t>
      </w:r>
      <w:bookmarkStart w:id="997" w:name="_ETM_Q1_2687397"/>
      <w:bookmarkEnd w:id="997"/>
      <w:r w:rsidR="00172623">
        <w:rPr>
          <w:rFonts w:hint="cs"/>
          <w:rtl/>
        </w:rPr>
        <w:t>י 13,</w:t>
      </w:r>
      <w:r>
        <w:rPr>
          <w:rFonts w:hint="cs"/>
          <w:rtl/>
        </w:rPr>
        <w:t xml:space="preserve"> עד שיגיעו לשלב של </w:t>
      </w:r>
      <w:r w:rsidR="00172623">
        <w:rPr>
          <w:rFonts w:hint="cs"/>
          <w:rtl/>
        </w:rPr>
        <w:t xml:space="preserve">עדות </w:t>
      </w:r>
      <w:r w:rsidR="00E91029">
        <w:rPr>
          <w:rFonts w:hint="cs"/>
          <w:rtl/>
        </w:rPr>
        <w:t>יכול מאוד להיות ש</w:t>
      </w:r>
      <w:r w:rsidR="00172623">
        <w:rPr>
          <w:rFonts w:hint="cs"/>
          <w:rtl/>
        </w:rPr>
        <w:t xml:space="preserve">הם כבר יהיו בני </w:t>
      </w:r>
      <w:r>
        <w:rPr>
          <w:rFonts w:hint="cs"/>
          <w:rtl/>
        </w:rPr>
        <w:t xml:space="preserve">14. </w:t>
      </w:r>
    </w:p>
    <w:p w14:paraId="0AEA42D6" w14:textId="25EFC5A7" w:rsidR="00172623" w:rsidRDefault="00172623" w:rsidP="00172623">
      <w:pPr>
        <w:rPr>
          <w:rtl/>
        </w:rPr>
      </w:pPr>
      <w:bookmarkStart w:id="998" w:name="_ETM_Q1_2694048"/>
      <w:bookmarkStart w:id="999" w:name="_ETM_Q1_2694117"/>
      <w:bookmarkEnd w:id="998"/>
      <w:bookmarkEnd w:id="999"/>
    </w:p>
    <w:p w14:paraId="7A7E6957" w14:textId="09E31198" w:rsidR="00172623" w:rsidRDefault="00172623" w:rsidP="00172623">
      <w:pPr>
        <w:pStyle w:val="af9"/>
        <w:keepNext/>
        <w:rPr>
          <w:rtl/>
        </w:rPr>
      </w:pPr>
      <w:bookmarkStart w:id="1000" w:name="ET_guest_520046_255"/>
      <w:r w:rsidRPr="00172623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7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7E12586D" w14:textId="4784B4EE" w:rsidR="00172623" w:rsidRDefault="00172623" w:rsidP="00172623">
      <w:pPr>
        <w:pStyle w:val="KeepWithNext"/>
        <w:rPr>
          <w:rtl/>
        </w:rPr>
      </w:pPr>
    </w:p>
    <w:p w14:paraId="491DFBC8" w14:textId="182B394F" w:rsidR="00172623" w:rsidRDefault="00172623" w:rsidP="00172623">
      <w:pPr>
        <w:rPr>
          <w:rtl/>
        </w:rPr>
      </w:pPr>
      <w:r>
        <w:rPr>
          <w:rFonts w:hint="cs"/>
          <w:rtl/>
        </w:rPr>
        <w:t xml:space="preserve">בדיוק. </w:t>
      </w:r>
    </w:p>
    <w:p w14:paraId="5C05CF31" w14:textId="3A400A6D" w:rsidR="00172623" w:rsidRDefault="00172623" w:rsidP="00172623">
      <w:pPr>
        <w:rPr>
          <w:rtl/>
        </w:rPr>
      </w:pPr>
      <w:bookmarkStart w:id="1001" w:name="_ETM_Q1_2690655"/>
      <w:bookmarkStart w:id="1002" w:name="_ETM_Q1_2690728"/>
      <w:bookmarkStart w:id="1003" w:name="_ETM_Q1_2692006"/>
      <w:bookmarkEnd w:id="1001"/>
      <w:bookmarkEnd w:id="1002"/>
      <w:bookmarkEnd w:id="1003"/>
    </w:p>
    <w:p w14:paraId="45DCC9B8" w14:textId="5E0FB48B" w:rsidR="00172623" w:rsidRDefault="00172623" w:rsidP="00172623">
      <w:pPr>
        <w:pStyle w:val="a4"/>
        <w:keepNext/>
        <w:rPr>
          <w:rtl/>
        </w:rPr>
      </w:pPr>
      <w:bookmarkStart w:id="1004" w:name="ET_speaker_6341_256"/>
      <w:r w:rsidRPr="0017262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15D444D5" w14:textId="334C6584" w:rsidR="00172623" w:rsidRDefault="00172623" w:rsidP="00172623">
      <w:pPr>
        <w:pStyle w:val="KeepWithNext"/>
        <w:rPr>
          <w:rtl/>
        </w:rPr>
      </w:pPr>
    </w:p>
    <w:p w14:paraId="6930FCD8" w14:textId="3F6E928A" w:rsidR="00172623" w:rsidRDefault="00172623" w:rsidP="00172623">
      <w:pPr>
        <w:rPr>
          <w:rtl/>
        </w:rPr>
      </w:pPr>
      <w:bookmarkStart w:id="1005" w:name="_ETM_Q1_2692578"/>
      <w:bookmarkStart w:id="1006" w:name="_ETM_Q1_2692651"/>
      <w:bookmarkEnd w:id="1005"/>
      <w:bookmarkEnd w:id="1006"/>
      <w:r>
        <w:rPr>
          <w:rFonts w:hint="cs"/>
          <w:rtl/>
        </w:rPr>
        <w:t xml:space="preserve">אני </w:t>
      </w:r>
      <w:bookmarkStart w:id="1007" w:name="_ETM_Q1_2692003"/>
      <w:bookmarkEnd w:id="1007"/>
      <w:r>
        <w:rPr>
          <w:rFonts w:hint="cs"/>
          <w:rtl/>
        </w:rPr>
        <w:t xml:space="preserve">אעדכן שהגשתי הצעת </w:t>
      </w:r>
      <w:r w:rsidR="0056630B">
        <w:rPr>
          <w:rFonts w:hint="cs"/>
          <w:rtl/>
        </w:rPr>
        <w:t>חוק</w:t>
      </w:r>
      <w:r>
        <w:rPr>
          <w:rFonts w:hint="cs"/>
          <w:rtl/>
        </w:rPr>
        <w:t>,</w:t>
      </w:r>
      <w:r w:rsidR="00572110">
        <w:rPr>
          <w:rFonts w:hint="cs"/>
          <w:rtl/>
        </w:rPr>
        <w:t xml:space="preserve"> ו</w:t>
      </w:r>
      <w:r w:rsidR="0056630B">
        <w:rPr>
          <w:rFonts w:hint="cs"/>
          <w:rtl/>
        </w:rPr>
        <w:t xml:space="preserve">לצערי כרגע </w:t>
      </w:r>
      <w:r>
        <w:rPr>
          <w:rFonts w:hint="cs"/>
          <w:rtl/>
        </w:rPr>
        <w:t xml:space="preserve">ממתינה, להשוות את </w:t>
      </w:r>
      <w:r w:rsidR="0056630B">
        <w:rPr>
          <w:rFonts w:hint="cs"/>
          <w:rtl/>
        </w:rPr>
        <w:t>ההתנהלות של העדות של הקטינים כמו בדיונים פליליים</w:t>
      </w:r>
      <w:r>
        <w:rPr>
          <w:rFonts w:hint="cs"/>
          <w:rtl/>
        </w:rPr>
        <w:t>.</w:t>
      </w:r>
      <w:r w:rsidR="0056630B">
        <w:rPr>
          <w:rFonts w:hint="cs"/>
          <w:rtl/>
        </w:rPr>
        <w:t xml:space="preserve"> זאת אומרת</w:t>
      </w:r>
      <w:r>
        <w:rPr>
          <w:rFonts w:hint="cs"/>
          <w:rtl/>
        </w:rPr>
        <w:t xml:space="preserve">, שהם יוכלו </w:t>
      </w:r>
      <w:bookmarkStart w:id="1008" w:name="_ETM_Q1_2707206"/>
      <w:bookmarkEnd w:id="1008"/>
      <w:r>
        <w:rPr>
          <w:rFonts w:hint="cs"/>
          <w:rtl/>
        </w:rPr>
        <w:t xml:space="preserve">להיות </w:t>
      </w:r>
      <w:r w:rsidR="0056630B">
        <w:rPr>
          <w:rFonts w:hint="cs"/>
          <w:rtl/>
        </w:rPr>
        <w:t>לאו דווקא בדיוני הוכחות וכו</w:t>
      </w:r>
      <w:r>
        <w:rPr>
          <w:rFonts w:hint="cs"/>
          <w:rtl/>
        </w:rPr>
        <w:t>',</w:t>
      </w:r>
      <w:r w:rsidR="0056630B">
        <w:rPr>
          <w:rFonts w:hint="cs"/>
          <w:rtl/>
        </w:rPr>
        <w:t xml:space="preserve"> הם לא יצטרכו לעמוד על דוכן וכו</w:t>
      </w:r>
      <w:r>
        <w:rPr>
          <w:rFonts w:hint="cs"/>
          <w:rtl/>
        </w:rPr>
        <w:t>',</w:t>
      </w:r>
      <w:r w:rsidR="0056630B">
        <w:rPr>
          <w:rFonts w:hint="cs"/>
          <w:rtl/>
        </w:rPr>
        <w:t xml:space="preserve"> על מנת לשמור עליהם. </w:t>
      </w:r>
      <w:r>
        <w:rPr>
          <w:rFonts w:hint="cs"/>
          <w:rtl/>
        </w:rPr>
        <w:t xml:space="preserve">פה זה אירוע אחר אבל זה די דומה. </w:t>
      </w:r>
    </w:p>
    <w:p w14:paraId="681A834E" w14:textId="3A6CB4F4" w:rsidR="00172623" w:rsidRDefault="00172623" w:rsidP="00172623">
      <w:pPr>
        <w:rPr>
          <w:rtl/>
        </w:rPr>
      </w:pPr>
    </w:p>
    <w:p w14:paraId="7766BAC5" w14:textId="4D406CAE" w:rsidR="00172623" w:rsidRDefault="00172623" w:rsidP="00172623">
      <w:pPr>
        <w:pStyle w:val="af9"/>
        <w:keepNext/>
        <w:rPr>
          <w:rtl/>
        </w:rPr>
      </w:pPr>
      <w:bookmarkStart w:id="1009" w:name="ET_guest_נועה_ברודסקי_לוי__257"/>
      <w:r w:rsidRPr="00172623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17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14:paraId="18BB0D5F" w14:textId="724CDD3C" w:rsidR="00172623" w:rsidRDefault="00172623" w:rsidP="00172623">
      <w:pPr>
        <w:pStyle w:val="KeepWithNext"/>
        <w:rPr>
          <w:rtl/>
        </w:rPr>
      </w:pPr>
    </w:p>
    <w:p w14:paraId="09D038FE" w14:textId="119E2A5C" w:rsidR="00172623" w:rsidRDefault="00172623" w:rsidP="00172623">
      <w:pPr>
        <w:rPr>
          <w:rtl/>
        </w:rPr>
      </w:pPr>
      <w:r>
        <w:rPr>
          <w:rFonts w:hint="cs"/>
          <w:rtl/>
        </w:rPr>
        <w:t xml:space="preserve">את האפשרות הזאת יש. </w:t>
      </w:r>
    </w:p>
    <w:p w14:paraId="2EBEBACE" w14:textId="387AEC5E" w:rsidR="00172623" w:rsidRDefault="00172623" w:rsidP="00172623">
      <w:pPr>
        <w:rPr>
          <w:rtl/>
        </w:rPr>
      </w:pPr>
      <w:bookmarkStart w:id="1010" w:name="_ETM_Q1_2712286"/>
      <w:bookmarkStart w:id="1011" w:name="_ETM_Q1_2712354"/>
      <w:bookmarkStart w:id="1012" w:name="_ETM_Q1_2713941"/>
      <w:bookmarkEnd w:id="1010"/>
      <w:bookmarkEnd w:id="1011"/>
      <w:bookmarkEnd w:id="1012"/>
    </w:p>
    <w:p w14:paraId="5ECA9775" w14:textId="7D57C7F2" w:rsidR="00172623" w:rsidRDefault="00172623" w:rsidP="00172623">
      <w:pPr>
        <w:pStyle w:val="a4"/>
        <w:keepNext/>
        <w:rPr>
          <w:rtl/>
        </w:rPr>
      </w:pPr>
      <w:bookmarkStart w:id="1013" w:name="ET_speaker_6341_258"/>
      <w:r w:rsidRPr="0017262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7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71DBBAB2" w14:textId="163A1AA1" w:rsidR="00172623" w:rsidRDefault="00172623" w:rsidP="00172623">
      <w:pPr>
        <w:pStyle w:val="KeepWithNext"/>
        <w:rPr>
          <w:rtl/>
        </w:rPr>
      </w:pPr>
    </w:p>
    <w:p w14:paraId="21A85E08" w14:textId="77777777" w:rsidR="00E91029" w:rsidRDefault="00E91029" w:rsidP="00172623">
      <w:pPr>
        <w:rPr>
          <w:rtl/>
        </w:rPr>
      </w:pPr>
      <w:bookmarkStart w:id="1014" w:name="_ETM_Q1_2714539"/>
      <w:bookmarkStart w:id="1015" w:name="_ETM_Q1_2714584"/>
      <w:bookmarkEnd w:id="1014"/>
      <w:bookmarkEnd w:id="1015"/>
      <w:r>
        <w:rPr>
          <w:rFonts w:hint="cs"/>
          <w:rtl/>
        </w:rPr>
        <w:t>כי ב</w:t>
      </w:r>
      <w:r w:rsidR="00172623">
        <w:rPr>
          <w:rFonts w:hint="cs"/>
          <w:rtl/>
        </w:rPr>
        <w:t>אזרחי היום הם מעידים רגיל.</w:t>
      </w:r>
      <w:r>
        <w:rPr>
          <w:rFonts w:hint="cs"/>
          <w:rtl/>
        </w:rPr>
        <w:t xml:space="preserve"> </w:t>
      </w:r>
    </w:p>
    <w:p w14:paraId="4AEC83C1" w14:textId="77777777" w:rsidR="00E91029" w:rsidRDefault="00E91029" w:rsidP="00172623">
      <w:pPr>
        <w:rPr>
          <w:rtl/>
        </w:rPr>
      </w:pPr>
      <w:bookmarkStart w:id="1016" w:name="_ETM_Q1_2718790"/>
      <w:bookmarkEnd w:id="1016"/>
    </w:p>
    <w:p w14:paraId="586DA0AD" w14:textId="001B3205" w:rsidR="00E91029" w:rsidRDefault="00E91029" w:rsidP="00E91029">
      <w:pPr>
        <w:pStyle w:val="af9"/>
        <w:keepNext/>
        <w:rPr>
          <w:rtl/>
        </w:rPr>
      </w:pPr>
      <w:bookmarkStart w:id="1017" w:name="ET_guest_נועה_ברודסקי_לוי__295"/>
      <w:r w:rsidRPr="00E91029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E91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14:paraId="63B32A8A" w14:textId="77777777" w:rsidR="00E91029" w:rsidRDefault="00E91029" w:rsidP="00E91029">
      <w:pPr>
        <w:pStyle w:val="KeepWithNext"/>
        <w:rPr>
          <w:rtl/>
        </w:rPr>
      </w:pPr>
    </w:p>
    <w:p w14:paraId="79A9F397" w14:textId="696C4344" w:rsidR="00172623" w:rsidRDefault="00E91029" w:rsidP="00E91029">
      <w:pPr>
        <w:rPr>
          <w:rtl/>
        </w:rPr>
      </w:pPr>
      <w:bookmarkStart w:id="1018" w:name="_ETM_Q1_2722037"/>
      <w:bookmarkStart w:id="1019" w:name="_ETM_Q1_2722080"/>
      <w:bookmarkEnd w:id="1018"/>
      <w:bookmarkEnd w:id="1019"/>
      <w:r>
        <w:rPr>
          <w:rFonts w:hint="cs"/>
          <w:rtl/>
        </w:rPr>
        <w:t xml:space="preserve">בפלילי יש את </w:t>
      </w:r>
      <w:bookmarkStart w:id="1020" w:name="_ETM_Q1_2716187"/>
      <w:bookmarkEnd w:id="1020"/>
      <w:r>
        <w:rPr>
          <w:rFonts w:hint="cs"/>
          <w:rtl/>
        </w:rPr>
        <w:t xml:space="preserve">זה - - - </w:t>
      </w:r>
    </w:p>
    <w:p w14:paraId="2411270B" w14:textId="77777777" w:rsidR="00172623" w:rsidRDefault="00172623" w:rsidP="00172623">
      <w:pPr>
        <w:rPr>
          <w:rtl/>
        </w:rPr>
      </w:pPr>
      <w:bookmarkStart w:id="1021" w:name="_ETM_Q1_2719028"/>
      <w:bookmarkStart w:id="1022" w:name="_ETM_Q1_2719103"/>
      <w:bookmarkEnd w:id="1021"/>
      <w:bookmarkEnd w:id="1022"/>
    </w:p>
    <w:p w14:paraId="33C21358" w14:textId="73C50700" w:rsidR="00172623" w:rsidRDefault="00172623" w:rsidP="00172623">
      <w:pPr>
        <w:pStyle w:val="af6"/>
        <w:keepNext/>
        <w:rPr>
          <w:rtl/>
        </w:rPr>
      </w:pPr>
      <w:bookmarkStart w:id="1023" w:name="ET_yor_5791_259"/>
      <w:r w:rsidRPr="0017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7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24BE234E" w14:textId="77777777" w:rsidR="00172623" w:rsidRDefault="00172623" w:rsidP="00172623">
      <w:pPr>
        <w:pStyle w:val="KeepWithNext"/>
        <w:rPr>
          <w:rtl/>
        </w:rPr>
      </w:pPr>
    </w:p>
    <w:p w14:paraId="47B2EEBF" w14:textId="0F59D8D3" w:rsidR="00172623" w:rsidRDefault="00172623" w:rsidP="00172623">
      <w:pPr>
        <w:rPr>
          <w:rtl/>
        </w:rPr>
      </w:pPr>
      <w:r>
        <w:rPr>
          <w:rFonts w:hint="cs"/>
          <w:rtl/>
        </w:rPr>
        <w:t>שנייה,</w:t>
      </w:r>
      <w:bookmarkStart w:id="1024" w:name="_ETM_Q1_2719126"/>
      <w:bookmarkEnd w:id="1024"/>
      <w:r>
        <w:rPr>
          <w:rFonts w:hint="cs"/>
          <w:rtl/>
        </w:rPr>
        <w:t xml:space="preserve"> רגע.</w:t>
      </w:r>
      <w:r w:rsidR="0056630B">
        <w:rPr>
          <w:rFonts w:hint="cs"/>
          <w:rtl/>
        </w:rPr>
        <w:t xml:space="preserve"> שאלה אחת לגבי מספרים</w:t>
      </w:r>
      <w:r w:rsidR="00E91029">
        <w:rPr>
          <w:rFonts w:hint="cs"/>
          <w:rtl/>
        </w:rPr>
        <w:t>,</w:t>
      </w:r>
      <w:r w:rsidR="00566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יכול לזרוק לי </w:t>
      </w:r>
      <w:r w:rsidR="0056630B">
        <w:rPr>
          <w:rFonts w:hint="cs"/>
          <w:rtl/>
        </w:rPr>
        <w:t>איזשהו נתון</w:t>
      </w:r>
      <w:r>
        <w:rPr>
          <w:rFonts w:hint="cs"/>
          <w:rtl/>
        </w:rPr>
        <w:t>? בערך, לא גס.</w:t>
      </w:r>
    </w:p>
    <w:p w14:paraId="0B82440E" w14:textId="6F6EB6C2" w:rsidR="00172623" w:rsidRDefault="00172623" w:rsidP="00172623">
      <w:pPr>
        <w:rPr>
          <w:rtl/>
        </w:rPr>
      </w:pPr>
      <w:bookmarkStart w:id="1025" w:name="_ETM_Q1_2728801"/>
      <w:bookmarkStart w:id="1026" w:name="_ETM_Q1_2728873"/>
      <w:bookmarkStart w:id="1027" w:name="_ETM_Q1_2726553"/>
      <w:bookmarkEnd w:id="1025"/>
      <w:bookmarkEnd w:id="1026"/>
      <w:bookmarkEnd w:id="1027"/>
    </w:p>
    <w:p w14:paraId="0566322E" w14:textId="39E363F6" w:rsidR="00172623" w:rsidRDefault="00172623" w:rsidP="00172623">
      <w:pPr>
        <w:pStyle w:val="af9"/>
        <w:keepNext/>
        <w:rPr>
          <w:rtl/>
        </w:rPr>
      </w:pPr>
      <w:bookmarkStart w:id="1028" w:name="ET_guest_18710_260"/>
      <w:r w:rsidRPr="001726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7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14:paraId="3223A830" w14:textId="18FB7973" w:rsidR="00172623" w:rsidRDefault="00172623" w:rsidP="00172623">
      <w:pPr>
        <w:pStyle w:val="KeepWithNext"/>
        <w:rPr>
          <w:rtl/>
        </w:rPr>
      </w:pPr>
    </w:p>
    <w:p w14:paraId="7D4E8533" w14:textId="47CE2B1B" w:rsidR="0056630B" w:rsidRDefault="0056630B" w:rsidP="0043272A">
      <w:pPr>
        <w:rPr>
          <w:rtl/>
        </w:rPr>
      </w:pPr>
      <w:bookmarkStart w:id="1029" w:name="_ETM_Q1_2727162"/>
      <w:bookmarkStart w:id="1030" w:name="_ETM_Q1_2727240"/>
      <w:bookmarkStart w:id="1031" w:name="_ETM_Q1_2729288"/>
      <w:bookmarkStart w:id="1032" w:name="_ETM_Q1_2729364"/>
      <w:bookmarkEnd w:id="1029"/>
      <w:bookmarkEnd w:id="1030"/>
      <w:bookmarkEnd w:id="1031"/>
      <w:bookmarkEnd w:id="1032"/>
      <w:r>
        <w:rPr>
          <w:rFonts w:hint="cs"/>
          <w:rtl/>
        </w:rPr>
        <w:t xml:space="preserve">כשאנחנו מתקנים את החוק אנחנו לא </w:t>
      </w:r>
      <w:r w:rsidR="00172623">
        <w:rPr>
          <w:rFonts w:hint="cs"/>
          <w:rtl/>
        </w:rPr>
        <w:t xml:space="preserve">מתקנים </w:t>
      </w:r>
      <w:r>
        <w:rPr>
          <w:rFonts w:hint="cs"/>
          <w:rtl/>
        </w:rPr>
        <w:t>אותו רק לאירועי אוקטובר. זאת אומרת</w:t>
      </w:r>
      <w:r w:rsidR="001726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2623">
        <w:rPr>
          <w:rFonts w:hint="cs"/>
          <w:rtl/>
        </w:rPr>
        <w:t xml:space="preserve">במהלך </w:t>
      </w:r>
      <w:bookmarkStart w:id="1033" w:name="_ETM_Q1_2732086"/>
      <w:bookmarkEnd w:id="1033"/>
      <w:r w:rsidR="00172623">
        <w:rPr>
          <w:rFonts w:hint="cs"/>
          <w:rtl/>
        </w:rPr>
        <w:t xml:space="preserve">השנה </w:t>
      </w:r>
      <w:r>
        <w:rPr>
          <w:rFonts w:hint="cs"/>
          <w:rtl/>
        </w:rPr>
        <w:t xml:space="preserve">הקרובה כל אירוע טרור </w:t>
      </w:r>
      <w:r w:rsidR="0043272A">
        <w:rPr>
          <w:rFonts w:hint="eastAsia"/>
          <w:rtl/>
        </w:rPr>
        <w:t>–</w:t>
      </w:r>
      <w:r w:rsidR="0043272A">
        <w:rPr>
          <w:rFonts w:hint="cs"/>
          <w:rtl/>
        </w:rPr>
        <w:t xml:space="preserve"> </w:t>
      </w:r>
      <w:r>
        <w:rPr>
          <w:rFonts w:hint="cs"/>
          <w:rtl/>
        </w:rPr>
        <w:t>בעזרת השם של</w:t>
      </w:r>
      <w:r w:rsidR="0043272A">
        <w:rPr>
          <w:rFonts w:hint="cs"/>
          <w:rtl/>
        </w:rPr>
        <w:t>א יהיו</w:t>
      </w:r>
      <w:r w:rsidR="0012576F">
        <w:rPr>
          <w:rFonts w:hint="cs"/>
          <w:rtl/>
        </w:rPr>
        <w:t>,</w:t>
      </w:r>
      <w:r w:rsidR="0043272A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גם מאוד יכול להיות שיהיו</w:t>
      </w:r>
      <w:r w:rsidR="005827F3">
        <w:rPr>
          <w:rFonts w:hint="cs"/>
          <w:rtl/>
        </w:rPr>
        <w:t xml:space="preserve">. </w:t>
      </w:r>
      <w:r w:rsidR="0043272A">
        <w:rPr>
          <w:rFonts w:hint="cs"/>
          <w:rtl/>
        </w:rPr>
        <w:t>כלומר,</w:t>
      </w:r>
      <w:r>
        <w:rPr>
          <w:rFonts w:hint="cs"/>
          <w:rtl/>
        </w:rPr>
        <w:t xml:space="preserve"> אנחנו מתקנים </w:t>
      </w:r>
      <w:r w:rsidR="0043272A">
        <w:rPr>
          <w:rFonts w:hint="cs"/>
          <w:rtl/>
        </w:rPr>
        <w:t>לשנה הקרובה</w:t>
      </w:r>
      <w:r>
        <w:rPr>
          <w:rFonts w:hint="cs"/>
          <w:rtl/>
        </w:rPr>
        <w:t xml:space="preserve"> ו</w:t>
      </w:r>
      <w:r w:rsidR="0043272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להיות </w:t>
      </w:r>
      <w:r w:rsidR="0043272A" w:rsidRPr="005827F3">
        <w:rPr>
          <w:rFonts w:hint="cs"/>
          <w:rtl/>
        </w:rPr>
        <w:t>רוחבי</w:t>
      </w:r>
      <w:r w:rsidR="0043272A">
        <w:rPr>
          <w:rFonts w:hint="cs"/>
          <w:rtl/>
        </w:rPr>
        <w:t xml:space="preserve">. </w:t>
      </w:r>
    </w:p>
    <w:p w14:paraId="00D25700" w14:textId="3E4CC4C2" w:rsidR="0043272A" w:rsidRDefault="0043272A" w:rsidP="0043272A">
      <w:pPr>
        <w:rPr>
          <w:rtl/>
        </w:rPr>
      </w:pPr>
      <w:bookmarkStart w:id="1034" w:name="_ETM_Q1_2741053"/>
      <w:bookmarkStart w:id="1035" w:name="_ETM_Q1_2741123"/>
      <w:bookmarkEnd w:id="1034"/>
      <w:bookmarkEnd w:id="1035"/>
    </w:p>
    <w:p w14:paraId="22250F3C" w14:textId="50CE9E77" w:rsidR="0043272A" w:rsidRDefault="0043272A" w:rsidP="0043272A">
      <w:pPr>
        <w:pStyle w:val="af9"/>
        <w:keepNext/>
        <w:rPr>
          <w:rtl/>
        </w:rPr>
      </w:pPr>
      <w:bookmarkStart w:id="1036" w:name="ET_guest_נועה_ברודסקי_לוי__261"/>
      <w:r w:rsidRPr="0043272A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43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14:paraId="59646A76" w14:textId="1371662E" w:rsidR="0043272A" w:rsidRDefault="0043272A" w:rsidP="0043272A">
      <w:pPr>
        <w:pStyle w:val="KeepWithNext"/>
        <w:rPr>
          <w:rtl/>
        </w:rPr>
      </w:pPr>
    </w:p>
    <w:p w14:paraId="1DA64875" w14:textId="1811CAA3" w:rsidR="0043272A" w:rsidRDefault="0043272A" w:rsidP="0043272A">
      <w:pPr>
        <w:rPr>
          <w:rtl/>
        </w:rPr>
      </w:pPr>
      <w:bookmarkStart w:id="1037" w:name="_ETM_Q1_2742808"/>
      <w:bookmarkStart w:id="1038" w:name="_ETM_Q1_2742872"/>
      <w:bookmarkEnd w:id="1037"/>
      <w:bookmarkEnd w:id="1038"/>
      <w:r>
        <w:rPr>
          <w:rFonts w:hint="cs"/>
          <w:rtl/>
        </w:rPr>
        <w:t xml:space="preserve">אולי </w:t>
      </w:r>
      <w:r w:rsidRPr="00B57C5D">
        <w:rPr>
          <w:rFonts w:hint="cs"/>
          <w:rtl/>
        </w:rPr>
        <w:t>ההתמודדות</w:t>
      </w:r>
      <w:r>
        <w:rPr>
          <w:rFonts w:hint="cs"/>
          <w:rtl/>
        </w:rPr>
        <w:t xml:space="preserve"> כן הייתה יכולה להיות. זא</w:t>
      </w:r>
      <w:bookmarkStart w:id="1039" w:name="_ETM_Q1_2743501"/>
      <w:bookmarkEnd w:id="1039"/>
      <w:r>
        <w:rPr>
          <w:rFonts w:hint="cs"/>
          <w:rtl/>
        </w:rPr>
        <w:t>ת השאלה</w:t>
      </w:r>
      <w:r w:rsidR="00B57C5D">
        <w:rPr>
          <w:rFonts w:hint="cs"/>
          <w:rtl/>
        </w:rPr>
        <w:t>,</w:t>
      </w:r>
      <w:r>
        <w:rPr>
          <w:rFonts w:hint="cs"/>
          <w:rtl/>
        </w:rPr>
        <w:t xml:space="preserve"> האם היה אפשר אולי להתמקד </w:t>
      </w:r>
      <w:bookmarkStart w:id="1040" w:name="_ETM_Q1_2745745"/>
      <w:bookmarkEnd w:id="1040"/>
      <w:r w:rsidR="00B57C5D">
        <w:rPr>
          <w:rFonts w:hint="cs"/>
          <w:rtl/>
        </w:rPr>
        <w:t>בתאריכים האלה</w:t>
      </w:r>
      <w:r>
        <w:rPr>
          <w:rFonts w:hint="cs"/>
          <w:rtl/>
        </w:rPr>
        <w:t xml:space="preserve"> לאותם אירועים. </w:t>
      </w:r>
    </w:p>
    <w:p w14:paraId="068B3917" w14:textId="35AA2D34" w:rsidR="0043272A" w:rsidRDefault="0043272A" w:rsidP="0043272A">
      <w:pPr>
        <w:rPr>
          <w:rtl/>
        </w:rPr>
      </w:pPr>
      <w:bookmarkStart w:id="1041" w:name="_ETM_Q1_2749546"/>
      <w:bookmarkStart w:id="1042" w:name="_ETM_Q1_2749626"/>
      <w:bookmarkStart w:id="1043" w:name="_ETM_Q1_2749949"/>
      <w:bookmarkEnd w:id="1041"/>
      <w:bookmarkEnd w:id="1042"/>
      <w:bookmarkEnd w:id="1043"/>
    </w:p>
    <w:p w14:paraId="5C950752" w14:textId="15D55F8E" w:rsidR="0043272A" w:rsidRDefault="0043272A" w:rsidP="0043272A">
      <w:pPr>
        <w:pStyle w:val="af9"/>
        <w:keepNext/>
        <w:rPr>
          <w:rtl/>
        </w:rPr>
      </w:pPr>
      <w:bookmarkStart w:id="1044" w:name="ET_guest_18710_262"/>
      <w:r w:rsidRPr="004327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43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14:paraId="777D8D2E" w14:textId="09F5380A" w:rsidR="0043272A" w:rsidRDefault="0043272A" w:rsidP="0043272A">
      <w:pPr>
        <w:pStyle w:val="KeepWithNext"/>
        <w:rPr>
          <w:rtl/>
        </w:rPr>
      </w:pPr>
    </w:p>
    <w:p w14:paraId="2771142B" w14:textId="5C519F9B" w:rsidR="00554C54" w:rsidRDefault="0043272A" w:rsidP="0043272A">
      <w:pPr>
        <w:rPr>
          <w:rtl/>
        </w:rPr>
      </w:pPr>
      <w:r>
        <w:rPr>
          <w:rFonts w:hint="cs"/>
          <w:rtl/>
        </w:rPr>
        <w:t>כן. אבל</w:t>
      </w:r>
      <w:r w:rsidR="0056630B">
        <w:rPr>
          <w:rtl/>
        </w:rPr>
        <w:t xml:space="preserve"> בסופו של דבר </w:t>
      </w:r>
      <w:r>
        <w:rPr>
          <w:rFonts w:hint="cs"/>
          <w:rtl/>
        </w:rPr>
        <w:t xml:space="preserve">אנחנו בכל זאת צריכים </w:t>
      </w:r>
      <w:bookmarkStart w:id="1045" w:name="_ETM_Q1_2748300"/>
      <w:bookmarkEnd w:id="1045"/>
      <w:r>
        <w:rPr>
          <w:rFonts w:hint="cs"/>
          <w:rtl/>
        </w:rPr>
        <w:t>להתמקד ולזכור</w:t>
      </w:r>
      <w:r w:rsidR="00E9102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מה החלופות</w:t>
      </w:r>
      <w:r w:rsidR="0056630B">
        <w:rPr>
          <w:rtl/>
        </w:rPr>
        <w:t xml:space="preserve"> השונות</w:t>
      </w:r>
      <w:r>
        <w:rPr>
          <w:rFonts w:hint="cs"/>
          <w:rtl/>
        </w:rPr>
        <w:t>.</w:t>
      </w:r>
      <w:r w:rsidR="0056630B">
        <w:rPr>
          <w:rtl/>
        </w:rPr>
        <w:t xml:space="preserve"> בסופו של דבר, ההבנה </w:t>
      </w:r>
      <w:r>
        <w:rPr>
          <w:rFonts w:hint="cs"/>
          <w:rtl/>
        </w:rPr>
        <w:t xml:space="preserve">היא </w:t>
      </w:r>
      <w:r w:rsidR="0056630B">
        <w:rPr>
          <w:rtl/>
        </w:rPr>
        <w:t>שככל שי</w:t>
      </w:r>
      <w:r>
        <w:rPr>
          <w:rFonts w:hint="cs"/>
          <w:rtl/>
        </w:rPr>
        <w:t xml:space="preserve">לד צעיר </w:t>
      </w:r>
      <w:r w:rsidR="0056630B">
        <w:rPr>
          <w:rtl/>
        </w:rPr>
        <w:t>יותר הוא צריך</w:t>
      </w:r>
      <w:r>
        <w:rPr>
          <w:rFonts w:hint="cs"/>
          <w:rtl/>
        </w:rPr>
        <w:t xml:space="preserve"> את </w:t>
      </w:r>
      <w:bookmarkStart w:id="1046" w:name="_ETM_Q1_2759130"/>
      <w:bookmarkEnd w:id="1046"/>
      <w:r>
        <w:rPr>
          <w:rFonts w:hint="cs"/>
          <w:rtl/>
        </w:rPr>
        <w:t xml:space="preserve">העטיפה הזאת של </w:t>
      </w:r>
      <w:r>
        <w:rPr>
          <w:rtl/>
        </w:rPr>
        <w:t>חוקר</w:t>
      </w:r>
      <w:r w:rsidR="0056630B">
        <w:rPr>
          <w:rtl/>
        </w:rPr>
        <w:t xml:space="preserve"> </w:t>
      </w:r>
      <w:r>
        <w:rPr>
          <w:rFonts w:hint="cs"/>
          <w:rtl/>
        </w:rPr>
        <w:t>ה</w:t>
      </w:r>
      <w:r w:rsidR="0056630B">
        <w:rPr>
          <w:rtl/>
        </w:rPr>
        <w:t>ילדים</w:t>
      </w:r>
      <w:r>
        <w:rPr>
          <w:rFonts w:hint="cs"/>
          <w:rtl/>
        </w:rPr>
        <w:t>,</w:t>
      </w:r>
      <w:r w:rsidR="0056630B">
        <w:rPr>
          <w:rtl/>
        </w:rPr>
        <w:t xml:space="preserve"> וגם שירות חקירות ילדים </w:t>
      </w:r>
      <w:r>
        <w:rPr>
          <w:rFonts w:hint="cs"/>
          <w:rtl/>
        </w:rPr>
        <w:t>מ</w:t>
      </w:r>
      <w:r w:rsidR="0056630B">
        <w:rPr>
          <w:rtl/>
        </w:rPr>
        <w:t>עיד על עצמו שהוא מומחה לגיל הרך</w:t>
      </w:r>
      <w:r w:rsidR="00554C54">
        <w:rPr>
          <w:rFonts w:hint="cs"/>
          <w:rtl/>
        </w:rPr>
        <w:t xml:space="preserve">. </w:t>
      </w:r>
      <w:r w:rsidR="0056630B">
        <w:rPr>
          <w:rtl/>
        </w:rPr>
        <w:t>גיל</w:t>
      </w:r>
      <w:r>
        <w:rPr>
          <w:rFonts w:hint="cs"/>
          <w:rtl/>
        </w:rPr>
        <w:t>ים</w:t>
      </w:r>
      <w:r w:rsidR="0056630B">
        <w:rPr>
          <w:rtl/>
        </w:rPr>
        <w:t xml:space="preserve"> גבוהים יותר דורשים הכשרה אחרת, היערכות אחרת, שלא </w:t>
      </w:r>
      <w:r w:rsidR="0056630B" w:rsidRPr="00554C54">
        <w:rPr>
          <w:rtl/>
        </w:rPr>
        <w:t>לדבר על נושא שאני זוכר</w:t>
      </w:r>
      <w:r w:rsidRPr="00554C54">
        <w:rPr>
          <w:rFonts w:hint="cs"/>
          <w:rtl/>
        </w:rPr>
        <w:t>ת</w:t>
      </w:r>
      <w:r w:rsidR="0056630B" w:rsidRPr="00554C54">
        <w:rPr>
          <w:rtl/>
        </w:rPr>
        <w:t xml:space="preserve"> </w:t>
      </w:r>
      <w:r w:rsidR="00554C54">
        <w:rPr>
          <w:rFonts w:hint="cs"/>
          <w:rtl/>
        </w:rPr>
        <w:t>מ</w:t>
      </w:r>
      <w:r w:rsidR="0056630B" w:rsidRPr="00554C54">
        <w:rPr>
          <w:rtl/>
        </w:rPr>
        <w:t>דיונים קודמים של זכויות של נאשמים, ויש מורכבות רבה יותר שצריך לדון בה</w:t>
      </w:r>
      <w:r w:rsidR="00554C54">
        <w:rPr>
          <w:rFonts w:hint="cs"/>
          <w:rtl/>
        </w:rPr>
        <w:t>.</w:t>
      </w:r>
      <w:r w:rsidR="0056630B" w:rsidRPr="00554C54">
        <w:rPr>
          <w:rtl/>
        </w:rPr>
        <w:t xml:space="preserve"> </w:t>
      </w:r>
    </w:p>
    <w:p w14:paraId="295A46E2" w14:textId="77777777" w:rsidR="00554C54" w:rsidRDefault="00554C54" w:rsidP="0043272A">
      <w:pPr>
        <w:rPr>
          <w:rtl/>
        </w:rPr>
      </w:pPr>
      <w:bookmarkStart w:id="1047" w:name="_ETM_Q1_2775403"/>
      <w:bookmarkStart w:id="1048" w:name="_ETM_Q1_2775485"/>
      <w:bookmarkEnd w:id="1047"/>
      <w:bookmarkEnd w:id="1048"/>
    </w:p>
    <w:p w14:paraId="77422CBD" w14:textId="3C2B6E02" w:rsidR="00554C54" w:rsidRDefault="0056630B" w:rsidP="0043272A">
      <w:pPr>
        <w:rPr>
          <w:rtl/>
        </w:rPr>
      </w:pPr>
      <w:bookmarkStart w:id="1049" w:name="_ETM_Q1_2775517"/>
      <w:bookmarkStart w:id="1050" w:name="_ETM_Q1_2775560"/>
      <w:bookmarkEnd w:id="1049"/>
      <w:bookmarkEnd w:id="1050"/>
      <w:r w:rsidRPr="00554C54">
        <w:rPr>
          <w:rtl/>
        </w:rPr>
        <w:t xml:space="preserve">אם אנחנו נמצאים פה עכשיו ואנחנו צריכים להחליט בסדרי עדיפויות </w:t>
      </w:r>
      <w:r w:rsidR="00554C54">
        <w:rPr>
          <w:rFonts w:hint="cs"/>
          <w:rtl/>
        </w:rPr>
        <w:t xml:space="preserve">מה </w:t>
      </w:r>
      <w:r w:rsidRPr="00554C54">
        <w:rPr>
          <w:rtl/>
        </w:rPr>
        <w:t>נכון</w:t>
      </w:r>
      <w:r w:rsidR="00554C54">
        <w:rPr>
          <w:rFonts w:hint="cs"/>
          <w:rtl/>
        </w:rPr>
        <w:t>,</w:t>
      </w:r>
      <w:r w:rsidRPr="00554C54">
        <w:rPr>
          <w:rtl/>
        </w:rPr>
        <w:t xml:space="preserve"> גם לאור האמירה של </w:t>
      </w:r>
      <w:r w:rsidR="00554C54">
        <w:rPr>
          <w:rFonts w:hint="cs"/>
          <w:rtl/>
        </w:rPr>
        <w:t xml:space="preserve">מה הם </w:t>
      </w:r>
      <w:r w:rsidRPr="00554C54">
        <w:rPr>
          <w:rtl/>
        </w:rPr>
        <w:t>יודעים לעשות וגם בסופו של דבר סדרי עדיפויות</w:t>
      </w:r>
      <w:r w:rsidR="00554C54">
        <w:rPr>
          <w:rFonts w:hint="cs"/>
          <w:rtl/>
        </w:rPr>
        <w:t>,</w:t>
      </w:r>
      <w:r w:rsidRPr="00554C54">
        <w:rPr>
          <w:rtl/>
        </w:rPr>
        <w:t xml:space="preserve"> אני חושבת שנכון יותר להתמקד בגילים הצעירים יותר, שהם </w:t>
      </w:r>
      <w:r w:rsidR="00554C54">
        <w:rPr>
          <w:rFonts w:hint="cs"/>
          <w:rtl/>
        </w:rPr>
        <w:t>- - -</w:t>
      </w:r>
    </w:p>
    <w:p w14:paraId="6E14F749" w14:textId="77777777" w:rsidR="00554C54" w:rsidRDefault="00554C54" w:rsidP="0043272A">
      <w:pPr>
        <w:rPr>
          <w:rtl/>
        </w:rPr>
      </w:pPr>
      <w:bookmarkStart w:id="1051" w:name="_ETM_Q1_2787497"/>
      <w:bookmarkStart w:id="1052" w:name="_ETM_Q1_2787556"/>
      <w:bookmarkEnd w:id="1051"/>
      <w:bookmarkEnd w:id="1052"/>
    </w:p>
    <w:p w14:paraId="31DB8EEC" w14:textId="1C43D9A9" w:rsidR="00554C54" w:rsidRDefault="00554C54" w:rsidP="00554C54">
      <w:pPr>
        <w:pStyle w:val="af6"/>
        <w:keepNext/>
        <w:rPr>
          <w:rtl/>
        </w:rPr>
      </w:pPr>
      <w:bookmarkStart w:id="1053" w:name="ET_yor_5791_230"/>
      <w:r w:rsidRPr="00554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54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4E9E91B0" w14:textId="77777777" w:rsidR="00554C54" w:rsidRDefault="00554C54" w:rsidP="00554C54">
      <w:pPr>
        <w:pStyle w:val="KeepWithNext"/>
        <w:rPr>
          <w:rtl/>
        </w:rPr>
      </w:pPr>
    </w:p>
    <w:p w14:paraId="7187551C" w14:textId="77777777" w:rsidR="00554C54" w:rsidRDefault="00554C54" w:rsidP="00554C54">
      <w:pPr>
        <w:rPr>
          <w:rtl/>
        </w:rPr>
      </w:pPr>
      <w:bookmarkStart w:id="1054" w:name="_ETM_Q1_2792588"/>
      <w:bookmarkEnd w:id="1054"/>
      <w:r>
        <w:rPr>
          <w:rFonts w:hint="cs"/>
          <w:rtl/>
        </w:rPr>
        <w:t>לא, אין שאלה.</w:t>
      </w:r>
      <w:bookmarkStart w:id="1055" w:name="_ETM_Q1_2788070"/>
      <w:bookmarkEnd w:id="1055"/>
      <w:r>
        <w:rPr>
          <w:rFonts w:hint="cs"/>
          <w:rtl/>
        </w:rPr>
        <w:t xml:space="preserve"> הבעיה שלנו היא רק - - - </w:t>
      </w:r>
    </w:p>
    <w:p w14:paraId="7217663E" w14:textId="77777777" w:rsidR="00554C54" w:rsidRDefault="00554C54" w:rsidP="00554C54">
      <w:pPr>
        <w:rPr>
          <w:rtl/>
        </w:rPr>
      </w:pPr>
      <w:bookmarkStart w:id="1056" w:name="_ETM_Q1_2793692"/>
      <w:bookmarkStart w:id="1057" w:name="_ETM_Q1_2793756"/>
      <w:bookmarkEnd w:id="1056"/>
      <w:bookmarkEnd w:id="1057"/>
    </w:p>
    <w:p w14:paraId="342A3D7E" w14:textId="237D8FC1" w:rsidR="00554C54" w:rsidRDefault="00554C54" w:rsidP="00554C54">
      <w:pPr>
        <w:pStyle w:val="-"/>
        <w:keepNext/>
        <w:rPr>
          <w:rtl/>
        </w:rPr>
      </w:pPr>
      <w:bookmarkStart w:id="1058" w:name="ET_speakercontinue_18710_231"/>
      <w:r w:rsidRPr="00554C5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54C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14:paraId="6CECA402" w14:textId="77777777" w:rsidR="00554C54" w:rsidRDefault="00554C54" w:rsidP="00554C54">
      <w:pPr>
        <w:pStyle w:val="KeepWithNext"/>
        <w:rPr>
          <w:rtl/>
        </w:rPr>
      </w:pPr>
    </w:p>
    <w:p w14:paraId="49048996" w14:textId="1BCE793C" w:rsidR="00554C54" w:rsidRDefault="0056630B" w:rsidP="00554C54">
      <w:pPr>
        <w:rPr>
          <w:rtl/>
        </w:rPr>
      </w:pPr>
      <w:r w:rsidRPr="00554C54">
        <w:rPr>
          <w:rtl/>
        </w:rPr>
        <w:t>אני רק רוצה להתריע</w:t>
      </w:r>
      <w:r w:rsidR="00554C54">
        <w:rPr>
          <w:rFonts w:hint="cs"/>
          <w:rtl/>
        </w:rPr>
        <w:t xml:space="preserve">. </w:t>
      </w:r>
      <w:r w:rsidRPr="00554C54">
        <w:rPr>
          <w:rtl/>
        </w:rPr>
        <w:t xml:space="preserve">אני עוזבת רגע את העניין </w:t>
      </w:r>
      <w:r w:rsidR="00554C54">
        <w:rPr>
          <w:rFonts w:hint="cs"/>
          <w:rtl/>
        </w:rPr>
        <w:t>ה</w:t>
      </w:r>
      <w:r w:rsidRPr="00554C54">
        <w:rPr>
          <w:rtl/>
        </w:rPr>
        <w:t>מקצועי ואני חוזרת לעניין התקני</w:t>
      </w:r>
      <w:bookmarkStart w:id="1059" w:name="_ETM_Q1_2795297"/>
      <w:bookmarkEnd w:id="1059"/>
      <w:r w:rsidR="00554C54">
        <w:rPr>
          <w:rFonts w:hint="cs"/>
          <w:rtl/>
        </w:rPr>
        <w:t>, מה ש</w:t>
      </w:r>
      <w:r w:rsidRPr="00554C54">
        <w:rPr>
          <w:rtl/>
        </w:rPr>
        <w:t>יפ</w:t>
      </w:r>
      <w:r w:rsidR="00554C54">
        <w:rPr>
          <w:rFonts w:hint="cs"/>
          <w:rtl/>
        </w:rPr>
        <w:t>ע</w:t>
      </w:r>
      <w:r w:rsidRPr="00554C54">
        <w:rPr>
          <w:rtl/>
        </w:rPr>
        <w:t>ת התחילה לומר</w:t>
      </w:r>
      <w:r w:rsidR="00554C54">
        <w:rPr>
          <w:rFonts w:hint="cs"/>
          <w:rtl/>
        </w:rPr>
        <w:t xml:space="preserve">. </w:t>
      </w:r>
      <w:r w:rsidRPr="00554C54">
        <w:rPr>
          <w:rtl/>
        </w:rPr>
        <w:t xml:space="preserve"> היינו פה בחוק הליכי חקירה והעדה, וגם אז הכנסת בצדק רצתה לתת עוד זכויות ולהרחיב </w:t>
      </w:r>
      <w:r w:rsidR="00554C54">
        <w:rPr>
          <w:rFonts w:hint="cs"/>
          <w:rtl/>
        </w:rPr>
        <w:t>עוד.</w:t>
      </w:r>
      <w:r w:rsidRPr="00554C54">
        <w:rPr>
          <w:rtl/>
        </w:rPr>
        <w:t xml:space="preserve"> השורה התחתונה הייתה שמרחיבים חוק ואין לו משאבים</w:t>
      </w:r>
      <w:r w:rsidR="00745D8B">
        <w:rPr>
          <w:rFonts w:hint="cs"/>
          <w:rtl/>
        </w:rPr>
        <w:t>,</w:t>
      </w:r>
      <w:r w:rsidRPr="00554C54">
        <w:rPr>
          <w:rtl/>
        </w:rPr>
        <w:t xml:space="preserve"> </w:t>
      </w:r>
      <w:r w:rsidR="00745D8B">
        <w:rPr>
          <w:rFonts w:hint="cs"/>
          <w:rtl/>
        </w:rPr>
        <w:t>ו</w:t>
      </w:r>
      <w:r w:rsidRPr="00554C54">
        <w:rPr>
          <w:rtl/>
        </w:rPr>
        <w:t xml:space="preserve">היו </w:t>
      </w:r>
      <w:r w:rsidR="00554C54">
        <w:rPr>
          <w:rFonts w:hint="cs"/>
          <w:rtl/>
        </w:rPr>
        <w:t>תורות</w:t>
      </w:r>
      <w:r w:rsidRPr="00554C54">
        <w:rPr>
          <w:rtl/>
        </w:rPr>
        <w:t xml:space="preserve"> המתנה מטורפים, והילדים הקטנים הם אלה שסבלו בסופו של דבר כי לא הגיעו אליהם. אז אנחנו יכולים </w:t>
      </w:r>
      <w:r w:rsidRPr="004826DB">
        <w:rPr>
          <w:rtl/>
        </w:rPr>
        <w:t>לדבר פה גם תיאורטית</w:t>
      </w:r>
      <w:r w:rsidRPr="00554C54">
        <w:rPr>
          <w:rtl/>
        </w:rPr>
        <w:t>, אבל אתה לא יכול להרחיב ולהרחיב</w:t>
      </w:r>
      <w:r w:rsidR="00554C54">
        <w:rPr>
          <w:rFonts w:hint="cs"/>
          <w:rtl/>
        </w:rPr>
        <w:t xml:space="preserve"> - - - </w:t>
      </w:r>
    </w:p>
    <w:p w14:paraId="1D34FFDC" w14:textId="77777777" w:rsidR="00554C54" w:rsidRDefault="00554C54" w:rsidP="00554C54">
      <w:pPr>
        <w:rPr>
          <w:rtl/>
        </w:rPr>
      </w:pPr>
      <w:bookmarkStart w:id="1060" w:name="_ETM_Q1_2819811"/>
      <w:bookmarkStart w:id="1061" w:name="_ETM_Q1_2819877"/>
      <w:bookmarkEnd w:id="1060"/>
      <w:bookmarkEnd w:id="1061"/>
    </w:p>
    <w:p w14:paraId="13E89A3A" w14:textId="7D445364" w:rsidR="00554C54" w:rsidRDefault="00554C54" w:rsidP="00554C54">
      <w:pPr>
        <w:pStyle w:val="af6"/>
        <w:keepNext/>
        <w:rPr>
          <w:rtl/>
        </w:rPr>
      </w:pPr>
      <w:bookmarkStart w:id="1062" w:name="ET_yor_5791_232"/>
      <w:r w:rsidRPr="00554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54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552FA3B0" w14:textId="77777777" w:rsidR="00554C54" w:rsidRDefault="00554C54" w:rsidP="00554C54">
      <w:pPr>
        <w:pStyle w:val="KeepWithNext"/>
        <w:rPr>
          <w:rtl/>
        </w:rPr>
      </w:pPr>
    </w:p>
    <w:p w14:paraId="7BAE2C97" w14:textId="317ACDB4" w:rsidR="00554C54" w:rsidRDefault="00554C54" w:rsidP="0012576F">
      <w:pPr>
        <w:rPr>
          <w:rtl/>
        </w:rPr>
      </w:pPr>
      <w:bookmarkStart w:id="1063" w:name="_ETM_Q1_2822794"/>
      <w:bookmarkEnd w:id="1063"/>
      <w:r>
        <w:rPr>
          <w:rFonts w:hint="cs"/>
          <w:rtl/>
        </w:rPr>
        <w:t xml:space="preserve">לא </w:t>
      </w:r>
      <w:bookmarkStart w:id="1064" w:name="_ETM_Q1_2821783"/>
      <w:bookmarkEnd w:id="1064"/>
      <w:r>
        <w:rPr>
          <w:rFonts w:hint="cs"/>
          <w:rtl/>
        </w:rPr>
        <w:t xml:space="preserve">רוצה להכניס אתכם </w:t>
      </w:r>
      <w:r w:rsidR="0056630B" w:rsidRPr="00554C54">
        <w:rPr>
          <w:rtl/>
        </w:rPr>
        <w:t xml:space="preserve">לזה, אבל היום יש דיון על התקציב. </w:t>
      </w:r>
      <w:r>
        <w:rPr>
          <w:rFonts w:hint="cs"/>
          <w:rtl/>
        </w:rPr>
        <w:t xml:space="preserve">אלה שאלות אחרות שצריכות לעלות. </w:t>
      </w:r>
    </w:p>
    <w:p w14:paraId="4867EB82" w14:textId="77777777" w:rsidR="00554C54" w:rsidRDefault="00554C54" w:rsidP="00554C54">
      <w:pPr>
        <w:rPr>
          <w:rtl/>
        </w:rPr>
      </w:pPr>
      <w:bookmarkStart w:id="1065" w:name="_ETM_Q1_2825518"/>
      <w:bookmarkStart w:id="1066" w:name="_ETM_Q1_2825588"/>
      <w:bookmarkEnd w:id="1065"/>
      <w:bookmarkEnd w:id="1066"/>
    </w:p>
    <w:p w14:paraId="28A56BCF" w14:textId="0105140E" w:rsidR="00554C54" w:rsidRDefault="00554C54" w:rsidP="00554C54">
      <w:pPr>
        <w:pStyle w:val="-"/>
        <w:keepNext/>
        <w:rPr>
          <w:rtl/>
        </w:rPr>
      </w:pPr>
      <w:bookmarkStart w:id="1067" w:name="ET_speakercontinue_18710_233"/>
      <w:r w:rsidRPr="00554C54">
        <w:rPr>
          <w:rStyle w:val="TagStyle"/>
          <w:rtl/>
        </w:rPr>
        <w:t xml:space="preserve"> &lt;&lt; </w:t>
      </w:r>
      <w:proofErr w:type="spellStart"/>
      <w:r w:rsidRPr="00554C54">
        <w:rPr>
          <w:rStyle w:val="TagStyle"/>
          <w:rtl/>
        </w:rPr>
        <w:t>דובר_המשך</w:t>
      </w:r>
      <w:proofErr w:type="spellEnd"/>
      <w:r w:rsidRPr="00554C54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54C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7"/>
    </w:p>
    <w:p w14:paraId="1C26437F" w14:textId="77777777" w:rsidR="00554C54" w:rsidRDefault="00554C54" w:rsidP="00554C54">
      <w:pPr>
        <w:pStyle w:val="KeepWithNext"/>
        <w:rPr>
          <w:rtl/>
        </w:rPr>
      </w:pPr>
    </w:p>
    <w:p w14:paraId="7996AD57" w14:textId="2DDAD61E" w:rsidR="00554C54" w:rsidRDefault="0056630B" w:rsidP="00554C54">
      <w:pPr>
        <w:rPr>
          <w:rtl/>
        </w:rPr>
      </w:pPr>
      <w:bookmarkStart w:id="1068" w:name="_ETM_Q1_2826378"/>
      <w:bookmarkEnd w:id="1068"/>
      <w:r w:rsidRPr="00554C54">
        <w:rPr>
          <w:rtl/>
        </w:rPr>
        <w:t xml:space="preserve">גם מה שאנחנו ביקשנו לצורך החוק הזה, כפי שאמרנו </w:t>
      </w:r>
      <w:r w:rsidRPr="00745D8B">
        <w:rPr>
          <w:rtl/>
        </w:rPr>
        <w:t>לא קיבלנו תקנים</w:t>
      </w:r>
      <w:r w:rsidR="00745D8B">
        <w:rPr>
          <w:rFonts w:hint="cs"/>
          <w:rtl/>
        </w:rPr>
        <w:t>.</w:t>
      </w:r>
      <w:r w:rsidR="00745D8B" w:rsidRPr="00745D8B">
        <w:rPr>
          <w:rFonts w:hint="cs"/>
          <w:rtl/>
        </w:rPr>
        <w:t xml:space="preserve"> שירות חקירות </w:t>
      </w:r>
      <w:bookmarkStart w:id="1069" w:name="_ETM_Q1_2829586"/>
      <w:bookmarkEnd w:id="1069"/>
      <w:r w:rsidR="00554C54" w:rsidRPr="00745D8B">
        <w:rPr>
          <w:rFonts w:hint="cs"/>
          <w:rtl/>
        </w:rPr>
        <w:t>ילד</w:t>
      </w:r>
      <w:r w:rsidRPr="00745D8B">
        <w:rPr>
          <w:rtl/>
        </w:rPr>
        <w:t xml:space="preserve">ים </w:t>
      </w:r>
      <w:r w:rsidR="00554C54" w:rsidRPr="00745D8B">
        <w:rPr>
          <w:rFonts w:hint="cs"/>
          <w:rtl/>
        </w:rPr>
        <w:t xml:space="preserve">לקח על </w:t>
      </w:r>
      <w:r w:rsidRPr="00745D8B">
        <w:rPr>
          <w:rtl/>
        </w:rPr>
        <w:t>עצמו כרגע</w:t>
      </w:r>
      <w:r w:rsidR="00554C54" w:rsidRPr="00745D8B">
        <w:rPr>
          <w:rFonts w:hint="cs"/>
          <w:rtl/>
        </w:rPr>
        <w:t xml:space="preserve"> </w:t>
      </w:r>
      <w:r w:rsidR="00745D8B">
        <w:rPr>
          <w:rFonts w:hint="cs"/>
          <w:rtl/>
        </w:rPr>
        <w:t>ו</w:t>
      </w:r>
      <w:r w:rsidRPr="00745D8B">
        <w:rPr>
          <w:rtl/>
        </w:rPr>
        <w:t>זה לא מ</w:t>
      </w:r>
      <w:r w:rsidR="00554C54" w:rsidRPr="00745D8B">
        <w:rPr>
          <w:rFonts w:hint="cs"/>
          <w:rtl/>
        </w:rPr>
        <w:t>תוק</w:t>
      </w:r>
      <w:r w:rsidRPr="00745D8B">
        <w:rPr>
          <w:rtl/>
        </w:rPr>
        <w:t>ן. צריך להבין שלכל</w:t>
      </w:r>
      <w:r w:rsidRPr="00554C54">
        <w:rPr>
          <w:rtl/>
        </w:rPr>
        <w:t xml:space="preserve"> דבר יש מחיר. אנחנו מבינים שככל ש</w:t>
      </w:r>
      <w:r w:rsidR="00554C54">
        <w:rPr>
          <w:rFonts w:hint="cs"/>
          <w:rtl/>
        </w:rPr>
        <w:t>ה</w:t>
      </w:r>
      <w:r w:rsidRPr="00554C54">
        <w:rPr>
          <w:rtl/>
        </w:rPr>
        <w:t xml:space="preserve">ילדים צעירים יותר זה המענה שנכון להם, ובמקביל המשטרה עושה את ההכשרות המתאימות. </w:t>
      </w:r>
    </w:p>
    <w:p w14:paraId="15C21632" w14:textId="77777777" w:rsidR="00554C54" w:rsidRDefault="00554C54" w:rsidP="00554C54">
      <w:pPr>
        <w:rPr>
          <w:rtl/>
        </w:rPr>
      </w:pPr>
      <w:bookmarkStart w:id="1070" w:name="_ETM_Q1_2840832"/>
      <w:bookmarkStart w:id="1071" w:name="_ETM_Q1_2840871"/>
      <w:bookmarkEnd w:id="1070"/>
      <w:bookmarkEnd w:id="1071"/>
    </w:p>
    <w:p w14:paraId="7ED2ABD8" w14:textId="6CAA5918" w:rsidR="00154070" w:rsidRDefault="0056630B" w:rsidP="00554C54">
      <w:pPr>
        <w:rPr>
          <w:rtl/>
        </w:rPr>
      </w:pPr>
      <w:bookmarkStart w:id="1072" w:name="_ETM_Q1_2840927"/>
      <w:bookmarkStart w:id="1073" w:name="_ETM_Q1_2840957"/>
      <w:bookmarkEnd w:id="1072"/>
      <w:bookmarkEnd w:id="1073"/>
      <w:r w:rsidRPr="00554C54">
        <w:rPr>
          <w:rtl/>
        </w:rPr>
        <w:t>אנחנו מוכנים כמובן להמשיך לעשות חשיבה</w:t>
      </w:r>
      <w:r w:rsidR="00554C54">
        <w:rPr>
          <w:rFonts w:hint="cs"/>
          <w:rtl/>
        </w:rPr>
        <w:t>,</w:t>
      </w:r>
      <w:r w:rsidRPr="00554C54">
        <w:rPr>
          <w:rtl/>
        </w:rPr>
        <w:t xml:space="preserve"> כמו ש</w:t>
      </w:r>
      <w:r w:rsidR="00554C54">
        <w:rPr>
          <w:rFonts w:hint="cs"/>
          <w:rtl/>
        </w:rPr>
        <w:t>יפע</w:t>
      </w:r>
      <w:r w:rsidRPr="00554C54">
        <w:rPr>
          <w:rtl/>
        </w:rPr>
        <w:t>ת הציע</w:t>
      </w:r>
      <w:r w:rsidR="00554C54">
        <w:rPr>
          <w:rFonts w:hint="cs"/>
          <w:rtl/>
        </w:rPr>
        <w:t>ה</w:t>
      </w:r>
      <w:r w:rsidRPr="00554C54">
        <w:rPr>
          <w:rtl/>
        </w:rPr>
        <w:t xml:space="preserve"> שהצו יורחב לגבי עבירות נוספות</w:t>
      </w:r>
      <w:r w:rsidR="00554C54">
        <w:rPr>
          <w:rFonts w:hint="cs"/>
          <w:rtl/>
        </w:rPr>
        <w:t>.</w:t>
      </w:r>
      <w:r w:rsidRPr="00554C54">
        <w:rPr>
          <w:rtl/>
        </w:rPr>
        <w:t xml:space="preserve"> בשנה הז</w:t>
      </w:r>
      <w:r w:rsidR="00554C54">
        <w:rPr>
          <w:rFonts w:hint="cs"/>
          <w:rtl/>
        </w:rPr>
        <w:t xml:space="preserve">את </w:t>
      </w:r>
      <w:r w:rsidRPr="00554C54">
        <w:rPr>
          <w:rtl/>
        </w:rPr>
        <w:t xml:space="preserve">אנחנו </w:t>
      </w:r>
      <w:r w:rsidR="00554C54">
        <w:rPr>
          <w:rFonts w:hint="cs"/>
          <w:rtl/>
        </w:rPr>
        <w:t xml:space="preserve">גם </w:t>
      </w:r>
      <w:r w:rsidRPr="00554C54">
        <w:rPr>
          <w:rtl/>
        </w:rPr>
        <w:t xml:space="preserve">נלמד עוד </w:t>
      </w:r>
      <w:r w:rsidR="00554C54">
        <w:rPr>
          <w:rFonts w:hint="cs"/>
          <w:rtl/>
        </w:rPr>
        <w:t>ו</w:t>
      </w:r>
      <w:r w:rsidRPr="00554C54">
        <w:rPr>
          <w:rtl/>
        </w:rPr>
        <w:t>נרחיב</w:t>
      </w:r>
      <w:r w:rsidR="00554C54">
        <w:rPr>
          <w:rFonts w:hint="cs"/>
          <w:rtl/>
        </w:rPr>
        <w:t>.</w:t>
      </w:r>
      <w:r w:rsidRPr="00554C54">
        <w:rPr>
          <w:rtl/>
        </w:rPr>
        <w:t xml:space="preserve"> יכול להיות שנגיע למסקנה שבאמת באירועי טרור יש הצדקה</w:t>
      </w:r>
      <w:r w:rsidR="00554C54">
        <w:rPr>
          <w:rFonts w:hint="cs"/>
          <w:rtl/>
        </w:rPr>
        <w:t>,</w:t>
      </w:r>
      <w:r w:rsidRPr="00554C54">
        <w:rPr>
          <w:rtl/>
        </w:rPr>
        <w:t xml:space="preserve"> אפשר לפתח לגבי זה מיומנות</w:t>
      </w:r>
      <w:r w:rsidR="00745D8B">
        <w:rPr>
          <w:rFonts w:hint="cs"/>
          <w:rtl/>
        </w:rPr>
        <w:t>,</w:t>
      </w:r>
      <w:r w:rsidRPr="00554C54">
        <w:rPr>
          <w:rtl/>
        </w:rPr>
        <w:t xml:space="preserve"> </w:t>
      </w:r>
      <w:r w:rsidR="00745D8B">
        <w:rPr>
          <w:rFonts w:hint="cs"/>
          <w:rtl/>
        </w:rPr>
        <w:t>ו</w:t>
      </w:r>
      <w:r w:rsidRPr="00554C54">
        <w:rPr>
          <w:rtl/>
        </w:rPr>
        <w:t>אנחנו נחזור לפה</w:t>
      </w:r>
      <w:r w:rsidR="00554C54">
        <w:rPr>
          <w:rFonts w:hint="cs"/>
          <w:rtl/>
        </w:rPr>
        <w:t>.</w:t>
      </w:r>
      <w:r w:rsidRPr="00554C54">
        <w:rPr>
          <w:rtl/>
        </w:rPr>
        <w:t xml:space="preserve"> כרגע להרחיב מעבר למה שהממשלה הציעה</w:t>
      </w:r>
      <w:r w:rsidR="00554C54">
        <w:rPr>
          <w:rFonts w:hint="cs"/>
          <w:rtl/>
        </w:rPr>
        <w:t>,</w:t>
      </w:r>
      <w:r w:rsidRPr="00554C54">
        <w:rPr>
          <w:rtl/>
        </w:rPr>
        <w:t xml:space="preserve"> אנחנו חושבים שזה לא נכון גם מקצועית ובוודאי מבחינת ההשלכות בשטח</w:t>
      </w:r>
      <w:r w:rsidR="00554C54">
        <w:rPr>
          <w:rFonts w:hint="cs"/>
          <w:rtl/>
        </w:rPr>
        <w:t>.</w:t>
      </w:r>
      <w:r w:rsidRPr="00554C54">
        <w:rPr>
          <w:rtl/>
        </w:rPr>
        <w:t xml:space="preserve"> יש מחירים</w:t>
      </w:r>
      <w:r w:rsidR="00154070">
        <w:rPr>
          <w:rFonts w:hint="cs"/>
          <w:rtl/>
        </w:rPr>
        <w:t xml:space="preserve"> לכל דבר.</w:t>
      </w:r>
      <w:bookmarkStart w:id="1074" w:name="_ETM_Q1_2868855"/>
      <w:bookmarkEnd w:id="1074"/>
    </w:p>
    <w:p w14:paraId="58A793A8" w14:textId="77777777" w:rsidR="00154070" w:rsidRDefault="00154070" w:rsidP="00554C54">
      <w:pPr>
        <w:rPr>
          <w:rtl/>
        </w:rPr>
      </w:pPr>
      <w:bookmarkStart w:id="1075" w:name="_ETM_Q1_2868898"/>
      <w:bookmarkEnd w:id="1075"/>
    </w:p>
    <w:p w14:paraId="1C499DB4" w14:textId="13AB79EC" w:rsidR="00154070" w:rsidRDefault="00154070" w:rsidP="00154070">
      <w:pPr>
        <w:pStyle w:val="af9"/>
        <w:keepNext/>
        <w:rPr>
          <w:rtl/>
        </w:rPr>
      </w:pPr>
      <w:bookmarkStart w:id="1076" w:name="ET_guest_520046_234"/>
      <w:r w:rsidRPr="0015407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5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14:paraId="118F2C63" w14:textId="77777777" w:rsidR="00154070" w:rsidRDefault="00154070" w:rsidP="00154070">
      <w:pPr>
        <w:pStyle w:val="KeepWithNext"/>
        <w:rPr>
          <w:rtl/>
        </w:rPr>
      </w:pPr>
    </w:p>
    <w:p w14:paraId="31BE2AA6" w14:textId="60EF0EC9" w:rsidR="00154070" w:rsidRDefault="0056630B" w:rsidP="00554C54">
      <w:pPr>
        <w:rPr>
          <w:rtl/>
        </w:rPr>
      </w:pPr>
      <w:bookmarkStart w:id="1077" w:name="_ETM_Q1_2863581"/>
      <w:bookmarkStart w:id="1078" w:name="_ETM_Q1_2863622"/>
      <w:bookmarkEnd w:id="1077"/>
      <w:bookmarkEnd w:id="1078"/>
      <w:r w:rsidRPr="00554C54">
        <w:rPr>
          <w:rtl/>
        </w:rPr>
        <w:t>חפשו פשרה גילאית</w:t>
      </w:r>
      <w:r w:rsidR="00154070">
        <w:rPr>
          <w:rFonts w:hint="cs"/>
          <w:rtl/>
        </w:rPr>
        <w:t xml:space="preserve">, </w:t>
      </w:r>
      <w:bookmarkStart w:id="1079" w:name="_ETM_Q1_2869022"/>
      <w:bookmarkEnd w:id="1079"/>
      <w:r w:rsidR="00154070">
        <w:rPr>
          <w:rFonts w:hint="cs"/>
          <w:rtl/>
        </w:rPr>
        <w:t>אודיה, לא</w:t>
      </w:r>
      <w:r w:rsidRPr="00554C54">
        <w:rPr>
          <w:rtl/>
        </w:rPr>
        <w:t xml:space="preserve"> עד גיל 18 אז עד גיל 16, כפי </w:t>
      </w:r>
      <w:r w:rsidR="00154070">
        <w:rPr>
          <w:rFonts w:hint="cs"/>
          <w:rtl/>
        </w:rPr>
        <w:t>- -</w:t>
      </w:r>
      <w:r w:rsidR="00745D8B">
        <w:rPr>
          <w:rFonts w:hint="cs"/>
          <w:rtl/>
        </w:rPr>
        <w:t xml:space="preserve"> - </w:t>
      </w:r>
      <w:bookmarkStart w:id="1080" w:name="_ETM_Q1_2874587"/>
      <w:bookmarkEnd w:id="1080"/>
    </w:p>
    <w:p w14:paraId="5BA55E40" w14:textId="77777777" w:rsidR="00154070" w:rsidRDefault="00154070" w:rsidP="00554C54">
      <w:pPr>
        <w:rPr>
          <w:rtl/>
        </w:rPr>
      </w:pPr>
      <w:bookmarkStart w:id="1081" w:name="_ETM_Q1_2873468"/>
      <w:bookmarkStart w:id="1082" w:name="_ETM_Q1_2873524"/>
      <w:bookmarkEnd w:id="1081"/>
      <w:bookmarkEnd w:id="1082"/>
    </w:p>
    <w:p w14:paraId="7406615A" w14:textId="0BFF4C70" w:rsidR="00154070" w:rsidRDefault="00154070" w:rsidP="00154070">
      <w:pPr>
        <w:pStyle w:val="af6"/>
        <w:keepNext/>
        <w:rPr>
          <w:rtl/>
        </w:rPr>
      </w:pPr>
      <w:bookmarkStart w:id="1083" w:name="ET_yor_5791_235"/>
      <w:r w:rsidRPr="00154070">
        <w:rPr>
          <w:rStyle w:val="TagStyle"/>
          <w:rtl/>
        </w:rPr>
        <w:t xml:space="preserve"> &lt;&lt; </w:t>
      </w:r>
      <w:proofErr w:type="spellStart"/>
      <w:r w:rsidRPr="00154070">
        <w:rPr>
          <w:rStyle w:val="TagStyle"/>
          <w:rtl/>
        </w:rPr>
        <w:t>יור</w:t>
      </w:r>
      <w:proofErr w:type="spellEnd"/>
      <w:r w:rsidRPr="00154070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54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714C8314" w14:textId="77777777" w:rsidR="00154070" w:rsidRDefault="00154070" w:rsidP="00154070">
      <w:pPr>
        <w:pStyle w:val="KeepWithNext"/>
        <w:rPr>
          <w:rtl/>
        </w:rPr>
      </w:pPr>
    </w:p>
    <w:p w14:paraId="7EE72F32" w14:textId="0A258240" w:rsidR="00154070" w:rsidRDefault="00154070" w:rsidP="007F1E10">
      <w:pPr>
        <w:rPr>
          <w:rtl/>
        </w:rPr>
      </w:pPr>
      <w:bookmarkStart w:id="1084" w:name="_ETM_Q1_2874309"/>
      <w:bookmarkEnd w:id="1084"/>
      <w:r>
        <w:rPr>
          <w:rFonts w:hint="cs"/>
          <w:rtl/>
        </w:rPr>
        <w:t>אולי ניתן לסנגוריה הציבורית.</w:t>
      </w:r>
    </w:p>
    <w:p w14:paraId="54807397" w14:textId="77777777" w:rsidR="00154070" w:rsidRDefault="00154070" w:rsidP="00154070">
      <w:pPr>
        <w:rPr>
          <w:rtl/>
        </w:rPr>
      </w:pPr>
      <w:bookmarkStart w:id="1085" w:name="_ETM_Q1_2873208"/>
      <w:bookmarkStart w:id="1086" w:name="_ETM_Q1_2873258"/>
      <w:bookmarkStart w:id="1087" w:name="_ETM_Q1_2874665"/>
      <w:bookmarkEnd w:id="1085"/>
      <w:bookmarkEnd w:id="1086"/>
      <w:bookmarkEnd w:id="1087"/>
    </w:p>
    <w:p w14:paraId="36B43228" w14:textId="571FB9A6" w:rsidR="00154070" w:rsidRDefault="00154070" w:rsidP="00154070">
      <w:pPr>
        <w:pStyle w:val="af9"/>
        <w:keepNext/>
        <w:rPr>
          <w:rtl/>
        </w:rPr>
      </w:pPr>
      <w:bookmarkStart w:id="1088" w:name="ET_guest_576214_236"/>
      <w:r w:rsidRPr="0015407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5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03BCD27A" w14:textId="77777777" w:rsidR="00154070" w:rsidRDefault="00154070" w:rsidP="00154070">
      <w:pPr>
        <w:pStyle w:val="KeepWithNext"/>
        <w:rPr>
          <w:rtl/>
        </w:rPr>
      </w:pPr>
    </w:p>
    <w:p w14:paraId="38BCC4B6" w14:textId="7082329F" w:rsidR="00154070" w:rsidRDefault="00154070" w:rsidP="00154070">
      <w:pPr>
        <w:rPr>
          <w:rtl/>
        </w:rPr>
      </w:pPr>
      <w:bookmarkStart w:id="1089" w:name="_ETM_Q1_2887260"/>
      <w:bookmarkStart w:id="1090" w:name="_ETM_Q1_2887286"/>
      <w:bookmarkEnd w:id="1089"/>
      <w:bookmarkEnd w:id="1090"/>
      <w:r>
        <w:rPr>
          <w:rFonts w:hint="cs"/>
          <w:rtl/>
        </w:rPr>
        <w:t>ה</w:t>
      </w:r>
      <w:r w:rsidR="0056630B" w:rsidRPr="00554C54">
        <w:rPr>
          <w:rtl/>
        </w:rPr>
        <w:t>סוגיה הזאת מאוד מאוד מורכבת</w:t>
      </w:r>
      <w:r>
        <w:rPr>
          <w:rFonts w:hint="cs"/>
          <w:rtl/>
        </w:rPr>
        <w:t>,</w:t>
      </w:r>
      <w:r w:rsidR="0056630B" w:rsidRPr="00554C54">
        <w:rPr>
          <w:rtl/>
        </w:rPr>
        <w:t xml:space="preserve"> גם </w:t>
      </w:r>
      <w:r w:rsidR="0056630B" w:rsidRPr="007F1E10">
        <w:rPr>
          <w:rtl/>
        </w:rPr>
        <w:t>לי</w:t>
      </w:r>
      <w:r w:rsidRPr="007F1E10">
        <w:rPr>
          <w:rFonts w:hint="cs"/>
          <w:rtl/>
        </w:rPr>
        <w:t xml:space="preserve"> כס</w:t>
      </w:r>
      <w:r w:rsidR="007F1E10">
        <w:rPr>
          <w:rFonts w:hint="cs"/>
          <w:rtl/>
        </w:rPr>
        <w:t>נ</w:t>
      </w:r>
      <w:r w:rsidRPr="007F1E10">
        <w:rPr>
          <w:rFonts w:hint="cs"/>
          <w:rtl/>
        </w:rPr>
        <w:t>גור</w:t>
      </w:r>
      <w:r>
        <w:rPr>
          <w:rFonts w:hint="cs"/>
          <w:rtl/>
        </w:rPr>
        <w:t xml:space="preserve"> </w:t>
      </w:r>
      <w:bookmarkStart w:id="1091" w:name="_ETM_Q1_2878857"/>
      <w:bookmarkEnd w:id="1091"/>
      <w:r w:rsidR="0056630B" w:rsidRPr="00554C54">
        <w:rPr>
          <w:rtl/>
        </w:rPr>
        <w:t>ובמיוחד בהקשר של ההליכים הנוכחיים</w:t>
      </w:r>
      <w:r>
        <w:rPr>
          <w:rFonts w:hint="cs"/>
          <w:rtl/>
        </w:rPr>
        <w:t>.</w:t>
      </w:r>
      <w:r w:rsidR="0056630B" w:rsidRPr="00554C54">
        <w:rPr>
          <w:rtl/>
        </w:rPr>
        <w:t xml:space="preserve"> </w:t>
      </w:r>
      <w:r w:rsidR="00745D8B">
        <w:rPr>
          <w:rFonts w:hint="cs"/>
          <w:rtl/>
        </w:rPr>
        <w:t>הגישה שלנו הייתה ש</w:t>
      </w:r>
      <w:r w:rsidR="0056630B" w:rsidRPr="00554C54">
        <w:rPr>
          <w:rtl/>
        </w:rPr>
        <w:t>לא התנ</w:t>
      </w:r>
      <w:r>
        <w:rPr>
          <w:rFonts w:hint="cs"/>
          <w:rtl/>
        </w:rPr>
        <w:t>גד</w:t>
      </w:r>
      <w:r w:rsidR="0056630B" w:rsidRPr="00554C54">
        <w:rPr>
          <w:rtl/>
        </w:rPr>
        <w:t xml:space="preserve">נו להרחבה ככל שמדובר עד גיל 14. </w:t>
      </w:r>
      <w:r>
        <w:rPr>
          <w:rFonts w:hint="cs"/>
          <w:rtl/>
        </w:rPr>
        <w:t xml:space="preserve">אגב, </w:t>
      </w:r>
      <w:r w:rsidR="0056630B" w:rsidRPr="00554C54">
        <w:rPr>
          <w:rtl/>
        </w:rPr>
        <w:t>בעולם אידיאלי גם הייתי רוצה שחשוד שהוא מעל גיל 14 ייחקר בידי חוקר ילדים, אבל הגישה כאן היא גישה שצריכים לשים את הקו איפשהו</w:t>
      </w:r>
      <w:r w:rsidR="00745D8B">
        <w:rPr>
          <w:rFonts w:hint="cs"/>
          <w:rtl/>
        </w:rPr>
        <w:t>.</w:t>
      </w:r>
      <w:r w:rsidR="0056630B" w:rsidRPr="00554C54">
        <w:rPr>
          <w:rtl/>
        </w:rPr>
        <w:t xml:space="preserve"> </w:t>
      </w:r>
      <w:r>
        <w:rPr>
          <w:rFonts w:hint="cs"/>
          <w:rtl/>
        </w:rPr>
        <w:t xml:space="preserve">אגב, </w:t>
      </w:r>
      <w:r w:rsidR="0056630B" w:rsidRPr="00554C54">
        <w:rPr>
          <w:rtl/>
        </w:rPr>
        <w:t>הקו של גיל 14</w:t>
      </w:r>
      <w:r w:rsidR="00745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מופיע בכל מיני דברי </w:t>
      </w:r>
      <w:r w:rsidR="0056630B" w:rsidRPr="00554C54">
        <w:rPr>
          <w:rtl/>
        </w:rPr>
        <w:t>חקיקה</w:t>
      </w:r>
      <w:r>
        <w:rPr>
          <w:rFonts w:hint="cs"/>
          <w:rtl/>
        </w:rPr>
        <w:t>.</w:t>
      </w:r>
      <w:r w:rsidR="0056630B" w:rsidRPr="00554C54">
        <w:rPr>
          <w:rtl/>
        </w:rPr>
        <w:t xml:space="preserve"> ז</w:t>
      </w:r>
      <w:r>
        <w:rPr>
          <w:rFonts w:hint="cs"/>
          <w:rtl/>
        </w:rPr>
        <w:t>את</w:t>
      </w:r>
      <w:r w:rsidR="0056630B" w:rsidRPr="00554C54">
        <w:rPr>
          <w:rtl/>
        </w:rPr>
        <w:t xml:space="preserve"> האבחנה שאנחנו עושים בין ילדים לבין נערים</w:t>
      </w:r>
      <w:r>
        <w:rPr>
          <w:rFonts w:hint="cs"/>
          <w:rtl/>
        </w:rPr>
        <w:t xml:space="preserve">. תמיד </w:t>
      </w:r>
      <w:r w:rsidR="0056630B" w:rsidRPr="00554C54">
        <w:rPr>
          <w:rtl/>
        </w:rPr>
        <w:t>מאוד מאוד קשה לנהל את הדיון הזה אגב הקונטקסט ה</w:t>
      </w:r>
      <w:r>
        <w:rPr>
          <w:rFonts w:hint="cs"/>
          <w:rtl/>
        </w:rPr>
        <w:t>נוכחי.</w:t>
      </w:r>
      <w:r w:rsidR="0056630B" w:rsidRPr="00554C54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56630B" w:rsidRPr="00554C54">
        <w:rPr>
          <w:rtl/>
        </w:rPr>
        <w:t>ככל שאנחנו נשארים בהליך הפלילי</w:t>
      </w:r>
      <w:r>
        <w:rPr>
          <w:rFonts w:hint="cs"/>
          <w:rtl/>
        </w:rPr>
        <w:t xml:space="preserve"> </w:t>
      </w:r>
      <w:r w:rsidRPr="00B57C5D">
        <w:rPr>
          <w:rtl/>
        </w:rPr>
        <w:t>–</w:t>
      </w:r>
      <w:r w:rsidRPr="00B57C5D">
        <w:rPr>
          <w:rFonts w:hint="cs"/>
          <w:rtl/>
        </w:rPr>
        <w:t xml:space="preserve"> </w:t>
      </w:r>
      <w:r w:rsidR="0056630B" w:rsidRPr="00B57C5D">
        <w:rPr>
          <w:rtl/>
        </w:rPr>
        <w:t xml:space="preserve"> </w:t>
      </w:r>
      <w:r w:rsidR="00B57C5D" w:rsidRPr="00B57C5D">
        <w:rPr>
          <w:rFonts w:hint="cs"/>
          <w:rtl/>
        </w:rPr>
        <w:t>ו</w:t>
      </w:r>
      <w:r w:rsidR="0056630B" w:rsidRPr="00B57C5D">
        <w:rPr>
          <w:rtl/>
        </w:rPr>
        <w:t>אנחנו נשארים בהליך</w:t>
      </w:r>
      <w:r w:rsidR="0056630B" w:rsidRPr="00554C54">
        <w:rPr>
          <w:rtl/>
        </w:rPr>
        <w:t xml:space="preserve"> הפלילי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630B" w:rsidRPr="00554C54">
        <w:rPr>
          <w:rtl/>
        </w:rPr>
        <w:t xml:space="preserve">חשוב מאוד שגם </w:t>
      </w:r>
      <w:r>
        <w:rPr>
          <w:rFonts w:hint="cs"/>
          <w:rtl/>
        </w:rPr>
        <w:t>נ</w:t>
      </w:r>
      <w:r w:rsidR="0056630B" w:rsidRPr="00554C54">
        <w:rPr>
          <w:rtl/>
        </w:rPr>
        <w:t>שמור על העקרונות האלה</w:t>
      </w:r>
      <w:r>
        <w:rPr>
          <w:rFonts w:hint="cs"/>
          <w:rtl/>
        </w:rPr>
        <w:t xml:space="preserve"> כי </w:t>
      </w:r>
      <w:r w:rsidR="0056630B">
        <w:rPr>
          <w:rtl/>
        </w:rPr>
        <w:t>הדברים האלה יישארו איתנו הלאה וי</w:t>
      </w:r>
      <w:r>
        <w:rPr>
          <w:rFonts w:hint="cs"/>
          <w:rtl/>
        </w:rPr>
        <w:t xml:space="preserve">זלגו </w:t>
      </w:r>
      <w:bookmarkStart w:id="1092" w:name="_ETM_Q1_2924054"/>
      <w:bookmarkEnd w:id="1092"/>
      <w:r>
        <w:rPr>
          <w:rFonts w:hint="cs"/>
          <w:rtl/>
        </w:rPr>
        <w:t xml:space="preserve">גם למקומות - - - </w:t>
      </w:r>
    </w:p>
    <w:p w14:paraId="53E4E417" w14:textId="77777777" w:rsidR="00C3474D" w:rsidRDefault="00C3474D" w:rsidP="00154070">
      <w:pPr>
        <w:rPr>
          <w:rtl/>
        </w:rPr>
      </w:pPr>
      <w:bookmarkStart w:id="1093" w:name="_ETM_Q1_2924779"/>
      <w:bookmarkStart w:id="1094" w:name="_ETM_Q1_2924847"/>
      <w:bookmarkEnd w:id="1093"/>
      <w:bookmarkEnd w:id="1094"/>
    </w:p>
    <w:p w14:paraId="55388E78" w14:textId="498E282E" w:rsidR="00C3474D" w:rsidRDefault="00C3474D" w:rsidP="00C3474D">
      <w:pPr>
        <w:pStyle w:val="af9"/>
        <w:keepNext/>
        <w:rPr>
          <w:rtl/>
        </w:rPr>
      </w:pPr>
      <w:bookmarkStart w:id="1095" w:name="ET_guest_נועה_ברודסקי_לוי__296"/>
      <w:r w:rsidRPr="00C3474D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C34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14:paraId="26BEC0E4" w14:textId="77777777" w:rsidR="00C3474D" w:rsidRDefault="00C3474D" w:rsidP="00C3474D">
      <w:pPr>
        <w:pStyle w:val="KeepWithNext"/>
        <w:rPr>
          <w:rtl/>
        </w:rPr>
      </w:pPr>
    </w:p>
    <w:p w14:paraId="59B7DC65" w14:textId="1AC09533" w:rsidR="00154070" w:rsidRDefault="00154070" w:rsidP="00154070">
      <w:pPr>
        <w:rPr>
          <w:rtl/>
        </w:rPr>
      </w:pPr>
      <w:bookmarkStart w:id="1096" w:name="_ETM_Q1_2926935"/>
      <w:bookmarkStart w:id="1097" w:name="_ETM_Q1_2926963"/>
      <w:bookmarkStart w:id="1098" w:name="_ETM_Q1_2926822"/>
      <w:bookmarkEnd w:id="1096"/>
      <w:bookmarkEnd w:id="1097"/>
      <w:bookmarkEnd w:id="1098"/>
      <w:r>
        <w:rPr>
          <w:rFonts w:hint="cs"/>
          <w:rtl/>
        </w:rPr>
        <w:t xml:space="preserve">השאלה אם - - - </w:t>
      </w:r>
      <w:bookmarkStart w:id="1099" w:name="_ETM_Q1_2925197"/>
      <w:bookmarkEnd w:id="1099"/>
    </w:p>
    <w:p w14:paraId="53D8E8F4" w14:textId="77777777" w:rsidR="00154070" w:rsidRDefault="00154070" w:rsidP="00154070">
      <w:pPr>
        <w:rPr>
          <w:rtl/>
        </w:rPr>
      </w:pPr>
      <w:bookmarkStart w:id="1100" w:name="_ETM_Q1_2925470"/>
      <w:bookmarkStart w:id="1101" w:name="_ETM_Q1_2925526"/>
      <w:bookmarkEnd w:id="1100"/>
      <w:bookmarkEnd w:id="1101"/>
    </w:p>
    <w:p w14:paraId="627EC931" w14:textId="60C16BA3" w:rsidR="00154070" w:rsidRDefault="00154070" w:rsidP="00154070">
      <w:pPr>
        <w:pStyle w:val="-"/>
        <w:keepNext/>
        <w:rPr>
          <w:rtl/>
        </w:rPr>
      </w:pPr>
      <w:bookmarkStart w:id="1102" w:name="ET_speakercontinue_576214_238"/>
      <w:r w:rsidRPr="00154070">
        <w:rPr>
          <w:rStyle w:val="TagStyle"/>
          <w:rtl/>
        </w:rPr>
        <w:t xml:space="preserve"> &lt;&lt; </w:t>
      </w:r>
      <w:proofErr w:type="spellStart"/>
      <w:r w:rsidRPr="00154070">
        <w:rPr>
          <w:rStyle w:val="TagStyle"/>
          <w:rtl/>
        </w:rPr>
        <w:t>דובר_המשך</w:t>
      </w:r>
      <w:proofErr w:type="spellEnd"/>
      <w:r w:rsidRPr="00154070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1540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14:paraId="57D1A1D4" w14:textId="77777777" w:rsidR="00154070" w:rsidRDefault="00154070" w:rsidP="00154070">
      <w:pPr>
        <w:pStyle w:val="KeepWithNext"/>
        <w:rPr>
          <w:rtl/>
        </w:rPr>
      </w:pPr>
    </w:p>
    <w:p w14:paraId="19BA905B" w14:textId="6FB9A39A" w:rsidR="00154070" w:rsidRDefault="00154070" w:rsidP="00154070">
      <w:pPr>
        <w:rPr>
          <w:rtl/>
        </w:rPr>
      </w:pPr>
      <w:bookmarkStart w:id="1103" w:name="_ETM_Q1_2926733"/>
      <w:bookmarkEnd w:id="1103"/>
      <w:r>
        <w:rPr>
          <w:rFonts w:hint="cs"/>
          <w:rtl/>
        </w:rPr>
        <w:t xml:space="preserve">רגע, רגע. תנו לי לסיים. </w:t>
      </w:r>
    </w:p>
    <w:p w14:paraId="0615DD85" w14:textId="77777777" w:rsidR="00154070" w:rsidRDefault="00154070" w:rsidP="00154070">
      <w:pPr>
        <w:rPr>
          <w:rtl/>
        </w:rPr>
      </w:pPr>
      <w:bookmarkStart w:id="1104" w:name="_ETM_Q1_2929625"/>
      <w:bookmarkStart w:id="1105" w:name="_ETM_Q1_2929680"/>
      <w:bookmarkEnd w:id="1104"/>
      <w:bookmarkEnd w:id="1105"/>
    </w:p>
    <w:p w14:paraId="1E7585F1" w14:textId="1B64C750" w:rsidR="00154070" w:rsidRDefault="00154070" w:rsidP="00154070">
      <w:pPr>
        <w:pStyle w:val="a4"/>
        <w:keepNext/>
        <w:rPr>
          <w:rtl/>
        </w:rPr>
      </w:pPr>
      <w:bookmarkStart w:id="1106" w:name="ET_speaker_6341_239"/>
      <w:r w:rsidRPr="001540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4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28062183" w14:textId="77777777" w:rsidR="00154070" w:rsidRDefault="00154070" w:rsidP="00154070">
      <w:pPr>
        <w:pStyle w:val="KeepWithNext"/>
        <w:rPr>
          <w:rtl/>
        </w:rPr>
      </w:pPr>
    </w:p>
    <w:p w14:paraId="080DC7F4" w14:textId="77777777" w:rsidR="00154070" w:rsidRDefault="0056630B" w:rsidP="00154070">
      <w:pPr>
        <w:rPr>
          <w:rtl/>
        </w:rPr>
      </w:pPr>
      <w:r>
        <w:rPr>
          <w:rtl/>
        </w:rPr>
        <w:t>אני לא בטוחה ש</w:t>
      </w:r>
      <w:r w:rsidR="00154070">
        <w:rPr>
          <w:rFonts w:hint="cs"/>
          <w:rtl/>
        </w:rPr>
        <w:t>כש</w:t>
      </w:r>
      <w:r>
        <w:rPr>
          <w:rtl/>
        </w:rPr>
        <w:t>קבעו 14 ח</w:t>
      </w:r>
      <w:r w:rsidR="00154070">
        <w:rPr>
          <w:rFonts w:hint="cs"/>
          <w:rtl/>
        </w:rPr>
        <w:t>וו</w:t>
      </w:r>
      <w:r>
        <w:rPr>
          <w:rtl/>
        </w:rPr>
        <w:t xml:space="preserve"> את מה שחוו הילדים שלנו והצעירים שלנו</w:t>
      </w:r>
      <w:r w:rsidR="00154070">
        <w:rPr>
          <w:rFonts w:hint="cs"/>
          <w:rtl/>
        </w:rPr>
        <w:t xml:space="preserve"> ב-7.</w:t>
      </w:r>
      <w:r>
        <w:rPr>
          <w:rtl/>
        </w:rPr>
        <w:t xml:space="preserve"> </w:t>
      </w:r>
    </w:p>
    <w:p w14:paraId="01A7F48F" w14:textId="77777777" w:rsidR="00154070" w:rsidRDefault="00154070" w:rsidP="00154070">
      <w:pPr>
        <w:rPr>
          <w:rtl/>
        </w:rPr>
      </w:pPr>
    </w:p>
    <w:p w14:paraId="5D271265" w14:textId="16EF20BC" w:rsidR="00154070" w:rsidRDefault="00154070" w:rsidP="00154070">
      <w:pPr>
        <w:pStyle w:val="af9"/>
        <w:keepNext/>
        <w:rPr>
          <w:rtl/>
        </w:rPr>
      </w:pPr>
      <w:bookmarkStart w:id="1107" w:name="ET_guest_576214_241"/>
      <w:r w:rsidRPr="0015407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5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14:paraId="059831F6" w14:textId="77777777" w:rsidR="00154070" w:rsidRDefault="00154070" w:rsidP="00154070">
      <w:pPr>
        <w:pStyle w:val="KeepWithNext"/>
        <w:rPr>
          <w:rtl/>
        </w:rPr>
      </w:pPr>
    </w:p>
    <w:p w14:paraId="778EB450" w14:textId="0BD110CA" w:rsidR="00154070" w:rsidRPr="00154070" w:rsidRDefault="00154070" w:rsidP="00154070">
      <w:pPr>
        <w:rPr>
          <w:rtl/>
        </w:rPr>
      </w:pPr>
      <w:r>
        <w:rPr>
          <w:rFonts w:hint="cs"/>
          <w:rtl/>
        </w:rPr>
        <w:t xml:space="preserve">תנו לי רק </w:t>
      </w:r>
      <w:bookmarkStart w:id="1108" w:name="_ETM_Q1_2931005"/>
      <w:bookmarkEnd w:id="1108"/>
      <w:r>
        <w:rPr>
          <w:rFonts w:hint="cs"/>
          <w:rtl/>
        </w:rPr>
        <w:t>לסיים</w:t>
      </w:r>
      <w:r w:rsidR="00C347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474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גם ככה </w:t>
      </w:r>
      <w:r w:rsidR="00C3474D" w:rsidRPr="00B57C5D">
        <w:rPr>
          <w:rFonts w:hint="cs"/>
          <w:rtl/>
        </w:rPr>
        <w:t>הפוזיציה</w:t>
      </w:r>
      <w:r w:rsidR="00C3474D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לא פשוטה. </w:t>
      </w:r>
    </w:p>
    <w:p w14:paraId="41783E57" w14:textId="77777777" w:rsidR="00154070" w:rsidRDefault="00154070" w:rsidP="00154070">
      <w:pPr>
        <w:rPr>
          <w:rtl/>
        </w:rPr>
      </w:pPr>
    </w:p>
    <w:p w14:paraId="3BB09D37" w14:textId="2606BF19" w:rsidR="00154070" w:rsidRDefault="00154070" w:rsidP="00154070">
      <w:pPr>
        <w:pStyle w:val="-"/>
        <w:keepNext/>
        <w:rPr>
          <w:rtl/>
        </w:rPr>
      </w:pPr>
      <w:bookmarkStart w:id="1109" w:name="ET_speakercontinue_6341_240"/>
      <w:r w:rsidRPr="00154070">
        <w:rPr>
          <w:rStyle w:val="TagStyle"/>
          <w:rtl/>
        </w:rPr>
        <w:t xml:space="preserve"> &lt;&lt; </w:t>
      </w:r>
      <w:proofErr w:type="spellStart"/>
      <w:r w:rsidRPr="00154070">
        <w:rPr>
          <w:rStyle w:val="TagStyle"/>
          <w:rtl/>
        </w:rPr>
        <w:t>דובר_המשך</w:t>
      </w:r>
      <w:proofErr w:type="spellEnd"/>
      <w:r w:rsidRPr="00154070">
        <w:rPr>
          <w:rStyle w:val="TagStyle"/>
          <w:rtl/>
        </w:rPr>
        <w:t xml:space="preserve"> &gt;&gt; </w:t>
      </w:r>
      <w:r>
        <w:rPr>
          <w:rtl/>
        </w:rPr>
        <w:t>דבי ביטון (יש עתיד):</w:t>
      </w:r>
      <w:r w:rsidRPr="001540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9"/>
    </w:p>
    <w:p w14:paraId="3B86FBE5" w14:textId="77777777" w:rsidR="00154070" w:rsidRDefault="00154070" w:rsidP="00154070">
      <w:pPr>
        <w:pStyle w:val="KeepWithNext"/>
        <w:rPr>
          <w:rtl/>
        </w:rPr>
      </w:pPr>
    </w:p>
    <w:p w14:paraId="08B7F65A" w14:textId="77777777" w:rsidR="00C3474D" w:rsidRDefault="0056630B" w:rsidP="00154070">
      <w:pPr>
        <w:rPr>
          <w:rtl/>
        </w:rPr>
      </w:pPr>
      <w:r>
        <w:rPr>
          <w:rtl/>
        </w:rPr>
        <w:t xml:space="preserve">יכול מאוד להיות </w:t>
      </w:r>
      <w:r w:rsidR="00154070">
        <w:rPr>
          <w:rFonts w:hint="cs"/>
          <w:rtl/>
        </w:rPr>
        <w:t>שב</w:t>
      </w:r>
      <w:r>
        <w:rPr>
          <w:rtl/>
        </w:rPr>
        <w:t xml:space="preserve">סיטואציה אחרת זה לא היה קורה. </w:t>
      </w:r>
      <w:r w:rsidR="00154070">
        <w:rPr>
          <w:rFonts w:hint="cs"/>
          <w:rtl/>
        </w:rPr>
        <w:t xml:space="preserve">זה לא </w:t>
      </w:r>
      <w:r w:rsidR="00C3474D" w:rsidRPr="00B57C5D">
        <w:rPr>
          <w:rFonts w:hint="cs"/>
          <w:rtl/>
        </w:rPr>
        <w:t>אותם</w:t>
      </w:r>
      <w:r w:rsidR="00154070">
        <w:rPr>
          <w:rFonts w:hint="cs"/>
          <w:rtl/>
        </w:rPr>
        <w:t xml:space="preserve"> </w:t>
      </w:r>
      <w:bookmarkStart w:id="1110" w:name="_ETM_Q1_2937940"/>
      <w:bookmarkEnd w:id="1110"/>
      <w:r w:rsidR="00154070">
        <w:rPr>
          <w:rFonts w:hint="cs"/>
          <w:rtl/>
        </w:rPr>
        <w:t xml:space="preserve">14. </w:t>
      </w:r>
      <w:bookmarkStart w:id="1111" w:name="_ETM_Q1_2939566"/>
      <w:bookmarkStart w:id="1112" w:name="_ETM_Q1_2939620"/>
      <w:bookmarkStart w:id="1113" w:name="_ETM_Q1_2939751"/>
      <w:bookmarkStart w:id="1114" w:name="_ETM_Q1_2939819"/>
      <w:bookmarkEnd w:id="1111"/>
      <w:bookmarkEnd w:id="1112"/>
      <w:bookmarkEnd w:id="1113"/>
      <w:bookmarkEnd w:id="1114"/>
    </w:p>
    <w:p w14:paraId="1472960B" w14:textId="77777777" w:rsidR="00C3474D" w:rsidRDefault="00C3474D" w:rsidP="00C3474D">
      <w:pPr>
        <w:rPr>
          <w:rtl/>
        </w:rPr>
      </w:pPr>
    </w:p>
    <w:p w14:paraId="0AF2D215" w14:textId="77777777" w:rsidR="00C3474D" w:rsidRDefault="00C3474D" w:rsidP="00C3474D">
      <w:pPr>
        <w:pStyle w:val="af9"/>
        <w:keepNext/>
        <w:rPr>
          <w:rtl/>
        </w:rPr>
      </w:pPr>
      <w:r w:rsidRPr="0015407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540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7217F1" w14:textId="77777777" w:rsidR="00C3474D" w:rsidRDefault="00C3474D" w:rsidP="00C3474D">
      <w:pPr>
        <w:pStyle w:val="KeepWithNext"/>
        <w:rPr>
          <w:rtl/>
        </w:rPr>
      </w:pPr>
    </w:p>
    <w:p w14:paraId="540D47C0" w14:textId="77777777" w:rsidR="00C3474D" w:rsidRPr="00154070" w:rsidRDefault="00C3474D" w:rsidP="00C3474D">
      <w:pPr>
        <w:rPr>
          <w:rtl/>
        </w:rPr>
      </w:pPr>
      <w:r w:rsidRPr="00B57C5D">
        <w:rPr>
          <w:rFonts w:hint="cs"/>
          <w:rtl/>
        </w:rPr>
        <w:t>תנו לי רק לסיים, כי גם ככה הפוזיציה הזאת לא פשוטה.</w:t>
      </w:r>
      <w:r>
        <w:rPr>
          <w:rFonts w:hint="cs"/>
          <w:rtl/>
        </w:rPr>
        <w:t xml:space="preserve"> </w:t>
      </w:r>
    </w:p>
    <w:p w14:paraId="526E2CC3" w14:textId="77777777" w:rsidR="00C3474D" w:rsidRDefault="00C3474D" w:rsidP="00154070">
      <w:pPr>
        <w:rPr>
          <w:rtl/>
        </w:rPr>
      </w:pPr>
    </w:p>
    <w:p w14:paraId="1A60032A" w14:textId="698A39CF" w:rsidR="00C3474D" w:rsidRDefault="00C3474D" w:rsidP="00C3474D">
      <w:pPr>
        <w:pStyle w:val="a4"/>
        <w:keepNext/>
        <w:rPr>
          <w:rtl/>
        </w:rPr>
      </w:pPr>
      <w:bookmarkStart w:id="1115" w:name="ET_speaker_6341_297"/>
      <w:r w:rsidRPr="00C3474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34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16936806" w14:textId="77777777" w:rsidR="00C3474D" w:rsidRDefault="00C3474D" w:rsidP="00C3474D">
      <w:pPr>
        <w:pStyle w:val="KeepWithNext"/>
        <w:rPr>
          <w:rtl/>
        </w:rPr>
      </w:pPr>
    </w:p>
    <w:p w14:paraId="09445C2F" w14:textId="155D5272" w:rsidR="00154070" w:rsidRDefault="00C3474D" w:rsidP="00154070">
      <w:pPr>
        <w:rPr>
          <w:rtl/>
        </w:rPr>
      </w:pPr>
      <w:r>
        <w:rPr>
          <w:rFonts w:hint="cs"/>
          <w:rtl/>
        </w:rPr>
        <w:t xml:space="preserve">צריך להתייחס. </w:t>
      </w:r>
      <w:r w:rsidR="0056630B">
        <w:rPr>
          <w:rtl/>
        </w:rPr>
        <w:t>אי</w:t>
      </w:r>
      <w:r w:rsidR="00154070">
        <w:rPr>
          <w:rFonts w:hint="cs"/>
          <w:rtl/>
        </w:rPr>
        <w:t>-</w:t>
      </w:r>
      <w:r w:rsidR="0056630B">
        <w:rPr>
          <w:rtl/>
        </w:rPr>
        <w:t xml:space="preserve">אפשר לנתק את האירוע </w:t>
      </w:r>
      <w:r w:rsidR="00154070">
        <w:rPr>
          <w:rFonts w:hint="cs"/>
          <w:rtl/>
        </w:rPr>
        <w:t xml:space="preserve">- - - </w:t>
      </w:r>
    </w:p>
    <w:p w14:paraId="41BB592A" w14:textId="77777777" w:rsidR="00154070" w:rsidRDefault="00154070" w:rsidP="00154070">
      <w:pPr>
        <w:rPr>
          <w:rtl/>
        </w:rPr>
      </w:pPr>
      <w:bookmarkStart w:id="1116" w:name="_ETM_Q1_2941601"/>
      <w:bookmarkStart w:id="1117" w:name="_ETM_Q1_2941678"/>
      <w:bookmarkEnd w:id="1116"/>
      <w:bookmarkEnd w:id="1117"/>
    </w:p>
    <w:p w14:paraId="19A1E1AA" w14:textId="394BF3D6" w:rsidR="00154070" w:rsidRDefault="00154070" w:rsidP="00154070">
      <w:pPr>
        <w:pStyle w:val="af6"/>
        <w:keepNext/>
        <w:rPr>
          <w:rtl/>
        </w:rPr>
      </w:pPr>
      <w:bookmarkStart w:id="1118" w:name="ET_yor_5791_242"/>
      <w:r w:rsidRPr="00154070">
        <w:rPr>
          <w:rStyle w:val="TagStyle"/>
          <w:rtl/>
        </w:rPr>
        <w:t xml:space="preserve"> &lt;&lt; </w:t>
      </w:r>
      <w:proofErr w:type="spellStart"/>
      <w:r w:rsidRPr="00154070">
        <w:rPr>
          <w:rStyle w:val="TagStyle"/>
          <w:rtl/>
        </w:rPr>
        <w:t>יור</w:t>
      </w:r>
      <w:proofErr w:type="spellEnd"/>
      <w:r w:rsidRPr="00154070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54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7FCFC1C6" w14:textId="77777777" w:rsidR="00154070" w:rsidRDefault="00154070" w:rsidP="00154070">
      <w:pPr>
        <w:pStyle w:val="KeepWithNext"/>
        <w:rPr>
          <w:rtl/>
        </w:rPr>
      </w:pPr>
    </w:p>
    <w:p w14:paraId="650449FC" w14:textId="77777777" w:rsidR="00154070" w:rsidRDefault="00154070" w:rsidP="00154070">
      <w:pPr>
        <w:rPr>
          <w:rtl/>
        </w:rPr>
      </w:pPr>
      <w:bookmarkStart w:id="1119" w:name="_ETM_Q1_2942802"/>
      <w:bookmarkEnd w:id="1119"/>
      <w:r>
        <w:rPr>
          <w:rFonts w:hint="cs"/>
          <w:rtl/>
        </w:rPr>
        <w:t xml:space="preserve">אבל רק שנייה. </w:t>
      </w:r>
      <w:bookmarkStart w:id="1120" w:name="_ETM_Q1_2941786"/>
      <w:bookmarkEnd w:id="1120"/>
      <w:r>
        <w:rPr>
          <w:rFonts w:hint="cs"/>
          <w:rtl/>
        </w:rPr>
        <w:t xml:space="preserve">ניתן </w:t>
      </w:r>
      <w:r w:rsidR="0056630B">
        <w:rPr>
          <w:rtl/>
        </w:rPr>
        <w:t xml:space="preserve">לו. כולנו </w:t>
      </w:r>
      <w:r>
        <w:rPr>
          <w:rFonts w:hint="cs"/>
          <w:rtl/>
        </w:rPr>
        <w:t xml:space="preserve">רוצים אבל הוא </w:t>
      </w:r>
      <w:r w:rsidR="0056630B">
        <w:rPr>
          <w:rtl/>
        </w:rPr>
        <w:t>מייצג גורמים שלא נמצאים</w:t>
      </w:r>
      <w:r>
        <w:rPr>
          <w:rFonts w:hint="cs"/>
          <w:rtl/>
        </w:rPr>
        <w:t xml:space="preserve"> פה</w:t>
      </w:r>
      <w:r w:rsidR="0056630B">
        <w:rPr>
          <w:rtl/>
        </w:rPr>
        <w:t xml:space="preserve">. </w:t>
      </w:r>
    </w:p>
    <w:p w14:paraId="3BE55893" w14:textId="77777777" w:rsidR="00154070" w:rsidRDefault="00154070" w:rsidP="00154070">
      <w:pPr>
        <w:rPr>
          <w:rtl/>
        </w:rPr>
      </w:pPr>
      <w:bookmarkStart w:id="1121" w:name="_ETM_Q1_2950265"/>
      <w:bookmarkStart w:id="1122" w:name="_ETM_Q1_2950353"/>
      <w:bookmarkEnd w:id="1121"/>
      <w:bookmarkEnd w:id="1122"/>
    </w:p>
    <w:p w14:paraId="232F6859" w14:textId="42EAC352" w:rsidR="00154070" w:rsidRDefault="00154070" w:rsidP="00154070">
      <w:pPr>
        <w:pStyle w:val="a4"/>
        <w:keepNext/>
        <w:rPr>
          <w:rtl/>
        </w:rPr>
      </w:pPr>
      <w:bookmarkStart w:id="1123" w:name="ET_speaker_6341_243"/>
      <w:r w:rsidRPr="001540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4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0A36D585" w14:textId="77777777" w:rsidR="00154070" w:rsidRDefault="00154070" w:rsidP="00154070">
      <w:pPr>
        <w:pStyle w:val="KeepWithNext"/>
        <w:rPr>
          <w:rtl/>
        </w:rPr>
      </w:pPr>
    </w:p>
    <w:p w14:paraId="6BF2996E" w14:textId="43E60ADC" w:rsidR="006422AE" w:rsidRDefault="00154070" w:rsidP="00154070">
      <w:pPr>
        <w:rPr>
          <w:rtl/>
        </w:rPr>
      </w:pPr>
      <w:bookmarkStart w:id="1124" w:name="_ETM_Q1_2948568"/>
      <w:bookmarkStart w:id="1125" w:name="_ETM_Q1_2948609"/>
      <w:bookmarkEnd w:id="1124"/>
      <w:bookmarkEnd w:id="1125"/>
      <w:r>
        <w:rPr>
          <w:rFonts w:hint="cs"/>
          <w:rtl/>
        </w:rPr>
        <w:t xml:space="preserve">לא, כנראה </w:t>
      </w:r>
      <w:bookmarkStart w:id="1126" w:name="_ETM_Q1_2947304"/>
      <w:bookmarkEnd w:id="1126"/>
      <w:r>
        <w:rPr>
          <w:rFonts w:hint="cs"/>
          <w:rtl/>
        </w:rPr>
        <w:t xml:space="preserve">העמדה שם היא </w:t>
      </w:r>
      <w:bookmarkStart w:id="1127" w:name="_ETM_Q1_2950094"/>
      <w:bookmarkEnd w:id="1127"/>
      <w:r>
        <w:rPr>
          <w:rFonts w:hint="cs"/>
          <w:rtl/>
        </w:rPr>
        <w:t xml:space="preserve">לא </w:t>
      </w:r>
      <w:r w:rsidR="00C3474D">
        <w:rPr>
          <w:rFonts w:hint="cs"/>
          <w:rtl/>
        </w:rPr>
        <w:t xml:space="preserve">באמת </w:t>
      </w:r>
      <w:r w:rsidR="006422AE">
        <w:rPr>
          <w:rFonts w:hint="cs"/>
          <w:rtl/>
        </w:rPr>
        <w:t xml:space="preserve">- - - </w:t>
      </w:r>
    </w:p>
    <w:p w14:paraId="58330EEB" w14:textId="77777777" w:rsidR="006422AE" w:rsidRDefault="006422AE" w:rsidP="00154070">
      <w:pPr>
        <w:rPr>
          <w:rtl/>
        </w:rPr>
      </w:pPr>
      <w:bookmarkStart w:id="1128" w:name="_ETM_Q1_2951387"/>
      <w:bookmarkStart w:id="1129" w:name="_ETM_Q1_2951438"/>
      <w:bookmarkEnd w:id="1128"/>
      <w:bookmarkEnd w:id="1129"/>
    </w:p>
    <w:p w14:paraId="02EFE39C" w14:textId="2D0DE35F" w:rsidR="006422AE" w:rsidRDefault="006422AE" w:rsidP="006422AE">
      <w:pPr>
        <w:pStyle w:val="af6"/>
        <w:keepNext/>
        <w:rPr>
          <w:rtl/>
        </w:rPr>
      </w:pPr>
      <w:bookmarkStart w:id="1130" w:name="ET_yor_5791_244"/>
      <w:r w:rsidRPr="006422AE">
        <w:rPr>
          <w:rStyle w:val="TagStyle"/>
          <w:rtl/>
        </w:rPr>
        <w:t xml:space="preserve"> &lt;&lt; </w:t>
      </w:r>
      <w:proofErr w:type="spellStart"/>
      <w:r w:rsidRPr="006422AE">
        <w:rPr>
          <w:rStyle w:val="TagStyle"/>
          <w:rtl/>
        </w:rPr>
        <w:t>יור</w:t>
      </w:r>
      <w:proofErr w:type="spellEnd"/>
      <w:r w:rsidRPr="006422A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42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724F99EE" w14:textId="77777777" w:rsidR="006422AE" w:rsidRDefault="006422AE" w:rsidP="006422AE">
      <w:pPr>
        <w:pStyle w:val="KeepWithNext"/>
        <w:rPr>
          <w:rtl/>
        </w:rPr>
      </w:pPr>
    </w:p>
    <w:p w14:paraId="03F9CC7C" w14:textId="77777777" w:rsidR="006422AE" w:rsidRDefault="0056630B" w:rsidP="006422AE">
      <w:pPr>
        <w:rPr>
          <w:rtl/>
        </w:rPr>
      </w:pPr>
      <w:bookmarkStart w:id="1131" w:name="_ETM_Q1_2952888"/>
      <w:bookmarkEnd w:id="1131"/>
      <w:r>
        <w:rPr>
          <w:rtl/>
        </w:rPr>
        <w:t>לא</w:t>
      </w:r>
      <w:r w:rsidR="006422AE">
        <w:rPr>
          <w:rFonts w:hint="cs"/>
          <w:rtl/>
        </w:rPr>
        <w:t>, היא עמדה</w:t>
      </w:r>
      <w:r>
        <w:rPr>
          <w:rtl/>
        </w:rPr>
        <w:t xml:space="preserve"> מקצועית</w:t>
      </w:r>
      <w:r w:rsidR="006422AE">
        <w:rPr>
          <w:rFonts w:hint="cs"/>
          <w:rtl/>
        </w:rPr>
        <w:t>.</w:t>
      </w:r>
    </w:p>
    <w:p w14:paraId="09ABE95A" w14:textId="77777777" w:rsidR="006422AE" w:rsidRDefault="006422AE" w:rsidP="006422AE">
      <w:pPr>
        <w:rPr>
          <w:rtl/>
        </w:rPr>
      </w:pPr>
      <w:bookmarkStart w:id="1132" w:name="_ETM_Q1_2954723"/>
      <w:bookmarkStart w:id="1133" w:name="_ETM_Q1_2954801"/>
      <w:bookmarkEnd w:id="1132"/>
      <w:bookmarkEnd w:id="1133"/>
    </w:p>
    <w:p w14:paraId="30FAC78E" w14:textId="7C72803E" w:rsidR="006422AE" w:rsidRDefault="006422AE" w:rsidP="006422AE">
      <w:pPr>
        <w:pStyle w:val="af9"/>
        <w:keepNext/>
        <w:rPr>
          <w:rtl/>
        </w:rPr>
      </w:pPr>
      <w:bookmarkStart w:id="1134" w:name="ET_guest_576214_245"/>
      <w:r w:rsidRPr="006422A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42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4"/>
    </w:p>
    <w:p w14:paraId="7CA1B5F9" w14:textId="77777777" w:rsidR="006422AE" w:rsidRDefault="006422AE" w:rsidP="006422AE">
      <w:pPr>
        <w:pStyle w:val="KeepWithNext"/>
        <w:rPr>
          <w:rtl/>
        </w:rPr>
      </w:pPr>
    </w:p>
    <w:p w14:paraId="104E3554" w14:textId="67344D21" w:rsidR="006422AE" w:rsidRDefault="0056630B" w:rsidP="00C3474D">
      <w:pPr>
        <w:rPr>
          <w:rtl/>
        </w:rPr>
      </w:pPr>
      <w:bookmarkStart w:id="1135" w:name="_ETM_Q1_2957813"/>
      <w:bookmarkStart w:id="1136" w:name="_ETM_Q1_2957869"/>
      <w:bookmarkEnd w:id="1135"/>
      <w:bookmarkEnd w:id="1136"/>
      <w:r>
        <w:rPr>
          <w:rtl/>
        </w:rPr>
        <w:t>היא עמדה מקצועית</w:t>
      </w:r>
      <w:r w:rsidR="006422AE">
        <w:rPr>
          <w:rFonts w:hint="cs"/>
          <w:rtl/>
        </w:rPr>
        <w:t>.</w:t>
      </w:r>
      <w:r>
        <w:rPr>
          <w:rtl/>
        </w:rPr>
        <w:t xml:space="preserve"> עוד פעם</w:t>
      </w:r>
      <w:r w:rsidR="006422AE">
        <w:rPr>
          <w:rFonts w:hint="cs"/>
          <w:rtl/>
        </w:rPr>
        <w:t>,</w:t>
      </w:r>
      <w:r>
        <w:rPr>
          <w:rtl/>
        </w:rPr>
        <w:t xml:space="preserve"> בקונטקסט הזה מאוד מאוד קשה להציג עמדה אחרת</w:t>
      </w:r>
      <w:r w:rsidR="006422AE">
        <w:rPr>
          <w:rFonts w:hint="cs"/>
          <w:rtl/>
        </w:rPr>
        <w:t xml:space="preserve">. זה צריך להיות </w:t>
      </w:r>
      <w:bookmarkStart w:id="1137" w:name="_ETM_Q1_2960662"/>
      <w:bookmarkEnd w:id="1137"/>
      <w:r>
        <w:rPr>
          <w:rtl/>
        </w:rPr>
        <w:t>ברור לכולם</w:t>
      </w:r>
      <w:r w:rsidR="006422AE">
        <w:rPr>
          <w:rFonts w:hint="cs"/>
          <w:rtl/>
        </w:rPr>
        <w:t>.</w:t>
      </w:r>
      <w:r>
        <w:rPr>
          <w:rtl/>
        </w:rPr>
        <w:t xml:space="preserve"> היה אפשר להצדיק עוד הרבה דברים שבכלל לא מופיעים בחוק הזה אם אנחנו נשארים בקונטקסט הזה</w:t>
      </w:r>
      <w:r w:rsidR="006422AE">
        <w:rPr>
          <w:rFonts w:hint="cs"/>
          <w:rtl/>
        </w:rPr>
        <w:t>.</w:t>
      </w:r>
      <w:r>
        <w:rPr>
          <w:rtl/>
        </w:rPr>
        <w:t xml:space="preserve"> אבל בהתחשב בזה שאנחנו מדברים</w:t>
      </w:r>
      <w:r w:rsidR="006422AE">
        <w:rPr>
          <w:rFonts w:hint="cs"/>
          <w:rtl/>
        </w:rPr>
        <w:t xml:space="preserve"> </w:t>
      </w:r>
      <w:r w:rsidR="006422AE">
        <w:rPr>
          <w:rtl/>
        </w:rPr>
        <w:t>–</w:t>
      </w:r>
      <w:r w:rsidR="006422AE">
        <w:rPr>
          <w:rFonts w:hint="cs"/>
          <w:rtl/>
        </w:rPr>
        <w:t xml:space="preserve"> </w:t>
      </w:r>
      <w:r>
        <w:rPr>
          <w:rtl/>
        </w:rPr>
        <w:t xml:space="preserve">אגב, אני מתרכז בעיקר בפגיעה שנובעת לא בחקירה עצמה, כי </w:t>
      </w:r>
      <w:r w:rsidR="006422AE">
        <w:rPr>
          <w:rFonts w:hint="cs"/>
          <w:rtl/>
        </w:rPr>
        <w:t>ב</w:t>
      </w:r>
      <w:r>
        <w:rPr>
          <w:rtl/>
        </w:rPr>
        <w:t>חקירה עצמה אין לי מה לומר. אגב</w:t>
      </w:r>
      <w:r w:rsidR="006422AE">
        <w:rPr>
          <w:rFonts w:hint="cs"/>
          <w:rtl/>
        </w:rPr>
        <w:t>,</w:t>
      </w:r>
      <w:r>
        <w:rPr>
          <w:rtl/>
        </w:rPr>
        <w:t xml:space="preserve"> חקירה עצמה </w:t>
      </w:r>
      <w:r w:rsidR="006422AE">
        <w:rPr>
          <w:rFonts w:hint="cs"/>
          <w:rtl/>
        </w:rPr>
        <w:t>ב</w:t>
      </w:r>
      <w:r>
        <w:rPr>
          <w:rtl/>
        </w:rPr>
        <w:t xml:space="preserve">מובן מסוים אולי גם דווקא פוגעת </w:t>
      </w:r>
      <w:r w:rsidRPr="001B00BF">
        <w:rPr>
          <w:rtl/>
        </w:rPr>
        <w:t>באינטרסים ש</w:t>
      </w:r>
      <w:r w:rsidR="006422AE" w:rsidRPr="001B00BF">
        <w:rPr>
          <w:rFonts w:hint="cs"/>
          <w:rtl/>
        </w:rPr>
        <w:t>הם ת</w:t>
      </w:r>
      <w:r w:rsidRPr="001B00BF">
        <w:rPr>
          <w:rtl/>
        </w:rPr>
        <w:t>ביעתיים</w:t>
      </w:r>
      <w:r>
        <w:rPr>
          <w:rtl/>
        </w:rPr>
        <w:t xml:space="preserve">. </w:t>
      </w:r>
      <w:r w:rsidR="006422AE">
        <w:rPr>
          <w:rFonts w:hint="cs"/>
          <w:rtl/>
        </w:rPr>
        <w:t xml:space="preserve">זה </w:t>
      </w:r>
      <w:r>
        <w:rPr>
          <w:rtl/>
        </w:rPr>
        <w:t>לכאורה לא אמור לעני</w:t>
      </w:r>
      <w:r w:rsidR="006422AE">
        <w:rPr>
          <w:rFonts w:hint="cs"/>
          <w:rtl/>
        </w:rPr>
        <w:t>י</w:t>
      </w:r>
      <w:r>
        <w:rPr>
          <w:rtl/>
        </w:rPr>
        <w:t>ן אותי</w:t>
      </w:r>
      <w:r w:rsidR="006422AE">
        <w:rPr>
          <w:rFonts w:hint="cs"/>
          <w:rtl/>
        </w:rPr>
        <w:t>.</w:t>
      </w:r>
      <w:r>
        <w:rPr>
          <w:rtl/>
        </w:rPr>
        <w:t xml:space="preserve"> אבל דווקא </w:t>
      </w:r>
      <w:r w:rsidR="006422AE">
        <w:rPr>
          <w:rFonts w:hint="cs"/>
          <w:rtl/>
        </w:rPr>
        <w:t xml:space="preserve">אם אנחנו </w:t>
      </w:r>
      <w:r>
        <w:rPr>
          <w:rtl/>
        </w:rPr>
        <w:t>מסתכלים על החוק הזה</w:t>
      </w:r>
      <w:r w:rsidR="006422AE">
        <w:rPr>
          <w:rFonts w:hint="cs"/>
          <w:rtl/>
        </w:rPr>
        <w:t>,</w:t>
      </w:r>
      <w:r>
        <w:rPr>
          <w:rtl/>
        </w:rPr>
        <w:t xml:space="preserve"> הפגיעה אחרי זה מגיע</w:t>
      </w:r>
      <w:r w:rsidR="006422AE">
        <w:rPr>
          <w:rFonts w:hint="cs"/>
          <w:rtl/>
        </w:rPr>
        <w:t>ה</w:t>
      </w:r>
      <w:r>
        <w:rPr>
          <w:rtl/>
        </w:rPr>
        <w:t xml:space="preserve"> גם בהסדרי ה</w:t>
      </w:r>
      <w:r w:rsidR="006422AE">
        <w:rPr>
          <w:rFonts w:hint="cs"/>
          <w:rtl/>
        </w:rPr>
        <w:t>עדה</w:t>
      </w:r>
      <w:r>
        <w:rPr>
          <w:rtl/>
        </w:rPr>
        <w:t xml:space="preserve"> </w:t>
      </w:r>
      <w:r w:rsidR="006422AE">
        <w:rPr>
          <w:rFonts w:hint="cs"/>
          <w:rtl/>
        </w:rPr>
        <w:t>ו</w:t>
      </w:r>
      <w:r>
        <w:rPr>
          <w:rtl/>
        </w:rPr>
        <w:t>פוגעת בזכויות יסוד</w:t>
      </w:r>
      <w:r w:rsidR="006422AE">
        <w:rPr>
          <w:rFonts w:hint="cs"/>
          <w:rtl/>
        </w:rPr>
        <w:t xml:space="preserve">. </w:t>
      </w:r>
      <w:bookmarkStart w:id="1138" w:name="_ETM_Q1_2994483"/>
      <w:bookmarkEnd w:id="1138"/>
      <w:r w:rsidR="006422AE">
        <w:rPr>
          <w:rFonts w:hint="cs"/>
          <w:rtl/>
        </w:rPr>
        <w:t xml:space="preserve">היא פוגעת </w:t>
      </w:r>
      <w:r>
        <w:rPr>
          <w:rtl/>
        </w:rPr>
        <w:t>בזכות יסוד של הזכות לחקירה נגדית</w:t>
      </w:r>
      <w:r w:rsidR="006422AE">
        <w:rPr>
          <w:rFonts w:hint="cs"/>
          <w:rtl/>
        </w:rPr>
        <w:t>.</w:t>
      </w:r>
      <w:r>
        <w:rPr>
          <w:rtl/>
        </w:rPr>
        <w:t xml:space="preserve"> </w:t>
      </w:r>
      <w:bookmarkStart w:id="1139" w:name="_ETM_Q1_2999464"/>
      <w:bookmarkStart w:id="1140" w:name="_ETM_Q1_2999533"/>
      <w:bookmarkStart w:id="1141" w:name="_ETM_Q1_2999573"/>
      <w:bookmarkStart w:id="1142" w:name="_ETM_Q1_2999620"/>
      <w:bookmarkEnd w:id="1139"/>
      <w:bookmarkEnd w:id="1140"/>
      <w:bookmarkEnd w:id="1141"/>
      <w:bookmarkEnd w:id="1142"/>
      <w:r>
        <w:rPr>
          <w:rtl/>
        </w:rPr>
        <w:t>אם אנחנו רוצים להישאר בכל זאת תחת מסגרת ש</w:t>
      </w:r>
      <w:r w:rsidR="006422AE">
        <w:rPr>
          <w:rFonts w:hint="cs"/>
          <w:rtl/>
        </w:rPr>
        <w:t xml:space="preserve">ל </w:t>
      </w:r>
      <w:r>
        <w:rPr>
          <w:rtl/>
        </w:rPr>
        <w:t xml:space="preserve">הליך </w:t>
      </w:r>
      <w:r w:rsidR="006422AE">
        <w:rPr>
          <w:rFonts w:hint="cs"/>
          <w:rtl/>
        </w:rPr>
        <w:t xml:space="preserve">פלילי, כי </w:t>
      </w:r>
      <w:r w:rsidR="00C3474D">
        <w:rPr>
          <w:rFonts w:hint="cs"/>
          <w:rtl/>
        </w:rPr>
        <w:t>ה</w:t>
      </w:r>
      <w:r>
        <w:rPr>
          <w:rtl/>
        </w:rPr>
        <w:t xml:space="preserve">דבר הזה גם חשוב כלפי חוץ </w:t>
      </w:r>
      <w:r w:rsidR="00C3474D">
        <w:rPr>
          <w:rFonts w:hint="cs"/>
          <w:rtl/>
        </w:rPr>
        <w:t>ו</w:t>
      </w:r>
      <w:r>
        <w:rPr>
          <w:rtl/>
        </w:rPr>
        <w:t>כלפי הל</w:t>
      </w:r>
      <w:r w:rsidR="006422AE">
        <w:rPr>
          <w:rFonts w:hint="cs"/>
          <w:rtl/>
        </w:rPr>
        <w:t xml:space="preserve">גיטימציה </w:t>
      </w:r>
      <w:r>
        <w:rPr>
          <w:rtl/>
        </w:rPr>
        <w:t>של ההליך</w:t>
      </w:r>
      <w:r w:rsidR="006422AE">
        <w:rPr>
          <w:rFonts w:hint="cs"/>
          <w:rtl/>
        </w:rPr>
        <w:t xml:space="preserve"> </w:t>
      </w:r>
      <w:bookmarkStart w:id="1143" w:name="_ETM_Q1_1832697"/>
      <w:bookmarkStart w:id="1144" w:name="_ETM_Q1_1862257"/>
      <w:bookmarkStart w:id="1145" w:name="_ETM_Q1_1862317"/>
      <w:bookmarkStart w:id="1146" w:name="_ETM_Q1_1954597"/>
      <w:bookmarkStart w:id="1147" w:name="_ETM_Q1_2097405"/>
      <w:bookmarkStart w:id="1148" w:name="_ETM_Q1_2097452"/>
      <w:bookmarkStart w:id="1149" w:name="_ETM_Q1_2188098"/>
      <w:bookmarkStart w:id="1150" w:name="_ETM_Q1_2188147"/>
      <w:bookmarkStart w:id="1151" w:name="_ETM_Q1_2248614"/>
      <w:bookmarkStart w:id="1152" w:name="_ETM_Q1_2693041"/>
      <w:bookmarkStart w:id="1153" w:name="_ETM_Q1_2693100"/>
      <w:bookmarkStart w:id="1154" w:name="_ETM_Q1_2696122"/>
      <w:bookmarkStart w:id="1155" w:name="_ETM_Q1_2703780"/>
      <w:bookmarkStart w:id="1156" w:name="_ETM_Q1_2703838"/>
      <w:bookmarkStart w:id="1157" w:name="_ETM_Q1_2728229"/>
      <w:bookmarkStart w:id="1158" w:name="_ETM_Q1_2730114"/>
      <w:bookmarkStart w:id="1159" w:name="_ETM_Q1_2743884"/>
      <w:bookmarkStart w:id="1160" w:name="_ETM_Q1_2743934"/>
      <w:bookmarkStart w:id="1161" w:name="_ETM_Q1_2745698"/>
      <w:bookmarkStart w:id="1162" w:name="_ETM_Q1_2793557"/>
      <w:bookmarkStart w:id="1163" w:name="_ETM_Q1_2793612"/>
      <w:bookmarkStart w:id="1164" w:name="_ETM_Q1_2830270"/>
      <w:bookmarkStart w:id="1165" w:name="_ETM_Q1_2830328"/>
      <w:bookmarkStart w:id="1166" w:name="_ETM_Q1_2838302"/>
      <w:bookmarkStart w:id="1167" w:name="_ETM_Q1_2838365"/>
      <w:bookmarkStart w:id="1168" w:name="_ETM_Q1_2870653"/>
      <w:bookmarkStart w:id="1169" w:name="_ETM_Q1_2882926"/>
      <w:bookmarkStart w:id="1170" w:name="_ETM_Q1_2886870"/>
      <w:bookmarkStart w:id="1171" w:name="_ETM_Q1_2886939"/>
      <w:bookmarkStart w:id="1172" w:name="_ETM_Q1_2928744"/>
      <w:bookmarkStart w:id="1173" w:name="_ETM_Q1_2955751"/>
      <w:bookmarkStart w:id="1174" w:name="_ETM_Q1_2955818"/>
      <w:bookmarkStart w:id="1175" w:name="_ETM_Q1_2960922"/>
      <w:bookmarkEnd w:id="1143"/>
      <w:bookmarkEnd w:id="699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 w:rsidR="006422AE">
        <w:rPr>
          <w:rtl/>
        </w:rPr>
        <w:t xml:space="preserve">הזה, אז אני חושב שאנחנו צריכים לשמור על המסגרת. </w:t>
      </w:r>
    </w:p>
    <w:p w14:paraId="4D1F5D26" w14:textId="77777777" w:rsidR="006422AE" w:rsidRDefault="006422AE" w:rsidP="006422AE">
      <w:pPr>
        <w:rPr>
          <w:rtl/>
        </w:rPr>
      </w:pPr>
      <w:bookmarkStart w:id="1176" w:name="_ETM_Q1_3007722"/>
      <w:bookmarkStart w:id="1177" w:name="_ETM_Q1_3007781"/>
      <w:bookmarkStart w:id="1178" w:name="_ETM_Q1_3007862"/>
      <w:bookmarkEnd w:id="1176"/>
      <w:bookmarkEnd w:id="1177"/>
      <w:bookmarkEnd w:id="1178"/>
    </w:p>
    <w:p w14:paraId="1D65CD53" w14:textId="77777777" w:rsidR="006422AE" w:rsidRDefault="006422AE" w:rsidP="006422AE">
      <w:pPr>
        <w:rPr>
          <w:rtl/>
        </w:rPr>
      </w:pPr>
      <w:bookmarkStart w:id="1179" w:name="_ETM_Q1_3007906"/>
      <w:bookmarkEnd w:id="1179"/>
      <w:r>
        <w:rPr>
          <w:rtl/>
        </w:rPr>
        <w:t>אני יכול להבין למה צריך להרחיב כשמדובר עד גיל 14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פ</w:t>
      </w:r>
      <w:r>
        <w:rPr>
          <w:rtl/>
        </w:rPr>
        <w:t>חות</w:t>
      </w:r>
      <w:r>
        <w:rPr>
          <w:rFonts w:hint="cs"/>
          <w:rtl/>
        </w:rPr>
        <w:t xml:space="preserve"> מתחברים </w:t>
      </w:r>
      <w:bookmarkStart w:id="1180" w:name="_ETM_Q1_3017097"/>
      <w:bookmarkEnd w:id="1180"/>
      <w:r>
        <w:rPr>
          <w:rFonts w:hint="cs"/>
          <w:rtl/>
        </w:rPr>
        <w:t>ל</w:t>
      </w:r>
      <w:r>
        <w:rPr>
          <w:rtl/>
        </w:rPr>
        <w:t>רעיון להרחיב את זה מעבר לגיל 14</w:t>
      </w:r>
      <w:r>
        <w:rPr>
          <w:rFonts w:hint="cs"/>
          <w:rtl/>
        </w:rPr>
        <w:t>,</w:t>
      </w:r>
      <w:r>
        <w:rPr>
          <w:rtl/>
        </w:rPr>
        <w:t xml:space="preserve"> חוששים </w:t>
      </w:r>
      <w:r>
        <w:rPr>
          <w:rFonts w:hint="cs"/>
          <w:rtl/>
        </w:rPr>
        <w:t>מ</w:t>
      </w:r>
      <w:r>
        <w:rPr>
          <w:rtl/>
        </w:rPr>
        <w:t>התקדים שנוצר כאן. אני לא בטוח שאני מקבל את הרעיון של הצו</w:t>
      </w:r>
      <w:r>
        <w:rPr>
          <w:rFonts w:hint="cs"/>
          <w:rtl/>
        </w:rPr>
        <w:t>,</w:t>
      </w:r>
      <w:r>
        <w:rPr>
          <w:rtl/>
        </w:rPr>
        <w:t xml:space="preserve"> כי בכל זאת –</w:t>
      </w:r>
      <w:r>
        <w:rPr>
          <w:rFonts w:hint="cs"/>
          <w:rtl/>
        </w:rPr>
        <w:t xml:space="preserve"> </w:t>
      </w:r>
      <w:r>
        <w:rPr>
          <w:rtl/>
        </w:rPr>
        <w:t>כאן</w:t>
      </w:r>
      <w:r>
        <w:rPr>
          <w:rFonts w:hint="cs"/>
          <w:rtl/>
        </w:rPr>
        <w:t xml:space="preserve"> אני </w:t>
      </w:r>
      <w:r>
        <w:rPr>
          <w:rtl/>
        </w:rPr>
        <w:t>מסכים</w:t>
      </w:r>
      <w:r>
        <w:rPr>
          <w:rFonts w:hint="cs"/>
          <w:rtl/>
        </w:rPr>
        <w:t xml:space="preserve"> עם נועה </w:t>
      </w:r>
      <w:r>
        <w:rPr>
          <w:rtl/>
        </w:rPr>
        <w:t xml:space="preserve">– חשוב </w:t>
      </w:r>
      <w:r>
        <w:rPr>
          <w:rFonts w:hint="cs"/>
          <w:rtl/>
        </w:rPr>
        <w:t xml:space="preserve">שההכרעות </w:t>
      </w:r>
      <w:r>
        <w:rPr>
          <w:rtl/>
        </w:rPr>
        <w:t>האלה יתקבלו בחוק ולא במנגנון של חקיקה משנית, כי אנחנו עוסקים בדברים שמשלי</w:t>
      </w:r>
      <w:r>
        <w:rPr>
          <w:rFonts w:hint="cs"/>
          <w:rtl/>
        </w:rPr>
        <w:t>כ</w:t>
      </w:r>
      <w:r>
        <w:rPr>
          <w:rtl/>
        </w:rPr>
        <w:t xml:space="preserve">ים על זכויות יסוד. </w:t>
      </w:r>
    </w:p>
    <w:p w14:paraId="62BEF01E" w14:textId="77777777" w:rsidR="006422AE" w:rsidRDefault="006422AE" w:rsidP="006422AE">
      <w:pPr>
        <w:rPr>
          <w:rtl/>
        </w:rPr>
      </w:pPr>
      <w:bookmarkStart w:id="1181" w:name="_ETM_Q1_3037946"/>
      <w:bookmarkStart w:id="1182" w:name="_ETM_Q1_3038018"/>
      <w:bookmarkStart w:id="1183" w:name="_ETM_Q1_3038056"/>
      <w:bookmarkEnd w:id="1181"/>
      <w:bookmarkEnd w:id="1182"/>
      <w:bookmarkEnd w:id="1183"/>
    </w:p>
    <w:p w14:paraId="033868A7" w14:textId="34C3E6F1" w:rsidR="006422AE" w:rsidRDefault="006422AE" w:rsidP="006422AE">
      <w:pPr>
        <w:rPr>
          <w:rtl/>
        </w:rPr>
      </w:pPr>
      <w:bookmarkStart w:id="1184" w:name="_ETM_Q1_3038100"/>
      <w:bookmarkEnd w:id="1184"/>
      <w:r>
        <w:rPr>
          <w:rtl/>
        </w:rPr>
        <w:t>אז כמובן</w:t>
      </w:r>
      <w:r>
        <w:rPr>
          <w:rFonts w:hint="cs"/>
          <w:rtl/>
        </w:rPr>
        <w:t>,</w:t>
      </w:r>
      <w:r>
        <w:rPr>
          <w:rtl/>
        </w:rPr>
        <w:t xml:space="preserve"> המחוקק יכול להחליט בסוגי עבירות נוספים</w:t>
      </w:r>
      <w:r w:rsidR="00C3474D">
        <w:rPr>
          <w:rFonts w:hint="cs"/>
          <w:rtl/>
        </w:rPr>
        <w:t>,</w:t>
      </w:r>
      <w:r>
        <w:rPr>
          <w:rFonts w:hint="cs"/>
          <w:rtl/>
        </w:rPr>
        <w:t xml:space="preserve"> מחוקק</w:t>
      </w:r>
      <w:r>
        <w:rPr>
          <w:rtl/>
        </w:rPr>
        <w:t xml:space="preserve"> יכול להחליט כל מה שהוא רוצה להחליט. אני חושב </w:t>
      </w:r>
      <w:r>
        <w:rPr>
          <w:rFonts w:hint="cs"/>
          <w:rtl/>
        </w:rPr>
        <w:t>ש</w:t>
      </w:r>
      <w:r>
        <w:rPr>
          <w:rtl/>
        </w:rPr>
        <w:t>עדיף שזה יהיה בחוק</w:t>
      </w:r>
      <w:r>
        <w:rPr>
          <w:rFonts w:hint="cs"/>
          <w:rtl/>
        </w:rPr>
        <w:t>.</w:t>
      </w:r>
      <w:r>
        <w:rPr>
          <w:rtl/>
        </w:rPr>
        <w:t xml:space="preserve"> יכול להיות גם שצריך להתמקד מבחינת האוכלוסייה, כי כרגע מדברים כאן על כל מעשה טרור ולא מדברים רק על האירוע הקיצוני</w:t>
      </w:r>
      <w:r>
        <w:rPr>
          <w:rFonts w:hint="cs"/>
          <w:rtl/>
        </w:rPr>
        <w:t xml:space="preserve"> </w:t>
      </w:r>
      <w:r>
        <w:rPr>
          <w:rtl/>
        </w:rPr>
        <w:t xml:space="preserve">מאוד וחסר </w:t>
      </w:r>
      <w:r>
        <w:rPr>
          <w:rFonts w:hint="cs"/>
          <w:rtl/>
        </w:rPr>
        <w:t>ה</w:t>
      </w:r>
      <w:r>
        <w:rPr>
          <w:rtl/>
        </w:rPr>
        <w:t>תקדים שאנחנו מתמודדים איתו</w:t>
      </w:r>
      <w:r>
        <w:rPr>
          <w:rFonts w:hint="cs"/>
          <w:rtl/>
        </w:rPr>
        <w:t>,</w:t>
      </w:r>
      <w:r>
        <w:rPr>
          <w:rtl/>
        </w:rPr>
        <w:t xml:space="preserve"> ויכול להיות שהגישה שלי ה</w:t>
      </w:r>
      <w:r>
        <w:rPr>
          <w:rFonts w:hint="cs"/>
          <w:rtl/>
        </w:rPr>
        <w:t>י</w:t>
      </w:r>
      <w:r>
        <w:rPr>
          <w:rtl/>
        </w:rPr>
        <w:t>יתה טיפה שונה אם היינו מדברים ספציפית על המאורעות</w:t>
      </w:r>
      <w:r>
        <w:rPr>
          <w:rFonts w:hint="cs"/>
          <w:rtl/>
        </w:rPr>
        <w:t xml:space="preserve"> - - - </w:t>
      </w:r>
    </w:p>
    <w:p w14:paraId="572C6354" w14:textId="77777777" w:rsidR="006422AE" w:rsidRDefault="006422AE" w:rsidP="006422AE">
      <w:pPr>
        <w:rPr>
          <w:rtl/>
        </w:rPr>
      </w:pPr>
      <w:bookmarkStart w:id="1185" w:name="_ETM_Q1_3056757"/>
      <w:bookmarkStart w:id="1186" w:name="_ETM_Q1_3056833"/>
      <w:bookmarkEnd w:id="1185"/>
      <w:bookmarkEnd w:id="1186"/>
    </w:p>
    <w:p w14:paraId="4EC915A4" w14:textId="5D3C90E2" w:rsidR="006422AE" w:rsidRDefault="006422AE" w:rsidP="006422AE">
      <w:pPr>
        <w:pStyle w:val="af6"/>
        <w:keepNext/>
        <w:rPr>
          <w:rtl/>
        </w:rPr>
      </w:pPr>
      <w:bookmarkStart w:id="1187" w:name="ET_yor_5791_246"/>
      <w:r w:rsidRPr="006422AE">
        <w:rPr>
          <w:rStyle w:val="TagStyle"/>
          <w:rtl/>
        </w:rPr>
        <w:t xml:space="preserve"> </w:t>
      </w:r>
      <w:r w:rsidRPr="00B57C5D">
        <w:rPr>
          <w:rStyle w:val="TagStyle"/>
          <w:rtl/>
        </w:rPr>
        <w:t xml:space="preserve">&lt;&lt; </w:t>
      </w:r>
      <w:proofErr w:type="spellStart"/>
      <w:r w:rsidRPr="00B57C5D">
        <w:rPr>
          <w:rStyle w:val="TagStyle"/>
          <w:rtl/>
        </w:rPr>
        <w:t>יור</w:t>
      </w:r>
      <w:proofErr w:type="spellEnd"/>
      <w:r w:rsidRPr="00B57C5D">
        <w:rPr>
          <w:rStyle w:val="TagStyle"/>
          <w:rtl/>
        </w:rPr>
        <w:t xml:space="preserve"> &gt;&gt; </w:t>
      </w:r>
      <w:r w:rsidRPr="00B57C5D">
        <w:rPr>
          <w:rtl/>
        </w:rPr>
        <w:t xml:space="preserve">היו"ר יואב </w:t>
      </w:r>
      <w:proofErr w:type="spellStart"/>
      <w:r w:rsidRPr="00B57C5D">
        <w:rPr>
          <w:rtl/>
        </w:rPr>
        <w:t>סגלוביץ</w:t>
      </w:r>
      <w:proofErr w:type="spellEnd"/>
      <w:r w:rsidRPr="00B57C5D">
        <w:rPr>
          <w:rtl/>
        </w:rPr>
        <w:t>':</w:t>
      </w:r>
      <w:r w:rsidRPr="00B57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48F92EA4" w14:textId="77777777" w:rsidR="006422AE" w:rsidRDefault="006422AE" w:rsidP="006422AE">
      <w:pPr>
        <w:pStyle w:val="KeepWithNext"/>
        <w:rPr>
          <w:rtl/>
        </w:rPr>
      </w:pPr>
    </w:p>
    <w:p w14:paraId="51EAA976" w14:textId="7869D3A2" w:rsidR="00CE7859" w:rsidRDefault="006422AE" w:rsidP="006422AE">
      <w:pPr>
        <w:rPr>
          <w:rtl/>
        </w:rPr>
      </w:pPr>
      <w:bookmarkStart w:id="1188" w:name="_ETM_Q1_3057799"/>
      <w:bookmarkEnd w:id="1188"/>
      <w:r>
        <w:rPr>
          <w:rtl/>
        </w:rPr>
        <w:t xml:space="preserve">אני רוצה לשאול גם </w:t>
      </w:r>
      <w:r>
        <w:rPr>
          <w:rFonts w:hint="cs"/>
          <w:rtl/>
        </w:rPr>
        <w:t xml:space="preserve">מול </w:t>
      </w:r>
      <w:r>
        <w:rPr>
          <w:rtl/>
        </w:rPr>
        <w:t xml:space="preserve">מה שנאמר וגם </w:t>
      </w:r>
      <w:r w:rsidRPr="00B57C5D">
        <w:rPr>
          <w:rFonts w:hint="cs"/>
          <w:rtl/>
        </w:rPr>
        <w:t>מול</w:t>
      </w:r>
      <w:r>
        <w:rPr>
          <w:rFonts w:hint="cs"/>
          <w:rtl/>
        </w:rPr>
        <w:t xml:space="preserve"> </w:t>
      </w:r>
      <w:bookmarkStart w:id="1189" w:name="_ETM_Q1_3063377"/>
      <w:bookmarkEnd w:id="1189"/>
      <w:r>
        <w:rPr>
          <w:rtl/>
        </w:rPr>
        <w:t>דברים אחרים</w:t>
      </w:r>
      <w:r>
        <w:rPr>
          <w:rFonts w:hint="cs"/>
          <w:rtl/>
        </w:rPr>
        <w:t>,</w:t>
      </w:r>
      <w:r>
        <w:rPr>
          <w:rtl/>
        </w:rPr>
        <w:t xml:space="preserve"> למה לקחת את זה לכל השנה קדימה? כלומר, למה ל</w:t>
      </w:r>
      <w:r w:rsidR="00B57C5D">
        <w:rPr>
          <w:rFonts w:hint="cs"/>
          <w:rtl/>
        </w:rPr>
        <w:t xml:space="preserve">א לאירועים </w:t>
      </w:r>
      <w:r>
        <w:rPr>
          <w:rtl/>
        </w:rPr>
        <w:t xml:space="preserve">של </w:t>
      </w:r>
      <w:r w:rsidR="00CE7859">
        <w:rPr>
          <w:rFonts w:hint="cs"/>
          <w:rtl/>
        </w:rPr>
        <w:t>ה-7 ב</w:t>
      </w:r>
      <w:r>
        <w:rPr>
          <w:rtl/>
        </w:rPr>
        <w:t>חודש</w:t>
      </w:r>
      <w:r w:rsidR="00CE7859">
        <w:rPr>
          <w:rFonts w:hint="cs"/>
          <w:rtl/>
        </w:rPr>
        <w:t>,</w:t>
      </w:r>
      <w:r>
        <w:rPr>
          <w:rtl/>
        </w:rPr>
        <w:t xml:space="preserve"> </w:t>
      </w:r>
      <w:r w:rsidR="00CE7859">
        <w:rPr>
          <w:rFonts w:hint="cs"/>
          <w:rtl/>
        </w:rPr>
        <w:t>ש</w:t>
      </w:r>
      <w:r>
        <w:rPr>
          <w:rtl/>
        </w:rPr>
        <w:t>אז לדעתי היכולת בכלל להגמיש דברים ה</w:t>
      </w:r>
      <w:r w:rsidR="00CE7859">
        <w:rPr>
          <w:rFonts w:hint="cs"/>
          <w:rtl/>
        </w:rPr>
        <w:t>י</w:t>
      </w:r>
      <w:r>
        <w:rPr>
          <w:rtl/>
        </w:rPr>
        <w:t>יתה גדולה מאשר לראות ראייה עתידית על האירוע הבא</w:t>
      </w:r>
      <w:r w:rsidR="00CE7859">
        <w:rPr>
          <w:rFonts w:hint="cs"/>
          <w:rtl/>
        </w:rPr>
        <w:t>,</w:t>
      </w:r>
      <w:r>
        <w:rPr>
          <w:rtl/>
        </w:rPr>
        <w:t xml:space="preserve"> חמור ככל שיהיה</w:t>
      </w:r>
      <w:r w:rsidR="00CE7859">
        <w:rPr>
          <w:rFonts w:hint="cs"/>
          <w:rtl/>
        </w:rPr>
        <w:t>?</w:t>
      </w:r>
    </w:p>
    <w:p w14:paraId="392EC5CD" w14:textId="77777777" w:rsidR="00CE7859" w:rsidRDefault="00CE7859" w:rsidP="006422AE">
      <w:pPr>
        <w:rPr>
          <w:rtl/>
        </w:rPr>
      </w:pPr>
      <w:bookmarkStart w:id="1190" w:name="_ETM_Q1_3082704"/>
      <w:bookmarkStart w:id="1191" w:name="_ETM_Q1_3082796"/>
      <w:bookmarkStart w:id="1192" w:name="_ETM_Q1_3079362"/>
      <w:bookmarkEnd w:id="1190"/>
      <w:bookmarkEnd w:id="1191"/>
      <w:bookmarkEnd w:id="1192"/>
    </w:p>
    <w:p w14:paraId="581918E0" w14:textId="43F5CE68" w:rsidR="00CE7859" w:rsidRDefault="00CE7859" w:rsidP="00CE7859">
      <w:pPr>
        <w:pStyle w:val="af9"/>
        <w:keepNext/>
        <w:rPr>
          <w:rtl/>
        </w:rPr>
      </w:pPr>
      <w:bookmarkStart w:id="1193" w:name="ET_guest_יפעת_רווה_247"/>
      <w:r w:rsidRPr="00CE785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E7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14:paraId="78990E26" w14:textId="77777777" w:rsidR="00CE7859" w:rsidRDefault="00CE7859" w:rsidP="00CE7859">
      <w:pPr>
        <w:pStyle w:val="KeepWithNext"/>
        <w:rPr>
          <w:rtl/>
        </w:rPr>
      </w:pPr>
    </w:p>
    <w:p w14:paraId="017287B5" w14:textId="74C4AE3F" w:rsidR="00CE7859" w:rsidRDefault="006422AE" w:rsidP="006422AE">
      <w:pPr>
        <w:rPr>
          <w:rtl/>
        </w:rPr>
      </w:pPr>
      <w:bookmarkStart w:id="1194" w:name="_ETM_Q1_3080001"/>
      <w:bookmarkStart w:id="1195" w:name="_ETM_Q1_3080073"/>
      <w:bookmarkStart w:id="1196" w:name="_ETM_Q1_3082892"/>
      <w:bookmarkStart w:id="1197" w:name="_ETM_Q1_3082948"/>
      <w:bookmarkEnd w:id="1194"/>
      <w:bookmarkEnd w:id="1195"/>
      <w:bookmarkEnd w:id="1196"/>
      <w:bookmarkEnd w:id="1197"/>
      <w:r>
        <w:rPr>
          <w:rtl/>
        </w:rPr>
        <w:t xml:space="preserve">אז יש פה </w:t>
      </w:r>
      <w:r w:rsidR="00CE7859">
        <w:rPr>
          <w:rFonts w:hint="cs"/>
          <w:rtl/>
        </w:rPr>
        <w:t xml:space="preserve">שלוש </w:t>
      </w:r>
      <w:r>
        <w:rPr>
          <w:rtl/>
        </w:rPr>
        <w:t>שאלות שעלו</w:t>
      </w:r>
      <w:r w:rsidR="00CE7859">
        <w:rPr>
          <w:rFonts w:hint="cs"/>
          <w:rtl/>
        </w:rPr>
        <w:t xml:space="preserve">, ואני אענה על שלושתן. </w:t>
      </w:r>
    </w:p>
    <w:p w14:paraId="4B736F3C" w14:textId="77777777" w:rsidR="00CE7859" w:rsidRDefault="00CE7859" w:rsidP="006422AE">
      <w:pPr>
        <w:rPr>
          <w:rtl/>
        </w:rPr>
      </w:pPr>
      <w:bookmarkStart w:id="1198" w:name="_ETM_Q1_3084149"/>
      <w:bookmarkStart w:id="1199" w:name="_ETM_Q1_3084290"/>
      <w:bookmarkEnd w:id="1198"/>
      <w:bookmarkEnd w:id="1199"/>
    </w:p>
    <w:p w14:paraId="79D996A8" w14:textId="28090F2F" w:rsidR="00CE7859" w:rsidRDefault="00CE7859" w:rsidP="00CE7859">
      <w:pPr>
        <w:pStyle w:val="af6"/>
        <w:keepNext/>
        <w:rPr>
          <w:rtl/>
        </w:rPr>
      </w:pPr>
      <w:bookmarkStart w:id="1200" w:name="ET_yor_5791_248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יור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E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33E4CF87" w14:textId="77777777" w:rsidR="00CE7859" w:rsidRDefault="00CE7859" w:rsidP="00CE7859">
      <w:pPr>
        <w:pStyle w:val="KeepWithNext"/>
        <w:rPr>
          <w:rtl/>
        </w:rPr>
      </w:pPr>
    </w:p>
    <w:p w14:paraId="159F21F8" w14:textId="77777777" w:rsidR="00CE7859" w:rsidRDefault="006422AE" w:rsidP="00CE7859">
      <w:pPr>
        <w:rPr>
          <w:rtl/>
        </w:rPr>
      </w:pPr>
      <w:r>
        <w:rPr>
          <w:rtl/>
        </w:rPr>
        <w:t xml:space="preserve">בבקשה. </w:t>
      </w:r>
      <w:bookmarkStart w:id="1201" w:name="_ETM_Q1_3080731"/>
      <w:bookmarkEnd w:id="1201"/>
    </w:p>
    <w:p w14:paraId="7813DC6E" w14:textId="77777777" w:rsidR="00CE7859" w:rsidRDefault="00CE7859" w:rsidP="00CE7859">
      <w:pPr>
        <w:rPr>
          <w:rtl/>
        </w:rPr>
      </w:pPr>
      <w:bookmarkStart w:id="1202" w:name="_ETM_Q1_3080881"/>
      <w:bookmarkEnd w:id="1202"/>
    </w:p>
    <w:p w14:paraId="6ADB9D80" w14:textId="3BA7DDED" w:rsidR="00CE7859" w:rsidRDefault="00CE7859" w:rsidP="00CE7859">
      <w:pPr>
        <w:pStyle w:val="-"/>
        <w:keepNext/>
        <w:rPr>
          <w:rtl/>
        </w:rPr>
      </w:pPr>
      <w:bookmarkStart w:id="1203" w:name="ET_speakercontinue_יפעת_רווה_249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דובר_המשך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CE7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3"/>
    </w:p>
    <w:p w14:paraId="5218B043" w14:textId="77777777" w:rsidR="00CE7859" w:rsidRDefault="00CE7859" w:rsidP="00CE7859">
      <w:pPr>
        <w:pStyle w:val="KeepWithNext"/>
        <w:rPr>
          <w:rtl/>
        </w:rPr>
      </w:pPr>
    </w:p>
    <w:p w14:paraId="497FA93E" w14:textId="44F257AB" w:rsidR="00CE7859" w:rsidRDefault="006422AE" w:rsidP="00CE7859">
      <w:pPr>
        <w:rPr>
          <w:rtl/>
        </w:rPr>
      </w:pPr>
      <w:bookmarkStart w:id="1204" w:name="_ETM_Q1_3081823"/>
      <w:bookmarkEnd w:id="1204"/>
      <w:r>
        <w:rPr>
          <w:rtl/>
        </w:rPr>
        <w:t>קודם כ</w:t>
      </w:r>
      <w:r w:rsidR="00CE7859">
        <w:rPr>
          <w:rFonts w:hint="cs"/>
          <w:rtl/>
        </w:rPr>
        <w:t>ו</w:t>
      </w:r>
      <w:r>
        <w:rPr>
          <w:rtl/>
        </w:rPr>
        <w:t>ל</w:t>
      </w:r>
      <w:r w:rsidR="00CE7859">
        <w:rPr>
          <w:rFonts w:hint="cs"/>
          <w:rtl/>
        </w:rPr>
        <w:t>,</w:t>
      </w:r>
      <w:r>
        <w:rPr>
          <w:rtl/>
        </w:rPr>
        <w:t xml:space="preserve"> אני רוצה לחדד </w:t>
      </w:r>
      <w:r w:rsidR="00CE7859">
        <w:rPr>
          <w:rFonts w:hint="cs"/>
          <w:rtl/>
        </w:rPr>
        <w:t>ש</w:t>
      </w:r>
      <w:r>
        <w:rPr>
          <w:rtl/>
        </w:rPr>
        <w:t>להבדיל מחקירה בנושא של ה</w:t>
      </w:r>
      <w:r w:rsidR="00CE7859">
        <w:rPr>
          <w:rFonts w:hint="cs"/>
          <w:rtl/>
        </w:rPr>
        <w:t>ע</w:t>
      </w:r>
      <w:r>
        <w:rPr>
          <w:rtl/>
        </w:rPr>
        <w:t xml:space="preserve">דת קטינים יש חוק אחר שנקרא חוק לתיקון סדרי הדין </w:t>
      </w:r>
      <w:r w:rsidR="00CE7859">
        <w:rPr>
          <w:rFonts w:hint="cs"/>
          <w:rtl/>
        </w:rPr>
        <w:t>(</w:t>
      </w:r>
      <w:r>
        <w:rPr>
          <w:rtl/>
        </w:rPr>
        <w:t xml:space="preserve">חקירת </w:t>
      </w:r>
      <w:r w:rsidRPr="00CE7859">
        <w:rPr>
          <w:rtl/>
        </w:rPr>
        <w:t>עדים</w:t>
      </w:r>
      <w:r w:rsidR="00CE7859">
        <w:rPr>
          <w:rFonts w:hint="cs"/>
          <w:rtl/>
        </w:rPr>
        <w:t>)</w:t>
      </w:r>
      <w:r w:rsidR="004052E4">
        <w:rPr>
          <w:rFonts w:hint="cs"/>
          <w:rtl/>
        </w:rPr>
        <w:t>,</w:t>
      </w:r>
      <w:r>
        <w:rPr>
          <w:rtl/>
        </w:rPr>
        <w:t xml:space="preserve"> שמאפשר שהעדות בבית המשפט בעבירות מסוימות</w:t>
      </w:r>
      <w:r w:rsidR="00CE7859">
        <w:rPr>
          <w:rFonts w:hint="cs"/>
          <w:rtl/>
        </w:rPr>
        <w:t>,</w:t>
      </w:r>
      <w:r>
        <w:rPr>
          <w:rtl/>
        </w:rPr>
        <w:t xml:space="preserve"> בעבירות החמורות של קטינים</w:t>
      </w:r>
      <w:r w:rsidR="00CE7859">
        <w:rPr>
          <w:rFonts w:hint="cs"/>
          <w:rtl/>
        </w:rPr>
        <w:t xml:space="preserve"> </w:t>
      </w:r>
      <w:bookmarkStart w:id="1205" w:name="_ETM_Q1_3099513"/>
      <w:bookmarkEnd w:id="1205"/>
      <w:r w:rsidR="00CE7859">
        <w:rPr>
          <w:rtl/>
        </w:rPr>
        <w:t>–</w:t>
      </w:r>
      <w:r w:rsidR="00CE7859">
        <w:rPr>
          <w:rFonts w:hint="cs"/>
          <w:rtl/>
        </w:rPr>
        <w:t xml:space="preserve"> </w:t>
      </w:r>
      <w:r>
        <w:rPr>
          <w:rtl/>
        </w:rPr>
        <w:t xml:space="preserve">נדמה לי </w:t>
      </w:r>
      <w:r w:rsidR="00CE7859">
        <w:rPr>
          <w:rFonts w:hint="cs"/>
          <w:rtl/>
        </w:rPr>
        <w:t xml:space="preserve">ששם </w:t>
      </w:r>
      <w:r>
        <w:rPr>
          <w:rtl/>
        </w:rPr>
        <w:t xml:space="preserve">גם אפילו אין החרגה </w:t>
      </w:r>
      <w:r w:rsidR="00CE7859">
        <w:rPr>
          <w:rtl/>
        </w:rPr>
        <w:t>–</w:t>
      </w:r>
      <w:r w:rsidR="00CE7859">
        <w:rPr>
          <w:rFonts w:hint="cs"/>
          <w:rtl/>
        </w:rPr>
        <w:t xml:space="preserve"> ת</w:t>
      </w:r>
      <w:r>
        <w:rPr>
          <w:rtl/>
        </w:rPr>
        <w:t>היה באמצעים של</w:t>
      </w:r>
      <w:r w:rsidR="00CE7859">
        <w:rPr>
          <w:rFonts w:hint="cs"/>
          <w:rtl/>
        </w:rPr>
        <w:t>א</w:t>
      </w:r>
      <w:r>
        <w:rPr>
          <w:rtl/>
        </w:rPr>
        <w:t xml:space="preserve"> על דוכן העדים או בלשכת השופט או עם ליווי או כל מיני אמצעים </w:t>
      </w:r>
      <w:r w:rsidR="00CE7859">
        <w:rPr>
          <w:rFonts w:hint="cs"/>
          <w:rtl/>
        </w:rPr>
        <w:t>ש</w:t>
      </w:r>
      <w:r>
        <w:rPr>
          <w:rtl/>
        </w:rPr>
        <w:t>מקילים על גביית העדות</w:t>
      </w:r>
      <w:r w:rsidR="00CE7859">
        <w:rPr>
          <w:rFonts w:hint="cs"/>
          <w:rtl/>
        </w:rPr>
        <w:t>.</w:t>
      </w:r>
      <w:r>
        <w:rPr>
          <w:rtl/>
        </w:rPr>
        <w:t xml:space="preserve"> הדבר הזה קיים</w:t>
      </w:r>
      <w:r w:rsidR="00CE7859">
        <w:rPr>
          <w:rFonts w:hint="cs"/>
          <w:rtl/>
        </w:rPr>
        <w:t>.</w:t>
      </w:r>
      <w:r>
        <w:rPr>
          <w:rtl/>
        </w:rPr>
        <w:t xml:space="preserve"> הוא קיים בנפרד בעבירות</w:t>
      </w:r>
      <w:r w:rsidR="00CE7859">
        <w:rPr>
          <w:rFonts w:hint="cs"/>
          <w:rtl/>
        </w:rPr>
        <w:t xml:space="preserve"> מין - - - </w:t>
      </w:r>
    </w:p>
    <w:p w14:paraId="7E460A83" w14:textId="77777777" w:rsidR="00CE7859" w:rsidRDefault="00CE7859" w:rsidP="00CE7859">
      <w:pPr>
        <w:rPr>
          <w:rtl/>
        </w:rPr>
      </w:pPr>
    </w:p>
    <w:p w14:paraId="1B8144AC" w14:textId="239D339A" w:rsidR="00CE7859" w:rsidRDefault="00CE7859" w:rsidP="00CE7859">
      <w:pPr>
        <w:pStyle w:val="af9"/>
        <w:keepNext/>
        <w:rPr>
          <w:rtl/>
        </w:rPr>
      </w:pPr>
      <w:bookmarkStart w:id="1206" w:name="ET_guest_520046_250"/>
      <w:r w:rsidRPr="00CE7859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CE7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14:paraId="7191EB03" w14:textId="77777777" w:rsidR="00CE7859" w:rsidRDefault="00CE7859" w:rsidP="00CE7859">
      <w:pPr>
        <w:pStyle w:val="KeepWithNext"/>
        <w:rPr>
          <w:rtl/>
        </w:rPr>
      </w:pPr>
    </w:p>
    <w:p w14:paraId="758E5545" w14:textId="77777777" w:rsidR="00CE7859" w:rsidRDefault="00CE7859" w:rsidP="00CE7859">
      <w:pPr>
        <w:rPr>
          <w:rtl/>
        </w:rPr>
      </w:pPr>
      <w:r>
        <w:rPr>
          <w:rFonts w:hint="cs"/>
          <w:rtl/>
        </w:rPr>
        <w:t xml:space="preserve">כן, </w:t>
      </w:r>
      <w:r w:rsidR="006422AE">
        <w:rPr>
          <w:rtl/>
        </w:rPr>
        <w:t xml:space="preserve">אבל הוא יהיה חייב להעיד. זאת </w:t>
      </w:r>
      <w:r>
        <w:rPr>
          <w:rFonts w:hint="cs"/>
          <w:rtl/>
        </w:rPr>
        <w:t xml:space="preserve">אומרת, </w:t>
      </w:r>
      <w:r w:rsidR="006422AE">
        <w:rPr>
          <w:rtl/>
        </w:rPr>
        <w:t>אי</w:t>
      </w:r>
      <w:r>
        <w:rPr>
          <w:rFonts w:hint="cs"/>
          <w:rtl/>
        </w:rPr>
        <w:t>-</w:t>
      </w:r>
      <w:r w:rsidR="006422AE">
        <w:rPr>
          <w:rtl/>
        </w:rPr>
        <w:t>אפשר לא לה</w:t>
      </w:r>
      <w:r>
        <w:rPr>
          <w:rFonts w:hint="cs"/>
          <w:rtl/>
        </w:rPr>
        <w:t xml:space="preserve">תיר את העדות. </w:t>
      </w:r>
    </w:p>
    <w:p w14:paraId="568BE1BD" w14:textId="77777777" w:rsidR="00CE7859" w:rsidRDefault="00CE7859" w:rsidP="00CE7859">
      <w:pPr>
        <w:rPr>
          <w:rtl/>
        </w:rPr>
      </w:pPr>
      <w:bookmarkStart w:id="1207" w:name="_ETM_Q1_3123151"/>
      <w:bookmarkStart w:id="1208" w:name="_ETM_Q1_3123289"/>
      <w:bookmarkEnd w:id="1207"/>
      <w:bookmarkEnd w:id="1208"/>
    </w:p>
    <w:p w14:paraId="2E0C1F7C" w14:textId="59BE2CCF" w:rsidR="00CE7859" w:rsidRDefault="00CE7859" w:rsidP="00CE7859">
      <w:pPr>
        <w:pStyle w:val="af9"/>
        <w:keepNext/>
        <w:rPr>
          <w:rtl/>
        </w:rPr>
      </w:pPr>
      <w:bookmarkStart w:id="1209" w:name="ET_guest_יפעת_רווה_251"/>
      <w:r w:rsidRPr="00CE785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E7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14:paraId="57169405" w14:textId="77777777" w:rsidR="00CE7859" w:rsidRDefault="00CE7859" w:rsidP="00CE7859">
      <w:pPr>
        <w:pStyle w:val="KeepWithNext"/>
        <w:rPr>
          <w:rtl/>
        </w:rPr>
      </w:pPr>
    </w:p>
    <w:p w14:paraId="38800D0F" w14:textId="4EAAE02B" w:rsidR="00CE7859" w:rsidRDefault="006422AE" w:rsidP="00CE7859">
      <w:pPr>
        <w:rPr>
          <w:rtl/>
        </w:rPr>
      </w:pPr>
      <w:bookmarkStart w:id="1210" w:name="_ETM_Q1_3121426"/>
      <w:bookmarkStart w:id="1211" w:name="_ETM_Q1_3121471"/>
      <w:bookmarkStart w:id="1212" w:name="_ETM_Q1_3120151"/>
      <w:bookmarkStart w:id="1213" w:name="_ETM_Q1_3120279"/>
      <w:bookmarkEnd w:id="1210"/>
      <w:bookmarkEnd w:id="1211"/>
      <w:bookmarkEnd w:id="1212"/>
      <w:bookmarkEnd w:id="1213"/>
      <w:r>
        <w:rPr>
          <w:rtl/>
        </w:rPr>
        <w:t>נכון, נכון</w:t>
      </w:r>
      <w:r w:rsidR="00CE7859">
        <w:rPr>
          <w:rFonts w:hint="cs"/>
          <w:rtl/>
        </w:rPr>
        <w:t>,</w:t>
      </w:r>
      <w:r>
        <w:rPr>
          <w:rtl/>
        </w:rPr>
        <w:t xml:space="preserve"> נכון</w:t>
      </w:r>
      <w:r w:rsidR="00CE7859">
        <w:rPr>
          <w:rFonts w:hint="cs"/>
          <w:rtl/>
        </w:rPr>
        <w:t>.</w:t>
      </w:r>
      <w:r>
        <w:rPr>
          <w:rtl/>
        </w:rPr>
        <w:t xml:space="preserve"> זה לא פותר </w:t>
      </w:r>
      <w:r w:rsidR="004052E4">
        <w:rPr>
          <w:rFonts w:hint="cs"/>
          <w:rtl/>
        </w:rPr>
        <w:t>ב</w:t>
      </w:r>
      <w:r w:rsidR="00CE7859">
        <w:rPr>
          <w:rFonts w:hint="cs"/>
          <w:rtl/>
        </w:rPr>
        <w:t xml:space="preserve">מאה אחוז </w:t>
      </w:r>
      <w:r>
        <w:rPr>
          <w:rtl/>
        </w:rPr>
        <w:t>את הבעיה הזאת</w:t>
      </w:r>
      <w:r w:rsidR="004052E4">
        <w:rPr>
          <w:rFonts w:hint="cs"/>
          <w:rtl/>
        </w:rPr>
        <w:t>,</w:t>
      </w:r>
      <w:r>
        <w:rPr>
          <w:rtl/>
        </w:rPr>
        <w:t xml:space="preserve"> בגלל זה הדגשתי שזה להבדיל מהחקירה. זה פותר חלקית את נושא העדות בבית משפט</w:t>
      </w:r>
      <w:r w:rsidR="004052E4">
        <w:rPr>
          <w:rFonts w:hint="cs"/>
          <w:rtl/>
        </w:rPr>
        <w:t>,</w:t>
      </w:r>
      <w:r>
        <w:rPr>
          <w:rtl/>
        </w:rPr>
        <w:t xml:space="preserve"> הוא קובע אמצעים מסוימים. </w:t>
      </w:r>
    </w:p>
    <w:p w14:paraId="47AC4433" w14:textId="77777777" w:rsidR="00CE7859" w:rsidRDefault="00CE7859" w:rsidP="00CE7859">
      <w:pPr>
        <w:rPr>
          <w:rtl/>
        </w:rPr>
      </w:pPr>
      <w:bookmarkStart w:id="1214" w:name="_ETM_Q1_3137428"/>
      <w:bookmarkStart w:id="1215" w:name="_ETM_Q1_3137509"/>
      <w:bookmarkStart w:id="1216" w:name="_ETM_Q1_3137530"/>
      <w:bookmarkEnd w:id="1214"/>
      <w:bookmarkEnd w:id="1215"/>
      <w:bookmarkEnd w:id="1216"/>
    </w:p>
    <w:p w14:paraId="374E6853" w14:textId="52C3046C" w:rsidR="00CE7859" w:rsidRDefault="006422AE" w:rsidP="00CE7859">
      <w:pPr>
        <w:rPr>
          <w:rtl/>
        </w:rPr>
      </w:pPr>
      <w:bookmarkStart w:id="1217" w:name="_ETM_Q1_3137578"/>
      <w:bookmarkEnd w:id="1217"/>
      <w:r>
        <w:rPr>
          <w:rtl/>
        </w:rPr>
        <w:t>הדבר השני</w:t>
      </w:r>
      <w:r w:rsidR="0098131F">
        <w:rPr>
          <w:rFonts w:hint="cs"/>
          <w:rtl/>
        </w:rPr>
        <w:t xml:space="preserve"> הוא</w:t>
      </w:r>
      <w:r>
        <w:rPr>
          <w:rtl/>
        </w:rPr>
        <w:t xml:space="preserve"> לגבי הנושא של מי שעבר בזמן העדות את גיל 14</w:t>
      </w:r>
      <w:r w:rsidR="0098131F">
        <w:rPr>
          <w:rFonts w:hint="cs"/>
          <w:rtl/>
        </w:rPr>
        <w:t>.</w:t>
      </w:r>
      <w:r>
        <w:rPr>
          <w:rtl/>
        </w:rPr>
        <w:t xml:space="preserve"> יש הצעת חוק של חבר הכנסת גלעד קריב של כל מיני זכויות של נפגעי עבירה בשגרה, שחלק ממנה </w:t>
      </w:r>
      <w:r w:rsidRPr="0098131F">
        <w:rPr>
          <w:rtl/>
        </w:rPr>
        <w:t>זה</w:t>
      </w:r>
      <w:r>
        <w:rPr>
          <w:rtl/>
        </w:rPr>
        <w:t xml:space="preserve"> הנושא</w:t>
      </w:r>
      <w:r w:rsidR="00CE7859">
        <w:rPr>
          <w:rFonts w:hint="cs"/>
          <w:rtl/>
        </w:rPr>
        <w:t>,</w:t>
      </w:r>
      <w:r>
        <w:rPr>
          <w:rtl/>
        </w:rPr>
        <w:t xml:space="preserve"> אבל גם הדבר הזה היה צריך להיות מתוקצב. אני לא מתעלמת מהדבר הזה, כי שוב יש לנו ניסיון בלעשות חקיקה </w:t>
      </w:r>
      <w:r w:rsidRPr="0098131F">
        <w:rPr>
          <w:rtl/>
        </w:rPr>
        <w:t>נהדרת</w:t>
      </w:r>
      <w:r>
        <w:rPr>
          <w:rtl/>
        </w:rPr>
        <w:t xml:space="preserve"> שלא גובתה </w:t>
      </w:r>
      <w:r w:rsidR="00CE7859">
        <w:rPr>
          <w:rFonts w:hint="cs"/>
          <w:rtl/>
        </w:rPr>
        <w:t>ו</w:t>
      </w:r>
      <w:r>
        <w:rPr>
          <w:rtl/>
        </w:rPr>
        <w:t>פוטרת את העניין הזה</w:t>
      </w:r>
      <w:r w:rsidR="00CE7859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CE7859">
        <w:rPr>
          <w:rFonts w:hint="cs"/>
          <w:rtl/>
        </w:rPr>
        <w:t>,</w:t>
      </w:r>
      <w:r>
        <w:rPr>
          <w:rtl/>
        </w:rPr>
        <w:t xml:space="preserve"> מאפשרת </w:t>
      </w:r>
      <w:r w:rsidR="00CE7859">
        <w:rPr>
          <w:rFonts w:hint="cs"/>
          <w:rtl/>
        </w:rPr>
        <w:t xml:space="preserve">את </w:t>
      </w:r>
      <w:bookmarkStart w:id="1218" w:name="_ETM_Q1_3167953"/>
      <w:bookmarkEnd w:id="1218"/>
      <w:r w:rsidR="00CE7859">
        <w:rPr>
          <w:rFonts w:hint="cs"/>
          <w:rtl/>
        </w:rPr>
        <w:t xml:space="preserve">העדות </w:t>
      </w:r>
      <w:r>
        <w:rPr>
          <w:rtl/>
        </w:rPr>
        <w:t xml:space="preserve">עד גיל 15 </w:t>
      </w:r>
      <w:r w:rsidR="00CE7859">
        <w:rPr>
          <w:rFonts w:hint="cs"/>
          <w:rtl/>
        </w:rPr>
        <w:t>כ</w:t>
      </w:r>
      <w:r>
        <w:rPr>
          <w:rtl/>
        </w:rPr>
        <w:t>שהמעשה בוצע קודם</w:t>
      </w:r>
      <w:r w:rsidR="00CE7859">
        <w:rPr>
          <w:rFonts w:hint="cs"/>
          <w:rtl/>
        </w:rPr>
        <w:t>.</w:t>
      </w:r>
      <w:r>
        <w:rPr>
          <w:rtl/>
        </w:rPr>
        <w:t xml:space="preserve"> </w:t>
      </w:r>
      <w:r w:rsidR="00CE7859">
        <w:rPr>
          <w:rFonts w:hint="cs"/>
          <w:rtl/>
        </w:rPr>
        <w:t xml:space="preserve">זה </w:t>
      </w:r>
      <w:r>
        <w:rPr>
          <w:rtl/>
        </w:rPr>
        <w:t xml:space="preserve">סעיף 10 להצעת החוק להרחבת </w:t>
      </w:r>
      <w:r w:rsidR="00CE7859">
        <w:rPr>
          <w:rFonts w:hint="cs"/>
          <w:rtl/>
        </w:rPr>
        <w:t xml:space="preserve">זכויות נפגעי </w:t>
      </w:r>
      <w:r>
        <w:rPr>
          <w:rtl/>
        </w:rPr>
        <w:t xml:space="preserve">עבירה. </w:t>
      </w:r>
    </w:p>
    <w:p w14:paraId="18B30FED" w14:textId="77777777" w:rsidR="00CE7859" w:rsidRDefault="00CE7859" w:rsidP="00CE7859">
      <w:pPr>
        <w:rPr>
          <w:rtl/>
        </w:rPr>
      </w:pPr>
      <w:bookmarkStart w:id="1219" w:name="_ETM_Q1_3177345"/>
      <w:bookmarkStart w:id="1220" w:name="_ETM_Q1_3177440"/>
      <w:bookmarkEnd w:id="1219"/>
      <w:bookmarkEnd w:id="1220"/>
    </w:p>
    <w:p w14:paraId="0F4A7749" w14:textId="77777777" w:rsidR="00CE7859" w:rsidRDefault="00CE7859" w:rsidP="00CE7859">
      <w:pPr>
        <w:rPr>
          <w:rtl/>
        </w:rPr>
      </w:pPr>
      <w:bookmarkStart w:id="1221" w:name="_ETM_Q1_3177506"/>
      <w:bookmarkStart w:id="1222" w:name="_ETM_Q1_3177554"/>
      <w:bookmarkEnd w:id="1221"/>
      <w:bookmarkEnd w:id="1222"/>
      <w:r>
        <w:rPr>
          <w:rFonts w:hint="cs"/>
          <w:rtl/>
        </w:rPr>
        <w:t xml:space="preserve">סליחה, </w:t>
      </w:r>
      <w:r w:rsidR="006422AE">
        <w:rPr>
          <w:rtl/>
        </w:rPr>
        <w:t>מה הייתה השאלה האחרונה</w:t>
      </w:r>
      <w:r>
        <w:rPr>
          <w:rFonts w:hint="cs"/>
          <w:rtl/>
        </w:rPr>
        <w:t>?</w:t>
      </w:r>
      <w:r w:rsidR="006422AE">
        <w:rPr>
          <w:rtl/>
        </w:rPr>
        <w:t xml:space="preserve"> </w:t>
      </w:r>
      <w:bookmarkStart w:id="1223" w:name="_ETM_Q1_3183283"/>
      <w:bookmarkEnd w:id="1223"/>
    </w:p>
    <w:p w14:paraId="3C642ABF" w14:textId="77777777" w:rsidR="00CE7859" w:rsidRDefault="00CE7859" w:rsidP="00CE7859">
      <w:pPr>
        <w:rPr>
          <w:rtl/>
        </w:rPr>
      </w:pPr>
      <w:bookmarkStart w:id="1224" w:name="_ETM_Q1_3183368"/>
      <w:bookmarkEnd w:id="1224"/>
    </w:p>
    <w:p w14:paraId="5195F657" w14:textId="731EB72F" w:rsidR="00CE7859" w:rsidRDefault="00CE7859" w:rsidP="00CE7859">
      <w:pPr>
        <w:pStyle w:val="af6"/>
        <w:keepNext/>
        <w:rPr>
          <w:rtl/>
        </w:rPr>
      </w:pPr>
      <w:bookmarkStart w:id="1225" w:name="ET_yor_5791_252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יור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E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14:paraId="00FE48CA" w14:textId="77777777" w:rsidR="00CE7859" w:rsidRDefault="00CE7859" w:rsidP="00CE7859">
      <w:pPr>
        <w:pStyle w:val="KeepWithNext"/>
        <w:rPr>
          <w:rtl/>
        </w:rPr>
      </w:pPr>
    </w:p>
    <w:p w14:paraId="7450EF08" w14:textId="6387A04F" w:rsidR="00CE7859" w:rsidRDefault="00CE7859" w:rsidP="00CE7859">
      <w:pPr>
        <w:rPr>
          <w:rtl/>
        </w:rPr>
      </w:pPr>
      <w:bookmarkStart w:id="1226" w:name="_ETM_Q1_3184290"/>
      <w:bookmarkEnd w:id="1226"/>
      <w:r>
        <w:rPr>
          <w:rFonts w:hint="cs"/>
          <w:rtl/>
        </w:rPr>
        <w:t xml:space="preserve">השאלה האחרונה הייתה </w:t>
      </w:r>
      <w:r w:rsidR="006422AE">
        <w:rPr>
          <w:rtl/>
        </w:rPr>
        <w:t>מדוע לא ללכת</w:t>
      </w:r>
      <w:r>
        <w:rPr>
          <w:rFonts w:hint="cs"/>
          <w:rtl/>
        </w:rPr>
        <w:t xml:space="preserve"> ע</w:t>
      </w:r>
      <w:bookmarkStart w:id="1227" w:name="_ETM_Q1_3184151"/>
      <w:bookmarkEnd w:id="1227"/>
      <w:r w:rsidR="004052E4">
        <w:rPr>
          <w:rFonts w:hint="cs"/>
          <w:rtl/>
        </w:rPr>
        <w:t xml:space="preserve">ל </w:t>
      </w:r>
      <w:r w:rsidR="004052E4">
        <w:rPr>
          <w:rtl/>
        </w:rPr>
        <w:t>–</w:t>
      </w:r>
      <w:r w:rsidR="006422AE">
        <w:rPr>
          <w:rtl/>
        </w:rPr>
        <w:t xml:space="preserve"> </w:t>
      </w:r>
      <w:r>
        <w:rPr>
          <w:rFonts w:hint="cs"/>
          <w:rtl/>
        </w:rPr>
        <w:t>הרי ז</w:t>
      </w:r>
      <w:r w:rsidR="006422AE">
        <w:rPr>
          <w:rtl/>
        </w:rPr>
        <w:t>ה נולד בגלל ה</w:t>
      </w:r>
      <w:r>
        <w:rPr>
          <w:rFonts w:hint="cs"/>
          <w:rtl/>
        </w:rPr>
        <w:t>-7 ב</w:t>
      </w:r>
      <w:r w:rsidR="006422AE">
        <w:rPr>
          <w:rtl/>
        </w:rPr>
        <w:t>אוקטובר, אז להתמקד ב</w:t>
      </w:r>
      <w:r>
        <w:rPr>
          <w:rFonts w:hint="cs"/>
          <w:rtl/>
        </w:rPr>
        <w:t>-7</w:t>
      </w:r>
      <w:r w:rsidR="006422AE">
        <w:rPr>
          <w:rtl/>
        </w:rPr>
        <w:t xml:space="preserve"> </w:t>
      </w:r>
      <w:r>
        <w:rPr>
          <w:rFonts w:hint="cs"/>
          <w:rtl/>
        </w:rPr>
        <w:t>ב</w:t>
      </w:r>
      <w:r w:rsidR="006422AE">
        <w:rPr>
          <w:rtl/>
        </w:rPr>
        <w:t xml:space="preserve">אוקטובר ולא בכל מה שלא עלינו יכול לקרות. </w:t>
      </w:r>
    </w:p>
    <w:p w14:paraId="6ED8BCC8" w14:textId="77777777" w:rsidR="00CE7859" w:rsidRDefault="00CE7859" w:rsidP="00CE7859">
      <w:pPr>
        <w:rPr>
          <w:rtl/>
        </w:rPr>
      </w:pPr>
      <w:bookmarkStart w:id="1228" w:name="_ETM_Q1_3190591"/>
      <w:bookmarkStart w:id="1229" w:name="_ETM_Q1_3190671"/>
      <w:bookmarkEnd w:id="1228"/>
      <w:bookmarkEnd w:id="1229"/>
    </w:p>
    <w:p w14:paraId="24EE5328" w14:textId="1A4111DF" w:rsidR="00CE7859" w:rsidRDefault="00CE7859" w:rsidP="00CE7859">
      <w:pPr>
        <w:pStyle w:val="-"/>
        <w:keepNext/>
        <w:rPr>
          <w:rtl/>
        </w:rPr>
      </w:pPr>
      <w:bookmarkStart w:id="1230" w:name="ET_speakercontinue_יפעת_רווה_253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דובר_המשך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CE7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0"/>
    </w:p>
    <w:p w14:paraId="2A1CFEE4" w14:textId="77777777" w:rsidR="00CE7859" w:rsidRDefault="00CE7859" w:rsidP="00CE7859">
      <w:pPr>
        <w:pStyle w:val="KeepWithNext"/>
        <w:rPr>
          <w:rtl/>
        </w:rPr>
      </w:pPr>
    </w:p>
    <w:p w14:paraId="7A0F4ED7" w14:textId="56540189" w:rsidR="00CE7859" w:rsidRDefault="00CE7859" w:rsidP="00CE7859">
      <w:pPr>
        <w:rPr>
          <w:rtl/>
        </w:rPr>
      </w:pPr>
      <w:bookmarkStart w:id="1231" w:name="_ETM_Q1_3191683"/>
      <w:bookmarkEnd w:id="1231"/>
      <w:r>
        <w:rPr>
          <w:rFonts w:hint="cs"/>
          <w:rtl/>
        </w:rPr>
        <w:t xml:space="preserve">בהתחלה כשפנו אלינו מייד בתחילת </w:t>
      </w:r>
      <w:bookmarkStart w:id="1232" w:name="_ETM_Q1_3191947"/>
      <w:bookmarkEnd w:id="1232"/>
      <w:r>
        <w:rPr>
          <w:rFonts w:hint="cs"/>
          <w:rtl/>
        </w:rPr>
        <w:t xml:space="preserve">האירוע </w:t>
      </w:r>
      <w:r w:rsidR="006422AE">
        <w:rPr>
          <w:rtl/>
        </w:rPr>
        <w:t xml:space="preserve">זה היה </w:t>
      </w:r>
      <w:r w:rsidR="004052E4">
        <w:rPr>
          <w:rFonts w:hint="cs"/>
          <w:rtl/>
        </w:rPr>
        <w:t>ה</w:t>
      </w:r>
      <w:r w:rsidR="006422AE">
        <w:rPr>
          <w:rtl/>
        </w:rPr>
        <w:t>אינסטינקט</w:t>
      </w:r>
      <w:r w:rsidR="004052E4">
        <w:rPr>
          <w:rFonts w:hint="cs"/>
          <w:rtl/>
        </w:rPr>
        <w:t>.</w:t>
      </w:r>
      <w:r w:rsidR="006422AE">
        <w:rPr>
          <w:rtl/>
        </w:rPr>
        <w:t xml:space="preserve"> גם</w:t>
      </w:r>
      <w:r w:rsidR="004052E4">
        <w:rPr>
          <w:rFonts w:hint="cs"/>
          <w:rtl/>
        </w:rPr>
        <w:t xml:space="preserve"> </w:t>
      </w:r>
      <w:r w:rsidR="006422AE">
        <w:rPr>
          <w:rtl/>
        </w:rPr>
        <w:t>עשינו את הכ</w:t>
      </w:r>
      <w:r>
        <w:rPr>
          <w:rFonts w:hint="cs"/>
          <w:rtl/>
        </w:rPr>
        <w:t>ו</w:t>
      </w:r>
      <w:r w:rsidR="006422AE">
        <w:rPr>
          <w:rtl/>
        </w:rPr>
        <w:t>ל מהר והאינסטינקט היה לעשות</w:t>
      </w:r>
      <w:r w:rsidR="004052E4">
        <w:rPr>
          <w:rFonts w:hint="cs"/>
          <w:rtl/>
        </w:rPr>
        <w:t>,</w:t>
      </w:r>
      <w:r w:rsidR="006422AE">
        <w:rPr>
          <w:rtl/>
        </w:rPr>
        <w:t xml:space="preserve"> יש אירוע נורא ו</w:t>
      </w:r>
      <w:r>
        <w:rPr>
          <w:rFonts w:hint="cs"/>
          <w:rtl/>
        </w:rPr>
        <w:t>א</w:t>
      </w:r>
      <w:r w:rsidR="006422AE">
        <w:rPr>
          <w:rtl/>
        </w:rPr>
        <w:t>יום</w:t>
      </w:r>
      <w:r>
        <w:rPr>
          <w:rFonts w:hint="cs"/>
          <w:rtl/>
        </w:rPr>
        <w:t>.</w:t>
      </w:r>
      <w:r w:rsidR="006422AE">
        <w:rPr>
          <w:rtl/>
        </w:rPr>
        <w:t xml:space="preserve"> </w:t>
      </w:r>
    </w:p>
    <w:p w14:paraId="01A1CA37" w14:textId="77777777" w:rsidR="00CE7859" w:rsidRDefault="00CE7859" w:rsidP="00CE7859">
      <w:pPr>
        <w:rPr>
          <w:rtl/>
        </w:rPr>
      </w:pPr>
      <w:bookmarkStart w:id="1233" w:name="_ETM_Q1_3197341"/>
      <w:bookmarkStart w:id="1234" w:name="_ETM_Q1_3197418"/>
      <w:bookmarkEnd w:id="1233"/>
      <w:bookmarkEnd w:id="1234"/>
    </w:p>
    <w:p w14:paraId="7FFC8667" w14:textId="41BF4D96" w:rsidR="00CE7859" w:rsidRDefault="00CE7859" w:rsidP="00CE7859">
      <w:pPr>
        <w:pStyle w:val="af6"/>
        <w:keepNext/>
        <w:rPr>
          <w:rtl/>
        </w:rPr>
      </w:pPr>
      <w:bookmarkStart w:id="1235" w:name="ET_yor_5791_254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יור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E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035F6876" w14:textId="77777777" w:rsidR="00CE7859" w:rsidRDefault="00CE7859" w:rsidP="00CE7859">
      <w:pPr>
        <w:pStyle w:val="KeepWithNext"/>
        <w:rPr>
          <w:rtl/>
        </w:rPr>
      </w:pPr>
    </w:p>
    <w:p w14:paraId="3F82561F" w14:textId="77777777" w:rsidR="00CE7859" w:rsidRDefault="00CE7859" w:rsidP="00CE7859">
      <w:pPr>
        <w:rPr>
          <w:rtl/>
        </w:rPr>
      </w:pPr>
      <w:bookmarkStart w:id="1236" w:name="_ETM_Q1_3198365"/>
      <w:bookmarkEnd w:id="1236"/>
      <w:r>
        <w:rPr>
          <w:rFonts w:hint="cs"/>
          <w:rtl/>
        </w:rPr>
        <w:t xml:space="preserve">הוא </w:t>
      </w:r>
      <w:r w:rsidR="006422AE">
        <w:rPr>
          <w:rtl/>
        </w:rPr>
        <w:t xml:space="preserve">פשוט מאפשר לעשות צעדים אחרים. </w:t>
      </w:r>
      <w:bookmarkStart w:id="1237" w:name="_ETM_Q1_3196111"/>
      <w:bookmarkEnd w:id="1237"/>
    </w:p>
    <w:p w14:paraId="47C93AC2" w14:textId="77777777" w:rsidR="00CE7859" w:rsidRDefault="00CE7859" w:rsidP="00CE7859">
      <w:pPr>
        <w:rPr>
          <w:rtl/>
        </w:rPr>
      </w:pPr>
      <w:bookmarkStart w:id="1238" w:name="_ETM_Q1_3196175"/>
      <w:bookmarkEnd w:id="1238"/>
    </w:p>
    <w:p w14:paraId="65D8B356" w14:textId="156CE93D" w:rsidR="00CE7859" w:rsidRDefault="00CE7859" w:rsidP="00CE7859">
      <w:pPr>
        <w:pStyle w:val="-"/>
        <w:keepNext/>
        <w:rPr>
          <w:rtl/>
        </w:rPr>
      </w:pPr>
      <w:bookmarkStart w:id="1239" w:name="ET_speakercontinue_יפעת_רווה_255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דובר_המשך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CE7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9"/>
    </w:p>
    <w:p w14:paraId="430A596E" w14:textId="77777777" w:rsidR="00CE7859" w:rsidRDefault="00CE7859" w:rsidP="00CE7859">
      <w:pPr>
        <w:pStyle w:val="KeepWithNext"/>
        <w:rPr>
          <w:rtl/>
        </w:rPr>
      </w:pPr>
    </w:p>
    <w:p w14:paraId="5534C180" w14:textId="54274E4F" w:rsidR="00CE7859" w:rsidRDefault="006422AE" w:rsidP="00CE7859">
      <w:pPr>
        <w:rPr>
          <w:rtl/>
        </w:rPr>
      </w:pPr>
      <w:bookmarkStart w:id="1240" w:name="_ETM_Q1_3196879"/>
      <w:bookmarkEnd w:id="1240"/>
      <w:r>
        <w:rPr>
          <w:rtl/>
        </w:rPr>
        <w:t xml:space="preserve">לא, זה </w:t>
      </w:r>
      <w:r w:rsidR="00CE7859">
        <w:rPr>
          <w:rFonts w:hint="cs"/>
          <w:rtl/>
        </w:rPr>
        <w:t xml:space="preserve">ברור. </w:t>
      </w:r>
      <w:r>
        <w:rPr>
          <w:rtl/>
        </w:rPr>
        <w:t xml:space="preserve">אז באמת החשיבה הראשונית הייתה </w:t>
      </w:r>
      <w:r w:rsidRPr="004052E4">
        <w:rPr>
          <w:rtl/>
        </w:rPr>
        <w:t>על</w:t>
      </w:r>
      <w:r>
        <w:rPr>
          <w:rtl/>
        </w:rPr>
        <w:t xml:space="preserve"> האירוע הזה</w:t>
      </w:r>
      <w:r w:rsidR="00CE7859">
        <w:rPr>
          <w:rFonts w:hint="cs"/>
          <w:rtl/>
        </w:rPr>
        <w:t>,</w:t>
      </w:r>
      <w:r>
        <w:rPr>
          <w:rtl/>
        </w:rPr>
        <w:t xml:space="preserve"> אבל אז לאט</w:t>
      </w:r>
      <w:r w:rsidR="00CE7859">
        <w:rPr>
          <w:rFonts w:hint="cs"/>
          <w:rtl/>
        </w:rPr>
        <w:t>-</w:t>
      </w:r>
      <w:r>
        <w:rPr>
          <w:rtl/>
        </w:rPr>
        <w:t>לאט לצערנו יש עוד מקרי טרור</w:t>
      </w:r>
      <w:r w:rsidR="00CE7859">
        <w:rPr>
          <w:rFonts w:hint="cs"/>
          <w:rtl/>
        </w:rPr>
        <w:t>,</w:t>
      </w:r>
      <w:r>
        <w:rPr>
          <w:rtl/>
        </w:rPr>
        <w:t xml:space="preserve"> ונכון שעב</w:t>
      </w:r>
      <w:r w:rsidR="00CE7859">
        <w:rPr>
          <w:rFonts w:hint="cs"/>
          <w:rtl/>
        </w:rPr>
        <w:t>ו</w:t>
      </w:r>
      <w:r>
        <w:rPr>
          <w:rtl/>
        </w:rPr>
        <w:t>רנו</w:t>
      </w:r>
      <w:r w:rsidR="00CE7859">
        <w:rPr>
          <w:rFonts w:hint="cs"/>
          <w:rtl/>
        </w:rPr>
        <w:t>,</w:t>
      </w:r>
      <w:r>
        <w:rPr>
          <w:rtl/>
        </w:rPr>
        <w:t xml:space="preserve"> עבור </w:t>
      </w:r>
      <w:r w:rsidR="00CE7859">
        <w:rPr>
          <w:rFonts w:hint="cs"/>
          <w:rtl/>
        </w:rPr>
        <w:t>ה</w:t>
      </w:r>
      <w:r>
        <w:rPr>
          <w:rtl/>
        </w:rPr>
        <w:t>מדינה</w:t>
      </w:r>
      <w:r w:rsidR="00CE7859">
        <w:rPr>
          <w:rFonts w:hint="cs"/>
          <w:rtl/>
        </w:rPr>
        <w:t>,</w:t>
      </w:r>
      <w:r>
        <w:rPr>
          <w:rtl/>
        </w:rPr>
        <w:t xml:space="preserve"> עבור האזרחים</w:t>
      </w:r>
      <w:r w:rsidR="00CE7859">
        <w:rPr>
          <w:rFonts w:hint="cs"/>
          <w:rtl/>
        </w:rPr>
        <w:t>,</w:t>
      </w:r>
      <w:r>
        <w:rPr>
          <w:rtl/>
        </w:rPr>
        <w:t xml:space="preserve"> האירוע </w:t>
      </w:r>
      <w:r w:rsidR="00CE7859">
        <w:rPr>
          <w:rFonts w:hint="cs"/>
          <w:rtl/>
        </w:rPr>
        <w:t xml:space="preserve">הזה </w:t>
      </w:r>
      <w:r>
        <w:rPr>
          <w:rtl/>
        </w:rPr>
        <w:t>הו</w:t>
      </w:r>
      <w:r w:rsidR="00CE7859">
        <w:rPr>
          <w:rFonts w:hint="cs"/>
          <w:rtl/>
        </w:rPr>
        <w:t>א</w:t>
      </w:r>
      <w:r>
        <w:rPr>
          <w:rtl/>
        </w:rPr>
        <w:t xml:space="preserve"> אירוע רחב היקף</w:t>
      </w:r>
      <w:r w:rsidR="00CE7859">
        <w:rPr>
          <w:rFonts w:hint="cs"/>
          <w:rtl/>
        </w:rPr>
        <w:t>.</w:t>
      </w:r>
      <w:r>
        <w:rPr>
          <w:rtl/>
        </w:rPr>
        <w:t xml:space="preserve"> אבל כשקורה חלילה אירוע טרור</w:t>
      </w:r>
      <w:r w:rsidR="00542277">
        <w:rPr>
          <w:rFonts w:hint="cs"/>
          <w:rtl/>
        </w:rPr>
        <w:t>,</w:t>
      </w:r>
      <w:r>
        <w:rPr>
          <w:rtl/>
        </w:rPr>
        <w:t xml:space="preserve"> </w:t>
      </w:r>
      <w:r w:rsidR="00542277">
        <w:rPr>
          <w:rFonts w:hint="cs"/>
          <w:rtl/>
        </w:rPr>
        <w:t xml:space="preserve">למשל </w:t>
      </w:r>
      <w:r>
        <w:rPr>
          <w:rtl/>
        </w:rPr>
        <w:t>עבור ילדים שרואים את ההורים שלהם נפגעים או נפגעים בעצמם</w:t>
      </w:r>
      <w:r w:rsidR="00CE7859">
        <w:rPr>
          <w:rFonts w:hint="cs"/>
          <w:rtl/>
        </w:rPr>
        <w:t>,</w:t>
      </w:r>
      <w:r>
        <w:rPr>
          <w:rtl/>
        </w:rPr>
        <w:t xml:space="preserve"> עבור אותם ילדים</w:t>
      </w:r>
      <w:r w:rsidR="00CE7859">
        <w:rPr>
          <w:rFonts w:hint="cs"/>
          <w:rtl/>
        </w:rPr>
        <w:t xml:space="preserve"> זה יכול - - - </w:t>
      </w:r>
      <w:bookmarkStart w:id="1241" w:name="_ETM_Q1_3223688"/>
      <w:bookmarkStart w:id="1242" w:name="_ETM_Q1_3223950"/>
      <w:bookmarkEnd w:id="1241"/>
      <w:bookmarkEnd w:id="1242"/>
    </w:p>
    <w:p w14:paraId="3D031997" w14:textId="77777777" w:rsidR="00CE7859" w:rsidRDefault="00CE7859" w:rsidP="00CE7859">
      <w:pPr>
        <w:rPr>
          <w:rtl/>
        </w:rPr>
      </w:pPr>
    </w:p>
    <w:p w14:paraId="12DF5347" w14:textId="225963A5" w:rsidR="00CE7859" w:rsidRDefault="00CE7859" w:rsidP="00CE7859">
      <w:pPr>
        <w:pStyle w:val="af6"/>
        <w:keepNext/>
        <w:rPr>
          <w:rtl/>
        </w:rPr>
      </w:pPr>
      <w:bookmarkStart w:id="1243" w:name="ET_yor_5791_256"/>
      <w:r w:rsidRPr="00CE7859">
        <w:rPr>
          <w:rStyle w:val="TagStyle"/>
          <w:rtl/>
        </w:rPr>
        <w:t xml:space="preserve"> &lt;&lt; </w:t>
      </w:r>
      <w:proofErr w:type="spellStart"/>
      <w:r w:rsidRPr="00CE7859">
        <w:rPr>
          <w:rStyle w:val="TagStyle"/>
          <w:rtl/>
        </w:rPr>
        <w:t>יור</w:t>
      </w:r>
      <w:proofErr w:type="spellEnd"/>
      <w:r w:rsidRPr="00CE7859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E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0B8D670A" w14:textId="77777777" w:rsidR="00CE7859" w:rsidRDefault="00CE7859" w:rsidP="00CE7859">
      <w:pPr>
        <w:pStyle w:val="KeepWithNext"/>
        <w:rPr>
          <w:rtl/>
        </w:rPr>
      </w:pPr>
    </w:p>
    <w:p w14:paraId="0E935E1F" w14:textId="77777777" w:rsidR="009B703B" w:rsidRDefault="00CE7859" w:rsidP="00CE7859">
      <w:pPr>
        <w:rPr>
          <w:rtl/>
        </w:rPr>
      </w:pPr>
      <w:bookmarkStart w:id="1244" w:name="_ETM_Q1_3224063"/>
      <w:bookmarkEnd w:id="1244"/>
      <w:r>
        <w:rPr>
          <w:rFonts w:hint="cs"/>
          <w:rtl/>
        </w:rPr>
        <w:t>אותו היגיון יהיה גם</w:t>
      </w:r>
      <w:r w:rsidR="006422AE">
        <w:rPr>
          <w:rtl/>
        </w:rPr>
        <w:t xml:space="preserve"> </w:t>
      </w:r>
      <w:r>
        <w:rPr>
          <w:rFonts w:hint="cs"/>
          <w:rtl/>
        </w:rPr>
        <w:t>ב</w:t>
      </w:r>
      <w:r w:rsidR="006422AE">
        <w:rPr>
          <w:rtl/>
        </w:rPr>
        <w:t xml:space="preserve">עוד שנתיים מהיום, לא דווקא </w:t>
      </w:r>
      <w:r w:rsidR="009B703B">
        <w:rPr>
          <w:rFonts w:hint="cs"/>
          <w:rtl/>
        </w:rPr>
        <w:t>- - -</w:t>
      </w:r>
    </w:p>
    <w:p w14:paraId="64BA9DA8" w14:textId="77777777" w:rsidR="009B703B" w:rsidRDefault="009B703B" w:rsidP="00CE7859">
      <w:pPr>
        <w:rPr>
          <w:rtl/>
        </w:rPr>
      </w:pPr>
    </w:p>
    <w:p w14:paraId="1EF7112A" w14:textId="6C459FD4" w:rsidR="009B703B" w:rsidRDefault="009B703B" w:rsidP="009B703B">
      <w:pPr>
        <w:pStyle w:val="-"/>
        <w:keepNext/>
        <w:rPr>
          <w:rtl/>
        </w:rPr>
      </w:pPr>
      <w:bookmarkStart w:id="1245" w:name="ET_speakercontinue_יפעת_רווה_257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דובר_המשך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B70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14:paraId="249BD808" w14:textId="77777777" w:rsidR="009B703B" w:rsidRDefault="009B703B" w:rsidP="009B703B">
      <w:pPr>
        <w:pStyle w:val="KeepWithNext"/>
        <w:rPr>
          <w:rtl/>
        </w:rPr>
      </w:pPr>
    </w:p>
    <w:p w14:paraId="05BE1F85" w14:textId="77777777" w:rsidR="009B703B" w:rsidRDefault="006422AE" w:rsidP="009B703B">
      <w:pPr>
        <w:rPr>
          <w:rtl/>
        </w:rPr>
      </w:pPr>
      <w:r>
        <w:rPr>
          <w:rtl/>
        </w:rPr>
        <w:t>נכון. היינו רוצים לעשות את ההחרגה הזאת כדבר קבוע</w:t>
      </w:r>
      <w:r w:rsidR="009B703B">
        <w:rPr>
          <w:rFonts w:hint="cs"/>
          <w:rtl/>
        </w:rPr>
        <w:t>.</w:t>
      </w:r>
      <w:r>
        <w:rPr>
          <w:rtl/>
        </w:rPr>
        <w:t xml:space="preserve"> </w:t>
      </w:r>
    </w:p>
    <w:p w14:paraId="4D461ABB" w14:textId="77777777" w:rsidR="009B703B" w:rsidRDefault="009B703B" w:rsidP="009B703B">
      <w:pPr>
        <w:rPr>
          <w:rtl/>
        </w:rPr>
      </w:pPr>
    </w:p>
    <w:p w14:paraId="5BC1BCF7" w14:textId="3A87CAA8" w:rsidR="009B703B" w:rsidRDefault="009B703B" w:rsidP="009B703B">
      <w:pPr>
        <w:pStyle w:val="af6"/>
        <w:keepNext/>
        <w:rPr>
          <w:rtl/>
        </w:rPr>
      </w:pPr>
      <w:bookmarkStart w:id="1246" w:name="ET_yor_5791_258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יור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0757480D" w14:textId="77777777" w:rsidR="009B703B" w:rsidRDefault="009B703B" w:rsidP="009B703B">
      <w:pPr>
        <w:pStyle w:val="KeepWithNext"/>
        <w:rPr>
          <w:rtl/>
        </w:rPr>
      </w:pPr>
    </w:p>
    <w:p w14:paraId="641689ED" w14:textId="77777777" w:rsidR="009B703B" w:rsidRDefault="009B703B" w:rsidP="009B703B">
      <w:pPr>
        <w:rPr>
          <w:rtl/>
        </w:rPr>
      </w:pPr>
      <w:bookmarkStart w:id="1247" w:name="_ETM_Q1_3233473"/>
      <w:bookmarkEnd w:id="1247"/>
      <w:r>
        <w:rPr>
          <w:rFonts w:hint="cs"/>
          <w:rtl/>
        </w:rPr>
        <w:t>קבוע?</w:t>
      </w:r>
      <w:bookmarkStart w:id="1248" w:name="_ETM_Q1_3234934"/>
      <w:bookmarkEnd w:id="1248"/>
    </w:p>
    <w:p w14:paraId="1AF3D104" w14:textId="77777777" w:rsidR="009B703B" w:rsidRDefault="009B703B" w:rsidP="009B703B">
      <w:pPr>
        <w:rPr>
          <w:rtl/>
        </w:rPr>
      </w:pPr>
      <w:bookmarkStart w:id="1249" w:name="_ETM_Q1_3235034"/>
      <w:bookmarkEnd w:id="1249"/>
    </w:p>
    <w:p w14:paraId="02FAA646" w14:textId="5491B067" w:rsidR="009B703B" w:rsidRDefault="009B703B" w:rsidP="009B703B">
      <w:pPr>
        <w:pStyle w:val="-"/>
        <w:keepNext/>
        <w:rPr>
          <w:rtl/>
        </w:rPr>
      </w:pPr>
      <w:bookmarkStart w:id="1250" w:name="ET_speakercontinue_יפעת_רווה_259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דובר_המשך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B70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14:paraId="6DD99B63" w14:textId="77777777" w:rsidR="009B703B" w:rsidRDefault="009B703B" w:rsidP="009B703B">
      <w:pPr>
        <w:pStyle w:val="KeepWithNext"/>
        <w:rPr>
          <w:rtl/>
        </w:rPr>
      </w:pPr>
    </w:p>
    <w:p w14:paraId="54CB9B8C" w14:textId="77777777" w:rsidR="009B703B" w:rsidRDefault="006422AE" w:rsidP="009B703B">
      <w:pPr>
        <w:rPr>
          <w:rtl/>
        </w:rPr>
      </w:pPr>
      <w:bookmarkStart w:id="1251" w:name="_ETM_Q1_3235983"/>
      <w:bookmarkEnd w:id="1251"/>
      <w:r>
        <w:rPr>
          <w:rtl/>
        </w:rPr>
        <w:t>במצב</w:t>
      </w:r>
      <w:r w:rsidR="009B703B">
        <w:rPr>
          <w:rFonts w:hint="cs"/>
          <w:rtl/>
        </w:rPr>
        <w:t xml:space="preserve"> אידיאלי היינו</w:t>
      </w:r>
      <w:bookmarkStart w:id="1252" w:name="_ETM_Q1_3234556"/>
      <w:bookmarkEnd w:id="1252"/>
      <w:r w:rsidR="009B703B">
        <w:rPr>
          <w:rFonts w:hint="cs"/>
          <w:rtl/>
        </w:rPr>
        <w:t xml:space="preserve"> </w:t>
      </w:r>
      <w:r>
        <w:rPr>
          <w:rtl/>
        </w:rPr>
        <w:t>עושים את זה כמצב קבוע</w:t>
      </w:r>
      <w:r w:rsidR="009B703B">
        <w:rPr>
          <w:rFonts w:hint="cs"/>
          <w:rtl/>
        </w:rPr>
        <w:t>.</w:t>
      </w:r>
      <w:r>
        <w:rPr>
          <w:rtl/>
        </w:rPr>
        <w:t xml:space="preserve"> שוב</w:t>
      </w:r>
      <w:r w:rsidR="009B703B">
        <w:rPr>
          <w:rFonts w:hint="cs"/>
          <w:rtl/>
        </w:rPr>
        <w:t>,</w:t>
      </w:r>
      <w:r>
        <w:rPr>
          <w:rtl/>
        </w:rPr>
        <w:t xml:space="preserve"> בגלל שזה נעשה במהירות</w:t>
      </w:r>
      <w:r w:rsidR="009B703B">
        <w:rPr>
          <w:rFonts w:hint="cs"/>
          <w:rtl/>
        </w:rPr>
        <w:t xml:space="preserve"> - - -</w:t>
      </w:r>
    </w:p>
    <w:p w14:paraId="0A03CFDD" w14:textId="77777777" w:rsidR="009B703B" w:rsidRDefault="009B703B" w:rsidP="009B703B">
      <w:pPr>
        <w:rPr>
          <w:rtl/>
        </w:rPr>
      </w:pPr>
      <w:bookmarkStart w:id="1253" w:name="_ETM_Q1_3241221"/>
      <w:bookmarkStart w:id="1254" w:name="_ETM_Q1_3241324"/>
      <w:bookmarkEnd w:id="1253"/>
      <w:bookmarkEnd w:id="1254"/>
    </w:p>
    <w:p w14:paraId="632FFAD5" w14:textId="2CF47514" w:rsidR="009B703B" w:rsidRDefault="009B703B" w:rsidP="009B703B">
      <w:pPr>
        <w:pStyle w:val="af6"/>
        <w:keepNext/>
        <w:rPr>
          <w:rtl/>
        </w:rPr>
      </w:pPr>
      <w:bookmarkStart w:id="1255" w:name="ET_yor_5791_260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יור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5AF7D3E0" w14:textId="77777777" w:rsidR="009B703B" w:rsidRDefault="009B703B" w:rsidP="009B703B">
      <w:pPr>
        <w:pStyle w:val="KeepWithNext"/>
        <w:rPr>
          <w:rtl/>
        </w:rPr>
      </w:pPr>
    </w:p>
    <w:p w14:paraId="36C88E6B" w14:textId="77777777" w:rsidR="009B703B" w:rsidRDefault="009B703B" w:rsidP="009B703B">
      <w:pPr>
        <w:rPr>
          <w:rtl/>
        </w:rPr>
      </w:pPr>
      <w:bookmarkStart w:id="1256" w:name="_ETM_Q1_3242273"/>
      <w:bookmarkEnd w:id="1256"/>
      <w:r>
        <w:rPr>
          <w:rFonts w:hint="cs"/>
          <w:rtl/>
        </w:rPr>
        <w:t xml:space="preserve">אז </w:t>
      </w:r>
      <w:r w:rsidR="006422AE">
        <w:rPr>
          <w:rtl/>
        </w:rPr>
        <w:t xml:space="preserve">אתם עדיין בדעה לא להרחיב את זה מעבר לגיל 14? </w:t>
      </w:r>
      <w:bookmarkStart w:id="1257" w:name="_ETM_Q1_3247849"/>
      <w:bookmarkStart w:id="1258" w:name="_ETM_Q1_3247959"/>
      <w:bookmarkStart w:id="1259" w:name="_ETM_Q1_3251364"/>
      <w:bookmarkEnd w:id="1257"/>
      <w:bookmarkEnd w:id="1258"/>
      <w:bookmarkEnd w:id="1259"/>
      <w:r w:rsidR="006422AE">
        <w:rPr>
          <w:rtl/>
        </w:rPr>
        <w:t>אני רוצה פשוט להתקדם</w:t>
      </w:r>
      <w:r>
        <w:rPr>
          <w:rFonts w:hint="cs"/>
          <w:rtl/>
        </w:rPr>
        <w:t xml:space="preserve"> מול - </w:t>
      </w:r>
      <w:bookmarkStart w:id="1260" w:name="_ETM_Q1_3251540"/>
      <w:bookmarkEnd w:id="1260"/>
      <w:r>
        <w:rPr>
          <w:rFonts w:hint="cs"/>
          <w:rtl/>
        </w:rPr>
        <w:t>- -</w:t>
      </w:r>
      <w:bookmarkStart w:id="1261" w:name="_ETM_Q1_3252478"/>
      <w:bookmarkEnd w:id="1261"/>
    </w:p>
    <w:p w14:paraId="455D05D5" w14:textId="77777777" w:rsidR="009B703B" w:rsidRDefault="009B703B" w:rsidP="009B703B">
      <w:pPr>
        <w:rPr>
          <w:rtl/>
        </w:rPr>
      </w:pPr>
      <w:bookmarkStart w:id="1262" w:name="_ETM_Q1_3252593"/>
      <w:bookmarkEnd w:id="1262"/>
    </w:p>
    <w:p w14:paraId="7BAFE6C4" w14:textId="6B49CD67" w:rsidR="009B703B" w:rsidRDefault="009B703B" w:rsidP="009B703B">
      <w:pPr>
        <w:pStyle w:val="-"/>
        <w:keepNext/>
        <w:rPr>
          <w:rtl/>
        </w:rPr>
      </w:pPr>
      <w:bookmarkStart w:id="1263" w:name="ET_speakercontinue_יפעת_רווה_262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דובר_המשך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B70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3"/>
    </w:p>
    <w:p w14:paraId="56F0A818" w14:textId="77777777" w:rsidR="009B703B" w:rsidRDefault="009B703B" w:rsidP="009B703B">
      <w:pPr>
        <w:pStyle w:val="KeepWithNext"/>
        <w:rPr>
          <w:rtl/>
        </w:rPr>
      </w:pPr>
    </w:p>
    <w:p w14:paraId="2623369C" w14:textId="77777777" w:rsidR="009B703B" w:rsidRDefault="006422AE" w:rsidP="009B703B">
      <w:pPr>
        <w:rPr>
          <w:rtl/>
        </w:rPr>
      </w:pPr>
      <w:bookmarkStart w:id="1264" w:name="_ETM_Q1_3254525"/>
      <w:bookmarkEnd w:id="1264"/>
      <w:r>
        <w:rPr>
          <w:rtl/>
        </w:rPr>
        <w:t xml:space="preserve">מבחינה משפטית אם </w:t>
      </w:r>
      <w:r w:rsidR="009B703B">
        <w:rPr>
          <w:rFonts w:hint="cs"/>
          <w:rtl/>
        </w:rPr>
        <w:t>הייתה - - -</w:t>
      </w:r>
    </w:p>
    <w:p w14:paraId="1574B8EC" w14:textId="77777777" w:rsidR="009B703B" w:rsidRDefault="009B703B" w:rsidP="009B703B">
      <w:pPr>
        <w:rPr>
          <w:rtl/>
        </w:rPr>
      </w:pPr>
    </w:p>
    <w:p w14:paraId="6AD28B2F" w14:textId="5C3FD976" w:rsidR="009B703B" w:rsidRDefault="009B703B" w:rsidP="009B703B">
      <w:pPr>
        <w:pStyle w:val="af9"/>
        <w:keepNext/>
        <w:rPr>
          <w:rtl/>
        </w:rPr>
      </w:pPr>
      <w:bookmarkStart w:id="1265" w:name="ET_guest_520046_272"/>
      <w:r w:rsidRPr="009B703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14:paraId="6C8B7E98" w14:textId="77777777" w:rsidR="009B703B" w:rsidRDefault="009B703B" w:rsidP="009B703B">
      <w:pPr>
        <w:pStyle w:val="KeepWithNext"/>
        <w:rPr>
          <w:rtl/>
        </w:rPr>
      </w:pPr>
    </w:p>
    <w:p w14:paraId="70EDDE3C" w14:textId="77777777" w:rsidR="009B703B" w:rsidRDefault="006422AE" w:rsidP="009B703B">
      <w:pPr>
        <w:rPr>
          <w:rtl/>
        </w:rPr>
      </w:pPr>
      <w:bookmarkStart w:id="1266" w:name="_ETM_Q1_3255187"/>
      <w:bookmarkStart w:id="1267" w:name="_ETM_Q1_3254468"/>
      <w:bookmarkStart w:id="1268" w:name="_ETM_Q1_3254585"/>
      <w:bookmarkEnd w:id="1266"/>
      <w:bookmarkEnd w:id="1267"/>
      <w:bookmarkEnd w:id="1268"/>
      <w:r>
        <w:rPr>
          <w:rtl/>
        </w:rPr>
        <w:t>יש לי הצעה</w:t>
      </w:r>
      <w:r w:rsidR="009B703B">
        <w:rPr>
          <w:rFonts w:hint="cs"/>
          <w:rtl/>
        </w:rPr>
        <w:t>.</w:t>
      </w:r>
      <w:bookmarkStart w:id="1269" w:name="_ETM_Q1_3253499"/>
      <w:bookmarkEnd w:id="1269"/>
    </w:p>
    <w:p w14:paraId="752DF89A" w14:textId="77777777" w:rsidR="009B703B" w:rsidRDefault="009B703B" w:rsidP="009B703B">
      <w:pPr>
        <w:rPr>
          <w:rtl/>
        </w:rPr>
      </w:pPr>
      <w:bookmarkStart w:id="1270" w:name="_ETM_Q1_3253625"/>
      <w:bookmarkStart w:id="1271" w:name="_ETM_Q1_3255345"/>
      <w:bookmarkEnd w:id="1270"/>
      <w:bookmarkEnd w:id="1271"/>
    </w:p>
    <w:p w14:paraId="47A0EA3B" w14:textId="098BFA5F" w:rsidR="009B703B" w:rsidRDefault="009B703B" w:rsidP="009B703B">
      <w:pPr>
        <w:pStyle w:val="af9"/>
        <w:keepNext/>
        <w:rPr>
          <w:rtl/>
        </w:rPr>
      </w:pPr>
      <w:bookmarkStart w:id="1272" w:name="ET_guest_18710_264"/>
      <w:r w:rsidRPr="009B70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14:paraId="4E56AAF2" w14:textId="77777777" w:rsidR="009B703B" w:rsidRDefault="009B703B" w:rsidP="009B703B">
      <w:pPr>
        <w:pStyle w:val="KeepWithNext"/>
        <w:rPr>
          <w:rtl/>
        </w:rPr>
      </w:pPr>
    </w:p>
    <w:p w14:paraId="559E1602" w14:textId="07FAF60D" w:rsidR="009B703B" w:rsidRDefault="009B703B" w:rsidP="009B703B">
      <w:pPr>
        <w:rPr>
          <w:rtl/>
        </w:rPr>
      </w:pPr>
      <w:bookmarkStart w:id="1273" w:name="_ETM_Q1_3255961"/>
      <w:bookmarkStart w:id="1274" w:name="_ETM_Q1_3256060"/>
      <w:bookmarkEnd w:id="1273"/>
      <w:bookmarkEnd w:id="1274"/>
      <w:r>
        <w:rPr>
          <w:rFonts w:hint="cs"/>
          <w:rtl/>
        </w:rPr>
        <w:t xml:space="preserve">מבחינתנו זה </w:t>
      </w:r>
      <w:r w:rsidR="006422AE">
        <w:rPr>
          <w:rtl/>
        </w:rPr>
        <w:t xml:space="preserve">אמור להישאר עד גיל 14. יש את הצעת החוק </w:t>
      </w:r>
      <w:r w:rsidR="006422AE" w:rsidRPr="002E3DDD">
        <w:rPr>
          <w:rtl/>
        </w:rPr>
        <w:t>של גלעד קריב שחברתי ציינה, שמאפשרת ש</w:t>
      </w:r>
      <w:r w:rsidRPr="002E3DDD">
        <w:rPr>
          <w:rFonts w:hint="cs"/>
          <w:rtl/>
        </w:rPr>
        <w:t>אם ילד</w:t>
      </w:r>
      <w:r w:rsidR="006422AE" w:rsidRPr="002E3DDD">
        <w:rPr>
          <w:rtl/>
        </w:rPr>
        <w:t xml:space="preserve"> נחקר עד גיל 14, אז עד גיל 15 אפשר יהיה להמשיך בתנאי ה</w:t>
      </w:r>
      <w:r w:rsidR="002E3DDD">
        <w:rPr>
          <w:rFonts w:hint="cs"/>
          <w:rtl/>
        </w:rPr>
        <w:t>ה</w:t>
      </w:r>
      <w:r w:rsidRPr="002E3DDD">
        <w:rPr>
          <w:rFonts w:hint="cs"/>
          <w:rtl/>
        </w:rPr>
        <w:t>עדה</w:t>
      </w:r>
      <w:r w:rsidR="006422AE" w:rsidRPr="002E3DDD">
        <w:rPr>
          <w:rtl/>
        </w:rPr>
        <w:t>.</w:t>
      </w:r>
      <w:r w:rsidR="006422AE">
        <w:rPr>
          <w:rtl/>
        </w:rPr>
        <w:t xml:space="preserve"> </w:t>
      </w:r>
      <w:r>
        <w:rPr>
          <w:rFonts w:hint="cs"/>
          <w:rtl/>
        </w:rPr>
        <w:t xml:space="preserve">זאת הצעה שמחכה </w:t>
      </w:r>
      <w:bookmarkStart w:id="1275" w:name="_ETM_Q1_3268913"/>
      <w:bookmarkEnd w:id="1275"/>
      <w:r>
        <w:rPr>
          <w:rFonts w:hint="cs"/>
          <w:rtl/>
        </w:rPr>
        <w:t xml:space="preserve">למענה </w:t>
      </w:r>
      <w:r w:rsidR="006422AE">
        <w:rPr>
          <w:rtl/>
        </w:rPr>
        <w:t xml:space="preserve">תקציבי. </w:t>
      </w:r>
      <w:r>
        <w:rPr>
          <w:rFonts w:hint="cs"/>
          <w:rtl/>
        </w:rPr>
        <w:t xml:space="preserve">זאת אומר, </w:t>
      </w:r>
      <w:r w:rsidR="006422AE">
        <w:rPr>
          <w:rtl/>
        </w:rPr>
        <w:t>זה היה בכנסת הקודמת</w:t>
      </w:r>
      <w:r>
        <w:rPr>
          <w:rFonts w:hint="cs"/>
          <w:rtl/>
        </w:rPr>
        <w:t>.</w:t>
      </w:r>
    </w:p>
    <w:p w14:paraId="330AB406" w14:textId="77777777" w:rsidR="009B703B" w:rsidRDefault="009B703B" w:rsidP="009B703B">
      <w:pPr>
        <w:rPr>
          <w:rtl/>
        </w:rPr>
      </w:pPr>
    </w:p>
    <w:p w14:paraId="3FEEA474" w14:textId="7AC697EF" w:rsidR="009B703B" w:rsidRDefault="009B703B" w:rsidP="009B703B">
      <w:pPr>
        <w:pStyle w:val="af9"/>
        <w:keepNext/>
        <w:rPr>
          <w:rtl/>
        </w:rPr>
      </w:pPr>
      <w:bookmarkStart w:id="1276" w:name="ET_guest_520046_271"/>
      <w:r w:rsidRPr="009B703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14:paraId="30205952" w14:textId="77777777" w:rsidR="009B703B" w:rsidRDefault="009B703B" w:rsidP="009B703B">
      <w:pPr>
        <w:pStyle w:val="KeepWithNext"/>
        <w:rPr>
          <w:rtl/>
        </w:rPr>
      </w:pPr>
    </w:p>
    <w:p w14:paraId="3E26C6E3" w14:textId="5339D0A7" w:rsidR="009B703B" w:rsidRPr="009B703B" w:rsidRDefault="009B703B" w:rsidP="009B703B">
      <w:pPr>
        <w:rPr>
          <w:rtl/>
        </w:rPr>
      </w:pPr>
      <w:bookmarkStart w:id="1277" w:name="_ETM_Q1_3272024"/>
      <w:bookmarkEnd w:id="1277"/>
      <w:r>
        <w:rPr>
          <w:rFonts w:hint="cs"/>
          <w:rtl/>
        </w:rPr>
        <w:t xml:space="preserve">זה לא יפתור - - - </w:t>
      </w:r>
    </w:p>
    <w:p w14:paraId="3ADC6C81" w14:textId="77777777" w:rsidR="009B703B" w:rsidRDefault="009B703B" w:rsidP="009B703B">
      <w:pPr>
        <w:rPr>
          <w:rtl/>
        </w:rPr>
      </w:pPr>
    </w:p>
    <w:p w14:paraId="43F7C75F" w14:textId="1EFF1E9B" w:rsidR="009B703B" w:rsidRDefault="009B703B" w:rsidP="009B703B">
      <w:pPr>
        <w:pStyle w:val="af6"/>
        <w:keepNext/>
        <w:rPr>
          <w:rtl/>
        </w:rPr>
      </w:pPr>
      <w:bookmarkStart w:id="1278" w:name="ET_yor_5791_265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יור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5F4A8723" w14:textId="77777777" w:rsidR="009B703B" w:rsidRDefault="009B703B" w:rsidP="009B703B">
      <w:pPr>
        <w:pStyle w:val="KeepWithNext"/>
        <w:rPr>
          <w:rtl/>
        </w:rPr>
      </w:pPr>
    </w:p>
    <w:p w14:paraId="2743C122" w14:textId="1B3B0CFB" w:rsidR="009B703B" w:rsidRDefault="006422AE" w:rsidP="009B703B">
      <w:pPr>
        <w:rPr>
          <w:rtl/>
        </w:rPr>
      </w:pPr>
      <w:bookmarkStart w:id="1279" w:name="_ETM_Q1_3274261"/>
      <w:bookmarkEnd w:id="1279"/>
      <w:r>
        <w:rPr>
          <w:rtl/>
        </w:rPr>
        <w:t>מה שלא נמצא פה בתו</w:t>
      </w:r>
      <w:r w:rsidR="00542277">
        <w:rPr>
          <w:rFonts w:hint="cs"/>
          <w:rtl/>
        </w:rPr>
        <w:t>ך</w:t>
      </w:r>
      <w:r w:rsidR="009B703B">
        <w:rPr>
          <w:rFonts w:hint="cs"/>
          <w:rtl/>
        </w:rPr>
        <w:t xml:space="preserve"> </w:t>
      </w:r>
      <w:bookmarkStart w:id="1280" w:name="_ETM_Q1_3274269"/>
      <w:bookmarkEnd w:id="1280"/>
      <w:r w:rsidR="009B703B">
        <w:rPr>
          <w:rFonts w:hint="cs"/>
          <w:rtl/>
        </w:rPr>
        <w:t xml:space="preserve">- - - </w:t>
      </w:r>
      <w:bookmarkStart w:id="1281" w:name="_ETM_Q1_3276084"/>
      <w:bookmarkEnd w:id="1281"/>
    </w:p>
    <w:p w14:paraId="0F478591" w14:textId="77777777" w:rsidR="009B703B" w:rsidRDefault="009B703B" w:rsidP="009B703B">
      <w:pPr>
        <w:rPr>
          <w:rtl/>
        </w:rPr>
      </w:pPr>
    </w:p>
    <w:p w14:paraId="19161A4B" w14:textId="4A6CFF59" w:rsidR="009B703B" w:rsidRDefault="009B703B" w:rsidP="009B703B">
      <w:pPr>
        <w:pStyle w:val="af9"/>
        <w:keepNext/>
        <w:rPr>
          <w:rtl/>
        </w:rPr>
      </w:pPr>
      <w:bookmarkStart w:id="1282" w:name="ET_guest_520046_270"/>
      <w:r w:rsidRPr="009B703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14:paraId="6AF2DA46" w14:textId="77777777" w:rsidR="009B703B" w:rsidRDefault="009B703B" w:rsidP="009B703B">
      <w:pPr>
        <w:pStyle w:val="KeepWithNext"/>
        <w:rPr>
          <w:rtl/>
        </w:rPr>
      </w:pPr>
    </w:p>
    <w:p w14:paraId="0DF0F4B5" w14:textId="66486A3B" w:rsidR="009B703B" w:rsidRDefault="009B703B" w:rsidP="009B703B">
      <w:pPr>
        <w:rPr>
          <w:rtl/>
        </w:rPr>
      </w:pPr>
      <w:bookmarkStart w:id="1283" w:name="_ETM_Q1_3276138"/>
      <w:bookmarkEnd w:id="1283"/>
      <w:r>
        <w:rPr>
          <w:rFonts w:hint="cs"/>
          <w:rtl/>
        </w:rPr>
        <w:t>נכון</w:t>
      </w:r>
      <w:r w:rsidR="005422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4" w:name="_ETM_Q1_3276174"/>
      <w:bookmarkEnd w:id="1284"/>
      <w:r>
        <w:rPr>
          <w:rFonts w:hint="cs"/>
          <w:rtl/>
        </w:rPr>
        <w:t>זאת</w:t>
      </w:r>
      <w:r w:rsidR="006422AE">
        <w:rPr>
          <w:rtl/>
        </w:rPr>
        <w:t xml:space="preserve"> הצעת חוק</w:t>
      </w:r>
      <w:r>
        <w:rPr>
          <w:rFonts w:hint="cs"/>
          <w:rtl/>
        </w:rPr>
        <w:t xml:space="preserve"> פרטית. אבל </w:t>
      </w:r>
      <w:r w:rsidR="006422AE">
        <w:rPr>
          <w:rtl/>
        </w:rPr>
        <w:t>אפשר להציע הצעה</w:t>
      </w:r>
      <w:r>
        <w:rPr>
          <w:rFonts w:hint="cs"/>
          <w:rtl/>
        </w:rPr>
        <w:t xml:space="preserve">? אודיה, </w:t>
      </w:r>
      <w:r w:rsidR="006422AE">
        <w:rPr>
          <w:rtl/>
        </w:rPr>
        <w:t xml:space="preserve">אם </w:t>
      </w:r>
      <w:r>
        <w:rPr>
          <w:rFonts w:hint="cs"/>
          <w:rtl/>
        </w:rPr>
        <w:t xml:space="preserve">סיימת. </w:t>
      </w:r>
      <w:bookmarkStart w:id="1285" w:name="_ETM_Q1_3278615"/>
      <w:bookmarkEnd w:id="1285"/>
      <w:r w:rsidR="006422AE">
        <w:rPr>
          <w:rtl/>
        </w:rPr>
        <w:t>אפשר, אדוני היושב</w:t>
      </w:r>
      <w:r>
        <w:rPr>
          <w:rFonts w:hint="cs"/>
          <w:rtl/>
        </w:rPr>
        <w:t>-</w:t>
      </w:r>
      <w:r w:rsidR="006422AE">
        <w:rPr>
          <w:rtl/>
        </w:rPr>
        <w:t>ראש</w:t>
      </w:r>
      <w:r>
        <w:rPr>
          <w:rFonts w:hint="cs"/>
          <w:rtl/>
        </w:rPr>
        <w:t>?</w:t>
      </w:r>
    </w:p>
    <w:p w14:paraId="430DB14C" w14:textId="77777777" w:rsidR="009B703B" w:rsidRDefault="009B703B" w:rsidP="009B703B">
      <w:pPr>
        <w:rPr>
          <w:rtl/>
        </w:rPr>
      </w:pPr>
      <w:bookmarkStart w:id="1286" w:name="_ETM_Q1_3280317"/>
      <w:bookmarkStart w:id="1287" w:name="_ETM_Q1_3280416"/>
      <w:bookmarkEnd w:id="1286"/>
      <w:bookmarkEnd w:id="1287"/>
    </w:p>
    <w:p w14:paraId="5C16B312" w14:textId="4929CB54" w:rsidR="009B703B" w:rsidRDefault="009B703B" w:rsidP="009B703B">
      <w:pPr>
        <w:pStyle w:val="af6"/>
        <w:keepNext/>
        <w:rPr>
          <w:rtl/>
        </w:rPr>
      </w:pPr>
      <w:bookmarkStart w:id="1288" w:name="ET_yor_5791_269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יור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70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79D01CF0" w14:textId="77777777" w:rsidR="009B703B" w:rsidRDefault="009B703B" w:rsidP="009B703B">
      <w:pPr>
        <w:pStyle w:val="KeepWithNext"/>
        <w:rPr>
          <w:rtl/>
        </w:rPr>
      </w:pPr>
    </w:p>
    <w:p w14:paraId="2B5639F9" w14:textId="77777777" w:rsidR="009B703B" w:rsidRDefault="009B703B" w:rsidP="009B703B">
      <w:pPr>
        <w:rPr>
          <w:rtl/>
        </w:rPr>
      </w:pPr>
      <w:bookmarkStart w:id="1289" w:name="_ETM_Q1_3282214"/>
      <w:bookmarkEnd w:id="1289"/>
      <w:r>
        <w:rPr>
          <w:rFonts w:hint="cs"/>
          <w:rtl/>
        </w:rPr>
        <w:t xml:space="preserve">רק שנייה. </w:t>
      </w:r>
      <w:r w:rsidR="006422AE">
        <w:rPr>
          <w:rtl/>
        </w:rPr>
        <w:t>אני רוצה לשמוע את משרד הרווחה ואת המשטרה עוד פעם</w:t>
      </w:r>
      <w:r>
        <w:rPr>
          <w:rFonts w:hint="cs"/>
          <w:rtl/>
        </w:rPr>
        <w:t>,</w:t>
      </w:r>
      <w:r w:rsidR="006422AE">
        <w:rPr>
          <w:rtl/>
        </w:rPr>
        <w:t xml:space="preserve"> עוד סיבוב לראות מה הם אומרים. </w:t>
      </w:r>
    </w:p>
    <w:p w14:paraId="0790E419" w14:textId="77777777" w:rsidR="009B703B" w:rsidRDefault="009B703B" w:rsidP="009B703B">
      <w:pPr>
        <w:rPr>
          <w:rtl/>
        </w:rPr>
      </w:pPr>
      <w:bookmarkStart w:id="1290" w:name="_ETM_Q1_3292595"/>
      <w:bookmarkStart w:id="1291" w:name="_ETM_Q1_3292672"/>
      <w:bookmarkEnd w:id="1290"/>
      <w:bookmarkEnd w:id="1291"/>
    </w:p>
    <w:p w14:paraId="6863537F" w14:textId="122933BC" w:rsidR="009B703B" w:rsidRDefault="009B703B" w:rsidP="009B703B">
      <w:pPr>
        <w:pStyle w:val="af9"/>
        <w:keepNext/>
        <w:rPr>
          <w:rtl/>
        </w:rPr>
      </w:pPr>
      <w:bookmarkStart w:id="1292" w:name="ET_guest_18710_273"/>
      <w:r w:rsidRPr="009B70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6A199D5A" w14:textId="77777777" w:rsidR="009B703B" w:rsidRDefault="009B703B" w:rsidP="009B703B">
      <w:pPr>
        <w:pStyle w:val="KeepWithNext"/>
        <w:rPr>
          <w:rtl/>
        </w:rPr>
      </w:pPr>
    </w:p>
    <w:p w14:paraId="2C35A7C8" w14:textId="77777777" w:rsidR="009B703B" w:rsidRDefault="009B703B" w:rsidP="009B703B">
      <w:pPr>
        <w:rPr>
          <w:rtl/>
        </w:rPr>
      </w:pPr>
      <w:bookmarkStart w:id="1293" w:name="_ETM_Q1_3295907"/>
      <w:bookmarkStart w:id="1294" w:name="_ETM_Q1_3295939"/>
      <w:bookmarkStart w:id="1295" w:name="_ETM_Q1_3294723"/>
      <w:bookmarkEnd w:id="1293"/>
      <w:bookmarkEnd w:id="1294"/>
      <w:bookmarkEnd w:id="1295"/>
      <w:r>
        <w:rPr>
          <w:rFonts w:hint="cs"/>
          <w:rtl/>
        </w:rPr>
        <w:t>א</w:t>
      </w:r>
      <w:r w:rsidR="006422AE">
        <w:rPr>
          <w:rtl/>
        </w:rPr>
        <w:t xml:space="preserve">ם זה רק סביב האירוע של </w:t>
      </w:r>
      <w:r w:rsidRPr="0098131F">
        <w:rPr>
          <w:rFonts w:hint="cs"/>
          <w:rtl/>
        </w:rPr>
        <w:t>הדרום</w:t>
      </w:r>
      <w:r>
        <w:rPr>
          <w:rFonts w:hint="cs"/>
          <w:rtl/>
        </w:rPr>
        <w:t xml:space="preserve"> אין בעיה. </w:t>
      </w:r>
    </w:p>
    <w:p w14:paraId="0041EC2E" w14:textId="77777777" w:rsidR="009B703B" w:rsidRDefault="009B703B" w:rsidP="009B703B">
      <w:pPr>
        <w:rPr>
          <w:rtl/>
        </w:rPr>
      </w:pPr>
      <w:bookmarkStart w:id="1296" w:name="_ETM_Q1_3294597"/>
      <w:bookmarkStart w:id="1297" w:name="_ETM_Q1_3294668"/>
      <w:bookmarkEnd w:id="1296"/>
      <w:bookmarkEnd w:id="1297"/>
    </w:p>
    <w:p w14:paraId="4C75CA79" w14:textId="6F62B18B" w:rsidR="009B703B" w:rsidRDefault="009B703B" w:rsidP="009B703B">
      <w:pPr>
        <w:pStyle w:val="af9"/>
        <w:keepNext/>
        <w:rPr>
          <w:rtl/>
        </w:rPr>
      </w:pPr>
      <w:bookmarkStart w:id="1298" w:name="ET_guest_520046_274"/>
      <w:r w:rsidRPr="009B703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4432226F" w14:textId="77777777" w:rsidR="009B703B" w:rsidRDefault="009B703B" w:rsidP="009B703B">
      <w:pPr>
        <w:pStyle w:val="KeepWithNext"/>
        <w:rPr>
          <w:rtl/>
        </w:rPr>
      </w:pPr>
    </w:p>
    <w:p w14:paraId="2540B1F4" w14:textId="77777777" w:rsidR="009B703B" w:rsidRDefault="006422AE" w:rsidP="009B703B">
      <w:pPr>
        <w:rPr>
          <w:rtl/>
        </w:rPr>
      </w:pPr>
      <w:bookmarkStart w:id="1299" w:name="_ETM_Q1_3298686"/>
      <w:bookmarkStart w:id="1300" w:name="_ETM_Q1_3297143"/>
      <w:bookmarkEnd w:id="1299"/>
      <w:bookmarkEnd w:id="1300"/>
      <w:r>
        <w:rPr>
          <w:rtl/>
        </w:rPr>
        <w:t>זהו</w:t>
      </w:r>
      <w:r w:rsidR="009B703B">
        <w:rPr>
          <w:rFonts w:hint="cs"/>
          <w:rtl/>
        </w:rPr>
        <w:t>,</w:t>
      </w:r>
      <w:r>
        <w:rPr>
          <w:rtl/>
        </w:rPr>
        <w:t xml:space="preserve"> זה מה שרציתי להציע</w:t>
      </w:r>
      <w:r w:rsidR="009B703B">
        <w:rPr>
          <w:rFonts w:hint="cs"/>
          <w:rtl/>
        </w:rPr>
        <w:t>.</w:t>
      </w:r>
      <w:r>
        <w:rPr>
          <w:rtl/>
        </w:rPr>
        <w:t xml:space="preserve"> תחלקו את ההצעה לשתיים</w:t>
      </w:r>
      <w:r w:rsidR="009B703B">
        <w:rPr>
          <w:rFonts w:hint="cs"/>
          <w:rtl/>
        </w:rPr>
        <w:t xml:space="preserve">. </w:t>
      </w:r>
      <w:r>
        <w:rPr>
          <w:rtl/>
        </w:rPr>
        <w:t xml:space="preserve">מה שקרה ב-7 באוקטובר, ואולי גם ב-8 באוקטובר, שיקבלו את ההגנות </w:t>
      </w:r>
      <w:r w:rsidR="009B703B">
        <w:rPr>
          <w:rFonts w:hint="cs"/>
          <w:rtl/>
        </w:rPr>
        <w:t>ה</w:t>
      </w:r>
      <w:r>
        <w:rPr>
          <w:rtl/>
        </w:rPr>
        <w:t>רחבות יותר</w:t>
      </w:r>
      <w:r w:rsidR="009B703B">
        <w:rPr>
          <w:rFonts w:hint="cs"/>
          <w:rtl/>
        </w:rPr>
        <w:t xml:space="preserve"> מבחינה גילאית. </w:t>
      </w:r>
    </w:p>
    <w:p w14:paraId="61E80B22" w14:textId="77777777" w:rsidR="009B703B" w:rsidRDefault="009B703B" w:rsidP="009B703B">
      <w:pPr>
        <w:rPr>
          <w:rtl/>
        </w:rPr>
      </w:pPr>
      <w:bookmarkStart w:id="1301" w:name="_ETM_Q1_3308624"/>
      <w:bookmarkStart w:id="1302" w:name="_ETM_Q1_3308738"/>
      <w:bookmarkStart w:id="1303" w:name="_ETM_Q1_3309700"/>
      <w:bookmarkEnd w:id="1301"/>
      <w:bookmarkEnd w:id="1302"/>
      <w:bookmarkEnd w:id="1303"/>
    </w:p>
    <w:p w14:paraId="7F5EB043" w14:textId="5AB80131" w:rsidR="009B703B" w:rsidRDefault="009B703B" w:rsidP="009B703B">
      <w:pPr>
        <w:pStyle w:val="af5"/>
        <w:keepNext/>
        <w:rPr>
          <w:rtl/>
        </w:rPr>
      </w:pPr>
      <w:bookmarkStart w:id="1304" w:name="ET_interruption_קריאה_275"/>
      <w:r w:rsidRPr="009B703B">
        <w:rPr>
          <w:rStyle w:val="TagStyle"/>
          <w:rtl/>
        </w:rPr>
        <w:t xml:space="preserve"> </w:t>
      </w:r>
      <w:r w:rsidRPr="0098131F">
        <w:rPr>
          <w:rStyle w:val="TagStyle"/>
          <w:rtl/>
        </w:rPr>
        <w:t xml:space="preserve">&lt;&lt; קריאה &gt;&gt; </w:t>
      </w:r>
      <w:r w:rsidRPr="0098131F">
        <w:rPr>
          <w:rtl/>
        </w:rPr>
        <w:t>קריאה:</w:t>
      </w:r>
      <w:r w:rsidRPr="0098131F">
        <w:rPr>
          <w:rStyle w:val="TagStyle"/>
          <w:rtl/>
        </w:rPr>
        <w:t xml:space="preserve"> &lt;&lt; קריאה &gt;&gt;</w:t>
      </w:r>
      <w:r w:rsidRPr="0098131F">
        <w:rPr>
          <w:rtl/>
        </w:rPr>
        <w:t xml:space="preserve">  </w:t>
      </w:r>
      <w:bookmarkEnd w:id="1304"/>
      <w:r>
        <w:rPr>
          <w:rFonts w:hint="cs"/>
          <w:rtl/>
        </w:rPr>
        <w:t xml:space="preserve"> </w:t>
      </w:r>
    </w:p>
    <w:p w14:paraId="164D435E" w14:textId="77777777" w:rsidR="009B703B" w:rsidRDefault="009B703B" w:rsidP="009B703B">
      <w:pPr>
        <w:pStyle w:val="KeepWithNext"/>
        <w:rPr>
          <w:rtl/>
        </w:rPr>
      </w:pPr>
    </w:p>
    <w:p w14:paraId="1A349069" w14:textId="49419109" w:rsidR="009B703B" w:rsidRDefault="009B703B" w:rsidP="009B703B">
      <w:pPr>
        <w:rPr>
          <w:rtl/>
        </w:rPr>
      </w:pPr>
      <w:bookmarkStart w:id="1305" w:name="_ETM_Q1_3308239"/>
      <w:bookmarkEnd w:id="1305"/>
      <w:r>
        <w:rPr>
          <w:rFonts w:hint="cs"/>
          <w:rtl/>
        </w:rPr>
        <w:t xml:space="preserve">סליחה. אבל מה </w:t>
      </w:r>
      <w:bookmarkStart w:id="1306" w:name="_ETM_Q1_3309800"/>
      <w:bookmarkEnd w:id="1306"/>
      <w:r w:rsidR="006422AE">
        <w:rPr>
          <w:rtl/>
        </w:rPr>
        <w:t xml:space="preserve">לגבי </w:t>
      </w:r>
      <w:r>
        <w:rPr>
          <w:rFonts w:hint="cs"/>
          <w:rtl/>
        </w:rPr>
        <w:t>סוגי ה</w:t>
      </w:r>
      <w:r w:rsidR="006422AE">
        <w:rPr>
          <w:rtl/>
        </w:rPr>
        <w:t xml:space="preserve">עבירות שמתבצעות נגיד </w:t>
      </w:r>
      <w:r w:rsidR="00542277">
        <w:rPr>
          <w:rFonts w:hint="cs"/>
          <w:rtl/>
        </w:rPr>
        <w:t>עכשיו</w:t>
      </w:r>
      <w:r w:rsidR="006422AE">
        <w:rPr>
          <w:rtl/>
        </w:rPr>
        <w:t xml:space="preserve"> </w:t>
      </w:r>
      <w:r>
        <w:rPr>
          <w:rFonts w:hint="cs"/>
          <w:rtl/>
        </w:rPr>
        <w:t>לגבי חטופים?</w:t>
      </w:r>
      <w:r>
        <w:rPr>
          <w:rFonts w:hint="cs"/>
        </w:rPr>
        <w:t xml:space="preserve"> </w:t>
      </w:r>
    </w:p>
    <w:p w14:paraId="01006BFC" w14:textId="77777777" w:rsidR="009B703B" w:rsidRDefault="009B703B" w:rsidP="009B703B">
      <w:pPr>
        <w:rPr>
          <w:rtl/>
        </w:rPr>
      </w:pPr>
      <w:bookmarkStart w:id="1307" w:name="_ETM_Q1_3308492"/>
      <w:bookmarkStart w:id="1308" w:name="_ETM_Q1_3308590"/>
      <w:bookmarkEnd w:id="1307"/>
      <w:bookmarkEnd w:id="1308"/>
    </w:p>
    <w:p w14:paraId="6970DE0E" w14:textId="28968D98" w:rsidR="009B703B" w:rsidRDefault="009B703B" w:rsidP="009B703B">
      <w:pPr>
        <w:pStyle w:val="-"/>
        <w:keepNext/>
        <w:rPr>
          <w:rtl/>
        </w:rPr>
      </w:pPr>
      <w:bookmarkStart w:id="1309" w:name="ET_speakercontinue_520046_276"/>
      <w:r w:rsidRPr="009B703B">
        <w:rPr>
          <w:rStyle w:val="TagStyle"/>
          <w:rtl/>
        </w:rPr>
        <w:t xml:space="preserve"> &lt;&lt; </w:t>
      </w:r>
      <w:proofErr w:type="spellStart"/>
      <w:r w:rsidRPr="009B703B">
        <w:rPr>
          <w:rStyle w:val="TagStyle"/>
          <w:rtl/>
        </w:rPr>
        <w:t>דובר_המשך</w:t>
      </w:r>
      <w:proofErr w:type="spellEnd"/>
      <w:r w:rsidRPr="009B703B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14:paraId="6A0F7B36" w14:textId="77777777" w:rsidR="009B703B" w:rsidRDefault="009B703B" w:rsidP="009B703B">
      <w:pPr>
        <w:pStyle w:val="KeepWithNext"/>
        <w:rPr>
          <w:rtl/>
        </w:rPr>
      </w:pPr>
    </w:p>
    <w:p w14:paraId="397871FD" w14:textId="77777777" w:rsidR="009B703B" w:rsidRDefault="009B703B" w:rsidP="009B703B">
      <w:pPr>
        <w:rPr>
          <w:rtl/>
        </w:rPr>
      </w:pPr>
      <w:bookmarkStart w:id="1310" w:name="_ETM_Q1_3311708"/>
      <w:bookmarkEnd w:id="1310"/>
      <w:r>
        <w:rPr>
          <w:rFonts w:hint="cs"/>
          <w:rtl/>
        </w:rPr>
        <w:t xml:space="preserve">לא, אני </w:t>
      </w:r>
      <w:bookmarkStart w:id="1311" w:name="_ETM_Q1_3309414"/>
      <w:bookmarkStart w:id="1312" w:name="_ETM_Q1_3309480"/>
      <w:bookmarkEnd w:id="1311"/>
      <w:bookmarkEnd w:id="1312"/>
      <w:r w:rsidR="006422AE">
        <w:rPr>
          <w:rtl/>
        </w:rPr>
        <w:t>רגע מדברת על</w:t>
      </w:r>
      <w:bookmarkStart w:id="1313" w:name="_ETM_Q1_3311983"/>
      <w:bookmarkEnd w:id="1313"/>
      <w:r>
        <w:rPr>
          <w:rFonts w:hint="cs"/>
          <w:rtl/>
        </w:rPr>
        <w:t xml:space="preserve"> 18-14.</w:t>
      </w:r>
      <w:r w:rsidR="006422AE">
        <w:rPr>
          <w:rtl/>
        </w:rPr>
        <w:t xml:space="preserve"> </w:t>
      </w:r>
      <w:bookmarkStart w:id="1314" w:name="_ETM_Q1_3313783"/>
      <w:bookmarkEnd w:id="1314"/>
    </w:p>
    <w:p w14:paraId="5CC37BED" w14:textId="77777777" w:rsidR="009B703B" w:rsidRDefault="009B703B" w:rsidP="009B703B">
      <w:pPr>
        <w:rPr>
          <w:rtl/>
        </w:rPr>
      </w:pPr>
      <w:bookmarkStart w:id="1315" w:name="_ETM_Q1_3313889"/>
      <w:bookmarkStart w:id="1316" w:name="_ETM_Q1_3314329"/>
      <w:bookmarkStart w:id="1317" w:name="_ETM_Q1_3310842"/>
      <w:bookmarkEnd w:id="1315"/>
      <w:bookmarkEnd w:id="1316"/>
      <w:bookmarkEnd w:id="1317"/>
    </w:p>
    <w:p w14:paraId="176D92C2" w14:textId="6BEB2485" w:rsidR="009B703B" w:rsidRDefault="009B703B" w:rsidP="009B703B">
      <w:pPr>
        <w:pStyle w:val="af9"/>
        <w:keepNext/>
        <w:rPr>
          <w:rtl/>
        </w:rPr>
      </w:pPr>
      <w:bookmarkStart w:id="1318" w:name="ET_guest_18710_277"/>
      <w:r w:rsidRPr="009B70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B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14:paraId="6422D8AC" w14:textId="77777777" w:rsidR="009B703B" w:rsidRDefault="009B703B" w:rsidP="009B703B">
      <w:pPr>
        <w:pStyle w:val="KeepWithNext"/>
        <w:rPr>
          <w:rtl/>
        </w:rPr>
      </w:pPr>
    </w:p>
    <w:p w14:paraId="7A5FA72E" w14:textId="77777777" w:rsidR="009B703B" w:rsidRDefault="006422AE" w:rsidP="009B703B">
      <w:pPr>
        <w:rPr>
          <w:rtl/>
        </w:rPr>
      </w:pPr>
      <w:bookmarkStart w:id="1319" w:name="_ETM_Q1_3311421"/>
      <w:bookmarkStart w:id="1320" w:name="_ETM_Q1_3311461"/>
      <w:bookmarkStart w:id="1321" w:name="_ETM_Q1_3314404"/>
      <w:bookmarkEnd w:id="1319"/>
      <w:bookmarkEnd w:id="1320"/>
      <w:bookmarkEnd w:id="1321"/>
      <w:r>
        <w:rPr>
          <w:rtl/>
        </w:rPr>
        <w:t xml:space="preserve">סביב האירועים של אוקטובר. </w:t>
      </w:r>
    </w:p>
    <w:p w14:paraId="31423A35" w14:textId="77777777" w:rsidR="009B703B" w:rsidRDefault="009B703B" w:rsidP="009B703B">
      <w:pPr>
        <w:rPr>
          <w:rtl/>
        </w:rPr>
      </w:pPr>
      <w:bookmarkStart w:id="1322" w:name="_ETM_Q1_3314782"/>
      <w:bookmarkStart w:id="1323" w:name="_ETM_Q1_3314895"/>
      <w:bookmarkEnd w:id="1322"/>
      <w:bookmarkEnd w:id="1323"/>
    </w:p>
    <w:p w14:paraId="5E1EE412" w14:textId="1BC9449A" w:rsidR="009B703B" w:rsidRDefault="009B703B" w:rsidP="009B703B">
      <w:pPr>
        <w:pStyle w:val="af5"/>
        <w:keepNext/>
        <w:rPr>
          <w:rtl/>
        </w:rPr>
      </w:pPr>
      <w:bookmarkStart w:id="1324" w:name="ET_interruption_קריאה_278"/>
      <w:r w:rsidRPr="009B70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70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4"/>
    </w:p>
    <w:p w14:paraId="6B92E7E3" w14:textId="77777777" w:rsidR="009B703B" w:rsidRDefault="009B703B" w:rsidP="009B703B">
      <w:pPr>
        <w:pStyle w:val="KeepWithNext"/>
        <w:rPr>
          <w:rtl/>
        </w:rPr>
      </w:pPr>
    </w:p>
    <w:p w14:paraId="210C76C8" w14:textId="5FB8F3A3" w:rsidR="009B703B" w:rsidRDefault="00542277" w:rsidP="009B703B">
      <w:pPr>
        <w:rPr>
          <w:rtl/>
        </w:rPr>
      </w:pPr>
      <w:r>
        <w:rPr>
          <w:rFonts w:hint="cs"/>
          <w:rtl/>
        </w:rPr>
        <w:t>יכול להיות ש</w:t>
      </w:r>
      <w:r w:rsidR="009B703B">
        <w:rPr>
          <w:rFonts w:hint="cs"/>
          <w:rtl/>
        </w:rPr>
        <w:t xml:space="preserve">יש עבירות שמתבצעות </w:t>
      </w:r>
      <w:r w:rsidR="006422AE">
        <w:rPr>
          <w:rtl/>
        </w:rPr>
        <w:t>כרגע</w:t>
      </w:r>
      <w:r w:rsidR="009B703B">
        <w:rPr>
          <w:rFonts w:hint="cs"/>
          <w:rtl/>
        </w:rPr>
        <w:t xml:space="preserve">, בימים אלה. </w:t>
      </w:r>
    </w:p>
    <w:p w14:paraId="3C9CDBD1" w14:textId="77777777" w:rsidR="005D7672" w:rsidRDefault="005D7672" w:rsidP="009B703B">
      <w:pPr>
        <w:rPr>
          <w:rtl/>
        </w:rPr>
      </w:pPr>
      <w:bookmarkStart w:id="1325" w:name="_ETM_Q1_3316211"/>
      <w:bookmarkStart w:id="1326" w:name="_ETM_Q1_3316323"/>
      <w:bookmarkEnd w:id="1325"/>
      <w:bookmarkEnd w:id="1326"/>
    </w:p>
    <w:p w14:paraId="5174AE20" w14:textId="58F09848" w:rsidR="005D7672" w:rsidRDefault="005D7672" w:rsidP="005D7672">
      <w:pPr>
        <w:pStyle w:val="af9"/>
        <w:keepNext/>
        <w:rPr>
          <w:rtl/>
        </w:rPr>
      </w:pPr>
      <w:bookmarkStart w:id="1327" w:name="ET_guest_520046_279"/>
      <w:r w:rsidRPr="005D7672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D7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14:paraId="52E6AE20" w14:textId="77777777" w:rsidR="005D7672" w:rsidRDefault="005D7672" w:rsidP="005D7672">
      <w:pPr>
        <w:pStyle w:val="KeepWithNext"/>
        <w:rPr>
          <w:rtl/>
        </w:rPr>
      </w:pPr>
    </w:p>
    <w:p w14:paraId="424BB2AE" w14:textId="77777777" w:rsidR="005D7672" w:rsidRDefault="005D7672" w:rsidP="005D7672">
      <w:pPr>
        <w:rPr>
          <w:rtl/>
        </w:rPr>
      </w:pPr>
      <w:bookmarkStart w:id="1328" w:name="_ETM_Q1_3315085"/>
      <w:bookmarkStart w:id="1329" w:name="_ETM_Q1_3315178"/>
      <w:bookmarkEnd w:id="1328"/>
      <w:bookmarkEnd w:id="1329"/>
      <w:r>
        <w:rPr>
          <w:rFonts w:hint="cs"/>
          <w:rtl/>
        </w:rPr>
        <w:t>נכון.</w:t>
      </w:r>
      <w:bookmarkStart w:id="1330" w:name="_ETM_Q1_3314755"/>
      <w:bookmarkEnd w:id="1330"/>
    </w:p>
    <w:p w14:paraId="7B11B839" w14:textId="77777777" w:rsidR="005D7672" w:rsidRDefault="005D7672" w:rsidP="005D7672">
      <w:pPr>
        <w:rPr>
          <w:rtl/>
        </w:rPr>
      </w:pPr>
      <w:bookmarkStart w:id="1331" w:name="_ETM_Q1_3314863"/>
      <w:bookmarkEnd w:id="1331"/>
    </w:p>
    <w:p w14:paraId="200CEFBE" w14:textId="49BAED88" w:rsidR="005D7672" w:rsidRDefault="005D7672" w:rsidP="005D7672">
      <w:pPr>
        <w:pStyle w:val="af6"/>
        <w:keepNext/>
        <w:rPr>
          <w:rtl/>
        </w:rPr>
      </w:pPr>
      <w:bookmarkStart w:id="1332" w:name="ET_yor_5791_280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יור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D7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14:paraId="1F98E4AD" w14:textId="77777777" w:rsidR="005D7672" w:rsidRDefault="005D7672" w:rsidP="005D7672">
      <w:pPr>
        <w:pStyle w:val="KeepWithNext"/>
        <w:rPr>
          <w:rtl/>
        </w:rPr>
      </w:pPr>
    </w:p>
    <w:p w14:paraId="77738DAC" w14:textId="77777777" w:rsidR="005D7672" w:rsidRDefault="005D7672" w:rsidP="005D7672">
      <w:pPr>
        <w:rPr>
          <w:rtl/>
        </w:rPr>
      </w:pPr>
      <w:bookmarkStart w:id="1333" w:name="_ETM_Q1_3315777"/>
      <w:bookmarkEnd w:id="1333"/>
      <w:r>
        <w:rPr>
          <w:rFonts w:hint="cs"/>
          <w:rtl/>
        </w:rPr>
        <w:t xml:space="preserve">שנייה, שנייה. </w:t>
      </w:r>
      <w:r w:rsidR="006422AE">
        <w:rPr>
          <w:rtl/>
        </w:rPr>
        <w:t>אחד</w:t>
      </w:r>
      <w:r>
        <w:rPr>
          <w:rFonts w:hint="cs"/>
          <w:rtl/>
        </w:rPr>
        <w:t>-</w:t>
      </w:r>
      <w:r w:rsidR="006422AE">
        <w:rPr>
          <w:rtl/>
        </w:rPr>
        <w:t>אחד</w:t>
      </w:r>
      <w:r>
        <w:rPr>
          <w:rFonts w:hint="cs"/>
          <w:rtl/>
        </w:rPr>
        <w:t>.</w:t>
      </w:r>
    </w:p>
    <w:p w14:paraId="02CD7336" w14:textId="77777777" w:rsidR="005D7672" w:rsidRDefault="005D7672" w:rsidP="005D7672">
      <w:pPr>
        <w:rPr>
          <w:rtl/>
        </w:rPr>
      </w:pPr>
      <w:bookmarkStart w:id="1334" w:name="_ETM_Q1_3319741"/>
      <w:bookmarkStart w:id="1335" w:name="_ETM_Q1_3319850"/>
      <w:bookmarkEnd w:id="1334"/>
      <w:bookmarkEnd w:id="1335"/>
    </w:p>
    <w:p w14:paraId="33363414" w14:textId="59694856" w:rsidR="005D7672" w:rsidRDefault="005D7672" w:rsidP="005D7672">
      <w:pPr>
        <w:pStyle w:val="-"/>
        <w:keepNext/>
        <w:rPr>
          <w:rtl/>
        </w:rPr>
      </w:pPr>
      <w:bookmarkStart w:id="1336" w:name="ET_speakercontinue_520046_281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דובר_המשך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D76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14:paraId="6FD2740D" w14:textId="77777777" w:rsidR="005D7672" w:rsidRDefault="005D7672" w:rsidP="005D7672">
      <w:pPr>
        <w:pStyle w:val="KeepWithNext"/>
        <w:rPr>
          <w:rtl/>
        </w:rPr>
      </w:pPr>
    </w:p>
    <w:p w14:paraId="03DB3102" w14:textId="186DBA52" w:rsidR="005D7672" w:rsidRDefault="00542277" w:rsidP="005D7672">
      <w:pPr>
        <w:rPr>
          <w:rtl/>
        </w:rPr>
      </w:pPr>
      <w:bookmarkStart w:id="1337" w:name="_ETM_Q1_3320655"/>
      <w:bookmarkEnd w:id="1337"/>
      <w:r>
        <w:rPr>
          <w:rFonts w:hint="cs"/>
          <w:rtl/>
        </w:rPr>
        <w:t xml:space="preserve">זה יכלול </w:t>
      </w:r>
      <w:r w:rsidR="006422AE">
        <w:rPr>
          <w:rtl/>
        </w:rPr>
        <w:t xml:space="preserve">עבירות שמקורן </w:t>
      </w:r>
      <w:bookmarkStart w:id="1338" w:name="_ETM_Q1_3321936"/>
      <w:bookmarkEnd w:id="1338"/>
      <w:r w:rsidR="005D7672">
        <w:rPr>
          <w:rFonts w:hint="cs"/>
          <w:rtl/>
        </w:rPr>
        <w:t>בתאריכים האלה.</w:t>
      </w:r>
      <w:r w:rsidR="006422AE">
        <w:rPr>
          <w:rtl/>
        </w:rPr>
        <w:t xml:space="preserve"> </w:t>
      </w:r>
      <w:r w:rsidR="005D7672">
        <w:rPr>
          <w:rFonts w:hint="cs"/>
          <w:rtl/>
        </w:rPr>
        <w:t xml:space="preserve">בדיוק, בדיוק, </w:t>
      </w:r>
      <w:r w:rsidR="006422AE">
        <w:rPr>
          <w:rtl/>
        </w:rPr>
        <w:t>צודקת. לכן אמרתי</w:t>
      </w:r>
      <w:r w:rsidR="005D7672">
        <w:rPr>
          <w:rFonts w:hint="cs"/>
          <w:rtl/>
        </w:rPr>
        <w:t>.</w:t>
      </w:r>
      <w:r w:rsidR="006422AE">
        <w:rPr>
          <w:rtl/>
        </w:rPr>
        <w:t xml:space="preserve"> </w:t>
      </w:r>
    </w:p>
    <w:p w14:paraId="46C64D8B" w14:textId="77777777" w:rsidR="005D7672" w:rsidRDefault="005D7672" w:rsidP="005D7672">
      <w:pPr>
        <w:rPr>
          <w:rtl/>
        </w:rPr>
      </w:pPr>
      <w:bookmarkStart w:id="1339" w:name="_ETM_Q1_3324677"/>
      <w:bookmarkStart w:id="1340" w:name="_ETM_Q1_3324765"/>
      <w:bookmarkEnd w:id="1339"/>
      <w:bookmarkEnd w:id="1340"/>
    </w:p>
    <w:p w14:paraId="63984A2F" w14:textId="47BA5F8C" w:rsidR="005D7672" w:rsidRDefault="005D7672" w:rsidP="005D7672">
      <w:pPr>
        <w:pStyle w:val="af6"/>
        <w:keepNext/>
        <w:rPr>
          <w:rtl/>
        </w:rPr>
      </w:pPr>
      <w:bookmarkStart w:id="1341" w:name="ET_yor_5791_282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יור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D7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4441F824" w14:textId="77777777" w:rsidR="005D7672" w:rsidRDefault="005D7672" w:rsidP="005D7672">
      <w:pPr>
        <w:pStyle w:val="KeepWithNext"/>
        <w:rPr>
          <w:rtl/>
        </w:rPr>
      </w:pPr>
    </w:p>
    <w:p w14:paraId="492965ED" w14:textId="77777777" w:rsidR="005D7672" w:rsidRDefault="005D7672" w:rsidP="005D7672">
      <w:pPr>
        <w:rPr>
          <w:rtl/>
        </w:rPr>
      </w:pPr>
      <w:bookmarkStart w:id="1342" w:name="_ETM_Q1_3326065"/>
      <w:bookmarkEnd w:id="1342"/>
      <w:r>
        <w:rPr>
          <w:rFonts w:hint="cs"/>
          <w:rtl/>
        </w:rPr>
        <w:t xml:space="preserve">שנייה, אני רוצה </w:t>
      </w:r>
      <w:r w:rsidR="006422AE">
        <w:rPr>
          <w:rtl/>
        </w:rPr>
        <w:t>להשלים את מה שאמרת</w:t>
      </w:r>
      <w:r>
        <w:rPr>
          <w:rFonts w:hint="cs"/>
          <w:rtl/>
        </w:rPr>
        <w:t xml:space="preserve">, לא </w:t>
      </w:r>
      <w:r w:rsidR="006422AE">
        <w:rPr>
          <w:rtl/>
        </w:rPr>
        <w:t>הייתי קשוב</w:t>
      </w:r>
      <w:r>
        <w:rPr>
          <w:rFonts w:hint="cs"/>
          <w:rtl/>
        </w:rPr>
        <w:t>.</w:t>
      </w:r>
    </w:p>
    <w:p w14:paraId="04F5669F" w14:textId="77777777" w:rsidR="005D7672" w:rsidRDefault="005D7672" w:rsidP="005D7672">
      <w:pPr>
        <w:rPr>
          <w:rtl/>
        </w:rPr>
      </w:pPr>
      <w:bookmarkStart w:id="1343" w:name="_ETM_Q1_3327540"/>
      <w:bookmarkStart w:id="1344" w:name="_ETM_Q1_3327624"/>
      <w:bookmarkEnd w:id="1343"/>
      <w:bookmarkEnd w:id="1344"/>
    </w:p>
    <w:p w14:paraId="10DE3A20" w14:textId="5C465EE7" w:rsidR="005D7672" w:rsidRDefault="005D7672" w:rsidP="005D7672">
      <w:pPr>
        <w:pStyle w:val="-"/>
        <w:keepNext/>
        <w:rPr>
          <w:rtl/>
        </w:rPr>
      </w:pPr>
      <w:bookmarkStart w:id="1345" w:name="ET_speakercontinue_520046_283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דובר_המשך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D76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5"/>
    </w:p>
    <w:p w14:paraId="14697718" w14:textId="77777777" w:rsidR="005D7672" w:rsidRDefault="005D7672" w:rsidP="005D7672">
      <w:pPr>
        <w:pStyle w:val="KeepWithNext"/>
        <w:rPr>
          <w:rtl/>
        </w:rPr>
      </w:pPr>
    </w:p>
    <w:p w14:paraId="1377ABCC" w14:textId="1C96C65D" w:rsidR="005D7672" w:rsidRDefault="006422AE" w:rsidP="005D7672">
      <w:pPr>
        <w:rPr>
          <w:rtl/>
        </w:rPr>
      </w:pPr>
      <w:bookmarkStart w:id="1346" w:name="_ETM_Q1_3328375"/>
      <w:bookmarkEnd w:id="1346"/>
      <w:r>
        <w:rPr>
          <w:rtl/>
        </w:rPr>
        <w:t>מה שאני אני רוצה להציע</w:t>
      </w:r>
      <w:bookmarkStart w:id="1347" w:name="_ETM_Q1_3333440"/>
      <w:bookmarkEnd w:id="1347"/>
      <w:r w:rsidR="005D7672">
        <w:rPr>
          <w:rFonts w:hint="cs"/>
          <w:rtl/>
        </w:rPr>
        <w:t xml:space="preserve"> </w:t>
      </w:r>
      <w:r w:rsidR="005D7672">
        <w:rPr>
          <w:rtl/>
        </w:rPr>
        <w:t>–</w:t>
      </w:r>
      <w:r>
        <w:rPr>
          <w:rtl/>
        </w:rPr>
        <w:t xml:space="preserve"> </w:t>
      </w:r>
      <w:r w:rsidR="005D7672">
        <w:rPr>
          <w:rFonts w:hint="cs"/>
          <w:rtl/>
        </w:rPr>
        <w:t>ו</w:t>
      </w:r>
      <w:r>
        <w:rPr>
          <w:rtl/>
        </w:rPr>
        <w:t>שמעתי את מה שה</w:t>
      </w:r>
      <w:r w:rsidR="005D7672">
        <w:rPr>
          <w:rFonts w:hint="cs"/>
          <w:rtl/>
        </w:rPr>
        <w:t xml:space="preserve">ערת, </w:t>
      </w:r>
      <w:r>
        <w:rPr>
          <w:rtl/>
        </w:rPr>
        <w:t xml:space="preserve">לזה התכוונתי </w:t>
      </w:r>
      <w:r w:rsidR="005D7672">
        <w:rPr>
          <w:rtl/>
        </w:rPr>
        <w:t>–</w:t>
      </w:r>
      <w:r w:rsidR="005D7672">
        <w:rPr>
          <w:rFonts w:hint="cs"/>
          <w:rtl/>
        </w:rPr>
        <w:t xml:space="preserve"> </w:t>
      </w:r>
      <w:r w:rsidR="0098131F">
        <w:rPr>
          <w:rFonts w:hint="cs"/>
          <w:rtl/>
        </w:rPr>
        <w:t>זה</w:t>
      </w:r>
      <w:r w:rsidR="005D7672">
        <w:rPr>
          <w:rFonts w:hint="cs"/>
          <w:rtl/>
        </w:rPr>
        <w:t xml:space="preserve"> </w:t>
      </w:r>
      <w:r>
        <w:rPr>
          <w:rtl/>
        </w:rPr>
        <w:t xml:space="preserve">לפצל את </w:t>
      </w:r>
      <w:r w:rsidR="005D7672">
        <w:rPr>
          <w:rFonts w:hint="cs"/>
          <w:rtl/>
        </w:rPr>
        <w:t>ה</w:t>
      </w:r>
      <w:r>
        <w:rPr>
          <w:rtl/>
        </w:rPr>
        <w:t xml:space="preserve">הצעה הזאת לשתיים </w:t>
      </w:r>
      <w:r w:rsidR="005D7672">
        <w:rPr>
          <w:rFonts w:hint="cs"/>
          <w:rtl/>
        </w:rPr>
        <w:t>ו</w:t>
      </w:r>
      <w:r>
        <w:rPr>
          <w:rtl/>
        </w:rPr>
        <w:t>לקבוע</w:t>
      </w:r>
      <w:r w:rsidR="00E92D4E">
        <w:rPr>
          <w:rFonts w:hint="cs"/>
          <w:rtl/>
        </w:rPr>
        <w:t>,</w:t>
      </w:r>
      <w:r>
        <w:rPr>
          <w:rtl/>
        </w:rPr>
        <w:t xml:space="preserve"> בהמשך למה ש</w:t>
      </w:r>
      <w:r w:rsidR="005D7672">
        <w:rPr>
          <w:rFonts w:hint="cs"/>
          <w:rtl/>
        </w:rPr>
        <w:t xml:space="preserve">גם </w:t>
      </w:r>
      <w:r>
        <w:rPr>
          <w:rtl/>
        </w:rPr>
        <w:t>אדוני ש</w:t>
      </w:r>
      <w:r w:rsidR="005D7672">
        <w:rPr>
          <w:rFonts w:hint="cs"/>
          <w:rtl/>
        </w:rPr>
        <w:t>אל</w:t>
      </w:r>
      <w:r w:rsidR="00E92D4E">
        <w:rPr>
          <w:rFonts w:hint="cs"/>
          <w:rtl/>
        </w:rPr>
        <w:t>,</w:t>
      </w:r>
      <w:r w:rsidR="005D7672">
        <w:rPr>
          <w:rFonts w:hint="cs"/>
          <w:rtl/>
        </w:rPr>
        <w:t xml:space="preserve"> </w:t>
      </w:r>
      <w:bookmarkStart w:id="1348" w:name="_ETM_Q1_3339745"/>
      <w:bookmarkEnd w:id="1348"/>
      <w:r w:rsidR="005D7672">
        <w:rPr>
          <w:rFonts w:hint="cs"/>
          <w:rtl/>
        </w:rPr>
        <w:t>ש</w:t>
      </w:r>
      <w:r>
        <w:rPr>
          <w:rtl/>
        </w:rPr>
        <w:t>עבירות שמקורן ב</w:t>
      </w:r>
      <w:r w:rsidR="005D7672">
        <w:rPr>
          <w:rFonts w:hint="cs"/>
          <w:rtl/>
        </w:rPr>
        <w:t>-7 וב-8 באוק</w:t>
      </w:r>
      <w:r>
        <w:rPr>
          <w:rtl/>
        </w:rPr>
        <w:t>טובר, שזה כמובן כולל את הילדים החטופים</w:t>
      </w:r>
      <w:r w:rsidR="00E92D4E">
        <w:rPr>
          <w:rFonts w:hint="cs"/>
          <w:rtl/>
        </w:rPr>
        <w:t xml:space="preserve"> </w:t>
      </w:r>
      <w:r w:rsidR="00E92D4E">
        <w:rPr>
          <w:rtl/>
        </w:rPr>
        <w:t>–</w:t>
      </w:r>
      <w:r>
        <w:rPr>
          <w:rtl/>
        </w:rPr>
        <w:t xml:space="preserve"> זאת אומרת</w:t>
      </w:r>
      <w:r w:rsidR="005D7672">
        <w:rPr>
          <w:rFonts w:hint="cs"/>
          <w:rtl/>
        </w:rPr>
        <w:t>,</w:t>
      </w:r>
      <w:r>
        <w:rPr>
          <w:rtl/>
        </w:rPr>
        <w:t xml:space="preserve"> אירוע החטיפה אירע ב-7 ואולי</w:t>
      </w:r>
      <w:r w:rsidR="005D7672">
        <w:rPr>
          <w:rFonts w:hint="cs"/>
          <w:rtl/>
        </w:rPr>
        <w:t xml:space="preserve"> </w:t>
      </w:r>
      <w:r>
        <w:rPr>
          <w:rtl/>
        </w:rPr>
        <w:t>זה גלש לבוקר ה</w:t>
      </w:r>
      <w:r w:rsidR="005D7672">
        <w:rPr>
          <w:rFonts w:hint="cs"/>
          <w:rtl/>
        </w:rPr>
        <w:t>-</w:t>
      </w:r>
      <w:r>
        <w:rPr>
          <w:rtl/>
        </w:rPr>
        <w:t>8 באוקטובר</w:t>
      </w:r>
      <w:r w:rsidR="00E92D4E">
        <w:rPr>
          <w:rFonts w:hint="cs"/>
          <w:rtl/>
        </w:rPr>
        <w:t xml:space="preserve"> </w:t>
      </w:r>
      <w:r w:rsidR="00E92D4E">
        <w:rPr>
          <w:rtl/>
        </w:rPr>
        <w:t>–</w:t>
      </w:r>
      <w:r>
        <w:rPr>
          <w:rtl/>
        </w:rPr>
        <w:t xml:space="preserve"> כל האירועים האלה יקבלו את ההגנות </w:t>
      </w:r>
      <w:r w:rsidR="005D7672">
        <w:rPr>
          <w:rFonts w:hint="cs"/>
          <w:rtl/>
        </w:rPr>
        <w:t>ה</w:t>
      </w:r>
      <w:r>
        <w:rPr>
          <w:rtl/>
        </w:rPr>
        <w:t>רחבות יותר</w:t>
      </w:r>
      <w:r w:rsidR="005D7672">
        <w:rPr>
          <w:rFonts w:hint="cs"/>
          <w:rtl/>
        </w:rPr>
        <w:t>.</w:t>
      </w:r>
      <w:r>
        <w:rPr>
          <w:rtl/>
        </w:rPr>
        <w:t xml:space="preserve"> כלומר</w:t>
      </w:r>
      <w:r w:rsidR="005D7672">
        <w:rPr>
          <w:rFonts w:hint="cs"/>
          <w:rtl/>
        </w:rPr>
        <w:t>,</w:t>
      </w:r>
      <w:r>
        <w:rPr>
          <w:rtl/>
        </w:rPr>
        <w:t xml:space="preserve"> חקירה עד גיל מאוחר יותר ולא רק </w:t>
      </w:r>
      <w:r w:rsidR="005D7672">
        <w:rPr>
          <w:rFonts w:hint="cs"/>
          <w:rtl/>
        </w:rPr>
        <w:t>עד</w:t>
      </w:r>
      <w:r>
        <w:rPr>
          <w:rtl/>
        </w:rPr>
        <w:t xml:space="preserve"> גיל 14</w:t>
      </w:r>
      <w:r w:rsidR="005D7672">
        <w:rPr>
          <w:rFonts w:hint="cs"/>
          <w:rtl/>
        </w:rPr>
        <w:t>,</w:t>
      </w:r>
      <w:r>
        <w:rPr>
          <w:rtl/>
        </w:rPr>
        <w:t xml:space="preserve"> והרחבה של העבירות. </w:t>
      </w:r>
    </w:p>
    <w:p w14:paraId="1EA97085" w14:textId="77777777" w:rsidR="005D7672" w:rsidRDefault="005D7672" w:rsidP="005D7672">
      <w:pPr>
        <w:rPr>
          <w:rtl/>
        </w:rPr>
      </w:pPr>
      <w:bookmarkStart w:id="1349" w:name="_ETM_Q1_3366788"/>
      <w:bookmarkStart w:id="1350" w:name="_ETM_Q1_3366880"/>
      <w:bookmarkEnd w:id="1349"/>
      <w:bookmarkEnd w:id="1350"/>
    </w:p>
    <w:p w14:paraId="08992AF0" w14:textId="5C6EE5E6" w:rsidR="005D7672" w:rsidRDefault="005D7672" w:rsidP="005D7672">
      <w:pPr>
        <w:pStyle w:val="af6"/>
        <w:keepNext/>
        <w:rPr>
          <w:rtl/>
        </w:rPr>
      </w:pPr>
      <w:bookmarkStart w:id="1351" w:name="ET_yor_5791_284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יור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D7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52212413" w14:textId="77777777" w:rsidR="005D7672" w:rsidRDefault="005D7672" w:rsidP="005D7672">
      <w:pPr>
        <w:pStyle w:val="KeepWithNext"/>
        <w:rPr>
          <w:rtl/>
        </w:rPr>
      </w:pPr>
    </w:p>
    <w:p w14:paraId="378B20E9" w14:textId="3F098947" w:rsidR="005D7672" w:rsidRDefault="006422AE" w:rsidP="007F1E10">
      <w:pPr>
        <w:rPr>
          <w:rtl/>
        </w:rPr>
      </w:pPr>
      <w:r>
        <w:rPr>
          <w:rtl/>
        </w:rPr>
        <w:t>אני קופץ רגע אליכם</w:t>
      </w:r>
      <w:r w:rsidR="005D7672">
        <w:rPr>
          <w:rFonts w:hint="cs"/>
          <w:rtl/>
        </w:rPr>
        <w:t>.</w:t>
      </w:r>
      <w:r>
        <w:rPr>
          <w:rtl/>
        </w:rPr>
        <w:t xml:space="preserve"> שנ</w:t>
      </w:r>
      <w:r w:rsidR="005D7672">
        <w:rPr>
          <w:rFonts w:hint="cs"/>
          <w:rtl/>
        </w:rPr>
        <w:t>י</w:t>
      </w:r>
      <w:r>
        <w:rPr>
          <w:rtl/>
        </w:rPr>
        <w:t>יה</w:t>
      </w:r>
      <w:r w:rsidR="005D7672">
        <w:rPr>
          <w:rFonts w:hint="cs"/>
          <w:rtl/>
        </w:rPr>
        <w:t>,</w:t>
      </w:r>
      <w:r>
        <w:rPr>
          <w:rtl/>
        </w:rPr>
        <w:t xml:space="preserve"> אני שואל </w:t>
      </w:r>
      <w:r w:rsidR="005D7672">
        <w:rPr>
          <w:rFonts w:hint="cs"/>
          <w:rtl/>
        </w:rPr>
        <w:t xml:space="preserve">עכשיו את </w:t>
      </w:r>
      <w:r>
        <w:rPr>
          <w:rtl/>
        </w:rPr>
        <w:t>הסנגוריה הציבורית על האפשרות</w:t>
      </w:r>
      <w:r w:rsidR="005D7672">
        <w:rPr>
          <w:rFonts w:hint="cs"/>
          <w:rtl/>
        </w:rPr>
        <w:t xml:space="preserve"> הזאת.</w:t>
      </w:r>
    </w:p>
    <w:p w14:paraId="43069665" w14:textId="77777777" w:rsidR="005D7672" w:rsidRDefault="005D7672" w:rsidP="005D7672">
      <w:pPr>
        <w:rPr>
          <w:rtl/>
        </w:rPr>
      </w:pPr>
    </w:p>
    <w:p w14:paraId="027B06A2" w14:textId="233DFEDD" w:rsidR="005D7672" w:rsidRDefault="005D7672" w:rsidP="005D7672">
      <w:pPr>
        <w:pStyle w:val="-"/>
        <w:keepNext/>
        <w:rPr>
          <w:rtl/>
        </w:rPr>
      </w:pPr>
      <w:bookmarkStart w:id="1352" w:name="ET_speakercontinue_520046_285"/>
      <w:r w:rsidRPr="005D7672">
        <w:rPr>
          <w:rStyle w:val="TagStyle"/>
          <w:rtl/>
        </w:rPr>
        <w:t xml:space="preserve"> &lt;&lt; </w:t>
      </w:r>
      <w:proofErr w:type="spellStart"/>
      <w:r w:rsidRPr="005D7672">
        <w:rPr>
          <w:rStyle w:val="TagStyle"/>
          <w:rtl/>
        </w:rPr>
        <w:t>דובר_המשך</w:t>
      </w:r>
      <w:proofErr w:type="spellEnd"/>
      <w:r w:rsidRPr="005D7672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D76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14:paraId="3F1D8AED" w14:textId="77777777" w:rsidR="005D7672" w:rsidRDefault="005D7672" w:rsidP="005D7672">
      <w:pPr>
        <w:pStyle w:val="KeepWithNext"/>
        <w:rPr>
          <w:rtl/>
        </w:rPr>
      </w:pPr>
    </w:p>
    <w:p w14:paraId="24C16D19" w14:textId="4A4E93E4" w:rsidR="005D7672" w:rsidRDefault="007F1E10" w:rsidP="005D7672">
      <w:pPr>
        <w:rPr>
          <w:rtl/>
        </w:rPr>
      </w:pPr>
      <w:r>
        <w:rPr>
          <w:rtl/>
        </w:rPr>
        <w:t>גם הסנ</w:t>
      </w:r>
      <w:r w:rsidR="006422AE">
        <w:rPr>
          <w:rtl/>
        </w:rPr>
        <w:t xml:space="preserve">גוריה אמרה את זה. </w:t>
      </w:r>
      <w:bookmarkStart w:id="1353" w:name="_ETM_Q1_3371183"/>
      <w:bookmarkEnd w:id="1353"/>
    </w:p>
    <w:p w14:paraId="2192AACD" w14:textId="77777777" w:rsidR="005D7672" w:rsidRDefault="005D7672" w:rsidP="005D7672">
      <w:pPr>
        <w:rPr>
          <w:rtl/>
        </w:rPr>
      </w:pPr>
      <w:bookmarkStart w:id="1354" w:name="_ETM_Q1_3371265"/>
      <w:bookmarkStart w:id="1355" w:name="_ETM_Q1_3371601"/>
      <w:bookmarkEnd w:id="1354"/>
      <w:bookmarkEnd w:id="1355"/>
    </w:p>
    <w:p w14:paraId="654A8778" w14:textId="1F0C2B3E" w:rsidR="005D7672" w:rsidRDefault="005D7672" w:rsidP="005D7672">
      <w:pPr>
        <w:pStyle w:val="af9"/>
        <w:keepNext/>
        <w:rPr>
          <w:rtl/>
        </w:rPr>
      </w:pPr>
      <w:bookmarkStart w:id="1356" w:name="ET_guest_576214_286"/>
      <w:r w:rsidRPr="005D767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D7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14:paraId="5277DD5B" w14:textId="77777777" w:rsidR="005D7672" w:rsidRDefault="005D7672" w:rsidP="005D7672">
      <w:pPr>
        <w:pStyle w:val="KeepWithNext"/>
        <w:rPr>
          <w:rtl/>
        </w:rPr>
      </w:pPr>
    </w:p>
    <w:p w14:paraId="21C9FDA0" w14:textId="77777777" w:rsidR="00461D6C" w:rsidRDefault="00461D6C" w:rsidP="005D7672">
      <w:pPr>
        <w:rPr>
          <w:rtl/>
        </w:rPr>
      </w:pPr>
      <w:bookmarkStart w:id="1357" w:name="_ETM_Q1_3375664"/>
      <w:bookmarkStart w:id="1358" w:name="_ETM_Q1_3375693"/>
      <w:bookmarkStart w:id="1359" w:name="_ETM_Q1_3371655"/>
      <w:bookmarkEnd w:id="1357"/>
      <w:bookmarkEnd w:id="1358"/>
      <w:bookmarkEnd w:id="1359"/>
      <w:r>
        <w:rPr>
          <w:rFonts w:hint="cs"/>
          <w:rtl/>
        </w:rPr>
        <w:t xml:space="preserve">העמדה </w:t>
      </w:r>
      <w:bookmarkStart w:id="1360" w:name="_ETM_Q1_3367289"/>
      <w:bookmarkEnd w:id="1360"/>
      <w:r>
        <w:rPr>
          <w:rFonts w:hint="cs"/>
          <w:rtl/>
        </w:rPr>
        <w:t xml:space="preserve">שלי היא יותר טכניקה חקיקתית. </w:t>
      </w:r>
    </w:p>
    <w:p w14:paraId="58EEE548" w14:textId="77777777" w:rsidR="00461D6C" w:rsidRDefault="00461D6C" w:rsidP="005D7672">
      <w:pPr>
        <w:rPr>
          <w:rtl/>
        </w:rPr>
      </w:pPr>
      <w:bookmarkStart w:id="1361" w:name="_ETM_Q1_3373879"/>
      <w:bookmarkStart w:id="1362" w:name="_ETM_Q1_3373963"/>
      <w:bookmarkEnd w:id="1361"/>
      <w:bookmarkEnd w:id="1362"/>
    </w:p>
    <w:p w14:paraId="03D47E58" w14:textId="71BDD2F5" w:rsidR="00461D6C" w:rsidRDefault="00461D6C" w:rsidP="00461D6C">
      <w:pPr>
        <w:pStyle w:val="af6"/>
        <w:keepNext/>
        <w:rPr>
          <w:rtl/>
        </w:rPr>
      </w:pPr>
      <w:bookmarkStart w:id="1363" w:name="ET_yor_5791_287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יור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61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14:paraId="7D4B2108" w14:textId="77777777" w:rsidR="00461D6C" w:rsidRDefault="00461D6C" w:rsidP="00461D6C">
      <w:pPr>
        <w:pStyle w:val="KeepWithNext"/>
        <w:rPr>
          <w:rtl/>
        </w:rPr>
      </w:pPr>
    </w:p>
    <w:p w14:paraId="6930E568" w14:textId="77777777" w:rsidR="00461D6C" w:rsidRDefault="006422AE" w:rsidP="00461D6C">
      <w:pPr>
        <w:rPr>
          <w:rtl/>
        </w:rPr>
      </w:pPr>
      <w:bookmarkStart w:id="1364" w:name="_ETM_Q1_3375346"/>
      <w:bookmarkEnd w:id="1364"/>
      <w:r>
        <w:rPr>
          <w:rtl/>
        </w:rPr>
        <w:t>לא</w:t>
      </w:r>
      <w:r w:rsidR="00461D6C">
        <w:rPr>
          <w:rFonts w:hint="cs"/>
          <w:rtl/>
        </w:rPr>
        <w:t>,</w:t>
      </w:r>
      <w:r>
        <w:rPr>
          <w:rtl/>
        </w:rPr>
        <w:t xml:space="preserve"> ל</w:t>
      </w:r>
      <w:r w:rsidR="00461D6C">
        <w:rPr>
          <w:rFonts w:hint="cs"/>
          <w:rtl/>
        </w:rPr>
        <w:t>א</w:t>
      </w:r>
      <w:r>
        <w:rPr>
          <w:rtl/>
        </w:rPr>
        <w:t>, אני הבנתי</w:t>
      </w:r>
      <w:r w:rsidR="00461D6C">
        <w:rPr>
          <w:rFonts w:hint="cs"/>
          <w:rtl/>
        </w:rPr>
        <w:t>.</w:t>
      </w:r>
      <w:bookmarkStart w:id="1365" w:name="_ETM_Q1_3375497"/>
      <w:bookmarkEnd w:id="1365"/>
    </w:p>
    <w:p w14:paraId="3D4E93F3" w14:textId="77777777" w:rsidR="00461D6C" w:rsidRDefault="00461D6C" w:rsidP="00461D6C">
      <w:pPr>
        <w:rPr>
          <w:rtl/>
        </w:rPr>
      </w:pPr>
      <w:bookmarkStart w:id="1366" w:name="_ETM_Q1_3375579"/>
      <w:bookmarkEnd w:id="1366"/>
    </w:p>
    <w:p w14:paraId="1CF71EB4" w14:textId="75B74C59" w:rsidR="00461D6C" w:rsidRDefault="00461D6C" w:rsidP="00461D6C">
      <w:pPr>
        <w:pStyle w:val="-"/>
        <w:keepNext/>
        <w:rPr>
          <w:rtl/>
        </w:rPr>
      </w:pPr>
      <w:bookmarkStart w:id="1367" w:name="ET_speakercontinue_576214_288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דובר_המשך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461D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4FB9CC4F" w14:textId="77777777" w:rsidR="00461D6C" w:rsidRDefault="00461D6C" w:rsidP="00461D6C">
      <w:pPr>
        <w:pStyle w:val="KeepWithNext"/>
        <w:rPr>
          <w:rtl/>
        </w:rPr>
      </w:pPr>
    </w:p>
    <w:p w14:paraId="45428741" w14:textId="65053945" w:rsidR="00461D6C" w:rsidRDefault="00461D6C" w:rsidP="00461D6C">
      <w:pPr>
        <w:rPr>
          <w:rtl/>
        </w:rPr>
      </w:pPr>
      <w:bookmarkStart w:id="1368" w:name="_ETM_Q1_3371220"/>
      <w:bookmarkEnd w:id="1368"/>
      <w:r>
        <w:rPr>
          <w:rFonts w:hint="cs"/>
          <w:rtl/>
        </w:rPr>
        <w:t>זאת</w:t>
      </w:r>
      <w:r w:rsidR="006422AE">
        <w:rPr>
          <w:rtl/>
        </w:rPr>
        <w:t xml:space="preserve"> לא העמדה של סנגוריה. </w:t>
      </w:r>
      <w:bookmarkStart w:id="1369" w:name="_ETM_Q1_3372722"/>
      <w:bookmarkEnd w:id="1369"/>
    </w:p>
    <w:p w14:paraId="0686F817" w14:textId="77777777" w:rsidR="00461D6C" w:rsidRDefault="00461D6C" w:rsidP="00461D6C">
      <w:pPr>
        <w:rPr>
          <w:rtl/>
        </w:rPr>
      </w:pPr>
      <w:bookmarkStart w:id="1370" w:name="_ETM_Q1_3372785"/>
      <w:bookmarkEnd w:id="1370"/>
    </w:p>
    <w:p w14:paraId="2242A9EF" w14:textId="7EB56509" w:rsidR="00461D6C" w:rsidRDefault="00461D6C" w:rsidP="00461D6C">
      <w:pPr>
        <w:pStyle w:val="af6"/>
        <w:keepNext/>
        <w:rPr>
          <w:rtl/>
        </w:rPr>
      </w:pPr>
      <w:bookmarkStart w:id="1371" w:name="ET_yor_5791_289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יור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61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5280219A" w14:textId="77777777" w:rsidR="00461D6C" w:rsidRDefault="00461D6C" w:rsidP="00461D6C">
      <w:pPr>
        <w:pStyle w:val="KeepWithNext"/>
        <w:rPr>
          <w:rtl/>
        </w:rPr>
      </w:pPr>
    </w:p>
    <w:p w14:paraId="0C4474BE" w14:textId="77777777" w:rsidR="00461D6C" w:rsidRDefault="006422AE" w:rsidP="00461D6C">
      <w:pPr>
        <w:rPr>
          <w:rtl/>
        </w:rPr>
      </w:pPr>
      <w:bookmarkStart w:id="1372" w:name="_ETM_Q1_3373693"/>
      <w:bookmarkEnd w:id="1372"/>
      <w:r>
        <w:rPr>
          <w:rtl/>
        </w:rPr>
        <w:t>לא, לא</w:t>
      </w:r>
      <w:r w:rsidR="00461D6C">
        <w:rPr>
          <w:rFonts w:hint="cs"/>
          <w:rtl/>
        </w:rPr>
        <w:t>.</w:t>
      </w:r>
      <w:bookmarkStart w:id="1373" w:name="_ETM_Q1_3376470"/>
      <w:bookmarkEnd w:id="1373"/>
    </w:p>
    <w:p w14:paraId="4CC692C2" w14:textId="77777777" w:rsidR="00461D6C" w:rsidRDefault="00461D6C" w:rsidP="00461D6C">
      <w:pPr>
        <w:rPr>
          <w:rtl/>
        </w:rPr>
      </w:pPr>
      <w:bookmarkStart w:id="1374" w:name="_ETM_Q1_3376540"/>
      <w:bookmarkEnd w:id="1374"/>
    </w:p>
    <w:p w14:paraId="02D78A0D" w14:textId="1FE9E13D" w:rsidR="00461D6C" w:rsidRDefault="00461D6C" w:rsidP="00461D6C">
      <w:pPr>
        <w:pStyle w:val="-"/>
        <w:keepNext/>
        <w:rPr>
          <w:rtl/>
        </w:rPr>
      </w:pPr>
      <w:bookmarkStart w:id="1375" w:name="ET_speakercontinue_576214_290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דובר_המשך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461D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14:paraId="4C2C9B50" w14:textId="77777777" w:rsidR="00461D6C" w:rsidRDefault="00461D6C" w:rsidP="00461D6C">
      <w:pPr>
        <w:pStyle w:val="KeepWithNext"/>
        <w:rPr>
          <w:rtl/>
        </w:rPr>
      </w:pPr>
    </w:p>
    <w:p w14:paraId="67624759" w14:textId="69923507" w:rsidR="00461D6C" w:rsidRDefault="00E92D4E" w:rsidP="00461D6C">
      <w:pPr>
        <w:rPr>
          <w:rtl/>
        </w:rPr>
      </w:pPr>
      <w:bookmarkStart w:id="1376" w:name="_ETM_Q1_3377368"/>
      <w:bookmarkEnd w:id="1376"/>
      <w:r>
        <w:rPr>
          <w:rFonts w:hint="cs"/>
          <w:rtl/>
        </w:rPr>
        <w:t>אני חושב ש</w:t>
      </w:r>
      <w:r w:rsidR="006422AE">
        <w:rPr>
          <w:rtl/>
        </w:rPr>
        <w:t xml:space="preserve">כל </w:t>
      </w:r>
      <w:r w:rsidR="00461D6C">
        <w:rPr>
          <w:rFonts w:hint="cs"/>
          <w:rtl/>
        </w:rPr>
        <w:t xml:space="preserve">נוסחה </w:t>
      </w:r>
      <w:r w:rsidR="006422AE">
        <w:rPr>
          <w:rtl/>
        </w:rPr>
        <w:t xml:space="preserve">כזאת </w:t>
      </w:r>
      <w:r w:rsidR="00461D6C">
        <w:rPr>
          <w:rFonts w:hint="cs"/>
          <w:rtl/>
        </w:rPr>
        <w:t xml:space="preserve">תציב </w:t>
      </w:r>
      <w:r w:rsidR="006422AE">
        <w:rPr>
          <w:rtl/>
        </w:rPr>
        <w:t xml:space="preserve">את </w:t>
      </w:r>
      <w:r w:rsidR="006422AE" w:rsidRPr="0098131F">
        <w:rPr>
          <w:rtl/>
        </w:rPr>
        <w:t>ה</w:t>
      </w:r>
      <w:r w:rsidR="00461D6C" w:rsidRPr="0098131F">
        <w:rPr>
          <w:rFonts w:hint="cs"/>
          <w:rtl/>
        </w:rPr>
        <w:t>תביעה</w:t>
      </w:r>
      <w:r w:rsidR="006422AE">
        <w:rPr>
          <w:rtl/>
        </w:rPr>
        <w:t xml:space="preserve"> בבעיה</w:t>
      </w:r>
      <w:r w:rsidR="00461D6C">
        <w:rPr>
          <w:rFonts w:hint="cs"/>
          <w:rtl/>
        </w:rPr>
        <w:t>.</w:t>
      </w:r>
      <w:r w:rsidR="006422AE">
        <w:rPr>
          <w:rtl/>
        </w:rPr>
        <w:t xml:space="preserve"> אבל עוד פעם</w:t>
      </w:r>
      <w:r w:rsidR="00461D6C">
        <w:rPr>
          <w:rFonts w:hint="cs"/>
          <w:rtl/>
        </w:rPr>
        <w:t>,</w:t>
      </w:r>
      <w:r w:rsidR="006422AE">
        <w:rPr>
          <w:rtl/>
        </w:rPr>
        <w:t xml:space="preserve"> ז</w:t>
      </w:r>
      <w:r w:rsidR="00461D6C">
        <w:rPr>
          <w:rFonts w:hint="cs"/>
          <w:rtl/>
        </w:rPr>
        <w:t>את</w:t>
      </w:r>
      <w:r w:rsidR="006422AE">
        <w:rPr>
          <w:rtl/>
        </w:rPr>
        <w:t xml:space="preserve"> לא העמדה של סנגוריה</w:t>
      </w:r>
      <w:r w:rsidR="00461D6C">
        <w:rPr>
          <w:rFonts w:hint="cs"/>
          <w:rtl/>
        </w:rPr>
        <w:t>,</w:t>
      </w:r>
      <w:r w:rsidR="006422AE">
        <w:rPr>
          <w:rtl/>
        </w:rPr>
        <w:t xml:space="preserve"> ז</w:t>
      </w:r>
      <w:r w:rsidR="00461D6C">
        <w:rPr>
          <w:rFonts w:hint="cs"/>
          <w:rtl/>
        </w:rPr>
        <w:t xml:space="preserve">את </w:t>
      </w:r>
      <w:r w:rsidR="006422AE">
        <w:rPr>
          <w:rtl/>
        </w:rPr>
        <w:t xml:space="preserve">עמדה של מי שמבין איך דברים </w:t>
      </w:r>
      <w:r w:rsidR="00461D6C">
        <w:rPr>
          <w:rFonts w:hint="cs"/>
          <w:rtl/>
        </w:rPr>
        <w:t xml:space="preserve">- </w:t>
      </w:r>
      <w:bookmarkStart w:id="1377" w:name="_ETM_Q1_3384519"/>
      <w:bookmarkEnd w:id="1377"/>
      <w:r w:rsidR="00461D6C">
        <w:rPr>
          <w:rFonts w:hint="cs"/>
          <w:rtl/>
        </w:rPr>
        <w:t xml:space="preserve">- - </w:t>
      </w:r>
    </w:p>
    <w:p w14:paraId="6666DC05" w14:textId="77777777" w:rsidR="00461D6C" w:rsidRDefault="00461D6C" w:rsidP="00461D6C">
      <w:pPr>
        <w:rPr>
          <w:rtl/>
        </w:rPr>
      </w:pPr>
      <w:bookmarkStart w:id="1378" w:name="_ETM_Q1_3385416"/>
      <w:bookmarkStart w:id="1379" w:name="_ETM_Q1_3385513"/>
      <w:bookmarkEnd w:id="1378"/>
      <w:bookmarkEnd w:id="1379"/>
    </w:p>
    <w:p w14:paraId="70B03C0B" w14:textId="3CD01AAD" w:rsidR="00461D6C" w:rsidRDefault="00461D6C" w:rsidP="00461D6C">
      <w:pPr>
        <w:pStyle w:val="af9"/>
        <w:keepNext/>
        <w:rPr>
          <w:rtl/>
        </w:rPr>
      </w:pPr>
      <w:bookmarkStart w:id="1380" w:name="ET_guest_18710_291"/>
      <w:r w:rsidRPr="00461D6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461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14:paraId="74C1B6C6" w14:textId="77777777" w:rsidR="00461D6C" w:rsidRDefault="00461D6C" w:rsidP="00461D6C">
      <w:pPr>
        <w:pStyle w:val="KeepWithNext"/>
        <w:rPr>
          <w:rtl/>
        </w:rPr>
      </w:pPr>
    </w:p>
    <w:p w14:paraId="2828C027" w14:textId="65A91CB0" w:rsidR="00461D6C" w:rsidRDefault="006422AE" w:rsidP="00461D6C">
      <w:pPr>
        <w:rPr>
          <w:rtl/>
        </w:rPr>
      </w:pPr>
      <w:bookmarkStart w:id="1381" w:name="_ETM_Q1_3389146"/>
      <w:bookmarkStart w:id="1382" w:name="_ETM_Q1_3389194"/>
      <w:bookmarkStart w:id="1383" w:name="_ETM_Q1_3387549"/>
      <w:bookmarkEnd w:id="1381"/>
      <w:bookmarkEnd w:id="1382"/>
      <w:bookmarkEnd w:id="1383"/>
      <w:r>
        <w:rPr>
          <w:rtl/>
        </w:rPr>
        <w:t>אנחנו חושבים שילדים עד גיל 14</w:t>
      </w:r>
      <w:r w:rsidR="00461D6C">
        <w:rPr>
          <w:rFonts w:hint="cs"/>
          <w:rtl/>
        </w:rPr>
        <w:t>,</w:t>
      </w:r>
      <w:r>
        <w:rPr>
          <w:rtl/>
        </w:rPr>
        <w:t xml:space="preserve"> לא רק באירועי</w:t>
      </w:r>
      <w:r w:rsidR="00461D6C">
        <w:rPr>
          <w:rFonts w:hint="cs"/>
          <w:rtl/>
        </w:rPr>
        <w:t xml:space="preserve"> ה-7 </w:t>
      </w:r>
      <w:r>
        <w:rPr>
          <w:rtl/>
        </w:rPr>
        <w:t>באוקטובר, נכון שיקבלו את המענה הזה</w:t>
      </w:r>
      <w:r w:rsidR="00461D6C">
        <w:rPr>
          <w:rFonts w:hint="cs"/>
          <w:rtl/>
        </w:rPr>
        <w:t>,</w:t>
      </w:r>
      <w:r>
        <w:rPr>
          <w:rtl/>
        </w:rPr>
        <w:t xml:space="preserve"> ומבחינת הגיל </w:t>
      </w:r>
      <w:r w:rsidR="00461D6C">
        <w:rPr>
          <w:rFonts w:hint="cs"/>
          <w:rtl/>
        </w:rPr>
        <w:t xml:space="preserve">אם </w:t>
      </w:r>
      <w:r>
        <w:rPr>
          <w:rtl/>
        </w:rPr>
        <w:t>אנחנו צריכים לעשות סדרי עדיפויות</w:t>
      </w:r>
      <w:r w:rsidR="00461D6C">
        <w:rPr>
          <w:rFonts w:hint="cs"/>
          <w:rtl/>
        </w:rPr>
        <w:t>,</w:t>
      </w:r>
      <w:r>
        <w:rPr>
          <w:rtl/>
        </w:rPr>
        <w:t xml:space="preserve"> צריך לתת להם</w:t>
      </w:r>
      <w:r w:rsidR="00461D6C">
        <w:rPr>
          <w:rFonts w:hint="cs"/>
          <w:rtl/>
        </w:rPr>
        <w:t>.</w:t>
      </w:r>
      <w:r>
        <w:rPr>
          <w:rtl/>
        </w:rPr>
        <w:t xml:space="preserve"> לכן</w:t>
      </w:r>
      <w:r w:rsidR="00461D6C">
        <w:rPr>
          <w:rFonts w:hint="cs"/>
          <w:rtl/>
        </w:rPr>
        <w:t>,</w:t>
      </w:r>
      <w:r>
        <w:rPr>
          <w:rtl/>
        </w:rPr>
        <w:t xml:space="preserve"> לא היינו מ</w:t>
      </w:r>
      <w:r w:rsidR="00461D6C">
        <w:rPr>
          <w:rFonts w:hint="cs"/>
          <w:rtl/>
        </w:rPr>
        <w:t xml:space="preserve">גבילים </w:t>
      </w:r>
      <w:r>
        <w:rPr>
          <w:rtl/>
        </w:rPr>
        <w:t>את זה רק לאירועי ה</w:t>
      </w:r>
      <w:r w:rsidR="00461D6C">
        <w:rPr>
          <w:rFonts w:hint="cs"/>
          <w:rtl/>
        </w:rPr>
        <w:t>-7</w:t>
      </w:r>
      <w:r>
        <w:rPr>
          <w:rtl/>
        </w:rPr>
        <w:t xml:space="preserve"> באוקטובר מבחינת חקירה עד גיל 14</w:t>
      </w:r>
      <w:r w:rsidR="00461D6C">
        <w:rPr>
          <w:rFonts w:hint="cs"/>
          <w:rtl/>
        </w:rPr>
        <w:t>.</w:t>
      </w:r>
      <w:r>
        <w:rPr>
          <w:rtl/>
        </w:rPr>
        <w:t xml:space="preserve"> </w:t>
      </w:r>
    </w:p>
    <w:p w14:paraId="14F708EB" w14:textId="77777777" w:rsidR="00461D6C" w:rsidRDefault="00461D6C" w:rsidP="00461D6C">
      <w:pPr>
        <w:rPr>
          <w:rtl/>
        </w:rPr>
      </w:pPr>
    </w:p>
    <w:p w14:paraId="445FEE68" w14:textId="5E26D3CD" w:rsidR="00461D6C" w:rsidRDefault="006422AE" w:rsidP="00461D6C">
      <w:pPr>
        <w:rPr>
          <w:rtl/>
        </w:rPr>
      </w:pPr>
      <w:bookmarkStart w:id="1384" w:name="_ETM_Q1_3403489"/>
      <w:bookmarkStart w:id="1385" w:name="_ETM_Q1_3403557"/>
      <w:bookmarkEnd w:id="1384"/>
      <w:bookmarkEnd w:id="1385"/>
      <w:r>
        <w:rPr>
          <w:rtl/>
        </w:rPr>
        <w:t xml:space="preserve">אנחנו </w:t>
      </w:r>
      <w:r w:rsidR="00461D6C">
        <w:rPr>
          <w:rFonts w:hint="cs"/>
          <w:rtl/>
        </w:rPr>
        <w:t xml:space="preserve">כן </w:t>
      </w:r>
      <w:r>
        <w:rPr>
          <w:rtl/>
        </w:rPr>
        <w:t xml:space="preserve">יכולים לקבל את ההצעה </w:t>
      </w:r>
      <w:r w:rsidR="00461D6C">
        <w:rPr>
          <w:rFonts w:hint="cs"/>
          <w:rtl/>
        </w:rPr>
        <w:t>ש</w:t>
      </w:r>
      <w:r>
        <w:rPr>
          <w:rtl/>
        </w:rPr>
        <w:t xml:space="preserve">היה וילד נחקר עד גיל 14 רק סביב אירועי </w:t>
      </w:r>
      <w:r w:rsidR="00461D6C">
        <w:rPr>
          <w:rFonts w:hint="cs"/>
          <w:rtl/>
        </w:rPr>
        <w:t>ה-7</w:t>
      </w:r>
      <w:r>
        <w:rPr>
          <w:rtl/>
        </w:rPr>
        <w:t xml:space="preserve"> באוקטובר</w:t>
      </w:r>
      <w:r w:rsidR="00461D6C">
        <w:rPr>
          <w:rFonts w:hint="cs"/>
          <w:rtl/>
        </w:rPr>
        <w:t>,</w:t>
      </w:r>
      <w:r>
        <w:rPr>
          <w:rtl/>
        </w:rPr>
        <w:t xml:space="preserve"> תנאי ה</w:t>
      </w:r>
      <w:r w:rsidR="00461D6C">
        <w:rPr>
          <w:rFonts w:hint="cs"/>
          <w:rtl/>
        </w:rPr>
        <w:t>העדה</w:t>
      </w:r>
      <w:r w:rsidR="00E92D4E">
        <w:rPr>
          <w:rFonts w:hint="cs"/>
          <w:rtl/>
        </w:rPr>
        <w:t>,</w:t>
      </w:r>
      <w:r w:rsidR="00461D6C">
        <w:rPr>
          <w:rFonts w:hint="cs"/>
          <w:rtl/>
        </w:rPr>
        <w:t xml:space="preserve"> </w:t>
      </w:r>
      <w:r>
        <w:rPr>
          <w:rtl/>
        </w:rPr>
        <w:t xml:space="preserve">כפי שיש בהצעה </w:t>
      </w:r>
      <w:r w:rsidR="00E92D4E">
        <w:rPr>
          <w:rFonts w:hint="cs"/>
          <w:rtl/>
        </w:rPr>
        <w:t>ה</w:t>
      </w:r>
      <w:r>
        <w:rPr>
          <w:rtl/>
        </w:rPr>
        <w:t xml:space="preserve">פרטית שעברה בקריאה ראשונה בכנסת הקודמת, יהיו עד גיל 15. </w:t>
      </w:r>
      <w:r w:rsidR="00461D6C">
        <w:rPr>
          <w:rFonts w:hint="cs"/>
          <w:rtl/>
        </w:rPr>
        <w:t xml:space="preserve">זאת אומרת, </w:t>
      </w:r>
      <w:r>
        <w:rPr>
          <w:rtl/>
        </w:rPr>
        <w:t xml:space="preserve">חוקר הילדים ילווה ויראה אם הוא יכול לתת עדות. </w:t>
      </w:r>
    </w:p>
    <w:p w14:paraId="3F0C6CAE" w14:textId="77777777" w:rsidR="00461D6C" w:rsidRDefault="00461D6C" w:rsidP="00461D6C">
      <w:pPr>
        <w:rPr>
          <w:rtl/>
        </w:rPr>
      </w:pPr>
      <w:bookmarkStart w:id="1386" w:name="_ETM_Q1_3423688"/>
      <w:bookmarkStart w:id="1387" w:name="_ETM_Q1_3423802"/>
      <w:bookmarkEnd w:id="1386"/>
      <w:bookmarkEnd w:id="1387"/>
    </w:p>
    <w:p w14:paraId="32B62691" w14:textId="48784F17" w:rsidR="00461D6C" w:rsidRDefault="006422AE" w:rsidP="00461D6C">
      <w:pPr>
        <w:rPr>
          <w:rtl/>
        </w:rPr>
      </w:pPr>
      <w:bookmarkStart w:id="1388" w:name="_ETM_Q1_3423847"/>
      <w:bookmarkStart w:id="1389" w:name="_ETM_Q1_3423890"/>
      <w:bookmarkEnd w:id="1388"/>
      <w:bookmarkEnd w:id="1389"/>
      <w:r>
        <w:rPr>
          <w:rtl/>
        </w:rPr>
        <w:t>למיטב ז</w:t>
      </w:r>
      <w:r w:rsidR="00461D6C">
        <w:rPr>
          <w:rFonts w:hint="cs"/>
          <w:rtl/>
        </w:rPr>
        <w:t>י</w:t>
      </w:r>
      <w:r>
        <w:rPr>
          <w:rtl/>
        </w:rPr>
        <w:t>כרוני</w:t>
      </w:r>
      <w:r w:rsidR="00461D6C">
        <w:rPr>
          <w:rFonts w:hint="cs"/>
          <w:rtl/>
        </w:rPr>
        <w:t>,</w:t>
      </w:r>
      <w:r>
        <w:rPr>
          <w:rtl/>
        </w:rPr>
        <w:t xml:space="preserve"> זה לא שחוקר הילדים יכול היה לחקור במקומו</w:t>
      </w:r>
      <w:r w:rsidR="00461D6C">
        <w:rPr>
          <w:rFonts w:hint="cs"/>
          <w:rtl/>
        </w:rPr>
        <w:t>,</w:t>
      </w:r>
      <w:r>
        <w:rPr>
          <w:rtl/>
        </w:rPr>
        <w:t xml:space="preserve"> אלא דובר על כל הזכויות הנלוות במובן </w:t>
      </w:r>
      <w:r w:rsidR="00EA50E6">
        <w:rPr>
          <w:rFonts w:hint="cs"/>
          <w:rtl/>
        </w:rPr>
        <w:t>ה</w:t>
      </w:r>
      <w:r>
        <w:rPr>
          <w:rtl/>
        </w:rPr>
        <w:t>זה שהוא יכול להתערב בחקירה. זה לא</w:t>
      </w:r>
      <w:r w:rsidR="00461D6C">
        <w:rPr>
          <w:rFonts w:hint="cs"/>
          <w:rtl/>
        </w:rPr>
        <w:t xml:space="preserve"> כלל - - - </w:t>
      </w:r>
    </w:p>
    <w:p w14:paraId="3B952C54" w14:textId="77777777" w:rsidR="00461D6C" w:rsidRDefault="00461D6C" w:rsidP="00461D6C">
      <w:pPr>
        <w:rPr>
          <w:rtl/>
        </w:rPr>
      </w:pPr>
      <w:bookmarkStart w:id="1390" w:name="_ETM_Q1_3428132"/>
      <w:bookmarkStart w:id="1391" w:name="_ETM_Q1_3428237"/>
      <w:bookmarkEnd w:id="1390"/>
      <w:bookmarkEnd w:id="1391"/>
    </w:p>
    <w:p w14:paraId="74BC7172" w14:textId="05454E0C" w:rsidR="00461D6C" w:rsidRDefault="00461D6C" w:rsidP="00461D6C">
      <w:pPr>
        <w:pStyle w:val="af6"/>
        <w:keepNext/>
        <w:rPr>
          <w:rtl/>
        </w:rPr>
      </w:pPr>
      <w:bookmarkStart w:id="1392" w:name="ET_yor_5791_292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יור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61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177636F8" w14:textId="77777777" w:rsidR="00461D6C" w:rsidRDefault="00461D6C" w:rsidP="00461D6C">
      <w:pPr>
        <w:pStyle w:val="KeepWithNext"/>
        <w:rPr>
          <w:rtl/>
        </w:rPr>
      </w:pPr>
    </w:p>
    <w:p w14:paraId="35DE87B8" w14:textId="09E14F4F" w:rsidR="00461D6C" w:rsidRDefault="00461D6C" w:rsidP="00461D6C">
      <w:pPr>
        <w:rPr>
          <w:rtl/>
        </w:rPr>
      </w:pPr>
      <w:bookmarkStart w:id="1393" w:name="_ETM_Q1_3435014"/>
      <w:bookmarkEnd w:id="1393"/>
      <w:r>
        <w:rPr>
          <w:rFonts w:hint="cs"/>
          <w:rtl/>
        </w:rPr>
        <w:t xml:space="preserve">בואו נשאיר </w:t>
      </w:r>
      <w:r w:rsidR="006422AE">
        <w:rPr>
          <w:rtl/>
        </w:rPr>
        <w:t>את זה ככה. אני לא יודע מה התשובה הנכונה</w:t>
      </w:r>
      <w:r>
        <w:rPr>
          <w:rFonts w:hint="cs"/>
          <w:rtl/>
        </w:rPr>
        <w:t>.</w:t>
      </w:r>
      <w:r w:rsidR="006422AE">
        <w:rPr>
          <w:rtl/>
        </w:rPr>
        <w:t xml:space="preserve"> תראו מה אפשר לעשות בהקשר הזה בלי לפרוץ את הכללים הרגילים של ההתנהלות הדיונית בבית המשפט כרגע</w:t>
      </w:r>
      <w:r>
        <w:rPr>
          <w:rFonts w:hint="cs"/>
          <w:rtl/>
        </w:rPr>
        <w:t>,</w:t>
      </w:r>
      <w:r w:rsidR="006422AE">
        <w:rPr>
          <w:rtl/>
        </w:rPr>
        <w:t xml:space="preserve"> לצורך העניין</w:t>
      </w:r>
      <w:r>
        <w:rPr>
          <w:rFonts w:hint="cs"/>
          <w:rtl/>
        </w:rPr>
        <w:t>.</w:t>
      </w:r>
      <w:r w:rsidR="006422AE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6422AE">
        <w:rPr>
          <w:rtl/>
        </w:rPr>
        <w:t>עדיין רוצה לשמוע את המשטרה לגבי העניין הזה וגם לגבי מספר</w:t>
      </w:r>
      <w:r>
        <w:rPr>
          <w:rFonts w:hint="cs"/>
          <w:rtl/>
        </w:rPr>
        <w:t>.</w:t>
      </w:r>
      <w:r w:rsidR="006422AE">
        <w:rPr>
          <w:rtl/>
        </w:rPr>
        <w:t xml:space="preserve"> בסוף אנחנו </w:t>
      </w:r>
      <w:r w:rsidRPr="0098131F">
        <w:rPr>
          <w:rFonts w:hint="cs"/>
          <w:rtl/>
        </w:rPr>
        <w:t>מתעסק</w:t>
      </w:r>
      <w:r w:rsidR="006422AE" w:rsidRPr="0098131F">
        <w:rPr>
          <w:rtl/>
        </w:rPr>
        <w:t>ים</w:t>
      </w:r>
      <w:r w:rsidR="006422AE">
        <w:rPr>
          <w:rtl/>
        </w:rPr>
        <w:t xml:space="preserve"> </w:t>
      </w:r>
      <w:r>
        <w:rPr>
          <w:rFonts w:hint="cs"/>
          <w:rtl/>
        </w:rPr>
        <w:t>ב</w:t>
      </w:r>
      <w:r w:rsidR="006422AE">
        <w:rPr>
          <w:rtl/>
        </w:rPr>
        <w:t>חוקים אבל יש משמעות למספר</w:t>
      </w:r>
      <w:r>
        <w:rPr>
          <w:rFonts w:hint="cs"/>
          <w:rtl/>
        </w:rPr>
        <w:t>.</w:t>
      </w:r>
      <w:r w:rsidR="006422AE">
        <w:rPr>
          <w:rtl/>
        </w:rPr>
        <w:t xml:space="preserve"> הערכה גסה על כמה ילדים </w:t>
      </w:r>
      <w:r w:rsidR="00EA50E6">
        <w:rPr>
          <w:rFonts w:hint="cs"/>
          <w:rtl/>
        </w:rPr>
        <w:t>ו</w:t>
      </w:r>
      <w:r w:rsidR="006422AE">
        <w:rPr>
          <w:rtl/>
        </w:rPr>
        <w:t xml:space="preserve">בני נוער מדובר. </w:t>
      </w:r>
    </w:p>
    <w:p w14:paraId="47134851" w14:textId="77777777" w:rsidR="00461D6C" w:rsidRDefault="00461D6C" w:rsidP="00461D6C">
      <w:pPr>
        <w:rPr>
          <w:rtl/>
        </w:rPr>
      </w:pPr>
    </w:p>
    <w:p w14:paraId="695546C6" w14:textId="4FD2EE84" w:rsidR="00461D6C" w:rsidRDefault="00461D6C" w:rsidP="00461D6C">
      <w:pPr>
        <w:pStyle w:val="-"/>
        <w:keepNext/>
        <w:rPr>
          <w:rtl/>
        </w:rPr>
      </w:pPr>
      <w:bookmarkStart w:id="1394" w:name="ET_speakercontinue_18710_293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דובר_המשך</w:t>
      </w:r>
      <w:proofErr w:type="spellEnd"/>
      <w:r w:rsidRPr="00461D6C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461D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4"/>
    </w:p>
    <w:p w14:paraId="4635F8CE" w14:textId="77777777" w:rsidR="00461D6C" w:rsidRDefault="00461D6C" w:rsidP="00461D6C">
      <w:pPr>
        <w:pStyle w:val="KeepWithNext"/>
        <w:rPr>
          <w:rtl/>
        </w:rPr>
      </w:pPr>
    </w:p>
    <w:p w14:paraId="60659ED7" w14:textId="0A50DDCC" w:rsidR="00461D6C" w:rsidRDefault="00461D6C" w:rsidP="00461D6C">
      <w:pPr>
        <w:rPr>
          <w:rtl/>
        </w:rPr>
      </w:pPr>
      <w:r>
        <w:rPr>
          <w:rFonts w:hint="cs"/>
          <w:rtl/>
        </w:rPr>
        <w:t xml:space="preserve">אני </w:t>
      </w:r>
      <w:bookmarkStart w:id="1395" w:name="_ETM_Q1_3455448"/>
      <w:bookmarkEnd w:id="1395"/>
      <w:r w:rsidR="006422AE">
        <w:rPr>
          <w:rtl/>
        </w:rPr>
        <w:t xml:space="preserve">רק אוסיף לכל זה שהמטרה היא שלא יהיה צריך לחקור ילדים. </w:t>
      </w:r>
      <w:r>
        <w:rPr>
          <w:rFonts w:hint="cs"/>
          <w:rtl/>
        </w:rPr>
        <w:t xml:space="preserve">זאת אומרת, </w:t>
      </w:r>
      <w:r w:rsidR="006422AE">
        <w:rPr>
          <w:rtl/>
        </w:rPr>
        <w:t>אם אפשר להסתדר בהליך בכלל בלי לחקור ילד, כמובן עדיף ש</w:t>
      </w:r>
      <w:r w:rsidR="00EA50E6">
        <w:rPr>
          <w:rFonts w:hint="cs"/>
          <w:rtl/>
        </w:rPr>
        <w:t xml:space="preserve">הוא </w:t>
      </w:r>
      <w:r w:rsidR="006422AE">
        <w:rPr>
          <w:rtl/>
        </w:rPr>
        <w:t>לא י</w:t>
      </w:r>
      <w:r>
        <w:rPr>
          <w:rFonts w:hint="cs"/>
          <w:rtl/>
        </w:rPr>
        <w:t>י</w:t>
      </w:r>
      <w:r w:rsidR="006422AE">
        <w:rPr>
          <w:rtl/>
        </w:rPr>
        <w:t>כנס. לצערנו</w:t>
      </w:r>
      <w:r>
        <w:rPr>
          <w:rFonts w:hint="cs"/>
          <w:rtl/>
        </w:rPr>
        <w:t>,</w:t>
      </w:r>
      <w:r w:rsidR="006422AE">
        <w:rPr>
          <w:rtl/>
        </w:rPr>
        <w:t xml:space="preserve"> היו כל כך הרבה עדים לאירועים</w:t>
      </w:r>
      <w:r>
        <w:rPr>
          <w:rFonts w:hint="cs"/>
          <w:rtl/>
        </w:rPr>
        <w:t>.</w:t>
      </w:r>
      <w:r w:rsidR="006422AE">
        <w:rPr>
          <w:rtl/>
        </w:rPr>
        <w:t xml:space="preserve"> זאת </w:t>
      </w:r>
      <w:r>
        <w:rPr>
          <w:rFonts w:hint="cs"/>
          <w:rtl/>
        </w:rPr>
        <w:t xml:space="preserve">אומרת, </w:t>
      </w:r>
      <w:r w:rsidR="00EA50E6">
        <w:rPr>
          <w:rFonts w:hint="cs"/>
          <w:rtl/>
        </w:rPr>
        <w:t>ב</w:t>
      </w:r>
      <w:r w:rsidR="006422AE">
        <w:rPr>
          <w:rtl/>
        </w:rPr>
        <w:t>מקרים שצריך באמת רק את חקירת הילד</w:t>
      </w:r>
      <w:r>
        <w:rPr>
          <w:rFonts w:hint="cs"/>
          <w:rtl/>
        </w:rPr>
        <w:t xml:space="preserve"> </w:t>
      </w:r>
      <w:r w:rsidR="006422AE">
        <w:rPr>
          <w:rtl/>
        </w:rPr>
        <w:t xml:space="preserve">נקווה </w:t>
      </w:r>
      <w:r>
        <w:rPr>
          <w:rFonts w:hint="cs"/>
          <w:rtl/>
        </w:rPr>
        <w:t xml:space="preserve">- - - </w:t>
      </w:r>
    </w:p>
    <w:p w14:paraId="477617AF" w14:textId="77777777" w:rsidR="00461D6C" w:rsidRDefault="00461D6C" w:rsidP="00461D6C">
      <w:pPr>
        <w:rPr>
          <w:rtl/>
        </w:rPr>
      </w:pPr>
      <w:bookmarkStart w:id="1396" w:name="_ETM_Q1_3473523"/>
      <w:bookmarkStart w:id="1397" w:name="_ETM_Q1_3473617"/>
      <w:bookmarkEnd w:id="1396"/>
      <w:bookmarkEnd w:id="1397"/>
    </w:p>
    <w:p w14:paraId="373B7C8B" w14:textId="44DF54BA" w:rsidR="00461D6C" w:rsidRDefault="00461D6C" w:rsidP="00461D6C">
      <w:pPr>
        <w:pStyle w:val="af6"/>
        <w:keepNext/>
        <w:rPr>
          <w:rtl/>
        </w:rPr>
      </w:pPr>
      <w:bookmarkStart w:id="1398" w:name="ET_yor_5791_294"/>
      <w:r w:rsidRPr="00461D6C">
        <w:rPr>
          <w:rStyle w:val="TagStyle"/>
          <w:rtl/>
        </w:rPr>
        <w:t xml:space="preserve"> &lt;&lt; </w:t>
      </w:r>
      <w:proofErr w:type="spellStart"/>
      <w:r w:rsidRPr="00461D6C">
        <w:rPr>
          <w:rStyle w:val="TagStyle"/>
          <w:rtl/>
        </w:rPr>
        <w:t>יור</w:t>
      </w:r>
      <w:proofErr w:type="spellEnd"/>
      <w:r w:rsidRPr="00461D6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61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14:paraId="2697E15A" w14:textId="77777777" w:rsidR="00461D6C" w:rsidRDefault="00461D6C" w:rsidP="00461D6C">
      <w:pPr>
        <w:pStyle w:val="KeepWithNext"/>
        <w:rPr>
          <w:rtl/>
        </w:rPr>
      </w:pPr>
    </w:p>
    <w:p w14:paraId="3710F6E9" w14:textId="0A150D6C" w:rsidR="00931E72" w:rsidRDefault="006422AE" w:rsidP="00461D6C">
      <w:pPr>
        <w:rPr>
          <w:rtl/>
        </w:rPr>
      </w:pPr>
      <w:bookmarkStart w:id="1399" w:name="_ETM_Q1_3474569"/>
      <w:bookmarkEnd w:id="1399"/>
      <w:r>
        <w:rPr>
          <w:rtl/>
        </w:rPr>
        <w:t>בעיקרון לא רוצים לחקור את הילדים</w:t>
      </w:r>
      <w:r w:rsidR="00EA50E6">
        <w:rPr>
          <w:rFonts w:hint="cs"/>
          <w:rtl/>
        </w:rPr>
        <w:t>,</w:t>
      </w:r>
      <w:r>
        <w:rPr>
          <w:rtl/>
        </w:rPr>
        <w:t xml:space="preserve"> אז אני עדיין שואל </w:t>
      </w:r>
      <w:r w:rsidR="00461D6C">
        <w:rPr>
          <w:rFonts w:hint="cs"/>
          <w:rtl/>
        </w:rPr>
        <w:t>על ה</w:t>
      </w:r>
      <w:r>
        <w:rPr>
          <w:rtl/>
        </w:rPr>
        <w:t>עניין כי קרה משהו כבר מאז ה</w:t>
      </w:r>
      <w:r w:rsidR="00461D6C">
        <w:rPr>
          <w:rFonts w:hint="cs"/>
          <w:rtl/>
        </w:rPr>
        <w:t xml:space="preserve">-7 </w:t>
      </w:r>
      <w:bookmarkStart w:id="1400" w:name="_ETM_Q1_3480946"/>
      <w:bookmarkEnd w:id="1400"/>
      <w:r w:rsidR="00461D6C">
        <w:rPr>
          <w:rFonts w:hint="cs"/>
          <w:rtl/>
        </w:rPr>
        <w:t>בא</w:t>
      </w:r>
      <w:r>
        <w:rPr>
          <w:rtl/>
        </w:rPr>
        <w:t xml:space="preserve">וקטובר. </w:t>
      </w:r>
      <w:r w:rsidR="00461D6C">
        <w:rPr>
          <w:rFonts w:hint="cs"/>
          <w:rtl/>
        </w:rPr>
        <w:t xml:space="preserve">על </w:t>
      </w:r>
      <w:r>
        <w:rPr>
          <w:rtl/>
        </w:rPr>
        <w:t>כמה מדובר</w:t>
      </w:r>
      <w:r w:rsidR="00461D6C">
        <w:rPr>
          <w:rFonts w:hint="cs"/>
          <w:rtl/>
        </w:rPr>
        <w:t>?</w:t>
      </w:r>
      <w:r>
        <w:rPr>
          <w:rtl/>
        </w:rPr>
        <w:t xml:space="preserve"> כי בסוף למספרים יש משמעות פה גם </w:t>
      </w:r>
      <w:r w:rsidR="00EA50E6">
        <w:rPr>
          <w:rFonts w:hint="cs"/>
          <w:rtl/>
        </w:rPr>
        <w:t>ל</w:t>
      </w:r>
      <w:r w:rsidRPr="00931E72">
        <w:rPr>
          <w:rtl/>
        </w:rPr>
        <w:t>קבלת</w:t>
      </w:r>
      <w:r>
        <w:rPr>
          <w:rtl/>
        </w:rPr>
        <w:t xml:space="preserve"> ה</w:t>
      </w:r>
      <w:r w:rsidR="00461D6C">
        <w:rPr>
          <w:rFonts w:hint="cs"/>
          <w:rtl/>
        </w:rPr>
        <w:t>ה</w:t>
      </w:r>
      <w:r>
        <w:rPr>
          <w:rtl/>
        </w:rPr>
        <w:t xml:space="preserve">חלטות. </w:t>
      </w:r>
      <w:r w:rsidR="00931E72">
        <w:rPr>
          <w:rFonts w:hint="cs"/>
          <w:rtl/>
        </w:rPr>
        <w:t xml:space="preserve">הערכה גסה. </w:t>
      </w:r>
    </w:p>
    <w:p w14:paraId="5344C27F" w14:textId="77777777" w:rsidR="00931E72" w:rsidRDefault="00931E72" w:rsidP="00461D6C">
      <w:pPr>
        <w:rPr>
          <w:rtl/>
        </w:rPr>
      </w:pPr>
      <w:bookmarkStart w:id="1401" w:name="_ETM_Q1_3492117"/>
      <w:bookmarkStart w:id="1402" w:name="_ETM_Q1_3492192"/>
      <w:bookmarkStart w:id="1403" w:name="_ETM_Q1_3498015"/>
      <w:bookmarkEnd w:id="1401"/>
      <w:bookmarkEnd w:id="1402"/>
      <w:bookmarkEnd w:id="1403"/>
    </w:p>
    <w:p w14:paraId="12A5A008" w14:textId="73104735" w:rsidR="00931E72" w:rsidRDefault="00931E72" w:rsidP="00931E72">
      <w:pPr>
        <w:pStyle w:val="af9"/>
        <w:keepNext/>
        <w:rPr>
          <w:rtl/>
        </w:rPr>
      </w:pPr>
      <w:bookmarkStart w:id="1404" w:name="ET_guest_856397_295"/>
      <w:r w:rsidRPr="00931E72">
        <w:rPr>
          <w:rStyle w:val="TagStyle"/>
          <w:rtl/>
        </w:rPr>
        <w:t xml:space="preserve"> &lt;&lt; אורח &gt;&gt; </w:t>
      </w:r>
      <w:r>
        <w:rPr>
          <w:rtl/>
        </w:rPr>
        <w:t>סיון שחר:</w:t>
      </w:r>
      <w:r w:rsidRPr="00931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14:paraId="075E1425" w14:textId="77777777" w:rsidR="00931E72" w:rsidRDefault="00931E72" w:rsidP="00461D6C">
      <w:pPr>
        <w:rPr>
          <w:rtl/>
        </w:rPr>
      </w:pPr>
    </w:p>
    <w:p w14:paraId="3838480E" w14:textId="5037F5FB" w:rsidR="00931E72" w:rsidRDefault="00931E72" w:rsidP="00461D6C">
      <w:pPr>
        <w:rPr>
          <w:rtl/>
        </w:rPr>
      </w:pPr>
      <w:r>
        <w:rPr>
          <w:rFonts w:hint="cs"/>
          <w:rtl/>
        </w:rPr>
        <w:t>אני</w:t>
      </w:r>
      <w:r w:rsidR="006422AE">
        <w:rPr>
          <w:rtl/>
        </w:rPr>
        <w:t xml:space="preserve"> ראש חוליית חסרי </w:t>
      </w:r>
      <w:r>
        <w:rPr>
          <w:rFonts w:hint="cs"/>
          <w:rtl/>
        </w:rPr>
        <w:t xml:space="preserve">ישע </w:t>
      </w:r>
      <w:r w:rsidR="006422AE">
        <w:rPr>
          <w:rtl/>
        </w:rPr>
        <w:t>קטינים. אין לנו כרגע הערכה של מספר הילדים</w:t>
      </w:r>
      <w:r>
        <w:rPr>
          <w:rFonts w:hint="cs"/>
          <w:rtl/>
        </w:rPr>
        <w:t>.</w:t>
      </w:r>
      <w:r w:rsidR="006422AE">
        <w:rPr>
          <w:rtl/>
        </w:rPr>
        <w:t xml:space="preserve"> שוב, מבחינתנו כמה שאנחנו יכולים להימנע מחקירה של ילדים וקטינים זה עדיף לנו</w:t>
      </w:r>
      <w:r>
        <w:rPr>
          <w:rFonts w:hint="cs"/>
          <w:rtl/>
        </w:rPr>
        <w:t>.</w:t>
      </w:r>
      <w:r w:rsidR="006422AE">
        <w:rPr>
          <w:rtl/>
        </w:rPr>
        <w:t xml:space="preserve"> אני ממש לא יודעת להגיד כרגע במספר</w:t>
      </w:r>
      <w:r>
        <w:rPr>
          <w:rFonts w:hint="cs"/>
          <w:rtl/>
        </w:rPr>
        <w:t xml:space="preserve">, אבל </w:t>
      </w:r>
      <w:bookmarkStart w:id="1405" w:name="_ETM_Q1_3512459"/>
      <w:bookmarkEnd w:id="1405"/>
      <w:r>
        <w:rPr>
          <w:rFonts w:hint="cs"/>
          <w:rtl/>
        </w:rPr>
        <w:t>יש מקרים</w:t>
      </w:r>
      <w:r w:rsidR="006422AE">
        <w:rPr>
          <w:rtl/>
        </w:rPr>
        <w:t xml:space="preserve"> שבהם באמת הילדים היו העדים המרכזיים לביצוע עבירות</w:t>
      </w:r>
      <w:r>
        <w:rPr>
          <w:rFonts w:hint="cs"/>
          <w:rtl/>
        </w:rPr>
        <w:t>,</w:t>
      </w:r>
      <w:r w:rsidR="006422AE">
        <w:rPr>
          <w:rtl/>
        </w:rPr>
        <w:t xml:space="preserve"> כמו אותם שני ילדים מסכנים שאבא שלהם קפץ על רימון והם היו שם איתו לבד בסיטואציה הזאת</w:t>
      </w:r>
      <w:r>
        <w:rPr>
          <w:rFonts w:hint="cs"/>
          <w:rtl/>
        </w:rPr>
        <w:t>.</w:t>
      </w:r>
      <w:r w:rsidR="006422AE">
        <w:rPr>
          <w:rtl/>
        </w:rPr>
        <w:t xml:space="preserve"> זה מקרה שכנראה לא יהיה מנוס מלחקור אותם</w:t>
      </w:r>
      <w:r>
        <w:rPr>
          <w:rFonts w:hint="cs"/>
          <w:rtl/>
        </w:rPr>
        <w:t>.</w:t>
      </w:r>
      <w:r w:rsidR="006422AE">
        <w:rPr>
          <w:rtl/>
        </w:rPr>
        <w:t xml:space="preserve"> אני רוצה להאמין שאין המון</w:t>
      </w:r>
      <w:r w:rsidR="00EA50E6">
        <w:rPr>
          <w:rFonts w:hint="cs"/>
          <w:rtl/>
        </w:rPr>
        <w:t xml:space="preserve"> כאלה</w:t>
      </w:r>
      <w:r>
        <w:rPr>
          <w:rFonts w:hint="cs"/>
          <w:rtl/>
        </w:rPr>
        <w:t>,</w:t>
      </w:r>
      <w:r w:rsidR="006422AE">
        <w:rPr>
          <w:rtl/>
        </w:rPr>
        <w:t xml:space="preserve"> אבל אי</w:t>
      </w:r>
      <w:r>
        <w:rPr>
          <w:rFonts w:hint="cs"/>
          <w:rtl/>
        </w:rPr>
        <w:t>-</w:t>
      </w:r>
      <w:r w:rsidR="006422AE">
        <w:rPr>
          <w:rtl/>
        </w:rPr>
        <w:t>אפשר לדעת</w:t>
      </w:r>
      <w:r>
        <w:rPr>
          <w:rFonts w:hint="cs"/>
          <w:rtl/>
        </w:rPr>
        <w:t>.</w:t>
      </w:r>
      <w:r w:rsidR="006422AE">
        <w:rPr>
          <w:rtl/>
        </w:rPr>
        <w:t xml:space="preserve"> גם במקרים של ילדים חטופים</w:t>
      </w:r>
      <w:r w:rsidR="00EA50E6">
        <w:rPr>
          <w:rFonts w:hint="cs"/>
          <w:rtl/>
        </w:rPr>
        <w:t>,</w:t>
      </w:r>
      <w:r w:rsidR="006422AE">
        <w:rPr>
          <w:rtl/>
        </w:rPr>
        <w:t xml:space="preserve"> אנחנו לא יודעים כמה נשארו לבד באות</w:t>
      </w:r>
      <w:r>
        <w:rPr>
          <w:rFonts w:hint="cs"/>
          <w:rtl/>
        </w:rPr>
        <w:t>ן</w:t>
      </w:r>
      <w:r w:rsidR="006422AE">
        <w:rPr>
          <w:rtl/>
        </w:rPr>
        <w:t xml:space="preserve"> סיטואציות וכמה יש מבוגרים שהיו איתם. זה עדיין ממש מוקדם. </w:t>
      </w:r>
    </w:p>
    <w:p w14:paraId="1058CDFB" w14:textId="77777777" w:rsidR="00931E72" w:rsidRDefault="00931E72" w:rsidP="00461D6C">
      <w:pPr>
        <w:rPr>
          <w:rtl/>
        </w:rPr>
      </w:pPr>
      <w:bookmarkStart w:id="1406" w:name="_ETM_Q1_3541388"/>
      <w:bookmarkStart w:id="1407" w:name="_ETM_Q1_3541471"/>
      <w:bookmarkStart w:id="1408" w:name="_ETM_Q1_3541518"/>
      <w:bookmarkEnd w:id="1406"/>
      <w:bookmarkEnd w:id="1407"/>
      <w:bookmarkEnd w:id="1408"/>
    </w:p>
    <w:p w14:paraId="2E506148" w14:textId="51BEA9F6" w:rsidR="00931E72" w:rsidRDefault="006422AE" w:rsidP="003D592C">
      <w:pPr>
        <w:rPr>
          <w:rtl/>
        </w:rPr>
      </w:pPr>
      <w:bookmarkStart w:id="1409" w:name="_ETM_Q1_3541563"/>
      <w:bookmarkEnd w:id="1409"/>
      <w:r w:rsidRPr="0098131F">
        <w:rPr>
          <w:rtl/>
        </w:rPr>
        <w:t xml:space="preserve">עוד דבר נוסף לעניין העבירות. הרבה פעמים כשאנחנו מתחילים </w:t>
      </w:r>
      <w:r w:rsidRPr="0012576F">
        <w:rPr>
          <w:rtl/>
        </w:rPr>
        <w:t>ב</w:t>
      </w:r>
      <w:r w:rsidR="00931E72" w:rsidRPr="0012576F">
        <w:rPr>
          <w:rFonts w:hint="cs"/>
          <w:rtl/>
        </w:rPr>
        <w:t>גביי</w:t>
      </w:r>
      <w:r w:rsidRPr="0012576F">
        <w:rPr>
          <w:rtl/>
        </w:rPr>
        <w:t>ת ההוד</w:t>
      </w:r>
      <w:r w:rsidR="003D592C" w:rsidRPr="0012576F">
        <w:rPr>
          <w:rFonts w:hint="cs"/>
          <w:rtl/>
        </w:rPr>
        <w:t>א</w:t>
      </w:r>
      <w:r w:rsidRPr="0012576F">
        <w:rPr>
          <w:rtl/>
        </w:rPr>
        <w:t>ה אנחנו לא יודעים מה נשמע. זאת אומרת</w:t>
      </w:r>
      <w:r w:rsidR="00931E72" w:rsidRPr="0012576F">
        <w:rPr>
          <w:rFonts w:hint="cs"/>
          <w:rtl/>
        </w:rPr>
        <w:t>,</w:t>
      </w:r>
      <w:r w:rsidRPr="0012576F">
        <w:rPr>
          <w:rtl/>
        </w:rPr>
        <w:t xml:space="preserve"> אנחנו עוד לא יודעים על אי</w:t>
      </w:r>
      <w:r w:rsidR="00931E72" w:rsidRPr="0012576F">
        <w:rPr>
          <w:rFonts w:hint="cs"/>
          <w:rtl/>
        </w:rPr>
        <w:t>לו</w:t>
      </w:r>
      <w:r w:rsidRPr="0012576F">
        <w:rPr>
          <w:rtl/>
        </w:rPr>
        <w:t xml:space="preserve"> עבירות בכלל הם יתחילו להגיד</w:t>
      </w:r>
      <w:r w:rsidR="00931E72" w:rsidRPr="0012576F">
        <w:rPr>
          <w:rFonts w:hint="cs"/>
          <w:rtl/>
        </w:rPr>
        <w:t xml:space="preserve">. </w:t>
      </w:r>
      <w:r w:rsidRPr="0012576F">
        <w:rPr>
          <w:rtl/>
        </w:rPr>
        <w:t xml:space="preserve">אני לא יכולה </w:t>
      </w:r>
      <w:r w:rsidR="00931E72" w:rsidRPr="0012576F">
        <w:rPr>
          <w:rFonts w:hint="cs"/>
          <w:rtl/>
        </w:rPr>
        <w:t>לבוא</w:t>
      </w:r>
      <w:r w:rsidRPr="0012576F">
        <w:rPr>
          <w:rtl/>
        </w:rPr>
        <w:t xml:space="preserve"> ולהגיד</w:t>
      </w:r>
      <w:r w:rsidR="00931E72" w:rsidRPr="0012576F">
        <w:rPr>
          <w:rFonts w:hint="cs"/>
          <w:rtl/>
        </w:rPr>
        <w:t>:</w:t>
      </w:r>
      <w:r w:rsidRPr="0012576F">
        <w:rPr>
          <w:rtl/>
        </w:rPr>
        <w:t xml:space="preserve"> אוקיי, רגע, יש לך רק עבירת מין? יופי</w:t>
      </w:r>
      <w:r w:rsidR="00931E72" w:rsidRPr="0012576F">
        <w:rPr>
          <w:rFonts w:hint="cs"/>
          <w:rtl/>
        </w:rPr>
        <w:t>,</w:t>
      </w:r>
      <w:r w:rsidRPr="0012576F">
        <w:rPr>
          <w:rtl/>
        </w:rPr>
        <w:t xml:space="preserve"> מצוין, אבל אולי יש פה </w:t>
      </w:r>
      <w:r w:rsidR="00931E72" w:rsidRPr="0012576F">
        <w:rPr>
          <w:rFonts w:hint="cs"/>
          <w:rtl/>
        </w:rPr>
        <w:t xml:space="preserve">עוד דברים. </w:t>
      </w:r>
      <w:r w:rsidRPr="0012576F">
        <w:rPr>
          <w:rtl/>
        </w:rPr>
        <w:t>אנחנו לא יכולים לדעת את זה. ז</w:t>
      </w:r>
      <w:r w:rsidR="00931E72" w:rsidRPr="0012576F">
        <w:rPr>
          <w:rFonts w:hint="cs"/>
          <w:rtl/>
        </w:rPr>
        <w:t>את</w:t>
      </w:r>
      <w:r w:rsidRPr="0012576F">
        <w:rPr>
          <w:rtl/>
        </w:rPr>
        <w:t xml:space="preserve"> אינפורמציה שאנחנו מקבלים במהלך </w:t>
      </w:r>
      <w:r w:rsidR="00931E72" w:rsidRPr="0012576F">
        <w:rPr>
          <w:rFonts w:hint="cs"/>
          <w:rtl/>
        </w:rPr>
        <w:t xml:space="preserve">גביית </w:t>
      </w:r>
      <w:bookmarkStart w:id="1410" w:name="_ETM_Q1_3559494"/>
      <w:bookmarkEnd w:id="1410"/>
      <w:r w:rsidR="00931E72" w:rsidRPr="0012576F">
        <w:rPr>
          <w:rFonts w:hint="cs"/>
          <w:rtl/>
        </w:rPr>
        <w:t>א</w:t>
      </w:r>
      <w:r w:rsidRPr="0012576F">
        <w:rPr>
          <w:rtl/>
        </w:rPr>
        <w:t>ותה הוד</w:t>
      </w:r>
      <w:r w:rsidR="003D592C" w:rsidRPr="0012576F">
        <w:rPr>
          <w:rFonts w:hint="cs"/>
          <w:rtl/>
        </w:rPr>
        <w:t>א</w:t>
      </w:r>
      <w:r w:rsidRPr="0012576F">
        <w:rPr>
          <w:rtl/>
        </w:rPr>
        <w:t>ה</w:t>
      </w:r>
      <w:r w:rsidR="00931E72" w:rsidRPr="0012576F">
        <w:rPr>
          <w:rFonts w:hint="cs"/>
          <w:rtl/>
        </w:rPr>
        <w:t>.</w:t>
      </w:r>
      <w:r w:rsidRPr="0012576F">
        <w:rPr>
          <w:rtl/>
        </w:rPr>
        <w:t xml:space="preserve"> לכן</w:t>
      </w:r>
      <w:r w:rsidR="00931E72" w:rsidRPr="0012576F">
        <w:rPr>
          <w:rFonts w:hint="cs"/>
          <w:rtl/>
        </w:rPr>
        <w:t>,</w:t>
      </w:r>
      <w:r w:rsidRPr="0012576F">
        <w:rPr>
          <w:rtl/>
        </w:rPr>
        <w:t xml:space="preserve"> אנחנו בוודאי </w:t>
      </w:r>
      <w:r w:rsidR="00931E72" w:rsidRPr="0012576F">
        <w:rPr>
          <w:rFonts w:hint="cs"/>
          <w:rtl/>
        </w:rPr>
        <w:t>בע</w:t>
      </w:r>
      <w:r w:rsidRPr="0012576F">
        <w:rPr>
          <w:rtl/>
        </w:rPr>
        <w:t>ד הרחבת העבירות</w:t>
      </w:r>
      <w:r w:rsidR="00931E72" w:rsidRPr="0012576F">
        <w:rPr>
          <w:rFonts w:hint="cs"/>
          <w:rtl/>
        </w:rPr>
        <w:t>.</w:t>
      </w:r>
      <w:r w:rsidR="00EA50E6">
        <w:rPr>
          <w:rFonts w:hint="cs"/>
          <w:rtl/>
        </w:rPr>
        <w:t xml:space="preserve"> </w:t>
      </w:r>
    </w:p>
    <w:p w14:paraId="08B7482F" w14:textId="77777777" w:rsidR="00931E72" w:rsidRDefault="00931E72" w:rsidP="00461D6C">
      <w:pPr>
        <w:rPr>
          <w:rtl/>
        </w:rPr>
      </w:pPr>
      <w:bookmarkStart w:id="1411" w:name="_ETM_Q1_3568529"/>
      <w:bookmarkStart w:id="1412" w:name="_ETM_Q1_3568633"/>
      <w:bookmarkStart w:id="1413" w:name="_ETM_Q1_3569276"/>
      <w:bookmarkEnd w:id="1411"/>
      <w:bookmarkEnd w:id="1412"/>
      <w:bookmarkEnd w:id="1413"/>
    </w:p>
    <w:p w14:paraId="4A083728" w14:textId="36BBB3E8" w:rsidR="00931E72" w:rsidRDefault="006422AE" w:rsidP="00461D6C">
      <w:pPr>
        <w:rPr>
          <w:rtl/>
        </w:rPr>
      </w:pPr>
      <w:bookmarkStart w:id="1414" w:name="_ETM_Q1_3569357"/>
      <w:bookmarkEnd w:id="1414"/>
      <w:r>
        <w:rPr>
          <w:rtl/>
        </w:rPr>
        <w:t>לעניין הרחבת הגילים</w:t>
      </w:r>
      <w:r w:rsidR="00931E72">
        <w:rPr>
          <w:rFonts w:hint="cs"/>
          <w:rtl/>
        </w:rPr>
        <w:t>,</w:t>
      </w:r>
      <w:r>
        <w:rPr>
          <w:rtl/>
        </w:rPr>
        <w:t xml:space="preserve"> יכול להיות שאם אנחנו תוחמים את עצמנו לעבירות של ה</w:t>
      </w:r>
      <w:r w:rsidR="00931E72">
        <w:rPr>
          <w:rFonts w:hint="cs"/>
          <w:rtl/>
        </w:rPr>
        <w:t>-7 וה-8</w:t>
      </w:r>
      <w:r>
        <w:rPr>
          <w:rtl/>
        </w:rPr>
        <w:t>, זאת אומרת התקופה של השבי למי שהיה בשבי באותו זמן וכאלה, אז אפשר לחשוב גם על ההרחבה הזאת. מצד שני</w:t>
      </w:r>
      <w:r w:rsidR="00EA50E6">
        <w:rPr>
          <w:rFonts w:hint="cs"/>
          <w:rtl/>
        </w:rPr>
        <w:t>,</w:t>
      </w:r>
      <w:r>
        <w:rPr>
          <w:rtl/>
        </w:rPr>
        <w:t xml:space="preserve"> כמו שאמרתי קודם אנחנו </w:t>
      </w:r>
      <w:r w:rsidR="00931E72">
        <w:rPr>
          <w:rFonts w:hint="cs"/>
          <w:rtl/>
        </w:rPr>
        <w:t>נ</w:t>
      </w:r>
      <w:r>
        <w:rPr>
          <w:rtl/>
        </w:rPr>
        <w:t>דע לעשות את זה גם בכוחות עצמנו, משטרה</w:t>
      </w:r>
      <w:r w:rsidR="00931E72">
        <w:rPr>
          <w:rFonts w:hint="cs"/>
          <w:rtl/>
        </w:rPr>
        <w:t>,</w:t>
      </w:r>
      <w:r>
        <w:rPr>
          <w:rtl/>
        </w:rPr>
        <w:t xml:space="preserve"> בכפוף לביצוע של איזושהי הכשרה שהיא קצת יותר מעמיקה. זאת אומרת</w:t>
      </w:r>
      <w:r w:rsidR="00931E72">
        <w:rPr>
          <w:rFonts w:hint="cs"/>
          <w:rtl/>
        </w:rPr>
        <w:t>,</w:t>
      </w:r>
      <w:r>
        <w:rPr>
          <w:rtl/>
        </w:rPr>
        <w:t xml:space="preserve"> מה שעשינו עכשיו היה איזה שעתיים</w:t>
      </w:r>
      <w:r w:rsidR="00931E72">
        <w:rPr>
          <w:rFonts w:hint="cs"/>
          <w:rtl/>
        </w:rPr>
        <w:t>.</w:t>
      </w:r>
      <w:r>
        <w:rPr>
          <w:rtl/>
        </w:rPr>
        <w:t xml:space="preserve"> אנחנו לא מדברים פה עכשיו על איז</w:t>
      </w:r>
      <w:r w:rsidR="00931E72">
        <w:rPr>
          <w:rFonts w:hint="cs"/>
          <w:rtl/>
        </w:rPr>
        <w:t>שהן</w:t>
      </w:r>
      <w:r>
        <w:rPr>
          <w:rtl/>
        </w:rPr>
        <w:t xml:space="preserve"> </w:t>
      </w:r>
      <w:r w:rsidR="00931E72">
        <w:rPr>
          <w:rFonts w:hint="cs"/>
          <w:rtl/>
        </w:rPr>
        <w:t>הכשרות</w:t>
      </w:r>
      <w:r>
        <w:rPr>
          <w:rtl/>
        </w:rPr>
        <w:t xml:space="preserve"> ארוכות שצריך זמן להתארגן</w:t>
      </w:r>
      <w:r w:rsidR="00EA50E6">
        <w:rPr>
          <w:rFonts w:hint="cs"/>
          <w:rtl/>
        </w:rPr>
        <w:t>,</w:t>
      </w:r>
      <w:r>
        <w:rPr>
          <w:rtl/>
        </w:rPr>
        <w:t xml:space="preserve"> אנחנו יכולים להתארגן על זה ממש בתוך ימים ספורים ולעשות את זה. המשטרה יודעת להפעיל את עצמה מעכשיו לעכשיו. </w:t>
      </w:r>
    </w:p>
    <w:p w14:paraId="00027B9F" w14:textId="77777777" w:rsidR="00931E72" w:rsidRDefault="00931E72" w:rsidP="00461D6C">
      <w:pPr>
        <w:rPr>
          <w:rtl/>
        </w:rPr>
      </w:pPr>
      <w:bookmarkStart w:id="1415" w:name="_ETM_Q1_3609078"/>
      <w:bookmarkStart w:id="1416" w:name="_ETM_Q1_3609156"/>
      <w:bookmarkStart w:id="1417" w:name="_ETM_Q1_3609211"/>
      <w:bookmarkEnd w:id="1415"/>
      <w:bookmarkEnd w:id="1416"/>
      <w:bookmarkEnd w:id="1417"/>
    </w:p>
    <w:p w14:paraId="7F2C5392" w14:textId="5B3E3014" w:rsidR="00931E72" w:rsidRDefault="00931E72" w:rsidP="00931E72">
      <w:pPr>
        <w:pStyle w:val="af9"/>
        <w:keepNext/>
        <w:rPr>
          <w:rtl/>
        </w:rPr>
      </w:pPr>
      <w:r w:rsidRPr="00931E72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931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053B38" w14:textId="77777777" w:rsidR="00931E72" w:rsidRDefault="00931E72" w:rsidP="00931E72">
      <w:pPr>
        <w:pStyle w:val="KeepWithNext"/>
        <w:rPr>
          <w:rtl/>
        </w:rPr>
      </w:pPr>
    </w:p>
    <w:p w14:paraId="0E3C62A8" w14:textId="59F19CBA" w:rsidR="00931E72" w:rsidRDefault="006422AE" w:rsidP="00461D6C">
      <w:pPr>
        <w:rPr>
          <w:rtl/>
        </w:rPr>
      </w:pPr>
      <w:bookmarkStart w:id="1418" w:name="_ETM_Q1_3609270"/>
      <w:bookmarkEnd w:id="1418"/>
      <w:r>
        <w:rPr>
          <w:rtl/>
        </w:rPr>
        <w:t>טוב</w:t>
      </w:r>
      <w:r w:rsidR="00931E72">
        <w:rPr>
          <w:rFonts w:hint="cs"/>
          <w:rtl/>
        </w:rPr>
        <w:t>.</w:t>
      </w:r>
      <w:r>
        <w:rPr>
          <w:rtl/>
        </w:rPr>
        <w:t xml:space="preserve"> </w:t>
      </w:r>
      <w:r w:rsidR="00931E72">
        <w:rPr>
          <w:rFonts w:hint="cs"/>
          <w:rtl/>
        </w:rPr>
        <w:t xml:space="preserve">בעקבות מה </w:t>
      </w:r>
      <w:r>
        <w:rPr>
          <w:rtl/>
        </w:rPr>
        <w:t>שעלה פה אני גם חושבת שאולי כדאי</w:t>
      </w:r>
      <w:r w:rsidR="00931E72">
        <w:rPr>
          <w:rFonts w:hint="cs"/>
          <w:rtl/>
        </w:rPr>
        <w:t xml:space="preserve"> </w:t>
      </w:r>
      <w:r w:rsidR="00931E72">
        <w:rPr>
          <w:rtl/>
        </w:rPr>
        <w:t>–</w:t>
      </w:r>
      <w:r>
        <w:rPr>
          <w:rtl/>
        </w:rPr>
        <w:t xml:space="preserve"> אני חושבת שאין פה נציגות מהפרקליטות </w:t>
      </w:r>
      <w:r w:rsidR="00931E72">
        <w:rPr>
          <w:rtl/>
        </w:rPr>
        <w:t>–</w:t>
      </w:r>
      <w:r w:rsidR="00931E72">
        <w:rPr>
          <w:rFonts w:hint="cs"/>
          <w:rtl/>
        </w:rPr>
        <w:t xml:space="preserve"> </w:t>
      </w:r>
      <w:r>
        <w:rPr>
          <w:rtl/>
        </w:rPr>
        <w:t xml:space="preserve">לבדוק באמת את הנושא הזה של </w:t>
      </w:r>
      <w:r w:rsidR="00931E72">
        <w:rPr>
          <w:rFonts w:hint="cs"/>
          <w:rtl/>
        </w:rPr>
        <w:t xml:space="preserve">- - </w:t>
      </w:r>
      <w:bookmarkStart w:id="1419" w:name="_ETM_Q1_3618888"/>
      <w:bookmarkEnd w:id="1419"/>
      <w:r w:rsidR="00931E72">
        <w:rPr>
          <w:rFonts w:hint="cs"/>
          <w:rtl/>
        </w:rPr>
        <w:t xml:space="preserve">- </w:t>
      </w:r>
      <w:bookmarkStart w:id="1420" w:name="_ETM_Q1_3619712"/>
      <w:bookmarkEnd w:id="1420"/>
    </w:p>
    <w:p w14:paraId="77F9927B" w14:textId="77777777" w:rsidR="00931E72" w:rsidRDefault="00931E72" w:rsidP="00461D6C">
      <w:pPr>
        <w:rPr>
          <w:rtl/>
        </w:rPr>
      </w:pPr>
    </w:p>
    <w:p w14:paraId="7FCE43AD" w14:textId="6EE96E65" w:rsidR="00931E72" w:rsidRDefault="00931E72" w:rsidP="00931E72">
      <w:pPr>
        <w:pStyle w:val="af6"/>
        <w:keepNext/>
        <w:rPr>
          <w:rtl/>
        </w:rPr>
      </w:pPr>
      <w:bookmarkStart w:id="1421" w:name="ET_yor_5791_297"/>
      <w:r w:rsidRPr="00931E72">
        <w:rPr>
          <w:rStyle w:val="TagStyle"/>
          <w:rtl/>
        </w:rPr>
        <w:t xml:space="preserve"> &lt;&lt; </w:t>
      </w:r>
      <w:proofErr w:type="spellStart"/>
      <w:r w:rsidRPr="00931E72">
        <w:rPr>
          <w:rStyle w:val="TagStyle"/>
          <w:rtl/>
        </w:rPr>
        <w:t>יור</w:t>
      </w:r>
      <w:proofErr w:type="spellEnd"/>
      <w:r w:rsidRPr="00931E72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31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5CCD5844" w14:textId="77777777" w:rsidR="00931E72" w:rsidRDefault="00931E72" w:rsidP="00931E72">
      <w:pPr>
        <w:pStyle w:val="KeepWithNext"/>
        <w:rPr>
          <w:rtl/>
        </w:rPr>
      </w:pPr>
    </w:p>
    <w:p w14:paraId="2E2D9539" w14:textId="25C26A0D" w:rsidR="00931E72" w:rsidRPr="00931E72" w:rsidRDefault="00931E72" w:rsidP="00931E72">
      <w:pPr>
        <w:rPr>
          <w:rtl/>
        </w:rPr>
      </w:pPr>
      <w:r>
        <w:rPr>
          <w:rFonts w:hint="cs"/>
          <w:rtl/>
        </w:rPr>
        <w:t xml:space="preserve">יש פה. </w:t>
      </w:r>
      <w:bookmarkStart w:id="1422" w:name="_ETM_Q1_3620181"/>
      <w:bookmarkStart w:id="1423" w:name="_ETM_Q1_3626277"/>
      <w:bookmarkStart w:id="1424" w:name="_ETM_Q1_3626349"/>
      <w:bookmarkEnd w:id="1422"/>
      <w:bookmarkEnd w:id="1423"/>
      <w:bookmarkEnd w:id="1424"/>
    </w:p>
    <w:p w14:paraId="78B6A3CB" w14:textId="77777777" w:rsidR="00931E72" w:rsidRDefault="00931E72" w:rsidP="00931E72">
      <w:pPr>
        <w:rPr>
          <w:rtl/>
        </w:rPr>
      </w:pPr>
      <w:bookmarkStart w:id="1425" w:name="_ETM_Q1_3620253"/>
      <w:bookmarkEnd w:id="1425"/>
    </w:p>
    <w:p w14:paraId="264FA93B" w14:textId="27E07792" w:rsidR="00931E72" w:rsidRDefault="00931E72" w:rsidP="00931E72">
      <w:pPr>
        <w:pStyle w:val="-"/>
        <w:keepNext/>
        <w:rPr>
          <w:rtl/>
        </w:rPr>
      </w:pPr>
      <w:bookmarkStart w:id="1426" w:name="ET_speakercontinue_נועה_ברודסקי_לו_298"/>
      <w:r w:rsidRPr="00931E72">
        <w:rPr>
          <w:rStyle w:val="TagStyle"/>
          <w:rtl/>
        </w:rPr>
        <w:t xml:space="preserve"> &lt;&lt; </w:t>
      </w:r>
      <w:proofErr w:type="spellStart"/>
      <w:r w:rsidRPr="00931E72">
        <w:rPr>
          <w:rStyle w:val="TagStyle"/>
          <w:rtl/>
        </w:rPr>
        <w:t>דובר_המשך</w:t>
      </w:r>
      <w:proofErr w:type="spellEnd"/>
      <w:r w:rsidRPr="00931E72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31E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14:paraId="24F13437" w14:textId="77777777" w:rsidR="00931E72" w:rsidRDefault="00931E72" w:rsidP="00931E72">
      <w:pPr>
        <w:pStyle w:val="KeepWithNext"/>
        <w:rPr>
          <w:rtl/>
        </w:rPr>
      </w:pPr>
    </w:p>
    <w:p w14:paraId="734C3CEB" w14:textId="2516766C" w:rsidR="00931E72" w:rsidRDefault="00931E72" w:rsidP="00461D6C">
      <w:pPr>
        <w:rPr>
          <w:rtl/>
        </w:rPr>
      </w:pPr>
      <w:bookmarkStart w:id="1427" w:name="_ETM_Q1_3621008"/>
      <w:bookmarkStart w:id="1428" w:name="_ETM_Q1_3619779"/>
      <w:bookmarkEnd w:id="1427"/>
      <w:bookmarkEnd w:id="1428"/>
      <w:r>
        <w:rPr>
          <w:rFonts w:hint="cs"/>
          <w:rtl/>
        </w:rPr>
        <w:t>מ</w:t>
      </w:r>
      <w:r w:rsidR="006422AE">
        <w:rPr>
          <w:rtl/>
        </w:rPr>
        <w:t>הפרקליטות אני חושבת שלא</w:t>
      </w:r>
      <w:r>
        <w:rPr>
          <w:rFonts w:hint="cs"/>
          <w:rtl/>
        </w:rPr>
        <w:t>.</w:t>
      </w:r>
      <w:r w:rsidR="00EA50E6">
        <w:rPr>
          <w:rFonts w:hint="cs"/>
          <w:rtl/>
        </w:rPr>
        <w:t xml:space="preserve"> </w:t>
      </w:r>
    </w:p>
    <w:p w14:paraId="21B1240D" w14:textId="77777777" w:rsidR="00A4540A" w:rsidRDefault="00A4540A" w:rsidP="00931E72">
      <w:pPr>
        <w:rPr>
          <w:rtl/>
        </w:rPr>
      </w:pPr>
    </w:p>
    <w:p w14:paraId="3779DCBF" w14:textId="0A7E7B9B" w:rsidR="00A4540A" w:rsidRDefault="00A4540A" w:rsidP="00A4540A">
      <w:pPr>
        <w:pStyle w:val="af9"/>
        <w:keepNext/>
        <w:rPr>
          <w:rtl/>
        </w:rPr>
      </w:pPr>
      <w:bookmarkStart w:id="1429" w:name="ET_guest_יפעת_רווה_296"/>
      <w:r w:rsidRPr="00A4540A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45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14:paraId="4A9AFABA" w14:textId="77777777" w:rsidR="00A4540A" w:rsidRDefault="00A4540A" w:rsidP="00A4540A">
      <w:pPr>
        <w:pStyle w:val="KeepWithNext"/>
        <w:rPr>
          <w:rtl/>
        </w:rPr>
      </w:pPr>
    </w:p>
    <w:p w14:paraId="35E8002B" w14:textId="77777777" w:rsidR="00931E72" w:rsidRDefault="00931E72" w:rsidP="00931E72">
      <w:pPr>
        <w:rPr>
          <w:rtl/>
        </w:rPr>
      </w:pPr>
      <w:r>
        <w:rPr>
          <w:rFonts w:hint="cs"/>
          <w:rtl/>
        </w:rPr>
        <w:t xml:space="preserve">אני בקשר איתם. </w:t>
      </w:r>
    </w:p>
    <w:p w14:paraId="65AAAABB" w14:textId="77777777" w:rsidR="00931E72" w:rsidRDefault="00931E72" w:rsidP="00931E72">
      <w:pPr>
        <w:rPr>
          <w:rtl/>
        </w:rPr>
      </w:pPr>
      <w:bookmarkStart w:id="1430" w:name="_ETM_Q1_3622830"/>
      <w:bookmarkStart w:id="1431" w:name="_ETM_Q1_3622926"/>
      <w:bookmarkEnd w:id="1430"/>
      <w:bookmarkEnd w:id="1431"/>
    </w:p>
    <w:p w14:paraId="379B412F" w14:textId="4DC8202F" w:rsidR="00931E72" w:rsidRDefault="00931E72" w:rsidP="00931E72">
      <w:pPr>
        <w:pStyle w:val="-"/>
        <w:keepNext/>
        <w:rPr>
          <w:rtl/>
        </w:rPr>
      </w:pPr>
      <w:bookmarkStart w:id="1432" w:name="ET_speakercontinue_נועה_ברודסקי_לו_302"/>
      <w:r w:rsidRPr="00931E72">
        <w:rPr>
          <w:rStyle w:val="TagStyle"/>
          <w:rtl/>
        </w:rPr>
        <w:t xml:space="preserve"> &lt;&lt; </w:t>
      </w:r>
      <w:proofErr w:type="spellStart"/>
      <w:r w:rsidRPr="00931E72">
        <w:rPr>
          <w:rStyle w:val="TagStyle"/>
          <w:rtl/>
        </w:rPr>
        <w:t>דובר_המשך</w:t>
      </w:r>
      <w:proofErr w:type="spellEnd"/>
      <w:r w:rsidRPr="00931E72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31E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14:paraId="17170CC8" w14:textId="77777777" w:rsidR="00931E72" w:rsidRDefault="00931E72" w:rsidP="00931E72">
      <w:pPr>
        <w:pStyle w:val="KeepWithNext"/>
        <w:rPr>
          <w:rtl/>
        </w:rPr>
      </w:pPr>
    </w:p>
    <w:p w14:paraId="5AD11AF4" w14:textId="0E702B96" w:rsidR="002A2E57" w:rsidRDefault="00931E72" w:rsidP="00931E72">
      <w:pPr>
        <w:rPr>
          <w:rtl/>
        </w:rPr>
      </w:pPr>
      <w:bookmarkStart w:id="1433" w:name="_ETM_Q1_3624294"/>
      <w:bookmarkStart w:id="1434" w:name="_ETM_Q1_3626559"/>
      <w:bookmarkEnd w:id="1433"/>
      <w:bookmarkEnd w:id="1434"/>
      <w:r>
        <w:rPr>
          <w:rFonts w:hint="cs"/>
          <w:rtl/>
        </w:rPr>
        <w:t xml:space="preserve">נגיד </w:t>
      </w:r>
      <w:r w:rsidR="006422AE">
        <w:rPr>
          <w:rtl/>
        </w:rPr>
        <w:t>על העניין של גיל 16</w:t>
      </w:r>
      <w:r w:rsidR="00A4540A">
        <w:rPr>
          <w:rFonts w:hint="cs"/>
          <w:rtl/>
        </w:rPr>
        <w:t>,</w:t>
      </w:r>
      <w:r w:rsidR="006422AE">
        <w:rPr>
          <w:rtl/>
        </w:rPr>
        <w:t xml:space="preserve"> אם מדובר באמת רק על ה</w:t>
      </w:r>
      <w:r w:rsidR="002A2E57">
        <w:rPr>
          <w:rFonts w:hint="cs"/>
          <w:rtl/>
        </w:rPr>
        <w:t xml:space="preserve">-7 וה-8 </w:t>
      </w:r>
      <w:r w:rsidR="006422AE">
        <w:rPr>
          <w:rtl/>
        </w:rPr>
        <w:t>באוקטובר</w:t>
      </w:r>
      <w:r w:rsidR="002A2E57">
        <w:rPr>
          <w:rFonts w:hint="cs"/>
          <w:rtl/>
        </w:rPr>
        <w:t>,</w:t>
      </w:r>
      <w:r w:rsidR="006422AE">
        <w:rPr>
          <w:rtl/>
        </w:rPr>
        <w:t xml:space="preserve"> האם זה משהו שמבחינתם יכול לפגוע אח</w:t>
      </w:r>
      <w:r w:rsidR="002A2E57">
        <w:rPr>
          <w:rFonts w:hint="cs"/>
          <w:rtl/>
        </w:rPr>
        <w:t xml:space="preserve">ר כך </w:t>
      </w:r>
      <w:r w:rsidR="006422AE">
        <w:rPr>
          <w:rtl/>
        </w:rPr>
        <w:t xml:space="preserve">בהליך </w:t>
      </w:r>
      <w:r w:rsidR="002A2E57">
        <w:rPr>
          <w:rFonts w:hint="cs"/>
          <w:rtl/>
        </w:rPr>
        <w:t>או ש</w:t>
      </w:r>
      <w:r w:rsidR="006422AE">
        <w:rPr>
          <w:rtl/>
        </w:rPr>
        <w:t>זה משהו שהם יכולים</w:t>
      </w:r>
      <w:r w:rsidR="002A2E57">
        <w:rPr>
          <w:rFonts w:hint="cs"/>
          <w:rtl/>
        </w:rPr>
        <w:t xml:space="preserve"> - - </w:t>
      </w:r>
      <w:bookmarkStart w:id="1435" w:name="_ETM_Q1_3641261"/>
      <w:bookmarkEnd w:id="1435"/>
      <w:r w:rsidR="002A2E57">
        <w:rPr>
          <w:rFonts w:hint="cs"/>
          <w:rtl/>
        </w:rPr>
        <w:t xml:space="preserve">- </w:t>
      </w:r>
      <w:bookmarkStart w:id="1436" w:name="_ETM_Q1_3641768"/>
      <w:bookmarkEnd w:id="1436"/>
    </w:p>
    <w:p w14:paraId="21E5611D" w14:textId="77777777" w:rsidR="002A2E57" w:rsidRDefault="002A2E57" w:rsidP="00931E72">
      <w:pPr>
        <w:rPr>
          <w:rtl/>
        </w:rPr>
      </w:pPr>
      <w:bookmarkStart w:id="1437" w:name="_ETM_Q1_3641827"/>
      <w:bookmarkStart w:id="1438" w:name="_ETM_Q1_3639575"/>
      <w:bookmarkEnd w:id="1437"/>
      <w:bookmarkEnd w:id="1438"/>
    </w:p>
    <w:p w14:paraId="4FED2508" w14:textId="58774C34" w:rsidR="002A2E57" w:rsidRDefault="002A2E57" w:rsidP="002A2E57">
      <w:pPr>
        <w:pStyle w:val="af9"/>
        <w:keepNext/>
        <w:rPr>
          <w:rtl/>
        </w:rPr>
      </w:pPr>
      <w:bookmarkStart w:id="1439" w:name="ET_guest_יפעת_רווה_303"/>
      <w:r w:rsidRPr="002A2E5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A2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14:paraId="7857B9FC" w14:textId="77777777" w:rsidR="002A2E57" w:rsidRDefault="002A2E57" w:rsidP="002A2E57">
      <w:pPr>
        <w:pStyle w:val="KeepWithNext"/>
        <w:rPr>
          <w:rtl/>
        </w:rPr>
      </w:pPr>
    </w:p>
    <w:p w14:paraId="6E779936" w14:textId="0044E493" w:rsidR="002A2E57" w:rsidRDefault="002A2E57" w:rsidP="00931E72">
      <w:pPr>
        <w:rPr>
          <w:rtl/>
        </w:rPr>
      </w:pPr>
      <w:bookmarkStart w:id="1440" w:name="_ETM_Q1_3640049"/>
      <w:bookmarkStart w:id="1441" w:name="_ETM_Q1_3640086"/>
      <w:bookmarkStart w:id="1442" w:name="_ETM_Q1_3638569"/>
      <w:bookmarkEnd w:id="1440"/>
      <w:bookmarkEnd w:id="1441"/>
      <w:bookmarkEnd w:id="1442"/>
      <w:r>
        <w:rPr>
          <w:rFonts w:hint="cs"/>
          <w:rtl/>
        </w:rPr>
        <w:t>לא, זה לא עניין של ה</w:t>
      </w:r>
      <w:r w:rsidR="006422AE">
        <w:rPr>
          <w:rtl/>
        </w:rPr>
        <w:t xml:space="preserve">פרקליטות, זה העניין של </w:t>
      </w:r>
      <w:r w:rsidR="006422AE" w:rsidRPr="00A4540A">
        <w:rPr>
          <w:rtl/>
        </w:rPr>
        <w:t>הרווחה והיכולות של</w:t>
      </w:r>
      <w:r w:rsidRPr="00A4540A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</w:p>
    <w:p w14:paraId="3AE38BB0" w14:textId="77777777" w:rsidR="002A2E57" w:rsidRDefault="002A2E57" w:rsidP="00931E72">
      <w:pPr>
        <w:rPr>
          <w:rtl/>
        </w:rPr>
      </w:pPr>
      <w:bookmarkStart w:id="1443" w:name="_ETM_Q1_3646499"/>
      <w:bookmarkStart w:id="1444" w:name="_ETM_Q1_3646556"/>
      <w:bookmarkEnd w:id="1443"/>
      <w:bookmarkEnd w:id="1444"/>
    </w:p>
    <w:p w14:paraId="38950E12" w14:textId="2E294C99" w:rsidR="002A2E57" w:rsidRDefault="002A2E57" w:rsidP="002A2E57">
      <w:pPr>
        <w:pStyle w:val="af9"/>
        <w:keepNext/>
        <w:rPr>
          <w:rtl/>
        </w:rPr>
      </w:pPr>
      <w:bookmarkStart w:id="1445" w:name="ET_guest_נועה_ברודסקי_לוי__304"/>
      <w:r w:rsidRPr="002A2E57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2A2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14:paraId="365FD5B5" w14:textId="77777777" w:rsidR="002A2E57" w:rsidRPr="002A2E57" w:rsidRDefault="002A2E57" w:rsidP="002A2E57">
      <w:pPr>
        <w:rPr>
          <w:rtl/>
        </w:rPr>
      </w:pPr>
    </w:p>
    <w:p w14:paraId="134E65FA" w14:textId="77777777" w:rsidR="00AD4EEF" w:rsidRDefault="00AD4EEF" w:rsidP="00931E72">
      <w:pPr>
        <w:rPr>
          <w:rtl/>
        </w:rPr>
      </w:pPr>
      <w:r>
        <w:rPr>
          <w:rFonts w:hint="cs"/>
          <w:rtl/>
        </w:rPr>
        <w:t>לא, א</w:t>
      </w:r>
      <w:r w:rsidR="006422AE">
        <w:rPr>
          <w:rtl/>
        </w:rPr>
        <w:t>בל יש פה שני היבטים</w:t>
      </w:r>
      <w:r>
        <w:rPr>
          <w:rFonts w:hint="cs"/>
          <w:rtl/>
        </w:rPr>
        <w:t>.</w:t>
      </w:r>
      <w:r w:rsidR="006422AE">
        <w:rPr>
          <w:rtl/>
        </w:rPr>
        <w:t xml:space="preserve"> היבט אחד </w:t>
      </w:r>
      <w:r>
        <w:rPr>
          <w:rFonts w:hint="cs"/>
          <w:rtl/>
        </w:rPr>
        <w:t xml:space="preserve">הוא </w:t>
      </w:r>
      <w:bookmarkStart w:id="1446" w:name="_ETM_Q1_3642962"/>
      <w:bookmarkEnd w:id="1446"/>
      <w:r w:rsidR="006422AE">
        <w:rPr>
          <w:rtl/>
        </w:rPr>
        <w:t>הנושא של</w:t>
      </w:r>
      <w:r>
        <w:rPr>
          <w:rFonts w:hint="cs"/>
          <w:rtl/>
        </w:rPr>
        <w:t xml:space="preserve"> - - - </w:t>
      </w:r>
    </w:p>
    <w:p w14:paraId="5876AFDE" w14:textId="77777777" w:rsidR="00AD4EEF" w:rsidRDefault="00AD4EEF" w:rsidP="00931E72">
      <w:pPr>
        <w:rPr>
          <w:rtl/>
        </w:rPr>
      </w:pPr>
      <w:bookmarkStart w:id="1447" w:name="_ETM_Q1_3643720"/>
      <w:bookmarkStart w:id="1448" w:name="_ETM_Q1_3643775"/>
      <w:bookmarkEnd w:id="1447"/>
      <w:bookmarkEnd w:id="1448"/>
    </w:p>
    <w:p w14:paraId="7BA23874" w14:textId="3520D0A1" w:rsidR="00AD4EEF" w:rsidRDefault="00AD4EEF" w:rsidP="00AD4EEF">
      <w:pPr>
        <w:pStyle w:val="af9"/>
        <w:keepNext/>
        <w:rPr>
          <w:rtl/>
        </w:rPr>
      </w:pPr>
      <w:bookmarkStart w:id="1449" w:name="ET_guest_יפעת_רווה_305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14:paraId="15BBCFD7" w14:textId="77777777" w:rsidR="00AD4EEF" w:rsidRDefault="00AD4EEF" w:rsidP="00AD4EEF">
      <w:pPr>
        <w:pStyle w:val="KeepWithNext"/>
        <w:rPr>
          <w:rtl/>
        </w:rPr>
      </w:pPr>
    </w:p>
    <w:p w14:paraId="3A968576" w14:textId="53AC1E61" w:rsidR="00AD4EEF" w:rsidRDefault="00AD4EEF" w:rsidP="00AD4EEF">
      <w:pPr>
        <w:rPr>
          <w:rtl/>
        </w:rPr>
      </w:pPr>
      <w:bookmarkStart w:id="1450" w:name="_ETM_Q1_3647704"/>
      <w:bookmarkStart w:id="1451" w:name="_ETM_Q1_3647735"/>
      <w:bookmarkEnd w:id="1450"/>
      <w:bookmarkEnd w:id="1451"/>
      <w:r>
        <w:rPr>
          <w:rFonts w:hint="cs"/>
          <w:rtl/>
        </w:rPr>
        <w:t xml:space="preserve">לא, אני </w:t>
      </w:r>
      <w:bookmarkStart w:id="1452" w:name="_ETM_Q1_3643956"/>
      <w:bookmarkEnd w:id="1452"/>
      <w:r>
        <w:rPr>
          <w:rFonts w:hint="cs"/>
          <w:rtl/>
        </w:rPr>
        <w:t xml:space="preserve">אומרת שגם התשובה של הפרקליטות </w:t>
      </w:r>
      <w:bookmarkStart w:id="1453" w:name="_ETM_Q1_3645879"/>
      <w:bookmarkEnd w:id="145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4" w:name="_ETM_Q1_3646914"/>
      <w:bookmarkEnd w:id="1454"/>
      <w:r w:rsidR="006422AE">
        <w:rPr>
          <w:rtl/>
        </w:rPr>
        <w:t>ו</w:t>
      </w:r>
      <w:r w:rsidR="00A4540A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היה </w:t>
      </w:r>
      <w:r w:rsidR="006422AE">
        <w:rPr>
          <w:rtl/>
        </w:rPr>
        <w:t xml:space="preserve">קשר מתמיד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22AE">
        <w:rPr>
          <w:rtl/>
        </w:rPr>
        <w:t xml:space="preserve">מבחינתם </w:t>
      </w:r>
      <w:r>
        <w:rPr>
          <w:rFonts w:hint="cs"/>
          <w:rtl/>
        </w:rPr>
        <w:t>ה</w:t>
      </w:r>
      <w:r w:rsidR="006422AE">
        <w:rPr>
          <w:rtl/>
        </w:rPr>
        <w:t>דברים האלה</w:t>
      </w:r>
      <w:r>
        <w:rPr>
          <w:rFonts w:hint="cs"/>
          <w:rtl/>
        </w:rPr>
        <w:t xml:space="preserve"> </w:t>
      </w:r>
      <w:r w:rsidRPr="00A4540A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6422AE">
        <w:rPr>
          <w:rtl/>
        </w:rPr>
        <w:t xml:space="preserve">עניין של היכולות של הרווחה. </w:t>
      </w:r>
    </w:p>
    <w:p w14:paraId="2ABEBECE" w14:textId="77777777" w:rsidR="00AD4EEF" w:rsidRDefault="00AD4EEF" w:rsidP="00AD4EEF">
      <w:pPr>
        <w:rPr>
          <w:rtl/>
        </w:rPr>
      </w:pPr>
      <w:bookmarkStart w:id="1455" w:name="_ETM_Q1_3657358"/>
      <w:bookmarkStart w:id="1456" w:name="_ETM_Q1_3657409"/>
      <w:bookmarkEnd w:id="1455"/>
      <w:bookmarkEnd w:id="1456"/>
    </w:p>
    <w:p w14:paraId="1A8A2E39" w14:textId="52405CE9" w:rsidR="00AD4EEF" w:rsidRDefault="00AD4EEF" w:rsidP="00AD4EEF">
      <w:pPr>
        <w:pStyle w:val="af9"/>
        <w:keepNext/>
        <w:rPr>
          <w:rtl/>
        </w:rPr>
      </w:pPr>
      <w:bookmarkStart w:id="1457" w:name="ET_guest_נועה_ברודסקי_לוי__306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14:paraId="45B87DA4" w14:textId="77777777" w:rsidR="00AD4EEF" w:rsidRDefault="00AD4EEF" w:rsidP="00AD4EEF">
      <w:pPr>
        <w:pStyle w:val="KeepWithNext"/>
        <w:rPr>
          <w:rtl/>
        </w:rPr>
      </w:pPr>
    </w:p>
    <w:p w14:paraId="68A8212E" w14:textId="5FF0BEF2" w:rsidR="00AD4EEF" w:rsidRDefault="00AD4EEF" w:rsidP="00AD4EEF">
      <w:pPr>
        <w:rPr>
          <w:rtl/>
        </w:rPr>
      </w:pPr>
      <w:bookmarkStart w:id="1458" w:name="_ETM_Q1_3658603"/>
      <w:bookmarkEnd w:id="1458"/>
      <w:r>
        <w:rPr>
          <w:rFonts w:hint="cs"/>
          <w:rtl/>
        </w:rPr>
        <w:t>מבחינת ההליך</w:t>
      </w:r>
      <w:r w:rsidR="00A454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6422AE">
        <w:rPr>
          <w:rtl/>
        </w:rPr>
        <w:t xml:space="preserve">בעיה </w:t>
      </w:r>
      <w:r w:rsidR="00A4540A">
        <w:rPr>
          <w:rFonts w:hint="cs"/>
          <w:rtl/>
        </w:rPr>
        <w:t xml:space="preserve">מבחינתם </w:t>
      </w:r>
      <w:bookmarkStart w:id="1459" w:name="_ETM_Q1_3655019"/>
      <w:bookmarkEnd w:id="1459"/>
      <w:r w:rsidR="006422AE">
        <w:rPr>
          <w:rtl/>
        </w:rPr>
        <w:t xml:space="preserve">שגם </w:t>
      </w:r>
      <w:r>
        <w:rPr>
          <w:rFonts w:hint="cs"/>
          <w:rtl/>
        </w:rPr>
        <w:t xml:space="preserve">עד </w:t>
      </w:r>
      <w:r w:rsidR="006422AE">
        <w:rPr>
          <w:rtl/>
        </w:rPr>
        <w:t>גיל 16 לא יעידו וזה יהיה</w:t>
      </w:r>
      <w:r>
        <w:rPr>
          <w:rFonts w:hint="cs"/>
          <w:rtl/>
        </w:rPr>
        <w:t xml:space="preserve"> - - </w:t>
      </w:r>
      <w:bookmarkStart w:id="1460" w:name="_ETM_Q1_3661225"/>
      <w:bookmarkEnd w:id="1460"/>
      <w:r>
        <w:rPr>
          <w:rFonts w:hint="cs"/>
          <w:rtl/>
        </w:rPr>
        <w:t>-</w:t>
      </w:r>
      <w:bookmarkStart w:id="1461" w:name="_ETM_Q1_3661662"/>
      <w:bookmarkEnd w:id="1461"/>
    </w:p>
    <w:p w14:paraId="56476FE5" w14:textId="77777777" w:rsidR="00AD4EEF" w:rsidRDefault="00AD4EEF" w:rsidP="00AD4EEF">
      <w:pPr>
        <w:rPr>
          <w:rtl/>
        </w:rPr>
      </w:pPr>
      <w:bookmarkStart w:id="1462" w:name="_ETM_Q1_3661719"/>
      <w:bookmarkEnd w:id="1462"/>
    </w:p>
    <w:p w14:paraId="4BD1BA15" w14:textId="0DD9529B" w:rsidR="00AD4EEF" w:rsidRDefault="00AD4EEF" w:rsidP="00AD4EEF">
      <w:pPr>
        <w:pStyle w:val="af9"/>
        <w:keepNext/>
        <w:rPr>
          <w:rtl/>
        </w:rPr>
      </w:pPr>
      <w:bookmarkStart w:id="1463" w:name="ET_guest_יפעת_רווה_307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14:paraId="72136DCB" w14:textId="77777777" w:rsidR="00AD4EEF" w:rsidRDefault="00AD4EEF" w:rsidP="00AD4EEF">
      <w:pPr>
        <w:pStyle w:val="KeepWithNext"/>
        <w:rPr>
          <w:rtl/>
        </w:rPr>
      </w:pPr>
    </w:p>
    <w:p w14:paraId="22012E08" w14:textId="59D8E8CF" w:rsidR="00AD4EEF" w:rsidRDefault="00AD4EEF" w:rsidP="007F1E10">
      <w:pPr>
        <w:rPr>
          <w:rtl/>
        </w:rPr>
      </w:pPr>
      <w:r w:rsidRPr="0098131F">
        <w:rPr>
          <w:rFonts w:hint="cs"/>
          <w:rtl/>
        </w:rPr>
        <w:t xml:space="preserve">יש פה </w:t>
      </w:r>
      <w:r w:rsidR="0098131F" w:rsidRPr="0098131F">
        <w:rPr>
          <w:rFonts w:hint="cs"/>
          <w:rtl/>
        </w:rPr>
        <w:t>גם</w:t>
      </w:r>
      <w:r w:rsidRPr="0098131F">
        <w:rPr>
          <w:rFonts w:hint="cs"/>
          <w:rtl/>
        </w:rPr>
        <w:t xml:space="preserve"> היבטים של הסנגוריה.</w:t>
      </w:r>
      <w:r>
        <w:rPr>
          <w:rFonts w:hint="cs"/>
          <w:rtl/>
        </w:rPr>
        <w:t xml:space="preserve"> </w:t>
      </w:r>
    </w:p>
    <w:p w14:paraId="58521B24" w14:textId="77777777" w:rsidR="00AD4EEF" w:rsidRDefault="00AD4EEF" w:rsidP="00AD4EEF">
      <w:pPr>
        <w:rPr>
          <w:rtl/>
        </w:rPr>
      </w:pPr>
      <w:bookmarkStart w:id="1464" w:name="_ETM_Q1_3661730"/>
      <w:bookmarkStart w:id="1465" w:name="_ETM_Q1_3661785"/>
      <w:bookmarkEnd w:id="1464"/>
      <w:bookmarkEnd w:id="1465"/>
    </w:p>
    <w:p w14:paraId="43170EC6" w14:textId="7271DF23" w:rsidR="00AD4EEF" w:rsidRDefault="00AD4EEF" w:rsidP="00AD4EEF">
      <w:pPr>
        <w:pStyle w:val="af9"/>
        <w:keepNext/>
        <w:rPr>
          <w:rtl/>
        </w:rPr>
      </w:pPr>
      <w:bookmarkStart w:id="1466" w:name="ET_guest_נועה_ברודסקי_לוי__308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6DB0C766" w14:textId="77777777" w:rsidR="00AD4EEF" w:rsidRDefault="00AD4EEF" w:rsidP="00AD4EEF">
      <w:pPr>
        <w:pStyle w:val="KeepWithNext"/>
        <w:rPr>
          <w:rtl/>
        </w:rPr>
      </w:pPr>
    </w:p>
    <w:p w14:paraId="39C4E6AC" w14:textId="0B567843" w:rsidR="00AD4EEF" w:rsidRDefault="006422AE" w:rsidP="00AD4EEF">
      <w:pPr>
        <w:rPr>
          <w:rtl/>
        </w:rPr>
      </w:pPr>
      <w:bookmarkStart w:id="1467" w:name="_ETM_Q1_3659314"/>
      <w:bookmarkStart w:id="1468" w:name="_ETM_Q1_3659344"/>
      <w:bookmarkStart w:id="1469" w:name="_ETM_Q1_3657987"/>
      <w:bookmarkEnd w:id="1467"/>
      <w:bookmarkEnd w:id="1468"/>
      <w:bookmarkEnd w:id="1469"/>
      <w:r>
        <w:rPr>
          <w:rtl/>
        </w:rPr>
        <w:t>לא</w:t>
      </w:r>
      <w:r w:rsidR="00AD4EEF">
        <w:rPr>
          <w:rFonts w:hint="cs"/>
          <w:rtl/>
        </w:rPr>
        <w:t>,</w:t>
      </w:r>
      <w:r>
        <w:rPr>
          <w:rtl/>
        </w:rPr>
        <w:t xml:space="preserve"> ל</w:t>
      </w:r>
      <w:r w:rsidR="00AD4EEF">
        <w:rPr>
          <w:rFonts w:hint="cs"/>
          <w:rtl/>
        </w:rPr>
        <w:t>א</w:t>
      </w:r>
      <w:r>
        <w:rPr>
          <w:rtl/>
        </w:rPr>
        <w:t>. אני יודעת</w:t>
      </w:r>
      <w:r w:rsidR="00AD4EEF">
        <w:rPr>
          <w:rFonts w:hint="cs"/>
          <w:rtl/>
        </w:rPr>
        <w:t xml:space="preserve">. לא. </w:t>
      </w:r>
    </w:p>
    <w:p w14:paraId="3D2F62A2" w14:textId="77777777" w:rsidR="00AD4EEF" w:rsidRDefault="00AD4EEF" w:rsidP="00AD4EEF">
      <w:pPr>
        <w:rPr>
          <w:rtl/>
        </w:rPr>
      </w:pPr>
      <w:bookmarkStart w:id="1470" w:name="_ETM_Q1_3660541"/>
      <w:bookmarkStart w:id="1471" w:name="_ETM_Q1_3660610"/>
      <w:bookmarkEnd w:id="1470"/>
      <w:bookmarkEnd w:id="1471"/>
    </w:p>
    <w:p w14:paraId="1DB86C90" w14:textId="719391C8" w:rsidR="00AD4EEF" w:rsidRDefault="00AD4EEF" w:rsidP="00AD4EEF">
      <w:pPr>
        <w:pStyle w:val="af9"/>
        <w:keepNext/>
        <w:rPr>
          <w:rtl/>
        </w:rPr>
      </w:pPr>
      <w:bookmarkStart w:id="1472" w:name="ET_guest_יפעת_רווה_309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14:paraId="26F9EC77" w14:textId="77777777" w:rsidR="00AD4EEF" w:rsidRDefault="00AD4EEF" w:rsidP="00AD4EEF">
      <w:pPr>
        <w:pStyle w:val="KeepWithNext"/>
        <w:rPr>
          <w:rtl/>
        </w:rPr>
      </w:pPr>
    </w:p>
    <w:p w14:paraId="2B6B8B8F" w14:textId="33BC23D6" w:rsidR="00AD4EEF" w:rsidRDefault="0098131F" w:rsidP="00AD4EEF">
      <w:pPr>
        <w:rPr>
          <w:rtl/>
        </w:rPr>
      </w:pPr>
      <w:bookmarkStart w:id="1473" w:name="_ETM_Q1_3662127"/>
      <w:bookmarkStart w:id="1474" w:name="_ETM_Q1_3662163"/>
      <w:bookmarkStart w:id="1475" w:name="_ETM_Q1_3658155"/>
      <w:bookmarkEnd w:id="1473"/>
      <w:bookmarkEnd w:id="1474"/>
      <w:bookmarkEnd w:id="1475"/>
      <w:r w:rsidRPr="0098131F">
        <w:rPr>
          <w:rFonts w:hint="cs"/>
          <w:rtl/>
        </w:rPr>
        <w:t xml:space="preserve">יש גם היבטים </w:t>
      </w:r>
      <w:r w:rsidR="007F1E10">
        <w:rPr>
          <w:rFonts w:hint="cs"/>
          <w:rtl/>
        </w:rPr>
        <w:t>של הסנ</w:t>
      </w:r>
      <w:r w:rsidR="00AD4EEF" w:rsidRPr="0098131F">
        <w:rPr>
          <w:rFonts w:hint="cs"/>
          <w:rtl/>
        </w:rPr>
        <w:t>גוריה - - -</w:t>
      </w:r>
      <w:r>
        <w:rPr>
          <w:rFonts w:hint="cs"/>
          <w:rtl/>
        </w:rPr>
        <w:t xml:space="preserve"> </w:t>
      </w:r>
      <w:r w:rsidR="00AD4EEF">
        <w:rPr>
          <w:rFonts w:hint="cs"/>
          <w:rtl/>
        </w:rPr>
        <w:t xml:space="preserve"> </w:t>
      </w:r>
    </w:p>
    <w:p w14:paraId="2E2B0A55" w14:textId="77777777" w:rsidR="00AD4EEF" w:rsidRDefault="00AD4EEF" w:rsidP="00AD4EEF">
      <w:pPr>
        <w:rPr>
          <w:rtl/>
        </w:rPr>
      </w:pPr>
    </w:p>
    <w:p w14:paraId="3ACB0931" w14:textId="45ADF7A2" w:rsidR="00AD4EEF" w:rsidRDefault="00AD4EEF" w:rsidP="00AD4EEF">
      <w:pPr>
        <w:pStyle w:val="af9"/>
        <w:keepNext/>
        <w:rPr>
          <w:rtl/>
        </w:rPr>
      </w:pPr>
      <w:bookmarkStart w:id="1476" w:name="ET_guest_נועה_ברודסקי_לוי__310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14:paraId="34076353" w14:textId="77777777" w:rsidR="00AD4EEF" w:rsidRDefault="00AD4EEF" w:rsidP="00AD4EEF">
      <w:pPr>
        <w:pStyle w:val="KeepWithNext"/>
        <w:rPr>
          <w:rtl/>
        </w:rPr>
      </w:pPr>
    </w:p>
    <w:p w14:paraId="116462A2" w14:textId="77777777" w:rsidR="00AD4EEF" w:rsidRDefault="00AD4EEF" w:rsidP="00AD4EEF">
      <w:pPr>
        <w:rPr>
          <w:rtl/>
        </w:rPr>
      </w:pPr>
      <w:bookmarkStart w:id="1477" w:name="_ETM_Q1_3663523"/>
      <w:bookmarkStart w:id="1478" w:name="_ETM_Q1_3663550"/>
      <w:bookmarkEnd w:id="1477"/>
      <w:bookmarkEnd w:id="1478"/>
      <w:r>
        <w:rPr>
          <w:rFonts w:hint="cs"/>
          <w:rtl/>
        </w:rPr>
        <w:t xml:space="preserve">לא, לא. </w:t>
      </w:r>
      <w:bookmarkStart w:id="1479" w:name="_ETM_Q1_3662297"/>
      <w:bookmarkStart w:id="1480" w:name="_ETM_Q1_3662350"/>
      <w:bookmarkEnd w:id="1479"/>
      <w:bookmarkEnd w:id="1480"/>
      <w:r>
        <w:rPr>
          <w:rFonts w:hint="cs"/>
          <w:rtl/>
        </w:rPr>
        <w:t>א</w:t>
      </w:r>
      <w:r w:rsidR="006422AE">
        <w:rPr>
          <w:rtl/>
        </w:rPr>
        <w:t xml:space="preserve">ני מבינה, אבל </w:t>
      </w:r>
      <w:r>
        <w:rPr>
          <w:rFonts w:hint="cs"/>
          <w:rtl/>
        </w:rPr>
        <w:t xml:space="preserve">בגלל </w:t>
      </w:r>
      <w:bookmarkStart w:id="1481" w:name="_ETM_Q1_3666823"/>
      <w:bookmarkEnd w:id="1481"/>
      <w:r w:rsidR="006422AE">
        <w:rPr>
          <w:rtl/>
        </w:rPr>
        <w:t>זה אני מנסה לפרק את הקשיים שאנחנו מדברים</w:t>
      </w:r>
      <w:r>
        <w:rPr>
          <w:rFonts w:hint="cs"/>
          <w:rtl/>
        </w:rPr>
        <w:t xml:space="preserve"> עליהם</w:t>
      </w:r>
      <w:r w:rsidR="006422AE">
        <w:rPr>
          <w:rtl/>
        </w:rPr>
        <w:t>.</w:t>
      </w:r>
      <w:bookmarkStart w:id="1482" w:name="_ETM_Q1_3665021"/>
      <w:bookmarkEnd w:id="1482"/>
    </w:p>
    <w:p w14:paraId="486474D6" w14:textId="77777777" w:rsidR="00AD4EEF" w:rsidRDefault="00AD4EEF" w:rsidP="00AD4EEF">
      <w:pPr>
        <w:rPr>
          <w:rtl/>
        </w:rPr>
      </w:pPr>
    </w:p>
    <w:p w14:paraId="5B21517A" w14:textId="34CA16C4" w:rsidR="00AD4EEF" w:rsidRDefault="007F1E10" w:rsidP="00AD4EEF">
      <w:pPr>
        <w:rPr>
          <w:rtl/>
        </w:rPr>
      </w:pPr>
      <w:bookmarkStart w:id="1483" w:name="_ETM_Q1_3665076"/>
      <w:bookmarkEnd w:id="1483"/>
      <w:r>
        <w:rPr>
          <w:rtl/>
        </w:rPr>
        <w:t>מבחינת הסנ</w:t>
      </w:r>
      <w:r w:rsidR="006422AE">
        <w:rPr>
          <w:rtl/>
        </w:rPr>
        <w:t xml:space="preserve">גוריה, ממה שאני מבינה את </w:t>
      </w:r>
      <w:r w:rsidR="00AD4EEF">
        <w:rPr>
          <w:rFonts w:hint="cs"/>
          <w:rtl/>
        </w:rPr>
        <w:t xml:space="preserve">ישי, </w:t>
      </w:r>
      <w:r w:rsidR="006422AE">
        <w:rPr>
          <w:rtl/>
        </w:rPr>
        <w:t>ככל שאנחנו ממקדים את זה יותר באירועים של ה</w:t>
      </w:r>
      <w:r w:rsidR="00AD4EEF">
        <w:rPr>
          <w:rFonts w:hint="cs"/>
          <w:rtl/>
        </w:rPr>
        <w:t>-7 וה-8</w:t>
      </w:r>
      <w:r w:rsidR="006422AE">
        <w:rPr>
          <w:rtl/>
        </w:rPr>
        <w:t xml:space="preserve"> באוקטובר אם נפ</w:t>
      </w:r>
      <w:r w:rsidR="00A4540A">
        <w:rPr>
          <w:rFonts w:hint="cs"/>
          <w:rtl/>
        </w:rPr>
        <w:t>רוץ</w:t>
      </w:r>
      <w:r w:rsidR="006422AE">
        <w:rPr>
          <w:rtl/>
        </w:rPr>
        <w:t xml:space="preserve"> ש</w:t>
      </w:r>
      <w:r w:rsidR="00AD4EEF">
        <w:rPr>
          <w:rFonts w:hint="cs"/>
          <w:rtl/>
        </w:rPr>
        <w:t>ם את הגיל</w:t>
      </w:r>
      <w:r w:rsidR="00A4540A">
        <w:rPr>
          <w:rFonts w:hint="cs"/>
          <w:rtl/>
        </w:rPr>
        <w:t xml:space="preserve"> זה</w:t>
      </w:r>
      <w:r w:rsidR="00AD4EEF">
        <w:rPr>
          <w:rFonts w:hint="cs"/>
          <w:rtl/>
        </w:rPr>
        <w:t xml:space="preserve"> - - - </w:t>
      </w:r>
    </w:p>
    <w:p w14:paraId="1F8B7CB1" w14:textId="77777777" w:rsidR="00AD4EEF" w:rsidRDefault="00AD4EEF" w:rsidP="00AD4EEF">
      <w:pPr>
        <w:rPr>
          <w:rtl/>
        </w:rPr>
      </w:pPr>
      <w:bookmarkStart w:id="1484" w:name="_ETM_Q1_3682863"/>
      <w:bookmarkStart w:id="1485" w:name="_ETM_Q1_3682955"/>
      <w:bookmarkEnd w:id="1484"/>
      <w:bookmarkEnd w:id="1485"/>
    </w:p>
    <w:p w14:paraId="12FB5AE7" w14:textId="7BFE8A9E" w:rsidR="00AD4EEF" w:rsidRDefault="00AD4EEF" w:rsidP="00AD4EEF">
      <w:pPr>
        <w:pStyle w:val="af9"/>
        <w:keepNext/>
        <w:rPr>
          <w:rtl/>
        </w:rPr>
      </w:pPr>
      <w:bookmarkStart w:id="1486" w:name="ET_guest_576214_312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14:paraId="1EB6BB88" w14:textId="77777777" w:rsidR="00AD4EEF" w:rsidRDefault="00AD4EEF" w:rsidP="00AD4EEF">
      <w:pPr>
        <w:pStyle w:val="KeepWithNext"/>
        <w:rPr>
          <w:rtl/>
        </w:rPr>
      </w:pPr>
    </w:p>
    <w:p w14:paraId="218C0455" w14:textId="77777777" w:rsidR="00AD4EEF" w:rsidRDefault="00AD4EEF" w:rsidP="00AD4EEF">
      <w:pPr>
        <w:rPr>
          <w:rtl/>
        </w:rPr>
      </w:pPr>
      <w:bookmarkStart w:id="1487" w:name="_ETM_Q1_3680796"/>
      <w:bookmarkStart w:id="1488" w:name="_ETM_Q1_3680833"/>
      <w:bookmarkEnd w:id="1487"/>
      <w:bookmarkEnd w:id="1488"/>
      <w:r>
        <w:rPr>
          <w:rFonts w:hint="cs"/>
          <w:rtl/>
        </w:rPr>
        <w:t xml:space="preserve">עוד </w:t>
      </w:r>
      <w:bookmarkStart w:id="1489" w:name="_ETM_Q1_3682263"/>
      <w:bookmarkEnd w:id="1489"/>
      <w:r>
        <w:rPr>
          <w:rFonts w:hint="cs"/>
          <w:rtl/>
        </w:rPr>
        <w:t>פעם - - -</w:t>
      </w:r>
    </w:p>
    <w:p w14:paraId="575C3078" w14:textId="77777777" w:rsidR="00AD4EEF" w:rsidRDefault="00AD4EEF" w:rsidP="00AD4EEF">
      <w:pPr>
        <w:rPr>
          <w:rtl/>
        </w:rPr>
      </w:pPr>
      <w:bookmarkStart w:id="1490" w:name="_ETM_Q1_3683576"/>
      <w:bookmarkStart w:id="1491" w:name="_ETM_Q1_3683646"/>
      <w:bookmarkEnd w:id="1490"/>
      <w:bookmarkEnd w:id="1491"/>
    </w:p>
    <w:p w14:paraId="00DD1832" w14:textId="7BACACAC" w:rsidR="00AD4EEF" w:rsidRDefault="00AD4EEF" w:rsidP="00AD4EEF">
      <w:pPr>
        <w:pStyle w:val="af9"/>
        <w:keepNext/>
        <w:rPr>
          <w:rtl/>
        </w:rPr>
      </w:pPr>
      <w:bookmarkStart w:id="1492" w:name="ET_guest_נועה_ברודסקי_לוי__313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14:paraId="20F1458D" w14:textId="77777777" w:rsidR="00AD4EEF" w:rsidRDefault="00AD4EEF" w:rsidP="00AD4EEF">
      <w:pPr>
        <w:pStyle w:val="KeepWithNext"/>
        <w:rPr>
          <w:rtl/>
        </w:rPr>
      </w:pPr>
    </w:p>
    <w:p w14:paraId="5939F76C" w14:textId="28A9BF84" w:rsidR="00AD4EEF" w:rsidRDefault="006422AE" w:rsidP="00AD4EEF">
      <w:pPr>
        <w:rPr>
          <w:rtl/>
        </w:rPr>
      </w:pPr>
      <w:bookmarkStart w:id="1493" w:name="_ETM_Q1_3683615"/>
      <w:bookmarkEnd w:id="1493"/>
      <w:r>
        <w:rPr>
          <w:rtl/>
        </w:rPr>
        <w:t>אני מבינה את החשש אחר כך</w:t>
      </w:r>
      <w:r w:rsidR="00A4540A">
        <w:rPr>
          <w:rFonts w:hint="cs"/>
          <w:rtl/>
        </w:rPr>
        <w:t xml:space="preserve"> - - - </w:t>
      </w:r>
      <w:r>
        <w:rPr>
          <w:rtl/>
        </w:rPr>
        <w:t xml:space="preserve"> </w:t>
      </w:r>
    </w:p>
    <w:p w14:paraId="1646B581" w14:textId="77777777" w:rsidR="00AD4EEF" w:rsidRDefault="00AD4EEF" w:rsidP="00AD4EEF">
      <w:pPr>
        <w:rPr>
          <w:rtl/>
        </w:rPr>
      </w:pPr>
      <w:bookmarkStart w:id="1494" w:name="_ETM_Q1_3681658"/>
      <w:bookmarkStart w:id="1495" w:name="_ETM_Q1_3681705"/>
      <w:bookmarkEnd w:id="1494"/>
      <w:bookmarkEnd w:id="1495"/>
    </w:p>
    <w:p w14:paraId="7400758A" w14:textId="255C0FC6" w:rsidR="00AD4EEF" w:rsidRDefault="00AD4EEF" w:rsidP="00AD4EEF">
      <w:pPr>
        <w:pStyle w:val="af9"/>
        <w:keepNext/>
        <w:rPr>
          <w:rtl/>
        </w:rPr>
      </w:pPr>
      <w:bookmarkStart w:id="1496" w:name="ET_guest_576214_314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14:paraId="2C512321" w14:textId="77777777" w:rsidR="00AD4EEF" w:rsidRDefault="00AD4EEF" w:rsidP="00AD4EEF">
      <w:pPr>
        <w:pStyle w:val="KeepWithNext"/>
        <w:rPr>
          <w:rtl/>
        </w:rPr>
      </w:pPr>
    </w:p>
    <w:p w14:paraId="7A8D1E1B" w14:textId="7D496C1B" w:rsidR="00AD4EEF" w:rsidRDefault="00F82E62" w:rsidP="00D330E2">
      <w:pPr>
        <w:rPr>
          <w:rtl/>
        </w:rPr>
      </w:pPr>
      <w:bookmarkStart w:id="1497" w:name="_ETM_Q1_3684657"/>
      <w:bookmarkStart w:id="1498" w:name="_ETM_Q1_3684699"/>
      <w:bookmarkEnd w:id="1497"/>
      <w:bookmarkEnd w:id="1498"/>
      <w:r>
        <w:rPr>
          <w:rFonts w:hint="cs"/>
          <w:rtl/>
        </w:rPr>
        <w:t>מבחינה</w:t>
      </w:r>
      <w:r w:rsidR="00AD4EEF">
        <w:rPr>
          <w:rFonts w:hint="cs"/>
          <w:rtl/>
        </w:rPr>
        <w:t xml:space="preserve"> </w:t>
      </w:r>
      <w:bookmarkStart w:id="1499" w:name="_ETM_Q1_3688254"/>
      <w:bookmarkEnd w:id="1499"/>
      <w:r w:rsidR="00AD4EEF">
        <w:rPr>
          <w:rFonts w:hint="cs"/>
          <w:rtl/>
        </w:rPr>
        <w:t xml:space="preserve">עקרונית אם היה </w:t>
      </w:r>
      <w:bookmarkStart w:id="1500" w:name="_ETM_Q1_3683591"/>
      <w:bookmarkEnd w:id="1500"/>
      <w:r w:rsidR="006422AE">
        <w:rPr>
          <w:rtl/>
        </w:rPr>
        <w:t>אפשר</w:t>
      </w:r>
      <w:r w:rsidR="00AD4EEF">
        <w:rPr>
          <w:rFonts w:hint="cs"/>
          <w:rtl/>
        </w:rPr>
        <w:t xml:space="preserve"> </w:t>
      </w:r>
      <w:r w:rsidR="00AD4EEF">
        <w:rPr>
          <w:rtl/>
        </w:rPr>
        <w:t>–</w:t>
      </w:r>
      <w:r w:rsidR="00AD4EEF">
        <w:rPr>
          <w:rFonts w:hint="cs"/>
          <w:rtl/>
        </w:rPr>
        <w:t xml:space="preserve"> </w:t>
      </w:r>
      <w:r w:rsidR="006422AE">
        <w:rPr>
          <w:rtl/>
        </w:rPr>
        <w:t xml:space="preserve">אני לא יודע </w:t>
      </w:r>
      <w:r w:rsidR="006422AE" w:rsidRPr="0012576F">
        <w:rPr>
          <w:rtl/>
        </w:rPr>
        <w:t xml:space="preserve">אם זה </w:t>
      </w:r>
      <w:r w:rsidR="00D330E2" w:rsidRPr="0012576F">
        <w:rPr>
          <w:rFonts w:hint="cs"/>
          <w:rtl/>
        </w:rPr>
        <w:t>- - -</w:t>
      </w:r>
      <w:r w:rsidR="006422AE" w:rsidRPr="0012576F">
        <w:rPr>
          <w:rtl/>
        </w:rPr>
        <w:t xml:space="preserve"> ז</w:t>
      </w:r>
      <w:r w:rsidR="00AD4EEF" w:rsidRPr="0012576F">
        <w:rPr>
          <w:rFonts w:hint="cs"/>
          <w:rtl/>
        </w:rPr>
        <w:t>את</w:t>
      </w:r>
      <w:r w:rsidR="006422AE" w:rsidRPr="0012576F">
        <w:rPr>
          <w:rtl/>
        </w:rPr>
        <w:t xml:space="preserve"> גם העמדה שהצגתי ב</w:t>
      </w:r>
      <w:r w:rsidR="00AD4EEF" w:rsidRPr="0012576F">
        <w:rPr>
          <w:rFonts w:hint="cs"/>
          <w:rtl/>
        </w:rPr>
        <w:t>די</w:t>
      </w:r>
      <w:r w:rsidR="006422AE" w:rsidRPr="0012576F">
        <w:rPr>
          <w:rtl/>
        </w:rPr>
        <w:t>ון המקדים</w:t>
      </w:r>
      <w:r w:rsidR="00AD4EEF" w:rsidRPr="0012576F">
        <w:rPr>
          <w:rFonts w:hint="cs"/>
          <w:rtl/>
        </w:rPr>
        <w:t>.</w:t>
      </w:r>
      <w:r w:rsidR="006422AE" w:rsidRPr="0012576F">
        <w:rPr>
          <w:rtl/>
        </w:rPr>
        <w:t xml:space="preserve"> אנחנו יכולים להבין גישה שאומרת להכיל את הסדרי החקירה המיוחד</w:t>
      </w:r>
      <w:r w:rsidR="00AD4EEF" w:rsidRPr="0012576F">
        <w:rPr>
          <w:rFonts w:hint="cs"/>
          <w:rtl/>
        </w:rPr>
        <w:t>ים</w:t>
      </w:r>
      <w:r w:rsidR="006422AE">
        <w:rPr>
          <w:rtl/>
        </w:rPr>
        <w:t xml:space="preserve">. </w:t>
      </w:r>
      <w:r w:rsidR="00AD4EEF">
        <w:rPr>
          <w:rFonts w:hint="cs"/>
          <w:rtl/>
        </w:rPr>
        <w:t>ה</w:t>
      </w:r>
      <w:r w:rsidR="006422AE">
        <w:rPr>
          <w:rtl/>
        </w:rPr>
        <w:t>קושי שיש ל</w:t>
      </w:r>
      <w:r w:rsidR="006422AE" w:rsidRPr="00F82E62">
        <w:rPr>
          <w:rtl/>
        </w:rPr>
        <w:t xml:space="preserve">נו </w:t>
      </w:r>
      <w:r w:rsidR="00A4540A" w:rsidRPr="00F82E62">
        <w:rPr>
          <w:rFonts w:hint="cs"/>
          <w:rtl/>
        </w:rPr>
        <w:t xml:space="preserve">הוא </w:t>
      </w:r>
      <w:r w:rsidR="006422AE" w:rsidRPr="00F82E62">
        <w:rPr>
          <w:rtl/>
        </w:rPr>
        <w:t>עם ה</w:t>
      </w:r>
      <w:r w:rsidR="00AD4EEF" w:rsidRPr="00F82E62">
        <w:rPr>
          <w:rFonts w:hint="cs"/>
          <w:rtl/>
        </w:rPr>
        <w:t xml:space="preserve">פגיעה בהסדרי ההעדה </w:t>
      </w:r>
      <w:bookmarkStart w:id="1501" w:name="_ETM_Q1_3700327"/>
      <w:bookmarkEnd w:id="1501"/>
      <w:r w:rsidR="006422AE" w:rsidRPr="00F82E62">
        <w:rPr>
          <w:rtl/>
        </w:rPr>
        <w:t xml:space="preserve">ובמיוחד </w:t>
      </w:r>
      <w:r w:rsidR="00A4540A" w:rsidRPr="00F82E62">
        <w:rPr>
          <w:rFonts w:hint="cs"/>
          <w:rtl/>
        </w:rPr>
        <w:t xml:space="preserve">עם </w:t>
      </w:r>
      <w:r w:rsidR="006422AE" w:rsidRPr="00F82E62">
        <w:rPr>
          <w:rtl/>
        </w:rPr>
        <w:t>הפגיעה בזכות לחקירה נגדית. מהבחינה הזאת</w:t>
      </w:r>
      <w:r w:rsidR="006422AE">
        <w:rPr>
          <w:rtl/>
        </w:rPr>
        <w:t xml:space="preserve"> אנחנו מאוד חוששים </w:t>
      </w:r>
      <w:r w:rsidR="00AD4EEF">
        <w:rPr>
          <w:rFonts w:hint="cs"/>
          <w:rtl/>
        </w:rPr>
        <w:t>מ</w:t>
      </w:r>
      <w:r w:rsidR="006422AE">
        <w:rPr>
          <w:rtl/>
        </w:rPr>
        <w:t>פריצת הסכר מעבר לגיל 14</w:t>
      </w:r>
      <w:r w:rsidR="00AD4EEF">
        <w:rPr>
          <w:rFonts w:hint="cs"/>
          <w:rtl/>
        </w:rPr>
        <w:t>.</w:t>
      </w:r>
      <w:r w:rsidR="006422AE">
        <w:rPr>
          <w:rtl/>
        </w:rPr>
        <w:t xml:space="preserve"> </w:t>
      </w:r>
      <w:r w:rsidR="00AD4EEF">
        <w:rPr>
          <w:rFonts w:hint="cs"/>
          <w:rtl/>
        </w:rPr>
        <w:t>ה</w:t>
      </w:r>
      <w:r w:rsidR="006422AE">
        <w:rPr>
          <w:rtl/>
        </w:rPr>
        <w:t>מחוקק כמובן יכול להחליט לפי</w:t>
      </w:r>
      <w:r w:rsidR="00AD4EEF">
        <w:rPr>
          <w:rFonts w:hint="cs"/>
          <w:rtl/>
        </w:rPr>
        <w:t xml:space="preserve"> </w:t>
      </w:r>
      <w:bookmarkStart w:id="1502" w:name="_ETM_Q1_3653648"/>
      <w:bookmarkStart w:id="1503" w:name="_ETM_Q1_3653701"/>
      <w:bookmarkStart w:id="1504" w:name="_ETM_Q1_3655435"/>
      <w:bookmarkStart w:id="1505" w:name="_ETM_Q1_3659960"/>
      <w:bookmarkStart w:id="1506" w:name="_ETM_Q1_3660008"/>
      <w:bookmarkStart w:id="1507" w:name="_ETM_Q1_3661827"/>
      <w:bookmarkStart w:id="1508" w:name="_ETM_Q1_3717209"/>
      <w:bookmarkStart w:id="1509" w:name="_ETM_Q1_3717290"/>
      <w:bookmarkStart w:id="1510" w:name="ET_guest_נועה_ברודסקי_לוי__132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r w:rsidR="00AD4EEF">
        <w:rPr>
          <w:rtl/>
        </w:rPr>
        <w:t xml:space="preserve">שיקול דעתו. </w:t>
      </w:r>
    </w:p>
    <w:p w14:paraId="0D30A40D" w14:textId="77777777" w:rsidR="00AD4EEF" w:rsidRDefault="00AD4EEF" w:rsidP="00AD4EEF">
      <w:pPr>
        <w:rPr>
          <w:rtl/>
        </w:rPr>
      </w:pPr>
      <w:bookmarkStart w:id="1511" w:name="_ETM_Q1_3719839"/>
      <w:bookmarkStart w:id="1512" w:name="_ETM_Q1_3719914"/>
      <w:bookmarkStart w:id="1513" w:name="_ETM_Q1_3719764"/>
      <w:bookmarkEnd w:id="1511"/>
      <w:bookmarkEnd w:id="1512"/>
      <w:bookmarkEnd w:id="1513"/>
    </w:p>
    <w:p w14:paraId="3F3AE693" w14:textId="52CCD839" w:rsidR="00AD4EEF" w:rsidRDefault="00AD4EEF" w:rsidP="00AD4EEF">
      <w:pPr>
        <w:pStyle w:val="af9"/>
        <w:keepNext/>
        <w:rPr>
          <w:rtl/>
        </w:rPr>
      </w:pPr>
      <w:bookmarkStart w:id="1514" w:name="ET_guest_נועה_ברודסקי_לוי__315"/>
      <w:r w:rsidRPr="00AD4EEF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AD4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14:paraId="5F8AAB50" w14:textId="77777777" w:rsidR="00AD4EEF" w:rsidRDefault="00AD4EEF" w:rsidP="00AD4EEF">
      <w:pPr>
        <w:pStyle w:val="KeepWithNext"/>
        <w:rPr>
          <w:rtl/>
        </w:rPr>
      </w:pPr>
    </w:p>
    <w:p w14:paraId="431623D7" w14:textId="77777777" w:rsidR="00C11D37" w:rsidRDefault="00AD4EEF" w:rsidP="00AD4EEF">
      <w:pPr>
        <w:rPr>
          <w:rtl/>
        </w:rPr>
      </w:pPr>
      <w:bookmarkStart w:id="1515" w:name="_ETM_Q1_3720118"/>
      <w:bookmarkStart w:id="1516" w:name="_ETM_Q1_3720148"/>
      <w:bookmarkEnd w:id="1515"/>
      <w:bookmarkEnd w:id="1516"/>
      <w:r>
        <w:rPr>
          <w:rFonts w:hint="cs"/>
          <w:rtl/>
        </w:rPr>
        <w:t xml:space="preserve">בגלל זה אני חושבת שההבחנה </w:t>
      </w:r>
      <w:bookmarkStart w:id="1517" w:name="_ETM_Q1_3719983"/>
      <w:bookmarkStart w:id="1518" w:name="_ETM_Q1_3720032"/>
      <w:bookmarkEnd w:id="1517"/>
      <w:bookmarkEnd w:id="1518"/>
      <w:r>
        <w:rPr>
          <w:rFonts w:hint="cs"/>
          <w:rtl/>
        </w:rPr>
        <w:t>בי</w:t>
      </w:r>
      <w:r>
        <w:rPr>
          <w:rtl/>
        </w:rPr>
        <w:t xml:space="preserve">ן האירועים של אותו </w:t>
      </w:r>
      <w:r w:rsidRPr="00F82E62">
        <w:rPr>
          <w:rtl/>
        </w:rPr>
        <w:t>יום</w:t>
      </w:r>
      <w:r w:rsidRPr="00F82E62">
        <w:rPr>
          <w:rFonts w:hint="cs"/>
          <w:rtl/>
        </w:rPr>
        <w:t xml:space="preserve"> ל</w:t>
      </w:r>
      <w:r w:rsidR="00C11D37" w:rsidRPr="00F82E62">
        <w:rPr>
          <w:rFonts w:hint="cs"/>
          <w:rtl/>
        </w:rPr>
        <w:t xml:space="preserve">תקופה - </w:t>
      </w:r>
      <w:bookmarkStart w:id="1519" w:name="_ETM_Q1_3728496"/>
      <w:bookmarkEnd w:id="1519"/>
      <w:r w:rsidR="00C11D37" w:rsidRPr="00F82E62">
        <w:rPr>
          <w:rFonts w:hint="cs"/>
          <w:rtl/>
        </w:rPr>
        <w:t>-</w:t>
      </w:r>
      <w:r w:rsidR="00C11D37">
        <w:rPr>
          <w:rFonts w:hint="cs"/>
          <w:rtl/>
        </w:rPr>
        <w:t xml:space="preserve"> - </w:t>
      </w:r>
    </w:p>
    <w:p w14:paraId="75CA1390" w14:textId="77777777" w:rsidR="00C11D37" w:rsidRDefault="00C11D37" w:rsidP="00AD4EEF">
      <w:pPr>
        <w:rPr>
          <w:rtl/>
        </w:rPr>
      </w:pPr>
      <w:bookmarkStart w:id="1520" w:name="_ETM_Q1_3725830"/>
      <w:bookmarkStart w:id="1521" w:name="_ETM_Q1_3725863"/>
      <w:bookmarkEnd w:id="1520"/>
      <w:bookmarkEnd w:id="1521"/>
    </w:p>
    <w:p w14:paraId="706089CD" w14:textId="00CF3C25" w:rsidR="00C11D37" w:rsidRDefault="00C11D37" w:rsidP="00C11D37">
      <w:pPr>
        <w:pStyle w:val="af9"/>
        <w:keepNext/>
        <w:rPr>
          <w:rtl/>
        </w:rPr>
      </w:pPr>
      <w:bookmarkStart w:id="1522" w:name="ET_guest_יפעת_רווה_316"/>
      <w:r w:rsidRPr="00C11D3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14:paraId="2E49532E" w14:textId="77777777" w:rsidR="00C11D37" w:rsidRDefault="00C11D37" w:rsidP="00C11D37">
      <w:pPr>
        <w:pStyle w:val="KeepWithNext"/>
        <w:rPr>
          <w:rtl/>
        </w:rPr>
      </w:pPr>
    </w:p>
    <w:p w14:paraId="7CE33E29" w14:textId="0AE19B4C" w:rsidR="00C11D37" w:rsidRDefault="00C11D37" w:rsidP="00AD4EEF">
      <w:pPr>
        <w:rPr>
          <w:rtl/>
        </w:rPr>
      </w:pPr>
      <w:bookmarkStart w:id="1523" w:name="_ETM_Q1_3726264"/>
      <w:bookmarkStart w:id="1524" w:name="_ETM_Q1_3726293"/>
      <w:bookmarkStart w:id="1525" w:name="_ETM_Q1_3725991"/>
      <w:bookmarkStart w:id="1526" w:name="_ETM_Q1_3726039"/>
      <w:bookmarkEnd w:id="1523"/>
      <w:bookmarkEnd w:id="1524"/>
      <w:bookmarkEnd w:id="1525"/>
      <w:bookmarkEnd w:id="1526"/>
      <w:r w:rsidRPr="00BF5BDF">
        <w:rPr>
          <w:rFonts w:hint="cs"/>
          <w:rtl/>
        </w:rPr>
        <w:t>ל</w:t>
      </w:r>
      <w:r w:rsidR="00AD4EEF" w:rsidRPr="00BF5BDF">
        <w:rPr>
          <w:rtl/>
        </w:rPr>
        <w:t>א</w:t>
      </w:r>
      <w:r w:rsidRPr="00BF5BDF">
        <w:rPr>
          <w:rFonts w:hint="cs"/>
          <w:rtl/>
        </w:rPr>
        <w:t>.</w:t>
      </w:r>
      <w:r w:rsidR="00AD4EEF" w:rsidRPr="00BF5BDF">
        <w:rPr>
          <w:rtl/>
        </w:rPr>
        <w:t xml:space="preserve"> אני מניחה שהחשש </w:t>
      </w:r>
      <w:r w:rsidR="007D374B" w:rsidRPr="00BF5BDF">
        <w:rPr>
          <w:rFonts w:hint="cs"/>
          <w:rtl/>
        </w:rPr>
        <w:t>הוא ש</w:t>
      </w:r>
      <w:r w:rsidR="00AD4EEF" w:rsidRPr="00BF5BDF">
        <w:rPr>
          <w:rtl/>
        </w:rPr>
        <w:t>דברים ש</w:t>
      </w:r>
      <w:r w:rsidR="00BF5BDF" w:rsidRPr="00BF5BDF">
        <w:rPr>
          <w:rFonts w:hint="cs"/>
          <w:rtl/>
        </w:rPr>
        <w:t xml:space="preserve">אנחנו </w:t>
      </w:r>
      <w:r w:rsidR="00AD4EEF" w:rsidRPr="00BF5BDF">
        <w:rPr>
          <w:rtl/>
        </w:rPr>
        <w:t>נעשה פה לגבי האירועים באותו יום, להבדיל ממה ש</w:t>
      </w:r>
      <w:r w:rsidRPr="00BF5BDF">
        <w:rPr>
          <w:rFonts w:hint="cs"/>
          <w:rtl/>
        </w:rPr>
        <w:t xml:space="preserve">אנחנו </w:t>
      </w:r>
      <w:r w:rsidRPr="00BF5BDF">
        <w:rPr>
          <w:rtl/>
        </w:rPr>
        <w:t>–</w:t>
      </w:r>
      <w:r w:rsidRPr="00BF5BDF">
        <w:rPr>
          <w:rFonts w:hint="cs"/>
          <w:rtl/>
        </w:rPr>
        <w:t xml:space="preserve"> אנחנו </w:t>
      </w:r>
      <w:r w:rsidR="00AD4EEF" w:rsidRPr="00BF5BDF">
        <w:rPr>
          <w:rtl/>
        </w:rPr>
        <w:t xml:space="preserve">באנו פה עם השלמה של משהו שלפני זה </w:t>
      </w:r>
      <w:r w:rsidRPr="00BF5BDF">
        <w:rPr>
          <w:rFonts w:hint="cs"/>
          <w:rtl/>
        </w:rPr>
        <w:t xml:space="preserve">הוצא </w:t>
      </w:r>
      <w:r w:rsidR="00AD4EEF" w:rsidRPr="00BF5BDF">
        <w:rPr>
          <w:rtl/>
        </w:rPr>
        <w:t xml:space="preserve">מגדר החוק ואנחנו פשוט מחזירים אותו. לעומת זאת, אם אנחנו נפרוץ </w:t>
      </w:r>
      <w:r w:rsidRPr="00BF5BDF">
        <w:rPr>
          <w:rFonts w:hint="cs"/>
          <w:rtl/>
        </w:rPr>
        <w:t>גד</w:t>
      </w:r>
      <w:r w:rsidR="00AD4EEF" w:rsidRPr="00BF5BDF">
        <w:rPr>
          <w:rtl/>
        </w:rPr>
        <w:t>רות מסוימים</w:t>
      </w:r>
      <w:r w:rsidRPr="00BF5BDF">
        <w:rPr>
          <w:rFonts w:hint="cs"/>
          <w:rtl/>
        </w:rPr>
        <w:t>,</w:t>
      </w:r>
      <w:r w:rsidR="00AD4EEF" w:rsidRPr="00BF5BDF">
        <w:rPr>
          <w:rtl/>
        </w:rPr>
        <w:t xml:space="preserve"> אני מניחה שהחשש</w:t>
      </w:r>
      <w:r w:rsidRPr="00BF5BDF">
        <w:rPr>
          <w:rFonts w:hint="cs"/>
          <w:rtl/>
        </w:rPr>
        <w:t xml:space="preserve"> הוא</w:t>
      </w:r>
      <w:r w:rsidR="00AD4EEF" w:rsidRPr="00BF5BDF">
        <w:rPr>
          <w:rtl/>
        </w:rPr>
        <w:t xml:space="preserve"> לא בגלל אירועי</w:t>
      </w:r>
      <w:r w:rsidRPr="00BF5BDF">
        <w:rPr>
          <w:rFonts w:hint="cs"/>
          <w:rtl/>
        </w:rPr>
        <w:t xml:space="preserve"> </w:t>
      </w:r>
      <w:bookmarkStart w:id="1527" w:name="_ETM_Q1_3746439"/>
      <w:bookmarkEnd w:id="1527"/>
      <w:r w:rsidRPr="00BF5BDF">
        <w:rPr>
          <w:rFonts w:hint="cs"/>
          <w:rtl/>
        </w:rPr>
        <w:t>7</w:t>
      </w:r>
      <w:r w:rsidR="00AD4EEF" w:rsidRPr="00BF5BDF">
        <w:rPr>
          <w:rtl/>
        </w:rPr>
        <w:t xml:space="preserve"> באוקטובר, </w:t>
      </w:r>
      <w:r w:rsidRPr="00BF5BDF">
        <w:rPr>
          <w:rFonts w:hint="cs"/>
          <w:rtl/>
        </w:rPr>
        <w:t xml:space="preserve">אלא </w:t>
      </w:r>
      <w:r w:rsidR="00AD4EEF" w:rsidRPr="00BF5BDF">
        <w:rPr>
          <w:rtl/>
        </w:rPr>
        <w:t>מהחשש שהדבר הזה</w:t>
      </w:r>
      <w:r w:rsidRPr="00BF5BDF">
        <w:rPr>
          <w:rFonts w:hint="cs"/>
          <w:rtl/>
        </w:rPr>
        <w:t xml:space="preserve"> יועתק אחר כך.</w:t>
      </w:r>
      <w:r>
        <w:rPr>
          <w:rFonts w:hint="cs"/>
          <w:rtl/>
        </w:rPr>
        <w:t xml:space="preserve"> </w:t>
      </w:r>
    </w:p>
    <w:p w14:paraId="5D0277D8" w14:textId="77777777" w:rsidR="00C11D37" w:rsidRDefault="00C11D37" w:rsidP="00AD4EEF">
      <w:pPr>
        <w:rPr>
          <w:rtl/>
        </w:rPr>
      </w:pPr>
      <w:bookmarkStart w:id="1528" w:name="_ETM_Q1_3750879"/>
      <w:bookmarkStart w:id="1529" w:name="_ETM_Q1_3750948"/>
      <w:bookmarkStart w:id="1530" w:name="_ETM_Q1_3751046"/>
      <w:bookmarkEnd w:id="1528"/>
      <w:bookmarkEnd w:id="1529"/>
      <w:bookmarkEnd w:id="1530"/>
    </w:p>
    <w:p w14:paraId="22325D87" w14:textId="1BD31750" w:rsidR="00C11D37" w:rsidRDefault="00AD4EEF" w:rsidP="00AD4EEF">
      <w:pPr>
        <w:rPr>
          <w:rtl/>
        </w:rPr>
      </w:pPr>
      <w:bookmarkStart w:id="1531" w:name="_ETM_Q1_3751090"/>
      <w:bookmarkEnd w:id="1531"/>
      <w:r>
        <w:rPr>
          <w:rtl/>
        </w:rPr>
        <w:t>לכן</w:t>
      </w:r>
      <w:r w:rsidR="00C11D37">
        <w:rPr>
          <w:rFonts w:hint="cs"/>
          <w:rtl/>
        </w:rPr>
        <w:t>,</w:t>
      </w:r>
      <w:r>
        <w:rPr>
          <w:rtl/>
        </w:rPr>
        <w:t xml:space="preserve"> יכול להיות</w:t>
      </w:r>
      <w:r w:rsidR="00C11D37">
        <w:rPr>
          <w:rFonts w:hint="cs"/>
          <w:rtl/>
        </w:rPr>
        <w:t xml:space="preserve"> </w:t>
      </w:r>
      <w:r w:rsidR="00C11D37">
        <w:rPr>
          <w:rtl/>
        </w:rPr>
        <w:t>–</w:t>
      </w:r>
      <w:r w:rsidR="00C11D37">
        <w:rPr>
          <w:rFonts w:hint="cs"/>
          <w:rtl/>
        </w:rPr>
        <w:t xml:space="preserve"> </w:t>
      </w:r>
      <w:r>
        <w:rPr>
          <w:rtl/>
        </w:rPr>
        <w:t xml:space="preserve">ושוב, </w:t>
      </w:r>
      <w:r w:rsidR="00C11D37">
        <w:rPr>
          <w:rFonts w:hint="cs"/>
          <w:rtl/>
        </w:rPr>
        <w:t xml:space="preserve">את </w:t>
      </w:r>
      <w:r>
        <w:rPr>
          <w:rtl/>
        </w:rPr>
        <w:t xml:space="preserve">כל </w:t>
      </w:r>
      <w:r w:rsidRPr="00BF5BDF">
        <w:rPr>
          <w:rtl/>
        </w:rPr>
        <w:t>הדברים אנחנו נצטרך לבדוק</w:t>
      </w:r>
      <w:r w:rsidR="00C11D37" w:rsidRPr="00BF5BDF">
        <w:rPr>
          <w:rFonts w:hint="cs"/>
          <w:rtl/>
        </w:rPr>
        <w:t xml:space="preserve"> </w:t>
      </w:r>
      <w:r w:rsidR="00C11D37" w:rsidRPr="00BF5BDF">
        <w:rPr>
          <w:rtl/>
        </w:rPr>
        <w:t>–</w:t>
      </w:r>
      <w:bookmarkStart w:id="1532" w:name="_ETM_Q1_3753251"/>
      <w:bookmarkEnd w:id="1532"/>
      <w:r w:rsidRPr="00BF5BDF">
        <w:rPr>
          <w:rtl/>
        </w:rPr>
        <w:t xml:space="preserve"> שחלק מהפתרונות צריכים להיות כאלה שלא פורצים את הגדר של חקירה של </w:t>
      </w:r>
      <w:r w:rsidR="00C11D37" w:rsidRPr="00BF5BDF">
        <w:rPr>
          <w:rFonts w:hint="cs"/>
          <w:rtl/>
        </w:rPr>
        <w:t>העדה</w:t>
      </w:r>
      <w:r w:rsidR="00C11D37">
        <w:rPr>
          <w:rFonts w:hint="cs"/>
          <w:rtl/>
        </w:rPr>
        <w:t xml:space="preserve"> </w:t>
      </w:r>
      <w:r>
        <w:rPr>
          <w:rtl/>
        </w:rPr>
        <w:t xml:space="preserve">במקום </w:t>
      </w:r>
      <w:r w:rsidR="00C11D37">
        <w:rPr>
          <w:rFonts w:hint="cs"/>
          <w:rtl/>
        </w:rPr>
        <w:t>ה</w:t>
      </w:r>
      <w:r>
        <w:rPr>
          <w:rtl/>
        </w:rPr>
        <w:t xml:space="preserve">קטין. ויכול להיות שאפשר למשל </w:t>
      </w:r>
      <w:r w:rsidR="007D374B">
        <w:rPr>
          <w:rFonts w:hint="cs"/>
          <w:rtl/>
        </w:rPr>
        <w:t xml:space="preserve">לקחת </w:t>
      </w:r>
      <w:r>
        <w:rPr>
          <w:rtl/>
        </w:rPr>
        <w:t xml:space="preserve">את הסעיף של חבר הכנסת קריב </w:t>
      </w:r>
      <w:r w:rsidR="00C11D37">
        <w:rPr>
          <w:rtl/>
        </w:rPr>
        <w:t>–</w:t>
      </w:r>
      <w:r w:rsidR="00C11D37">
        <w:rPr>
          <w:rFonts w:hint="cs"/>
          <w:rtl/>
        </w:rPr>
        <w:t xml:space="preserve"> </w:t>
      </w:r>
      <w:r>
        <w:rPr>
          <w:rtl/>
        </w:rPr>
        <w:t>צריך לבדוק את זה</w:t>
      </w:r>
      <w:r w:rsidR="00C11D37">
        <w:rPr>
          <w:rFonts w:hint="cs"/>
          <w:rtl/>
        </w:rPr>
        <w:t>,</w:t>
      </w:r>
      <w:r>
        <w:rPr>
          <w:rtl/>
        </w:rPr>
        <w:t xml:space="preserve"> צריך לזה אישור של הרווחה</w:t>
      </w:r>
      <w:r w:rsidR="00C11D37">
        <w:rPr>
          <w:rFonts w:hint="cs"/>
          <w:rtl/>
        </w:rPr>
        <w:t xml:space="preserve"> </w:t>
      </w:r>
      <w:r w:rsidR="00C11D37">
        <w:rPr>
          <w:rtl/>
        </w:rPr>
        <w:t>–</w:t>
      </w:r>
      <w:bookmarkStart w:id="1533" w:name="_ETM_Q1_3770556"/>
      <w:bookmarkEnd w:id="1533"/>
      <w:r>
        <w:rPr>
          <w:rtl/>
        </w:rPr>
        <w:t xml:space="preserve"> בהקשר של האירועים האלה</w:t>
      </w:r>
      <w:r w:rsidR="00C11D37">
        <w:rPr>
          <w:rFonts w:hint="cs"/>
          <w:rtl/>
        </w:rPr>
        <w:t>.</w:t>
      </w:r>
    </w:p>
    <w:p w14:paraId="0371D178" w14:textId="77777777" w:rsidR="00C11D37" w:rsidRDefault="00C11D37" w:rsidP="00AD4EEF">
      <w:pPr>
        <w:rPr>
          <w:rtl/>
        </w:rPr>
      </w:pPr>
      <w:bookmarkStart w:id="1534" w:name="_ETM_Q1_3774907"/>
      <w:bookmarkStart w:id="1535" w:name="_ETM_Q1_3774971"/>
      <w:bookmarkStart w:id="1536" w:name="_ETM_Q1_3777369"/>
      <w:bookmarkEnd w:id="1534"/>
      <w:bookmarkEnd w:id="1535"/>
      <w:bookmarkEnd w:id="1536"/>
    </w:p>
    <w:p w14:paraId="2FB37AE0" w14:textId="5815C23B" w:rsidR="00C11D37" w:rsidRDefault="00C11D37" w:rsidP="00C11D37">
      <w:pPr>
        <w:pStyle w:val="af9"/>
        <w:keepNext/>
        <w:rPr>
          <w:rtl/>
        </w:rPr>
      </w:pPr>
      <w:bookmarkStart w:id="1537" w:name="ET_guest_18710_317"/>
      <w:r w:rsidRPr="00C11D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55950968" w14:textId="77777777" w:rsidR="00C11D37" w:rsidRDefault="00C11D37" w:rsidP="00C11D37">
      <w:pPr>
        <w:pStyle w:val="KeepWithNext"/>
        <w:rPr>
          <w:rtl/>
        </w:rPr>
      </w:pPr>
    </w:p>
    <w:p w14:paraId="1B05993F" w14:textId="55F56AF0" w:rsidR="00C11D37" w:rsidRDefault="00AD4EEF" w:rsidP="00C11D37">
      <w:pPr>
        <w:rPr>
          <w:rtl/>
        </w:rPr>
      </w:pPr>
      <w:bookmarkStart w:id="1538" w:name="_ETM_Q1_3771072"/>
      <w:bookmarkStart w:id="1539" w:name="_ETM_Q1_3771125"/>
      <w:bookmarkStart w:id="1540" w:name="_ETM_Q1_3777815"/>
      <w:bookmarkStart w:id="1541" w:name="_ETM_Q1_3777847"/>
      <w:bookmarkStart w:id="1542" w:name="_ETM_Q1_3776757"/>
      <w:bookmarkEnd w:id="1538"/>
      <w:bookmarkEnd w:id="1539"/>
      <w:bookmarkEnd w:id="1540"/>
      <w:bookmarkEnd w:id="1541"/>
      <w:bookmarkEnd w:id="1542"/>
      <w:r>
        <w:rPr>
          <w:rtl/>
        </w:rPr>
        <w:t>זה מה שהצענו</w:t>
      </w:r>
      <w:r w:rsidR="00C11D37">
        <w:rPr>
          <w:rFonts w:hint="cs"/>
          <w:rtl/>
        </w:rPr>
        <w:t>,</w:t>
      </w:r>
      <w:r>
        <w:rPr>
          <w:rtl/>
        </w:rPr>
        <w:t xml:space="preserve"> כי אין בעיה מבחינת המוכנות של חוקרי </w:t>
      </w:r>
      <w:r w:rsidR="00C11D37">
        <w:rPr>
          <w:rFonts w:hint="cs"/>
          <w:rtl/>
        </w:rPr>
        <w:t>ה</w:t>
      </w:r>
      <w:r>
        <w:rPr>
          <w:rtl/>
        </w:rPr>
        <w:t xml:space="preserve">ילדים כי הם ממשיכים לחקור </w:t>
      </w:r>
      <w:r w:rsidR="00C11D37">
        <w:rPr>
          <w:rFonts w:hint="cs"/>
          <w:rtl/>
        </w:rPr>
        <w:t>עד</w:t>
      </w:r>
      <w:r>
        <w:rPr>
          <w:rtl/>
        </w:rPr>
        <w:t xml:space="preserve"> גיל 14</w:t>
      </w:r>
      <w:r w:rsidR="007D374B">
        <w:rPr>
          <w:rFonts w:hint="cs"/>
          <w:rtl/>
        </w:rPr>
        <w:t>.</w:t>
      </w:r>
      <w:r>
        <w:rPr>
          <w:rtl/>
        </w:rPr>
        <w:t xml:space="preserve"> </w:t>
      </w:r>
      <w:r w:rsidR="007D374B">
        <w:rPr>
          <w:rFonts w:hint="cs"/>
          <w:rtl/>
        </w:rPr>
        <w:t>ו</w:t>
      </w:r>
      <w:r>
        <w:rPr>
          <w:rtl/>
        </w:rPr>
        <w:t>האמירה העקרונית לגבי המשך התנאים חוץ מ</w:t>
      </w:r>
      <w:r w:rsidR="00C11D37">
        <w:rPr>
          <w:rFonts w:hint="cs"/>
          <w:rtl/>
        </w:rPr>
        <w:t>ההעד</w:t>
      </w:r>
      <w:r>
        <w:rPr>
          <w:rtl/>
        </w:rPr>
        <w:t>ה עצמה</w:t>
      </w:r>
      <w:r w:rsidR="00C11D37">
        <w:rPr>
          <w:rFonts w:hint="cs"/>
          <w:rtl/>
        </w:rPr>
        <w:t xml:space="preserve"> </w:t>
      </w:r>
      <w:r>
        <w:rPr>
          <w:rtl/>
        </w:rPr>
        <w:t>עד גיל 15 מקובל</w:t>
      </w:r>
      <w:r w:rsidR="007D374B">
        <w:rPr>
          <w:rFonts w:hint="cs"/>
          <w:rtl/>
        </w:rPr>
        <w:t>ת</w:t>
      </w:r>
      <w:r>
        <w:rPr>
          <w:rtl/>
        </w:rPr>
        <w:t xml:space="preserve"> עלינו</w:t>
      </w:r>
      <w:r w:rsidR="007D374B">
        <w:rPr>
          <w:rFonts w:hint="cs"/>
          <w:rtl/>
        </w:rPr>
        <w:t>,</w:t>
      </w:r>
      <w:r>
        <w:rPr>
          <w:rtl/>
        </w:rPr>
        <w:t xml:space="preserve"> זה רק </w:t>
      </w:r>
      <w:r w:rsidR="007D374B">
        <w:rPr>
          <w:rFonts w:hint="cs"/>
          <w:rtl/>
        </w:rPr>
        <w:t xml:space="preserve">היה </w:t>
      </w:r>
      <w:bookmarkStart w:id="1543" w:name="_ETM_Q1_3789310"/>
      <w:bookmarkEnd w:id="1543"/>
      <w:r>
        <w:rPr>
          <w:rtl/>
        </w:rPr>
        <w:t>עניין של תקנים</w:t>
      </w:r>
      <w:r w:rsidR="00C11D37">
        <w:rPr>
          <w:rFonts w:hint="cs"/>
          <w:rtl/>
        </w:rPr>
        <w:t>.</w:t>
      </w:r>
      <w:r>
        <w:rPr>
          <w:rtl/>
        </w:rPr>
        <w:t xml:space="preserve"> </w:t>
      </w:r>
    </w:p>
    <w:p w14:paraId="5577DA02" w14:textId="77777777" w:rsidR="00C11D37" w:rsidRDefault="00C11D37" w:rsidP="00C11D37">
      <w:pPr>
        <w:rPr>
          <w:rtl/>
        </w:rPr>
      </w:pPr>
      <w:bookmarkStart w:id="1544" w:name="_ETM_Q1_3788068"/>
      <w:bookmarkStart w:id="1545" w:name="_ETM_Q1_3788168"/>
      <w:bookmarkStart w:id="1546" w:name="_ETM_Q1_3788513"/>
      <w:bookmarkEnd w:id="1544"/>
      <w:bookmarkEnd w:id="1545"/>
      <w:bookmarkEnd w:id="1546"/>
    </w:p>
    <w:p w14:paraId="1F76A9E4" w14:textId="2B97E8E6" w:rsidR="00C11D37" w:rsidRDefault="00C11D37" w:rsidP="00C11D37">
      <w:pPr>
        <w:pStyle w:val="af9"/>
        <w:keepNext/>
        <w:rPr>
          <w:rtl/>
        </w:rPr>
      </w:pPr>
      <w:bookmarkStart w:id="1547" w:name="ET_guest_יפעת_רווה_318"/>
      <w:r w:rsidRPr="00C11D3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14:paraId="57504A01" w14:textId="77777777" w:rsidR="00C11D37" w:rsidRDefault="00C11D37" w:rsidP="00C11D37">
      <w:pPr>
        <w:pStyle w:val="KeepWithNext"/>
        <w:rPr>
          <w:rtl/>
        </w:rPr>
      </w:pPr>
    </w:p>
    <w:p w14:paraId="78E294BE" w14:textId="14C04609" w:rsidR="00C11D37" w:rsidRDefault="00C11D37" w:rsidP="00C11D37">
      <w:pPr>
        <w:rPr>
          <w:rtl/>
        </w:rPr>
      </w:pPr>
      <w:bookmarkStart w:id="1548" w:name="_ETM_Q1_3788901"/>
      <w:bookmarkStart w:id="1549" w:name="_ETM_Q1_3788930"/>
      <w:bookmarkEnd w:id="1548"/>
      <w:bookmarkEnd w:id="1549"/>
      <w:r>
        <w:rPr>
          <w:rFonts w:hint="cs"/>
          <w:rtl/>
        </w:rPr>
        <w:t xml:space="preserve">כשנדמה לי ששם </w:t>
      </w:r>
      <w:bookmarkStart w:id="1550" w:name="_ETM_Q1_3791524"/>
      <w:bookmarkEnd w:id="1550"/>
      <w:r>
        <w:rPr>
          <w:rFonts w:hint="cs"/>
          <w:rtl/>
        </w:rPr>
        <w:t>אין את העדות במקום</w:t>
      </w:r>
      <w:r w:rsidR="007D374B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14:paraId="3F0247E8" w14:textId="77777777" w:rsidR="00C11D37" w:rsidRDefault="00C11D37" w:rsidP="00C11D37">
      <w:pPr>
        <w:rPr>
          <w:rtl/>
        </w:rPr>
      </w:pPr>
      <w:bookmarkStart w:id="1551" w:name="_ETM_Q1_3791582"/>
      <w:bookmarkEnd w:id="1551"/>
    </w:p>
    <w:p w14:paraId="2A2C7CC9" w14:textId="5CE185FD" w:rsidR="00C11D37" w:rsidRDefault="00C11D37" w:rsidP="00C11D37">
      <w:pPr>
        <w:pStyle w:val="af9"/>
        <w:keepNext/>
        <w:rPr>
          <w:rtl/>
        </w:rPr>
      </w:pPr>
      <w:bookmarkStart w:id="1552" w:name="ET_guest_18710_319"/>
      <w:r w:rsidRPr="00C11D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4EE5EDB4" w14:textId="77777777" w:rsidR="00C11D37" w:rsidRDefault="00C11D37" w:rsidP="00C11D37">
      <w:pPr>
        <w:pStyle w:val="KeepWithNext"/>
        <w:rPr>
          <w:rtl/>
        </w:rPr>
      </w:pPr>
    </w:p>
    <w:p w14:paraId="352BC3C4" w14:textId="77777777" w:rsidR="00C11D37" w:rsidRDefault="00C11D37" w:rsidP="00C11D37">
      <w:pPr>
        <w:rPr>
          <w:rtl/>
        </w:rPr>
      </w:pPr>
      <w:bookmarkStart w:id="1553" w:name="_ETM_Q1_3789383"/>
      <w:bookmarkStart w:id="1554" w:name="_ETM_Q1_3789421"/>
      <w:bookmarkEnd w:id="1553"/>
      <w:bookmarkEnd w:id="1554"/>
      <w:r>
        <w:rPr>
          <w:rFonts w:hint="cs"/>
          <w:rtl/>
        </w:rPr>
        <w:t xml:space="preserve">אין את </w:t>
      </w:r>
      <w:bookmarkStart w:id="1555" w:name="_ETM_Q1_3789501"/>
      <w:bookmarkEnd w:id="1555"/>
      <w:r>
        <w:rPr>
          <w:rFonts w:hint="cs"/>
          <w:rtl/>
        </w:rPr>
        <w:t xml:space="preserve">העדות במקום. </w:t>
      </w:r>
      <w:bookmarkStart w:id="1556" w:name="_ETM_Q1_3787538"/>
      <w:bookmarkStart w:id="1557" w:name="_ETM_Q1_3787588"/>
      <w:bookmarkStart w:id="1558" w:name="_ETM_Q1_3788554"/>
      <w:bookmarkEnd w:id="1556"/>
      <w:bookmarkEnd w:id="1557"/>
      <w:bookmarkEnd w:id="1558"/>
      <w:r>
        <w:rPr>
          <w:rFonts w:hint="cs"/>
          <w:rtl/>
        </w:rPr>
        <w:t xml:space="preserve">כן, כן. אין </w:t>
      </w:r>
      <w:r w:rsidR="00AD4EEF">
        <w:rPr>
          <w:rtl/>
        </w:rPr>
        <w:t xml:space="preserve">את העדות במקום. </w:t>
      </w:r>
    </w:p>
    <w:p w14:paraId="5748EA86" w14:textId="77777777" w:rsidR="00C11D37" w:rsidRDefault="00C11D37" w:rsidP="00C11D37">
      <w:pPr>
        <w:rPr>
          <w:rtl/>
        </w:rPr>
      </w:pPr>
      <w:bookmarkStart w:id="1559" w:name="_ETM_Q1_3794643"/>
      <w:bookmarkStart w:id="1560" w:name="_ETM_Q1_3794705"/>
      <w:bookmarkEnd w:id="1559"/>
      <w:bookmarkEnd w:id="1560"/>
    </w:p>
    <w:p w14:paraId="4E21DC55" w14:textId="644A0952" w:rsidR="00C11D37" w:rsidRDefault="00C11D37" w:rsidP="00C11D37">
      <w:pPr>
        <w:pStyle w:val="af9"/>
        <w:keepNext/>
        <w:rPr>
          <w:rtl/>
        </w:rPr>
      </w:pPr>
      <w:bookmarkStart w:id="1561" w:name="ET_guest_יפעת_רווה_320"/>
      <w:r w:rsidRPr="00C11D3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14:paraId="39C57505" w14:textId="77777777" w:rsidR="00C11D37" w:rsidRDefault="00C11D37" w:rsidP="00C11D37">
      <w:pPr>
        <w:pStyle w:val="KeepWithNext"/>
        <w:rPr>
          <w:rtl/>
        </w:rPr>
      </w:pPr>
    </w:p>
    <w:p w14:paraId="27C99849" w14:textId="0DDB8F43" w:rsidR="00C11D37" w:rsidRDefault="00AD4EEF" w:rsidP="00C11D37">
      <w:pPr>
        <w:rPr>
          <w:rtl/>
        </w:rPr>
      </w:pPr>
      <w:bookmarkStart w:id="1562" w:name="_ETM_Q1_3797399"/>
      <w:bookmarkStart w:id="1563" w:name="_ETM_Q1_3797432"/>
      <w:bookmarkStart w:id="1564" w:name="_ETM_Q1_3796286"/>
      <w:bookmarkEnd w:id="1562"/>
      <w:bookmarkEnd w:id="1563"/>
      <w:bookmarkEnd w:id="1564"/>
      <w:r>
        <w:rPr>
          <w:rtl/>
        </w:rPr>
        <w:t>גם שם לא פרצ</w:t>
      </w:r>
      <w:r w:rsidR="007D374B">
        <w:rPr>
          <w:rFonts w:hint="cs"/>
          <w:rtl/>
        </w:rPr>
        <w:t>נ</w:t>
      </w:r>
      <w:r w:rsidR="007F1E10">
        <w:rPr>
          <w:rtl/>
        </w:rPr>
        <w:t>ו את הגדר מול הסנ</w:t>
      </w:r>
      <w:r>
        <w:rPr>
          <w:rtl/>
        </w:rPr>
        <w:t>גוריה ש</w:t>
      </w:r>
      <w:r w:rsidR="00C11D37">
        <w:rPr>
          <w:rFonts w:hint="cs"/>
          <w:rtl/>
        </w:rPr>
        <w:t>עד גיל 14</w:t>
      </w:r>
      <w:r>
        <w:rPr>
          <w:rtl/>
        </w:rPr>
        <w:t xml:space="preserve"> </w:t>
      </w:r>
      <w:r w:rsidR="00C11D37">
        <w:rPr>
          <w:rFonts w:hint="cs"/>
          <w:rtl/>
        </w:rPr>
        <w:t xml:space="preserve">לא מעידים במקום. </w:t>
      </w:r>
    </w:p>
    <w:p w14:paraId="71A2315C" w14:textId="77777777" w:rsidR="00C11D37" w:rsidRDefault="00C11D37" w:rsidP="00C11D37">
      <w:pPr>
        <w:rPr>
          <w:rtl/>
        </w:rPr>
      </w:pPr>
      <w:bookmarkStart w:id="1565" w:name="_ETM_Q1_3797321"/>
      <w:bookmarkStart w:id="1566" w:name="_ETM_Q1_3797370"/>
      <w:bookmarkEnd w:id="1565"/>
      <w:bookmarkEnd w:id="1566"/>
    </w:p>
    <w:p w14:paraId="73A2C537" w14:textId="6E8D959E" w:rsidR="00C11D37" w:rsidRDefault="00C11D37" w:rsidP="00C11D37">
      <w:pPr>
        <w:pStyle w:val="af9"/>
        <w:keepNext/>
        <w:rPr>
          <w:rtl/>
        </w:rPr>
      </w:pPr>
      <w:bookmarkStart w:id="1567" w:name="ET_guest_נועה_ברודסקי_לוי__321"/>
      <w:r w:rsidRPr="00C11D37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7"/>
    </w:p>
    <w:p w14:paraId="063DBDDD" w14:textId="77777777" w:rsidR="00C11D37" w:rsidRDefault="00C11D37" w:rsidP="00C11D37">
      <w:pPr>
        <w:pStyle w:val="KeepWithNext"/>
        <w:rPr>
          <w:rtl/>
        </w:rPr>
      </w:pPr>
    </w:p>
    <w:p w14:paraId="34C8D62F" w14:textId="1BF0B448" w:rsidR="00C11D37" w:rsidRDefault="00C11D37" w:rsidP="00C11D37">
      <w:pPr>
        <w:rPr>
          <w:rtl/>
        </w:rPr>
      </w:pPr>
      <w:bookmarkStart w:id="1568" w:name="_ETM_Q1_3803847"/>
      <w:bookmarkStart w:id="1569" w:name="_ETM_Q1_3803879"/>
      <w:bookmarkEnd w:id="1568"/>
      <w:bookmarkEnd w:id="1569"/>
      <w:r>
        <w:rPr>
          <w:rFonts w:hint="cs"/>
          <w:rtl/>
        </w:rPr>
        <w:t xml:space="preserve">אבל בוועדת </w:t>
      </w:r>
      <w:bookmarkStart w:id="1570" w:name="_ETM_Q1_3802704"/>
      <w:bookmarkEnd w:id="1570"/>
      <w:r w:rsidR="00AD4EEF">
        <w:rPr>
          <w:rtl/>
        </w:rPr>
        <w:t>ברלי</w:t>
      </w:r>
      <w:r>
        <w:rPr>
          <w:rFonts w:hint="cs"/>
          <w:rtl/>
        </w:rPr>
        <w:t xml:space="preserve">נר, </w:t>
      </w:r>
      <w:r w:rsidR="00AD4EEF">
        <w:rPr>
          <w:rtl/>
        </w:rPr>
        <w:t>א</w:t>
      </w:r>
      <w:r>
        <w:rPr>
          <w:rFonts w:hint="cs"/>
          <w:rtl/>
        </w:rPr>
        <w:t>ם א</w:t>
      </w:r>
      <w:r w:rsidR="00AD4EEF">
        <w:rPr>
          <w:rtl/>
        </w:rPr>
        <w:t>ני זוכרת נכון</w:t>
      </w:r>
      <w:r>
        <w:rPr>
          <w:rFonts w:hint="cs"/>
          <w:rtl/>
        </w:rPr>
        <w:t>,</w:t>
      </w:r>
      <w:r w:rsidR="00AD4EEF">
        <w:rPr>
          <w:rtl/>
        </w:rPr>
        <w:t xml:space="preserve"> </w:t>
      </w:r>
      <w:r>
        <w:rPr>
          <w:rFonts w:hint="cs"/>
          <w:rtl/>
        </w:rPr>
        <w:t>ה</w:t>
      </w:r>
      <w:r w:rsidR="00AD4EEF">
        <w:rPr>
          <w:rtl/>
        </w:rPr>
        <w:t>המלצה ה</w:t>
      </w:r>
      <w:r>
        <w:rPr>
          <w:rFonts w:hint="cs"/>
          <w:rtl/>
        </w:rPr>
        <w:t xml:space="preserve">ייתה </w:t>
      </w:r>
      <w:r w:rsidR="007D374B" w:rsidRPr="002E3DDD">
        <w:rPr>
          <w:rFonts w:hint="cs"/>
          <w:rtl/>
        </w:rPr>
        <w:t>העדה</w:t>
      </w:r>
      <w:r w:rsidR="007D374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1571" w:name="_ETM_Q1_3800216"/>
      <w:bookmarkEnd w:id="1571"/>
      <w:r>
        <w:rPr>
          <w:rFonts w:hint="cs"/>
          <w:rtl/>
        </w:rPr>
        <w:t>גיל</w:t>
      </w:r>
      <w:r w:rsidR="00AD4EEF">
        <w:rPr>
          <w:rtl/>
        </w:rPr>
        <w:t xml:space="preserve"> </w:t>
      </w:r>
      <w:r w:rsidR="002E3DDD">
        <w:rPr>
          <w:rFonts w:hint="cs"/>
          <w:rtl/>
        </w:rPr>
        <w:t>15</w:t>
      </w:r>
      <w:r>
        <w:rPr>
          <w:rFonts w:hint="cs"/>
          <w:rtl/>
        </w:rPr>
        <w:t xml:space="preserve">. </w:t>
      </w:r>
      <w:bookmarkStart w:id="1572" w:name="_ETM_Q1_3805189"/>
      <w:bookmarkEnd w:id="1572"/>
    </w:p>
    <w:p w14:paraId="4E8322E1" w14:textId="77777777" w:rsidR="00C11D37" w:rsidRDefault="00C11D37" w:rsidP="00C11D37">
      <w:pPr>
        <w:rPr>
          <w:rtl/>
        </w:rPr>
      </w:pPr>
      <w:bookmarkStart w:id="1573" w:name="_ETM_Q1_3805252"/>
      <w:bookmarkStart w:id="1574" w:name="_ETM_Q1_3806871"/>
      <w:bookmarkEnd w:id="1573"/>
      <w:bookmarkEnd w:id="1574"/>
    </w:p>
    <w:p w14:paraId="3A805D76" w14:textId="465DB2F3" w:rsidR="00C11D37" w:rsidRDefault="00C11D37" w:rsidP="00C11D37">
      <w:pPr>
        <w:pStyle w:val="af9"/>
        <w:keepNext/>
        <w:rPr>
          <w:rtl/>
        </w:rPr>
      </w:pPr>
      <w:bookmarkStart w:id="1575" w:name="ET_guest_18710_322"/>
      <w:r w:rsidRPr="00C11D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14:paraId="054C0F1C" w14:textId="77777777" w:rsidR="00C11D37" w:rsidRDefault="00C11D37" w:rsidP="00C11D37">
      <w:pPr>
        <w:pStyle w:val="KeepWithNext"/>
        <w:rPr>
          <w:rtl/>
        </w:rPr>
      </w:pPr>
    </w:p>
    <w:p w14:paraId="78C48445" w14:textId="16F6D27C" w:rsidR="00C11D37" w:rsidRDefault="00C11D37" w:rsidP="00C11D37">
      <w:pPr>
        <w:rPr>
          <w:rtl/>
        </w:rPr>
      </w:pPr>
      <w:bookmarkStart w:id="1576" w:name="_ETM_Q1_3807358"/>
      <w:bookmarkStart w:id="1577" w:name="_ETM_Q1_3807402"/>
      <w:bookmarkEnd w:id="1576"/>
      <w:bookmarkEnd w:id="1577"/>
      <w:r>
        <w:rPr>
          <w:rFonts w:hint="cs"/>
          <w:rtl/>
        </w:rPr>
        <w:t xml:space="preserve">לא. ועדת ברלינר הייתה </w:t>
      </w:r>
      <w:r w:rsidR="007D374B">
        <w:rPr>
          <w:rFonts w:hint="cs"/>
          <w:rtl/>
        </w:rPr>
        <w:t>ש</w:t>
      </w:r>
      <w:r>
        <w:rPr>
          <w:rFonts w:hint="cs"/>
          <w:rtl/>
        </w:rPr>
        <w:t xml:space="preserve">עד </w:t>
      </w:r>
      <w:r w:rsidR="00AD4EEF">
        <w:rPr>
          <w:rtl/>
        </w:rPr>
        <w:t>גיל 15 י</w:t>
      </w:r>
      <w:r>
        <w:rPr>
          <w:rFonts w:hint="cs"/>
          <w:rtl/>
        </w:rPr>
        <w:t xml:space="preserve">היו </w:t>
      </w:r>
      <w:r w:rsidR="00AD4EEF">
        <w:rPr>
          <w:rtl/>
        </w:rPr>
        <w:t>תנאי</w:t>
      </w:r>
      <w:r>
        <w:rPr>
          <w:rFonts w:hint="cs"/>
          <w:rtl/>
        </w:rPr>
        <w:t xml:space="preserve"> </w:t>
      </w:r>
      <w:bookmarkStart w:id="1578" w:name="_ETM_Q1_3808481"/>
      <w:bookmarkEnd w:id="1578"/>
      <w:r>
        <w:rPr>
          <w:rFonts w:hint="cs"/>
          <w:rtl/>
        </w:rPr>
        <w:t xml:space="preserve">ההעדה </w:t>
      </w:r>
      <w:r w:rsidR="00AD4EEF">
        <w:rPr>
          <w:rtl/>
        </w:rPr>
        <w:t xml:space="preserve">במובן הזה </w:t>
      </w:r>
      <w:r>
        <w:rPr>
          <w:rFonts w:hint="cs"/>
          <w:rtl/>
        </w:rPr>
        <w:t xml:space="preserve">- - - </w:t>
      </w:r>
    </w:p>
    <w:p w14:paraId="7DD43DE7" w14:textId="77777777" w:rsidR="00C11D37" w:rsidRDefault="00C11D37" w:rsidP="00C11D37">
      <w:pPr>
        <w:rPr>
          <w:rtl/>
        </w:rPr>
      </w:pPr>
    </w:p>
    <w:p w14:paraId="0BD80983" w14:textId="18CF3E20" w:rsidR="00C11D37" w:rsidRDefault="00C11D37" w:rsidP="00C11D37">
      <w:pPr>
        <w:pStyle w:val="af9"/>
        <w:keepNext/>
        <w:rPr>
          <w:rtl/>
        </w:rPr>
      </w:pPr>
      <w:bookmarkStart w:id="1579" w:name="ET_guest_נועה_ברודסקי_לוי__323"/>
      <w:r w:rsidRPr="00C11D37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9"/>
    </w:p>
    <w:p w14:paraId="46FD9556" w14:textId="77777777" w:rsidR="00C11D37" w:rsidRDefault="00C11D37" w:rsidP="00C11D37">
      <w:pPr>
        <w:pStyle w:val="KeepWithNext"/>
        <w:rPr>
          <w:rtl/>
        </w:rPr>
      </w:pPr>
    </w:p>
    <w:p w14:paraId="4F492ECE" w14:textId="77777777" w:rsidR="00C11D37" w:rsidRDefault="00C11D37" w:rsidP="00C11D37">
      <w:pPr>
        <w:rPr>
          <w:rtl/>
        </w:rPr>
      </w:pPr>
      <w:r>
        <w:rPr>
          <w:rFonts w:hint="cs"/>
          <w:rtl/>
        </w:rPr>
        <w:t xml:space="preserve">שחוקר הילדים </w:t>
      </w:r>
      <w:r w:rsidR="00AD4EEF">
        <w:rPr>
          <w:rtl/>
        </w:rPr>
        <w:t>מלווה את הי</w:t>
      </w:r>
      <w:r>
        <w:rPr>
          <w:rFonts w:hint="cs"/>
          <w:rtl/>
        </w:rPr>
        <w:t xml:space="preserve">לד? </w:t>
      </w:r>
    </w:p>
    <w:p w14:paraId="5F5C3D36" w14:textId="77777777" w:rsidR="00C11D37" w:rsidRDefault="00C11D37" w:rsidP="00C11D37">
      <w:pPr>
        <w:rPr>
          <w:rtl/>
        </w:rPr>
      </w:pPr>
      <w:bookmarkStart w:id="1580" w:name="_ETM_Q1_3809780"/>
      <w:bookmarkStart w:id="1581" w:name="_ETM_Q1_3809869"/>
      <w:bookmarkEnd w:id="1580"/>
      <w:bookmarkEnd w:id="1581"/>
    </w:p>
    <w:p w14:paraId="0B1CB359" w14:textId="382CC09A" w:rsidR="00C11D37" w:rsidRDefault="00C11D37" w:rsidP="00C11D37">
      <w:pPr>
        <w:pStyle w:val="af9"/>
        <w:keepNext/>
        <w:rPr>
          <w:rtl/>
        </w:rPr>
      </w:pPr>
      <w:bookmarkStart w:id="1582" w:name="ET_guest_18710_324"/>
      <w:r w:rsidRPr="00C11D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11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14:paraId="49C30E8F" w14:textId="77777777" w:rsidR="00C11D37" w:rsidRDefault="00C11D37" w:rsidP="00C11D37">
      <w:pPr>
        <w:pStyle w:val="KeepWithNext"/>
        <w:rPr>
          <w:rtl/>
        </w:rPr>
      </w:pPr>
    </w:p>
    <w:p w14:paraId="583469B5" w14:textId="77777777" w:rsidR="00C11D37" w:rsidRDefault="00C11D37" w:rsidP="00C11D37">
      <w:pPr>
        <w:rPr>
          <w:rtl/>
        </w:rPr>
      </w:pPr>
      <w:bookmarkStart w:id="1583" w:name="_ETM_Q1_3812053"/>
      <w:bookmarkEnd w:id="1583"/>
      <w:r w:rsidRPr="007D374B">
        <w:rPr>
          <w:rFonts w:hint="cs"/>
          <w:rtl/>
        </w:rPr>
        <w:t>שהוא</w:t>
      </w:r>
      <w:r w:rsidR="00AD4EEF" w:rsidRPr="007D374B">
        <w:rPr>
          <w:rtl/>
        </w:rPr>
        <w:t xml:space="preserve"> מלווה</w:t>
      </w:r>
      <w:r w:rsidRPr="007D374B">
        <w:rPr>
          <w:rFonts w:hint="cs"/>
          <w:rtl/>
        </w:rPr>
        <w:t>,</w:t>
      </w:r>
      <w:r w:rsidR="00AD4EEF" w:rsidRPr="007D374B">
        <w:rPr>
          <w:rtl/>
        </w:rPr>
        <w:t xml:space="preserve"> שהוא יכול ל</w:t>
      </w:r>
      <w:r w:rsidRPr="007D374B">
        <w:rPr>
          <w:rFonts w:hint="cs"/>
          <w:rtl/>
        </w:rPr>
        <w:t xml:space="preserve">התערב בחקירה, </w:t>
      </w:r>
      <w:bookmarkStart w:id="1584" w:name="_ETM_Q1_3811353"/>
      <w:bookmarkEnd w:id="1584"/>
      <w:r w:rsidRPr="007D374B">
        <w:rPr>
          <w:rFonts w:hint="cs"/>
          <w:rtl/>
        </w:rPr>
        <w:t>אבל זאת לא העדה במקום.</w:t>
      </w:r>
      <w:r>
        <w:rPr>
          <w:rFonts w:hint="cs"/>
          <w:rtl/>
        </w:rPr>
        <w:t xml:space="preserve"> </w:t>
      </w:r>
      <w:bookmarkStart w:id="1585" w:name="_ETM_Q1_3812748"/>
      <w:bookmarkEnd w:id="1585"/>
    </w:p>
    <w:p w14:paraId="31787CD3" w14:textId="77777777" w:rsidR="00C11D37" w:rsidRDefault="00C11D37" w:rsidP="00C11D37">
      <w:pPr>
        <w:rPr>
          <w:rtl/>
        </w:rPr>
      </w:pPr>
    </w:p>
    <w:p w14:paraId="5F0F578E" w14:textId="570AB1D3" w:rsidR="00C11D37" w:rsidRDefault="00C11D37" w:rsidP="00C11D37">
      <w:pPr>
        <w:pStyle w:val="af6"/>
        <w:keepNext/>
        <w:rPr>
          <w:rtl/>
        </w:rPr>
      </w:pPr>
      <w:bookmarkStart w:id="1586" w:name="ET_yor_5791_325"/>
      <w:r w:rsidRPr="00C11D37">
        <w:rPr>
          <w:rStyle w:val="TagStyle"/>
          <w:rtl/>
        </w:rPr>
        <w:t xml:space="preserve"> &lt;&lt; </w:t>
      </w:r>
      <w:proofErr w:type="spellStart"/>
      <w:r w:rsidRPr="00C11D37">
        <w:rPr>
          <w:rStyle w:val="TagStyle"/>
          <w:rtl/>
        </w:rPr>
        <w:t>יור</w:t>
      </w:r>
      <w:proofErr w:type="spellEnd"/>
      <w:r w:rsidRPr="00C11D37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11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666A765F" w14:textId="77777777" w:rsidR="00C11D37" w:rsidRDefault="00C11D37" w:rsidP="00C11D37">
      <w:pPr>
        <w:pStyle w:val="KeepWithNext"/>
        <w:rPr>
          <w:rtl/>
        </w:rPr>
      </w:pPr>
    </w:p>
    <w:p w14:paraId="4751399C" w14:textId="62623BDC" w:rsidR="000D0F0D" w:rsidRDefault="00C11D37" w:rsidP="00C11D37">
      <w:pPr>
        <w:rPr>
          <w:rtl/>
        </w:rPr>
      </w:pPr>
      <w:bookmarkStart w:id="1587" w:name="_ETM_Q1_3813848"/>
      <w:bookmarkEnd w:id="1587"/>
      <w:r>
        <w:rPr>
          <w:rFonts w:hint="cs"/>
          <w:rtl/>
        </w:rPr>
        <w:t xml:space="preserve">אני חושב </w:t>
      </w:r>
      <w:bookmarkStart w:id="1588" w:name="_ETM_Q1_3812825"/>
      <w:bookmarkEnd w:id="1588"/>
      <w:r>
        <w:rPr>
          <w:rFonts w:hint="cs"/>
          <w:rtl/>
        </w:rPr>
        <w:t>ש</w:t>
      </w:r>
      <w:r w:rsidR="00AD4EEF">
        <w:rPr>
          <w:rtl/>
        </w:rPr>
        <w:t>אפשר ל</w:t>
      </w:r>
      <w:r>
        <w:rPr>
          <w:rFonts w:hint="cs"/>
          <w:rtl/>
        </w:rPr>
        <w:t xml:space="preserve">מצוא </w:t>
      </w:r>
      <w:r w:rsidR="00AD4EEF">
        <w:rPr>
          <w:rtl/>
        </w:rPr>
        <w:t>משהו</w:t>
      </w:r>
      <w:r>
        <w:rPr>
          <w:rFonts w:hint="cs"/>
          <w:rtl/>
        </w:rPr>
        <w:t xml:space="preserve">. </w:t>
      </w:r>
      <w:bookmarkStart w:id="1589" w:name="_ETM_Q1_3815165"/>
      <w:bookmarkEnd w:id="1589"/>
      <w:r>
        <w:rPr>
          <w:rFonts w:hint="cs"/>
          <w:rtl/>
        </w:rPr>
        <w:t xml:space="preserve">אני חושב שצריך </w:t>
      </w:r>
      <w:r w:rsidR="00AD4EEF">
        <w:rPr>
          <w:rtl/>
        </w:rPr>
        <w:t>למצוא גם פתרון מהיר</w:t>
      </w:r>
      <w:r w:rsidR="007D374B">
        <w:rPr>
          <w:rFonts w:hint="cs"/>
          <w:rtl/>
        </w:rPr>
        <w:t>,</w:t>
      </w:r>
      <w:r w:rsidR="00AD4EEF">
        <w:rPr>
          <w:rtl/>
        </w:rPr>
        <w:t xml:space="preserve"> כי בסופו של דבר אני לא יודע</w:t>
      </w:r>
      <w:r>
        <w:rPr>
          <w:rFonts w:hint="cs"/>
          <w:rtl/>
        </w:rPr>
        <w:t>,</w:t>
      </w:r>
      <w:r w:rsidR="00AD4EEF">
        <w:rPr>
          <w:rtl/>
        </w:rPr>
        <w:t xml:space="preserve"> אני מניח שאם לא עכשיו אז מחר או </w:t>
      </w:r>
      <w:r w:rsidR="00AD4EEF" w:rsidRPr="00C11D37">
        <w:rPr>
          <w:rtl/>
        </w:rPr>
        <w:t>מ</w:t>
      </w:r>
      <w:r w:rsidR="004826DB">
        <w:rPr>
          <w:rFonts w:hint="cs"/>
          <w:rtl/>
        </w:rPr>
        <w:t>ו</w:t>
      </w:r>
      <w:r w:rsidR="00AD4EEF" w:rsidRPr="004826DB">
        <w:rPr>
          <w:rtl/>
        </w:rPr>
        <w:t>חרתיי</w:t>
      </w:r>
      <w:r w:rsidR="00AD4EEF" w:rsidRPr="00C11D37">
        <w:rPr>
          <w:rtl/>
        </w:rPr>
        <w:t>ם</w:t>
      </w:r>
      <w:r w:rsidR="00AD4EEF">
        <w:rPr>
          <w:rtl/>
        </w:rPr>
        <w:t xml:space="preserve"> </w:t>
      </w:r>
      <w:r>
        <w:rPr>
          <w:rFonts w:hint="cs"/>
          <w:rtl/>
        </w:rPr>
        <w:t xml:space="preserve">צריכים </w:t>
      </w:r>
      <w:r w:rsidR="00AD4EEF">
        <w:rPr>
          <w:rtl/>
        </w:rPr>
        <w:t xml:space="preserve">לעשות את הדברים האלה. אז אני חושב </w:t>
      </w:r>
      <w:r w:rsidR="007D374B">
        <w:rPr>
          <w:rFonts w:hint="cs"/>
          <w:rtl/>
        </w:rPr>
        <w:t xml:space="preserve">על </w:t>
      </w:r>
      <w:r w:rsidR="00AD4EEF">
        <w:rPr>
          <w:rtl/>
        </w:rPr>
        <w:t>משהו בכיוון הזה שאתם אמרתם עכשיו</w:t>
      </w:r>
      <w:r>
        <w:rPr>
          <w:rFonts w:hint="cs"/>
          <w:rtl/>
        </w:rPr>
        <w:t>,</w:t>
      </w:r>
      <w:r w:rsidR="00AD4EEF">
        <w:rPr>
          <w:rtl/>
        </w:rPr>
        <w:t xml:space="preserve"> לראות </w:t>
      </w:r>
      <w:r>
        <w:rPr>
          <w:rFonts w:hint="cs"/>
          <w:rtl/>
        </w:rPr>
        <w:t xml:space="preserve">מצד אחד </w:t>
      </w:r>
      <w:r w:rsidR="00AD4EEF">
        <w:rPr>
          <w:rtl/>
        </w:rPr>
        <w:t xml:space="preserve">איך </w:t>
      </w:r>
      <w:r w:rsidR="00F951A6">
        <w:rPr>
          <w:rFonts w:hint="cs"/>
          <w:rtl/>
        </w:rPr>
        <w:t>לא</w:t>
      </w:r>
      <w:r w:rsidR="00AD4EEF">
        <w:rPr>
          <w:rtl/>
        </w:rPr>
        <w:t xml:space="preserve"> לפרוץ את תקרת גיל 14 </w:t>
      </w:r>
      <w:r>
        <w:rPr>
          <w:rFonts w:hint="cs"/>
          <w:rtl/>
        </w:rPr>
        <w:t xml:space="preserve">ולעשות פה </w:t>
      </w:r>
      <w:r w:rsidR="00AD4EEF">
        <w:rPr>
          <w:rtl/>
        </w:rPr>
        <w:t>שינוי גדול</w:t>
      </w:r>
      <w:r>
        <w:rPr>
          <w:rFonts w:hint="cs"/>
          <w:rtl/>
        </w:rPr>
        <w:t>,</w:t>
      </w:r>
      <w:r w:rsidR="00AD4EEF">
        <w:rPr>
          <w:rtl/>
        </w:rPr>
        <w:t xml:space="preserve"> </w:t>
      </w:r>
      <w:r>
        <w:rPr>
          <w:rFonts w:hint="cs"/>
          <w:rtl/>
        </w:rPr>
        <w:t>ו</w:t>
      </w:r>
      <w:r w:rsidR="00AD4EEF">
        <w:rPr>
          <w:rtl/>
        </w:rPr>
        <w:t xml:space="preserve">מצד שני לראות את הנסיבות המיוחדות שיש פה </w:t>
      </w:r>
      <w:r w:rsidR="00F951A6">
        <w:rPr>
          <w:rFonts w:hint="cs"/>
          <w:rtl/>
        </w:rPr>
        <w:t>ש</w:t>
      </w:r>
      <w:r w:rsidR="00AD4EEF">
        <w:rPr>
          <w:rtl/>
        </w:rPr>
        <w:t xml:space="preserve">יאפשרו </w:t>
      </w:r>
      <w:r>
        <w:rPr>
          <w:rFonts w:hint="cs"/>
          <w:rtl/>
        </w:rPr>
        <w:t>בלי</w:t>
      </w:r>
      <w:r w:rsidR="00F951A6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</w:t>
      </w:r>
      <w:bookmarkStart w:id="1590" w:name="_ETM_Q1_3835056"/>
      <w:bookmarkEnd w:id="1590"/>
      <w:r>
        <w:rPr>
          <w:rFonts w:hint="cs"/>
          <w:rtl/>
        </w:rPr>
        <w:t xml:space="preserve">קשר להעדה </w:t>
      </w:r>
      <w:r w:rsidR="000D0F0D">
        <w:rPr>
          <w:rFonts w:hint="cs"/>
          <w:rtl/>
        </w:rPr>
        <w:t xml:space="preserve">אלא לעצם </w:t>
      </w:r>
      <w:r w:rsidR="00AD4EEF">
        <w:rPr>
          <w:rtl/>
        </w:rPr>
        <w:t xml:space="preserve">העניין של הטיפול והחקירה. </w:t>
      </w:r>
    </w:p>
    <w:p w14:paraId="2A9460C4" w14:textId="77777777" w:rsidR="000D0F0D" w:rsidRDefault="000D0F0D" w:rsidP="00C11D37">
      <w:pPr>
        <w:rPr>
          <w:rtl/>
        </w:rPr>
      </w:pPr>
      <w:bookmarkStart w:id="1591" w:name="_ETM_Q1_3838317"/>
      <w:bookmarkEnd w:id="1591"/>
    </w:p>
    <w:p w14:paraId="55D8FC93" w14:textId="72DB42FF" w:rsidR="000D0F0D" w:rsidRDefault="000D0F0D" w:rsidP="000D0F0D">
      <w:pPr>
        <w:pStyle w:val="af9"/>
        <w:keepNext/>
        <w:rPr>
          <w:rtl/>
        </w:rPr>
      </w:pPr>
      <w:bookmarkStart w:id="1592" w:name="ET_guest_18710_326"/>
      <w:r w:rsidRPr="000D0F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D0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14:paraId="42B9C7E0" w14:textId="77777777" w:rsidR="000D0F0D" w:rsidRDefault="000D0F0D" w:rsidP="000D0F0D">
      <w:pPr>
        <w:pStyle w:val="KeepWithNext"/>
        <w:rPr>
          <w:rtl/>
        </w:rPr>
      </w:pPr>
    </w:p>
    <w:p w14:paraId="10E70562" w14:textId="32E326AB" w:rsidR="000D0F0D" w:rsidRDefault="000D0F0D" w:rsidP="00C11D37">
      <w:pPr>
        <w:rPr>
          <w:rtl/>
        </w:rPr>
      </w:pPr>
      <w:bookmarkStart w:id="1593" w:name="_ETM_Q1_3838780"/>
      <w:bookmarkStart w:id="1594" w:name="_ETM_Q1_3838805"/>
      <w:bookmarkStart w:id="1595" w:name="_ETM_Q1_3837079"/>
      <w:bookmarkStart w:id="1596" w:name="_ETM_Q1_3837139"/>
      <w:bookmarkEnd w:id="1593"/>
      <w:bookmarkEnd w:id="1594"/>
      <w:bookmarkEnd w:id="1595"/>
      <w:bookmarkEnd w:id="1596"/>
      <w:r>
        <w:rPr>
          <w:rFonts w:hint="cs"/>
          <w:rtl/>
        </w:rPr>
        <w:t>ל</w:t>
      </w:r>
      <w:r w:rsidR="00AD4EEF">
        <w:rPr>
          <w:rtl/>
        </w:rPr>
        <w:t xml:space="preserve">זה </w:t>
      </w:r>
      <w:r>
        <w:rPr>
          <w:rFonts w:hint="cs"/>
          <w:rtl/>
        </w:rPr>
        <w:t xml:space="preserve">הסכמנו </w:t>
      </w:r>
      <w:r w:rsidR="00AD4EEF">
        <w:rPr>
          <w:rtl/>
        </w:rPr>
        <w:t>כבר</w:t>
      </w:r>
      <w:r>
        <w:rPr>
          <w:rFonts w:hint="cs"/>
          <w:rtl/>
        </w:rPr>
        <w:t>.</w:t>
      </w:r>
    </w:p>
    <w:p w14:paraId="15795536" w14:textId="77777777" w:rsidR="000D0F0D" w:rsidRDefault="000D0F0D" w:rsidP="00C11D37">
      <w:pPr>
        <w:rPr>
          <w:rtl/>
        </w:rPr>
      </w:pPr>
      <w:bookmarkStart w:id="1597" w:name="_ETM_Q1_3838769"/>
      <w:bookmarkStart w:id="1598" w:name="_ETM_Q1_3838852"/>
      <w:bookmarkEnd w:id="1597"/>
      <w:bookmarkEnd w:id="1598"/>
    </w:p>
    <w:p w14:paraId="61DEF0BC" w14:textId="4BAAF000" w:rsidR="000D0F0D" w:rsidRDefault="000D0F0D" w:rsidP="000D0F0D">
      <w:pPr>
        <w:pStyle w:val="af9"/>
        <w:keepNext/>
        <w:rPr>
          <w:rtl/>
        </w:rPr>
      </w:pPr>
      <w:bookmarkStart w:id="1599" w:name="ET_guest_יפעת_רווה_327"/>
      <w:r w:rsidRPr="000D0F0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D0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046B83A9" w14:textId="77777777" w:rsidR="000D0F0D" w:rsidRDefault="000D0F0D" w:rsidP="000D0F0D">
      <w:pPr>
        <w:pStyle w:val="KeepWithNext"/>
        <w:rPr>
          <w:rtl/>
        </w:rPr>
      </w:pPr>
    </w:p>
    <w:p w14:paraId="0126F330" w14:textId="3C12C844" w:rsidR="000D0F0D" w:rsidRDefault="000D0F0D" w:rsidP="000D0F0D">
      <w:pPr>
        <w:rPr>
          <w:rtl/>
        </w:rPr>
      </w:pPr>
      <w:bookmarkStart w:id="1600" w:name="_ETM_Q1_3840937"/>
      <w:bookmarkStart w:id="1601" w:name="_ETM_Q1_3840996"/>
      <w:bookmarkEnd w:id="1600"/>
      <w:bookmarkEnd w:id="1601"/>
      <w:r w:rsidRPr="00BF5BDF">
        <w:rPr>
          <w:rFonts w:hint="cs"/>
          <w:rtl/>
        </w:rPr>
        <w:t xml:space="preserve">לזה כבר עכשיו </w:t>
      </w:r>
      <w:bookmarkStart w:id="1602" w:name="_ETM_Q1_3840448"/>
      <w:bookmarkEnd w:id="1602"/>
      <w:r w:rsidR="00AD4EEF" w:rsidRPr="00BF5BDF">
        <w:rPr>
          <w:rtl/>
        </w:rPr>
        <w:t>יש הסכמה</w:t>
      </w:r>
      <w:r w:rsidR="00F951A6" w:rsidRPr="00BF5BDF">
        <w:rPr>
          <w:rFonts w:hint="cs"/>
          <w:rtl/>
        </w:rPr>
        <w:t>,</w:t>
      </w:r>
      <w:r w:rsidR="00AD4EEF" w:rsidRPr="00BF5BDF">
        <w:rPr>
          <w:rtl/>
        </w:rPr>
        <w:t xml:space="preserve"> </w:t>
      </w:r>
      <w:r w:rsidRPr="00BF5BDF">
        <w:rPr>
          <w:rFonts w:hint="cs"/>
          <w:rtl/>
        </w:rPr>
        <w:t>כ</w:t>
      </w:r>
      <w:r w:rsidR="00AD4EEF" w:rsidRPr="00BF5BDF">
        <w:rPr>
          <w:rtl/>
        </w:rPr>
        <w:t xml:space="preserve">שהחקירה התחילה לפני גיל 14, שזה יימשך עד גיל 15 בהתאם </w:t>
      </w:r>
      <w:r w:rsidRPr="00BF5BDF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14:paraId="4E7F587C" w14:textId="77777777" w:rsidR="000D0F0D" w:rsidRDefault="000D0F0D" w:rsidP="000D0F0D">
      <w:pPr>
        <w:rPr>
          <w:rtl/>
        </w:rPr>
      </w:pPr>
      <w:bookmarkStart w:id="1603" w:name="_ETM_Q1_3846172"/>
      <w:bookmarkEnd w:id="1603"/>
    </w:p>
    <w:p w14:paraId="6D048E18" w14:textId="1F135FB9" w:rsidR="000D0F0D" w:rsidRDefault="000D0F0D" w:rsidP="000D0F0D">
      <w:pPr>
        <w:pStyle w:val="af9"/>
        <w:keepNext/>
        <w:rPr>
          <w:rtl/>
        </w:rPr>
      </w:pPr>
      <w:bookmarkStart w:id="1604" w:name="ET_guest_18710_328"/>
      <w:r w:rsidRPr="000D0F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D0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14:paraId="49EF766C" w14:textId="77777777" w:rsidR="000D0F0D" w:rsidRDefault="000D0F0D" w:rsidP="000D0F0D">
      <w:pPr>
        <w:pStyle w:val="KeepWithNext"/>
        <w:rPr>
          <w:rtl/>
        </w:rPr>
      </w:pPr>
    </w:p>
    <w:p w14:paraId="188D9FAE" w14:textId="560DE58B" w:rsidR="000D0F0D" w:rsidRDefault="000D0F0D" w:rsidP="000D0F0D">
      <w:pPr>
        <w:rPr>
          <w:rtl/>
        </w:rPr>
      </w:pPr>
      <w:bookmarkStart w:id="1605" w:name="_ETM_Q1_3846633"/>
      <w:bookmarkStart w:id="1606" w:name="_ETM_Q1_3846668"/>
      <w:bookmarkEnd w:id="1605"/>
      <w:bookmarkEnd w:id="1606"/>
      <w:r w:rsidRPr="00F951A6">
        <w:rPr>
          <w:rFonts w:hint="cs"/>
          <w:rtl/>
        </w:rPr>
        <w:t>ב</w:t>
      </w:r>
      <w:r w:rsidR="00AD4EEF" w:rsidRPr="00F951A6">
        <w:rPr>
          <w:rtl/>
        </w:rPr>
        <w:t>נוסח של ה</w:t>
      </w:r>
      <w:r w:rsidRPr="00F951A6">
        <w:rPr>
          <w:rFonts w:hint="cs"/>
          <w:rtl/>
        </w:rPr>
        <w:t xml:space="preserve">צעת </w:t>
      </w:r>
      <w:r w:rsidR="00F951A6" w:rsidRPr="00F951A6">
        <w:rPr>
          <w:rFonts w:hint="cs"/>
          <w:rtl/>
        </w:rPr>
        <w:t xml:space="preserve">החוק של קריב </w:t>
      </w:r>
      <w:bookmarkStart w:id="1607" w:name="_ETM_Q1_3848796"/>
      <w:bookmarkEnd w:id="1607"/>
      <w:r w:rsidR="00AD4EEF" w:rsidRPr="00F951A6">
        <w:rPr>
          <w:rtl/>
        </w:rPr>
        <w:t>ועד גיל 15 סביב</w:t>
      </w:r>
      <w:r w:rsidRPr="00F951A6">
        <w:rPr>
          <w:rFonts w:hint="cs"/>
          <w:rtl/>
        </w:rPr>
        <w:t xml:space="preserve"> </w:t>
      </w:r>
      <w:r w:rsidR="00F951A6">
        <w:rPr>
          <w:rFonts w:hint="cs"/>
          <w:rtl/>
        </w:rPr>
        <w:t xml:space="preserve">אירועי </w:t>
      </w:r>
      <w:r w:rsidRPr="00F951A6">
        <w:rPr>
          <w:rFonts w:hint="cs"/>
          <w:rtl/>
        </w:rPr>
        <w:t>אוקטובר.</w:t>
      </w:r>
    </w:p>
    <w:p w14:paraId="32695D43" w14:textId="77777777" w:rsidR="000D0F0D" w:rsidRDefault="000D0F0D" w:rsidP="000D0F0D">
      <w:pPr>
        <w:rPr>
          <w:rtl/>
        </w:rPr>
      </w:pPr>
      <w:bookmarkStart w:id="1608" w:name="_ETM_Q1_3849965"/>
      <w:bookmarkStart w:id="1609" w:name="_ETM_Q1_3850054"/>
      <w:bookmarkEnd w:id="1608"/>
      <w:bookmarkEnd w:id="1609"/>
    </w:p>
    <w:p w14:paraId="193DD3C8" w14:textId="6A8AA7F7" w:rsidR="000D0F0D" w:rsidRDefault="000D0F0D" w:rsidP="000D0F0D">
      <w:pPr>
        <w:pStyle w:val="af6"/>
        <w:keepNext/>
        <w:rPr>
          <w:rtl/>
        </w:rPr>
      </w:pPr>
      <w:bookmarkStart w:id="1610" w:name="ET_yor_5791_329"/>
      <w:r w:rsidRPr="000D0F0D">
        <w:rPr>
          <w:rStyle w:val="TagStyle"/>
          <w:rtl/>
        </w:rPr>
        <w:t xml:space="preserve"> &lt;&lt; </w:t>
      </w:r>
      <w:proofErr w:type="spellStart"/>
      <w:r w:rsidRPr="000D0F0D">
        <w:rPr>
          <w:rStyle w:val="TagStyle"/>
          <w:rtl/>
        </w:rPr>
        <w:t>יור</w:t>
      </w:r>
      <w:proofErr w:type="spellEnd"/>
      <w:r w:rsidRPr="000D0F0D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D0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0197AACF" w14:textId="77777777" w:rsidR="000D0F0D" w:rsidRDefault="000D0F0D" w:rsidP="000D0F0D">
      <w:pPr>
        <w:pStyle w:val="KeepWithNext"/>
        <w:rPr>
          <w:rtl/>
        </w:rPr>
      </w:pPr>
    </w:p>
    <w:p w14:paraId="4B431533" w14:textId="77777777" w:rsidR="000D0F0D" w:rsidRDefault="00AD4EEF" w:rsidP="000D0F0D">
      <w:pPr>
        <w:rPr>
          <w:rtl/>
        </w:rPr>
      </w:pPr>
      <w:bookmarkStart w:id="1611" w:name="_ETM_Q1_3853656"/>
      <w:bookmarkEnd w:id="1611"/>
      <w:r>
        <w:rPr>
          <w:rtl/>
        </w:rPr>
        <w:t xml:space="preserve"> </w:t>
      </w:r>
      <w:r w:rsidR="000D0F0D">
        <w:rPr>
          <w:rFonts w:hint="cs"/>
          <w:rtl/>
        </w:rPr>
        <w:t>אוקי</w:t>
      </w:r>
      <w:bookmarkStart w:id="1612" w:name="_ETM_Q1_3854326"/>
      <w:bookmarkEnd w:id="1612"/>
      <w:r w:rsidR="000D0F0D">
        <w:rPr>
          <w:rFonts w:hint="cs"/>
          <w:rtl/>
        </w:rPr>
        <w:t xml:space="preserve">י. אז רק צריך </w:t>
      </w:r>
      <w:r>
        <w:rPr>
          <w:rtl/>
        </w:rPr>
        <w:t xml:space="preserve">לראות איך מכניסים את זה פנימה. </w:t>
      </w:r>
    </w:p>
    <w:p w14:paraId="370D3ECB" w14:textId="77777777" w:rsidR="000D0F0D" w:rsidRDefault="000D0F0D" w:rsidP="000D0F0D">
      <w:pPr>
        <w:rPr>
          <w:rtl/>
        </w:rPr>
      </w:pPr>
    </w:p>
    <w:p w14:paraId="2802EE24" w14:textId="4D476ABC" w:rsidR="000D0F0D" w:rsidRDefault="000D0F0D" w:rsidP="000D0F0D">
      <w:pPr>
        <w:pStyle w:val="af9"/>
        <w:keepNext/>
        <w:rPr>
          <w:rtl/>
        </w:rPr>
      </w:pPr>
      <w:bookmarkStart w:id="1613" w:name="ET_guest_520046_332"/>
      <w:r w:rsidRPr="000D0F0D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0D0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14:paraId="48EB30DE" w14:textId="77777777" w:rsidR="000D0F0D" w:rsidRDefault="000D0F0D" w:rsidP="000D0F0D">
      <w:pPr>
        <w:pStyle w:val="KeepWithNext"/>
        <w:rPr>
          <w:rtl/>
        </w:rPr>
      </w:pPr>
    </w:p>
    <w:p w14:paraId="42866E41" w14:textId="77777777" w:rsidR="000D0F0D" w:rsidRDefault="00AD4EEF" w:rsidP="000D0F0D">
      <w:pPr>
        <w:rPr>
          <w:rtl/>
        </w:rPr>
      </w:pPr>
      <w:bookmarkStart w:id="1614" w:name="_ETM_Q1_3856738"/>
      <w:bookmarkStart w:id="1615" w:name="_ETM_Q1_3856770"/>
      <w:bookmarkStart w:id="1616" w:name="_ETM_Q1_3855738"/>
      <w:bookmarkEnd w:id="1614"/>
      <w:bookmarkEnd w:id="1615"/>
      <w:bookmarkEnd w:id="1616"/>
      <w:r>
        <w:rPr>
          <w:rtl/>
        </w:rPr>
        <w:t>אפשר רגע להתעקש עוד טיפה, אדוני היושב</w:t>
      </w:r>
      <w:r w:rsidR="000D0F0D">
        <w:rPr>
          <w:rFonts w:hint="cs"/>
          <w:rtl/>
        </w:rPr>
        <w:t>-</w:t>
      </w:r>
      <w:r>
        <w:rPr>
          <w:rtl/>
        </w:rPr>
        <w:t>ראש</w:t>
      </w:r>
      <w:r w:rsidR="000D0F0D">
        <w:rPr>
          <w:rFonts w:hint="cs"/>
          <w:rtl/>
        </w:rPr>
        <w:t>?</w:t>
      </w:r>
      <w:r>
        <w:rPr>
          <w:rtl/>
        </w:rPr>
        <w:t xml:space="preserve"> בהקשר של </w:t>
      </w:r>
      <w:r w:rsidR="000D0F0D">
        <w:rPr>
          <w:rFonts w:hint="cs"/>
          <w:rtl/>
        </w:rPr>
        <w:t xml:space="preserve">- - - </w:t>
      </w:r>
    </w:p>
    <w:p w14:paraId="5BE0D165" w14:textId="77777777" w:rsidR="000D0F0D" w:rsidRDefault="000D0F0D" w:rsidP="000D0F0D">
      <w:pPr>
        <w:rPr>
          <w:rtl/>
        </w:rPr>
      </w:pPr>
      <w:bookmarkStart w:id="1617" w:name="_ETM_Q1_3857182"/>
      <w:bookmarkStart w:id="1618" w:name="_ETM_Q1_3857250"/>
      <w:bookmarkEnd w:id="1617"/>
      <w:bookmarkEnd w:id="1618"/>
    </w:p>
    <w:p w14:paraId="29C109DB" w14:textId="7409CF74" w:rsidR="000D0F0D" w:rsidRDefault="000D0F0D" w:rsidP="000D0F0D">
      <w:pPr>
        <w:pStyle w:val="af6"/>
        <w:keepNext/>
        <w:rPr>
          <w:rtl/>
        </w:rPr>
      </w:pPr>
      <w:bookmarkStart w:id="1619" w:name="ET_yor_5791_331"/>
      <w:r w:rsidRPr="000D0F0D">
        <w:rPr>
          <w:rStyle w:val="TagStyle"/>
          <w:rtl/>
        </w:rPr>
        <w:t xml:space="preserve"> &lt;&lt; </w:t>
      </w:r>
      <w:proofErr w:type="spellStart"/>
      <w:r w:rsidRPr="000D0F0D">
        <w:rPr>
          <w:rStyle w:val="TagStyle"/>
          <w:rtl/>
        </w:rPr>
        <w:t>יור</w:t>
      </w:r>
      <w:proofErr w:type="spellEnd"/>
      <w:r w:rsidRPr="000D0F0D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D0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3EBDEAC1" w14:textId="77777777" w:rsidR="000D0F0D" w:rsidRDefault="000D0F0D" w:rsidP="000D0F0D">
      <w:pPr>
        <w:pStyle w:val="KeepWithNext"/>
        <w:rPr>
          <w:rtl/>
        </w:rPr>
      </w:pPr>
    </w:p>
    <w:p w14:paraId="28AD5AAB" w14:textId="77777777" w:rsidR="000D0F0D" w:rsidRDefault="000D0F0D" w:rsidP="000D0F0D">
      <w:pPr>
        <w:rPr>
          <w:rtl/>
        </w:rPr>
      </w:pPr>
      <w:bookmarkStart w:id="1620" w:name="_ETM_Q1_3858107"/>
      <w:bookmarkEnd w:id="1620"/>
      <w:r>
        <w:rPr>
          <w:rFonts w:hint="cs"/>
          <w:rtl/>
        </w:rPr>
        <w:t>זה ה</w:t>
      </w:r>
      <w:r w:rsidR="00AD4EEF">
        <w:rPr>
          <w:rtl/>
        </w:rPr>
        <w:t>מקום להתעקש</w:t>
      </w:r>
      <w:r>
        <w:rPr>
          <w:rFonts w:hint="cs"/>
          <w:rtl/>
        </w:rPr>
        <w:t>.</w:t>
      </w:r>
      <w:r w:rsidR="00AD4EEF">
        <w:rPr>
          <w:rtl/>
        </w:rPr>
        <w:t xml:space="preserve"> פה</w:t>
      </w:r>
      <w:r>
        <w:rPr>
          <w:rFonts w:hint="cs"/>
          <w:rtl/>
        </w:rPr>
        <w:t xml:space="preserve"> מתעקשים. </w:t>
      </w:r>
      <w:bookmarkStart w:id="1621" w:name="_ETM_Q1_3859232"/>
      <w:bookmarkStart w:id="1622" w:name="_ETM_Q1_3859736"/>
      <w:bookmarkEnd w:id="1621"/>
      <w:bookmarkEnd w:id="1622"/>
    </w:p>
    <w:p w14:paraId="3C42957C" w14:textId="77777777" w:rsidR="000D0F0D" w:rsidRDefault="000D0F0D" w:rsidP="000D0F0D">
      <w:pPr>
        <w:rPr>
          <w:rtl/>
        </w:rPr>
      </w:pPr>
      <w:bookmarkStart w:id="1623" w:name="_ETM_Q1_3859800"/>
      <w:bookmarkEnd w:id="1623"/>
    </w:p>
    <w:p w14:paraId="77407905" w14:textId="048F4B46" w:rsidR="000D0F0D" w:rsidRDefault="000D0F0D" w:rsidP="000D0F0D">
      <w:pPr>
        <w:pStyle w:val="-"/>
        <w:keepNext/>
        <w:rPr>
          <w:rtl/>
        </w:rPr>
      </w:pPr>
      <w:bookmarkStart w:id="1624" w:name="ET_speakercontinue_520046_333"/>
      <w:r w:rsidRPr="000D0F0D">
        <w:rPr>
          <w:rStyle w:val="TagStyle"/>
          <w:rtl/>
        </w:rPr>
        <w:t xml:space="preserve"> &lt;&lt; </w:t>
      </w:r>
      <w:proofErr w:type="spellStart"/>
      <w:r w:rsidRPr="000D0F0D">
        <w:rPr>
          <w:rStyle w:val="TagStyle"/>
          <w:rtl/>
        </w:rPr>
        <w:t>דובר_המשך</w:t>
      </w:r>
      <w:proofErr w:type="spellEnd"/>
      <w:r w:rsidRPr="000D0F0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0D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14:paraId="77CBBD3D" w14:textId="77777777" w:rsidR="000D0F0D" w:rsidRDefault="000D0F0D" w:rsidP="000D0F0D">
      <w:pPr>
        <w:pStyle w:val="KeepWithNext"/>
        <w:rPr>
          <w:rtl/>
        </w:rPr>
      </w:pPr>
    </w:p>
    <w:p w14:paraId="1267C97A" w14:textId="6B5268F3" w:rsidR="003F532C" w:rsidRDefault="00AD4EEF" w:rsidP="00D330E2">
      <w:pPr>
        <w:rPr>
          <w:rtl/>
        </w:rPr>
      </w:pPr>
      <w:bookmarkStart w:id="1625" w:name="_ETM_Q1_3863391"/>
      <w:bookmarkEnd w:id="1625"/>
      <w:r>
        <w:rPr>
          <w:rtl/>
        </w:rPr>
        <w:t>בכלל בחיים. קודם כ</w:t>
      </w:r>
      <w:r w:rsidR="003F532C">
        <w:rPr>
          <w:rFonts w:hint="cs"/>
          <w:rtl/>
        </w:rPr>
        <w:t>ו</w:t>
      </w:r>
      <w:r>
        <w:rPr>
          <w:rtl/>
        </w:rPr>
        <w:t>ל</w:t>
      </w:r>
      <w:r w:rsidR="003F532C">
        <w:rPr>
          <w:rFonts w:hint="cs"/>
          <w:rtl/>
        </w:rPr>
        <w:t>,</w:t>
      </w:r>
      <w:r>
        <w:rPr>
          <w:rtl/>
        </w:rPr>
        <w:t xml:space="preserve"> </w:t>
      </w:r>
      <w:r w:rsidR="003F532C">
        <w:rPr>
          <w:rFonts w:hint="cs"/>
          <w:rtl/>
        </w:rPr>
        <w:t xml:space="preserve">מה שהוצע כרגע </w:t>
      </w:r>
      <w:r w:rsidR="00D330E2">
        <w:rPr>
          <w:rFonts w:hint="cs"/>
          <w:rtl/>
        </w:rPr>
        <w:t>זה</w:t>
      </w:r>
      <w:r>
        <w:rPr>
          <w:rtl/>
        </w:rPr>
        <w:t xml:space="preserve"> התקדמות טובה ויפה, אבל זה חלק מאוד מזערי </w:t>
      </w:r>
      <w:r w:rsidR="003F532C">
        <w:rPr>
          <w:rFonts w:hint="cs"/>
          <w:rtl/>
        </w:rPr>
        <w:t>מ</w:t>
      </w:r>
      <w:r>
        <w:rPr>
          <w:rtl/>
        </w:rPr>
        <w:t>הקושי. צריך לזכור שיש ילדים שהם בני 15</w:t>
      </w:r>
      <w:r w:rsidR="003F532C">
        <w:rPr>
          <w:rFonts w:hint="cs"/>
          <w:rtl/>
        </w:rPr>
        <w:t>,</w:t>
      </w:r>
      <w:r>
        <w:rPr>
          <w:rtl/>
        </w:rPr>
        <w:t xml:space="preserve"> חוקרי הילדים יכולים להרחיב את החקירה שלהם</w:t>
      </w:r>
      <w:r w:rsidR="00F951A6">
        <w:rPr>
          <w:rFonts w:hint="cs"/>
          <w:rtl/>
        </w:rPr>
        <w:t>,</w:t>
      </w:r>
      <w:r>
        <w:rPr>
          <w:rtl/>
        </w:rPr>
        <w:t xml:space="preserve"> </w:t>
      </w:r>
      <w:r w:rsidR="00F951A6">
        <w:rPr>
          <w:rFonts w:hint="cs"/>
          <w:rtl/>
        </w:rPr>
        <w:t>ו</w:t>
      </w:r>
      <w:r>
        <w:rPr>
          <w:rtl/>
        </w:rPr>
        <w:t>צריך לזכור בהקשר הזה</w:t>
      </w:r>
      <w:r w:rsidR="00F951A6">
        <w:rPr>
          <w:rFonts w:hint="cs"/>
          <w:rtl/>
        </w:rPr>
        <w:t xml:space="preserve"> </w:t>
      </w:r>
      <w:r w:rsidR="00F951A6">
        <w:rPr>
          <w:rtl/>
        </w:rPr>
        <w:t>–</w:t>
      </w:r>
      <w:r>
        <w:rPr>
          <w:rtl/>
        </w:rPr>
        <w:t xml:space="preserve"> אני אומרת בעיקר לך</w:t>
      </w:r>
      <w:r w:rsidR="003F532C">
        <w:rPr>
          <w:rFonts w:hint="cs"/>
          <w:rtl/>
        </w:rPr>
        <w:t>, ישי</w:t>
      </w:r>
      <w:r w:rsidR="00F951A6">
        <w:rPr>
          <w:rFonts w:hint="cs"/>
          <w:rtl/>
        </w:rPr>
        <w:t xml:space="preserve"> </w:t>
      </w:r>
      <w:r w:rsidR="00F951A6">
        <w:rPr>
          <w:rtl/>
        </w:rPr>
        <w:t>–</w:t>
      </w:r>
      <w:r>
        <w:rPr>
          <w:rtl/>
        </w:rPr>
        <w:t xml:space="preserve"> שאנחנו יודעים מהנתונים</w:t>
      </w:r>
      <w:r w:rsidR="003F532C">
        <w:rPr>
          <w:rFonts w:hint="cs"/>
          <w:rtl/>
        </w:rPr>
        <w:t xml:space="preserve"> </w:t>
      </w:r>
      <w:r w:rsidR="003F532C">
        <w:rPr>
          <w:rtl/>
        </w:rPr>
        <w:t>–</w:t>
      </w:r>
      <w:r w:rsidR="003F532C">
        <w:rPr>
          <w:rFonts w:hint="cs"/>
          <w:rtl/>
        </w:rPr>
        <w:t xml:space="preserve"> </w:t>
      </w:r>
      <w:r>
        <w:rPr>
          <w:rtl/>
        </w:rPr>
        <w:t>חשוב לי שתשמעו את זה</w:t>
      </w:r>
      <w:r w:rsidR="003F532C">
        <w:rPr>
          <w:rFonts w:hint="cs"/>
          <w:rtl/>
        </w:rPr>
        <w:t>,</w:t>
      </w:r>
      <w:r>
        <w:rPr>
          <w:rtl/>
        </w:rPr>
        <w:t xml:space="preserve"> אז אני אחכה רגע. </w:t>
      </w:r>
    </w:p>
    <w:p w14:paraId="1856E65F" w14:textId="77777777" w:rsidR="003F532C" w:rsidRDefault="003F532C" w:rsidP="000D0F0D">
      <w:pPr>
        <w:rPr>
          <w:rtl/>
        </w:rPr>
      </w:pPr>
      <w:bookmarkStart w:id="1626" w:name="_ETM_Q1_3895622"/>
      <w:bookmarkStart w:id="1627" w:name="_ETM_Q1_3895733"/>
      <w:bookmarkEnd w:id="1626"/>
      <w:bookmarkEnd w:id="1627"/>
    </w:p>
    <w:p w14:paraId="52475B87" w14:textId="4CD34E89" w:rsidR="003F532C" w:rsidRDefault="003F532C" w:rsidP="003F532C">
      <w:pPr>
        <w:pStyle w:val="af6"/>
        <w:keepNext/>
        <w:rPr>
          <w:rtl/>
        </w:rPr>
      </w:pPr>
      <w:bookmarkStart w:id="1628" w:name="ET_yor_5791_334"/>
      <w:r w:rsidRPr="003F532C">
        <w:rPr>
          <w:rStyle w:val="TagStyle"/>
          <w:rtl/>
        </w:rPr>
        <w:t xml:space="preserve"> &lt;&lt; </w:t>
      </w:r>
      <w:proofErr w:type="spellStart"/>
      <w:r w:rsidRPr="003F532C">
        <w:rPr>
          <w:rStyle w:val="TagStyle"/>
          <w:rtl/>
        </w:rPr>
        <w:t>יור</w:t>
      </w:r>
      <w:proofErr w:type="spellEnd"/>
      <w:r w:rsidRPr="003F532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F5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6F8D48D1" w14:textId="77777777" w:rsidR="003F532C" w:rsidRDefault="003F532C" w:rsidP="003F532C">
      <w:pPr>
        <w:pStyle w:val="KeepWithNext"/>
        <w:rPr>
          <w:rtl/>
        </w:rPr>
      </w:pPr>
    </w:p>
    <w:p w14:paraId="609C2EE2" w14:textId="77777777" w:rsidR="003F532C" w:rsidRDefault="003F532C" w:rsidP="003F532C">
      <w:pPr>
        <w:rPr>
          <w:rtl/>
        </w:rPr>
      </w:pPr>
      <w:bookmarkStart w:id="1629" w:name="_ETM_Q1_3896748"/>
      <w:bookmarkEnd w:id="1629"/>
      <w:r>
        <w:rPr>
          <w:rFonts w:hint="cs"/>
          <w:rtl/>
        </w:rPr>
        <w:t>סליחה, אני</w:t>
      </w:r>
      <w:bookmarkStart w:id="1630" w:name="_ETM_Q1_3894967"/>
      <w:bookmarkEnd w:id="1630"/>
      <w:r>
        <w:rPr>
          <w:rFonts w:hint="cs"/>
          <w:rtl/>
        </w:rPr>
        <w:t xml:space="preserve"> מתנצל. </w:t>
      </w:r>
      <w:bookmarkStart w:id="1631" w:name="_ETM_Q1_3897341"/>
      <w:bookmarkEnd w:id="1631"/>
    </w:p>
    <w:p w14:paraId="69813353" w14:textId="77777777" w:rsidR="003F532C" w:rsidRDefault="003F532C" w:rsidP="003F532C">
      <w:pPr>
        <w:rPr>
          <w:rtl/>
        </w:rPr>
      </w:pPr>
      <w:bookmarkStart w:id="1632" w:name="_ETM_Q1_3897429"/>
      <w:bookmarkEnd w:id="1632"/>
    </w:p>
    <w:p w14:paraId="005DCC3E" w14:textId="40DE8073" w:rsidR="003F532C" w:rsidRDefault="003F532C" w:rsidP="003F532C">
      <w:pPr>
        <w:pStyle w:val="-"/>
        <w:keepNext/>
        <w:rPr>
          <w:rtl/>
        </w:rPr>
      </w:pPr>
      <w:bookmarkStart w:id="1633" w:name="ET_speakercontinue_520046_335"/>
      <w:r w:rsidRPr="003F532C">
        <w:rPr>
          <w:rStyle w:val="TagStyle"/>
          <w:rtl/>
        </w:rPr>
        <w:t xml:space="preserve"> &lt;&lt; </w:t>
      </w:r>
      <w:proofErr w:type="spellStart"/>
      <w:r w:rsidRPr="003F532C">
        <w:rPr>
          <w:rStyle w:val="TagStyle"/>
          <w:rtl/>
        </w:rPr>
        <w:t>דובר_המשך</w:t>
      </w:r>
      <w:proofErr w:type="spellEnd"/>
      <w:r w:rsidRPr="003F532C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3F53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3"/>
    </w:p>
    <w:p w14:paraId="1ECD26CC" w14:textId="77777777" w:rsidR="003F532C" w:rsidRDefault="003F532C" w:rsidP="003F532C">
      <w:pPr>
        <w:pStyle w:val="KeepWithNext"/>
        <w:rPr>
          <w:rtl/>
        </w:rPr>
      </w:pPr>
    </w:p>
    <w:p w14:paraId="6BCE1831" w14:textId="515ABF49" w:rsidR="003F532C" w:rsidRDefault="00AD4EEF" w:rsidP="003F532C">
      <w:pPr>
        <w:rPr>
          <w:rtl/>
        </w:rPr>
      </w:pPr>
      <w:bookmarkStart w:id="1634" w:name="_ETM_Q1_3898381"/>
      <w:bookmarkEnd w:id="1634"/>
      <w:r>
        <w:rPr>
          <w:rtl/>
        </w:rPr>
        <w:t>כבר היום הנתונים מלמדים שככל שהילד בוגר יו</w:t>
      </w:r>
      <w:r w:rsidRPr="008F4B0D">
        <w:rPr>
          <w:rtl/>
        </w:rPr>
        <w:t>תר</w:t>
      </w:r>
      <w:r w:rsidR="003F532C" w:rsidRPr="008F4B0D">
        <w:rPr>
          <w:rFonts w:hint="cs"/>
          <w:rtl/>
        </w:rPr>
        <w:t>,</w:t>
      </w:r>
      <w:r w:rsidRPr="008F4B0D">
        <w:rPr>
          <w:rtl/>
        </w:rPr>
        <w:t xml:space="preserve"> </w:t>
      </w:r>
      <w:r w:rsidR="008F4B0D">
        <w:rPr>
          <w:rFonts w:hint="cs"/>
          <w:rtl/>
        </w:rPr>
        <w:t>יותר</w:t>
      </w:r>
      <w:r>
        <w:rPr>
          <w:rtl/>
        </w:rPr>
        <w:t xml:space="preserve"> מתירים את עדותו. כלומר, </w:t>
      </w:r>
      <w:r w:rsidR="003F532C">
        <w:rPr>
          <w:rFonts w:hint="cs"/>
          <w:rtl/>
        </w:rPr>
        <w:t>הילד מביע ו</w:t>
      </w:r>
      <w:r>
        <w:rPr>
          <w:rtl/>
        </w:rPr>
        <w:t xml:space="preserve">מקשיבים לרצון שלו, </w:t>
      </w:r>
      <w:r w:rsidR="00F951A6">
        <w:rPr>
          <w:rFonts w:hint="cs"/>
          <w:rtl/>
        </w:rPr>
        <w:t>ו</w:t>
      </w:r>
      <w:r>
        <w:rPr>
          <w:rtl/>
        </w:rPr>
        <w:t>זה גם משהו שלא נאמר פה אבל חשוב</w:t>
      </w:r>
      <w:r w:rsidR="003F532C">
        <w:rPr>
          <w:rFonts w:hint="cs"/>
          <w:rtl/>
        </w:rPr>
        <w:t>.</w:t>
      </w:r>
      <w:r>
        <w:rPr>
          <w:rtl/>
        </w:rPr>
        <w:t xml:space="preserve"> </w:t>
      </w:r>
      <w:r w:rsidR="003F532C">
        <w:rPr>
          <w:rFonts w:hint="cs"/>
          <w:rtl/>
        </w:rPr>
        <w:t xml:space="preserve">יהיו </w:t>
      </w:r>
      <w:r>
        <w:rPr>
          <w:rtl/>
        </w:rPr>
        <w:t>בני נוער שירצו להעיד</w:t>
      </w:r>
      <w:r w:rsidR="003F532C">
        <w:rPr>
          <w:rFonts w:hint="cs"/>
          <w:rtl/>
        </w:rPr>
        <w:t>.</w:t>
      </w:r>
      <w:r>
        <w:rPr>
          <w:rtl/>
        </w:rPr>
        <w:t xml:space="preserve"> החוק כבר היום אומר ש</w:t>
      </w:r>
      <w:r w:rsidR="003F532C">
        <w:rPr>
          <w:rFonts w:hint="cs"/>
          <w:rtl/>
        </w:rPr>
        <w:t xml:space="preserve">אם הנער </w:t>
      </w:r>
      <w:r>
        <w:rPr>
          <w:rtl/>
        </w:rPr>
        <w:t>רוצה להעיד</w:t>
      </w:r>
      <w:r w:rsidR="003F532C">
        <w:rPr>
          <w:rFonts w:hint="cs"/>
          <w:rtl/>
        </w:rPr>
        <w:t>,</w:t>
      </w:r>
      <w:r>
        <w:rPr>
          <w:rtl/>
        </w:rPr>
        <w:t xml:space="preserve"> יש משקל משמעותי לרצון שלו. ככל שהילד יותר בוגר, כבר היום עד גיל 14</w:t>
      </w:r>
      <w:r w:rsidR="003F532C">
        <w:rPr>
          <w:rFonts w:hint="cs"/>
          <w:rtl/>
        </w:rPr>
        <w:t>,</w:t>
      </w:r>
      <w:r>
        <w:rPr>
          <w:rtl/>
        </w:rPr>
        <w:t xml:space="preserve"> יש</w:t>
      </w:r>
      <w:r w:rsidR="003F532C">
        <w:rPr>
          <w:rFonts w:hint="cs"/>
          <w:rtl/>
        </w:rPr>
        <w:t xml:space="preserve"> פחות</w:t>
      </w:r>
      <w:r>
        <w:rPr>
          <w:rtl/>
        </w:rPr>
        <w:t xml:space="preserve"> ופחות מקרים </w:t>
      </w:r>
      <w:r w:rsidRPr="00D330E2">
        <w:rPr>
          <w:rtl/>
        </w:rPr>
        <w:t>של אי</w:t>
      </w:r>
      <w:r w:rsidR="003F532C" w:rsidRPr="00D330E2">
        <w:rPr>
          <w:rFonts w:hint="cs"/>
          <w:rtl/>
        </w:rPr>
        <w:t>-</w:t>
      </w:r>
      <w:r>
        <w:rPr>
          <w:rtl/>
        </w:rPr>
        <w:t>התרה של העדות. כך שהחשש מפני הפריצה הז</w:t>
      </w:r>
      <w:r w:rsidR="003F532C">
        <w:rPr>
          <w:rFonts w:hint="cs"/>
          <w:rtl/>
        </w:rPr>
        <w:t>את</w:t>
      </w:r>
      <w:r>
        <w:rPr>
          <w:rtl/>
        </w:rPr>
        <w:t xml:space="preserve"> של גיל 14 הוא חשש</w:t>
      </w:r>
      <w:r w:rsidR="003F532C">
        <w:rPr>
          <w:rFonts w:hint="cs"/>
          <w:rtl/>
        </w:rPr>
        <w:t xml:space="preserve"> פחות כ</w:t>
      </w:r>
      <w:r>
        <w:rPr>
          <w:rtl/>
        </w:rPr>
        <w:t>כל שהגיל עולה</w:t>
      </w:r>
      <w:r w:rsidR="003F532C">
        <w:rPr>
          <w:rFonts w:hint="cs"/>
          <w:rtl/>
        </w:rPr>
        <w:t>.</w:t>
      </w:r>
      <w:r>
        <w:rPr>
          <w:rtl/>
        </w:rPr>
        <w:t xml:space="preserve"> זה דבר אחד</w:t>
      </w:r>
      <w:r w:rsidR="003F532C">
        <w:rPr>
          <w:rFonts w:hint="cs"/>
          <w:rtl/>
        </w:rPr>
        <w:t>.</w:t>
      </w:r>
    </w:p>
    <w:p w14:paraId="2A51D063" w14:textId="77777777" w:rsidR="003F532C" w:rsidRDefault="003F532C" w:rsidP="003F532C">
      <w:pPr>
        <w:rPr>
          <w:rtl/>
        </w:rPr>
      </w:pPr>
    </w:p>
    <w:p w14:paraId="740408BE" w14:textId="7E4C1C2A" w:rsidR="001153F3" w:rsidRDefault="00AD4EEF" w:rsidP="001153F3">
      <w:pPr>
        <w:rPr>
          <w:rtl/>
        </w:rPr>
      </w:pPr>
      <w:bookmarkStart w:id="1635" w:name="_ETM_Q1_3935128"/>
      <w:bookmarkStart w:id="1636" w:name="_ETM_Q1_3935220"/>
      <w:bookmarkEnd w:id="1635"/>
      <w:bookmarkEnd w:id="1636"/>
      <w:r>
        <w:rPr>
          <w:rtl/>
        </w:rPr>
        <w:t>דבר שני</w:t>
      </w:r>
      <w:r w:rsidR="003F532C">
        <w:rPr>
          <w:rFonts w:hint="cs"/>
          <w:rtl/>
        </w:rPr>
        <w:t>,</w:t>
      </w:r>
      <w:r>
        <w:rPr>
          <w:rtl/>
        </w:rPr>
        <w:t xml:space="preserve"> אני שוב חוזרת על הדבר שצריך להיות נר לרגלינו בהחלטה</w:t>
      </w:r>
      <w:r w:rsidR="003F532C">
        <w:rPr>
          <w:rFonts w:hint="cs"/>
          <w:rtl/>
        </w:rPr>
        <w:t>.</w:t>
      </w:r>
      <w:r>
        <w:rPr>
          <w:rtl/>
        </w:rPr>
        <w:t xml:space="preserve"> האירועים של ה</w:t>
      </w:r>
      <w:r w:rsidR="003F532C">
        <w:rPr>
          <w:rFonts w:hint="cs"/>
          <w:rtl/>
        </w:rPr>
        <w:t xml:space="preserve">-7 </w:t>
      </w:r>
      <w:bookmarkStart w:id="1637" w:name="_ETM_Q1_3946287"/>
      <w:bookmarkEnd w:id="1637"/>
      <w:r>
        <w:rPr>
          <w:rtl/>
        </w:rPr>
        <w:t>באוקטובר הם אירועים חסרי תקדים. לומר שזה יפרוץ משהו</w:t>
      </w:r>
      <w:r w:rsidR="003F532C">
        <w:rPr>
          <w:rFonts w:hint="cs"/>
          <w:rtl/>
        </w:rPr>
        <w:t>?</w:t>
      </w:r>
      <w:r>
        <w:rPr>
          <w:rtl/>
        </w:rPr>
        <w:t xml:space="preserve"> לא</w:t>
      </w:r>
      <w:r w:rsidR="003F532C">
        <w:rPr>
          <w:rFonts w:hint="cs"/>
          <w:rtl/>
        </w:rPr>
        <w:t>.</w:t>
      </w:r>
      <w:r>
        <w:rPr>
          <w:rtl/>
        </w:rPr>
        <w:t xml:space="preserve"> </w:t>
      </w:r>
      <w:r w:rsidR="003F532C">
        <w:rPr>
          <w:rFonts w:hint="cs"/>
          <w:rtl/>
        </w:rPr>
        <w:t>אל</w:t>
      </w:r>
      <w:r>
        <w:rPr>
          <w:rtl/>
        </w:rPr>
        <w:t>ה אירועים חסרי תקדים</w:t>
      </w:r>
      <w:r w:rsidR="003F532C">
        <w:rPr>
          <w:rFonts w:hint="cs"/>
          <w:rtl/>
        </w:rPr>
        <w:t>,</w:t>
      </w:r>
      <w:r>
        <w:rPr>
          <w:rtl/>
        </w:rPr>
        <w:t xml:space="preserve"> צריך לתת להם מענים חסרי תקדים</w:t>
      </w:r>
      <w:r w:rsidR="003F532C">
        <w:rPr>
          <w:rFonts w:hint="cs"/>
          <w:rtl/>
        </w:rPr>
        <w:t>.</w:t>
      </w:r>
      <w:r>
        <w:rPr>
          <w:rtl/>
        </w:rPr>
        <w:t xml:space="preserve"> טבח כזה לא היה, אני מקווה שגם לעולם לא יהיה</w:t>
      </w:r>
      <w:r w:rsidR="003F532C">
        <w:rPr>
          <w:rFonts w:hint="cs"/>
          <w:rtl/>
        </w:rPr>
        <w:t>.</w:t>
      </w:r>
      <w:r>
        <w:rPr>
          <w:rtl/>
        </w:rPr>
        <w:t xml:space="preserve"> ולכן ההתייחסות שלנו צריכה להיות הרבה מעבר לאיז</w:t>
      </w:r>
      <w:r w:rsidR="003F532C">
        <w:rPr>
          <w:rFonts w:hint="cs"/>
          <w:rtl/>
        </w:rPr>
        <w:t>ו</w:t>
      </w:r>
      <w:r>
        <w:rPr>
          <w:rtl/>
        </w:rPr>
        <w:t>שהי פריצה של גדר משפטי שדורש דיון מסוג אחר</w:t>
      </w:r>
      <w:r w:rsidR="003F532C">
        <w:rPr>
          <w:rFonts w:hint="cs"/>
          <w:rtl/>
        </w:rPr>
        <w:t>,</w:t>
      </w:r>
      <w:r>
        <w:rPr>
          <w:rtl/>
        </w:rPr>
        <w:t xml:space="preserve"> עם עומק מסוג אחר. אנחנו לא שם</w:t>
      </w:r>
      <w:r w:rsidR="003F532C">
        <w:rPr>
          <w:rFonts w:hint="cs"/>
          <w:rtl/>
        </w:rPr>
        <w:t>,</w:t>
      </w:r>
      <w:r>
        <w:rPr>
          <w:rtl/>
        </w:rPr>
        <w:t xml:space="preserve"> אנחנו באירועים של טב</w:t>
      </w:r>
      <w:r w:rsidR="003F532C">
        <w:rPr>
          <w:rFonts w:hint="cs"/>
          <w:rtl/>
        </w:rPr>
        <w:t>ח</w:t>
      </w:r>
      <w:r>
        <w:rPr>
          <w:rtl/>
        </w:rPr>
        <w:t xml:space="preserve"> </w:t>
      </w:r>
      <w:r w:rsidRPr="008F4B0D">
        <w:rPr>
          <w:rtl/>
        </w:rPr>
        <w:t>חסר</w:t>
      </w:r>
      <w:r>
        <w:rPr>
          <w:rtl/>
        </w:rPr>
        <w:t xml:space="preserve"> תקדים</w:t>
      </w:r>
      <w:r w:rsidR="003F532C">
        <w:rPr>
          <w:rFonts w:hint="cs"/>
          <w:rtl/>
        </w:rPr>
        <w:t>,</w:t>
      </w:r>
      <w:r>
        <w:rPr>
          <w:rtl/>
        </w:rPr>
        <w:t xml:space="preserve"> ואנחנו צריכים להבטיח את שלומם של הילדים בשלב הזה</w:t>
      </w:r>
      <w:r w:rsidR="003F532C">
        <w:rPr>
          <w:rFonts w:hint="cs"/>
          <w:rtl/>
        </w:rPr>
        <w:t>.</w:t>
      </w:r>
      <w:r>
        <w:rPr>
          <w:rtl/>
        </w:rPr>
        <w:t xml:space="preserve"> </w:t>
      </w:r>
      <w:bookmarkStart w:id="1638" w:name="_ETM_Q1_3975404"/>
      <w:bookmarkStart w:id="1639" w:name="_ETM_Q1_3975489"/>
      <w:bookmarkStart w:id="1640" w:name="_ETM_Q1_3975526"/>
      <w:bookmarkStart w:id="1641" w:name="_ETM_Q1_3975581"/>
      <w:bookmarkEnd w:id="1638"/>
      <w:bookmarkEnd w:id="1639"/>
      <w:bookmarkEnd w:id="1640"/>
      <w:bookmarkEnd w:id="1641"/>
      <w:r>
        <w:rPr>
          <w:rtl/>
        </w:rPr>
        <w:t xml:space="preserve">מדינת ישראל לא הצליחה למנוע את הטבח </w:t>
      </w:r>
      <w:r w:rsidR="003F532C">
        <w:rPr>
          <w:rFonts w:hint="cs"/>
          <w:rtl/>
        </w:rPr>
        <w:t>ה</w:t>
      </w:r>
      <w:r>
        <w:rPr>
          <w:rtl/>
        </w:rPr>
        <w:t>נורא, אבל היא יכולה להקל על הטראומה המשנית. זה המינימום שאפשר לעשות כרגע עבור הילדים והנוער האלה</w:t>
      </w:r>
      <w:r w:rsidR="003F532C">
        <w:rPr>
          <w:rFonts w:hint="cs"/>
          <w:rtl/>
        </w:rPr>
        <w:t>.</w:t>
      </w:r>
      <w:r>
        <w:rPr>
          <w:rtl/>
        </w:rPr>
        <w:t xml:space="preserve"> </w:t>
      </w:r>
    </w:p>
    <w:p w14:paraId="28C7700F" w14:textId="77777777" w:rsidR="001153F3" w:rsidRDefault="001153F3" w:rsidP="003F532C">
      <w:pPr>
        <w:rPr>
          <w:rtl/>
        </w:rPr>
      </w:pPr>
    </w:p>
    <w:p w14:paraId="5C9452D0" w14:textId="2E07B876" w:rsidR="003F532C" w:rsidRDefault="00AD4EEF" w:rsidP="003F532C">
      <w:pPr>
        <w:rPr>
          <w:rtl/>
        </w:rPr>
      </w:pPr>
      <w:r>
        <w:rPr>
          <w:rtl/>
        </w:rPr>
        <w:t>שוב אני חוזרת</w:t>
      </w:r>
      <w:r w:rsidR="003F532C">
        <w:rPr>
          <w:rFonts w:hint="cs"/>
          <w:rtl/>
        </w:rPr>
        <w:t>,</w:t>
      </w:r>
      <w:r>
        <w:rPr>
          <w:rtl/>
        </w:rPr>
        <w:t xml:space="preserve"> אם אנחנו מ</w:t>
      </w:r>
      <w:r w:rsidR="001153F3">
        <w:rPr>
          <w:rFonts w:hint="cs"/>
          <w:rtl/>
        </w:rPr>
        <w:t>ג</w:t>
      </w:r>
      <w:r>
        <w:rPr>
          <w:rtl/>
        </w:rPr>
        <w:t xml:space="preserve">בילים את זה </w:t>
      </w:r>
      <w:r w:rsidR="003F532C">
        <w:rPr>
          <w:rFonts w:hint="cs"/>
          <w:rtl/>
        </w:rPr>
        <w:t>כ</w:t>
      </w:r>
      <w:r>
        <w:rPr>
          <w:rtl/>
        </w:rPr>
        <w:t>הצעתנו לאירועי ה</w:t>
      </w:r>
      <w:r w:rsidR="003F532C">
        <w:rPr>
          <w:rFonts w:hint="cs"/>
          <w:rtl/>
        </w:rPr>
        <w:t>-7</w:t>
      </w:r>
      <w:r>
        <w:rPr>
          <w:rtl/>
        </w:rPr>
        <w:t xml:space="preserve"> באוקטובר</w:t>
      </w:r>
      <w:r w:rsidR="003F532C">
        <w:rPr>
          <w:rFonts w:hint="cs"/>
          <w:rtl/>
        </w:rPr>
        <w:t>,</w:t>
      </w:r>
      <w:r>
        <w:rPr>
          <w:rtl/>
        </w:rPr>
        <w:t xml:space="preserve"> אנחנו לא מדברים במספרים מאוד מאוד נרחבים</w:t>
      </w:r>
      <w:r w:rsidR="003F532C">
        <w:rPr>
          <w:rFonts w:hint="cs"/>
          <w:rtl/>
        </w:rPr>
        <w:t>,</w:t>
      </w:r>
      <w:r>
        <w:rPr>
          <w:rtl/>
        </w:rPr>
        <w:t xml:space="preserve"> ולכן ככל הנראה גם לא תהיה בעיה תקציבית</w:t>
      </w:r>
      <w:r w:rsidR="003F532C">
        <w:rPr>
          <w:rFonts w:hint="cs"/>
          <w:rtl/>
        </w:rPr>
        <w:t>.</w:t>
      </w:r>
      <w:r>
        <w:rPr>
          <w:rtl/>
        </w:rPr>
        <w:t xml:space="preserve"> וגם אם לא מרחיבים </w:t>
      </w:r>
      <w:r w:rsidR="003F532C">
        <w:rPr>
          <w:rFonts w:hint="cs"/>
          <w:rtl/>
        </w:rPr>
        <w:t xml:space="preserve">עד </w:t>
      </w:r>
      <w:r>
        <w:rPr>
          <w:rtl/>
        </w:rPr>
        <w:t>גיל 18</w:t>
      </w:r>
      <w:r w:rsidR="003F532C">
        <w:rPr>
          <w:rFonts w:hint="cs"/>
          <w:rtl/>
        </w:rPr>
        <w:t>,</w:t>
      </w:r>
      <w:r>
        <w:rPr>
          <w:rtl/>
        </w:rPr>
        <w:t xml:space="preserve"> אפשר להרחיב עד גיל 16</w:t>
      </w:r>
      <w:r w:rsidR="003F532C">
        <w:rPr>
          <w:rFonts w:hint="cs"/>
          <w:rtl/>
        </w:rPr>
        <w:t>,</w:t>
      </w:r>
      <w:r>
        <w:rPr>
          <w:rtl/>
        </w:rPr>
        <w:t xml:space="preserve"> ועדיין חוקרי </w:t>
      </w:r>
      <w:r w:rsidR="003F532C">
        <w:rPr>
          <w:rFonts w:hint="cs"/>
          <w:rtl/>
        </w:rPr>
        <w:t>ה</w:t>
      </w:r>
      <w:r>
        <w:rPr>
          <w:rtl/>
        </w:rPr>
        <w:t>ילדים יודעים לתת מענים</w:t>
      </w:r>
      <w:r w:rsidR="003F532C">
        <w:rPr>
          <w:rFonts w:hint="cs"/>
          <w:rtl/>
        </w:rPr>
        <w:t>.</w:t>
      </w:r>
      <w:r>
        <w:rPr>
          <w:rtl/>
        </w:rPr>
        <w:t xml:space="preserve"> תחשבו</w:t>
      </w:r>
      <w:r w:rsidR="003F532C">
        <w:rPr>
          <w:rFonts w:hint="cs"/>
          <w:rtl/>
        </w:rPr>
        <w:t>,</w:t>
      </w:r>
      <w:r>
        <w:rPr>
          <w:rtl/>
        </w:rPr>
        <w:t xml:space="preserve"> מגיל ינקות ועד גיל 14 זה מרחב מא</w:t>
      </w:r>
      <w:r w:rsidR="001153F3">
        <w:rPr>
          <w:rFonts w:hint="cs"/>
          <w:rtl/>
        </w:rPr>
        <w:t>ו</w:t>
      </w:r>
      <w:r>
        <w:rPr>
          <w:rtl/>
        </w:rPr>
        <w:t>ד רחב. אני מאמינה בכם כ</w:t>
      </w:r>
      <w:r w:rsidR="003F532C">
        <w:rPr>
          <w:rFonts w:hint="cs"/>
          <w:rtl/>
        </w:rPr>
        <w:t>א</w:t>
      </w:r>
      <w:r>
        <w:rPr>
          <w:rtl/>
        </w:rPr>
        <w:t>נשי טיפול</w:t>
      </w:r>
      <w:r w:rsidR="003F532C">
        <w:rPr>
          <w:rFonts w:hint="cs"/>
          <w:rtl/>
        </w:rPr>
        <w:t>.</w:t>
      </w:r>
      <w:r>
        <w:rPr>
          <w:rtl/>
        </w:rPr>
        <w:t xml:space="preserve"> קודם כ</w:t>
      </w:r>
      <w:r w:rsidR="003F532C">
        <w:rPr>
          <w:rFonts w:hint="cs"/>
          <w:rtl/>
        </w:rPr>
        <w:t>ו</w:t>
      </w:r>
      <w:r>
        <w:rPr>
          <w:rtl/>
        </w:rPr>
        <w:t>ל</w:t>
      </w:r>
      <w:r w:rsidR="003F532C">
        <w:rPr>
          <w:rFonts w:hint="cs"/>
          <w:rtl/>
        </w:rPr>
        <w:t>,</w:t>
      </w:r>
      <w:r>
        <w:rPr>
          <w:rtl/>
        </w:rPr>
        <w:t xml:space="preserve"> לפני שאתם אנשי חקירות</w:t>
      </w:r>
      <w:r w:rsidR="003F532C">
        <w:rPr>
          <w:rFonts w:hint="cs"/>
          <w:rtl/>
        </w:rPr>
        <w:t xml:space="preserve"> את</w:t>
      </w:r>
      <w:r>
        <w:rPr>
          <w:rtl/>
        </w:rPr>
        <w:t>ם אנשי טיפול</w:t>
      </w:r>
      <w:r w:rsidR="003F532C">
        <w:rPr>
          <w:rFonts w:hint="cs"/>
          <w:rtl/>
        </w:rPr>
        <w:t>,</w:t>
      </w:r>
      <w:r>
        <w:rPr>
          <w:rtl/>
        </w:rPr>
        <w:t xml:space="preserve"> </w:t>
      </w:r>
      <w:r w:rsidR="003F532C">
        <w:rPr>
          <w:rFonts w:hint="cs"/>
          <w:rtl/>
        </w:rPr>
        <w:t xml:space="preserve">אתם עובדים </w:t>
      </w:r>
      <w:r>
        <w:rPr>
          <w:rtl/>
        </w:rPr>
        <w:t xml:space="preserve">סוציאליים שיכולים גם </w:t>
      </w:r>
      <w:r w:rsidR="003F532C">
        <w:rPr>
          <w:rFonts w:hint="cs"/>
          <w:rtl/>
        </w:rPr>
        <w:t>ב</w:t>
      </w:r>
      <w:r>
        <w:rPr>
          <w:rtl/>
        </w:rPr>
        <w:t>הרחבה הז</w:t>
      </w:r>
      <w:r w:rsidR="003F532C">
        <w:rPr>
          <w:rFonts w:hint="cs"/>
          <w:rtl/>
        </w:rPr>
        <w:t>את</w:t>
      </w:r>
      <w:r>
        <w:rPr>
          <w:rtl/>
        </w:rPr>
        <w:t xml:space="preserve"> לעמוד וללמוד ולהתכונן. </w:t>
      </w:r>
    </w:p>
    <w:p w14:paraId="625AC524" w14:textId="77777777" w:rsidR="003F532C" w:rsidRDefault="003F532C" w:rsidP="003F532C">
      <w:pPr>
        <w:rPr>
          <w:rtl/>
        </w:rPr>
      </w:pPr>
      <w:bookmarkStart w:id="1642" w:name="_ETM_Q1_4021533"/>
      <w:bookmarkStart w:id="1643" w:name="_ETM_Q1_4021634"/>
      <w:bookmarkStart w:id="1644" w:name="_ETM_Q1_4021679"/>
      <w:bookmarkEnd w:id="1642"/>
      <w:bookmarkEnd w:id="1643"/>
      <w:bookmarkEnd w:id="1644"/>
    </w:p>
    <w:p w14:paraId="6263265F" w14:textId="6F0AECC5" w:rsidR="003F532C" w:rsidRDefault="003F532C" w:rsidP="003F532C">
      <w:pPr>
        <w:pStyle w:val="af6"/>
        <w:keepNext/>
        <w:rPr>
          <w:rtl/>
        </w:rPr>
      </w:pPr>
      <w:bookmarkStart w:id="1645" w:name="ET_yor_5791_336"/>
      <w:r w:rsidRPr="003F532C">
        <w:rPr>
          <w:rStyle w:val="TagStyle"/>
          <w:rtl/>
        </w:rPr>
        <w:t xml:space="preserve"> &lt;&lt; </w:t>
      </w:r>
      <w:proofErr w:type="spellStart"/>
      <w:r w:rsidRPr="003F532C">
        <w:rPr>
          <w:rStyle w:val="TagStyle"/>
          <w:rtl/>
        </w:rPr>
        <w:t>יור</w:t>
      </w:r>
      <w:proofErr w:type="spellEnd"/>
      <w:r w:rsidRPr="003F532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F5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4874E756" w14:textId="77777777" w:rsidR="003F532C" w:rsidRDefault="003F532C" w:rsidP="003F532C">
      <w:pPr>
        <w:pStyle w:val="KeepWithNext"/>
        <w:rPr>
          <w:rtl/>
        </w:rPr>
      </w:pPr>
    </w:p>
    <w:p w14:paraId="53E9F377" w14:textId="77777777" w:rsidR="003F532C" w:rsidRDefault="00AD4EEF" w:rsidP="003F532C">
      <w:pPr>
        <w:rPr>
          <w:rtl/>
        </w:rPr>
      </w:pPr>
      <w:bookmarkStart w:id="1646" w:name="_ETM_Q1_4025059"/>
      <w:bookmarkStart w:id="1647" w:name="_ETM_Q1_4021747"/>
      <w:bookmarkEnd w:id="1646"/>
      <w:bookmarkEnd w:id="1647"/>
      <w:r>
        <w:rPr>
          <w:rtl/>
        </w:rPr>
        <w:t>אני אגיד משהו</w:t>
      </w:r>
      <w:r w:rsidR="003F532C">
        <w:rPr>
          <w:rFonts w:hint="cs"/>
          <w:rtl/>
        </w:rPr>
        <w:t>,</w:t>
      </w:r>
      <w:r>
        <w:rPr>
          <w:rtl/>
        </w:rPr>
        <w:t xml:space="preserve"> ואני אתן לנוע</w:t>
      </w:r>
      <w:r w:rsidR="003F532C">
        <w:rPr>
          <w:rFonts w:hint="cs"/>
          <w:rtl/>
        </w:rPr>
        <w:t xml:space="preserve">ה </w:t>
      </w:r>
      <w:r>
        <w:rPr>
          <w:rtl/>
        </w:rPr>
        <w:t>אולי</w:t>
      </w:r>
      <w:r w:rsidR="003F532C">
        <w:rPr>
          <w:rFonts w:hint="cs"/>
          <w:rtl/>
        </w:rPr>
        <w:t xml:space="preserve"> </w:t>
      </w:r>
      <w:bookmarkStart w:id="1648" w:name="_ETM_Q1_4026604"/>
      <w:bookmarkEnd w:id="1648"/>
      <w:r w:rsidR="003F532C">
        <w:rPr>
          <w:rFonts w:hint="cs"/>
          <w:rtl/>
        </w:rPr>
        <w:t xml:space="preserve">רק בגלל השעה </w:t>
      </w:r>
      <w:r w:rsidR="003F532C">
        <w:rPr>
          <w:rtl/>
        </w:rPr>
        <w:t>–</w:t>
      </w:r>
      <w:r w:rsidR="003F532C">
        <w:rPr>
          <w:rFonts w:hint="cs"/>
          <w:rtl/>
        </w:rPr>
        <w:t xml:space="preserve"> עד מתי</w:t>
      </w:r>
      <w:r>
        <w:rPr>
          <w:rtl/>
        </w:rPr>
        <w:t xml:space="preserve"> הדיון</w:t>
      </w:r>
      <w:r w:rsidR="003F532C">
        <w:rPr>
          <w:rFonts w:hint="cs"/>
          <w:rtl/>
        </w:rPr>
        <w:t xml:space="preserve">? </w:t>
      </w:r>
    </w:p>
    <w:p w14:paraId="592D84D9" w14:textId="77777777" w:rsidR="003F532C" w:rsidRDefault="003F532C" w:rsidP="003F532C">
      <w:pPr>
        <w:rPr>
          <w:rtl/>
        </w:rPr>
      </w:pPr>
      <w:bookmarkStart w:id="1649" w:name="_ETM_Q1_4031813"/>
      <w:bookmarkStart w:id="1650" w:name="_ETM_Q1_4031883"/>
      <w:bookmarkEnd w:id="1649"/>
      <w:bookmarkEnd w:id="1650"/>
    </w:p>
    <w:p w14:paraId="53E5A9B6" w14:textId="68E604E9" w:rsidR="003F532C" w:rsidRDefault="003F532C" w:rsidP="003F532C">
      <w:pPr>
        <w:pStyle w:val="af9"/>
        <w:keepNext/>
        <w:rPr>
          <w:rtl/>
        </w:rPr>
      </w:pPr>
      <w:bookmarkStart w:id="1651" w:name="ET_guest_נועה_ברודסקי_לוי__337"/>
      <w:r w:rsidRPr="003F532C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3F53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14:paraId="75666F48" w14:textId="77777777" w:rsidR="003F532C" w:rsidRDefault="003F532C" w:rsidP="003F532C">
      <w:pPr>
        <w:pStyle w:val="KeepWithNext"/>
        <w:rPr>
          <w:rtl/>
        </w:rPr>
      </w:pPr>
    </w:p>
    <w:p w14:paraId="408E2BA3" w14:textId="7BF450B0" w:rsidR="003F532C" w:rsidRDefault="003F532C" w:rsidP="003F532C">
      <w:pPr>
        <w:rPr>
          <w:rtl/>
        </w:rPr>
      </w:pPr>
      <w:r>
        <w:rPr>
          <w:rFonts w:hint="cs"/>
          <w:rtl/>
        </w:rPr>
        <w:t>בעיקרון עד 15</w:t>
      </w:r>
      <w:bookmarkStart w:id="1652" w:name="_ETM_Q1_4031282"/>
      <w:bookmarkEnd w:id="1652"/>
      <w:r>
        <w:rPr>
          <w:rFonts w:hint="cs"/>
          <w:rtl/>
        </w:rPr>
        <w:t xml:space="preserve">:00. </w:t>
      </w:r>
      <w:bookmarkStart w:id="1653" w:name="_ETM_Q1_4033587"/>
      <w:bookmarkEnd w:id="1653"/>
    </w:p>
    <w:p w14:paraId="2F414C55" w14:textId="77777777" w:rsidR="003F532C" w:rsidRDefault="003F532C" w:rsidP="003F532C">
      <w:pPr>
        <w:rPr>
          <w:rtl/>
        </w:rPr>
      </w:pPr>
      <w:bookmarkStart w:id="1654" w:name="_ETM_Q1_4033631"/>
      <w:bookmarkEnd w:id="1654"/>
    </w:p>
    <w:p w14:paraId="3F331B64" w14:textId="32D6512D" w:rsidR="003F532C" w:rsidRDefault="003F532C" w:rsidP="003F532C">
      <w:pPr>
        <w:pStyle w:val="af6"/>
        <w:keepNext/>
        <w:rPr>
          <w:rtl/>
        </w:rPr>
      </w:pPr>
      <w:bookmarkStart w:id="1655" w:name="ET_yor_5791_338"/>
      <w:r w:rsidRPr="003F532C">
        <w:rPr>
          <w:rStyle w:val="TagStyle"/>
          <w:rtl/>
        </w:rPr>
        <w:t xml:space="preserve"> &lt;&lt; </w:t>
      </w:r>
      <w:proofErr w:type="spellStart"/>
      <w:r w:rsidRPr="003F532C">
        <w:rPr>
          <w:rStyle w:val="TagStyle"/>
          <w:rtl/>
        </w:rPr>
        <w:t>יור</w:t>
      </w:r>
      <w:proofErr w:type="spellEnd"/>
      <w:r w:rsidRPr="003F532C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F5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14:paraId="168A22B5" w14:textId="77777777" w:rsidR="003F532C" w:rsidRDefault="003F532C" w:rsidP="003F532C">
      <w:pPr>
        <w:pStyle w:val="KeepWithNext"/>
        <w:rPr>
          <w:rtl/>
        </w:rPr>
      </w:pPr>
    </w:p>
    <w:p w14:paraId="69B72212" w14:textId="4BB0C3C1" w:rsidR="00E7694E" w:rsidRDefault="003F532C" w:rsidP="003F532C">
      <w:pPr>
        <w:rPr>
          <w:rtl/>
        </w:rPr>
      </w:pPr>
      <w:bookmarkStart w:id="1656" w:name="_ETM_Q1_4041841"/>
      <w:bookmarkStart w:id="1657" w:name="_ETM_Q1_4034676"/>
      <w:bookmarkEnd w:id="1656"/>
      <w:bookmarkEnd w:id="1657"/>
      <w:r>
        <w:rPr>
          <w:rFonts w:hint="cs"/>
          <w:rtl/>
        </w:rPr>
        <w:t>א</w:t>
      </w:r>
      <w:r w:rsidR="00AD4EEF">
        <w:rPr>
          <w:rtl/>
        </w:rPr>
        <w:t>ני מציע דבר כזה</w:t>
      </w:r>
      <w:r>
        <w:rPr>
          <w:rFonts w:hint="cs"/>
          <w:rtl/>
        </w:rPr>
        <w:t>.</w:t>
      </w:r>
      <w:r w:rsidR="00AD4EEF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AD4EEF">
        <w:rPr>
          <w:rtl/>
        </w:rPr>
        <w:t>זה משהו אחר</w:t>
      </w:r>
      <w:r>
        <w:rPr>
          <w:rFonts w:hint="cs"/>
          <w:rtl/>
        </w:rPr>
        <w:t>,</w:t>
      </w:r>
      <w:r w:rsidR="00AD4EEF">
        <w:rPr>
          <w:rtl/>
        </w:rPr>
        <w:t xml:space="preserve"> בקיצור</w:t>
      </w:r>
      <w:r w:rsidR="001153F3">
        <w:rPr>
          <w:rFonts w:hint="cs"/>
          <w:rtl/>
        </w:rPr>
        <w:t>.</w:t>
      </w:r>
      <w:r w:rsidR="00AD4EEF">
        <w:rPr>
          <w:rtl/>
        </w:rPr>
        <w:t xml:space="preserve"> בוא</w:t>
      </w:r>
      <w:r>
        <w:rPr>
          <w:rFonts w:hint="cs"/>
          <w:rtl/>
        </w:rPr>
        <w:t>ו</w:t>
      </w:r>
      <w:r w:rsidR="00AD4EEF">
        <w:rPr>
          <w:rtl/>
        </w:rPr>
        <w:t xml:space="preserve"> נתחיל בזה</w:t>
      </w:r>
      <w:r>
        <w:rPr>
          <w:rFonts w:hint="cs"/>
          <w:rtl/>
        </w:rPr>
        <w:t>.</w:t>
      </w:r>
      <w:r w:rsidR="00AD4EEF">
        <w:rPr>
          <w:rtl/>
        </w:rPr>
        <w:t xml:space="preserve"> </w:t>
      </w:r>
      <w:r>
        <w:rPr>
          <w:rFonts w:hint="cs"/>
          <w:rtl/>
        </w:rPr>
        <w:t>אני חושב ש</w:t>
      </w:r>
      <w:r w:rsidR="001153F3">
        <w:rPr>
          <w:rFonts w:hint="cs"/>
          <w:rtl/>
        </w:rPr>
        <w:t xml:space="preserve">כולנו </w:t>
      </w:r>
      <w:r w:rsidR="00AD4EEF">
        <w:rPr>
          <w:rtl/>
        </w:rPr>
        <w:t>רוצים לעשות תמיד דברים מאוד מאוד מסודרים ש</w:t>
      </w:r>
      <w:r>
        <w:rPr>
          <w:rFonts w:hint="cs"/>
          <w:rtl/>
        </w:rPr>
        <w:t xml:space="preserve">יהיו </w:t>
      </w:r>
      <w:r w:rsidR="00AD4EEF">
        <w:rPr>
          <w:rtl/>
        </w:rPr>
        <w:t>מפה ועד הודעה חדשה</w:t>
      </w:r>
      <w:r>
        <w:rPr>
          <w:rFonts w:hint="cs"/>
          <w:rtl/>
        </w:rPr>
        <w:t>,</w:t>
      </w:r>
      <w:r w:rsidR="00AD4EEF">
        <w:rPr>
          <w:rtl/>
        </w:rPr>
        <w:t xml:space="preserve"> ואני גם תמיד משתדל להיות בגישה הזאת</w:t>
      </w:r>
      <w:r>
        <w:rPr>
          <w:rFonts w:hint="cs"/>
          <w:rtl/>
        </w:rPr>
        <w:t>.</w:t>
      </w:r>
      <w:r w:rsidR="00AD4EEF">
        <w:rPr>
          <w:rtl/>
        </w:rPr>
        <w:t xml:space="preserve"> אבל </w:t>
      </w:r>
      <w:r>
        <w:rPr>
          <w:rFonts w:hint="cs"/>
          <w:rtl/>
        </w:rPr>
        <w:t>אני לא חושב</w:t>
      </w:r>
      <w:r w:rsidR="00AD4EEF">
        <w:rPr>
          <w:rtl/>
        </w:rPr>
        <w:t xml:space="preserve"> שזה המקרה, גם לא בהיקף. במקום לעשות פה את הדיון אני חושב שיש פה מנעד של אפשרויות שעולות</w:t>
      </w:r>
      <w:r w:rsidR="001153F3">
        <w:rPr>
          <w:rFonts w:hint="cs"/>
          <w:rtl/>
        </w:rPr>
        <w:t>,</w:t>
      </w:r>
      <w:r w:rsidR="00AD4EEF">
        <w:rPr>
          <w:rtl/>
        </w:rPr>
        <w:t xml:space="preserve"> </w:t>
      </w:r>
      <w:r w:rsidR="00FD6C12">
        <w:rPr>
          <w:rFonts w:hint="cs"/>
          <w:rtl/>
        </w:rPr>
        <w:t>האחת</w:t>
      </w:r>
      <w:r>
        <w:rPr>
          <w:rFonts w:hint="cs"/>
          <w:rtl/>
        </w:rPr>
        <w:t xml:space="preserve"> </w:t>
      </w:r>
      <w:r w:rsidR="00FD6C1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מה </w:t>
      </w:r>
      <w:bookmarkStart w:id="1658" w:name="_ETM_Q1_4067995"/>
      <w:bookmarkEnd w:id="1658"/>
      <w:r>
        <w:rPr>
          <w:rFonts w:hint="cs"/>
          <w:rtl/>
        </w:rPr>
        <w:t xml:space="preserve">שכבר פחות או יותר </w:t>
      </w:r>
      <w:r w:rsidR="00AD4EEF">
        <w:rPr>
          <w:rtl/>
        </w:rPr>
        <w:t xml:space="preserve">נאמר </w:t>
      </w:r>
      <w:r>
        <w:rPr>
          <w:rFonts w:hint="cs"/>
          <w:rtl/>
        </w:rPr>
        <w:t xml:space="preserve">ברוח </w:t>
      </w:r>
      <w:r w:rsidR="00AD4EEF">
        <w:rPr>
          <w:rtl/>
        </w:rPr>
        <w:t>ההצעה בזמנו של קרי</w:t>
      </w:r>
      <w:r>
        <w:rPr>
          <w:rFonts w:hint="cs"/>
          <w:rtl/>
        </w:rPr>
        <w:t>ב</w:t>
      </w:r>
      <w:r w:rsidR="00AD4EEF">
        <w:rPr>
          <w:rtl/>
        </w:rPr>
        <w:t xml:space="preserve"> שדיברו פה לנסות לעשות</w:t>
      </w:r>
      <w:r w:rsidR="00FD6C12">
        <w:rPr>
          <w:rFonts w:hint="cs"/>
          <w:rtl/>
        </w:rPr>
        <w:t xml:space="preserve"> אותה</w:t>
      </w:r>
      <w:r>
        <w:rPr>
          <w:rFonts w:hint="cs"/>
          <w:rtl/>
        </w:rPr>
        <w:t>.</w:t>
      </w:r>
      <w:r w:rsidR="00AD4EEF">
        <w:rPr>
          <w:rtl/>
        </w:rPr>
        <w:t xml:space="preserve"> אבל אני חושב שצריך לעשות את הצעד הנוסף ולחשוב אולי אחרת </w:t>
      </w:r>
      <w:r w:rsidR="00E7694E">
        <w:rPr>
          <w:rtl/>
        </w:rPr>
        <w:t>–</w:t>
      </w:r>
      <w:r w:rsidR="00E7694E">
        <w:rPr>
          <w:rFonts w:hint="cs"/>
          <w:rtl/>
        </w:rPr>
        <w:t xml:space="preserve"> </w:t>
      </w:r>
      <w:r w:rsidR="00AD4EEF">
        <w:rPr>
          <w:rtl/>
        </w:rPr>
        <w:t xml:space="preserve">לא אחרת </w:t>
      </w:r>
      <w:r w:rsidR="00E7694E">
        <w:rPr>
          <w:rFonts w:hint="cs"/>
          <w:rtl/>
        </w:rPr>
        <w:t xml:space="preserve">כי אני חושב </w:t>
      </w:r>
      <w:bookmarkStart w:id="1659" w:name="_ETM_Q1_4079244"/>
      <w:bookmarkEnd w:id="1659"/>
      <w:r w:rsidR="00E7694E">
        <w:rPr>
          <w:rFonts w:hint="cs"/>
          <w:rtl/>
        </w:rPr>
        <w:t>שמ</w:t>
      </w:r>
      <w:r w:rsidR="00AD4EEF">
        <w:rPr>
          <w:rtl/>
        </w:rPr>
        <w:t>זה</w:t>
      </w:r>
      <w:r w:rsidR="00E7694E">
        <w:rPr>
          <w:rFonts w:hint="cs"/>
          <w:rtl/>
        </w:rPr>
        <w:t xml:space="preserve"> </w:t>
      </w:r>
      <w:r w:rsidR="00AD4EEF">
        <w:rPr>
          <w:rtl/>
        </w:rPr>
        <w:t>התחלתם</w:t>
      </w:r>
      <w:r w:rsidR="00E7694E">
        <w:rPr>
          <w:rFonts w:hint="cs"/>
          <w:rtl/>
        </w:rPr>
        <w:t>.</w:t>
      </w:r>
      <w:r w:rsidR="00AD4EEF">
        <w:rPr>
          <w:rtl/>
        </w:rPr>
        <w:t xml:space="preserve"> </w:t>
      </w:r>
    </w:p>
    <w:p w14:paraId="52475F15" w14:textId="77777777" w:rsidR="00E7694E" w:rsidRDefault="00E7694E" w:rsidP="003F532C">
      <w:pPr>
        <w:rPr>
          <w:rtl/>
        </w:rPr>
      </w:pPr>
      <w:bookmarkStart w:id="1660" w:name="_ETM_Q1_4084724"/>
      <w:bookmarkStart w:id="1661" w:name="_ETM_Q1_4084792"/>
      <w:bookmarkStart w:id="1662" w:name="_ETM_Q1_4084844"/>
      <w:bookmarkEnd w:id="1660"/>
      <w:bookmarkEnd w:id="1661"/>
      <w:bookmarkEnd w:id="1662"/>
    </w:p>
    <w:p w14:paraId="249FD9ED" w14:textId="3A5AD908" w:rsidR="00E7694E" w:rsidRDefault="00AD4EEF" w:rsidP="003F532C">
      <w:pPr>
        <w:rPr>
          <w:rtl/>
        </w:rPr>
      </w:pPr>
      <w:bookmarkStart w:id="1663" w:name="_ETM_Q1_4084888"/>
      <w:bookmarkEnd w:id="1663"/>
      <w:r>
        <w:rPr>
          <w:rtl/>
        </w:rPr>
        <w:t>יש את מה שנכון לעשות בעתיד</w:t>
      </w:r>
      <w:r w:rsidR="00E7694E">
        <w:rPr>
          <w:rFonts w:hint="cs"/>
          <w:rtl/>
        </w:rPr>
        <w:t>.</w:t>
      </w:r>
      <w:r>
        <w:rPr>
          <w:rtl/>
        </w:rPr>
        <w:t xml:space="preserve"> בעתיד צריך </w:t>
      </w:r>
      <w:r w:rsidR="00E7694E">
        <w:rPr>
          <w:rFonts w:hint="cs"/>
          <w:rtl/>
        </w:rPr>
        <w:t>ש</w:t>
      </w:r>
      <w:r>
        <w:rPr>
          <w:rtl/>
        </w:rPr>
        <w:t xml:space="preserve">יותר חוקרי ילדים </w:t>
      </w:r>
      <w:r w:rsidR="00E7694E">
        <w:rPr>
          <w:rFonts w:hint="cs"/>
          <w:rtl/>
        </w:rPr>
        <w:t xml:space="preserve">יתעסקו </w:t>
      </w:r>
      <w:r>
        <w:rPr>
          <w:rtl/>
        </w:rPr>
        <w:t>בעבירות</w:t>
      </w:r>
      <w:r w:rsidR="00E7694E">
        <w:rPr>
          <w:rFonts w:hint="cs"/>
          <w:rtl/>
        </w:rPr>
        <w:t>.</w:t>
      </w:r>
      <w:r>
        <w:rPr>
          <w:rtl/>
        </w:rPr>
        <w:t xml:space="preserve"> אין ויכוח</w:t>
      </w:r>
      <w:r w:rsidR="00E7694E">
        <w:rPr>
          <w:rFonts w:hint="cs"/>
          <w:rtl/>
        </w:rPr>
        <w:t>.</w:t>
      </w:r>
      <w:r>
        <w:rPr>
          <w:rtl/>
        </w:rPr>
        <w:t xml:space="preserve"> </w:t>
      </w:r>
      <w:r w:rsidR="00E7694E">
        <w:rPr>
          <w:rFonts w:hint="cs"/>
          <w:rtl/>
        </w:rPr>
        <w:t xml:space="preserve">לכן </w:t>
      </w:r>
      <w:r>
        <w:rPr>
          <w:rtl/>
        </w:rPr>
        <w:t>גם כנראה תרצו גם לה</w:t>
      </w:r>
      <w:r w:rsidR="00E7694E">
        <w:rPr>
          <w:rFonts w:hint="cs"/>
          <w:rtl/>
        </w:rPr>
        <w:t>א</w:t>
      </w:r>
      <w:r>
        <w:rPr>
          <w:rtl/>
        </w:rPr>
        <w:t>ריך את זה ככל שיהיה</w:t>
      </w:r>
      <w:r w:rsidR="00E7694E">
        <w:rPr>
          <w:rFonts w:hint="cs"/>
          <w:rtl/>
        </w:rPr>
        <w:t>.</w:t>
      </w:r>
      <w:r>
        <w:rPr>
          <w:rtl/>
        </w:rPr>
        <w:t xml:space="preserve"> אבל עדיין ה</w:t>
      </w:r>
      <w:r w:rsidR="00E7694E">
        <w:rPr>
          <w:rFonts w:hint="cs"/>
          <w:rtl/>
        </w:rPr>
        <w:t xml:space="preserve">-7 וה-8 </w:t>
      </w:r>
      <w:r>
        <w:rPr>
          <w:rtl/>
        </w:rPr>
        <w:t>זה לא אותו דבר. בגלל שזה לא אותו דבר צריך למצוא משהו מיוחד ל</w:t>
      </w:r>
      <w:r w:rsidR="00E7694E">
        <w:rPr>
          <w:rFonts w:hint="cs"/>
          <w:rtl/>
        </w:rPr>
        <w:t>-7 ול-8</w:t>
      </w:r>
      <w:r w:rsidR="00FD6C12">
        <w:rPr>
          <w:rFonts w:hint="cs"/>
          <w:rtl/>
        </w:rPr>
        <w:t>,</w:t>
      </w:r>
      <w:r w:rsidR="00E7694E">
        <w:rPr>
          <w:rFonts w:hint="cs"/>
          <w:rtl/>
        </w:rPr>
        <w:t xml:space="preserve"> </w:t>
      </w:r>
      <w:r>
        <w:rPr>
          <w:rtl/>
        </w:rPr>
        <w:t>עם כל הבעייתיות ועם כל ההשלכות ועם כל פריצת הגדרות ועם כל הדברים האחרים</w:t>
      </w:r>
      <w:r w:rsidR="00E7694E">
        <w:rPr>
          <w:rFonts w:hint="cs"/>
          <w:rtl/>
        </w:rPr>
        <w:t>,</w:t>
      </w:r>
      <w:r>
        <w:rPr>
          <w:rtl/>
        </w:rPr>
        <w:t xml:space="preserve"> מהעניין של לשנות את הגיל </w:t>
      </w:r>
      <w:r w:rsidR="00E7694E">
        <w:rPr>
          <w:rFonts w:hint="cs"/>
          <w:rtl/>
        </w:rPr>
        <w:t>ל-</w:t>
      </w:r>
      <w:r>
        <w:rPr>
          <w:rtl/>
        </w:rPr>
        <w:t>16</w:t>
      </w:r>
      <w:r w:rsidR="00E7694E">
        <w:rPr>
          <w:rFonts w:hint="cs"/>
          <w:rtl/>
        </w:rPr>
        <w:t>,</w:t>
      </w:r>
      <w:r>
        <w:rPr>
          <w:rtl/>
        </w:rPr>
        <w:t xml:space="preserve"> מה שעכשיו נאמר</w:t>
      </w:r>
      <w:r w:rsidR="00FD6C12">
        <w:rPr>
          <w:rFonts w:hint="cs"/>
          <w:rtl/>
        </w:rPr>
        <w:t>;</w:t>
      </w:r>
      <w:r>
        <w:rPr>
          <w:rtl/>
        </w:rPr>
        <w:t xml:space="preserve"> או מנגנון שאני הצעתי </w:t>
      </w:r>
      <w:r w:rsidR="00E7694E">
        <w:rPr>
          <w:rFonts w:hint="cs"/>
          <w:rtl/>
        </w:rPr>
        <w:t xml:space="preserve">ולא </w:t>
      </w:r>
      <w:bookmarkStart w:id="1664" w:name="_ETM_Q1_4115772"/>
      <w:bookmarkEnd w:id="1664"/>
      <w:r w:rsidR="00E7694E">
        <w:rPr>
          <w:rFonts w:hint="cs"/>
          <w:rtl/>
        </w:rPr>
        <w:t>אהבתם</w:t>
      </w:r>
      <w:r>
        <w:rPr>
          <w:rtl/>
        </w:rPr>
        <w:t>, שהוא מנגנון שאין בו ודאות מצד אחד</w:t>
      </w:r>
      <w:r w:rsidR="00FD6C12">
        <w:rPr>
          <w:rFonts w:hint="cs"/>
          <w:rtl/>
        </w:rPr>
        <w:t>.</w:t>
      </w:r>
      <w:r>
        <w:rPr>
          <w:rtl/>
        </w:rPr>
        <w:t xml:space="preserve"> מצד שני </w:t>
      </w:r>
      <w:r w:rsidR="00E7694E">
        <w:rPr>
          <w:rFonts w:hint="cs"/>
          <w:rtl/>
        </w:rPr>
        <w:t xml:space="preserve">לדעתי </w:t>
      </w:r>
      <w:r>
        <w:rPr>
          <w:rtl/>
        </w:rPr>
        <w:t xml:space="preserve">יש </w:t>
      </w:r>
      <w:r w:rsidR="00E7694E">
        <w:rPr>
          <w:rFonts w:hint="cs"/>
          <w:rtl/>
        </w:rPr>
        <w:t>בו</w:t>
      </w:r>
      <w:r>
        <w:rPr>
          <w:rtl/>
        </w:rPr>
        <w:t xml:space="preserve"> גמישות שלפעמים צריך אותה</w:t>
      </w:r>
      <w:r w:rsidR="00FD6C12">
        <w:rPr>
          <w:rFonts w:hint="cs"/>
          <w:rtl/>
        </w:rPr>
        <w:t>,</w:t>
      </w:r>
      <w:r>
        <w:rPr>
          <w:rtl/>
        </w:rPr>
        <w:t xml:space="preserve"> כי</w:t>
      </w:r>
      <w:r w:rsidR="00E7694E">
        <w:rPr>
          <w:rFonts w:hint="cs"/>
          <w:rtl/>
        </w:rPr>
        <w:t xml:space="preserve"> לא נעים לומר</w:t>
      </w:r>
      <w:r w:rsidR="00FD6C12">
        <w:rPr>
          <w:rFonts w:hint="cs"/>
          <w:rtl/>
        </w:rPr>
        <w:t>,</w:t>
      </w:r>
      <w:r w:rsidR="00E7694E">
        <w:rPr>
          <w:rFonts w:hint="cs"/>
          <w:rtl/>
        </w:rPr>
        <w:t xml:space="preserve"> </w:t>
      </w:r>
      <w:r>
        <w:rPr>
          <w:rtl/>
        </w:rPr>
        <w:t xml:space="preserve">יש פה בסוף איזושהי גמישות תפעולית מול תיקים ספציפיים ואירועים ספציפיים. </w:t>
      </w:r>
    </w:p>
    <w:p w14:paraId="50C646B8" w14:textId="77777777" w:rsidR="00E7694E" w:rsidRDefault="00E7694E" w:rsidP="003F532C">
      <w:pPr>
        <w:rPr>
          <w:rtl/>
        </w:rPr>
      </w:pPr>
      <w:bookmarkStart w:id="1665" w:name="_ETM_Q1_4129726"/>
      <w:bookmarkStart w:id="1666" w:name="_ETM_Q1_4129808"/>
      <w:bookmarkStart w:id="1667" w:name="_ETM_Q1_4129879"/>
      <w:bookmarkEnd w:id="1665"/>
      <w:bookmarkEnd w:id="1666"/>
      <w:bookmarkEnd w:id="1667"/>
    </w:p>
    <w:p w14:paraId="18956E9A" w14:textId="7304234D" w:rsidR="00E7694E" w:rsidRDefault="00E7694E" w:rsidP="003F532C">
      <w:pPr>
        <w:rPr>
          <w:rtl/>
        </w:rPr>
      </w:pPr>
      <w:bookmarkStart w:id="1668" w:name="_ETM_Q1_4129928"/>
      <w:bookmarkEnd w:id="1668"/>
      <w:r>
        <w:rPr>
          <w:rFonts w:hint="cs"/>
          <w:rtl/>
        </w:rPr>
        <w:t>עוד</w:t>
      </w:r>
      <w:r w:rsidR="00AD4EEF">
        <w:rPr>
          <w:rtl/>
        </w:rPr>
        <w:t xml:space="preserve"> פעם</w:t>
      </w:r>
      <w:r>
        <w:rPr>
          <w:rFonts w:hint="cs"/>
          <w:rtl/>
        </w:rPr>
        <w:t>,</w:t>
      </w:r>
      <w:r w:rsidR="00AD4EEF">
        <w:rPr>
          <w:rtl/>
        </w:rPr>
        <w:t xml:space="preserve"> הנחת העבודה</w:t>
      </w:r>
      <w:r w:rsidR="00FD6C12">
        <w:rPr>
          <w:rFonts w:hint="cs"/>
          <w:rtl/>
        </w:rPr>
        <w:t xml:space="preserve">, </w:t>
      </w:r>
      <w:r w:rsidR="00AD4EEF">
        <w:rPr>
          <w:rtl/>
        </w:rPr>
        <w:t xml:space="preserve">הרצון של כולנו </w:t>
      </w:r>
      <w:r>
        <w:rPr>
          <w:rFonts w:hint="cs"/>
          <w:rtl/>
        </w:rPr>
        <w:t>הוא ל</w:t>
      </w:r>
      <w:r w:rsidR="00AD4EEF">
        <w:rPr>
          <w:rtl/>
        </w:rPr>
        <w:t>א להעיד ילדים</w:t>
      </w:r>
      <w:bookmarkStart w:id="1669" w:name="_ETM_Q1_4133388"/>
      <w:bookmarkEnd w:id="1669"/>
      <w:r>
        <w:rPr>
          <w:rFonts w:hint="cs"/>
          <w:rtl/>
        </w:rPr>
        <w:t>,</w:t>
      </w:r>
      <w:r w:rsidR="00AD4EEF">
        <w:rPr>
          <w:rtl/>
        </w:rPr>
        <w:t xml:space="preserve"> לא לגבות עדות </w:t>
      </w:r>
      <w:r>
        <w:rPr>
          <w:rFonts w:hint="cs"/>
          <w:rtl/>
        </w:rPr>
        <w:t>מ</w:t>
      </w:r>
      <w:r w:rsidR="00AD4EEF">
        <w:rPr>
          <w:rtl/>
        </w:rPr>
        <w:t>ילדים</w:t>
      </w:r>
      <w:r>
        <w:rPr>
          <w:rFonts w:hint="cs"/>
          <w:rtl/>
        </w:rPr>
        <w:t xml:space="preserve"> בכלל</w:t>
      </w:r>
      <w:r w:rsidR="00AD4EEF">
        <w:rPr>
          <w:rtl/>
        </w:rPr>
        <w:t>. זאת אומרת</w:t>
      </w:r>
      <w:r>
        <w:rPr>
          <w:rFonts w:hint="cs"/>
          <w:rtl/>
        </w:rPr>
        <w:t>,</w:t>
      </w:r>
      <w:r w:rsidR="00AD4EEF">
        <w:rPr>
          <w:rtl/>
        </w:rPr>
        <w:t xml:space="preserve"> </w:t>
      </w:r>
      <w:r>
        <w:rPr>
          <w:rFonts w:hint="cs"/>
          <w:rtl/>
        </w:rPr>
        <w:t>ל</w:t>
      </w:r>
      <w:r w:rsidR="00AD4EEF">
        <w:rPr>
          <w:rtl/>
        </w:rPr>
        <w:t>שחרר את הילדים מהאירוע הזה לחלוטין בכל מה שקשור להתעסקות</w:t>
      </w:r>
      <w:r>
        <w:rPr>
          <w:rFonts w:hint="cs"/>
          <w:rtl/>
        </w:rPr>
        <w:t xml:space="preserve"> עם </w:t>
      </w:r>
      <w:r w:rsidR="00AD4EEF">
        <w:rPr>
          <w:rtl/>
        </w:rPr>
        <w:t>מערכת אכיפת החוק בהיבט הרחב שלה</w:t>
      </w:r>
      <w:r>
        <w:rPr>
          <w:rFonts w:hint="cs"/>
          <w:rtl/>
        </w:rPr>
        <w:t>.</w:t>
      </w:r>
      <w:r w:rsidR="00FD6C12">
        <w:rPr>
          <w:rFonts w:hint="cs"/>
          <w:rtl/>
        </w:rPr>
        <w:t xml:space="preserve"> </w:t>
      </w:r>
    </w:p>
    <w:p w14:paraId="03346DF8" w14:textId="77777777" w:rsidR="00E7694E" w:rsidRDefault="00E7694E" w:rsidP="003F532C">
      <w:pPr>
        <w:rPr>
          <w:rtl/>
        </w:rPr>
      </w:pPr>
    </w:p>
    <w:p w14:paraId="6DFE58BB" w14:textId="359CD403" w:rsidR="00E7694E" w:rsidRDefault="00E7694E" w:rsidP="00E7694E">
      <w:pPr>
        <w:pStyle w:val="af9"/>
        <w:keepNext/>
        <w:rPr>
          <w:rtl/>
        </w:rPr>
      </w:pPr>
      <w:bookmarkStart w:id="1670" w:name="ET_guest_יפעת_רווה_339"/>
      <w:r w:rsidRPr="00E7694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6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7310A1DB" w14:textId="77777777" w:rsidR="00E7694E" w:rsidRDefault="00E7694E" w:rsidP="00E7694E">
      <w:pPr>
        <w:pStyle w:val="KeepWithNext"/>
        <w:rPr>
          <w:rtl/>
        </w:rPr>
      </w:pPr>
    </w:p>
    <w:p w14:paraId="10ADD524" w14:textId="77777777" w:rsidR="00E7694E" w:rsidRDefault="00E7694E" w:rsidP="00E7694E">
      <w:pPr>
        <w:rPr>
          <w:rtl/>
        </w:rPr>
      </w:pPr>
      <w:r>
        <w:rPr>
          <w:rFonts w:hint="cs"/>
          <w:rtl/>
        </w:rPr>
        <w:t>בהחלט זאת הכוונה.</w:t>
      </w:r>
    </w:p>
    <w:p w14:paraId="7D71A6AE" w14:textId="77777777" w:rsidR="00E7694E" w:rsidRDefault="00E7694E" w:rsidP="00E7694E">
      <w:pPr>
        <w:rPr>
          <w:rtl/>
        </w:rPr>
      </w:pPr>
      <w:bookmarkStart w:id="1671" w:name="_ETM_Q1_4143994"/>
      <w:bookmarkStart w:id="1672" w:name="_ETM_Q1_4144062"/>
      <w:bookmarkEnd w:id="1671"/>
      <w:bookmarkEnd w:id="1672"/>
    </w:p>
    <w:p w14:paraId="05966980" w14:textId="77AA2873" w:rsidR="00E7694E" w:rsidRDefault="00E7694E" w:rsidP="00E7694E">
      <w:pPr>
        <w:pStyle w:val="af6"/>
        <w:keepNext/>
        <w:rPr>
          <w:rtl/>
        </w:rPr>
      </w:pPr>
      <w:bookmarkStart w:id="1673" w:name="ET_yor_5791_340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5DC6894B" w14:textId="77777777" w:rsidR="00E7694E" w:rsidRDefault="00E7694E" w:rsidP="00E7694E">
      <w:pPr>
        <w:pStyle w:val="KeepWithNext"/>
        <w:rPr>
          <w:rtl/>
        </w:rPr>
      </w:pPr>
    </w:p>
    <w:p w14:paraId="1CF21579" w14:textId="20F54AD6" w:rsidR="00E7694E" w:rsidRDefault="00AD4EEF" w:rsidP="00E7694E">
      <w:pPr>
        <w:rPr>
          <w:rtl/>
        </w:rPr>
      </w:pPr>
      <w:bookmarkStart w:id="1674" w:name="_ETM_Q1_4145064"/>
      <w:bookmarkEnd w:id="1674"/>
      <w:r>
        <w:rPr>
          <w:rtl/>
        </w:rPr>
        <w:t>אחרי שעברתי</w:t>
      </w:r>
      <w:r w:rsidR="00E7694E">
        <w:rPr>
          <w:rFonts w:hint="cs"/>
          <w:rtl/>
        </w:rPr>
        <w:t xml:space="preserve"> את א', </w:t>
      </w:r>
      <w:bookmarkStart w:id="1675" w:name="_ETM_Q1_4144212"/>
      <w:bookmarkEnd w:id="1675"/>
      <w:r w:rsidR="00E7694E">
        <w:rPr>
          <w:rFonts w:hint="cs"/>
          <w:rtl/>
        </w:rPr>
        <w:t xml:space="preserve">ב' ו-ג' אין לי </w:t>
      </w:r>
      <w:r>
        <w:rPr>
          <w:rtl/>
        </w:rPr>
        <w:t>תשובה</w:t>
      </w:r>
      <w:r w:rsidR="00E7694E">
        <w:rPr>
          <w:rFonts w:hint="cs"/>
          <w:rtl/>
        </w:rPr>
        <w:t>.</w:t>
      </w:r>
      <w:r>
        <w:rPr>
          <w:rtl/>
        </w:rPr>
        <w:t xml:space="preserve"> </w:t>
      </w:r>
      <w:r w:rsidR="00E7694E">
        <w:rPr>
          <w:rFonts w:hint="cs"/>
          <w:rtl/>
        </w:rPr>
        <w:t xml:space="preserve">אני לא יכול להגיד </w:t>
      </w:r>
      <w:r>
        <w:rPr>
          <w:rtl/>
        </w:rPr>
        <w:t>עכשיו</w:t>
      </w:r>
      <w:r w:rsidR="00E7694E">
        <w:rPr>
          <w:rFonts w:hint="cs"/>
          <w:rtl/>
        </w:rPr>
        <w:t>:</w:t>
      </w:r>
      <w:r>
        <w:rPr>
          <w:rtl/>
        </w:rPr>
        <w:t xml:space="preserve"> כן</w:t>
      </w:r>
      <w:r w:rsidR="00E7694E">
        <w:rPr>
          <w:rFonts w:hint="cs"/>
          <w:rtl/>
        </w:rPr>
        <w:t>,</w:t>
      </w:r>
      <w:r>
        <w:rPr>
          <w:rtl/>
        </w:rPr>
        <w:t xml:space="preserve"> כ</w:t>
      </w:r>
      <w:r w:rsidR="00FD6C12">
        <w:rPr>
          <w:rFonts w:hint="cs"/>
          <w:rtl/>
        </w:rPr>
        <w:t>ך</w:t>
      </w:r>
      <w:r>
        <w:rPr>
          <w:rtl/>
        </w:rPr>
        <w:t xml:space="preserve"> אני מאמין ולא אחרת. לכן</w:t>
      </w:r>
      <w:r w:rsidR="00E7694E">
        <w:rPr>
          <w:rFonts w:hint="cs"/>
          <w:rtl/>
        </w:rPr>
        <w:t>,</w:t>
      </w:r>
      <w:r>
        <w:rPr>
          <w:rtl/>
        </w:rPr>
        <w:t xml:space="preserve"> </w:t>
      </w:r>
      <w:r w:rsidR="00E7694E">
        <w:rPr>
          <w:rFonts w:hint="cs"/>
          <w:rtl/>
        </w:rPr>
        <w:t xml:space="preserve">לדעתי, </w:t>
      </w:r>
      <w:bookmarkStart w:id="1676" w:name="_ETM_Q1_4150993"/>
      <w:bookmarkEnd w:id="1676"/>
      <w:r>
        <w:rPr>
          <w:rtl/>
        </w:rPr>
        <w:t xml:space="preserve">הכיוון </w:t>
      </w:r>
      <w:r w:rsidR="00E7694E">
        <w:rPr>
          <w:rFonts w:hint="cs"/>
          <w:rtl/>
        </w:rPr>
        <w:t>ש</w:t>
      </w:r>
      <w:r>
        <w:rPr>
          <w:rtl/>
        </w:rPr>
        <w:t>צריך ללכת אליו</w:t>
      </w:r>
      <w:r w:rsidR="00E7694E">
        <w:rPr>
          <w:rFonts w:hint="cs"/>
          <w:rtl/>
        </w:rPr>
        <w:t xml:space="preserve"> </w:t>
      </w:r>
      <w:r>
        <w:rPr>
          <w:rtl/>
        </w:rPr>
        <w:t>הוא להרחיב את היכולת</w:t>
      </w:r>
      <w:r w:rsidR="00E7694E">
        <w:rPr>
          <w:rFonts w:hint="cs"/>
          <w:rtl/>
        </w:rPr>
        <w:t>,</w:t>
      </w:r>
      <w:r>
        <w:rPr>
          <w:rtl/>
        </w:rPr>
        <w:t xml:space="preserve"> וצריך למצוא את הדרך לעשות את זה גם במחיר ש</w:t>
      </w:r>
      <w:r w:rsidR="00E7694E">
        <w:rPr>
          <w:rFonts w:hint="cs"/>
          <w:rtl/>
        </w:rPr>
        <w:t>אלה</w:t>
      </w:r>
      <w:r>
        <w:rPr>
          <w:rtl/>
        </w:rPr>
        <w:t xml:space="preserve"> דברים שלא מקובלים. שום דבר פה לא דומה למה שהיה. בכל מק</w:t>
      </w:r>
      <w:r w:rsidR="00E7694E">
        <w:rPr>
          <w:rFonts w:hint="cs"/>
          <w:rtl/>
        </w:rPr>
        <w:t xml:space="preserve">ום </w:t>
      </w:r>
      <w:r>
        <w:rPr>
          <w:rtl/>
        </w:rPr>
        <w:t xml:space="preserve">אנחנו שומעים שאנשים מדברים </w:t>
      </w:r>
      <w:r w:rsidR="00E7694E">
        <w:rPr>
          <w:rFonts w:hint="cs"/>
          <w:rtl/>
        </w:rPr>
        <w:t>ש</w:t>
      </w:r>
      <w:r>
        <w:rPr>
          <w:rtl/>
        </w:rPr>
        <w:t>שום דבר לא דומה לזה. אז אם זה לא דומה לזה</w:t>
      </w:r>
      <w:r w:rsidR="00E7694E">
        <w:rPr>
          <w:rFonts w:hint="cs"/>
          <w:rtl/>
        </w:rPr>
        <w:t>,</w:t>
      </w:r>
      <w:r>
        <w:rPr>
          <w:rtl/>
        </w:rPr>
        <w:t xml:space="preserve"> אז גם החוק צריך להיות לא דומה לשום דבר שאנחנו מכירים. </w:t>
      </w:r>
    </w:p>
    <w:p w14:paraId="290F0027" w14:textId="77777777" w:rsidR="00E7694E" w:rsidRDefault="00E7694E" w:rsidP="00E7694E">
      <w:pPr>
        <w:rPr>
          <w:rtl/>
        </w:rPr>
      </w:pPr>
      <w:bookmarkStart w:id="1677" w:name="_ETM_Q1_4180415"/>
      <w:bookmarkStart w:id="1678" w:name="_ETM_Q1_4180492"/>
      <w:bookmarkEnd w:id="1677"/>
      <w:bookmarkEnd w:id="1678"/>
    </w:p>
    <w:p w14:paraId="64C35BC1" w14:textId="4FE3A917" w:rsidR="00E7694E" w:rsidRDefault="00AD4EEF" w:rsidP="00E7694E">
      <w:pPr>
        <w:rPr>
          <w:rtl/>
        </w:rPr>
      </w:pPr>
      <w:bookmarkStart w:id="1679" w:name="_ETM_Q1_4180568"/>
      <w:bookmarkStart w:id="1680" w:name="_ETM_Q1_4180646"/>
      <w:bookmarkEnd w:id="1679"/>
      <w:bookmarkEnd w:id="1680"/>
      <w:r>
        <w:rPr>
          <w:rtl/>
        </w:rPr>
        <w:t xml:space="preserve">כל הצעה טובה שאתם תביאו לפה שתייצר גמישות ושינוי </w:t>
      </w:r>
      <w:r w:rsidR="00E7694E">
        <w:rPr>
          <w:rFonts w:hint="cs"/>
          <w:rtl/>
        </w:rPr>
        <w:t>מ</w:t>
      </w:r>
      <w:r>
        <w:rPr>
          <w:rtl/>
        </w:rPr>
        <w:t>הנוהג הקיים</w:t>
      </w:r>
      <w:r w:rsidR="00E7694E">
        <w:rPr>
          <w:rFonts w:hint="cs"/>
          <w:rtl/>
        </w:rPr>
        <w:t>,</w:t>
      </w:r>
      <w:r>
        <w:rPr>
          <w:rtl/>
        </w:rPr>
        <w:t xml:space="preserve"> אני באופן אישי אברך עליו גם לא אסכים לכל הדברים</w:t>
      </w:r>
      <w:r w:rsidR="00E7694E">
        <w:rPr>
          <w:rFonts w:hint="cs"/>
          <w:rtl/>
        </w:rPr>
        <w:t>.</w:t>
      </w:r>
      <w:r>
        <w:rPr>
          <w:rtl/>
        </w:rPr>
        <w:t xml:space="preserve"> אני מציע לנצל את הזמן שיש פה עכשיו</w:t>
      </w:r>
      <w:r w:rsidR="00E7694E">
        <w:rPr>
          <w:rFonts w:hint="cs"/>
          <w:rtl/>
        </w:rPr>
        <w:t>,</w:t>
      </w:r>
      <w:r>
        <w:rPr>
          <w:rtl/>
        </w:rPr>
        <w:t xml:space="preserve"> לעשות דיון ממוקד יותר, אולי אפילו לא בפורום של הוועדה </w:t>
      </w:r>
      <w:r w:rsidR="00E7694E">
        <w:rPr>
          <w:rFonts w:hint="cs"/>
          <w:rtl/>
        </w:rPr>
        <w:t>ו</w:t>
      </w:r>
      <w:r>
        <w:rPr>
          <w:rtl/>
        </w:rPr>
        <w:t>לראות</w:t>
      </w:r>
      <w:r w:rsidR="00E7694E">
        <w:rPr>
          <w:rFonts w:hint="cs"/>
          <w:rtl/>
        </w:rPr>
        <w:t>,</w:t>
      </w:r>
      <w:r>
        <w:rPr>
          <w:rtl/>
        </w:rPr>
        <w:t xml:space="preserve"> כי אני חושב שצריך לחשוב על זה. </w:t>
      </w:r>
    </w:p>
    <w:p w14:paraId="161E069B" w14:textId="77777777" w:rsidR="00FD6C12" w:rsidRDefault="00FD6C12" w:rsidP="00E7694E">
      <w:pPr>
        <w:rPr>
          <w:rtl/>
        </w:rPr>
      </w:pPr>
      <w:bookmarkStart w:id="1681" w:name="_ETM_Q1_4187432"/>
      <w:bookmarkStart w:id="1682" w:name="_ETM_Q1_4187499"/>
      <w:bookmarkEnd w:id="1681"/>
      <w:bookmarkEnd w:id="1682"/>
    </w:p>
    <w:p w14:paraId="52A82EAD" w14:textId="38DB409B" w:rsidR="00FD6C12" w:rsidRDefault="00FD6C12" w:rsidP="00FD6C12">
      <w:pPr>
        <w:pStyle w:val="af9"/>
        <w:keepNext/>
        <w:rPr>
          <w:rtl/>
        </w:rPr>
      </w:pPr>
      <w:bookmarkStart w:id="1683" w:name="ET_guest_18710_297"/>
      <w:r w:rsidRPr="00FD6C1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D6C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3"/>
    </w:p>
    <w:p w14:paraId="1D388B60" w14:textId="77777777" w:rsidR="00FD6C12" w:rsidRDefault="00FD6C12" w:rsidP="00FD6C12">
      <w:pPr>
        <w:pStyle w:val="KeepWithNext"/>
        <w:rPr>
          <w:rtl/>
        </w:rPr>
      </w:pPr>
    </w:p>
    <w:p w14:paraId="6A797470" w14:textId="72AA3388" w:rsidR="00E7694E" w:rsidRDefault="00E7694E" w:rsidP="00E7694E">
      <w:pPr>
        <w:rPr>
          <w:rtl/>
        </w:rPr>
      </w:pPr>
      <w:bookmarkStart w:id="1684" w:name="_ETM_Q1_4189203"/>
      <w:bookmarkStart w:id="1685" w:name="_ETM_Q1_4189226"/>
      <w:bookmarkEnd w:id="1684"/>
      <w:bookmarkEnd w:id="1685"/>
      <w:r>
        <w:rPr>
          <w:rFonts w:hint="cs"/>
          <w:rtl/>
        </w:rPr>
        <w:t xml:space="preserve">אנחנו מבקשים התייעצות של רבע שעה. </w:t>
      </w:r>
      <w:bookmarkStart w:id="1686" w:name="_ETM_Q1_4186632"/>
      <w:bookmarkEnd w:id="1686"/>
    </w:p>
    <w:p w14:paraId="269D3E4D" w14:textId="77777777" w:rsidR="00E7694E" w:rsidRDefault="00E7694E" w:rsidP="00E7694E">
      <w:pPr>
        <w:rPr>
          <w:rtl/>
        </w:rPr>
      </w:pPr>
      <w:bookmarkStart w:id="1687" w:name="_ETM_Q1_4186675"/>
      <w:bookmarkEnd w:id="1687"/>
    </w:p>
    <w:p w14:paraId="3877AA75" w14:textId="4BFF12D5" w:rsidR="00E7694E" w:rsidRDefault="00E7694E" w:rsidP="00E7694E">
      <w:pPr>
        <w:pStyle w:val="af6"/>
        <w:keepNext/>
        <w:rPr>
          <w:rtl/>
        </w:rPr>
      </w:pPr>
      <w:bookmarkStart w:id="1688" w:name="ET_yor_5791_342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14:paraId="78B0BD78" w14:textId="77777777" w:rsidR="00E7694E" w:rsidRDefault="00E7694E" w:rsidP="00E7694E">
      <w:pPr>
        <w:pStyle w:val="KeepWithNext"/>
        <w:rPr>
          <w:rtl/>
        </w:rPr>
      </w:pPr>
    </w:p>
    <w:p w14:paraId="66187514" w14:textId="522AF286" w:rsidR="00E7694E" w:rsidRDefault="00AD4EEF" w:rsidP="00E7694E">
      <w:pPr>
        <w:rPr>
          <w:rtl/>
        </w:rPr>
      </w:pPr>
      <w:bookmarkStart w:id="1689" w:name="_ETM_Q1_4187454"/>
      <w:bookmarkEnd w:id="1689"/>
      <w:r>
        <w:rPr>
          <w:rtl/>
        </w:rPr>
        <w:t>זאת אומרת</w:t>
      </w:r>
      <w:r w:rsidR="00E7694E">
        <w:rPr>
          <w:rFonts w:hint="cs"/>
          <w:rtl/>
        </w:rPr>
        <w:t>,</w:t>
      </w:r>
      <w:r>
        <w:rPr>
          <w:rtl/>
        </w:rPr>
        <w:t xml:space="preserve"> זה לא</w:t>
      </w:r>
      <w:r w:rsidR="00E7694E">
        <w:rPr>
          <w:rFonts w:hint="cs"/>
          <w:rtl/>
        </w:rPr>
        <w:t xml:space="preserve"> משהו</w:t>
      </w:r>
      <w:r>
        <w:rPr>
          <w:rtl/>
        </w:rPr>
        <w:t xml:space="preserve"> שאני זורק לכם</w:t>
      </w:r>
      <w:r w:rsidR="00E7694E">
        <w:rPr>
          <w:rFonts w:hint="cs"/>
          <w:rtl/>
        </w:rPr>
        <w:t>:</w:t>
      </w:r>
      <w:r>
        <w:rPr>
          <w:rtl/>
        </w:rPr>
        <w:t xml:space="preserve"> תשמעו</w:t>
      </w:r>
      <w:r w:rsidR="00FD6C12">
        <w:rPr>
          <w:rFonts w:hint="cs"/>
          <w:rtl/>
        </w:rPr>
        <w:t>,</w:t>
      </w:r>
      <w:r>
        <w:rPr>
          <w:rtl/>
        </w:rPr>
        <w:t xml:space="preserve"> כך ולא אחרת</w:t>
      </w:r>
      <w:r w:rsidR="00E7694E">
        <w:rPr>
          <w:rFonts w:hint="cs"/>
          <w:rtl/>
        </w:rPr>
        <w:t>.</w:t>
      </w:r>
    </w:p>
    <w:p w14:paraId="329CFB8D" w14:textId="77777777" w:rsidR="00E7694E" w:rsidRDefault="00E7694E" w:rsidP="00E7694E">
      <w:pPr>
        <w:rPr>
          <w:rtl/>
        </w:rPr>
      </w:pPr>
      <w:bookmarkStart w:id="1690" w:name="_ETM_Q1_4194980"/>
      <w:bookmarkStart w:id="1691" w:name="_ETM_Q1_4195044"/>
      <w:bookmarkEnd w:id="1690"/>
      <w:bookmarkEnd w:id="1691"/>
    </w:p>
    <w:p w14:paraId="6984361F" w14:textId="693BC58E" w:rsidR="00E7694E" w:rsidRDefault="00E7694E" w:rsidP="00E7694E">
      <w:pPr>
        <w:pStyle w:val="af9"/>
        <w:keepNext/>
        <w:rPr>
          <w:rtl/>
        </w:rPr>
      </w:pPr>
      <w:bookmarkStart w:id="1692" w:name="ET_guest_יפעת_רווה_343"/>
      <w:r w:rsidRPr="00E7694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6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14:paraId="4911B32F" w14:textId="77777777" w:rsidR="00E7694E" w:rsidRDefault="00E7694E" w:rsidP="00E7694E">
      <w:pPr>
        <w:pStyle w:val="KeepWithNext"/>
        <w:rPr>
          <w:rtl/>
        </w:rPr>
      </w:pPr>
    </w:p>
    <w:p w14:paraId="3440B4F6" w14:textId="77777777" w:rsidR="00E7694E" w:rsidRDefault="00AD4EEF" w:rsidP="00E7694E">
      <w:pPr>
        <w:rPr>
          <w:rtl/>
        </w:rPr>
      </w:pPr>
      <w:bookmarkStart w:id="1693" w:name="_ETM_Q1_4196855"/>
      <w:bookmarkEnd w:id="1693"/>
      <w:r>
        <w:rPr>
          <w:rtl/>
        </w:rPr>
        <w:t xml:space="preserve">כיוון </w:t>
      </w:r>
      <w:r w:rsidR="00E7694E">
        <w:rPr>
          <w:rFonts w:hint="cs"/>
          <w:rtl/>
        </w:rPr>
        <w:t>ש</w:t>
      </w:r>
      <w:r>
        <w:rPr>
          <w:rtl/>
        </w:rPr>
        <w:t>היינו רוצים לגמור את זה כמה שיותר מהר</w:t>
      </w:r>
      <w:r w:rsidR="00E7694E">
        <w:rPr>
          <w:rFonts w:hint="cs"/>
          <w:rtl/>
        </w:rPr>
        <w:t>,</w:t>
      </w:r>
      <w:r>
        <w:rPr>
          <w:rtl/>
        </w:rPr>
        <w:t xml:space="preserve"> </w:t>
      </w:r>
      <w:r w:rsidR="00E7694E">
        <w:rPr>
          <w:rFonts w:hint="cs"/>
          <w:rtl/>
        </w:rPr>
        <w:t>ה</w:t>
      </w:r>
      <w:r>
        <w:rPr>
          <w:rtl/>
        </w:rPr>
        <w:t>אם אפשר כמה דקות להתייעצות</w:t>
      </w:r>
      <w:r w:rsidR="00E7694E">
        <w:rPr>
          <w:rFonts w:hint="cs"/>
          <w:rtl/>
        </w:rPr>
        <w:t>?</w:t>
      </w:r>
      <w:r>
        <w:rPr>
          <w:rtl/>
        </w:rPr>
        <w:t xml:space="preserve"> </w:t>
      </w:r>
    </w:p>
    <w:p w14:paraId="722572C6" w14:textId="77777777" w:rsidR="00E7694E" w:rsidRDefault="00E7694E" w:rsidP="00E7694E">
      <w:pPr>
        <w:rPr>
          <w:rtl/>
        </w:rPr>
      </w:pPr>
      <w:bookmarkStart w:id="1694" w:name="_ETM_Q1_4198172"/>
      <w:bookmarkStart w:id="1695" w:name="_ETM_Q1_4198269"/>
      <w:bookmarkEnd w:id="1694"/>
      <w:bookmarkEnd w:id="1695"/>
    </w:p>
    <w:p w14:paraId="1D7D9836" w14:textId="439AF74F" w:rsidR="00E7694E" w:rsidRDefault="00E7694E" w:rsidP="00E7694E">
      <w:pPr>
        <w:pStyle w:val="af6"/>
        <w:keepNext/>
        <w:rPr>
          <w:rtl/>
        </w:rPr>
      </w:pPr>
      <w:bookmarkStart w:id="1696" w:name="ET_yor_5791_344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14:paraId="60CADB20" w14:textId="77777777" w:rsidR="00E7694E" w:rsidRDefault="00E7694E" w:rsidP="00E7694E">
      <w:pPr>
        <w:pStyle w:val="KeepWithNext"/>
        <w:rPr>
          <w:rtl/>
        </w:rPr>
      </w:pPr>
    </w:p>
    <w:p w14:paraId="7B569B9E" w14:textId="1D91A0B6" w:rsidR="00E7694E" w:rsidRDefault="00AD4EEF" w:rsidP="00E7694E">
      <w:pPr>
        <w:rPr>
          <w:rtl/>
        </w:rPr>
      </w:pPr>
      <w:bookmarkStart w:id="1697" w:name="_ETM_Q1_4199244"/>
      <w:bookmarkEnd w:id="1697"/>
      <w:r>
        <w:rPr>
          <w:rtl/>
        </w:rPr>
        <w:t>זה מה שרציתי להציע</w:t>
      </w:r>
      <w:r w:rsidR="00E7694E">
        <w:rPr>
          <w:rFonts w:hint="cs"/>
          <w:rtl/>
        </w:rPr>
        <w:t>.</w:t>
      </w:r>
      <w:r>
        <w:rPr>
          <w:rtl/>
        </w:rPr>
        <w:t xml:space="preserve"> פשוט נצא להפסקה</w:t>
      </w:r>
      <w:r w:rsidR="00E7694E">
        <w:rPr>
          <w:rFonts w:hint="cs"/>
          <w:rtl/>
        </w:rPr>
        <w:t>.</w:t>
      </w:r>
      <w:r>
        <w:rPr>
          <w:rtl/>
        </w:rPr>
        <w:t xml:space="preserve"> אני פה</w:t>
      </w:r>
      <w:r w:rsidR="00E7694E">
        <w:rPr>
          <w:rFonts w:hint="cs"/>
          <w:rtl/>
        </w:rPr>
        <w:t>,</w:t>
      </w:r>
      <w:r>
        <w:rPr>
          <w:rtl/>
        </w:rPr>
        <w:t xml:space="preserve"> כולנו פה</w:t>
      </w:r>
      <w:r w:rsidR="004475F3">
        <w:rPr>
          <w:rFonts w:hint="cs"/>
          <w:rtl/>
        </w:rPr>
        <w:t>,</w:t>
      </w:r>
      <w:r>
        <w:rPr>
          <w:rtl/>
        </w:rPr>
        <w:t xml:space="preserve"> קצת המקום הנכון לראות משהו שטוב לעניין. </w:t>
      </w:r>
    </w:p>
    <w:p w14:paraId="52CD718F" w14:textId="77777777" w:rsidR="00E7694E" w:rsidRDefault="00E7694E" w:rsidP="00E7694E">
      <w:pPr>
        <w:rPr>
          <w:rtl/>
        </w:rPr>
      </w:pPr>
      <w:bookmarkStart w:id="1698" w:name="_ETM_Q1_4205042"/>
      <w:bookmarkStart w:id="1699" w:name="_ETM_Q1_4205105"/>
      <w:bookmarkEnd w:id="1698"/>
      <w:bookmarkEnd w:id="1699"/>
    </w:p>
    <w:p w14:paraId="0EE31887" w14:textId="43B2338F" w:rsidR="00E7694E" w:rsidRDefault="00E7694E" w:rsidP="00E7694E">
      <w:pPr>
        <w:pStyle w:val="-"/>
        <w:keepNext/>
        <w:rPr>
          <w:rtl/>
        </w:rPr>
      </w:pPr>
      <w:bookmarkStart w:id="1700" w:name="ET_speakercontinue_יפעת_רווה_345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דובר_המשך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E769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0"/>
    </w:p>
    <w:p w14:paraId="50A00E38" w14:textId="77777777" w:rsidR="00E7694E" w:rsidRDefault="00E7694E" w:rsidP="00E7694E">
      <w:pPr>
        <w:pStyle w:val="KeepWithNext"/>
        <w:rPr>
          <w:rtl/>
        </w:rPr>
      </w:pPr>
    </w:p>
    <w:p w14:paraId="20C99FCB" w14:textId="77777777" w:rsidR="00E7694E" w:rsidRDefault="00AD4EEF" w:rsidP="00E7694E">
      <w:pPr>
        <w:rPr>
          <w:rtl/>
        </w:rPr>
      </w:pPr>
      <w:bookmarkStart w:id="1701" w:name="_ETM_Q1_4206521"/>
      <w:bookmarkEnd w:id="1701"/>
      <w:r>
        <w:rPr>
          <w:rtl/>
        </w:rPr>
        <w:t>הדברים ברורים. גם הצרכים</w:t>
      </w:r>
      <w:r w:rsidR="00E7694E">
        <w:rPr>
          <w:rFonts w:hint="cs"/>
          <w:rtl/>
        </w:rPr>
        <w:t xml:space="preserve"> ברורים</w:t>
      </w:r>
      <w:r>
        <w:rPr>
          <w:rtl/>
        </w:rPr>
        <w:t xml:space="preserve">. </w:t>
      </w:r>
    </w:p>
    <w:p w14:paraId="1B6EE658" w14:textId="77777777" w:rsidR="00E7694E" w:rsidRDefault="00E7694E" w:rsidP="00E7694E">
      <w:pPr>
        <w:rPr>
          <w:rtl/>
        </w:rPr>
      </w:pPr>
      <w:bookmarkStart w:id="1702" w:name="_ETM_Q1_4207845"/>
      <w:bookmarkStart w:id="1703" w:name="_ETM_Q1_4207915"/>
      <w:bookmarkEnd w:id="1702"/>
      <w:bookmarkEnd w:id="1703"/>
    </w:p>
    <w:p w14:paraId="52F4C799" w14:textId="0E681793" w:rsidR="00E7694E" w:rsidRDefault="00E7694E" w:rsidP="00E7694E">
      <w:pPr>
        <w:pStyle w:val="af6"/>
        <w:keepNext/>
        <w:rPr>
          <w:rtl/>
        </w:rPr>
      </w:pPr>
      <w:bookmarkStart w:id="1704" w:name="ET_yor_5791_346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738FA2B4" w14:textId="77777777" w:rsidR="00E7694E" w:rsidRDefault="00E7694E" w:rsidP="00E7694E">
      <w:pPr>
        <w:pStyle w:val="KeepWithNext"/>
        <w:rPr>
          <w:rtl/>
        </w:rPr>
      </w:pPr>
    </w:p>
    <w:p w14:paraId="33532640" w14:textId="77777777" w:rsidR="00E7694E" w:rsidRDefault="00AD4EEF" w:rsidP="00E7694E">
      <w:pPr>
        <w:rPr>
          <w:rtl/>
        </w:rPr>
      </w:pPr>
      <w:bookmarkStart w:id="1705" w:name="_ETM_Q1_4210442"/>
      <w:bookmarkEnd w:id="1705"/>
      <w:r>
        <w:rPr>
          <w:rtl/>
        </w:rPr>
        <w:t>אנחנו נצא להפסקה</w:t>
      </w:r>
      <w:r w:rsidR="00E7694E">
        <w:rPr>
          <w:rFonts w:hint="cs"/>
          <w:rtl/>
        </w:rPr>
        <w:t xml:space="preserve">. נועה, </w:t>
      </w:r>
      <w:r>
        <w:rPr>
          <w:rtl/>
        </w:rPr>
        <w:t>תגידי מתי לכנס א</w:t>
      </w:r>
      <w:r w:rsidR="00E7694E">
        <w:rPr>
          <w:rFonts w:hint="cs"/>
          <w:rtl/>
        </w:rPr>
        <w:t>ו</w:t>
      </w:r>
      <w:r>
        <w:rPr>
          <w:rtl/>
        </w:rPr>
        <w:t>תה</w:t>
      </w:r>
      <w:r w:rsidR="00E7694E">
        <w:rPr>
          <w:rFonts w:hint="cs"/>
          <w:rtl/>
        </w:rPr>
        <w:t>,</w:t>
      </w:r>
      <w:r>
        <w:rPr>
          <w:rtl/>
        </w:rPr>
        <w:t xml:space="preserve"> בסדר? </w:t>
      </w:r>
      <w:bookmarkStart w:id="1706" w:name="_ETM_Q1_4213787"/>
      <w:bookmarkEnd w:id="1706"/>
    </w:p>
    <w:p w14:paraId="0E7BC514" w14:textId="77777777" w:rsidR="00E7694E" w:rsidRDefault="00E7694E" w:rsidP="00E7694E">
      <w:pPr>
        <w:rPr>
          <w:rtl/>
        </w:rPr>
      </w:pPr>
      <w:bookmarkStart w:id="1707" w:name="_ETM_Q1_4213849"/>
      <w:bookmarkStart w:id="1708" w:name="_ETM_Q1_4217767"/>
      <w:bookmarkEnd w:id="1707"/>
      <w:bookmarkEnd w:id="1708"/>
    </w:p>
    <w:p w14:paraId="7DFBEC4C" w14:textId="115D9830" w:rsidR="00E7694E" w:rsidRDefault="00E7694E" w:rsidP="00E7694E">
      <w:pPr>
        <w:pStyle w:val="af9"/>
        <w:keepNext/>
        <w:rPr>
          <w:rtl/>
        </w:rPr>
      </w:pPr>
      <w:bookmarkStart w:id="1709" w:name="ET_guest_נועה_ברודסקי_לוי__347"/>
      <w:r w:rsidRPr="00E7694E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E76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14:paraId="0C974DC3" w14:textId="77777777" w:rsidR="00E7694E" w:rsidRDefault="00E7694E" w:rsidP="00E7694E">
      <w:pPr>
        <w:pStyle w:val="KeepWithNext"/>
        <w:rPr>
          <w:rtl/>
        </w:rPr>
      </w:pPr>
    </w:p>
    <w:p w14:paraId="0C0F6AFD" w14:textId="43608450" w:rsidR="00E7694E" w:rsidRDefault="00E7694E" w:rsidP="00E7694E">
      <w:pPr>
        <w:rPr>
          <w:rtl/>
        </w:rPr>
      </w:pPr>
      <w:bookmarkStart w:id="1710" w:name="_ETM_Q1_4218165"/>
      <w:bookmarkStart w:id="1711" w:name="_ETM_Q1_4218195"/>
      <w:bookmarkEnd w:id="1710"/>
      <w:bookmarkEnd w:id="1711"/>
      <w:r>
        <w:rPr>
          <w:rFonts w:hint="cs"/>
          <w:rtl/>
        </w:rPr>
        <w:t xml:space="preserve">אני אודיע או - - - </w:t>
      </w:r>
    </w:p>
    <w:p w14:paraId="483D45B1" w14:textId="77777777" w:rsidR="00E7694E" w:rsidRDefault="00E7694E" w:rsidP="00E7694E">
      <w:pPr>
        <w:rPr>
          <w:rtl/>
        </w:rPr>
      </w:pPr>
      <w:bookmarkStart w:id="1712" w:name="_ETM_Q1_4212305"/>
      <w:bookmarkStart w:id="1713" w:name="_ETM_Q1_4212352"/>
      <w:bookmarkEnd w:id="1712"/>
      <w:bookmarkEnd w:id="1713"/>
    </w:p>
    <w:p w14:paraId="40477CC4" w14:textId="0F0B5C78" w:rsidR="00E7694E" w:rsidRDefault="00E7694E" w:rsidP="00E7694E">
      <w:pPr>
        <w:pStyle w:val="af6"/>
        <w:keepNext/>
        <w:rPr>
          <w:rtl/>
        </w:rPr>
      </w:pPr>
      <w:bookmarkStart w:id="1714" w:name="ET_yor_5791_348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019B7C42" w14:textId="77777777" w:rsidR="00E7694E" w:rsidRDefault="00E7694E" w:rsidP="00E7694E">
      <w:pPr>
        <w:pStyle w:val="KeepWithNext"/>
        <w:rPr>
          <w:rtl/>
        </w:rPr>
      </w:pPr>
    </w:p>
    <w:p w14:paraId="2C00A7B7" w14:textId="3B5A2627" w:rsidR="00E7694E" w:rsidRDefault="004475F3" w:rsidP="00E7694E">
      <w:pPr>
        <w:rPr>
          <w:rtl/>
        </w:rPr>
      </w:pPr>
      <w:bookmarkStart w:id="1715" w:name="_ETM_Q1_4219106"/>
      <w:bookmarkStart w:id="1716" w:name="_ETM_Q1_4215058"/>
      <w:bookmarkEnd w:id="1715"/>
      <w:bookmarkEnd w:id="1716"/>
      <w:r>
        <w:rPr>
          <w:rFonts w:hint="cs"/>
          <w:rtl/>
        </w:rPr>
        <w:t xml:space="preserve">נעשה </w:t>
      </w:r>
      <w:r w:rsidR="00AD4EEF">
        <w:rPr>
          <w:rtl/>
        </w:rPr>
        <w:t>הפוך</w:t>
      </w:r>
      <w:r>
        <w:rPr>
          <w:rFonts w:hint="cs"/>
          <w:rtl/>
        </w:rPr>
        <w:t>.</w:t>
      </w:r>
      <w:r w:rsidR="00AD4EEF">
        <w:rPr>
          <w:rtl/>
        </w:rPr>
        <w:t xml:space="preserve"> אתם תראו שיש </w:t>
      </w:r>
      <w:r>
        <w:rPr>
          <w:rFonts w:hint="cs"/>
          <w:rtl/>
        </w:rPr>
        <w:t xml:space="preserve">על </w:t>
      </w:r>
      <w:r w:rsidR="00AD4EEF">
        <w:rPr>
          <w:rtl/>
        </w:rPr>
        <w:t>מ</w:t>
      </w:r>
      <w:r w:rsidR="00E7694E">
        <w:rPr>
          <w:rFonts w:hint="cs"/>
          <w:rtl/>
        </w:rPr>
        <w:t xml:space="preserve">ה </w:t>
      </w:r>
      <w:bookmarkStart w:id="1717" w:name="_ETM_Q1_4218094"/>
      <w:bookmarkEnd w:id="1717"/>
      <w:r w:rsidR="00E7694E">
        <w:rPr>
          <w:rFonts w:hint="cs"/>
          <w:rtl/>
        </w:rPr>
        <w:t>ל</w:t>
      </w:r>
      <w:r w:rsidR="00AD4EEF">
        <w:rPr>
          <w:rtl/>
        </w:rPr>
        <w:t>דבר</w:t>
      </w:r>
      <w:r w:rsidR="00E7694E">
        <w:rPr>
          <w:rFonts w:hint="cs"/>
          <w:rtl/>
        </w:rPr>
        <w:t>,</w:t>
      </w:r>
      <w:r w:rsidR="00AD4EEF">
        <w:rPr>
          <w:rtl/>
        </w:rPr>
        <w:t xml:space="preserve"> תגידו לי ואני פה. </w:t>
      </w:r>
    </w:p>
    <w:p w14:paraId="7DAA5234" w14:textId="77777777" w:rsidR="00E7694E" w:rsidRDefault="00E7694E" w:rsidP="00E7694E">
      <w:pPr>
        <w:rPr>
          <w:rtl/>
        </w:rPr>
      </w:pPr>
      <w:bookmarkStart w:id="1718" w:name="_ETM_Q1_4220357"/>
      <w:bookmarkStart w:id="1719" w:name="_ETM_Q1_4220420"/>
      <w:bookmarkEnd w:id="1718"/>
      <w:bookmarkEnd w:id="1719"/>
    </w:p>
    <w:p w14:paraId="1B76AF9B" w14:textId="37D17D5C" w:rsidR="00E7694E" w:rsidRDefault="00E7694E" w:rsidP="00E7694E">
      <w:pPr>
        <w:pStyle w:val="af9"/>
        <w:keepNext/>
        <w:rPr>
          <w:rtl/>
        </w:rPr>
      </w:pPr>
      <w:bookmarkStart w:id="1720" w:name="ET_guest_יפעת_רווה_349"/>
      <w:r w:rsidRPr="00E7694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6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0"/>
    </w:p>
    <w:p w14:paraId="112C5E21" w14:textId="77777777" w:rsidR="00E7694E" w:rsidRDefault="00E7694E" w:rsidP="00E7694E">
      <w:pPr>
        <w:pStyle w:val="KeepWithNext"/>
        <w:rPr>
          <w:rtl/>
        </w:rPr>
      </w:pPr>
    </w:p>
    <w:p w14:paraId="2489DCBE" w14:textId="35C8505F" w:rsidR="00E7694E" w:rsidRDefault="00E7694E" w:rsidP="00E7694E">
      <w:pPr>
        <w:rPr>
          <w:rtl/>
        </w:rPr>
      </w:pPr>
      <w:r>
        <w:rPr>
          <w:rFonts w:hint="cs"/>
          <w:rtl/>
        </w:rPr>
        <w:t xml:space="preserve">רבע שעה, 20 דקות. </w:t>
      </w:r>
    </w:p>
    <w:p w14:paraId="46471F79" w14:textId="77777777" w:rsidR="00E7694E" w:rsidRDefault="00E7694E" w:rsidP="00E7694E">
      <w:pPr>
        <w:rPr>
          <w:rtl/>
        </w:rPr>
      </w:pPr>
      <w:bookmarkStart w:id="1721" w:name="_ETM_Q1_4220632"/>
      <w:bookmarkStart w:id="1722" w:name="_ETM_Q1_4220691"/>
      <w:bookmarkEnd w:id="1721"/>
      <w:bookmarkEnd w:id="1722"/>
    </w:p>
    <w:p w14:paraId="5CEAC67D" w14:textId="47988125" w:rsidR="00E7694E" w:rsidRDefault="00E7694E" w:rsidP="00E7694E">
      <w:pPr>
        <w:pStyle w:val="af6"/>
        <w:keepNext/>
        <w:rPr>
          <w:rtl/>
        </w:rPr>
      </w:pPr>
      <w:bookmarkStart w:id="1723" w:name="ET_yor_5791_350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2CFF4892" w14:textId="77777777" w:rsidR="00E7694E" w:rsidRDefault="00E7694E" w:rsidP="00E7694E">
      <w:pPr>
        <w:pStyle w:val="KeepWithNext"/>
        <w:rPr>
          <w:rtl/>
        </w:rPr>
      </w:pPr>
    </w:p>
    <w:p w14:paraId="395CAEB7" w14:textId="6CF1577C" w:rsidR="00E7694E" w:rsidRDefault="00E7694E" w:rsidP="00E7694E">
      <w:pPr>
        <w:rPr>
          <w:rtl/>
        </w:rPr>
      </w:pPr>
      <w:bookmarkStart w:id="1724" w:name="_ETM_Q1_4221687"/>
      <w:bookmarkEnd w:id="1724"/>
      <w:r>
        <w:rPr>
          <w:rFonts w:hint="cs"/>
          <w:rtl/>
        </w:rPr>
        <w:t xml:space="preserve">מתי שתגידו. </w:t>
      </w:r>
    </w:p>
    <w:p w14:paraId="44E47EE4" w14:textId="77777777" w:rsidR="00E7694E" w:rsidRDefault="00E7694E" w:rsidP="00E7694E">
      <w:pPr>
        <w:rPr>
          <w:rtl/>
        </w:rPr>
      </w:pPr>
      <w:bookmarkStart w:id="1725" w:name="_ETM_Q1_4219310"/>
      <w:bookmarkStart w:id="1726" w:name="_ETM_Q1_4219366"/>
      <w:bookmarkEnd w:id="1725"/>
      <w:bookmarkEnd w:id="1726"/>
    </w:p>
    <w:p w14:paraId="4150FE83" w14:textId="7206F981" w:rsidR="00E7694E" w:rsidRDefault="00E7694E" w:rsidP="00E7694E">
      <w:pPr>
        <w:pStyle w:val="-"/>
        <w:keepNext/>
        <w:rPr>
          <w:rtl/>
        </w:rPr>
      </w:pPr>
      <w:bookmarkStart w:id="1727" w:name="ET_speakercontinue_יפעת_רווה_351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דובר_המשך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E769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7"/>
    </w:p>
    <w:p w14:paraId="5BAE88A3" w14:textId="77777777" w:rsidR="00E7694E" w:rsidRDefault="00E7694E" w:rsidP="00E7694E">
      <w:pPr>
        <w:pStyle w:val="KeepWithNext"/>
        <w:rPr>
          <w:rtl/>
        </w:rPr>
      </w:pPr>
    </w:p>
    <w:p w14:paraId="369561AE" w14:textId="76AC8064" w:rsidR="00E7694E" w:rsidRDefault="00E7694E" w:rsidP="00E7694E">
      <w:pPr>
        <w:rPr>
          <w:rtl/>
        </w:rPr>
      </w:pPr>
      <w:bookmarkStart w:id="1728" w:name="_ETM_Q1_4221178"/>
      <w:bookmarkEnd w:id="1728"/>
      <w:r>
        <w:rPr>
          <w:rFonts w:hint="cs"/>
          <w:rtl/>
        </w:rPr>
        <w:t>ב-14:30.</w:t>
      </w:r>
    </w:p>
    <w:p w14:paraId="1FC48BD9" w14:textId="77777777" w:rsidR="00E7694E" w:rsidRDefault="00E7694E" w:rsidP="00E7694E">
      <w:pPr>
        <w:rPr>
          <w:rtl/>
        </w:rPr>
      </w:pPr>
      <w:bookmarkStart w:id="1729" w:name="_ETM_Q1_4220284"/>
      <w:bookmarkStart w:id="1730" w:name="_ETM_Q1_4220337"/>
      <w:bookmarkEnd w:id="1729"/>
      <w:bookmarkEnd w:id="1730"/>
    </w:p>
    <w:p w14:paraId="7424A815" w14:textId="1F2C3D6E" w:rsidR="00E7694E" w:rsidRDefault="00E7694E" w:rsidP="00E7694E">
      <w:pPr>
        <w:pStyle w:val="af6"/>
        <w:keepNext/>
        <w:rPr>
          <w:rtl/>
        </w:rPr>
      </w:pPr>
      <w:bookmarkStart w:id="1731" w:name="ET_yor_5791_352"/>
      <w:r w:rsidRPr="00E7694E">
        <w:rPr>
          <w:rStyle w:val="TagStyle"/>
          <w:rtl/>
        </w:rPr>
        <w:t xml:space="preserve"> &lt;&lt; </w:t>
      </w:r>
      <w:proofErr w:type="spellStart"/>
      <w:r w:rsidRPr="00E7694E">
        <w:rPr>
          <w:rStyle w:val="TagStyle"/>
          <w:rtl/>
        </w:rPr>
        <w:t>יור</w:t>
      </w:r>
      <w:proofErr w:type="spellEnd"/>
      <w:r w:rsidRPr="00E7694E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76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14:paraId="6A72A2ED" w14:textId="77777777" w:rsidR="00E7694E" w:rsidRDefault="00E7694E" w:rsidP="00E7694E">
      <w:pPr>
        <w:pStyle w:val="KeepWithNext"/>
        <w:rPr>
          <w:rtl/>
        </w:rPr>
      </w:pPr>
    </w:p>
    <w:p w14:paraId="1B287315" w14:textId="77777777" w:rsidR="00E7694E" w:rsidRDefault="00AD4EEF" w:rsidP="00E7694E">
      <w:pPr>
        <w:rPr>
          <w:rtl/>
        </w:rPr>
      </w:pPr>
      <w:bookmarkStart w:id="1732" w:name="_ETM_Q1_4221114"/>
      <w:bookmarkEnd w:id="1732"/>
      <w:r>
        <w:rPr>
          <w:rtl/>
        </w:rPr>
        <w:t>אז בסדר</w:t>
      </w:r>
      <w:r w:rsidR="00E7694E">
        <w:rPr>
          <w:rFonts w:hint="cs"/>
          <w:rtl/>
        </w:rPr>
        <w:t>.</w:t>
      </w:r>
      <w:r>
        <w:rPr>
          <w:rtl/>
        </w:rPr>
        <w:t xml:space="preserve"> בואו נקבע פה ב</w:t>
      </w:r>
      <w:r w:rsidR="00E7694E">
        <w:rPr>
          <w:rFonts w:hint="cs"/>
          <w:rtl/>
        </w:rPr>
        <w:t>-14:30, ו</w:t>
      </w:r>
      <w:r>
        <w:rPr>
          <w:rtl/>
        </w:rPr>
        <w:t xml:space="preserve">נראה איך מתקדמים. </w:t>
      </w:r>
    </w:p>
    <w:p w14:paraId="4E1B87EF" w14:textId="77777777" w:rsidR="00AF75F4" w:rsidRDefault="00AF75F4" w:rsidP="00AF75F4">
      <w:pPr>
        <w:rPr>
          <w:rtl/>
        </w:rPr>
      </w:pPr>
      <w:bookmarkStart w:id="1733" w:name="_ETM_Q1_4230268"/>
      <w:bookmarkStart w:id="1734" w:name="_ETM_Q1_4230351"/>
      <w:bookmarkStart w:id="1735" w:name="_ETM_Q1_4231580"/>
      <w:bookmarkStart w:id="1736" w:name="_ETM_Q1_3845200"/>
      <w:bookmarkStart w:id="1737" w:name="_ETM_Q1_3845261"/>
      <w:bookmarkStart w:id="1738" w:name="_ETM_Q1_3846714"/>
      <w:bookmarkStart w:id="1739" w:name="_ETM_Q1_3854980"/>
      <w:bookmarkStart w:id="1740" w:name="_ETM_Q1_3855042"/>
      <w:bookmarkStart w:id="1741" w:name="_ETM_Q1_4230849"/>
      <w:bookmarkStart w:id="1742" w:name="_ETM_Q1_4230914"/>
      <w:bookmarkEnd w:id="1733"/>
      <w:bookmarkEnd w:id="1734"/>
      <w:bookmarkEnd w:id="1735"/>
      <w:bookmarkEnd w:id="1510"/>
      <w:bookmarkEnd w:id="1736"/>
      <w:bookmarkEnd w:id="1737"/>
      <w:bookmarkEnd w:id="1738"/>
      <w:bookmarkEnd w:id="1739"/>
      <w:bookmarkEnd w:id="1740"/>
      <w:bookmarkEnd w:id="1741"/>
      <w:bookmarkEnd w:id="1742"/>
    </w:p>
    <w:p w14:paraId="113AB1B2" w14:textId="7432F66B" w:rsidR="00AF75F4" w:rsidRDefault="00AF75F4" w:rsidP="00F100A9">
      <w:pPr>
        <w:pStyle w:val="afa"/>
        <w:keepNext/>
        <w:rPr>
          <w:rtl/>
        </w:rPr>
      </w:pPr>
      <w:bookmarkStart w:id="1743" w:name="ET_meetingbreak_145"/>
      <w:r w:rsidRPr="00AF75F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14:08 ונתחדשה </w:t>
      </w:r>
      <w:r w:rsidRPr="00F100A9">
        <w:rPr>
          <w:rtl/>
        </w:rPr>
        <w:t>בשעה 14:</w:t>
      </w:r>
      <w:r w:rsidR="00F100A9" w:rsidRPr="00F100A9">
        <w:rPr>
          <w:rFonts w:hint="cs"/>
          <w:rtl/>
        </w:rPr>
        <w:t>46</w:t>
      </w:r>
      <w:r w:rsidRPr="00F100A9">
        <w:rPr>
          <w:rtl/>
        </w:rPr>
        <w:t>.)</w:t>
      </w:r>
      <w:r w:rsidRPr="00AF75F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743"/>
    </w:p>
    <w:p w14:paraId="6224608E" w14:textId="6CE589D0" w:rsidR="004826DB" w:rsidRDefault="004826DB" w:rsidP="004826DB">
      <w:pPr>
        <w:rPr>
          <w:rtl/>
        </w:rPr>
      </w:pPr>
    </w:p>
    <w:p w14:paraId="3CE4D20B" w14:textId="4E5FBCE0" w:rsidR="004826DB" w:rsidRDefault="004826DB" w:rsidP="004826DB">
      <w:pPr>
        <w:pStyle w:val="a8"/>
        <w:keepNext/>
        <w:rPr>
          <w:rtl/>
        </w:rPr>
      </w:pPr>
      <w:bookmarkStart w:id="1744" w:name="ET_manager_6157_297"/>
      <w:r w:rsidRPr="004826DB">
        <w:rPr>
          <w:rStyle w:val="TagStyle"/>
          <w:rtl/>
        </w:rPr>
        <w:t xml:space="preserve"> &lt;&lt; מנהל &gt;&gt; </w:t>
      </w:r>
      <w:r>
        <w:rPr>
          <w:rtl/>
        </w:rPr>
        <w:t>(היו"ר שמחה רוטמן, 14:46)</w:t>
      </w:r>
      <w:r w:rsidRPr="004826D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744"/>
    </w:p>
    <w:p w14:paraId="1C8BAB67" w14:textId="05EEB226" w:rsidR="004826DB" w:rsidRDefault="004826DB" w:rsidP="004826DB">
      <w:pPr>
        <w:pStyle w:val="KeepWithNext"/>
        <w:rPr>
          <w:rtl/>
        </w:rPr>
      </w:pPr>
    </w:p>
    <w:p w14:paraId="3C4DC525" w14:textId="77777777" w:rsidR="0086398B" w:rsidRDefault="0086398B" w:rsidP="0086398B">
      <w:pPr>
        <w:rPr>
          <w:rtl/>
        </w:rPr>
      </w:pPr>
      <w:bookmarkStart w:id="1745" w:name="_ETM_Q1_4240052"/>
      <w:bookmarkStart w:id="1746" w:name="_ETM_Q1_2680051"/>
      <w:bookmarkStart w:id="1747" w:name="_ETM_Q1_2680142"/>
      <w:bookmarkStart w:id="1748" w:name="_ETM_Q1_2448655"/>
      <w:bookmarkStart w:id="1749" w:name="_ETM_Q1_2448710"/>
      <w:bookmarkEnd w:id="1745"/>
      <w:bookmarkEnd w:id="1746"/>
      <w:bookmarkEnd w:id="1747"/>
      <w:bookmarkEnd w:id="1748"/>
      <w:bookmarkEnd w:id="1749"/>
    </w:p>
    <w:p w14:paraId="0E90FD2D" w14:textId="3DCFA21A" w:rsidR="00F100A9" w:rsidRDefault="00F100A9" w:rsidP="004826DB">
      <w:pPr>
        <w:pStyle w:val="af6"/>
        <w:keepNext/>
        <w:rPr>
          <w:rtl/>
        </w:rPr>
      </w:pPr>
      <w:bookmarkStart w:id="1750" w:name="ET_yor_6157_146"/>
      <w:r w:rsidRPr="00F100A9">
        <w:rPr>
          <w:rStyle w:val="TagStyle"/>
          <w:rtl/>
        </w:rPr>
        <w:t xml:space="preserve"> </w:t>
      </w:r>
      <w:r w:rsidRPr="004826DB">
        <w:rPr>
          <w:rStyle w:val="TagStyle"/>
          <w:rtl/>
        </w:rPr>
        <w:t xml:space="preserve">&lt;&lt; </w:t>
      </w:r>
      <w:proofErr w:type="spellStart"/>
      <w:r w:rsidRPr="004826DB">
        <w:rPr>
          <w:rStyle w:val="TagStyle"/>
          <w:rtl/>
        </w:rPr>
        <w:t>יור</w:t>
      </w:r>
      <w:proofErr w:type="spellEnd"/>
      <w:r w:rsidRPr="004826DB">
        <w:rPr>
          <w:rStyle w:val="TagStyle"/>
          <w:rtl/>
        </w:rPr>
        <w:t xml:space="preserve"> &gt;&gt; </w:t>
      </w:r>
      <w:r w:rsidRPr="004826DB">
        <w:rPr>
          <w:rtl/>
        </w:rPr>
        <w:t xml:space="preserve">היו"ר שמחה </w:t>
      </w:r>
      <w:proofErr w:type="spellStart"/>
      <w:r w:rsidRPr="004826DB">
        <w:rPr>
          <w:rtl/>
        </w:rPr>
        <w:t>רוטמן</w:t>
      </w:r>
      <w:proofErr w:type="spellEnd"/>
      <w:r w:rsidRPr="004826DB">
        <w:rPr>
          <w:rtl/>
        </w:rPr>
        <w:t>:</w:t>
      </w:r>
      <w:r w:rsidRPr="004826DB">
        <w:rPr>
          <w:rStyle w:val="TagStyle"/>
          <w:rtl/>
        </w:rPr>
        <w:t xml:space="preserve"> &lt;&lt; יור &gt;&gt;</w:t>
      </w:r>
      <w:r w:rsidRPr="004826DB">
        <w:rPr>
          <w:rtl/>
        </w:rPr>
        <w:t xml:space="preserve">  </w:t>
      </w:r>
      <w:bookmarkEnd w:id="1750"/>
    </w:p>
    <w:p w14:paraId="6B4D6DEE" w14:textId="77777777" w:rsidR="00F100A9" w:rsidRDefault="00F100A9" w:rsidP="00F100A9">
      <w:pPr>
        <w:pStyle w:val="KeepWithNext"/>
        <w:rPr>
          <w:rtl/>
        </w:rPr>
      </w:pPr>
    </w:p>
    <w:p w14:paraId="26DFC2DA" w14:textId="0C766782" w:rsidR="00146BC8" w:rsidRDefault="00146BC8" w:rsidP="00146BC8">
      <w:pPr>
        <w:rPr>
          <w:rtl/>
        </w:rPr>
      </w:pPr>
      <w:bookmarkStart w:id="1751" w:name="_ETM_Q1_6465837"/>
      <w:bookmarkEnd w:id="1751"/>
      <w:r>
        <w:rPr>
          <w:rFonts w:hint="cs"/>
          <w:rtl/>
        </w:rPr>
        <w:t xml:space="preserve">טוב. שבנו מהפסקת </w:t>
      </w:r>
      <w:bookmarkStart w:id="1752" w:name="_ETM_Q1_6464471"/>
      <w:bookmarkEnd w:id="1752"/>
      <w:r>
        <w:rPr>
          <w:rFonts w:hint="cs"/>
          <w:rtl/>
        </w:rPr>
        <w:t>ההתייעצות</w:t>
      </w:r>
      <w:r w:rsidR="004475F3">
        <w:rPr>
          <w:rFonts w:hint="cs"/>
          <w:rtl/>
        </w:rPr>
        <w:t>,</w:t>
      </w:r>
      <w:r>
        <w:rPr>
          <w:rFonts w:hint="cs"/>
          <w:rtl/>
        </w:rPr>
        <w:t xml:space="preserve"> ואני</w:t>
      </w:r>
      <w:r w:rsidR="00E7694E">
        <w:rPr>
          <w:rtl/>
        </w:rPr>
        <w:t xml:space="preserve"> מבין </w:t>
      </w:r>
      <w:r>
        <w:rPr>
          <w:rFonts w:hint="cs"/>
          <w:rtl/>
        </w:rPr>
        <w:t>ש</w:t>
      </w:r>
      <w:r w:rsidR="00E7694E">
        <w:rPr>
          <w:rtl/>
        </w:rPr>
        <w:t>זקוקים לעוד זמן לטובת גיבוש ההסדר</w:t>
      </w:r>
      <w:r>
        <w:rPr>
          <w:rFonts w:hint="cs"/>
          <w:rtl/>
        </w:rPr>
        <w:t>י</w:t>
      </w:r>
      <w:r w:rsidR="00E7694E">
        <w:rPr>
          <w:rtl/>
        </w:rPr>
        <w:t>ם</w:t>
      </w:r>
      <w:r>
        <w:rPr>
          <w:rFonts w:hint="cs"/>
          <w:rtl/>
        </w:rPr>
        <w:t>.</w:t>
      </w:r>
      <w:r w:rsidR="00E7694E">
        <w:rPr>
          <w:rtl/>
        </w:rPr>
        <w:t xml:space="preserve"> אתם רוצים להגיד את הכיוונים</w:t>
      </w:r>
      <w:r>
        <w:rPr>
          <w:rFonts w:hint="cs"/>
          <w:rtl/>
        </w:rPr>
        <w:t>?</w:t>
      </w:r>
      <w:r w:rsidR="00E7694E">
        <w:rPr>
          <w:rtl/>
        </w:rPr>
        <w:t xml:space="preserve"> </w:t>
      </w:r>
    </w:p>
    <w:p w14:paraId="1069CFCD" w14:textId="77777777" w:rsidR="00146BC8" w:rsidRDefault="00146BC8" w:rsidP="00146BC8">
      <w:pPr>
        <w:rPr>
          <w:rtl/>
        </w:rPr>
      </w:pPr>
      <w:bookmarkStart w:id="1753" w:name="_ETM_Q1_6470071"/>
      <w:bookmarkStart w:id="1754" w:name="_ETM_Q1_6470165"/>
      <w:bookmarkEnd w:id="1753"/>
      <w:bookmarkEnd w:id="1754"/>
    </w:p>
    <w:p w14:paraId="5FF8C857" w14:textId="62A3DCAA" w:rsidR="00146BC8" w:rsidRDefault="00146BC8" w:rsidP="00146BC8">
      <w:pPr>
        <w:pStyle w:val="af9"/>
        <w:keepNext/>
        <w:rPr>
          <w:rtl/>
        </w:rPr>
      </w:pPr>
      <w:bookmarkStart w:id="1755" w:name="ET_guest_יפעת_רווה_353"/>
      <w:r w:rsidRPr="00146BC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4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0D56367F" w14:textId="77777777" w:rsidR="00146BC8" w:rsidRDefault="00146BC8" w:rsidP="00146BC8">
      <w:pPr>
        <w:pStyle w:val="KeepWithNext"/>
        <w:rPr>
          <w:rtl/>
        </w:rPr>
      </w:pPr>
    </w:p>
    <w:p w14:paraId="5C93D542" w14:textId="7F22A849" w:rsidR="00146BC8" w:rsidRDefault="00146BC8" w:rsidP="00146BC8">
      <w:pPr>
        <w:rPr>
          <w:rtl/>
        </w:rPr>
      </w:pPr>
      <w:bookmarkStart w:id="1756" w:name="_ETM_Q1_6474102"/>
      <w:bookmarkStart w:id="1757" w:name="_ETM_Q1_6474151"/>
      <w:bookmarkEnd w:id="1756"/>
      <w:bookmarkEnd w:id="1757"/>
      <w:r>
        <w:rPr>
          <w:rFonts w:hint="cs"/>
          <w:rtl/>
        </w:rPr>
        <w:t xml:space="preserve">כן. הכיוון הוא לבדוק </w:t>
      </w:r>
      <w:bookmarkStart w:id="1758" w:name="_ETM_Q1_6472889"/>
      <w:bookmarkEnd w:id="1758"/>
      <w:r w:rsidR="00E7694E">
        <w:rPr>
          <w:rtl/>
        </w:rPr>
        <w:t>אפשרות שהחקירות עד גיל 15 י</w:t>
      </w:r>
      <w:r>
        <w:rPr>
          <w:rFonts w:hint="cs"/>
          <w:rtl/>
        </w:rPr>
        <w:t>י</w:t>
      </w:r>
      <w:r w:rsidR="00E7694E">
        <w:rPr>
          <w:rtl/>
        </w:rPr>
        <w:t xml:space="preserve">עשו על ידי חוקרי הילדים לגבי האירועים של </w:t>
      </w:r>
      <w:r>
        <w:rPr>
          <w:rFonts w:hint="cs"/>
          <w:rtl/>
        </w:rPr>
        <w:t>7 ו-8</w:t>
      </w:r>
      <w:r w:rsidR="00E7694E">
        <w:rPr>
          <w:rtl/>
        </w:rPr>
        <w:t xml:space="preserve"> </w:t>
      </w:r>
      <w:r>
        <w:rPr>
          <w:rFonts w:hint="cs"/>
          <w:rtl/>
        </w:rPr>
        <w:t>ב</w:t>
      </w:r>
      <w:r w:rsidR="00E7694E">
        <w:rPr>
          <w:rtl/>
        </w:rPr>
        <w:t>אוקטובר</w:t>
      </w:r>
      <w:r>
        <w:rPr>
          <w:rFonts w:hint="cs"/>
          <w:rtl/>
        </w:rPr>
        <w:t>,</w:t>
      </w:r>
      <w:r w:rsidR="00E7694E">
        <w:rPr>
          <w:rtl/>
        </w:rPr>
        <w:t xml:space="preserve"> בלי שתהיה את האופציה של ה</w:t>
      </w:r>
      <w:r>
        <w:rPr>
          <w:rFonts w:hint="cs"/>
          <w:rtl/>
        </w:rPr>
        <w:t>עדה</w:t>
      </w:r>
      <w:r w:rsidR="00E7694E">
        <w:rPr>
          <w:rtl/>
        </w:rPr>
        <w:t xml:space="preserve"> במקום הילד</w:t>
      </w:r>
      <w:r>
        <w:rPr>
          <w:rFonts w:hint="cs"/>
          <w:rtl/>
        </w:rPr>
        <w:t xml:space="preserve">. </w:t>
      </w:r>
      <w:r w:rsidR="00E7694E">
        <w:rPr>
          <w:rtl/>
        </w:rPr>
        <w:t>יחולו יתר הדברים אבל לא הנושא של עדות במקום</w:t>
      </w:r>
      <w:r>
        <w:rPr>
          <w:rFonts w:hint="cs"/>
          <w:rtl/>
        </w:rPr>
        <w:t>.</w:t>
      </w:r>
      <w:r w:rsidR="00E7694E">
        <w:rPr>
          <w:rtl/>
        </w:rPr>
        <w:t xml:space="preserve"> את הדבר הזה אנחנו רוצים לבדוק</w:t>
      </w:r>
      <w:r>
        <w:rPr>
          <w:rFonts w:hint="cs"/>
          <w:rtl/>
        </w:rPr>
        <w:t>,</w:t>
      </w:r>
      <w:r w:rsidR="00E7694E">
        <w:rPr>
          <w:rtl/>
        </w:rPr>
        <w:t xml:space="preserve"> ונבדוק</w:t>
      </w:r>
      <w:r>
        <w:rPr>
          <w:rFonts w:hint="cs"/>
          <w:rtl/>
        </w:rPr>
        <w:t xml:space="preserve"> אותו. </w:t>
      </w:r>
      <w:bookmarkStart w:id="1759" w:name="_ETM_Q1_6495874"/>
      <w:bookmarkStart w:id="1760" w:name="_ETM_Q1_6496150"/>
      <w:bookmarkEnd w:id="1759"/>
      <w:bookmarkEnd w:id="1760"/>
    </w:p>
    <w:p w14:paraId="3D109737" w14:textId="77777777" w:rsidR="00146BC8" w:rsidRDefault="00146BC8" w:rsidP="00146BC8">
      <w:pPr>
        <w:rPr>
          <w:rtl/>
        </w:rPr>
      </w:pPr>
    </w:p>
    <w:p w14:paraId="6BBEAB1C" w14:textId="764CEAB9" w:rsidR="00146BC8" w:rsidRDefault="00146BC8" w:rsidP="00146BC8">
      <w:pPr>
        <w:pStyle w:val="af6"/>
        <w:keepNext/>
        <w:rPr>
          <w:rtl/>
        </w:rPr>
      </w:pPr>
      <w:bookmarkStart w:id="1761" w:name="ET_yor_6157_355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14:paraId="6B38F58E" w14:textId="77777777" w:rsidR="00146BC8" w:rsidRDefault="00146BC8" w:rsidP="00146BC8">
      <w:pPr>
        <w:pStyle w:val="KeepWithNext"/>
        <w:rPr>
          <w:rtl/>
        </w:rPr>
      </w:pPr>
    </w:p>
    <w:p w14:paraId="3AB31F2F" w14:textId="02280B80" w:rsidR="00146BC8" w:rsidRDefault="00E7694E" w:rsidP="00146BC8">
      <w:pPr>
        <w:rPr>
          <w:rtl/>
        </w:rPr>
      </w:pPr>
      <w:bookmarkStart w:id="1762" w:name="_ETM_Q1_6496236"/>
      <w:bookmarkStart w:id="1763" w:name="_ETM_Q1_6501196"/>
      <w:bookmarkEnd w:id="1762"/>
      <w:bookmarkEnd w:id="1763"/>
      <w:r>
        <w:rPr>
          <w:rtl/>
        </w:rPr>
        <w:t>בסדר</w:t>
      </w:r>
      <w:r w:rsidR="00146BC8">
        <w:rPr>
          <w:rFonts w:hint="cs"/>
          <w:rtl/>
        </w:rPr>
        <w:t>.</w:t>
      </w:r>
      <w:r>
        <w:rPr>
          <w:rtl/>
        </w:rPr>
        <w:t xml:space="preserve"> אני מבקש שתוסי</w:t>
      </w:r>
      <w:r w:rsidR="00146BC8">
        <w:rPr>
          <w:rFonts w:hint="cs"/>
          <w:rtl/>
        </w:rPr>
        <w:t xml:space="preserve">פו </w:t>
      </w:r>
      <w:r>
        <w:rPr>
          <w:rtl/>
        </w:rPr>
        <w:t xml:space="preserve">לבדיקה הזאת </w:t>
      </w:r>
      <w:r w:rsidR="00146BC8">
        <w:rPr>
          <w:rFonts w:hint="cs"/>
          <w:rtl/>
        </w:rPr>
        <w:t>ש</w:t>
      </w:r>
      <w:r>
        <w:rPr>
          <w:rtl/>
        </w:rPr>
        <w:t>שוב</w:t>
      </w:r>
      <w:r w:rsidR="004475F3">
        <w:rPr>
          <w:rFonts w:hint="cs"/>
          <w:rtl/>
        </w:rPr>
        <w:t>,</w:t>
      </w:r>
      <w:r>
        <w:rPr>
          <w:rtl/>
        </w:rPr>
        <w:t xml:space="preserve"> מאחר </w:t>
      </w:r>
      <w:r w:rsidR="00146BC8">
        <w:rPr>
          <w:rFonts w:hint="cs"/>
          <w:rtl/>
        </w:rPr>
        <w:t>ש</w:t>
      </w:r>
      <w:r>
        <w:rPr>
          <w:rtl/>
        </w:rPr>
        <w:t>אנחנו תחומים ל</w:t>
      </w:r>
      <w:r w:rsidR="00146BC8">
        <w:rPr>
          <w:rFonts w:hint="cs"/>
          <w:rtl/>
        </w:rPr>
        <w:t>-7 ול-8,</w:t>
      </w:r>
      <w:r>
        <w:rPr>
          <w:rtl/>
        </w:rPr>
        <w:t xml:space="preserve"> לא להיות מוגבלים לסעיפי עבירה באירוע הזה</w:t>
      </w:r>
      <w:r w:rsidR="00146BC8">
        <w:rPr>
          <w:rFonts w:hint="cs"/>
          <w:rtl/>
        </w:rPr>
        <w:t>.</w:t>
      </w:r>
      <w:r>
        <w:rPr>
          <w:rtl/>
        </w:rPr>
        <w:t xml:space="preserve"> כי בכל מקרה אני מעריך שכל הילדים שהיו מעורבים יצטרכו לעבור חוקר ילדים</w:t>
      </w:r>
      <w:r w:rsidR="00146BC8">
        <w:rPr>
          <w:rFonts w:hint="cs"/>
          <w:rtl/>
        </w:rPr>
        <w:t>,</w:t>
      </w:r>
      <w:r>
        <w:rPr>
          <w:rtl/>
        </w:rPr>
        <w:t xml:space="preserve"> אל תגבילו את עצמכם מראש לסע</w:t>
      </w:r>
      <w:r w:rsidR="00146BC8">
        <w:rPr>
          <w:rFonts w:hint="cs"/>
          <w:rtl/>
        </w:rPr>
        <w:t xml:space="preserve">יפי </w:t>
      </w:r>
      <w:r>
        <w:rPr>
          <w:rtl/>
        </w:rPr>
        <w:t>עבירה</w:t>
      </w:r>
      <w:r w:rsidR="00146BC8">
        <w:rPr>
          <w:rFonts w:hint="cs"/>
          <w:rtl/>
        </w:rPr>
        <w:t xml:space="preserve"> </w:t>
      </w:r>
      <w:r w:rsidR="00146BC8">
        <w:rPr>
          <w:rtl/>
        </w:rPr>
        <w:t>–</w:t>
      </w:r>
      <w:r w:rsidR="00146BC8">
        <w:rPr>
          <w:rFonts w:hint="cs"/>
          <w:rtl/>
        </w:rPr>
        <w:t xml:space="preserve"> ל-7 ול-8. </w:t>
      </w:r>
      <w:bookmarkStart w:id="1764" w:name="_ETM_Q1_6515287"/>
      <w:bookmarkEnd w:id="1764"/>
      <w:r w:rsidR="00146BC8">
        <w:rPr>
          <w:rFonts w:hint="cs"/>
          <w:rtl/>
        </w:rPr>
        <w:t>אני לא</w:t>
      </w:r>
      <w:r>
        <w:rPr>
          <w:rtl/>
        </w:rPr>
        <w:t xml:space="preserve"> מדבר לכל התקופה של השנה </w:t>
      </w:r>
      <w:r w:rsidR="00146BC8">
        <w:rPr>
          <w:rFonts w:hint="cs"/>
          <w:rtl/>
        </w:rPr>
        <w:t>אלא ל-7 ול-8, אולי ל-9</w:t>
      </w:r>
      <w:r>
        <w:rPr>
          <w:rtl/>
        </w:rPr>
        <w:t xml:space="preserve"> תוסיפו קצת</w:t>
      </w:r>
      <w:r w:rsidR="00146BC8">
        <w:rPr>
          <w:rFonts w:hint="cs"/>
          <w:rtl/>
        </w:rPr>
        <w:t>.</w:t>
      </w:r>
    </w:p>
    <w:p w14:paraId="45A18410" w14:textId="77777777" w:rsidR="00146BC8" w:rsidRDefault="00146BC8" w:rsidP="00146BC8">
      <w:pPr>
        <w:rPr>
          <w:rtl/>
        </w:rPr>
      </w:pPr>
      <w:bookmarkStart w:id="1765" w:name="_ETM_Q1_6522672"/>
      <w:bookmarkStart w:id="1766" w:name="_ETM_Q1_6522774"/>
      <w:bookmarkStart w:id="1767" w:name="_ETM_Q1_6522990"/>
      <w:bookmarkStart w:id="1768" w:name="_ETM_Q1_6523332"/>
      <w:bookmarkEnd w:id="1765"/>
      <w:bookmarkEnd w:id="1766"/>
      <w:bookmarkEnd w:id="1767"/>
      <w:bookmarkEnd w:id="1768"/>
    </w:p>
    <w:p w14:paraId="1BDAE1FC" w14:textId="2184C319" w:rsidR="00146BC8" w:rsidRDefault="00146BC8" w:rsidP="00146BC8">
      <w:pPr>
        <w:pStyle w:val="af9"/>
        <w:keepNext/>
        <w:rPr>
          <w:rtl/>
        </w:rPr>
      </w:pPr>
      <w:bookmarkStart w:id="1769" w:name="ET_guest_915606_356"/>
      <w:r w:rsidRPr="00146BC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9"/>
    </w:p>
    <w:p w14:paraId="537CD3E4" w14:textId="77777777" w:rsidR="00146BC8" w:rsidRDefault="00146BC8" w:rsidP="00146BC8">
      <w:pPr>
        <w:pStyle w:val="KeepWithNext"/>
        <w:rPr>
          <w:rtl/>
        </w:rPr>
      </w:pPr>
    </w:p>
    <w:p w14:paraId="21888F6A" w14:textId="77777777" w:rsidR="00146BC8" w:rsidRDefault="00E7694E" w:rsidP="00146BC8">
      <w:pPr>
        <w:rPr>
          <w:rtl/>
        </w:rPr>
      </w:pPr>
      <w:bookmarkStart w:id="1770" w:name="_ETM_Q1_6523836"/>
      <w:bookmarkStart w:id="1771" w:name="_ETM_Q1_6523871"/>
      <w:bookmarkStart w:id="1772" w:name="_ETM_Q1_6523069"/>
      <w:bookmarkEnd w:id="1770"/>
      <w:bookmarkEnd w:id="1771"/>
      <w:bookmarkEnd w:id="1772"/>
      <w:r>
        <w:rPr>
          <w:rtl/>
        </w:rPr>
        <w:t>צריך להגדיר את זה</w:t>
      </w:r>
      <w:r w:rsidR="00146BC8">
        <w:rPr>
          <w:rFonts w:hint="cs"/>
          <w:rtl/>
        </w:rPr>
        <w:t>,</w:t>
      </w:r>
      <w:r>
        <w:rPr>
          <w:rtl/>
        </w:rPr>
        <w:t xml:space="preserve"> כי ילדים </w:t>
      </w:r>
      <w:r w:rsidR="00146BC8">
        <w:rPr>
          <w:rFonts w:hint="cs"/>
          <w:rtl/>
        </w:rPr>
        <w:t>ש</w:t>
      </w:r>
      <w:r>
        <w:rPr>
          <w:rtl/>
        </w:rPr>
        <w:t>נגיד נחטפו אז זה הרבה מעבר ל</w:t>
      </w:r>
      <w:r w:rsidR="00146BC8">
        <w:rPr>
          <w:rFonts w:hint="cs"/>
          <w:rtl/>
        </w:rPr>
        <w:t xml:space="preserve">-9. </w:t>
      </w:r>
      <w:r>
        <w:rPr>
          <w:rtl/>
        </w:rPr>
        <w:t>אבל</w:t>
      </w:r>
      <w:r w:rsidR="00146BC8">
        <w:rPr>
          <w:rFonts w:hint="cs"/>
          <w:rtl/>
        </w:rPr>
        <w:t xml:space="preserve"> הכוונה </w:t>
      </w:r>
      <w:bookmarkStart w:id="1773" w:name="_ETM_Q1_6530648"/>
      <w:bookmarkEnd w:id="1773"/>
      <w:r w:rsidR="00146BC8">
        <w:rPr>
          <w:rFonts w:hint="cs"/>
          <w:rtl/>
        </w:rPr>
        <w:t xml:space="preserve">היא לכל אירועי המלחמה. </w:t>
      </w:r>
      <w:bookmarkStart w:id="1774" w:name="_ETM_Q1_6528576"/>
      <w:bookmarkEnd w:id="1774"/>
    </w:p>
    <w:p w14:paraId="0AB46F41" w14:textId="77777777" w:rsidR="00146BC8" w:rsidRDefault="00146BC8" w:rsidP="00146BC8">
      <w:pPr>
        <w:rPr>
          <w:rtl/>
        </w:rPr>
      </w:pPr>
      <w:bookmarkStart w:id="1775" w:name="_ETM_Q1_6528653"/>
      <w:bookmarkEnd w:id="1775"/>
    </w:p>
    <w:p w14:paraId="37D49E6C" w14:textId="4A01F98B" w:rsidR="00146BC8" w:rsidRDefault="00146BC8" w:rsidP="00146BC8">
      <w:pPr>
        <w:pStyle w:val="af6"/>
        <w:keepNext/>
        <w:rPr>
          <w:rtl/>
        </w:rPr>
      </w:pPr>
      <w:bookmarkStart w:id="1776" w:name="ET_yor_6157_357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4B18C81B" w14:textId="77777777" w:rsidR="00146BC8" w:rsidRDefault="00146BC8" w:rsidP="00146BC8">
      <w:pPr>
        <w:pStyle w:val="KeepWithNext"/>
        <w:rPr>
          <w:rtl/>
        </w:rPr>
      </w:pPr>
    </w:p>
    <w:p w14:paraId="01D35452" w14:textId="57F0DA27" w:rsidR="00146BC8" w:rsidRDefault="00146BC8" w:rsidP="00146BC8">
      <w:pPr>
        <w:rPr>
          <w:rtl/>
        </w:rPr>
      </w:pPr>
      <w:bookmarkStart w:id="1777" w:name="_ETM_Q1_6529839"/>
      <w:bookmarkEnd w:id="1777"/>
      <w:r>
        <w:rPr>
          <w:rFonts w:hint="cs"/>
          <w:rtl/>
        </w:rPr>
        <w:t>לא, לא, לא</w:t>
      </w:r>
      <w:r w:rsidR="004475F3">
        <w:rPr>
          <w:rFonts w:hint="cs"/>
          <w:rtl/>
        </w:rPr>
        <w:t>,</w:t>
      </w:r>
      <w:r>
        <w:rPr>
          <w:rFonts w:hint="cs"/>
          <w:rtl/>
        </w:rPr>
        <w:t xml:space="preserve"> זה בסדר. </w:t>
      </w:r>
      <w:bookmarkStart w:id="1778" w:name="_ETM_Q1_6529150"/>
      <w:bookmarkEnd w:id="1778"/>
      <w:r>
        <w:rPr>
          <w:rFonts w:hint="cs"/>
          <w:rtl/>
        </w:rPr>
        <w:t xml:space="preserve">חטיפה </w:t>
      </w:r>
      <w:r w:rsidR="00D330E2">
        <w:rPr>
          <w:rFonts w:hint="cs"/>
          <w:rtl/>
        </w:rPr>
        <w:t>היא</w:t>
      </w:r>
      <w:r w:rsidR="00E7694E">
        <w:rPr>
          <w:rtl/>
        </w:rPr>
        <w:t xml:space="preserve"> לכל התקופה</w:t>
      </w:r>
      <w:r>
        <w:rPr>
          <w:rFonts w:hint="cs"/>
          <w:rtl/>
        </w:rPr>
        <w:t>.</w:t>
      </w:r>
      <w:r w:rsidR="00E7694E">
        <w:rPr>
          <w:rtl/>
        </w:rPr>
        <w:t xml:space="preserve"> אני מדבר על ה</w:t>
      </w:r>
      <w:r>
        <w:rPr>
          <w:rFonts w:hint="cs"/>
          <w:rtl/>
        </w:rPr>
        <w:t>-7</w:t>
      </w:r>
      <w:r w:rsidR="00E7694E">
        <w:rPr>
          <w:rtl/>
        </w:rPr>
        <w:t xml:space="preserve"> וה</w:t>
      </w:r>
      <w:r>
        <w:rPr>
          <w:rFonts w:hint="cs"/>
          <w:rtl/>
        </w:rPr>
        <w:t>-8</w:t>
      </w:r>
      <w:r w:rsidR="00E7694E">
        <w:rPr>
          <w:rtl/>
        </w:rPr>
        <w:t xml:space="preserve"> על כלל העבירות שילדים היו עדים להם במסגרת פעולות האיבה ופעולות המלחמה. </w:t>
      </w:r>
    </w:p>
    <w:p w14:paraId="54B93ACD" w14:textId="77777777" w:rsidR="00146BC8" w:rsidRDefault="00146BC8" w:rsidP="00146BC8">
      <w:pPr>
        <w:rPr>
          <w:rtl/>
        </w:rPr>
      </w:pPr>
      <w:bookmarkStart w:id="1779" w:name="_ETM_Q1_6541488"/>
      <w:bookmarkStart w:id="1780" w:name="_ETM_Q1_6541555"/>
      <w:bookmarkStart w:id="1781" w:name="_ETM_Q1_6542086"/>
      <w:bookmarkEnd w:id="1779"/>
      <w:bookmarkEnd w:id="1780"/>
      <w:bookmarkEnd w:id="1781"/>
    </w:p>
    <w:p w14:paraId="00B35661" w14:textId="36B438B3" w:rsidR="00146BC8" w:rsidRDefault="00146BC8" w:rsidP="00146BC8">
      <w:pPr>
        <w:pStyle w:val="a4"/>
        <w:keepNext/>
        <w:rPr>
          <w:rtl/>
        </w:rPr>
      </w:pPr>
      <w:bookmarkStart w:id="1782" w:name="ET_speaker_5791_358"/>
      <w:r w:rsidRPr="00146BC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4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1D1366B7" w14:textId="77777777" w:rsidR="00146BC8" w:rsidRDefault="00146BC8" w:rsidP="00146BC8">
      <w:pPr>
        <w:pStyle w:val="KeepWithNext"/>
        <w:rPr>
          <w:rtl/>
        </w:rPr>
      </w:pPr>
    </w:p>
    <w:p w14:paraId="4DA661BB" w14:textId="77777777" w:rsidR="00146BC8" w:rsidRDefault="00146BC8" w:rsidP="00146BC8">
      <w:pPr>
        <w:rPr>
          <w:rtl/>
        </w:rPr>
      </w:pPr>
      <w:bookmarkStart w:id="1783" w:name="_ETM_Q1_6542139"/>
      <w:bookmarkEnd w:id="1783"/>
      <w:r>
        <w:rPr>
          <w:rFonts w:hint="cs"/>
          <w:rtl/>
        </w:rPr>
        <w:t>ו</w:t>
      </w:r>
      <w:r w:rsidR="00E7694E">
        <w:rPr>
          <w:rtl/>
        </w:rPr>
        <w:t>תחשבו להוסיף שנה בשבילי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7694E">
        <w:rPr>
          <w:rtl/>
        </w:rPr>
        <w:t xml:space="preserve"> 16. </w:t>
      </w:r>
    </w:p>
    <w:p w14:paraId="3614CCD6" w14:textId="77777777" w:rsidR="00146BC8" w:rsidRDefault="00146BC8" w:rsidP="00146BC8">
      <w:pPr>
        <w:rPr>
          <w:rtl/>
        </w:rPr>
      </w:pPr>
    </w:p>
    <w:p w14:paraId="2866BD67" w14:textId="0257B84A" w:rsidR="00146BC8" w:rsidRDefault="00146BC8" w:rsidP="00146BC8">
      <w:pPr>
        <w:pStyle w:val="af6"/>
        <w:keepNext/>
        <w:rPr>
          <w:rtl/>
        </w:rPr>
      </w:pPr>
      <w:bookmarkStart w:id="1784" w:name="ET_yor_6157_359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5EA2FBE0" w14:textId="77777777" w:rsidR="00146BC8" w:rsidRDefault="00146BC8" w:rsidP="00146BC8">
      <w:pPr>
        <w:pStyle w:val="KeepWithNext"/>
        <w:rPr>
          <w:rtl/>
        </w:rPr>
      </w:pPr>
    </w:p>
    <w:p w14:paraId="03FFF930" w14:textId="77777777" w:rsidR="00146BC8" w:rsidRDefault="00E7694E" w:rsidP="00146BC8">
      <w:pPr>
        <w:rPr>
          <w:rtl/>
        </w:rPr>
      </w:pPr>
      <w:r>
        <w:rPr>
          <w:rtl/>
        </w:rPr>
        <w:t>כן, תחשבו גם על 16</w:t>
      </w:r>
      <w:r w:rsidR="00146BC8">
        <w:rPr>
          <w:rFonts w:hint="cs"/>
          <w:rtl/>
        </w:rPr>
        <w:t>.</w:t>
      </w:r>
      <w:bookmarkStart w:id="1785" w:name="_ETM_Q1_6547155"/>
      <w:bookmarkEnd w:id="1785"/>
    </w:p>
    <w:p w14:paraId="2958F25E" w14:textId="77777777" w:rsidR="00146BC8" w:rsidRDefault="00146BC8" w:rsidP="00146BC8">
      <w:pPr>
        <w:rPr>
          <w:rtl/>
        </w:rPr>
      </w:pPr>
      <w:bookmarkStart w:id="1786" w:name="_ETM_Q1_6547223"/>
      <w:bookmarkStart w:id="1787" w:name="_ETM_Q1_6548410"/>
      <w:bookmarkStart w:id="1788" w:name="_ETM_Q1_6547865"/>
      <w:bookmarkEnd w:id="1786"/>
      <w:bookmarkEnd w:id="1787"/>
      <w:bookmarkEnd w:id="1788"/>
    </w:p>
    <w:p w14:paraId="1E2747F0" w14:textId="248D0C21" w:rsidR="00146BC8" w:rsidRDefault="00146BC8" w:rsidP="00146BC8">
      <w:pPr>
        <w:pStyle w:val="af9"/>
        <w:keepNext/>
        <w:rPr>
          <w:rtl/>
        </w:rPr>
      </w:pPr>
      <w:bookmarkStart w:id="1789" w:name="ET_guest_520046_360"/>
      <w:r w:rsidRPr="00146BC8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14:paraId="5A1E0EC2" w14:textId="77777777" w:rsidR="00146BC8" w:rsidRDefault="00146BC8" w:rsidP="00146BC8">
      <w:pPr>
        <w:pStyle w:val="KeepWithNext"/>
        <w:rPr>
          <w:rtl/>
        </w:rPr>
      </w:pPr>
    </w:p>
    <w:p w14:paraId="232EBA06" w14:textId="77777777" w:rsidR="00146BC8" w:rsidRDefault="00E7694E" w:rsidP="00146BC8">
      <w:pPr>
        <w:rPr>
          <w:rtl/>
        </w:rPr>
      </w:pPr>
      <w:bookmarkStart w:id="1790" w:name="_ETM_Q1_6548415"/>
      <w:bookmarkStart w:id="1791" w:name="_ETM_Q1_6548459"/>
      <w:bookmarkStart w:id="1792" w:name="_ETM_Q1_6548477"/>
      <w:bookmarkEnd w:id="1790"/>
      <w:bookmarkEnd w:id="1791"/>
      <w:bookmarkEnd w:id="1792"/>
      <w:r>
        <w:rPr>
          <w:rtl/>
        </w:rPr>
        <w:t>אפשר לה</w:t>
      </w:r>
      <w:r w:rsidR="00146BC8">
        <w:rPr>
          <w:rFonts w:hint="cs"/>
          <w:rtl/>
        </w:rPr>
        <w:t>ציע</w:t>
      </w:r>
      <w:r>
        <w:rPr>
          <w:rtl/>
        </w:rPr>
        <w:t xml:space="preserve"> עוד משהו לחשוב עליו, אם אנחנו כבר </w:t>
      </w:r>
      <w:r w:rsidR="00146BC8">
        <w:rPr>
          <w:rFonts w:hint="cs"/>
          <w:rtl/>
        </w:rPr>
        <w:t>במ</w:t>
      </w:r>
      <w:r>
        <w:rPr>
          <w:rtl/>
        </w:rPr>
        <w:t>חשבות</w:t>
      </w:r>
      <w:r w:rsidR="00146BC8">
        <w:rPr>
          <w:rFonts w:hint="cs"/>
          <w:rtl/>
        </w:rPr>
        <w:t>?</w:t>
      </w:r>
      <w:r>
        <w:rPr>
          <w:rtl/>
        </w:rPr>
        <w:t xml:space="preserve"> </w:t>
      </w:r>
    </w:p>
    <w:p w14:paraId="5C7D7348" w14:textId="77777777" w:rsidR="00146BC8" w:rsidRDefault="00146BC8" w:rsidP="00146BC8">
      <w:pPr>
        <w:rPr>
          <w:rtl/>
        </w:rPr>
      </w:pPr>
      <w:bookmarkStart w:id="1793" w:name="_ETM_Q1_6553225"/>
      <w:bookmarkStart w:id="1794" w:name="_ETM_Q1_6553279"/>
      <w:bookmarkEnd w:id="1793"/>
      <w:bookmarkEnd w:id="1794"/>
    </w:p>
    <w:p w14:paraId="02B71865" w14:textId="546CFB0A" w:rsidR="00146BC8" w:rsidRDefault="00146BC8" w:rsidP="00146BC8">
      <w:pPr>
        <w:pStyle w:val="af6"/>
        <w:keepNext/>
        <w:rPr>
          <w:rtl/>
        </w:rPr>
      </w:pPr>
      <w:bookmarkStart w:id="1795" w:name="ET_yor_6157_361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14:paraId="1431DE38" w14:textId="77777777" w:rsidR="00146BC8" w:rsidRDefault="00146BC8" w:rsidP="00146BC8">
      <w:pPr>
        <w:pStyle w:val="KeepWithNext"/>
        <w:rPr>
          <w:rtl/>
        </w:rPr>
      </w:pPr>
    </w:p>
    <w:p w14:paraId="201EB9AF" w14:textId="77777777" w:rsidR="00146BC8" w:rsidRDefault="00146BC8" w:rsidP="00146BC8">
      <w:pPr>
        <w:rPr>
          <w:rtl/>
        </w:rPr>
      </w:pPr>
      <w:bookmarkStart w:id="1796" w:name="_ETM_Q1_6554186"/>
      <w:bookmarkEnd w:id="1796"/>
      <w:r>
        <w:rPr>
          <w:rFonts w:hint="cs"/>
          <w:rtl/>
        </w:rPr>
        <w:t xml:space="preserve">כן. </w:t>
      </w:r>
    </w:p>
    <w:p w14:paraId="311A3019" w14:textId="77777777" w:rsidR="00146BC8" w:rsidRDefault="00146BC8" w:rsidP="00146BC8">
      <w:pPr>
        <w:rPr>
          <w:rtl/>
        </w:rPr>
      </w:pPr>
      <w:bookmarkStart w:id="1797" w:name="_ETM_Q1_6550356"/>
      <w:bookmarkStart w:id="1798" w:name="_ETM_Q1_6550408"/>
      <w:bookmarkEnd w:id="1797"/>
      <w:bookmarkEnd w:id="1798"/>
    </w:p>
    <w:p w14:paraId="17153672" w14:textId="750C6191" w:rsidR="00146BC8" w:rsidRDefault="00146BC8" w:rsidP="00146BC8">
      <w:pPr>
        <w:pStyle w:val="-"/>
        <w:keepNext/>
        <w:rPr>
          <w:rtl/>
        </w:rPr>
      </w:pPr>
      <w:bookmarkStart w:id="1799" w:name="ET_speakercontinue_520046_362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דובר_המשך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14:paraId="0755C925" w14:textId="77777777" w:rsidR="00146BC8" w:rsidRDefault="00146BC8" w:rsidP="00146BC8">
      <w:pPr>
        <w:pStyle w:val="KeepWithNext"/>
        <w:rPr>
          <w:rtl/>
        </w:rPr>
      </w:pPr>
    </w:p>
    <w:p w14:paraId="5905E7DA" w14:textId="22323455" w:rsidR="00146BC8" w:rsidRDefault="00E7694E" w:rsidP="00146BC8">
      <w:pPr>
        <w:rPr>
          <w:rtl/>
        </w:rPr>
      </w:pPr>
      <w:bookmarkStart w:id="1800" w:name="_ETM_Q1_6551207"/>
      <w:bookmarkEnd w:id="1800"/>
      <w:r w:rsidRPr="008F4B0D">
        <w:rPr>
          <w:rtl/>
        </w:rPr>
        <w:t>לעניין של ההגנה אמרתם שא</w:t>
      </w:r>
      <w:r w:rsidR="00146BC8" w:rsidRPr="008F4B0D">
        <w:rPr>
          <w:rFonts w:hint="cs"/>
          <w:rtl/>
        </w:rPr>
        <w:t>ת</w:t>
      </w:r>
      <w:r w:rsidRPr="008F4B0D">
        <w:rPr>
          <w:rtl/>
        </w:rPr>
        <w:t>ם רוצים להפריד בין החקירה לבין ה</w:t>
      </w:r>
      <w:r w:rsidR="00146BC8" w:rsidRPr="008F4B0D">
        <w:rPr>
          <w:rFonts w:hint="cs"/>
          <w:rtl/>
        </w:rPr>
        <w:t>העדה</w:t>
      </w:r>
      <w:r w:rsidR="004475F3" w:rsidRPr="008F4B0D">
        <w:rPr>
          <w:rFonts w:hint="cs"/>
          <w:rtl/>
        </w:rPr>
        <w:t>,</w:t>
      </w:r>
      <w:r w:rsidR="00146BC8" w:rsidRPr="008F4B0D">
        <w:rPr>
          <w:rFonts w:hint="cs"/>
          <w:rtl/>
        </w:rPr>
        <w:t xml:space="preserve"> אז</w:t>
      </w:r>
      <w:r w:rsidRPr="008F4B0D">
        <w:rPr>
          <w:rtl/>
        </w:rPr>
        <w:t xml:space="preserve"> ת</w:t>
      </w:r>
      <w:r w:rsidR="00146BC8" w:rsidRPr="008F4B0D">
        <w:rPr>
          <w:rFonts w:hint="cs"/>
          <w:rtl/>
        </w:rPr>
        <w:t>שק</w:t>
      </w:r>
      <w:r w:rsidRPr="008F4B0D">
        <w:rPr>
          <w:rtl/>
        </w:rPr>
        <w:t>לו גם במקרים של ילדים עד גיל 16 שאפשר יהיה גם למנוע את ה</w:t>
      </w:r>
      <w:r w:rsidR="00146BC8" w:rsidRPr="008F4B0D">
        <w:rPr>
          <w:rFonts w:hint="cs"/>
          <w:rtl/>
        </w:rPr>
        <w:t>הע</w:t>
      </w:r>
      <w:r w:rsidRPr="008F4B0D">
        <w:rPr>
          <w:rtl/>
        </w:rPr>
        <w:t>דה שלהם</w:t>
      </w:r>
      <w:r w:rsidR="00146BC8" w:rsidRPr="008F4B0D">
        <w:rPr>
          <w:rFonts w:hint="cs"/>
          <w:rtl/>
        </w:rPr>
        <w:t>.</w:t>
      </w:r>
      <w:r w:rsidRPr="008F4B0D">
        <w:rPr>
          <w:rtl/>
        </w:rPr>
        <w:t xml:space="preserve"> </w:t>
      </w:r>
      <w:bookmarkStart w:id="1801" w:name="_ETM_Q1_6567434"/>
      <w:bookmarkEnd w:id="1801"/>
      <w:r w:rsidR="00146BC8" w:rsidRPr="008F4B0D">
        <w:rPr>
          <w:rFonts w:hint="cs"/>
          <w:rtl/>
        </w:rPr>
        <w:t>ו</w:t>
      </w:r>
      <w:r w:rsidRPr="008F4B0D">
        <w:rPr>
          <w:rtl/>
        </w:rPr>
        <w:t>אני אומרת שוב כדי שזה יישמע היטב</w:t>
      </w:r>
      <w:r w:rsidR="00146BC8" w:rsidRPr="008F4B0D">
        <w:rPr>
          <w:rFonts w:hint="cs"/>
          <w:rtl/>
        </w:rPr>
        <w:t xml:space="preserve">, תזכרו </w:t>
      </w:r>
      <w:r w:rsidRPr="008F4B0D">
        <w:rPr>
          <w:rtl/>
        </w:rPr>
        <w:t>שככל שהגיל עולה</w:t>
      </w:r>
      <w:r w:rsidR="00146BC8" w:rsidRPr="008F4B0D">
        <w:rPr>
          <w:rFonts w:hint="cs"/>
          <w:rtl/>
        </w:rPr>
        <w:t>,</w:t>
      </w:r>
      <w:r w:rsidRPr="008F4B0D">
        <w:rPr>
          <w:rtl/>
        </w:rPr>
        <w:t xml:space="preserve"> אנחנו יודעים כבר היום </w:t>
      </w:r>
      <w:r w:rsidR="008F4B0D">
        <w:rPr>
          <w:rFonts w:hint="cs"/>
          <w:rtl/>
        </w:rPr>
        <w:t>ש</w:t>
      </w:r>
      <w:r w:rsidRPr="008F4B0D">
        <w:rPr>
          <w:rtl/>
        </w:rPr>
        <w:t xml:space="preserve">עד גיל 14 </w:t>
      </w:r>
      <w:r w:rsidR="00146BC8" w:rsidRPr="008F4B0D">
        <w:rPr>
          <w:rFonts w:hint="cs"/>
          <w:rtl/>
        </w:rPr>
        <w:t>ו</w:t>
      </w:r>
      <w:r w:rsidRPr="008F4B0D">
        <w:rPr>
          <w:rtl/>
        </w:rPr>
        <w:t>שהילד מביע רצון</w:t>
      </w:r>
      <w:r w:rsidR="00146BC8" w:rsidRPr="008F4B0D">
        <w:rPr>
          <w:rFonts w:hint="cs"/>
          <w:rtl/>
        </w:rPr>
        <w:t xml:space="preserve"> </w:t>
      </w:r>
      <w:r w:rsidRPr="008F4B0D">
        <w:rPr>
          <w:rtl/>
        </w:rPr>
        <w:t xml:space="preserve">אז אפשר להעיד אותו. זה לא </w:t>
      </w:r>
      <w:r w:rsidR="00146BC8" w:rsidRPr="008F4B0D">
        <w:rPr>
          <w:rFonts w:hint="cs"/>
          <w:rtl/>
        </w:rPr>
        <w:t>ש</w:t>
      </w:r>
      <w:r w:rsidRPr="008F4B0D">
        <w:rPr>
          <w:rtl/>
        </w:rPr>
        <w:t>קטגורית אין אפשרות להעיד</w:t>
      </w:r>
      <w:r w:rsidR="00146BC8" w:rsidRPr="008F4B0D">
        <w:rPr>
          <w:rFonts w:hint="cs"/>
          <w:rtl/>
        </w:rPr>
        <w:t xml:space="preserve"> </w:t>
      </w:r>
      <w:r w:rsidR="00146BC8" w:rsidRPr="008F4B0D">
        <w:rPr>
          <w:rtl/>
        </w:rPr>
        <w:t>–</w:t>
      </w:r>
      <w:r w:rsidRPr="008F4B0D">
        <w:rPr>
          <w:rtl/>
        </w:rPr>
        <w:t xml:space="preserve"> אפשר להעיד</w:t>
      </w:r>
      <w:r w:rsidR="00146BC8" w:rsidRPr="008F4B0D">
        <w:rPr>
          <w:rFonts w:hint="cs"/>
          <w:rtl/>
        </w:rPr>
        <w:t>.</w:t>
      </w:r>
      <w:r w:rsidR="008F4B0D">
        <w:rPr>
          <w:rFonts w:hint="cs"/>
          <w:rtl/>
        </w:rPr>
        <w:t xml:space="preserve"> </w:t>
      </w:r>
    </w:p>
    <w:p w14:paraId="563829C4" w14:textId="77777777" w:rsidR="00146BC8" w:rsidRDefault="00146BC8" w:rsidP="00146BC8">
      <w:pPr>
        <w:rPr>
          <w:rtl/>
        </w:rPr>
      </w:pPr>
      <w:bookmarkStart w:id="1802" w:name="_ETM_Q1_6581547"/>
      <w:bookmarkStart w:id="1803" w:name="_ETM_Q1_6581633"/>
      <w:bookmarkStart w:id="1804" w:name="_ETM_Q1_6581782"/>
      <w:bookmarkEnd w:id="1802"/>
      <w:bookmarkEnd w:id="1803"/>
      <w:bookmarkEnd w:id="1804"/>
    </w:p>
    <w:p w14:paraId="78F021AA" w14:textId="27659C49" w:rsidR="00146BC8" w:rsidRDefault="00E7694E" w:rsidP="00146BC8">
      <w:pPr>
        <w:rPr>
          <w:rtl/>
        </w:rPr>
      </w:pPr>
      <w:bookmarkStart w:id="1805" w:name="_ETM_Q1_6581844"/>
      <w:bookmarkEnd w:id="1805"/>
      <w:r>
        <w:rPr>
          <w:rtl/>
        </w:rPr>
        <w:t>והדבר הכי חשוב שיש לי להגיד</w:t>
      </w:r>
      <w:r w:rsidR="00146BC8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146BC8">
        <w:rPr>
          <w:rFonts w:hint="cs"/>
          <w:rtl/>
        </w:rPr>
        <w:t>ש</w:t>
      </w:r>
      <w:r>
        <w:rPr>
          <w:rtl/>
        </w:rPr>
        <w:t xml:space="preserve">אני יודעת שיש </w:t>
      </w:r>
      <w:r w:rsidRPr="00D330E2">
        <w:rPr>
          <w:rtl/>
        </w:rPr>
        <w:t>אינטרסים</w:t>
      </w:r>
      <w:r w:rsidR="00146BC8" w:rsidRPr="00D330E2">
        <w:rPr>
          <w:rFonts w:hint="cs"/>
          <w:rtl/>
        </w:rPr>
        <w:t xml:space="preserve"> תביעתיים</w:t>
      </w:r>
      <w:r w:rsidR="00146BC8">
        <w:rPr>
          <w:rFonts w:hint="cs"/>
          <w:rtl/>
        </w:rPr>
        <w:t xml:space="preserve"> </w:t>
      </w:r>
      <w:r>
        <w:rPr>
          <w:rtl/>
        </w:rPr>
        <w:t>וכו</w:t>
      </w:r>
      <w:r w:rsidR="00146BC8">
        <w:rPr>
          <w:rFonts w:hint="cs"/>
          <w:rtl/>
        </w:rPr>
        <w:t>'</w:t>
      </w:r>
      <w:r>
        <w:rPr>
          <w:rtl/>
        </w:rPr>
        <w:t>, אבל אנחנו הכי רוצים</w:t>
      </w:r>
      <w:r w:rsidR="00146BC8">
        <w:rPr>
          <w:rFonts w:hint="cs"/>
          <w:rtl/>
        </w:rPr>
        <w:t>,</w:t>
      </w:r>
      <w:r>
        <w:rPr>
          <w:rtl/>
        </w:rPr>
        <w:t xml:space="preserve"> הכי מחויבים למנוע טראומה נוספת לילדים שעברו את הנורא מכול. זאת המחויבות הנ</w:t>
      </w:r>
      <w:r w:rsidR="00146BC8">
        <w:rPr>
          <w:rFonts w:hint="cs"/>
          <w:rtl/>
        </w:rPr>
        <w:t>ע</w:t>
      </w:r>
      <w:r>
        <w:rPr>
          <w:rtl/>
        </w:rPr>
        <w:t>לה ובראש סדר העדיפויות שלנו לפני כל אינטרס אחר בנ</w:t>
      </w:r>
      <w:r w:rsidR="00146BC8">
        <w:rPr>
          <w:rFonts w:hint="cs"/>
          <w:rtl/>
        </w:rPr>
        <w:t xml:space="preserve">סיבות האלה. </w:t>
      </w:r>
    </w:p>
    <w:p w14:paraId="7329BA31" w14:textId="77777777" w:rsidR="00146BC8" w:rsidRDefault="00146BC8" w:rsidP="00146BC8">
      <w:pPr>
        <w:rPr>
          <w:rtl/>
        </w:rPr>
      </w:pPr>
      <w:bookmarkStart w:id="1806" w:name="_ETM_Q1_6602801"/>
      <w:bookmarkStart w:id="1807" w:name="_ETM_Q1_6602856"/>
      <w:bookmarkEnd w:id="1806"/>
      <w:bookmarkEnd w:id="1807"/>
    </w:p>
    <w:p w14:paraId="76E95648" w14:textId="4499162A" w:rsidR="00146BC8" w:rsidRDefault="00146BC8" w:rsidP="00146BC8">
      <w:pPr>
        <w:pStyle w:val="af9"/>
        <w:keepNext/>
        <w:rPr>
          <w:rtl/>
        </w:rPr>
      </w:pPr>
      <w:bookmarkStart w:id="1808" w:name="ET_guest_יפעת_רווה_363"/>
      <w:r w:rsidRPr="00146BC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4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14:paraId="45B2ABA6" w14:textId="77777777" w:rsidR="00146BC8" w:rsidRDefault="00146BC8" w:rsidP="00146BC8">
      <w:pPr>
        <w:pStyle w:val="KeepWithNext"/>
        <w:rPr>
          <w:rtl/>
        </w:rPr>
      </w:pPr>
    </w:p>
    <w:p w14:paraId="35366D9D" w14:textId="5285FCB5" w:rsidR="008F0BD1" w:rsidRDefault="00E7694E" w:rsidP="00146BC8">
      <w:pPr>
        <w:rPr>
          <w:rtl/>
        </w:rPr>
      </w:pPr>
      <w:bookmarkStart w:id="1809" w:name="_ETM_Q1_6606035"/>
      <w:bookmarkStart w:id="1810" w:name="_ETM_Q1_6606066"/>
      <w:bookmarkStart w:id="1811" w:name="_ETM_Q1_6604977"/>
      <w:bookmarkEnd w:id="1809"/>
      <w:bookmarkEnd w:id="1810"/>
      <w:bookmarkEnd w:id="1811"/>
      <w:r>
        <w:rPr>
          <w:rtl/>
        </w:rPr>
        <w:t>קודם כ</w:t>
      </w:r>
      <w:r w:rsidR="00146BC8">
        <w:rPr>
          <w:rFonts w:hint="cs"/>
          <w:rtl/>
        </w:rPr>
        <w:t>ו</w:t>
      </w:r>
      <w:r>
        <w:rPr>
          <w:rtl/>
        </w:rPr>
        <w:t>ל</w:t>
      </w:r>
      <w:r w:rsidR="00146BC8">
        <w:rPr>
          <w:rFonts w:hint="cs"/>
          <w:rtl/>
        </w:rPr>
        <w:t>,</w:t>
      </w:r>
      <w:r>
        <w:rPr>
          <w:rtl/>
        </w:rPr>
        <w:t xml:space="preserve"> </w:t>
      </w:r>
      <w:r w:rsidR="008F0BD1">
        <w:rPr>
          <w:rFonts w:hint="cs"/>
          <w:rtl/>
        </w:rPr>
        <w:t>אני חושבת ש</w:t>
      </w:r>
      <w:r w:rsidR="00146BC8">
        <w:rPr>
          <w:rFonts w:hint="cs"/>
          <w:rtl/>
        </w:rPr>
        <w:t>ה</w:t>
      </w:r>
      <w:r>
        <w:rPr>
          <w:rtl/>
        </w:rPr>
        <w:t xml:space="preserve">דברים האלה כמובן ברורים </w:t>
      </w:r>
      <w:r w:rsidR="008F0BD1">
        <w:rPr>
          <w:rFonts w:hint="cs"/>
          <w:rtl/>
        </w:rPr>
        <w:t>ל</w:t>
      </w:r>
      <w:r>
        <w:rPr>
          <w:rtl/>
        </w:rPr>
        <w:t xml:space="preserve">כל מי שנמצא פה. אני רוצה </w:t>
      </w:r>
      <w:r w:rsidR="008F0BD1">
        <w:rPr>
          <w:rFonts w:hint="cs"/>
          <w:rtl/>
        </w:rPr>
        <w:t>ב</w:t>
      </w:r>
      <w:r>
        <w:rPr>
          <w:rtl/>
        </w:rPr>
        <w:t xml:space="preserve">הזדמנות הזאת להודות למועצה לשלום הילד על התייעצויות לאורך כל הדרך, כי אנחנו עושים את הדברים </w:t>
      </w:r>
      <w:r w:rsidRPr="00BD1577">
        <w:rPr>
          <w:rtl/>
        </w:rPr>
        <w:t>ו</w:t>
      </w:r>
      <w:r>
        <w:rPr>
          <w:rtl/>
        </w:rPr>
        <w:t>מאוד חשוב לשמוע את</w:t>
      </w:r>
      <w:r w:rsidR="008F0BD1">
        <w:rPr>
          <w:rFonts w:hint="cs"/>
          <w:rtl/>
        </w:rPr>
        <w:t xml:space="preserve"> העמדה </w:t>
      </w:r>
      <w:bookmarkStart w:id="1812" w:name="_ETM_Q1_6625378"/>
      <w:bookmarkEnd w:id="1812"/>
      <w:r>
        <w:rPr>
          <w:rtl/>
        </w:rPr>
        <w:t>ואת הפרספקטיבה של מי שמהבוקר עד הערב רואה את הילדים. אנחנו לוקחים את זה בחשבון</w:t>
      </w:r>
      <w:r w:rsidR="008F0BD1">
        <w:rPr>
          <w:rFonts w:hint="cs"/>
          <w:rtl/>
        </w:rPr>
        <w:t>.</w:t>
      </w:r>
      <w:r>
        <w:rPr>
          <w:rtl/>
        </w:rPr>
        <w:t xml:space="preserve"> אנחנו נבדוק את הדבר הזה</w:t>
      </w:r>
      <w:r w:rsidR="008F0BD1">
        <w:rPr>
          <w:rFonts w:hint="cs"/>
          <w:rtl/>
        </w:rPr>
        <w:t>.</w:t>
      </w:r>
      <w:r>
        <w:rPr>
          <w:rtl/>
        </w:rPr>
        <w:t xml:space="preserve"> דווקא מניסיון העבר לא רצינו לשכוח את ענייני המשמעויות</w:t>
      </w:r>
      <w:r w:rsidR="00713338">
        <w:rPr>
          <w:rFonts w:hint="cs"/>
          <w:rtl/>
        </w:rPr>
        <w:t>.</w:t>
      </w:r>
      <w:r>
        <w:rPr>
          <w:rtl/>
        </w:rPr>
        <w:t xml:space="preserve"> לפעמים בעבר יצא שדי</w:t>
      </w:r>
      <w:r w:rsidR="008F0BD1">
        <w:rPr>
          <w:rFonts w:hint="cs"/>
          <w:rtl/>
        </w:rPr>
        <w:t>לג</w:t>
      </w:r>
      <w:r>
        <w:rPr>
          <w:rtl/>
        </w:rPr>
        <w:t>נו ואחר כך</w:t>
      </w:r>
      <w:r w:rsidR="00713338">
        <w:rPr>
          <w:rFonts w:hint="cs"/>
          <w:rtl/>
        </w:rPr>
        <w:t xml:space="preserve"> ראינו</w:t>
      </w:r>
      <w:r>
        <w:rPr>
          <w:rtl/>
        </w:rPr>
        <w:t xml:space="preserve"> את התוצאות בדיעבד</w:t>
      </w:r>
      <w:r w:rsidR="008F0BD1">
        <w:rPr>
          <w:rFonts w:hint="cs"/>
          <w:rtl/>
        </w:rPr>
        <w:t>,</w:t>
      </w:r>
      <w:r>
        <w:rPr>
          <w:rtl/>
        </w:rPr>
        <w:t xml:space="preserve"> ולכן רצינו ללמוד מהניסיון של האירועים הקודמים</w:t>
      </w:r>
      <w:r w:rsidR="008F0BD1">
        <w:rPr>
          <w:rFonts w:hint="cs"/>
          <w:rtl/>
        </w:rPr>
        <w:t>.</w:t>
      </w:r>
      <w:r>
        <w:rPr>
          <w:rtl/>
        </w:rPr>
        <w:t xml:space="preserve"> אבל בהחלט ניקח את זה בחשבון ואנחנו נחזור מחר </w:t>
      </w:r>
      <w:r w:rsidR="008F0BD1">
        <w:rPr>
          <w:rFonts w:hint="cs"/>
          <w:rtl/>
        </w:rPr>
        <w:t xml:space="preserve">בבוקר. </w:t>
      </w:r>
    </w:p>
    <w:p w14:paraId="25E5830B" w14:textId="77777777" w:rsidR="008F0BD1" w:rsidRDefault="008F0BD1" w:rsidP="00146BC8">
      <w:pPr>
        <w:rPr>
          <w:rtl/>
        </w:rPr>
      </w:pPr>
      <w:bookmarkStart w:id="1813" w:name="_ETM_Q1_6651688"/>
      <w:bookmarkStart w:id="1814" w:name="_ETM_Q1_6651739"/>
      <w:bookmarkEnd w:id="1813"/>
      <w:bookmarkEnd w:id="1814"/>
    </w:p>
    <w:p w14:paraId="01257BBF" w14:textId="6D5D7F8C" w:rsidR="008F0BD1" w:rsidRDefault="008F0BD1" w:rsidP="008F0BD1">
      <w:pPr>
        <w:pStyle w:val="af6"/>
        <w:keepNext/>
        <w:rPr>
          <w:rtl/>
        </w:rPr>
      </w:pPr>
      <w:bookmarkStart w:id="1815" w:name="ET_yor_6157_364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יור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2711A65B" w14:textId="77777777" w:rsidR="008F0BD1" w:rsidRDefault="008F0BD1" w:rsidP="008F0BD1">
      <w:pPr>
        <w:pStyle w:val="KeepWithNext"/>
        <w:rPr>
          <w:rtl/>
        </w:rPr>
      </w:pPr>
    </w:p>
    <w:p w14:paraId="75220702" w14:textId="77777777" w:rsidR="008F0BD1" w:rsidRDefault="00E7694E" w:rsidP="008F0BD1">
      <w:pPr>
        <w:rPr>
          <w:rtl/>
        </w:rPr>
      </w:pPr>
      <w:bookmarkStart w:id="1816" w:name="_ETM_Q1_6652943"/>
      <w:bookmarkEnd w:id="1816"/>
      <w:r>
        <w:rPr>
          <w:rtl/>
        </w:rPr>
        <w:t>תודה רבה</w:t>
      </w:r>
      <w:r w:rsidR="008F0BD1">
        <w:rPr>
          <w:rFonts w:hint="cs"/>
          <w:rtl/>
        </w:rPr>
        <w:t>.</w:t>
      </w:r>
      <w:r>
        <w:rPr>
          <w:rtl/>
        </w:rPr>
        <w:t xml:space="preserve"> תחזרו בעזרת השם מחר בבוקר ונ</w:t>
      </w:r>
      <w:r w:rsidR="008F0BD1">
        <w:rPr>
          <w:rFonts w:hint="cs"/>
          <w:rtl/>
        </w:rPr>
        <w:t xml:space="preserve">שבץ </w:t>
      </w:r>
      <w:r w:rsidRPr="004826DB">
        <w:rPr>
          <w:rtl/>
        </w:rPr>
        <w:t>אתכם בלו</w:t>
      </w:r>
      <w:r w:rsidR="008F0BD1" w:rsidRPr="004826DB">
        <w:rPr>
          <w:rFonts w:hint="cs"/>
          <w:rtl/>
        </w:rPr>
        <w:t>"</w:t>
      </w:r>
      <w:r w:rsidRPr="004826DB">
        <w:rPr>
          <w:rtl/>
        </w:rPr>
        <w:t>ז</w:t>
      </w:r>
      <w:r>
        <w:rPr>
          <w:rtl/>
        </w:rPr>
        <w:t xml:space="preserve"> בהקדם האפשרי</w:t>
      </w:r>
      <w:r w:rsidR="008F0BD1">
        <w:rPr>
          <w:rFonts w:hint="cs"/>
          <w:rtl/>
        </w:rPr>
        <w:t xml:space="preserve">, </w:t>
      </w:r>
      <w:r>
        <w:rPr>
          <w:rtl/>
        </w:rPr>
        <w:t>כמובן בשנייה ש</w:t>
      </w:r>
      <w:r w:rsidR="008F0BD1">
        <w:rPr>
          <w:rFonts w:hint="cs"/>
          <w:rtl/>
        </w:rPr>
        <w:t xml:space="preserve">תודיעו </w:t>
      </w:r>
      <w:r>
        <w:rPr>
          <w:rtl/>
        </w:rPr>
        <w:t xml:space="preserve">לנו שאתם מוכנים. </w:t>
      </w:r>
    </w:p>
    <w:p w14:paraId="36890A25" w14:textId="77777777" w:rsidR="008F0BD1" w:rsidRDefault="008F0BD1" w:rsidP="008F0BD1">
      <w:pPr>
        <w:rPr>
          <w:rtl/>
        </w:rPr>
      </w:pPr>
    </w:p>
    <w:p w14:paraId="1E7A5572" w14:textId="13F1A98E" w:rsidR="008F0BD1" w:rsidRDefault="008F0BD1" w:rsidP="008F0BD1">
      <w:pPr>
        <w:pStyle w:val="-"/>
        <w:keepNext/>
        <w:rPr>
          <w:rtl/>
        </w:rPr>
      </w:pPr>
      <w:bookmarkStart w:id="1817" w:name="ET_speakercontinue_יפעת_רווה_365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דובר_המשך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8F0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7"/>
    </w:p>
    <w:p w14:paraId="2B5455AD" w14:textId="77777777" w:rsidR="008F0BD1" w:rsidRDefault="008F0BD1" w:rsidP="008F0BD1">
      <w:pPr>
        <w:pStyle w:val="KeepWithNext"/>
        <w:rPr>
          <w:rtl/>
        </w:rPr>
      </w:pPr>
    </w:p>
    <w:p w14:paraId="343C6BAD" w14:textId="77777777" w:rsidR="008F0BD1" w:rsidRDefault="00E7694E" w:rsidP="008F0BD1">
      <w:pPr>
        <w:rPr>
          <w:rtl/>
        </w:rPr>
      </w:pPr>
      <w:bookmarkStart w:id="1818" w:name="_ETM_Q1_6664902"/>
      <w:bookmarkEnd w:id="1818"/>
      <w:r>
        <w:rPr>
          <w:rtl/>
        </w:rPr>
        <w:t xml:space="preserve">אתם יכולים כבר </w:t>
      </w:r>
      <w:r w:rsidR="008F0BD1">
        <w:rPr>
          <w:rFonts w:hint="cs"/>
          <w:rtl/>
        </w:rPr>
        <w:t xml:space="preserve">לקבוע. </w:t>
      </w:r>
    </w:p>
    <w:p w14:paraId="2D6C1E79" w14:textId="77777777" w:rsidR="008F0BD1" w:rsidRDefault="008F0BD1" w:rsidP="008F0BD1">
      <w:pPr>
        <w:rPr>
          <w:rtl/>
        </w:rPr>
      </w:pPr>
      <w:bookmarkStart w:id="1819" w:name="_ETM_Q1_6666746"/>
      <w:bookmarkStart w:id="1820" w:name="_ETM_Q1_6666832"/>
      <w:bookmarkEnd w:id="1819"/>
      <w:bookmarkEnd w:id="1820"/>
    </w:p>
    <w:p w14:paraId="6A22FE86" w14:textId="250E5018" w:rsidR="008F0BD1" w:rsidRDefault="008F0BD1" w:rsidP="008F0BD1">
      <w:pPr>
        <w:pStyle w:val="af6"/>
        <w:keepNext/>
        <w:rPr>
          <w:rtl/>
        </w:rPr>
      </w:pPr>
      <w:bookmarkStart w:id="1821" w:name="ET_yor_6157_366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יור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14:paraId="36A5A40A" w14:textId="77777777" w:rsidR="008F0BD1" w:rsidRDefault="008F0BD1" w:rsidP="008F0BD1">
      <w:pPr>
        <w:pStyle w:val="KeepWithNext"/>
        <w:rPr>
          <w:rtl/>
        </w:rPr>
      </w:pPr>
    </w:p>
    <w:p w14:paraId="5836C5EA" w14:textId="77777777" w:rsidR="008F0BD1" w:rsidRDefault="00E7694E" w:rsidP="008F0BD1">
      <w:pPr>
        <w:rPr>
          <w:rtl/>
        </w:rPr>
      </w:pPr>
      <w:bookmarkStart w:id="1822" w:name="_ETM_Q1_6667758"/>
      <w:bookmarkEnd w:id="1822"/>
      <w:r>
        <w:rPr>
          <w:rtl/>
        </w:rPr>
        <w:t>אוקיי</w:t>
      </w:r>
      <w:r w:rsidR="008F0BD1">
        <w:rPr>
          <w:rFonts w:hint="cs"/>
          <w:rtl/>
        </w:rPr>
        <w:t>.</w:t>
      </w:r>
      <w:r>
        <w:rPr>
          <w:rtl/>
        </w:rPr>
        <w:t xml:space="preserve"> אז</w:t>
      </w:r>
      <w:r w:rsidR="008F0BD1">
        <w:rPr>
          <w:rFonts w:hint="cs"/>
          <w:rtl/>
        </w:rPr>
        <w:t xml:space="preserve"> </w:t>
      </w:r>
      <w:r>
        <w:rPr>
          <w:rtl/>
        </w:rPr>
        <w:t>בעוד כחצי שעה</w:t>
      </w:r>
      <w:r w:rsidR="008F0BD1">
        <w:rPr>
          <w:rFonts w:hint="cs"/>
          <w:rtl/>
        </w:rPr>
        <w:t>-</w:t>
      </w:r>
      <w:r>
        <w:rPr>
          <w:rtl/>
        </w:rPr>
        <w:t xml:space="preserve">שעה נוציא את השעה המדויקת. </w:t>
      </w:r>
    </w:p>
    <w:p w14:paraId="46E83850" w14:textId="77777777" w:rsidR="008F0BD1" w:rsidRDefault="008F0BD1" w:rsidP="008F0BD1">
      <w:pPr>
        <w:rPr>
          <w:rtl/>
        </w:rPr>
      </w:pPr>
      <w:bookmarkStart w:id="1823" w:name="_ETM_Q1_6676134"/>
      <w:bookmarkStart w:id="1824" w:name="_ETM_Q1_6676192"/>
      <w:bookmarkEnd w:id="1823"/>
      <w:bookmarkEnd w:id="1824"/>
    </w:p>
    <w:p w14:paraId="08D32386" w14:textId="0BBD8878" w:rsidR="008F0BD1" w:rsidRDefault="008F0BD1" w:rsidP="008F0BD1">
      <w:pPr>
        <w:pStyle w:val="-"/>
        <w:keepNext/>
        <w:rPr>
          <w:rtl/>
        </w:rPr>
      </w:pPr>
      <w:bookmarkStart w:id="1825" w:name="ET_speakercontinue_יפעת_רווה_367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דובר_המשך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8F0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14:paraId="23665CAF" w14:textId="77777777" w:rsidR="008F0BD1" w:rsidRDefault="008F0BD1" w:rsidP="008F0BD1">
      <w:pPr>
        <w:pStyle w:val="KeepWithNext"/>
        <w:rPr>
          <w:rtl/>
        </w:rPr>
      </w:pPr>
    </w:p>
    <w:p w14:paraId="1CA97438" w14:textId="49F81A3C" w:rsidR="008F0BD1" w:rsidRDefault="008F0BD1" w:rsidP="008F0BD1">
      <w:pPr>
        <w:rPr>
          <w:rtl/>
        </w:rPr>
      </w:pPr>
      <w:r>
        <w:rPr>
          <w:rFonts w:hint="cs"/>
          <w:rtl/>
        </w:rPr>
        <w:t>כך או כך</w:t>
      </w:r>
      <w:bookmarkStart w:id="1826" w:name="_ETM_Q1_6674176"/>
      <w:bookmarkEnd w:id="1826"/>
      <w:r>
        <w:rPr>
          <w:rFonts w:hint="cs"/>
          <w:rtl/>
        </w:rPr>
        <w:t xml:space="preserve"> </w:t>
      </w:r>
      <w:r w:rsidR="00E7694E">
        <w:rPr>
          <w:rtl/>
        </w:rPr>
        <w:t>נחזור עם תשובה</w:t>
      </w:r>
      <w:r w:rsidR="00BD1577">
        <w:rPr>
          <w:rFonts w:hint="cs"/>
          <w:rtl/>
        </w:rPr>
        <w:t>. אני</w:t>
      </w:r>
      <w:r>
        <w:rPr>
          <w:rFonts w:hint="cs"/>
          <w:rtl/>
        </w:rPr>
        <w:t xml:space="preserve"> לא מתחייבת על השעות שהם יעשו </w:t>
      </w:r>
      <w:bookmarkStart w:id="1827" w:name="_ETM_Q1_6676144"/>
      <w:bookmarkEnd w:id="1827"/>
      <w:r>
        <w:rPr>
          <w:rFonts w:hint="cs"/>
          <w:rtl/>
        </w:rPr>
        <w:t>את זה.</w:t>
      </w:r>
    </w:p>
    <w:p w14:paraId="5D92B95F" w14:textId="77777777" w:rsidR="008F0BD1" w:rsidRDefault="008F0BD1" w:rsidP="008F0BD1">
      <w:pPr>
        <w:rPr>
          <w:rtl/>
        </w:rPr>
      </w:pPr>
      <w:bookmarkStart w:id="1828" w:name="_ETM_Q1_6681116"/>
      <w:bookmarkStart w:id="1829" w:name="_ETM_Q1_6681211"/>
      <w:bookmarkEnd w:id="1828"/>
      <w:bookmarkEnd w:id="1829"/>
    </w:p>
    <w:p w14:paraId="4F337CDF" w14:textId="31CAB636" w:rsidR="008F0BD1" w:rsidRDefault="008F0BD1" w:rsidP="008F0BD1">
      <w:pPr>
        <w:pStyle w:val="af6"/>
        <w:keepNext/>
        <w:rPr>
          <w:rtl/>
        </w:rPr>
      </w:pPr>
      <w:bookmarkStart w:id="1830" w:name="ET_yor_6157_368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יור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14:paraId="1903C1CC" w14:textId="77777777" w:rsidR="008F0BD1" w:rsidRDefault="008F0BD1" w:rsidP="008F0BD1">
      <w:pPr>
        <w:pStyle w:val="KeepWithNext"/>
        <w:rPr>
          <w:rtl/>
        </w:rPr>
      </w:pPr>
    </w:p>
    <w:p w14:paraId="7558D2ED" w14:textId="60C9931C" w:rsidR="008F0BD1" w:rsidRDefault="008F0BD1" w:rsidP="008F0BD1">
      <w:pPr>
        <w:rPr>
          <w:rtl/>
        </w:rPr>
      </w:pPr>
      <w:bookmarkStart w:id="1831" w:name="_ETM_Q1_6678342"/>
      <w:bookmarkEnd w:id="1831"/>
      <w:r>
        <w:rPr>
          <w:rFonts w:hint="cs"/>
          <w:rtl/>
        </w:rPr>
        <w:t xml:space="preserve">אין </w:t>
      </w:r>
      <w:r w:rsidR="00E7694E">
        <w:rPr>
          <w:rtl/>
        </w:rPr>
        <w:t>בעיה</w:t>
      </w:r>
      <w:r>
        <w:rPr>
          <w:rFonts w:hint="cs"/>
          <w:rtl/>
        </w:rPr>
        <w:t>.</w:t>
      </w:r>
      <w:r w:rsidR="00E7694E">
        <w:rPr>
          <w:rtl/>
        </w:rPr>
        <w:t xml:space="preserve"> אבל מאחר </w:t>
      </w:r>
      <w:r>
        <w:rPr>
          <w:rFonts w:hint="cs"/>
          <w:rtl/>
        </w:rPr>
        <w:t>שב</w:t>
      </w:r>
      <w:r w:rsidR="00E7694E">
        <w:rPr>
          <w:rtl/>
        </w:rPr>
        <w:t xml:space="preserve">גדול </w:t>
      </w:r>
      <w:r>
        <w:rPr>
          <w:rFonts w:hint="cs"/>
          <w:rtl/>
        </w:rPr>
        <w:t>א</w:t>
      </w:r>
      <w:r w:rsidR="00E7694E">
        <w:rPr>
          <w:rtl/>
        </w:rPr>
        <w:t xml:space="preserve">ת הדיון העקרוני </w:t>
      </w:r>
      <w:r>
        <w:rPr>
          <w:rFonts w:hint="cs"/>
          <w:rtl/>
        </w:rPr>
        <w:t>מיצי</w:t>
      </w:r>
      <w:r w:rsidR="00E7694E">
        <w:rPr>
          <w:rtl/>
        </w:rPr>
        <w:t>נו היום</w:t>
      </w:r>
      <w:r>
        <w:rPr>
          <w:rFonts w:hint="cs"/>
          <w:rtl/>
        </w:rPr>
        <w:t>,</w:t>
      </w:r>
      <w:r w:rsidR="00E7694E">
        <w:rPr>
          <w:rtl/>
        </w:rPr>
        <w:t xml:space="preserve"> מחר </w:t>
      </w:r>
      <w:r>
        <w:rPr>
          <w:rFonts w:hint="cs"/>
          <w:rtl/>
        </w:rPr>
        <w:t xml:space="preserve">יהיה </w:t>
      </w:r>
      <w:r w:rsidR="00E7694E">
        <w:rPr>
          <w:rtl/>
        </w:rPr>
        <w:t>נוסח</w:t>
      </w:r>
      <w:r w:rsidR="00713338">
        <w:rPr>
          <w:rFonts w:hint="cs"/>
          <w:rtl/>
        </w:rPr>
        <w:t>,</w:t>
      </w:r>
      <w:r w:rsidR="00E7694E">
        <w:rPr>
          <w:rtl/>
        </w:rPr>
        <w:t xml:space="preserve"> הקראה, וככל שניתן </w:t>
      </w:r>
      <w:r>
        <w:rPr>
          <w:rFonts w:hint="cs"/>
          <w:rtl/>
        </w:rPr>
        <w:t xml:space="preserve">- - - </w:t>
      </w:r>
    </w:p>
    <w:p w14:paraId="36963CDB" w14:textId="77777777" w:rsidR="008F0BD1" w:rsidRDefault="008F0BD1" w:rsidP="008F0BD1">
      <w:pPr>
        <w:rPr>
          <w:rtl/>
        </w:rPr>
      </w:pPr>
      <w:bookmarkStart w:id="1832" w:name="_ETM_Q1_6686047"/>
      <w:bookmarkStart w:id="1833" w:name="_ETM_Q1_6686122"/>
      <w:bookmarkEnd w:id="1832"/>
      <w:bookmarkEnd w:id="1833"/>
    </w:p>
    <w:p w14:paraId="4AF1E5C3" w14:textId="4D54A915" w:rsidR="008F0BD1" w:rsidRDefault="008F0BD1" w:rsidP="008F0BD1">
      <w:pPr>
        <w:pStyle w:val="a4"/>
        <w:keepNext/>
        <w:rPr>
          <w:rtl/>
        </w:rPr>
      </w:pPr>
      <w:bookmarkStart w:id="1834" w:name="ET_speaker_5791_369"/>
      <w:r w:rsidRPr="008F0BD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F0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02DF6774" w14:textId="77777777" w:rsidR="008F0BD1" w:rsidRDefault="008F0BD1" w:rsidP="008F0BD1">
      <w:pPr>
        <w:pStyle w:val="KeepWithNext"/>
        <w:rPr>
          <w:rtl/>
        </w:rPr>
      </w:pPr>
    </w:p>
    <w:p w14:paraId="041FB04F" w14:textId="6FA36C41" w:rsidR="008F0BD1" w:rsidRDefault="008F0BD1" w:rsidP="008F0BD1">
      <w:pPr>
        <w:rPr>
          <w:rtl/>
        </w:rPr>
      </w:pPr>
      <w:bookmarkStart w:id="1835" w:name="_ETM_Q1_6689909"/>
      <w:bookmarkStart w:id="1836" w:name="_ETM_Q1_6689969"/>
      <w:bookmarkStart w:id="1837" w:name="_ETM_Q1_6688548"/>
      <w:bookmarkEnd w:id="1835"/>
      <w:bookmarkEnd w:id="1836"/>
      <w:bookmarkEnd w:id="1837"/>
      <w:r w:rsidRPr="00713338">
        <w:rPr>
          <w:rFonts w:hint="cs"/>
          <w:rtl/>
        </w:rPr>
        <w:t xml:space="preserve">היה </w:t>
      </w:r>
      <w:r w:rsidR="00E7694E" w:rsidRPr="00713338">
        <w:rPr>
          <w:rtl/>
        </w:rPr>
        <w:t>מישהו בזום שרצה</w:t>
      </w:r>
      <w:r w:rsidRPr="00713338">
        <w:rPr>
          <w:rFonts w:hint="cs"/>
          <w:rtl/>
        </w:rPr>
        <w:t xml:space="preserve"> לעלות קודם</w:t>
      </w:r>
      <w:bookmarkStart w:id="1838" w:name="_ETM_Q1_6690662"/>
      <w:bookmarkStart w:id="1839" w:name="_ETM_Q1_6692036"/>
      <w:bookmarkStart w:id="1840" w:name="_ETM_Q1_6692115"/>
      <w:bookmarkEnd w:id="1838"/>
      <w:bookmarkEnd w:id="1839"/>
      <w:bookmarkEnd w:id="1840"/>
      <w:r w:rsidR="00713338"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14:paraId="0A81540E" w14:textId="77777777" w:rsidR="008F0BD1" w:rsidRDefault="008F0BD1" w:rsidP="008F0BD1">
      <w:pPr>
        <w:rPr>
          <w:rtl/>
        </w:rPr>
      </w:pPr>
      <w:bookmarkStart w:id="1841" w:name="_ETM_Q1_6695395"/>
      <w:bookmarkStart w:id="1842" w:name="_ETM_Q1_6695481"/>
      <w:bookmarkEnd w:id="1841"/>
      <w:bookmarkEnd w:id="1842"/>
    </w:p>
    <w:p w14:paraId="0A929C62" w14:textId="4D75650D" w:rsidR="008F0BD1" w:rsidRDefault="008F0BD1" w:rsidP="008F0BD1">
      <w:pPr>
        <w:pStyle w:val="af6"/>
        <w:keepNext/>
        <w:rPr>
          <w:rtl/>
        </w:rPr>
      </w:pPr>
      <w:bookmarkStart w:id="1843" w:name="ET_yor_6157_370"/>
      <w:r w:rsidRPr="008F0BD1">
        <w:rPr>
          <w:rStyle w:val="TagStyle"/>
          <w:rtl/>
        </w:rPr>
        <w:t xml:space="preserve"> &lt;&lt; </w:t>
      </w:r>
      <w:proofErr w:type="spellStart"/>
      <w:r w:rsidRPr="008F0BD1">
        <w:rPr>
          <w:rStyle w:val="TagStyle"/>
          <w:rtl/>
        </w:rPr>
        <w:t>יור</w:t>
      </w:r>
      <w:proofErr w:type="spellEnd"/>
      <w:r w:rsidRPr="008F0B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78CCF763" w14:textId="77777777" w:rsidR="008F0BD1" w:rsidRDefault="008F0BD1" w:rsidP="008F0BD1">
      <w:pPr>
        <w:pStyle w:val="KeepWithNext"/>
        <w:rPr>
          <w:rtl/>
        </w:rPr>
      </w:pPr>
    </w:p>
    <w:p w14:paraId="37D166D3" w14:textId="77777777" w:rsidR="008F0BD1" w:rsidRDefault="008F0BD1" w:rsidP="008F0BD1">
      <w:pPr>
        <w:rPr>
          <w:rtl/>
        </w:rPr>
      </w:pPr>
      <w:bookmarkStart w:id="1844" w:name="_ETM_Q1_6696390"/>
      <w:bookmarkEnd w:id="1844"/>
      <w:r>
        <w:rPr>
          <w:rFonts w:hint="cs"/>
          <w:rtl/>
        </w:rPr>
        <w:t>כן. אם הוא</w:t>
      </w:r>
      <w:r>
        <w:rPr>
          <w:rtl/>
        </w:rPr>
        <w:t xml:space="preserve"> רוצה</w:t>
      </w:r>
      <w:r>
        <w:rPr>
          <w:rFonts w:hint="cs"/>
          <w:rtl/>
        </w:rPr>
        <w:t>,</w:t>
      </w:r>
      <w:r>
        <w:rPr>
          <w:rtl/>
        </w:rPr>
        <w:t xml:space="preserve"> בוודאי</w:t>
      </w:r>
      <w:r>
        <w:rPr>
          <w:rFonts w:hint="cs"/>
          <w:rtl/>
        </w:rPr>
        <w:t>.</w:t>
      </w:r>
    </w:p>
    <w:p w14:paraId="56EEC662" w14:textId="77777777" w:rsidR="008F0BD1" w:rsidRDefault="008F0BD1" w:rsidP="008F0BD1">
      <w:pPr>
        <w:rPr>
          <w:rtl/>
        </w:rPr>
      </w:pPr>
      <w:bookmarkStart w:id="1845" w:name="_ETM_Q1_6697084"/>
      <w:bookmarkStart w:id="1846" w:name="_ETM_Q1_6697185"/>
      <w:bookmarkStart w:id="1847" w:name="_ETM_Q1_6699015"/>
      <w:bookmarkEnd w:id="1845"/>
      <w:bookmarkEnd w:id="1846"/>
      <w:bookmarkEnd w:id="1847"/>
    </w:p>
    <w:p w14:paraId="4FEAC6E7" w14:textId="2BB14554" w:rsidR="008F0BD1" w:rsidRDefault="008F0BD1" w:rsidP="008F0BD1">
      <w:pPr>
        <w:pStyle w:val="af9"/>
        <w:keepNext/>
        <w:rPr>
          <w:rtl/>
        </w:rPr>
      </w:pPr>
      <w:bookmarkStart w:id="1848" w:name="ET_guest_אורן_פסטרנק_371"/>
      <w:r w:rsidRPr="008F0BD1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8F0B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8"/>
    </w:p>
    <w:p w14:paraId="52D24974" w14:textId="77777777" w:rsidR="008F0BD1" w:rsidRDefault="008F0BD1" w:rsidP="008F0BD1">
      <w:pPr>
        <w:pStyle w:val="KeepWithNext"/>
        <w:rPr>
          <w:rtl/>
        </w:rPr>
      </w:pPr>
    </w:p>
    <w:p w14:paraId="3DD5C780" w14:textId="350479FF" w:rsidR="008F0BD1" w:rsidRDefault="008F0BD1" w:rsidP="008F0BD1">
      <w:pPr>
        <w:rPr>
          <w:rtl/>
        </w:rPr>
      </w:pPr>
      <w:bookmarkStart w:id="1849" w:name="_ETM_Q1_6702512"/>
      <w:bookmarkStart w:id="1850" w:name="_ETM_Q1_6702546"/>
      <w:bookmarkStart w:id="1851" w:name="_ETM_Q1_6699107"/>
      <w:bookmarkEnd w:id="1849"/>
      <w:bookmarkEnd w:id="1850"/>
      <w:bookmarkEnd w:id="1851"/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 אני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מחאת הריבון</w:t>
      </w:r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852" w:name="_ETM_Q1_6702945"/>
      <w:bookmarkEnd w:id="1852"/>
      <w:r>
        <w:rPr>
          <w:rtl/>
        </w:rPr>
        <w:t>מצטרף לעמדת יושב</w:t>
      </w:r>
      <w:r>
        <w:rPr>
          <w:rFonts w:hint="cs"/>
          <w:rtl/>
        </w:rPr>
        <w:t>-</w:t>
      </w:r>
      <w:r>
        <w:rPr>
          <w:rtl/>
        </w:rPr>
        <w:t>ראש הוועדה לגבי החלת החוק על כל מגוון העבירות בהקשר של אירוע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="00713338">
        <w:rPr>
          <w:rFonts w:hint="cs"/>
          <w:rtl/>
        </w:rPr>
        <w:t>ה</w:t>
      </w:r>
      <w:r>
        <w:rPr>
          <w:rtl/>
        </w:rPr>
        <w:t xml:space="preserve">טרור ופעולות </w:t>
      </w:r>
      <w:r w:rsidR="00713338">
        <w:rPr>
          <w:rFonts w:hint="cs"/>
          <w:rtl/>
        </w:rPr>
        <w:t>ה</w:t>
      </w:r>
      <w:r>
        <w:rPr>
          <w:rtl/>
        </w:rPr>
        <w:t>איבה</w:t>
      </w:r>
      <w:r w:rsidR="00713338">
        <w:rPr>
          <w:rFonts w:hint="cs"/>
          <w:rtl/>
        </w:rPr>
        <w:t>,</w:t>
      </w:r>
      <w:r>
        <w:rPr>
          <w:rtl/>
        </w:rPr>
        <w:t xml:space="preserve"> ולאו דווקא רשימ</w:t>
      </w:r>
      <w:r>
        <w:rPr>
          <w:rFonts w:hint="cs"/>
          <w:rtl/>
        </w:rPr>
        <w:t xml:space="preserve">ת העבירות שרשומה </w:t>
      </w:r>
      <w:r>
        <w:rPr>
          <w:rtl/>
        </w:rPr>
        <w:t xml:space="preserve">כרגע </w:t>
      </w:r>
      <w:r>
        <w:rPr>
          <w:rFonts w:hint="cs"/>
          <w:rtl/>
        </w:rPr>
        <w:t>ו</w:t>
      </w:r>
      <w:r>
        <w:rPr>
          <w:rtl/>
        </w:rPr>
        <w:t>החוק יחול עליה</w:t>
      </w:r>
      <w:r>
        <w:rPr>
          <w:rFonts w:hint="cs"/>
          <w:rtl/>
        </w:rPr>
        <w:t>ן.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גם </w:t>
      </w:r>
      <w:r>
        <w:rPr>
          <w:rtl/>
        </w:rPr>
        <w:t>מצטרף לבקשה שזה י</w:t>
      </w:r>
      <w:r>
        <w:rPr>
          <w:rFonts w:hint="cs"/>
          <w:rtl/>
        </w:rPr>
        <w:t>ח</w:t>
      </w:r>
      <w:r>
        <w:rPr>
          <w:rtl/>
        </w:rPr>
        <w:t>ול מעבר לגיל 14</w:t>
      </w:r>
      <w:r>
        <w:rPr>
          <w:rFonts w:hint="cs"/>
          <w:rtl/>
        </w:rPr>
        <w:t>,</w:t>
      </w:r>
      <w:r>
        <w:rPr>
          <w:rtl/>
        </w:rPr>
        <w:t xml:space="preserve"> לקטינים בכלל </w:t>
      </w:r>
      <w:r>
        <w:rPr>
          <w:rFonts w:hint="cs"/>
          <w:rtl/>
        </w:rPr>
        <w:t xml:space="preserve">עד </w:t>
      </w:r>
      <w:r>
        <w:rPr>
          <w:rtl/>
        </w:rPr>
        <w:t xml:space="preserve">גיל 18 או </w:t>
      </w:r>
      <w:r>
        <w:rPr>
          <w:rFonts w:hint="cs"/>
          <w:rtl/>
        </w:rPr>
        <w:t xml:space="preserve">לפחות </w:t>
      </w:r>
      <w:r w:rsidR="00713338">
        <w:rPr>
          <w:rFonts w:hint="cs"/>
          <w:rtl/>
        </w:rPr>
        <w:t xml:space="preserve">עד </w:t>
      </w:r>
      <w:r>
        <w:rPr>
          <w:rtl/>
        </w:rPr>
        <w:t>גיל 16</w:t>
      </w:r>
      <w:r>
        <w:rPr>
          <w:rFonts w:hint="cs"/>
          <w:rtl/>
        </w:rPr>
        <w:t xml:space="preserve">, כמו </w:t>
      </w:r>
      <w:bookmarkStart w:id="1853" w:name="_ETM_Q1_6720549"/>
      <w:bookmarkEnd w:id="1853"/>
      <w:r>
        <w:rPr>
          <w:rtl/>
        </w:rPr>
        <w:t>שהציע חבר הכנסת סג</w:t>
      </w:r>
      <w:r>
        <w:rPr>
          <w:rFonts w:hint="cs"/>
          <w:rtl/>
        </w:rPr>
        <w:t xml:space="preserve">לוביץ'. </w:t>
      </w:r>
    </w:p>
    <w:p w14:paraId="1080247B" w14:textId="77777777" w:rsidR="008F0BD1" w:rsidRDefault="008F0BD1" w:rsidP="008F0BD1">
      <w:pPr>
        <w:rPr>
          <w:rtl/>
        </w:rPr>
      </w:pPr>
    </w:p>
    <w:p w14:paraId="63035C56" w14:textId="77777777" w:rsidR="00870AF3" w:rsidRDefault="008F0BD1" w:rsidP="008F0BD1">
      <w:pPr>
        <w:rPr>
          <w:rtl/>
        </w:rPr>
      </w:pPr>
      <w:bookmarkStart w:id="1854" w:name="_ETM_Q1_6727876"/>
      <w:bookmarkStart w:id="1855" w:name="_ETM_Q1_6727965"/>
      <w:bookmarkEnd w:id="1854"/>
      <w:bookmarkEnd w:id="1855"/>
      <w:r>
        <w:rPr>
          <w:rtl/>
        </w:rPr>
        <w:t>שתי הערות קצרות שלא נידונו לא בהצעת החוק וגם לא פה בדיון</w:t>
      </w:r>
      <w:r>
        <w:rPr>
          <w:rFonts w:hint="cs"/>
          <w:rtl/>
        </w:rPr>
        <w:t>.</w:t>
      </w:r>
      <w:r>
        <w:rPr>
          <w:rtl/>
        </w:rPr>
        <w:t xml:space="preserve"> אחת מהן</w:t>
      </w:r>
      <w:r>
        <w:rPr>
          <w:rFonts w:hint="cs"/>
          <w:rtl/>
        </w:rPr>
        <w:t xml:space="preserve"> היא </w:t>
      </w:r>
      <w:r>
        <w:rPr>
          <w:rtl/>
        </w:rPr>
        <w:t>שלפי דעתי צריך להוסיף סעיף</w:t>
      </w:r>
      <w:r>
        <w:rPr>
          <w:rFonts w:hint="cs"/>
          <w:rtl/>
        </w:rPr>
        <w:t xml:space="preserve"> ש</w:t>
      </w:r>
      <w:r>
        <w:rPr>
          <w:rtl/>
        </w:rPr>
        <w:t>חקירת קטינים</w:t>
      </w:r>
      <w:r>
        <w:rPr>
          <w:rFonts w:hint="cs"/>
          <w:rtl/>
        </w:rPr>
        <w:t>,</w:t>
      </w:r>
      <w:r>
        <w:rPr>
          <w:rtl/>
        </w:rPr>
        <w:t xml:space="preserve"> בהקשר הזה </w:t>
      </w:r>
      <w:r>
        <w:rPr>
          <w:rFonts w:hint="cs"/>
          <w:rtl/>
        </w:rPr>
        <w:t>ש</w:t>
      </w:r>
      <w:r>
        <w:rPr>
          <w:rtl/>
        </w:rPr>
        <w:t>אנחנו מדברים על</w:t>
      </w:r>
      <w:r>
        <w:rPr>
          <w:rFonts w:hint="cs"/>
          <w:rtl/>
        </w:rPr>
        <w:t xml:space="preserve">יו, של </w:t>
      </w:r>
      <w:r>
        <w:rPr>
          <w:rtl/>
        </w:rPr>
        <w:t>אירועי הטרור</w:t>
      </w:r>
      <w:r>
        <w:rPr>
          <w:rFonts w:hint="cs"/>
          <w:rtl/>
        </w:rPr>
        <w:t>,</w:t>
      </w:r>
      <w:r>
        <w:rPr>
          <w:rtl/>
        </w:rPr>
        <w:t xml:space="preserve"> תהיה בהסכמה של שני ההורים. זה משהו שאני לא מצאתי לו </w:t>
      </w:r>
      <w:r>
        <w:rPr>
          <w:rFonts w:hint="cs"/>
          <w:rtl/>
        </w:rPr>
        <w:t>א</w:t>
      </w:r>
      <w:r>
        <w:rPr>
          <w:rtl/>
        </w:rPr>
        <w:t>זכו</w:t>
      </w:r>
      <w:r>
        <w:rPr>
          <w:rFonts w:hint="cs"/>
          <w:rtl/>
        </w:rPr>
        <w:t>ר</w:t>
      </w:r>
      <w:r>
        <w:rPr>
          <w:rtl/>
        </w:rPr>
        <w:t xml:space="preserve"> בחוק</w:t>
      </w:r>
      <w:r>
        <w:rPr>
          <w:rFonts w:hint="cs"/>
          <w:rtl/>
        </w:rPr>
        <w:t xml:space="preserve">. אם </w:t>
      </w:r>
      <w:r>
        <w:rPr>
          <w:rtl/>
        </w:rPr>
        <w:t>אני טועה בבקשה תתקנו אותי, אבל לא מצאתי לזה שום דרישה כזאת. אני חושב שזה דבר אלמנטרי. כמובן</w:t>
      </w:r>
      <w:r>
        <w:rPr>
          <w:rFonts w:hint="cs"/>
          <w:rtl/>
        </w:rPr>
        <w:t>,</w:t>
      </w:r>
      <w:r>
        <w:rPr>
          <w:rtl/>
        </w:rPr>
        <w:t xml:space="preserve"> זה בנוסף ל</w:t>
      </w:r>
      <w:r>
        <w:rPr>
          <w:rFonts w:hint="cs"/>
          <w:rtl/>
        </w:rPr>
        <w:t>כך</w:t>
      </w:r>
      <w:r>
        <w:rPr>
          <w:rtl/>
        </w:rPr>
        <w:t xml:space="preserve"> ש</w:t>
      </w:r>
      <w:r>
        <w:rPr>
          <w:rFonts w:hint="cs"/>
          <w:rtl/>
        </w:rPr>
        <w:t xml:space="preserve">איש </w:t>
      </w:r>
      <w:bookmarkStart w:id="1856" w:name="_ETM_Q1_6751838"/>
      <w:bookmarkEnd w:id="1856"/>
      <w:r>
        <w:rPr>
          <w:rtl/>
        </w:rPr>
        <w:t xml:space="preserve">מקצוע מתחום בריאות הנפש צריך לאשר </w:t>
      </w:r>
      <w:r w:rsidR="00870AF3">
        <w:rPr>
          <w:rFonts w:hint="cs"/>
          <w:rtl/>
        </w:rPr>
        <w:t xml:space="preserve">ולתת </w:t>
      </w:r>
      <w:r>
        <w:rPr>
          <w:rtl/>
        </w:rPr>
        <w:t>חוות דעת שהוא יכול לעבור חקירה כזאת. צריך גם הסכמה של שני ההורים</w:t>
      </w:r>
      <w:r w:rsidR="00870AF3">
        <w:rPr>
          <w:rFonts w:hint="cs"/>
          <w:rtl/>
        </w:rPr>
        <w:t>.</w:t>
      </w:r>
      <w:r>
        <w:rPr>
          <w:rtl/>
        </w:rPr>
        <w:t xml:space="preserve"> </w:t>
      </w:r>
    </w:p>
    <w:p w14:paraId="23292F3E" w14:textId="77777777" w:rsidR="00870AF3" w:rsidRDefault="00870AF3" w:rsidP="008F0BD1">
      <w:pPr>
        <w:rPr>
          <w:rtl/>
        </w:rPr>
      </w:pPr>
      <w:bookmarkStart w:id="1857" w:name="_ETM_Q1_6757617"/>
      <w:bookmarkStart w:id="1858" w:name="_ETM_Q1_6757730"/>
      <w:bookmarkStart w:id="1859" w:name="_ETM_Q1_6757750"/>
      <w:bookmarkEnd w:id="1857"/>
      <w:bookmarkEnd w:id="1858"/>
      <w:bookmarkEnd w:id="1859"/>
    </w:p>
    <w:p w14:paraId="34187FC9" w14:textId="60E757B5" w:rsidR="00870AF3" w:rsidRDefault="008F0BD1" w:rsidP="008F0BD1">
      <w:pPr>
        <w:rPr>
          <w:rtl/>
        </w:rPr>
      </w:pPr>
      <w:bookmarkStart w:id="1860" w:name="_ETM_Q1_6757828"/>
      <w:bookmarkEnd w:id="1860"/>
      <w:r>
        <w:rPr>
          <w:rtl/>
        </w:rPr>
        <w:t xml:space="preserve">הערה אחרונה </w:t>
      </w:r>
      <w:r w:rsidR="00870AF3">
        <w:rPr>
          <w:rFonts w:hint="cs"/>
          <w:rtl/>
        </w:rPr>
        <w:t xml:space="preserve">היא שצריך גם </w:t>
      </w:r>
      <w:r>
        <w:rPr>
          <w:rtl/>
        </w:rPr>
        <w:t>סעיף שיאפשר להורים</w:t>
      </w:r>
      <w:r w:rsidR="00870AF3">
        <w:rPr>
          <w:rFonts w:hint="cs"/>
          <w:rtl/>
        </w:rPr>
        <w:t>,</w:t>
      </w:r>
      <w:r>
        <w:rPr>
          <w:rtl/>
        </w:rPr>
        <w:t xml:space="preserve"> או </w:t>
      </w:r>
      <w:r w:rsidR="00870AF3">
        <w:rPr>
          <w:rFonts w:hint="cs"/>
          <w:rtl/>
        </w:rPr>
        <w:t>ל</w:t>
      </w:r>
      <w:r>
        <w:rPr>
          <w:rtl/>
        </w:rPr>
        <w:t>בן משפחה מקרבה ראשונית במקרה שההורים לא עלינו לא בחיים</w:t>
      </w:r>
      <w:r w:rsidR="00870AF3">
        <w:rPr>
          <w:rFonts w:hint="cs"/>
          <w:rtl/>
        </w:rPr>
        <w:t>,</w:t>
      </w:r>
      <w:r>
        <w:rPr>
          <w:rtl/>
        </w:rPr>
        <w:t xml:space="preserve"> להיות נוכחים בזמן החקירה</w:t>
      </w:r>
      <w:r w:rsidR="00870AF3">
        <w:rPr>
          <w:rFonts w:hint="cs"/>
          <w:rtl/>
        </w:rPr>
        <w:t>.</w:t>
      </w:r>
      <w:r>
        <w:rPr>
          <w:rtl/>
        </w:rPr>
        <w:t xml:space="preserve"> גם לזה לא מצאתי כל אזכור</w:t>
      </w:r>
      <w:r w:rsidR="00713338">
        <w:rPr>
          <w:rFonts w:hint="cs"/>
          <w:rtl/>
        </w:rPr>
        <w:t>;</w:t>
      </w:r>
      <w:r>
        <w:rPr>
          <w:rtl/>
        </w:rPr>
        <w:t xml:space="preserve"> ולאפשר להם גם את הזכות לעצור </w:t>
      </w:r>
      <w:r w:rsidR="00713338">
        <w:rPr>
          <w:rFonts w:hint="cs"/>
          <w:rtl/>
        </w:rPr>
        <w:t xml:space="preserve">את החקירה </w:t>
      </w:r>
      <w:r>
        <w:rPr>
          <w:rtl/>
        </w:rPr>
        <w:t>במקרה הצורך</w:t>
      </w:r>
      <w:r w:rsidR="00870AF3">
        <w:rPr>
          <w:rFonts w:hint="cs"/>
          <w:rtl/>
        </w:rPr>
        <w:t>, אם</w:t>
      </w:r>
      <w:r>
        <w:rPr>
          <w:rtl/>
        </w:rPr>
        <w:t xml:space="preserve"> הם מרגישים שהילד שלהם כפי שהם מכירים אותו לא </w:t>
      </w:r>
      <w:r w:rsidR="00870AF3">
        <w:rPr>
          <w:rFonts w:hint="cs"/>
          <w:rtl/>
        </w:rPr>
        <w:t>ע</w:t>
      </w:r>
      <w:r>
        <w:rPr>
          <w:rtl/>
        </w:rPr>
        <w:t>ומד באירוע</w:t>
      </w:r>
      <w:r w:rsidR="00870AF3">
        <w:rPr>
          <w:rFonts w:hint="cs"/>
          <w:rtl/>
        </w:rPr>
        <w:t>,</w:t>
      </w:r>
      <w:r>
        <w:rPr>
          <w:rtl/>
        </w:rPr>
        <w:t xml:space="preserve"> בסיטואציה הזאת. </w:t>
      </w:r>
    </w:p>
    <w:p w14:paraId="1933D19D" w14:textId="77777777" w:rsidR="00870AF3" w:rsidRDefault="00870AF3" w:rsidP="008F0BD1">
      <w:pPr>
        <w:rPr>
          <w:rtl/>
        </w:rPr>
      </w:pPr>
      <w:bookmarkStart w:id="1861" w:name="_ETM_Q1_6797072"/>
      <w:bookmarkStart w:id="1862" w:name="_ETM_Q1_6797186"/>
      <w:bookmarkStart w:id="1863" w:name="_ETM_Q1_6797223"/>
      <w:bookmarkEnd w:id="1861"/>
      <w:bookmarkEnd w:id="1862"/>
      <w:bookmarkEnd w:id="1863"/>
    </w:p>
    <w:p w14:paraId="3EA81EE1" w14:textId="46580C7A" w:rsidR="00870AF3" w:rsidRDefault="00870AF3" w:rsidP="008F0BD1">
      <w:pPr>
        <w:rPr>
          <w:rtl/>
        </w:rPr>
      </w:pPr>
      <w:bookmarkStart w:id="1864" w:name="_ETM_Q1_6797303"/>
      <w:bookmarkEnd w:id="1864"/>
      <w:r>
        <w:rPr>
          <w:rFonts w:hint="cs"/>
          <w:rtl/>
        </w:rPr>
        <w:t xml:space="preserve">אומנם נאמר פה שמכשירים </w:t>
      </w:r>
      <w:bookmarkStart w:id="1865" w:name="_ETM_Q1_6798729"/>
      <w:bookmarkEnd w:id="1865"/>
      <w:r>
        <w:rPr>
          <w:rFonts w:hint="cs"/>
          <w:rtl/>
        </w:rPr>
        <w:t>את החוקרים</w:t>
      </w:r>
      <w:r w:rsidR="008F0BD1">
        <w:rPr>
          <w:rtl/>
        </w:rPr>
        <w:t xml:space="preserve"> לחקירות האלה, אבל היה ראוי שיהיה גם סעיף שיג</w:t>
      </w:r>
      <w:r>
        <w:rPr>
          <w:rFonts w:hint="cs"/>
          <w:rtl/>
        </w:rPr>
        <w:t>ד</w:t>
      </w:r>
      <w:r w:rsidR="008F0BD1">
        <w:rPr>
          <w:rtl/>
        </w:rPr>
        <w:t xml:space="preserve">יר שחוקרי הילדים צריכים לעבור הכשרה מקצועית ספציפית לאירועי </w:t>
      </w:r>
      <w:r w:rsidR="008F0BD1" w:rsidRPr="00BD1577">
        <w:rPr>
          <w:rtl/>
        </w:rPr>
        <w:t>טרור</w:t>
      </w:r>
      <w:r w:rsidR="00BD1577">
        <w:rPr>
          <w:rFonts w:hint="cs"/>
          <w:rtl/>
        </w:rPr>
        <w:t xml:space="preserve">. </w:t>
      </w:r>
      <w:r w:rsidR="00713338" w:rsidRPr="00BD1577">
        <w:rPr>
          <w:rFonts w:hint="cs"/>
          <w:rtl/>
        </w:rPr>
        <w:t>הוא</w:t>
      </w:r>
      <w:r w:rsidR="008F0BD1">
        <w:rPr>
          <w:rtl/>
        </w:rPr>
        <w:t xml:space="preserve"> לא מדבר ספציפית על אירוע </w:t>
      </w:r>
      <w:r>
        <w:rPr>
          <w:rFonts w:hint="cs"/>
          <w:rtl/>
        </w:rPr>
        <w:t>ה-7</w:t>
      </w:r>
      <w:r w:rsidR="008F0BD1">
        <w:rPr>
          <w:rtl/>
        </w:rPr>
        <w:t xml:space="preserve"> </w:t>
      </w:r>
      <w:r>
        <w:rPr>
          <w:rFonts w:hint="cs"/>
          <w:rtl/>
        </w:rPr>
        <w:t>ב</w:t>
      </w:r>
      <w:r w:rsidR="008F0BD1">
        <w:rPr>
          <w:rtl/>
        </w:rPr>
        <w:t xml:space="preserve">אוקטובר. אולי זה צריך להיות משהו </w:t>
      </w:r>
      <w:r>
        <w:rPr>
          <w:rFonts w:hint="cs"/>
          <w:rtl/>
        </w:rPr>
        <w:t>כללי על</w:t>
      </w:r>
      <w:r w:rsidR="008F0BD1">
        <w:rPr>
          <w:rtl/>
        </w:rPr>
        <w:t xml:space="preserve"> טרור, כי כרגע </w:t>
      </w:r>
      <w:r>
        <w:rPr>
          <w:rFonts w:hint="cs"/>
          <w:rtl/>
        </w:rPr>
        <w:t xml:space="preserve">המושג </w:t>
      </w:r>
      <w:r w:rsidR="008F0BD1">
        <w:rPr>
          <w:rtl/>
        </w:rPr>
        <w:t xml:space="preserve">חוקרי </w:t>
      </w:r>
      <w:r>
        <w:rPr>
          <w:rFonts w:hint="cs"/>
          <w:rtl/>
        </w:rPr>
        <w:t>ה</w:t>
      </w:r>
      <w:r w:rsidR="008F0BD1">
        <w:rPr>
          <w:rtl/>
        </w:rPr>
        <w:t xml:space="preserve">ילדים </w:t>
      </w:r>
      <w:r w:rsidR="0071333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8F0BD1">
        <w:rPr>
          <w:rtl/>
        </w:rPr>
        <w:t xml:space="preserve">משהו מאוד מאוד נרחב ולאו </w:t>
      </w:r>
      <w:r w:rsidR="008F0BD1" w:rsidRPr="00BD1577">
        <w:rPr>
          <w:rtl/>
        </w:rPr>
        <w:t>דווקא ספציפית לאירועים כאלה</w:t>
      </w:r>
      <w:r w:rsidRPr="00BD1577">
        <w:rPr>
          <w:rFonts w:hint="cs"/>
          <w:rtl/>
        </w:rPr>
        <w:t xml:space="preserve"> ש</w:t>
      </w:r>
      <w:r w:rsidR="008F0BD1" w:rsidRPr="00BD1577">
        <w:rPr>
          <w:rtl/>
        </w:rPr>
        <w:t>ילדים ח</w:t>
      </w:r>
      <w:r w:rsidRPr="00BD1577">
        <w:rPr>
          <w:rFonts w:hint="cs"/>
          <w:rtl/>
        </w:rPr>
        <w:t>ו</w:t>
      </w:r>
      <w:r w:rsidR="008F0BD1" w:rsidRPr="00BD1577">
        <w:rPr>
          <w:rtl/>
        </w:rPr>
        <w:t>ו כאלה טראומ</w:t>
      </w:r>
      <w:r w:rsidRPr="00BD1577">
        <w:rPr>
          <w:rFonts w:hint="cs"/>
          <w:rtl/>
        </w:rPr>
        <w:t>ות.</w:t>
      </w:r>
      <w:r w:rsidR="008F0BD1" w:rsidRPr="00BD1577">
        <w:rPr>
          <w:rtl/>
        </w:rPr>
        <w:t xml:space="preserve"> </w:t>
      </w:r>
      <w:r w:rsidR="00713338" w:rsidRPr="00BD1577">
        <w:rPr>
          <w:rFonts w:hint="cs"/>
          <w:rtl/>
        </w:rPr>
        <w:t xml:space="preserve">וגם במקביל </w:t>
      </w:r>
      <w:r w:rsidR="008F0BD1" w:rsidRPr="00BD1577">
        <w:rPr>
          <w:rtl/>
        </w:rPr>
        <w:t>היה ראוי להכניס תיקון בחוק השב</w:t>
      </w:r>
      <w:r w:rsidRPr="00BD1577">
        <w:rPr>
          <w:rFonts w:hint="cs"/>
          <w:rtl/>
        </w:rPr>
        <w:t>"כ</w:t>
      </w:r>
      <w:r w:rsidR="008F0BD1" w:rsidRPr="00BD1577">
        <w:rPr>
          <w:rtl/>
        </w:rPr>
        <w:t xml:space="preserve"> </w:t>
      </w:r>
      <w:r w:rsidR="008F0BD1">
        <w:rPr>
          <w:rtl/>
        </w:rPr>
        <w:t>לחייב חקירת ילדים על ידי חוקר ילדים מטעם השירות</w:t>
      </w:r>
      <w:r>
        <w:rPr>
          <w:rFonts w:hint="cs"/>
          <w:rtl/>
        </w:rPr>
        <w:t>,</w:t>
      </w:r>
      <w:r w:rsidR="008F0BD1">
        <w:rPr>
          <w:rtl/>
        </w:rPr>
        <w:t xml:space="preserve"> אבל שזה יהיה מישהו עם הכשרה לילדים ולא יבוא מישהו שרגיל לחקור אלוהים יודע מה</w:t>
      </w:r>
      <w:r>
        <w:rPr>
          <w:rFonts w:hint="cs"/>
          <w:rtl/>
        </w:rPr>
        <w:t>,</w:t>
      </w:r>
      <w:r w:rsidR="008F0BD1">
        <w:rPr>
          <w:rtl/>
        </w:rPr>
        <w:t xml:space="preserve"> טרוריסטים, ו</w:t>
      </w:r>
      <w:r>
        <w:rPr>
          <w:rFonts w:hint="cs"/>
          <w:rtl/>
        </w:rPr>
        <w:t xml:space="preserve">ישב מול </w:t>
      </w:r>
      <w:r w:rsidR="008F0BD1">
        <w:rPr>
          <w:rtl/>
        </w:rPr>
        <w:t>ילד</w:t>
      </w:r>
      <w:r>
        <w:rPr>
          <w:rFonts w:hint="cs"/>
          <w:rtl/>
        </w:rPr>
        <w:t>.</w:t>
      </w:r>
      <w:r w:rsidR="008F0BD1">
        <w:rPr>
          <w:rtl/>
        </w:rPr>
        <w:t xml:space="preserve"> גם לזה צריך לתת את הדעת. ברור לי שזה לא </w:t>
      </w:r>
      <w:r>
        <w:rPr>
          <w:rFonts w:hint="cs"/>
          <w:rtl/>
        </w:rPr>
        <w:t xml:space="preserve">חוק </w:t>
      </w:r>
      <w:bookmarkStart w:id="1866" w:name="_ETM_Q1_6838996"/>
      <w:bookmarkEnd w:id="1866"/>
      <w:r w:rsidR="008F0BD1">
        <w:rPr>
          <w:rtl/>
        </w:rPr>
        <w:t>כזה, אבל לא ראיתי שיש הצעת חוק ספציפית לגבי העניין הזה. זהו</w:t>
      </w:r>
      <w:r>
        <w:rPr>
          <w:rFonts w:hint="cs"/>
          <w:rtl/>
        </w:rPr>
        <w:t>.</w:t>
      </w:r>
      <w:r w:rsidR="008F0BD1">
        <w:rPr>
          <w:rtl/>
        </w:rPr>
        <w:t xml:space="preserve"> תודה רבה</w:t>
      </w:r>
      <w:r>
        <w:rPr>
          <w:rFonts w:hint="cs"/>
          <w:rtl/>
        </w:rPr>
        <w:t>.</w:t>
      </w:r>
      <w:r w:rsidR="00713338">
        <w:rPr>
          <w:rFonts w:hint="cs"/>
          <w:rtl/>
        </w:rPr>
        <w:t xml:space="preserve"> </w:t>
      </w:r>
    </w:p>
    <w:p w14:paraId="17E9ECBB" w14:textId="77777777" w:rsidR="00870AF3" w:rsidRDefault="00870AF3" w:rsidP="008F0BD1">
      <w:pPr>
        <w:rPr>
          <w:rtl/>
        </w:rPr>
      </w:pPr>
      <w:bookmarkStart w:id="1867" w:name="_ETM_Q1_6849042"/>
      <w:bookmarkStart w:id="1868" w:name="_ETM_Q1_6849145"/>
      <w:bookmarkEnd w:id="1867"/>
      <w:bookmarkEnd w:id="1868"/>
    </w:p>
    <w:p w14:paraId="15B966FD" w14:textId="10B5AD32" w:rsidR="00870AF3" w:rsidRDefault="00870AF3" w:rsidP="00870AF3">
      <w:pPr>
        <w:pStyle w:val="af6"/>
        <w:keepNext/>
        <w:rPr>
          <w:rtl/>
        </w:rPr>
      </w:pPr>
      <w:bookmarkStart w:id="1869" w:name="ET_yor_6157_372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יור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14:paraId="420B13AA" w14:textId="77777777" w:rsidR="00870AF3" w:rsidRDefault="00870AF3" w:rsidP="00870AF3">
      <w:pPr>
        <w:pStyle w:val="KeepWithNext"/>
        <w:rPr>
          <w:rtl/>
        </w:rPr>
      </w:pPr>
    </w:p>
    <w:p w14:paraId="58CE391D" w14:textId="77777777" w:rsidR="00870AF3" w:rsidRDefault="008F0BD1" w:rsidP="00870AF3">
      <w:pPr>
        <w:rPr>
          <w:rtl/>
        </w:rPr>
      </w:pPr>
      <w:bookmarkStart w:id="1870" w:name="_ETM_Q1_6849965"/>
      <w:bookmarkEnd w:id="1870"/>
      <w:r>
        <w:rPr>
          <w:rtl/>
        </w:rPr>
        <w:t>תודה</w:t>
      </w:r>
      <w:r w:rsidR="00870AF3">
        <w:rPr>
          <w:rFonts w:hint="cs"/>
          <w:rtl/>
        </w:rPr>
        <w:t>.</w:t>
      </w:r>
      <w:r>
        <w:rPr>
          <w:rtl/>
        </w:rPr>
        <w:t xml:space="preserve"> תודה רבה. בבקשה</w:t>
      </w:r>
      <w:r w:rsidR="00870AF3">
        <w:rPr>
          <w:rFonts w:hint="cs"/>
          <w:rtl/>
        </w:rPr>
        <w:t>.</w:t>
      </w:r>
      <w:r>
        <w:rPr>
          <w:rtl/>
        </w:rPr>
        <w:t xml:space="preserve"> </w:t>
      </w:r>
      <w:bookmarkStart w:id="1871" w:name="_ETM_Q1_6850605"/>
      <w:bookmarkEnd w:id="1871"/>
    </w:p>
    <w:p w14:paraId="15EDF110" w14:textId="77777777" w:rsidR="00870AF3" w:rsidRDefault="00870AF3" w:rsidP="00870AF3">
      <w:pPr>
        <w:rPr>
          <w:rtl/>
        </w:rPr>
      </w:pPr>
      <w:bookmarkStart w:id="1872" w:name="_ETM_Q1_6850547"/>
      <w:bookmarkStart w:id="1873" w:name="_ETM_Q1_6850654"/>
      <w:bookmarkEnd w:id="1872"/>
      <w:bookmarkEnd w:id="1873"/>
    </w:p>
    <w:p w14:paraId="610E9F46" w14:textId="4C17524B" w:rsidR="00870AF3" w:rsidRDefault="00870AF3" w:rsidP="00870AF3">
      <w:pPr>
        <w:pStyle w:val="af9"/>
        <w:keepNext/>
        <w:rPr>
          <w:rtl/>
        </w:rPr>
      </w:pPr>
      <w:bookmarkStart w:id="1874" w:name="ET_guest_יפעת_רווה_373"/>
      <w:r w:rsidRPr="00870AF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70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14:paraId="0E19AF8C" w14:textId="77777777" w:rsidR="00870AF3" w:rsidRDefault="00870AF3" w:rsidP="00870AF3">
      <w:pPr>
        <w:pStyle w:val="KeepWithNext"/>
        <w:rPr>
          <w:rtl/>
        </w:rPr>
      </w:pPr>
    </w:p>
    <w:p w14:paraId="5B074B1F" w14:textId="3D882D62" w:rsidR="00870AF3" w:rsidRDefault="008F0BD1" w:rsidP="00D330E2">
      <w:pPr>
        <w:rPr>
          <w:rtl/>
        </w:rPr>
      </w:pPr>
      <w:bookmarkStart w:id="1875" w:name="_ETM_Q1_6852982"/>
      <w:bookmarkStart w:id="1876" w:name="_ETM_Q1_6853021"/>
      <w:bookmarkStart w:id="1877" w:name="_ETM_Q1_6850675"/>
      <w:bookmarkEnd w:id="1875"/>
      <w:bookmarkEnd w:id="1876"/>
      <w:bookmarkEnd w:id="1877"/>
      <w:r>
        <w:rPr>
          <w:rtl/>
        </w:rPr>
        <w:t>חלק מה</w:t>
      </w:r>
      <w:r w:rsidR="00870AF3">
        <w:rPr>
          <w:rFonts w:hint="cs"/>
          <w:rtl/>
        </w:rPr>
        <w:t>ם</w:t>
      </w:r>
      <w:r>
        <w:rPr>
          <w:rtl/>
        </w:rPr>
        <w:t xml:space="preserve"> </w:t>
      </w:r>
      <w:r w:rsidR="00D330E2">
        <w:rPr>
          <w:rFonts w:hint="cs"/>
          <w:rtl/>
        </w:rPr>
        <w:t>אלה</w:t>
      </w:r>
      <w:r>
        <w:rPr>
          <w:rtl/>
        </w:rPr>
        <w:t xml:space="preserve"> דברים</w:t>
      </w:r>
      <w:r w:rsidR="00870AF3">
        <w:rPr>
          <w:rFonts w:hint="cs"/>
          <w:rtl/>
        </w:rPr>
        <w:t xml:space="preserve"> - - -</w:t>
      </w:r>
    </w:p>
    <w:p w14:paraId="59FFC156" w14:textId="77777777" w:rsidR="00870AF3" w:rsidRDefault="00870AF3" w:rsidP="00870AF3">
      <w:pPr>
        <w:rPr>
          <w:rtl/>
        </w:rPr>
      </w:pPr>
    </w:p>
    <w:p w14:paraId="442716BC" w14:textId="056D9EA9" w:rsidR="00870AF3" w:rsidRDefault="00870AF3" w:rsidP="00870AF3">
      <w:pPr>
        <w:pStyle w:val="af6"/>
        <w:keepNext/>
        <w:rPr>
          <w:rtl/>
        </w:rPr>
      </w:pPr>
      <w:bookmarkStart w:id="1878" w:name="ET_yor_6157_374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יור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311207BE" w14:textId="77777777" w:rsidR="00870AF3" w:rsidRDefault="00870AF3" w:rsidP="00870AF3">
      <w:pPr>
        <w:pStyle w:val="KeepWithNext"/>
        <w:rPr>
          <w:rtl/>
        </w:rPr>
      </w:pPr>
    </w:p>
    <w:p w14:paraId="6A1D9968" w14:textId="69656D95" w:rsidR="00870AF3" w:rsidRDefault="00870AF3" w:rsidP="00870AF3">
      <w:pPr>
        <w:rPr>
          <w:rtl/>
        </w:rPr>
      </w:pPr>
      <w:r>
        <w:rPr>
          <w:rFonts w:hint="cs"/>
          <w:rtl/>
        </w:rPr>
        <w:t xml:space="preserve">לדעתי, </w:t>
      </w:r>
      <w:r w:rsidR="008F0BD1">
        <w:rPr>
          <w:rtl/>
        </w:rPr>
        <w:t>חלק מהדברים כבר קיימים בחוק הכללי, גם הנושא של ההסדרים של נוכחות בחקירה, גם</w:t>
      </w:r>
      <w:r>
        <w:rPr>
          <w:rFonts w:hint="cs"/>
          <w:rtl/>
        </w:rPr>
        <w:t xml:space="preserve"> - - -</w:t>
      </w:r>
      <w:r w:rsidR="002C2298">
        <w:rPr>
          <w:rFonts w:hint="cs"/>
          <w:rtl/>
        </w:rPr>
        <w:t xml:space="preserve"> </w:t>
      </w:r>
    </w:p>
    <w:p w14:paraId="037D8763" w14:textId="77777777" w:rsidR="00870AF3" w:rsidRDefault="00870AF3" w:rsidP="00870AF3">
      <w:pPr>
        <w:rPr>
          <w:rtl/>
        </w:rPr>
      </w:pPr>
      <w:bookmarkStart w:id="1879" w:name="_ETM_Q1_6860406"/>
      <w:bookmarkStart w:id="1880" w:name="_ETM_Q1_6860498"/>
      <w:bookmarkEnd w:id="1879"/>
      <w:bookmarkEnd w:id="1880"/>
    </w:p>
    <w:p w14:paraId="3012C92D" w14:textId="124936E9" w:rsidR="00870AF3" w:rsidRDefault="00870AF3" w:rsidP="00870AF3">
      <w:pPr>
        <w:pStyle w:val="-"/>
        <w:keepNext/>
        <w:rPr>
          <w:rtl/>
        </w:rPr>
      </w:pPr>
      <w:bookmarkStart w:id="1881" w:name="ET_speakercontinue_יפעת_רווה_375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דובר_המשך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870A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14:paraId="422220CB" w14:textId="77777777" w:rsidR="00870AF3" w:rsidRDefault="00870AF3" w:rsidP="00870AF3">
      <w:pPr>
        <w:pStyle w:val="KeepWithNext"/>
        <w:rPr>
          <w:rtl/>
        </w:rPr>
      </w:pPr>
    </w:p>
    <w:p w14:paraId="622CBB53" w14:textId="77777777" w:rsidR="00870AF3" w:rsidRDefault="00870AF3" w:rsidP="00870AF3">
      <w:pPr>
        <w:rPr>
          <w:rtl/>
        </w:rPr>
      </w:pPr>
      <w:bookmarkStart w:id="1882" w:name="_ETM_Q1_6862287"/>
      <w:bookmarkEnd w:id="1882"/>
      <w:r>
        <w:rPr>
          <w:rFonts w:hint="cs"/>
          <w:rtl/>
        </w:rPr>
        <w:t>לא,</w:t>
      </w:r>
      <w:r w:rsidR="008F0BD1">
        <w:rPr>
          <w:rtl/>
        </w:rPr>
        <w:t xml:space="preserve"> ההפך, אבל לפעמים יש פער בין זה לבין הפרקטיקה</w:t>
      </w:r>
      <w:r>
        <w:rPr>
          <w:rFonts w:hint="cs"/>
          <w:rtl/>
        </w:rPr>
        <w:t xml:space="preserve">, אבל </w:t>
      </w:r>
      <w:bookmarkStart w:id="1883" w:name="_ETM_Q1_6865837"/>
      <w:bookmarkEnd w:id="1883"/>
      <w:r w:rsidR="008F0BD1">
        <w:rPr>
          <w:rtl/>
        </w:rPr>
        <w:t>הרווחה</w:t>
      </w:r>
      <w:r>
        <w:rPr>
          <w:rFonts w:hint="cs"/>
          <w:rtl/>
        </w:rPr>
        <w:t xml:space="preserve"> ישיבו. </w:t>
      </w:r>
    </w:p>
    <w:p w14:paraId="55DBE922" w14:textId="77777777" w:rsidR="00870AF3" w:rsidRDefault="00870AF3" w:rsidP="00870AF3">
      <w:pPr>
        <w:rPr>
          <w:rtl/>
        </w:rPr>
      </w:pPr>
      <w:bookmarkStart w:id="1884" w:name="_ETM_Q1_6869550"/>
      <w:bookmarkStart w:id="1885" w:name="_ETM_Q1_6869625"/>
      <w:bookmarkEnd w:id="1884"/>
      <w:bookmarkEnd w:id="1885"/>
    </w:p>
    <w:p w14:paraId="365682EC" w14:textId="16F37847" w:rsidR="00870AF3" w:rsidRDefault="00870AF3" w:rsidP="00870AF3">
      <w:pPr>
        <w:pStyle w:val="af6"/>
        <w:keepNext/>
        <w:rPr>
          <w:rtl/>
        </w:rPr>
      </w:pPr>
      <w:bookmarkStart w:id="1886" w:name="ET_yor_6157_376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יור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14:paraId="362E9C63" w14:textId="77777777" w:rsidR="00870AF3" w:rsidRDefault="00870AF3" w:rsidP="00870AF3">
      <w:pPr>
        <w:pStyle w:val="KeepWithNext"/>
        <w:rPr>
          <w:rtl/>
        </w:rPr>
      </w:pPr>
    </w:p>
    <w:p w14:paraId="1358B874" w14:textId="77777777" w:rsidR="00870AF3" w:rsidRDefault="008F0BD1" w:rsidP="00870AF3">
      <w:pPr>
        <w:rPr>
          <w:rtl/>
        </w:rPr>
      </w:pPr>
      <w:bookmarkStart w:id="1887" w:name="_ETM_Q1_6871049"/>
      <w:bookmarkEnd w:id="1887"/>
      <w:r>
        <w:rPr>
          <w:rtl/>
        </w:rPr>
        <w:t>בבקשה</w:t>
      </w:r>
      <w:r w:rsidR="00870AF3">
        <w:rPr>
          <w:rFonts w:hint="cs"/>
          <w:rtl/>
        </w:rPr>
        <w:t>.</w:t>
      </w:r>
      <w:r>
        <w:rPr>
          <w:rtl/>
        </w:rPr>
        <w:t xml:space="preserve"> </w:t>
      </w:r>
      <w:bookmarkStart w:id="1888" w:name="_ETM_Q1_6868603"/>
      <w:bookmarkEnd w:id="1888"/>
    </w:p>
    <w:p w14:paraId="421A87D5" w14:textId="77777777" w:rsidR="00870AF3" w:rsidRDefault="00870AF3" w:rsidP="00870AF3">
      <w:pPr>
        <w:rPr>
          <w:rtl/>
        </w:rPr>
      </w:pPr>
      <w:bookmarkStart w:id="1889" w:name="_ETM_Q1_6868673"/>
      <w:bookmarkStart w:id="1890" w:name="_ETM_Q1_6870876"/>
      <w:bookmarkEnd w:id="1889"/>
      <w:bookmarkEnd w:id="1890"/>
    </w:p>
    <w:p w14:paraId="55ED5C51" w14:textId="500AA4B9" w:rsidR="00870AF3" w:rsidRDefault="00870AF3" w:rsidP="00870AF3">
      <w:pPr>
        <w:pStyle w:val="af9"/>
        <w:keepNext/>
        <w:rPr>
          <w:rtl/>
        </w:rPr>
      </w:pPr>
      <w:bookmarkStart w:id="1891" w:name="ET_guest_18710_377"/>
      <w:r w:rsidRPr="00870AF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1"/>
    </w:p>
    <w:p w14:paraId="009D8BE8" w14:textId="77777777" w:rsidR="00870AF3" w:rsidRDefault="00870AF3" w:rsidP="00870AF3">
      <w:pPr>
        <w:pStyle w:val="KeepWithNext"/>
        <w:rPr>
          <w:rtl/>
        </w:rPr>
      </w:pPr>
    </w:p>
    <w:p w14:paraId="270DDCAC" w14:textId="77887319" w:rsidR="00870AF3" w:rsidRDefault="008F0BD1" w:rsidP="00870AF3">
      <w:pPr>
        <w:rPr>
          <w:rtl/>
        </w:rPr>
      </w:pPr>
      <w:bookmarkStart w:id="1892" w:name="_ETM_Q1_6871327"/>
      <w:bookmarkStart w:id="1893" w:name="_ETM_Q1_6871359"/>
      <w:bookmarkStart w:id="1894" w:name="_ETM_Q1_6870162"/>
      <w:bookmarkEnd w:id="1892"/>
      <w:bookmarkEnd w:id="1893"/>
      <w:bookmarkEnd w:id="1894"/>
      <w:r>
        <w:rPr>
          <w:rtl/>
        </w:rPr>
        <w:t>באופן כללי חשוב ש</w:t>
      </w:r>
      <w:r w:rsidR="00870AF3">
        <w:rPr>
          <w:rFonts w:hint="cs"/>
          <w:rtl/>
        </w:rPr>
        <w:t>נוהלי</w:t>
      </w:r>
      <w:r>
        <w:rPr>
          <w:rtl/>
        </w:rPr>
        <w:t xml:space="preserve"> החקירה הרגילים </w:t>
      </w:r>
      <w:r w:rsidRPr="002C2298">
        <w:rPr>
          <w:rtl/>
        </w:rPr>
        <w:t>וה</w:t>
      </w:r>
      <w:r w:rsidR="00870AF3" w:rsidRPr="002C2298">
        <w:rPr>
          <w:rFonts w:hint="cs"/>
          <w:rtl/>
        </w:rPr>
        <w:t>סכמות</w:t>
      </w:r>
      <w:r w:rsidR="00870AF3">
        <w:rPr>
          <w:rFonts w:hint="cs"/>
          <w:rtl/>
        </w:rPr>
        <w:t xml:space="preserve"> הו</w:t>
      </w:r>
      <w:r>
        <w:rPr>
          <w:rtl/>
        </w:rPr>
        <w:t>רים וכו</w:t>
      </w:r>
      <w:r w:rsidR="00870AF3">
        <w:rPr>
          <w:rFonts w:hint="cs"/>
          <w:rtl/>
        </w:rPr>
        <w:t>'</w:t>
      </w:r>
      <w:r>
        <w:rPr>
          <w:rtl/>
        </w:rPr>
        <w:t xml:space="preserve"> יהיו שווים באירועים האלה כמו ביתר חק</w:t>
      </w:r>
      <w:r w:rsidR="00870AF3">
        <w:rPr>
          <w:rFonts w:hint="cs"/>
          <w:rtl/>
        </w:rPr>
        <w:t>ירות</w:t>
      </w:r>
      <w:r>
        <w:rPr>
          <w:rtl/>
        </w:rPr>
        <w:t xml:space="preserve"> הילדים</w:t>
      </w:r>
      <w:r w:rsidR="00870AF3">
        <w:rPr>
          <w:rFonts w:hint="cs"/>
          <w:rtl/>
        </w:rPr>
        <w:t>.</w:t>
      </w:r>
      <w:r>
        <w:rPr>
          <w:rtl/>
        </w:rPr>
        <w:t xml:space="preserve"> כל הנושא הזה מוסדר בסעיף 4א ל</w:t>
      </w:r>
      <w:r w:rsidR="002C2298">
        <w:rPr>
          <w:rFonts w:hint="cs"/>
          <w:rtl/>
        </w:rPr>
        <w:t>חוק לת</w:t>
      </w:r>
      <w:r>
        <w:rPr>
          <w:rtl/>
        </w:rPr>
        <w:t xml:space="preserve">יקון דיני </w:t>
      </w:r>
      <w:r w:rsidR="002C2298">
        <w:rPr>
          <w:rFonts w:hint="cs"/>
          <w:rtl/>
        </w:rPr>
        <w:t>ה</w:t>
      </w:r>
      <w:r>
        <w:rPr>
          <w:rtl/>
        </w:rPr>
        <w:t xml:space="preserve">ראיות </w:t>
      </w:r>
      <w:r w:rsidR="002C2298">
        <w:rPr>
          <w:rFonts w:hint="cs"/>
          <w:rtl/>
        </w:rPr>
        <w:t>(</w:t>
      </w:r>
      <w:r>
        <w:rPr>
          <w:rtl/>
        </w:rPr>
        <w:t>הגנת ילדים</w:t>
      </w:r>
      <w:r w:rsidR="002C2298">
        <w:rPr>
          <w:rFonts w:hint="cs"/>
          <w:rtl/>
        </w:rPr>
        <w:t>)</w:t>
      </w:r>
      <w:r w:rsidR="00870AF3">
        <w:rPr>
          <w:rFonts w:hint="cs"/>
          <w:rtl/>
        </w:rPr>
        <w:t>,</w:t>
      </w:r>
      <w:r>
        <w:rPr>
          <w:rtl/>
        </w:rPr>
        <w:t xml:space="preserve"> כל הסיפור של הסכמת הורים</w:t>
      </w:r>
      <w:r w:rsidR="00870AF3">
        <w:rPr>
          <w:rFonts w:hint="cs"/>
          <w:rtl/>
        </w:rPr>
        <w:t>,</w:t>
      </w:r>
      <w:r>
        <w:rPr>
          <w:rtl/>
        </w:rPr>
        <w:t xml:space="preserve"> הנסיבות בהן אפשר לחרוג מהסכמת </w:t>
      </w:r>
      <w:r w:rsidR="00870AF3">
        <w:rPr>
          <w:rFonts w:hint="cs"/>
          <w:rtl/>
        </w:rPr>
        <w:t>הורי</w:t>
      </w:r>
      <w:r>
        <w:rPr>
          <w:rtl/>
        </w:rPr>
        <w:t>ם</w:t>
      </w:r>
      <w:r w:rsidR="00870AF3">
        <w:rPr>
          <w:rFonts w:hint="cs"/>
          <w:rtl/>
        </w:rPr>
        <w:t>.</w:t>
      </w:r>
      <w:r>
        <w:rPr>
          <w:rtl/>
        </w:rPr>
        <w:t xml:space="preserve"> אנחנו סבורים שהכ</w:t>
      </w:r>
      <w:r w:rsidR="00870AF3">
        <w:rPr>
          <w:rFonts w:hint="cs"/>
          <w:rtl/>
        </w:rPr>
        <w:t>ו</w:t>
      </w:r>
      <w:r>
        <w:rPr>
          <w:rtl/>
        </w:rPr>
        <w:t xml:space="preserve">ל מכוסה בסעיף הזה. בפרקטיקה </w:t>
      </w:r>
      <w:r w:rsidR="00870AF3">
        <w:rPr>
          <w:rFonts w:hint="cs"/>
          <w:rtl/>
        </w:rPr>
        <w:t xml:space="preserve">כמובן </w:t>
      </w:r>
      <w:r>
        <w:rPr>
          <w:rtl/>
        </w:rPr>
        <w:t>כתוב שילד ייחקר בידיעת הורהו, אלא אם באמת כתוב בחוק משהו אחר</w:t>
      </w:r>
      <w:r w:rsidR="00870AF3">
        <w:rPr>
          <w:rFonts w:hint="cs"/>
          <w:rtl/>
        </w:rPr>
        <w:t>.</w:t>
      </w:r>
      <w:r>
        <w:rPr>
          <w:rtl/>
        </w:rPr>
        <w:t xml:space="preserve"> הדברים מסודרים היום</w:t>
      </w:r>
      <w:r w:rsidR="00870AF3">
        <w:rPr>
          <w:rFonts w:hint="cs"/>
          <w:rtl/>
        </w:rPr>
        <w:t>,</w:t>
      </w:r>
      <w:r>
        <w:rPr>
          <w:rtl/>
        </w:rPr>
        <w:t xml:space="preserve"> אנחנו לא רואים סיבה לחרוג מהכללים האלה גם כ</w:t>
      </w:r>
      <w:r w:rsidR="00870AF3">
        <w:rPr>
          <w:rFonts w:hint="cs"/>
          <w:rtl/>
        </w:rPr>
        <w:t>א</w:t>
      </w:r>
      <w:r>
        <w:rPr>
          <w:rtl/>
        </w:rPr>
        <w:t xml:space="preserve">ן. </w:t>
      </w:r>
    </w:p>
    <w:p w14:paraId="385B156F" w14:textId="77777777" w:rsidR="00870AF3" w:rsidRDefault="00870AF3" w:rsidP="00870AF3">
      <w:pPr>
        <w:rPr>
          <w:rtl/>
        </w:rPr>
      </w:pPr>
      <w:bookmarkStart w:id="1895" w:name="_ETM_Q1_6904101"/>
      <w:bookmarkStart w:id="1896" w:name="_ETM_Q1_6904191"/>
      <w:bookmarkStart w:id="1897" w:name="_ETM_Q1_6904287"/>
      <w:bookmarkEnd w:id="1895"/>
      <w:bookmarkEnd w:id="1896"/>
      <w:bookmarkEnd w:id="1897"/>
    </w:p>
    <w:p w14:paraId="622A49CE" w14:textId="32446219" w:rsidR="00870AF3" w:rsidRDefault="00870AF3" w:rsidP="00870AF3">
      <w:pPr>
        <w:pStyle w:val="af6"/>
        <w:keepNext/>
        <w:rPr>
          <w:rtl/>
        </w:rPr>
      </w:pPr>
      <w:bookmarkStart w:id="1898" w:name="ET_yor_6157_378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יור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14:paraId="3A1D5FC3" w14:textId="77777777" w:rsidR="00870AF3" w:rsidRDefault="00870AF3" w:rsidP="00870AF3">
      <w:pPr>
        <w:pStyle w:val="KeepWithNext"/>
        <w:rPr>
          <w:rtl/>
        </w:rPr>
      </w:pPr>
    </w:p>
    <w:p w14:paraId="7496B5A9" w14:textId="729018EA" w:rsidR="00870AF3" w:rsidRDefault="00870AF3" w:rsidP="00870AF3">
      <w:pPr>
        <w:rPr>
          <w:rtl/>
        </w:rPr>
      </w:pPr>
      <w:bookmarkStart w:id="1899" w:name="_ETM_Q1_6907965"/>
      <w:bookmarkEnd w:id="1899"/>
      <w:r>
        <w:rPr>
          <w:rFonts w:hint="cs"/>
          <w:rtl/>
        </w:rPr>
        <w:t>בסדר.</w:t>
      </w:r>
    </w:p>
    <w:p w14:paraId="25978686" w14:textId="77777777" w:rsidR="00870AF3" w:rsidRDefault="00870AF3" w:rsidP="00870AF3">
      <w:pPr>
        <w:rPr>
          <w:rtl/>
        </w:rPr>
      </w:pPr>
    </w:p>
    <w:p w14:paraId="32CAA916" w14:textId="6FA907E4" w:rsidR="00870AF3" w:rsidRDefault="00870AF3" w:rsidP="00870AF3">
      <w:pPr>
        <w:pStyle w:val="af9"/>
        <w:keepNext/>
        <w:rPr>
          <w:rtl/>
        </w:rPr>
      </w:pPr>
      <w:bookmarkStart w:id="1900" w:name="ET_guest_אורן_פסטרנק_379"/>
      <w:r w:rsidRPr="00870AF3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870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14:paraId="6D54B493" w14:textId="77777777" w:rsidR="00870AF3" w:rsidRDefault="00870AF3" w:rsidP="00870AF3">
      <w:pPr>
        <w:pStyle w:val="KeepWithNext"/>
        <w:rPr>
          <w:rtl/>
        </w:rPr>
      </w:pPr>
    </w:p>
    <w:p w14:paraId="64E79A33" w14:textId="368439FD" w:rsidR="00870AF3" w:rsidRDefault="00870AF3" w:rsidP="00870AF3">
      <w:pPr>
        <w:rPr>
          <w:rtl/>
        </w:rPr>
      </w:pPr>
      <w:bookmarkStart w:id="1901" w:name="_ETM_Q1_6904347"/>
      <w:bookmarkEnd w:id="1901"/>
      <w:r w:rsidRPr="00BD1577">
        <w:rPr>
          <w:rFonts w:hint="cs"/>
          <w:rtl/>
        </w:rPr>
        <w:t xml:space="preserve">- - - </w:t>
      </w:r>
      <w:bookmarkStart w:id="1902" w:name="_ETM_Q1_6909635"/>
      <w:bookmarkEnd w:id="1902"/>
      <w:r w:rsidRPr="00BD1577">
        <w:rPr>
          <w:rFonts w:hint="cs"/>
          <w:rtl/>
        </w:rPr>
        <w:t>מדבר על ה</w:t>
      </w:r>
      <w:r w:rsidR="002C2298" w:rsidRPr="00BD1577">
        <w:rPr>
          <w:rFonts w:hint="cs"/>
          <w:rtl/>
        </w:rPr>
        <w:t>ודע</w:t>
      </w:r>
      <w:r w:rsidRPr="00BD1577">
        <w:rPr>
          <w:rFonts w:hint="cs"/>
          <w:rtl/>
        </w:rPr>
        <w:t xml:space="preserve">ה הורית </w:t>
      </w:r>
      <w:r w:rsidR="008F0BD1" w:rsidRPr="00BD1577">
        <w:rPr>
          <w:rtl/>
        </w:rPr>
        <w:t xml:space="preserve">ולא </w:t>
      </w:r>
      <w:r w:rsidRPr="00BD1577">
        <w:rPr>
          <w:rFonts w:hint="cs"/>
          <w:rtl/>
        </w:rPr>
        <w:t>ע</w:t>
      </w:r>
      <w:r w:rsidR="008F0BD1" w:rsidRPr="00BD1577">
        <w:rPr>
          <w:rtl/>
        </w:rPr>
        <w:t>ל</w:t>
      </w:r>
      <w:r w:rsidRPr="00BD1577">
        <w:rPr>
          <w:rFonts w:hint="cs"/>
          <w:rtl/>
        </w:rPr>
        <w:t xml:space="preserve"> </w:t>
      </w:r>
      <w:r w:rsidR="008F0BD1" w:rsidRPr="00BD1577">
        <w:rPr>
          <w:rtl/>
        </w:rPr>
        <w:t xml:space="preserve">הסכמה </w:t>
      </w:r>
      <w:r w:rsidRPr="00BD1577">
        <w:rPr>
          <w:rFonts w:hint="cs"/>
          <w:rtl/>
        </w:rPr>
        <w:t>ה</w:t>
      </w:r>
      <w:r w:rsidR="008F0BD1" w:rsidRPr="00BD1577">
        <w:rPr>
          <w:rtl/>
        </w:rPr>
        <w:t>ורית</w:t>
      </w:r>
      <w:r w:rsidRPr="00BD1577">
        <w:rPr>
          <w:rFonts w:hint="cs"/>
          <w:rtl/>
        </w:rPr>
        <w:t>.</w:t>
      </w:r>
    </w:p>
    <w:p w14:paraId="6F38B5F0" w14:textId="77777777" w:rsidR="00870AF3" w:rsidRDefault="00870AF3" w:rsidP="00870AF3">
      <w:pPr>
        <w:rPr>
          <w:rtl/>
        </w:rPr>
      </w:pPr>
      <w:bookmarkStart w:id="1903" w:name="_ETM_Q1_6912415"/>
      <w:bookmarkStart w:id="1904" w:name="_ETM_Q1_6912480"/>
      <w:bookmarkStart w:id="1905" w:name="_ETM_Q1_6909604"/>
      <w:bookmarkEnd w:id="1903"/>
      <w:bookmarkEnd w:id="1904"/>
      <w:bookmarkEnd w:id="1905"/>
    </w:p>
    <w:p w14:paraId="7C5DA115" w14:textId="3DEA658D" w:rsidR="00870AF3" w:rsidRDefault="00870AF3" w:rsidP="00870AF3">
      <w:pPr>
        <w:pStyle w:val="af9"/>
        <w:keepNext/>
        <w:rPr>
          <w:rtl/>
        </w:rPr>
      </w:pPr>
      <w:bookmarkStart w:id="1906" w:name="ET_guest_18710_380"/>
      <w:r w:rsidRPr="00870AF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14:paraId="3B6F858A" w14:textId="77777777" w:rsidR="00870AF3" w:rsidRDefault="00870AF3" w:rsidP="00870AF3">
      <w:pPr>
        <w:pStyle w:val="KeepWithNext"/>
        <w:rPr>
          <w:rtl/>
        </w:rPr>
      </w:pPr>
    </w:p>
    <w:p w14:paraId="3E067324" w14:textId="2251648E" w:rsidR="00870AF3" w:rsidRDefault="008F0BD1" w:rsidP="00870AF3">
      <w:pPr>
        <w:rPr>
          <w:rtl/>
        </w:rPr>
      </w:pPr>
      <w:bookmarkStart w:id="1907" w:name="_ETM_Q1_6910073"/>
      <w:bookmarkStart w:id="1908" w:name="_ETM_Q1_6910108"/>
      <w:bookmarkStart w:id="1909" w:name="_ETM_Q1_6914218"/>
      <w:bookmarkEnd w:id="1907"/>
      <w:bookmarkEnd w:id="1908"/>
      <w:bookmarkEnd w:id="1909"/>
      <w:r>
        <w:rPr>
          <w:rtl/>
        </w:rPr>
        <w:t xml:space="preserve">זה מה שאמרתי, אנחנו לא </w:t>
      </w:r>
      <w:r w:rsidR="002C2298">
        <w:rPr>
          <w:rFonts w:hint="cs"/>
          <w:rtl/>
        </w:rPr>
        <w:t xml:space="preserve">נשנה </w:t>
      </w:r>
      <w:r w:rsidR="00870AF3">
        <w:rPr>
          <w:rFonts w:hint="cs"/>
          <w:rtl/>
        </w:rPr>
        <w:t>- - -</w:t>
      </w:r>
    </w:p>
    <w:p w14:paraId="69A57269" w14:textId="77777777" w:rsidR="00870AF3" w:rsidRDefault="00870AF3" w:rsidP="00870AF3">
      <w:pPr>
        <w:rPr>
          <w:rtl/>
        </w:rPr>
      </w:pPr>
      <w:bookmarkStart w:id="1910" w:name="_ETM_Q1_6911229"/>
      <w:bookmarkStart w:id="1911" w:name="_ETM_Q1_6911305"/>
      <w:bookmarkEnd w:id="1910"/>
      <w:bookmarkEnd w:id="1911"/>
    </w:p>
    <w:p w14:paraId="5C806D27" w14:textId="2A7D4C96" w:rsidR="00870AF3" w:rsidRDefault="00870AF3" w:rsidP="00870AF3">
      <w:pPr>
        <w:pStyle w:val="af6"/>
        <w:keepNext/>
        <w:rPr>
          <w:rtl/>
        </w:rPr>
      </w:pPr>
      <w:bookmarkStart w:id="1912" w:name="ET_yor_6157_381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יור</w:t>
      </w:r>
      <w:proofErr w:type="spellEnd"/>
      <w:r w:rsidRPr="00870A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4665443E" w14:textId="77777777" w:rsidR="00870AF3" w:rsidRDefault="00870AF3" w:rsidP="00870AF3">
      <w:pPr>
        <w:pStyle w:val="KeepWithNext"/>
        <w:rPr>
          <w:rtl/>
        </w:rPr>
      </w:pPr>
    </w:p>
    <w:p w14:paraId="54FE0DC1" w14:textId="77777777" w:rsidR="00870AF3" w:rsidRDefault="008F0BD1" w:rsidP="00870AF3">
      <w:pPr>
        <w:rPr>
          <w:rtl/>
        </w:rPr>
      </w:pPr>
      <w:r>
        <w:rPr>
          <w:rtl/>
        </w:rPr>
        <w:t>שוב, זה החוק הכללי. מנסים לייצר אחידות בכלל</w:t>
      </w:r>
      <w:r w:rsidR="00870AF3">
        <w:rPr>
          <w:rFonts w:hint="cs"/>
          <w:rtl/>
        </w:rPr>
        <w:t>י</w:t>
      </w:r>
      <w:r>
        <w:rPr>
          <w:rtl/>
        </w:rPr>
        <w:t>ם כ</w:t>
      </w:r>
      <w:r w:rsidR="00870AF3">
        <w:rPr>
          <w:rFonts w:hint="cs"/>
          <w:rtl/>
        </w:rPr>
        <w:t>מה שניתן.</w:t>
      </w:r>
    </w:p>
    <w:p w14:paraId="2C0EB868" w14:textId="77777777" w:rsidR="00870AF3" w:rsidRDefault="00870AF3" w:rsidP="00870AF3">
      <w:pPr>
        <w:rPr>
          <w:rtl/>
        </w:rPr>
      </w:pPr>
      <w:bookmarkStart w:id="1913" w:name="_ETM_Q1_6917160"/>
      <w:bookmarkStart w:id="1914" w:name="_ETM_Q1_6917224"/>
      <w:bookmarkEnd w:id="1913"/>
      <w:bookmarkEnd w:id="1914"/>
    </w:p>
    <w:p w14:paraId="690EDF4E" w14:textId="4903E43E" w:rsidR="00870AF3" w:rsidRDefault="00870AF3" w:rsidP="00870AF3">
      <w:pPr>
        <w:pStyle w:val="-"/>
        <w:keepNext/>
        <w:rPr>
          <w:rtl/>
        </w:rPr>
      </w:pPr>
      <w:bookmarkStart w:id="1915" w:name="ET_speakercontinue_18710_382"/>
      <w:r w:rsidRPr="00870AF3">
        <w:rPr>
          <w:rStyle w:val="TagStyle"/>
          <w:rtl/>
        </w:rPr>
        <w:t xml:space="preserve"> &lt;&lt; </w:t>
      </w:r>
      <w:proofErr w:type="spellStart"/>
      <w:r w:rsidRPr="00870AF3">
        <w:rPr>
          <w:rStyle w:val="TagStyle"/>
          <w:rtl/>
        </w:rPr>
        <w:t>דובר_המשך</w:t>
      </w:r>
      <w:proofErr w:type="spellEnd"/>
      <w:r w:rsidRPr="00870AF3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5"/>
    </w:p>
    <w:p w14:paraId="0A615F27" w14:textId="77777777" w:rsidR="00870AF3" w:rsidRDefault="00870AF3" w:rsidP="00870AF3">
      <w:pPr>
        <w:pStyle w:val="KeepWithNext"/>
        <w:rPr>
          <w:rtl/>
        </w:rPr>
      </w:pPr>
    </w:p>
    <w:p w14:paraId="76C0D3FA" w14:textId="44583341" w:rsidR="00870AF3" w:rsidRDefault="002C2298" w:rsidP="00870AF3">
      <w:pPr>
        <w:rPr>
          <w:rtl/>
        </w:rPr>
      </w:pPr>
      <w:bookmarkStart w:id="1916" w:name="_ETM_Q1_6918453"/>
      <w:bookmarkStart w:id="1917" w:name="_ETM_Q1_6917227"/>
      <w:bookmarkEnd w:id="1916"/>
      <w:bookmarkEnd w:id="1917"/>
      <w:r w:rsidRPr="002C2298">
        <w:rPr>
          <w:rFonts w:hint="cs"/>
          <w:rtl/>
        </w:rPr>
        <w:t xml:space="preserve">אנחנו </w:t>
      </w:r>
      <w:r w:rsidR="00870AF3" w:rsidRPr="002C2298">
        <w:rPr>
          <w:rFonts w:hint="cs"/>
          <w:rtl/>
        </w:rPr>
        <w:t xml:space="preserve">לא </w:t>
      </w:r>
      <w:r w:rsidRPr="002C2298">
        <w:rPr>
          <w:rFonts w:hint="cs"/>
          <w:rtl/>
        </w:rPr>
        <w:t>נ</w:t>
      </w:r>
      <w:r w:rsidR="00870AF3" w:rsidRPr="002C2298">
        <w:rPr>
          <w:rFonts w:hint="cs"/>
          <w:rtl/>
        </w:rPr>
        <w:t>שנה</w:t>
      </w:r>
      <w:r w:rsidRPr="002C2298">
        <w:rPr>
          <w:rFonts w:hint="cs"/>
          <w:rtl/>
        </w:rPr>
        <w:t xml:space="preserve"> את </w:t>
      </w:r>
      <w:bookmarkStart w:id="1918" w:name="_ETM_Q1_6919240"/>
      <w:bookmarkEnd w:id="1918"/>
      <w:r w:rsidRPr="002C2298">
        <w:rPr>
          <w:rFonts w:hint="cs"/>
          <w:rtl/>
        </w:rPr>
        <w:t>זה</w:t>
      </w:r>
      <w:r w:rsidR="00870AF3" w:rsidRPr="002C2298">
        <w:rPr>
          <w:rFonts w:hint="cs"/>
          <w:rtl/>
        </w:rPr>
        <w:t xml:space="preserve">. </w:t>
      </w:r>
      <w:r w:rsidR="008F0BD1" w:rsidRPr="002C2298">
        <w:rPr>
          <w:rtl/>
        </w:rPr>
        <w:t xml:space="preserve">באמת כתוב </w:t>
      </w:r>
      <w:r w:rsidR="00870AF3" w:rsidRPr="002C2298">
        <w:rPr>
          <w:rFonts w:hint="cs"/>
          <w:rtl/>
        </w:rPr>
        <w:t>"</w:t>
      </w:r>
      <w:r w:rsidR="008F0BD1" w:rsidRPr="002C2298">
        <w:rPr>
          <w:rtl/>
        </w:rPr>
        <w:t>בידיע</w:t>
      </w:r>
      <w:r w:rsidR="00870AF3" w:rsidRPr="002C2298">
        <w:rPr>
          <w:rFonts w:hint="cs"/>
          <w:rtl/>
        </w:rPr>
        <w:t>ת</w:t>
      </w:r>
      <w:r w:rsidR="008F0BD1" w:rsidRPr="002C2298">
        <w:rPr>
          <w:rtl/>
        </w:rPr>
        <w:t xml:space="preserve"> </w:t>
      </w:r>
      <w:r w:rsidR="00870AF3" w:rsidRPr="002C2298">
        <w:rPr>
          <w:rFonts w:hint="cs"/>
          <w:rtl/>
        </w:rPr>
        <w:t xml:space="preserve">הורהו", בפועל </w:t>
      </w:r>
      <w:r w:rsidR="008F0BD1" w:rsidRPr="002C2298">
        <w:rPr>
          <w:rtl/>
        </w:rPr>
        <w:t>אנחנו כמובן מתייחסים לזה כאל הסכמה, מבקשים את הסכמת ההורה</w:t>
      </w:r>
      <w:r w:rsidR="00870AF3" w:rsidRPr="002C2298">
        <w:rPr>
          <w:rFonts w:hint="cs"/>
          <w:rtl/>
        </w:rPr>
        <w:t>.</w:t>
      </w:r>
      <w:r w:rsidR="008F0BD1" w:rsidRPr="002C2298">
        <w:rPr>
          <w:rtl/>
        </w:rPr>
        <w:t xml:space="preserve"> אבל זה לא</w:t>
      </w:r>
      <w:r w:rsidR="00870AF3" w:rsidRPr="002C2298">
        <w:rPr>
          <w:rFonts w:hint="cs"/>
          <w:rtl/>
        </w:rPr>
        <w:t xml:space="preserve"> </w:t>
      </w:r>
      <w:r w:rsidR="008F0BD1" w:rsidRPr="002C2298">
        <w:rPr>
          <w:rtl/>
        </w:rPr>
        <w:t>הזמן להיכנס לשינויים בחוק</w:t>
      </w:r>
      <w:r w:rsidR="00870AF3" w:rsidRPr="002C2298">
        <w:rPr>
          <w:rFonts w:hint="cs"/>
          <w:rtl/>
        </w:rPr>
        <w:t>,</w:t>
      </w:r>
      <w:r w:rsidR="008F0BD1" w:rsidRPr="002C2298">
        <w:rPr>
          <w:rtl/>
        </w:rPr>
        <w:t xml:space="preserve"> ואין סיבה אמיתית לשינוי באירועים האלה לעומת האירועים הרגילים.</w:t>
      </w:r>
      <w:r w:rsidR="008F0BD1">
        <w:rPr>
          <w:rtl/>
        </w:rPr>
        <w:t xml:space="preserve"> </w:t>
      </w:r>
    </w:p>
    <w:p w14:paraId="0530AECB" w14:textId="77777777" w:rsidR="00870AF3" w:rsidRDefault="00870AF3" w:rsidP="00870AF3">
      <w:pPr>
        <w:rPr>
          <w:rtl/>
        </w:rPr>
      </w:pPr>
      <w:bookmarkStart w:id="1919" w:name="_ETM_Q1_6934365"/>
      <w:bookmarkStart w:id="1920" w:name="_ETM_Q1_6934432"/>
      <w:bookmarkStart w:id="1921" w:name="_ETM_Q1_6934549"/>
      <w:bookmarkStart w:id="1922" w:name="_ETM_Q1_6937800"/>
      <w:bookmarkEnd w:id="1919"/>
      <w:bookmarkEnd w:id="1920"/>
      <w:bookmarkEnd w:id="1921"/>
      <w:bookmarkEnd w:id="1922"/>
    </w:p>
    <w:p w14:paraId="3558E545" w14:textId="2FA524D8" w:rsidR="00870AF3" w:rsidRDefault="00870AF3" w:rsidP="00870AF3">
      <w:pPr>
        <w:pStyle w:val="af9"/>
        <w:keepNext/>
        <w:rPr>
          <w:rtl/>
        </w:rPr>
      </w:pPr>
      <w:bookmarkStart w:id="1923" w:name="ET_guest_915606_383"/>
      <w:r w:rsidRPr="00870AF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870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14:paraId="3FF55158" w14:textId="77777777" w:rsidR="00870AF3" w:rsidRDefault="00870AF3" w:rsidP="00870AF3">
      <w:pPr>
        <w:pStyle w:val="KeepWithNext"/>
        <w:rPr>
          <w:rtl/>
        </w:rPr>
      </w:pPr>
    </w:p>
    <w:p w14:paraId="720ABC89" w14:textId="77777777" w:rsidR="002C2298" w:rsidRDefault="008F0BD1" w:rsidP="00870AF3">
      <w:pPr>
        <w:rPr>
          <w:rtl/>
        </w:rPr>
      </w:pPr>
      <w:bookmarkStart w:id="1924" w:name="_ETM_Q1_6938271"/>
      <w:bookmarkStart w:id="1925" w:name="_ETM_Q1_6938305"/>
      <w:bookmarkStart w:id="1926" w:name="_ETM_Q1_6934602"/>
      <w:bookmarkEnd w:id="1924"/>
      <w:bookmarkEnd w:id="1925"/>
      <w:bookmarkEnd w:id="1926"/>
      <w:r>
        <w:rPr>
          <w:rtl/>
        </w:rPr>
        <w:t xml:space="preserve">אני </w:t>
      </w:r>
      <w:r w:rsidR="00870AF3">
        <w:rPr>
          <w:rFonts w:hint="cs"/>
          <w:rtl/>
        </w:rPr>
        <w:t>ר</w:t>
      </w:r>
      <w:r>
        <w:rPr>
          <w:rtl/>
        </w:rPr>
        <w:t>וצה להתייחס לשני הדברים שהועלו בנוגע לנוכחות בחקירה ובנוגע לעצור את החקירה</w:t>
      </w:r>
      <w:r w:rsidR="00870AF3">
        <w:rPr>
          <w:rFonts w:hint="cs"/>
          <w:rtl/>
        </w:rPr>
        <w:t>.</w:t>
      </w:r>
      <w:r>
        <w:rPr>
          <w:rtl/>
        </w:rPr>
        <w:t xml:space="preserve"> כידוע, חוקרי </w:t>
      </w:r>
      <w:r w:rsidR="00870AF3">
        <w:rPr>
          <w:rFonts w:hint="cs"/>
          <w:rtl/>
        </w:rPr>
        <w:t>ה</w:t>
      </w:r>
      <w:r>
        <w:rPr>
          <w:rtl/>
        </w:rPr>
        <w:t>ילדים הם עובדים סוציאליים, ו</w:t>
      </w:r>
      <w:r w:rsidR="00870AF3">
        <w:rPr>
          <w:rFonts w:hint="cs"/>
          <w:rtl/>
        </w:rPr>
        <w:t>חובתנו</w:t>
      </w:r>
      <w:r>
        <w:rPr>
          <w:rtl/>
        </w:rPr>
        <w:t xml:space="preserve"> בכל החקירות, כמובן</w:t>
      </w:r>
      <w:r w:rsidR="00870AF3">
        <w:rPr>
          <w:rFonts w:hint="cs"/>
          <w:rtl/>
        </w:rPr>
        <w:t xml:space="preserve"> גם</w:t>
      </w:r>
      <w:r>
        <w:rPr>
          <w:rtl/>
        </w:rPr>
        <w:t xml:space="preserve"> בחקירות ה</w:t>
      </w:r>
      <w:r w:rsidR="00870AF3">
        <w:rPr>
          <w:rFonts w:hint="cs"/>
          <w:rtl/>
        </w:rPr>
        <w:t>א</w:t>
      </w:r>
      <w:r>
        <w:rPr>
          <w:rtl/>
        </w:rPr>
        <w:t>לו</w:t>
      </w:r>
      <w:r w:rsidR="00870AF3">
        <w:rPr>
          <w:rFonts w:hint="cs"/>
          <w:rtl/>
        </w:rPr>
        <w:t>,</w:t>
      </w:r>
      <w:r>
        <w:rPr>
          <w:rtl/>
        </w:rPr>
        <w:t xml:space="preserve"> </w:t>
      </w:r>
      <w:r w:rsidR="00870AF3">
        <w:rPr>
          <w:rFonts w:hint="cs"/>
          <w:rtl/>
        </w:rPr>
        <w:t>היא</w:t>
      </w:r>
      <w:r>
        <w:rPr>
          <w:rtl/>
        </w:rPr>
        <w:t xml:space="preserve"> לאזן בין טובת הילד לטובת החקירה, כך שאם אנחנו בעצמנו נתרשם שהילד לא מסוגל לעמוד או הקושי הנפשי שם לא מאפשר לו להמשיך בחקירה</w:t>
      </w:r>
      <w:r w:rsidR="00075662">
        <w:rPr>
          <w:rFonts w:hint="cs"/>
          <w:rtl/>
        </w:rPr>
        <w:t>,</w:t>
      </w:r>
      <w:r>
        <w:rPr>
          <w:rtl/>
        </w:rPr>
        <w:t xml:space="preserve"> אנחנו </w:t>
      </w:r>
      <w:r w:rsidR="00075662">
        <w:rPr>
          <w:rFonts w:hint="cs"/>
          <w:rtl/>
        </w:rPr>
        <w:t xml:space="preserve">אלה </w:t>
      </w:r>
      <w:r>
        <w:rPr>
          <w:rtl/>
        </w:rPr>
        <w:t>שנעצור את החקירה</w:t>
      </w:r>
      <w:r w:rsidR="00075662">
        <w:rPr>
          <w:rFonts w:hint="cs"/>
          <w:rtl/>
        </w:rPr>
        <w:t>.</w:t>
      </w:r>
      <w:r>
        <w:rPr>
          <w:rtl/>
        </w:rPr>
        <w:t xml:space="preserve"> אם יהיה לנו איתות </w:t>
      </w:r>
      <w:r w:rsidR="00075662">
        <w:rPr>
          <w:rFonts w:hint="cs"/>
          <w:rtl/>
        </w:rPr>
        <w:t>מ</w:t>
      </w:r>
      <w:r>
        <w:rPr>
          <w:rtl/>
        </w:rPr>
        <w:t>ההורה שיושב בחדר לגבי הדבר הזה</w:t>
      </w:r>
      <w:r w:rsidR="00075662">
        <w:rPr>
          <w:rFonts w:hint="cs"/>
          <w:rtl/>
        </w:rPr>
        <w:t>,</w:t>
      </w:r>
      <w:r>
        <w:rPr>
          <w:rtl/>
        </w:rPr>
        <w:t xml:space="preserve"> אנחנו נקיים התייעצות ועצירה וחשיבה לגבי </w:t>
      </w:r>
      <w:r w:rsidR="00075662">
        <w:rPr>
          <w:rFonts w:hint="cs"/>
          <w:rtl/>
        </w:rPr>
        <w:t>ה</w:t>
      </w:r>
      <w:r>
        <w:rPr>
          <w:rtl/>
        </w:rPr>
        <w:t>המשך</w:t>
      </w:r>
      <w:r w:rsidR="00075662">
        <w:rPr>
          <w:rFonts w:hint="cs"/>
          <w:rtl/>
        </w:rPr>
        <w:t>.</w:t>
      </w:r>
      <w:r>
        <w:rPr>
          <w:rtl/>
        </w:rPr>
        <w:t xml:space="preserve"> </w:t>
      </w:r>
    </w:p>
    <w:p w14:paraId="2981A1C7" w14:textId="77777777" w:rsidR="002C2298" w:rsidRDefault="002C2298" w:rsidP="00870AF3">
      <w:pPr>
        <w:rPr>
          <w:rtl/>
        </w:rPr>
      </w:pPr>
      <w:bookmarkStart w:id="1927" w:name="_ETM_Q1_6973565"/>
      <w:bookmarkStart w:id="1928" w:name="_ETM_Q1_6973631"/>
      <w:bookmarkEnd w:id="1927"/>
      <w:bookmarkEnd w:id="1928"/>
    </w:p>
    <w:p w14:paraId="632C3AA0" w14:textId="5D8D5EF0" w:rsidR="00075662" w:rsidRDefault="00075662" w:rsidP="00870AF3">
      <w:pPr>
        <w:rPr>
          <w:rtl/>
        </w:rPr>
      </w:pPr>
      <w:bookmarkStart w:id="1929" w:name="_ETM_Q1_6973710"/>
      <w:bookmarkStart w:id="1930" w:name="_ETM_Q1_6973757"/>
      <w:bookmarkEnd w:id="1929"/>
      <w:bookmarkEnd w:id="1930"/>
      <w:r>
        <w:rPr>
          <w:rFonts w:hint="cs"/>
          <w:rtl/>
        </w:rPr>
        <w:t xml:space="preserve">לגבי </w:t>
      </w:r>
      <w:r w:rsidR="008F0BD1">
        <w:rPr>
          <w:rtl/>
        </w:rPr>
        <w:t>נוכחות בחקירה</w:t>
      </w:r>
      <w:r>
        <w:rPr>
          <w:rFonts w:hint="cs"/>
          <w:rtl/>
        </w:rPr>
        <w:t>,</w:t>
      </w:r>
      <w:r w:rsidR="008F0BD1">
        <w:rPr>
          <w:rtl/>
        </w:rPr>
        <w:t xml:space="preserve"> אין לנו מניעה שמישהו ישב עם הילד, כמובן בהתאם להנחיות של מ</w:t>
      </w:r>
      <w:r>
        <w:rPr>
          <w:rFonts w:hint="cs"/>
          <w:rtl/>
        </w:rPr>
        <w:t>ה</w:t>
      </w:r>
      <w:r w:rsidR="008F0BD1">
        <w:rPr>
          <w:rtl/>
        </w:rPr>
        <w:t xml:space="preserve"> המעורבות שלו ואיך הוא יכול לשבת </w:t>
      </w:r>
      <w:r>
        <w:rPr>
          <w:rFonts w:hint="cs"/>
          <w:rtl/>
        </w:rPr>
        <w:t>ו</w:t>
      </w:r>
      <w:r w:rsidR="008F0BD1">
        <w:rPr>
          <w:rtl/>
        </w:rPr>
        <w:t>מה הוא יכול להגיד</w:t>
      </w:r>
      <w:r>
        <w:rPr>
          <w:rFonts w:hint="cs"/>
          <w:rtl/>
        </w:rPr>
        <w:t>,</w:t>
      </w:r>
      <w:r w:rsidR="008F0BD1">
        <w:rPr>
          <w:rtl/>
        </w:rPr>
        <w:t xml:space="preserve"> אבל אנחנו לא נמנע נוכחות של מלווה בחקירה של ילד באירועים האלו. </w:t>
      </w:r>
    </w:p>
    <w:p w14:paraId="3A89B9BB" w14:textId="77777777" w:rsidR="00075662" w:rsidRDefault="00075662" w:rsidP="00870AF3">
      <w:pPr>
        <w:rPr>
          <w:rtl/>
        </w:rPr>
      </w:pPr>
      <w:bookmarkStart w:id="1931" w:name="_ETM_Q1_6983971"/>
      <w:bookmarkStart w:id="1932" w:name="_ETM_Q1_6984043"/>
      <w:bookmarkStart w:id="1933" w:name="_ETM_Q1_6984378"/>
      <w:bookmarkEnd w:id="1931"/>
      <w:bookmarkEnd w:id="1932"/>
      <w:bookmarkEnd w:id="1933"/>
    </w:p>
    <w:p w14:paraId="31BB654C" w14:textId="2616CC5B" w:rsidR="00075662" w:rsidRDefault="00075662" w:rsidP="00075662">
      <w:pPr>
        <w:pStyle w:val="af6"/>
        <w:keepNext/>
        <w:rPr>
          <w:rtl/>
        </w:rPr>
      </w:pPr>
      <w:bookmarkStart w:id="1934" w:name="ET_yor_6157_384"/>
      <w:r w:rsidRPr="00075662">
        <w:rPr>
          <w:rStyle w:val="TagStyle"/>
          <w:rtl/>
        </w:rPr>
        <w:t xml:space="preserve"> &lt;&lt; </w:t>
      </w:r>
      <w:proofErr w:type="spellStart"/>
      <w:r w:rsidRPr="00075662">
        <w:rPr>
          <w:rStyle w:val="TagStyle"/>
          <w:rtl/>
        </w:rPr>
        <w:t>יור</w:t>
      </w:r>
      <w:proofErr w:type="spellEnd"/>
      <w:r w:rsidRPr="000756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14:paraId="4A96DB81" w14:textId="77777777" w:rsidR="00075662" w:rsidRDefault="00075662" w:rsidP="00075662">
      <w:pPr>
        <w:pStyle w:val="KeepWithNext"/>
        <w:rPr>
          <w:rtl/>
        </w:rPr>
      </w:pPr>
    </w:p>
    <w:p w14:paraId="2829454B" w14:textId="77777777" w:rsidR="00075662" w:rsidRDefault="008F0BD1" w:rsidP="00870AF3">
      <w:pPr>
        <w:rPr>
          <w:rtl/>
        </w:rPr>
      </w:pPr>
      <w:bookmarkStart w:id="1935" w:name="_ETM_Q1_6986665"/>
      <w:bookmarkStart w:id="1936" w:name="_ETM_Q1_6984426"/>
      <w:bookmarkEnd w:id="1935"/>
      <w:bookmarkEnd w:id="1936"/>
      <w:r>
        <w:rPr>
          <w:rtl/>
        </w:rPr>
        <w:t>טוב</w:t>
      </w:r>
      <w:r w:rsidR="00075662">
        <w:rPr>
          <w:rFonts w:hint="cs"/>
          <w:rtl/>
        </w:rPr>
        <w:t>.</w:t>
      </w:r>
      <w:bookmarkStart w:id="1937" w:name="_ETM_Q1_6983620"/>
      <w:bookmarkEnd w:id="1937"/>
    </w:p>
    <w:p w14:paraId="67150290" w14:textId="77777777" w:rsidR="00075662" w:rsidRDefault="00075662" w:rsidP="00870AF3">
      <w:pPr>
        <w:rPr>
          <w:rtl/>
        </w:rPr>
      </w:pPr>
      <w:bookmarkStart w:id="1938" w:name="_ETM_Q1_6983680"/>
      <w:bookmarkEnd w:id="1938"/>
    </w:p>
    <w:p w14:paraId="06F4A2E6" w14:textId="0A4AED37" w:rsidR="00075662" w:rsidRDefault="00075662" w:rsidP="00075662">
      <w:pPr>
        <w:pStyle w:val="af9"/>
        <w:keepNext/>
        <w:rPr>
          <w:rtl/>
        </w:rPr>
      </w:pPr>
      <w:bookmarkStart w:id="1939" w:name="ET_guest_520050_385"/>
      <w:r w:rsidRPr="00075662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07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14:paraId="45196A03" w14:textId="77777777" w:rsidR="00075662" w:rsidRDefault="00075662" w:rsidP="00075662">
      <w:pPr>
        <w:pStyle w:val="KeepWithNext"/>
        <w:rPr>
          <w:rtl/>
        </w:rPr>
      </w:pPr>
    </w:p>
    <w:p w14:paraId="68965EB1" w14:textId="7194F681" w:rsidR="00075662" w:rsidRDefault="00075662" w:rsidP="00075662">
      <w:pPr>
        <w:rPr>
          <w:rtl/>
        </w:rPr>
      </w:pPr>
      <w:r>
        <w:rPr>
          <w:rFonts w:hint="cs"/>
          <w:rtl/>
        </w:rPr>
        <w:t xml:space="preserve">רק </w:t>
      </w:r>
      <w:bookmarkStart w:id="1940" w:name="_ETM_Q1_6984745"/>
      <w:bookmarkEnd w:id="1940"/>
      <w:r>
        <w:rPr>
          <w:rFonts w:hint="cs"/>
          <w:rtl/>
        </w:rPr>
        <w:t xml:space="preserve">עוד </w:t>
      </w:r>
      <w:r w:rsidR="008F0BD1">
        <w:rPr>
          <w:rtl/>
        </w:rPr>
        <w:t>התייחס</w:t>
      </w:r>
      <w:r>
        <w:rPr>
          <w:rFonts w:hint="cs"/>
          <w:rtl/>
        </w:rPr>
        <w:t>ו</w:t>
      </w:r>
      <w:r w:rsidR="008F0BD1">
        <w:rPr>
          <w:rtl/>
        </w:rPr>
        <w:t>ת לעניין של התייעצות</w:t>
      </w:r>
      <w:r>
        <w:rPr>
          <w:rFonts w:hint="cs"/>
          <w:rtl/>
        </w:rPr>
        <w:t>.</w:t>
      </w:r>
      <w:r w:rsidR="008F0BD1">
        <w:rPr>
          <w:rtl/>
        </w:rPr>
        <w:t xml:space="preserve"> אנחנו הוספנו עוד סעיף בהצעת החוק</w:t>
      </w:r>
      <w:r>
        <w:rPr>
          <w:rFonts w:hint="cs"/>
          <w:rtl/>
        </w:rPr>
        <w:t xml:space="preserve"> ש</w:t>
      </w:r>
      <w:r w:rsidR="008F0BD1">
        <w:rPr>
          <w:rtl/>
        </w:rPr>
        <w:t xml:space="preserve">קובע שקצין משטרה </w:t>
      </w:r>
      <w:r>
        <w:rPr>
          <w:rFonts w:hint="cs"/>
          <w:rtl/>
        </w:rPr>
        <w:t>י</w:t>
      </w:r>
      <w:r w:rsidR="008F0BD1">
        <w:rPr>
          <w:rtl/>
        </w:rPr>
        <w:t>תייעץ עם חוקר הילדים לפני שהוא מפנה את הילד לחקירת ילדים</w:t>
      </w:r>
      <w:r w:rsidR="002C2298">
        <w:rPr>
          <w:rFonts w:hint="cs"/>
          <w:rtl/>
        </w:rPr>
        <w:t xml:space="preserve">, </w:t>
      </w:r>
      <w:r w:rsidR="008F0BD1">
        <w:rPr>
          <w:rtl/>
        </w:rPr>
        <w:t>כך שבעצם יש פה התייעצות גם בהיבטים</w:t>
      </w:r>
      <w:r>
        <w:rPr>
          <w:rFonts w:hint="cs"/>
          <w:rtl/>
        </w:rPr>
        <w:t xml:space="preserve"> האלה.</w:t>
      </w:r>
    </w:p>
    <w:p w14:paraId="1976C6CE" w14:textId="77777777" w:rsidR="00075662" w:rsidRDefault="00075662" w:rsidP="00075662">
      <w:pPr>
        <w:rPr>
          <w:rtl/>
        </w:rPr>
      </w:pPr>
      <w:bookmarkStart w:id="1941" w:name="_ETM_Q1_6998108"/>
      <w:bookmarkStart w:id="1942" w:name="_ETM_Q1_6998184"/>
      <w:bookmarkEnd w:id="1941"/>
      <w:bookmarkEnd w:id="1942"/>
    </w:p>
    <w:p w14:paraId="5D1BEB4C" w14:textId="5FB1EB7D" w:rsidR="00075662" w:rsidRDefault="00075662" w:rsidP="00075662">
      <w:pPr>
        <w:pStyle w:val="af6"/>
        <w:keepNext/>
        <w:rPr>
          <w:rtl/>
        </w:rPr>
      </w:pPr>
      <w:bookmarkStart w:id="1943" w:name="ET_yor_6157_386"/>
      <w:r w:rsidRPr="00075662">
        <w:rPr>
          <w:rStyle w:val="TagStyle"/>
          <w:rtl/>
        </w:rPr>
        <w:t xml:space="preserve"> &lt;&lt; </w:t>
      </w:r>
      <w:proofErr w:type="spellStart"/>
      <w:r w:rsidRPr="00075662">
        <w:rPr>
          <w:rStyle w:val="TagStyle"/>
          <w:rtl/>
        </w:rPr>
        <w:t>יור</w:t>
      </w:r>
      <w:proofErr w:type="spellEnd"/>
      <w:r w:rsidRPr="000756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14:paraId="7CE2F31C" w14:textId="77777777" w:rsidR="00075662" w:rsidRDefault="00075662" w:rsidP="00075662">
      <w:pPr>
        <w:pStyle w:val="KeepWithNext"/>
        <w:rPr>
          <w:rtl/>
        </w:rPr>
      </w:pPr>
    </w:p>
    <w:p w14:paraId="4F4C84E3" w14:textId="77777777" w:rsidR="00075662" w:rsidRDefault="008F0BD1" w:rsidP="00075662">
      <w:pPr>
        <w:rPr>
          <w:rtl/>
        </w:rPr>
      </w:pPr>
      <w:bookmarkStart w:id="1944" w:name="_ETM_Q1_6999195"/>
      <w:bookmarkEnd w:id="1944"/>
      <w:r>
        <w:rPr>
          <w:rtl/>
        </w:rPr>
        <w:t xml:space="preserve">בסדר גמור. </w:t>
      </w:r>
      <w:bookmarkStart w:id="1945" w:name="_ETM_Q1_7002580"/>
      <w:bookmarkEnd w:id="1945"/>
    </w:p>
    <w:p w14:paraId="3225FC1F" w14:textId="77777777" w:rsidR="00075662" w:rsidRDefault="00075662" w:rsidP="00075662">
      <w:pPr>
        <w:rPr>
          <w:rtl/>
        </w:rPr>
      </w:pPr>
      <w:bookmarkStart w:id="1946" w:name="_ETM_Q1_7002637"/>
      <w:bookmarkEnd w:id="1946"/>
    </w:p>
    <w:p w14:paraId="75A692D3" w14:textId="5C80DB6E" w:rsidR="00075662" w:rsidRDefault="00075662" w:rsidP="00075662">
      <w:pPr>
        <w:pStyle w:val="af9"/>
        <w:keepNext/>
        <w:rPr>
          <w:rtl/>
        </w:rPr>
      </w:pPr>
      <w:bookmarkStart w:id="1947" w:name="ET_guest_נועה_ברודסקי_לוי__387"/>
      <w:r w:rsidRPr="00075662">
        <w:rPr>
          <w:rStyle w:val="TagStyle"/>
          <w:rtl/>
        </w:rPr>
        <w:t xml:space="preserve"> &lt;&lt; אורח &gt;&gt; </w:t>
      </w:r>
      <w:r>
        <w:rPr>
          <w:rtl/>
        </w:rPr>
        <w:t>נועה ברודסקי לוי:</w:t>
      </w:r>
      <w:r w:rsidRPr="0007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14:paraId="6078362B" w14:textId="77777777" w:rsidR="00075662" w:rsidRDefault="00075662" w:rsidP="00075662">
      <w:pPr>
        <w:pStyle w:val="KeepWithNext"/>
        <w:rPr>
          <w:rtl/>
        </w:rPr>
      </w:pPr>
    </w:p>
    <w:p w14:paraId="07F6325E" w14:textId="77777777" w:rsidR="00075662" w:rsidRDefault="008F0BD1" w:rsidP="00075662">
      <w:pPr>
        <w:rPr>
          <w:rtl/>
        </w:rPr>
      </w:pPr>
      <w:bookmarkStart w:id="1948" w:name="_ETM_Q1_7002765"/>
      <w:bookmarkStart w:id="1949" w:name="_ETM_Q1_7002819"/>
      <w:bookmarkEnd w:id="1948"/>
      <w:bookmarkEnd w:id="1949"/>
      <w:r>
        <w:rPr>
          <w:rtl/>
        </w:rPr>
        <w:t xml:space="preserve">רק </w:t>
      </w:r>
      <w:r w:rsidR="00075662">
        <w:rPr>
          <w:rFonts w:hint="cs"/>
          <w:rtl/>
        </w:rPr>
        <w:t>נ</w:t>
      </w:r>
      <w:r>
        <w:rPr>
          <w:rtl/>
        </w:rPr>
        <w:t>חדד שהכוונה היא על עצם השאלה אם בכלל לחקור</w:t>
      </w:r>
      <w:r w:rsidR="00075662">
        <w:rPr>
          <w:rFonts w:hint="cs"/>
          <w:rtl/>
        </w:rPr>
        <w:t>.</w:t>
      </w:r>
    </w:p>
    <w:p w14:paraId="2F006BA8" w14:textId="77777777" w:rsidR="00075662" w:rsidRDefault="00075662" w:rsidP="00075662">
      <w:pPr>
        <w:rPr>
          <w:rtl/>
        </w:rPr>
      </w:pPr>
      <w:bookmarkStart w:id="1950" w:name="_ETM_Q1_7004742"/>
      <w:bookmarkStart w:id="1951" w:name="_ETM_Q1_7004803"/>
      <w:bookmarkEnd w:id="1950"/>
      <w:bookmarkEnd w:id="1951"/>
    </w:p>
    <w:p w14:paraId="25752D5F" w14:textId="2AFE7B5F" w:rsidR="00075662" w:rsidRDefault="00075662" w:rsidP="00075662">
      <w:pPr>
        <w:pStyle w:val="af9"/>
        <w:keepNext/>
        <w:rPr>
          <w:rtl/>
        </w:rPr>
      </w:pPr>
      <w:bookmarkStart w:id="1952" w:name="ET_guest_520050_388"/>
      <w:r w:rsidRPr="00075662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07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5E0FBF2E" w14:textId="77777777" w:rsidR="00075662" w:rsidRDefault="00075662" w:rsidP="00075662">
      <w:pPr>
        <w:pStyle w:val="KeepWithNext"/>
        <w:rPr>
          <w:rtl/>
        </w:rPr>
      </w:pPr>
    </w:p>
    <w:p w14:paraId="09945CFD" w14:textId="77777777" w:rsidR="00075662" w:rsidRDefault="008F0BD1" w:rsidP="00075662">
      <w:pPr>
        <w:rPr>
          <w:rtl/>
        </w:rPr>
      </w:pPr>
      <w:r>
        <w:rPr>
          <w:rtl/>
        </w:rPr>
        <w:t>כן</w:t>
      </w:r>
      <w:r w:rsidR="00075662">
        <w:rPr>
          <w:rFonts w:hint="cs"/>
          <w:rtl/>
        </w:rPr>
        <w:t>,</w:t>
      </w:r>
      <w:r>
        <w:rPr>
          <w:rtl/>
        </w:rPr>
        <w:t xml:space="preserve"> כן</w:t>
      </w:r>
      <w:r w:rsidR="00075662">
        <w:rPr>
          <w:rFonts w:hint="cs"/>
          <w:rtl/>
        </w:rPr>
        <w:t>.</w:t>
      </w:r>
      <w:r>
        <w:rPr>
          <w:rtl/>
        </w:rPr>
        <w:t xml:space="preserve"> </w:t>
      </w:r>
      <w:r w:rsidR="00075662">
        <w:rPr>
          <w:rFonts w:hint="cs"/>
          <w:rtl/>
        </w:rPr>
        <w:t>אני מניח</w:t>
      </w:r>
      <w:r>
        <w:rPr>
          <w:rtl/>
        </w:rPr>
        <w:t>ה שזאת הי</w:t>
      </w:r>
      <w:r w:rsidR="00075662">
        <w:rPr>
          <w:rFonts w:hint="cs"/>
          <w:rtl/>
        </w:rPr>
        <w:t>י</w:t>
      </w:r>
      <w:r>
        <w:rPr>
          <w:rtl/>
        </w:rPr>
        <w:t>תה כוונ</w:t>
      </w:r>
      <w:r w:rsidR="00075662">
        <w:rPr>
          <w:rFonts w:hint="cs"/>
          <w:rtl/>
        </w:rPr>
        <w:t xml:space="preserve">תו. </w:t>
      </w:r>
    </w:p>
    <w:p w14:paraId="2F1884F4" w14:textId="77777777" w:rsidR="00075662" w:rsidRDefault="00075662" w:rsidP="00075662">
      <w:pPr>
        <w:rPr>
          <w:rtl/>
        </w:rPr>
      </w:pPr>
      <w:bookmarkStart w:id="1953" w:name="_ETM_Q1_7008230"/>
      <w:bookmarkStart w:id="1954" w:name="_ETM_Q1_7008301"/>
      <w:bookmarkEnd w:id="1953"/>
      <w:bookmarkEnd w:id="1954"/>
    </w:p>
    <w:p w14:paraId="5CD0DC6A" w14:textId="18AF107E" w:rsidR="00075662" w:rsidRPr="00BD1577" w:rsidRDefault="00075662" w:rsidP="00075662">
      <w:pPr>
        <w:pStyle w:val="af6"/>
        <w:keepNext/>
        <w:rPr>
          <w:rtl/>
        </w:rPr>
      </w:pPr>
      <w:bookmarkStart w:id="1955" w:name="ET_yor_6157_389"/>
      <w:r w:rsidRPr="00075662">
        <w:rPr>
          <w:rStyle w:val="TagStyle"/>
          <w:rtl/>
        </w:rPr>
        <w:t xml:space="preserve"> &lt;&lt; </w:t>
      </w:r>
      <w:proofErr w:type="spellStart"/>
      <w:r w:rsidRPr="00075662">
        <w:rPr>
          <w:rStyle w:val="TagStyle"/>
          <w:rtl/>
        </w:rPr>
        <w:t>יור</w:t>
      </w:r>
      <w:proofErr w:type="spellEnd"/>
      <w:r w:rsidRPr="000756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 w:rsidRPr="00BD1577">
        <w:rPr>
          <w:rtl/>
        </w:rPr>
        <w:t>רוטמן</w:t>
      </w:r>
      <w:proofErr w:type="spellEnd"/>
      <w:r w:rsidRPr="00BD1577">
        <w:rPr>
          <w:rtl/>
        </w:rPr>
        <w:t>:</w:t>
      </w:r>
      <w:r w:rsidRPr="00BD1577">
        <w:rPr>
          <w:rStyle w:val="TagStyle"/>
          <w:rtl/>
        </w:rPr>
        <w:t xml:space="preserve"> &lt;&lt; יור &gt;&gt;</w:t>
      </w:r>
      <w:r w:rsidRPr="00BD1577">
        <w:rPr>
          <w:rtl/>
        </w:rPr>
        <w:t xml:space="preserve">   </w:t>
      </w:r>
      <w:bookmarkEnd w:id="1955"/>
    </w:p>
    <w:p w14:paraId="38A8BAA0" w14:textId="77777777" w:rsidR="00075662" w:rsidRPr="00BD1577" w:rsidRDefault="00075662" w:rsidP="00075662">
      <w:pPr>
        <w:pStyle w:val="KeepWithNext"/>
        <w:rPr>
          <w:rtl/>
        </w:rPr>
      </w:pPr>
    </w:p>
    <w:p w14:paraId="413B9348" w14:textId="0E979023" w:rsidR="00075662" w:rsidRDefault="008F0BD1" w:rsidP="00075662">
      <w:pPr>
        <w:rPr>
          <w:rtl/>
        </w:rPr>
      </w:pPr>
      <w:r w:rsidRPr="00BD1577">
        <w:rPr>
          <w:rtl/>
        </w:rPr>
        <w:t>ברור</w:t>
      </w:r>
      <w:r w:rsidR="00075662" w:rsidRPr="00BD1577">
        <w:rPr>
          <w:rFonts w:hint="cs"/>
          <w:rtl/>
        </w:rPr>
        <w:t>.</w:t>
      </w:r>
      <w:r w:rsidRPr="00BD1577">
        <w:rPr>
          <w:rtl/>
        </w:rPr>
        <w:t xml:space="preserve"> בסדר, אנחנו נחכה לתשובותיכם</w:t>
      </w:r>
      <w:r w:rsidR="00075662" w:rsidRPr="00BD1577">
        <w:rPr>
          <w:rFonts w:hint="cs"/>
          <w:rtl/>
        </w:rPr>
        <w:t>.</w:t>
      </w:r>
      <w:r w:rsidRPr="00BD1577">
        <w:rPr>
          <w:rtl/>
        </w:rPr>
        <w:t xml:space="preserve"> תעבירו בהקדם</w:t>
      </w:r>
      <w:r w:rsidR="002C2298" w:rsidRPr="00BD1577">
        <w:rPr>
          <w:rFonts w:hint="cs"/>
          <w:rtl/>
        </w:rPr>
        <w:t>,</w:t>
      </w:r>
      <w:r w:rsidRPr="00BD1577">
        <w:rPr>
          <w:rtl/>
        </w:rPr>
        <w:t xml:space="preserve"> </w:t>
      </w:r>
      <w:r w:rsidR="00075662" w:rsidRPr="00BD1577">
        <w:rPr>
          <w:rFonts w:hint="cs"/>
          <w:rtl/>
        </w:rPr>
        <w:t>ככל הנ</w:t>
      </w:r>
      <w:r w:rsidRPr="00BD1577">
        <w:rPr>
          <w:rtl/>
        </w:rPr>
        <w:t>יתן עוד הערב</w:t>
      </w:r>
      <w:r w:rsidR="002C2298" w:rsidRPr="00BD1577">
        <w:rPr>
          <w:rFonts w:hint="cs"/>
          <w:rtl/>
        </w:rPr>
        <w:t>,</w:t>
      </w:r>
      <w:r w:rsidRPr="00BD1577">
        <w:rPr>
          <w:rtl/>
        </w:rPr>
        <w:t xml:space="preserve"> כדי שנוכל להעביר נוסח לחברי הכנסת כמה שיותר מהר. תהיו בקשר בנושא הזה. תודה רבה לכולם. ישיבה ז</w:t>
      </w:r>
      <w:r w:rsidR="00075662" w:rsidRPr="00BD1577">
        <w:rPr>
          <w:rFonts w:hint="cs"/>
          <w:rtl/>
        </w:rPr>
        <w:t xml:space="preserve">את </w:t>
      </w:r>
      <w:r w:rsidRPr="00BD1577">
        <w:rPr>
          <w:rtl/>
        </w:rPr>
        <w:t>נעולה</w:t>
      </w:r>
      <w:r w:rsidR="00075662" w:rsidRPr="00BD1577">
        <w:rPr>
          <w:rFonts w:hint="cs"/>
          <w:rtl/>
        </w:rPr>
        <w:t xml:space="preserve">. על מועד </w:t>
      </w:r>
      <w:bookmarkStart w:id="1956" w:name="_ETM_Q1_7022921"/>
      <w:bookmarkEnd w:id="1956"/>
      <w:r w:rsidRPr="00BD1577">
        <w:rPr>
          <w:rtl/>
        </w:rPr>
        <w:t>הישיבה בנושא זה תבוא הודעה.</w:t>
      </w:r>
      <w:r>
        <w:rPr>
          <w:rtl/>
        </w:rPr>
        <w:t xml:space="preserve"> </w:t>
      </w:r>
    </w:p>
    <w:p w14:paraId="16DC9AB8" w14:textId="77777777" w:rsidR="00F100A9" w:rsidRDefault="00F100A9" w:rsidP="00075662">
      <w:pPr>
        <w:ind w:firstLine="0"/>
        <w:rPr>
          <w:rtl/>
        </w:rPr>
      </w:pPr>
      <w:bookmarkStart w:id="1957" w:name="_ETM_Q1_7027120"/>
      <w:bookmarkStart w:id="1958" w:name="_ETM_Q1_7027178"/>
      <w:bookmarkStart w:id="1959" w:name="_ETM_Q1_7027323"/>
      <w:bookmarkStart w:id="1960" w:name="_ETM_Q1_7027373"/>
      <w:bookmarkStart w:id="1961" w:name="_ETM_Q1_7013616"/>
      <w:bookmarkStart w:id="1962" w:name="_ETM_Q1_7013677"/>
      <w:bookmarkEnd w:id="1957"/>
      <w:bookmarkEnd w:id="1958"/>
      <w:bookmarkEnd w:id="1959"/>
      <w:bookmarkEnd w:id="1960"/>
      <w:bookmarkEnd w:id="1961"/>
      <w:bookmarkEnd w:id="1962"/>
    </w:p>
    <w:p w14:paraId="77FEFA08" w14:textId="77777777" w:rsidR="00BA4813" w:rsidRDefault="00BA4813" w:rsidP="00075662">
      <w:pPr>
        <w:ind w:firstLine="0"/>
        <w:rPr>
          <w:rtl/>
        </w:rPr>
      </w:pPr>
      <w:bookmarkStart w:id="1963" w:name="_GoBack"/>
      <w:bookmarkEnd w:id="1963"/>
    </w:p>
    <w:p w14:paraId="28283A58" w14:textId="77777777" w:rsidR="00F100A9" w:rsidRDefault="00F100A9" w:rsidP="00F100A9">
      <w:pPr>
        <w:pStyle w:val="afc"/>
        <w:keepNext/>
        <w:rPr>
          <w:rtl/>
        </w:rPr>
      </w:pPr>
      <w:bookmarkStart w:id="1964" w:name="ET_meetingend_179"/>
      <w:r w:rsidRPr="00F100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14:55.</w:t>
      </w:r>
      <w:r w:rsidRPr="00F100A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64"/>
    </w:p>
    <w:p w14:paraId="2A530FF9" w14:textId="77777777" w:rsidR="00F100A9" w:rsidRDefault="00F100A9" w:rsidP="00F100A9">
      <w:pPr>
        <w:pStyle w:val="KeepWithNext"/>
        <w:rPr>
          <w:rtl/>
        </w:rPr>
      </w:pPr>
    </w:p>
    <w:p w14:paraId="4F987A4E" w14:textId="77777777" w:rsidR="00F100A9" w:rsidRPr="00F100A9" w:rsidRDefault="00F100A9" w:rsidP="00F100A9">
      <w:pPr>
        <w:rPr>
          <w:rtl/>
        </w:rPr>
      </w:pPr>
      <w:bookmarkStart w:id="1965" w:name="_ETM_Q1_7023812"/>
      <w:bookmarkEnd w:id="1965"/>
    </w:p>
    <w:sectPr w:rsidR="00F100A9" w:rsidRPr="00F100A9" w:rsidSect="00BA48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99C89" w14:textId="77777777" w:rsidR="00664E48" w:rsidRDefault="00664E48">
      <w:r>
        <w:separator/>
      </w:r>
    </w:p>
  </w:endnote>
  <w:endnote w:type="continuationSeparator" w:id="0">
    <w:p w14:paraId="33B29DA3" w14:textId="77777777" w:rsidR="00664E48" w:rsidRDefault="0066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09FE9C" w14:textId="77777777" w:rsidR="00664E48" w:rsidRDefault="00664E48">
      <w:r>
        <w:separator/>
      </w:r>
    </w:p>
  </w:footnote>
  <w:footnote w:type="continuationSeparator" w:id="0">
    <w:p w14:paraId="5B4D6C6C" w14:textId="77777777" w:rsidR="00664E48" w:rsidRDefault="00664E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F9525" w14:textId="77777777" w:rsidR="00664E48" w:rsidRDefault="00664E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095C2D" w14:textId="77777777" w:rsidR="00664E48" w:rsidRDefault="00664E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5ACD9" w14:textId="21A3E7BD" w:rsidR="00664E48" w:rsidRDefault="00664E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4813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4415090D" w14:textId="77777777" w:rsidR="00664E48" w:rsidRPr="00CC5815" w:rsidRDefault="00664E48" w:rsidP="008E5E3F">
    <w:pPr>
      <w:pStyle w:val="a3"/>
      <w:ind w:firstLine="0"/>
    </w:pPr>
    <w:r>
      <w:rPr>
        <w:rtl/>
      </w:rPr>
      <w:t>ועדת החוקה, חוק ומשפט</w:t>
    </w:r>
  </w:p>
  <w:p w14:paraId="76091A40" w14:textId="77777777" w:rsidR="00664E48" w:rsidRPr="00CC5815" w:rsidRDefault="00664E48" w:rsidP="008E5E3F">
    <w:pPr>
      <w:pStyle w:val="a3"/>
      <w:ind w:firstLine="0"/>
      <w:rPr>
        <w:rtl/>
      </w:rPr>
    </w:pPr>
    <w:r>
      <w:rPr>
        <w:rtl/>
      </w:rPr>
      <w:t>03/12/2023</w:t>
    </w:r>
  </w:p>
  <w:p w14:paraId="564103FB" w14:textId="77777777" w:rsidR="00664E48" w:rsidRPr="00CC5815" w:rsidRDefault="00664E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D2AAC" w14:textId="77777777" w:rsidR="00664E48" w:rsidRDefault="00664E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74AAF0" wp14:editId="0FCE90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3AFFD8" w14:textId="77777777" w:rsidR="00664E48" w:rsidRDefault="00664E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75E8F2" w14:textId="77777777" w:rsidR="00664E48" w:rsidRDefault="00664E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C87E21"/>
    <w:multiLevelType w:val="hybridMultilevel"/>
    <w:tmpl w:val="45424400"/>
    <w:lvl w:ilvl="0" w:tplc="8596580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2F0718"/>
    <w:multiLevelType w:val="hybridMultilevel"/>
    <w:tmpl w:val="D6A401E6"/>
    <w:lvl w:ilvl="0" w:tplc="0F769A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b w:val="0"/>
        <w:color w:val="auto"/>
        <w:u w:val="none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1D"/>
    <w:rsid w:val="0001693A"/>
    <w:rsid w:val="0002047E"/>
    <w:rsid w:val="000328E9"/>
    <w:rsid w:val="00037279"/>
    <w:rsid w:val="0004239E"/>
    <w:rsid w:val="00067F42"/>
    <w:rsid w:val="00075662"/>
    <w:rsid w:val="00077CB9"/>
    <w:rsid w:val="00092B80"/>
    <w:rsid w:val="000A17C6"/>
    <w:rsid w:val="000B060C"/>
    <w:rsid w:val="000B2EE6"/>
    <w:rsid w:val="000C1280"/>
    <w:rsid w:val="000C47F5"/>
    <w:rsid w:val="000D0F0D"/>
    <w:rsid w:val="000D2521"/>
    <w:rsid w:val="000D7324"/>
    <w:rsid w:val="000E3314"/>
    <w:rsid w:val="000F0083"/>
    <w:rsid w:val="000F2459"/>
    <w:rsid w:val="000F4253"/>
    <w:rsid w:val="001136CE"/>
    <w:rsid w:val="001153F3"/>
    <w:rsid w:val="00120545"/>
    <w:rsid w:val="00124858"/>
    <w:rsid w:val="0012576F"/>
    <w:rsid w:val="00146BC8"/>
    <w:rsid w:val="00146C6D"/>
    <w:rsid w:val="00150436"/>
    <w:rsid w:val="00154070"/>
    <w:rsid w:val="00167294"/>
    <w:rsid w:val="001673D4"/>
    <w:rsid w:val="00171E7F"/>
    <w:rsid w:val="00172623"/>
    <w:rsid w:val="001758C1"/>
    <w:rsid w:val="0017779F"/>
    <w:rsid w:val="001A74E9"/>
    <w:rsid w:val="001A7A1B"/>
    <w:rsid w:val="001B00BF"/>
    <w:rsid w:val="001C44DA"/>
    <w:rsid w:val="001C4FDA"/>
    <w:rsid w:val="001D440C"/>
    <w:rsid w:val="001D6C55"/>
    <w:rsid w:val="001F1CA8"/>
    <w:rsid w:val="002016FF"/>
    <w:rsid w:val="00227FEF"/>
    <w:rsid w:val="00250EAE"/>
    <w:rsid w:val="00261554"/>
    <w:rsid w:val="00275C03"/>
    <w:rsid w:val="00280D58"/>
    <w:rsid w:val="002A034F"/>
    <w:rsid w:val="002A2E57"/>
    <w:rsid w:val="002C2298"/>
    <w:rsid w:val="002D4BDB"/>
    <w:rsid w:val="002E3DDD"/>
    <w:rsid w:val="002E5E31"/>
    <w:rsid w:val="00302483"/>
    <w:rsid w:val="00303B4C"/>
    <w:rsid w:val="00321E62"/>
    <w:rsid w:val="00327BF8"/>
    <w:rsid w:val="00340AFA"/>
    <w:rsid w:val="0036286C"/>
    <w:rsid w:val="003658CB"/>
    <w:rsid w:val="00366CFB"/>
    <w:rsid w:val="0036794C"/>
    <w:rsid w:val="00373508"/>
    <w:rsid w:val="003741A3"/>
    <w:rsid w:val="00396023"/>
    <w:rsid w:val="003A46EC"/>
    <w:rsid w:val="003A70B0"/>
    <w:rsid w:val="003A7B05"/>
    <w:rsid w:val="003C279D"/>
    <w:rsid w:val="003D592C"/>
    <w:rsid w:val="003F0A5F"/>
    <w:rsid w:val="003F532C"/>
    <w:rsid w:val="004052E4"/>
    <w:rsid w:val="004061D6"/>
    <w:rsid w:val="00420E41"/>
    <w:rsid w:val="00424C94"/>
    <w:rsid w:val="0043272A"/>
    <w:rsid w:val="00443AE5"/>
    <w:rsid w:val="004475F3"/>
    <w:rsid w:val="00447608"/>
    <w:rsid w:val="00451746"/>
    <w:rsid w:val="00461D6C"/>
    <w:rsid w:val="00464E03"/>
    <w:rsid w:val="00470EAC"/>
    <w:rsid w:val="004727EF"/>
    <w:rsid w:val="004768B2"/>
    <w:rsid w:val="004826DB"/>
    <w:rsid w:val="004855AF"/>
    <w:rsid w:val="0049458B"/>
    <w:rsid w:val="00495FD8"/>
    <w:rsid w:val="004A1729"/>
    <w:rsid w:val="004B0A65"/>
    <w:rsid w:val="004B1318"/>
    <w:rsid w:val="004B1BE9"/>
    <w:rsid w:val="004D2B60"/>
    <w:rsid w:val="004F6BC7"/>
    <w:rsid w:val="00500C0C"/>
    <w:rsid w:val="00542277"/>
    <w:rsid w:val="00546678"/>
    <w:rsid w:val="005506B9"/>
    <w:rsid w:val="00554C54"/>
    <w:rsid w:val="0056630B"/>
    <w:rsid w:val="00572110"/>
    <w:rsid w:val="005817EC"/>
    <w:rsid w:val="005827F3"/>
    <w:rsid w:val="00590B77"/>
    <w:rsid w:val="005A342D"/>
    <w:rsid w:val="005C0A29"/>
    <w:rsid w:val="005C363E"/>
    <w:rsid w:val="005D61F3"/>
    <w:rsid w:val="005D7672"/>
    <w:rsid w:val="005E1C6B"/>
    <w:rsid w:val="005F3391"/>
    <w:rsid w:val="005F5412"/>
    <w:rsid w:val="005F76B0"/>
    <w:rsid w:val="00634F61"/>
    <w:rsid w:val="006365DB"/>
    <w:rsid w:val="006422AE"/>
    <w:rsid w:val="00664E48"/>
    <w:rsid w:val="00695A47"/>
    <w:rsid w:val="006A0CB7"/>
    <w:rsid w:val="006F0259"/>
    <w:rsid w:val="006F7002"/>
    <w:rsid w:val="00700433"/>
    <w:rsid w:val="00702755"/>
    <w:rsid w:val="0070472C"/>
    <w:rsid w:val="00713338"/>
    <w:rsid w:val="00745D8B"/>
    <w:rsid w:val="007509A6"/>
    <w:rsid w:val="00756CB3"/>
    <w:rsid w:val="00775453"/>
    <w:rsid w:val="00782449"/>
    <w:rsid w:val="00782662"/>
    <w:rsid w:val="007863FC"/>
    <w:rsid w:val="007872B4"/>
    <w:rsid w:val="00791CBE"/>
    <w:rsid w:val="007959AD"/>
    <w:rsid w:val="007A0182"/>
    <w:rsid w:val="007B74E3"/>
    <w:rsid w:val="007C693F"/>
    <w:rsid w:val="007C6ADD"/>
    <w:rsid w:val="007D374B"/>
    <w:rsid w:val="007E45E2"/>
    <w:rsid w:val="007F1E10"/>
    <w:rsid w:val="008210B9"/>
    <w:rsid w:val="0082136D"/>
    <w:rsid w:val="008320F6"/>
    <w:rsid w:val="00835D16"/>
    <w:rsid w:val="00841223"/>
    <w:rsid w:val="00846BE9"/>
    <w:rsid w:val="00853207"/>
    <w:rsid w:val="0086398B"/>
    <w:rsid w:val="00866DE4"/>
    <w:rsid w:val="00870AF3"/>
    <w:rsid w:val="008713A4"/>
    <w:rsid w:val="00875F10"/>
    <w:rsid w:val="00877949"/>
    <w:rsid w:val="00877DA5"/>
    <w:rsid w:val="00883B5F"/>
    <w:rsid w:val="008C6035"/>
    <w:rsid w:val="008C7015"/>
    <w:rsid w:val="008D1DFB"/>
    <w:rsid w:val="008D6E88"/>
    <w:rsid w:val="008E03B4"/>
    <w:rsid w:val="008E0D4C"/>
    <w:rsid w:val="008E5E3F"/>
    <w:rsid w:val="008F0BD1"/>
    <w:rsid w:val="008F4B0D"/>
    <w:rsid w:val="0090279B"/>
    <w:rsid w:val="009027EA"/>
    <w:rsid w:val="00914904"/>
    <w:rsid w:val="009258CE"/>
    <w:rsid w:val="00931E72"/>
    <w:rsid w:val="009515F0"/>
    <w:rsid w:val="0096145A"/>
    <w:rsid w:val="0098131F"/>
    <w:rsid w:val="009830CB"/>
    <w:rsid w:val="009B703B"/>
    <w:rsid w:val="009D478A"/>
    <w:rsid w:val="009D4B41"/>
    <w:rsid w:val="009E6E93"/>
    <w:rsid w:val="009F1518"/>
    <w:rsid w:val="009F5773"/>
    <w:rsid w:val="009F5CF2"/>
    <w:rsid w:val="00A001BC"/>
    <w:rsid w:val="00A15971"/>
    <w:rsid w:val="00A22C90"/>
    <w:rsid w:val="00A42723"/>
    <w:rsid w:val="00A4540A"/>
    <w:rsid w:val="00A64A6D"/>
    <w:rsid w:val="00A655C0"/>
    <w:rsid w:val="00A66020"/>
    <w:rsid w:val="00A9217D"/>
    <w:rsid w:val="00AB02EE"/>
    <w:rsid w:val="00AB3F3A"/>
    <w:rsid w:val="00AD059D"/>
    <w:rsid w:val="00AD4EC9"/>
    <w:rsid w:val="00AD4EEF"/>
    <w:rsid w:val="00AD6FFC"/>
    <w:rsid w:val="00AF31E6"/>
    <w:rsid w:val="00AF3966"/>
    <w:rsid w:val="00AF4150"/>
    <w:rsid w:val="00AF75F4"/>
    <w:rsid w:val="00B01FDD"/>
    <w:rsid w:val="00B0509A"/>
    <w:rsid w:val="00B120B2"/>
    <w:rsid w:val="00B17119"/>
    <w:rsid w:val="00B26EDD"/>
    <w:rsid w:val="00B41313"/>
    <w:rsid w:val="00B50340"/>
    <w:rsid w:val="00B52DA6"/>
    <w:rsid w:val="00B57C5D"/>
    <w:rsid w:val="00B65508"/>
    <w:rsid w:val="00B66285"/>
    <w:rsid w:val="00B8517A"/>
    <w:rsid w:val="00BA4813"/>
    <w:rsid w:val="00BA6446"/>
    <w:rsid w:val="00BD1577"/>
    <w:rsid w:val="00BD47B7"/>
    <w:rsid w:val="00BF5BDF"/>
    <w:rsid w:val="00C11D37"/>
    <w:rsid w:val="00C135D5"/>
    <w:rsid w:val="00C22DCB"/>
    <w:rsid w:val="00C3474D"/>
    <w:rsid w:val="00C34BE3"/>
    <w:rsid w:val="00C3598A"/>
    <w:rsid w:val="00C360BC"/>
    <w:rsid w:val="00C44800"/>
    <w:rsid w:val="00C52EC2"/>
    <w:rsid w:val="00C53964"/>
    <w:rsid w:val="00C61DC1"/>
    <w:rsid w:val="00C64AFF"/>
    <w:rsid w:val="00C661EE"/>
    <w:rsid w:val="00C70A6D"/>
    <w:rsid w:val="00C72438"/>
    <w:rsid w:val="00C763E4"/>
    <w:rsid w:val="00C8624A"/>
    <w:rsid w:val="00CA5363"/>
    <w:rsid w:val="00CB46B5"/>
    <w:rsid w:val="00CB6D60"/>
    <w:rsid w:val="00CC5815"/>
    <w:rsid w:val="00CE24B8"/>
    <w:rsid w:val="00CE5849"/>
    <w:rsid w:val="00CE7859"/>
    <w:rsid w:val="00CF58AD"/>
    <w:rsid w:val="00D278F7"/>
    <w:rsid w:val="00D330E2"/>
    <w:rsid w:val="00D37550"/>
    <w:rsid w:val="00D40A29"/>
    <w:rsid w:val="00D45D27"/>
    <w:rsid w:val="00D766F8"/>
    <w:rsid w:val="00D86E57"/>
    <w:rsid w:val="00D96B24"/>
    <w:rsid w:val="00DB2435"/>
    <w:rsid w:val="00DE5B80"/>
    <w:rsid w:val="00DF7970"/>
    <w:rsid w:val="00E17428"/>
    <w:rsid w:val="00E20287"/>
    <w:rsid w:val="00E338D8"/>
    <w:rsid w:val="00E33AE3"/>
    <w:rsid w:val="00E462F0"/>
    <w:rsid w:val="00E53B33"/>
    <w:rsid w:val="00E53D43"/>
    <w:rsid w:val="00E5786A"/>
    <w:rsid w:val="00E61903"/>
    <w:rsid w:val="00E64116"/>
    <w:rsid w:val="00E7694E"/>
    <w:rsid w:val="00E91029"/>
    <w:rsid w:val="00E92D4E"/>
    <w:rsid w:val="00EA4D06"/>
    <w:rsid w:val="00EA50E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0A9"/>
    <w:rsid w:val="00F10D2D"/>
    <w:rsid w:val="00F16831"/>
    <w:rsid w:val="00F33A77"/>
    <w:rsid w:val="00F3623F"/>
    <w:rsid w:val="00F41C33"/>
    <w:rsid w:val="00F423F1"/>
    <w:rsid w:val="00F4792E"/>
    <w:rsid w:val="00F53584"/>
    <w:rsid w:val="00F549E5"/>
    <w:rsid w:val="00F56398"/>
    <w:rsid w:val="00F63F05"/>
    <w:rsid w:val="00F72368"/>
    <w:rsid w:val="00F821F6"/>
    <w:rsid w:val="00F82A16"/>
    <w:rsid w:val="00F82E62"/>
    <w:rsid w:val="00F84D49"/>
    <w:rsid w:val="00F85A9D"/>
    <w:rsid w:val="00F951A6"/>
    <w:rsid w:val="00F956B2"/>
    <w:rsid w:val="00FB0768"/>
    <w:rsid w:val="00FD6C1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5FB781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36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5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31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A2BC2-7B6F-4F83-A450-017AD7811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2350</TotalTime>
  <Pages>33</Pages>
  <Words>10144</Words>
  <Characters>57825</Characters>
  <Application>Microsoft Office Word</Application>
  <DocSecurity>0</DocSecurity>
  <Lines>481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2024-01-18T09:10:00Z</dcterms:modified>
</cp:coreProperties>
</file>