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087276" w14:textId="77777777" w:rsidR="00E64116" w:rsidRPr="005817EC" w:rsidRDefault="00281615" w:rsidP="00EC1FB3">
      <w:pPr>
        <w:ind w:firstLine="0"/>
        <w:rPr>
          <w:b/>
          <w:bCs/>
          <w:rtl/>
        </w:rPr>
      </w:pPr>
      <w:r>
        <w:rPr>
          <w:b/>
          <w:bCs/>
          <w:rtl/>
        </w:rPr>
        <w:t>הכנסת העשרים-וחמש</w:t>
      </w:r>
    </w:p>
    <w:p w14:paraId="301BCA05" w14:textId="77777777" w:rsidR="00A22C90" w:rsidRDefault="00A22C90" w:rsidP="00327BF8">
      <w:pPr>
        <w:ind w:firstLine="0"/>
        <w:outlineLvl w:val="0"/>
        <w:rPr>
          <w:b/>
          <w:bCs/>
          <w:rtl/>
        </w:rPr>
        <w:sectPr w:rsidR="00A22C90" w:rsidSect="00671D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2201A7" w14:textId="77777777" w:rsidR="00E64116" w:rsidRPr="008713A4" w:rsidRDefault="00281615" w:rsidP="008320F6">
      <w:pPr>
        <w:ind w:firstLine="0"/>
        <w:rPr>
          <w:b/>
          <w:bCs/>
          <w:rtl/>
        </w:rPr>
      </w:pPr>
      <w:r>
        <w:rPr>
          <w:b/>
          <w:bCs/>
          <w:rtl/>
        </w:rPr>
        <w:t>מושב שני</w:t>
      </w:r>
    </w:p>
    <w:p w14:paraId="74A6235B" w14:textId="77777777" w:rsidR="00E64116" w:rsidRPr="008713A4" w:rsidRDefault="00E64116" w:rsidP="0049458B">
      <w:pPr>
        <w:rPr>
          <w:rtl/>
        </w:rPr>
      </w:pPr>
    </w:p>
    <w:p w14:paraId="24A74309" w14:textId="77777777" w:rsidR="00E64116" w:rsidRPr="008713A4" w:rsidRDefault="00E64116" w:rsidP="0049458B">
      <w:pPr>
        <w:rPr>
          <w:rtl/>
        </w:rPr>
      </w:pPr>
    </w:p>
    <w:p w14:paraId="3FC3762E" w14:textId="77777777" w:rsidR="00E64116" w:rsidRPr="008713A4" w:rsidRDefault="00E64116" w:rsidP="007509A6">
      <w:pPr>
        <w:ind w:firstLine="0"/>
        <w:jc w:val="center"/>
        <w:rPr>
          <w:b/>
          <w:bCs/>
          <w:rtl/>
        </w:rPr>
      </w:pPr>
    </w:p>
    <w:p w14:paraId="4899883F" w14:textId="77777777" w:rsidR="00E64116" w:rsidRPr="008713A4" w:rsidRDefault="00281615" w:rsidP="0046708C">
      <w:pPr>
        <w:ind w:firstLine="0"/>
        <w:jc w:val="center"/>
        <w:outlineLvl w:val="0"/>
        <w:rPr>
          <w:b/>
          <w:bCs/>
          <w:rtl/>
        </w:rPr>
      </w:pPr>
      <w:r>
        <w:rPr>
          <w:b/>
          <w:bCs/>
          <w:rtl/>
        </w:rPr>
        <w:t xml:space="preserve">פרוטוקול מס' </w:t>
      </w:r>
      <w:r w:rsidR="0046708C">
        <w:rPr>
          <w:rFonts w:hint="cs"/>
          <w:b/>
          <w:bCs/>
          <w:rtl/>
        </w:rPr>
        <w:t>87</w:t>
      </w:r>
    </w:p>
    <w:p w14:paraId="450CA1F1" w14:textId="77777777" w:rsidR="00E64116" w:rsidRPr="008713A4" w:rsidRDefault="00281615" w:rsidP="008320F6">
      <w:pPr>
        <w:ind w:firstLine="0"/>
        <w:jc w:val="center"/>
        <w:outlineLvl w:val="0"/>
        <w:rPr>
          <w:b/>
          <w:bCs/>
          <w:rtl/>
        </w:rPr>
      </w:pPr>
      <w:r>
        <w:rPr>
          <w:b/>
          <w:bCs/>
          <w:rtl/>
        </w:rPr>
        <w:t>מישיבת הוועדה לביטחון לאומי</w:t>
      </w:r>
    </w:p>
    <w:p w14:paraId="10AD7837" w14:textId="77777777" w:rsidR="00E64116" w:rsidRPr="008713A4" w:rsidRDefault="00281615" w:rsidP="008320F6">
      <w:pPr>
        <w:ind w:firstLine="0"/>
        <w:jc w:val="center"/>
        <w:outlineLvl w:val="0"/>
        <w:rPr>
          <w:b/>
          <w:bCs/>
          <w:u w:val="single"/>
          <w:rtl/>
        </w:rPr>
      </w:pPr>
      <w:r>
        <w:rPr>
          <w:b/>
          <w:bCs/>
          <w:u w:val="single"/>
          <w:rtl/>
        </w:rPr>
        <w:t>יום שלישי, ט"ו בכסלו התשפ"ד (28 בנובמבר 2023), שעה 11:30</w:t>
      </w:r>
    </w:p>
    <w:p w14:paraId="69E98B67" w14:textId="77777777" w:rsidR="00E64116" w:rsidRPr="008713A4" w:rsidRDefault="00E64116" w:rsidP="008320F6">
      <w:pPr>
        <w:ind w:firstLine="0"/>
        <w:rPr>
          <w:rtl/>
        </w:rPr>
      </w:pPr>
    </w:p>
    <w:p w14:paraId="3F95DBD0" w14:textId="77777777" w:rsidR="00E64116" w:rsidRPr="008713A4" w:rsidRDefault="00E64116" w:rsidP="008320F6">
      <w:pPr>
        <w:ind w:firstLine="0"/>
        <w:rPr>
          <w:rtl/>
        </w:rPr>
      </w:pPr>
    </w:p>
    <w:p w14:paraId="731E9BE4" w14:textId="77777777" w:rsidR="00E64116" w:rsidRPr="008713A4" w:rsidRDefault="00E64116" w:rsidP="008320F6">
      <w:pPr>
        <w:ind w:firstLine="0"/>
        <w:rPr>
          <w:rtl/>
        </w:rPr>
      </w:pPr>
    </w:p>
    <w:p w14:paraId="784F7827" w14:textId="77777777" w:rsidR="00E64116" w:rsidRPr="008713A4" w:rsidRDefault="00D27FB7"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1BC179F7" w14:textId="77777777" w:rsidR="00E64116" w:rsidRPr="008713A4" w:rsidRDefault="00281615" w:rsidP="00EB0693">
      <w:pPr>
        <w:spacing w:before="60"/>
        <w:ind w:firstLine="0"/>
        <w:rPr>
          <w:rtl/>
        </w:rPr>
      </w:pPr>
      <w:bookmarkStart w:id="0" w:name="ET_hatsach_640795_1"/>
      <w:r w:rsidRPr="00281615">
        <w:rPr>
          <w:rStyle w:val="TagStyle"/>
          <w:rtl/>
        </w:rPr>
        <w:t xml:space="preserve"> &lt;&lt; הצח &gt;&gt; </w:t>
      </w:r>
      <w:r w:rsidR="00D27FB7">
        <w:rPr>
          <w:rtl/>
        </w:rPr>
        <w:t xml:space="preserve">1. הצעת חוק העונשין (תיקון </w:t>
      </w:r>
      <w:r w:rsidR="00D27FB7">
        <w:rPr>
          <w:rFonts w:hint="cs"/>
          <w:rtl/>
        </w:rPr>
        <w:t>–</w:t>
      </w:r>
      <w:r w:rsidRPr="00281615">
        <w:rPr>
          <w:rtl/>
        </w:rPr>
        <w:t xml:space="preserve"> הגנה על בסיסי צה"ל, שטחי אש, תחנות משטרה ומתקנים ביטחוניים), התשפ"ג</w:t>
      </w:r>
      <w:r w:rsidR="00EB0693">
        <w:rPr>
          <w:rFonts w:hint="cs"/>
          <w:rtl/>
        </w:rPr>
        <w:t>–</w:t>
      </w:r>
      <w:r w:rsidRPr="00281615">
        <w:rPr>
          <w:rtl/>
        </w:rPr>
        <w:t>2023, של ח"כ יצחק קרויזר</w:t>
      </w:r>
      <w:r w:rsidRPr="00281615">
        <w:rPr>
          <w:rStyle w:val="TagStyle"/>
          <w:rtl/>
        </w:rPr>
        <w:t xml:space="preserve"> &lt;&lt; הצח &gt;&gt;</w:t>
      </w:r>
      <w:r w:rsidRPr="00281615">
        <w:rPr>
          <w:rtl/>
        </w:rPr>
        <w:t xml:space="preserve">   </w:t>
      </w:r>
      <w:bookmarkEnd w:id="0"/>
    </w:p>
    <w:p w14:paraId="6870ADB4" w14:textId="77777777" w:rsidR="00E64116" w:rsidRDefault="00281615" w:rsidP="00EB0693">
      <w:pPr>
        <w:spacing w:before="60"/>
        <w:ind w:firstLine="0"/>
        <w:rPr>
          <w:rtl/>
        </w:rPr>
      </w:pPr>
      <w:bookmarkStart w:id="1" w:name="ET_hatsach_640807_2"/>
      <w:r w:rsidRPr="00281615">
        <w:rPr>
          <w:rStyle w:val="TagStyle"/>
          <w:rtl/>
        </w:rPr>
        <w:t xml:space="preserve"> &lt;&lt; הצח &gt;&gt; </w:t>
      </w:r>
      <w:r w:rsidR="00D27FB7">
        <w:rPr>
          <w:rtl/>
        </w:rPr>
        <w:t xml:space="preserve">2. הצעת חוק העונשין (תיקון </w:t>
      </w:r>
      <w:r w:rsidR="00D27FB7">
        <w:rPr>
          <w:rFonts w:hint="cs"/>
          <w:rtl/>
        </w:rPr>
        <w:t>–</w:t>
      </w:r>
      <w:r w:rsidRPr="00281615">
        <w:rPr>
          <w:rtl/>
        </w:rPr>
        <w:t xml:space="preserve"> הגנה על בסיסי צה"ל, שטחי אש, תחנות משטרה ומתקנים ביטחוניים), התשפ"ג</w:t>
      </w:r>
      <w:r w:rsidR="00EB0693">
        <w:rPr>
          <w:rFonts w:hint="cs"/>
          <w:rtl/>
        </w:rPr>
        <w:t>–</w:t>
      </w:r>
      <w:r w:rsidRPr="00281615">
        <w:rPr>
          <w:rtl/>
        </w:rPr>
        <w:t>2023, של ח"כ אלמוג כהן</w:t>
      </w:r>
      <w:r w:rsidRPr="00281615">
        <w:rPr>
          <w:rStyle w:val="TagStyle"/>
          <w:rtl/>
        </w:rPr>
        <w:t xml:space="preserve"> &lt;&lt; הצח &gt;&gt;</w:t>
      </w:r>
      <w:r w:rsidRPr="00281615">
        <w:rPr>
          <w:rtl/>
        </w:rPr>
        <w:t xml:space="preserve">   </w:t>
      </w:r>
      <w:bookmarkEnd w:id="1"/>
    </w:p>
    <w:p w14:paraId="45C4BC57" w14:textId="77777777" w:rsidR="00281615" w:rsidRDefault="00281615" w:rsidP="007C693F">
      <w:pPr>
        <w:spacing w:before="60"/>
        <w:ind w:firstLine="0"/>
        <w:rPr>
          <w:rtl/>
        </w:rPr>
      </w:pPr>
    </w:p>
    <w:p w14:paraId="277A294D" w14:textId="77777777" w:rsidR="00281615" w:rsidRPr="008713A4" w:rsidRDefault="00281615" w:rsidP="007C693F">
      <w:pPr>
        <w:spacing w:before="60"/>
        <w:ind w:firstLine="0"/>
        <w:rPr>
          <w:rtl/>
        </w:rPr>
      </w:pPr>
    </w:p>
    <w:p w14:paraId="148F44B2" w14:textId="77777777" w:rsidR="00E64116" w:rsidRPr="008713A4" w:rsidRDefault="00E64116" w:rsidP="00EC1FB3">
      <w:pPr>
        <w:ind w:firstLine="0"/>
        <w:outlineLvl w:val="1"/>
        <w:rPr>
          <w:b/>
          <w:bCs/>
          <w:u w:val="single"/>
          <w:rtl/>
        </w:rPr>
      </w:pPr>
      <w:r w:rsidRPr="008713A4">
        <w:rPr>
          <w:b/>
          <w:bCs/>
          <w:u w:val="single"/>
          <w:rtl/>
        </w:rPr>
        <w:t>נכחו:</w:t>
      </w:r>
    </w:p>
    <w:p w14:paraId="574B0C5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258832" w14:textId="77777777" w:rsidR="00E64116" w:rsidRPr="0046708C" w:rsidRDefault="00281615" w:rsidP="00EC1FB3">
      <w:pPr>
        <w:ind w:firstLine="0"/>
        <w:rPr>
          <w:rtl/>
        </w:rPr>
      </w:pPr>
      <w:r w:rsidRPr="0046708C">
        <w:rPr>
          <w:rtl/>
        </w:rPr>
        <w:t>צביקה פוגל – היו"ר</w:t>
      </w:r>
    </w:p>
    <w:p w14:paraId="3BE6EC83" w14:textId="77777777" w:rsidR="00281615" w:rsidRPr="0046708C" w:rsidRDefault="00281615" w:rsidP="00EC1FB3">
      <w:pPr>
        <w:ind w:firstLine="0"/>
        <w:rPr>
          <w:rtl/>
        </w:rPr>
      </w:pPr>
      <w:r w:rsidRPr="0046708C">
        <w:rPr>
          <w:rtl/>
        </w:rPr>
        <w:t>חמד עמאר</w:t>
      </w:r>
    </w:p>
    <w:p w14:paraId="250C2B4B" w14:textId="77777777" w:rsidR="00E64116" w:rsidRDefault="00E64116" w:rsidP="00DE5B80">
      <w:pPr>
        <w:ind w:firstLine="0"/>
        <w:rPr>
          <w:rtl/>
        </w:rPr>
      </w:pPr>
    </w:p>
    <w:p w14:paraId="5EE59D95" w14:textId="77777777" w:rsidR="0046708C" w:rsidRPr="0046708C" w:rsidRDefault="0046708C" w:rsidP="00DE5B80">
      <w:pPr>
        <w:ind w:firstLine="0"/>
        <w:rPr>
          <w:rtl/>
        </w:rPr>
      </w:pPr>
    </w:p>
    <w:p w14:paraId="29DB45F5" w14:textId="77777777" w:rsidR="000C47F5" w:rsidRPr="0046708C" w:rsidRDefault="000C47F5" w:rsidP="00EC1FB3">
      <w:pPr>
        <w:ind w:firstLine="0"/>
        <w:outlineLvl w:val="1"/>
        <w:rPr>
          <w:b/>
          <w:bCs/>
          <w:u w:val="single"/>
          <w:rtl/>
        </w:rPr>
      </w:pPr>
      <w:r w:rsidRPr="0046708C">
        <w:rPr>
          <w:rFonts w:hint="cs"/>
          <w:b/>
          <w:bCs/>
          <w:u w:val="single"/>
          <w:rtl/>
        </w:rPr>
        <w:t>חברי הכנסת:</w:t>
      </w:r>
    </w:p>
    <w:p w14:paraId="5C177FE6" w14:textId="77777777" w:rsidR="00D27FB7" w:rsidRPr="0046708C" w:rsidRDefault="00D27FB7" w:rsidP="00D27FB7">
      <w:pPr>
        <w:ind w:firstLine="0"/>
        <w:rPr>
          <w:rtl/>
        </w:rPr>
      </w:pPr>
      <w:r w:rsidRPr="0046708C">
        <w:rPr>
          <w:rFonts w:hint="cs"/>
          <w:rtl/>
        </w:rPr>
        <w:t xml:space="preserve">אלמוג כהן </w:t>
      </w:r>
    </w:p>
    <w:p w14:paraId="0C9287BB" w14:textId="77777777" w:rsidR="000C47F5" w:rsidRPr="0018445B" w:rsidRDefault="00D27FB7" w:rsidP="00DE5B80">
      <w:pPr>
        <w:ind w:firstLine="0"/>
        <w:rPr>
          <w:rtl/>
        </w:rPr>
      </w:pPr>
      <w:bookmarkStart w:id="2" w:name="_ETM_Q1_3330521"/>
      <w:bookmarkStart w:id="3" w:name="_ETM_Q1_3330558"/>
      <w:bookmarkEnd w:id="2"/>
      <w:bookmarkEnd w:id="3"/>
      <w:r w:rsidRPr="0018445B">
        <w:rPr>
          <w:rFonts w:hint="cs"/>
          <w:rtl/>
        </w:rPr>
        <w:t xml:space="preserve">לימור סון הר מלך </w:t>
      </w:r>
    </w:p>
    <w:p w14:paraId="6C6DB6FF" w14:textId="77777777" w:rsidR="00D27FB7" w:rsidRPr="0082136D" w:rsidRDefault="00D27FB7" w:rsidP="00DE5B80">
      <w:pPr>
        <w:ind w:firstLine="0"/>
        <w:rPr>
          <w:rtl/>
        </w:rPr>
      </w:pPr>
      <w:bookmarkStart w:id="4" w:name="_ETM_Q1_3310453"/>
      <w:bookmarkStart w:id="5" w:name="_ETM_Q1_3310499"/>
      <w:bookmarkStart w:id="6" w:name="_ETM_Q1_3314618"/>
      <w:bookmarkStart w:id="7" w:name="_ETM_Q1_3314668"/>
      <w:bookmarkEnd w:id="4"/>
      <w:bookmarkEnd w:id="5"/>
      <w:bookmarkEnd w:id="6"/>
      <w:bookmarkEnd w:id="7"/>
      <w:r w:rsidRPr="0018445B">
        <w:rPr>
          <w:rFonts w:hint="cs"/>
          <w:rtl/>
        </w:rPr>
        <w:t>יצחק</w:t>
      </w:r>
      <w:bookmarkStart w:id="8" w:name="_ETM_Q1_3316441"/>
      <w:bookmarkEnd w:id="8"/>
      <w:r w:rsidRPr="0018445B">
        <w:rPr>
          <w:rFonts w:hint="cs"/>
          <w:rtl/>
        </w:rPr>
        <w:t xml:space="preserve"> קרויזר</w:t>
      </w:r>
      <w:r>
        <w:rPr>
          <w:rFonts w:hint="cs"/>
          <w:rtl/>
        </w:rPr>
        <w:t xml:space="preserve"> </w:t>
      </w:r>
    </w:p>
    <w:p w14:paraId="481238F7" w14:textId="77777777" w:rsidR="002E5E31" w:rsidRDefault="002E5E31" w:rsidP="00DE5B80">
      <w:pPr>
        <w:ind w:firstLine="0"/>
        <w:rPr>
          <w:b/>
          <w:bCs/>
          <w:u w:val="single"/>
          <w:rtl/>
        </w:rPr>
      </w:pPr>
    </w:p>
    <w:p w14:paraId="7E203DF5" w14:textId="77777777" w:rsidR="0046708C" w:rsidRPr="000C47F5" w:rsidRDefault="0046708C" w:rsidP="00DE5B80">
      <w:pPr>
        <w:ind w:firstLine="0"/>
        <w:rPr>
          <w:b/>
          <w:bCs/>
          <w:u w:val="single"/>
          <w:rtl/>
        </w:rPr>
      </w:pPr>
    </w:p>
    <w:p w14:paraId="35F5E53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487"/>
      </w:tblGrid>
      <w:tr w:rsidR="00427DCA" w14:paraId="7716AB18" w14:textId="77777777" w:rsidTr="00B460D9">
        <w:tc>
          <w:tcPr>
            <w:tcW w:w="2386" w:type="dxa"/>
            <w:shd w:val="clear" w:color="auto" w:fill="auto"/>
          </w:tcPr>
          <w:p w14:paraId="3567BA69" w14:textId="3215ED5E" w:rsidR="00427DCA" w:rsidRPr="000532C6" w:rsidRDefault="000532C6" w:rsidP="000532C6">
            <w:pPr>
              <w:ind w:firstLine="0"/>
              <w:rPr>
                <w:rtl/>
              </w:rPr>
            </w:pPr>
            <w:r w:rsidRPr="000532C6">
              <w:rPr>
                <w:rFonts w:hint="cs"/>
                <w:rtl/>
              </w:rPr>
              <w:t>ל'</w:t>
            </w:r>
            <w:r w:rsidR="00F713B0" w:rsidRPr="000532C6">
              <w:rPr>
                <w:rFonts w:hint="cs"/>
                <w:rtl/>
              </w:rPr>
              <w:t xml:space="preserve"> </w:t>
            </w:r>
          </w:p>
        </w:tc>
        <w:tc>
          <w:tcPr>
            <w:tcW w:w="425" w:type="dxa"/>
            <w:shd w:val="clear" w:color="auto" w:fill="auto"/>
          </w:tcPr>
          <w:p w14:paraId="67672DE7" w14:textId="77777777" w:rsidR="00427DCA" w:rsidRPr="000532C6" w:rsidRDefault="00427DCA" w:rsidP="00DE5B80">
            <w:pPr>
              <w:ind w:firstLine="0"/>
              <w:rPr>
                <w:rtl/>
              </w:rPr>
            </w:pPr>
            <w:r w:rsidRPr="000532C6">
              <w:rPr>
                <w:rtl/>
              </w:rPr>
              <w:t>–</w:t>
            </w:r>
          </w:p>
        </w:tc>
        <w:tc>
          <w:tcPr>
            <w:tcW w:w="6487" w:type="dxa"/>
            <w:shd w:val="clear" w:color="auto" w:fill="auto"/>
          </w:tcPr>
          <w:p w14:paraId="7C58D600" w14:textId="6D96C63D" w:rsidR="00427DCA" w:rsidRPr="000532C6" w:rsidRDefault="00427DCA" w:rsidP="00DE5B80">
            <w:pPr>
              <w:ind w:firstLine="0"/>
              <w:rPr>
                <w:rtl/>
              </w:rPr>
            </w:pPr>
            <w:r w:rsidRPr="000532C6">
              <w:rPr>
                <w:rtl/>
              </w:rPr>
              <w:t>משרד ראש הממשלה</w:t>
            </w:r>
          </w:p>
        </w:tc>
      </w:tr>
      <w:tr w:rsidR="00427DCA" w14:paraId="14FC65F3" w14:textId="77777777" w:rsidTr="00B460D9">
        <w:tc>
          <w:tcPr>
            <w:tcW w:w="2386" w:type="dxa"/>
            <w:shd w:val="clear" w:color="auto" w:fill="auto"/>
          </w:tcPr>
          <w:p w14:paraId="3BAEA38B" w14:textId="77777777" w:rsidR="00427DCA" w:rsidRPr="000532C6" w:rsidRDefault="00427DCA" w:rsidP="00DE5B80">
            <w:pPr>
              <w:ind w:firstLine="0"/>
              <w:rPr>
                <w:rtl/>
              </w:rPr>
            </w:pPr>
            <w:r w:rsidRPr="000532C6">
              <w:rPr>
                <w:rtl/>
              </w:rPr>
              <w:t>רותם סיוון</w:t>
            </w:r>
          </w:p>
        </w:tc>
        <w:tc>
          <w:tcPr>
            <w:tcW w:w="425" w:type="dxa"/>
            <w:shd w:val="clear" w:color="auto" w:fill="auto"/>
          </w:tcPr>
          <w:p w14:paraId="35C4CDA9" w14:textId="77777777" w:rsidR="00427DCA" w:rsidRPr="000532C6" w:rsidRDefault="00427DCA" w:rsidP="00DE5B80">
            <w:pPr>
              <w:ind w:firstLine="0"/>
              <w:rPr>
                <w:rtl/>
              </w:rPr>
            </w:pPr>
            <w:r w:rsidRPr="000532C6">
              <w:rPr>
                <w:rtl/>
              </w:rPr>
              <w:t>–</w:t>
            </w:r>
          </w:p>
        </w:tc>
        <w:tc>
          <w:tcPr>
            <w:tcW w:w="6487" w:type="dxa"/>
            <w:shd w:val="clear" w:color="auto" w:fill="auto"/>
          </w:tcPr>
          <w:p w14:paraId="5A128EC8" w14:textId="77777777" w:rsidR="00427DCA" w:rsidRPr="000532C6" w:rsidRDefault="00427DCA" w:rsidP="00DE5B80">
            <w:pPr>
              <w:ind w:firstLine="0"/>
              <w:rPr>
                <w:rtl/>
              </w:rPr>
            </w:pPr>
            <w:r w:rsidRPr="000532C6">
              <w:rPr>
                <w:rtl/>
              </w:rPr>
              <w:t>מתמחה בלשכה משפטית, המשרד לביטחון לאומי</w:t>
            </w:r>
          </w:p>
        </w:tc>
      </w:tr>
      <w:tr w:rsidR="00427DCA" w14:paraId="26741CFD" w14:textId="77777777" w:rsidTr="00B460D9">
        <w:tc>
          <w:tcPr>
            <w:tcW w:w="2386" w:type="dxa"/>
            <w:shd w:val="clear" w:color="auto" w:fill="auto"/>
          </w:tcPr>
          <w:p w14:paraId="31DFE635" w14:textId="0E815C47" w:rsidR="00427DCA" w:rsidRPr="000532C6" w:rsidRDefault="00427DCA" w:rsidP="00DE5B80">
            <w:pPr>
              <w:ind w:firstLine="0"/>
              <w:rPr>
                <w:rtl/>
              </w:rPr>
            </w:pPr>
            <w:r w:rsidRPr="000532C6">
              <w:rPr>
                <w:rtl/>
              </w:rPr>
              <w:t>ישראל</w:t>
            </w:r>
            <w:r w:rsidR="00B460D9">
              <w:rPr>
                <w:rFonts w:hint="cs"/>
                <w:rtl/>
              </w:rPr>
              <w:t xml:space="preserve"> (</w:t>
            </w:r>
            <w:proofErr w:type="spellStart"/>
            <w:r w:rsidR="00B460D9">
              <w:rPr>
                <w:rFonts w:hint="cs"/>
                <w:rtl/>
              </w:rPr>
              <w:t>רלי</w:t>
            </w:r>
            <w:proofErr w:type="spellEnd"/>
            <w:r w:rsidR="00B460D9">
              <w:rPr>
                <w:rFonts w:hint="cs"/>
                <w:rtl/>
              </w:rPr>
              <w:t>)</w:t>
            </w:r>
            <w:r w:rsidRPr="000532C6">
              <w:rPr>
                <w:rtl/>
              </w:rPr>
              <w:t xml:space="preserve"> מרגלית</w:t>
            </w:r>
          </w:p>
        </w:tc>
        <w:tc>
          <w:tcPr>
            <w:tcW w:w="425" w:type="dxa"/>
            <w:shd w:val="clear" w:color="auto" w:fill="auto"/>
          </w:tcPr>
          <w:p w14:paraId="758F4B4E" w14:textId="77777777" w:rsidR="00427DCA" w:rsidRPr="000532C6" w:rsidRDefault="00427DCA" w:rsidP="00DE5B80">
            <w:pPr>
              <w:ind w:firstLine="0"/>
              <w:rPr>
                <w:rtl/>
              </w:rPr>
            </w:pPr>
            <w:r w:rsidRPr="000532C6">
              <w:rPr>
                <w:rtl/>
              </w:rPr>
              <w:t>–</w:t>
            </w:r>
          </w:p>
        </w:tc>
        <w:tc>
          <w:tcPr>
            <w:tcW w:w="6487" w:type="dxa"/>
            <w:shd w:val="clear" w:color="auto" w:fill="auto"/>
          </w:tcPr>
          <w:p w14:paraId="1548D731" w14:textId="728019A8" w:rsidR="00427DCA" w:rsidRPr="000532C6" w:rsidRDefault="00671DDE" w:rsidP="00DE5B80">
            <w:pPr>
              <w:ind w:firstLine="0"/>
              <w:rPr>
                <w:rtl/>
              </w:rPr>
            </w:pPr>
            <w:r w:rsidRPr="000532C6">
              <w:rPr>
                <w:rFonts w:hint="cs"/>
                <w:rtl/>
              </w:rPr>
              <w:t xml:space="preserve">תא"ל </w:t>
            </w:r>
            <w:r>
              <w:rPr>
                <w:rFonts w:hint="cs"/>
                <w:rtl/>
              </w:rPr>
              <w:t>(מיל')</w:t>
            </w:r>
            <w:r>
              <w:rPr>
                <w:rFonts w:hint="cs"/>
                <w:rtl/>
              </w:rPr>
              <w:t>,</w:t>
            </w:r>
            <w:r>
              <w:rPr>
                <w:rFonts w:hint="cs"/>
                <w:rtl/>
              </w:rPr>
              <w:t xml:space="preserve"> </w:t>
            </w:r>
            <w:proofErr w:type="spellStart"/>
            <w:r w:rsidR="00427DCA" w:rsidRPr="000532C6">
              <w:rPr>
                <w:rtl/>
              </w:rPr>
              <w:t>אמ״ץ</w:t>
            </w:r>
            <w:proofErr w:type="spellEnd"/>
            <w:r w:rsidR="00427DCA" w:rsidRPr="000532C6">
              <w:rPr>
                <w:rtl/>
              </w:rPr>
              <w:t>, משרד הביטחון</w:t>
            </w:r>
          </w:p>
        </w:tc>
      </w:tr>
      <w:tr w:rsidR="00427DCA" w14:paraId="1F05CDE9" w14:textId="77777777" w:rsidTr="00B460D9">
        <w:tc>
          <w:tcPr>
            <w:tcW w:w="2386" w:type="dxa"/>
            <w:shd w:val="clear" w:color="auto" w:fill="auto"/>
          </w:tcPr>
          <w:p w14:paraId="4F88D380" w14:textId="77777777" w:rsidR="00427DCA" w:rsidRPr="000532C6" w:rsidRDefault="00427DCA" w:rsidP="00DE5B80">
            <w:pPr>
              <w:ind w:firstLine="0"/>
              <w:rPr>
                <w:rtl/>
              </w:rPr>
            </w:pPr>
            <w:r w:rsidRPr="000532C6">
              <w:rPr>
                <w:rtl/>
              </w:rPr>
              <w:t xml:space="preserve">נוי </w:t>
            </w:r>
            <w:proofErr w:type="spellStart"/>
            <w:r w:rsidRPr="000532C6">
              <w:rPr>
                <w:rtl/>
              </w:rPr>
              <w:t>וידנפלד</w:t>
            </w:r>
            <w:proofErr w:type="spellEnd"/>
          </w:p>
        </w:tc>
        <w:tc>
          <w:tcPr>
            <w:tcW w:w="425" w:type="dxa"/>
            <w:shd w:val="clear" w:color="auto" w:fill="auto"/>
          </w:tcPr>
          <w:p w14:paraId="4F26BB2D" w14:textId="77777777" w:rsidR="00427DCA" w:rsidRPr="000532C6" w:rsidRDefault="00427DCA" w:rsidP="00DE5B80">
            <w:pPr>
              <w:ind w:firstLine="0"/>
              <w:rPr>
                <w:rtl/>
              </w:rPr>
            </w:pPr>
            <w:r w:rsidRPr="000532C6">
              <w:rPr>
                <w:rtl/>
              </w:rPr>
              <w:t>–</w:t>
            </w:r>
          </w:p>
        </w:tc>
        <w:tc>
          <w:tcPr>
            <w:tcW w:w="6487" w:type="dxa"/>
            <w:shd w:val="clear" w:color="auto" w:fill="auto"/>
          </w:tcPr>
          <w:p w14:paraId="1BE799D9" w14:textId="77777777" w:rsidR="00427DCA" w:rsidRPr="000532C6" w:rsidRDefault="00427DCA" w:rsidP="00DE5B80">
            <w:pPr>
              <w:ind w:firstLine="0"/>
              <w:rPr>
                <w:rtl/>
              </w:rPr>
            </w:pPr>
            <w:r w:rsidRPr="000532C6">
              <w:rPr>
                <w:rtl/>
              </w:rPr>
              <w:t>אמ״ץ, משרד הביטחון</w:t>
            </w:r>
          </w:p>
        </w:tc>
      </w:tr>
      <w:tr w:rsidR="00427DCA" w14:paraId="38127026" w14:textId="77777777" w:rsidTr="00B460D9">
        <w:tc>
          <w:tcPr>
            <w:tcW w:w="2386" w:type="dxa"/>
            <w:shd w:val="clear" w:color="auto" w:fill="auto"/>
          </w:tcPr>
          <w:p w14:paraId="3CB92056" w14:textId="77777777" w:rsidR="00427DCA" w:rsidRPr="000532C6" w:rsidRDefault="00427DCA" w:rsidP="00DE5B80">
            <w:pPr>
              <w:ind w:firstLine="0"/>
              <w:rPr>
                <w:rtl/>
              </w:rPr>
            </w:pPr>
            <w:r w:rsidRPr="000532C6">
              <w:rPr>
                <w:rtl/>
              </w:rPr>
              <w:t>לילך וגנר</w:t>
            </w:r>
          </w:p>
        </w:tc>
        <w:tc>
          <w:tcPr>
            <w:tcW w:w="425" w:type="dxa"/>
            <w:shd w:val="clear" w:color="auto" w:fill="auto"/>
          </w:tcPr>
          <w:p w14:paraId="251A6207" w14:textId="77777777" w:rsidR="00427DCA" w:rsidRPr="000532C6" w:rsidRDefault="00427DCA" w:rsidP="00DE5B80">
            <w:pPr>
              <w:ind w:firstLine="0"/>
              <w:rPr>
                <w:rtl/>
              </w:rPr>
            </w:pPr>
            <w:r w:rsidRPr="000532C6">
              <w:rPr>
                <w:rtl/>
              </w:rPr>
              <w:t>–</w:t>
            </w:r>
          </w:p>
        </w:tc>
        <w:tc>
          <w:tcPr>
            <w:tcW w:w="6487" w:type="dxa"/>
            <w:shd w:val="clear" w:color="auto" w:fill="auto"/>
          </w:tcPr>
          <w:p w14:paraId="002F77C5" w14:textId="77777777" w:rsidR="00427DCA" w:rsidRPr="000532C6" w:rsidRDefault="00427DCA" w:rsidP="00DE5B80">
            <w:pPr>
              <w:ind w:firstLine="0"/>
              <w:rPr>
                <w:rtl/>
              </w:rPr>
            </w:pPr>
            <w:r w:rsidRPr="000532C6">
              <w:rPr>
                <w:rtl/>
              </w:rPr>
              <w:t>משפטנית המחלקה למשפט פלילית ייעוץ וחקיקה, משרד המשפטים</w:t>
            </w:r>
          </w:p>
        </w:tc>
      </w:tr>
      <w:tr w:rsidR="00427DCA" w14:paraId="3F192480" w14:textId="77777777" w:rsidTr="00B460D9">
        <w:tc>
          <w:tcPr>
            <w:tcW w:w="2386" w:type="dxa"/>
            <w:shd w:val="clear" w:color="auto" w:fill="auto"/>
          </w:tcPr>
          <w:p w14:paraId="36652265" w14:textId="77777777" w:rsidR="00427DCA" w:rsidRPr="000532C6" w:rsidRDefault="00427DCA" w:rsidP="00DE5B80">
            <w:pPr>
              <w:ind w:firstLine="0"/>
              <w:rPr>
                <w:rtl/>
              </w:rPr>
            </w:pPr>
            <w:r w:rsidRPr="000532C6">
              <w:rPr>
                <w:rtl/>
              </w:rPr>
              <w:t>אביגיל סון-פלדמן</w:t>
            </w:r>
          </w:p>
        </w:tc>
        <w:tc>
          <w:tcPr>
            <w:tcW w:w="425" w:type="dxa"/>
            <w:shd w:val="clear" w:color="auto" w:fill="auto"/>
          </w:tcPr>
          <w:p w14:paraId="60E55495" w14:textId="77777777" w:rsidR="00427DCA" w:rsidRPr="000532C6" w:rsidRDefault="00427DCA" w:rsidP="00DE5B80">
            <w:pPr>
              <w:ind w:firstLine="0"/>
              <w:rPr>
                <w:rtl/>
              </w:rPr>
            </w:pPr>
            <w:r w:rsidRPr="000532C6">
              <w:rPr>
                <w:rtl/>
              </w:rPr>
              <w:t>–</w:t>
            </w:r>
          </w:p>
        </w:tc>
        <w:tc>
          <w:tcPr>
            <w:tcW w:w="6487" w:type="dxa"/>
            <w:shd w:val="clear" w:color="auto" w:fill="auto"/>
          </w:tcPr>
          <w:p w14:paraId="58EAB470" w14:textId="77777777" w:rsidR="00427DCA" w:rsidRPr="000532C6" w:rsidRDefault="00427DCA" w:rsidP="00DE5B80">
            <w:pPr>
              <w:ind w:firstLine="0"/>
              <w:rPr>
                <w:rtl/>
              </w:rPr>
            </w:pPr>
            <w:r w:rsidRPr="000532C6">
              <w:rPr>
                <w:rtl/>
              </w:rPr>
              <w:t>משפטנית, המחלקה למשפט פלילי ייעוץ וחקיקה, משרד המשפטים</w:t>
            </w:r>
          </w:p>
        </w:tc>
      </w:tr>
      <w:tr w:rsidR="00427DCA" w14:paraId="4D137783" w14:textId="77777777" w:rsidTr="00B460D9">
        <w:tc>
          <w:tcPr>
            <w:tcW w:w="2386" w:type="dxa"/>
            <w:shd w:val="clear" w:color="auto" w:fill="auto"/>
          </w:tcPr>
          <w:p w14:paraId="429A06FC" w14:textId="77777777" w:rsidR="00427DCA" w:rsidRPr="000532C6" w:rsidRDefault="00427DCA" w:rsidP="00DE5B80">
            <w:pPr>
              <w:ind w:firstLine="0"/>
              <w:rPr>
                <w:rtl/>
              </w:rPr>
            </w:pPr>
            <w:r w:rsidRPr="000532C6">
              <w:rPr>
                <w:rtl/>
              </w:rPr>
              <w:t xml:space="preserve">איתמר </w:t>
            </w:r>
            <w:proofErr w:type="spellStart"/>
            <w:r w:rsidRPr="000532C6">
              <w:rPr>
                <w:rtl/>
              </w:rPr>
              <w:t>גלבפיש</w:t>
            </w:r>
            <w:proofErr w:type="spellEnd"/>
          </w:p>
        </w:tc>
        <w:tc>
          <w:tcPr>
            <w:tcW w:w="425" w:type="dxa"/>
            <w:shd w:val="clear" w:color="auto" w:fill="auto"/>
          </w:tcPr>
          <w:p w14:paraId="2A0ACC23" w14:textId="77777777" w:rsidR="00427DCA" w:rsidRPr="000532C6" w:rsidRDefault="00427DCA" w:rsidP="00DE5B80">
            <w:pPr>
              <w:ind w:firstLine="0"/>
              <w:rPr>
                <w:rtl/>
              </w:rPr>
            </w:pPr>
            <w:r w:rsidRPr="000532C6">
              <w:rPr>
                <w:rtl/>
              </w:rPr>
              <w:t>–</w:t>
            </w:r>
          </w:p>
        </w:tc>
        <w:tc>
          <w:tcPr>
            <w:tcW w:w="6487" w:type="dxa"/>
            <w:shd w:val="clear" w:color="auto" w:fill="auto"/>
          </w:tcPr>
          <w:p w14:paraId="7B462557" w14:textId="77777777" w:rsidR="00427DCA" w:rsidRPr="000532C6" w:rsidRDefault="00427DCA" w:rsidP="00DE5B80">
            <w:pPr>
              <w:ind w:firstLine="0"/>
              <w:rPr>
                <w:rtl/>
              </w:rPr>
            </w:pPr>
            <w:r w:rsidRPr="000532C6">
              <w:rPr>
                <w:rtl/>
              </w:rPr>
              <w:t>סגן מנהלת המחלקה הפלילית, פרקליטות המדינה</w:t>
            </w:r>
          </w:p>
        </w:tc>
      </w:tr>
      <w:tr w:rsidR="00427DCA" w14:paraId="6CB1E67A" w14:textId="77777777" w:rsidTr="00B460D9">
        <w:tc>
          <w:tcPr>
            <w:tcW w:w="2386" w:type="dxa"/>
            <w:shd w:val="clear" w:color="auto" w:fill="auto"/>
          </w:tcPr>
          <w:p w14:paraId="7EDCAEA2" w14:textId="3B09B120" w:rsidR="00427DCA" w:rsidRPr="000532C6" w:rsidRDefault="008F3092" w:rsidP="00DE5B80">
            <w:pPr>
              <w:ind w:firstLine="0"/>
              <w:rPr>
                <w:rtl/>
              </w:rPr>
            </w:pPr>
            <w:r w:rsidRPr="000532C6">
              <w:rPr>
                <w:rFonts w:hint="cs"/>
                <w:rtl/>
              </w:rPr>
              <w:t xml:space="preserve">כלאי </w:t>
            </w:r>
            <w:r w:rsidR="00427DCA" w:rsidRPr="000532C6">
              <w:rPr>
                <w:rtl/>
              </w:rPr>
              <w:t xml:space="preserve">ליאורה </w:t>
            </w:r>
            <w:proofErr w:type="spellStart"/>
            <w:r w:rsidR="00427DCA" w:rsidRPr="000532C6">
              <w:rPr>
                <w:rtl/>
              </w:rPr>
              <w:t>נהון</w:t>
            </w:r>
            <w:proofErr w:type="spellEnd"/>
          </w:p>
        </w:tc>
        <w:tc>
          <w:tcPr>
            <w:tcW w:w="425" w:type="dxa"/>
            <w:shd w:val="clear" w:color="auto" w:fill="auto"/>
          </w:tcPr>
          <w:p w14:paraId="73247914" w14:textId="77777777" w:rsidR="00427DCA" w:rsidRPr="000532C6" w:rsidRDefault="00427DCA" w:rsidP="00DE5B80">
            <w:pPr>
              <w:ind w:firstLine="0"/>
              <w:rPr>
                <w:rtl/>
              </w:rPr>
            </w:pPr>
            <w:r w:rsidRPr="000532C6">
              <w:rPr>
                <w:rtl/>
              </w:rPr>
              <w:t>–</w:t>
            </w:r>
          </w:p>
        </w:tc>
        <w:tc>
          <w:tcPr>
            <w:tcW w:w="6487" w:type="dxa"/>
            <w:shd w:val="clear" w:color="auto" w:fill="auto"/>
          </w:tcPr>
          <w:p w14:paraId="5945FAC3" w14:textId="77777777" w:rsidR="00427DCA" w:rsidRPr="000532C6" w:rsidRDefault="0046708C" w:rsidP="00DE5B80">
            <w:pPr>
              <w:ind w:firstLine="0"/>
              <w:rPr>
                <w:rtl/>
              </w:rPr>
            </w:pPr>
            <w:proofErr w:type="spellStart"/>
            <w:r w:rsidRPr="000532C6">
              <w:rPr>
                <w:rtl/>
              </w:rPr>
              <w:t>רת</w:t>
            </w:r>
            <w:r w:rsidRPr="000532C6">
              <w:rPr>
                <w:rFonts w:hint="cs"/>
                <w:rtl/>
              </w:rPr>
              <w:t>"</w:t>
            </w:r>
            <w:r w:rsidR="00427DCA" w:rsidRPr="000532C6">
              <w:rPr>
                <w:rtl/>
              </w:rPr>
              <w:t>ח</w:t>
            </w:r>
            <w:proofErr w:type="spellEnd"/>
            <w:r w:rsidR="00427DCA" w:rsidRPr="000532C6">
              <w:rPr>
                <w:rtl/>
              </w:rPr>
              <w:t xml:space="preserve"> חקיקה שב"ס, המשרד לביטחון לאומי</w:t>
            </w:r>
          </w:p>
        </w:tc>
      </w:tr>
      <w:tr w:rsidR="00427DCA" w14:paraId="28F5E743" w14:textId="77777777" w:rsidTr="00B460D9">
        <w:tc>
          <w:tcPr>
            <w:tcW w:w="2386" w:type="dxa"/>
            <w:shd w:val="clear" w:color="auto" w:fill="auto"/>
          </w:tcPr>
          <w:p w14:paraId="7FE3B5C7" w14:textId="081B8161" w:rsidR="00427DCA" w:rsidRPr="000532C6" w:rsidRDefault="008F3092" w:rsidP="00DE5B80">
            <w:pPr>
              <w:ind w:firstLine="0"/>
              <w:rPr>
                <w:rtl/>
              </w:rPr>
            </w:pPr>
            <w:r w:rsidRPr="000532C6">
              <w:rPr>
                <w:rFonts w:hint="cs"/>
                <w:rtl/>
              </w:rPr>
              <w:t xml:space="preserve">סנ"צ </w:t>
            </w:r>
            <w:r w:rsidR="00427DCA" w:rsidRPr="000532C6">
              <w:rPr>
                <w:rtl/>
              </w:rPr>
              <w:t>עודד אפללו</w:t>
            </w:r>
          </w:p>
        </w:tc>
        <w:tc>
          <w:tcPr>
            <w:tcW w:w="425" w:type="dxa"/>
            <w:shd w:val="clear" w:color="auto" w:fill="auto"/>
          </w:tcPr>
          <w:p w14:paraId="5DC17D04" w14:textId="77777777" w:rsidR="00427DCA" w:rsidRPr="000532C6" w:rsidRDefault="00427DCA" w:rsidP="00DE5B80">
            <w:pPr>
              <w:ind w:firstLine="0"/>
              <w:rPr>
                <w:rtl/>
              </w:rPr>
            </w:pPr>
            <w:r w:rsidRPr="000532C6">
              <w:rPr>
                <w:rtl/>
              </w:rPr>
              <w:t>–</w:t>
            </w:r>
          </w:p>
        </w:tc>
        <w:tc>
          <w:tcPr>
            <w:tcW w:w="6487" w:type="dxa"/>
            <w:shd w:val="clear" w:color="auto" w:fill="auto"/>
          </w:tcPr>
          <w:p w14:paraId="62E5E7AE" w14:textId="77777777" w:rsidR="00427DCA" w:rsidRPr="000532C6" w:rsidRDefault="00427DCA" w:rsidP="00DE5B80">
            <w:pPr>
              <w:ind w:firstLine="0"/>
              <w:rPr>
                <w:rtl/>
              </w:rPr>
            </w:pPr>
            <w:r w:rsidRPr="000532C6">
              <w:rPr>
                <w:rtl/>
              </w:rPr>
              <w:t>רע"ן מבצעים מג"ב מ"י, משטרת ישראל</w:t>
            </w:r>
          </w:p>
        </w:tc>
      </w:tr>
      <w:tr w:rsidR="00427DCA" w14:paraId="7CA1B437" w14:textId="77777777" w:rsidTr="00B460D9">
        <w:tc>
          <w:tcPr>
            <w:tcW w:w="2386" w:type="dxa"/>
            <w:shd w:val="clear" w:color="auto" w:fill="auto"/>
          </w:tcPr>
          <w:p w14:paraId="7CB5C223" w14:textId="015703D4" w:rsidR="00427DCA" w:rsidRPr="000532C6" w:rsidRDefault="008F3092" w:rsidP="00DE5B80">
            <w:pPr>
              <w:ind w:firstLine="0"/>
              <w:rPr>
                <w:rtl/>
              </w:rPr>
            </w:pPr>
            <w:r w:rsidRPr="000532C6">
              <w:rPr>
                <w:rFonts w:hint="cs"/>
                <w:rtl/>
              </w:rPr>
              <w:t xml:space="preserve">רפ"ק </w:t>
            </w:r>
            <w:r w:rsidR="00427DCA" w:rsidRPr="000532C6">
              <w:rPr>
                <w:rtl/>
              </w:rPr>
              <w:t>אבי הדי</w:t>
            </w:r>
          </w:p>
        </w:tc>
        <w:tc>
          <w:tcPr>
            <w:tcW w:w="425" w:type="dxa"/>
            <w:shd w:val="clear" w:color="auto" w:fill="auto"/>
          </w:tcPr>
          <w:p w14:paraId="63E5BFE2" w14:textId="77777777" w:rsidR="00427DCA" w:rsidRPr="000532C6" w:rsidRDefault="00427DCA" w:rsidP="00DE5B80">
            <w:pPr>
              <w:ind w:firstLine="0"/>
              <w:rPr>
                <w:rtl/>
              </w:rPr>
            </w:pPr>
            <w:r w:rsidRPr="000532C6">
              <w:rPr>
                <w:rtl/>
              </w:rPr>
              <w:t>–</w:t>
            </w:r>
          </w:p>
        </w:tc>
        <w:tc>
          <w:tcPr>
            <w:tcW w:w="6487" w:type="dxa"/>
            <w:shd w:val="clear" w:color="auto" w:fill="auto"/>
          </w:tcPr>
          <w:p w14:paraId="7FFF3503" w14:textId="77777777" w:rsidR="00427DCA" w:rsidRPr="000532C6" w:rsidRDefault="00427DCA" w:rsidP="00DE5B80">
            <w:pPr>
              <w:ind w:firstLine="0"/>
              <w:rPr>
                <w:rtl/>
              </w:rPr>
            </w:pPr>
            <w:r w:rsidRPr="000532C6">
              <w:rPr>
                <w:rtl/>
              </w:rPr>
              <w:t xml:space="preserve">מ יחיד' </w:t>
            </w:r>
            <w:proofErr w:type="spellStart"/>
            <w:r w:rsidRPr="000532C6">
              <w:rPr>
                <w:rtl/>
              </w:rPr>
              <w:t>פסג</w:t>
            </w:r>
            <w:proofErr w:type="spellEnd"/>
            <w:r w:rsidRPr="000532C6">
              <w:rPr>
                <w:rtl/>
              </w:rPr>
              <w:t>''א מ"י, משטרת ישראל</w:t>
            </w:r>
          </w:p>
        </w:tc>
      </w:tr>
      <w:tr w:rsidR="00427DCA" w14:paraId="1500DFDC" w14:textId="77777777" w:rsidTr="00B460D9">
        <w:tc>
          <w:tcPr>
            <w:tcW w:w="2386" w:type="dxa"/>
            <w:shd w:val="clear" w:color="auto" w:fill="auto"/>
          </w:tcPr>
          <w:p w14:paraId="628B9332" w14:textId="35720581" w:rsidR="00427DCA" w:rsidRPr="000532C6" w:rsidRDefault="008F3092" w:rsidP="00DE5B80">
            <w:pPr>
              <w:ind w:firstLine="0"/>
              <w:rPr>
                <w:rtl/>
              </w:rPr>
            </w:pPr>
            <w:r w:rsidRPr="000532C6">
              <w:rPr>
                <w:rFonts w:hint="cs"/>
                <w:rtl/>
              </w:rPr>
              <w:t xml:space="preserve">רפ"ק </w:t>
            </w:r>
            <w:r w:rsidR="00427DCA" w:rsidRPr="000532C6">
              <w:rPr>
                <w:rtl/>
              </w:rPr>
              <w:t>ענת חן מיכאלי</w:t>
            </w:r>
          </w:p>
        </w:tc>
        <w:tc>
          <w:tcPr>
            <w:tcW w:w="425" w:type="dxa"/>
            <w:shd w:val="clear" w:color="auto" w:fill="auto"/>
          </w:tcPr>
          <w:p w14:paraId="1F9AD0B0" w14:textId="77777777" w:rsidR="00427DCA" w:rsidRPr="000532C6" w:rsidRDefault="00427DCA" w:rsidP="00DE5B80">
            <w:pPr>
              <w:ind w:firstLine="0"/>
              <w:rPr>
                <w:rtl/>
              </w:rPr>
            </w:pPr>
            <w:r w:rsidRPr="000532C6">
              <w:rPr>
                <w:rtl/>
              </w:rPr>
              <w:t>–</w:t>
            </w:r>
          </w:p>
        </w:tc>
        <w:tc>
          <w:tcPr>
            <w:tcW w:w="6487" w:type="dxa"/>
            <w:shd w:val="clear" w:color="auto" w:fill="auto"/>
          </w:tcPr>
          <w:p w14:paraId="1144BC84" w14:textId="77777777" w:rsidR="00427DCA" w:rsidRPr="000532C6" w:rsidRDefault="00427DCA" w:rsidP="00DE5B80">
            <w:pPr>
              <w:ind w:firstLine="0"/>
              <w:rPr>
                <w:rtl/>
              </w:rPr>
            </w:pPr>
            <w:r w:rsidRPr="000532C6">
              <w:rPr>
                <w:rtl/>
              </w:rPr>
              <w:t>ר תחום אבטחת מתקני משטרה מ"י, משטרת ישראל</w:t>
            </w:r>
          </w:p>
        </w:tc>
      </w:tr>
      <w:tr w:rsidR="00427DCA" w14:paraId="7BC6A3CB" w14:textId="77777777" w:rsidTr="00B460D9">
        <w:tc>
          <w:tcPr>
            <w:tcW w:w="2386" w:type="dxa"/>
            <w:shd w:val="clear" w:color="auto" w:fill="auto"/>
          </w:tcPr>
          <w:p w14:paraId="5D98AE79" w14:textId="77777777" w:rsidR="00427DCA" w:rsidRPr="000532C6" w:rsidRDefault="00427DCA" w:rsidP="00DE5B80">
            <w:pPr>
              <w:ind w:firstLine="0"/>
              <w:rPr>
                <w:rtl/>
              </w:rPr>
            </w:pPr>
            <w:r w:rsidRPr="000532C6">
              <w:rPr>
                <w:rtl/>
              </w:rPr>
              <w:t xml:space="preserve">אלכסנדר </w:t>
            </w:r>
            <w:proofErr w:type="spellStart"/>
            <w:r w:rsidRPr="000532C6">
              <w:rPr>
                <w:rtl/>
              </w:rPr>
              <w:t>וייסבורד</w:t>
            </w:r>
            <w:proofErr w:type="spellEnd"/>
          </w:p>
        </w:tc>
        <w:tc>
          <w:tcPr>
            <w:tcW w:w="425" w:type="dxa"/>
            <w:shd w:val="clear" w:color="auto" w:fill="auto"/>
          </w:tcPr>
          <w:p w14:paraId="456A3099" w14:textId="77777777" w:rsidR="00427DCA" w:rsidRPr="000532C6" w:rsidRDefault="00427DCA" w:rsidP="00DE5B80">
            <w:pPr>
              <w:ind w:firstLine="0"/>
              <w:rPr>
                <w:rtl/>
              </w:rPr>
            </w:pPr>
            <w:r w:rsidRPr="000532C6">
              <w:rPr>
                <w:rtl/>
              </w:rPr>
              <w:t>–</w:t>
            </w:r>
          </w:p>
        </w:tc>
        <w:tc>
          <w:tcPr>
            <w:tcW w:w="6487" w:type="dxa"/>
            <w:shd w:val="clear" w:color="auto" w:fill="auto"/>
          </w:tcPr>
          <w:p w14:paraId="15D732DA" w14:textId="77777777" w:rsidR="00427DCA" w:rsidRPr="000532C6" w:rsidRDefault="00427DCA" w:rsidP="00DE5B80">
            <w:pPr>
              <w:ind w:firstLine="0"/>
              <w:rPr>
                <w:rtl/>
              </w:rPr>
            </w:pPr>
            <w:r w:rsidRPr="000532C6">
              <w:rPr>
                <w:rtl/>
              </w:rPr>
              <w:t>ר תחום אבטחת מתקני משטרה מ"י, משטרת ישראל</w:t>
            </w:r>
          </w:p>
        </w:tc>
      </w:tr>
      <w:tr w:rsidR="00427DCA" w14:paraId="7957A2B1" w14:textId="77777777" w:rsidTr="00B460D9">
        <w:tc>
          <w:tcPr>
            <w:tcW w:w="2386" w:type="dxa"/>
            <w:shd w:val="clear" w:color="auto" w:fill="auto"/>
          </w:tcPr>
          <w:p w14:paraId="0E869158" w14:textId="553A4390" w:rsidR="00427DCA" w:rsidRPr="000532C6" w:rsidRDefault="008F3092" w:rsidP="00DE5B80">
            <w:pPr>
              <w:ind w:firstLine="0"/>
              <w:rPr>
                <w:rtl/>
              </w:rPr>
            </w:pPr>
            <w:r w:rsidRPr="000532C6">
              <w:rPr>
                <w:rFonts w:hint="cs"/>
                <w:rtl/>
              </w:rPr>
              <w:t xml:space="preserve">גנ"מ </w:t>
            </w:r>
            <w:r w:rsidR="00427DCA" w:rsidRPr="000532C6">
              <w:rPr>
                <w:rtl/>
              </w:rPr>
              <w:t>אפרים ענבר</w:t>
            </w:r>
          </w:p>
        </w:tc>
        <w:tc>
          <w:tcPr>
            <w:tcW w:w="425" w:type="dxa"/>
            <w:shd w:val="clear" w:color="auto" w:fill="auto"/>
          </w:tcPr>
          <w:p w14:paraId="5B829457" w14:textId="77777777" w:rsidR="00427DCA" w:rsidRPr="000532C6" w:rsidRDefault="00427DCA" w:rsidP="00DE5B80">
            <w:pPr>
              <w:ind w:firstLine="0"/>
              <w:rPr>
                <w:rtl/>
              </w:rPr>
            </w:pPr>
            <w:r w:rsidRPr="000532C6">
              <w:rPr>
                <w:rtl/>
              </w:rPr>
              <w:t>–</w:t>
            </w:r>
          </w:p>
        </w:tc>
        <w:tc>
          <w:tcPr>
            <w:tcW w:w="6487" w:type="dxa"/>
            <w:shd w:val="clear" w:color="auto" w:fill="auto"/>
          </w:tcPr>
          <w:p w14:paraId="3B81B05D" w14:textId="77777777" w:rsidR="00427DCA" w:rsidRPr="000532C6" w:rsidRDefault="00427DCA" w:rsidP="00DE5B80">
            <w:pPr>
              <w:ind w:firstLine="0"/>
              <w:rPr>
                <w:rtl/>
              </w:rPr>
            </w:pPr>
            <w:r w:rsidRPr="000532C6">
              <w:rPr>
                <w:rtl/>
              </w:rPr>
              <w:t>שב"ס, שירות בתי הסוהר</w:t>
            </w:r>
          </w:p>
        </w:tc>
      </w:tr>
      <w:tr w:rsidR="00427DCA" w14:paraId="1460CB6A" w14:textId="77777777" w:rsidTr="00B460D9">
        <w:tc>
          <w:tcPr>
            <w:tcW w:w="2386" w:type="dxa"/>
            <w:shd w:val="clear" w:color="auto" w:fill="auto"/>
          </w:tcPr>
          <w:p w14:paraId="3209685F" w14:textId="77777777" w:rsidR="00427DCA" w:rsidRPr="000532C6" w:rsidRDefault="00427DCA" w:rsidP="00DE5B80">
            <w:pPr>
              <w:ind w:firstLine="0"/>
              <w:rPr>
                <w:rtl/>
              </w:rPr>
            </w:pPr>
            <w:r w:rsidRPr="000532C6">
              <w:rPr>
                <w:rtl/>
              </w:rPr>
              <w:t>שי גליק</w:t>
            </w:r>
          </w:p>
        </w:tc>
        <w:tc>
          <w:tcPr>
            <w:tcW w:w="425" w:type="dxa"/>
            <w:shd w:val="clear" w:color="auto" w:fill="auto"/>
          </w:tcPr>
          <w:p w14:paraId="2DF5D8F5" w14:textId="77777777" w:rsidR="00427DCA" w:rsidRPr="000532C6" w:rsidRDefault="00427DCA" w:rsidP="00DE5B80">
            <w:pPr>
              <w:ind w:firstLine="0"/>
              <w:rPr>
                <w:rtl/>
              </w:rPr>
            </w:pPr>
            <w:r w:rsidRPr="000532C6">
              <w:rPr>
                <w:rtl/>
              </w:rPr>
              <w:t>–</w:t>
            </w:r>
          </w:p>
        </w:tc>
        <w:tc>
          <w:tcPr>
            <w:tcW w:w="6487" w:type="dxa"/>
            <w:shd w:val="clear" w:color="auto" w:fill="auto"/>
          </w:tcPr>
          <w:p w14:paraId="4B90FDAE" w14:textId="77777777" w:rsidR="00427DCA" w:rsidRPr="000532C6" w:rsidRDefault="00427DCA" w:rsidP="00DE5B80">
            <w:pPr>
              <w:ind w:firstLine="0"/>
              <w:rPr>
                <w:rtl/>
              </w:rPr>
            </w:pPr>
            <w:r w:rsidRPr="000532C6">
              <w:rPr>
                <w:rtl/>
              </w:rPr>
              <w:t>מנכ"ל  ארגון בצלמו, ארגון בצלמו</w:t>
            </w:r>
          </w:p>
        </w:tc>
      </w:tr>
      <w:tr w:rsidR="00427DCA" w14:paraId="60BDD477" w14:textId="77777777" w:rsidTr="00B460D9">
        <w:tc>
          <w:tcPr>
            <w:tcW w:w="2386" w:type="dxa"/>
            <w:shd w:val="clear" w:color="auto" w:fill="auto"/>
          </w:tcPr>
          <w:p w14:paraId="606854C2" w14:textId="77777777" w:rsidR="00427DCA" w:rsidRPr="000532C6" w:rsidRDefault="00427DCA" w:rsidP="00DE5B80">
            <w:pPr>
              <w:ind w:firstLine="0"/>
              <w:rPr>
                <w:rtl/>
              </w:rPr>
            </w:pPr>
            <w:r w:rsidRPr="000532C6">
              <w:rPr>
                <w:rtl/>
              </w:rPr>
              <w:t xml:space="preserve">שפרה שחר </w:t>
            </w:r>
          </w:p>
          <w:p w14:paraId="1D88799C" w14:textId="77777777" w:rsidR="0046708C" w:rsidRPr="000532C6" w:rsidRDefault="0046708C" w:rsidP="00DE5B80">
            <w:pPr>
              <w:ind w:firstLine="0"/>
              <w:rPr>
                <w:rtl/>
              </w:rPr>
            </w:pPr>
            <w:r w:rsidRPr="000532C6">
              <w:rPr>
                <w:rFonts w:hint="cs"/>
                <w:rtl/>
              </w:rPr>
              <w:t xml:space="preserve">בני פרץ </w:t>
            </w:r>
          </w:p>
        </w:tc>
        <w:tc>
          <w:tcPr>
            <w:tcW w:w="425" w:type="dxa"/>
            <w:shd w:val="clear" w:color="auto" w:fill="auto"/>
          </w:tcPr>
          <w:p w14:paraId="17AE1510" w14:textId="77777777" w:rsidR="00427DCA" w:rsidRPr="000532C6" w:rsidRDefault="00427DCA" w:rsidP="00DE5B80">
            <w:pPr>
              <w:ind w:firstLine="0"/>
              <w:rPr>
                <w:rtl/>
              </w:rPr>
            </w:pPr>
            <w:r w:rsidRPr="000532C6">
              <w:rPr>
                <w:rtl/>
              </w:rPr>
              <w:t>–</w:t>
            </w:r>
          </w:p>
          <w:p w14:paraId="0C6AD3EB" w14:textId="77777777" w:rsidR="0046708C" w:rsidRPr="000532C6" w:rsidRDefault="0046708C" w:rsidP="00DE5B80">
            <w:pPr>
              <w:ind w:firstLine="0"/>
              <w:rPr>
                <w:rtl/>
              </w:rPr>
            </w:pPr>
            <w:r w:rsidRPr="000532C6">
              <w:rPr>
                <w:rFonts w:hint="cs"/>
                <w:rtl/>
              </w:rPr>
              <w:t>–</w:t>
            </w:r>
          </w:p>
        </w:tc>
        <w:tc>
          <w:tcPr>
            <w:tcW w:w="6487" w:type="dxa"/>
            <w:shd w:val="clear" w:color="auto" w:fill="auto"/>
          </w:tcPr>
          <w:p w14:paraId="79508E52" w14:textId="77777777" w:rsidR="00427DCA" w:rsidRPr="000532C6" w:rsidRDefault="00427DCA" w:rsidP="00DE5B80">
            <w:pPr>
              <w:ind w:firstLine="0"/>
              <w:rPr>
                <w:rtl/>
              </w:rPr>
            </w:pPr>
            <w:r w:rsidRPr="000532C6">
              <w:rPr>
                <w:rtl/>
              </w:rPr>
              <w:t xml:space="preserve">מנכ"לית בית חם לכל חייל </w:t>
            </w:r>
          </w:p>
          <w:p w14:paraId="2270E996" w14:textId="77777777" w:rsidR="0046708C" w:rsidRPr="000532C6" w:rsidRDefault="0046708C" w:rsidP="00DE5B80">
            <w:pPr>
              <w:ind w:firstLine="0"/>
              <w:rPr>
                <w:rtl/>
              </w:rPr>
            </w:pPr>
            <w:r w:rsidRPr="000532C6">
              <w:rPr>
                <w:rFonts w:hint="cs"/>
                <w:rtl/>
              </w:rPr>
              <w:t xml:space="preserve">יו"ר פנתרים חברתיים </w:t>
            </w:r>
          </w:p>
        </w:tc>
      </w:tr>
    </w:tbl>
    <w:p w14:paraId="6D8CC32D" w14:textId="77777777" w:rsidR="0046708C" w:rsidRDefault="0046708C" w:rsidP="0046708C">
      <w:pPr>
        <w:ind w:firstLine="0"/>
        <w:rPr>
          <w:rtl/>
        </w:rPr>
      </w:pPr>
    </w:p>
    <w:p w14:paraId="4C288F68" w14:textId="77777777" w:rsidR="0046708C" w:rsidRDefault="0046708C" w:rsidP="0046708C">
      <w:pPr>
        <w:ind w:firstLine="0"/>
        <w:rPr>
          <w:rtl/>
        </w:rPr>
      </w:pPr>
    </w:p>
    <w:p w14:paraId="4B125E93" w14:textId="77777777" w:rsidR="0046708C" w:rsidRPr="0046708C" w:rsidRDefault="0046708C" w:rsidP="0046708C">
      <w:pPr>
        <w:ind w:firstLine="0"/>
        <w:rPr>
          <w:b/>
          <w:bCs/>
          <w:u w:val="single"/>
        </w:rPr>
      </w:pPr>
      <w:r w:rsidRPr="0046708C">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5467"/>
      </w:tblGrid>
      <w:tr w:rsidR="00427DCA" w14:paraId="75775D94" w14:textId="77777777" w:rsidTr="00B460D9">
        <w:tc>
          <w:tcPr>
            <w:tcW w:w="2386" w:type="dxa"/>
            <w:shd w:val="clear" w:color="auto" w:fill="auto"/>
          </w:tcPr>
          <w:p w14:paraId="1AC3066B" w14:textId="77777777" w:rsidR="00427DCA" w:rsidRDefault="00427DCA" w:rsidP="00DE5B80">
            <w:pPr>
              <w:ind w:firstLine="0"/>
              <w:rPr>
                <w:rtl/>
              </w:rPr>
            </w:pPr>
            <w:r>
              <w:rPr>
                <w:rtl/>
              </w:rPr>
              <w:t xml:space="preserve">עידו בן יצחק </w:t>
            </w:r>
          </w:p>
        </w:tc>
        <w:tc>
          <w:tcPr>
            <w:tcW w:w="425" w:type="dxa"/>
            <w:shd w:val="clear" w:color="auto" w:fill="auto"/>
          </w:tcPr>
          <w:p w14:paraId="46DA089E" w14:textId="77777777" w:rsidR="00427DCA" w:rsidRDefault="00427DCA" w:rsidP="00DE5B80">
            <w:pPr>
              <w:ind w:firstLine="0"/>
              <w:rPr>
                <w:rtl/>
              </w:rPr>
            </w:pPr>
            <w:r>
              <w:rPr>
                <w:rtl/>
              </w:rPr>
              <w:t>–</w:t>
            </w:r>
          </w:p>
        </w:tc>
        <w:tc>
          <w:tcPr>
            <w:tcW w:w="5467" w:type="dxa"/>
            <w:shd w:val="clear" w:color="auto" w:fill="auto"/>
          </w:tcPr>
          <w:p w14:paraId="358975C2" w14:textId="77777777" w:rsidR="00427DCA" w:rsidRDefault="00427DCA" w:rsidP="00DE5B80">
            <w:pPr>
              <w:ind w:firstLine="0"/>
              <w:rPr>
                <w:rtl/>
              </w:rPr>
            </w:pPr>
            <w:r>
              <w:rPr>
                <w:rtl/>
              </w:rPr>
              <w:t xml:space="preserve">סגן היועמ"ש </w:t>
            </w:r>
          </w:p>
        </w:tc>
      </w:tr>
      <w:tr w:rsidR="00427DCA" w14:paraId="0E825949" w14:textId="77777777" w:rsidTr="00B460D9">
        <w:tc>
          <w:tcPr>
            <w:tcW w:w="2386" w:type="dxa"/>
            <w:shd w:val="clear" w:color="auto" w:fill="auto"/>
          </w:tcPr>
          <w:p w14:paraId="7F4DE941" w14:textId="77777777" w:rsidR="00427DCA" w:rsidRDefault="00427DCA" w:rsidP="00DE5B80">
            <w:pPr>
              <w:ind w:firstLine="0"/>
              <w:rPr>
                <w:rtl/>
              </w:rPr>
            </w:pPr>
            <w:r>
              <w:rPr>
                <w:rtl/>
              </w:rPr>
              <w:t>דוד בבלי</w:t>
            </w:r>
          </w:p>
        </w:tc>
        <w:tc>
          <w:tcPr>
            <w:tcW w:w="425" w:type="dxa"/>
            <w:shd w:val="clear" w:color="auto" w:fill="auto"/>
          </w:tcPr>
          <w:p w14:paraId="6AFA516E" w14:textId="77777777" w:rsidR="00427DCA" w:rsidRDefault="00427DCA" w:rsidP="00DE5B80">
            <w:pPr>
              <w:ind w:firstLine="0"/>
              <w:rPr>
                <w:rtl/>
              </w:rPr>
            </w:pPr>
            <w:r>
              <w:rPr>
                <w:rtl/>
              </w:rPr>
              <w:t>–</w:t>
            </w:r>
          </w:p>
        </w:tc>
        <w:tc>
          <w:tcPr>
            <w:tcW w:w="5467" w:type="dxa"/>
            <w:shd w:val="clear" w:color="auto" w:fill="auto"/>
          </w:tcPr>
          <w:p w14:paraId="2012DBAE" w14:textId="77777777" w:rsidR="00427DCA" w:rsidRDefault="00427DCA" w:rsidP="00DE5B80">
            <w:pPr>
              <w:ind w:firstLine="0"/>
              <w:rPr>
                <w:rtl/>
              </w:rPr>
            </w:pPr>
            <w:r>
              <w:rPr>
                <w:rtl/>
              </w:rPr>
              <w:t>יועץ השר לביטחון לאומי, המשרד לביטחון לאומי</w:t>
            </w:r>
          </w:p>
        </w:tc>
      </w:tr>
      <w:tr w:rsidR="00671DDE" w14:paraId="2C2FFB51" w14:textId="77777777" w:rsidTr="00B460D9">
        <w:tc>
          <w:tcPr>
            <w:tcW w:w="2386" w:type="dxa"/>
            <w:shd w:val="clear" w:color="auto" w:fill="auto"/>
          </w:tcPr>
          <w:p w14:paraId="081CB07D" w14:textId="77777777" w:rsidR="00671DDE" w:rsidRDefault="00671DDE" w:rsidP="00DE5B80">
            <w:pPr>
              <w:ind w:firstLine="0"/>
              <w:rPr>
                <w:rtl/>
              </w:rPr>
            </w:pPr>
          </w:p>
        </w:tc>
        <w:tc>
          <w:tcPr>
            <w:tcW w:w="425" w:type="dxa"/>
            <w:shd w:val="clear" w:color="auto" w:fill="auto"/>
          </w:tcPr>
          <w:p w14:paraId="4FAB713E" w14:textId="77777777" w:rsidR="00671DDE" w:rsidRDefault="00671DDE" w:rsidP="00DE5B80">
            <w:pPr>
              <w:ind w:firstLine="0"/>
              <w:rPr>
                <w:rtl/>
              </w:rPr>
            </w:pPr>
          </w:p>
        </w:tc>
        <w:tc>
          <w:tcPr>
            <w:tcW w:w="5467" w:type="dxa"/>
            <w:shd w:val="clear" w:color="auto" w:fill="auto"/>
          </w:tcPr>
          <w:p w14:paraId="7F243C73" w14:textId="77777777" w:rsidR="00671DDE" w:rsidRDefault="00671DDE" w:rsidP="00DE5B80">
            <w:pPr>
              <w:ind w:firstLine="0"/>
              <w:rPr>
                <w:rtl/>
              </w:rPr>
            </w:pPr>
          </w:p>
        </w:tc>
      </w:tr>
      <w:tr w:rsidR="00427DCA" w14:paraId="355E7519" w14:textId="77777777" w:rsidTr="00B460D9">
        <w:tc>
          <w:tcPr>
            <w:tcW w:w="2386" w:type="dxa"/>
            <w:shd w:val="clear" w:color="auto" w:fill="auto"/>
          </w:tcPr>
          <w:p w14:paraId="39A80C67" w14:textId="2AA7AC40" w:rsidR="00427DCA" w:rsidRDefault="008F3092" w:rsidP="00DE5B80">
            <w:pPr>
              <w:ind w:firstLine="0"/>
              <w:rPr>
                <w:rtl/>
              </w:rPr>
            </w:pPr>
            <w:r>
              <w:rPr>
                <w:rFonts w:hint="cs"/>
                <w:rtl/>
              </w:rPr>
              <w:t xml:space="preserve">נצ"מ </w:t>
            </w:r>
            <w:r w:rsidR="00427DCA">
              <w:rPr>
                <w:rtl/>
              </w:rPr>
              <w:t xml:space="preserve">לילית ניצן </w:t>
            </w:r>
            <w:proofErr w:type="spellStart"/>
            <w:r w:rsidR="00427DCA">
              <w:rPr>
                <w:rtl/>
              </w:rPr>
              <w:t>טייבר</w:t>
            </w:r>
            <w:proofErr w:type="spellEnd"/>
          </w:p>
        </w:tc>
        <w:tc>
          <w:tcPr>
            <w:tcW w:w="425" w:type="dxa"/>
            <w:shd w:val="clear" w:color="auto" w:fill="auto"/>
          </w:tcPr>
          <w:p w14:paraId="7EF09ECF" w14:textId="77777777" w:rsidR="00427DCA" w:rsidRDefault="00427DCA" w:rsidP="00DE5B80">
            <w:pPr>
              <w:ind w:firstLine="0"/>
              <w:rPr>
                <w:rtl/>
              </w:rPr>
            </w:pPr>
            <w:r>
              <w:rPr>
                <w:rtl/>
              </w:rPr>
              <w:t>–</w:t>
            </w:r>
          </w:p>
        </w:tc>
        <w:tc>
          <w:tcPr>
            <w:tcW w:w="5467" w:type="dxa"/>
            <w:shd w:val="clear" w:color="auto" w:fill="auto"/>
          </w:tcPr>
          <w:p w14:paraId="700971C5" w14:textId="77777777" w:rsidR="00427DCA" w:rsidRDefault="00427DCA" w:rsidP="00DE5B80">
            <w:pPr>
              <w:ind w:firstLine="0"/>
              <w:rPr>
                <w:rtl/>
              </w:rPr>
            </w:pPr>
            <w:r>
              <w:rPr>
                <w:rtl/>
              </w:rPr>
              <w:t>ר' תחום אח"מ מזכירות בי</w:t>
            </w:r>
            <w:r w:rsidR="0046708C">
              <w:rPr>
                <w:rtl/>
              </w:rPr>
              <w:t>טחונית בל</w:t>
            </w:r>
            <w:r w:rsidR="0046708C">
              <w:rPr>
                <w:rFonts w:hint="cs"/>
                <w:rtl/>
              </w:rPr>
              <w:t>"</w:t>
            </w:r>
            <w:r>
              <w:rPr>
                <w:rtl/>
              </w:rPr>
              <w:t>מ, המשרד לביטחון לאומי</w:t>
            </w:r>
          </w:p>
        </w:tc>
      </w:tr>
      <w:tr w:rsidR="00427DCA" w14:paraId="35368E9C" w14:textId="77777777" w:rsidTr="00B460D9">
        <w:tc>
          <w:tcPr>
            <w:tcW w:w="2386" w:type="dxa"/>
            <w:shd w:val="clear" w:color="auto" w:fill="auto"/>
          </w:tcPr>
          <w:p w14:paraId="03BF1488" w14:textId="77777777" w:rsidR="00427DCA" w:rsidRDefault="00427DCA" w:rsidP="00DE5B80">
            <w:pPr>
              <w:ind w:firstLine="0"/>
              <w:rPr>
                <w:rtl/>
              </w:rPr>
            </w:pPr>
            <w:r>
              <w:rPr>
                <w:rtl/>
              </w:rPr>
              <w:t>מאי ארבל</w:t>
            </w:r>
          </w:p>
        </w:tc>
        <w:tc>
          <w:tcPr>
            <w:tcW w:w="425" w:type="dxa"/>
            <w:shd w:val="clear" w:color="auto" w:fill="auto"/>
          </w:tcPr>
          <w:p w14:paraId="54834DB7" w14:textId="77777777" w:rsidR="00427DCA" w:rsidRDefault="00427DCA" w:rsidP="00DE5B80">
            <w:pPr>
              <w:ind w:firstLine="0"/>
              <w:rPr>
                <w:rtl/>
              </w:rPr>
            </w:pPr>
            <w:r>
              <w:rPr>
                <w:rtl/>
              </w:rPr>
              <w:t>–</w:t>
            </w:r>
          </w:p>
        </w:tc>
        <w:tc>
          <w:tcPr>
            <w:tcW w:w="5467" w:type="dxa"/>
            <w:shd w:val="clear" w:color="auto" w:fill="auto"/>
          </w:tcPr>
          <w:p w14:paraId="4C495B0B" w14:textId="77777777" w:rsidR="00427DCA" w:rsidRDefault="00427DCA" w:rsidP="00DE5B80">
            <w:pPr>
              <w:ind w:firstLine="0"/>
              <w:rPr>
                <w:rtl/>
              </w:rPr>
            </w:pPr>
            <w:r>
              <w:rPr>
                <w:rtl/>
              </w:rPr>
              <w:t>ס׳ רמ״ד חקיקה בפצ״ר, משרד הביטחון</w:t>
            </w:r>
          </w:p>
        </w:tc>
      </w:tr>
      <w:tr w:rsidR="00427DCA" w14:paraId="47347F4D" w14:textId="77777777" w:rsidTr="00B460D9">
        <w:tc>
          <w:tcPr>
            <w:tcW w:w="2386" w:type="dxa"/>
            <w:shd w:val="clear" w:color="auto" w:fill="auto"/>
          </w:tcPr>
          <w:p w14:paraId="0909D9CE" w14:textId="77777777" w:rsidR="00427DCA" w:rsidRDefault="00427DCA" w:rsidP="00DE5B80">
            <w:pPr>
              <w:ind w:firstLine="0"/>
              <w:rPr>
                <w:rtl/>
              </w:rPr>
            </w:pPr>
            <w:r>
              <w:rPr>
                <w:rtl/>
              </w:rPr>
              <w:t>פזית תדהר</w:t>
            </w:r>
          </w:p>
        </w:tc>
        <w:tc>
          <w:tcPr>
            <w:tcW w:w="425" w:type="dxa"/>
            <w:shd w:val="clear" w:color="auto" w:fill="auto"/>
          </w:tcPr>
          <w:p w14:paraId="59F57339" w14:textId="77777777" w:rsidR="00427DCA" w:rsidRDefault="00427DCA" w:rsidP="00DE5B80">
            <w:pPr>
              <w:ind w:firstLine="0"/>
              <w:rPr>
                <w:rtl/>
              </w:rPr>
            </w:pPr>
            <w:r>
              <w:rPr>
                <w:rtl/>
              </w:rPr>
              <w:t>–</w:t>
            </w:r>
          </w:p>
        </w:tc>
        <w:tc>
          <w:tcPr>
            <w:tcW w:w="5467" w:type="dxa"/>
            <w:shd w:val="clear" w:color="auto" w:fill="auto"/>
          </w:tcPr>
          <w:p w14:paraId="3852452C" w14:textId="77777777" w:rsidR="00427DCA" w:rsidRDefault="00427DCA" w:rsidP="00DE5B80">
            <w:pPr>
              <w:ind w:firstLine="0"/>
              <w:rPr>
                <w:rtl/>
              </w:rPr>
            </w:pPr>
            <w:r>
              <w:rPr>
                <w:rtl/>
              </w:rPr>
              <w:t>ס׳ היועמ״ש וממונה משפטית לרגולציה וחירום, משרד הביטחון</w:t>
            </w:r>
          </w:p>
        </w:tc>
      </w:tr>
      <w:tr w:rsidR="00427DCA" w14:paraId="372E77B1" w14:textId="77777777" w:rsidTr="00B460D9">
        <w:tc>
          <w:tcPr>
            <w:tcW w:w="2386" w:type="dxa"/>
            <w:shd w:val="clear" w:color="auto" w:fill="auto"/>
          </w:tcPr>
          <w:p w14:paraId="44049067" w14:textId="77777777" w:rsidR="00427DCA" w:rsidRDefault="00427DCA" w:rsidP="00DE5B80">
            <w:pPr>
              <w:ind w:firstLine="0"/>
              <w:rPr>
                <w:rtl/>
              </w:rPr>
            </w:pPr>
            <w:r>
              <w:rPr>
                <w:rtl/>
              </w:rPr>
              <w:t xml:space="preserve">נעם </w:t>
            </w:r>
            <w:proofErr w:type="spellStart"/>
            <w:r>
              <w:rPr>
                <w:rtl/>
              </w:rPr>
              <w:t>עמרן</w:t>
            </w:r>
            <w:proofErr w:type="spellEnd"/>
          </w:p>
        </w:tc>
        <w:tc>
          <w:tcPr>
            <w:tcW w:w="425" w:type="dxa"/>
            <w:shd w:val="clear" w:color="auto" w:fill="auto"/>
          </w:tcPr>
          <w:p w14:paraId="7E249AAD" w14:textId="77777777" w:rsidR="00427DCA" w:rsidRDefault="00427DCA" w:rsidP="00DE5B80">
            <w:pPr>
              <w:ind w:firstLine="0"/>
              <w:rPr>
                <w:rtl/>
              </w:rPr>
            </w:pPr>
            <w:r>
              <w:rPr>
                <w:rtl/>
              </w:rPr>
              <w:t>–</w:t>
            </w:r>
          </w:p>
        </w:tc>
        <w:tc>
          <w:tcPr>
            <w:tcW w:w="5467" w:type="dxa"/>
            <w:shd w:val="clear" w:color="auto" w:fill="auto"/>
          </w:tcPr>
          <w:p w14:paraId="5D4EE831" w14:textId="77777777" w:rsidR="00427DCA" w:rsidRDefault="00427DCA" w:rsidP="00DE5B80">
            <w:pPr>
              <w:ind w:firstLine="0"/>
              <w:rPr>
                <w:rtl/>
              </w:rPr>
            </w:pPr>
            <w:r>
              <w:rPr>
                <w:rtl/>
              </w:rPr>
              <w:t>עוזר יועץ משפטי, רשות השירות הלאומי אזרחי</w:t>
            </w:r>
          </w:p>
        </w:tc>
      </w:tr>
    </w:tbl>
    <w:p w14:paraId="0CB29D9E" w14:textId="77777777" w:rsidR="00E64116" w:rsidRDefault="00E64116" w:rsidP="00DE5B80">
      <w:pPr>
        <w:ind w:firstLine="0"/>
        <w:rPr>
          <w:rtl/>
        </w:rPr>
      </w:pPr>
    </w:p>
    <w:p w14:paraId="47C92FDC" w14:textId="77777777" w:rsidR="00671DDE" w:rsidRPr="008713A4" w:rsidRDefault="00671DDE" w:rsidP="00DE5B80">
      <w:pPr>
        <w:ind w:firstLine="0"/>
        <w:rPr>
          <w:rtl/>
        </w:rPr>
      </w:pPr>
    </w:p>
    <w:p w14:paraId="3B55617C" w14:textId="77777777" w:rsidR="00E64116" w:rsidRDefault="00E64116" w:rsidP="00DE5B80">
      <w:pPr>
        <w:ind w:firstLine="0"/>
        <w:rPr>
          <w:rtl/>
        </w:rPr>
      </w:pPr>
    </w:p>
    <w:p w14:paraId="5589968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60B9FF" w14:textId="77777777" w:rsidR="007D158F" w:rsidRPr="0046708C" w:rsidRDefault="007D158F" w:rsidP="00D40A29">
      <w:pPr>
        <w:ind w:firstLine="0"/>
        <w:rPr>
          <w:rtl/>
        </w:rPr>
      </w:pPr>
      <w:bookmarkStart w:id="9" w:name="_ETM_Q1_3655659"/>
      <w:bookmarkStart w:id="10" w:name="_ETM_Q1_3655722"/>
      <w:bookmarkEnd w:id="9"/>
      <w:bookmarkEnd w:id="10"/>
      <w:r w:rsidRPr="0046708C">
        <w:rPr>
          <w:rFonts w:hint="cs"/>
          <w:rtl/>
        </w:rPr>
        <w:t xml:space="preserve">גלעד נווה </w:t>
      </w:r>
    </w:p>
    <w:p w14:paraId="0BCC3645" w14:textId="68489DF5" w:rsidR="007D158F" w:rsidRPr="008713A4" w:rsidRDefault="007D158F" w:rsidP="00F713B0">
      <w:pPr>
        <w:ind w:firstLine="0"/>
      </w:pPr>
      <w:bookmarkStart w:id="11" w:name="_ETM_Q1_3668971"/>
      <w:bookmarkStart w:id="12" w:name="_ETM_Q1_3669022"/>
      <w:bookmarkEnd w:id="11"/>
      <w:bookmarkEnd w:id="12"/>
      <w:r w:rsidRPr="0046708C">
        <w:rPr>
          <w:rFonts w:hint="cs"/>
          <w:rtl/>
        </w:rPr>
        <w:t xml:space="preserve">עידו </w:t>
      </w:r>
      <w:bookmarkStart w:id="13" w:name="_ETM_Q1_3670339"/>
      <w:bookmarkEnd w:id="13"/>
      <w:r w:rsidRPr="0046708C">
        <w:rPr>
          <w:rFonts w:hint="cs"/>
          <w:rtl/>
        </w:rPr>
        <w:t xml:space="preserve">בן יצחק </w:t>
      </w:r>
    </w:p>
    <w:p w14:paraId="344AA53F" w14:textId="77777777" w:rsidR="00E64116" w:rsidRPr="008713A4" w:rsidRDefault="00E64116" w:rsidP="00DE5B80">
      <w:pPr>
        <w:ind w:firstLine="0"/>
        <w:rPr>
          <w:rtl/>
        </w:rPr>
      </w:pPr>
    </w:p>
    <w:p w14:paraId="2EB233DC" w14:textId="77777777" w:rsidR="00E64116" w:rsidRPr="008713A4" w:rsidRDefault="00E64116" w:rsidP="00D27FB7">
      <w:pPr>
        <w:ind w:firstLine="0"/>
        <w:outlineLvl w:val="1"/>
        <w:rPr>
          <w:rtl/>
        </w:rPr>
      </w:pPr>
      <w:r w:rsidRPr="008713A4">
        <w:rPr>
          <w:b/>
          <w:bCs/>
          <w:u w:val="single"/>
          <w:rtl/>
        </w:rPr>
        <w:t>מנהלת הוועדה</w:t>
      </w:r>
      <w:r w:rsidRPr="008713A4">
        <w:rPr>
          <w:rFonts w:hint="cs"/>
          <w:b/>
          <w:bCs/>
          <w:u w:val="single"/>
          <w:rtl/>
        </w:rPr>
        <w:t>:</w:t>
      </w:r>
    </w:p>
    <w:p w14:paraId="057C4DD3" w14:textId="77777777" w:rsidR="00E64116" w:rsidRPr="008713A4" w:rsidRDefault="00281615" w:rsidP="00D40A29">
      <w:pPr>
        <w:ind w:firstLine="0"/>
        <w:rPr>
          <w:u w:val="single"/>
        </w:rPr>
      </w:pPr>
      <w:r>
        <w:rPr>
          <w:rtl/>
        </w:rPr>
        <w:t>לאה גופר</w:t>
      </w:r>
    </w:p>
    <w:p w14:paraId="0CC25566" w14:textId="77777777" w:rsidR="00E64116" w:rsidRPr="008713A4" w:rsidRDefault="00E64116" w:rsidP="00DE5B80">
      <w:pPr>
        <w:ind w:firstLine="0"/>
        <w:rPr>
          <w:rtl/>
        </w:rPr>
      </w:pPr>
    </w:p>
    <w:p w14:paraId="1652D0F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2691CF" w14:textId="77777777" w:rsidR="00E64116" w:rsidRDefault="00281615" w:rsidP="008320F6">
      <w:pPr>
        <w:ind w:firstLine="0"/>
        <w:rPr>
          <w:rtl/>
        </w:rPr>
      </w:pPr>
      <w:r>
        <w:rPr>
          <w:rtl/>
        </w:rPr>
        <w:t>הדס כהן</w:t>
      </w:r>
    </w:p>
    <w:p w14:paraId="1CB46707" w14:textId="77777777" w:rsidR="00281615" w:rsidRDefault="00281615" w:rsidP="008320F6">
      <w:pPr>
        <w:ind w:firstLine="0"/>
        <w:rPr>
          <w:rtl/>
        </w:rPr>
      </w:pPr>
    </w:p>
    <w:p w14:paraId="34B3E588" w14:textId="77777777" w:rsidR="0046708C" w:rsidRDefault="0046708C" w:rsidP="008320F6">
      <w:pPr>
        <w:ind w:firstLine="0"/>
        <w:rPr>
          <w:rtl/>
        </w:rPr>
      </w:pPr>
    </w:p>
    <w:p w14:paraId="74795FE1" w14:textId="77777777" w:rsidR="0046708C" w:rsidRPr="008713A4" w:rsidRDefault="0046708C" w:rsidP="008320F6">
      <w:pPr>
        <w:ind w:firstLine="0"/>
        <w:rPr>
          <w:rtl/>
        </w:rPr>
      </w:pPr>
    </w:p>
    <w:p w14:paraId="6F6033E5" w14:textId="77777777" w:rsidR="0046708C" w:rsidRDefault="00281615" w:rsidP="00671DDE">
      <w:pPr>
        <w:ind w:firstLine="0"/>
        <w:jc w:val="left"/>
        <w:rPr>
          <w:rtl/>
        </w:rPr>
      </w:pPr>
      <w:r w:rsidRPr="00281615">
        <w:rPr>
          <w:color w:val="606060"/>
          <w:rtl/>
        </w:rPr>
        <w:t>רשימת הנוכחים על תואריהם מבוססת על המידע שהוזן במערכת המוזמנים הממוחשבת. ייתכנו אי-דיוקים והשמטות.</w:t>
      </w:r>
    </w:p>
    <w:p w14:paraId="58B3CD74" w14:textId="40665D04" w:rsidR="00671DDE" w:rsidRDefault="00671DDE" w:rsidP="00D27FB7">
      <w:pPr>
        <w:ind w:firstLine="0"/>
        <w:jc w:val="center"/>
        <w:rPr>
          <w:rtl/>
        </w:rPr>
      </w:pPr>
      <w:r>
        <w:rPr>
          <w:rtl/>
        </w:rPr>
        <w:br w:type="page"/>
      </w:r>
    </w:p>
    <w:p w14:paraId="320B42AA" w14:textId="77777777" w:rsidR="0046708C" w:rsidRDefault="0046708C" w:rsidP="00D27FB7">
      <w:pPr>
        <w:ind w:firstLine="0"/>
        <w:jc w:val="center"/>
        <w:rPr>
          <w:rtl/>
        </w:rPr>
      </w:pPr>
    </w:p>
    <w:p w14:paraId="36BF09DC" w14:textId="77777777" w:rsidR="00281615" w:rsidRPr="008F3092" w:rsidRDefault="00281615" w:rsidP="00EB0693">
      <w:pPr>
        <w:pStyle w:val="a6"/>
        <w:keepNext/>
        <w:rPr>
          <w:rtl/>
        </w:rPr>
      </w:pPr>
      <w:bookmarkStart w:id="14" w:name="ET_subject_640795_3"/>
      <w:r w:rsidRPr="00281615">
        <w:rPr>
          <w:rStyle w:val="TagStyle"/>
          <w:rtl/>
        </w:rPr>
        <w:lastRenderedPageBreak/>
        <w:t xml:space="preserve">&lt;&lt; נושא &gt;&gt; </w:t>
      </w:r>
      <w:r w:rsidR="008F0A03" w:rsidRPr="008F3092">
        <w:rPr>
          <w:rFonts w:hint="cs"/>
          <w:rtl/>
        </w:rPr>
        <w:t>1. ה</w:t>
      </w:r>
      <w:r w:rsidRPr="008F3092">
        <w:rPr>
          <w:rtl/>
        </w:rPr>
        <w:t xml:space="preserve">צעת חוק העונשין (תיקון </w:t>
      </w:r>
      <w:r w:rsidR="00EB0693" w:rsidRPr="008F3092">
        <w:rPr>
          <w:rFonts w:hint="cs"/>
          <w:rtl/>
        </w:rPr>
        <w:t>–</w:t>
      </w:r>
      <w:r w:rsidRPr="008F3092">
        <w:rPr>
          <w:rtl/>
        </w:rPr>
        <w:t xml:space="preserve"> הגנה על בסיסי צה"ל, שטחי אש, תחנות משטרה ומתקנים ביטחוניים), התשפ"ג</w:t>
      </w:r>
      <w:r w:rsidR="00EB0693" w:rsidRPr="008F3092">
        <w:rPr>
          <w:rFonts w:hint="cs"/>
          <w:rtl/>
        </w:rPr>
        <w:t>–</w:t>
      </w:r>
      <w:r w:rsidRPr="008F3092">
        <w:rPr>
          <w:rtl/>
        </w:rPr>
        <w:t>2023, פ/3326/25</w:t>
      </w:r>
      <w:r w:rsidRPr="008F3092">
        <w:rPr>
          <w:rStyle w:val="TagStyle"/>
          <w:rtl/>
        </w:rPr>
        <w:t xml:space="preserve"> &lt;&lt; נושא &gt;&gt;</w:t>
      </w:r>
      <w:r w:rsidRPr="008F3092">
        <w:rPr>
          <w:rtl/>
        </w:rPr>
        <w:t xml:space="preserve">   </w:t>
      </w:r>
      <w:bookmarkEnd w:id="14"/>
    </w:p>
    <w:p w14:paraId="59EA187C" w14:textId="77777777" w:rsidR="00281615" w:rsidRPr="008F3092" w:rsidRDefault="00281615" w:rsidP="00281615">
      <w:pPr>
        <w:pStyle w:val="KeepWithNext"/>
        <w:rPr>
          <w:rtl/>
        </w:rPr>
      </w:pPr>
    </w:p>
    <w:p w14:paraId="04BA258B" w14:textId="77777777" w:rsidR="00281615" w:rsidRDefault="00281615" w:rsidP="00EB0693">
      <w:pPr>
        <w:pStyle w:val="a6"/>
        <w:keepNext/>
        <w:rPr>
          <w:rtl/>
        </w:rPr>
      </w:pPr>
      <w:bookmarkStart w:id="15" w:name="_ETM_Q1_289718"/>
      <w:bookmarkStart w:id="16" w:name="ET_subject_640807_4"/>
      <w:bookmarkEnd w:id="15"/>
      <w:r w:rsidRPr="008F3092">
        <w:rPr>
          <w:rStyle w:val="TagStyle"/>
          <w:rtl/>
        </w:rPr>
        <w:t xml:space="preserve">&lt;&lt; נושא &gt;&gt; </w:t>
      </w:r>
      <w:r w:rsidR="008F0A03" w:rsidRPr="008F3092">
        <w:rPr>
          <w:rFonts w:hint="cs"/>
          <w:rtl/>
        </w:rPr>
        <w:t>2. ה</w:t>
      </w:r>
      <w:r w:rsidRPr="008F3092">
        <w:rPr>
          <w:rtl/>
        </w:rPr>
        <w:t>צעת</w:t>
      </w:r>
      <w:r>
        <w:rPr>
          <w:rtl/>
        </w:rPr>
        <w:t xml:space="preserve"> חוק העונשין (תיקון </w:t>
      </w:r>
      <w:r w:rsidR="00EB0693">
        <w:rPr>
          <w:rFonts w:hint="cs"/>
          <w:rtl/>
        </w:rPr>
        <w:t>–</w:t>
      </w:r>
      <w:r>
        <w:rPr>
          <w:rtl/>
        </w:rPr>
        <w:t xml:space="preserve"> הגנה על בסיסי צה"ל, שטחי אש, תחנות משטרה ומתקנים ביטחוניים), התשפ"ג</w:t>
      </w:r>
      <w:r w:rsidR="00EB0693">
        <w:rPr>
          <w:rFonts w:hint="cs"/>
          <w:rtl/>
        </w:rPr>
        <w:t>–</w:t>
      </w:r>
      <w:r>
        <w:rPr>
          <w:rtl/>
        </w:rPr>
        <w:t>2023, פ/3393/25</w:t>
      </w:r>
      <w:r w:rsidRPr="00281615">
        <w:rPr>
          <w:rStyle w:val="TagStyle"/>
          <w:rtl/>
        </w:rPr>
        <w:t xml:space="preserve"> &lt;&lt; נושא &gt;&gt;</w:t>
      </w:r>
      <w:r>
        <w:rPr>
          <w:rtl/>
        </w:rPr>
        <w:t xml:space="preserve">   </w:t>
      </w:r>
      <w:bookmarkEnd w:id="16"/>
    </w:p>
    <w:p w14:paraId="2C1C3A13" w14:textId="77777777" w:rsidR="00281615" w:rsidRDefault="00281615" w:rsidP="00281615">
      <w:pPr>
        <w:rPr>
          <w:rtl/>
        </w:rPr>
      </w:pPr>
      <w:bookmarkStart w:id="17" w:name="_ETM_Q1_292027"/>
      <w:bookmarkEnd w:id="17"/>
    </w:p>
    <w:p w14:paraId="75092FEC" w14:textId="77777777" w:rsidR="00671DDE" w:rsidRDefault="00671DDE" w:rsidP="00281615">
      <w:pPr>
        <w:pStyle w:val="af6"/>
        <w:keepNext/>
        <w:rPr>
          <w:rStyle w:val="TagStyle"/>
          <w:vanish w:val="0"/>
          <w:rtl/>
        </w:rPr>
      </w:pPr>
      <w:bookmarkStart w:id="18" w:name="ET_yor_6358_5"/>
    </w:p>
    <w:p w14:paraId="51ECB275" w14:textId="77777777" w:rsidR="00281615" w:rsidRDefault="00281615" w:rsidP="00281615">
      <w:pPr>
        <w:pStyle w:val="af6"/>
        <w:keepNext/>
        <w:rPr>
          <w:rtl/>
        </w:rPr>
      </w:pPr>
      <w:r w:rsidRPr="00281615">
        <w:rPr>
          <w:rStyle w:val="TagStyle"/>
          <w:rtl/>
        </w:rPr>
        <w:t xml:space="preserve"> &lt;&lt; יור &gt;&gt; </w:t>
      </w:r>
      <w:r>
        <w:rPr>
          <w:rtl/>
        </w:rPr>
        <w:t>היו"ר צביקה פוגל:</w:t>
      </w:r>
      <w:r w:rsidRPr="00281615">
        <w:rPr>
          <w:rStyle w:val="TagStyle"/>
          <w:rtl/>
        </w:rPr>
        <w:t xml:space="preserve"> &lt;&lt; יור &gt;&gt;</w:t>
      </w:r>
      <w:r>
        <w:rPr>
          <w:rtl/>
        </w:rPr>
        <w:t xml:space="preserve">   </w:t>
      </w:r>
      <w:bookmarkEnd w:id="18"/>
    </w:p>
    <w:p w14:paraId="00871E41" w14:textId="77777777" w:rsidR="00281615" w:rsidRDefault="00281615" w:rsidP="00281615">
      <w:pPr>
        <w:pStyle w:val="KeepWithNext"/>
        <w:rPr>
          <w:rtl/>
        </w:rPr>
      </w:pPr>
    </w:p>
    <w:p w14:paraId="5AA05EBB" w14:textId="2A88FE3C" w:rsidR="00504EB0" w:rsidRDefault="00504EB0" w:rsidP="00504EB0">
      <w:pPr>
        <w:rPr>
          <w:rtl/>
        </w:rPr>
      </w:pPr>
      <w:bookmarkStart w:id="19" w:name="_ETM_Q1_310927"/>
      <w:bookmarkEnd w:id="19"/>
      <w:r>
        <w:rPr>
          <w:rFonts w:hint="cs"/>
          <w:rtl/>
        </w:rPr>
        <w:t xml:space="preserve">צוהריים טובים. ברשותכם, </w:t>
      </w:r>
      <w:r w:rsidRPr="00504EB0">
        <w:rPr>
          <w:rtl/>
        </w:rPr>
        <w:t>אנחנו נתחיל</w:t>
      </w:r>
      <w:r>
        <w:rPr>
          <w:rFonts w:hint="cs"/>
          <w:rtl/>
        </w:rPr>
        <w:t>.</w:t>
      </w:r>
      <w:r w:rsidRPr="00504EB0">
        <w:rPr>
          <w:rtl/>
        </w:rPr>
        <w:t xml:space="preserve"> </w:t>
      </w:r>
      <w:r>
        <w:rPr>
          <w:rFonts w:hint="cs"/>
          <w:rtl/>
        </w:rPr>
        <w:t>תכף י</w:t>
      </w:r>
      <w:r>
        <w:rPr>
          <w:rtl/>
        </w:rPr>
        <w:t xml:space="preserve">צטרף אלינו גם חבר הכנסת יצחק </w:t>
      </w:r>
      <w:r>
        <w:rPr>
          <w:rFonts w:hint="cs"/>
          <w:rtl/>
        </w:rPr>
        <w:t>קרוי</w:t>
      </w:r>
      <w:r w:rsidRPr="00504EB0">
        <w:rPr>
          <w:rtl/>
        </w:rPr>
        <w:t>זר שהוא מצי</w:t>
      </w:r>
      <w:r>
        <w:rPr>
          <w:rFonts w:hint="cs"/>
          <w:rtl/>
        </w:rPr>
        <w:t xml:space="preserve">ע הצעת </w:t>
      </w:r>
      <w:bookmarkStart w:id="20" w:name="_ETM_Q1_356747"/>
      <w:bookmarkEnd w:id="20"/>
      <w:r>
        <w:rPr>
          <w:rFonts w:hint="cs"/>
          <w:rtl/>
        </w:rPr>
        <w:t xml:space="preserve">החוק </w:t>
      </w:r>
      <w:r>
        <w:rPr>
          <w:rtl/>
        </w:rPr>
        <w:t>–</w:t>
      </w:r>
      <w:r>
        <w:rPr>
          <w:rFonts w:hint="cs"/>
          <w:rtl/>
        </w:rPr>
        <w:t xml:space="preserve"> הינה, הוא הגיע. </w:t>
      </w:r>
      <w:r w:rsidRPr="00504EB0">
        <w:rPr>
          <w:rtl/>
        </w:rPr>
        <w:t>אנחנו נעשה</w:t>
      </w:r>
      <w:r>
        <w:rPr>
          <w:rFonts w:hint="cs"/>
          <w:rtl/>
        </w:rPr>
        <w:t xml:space="preserve"> </w:t>
      </w:r>
      <w:r w:rsidRPr="00504EB0">
        <w:rPr>
          <w:rtl/>
        </w:rPr>
        <w:t>איז</w:t>
      </w:r>
      <w:r>
        <w:rPr>
          <w:rFonts w:hint="cs"/>
          <w:rtl/>
        </w:rPr>
        <w:t>ו</w:t>
      </w:r>
      <w:r w:rsidRPr="00504EB0">
        <w:rPr>
          <w:rtl/>
        </w:rPr>
        <w:t>שהי הקדמה לדיון</w:t>
      </w:r>
      <w:r>
        <w:rPr>
          <w:rFonts w:hint="cs"/>
          <w:rtl/>
        </w:rPr>
        <w:t>.</w:t>
      </w:r>
      <w:r w:rsidRPr="00504EB0">
        <w:rPr>
          <w:rtl/>
        </w:rPr>
        <w:t xml:space="preserve"> אני מזכיר שאנחנו פה כדי לדון בתיקון להצעת חוק העונשין. התיקון נוגע להגנה על בסיסי צה</w:t>
      </w:r>
      <w:r w:rsidR="004C4A77">
        <w:rPr>
          <w:rFonts w:hint="cs"/>
          <w:rtl/>
        </w:rPr>
        <w:t>"</w:t>
      </w:r>
      <w:r w:rsidRPr="00504EB0">
        <w:rPr>
          <w:rtl/>
        </w:rPr>
        <w:t xml:space="preserve">ל, שטחי האש, </w:t>
      </w:r>
      <w:r>
        <w:rPr>
          <w:rFonts w:hint="cs"/>
          <w:rtl/>
        </w:rPr>
        <w:t>תחנות</w:t>
      </w:r>
      <w:r w:rsidRPr="00504EB0">
        <w:rPr>
          <w:rtl/>
        </w:rPr>
        <w:t xml:space="preserve"> משטרת ישראל ו</w:t>
      </w:r>
      <w:r>
        <w:rPr>
          <w:rFonts w:hint="cs"/>
          <w:rtl/>
        </w:rPr>
        <w:t xml:space="preserve">מתקנים </w:t>
      </w:r>
      <w:r w:rsidR="004C4A77">
        <w:rPr>
          <w:rFonts w:hint="cs"/>
          <w:rtl/>
        </w:rPr>
        <w:t>ביט</w:t>
      </w:r>
      <w:r w:rsidRPr="00504EB0">
        <w:rPr>
          <w:rtl/>
        </w:rPr>
        <w:t xml:space="preserve">חוניים. </w:t>
      </w:r>
    </w:p>
    <w:p w14:paraId="555F11D6" w14:textId="77777777" w:rsidR="00504EB0" w:rsidRDefault="00504EB0" w:rsidP="00504EB0">
      <w:pPr>
        <w:rPr>
          <w:rtl/>
        </w:rPr>
      </w:pPr>
      <w:bookmarkStart w:id="21" w:name="_ETM_Q1_380022"/>
      <w:bookmarkEnd w:id="21"/>
    </w:p>
    <w:p w14:paraId="3B3C253F" w14:textId="5F9A1AE9" w:rsidR="00190F31" w:rsidRDefault="00504EB0" w:rsidP="00190F31">
      <w:pPr>
        <w:rPr>
          <w:rtl/>
        </w:rPr>
      </w:pPr>
      <w:bookmarkStart w:id="22" w:name="_ETM_Q1_380352"/>
      <w:bookmarkStart w:id="23" w:name="_ETM_Q1_380396"/>
      <w:bookmarkStart w:id="24" w:name="_ETM_Q1_380460"/>
      <w:bookmarkEnd w:id="22"/>
      <w:bookmarkEnd w:id="23"/>
      <w:bookmarkEnd w:id="24"/>
      <w:r w:rsidRPr="00504EB0">
        <w:rPr>
          <w:rtl/>
        </w:rPr>
        <w:t>לצערי הרב, מכיוון שלא נעשתה הכנה מוקדמת בין הקואליציה לאופוזיציה, א</w:t>
      </w:r>
      <w:r w:rsidR="00190F31">
        <w:rPr>
          <w:rtl/>
        </w:rPr>
        <w:t>ז הדיון הזה יהיה רק דיון ראשוני</w:t>
      </w:r>
      <w:r w:rsidR="00190F31">
        <w:rPr>
          <w:rFonts w:hint="cs"/>
          <w:rtl/>
        </w:rPr>
        <w:t xml:space="preserve"> או</w:t>
      </w:r>
      <w:r w:rsidRPr="00504EB0">
        <w:rPr>
          <w:rtl/>
        </w:rPr>
        <w:t xml:space="preserve"> דיון הכנה ללא הצבעה</w:t>
      </w:r>
      <w:r w:rsidR="00190F31">
        <w:rPr>
          <w:rFonts w:hint="cs"/>
          <w:rtl/>
        </w:rPr>
        <w:t>.</w:t>
      </w:r>
      <w:r w:rsidRPr="00504EB0">
        <w:rPr>
          <w:rtl/>
        </w:rPr>
        <w:t xml:space="preserve"> </w:t>
      </w:r>
      <w:r w:rsidR="00190F31">
        <w:rPr>
          <w:rFonts w:hint="cs"/>
          <w:rtl/>
        </w:rPr>
        <w:t>נ</w:t>
      </w:r>
      <w:r w:rsidRPr="00504EB0">
        <w:rPr>
          <w:rtl/>
        </w:rPr>
        <w:t xml:space="preserve">צטרך להתכנס פעם נוספת כדי להצביע </w:t>
      </w:r>
      <w:r w:rsidR="00190F31">
        <w:rPr>
          <w:rFonts w:hint="cs"/>
          <w:rtl/>
        </w:rPr>
        <w:t>ו</w:t>
      </w:r>
      <w:r w:rsidRPr="00504EB0">
        <w:rPr>
          <w:rtl/>
        </w:rPr>
        <w:t>להעביר את החוק לקריאה ראשונה של המליאה</w:t>
      </w:r>
      <w:r w:rsidR="004C4A77">
        <w:rPr>
          <w:rFonts w:hint="cs"/>
          <w:rtl/>
        </w:rPr>
        <w:t>,</w:t>
      </w:r>
      <w:r w:rsidRPr="00504EB0">
        <w:rPr>
          <w:rtl/>
        </w:rPr>
        <w:t xml:space="preserve"> אבל אנחנו</w:t>
      </w:r>
      <w:r w:rsidR="00190F31">
        <w:rPr>
          <w:rFonts w:hint="cs"/>
          <w:rtl/>
        </w:rPr>
        <w:t xml:space="preserve"> </w:t>
      </w:r>
      <w:bookmarkStart w:id="25" w:name="_ETM_Q1_403867"/>
      <w:bookmarkEnd w:id="25"/>
      <w:r w:rsidR="00190F31">
        <w:rPr>
          <w:rFonts w:hint="cs"/>
          <w:rtl/>
        </w:rPr>
        <w:t>נצבור</w:t>
      </w:r>
      <w:r w:rsidRPr="00504EB0">
        <w:rPr>
          <w:rtl/>
        </w:rPr>
        <w:t xml:space="preserve"> כל ניסיון עכשיו </w:t>
      </w:r>
      <w:r w:rsidR="00190F31">
        <w:rPr>
          <w:rFonts w:hint="cs"/>
          <w:rtl/>
        </w:rPr>
        <w:t>ו</w:t>
      </w:r>
      <w:r w:rsidRPr="00504EB0">
        <w:rPr>
          <w:rtl/>
        </w:rPr>
        <w:t xml:space="preserve">נחסוך זמן לפעם הבאה בדיון. </w:t>
      </w:r>
    </w:p>
    <w:p w14:paraId="0D6DA7F3" w14:textId="77777777" w:rsidR="00190F31" w:rsidRDefault="00190F31" w:rsidP="00190F31">
      <w:pPr>
        <w:rPr>
          <w:rtl/>
        </w:rPr>
      </w:pPr>
      <w:bookmarkStart w:id="26" w:name="_ETM_Q1_409445"/>
      <w:bookmarkStart w:id="27" w:name="_ETM_Q1_409565"/>
      <w:bookmarkEnd w:id="26"/>
      <w:bookmarkEnd w:id="27"/>
    </w:p>
    <w:p w14:paraId="42D0C262" w14:textId="5DB55A89" w:rsidR="00190F31" w:rsidRDefault="00190F31" w:rsidP="00190F31">
      <w:pPr>
        <w:rPr>
          <w:rtl/>
        </w:rPr>
      </w:pPr>
      <w:bookmarkStart w:id="28" w:name="_ETM_Q1_409632"/>
      <w:bookmarkStart w:id="29" w:name="_ETM_Q1_409715"/>
      <w:bookmarkEnd w:id="28"/>
      <w:bookmarkEnd w:id="29"/>
      <w:r>
        <w:rPr>
          <w:rtl/>
        </w:rPr>
        <w:t>אני רוצה להזכיר לכולנו ש</w:t>
      </w:r>
      <w:r w:rsidR="00504EB0" w:rsidRPr="00504EB0">
        <w:rPr>
          <w:rtl/>
        </w:rPr>
        <w:t>למרות שכולנו בהפסקת אש</w:t>
      </w:r>
      <w:r>
        <w:rPr>
          <w:rFonts w:hint="cs"/>
          <w:rtl/>
        </w:rPr>
        <w:t>,</w:t>
      </w:r>
      <w:r>
        <w:rPr>
          <w:rtl/>
        </w:rPr>
        <w:t xml:space="preserve"> מלאה בהתרגשות של </w:t>
      </w:r>
      <w:r w:rsidR="00504EB0" w:rsidRPr="00504EB0">
        <w:rPr>
          <w:rtl/>
        </w:rPr>
        <w:t>חזרת שבויים</w:t>
      </w:r>
      <w:r>
        <w:rPr>
          <w:rFonts w:hint="cs"/>
          <w:rtl/>
        </w:rPr>
        <w:t>,</w:t>
      </w:r>
      <w:r w:rsidR="00504EB0" w:rsidRPr="00504EB0">
        <w:rPr>
          <w:rtl/>
        </w:rPr>
        <w:t xml:space="preserve"> </w:t>
      </w:r>
      <w:r>
        <w:rPr>
          <w:rtl/>
        </w:rPr>
        <w:t>חטופים</w:t>
      </w:r>
      <w:r>
        <w:rPr>
          <w:rFonts w:hint="cs"/>
          <w:rtl/>
        </w:rPr>
        <w:t>,</w:t>
      </w:r>
      <w:r w:rsidR="00504EB0" w:rsidRPr="00504EB0">
        <w:rPr>
          <w:rtl/>
        </w:rPr>
        <w:t xml:space="preserve"> </w:t>
      </w:r>
      <w:r>
        <w:rPr>
          <w:rFonts w:hint="cs"/>
          <w:rtl/>
        </w:rPr>
        <w:t>מ</w:t>
      </w:r>
      <w:r w:rsidR="00504EB0" w:rsidRPr="00504EB0">
        <w:rPr>
          <w:rtl/>
        </w:rPr>
        <w:t xml:space="preserve">המקום הנורא הזה שנקרא </w:t>
      </w:r>
      <w:r>
        <w:rPr>
          <w:rFonts w:hint="cs"/>
          <w:rtl/>
        </w:rPr>
        <w:t xml:space="preserve">ידיים </w:t>
      </w:r>
      <w:r w:rsidR="00504EB0" w:rsidRPr="00504EB0">
        <w:rPr>
          <w:rtl/>
        </w:rPr>
        <w:t xml:space="preserve">של חמאס או </w:t>
      </w:r>
      <w:r>
        <w:rPr>
          <w:rFonts w:hint="cs"/>
          <w:rtl/>
        </w:rPr>
        <w:t xml:space="preserve">ג'יהאד או </w:t>
      </w:r>
      <w:r>
        <w:rPr>
          <w:rtl/>
        </w:rPr>
        <w:t>כל אחד אחר</w:t>
      </w:r>
      <w:r>
        <w:rPr>
          <w:rFonts w:hint="cs"/>
          <w:rtl/>
        </w:rPr>
        <w:t>,</w:t>
      </w:r>
      <w:r w:rsidR="00504EB0" w:rsidRPr="00504EB0">
        <w:rPr>
          <w:rtl/>
        </w:rPr>
        <w:t xml:space="preserve"> אנחנו עדיין במצב חירום בעורף, או בשפה יותר פשוטה אנחנו עדיין במלחמה</w:t>
      </w:r>
      <w:r>
        <w:rPr>
          <w:rFonts w:hint="cs"/>
          <w:rtl/>
        </w:rPr>
        <w:t>,</w:t>
      </w:r>
      <w:r w:rsidR="00504EB0" w:rsidRPr="00504EB0">
        <w:rPr>
          <w:rtl/>
        </w:rPr>
        <w:t xml:space="preserve"> גם אם כרגע עצרנו כדי לקיים את הדברים הנוספים שמשרתים את מטר</w:t>
      </w:r>
      <w:r>
        <w:rPr>
          <w:rFonts w:hint="cs"/>
          <w:rtl/>
        </w:rPr>
        <w:t>ו</w:t>
      </w:r>
      <w:r w:rsidR="00504EB0" w:rsidRPr="00504EB0">
        <w:rPr>
          <w:rtl/>
        </w:rPr>
        <w:t xml:space="preserve">ת המלחמה. </w:t>
      </w:r>
    </w:p>
    <w:p w14:paraId="5DBE10C7" w14:textId="77777777" w:rsidR="00190F31" w:rsidRDefault="00190F31" w:rsidP="00190F31">
      <w:pPr>
        <w:rPr>
          <w:rtl/>
        </w:rPr>
      </w:pPr>
      <w:bookmarkStart w:id="30" w:name="_ETM_Q1_439046"/>
      <w:bookmarkStart w:id="31" w:name="_ETM_Q1_439171"/>
      <w:bookmarkStart w:id="32" w:name="_ETM_Q1_439200"/>
      <w:bookmarkEnd w:id="30"/>
      <w:bookmarkEnd w:id="31"/>
      <w:bookmarkEnd w:id="32"/>
    </w:p>
    <w:p w14:paraId="5F9680B3" w14:textId="727B3DAA" w:rsidR="00190F31" w:rsidRDefault="00504EB0" w:rsidP="00190F31">
      <w:pPr>
        <w:rPr>
          <w:rtl/>
        </w:rPr>
      </w:pPr>
      <w:bookmarkStart w:id="33" w:name="_ETM_Q1_439271"/>
      <w:bookmarkEnd w:id="33"/>
      <w:r w:rsidRPr="00504EB0">
        <w:rPr>
          <w:rtl/>
        </w:rPr>
        <w:t>פוטנציאל האיום על מחנות צה"ל</w:t>
      </w:r>
      <w:r w:rsidR="00190F31">
        <w:rPr>
          <w:rFonts w:hint="cs"/>
          <w:rtl/>
        </w:rPr>
        <w:t>,</w:t>
      </w:r>
      <w:r w:rsidRPr="00504EB0">
        <w:rPr>
          <w:rtl/>
        </w:rPr>
        <w:t xml:space="preserve"> על שטחי</w:t>
      </w:r>
      <w:r w:rsidR="00190F31">
        <w:rPr>
          <w:rFonts w:hint="cs"/>
          <w:rtl/>
        </w:rPr>
        <w:t xml:space="preserve"> האש,</w:t>
      </w:r>
      <w:r w:rsidRPr="00504EB0">
        <w:rPr>
          <w:rtl/>
        </w:rPr>
        <w:t xml:space="preserve"> </w:t>
      </w:r>
      <w:r w:rsidR="00190F31">
        <w:rPr>
          <w:rFonts w:hint="cs"/>
          <w:rtl/>
        </w:rPr>
        <w:t>על</w:t>
      </w:r>
      <w:r w:rsidRPr="00504EB0">
        <w:rPr>
          <w:rtl/>
        </w:rPr>
        <w:t xml:space="preserve"> תחנות משטרת ישראל ומתקנים </w:t>
      </w:r>
      <w:r w:rsidR="004C4A77">
        <w:rPr>
          <w:rFonts w:hint="cs"/>
          <w:rtl/>
        </w:rPr>
        <w:t>ביט</w:t>
      </w:r>
      <w:r w:rsidRPr="00504EB0">
        <w:rPr>
          <w:rtl/>
        </w:rPr>
        <w:t>חוניים</w:t>
      </w:r>
      <w:r w:rsidR="00190F31">
        <w:rPr>
          <w:rFonts w:hint="cs"/>
          <w:rtl/>
        </w:rPr>
        <w:t>,</w:t>
      </w:r>
      <w:r w:rsidRPr="00504EB0">
        <w:rPr>
          <w:rtl/>
        </w:rPr>
        <w:t xml:space="preserve"> לא רק שהוא עדיין קיים, הוא אפילו בחלק מן המקומות עשוי או עלול </w:t>
      </w:r>
      <w:r w:rsidR="00190F31">
        <w:rPr>
          <w:rtl/>
        </w:rPr>
        <w:t>–</w:t>
      </w:r>
      <w:r w:rsidR="00190F31">
        <w:rPr>
          <w:rFonts w:hint="cs"/>
          <w:rtl/>
        </w:rPr>
        <w:t xml:space="preserve"> </w:t>
      </w:r>
      <w:r w:rsidRPr="00504EB0">
        <w:rPr>
          <w:rtl/>
        </w:rPr>
        <w:t>תלוי מאיזו נקודת מבט</w:t>
      </w:r>
      <w:r w:rsidR="00190F31">
        <w:rPr>
          <w:rtl/>
        </w:rPr>
        <w:t xml:space="preserve"> אתה מסתכל על זה</w:t>
      </w:r>
      <w:r w:rsidR="00190F31">
        <w:rPr>
          <w:rFonts w:hint="cs"/>
          <w:rtl/>
        </w:rPr>
        <w:t xml:space="preserve"> </w:t>
      </w:r>
      <w:r w:rsidR="00190F31">
        <w:rPr>
          <w:rtl/>
        </w:rPr>
        <w:t>–</w:t>
      </w:r>
      <w:r w:rsidRPr="00504EB0">
        <w:rPr>
          <w:rtl/>
        </w:rPr>
        <w:t xml:space="preserve"> גם להתחזק, תלוי איך תתפתח המלחמה ועד כמה גורמים מסוימים עלולים לחשוב שזה הזמן שלהם לפעול או זה הזמן שלהם לצבור אמצעים נוספים</w:t>
      </w:r>
      <w:r w:rsidR="00190F31">
        <w:rPr>
          <w:rFonts w:hint="cs"/>
          <w:rtl/>
        </w:rPr>
        <w:t>.</w:t>
      </w:r>
      <w:r w:rsidRPr="00504EB0">
        <w:rPr>
          <w:rtl/>
        </w:rPr>
        <w:t xml:space="preserve"> </w:t>
      </w:r>
    </w:p>
    <w:p w14:paraId="2BD44E23" w14:textId="77777777" w:rsidR="00190F31" w:rsidRDefault="00190F31" w:rsidP="00190F31">
      <w:pPr>
        <w:rPr>
          <w:rtl/>
        </w:rPr>
      </w:pPr>
      <w:bookmarkStart w:id="34" w:name="_ETM_Q1_478240"/>
      <w:bookmarkStart w:id="35" w:name="_ETM_Q1_478334"/>
      <w:bookmarkEnd w:id="34"/>
      <w:bookmarkEnd w:id="35"/>
    </w:p>
    <w:p w14:paraId="0AC658E7" w14:textId="1983BE80" w:rsidR="00190F31" w:rsidRDefault="00504EB0" w:rsidP="00190F31">
      <w:pPr>
        <w:rPr>
          <w:rtl/>
        </w:rPr>
      </w:pPr>
      <w:bookmarkStart w:id="36" w:name="_ETM_Q1_478399"/>
      <w:bookmarkStart w:id="37" w:name="_ETM_Q1_478473"/>
      <w:bookmarkEnd w:id="36"/>
      <w:bookmarkEnd w:id="37"/>
      <w:r w:rsidRPr="00504EB0">
        <w:rPr>
          <w:rtl/>
        </w:rPr>
        <w:t>רק בסו</w:t>
      </w:r>
      <w:r w:rsidR="00190F31">
        <w:rPr>
          <w:rtl/>
        </w:rPr>
        <w:t>גריים כדי שנבין על מה אני מדבר</w:t>
      </w:r>
      <w:r w:rsidR="00190F31">
        <w:rPr>
          <w:rFonts w:hint="cs"/>
          <w:rtl/>
        </w:rPr>
        <w:t>,</w:t>
      </w:r>
      <w:r w:rsidRPr="00504EB0">
        <w:rPr>
          <w:rtl/>
        </w:rPr>
        <w:t xml:space="preserve"> עוד בטרם</w:t>
      </w:r>
      <w:r w:rsidR="00190F31">
        <w:rPr>
          <w:rtl/>
        </w:rPr>
        <w:t xml:space="preserve"> נמוג ה</w:t>
      </w:r>
      <w:r w:rsidR="00190F31">
        <w:rPr>
          <w:rFonts w:hint="cs"/>
          <w:rtl/>
        </w:rPr>
        <w:t>ע</w:t>
      </w:r>
      <w:r w:rsidRPr="00504EB0">
        <w:rPr>
          <w:rtl/>
        </w:rPr>
        <w:t xml:space="preserve">שן </w:t>
      </w:r>
      <w:r w:rsidR="00190F31">
        <w:rPr>
          <w:rFonts w:hint="cs"/>
          <w:rtl/>
        </w:rPr>
        <w:t>מה</w:t>
      </w:r>
      <w:r w:rsidRPr="00504EB0">
        <w:rPr>
          <w:rtl/>
        </w:rPr>
        <w:t>שריפות ביישובים נגנבו משם אמצעי הלחימה ונגנבו משם אמצ</w:t>
      </w:r>
      <w:r w:rsidR="00190F31">
        <w:rPr>
          <w:rtl/>
        </w:rPr>
        <w:t>עים נוספים שנמצאים עכשיו בידיים</w:t>
      </w:r>
      <w:r w:rsidRPr="00504EB0">
        <w:rPr>
          <w:rtl/>
        </w:rPr>
        <w:t xml:space="preserve"> שאני לא בטוח ששם היינו רוצים לראות אותם. אז אם זה קרה שם, אני לא אתפלא אם זה יקרה גם במקומות אחרים</w:t>
      </w:r>
      <w:r w:rsidR="004C4A77">
        <w:rPr>
          <w:rFonts w:hint="cs"/>
          <w:rtl/>
        </w:rPr>
        <w:t>.</w:t>
      </w:r>
      <w:r w:rsidRPr="00504EB0">
        <w:rPr>
          <w:rtl/>
        </w:rPr>
        <w:t xml:space="preserve"> צריך להתייחס לזה ולהסתכל על זה כעל טרור במלוא מובנה של המילה. </w:t>
      </w:r>
      <w:r w:rsidR="00190F31">
        <w:rPr>
          <w:rFonts w:hint="cs"/>
          <w:rtl/>
        </w:rPr>
        <w:t>כלומר,</w:t>
      </w:r>
      <w:r w:rsidR="00190F31">
        <w:rPr>
          <w:rtl/>
        </w:rPr>
        <w:t xml:space="preserve"> כל מי שחו</w:t>
      </w:r>
      <w:r w:rsidRPr="00504EB0">
        <w:rPr>
          <w:rtl/>
        </w:rPr>
        <w:t xml:space="preserve">מד לו להיכנס למחנה צבאי או לתחנת משטרה או לשטח אש או לכל מקום אחר ולנסות להשיג משם </w:t>
      </w:r>
      <w:r w:rsidR="00190F31">
        <w:rPr>
          <w:rFonts w:hint="cs"/>
          <w:rtl/>
        </w:rPr>
        <w:t xml:space="preserve">אמצעים </w:t>
      </w:r>
      <w:bookmarkStart w:id="38" w:name="_ETM_Q1_523391"/>
      <w:bookmarkEnd w:id="38"/>
      <w:r w:rsidRPr="00504EB0">
        <w:rPr>
          <w:rtl/>
        </w:rPr>
        <w:t>או לפגוע בנו</w:t>
      </w:r>
      <w:r w:rsidR="00190F31">
        <w:rPr>
          <w:rFonts w:hint="cs"/>
          <w:rtl/>
        </w:rPr>
        <w:t>,</w:t>
      </w:r>
      <w:r w:rsidRPr="00504EB0">
        <w:rPr>
          <w:rtl/>
        </w:rPr>
        <w:t xml:space="preserve"> אנחנו מסתכלים על</w:t>
      </w:r>
      <w:r w:rsidR="00190F31">
        <w:rPr>
          <w:rFonts w:hint="cs"/>
          <w:rtl/>
        </w:rPr>
        <w:t xml:space="preserve"> זה</w:t>
      </w:r>
      <w:r w:rsidRPr="00504EB0">
        <w:rPr>
          <w:rtl/>
        </w:rPr>
        <w:t xml:space="preserve"> כעל אירוע טרור. </w:t>
      </w:r>
    </w:p>
    <w:p w14:paraId="764D54A1" w14:textId="77777777" w:rsidR="00190F31" w:rsidRDefault="00190F31" w:rsidP="00190F31">
      <w:pPr>
        <w:rPr>
          <w:rtl/>
        </w:rPr>
      </w:pPr>
      <w:bookmarkStart w:id="39" w:name="_ETM_Q1_536630"/>
      <w:bookmarkStart w:id="40" w:name="_ETM_Q1_536779"/>
      <w:bookmarkEnd w:id="39"/>
      <w:bookmarkEnd w:id="40"/>
    </w:p>
    <w:p w14:paraId="0FB4A5F8" w14:textId="6E2FFDC7" w:rsidR="00190F31" w:rsidRDefault="00190F31" w:rsidP="00190F31">
      <w:pPr>
        <w:rPr>
          <w:rtl/>
        </w:rPr>
      </w:pPr>
      <w:bookmarkStart w:id="41" w:name="_ETM_Q1_536823"/>
      <w:bookmarkStart w:id="42" w:name="_ETM_Q1_536897"/>
      <w:bookmarkEnd w:id="41"/>
      <w:bookmarkEnd w:id="42"/>
      <w:r>
        <w:rPr>
          <w:rFonts w:hint="cs"/>
          <w:rtl/>
        </w:rPr>
        <w:t xml:space="preserve">לצערי, </w:t>
      </w:r>
      <w:r w:rsidR="00504EB0" w:rsidRPr="00504EB0">
        <w:rPr>
          <w:rtl/>
        </w:rPr>
        <w:t>הניסיון של העבר מוכיח שלא הצלחנו להשיג את ההרתעה הנדרשת. כלומר</w:t>
      </w:r>
      <w:r>
        <w:rPr>
          <w:rFonts w:hint="cs"/>
          <w:rtl/>
        </w:rPr>
        <w:t>,</w:t>
      </w:r>
      <w:r w:rsidR="00504EB0" w:rsidRPr="00504EB0">
        <w:rPr>
          <w:rtl/>
        </w:rPr>
        <w:t xml:space="preserve"> מחנות צה"ל ושטחי האש עדיין מהווים מוקד לפעילות של כל מיני גורמים, אפילו בחלק מן המקומות תחנות משטרה הפכו להיות מוקד עיסוק של גורמים שלפעמים הם עבריינים ולפעמים הם</w:t>
      </w:r>
      <w:r>
        <w:rPr>
          <w:rFonts w:hint="cs"/>
          <w:rtl/>
        </w:rPr>
        <w:t xml:space="preserve"> פח"עים</w:t>
      </w:r>
      <w:r w:rsidR="00504EB0" w:rsidRPr="00504EB0">
        <w:rPr>
          <w:rtl/>
        </w:rPr>
        <w:t>, עוסקים בפעילות חבלנית</w:t>
      </w:r>
      <w:r>
        <w:rPr>
          <w:rFonts w:hint="cs"/>
          <w:rtl/>
        </w:rPr>
        <w:t>,</w:t>
      </w:r>
      <w:r w:rsidR="00504EB0" w:rsidRPr="00504EB0">
        <w:rPr>
          <w:rtl/>
        </w:rPr>
        <w:t xml:space="preserve"> ולא והשגנו את ההרתעה שרצינו באמת. גם התגובות בחלק מן המקומות שזה קרה לא היו תגובות שהביאו ל</w:t>
      </w:r>
      <w:r>
        <w:rPr>
          <w:rtl/>
        </w:rPr>
        <w:t>איזשהו מענה חד</w:t>
      </w:r>
      <w:r>
        <w:rPr>
          <w:rFonts w:hint="cs"/>
          <w:rtl/>
        </w:rPr>
        <w:t>-</w:t>
      </w:r>
      <w:r w:rsidR="00504EB0" w:rsidRPr="00504EB0">
        <w:rPr>
          <w:rtl/>
        </w:rPr>
        <w:t>משמעי</w:t>
      </w:r>
      <w:r w:rsidR="004C4A77">
        <w:rPr>
          <w:rFonts w:hint="cs"/>
          <w:rtl/>
        </w:rPr>
        <w:t>.</w:t>
      </w:r>
      <w:r w:rsidR="00504EB0" w:rsidRPr="00504EB0">
        <w:rPr>
          <w:rtl/>
        </w:rPr>
        <w:t xml:space="preserve"> במקומות היחידים שבהם </w:t>
      </w:r>
      <w:r>
        <w:rPr>
          <w:rFonts w:hint="cs"/>
          <w:rtl/>
        </w:rPr>
        <w:t xml:space="preserve">כן הגבנו </w:t>
      </w:r>
      <w:r w:rsidR="00504EB0" w:rsidRPr="00504EB0">
        <w:rPr>
          <w:rtl/>
        </w:rPr>
        <w:t>כמו שצריך</w:t>
      </w:r>
      <w:r>
        <w:rPr>
          <w:rFonts w:hint="cs"/>
          <w:rtl/>
        </w:rPr>
        <w:t>,</w:t>
      </w:r>
      <w:r w:rsidR="00504EB0" w:rsidRPr="00504EB0">
        <w:rPr>
          <w:rtl/>
        </w:rPr>
        <w:t xml:space="preserve"> גם שם לצערי ירינו אחד בשני. גם זה כבר קרה לנו. </w:t>
      </w:r>
    </w:p>
    <w:p w14:paraId="204FC9C7" w14:textId="77777777" w:rsidR="00190F31" w:rsidRDefault="00190F31" w:rsidP="00190F31">
      <w:pPr>
        <w:rPr>
          <w:rtl/>
        </w:rPr>
      </w:pPr>
      <w:bookmarkStart w:id="43" w:name="_ETM_Q1_592718"/>
      <w:bookmarkStart w:id="44" w:name="_ETM_Q1_592816"/>
      <w:bookmarkStart w:id="45" w:name="_ETM_Q1_592911"/>
      <w:bookmarkEnd w:id="43"/>
      <w:bookmarkEnd w:id="44"/>
      <w:bookmarkEnd w:id="45"/>
    </w:p>
    <w:p w14:paraId="2FFC90FD" w14:textId="15281E5D" w:rsidR="00190F31" w:rsidRDefault="00504EB0" w:rsidP="00190F31">
      <w:pPr>
        <w:rPr>
          <w:rtl/>
        </w:rPr>
      </w:pPr>
      <w:bookmarkStart w:id="46" w:name="_ETM_Q1_593009"/>
      <w:bookmarkEnd w:id="46"/>
      <w:r w:rsidRPr="00504EB0">
        <w:rPr>
          <w:rtl/>
        </w:rPr>
        <w:t>אז כדי לתת מענה לכל האירוע הזה</w:t>
      </w:r>
      <w:r w:rsidR="00190F31">
        <w:rPr>
          <w:rFonts w:hint="cs"/>
          <w:rtl/>
        </w:rPr>
        <w:t>,</w:t>
      </w:r>
      <w:r w:rsidRPr="00504EB0">
        <w:rPr>
          <w:rtl/>
        </w:rPr>
        <w:t xml:space="preserve"> חבר הכנסת יצחק</w:t>
      </w:r>
      <w:r w:rsidR="00190F31">
        <w:rPr>
          <w:rFonts w:hint="cs"/>
          <w:rtl/>
        </w:rPr>
        <w:t xml:space="preserve"> קרויזר </w:t>
      </w:r>
      <w:r w:rsidRPr="00504EB0">
        <w:rPr>
          <w:rtl/>
        </w:rPr>
        <w:t xml:space="preserve">וחבר הכנסת </w:t>
      </w:r>
      <w:r w:rsidR="00190F31">
        <w:rPr>
          <w:rFonts w:hint="cs"/>
          <w:rtl/>
        </w:rPr>
        <w:t>אלמוג כהן</w:t>
      </w:r>
      <w:r w:rsidRPr="00504EB0">
        <w:rPr>
          <w:rtl/>
        </w:rPr>
        <w:t xml:space="preserve"> יזמו הצעת חוק</w:t>
      </w:r>
      <w:r w:rsidR="004C4A77">
        <w:rPr>
          <w:rFonts w:hint="cs"/>
          <w:rtl/>
        </w:rPr>
        <w:t>,</w:t>
      </w:r>
      <w:r w:rsidRPr="00504EB0">
        <w:rPr>
          <w:rtl/>
        </w:rPr>
        <w:t xml:space="preserve"> </w:t>
      </w:r>
      <w:r w:rsidR="004C4A77">
        <w:rPr>
          <w:rFonts w:hint="cs"/>
          <w:rtl/>
        </w:rPr>
        <w:t>ו</w:t>
      </w:r>
      <w:r w:rsidRPr="00504EB0">
        <w:rPr>
          <w:rtl/>
        </w:rPr>
        <w:t xml:space="preserve">תכף </w:t>
      </w:r>
      <w:r w:rsidR="00190F31">
        <w:rPr>
          <w:rFonts w:hint="cs"/>
          <w:rtl/>
        </w:rPr>
        <w:t xml:space="preserve">חבר הכנסת </w:t>
      </w:r>
      <w:r w:rsidRPr="00504EB0">
        <w:rPr>
          <w:rtl/>
        </w:rPr>
        <w:t>יצחק</w:t>
      </w:r>
      <w:r w:rsidR="00190F31">
        <w:rPr>
          <w:rFonts w:hint="cs"/>
          <w:rtl/>
        </w:rPr>
        <w:t xml:space="preserve"> </w:t>
      </w:r>
      <w:bookmarkStart w:id="47" w:name="_ETM_Q1_605474"/>
      <w:bookmarkEnd w:id="47"/>
      <w:r w:rsidR="00190F31">
        <w:rPr>
          <w:rFonts w:hint="cs"/>
          <w:rtl/>
        </w:rPr>
        <w:t>קרויזר</w:t>
      </w:r>
      <w:r w:rsidRPr="00504EB0">
        <w:rPr>
          <w:rtl/>
        </w:rPr>
        <w:t xml:space="preserve"> יצי</w:t>
      </w:r>
      <w:r w:rsidR="00190F31">
        <w:rPr>
          <w:rFonts w:hint="cs"/>
          <w:rtl/>
        </w:rPr>
        <w:t>ג</w:t>
      </w:r>
      <w:r w:rsidRPr="00504EB0">
        <w:rPr>
          <w:rtl/>
        </w:rPr>
        <w:t xml:space="preserve"> אותם, אבל חשוב לדעת שזאת הצעת חוק מאוד חיונית. אני חושב שהיא חיונית גם עכשיו בזמן ש</w:t>
      </w:r>
      <w:r w:rsidR="00190F31">
        <w:rPr>
          <w:rFonts w:hint="cs"/>
          <w:rtl/>
        </w:rPr>
        <w:t xml:space="preserve">ל </w:t>
      </w:r>
      <w:r w:rsidRPr="00504EB0">
        <w:rPr>
          <w:rtl/>
        </w:rPr>
        <w:t>לחימה, ולכן מצאנו את הזמן לדון בזה היום. כמו שאמרתי בפתיח</w:t>
      </w:r>
      <w:r w:rsidR="00190F31">
        <w:rPr>
          <w:rFonts w:hint="cs"/>
          <w:rtl/>
        </w:rPr>
        <w:t>,</w:t>
      </w:r>
      <w:r w:rsidRPr="00504EB0">
        <w:rPr>
          <w:rtl/>
        </w:rPr>
        <w:t xml:space="preserve"> אנחנו נקיים על זה דיון נוסף מוקדם ככל האפשר</w:t>
      </w:r>
      <w:r w:rsidR="00190F31">
        <w:rPr>
          <w:rFonts w:hint="cs"/>
          <w:rtl/>
        </w:rPr>
        <w:t>,</w:t>
      </w:r>
      <w:r w:rsidRPr="00504EB0">
        <w:rPr>
          <w:rtl/>
        </w:rPr>
        <w:t xml:space="preserve"> כדי להצביע ולהעביר את זה לקריאה ראשונה</w:t>
      </w:r>
      <w:r w:rsidR="00190F31">
        <w:rPr>
          <w:rFonts w:hint="cs"/>
          <w:rtl/>
        </w:rPr>
        <w:t>.</w:t>
      </w:r>
      <w:r w:rsidR="00190F31">
        <w:rPr>
          <w:rtl/>
        </w:rPr>
        <w:t xml:space="preserve"> </w:t>
      </w:r>
    </w:p>
    <w:p w14:paraId="07530E82" w14:textId="77777777" w:rsidR="00190F31" w:rsidRDefault="00190F31" w:rsidP="00190F31">
      <w:pPr>
        <w:rPr>
          <w:rtl/>
        </w:rPr>
      </w:pPr>
      <w:bookmarkStart w:id="48" w:name="_ETM_Q1_636220"/>
      <w:bookmarkStart w:id="49" w:name="_ETM_Q1_636405"/>
      <w:bookmarkEnd w:id="48"/>
      <w:bookmarkEnd w:id="49"/>
    </w:p>
    <w:p w14:paraId="1860477A" w14:textId="77777777" w:rsidR="00190F31" w:rsidRDefault="00190F31" w:rsidP="00190F31">
      <w:pPr>
        <w:rPr>
          <w:rtl/>
        </w:rPr>
      </w:pPr>
      <w:bookmarkStart w:id="50" w:name="_ETM_Q1_636467"/>
      <w:bookmarkStart w:id="51" w:name="_ETM_Q1_636563"/>
      <w:bookmarkEnd w:id="50"/>
      <w:bookmarkEnd w:id="51"/>
      <w:r>
        <w:rPr>
          <w:rtl/>
        </w:rPr>
        <w:t>סדר</w:t>
      </w:r>
      <w:r>
        <w:rPr>
          <w:rFonts w:hint="cs"/>
          <w:rtl/>
        </w:rPr>
        <w:t>-</w:t>
      </w:r>
      <w:r>
        <w:rPr>
          <w:rtl/>
        </w:rPr>
        <w:t>היום</w:t>
      </w:r>
      <w:r>
        <w:rPr>
          <w:rFonts w:hint="cs"/>
          <w:rtl/>
        </w:rPr>
        <w:t xml:space="preserve"> </w:t>
      </w:r>
      <w:r>
        <w:rPr>
          <w:rtl/>
        </w:rPr>
        <w:t>–</w:t>
      </w:r>
      <w:r w:rsidR="00504EB0" w:rsidRPr="00504EB0">
        <w:rPr>
          <w:rtl/>
        </w:rPr>
        <w:t xml:space="preserve"> יצחק </w:t>
      </w:r>
      <w:r>
        <w:rPr>
          <w:rFonts w:hint="cs"/>
          <w:rtl/>
        </w:rPr>
        <w:t>קרויזר י</w:t>
      </w:r>
      <w:r w:rsidR="00504EB0" w:rsidRPr="00504EB0">
        <w:rPr>
          <w:rtl/>
        </w:rPr>
        <w:t xml:space="preserve">ציג את </w:t>
      </w:r>
      <w:r>
        <w:rPr>
          <w:rFonts w:hint="cs"/>
          <w:rtl/>
        </w:rPr>
        <w:t xml:space="preserve">הצעת </w:t>
      </w:r>
      <w:bookmarkStart w:id="52" w:name="_ETM_Q1_633593"/>
      <w:bookmarkEnd w:id="52"/>
      <w:r w:rsidR="00504EB0" w:rsidRPr="00504EB0">
        <w:rPr>
          <w:rtl/>
        </w:rPr>
        <w:t>החוק. היועצים המשפטיים של הוועדה יעברו על ההצעה עצמה</w:t>
      </w:r>
      <w:r>
        <w:rPr>
          <w:rtl/>
        </w:rPr>
        <w:t xml:space="preserve"> במילים המשפטיות שלה</w:t>
      </w:r>
      <w:r>
        <w:rPr>
          <w:rFonts w:hint="cs"/>
          <w:rtl/>
        </w:rPr>
        <w:t>. נק</w:t>
      </w:r>
      <w:r w:rsidR="00504EB0" w:rsidRPr="00504EB0">
        <w:rPr>
          <w:rtl/>
        </w:rPr>
        <w:t>יים על זה דיון</w:t>
      </w:r>
      <w:r>
        <w:rPr>
          <w:rFonts w:hint="cs"/>
          <w:rtl/>
        </w:rPr>
        <w:t>,</w:t>
      </w:r>
      <w:r w:rsidR="00504EB0" w:rsidRPr="00504EB0">
        <w:rPr>
          <w:rtl/>
        </w:rPr>
        <w:t xml:space="preserve"> נשמע חוות הדעת שלכם ונסכם את המשך הדיון. הדיון</w:t>
      </w:r>
      <w:r>
        <w:rPr>
          <w:rFonts w:hint="cs"/>
          <w:rtl/>
        </w:rPr>
        <w:t xml:space="preserve"> י</w:t>
      </w:r>
      <w:r w:rsidR="00504EB0" w:rsidRPr="00504EB0">
        <w:rPr>
          <w:rtl/>
        </w:rPr>
        <w:t>סתיים עד השעה 13</w:t>
      </w:r>
      <w:r>
        <w:rPr>
          <w:rFonts w:hint="cs"/>
          <w:rtl/>
        </w:rPr>
        <w:t xml:space="preserve">:30, </w:t>
      </w:r>
      <w:r w:rsidR="00504EB0" w:rsidRPr="00504EB0">
        <w:rPr>
          <w:rtl/>
        </w:rPr>
        <w:t xml:space="preserve">שעה וחצי. הזמן של כולנו יקר. חבר הכנסת יצחק </w:t>
      </w:r>
      <w:r>
        <w:rPr>
          <w:rFonts w:hint="cs"/>
          <w:rtl/>
        </w:rPr>
        <w:t xml:space="preserve">קרויזר, </w:t>
      </w:r>
      <w:r w:rsidR="00504EB0" w:rsidRPr="00504EB0">
        <w:rPr>
          <w:rtl/>
        </w:rPr>
        <w:t xml:space="preserve">בבקשה. </w:t>
      </w:r>
    </w:p>
    <w:p w14:paraId="40A2DA47" w14:textId="77777777" w:rsidR="00190F31" w:rsidRDefault="00190F31" w:rsidP="00190F31">
      <w:pPr>
        <w:rPr>
          <w:rtl/>
        </w:rPr>
      </w:pPr>
      <w:bookmarkStart w:id="53" w:name="_ETM_Q1_664955"/>
      <w:bookmarkStart w:id="54" w:name="_ETM_Q1_665129"/>
      <w:bookmarkStart w:id="55" w:name="_ETM_Q1_667878"/>
      <w:bookmarkEnd w:id="53"/>
      <w:bookmarkEnd w:id="54"/>
      <w:bookmarkEnd w:id="55"/>
    </w:p>
    <w:p w14:paraId="429CB028" w14:textId="77777777" w:rsidR="00190F31" w:rsidRDefault="00190F31" w:rsidP="00190F31">
      <w:pPr>
        <w:pStyle w:val="a4"/>
        <w:keepNext/>
        <w:rPr>
          <w:rtl/>
        </w:rPr>
      </w:pPr>
      <w:bookmarkStart w:id="56" w:name="ET_speaker_6460_209"/>
      <w:r w:rsidRPr="00190F31">
        <w:rPr>
          <w:rStyle w:val="TagStyle"/>
          <w:rtl/>
        </w:rPr>
        <w:t xml:space="preserve"> &lt;&lt; דובר &gt;&gt; </w:t>
      </w:r>
      <w:r>
        <w:rPr>
          <w:rtl/>
        </w:rPr>
        <w:t>יצחק קרויזר (עוצמה יהודית):</w:t>
      </w:r>
      <w:r w:rsidRPr="00190F31">
        <w:rPr>
          <w:rStyle w:val="TagStyle"/>
          <w:rtl/>
        </w:rPr>
        <w:t xml:space="preserve"> &lt;&lt; דובר &gt;&gt;</w:t>
      </w:r>
      <w:r>
        <w:rPr>
          <w:rtl/>
        </w:rPr>
        <w:t xml:space="preserve">   </w:t>
      </w:r>
      <w:bookmarkEnd w:id="56"/>
    </w:p>
    <w:p w14:paraId="101ECA9F" w14:textId="77777777" w:rsidR="00190F31" w:rsidRDefault="00190F31" w:rsidP="00190F31">
      <w:pPr>
        <w:pStyle w:val="KeepWithNext"/>
        <w:rPr>
          <w:rtl/>
        </w:rPr>
      </w:pPr>
    </w:p>
    <w:p w14:paraId="084FF24F" w14:textId="09118754" w:rsidR="00190F31" w:rsidRDefault="00504EB0" w:rsidP="00F713B0">
      <w:pPr>
        <w:rPr>
          <w:rtl/>
        </w:rPr>
      </w:pPr>
      <w:bookmarkStart w:id="57" w:name="_ETM_Q1_670157"/>
      <w:bookmarkStart w:id="58" w:name="_ETM_Q1_670202"/>
      <w:bookmarkStart w:id="59" w:name="_ETM_Q1_665377"/>
      <w:bookmarkStart w:id="60" w:name="_ETM_Q1_665480"/>
      <w:bookmarkEnd w:id="57"/>
      <w:bookmarkEnd w:id="58"/>
      <w:bookmarkEnd w:id="59"/>
      <w:bookmarkEnd w:id="60"/>
      <w:r w:rsidRPr="00504EB0">
        <w:rPr>
          <w:rtl/>
        </w:rPr>
        <w:t>תודה רבה</w:t>
      </w:r>
      <w:r w:rsidR="00190F31">
        <w:rPr>
          <w:rFonts w:hint="cs"/>
          <w:rtl/>
        </w:rPr>
        <w:t>,</w:t>
      </w:r>
      <w:r w:rsidR="00190F31">
        <w:rPr>
          <w:rtl/>
        </w:rPr>
        <w:t xml:space="preserve"> אדוני היושב</w:t>
      </w:r>
      <w:r w:rsidR="00190F31">
        <w:rPr>
          <w:rFonts w:hint="cs"/>
          <w:rtl/>
        </w:rPr>
        <w:t>-</w:t>
      </w:r>
      <w:r w:rsidRPr="00504EB0">
        <w:rPr>
          <w:rtl/>
        </w:rPr>
        <w:t xml:space="preserve">ראש. לפני כמעט שנה </w:t>
      </w:r>
      <w:r w:rsidR="00190F31">
        <w:rPr>
          <w:rFonts w:hint="cs"/>
          <w:rtl/>
        </w:rPr>
        <w:t>י</w:t>
      </w:r>
      <w:r w:rsidRPr="00504EB0">
        <w:rPr>
          <w:rtl/>
        </w:rPr>
        <w:t>שבנו והצבנו יעדים בכנסת הזו איך אנחנו בעצם הופכים את הסיסמה שיצאנו להילחם בפשיעה</w:t>
      </w:r>
      <w:r w:rsidR="00190F31">
        <w:rPr>
          <w:rFonts w:hint="cs"/>
          <w:rtl/>
        </w:rPr>
        <w:t>, בפשיעה</w:t>
      </w:r>
      <w:r w:rsidRPr="00504EB0">
        <w:rPr>
          <w:rtl/>
        </w:rPr>
        <w:t xml:space="preserve"> החמורה</w:t>
      </w:r>
      <w:r w:rsidR="00190F31">
        <w:rPr>
          <w:rFonts w:hint="cs"/>
          <w:rtl/>
        </w:rPr>
        <w:t>,</w:t>
      </w:r>
      <w:r w:rsidRPr="00504EB0">
        <w:rPr>
          <w:rtl/>
        </w:rPr>
        <w:t xml:space="preserve"> במשפחות הפשע</w:t>
      </w:r>
      <w:r w:rsidR="00190F31">
        <w:rPr>
          <w:rFonts w:hint="cs"/>
          <w:rtl/>
        </w:rPr>
        <w:t>,</w:t>
      </w:r>
      <w:r w:rsidRPr="00504EB0">
        <w:rPr>
          <w:rtl/>
        </w:rPr>
        <w:t xml:space="preserve"> בארגונים בחברה</w:t>
      </w:r>
      <w:r w:rsidR="00190F31">
        <w:rPr>
          <w:rFonts w:hint="cs"/>
          <w:rtl/>
        </w:rPr>
        <w:t>,</w:t>
      </w:r>
      <w:r w:rsidR="00190F31">
        <w:rPr>
          <w:rtl/>
        </w:rPr>
        <w:t xml:space="preserve"> בחבר</w:t>
      </w:r>
      <w:r w:rsidR="00190F31">
        <w:rPr>
          <w:rFonts w:hint="cs"/>
          <w:rtl/>
        </w:rPr>
        <w:t>ה</w:t>
      </w:r>
      <w:r w:rsidRPr="00504EB0">
        <w:rPr>
          <w:rtl/>
        </w:rPr>
        <w:t xml:space="preserve"> הערבית, </w:t>
      </w:r>
      <w:r w:rsidR="00190F31" w:rsidRPr="0018445B">
        <w:rPr>
          <w:rFonts w:hint="cs"/>
          <w:rtl/>
        </w:rPr>
        <w:t>ב</w:t>
      </w:r>
      <w:r w:rsidRPr="0018445B">
        <w:rPr>
          <w:rtl/>
        </w:rPr>
        <w:t>משילות</w:t>
      </w:r>
      <w:r w:rsidR="00190F31">
        <w:rPr>
          <w:rFonts w:hint="cs"/>
          <w:rtl/>
        </w:rPr>
        <w:t>,</w:t>
      </w:r>
      <w:r w:rsidRPr="00504EB0">
        <w:rPr>
          <w:rtl/>
        </w:rPr>
        <w:t xml:space="preserve"> והצבנו </w:t>
      </w:r>
      <w:r w:rsidR="00190F31">
        <w:rPr>
          <w:rFonts w:hint="cs"/>
          <w:rtl/>
        </w:rPr>
        <w:t xml:space="preserve">נקרא </w:t>
      </w:r>
      <w:r w:rsidR="00190F31" w:rsidRPr="00F713B0">
        <w:rPr>
          <w:rFonts w:hint="cs"/>
          <w:rtl/>
        </w:rPr>
        <w:t xml:space="preserve">לזה </w:t>
      </w:r>
      <w:r w:rsidRPr="00F713B0">
        <w:rPr>
          <w:rtl/>
        </w:rPr>
        <w:t>משולש</w:t>
      </w:r>
      <w:r w:rsidR="00F713B0">
        <w:rPr>
          <w:rFonts w:hint="cs"/>
          <w:rtl/>
        </w:rPr>
        <w:t>,</w:t>
      </w:r>
      <w:r w:rsidRPr="00F713B0">
        <w:rPr>
          <w:rtl/>
        </w:rPr>
        <w:t xml:space="preserve"> ראש</w:t>
      </w:r>
      <w:r w:rsidRPr="00504EB0">
        <w:rPr>
          <w:rtl/>
        </w:rPr>
        <w:t xml:space="preserve"> חץ של חקיקה, ש</w:t>
      </w:r>
      <w:r w:rsidR="0018445B">
        <w:rPr>
          <w:rFonts w:hint="cs"/>
          <w:rtl/>
        </w:rPr>
        <w:t>ה</w:t>
      </w:r>
      <w:r w:rsidR="00190F31">
        <w:rPr>
          <w:rFonts w:hint="cs"/>
          <w:rtl/>
        </w:rPr>
        <w:t>ו</w:t>
      </w:r>
      <w:r w:rsidRPr="00504EB0">
        <w:rPr>
          <w:rtl/>
        </w:rPr>
        <w:t>א בעצם המעגל של האירועים הקשים שאנחנו רואים</w:t>
      </w:r>
      <w:r w:rsidR="00190F31">
        <w:rPr>
          <w:rFonts w:hint="cs"/>
          <w:rtl/>
        </w:rPr>
        <w:t>, ובשו</w:t>
      </w:r>
      <w:r w:rsidRPr="00504EB0">
        <w:rPr>
          <w:rtl/>
        </w:rPr>
        <w:t xml:space="preserve">רה התחתונה או הכותרת של זה היא הצלת חיי אדם. </w:t>
      </w:r>
    </w:p>
    <w:p w14:paraId="7E0F6B2E" w14:textId="77777777" w:rsidR="00190F31" w:rsidRDefault="00190F31" w:rsidP="00190F31">
      <w:pPr>
        <w:rPr>
          <w:rtl/>
        </w:rPr>
      </w:pPr>
      <w:bookmarkStart w:id="61" w:name="_ETM_Q1_703939"/>
      <w:bookmarkStart w:id="62" w:name="_ETM_Q1_704084"/>
      <w:bookmarkEnd w:id="61"/>
      <w:bookmarkEnd w:id="62"/>
    </w:p>
    <w:p w14:paraId="308FC38A" w14:textId="682A99A3" w:rsidR="00E420C3" w:rsidRDefault="00504EB0" w:rsidP="00E420C3">
      <w:pPr>
        <w:rPr>
          <w:rtl/>
        </w:rPr>
      </w:pPr>
      <w:bookmarkStart w:id="63" w:name="_ETM_Q1_704115"/>
      <w:bookmarkStart w:id="64" w:name="_ETM_Q1_704234"/>
      <w:bookmarkEnd w:id="63"/>
      <w:bookmarkEnd w:id="64"/>
      <w:r w:rsidRPr="00504EB0">
        <w:rPr>
          <w:rtl/>
        </w:rPr>
        <w:lastRenderedPageBreak/>
        <w:t>ה</w:t>
      </w:r>
      <w:r w:rsidR="00190F31">
        <w:rPr>
          <w:rtl/>
        </w:rPr>
        <w:t>תחלנו גם בוועדה הזו עם חוק הנשק</w:t>
      </w:r>
      <w:r w:rsidR="00190F31">
        <w:rPr>
          <w:rFonts w:hint="cs"/>
          <w:rtl/>
        </w:rPr>
        <w:t>,</w:t>
      </w:r>
      <w:r w:rsidRPr="00504EB0">
        <w:rPr>
          <w:rtl/>
        </w:rPr>
        <w:t xml:space="preserve"> בעצם לתת לגופי אכיפת החוק</w:t>
      </w:r>
      <w:r w:rsidR="00190F31">
        <w:rPr>
          <w:rFonts w:hint="cs"/>
          <w:rtl/>
        </w:rPr>
        <w:t>,</w:t>
      </w:r>
      <w:r w:rsidRPr="00504EB0">
        <w:rPr>
          <w:rtl/>
        </w:rPr>
        <w:t xml:space="preserve"> למשטרה</w:t>
      </w:r>
      <w:r w:rsidR="00190F31">
        <w:rPr>
          <w:rFonts w:hint="cs"/>
          <w:rtl/>
        </w:rPr>
        <w:t>,</w:t>
      </w:r>
      <w:r w:rsidRPr="00504EB0">
        <w:rPr>
          <w:rtl/>
        </w:rPr>
        <w:t xml:space="preserve"> למג</w:t>
      </w:r>
      <w:r w:rsidR="00190F31">
        <w:rPr>
          <w:rFonts w:hint="cs"/>
          <w:rtl/>
        </w:rPr>
        <w:t>"ב,</w:t>
      </w:r>
      <w:r w:rsidRPr="00504EB0">
        <w:rPr>
          <w:rtl/>
        </w:rPr>
        <w:t xml:space="preserve"> את היכולת</w:t>
      </w:r>
      <w:r w:rsidR="00190F31">
        <w:rPr>
          <w:rFonts w:hint="cs"/>
          <w:rtl/>
        </w:rPr>
        <w:t>,</w:t>
      </w:r>
      <w:r w:rsidRPr="00504EB0">
        <w:rPr>
          <w:rtl/>
        </w:rPr>
        <w:t xml:space="preserve"> את הסמכות לאסוף את כלי הנשק שכבר נמצאים ברחוב. עברנו אח</w:t>
      </w:r>
      <w:r w:rsidR="00190F31">
        <w:rPr>
          <w:rFonts w:hint="cs"/>
          <w:rtl/>
        </w:rPr>
        <w:t xml:space="preserve">ר </w:t>
      </w:r>
      <w:bookmarkStart w:id="65" w:name="_ETM_Q1_719307"/>
      <w:bookmarkEnd w:id="65"/>
      <w:r w:rsidR="00190F31">
        <w:rPr>
          <w:rFonts w:hint="cs"/>
          <w:rtl/>
        </w:rPr>
        <w:t>כך</w:t>
      </w:r>
      <w:r w:rsidRPr="00504EB0">
        <w:rPr>
          <w:rtl/>
        </w:rPr>
        <w:t xml:space="preserve"> עם הוועדה המשולבת של הוועדה שלך </w:t>
      </w:r>
      <w:r w:rsidR="00E420C3">
        <w:rPr>
          <w:rFonts w:hint="cs"/>
          <w:rtl/>
        </w:rPr>
        <w:t>ו</w:t>
      </w:r>
      <w:r w:rsidR="00E420C3">
        <w:rPr>
          <w:rtl/>
        </w:rPr>
        <w:t>ועדת חוקה</w:t>
      </w:r>
      <w:r w:rsidRPr="00504EB0">
        <w:rPr>
          <w:rtl/>
        </w:rPr>
        <w:t xml:space="preserve"> </w:t>
      </w:r>
      <w:r w:rsidR="00E420C3">
        <w:rPr>
          <w:rFonts w:hint="cs"/>
          <w:rtl/>
        </w:rPr>
        <w:t>לח</w:t>
      </w:r>
      <w:r w:rsidRPr="00504EB0">
        <w:rPr>
          <w:rtl/>
        </w:rPr>
        <w:t>וק הפרוטקשן</w:t>
      </w:r>
      <w:r w:rsidR="00E420C3">
        <w:rPr>
          <w:rFonts w:hint="cs"/>
          <w:rtl/>
        </w:rPr>
        <w:t>,</w:t>
      </w:r>
      <w:r w:rsidRPr="00504EB0">
        <w:rPr>
          <w:rtl/>
        </w:rPr>
        <w:t xml:space="preserve"> שבעצם ככה </w:t>
      </w:r>
      <w:r w:rsidR="00E420C3">
        <w:rPr>
          <w:rFonts w:hint="cs"/>
          <w:rtl/>
        </w:rPr>
        <w:t xml:space="preserve">עם הנשק </w:t>
      </w:r>
      <w:r w:rsidRPr="00504EB0">
        <w:rPr>
          <w:rtl/>
        </w:rPr>
        <w:t xml:space="preserve">שיש מייצרים את הכלכלה של ארגוני הפשיעה בסחיטה, </w:t>
      </w:r>
      <w:r w:rsidR="00E420C3">
        <w:rPr>
          <w:rFonts w:hint="cs"/>
          <w:rtl/>
        </w:rPr>
        <w:t>ב</w:t>
      </w:r>
      <w:r w:rsidRPr="00504EB0">
        <w:rPr>
          <w:rtl/>
        </w:rPr>
        <w:t>פגיעה בעסקים</w:t>
      </w:r>
      <w:r w:rsidR="00E420C3">
        <w:rPr>
          <w:rFonts w:hint="cs"/>
          <w:rtl/>
        </w:rPr>
        <w:t>,</w:t>
      </w:r>
      <w:r w:rsidRPr="00504EB0">
        <w:rPr>
          <w:rtl/>
        </w:rPr>
        <w:t xml:space="preserve"> בחוסר הביטחון שיש לאזרחים שנ</w:t>
      </w:r>
      <w:r w:rsidR="00E420C3">
        <w:rPr>
          <w:rtl/>
        </w:rPr>
        <w:t>סחטים על ידי אותם ארגוני פשיעה</w:t>
      </w:r>
      <w:r w:rsidR="00E420C3">
        <w:rPr>
          <w:rFonts w:hint="cs"/>
          <w:rtl/>
        </w:rPr>
        <w:t xml:space="preserve"> שמגיעים </w:t>
      </w:r>
      <w:r w:rsidRPr="00504EB0">
        <w:rPr>
          <w:rtl/>
        </w:rPr>
        <w:t>חמושים</w:t>
      </w:r>
      <w:r w:rsidR="00E420C3">
        <w:rPr>
          <w:rFonts w:hint="cs"/>
          <w:rtl/>
        </w:rPr>
        <w:t>,</w:t>
      </w:r>
      <w:r w:rsidRPr="00504EB0">
        <w:rPr>
          <w:rtl/>
        </w:rPr>
        <w:t xml:space="preserve"> </w:t>
      </w:r>
      <w:r w:rsidR="00E420C3">
        <w:rPr>
          <w:rFonts w:hint="cs"/>
          <w:rtl/>
        </w:rPr>
        <w:t>ו</w:t>
      </w:r>
      <w:r w:rsidRPr="00504EB0">
        <w:rPr>
          <w:rtl/>
        </w:rPr>
        <w:t xml:space="preserve">החוק הזה הוא </w:t>
      </w:r>
      <w:r w:rsidR="00E420C3">
        <w:rPr>
          <w:rFonts w:hint="cs"/>
          <w:rtl/>
        </w:rPr>
        <w:t xml:space="preserve">בעצם </w:t>
      </w:r>
      <w:r w:rsidRPr="00504EB0">
        <w:rPr>
          <w:rtl/>
        </w:rPr>
        <w:t>סוגר את ראש החץ</w:t>
      </w:r>
      <w:r w:rsidR="00E420C3">
        <w:rPr>
          <w:rFonts w:hint="cs"/>
          <w:rtl/>
        </w:rPr>
        <w:t>,</w:t>
      </w:r>
      <w:r w:rsidRPr="00504EB0">
        <w:rPr>
          <w:rtl/>
        </w:rPr>
        <w:t xml:space="preserve"> את הצלע השלישית</w:t>
      </w:r>
      <w:r w:rsidR="00E420C3">
        <w:rPr>
          <w:rFonts w:hint="cs"/>
          <w:rtl/>
        </w:rPr>
        <w:t>,</w:t>
      </w:r>
      <w:r w:rsidRPr="00504EB0">
        <w:rPr>
          <w:rtl/>
        </w:rPr>
        <w:t xml:space="preserve"> </w:t>
      </w:r>
      <w:r w:rsidR="00E420C3">
        <w:rPr>
          <w:rtl/>
        </w:rPr>
        <w:t>המעגל שצריך לסגור כדי לתת את התמונה</w:t>
      </w:r>
      <w:r w:rsidR="00E420C3">
        <w:rPr>
          <w:rFonts w:hint="cs"/>
          <w:rtl/>
        </w:rPr>
        <w:t>,</w:t>
      </w:r>
      <w:r w:rsidRPr="00504EB0">
        <w:rPr>
          <w:rtl/>
        </w:rPr>
        <w:t xml:space="preserve"> </w:t>
      </w:r>
      <w:r w:rsidR="00E420C3">
        <w:rPr>
          <w:rtl/>
        </w:rPr>
        <w:t>את הכלים הטובים ביותר</w:t>
      </w:r>
      <w:r w:rsidR="00E420C3">
        <w:rPr>
          <w:rFonts w:hint="cs"/>
          <w:rtl/>
        </w:rPr>
        <w:t>,</w:t>
      </w:r>
      <w:r w:rsidR="00E420C3">
        <w:rPr>
          <w:rtl/>
        </w:rPr>
        <w:t xml:space="preserve"> </w:t>
      </w:r>
      <w:r w:rsidR="00E420C3">
        <w:rPr>
          <w:rFonts w:hint="cs"/>
          <w:rtl/>
        </w:rPr>
        <w:t>ו</w:t>
      </w:r>
      <w:r w:rsidRPr="00504EB0">
        <w:rPr>
          <w:rtl/>
        </w:rPr>
        <w:t xml:space="preserve">זו חובתנו כאן כמחוקקים לגורמי אכיפת החוק כדי לחסל את התופעה הזו. </w:t>
      </w:r>
    </w:p>
    <w:p w14:paraId="164D5A7B" w14:textId="77777777" w:rsidR="00E420C3" w:rsidRDefault="00E420C3" w:rsidP="00E420C3">
      <w:pPr>
        <w:rPr>
          <w:rtl/>
        </w:rPr>
      </w:pPr>
      <w:bookmarkStart w:id="66" w:name="_ETM_Q1_760206"/>
      <w:bookmarkStart w:id="67" w:name="_ETM_Q1_760325"/>
      <w:bookmarkEnd w:id="66"/>
      <w:bookmarkEnd w:id="67"/>
    </w:p>
    <w:p w14:paraId="3094CFE4" w14:textId="02C554E0" w:rsidR="00E420C3" w:rsidRDefault="00504EB0" w:rsidP="00DE2545">
      <w:pPr>
        <w:rPr>
          <w:rtl/>
        </w:rPr>
      </w:pPr>
      <w:bookmarkStart w:id="68" w:name="_ETM_Q1_760399"/>
      <w:bookmarkStart w:id="69" w:name="_ETM_Q1_760474"/>
      <w:bookmarkEnd w:id="68"/>
      <w:bookmarkEnd w:id="69"/>
      <w:r w:rsidRPr="00504EB0">
        <w:rPr>
          <w:rtl/>
        </w:rPr>
        <w:t>לכן, כשאנחנו מסתכל</w:t>
      </w:r>
      <w:r w:rsidR="00E420C3">
        <w:rPr>
          <w:rtl/>
        </w:rPr>
        <w:t xml:space="preserve">ים על </w:t>
      </w:r>
      <w:r w:rsidR="0041670B">
        <w:rPr>
          <w:rFonts w:hint="cs"/>
          <w:rtl/>
        </w:rPr>
        <w:t xml:space="preserve">החוק </w:t>
      </w:r>
      <w:r w:rsidR="00E420C3">
        <w:rPr>
          <w:rtl/>
        </w:rPr>
        <w:t>זה, על פי הנתונים שה</w:t>
      </w:r>
      <w:r w:rsidR="00E420C3">
        <w:rPr>
          <w:rFonts w:hint="cs"/>
          <w:rtl/>
        </w:rPr>
        <w:t>יו לנו</w:t>
      </w:r>
      <w:r w:rsidRPr="00504EB0">
        <w:rPr>
          <w:rtl/>
        </w:rPr>
        <w:t xml:space="preserve"> כלי הנשק שנגנב</w:t>
      </w:r>
      <w:r w:rsidR="00E420C3">
        <w:rPr>
          <w:rFonts w:hint="cs"/>
          <w:rtl/>
        </w:rPr>
        <w:t>י</w:t>
      </w:r>
      <w:r w:rsidRPr="00504EB0">
        <w:rPr>
          <w:rtl/>
        </w:rPr>
        <w:t>ם מבסיסי צה"ל</w:t>
      </w:r>
      <w:r w:rsidR="00E420C3">
        <w:rPr>
          <w:rFonts w:hint="cs"/>
          <w:rtl/>
        </w:rPr>
        <w:t>,</w:t>
      </w:r>
      <w:r w:rsidR="00E420C3">
        <w:rPr>
          <w:rtl/>
        </w:rPr>
        <w:t xml:space="preserve"> התחמושת</w:t>
      </w:r>
      <w:r w:rsidRPr="00504EB0">
        <w:rPr>
          <w:rtl/>
        </w:rPr>
        <w:t xml:space="preserve"> מתחנות המשטרה</w:t>
      </w:r>
      <w:r w:rsidR="00E420C3">
        <w:rPr>
          <w:rFonts w:hint="cs"/>
          <w:rtl/>
        </w:rPr>
        <w:t>,</w:t>
      </w:r>
      <w:r w:rsidRPr="00504EB0">
        <w:rPr>
          <w:rtl/>
        </w:rPr>
        <w:t xml:space="preserve"> וגם בסוגריים </w:t>
      </w:r>
      <w:r w:rsidR="00E420C3">
        <w:rPr>
          <w:rFonts w:hint="cs"/>
          <w:rtl/>
        </w:rPr>
        <w:t>ה</w:t>
      </w:r>
      <w:r w:rsidRPr="00504EB0">
        <w:rPr>
          <w:rtl/>
        </w:rPr>
        <w:t xml:space="preserve">אירוע שאנחנו נמצאים בו היום, כלי הנשק </w:t>
      </w:r>
      <w:r w:rsidR="004C4A77">
        <w:rPr>
          <w:rFonts w:hint="cs"/>
          <w:rtl/>
        </w:rPr>
        <w:t>מ</w:t>
      </w:r>
      <w:r w:rsidRPr="00504EB0">
        <w:rPr>
          <w:rtl/>
        </w:rPr>
        <w:t>כיתות הכוננות נאס</w:t>
      </w:r>
      <w:r w:rsidR="004C4A77">
        <w:rPr>
          <w:rFonts w:hint="cs"/>
          <w:rtl/>
        </w:rPr>
        <w:t>פו</w:t>
      </w:r>
      <w:r w:rsidRPr="00504EB0">
        <w:rPr>
          <w:rtl/>
        </w:rPr>
        <w:t xml:space="preserve"> כי היה חשש </w:t>
      </w:r>
      <w:r w:rsidR="00E420C3">
        <w:rPr>
          <w:rFonts w:hint="cs"/>
          <w:rtl/>
        </w:rPr>
        <w:t>מ</w:t>
      </w:r>
      <w:r w:rsidRPr="00504EB0">
        <w:rPr>
          <w:rtl/>
        </w:rPr>
        <w:t>גנבה</w:t>
      </w:r>
      <w:r w:rsidR="00E420C3">
        <w:rPr>
          <w:rFonts w:hint="cs"/>
          <w:rtl/>
        </w:rPr>
        <w:t>.</w:t>
      </w:r>
      <w:r w:rsidRPr="00504EB0">
        <w:rPr>
          <w:rtl/>
        </w:rPr>
        <w:t xml:space="preserve"> נגנבו</w:t>
      </w:r>
      <w:r w:rsidR="00E420C3">
        <w:rPr>
          <w:rFonts w:hint="cs"/>
          <w:rtl/>
        </w:rPr>
        <w:t>,</w:t>
      </w:r>
      <w:r w:rsidRPr="00504EB0">
        <w:rPr>
          <w:rtl/>
        </w:rPr>
        <w:t xml:space="preserve"> נפרצו נ</w:t>
      </w:r>
      <w:r w:rsidR="00E420C3">
        <w:rPr>
          <w:rFonts w:hint="cs"/>
          <w:rtl/>
        </w:rPr>
        <w:t>ש</w:t>
      </w:r>
      <w:r w:rsidRPr="00504EB0">
        <w:rPr>
          <w:rtl/>
        </w:rPr>
        <w:t>קיות</w:t>
      </w:r>
      <w:r w:rsidR="004C4A77">
        <w:rPr>
          <w:rFonts w:hint="cs"/>
          <w:rtl/>
        </w:rPr>
        <w:t>.</w:t>
      </w:r>
      <w:r w:rsidRPr="00504EB0">
        <w:rPr>
          <w:rtl/>
        </w:rPr>
        <w:t xml:space="preserve"> ולכן צה"ל החליט לאסוף את כלי הנשק ולהחזיר אותו</w:t>
      </w:r>
      <w:r w:rsidR="00E420C3">
        <w:rPr>
          <w:rFonts w:hint="cs"/>
          <w:rtl/>
        </w:rPr>
        <w:t xml:space="preserve"> לאוגדות</w:t>
      </w:r>
      <w:r w:rsidRPr="00504EB0">
        <w:rPr>
          <w:rtl/>
        </w:rPr>
        <w:t>. אני בטוח שאם היה חוק כזה מחוקק כבר</w:t>
      </w:r>
      <w:r w:rsidR="004C4A77">
        <w:rPr>
          <w:rFonts w:hint="cs"/>
          <w:rtl/>
        </w:rPr>
        <w:t>,</w:t>
      </w:r>
      <w:r w:rsidRPr="00504EB0">
        <w:rPr>
          <w:rtl/>
        </w:rPr>
        <w:t xml:space="preserve"> </w:t>
      </w:r>
      <w:r w:rsidR="00E420C3">
        <w:rPr>
          <w:rFonts w:hint="cs"/>
          <w:rtl/>
        </w:rPr>
        <w:t>ו</w:t>
      </w:r>
      <w:r w:rsidRPr="00504EB0">
        <w:rPr>
          <w:rtl/>
        </w:rPr>
        <w:t>שוטר, איש מג"ב</w:t>
      </w:r>
      <w:r w:rsidR="00E420C3">
        <w:rPr>
          <w:rFonts w:hint="cs"/>
          <w:rtl/>
        </w:rPr>
        <w:t xml:space="preserve"> </w:t>
      </w:r>
      <w:bookmarkStart w:id="70" w:name="_ETM_Q1_789473"/>
      <w:bookmarkEnd w:id="70"/>
      <w:r w:rsidR="00E420C3">
        <w:rPr>
          <w:rFonts w:hint="cs"/>
          <w:rtl/>
        </w:rPr>
        <w:t>או</w:t>
      </w:r>
      <w:r w:rsidRPr="00504EB0">
        <w:rPr>
          <w:rtl/>
        </w:rPr>
        <w:t xml:space="preserve"> חייל שהיה נמצא בקרבה של נשקיה </w:t>
      </w:r>
      <w:r w:rsidR="00E420C3">
        <w:rPr>
          <w:rFonts w:hint="cs"/>
          <w:rtl/>
        </w:rPr>
        <w:t>א</w:t>
      </w:r>
      <w:r w:rsidRPr="00504EB0">
        <w:rPr>
          <w:rtl/>
        </w:rPr>
        <w:t>ו</w:t>
      </w:r>
      <w:r w:rsidR="00E420C3">
        <w:rPr>
          <w:rFonts w:hint="cs"/>
          <w:rtl/>
        </w:rPr>
        <w:t xml:space="preserve"> רבש"ץ,</w:t>
      </w:r>
      <w:r w:rsidRPr="00504EB0">
        <w:rPr>
          <w:rtl/>
        </w:rPr>
        <w:t xml:space="preserve"> אם </w:t>
      </w:r>
      <w:r w:rsidR="00E420C3">
        <w:rPr>
          <w:rFonts w:hint="cs"/>
          <w:rtl/>
        </w:rPr>
        <w:t xml:space="preserve">הוא </w:t>
      </w:r>
      <w:r w:rsidRPr="00504EB0">
        <w:rPr>
          <w:rtl/>
        </w:rPr>
        <w:t>היה מקבל את הסמכויות האלו</w:t>
      </w:r>
      <w:r w:rsidR="00E420C3">
        <w:rPr>
          <w:rFonts w:hint="cs"/>
          <w:rtl/>
        </w:rPr>
        <w:t xml:space="preserve">, הוא </w:t>
      </w:r>
      <w:r w:rsidRPr="00504EB0">
        <w:rPr>
          <w:rtl/>
        </w:rPr>
        <w:t>היה מגן על הנשקייה</w:t>
      </w:r>
      <w:r w:rsidR="00E420C3">
        <w:rPr>
          <w:rFonts w:hint="cs"/>
          <w:rtl/>
        </w:rPr>
        <w:t>.</w:t>
      </w:r>
      <w:r w:rsidRPr="00504EB0">
        <w:rPr>
          <w:rtl/>
        </w:rPr>
        <w:t xml:space="preserve"> </w:t>
      </w:r>
      <w:r w:rsidR="0041670B">
        <w:rPr>
          <w:rFonts w:hint="cs"/>
          <w:rtl/>
        </w:rPr>
        <w:t xml:space="preserve">אם </w:t>
      </w:r>
      <w:r w:rsidRPr="00504EB0">
        <w:rPr>
          <w:rtl/>
        </w:rPr>
        <w:t xml:space="preserve">אותו פורץ </w:t>
      </w:r>
      <w:r w:rsidR="00E420C3">
        <w:rPr>
          <w:rFonts w:hint="cs"/>
          <w:rtl/>
        </w:rPr>
        <w:t>היה</w:t>
      </w:r>
      <w:r w:rsidRPr="00504EB0">
        <w:rPr>
          <w:rtl/>
        </w:rPr>
        <w:t xml:space="preserve"> יודע שהוא יכול להיפגע ולהיפגע קשה</w:t>
      </w:r>
      <w:r w:rsidR="00E420C3">
        <w:rPr>
          <w:rFonts w:hint="cs"/>
          <w:rtl/>
        </w:rPr>
        <w:t>,</w:t>
      </w:r>
      <w:r w:rsidR="00E420C3">
        <w:rPr>
          <w:rtl/>
        </w:rPr>
        <w:t xml:space="preserve"> ואותו מג</w:t>
      </w:r>
      <w:r w:rsidR="00E420C3">
        <w:rPr>
          <w:rFonts w:hint="cs"/>
          <w:rtl/>
        </w:rPr>
        <w:t>ן</w:t>
      </w:r>
      <w:r w:rsidRPr="00504EB0">
        <w:rPr>
          <w:rtl/>
        </w:rPr>
        <w:t xml:space="preserve"> </w:t>
      </w:r>
      <w:r w:rsidR="00E420C3">
        <w:rPr>
          <w:rFonts w:hint="cs"/>
          <w:rtl/>
        </w:rPr>
        <w:t xml:space="preserve">היה </w:t>
      </w:r>
      <w:r w:rsidRPr="00504EB0">
        <w:rPr>
          <w:rtl/>
        </w:rPr>
        <w:t>יודע שיש לו הגנה מאיתנו</w:t>
      </w:r>
      <w:r w:rsidR="00E420C3">
        <w:rPr>
          <w:rFonts w:hint="cs"/>
          <w:rtl/>
        </w:rPr>
        <w:t>,</w:t>
      </w:r>
      <w:r w:rsidR="00E420C3">
        <w:rPr>
          <w:rtl/>
        </w:rPr>
        <w:t xml:space="preserve"> מהכנסת</w:t>
      </w:r>
      <w:r w:rsidR="004C4A77">
        <w:rPr>
          <w:rFonts w:hint="cs"/>
          <w:rtl/>
        </w:rPr>
        <w:t>,</w:t>
      </w:r>
      <w:r w:rsidR="00E420C3">
        <w:rPr>
          <w:rtl/>
        </w:rPr>
        <w:t xml:space="preserve"> בחקיקה</w:t>
      </w:r>
      <w:r w:rsidR="00E420C3">
        <w:rPr>
          <w:rFonts w:hint="cs"/>
          <w:rtl/>
        </w:rPr>
        <w:t xml:space="preserve">, </w:t>
      </w:r>
      <w:r w:rsidR="00E420C3">
        <w:rPr>
          <w:rtl/>
        </w:rPr>
        <w:t>לגיטימציה</w:t>
      </w:r>
      <w:r w:rsidR="00E420C3">
        <w:rPr>
          <w:rFonts w:hint="cs"/>
          <w:rtl/>
        </w:rPr>
        <w:t>,</w:t>
      </w:r>
      <w:r w:rsidRPr="00504EB0">
        <w:rPr>
          <w:rtl/>
        </w:rPr>
        <w:t xml:space="preserve"> היינו אולי נמצאים באירוע אחר של כיתות הכוננות</w:t>
      </w:r>
      <w:r w:rsidR="0041670B">
        <w:rPr>
          <w:rFonts w:hint="cs"/>
          <w:rtl/>
        </w:rPr>
        <w:t>,</w:t>
      </w:r>
      <w:r w:rsidRPr="00504EB0">
        <w:rPr>
          <w:rtl/>
        </w:rPr>
        <w:t xml:space="preserve"> הנשק היה אצלם</w:t>
      </w:r>
      <w:r w:rsidR="00E420C3">
        <w:rPr>
          <w:rFonts w:hint="cs"/>
          <w:rtl/>
        </w:rPr>
        <w:t>.</w:t>
      </w:r>
    </w:p>
    <w:p w14:paraId="57F821F0" w14:textId="77777777" w:rsidR="00E420C3" w:rsidRDefault="00E420C3" w:rsidP="00E420C3">
      <w:pPr>
        <w:rPr>
          <w:rtl/>
        </w:rPr>
      </w:pPr>
      <w:bookmarkStart w:id="71" w:name="_ETM_Q1_815440"/>
      <w:bookmarkEnd w:id="71"/>
    </w:p>
    <w:p w14:paraId="653AD24C" w14:textId="6F7E5972" w:rsidR="00E420C3" w:rsidRDefault="00504EB0" w:rsidP="00E420C3">
      <w:pPr>
        <w:rPr>
          <w:rtl/>
        </w:rPr>
      </w:pPr>
      <w:bookmarkStart w:id="72" w:name="_ETM_Q1_815680"/>
      <w:bookmarkStart w:id="73" w:name="_ETM_Q1_815700"/>
      <w:bookmarkStart w:id="74" w:name="_ETM_Q1_815777"/>
      <w:bookmarkEnd w:id="72"/>
      <w:bookmarkEnd w:id="73"/>
      <w:bookmarkEnd w:id="74"/>
      <w:r w:rsidRPr="00504EB0">
        <w:rPr>
          <w:rtl/>
        </w:rPr>
        <w:t>אבל אני חוזר רגע חזרה לחקיקה</w:t>
      </w:r>
      <w:r w:rsidR="00E420C3">
        <w:rPr>
          <w:rFonts w:hint="cs"/>
          <w:rtl/>
        </w:rPr>
        <w:t>,</w:t>
      </w:r>
      <w:r w:rsidRPr="00504EB0">
        <w:rPr>
          <w:rtl/>
        </w:rPr>
        <w:t xml:space="preserve"> ולכן החוק הזה הוא באמת סוגר</w:t>
      </w:r>
      <w:r w:rsidR="00E420C3">
        <w:rPr>
          <w:rFonts w:hint="cs"/>
          <w:rtl/>
        </w:rPr>
        <w:t>,</w:t>
      </w:r>
      <w:r w:rsidRPr="00504EB0">
        <w:rPr>
          <w:rtl/>
        </w:rPr>
        <w:t xml:space="preserve"> הוא הצלע השלישית של </w:t>
      </w:r>
      <w:r w:rsidR="00E420C3">
        <w:rPr>
          <w:rFonts w:hint="cs"/>
          <w:rtl/>
        </w:rPr>
        <w:t>ה</w:t>
      </w:r>
      <w:r w:rsidRPr="00504EB0">
        <w:rPr>
          <w:rtl/>
        </w:rPr>
        <w:t>חץ החשוב הזה</w:t>
      </w:r>
      <w:r w:rsidR="00E420C3">
        <w:rPr>
          <w:rFonts w:hint="cs"/>
          <w:rtl/>
        </w:rPr>
        <w:t xml:space="preserve"> </w:t>
      </w:r>
      <w:bookmarkStart w:id="75" w:name="_ETM_Q1_821194"/>
      <w:bookmarkEnd w:id="75"/>
      <w:r w:rsidR="00E420C3">
        <w:rPr>
          <w:rFonts w:hint="cs"/>
          <w:rtl/>
        </w:rPr>
        <w:t>במלחמה</w:t>
      </w:r>
      <w:r w:rsidR="00E420C3">
        <w:rPr>
          <w:rtl/>
        </w:rPr>
        <w:t xml:space="preserve"> שלנו היו</w:t>
      </w:r>
      <w:r w:rsidR="00E420C3">
        <w:rPr>
          <w:rFonts w:hint="cs"/>
          <w:rtl/>
        </w:rPr>
        <w:t>ם-</w:t>
      </w:r>
      <w:r w:rsidRPr="00504EB0">
        <w:rPr>
          <w:rtl/>
        </w:rPr>
        <w:t>יומית בארגוני הפשיעה</w:t>
      </w:r>
      <w:r w:rsidR="0041670B">
        <w:rPr>
          <w:rFonts w:hint="cs"/>
          <w:rtl/>
        </w:rPr>
        <w:t>.</w:t>
      </w:r>
      <w:r w:rsidR="00E420C3">
        <w:rPr>
          <w:rFonts w:hint="cs"/>
          <w:rtl/>
        </w:rPr>
        <w:t xml:space="preserve"> בכך שאנחנו נותנים את ההגנה על </w:t>
      </w:r>
      <w:r w:rsidRPr="00504EB0">
        <w:rPr>
          <w:rtl/>
        </w:rPr>
        <w:t xml:space="preserve">אותן נקודות אמל"ח </w:t>
      </w:r>
      <w:r w:rsidR="00E420C3">
        <w:rPr>
          <w:rtl/>
        </w:rPr>
        <w:t>גם בבסיסים</w:t>
      </w:r>
      <w:r w:rsidRPr="00504EB0">
        <w:rPr>
          <w:rtl/>
        </w:rPr>
        <w:t xml:space="preserve"> וגם בתחנות המשטרה</w:t>
      </w:r>
      <w:r w:rsidR="00E420C3">
        <w:rPr>
          <w:rFonts w:hint="cs"/>
          <w:rtl/>
        </w:rPr>
        <w:t>,</w:t>
      </w:r>
      <w:r w:rsidRPr="00504EB0">
        <w:rPr>
          <w:rtl/>
        </w:rPr>
        <w:t xml:space="preserve"> אנחנו עם חוק הפרוטקשן וחוק הנשק נותנים לכם</w:t>
      </w:r>
      <w:r w:rsidR="00E420C3">
        <w:rPr>
          <w:rFonts w:hint="cs"/>
          <w:rtl/>
        </w:rPr>
        <w:t>,</w:t>
      </w:r>
      <w:r w:rsidRPr="00504EB0">
        <w:rPr>
          <w:rtl/>
        </w:rPr>
        <w:t xml:space="preserve"> גופי אכיפת החוק</w:t>
      </w:r>
      <w:r w:rsidR="00E420C3">
        <w:rPr>
          <w:rFonts w:hint="cs"/>
          <w:rtl/>
        </w:rPr>
        <w:t>,</w:t>
      </w:r>
      <w:r w:rsidR="00E420C3">
        <w:rPr>
          <w:rtl/>
        </w:rPr>
        <w:t xml:space="preserve"> את הכלים הטובים ביותר</w:t>
      </w:r>
      <w:r w:rsidR="00E420C3">
        <w:rPr>
          <w:rFonts w:hint="cs"/>
          <w:rtl/>
        </w:rPr>
        <w:t xml:space="preserve"> ו</w:t>
      </w:r>
      <w:r w:rsidRPr="00504EB0">
        <w:rPr>
          <w:rtl/>
        </w:rPr>
        <w:t>החזקים ביותר</w:t>
      </w:r>
      <w:r w:rsidR="00E420C3">
        <w:rPr>
          <w:rFonts w:hint="cs"/>
          <w:rtl/>
        </w:rPr>
        <w:t>,</w:t>
      </w:r>
      <w:r w:rsidRPr="00504EB0">
        <w:rPr>
          <w:rtl/>
        </w:rPr>
        <w:t xml:space="preserve"> </w:t>
      </w:r>
      <w:r w:rsidR="00E420C3">
        <w:rPr>
          <w:rtl/>
        </w:rPr>
        <w:t>כדי לשמור על אזרחי מדינת ישראל</w:t>
      </w:r>
      <w:r w:rsidR="00E420C3">
        <w:rPr>
          <w:rFonts w:hint="cs"/>
          <w:rtl/>
        </w:rPr>
        <w:t xml:space="preserve">, </w:t>
      </w:r>
      <w:r w:rsidRPr="00504EB0">
        <w:rPr>
          <w:rtl/>
        </w:rPr>
        <w:t>לפי שאמרתי, החש</w:t>
      </w:r>
      <w:r w:rsidR="00E420C3">
        <w:rPr>
          <w:rtl/>
        </w:rPr>
        <w:t>וב ביותר הוא הצלת חיי אדם</w:t>
      </w:r>
      <w:r w:rsidR="0041670B">
        <w:rPr>
          <w:rFonts w:hint="cs"/>
          <w:rtl/>
        </w:rPr>
        <w:t>.</w:t>
      </w:r>
      <w:r w:rsidR="00E420C3">
        <w:rPr>
          <w:rtl/>
        </w:rPr>
        <w:t xml:space="preserve"> </w:t>
      </w:r>
      <w:r w:rsidR="00E420C3">
        <w:rPr>
          <w:rFonts w:hint="cs"/>
          <w:rtl/>
        </w:rPr>
        <w:t>ו</w:t>
      </w:r>
      <w:r w:rsidR="00E420C3">
        <w:rPr>
          <w:rtl/>
        </w:rPr>
        <w:t>בסו</w:t>
      </w:r>
      <w:r w:rsidR="00E420C3">
        <w:rPr>
          <w:rFonts w:hint="cs"/>
          <w:rtl/>
        </w:rPr>
        <w:t xml:space="preserve">פו </w:t>
      </w:r>
      <w:bookmarkStart w:id="76" w:name="_ETM_Q1_844946"/>
      <w:bookmarkEnd w:id="76"/>
      <w:r w:rsidR="00E420C3">
        <w:rPr>
          <w:rFonts w:hint="cs"/>
          <w:rtl/>
        </w:rPr>
        <w:t xml:space="preserve">של </w:t>
      </w:r>
      <w:r w:rsidRPr="00504EB0">
        <w:rPr>
          <w:rtl/>
        </w:rPr>
        <w:t>דבר זה מה שעושים</w:t>
      </w:r>
      <w:r w:rsidR="00E420C3">
        <w:rPr>
          <w:rFonts w:hint="cs"/>
          <w:rtl/>
        </w:rPr>
        <w:t xml:space="preserve"> עם כלי הנשק האלה, </w:t>
      </w:r>
      <w:r w:rsidR="00E420C3">
        <w:rPr>
          <w:rtl/>
        </w:rPr>
        <w:t>פוגעים באזרחים תמימים</w:t>
      </w:r>
      <w:r w:rsidR="00E420C3">
        <w:rPr>
          <w:rFonts w:hint="cs"/>
          <w:rtl/>
        </w:rPr>
        <w:t>, ב</w:t>
      </w:r>
      <w:r w:rsidRPr="00504EB0">
        <w:rPr>
          <w:rtl/>
        </w:rPr>
        <w:t>נשים</w:t>
      </w:r>
      <w:r w:rsidR="00E420C3">
        <w:rPr>
          <w:rFonts w:hint="cs"/>
          <w:rtl/>
        </w:rPr>
        <w:t xml:space="preserve"> ו</w:t>
      </w:r>
      <w:r w:rsidRPr="00504EB0">
        <w:rPr>
          <w:rtl/>
        </w:rPr>
        <w:t>בילדים</w:t>
      </w:r>
      <w:r w:rsidR="00E420C3">
        <w:rPr>
          <w:rFonts w:hint="cs"/>
          <w:rtl/>
        </w:rPr>
        <w:t>,</w:t>
      </w:r>
      <w:r w:rsidRPr="00504EB0">
        <w:rPr>
          <w:rtl/>
        </w:rPr>
        <w:t xml:space="preserve"> ואנחנו כאן כדי למנוע את זה ולתת לאזרחי </w:t>
      </w:r>
      <w:r w:rsidR="0041670B">
        <w:rPr>
          <w:rFonts w:hint="cs"/>
          <w:rtl/>
        </w:rPr>
        <w:t xml:space="preserve">מדינת </w:t>
      </w:r>
      <w:r w:rsidRPr="00504EB0">
        <w:rPr>
          <w:rtl/>
        </w:rPr>
        <w:t>ישראל חיים טובים יותר ובטוחים יותר. תודה רבה לך</w:t>
      </w:r>
      <w:r w:rsidR="00E420C3">
        <w:rPr>
          <w:rFonts w:hint="cs"/>
          <w:rtl/>
        </w:rPr>
        <w:t>,</w:t>
      </w:r>
      <w:r w:rsidR="00E420C3">
        <w:rPr>
          <w:rtl/>
        </w:rPr>
        <w:t xml:space="preserve"> אדוני היושב</w:t>
      </w:r>
      <w:r w:rsidR="00E420C3">
        <w:rPr>
          <w:rFonts w:hint="cs"/>
          <w:rtl/>
        </w:rPr>
        <w:t>-</w:t>
      </w:r>
      <w:r w:rsidRPr="00504EB0">
        <w:rPr>
          <w:rtl/>
        </w:rPr>
        <w:t>ראש</w:t>
      </w:r>
      <w:r w:rsidR="00E420C3">
        <w:rPr>
          <w:rFonts w:hint="cs"/>
          <w:rtl/>
        </w:rPr>
        <w:t>,</w:t>
      </w:r>
      <w:r w:rsidRPr="00504EB0">
        <w:rPr>
          <w:rtl/>
        </w:rPr>
        <w:t xml:space="preserve"> על הזכות לשבת כאן ולהוביל את החק</w:t>
      </w:r>
      <w:r w:rsidR="00E420C3">
        <w:rPr>
          <w:rtl/>
        </w:rPr>
        <w:t>יקה דרך הוועדה שלך. זה חוק ש</w:t>
      </w:r>
      <w:r w:rsidRPr="00504EB0">
        <w:rPr>
          <w:rtl/>
        </w:rPr>
        <w:t xml:space="preserve">אנחנו גאים בו מאוד, הוא חשוב מאוד. </w:t>
      </w:r>
    </w:p>
    <w:p w14:paraId="1CA28CD9" w14:textId="77777777" w:rsidR="00E420C3" w:rsidRDefault="00E420C3" w:rsidP="00E420C3">
      <w:pPr>
        <w:rPr>
          <w:rtl/>
        </w:rPr>
      </w:pPr>
      <w:bookmarkStart w:id="77" w:name="_ETM_Q1_870665"/>
      <w:bookmarkStart w:id="78" w:name="_ETM_Q1_870760"/>
      <w:bookmarkStart w:id="79" w:name="_ETM_Q1_870905"/>
      <w:bookmarkEnd w:id="77"/>
      <w:bookmarkEnd w:id="78"/>
      <w:bookmarkEnd w:id="79"/>
    </w:p>
    <w:p w14:paraId="23020F24" w14:textId="77777777" w:rsidR="00E420C3" w:rsidRDefault="00E420C3" w:rsidP="00E420C3">
      <w:pPr>
        <w:rPr>
          <w:rtl/>
        </w:rPr>
      </w:pPr>
      <w:bookmarkStart w:id="80" w:name="_ETM_Q1_870978"/>
      <w:bookmarkEnd w:id="80"/>
      <w:r>
        <w:rPr>
          <w:rFonts w:hint="cs"/>
          <w:rtl/>
        </w:rPr>
        <w:t xml:space="preserve">כמו </w:t>
      </w:r>
      <w:bookmarkStart w:id="81" w:name="_ETM_Q1_866280"/>
      <w:bookmarkEnd w:id="81"/>
      <w:r>
        <w:rPr>
          <w:rFonts w:hint="cs"/>
          <w:rtl/>
        </w:rPr>
        <w:t xml:space="preserve">שאמרת, </w:t>
      </w:r>
      <w:r w:rsidR="00504EB0" w:rsidRPr="00504EB0">
        <w:rPr>
          <w:rtl/>
        </w:rPr>
        <w:t>אני מקווה מאוד</w:t>
      </w:r>
      <w:r>
        <w:rPr>
          <w:rFonts w:hint="cs"/>
          <w:rtl/>
        </w:rPr>
        <w:t xml:space="preserve"> </w:t>
      </w:r>
      <w:r w:rsidR="00504EB0" w:rsidRPr="00504EB0">
        <w:rPr>
          <w:rtl/>
        </w:rPr>
        <w:t>שאנחנו גם בסו</w:t>
      </w:r>
      <w:r>
        <w:rPr>
          <w:rFonts w:hint="cs"/>
          <w:rtl/>
        </w:rPr>
        <w:t>פו של יום</w:t>
      </w:r>
      <w:r w:rsidR="00504EB0" w:rsidRPr="00504EB0">
        <w:rPr>
          <w:rtl/>
        </w:rPr>
        <w:t xml:space="preserve"> נצביע</w:t>
      </w:r>
      <w:r>
        <w:rPr>
          <w:rFonts w:hint="cs"/>
          <w:rtl/>
        </w:rPr>
        <w:t>,</w:t>
      </w:r>
      <w:r w:rsidR="00504EB0" w:rsidRPr="00504EB0">
        <w:rPr>
          <w:rtl/>
        </w:rPr>
        <w:t xml:space="preserve"> נח</w:t>
      </w:r>
      <w:r>
        <w:rPr>
          <w:rFonts w:hint="cs"/>
          <w:rtl/>
        </w:rPr>
        <w:t>ו</w:t>
      </w:r>
      <w:r w:rsidR="00504EB0" w:rsidRPr="00504EB0">
        <w:rPr>
          <w:rtl/>
        </w:rPr>
        <w:t>קק אותו ונכנ</w:t>
      </w:r>
      <w:r>
        <w:rPr>
          <w:rFonts w:hint="cs"/>
          <w:rtl/>
        </w:rPr>
        <w:t>י</w:t>
      </w:r>
      <w:r w:rsidR="00504EB0" w:rsidRPr="00504EB0">
        <w:rPr>
          <w:rtl/>
        </w:rPr>
        <w:t xml:space="preserve">ס </w:t>
      </w:r>
      <w:r>
        <w:rPr>
          <w:rFonts w:hint="cs"/>
          <w:rtl/>
        </w:rPr>
        <w:t xml:space="preserve">אותו </w:t>
      </w:r>
      <w:r w:rsidR="00504EB0" w:rsidRPr="00504EB0">
        <w:rPr>
          <w:rtl/>
        </w:rPr>
        <w:t xml:space="preserve">לספר החוקים </w:t>
      </w:r>
      <w:r>
        <w:rPr>
          <w:rFonts w:hint="cs"/>
          <w:rtl/>
        </w:rPr>
        <w:t xml:space="preserve">של </w:t>
      </w:r>
      <w:r w:rsidR="00504EB0" w:rsidRPr="00504EB0">
        <w:rPr>
          <w:rtl/>
        </w:rPr>
        <w:t>מדינת ישראל. תודה רבה</w:t>
      </w:r>
      <w:r>
        <w:rPr>
          <w:rFonts w:hint="cs"/>
          <w:rtl/>
        </w:rPr>
        <w:t>.</w:t>
      </w:r>
    </w:p>
    <w:p w14:paraId="210B954C" w14:textId="77777777" w:rsidR="00E420C3" w:rsidRDefault="00E420C3" w:rsidP="00E420C3">
      <w:pPr>
        <w:rPr>
          <w:rtl/>
        </w:rPr>
      </w:pPr>
      <w:bookmarkStart w:id="82" w:name="_ETM_Q1_876880"/>
      <w:bookmarkEnd w:id="82"/>
    </w:p>
    <w:p w14:paraId="546B4772" w14:textId="77777777" w:rsidR="00E420C3" w:rsidRDefault="00E420C3" w:rsidP="00E420C3">
      <w:pPr>
        <w:pStyle w:val="af6"/>
        <w:keepNext/>
        <w:rPr>
          <w:rtl/>
        </w:rPr>
      </w:pPr>
      <w:bookmarkStart w:id="83" w:name="ET_yor_6358_210"/>
      <w:r w:rsidRPr="00E420C3">
        <w:rPr>
          <w:rStyle w:val="TagStyle"/>
          <w:rtl/>
        </w:rPr>
        <w:t xml:space="preserve"> &lt;&lt; יור &gt;&gt; </w:t>
      </w:r>
      <w:r>
        <w:rPr>
          <w:rtl/>
        </w:rPr>
        <w:t>היו"ר צביקה פוגל:</w:t>
      </w:r>
      <w:r w:rsidRPr="00E420C3">
        <w:rPr>
          <w:rStyle w:val="TagStyle"/>
          <w:rtl/>
        </w:rPr>
        <w:t xml:space="preserve"> &lt;&lt; יור &gt;&gt;</w:t>
      </w:r>
      <w:r>
        <w:rPr>
          <w:rtl/>
        </w:rPr>
        <w:t xml:space="preserve">   </w:t>
      </w:r>
      <w:bookmarkEnd w:id="83"/>
    </w:p>
    <w:p w14:paraId="32A0BB27" w14:textId="77777777" w:rsidR="00E420C3" w:rsidRDefault="00E420C3" w:rsidP="00E420C3">
      <w:pPr>
        <w:pStyle w:val="KeepWithNext"/>
        <w:rPr>
          <w:rtl/>
        </w:rPr>
      </w:pPr>
    </w:p>
    <w:p w14:paraId="5B389FBB" w14:textId="77777777" w:rsidR="00E420C3" w:rsidRDefault="00504EB0" w:rsidP="00E420C3">
      <w:pPr>
        <w:rPr>
          <w:rtl/>
        </w:rPr>
      </w:pPr>
      <w:bookmarkStart w:id="84" w:name="_ETM_Q1_879227"/>
      <w:bookmarkStart w:id="85" w:name="_ETM_Q1_877106"/>
      <w:bookmarkStart w:id="86" w:name="_ETM_Q1_877129"/>
      <w:bookmarkStart w:id="87" w:name="_ETM_Q1_877181"/>
      <w:bookmarkEnd w:id="84"/>
      <w:bookmarkEnd w:id="85"/>
      <w:bookmarkEnd w:id="86"/>
      <w:bookmarkEnd w:id="87"/>
      <w:r w:rsidRPr="00504EB0">
        <w:rPr>
          <w:rtl/>
        </w:rPr>
        <w:t>תודה רבה ל</w:t>
      </w:r>
      <w:r w:rsidR="00E420C3">
        <w:rPr>
          <w:rFonts w:hint="cs"/>
          <w:rtl/>
        </w:rPr>
        <w:t xml:space="preserve">ך, </w:t>
      </w:r>
      <w:r w:rsidR="00E420C3">
        <w:rPr>
          <w:rtl/>
        </w:rPr>
        <w:t xml:space="preserve">חבר הכנסת יצחק </w:t>
      </w:r>
      <w:r w:rsidR="00E420C3">
        <w:rPr>
          <w:rFonts w:hint="cs"/>
          <w:rtl/>
        </w:rPr>
        <w:t>קר</w:t>
      </w:r>
      <w:r w:rsidRPr="00504EB0">
        <w:rPr>
          <w:rtl/>
        </w:rPr>
        <w:t>ויזר. בהחלט הגדרות מדויקות</w:t>
      </w:r>
      <w:r w:rsidR="00E420C3">
        <w:rPr>
          <w:rFonts w:hint="cs"/>
          <w:rtl/>
        </w:rPr>
        <w:t>.</w:t>
      </w:r>
      <w:r w:rsidRPr="00504EB0">
        <w:rPr>
          <w:rtl/>
        </w:rPr>
        <w:t xml:space="preserve"> חברי</w:t>
      </w:r>
      <w:r w:rsidR="00E420C3">
        <w:rPr>
          <w:rFonts w:hint="cs"/>
          <w:rtl/>
        </w:rPr>
        <w:t>י,</w:t>
      </w:r>
      <w:r w:rsidRPr="00504EB0">
        <w:rPr>
          <w:rtl/>
        </w:rPr>
        <w:t xml:space="preserve"> יועצים משפטיים</w:t>
      </w:r>
      <w:r w:rsidR="00E420C3">
        <w:rPr>
          <w:rFonts w:hint="cs"/>
          <w:rtl/>
        </w:rPr>
        <w:t>,</w:t>
      </w:r>
      <w:r w:rsidRPr="00504EB0">
        <w:rPr>
          <w:rtl/>
        </w:rPr>
        <w:t xml:space="preserve"> בבקשה</w:t>
      </w:r>
      <w:r w:rsidR="00E420C3">
        <w:rPr>
          <w:rFonts w:hint="cs"/>
          <w:rtl/>
        </w:rPr>
        <w:t xml:space="preserve"> תקריאו את </w:t>
      </w:r>
      <w:bookmarkStart w:id="88" w:name="_ETM_Q1_887278"/>
      <w:bookmarkEnd w:id="88"/>
      <w:r w:rsidR="00E420C3">
        <w:rPr>
          <w:rFonts w:hint="cs"/>
          <w:rtl/>
        </w:rPr>
        <w:t>הצעת החוק</w:t>
      </w:r>
      <w:r w:rsidRPr="00504EB0">
        <w:rPr>
          <w:rtl/>
        </w:rPr>
        <w:t>.</w:t>
      </w:r>
      <w:r w:rsidR="00E420C3">
        <w:rPr>
          <w:rFonts w:hint="cs"/>
          <w:rtl/>
        </w:rPr>
        <w:t xml:space="preserve"> </w:t>
      </w:r>
      <w:r w:rsidRPr="00504EB0">
        <w:rPr>
          <w:rtl/>
        </w:rPr>
        <w:t xml:space="preserve"> </w:t>
      </w:r>
    </w:p>
    <w:p w14:paraId="2654BD99" w14:textId="77777777" w:rsidR="00E420C3" w:rsidRDefault="00E420C3" w:rsidP="00E420C3">
      <w:pPr>
        <w:rPr>
          <w:rtl/>
        </w:rPr>
      </w:pPr>
    </w:p>
    <w:p w14:paraId="1BFA694E" w14:textId="77777777" w:rsidR="00E420C3" w:rsidRDefault="00E420C3" w:rsidP="00E420C3">
      <w:pPr>
        <w:pStyle w:val="af9"/>
        <w:keepNext/>
        <w:rPr>
          <w:rtl/>
        </w:rPr>
      </w:pPr>
      <w:bookmarkStart w:id="89" w:name="ET_guest_עידו_בן_יצחק__211"/>
      <w:r w:rsidRPr="00E420C3">
        <w:rPr>
          <w:rStyle w:val="TagStyle"/>
          <w:rtl/>
        </w:rPr>
        <w:t xml:space="preserve"> &lt;&lt; אורח &gt;&gt; </w:t>
      </w:r>
      <w:r>
        <w:rPr>
          <w:rtl/>
        </w:rPr>
        <w:t>עידו בן יצחק:</w:t>
      </w:r>
      <w:r w:rsidRPr="00E420C3">
        <w:rPr>
          <w:rStyle w:val="TagStyle"/>
          <w:rtl/>
        </w:rPr>
        <w:t xml:space="preserve"> &lt;&lt; אורח &gt;&gt;</w:t>
      </w:r>
      <w:r>
        <w:rPr>
          <w:rtl/>
        </w:rPr>
        <w:t xml:space="preserve">   </w:t>
      </w:r>
      <w:bookmarkEnd w:id="89"/>
    </w:p>
    <w:p w14:paraId="70A69D31" w14:textId="77777777" w:rsidR="00E420C3" w:rsidRDefault="00E420C3" w:rsidP="00E420C3">
      <w:pPr>
        <w:rPr>
          <w:rtl/>
        </w:rPr>
      </w:pPr>
    </w:p>
    <w:p w14:paraId="42E9420F" w14:textId="77777777" w:rsidR="00153374" w:rsidRPr="00153374" w:rsidRDefault="00153374" w:rsidP="00153374">
      <w:pPr>
        <w:pStyle w:val="HeadHatzaotHok"/>
        <w:rPr>
          <w:b w:val="0"/>
          <w:bCs w:val="0"/>
          <w:sz w:val="24"/>
          <w:szCs w:val="24"/>
        </w:rPr>
      </w:pPr>
      <w:bookmarkStart w:id="90" w:name="_ETM_Q1_889950"/>
      <w:bookmarkStart w:id="91" w:name="_ETM_Q1_890039"/>
      <w:bookmarkStart w:id="92" w:name="LGS_Subject"/>
      <w:bookmarkEnd w:id="90"/>
      <w:bookmarkEnd w:id="91"/>
      <w:r>
        <w:rPr>
          <w:rFonts w:hint="cs"/>
          <w:b w:val="0"/>
          <w:bCs w:val="0"/>
          <w:sz w:val="24"/>
          <w:szCs w:val="24"/>
          <w:rtl/>
        </w:rPr>
        <w:t>"</w:t>
      </w:r>
      <w:r w:rsidRPr="00153374">
        <w:rPr>
          <w:b w:val="0"/>
          <w:bCs w:val="0"/>
          <w:sz w:val="24"/>
          <w:szCs w:val="24"/>
          <w:rtl/>
        </w:rPr>
        <w:t xml:space="preserve">הצעת חוק העונשין (תיקון – הגנה על בסיסי צה"ל, שטחי אש, תחנות משטרה ומתקנים ביטחוניים), התשפ"ג–2023 </w:t>
      </w:r>
      <w:bookmarkEnd w:id="92"/>
    </w:p>
    <w:tbl>
      <w:tblPr>
        <w:bidiVisual/>
        <w:tblW w:w="9149" w:type="dxa"/>
        <w:tblLayout w:type="fixed"/>
        <w:tblCellMar>
          <w:top w:w="57" w:type="dxa"/>
          <w:left w:w="0" w:type="dxa"/>
          <w:bottom w:w="57" w:type="dxa"/>
          <w:right w:w="0" w:type="dxa"/>
        </w:tblCellMar>
        <w:tblLook w:val="01E0" w:firstRow="1" w:lastRow="1" w:firstColumn="1" w:lastColumn="1" w:noHBand="0" w:noVBand="0"/>
      </w:tblPr>
      <w:tblGrid>
        <w:gridCol w:w="1775"/>
        <w:gridCol w:w="591"/>
        <w:gridCol w:w="591"/>
        <w:gridCol w:w="591"/>
        <w:gridCol w:w="594"/>
        <w:gridCol w:w="591"/>
        <w:gridCol w:w="591"/>
        <w:gridCol w:w="3825"/>
      </w:tblGrid>
      <w:tr w:rsidR="00153374" w14:paraId="34A11487" w14:textId="77777777" w:rsidTr="004216A2">
        <w:trPr>
          <w:cantSplit/>
          <w:trHeight w:val="355"/>
        </w:trPr>
        <w:tc>
          <w:tcPr>
            <w:tcW w:w="1775" w:type="dxa"/>
            <w:hideMark/>
          </w:tcPr>
          <w:p w14:paraId="09980A9A" w14:textId="77777777" w:rsidR="00153374" w:rsidRDefault="00153374">
            <w:pPr>
              <w:pStyle w:val="TableSideHeading"/>
              <w:keepLines w:val="0"/>
              <w:rPr>
                <w:sz w:val="24"/>
                <w:szCs w:val="24"/>
                <w:rtl/>
              </w:rPr>
            </w:pPr>
            <w:r>
              <w:rPr>
                <w:sz w:val="24"/>
                <w:szCs w:val="24"/>
                <w:rtl/>
              </w:rPr>
              <w:t>הוספת סעיף 34י2</w:t>
            </w:r>
          </w:p>
        </w:tc>
        <w:tc>
          <w:tcPr>
            <w:tcW w:w="591" w:type="dxa"/>
            <w:hideMark/>
          </w:tcPr>
          <w:p w14:paraId="28DB5E8F" w14:textId="77777777" w:rsidR="00153374" w:rsidRDefault="00153374">
            <w:pPr>
              <w:pStyle w:val="TableText"/>
              <w:rPr>
                <w:sz w:val="24"/>
                <w:szCs w:val="24"/>
                <w:rtl/>
              </w:rPr>
            </w:pPr>
            <w:r>
              <w:rPr>
                <w:sz w:val="24"/>
                <w:szCs w:val="24"/>
                <w:rtl/>
              </w:rPr>
              <w:t>1.</w:t>
            </w:r>
          </w:p>
        </w:tc>
        <w:tc>
          <w:tcPr>
            <w:tcW w:w="6783" w:type="dxa"/>
            <w:gridSpan w:val="6"/>
            <w:hideMark/>
          </w:tcPr>
          <w:p w14:paraId="02C758AA" w14:textId="77777777" w:rsidR="00153374" w:rsidRDefault="00153374" w:rsidP="00153374">
            <w:pPr>
              <w:pStyle w:val="TableBlock"/>
              <w:rPr>
                <w:sz w:val="24"/>
                <w:szCs w:val="24"/>
                <w:rtl/>
              </w:rPr>
            </w:pPr>
            <w:r>
              <w:rPr>
                <w:sz w:val="24"/>
                <w:szCs w:val="24"/>
                <w:rtl/>
              </w:rPr>
              <w:t xml:space="preserve">בחוק העונשין, </w:t>
            </w:r>
            <w:proofErr w:type="spellStart"/>
            <w:r>
              <w:rPr>
                <w:sz w:val="24"/>
                <w:szCs w:val="24"/>
                <w:rtl/>
              </w:rPr>
              <w:t>התשל"ז</w:t>
            </w:r>
            <w:proofErr w:type="spellEnd"/>
            <w:r>
              <w:rPr>
                <w:sz w:val="24"/>
                <w:szCs w:val="24"/>
                <w:rtl/>
              </w:rPr>
              <w:t>–1977, אחרי סעיף 34י1 יבוא:</w:t>
            </w:r>
          </w:p>
        </w:tc>
      </w:tr>
      <w:tr w:rsidR="00153374" w14:paraId="21CB4EF2" w14:textId="77777777" w:rsidTr="004216A2">
        <w:trPr>
          <w:cantSplit/>
          <w:trHeight w:val="1783"/>
        </w:trPr>
        <w:tc>
          <w:tcPr>
            <w:tcW w:w="1775" w:type="dxa"/>
          </w:tcPr>
          <w:p w14:paraId="229D3D50" w14:textId="77777777" w:rsidR="00153374" w:rsidRDefault="00153374">
            <w:pPr>
              <w:pStyle w:val="TableSideHeading"/>
              <w:keepLines w:val="0"/>
              <w:rPr>
                <w:sz w:val="24"/>
                <w:szCs w:val="24"/>
                <w:rtl/>
              </w:rPr>
            </w:pPr>
          </w:p>
        </w:tc>
        <w:tc>
          <w:tcPr>
            <w:tcW w:w="591" w:type="dxa"/>
          </w:tcPr>
          <w:p w14:paraId="0545EE5F" w14:textId="77777777" w:rsidR="00153374" w:rsidRDefault="00153374">
            <w:pPr>
              <w:pStyle w:val="TableText"/>
              <w:keepLines w:val="0"/>
              <w:rPr>
                <w:sz w:val="24"/>
                <w:szCs w:val="24"/>
              </w:rPr>
            </w:pPr>
          </w:p>
        </w:tc>
        <w:tc>
          <w:tcPr>
            <w:tcW w:w="1776" w:type="dxa"/>
            <w:gridSpan w:val="3"/>
            <w:hideMark/>
          </w:tcPr>
          <w:p w14:paraId="66D670DA" w14:textId="77777777" w:rsidR="00153374" w:rsidRDefault="00153374">
            <w:pPr>
              <w:pStyle w:val="TableInnerSideHeading"/>
              <w:rPr>
                <w:sz w:val="24"/>
                <w:szCs w:val="24"/>
              </w:rPr>
            </w:pPr>
            <w:r>
              <w:rPr>
                <w:sz w:val="24"/>
                <w:szCs w:val="24"/>
                <w:rtl/>
              </w:rPr>
              <w:t>"הגנה על בסיסי צה"ל, שטחי אש, תחנות משטרה ומתקנים ביטחוניים</w:t>
            </w:r>
          </w:p>
        </w:tc>
        <w:tc>
          <w:tcPr>
            <w:tcW w:w="591" w:type="dxa"/>
            <w:hideMark/>
          </w:tcPr>
          <w:p w14:paraId="4BB439D4" w14:textId="77777777" w:rsidR="00153374" w:rsidRDefault="00153374">
            <w:pPr>
              <w:pStyle w:val="TableText"/>
              <w:rPr>
                <w:sz w:val="24"/>
                <w:szCs w:val="24"/>
              </w:rPr>
            </w:pPr>
            <w:r>
              <w:rPr>
                <w:sz w:val="24"/>
                <w:szCs w:val="24"/>
                <w:rtl/>
              </w:rPr>
              <w:t>34י2.</w:t>
            </w:r>
          </w:p>
        </w:tc>
        <w:tc>
          <w:tcPr>
            <w:tcW w:w="4414" w:type="dxa"/>
            <w:gridSpan w:val="2"/>
            <w:hideMark/>
          </w:tcPr>
          <w:p w14:paraId="5C1B63AA" w14:textId="77777777" w:rsidR="00153374" w:rsidRDefault="00153374">
            <w:pPr>
              <w:pStyle w:val="TableBlock"/>
              <w:rPr>
                <w:sz w:val="24"/>
                <w:szCs w:val="24"/>
              </w:rPr>
            </w:pPr>
            <w:r>
              <w:rPr>
                <w:sz w:val="24"/>
                <w:szCs w:val="24"/>
                <w:rtl/>
              </w:rPr>
              <w:t>(א)</w:t>
            </w:r>
            <w:r>
              <w:rPr>
                <w:sz w:val="24"/>
                <w:szCs w:val="24"/>
                <w:rtl/>
              </w:rPr>
              <w:tab/>
              <w:t>לא יישא איש כוחות הביטחון באחריות פלילית למעשה שהיה דרוש באופן מיידי כדי להדוף מי שמתפרץ או נכנס לבסיס צה"ל, תחנת משטרה, שטח אימונים, שטח אש או מתקן ביטחוני, בכוונה לבצע עבירה, או מי שמנסה להתפרץ או להיכנס כאמור.</w:t>
            </w:r>
          </w:p>
        </w:tc>
      </w:tr>
      <w:tr w:rsidR="00153374" w14:paraId="3112D6EC" w14:textId="77777777" w:rsidTr="004216A2">
        <w:trPr>
          <w:cantSplit/>
          <w:trHeight w:val="411"/>
        </w:trPr>
        <w:tc>
          <w:tcPr>
            <w:tcW w:w="1775" w:type="dxa"/>
          </w:tcPr>
          <w:p w14:paraId="0FA059C2" w14:textId="77777777" w:rsidR="00153374" w:rsidRDefault="00153374">
            <w:pPr>
              <w:pStyle w:val="TableSideHeading"/>
              <w:rPr>
                <w:sz w:val="24"/>
                <w:szCs w:val="24"/>
              </w:rPr>
            </w:pPr>
          </w:p>
        </w:tc>
        <w:tc>
          <w:tcPr>
            <w:tcW w:w="591" w:type="dxa"/>
          </w:tcPr>
          <w:p w14:paraId="15A011AA" w14:textId="77777777" w:rsidR="00153374" w:rsidRDefault="00153374">
            <w:pPr>
              <w:pStyle w:val="TableText"/>
              <w:rPr>
                <w:sz w:val="24"/>
                <w:szCs w:val="24"/>
              </w:rPr>
            </w:pPr>
          </w:p>
        </w:tc>
        <w:tc>
          <w:tcPr>
            <w:tcW w:w="591" w:type="dxa"/>
          </w:tcPr>
          <w:p w14:paraId="38D2645A" w14:textId="77777777" w:rsidR="00153374" w:rsidRDefault="00153374">
            <w:pPr>
              <w:pStyle w:val="TableText"/>
              <w:rPr>
                <w:sz w:val="24"/>
                <w:szCs w:val="24"/>
              </w:rPr>
            </w:pPr>
          </w:p>
        </w:tc>
        <w:tc>
          <w:tcPr>
            <w:tcW w:w="591" w:type="dxa"/>
          </w:tcPr>
          <w:p w14:paraId="7A609002" w14:textId="77777777" w:rsidR="00153374" w:rsidRDefault="00153374">
            <w:pPr>
              <w:pStyle w:val="TableText"/>
              <w:rPr>
                <w:sz w:val="24"/>
                <w:szCs w:val="24"/>
              </w:rPr>
            </w:pPr>
          </w:p>
        </w:tc>
        <w:tc>
          <w:tcPr>
            <w:tcW w:w="592" w:type="dxa"/>
          </w:tcPr>
          <w:p w14:paraId="65818939" w14:textId="77777777" w:rsidR="00153374" w:rsidRDefault="00153374">
            <w:pPr>
              <w:pStyle w:val="TableText"/>
              <w:rPr>
                <w:sz w:val="24"/>
                <w:szCs w:val="24"/>
              </w:rPr>
            </w:pPr>
          </w:p>
        </w:tc>
        <w:tc>
          <w:tcPr>
            <w:tcW w:w="591" w:type="dxa"/>
          </w:tcPr>
          <w:p w14:paraId="357A2A25" w14:textId="77777777" w:rsidR="00153374" w:rsidRDefault="00153374">
            <w:pPr>
              <w:pStyle w:val="TableText"/>
              <w:rPr>
                <w:sz w:val="24"/>
                <w:szCs w:val="24"/>
              </w:rPr>
            </w:pPr>
          </w:p>
        </w:tc>
        <w:tc>
          <w:tcPr>
            <w:tcW w:w="4414" w:type="dxa"/>
            <w:gridSpan w:val="2"/>
            <w:hideMark/>
          </w:tcPr>
          <w:p w14:paraId="2AAFB080" w14:textId="77777777" w:rsidR="00153374" w:rsidRDefault="00153374">
            <w:pPr>
              <w:pStyle w:val="TableBlock"/>
              <w:rPr>
                <w:sz w:val="24"/>
                <w:szCs w:val="24"/>
              </w:rPr>
            </w:pPr>
            <w:r>
              <w:rPr>
                <w:sz w:val="24"/>
                <w:szCs w:val="24"/>
                <w:rtl/>
              </w:rPr>
              <w:t>(ב)</w:t>
            </w:r>
            <w:r>
              <w:rPr>
                <w:sz w:val="24"/>
                <w:szCs w:val="24"/>
                <w:rtl/>
              </w:rPr>
              <w:tab/>
              <w:t xml:space="preserve">הוראת סעיף קטן (א) לא תחול אם – </w:t>
            </w:r>
          </w:p>
        </w:tc>
      </w:tr>
      <w:tr w:rsidR="00153374" w14:paraId="292A6D04" w14:textId="77777777" w:rsidTr="004216A2">
        <w:trPr>
          <w:cantSplit/>
          <w:trHeight w:val="713"/>
        </w:trPr>
        <w:tc>
          <w:tcPr>
            <w:tcW w:w="1775" w:type="dxa"/>
          </w:tcPr>
          <w:p w14:paraId="3ACBECF5" w14:textId="77777777" w:rsidR="00153374" w:rsidRDefault="00153374">
            <w:pPr>
              <w:pStyle w:val="TableSideHeading"/>
              <w:rPr>
                <w:sz w:val="24"/>
                <w:szCs w:val="24"/>
              </w:rPr>
            </w:pPr>
          </w:p>
        </w:tc>
        <w:tc>
          <w:tcPr>
            <w:tcW w:w="591" w:type="dxa"/>
          </w:tcPr>
          <w:p w14:paraId="3C4E48F2" w14:textId="77777777" w:rsidR="00153374" w:rsidRDefault="00153374">
            <w:pPr>
              <w:pStyle w:val="TableText"/>
              <w:rPr>
                <w:sz w:val="24"/>
                <w:szCs w:val="24"/>
              </w:rPr>
            </w:pPr>
          </w:p>
        </w:tc>
        <w:tc>
          <w:tcPr>
            <w:tcW w:w="591" w:type="dxa"/>
          </w:tcPr>
          <w:p w14:paraId="225152DE" w14:textId="77777777" w:rsidR="00153374" w:rsidRDefault="00153374">
            <w:pPr>
              <w:pStyle w:val="TableText"/>
              <w:rPr>
                <w:sz w:val="24"/>
                <w:szCs w:val="24"/>
              </w:rPr>
            </w:pPr>
          </w:p>
        </w:tc>
        <w:tc>
          <w:tcPr>
            <w:tcW w:w="591" w:type="dxa"/>
          </w:tcPr>
          <w:p w14:paraId="24E4D828" w14:textId="77777777" w:rsidR="00153374" w:rsidRDefault="00153374">
            <w:pPr>
              <w:pStyle w:val="TableText"/>
              <w:rPr>
                <w:sz w:val="24"/>
                <w:szCs w:val="24"/>
              </w:rPr>
            </w:pPr>
          </w:p>
        </w:tc>
        <w:tc>
          <w:tcPr>
            <w:tcW w:w="592" w:type="dxa"/>
          </w:tcPr>
          <w:p w14:paraId="7A453146" w14:textId="77777777" w:rsidR="00153374" w:rsidRDefault="00153374">
            <w:pPr>
              <w:pStyle w:val="TableText"/>
              <w:rPr>
                <w:sz w:val="24"/>
                <w:szCs w:val="24"/>
              </w:rPr>
            </w:pPr>
          </w:p>
        </w:tc>
        <w:tc>
          <w:tcPr>
            <w:tcW w:w="591" w:type="dxa"/>
          </w:tcPr>
          <w:p w14:paraId="4B8033DA" w14:textId="77777777" w:rsidR="00153374" w:rsidRDefault="00153374">
            <w:pPr>
              <w:pStyle w:val="TableText"/>
              <w:rPr>
                <w:sz w:val="24"/>
                <w:szCs w:val="24"/>
              </w:rPr>
            </w:pPr>
          </w:p>
        </w:tc>
        <w:tc>
          <w:tcPr>
            <w:tcW w:w="591" w:type="dxa"/>
          </w:tcPr>
          <w:p w14:paraId="105221EB" w14:textId="77777777" w:rsidR="00153374" w:rsidRDefault="00153374">
            <w:pPr>
              <w:pStyle w:val="TableText"/>
              <w:rPr>
                <w:sz w:val="24"/>
                <w:szCs w:val="24"/>
              </w:rPr>
            </w:pPr>
          </w:p>
        </w:tc>
        <w:tc>
          <w:tcPr>
            <w:tcW w:w="3822" w:type="dxa"/>
            <w:hideMark/>
          </w:tcPr>
          <w:p w14:paraId="39EBE12E" w14:textId="77777777" w:rsidR="00153374" w:rsidRDefault="00153374">
            <w:pPr>
              <w:pStyle w:val="TableBlock"/>
              <w:rPr>
                <w:sz w:val="24"/>
                <w:szCs w:val="24"/>
              </w:rPr>
            </w:pPr>
            <w:r>
              <w:rPr>
                <w:sz w:val="24"/>
                <w:szCs w:val="24"/>
                <w:rtl/>
              </w:rPr>
              <w:t>(1)</w:t>
            </w:r>
            <w:r>
              <w:rPr>
                <w:sz w:val="24"/>
                <w:szCs w:val="24"/>
                <w:rtl/>
              </w:rPr>
              <w:tab/>
              <w:t>המעשה לא היה סביר בעליל, בנסיבות העניין, לשם הדיפת המתפרץ או הנכנס;</w:t>
            </w:r>
          </w:p>
        </w:tc>
      </w:tr>
      <w:tr w:rsidR="00153374" w14:paraId="327C2C09" w14:textId="77777777" w:rsidTr="004216A2">
        <w:trPr>
          <w:cantSplit/>
          <w:trHeight w:val="1070"/>
        </w:trPr>
        <w:tc>
          <w:tcPr>
            <w:tcW w:w="1775" w:type="dxa"/>
          </w:tcPr>
          <w:p w14:paraId="5BA4FAFB" w14:textId="77777777" w:rsidR="00153374" w:rsidRDefault="00153374">
            <w:pPr>
              <w:pStyle w:val="TableSideHeading"/>
              <w:rPr>
                <w:sz w:val="24"/>
                <w:szCs w:val="24"/>
              </w:rPr>
            </w:pPr>
          </w:p>
        </w:tc>
        <w:tc>
          <w:tcPr>
            <w:tcW w:w="591" w:type="dxa"/>
          </w:tcPr>
          <w:p w14:paraId="633D68CA" w14:textId="77777777" w:rsidR="00153374" w:rsidRDefault="00153374">
            <w:pPr>
              <w:pStyle w:val="TableText"/>
              <w:rPr>
                <w:sz w:val="24"/>
                <w:szCs w:val="24"/>
              </w:rPr>
            </w:pPr>
          </w:p>
        </w:tc>
        <w:tc>
          <w:tcPr>
            <w:tcW w:w="591" w:type="dxa"/>
          </w:tcPr>
          <w:p w14:paraId="45EA0604" w14:textId="77777777" w:rsidR="00153374" w:rsidRDefault="00153374">
            <w:pPr>
              <w:pStyle w:val="TableText"/>
              <w:rPr>
                <w:sz w:val="24"/>
                <w:szCs w:val="24"/>
              </w:rPr>
            </w:pPr>
          </w:p>
        </w:tc>
        <w:tc>
          <w:tcPr>
            <w:tcW w:w="591" w:type="dxa"/>
          </w:tcPr>
          <w:p w14:paraId="3DF5B23A" w14:textId="77777777" w:rsidR="00153374" w:rsidRDefault="00153374">
            <w:pPr>
              <w:pStyle w:val="TableText"/>
              <w:rPr>
                <w:sz w:val="24"/>
                <w:szCs w:val="24"/>
              </w:rPr>
            </w:pPr>
          </w:p>
        </w:tc>
        <w:tc>
          <w:tcPr>
            <w:tcW w:w="592" w:type="dxa"/>
          </w:tcPr>
          <w:p w14:paraId="15C32EB1" w14:textId="77777777" w:rsidR="00153374" w:rsidRDefault="00153374">
            <w:pPr>
              <w:pStyle w:val="TableText"/>
              <w:rPr>
                <w:sz w:val="24"/>
                <w:szCs w:val="24"/>
              </w:rPr>
            </w:pPr>
          </w:p>
        </w:tc>
        <w:tc>
          <w:tcPr>
            <w:tcW w:w="591" w:type="dxa"/>
          </w:tcPr>
          <w:p w14:paraId="7BE30B0C" w14:textId="77777777" w:rsidR="00153374" w:rsidRDefault="00153374">
            <w:pPr>
              <w:pStyle w:val="TableText"/>
              <w:rPr>
                <w:sz w:val="24"/>
                <w:szCs w:val="24"/>
              </w:rPr>
            </w:pPr>
          </w:p>
        </w:tc>
        <w:tc>
          <w:tcPr>
            <w:tcW w:w="591" w:type="dxa"/>
          </w:tcPr>
          <w:p w14:paraId="502BC7E4" w14:textId="77777777" w:rsidR="00153374" w:rsidRDefault="00153374">
            <w:pPr>
              <w:pStyle w:val="TableText"/>
              <w:rPr>
                <w:sz w:val="24"/>
                <w:szCs w:val="24"/>
              </w:rPr>
            </w:pPr>
          </w:p>
        </w:tc>
        <w:tc>
          <w:tcPr>
            <w:tcW w:w="3822" w:type="dxa"/>
            <w:hideMark/>
          </w:tcPr>
          <w:p w14:paraId="3AA04B79" w14:textId="77777777" w:rsidR="00153374" w:rsidRDefault="00153374">
            <w:pPr>
              <w:pStyle w:val="TableBlock"/>
              <w:rPr>
                <w:sz w:val="24"/>
                <w:szCs w:val="24"/>
              </w:rPr>
            </w:pPr>
            <w:r>
              <w:rPr>
                <w:sz w:val="24"/>
                <w:szCs w:val="24"/>
                <w:rtl/>
              </w:rPr>
              <w:t>(2)</w:t>
            </w:r>
            <w:r>
              <w:rPr>
                <w:sz w:val="24"/>
                <w:szCs w:val="24"/>
                <w:rtl/>
              </w:rPr>
              <w:tab/>
              <w:t xml:space="preserve">איש כוחות הביטחון הביא בהתנהגותו הפסולה להתפרצות או לכניסה תוך שהוא צופה מראש את אפשרות התפתחות הדברים. </w:t>
            </w:r>
          </w:p>
        </w:tc>
      </w:tr>
      <w:tr w:rsidR="00153374" w14:paraId="6537089F" w14:textId="77777777" w:rsidTr="004216A2">
        <w:trPr>
          <w:cantSplit/>
          <w:trHeight w:val="713"/>
        </w:trPr>
        <w:tc>
          <w:tcPr>
            <w:tcW w:w="1775" w:type="dxa"/>
          </w:tcPr>
          <w:p w14:paraId="60B22F42" w14:textId="77777777" w:rsidR="00153374" w:rsidRDefault="00153374">
            <w:pPr>
              <w:pStyle w:val="TableSideHeading"/>
              <w:rPr>
                <w:sz w:val="24"/>
                <w:szCs w:val="24"/>
                <w:rtl/>
              </w:rPr>
            </w:pPr>
          </w:p>
        </w:tc>
        <w:tc>
          <w:tcPr>
            <w:tcW w:w="591" w:type="dxa"/>
          </w:tcPr>
          <w:p w14:paraId="2ECBD696" w14:textId="77777777" w:rsidR="00153374" w:rsidRDefault="00153374">
            <w:pPr>
              <w:pStyle w:val="TableText"/>
              <w:rPr>
                <w:sz w:val="24"/>
                <w:szCs w:val="24"/>
              </w:rPr>
            </w:pPr>
          </w:p>
        </w:tc>
        <w:tc>
          <w:tcPr>
            <w:tcW w:w="591" w:type="dxa"/>
          </w:tcPr>
          <w:p w14:paraId="5CF409A3" w14:textId="77777777" w:rsidR="00153374" w:rsidRDefault="00153374">
            <w:pPr>
              <w:pStyle w:val="TableText"/>
              <w:rPr>
                <w:sz w:val="24"/>
                <w:szCs w:val="24"/>
              </w:rPr>
            </w:pPr>
          </w:p>
        </w:tc>
        <w:tc>
          <w:tcPr>
            <w:tcW w:w="591" w:type="dxa"/>
          </w:tcPr>
          <w:p w14:paraId="1922A78E" w14:textId="77777777" w:rsidR="00153374" w:rsidRDefault="00153374">
            <w:pPr>
              <w:pStyle w:val="TableText"/>
              <w:rPr>
                <w:sz w:val="24"/>
                <w:szCs w:val="24"/>
              </w:rPr>
            </w:pPr>
          </w:p>
        </w:tc>
        <w:tc>
          <w:tcPr>
            <w:tcW w:w="592" w:type="dxa"/>
          </w:tcPr>
          <w:p w14:paraId="6182B74B" w14:textId="77777777" w:rsidR="00153374" w:rsidRDefault="00153374">
            <w:pPr>
              <w:pStyle w:val="TableText"/>
              <w:rPr>
                <w:sz w:val="24"/>
                <w:szCs w:val="24"/>
              </w:rPr>
            </w:pPr>
          </w:p>
        </w:tc>
        <w:tc>
          <w:tcPr>
            <w:tcW w:w="591" w:type="dxa"/>
          </w:tcPr>
          <w:p w14:paraId="6EBEA7BD" w14:textId="77777777" w:rsidR="00153374" w:rsidRDefault="00153374">
            <w:pPr>
              <w:pStyle w:val="TableText"/>
              <w:rPr>
                <w:sz w:val="24"/>
                <w:szCs w:val="24"/>
              </w:rPr>
            </w:pPr>
          </w:p>
        </w:tc>
        <w:tc>
          <w:tcPr>
            <w:tcW w:w="4414" w:type="dxa"/>
            <w:gridSpan w:val="2"/>
            <w:hideMark/>
          </w:tcPr>
          <w:p w14:paraId="2335E24A" w14:textId="77777777" w:rsidR="00153374" w:rsidRDefault="00153374">
            <w:pPr>
              <w:pStyle w:val="TableBlock"/>
              <w:rPr>
                <w:sz w:val="24"/>
                <w:szCs w:val="24"/>
              </w:rPr>
            </w:pPr>
            <w:r>
              <w:rPr>
                <w:sz w:val="24"/>
                <w:szCs w:val="24"/>
                <w:rtl/>
              </w:rPr>
              <w:t>(ג)</w:t>
            </w:r>
            <w:r>
              <w:rPr>
                <w:sz w:val="24"/>
                <w:szCs w:val="24"/>
                <w:rtl/>
              </w:rPr>
              <w:tab/>
              <w:t>לעניין סעיף זה, "איש כוחות הביטחון" – כל אחד מאלה:</w:t>
            </w:r>
          </w:p>
        </w:tc>
      </w:tr>
      <w:tr w:rsidR="00153374" w14:paraId="14A5E311" w14:textId="77777777" w:rsidTr="004216A2">
        <w:trPr>
          <w:cantSplit/>
          <w:trHeight w:val="713"/>
        </w:trPr>
        <w:tc>
          <w:tcPr>
            <w:tcW w:w="1775" w:type="dxa"/>
          </w:tcPr>
          <w:p w14:paraId="0B52B081" w14:textId="77777777" w:rsidR="00153374" w:rsidRDefault="00153374">
            <w:pPr>
              <w:pStyle w:val="TableSideHeading"/>
              <w:rPr>
                <w:sz w:val="24"/>
                <w:szCs w:val="24"/>
              </w:rPr>
            </w:pPr>
          </w:p>
        </w:tc>
        <w:tc>
          <w:tcPr>
            <w:tcW w:w="591" w:type="dxa"/>
          </w:tcPr>
          <w:p w14:paraId="7E49F830" w14:textId="77777777" w:rsidR="00153374" w:rsidRDefault="00153374">
            <w:pPr>
              <w:pStyle w:val="TableText"/>
              <w:rPr>
                <w:sz w:val="24"/>
                <w:szCs w:val="24"/>
              </w:rPr>
            </w:pPr>
          </w:p>
        </w:tc>
        <w:tc>
          <w:tcPr>
            <w:tcW w:w="591" w:type="dxa"/>
          </w:tcPr>
          <w:p w14:paraId="76C33388" w14:textId="77777777" w:rsidR="00153374" w:rsidRDefault="00153374">
            <w:pPr>
              <w:pStyle w:val="TableText"/>
              <w:rPr>
                <w:sz w:val="24"/>
                <w:szCs w:val="24"/>
              </w:rPr>
            </w:pPr>
          </w:p>
        </w:tc>
        <w:tc>
          <w:tcPr>
            <w:tcW w:w="591" w:type="dxa"/>
          </w:tcPr>
          <w:p w14:paraId="399CF067" w14:textId="77777777" w:rsidR="00153374" w:rsidRDefault="00153374">
            <w:pPr>
              <w:pStyle w:val="TableText"/>
              <w:rPr>
                <w:sz w:val="24"/>
                <w:szCs w:val="24"/>
              </w:rPr>
            </w:pPr>
          </w:p>
        </w:tc>
        <w:tc>
          <w:tcPr>
            <w:tcW w:w="592" w:type="dxa"/>
          </w:tcPr>
          <w:p w14:paraId="54BF6CF8" w14:textId="77777777" w:rsidR="00153374" w:rsidRDefault="00153374">
            <w:pPr>
              <w:pStyle w:val="TableText"/>
              <w:rPr>
                <w:sz w:val="24"/>
                <w:szCs w:val="24"/>
              </w:rPr>
            </w:pPr>
          </w:p>
        </w:tc>
        <w:tc>
          <w:tcPr>
            <w:tcW w:w="591" w:type="dxa"/>
          </w:tcPr>
          <w:p w14:paraId="4EC43FDB" w14:textId="77777777" w:rsidR="00153374" w:rsidRDefault="00153374">
            <w:pPr>
              <w:pStyle w:val="TableText"/>
              <w:rPr>
                <w:sz w:val="24"/>
                <w:szCs w:val="24"/>
              </w:rPr>
            </w:pPr>
          </w:p>
        </w:tc>
        <w:tc>
          <w:tcPr>
            <w:tcW w:w="591" w:type="dxa"/>
          </w:tcPr>
          <w:p w14:paraId="59D2A5A0" w14:textId="77777777" w:rsidR="00153374" w:rsidRDefault="00153374">
            <w:pPr>
              <w:pStyle w:val="TableText"/>
              <w:rPr>
                <w:sz w:val="24"/>
                <w:szCs w:val="24"/>
              </w:rPr>
            </w:pPr>
          </w:p>
        </w:tc>
        <w:tc>
          <w:tcPr>
            <w:tcW w:w="3822" w:type="dxa"/>
            <w:hideMark/>
          </w:tcPr>
          <w:p w14:paraId="0128C8A4" w14:textId="77777777" w:rsidR="00153374" w:rsidRDefault="00153374" w:rsidP="00153374">
            <w:pPr>
              <w:pStyle w:val="TableBlock"/>
              <w:rPr>
                <w:sz w:val="24"/>
                <w:szCs w:val="24"/>
              </w:rPr>
            </w:pPr>
            <w:r>
              <w:rPr>
                <w:sz w:val="24"/>
                <w:szCs w:val="24"/>
                <w:rtl/>
              </w:rPr>
              <w:t>(1)</w:t>
            </w:r>
            <w:r>
              <w:rPr>
                <w:sz w:val="24"/>
                <w:szCs w:val="24"/>
                <w:rtl/>
              </w:rPr>
              <w:tab/>
              <w:t xml:space="preserve">חייל כהגדרתו בחוק השיפוט הצבאי, </w:t>
            </w:r>
            <w:proofErr w:type="spellStart"/>
            <w:r>
              <w:rPr>
                <w:sz w:val="24"/>
                <w:szCs w:val="24"/>
                <w:rtl/>
              </w:rPr>
              <w:t>התשט"ו</w:t>
            </w:r>
            <w:proofErr w:type="spellEnd"/>
            <w:r>
              <w:rPr>
                <w:sz w:val="24"/>
                <w:szCs w:val="24"/>
                <w:rtl/>
              </w:rPr>
              <w:t>–1955;</w:t>
            </w:r>
          </w:p>
        </w:tc>
      </w:tr>
      <w:tr w:rsidR="00153374" w14:paraId="050FA0AD" w14:textId="77777777" w:rsidTr="004216A2">
        <w:trPr>
          <w:cantSplit/>
          <w:trHeight w:val="713"/>
        </w:trPr>
        <w:tc>
          <w:tcPr>
            <w:tcW w:w="1775" w:type="dxa"/>
          </w:tcPr>
          <w:p w14:paraId="3B04D274" w14:textId="77777777" w:rsidR="00153374" w:rsidRDefault="00153374">
            <w:pPr>
              <w:pStyle w:val="TableSideHeading"/>
              <w:rPr>
                <w:sz w:val="24"/>
                <w:szCs w:val="24"/>
              </w:rPr>
            </w:pPr>
          </w:p>
        </w:tc>
        <w:tc>
          <w:tcPr>
            <w:tcW w:w="591" w:type="dxa"/>
          </w:tcPr>
          <w:p w14:paraId="430A71DD" w14:textId="77777777" w:rsidR="00153374" w:rsidRDefault="00153374">
            <w:pPr>
              <w:pStyle w:val="TableText"/>
              <w:rPr>
                <w:sz w:val="24"/>
                <w:szCs w:val="24"/>
              </w:rPr>
            </w:pPr>
          </w:p>
        </w:tc>
        <w:tc>
          <w:tcPr>
            <w:tcW w:w="591" w:type="dxa"/>
          </w:tcPr>
          <w:p w14:paraId="02BEF29F" w14:textId="77777777" w:rsidR="00153374" w:rsidRDefault="00153374">
            <w:pPr>
              <w:pStyle w:val="TableText"/>
              <w:rPr>
                <w:sz w:val="24"/>
                <w:szCs w:val="24"/>
              </w:rPr>
            </w:pPr>
          </w:p>
        </w:tc>
        <w:tc>
          <w:tcPr>
            <w:tcW w:w="591" w:type="dxa"/>
          </w:tcPr>
          <w:p w14:paraId="726E6E3D" w14:textId="77777777" w:rsidR="00153374" w:rsidRDefault="00153374">
            <w:pPr>
              <w:pStyle w:val="TableText"/>
              <w:rPr>
                <w:sz w:val="24"/>
                <w:szCs w:val="24"/>
              </w:rPr>
            </w:pPr>
          </w:p>
        </w:tc>
        <w:tc>
          <w:tcPr>
            <w:tcW w:w="592" w:type="dxa"/>
          </w:tcPr>
          <w:p w14:paraId="11880803" w14:textId="77777777" w:rsidR="00153374" w:rsidRDefault="00153374">
            <w:pPr>
              <w:pStyle w:val="TableText"/>
              <w:rPr>
                <w:sz w:val="24"/>
                <w:szCs w:val="24"/>
              </w:rPr>
            </w:pPr>
          </w:p>
        </w:tc>
        <w:tc>
          <w:tcPr>
            <w:tcW w:w="591" w:type="dxa"/>
          </w:tcPr>
          <w:p w14:paraId="2AA80A39" w14:textId="77777777" w:rsidR="00153374" w:rsidRDefault="00153374">
            <w:pPr>
              <w:pStyle w:val="TableText"/>
              <w:rPr>
                <w:sz w:val="24"/>
                <w:szCs w:val="24"/>
              </w:rPr>
            </w:pPr>
          </w:p>
        </w:tc>
        <w:tc>
          <w:tcPr>
            <w:tcW w:w="591" w:type="dxa"/>
          </w:tcPr>
          <w:p w14:paraId="0B9CE9DA" w14:textId="77777777" w:rsidR="00153374" w:rsidRDefault="00153374">
            <w:pPr>
              <w:pStyle w:val="TableText"/>
              <w:rPr>
                <w:sz w:val="24"/>
                <w:szCs w:val="24"/>
              </w:rPr>
            </w:pPr>
          </w:p>
        </w:tc>
        <w:tc>
          <w:tcPr>
            <w:tcW w:w="3822" w:type="dxa"/>
            <w:hideMark/>
          </w:tcPr>
          <w:p w14:paraId="1DC40C11" w14:textId="77777777" w:rsidR="00153374" w:rsidRDefault="00153374" w:rsidP="00153374">
            <w:pPr>
              <w:pStyle w:val="TableBlock"/>
              <w:rPr>
                <w:sz w:val="24"/>
                <w:szCs w:val="24"/>
              </w:rPr>
            </w:pPr>
            <w:r>
              <w:rPr>
                <w:sz w:val="24"/>
                <w:szCs w:val="24"/>
                <w:rtl/>
              </w:rPr>
              <w:t>(2)</w:t>
            </w:r>
            <w:r>
              <w:rPr>
                <w:sz w:val="24"/>
                <w:szCs w:val="24"/>
                <w:rtl/>
              </w:rPr>
              <w:tab/>
              <w:t>עובד השירות כהגדרתו בחוק שירות הביטחון הכללי, התשס"ב–2002;</w:t>
            </w:r>
          </w:p>
        </w:tc>
      </w:tr>
      <w:tr w:rsidR="00153374" w14:paraId="6A1C0C88" w14:textId="77777777" w:rsidTr="004216A2">
        <w:trPr>
          <w:cantSplit/>
          <w:trHeight w:val="1070"/>
        </w:trPr>
        <w:tc>
          <w:tcPr>
            <w:tcW w:w="1775" w:type="dxa"/>
          </w:tcPr>
          <w:p w14:paraId="4393BEAD" w14:textId="77777777" w:rsidR="00153374" w:rsidRDefault="00153374">
            <w:pPr>
              <w:pStyle w:val="TableSideHeading"/>
              <w:rPr>
                <w:sz w:val="24"/>
                <w:szCs w:val="24"/>
                <w:rtl/>
              </w:rPr>
            </w:pPr>
          </w:p>
        </w:tc>
        <w:tc>
          <w:tcPr>
            <w:tcW w:w="591" w:type="dxa"/>
          </w:tcPr>
          <w:p w14:paraId="1606C4AC" w14:textId="77777777" w:rsidR="00153374" w:rsidRDefault="00153374">
            <w:pPr>
              <w:pStyle w:val="TableText"/>
              <w:rPr>
                <w:sz w:val="24"/>
                <w:szCs w:val="24"/>
              </w:rPr>
            </w:pPr>
          </w:p>
        </w:tc>
        <w:tc>
          <w:tcPr>
            <w:tcW w:w="591" w:type="dxa"/>
          </w:tcPr>
          <w:p w14:paraId="1CB3BB73" w14:textId="77777777" w:rsidR="00153374" w:rsidRDefault="00153374">
            <w:pPr>
              <w:pStyle w:val="TableText"/>
              <w:rPr>
                <w:sz w:val="24"/>
                <w:szCs w:val="24"/>
              </w:rPr>
            </w:pPr>
          </w:p>
        </w:tc>
        <w:tc>
          <w:tcPr>
            <w:tcW w:w="591" w:type="dxa"/>
          </w:tcPr>
          <w:p w14:paraId="362AF0C3" w14:textId="77777777" w:rsidR="00153374" w:rsidRDefault="00153374">
            <w:pPr>
              <w:pStyle w:val="TableText"/>
              <w:rPr>
                <w:sz w:val="24"/>
                <w:szCs w:val="24"/>
              </w:rPr>
            </w:pPr>
          </w:p>
        </w:tc>
        <w:tc>
          <w:tcPr>
            <w:tcW w:w="592" w:type="dxa"/>
          </w:tcPr>
          <w:p w14:paraId="28633558" w14:textId="77777777" w:rsidR="00153374" w:rsidRDefault="00153374">
            <w:pPr>
              <w:pStyle w:val="TableText"/>
              <w:rPr>
                <w:sz w:val="24"/>
                <w:szCs w:val="24"/>
              </w:rPr>
            </w:pPr>
          </w:p>
        </w:tc>
        <w:tc>
          <w:tcPr>
            <w:tcW w:w="591" w:type="dxa"/>
          </w:tcPr>
          <w:p w14:paraId="010235E8" w14:textId="77777777" w:rsidR="00153374" w:rsidRDefault="00153374">
            <w:pPr>
              <w:pStyle w:val="TableText"/>
              <w:rPr>
                <w:sz w:val="24"/>
                <w:szCs w:val="24"/>
              </w:rPr>
            </w:pPr>
          </w:p>
        </w:tc>
        <w:tc>
          <w:tcPr>
            <w:tcW w:w="591" w:type="dxa"/>
          </w:tcPr>
          <w:p w14:paraId="4CDABCF4" w14:textId="77777777" w:rsidR="00153374" w:rsidRDefault="00153374">
            <w:pPr>
              <w:pStyle w:val="TableText"/>
              <w:rPr>
                <w:sz w:val="24"/>
                <w:szCs w:val="24"/>
              </w:rPr>
            </w:pPr>
          </w:p>
        </w:tc>
        <w:tc>
          <w:tcPr>
            <w:tcW w:w="3822" w:type="dxa"/>
            <w:hideMark/>
          </w:tcPr>
          <w:p w14:paraId="7E8FB4E7" w14:textId="77777777" w:rsidR="00153374" w:rsidRDefault="00153374" w:rsidP="00153374">
            <w:pPr>
              <w:pStyle w:val="TableBlock"/>
              <w:rPr>
                <w:sz w:val="24"/>
                <w:szCs w:val="24"/>
              </w:rPr>
            </w:pPr>
            <w:r>
              <w:rPr>
                <w:sz w:val="24"/>
                <w:szCs w:val="24"/>
                <w:rtl/>
              </w:rPr>
              <w:t>(3)</w:t>
            </w:r>
            <w:r>
              <w:rPr>
                <w:sz w:val="24"/>
                <w:szCs w:val="24"/>
                <w:rtl/>
              </w:rPr>
              <w:tab/>
              <w:t xml:space="preserve">שוטר כהגדרתו בפקודת המשטרה [נוסח חדש], </w:t>
            </w:r>
            <w:proofErr w:type="spellStart"/>
            <w:r>
              <w:rPr>
                <w:sz w:val="24"/>
                <w:szCs w:val="24"/>
                <w:rtl/>
              </w:rPr>
              <w:t>התשל"א</w:t>
            </w:r>
            <w:proofErr w:type="spellEnd"/>
            <w:r>
              <w:rPr>
                <w:sz w:val="24"/>
                <w:szCs w:val="24"/>
                <w:rtl/>
              </w:rPr>
              <w:t>–1971 או חבר המשמר כמשמעותו בסעיף 49ג לפקודה האמורה;</w:t>
            </w:r>
          </w:p>
        </w:tc>
      </w:tr>
      <w:tr w:rsidR="00153374" w14:paraId="5DB7776F" w14:textId="77777777" w:rsidTr="004216A2">
        <w:trPr>
          <w:cantSplit/>
          <w:trHeight w:val="2131"/>
        </w:trPr>
        <w:tc>
          <w:tcPr>
            <w:tcW w:w="1775" w:type="dxa"/>
          </w:tcPr>
          <w:p w14:paraId="5119BF1B" w14:textId="77777777" w:rsidR="00153374" w:rsidRDefault="00153374">
            <w:pPr>
              <w:pStyle w:val="TableSideHeading"/>
              <w:rPr>
                <w:sz w:val="24"/>
                <w:szCs w:val="24"/>
                <w:rtl/>
              </w:rPr>
            </w:pPr>
          </w:p>
        </w:tc>
        <w:tc>
          <w:tcPr>
            <w:tcW w:w="591" w:type="dxa"/>
          </w:tcPr>
          <w:p w14:paraId="63C558C1" w14:textId="77777777" w:rsidR="00153374" w:rsidRDefault="00153374">
            <w:pPr>
              <w:pStyle w:val="TableText"/>
              <w:rPr>
                <w:sz w:val="24"/>
                <w:szCs w:val="24"/>
              </w:rPr>
            </w:pPr>
          </w:p>
        </w:tc>
        <w:tc>
          <w:tcPr>
            <w:tcW w:w="591" w:type="dxa"/>
          </w:tcPr>
          <w:p w14:paraId="24EADE2C" w14:textId="77777777" w:rsidR="00153374" w:rsidRDefault="00153374">
            <w:pPr>
              <w:pStyle w:val="TableText"/>
              <w:rPr>
                <w:sz w:val="24"/>
                <w:szCs w:val="24"/>
              </w:rPr>
            </w:pPr>
          </w:p>
        </w:tc>
        <w:tc>
          <w:tcPr>
            <w:tcW w:w="591" w:type="dxa"/>
          </w:tcPr>
          <w:p w14:paraId="615A13B3" w14:textId="77777777" w:rsidR="00153374" w:rsidRDefault="00153374">
            <w:pPr>
              <w:pStyle w:val="TableText"/>
              <w:rPr>
                <w:sz w:val="24"/>
                <w:szCs w:val="24"/>
              </w:rPr>
            </w:pPr>
          </w:p>
        </w:tc>
        <w:tc>
          <w:tcPr>
            <w:tcW w:w="592" w:type="dxa"/>
          </w:tcPr>
          <w:p w14:paraId="57B2B270" w14:textId="77777777" w:rsidR="00153374" w:rsidRDefault="00153374">
            <w:pPr>
              <w:pStyle w:val="TableText"/>
              <w:rPr>
                <w:sz w:val="24"/>
                <w:szCs w:val="24"/>
              </w:rPr>
            </w:pPr>
          </w:p>
        </w:tc>
        <w:tc>
          <w:tcPr>
            <w:tcW w:w="591" w:type="dxa"/>
          </w:tcPr>
          <w:p w14:paraId="7D74488D" w14:textId="77777777" w:rsidR="00153374" w:rsidRDefault="00153374">
            <w:pPr>
              <w:pStyle w:val="TableText"/>
              <w:rPr>
                <w:sz w:val="24"/>
                <w:szCs w:val="24"/>
              </w:rPr>
            </w:pPr>
          </w:p>
        </w:tc>
        <w:tc>
          <w:tcPr>
            <w:tcW w:w="591" w:type="dxa"/>
          </w:tcPr>
          <w:p w14:paraId="71104F91" w14:textId="77777777" w:rsidR="00153374" w:rsidRDefault="00153374">
            <w:pPr>
              <w:pStyle w:val="TableText"/>
              <w:rPr>
                <w:sz w:val="24"/>
                <w:szCs w:val="24"/>
              </w:rPr>
            </w:pPr>
          </w:p>
        </w:tc>
        <w:tc>
          <w:tcPr>
            <w:tcW w:w="3822" w:type="dxa"/>
            <w:hideMark/>
          </w:tcPr>
          <w:p w14:paraId="19C961BE" w14:textId="77777777" w:rsidR="00153374" w:rsidRDefault="00153374" w:rsidP="00153374">
            <w:pPr>
              <w:pStyle w:val="TableBlock"/>
              <w:rPr>
                <w:sz w:val="24"/>
                <w:szCs w:val="24"/>
              </w:rPr>
            </w:pPr>
            <w:r>
              <w:rPr>
                <w:sz w:val="24"/>
                <w:szCs w:val="24"/>
                <w:rtl/>
              </w:rPr>
              <w:t>(4)</w:t>
            </w:r>
            <w:r>
              <w:rPr>
                <w:sz w:val="24"/>
                <w:szCs w:val="24"/>
                <w:rtl/>
              </w:rPr>
              <w:tab/>
              <w:t xml:space="preserve">מתנדב בשירות הלאומי-אזרחי כהגדרתו בחוק שירות לאומי-אזרחי, </w:t>
            </w:r>
            <w:proofErr w:type="spellStart"/>
            <w:r>
              <w:rPr>
                <w:sz w:val="24"/>
                <w:szCs w:val="24"/>
                <w:rtl/>
              </w:rPr>
              <w:t>התשע"ד</w:t>
            </w:r>
            <w:proofErr w:type="spellEnd"/>
            <w:r>
              <w:rPr>
                <w:sz w:val="24"/>
                <w:szCs w:val="24"/>
                <w:rtl/>
              </w:rPr>
              <w:t>–2014</w:t>
            </w:r>
            <w:r>
              <w:rPr>
                <w:rFonts w:ascii="David" w:hAnsi="David" w:hint="cs"/>
                <w:sz w:val="24"/>
                <w:szCs w:val="24"/>
                <w:rtl/>
              </w:rPr>
              <w:t xml:space="preserve"> </w:t>
            </w:r>
            <w:r>
              <w:rPr>
                <w:sz w:val="24"/>
                <w:szCs w:val="24"/>
                <w:rtl/>
              </w:rPr>
              <w:t xml:space="preserve">או בשירות האזרחי כהגדרתו בחוק שירות אזרחי, </w:t>
            </w:r>
            <w:proofErr w:type="spellStart"/>
            <w:r>
              <w:rPr>
                <w:sz w:val="24"/>
                <w:szCs w:val="24"/>
                <w:rtl/>
              </w:rPr>
              <w:t>התשע"ז</w:t>
            </w:r>
            <w:proofErr w:type="spellEnd"/>
            <w:r>
              <w:rPr>
                <w:sz w:val="24"/>
                <w:szCs w:val="24"/>
                <w:rtl/>
              </w:rPr>
              <w:t>–2017  שהוצב לשירות במשטרת ישראל או בשירות הביטחון הכללי."</w:t>
            </w:r>
            <w:r>
              <w:rPr>
                <w:rFonts w:hint="cs"/>
                <w:sz w:val="24"/>
                <w:szCs w:val="24"/>
                <w:rtl/>
              </w:rPr>
              <w:t>"</w:t>
            </w:r>
            <w:r>
              <w:rPr>
                <w:sz w:val="24"/>
                <w:szCs w:val="24"/>
                <w:rtl/>
              </w:rPr>
              <w:t>.</w:t>
            </w:r>
          </w:p>
        </w:tc>
      </w:tr>
    </w:tbl>
    <w:p w14:paraId="626DCD1E" w14:textId="77777777" w:rsidR="00E420C3" w:rsidRDefault="00E420C3" w:rsidP="00E420C3">
      <w:pPr>
        <w:rPr>
          <w:rtl/>
        </w:rPr>
      </w:pPr>
    </w:p>
    <w:p w14:paraId="2962D20A" w14:textId="77777777" w:rsidR="00153374" w:rsidRDefault="00153374" w:rsidP="00153374">
      <w:pPr>
        <w:pStyle w:val="af6"/>
        <w:keepNext/>
        <w:rPr>
          <w:rtl/>
        </w:rPr>
      </w:pPr>
      <w:bookmarkStart w:id="93" w:name="ET_yor_6358_212"/>
      <w:r w:rsidRPr="00153374">
        <w:rPr>
          <w:rStyle w:val="TagStyle"/>
          <w:rtl/>
        </w:rPr>
        <w:t xml:space="preserve"> &lt;&lt; יור &gt;&gt; </w:t>
      </w:r>
      <w:r>
        <w:rPr>
          <w:rtl/>
        </w:rPr>
        <w:t>היו"ר צביקה פוגל:</w:t>
      </w:r>
      <w:r w:rsidRPr="00153374">
        <w:rPr>
          <w:rStyle w:val="TagStyle"/>
          <w:rtl/>
        </w:rPr>
        <w:t xml:space="preserve"> &lt;&lt; יור &gt;&gt;</w:t>
      </w:r>
      <w:r>
        <w:rPr>
          <w:rtl/>
        </w:rPr>
        <w:t xml:space="preserve">   </w:t>
      </w:r>
      <w:bookmarkEnd w:id="93"/>
    </w:p>
    <w:p w14:paraId="4F2090D0" w14:textId="77777777" w:rsidR="00153374" w:rsidRDefault="00153374" w:rsidP="00153374">
      <w:pPr>
        <w:pStyle w:val="KeepWithNext"/>
        <w:rPr>
          <w:rtl/>
        </w:rPr>
      </w:pPr>
    </w:p>
    <w:p w14:paraId="2F606AD5" w14:textId="1CF7762C" w:rsidR="00153374" w:rsidRDefault="00153374" w:rsidP="00153374">
      <w:pPr>
        <w:rPr>
          <w:rtl/>
        </w:rPr>
      </w:pPr>
      <w:r>
        <w:rPr>
          <w:rFonts w:hint="cs"/>
          <w:rtl/>
        </w:rPr>
        <w:t>תודה ר</w:t>
      </w:r>
      <w:r w:rsidR="00504EB0" w:rsidRPr="00504EB0">
        <w:rPr>
          <w:rtl/>
        </w:rPr>
        <w:t>בה</w:t>
      </w:r>
      <w:r>
        <w:rPr>
          <w:rFonts w:hint="cs"/>
          <w:rtl/>
        </w:rPr>
        <w:t>.</w:t>
      </w:r>
      <w:r w:rsidR="00504EB0" w:rsidRPr="00504EB0">
        <w:rPr>
          <w:rtl/>
        </w:rPr>
        <w:t xml:space="preserve"> רגע לפני שאני נותן לכם את האפשרות להגיב או להתייחס כל אחד במה שהוא רוצה</w:t>
      </w:r>
      <w:r>
        <w:rPr>
          <w:rFonts w:hint="cs"/>
          <w:rtl/>
        </w:rPr>
        <w:t>,</w:t>
      </w:r>
      <w:r w:rsidR="00504EB0" w:rsidRPr="00504EB0">
        <w:rPr>
          <w:rtl/>
        </w:rPr>
        <w:t xml:space="preserve"> אני רוצה להזכיר לכולנו שלא לפני הרבה שנים היה לנו אזרח שמישהו נכנס אליו לחצר ורצה לגנוב לו פריטים מהמשק </w:t>
      </w:r>
      <w:r>
        <w:rPr>
          <w:rFonts w:hint="cs"/>
          <w:rtl/>
        </w:rPr>
        <w:t>ה</w:t>
      </w:r>
      <w:r w:rsidR="00504EB0" w:rsidRPr="00504EB0">
        <w:rPr>
          <w:rtl/>
        </w:rPr>
        <w:t>חי שלו ו</w:t>
      </w:r>
      <w:r>
        <w:rPr>
          <w:rFonts w:hint="cs"/>
          <w:rtl/>
        </w:rPr>
        <w:t>מ</w:t>
      </w:r>
      <w:r>
        <w:rPr>
          <w:rtl/>
        </w:rPr>
        <w:t>הדברים שקיימים אצלו במשק שבשביל</w:t>
      </w:r>
      <w:r>
        <w:rPr>
          <w:rFonts w:hint="cs"/>
          <w:rtl/>
        </w:rPr>
        <w:t>ם</w:t>
      </w:r>
      <w:r w:rsidR="00504EB0" w:rsidRPr="00504EB0">
        <w:rPr>
          <w:rtl/>
        </w:rPr>
        <w:t xml:space="preserve"> הוא </w:t>
      </w:r>
      <w:r>
        <w:rPr>
          <w:rFonts w:hint="cs"/>
          <w:rtl/>
        </w:rPr>
        <w:t>עבד,</w:t>
      </w:r>
      <w:r w:rsidR="00504EB0" w:rsidRPr="00504EB0">
        <w:rPr>
          <w:rtl/>
        </w:rPr>
        <w:t xml:space="preserve"> והוא השתמש בכלי הנשק שיש לו בבית כדי להגן על רכו</w:t>
      </w:r>
      <w:r>
        <w:rPr>
          <w:rFonts w:hint="cs"/>
          <w:rtl/>
        </w:rPr>
        <w:t>ש</w:t>
      </w:r>
      <w:r w:rsidR="00504EB0" w:rsidRPr="00504EB0">
        <w:rPr>
          <w:rtl/>
        </w:rPr>
        <w:t>ו</w:t>
      </w:r>
      <w:r>
        <w:rPr>
          <w:rFonts w:hint="cs"/>
          <w:rtl/>
        </w:rPr>
        <w:t>.</w:t>
      </w:r>
      <w:r w:rsidR="00504EB0" w:rsidRPr="00504EB0">
        <w:rPr>
          <w:rtl/>
        </w:rPr>
        <w:t xml:space="preserve"> בסופו של דבר</w:t>
      </w:r>
      <w:r>
        <w:rPr>
          <w:rFonts w:hint="cs"/>
          <w:rtl/>
        </w:rPr>
        <w:t>,</w:t>
      </w:r>
      <w:r>
        <w:rPr>
          <w:rtl/>
        </w:rPr>
        <w:t xml:space="preserve"> חוק</w:t>
      </w:r>
      <w:r>
        <w:rPr>
          <w:rFonts w:hint="cs"/>
          <w:rtl/>
        </w:rPr>
        <w:t>ק</w:t>
      </w:r>
      <w:r w:rsidR="00504EB0" w:rsidRPr="00504EB0">
        <w:rPr>
          <w:rtl/>
        </w:rPr>
        <w:t xml:space="preserve"> בעקבות התהליך הזה חוק דרומי</w:t>
      </w:r>
      <w:r w:rsidR="0041670B">
        <w:rPr>
          <w:rFonts w:hint="cs"/>
          <w:rtl/>
        </w:rPr>
        <w:t>.</w:t>
      </w:r>
      <w:r w:rsidR="00504EB0" w:rsidRPr="00504EB0">
        <w:rPr>
          <w:rtl/>
        </w:rPr>
        <w:t xml:space="preserve"> כך שאנחנו נמצאים בהליכים מאוד דומים</w:t>
      </w:r>
      <w:r>
        <w:rPr>
          <w:rFonts w:hint="cs"/>
          <w:rtl/>
        </w:rPr>
        <w:t>,</w:t>
      </w:r>
      <w:r w:rsidR="00504EB0" w:rsidRPr="00504EB0">
        <w:rPr>
          <w:rtl/>
        </w:rPr>
        <w:t xml:space="preserve"> שמאפשרים לא רק לנו כאזרחים אלא במיוחד </w:t>
      </w:r>
      <w:r>
        <w:rPr>
          <w:rFonts w:hint="cs"/>
          <w:rtl/>
        </w:rPr>
        <w:t>ב</w:t>
      </w:r>
      <w:r w:rsidR="00504EB0" w:rsidRPr="00504EB0">
        <w:rPr>
          <w:rtl/>
        </w:rPr>
        <w:t>מקומות שעד היום זה לא היה קיים</w:t>
      </w:r>
      <w:r>
        <w:rPr>
          <w:rFonts w:hint="cs"/>
          <w:rtl/>
        </w:rPr>
        <w:t>,</w:t>
      </w:r>
      <w:r w:rsidR="00504EB0" w:rsidRPr="00504EB0">
        <w:rPr>
          <w:rtl/>
        </w:rPr>
        <w:t xml:space="preserve"> להגן על עצמנו ולחסוך בכך גם חיים</w:t>
      </w:r>
      <w:r>
        <w:rPr>
          <w:rFonts w:hint="cs"/>
          <w:rtl/>
        </w:rPr>
        <w:t>,</w:t>
      </w:r>
      <w:r w:rsidR="00504EB0" w:rsidRPr="00504EB0">
        <w:rPr>
          <w:rtl/>
        </w:rPr>
        <w:t xml:space="preserve"> כי מי שנכנס למחנה צבאי</w:t>
      </w:r>
      <w:r w:rsidR="0041670B">
        <w:rPr>
          <w:rFonts w:hint="cs"/>
          <w:rtl/>
        </w:rPr>
        <w:t xml:space="preserve"> או</w:t>
      </w:r>
      <w:r w:rsidR="00504EB0" w:rsidRPr="00504EB0">
        <w:rPr>
          <w:rtl/>
        </w:rPr>
        <w:t xml:space="preserve"> לכל מקום אחר עשוי או עלול לקחת משם אמצעים </w:t>
      </w:r>
      <w:r>
        <w:rPr>
          <w:rFonts w:hint="cs"/>
          <w:rtl/>
        </w:rPr>
        <w:t>ש</w:t>
      </w:r>
      <w:r w:rsidR="00504EB0" w:rsidRPr="00504EB0">
        <w:rPr>
          <w:rtl/>
        </w:rPr>
        <w:t xml:space="preserve">בבוא היום עלולים </w:t>
      </w:r>
      <w:r>
        <w:rPr>
          <w:rFonts w:hint="cs"/>
          <w:rtl/>
        </w:rPr>
        <w:t xml:space="preserve">גם </w:t>
      </w:r>
      <w:r w:rsidR="00504EB0" w:rsidRPr="00504EB0">
        <w:rPr>
          <w:rtl/>
        </w:rPr>
        <w:t>לפגוע בנו</w:t>
      </w:r>
      <w:r>
        <w:rPr>
          <w:rFonts w:hint="cs"/>
          <w:rtl/>
        </w:rPr>
        <w:t>.</w:t>
      </w:r>
      <w:r w:rsidR="00504EB0" w:rsidRPr="00504EB0">
        <w:rPr>
          <w:rtl/>
        </w:rPr>
        <w:t xml:space="preserve"> עד כאן דברי הפתיחה. </w:t>
      </w:r>
      <w:r>
        <w:rPr>
          <w:rFonts w:hint="cs"/>
          <w:rtl/>
        </w:rPr>
        <w:t>נ</w:t>
      </w:r>
      <w:r>
        <w:rPr>
          <w:rtl/>
        </w:rPr>
        <w:t>כנס</w:t>
      </w:r>
      <w:r w:rsidR="00504EB0" w:rsidRPr="00504EB0">
        <w:rPr>
          <w:rtl/>
        </w:rPr>
        <w:t xml:space="preserve"> איתנו גם חבר הכנסת חמד עמאר. אתה רוצה לומר כמה מילים לפתיחה או </w:t>
      </w:r>
      <w:r>
        <w:rPr>
          <w:rFonts w:hint="cs"/>
          <w:rtl/>
        </w:rPr>
        <w:t xml:space="preserve">שנשמור לך </w:t>
      </w:r>
      <w:r w:rsidR="00504EB0" w:rsidRPr="00504EB0">
        <w:rPr>
          <w:rtl/>
        </w:rPr>
        <w:t xml:space="preserve">את הזכות להמשך? </w:t>
      </w:r>
    </w:p>
    <w:p w14:paraId="20EF3D1B" w14:textId="77777777" w:rsidR="00153374" w:rsidRDefault="00153374" w:rsidP="00153374">
      <w:pPr>
        <w:rPr>
          <w:rtl/>
        </w:rPr>
      </w:pPr>
      <w:bookmarkStart w:id="94" w:name="_ETM_Q1_1040831"/>
      <w:bookmarkStart w:id="95" w:name="_ETM_Q1_1040945"/>
      <w:bookmarkEnd w:id="94"/>
      <w:bookmarkEnd w:id="95"/>
    </w:p>
    <w:p w14:paraId="1507F27A" w14:textId="77777777" w:rsidR="00153374" w:rsidRDefault="00153374" w:rsidP="00153374">
      <w:pPr>
        <w:pStyle w:val="a4"/>
        <w:keepNext/>
        <w:rPr>
          <w:rtl/>
        </w:rPr>
      </w:pPr>
      <w:bookmarkStart w:id="96" w:name="ET_speaker_4674_213"/>
      <w:r w:rsidRPr="00153374">
        <w:rPr>
          <w:rStyle w:val="TagStyle"/>
          <w:rtl/>
        </w:rPr>
        <w:t xml:space="preserve"> &lt;&lt; דובר &gt;&gt; </w:t>
      </w:r>
      <w:r>
        <w:rPr>
          <w:rtl/>
        </w:rPr>
        <w:t>חמד עמאר (ישראל ביתנו):</w:t>
      </w:r>
      <w:r w:rsidRPr="00153374">
        <w:rPr>
          <w:rStyle w:val="TagStyle"/>
          <w:rtl/>
        </w:rPr>
        <w:t xml:space="preserve"> &lt;&lt; דובר &gt;&gt;</w:t>
      </w:r>
      <w:r>
        <w:rPr>
          <w:rtl/>
        </w:rPr>
        <w:t xml:space="preserve">   </w:t>
      </w:r>
      <w:bookmarkEnd w:id="96"/>
    </w:p>
    <w:p w14:paraId="6CEDF89A" w14:textId="77777777" w:rsidR="00153374" w:rsidRDefault="00153374" w:rsidP="00153374">
      <w:pPr>
        <w:pStyle w:val="KeepWithNext"/>
        <w:rPr>
          <w:rtl/>
        </w:rPr>
      </w:pPr>
    </w:p>
    <w:p w14:paraId="00671453" w14:textId="77777777" w:rsidR="00153374" w:rsidRDefault="00153374" w:rsidP="00153374">
      <w:pPr>
        <w:rPr>
          <w:rtl/>
        </w:rPr>
      </w:pPr>
      <w:bookmarkStart w:id="97" w:name="_ETM_Q1_1041393"/>
      <w:bookmarkStart w:id="98" w:name="_ETM_Q1_1041479"/>
      <w:bookmarkEnd w:id="97"/>
      <w:bookmarkEnd w:id="98"/>
      <w:r>
        <w:rPr>
          <w:rFonts w:hint="cs"/>
          <w:rtl/>
        </w:rPr>
        <w:t xml:space="preserve">לא, אני </w:t>
      </w:r>
      <w:bookmarkStart w:id="99" w:name="_ETM_Q1_1037568"/>
      <w:bookmarkEnd w:id="99"/>
      <w:r>
        <w:rPr>
          <w:rFonts w:hint="cs"/>
          <w:rtl/>
        </w:rPr>
        <w:t xml:space="preserve">אשמע. זה </w:t>
      </w:r>
      <w:r w:rsidR="00504EB0" w:rsidRPr="00153374">
        <w:rPr>
          <w:rtl/>
        </w:rPr>
        <w:t xml:space="preserve">דיון </w:t>
      </w:r>
      <w:r w:rsidRPr="0041670B">
        <w:rPr>
          <w:rFonts w:hint="cs"/>
          <w:rtl/>
        </w:rPr>
        <w:t>ראשון</w:t>
      </w:r>
      <w:r w:rsidRPr="00153374">
        <w:rPr>
          <w:rFonts w:hint="cs"/>
          <w:rtl/>
        </w:rPr>
        <w:t xml:space="preserve"> </w:t>
      </w:r>
      <w:r w:rsidR="00504EB0" w:rsidRPr="00153374">
        <w:rPr>
          <w:rtl/>
        </w:rPr>
        <w:t>של החוק הזה</w:t>
      </w:r>
      <w:r>
        <w:rPr>
          <w:rtl/>
        </w:rPr>
        <w:t xml:space="preserve"> נכון</w:t>
      </w:r>
      <w:r>
        <w:rPr>
          <w:rFonts w:hint="cs"/>
          <w:rtl/>
        </w:rPr>
        <w:t>,</w:t>
      </w:r>
      <w:r w:rsidR="00504EB0" w:rsidRPr="00504EB0">
        <w:rPr>
          <w:rtl/>
        </w:rPr>
        <w:t xml:space="preserve"> נכון? </w:t>
      </w:r>
    </w:p>
    <w:p w14:paraId="0D8368AE" w14:textId="77777777" w:rsidR="00153374" w:rsidRDefault="00153374" w:rsidP="00153374">
      <w:pPr>
        <w:rPr>
          <w:rtl/>
        </w:rPr>
      </w:pPr>
      <w:bookmarkStart w:id="100" w:name="_ETM_Q1_1044851"/>
      <w:bookmarkStart w:id="101" w:name="_ETM_Q1_1044992"/>
      <w:bookmarkEnd w:id="100"/>
      <w:bookmarkEnd w:id="101"/>
    </w:p>
    <w:p w14:paraId="05539B5B" w14:textId="77777777" w:rsidR="00153374" w:rsidRDefault="00153374" w:rsidP="00153374">
      <w:pPr>
        <w:pStyle w:val="af6"/>
        <w:keepNext/>
        <w:rPr>
          <w:rtl/>
        </w:rPr>
      </w:pPr>
      <w:bookmarkStart w:id="102" w:name="ET_yor_6358_214"/>
      <w:r w:rsidRPr="00153374">
        <w:rPr>
          <w:rStyle w:val="TagStyle"/>
          <w:rtl/>
        </w:rPr>
        <w:t xml:space="preserve"> &lt;&lt; יור &gt;&gt; </w:t>
      </w:r>
      <w:r>
        <w:rPr>
          <w:rtl/>
        </w:rPr>
        <w:t>היו"ר צביקה פוגל:</w:t>
      </w:r>
      <w:r w:rsidRPr="00153374">
        <w:rPr>
          <w:rStyle w:val="TagStyle"/>
          <w:rtl/>
        </w:rPr>
        <w:t xml:space="preserve"> &lt;&lt; יור &gt;&gt;</w:t>
      </w:r>
      <w:r>
        <w:rPr>
          <w:rtl/>
        </w:rPr>
        <w:t xml:space="preserve">   </w:t>
      </w:r>
      <w:bookmarkEnd w:id="102"/>
    </w:p>
    <w:p w14:paraId="737BA01E" w14:textId="77777777" w:rsidR="00153374" w:rsidRDefault="00153374" w:rsidP="00153374">
      <w:pPr>
        <w:pStyle w:val="KeepWithNext"/>
        <w:rPr>
          <w:rtl/>
        </w:rPr>
      </w:pPr>
    </w:p>
    <w:p w14:paraId="68BA9BC8" w14:textId="77777777" w:rsidR="00153374" w:rsidRDefault="00153374" w:rsidP="00153374">
      <w:pPr>
        <w:rPr>
          <w:rtl/>
        </w:rPr>
      </w:pPr>
      <w:r>
        <w:rPr>
          <w:rFonts w:hint="cs"/>
          <w:rtl/>
        </w:rPr>
        <w:t xml:space="preserve">נכון. </w:t>
      </w:r>
    </w:p>
    <w:p w14:paraId="59F747DB" w14:textId="77777777" w:rsidR="00153374" w:rsidRDefault="00153374" w:rsidP="00153374">
      <w:pPr>
        <w:rPr>
          <w:rtl/>
        </w:rPr>
      </w:pPr>
      <w:bookmarkStart w:id="103" w:name="_ETM_Q1_1041825"/>
      <w:bookmarkStart w:id="104" w:name="_ETM_Q1_1041954"/>
      <w:bookmarkEnd w:id="103"/>
      <w:bookmarkEnd w:id="104"/>
    </w:p>
    <w:p w14:paraId="7E8C9497" w14:textId="77777777" w:rsidR="00153374" w:rsidRDefault="00153374" w:rsidP="00153374">
      <w:pPr>
        <w:pStyle w:val="-"/>
        <w:keepNext/>
        <w:rPr>
          <w:rtl/>
        </w:rPr>
      </w:pPr>
      <w:bookmarkStart w:id="105" w:name="ET_speakercontinue_4674_215"/>
      <w:r w:rsidRPr="00153374">
        <w:rPr>
          <w:rStyle w:val="TagStyle"/>
          <w:rtl/>
        </w:rPr>
        <w:t xml:space="preserve"> &lt;&lt; דובר_המשך &gt;&gt; </w:t>
      </w:r>
      <w:r>
        <w:rPr>
          <w:rtl/>
        </w:rPr>
        <w:t>חמד עמאר (ישראל ביתנו):</w:t>
      </w:r>
      <w:r w:rsidRPr="00153374">
        <w:rPr>
          <w:rStyle w:val="TagStyle"/>
          <w:rtl/>
        </w:rPr>
        <w:t xml:space="preserve"> &lt;&lt; דובר_המשך &gt;&gt;</w:t>
      </w:r>
      <w:r>
        <w:rPr>
          <w:rtl/>
        </w:rPr>
        <w:t xml:space="preserve">   </w:t>
      </w:r>
      <w:bookmarkEnd w:id="105"/>
    </w:p>
    <w:p w14:paraId="722D649B" w14:textId="77777777" w:rsidR="00153374" w:rsidRDefault="00153374" w:rsidP="00153374">
      <w:pPr>
        <w:pStyle w:val="KeepWithNext"/>
        <w:rPr>
          <w:rtl/>
        </w:rPr>
      </w:pPr>
    </w:p>
    <w:p w14:paraId="527982F9" w14:textId="77777777" w:rsidR="00153374" w:rsidRDefault="00504EB0" w:rsidP="00153374">
      <w:pPr>
        <w:rPr>
          <w:rtl/>
        </w:rPr>
      </w:pPr>
      <w:bookmarkStart w:id="106" w:name="_ETM_Q1_1043545"/>
      <w:bookmarkEnd w:id="106"/>
      <w:r w:rsidRPr="00504EB0">
        <w:rPr>
          <w:rtl/>
        </w:rPr>
        <w:t>כן, אני תומך בחוק הזה, לכן באתי</w:t>
      </w:r>
      <w:r w:rsidR="00153374">
        <w:rPr>
          <w:rFonts w:hint="cs"/>
          <w:rtl/>
        </w:rPr>
        <w:t>.</w:t>
      </w:r>
      <w:r w:rsidRPr="00504EB0">
        <w:rPr>
          <w:rtl/>
        </w:rPr>
        <w:t xml:space="preserve"> </w:t>
      </w:r>
    </w:p>
    <w:p w14:paraId="1AA25D41" w14:textId="77777777" w:rsidR="00153374" w:rsidRDefault="00153374" w:rsidP="00153374">
      <w:pPr>
        <w:rPr>
          <w:rtl/>
        </w:rPr>
      </w:pPr>
      <w:bookmarkStart w:id="107" w:name="_ETM_Q1_1048111"/>
      <w:bookmarkStart w:id="108" w:name="_ETM_Q1_1048238"/>
      <w:bookmarkEnd w:id="107"/>
      <w:bookmarkEnd w:id="108"/>
    </w:p>
    <w:p w14:paraId="61E05570" w14:textId="77777777" w:rsidR="00153374" w:rsidRDefault="00153374" w:rsidP="00153374">
      <w:pPr>
        <w:pStyle w:val="af6"/>
        <w:keepNext/>
        <w:rPr>
          <w:rtl/>
        </w:rPr>
      </w:pPr>
      <w:bookmarkStart w:id="109" w:name="ET_yor_6358_216"/>
      <w:r w:rsidRPr="00153374">
        <w:rPr>
          <w:rStyle w:val="TagStyle"/>
          <w:rtl/>
        </w:rPr>
        <w:lastRenderedPageBreak/>
        <w:t xml:space="preserve"> &lt;&lt; יור &gt;&gt; </w:t>
      </w:r>
      <w:r>
        <w:rPr>
          <w:rtl/>
        </w:rPr>
        <w:t>היו"ר צביקה פוגל:</w:t>
      </w:r>
      <w:r w:rsidRPr="00153374">
        <w:rPr>
          <w:rStyle w:val="TagStyle"/>
          <w:rtl/>
        </w:rPr>
        <w:t xml:space="preserve"> &lt;&lt; יור &gt;&gt;</w:t>
      </w:r>
      <w:r>
        <w:rPr>
          <w:rtl/>
        </w:rPr>
        <w:t xml:space="preserve">   </w:t>
      </w:r>
      <w:bookmarkEnd w:id="109"/>
    </w:p>
    <w:p w14:paraId="763A86D2" w14:textId="77777777" w:rsidR="00153374" w:rsidRDefault="00153374" w:rsidP="00153374">
      <w:pPr>
        <w:pStyle w:val="KeepWithNext"/>
        <w:rPr>
          <w:rtl/>
        </w:rPr>
      </w:pPr>
    </w:p>
    <w:p w14:paraId="3E531E06" w14:textId="77777777" w:rsidR="005B04B9" w:rsidRDefault="00504EB0" w:rsidP="005B04B9">
      <w:pPr>
        <w:rPr>
          <w:rtl/>
        </w:rPr>
      </w:pPr>
      <w:bookmarkStart w:id="110" w:name="_ETM_Q1_1049588"/>
      <w:bookmarkEnd w:id="110"/>
      <w:r w:rsidRPr="00504EB0">
        <w:rPr>
          <w:rtl/>
        </w:rPr>
        <w:t>אני מאוד שמח שאתה איתנו פה</w:t>
      </w:r>
      <w:r w:rsidR="00153374">
        <w:rPr>
          <w:rFonts w:hint="cs"/>
          <w:rtl/>
        </w:rPr>
        <w:t>.</w:t>
      </w:r>
      <w:r w:rsidRPr="00504EB0">
        <w:rPr>
          <w:rtl/>
        </w:rPr>
        <w:t xml:space="preserve"> בבקשה</w:t>
      </w:r>
      <w:r w:rsidR="00153374">
        <w:rPr>
          <w:rFonts w:hint="cs"/>
          <w:rtl/>
        </w:rPr>
        <w:t>, התייח</w:t>
      </w:r>
      <w:r w:rsidRPr="00504EB0">
        <w:rPr>
          <w:rtl/>
        </w:rPr>
        <w:t>סויות. כן</w:t>
      </w:r>
      <w:r w:rsidR="00153374">
        <w:rPr>
          <w:rFonts w:hint="cs"/>
          <w:rtl/>
        </w:rPr>
        <w:t>,</w:t>
      </w:r>
      <w:r w:rsidRPr="00504EB0">
        <w:rPr>
          <w:rtl/>
        </w:rPr>
        <w:t xml:space="preserve"> גברתי</w:t>
      </w:r>
      <w:r w:rsidR="00153374">
        <w:rPr>
          <w:rFonts w:hint="cs"/>
          <w:rtl/>
        </w:rPr>
        <w:t>,</w:t>
      </w:r>
      <w:r w:rsidRPr="00504EB0">
        <w:rPr>
          <w:rtl/>
        </w:rPr>
        <w:t xml:space="preserve"> רק שם וכתובת</w:t>
      </w:r>
      <w:r w:rsidR="00153374">
        <w:rPr>
          <w:rFonts w:hint="cs"/>
          <w:rtl/>
        </w:rPr>
        <w:t>,</w:t>
      </w:r>
      <w:r w:rsidRPr="00504EB0">
        <w:rPr>
          <w:rtl/>
        </w:rPr>
        <w:t xml:space="preserve"> בבקשה.</w:t>
      </w:r>
      <w:r w:rsidR="005B04B9">
        <w:rPr>
          <w:rFonts w:hint="cs"/>
          <w:rtl/>
        </w:rPr>
        <w:t xml:space="preserve"> כתובת, כלומר למי </w:t>
      </w:r>
      <w:r w:rsidRPr="00504EB0">
        <w:rPr>
          <w:rtl/>
        </w:rPr>
        <w:t>את משתייכת</w:t>
      </w:r>
      <w:r w:rsidR="005B04B9">
        <w:rPr>
          <w:rFonts w:hint="cs"/>
          <w:rtl/>
        </w:rPr>
        <w:t>.</w:t>
      </w:r>
    </w:p>
    <w:p w14:paraId="15B3B036" w14:textId="77777777" w:rsidR="005B04B9" w:rsidRDefault="005B04B9" w:rsidP="005B04B9">
      <w:pPr>
        <w:rPr>
          <w:rtl/>
        </w:rPr>
      </w:pPr>
    </w:p>
    <w:p w14:paraId="297BCDE7" w14:textId="77777777" w:rsidR="005B04B9" w:rsidRDefault="005B04B9" w:rsidP="005B04B9">
      <w:pPr>
        <w:pStyle w:val="af9"/>
        <w:keepNext/>
        <w:rPr>
          <w:rtl/>
        </w:rPr>
      </w:pPr>
      <w:bookmarkStart w:id="111" w:name="ET_guest_שפרה_שחר__217"/>
      <w:r w:rsidRPr="005B04B9">
        <w:rPr>
          <w:rStyle w:val="TagStyle"/>
          <w:rtl/>
        </w:rPr>
        <w:t xml:space="preserve"> &lt;&lt; אורח &gt;&gt; </w:t>
      </w:r>
      <w:r>
        <w:rPr>
          <w:rtl/>
        </w:rPr>
        <w:t>שפרה שחר:</w:t>
      </w:r>
      <w:r w:rsidRPr="005B04B9">
        <w:rPr>
          <w:rStyle w:val="TagStyle"/>
          <w:rtl/>
        </w:rPr>
        <w:t xml:space="preserve"> &lt;&lt; אורח &gt;&gt;</w:t>
      </w:r>
      <w:r>
        <w:rPr>
          <w:rtl/>
        </w:rPr>
        <w:t xml:space="preserve">   </w:t>
      </w:r>
      <w:bookmarkEnd w:id="111"/>
    </w:p>
    <w:p w14:paraId="0D96D8EF" w14:textId="77777777" w:rsidR="005B04B9" w:rsidRDefault="005B04B9" w:rsidP="005B04B9">
      <w:pPr>
        <w:pStyle w:val="KeepWithNext"/>
        <w:rPr>
          <w:rtl/>
        </w:rPr>
      </w:pPr>
    </w:p>
    <w:p w14:paraId="6F0CFD45" w14:textId="77777777" w:rsidR="005B04B9" w:rsidRDefault="00504EB0" w:rsidP="005B04B9">
      <w:pPr>
        <w:rPr>
          <w:rtl/>
        </w:rPr>
      </w:pPr>
      <w:r w:rsidRPr="00504EB0">
        <w:rPr>
          <w:rtl/>
        </w:rPr>
        <w:t xml:space="preserve">אני </w:t>
      </w:r>
      <w:r w:rsidR="005B04B9">
        <w:rPr>
          <w:rFonts w:hint="cs"/>
          <w:rtl/>
        </w:rPr>
        <w:t>ב-</w:t>
      </w:r>
      <w:r w:rsidRPr="00504EB0">
        <w:rPr>
          <w:rtl/>
        </w:rPr>
        <w:t xml:space="preserve">14 </w:t>
      </w:r>
      <w:r w:rsidR="005B04B9">
        <w:rPr>
          <w:rFonts w:hint="cs"/>
          <w:rtl/>
        </w:rPr>
        <w:t>ה</w:t>
      </w:r>
      <w:r w:rsidRPr="00504EB0">
        <w:rPr>
          <w:rtl/>
        </w:rPr>
        <w:t>שנים האחרונות מנכ"לית עמותת בית חם לכל חייל</w:t>
      </w:r>
      <w:r w:rsidR="005B04B9">
        <w:rPr>
          <w:rFonts w:hint="cs"/>
          <w:rtl/>
        </w:rPr>
        <w:t>.</w:t>
      </w:r>
      <w:r w:rsidRPr="00504EB0">
        <w:rPr>
          <w:rtl/>
        </w:rPr>
        <w:t xml:space="preserve"> ב</w:t>
      </w:r>
      <w:r w:rsidR="005B04B9">
        <w:rPr>
          <w:rFonts w:hint="cs"/>
          <w:rtl/>
        </w:rPr>
        <w:t>י</w:t>
      </w:r>
      <w:r w:rsidRPr="00504EB0">
        <w:rPr>
          <w:rtl/>
        </w:rPr>
        <w:t xml:space="preserve">ן השאר אנחנו עוסקים </w:t>
      </w:r>
      <w:r w:rsidR="005B04B9">
        <w:rPr>
          <w:rFonts w:hint="cs"/>
          <w:rtl/>
        </w:rPr>
        <w:t>ב</w:t>
      </w:r>
      <w:r w:rsidRPr="00504EB0">
        <w:rPr>
          <w:rtl/>
        </w:rPr>
        <w:t xml:space="preserve">הרבה מאוד קבילות וגם טיפול </w:t>
      </w:r>
      <w:r w:rsidRPr="00DE2545">
        <w:rPr>
          <w:rtl/>
        </w:rPr>
        <w:t>שקשור ל</w:t>
      </w:r>
      <w:r w:rsidR="005B04B9" w:rsidRPr="00DE2545">
        <w:rPr>
          <w:rtl/>
        </w:rPr>
        <w:t>גנ</w:t>
      </w:r>
      <w:r w:rsidRPr="00DE2545">
        <w:rPr>
          <w:rtl/>
        </w:rPr>
        <w:t>בות</w:t>
      </w:r>
      <w:r w:rsidRPr="00504EB0">
        <w:rPr>
          <w:rtl/>
        </w:rPr>
        <w:t xml:space="preserve"> בבסיסי צה"ל. קודם כ</w:t>
      </w:r>
      <w:r w:rsidR="005B04B9">
        <w:rPr>
          <w:rFonts w:hint="cs"/>
          <w:rtl/>
        </w:rPr>
        <w:t>ו</w:t>
      </w:r>
      <w:r w:rsidRPr="00504EB0">
        <w:rPr>
          <w:rtl/>
        </w:rPr>
        <w:t>ל</w:t>
      </w:r>
      <w:r w:rsidR="005B04B9">
        <w:rPr>
          <w:rFonts w:hint="cs"/>
          <w:rtl/>
        </w:rPr>
        <w:t xml:space="preserve">, </w:t>
      </w:r>
      <w:bookmarkStart w:id="112" w:name="_ETM_Q1_1071836"/>
      <w:bookmarkEnd w:id="112"/>
      <w:r w:rsidR="005B04B9">
        <w:rPr>
          <w:rFonts w:hint="cs"/>
          <w:rtl/>
        </w:rPr>
        <w:t>אני חושבת ש</w:t>
      </w:r>
      <w:r w:rsidRPr="00504EB0">
        <w:rPr>
          <w:rtl/>
        </w:rPr>
        <w:t>החוק הזה ראוי שהוא יקודם</w:t>
      </w:r>
      <w:r w:rsidR="005B04B9">
        <w:rPr>
          <w:rFonts w:hint="cs"/>
          <w:rtl/>
        </w:rPr>
        <w:t>,</w:t>
      </w:r>
      <w:r w:rsidR="005B04B9">
        <w:rPr>
          <w:rtl/>
        </w:rPr>
        <w:t xml:space="preserve"> סוף</w:t>
      </w:r>
      <w:r w:rsidR="005B04B9">
        <w:rPr>
          <w:rFonts w:hint="cs"/>
          <w:rtl/>
        </w:rPr>
        <w:t>-</w:t>
      </w:r>
      <w:r w:rsidRPr="00504EB0">
        <w:rPr>
          <w:rtl/>
        </w:rPr>
        <w:t>סוף, אבל</w:t>
      </w:r>
      <w:r w:rsidR="005B04B9">
        <w:rPr>
          <w:rtl/>
        </w:rPr>
        <w:t xml:space="preserve"> חייבים לציין באותה נשימה שצה</w:t>
      </w:r>
      <w:r w:rsidR="005B04B9">
        <w:rPr>
          <w:rFonts w:hint="cs"/>
          <w:rtl/>
        </w:rPr>
        <w:t>"</w:t>
      </w:r>
      <w:r w:rsidRPr="00504EB0">
        <w:rPr>
          <w:rtl/>
        </w:rPr>
        <w:t>ל צריך לעשות</w:t>
      </w:r>
      <w:r w:rsidR="005B04B9">
        <w:rPr>
          <w:rtl/>
        </w:rPr>
        <w:t xml:space="preserve"> הרבה </w:t>
      </w:r>
      <w:proofErr w:type="spellStart"/>
      <w:r w:rsidR="005B04B9">
        <w:rPr>
          <w:rtl/>
        </w:rPr>
        <w:t>הרבה</w:t>
      </w:r>
      <w:proofErr w:type="spellEnd"/>
      <w:r w:rsidR="005B04B9">
        <w:rPr>
          <w:rtl/>
        </w:rPr>
        <w:t xml:space="preserve"> יותר כדי לשמור על ה</w:t>
      </w:r>
      <w:r w:rsidR="005B04B9">
        <w:rPr>
          <w:rFonts w:hint="cs"/>
          <w:rtl/>
        </w:rPr>
        <w:t>בסי</w:t>
      </w:r>
      <w:r w:rsidRPr="00504EB0">
        <w:rPr>
          <w:rtl/>
        </w:rPr>
        <w:t>סים שלו</w:t>
      </w:r>
      <w:r w:rsidR="005B04B9">
        <w:rPr>
          <w:rFonts w:hint="cs"/>
          <w:rtl/>
        </w:rPr>
        <w:t>,</w:t>
      </w:r>
      <w:r w:rsidRPr="00504EB0">
        <w:rPr>
          <w:rtl/>
        </w:rPr>
        <w:t xml:space="preserve"> על הבסיסים שבמיוחד מועדים לפורענות. </w:t>
      </w:r>
    </w:p>
    <w:p w14:paraId="605D45F6" w14:textId="77777777" w:rsidR="005B04B9" w:rsidRDefault="005B04B9" w:rsidP="005B04B9">
      <w:pPr>
        <w:rPr>
          <w:rtl/>
        </w:rPr>
      </w:pPr>
      <w:bookmarkStart w:id="113" w:name="_ETM_Q1_1091350"/>
      <w:bookmarkStart w:id="114" w:name="_ETM_Q1_1091474"/>
      <w:bookmarkEnd w:id="113"/>
      <w:bookmarkEnd w:id="114"/>
    </w:p>
    <w:p w14:paraId="7551DEFB" w14:textId="52300429" w:rsidR="005B04B9" w:rsidRDefault="00504EB0" w:rsidP="005B04B9">
      <w:pPr>
        <w:rPr>
          <w:rtl/>
        </w:rPr>
      </w:pPr>
      <w:bookmarkStart w:id="115" w:name="_ETM_Q1_1091582"/>
      <w:bookmarkStart w:id="116" w:name="_ETM_Q1_1091666"/>
      <w:bookmarkEnd w:id="115"/>
      <w:bookmarkEnd w:id="116"/>
      <w:r w:rsidRPr="00504EB0">
        <w:rPr>
          <w:rtl/>
        </w:rPr>
        <w:t>הציבור בדרך כלל לא יודע</w:t>
      </w:r>
      <w:r w:rsidR="005B04B9">
        <w:rPr>
          <w:rFonts w:hint="cs"/>
          <w:rtl/>
        </w:rPr>
        <w:t>,</w:t>
      </w:r>
      <w:r w:rsidRPr="00504EB0">
        <w:rPr>
          <w:rtl/>
        </w:rPr>
        <w:t xml:space="preserve"> משום שהגנבות היחידות שמ</w:t>
      </w:r>
      <w:r w:rsidR="005B04B9">
        <w:rPr>
          <w:rFonts w:hint="cs"/>
          <w:rtl/>
        </w:rPr>
        <w:t>ת</w:t>
      </w:r>
      <w:r w:rsidR="005B04B9">
        <w:rPr>
          <w:rtl/>
        </w:rPr>
        <w:t>פרסמות ה</w:t>
      </w:r>
      <w:r w:rsidR="005B04B9">
        <w:rPr>
          <w:rFonts w:hint="cs"/>
          <w:rtl/>
        </w:rPr>
        <w:t>ן</w:t>
      </w:r>
      <w:r w:rsidRPr="00504EB0">
        <w:rPr>
          <w:rtl/>
        </w:rPr>
        <w:t xml:space="preserve"> אלה שאיכשהו הצליחו </w:t>
      </w:r>
      <w:r w:rsidRPr="0041670B">
        <w:rPr>
          <w:rtl/>
        </w:rPr>
        <w:t>לה</w:t>
      </w:r>
      <w:r w:rsidR="005B04B9" w:rsidRPr="0041670B">
        <w:rPr>
          <w:rFonts w:hint="cs"/>
          <w:rtl/>
        </w:rPr>
        <w:t>י</w:t>
      </w:r>
      <w:r w:rsidR="005B04B9" w:rsidRPr="0041670B">
        <w:rPr>
          <w:rtl/>
        </w:rPr>
        <w:t>דל</w:t>
      </w:r>
      <w:r w:rsidR="005B04B9">
        <w:rPr>
          <w:rFonts w:hint="cs"/>
          <w:rtl/>
        </w:rPr>
        <w:t>ף</w:t>
      </w:r>
      <w:r w:rsidRPr="00504EB0">
        <w:rPr>
          <w:rtl/>
        </w:rPr>
        <w:t xml:space="preserve"> לתקשורת</w:t>
      </w:r>
      <w:r w:rsidR="005B04B9">
        <w:rPr>
          <w:rFonts w:hint="cs"/>
          <w:rtl/>
        </w:rPr>
        <w:t>. יש</w:t>
      </w:r>
      <w:r w:rsidRPr="00504EB0">
        <w:rPr>
          <w:rtl/>
        </w:rPr>
        <w:t xml:space="preserve"> הרבה </w:t>
      </w:r>
      <w:proofErr w:type="spellStart"/>
      <w:r w:rsidRPr="00504EB0">
        <w:rPr>
          <w:rtl/>
        </w:rPr>
        <w:t>הרבה</w:t>
      </w:r>
      <w:proofErr w:type="spellEnd"/>
      <w:r w:rsidRPr="00504EB0">
        <w:rPr>
          <w:rtl/>
        </w:rPr>
        <w:t xml:space="preserve"> מאוד ג</w:t>
      </w:r>
      <w:r w:rsidR="005B04B9">
        <w:rPr>
          <w:rFonts w:hint="cs"/>
          <w:rtl/>
        </w:rPr>
        <w:t>נ</w:t>
      </w:r>
      <w:r w:rsidRPr="00504EB0">
        <w:rPr>
          <w:rtl/>
        </w:rPr>
        <w:t>בות שמ</w:t>
      </w:r>
      <w:r w:rsidR="005B04B9">
        <w:rPr>
          <w:rFonts w:hint="cs"/>
          <w:rtl/>
        </w:rPr>
        <w:t>ת</w:t>
      </w:r>
      <w:r w:rsidRPr="00504EB0">
        <w:rPr>
          <w:rtl/>
        </w:rPr>
        <w:t>קיימות</w:t>
      </w:r>
      <w:r w:rsidR="005B04B9">
        <w:rPr>
          <w:rFonts w:hint="cs"/>
          <w:rtl/>
        </w:rPr>
        <w:t xml:space="preserve"> </w:t>
      </w:r>
      <w:r w:rsidR="005B04B9">
        <w:rPr>
          <w:rtl/>
        </w:rPr>
        <w:t>–</w:t>
      </w:r>
      <w:r w:rsidR="005B04B9">
        <w:rPr>
          <w:rFonts w:hint="cs"/>
          <w:rtl/>
        </w:rPr>
        <w:t xml:space="preserve"> </w:t>
      </w:r>
      <w:r w:rsidRPr="00504EB0">
        <w:rPr>
          <w:rtl/>
        </w:rPr>
        <w:t>לא רוצה להגיד מדי יום אבל ודאי</w:t>
      </w:r>
      <w:r w:rsidR="005B04B9">
        <w:rPr>
          <w:rtl/>
        </w:rPr>
        <w:t xml:space="preserve"> מדי שבוע</w:t>
      </w:r>
      <w:r w:rsidR="005B04B9">
        <w:rPr>
          <w:rFonts w:hint="cs"/>
          <w:rtl/>
        </w:rPr>
        <w:t xml:space="preserve"> </w:t>
      </w:r>
      <w:r w:rsidR="005B04B9">
        <w:rPr>
          <w:rtl/>
        </w:rPr>
        <w:t>–</w:t>
      </w:r>
      <w:r w:rsidR="005B04B9">
        <w:rPr>
          <w:rFonts w:hint="cs"/>
          <w:rtl/>
        </w:rPr>
        <w:t xml:space="preserve"> </w:t>
      </w:r>
      <w:r w:rsidR="005B04B9">
        <w:rPr>
          <w:rtl/>
        </w:rPr>
        <w:t>עשרות אם לא מאות גנ</w:t>
      </w:r>
      <w:r w:rsidRPr="00504EB0">
        <w:rPr>
          <w:rtl/>
        </w:rPr>
        <w:t>בות בשנה</w:t>
      </w:r>
      <w:r w:rsidR="0041670B">
        <w:rPr>
          <w:rFonts w:hint="cs"/>
          <w:rtl/>
        </w:rPr>
        <w:t>.</w:t>
      </w:r>
      <w:r w:rsidR="005B04B9">
        <w:rPr>
          <w:rFonts w:hint="cs"/>
          <w:rtl/>
        </w:rPr>
        <w:t xml:space="preserve"> הן</w:t>
      </w:r>
      <w:r w:rsidRPr="00504EB0">
        <w:rPr>
          <w:rtl/>
        </w:rPr>
        <w:t xml:space="preserve"> לא מתפרסמות, לא מודלפות לתקשורת</w:t>
      </w:r>
      <w:r w:rsidR="005B04B9">
        <w:rPr>
          <w:rFonts w:hint="cs"/>
          <w:rtl/>
        </w:rPr>
        <w:t>.</w:t>
      </w:r>
      <w:r w:rsidRPr="00504EB0">
        <w:rPr>
          <w:rtl/>
        </w:rPr>
        <w:t xml:space="preserve"> צה</w:t>
      </w:r>
      <w:r w:rsidR="005B04B9">
        <w:rPr>
          <w:rFonts w:hint="cs"/>
          <w:rtl/>
        </w:rPr>
        <w:t>"</w:t>
      </w:r>
      <w:r w:rsidR="005B04B9">
        <w:rPr>
          <w:rtl/>
        </w:rPr>
        <w:t>ל</w:t>
      </w:r>
      <w:r w:rsidR="005B04B9">
        <w:rPr>
          <w:rFonts w:hint="cs"/>
          <w:rtl/>
        </w:rPr>
        <w:t>,</w:t>
      </w:r>
      <w:r w:rsidRPr="00504EB0">
        <w:rPr>
          <w:rtl/>
        </w:rPr>
        <w:t xml:space="preserve"> כדרכו</w:t>
      </w:r>
      <w:r w:rsidR="005B04B9">
        <w:rPr>
          <w:rFonts w:hint="cs"/>
          <w:rtl/>
        </w:rPr>
        <w:t>,</w:t>
      </w:r>
      <w:r w:rsidRPr="00504EB0">
        <w:rPr>
          <w:rtl/>
        </w:rPr>
        <w:t xml:space="preserve"> עושה הכ</w:t>
      </w:r>
      <w:r w:rsidR="005B04B9">
        <w:rPr>
          <w:rFonts w:hint="cs"/>
          <w:rtl/>
        </w:rPr>
        <w:t>ו</w:t>
      </w:r>
      <w:r w:rsidRPr="00504EB0">
        <w:rPr>
          <w:rtl/>
        </w:rPr>
        <w:t xml:space="preserve">ל כדי להסתיר במקום לטפל בעניין. </w:t>
      </w:r>
    </w:p>
    <w:p w14:paraId="60E4439C" w14:textId="77777777" w:rsidR="005B04B9" w:rsidRDefault="005B04B9" w:rsidP="005B04B9">
      <w:pPr>
        <w:rPr>
          <w:rtl/>
        </w:rPr>
      </w:pPr>
      <w:bookmarkStart w:id="117" w:name="_ETM_Q1_1119743"/>
      <w:bookmarkStart w:id="118" w:name="_ETM_Q1_1119852"/>
      <w:bookmarkEnd w:id="117"/>
      <w:bookmarkEnd w:id="118"/>
    </w:p>
    <w:p w14:paraId="50CAC20D" w14:textId="1CE6D3CC" w:rsidR="0041670B" w:rsidRDefault="00504EB0" w:rsidP="005B04B9">
      <w:pPr>
        <w:rPr>
          <w:rtl/>
        </w:rPr>
      </w:pPr>
      <w:bookmarkStart w:id="119" w:name="_ETM_Q1_1119937"/>
      <w:bookmarkStart w:id="120" w:name="_ETM_Q1_1120020"/>
      <w:bookmarkEnd w:id="119"/>
      <w:bookmarkEnd w:id="120"/>
      <w:r w:rsidRPr="00504EB0">
        <w:rPr>
          <w:rtl/>
        </w:rPr>
        <w:t xml:space="preserve">אני מכירה הרבה מאוד </w:t>
      </w:r>
      <w:r w:rsidR="005B04B9">
        <w:rPr>
          <w:rFonts w:hint="cs"/>
          <w:rtl/>
        </w:rPr>
        <w:t>מ</w:t>
      </w:r>
      <w:r w:rsidR="005B04B9">
        <w:rPr>
          <w:rtl/>
        </w:rPr>
        <w:t>מאבטחי המתקנים</w:t>
      </w:r>
      <w:r w:rsidR="005B04B9">
        <w:rPr>
          <w:rFonts w:hint="cs"/>
          <w:rtl/>
        </w:rPr>
        <w:t>,</w:t>
      </w:r>
      <w:r w:rsidRPr="00504EB0">
        <w:rPr>
          <w:rtl/>
        </w:rPr>
        <w:t xml:space="preserve"> אנשים שלא הייתי נותנת להם לשמור על סל שקניתי במכולת</w:t>
      </w:r>
      <w:r w:rsidR="005B04B9">
        <w:rPr>
          <w:rFonts w:hint="cs"/>
          <w:rtl/>
        </w:rPr>
        <w:t>,</w:t>
      </w:r>
      <w:r w:rsidRPr="00504EB0">
        <w:rPr>
          <w:rtl/>
        </w:rPr>
        <w:t xml:space="preserve"> כי הם לא כשירים והם </w:t>
      </w:r>
      <w:r w:rsidR="005B04B9">
        <w:rPr>
          <w:rFonts w:hint="cs"/>
          <w:rtl/>
        </w:rPr>
        <w:t xml:space="preserve">גם </w:t>
      </w:r>
      <w:r w:rsidRPr="00504EB0">
        <w:rPr>
          <w:rtl/>
        </w:rPr>
        <w:t xml:space="preserve">לא עוברים קורסים. זה איזשהו </w:t>
      </w:r>
      <w:r w:rsidR="005B04B9">
        <w:rPr>
          <w:rFonts w:hint="cs"/>
          <w:rtl/>
        </w:rPr>
        <w:t xml:space="preserve">סוג של </w:t>
      </w:r>
      <w:r w:rsidR="005B04B9">
        <w:rPr>
          <w:rtl/>
        </w:rPr>
        <w:t>תפקיד שנותנים למי שלא יודע</w:t>
      </w:r>
      <w:r w:rsidR="005B04B9">
        <w:rPr>
          <w:rFonts w:hint="cs"/>
          <w:rtl/>
        </w:rPr>
        <w:t>ים</w:t>
      </w:r>
      <w:r w:rsidRPr="00504EB0">
        <w:rPr>
          <w:rtl/>
        </w:rPr>
        <w:t xml:space="preserve"> מה ל</w:t>
      </w:r>
      <w:r w:rsidR="005B04B9">
        <w:rPr>
          <w:rtl/>
        </w:rPr>
        <w:t>עשות איתו לקראת סוף שירות, שבוע</w:t>
      </w:r>
      <w:r w:rsidR="005B04B9">
        <w:rPr>
          <w:rFonts w:hint="cs"/>
          <w:rtl/>
        </w:rPr>
        <w:t>-</w:t>
      </w:r>
      <w:r w:rsidR="005B04B9">
        <w:rPr>
          <w:rtl/>
        </w:rPr>
        <w:t>שבוע</w:t>
      </w:r>
      <w:r w:rsidRPr="00504EB0">
        <w:rPr>
          <w:rtl/>
        </w:rPr>
        <w:t xml:space="preserve"> וכאלה. </w:t>
      </w:r>
      <w:r w:rsidR="005B04B9">
        <w:rPr>
          <w:rFonts w:hint="cs"/>
          <w:rtl/>
        </w:rPr>
        <w:t>צה"</w:t>
      </w:r>
      <w:r w:rsidRPr="00504EB0">
        <w:rPr>
          <w:rtl/>
        </w:rPr>
        <w:t>ל בפירוש לא עושה מספיק כדי לשמור על הבסיסים שבהם מתקיימות ר</w:t>
      </w:r>
      <w:r w:rsidRPr="00DE2545">
        <w:rPr>
          <w:rtl/>
        </w:rPr>
        <w:t>וב ה</w:t>
      </w:r>
      <w:r w:rsidR="00DE2545" w:rsidRPr="00DE2545">
        <w:rPr>
          <w:rtl/>
        </w:rPr>
        <w:t>גנ</w:t>
      </w:r>
      <w:r w:rsidRPr="00DE2545">
        <w:rPr>
          <w:rtl/>
        </w:rPr>
        <w:t>בות</w:t>
      </w:r>
      <w:r w:rsidRPr="00504EB0">
        <w:rPr>
          <w:rtl/>
        </w:rPr>
        <w:t>. צריך לעשות הרבה יותר</w:t>
      </w:r>
      <w:r w:rsidR="005B04B9">
        <w:rPr>
          <w:rFonts w:hint="cs"/>
          <w:rtl/>
        </w:rPr>
        <w:t>,</w:t>
      </w:r>
      <w:r w:rsidRPr="00504EB0">
        <w:rPr>
          <w:rtl/>
        </w:rPr>
        <w:t xml:space="preserve"> </w:t>
      </w:r>
      <w:r w:rsidR="005B04B9">
        <w:rPr>
          <w:rFonts w:hint="cs"/>
          <w:rtl/>
        </w:rPr>
        <w:t>י</w:t>
      </w:r>
      <w:r w:rsidRPr="00504EB0">
        <w:rPr>
          <w:rtl/>
        </w:rPr>
        <w:t>ותר מאבטחי מתקנים</w:t>
      </w:r>
      <w:r w:rsidR="005B04B9">
        <w:rPr>
          <w:rFonts w:hint="cs"/>
          <w:rtl/>
        </w:rPr>
        <w:t>,</w:t>
      </w:r>
      <w:r w:rsidRPr="00504EB0">
        <w:rPr>
          <w:rtl/>
        </w:rPr>
        <w:t xml:space="preserve"> אנשים שע</w:t>
      </w:r>
      <w:r w:rsidR="005B04B9">
        <w:rPr>
          <w:rtl/>
        </w:rPr>
        <w:t>וברים הכשרה, אנשים שגם יידעו ל</w:t>
      </w:r>
      <w:r w:rsidR="005B04B9">
        <w:rPr>
          <w:rFonts w:hint="cs"/>
          <w:rtl/>
        </w:rPr>
        <w:t>י</w:t>
      </w:r>
      <w:r w:rsidR="005B04B9">
        <w:rPr>
          <w:rtl/>
        </w:rPr>
        <w:t>ר</w:t>
      </w:r>
      <w:r w:rsidRPr="00504EB0">
        <w:rPr>
          <w:rtl/>
        </w:rPr>
        <w:t>ות</w:t>
      </w:r>
      <w:r w:rsidR="005B04B9">
        <w:rPr>
          <w:rFonts w:hint="cs"/>
          <w:rtl/>
        </w:rPr>
        <w:t xml:space="preserve">. אני </w:t>
      </w:r>
      <w:r w:rsidRPr="00504EB0">
        <w:rPr>
          <w:rtl/>
        </w:rPr>
        <w:t>לא בטוחה שאותם אנשים שכרגע נמצאים במתקנים</w:t>
      </w:r>
      <w:r w:rsidR="005B04B9">
        <w:rPr>
          <w:rFonts w:hint="cs"/>
          <w:rtl/>
        </w:rPr>
        <w:t>,</w:t>
      </w:r>
      <w:r w:rsidR="005B04B9">
        <w:rPr>
          <w:rtl/>
        </w:rPr>
        <w:t xml:space="preserve"> ביום פקודה שיבוא</w:t>
      </w:r>
      <w:r w:rsidRPr="00504EB0">
        <w:rPr>
          <w:rtl/>
        </w:rPr>
        <w:t xml:space="preserve"> הגנ</w:t>
      </w:r>
      <w:r w:rsidR="005B04B9">
        <w:rPr>
          <w:rFonts w:hint="cs"/>
          <w:rtl/>
        </w:rPr>
        <w:t>ב א</w:t>
      </w:r>
      <w:r w:rsidRPr="00504EB0">
        <w:rPr>
          <w:rtl/>
        </w:rPr>
        <w:t>ו</w:t>
      </w:r>
      <w:r w:rsidR="005B04B9">
        <w:rPr>
          <w:rFonts w:hint="cs"/>
          <w:rtl/>
        </w:rPr>
        <w:t xml:space="preserve"> </w:t>
      </w:r>
      <w:bookmarkStart w:id="121" w:name="_ETM_Q1_1156235"/>
      <w:bookmarkEnd w:id="121"/>
      <w:r w:rsidRPr="00504EB0">
        <w:rPr>
          <w:rtl/>
        </w:rPr>
        <w:t xml:space="preserve">הבדואי </w:t>
      </w:r>
      <w:r w:rsidR="005B04B9">
        <w:rPr>
          <w:rtl/>
        </w:rPr>
        <w:t>לגנוב</w:t>
      </w:r>
      <w:r w:rsidR="005B04B9">
        <w:rPr>
          <w:rFonts w:hint="cs"/>
          <w:rtl/>
        </w:rPr>
        <w:t>, ו</w:t>
      </w:r>
      <w:r w:rsidR="005B04B9">
        <w:rPr>
          <w:rtl/>
        </w:rPr>
        <w:t>הוא יודע ודאי להפעיל נשק</w:t>
      </w:r>
      <w:r w:rsidR="005B04B9">
        <w:rPr>
          <w:rFonts w:hint="cs"/>
          <w:rtl/>
        </w:rPr>
        <w:t>,</w:t>
      </w:r>
      <w:r w:rsidRPr="00504EB0">
        <w:rPr>
          <w:rtl/>
        </w:rPr>
        <w:t xml:space="preserve"> לא בטו</w:t>
      </w:r>
      <w:r w:rsidR="005B04B9">
        <w:rPr>
          <w:rtl/>
        </w:rPr>
        <w:t>ח שהם יידעו להפעיל את הנשק נגדו</w:t>
      </w:r>
      <w:r w:rsidR="005B04B9">
        <w:rPr>
          <w:rFonts w:hint="cs"/>
          <w:rtl/>
        </w:rPr>
        <w:t xml:space="preserve">. </w:t>
      </w:r>
    </w:p>
    <w:p w14:paraId="02CED61D" w14:textId="77777777" w:rsidR="0041670B" w:rsidRDefault="0041670B" w:rsidP="005B04B9">
      <w:pPr>
        <w:rPr>
          <w:rtl/>
        </w:rPr>
      </w:pPr>
      <w:bookmarkStart w:id="122" w:name="_ETM_Q1_1168270"/>
      <w:bookmarkStart w:id="123" w:name="_ETM_Q1_1168371"/>
      <w:bookmarkStart w:id="124" w:name="_ETM_Q1_1168448"/>
      <w:bookmarkEnd w:id="122"/>
      <w:bookmarkEnd w:id="123"/>
      <w:bookmarkEnd w:id="124"/>
    </w:p>
    <w:p w14:paraId="30029E66" w14:textId="1FF1903D" w:rsidR="005B04B9" w:rsidRDefault="005B04B9" w:rsidP="005B04B9">
      <w:pPr>
        <w:rPr>
          <w:rtl/>
        </w:rPr>
      </w:pPr>
      <w:bookmarkStart w:id="125" w:name="_ETM_Q1_1168517"/>
      <w:bookmarkEnd w:id="125"/>
      <w:r>
        <w:rPr>
          <w:rFonts w:hint="cs"/>
          <w:rtl/>
        </w:rPr>
        <w:t>ל</w:t>
      </w:r>
      <w:r w:rsidR="00504EB0" w:rsidRPr="00504EB0">
        <w:rPr>
          <w:rtl/>
        </w:rPr>
        <w:t>כן</w:t>
      </w:r>
      <w:r>
        <w:rPr>
          <w:rFonts w:hint="cs"/>
          <w:rtl/>
        </w:rPr>
        <w:t>,</w:t>
      </w:r>
      <w:r w:rsidR="00504EB0" w:rsidRPr="00504EB0">
        <w:rPr>
          <w:rtl/>
        </w:rPr>
        <w:t xml:space="preserve"> בד בבד עם החוק שהוא חשוב</w:t>
      </w:r>
      <w:r>
        <w:rPr>
          <w:rFonts w:hint="cs"/>
          <w:rtl/>
        </w:rPr>
        <w:t xml:space="preserve"> </w:t>
      </w:r>
      <w:r>
        <w:rPr>
          <w:rFonts w:hint="eastAsia"/>
          <w:rtl/>
        </w:rPr>
        <w:t>–</w:t>
      </w:r>
      <w:r w:rsidR="00504EB0" w:rsidRPr="00504EB0">
        <w:rPr>
          <w:rtl/>
        </w:rPr>
        <w:t xml:space="preserve"> </w:t>
      </w:r>
      <w:r>
        <w:rPr>
          <w:rtl/>
        </w:rPr>
        <w:t>ואני באמת חושבת שצריך לקדם אותו</w:t>
      </w:r>
      <w:r>
        <w:rPr>
          <w:rFonts w:hint="cs"/>
          <w:rtl/>
        </w:rPr>
        <w:t xml:space="preserve"> </w:t>
      </w:r>
      <w:r>
        <w:rPr>
          <w:rFonts w:hint="eastAsia"/>
          <w:rtl/>
        </w:rPr>
        <w:t>–</w:t>
      </w:r>
      <w:r w:rsidR="00504EB0" w:rsidRPr="00504EB0">
        <w:rPr>
          <w:rtl/>
        </w:rPr>
        <w:t xml:space="preserve"> צריכים לדרוש מצ</w:t>
      </w:r>
      <w:r>
        <w:rPr>
          <w:rFonts w:hint="cs"/>
          <w:rtl/>
        </w:rPr>
        <w:t>ה"ל</w:t>
      </w:r>
      <w:r w:rsidR="00504EB0" w:rsidRPr="00504EB0">
        <w:rPr>
          <w:rtl/>
        </w:rPr>
        <w:t xml:space="preserve"> לעשות הרבה יותר כדי להגן על הת</w:t>
      </w:r>
      <w:r>
        <w:rPr>
          <w:rFonts w:hint="cs"/>
          <w:rtl/>
        </w:rPr>
        <w:t>חמושת</w:t>
      </w:r>
      <w:r>
        <w:rPr>
          <w:rtl/>
        </w:rPr>
        <w:t xml:space="preserve"> שלנו. הפקרות ז</w:t>
      </w:r>
      <w:r>
        <w:rPr>
          <w:rFonts w:hint="cs"/>
          <w:rtl/>
        </w:rPr>
        <w:t>ו</w:t>
      </w:r>
      <w:r w:rsidR="00504EB0" w:rsidRPr="00504EB0">
        <w:rPr>
          <w:rtl/>
        </w:rPr>
        <w:t xml:space="preserve"> מילה עדינה למה שקורה בשנים האחרונות. זה גם</w:t>
      </w:r>
      <w:r>
        <w:rPr>
          <w:rFonts w:hint="cs"/>
          <w:rtl/>
        </w:rPr>
        <w:t xml:space="preserve"> מופיע</w:t>
      </w:r>
      <w:r w:rsidR="00504EB0" w:rsidRPr="00504EB0">
        <w:rPr>
          <w:rtl/>
        </w:rPr>
        <w:t xml:space="preserve"> </w:t>
      </w:r>
      <w:r>
        <w:rPr>
          <w:rFonts w:hint="cs"/>
          <w:rtl/>
        </w:rPr>
        <w:t>ב</w:t>
      </w:r>
      <w:r w:rsidR="00504EB0" w:rsidRPr="00504EB0">
        <w:rPr>
          <w:rtl/>
        </w:rPr>
        <w:t xml:space="preserve">הרבה </w:t>
      </w:r>
      <w:r>
        <w:rPr>
          <w:rFonts w:hint="cs"/>
          <w:rtl/>
        </w:rPr>
        <w:t xml:space="preserve">מאוד דוחות </w:t>
      </w:r>
      <w:bookmarkStart w:id="126" w:name="_ETM_Q1_1175563"/>
      <w:bookmarkEnd w:id="126"/>
      <w:r>
        <w:rPr>
          <w:rFonts w:hint="cs"/>
          <w:rtl/>
        </w:rPr>
        <w:t xml:space="preserve">של </w:t>
      </w:r>
      <w:r w:rsidR="00504EB0" w:rsidRPr="0041670B">
        <w:rPr>
          <w:rtl/>
        </w:rPr>
        <w:t>בריק.</w:t>
      </w:r>
      <w:r w:rsidR="00504EB0" w:rsidRPr="00504EB0">
        <w:rPr>
          <w:rtl/>
        </w:rPr>
        <w:t xml:space="preserve"> זה מופיע בהרבה מאוד דוחות</w:t>
      </w:r>
      <w:r>
        <w:rPr>
          <w:rFonts w:hint="cs"/>
          <w:rtl/>
        </w:rPr>
        <w:t>.</w:t>
      </w:r>
      <w:r w:rsidR="00504EB0" w:rsidRPr="00504EB0">
        <w:rPr>
          <w:rtl/>
        </w:rPr>
        <w:t xml:space="preserve"> מה שאני אומרת מגובה במסמכים</w:t>
      </w:r>
      <w:r w:rsidR="0041670B">
        <w:rPr>
          <w:rFonts w:hint="cs"/>
          <w:rtl/>
        </w:rPr>
        <w:t>,</w:t>
      </w:r>
      <w:r w:rsidR="00504EB0" w:rsidRPr="00504EB0">
        <w:rPr>
          <w:rtl/>
        </w:rPr>
        <w:t xml:space="preserve"> תבדקו אותי</w:t>
      </w:r>
      <w:r>
        <w:rPr>
          <w:rFonts w:hint="cs"/>
          <w:rtl/>
        </w:rPr>
        <w:t>.</w:t>
      </w:r>
      <w:r>
        <w:rPr>
          <w:rtl/>
        </w:rPr>
        <w:t xml:space="preserve"> מאו</w:t>
      </w:r>
      <w:r>
        <w:rPr>
          <w:rFonts w:hint="cs"/>
          <w:rtl/>
        </w:rPr>
        <w:t>ת</w:t>
      </w:r>
      <w:r>
        <w:rPr>
          <w:rtl/>
        </w:rPr>
        <w:t xml:space="preserve"> </w:t>
      </w:r>
      <w:r w:rsidRPr="0041670B">
        <w:rPr>
          <w:rtl/>
        </w:rPr>
        <w:t>גנ</w:t>
      </w:r>
      <w:r w:rsidR="00504EB0" w:rsidRPr="0041670B">
        <w:rPr>
          <w:rtl/>
        </w:rPr>
        <w:t>בות בשנה זה דבר שהוא לא הגיוני. ברור לנו ש</w:t>
      </w:r>
      <w:r w:rsidRPr="0041670B">
        <w:rPr>
          <w:rFonts w:hint="cs"/>
          <w:rtl/>
        </w:rPr>
        <w:t xml:space="preserve">עם </w:t>
      </w:r>
      <w:r w:rsidR="00504EB0" w:rsidRPr="0041670B">
        <w:rPr>
          <w:rtl/>
        </w:rPr>
        <w:t>הנשק הזה בסופו של דבר משתמשים נגדנו</w:t>
      </w:r>
      <w:r w:rsidRPr="0041670B">
        <w:rPr>
          <w:rFonts w:hint="cs"/>
          <w:rtl/>
        </w:rPr>
        <w:t>,</w:t>
      </w:r>
      <w:r w:rsidR="00504EB0" w:rsidRPr="0041670B">
        <w:rPr>
          <w:rtl/>
        </w:rPr>
        <w:t xml:space="preserve"> גם נגד אזרחים וגם בטרור.</w:t>
      </w:r>
      <w:r w:rsidR="00504EB0" w:rsidRPr="00504EB0">
        <w:rPr>
          <w:rtl/>
        </w:rPr>
        <w:t xml:space="preserve"> </w:t>
      </w:r>
    </w:p>
    <w:p w14:paraId="6F838A04" w14:textId="77777777" w:rsidR="005B04B9" w:rsidRDefault="005B04B9" w:rsidP="005B04B9">
      <w:pPr>
        <w:rPr>
          <w:rtl/>
        </w:rPr>
      </w:pPr>
    </w:p>
    <w:p w14:paraId="2452A8ED" w14:textId="77777777" w:rsidR="005B04B9" w:rsidRDefault="005B04B9" w:rsidP="005B04B9">
      <w:pPr>
        <w:pStyle w:val="af6"/>
        <w:keepNext/>
        <w:rPr>
          <w:rtl/>
        </w:rPr>
      </w:pPr>
      <w:bookmarkStart w:id="127" w:name="ET_yor_6358_218"/>
      <w:r w:rsidRPr="005B04B9">
        <w:rPr>
          <w:rStyle w:val="TagStyle"/>
          <w:rtl/>
        </w:rPr>
        <w:t xml:space="preserve"> &lt;&lt; יור &gt;&gt; </w:t>
      </w:r>
      <w:r>
        <w:rPr>
          <w:rtl/>
        </w:rPr>
        <w:t>היו"ר צביקה פוגל:</w:t>
      </w:r>
      <w:r w:rsidRPr="005B04B9">
        <w:rPr>
          <w:rStyle w:val="TagStyle"/>
          <w:rtl/>
        </w:rPr>
        <w:t xml:space="preserve"> &lt;&lt; יור &gt;&gt;</w:t>
      </w:r>
      <w:r>
        <w:rPr>
          <w:rtl/>
        </w:rPr>
        <w:t xml:space="preserve">   </w:t>
      </w:r>
      <w:bookmarkEnd w:id="127"/>
    </w:p>
    <w:p w14:paraId="12274E1D" w14:textId="77777777" w:rsidR="005B04B9" w:rsidRDefault="005B04B9" w:rsidP="005B04B9">
      <w:pPr>
        <w:pStyle w:val="KeepWithNext"/>
        <w:rPr>
          <w:rtl/>
        </w:rPr>
      </w:pPr>
    </w:p>
    <w:p w14:paraId="08EC62FD" w14:textId="77777777" w:rsidR="005B04B9" w:rsidRDefault="00504EB0" w:rsidP="005B04B9">
      <w:pPr>
        <w:rPr>
          <w:rtl/>
        </w:rPr>
      </w:pPr>
      <w:r w:rsidRPr="00504EB0">
        <w:rPr>
          <w:rtl/>
        </w:rPr>
        <w:t xml:space="preserve">חשוב להזכיר את זה, </w:t>
      </w:r>
      <w:r w:rsidR="005B04B9">
        <w:rPr>
          <w:rFonts w:hint="cs"/>
          <w:rtl/>
        </w:rPr>
        <w:t>ה</w:t>
      </w:r>
      <w:r w:rsidRPr="00504EB0">
        <w:rPr>
          <w:rtl/>
        </w:rPr>
        <w:t xml:space="preserve">נשק הזה לא הולך </w:t>
      </w:r>
      <w:r w:rsidR="005B04B9">
        <w:rPr>
          <w:rFonts w:hint="cs"/>
          <w:rtl/>
        </w:rPr>
        <w:t>רק לפח"ע, הוא גם הולך לפעמים</w:t>
      </w:r>
      <w:r w:rsidRPr="00504EB0">
        <w:rPr>
          <w:rtl/>
        </w:rPr>
        <w:t xml:space="preserve"> לעבריינות או לעבריינים, </w:t>
      </w:r>
      <w:r w:rsidR="005B04B9">
        <w:rPr>
          <w:rFonts w:hint="cs"/>
          <w:rtl/>
        </w:rPr>
        <w:t>ו</w:t>
      </w:r>
      <w:r w:rsidRPr="00504EB0">
        <w:rPr>
          <w:rtl/>
        </w:rPr>
        <w:t xml:space="preserve">גם אז הוא משמש נגדנו. </w:t>
      </w:r>
    </w:p>
    <w:p w14:paraId="6F9E3D14" w14:textId="77777777" w:rsidR="005B04B9" w:rsidRDefault="005B04B9" w:rsidP="005B04B9">
      <w:pPr>
        <w:rPr>
          <w:rtl/>
        </w:rPr>
      </w:pPr>
      <w:bookmarkStart w:id="128" w:name="_ETM_Q1_1198519"/>
      <w:bookmarkStart w:id="129" w:name="_ETM_Q1_1198613"/>
      <w:bookmarkEnd w:id="128"/>
      <w:bookmarkEnd w:id="129"/>
    </w:p>
    <w:p w14:paraId="249A18CF" w14:textId="77777777" w:rsidR="005B04B9" w:rsidRDefault="005B04B9" w:rsidP="005B04B9">
      <w:pPr>
        <w:pStyle w:val="-"/>
        <w:keepNext/>
        <w:rPr>
          <w:rtl/>
        </w:rPr>
      </w:pPr>
      <w:bookmarkStart w:id="130" w:name="ET_speakercontinue_שפרה_שחר__219"/>
      <w:r w:rsidRPr="005B04B9">
        <w:rPr>
          <w:rStyle w:val="TagStyle"/>
          <w:rtl/>
        </w:rPr>
        <w:t xml:space="preserve"> &lt;&lt; דובר_המשך &gt;&gt; </w:t>
      </w:r>
      <w:r>
        <w:rPr>
          <w:rtl/>
        </w:rPr>
        <w:t>שפרה שחר:</w:t>
      </w:r>
      <w:r w:rsidRPr="005B04B9">
        <w:rPr>
          <w:rStyle w:val="TagStyle"/>
          <w:rtl/>
        </w:rPr>
        <w:t xml:space="preserve"> &lt;&lt; דובר_המשך &gt;&gt;</w:t>
      </w:r>
      <w:r>
        <w:rPr>
          <w:rtl/>
        </w:rPr>
        <w:t xml:space="preserve">   </w:t>
      </w:r>
      <w:bookmarkEnd w:id="130"/>
    </w:p>
    <w:p w14:paraId="46B69072" w14:textId="77777777" w:rsidR="005B04B9" w:rsidRDefault="005B04B9" w:rsidP="005B04B9">
      <w:pPr>
        <w:pStyle w:val="KeepWithNext"/>
        <w:rPr>
          <w:rtl/>
        </w:rPr>
      </w:pPr>
    </w:p>
    <w:p w14:paraId="64D037AF" w14:textId="6966B635" w:rsidR="005B04B9" w:rsidRDefault="005B04B9" w:rsidP="005B04B9">
      <w:pPr>
        <w:rPr>
          <w:rtl/>
        </w:rPr>
      </w:pPr>
      <w:bookmarkStart w:id="131" w:name="_ETM_Q1_1200018"/>
      <w:bookmarkEnd w:id="131"/>
      <w:r>
        <w:rPr>
          <w:rFonts w:hint="cs"/>
          <w:rtl/>
        </w:rPr>
        <w:t xml:space="preserve">אמרתי, או </w:t>
      </w:r>
      <w:bookmarkStart w:id="132" w:name="_ETM_Q1_1200598"/>
      <w:bookmarkEnd w:id="132"/>
      <w:r>
        <w:rPr>
          <w:rFonts w:hint="cs"/>
          <w:rtl/>
        </w:rPr>
        <w:t>כ</w:t>
      </w:r>
      <w:r w:rsidR="00504EB0" w:rsidRPr="00504EB0">
        <w:rPr>
          <w:rtl/>
        </w:rPr>
        <w:t>אזרחי</w:t>
      </w:r>
      <w:r>
        <w:rPr>
          <w:rFonts w:hint="cs"/>
          <w:rtl/>
        </w:rPr>
        <w:t xml:space="preserve">ם או בטרור </w:t>
      </w:r>
      <w:r w:rsidR="00504EB0" w:rsidRPr="00504EB0">
        <w:rPr>
          <w:rtl/>
        </w:rPr>
        <w:t>לאומני</w:t>
      </w:r>
      <w:r w:rsidR="0041670B">
        <w:rPr>
          <w:rFonts w:hint="cs"/>
          <w:rtl/>
        </w:rPr>
        <w:t xml:space="preserve">. </w:t>
      </w:r>
      <w:r w:rsidR="00504EB0" w:rsidRPr="00504EB0">
        <w:rPr>
          <w:rtl/>
        </w:rPr>
        <w:t xml:space="preserve">גם וגם זה גרוע. </w:t>
      </w:r>
    </w:p>
    <w:p w14:paraId="22F51F59" w14:textId="77777777" w:rsidR="005B04B9" w:rsidRDefault="005B04B9" w:rsidP="005B04B9">
      <w:pPr>
        <w:rPr>
          <w:rtl/>
        </w:rPr>
      </w:pPr>
      <w:bookmarkStart w:id="133" w:name="_ETM_Q1_1205253"/>
      <w:bookmarkStart w:id="134" w:name="_ETM_Q1_1205340"/>
      <w:bookmarkEnd w:id="133"/>
      <w:bookmarkEnd w:id="134"/>
    </w:p>
    <w:p w14:paraId="30C06CF4" w14:textId="77777777" w:rsidR="005B04B9" w:rsidRDefault="005B04B9" w:rsidP="005B04B9">
      <w:pPr>
        <w:pStyle w:val="af6"/>
        <w:keepNext/>
        <w:rPr>
          <w:rtl/>
        </w:rPr>
      </w:pPr>
      <w:bookmarkStart w:id="135" w:name="ET_yor_6358_220"/>
      <w:r w:rsidRPr="005B04B9">
        <w:rPr>
          <w:rStyle w:val="TagStyle"/>
          <w:rtl/>
        </w:rPr>
        <w:t xml:space="preserve"> &lt;&lt; יור &gt;&gt; </w:t>
      </w:r>
      <w:r>
        <w:rPr>
          <w:rtl/>
        </w:rPr>
        <w:t>היו"ר צביקה פוגל:</w:t>
      </w:r>
      <w:r w:rsidRPr="005B04B9">
        <w:rPr>
          <w:rStyle w:val="TagStyle"/>
          <w:rtl/>
        </w:rPr>
        <w:t xml:space="preserve"> &lt;&lt; יור &gt;&gt;</w:t>
      </w:r>
      <w:r>
        <w:rPr>
          <w:rtl/>
        </w:rPr>
        <w:t xml:space="preserve">   </w:t>
      </w:r>
      <w:bookmarkEnd w:id="135"/>
    </w:p>
    <w:p w14:paraId="61209B63" w14:textId="77777777" w:rsidR="005B04B9" w:rsidRDefault="005B04B9" w:rsidP="005B04B9">
      <w:pPr>
        <w:pStyle w:val="KeepWithNext"/>
        <w:rPr>
          <w:rtl/>
        </w:rPr>
      </w:pPr>
    </w:p>
    <w:p w14:paraId="3AF6217F" w14:textId="77777777" w:rsidR="005B04B9" w:rsidRDefault="00504EB0" w:rsidP="005B04B9">
      <w:pPr>
        <w:rPr>
          <w:rtl/>
        </w:rPr>
      </w:pPr>
      <w:bookmarkStart w:id="136" w:name="_ETM_Q1_1206936"/>
      <w:bookmarkEnd w:id="136"/>
      <w:r w:rsidRPr="00504EB0">
        <w:rPr>
          <w:rtl/>
        </w:rPr>
        <w:t>נכון</w:t>
      </w:r>
      <w:r w:rsidR="005B04B9">
        <w:rPr>
          <w:rFonts w:hint="cs"/>
          <w:rtl/>
        </w:rPr>
        <w:t xml:space="preserve"> מאוד. </w:t>
      </w:r>
      <w:r w:rsidR="005B04B9">
        <w:rPr>
          <w:rtl/>
        </w:rPr>
        <w:t>היו כבר מעש</w:t>
      </w:r>
      <w:r w:rsidR="005B04B9">
        <w:rPr>
          <w:rFonts w:hint="cs"/>
          <w:rtl/>
        </w:rPr>
        <w:t>י שוד</w:t>
      </w:r>
      <w:r w:rsidRPr="00504EB0">
        <w:rPr>
          <w:rtl/>
        </w:rPr>
        <w:t xml:space="preserve"> שהשת</w:t>
      </w:r>
      <w:r w:rsidR="005B04B9">
        <w:rPr>
          <w:rFonts w:hint="cs"/>
          <w:rtl/>
        </w:rPr>
        <w:t>ב</w:t>
      </w:r>
      <w:r w:rsidRPr="00504EB0">
        <w:rPr>
          <w:rtl/>
        </w:rPr>
        <w:t>שו ו</w:t>
      </w:r>
      <w:r w:rsidR="005B04B9">
        <w:rPr>
          <w:rtl/>
        </w:rPr>
        <w:t>נגמרו ברצח. גם את זה אנחנו מכיר</w:t>
      </w:r>
      <w:r w:rsidR="005B04B9">
        <w:rPr>
          <w:rFonts w:hint="cs"/>
          <w:rtl/>
        </w:rPr>
        <w:t>ים</w:t>
      </w:r>
      <w:r w:rsidRPr="00504EB0">
        <w:rPr>
          <w:rtl/>
        </w:rPr>
        <w:t xml:space="preserve">. </w:t>
      </w:r>
    </w:p>
    <w:p w14:paraId="0F6FDAA2" w14:textId="77777777" w:rsidR="005B04B9" w:rsidRDefault="005B04B9" w:rsidP="005B04B9">
      <w:pPr>
        <w:rPr>
          <w:rtl/>
        </w:rPr>
      </w:pPr>
      <w:bookmarkStart w:id="137" w:name="_ETM_Q1_1212526"/>
      <w:bookmarkStart w:id="138" w:name="_ETM_Q1_1212604"/>
      <w:bookmarkEnd w:id="137"/>
      <w:bookmarkEnd w:id="138"/>
    </w:p>
    <w:p w14:paraId="512335FE" w14:textId="77777777" w:rsidR="005B04B9" w:rsidRDefault="005B04B9" w:rsidP="005B04B9">
      <w:pPr>
        <w:pStyle w:val="-"/>
        <w:keepNext/>
        <w:rPr>
          <w:rtl/>
        </w:rPr>
      </w:pPr>
      <w:bookmarkStart w:id="139" w:name="ET_speakercontinue_שפרה_שחר__221"/>
      <w:r w:rsidRPr="005B04B9">
        <w:rPr>
          <w:rStyle w:val="TagStyle"/>
          <w:rtl/>
        </w:rPr>
        <w:t xml:space="preserve"> &lt;&lt; דובר_המשך &gt;&gt; </w:t>
      </w:r>
      <w:r>
        <w:rPr>
          <w:rtl/>
        </w:rPr>
        <w:t>שפרה שחר:</w:t>
      </w:r>
      <w:r w:rsidRPr="005B04B9">
        <w:rPr>
          <w:rStyle w:val="TagStyle"/>
          <w:rtl/>
        </w:rPr>
        <w:t xml:space="preserve"> &lt;&lt; דובר_המשך &gt;&gt;</w:t>
      </w:r>
      <w:r>
        <w:rPr>
          <w:rtl/>
        </w:rPr>
        <w:t xml:space="preserve">   </w:t>
      </w:r>
      <w:bookmarkEnd w:id="139"/>
    </w:p>
    <w:p w14:paraId="4EDB3381" w14:textId="77777777" w:rsidR="005B04B9" w:rsidRDefault="005B04B9" w:rsidP="005B04B9">
      <w:pPr>
        <w:pStyle w:val="KeepWithNext"/>
        <w:rPr>
          <w:rtl/>
        </w:rPr>
      </w:pPr>
    </w:p>
    <w:p w14:paraId="4A53BAB9" w14:textId="77777777" w:rsidR="005B04B9" w:rsidRDefault="005B04B9" w:rsidP="005B04B9">
      <w:pPr>
        <w:rPr>
          <w:rtl/>
        </w:rPr>
      </w:pPr>
      <w:bookmarkStart w:id="140" w:name="_ETM_Q1_1214353"/>
      <w:bookmarkEnd w:id="140"/>
      <w:r>
        <w:rPr>
          <w:rFonts w:hint="cs"/>
          <w:rtl/>
        </w:rPr>
        <w:t xml:space="preserve">חד-משמעית. זה נשק </w:t>
      </w:r>
      <w:bookmarkStart w:id="141" w:name="_ETM_Q1_1211836"/>
      <w:bookmarkEnd w:id="141"/>
      <w:r>
        <w:rPr>
          <w:rFonts w:hint="cs"/>
          <w:rtl/>
        </w:rPr>
        <w:t xml:space="preserve">שנגנב מבסיסי </w:t>
      </w:r>
      <w:r w:rsidR="00504EB0" w:rsidRPr="00504EB0">
        <w:rPr>
          <w:rtl/>
        </w:rPr>
        <w:t>צה"ל</w:t>
      </w:r>
      <w:r w:rsidR="00144AB5">
        <w:rPr>
          <w:rFonts w:hint="cs"/>
          <w:rtl/>
        </w:rPr>
        <w:t xml:space="preserve">, וצה"ל יעשה הכול כדי להסתיר את זה. </w:t>
      </w:r>
    </w:p>
    <w:p w14:paraId="092F2367" w14:textId="77777777" w:rsidR="005B04B9" w:rsidRDefault="005B04B9" w:rsidP="005B04B9">
      <w:pPr>
        <w:rPr>
          <w:rtl/>
        </w:rPr>
      </w:pPr>
      <w:bookmarkStart w:id="142" w:name="_ETM_Q1_1213946"/>
      <w:bookmarkStart w:id="143" w:name="_ETM_Q1_1214060"/>
      <w:bookmarkStart w:id="144" w:name="_ETM_Q1_1216904"/>
      <w:bookmarkEnd w:id="142"/>
      <w:bookmarkEnd w:id="143"/>
      <w:bookmarkEnd w:id="144"/>
    </w:p>
    <w:p w14:paraId="706DD1E0" w14:textId="77777777" w:rsidR="005B04B9" w:rsidRDefault="005B04B9" w:rsidP="005B04B9">
      <w:pPr>
        <w:pStyle w:val="a4"/>
        <w:keepNext/>
        <w:rPr>
          <w:rtl/>
        </w:rPr>
      </w:pPr>
      <w:bookmarkStart w:id="145" w:name="ET_speaker_4674_222"/>
      <w:r w:rsidRPr="005B04B9">
        <w:rPr>
          <w:rStyle w:val="TagStyle"/>
          <w:rtl/>
        </w:rPr>
        <w:t xml:space="preserve"> &lt;&lt; דובר &gt;&gt; </w:t>
      </w:r>
      <w:r>
        <w:rPr>
          <w:rtl/>
        </w:rPr>
        <w:t>חמד עמאר (ישראל ביתנו):</w:t>
      </w:r>
      <w:r w:rsidRPr="005B04B9">
        <w:rPr>
          <w:rStyle w:val="TagStyle"/>
          <w:rtl/>
        </w:rPr>
        <w:t xml:space="preserve"> &lt;&lt; דובר &gt;&gt;</w:t>
      </w:r>
      <w:r>
        <w:rPr>
          <w:rtl/>
        </w:rPr>
        <w:t xml:space="preserve">   </w:t>
      </w:r>
      <w:bookmarkEnd w:id="145"/>
    </w:p>
    <w:p w14:paraId="401965B4" w14:textId="77777777" w:rsidR="005B04B9" w:rsidRDefault="005B04B9" w:rsidP="005B04B9">
      <w:pPr>
        <w:pStyle w:val="KeepWithNext"/>
        <w:rPr>
          <w:rtl/>
        </w:rPr>
      </w:pPr>
    </w:p>
    <w:p w14:paraId="295F7073" w14:textId="77777777" w:rsidR="005B04B9" w:rsidRDefault="00504EB0" w:rsidP="005B04B9">
      <w:pPr>
        <w:rPr>
          <w:rtl/>
        </w:rPr>
      </w:pPr>
      <w:bookmarkStart w:id="146" w:name="_ETM_Q1_1217749"/>
      <w:bookmarkStart w:id="147" w:name="_ETM_Q1_1217822"/>
      <w:bookmarkEnd w:id="146"/>
      <w:bookmarkEnd w:id="147"/>
      <w:r w:rsidRPr="00504EB0">
        <w:rPr>
          <w:rtl/>
        </w:rPr>
        <w:t xml:space="preserve">יש </w:t>
      </w:r>
      <w:r w:rsidR="005B04B9">
        <w:rPr>
          <w:rFonts w:hint="cs"/>
          <w:rtl/>
        </w:rPr>
        <w:t xml:space="preserve">כאן </w:t>
      </w:r>
      <w:r w:rsidRPr="00504EB0">
        <w:rPr>
          <w:rtl/>
        </w:rPr>
        <w:t>נציג צה"ל</w:t>
      </w:r>
      <w:r w:rsidR="005B04B9">
        <w:rPr>
          <w:rFonts w:hint="cs"/>
          <w:rtl/>
        </w:rPr>
        <w:t xml:space="preserve">, נכון? </w:t>
      </w:r>
    </w:p>
    <w:p w14:paraId="4D69BF3F" w14:textId="77777777" w:rsidR="005B04B9" w:rsidRDefault="005B04B9" w:rsidP="005B04B9">
      <w:pPr>
        <w:rPr>
          <w:rtl/>
        </w:rPr>
      </w:pPr>
      <w:bookmarkStart w:id="148" w:name="_ETM_Q1_1217067"/>
      <w:bookmarkStart w:id="149" w:name="_ETM_Q1_1217152"/>
      <w:bookmarkEnd w:id="148"/>
      <w:bookmarkEnd w:id="149"/>
    </w:p>
    <w:p w14:paraId="6CDABB10" w14:textId="77777777" w:rsidR="005B04B9" w:rsidRDefault="005B04B9" w:rsidP="005B04B9">
      <w:pPr>
        <w:pStyle w:val="af6"/>
        <w:keepNext/>
        <w:rPr>
          <w:rtl/>
        </w:rPr>
      </w:pPr>
      <w:bookmarkStart w:id="150" w:name="ET_yor_6358_223"/>
      <w:r w:rsidRPr="005B04B9">
        <w:rPr>
          <w:rStyle w:val="TagStyle"/>
          <w:rtl/>
        </w:rPr>
        <w:t xml:space="preserve"> &lt;&lt; יור &gt;&gt; </w:t>
      </w:r>
      <w:r>
        <w:rPr>
          <w:rtl/>
        </w:rPr>
        <w:t>היו"ר צביקה פוגל:</w:t>
      </w:r>
      <w:r w:rsidRPr="005B04B9">
        <w:rPr>
          <w:rStyle w:val="TagStyle"/>
          <w:rtl/>
        </w:rPr>
        <w:t xml:space="preserve"> &lt;&lt; יור &gt;&gt;</w:t>
      </w:r>
      <w:r>
        <w:rPr>
          <w:rtl/>
        </w:rPr>
        <w:t xml:space="preserve">   </w:t>
      </w:r>
      <w:bookmarkEnd w:id="150"/>
    </w:p>
    <w:p w14:paraId="1E473339" w14:textId="77777777" w:rsidR="005B04B9" w:rsidRDefault="005B04B9" w:rsidP="005B04B9">
      <w:pPr>
        <w:pStyle w:val="KeepWithNext"/>
        <w:rPr>
          <w:rtl/>
        </w:rPr>
      </w:pPr>
    </w:p>
    <w:p w14:paraId="2C84E674" w14:textId="77777777" w:rsidR="00144AB5" w:rsidRDefault="00144AB5" w:rsidP="005B04B9">
      <w:pPr>
        <w:rPr>
          <w:rtl/>
        </w:rPr>
      </w:pPr>
      <w:bookmarkStart w:id="151" w:name="_ETM_Q1_1218387"/>
      <w:bookmarkEnd w:id="151"/>
      <w:r>
        <w:rPr>
          <w:rFonts w:hint="cs"/>
          <w:rtl/>
        </w:rPr>
        <w:t xml:space="preserve">כן. </w:t>
      </w:r>
    </w:p>
    <w:p w14:paraId="0189B454" w14:textId="77777777" w:rsidR="00144AB5" w:rsidRDefault="00144AB5" w:rsidP="005B04B9">
      <w:pPr>
        <w:rPr>
          <w:rtl/>
        </w:rPr>
      </w:pPr>
      <w:bookmarkStart w:id="152" w:name="_ETM_Q1_1216777"/>
      <w:bookmarkStart w:id="153" w:name="_ETM_Q1_1216880"/>
      <w:bookmarkEnd w:id="152"/>
      <w:bookmarkEnd w:id="153"/>
    </w:p>
    <w:p w14:paraId="1AD7B93C" w14:textId="77777777" w:rsidR="00144AB5" w:rsidRDefault="00144AB5" w:rsidP="00144AB5">
      <w:pPr>
        <w:pStyle w:val="-"/>
        <w:keepNext/>
        <w:rPr>
          <w:rtl/>
        </w:rPr>
      </w:pPr>
      <w:bookmarkStart w:id="154" w:name="ET_speakercontinue_4674_224"/>
      <w:r w:rsidRPr="00144AB5">
        <w:rPr>
          <w:rStyle w:val="TagStyle"/>
          <w:rtl/>
        </w:rPr>
        <w:lastRenderedPageBreak/>
        <w:t xml:space="preserve"> &lt;&lt; דובר_המשך &gt;&gt; </w:t>
      </w:r>
      <w:r>
        <w:rPr>
          <w:rtl/>
        </w:rPr>
        <w:t>חמד עמאר (ישראל ביתנו):</w:t>
      </w:r>
      <w:r w:rsidRPr="00144AB5">
        <w:rPr>
          <w:rStyle w:val="TagStyle"/>
          <w:rtl/>
        </w:rPr>
        <w:t xml:space="preserve"> &lt;&lt; דובר_המשך &gt;&gt;</w:t>
      </w:r>
      <w:r>
        <w:rPr>
          <w:rtl/>
        </w:rPr>
        <w:t xml:space="preserve">   </w:t>
      </w:r>
      <w:bookmarkEnd w:id="154"/>
    </w:p>
    <w:p w14:paraId="60E9E78C" w14:textId="77777777" w:rsidR="00144AB5" w:rsidRDefault="00144AB5" w:rsidP="00144AB5">
      <w:pPr>
        <w:pStyle w:val="KeepWithNext"/>
        <w:rPr>
          <w:rtl/>
        </w:rPr>
      </w:pPr>
    </w:p>
    <w:p w14:paraId="0864C668" w14:textId="45202BCF" w:rsidR="00144AB5" w:rsidRDefault="00144AB5" w:rsidP="00144AB5">
      <w:pPr>
        <w:rPr>
          <w:rtl/>
        </w:rPr>
      </w:pPr>
      <w:bookmarkStart w:id="155" w:name="_ETM_Q1_1219731"/>
      <w:bookmarkEnd w:id="155"/>
      <w:r>
        <w:rPr>
          <w:rFonts w:hint="cs"/>
          <w:rtl/>
        </w:rPr>
        <w:t xml:space="preserve">לנציג צה"ל </w:t>
      </w:r>
      <w:bookmarkStart w:id="156" w:name="_ETM_Q1_1223787"/>
      <w:bookmarkEnd w:id="156"/>
      <w:r>
        <w:rPr>
          <w:rFonts w:hint="cs"/>
          <w:rtl/>
        </w:rPr>
        <w:t>שנמצא כאן יש נתונים</w:t>
      </w:r>
      <w:r w:rsidR="00504EB0" w:rsidRPr="00504EB0">
        <w:rPr>
          <w:rtl/>
        </w:rPr>
        <w:t xml:space="preserve"> </w:t>
      </w:r>
      <w:r>
        <w:rPr>
          <w:rtl/>
        </w:rPr>
        <w:t>מדוי</w:t>
      </w:r>
      <w:r w:rsidR="00504EB0" w:rsidRPr="00504EB0">
        <w:rPr>
          <w:rtl/>
        </w:rPr>
        <w:t xml:space="preserve">קים כמה נשק נגנב </w:t>
      </w:r>
      <w:r>
        <w:rPr>
          <w:rFonts w:hint="cs"/>
          <w:rtl/>
        </w:rPr>
        <w:t>מ</w:t>
      </w:r>
      <w:r w:rsidR="00504EB0" w:rsidRPr="00504EB0">
        <w:rPr>
          <w:rtl/>
        </w:rPr>
        <w:t>בסיסי צה</w:t>
      </w:r>
      <w:r>
        <w:rPr>
          <w:rFonts w:hint="cs"/>
          <w:rtl/>
        </w:rPr>
        <w:t>"</w:t>
      </w:r>
      <w:r>
        <w:rPr>
          <w:rtl/>
        </w:rPr>
        <w:t>ל, לפחות בשנים האחרונות</w:t>
      </w:r>
      <w:r>
        <w:rPr>
          <w:rFonts w:hint="cs"/>
          <w:rtl/>
        </w:rPr>
        <w:t>?</w:t>
      </w:r>
      <w:r w:rsidR="00504EB0" w:rsidRPr="00504EB0">
        <w:rPr>
          <w:rtl/>
        </w:rPr>
        <w:t xml:space="preserve"> אני לא רוצה שנחזור </w:t>
      </w:r>
      <w:r>
        <w:rPr>
          <w:rFonts w:hint="cs"/>
          <w:rtl/>
        </w:rPr>
        <w:t xml:space="preserve">אחורה </w:t>
      </w:r>
      <w:r w:rsidR="00504EB0" w:rsidRPr="00504EB0">
        <w:rPr>
          <w:rtl/>
        </w:rPr>
        <w:t>הרבה שנים</w:t>
      </w:r>
      <w:r>
        <w:rPr>
          <w:rFonts w:hint="cs"/>
          <w:rtl/>
        </w:rPr>
        <w:t>. ה</w:t>
      </w:r>
      <w:r w:rsidR="00504EB0" w:rsidRPr="00504EB0">
        <w:rPr>
          <w:rtl/>
        </w:rPr>
        <w:t>אם יש לכם נתון</w:t>
      </w:r>
      <w:r>
        <w:rPr>
          <w:rFonts w:hint="cs"/>
          <w:rtl/>
        </w:rPr>
        <w:t xml:space="preserve"> מסודר, ל</w:t>
      </w:r>
      <w:r>
        <w:rPr>
          <w:rtl/>
        </w:rPr>
        <w:t>משטרה</w:t>
      </w:r>
      <w:r>
        <w:rPr>
          <w:rFonts w:hint="cs"/>
          <w:rtl/>
        </w:rPr>
        <w:t xml:space="preserve"> או ל</w:t>
      </w:r>
      <w:r w:rsidR="00504EB0" w:rsidRPr="00504EB0">
        <w:rPr>
          <w:rtl/>
        </w:rPr>
        <w:t>צבא</w:t>
      </w:r>
      <w:r>
        <w:rPr>
          <w:rFonts w:hint="cs"/>
          <w:rtl/>
        </w:rPr>
        <w:t>?</w:t>
      </w:r>
      <w:r w:rsidR="00504EB0" w:rsidRPr="00504EB0">
        <w:rPr>
          <w:rtl/>
        </w:rPr>
        <w:t xml:space="preserve"> האם יש לכם מספרי נשק</w:t>
      </w:r>
      <w:r>
        <w:rPr>
          <w:rFonts w:hint="cs"/>
          <w:rtl/>
        </w:rPr>
        <w:t>,</w:t>
      </w:r>
      <w:r w:rsidR="00504EB0" w:rsidRPr="00504EB0">
        <w:rPr>
          <w:rtl/>
        </w:rPr>
        <w:t xml:space="preserve"> הכ</w:t>
      </w:r>
      <w:r>
        <w:rPr>
          <w:rFonts w:hint="cs"/>
          <w:rtl/>
        </w:rPr>
        <w:t>ו</w:t>
      </w:r>
      <w:r w:rsidR="00504EB0" w:rsidRPr="00504EB0">
        <w:rPr>
          <w:rtl/>
        </w:rPr>
        <w:t>ל</w:t>
      </w:r>
      <w:r>
        <w:rPr>
          <w:rFonts w:hint="cs"/>
          <w:rtl/>
        </w:rPr>
        <w:t>,</w:t>
      </w:r>
      <w:r w:rsidR="00504EB0" w:rsidRPr="00504EB0">
        <w:rPr>
          <w:rtl/>
        </w:rPr>
        <w:t xml:space="preserve"> מה שנגנב</w:t>
      </w:r>
      <w:r>
        <w:rPr>
          <w:rFonts w:hint="cs"/>
          <w:rtl/>
        </w:rPr>
        <w:t>?</w:t>
      </w:r>
      <w:r w:rsidR="00504EB0" w:rsidRPr="00504EB0">
        <w:rPr>
          <w:rtl/>
        </w:rPr>
        <w:t xml:space="preserve"> אתה יכול לעדכן אותנו כמה ר</w:t>
      </w:r>
      <w:r>
        <w:rPr>
          <w:rFonts w:hint="cs"/>
          <w:rtl/>
        </w:rPr>
        <w:t>י</w:t>
      </w:r>
      <w:r w:rsidR="00504EB0" w:rsidRPr="00504EB0">
        <w:rPr>
          <w:rtl/>
        </w:rPr>
        <w:t xml:space="preserve">מונים נגנבו, כמה נשק </w:t>
      </w:r>
      <w:r>
        <w:t>M16</w:t>
      </w:r>
      <w:r>
        <w:rPr>
          <w:rFonts w:hint="cs"/>
          <w:rtl/>
        </w:rPr>
        <w:t xml:space="preserve"> </w:t>
      </w:r>
      <w:r w:rsidR="00504EB0" w:rsidRPr="00504EB0">
        <w:rPr>
          <w:rtl/>
        </w:rPr>
        <w:t>נגנב</w:t>
      </w:r>
      <w:r w:rsidR="0041670B">
        <w:rPr>
          <w:rFonts w:hint="cs"/>
          <w:rtl/>
        </w:rPr>
        <w:t>?</w:t>
      </w:r>
      <w:r w:rsidR="00504EB0" w:rsidRPr="00504EB0">
        <w:rPr>
          <w:rtl/>
        </w:rPr>
        <w:t xml:space="preserve"> </w:t>
      </w:r>
      <w:r>
        <w:rPr>
          <w:rFonts w:hint="cs"/>
          <w:rtl/>
        </w:rPr>
        <w:t xml:space="preserve">כל </w:t>
      </w:r>
      <w:bookmarkStart w:id="157" w:name="_ETM_Q1_1242773"/>
      <w:bookmarkEnd w:id="157"/>
      <w:r w:rsidR="00504EB0" w:rsidRPr="00504EB0">
        <w:rPr>
          <w:rtl/>
        </w:rPr>
        <w:t>נשק ונשק שנגנב</w:t>
      </w:r>
      <w:r w:rsidR="0041670B">
        <w:rPr>
          <w:rFonts w:hint="cs"/>
          <w:rtl/>
        </w:rPr>
        <w:t xml:space="preserve">. </w:t>
      </w:r>
    </w:p>
    <w:p w14:paraId="0AD18E77" w14:textId="38EFC544" w:rsidR="00B460D9" w:rsidRDefault="00B460D9" w:rsidP="00144AB5">
      <w:pPr>
        <w:rPr>
          <w:rtl/>
        </w:rPr>
      </w:pPr>
    </w:p>
    <w:p w14:paraId="616F8C2E" w14:textId="1579D08F" w:rsidR="00B460D9" w:rsidRDefault="00B460D9" w:rsidP="00B460D9">
      <w:pPr>
        <w:pStyle w:val="af9"/>
        <w:keepNext/>
        <w:rPr>
          <w:rtl/>
        </w:rPr>
      </w:pPr>
      <w:bookmarkStart w:id="158" w:name="ET_guest_918621_252"/>
      <w:r w:rsidRPr="00B460D9">
        <w:rPr>
          <w:rStyle w:val="TagStyle"/>
          <w:rtl/>
        </w:rPr>
        <w:t xml:space="preserve"> &lt;&lt; אורח &gt;&gt; </w:t>
      </w:r>
      <w:r w:rsidRPr="000532C6">
        <w:rPr>
          <w:rFonts w:hint="cs"/>
          <w:rtl/>
        </w:rPr>
        <w:t xml:space="preserve">תא"ל </w:t>
      </w:r>
      <w:r>
        <w:rPr>
          <w:rFonts w:hint="cs"/>
          <w:rtl/>
        </w:rPr>
        <w:t xml:space="preserve">(מיל') </w:t>
      </w:r>
      <w:r w:rsidRPr="000532C6">
        <w:rPr>
          <w:rtl/>
        </w:rPr>
        <w:t>ישראל</w:t>
      </w:r>
      <w:r>
        <w:rPr>
          <w:rFonts w:hint="cs"/>
          <w:rtl/>
        </w:rPr>
        <w:t xml:space="preserve"> (רלי)</w:t>
      </w:r>
      <w:r w:rsidRPr="000532C6">
        <w:rPr>
          <w:rtl/>
        </w:rPr>
        <w:t xml:space="preserve"> מרגלית</w:t>
      </w:r>
      <w:r>
        <w:rPr>
          <w:rtl/>
        </w:rPr>
        <w:t>:</w:t>
      </w:r>
      <w:r w:rsidRPr="00B460D9">
        <w:rPr>
          <w:rStyle w:val="TagStyle"/>
          <w:rtl/>
        </w:rPr>
        <w:t xml:space="preserve"> &lt;&lt; אורח &gt;&gt;</w:t>
      </w:r>
      <w:r>
        <w:rPr>
          <w:rtl/>
        </w:rPr>
        <w:t xml:space="preserve">   </w:t>
      </w:r>
      <w:bookmarkEnd w:id="158"/>
    </w:p>
    <w:p w14:paraId="15EC32E0" w14:textId="5CD79C93" w:rsidR="00B460D9" w:rsidRDefault="00B460D9" w:rsidP="00B460D9">
      <w:pPr>
        <w:pStyle w:val="KeepWithNext"/>
        <w:rPr>
          <w:rtl/>
        </w:rPr>
      </w:pPr>
    </w:p>
    <w:p w14:paraId="2E774876" w14:textId="77777777" w:rsidR="00144AB5" w:rsidRDefault="00144AB5" w:rsidP="00144AB5">
      <w:pPr>
        <w:rPr>
          <w:rtl/>
        </w:rPr>
      </w:pPr>
      <w:bookmarkStart w:id="159" w:name="_ETM_Q1_1251031"/>
      <w:bookmarkStart w:id="160" w:name="_ETM_Q1_1251122"/>
      <w:bookmarkEnd w:id="159"/>
      <w:bookmarkEnd w:id="160"/>
      <w:r>
        <w:rPr>
          <w:rFonts w:hint="cs"/>
          <w:rtl/>
        </w:rPr>
        <w:t xml:space="preserve">שלום, אני תת-אלוף </w:t>
      </w:r>
      <w:r w:rsidR="00504EB0" w:rsidRPr="00504EB0">
        <w:rPr>
          <w:rtl/>
        </w:rPr>
        <w:t>במיל</w:t>
      </w:r>
      <w:r>
        <w:rPr>
          <w:rFonts w:hint="cs"/>
          <w:rtl/>
        </w:rPr>
        <w:t>'</w:t>
      </w:r>
      <w:r w:rsidR="00504EB0" w:rsidRPr="00504EB0">
        <w:rPr>
          <w:rtl/>
        </w:rPr>
        <w:t xml:space="preserve"> </w:t>
      </w:r>
      <w:proofErr w:type="spellStart"/>
      <w:r w:rsidR="00504EB0" w:rsidRPr="00504EB0">
        <w:rPr>
          <w:rtl/>
        </w:rPr>
        <w:t>ב</w:t>
      </w:r>
      <w:r>
        <w:rPr>
          <w:rFonts w:hint="cs"/>
          <w:rtl/>
        </w:rPr>
        <w:t>אמ"ץ</w:t>
      </w:r>
      <w:proofErr w:type="spellEnd"/>
      <w:r>
        <w:rPr>
          <w:rFonts w:hint="cs"/>
          <w:rtl/>
        </w:rPr>
        <w:t xml:space="preserve">, סגן </w:t>
      </w:r>
      <w:bookmarkStart w:id="161" w:name="_ETM_Q1_1252109"/>
      <w:bookmarkEnd w:id="161"/>
      <w:r>
        <w:rPr>
          <w:rFonts w:hint="cs"/>
          <w:rtl/>
        </w:rPr>
        <w:t xml:space="preserve">ראש </w:t>
      </w:r>
      <w:proofErr w:type="spellStart"/>
      <w:r>
        <w:rPr>
          <w:rFonts w:hint="cs"/>
          <w:rtl/>
        </w:rPr>
        <w:t>אמ"ץ</w:t>
      </w:r>
      <w:proofErr w:type="spellEnd"/>
      <w:r>
        <w:rPr>
          <w:rFonts w:hint="cs"/>
          <w:rtl/>
        </w:rPr>
        <w:t xml:space="preserve">. </w:t>
      </w:r>
    </w:p>
    <w:p w14:paraId="3123B188" w14:textId="77777777" w:rsidR="00144AB5" w:rsidRDefault="00144AB5" w:rsidP="00144AB5">
      <w:pPr>
        <w:rPr>
          <w:rtl/>
        </w:rPr>
      </w:pPr>
      <w:bookmarkStart w:id="162" w:name="_ETM_Q1_1260370"/>
      <w:bookmarkStart w:id="163" w:name="_ETM_Q1_1260466"/>
      <w:bookmarkEnd w:id="162"/>
      <w:bookmarkEnd w:id="163"/>
    </w:p>
    <w:p w14:paraId="415E8001" w14:textId="77777777" w:rsidR="00144AB5" w:rsidRDefault="00144AB5" w:rsidP="00144AB5">
      <w:pPr>
        <w:pStyle w:val="af6"/>
        <w:keepNext/>
        <w:rPr>
          <w:rtl/>
        </w:rPr>
      </w:pPr>
      <w:bookmarkStart w:id="164" w:name="ET_yor_6358_226"/>
      <w:r w:rsidRPr="00144AB5">
        <w:rPr>
          <w:rStyle w:val="TagStyle"/>
          <w:rtl/>
        </w:rPr>
        <w:t xml:space="preserve"> &lt;&lt; יור &gt;&gt; </w:t>
      </w:r>
      <w:r>
        <w:rPr>
          <w:rtl/>
        </w:rPr>
        <w:t>היו"ר צביקה פוגל:</w:t>
      </w:r>
      <w:r w:rsidRPr="00144AB5">
        <w:rPr>
          <w:rStyle w:val="TagStyle"/>
          <w:rtl/>
        </w:rPr>
        <w:t xml:space="preserve"> &lt;&lt; יור &gt;&gt;</w:t>
      </w:r>
      <w:r>
        <w:rPr>
          <w:rtl/>
        </w:rPr>
        <w:t xml:space="preserve">   </w:t>
      </w:r>
      <w:bookmarkEnd w:id="164"/>
    </w:p>
    <w:p w14:paraId="616178C8" w14:textId="77777777" w:rsidR="00144AB5" w:rsidRDefault="00144AB5" w:rsidP="00144AB5">
      <w:pPr>
        <w:pStyle w:val="KeepWithNext"/>
        <w:rPr>
          <w:rtl/>
        </w:rPr>
      </w:pPr>
    </w:p>
    <w:p w14:paraId="7363895D" w14:textId="77777777" w:rsidR="00144AB5" w:rsidRDefault="00504EB0" w:rsidP="00144AB5">
      <w:pPr>
        <w:rPr>
          <w:rtl/>
        </w:rPr>
      </w:pPr>
      <w:bookmarkStart w:id="165" w:name="_ETM_Q1_1261690"/>
      <w:bookmarkEnd w:id="165"/>
      <w:r w:rsidRPr="00504EB0">
        <w:rPr>
          <w:rtl/>
        </w:rPr>
        <w:t>אגף המבצעים</w:t>
      </w:r>
      <w:r w:rsidR="00144AB5">
        <w:rPr>
          <w:rFonts w:hint="cs"/>
          <w:rtl/>
        </w:rPr>
        <w:t xml:space="preserve"> למי </w:t>
      </w:r>
      <w:r w:rsidR="00144AB5">
        <w:rPr>
          <w:rtl/>
        </w:rPr>
        <w:t>ש</w:t>
      </w:r>
      <w:r w:rsidR="00144AB5">
        <w:rPr>
          <w:rFonts w:hint="cs"/>
          <w:rtl/>
        </w:rPr>
        <w:t>לא בקיא</w:t>
      </w:r>
      <w:r w:rsidRPr="00504EB0">
        <w:rPr>
          <w:rtl/>
        </w:rPr>
        <w:t xml:space="preserve"> </w:t>
      </w:r>
      <w:r w:rsidR="00144AB5">
        <w:rPr>
          <w:rFonts w:hint="cs"/>
          <w:rtl/>
        </w:rPr>
        <w:t>ב</w:t>
      </w:r>
      <w:r w:rsidRPr="00504EB0">
        <w:rPr>
          <w:rtl/>
        </w:rPr>
        <w:t>קיצורים</w:t>
      </w:r>
      <w:r w:rsidR="00144AB5">
        <w:rPr>
          <w:rFonts w:hint="cs"/>
          <w:rtl/>
        </w:rPr>
        <w:t>.</w:t>
      </w:r>
      <w:r w:rsidRPr="00504EB0">
        <w:rPr>
          <w:rtl/>
        </w:rPr>
        <w:t xml:space="preserve"> רלי</w:t>
      </w:r>
      <w:r w:rsidR="00144AB5">
        <w:rPr>
          <w:rFonts w:hint="cs"/>
          <w:rtl/>
        </w:rPr>
        <w:t>,</w:t>
      </w:r>
      <w:r w:rsidRPr="00504EB0">
        <w:rPr>
          <w:rtl/>
        </w:rPr>
        <w:t xml:space="preserve"> אנחנו רגילים לקיצורים</w:t>
      </w:r>
      <w:r w:rsidR="00144AB5">
        <w:rPr>
          <w:rFonts w:hint="cs"/>
          <w:rtl/>
        </w:rPr>
        <w:t>,</w:t>
      </w:r>
      <w:r w:rsidRPr="00504EB0">
        <w:rPr>
          <w:rtl/>
        </w:rPr>
        <w:t xml:space="preserve"> פה לא כולם חיים את העולם הזה</w:t>
      </w:r>
      <w:r w:rsidR="00144AB5">
        <w:rPr>
          <w:rFonts w:hint="cs"/>
          <w:rtl/>
        </w:rPr>
        <w:t>.</w:t>
      </w:r>
      <w:r w:rsidRPr="00504EB0">
        <w:rPr>
          <w:rtl/>
        </w:rPr>
        <w:t xml:space="preserve"> </w:t>
      </w:r>
    </w:p>
    <w:p w14:paraId="4C99A687" w14:textId="77777777" w:rsidR="00144AB5" w:rsidRDefault="00144AB5" w:rsidP="00144AB5">
      <w:pPr>
        <w:rPr>
          <w:rtl/>
        </w:rPr>
      </w:pPr>
      <w:bookmarkStart w:id="166" w:name="_ETM_Q1_1263569"/>
      <w:bookmarkStart w:id="167" w:name="_ETM_Q1_1263665"/>
      <w:bookmarkEnd w:id="166"/>
      <w:bookmarkEnd w:id="167"/>
    </w:p>
    <w:p w14:paraId="3D9658B1" w14:textId="1F81FA2D" w:rsidR="00144AB5" w:rsidRDefault="00144AB5" w:rsidP="00B460D9">
      <w:pPr>
        <w:pStyle w:val="-"/>
        <w:keepNext/>
        <w:rPr>
          <w:rtl/>
        </w:rPr>
      </w:pPr>
      <w:bookmarkStart w:id="168" w:name="ET_speakercontinue_918621_227"/>
      <w:r w:rsidRPr="00144AB5">
        <w:rPr>
          <w:rStyle w:val="TagStyle"/>
          <w:rtl/>
        </w:rPr>
        <w:t xml:space="preserve"> &lt;&lt; דובר_המשך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w:t>
      </w:r>
      <w:proofErr w:type="spellStart"/>
      <w:r w:rsidR="00B460D9">
        <w:rPr>
          <w:rFonts w:hint="cs"/>
          <w:rtl/>
        </w:rPr>
        <w:t>רלי</w:t>
      </w:r>
      <w:proofErr w:type="spellEnd"/>
      <w:r w:rsidR="00B460D9">
        <w:rPr>
          <w:rFonts w:hint="cs"/>
          <w:rtl/>
        </w:rPr>
        <w:t>)</w:t>
      </w:r>
      <w:r w:rsidR="00B460D9" w:rsidRPr="000532C6">
        <w:rPr>
          <w:rtl/>
        </w:rPr>
        <w:t xml:space="preserve"> מרגלית</w:t>
      </w:r>
      <w:r>
        <w:rPr>
          <w:rtl/>
        </w:rPr>
        <w:t>:</w:t>
      </w:r>
      <w:r w:rsidRPr="00144AB5">
        <w:rPr>
          <w:rStyle w:val="TagStyle"/>
          <w:rtl/>
        </w:rPr>
        <w:t xml:space="preserve"> &lt;&lt; דובר_המשך &gt;&gt;</w:t>
      </w:r>
      <w:r>
        <w:rPr>
          <w:rtl/>
        </w:rPr>
        <w:t xml:space="preserve">   </w:t>
      </w:r>
      <w:bookmarkEnd w:id="168"/>
    </w:p>
    <w:p w14:paraId="4BD55B5C" w14:textId="77777777" w:rsidR="00144AB5" w:rsidRDefault="00144AB5" w:rsidP="00144AB5">
      <w:pPr>
        <w:pStyle w:val="KeepWithNext"/>
        <w:rPr>
          <w:rtl/>
        </w:rPr>
      </w:pPr>
    </w:p>
    <w:p w14:paraId="531EC930" w14:textId="627E56B7" w:rsidR="00F22615" w:rsidRDefault="00144AB5" w:rsidP="00F22615">
      <w:pPr>
        <w:rPr>
          <w:rtl/>
        </w:rPr>
      </w:pPr>
      <w:bookmarkStart w:id="169" w:name="_ETM_Q1_1265181"/>
      <w:bookmarkEnd w:id="169"/>
      <w:r>
        <w:rPr>
          <w:rFonts w:hint="cs"/>
          <w:rtl/>
        </w:rPr>
        <w:t xml:space="preserve">נעשה </w:t>
      </w:r>
      <w:r w:rsidR="00504EB0" w:rsidRPr="00504EB0">
        <w:rPr>
          <w:rtl/>
        </w:rPr>
        <w:t>הכשרה לכולם</w:t>
      </w:r>
      <w:r>
        <w:rPr>
          <w:rFonts w:hint="cs"/>
          <w:rtl/>
        </w:rPr>
        <w:t>.</w:t>
      </w:r>
      <w:r w:rsidR="00504EB0" w:rsidRPr="00504EB0">
        <w:rPr>
          <w:rtl/>
        </w:rPr>
        <w:t xml:space="preserve"> </w:t>
      </w:r>
      <w:r w:rsidR="0041670B">
        <w:rPr>
          <w:rFonts w:hint="cs"/>
          <w:rtl/>
        </w:rPr>
        <w:t>ה</w:t>
      </w:r>
      <w:r w:rsidR="00504EB0" w:rsidRPr="00504EB0">
        <w:rPr>
          <w:rtl/>
        </w:rPr>
        <w:t>נתונים קיימים בידי צ</w:t>
      </w:r>
      <w:r w:rsidR="00F22615">
        <w:rPr>
          <w:rFonts w:hint="cs"/>
          <w:rtl/>
        </w:rPr>
        <w:t>ה"</w:t>
      </w:r>
      <w:r w:rsidR="00504EB0" w:rsidRPr="00504EB0">
        <w:rPr>
          <w:rtl/>
        </w:rPr>
        <w:t>ל</w:t>
      </w:r>
      <w:r w:rsidR="00F22615">
        <w:rPr>
          <w:rFonts w:hint="cs"/>
          <w:rtl/>
        </w:rPr>
        <w:t xml:space="preserve">, </w:t>
      </w:r>
      <w:bookmarkStart w:id="170" w:name="_ETM_Q1_1264983"/>
      <w:bookmarkEnd w:id="170"/>
      <w:r w:rsidR="00F22615">
        <w:rPr>
          <w:rFonts w:hint="cs"/>
          <w:rtl/>
        </w:rPr>
        <w:t>הם לא נמצאים</w:t>
      </w:r>
      <w:r w:rsidR="00504EB0" w:rsidRPr="00504EB0">
        <w:rPr>
          <w:rtl/>
        </w:rPr>
        <w:t xml:space="preserve"> </w:t>
      </w:r>
      <w:r w:rsidR="00F22615">
        <w:rPr>
          <w:rFonts w:hint="cs"/>
          <w:rtl/>
        </w:rPr>
        <w:t xml:space="preserve">איתי פה. כלומר, </w:t>
      </w:r>
      <w:r w:rsidR="00504EB0" w:rsidRPr="00504EB0">
        <w:rPr>
          <w:rtl/>
        </w:rPr>
        <w:t xml:space="preserve">לא התבקשתי להציג את זה. </w:t>
      </w:r>
    </w:p>
    <w:p w14:paraId="5F191E70" w14:textId="77777777" w:rsidR="00F22615" w:rsidRDefault="00F22615" w:rsidP="00F22615">
      <w:pPr>
        <w:rPr>
          <w:rtl/>
        </w:rPr>
      </w:pPr>
      <w:bookmarkStart w:id="171" w:name="_ETM_Q1_1271384"/>
      <w:bookmarkStart w:id="172" w:name="_ETM_Q1_1271480"/>
      <w:bookmarkStart w:id="173" w:name="_ETM_Q1_1268025"/>
      <w:bookmarkEnd w:id="171"/>
      <w:bookmarkEnd w:id="172"/>
      <w:bookmarkEnd w:id="173"/>
    </w:p>
    <w:p w14:paraId="61B18D05" w14:textId="77777777" w:rsidR="00F22615" w:rsidRDefault="00F22615" w:rsidP="00F22615">
      <w:pPr>
        <w:pStyle w:val="a4"/>
        <w:keepNext/>
        <w:rPr>
          <w:rtl/>
        </w:rPr>
      </w:pPr>
      <w:bookmarkStart w:id="174" w:name="ET_speaker_4674_228"/>
      <w:r w:rsidRPr="00F22615">
        <w:rPr>
          <w:rStyle w:val="TagStyle"/>
          <w:rtl/>
        </w:rPr>
        <w:t xml:space="preserve"> &lt;&lt; דובר &gt;&gt; </w:t>
      </w:r>
      <w:r>
        <w:rPr>
          <w:rtl/>
        </w:rPr>
        <w:t>חמד עמאר (ישראל ביתנו):</w:t>
      </w:r>
      <w:r w:rsidRPr="00F22615">
        <w:rPr>
          <w:rStyle w:val="TagStyle"/>
          <w:rtl/>
        </w:rPr>
        <w:t xml:space="preserve"> &lt;&lt; דובר &gt;&gt;</w:t>
      </w:r>
      <w:r>
        <w:rPr>
          <w:rtl/>
        </w:rPr>
        <w:t xml:space="preserve">   </w:t>
      </w:r>
      <w:bookmarkEnd w:id="174"/>
    </w:p>
    <w:p w14:paraId="737BECF4" w14:textId="77777777" w:rsidR="00F22615" w:rsidRDefault="00F22615" w:rsidP="00F22615">
      <w:pPr>
        <w:pStyle w:val="KeepWithNext"/>
        <w:rPr>
          <w:rtl/>
        </w:rPr>
      </w:pPr>
    </w:p>
    <w:p w14:paraId="743E3B4F" w14:textId="77777777" w:rsidR="00F22615" w:rsidRDefault="00F22615" w:rsidP="00F22615">
      <w:pPr>
        <w:rPr>
          <w:rtl/>
        </w:rPr>
      </w:pPr>
      <w:bookmarkStart w:id="175" w:name="_ETM_Q1_1268755"/>
      <w:bookmarkStart w:id="176" w:name="_ETM_Q1_1268833"/>
      <w:bookmarkEnd w:id="175"/>
      <w:bookmarkEnd w:id="176"/>
      <w:r>
        <w:rPr>
          <w:rFonts w:hint="cs"/>
          <w:rtl/>
        </w:rPr>
        <w:t>ביקשתי את הנתונים האלה</w:t>
      </w:r>
      <w:bookmarkStart w:id="177" w:name="_ETM_Q1_1272102"/>
      <w:bookmarkStart w:id="178" w:name="_ETM_Q1_1272170"/>
      <w:bookmarkEnd w:id="177"/>
      <w:bookmarkEnd w:id="178"/>
      <w:r w:rsidR="00504EB0" w:rsidRPr="00504EB0">
        <w:rPr>
          <w:rtl/>
        </w:rPr>
        <w:t xml:space="preserve"> כמה פעמים, ואף פעם לא הצלחתי לקבל אותם</w:t>
      </w:r>
      <w:r>
        <w:rPr>
          <w:rFonts w:hint="cs"/>
          <w:rtl/>
        </w:rPr>
        <w:t>.</w:t>
      </w:r>
      <w:r w:rsidR="00504EB0" w:rsidRPr="00504EB0">
        <w:rPr>
          <w:rtl/>
        </w:rPr>
        <w:t xml:space="preserve"> גם כשהייתי </w:t>
      </w:r>
      <w:r>
        <w:rPr>
          <w:rFonts w:hint="cs"/>
          <w:rtl/>
        </w:rPr>
        <w:t xml:space="preserve">שר </w:t>
      </w:r>
      <w:r w:rsidR="00504EB0" w:rsidRPr="00504EB0">
        <w:rPr>
          <w:rtl/>
        </w:rPr>
        <w:t>והייתי בוועדות ביקשתי את הנתונים האלה</w:t>
      </w:r>
      <w:r>
        <w:rPr>
          <w:rFonts w:hint="cs"/>
          <w:rtl/>
        </w:rPr>
        <w:t>,</w:t>
      </w:r>
      <w:r w:rsidR="00504EB0" w:rsidRPr="00504EB0">
        <w:rPr>
          <w:rtl/>
        </w:rPr>
        <w:t xml:space="preserve"> </w:t>
      </w:r>
      <w:r>
        <w:rPr>
          <w:rFonts w:hint="cs"/>
          <w:rtl/>
        </w:rPr>
        <w:t>ו</w:t>
      </w:r>
      <w:r w:rsidR="00504EB0" w:rsidRPr="00504EB0">
        <w:rPr>
          <w:rtl/>
        </w:rPr>
        <w:t xml:space="preserve">אף פעם </w:t>
      </w:r>
      <w:r>
        <w:rPr>
          <w:rFonts w:hint="cs"/>
          <w:rtl/>
        </w:rPr>
        <w:t>צה"ל</w:t>
      </w:r>
      <w:r w:rsidR="00504EB0" w:rsidRPr="00504EB0">
        <w:rPr>
          <w:rtl/>
        </w:rPr>
        <w:t xml:space="preserve"> לא </w:t>
      </w:r>
      <w:r>
        <w:rPr>
          <w:rFonts w:hint="cs"/>
          <w:rtl/>
        </w:rPr>
        <w:t xml:space="preserve">מצליח להביא לי את הנתונים האלה. </w:t>
      </w:r>
      <w:bookmarkStart w:id="179" w:name="_ETM_Q1_1283557"/>
      <w:bookmarkEnd w:id="179"/>
    </w:p>
    <w:p w14:paraId="12762A7B" w14:textId="77777777" w:rsidR="00F22615" w:rsidRDefault="00F22615" w:rsidP="00F22615">
      <w:pPr>
        <w:rPr>
          <w:rtl/>
        </w:rPr>
      </w:pPr>
      <w:bookmarkStart w:id="180" w:name="_ETM_Q1_1283635"/>
      <w:bookmarkEnd w:id="180"/>
    </w:p>
    <w:p w14:paraId="5A486FFF" w14:textId="77777777" w:rsidR="00F22615" w:rsidRDefault="00F22615" w:rsidP="00F22615">
      <w:pPr>
        <w:pStyle w:val="af6"/>
        <w:keepNext/>
        <w:rPr>
          <w:rtl/>
        </w:rPr>
      </w:pPr>
      <w:bookmarkStart w:id="181" w:name="ET_yor_6358_229"/>
      <w:r w:rsidRPr="00F22615">
        <w:rPr>
          <w:rStyle w:val="TagStyle"/>
          <w:rtl/>
        </w:rPr>
        <w:t xml:space="preserve"> &lt;&lt; יור &gt;&gt; </w:t>
      </w:r>
      <w:r>
        <w:rPr>
          <w:rtl/>
        </w:rPr>
        <w:t>היו"ר צביקה פוגל:</w:t>
      </w:r>
      <w:r w:rsidRPr="00F22615">
        <w:rPr>
          <w:rStyle w:val="TagStyle"/>
          <w:rtl/>
        </w:rPr>
        <w:t xml:space="preserve"> &lt;&lt; יור &gt;&gt;</w:t>
      </w:r>
      <w:r>
        <w:rPr>
          <w:rtl/>
        </w:rPr>
        <w:t xml:space="preserve">   </w:t>
      </w:r>
      <w:bookmarkEnd w:id="181"/>
    </w:p>
    <w:p w14:paraId="27FD7622" w14:textId="77777777" w:rsidR="00F22615" w:rsidRDefault="00F22615" w:rsidP="00F22615">
      <w:pPr>
        <w:pStyle w:val="KeepWithNext"/>
        <w:rPr>
          <w:rtl/>
        </w:rPr>
      </w:pPr>
    </w:p>
    <w:p w14:paraId="41A9D0CA" w14:textId="77777777" w:rsidR="00F22615" w:rsidRDefault="00F22615" w:rsidP="00F22615">
      <w:pPr>
        <w:rPr>
          <w:rtl/>
        </w:rPr>
      </w:pPr>
      <w:r>
        <w:rPr>
          <w:rFonts w:hint="cs"/>
          <w:rtl/>
        </w:rPr>
        <w:t xml:space="preserve">חבר </w:t>
      </w:r>
      <w:bookmarkStart w:id="182" w:name="_ETM_Q1_1279744"/>
      <w:bookmarkEnd w:id="182"/>
      <w:r>
        <w:rPr>
          <w:rFonts w:hint="cs"/>
          <w:rtl/>
        </w:rPr>
        <w:t xml:space="preserve">הכנסת חמר עמאר, </w:t>
      </w:r>
      <w:r w:rsidR="00504EB0" w:rsidRPr="00504EB0">
        <w:rPr>
          <w:rtl/>
        </w:rPr>
        <w:t xml:space="preserve">אני </w:t>
      </w:r>
      <w:r>
        <w:rPr>
          <w:rFonts w:hint="cs"/>
          <w:rtl/>
        </w:rPr>
        <w:t xml:space="preserve">מבטיח לך שבדיון הבא שנקיים </w:t>
      </w:r>
      <w:bookmarkStart w:id="183" w:name="_ETM_Q1_1283902"/>
      <w:bookmarkEnd w:id="183"/>
      <w:r>
        <w:rPr>
          <w:rFonts w:hint="cs"/>
          <w:rtl/>
        </w:rPr>
        <w:t xml:space="preserve">ובו תהיה גם צבעה אני אבקש שיביאו אותם. </w:t>
      </w:r>
    </w:p>
    <w:p w14:paraId="2ABBB871" w14:textId="77777777" w:rsidR="00F22615" w:rsidRDefault="00F22615" w:rsidP="00F22615">
      <w:pPr>
        <w:rPr>
          <w:rtl/>
        </w:rPr>
      </w:pPr>
      <w:bookmarkStart w:id="184" w:name="_ETM_Q1_1284190"/>
      <w:bookmarkStart w:id="185" w:name="_ETM_Q1_1284275"/>
      <w:bookmarkEnd w:id="184"/>
      <w:bookmarkEnd w:id="185"/>
      <w:r>
        <w:rPr>
          <w:rFonts w:hint="cs"/>
          <w:rtl/>
        </w:rPr>
        <w:t xml:space="preserve"> </w:t>
      </w:r>
    </w:p>
    <w:p w14:paraId="7E9F7F78" w14:textId="77777777" w:rsidR="00F22615" w:rsidRDefault="00F22615" w:rsidP="00F22615">
      <w:pPr>
        <w:pStyle w:val="-"/>
        <w:keepNext/>
        <w:rPr>
          <w:rtl/>
        </w:rPr>
      </w:pPr>
      <w:bookmarkStart w:id="186" w:name="ET_speakercontinue_4674_230"/>
      <w:r w:rsidRPr="00F22615">
        <w:rPr>
          <w:rStyle w:val="TagStyle"/>
          <w:rtl/>
        </w:rPr>
        <w:t xml:space="preserve"> &lt;&lt; דובר_המשך &gt;&gt; </w:t>
      </w:r>
      <w:r>
        <w:rPr>
          <w:rtl/>
        </w:rPr>
        <w:t>חמד עמאר (ישראל ביתנו):</w:t>
      </w:r>
      <w:r w:rsidRPr="00F22615">
        <w:rPr>
          <w:rStyle w:val="TagStyle"/>
          <w:rtl/>
        </w:rPr>
        <w:t xml:space="preserve"> &lt;&lt; דובר_המשך &gt;&gt;</w:t>
      </w:r>
      <w:r>
        <w:rPr>
          <w:rtl/>
        </w:rPr>
        <w:t xml:space="preserve">   </w:t>
      </w:r>
      <w:bookmarkEnd w:id="186"/>
    </w:p>
    <w:p w14:paraId="47EA162E" w14:textId="77777777" w:rsidR="00F22615" w:rsidRDefault="00F22615" w:rsidP="00F22615">
      <w:pPr>
        <w:pStyle w:val="KeepWithNext"/>
        <w:rPr>
          <w:rtl/>
        </w:rPr>
      </w:pPr>
    </w:p>
    <w:p w14:paraId="7A61B8A7" w14:textId="77777777" w:rsidR="00F22615" w:rsidRDefault="00F22615" w:rsidP="00F22615">
      <w:pPr>
        <w:rPr>
          <w:rtl/>
        </w:rPr>
      </w:pPr>
      <w:bookmarkStart w:id="187" w:name="_ETM_Q1_1286855"/>
      <w:bookmarkEnd w:id="187"/>
      <w:r>
        <w:rPr>
          <w:rFonts w:hint="cs"/>
          <w:rtl/>
        </w:rPr>
        <w:t xml:space="preserve">שיביאו את הנתונים המדויקים. נדע בדיוק </w:t>
      </w:r>
      <w:r w:rsidR="00504EB0" w:rsidRPr="00504EB0">
        <w:rPr>
          <w:rtl/>
        </w:rPr>
        <w:t>כמה נשק</w:t>
      </w:r>
      <w:r>
        <w:rPr>
          <w:rFonts w:hint="cs"/>
          <w:rtl/>
        </w:rPr>
        <w:t xml:space="preserve"> של צה"ל</w:t>
      </w:r>
      <w:r w:rsidR="00504EB0" w:rsidRPr="00504EB0">
        <w:rPr>
          <w:rtl/>
        </w:rPr>
        <w:t xml:space="preserve"> </w:t>
      </w:r>
      <w:r>
        <w:rPr>
          <w:rFonts w:hint="cs"/>
          <w:rtl/>
        </w:rPr>
        <w:t>מסתובב עכשיו</w:t>
      </w:r>
      <w:r w:rsidR="00504EB0" w:rsidRPr="00504EB0">
        <w:rPr>
          <w:rtl/>
        </w:rPr>
        <w:t xml:space="preserve"> גם </w:t>
      </w:r>
      <w:r>
        <w:rPr>
          <w:rFonts w:hint="cs"/>
          <w:rtl/>
        </w:rPr>
        <w:t>אצל ה</w:t>
      </w:r>
      <w:r w:rsidR="00504EB0" w:rsidRPr="00504EB0">
        <w:rPr>
          <w:rtl/>
        </w:rPr>
        <w:t xml:space="preserve">עבריינים </w:t>
      </w:r>
      <w:r>
        <w:rPr>
          <w:rFonts w:hint="cs"/>
          <w:rtl/>
        </w:rPr>
        <w:t>ו</w:t>
      </w:r>
      <w:r w:rsidR="00504EB0" w:rsidRPr="00504EB0">
        <w:rPr>
          <w:rtl/>
        </w:rPr>
        <w:t xml:space="preserve">גם </w:t>
      </w:r>
      <w:r>
        <w:rPr>
          <w:rFonts w:hint="cs"/>
          <w:rtl/>
        </w:rPr>
        <w:t xml:space="preserve">אצל </w:t>
      </w:r>
      <w:bookmarkStart w:id="188" w:name="_ETM_Q1_1288697"/>
      <w:bookmarkEnd w:id="188"/>
      <w:r>
        <w:rPr>
          <w:rFonts w:hint="cs"/>
          <w:rtl/>
        </w:rPr>
        <w:t>ה</w:t>
      </w:r>
      <w:r w:rsidR="00504EB0" w:rsidRPr="00504EB0">
        <w:rPr>
          <w:rtl/>
        </w:rPr>
        <w:t>מחבלים</w:t>
      </w:r>
      <w:r>
        <w:rPr>
          <w:rFonts w:hint="cs"/>
          <w:rtl/>
        </w:rPr>
        <w:t>.</w:t>
      </w:r>
      <w:bookmarkStart w:id="189" w:name="_ETM_Q1_1293599"/>
      <w:bookmarkEnd w:id="189"/>
    </w:p>
    <w:p w14:paraId="11F5C59F" w14:textId="77777777" w:rsidR="00F22615" w:rsidRDefault="00F22615" w:rsidP="00F22615">
      <w:pPr>
        <w:rPr>
          <w:rtl/>
        </w:rPr>
      </w:pPr>
      <w:bookmarkStart w:id="190" w:name="_ETM_Q1_1293701"/>
      <w:bookmarkEnd w:id="190"/>
    </w:p>
    <w:p w14:paraId="1CAB2E6B" w14:textId="77777777" w:rsidR="00F22615" w:rsidRDefault="00F22615" w:rsidP="00F22615">
      <w:pPr>
        <w:pStyle w:val="af6"/>
        <w:keepNext/>
        <w:rPr>
          <w:rtl/>
        </w:rPr>
      </w:pPr>
      <w:bookmarkStart w:id="191" w:name="ET_yor_6358_231"/>
      <w:r w:rsidRPr="00F22615">
        <w:rPr>
          <w:rStyle w:val="TagStyle"/>
          <w:rtl/>
        </w:rPr>
        <w:t xml:space="preserve"> &lt;&lt; יור &gt;&gt; </w:t>
      </w:r>
      <w:r>
        <w:rPr>
          <w:rtl/>
        </w:rPr>
        <w:t>היו"ר צביקה פוגל:</w:t>
      </w:r>
      <w:r w:rsidRPr="00F22615">
        <w:rPr>
          <w:rStyle w:val="TagStyle"/>
          <w:rtl/>
        </w:rPr>
        <w:t xml:space="preserve"> &lt;&lt; יור &gt;&gt;</w:t>
      </w:r>
      <w:r>
        <w:rPr>
          <w:rtl/>
        </w:rPr>
        <w:t xml:space="preserve">   </w:t>
      </w:r>
      <w:bookmarkEnd w:id="191"/>
    </w:p>
    <w:p w14:paraId="6E20878D" w14:textId="77777777" w:rsidR="00F22615" w:rsidRDefault="00F22615" w:rsidP="00F22615">
      <w:pPr>
        <w:pStyle w:val="KeepWithNext"/>
        <w:rPr>
          <w:rtl/>
        </w:rPr>
      </w:pPr>
    </w:p>
    <w:p w14:paraId="70FD0D67" w14:textId="77777777" w:rsidR="00F22615" w:rsidRDefault="00F22615" w:rsidP="00F22615">
      <w:pPr>
        <w:rPr>
          <w:rtl/>
        </w:rPr>
      </w:pPr>
      <w:bookmarkStart w:id="192" w:name="_ETM_Q1_1294923"/>
      <w:bookmarkEnd w:id="192"/>
      <w:r>
        <w:rPr>
          <w:rFonts w:hint="cs"/>
          <w:rtl/>
        </w:rPr>
        <w:t xml:space="preserve">רלי, </w:t>
      </w:r>
      <w:r w:rsidR="00504EB0" w:rsidRPr="00504EB0">
        <w:rPr>
          <w:rtl/>
        </w:rPr>
        <w:t xml:space="preserve">אפשר לקבל את זה גם בדיוק של כמה מאות או אפילו אלפים. </w:t>
      </w:r>
    </w:p>
    <w:p w14:paraId="36F818E3" w14:textId="77777777" w:rsidR="00F22615" w:rsidRDefault="00F22615" w:rsidP="00F22615">
      <w:pPr>
        <w:rPr>
          <w:rtl/>
        </w:rPr>
      </w:pPr>
      <w:bookmarkStart w:id="193" w:name="_ETM_Q1_1300195"/>
      <w:bookmarkStart w:id="194" w:name="_ETM_Q1_1300269"/>
      <w:bookmarkEnd w:id="193"/>
      <w:bookmarkEnd w:id="194"/>
    </w:p>
    <w:p w14:paraId="66DF88AA" w14:textId="77777777" w:rsidR="00F22615" w:rsidRDefault="00F22615" w:rsidP="00F22615">
      <w:pPr>
        <w:pStyle w:val="-"/>
        <w:keepNext/>
        <w:rPr>
          <w:rtl/>
        </w:rPr>
      </w:pPr>
      <w:bookmarkStart w:id="195" w:name="ET_speakercontinue_4674_232"/>
      <w:r w:rsidRPr="00F22615">
        <w:rPr>
          <w:rStyle w:val="TagStyle"/>
          <w:rtl/>
        </w:rPr>
        <w:t xml:space="preserve"> &lt;&lt; דובר_המשך &gt;&gt; </w:t>
      </w:r>
      <w:r>
        <w:rPr>
          <w:rtl/>
        </w:rPr>
        <w:t>חמד עמאר (ישראל ביתנו):</w:t>
      </w:r>
      <w:r w:rsidRPr="00F22615">
        <w:rPr>
          <w:rStyle w:val="TagStyle"/>
          <w:rtl/>
        </w:rPr>
        <w:t xml:space="preserve"> &lt;&lt; דובר_המשך &gt;&gt;</w:t>
      </w:r>
      <w:r>
        <w:rPr>
          <w:rtl/>
        </w:rPr>
        <w:t xml:space="preserve">   </w:t>
      </w:r>
      <w:bookmarkEnd w:id="195"/>
    </w:p>
    <w:p w14:paraId="288AD78C" w14:textId="77777777" w:rsidR="00F22615" w:rsidRDefault="00F22615" w:rsidP="00F22615">
      <w:pPr>
        <w:pStyle w:val="KeepWithNext"/>
        <w:rPr>
          <w:rtl/>
        </w:rPr>
      </w:pPr>
    </w:p>
    <w:p w14:paraId="717BDE03" w14:textId="77777777" w:rsidR="00F22615" w:rsidRDefault="00F22615" w:rsidP="00F22615">
      <w:pPr>
        <w:rPr>
          <w:rtl/>
        </w:rPr>
      </w:pPr>
      <w:bookmarkStart w:id="196" w:name="_ETM_Q1_1300170"/>
      <w:bookmarkEnd w:id="196"/>
      <w:r>
        <w:rPr>
          <w:rFonts w:hint="cs"/>
          <w:rtl/>
        </w:rPr>
        <w:t>יש עשרות</w:t>
      </w:r>
      <w:r w:rsidR="00504EB0" w:rsidRPr="00504EB0">
        <w:rPr>
          <w:rtl/>
        </w:rPr>
        <w:t xml:space="preserve"> אלפים</w:t>
      </w:r>
      <w:r>
        <w:rPr>
          <w:rFonts w:hint="cs"/>
          <w:rtl/>
        </w:rPr>
        <w:t>,</w:t>
      </w:r>
      <w:r w:rsidR="00504EB0" w:rsidRPr="00504EB0">
        <w:rPr>
          <w:rtl/>
        </w:rPr>
        <w:t xml:space="preserve"> אני אומר לך</w:t>
      </w:r>
      <w:r>
        <w:rPr>
          <w:rFonts w:hint="cs"/>
          <w:rtl/>
        </w:rPr>
        <w:t>.</w:t>
      </w:r>
    </w:p>
    <w:p w14:paraId="38011639" w14:textId="77777777" w:rsidR="00F22615" w:rsidRDefault="00F22615" w:rsidP="00F22615">
      <w:pPr>
        <w:rPr>
          <w:rtl/>
        </w:rPr>
      </w:pPr>
      <w:bookmarkStart w:id="197" w:name="_ETM_Q1_1298004"/>
      <w:bookmarkStart w:id="198" w:name="_ETM_Q1_1298095"/>
      <w:bookmarkEnd w:id="197"/>
      <w:bookmarkEnd w:id="198"/>
    </w:p>
    <w:p w14:paraId="1CBE495F" w14:textId="77777777" w:rsidR="00F22615" w:rsidRDefault="00F22615" w:rsidP="00F22615">
      <w:pPr>
        <w:pStyle w:val="af6"/>
        <w:keepNext/>
        <w:rPr>
          <w:rtl/>
        </w:rPr>
      </w:pPr>
      <w:bookmarkStart w:id="199" w:name="ET_yor_6358_233"/>
      <w:r w:rsidRPr="00F22615">
        <w:rPr>
          <w:rStyle w:val="TagStyle"/>
          <w:rtl/>
        </w:rPr>
        <w:t xml:space="preserve"> &lt;&lt; יור &gt;&gt; </w:t>
      </w:r>
      <w:r>
        <w:rPr>
          <w:rtl/>
        </w:rPr>
        <w:t>היו"ר צביקה פוגל:</w:t>
      </w:r>
      <w:r w:rsidRPr="00F22615">
        <w:rPr>
          <w:rStyle w:val="TagStyle"/>
          <w:rtl/>
        </w:rPr>
        <w:t xml:space="preserve"> &lt;&lt; יור &gt;&gt;</w:t>
      </w:r>
      <w:r>
        <w:rPr>
          <w:rtl/>
        </w:rPr>
        <w:t xml:space="preserve">   </w:t>
      </w:r>
      <w:bookmarkEnd w:id="199"/>
    </w:p>
    <w:p w14:paraId="4B1191FC" w14:textId="77777777" w:rsidR="00F22615" w:rsidRDefault="00F22615" w:rsidP="00F22615">
      <w:pPr>
        <w:pStyle w:val="KeepWithNext"/>
        <w:rPr>
          <w:rtl/>
        </w:rPr>
      </w:pPr>
    </w:p>
    <w:p w14:paraId="7C1A4D88" w14:textId="77777777" w:rsidR="00F22615" w:rsidRDefault="00504EB0" w:rsidP="00F22615">
      <w:pPr>
        <w:rPr>
          <w:rtl/>
        </w:rPr>
      </w:pPr>
      <w:bookmarkStart w:id="200" w:name="_ETM_Q1_1299283"/>
      <w:bookmarkEnd w:id="200"/>
      <w:r w:rsidRPr="00504EB0">
        <w:rPr>
          <w:rtl/>
        </w:rPr>
        <w:t>לא, אני אומר כמה מדויק</w:t>
      </w:r>
      <w:r w:rsidR="00F22615">
        <w:rPr>
          <w:rFonts w:hint="cs"/>
          <w:rtl/>
        </w:rPr>
        <w:t xml:space="preserve"> זה צריך להיות</w:t>
      </w:r>
      <w:r w:rsidRPr="00504EB0">
        <w:rPr>
          <w:rtl/>
        </w:rPr>
        <w:t xml:space="preserve">. </w:t>
      </w:r>
    </w:p>
    <w:p w14:paraId="181D4435" w14:textId="77777777" w:rsidR="00F22615" w:rsidRDefault="00F22615" w:rsidP="00F22615">
      <w:pPr>
        <w:rPr>
          <w:rtl/>
        </w:rPr>
      </w:pPr>
      <w:bookmarkStart w:id="201" w:name="_ETM_Q1_1302967"/>
      <w:bookmarkStart w:id="202" w:name="_ETM_Q1_1303039"/>
      <w:bookmarkStart w:id="203" w:name="_ETM_Q1_1303397"/>
      <w:bookmarkEnd w:id="201"/>
      <w:bookmarkEnd w:id="202"/>
      <w:bookmarkEnd w:id="203"/>
    </w:p>
    <w:p w14:paraId="35CE6B03" w14:textId="77777777" w:rsidR="00F22615" w:rsidRDefault="00F22615" w:rsidP="00F22615">
      <w:pPr>
        <w:pStyle w:val="af9"/>
        <w:keepNext/>
        <w:rPr>
          <w:rtl/>
        </w:rPr>
      </w:pPr>
      <w:bookmarkStart w:id="204" w:name="ET_guest_שפרה_שחר__234"/>
      <w:r w:rsidRPr="00F22615">
        <w:rPr>
          <w:rStyle w:val="TagStyle"/>
          <w:rtl/>
        </w:rPr>
        <w:t xml:space="preserve"> &lt;&lt; אורח &gt;&gt; </w:t>
      </w:r>
      <w:r>
        <w:rPr>
          <w:rtl/>
        </w:rPr>
        <w:t>שפרה שחר:</w:t>
      </w:r>
      <w:r w:rsidRPr="00F22615">
        <w:rPr>
          <w:rStyle w:val="TagStyle"/>
          <w:rtl/>
        </w:rPr>
        <w:t xml:space="preserve"> &lt;&lt; אורח &gt;&gt;</w:t>
      </w:r>
      <w:r>
        <w:rPr>
          <w:rtl/>
        </w:rPr>
        <w:t xml:space="preserve">   </w:t>
      </w:r>
      <w:bookmarkEnd w:id="204"/>
    </w:p>
    <w:p w14:paraId="4AEC300D" w14:textId="77777777" w:rsidR="00F22615" w:rsidRDefault="00F22615" w:rsidP="00F22615">
      <w:pPr>
        <w:pStyle w:val="KeepWithNext"/>
        <w:rPr>
          <w:rtl/>
        </w:rPr>
      </w:pPr>
    </w:p>
    <w:p w14:paraId="61FC3405" w14:textId="29F062D5" w:rsidR="00F22615" w:rsidRDefault="00F22615" w:rsidP="00F22615">
      <w:pPr>
        <w:rPr>
          <w:rtl/>
        </w:rPr>
      </w:pPr>
      <w:bookmarkStart w:id="205" w:name="_ETM_Q1_1303467"/>
      <w:bookmarkEnd w:id="205"/>
      <w:r>
        <w:rPr>
          <w:rFonts w:hint="cs"/>
          <w:rtl/>
        </w:rPr>
        <w:t xml:space="preserve">מאות </w:t>
      </w:r>
      <w:bookmarkStart w:id="206" w:name="_ETM_Q1_1302164"/>
      <w:bookmarkEnd w:id="206"/>
      <w:r>
        <w:rPr>
          <w:rFonts w:hint="cs"/>
          <w:rtl/>
        </w:rPr>
        <w:t xml:space="preserve">נשק בשנה. מדובר בהפקרות </w:t>
      </w:r>
      <w:r w:rsidRPr="00C44CA2">
        <w:rPr>
          <w:rFonts w:hint="cs"/>
          <w:rtl/>
        </w:rPr>
        <w:t xml:space="preserve">גדולה, ואני </w:t>
      </w:r>
      <w:bookmarkStart w:id="207" w:name="_ETM_Q1_1305459"/>
      <w:bookmarkEnd w:id="207"/>
      <w:r w:rsidRPr="00C44CA2">
        <w:rPr>
          <w:rFonts w:hint="cs"/>
          <w:rtl/>
        </w:rPr>
        <w:t>לא בטוחה שצה"ל יודע</w:t>
      </w:r>
      <w:r w:rsidR="00C44CA2">
        <w:rPr>
          <w:rFonts w:hint="cs"/>
          <w:rtl/>
        </w:rPr>
        <w:t>,</w:t>
      </w:r>
      <w:r w:rsidRPr="00C44CA2">
        <w:rPr>
          <w:rFonts w:hint="cs"/>
          <w:rtl/>
        </w:rPr>
        <w:t xml:space="preserve"> והוא מנהל רישום לדבר הזה.</w:t>
      </w:r>
    </w:p>
    <w:p w14:paraId="236480BB" w14:textId="77777777" w:rsidR="00F22615" w:rsidRDefault="00F22615" w:rsidP="00F22615">
      <w:pPr>
        <w:rPr>
          <w:rtl/>
        </w:rPr>
      </w:pPr>
      <w:bookmarkStart w:id="208" w:name="_ETM_Q1_1308897"/>
      <w:bookmarkStart w:id="209" w:name="_ETM_Q1_1308994"/>
      <w:bookmarkEnd w:id="208"/>
      <w:bookmarkEnd w:id="209"/>
    </w:p>
    <w:p w14:paraId="61AB4266" w14:textId="77777777" w:rsidR="00F22615" w:rsidRDefault="00F22615" w:rsidP="00F22615">
      <w:pPr>
        <w:pStyle w:val="af6"/>
        <w:keepNext/>
        <w:rPr>
          <w:rtl/>
        </w:rPr>
      </w:pPr>
      <w:bookmarkStart w:id="210" w:name="ET_yor_6358_235"/>
      <w:r w:rsidRPr="00F22615">
        <w:rPr>
          <w:rStyle w:val="TagStyle"/>
          <w:rtl/>
        </w:rPr>
        <w:t xml:space="preserve"> &lt;&lt; יור &gt;&gt; </w:t>
      </w:r>
      <w:r>
        <w:rPr>
          <w:rtl/>
        </w:rPr>
        <w:t>היו"ר צביקה פוגל:</w:t>
      </w:r>
      <w:r w:rsidRPr="00F22615">
        <w:rPr>
          <w:rStyle w:val="TagStyle"/>
          <w:rtl/>
        </w:rPr>
        <w:t xml:space="preserve"> &lt;&lt; יור &gt;&gt;</w:t>
      </w:r>
      <w:r>
        <w:rPr>
          <w:rtl/>
        </w:rPr>
        <w:t xml:space="preserve">   </w:t>
      </w:r>
      <w:bookmarkEnd w:id="210"/>
    </w:p>
    <w:p w14:paraId="021F334D" w14:textId="77777777" w:rsidR="00F22615" w:rsidRDefault="00F22615" w:rsidP="00F22615">
      <w:pPr>
        <w:pStyle w:val="KeepWithNext"/>
        <w:rPr>
          <w:rtl/>
        </w:rPr>
      </w:pPr>
    </w:p>
    <w:p w14:paraId="01FFC833" w14:textId="77777777" w:rsidR="00F22615" w:rsidRDefault="00F22615" w:rsidP="00F22615">
      <w:pPr>
        <w:rPr>
          <w:rtl/>
        </w:rPr>
      </w:pPr>
      <w:bookmarkStart w:id="211" w:name="_ETM_Q1_1309724"/>
      <w:bookmarkEnd w:id="211"/>
      <w:r>
        <w:rPr>
          <w:rFonts w:hint="cs"/>
          <w:rtl/>
        </w:rPr>
        <w:t xml:space="preserve">עוד </w:t>
      </w:r>
      <w:bookmarkStart w:id="212" w:name="_ETM_Q1_1304774"/>
      <w:bookmarkEnd w:id="212"/>
      <w:r>
        <w:rPr>
          <w:rFonts w:hint="cs"/>
          <w:rtl/>
        </w:rPr>
        <w:t>התייחסויות?</w:t>
      </w:r>
      <w:r w:rsidR="00504EB0" w:rsidRPr="00504EB0">
        <w:rPr>
          <w:rtl/>
        </w:rPr>
        <w:t xml:space="preserve"> חבר הכנסת </w:t>
      </w:r>
      <w:r>
        <w:rPr>
          <w:rFonts w:hint="cs"/>
          <w:rtl/>
        </w:rPr>
        <w:t>אל</w:t>
      </w:r>
      <w:r w:rsidR="00504EB0" w:rsidRPr="00504EB0">
        <w:rPr>
          <w:rtl/>
        </w:rPr>
        <w:t>מו</w:t>
      </w:r>
      <w:r>
        <w:rPr>
          <w:rFonts w:hint="cs"/>
          <w:rtl/>
        </w:rPr>
        <w:t>ג</w:t>
      </w:r>
      <w:r w:rsidR="00504EB0" w:rsidRPr="00504EB0">
        <w:rPr>
          <w:rtl/>
        </w:rPr>
        <w:t xml:space="preserve"> כהן, ל</w:t>
      </w:r>
      <w:r>
        <w:rPr>
          <w:rFonts w:hint="cs"/>
          <w:rtl/>
        </w:rPr>
        <w:t xml:space="preserve">ך </w:t>
      </w:r>
      <w:r w:rsidR="00504EB0" w:rsidRPr="00504EB0">
        <w:rPr>
          <w:rtl/>
        </w:rPr>
        <w:t xml:space="preserve">שמורה הזכות </w:t>
      </w:r>
      <w:r>
        <w:rPr>
          <w:rFonts w:hint="cs"/>
          <w:rtl/>
        </w:rPr>
        <w:t xml:space="preserve">לדבר </w:t>
      </w:r>
      <w:r w:rsidR="00504EB0" w:rsidRPr="00504EB0">
        <w:rPr>
          <w:rtl/>
        </w:rPr>
        <w:t xml:space="preserve">מתי שאתה רוצה </w:t>
      </w:r>
      <w:r>
        <w:rPr>
          <w:rFonts w:hint="cs"/>
          <w:rtl/>
        </w:rPr>
        <w:t xml:space="preserve">כמציע, אז רק </w:t>
      </w:r>
      <w:r w:rsidR="00504EB0" w:rsidRPr="00504EB0">
        <w:rPr>
          <w:rtl/>
        </w:rPr>
        <w:t>תגיד מתי אתה רוצה</w:t>
      </w:r>
      <w:r>
        <w:rPr>
          <w:rFonts w:hint="cs"/>
          <w:rtl/>
        </w:rPr>
        <w:t>.</w:t>
      </w:r>
    </w:p>
    <w:p w14:paraId="4CAFFAFC" w14:textId="77777777" w:rsidR="00F22615" w:rsidRDefault="00F22615" w:rsidP="00F22615">
      <w:pPr>
        <w:rPr>
          <w:rtl/>
        </w:rPr>
      </w:pPr>
      <w:bookmarkStart w:id="213" w:name="_ETM_Q1_1316695"/>
      <w:bookmarkStart w:id="214" w:name="_ETM_Q1_1316832"/>
      <w:bookmarkEnd w:id="213"/>
      <w:bookmarkEnd w:id="214"/>
    </w:p>
    <w:p w14:paraId="163C77B3" w14:textId="77777777" w:rsidR="00F22615" w:rsidRDefault="00F22615" w:rsidP="00F22615">
      <w:pPr>
        <w:pStyle w:val="a4"/>
        <w:keepNext/>
        <w:rPr>
          <w:rtl/>
        </w:rPr>
      </w:pPr>
      <w:bookmarkStart w:id="215" w:name="ET_speaker_6352_237"/>
      <w:r w:rsidRPr="00F22615">
        <w:rPr>
          <w:rStyle w:val="TagStyle"/>
          <w:rtl/>
        </w:rPr>
        <w:lastRenderedPageBreak/>
        <w:t xml:space="preserve"> &lt;&lt; דובר &gt;&gt; </w:t>
      </w:r>
      <w:r>
        <w:rPr>
          <w:rtl/>
        </w:rPr>
        <w:t>אלמוג כהן (עוצמה יהודית):</w:t>
      </w:r>
      <w:r w:rsidRPr="00F22615">
        <w:rPr>
          <w:rStyle w:val="TagStyle"/>
          <w:rtl/>
        </w:rPr>
        <w:t xml:space="preserve"> &lt;&lt; דובר &gt;&gt;</w:t>
      </w:r>
      <w:r>
        <w:rPr>
          <w:rtl/>
        </w:rPr>
        <w:t xml:space="preserve">   </w:t>
      </w:r>
      <w:bookmarkEnd w:id="215"/>
    </w:p>
    <w:p w14:paraId="28C8DE47" w14:textId="77777777" w:rsidR="00F22615" w:rsidRDefault="00F22615" w:rsidP="00F22615">
      <w:pPr>
        <w:rPr>
          <w:rtl/>
          <w:lang w:eastAsia="he-IL"/>
        </w:rPr>
      </w:pPr>
      <w:bookmarkStart w:id="216" w:name="_ETM_Q1_1317660"/>
      <w:bookmarkStart w:id="217" w:name="_ETM_Q1_1317772"/>
      <w:bookmarkEnd w:id="216"/>
      <w:bookmarkEnd w:id="217"/>
    </w:p>
    <w:p w14:paraId="3D0411E0" w14:textId="70BA1FEC" w:rsidR="00F217F0" w:rsidRDefault="00F22615" w:rsidP="00F217F0">
      <w:pPr>
        <w:rPr>
          <w:rtl/>
        </w:rPr>
      </w:pPr>
      <w:bookmarkStart w:id="218" w:name="_ETM_Q1_1318439"/>
      <w:bookmarkStart w:id="219" w:name="_ETM_Q1_1318559"/>
      <w:bookmarkEnd w:id="218"/>
      <w:bookmarkEnd w:id="219"/>
      <w:r>
        <w:rPr>
          <w:rFonts w:hint="cs"/>
          <w:rtl/>
          <w:lang w:eastAsia="he-IL"/>
        </w:rPr>
        <w:t>תודה, אד</w:t>
      </w:r>
      <w:bookmarkStart w:id="220" w:name="_ETM_Q1_1319627"/>
      <w:bookmarkStart w:id="221" w:name="_ETM_Q1_1319741"/>
      <w:bookmarkEnd w:id="220"/>
      <w:bookmarkEnd w:id="221"/>
      <w:r>
        <w:rPr>
          <w:rtl/>
        </w:rPr>
        <w:t>וני היושב</w:t>
      </w:r>
      <w:r>
        <w:rPr>
          <w:rFonts w:hint="cs"/>
          <w:rtl/>
        </w:rPr>
        <w:t>-</w:t>
      </w:r>
      <w:r w:rsidR="00504EB0" w:rsidRPr="00504EB0">
        <w:rPr>
          <w:rtl/>
        </w:rPr>
        <w:t>ראש</w:t>
      </w:r>
      <w:r w:rsidR="00F217F0">
        <w:rPr>
          <w:rFonts w:hint="cs"/>
          <w:rtl/>
        </w:rPr>
        <w:t xml:space="preserve">. ראשית, </w:t>
      </w:r>
      <w:bookmarkStart w:id="222" w:name="_ETM_Q1_1320097"/>
      <w:bookmarkEnd w:id="222"/>
      <w:r w:rsidR="00504EB0" w:rsidRPr="00504EB0">
        <w:rPr>
          <w:rtl/>
        </w:rPr>
        <w:t>אני אומר תודה לכל המשתתפים שהגיעו</w:t>
      </w:r>
      <w:r w:rsidR="00F217F0">
        <w:rPr>
          <w:rFonts w:hint="cs"/>
          <w:rtl/>
        </w:rPr>
        <w:t>,</w:t>
      </w:r>
      <w:r w:rsidR="00504EB0" w:rsidRPr="00504EB0">
        <w:rPr>
          <w:rtl/>
        </w:rPr>
        <w:t xml:space="preserve"> לצבא היקר והאהוב </w:t>
      </w:r>
      <w:r w:rsidR="00F217F0">
        <w:rPr>
          <w:rtl/>
        </w:rPr>
        <w:t>שלנו על מה שאתם עושים בימים אלה</w:t>
      </w:r>
      <w:r w:rsidR="00F217F0">
        <w:rPr>
          <w:rFonts w:hint="cs"/>
          <w:rtl/>
        </w:rPr>
        <w:t>,</w:t>
      </w:r>
      <w:r w:rsidR="00F217F0">
        <w:rPr>
          <w:rtl/>
        </w:rPr>
        <w:t xml:space="preserve"> לשו</w:t>
      </w:r>
      <w:r w:rsidR="00F217F0" w:rsidRPr="002E056E">
        <w:rPr>
          <w:rtl/>
        </w:rPr>
        <w:t>טרי</w:t>
      </w:r>
      <w:r w:rsidR="00F217F0" w:rsidRPr="002E056E">
        <w:rPr>
          <w:rFonts w:hint="cs"/>
          <w:rtl/>
        </w:rPr>
        <w:t>נ</w:t>
      </w:r>
      <w:r w:rsidR="00F217F0">
        <w:rPr>
          <w:rFonts w:hint="cs"/>
          <w:rtl/>
        </w:rPr>
        <w:t>ו</w:t>
      </w:r>
      <w:r w:rsidR="00F217F0">
        <w:rPr>
          <w:rtl/>
        </w:rPr>
        <w:t xml:space="preserve"> ה</w:t>
      </w:r>
      <w:r w:rsidR="00F217F0">
        <w:rPr>
          <w:rFonts w:hint="cs"/>
          <w:rtl/>
        </w:rPr>
        <w:t>ג</w:t>
      </w:r>
      <w:r w:rsidR="00504EB0" w:rsidRPr="00504EB0">
        <w:rPr>
          <w:rtl/>
        </w:rPr>
        <w:t>י</w:t>
      </w:r>
      <w:r w:rsidR="00F217F0">
        <w:rPr>
          <w:rFonts w:hint="cs"/>
          <w:rtl/>
        </w:rPr>
        <w:t>ב</w:t>
      </w:r>
      <w:r w:rsidR="00504EB0" w:rsidRPr="00504EB0">
        <w:rPr>
          <w:rtl/>
        </w:rPr>
        <w:t>ורים</w:t>
      </w:r>
      <w:r w:rsidR="00F217F0">
        <w:rPr>
          <w:rFonts w:hint="cs"/>
          <w:rtl/>
        </w:rPr>
        <w:t>, מג"ב</w:t>
      </w:r>
      <w:r w:rsidR="00C44CA2">
        <w:rPr>
          <w:rFonts w:hint="cs"/>
          <w:rtl/>
        </w:rPr>
        <w:t xml:space="preserve"> </w:t>
      </w:r>
      <w:r w:rsidR="00C44CA2">
        <w:rPr>
          <w:rtl/>
        </w:rPr>
        <w:t>–</w:t>
      </w:r>
      <w:r w:rsidR="00F217F0">
        <w:rPr>
          <w:rFonts w:hint="cs"/>
          <w:rtl/>
        </w:rPr>
        <w:t xml:space="preserve"> </w:t>
      </w:r>
      <w:r w:rsidR="00504EB0" w:rsidRPr="00504EB0">
        <w:rPr>
          <w:rtl/>
        </w:rPr>
        <w:t xml:space="preserve">אני </w:t>
      </w:r>
      <w:r w:rsidR="00F217F0">
        <w:rPr>
          <w:rFonts w:hint="cs"/>
          <w:rtl/>
        </w:rPr>
        <w:t>רואה</w:t>
      </w:r>
      <w:r w:rsidR="00504EB0" w:rsidRPr="00504EB0">
        <w:rPr>
          <w:rtl/>
        </w:rPr>
        <w:t xml:space="preserve"> פה את כל המנעד של האריות שהצילו את מדינת ישראל</w:t>
      </w:r>
      <w:r w:rsidR="00F217F0">
        <w:rPr>
          <w:rFonts w:hint="cs"/>
          <w:rtl/>
        </w:rPr>
        <w:t xml:space="preserve">. </w:t>
      </w:r>
      <w:r w:rsidR="00F217F0">
        <w:rPr>
          <w:rtl/>
        </w:rPr>
        <w:t>זה פשוט מרגש</w:t>
      </w:r>
      <w:r w:rsidR="00504EB0" w:rsidRPr="00504EB0">
        <w:rPr>
          <w:rtl/>
        </w:rPr>
        <w:t xml:space="preserve"> מה שאתם עושים. </w:t>
      </w:r>
    </w:p>
    <w:p w14:paraId="602E8E2C" w14:textId="77777777" w:rsidR="00F217F0" w:rsidRDefault="00F217F0" w:rsidP="00F217F0">
      <w:pPr>
        <w:rPr>
          <w:rtl/>
        </w:rPr>
      </w:pPr>
      <w:bookmarkStart w:id="223" w:name="_ETM_Q1_1338739"/>
      <w:bookmarkStart w:id="224" w:name="_ETM_Q1_1338840"/>
      <w:bookmarkEnd w:id="223"/>
      <w:bookmarkEnd w:id="224"/>
    </w:p>
    <w:p w14:paraId="751118FB" w14:textId="77777777" w:rsidR="00F217F0" w:rsidRDefault="00504EB0" w:rsidP="00F217F0">
      <w:pPr>
        <w:rPr>
          <w:rtl/>
        </w:rPr>
      </w:pPr>
      <w:bookmarkStart w:id="225" w:name="_ETM_Q1_1338870"/>
      <w:bookmarkStart w:id="226" w:name="_ETM_Q1_1338946"/>
      <w:bookmarkEnd w:id="225"/>
      <w:bookmarkEnd w:id="226"/>
      <w:r w:rsidRPr="00504EB0">
        <w:rPr>
          <w:rtl/>
        </w:rPr>
        <w:t>אני חושב שאנחנו נ</w:t>
      </w:r>
      <w:r w:rsidR="00F217F0">
        <w:rPr>
          <w:rFonts w:hint="cs"/>
          <w:rtl/>
        </w:rPr>
        <w:t>נ</w:t>
      </w:r>
      <w:r w:rsidRPr="00504EB0">
        <w:rPr>
          <w:rtl/>
        </w:rPr>
        <w:t>צ</w:t>
      </w:r>
      <w:r w:rsidR="00F217F0">
        <w:rPr>
          <w:rFonts w:hint="cs"/>
          <w:rtl/>
        </w:rPr>
        <w:t xml:space="preserve">ח </w:t>
      </w:r>
      <w:r w:rsidRPr="00504EB0">
        <w:rPr>
          <w:rtl/>
        </w:rPr>
        <w:t>את המערכה הזו של נושא גנבות כלי נשק בהרתעה</w:t>
      </w:r>
      <w:r w:rsidR="00F217F0">
        <w:rPr>
          <w:rFonts w:hint="cs"/>
          <w:rtl/>
        </w:rPr>
        <w:t>.</w:t>
      </w:r>
      <w:r w:rsidRPr="00504EB0">
        <w:rPr>
          <w:rtl/>
        </w:rPr>
        <w:t xml:space="preserve"> מרגע שתהיה הרתעה</w:t>
      </w:r>
      <w:r w:rsidR="00F217F0">
        <w:rPr>
          <w:rFonts w:hint="cs"/>
          <w:rtl/>
        </w:rPr>
        <w:t>,</w:t>
      </w:r>
      <w:r w:rsidRPr="00504EB0">
        <w:rPr>
          <w:rtl/>
        </w:rPr>
        <w:t xml:space="preserve"> אשר תוסמך בחקיקה נכונה בעזרת </w:t>
      </w:r>
      <w:r w:rsidR="00F217F0">
        <w:rPr>
          <w:rFonts w:hint="cs"/>
          <w:rtl/>
        </w:rPr>
        <w:t>ה</w:t>
      </w:r>
      <w:r w:rsidR="00F217F0">
        <w:rPr>
          <w:rtl/>
        </w:rPr>
        <w:t>יושב</w:t>
      </w:r>
      <w:r w:rsidR="00F217F0">
        <w:rPr>
          <w:rFonts w:hint="cs"/>
          <w:rtl/>
        </w:rPr>
        <w:t>-</w:t>
      </w:r>
      <w:r w:rsidRPr="00504EB0">
        <w:rPr>
          <w:rtl/>
        </w:rPr>
        <w:t>ראש</w:t>
      </w:r>
      <w:r w:rsidR="00F217F0">
        <w:rPr>
          <w:rFonts w:hint="cs"/>
          <w:rtl/>
        </w:rPr>
        <w:t xml:space="preserve"> וחבר</w:t>
      </w:r>
      <w:r w:rsidRPr="00504EB0">
        <w:rPr>
          <w:rtl/>
        </w:rPr>
        <w:t xml:space="preserve"> מרע</w:t>
      </w:r>
      <w:r w:rsidR="00F217F0">
        <w:rPr>
          <w:rFonts w:hint="cs"/>
          <w:rtl/>
        </w:rPr>
        <w:t>יו</w:t>
      </w:r>
      <w:r w:rsidRPr="00504EB0">
        <w:rPr>
          <w:rtl/>
        </w:rPr>
        <w:t xml:space="preserve"> המקצועיים</w:t>
      </w:r>
      <w:r w:rsidR="00F217F0">
        <w:rPr>
          <w:rFonts w:hint="cs"/>
          <w:rtl/>
        </w:rPr>
        <w:t>,</w:t>
      </w:r>
      <w:r w:rsidRPr="00504EB0">
        <w:rPr>
          <w:rtl/>
        </w:rPr>
        <w:t xml:space="preserve"> אנחנו</w:t>
      </w:r>
      <w:r w:rsidR="00F217F0">
        <w:rPr>
          <w:rtl/>
        </w:rPr>
        <w:t xml:space="preserve"> אוטומטית נורי</w:t>
      </w:r>
      <w:r w:rsidR="00F217F0">
        <w:rPr>
          <w:rFonts w:hint="cs"/>
          <w:rtl/>
        </w:rPr>
        <w:t>ד. אנ</w:t>
      </w:r>
      <w:r w:rsidRPr="00504EB0">
        <w:rPr>
          <w:rtl/>
        </w:rPr>
        <w:t>י</w:t>
      </w:r>
      <w:r w:rsidR="00F217F0">
        <w:rPr>
          <w:rFonts w:hint="cs"/>
          <w:rtl/>
        </w:rPr>
        <w:t>,</w:t>
      </w:r>
      <w:r w:rsidRPr="00504EB0">
        <w:rPr>
          <w:rtl/>
        </w:rPr>
        <w:t xml:space="preserve"> כמי שהתח</w:t>
      </w:r>
      <w:r w:rsidR="00F217F0">
        <w:rPr>
          <w:rFonts w:hint="cs"/>
          <w:rtl/>
        </w:rPr>
        <w:t>כך</w:t>
      </w:r>
      <w:r w:rsidRPr="00504EB0">
        <w:rPr>
          <w:rtl/>
        </w:rPr>
        <w:t xml:space="preserve"> רוב חייו עם ארגוני הפשיעה</w:t>
      </w:r>
      <w:r w:rsidR="00F217F0">
        <w:rPr>
          <w:rFonts w:hint="cs"/>
          <w:rtl/>
        </w:rPr>
        <w:t>,</w:t>
      </w:r>
      <w:r w:rsidR="00F217F0">
        <w:rPr>
          <w:rtl/>
        </w:rPr>
        <w:t xml:space="preserve"> שחלקם על הקו ה</w:t>
      </w:r>
      <w:r w:rsidR="00F217F0">
        <w:rPr>
          <w:rFonts w:hint="cs"/>
          <w:rtl/>
        </w:rPr>
        <w:t>אפור</w:t>
      </w:r>
      <w:r w:rsidRPr="00504EB0">
        <w:rPr>
          <w:rtl/>
        </w:rPr>
        <w:t xml:space="preserve"> שבין הפלילי </w:t>
      </w:r>
      <w:r w:rsidR="00F217F0">
        <w:rPr>
          <w:rFonts w:hint="cs"/>
          <w:rtl/>
        </w:rPr>
        <w:t xml:space="preserve">לפח"עי, </w:t>
      </w:r>
      <w:r w:rsidRPr="00504EB0">
        <w:rPr>
          <w:rtl/>
        </w:rPr>
        <w:t>הבנתי שהם תמי</w:t>
      </w:r>
      <w:r w:rsidR="00F217F0">
        <w:rPr>
          <w:rtl/>
        </w:rPr>
        <w:t>ד עושים את החשבון</w:t>
      </w:r>
      <w:r w:rsidR="00F217F0">
        <w:rPr>
          <w:rFonts w:hint="cs"/>
          <w:rtl/>
        </w:rPr>
        <w:t>:</w:t>
      </w:r>
      <w:r w:rsidR="00F217F0">
        <w:rPr>
          <w:rtl/>
        </w:rPr>
        <w:t xml:space="preserve"> האם כלכלי לנו</w:t>
      </w:r>
      <w:r w:rsidR="00F217F0">
        <w:rPr>
          <w:rFonts w:hint="cs"/>
          <w:rtl/>
        </w:rPr>
        <w:t>, מ</w:t>
      </w:r>
      <w:r w:rsidRPr="00504EB0">
        <w:rPr>
          <w:rtl/>
        </w:rPr>
        <w:t xml:space="preserve">שתלם לנו או לא משתלם? </w:t>
      </w:r>
    </w:p>
    <w:p w14:paraId="2BF83DB6" w14:textId="77777777" w:rsidR="00F217F0" w:rsidRDefault="00F217F0" w:rsidP="00F217F0">
      <w:pPr>
        <w:rPr>
          <w:rtl/>
        </w:rPr>
      </w:pPr>
      <w:bookmarkStart w:id="227" w:name="_ETM_Q1_1377578"/>
      <w:bookmarkStart w:id="228" w:name="_ETM_Q1_1377663"/>
      <w:bookmarkEnd w:id="227"/>
      <w:bookmarkEnd w:id="228"/>
    </w:p>
    <w:p w14:paraId="6D643193" w14:textId="77777777" w:rsidR="00F217F0" w:rsidRDefault="00504EB0" w:rsidP="00F217F0">
      <w:pPr>
        <w:rPr>
          <w:rtl/>
        </w:rPr>
      </w:pPr>
      <w:bookmarkStart w:id="229" w:name="_ETM_Q1_1377691"/>
      <w:bookmarkStart w:id="230" w:name="_ETM_Q1_1377811"/>
      <w:bookmarkEnd w:id="229"/>
      <w:bookmarkEnd w:id="230"/>
      <w:r w:rsidRPr="00504EB0">
        <w:rPr>
          <w:rtl/>
        </w:rPr>
        <w:t>אני רוצה רק להבין נתון קטן</w:t>
      </w:r>
      <w:r w:rsidR="00F217F0">
        <w:rPr>
          <w:rFonts w:hint="cs"/>
          <w:rtl/>
        </w:rPr>
        <w:t>,</w:t>
      </w:r>
      <w:r w:rsidR="00F217F0">
        <w:rPr>
          <w:rtl/>
        </w:rPr>
        <w:t xml:space="preserve"> ברשות</w:t>
      </w:r>
      <w:r w:rsidRPr="00504EB0">
        <w:rPr>
          <w:rtl/>
        </w:rPr>
        <w:t xml:space="preserve"> אדוני </w:t>
      </w:r>
      <w:r w:rsidR="00F217F0">
        <w:rPr>
          <w:rFonts w:hint="cs"/>
          <w:rtl/>
        </w:rPr>
        <w:t>ה</w:t>
      </w:r>
      <w:r w:rsidR="00F217F0">
        <w:rPr>
          <w:rtl/>
        </w:rPr>
        <w:t>יושב</w:t>
      </w:r>
      <w:r w:rsidR="00F217F0">
        <w:rPr>
          <w:rFonts w:hint="cs"/>
          <w:rtl/>
        </w:rPr>
        <w:t>-</w:t>
      </w:r>
      <w:r w:rsidRPr="00504EB0">
        <w:rPr>
          <w:rtl/>
        </w:rPr>
        <w:t>ראש</w:t>
      </w:r>
      <w:r w:rsidR="00F217F0">
        <w:rPr>
          <w:rFonts w:hint="cs"/>
          <w:rtl/>
        </w:rPr>
        <w:t>,</w:t>
      </w:r>
      <w:r w:rsidRPr="00504EB0">
        <w:rPr>
          <w:rtl/>
        </w:rPr>
        <w:t xml:space="preserve"> שבעצם הגיע מ</w:t>
      </w:r>
      <w:r w:rsidR="00F217F0">
        <w:rPr>
          <w:rFonts w:hint="cs"/>
          <w:rtl/>
        </w:rPr>
        <w:t>צה"ל</w:t>
      </w:r>
      <w:r w:rsidRPr="00504EB0">
        <w:rPr>
          <w:rtl/>
        </w:rPr>
        <w:t xml:space="preserve">, פורסם בערוץ 7 </w:t>
      </w:r>
      <w:r w:rsidR="00F217F0">
        <w:rPr>
          <w:rFonts w:hint="cs"/>
          <w:rtl/>
        </w:rPr>
        <w:t>ב</w:t>
      </w:r>
      <w:r w:rsidRPr="00504EB0">
        <w:rPr>
          <w:rtl/>
        </w:rPr>
        <w:t>אתר האינטרנט</w:t>
      </w:r>
      <w:r w:rsidR="00F217F0">
        <w:rPr>
          <w:rFonts w:hint="cs"/>
          <w:rtl/>
        </w:rPr>
        <w:t>:</w:t>
      </w:r>
      <w:r w:rsidRPr="00504EB0">
        <w:rPr>
          <w:rtl/>
        </w:rPr>
        <w:t xml:space="preserve"> בשנת 2019 נגנבו 31 כלי נשק מיחידות הצבא, לעומת 16 כלי נשק מבתי חיילים</w:t>
      </w:r>
      <w:r w:rsidR="00F217F0">
        <w:rPr>
          <w:rFonts w:hint="cs"/>
          <w:rtl/>
        </w:rPr>
        <w:t xml:space="preserve">. </w:t>
      </w:r>
      <w:bookmarkStart w:id="231" w:name="_ETM_Q1_1397515"/>
      <w:bookmarkEnd w:id="231"/>
      <w:r w:rsidR="00F217F0">
        <w:rPr>
          <w:rFonts w:hint="cs"/>
          <w:rtl/>
        </w:rPr>
        <w:t xml:space="preserve">ב-2020 </w:t>
      </w:r>
      <w:r w:rsidR="00F217F0">
        <w:rPr>
          <w:rFonts w:hint="eastAsia"/>
          <w:rtl/>
        </w:rPr>
        <w:t>–</w:t>
      </w:r>
      <w:r w:rsidRPr="00504EB0">
        <w:rPr>
          <w:rtl/>
        </w:rPr>
        <w:t xml:space="preserve"> שימו</w:t>
      </w:r>
      <w:r w:rsidR="00F217F0">
        <w:rPr>
          <w:rFonts w:hint="cs"/>
          <w:rtl/>
        </w:rPr>
        <w:t xml:space="preserve"> לב</w:t>
      </w:r>
      <w:r w:rsidRPr="00504EB0">
        <w:rPr>
          <w:rtl/>
        </w:rPr>
        <w:t xml:space="preserve"> לנתון המדהים הבא </w:t>
      </w:r>
      <w:r w:rsidR="00F217F0">
        <w:rPr>
          <w:rFonts w:hint="cs"/>
          <w:rtl/>
        </w:rPr>
        <w:t xml:space="preserve">– </w:t>
      </w:r>
      <w:r w:rsidRPr="00504EB0">
        <w:rPr>
          <w:rtl/>
        </w:rPr>
        <w:t>נגנבו 27 כלי נשק מיחידות הצבא, לעומת 15 מבתי חיילים</w:t>
      </w:r>
      <w:r w:rsidR="00F217F0">
        <w:rPr>
          <w:rFonts w:hint="cs"/>
          <w:rtl/>
        </w:rPr>
        <w:t>.</w:t>
      </w:r>
      <w:r w:rsidRPr="00504EB0">
        <w:rPr>
          <w:rtl/>
        </w:rPr>
        <w:t xml:space="preserve"> מאי נפקא מינה</w:t>
      </w:r>
      <w:r w:rsidR="00F217F0">
        <w:rPr>
          <w:rFonts w:hint="cs"/>
          <w:rtl/>
        </w:rPr>
        <w:t>?</w:t>
      </w:r>
      <w:r w:rsidRPr="00504EB0">
        <w:rPr>
          <w:rtl/>
        </w:rPr>
        <w:t xml:space="preserve"> כשד</w:t>
      </w:r>
      <w:r w:rsidR="00F217F0">
        <w:rPr>
          <w:rFonts w:hint="cs"/>
          <w:rtl/>
        </w:rPr>
        <w:t>ה פקטו</w:t>
      </w:r>
      <w:r w:rsidRPr="00504EB0">
        <w:rPr>
          <w:rtl/>
        </w:rPr>
        <w:t xml:space="preserve"> בסיסי הצבא מוגנים</w:t>
      </w:r>
      <w:r w:rsidR="00F217F0">
        <w:rPr>
          <w:rFonts w:hint="cs"/>
          <w:rtl/>
        </w:rPr>
        <w:t xml:space="preserve"> פחות</w:t>
      </w:r>
      <w:r w:rsidRPr="00504EB0">
        <w:rPr>
          <w:rtl/>
        </w:rPr>
        <w:t xml:space="preserve"> מב</w:t>
      </w:r>
      <w:r w:rsidR="00F217F0">
        <w:rPr>
          <w:rFonts w:hint="cs"/>
          <w:rtl/>
        </w:rPr>
        <w:t>ת</w:t>
      </w:r>
      <w:r w:rsidRPr="00504EB0">
        <w:rPr>
          <w:rtl/>
        </w:rPr>
        <w:t>יהם של החיילים, ויכול להיות שאפילו נחשף לעיתים לנתונים שבהם בתים של אזרחים יותר מוגנים מאשר בסיסי הצבא. יש פה פקטור מאוד מאוד פשוט וזה הרתעה. מרגע שנ</w:t>
      </w:r>
      <w:r w:rsidR="00F217F0">
        <w:rPr>
          <w:rFonts w:hint="cs"/>
          <w:rtl/>
        </w:rPr>
        <w:t>דע</w:t>
      </w:r>
      <w:r w:rsidRPr="00504EB0">
        <w:rPr>
          <w:rtl/>
        </w:rPr>
        <w:t xml:space="preserve"> לומר </w:t>
      </w:r>
      <w:r w:rsidR="00F217F0">
        <w:rPr>
          <w:rFonts w:hint="cs"/>
          <w:rtl/>
        </w:rPr>
        <w:t xml:space="preserve">לארגוני הפשיעה </w:t>
      </w:r>
      <w:r w:rsidRPr="00504EB0">
        <w:rPr>
          <w:rtl/>
        </w:rPr>
        <w:t>כמו בכל מדינה מ</w:t>
      </w:r>
      <w:r w:rsidR="00F217F0">
        <w:rPr>
          <w:rFonts w:hint="cs"/>
          <w:rtl/>
        </w:rPr>
        <w:t>ע</w:t>
      </w:r>
      <w:r w:rsidRPr="00504EB0">
        <w:rPr>
          <w:rtl/>
        </w:rPr>
        <w:t>רבית נורמלית</w:t>
      </w:r>
      <w:r w:rsidR="00F217F0">
        <w:rPr>
          <w:rFonts w:hint="cs"/>
          <w:rtl/>
        </w:rPr>
        <w:t>:</w:t>
      </w:r>
      <w:r w:rsidRPr="00504EB0">
        <w:rPr>
          <w:rtl/>
        </w:rPr>
        <w:t xml:space="preserve"> במידה </w:t>
      </w:r>
      <w:r w:rsidR="00F217F0">
        <w:rPr>
          <w:rFonts w:hint="cs"/>
          <w:rtl/>
        </w:rPr>
        <w:t>ש</w:t>
      </w:r>
      <w:r w:rsidRPr="00504EB0">
        <w:rPr>
          <w:rtl/>
        </w:rPr>
        <w:t>אתם חודרים לבסיסים שלנו</w:t>
      </w:r>
      <w:r w:rsidR="00F217F0">
        <w:rPr>
          <w:rFonts w:hint="cs"/>
          <w:rtl/>
        </w:rPr>
        <w:t>,</w:t>
      </w:r>
      <w:r w:rsidRPr="00504EB0">
        <w:rPr>
          <w:rtl/>
        </w:rPr>
        <w:t xml:space="preserve"> לתחנות המשטרה או לאחד ממקומות </w:t>
      </w:r>
      <w:r w:rsidR="00F217F0">
        <w:rPr>
          <w:rtl/>
        </w:rPr>
        <w:t>שהוגדרו כגופי הביטחון, די</w:t>
      </w:r>
      <w:r w:rsidR="00F217F0">
        <w:rPr>
          <w:rFonts w:hint="cs"/>
          <w:rtl/>
        </w:rPr>
        <w:t>נכם</w:t>
      </w:r>
      <w:r w:rsidRPr="00504EB0">
        <w:rPr>
          <w:rtl/>
        </w:rPr>
        <w:t xml:space="preserve"> מוות</w:t>
      </w:r>
      <w:r w:rsidR="00F217F0">
        <w:rPr>
          <w:rFonts w:hint="cs"/>
          <w:rtl/>
        </w:rPr>
        <w:t>.</w:t>
      </w:r>
    </w:p>
    <w:p w14:paraId="37CED907" w14:textId="77777777" w:rsidR="00F217F0" w:rsidRDefault="00F217F0" w:rsidP="00F217F0">
      <w:pPr>
        <w:rPr>
          <w:rtl/>
        </w:rPr>
      </w:pPr>
      <w:bookmarkStart w:id="232" w:name="_ETM_Q1_1439806"/>
      <w:bookmarkStart w:id="233" w:name="_ETM_Q1_1439921"/>
      <w:bookmarkStart w:id="234" w:name="_ETM_Q1_1439947"/>
      <w:bookmarkEnd w:id="232"/>
      <w:bookmarkEnd w:id="233"/>
      <w:bookmarkEnd w:id="234"/>
    </w:p>
    <w:p w14:paraId="1568A881" w14:textId="77777777" w:rsidR="00F217F0" w:rsidRDefault="00504EB0" w:rsidP="00F217F0">
      <w:pPr>
        <w:rPr>
          <w:rtl/>
        </w:rPr>
      </w:pPr>
      <w:bookmarkStart w:id="235" w:name="_ETM_Q1_1440072"/>
      <w:bookmarkEnd w:id="235"/>
      <w:r w:rsidRPr="00504EB0">
        <w:rPr>
          <w:rtl/>
        </w:rPr>
        <w:t xml:space="preserve">חשוב לומר עוד משהו </w:t>
      </w:r>
      <w:r w:rsidR="00F217F0">
        <w:rPr>
          <w:rFonts w:hint="cs"/>
          <w:rtl/>
        </w:rPr>
        <w:t>כ</w:t>
      </w:r>
      <w:r w:rsidRPr="00504EB0">
        <w:rPr>
          <w:rtl/>
        </w:rPr>
        <w:t xml:space="preserve">שחברי פה </w:t>
      </w:r>
      <w:r w:rsidR="00F217F0">
        <w:rPr>
          <w:rFonts w:hint="cs"/>
          <w:rtl/>
        </w:rPr>
        <w:t>חמד ליידי, מי</w:t>
      </w:r>
      <w:r w:rsidRPr="00504EB0">
        <w:rPr>
          <w:rtl/>
        </w:rPr>
        <w:t xml:space="preserve"> שנפגע </w:t>
      </w:r>
      <w:r w:rsidR="00F217F0">
        <w:rPr>
          <w:rFonts w:hint="cs"/>
          <w:rtl/>
        </w:rPr>
        <w:t>מ</w:t>
      </w:r>
      <w:r w:rsidRPr="00504EB0">
        <w:rPr>
          <w:rtl/>
        </w:rPr>
        <w:t>הנשקים האלה זה לא רק בחברה היהודית</w:t>
      </w:r>
      <w:r w:rsidR="00F217F0">
        <w:rPr>
          <w:rFonts w:hint="cs"/>
          <w:rtl/>
        </w:rPr>
        <w:t>,</w:t>
      </w:r>
      <w:r w:rsidRPr="00504EB0">
        <w:rPr>
          <w:rtl/>
        </w:rPr>
        <w:t xml:space="preserve"> זה בעיקר בעיקר בחברה הערבית. כיום מסתובבים מאות אלפי כלי נשק בחב</w:t>
      </w:r>
      <w:r w:rsidR="00F217F0">
        <w:rPr>
          <w:rtl/>
        </w:rPr>
        <w:t>רה הערבית, שחלקם הגדול וכמובן ה</w:t>
      </w:r>
      <w:r w:rsidRPr="00504EB0">
        <w:rPr>
          <w:rtl/>
        </w:rPr>
        <w:t>אמל"ח שנלווה אליהם מגיע מבסיסי צה"ל</w:t>
      </w:r>
      <w:r w:rsidR="00F217F0">
        <w:rPr>
          <w:rFonts w:hint="cs"/>
          <w:rtl/>
        </w:rPr>
        <w:t>.</w:t>
      </w:r>
      <w:r w:rsidRPr="00504EB0">
        <w:rPr>
          <w:rtl/>
        </w:rPr>
        <w:t xml:space="preserve"> </w:t>
      </w:r>
      <w:r w:rsidR="00F217F0">
        <w:rPr>
          <w:rtl/>
        </w:rPr>
        <w:t>לכן, אדוני היושב</w:t>
      </w:r>
      <w:r w:rsidR="00F217F0">
        <w:rPr>
          <w:rFonts w:hint="cs"/>
          <w:rtl/>
        </w:rPr>
        <w:t>-</w:t>
      </w:r>
      <w:r w:rsidR="00F217F0">
        <w:rPr>
          <w:rtl/>
        </w:rPr>
        <w:t>ראש, נדרשת פה חקיקה אגרסיבית שתדע ל</w:t>
      </w:r>
      <w:r w:rsidR="00F217F0">
        <w:rPr>
          <w:rFonts w:hint="cs"/>
          <w:rtl/>
        </w:rPr>
        <w:t>געת</w:t>
      </w:r>
      <w:r w:rsidRPr="00504EB0">
        <w:rPr>
          <w:rtl/>
        </w:rPr>
        <w:t xml:space="preserve"> בנקודה שפוגעת בכל אזרחי מדינת ישראל, ללא קשר לדת</w:t>
      </w:r>
      <w:r w:rsidR="00F217F0">
        <w:rPr>
          <w:rFonts w:hint="cs"/>
          <w:rtl/>
        </w:rPr>
        <w:t>,</w:t>
      </w:r>
      <w:r w:rsidRPr="00504EB0">
        <w:rPr>
          <w:rtl/>
        </w:rPr>
        <w:t xml:space="preserve"> גזע ומין. תודה על זכות הדיבור</w:t>
      </w:r>
      <w:r w:rsidR="00F217F0">
        <w:rPr>
          <w:rFonts w:hint="cs"/>
          <w:rtl/>
        </w:rPr>
        <w:t>.</w:t>
      </w:r>
      <w:r w:rsidRPr="00504EB0">
        <w:rPr>
          <w:rtl/>
        </w:rPr>
        <w:t xml:space="preserve"> </w:t>
      </w:r>
    </w:p>
    <w:p w14:paraId="6B1510DC" w14:textId="77777777" w:rsidR="00F217F0" w:rsidRDefault="00F217F0" w:rsidP="00F217F0">
      <w:pPr>
        <w:rPr>
          <w:rtl/>
        </w:rPr>
      </w:pPr>
      <w:bookmarkStart w:id="236" w:name="_ETM_Q1_1476918"/>
      <w:bookmarkStart w:id="237" w:name="_ETM_Q1_1476994"/>
      <w:bookmarkEnd w:id="236"/>
      <w:bookmarkEnd w:id="237"/>
    </w:p>
    <w:p w14:paraId="2234CA60" w14:textId="77777777" w:rsidR="00F217F0" w:rsidRDefault="00F217F0" w:rsidP="00F217F0">
      <w:pPr>
        <w:pStyle w:val="af6"/>
        <w:keepNext/>
        <w:rPr>
          <w:rtl/>
        </w:rPr>
      </w:pPr>
      <w:bookmarkStart w:id="238" w:name="ET_yor_6358_238"/>
      <w:r w:rsidRPr="00F217F0">
        <w:rPr>
          <w:rStyle w:val="TagStyle"/>
          <w:rtl/>
        </w:rPr>
        <w:t xml:space="preserve"> &lt;&lt; יור &gt;&gt; </w:t>
      </w:r>
      <w:r>
        <w:rPr>
          <w:rtl/>
        </w:rPr>
        <w:t>היו"ר צביקה פוגל:</w:t>
      </w:r>
      <w:r w:rsidRPr="00F217F0">
        <w:rPr>
          <w:rStyle w:val="TagStyle"/>
          <w:rtl/>
        </w:rPr>
        <w:t xml:space="preserve"> &lt;&lt; יור &gt;&gt;</w:t>
      </w:r>
      <w:r>
        <w:rPr>
          <w:rtl/>
        </w:rPr>
        <w:t xml:space="preserve">   </w:t>
      </w:r>
      <w:bookmarkEnd w:id="238"/>
    </w:p>
    <w:p w14:paraId="5E44817E" w14:textId="77777777" w:rsidR="00F217F0" w:rsidRDefault="00F217F0" w:rsidP="00F217F0">
      <w:pPr>
        <w:pStyle w:val="KeepWithNext"/>
        <w:rPr>
          <w:rtl/>
        </w:rPr>
      </w:pPr>
    </w:p>
    <w:p w14:paraId="05289698" w14:textId="77777777" w:rsidR="00F217F0" w:rsidRDefault="00F217F0" w:rsidP="00F217F0">
      <w:pPr>
        <w:rPr>
          <w:rtl/>
        </w:rPr>
      </w:pPr>
      <w:bookmarkStart w:id="239" w:name="_ETM_Q1_1478620"/>
      <w:bookmarkEnd w:id="239"/>
      <w:r>
        <w:rPr>
          <w:rFonts w:hint="cs"/>
          <w:rtl/>
        </w:rPr>
        <w:t>רלי,</w:t>
      </w:r>
      <w:r w:rsidR="00504EB0" w:rsidRPr="00504EB0">
        <w:rPr>
          <w:rtl/>
        </w:rPr>
        <w:t xml:space="preserve"> אתה רוצה להתייחס</w:t>
      </w:r>
      <w:r>
        <w:rPr>
          <w:rFonts w:hint="cs"/>
          <w:rtl/>
        </w:rPr>
        <w:t>?</w:t>
      </w:r>
      <w:r w:rsidR="00504EB0" w:rsidRPr="00504EB0">
        <w:rPr>
          <w:rtl/>
        </w:rPr>
        <w:t xml:space="preserve"> ת</w:t>
      </w:r>
      <w:r>
        <w:rPr>
          <w:rFonts w:hint="cs"/>
          <w:rtl/>
        </w:rPr>
        <w:t xml:space="preserve">ת-אלוף </w:t>
      </w:r>
      <w:r w:rsidR="00504EB0" w:rsidRPr="00504EB0">
        <w:rPr>
          <w:rtl/>
        </w:rPr>
        <w:t>ישראל מרגלית</w:t>
      </w:r>
      <w:r>
        <w:rPr>
          <w:rFonts w:hint="cs"/>
          <w:rtl/>
        </w:rPr>
        <w:t>,</w:t>
      </w:r>
      <w:r w:rsidR="00504EB0" w:rsidRPr="00504EB0">
        <w:rPr>
          <w:rtl/>
        </w:rPr>
        <w:t xml:space="preserve"> נציג </w:t>
      </w:r>
      <w:proofErr w:type="spellStart"/>
      <w:r>
        <w:rPr>
          <w:rFonts w:hint="cs"/>
          <w:rtl/>
        </w:rPr>
        <w:t>אמ"ץ</w:t>
      </w:r>
      <w:proofErr w:type="spellEnd"/>
      <w:r>
        <w:rPr>
          <w:rFonts w:hint="cs"/>
          <w:rtl/>
        </w:rPr>
        <w:t>,</w:t>
      </w:r>
      <w:r w:rsidR="00504EB0" w:rsidRPr="00504EB0">
        <w:rPr>
          <w:rtl/>
        </w:rPr>
        <w:t xml:space="preserve"> מוכר על ידי חבריו</w:t>
      </w:r>
      <w:r>
        <w:rPr>
          <w:rFonts w:hint="cs"/>
          <w:rtl/>
        </w:rPr>
        <w:t xml:space="preserve"> כרלי,</w:t>
      </w:r>
      <w:r w:rsidR="00504EB0" w:rsidRPr="00504EB0">
        <w:rPr>
          <w:rtl/>
        </w:rPr>
        <w:t xml:space="preserve"> בבקשה</w:t>
      </w:r>
      <w:r>
        <w:rPr>
          <w:rFonts w:hint="cs"/>
          <w:rtl/>
        </w:rPr>
        <w:t>.</w:t>
      </w:r>
      <w:r w:rsidR="00504EB0" w:rsidRPr="00504EB0">
        <w:rPr>
          <w:rtl/>
        </w:rPr>
        <w:t xml:space="preserve"> </w:t>
      </w:r>
    </w:p>
    <w:p w14:paraId="0125F434" w14:textId="77777777" w:rsidR="00F217F0" w:rsidRDefault="00F217F0" w:rsidP="00F217F0">
      <w:pPr>
        <w:rPr>
          <w:rtl/>
        </w:rPr>
      </w:pPr>
      <w:bookmarkStart w:id="240" w:name="_ETM_Q1_1489831"/>
      <w:bookmarkStart w:id="241" w:name="_ETM_Q1_1489903"/>
      <w:bookmarkEnd w:id="240"/>
      <w:bookmarkEnd w:id="241"/>
    </w:p>
    <w:p w14:paraId="28161E19" w14:textId="267A4CD1" w:rsidR="00F217F0" w:rsidRDefault="00F217F0" w:rsidP="00B460D9">
      <w:pPr>
        <w:pStyle w:val="af9"/>
        <w:keepNext/>
        <w:rPr>
          <w:rtl/>
        </w:rPr>
      </w:pPr>
      <w:bookmarkStart w:id="242" w:name="ET_guest_918621_239"/>
      <w:r w:rsidRPr="00F217F0">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F217F0">
        <w:rPr>
          <w:rStyle w:val="TagStyle"/>
          <w:rtl/>
        </w:rPr>
        <w:t xml:space="preserve"> &lt;&lt; אורח &gt;&gt;</w:t>
      </w:r>
      <w:r>
        <w:rPr>
          <w:rtl/>
        </w:rPr>
        <w:t xml:space="preserve">   </w:t>
      </w:r>
      <w:bookmarkEnd w:id="242"/>
    </w:p>
    <w:p w14:paraId="738D6931" w14:textId="77777777" w:rsidR="00F217F0" w:rsidRDefault="00F217F0" w:rsidP="00F217F0">
      <w:pPr>
        <w:pStyle w:val="KeepWithNext"/>
        <w:rPr>
          <w:rtl/>
        </w:rPr>
      </w:pPr>
    </w:p>
    <w:p w14:paraId="1309666A" w14:textId="77777777" w:rsidR="00F217F0" w:rsidRDefault="00504EB0" w:rsidP="00F217F0">
      <w:pPr>
        <w:rPr>
          <w:rtl/>
        </w:rPr>
      </w:pPr>
      <w:bookmarkStart w:id="243" w:name="_ETM_Q1_1495503"/>
      <w:bookmarkStart w:id="244" w:name="_ETM_Q1_1495579"/>
      <w:bookmarkStart w:id="245" w:name="_ETM_Q1_1490120"/>
      <w:bookmarkStart w:id="246" w:name="_ETM_Q1_1490186"/>
      <w:bookmarkEnd w:id="243"/>
      <w:bookmarkEnd w:id="244"/>
      <w:bookmarkEnd w:id="245"/>
      <w:bookmarkEnd w:id="246"/>
      <w:r w:rsidRPr="00504EB0">
        <w:rPr>
          <w:rtl/>
        </w:rPr>
        <w:t xml:space="preserve">שלום לכולם, תודה על ההזמנה לדיון. לא בטוח שאני </w:t>
      </w:r>
      <w:r w:rsidR="00F217F0">
        <w:rPr>
          <w:rFonts w:hint="cs"/>
          <w:rtl/>
        </w:rPr>
        <w:t xml:space="preserve">אציג </w:t>
      </w:r>
      <w:bookmarkStart w:id="247" w:name="_ETM_Q1_1500058"/>
      <w:bookmarkEnd w:id="247"/>
      <w:r w:rsidR="00F217F0">
        <w:rPr>
          <w:rtl/>
        </w:rPr>
        <w:t>את</w:t>
      </w:r>
      <w:r w:rsidR="00F217F0">
        <w:rPr>
          <w:rFonts w:hint="cs"/>
          <w:rtl/>
        </w:rPr>
        <w:t xml:space="preserve"> העמדה הרווחת,</w:t>
      </w:r>
      <w:r w:rsidRPr="00504EB0">
        <w:rPr>
          <w:rtl/>
        </w:rPr>
        <w:t xml:space="preserve"> לפחות ש</w:t>
      </w:r>
      <w:r w:rsidR="00F217F0">
        <w:rPr>
          <w:rFonts w:hint="cs"/>
          <w:rtl/>
        </w:rPr>
        <w:t>הוצגה עד כה,</w:t>
      </w:r>
      <w:r w:rsidRPr="00504EB0">
        <w:rPr>
          <w:rtl/>
        </w:rPr>
        <w:t xml:space="preserve"> אבל אני אסביר רגע אחד את</w:t>
      </w:r>
      <w:r w:rsidR="00F217F0">
        <w:rPr>
          <w:rFonts w:hint="cs"/>
          <w:rtl/>
        </w:rPr>
        <w:t xml:space="preserve"> עמדת צה"ל, </w:t>
      </w:r>
      <w:bookmarkStart w:id="248" w:name="_ETM_Q1_1507002"/>
      <w:bookmarkEnd w:id="248"/>
      <w:r w:rsidR="00F217F0">
        <w:rPr>
          <w:rtl/>
        </w:rPr>
        <w:t>יש לי את עמדתה הרשמית</w:t>
      </w:r>
      <w:r w:rsidR="00F217F0">
        <w:rPr>
          <w:rFonts w:hint="cs"/>
          <w:rtl/>
        </w:rPr>
        <w:t>.</w:t>
      </w:r>
    </w:p>
    <w:p w14:paraId="6AAAB810" w14:textId="77777777" w:rsidR="00F217F0" w:rsidRDefault="00F217F0" w:rsidP="00F217F0">
      <w:pPr>
        <w:rPr>
          <w:rtl/>
        </w:rPr>
      </w:pPr>
      <w:bookmarkStart w:id="249" w:name="_ETM_Q1_1509306"/>
      <w:bookmarkStart w:id="250" w:name="_ETM_Q1_1509394"/>
      <w:bookmarkEnd w:id="249"/>
      <w:bookmarkEnd w:id="250"/>
    </w:p>
    <w:p w14:paraId="3264298F" w14:textId="77777777" w:rsidR="00F217F0" w:rsidRDefault="00F217F0" w:rsidP="00F217F0">
      <w:pPr>
        <w:pStyle w:val="af6"/>
        <w:keepNext/>
        <w:rPr>
          <w:rtl/>
        </w:rPr>
      </w:pPr>
      <w:bookmarkStart w:id="251" w:name="ET_yor_6358_240"/>
      <w:r w:rsidRPr="00F217F0">
        <w:rPr>
          <w:rStyle w:val="TagStyle"/>
          <w:rtl/>
        </w:rPr>
        <w:t xml:space="preserve"> &lt;&lt; יור &gt;&gt; </w:t>
      </w:r>
      <w:r>
        <w:rPr>
          <w:rtl/>
        </w:rPr>
        <w:t>היו"ר צביקה פוגל:</w:t>
      </w:r>
      <w:r w:rsidRPr="00F217F0">
        <w:rPr>
          <w:rStyle w:val="TagStyle"/>
          <w:rtl/>
        </w:rPr>
        <w:t xml:space="preserve"> &lt;&lt; יור &gt;&gt;</w:t>
      </w:r>
      <w:r>
        <w:rPr>
          <w:rtl/>
        </w:rPr>
        <w:t xml:space="preserve">   </w:t>
      </w:r>
      <w:bookmarkEnd w:id="251"/>
    </w:p>
    <w:p w14:paraId="479B346E" w14:textId="77777777" w:rsidR="00F217F0" w:rsidRDefault="00F217F0" w:rsidP="00F217F0">
      <w:pPr>
        <w:pStyle w:val="KeepWithNext"/>
        <w:rPr>
          <w:rtl/>
        </w:rPr>
      </w:pPr>
    </w:p>
    <w:p w14:paraId="283745DD" w14:textId="77777777" w:rsidR="00F217F0" w:rsidRDefault="00F217F0" w:rsidP="00F217F0">
      <w:pPr>
        <w:rPr>
          <w:rtl/>
        </w:rPr>
      </w:pPr>
      <w:bookmarkStart w:id="252" w:name="_ETM_Q1_1510606"/>
      <w:bookmarkEnd w:id="252"/>
      <w:r>
        <w:rPr>
          <w:rFonts w:hint="cs"/>
          <w:rtl/>
        </w:rPr>
        <w:t>זה</w:t>
      </w:r>
      <w:r w:rsidR="00504EB0" w:rsidRPr="00504EB0">
        <w:rPr>
          <w:rtl/>
        </w:rPr>
        <w:t xml:space="preserve"> הדבר החשוב. </w:t>
      </w:r>
    </w:p>
    <w:p w14:paraId="6B800A52" w14:textId="77777777" w:rsidR="00F217F0" w:rsidRDefault="00F217F0" w:rsidP="00F217F0">
      <w:pPr>
        <w:rPr>
          <w:rtl/>
        </w:rPr>
      </w:pPr>
      <w:bookmarkStart w:id="253" w:name="_ETM_Q1_1507280"/>
      <w:bookmarkStart w:id="254" w:name="_ETM_Q1_1507426"/>
      <w:bookmarkEnd w:id="253"/>
      <w:bookmarkEnd w:id="254"/>
    </w:p>
    <w:p w14:paraId="2A18E03B" w14:textId="167F33E0" w:rsidR="00F217F0" w:rsidRDefault="00F217F0" w:rsidP="00B460D9">
      <w:pPr>
        <w:pStyle w:val="-"/>
        <w:keepNext/>
        <w:rPr>
          <w:rtl/>
        </w:rPr>
      </w:pPr>
      <w:bookmarkStart w:id="255" w:name="ET_speakercontinue_918621_241"/>
      <w:r w:rsidRPr="00F217F0">
        <w:rPr>
          <w:rStyle w:val="TagStyle"/>
          <w:rtl/>
        </w:rPr>
        <w:t xml:space="preserve"> &lt;&lt; דובר_המשך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w:t>
      </w:r>
      <w:proofErr w:type="spellStart"/>
      <w:r w:rsidR="00B460D9">
        <w:rPr>
          <w:rFonts w:hint="cs"/>
          <w:rtl/>
        </w:rPr>
        <w:t>רלי</w:t>
      </w:r>
      <w:proofErr w:type="spellEnd"/>
      <w:r w:rsidR="00B460D9">
        <w:rPr>
          <w:rFonts w:hint="cs"/>
          <w:rtl/>
        </w:rPr>
        <w:t>)</w:t>
      </w:r>
      <w:r w:rsidR="00B460D9" w:rsidRPr="000532C6">
        <w:rPr>
          <w:rtl/>
        </w:rPr>
        <w:t xml:space="preserve"> מרגלית</w:t>
      </w:r>
      <w:r>
        <w:rPr>
          <w:rtl/>
        </w:rPr>
        <w:t>:</w:t>
      </w:r>
      <w:r w:rsidRPr="00F217F0">
        <w:rPr>
          <w:rStyle w:val="TagStyle"/>
          <w:rtl/>
        </w:rPr>
        <w:t xml:space="preserve"> &lt;&lt; דובר_המשך &gt;&gt;</w:t>
      </w:r>
      <w:r>
        <w:rPr>
          <w:rtl/>
        </w:rPr>
        <w:t xml:space="preserve">   </w:t>
      </w:r>
      <w:bookmarkEnd w:id="255"/>
    </w:p>
    <w:p w14:paraId="175EF567" w14:textId="77777777" w:rsidR="00F217F0" w:rsidRDefault="00F217F0" w:rsidP="00F217F0">
      <w:pPr>
        <w:pStyle w:val="KeepWithNext"/>
        <w:rPr>
          <w:rtl/>
        </w:rPr>
      </w:pPr>
    </w:p>
    <w:p w14:paraId="30F92C36" w14:textId="147CE7D7" w:rsidR="00F217F0" w:rsidRDefault="00504EB0" w:rsidP="00F217F0">
      <w:pPr>
        <w:rPr>
          <w:rtl/>
        </w:rPr>
      </w:pPr>
      <w:bookmarkStart w:id="256" w:name="_ETM_Q1_1508553"/>
      <w:bookmarkEnd w:id="256"/>
      <w:r w:rsidRPr="00504EB0">
        <w:rPr>
          <w:rtl/>
        </w:rPr>
        <w:t>בעי</w:t>
      </w:r>
      <w:r w:rsidR="00F217F0">
        <w:rPr>
          <w:rFonts w:hint="cs"/>
          <w:rtl/>
        </w:rPr>
        <w:t>י</w:t>
      </w:r>
      <w:r w:rsidRPr="00504EB0">
        <w:rPr>
          <w:rtl/>
        </w:rPr>
        <w:t xml:space="preserve">ת גנבת הנשקים </w:t>
      </w:r>
      <w:r w:rsidR="00F217F0">
        <w:rPr>
          <w:rFonts w:hint="cs"/>
          <w:rtl/>
        </w:rPr>
        <w:t>ו</w:t>
      </w:r>
      <w:r w:rsidRPr="00504EB0">
        <w:rPr>
          <w:rtl/>
        </w:rPr>
        <w:t>ה</w:t>
      </w:r>
      <w:r w:rsidR="00F217F0">
        <w:rPr>
          <w:rFonts w:hint="cs"/>
          <w:rtl/>
        </w:rPr>
        <w:t>א</w:t>
      </w:r>
      <w:r w:rsidRPr="00504EB0">
        <w:rPr>
          <w:rtl/>
        </w:rPr>
        <w:t>מל</w:t>
      </w:r>
      <w:r w:rsidR="00F217F0">
        <w:rPr>
          <w:rFonts w:hint="cs"/>
          <w:rtl/>
        </w:rPr>
        <w:t>"</w:t>
      </w:r>
      <w:r w:rsidR="00F217F0">
        <w:rPr>
          <w:rtl/>
        </w:rPr>
        <w:t>ח ב</w:t>
      </w:r>
      <w:r w:rsidR="00F217F0">
        <w:rPr>
          <w:rFonts w:hint="cs"/>
          <w:rtl/>
        </w:rPr>
        <w:t>צ</w:t>
      </w:r>
      <w:r w:rsidRPr="00504EB0">
        <w:rPr>
          <w:rtl/>
        </w:rPr>
        <w:t>ה</w:t>
      </w:r>
      <w:r w:rsidR="00F217F0">
        <w:rPr>
          <w:rFonts w:hint="cs"/>
          <w:rtl/>
        </w:rPr>
        <w:t>"ל</w:t>
      </w:r>
      <w:r w:rsidRPr="00504EB0">
        <w:rPr>
          <w:rtl/>
        </w:rPr>
        <w:t xml:space="preserve"> </w:t>
      </w:r>
      <w:r w:rsidR="00F217F0">
        <w:rPr>
          <w:rFonts w:hint="cs"/>
          <w:rtl/>
        </w:rPr>
        <w:t>ו</w:t>
      </w:r>
      <w:r w:rsidRPr="00504EB0">
        <w:rPr>
          <w:rtl/>
        </w:rPr>
        <w:t xml:space="preserve">התחמושת </w:t>
      </w:r>
      <w:r w:rsidR="00F217F0">
        <w:rPr>
          <w:rFonts w:hint="cs"/>
          <w:rtl/>
        </w:rPr>
        <w:t xml:space="preserve">היא </w:t>
      </w:r>
      <w:r w:rsidRPr="00504EB0">
        <w:rPr>
          <w:rtl/>
        </w:rPr>
        <w:t xml:space="preserve">בעיה גדולה מאוד. היא לא בעיה </w:t>
      </w:r>
      <w:r w:rsidR="00F217F0">
        <w:rPr>
          <w:rFonts w:hint="cs"/>
          <w:rtl/>
        </w:rPr>
        <w:t>ש</w:t>
      </w:r>
      <w:r w:rsidRPr="00504EB0">
        <w:rPr>
          <w:rtl/>
        </w:rPr>
        <w:t xml:space="preserve">מטושטשת </w:t>
      </w:r>
      <w:r w:rsidR="00F217F0">
        <w:rPr>
          <w:rFonts w:hint="cs"/>
          <w:rtl/>
        </w:rPr>
        <w:t>ו</w:t>
      </w:r>
      <w:r w:rsidRPr="00504EB0">
        <w:rPr>
          <w:rtl/>
        </w:rPr>
        <w:t>היא לא קלה</w:t>
      </w:r>
      <w:r w:rsidR="00F217F0">
        <w:rPr>
          <w:rFonts w:hint="cs"/>
          <w:rtl/>
        </w:rPr>
        <w:t>.</w:t>
      </w:r>
      <w:r w:rsidR="00C44CA2">
        <w:rPr>
          <w:rFonts w:hint="cs"/>
          <w:rtl/>
        </w:rPr>
        <w:t xml:space="preserve"> אנחנו</w:t>
      </w:r>
      <w:r w:rsidRPr="00504EB0">
        <w:rPr>
          <w:rtl/>
        </w:rPr>
        <w:t xml:space="preserve"> עושים הרבה מאוד פעולות. חלקן כבר בוצעו</w:t>
      </w:r>
      <w:r w:rsidR="00F217F0">
        <w:rPr>
          <w:rFonts w:hint="cs"/>
          <w:rtl/>
        </w:rPr>
        <w:t>,</w:t>
      </w:r>
      <w:r w:rsidR="00F217F0">
        <w:rPr>
          <w:rtl/>
        </w:rPr>
        <w:t xml:space="preserve"> חלק</w:t>
      </w:r>
      <w:r w:rsidR="00F217F0">
        <w:rPr>
          <w:rFonts w:hint="cs"/>
          <w:rtl/>
        </w:rPr>
        <w:t xml:space="preserve">ן יבוצעו והן </w:t>
      </w:r>
      <w:r w:rsidRPr="00504EB0">
        <w:rPr>
          <w:rtl/>
        </w:rPr>
        <w:t>בתהליך</w:t>
      </w:r>
      <w:r w:rsidR="00F217F0">
        <w:rPr>
          <w:rFonts w:hint="cs"/>
          <w:rtl/>
        </w:rPr>
        <w:t>.</w:t>
      </w:r>
      <w:r w:rsidRPr="00504EB0">
        <w:rPr>
          <w:rtl/>
        </w:rPr>
        <w:t xml:space="preserve"> בהחלט יש לזה התייחסות רצינית מאוד. </w:t>
      </w:r>
    </w:p>
    <w:p w14:paraId="6221EB82" w14:textId="77777777" w:rsidR="00F217F0" w:rsidRDefault="00F217F0" w:rsidP="00F217F0">
      <w:pPr>
        <w:rPr>
          <w:rtl/>
        </w:rPr>
      </w:pPr>
      <w:bookmarkStart w:id="257" w:name="_ETM_Q1_1533518"/>
      <w:bookmarkStart w:id="258" w:name="_ETM_Q1_1533607"/>
      <w:bookmarkEnd w:id="257"/>
      <w:bookmarkEnd w:id="258"/>
    </w:p>
    <w:p w14:paraId="4A54B68A" w14:textId="04978E11" w:rsidR="00C00235" w:rsidRDefault="00504EB0" w:rsidP="00C00235">
      <w:pPr>
        <w:rPr>
          <w:rtl/>
        </w:rPr>
      </w:pPr>
      <w:bookmarkStart w:id="259" w:name="_ETM_Q1_1533662"/>
      <w:bookmarkStart w:id="260" w:name="_ETM_Q1_1533771"/>
      <w:bookmarkEnd w:id="259"/>
      <w:bookmarkEnd w:id="260"/>
      <w:r w:rsidRPr="00504EB0">
        <w:rPr>
          <w:rtl/>
        </w:rPr>
        <w:t>הבעיה איננה נוגעת</w:t>
      </w:r>
      <w:r w:rsidR="00F217F0">
        <w:rPr>
          <w:rFonts w:hint="cs"/>
          <w:rtl/>
        </w:rPr>
        <w:t xml:space="preserve"> להוראות</w:t>
      </w:r>
      <w:r w:rsidRPr="00504EB0">
        <w:rPr>
          <w:rtl/>
        </w:rPr>
        <w:t xml:space="preserve"> פתיחה באש </w:t>
      </w:r>
      <w:r w:rsidR="00F217F0">
        <w:rPr>
          <w:rFonts w:hint="cs"/>
          <w:rtl/>
        </w:rPr>
        <w:t>א</w:t>
      </w:r>
      <w:r w:rsidRPr="00504EB0">
        <w:rPr>
          <w:rtl/>
        </w:rPr>
        <w:t>ו</w:t>
      </w:r>
      <w:r w:rsidR="00F217F0">
        <w:rPr>
          <w:rFonts w:hint="cs"/>
          <w:rtl/>
        </w:rPr>
        <w:t xml:space="preserve"> </w:t>
      </w:r>
      <w:r w:rsidRPr="00504EB0">
        <w:rPr>
          <w:rtl/>
        </w:rPr>
        <w:t>להגנה פלילית כזאת או אחרת</w:t>
      </w:r>
      <w:r w:rsidR="00F217F0">
        <w:rPr>
          <w:rtl/>
        </w:rPr>
        <w:t>. כלומר, זה שגונבים נשק ותחמושת</w:t>
      </w:r>
      <w:r w:rsidRPr="00504EB0">
        <w:rPr>
          <w:rtl/>
        </w:rPr>
        <w:t xml:space="preserve"> זה לא כתוצאה מזה שחייל חושש לבצע</w:t>
      </w:r>
      <w:r w:rsidR="00F217F0">
        <w:rPr>
          <w:rFonts w:hint="cs"/>
          <w:rtl/>
        </w:rPr>
        <w:t xml:space="preserve"> ירי</w:t>
      </w:r>
      <w:r w:rsidRPr="00504EB0">
        <w:rPr>
          <w:rtl/>
        </w:rPr>
        <w:t>. בוא</w:t>
      </w:r>
      <w:r w:rsidR="00F217F0">
        <w:rPr>
          <w:rFonts w:hint="cs"/>
          <w:rtl/>
        </w:rPr>
        <w:t>ו</w:t>
      </w:r>
      <w:r w:rsidRPr="00504EB0">
        <w:rPr>
          <w:rtl/>
        </w:rPr>
        <w:t xml:space="preserve"> נוריד רגע אחד מקרים אחר</w:t>
      </w:r>
      <w:r w:rsidR="00F217F0">
        <w:rPr>
          <w:rtl/>
        </w:rPr>
        <w:t>ים. יש הרבה מאוד סוגים של מקרים</w:t>
      </w:r>
      <w:r w:rsidRPr="00504EB0">
        <w:rPr>
          <w:rtl/>
        </w:rPr>
        <w:t xml:space="preserve"> של הפעלת אש</w:t>
      </w:r>
      <w:r w:rsidR="00F217F0">
        <w:rPr>
          <w:rFonts w:hint="cs"/>
          <w:rtl/>
        </w:rPr>
        <w:t>,</w:t>
      </w:r>
      <w:r w:rsidRPr="00504EB0">
        <w:rPr>
          <w:rtl/>
        </w:rPr>
        <w:t xml:space="preserve"> אבל אני </w:t>
      </w:r>
      <w:r w:rsidR="00C00235">
        <w:rPr>
          <w:rFonts w:hint="cs"/>
          <w:rtl/>
        </w:rPr>
        <w:t xml:space="preserve">רגע </w:t>
      </w:r>
      <w:r w:rsidRPr="00504EB0">
        <w:rPr>
          <w:rtl/>
        </w:rPr>
        <w:t>ממקד את ההתייחסות שלי להפעלת אש מול הגנת הבסיסים</w:t>
      </w:r>
      <w:r w:rsidR="00C00235">
        <w:rPr>
          <w:rFonts w:hint="cs"/>
          <w:rtl/>
        </w:rPr>
        <w:t>.</w:t>
      </w:r>
      <w:r w:rsidR="00C00235">
        <w:rPr>
          <w:rtl/>
        </w:rPr>
        <w:t xml:space="preserve"> גם ש</w:t>
      </w:r>
      <w:r w:rsidR="00C00235">
        <w:rPr>
          <w:rFonts w:hint="cs"/>
          <w:rtl/>
        </w:rPr>
        <w:t>תי הדוגמאות שהוצגו ב</w:t>
      </w:r>
      <w:r w:rsidRPr="00504EB0">
        <w:rPr>
          <w:rtl/>
        </w:rPr>
        <w:t>הצעת החוק</w:t>
      </w:r>
      <w:r w:rsidR="00C00235">
        <w:rPr>
          <w:rFonts w:hint="cs"/>
          <w:rtl/>
        </w:rPr>
        <w:t xml:space="preserve"> </w:t>
      </w:r>
      <w:r w:rsidR="00C00235">
        <w:rPr>
          <w:rFonts w:hint="eastAsia"/>
        </w:rPr>
        <w:t>–</w:t>
      </w:r>
      <w:r w:rsidR="00C00235">
        <w:rPr>
          <w:rtl/>
        </w:rPr>
        <w:t xml:space="preserve"> עברתי עליה</w:t>
      </w:r>
      <w:r w:rsidR="00C00235">
        <w:rPr>
          <w:rFonts w:hint="cs"/>
          <w:rtl/>
        </w:rPr>
        <w:t>ן</w:t>
      </w:r>
      <w:r w:rsidR="00C00235">
        <w:rPr>
          <w:rtl/>
        </w:rPr>
        <w:t xml:space="preserve"> ואני מכיר אות</w:t>
      </w:r>
      <w:r w:rsidR="00C00235">
        <w:rPr>
          <w:rFonts w:hint="cs"/>
          <w:rtl/>
        </w:rPr>
        <w:t xml:space="preserve">ן </w:t>
      </w:r>
      <w:r w:rsidR="00C00235">
        <w:rPr>
          <w:rFonts w:hint="eastAsia"/>
          <w:rtl/>
        </w:rPr>
        <w:t>–</w:t>
      </w:r>
      <w:r w:rsidRPr="00504EB0">
        <w:rPr>
          <w:rtl/>
        </w:rPr>
        <w:t xml:space="preserve"> אינן קשורות לחשש של חייל מפת</w:t>
      </w:r>
      <w:r w:rsidR="00C00235">
        <w:rPr>
          <w:rtl/>
        </w:rPr>
        <w:t>יחה באש</w:t>
      </w:r>
      <w:r w:rsidR="00C00235">
        <w:rPr>
          <w:rFonts w:hint="cs"/>
          <w:rtl/>
        </w:rPr>
        <w:t xml:space="preserve"> שמא </w:t>
      </w:r>
      <w:r w:rsidRPr="00504EB0">
        <w:rPr>
          <w:rtl/>
        </w:rPr>
        <w:t xml:space="preserve">הוא יועמד לדין או מחוסר הבנה. אפשר </w:t>
      </w:r>
      <w:r w:rsidR="00C00235">
        <w:rPr>
          <w:rFonts w:hint="cs"/>
          <w:rtl/>
        </w:rPr>
        <w:t>לה</w:t>
      </w:r>
      <w:r w:rsidRPr="00504EB0">
        <w:rPr>
          <w:rtl/>
        </w:rPr>
        <w:t xml:space="preserve">גיד אפילו שבאירוע אגוז </w:t>
      </w:r>
      <w:r w:rsidR="00C00235">
        <w:rPr>
          <w:rFonts w:hint="cs"/>
          <w:rtl/>
        </w:rPr>
        <w:t xml:space="preserve">קצת </w:t>
      </w:r>
      <w:r w:rsidRPr="00504EB0">
        <w:rPr>
          <w:rtl/>
        </w:rPr>
        <w:t xml:space="preserve">ההפך הוא הנכון, כי </w:t>
      </w:r>
      <w:r w:rsidR="00C00235">
        <w:rPr>
          <w:rFonts w:hint="cs"/>
          <w:rtl/>
        </w:rPr>
        <w:t xml:space="preserve">נפתחה אש, </w:t>
      </w:r>
      <w:bookmarkStart w:id="261" w:name="_ETM_Q1_1583085"/>
      <w:bookmarkEnd w:id="261"/>
      <w:r w:rsidRPr="00504EB0">
        <w:rPr>
          <w:rtl/>
        </w:rPr>
        <w:t xml:space="preserve">לא ראינו פה </w:t>
      </w:r>
      <w:r w:rsidR="00C00235">
        <w:rPr>
          <w:rFonts w:hint="cs"/>
          <w:rtl/>
        </w:rPr>
        <w:t xml:space="preserve">אירוע שמישהו חשש </w:t>
      </w:r>
      <w:bookmarkStart w:id="262" w:name="_ETM_Q1_1582780"/>
      <w:bookmarkStart w:id="263" w:name="_ETM_Q1_1582887"/>
      <w:bookmarkStart w:id="264" w:name="_ETM_Q1_1582987"/>
      <w:bookmarkStart w:id="265" w:name="_ETM_Q1_1583140"/>
      <w:bookmarkStart w:id="266" w:name="_ETM_Q1_663010"/>
      <w:bookmarkStart w:id="267" w:name="_ETM_Q1_663071"/>
      <w:bookmarkStart w:id="268" w:name="_ETM_Q1_706150"/>
      <w:bookmarkStart w:id="269" w:name="_ETM_Q1_883871"/>
      <w:bookmarkStart w:id="270" w:name="_ETM_Q1_883927"/>
      <w:bookmarkStart w:id="271" w:name="_ETM_Q1_915101"/>
      <w:bookmarkStart w:id="272" w:name="_ETM_Q1_917294"/>
      <w:bookmarkStart w:id="273" w:name="_ETM_Q1_856823"/>
      <w:bookmarkStart w:id="274" w:name="_ETM_Q1_856881"/>
      <w:bookmarkStart w:id="275" w:name="_ETM_Q1_1048655"/>
      <w:bookmarkStart w:id="276" w:name="_ETM_Q1_1048711"/>
      <w:bookmarkStart w:id="277" w:name="_ETM_Q1_1396163"/>
      <w:bookmarkStart w:id="278" w:name="_ETM_Q1_1396224"/>
      <w:bookmarkStart w:id="279" w:name="_ETM_Q1_1452404"/>
      <w:bookmarkStart w:id="280" w:name="_ETM_Q1_1493756"/>
      <w:bookmarkStart w:id="281" w:name="_ETM_Q1_1493802"/>
      <w:bookmarkStart w:id="282" w:name="_ETM_Q1_1497314"/>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r w:rsidR="00C00235" w:rsidRPr="00C00235">
        <w:rPr>
          <w:rtl/>
        </w:rPr>
        <w:t>ל</w:t>
      </w:r>
      <w:r w:rsidR="00C00235">
        <w:rPr>
          <w:rFonts w:hint="cs"/>
          <w:rtl/>
        </w:rPr>
        <w:t>י</w:t>
      </w:r>
      <w:r w:rsidR="00C00235" w:rsidRPr="00C00235">
        <w:rPr>
          <w:rtl/>
        </w:rPr>
        <w:t>רות</w:t>
      </w:r>
      <w:r w:rsidR="00C00235">
        <w:rPr>
          <w:rFonts w:hint="cs"/>
          <w:rtl/>
        </w:rPr>
        <w:t xml:space="preserve"> ופה הייתה טרגיות</w:t>
      </w:r>
      <w:r w:rsidR="00C00235" w:rsidRPr="00C00235">
        <w:rPr>
          <w:rtl/>
        </w:rPr>
        <w:t xml:space="preserve"> גדולה מאוד </w:t>
      </w:r>
      <w:r w:rsidR="00C00235" w:rsidRPr="00C34D2F">
        <w:rPr>
          <w:rtl/>
        </w:rPr>
        <w:t>של ד</w:t>
      </w:r>
      <w:r w:rsidR="00C00235" w:rsidRPr="00C34D2F">
        <w:rPr>
          <w:rFonts w:hint="cs"/>
          <w:rtl/>
        </w:rPr>
        <w:t>ו"ץ.</w:t>
      </w:r>
      <w:r w:rsidR="00C00235" w:rsidRPr="00C00235">
        <w:rPr>
          <w:rtl/>
        </w:rPr>
        <w:t xml:space="preserve"> </w:t>
      </w:r>
    </w:p>
    <w:p w14:paraId="2EEB9D95" w14:textId="77777777" w:rsidR="00C00235" w:rsidRDefault="00C00235" w:rsidP="00C00235">
      <w:pPr>
        <w:rPr>
          <w:rtl/>
        </w:rPr>
      </w:pPr>
      <w:bookmarkStart w:id="283" w:name="_ETM_Q1_1587129"/>
      <w:bookmarkStart w:id="284" w:name="_ETM_Q1_1587229"/>
      <w:bookmarkEnd w:id="283"/>
      <w:bookmarkEnd w:id="284"/>
    </w:p>
    <w:p w14:paraId="2009219E" w14:textId="5B6DE368" w:rsidR="00C00235" w:rsidRDefault="00C00235" w:rsidP="00C00235">
      <w:pPr>
        <w:rPr>
          <w:rtl/>
        </w:rPr>
      </w:pPr>
      <w:bookmarkStart w:id="285" w:name="_ETM_Q1_1587273"/>
      <w:bookmarkStart w:id="286" w:name="_ETM_Q1_1587357"/>
      <w:bookmarkEnd w:id="285"/>
      <w:bookmarkEnd w:id="286"/>
      <w:r w:rsidRPr="00D214FA">
        <w:rPr>
          <w:rtl/>
        </w:rPr>
        <w:t>הוראות הפתיחה באש</w:t>
      </w:r>
      <w:r w:rsidRPr="00D214FA">
        <w:rPr>
          <w:rFonts w:hint="cs"/>
          <w:rtl/>
        </w:rPr>
        <w:t>,</w:t>
      </w:r>
      <w:r w:rsidRPr="00D214FA">
        <w:rPr>
          <w:rtl/>
        </w:rPr>
        <w:t xml:space="preserve"> כפי ש</w:t>
      </w:r>
      <w:r w:rsidRPr="00D214FA">
        <w:rPr>
          <w:rFonts w:hint="cs"/>
          <w:rtl/>
        </w:rPr>
        <w:t xml:space="preserve">הן </w:t>
      </w:r>
      <w:r w:rsidRPr="00D214FA">
        <w:rPr>
          <w:rtl/>
        </w:rPr>
        <w:t xml:space="preserve">מופיעות כרגע, נותנות מענה פעם אחת </w:t>
      </w:r>
      <w:r w:rsidRPr="002E056E">
        <w:rPr>
          <w:rtl/>
        </w:rPr>
        <w:t xml:space="preserve">למצב של </w:t>
      </w:r>
      <w:r w:rsidR="00D214FA" w:rsidRPr="002E056E">
        <w:rPr>
          <w:rFonts w:hint="cs"/>
          <w:rtl/>
        </w:rPr>
        <w:t>הס</w:t>
      </w:r>
      <w:r w:rsidRPr="002E056E">
        <w:rPr>
          <w:rFonts w:hint="cs"/>
          <w:rtl/>
        </w:rPr>
        <w:t>גת</w:t>
      </w:r>
      <w:r w:rsidRPr="00D214FA">
        <w:rPr>
          <w:rtl/>
        </w:rPr>
        <w:t xml:space="preserve"> גבול</w:t>
      </w:r>
      <w:r w:rsidRPr="00C00235">
        <w:rPr>
          <w:rtl/>
        </w:rPr>
        <w:t xml:space="preserve"> לבסיס צבאי או לשטחי האימונים</w:t>
      </w:r>
      <w:r>
        <w:rPr>
          <w:rFonts w:hint="cs"/>
          <w:rtl/>
        </w:rPr>
        <w:t>,</w:t>
      </w:r>
      <w:r w:rsidRPr="00C00235">
        <w:rPr>
          <w:rtl/>
        </w:rPr>
        <w:t xml:space="preserve"> וה</w:t>
      </w:r>
      <w:r>
        <w:rPr>
          <w:rFonts w:hint="cs"/>
          <w:rtl/>
        </w:rPr>
        <w:t>ן גם נותנות</w:t>
      </w:r>
      <w:r w:rsidRPr="00C00235">
        <w:rPr>
          <w:rtl/>
        </w:rPr>
        <w:t xml:space="preserve"> מענה למציאות של סכנה</w:t>
      </w:r>
      <w:r>
        <w:rPr>
          <w:rFonts w:hint="cs"/>
          <w:rtl/>
        </w:rPr>
        <w:t>.</w:t>
      </w:r>
      <w:r w:rsidRPr="00C00235">
        <w:rPr>
          <w:rtl/>
        </w:rPr>
        <w:t xml:space="preserve"> כלומר</w:t>
      </w:r>
      <w:r>
        <w:rPr>
          <w:rFonts w:hint="cs"/>
          <w:rtl/>
        </w:rPr>
        <w:t>,</w:t>
      </w:r>
      <w:r>
        <w:rPr>
          <w:rtl/>
        </w:rPr>
        <w:t xml:space="preserve"> בהינתן ויש </w:t>
      </w:r>
      <w:r w:rsidRPr="00C34D2F">
        <w:rPr>
          <w:rtl/>
        </w:rPr>
        <w:t>סכנה</w:t>
      </w:r>
      <w:r w:rsidRPr="00C34D2F">
        <w:rPr>
          <w:rFonts w:hint="cs"/>
          <w:rtl/>
        </w:rPr>
        <w:t xml:space="preserve"> </w:t>
      </w:r>
      <w:r w:rsidR="002E056E" w:rsidRPr="00C34D2F">
        <w:rPr>
          <w:rFonts w:hint="cs"/>
          <w:rtl/>
        </w:rPr>
        <w:t>ל</w:t>
      </w:r>
      <w:r w:rsidR="00C44CA2" w:rsidRPr="00C34D2F">
        <w:rPr>
          <w:rFonts w:hint="cs"/>
          <w:rtl/>
        </w:rPr>
        <w:t>א</w:t>
      </w:r>
      <w:r w:rsidRPr="00C34D2F">
        <w:rPr>
          <w:rFonts w:hint="cs"/>
          <w:rtl/>
        </w:rPr>
        <w:t>יך</w:t>
      </w:r>
      <w:r>
        <w:rPr>
          <w:rFonts w:hint="cs"/>
          <w:rtl/>
        </w:rPr>
        <w:t xml:space="preserve"> </w:t>
      </w:r>
      <w:r w:rsidR="00C34D2F">
        <w:rPr>
          <w:rFonts w:hint="cs"/>
          <w:rtl/>
        </w:rPr>
        <w:t>ש</w:t>
      </w:r>
      <w:r w:rsidRPr="00C00235">
        <w:rPr>
          <w:rtl/>
        </w:rPr>
        <w:t>אתה רשאי ל</w:t>
      </w:r>
      <w:r>
        <w:rPr>
          <w:rFonts w:hint="cs"/>
          <w:rtl/>
        </w:rPr>
        <w:t xml:space="preserve">ירות - - - </w:t>
      </w:r>
      <w:bookmarkStart w:id="287" w:name="_ETM_Q1_1610151"/>
      <w:bookmarkEnd w:id="287"/>
    </w:p>
    <w:p w14:paraId="195B5EA0" w14:textId="77777777" w:rsidR="00C00235" w:rsidRDefault="00C00235" w:rsidP="00C00235">
      <w:pPr>
        <w:rPr>
          <w:rtl/>
        </w:rPr>
      </w:pPr>
      <w:bookmarkStart w:id="288" w:name="_ETM_Q1_1610328"/>
      <w:bookmarkStart w:id="289" w:name="_ETM_Q1_1610424"/>
      <w:bookmarkEnd w:id="288"/>
      <w:bookmarkEnd w:id="289"/>
    </w:p>
    <w:p w14:paraId="6149EAC0" w14:textId="77777777" w:rsidR="00C00235" w:rsidRDefault="00C00235" w:rsidP="00C00235">
      <w:pPr>
        <w:pStyle w:val="a4"/>
        <w:keepNext/>
        <w:rPr>
          <w:rtl/>
        </w:rPr>
      </w:pPr>
      <w:bookmarkStart w:id="290" w:name="ET_speaker_6460_242"/>
      <w:r w:rsidRPr="00C00235">
        <w:rPr>
          <w:rStyle w:val="TagStyle"/>
          <w:rtl/>
        </w:rPr>
        <w:lastRenderedPageBreak/>
        <w:t xml:space="preserve"> &lt;&lt; דובר &gt;&gt; </w:t>
      </w:r>
      <w:r>
        <w:rPr>
          <w:rtl/>
        </w:rPr>
        <w:t>יצחק קרויזר (עוצמה יהודית):</w:t>
      </w:r>
      <w:r w:rsidRPr="00C00235">
        <w:rPr>
          <w:rStyle w:val="TagStyle"/>
          <w:rtl/>
        </w:rPr>
        <w:t xml:space="preserve"> &lt;&lt; דובר &gt;&gt;</w:t>
      </w:r>
      <w:r>
        <w:rPr>
          <w:rtl/>
        </w:rPr>
        <w:t xml:space="preserve">   </w:t>
      </w:r>
      <w:bookmarkEnd w:id="290"/>
    </w:p>
    <w:p w14:paraId="6BBFC4A7" w14:textId="77777777" w:rsidR="00C00235" w:rsidRDefault="00C00235" w:rsidP="00C00235">
      <w:pPr>
        <w:pStyle w:val="KeepWithNext"/>
        <w:rPr>
          <w:rtl/>
        </w:rPr>
      </w:pPr>
    </w:p>
    <w:p w14:paraId="36E83301" w14:textId="77777777" w:rsidR="00C00235" w:rsidRDefault="00C00235" w:rsidP="00C00235">
      <w:pPr>
        <w:rPr>
          <w:rtl/>
        </w:rPr>
      </w:pPr>
      <w:r>
        <w:rPr>
          <w:rFonts w:hint="cs"/>
          <w:rtl/>
        </w:rPr>
        <w:t xml:space="preserve">רגע, רלי. סליחה שאני קוטע אותך, אבל יש הקבלה בין </w:t>
      </w:r>
      <w:bookmarkStart w:id="291" w:name="_ETM_Q1_1613646"/>
      <w:bookmarkEnd w:id="291"/>
      <w:r>
        <w:rPr>
          <w:rFonts w:hint="cs"/>
          <w:rtl/>
        </w:rPr>
        <w:t>מספר</w:t>
      </w:r>
      <w:r w:rsidRPr="00C00235">
        <w:rPr>
          <w:rtl/>
        </w:rPr>
        <w:t xml:space="preserve"> הפריצות למספר שחי</w:t>
      </w:r>
      <w:r>
        <w:rPr>
          <w:rtl/>
        </w:rPr>
        <w:t>ילים</w:t>
      </w:r>
      <w:r w:rsidRPr="00C00235">
        <w:rPr>
          <w:rtl/>
        </w:rPr>
        <w:t xml:space="preserve"> פתחו באש</w:t>
      </w:r>
      <w:r>
        <w:rPr>
          <w:rFonts w:hint="cs"/>
          <w:rtl/>
        </w:rPr>
        <w:t xml:space="preserve">? </w:t>
      </w:r>
      <w:r w:rsidRPr="00C00235">
        <w:rPr>
          <w:rtl/>
        </w:rPr>
        <w:t>אני חושב שאין</w:t>
      </w:r>
      <w:r>
        <w:rPr>
          <w:rFonts w:hint="cs"/>
          <w:rtl/>
        </w:rPr>
        <w:t>.</w:t>
      </w:r>
      <w:r w:rsidRPr="00C00235">
        <w:rPr>
          <w:rtl/>
        </w:rPr>
        <w:t xml:space="preserve"> </w:t>
      </w:r>
      <w:r>
        <w:rPr>
          <w:rFonts w:hint="cs"/>
          <w:rtl/>
        </w:rPr>
        <w:t xml:space="preserve">אני חושב </w:t>
      </w:r>
      <w:r w:rsidRPr="00C00235">
        <w:rPr>
          <w:rtl/>
        </w:rPr>
        <w:t xml:space="preserve">שהצבא אפילו </w:t>
      </w:r>
      <w:r>
        <w:rPr>
          <w:rFonts w:hint="cs"/>
          <w:rtl/>
        </w:rPr>
        <w:t>לא אוסף את ה</w:t>
      </w:r>
      <w:r w:rsidRPr="00C00235">
        <w:rPr>
          <w:rtl/>
        </w:rPr>
        <w:t xml:space="preserve">נתון </w:t>
      </w:r>
      <w:r>
        <w:rPr>
          <w:rFonts w:hint="cs"/>
          <w:rtl/>
        </w:rPr>
        <w:t>הזה.</w:t>
      </w:r>
    </w:p>
    <w:p w14:paraId="04F97C6B" w14:textId="77777777" w:rsidR="00C00235" w:rsidRDefault="00C00235" w:rsidP="00C00235">
      <w:pPr>
        <w:rPr>
          <w:rtl/>
        </w:rPr>
      </w:pPr>
      <w:bookmarkStart w:id="292" w:name="_ETM_Q1_1626268"/>
      <w:bookmarkStart w:id="293" w:name="_ETM_Q1_1626368"/>
      <w:bookmarkStart w:id="294" w:name="_ETM_Q1_1626219"/>
      <w:bookmarkEnd w:id="292"/>
      <w:bookmarkEnd w:id="293"/>
      <w:bookmarkEnd w:id="294"/>
    </w:p>
    <w:p w14:paraId="7226BA2F" w14:textId="3BDC4603" w:rsidR="00C00235" w:rsidRDefault="00C00235" w:rsidP="00B460D9">
      <w:pPr>
        <w:pStyle w:val="af9"/>
        <w:keepNext/>
        <w:rPr>
          <w:rtl/>
        </w:rPr>
      </w:pPr>
      <w:bookmarkStart w:id="295" w:name="ET_guest_918621_243"/>
      <w:r w:rsidRPr="00C00235">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sidR="00B460D9" w:rsidRPr="00C00235">
        <w:rPr>
          <w:rStyle w:val="TagStyle"/>
          <w:rtl/>
        </w:rPr>
        <w:t xml:space="preserve"> </w:t>
      </w:r>
      <w:r w:rsidRPr="00C00235">
        <w:rPr>
          <w:rStyle w:val="TagStyle"/>
          <w:rtl/>
        </w:rPr>
        <w:t>&lt;&lt; אורח &gt;&gt;</w:t>
      </w:r>
      <w:r>
        <w:rPr>
          <w:rtl/>
        </w:rPr>
        <w:t xml:space="preserve">   </w:t>
      </w:r>
      <w:bookmarkEnd w:id="295"/>
    </w:p>
    <w:p w14:paraId="52C18872" w14:textId="77777777" w:rsidR="00C00235" w:rsidRDefault="00C00235" w:rsidP="00C00235">
      <w:pPr>
        <w:pStyle w:val="KeepWithNext"/>
        <w:rPr>
          <w:rtl/>
        </w:rPr>
      </w:pPr>
    </w:p>
    <w:p w14:paraId="659C627E" w14:textId="1D963714" w:rsidR="00C00235" w:rsidRDefault="00C00235" w:rsidP="00C00235">
      <w:pPr>
        <w:rPr>
          <w:rtl/>
        </w:rPr>
      </w:pPr>
      <w:bookmarkStart w:id="296" w:name="_ETM_Q1_1626976"/>
      <w:bookmarkStart w:id="297" w:name="_ETM_Q1_1627054"/>
      <w:bookmarkStart w:id="298" w:name="_ETM_Q1_1627484"/>
      <w:bookmarkStart w:id="299" w:name="_ETM_Q1_1625274"/>
      <w:bookmarkStart w:id="300" w:name="_ETM_Q1_1625362"/>
      <w:bookmarkEnd w:id="296"/>
      <w:bookmarkEnd w:id="297"/>
      <w:bookmarkEnd w:id="298"/>
      <w:bookmarkEnd w:id="299"/>
      <w:bookmarkEnd w:id="300"/>
      <w:r w:rsidRPr="00C44CA2">
        <w:rPr>
          <w:rFonts w:hint="cs"/>
          <w:rtl/>
        </w:rPr>
        <w:t>אין מקרים, שלפחות א</w:t>
      </w:r>
      <w:r w:rsidRPr="00C44CA2">
        <w:rPr>
          <w:rtl/>
        </w:rPr>
        <w:t>ני הצלחתי לאתר בהכנה שלי לפה, שאנשים לא פתחו באש בשל חשש שמא יועמדו</w:t>
      </w:r>
      <w:r>
        <w:rPr>
          <w:rtl/>
        </w:rPr>
        <w:t xml:space="preserve"> לדין</w:t>
      </w:r>
      <w:r>
        <w:rPr>
          <w:rFonts w:hint="cs"/>
          <w:rtl/>
        </w:rPr>
        <w:t>,</w:t>
      </w:r>
      <w:r w:rsidRPr="00C00235">
        <w:rPr>
          <w:rtl/>
        </w:rPr>
        <w:t xml:space="preserve"> בהקשר של </w:t>
      </w:r>
      <w:r>
        <w:rPr>
          <w:rFonts w:hint="cs"/>
          <w:rtl/>
        </w:rPr>
        <w:t>– אני מ</w:t>
      </w:r>
      <w:r w:rsidRPr="00C00235">
        <w:rPr>
          <w:rtl/>
        </w:rPr>
        <w:t xml:space="preserve">תייחס כרגע רק לפריצה. </w:t>
      </w:r>
    </w:p>
    <w:p w14:paraId="3B7B56E3" w14:textId="77777777" w:rsidR="00C00235" w:rsidRDefault="00C00235" w:rsidP="00C00235">
      <w:pPr>
        <w:rPr>
          <w:rtl/>
        </w:rPr>
      </w:pPr>
      <w:bookmarkStart w:id="301" w:name="_ETM_Q1_1641524"/>
      <w:bookmarkStart w:id="302" w:name="_ETM_Q1_1641617"/>
      <w:bookmarkEnd w:id="301"/>
      <w:bookmarkEnd w:id="302"/>
    </w:p>
    <w:p w14:paraId="05C11783" w14:textId="77777777" w:rsidR="00C00235" w:rsidRDefault="00C00235" w:rsidP="00C00235">
      <w:pPr>
        <w:pStyle w:val="af5"/>
        <w:keepNext/>
        <w:rPr>
          <w:rtl/>
        </w:rPr>
      </w:pPr>
      <w:bookmarkStart w:id="303" w:name="ET_interruption_קריאה_247"/>
      <w:r w:rsidRPr="00C00235">
        <w:rPr>
          <w:rStyle w:val="TagStyle"/>
          <w:rtl/>
        </w:rPr>
        <w:t xml:space="preserve"> &lt;&lt; קריאה &gt;&gt; </w:t>
      </w:r>
      <w:r>
        <w:rPr>
          <w:rtl/>
        </w:rPr>
        <w:t>קריאה:</w:t>
      </w:r>
      <w:r w:rsidRPr="00C00235">
        <w:rPr>
          <w:rStyle w:val="TagStyle"/>
          <w:rtl/>
        </w:rPr>
        <w:t xml:space="preserve"> &lt;&lt; קריאה &gt;&gt;</w:t>
      </w:r>
      <w:r>
        <w:rPr>
          <w:rtl/>
        </w:rPr>
        <w:t xml:space="preserve">   </w:t>
      </w:r>
      <w:bookmarkEnd w:id="303"/>
    </w:p>
    <w:p w14:paraId="5BAFB649" w14:textId="77777777" w:rsidR="00D214FA" w:rsidRDefault="00D214FA" w:rsidP="00D214FA">
      <w:pPr>
        <w:rPr>
          <w:rtl/>
          <w:lang w:eastAsia="he-IL"/>
        </w:rPr>
      </w:pPr>
    </w:p>
    <w:p w14:paraId="7EF0E31C" w14:textId="77777777" w:rsidR="00C00235" w:rsidRDefault="00D214FA" w:rsidP="00D214FA">
      <w:pPr>
        <w:rPr>
          <w:rtl/>
        </w:rPr>
      </w:pPr>
      <w:r>
        <w:rPr>
          <w:rFonts w:hint="cs"/>
          <w:rtl/>
          <w:lang w:eastAsia="he-IL"/>
        </w:rPr>
        <w:t xml:space="preserve">למה הם לא פתחו באש? </w:t>
      </w:r>
      <w:bookmarkStart w:id="304" w:name="_ETM_Q1_1638495"/>
      <w:bookmarkStart w:id="305" w:name="_ETM_Q1_1642022"/>
      <w:bookmarkStart w:id="306" w:name="_ETM_Q1_1642326"/>
      <w:bookmarkStart w:id="307" w:name="_ETM_Q1_1642417"/>
      <w:bookmarkStart w:id="308" w:name="_ETM_Q1_1643580"/>
      <w:bookmarkStart w:id="309" w:name="_ETM_Q1_1643656"/>
      <w:bookmarkStart w:id="310" w:name="_ETM_Q1_1642581"/>
      <w:bookmarkEnd w:id="304"/>
      <w:bookmarkEnd w:id="305"/>
      <w:bookmarkEnd w:id="306"/>
      <w:bookmarkEnd w:id="307"/>
      <w:bookmarkEnd w:id="308"/>
      <w:bookmarkEnd w:id="309"/>
      <w:bookmarkEnd w:id="310"/>
      <w:r w:rsidR="00C00235">
        <w:rPr>
          <w:rFonts w:hint="cs"/>
          <w:rtl/>
        </w:rPr>
        <w:t xml:space="preserve"> </w:t>
      </w:r>
    </w:p>
    <w:p w14:paraId="7A45AC25" w14:textId="77777777" w:rsidR="00C00235" w:rsidRDefault="00C00235" w:rsidP="00C00235">
      <w:pPr>
        <w:rPr>
          <w:rtl/>
        </w:rPr>
      </w:pPr>
      <w:bookmarkStart w:id="311" w:name="_ETM_Q1_1644496"/>
      <w:bookmarkStart w:id="312" w:name="_ETM_Q1_1644586"/>
      <w:bookmarkEnd w:id="311"/>
      <w:bookmarkEnd w:id="312"/>
    </w:p>
    <w:p w14:paraId="5DE9F4C3" w14:textId="6020CFC3" w:rsidR="00C00235" w:rsidRDefault="00C00235" w:rsidP="00B460D9">
      <w:pPr>
        <w:pStyle w:val="af9"/>
        <w:keepNext/>
        <w:rPr>
          <w:rtl/>
        </w:rPr>
      </w:pPr>
      <w:bookmarkStart w:id="313" w:name="ET_guest_918621_245"/>
      <w:r w:rsidRPr="00C00235">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C00235">
        <w:rPr>
          <w:rStyle w:val="TagStyle"/>
          <w:rtl/>
        </w:rPr>
        <w:t xml:space="preserve"> &lt;&lt; אורח &gt;&gt;</w:t>
      </w:r>
      <w:r>
        <w:rPr>
          <w:rtl/>
        </w:rPr>
        <w:t xml:space="preserve">   </w:t>
      </w:r>
      <w:bookmarkEnd w:id="313"/>
    </w:p>
    <w:p w14:paraId="735FB747" w14:textId="77777777" w:rsidR="00C00235" w:rsidRDefault="00C00235" w:rsidP="00C00235">
      <w:pPr>
        <w:pStyle w:val="KeepWithNext"/>
        <w:rPr>
          <w:rtl/>
        </w:rPr>
      </w:pPr>
    </w:p>
    <w:p w14:paraId="3A0701D9" w14:textId="77777777" w:rsidR="00C00235" w:rsidRDefault="00C00235" w:rsidP="00D214FA">
      <w:pPr>
        <w:rPr>
          <w:rtl/>
        </w:rPr>
      </w:pPr>
      <w:r>
        <w:rPr>
          <w:rFonts w:hint="cs"/>
          <w:rtl/>
        </w:rPr>
        <w:t xml:space="preserve">אולי כי לא זיהו. </w:t>
      </w:r>
      <w:bookmarkStart w:id="314" w:name="_ETM_Q1_1643243"/>
      <w:bookmarkStart w:id="315" w:name="_ETM_Q1_1643335"/>
      <w:bookmarkStart w:id="316" w:name="_ETM_Q1_1640840"/>
      <w:bookmarkStart w:id="317" w:name="_ETM_Q1_1640907"/>
      <w:bookmarkEnd w:id="314"/>
      <w:bookmarkEnd w:id="315"/>
      <w:bookmarkEnd w:id="316"/>
      <w:bookmarkEnd w:id="317"/>
      <w:r w:rsidRPr="00C00235">
        <w:rPr>
          <w:rtl/>
        </w:rPr>
        <w:t>הכ</w:t>
      </w:r>
      <w:r>
        <w:rPr>
          <w:rFonts w:hint="cs"/>
          <w:rtl/>
        </w:rPr>
        <w:t>ו</w:t>
      </w:r>
      <w:r w:rsidRPr="00C00235">
        <w:rPr>
          <w:rtl/>
        </w:rPr>
        <w:t>ל יכול להיות</w:t>
      </w:r>
      <w:r w:rsidR="00D214FA">
        <w:rPr>
          <w:rFonts w:hint="cs"/>
          <w:rtl/>
        </w:rPr>
        <w:t>.</w:t>
      </w:r>
      <w:r w:rsidRPr="00C00235">
        <w:rPr>
          <w:rtl/>
        </w:rPr>
        <w:t xml:space="preserve"> שני</w:t>
      </w:r>
      <w:r w:rsidR="00D214FA">
        <w:rPr>
          <w:rFonts w:hint="cs"/>
          <w:rtl/>
        </w:rPr>
        <w:t>י</w:t>
      </w:r>
      <w:r w:rsidRPr="00C00235">
        <w:rPr>
          <w:rtl/>
        </w:rPr>
        <w:t>ה</w:t>
      </w:r>
      <w:r w:rsidR="00D214FA">
        <w:rPr>
          <w:rFonts w:hint="cs"/>
          <w:rtl/>
        </w:rPr>
        <w:t>.</w:t>
      </w:r>
    </w:p>
    <w:p w14:paraId="39DEC0C4" w14:textId="77777777" w:rsidR="00C00235" w:rsidRDefault="00C00235" w:rsidP="00C00235">
      <w:pPr>
        <w:rPr>
          <w:rtl/>
        </w:rPr>
      </w:pPr>
      <w:bookmarkStart w:id="318" w:name="_ETM_Q1_1640319"/>
      <w:bookmarkStart w:id="319" w:name="_ETM_Q1_1640427"/>
      <w:bookmarkStart w:id="320" w:name="_ETM_Q1_1642655"/>
      <w:bookmarkEnd w:id="318"/>
      <w:bookmarkEnd w:id="319"/>
      <w:bookmarkEnd w:id="320"/>
    </w:p>
    <w:p w14:paraId="3195FE5D" w14:textId="77777777" w:rsidR="00C00235" w:rsidRDefault="00C00235" w:rsidP="00C00235">
      <w:pPr>
        <w:pStyle w:val="af9"/>
        <w:keepNext/>
        <w:rPr>
          <w:rtl/>
        </w:rPr>
      </w:pPr>
      <w:bookmarkStart w:id="321" w:name="ET_guest_שפרה_שחר__246"/>
      <w:r w:rsidRPr="00C00235">
        <w:rPr>
          <w:rStyle w:val="TagStyle"/>
          <w:rtl/>
        </w:rPr>
        <w:t xml:space="preserve"> &lt;&lt; אורח &gt;&gt; </w:t>
      </w:r>
      <w:r>
        <w:rPr>
          <w:rtl/>
        </w:rPr>
        <w:t>שפרה שחר:</w:t>
      </w:r>
      <w:r w:rsidRPr="00C00235">
        <w:rPr>
          <w:rStyle w:val="TagStyle"/>
          <w:rtl/>
        </w:rPr>
        <w:t xml:space="preserve"> &lt;&lt; אורח &gt;&gt;</w:t>
      </w:r>
      <w:r>
        <w:rPr>
          <w:rtl/>
        </w:rPr>
        <w:t xml:space="preserve">   </w:t>
      </w:r>
      <w:bookmarkEnd w:id="321"/>
    </w:p>
    <w:p w14:paraId="624C037C" w14:textId="77777777" w:rsidR="00C00235" w:rsidRDefault="00C00235" w:rsidP="00C00235">
      <w:pPr>
        <w:pStyle w:val="KeepWithNext"/>
        <w:rPr>
          <w:rtl/>
        </w:rPr>
      </w:pPr>
    </w:p>
    <w:p w14:paraId="192E93C0" w14:textId="77777777" w:rsidR="00D214FA" w:rsidRDefault="00C00235" w:rsidP="00D214FA">
      <w:pPr>
        <w:rPr>
          <w:rtl/>
        </w:rPr>
      </w:pPr>
      <w:bookmarkStart w:id="322" w:name="_ETM_Q1_1643458"/>
      <w:bookmarkStart w:id="323" w:name="_ETM_Q1_1643548"/>
      <w:bookmarkEnd w:id="322"/>
      <w:bookmarkEnd w:id="323"/>
      <w:r w:rsidRPr="00C00235">
        <w:rPr>
          <w:rtl/>
        </w:rPr>
        <w:t>א</w:t>
      </w:r>
      <w:r w:rsidR="00D214FA">
        <w:rPr>
          <w:rFonts w:hint="cs"/>
          <w:rtl/>
        </w:rPr>
        <w:t>ולי כי הם</w:t>
      </w:r>
      <w:r w:rsidRPr="00C00235">
        <w:rPr>
          <w:rtl/>
        </w:rPr>
        <w:t xml:space="preserve"> לא יודעים להשתמש</w:t>
      </w:r>
      <w:r w:rsidR="00D214FA">
        <w:rPr>
          <w:rFonts w:hint="cs"/>
          <w:rtl/>
        </w:rPr>
        <w:t>.</w:t>
      </w:r>
      <w:r w:rsidRPr="00C00235">
        <w:rPr>
          <w:rtl/>
        </w:rPr>
        <w:t xml:space="preserve"> </w:t>
      </w:r>
    </w:p>
    <w:p w14:paraId="7873C8E0" w14:textId="77777777" w:rsidR="00D214FA" w:rsidRDefault="00D214FA" w:rsidP="00C44CA2">
      <w:pPr>
        <w:ind w:firstLine="0"/>
        <w:rPr>
          <w:rtl/>
        </w:rPr>
      </w:pPr>
      <w:bookmarkStart w:id="324" w:name="_ETM_Q1_1649610"/>
      <w:bookmarkStart w:id="325" w:name="_ETM_Q1_1649686"/>
      <w:bookmarkStart w:id="326" w:name="_ETM_Q1_1649770"/>
      <w:bookmarkStart w:id="327" w:name="_ETM_Q1_1649830"/>
      <w:bookmarkEnd w:id="324"/>
      <w:bookmarkEnd w:id="325"/>
      <w:bookmarkEnd w:id="326"/>
      <w:bookmarkEnd w:id="327"/>
    </w:p>
    <w:p w14:paraId="0CEE268D" w14:textId="77777777" w:rsidR="00D214FA" w:rsidRDefault="00D214FA" w:rsidP="00D214FA">
      <w:pPr>
        <w:pStyle w:val="af6"/>
        <w:keepNext/>
        <w:rPr>
          <w:rtl/>
        </w:rPr>
      </w:pPr>
      <w:r w:rsidRPr="00D214FA">
        <w:rPr>
          <w:rStyle w:val="TagStyle"/>
          <w:rtl/>
        </w:rPr>
        <w:t xml:space="preserve"> &lt;&lt; יור &gt;&gt; </w:t>
      </w:r>
      <w:r>
        <w:rPr>
          <w:rtl/>
        </w:rPr>
        <w:t>היו"ר צביקה פוגל:</w:t>
      </w:r>
      <w:r w:rsidRPr="00D214FA">
        <w:rPr>
          <w:rStyle w:val="TagStyle"/>
          <w:rtl/>
        </w:rPr>
        <w:t xml:space="preserve"> &lt;&lt; יור &gt;&gt;</w:t>
      </w:r>
      <w:r>
        <w:rPr>
          <w:rtl/>
        </w:rPr>
        <w:t xml:space="preserve">   </w:t>
      </w:r>
    </w:p>
    <w:p w14:paraId="7092AFA6" w14:textId="77777777" w:rsidR="00C44CA2" w:rsidRDefault="00C44CA2" w:rsidP="00D214FA">
      <w:pPr>
        <w:rPr>
          <w:rtl/>
        </w:rPr>
      </w:pPr>
      <w:bookmarkStart w:id="328" w:name="_ETM_Q1_1650155"/>
      <w:bookmarkEnd w:id="328"/>
    </w:p>
    <w:p w14:paraId="4CF3D5B8" w14:textId="4DC2C0CD" w:rsidR="00D214FA" w:rsidRDefault="00C00235" w:rsidP="00D214FA">
      <w:pPr>
        <w:rPr>
          <w:rtl/>
        </w:rPr>
      </w:pPr>
      <w:bookmarkStart w:id="329" w:name="_ETM_Q1_1661437"/>
      <w:bookmarkStart w:id="330" w:name="_ETM_Q1_1661572"/>
      <w:bookmarkEnd w:id="329"/>
      <w:bookmarkEnd w:id="330"/>
      <w:r w:rsidRPr="00C00235">
        <w:rPr>
          <w:rtl/>
        </w:rPr>
        <w:t>חברים, אני רוצה להזכיר לכל מי שנמצא פה</w:t>
      </w:r>
      <w:r w:rsidR="00D214FA">
        <w:rPr>
          <w:rFonts w:hint="cs"/>
          <w:rtl/>
        </w:rPr>
        <w:t>,</w:t>
      </w:r>
      <w:r w:rsidRPr="00C00235">
        <w:rPr>
          <w:rtl/>
        </w:rPr>
        <w:t xml:space="preserve"> בדיונים אצלי מקשיבים כדי שנוכל לנהל דיון</w:t>
      </w:r>
      <w:r w:rsidR="00D214FA">
        <w:rPr>
          <w:rFonts w:hint="cs"/>
          <w:rtl/>
        </w:rPr>
        <w:t>,</w:t>
      </w:r>
      <w:r w:rsidRPr="00C00235">
        <w:rPr>
          <w:rtl/>
        </w:rPr>
        <w:t xml:space="preserve"> לא מתפרצים. חברי הכנסת יכולים לשאול שאלות</w:t>
      </w:r>
      <w:r w:rsidR="00D214FA">
        <w:rPr>
          <w:rFonts w:hint="cs"/>
          <w:rtl/>
        </w:rPr>
        <w:t>.</w:t>
      </w:r>
      <w:r w:rsidRPr="00C00235">
        <w:rPr>
          <w:rtl/>
        </w:rPr>
        <w:t xml:space="preserve"> אבל אנחנו לא מת</w:t>
      </w:r>
      <w:r w:rsidR="00D214FA">
        <w:rPr>
          <w:rFonts w:hint="cs"/>
          <w:rtl/>
        </w:rPr>
        <w:t>פרצ</w:t>
      </w:r>
      <w:r w:rsidRPr="00C00235">
        <w:rPr>
          <w:rtl/>
        </w:rPr>
        <w:t>ים ולא מפריעים, אחרת לא נקשיב</w:t>
      </w:r>
      <w:r w:rsidR="00D214FA">
        <w:rPr>
          <w:rFonts w:hint="cs"/>
          <w:rtl/>
        </w:rPr>
        <w:t>.</w:t>
      </w:r>
      <w:r w:rsidRPr="00C00235">
        <w:rPr>
          <w:rtl/>
        </w:rPr>
        <w:t xml:space="preserve"> בבקשה</w:t>
      </w:r>
      <w:r w:rsidR="00D214FA">
        <w:rPr>
          <w:rFonts w:hint="cs"/>
          <w:rtl/>
        </w:rPr>
        <w:t>,</w:t>
      </w:r>
      <w:r w:rsidRPr="00C00235">
        <w:rPr>
          <w:rtl/>
        </w:rPr>
        <w:t xml:space="preserve"> </w:t>
      </w:r>
      <w:r w:rsidR="00D214FA">
        <w:rPr>
          <w:rFonts w:hint="cs"/>
          <w:rtl/>
        </w:rPr>
        <w:t>רלי.</w:t>
      </w:r>
    </w:p>
    <w:p w14:paraId="415AD1E1" w14:textId="77777777" w:rsidR="00D214FA" w:rsidRDefault="00D214FA" w:rsidP="00D214FA">
      <w:pPr>
        <w:rPr>
          <w:rtl/>
        </w:rPr>
      </w:pPr>
      <w:bookmarkStart w:id="331" w:name="_ETM_Q1_1668083"/>
      <w:bookmarkStart w:id="332" w:name="_ETM_Q1_1668171"/>
      <w:bookmarkStart w:id="333" w:name="_ETM_Q1_1671010"/>
      <w:bookmarkEnd w:id="331"/>
      <w:bookmarkEnd w:id="332"/>
      <w:bookmarkEnd w:id="333"/>
    </w:p>
    <w:p w14:paraId="54327D01" w14:textId="48FF6663" w:rsidR="00D214FA" w:rsidRDefault="00D214FA" w:rsidP="00B460D9">
      <w:pPr>
        <w:pStyle w:val="af9"/>
        <w:keepNext/>
        <w:rPr>
          <w:rtl/>
        </w:rPr>
      </w:pPr>
      <w:r w:rsidRPr="00D214FA">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D214FA">
        <w:rPr>
          <w:rStyle w:val="TagStyle"/>
          <w:rtl/>
        </w:rPr>
        <w:t xml:space="preserve"> &lt;&lt; אורח &gt;&gt;</w:t>
      </w:r>
      <w:r>
        <w:rPr>
          <w:rtl/>
        </w:rPr>
        <w:t xml:space="preserve">   </w:t>
      </w:r>
    </w:p>
    <w:p w14:paraId="2FF26828" w14:textId="77777777" w:rsidR="00D214FA" w:rsidRDefault="00D214FA" w:rsidP="00D214FA">
      <w:pPr>
        <w:pStyle w:val="KeepWithNext"/>
        <w:rPr>
          <w:rtl/>
        </w:rPr>
      </w:pPr>
    </w:p>
    <w:p w14:paraId="01928361" w14:textId="4D979D26" w:rsidR="00D214FA" w:rsidRDefault="00C00235" w:rsidP="00D214FA">
      <w:pPr>
        <w:rPr>
          <w:rtl/>
        </w:rPr>
      </w:pPr>
      <w:bookmarkStart w:id="334" w:name="_ETM_Q1_1671711"/>
      <w:bookmarkStart w:id="335" w:name="_ETM_Q1_1671760"/>
      <w:bookmarkStart w:id="336" w:name="_ETM_Q1_1669986"/>
      <w:bookmarkStart w:id="337" w:name="_ETM_Q1_1670081"/>
      <w:bookmarkEnd w:id="334"/>
      <w:bookmarkEnd w:id="335"/>
      <w:bookmarkEnd w:id="336"/>
      <w:bookmarkEnd w:id="337"/>
      <w:r w:rsidRPr="00C00235">
        <w:rPr>
          <w:rtl/>
        </w:rPr>
        <w:t>האמירה שלי אומרת שאין מקרים שאני יכול להתייחס אליהם</w:t>
      </w:r>
      <w:r w:rsidR="00D214FA">
        <w:rPr>
          <w:rFonts w:hint="cs"/>
          <w:rtl/>
        </w:rPr>
        <w:t>,</w:t>
      </w:r>
      <w:r w:rsidR="00D214FA">
        <w:rPr>
          <w:rtl/>
        </w:rPr>
        <w:t xml:space="preserve"> שבו חייל </w:t>
      </w:r>
      <w:r w:rsidRPr="00C00235">
        <w:rPr>
          <w:rtl/>
        </w:rPr>
        <w:t>אמר</w:t>
      </w:r>
      <w:r w:rsidR="00D214FA">
        <w:rPr>
          <w:rFonts w:hint="cs"/>
          <w:rtl/>
        </w:rPr>
        <w:t>:</w:t>
      </w:r>
      <w:r w:rsidRPr="00C00235">
        <w:rPr>
          <w:rtl/>
        </w:rPr>
        <w:t xml:space="preserve"> אני זיהיתי ה</w:t>
      </w:r>
      <w:r w:rsidR="00D214FA">
        <w:rPr>
          <w:rFonts w:hint="cs"/>
          <w:rtl/>
        </w:rPr>
        <w:t>ס</w:t>
      </w:r>
      <w:r w:rsidRPr="00C00235">
        <w:rPr>
          <w:rtl/>
        </w:rPr>
        <w:t>גת גבול</w:t>
      </w:r>
      <w:r w:rsidR="00D214FA">
        <w:rPr>
          <w:rFonts w:hint="cs"/>
          <w:rtl/>
        </w:rPr>
        <w:t>,</w:t>
      </w:r>
      <w:r w:rsidRPr="00C00235">
        <w:rPr>
          <w:rtl/>
        </w:rPr>
        <w:t xml:space="preserve"> חדירה</w:t>
      </w:r>
      <w:r w:rsidR="00D214FA">
        <w:rPr>
          <w:rFonts w:hint="cs"/>
          <w:rtl/>
        </w:rPr>
        <w:t>,</w:t>
      </w:r>
      <w:r w:rsidRPr="00C00235">
        <w:rPr>
          <w:rtl/>
        </w:rPr>
        <w:t xml:space="preserve"> ולא ביצעתי ירי כתוצאה מזה </w:t>
      </w:r>
      <w:r w:rsidR="00D214FA">
        <w:rPr>
          <w:rFonts w:hint="cs"/>
          <w:rtl/>
        </w:rPr>
        <w:t>ש</w:t>
      </w:r>
      <w:r w:rsidRPr="00C00235">
        <w:rPr>
          <w:rtl/>
        </w:rPr>
        <w:t>חששתי ש</w:t>
      </w:r>
      <w:r w:rsidR="00D214FA">
        <w:rPr>
          <w:rFonts w:hint="cs"/>
          <w:rtl/>
        </w:rPr>
        <w:t>מא</w:t>
      </w:r>
      <w:r w:rsidRPr="00C00235">
        <w:rPr>
          <w:rtl/>
        </w:rPr>
        <w:t xml:space="preserve"> יפעלו בהפעלה פלילית כזו או אחרת. </w:t>
      </w:r>
      <w:r w:rsidR="00D214FA">
        <w:rPr>
          <w:rFonts w:hint="cs"/>
          <w:rtl/>
        </w:rPr>
        <w:t xml:space="preserve">מה </w:t>
      </w:r>
      <w:r w:rsidRPr="00C00235">
        <w:rPr>
          <w:rtl/>
        </w:rPr>
        <w:t xml:space="preserve">גם שהצעת החוק </w:t>
      </w:r>
      <w:r w:rsidRPr="00C44CA2">
        <w:rPr>
          <w:rtl/>
        </w:rPr>
        <w:t>איננה מדברת על שינוי בנ</w:t>
      </w:r>
      <w:r w:rsidR="00C44CA2" w:rsidRPr="00C44CA2">
        <w:rPr>
          <w:rFonts w:hint="cs"/>
          <w:rtl/>
        </w:rPr>
        <w:t>ו</w:t>
      </w:r>
      <w:r w:rsidRPr="00C44CA2">
        <w:rPr>
          <w:rtl/>
        </w:rPr>
        <w:t xml:space="preserve">הלי פתיחה באש, </w:t>
      </w:r>
      <w:r w:rsidR="00D214FA" w:rsidRPr="00C44CA2">
        <w:rPr>
          <w:rFonts w:hint="cs"/>
          <w:rtl/>
        </w:rPr>
        <w:t xml:space="preserve">היא </w:t>
      </w:r>
      <w:r w:rsidRPr="00C44CA2">
        <w:rPr>
          <w:rtl/>
        </w:rPr>
        <w:t>מדברת על הגנה. כלומר</w:t>
      </w:r>
      <w:r w:rsidR="00D214FA" w:rsidRPr="00C44CA2">
        <w:rPr>
          <w:rFonts w:hint="cs"/>
          <w:rtl/>
        </w:rPr>
        <w:t>,</w:t>
      </w:r>
      <w:r w:rsidRPr="00C44CA2">
        <w:rPr>
          <w:rtl/>
        </w:rPr>
        <w:t xml:space="preserve"> חבר הכנסת</w:t>
      </w:r>
      <w:r w:rsidR="00D214FA" w:rsidRPr="00C44CA2">
        <w:rPr>
          <w:rtl/>
        </w:rPr>
        <w:t xml:space="preserve"> אלמוג, </w:t>
      </w:r>
      <w:r w:rsidR="00D214FA" w:rsidRPr="00C44CA2">
        <w:rPr>
          <w:rFonts w:hint="cs"/>
          <w:rtl/>
        </w:rPr>
        <w:t>אמרת: דינו</w:t>
      </w:r>
      <w:r w:rsidR="00D214FA">
        <w:rPr>
          <w:rFonts w:hint="cs"/>
          <w:rtl/>
        </w:rPr>
        <w:t xml:space="preserve"> של </w:t>
      </w:r>
      <w:r w:rsidRPr="00C00235">
        <w:rPr>
          <w:rtl/>
        </w:rPr>
        <w:t xml:space="preserve">מי שחדר לתוך בסיס </w:t>
      </w:r>
      <w:r w:rsidR="00D214FA">
        <w:rPr>
          <w:rFonts w:hint="cs"/>
          <w:rtl/>
        </w:rPr>
        <w:t xml:space="preserve">הוא דין </w:t>
      </w:r>
      <w:bookmarkStart w:id="338" w:name="_ETM_Q1_1698262"/>
      <w:bookmarkEnd w:id="338"/>
      <w:r w:rsidR="00D214FA">
        <w:rPr>
          <w:rFonts w:hint="cs"/>
          <w:rtl/>
        </w:rPr>
        <w:t>אחר</w:t>
      </w:r>
      <w:r w:rsidRPr="00C00235">
        <w:rPr>
          <w:rtl/>
        </w:rPr>
        <w:t>. ז</w:t>
      </w:r>
      <w:r w:rsidR="00C44CA2">
        <w:rPr>
          <w:rFonts w:hint="cs"/>
          <w:rtl/>
        </w:rPr>
        <w:t>ו</w:t>
      </w:r>
      <w:r w:rsidRPr="00C00235">
        <w:rPr>
          <w:rtl/>
        </w:rPr>
        <w:t xml:space="preserve"> לא הצעת החוק כרגע</w:t>
      </w:r>
      <w:r w:rsidR="00D214FA">
        <w:rPr>
          <w:rFonts w:hint="cs"/>
          <w:rtl/>
        </w:rPr>
        <w:t>.</w:t>
      </w:r>
      <w:r w:rsidRPr="00C00235">
        <w:rPr>
          <w:rtl/>
        </w:rPr>
        <w:t xml:space="preserve"> הדין </w:t>
      </w:r>
      <w:r w:rsidR="00D214FA">
        <w:rPr>
          <w:rFonts w:hint="cs"/>
          <w:rtl/>
        </w:rPr>
        <w:t xml:space="preserve">פה </w:t>
      </w:r>
      <w:r w:rsidRPr="00C00235">
        <w:rPr>
          <w:rtl/>
        </w:rPr>
        <w:t xml:space="preserve">לא משנה את </w:t>
      </w:r>
      <w:r w:rsidR="00D214FA">
        <w:rPr>
          <w:rFonts w:hint="cs"/>
          <w:rtl/>
        </w:rPr>
        <w:t>הוראות הפתיחה באש.</w:t>
      </w:r>
    </w:p>
    <w:p w14:paraId="6CC6C03B" w14:textId="77777777" w:rsidR="00D214FA" w:rsidRDefault="00D214FA" w:rsidP="00D214FA">
      <w:pPr>
        <w:rPr>
          <w:rtl/>
        </w:rPr>
      </w:pPr>
      <w:bookmarkStart w:id="339" w:name="_ETM_Q1_1710484"/>
      <w:bookmarkStart w:id="340" w:name="_ETM_Q1_1710582"/>
      <w:bookmarkEnd w:id="339"/>
      <w:bookmarkEnd w:id="340"/>
    </w:p>
    <w:p w14:paraId="1FC986C8" w14:textId="77777777" w:rsidR="00D214FA" w:rsidRDefault="00D214FA" w:rsidP="00D214FA">
      <w:pPr>
        <w:pStyle w:val="a4"/>
        <w:keepNext/>
        <w:rPr>
          <w:rtl/>
        </w:rPr>
      </w:pPr>
      <w:bookmarkStart w:id="341" w:name="ET_speaker_6352_250"/>
      <w:r w:rsidRPr="00D214FA">
        <w:rPr>
          <w:rStyle w:val="TagStyle"/>
          <w:rtl/>
        </w:rPr>
        <w:t xml:space="preserve"> &lt;&lt; דובר &gt;&gt; </w:t>
      </w:r>
      <w:r>
        <w:rPr>
          <w:rtl/>
        </w:rPr>
        <w:t>אלמוג כהן (עוצמה יהודית):</w:t>
      </w:r>
      <w:r w:rsidRPr="00D214FA">
        <w:rPr>
          <w:rStyle w:val="TagStyle"/>
          <w:rtl/>
        </w:rPr>
        <w:t xml:space="preserve"> &lt;&lt; דובר &gt;&gt;</w:t>
      </w:r>
      <w:r>
        <w:rPr>
          <w:rtl/>
        </w:rPr>
        <w:t xml:space="preserve">   </w:t>
      </w:r>
      <w:bookmarkEnd w:id="341"/>
    </w:p>
    <w:p w14:paraId="11446287" w14:textId="77777777" w:rsidR="00D214FA" w:rsidRDefault="00D214FA" w:rsidP="00D214FA">
      <w:pPr>
        <w:pStyle w:val="KeepWithNext"/>
        <w:rPr>
          <w:rtl/>
        </w:rPr>
      </w:pPr>
    </w:p>
    <w:p w14:paraId="07848D8B" w14:textId="5719F473" w:rsidR="00D214FA" w:rsidRDefault="00D214FA" w:rsidP="00D214FA">
      <w:pPr>
        <w:rPr>
          <w:rtl/>
        </w:rPr>
      </w:pPr>
      <w:r>
        <w:rPr>
          <w:rFonts w:hint="cs"/>
          <w:rtl/>
        </w:rPr>
        <w:t>ברשותך,</w:t>
      </w:r>
      <w:r w:rsidR="00C00235" w:rsidRPr="00C00235">
        <w:rPr>
          <w:rtl/>
        </w:rPr>
        <w:t xml:space="preserve"> רק לחדד את הסוגיה. ההתייחסות של החקיקה הי</w:t>
      </w:r>
      <w:r>
        <w:rPr>
          <w:rtl/>
        </w:rPr>
        <w:t>א לאו דווקא למתקנים צבאיים עצמם</w:t>
      </w:r>
      <w:r>
        <w:rPr>
          <w:rFonts w:hint="cs"/>
          <w:rtl/>
        </w:rPr>
        <w:t xml:space="preserve">. </w:t>
      </w:r>
      <w:r w:rsidR="00C00235" w:rsidRPr="00C00235">
        <w:rPr>
          <w:rtl/>
        </w:rPr>
        <w:t>כפי שאתה בטח יודע טוב יותר ממני</w:t>
      </w:r>
      <w:r>
        <w:rPr>
          <w:rFonts w:hint="cs"/>
          <w:rtl/>
        </w:rPr>
        <w:t>,</w:t>
      </w:r>
      <w:r w:rsidR="00C00235" w:rsidRPr="00C00235">
        <w:rPr>
          <w:rtl/>
        </w:rPr>
        <w:t xml:space="preserve"> יש שטחי אש </w:t>
      </w:r>
      <w:r>
        <w:rPr>
          <w:rFonts w:hint="cs"/>
          <w:rtl/>
        </w:rPr>
        <w:t>ב</w:t>
      </w:r>
      <w:r w:rsidR="00C00235" w:rsidRPr="00C00235">
        <w:rPr>
          <w:rtl/>
        </w:rPr>
        <w:t xml:space="preserve">חלק ניכר </w:t>
      </w:r>
      <w:r>
        <w:rPr>
          <w:rFonts w:hint="cs"/>
          <w:rtl/>
        </w:rPr>
        <w:t>מ</w:t>
      </w:r>
      <w:r w:rsidR="00C00235" w:rsidRPr="00C00235">
        <w:rPr>
          <w:rtl/>
        </w:rPr>
        <w:t>מדינת ישראל</w:t>
      </w:r>
      <w:r>
        <w:rPr>
          <w:rFonts w:hint="cs"/>
          <w:rtl/>
        </w:rPr>
        <w:t>,</w:t>
      </w:r>
      <w:r w:rsidR="00C00235" w:rsidRPr="00C00235">
        <w:rPr>
          <w:rtl/>
        </w:rPr>
        <w:t xml:space="preserve"> ודווקא ש</w:t>
      </w:r>
      <w:r>
        <w:rPr>
          <w:rFonts w:hint="cs"/>
          <w:rtl/>
        </w:rPr>
        <w:t>ם</w:t>
      </w:r>
      <w:r w:rsidR="00C00235" w:rsidRPr="00C00235">
        <w:rPr>
          <w:rtl/>
        </w:rPr>
        <w:t xml:space="preserve"> החיילים שאני שוחחתי איתם</w:t>
      </w:r>
      <w:r>
        <w:rPr>
          <w:rFonts w:hint="cs"/>
          <w:rtl/>
        </w:rPr>
        <w:t>,</w:t>
      </w:r>
      <w:r w:rsidR="00C00235" w:rsidRPr="00C00235">
        <w:rPr>
          <w:rtl/>
        </w:rPr>
        <w:t xml:space="preserve"> אגב, שהיו מעורבים באירועים עליהם אתה מדבר</w:t>
      </w:r>
      <w:r>
        <w:rPr>
          <w:rFonts w:hint="cs"/>
          <w:rtl/>
        </w:rPr>
        <w:t>,</w:t>
      </w:r>
      <w:r w:rsidR="00C00235" w:rsidRPr="00C00235">
        <w:rPr>
          <w:rtl/>
        </w:rPr>
        <w:t xml:space="preserve"> הם לא הבינו מה מותר ומה אסור להם. לכן זה הגיע לעתים למצב </w:t>
      </w:r>
      <w:r w:rsidRPr="00F713B0">
        <w:rPr>
          <w:rFonts w:hint="cs"/>
          <w:rtl/>
        </w:rPr>
        <w:t>ש</w:t>
      </w:r>
      <w:r w:rsidR="00C00235" w:rsidRPr="00F713B0">
        <w:rPr>
          <w:rtl/>
        </w:rPr>
        <w:t>בו צל</w:t>
      </w:r>
      <w:r w:rsidR="00F713B0">
        <w:rPr>
          <w:rFonts w:hint="cs"/>
          <w:rtl/>
        </w:rPr>
        <w:t>"</w:t>
      </w:r>
      <w:r w:rsidR="00C00235" w:rsidRPr="00F713B0">
        <w:rPr>
          <w:rtl/>
        </w:rPr>
        <w:t>מים</w:t>
      </w:r>
      <w:r w:rsidR="00C00235" w:rsidRPr="00C00235">
        <w:rPr>
          <w:rtl/>
        </w:rPr>
        <w:t xml:space="preserve"> נגנבו</w:t>
      </w:r>
      <w:r>
        <w:rPr>
          <w:rFonts w:hint="cs"/>
          <w:rtl/>
        </w:rPr>
        <w:t xml:space="preserve"> - - -</w:t>
      </w:r>
    </w:p>
    <w:p w14:paraId="0336BF54" w14:textId="77777777" w:rsidR="00D214FA" w:rsidRDefault="00D214FA" w:rsidP="00D214FA">
      <w:pPr>
        <w:rPr>
          <w:rtl/>
        </w:rPr>
      </w:pPr>
    </w:p>
    <w:p w14:paraId="6656A4F9" w14:textId="77777777" w:rsidR="00D214FA" w:rsidRDefault="00D214FA" w:rsidP="00D214FA">
      <w:pPr>
        <w:pStyle w:val="a4"/>
        <w:keepNext/>
        <w:rPr>
          <w:rtl/>
        </w:rPr>
      </w:pPr>
      <w:bookmarkStart w:id="342" w:name="ET_speaker_6460_251"/>
      <w:r w:rsidRPr="00D214FA">
        <w:rPr>
          <w:rStyle w:val="TagStyle"/>
          <w:rtl/>
        </w:rPr>
        <w:t xml:space="preserve"> &lt;&lt; דובר &gt;&gt; </w:t>
      </w:r>
      <w:r>
        <w:rPr>
          <w:rtl/>
        </w:rPr>
        <w:t>יצחק קרויזר (עוצמה יהודית):</w:t>
      </w:r>
      <w:r w:rsidRPr="00D214FA">
        <w:rPr>
          <w:rStyle w:val="TagStyle"/>
          <w:rtl/>
        </w:rPr>
        <w:t xml:space="preserve"> &lt;&lt; דובר &gt;&gt;</w:t>
      </w:r>
      <w:r>
        <w:rPr>
          <w:rtl/>
        </w:rPr>
        <w:t xml:space="preserve">   </w:t>
      </w:r>
      <w:bookmarkEnd w:id="342"/>
    </w:p>
    <w:p w14:paraId="2503CBCA" w14:textId="77777777" w:rsidR="00D214FA" w:rsidRDefault="00D214FA" w:rsidP="00D214FA">
      <w:pPr>
        <w:pStyle w:val="KeepWithNext"/>
        <w:rPr>
          <w:rtl/>
        </w:rPr>
      </w:pPr>
    </w:p>
    <w:p w14:paraId="1DADBB02" w14:textId="77777777" w:rsidR="00D214FA" w:rsidRDefault="00D214FA" w:rsidP="00D214FA">
      <w:pPr>
        <w:rPr>
          <w:rtl/>
        </w:rPr>
      </w:pPr>
      <w:r>
        <w:rPr>
          <w:rFonts w:hint="cs"/>
          <w:rtl/>
        </w:rPr>
        <w:t xml:space="preserve">לא, להפך. </w:t>
      </w:r>
      <w:bookmarkStart w:id="343" w:name="_ETM_Q1_1733373"/>
      <w:bookmarkEnd w:id="343"/>
      <w:r>
        <w:rPr>
          <w:rFonts w:hint="cs"/>
          <w:rtl/>
        </w:rPr>
        <w:t xml:space="preserve">אמרו להם לא לפתוח באש. </w:t>
      </w:r>
    </w:p>
    <w:p w14:paraId="2CEBFF2A" w14:textId="77777777" w:rsidR="00D214FA" w:rsidRDefault="00D214FA" w:rsidP="00D214FA">
      <w:pPr>
        <w:rPr>
          <w:rtl/>
        </w:rPr>
      </w:pPr>
      <w:bookmarkStart w:id="344" w:name="_ETM_Q1_1735232"/>
      <w:bookmarkStart w:id="345" w:name="_ETM_Q1_1735356"/>
      <w:bookmarkEnd w:id="344"/>
      <w:bookmarkEnd w:id="345"/>
    </w:p>
    <w:p w14:paraId="74A8B403" w14:textId="77777777" w:rsidR="00D214FA" w:rsidRDefault="00D214FA" w:rsidP="00D214FA">
      <w:pPr>
        <w:pStyle w:val="a4"/>
        <w:keepNext/>
        <w:rPr>
          <w:rtl/>
        </w:rPr>
      </w:pPr>
      <w:bookmarkStart w:id="346" w:name="ET_speaker_6352_252"/>
      <w:r w:rsidRPr="00D214FA">
        <w:rPr>
          <w:rStyle w:val="TagStyle"/>
          <w:rtl/>
        </w:rPr>
        <w:t xml:space="preserve"> &lt;&lt; דובר &gt;&gt; </w:t>
      </w:r>
      <w:r>
        <w:rPr>
          <w:rtl/>
        </w:rPr>
        <w:t>אלמוג כהן (עוצמה יהודית):</w:t>
      </w:r>
      <w:r w:rsidRPr="00D214FA">
        <w:rPr>
          <w:rStyle w:val="TagStyle"/>
          <w:rtl/>
        </w:rPr>
        <w:t xml:space="preserve"> &lt;&lt; דובר &gt;&gt;</w:t>
      </w:r>
      <w:r>
        <w:rPr>
          <w:rtl/>
        </w:rPr>
        <w:t xml:space="preserve">   </w:t>
      </w:r>
      <w:bookmarkEnd w:id="346"/>
    </w:p>
    <w:p w14:paraId="070EDB6B" w14:textId="77777777" w:rsidR="00D214FA" w:rsidRDefault="00D214FA" w:rsidP="00D214FA">
      <w:pPr>
        <w:pStyle w:val="KeepWithNext"/>
        <w:rPr>
          <w:rtl/>
        </w:rPr>
      </w:pPr>
    </w:p>
    <w:p w14:paraId="600442F4" w14:textId="77777777" w:rsidR="00D214FA" w:rsidRDefault="00D214FA" w:rsidP="00D214FA">
      <w:pPr>
        <w:rPr>
          <w:rtl/>
        </w:rPr>
      </w:pPr>
      <w:r>
        <w:rPr>
          <w:rFonts w:hint="cs"/>
          <w:rtl/>
        </w:rPr>
        <w:t>לא</w:t>
      </w:r>
      <w:r w:rsidR="00C00235" w:rsidRPr="00C00235">
        <w:rPr>
          <w:rtl/>
        </w:rPr>
        <w:t xml:space="preserve"> ביצעו נוהל מעצר חשוד. </w:t>
      </w:r>
    </w:p>
    <w:p w14:paraId="1E89757E" w14:textId="77777777" w:rsidR="00D214FA" w:rsidRDefault="00D214FA" w:rsidP="00D214FA">
      <w:pPr>
        <w:rPr>
          <w:rtl/>
        </w:rPr>
      </w:pPr>
      <w:bookmarkStart w:id="347" w:name="_ETM_Q1_1733887"/>
      <w:bookmarkStart w:id="348" w:name="_ETM_Q1_1733982"/>
      <w:bookmarkStart w:id="349" w:name="_ETM_Q1_1737151"/>
      <w:bookmarkEnd w:id="347"/>
      <w:bookmarkEnd w:id="348"/>
      <w:bookmarkEnd w:id="349"/>
    </w:p>
    <w:p w14:paraId="1A6D1700" w14:textId="0C9DA168" w:rsidR="00D214FA" w:rsidRDefault="00D214FA" w:rsidP="00B460D9">
      <w:pPr>
        <w:pStyle w:val="af9"/>
        <w:keepNext/>
        <w:rPr>
          <w:rtl/>
        </w:rPr>
      </w:pPr>
      <w:bookmarkStart w:id="350" w:name="ET_guest_918621_253"/>
      <w:r w:rsidRPr="00D214FA">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D214FA">
        <w:rPr>
          <w:rStyle w:val="TagStyle"/>
          <w:rtl/>
        </w:rPr>
        <w:t xml:space="preserve"> &lt;&lt; אורח &gt;&gt;</w:t>
      </w:r>
      <w:r>
        <w:rPr>
          <w:rtl/>
        </w:rPr>
        <w:t xml:space="preserve">   </w:t>
      </w:r>
      <w:bookmarkEnd w:id="350"/>
    </w:p>
    <w:p w14:paraId="661825A0" w14:textId="77777777" w:rsidR="00D214FA" w:rsidRDefault="00D214FA" w:rsidP="00D214FA">
      <w:pPr>
        <w:pStyle w:val="KeepWithNext"/>
        <w:rPr>
          <w:rtl/>
        </w:rPr>
      </w:pPr>
    </w:p>
    <w:p w14:paraId="47686808" w14:textId="77777777" w:rsidR="00D214FA" w:rsidRDefault="00C00235" w:rsidP="00D214FA">
      <w:pPr>
        <w:rPr>
          <w:rtl/>
        </w:rPr>
      </w:pPr>
      <w:bookmarkStart w:id="351" w:name="_ETM_Q1_1737903"/>
      <w:bookmarkStart w:id="352" w:name="_ETM_Q1_1737946"/>
      <w:bookmarkStart w:id="353" w:name="_ETM_Q1_1734895"/>
      <w:bookmarkStart w:id="354" w:name="_ETM_Q1_1734975"/>
      <w:bookmarkEnd w:id="351"/>
      <w:bookmarkEnd w:id="352"/>
      <w:bookmarkEnd w:id="353"/>
      <w:bookmarkEnd w:id="354"/>
      <w:r w:rsidRPr="00C00235">
        <w:rPr>
          <w:rtl/>
        </w:rPr>
        <w:t>אני שב ואומר, אם יש בעיה בהבנת הוראות הפתיחה באש, ז</w:t>
      </w:r>
      <w:r w:rsidR="00D214FA">
        <w:rPr>
          <w:rFonts w:hint="cs"/>
          <w:rtl/>
        </w:rPr>
        <w:t>ו</w:t>
      </w:r>
      <w:r w:rsidRPr="00C00235">
        <w:rPr>
          <w:rtl/>
        </w:rPr>
        <w:t xml:space="preserve"> סוגיה מסוג אחד. </w:t>
      </w:r>
    </w:p>
    <w:p w14:paraId="0B6BCCE2" w14:textId="77777777" w:rsidR="00D214FA" w:rsidRDefault="00D214FA" w:rsidP="00D214FA">
      <w:pPr>
        <w:rPr>
          <w:rtl/>
        </w:rPr>
      </w:pPr>
      <w:bookmarkStart w:id="355" w:name="_ETM_Q1_1745525"/>
      <w:bookmarkStart w:id="356" w:name="_ETM_Q1_1745619"/>
      <w:bookmarkEnd w:id="355"/>
      <w:bookmarkEnd w:id="356"/>
    </w:p>
    <w:p w14:paraId="419FA2A3" w14:textId="77777777" w:rsidR="00D214FA" w:rsidRDefault="00D214FA" w:rsidP="00D214FA">
      <w:pPr>
        <w:pStyle w:val="a4"/>
        <w:keepNext/>
        <w:rPr>
          <w:rtl/>
        </w:rPr>
      </w:pPr>
      <w:bookmarkStart w:id="357" w:name="ET_speaker_4674_254"/>
      <w:r w:rsidRPr="00D214FA">
        <w:rPr>
          <w:rStyle w:val="TagStyle"/>
          <w:rtl/>
        </w:rPr>
        <w:t xml:space="preserve"> &lt;&lt; דובר &gt;&gt; </w:t>
      </w:r>
      <w:r>
        <w:rPr>
          <w:rtl/>
        </w:rPr>
        <w:t>חמד עמאר (ישראל ביתנו):</w:t>
      </w:r>
      <w:r w:rsidRPr="00D214FA">
        <w:rPr>
          <w:rStyle w:val="TagStyle"/>
          <w:rtl/>
        </w:rPr>
        <w:t xml:space="preserve"> &lt;&lt; דובר &gt;&gt;</w:t>
      </w:r>
      <w:r>
        <w:rPr>
          <w:rtl/>
        </w:rPr>
        <w:t xml:space="preserve">   </w:t>
      </w:r>
      <w:bookmarkEnd w:id="357"/>
    </w:p>
    <w:p w14:paraId="242F2B52" w14:textId="77777777" w:rsidR="00D214FA" w:rsidRDefault="00D214FA" w:rsidP="00D214FA">
      <w:pPr>
        <w:pStyle w:val="KeepWithNext"/>
        <w:rPr>
          <w:rtl/>
        </w:rPr>
      </w:pPr>
    </w:p>
    <w:p w14:paraId="409DB60A" w14:textId="77777777" w:rsidR="00D214FA" w:rsidRDefault="00C00235" w:rsidP="00D214FA">
      <w:pPr>
        <w:rPr>
          <w:rtl/>
        </w:rPr>
      </w:pPr>
      <w:r w:rsidRPr="00C00235">
        <w:rPr>
          <w:rtl/>
        </w:rPr>
        <w:t>אני יכול לשאול אותך שאלה</w:t>
      </w:r>
      <w:r w:rsidR="00D214FA">
        <w:rPr>
          <w:rFonts w:hint="cs"/>
          <w:rtl/>
        </w:rPr>
        <w:t>?</w:t>
      </w:r>
    </w:p>
    <w:p w14:paraId="7D5D81E2" w14:textId="77777777" w:rsidR="00D214FA" w:rsidRDefault="00D214FA" w:rsidP="00D214FA">
      <w:pPr>
        <w:rPr>
          <w:rtl/>
        </w:rPr>
      </w:pPr>
      <w:bookmarkStart w:id="358" w:name="_ETM_Q1_1745883"/>
      <w:bookmarkStart w:id="359" w:name="_ETM_Q1_1746001"/>
      <w:bookmarkEnd w:id="358"/>
      <w:bookmarkEnd w:id="359"/>
    </w:p>
    <w:p w14:paraId="074CBCA8" w14:textId="2D88711E" w:rsidR="00D214FA" w:rsidRDefault="00D214FA" w:rsidP="00B460D9">
      <w:pPr>
        <w:pStyle w:val="af9"/>
        <w:keepNext/>
        <w:rPr>
          <w:rtl/>
        </w:rPr>
      </w:pPr>
      <w:bookmarkStart w:id="360" w:name="ET_guest_918621_255"/>
      <w:r w:rsidRPr="00D214FA">
        <w:rPr>
          <w:rStyle w:val="TagStyle"/>
          <w:rtl/>
        </w:rPr>
        <w:t xml:space="preserve"> &lt;&lt; </w:t>
      </w:r>
      <w:r w:rsidRPr="008F3092">
        <w:rPr>
          <w:rStyle w:val="TagStyle"/>
          <w:rtl/>
        </w:rPr>
        <w:t>אורח &gt;&gt;</w:t>
      </w:r>
      <w:r w:rsidR="00F713B0" w:rsidRPr="008F3092">
        <w:rPr>
          <w:rFonts w:hint="cs"/>
          <w:rtl/>
        </w:rPr>
        <w:t xml:space="preserve">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sidRPr="008F3092">
        <w:rPr>
          <w:rtl/>
        </w:rPr>
        <w:t>:</w:t>
      </w:r>
      <w:r w:rsidRPr="008F3092">
        <w:rPr>
          <w:rStyle w:val="TagStyle"/>
          <w:rtl/>
        </w:rPr>
        <w:t xml:space="preserve"> &lt;&lt;</w:t>
      </w:r>
      <w:r w:rsidRPr="00D214FA">
        <w:rPr>
          <w:rStyle w:val="TagStyle"/>
          <w:rtl/>
        </w:rPr>
        <w:t xml:space="preserve"> אורח &gt;&gt;</w:t>
      </w:r>
      <w:r>
        <w:rPr>
          <w:rtl/>
        </w:rPr>
        <w:t xml:space="preserve">   </w:t>
      </w:r>
      <w:bookmarkEnd w:id="360"/>
    </w:p>
    <w:p w14:paraId="25EE2EC2" w14:textId="77777777" w:rsidR="00D214FA" w:rsidRDefault="00D214FA" w:rsidP="00D214FA">
      <w:pPr>
        <w:pStyle w:val="KeepWithNext"/>
        <w:rPr>
          <w:rtl/>
        </w:rPr>
      </w:pPr>
    </w:p>
    <w:p w14:paraId="0D931098" w14:textId="3B80C407" w:rsidR="00B96CF0" w:rsidRDefault="00C00235" w:rsidP="00F713B0">
      <w:pPr>
        <w:rPr>
          <w:rtl/>
        </w:rPr>
      </w:pPr>
      <w:r w:rsidRPr="00C00235">
        <w:rPr>
          <w:rtl/>
        </w:rPr>
        <w:t>רגע, תנו לי להתייחס</w:t>
      </w:r>
      <w:r w:rsidR="00D214FA">
        <w:rPr>
          <w:rFonts w:hint="cs"/>
          <w:rtl/>
        </w:rPr>
        <w:t xml:space="preserve"> רגע.</w:t>
      </w:r>
      <w:r w:rsidRPr="00C00235">
        <w:rPr>
          <w:rtl/>
        </w:rPr>
        <w:t xml:space="preserve"> אם </w:t>
      </w:r>
      <w:r w:rsidRPr="0011337D">
        <w:rPr>
          <w:rtl/>
        </w:rPr>
        <w:t xml:space="preserve">יש בעיה בהבנת </w:t>
      </w:r>
      <w:r w:rsidR="00D214FA" w:rsidRPr="0011337D">
        <w:rPr>
          <w:rFonts w:hint="cs"/>
          <w:rtl/>
        </w:rPr>
        <w:t xml:space="preserve">הוראות </w:t>
      </w:r>
      <w:r w:rsidRPr="0011337D">
        <w:rPr>
          <w:rtl/>
        </w:rPr>
        <w:t>הפתיחה באש</w:t>
      </w:r>
      <w:r w:rsidR="00D214FA" w:rsidRPr="0011337D">
        <w:rPr>
          <w:rFonts w:hint="cs"/>
          <w:rtl/>
        </w:rPr>
        <w:t xml:space="preserve">, זו </w:t>
      </w:r>
      <w:bookmarkStart w:id="361" w:name="_ETM_Q1_1749761"/>
      <w:bookmarkEnd w:id="361"/>
      <w:r w:rsidRPr="0011337D">
        <w:rPr>
          <w:rtl/>
        </w:rPr>
        <w:t>סוגיה אחת שצריך לטפל ב</w:t>
      </w:r>
      <w:r w:rsidR="00D214FA" w:rsidRPr="0011337D">
        <w:rPr>
          <w:rFonts w:hint="cs"/>
          <w:rtl/>
        </w:rPr>
        <w:t>ה, ונ</w:t>
      </w:r>
      <w:r w:rsidRPr="0011337D">
        <w:rPr>
          <w:rtl/>
        </w:rPr>
        <w:t>טפל</w:t>
      </w:r>
      <w:r w:rsidR="00D214FA" w:rsidRPr="0011337D">
        <w:rPr>
          <w:rFonts w:hint="cs"/>
          <w:rtl/>
        </w:rPr>
        <w:t xml:space="preserve"> בה</w:t>
      </w:r>
      <w:r w:rsidRPr="0011337D">
        <w:rPr>
          <w:rtl/>
        </w:rPr>
        <w:t xml:space="preserve"> אם ז</w:t>
      </w:r>
      <w:r w:rsidR="00D214FA" w:rsidRPr="0011337D">
        <w:rPr>
          <w:rFonts w:hint="cs"/>
          <w:rtl/>
        </w:rPr>
        <w:t>ו</w:t>
      </w:r>
      <w:r w:rsidRPr="0011337D">
        <w:rPr>
          <w:rtl/>
        </w:rPr>
        <w:t xml:space="preserve"> המסקנה שתהיה</w:t>
      </w:r>
      <w:r w:rsidR="00D214FA" w:rsidRPr="0011337D">
        <w:rPr>
          <w:rFonts w:hint="cs"/>
          <w:rtl/>
        </w:rPr>
        <w:t>.</w:t>
      </w:r>
      <w:r w:rsidRPr="0011337D">
        <w:rPr>
          <w:rtl/>
        </w:rPr>
        <w:t xml:space="preserve"> </w:t>
      </w:r>
      <w:r w:rsidR="00D214FA" w:rsidRPr="0011337D">
        <w:rPr>
          <w:rFonts w:hint="cs"/>
          <w:rtl/>
        </w:rPr>
        <w:t>א</w:t>
      </w:r>
      <w:r w:rsidRPr="0011337D">
        <w:rPr>
          <w:rtl/>
        </w:rPr>
        <w:t>ם המסקנה היא שצריך לעשות שינוי חקיקתי</w:t>
      </w:r>
      <w:r w:rsidR="00D214FA" w:rsidRPr="0011337D">
        <w:rPr>
          <w:rFonts w:hint="cs"/>
          <w:rtl/>
        </w:rPr>
        <w:t>,</w:t>
      </w:r>
      <w:r w:rsidR="00D214FA" w:rsidRPr="0011337D">
        <w:rPr>
          <w:rtl/>
        </w:rPr>
        <w:t xml:space="preserve"> או שואלים את עמדתנו</w:t>
      </w:r>
      <w:r w:rsidR="00D214FA" w:rsidRPr="0011337D">
        <w:rPr>
          <w:rFonts w:hint="cs"/>
          <w:rtl/>
        </w:rPr>
        <w:t xml:space="preserve"> </w:t>
      </w:r>
      <w:r w:rsidR="00D214FA" w:rsidRPr="0011337D">
        <w:rPr>
          <w:rFonts w:hint="eastAsia"/>
          <w:rtl/>
        </w:rPr>
        <w:t>–</w:t>
      </w:r>
      <w:r w:rsidRPr="0011337D">
        <w:rPr>
          <w:rtl/>
        </w:rPr>
        <w:t xml:space="preserve"> ואני מתייחס רק לבסיסי צה"ל </w:t>
      </w:r>
      <w:r w:rsidRPr="00F713B0">
        <w:rPr>
          <w:rtl/>
        </w:rPr>
        <w:t xml:space="preserve">ושטחי </w:t>
      </w:r>
      <w:r w:rsidR="00D214FA" w:rsidRPr="00F713B0">
        <w:rPr>
          <w:rFonts w:hint="cs"/>
          <w:rtl/>
        </w:rPr>
        <w:t xml:space="preserve">האש </w:t>
      </w:r>
      <w:r w:rsidR="00D214FA" w:rsidRPr="00F713B0">
        <w:rPr>
          <w:rFonts w:hint="eastAsia"/>
          <w:rtl/>
        </w:rPr>
        <w:t>–</w:t>
      </w:r>
      <w:r w:rsidRPr="00F713B0">
        <w:rPr>
          <w:rtl/>
        </w:rPr>
        <w:t xml:space="preserve"> האם יש בעיה </w:t>
      </w:r>
      <w:r w:rsidR="00F713B0" w:rsidRPr="00F713B0">
        <w:rPr>
          <w:rFonts w:hint="cs"/>
          <w:rtl/>
        </w:rPr>
        <w:t>עם</w:t>
      </w:r>
      <w:r w:rsidR="00D214FA" w:rsidRPr="00F713B0">
        <w:rPr>
          <w:rFonts w:hint="cs"/>
          <w:rtl/>
        </w:rPr>
        <w:t xml:space="preserve"> הוראות הפ</w:t>
      </w:r>
      <w:r w:rsidRPr="00F713B0">
        <w:rPr>
          <w:rtl/>
        </w:rPr>
        <w:t>תיחה באש</w:t>
      </w:r>
      <w:r w:rsidR="00F713B0" w:rsidRPr="00F713B0">
        <w:rPr>
          <w:rFonts w:hint="cs"/>
          <w:rtl/>
        </w:rPr>
        <w:t xml:space="preserve"> לפי</w:t>
      </w:r>
      <w:r w:rsidRPr="00F713B0">
        <w:rPr>
          <w:rtl/>
        </w:rPr>
        <w:t xml:space="preserve"> </w:t>
      </w:r>
      <w:r w:rsidR="000766D0" w:rsidRPr="00F713B0">
        <w:rPr>
          <w:rtl/>
        </w:rPr>
        <w:t>עמדת צה"ל</w:t>
      </w:r>
      <w:r w:rsidR="00F713B0" w:rsidRPr="00F713B0">
        <w:rPr>
          <w:rFonts w:hint="cs"/>
          <w:rtl/>
        </w:rPr>
        <w:t xml:space="preserve">. </w:t>
      </w:r>
      <w:r w:rsidRPr="00F713B0">
        <w:rPr>
          <w:rtl/>
        </w:rPr>
        <w:t>אנחנו טוענים</w:t>
      </w:r>
      <w:r w:rsidR="000766D0" w:rsidRPr="00F713B0">
        <w:rPr>
          <w:rFonts w:hint="cs"/>
          <w:rtl/>
        </w:rPr>
        <w:t xml:space="preserve"> שהוראות</w:t>
      </w:r>
      <w:r w:rsidRPr="00F713B0">
        <w:rPr>
          <w:rtl/>
        </w:rPr>
        <w:t xml:space="preserve"> הפתיחה באש נותנות מענה לה</w:t>
      </w:r>
      <w:r w:rsidR="000766D0" w:rsidRPr="00F713B0">
        <w:rPr>
          <w:rFonts w:hint="cs"/>
          <w:rtl/>
        </w:rPr>
        <w:t>ס</w:t>
      </w:r>
      <w:r w:rsidRPr="00F713B0">
        <w:rPr>
          <w:rtl/>
        </w:rPr>
        <w:t xml:space="preserve">גת גבול </w:t>
      </w:r>
      <w:r w:rsidR="000766D0" w:rsidRPr="00F713B0">
        <w:rPr>
          <w:rFonts w:hint="cs"/>
          <w:rtl/>
        </w:rPr>
        <w:t>ול</w:t>
      </w:r>
      <w:r w:rsidRPr="00F713B0">
        <w:rPr>
          <w:rtl/>
        </w:rPr>
        <w:t xml:space="preserve">חדירה לבסיס </w:t>
      </w:r>
      <w:r w:rsidR="000766D0" w:rsidRPr="00F713B0">
        <w:rPr>
          <w:rtl/>
        </w:rPr>
        <w:t>צבאי או לשטח</w:t>
      </w:r>
      <w:r w:rsidR="000766D0" w:rsidRPr="00F713B0">
        <w:rPr>
          <w:rFonts w:hint="cs"/>
          <w:rtl/>
        </w:rPr>
        <w:t xml:space="preserve">י </w:t>
      </w:r>
      <w:bookmarkStart w:id="362" w:name="_ETM_Q1_1783728"/>
      <w:bookmarkEnd w:id="362"/>
      <w:r w:rsidR="000766D0" w:rsidRPr="00F713B0">
        <w:rPr>
          <w:rFonts w:hint="cs"/>
          <w:rtl/>
        </w:rPr>
        <w:t xml:space="preserve">האש, </w:t>
      </w:r>
      <w:r w:rsidRPr="00F713B0">
        <w:rPr>
          <w:rtl/>
        </w:rPr>
        <w:t>והן נותנות מענה גם למצב של סכנה</w:t>
      </w:r>
      <w:r w:rsidRPr="00C00235">
        <w:rPr>
          <w:rtl/>
        </w:rPr>
        <w:t xml:space="preserve"> אישית. כלומר, אם מישהו חש סכנה אישית, הוראות הפתיחה באש נותנות מענה</w:t>
      </w:r>
      <w:r w:rsidR="000766D0">
        <w:rPr>
          <w:rFonts w:hint="cs"/>
          <w:rtl/>
        </w:rPr>
        <w:t xml:space="preserve">. </w:t>
      </w:r>
    </w:p>
    <w:p w14:paraId="65C1E818" w14:textId="77777777" w:rsidR="00B96CF0" w:rsidRDefault="00B96CF0" w:rsidP="00B96CF0">
      <w:pPr>
        <w:rPr>
          <w:rtl/>
        </w:rPr>
      </w:pPr>
    </w:p>
    <w:p w14:paraId="50B11039" w14:textId="5DF04633" w:rsidR="000766D0" w:rsidRDefault="00C00235" w:rsidP="00B96CF0">
      <w:pPr>
        <w:rPr>
          <w:rtl/>
        </w:rPr>
      </w:pPr>
      <w:r w:rsidRPr="00C00235">
        <w:rPr>
          <w:rtl/>
        </w:rPr>
        <w:t xml:space="preserve">לכן העמדה של הצבא </w:t>
      </w:r>
      <w:r w:rsidR="000766D0">
        <w:rPr>
          <w:rtl/>
        </w:rPr>
        <w:t>אומרת שאין צורך בחקיקה הזאת</w:t>
      </w:r>
      <w:r w:rsidR="000766D0">
        <w:rPr>
          <w:rFonts w:hint="cs"/>
          <w:rtl/>
        </w:rPr>
        <w:t>.</w:t>
      </w:r>
      <w:r w:rsidRPr="00C00235">
        <w:rPr>
          <w:rtl/>
        </w:rPr>
        <w:t xml:space="preserve"> זה פתרון לבעיה שאיננה קיימת</w:t>
      </w:r>
      <w:r w:rsidR="000766D0">
        <w:rPr>
          <w:rFonts w:hint="cs"/>
          <w:rtl/>
        </w:rPr>
        <w:t xml:space="preserve">, או לא </w:t>
      </w:r>
      <w:r w:rsidRPr="00C00235">
        <w:rPr>
          <w:rtl/>
        </w:rPr>
        <w:t>פתרון שנותן מענה לבעיה ה</w:t>
      </w:r>
      <w:r w:rsidR="000766D0">
        <w:rPr>
          <w:rFonts w:hint="cs"/>
          <w:rtl/>
        </w:rPr>
        <w:t xml:space="preserve">קיימת. אולי </w:t>
      </w:r>
      <w:bookmarkStart w:id="363" w:name="_ETM_Q1_1801775"/>
      <w:bookmarkEnd w:id="363"/>
      <w:r w:rsidR="000766D0">
        <w:rPr>
          <w:rFonts w:hint="cs"/>
          <w:rtl/>
        </w:rPr>
        <w:t>צריך</w:t>
      </w:r>
      <w:r w:rsidRPr="00C00235">
        <w:rPr>
          <w:rtl/>
        </w:rPr>
        <w:t xml:space="preserve"> לדון על פתרונות אחרים בוועדה אחרת</w:t>
      </w:r>
      <w:r w:rsidR="000766D0">
        <w:rPr>
          <w:rFonts w:hint="cs"/>
          <w:rtl/>
        </w:rPr>
        <w:t xml:space="preserve">, </w:t>
      </w:r>
      <w:bookmarkStart w:id="364" w:name="_ETM_Q1_1803741"/>
      <w:bookmarkStart w:id="365" w:name="_ETM_Q1_1803863"/>
      <w:bookmarkEnd w:id="364"/>
      <w:bookmarkEnd w:id="365"/>
      <w:r w:rsidRPr="00C00235">
        <w:rPr>
          <w:rtl/>
        </w:rPr>
        <w:t xml:space="preserve">אבל אין בזה צורך. </w:t>
      </w:r>
      <w:r w:rsidR="000766D0">
        <w:rPr>
          <w:rFonts w:hint="cs"/>
          <w:rtl/>
        </w:rPr>
        <w:t xml:space="preserve">גם </w:t>
      </w:r>
      <w:r w:rsidRPr="00C00235">
        <w:rPr>
          <w:rtl/>
        </w:rPr>
        <w:t>ה</w:t>
      </w:r>
      <w:r w:rsidR="000766D0">
        <w:rPr>
          <w:rFonts w:hint="cs"/>
          <w:rtl/>
        </w:rPr>
        <w:t xml:space="preserve">עמדה </w:t>
      </w:r>
      <w:r w:rsidRPr="00C00235">
        <w:rPr>
          <w:rtl/>
        </w:rPr>
        <w:t xml:space="preserve">של הצבא היא שבמידה </w:t>
      </w:r>
      <w:r w:rsidR="000766D0">
        <w:rPr>
          <w:rFonts w:hint="cs"/>
          <w:rtl/>
        </w:rPr>
        <w:t>ש</w:t>
      </w:r>
      <w:r w:rsidRPr="00C00235">
        <w:rPr>
          <w:rtl/>
        </w:rPr>
        <w:t>יוחלט לקדם את זה, אז הצבא כמובן מבקש להיות חלק בקידום ש</w:t>
      </w:r>
      <w:r w:rsidR="000766D0">
        <w:rPr>
          <w:rFonts w:hint="cs"/>
          <w:rtl/>
        </w:rPr>
        <w:t xml:space="preserve">ל </w:t>
      </w:r>
      <w:r w:rsidRPr="00C00235">
        <w:rPr>
          <w:rtl/>
        </w:rPr>
        <w:t>זה ובהתווי</w:t>
      </w:r>
      <w:r w:rsidR="000766D0">
        <w:rPr>
          <w:rFonts w:hint="cs"/>
          <w:rtl/>
        </w:rPr>
        <w:t>ה</w:t>
      </w:r>
      <w:r w:rsidRPr="00C00235">
        <w:rPr>
          <w:rtl/>
        </w:rPr>
        <w:t xml:space="preserve"> ש</w:t>
      </w:r>
      <w:r w:rsidR="000766D0">
        <w:rPr>
          <w:rFonts w:hint="cs"/>
          <w:rtl/>
        </w:rPr>
        <w:t xml:space="preserve">ל </w:t>
      </w:r>
      <w:r w:rsidRPr="00C00235">
        <w:rPr>
          <w:rtl/>
        </w:rPr>
        <w:t>זה</w:t>
      </w:r>
      <w:r w:rsidR="000766D0">
        <w:rPr>
          <w:rFonts w:hint="cs"/>
          <w:rtl/>
        </w:rPr>
        <w:t>,</w:t>
      </w:r>
      <w:r w:rsidRPr="00C00235">
        <w:rPr>
          <w:rtl/>
        </w:rPr>
        <w:t xml:space="preserve"> </w:t>
      </w:r>
      <w:r w:rsidR="000766D0">
        <w:rPr>
          <w:rFonts w:hint="cs"/>
          <w:rtl/>
        </w:rPr>
        <w:t>ושזה י</w:t>
      </w:r>
      <w:r w:rsidRPr="00C00235">
        <w:rPr>
          <w:rtl/>
        </w:rPr>
        <w:t>היה בתיאום איתו</w:t>
      </w:r>
      <w:r w:rsidR="000766D0">
        <w:rPr>
          <w:rFonts w:hint="cs"/>
          <w:rtl/>
        </w:rPr>
        <w:t>.</w:t>
      </w:r>
      <w:r w:rsidRPr="00C00235">
        <w:rPr>
          <w:rtl/>
        </w:rPr>
        <w:t xml:space="preserve"> </w:t>
      </w:r>
    </w:p>
    <w:p w14:paraId="33C82FE7" w14:textId="77777777" w:rsidR="000766D0" w:rsidRDefault="000766D0" w:rsidP="000766D0">
      <w:pPr>
        <w:rPr>
          <w:rtl/>
        </w:rPr>
      </w:pPr>
    </w:p>
    <w:p w14:paraId="21E2788D" w14:textId="090CF4EA" w:rsidR="000766D0" w:rsidRDefault="00C00235" w:rsidP="000766D0">
      <w:pPr>
        <w:rPr>
          <w:rtl/>
        </w:rPr>
      </w:pPr>
      <w:r w:rsidRPr="00C00235">
        <w:rPr>
          <w:rtl/>
        </w:rPr>
        <w:t xml:space="preserve">אבל שוב, </w:t>
      </w:r>
      <w:r w:rsidR="000766D0">
        <w:rPr>
          <w:rFonts w:hint="cs"/>
          <w:rtl/>
        </w:rPr>
        <w:t xml:space="preserve">אם </w:t>
      </w:r>
      <w:r w:rsidR="000766D0">
        <w:rPr>
          <w:rtl/>
        </w:rPr>
        <w:t>לסכם</w:t>
      </w:r>
      <w:r w:rsidR="000766D0">
        <w:rPr>
          <w:rFonts w:hint="cs"/>
          <w:rtl/>
        </w:rPr>
        <w:t xml:space="preserve"> </w:t>
      </w:r>
      <w:r w:rsidR="000766D0">
        <w:rPr>
          <w:rFonts w:hint="eastAsia"/>
          <w:rtl/>
        </w:rPr>
        <w:t>–</w:t>
      </w:r>
      <w:bookmarkStart w:id="366" w:name="_ETM_Q1_1823218"/>
      <w:bookmarkEnd w:id="366"/>
      <w:r w:rsidR="000766D0">
        <w:rPr>
          <w:rFonts w:hint="cs"/>
          <w:rtl/>
        </w:rPr>
        <w:t xml:space="preserve"> </w:t>
      </w:r>
      <w:r w:rsidR="000766D0">
        <w:rPr>
          <w:rtl/>
        </w:rPr>
        <w:t>ואני אענה על כל שאלה שתרצו</w:t>
      </w:r>
      <w:r w:rsidR="000766D0">
        <w:rPr>
          <w:rFonts w:hint="cs"/>
          <w:rtl/>
        </w:rPr>
        <w:t xml:space="preserve"> </w:t>
      </w:r>
      <w:r w:rsidR="000766D0">
        <w:rPr>
          <w:rFonts w:hint="eastAsia"/>
          <w:rtl/>
        </w:rPr>
        <w:t>–</w:t>
      </w:r>
      <w:r w:rsidRPr="00C00235">
        <w:rPr>
          <w:rtl/>
        </w:rPr>
        <w:t xml:space="preserve"> אנחנו לא מזהים בעיה שנדרשת לפתרון בהקשר הזה</w:t>
      </w:r>
      <w:r w:rsidR="000766D0">
        <w:rPr>
          <w:rtl/>
        </w:rPr>
        <w:t xml:space="preserve"> של הגנה פלילית</w:t>
      </w:r>
      <w:r w:rsidR="000766D0">
        <w:rPr>
          <w:rFonts w:hint="cs"/>
          <w:rtl/>
        </w:rPr>
        <w:t>,</w:t>
      </w:r>
      <w:r w:rsidRPr="00C00235">
        <w:rPr>
          <w:rtl/>
        </w:rPr>
        <w:t xml:space="preserve"> </w:t>
      </w:r>
      <w:r w:rsidR="000766D0">
        <w:rPr>
          <w:rFonts w:hint="cs"/>
          <w:rtl/>
        </w:rPr>
        <w:t>ו</w:t>
      </w:r>
      <w:r w:rsidRPr="00C00235">
        <w:rPr>
          <w:rtl/>
        </w:rPr>
        <w:t xml:space="preserve">לכן </w:t>
      </w:r>
      <w:r w:rsidR="000766D0">
        <w:rPr>
          <w:rFonts w:hint="cs"/>
          <w:rtl/>
        </w:rPr>
        <w:t xml:space="preserve">הוראות הפתיחה באש </w:t>
      </w:r>
      <w:r w:rsidR="000766D0">
        <w:rPr>
          <w:rtl/>
        </w:rPr>
        <w:t xml:space="preserve">מבחינתנו </w:t>
      </w:r>
      <w:r w:rsidR="000766D0" w:rsidRPr="00B96CF0">
        <w:rPr>
          <w:rtl/>
        </w:rPr>
        <w:t>מספקות ב</w:t>
      </w:r>
      <w:r w:rsidR="000766D0" w:rsidRPr="00B96CF0">
        <w:rPr>
          <w:rFonts w:hint="cs"/>
          <w:rtl/>
        </w:rPr>
        <w:t>עניין.</w:t>
      </w:r>
    </w:p>
    <w:p w14:paraId="08378594" w14:textId="77777777" w:rsidR="000766D0" w:rsidRDefault="000766D0" w:rsidP="000766D0">
      <w:pPr>
        <w:rPr>
          <w:rtl/>
        </w:rPr>
      </w:pPr>
      <w:bookmarkStart w:id="367" w:name="_ETM_Q1_1837908"/>
      <w:bookmarkStart w:id="368" w:name="_ETM_Q1_1838003"/>
      <w:bookmarkStart w:id="369" w:name="_ETM_Q1_1840388"/>
      <w:bookmarkEnd w:id="367"/>
      <w:bookmarkEnd w:id="368"/>
      <w:bookmarkEnd w:id="369"/>
    </w:p>
    <w:p w14:paraId="550C35C3" w14:textId="77777777" w:rsidR="000766D0" w:rsidRDefault="000766D0" w:rsidP="000766D0">
      <w:pPr>
        <w:pStyle w:val="a4"/>
        <w:keepNext/>
        <w:rPr>
          <w:rtl/>
        </w:rPr>
      </w:pPr>
      <w:bookmarkStart w:id="370" w:name="ET_speaker_4674_256"/>
      <w:r w:rsidRPr="000766D0">
        <w:rPr>
          <w:rStyle w:val="TagStyle"/>
          <w:rtl/>
        </w:rPr>
        <w:t xml:space="preserve"> &lt;&lt; דובר &gt;&gt; </w:t>
      </w:r>
      <w:r>
        <w:rPr>
          <w:rtl/>
        </w:rPr>
        <w:t>חמד עמאר (ישראל ביתנו):</w:t>
      </w:r>
      <w:r w:rsidRPr="000766D0">
        <w:rPr>
          <w:rStyle w:val="TagStyle"/>
          <w:rtl/>
        </w:rPr>
        <w:t xml:space="preserve"> &lt;&lt; דובר &gt;&gt;</w:t>
      </w:r>
      <w:r>
        <w:rPr>
          <w:rtl/>
        </w:rPr>
        <w:t xml:space="preserve">   </w:t>
      </w:r>
      <w:bookmarkEnd w:id="370"/>
    </w:p>
    <w:p w14:paraId="5077601E" w14:textId="77777777" w:rsidR="000766D0" w:rsidRDefault="000766D0" w:rsidP="000766D0">
      <w:pPr>
        <w:pStyle w:val="KeepWithNext"/>
        <w:rPr>
          <w:rtl/>
        </w:rPr>
      </w:pPr>
    </w:p>
    <w:p w14:paraId="0EAF366B" w14:textId="4AB02568" w:rsidR="000766D0" w:rsidRDefault="00C00235" w:rsidP="000766D0">
      <w:pPr>
        <w:rPr>
          <w:rtl/>
        </w:rPr>
      </w:pPr>
      <w:bookmarkStart w:id="371" w:name="_ETM_Q1_1841210"/>
      <w:bookmarkStart w:id="372" w:name="_ETM_Q1_1841260"/>
      <w:bookmarkStart w:id="373" w:name="_ETM_Q1_1838053"/>
      <w:bookmarkStart w:id="374" w:name="_ETM_Q1_1838127"/>
      <w:bookmarkEnd w:id="371"/>
      <w:bookmarkEnd w:id="372"/>
      <w:bookmarkEnd w:id="373"/>
      <w:bookmarkEnd w:id="374"/>
      <w:r w:rsidRPr="00C00235">
        <w:rPr>
          <w:rtl/>
        </w:rPr>
        <w:t>אני א</w:t>
      </w:r>
      <w:r w:rsidR="000766D0">
        <w:rPr>
          <w:rFonts w:hint="cs"/>
          <w:rtl/>
        </w:rPr>
        <w:t>ספר</w:t>
      </w:r>
      <w:r w:rsidRPr="00C00235">
        <w:rPr>
          <w:rtl/>
        </w:rPr>
        <w:t xml:space="preserve"> לך סיפור שסיפר לי אותו אחד הקצינים שהי</w:t>
      </w:r>
      <w:r w:rsidR="00B96CF0">
        <w:rPr>
          <w:rFonts w:hint="cs"/>
          <w:rtl/>
        </w:rPr>
        <w:t>ה</w:t>
      </w:r>
      <w:r w:rsidRPr="00C00235">
        <w:rPr>
          <w:rtl/>
        </w:rPr>
        <w:t xml:space="preserve"> באימון</w:t>
      </w:r>
      <w:r w:rsidR="000766D0">
        <w:rPr>
          <w:rFonts w:hint="cs"/>
          <w:rtl/>
        </w:rPr>
        <w:t>.</w:t>
      </w:r>
      <w:r w:rsidRPr="00C00235">
        <w:rPr>
          <w:rtl/>
        </w:rPr>
        <w:t xml:space="preserve"> נכנס מישהו עם טרקטורון, גנב להם נשק</w:t>
      </w:r>
      <w:r w:rsidR="000766D0">
        <w:rPr>
          <w:rFonts w:hint="cs"/>
          <w:rtl/>
        </w:rPr>
        <w:t>,</w:t>
      </w:r>
      <w:r w:rsidRPr="00C00235">
        <w:rPr>
          <w:rtl/>
        </w:rPr>
        <w:t xml:space="preserve"> והם לא ידעו מה לעשות. הם רדפו אחריו, לא הצליחו לתפוס אותו</w:t>
      </w:r>
      <w:r w:rsidR="000766D0">
        <w:rPr>
          <w:rFonts w:hint="cs"/>
          <w:rtl/>
        </w:rPr>
        <w:t>.</w:t>
      </w:r>
      <w:r w:rsidRPr="00C00235">
        <w:rPr>
          <w:rtl/>
        </w:rPr>
        <w:t xml:space="preserve"> הוא לקח את הנשק </w:t>
      </w:r>
      <w:r w:rsidR="000766D0">
        <w:rPr>
          <w:rFonts w:hint="cs"/>
          <w:rtl/>
        </w:rPr>
        <w:t xml:space="preserve">ואת </w:t>
      </w:r>
      <w:r w:rsidRPr="00C00235">
        <w:rPr>
          <w:rtl/>
        </w:rPr>
        <w:t xml:space="preserve">כל מה </w:t>
      </w:r>
      <w:r w:rsidR="000766D0">
        <w:rPr>
          <w:rFonts w:hint="cs"/>
          <w:rtl/>
        </w:rPr>
        <w:t>ש</w:t>
      </w:r>
      <w:r w:rsidRPr="00C00235">
        <w:rPr>
          <w:rtl/>
        </w:rPr>
        <w:t>גנב, ואף אחד לא תפס אותו. הם לא ידעו</w:t>
      </w:r>
      <w:r w:rsidR="000766D0">
        <w:rPr>
          <w:rFonts w:hint="cs"/>
          <w:rtl/>
        </w:rPr>
        <w:t xml:space="preserve"> א</w:t>
      </w:r>
      <w:r w:rsidRPr="00C00235">
        <w:rPr>
          <w:rtl/>
        </w:rPr>
        <w:t>ם לפתוח ב</w:t>
      </w:r>
      <w:r w:rsidR="000766D0">
        <w:rPr>
          <w:rFonts w:hint="cs"/>
          <w:rtl/>
        </w:rPr>
        <w:t xml:space="preserve">אש </w:t>
      </w:r>
      <w:bookmarkStart w:id="375" w:name="_ETM_Q1_1855529"/>
      <w:bookmarkEnd w:id="375"/>
      <w:r w:rsidR="000766D0">
        <w:rPr>
          <w:rFonts w:hint="eastAsia"/>
          <w:rtl/>
        </w:rPr>
        <w:t>–</w:t>
      </w:r>
      <w:r w:rsidR="000766D0">
        <w:rPr>
          <w:rFonts w:hint="cs"/>
          <w:rtl/>
        </w:rPr>
        <w:t xml:space="preserve"> אסור </w:t>
      </w:r>
      <w:r w:rsidRPr="00C00235">
        <w:rPr>
          <w:rtl/>
        </w:rPr>
        <w:t>להם</w:t>
      </w:r>
      <w:r w:rsidR="000766D0">
        <w:rPr>
          <w:rFonts w:hint="cs"/>
          <w:rtl/>
        </w:rPr>
        <w:t>,</w:t>
      </w:r>
      <w:r w:rsidRPr="00C00235">
        <w:rPr>
          <w:rtl/>
        </w:rPr>
        <w:t xml:space="preserve"> מותר להם. אתה אומר שהוראות </w:t>
      </w:r>
      <w:r w:rsidR="000766D0">
        <w:rPr>
          <w:rFonts w:hint="cs"/>
          <w:rtl/>
        </w:rPr>
        <w:t>הפתיחה באש</w:t>
      </w:r>
      <w:r w:rsidRPr="00C00235">
        <w:rPr>
          <w:rtl/>
        </w:rPr>
        <w:t xml:space="preserve"> </w:t>
      </w:r>
      <w:r w:rsidR="000766D0">
        <w:rPr>
          <w:rFonts w:hint="cs"/>
          <w:rtl/>
        </w:rPr>
        <w:t>ברורות. במקרה כזה</w:t>
      </w:r>
      <w:r w:rsidRPr="00C00235">
        <w:rPr>
          <w:rtl/>
        </w:rPr>
        <w:t xml:space="preserve"> מה ההוראות אומרות</w:t>
      </w:r>
      <w:r w:rsidR="000766D0">
        <w:rPr>
          <w:rFonts w:hint="cs"/>
          <w:rtl/>
        </w:rPr>
        <w:t>?</w:t>
      </w:r>
    </w:p>
    <w:p w14:paraId="72C76057" w14:textId="77777777" w:rsidR="000766D0" w:rsidRDefault="000766D0" w:rsidP="000766D0">
      <w:pPr>
        <w:rPr>
          <w:rtl/>
        </w:rPr>
      </w:pPr>
      <w:bookmarkStart w:id="376" w:name="_ETM_Q1_1865601"/>
      <w:bookmarkStart w:id="377" w:name="_ETM_Q1_1865716"/>
      <w:bookmarkStart w:id="378" w:name="_ETM_Q1_1867248"/>
      <w:bookmarkEnd w:id="376"/>
      <w:bookmarkEnd w:id="377"/>
      <w:bookmarkEnd w:id="378"/>
    </w:p>
    <w:p w14:paraId="65C7CFA8" w14:textId="31DAF2FD" w:rsidR="000766D0" w:rsidRDefault="000766D0" w:rsidP="00B460D9">
      <w:pPr>
        <w:pStyle w:val="af9"/>
        <w:keepNext/>
        <w:rPr>
          <w:rtl/>
        </w:rPr>
      </w:pPr>
      <w:bookmarkStart w:id="379" w:name="ET_guest_918621_257"/>
      <w:r w:rsidRPr="000766D0">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0766D0">
        <w:rPr>
          <w:rStyle w:val="TagStyle"/>
          <w:rtl/>
        </w:rPr>
        <w:t xml:space="preserve"> &lt;&lt; אורח &gt;&gt;</w:t>
      </w:r>
      <w:r>
        <w:rPr>
          <w:rtl/>
        </w:rPr>
        <w:t xml:space="preserve">   </w:t>
      </w:r>
      <w:bookmarkEnd w:id="379"/>
    </w:p>
    <w:p w14:paraId="3D764928" w14:textId="77777777" w:rsidR="000766D0" w:rsidRDefault="000766D0" w:rsidP="000766D0">
      <w:pPr>
        <w:pStyle w:val="KeepWithNext"/>
        <w:rPr>
          <w:rtl/>
        </w:rPr>
      </w:pPr>
    </w:p>
    <w:p w14:paraId="7DE1574C" w14:textId="77777777" w:rsidR="000766D0" w:rsidRDefault="000766D0" w:rsidP="000766D0">
      <w:pPr>
        <w:rPr>
          <w:rtl/>
        </w:rPr>
      </w:pPr>
      <w:bookmarkStart w:id="380" w:name="_ETM_Q1_1868070"/>
      <w:bookmarkStart w:id="381" w:name="_ETM_Q1_1868141"/>
      <w:bookmarkEnd w:id="380"/>
      <w:bookmarkEnd w:id="381"/>
      <w:r>
        <w:rPr>
          <w:rFonts w:hint="cs"/>
          <w:rtl/>
        </w:rPr>
        <w:t xml:space="preserve">רגע. יש הוראות, אנחנו </w:t>
      </w:r>
      <w:r w:rsidR="00C00235" w:rsidRPr="00C00235">
        <w:rPr>
          <w:rtl/>
        </w:rPr>
        <w:t xml:space="preserve">לא נדון </w:t>
      </w:r>
      <w:r>
        <w:rPr>
          <w:rFonts w:hint="cs"/>
          <w:rtl/>
        </w:rPr>
        <w:t xml:space="preserve">פה </w:t>
      </w:r>
      <w:r w:rsidR="00C00235" w:rsidRPr="00C00235">
        <w:rPr>
          <w:rtl/>
        </w:rPr>
        <w:t>עכשיו</w:t>
      </w:r>
      <w:r>
        <w:rPr>
          <w:rFonts w:hint="cs"/>
          <w:rtl/>
        </w:rPr>
        <w:t xml:space="preserve"> על הוראות הפתיחה באש, זה </w:t>
      </w:r>
      <w:r w:rsidR="00C00235" w:rsidRPr="00C00235">
        <w:rPr>
          <w:rtl/>
        </w:rPr>
        <w:t>דיון פתוח</w:t>
      </w:r>
      <w:r>
        <w:rPr>
          <w:rFonts w:hint="cs"/>
          <w:rtl/>
        </w:rPr>
        <w:t>.</w:t>
      </w:r>
      <w:r w:rsidR="00C00235" w:rsidRPr="00C00235">
        <w:rPr>
          <w:rtl/>
        </w:rPr>
        <w:t xml:space="preserve"> אבל </w:t>
      </w:r>
      <w:r>
        <w:rPr>
          <w:rFonts w:hint="cs"/>
          <w:rtl/>
        </w:rPr>
        <w:t>ל</w:t>
      </w:r>
      <w:r w:rsidR="00C00235" w:rsidRPr="00C00235">
        <w:rPr>
          <w:rtl/>
        </w:rPr>
        <w:t xml:space="preserve">חייל צה"ל יש </w:t>
      </w:r>
      <w:r>
        <w:rPr>
          <w:rtl/>
        </w:rPr>
        <w:t>מענה למקרה שנתת</w:t>
      </w:r>
      <w:r w:rsidR="00C00235" w:rsidRPr="00C00235">
        <w:rPr>
          <w:rtl/>
        </w:rPr>
        <w:t xml:space="preserve"> עכשיו</w:t>
      </w:r>
      <w:r>
        <w:rPr>
          <w:rFonts w:hint="cs"/>
          <w:rtl/>
        </w:rPr>
        <w:t>,</w:t>
      </w:r>
      <w:r w:rsidR="00C00235" w:rsidRPr="00C00235">
        <w:rPr>
          <w:rtl/>
        </w:rPr>
        <w:t xml:space="preserve"> </w:t>
      </w:r>
      <w:r>
        <w:rPr>
          <w:rFonts w:hint="cs"/>
          <w:rtl/>
        </w:rPr>
        <w:t>ו</w:t>
      </w:r>
      <w:r w:rsidR="00C00235" w:rsidRPr="00C00235">
        <w:rPr>
          <w:rtl/>
        </w:rPr>
        <w:t xml:space="preserve">בכל מקרה החוק </w:t>
      </w:r>
      <w:r>
        <w:rPr>
          <w:rtl/>
        </w:rPr>
        <w:t>הזה לא מדבר על שינוי של ההוראות</w:t>
      </w:r>
      <w:r>
        <w:rPr>
          <w:rFonts w:hint="cs"/>
          <w:rtl/>
        </w:rPr>
        <w:t>,</w:t>
      </w:r>
      <w:r w:rsidR="00C00235" w:rsidRPr="00C00235">
        <w:rPr>
          <w:rtl/>
        </w:rPr>
        <w:t xml:space="preserve"> הוא מדבר</w:t>
      </w:r>
      <w:r>
        <w:rPr>
          <w:rFonts w:hint="cs"/>
          <w:rtl/>
        </w:rPr>
        <w:t xml:space="preserve"> על </w:t>
      </w:r>
      <w:bookmarkStart w:id="382" w:name="_ETM_Q1_1883624"/>
      <w:bookmarkEnd w:id="382"/>
      <w:r>
        <w:rPr>
          <w:rFonts w:hint="cs"/>
          <w:rtl/>
        </w:rPr>
        <w:t xml:space="preserve">- - - </w:t>
      </w:r>
    </w:p>
    <w:p w14:paraId="48DF01A9" w14:textId="77777777" w:rsidR="000766D0" w:rsidRDefault="000766D0" w:rsidP="000766D0">
      <w:pPr>
        <w:rPr>
          <w:rtl/>
        </w:rPr>
      </w:pPr>
      <w:bookmarkStart w:id="383" w:name="_ETM_Q1_1885176"/>
      <w:bookmarkStart w:id="384" w:name="_ETM_Q1_1885277"/>
      <w:bookmarkStart w:id="385" w:name="_ETM_Q1_1886871"/>
      <w:bookmarkEnd w:id="383"/>
      <w:bookmarkEnd w:id="384"/>
      <w:bookmarkEnd w:id="385"/>
    </w:p>
    <w:p w14:paraId="2E4F7E65" w14:textId="77777777" w:rsidR="000766D0" w:rsidRDefault="000766D0" w:rsidP="000766D0">
      <w:pPr>
        <w:pStyle w:val="a4"/>
        <w:keepNext/>
        <w:rPr>
          <w:rtl/>
        </w:rPr>
      </w:pPr>
      <w:bookmarkStart w:id="386" w:name="ET_speaker_4674_258"/>
      <w:r w:rsidRPr="000766D0">
        <w:rPr>
          <w:rStyle w:val="TagStyle"/>
          <w:rtl/>
        </w:rPr>
        <w:t xml:space="preserve"> &lt;&lt; דובר &gt;&gt; </w:t>
      </w:r>
      <w:r>
        <w:rPr>
          <w:rtl/>
        </w:rPr>
        <w:t>חמד עמאר (ישראל ביתנו):</w:t>
      </w:r>
      <w:r w:rsidRPr="000766D0">
        <w:rPr>
          <w:rStyle w:val="TagStyle"/>
          <w:rtl/>
        </w:rPr>
        <w:t xml:space="preserve"> &lt;&lt; דובר &gt;&gt;</w:t>
      </w:r>
      <w:r>
        <w:rPr>
          <w:rtl/>
        </w:rPr>
        <w:t xml:space="preserve">   </w:t>
      </w:r>
      <w:bookmarkEnd w:id="386"/>
    </w:p>
    <w:p w14:paraId="3AB0C5E7" w14:textId="77777777" w:rsidR="000766D0" w:rsidRDefault="000766D0" w:rsidP="000766D0">
      <w:pPr>
        <w:pStyle w:val="KeepWithNext"/>
        <w:rPr>
          <w:rtl/>
        </w:rPr>
      </w:pPr>
    </w:p>
    <w:p w14:paraId="2AA50743" w14:textId="6A320FEE" w:rsidR="000766D0" w:rsidRDefault="000766D0" w:rsidP="000766D0">
      <w:pPr>
        <w:rPr>
          <w:rtl/>
        </w:rPr>
      </w:pPr>
      <w:bookmarkStart w:id="387" w:name="_ETM_Q1_1887640"/>
      <w:bookmarkStart w:id="388" w:name="_ETM_Q1_1887714"/>
      <w:bookmarkEnd w:id="387"/>
      <w:bookmarkEnd w:id="388"/>
      <w:r>
        <w:rPr>
          <w:rFonts w:hint="cs"/>
          <w:rtl/>
        </w:rPr>
        <w:t>אני אומר לך</w:t>
      </w:r>
      <w:r w:rsidR="00B96CF0">
        <w:rPr>
          <w:rFonts w:hint="cs"/>
          <w:rtl/>
        </w:rPr>
        <w:t>,</w:t>
      </w:r>
      <w:r w:rsidR="00C00235" w:rsidRPr="00C00235">
        <w:rPr>
          <w:rtl/>
        </w:rPr>
        <w:t xml:space="preserve"> קצין </w:t>
      </w:r>
      <w:r>
        <w:rPr>
          <w:rFonts w:hint="cs"/>
          <w:rtl/>
        </w:rPr>
        <w:t>ש</w:t>
      </w:r>
      <w:r w:rsidR="00C00235" w:rsidRPr="00C00235">
        <w:rPr>
          <w:rtl/>
        </w:rPr>
        <w:t xml:space="preserve">אמר לי שלא ידע מה לעשות. </w:t>
      </w:r>
      <w:r>
        <w:rPr>
          <w:rFonts w:hint="cs"/>
          <w:rtl/>
        </w:rPr>
        <w:t xml:space="preserve">הוא </w:t>
      </w:r>
      <w:r w:rsidR="00C00235" w:rsidRPr="00C00235">
        <w:rPr>
          <w:rtl/>
        </w:rPr>
        <w:t>לא ידע מה לעשות</w:t>
      </w:r>
      <w:r>
        <w:rPr>
          <w:rFonts w:hint="cs"/>
          <w:rtl/>
        </w:rPr>
        <w:t>.</w:t>
      </w:r>
      <w:r w:rsidR="00C00235" w:rsidRPr="00C00235">
        <w:rPr>
          <w:rtl/>
        </w:rPr>
        <w:t xml:space="preserve"> </w:t>
      </w:r>
    </w:p>
    <w:p w14:paraId="18144EBD" w14:textId="77777777" w:rsidR="000766D0" w:rsidRDefault="000766D0" w:rsidP="000766D0">
      <w:pPr>
        <w:rPr>
          <w:rtl/>
        </w:rPr>
      </w:pPr>
      <w:bookmarkStart w:id="389" w:name="_ETM_Q1_1888446"/>
      <w:bookmarkStart w:id="390" w:name="_ETM_Q1_1888511"/>
      <w:bookmarkStart w:id="391" w:name="_ETM_Q1_1888168"/>
      <w:bookmarkEnd w:id="389"/>
      <w:bookmarkEnd w:id="390"/>
      <w:bookmarkEnd w:id="391"/>
    </w:p>
    <w:p w14:paraId="5E1D6161" w14:textId="69BC7DEE" w:rsidR="000766D0" w:rsidRDefault="000766D0" w:rsidP="00B460D9">
      <w:pPr>
        <w:pStyle w:val="af9"/>
        <w:keepNext/>
        <w:rPr>
          <w:rtl/>
        </w:rPr>
      </w:pPr>
      <w:bookmarkStart w:id="392" w:name="ET_guest_918621_260"/>
      <w:r w:rsidRPr="000766D0">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0766D0">
        <w:rPr>
          <w:rStyle w:val="TagStyle"/>
          <w:rtl/>
        </w:rPr>
        <w:t xml:space="preserve"> &lt;&lt; אורח &gt;&gt;</w:t>
      </w:r>
      <w:r>
        <w:rPr>
          <w:rtl/>
        </w:rPr>
        <w:t xml:space="preserve">   </w:t>
      </w:r>
      <w:bookmarkEnd w:id="392"/>
    </w:p>
    <w:p w14:paraId="282DB356" w14:textId="77777777" w:rsidR="000766D0" w:rsidRDefault="000766D0" w:rsidP="000766D0">
      <w:pPr>
        <w:pStyle w:val="KeepWithNext"/>
        <w:rPr>
          <w:rtl/>
        </w:rPr>
      </w:pPr>
    </w:p>
    <w:p w14:paraId="7C45AFB3" w14:textId="77777777" w:rsidR="000766D0" w:rsidRDefault="000766D0" w:rsidP="000766D0">
      <w:pPr>
        <w:rPr>
          <w:rtl/>
        </w:rPr>
      </w:pPr>
      <w:bookmarkStart w:id="393" w:name="_ETM_Q1_1888968"/>
      <w:bookmarkStart w:id="394" w:name="_ETM_Q1_1889038"/>
      <w:bookmarkEnd w:id="393"/>
      <w:bookmarkEnd w:id="394"/>
      <w:r>
        <w:rPr>
          <w:rFonts w:hint="cs"/>
          <w:rtl/>
        </w:rPr>
        <w:t xml:space="preserve">מעולה, אבל החקיקה הזאת לא נותנת לזה מענה. </w:t>
      </w:r>
    </w:p>
    <w:p w14:paraId="18724E7B" w14:textId="77777777" w:rsidR="000766D0" w:rsidRPr="000766D0" w:rsidRDefault="000766D0" w:rsidP="000766D0">
      <w:pPr>
        <w:rPr>
          <w:rtl/>
        </w:rPr>
      </w:pPr>
      <w:bookmarkStart w:id="395" w:name="_ETM_Q1_1888751"/>
      <w:bookmarkStart w:id="396" w:name="_ETM_Q1_1888862"/>
      <w:bookmarkEnd w:id="395"/>
      <w:bookmarkEnd w:id="396"/>
    </w:p>
    <w:p w14:paraId="74398040" w14:textId="77777777" w:rsidR="000766D0" w:rsidRDefault="000766D0" w:rsidP="000766D0">
      <w:pPr>
        <w:pStyle w:val="af6"/>
        <w:keepNext/>
        <w:rPr>
          <w:rtl/>
        </w:rPr>
      </w:pPr>
      <w:bookmarkStart w:id="397" w:name="ET_yor_6358_259"/>
      <w:r w:rsidRPr="000766D0">
        <w:rPr>
          <w:rStyle w:val="TagStyle"/>
          <w:rtl/>
        </w:rPr>
        <w:t xml:space="preserve"> &lt;&lt; יור &gt;&gt; </w:t>
      </w:r>
      <w:r>
        <w:rPr>
          <w:rtl/>
        </w:rPr>
        <w:t>היו"ר צביקה פוגל:</w:t>
      </w:r>
      <w:r w:rsidRPr="000766D0">
        <w:rPr>
          <w:rStyle w:val="TagStyle"/>
          <w:rtl/>
        </w:rPr>
        <w:t xml:space="preserve"> &lt;&lt; יור &gt;&gt;</w:t>
      </w:r>
      <w:r>
        <w:rPr>
          <w:rtl/>
        </w:rPr>
        <w:t xml:space="preserve">   </w:t>
      </w:r>
      <w:bookmarkEnd w:id="397"/>
    </w:p>
    <w:p w14:paraId="5CFA0099" w14:textId="77777777" w:rsidR="000766D0" w:rsidRDefault="000766D0" w:rsidP="000766D0">
      <w:pPr>
        <w:pStyle w:val="KeepWithNext"/>
        <w:rPr>
          <w:rtl/>
        </w:rPr>
      </w:pPr>
    </w:p>
    <w:p w14:paraId="7DF5D667" w14:textId="77777777" w:rsidR="000766D0" w:rsidRDefault="000766D0" w:rsidP="000766D0">
      <w:pPr>
        <w:rPr>
          <w:rtl/>
        </w:rPr>
      </w:pPr>
      <w:bookmarkStart w:id="398" w:name="_ETM_Q1_1890383"/>
      <w:bookmarkStart w:id="399" w:name="_ETM_Q1_1889278"/>
      <w:bookmarkStart w:id="400" w:name="_ETM_Q1_1889345"/>
      <w:bookmarkEnd w:id="398"/>
      <w:bookmarkEnd w:id="399"/>
      <w:bookmarkEnd w:id="400"/>
      <w:r>
        <w:rPr>
          <w:rFonts w:hint="cs"/>
          <w:rtl/>
        </w:rPr>
        <w:t>אנ</w:t>
      </w:r>
      <w:r w:rsidR="00C00235" w:rsidRPr="00C00235">
        <w:rPr>
          <w:rtl/>
        </w:rPr>
        <w:t>י רוצה לעשות בזה סדר</w:t>
      </w:r>
      <w:r>
        <w:rPr>
          <w:rFonts w:hint="cs"/>
          <w:rtl/>
        </w:rPr>
        <w:t>, רלי</w:t>
      </w:r>
      <w:r w:rsidR="00C00235" w:rsidRPr="00C00235">
        <w:rPr>
          <w:rtl/>
        </w:rPr>
        <w:t>.</w:t>
      </w:r>
      <w:r>
        <w:rPr>
          <w:rtl/>
        </w:rPr>
        <w:t xml:space="preserve"> חבריי היקרים, חברי הכנסת</w:t>
      </w:r>
      <w:r>
        <w:rPr>
          <w:rFonts w:hint="cs"/>
          <w:rtl/>
        </w:rPr>
        <w:t>,</w:t>
      </w:r>
      <w:r w:rsidR="00C00235" w:rsidRPr="00C00235">
        <w:rPr>
          <w:rtl/>
        </w:rPr>
        <w:t xml:space="preserve"> הצעת החוק באה לא לקבוע נוהלי פתיחה באש ולא להגיד לחיילים מה לעשות</w:t>
      </w:r>
      <w:r>
        <w:rPr>
          <w:rFonts w:hint="cs"/>
          <w:rtl/>
        </w:rPr>
        <w:t>,</w:t>
      </w:r>
      <w:r w:rsidR="00C00235" w:rsidRPr="00C00235">
        <w:rPr>
          <w:rtl/>
        </w:rPr>
        <w:t xml:space="preserve"> היא באה להגדיר מראש </w:t>
      </w:r>
      <w:r>
        <w:rPr>
          <w:rFonts w:hint="cs"/>
          <w:rtl/>
        </w:rPr>
        <w:t>שכ</w:t>
      </w:r>
      <w:r w:rsidR="00C00235" w:rsidRPr="00C00235">
        <w:rPr>
          <w:rtl/>
        </w:rPr>
        <w:t xml:space="preserve">שהוא יעשה את מה שהוא יעשה הוא יהיה נקי מאחריות פלילית. זה הרעיון. זאת הצעת החוק ולא שום דבר אחר. אתה יכול להגיד </w:t>
      </w:r>
      <w:r>
        <w:rPr>
          <w:rFonts w:hint="cs"/>
          <w:rtl/>
        </w:rPr>
        <w:t>"</w:t>
      </w:r>
      <w:r w:rsidR="00C00235" w:rsidRPr="00C00235">
        <w:rPr>
          <w:rtl/>
        </w:rPr>
        <w:t>ל</w:t>
      </w:r>
      <w:r>
        <w:rPr>
          <w:rFonts w:hint="cs"/>
          <w:rtl/>
        </w:rPr>
        <w:t>א"</w:t>
      </w:r>
      <w:r w:rsidR="00C00235" w:rsidRPr="00C00235">
        <w:rPr>
          <w:rtl/>
        </w:rPr>
        <w:t xml:space="preserve"> </w:t>
      </w:r>
      <w:r>
        <w:rPr>
          <w:rFonts w:hint="cs"/>
          <w:rtl/>
        </w:rPr>
        <w:t xml:space="preserve">עד </w:t>
      </w:r>
      <w:r w:rsidR="00C00235" w:rsidRPr="00C00235">
        <w:rPr>
          <w:rtl/>
        </w:rPr>
        <w:t>מחר</w:t>
      </w:r>
      <w:r>
        <w:rPr>
          <w:rFonts w:hint="cs"/>
          <w:rtl/>
        </w:rPr>
        <w:t xml:space="preserve">, </w:t>
      </w:r>
      <w:r w:rsidR="00C00235" w:rsidRPr="00C00235">
        <w:rPr>
          <w:rtl/>
        </w:rPr>
        <w:t>מציע</w:t>
      </w:r>
      <w:r>
        <w:rPr>
          <w:rFonts w:hint="cs"/>
          <w:rtl/>
        </w:rPr>
        <w:t xml:space="preserve">י החוק פה. </w:t>
      </w:r>
    </w:p>
    <w:p w14:paraId="5B2F320A" w14:textId="77777777" w:rsidR="000221C0" w:rsidRDefault="000221C0" w:rsidP="000766D0">
      <w:pPr>
        <w:rPr>
          <w:rtl/>
        </w:rPr>
      </w:pPr>
      <w:bookmarkStart w:id="401" w:name="_ETM_Q1_1919074"/>
      <w:bookmarkStart w:id="402" w:name="_ETM_Q1_1919172"/>
      <w:bookmarkStart w:id="403" w:name="_ETM_Q1_1919251"/>
      <w:bookmarkEnd w:id="401"/>
      <w:bookmarkEnd w:id="402"/>
      <w:bookmarkEnd w:id="403"/>
    </w:p>
    <w:p w14:paraId="3C9F96F4" w14:textId="77777777" w:rsidR="000221C0" w:rsidRDefault="000221C0" w:rsidP="000221C0">
      <w:pPr>
        <w:pStyle w:val="af9"/>
        <w:keepNext/>
        <w:rPr>
          <w:rtl/>
        </w:rPr>
      </w:pPr>
      <w:bookmarkStart w:id="404" w:name="ET_guest_882409_261"/>
      <w:r w:rsidRPr="000221C0">
        <w:rPr>
          <w:rStyle w:val="TagStyle"/>
          <w:rtl/>
        </w:rPr>
        <w:t xml:space="preserve"> &lt;&lt; אורח &gt;&gt; </w:t>
      </w:r>
      <w:r>
        <w:rPr>
          <w:rtl/>
        </w:rPr>
        <w:t xml:space="preserve">איתמר </w:t>
      </w:r>
      <w:proofErr w:type="spellStart"/>
      <w:r>
        <w:rPr>
          <w:rtl/>
        </w:rPr>
        <w:t>גלבפיש</w:t>
      </w:r>
      <w:proofErr w:type="spellEnd"/>
      <w:r>
        <w:rPr>
          <w:rtl/>
        </w:rPr>
        <w:t>:</w:t>
      </w:r>
      <w:r w:rsidRPr="000221C0">
        <w:rPr>
          <w:rStyle w:val="TagStyle"/>
          <w:rtl/>
        </w:rPr>
        <w:t xml:space="preserve"> &lt;&lt; אורח &gt;&gt;</w:t>
      </w:r>
      <w:r>
        <w:rPr>
          <w:rtl/>
        </w:rPr>
        <w:t xml:space="preserve">   </w:t>
      </w:r>
      <w:bookmarkEnd w:id="404"/>
    </w:p>
    <w:p w14:paraId="516EE901" w14:textId="77777777" w:rsidR="000221C0" w:rsidRDefault="000221C0" w:rsidP="000221C0">
      <w:pPr>
        <w:pStyle w:val="KeepWithNext"/>
        <w:rPr>
          <w:rtl/>
        </w:rPr>
      </w:pPr>
    </w:p>
    <w:p w14:paraId="26EDA774" w14:textId="77777777" w:rsidR="000221C0" w:rsidRDefault="000221C0" w:rsidP="000221C0">
      <w:pPr>
        <w:rPr>
          <w:rtl/>
        </w:rPr>
      </w:pPr>
      <w:r>
        <w:rPr>
          <w:rFonts w:hint="cs"/>
          <w:rtl/>
        </w:rPr>
        <w:t>זו לא הצעת החוק,</w:t>
      </w:r>
      <w:bookmarkStart w:id="405" w:name="_ETM_Q1_1919349"/>
      <w:bookmarkEnd w:id="405"/>
      <w:r>
        <w:rPr>
          <w:rFonts w:hint="cs"/>
          <w:rtl/>
        </w:rPr>
        <w:t xml:space="preserve"> זה </w:t>
      </w:r>
      <w:bookmarkStart w:id="406" w:name="_ETM_Q1_1918267"/>
      <w:bookmarkEnd w:id="406"/>
      <w:r>
        <w:rPr>
          <w:rFonts w:hint="cs"/>
          <w:rtl/>
        </w:rPr>
        <w:t>לא</w:t>
      </w:r>
      <w:r w:rsidR="00C00235" w:rsidRPr="00C00235">
        <w:rPr>
          <w:rtl/>
        </w:rPr>
        <w:t xml:space="preserve"> מה </w:t>
      </w:r>
      <w:r>
        <w:rPr>
          <w:rFonts w:hint="cs"/>
          <w:rtl/>
        </w:rPr>
        <w:t>ש</w:t>
      </w:r>
      <w:r w:rsidR="00C00235" w:rsidRPr="00C00235">
        <w:rPr>
          <w:rtl/>
        </w:rPr>
        <w:t>כתוב</w:t>
      </w:r>
      <w:r>
        <w:rPr>
          <w:rFonts w:hint="cs"/>
          <w:rtl/>
        </w:rPr>
        <w:t>.</w:t>
      </w:r>
    </w:p>
    <w:p w14:paraId="063DC9B0" w14:textId="77777777" w:rsidR="000221C0" w:rsidRDefault="000221C0" w:rsidP="000221C0">
      <w:pPr>
        <w:rPr>
          <w:rtl/>
        </w:rPr>
      </w:pPr>
      <w:bookmarkStart w:id="407" w:name="_ETM_Q1_1917015"/>
      <w:bookmarkStart w:id="408" w:name="_ETM_Q1_1917140"/>
      <w:bookmarkEnd w:id="407"/>
      <w:bookmarkEnd w:id="408"/>
    </w:p>
    <w:p w14:paraId="0B6F0F6D" w14:textId="77777777" w:rsidR="000221C0" w:rsidRDefault="000221C0" w:rsidP="000221C0">
      <w:pPr>
        <w:pStyle w:val="af6"/>
        <w:keepNext/>
        <w:rPr>
          <w:rtl/>
        </w:rPr>
      </w:pPr>
      <w:r w:rsidRPr="000221C0">
        <w:rPr>
          <w:rStyle w:val="TagStyle"/>
          <w:rtl/>
        </w:rPr>
        <w:t xml:space="preserve"> &lt;&lt; יור &gt;&gt; </w:t>
      </w:r>
      <w:r>
        <w:rPr>
          <w:rtl/>
        </w:rPr>
        <w:t>היו"ר צביקה פוגל:</w:t>
      </w:r>
      <w:r w:rsidRPr="000221C0">
        <w:rPr>
          <w:rStyle w:val="TagStyle"/>
          <w:rtl/>
        </w:rPr>
        <w:t xml:space="preserve"> &lt;&lt; יור &gt;&gt;</w:t>
      </w:r>
      <w:r>
        <w:rPr>
          <w:rtl/>
        </w:rPr>
        <w:t xml:space="preserve">   </w:t>
      </w:r>
    </w:p>
    <w:p w14:paraId="3EAF7BB3" w14:textId="77777777" w:rsidR="000221C0" w:rsidRDefault="000221C0" w:rsidP="000221C0">
      <w:pPr>
        <w:pStyle w:val="KeepWithNext"/>
        <w:rPr>
          <w:rtl/>
        </w:rPr>
      </w:pPr>
    </w:p>
    <w:p w14:paraId="6D295738" w14:textId="77777777" w:rsidR="000221C0" w:rsidRDefault="000221C0" w:rsidP="000221C0">
      <w:pPr>
        <w:rPr>
          <w:rtl/>
        </w:rPr>
      </w:pPr>
      <w:bookmarkStart w:id="409" w:name="_ETM_Q1_1918593"/>
      <w:bookmarkEnd w:id="409"/>
      <w:r>
        <w:rPr>
          <w:rFonts w:hint="cs"/>
          <w:rtl/>
        </w:rPr>
        <w:t>מה כתוב?</w:t>
      </w:r>
    </w:p>
    <w:p w14:paraId="6603ED56" w14:textId="77777777" w:rsidR="000221C0" w:rsidRDefault="000221C0" w:rsidP="000221C0">
      <w:pPr>
        <w:rPr>
          <w:rtl/>
        </w:rPr>
      </w:pPr>
      <w:bookmarkStart w:id="410" w:name="_ETM_Q1_1922343"/>
      <w:bookmarkStart w:id="411" w:name="_ETM_Q1_1922441"/>
      <w:bookmarkEnd w:id="410"/>
      <w:bookmarkEnd w:id="411"/>
    </w:p>
    <w:p w14:paraId="3FB4EEF5" w14:textId="77777777" w:rsidR="000221C0" w:rsidRDefault="000221C0" w:rsidP="000221C0">
      <w:pPr>
        <w:pStyle w:val="-"/>
        <w:keepNext/>
        <w:rPr>
          <w:rtl/>
        </w:rPr>
      </w:pPr>
      <w:bookmarkStart w:id="412" w:name="ET_speakercontinue_882409_263"/>
      <w:r w:rsidRPr="000221C0">
        <w:rPr>
          <w:rStyle w:val="TagStyle"/>
          <w:rtl/>
        </w:rPr>
        <w:t xml:space="preserve"> &lt;&lt; דובר_המשך &gt;&gt; </w:t>
      </w:r>
      <w:r>
        <w:rPr>
          <w:rtl/>
        </w:rPr>
        <w:t xml:space="preserve">איתמר </w:t>
      </w:r>
      <w:proofErr w:type="spellStart"/>
      <w:r>
        <w:rPr>
          <w:rtl/>
        </w:rPr>
        <w:t>גלבפיש</w:t>
      </w:r>
      <w:proofErr w:type="spellEnd"/>
      <w:r>
        <w:rPr>
          <w:rtl/>
        </w:rPr>
        <w:t>:</w:t>
      </w:r>
      <w:r w:rsidRPr="000221C0">
        <w:rPr>
          <w:rStyle w:val="TagStyle"/>
          <w:rtl/>
        </w:rPr>
        <w:t xml:space="preserve"> &lt;&lt; דובר_המשך &gt;&gt;</w:t>
      </w:r>
      <w:r>
        <w:rPr>
          <w:rtl/>
        </w:rPr>
        <w:t xml:space="preserve">   </w:t>
      </w:r>
      <w:bookmarkEnd w:id="412"/>
    </w:p>
    <w:p w14:paraId="1B400A5E" w14:textId="77777777" w:rsidR="000221C0" w:rsidRDefault="000221C0" w:rsidP="000221C0">
      <w:pPr>
        <w:pStyle w:val="KeepWithNext"/>
        <w:rPr>
          <w:rtl/>
        </w:rPr>
      </w:pPr>
    </w:p>
    <w:p w14:paraId="02DA7811" w14:textId="53F5FC1E" w:rsidR="000221C0" w:rsidRDefault="000221C0" w:rsidP="00FA56A7">
      <w:pPr>
        <w:rPr>
          <w:rtl/>
        </w:rPr>
      </w:pPr>
      <w:bookmarkStart w:id="413" w:name="_ETM_Q1_1924108"/>
      <w:bookmarkEnd w:id="413"/>
      <w:r>
        <w:rPr>
          <w:rFonts w:hint="cs"/>
          <w:rtl/>
        </w:rPr>
        <w:t xml:space="preserve">אני סגן מנהלת המחלקה הפלילית בפרקליטות המדינה. </w:t>
      </w:r>
      <w:r>
        <w:rPr>
          <w:rtl/>
        </w:rPr>
        <w:t>במקרה</w:t>
      </w:r>
      <w:r w:rsidR="00C00235" w:rsidRPr="00C00235">
        <w:rPr>
          <w:rtl/>
        </w:rPr>
        <w:t xml:space="preserve"> </w:t>
      </w:r>
      <w:r w:rsidR="00C00235" w:rsidRPr="00B96CF0">
        <w:rPr>
          <w:rtl/>
        </w:rPr>
        <w:t xml:space="preserve">ישבתי </w:t>
      </w:r>
      <w:r w:rsidRPr="00B96CF0">
        <w:rPr>
          <w:rFonts w:hint="cs"/>
          <w:rtl/>
        </w:rPr>
        <w:t>כיועץ המשפטי</w:t>
      </w:r>
      <w:r>
        <w:rPr>
          <w:rFonts w:hint="cs"/>
          <w:rtl/>
        </w:rPr>
        <w:t xml:space="preserve"> </w:t>
      </w:r>
      <w:r w:rsidR="00C00235" w:rsidRPr="00C00235">
        <w:rPr>
          <w:rtl/>
        </w:rPr>
        <w:t xml:space="preserve">של ועדת החוקה </w:t>
      </w:r>
      <w:r>
        <w:rPr>
          <w:rFonts w:hint="cs"/>
          <w:rtl/>
        </w:rPr>
        <w:t>כ</w:t>
      </w:r>
      <w:r>
        <w:rPr>
          <w:rtl/>
        </w:rPr>
        <w:t>שחוקק</w:t>
      </w:r>
      <w:r>
        <w:rPr>
          <w:rFonts w:hint="cs"/>
          <w:rtl/>
        </w:rPr>
        <w:t xml:space="preserve">נו </w:t>
      </w:r>
      <w:r w:rsidR="00C00235" w:rsidRPr="00C00235">
        <w:rPr>
          <w:rtl/>
        </w:rPr>
        <w:t>את חוק שי דרומי</w:t>
      </w:r>
      <w:r>
        <w:rPr>
          <w:rFonts w:hint="cs"/>
          <w:rtl/>
        </w:rPr>
        <w:t xml:space="preserve">. </w:t>
      </w:r>
      <w:r w:rsidR="00C00235" w:rsidRPr="00C00235">
        <w:rPr>
          <w:rtl/>
        </w:rPr>
        <w:t xml:space="preserve">ההצעה הזאת </w:t>
      </w:r>
      <w:r w:rsidR="00B96CF0">
        <w:rPr>
          <w:rFonts w:hint="cs"/>
          <w:rtl/>
        </w:rPr>
        <w:t xml:space="preserve">עושה </w:t>
      </w:r>
      <w:r w:rsidR="00C00235" w:rsidRPr="00C00235">
        <w:rPr>
          <w:rtl/>
        </w:rPr>
        <w:t>אחד לאחד את מה שעושה חוק שי דרומי</w:t>
      </w:r>
      <w:r>
        <w:rPr>
          <w:rFonts w:hint="cs"/>
          <w:rtl/>
        </w:rPr>
        <w:t>.</w:t>
      </w:r>
      <w:r w:rsidR="00C00235" w:rsidRPr="00C00235">
        <w:rPr>
          <w:rtl/>
        </w:rPr>
        <w:t xml:space="preserve"> היא </w:t>
      </w:r>
      <w:r w:rsidR="00C00235" w:rsidRPr="00C00235">
        <w:rPr>
          <w:rtl/>
        </w:rPr>
        <w:lastRenderedPageBreak/>
        <w:t xml:space="preserve">מרחיבה במעט </w:t>
      </w:r>
      <w:r>
        <w:rPr>
          <w:rFonts w:hint="cs"/>
          <w:rtl/>
        </w:rPr>
        <w:t xml:space="preserve">את </w:t>
      </w:r>
      <w:r w:rsidR="00C00235" w:rsidRPr="00C00235">
        <w:rPr>
          <w:rtl/>
        </w:rPr>
        <w:t xml:space="preserve">דיני ההגנה </w:t>
      </w:r>
      <w:r w:rsidR="00C00235" w:rsidRPr="008F3092">
        <w:rPr>
          <w:rtl/>
        </w:rPr>
        <w:t>העצמית</w:t>
      </w:r>
      <w:r w:rsidRPr="008F3092">
        <w:rPr>
          <w:rFonts w:hint="cs"/>
          <w:rtl/>
        </w:rPr>
        <w:t xml:space="preserve">. </w:t>
      </w:r>
      <w:bookmarkStart w:id="414" w:name="_ETM_Q1_1950198"/>
      <w:bookmarkEnd w:id="414"/>
      <w:r w:rsidRPr="008F3092">
        <w:rPr>
          <w:rtl/>
        </w:rPr>
        <w:t>במקום שה</w:t>
      </w:r>
      <w:r w:rsidRPr="008F3092">
        <w:rPr>
          <w:rFonts w:hint="cs"/>
          <w:rtl/>
        </w:rPr>
        <w:t xml:space="preserve">סייג </w:t>
      </w:r>
      <w:r w:rsidR="00C34D2F" w:rsidRPr="008F3092">
        <w:rPr>
          <w:rtl/>
        </w:rPr>
        <w:t>המרכזי להגנ</w:t>
      </w:r>
      <w:r w:rsidR="00C34D2F" w:rsidRPr="008F3092">
        <w:rPr>
          <w:rFonts w:hint="cs"/>
          <w:rtl/>
        </w:rPr>
        <w:t>ה העצמית</w:t>
      </w:r>
      <w:r w:rsidRPr="008F3092">
        <w:rPr>
          <w:rFonts w:hint="cs"/>
          <w:rtl/>
        </w:rPr>
        <w:t xml:space="preserve"> </w:t>
      </w:r>
      <w:r w:rsidR="008F3092">
        <w:rPr>
          <w:rFonts w:hint="cs"/>
          <w:rtl/>
        </w:rPr>
        <w:t>הוא</w:t>
      </w:r>
      <w:r w:rsidR="00C97920" w:rsidRPr="008F3092">
        <w:rPr>
          <w:rFonts w:hint="cs"/>
          <w:rtl/>
        </w:rPr>
        <w:t xml:space="preserve"> </w:t>
      </w:r>
      <w:r w:rsidRPr="008F3092">
        <w:rPr>
          <w:rFonts w:hint="cs"/>
          <w:rtl/>
        </w:rPr>
        <w:t>שה</w:t>
      </w:r>
      <w:r w:rsidR="00C00235" w:rsidRPr="008F3092">
        <w:rPr>
          <w:rtl/>
        </w:rPr>
        <w:t>מעשה צריך להיות סביר</w:t>
      </w:r>
      <w:r w:rsidRPr="008F3092">
        <w:rPr>
          <w:rFonts w:hint="cs"/>
          <w:rtl/>
        </w:rPr>
        <w:t>,</w:t>
      </w:r>
      <w:r w:rsidR="00C00235" w:rsidRPr="008F3092">
        <w:rPr>
          <w:rtl/>
        </w:rPr>
        <w:t xml:space="preserve"> מה שהיא עושה היא מרחיבה מעט </w:t>
      </w:r>
      <w:r w:rsidRPr="008F3092">
        <w:rPr>
          <w:rFonts w:hint="cs"/>
          <w:rtl/>
        </w:rPr>
        <w:t xml:space="preserve">את </w:t>
      </w:r>
      <w:r w:rsidR="00C00235" w:rsidRPr="008F3092">
        <w:rPr>
          <w:rtl/>
        </w:rPr>
        <w:t>תחום הסבירות</w:t>
      </w:r>
      <w:r w:rsidR="00C00235" w:rsidRPr="00C00235">
        <w:rPr>
          <w:rtl/>
        </w:rPr>
        <w:t xml:space="preserve"> המותר לחייל</w:t>
      </w:r>
      <w:r>
        <w:rPr>
          <w:rFonts w:hint="cs"/>
          <w:rtl/>
        </w:rPr>
        <w:t>.</w:t>
      </w:r>
      <w:r w:rsidR="00C00235" w:rsidRPr="00C00235">
        <w:rPr>
          <w:rtl/>
        </w:rPr>
        <w:t xml:space="preserve"> </w:t>
      </w:r>
      <w:r>
        <w:rPr>
          <w:rFonts w:hint="cs"/>
          <w:rtl/>
        </w:rPr>
        <w:t xml:space="preserve">זאת </w:t>
      </w:r>
      <w:r w:rsidR="00C00235" w:rsidRPr="00C00235">
        <w:rPr>
          <w:rtl/>
        </w:rPr>
        <w:t>אומרת</w:t>
      </w:r>
      <w:r>
        <w:rPr>
          <w:rFonts w:hint="cs"/>
          <w:rtl/>
        </w:rPr>
        <w:t>, גם</w:t>
      </w:r>
      <w:r w:rsidR="00C00235" w:rsidRPr="00C00235">
        <w:rPr>
          <w:rtl/>
        </w:rPr>
        <w:t xml:space="preserve"> </w:t>
      </w:r>
      <w:r>
        <w:rPr>
          <w:rFonts w:hint="cs"/>
          <w:rtl/>
        </w:rPr>
        <w:t>כ</w:t>
      </w:r>
      <w:r w:rsidR="00C00235" w:rsidRPr="00C00235">
        <w:rPr>
          <w:rtl/>
        </w:rPr>
        <w:t xml:space="preserve">שזה מעט בלתי סביר זה עדיין יעמוד בהגנה </w:t>
      </w:r>
      <w:r w:rsidR="00C97920">
        <w:rPr>
          <w:rFonts w:hint="cs"/>
          <w:rtl/>
        </w:rPr>
        <w:t>ה</w:t>
      </w:r>
      <w:r w:rsidR="00C00235" w:rsidRPr="00C00235">
        <w:rPr>
          <w:rtl/>
        </w:rPr>
        <w:t>ע</w:t>
      </w:r>
      <w:r>
        <w:rPr>
          <w:rtl/>
        </w:rPr>
        <w:t>צמית, אבל אם זה בלתי סביר בעליל</w:t>
      </w:r>
      <w:r w:rsidR="00C00235" w:rsidRPr="00C00235">
        <w:rPr>
          <w:rtl/>
        </w:rPr>
        <w:t xml:space="preserve"> </w:t>
      </w:r>
      <w:r>
        <w:rPr>
          <w:rFonts w:hint="cs"/>
          <w:rtl/>
        </w:rPr>
        <w:t>ה</w:t>
      </w:r>
      <w:r w:rsidR="00C00235" w:rsidRPr="00C00235">
        <w:rPr>
          <w:rtl/>
        </w:rPr>
        <w:t xml:space="preserve">הגנה </w:t>
      </w:r>
      <w:r>
        <w:rPr>
          <w:rFonts w:hint="cs"/>
          <w:rtl/>
        </w:rPr>
        <w:t>ה</w:t>
      </w:r>
      <w:r w:rsidR="00C00235" w:rsidRPr="00C00235">
        <w:rPr>
          <w:rtl/>
        </w:rPr>
        <w:t>עצמית לא תעמוד</w:t>
      </w:r>
      <w:r>
        <w:rPr>
          <w:rFonts w:hint="cs"/>
          <w:rtl/>
        </w:rPr>
        <w:t xml:space="preserve"> </w:t>
      </w:r>
      <w:bookmarkStart w:id="415" w:name="_ETM_Q1_1960449"/>
      <w:bookmarkEnd w:id="415"/>
      <w:r>
        <w:rPr>
          <w:rFonts w:hint="cs"/>
          <w:rtl/>
        </w:rPr>
        <w:t>לו</w:t>
      </w:r>
      <w:r w:rsidR="00C00235" w:rsidRPr="00C00235">
        <w:rPr>
          <w:rtl/>
        </w:rPr>
        <w:t xml:space="preserve">. </w:t>
      </w:r>
    </w:p>
    <w:p w14:paraId="123CD555" w14:textId="77777777" w:rsidR="000221C0" w:rsidRDefault="000221C0" w:rsidP="000221C0">
      <w:pPr>
        <w:rPr>
          <w:rtl/>
        </w:rPr>
      </w:pPr>
      <w:bookmarkStart w:id="416" w:name="_ETM_Q1_1966880"/>
      <w:bookmarkStart w:id="417" w:name="_ETM_Q1_1966953"/>
      <w:bookmarkEnd w:id="416"/>
      <w:bookmarkEnd w:id="417"/>
    </w:p>
    <w:p w14:paraId="42D0D75A" w14:textId="77777777" w:rsidR="000221C0" w:rsidRDefault="000221C0" w:rsidP="000221C0">
      <w:pPr>
        <w:pStyle w:val="a4"/>
        <w:keepNext/>
        <w:rPr>
          <w:rtl/>
        </w:rPr>
      </w:pPr>
      <w:r w:rsidRPr="000221C0">
        <w:rPr>
          <w:rStyle w:val="TagStyle"/>
          <w:rtl/>
        </w:rPr>
        <w:t xml:space="preserve"> &lt;&lt; דובר &gt;&gt; </w:t>
      </w:r>
      <w:r>
        <w:rPr>
          <w:rtl/>
        </w:rPr>
        <w:t>אלמוג כהן (עוצמה יהודית):</w:t>
      </w:r>
      <w:r w:rsidRPr="000221C0">
        <w:rPr>
          <w:rStyle w:val="TagStyle"/>
          <w:rtl/>
        </w:rPr>
        <w:t xml:space="preserve"> &lt;&lt; דובר &gt;&gt;</w:t>
      </w:r>
      <w:r>
        <w:rPr>
          <w:rtl/>
        </w:rPr>
        <w:t xml:space="preserve">   </w:t>
      </w:r>
    </w:p>
    <w:p w14:paraId="60E26E63" w14:textId="77777777" w:rsidR="000221C0" w:rsidRDefault="000221C0" w:rsidP="000221C0">
      <w:pPr>
        <w:pStyle w:val="KeepWithNext"/>
        <w:rPr>
          <w:rtl/>
        </w:rPr>
      </w:pPr>
    </w:p>
    <w:p w14:paraId="69B1ABDF" w14:textId="77777777" w:rsidR="000221C0" w:rsidRDefault="000221C0" w:rsidP="000221C0">
      <w:pPr>
        <w:rPr>
          <w:rtl/>
        </w:rPr>
      </w:pPr>
      <w:r>
        <w:rPr>
          <w:rFonts w:hint="cs"/>
          <w:rtl/>
        </w:rPr>
        <w:t xml:space="preserve">ברשותך, תגדיר </w:t>
      </w:r>
      <w:bookmarkStart w:id="418" w:name="_ETM_Q1_1967263"/>
      <w:bookmarkStart w:id="419" w:name="_ETM_Q1_1967325"/>
      <w:bookmarkEnd w:id="418"/>
      <w:bookmarkEnd w:id="419"/>
      <w:r w:rsidR="00C00235" w:rsidRPr="00C00235">
        <w:rPr>
          <w:rtl/>
        </w:rPr>
        <w:t xml:space="preserve">בלתי סביר בעליל. </w:t>
      </w:r>
    </w:p>
    <w:p w14:paraId="601B7708" w14:textId="77777777" w:rsidR="000221C0" w:rsidRDefault="000221C0" w:rsidP="000221C0">
      <w:pPr>
        <w:rPr>
          <w:rtl/>
        </w:rPr>
      </w:pPr>
      <w:bookmarkStart w:id="420" w:name="_ETM_Q1_1968925"/>
      <w:bookmarkStart w:id="421" w:name="_ETM_Q1_1969002"/>
      <w:bookmarkEnd w:id="420"/>
      <w:bookmarkEnd w:id="421"/>
    </w:p>
    <w:p w14:paraId="18B252C3" w14:textId="77777777" w:rsidR="000221C0" w:rsidRDefault="000221C0" w:rsidP="000221C0">
      <w:pPr>
        <w:pStyle w:val="af9"/>
        <w:keepNext/>
        <w:rPr>
          <w:rtl/>
        </w:rPr>
      </w:pPr>
      <w:bookmarkStart w:id="422" w:name="ET_guest_881458_265"/>
      <w:r w:rsidRPr="000221C0">
        <w:rPr>
          <w:rStyle w:val="TagStyle"/>
          <w:rtl/>
        </w:rPr>
        <w:t xml:space="preserve"> &lt;&lt; אורח &gt;&gt; </w:t>
      </w:r>
      <w:r>
        <w:rPr>
          <w:rtl/>
        </w:rPr>
        <w:t>לילך וגנר:</w:t>
      </w:r>
      <w:r w:rsidRPr="000221C0">
        <w:rPr>
          <w:rStyle w:val="TagStyle"/>
          <w:rtl/>
        </w:rPr>
        <w:t xml:space="preserve"> &lt;&lt; אורח &gt;&gt;</w:t>
      </w:r>
      <w:r>
        <w:rPr>
          <w:rtl/>
        </w:rPr>
        <w:t xml:space="preserve">   </w:t>
      </w:r>
      <w:bookmarkEnd w:id="422"/>
    </w:p>
    <w:p w14:paraId="0C1DC90D" w14:textId="77777777" w:rsidR="000221C0" w:rsidRDefault="000221C0" w:rsidP="000221C0">
      <w:pPr>
        <w:pStyle w:val="KeepWithNext"/>
        <w:rPr>
          <w:rtl/>
        </w:rPr>
      </w:pPr>
    </w:p>
    <w:p w14:paraId="6DB6B2C4" w14:textId="77777777" w:rsidR="000221C0" w:rsidRDefault="00C00235" w:rsidP="000221C0">
      <w:pPr>
        <w:rPr>
          <w:rtl/>
        </w:rPr>
      </w:pPr>
      <w:bookmarkStart w:id="423" w:name="_ETM_Q1_1969596"/>
      <w:bookmarkStart w:id="424" w:name="_ETM_Q1_1969658"/>
      <w:bookmarkEnd w:id="423"/>
      <w:bookmarkEnd w:id="424"/>
      <w:r w:rsidRPr="00C00235">
        <w:rPr>
          <w:rtl/>
        </w:rPr>
        <w:t>ז</w:t>
      </w:r>
      <w:r w:rsidR="000221C0">
        <w:rPr>
          <w:rFonts w:hint="cs"/>
          <w:rtl/>
        </w:rPr>
        <w:t>ו</w:t>
      </w:r>
      <w:r w:rsidRPr="00C00235">
        <w:rPr>
          <w:rtl/>
        </w:rPr>
        <w:t xml:space="preserve"> </w:t>
      </w:r>
      <w:r w:rsidR="000221C0">
        <w:rPr>
          <w:rFonts w:hint="cs"/>
          <w:rtl/>
        </w:rPr>
        <w:t>ה</w:t>
      </w:r>
      <w:r w:rsidRPr="00C00235">
        <w:rPr>
          <w:rtl/>
        </w:rPr>
        <w:t>הצעה שלכם</w:t>
      </w:r>
      <w:r w:rsidR="000221C0">
        <w:rPr>
          <w:rFonts w:hint="cs"/>
          <w:rtl/>
        </w:rPr>
        <w:t xml:space="preserve">. </w:t>
      </w:r>
    </w:p>
    <w:p w14:paraId="78809D0B" w14:textId="77777777" w:rsidR="000221C0" w:rsidRDefault="000221C0" w:rsidP="000221C0">
      <w:pPr>
        <w:rPr>
          <w:rtl/>
        </w:rPr>
      </w:pPr>
      <w:bookmarkStart w:id="425" w:name="_ETM_Q1_1972479"/>
      <w:bookmarkStart w:id="426" w:name="_ETM_Q1_1972585"/>
      <w:bookmarkStart w:id="427" w:name="_ETM_Q1_1976094"/>
      <w:bookmarkStart w:id="428" w:name="_ETM_Q1_1973201"/>
      <w:bookmarkStart w:id="429" w:name="_ETM_Q1_1973301"/>
      <w:bookmarkStart w:id="430" w:name="_ETM_Q1_1972377"/>
      <w:bookmarkEnd w:id="425"/>
      <w:bookmarkEnd w:id="426"/>
      <w:bookmarkEnd w:id="427"/>
      <w:bookmarkEnd w:id="428"/>
      <w:bookmarkEnd w:id="429"/>
      <w:bookmarkEnd w:id="430"/>
    </w:p>
    <w:p w14:paraId="7915B710" w14:textId="77777777" w:rsidR="000221C0" w:rsidRDefault="000221C0" w:rsidP="000221C0">
      <w:pPr>
        <w:pStyle w:val="a4"/>
        <w:keepNext/>
        <w:rPr>
          <w:rtl/>
        </w:rPr>
      </w:pPr>
      <w:bookmarkStart w:id="431" w:name="ET_speaker_6352_266"/>
      <w:r w:rsidRPr="000221C0">
        <w:rPr>
          <w:rStyle w:val="TagStyle"/>
          <w:rtl/>
        </w:rPr>
        <w:t xml:space="preserve"> &lt;&lt; דובר &gt;&gt; </w:t>
      </w:r>
      <w:r>
        <w:rPr>
          <w:rtl/>
        </w:rPr>
        <w:t>אלמוג כהן (עוצמה יהודית):</w:t>
      </w:r>
      <w:r w:rsidRPr="000221C0">
        <w:rPr>
          <w:rStyle w:val="TagStyle"/>
          <w:rtl/>
        </w:rPr>
        <w:t xml:space="preserve"> &lt;&lt; דובר &gt;&gt;</w:t>
      </w:r>
      <w:r>
        <w:rPr>
          <w:rtl/>
        </w:rPr>
        <w:t xml:space="preserve">   </w:t>
      </w:r>
      <w:bookmarkEnd w:id="431"/>
    </w:p>
    <w:p w14:paraId="511CDB9F" w14:textId="77777777" w:rsidR="000221C0" w:rsidRDefault="000221C0" w:rsidP="000221C0">
      <w:pPr>
        <w:pStyle w:val="KeepWithNext"/>
        <w:rPr>
          <w:rtl/>
        </w:rPr>
      </w:pPr>
    </w:p>
    <w:p w14:paraId="5B223183" w14:textId="3351B3BF" w:rsidR="000221C0" w:rsidRDefault="000221C0" w:rsidP="000221C0">
      <w:pPr>
        <w:rPr>
          <w:rtl/>
        </w:rPr>
      </w:pPr>
      <w:bookmarkStart w:id="432" w:name="_ETM_Q1_1973327"/>
      <w:bookmarkStart w:id="433" w:name="_ETM_Q1_1973408"/>
      <w:bookmarkEnd w:id="432"/>
      <w:bookmarkEnd w:id="433"/>
      <w:r>
        <w:rPr>
          <w:rFonts w:hint="cs"/>
          <w:rtl/>
        </w:rPr>
        <w:t xml:space="preserve">הרי </w:t>
      </w:r>
      <w:r>
        <w:rPr>
          <w:rtl/>
        </w:rPr>
        <w:t>מה הבעייתיות</w:t>
      </w:r>
      <w:r>
        <w:rPr>
          <w:rFonts w:hint="cs"/>
          <w:rtl/>
        </w:rPr>
        <w:t>?</w:t>
      </w:r>
      <w:r w:rsidR="00C00235" w:rsidRPr="00C00235">
        <w:rPr>
          <w:rtl/>
        </w:rPr>
        <w:t xml:space="preserve"> פה קבור הכלב</w:t>
      </w:r>
      <w:r>
        <w:rPr>
          <w:rFonts w:hint="cs"/>
          <w:rtl/>
        </w:rPr>
        <w:t>.</w:t>
      </w:r>
      <w:r w:rsidR="00C00235" w:rsidRPr="00C00235">
        <w:rPr>
          <w:rtl/>
        </w:rPr>
        <w:t xml:space="preserve"> </w:t>
      </w:r>
      <w:r>
        <w:rPr>
          <w:rFonts w:hint="cs"/>
          <w:rtl/>
        </w:rPr>
        <w:t>כ</w:t>
      </w:r>
      <w:r w:rsidR="00C00235" w:rsidRPr="00C00235">
        <w:rPr>
          <w:rtl/>
        </w:rPr>
        <w:t>שאתה אומר לי</w:t>
      </w:r>
      <w:r w:rsidR="00CE31E9">
        <w:rPr>
          <w:rFonts w:hint="cs"/>
          <w:rtl/>
        </w:rPr>
        <w:t>:</w:t>
      </w:r>
      <w:r w:rsidR="00C00235" w:rsidRPr="00C00235">
        <w:rPr>
          <w:rtl/>
        </w:rPr>
        <w:t xml:space="preserve"> בלתי סביר בעליל</w:t>
      </w:r>
      <w:r w:rsidR="00CE31E9">
        <w:rPr>
          <w:rFonts w:hint="cs"/>
          <w:rtl/>
        </w:rPr>
        <w:t>,</w:t>
      </w:r>
      <w:r w:rsidR="00C00235" w:rsidRPr="00C00235">
        <w:rPr>
          <w:rtl/>
        </w:rPr>
        <w:t xml:space="preserve"> מבלי להביא לי הגדרה מדויקת</w:t>
      </w:r>
      <w:r>
        <w:rPr>
          <w:rFonts w:hint="cs"/>
          <w:rtl/>
        </w:rPr>
        <w:t xml:space="preserve"> </w:t>
      </w:r>
      <w:bookmarkStart w:id="434" w:name="_ETM_Q1_1990530"/>
      <w:bookmarkEnd w:id="434"/>
      <w:r>
        <w:rPr>
          <w:rFonts w:hint="cs"/>
          <w:rtl/>
        </w:rPr>
        <w:t>- - -</w:t>
      </w:r>
    </w:p>
    <w:p w14:paraId="49D244C2" w14:textId="77777777" w:rsidR="000221C0" w:rsidRDefault="000221C0" w:rsidP="000221C0">
      <w:pPr>
        <w:rPr>
          <w:rtl/>
        </w:rPr>
      </w:pPr>
    </w:p>
    <w:p w14:paraId="22A49BF9" w14:textId="77777777" w:rsidR="000221C0" w:rsidRDefault="000221C0" w:rsidP="000221C0">
      <w:pPr>
        <w:pStyle w:val="af9"/>
        <w:keepNext/>
        <w:rPr>
          <w:rtl/>
        </w:rPr>
      </w:pPr>
      <w:bookmarkStart w:id="435" w:name="ET_guest_882409_268"/>
      <w:r w:rsidRPr="000221C0">
        <w:rPr>
          <w:rStyle w:val="TagStyle"/>
          <w:rtl/>
        </w:rPr>
        <w:t xml:space="preserve"> &lt;&lt; אורח &gt;&gt; </w:t>
      </w:r>
      <w:r>
        <w:rPr>
          <w:rtl/>
        </w:rPr>
        <w:t xml:space="preserve">איתמר </w:t>
      </w:r>
      <w:proofErr w:type="spellStart"/>
      <w:r>
        <w:rPr>
          <w:rtl/>
        </w:rPr>
        <w:t>גלבפיש</w:t>
      </w:r>
      <w:proofErr w:type="spellEnd"/>
      <w:r>
        <w:rPr>
          <w:rtl/>
        </w:rPr>
        <w:t>:</w:t>
      </w:r>
      <w:r w:rsidRPr="000221C0">
        <w:rPr>
          <w:rStyle w:val="TagStyle"/>
          <w:rtl/>
        </w:rPr>
        <w:t xml:space="preserve"> &lt;&lt; אורח &gt;&gt;</w:t>
      </w:r>
      <w:r>
        <w:rPr>
          <w:rtl/>
        </w:rPr>
        <w:t xml:space="preserve">   </w:t>
      </w:r>
      <w:bookmarkEnd w:id="435"/>
    </w:p>
    <w:p w14:paraId="20005C9A" w14:textId="77777777" w:rsidR="000221C0" w:rsidRDefault="000221C0" w:rsidP="000221C0">
      <w:pPr>
        <w:pStyle w:val="KeepWithNext"/>
        <w:rPr>
          <w:rtl/>
        </w:rPr>
      </w:pPr>
    </w:p>
    <w:p w14:paraId="48ED3BD0" w14:textId="1F478DE2" w:rsidR="000221C0" w:rsidRDefault="00C00235" w:rsidP="000221C0">
      <w:pPr>
        <w:rPr>
          <w:rtl/>
        </w:rPr>
      </w:pPr>
      <w:r w:rsidRPr="00C00235">
        <w:rPr>
          <w:rtl/>
        </w:rPr>
        <w:t>אני לא אמרתי דבר</w:t>
      </w:r>
      <w:r w:rsidR="000221C0">
        <w:rPr>
          <w:rFonts w:hint="cs"/>
          <w:rtl/>
        </w:rPr>
        <w:t>,</w:t>
      </w:r>
      <w:r w:rsidRPr="00C00235">
        <w:rPr>
          <w:rtl/>
        </w:rPr>
        <w:t xml:space="preserve"> </w:t>
      </w:r>
      <w:r w:rsidR="000221C0">
        <w:rPr>
          <w:rFonts w:hint="cs"/>
          <w:rtl/>
        </w:rPr>
        <w:t xml:space="preserve">אתה כתבת </w:t>
      </w:r>
      <w:r w:rsidR="00CE31E9">
        <w:rPr>
          <w:rFonts w:hint="cs"/>
          <w:rtl/>
        </w:rPr>
        <w:t>בהגדרה</w:t>
      </w:r>
      <w:bookmarkStart w:id="436" w:name="_ETM_Q1_1990267"/>
      <w:bookmarkEnd w:id="436"/>
      <w:r w:rsidR="000221C0">
        <w:rPr>
          <w:rFonts w:hint="cs"/>
          <w:rtl/>
        </w:rPr>
        <w:t xml:space="preserve">. </w:t>
      </w:r>
    </w:p>
    <w:p w14:paraId="501C796C" w14:textId="77777777" w:rsidR="000221C0" w:rsidRDefault="000221C0" w:rsidP="000221C0">
      <w:pPr>
        <w:rPr>
          <w:rtl/>
        </w:rPr>
      </w:pPr>
      <w:bookmarkStart w:id="437" w:name="_ETM_Q1_1994090"/>
      <w:bookmarkStart w:id="438" w:name="_ETM_Q1_1994167"/>
      <w:bookmarkEnd w:id="437"/>
      <w:bookmarkEnd w:id="438"/>
    </w:p>
    <w:p w14:paraId="6F6AFC6C" w14:textId="77777777" w:rsidR="000221C0" w:rsidRDefault="000221C0" w:rsidP="000221C0">
      <w:pPr>
        <w:pStyle w:val="a4"/>
        <w:keepNext/>
        <w:rPr>
          <w:rtl/>
        </w:rPr>
      </w:pPr>
      <w:bookmarkStart w:id="439" w:name="ET_speaker_6352_269"/>
      <w:r w:rsidRPr="000221C0">
        <w:rPr>
          <w:rStyle w:val="TagStyle"/>
          <w:rtl/>
        </w:rPr>
        <w:t xml:space="preserve"> &lt;&lt; דובר &gt;&gt; </w:t>
      </w:r>
      <w:r>
        <w:rPr>
          <w:rtl/>
        </w:rPr>
        <w:t>אלמוג כהן (עוצמה יהודית):</w:t>
      </w:r>
      <w:r w:rsidRPr="000221C0">
        <w:rPr>
          <w:rStyle w:val="TagStyle"/>
          <w:rtl/>
        </w:rPr>
        <w:t xml:space="preserve"> &lt;&lt; דובר &gt;&gt;</w:t>
      </w:r>
      <w:r>
        <w:rPr>
          <w:rtl/>
        </w:rPr>
        <w:t xml:space="preserve">   </w:t>
      </w:r>
      <w:bookmarkEnd w:id="439"/>
    </w:p>
    <w:p w14:paraId="7662B36B" w14:textId="77777777" w:rsidR="000221C0" w:rsidRDefault="000221C0" w:rsidP="000221C0">
      <w:pPr>
        <w:pStyle w:val="KeepWithNext"/>
        <w:rPr>
          <w:rtl/>
        </w:rPr>
      </w:pPr>
    </w:p>
    <w:p w14:paraId="4389F733" w14:textId="77777777" w:rsidR="00A1187D" w:rsidRDefault="000221C0" w:rsidP="00A1187D">
      <w:pPr>
        <w:rPr>
          <w:rtl/>
        </w:rPr>
      </w:pPr>
      <w:r>
        <w:rPr>
          <w:rFonts w:hint="cs"/>
          <w:rtl/>
        </w:rPr>
        <w:t xml:space="preserve">אתה </w:t>
      </w:r>
      <w:r w:rsidR="00C00235" w:rsidRPr="00C00235">
        <w:rPr>
          <w:rtl/>
        </w:rPr>
        <w:t>אמרת</w:t>
      </w:r>
      <w:r w:rsidR="00A1187D">
        <w:rPr>
          <w:rFonts w:hint="cs"/>
          <w:rtl/>
        </w:rPr>
        <w:t>.</w:t>
      </w:r>
      <w:r w:rsidR="00C00235" w:rsidRPr="00C00235">
        <w:rPr>
          <w:rtl/>
        </w:rPr>
        <w:t xml:space="preserve"> אני אשאל אותך שאלה</w:t>
      </w:r>
      <w:r w:rsidR="00A1187D">
        <w:rPr>
          <w:rFonts w:hint="cs"/>
          <w:rtl/>
        </w:rPr>
        <w:t>,</w:t>
      </w:r>
      <w:r w:rsidR="00C00235" w:rsidRPr="00C00235">
        <w:rPr>
          <w:rtl/>
        </w:rPr>
        <w:t xml:space="preserve"> </w:t>
      </w:r>
      <w:r w:rsidR="00A1187D">
        <w:rPr>
          <w:rFonts w:hint="cs"/>
          <w:rtl/>
        </w:rPr>
        <w:t xml:space="preserve">החייל </w:t>
      </w:r>
      <w:r w:rsidR="00A1187D">
        <w:rPr>
          <w:rFonts w:hint="eastAsia"/>
          <w:rtl/>
        </w:rPr>
        <w:t>–</w:t>
      </w:r>
      <w:r w:rsidR="00A1187D">
        <w:rPr>
          <w:rFonts w:hint="cs"/>
          <w:rtl/>
        </w:rPr>
        <w:t xml:space="preserve"> </w:t>
      </w:r>
      <w:r w:rsidR="00A1187D">
        <w:rPr>
          <w:rtl/>
        </w:rPr>
        <w:t>במקום לעשות נוהל מעצר חשוד ול</w:t>
      </w:r>
      <w:r w:rsidR="00A1187D">
        <w:rPr>
          <w:rFonts w:hint="cs"/>
          <w:rtl/>
        </w:rPr>
        <w:t>י</w:t>
      </w:r>
      <w:r w:rsidR="00A1187D">
        <w:rPr>
          <w:rtl/>
        </w:rPr>
        <w:t>ר</w:t>
      </w:r>
      <w:r w:rsidR="00C00235" w:rsidRPr="00C00235">
        <w:rPr>
          <w:rtl/>
        </w:rPr>
        <w:t xml:space="preserve">ות </w:t>
      </w:r>
      <w:r w:rsidR="00A1187D">
        <w:rPr>
          <w:rFonts w:hint="cs"/>
          <w:rtl/>
        </w:rPr>
        <w:t>שלושה</w:t>
      </w:r>
      <w:r w:rsidR="00C00235" w:rsidRPr="00C00235">
        <w:rPr>
          <w:rtl/>
        </w:rPr>
        <w:t xml:space="preserve"> כדורים באוויר</w:t>
      </w:r>
      <w:r w:rsidR="00A1187D">
        <w:rPr>
          <w:rFonts w:hint="cs"/>
          <w:rtl/>
        </w:rPr>
        <w:t>,</w:t>
      </w:r>
      <w:r w:rsidR="00C00235" w:rsidRPr="00C00235">
        <w:rPr>
          <w:rtl/>
        </w:rPr>
        <w:t xml:space="preserve"> ירה אחד ואז ירה למרכ</w:t>
      </w:r>
      <w:r w:rsidR="00C00235" w:rsidRPr="00D1374D">
        <w:rPr>
          <w:rtl/>
        </w:rPr>
        <w:t>ז מאס</w:t>
      </w:r>
      <w:r w:rsidR="00A1187D" w:rsidRPr="00D1374D">
        <w:rPr>
          <w:rtl/>
        </w:rPr>
        <w:t>ה</w:t>
      </w:r>
      <w:r w:rsidR="00A1187D" w:rsidRPr="00D1374D">
        <w:rPr>
          <w:rFonts w:hint="cs"/>
          <w:rtl/>
        </w:rPr>
        <w:t>,</w:t>
      </w:r>
      <w:r w:rsidR="00C00235" w:rsidRPr="00C00235">
        <w:rPr>
          <w:rtl/>
        </w:rPr>
        <w:t xml:space="preserve"> זה סביר </w:t>
      </w:r>
      <w:r w:rsidR="00A1187D">
        <w:rPr>
          <w:rFonts w:hint="cs"/>
          <w:rtl/>
        </w:rPr>
        <w:t xml:space="preserve">או בלתי </w:t>
      </w:r>
      <w:r w:rsidR="00C00235" w:rsidRPr="00C00235">
        <w:rPr>
          <w:rtl/>
        </w:rPr>
        <w:t>סביר</w:t>
      </w:r>
      <w:r w:rsidR="00A1187D">
        <w:rPr>
          <w:rFonts w:hint="cs"/>
          <w:rtl/>
        </w:rPr>
        <w:t>?</w:t>
      </w:r>
      <w:r w:rsidR="00C00235" w:rsidRPr="00C00235">
        <w:rPr>
          <w:rtl/>
        </w:rPr>
        <w:t xml:space="preserve"> </w:t>
      </w:r>
    </w:p>
    <w:p w14:paraId="1EDD2596" w14:textId="77777777" w:rsidR="00A1187D" w:rsidRDefault="00A1187D" w:rsidP="00A1187D">
      <w:pPr>
        <w:rPr>
          <w:rtl/>
        </w:rPr>
      </w:pPr>
      <w:bookmarkStart w:id="440" w:name="_ETM_Q1_2006702"/>
      <w:bookmarkStart w:id="441" w:name="_ETM_Q1_2006789"/>
      <w:bookmarkEnd w:id="440"/>
      <w:bookmarkEnd w:id="441"/>
    </w:p>
    <w:p w14:paraId="24F7BEF7" w14:textId="77777777" w:rsidR="00A1187D" w:rsidRDefault="00A1187D" w:rsidP="00A1187D">
      <w:pPr>
        <w:pStyle w:val="af9"/>
        <w:keepNext/>
        <w:rPr>
          <w:rtl/>
        </w:rPr>
      </w:pPr>
      <w:bookmarkStart w:id="442" w:name="ET_guest_882409_270"/>
      <w:r w:rsidRPr="00A1187D">
        <w:rPr>
          <w:rStyle w:val="TagStyle"/>
          <w:rtl/>
        </w:rPr>
        <w:t xml:space="preserve"> &lt;&lt; אורח &gt;&gt; </w:t>
      </w:r>
      <w:r>
        <w:rPr>
          <w:rtl/>
        </w:rPr>
        <w:t xml:space="preserve">איתמר </w:t>
      </w:r>
      <w:proofErr w:type="spellStart"/>
      <w:r>
        <w:rPr>
          <w:rtl/>
        </w:rPr>
        <w:t>גלבפיש</w:t>
      </w:r>
      <w:proofErr w:type="spellEnd"/>
      <w:r>
        <w:rPr>
          <w:rtl/>
        </w:rPr>
        <w:t>:</w:t>
      </w:r>
      <w:r w:rsidRPr="00A1187D">
        <w:rPr>
          <w:rStyle w:val="TagStyle"/>
          <w:rtl/>
        </w:rPr>
        <w:t xml:space="preserve"> &lt;&lt; אורח &gt;&gt;</w:t>
      </w:r>
      <w:r>
        <w:rPr>
          <w:rtl/>
        </w:rPr>
        <w:t xml:space="preserve">   </w:t>
      </w:r>
      <w:bookmarkEnd w:id="442"/>
    </w:p>
    <w:p w14:paraId="4F65CA8B" w14:textId="77777777" w:rsidR="00A1187D" w:rsidRDefault="00A1187D" w:rsidP="00A1187D">
      <w:pPr>
        <w:pStyle w:val="KeepWithNext"/>
        <w:rPr>
          <w:rtl/>
        </w:rPr>
      </w:pPr>
    </w:p>
    <w:p w14:paraId="0F1814E9" w14:textId="77777777" w:rsidR="00A1187D" w:rsidRDefault="00A1187D" w:rsidP="00A1187D">
      <w:pPr>
        <w:rPr>
          <w:rtl/>
        </w:rPr>
      </w:pPr>
      <w:bookmarkStart w:id="443" w:name="_ETM_Q1_2006846"/>
      <w:bookmarkStart w:id="444" w:name="_ETM_Q1_2006906"/>
      <w:bookmarkEnd w:id="443"/>
      <w:bookmarkEnd w:id="444"/>
      <w:r>
        <w:rPr>
          <w:rFonts w:hint="cs"/>
          <w:rtl/>
        </w:rPr>
        <w:t xml:space="preserve">אני </w:t>
      </w:r>
      <w:r>
        <w:rPr>
          <w:rtl/>
        </w:rPr>
        <w:t>לא אמרתי דבר</w:t>
      </w:r>
      <w:r>
        <w:rPr>
          <w:rFonts w:hint="cs"/>
          <w:rtl/>
        </w:rPr>
        <w:t>.</w:t>
      </w:r>
      <w:r w:rsidR="00C00235" w:rsidRPr="00C00235">
        <w:rPr>
          <w:rtl/>
        </w:rPr>
        <w:t xml:space="preserve"> כל מה שאמרתי עד עכשיו זה מה </w:t>
      </w:r>
      <w:r>
        <w:rPr>
          <w:rFonts w:hint="cs"/>
          <w:rtl/>
        </w:rPr>
        <w:t>ש</w:t>
      </w:r>
      <w:r w:rsidR="00C00235" w:rsidRPr="00C00235">
        <w:rPr>
          <w:rtl/>
        </w:rPr>
        <w:t>כתוב בהצעה</w:t>
      </w:r>
      <w:r>
        <w:rPr>
          <w:rFonts w:hint="cs"/>
          <w:rtl/>
        </w:rPr>
        <w:t>,</w:t>
      </w:r>
      <w:r w:rsidR="00C00235" w:rsidRPr="00C00235">
        <w:rPr>
          <w:rtl/>
        </w:rPr>
        <w:t xml:space="preserve"> והסברתי מה כתוב שם </w:t>
      </w:r>
      <w:r>
        <w:rPr>
          <w:rFonts w:hint="cs"/>
          <w:rtl/>
        </w:rPr>
        <w:t xml:space="preserve">מבחינה משפטית. </w:t>
      </w:r>
      <w:bookmarkStart w:id="445" w:name="_ETM_Q1_2008979"/>
      <w:bookmarkEnd w:id="445"/>
    </w:p>
    <w:p w14:paraId="29E6DD07" w14:textId="77777777" w:rsidR="00A1187D" w:rsidRDefault="00A1187D" w:rsidP="00A1187D">
      <w:pPr>
        <w:rPr>
          <w:rtl/>
        </w:rPr>
      </w:pPr>
      <w:bookmarkStart w:id="446" w:name="_ETM_Q1_2009409"/>
      <w:bookmarkStart w:id="447" w:name="_ETM_Q1_2009487"/>
      <w:bookmarkEnd w:id="446"/>
      <w:bookmarkEnd w:id="447"/>
    </w:p>
    <w:p w14:paraId="18BA19BB" w14:textId="77777777" w:rsidR="00A1187D" w:rsidRDefault="00A1187D" w:rsidP="00A1187D">
      <w:pPr>
        <w:pStyle w:val="af6"/>
        <w:keepNext/>
        <w:rPr>
          <w:rtl/>
        </w:rPr>
      </w:pPr>
      <w:bookmarkStart w:id="448" w:name="ET_yor_6358_271"/>
      <w:r w:rsidRPr="00A1187D">
        <w:rPr>
          <w:rStyle w:val="TagStyle"/>
          <w:rtl/>
        </w:rPr>
        <w:t xml:space="preserve"> &lt;&lt; יור &gt;&gt; </w:t>
      </w:r>
      <w:r>
        <w:rPr>
          <w:rtl/>
        </w:rPr>
        <w:t>היו"ר צביקה פוגל:</w:t>
      </w:r>
      <w:r w:rsidRPr="00A1187D">
        <w:rPr>
          <w:rStyle w:val="TagStyle"/>
          <w:rtl/>
        </w:rPr>
        <w:t xml:space="preserve"> &lt;&lt; יור &gt;&gt;</w:t>
      </w:r>
      <w:r>
        <w:rPr>
          <w:rtl/>
        </w:rPr>
        <w:t xml:space="preserve">   </w:t>
      </w:r>
      <w:bookmarkEnd w:id="448"/>
    </w:p>
    <w:p w14:paraId="3679D9A6" w14:textId="77777777" w:rsidR="00A1187D" w:rsidRDefault="00A1187D" w:rsidP="00A1187D">
      <w:pPr>
        <w:pStyle w:val="KeepWithNext"/>
        <w:rPr>
          <w:rtl/>
        </w:rPr>
      </w:pPr>
    </w:p>
    <w:p w14:paraId="7B9F906A" w14:textId="77777777" w:rsidR="00A1187D" w:rsidRDefault="00A1187D" w:rsidP="00A1187D">
      <w:pPr>
        <w:rPr>
          <w:rtl/>
        </w:rPr>
      </w:pPr>
      <w:bookmarkStart w:id="449" w:name="_ETM_Q1_2010861"/>
      <w:bookmarkEnd w:id="449"/>
      <w:r>
        <w:rPr>
          <w:rtl/>
        </w:rPr>
        <w:t>אני רוצה להקריא א</w:t>
      </w:r>
      <w:r>
        <w:rPr>
          <w:rFonts w:hint="cs"/>
          <w:rtl/>
        </w:rPr>
        <w:t>ת מילות הפתיחה של ההצעה</w:t>
      </w:r>
      <w:r w:rsidR="00C00235" w:rsidRPr="00C00235">
        <w:rPr>
          <w:rtl/>
        </w:rPr>
        <w:t xml:space="preserve"> פעם נוספת כדי שיהיה ברור</w:t>
      </w:r>
      <w:r>
        <w:rPr>
          <w:rFonts w:hint="cs"/>
          <w:rtl/>
        </w:rPr>
        <w:t>.</w:t>
      </w:r>
      <w:r w:rsidR="00C00235" w:rsidRPr="00C00235">
        <w:rPr>
          <w:rtl/>
        </w:rPr>
        <w:t xml:space="preserve"> מילות הפתיחה</w:t>
      </w:r>
      <w:r>
        <w:rPr>
          <w:rFonts w:hint="cs"/>
          <w:rtl/>
        </w:rPr>
        <w:t xml:space="preserve"> הן:</w:t>
      </w:r>
      <w:r w:rsidR="00C00235" w:rsidRPr="00C00235">
        <w:rPr>
          <w:rtl/>
        </w:rPr>
        <w:t xml:space="preserve"> </w:t>
      </w:r>
      <w:r>
        <w:rPr>
          <w:rFonts w:hint="cs"/>
          <w:rtl/>
        </w:rPr>
        <w:t xml:space="preserve">"לא יישא </w:t>
      </w:r>
      <w:r w:rsidR="00C00235" w:rsidRPr="00C00235">
        <w:rPr>
          <w:rtl/>
        </w:rPr>
        <w:t>איש כוחות הביטחון באחריות פלילית</w:t>
      </w:r>
      <w:r>
        <w:rPr>
          <w:rFonts w:hint="cs"/>
          <w:rtl/>
        </w:rPr>
        <w:t>"</w:t>
      </w:r>
      <w:r w:rsidR="00C00235" w:rsidRPr="00C00235">
        <w:rPr>
          <w:rtl/>
        </w:rPr>
        <w:t xml:space="preserve">. </w:t>
      </w:r>
    </w:p>
    <w:p w14:paraId="33742DEA" w14:textId="77777777" w:rsidR="00A1187D" w:rsidRDefault="00A1187D" w:rsidP="00A1187D">
      <w:pPr>
        <w:rPr>
          <w:rtl/>
        </w:rPr>
      </w:pPr>
    </w:p>
    <w:p w14:paraId="0B124A25" w14:textId="77777777" w:rsidR="00A1187D" w:rsidRDefault="00A1187D" w:rsidP="00A1187D">
      <w:pPr>
        <w:pStyle w:val="-"/>
        <w:keepNext/>
        <w:rPr>
          <w:rtl/>
        </w:rPr>
      </w:pPr>
      <w:bookmarkStart w:id="450" w:name="ET_speakercontinue_882409_272"/>
      <w:r w:rsidRPr="00A1187D">
        <w:rPr>
          <w:rStyle w:val="TagStyle"/>
          <w:rtl/>
        </w:rPr>
        <w:t xml:space="preserve"> &lt;&lt; דובר_המשך &gt;&gt; </w:t>
      </w:r>
      <w:r>
        <w:rPr>
          <w:rtl/>
        </w:rPr>
        <w:t xml:space="preserve">איתמר </w:t>
      </w:r>
      <w:proofErr w:type="spellStart"/>
      <w:r>
        <w:rPr>
          <w:rtl/>
        </w:rPr>
        <w:t>גלבפיש</w:t>
      </w:r>
      <w:proofErr w:type="spellEnd"/>
      <w:r>
        <w:rPr>
          <w:rtl/>
        </w:rPr>
        <w:t>:</w:t>
      </w:r>
      <w:r w:rsidRPr="00A1187D">
        <w:rPr>
          <w:rStyle w:val="TagStyle"/>
          <w:rtl/>
        </w:rPr>
        <w:t xml:space="preserve"> &lt;&lt; דובר_המשך &gt;&gt;</w:t>
      </w:r>
      <w:r>
        <w:rPr>
          <w:rtl/>
        </w:rPr>
        <w:t xml:space="preserve">   </w:t>
      </w:r>
      <w:bookmarkEnd w:id="450"/>
    </w:p>
    <w:p w14:paraId="57B322A4" w14:textId="77777777" w:rsidR="00A1187D" w:rsidRDefault="00A1187D" w:rsidP="00A1187D">
      <w:pPr>
        <w:pStyle w:val="KeepWithNext"/>
        <w:rPr>
          <w:rtl/>
        </w:rPr>
      </w:pPr>
    </w:p>
    <w:p w14:paraId="0E44C612" w14:textId="77777777" w:rsidR="00A1187D" w:rsidRDefault="00C00235" w:rsidP="00A1187D">
      <w:pPr>
        <w:rPr>
          <w:rtl/>
        </w:rPr>
      </w:pPr>
      <w:r w:rsidRPr="00C00235">
        <w:rPr>
          <w:rtl/>
        </w:rPr>
        <w:t>ואז זה ממשיך</w:t>
      </w:r>
      <w:r w:rsidR="00A1187D">
        <w:rPr>
          <w:rFonts w:hint="cs"/>
          <w:rtl/>
        </w:rPr>
        <w:t>.</w:t>
      </w:r>
    </w:p>
    <w:p w14:paraId="7F6F67DE" w14:textId="77777777" w:rsidR="00A1187D" w:rsidRDefault="00A1187D" w:rsidP="00A1187D">
      <w:pPr>
        <w:rPr>
          <w:rtl/>
        </w:rPr>
      </w:pPr>
      <w:bookmarkStart w:id="451" w:name="_ETM_Q1_2019483"/>
      <w:bookmarkStart w:id="452" w:name="_ETM_Q1_2019566"/>
      <w:bookmarkEnd w:id="451"/>
      <w:bookmarkEnd w:id="452"/>
    </w:p>
    <w:p w14:paraId="6FF0ACDA" w14:textId="77777777" w:rsidR="00A1187D" w:rsidRDefault="00A1187D" w:rsidP="00A1187D">
      <w:pPr>
        <w:pStyle w:val="af6"/>
        <w:keepNext/>
        <w:rPr>
          <w:rtl/>
        </w:rPr>
      </w:pPr>
      <w:bookmarkStart w:id="453" w:name="ET_yor_6358_273"/>
      <w:r w:rsidRPr="00A1187D">
        <w:rPr>
          <w:rStyle w:val="TagStyle"/>
          <w:rtl/>
        </w:rPr>
        <w:t xml:space="preserve"> &lt;&lt; יור &gt;&gt; </w:t>
      </w:r>
      <w:r>
        <w:rPr>
          <w:rtl/>
        </w:rPr>
        <w:t>היו"ר צביקה פוגל:</w:t>
      </w:r>
      <w:r w:rsidRPr="00A1187D">
        <w:rPr>
          <w:rStyle w:val="TagStyle"/>
          <w:rtl/>
        </w:rPr>
        <w:t xml:space="preserve"> &lt;&lt; יור &gt;&gt;</w:t>
      </w:r>
      <w:r>
        <w:rPr>
          <w:rtl/>
        </w:rPr>
        <w:t xml:space="preserve">   </w:t>
      </w:r>
      <w:bookmarkEnd w:id="453"/>
    </w:p>
    <w:p w14:paraId="7F24151D" w14:textId="77777777" w:rsidR="00A1187D" w:rsidRDefault="00A1187D" w:rsidP="00A1187D">
      <w:pPr>
        <w:pStyle w:val="KeepWithNext"/>
        <w:rPr>
          <w:rtl/>
        </w:rPr>
      </w:pPr>
    </w:p>
    <w:p w14:paraId="264AE55C" w14:textId="77777777" w:rsidR="00A1187D" w:rsidRDefault="00C00235" w:rsidP="00A1187D">
      <w:pPr>
        <w:rPr>
          <w:rtl/>
        </w:rPr>
      </w:pPr>
      <w:bookmarkStart w:id="454" w:name="_ETM_Q1_2020479"/>
      <w:bookmarkEnd w:id="454"/>
      <w:r w:rsidRPr="00C00235">
        <w:rPr>
          <w:rtl/>
        </w:rPr>
        <w:t xml:space="preserve">אבל זאת </w:t>
      </w:r>
      <w:r w:rsidR="00A1187D">
        <w:rPr>
          <w:rtl/>
        </w:rPr>
        <w:t>הגדר</w:t>
      </w:r>
      <w:r w:rsidRPr="00C00235">
        <w:rPr>
          <w:rtl/>
        </w:rPr>
        <w:t>ת</w:t>
      </w:r>
      <w:r w:rsidR="00A1187D">
        <w:rPr>
          <w:rFonts w:hint="cs"/>
          <w:rtl/>
        </w:rPr>
        <w:t xml:space="preserve"> ה</w:t>
      </w:r>
      <w:r w:rsidRPr="00C00235">
        <w:rPr>
          <w:rtl/>
        </w:rPr>
        <w:t>פתיחה שלה. כלומר</w:t>
      </w:r>
      <w:r w:rsidR="00A1187D">
        <w:rPr>
          <w:rFonts w:hint="cs"/>
          <w:rtl/>
        </w:rPr>
        <w:t>,</w:t>
      </w:r>
      <w:bookmarkStart w:id="455" w:name="_ETM_Q1_2027612"/>
      <w:bookmarkEnd w:id="455"/>
      <w:r w:rsidRPr="00C00235">
        <w:rPr>
          <w:rtl/>
        </w:rPr>
        <w:t xml:space="preserve"> הצעת החוק באה להגדיר שהוא לא </w:t>
      </w:r>
      <w:r w:rsidR="00A1187D">
        <w:rPr>
          <w:rFonts w:hint="cs"/>
          <w:rtl/>
        </w:rPr>
        <w:t xml:space="preserve">יישא </w:t>
      </w:r>
      <w:r w:rsidR="00A1187D">
        <w:rPr>
          <w:rtl/>
        </w:rPr>
        <w:t>–</w:t>
      </w:r>
      <w:r w:rsidR="00A1187D">
        <w:rPr>
          <w:rFonts w:hint="cs"/>
          <w:rtl/>
        </w:rPr>
        <w:t xml:space="preserve"> </w:t>
      </w:r>
      <w:r w:rsidRPr="00C00235">
        <w:rPr>
          <w:rtl/>
        </w:rPr>
        <w:t>אחרי זה יש את הסי</w:t>
      </w:r>
      <w:r w:rsidR="00A1187D">
        <w:rPr>
          <w:rFonts w:hint="cs"/>
          <w:rtl/>
        </w:rPr>
        <w:t>י</w:t>
      </w:r>
      <w:r w:rsidRPr="00C00235">
        <w:rPr>
          <w:rtl/>
        </w:rPr>
        <w:t>גים</w:t>
      </w:r>
      <w:r w:rsidR="00A1187D">
        <w:rPr>
          <w:rFonts w:hint="cs"/>
          <w:rtl/>
        </w:rPr>
        <w:t>, אבל הסייגים הם</w:t>
      </w:r>
      <w:r w:rsidR="00A1187D">
        <w:rPr>
          <w:rtl/>
        </w:rPr>
        <w:t xml:space="preserve"> לאחריות הפלילית</w:t>
      </w:r>
      <w:r w:rsidR="00A1187D">
        <w:rPr>
          <w:rFonts w:hint="cs"/>
          <w:rtl/>
        </w:rPr>
        <w:t>.</w:t>
      </w:r>
    </w:p>
    <w:p w14:paraId="224DBC96" w14:textId="77777777" w:rsidR="00A1187D" w:rsidRDefault="00A1187D" w:rsidP="00A1187D">
      <w:pPr>
        <w:rPr>
          <w:rtl/>
        </w:rPr>
      </w:pPr>
      <w:bookmarkStart w:id="456" w:name="_ETM_Q1_2035315"/>
      <w:bookmarkStart w:id="457" w:name="_ETM_Q1_2035450"/>
      <w:bookmarkEnd w:id="456"/>
      <w:bookmarkEnd w:id="457"/>
    </w:p>
    <w:p w14:paraId="1B4888E2" w14:textId="77777777" w:rsidR="00A1187D" w:rsidRDefault="00A1187D" w:rsidP="00A1187D">
      <w:pPr>
        <w:pStyle w:val="-"/>
        <w:keepNext/>
        <w:rPr>
          <w:rtl/>
        </w:rPr>
      </w:pPr>
      <w:bookmarkStart w:id="458" w:name="ET_speakercontinue_882409_274"/>
      <w:r w:rsidRPr="00A1187D">
        <w:rPr>
          <w:rStyle w:val="TagStyle"/>
          <w:rtl/>
        </w:rPr>
        <w:t xml:space="preserve"> &lt;&lt; דובר_המשך &gt;&gt; </w:t>
      </w:r>
      <w:r>
        <w:rPr>
          <w:rtl/>
        </w:rPr>
        <w:t xml:space="preserve">איתמר </w:t>
      </w:r>
      <w:proofErr w:type="spellStart"/>
      <w:r>
        <w:rPr>
          <w:rtl/>
        </w:rPr>
        <w:t>גלבפיש</w:t>
      </w:r>
      <w:proofErr w:type="spellEnd"/>
      <w:r>
        <w:rPr>
          <w:rtl/>
        </w:rPr>
        <w:t>:</w:t>
      </w:r>
      <w:r w:rsidRPr="00A1187D">
        <w:rPr>
          <w:rStyle w:val="TagStyle"/>
          <w:rtl/>
        </w:rPr>
        <w:t xml:space="preserve"> &lt;&lt; דובר_המשך &gt;&gt;</w:t>
      </w:r>
      <w:r>
        <w:rPr>
          <w:rtl/>
        </w:rPr>
        <w:t xml:space="preserve">   </w:t>
      </w:r>
      <w:bookmarkEnd w:id="458"/>
    </w:p>
    <w:p w14:paraId="48B7F708" w14:textId="77777777" w:rsidR="00A1187D" w:rsidRDefault="00A1187D" w:rsidP="00A1187D">
      <w:pPr>
        <w:pStyle w:val="KeepWithNext"/>
        <w:rPr>
          <w:rtl/>
        </w:rPr>
      </w:pPr>
    </w:p>
    <w:p w14:paraId="548CB8D5" w14:textId="77777777" w:rsidR="00A1187D" w:rsidRDefault="00C00235" w:rsidP="00A1187D">
      <w:pPr>
        <w:rPr>
          <w:rtl/>
        </w:rPr>
      </w:pPr>
      <w:bookmarkStart w:id="459" w:name="_ETM_Q1_2036624"/>
      <w:bookmarkEnd w:id="459"/>
      <w:r w:rsidRPr="00C00235">
        <w:rPr>
          <w:rtl/>
        </w:rPr>
        <w:t>ולכן אני רוצה להגיד עוד דבר</w:t>
      </w:r>
      <w:r w:rsidR="00A1187D">
        <w:rPr>
          <w:rFonts w:hint="cs"/>
          <w:rtl/>
        </w:rPr>
        <w:t>.</w:t>
      </w:r>
      <w:r w:rsidRPr="00C00235">
        <w:rPr>
          <w:rtl/>
        </w:rPr>
        <w:t xml:space="preserve"> מה שוודאי חברי הכנסת לא רוצים לעשות זה לשלוח מסר אחד לציבור ולחיילים</w:t>
      </w:r>
      <w:r w:rsidR="00A1187D">
        <w:rPr>
          <w:rFonts w:hint="cs"/>
          <w:rtl/>
        </w:rPr>
        <w:t>,</w:t>
      </w:r>
      <w:r w:rsidRPr="00C00235">
        <w:rPr>
          <w:rtl/>
        </w:rPr>
        <w:t xml:space="preserve"> ולהגיד</w:t>
      </w:r>
      <w:r w:rsidR="00A1187D">
        <w:rPr>
          <w:rFonts w:hint="cs"/>
          <w:rtl/>
        </w:rPr>
        <w:t>:</w:t>
      </w:r>
      <w:r w:rsidR="00A1187D">
        <w:rPr>
          <w:rtl/>
        </w:rPr>
        <w:t xml:space="preserve"> מותר לכם לירות בכל מי שזז</w:t>
      </w:r>
      <w:r w:rsidR="00A1187D">
        <w:rPr>
          <w:rFonts w:hint="cs"/>
          <w:rtl/>
        </w:rPr>
        <w:t xml:space="preserve"> </w:t>
      </w:r>
      <w:r w:rsidR="00A1187D">
        <w:rPr>
          <w:rFonts w:hint="eastAsia"/>
          <w:rtl/>
        </w:rPr>
        <w:t>–</w:t>
      </w:r>
      <w:r w:rsidR="00A1187D">
        <w:rPr>
          <w:rFonts w:hint="cs"/>
          <w:rtl/>
        </w:rPr>
        <w:t xml:space="preserve"> </w:t>
      </w:r>
      <w:r w:rsidRPr="00C00235">
        <w:rPr>
          <w:rtl/>
        </w:rPr>
        <w:t xml:space="preserve">אני מגזים כרגע. </w:t>
      </w:r>
    </w:p>
    <w:p w14:paraId="359BB5CC" w14:textId="77777777" w:rsidR="00A1187D" w:rsidRDefault="00A1187D" w:rsidP="00A1187D">
      <w:pPr>
        <w:rPr>
          <w:rtl/>
        </w:rPr>
      </w:pPr>
      <w:bookmarkStart w:id="460" w:name="_ETM_Q1_2045883"/>
      <w:bookmarkStart w:id="461" w:name="_ETM_Q1_2045954"/>
      <w:bookmarkEnd w:id="460"/>
      <w:bookmarkEnd w:id="461"/>
    </w:p>
    <w:p w14:paraId="319A1499" w14:textId="77777777" w:rsidR="00A1187D" w:rsidRDefault="00A1187D" w:rsidP="00A1187D">
      <w:pPr>
        <w:pStyle w:val="a4"/>
        <w:keepNext/>
        <w:rPr>
          <w:rtl/>
        </w:rPr>
      </w:pPr>
      <w:bookmarkStart w:id="462" w:name="ET_speaker_6352_275"/>
      <w:r w:rsidRPr="00A1187D">
        <w:rPr>
          <w:rStyle w:val="TagStyle"/>
          <w:rtl/>
        </w:rPr>
        <w:t xml:space="preserve"> &lt;&lt; דובר &gt;&gt; </w:t>
      </w:r>
      <w:r>
        <w:rPr>
          <w:rtl/>
        </w:rPr>
        <w:t>אלמוג כהן (עוצמה יהודית):</w:t>
      </w:r>
      <w:r w:rsidRPr="00A1187D">
        <w:rPr>
          <w:rStyle w:val="TagStyle"/>
          <w:rtl/>
        </w:rPr>
        <w:t xml:space="preserve"> &lt;&lt; דובר &gt;&gt;</w:t>
      </w:r>
      <w:r>
        <w:rPr>
          <w:rtl/>
        </w:rPr>
        <w:t xml:space="preserve">   </w:t>
      </w:r>
      <w:bookmarkEnd w:id="462"/>
    </w:p>
    <w:p w14:paraId="7F1501FA" w14:textId="77777777" w:rsidR="00A1187D" w:rsidRDefault="00A1187D" w:rsidP="00A1187D">
      <w:pPr>
        <w:pStyle w:val="KeepWithNext"/>
        <w:rPr>
          <w:rtl/>
        </w:rPr>
      </w:pPr>
    </w:p>
    <w:p w14:paraId="63F9D033" w14:textId="77777777" w:rsidR="00A1187D" w:rsidRDefault="00A1187D" w:rsidP="00A1187D">
      <w:pPr>
        <w:rPr>
          <w:rtl/>
        </w:rPr>
      </w:pPr>
      <w:bookmarkStart w:id="463" w:name="_ETM_Q1_2046268"/>
      <w:bookmarkStart w:id="464" w:name="_ETM_Q1_2046323"/>
      <w:bookmarkEnd w:id="463"/>
      <w:bookmarkEnd w:id="464"/>
      <w:r>
        <w:rPr>
          <w:rFonts w:hint="cs"/>
          <w:rtl/>
        </w:rPr>
        <w:t xml:space="preserve">סליחה, </w:t>
      </w:r>
      <w:bookmarkStart w:id="465" w:name="_ETM_Q1_2043917"/>
      <w:bookmarkEnd w:id="465"/>
      <w:r w:rsidR="00C00235" w:rsidRPr="00C00235">
        <w:rPr>
          <w:rtl/>
        </w:rPr>
        <w:t xml:space="preserve">לא מדובר על הציבור. </w:t>
      </w:r>
      <w:r>
        <w:rPr>
          <w:rtl/>
        </w:rPr>
        <w:t>צריך לדייק</w:t>
      </w:r>
      <w:r w:rsidR="00C00235" w:rsidRPr="00C00235">
        <w:rPr>
          <w:rtl/>
        </w:rPr>
        <w:t>. כשאתה אומר לצ</w:t>
      </w:r>
      <w:r>
        <w:rPr>
          <w:rFonts w:hint="cs"/>
          <w:rtl/>
        </w:rPr>
        <w:t>י</w:t>
      </w:r>
      <w:r w:rsidR="00C00235" w:rsidRPr="00C00235">
        <w:rPr>
          <w:rtl/>
        </w:rPr>
        <w:t xml:space="preserve">בור אתה כבר </w:t>
      </w:r>
      <w:r>
        <w:rPr>
          <w:rFonts w:hint="cs"/>
          <w:rtl/>
        </w:rPr>
        <w:t xml:space="preserve">מפספס </w:t>
      </w:r>
      <w:r>
        <w:rPr>
          <w:rtl/>
        </w:rPr>
        <w:t xml:space="preserve">את החוק. החוק </w:t>
      </w:r>
      <w:r>
        <w:rPr>
          <w:rFonts w:hint="cs"/>
          <w:rtl/>
        </w:rPr>
        <w:t>מ</w:t>
      </w:r>
      <w:r w:rsidR="00C00235" w:rsidRPr="00C00235">
        <w:rPr>
          <w:rtl/>
        </w:rPr>
        <w:t xml:space="preserve">דבר בעיקרו על שוטרים, חיילים ואנשי מילואים. </w:t>
      </w:r>
    </w:p>
    <w:p w14:paraId="01B52274" w14:textId="77777777" w:rsidR="00A1187D" w:rsidRDefault="00A1187D" w:rsidP="00A1187D">
      <w:pPr>
        <w:rPr>
          <w:rtl/>
        </w:rPr>
      </w:pPr>
    </w:p>
    <w:p w14:paraId="1CF75B2A" w14:textId="77777777" w:rsidR="00A1187D" w:rsidRDefault="00A1187D" w:rsidP="00A1187D">
      <w:pPr>
        <w:pStyle w:val="af9"/>
        <w:keepNext/>
        <w:rPr>
          <w:rtl/>
        </w:rPr>
      </w:pPr>
      <w:bookmarkStart w:id="466" w:name="ET_guest_882409_276"/>
      <w:r w:rsidRPr="00A1187D">
        <w:rPr>
          <w:rStyle w:val="TagStyle"/>
          <w:rtl/>
        </w:rPr>
        <w:lastRenderedPageBreak/>
        <w:t xml:space="preserve"> &lt;&lt; אורח &gt;&gt; </w:t>
      </w:r>
      <w:r>
        <w:rPr>
          <w:rtl/>
        </w:rPr>
        <w:t xml:space="preserve">איתמר </w:t>
      </w:r>
      <w:proofErr w:type="spellStart"/>
      <w:r>
        <w:rPr>
          <w:rtl/>
        </w:rPr>
        <w:t>גלבפיש</w:t>
      </w:r>
      <w:proofErr w:type="spellEnd"/>
      <w:r>
        <w:rPr>
          <w:rtl/>
        </w:rPr>
        <w:t>:</w:t>
      </w:r>
      <w:r w:rsidRPr="00A1187D">
        <w:rPr>
          <w:rStyle w:val="TagStyle"/>
          <w:rtl/>
        </w:rPr>
        <w:t xml:space="preserve"> &lt;&lt; אורח &gt;&gt;</w:t>
      </w:r>
      <w:r>
        <w:rPr>
          <w:rtl/>
        </w:rPr>
        <w:t xml:space="preserve">   </w:t>
      </w:r>
      <w:bookmarkEnd w:id="466"/>
    </w:p>
    <w:p w14:paraId="58711561" w14:textId="77777777" w:rsidR="00A1187D" w:rsidRDefault="00A1187D" w:rsidP="00A1187D">
      <w:pPr>
        <w:pStyle w:val="KeepWithNext"/>
        <w:rPr>
          <w:rtl/>
        </w:rPr>
      </w:pPr>
    </w:p>
    <w:p w14:paraId="054E00C9" w14:textId="77777777" w:rsidR="00A1187D" w:rsidRDefault="00A1187D" w:rsidP="00A1187D">
      <w:pPr>
        <w:rPr>
          <w:rtl/>
        </w:rPr>
      </w:pPr>
      <w:r>
        <w:rPr>
          <w:rFonts w:hint="cs"/>
          <w:rtl/>
        </w:rPr>
        <w:t xml:space="preserve">ודאי, ודאי. </w:t>
      </w:r>
    </w:p>
    <w:p w14:paraId="1C80CAA1" w14:textId="77777777" w:rsidR="00A1187D" w:rsidRDefault="00A1187D" w:rsidP="00A1187D">
      <w:pPr>
        <w:rPr>
          <w:rtl/>
        </w:rPr>
      </w:pPr>
    </w:p>
    <w:p w14:paraId="13EA5164" w14:textId="77777777" w:rsidR="00A1187D" w:rsidRDefault="00A1187D" w:rsidP="00A1187D">
      <w:pPr>
        <w:pStyle w:val="a4"/>
        <w:keepNext/>
        <w:rPr>
          <w:rtl/>
        </w:rPr>
      </w:pPr>
      <w:bookmarkStart w:id="467" w:name="ET_speaker_6352_277"/>
      <w:r w:rsidRPr="00A1187D">
        <w:rPr>
          <w:rStyle w:val="TagStyle"/>
          <w:rtl/>
        </w:rPr>
        <w:t xml:space="preserve"> &lt;&lt; דובר &gt;&gt; </w:t>
      </w:r>
      <w:r>
        <w:rPr>
          <w:rtl/>
        </w:rPr>
        <w:t>אלמוג כהן (עוצמה יהודית):</w:t>
      </w:r>
      <w:r w:rsidRPr="00A1187D">
        <w:rPr>
          <w:rStyle w:val="TagStyle"/>
          <w:rtl/>
        </w:rPr>
        <w:t xml:space="preserve"> &lt;&lt; דובר &gt;&gt;</w:t>
      </w:r>
      <w:r>
        <w:rPr>
          <w:rtl/>
        </w:rPr>
        <w:t xml:space="preserve">   </w:t>
      </w:r>
      <w:bookmarkEnd w:id="467"/>
    </w:p>
    <w:p w14:paraId="1F412712" w14:textId="77777777" w:rsidR="00A1187D" w:rsidRDefault="00A1187D" w:rsidP="00A1187D">
      <w:pPr>
        <w:pStyle w:val="KeepWithNext"/>
        <w:rPr>
          <w:rtl/>
        </w:rPr>
      </w:pPr>
    </w:p>
    <w:p w14:paraId="2184AACB" w14:textId="77777777" w:rsidR="00A1187D" w:rsidRDefault="00C00235" w:rsidP="00A1187D">
      <w:pPr>
        <w:rPr>
          <w:rtl/>
        </w:rPr>
      </w:pPr>
      <w:r w:rsidRPr="00C00235">
        <w:rPr>
          <w:rtl/>
        </w:rPr>
        <w:t xml:space="preserve">כי זה לא נשמע </w:t>
      </w:r>
      <w:r w:rsidR="00A1187D">
        <w:rPr>
          <w:rFonts w:hint="cs"/>
          <w:rtl/>
        </w:rPr>
        <w:t xml:space="preserve">טוב. </w:t>
      </w:r>
      <w:r w:rsidRPr="00C00235">
        <w:rPr>
          <w:rtl/>
        </w:rPr>
        <w:t>חלילה</w:t>
      </w:r>
      <w:r w:rsidR="00A1187D">
        <w:rPr>
          <w:rFonts w:hint="cs"/>
          <w:rtl/>
        </w:rPr>
        <w:t>,</w:t>
      </w:r>
      <w:r w:rsidRPr="00C00235">
        <w:rPr>
          <w:rtl/>
        </w:rPr>
        <w:t xml:space="preserve"> אנחנו לא בעד התרת</w:t>
      </w:r>
      <w:r w:rsidR="00A1187D">
        <w:rPr>
          <w:rFonts w:hint="cs"/>
          <w:rtl/>
        </w:rPr>
        <w:t xml:space="preserve"> דם</w:t>
      </w:r>
      <w:r w:rsidRPr="00C00235">
        <w:rPr>
          <w:rtl/>
        </w:rPr>
        <w:t xml:space="preserve">, </w:t>
      </w:r>
      <w:r w:rsidR="00A1187D">
        <w:rPr>
          <w:rFonts w:hint="cs"/>
          <w:rtl/>
        </w:rPr>
        <w:t xml:space="preserve">אנחנו </w:t>
      </w:r>
      <w:r w:rsidRPr="00C00235">
        <w:rPr>
          <w:rtl/>
        </w:rPr>
        <w:t>בעד לדייק את החוק.</w:t>
      </w:r>
      <w:r w:rsidR="00A1187D">
        <w:rPr>
          <w:rFonts w:hint="cs"/>
          <w:rtl/>
        </w:rPr>
        <w:t xml:space="preserve"> </w:t>
      </w:r>
      <w:r w:rsidRPr="00C00235">
        <w:rPr>
          <w:rtl/>
        </w:rPr>
        <w:t xml:space="preserve">מטרתו של החוק במהותו בא למנוע </w:t>
      </w:r>
      <w:r w:rsidRPr="00CE31E9">
        <w:rPr>
          <w:rtl/>
        </w:rPr>
        <w:t>עבירות</w:t>
      </w:r>
      <w:r w:rsidR="00A1187D" w:rsidRPr="00CE31E9">
        <w:rPr>
          <w:rFonts w:hint="cs"/>
          <w:rtl/>
        </w:rPr>
        <w:t xml:space="preserve">, הוא </w:t>
      </w:r>
      <w:bookmarkStart w:id="468" w:name="_ETM_Q1_2069384"/>
      <w:bookmarkEnd w:id="468"/>
      <w:r w:rsidR="00A1187D" w:rsidRPr="00CE31E9">
        <w:rPr>
          <w:rFonts w:hint="cs"/>
          <w:rtl/>
        </w:rPr>
        <w:t xml:space="preserve">בא </w:t>
      </w:r>
      <w:r w:rsidRPr="00CE31E9">
        <w:rPr>
          <w:rtl/>
        </w:rPr>
        <w:t>למנוע</w:t>
      </w:r>
      <w:r w:rsidR="00A1187D">
        <w:rPr>
          <w:rtl/>
        </w:rPr>
        <w:t xml:space="preserve"> הישנות של עבירות</w:t>
      </w:r>
      <w:r w:rsidR="00A1187D">
        <w:rPr>
          <w:rFonts w:hint="cs"/>
          <w:rtl/>
        </w:rPr>
        <w:t xml:space="preserve"> על ידי</w:t>
      </w:r>
      <w:r w:rsidRPr="00C00235">
        <w:rPr>
          <w:rtl/>
        </w:rPr>
        <w:t xml:space="preserve"> </w:t>
      </w:r>
      <w:r w:rsidR="00A1187D">
        <w:rPr>
          <w:rFonts w:hint="cs"/>
          <w:rtl/>
        </w:rPr>
        <w:t xml:space="preserve">הרתעה. </w:t>
      </w:r>
    </w:p>
    <w:p w14:paraId="7998EBA2" w14:textId="77777777" w:rsidR="00A1187D" w:rsidRDefault="00A1187D" w:rsidP="00A1187D">
      <w:pPr>
        <w:rPr>
          <w:rtl/>
        </w:rPr>
      </w:pPr>
      <w:bookmarkStart w:id="469" w:name="_ETM_Q1_2072809"/>
      <w:bookmarkStart w:id="470" w:name="_ETM_Q1_2072888"/>
      <w:bookmarkStart w:id="471" w:name="_ETM_Q1_2076120"/>
      <w:bookmarkEnd w:id="469"/>
      <w:bookmarkEnd w:id="470"/>
      <w:bookmarkEnd w:id="471"/>
    </w:p>
    <w:p w14:paraId="7A94A766" w14:textId="77777777" w:rsidR="00A1187D" w:rsidRDefault="00A1187D" w:rsidP="00A1187D">
      <w:pPr>
        <w:pStyle w:val="af9"/>
        <w:keepNext/>
        <w:rPr>
          <w:rtl/>
        </w:rPr>
      </w:pPr>
      <w:bookmarkStart w:id="472" w:name="ET_guest_882409_278"/>
      <w:r w:rsidRPr="00A1187D">
        <w:rPr>
          <w:rStyle w:val="TagStyle"/>
          <w:rtl/>
        </w:rPr>
        <w:t xml:space="preserve"> &lt;&lt; אורח &gt;&gt; </w:t>
      </w:r>
      <w:r>
        <w:rPr>
          <w:rtl/>
        </w:rPr>
        <w:t xml:space="preserve">איתמר </w:t>
      </w:r>
      <w:proofErr w:type="spellStart"/>
      <w:r>
        <w:rPr>
          <w:rtl/>
        </w:rPr>
        <w:t>גלבפיש</w:t>
      </w:r>
      <w:proofErr w:type="spellEnd"/>
      <w:r>
        <w:rPr>
          <w:rtl/>
        </w:rPr>
        <w:t>:</w:t>
      </w:r>
      <w:r w:rsidRPr="00A1187D">
        <w:rPr>
          <w:rStyle w:val="TagStyle"/>
          <w:rtl/>
        </w:rPr>
        <w:t xml:space="preserve"> &lt;&lt; אורח &gt;&gt;</w:t>
      </w:r>
      <w:r>
        <w:rPr>
          <w:rtl/>
        </w:rPr>
        <w:t xml:space="preserve">   </w:t>
      </w:r>
      <w:bookmarkEnd w:id="472"/>
    </w:p>
    <w:p w14:paraId="33E6F682" w14:textId="77777777" w:rsidR="00A1187D" w:rsidRDefault="00A1187D" w:rsidP="00A1187D">
      <w:pPr>
        <w:pStyle w:val="KeepWithNext"/>
        <w:rPr>
          <w:rtl/>
        </w:rPr>
      </w:pPr>
    </w:p>
    <w:p w14:paraId="3E8B95D8" w14:textId="7BB1CC3A" w:rsidR="00A1187D" w:rsidRDefault="00C00235" w:rsidP="00A1187D">
      <w:pPr>
        <w:rPr>
          <w:rtl/>
        </w:rPr>
      </w:pPr>
      <w:bookmarkStart w:id="473" w:name="_ETM_Q1_2076915"/>
      <w:bookmarkStart w:id="474" w:name="_ETM_Q1_2076996"/>
      <w:bookmarkStart w:id="475" w:name="_ETM_Q1_2075303"/>
      <w:bookmarkStart w:id="476" w:name="_ETM_Q1_2075430"/>
      <w:bookmarkEnd w:id="473"/>
      <w:bookmarkEnd w:id="474"/>
      <w:bookmarkEnd w:id="475"/>
      <w:bookmarkEnd w:id="476"/>
      <w:r w:rsidRPr="00C00235">
        <w:rPr>
          <w:rtl/>
        </w:rPr>
        <w:t>מה שחבר</w:t>
      </w:r>
      <w:r w:rsidR="00A1187D">
        <w:rPr>
          <w:rFonts w:hint="cs"/>
          <w:rtl/>
        </w:rPr>
        <w:t>י</w:t>
      </w:r>
      <w:r w:rsidRPr="00C00235">
        <w:rPr>
          <w:rtl/>
        </w:rPr>
        <w:t xml:space="preserve"> הכנסת לא רוצים זה להגיד לשוטרים</w:t>
      </w:r>
      <w:r w:rsidR="00A1187D">
        <w:rPr>
          <w:rFonts w:hint="cs"/>
          <w:rtl/>
        </w:rPr>
        <w:t>,</w:t>
      </w:r>
      <w:r w:rsidRPr="00C00235">
        <w:rPr>
          <w:rtl/>
        </w:rPr>
        <w:t xml:space="preserve"> </w:t>
      </w:r>
      <w:r w:rsidR="00A1187D">
        <w:rPr>
          <w:rFonts w:hint="cs"/>
          <w:rtl/>
        </w:rPr>
        <w:t>ל</w:t>
      </w:r>
      <w:r w:rsidRPr="00C00235">
        <w:rPr>
          <w:rtl/>
        </w:rPr>
        <w:t>מאבטחים ולחיילים</w:t>
      </w:r>
      <w:r w:rsidR="00A1187D">
        <w:rPr>
          <w:rFonts w:hint="cs"/>
          <w:rtl/>
        </w:rPr>
        <w:t xml:space="preserve">: </w:t>
      </w:r>
      <w:r w:rsidRPr="00C00235">
        <w:rPr>
          <w:rtl/>
        </w:rPr>
        <w:t xml:space="preserve">מותר לכם לירות </w:t>
      </w:r>
      <w:r w:rsidR="00A1187D">
        <w:rPr>
          <w:rFonts w:hint="cs"/>
          <w:rtl/>
        </w:rPr>
        <w:t xml:space="preserve">למשל </w:t>
      </w:r>
      <w:r w:rsidRPr="00C00235">
        <w:rPr>
          <w:rtl/>
        </w:rPr>
        <w:t>כדי להרוג</w:t>
      </w:r>
      <w:r w:rsidR="00A1187D">
        <w:rPr>
          <w:rFonts w:hint="cs"/>
          <w:rtl/>
        </w:rPr>
        <w:t xml:space="preserve"> </w:t>
      </w:r>
      <w:r w:rsidRPr="00C00235">
        <w:rPr>
          <w:rtl/>
        </w:rPr>
        <w:t xml:space="preserve"> כדי להגן על רכוש</w:t>
      </w:r>
      <w:r w:rsidR="00CE31E9">
        <w:rPr>
          <w:rFonts w:hint="cs"/>
          <w:rtl/>
        </w:rPr>
        <w:t>;</w:t>
      </w:r>
      <w:r w:rsidRPr="00C00235">
        <w:rPr>
          <w:rtl/>
        </w:rPr>
        <w:t xml:space="preserve"> כאשר החוק לא עושה את זה באמת</w:t>
      </w:r>
      <w:r w:rsidR="00A1187D">
        <w:rPr>
          <w:rFonts w:hint="cs"/>
          <w:rtl/>
        </w:rPr>
        <w:t>.</w:t>
      </w:r>
      <w:r w:rsidRPr="00C00235">
        <w:rPr>
          <w:rtl/>
        </w:rPr>
        <w:t xml:space="preserve"> החוק לא מתיר </w:t>
      </w:r>
      <w:r w:rsidR="00A1187D">
        <w:rPr>
          <w:rFonts w:hint="cs"/>
          <w:rtl/>
        </w:rPr>
        <w:t xml:space="preserve">עכשיו להרוג אנשים </w:t>
      </w:r>
      <w:bookmarkStart w:id="477" w:name="_ETM_Q1_2083360"/>
      <w:bookmarkEnd w:id="477"/>
      <w:r w:rsidR="00A1187D">
        <w:rPr>
          <w:rFonts w:hint="cs"/>
          <w:rtl/>
        </w:rPr>
        <w:t>כדי להרוג - - -</w:t>
      </w:r>
    </w:p>
    <w:p w14:paraId="0C00574A" w14:textId="77777777" w:rsidR="00A1187D" w:rsidRDefault="00A1187D" w:rsidP="00A1187D">
      <w:pPr>
        <w:rPr>
          <w:rtl/>
        </w:rPr>
      </w:pPr>
      <w:bookmarkStart w:id="478" w:name="_ETM_Q1_2084764"/>
      <w:bookmarkEnd w:id="478"/>
    </w:p>
    <w:p w14:paraId="042160DE" w14:textId="77777777" w:rsidR="00A1187D" w:rsidRDefault="00A1187D" w:rsidP="00A1187D">
      <w:pPr>
        <w:pStyle w:val="a4"/>
        <w:keepNext/>
        <w:rPr>
          <w:rtl/>
        </w:rPr>
      </w:pPr>
      <w:bookmarkStart w:id="479" w:name="ET_speaker_6356_279"/>
      <w:r w:rsidRPr="00A1187D">
        <w:rPr>
          <w:rStyle w:val="TagStyle"/>
          <w:rtl/>
        </w:rPr>
        <w:t xml:space="preserve"> &lt;&lt; דובר &gt;&gt; </w:t>
      </w:r>
      <w:r>
        <w:rPr>
          <w:rtl/>
        </w:rPr>
        <w:t>לימור סון הר מלך (עוצמה יהודית):</w:t>
      </w:r>
      <w:r w:rsidRPr="00A1187D">
        <w:rPr>
          <w:rStyle w:val="TagStyle"/>
          <w:rtl/>
        </w:rPr>
        <w:t xml:space="preserve"> &lt;&lt; דובר &gt;&gt;</w:t>
      </w:r>
      <w:r>
        <w:rPr>
          <w:rtl/>
        </w:rPr>
        <w:t xml:space="preserve">   </w:t>
      </w:r>
      <w:bookmarkEnd w:id="479"/>
    </w:p>
    <w:p w14:paraId="0F8DD3DB" w14:textId="77777777" w:rsidR="00A1187D" w:rsidRDefault="00A1187D" w:rsidP="00A1187D">
      <w:pPr>
        <w:pStyle w:val="KeepWithNext"/>
        <w:rPr>
          <w:rtl/>
        </w:rPr>
      </w:pPr>
    </w:p>
    <w:p w14:paraId="4F053CAB" w14:textId="77777777" w:rsidR="005524CA" w:rsidRDefault="00A1187D" w:rsidP="005524CA">
      <w:pPr>
        <w:rPr>
          <w:rtl/>
        </w:rPr>
      </w:pPr>
      <w:bookmarkStart w:id="480" w:name="_ETM_Q1_2085595"/>
      <w:bookmarkStart w:id="481" w:name="_ETM_Q1_2085649"/>
      <w:bookmarkEnd w:id="480"/>
      <w:bookmarkEnd w:id="481"/>
      <w:r>
        <w:rPr>
          <w:rFonts w:hint="cs"/>
          <w:rtl/>
        </w:rPr>
        <w:t>זה לא רכוש, זה</w:t>
      </w:r>
      <w:bookmarkStart w:id="482" w:name="_ETM_Q1_2085015"/>
      <w:bookmarkEnd w:id="482"/>
      <w:r>
        <w:rPr>
          <w:rFonts w:hint="cs"/>
          <w:rtl/>
        </w:rPr>
        <w:t xml:space="preserve"> נשק שאחר כך </w:t>
      </w:r>
      <w:r w:rsidR="00C00235" w:rsidRPr="00C00235">
        <w:rPr>
          <w:rtl/>
        </w:rPr>
        <w:t>מופנה כלפי החיילים</w:t>
      </w:r>
      <w:r w:rsidR="005524CA">
        <w:rPr>
          <w:rFonts w:hint="cs"/>
          <w:rtl/>
        </w:rPr>
        <w:t xml:space="preserve"> שלנו ואזרחי </w:t>
      </w:r>
      <w:r w:rsidR="00C00235" w:rsidRPr="00C00235">
        <w:rPr>
          <w:rtl/>
        </w:rPr>
        <w:t>מדינת ישראל</w:t>
      </w:r>
      <w:r w:rsidR="005524CA">
        <w:rPr>
          <w:rFonts w:hint="cs"/>
          <w:rtl/>
        </w:rPr>
        <w:t xml:space="preserve">. זה לא </w:t>
      </w:r>
      <w:r w:rsidR="00C00235" w:rsidRPr="00C00235">
        <w:rPr>
          <w:rtl/>
        </w:rPr>
        <w:t>רכוש</w:t>
      </w:r>
      <w:r w:rsidR="005524CA">
        <w:rPr>
          <w:rFonts w:hint="cs"/>
          <w:rtl/>
        </w:rPr>
        <w:t>.</w:t>
      </w:r>
      <w:r w:rsidR="00C00235" w:rsidRPr="00C00235">
        <w:rPr>
          <w:rtl/>
        </w:rPr>
        <w:t xml:space="preserve"> </w:t>
      </w:r>
    </w:p>
    <w:p w14:paraId="16F54A3C" w14:textId="77777777" w:rsidR="005524CA" w:rsidRDefault="005524CA" w:rsidP="005524CA">
      <w:pPr>
        <w:rPr>
          <w:rtl/>
        </w:rPr>
      </w:pPr>
      <w:bookmarkStart w:id="483" w:name="_ETM_Q1_2093685"/>
      <w:bookmarkStart w:id="484" w:name="_ETM_Q1_2093776"/>
      <w:bookmarkEnd w:id="483"/>
      <w:bookmarkEnd w:id="484"/>
    </w:p>
    <w:p w14:paraId="5B2D98AB" w14:textId="77777777" w:rsidR="005524CA" w:rsidRDefault="005524CA" w:rsidP="005524CA">
      <w:pPr>
        <w:pStyle w:val="af9"/>
        <w:keepNext/>
        <w:rPr>
          <w:rtl/>
        </w:rPr>
      </w:pPr>
      <w:bookmarkStart w:id="485" w:name="ET_guest_882409_280"/>
      <w:r w:rsidRPr="005524CA">
        <w:rPr>
          <w:rStyle w:val="TagStyle"/>
          <w:rtl/>
        </w:rPr>
        <w:t xml:space="preserve"> &lt;&lt; אורח &gt;&gt; </w:t>
      </w:r>
      <w:r>
        <w:rPr>
          <w:rtl/>
        </w:rPr>
        <w:t xml:space="preserve">איתמר </w:t>
      </w:r>
      <w:proofErr w:type="spellStart"/>
      <w:r>
        <w:rPr>
          <w:rtl/>
        </w:rPr>
        <w:t>גלבפיש</w:t>
      </w:r>
      <w:proofErr w:type="spellEnd"/>
      <w:r>
        <w:rPr>
          <w:rtl/>
        </w:rPr>
        <w:t>:</w:t>
      </w:r>
      <w:r w:rsidRPr="005524CA">
        <w:rPr>
          <w:rStyle w:val="TagStyle"/>
          <w:rtl/>
        </w:rPr>
        <w:t xml:space="preserve"> &lt;&lt; אורח &gt;&gt;</w:t>
      </w:r>
      <w:r>
        <w:rPr>
          <w:rtl/>
        </w:rPr>
        <w:t xml:space="preserve">   </w:t>
      </w:r>
      <w:bookmarkEnd w:id="485"/>
    </w:p>
    <w:p w14:paraId="7F46ACC9" w14:textId="77777777" w:rsidR="005524CA" w:rsidRDefault="005524CA" w:rsidP="005524CA">
      <w:pPr>
        <w:pStyle w:val="KeepWithNext"/>
        <w:rPr>
          <w:rtl/>
        </w:rPr>
      </w:pPr>
    </w:p>
    <w:p w14:paraId="555FA4F6" w14:textId="77777777" w:rsidR="005524CA" w:rsidRPr="00CE31E9" w:rsidRDefault="005524CA" w:rsidP="005524CA">
      <w:pPr>
        <w:rPr>
          <w:b/>
          <w:bCs/>
          <w:rtl/>
        </w:rPr>
      </w:pPr>
      <w:r w:rsidRPr="00CE31E9">
        <w:rPr>
          <w:rFonts w:hint="cs"/>
          <w:rtl/>
        </w:rPr>
        <w:t>חברת הכנסת יכולה לחוקק את</w:t>
      </w:r>
      <w:r>
        <w:rPr>
          <w:rFonts w:hint="cs"/>
          <w:rtl/>
        </w:rPr>
        <w:t xml:space="preserve"> זה, </w:t>
      </w:r>
      <w:bookmarkStart w:id="486" w:name="_ETM_Q1_2093845"/>
      <w:bookmarkStart w:id="487" w:name="_ETM_Q1_2093910"/>
      <w:bookmarkEnd w:id="486"/>
      <w:bookmarkEnd w:id="487"/>
      <w:r w:rsidR="00C00235" w:rsidRPr="00C00235">
        <w:rPr>
          <w:rtl/>
        </w:rPr>
        <w:t>אבל זה לא מה שהחוק אומר. החוק אומר שאם זה בלתי סביר בעליל</w:t>
      </w:r>
      <w:r>
        <w:rPr>
          <w:rFonts w:hint="cs"/>
          <w:rtl/>
        </w:rPr>
        <w:t>,</w:t>
      </w:r>
      <w:r>
        <w:rPr>
          <w:rtl/>
        </w:rPr>
        <w:t xml:space="preserve"> ההגנה </w:t>
      </w:r>
      <w:r w:rsidRPr="00CE31E9">
        <w:rPr>
          <w:rtl/>
        </w:rPr>
        <w:t>לא תעמוד</w:t>
      </w:r>
      <w:r w:rsidRPr="00CE31E9">
        <w:rPr>
          <w:rFonts w:hint="cs"/>
          <w:rtl/>
        </w:rPr>
        <w:t xml:space="preserve"> - - -</w:t>
      </w:r>
    </w:p>
    <w:p w14:paraId="51485AA4" w14:textId="77777777" w:rsidR="005524CA" w:rsidRDefault="005524CA" w:rsidP="005524CA">
      <w:pPr>
        <w:rPr>
          <w:rtl/>
        </w:rPr>
      </w:pPr>
      <w:bookmarkStart w:id="488" w:name="_ETM_Q1_2102023"/>
      <w:bookmarkStart w:id="489" w:name="_ETM_Q1_2102104"/>
      <w:bookmarkEnd w:id="488"/>
      <w:bookmarkEnd w:id="489"/>
    </w:p>
    <w:p w14:paraId="5FCA2748" w14:textId="77777777" w:rsidR="005524CA" w:rsidRDefault="005524CA" w:rsidP="005524CA">
      <w:pPr>
        <w:pStyle w:val="a4"/>
        <w:keepNext/>
        <w:rPr>
          <w:rtl/>
        </w:rPr>
      </w:pPr>
      <w:bookmarkStart w:id="490" w:name="ET_speaker_6352_281"/>
      <w:r w:rsidRPr="005524CA">
        <w:rPr>
          <w:rStyle w:val="TagStyle"/>
          <w:rtl/>
        </w:rPr>
        <w:t xml:space="preserve"> &lt;&lt; דובר &gt;&gt; </w:t>
      </w:r>
      <w:r>
        <w:rPr>
          <w:rtl/>
        </w:rPr>
        <w:t>אלמוג כהן (עוצמה יהודית):</w:t>
      </w:r>
      <w:r w:rsidRPr="005524CA">
        <w:rPr>
          <w:rStyle w:val="TagStyle"/>
          <w:rtl/>
        </w:rPr>
        <w:t xml:space="preserve"> &lt;&lt; דובר &gt;&gt;</w:t>
      </w:r>
      <w:r>
        <w:rPr>
          <w:rtl/>
        </w:rPr>
        <w:t xml:space="preserve">   </w:t>
      </w:r>
      <w:bookmarkEnd w:id="490"/>
    </w:p>
    <w:p w14:paraId="6951EFF6" w14:textId="77777777" w:rsidR="005524CA" w:rsidRDefault="005524CA" w:rsidP="005524CA">
      <w:pPr>
        <w:rPr>
          <w:rtl/>
        </w:rPr>
      </w:pPr>
      <w:bookmarkStart w:id="491" w:name="_ETM_Q1_2103063"/>
      <w:bookmarkStart w:id="492" w:name="_ETM_Q1_2103169"/>
      <w:bookmarkEnd w:id="491"/>
      <w:bookmarkEnd w:id="492"/>
    </w:p>
    <w:p w14:paraId="076FA569" w14:textId="77777777" w:rsidR="005524CA" w:rsidRDefault="005524CA" w:rsidP="005524CA">
      <w:pPr>
        <w:rPr>
          <w:rtl/>
        </w:rPr>
      </w:pPr>
      <w:bookmarkStart w:id="493" w:name="_ETM_Q1_2102565"/>
      <w:bookmarkStart w:id="494" w:name="_ETM_Q1_2102657"/>
      <w:bookmarkEnd w:id="493"/>
      <w:bookmarkEnd w:id="494"/>
      <w:r w:rsidRPr="00CE31E9">
        <w:rPr>
          <w:rFonts w:hint="cs"/>
          <w:rtl/>
        </w:rPr>
        <w:t>ברשותך, אתה האוטוריטה של החוק,</w:t>
      </w:r>
      <w:r>
        <w:rPr>
          <w:rFonts w:hint="cs"/>
          <w:rtl/>
        </w:rPr>
        <w:t xml:space="preserve"> </w:t>
      </w:r>
      <w:r w:rsidR="00C00235" w:rsidRPr="00C00235">
        <w:rPr>
          <w:rtl/>
        </w:rPr>
        <w:t xml:space="preserve">האם </w:t>
      </w:r>
      <w:r>
        <w:rPr>
          <w:rFonts w:hint="cs"/>
          <w:rtl/>
        </w:rPr>
        <w:t xml:space="preserve">מא"ג, </w:t>
      </w:r>
      <w:r w:rsidR="00C00235" w:rsidRPr="00C00235">
        <w:rPr>
          <w:rtl/>
        </w:rPr>
        <w:t>מקלע אחיד גדודי</w:t>
      </w:r>
      <w:r>
        <w:rPr>
          <w:rFonts w:hint="cs"/>
          <w:rtl/>
        </w:rPr>
        <w:t>,</w:t>
      </w:r>
      <w:r w:rsidR="00C00235" w:rsidRPr="00C00235">
        <w:rPr>
          <w:rtl/>
        </w:rPr>
        <w:t xml:space="preserve"> מוגדר כרכוש צה"ל</w:t>
      </w:r>
      <w:r>
        <w:rPr>
          <w:rFonts w:hint="cs"/>
          <w:rtl/>
        </w:rPr>
        <w:t>?</w:t>
      </w:r>
    </w:p>
    <w:p w14:paraId="612955FB" w14:textId="77777777" w:rsidR="005524CA" w:rsidRDefault="005524CA" w:rsidP="005524CA">
      <w:pPr>
        <w:rPr>
          <w:rtl/>
        </w:rPr>
      </w:pPr>
      <w:bookmarkStart w:id="495" w:name="_ETM_Q1_2110175"/>
      <w:bookmarkStart w:id="496" w:name="_ETM_Q1_2110252"/>
      <w:bookmarkStart w:id="497" w:name="_ETM_Q1_2113103"/>
      <w:bookmarkEnd w:id="495"/>
      <w:bookmarkEnd w:id="496"/>
      <w:bookmarkEnd w:id="497"/>
    </w:p>
    <w:p w14:paraId="09D457CD" w14:textId="77777777" w:rsidR="005524CA" w:rsidRDefault="005524CA" w:rsidP="005524CA">
      <w:pPr>
        <w:pStyle w:val="af9"/>
        <w:keepNext/>
        <w:rPr>
          <w:rtl/>
        </w:rPr>
      </w:pPr>
      <w:bookmarkStart w:id="498" w:name="ET_guest_882409_282"/>
      <w:r w:rsidRPr="005524CA">
        <w:rPr>
          <w:rStyle w:val="TagStyle"/>
          <w:rtl/>
        </w:rPr>
        <w:t xml:space="preserve"> &lt;&lt; אורח &gt;&gt; </w:t>
      </w:r>
      <w:r>
        <w:rPr>
          <w:rtl/>
        </w:rPr>
        <w:t xml:space="preserve">איתמר </w:t>
      </w:r>
      <w:proofErr w:type="spellStart"/>
      <w:r>
        <w:rPr>
          <w:rtl/>
        </w:rPr>
        <w:t>גלבפיש</w:t>
      </w:r>
      <w:proofErr w:type="spellEnd"/>
      <w:r>
        <w:rPr>
          <w:rtl/>
        </w:rPr>
        <w:t>:</w:t>
      </w:r>
      <w:r w:rsidRPr="005524CA">
        <w:rPr>
          <w:rStyle w:val="TagStyle"/>
          <w:rtl/>
        </w:rPr>
        <w:t xml:space="preserve"> &lt;&lt; אורח &gt;&gt;</w:t>
      </w:r>
      <w:r>
        <w:rPr>
          <w:rtl/>
        </w:rPr>
        <w:t xml:space="preserve">   </w:t>
      </w:r>
      <w:bookmarkEnd w:id="498"/>
    </w:p>
    <w:p w14:paraId="3239103E" w14:textId="77777777" w:rsidR="005524CA" w:rsidRDefault="005524CA" w:rsidP="005524CA">
      <w:pPr>
        <w:pStyle w:val="KeepWithNext"/>
        <w:rPr>
          <w:rtl/>
        </w:rPr>
      </w:pPr>
    </w:p>
    <w:p w14:paraId="5230D9E9" w14:textId="77777777" w:rsidR="005524CA" w:rsidRDefault="00C00235" w:rsidP="005524CA">
      <w:pPr>
        <w:rPr>
          <w:rtl/>
        </w:rPr>
      </w:pPr>
      <w:bookmarkStart w:id="499" w:name="_ETM_Q1_2113887"/>
      <w:bookmarkStart w:id="500" w:name="_ETM_Q1_2113961"/>
      <w:bookmarkStart w:id="501" w:name="_ETM_Q1_2110863"/>
      <w:bookmarkStart w:id="502" w:name="_ETM_Q1_2110930"/>
      <w:bookmarkEnd w:id="499"/>
      <w:bookmarkEnd w:id="500"/>
      <w:bookmarkEnd w:id="501"/>
      <w:bookmarkEnd w:id="502"/>
      <w:r w:rsidRPr="00C00235">
        <w:rPr>
          <w:rtl/>
        </w:rPr>
        <w:t xml:space="preserve">כן, אבל לא </w:t>
      </w:r>
      <w:r w:rsidR="005524CA">
        <w:rPr>
          <w:rFonts w:hint="cs"/>
          <w:rtl/>
        </w:rPr>
        <w:t>הבנתי.</w:t>
      </w:r>
    </w:p>
    <w:p w14:paraId="3724B31C" w14:textId="77777777" w:rsidR="005524CA" w:rsidRDefault="005524CA" w:rsidP="005524CA">
      <w:pPr>
        <w:rPr>
          <w:rtl/>
        </w:rPr>
      </w:pPr>
      <w:bookmarkStart w:id="503" w:name="_ETM_Q1_2114563"/>
      <w:bookmarkStart w:id="504" w:name="_ETM_Q1_2114639"/>
      <w:bookmarkEnd w:id="503"/>
      <w:bookmarkEnd w:id="504"/>
    </w:p>
    <w:p w14:paraId="15F80F7E" w14:textId="77777777" w:rsidR="005524CA" w:rsidRDefault="005524CA" w:rsidP="005524CA">
      <w:pPr>
        <w:pStyle w:val="a4"/>
        <w:keepNext/>
        <w:rPr>
          <w:rtl/>
        </w:rPr>
      </w:pPr>
      <w:bookmarkStart w:id="505" w:name="ET_speaker_6352_283"/>
      <w:r w:rsidRPr="005524CA">
        <w:rPr>
          <w:rStyle w:val="TagStyle"/>
          <w:rtl/>
        </w:rPr>
        <w:t xml:space="preserve"> &lt;&lt; דובר &gt;&gt; </w:t>
      </w:r>
      <w:r>
        <w:rPr>
          <w:rtl/>
        </w:rPr>
        <w:t>אלמוג כהן (עוצמה יהודית):</w:t>
      </w:r>
      <w:r w:rsidRPr="005524CA">
        <w:rPr>
          <w:rStyle w:val="TagStyle"/>
          <w:rtl/>
        </w:rPr>
        <w:t xml:space="preserve"> &lt;&lt; דובר &gt;&gt;</w:t>
      </w:r>
      <w:r>
        <w:rPr>
          <w:rtl/>
        </w:rPr>
        <w:t xml:space="preserve">   </w:t>
      </w:r>
      <w:bookmarkEnd w:id="505"/>
    </w:p>
    <w:p w14:paraId="687711D6" w14:textId="77777777" w:rsidR="005524CA" w:rsidRDefault="005524CA" w:rsidP="005524CA">
      <w:pPr>
        <w:pStyle w:val="KeepWithNext"/>
        <w:rPr>
          <w:rtl/>
        </w:rPr>
      </w:pPr>
    </w:p>
    <w:p w14:paraId="3AF4405E" w14:textId="77777777" w:rsidR="005524CA" w:rsidRDefault="005524CA" w:rsidP="005524CA">
      <w:pPr>
        <w:rPr>
          <w:rtl/>
        </w:rPr>
      </w:pPr>
      <w:r>
        <w:rPr>
          <w:rFonts w:hint="cs"/>
          <w:rtl/>
        </w:rPr>
        <w:t>זה רכוש.</w:t>
      </w:r>
    </w:p>
    <w:p w14:paraId="47563921" w14:textId="77777777" w:rsidR="005524CA" w:rsidRDefault="005524CA" w:rsidP="005524CA">
      <w:pPr>
        <w:rPr>
          <w:rtl/>
        </w:rPr>
      </w:pPr>
      <w:bookmarkStart w:id="506" w:name="_ETM_Q1_2109961"/>
      <w:bookmarkStart w:id="507" w:name="_ETM_Q1_2110050"/>
      <w:bookmarkStart w:id="508" w:name="_ETM_Q1_2111625"/>
      <w:bookmarkEnd w:id="506"/>
      <w:bookmarkEnd w:id="507"/>
      <w:bookmarkEnd w:id="508"/>
    </w:p>
    <w:p w14:paraId="51DA7ECE" w14:textId="77777777" w:rsidR="005524CA" w:rsidRDefault="005524CA" w:rsidP="005524CA">
      <w:pPr>
        <w:pStyle w:val="af9"/>
        <w:keepNext/>
        <w:rPr>
          <w:rtl/>
        </w:rPr>
      </w:pPr>
      <w:bookmarkStart w:id="509" w:name="ET_guest_882409_284"/>
      <w:r w:rsidRPr="005524CA">
        <w:rPr>
          <w:rStyle w:val="TagStyle"/>
          <w:rtl/>
        </w:rPr>
        <w:t xml:space="preserve"> &lt;&lt; אורח &gt;&gt; </w:t>
      </w:r>
      <w:r>
        <w:rPr>
          <w:rtl/>
        </w:rPr>
        <w:t xml:space="preserve">איתמר </w:t>
      </w:r>
      <w:proofErr w:type="spellStart"/>
      <w:r>
        <w:rPr>
          <w:rtl/>
        </w:rPr>
        <w:t>גלבפיש</w:t>
      </w:r>
      <w:proofErr w:type="spellEnd"/>
      <w:r>
        <w:rPr>
          <w:rtl/>
        </w:rPr>
        <w:t>:</w:t>
      </w:r>
      <w:r w:rsidRPr="005524CA">
        <w:rPr>
          <w:rStyle w:val="TagStyle"/>
          <w:rtl/>
        </w:rPr>
        <w:t xml:space="preserve"> &lt;&lt; אורח &gt;&gt;</w:t>
      </w:r>
      <w:r>
        <w:rPr>
          <w:rtl/>
        </w:rPr>
        <w:t xml:space="preserve">   </w:t>
      </w:r>
      <w:bookmarkEnd w:id="509"/>
    </w:p>
    <w:p w14:paraId="463F7A2E" w14:textId="77777777" w:rsidR="005524CA" w:rsidRDefault="005524CA" w:rsidP="005524CA">
      <w:pPr>
        <w:pStyle w:val="KeepWithNext"/>
        <w:rPr>
          <w:rtl/>
        </w:rPr>
      </w:pPr>
    </w:p>
    <w:p w14:paraId="0C3F0C48" w14:textId="77777777" w:rsidR="005524CA" w:rsidRDefault="005524CA" w:rsidP="005524CA">
      <w:pPr>
        <w:rPr>
          <w:rtl/>
        </w:rPr>
      </w:pPr>
      <w:bookmarkStart w:id="510" w:name="_ETM_Q1_2112286"/>
      <w:bookmarkStart w:id="511" w:name="_ETM_Q1_2112370"/>
      <w:bookmarkStart w:id="512" w:name="_ETM_Q1_2113833"/>
      <w:bookmarkEnd w:id="510"/>
      <w:bookmarkEnd w:id="511"/>
      <w:bookmarkEnd w:id="512"/>
      <w:r>
        <w:rPr>
          <w:rFonts w:hint="cs"/>
          <w:rtl/>
        </w:rPr>
        <w:t>לא</w:t>
      </w:r>
      <w:r w:rsidR="00C00235" w:rsidRPr="00C00235">
        <w:rPr>
          <w:rtl/>
        </w:rPr>
        <w:t xml:space="preserve"> הבנתי מה השאלה. </w:t>
      </w:r>
    </w:p>
    <w:p w14:paraId="69C6EA44" w14:textId="77777777" w:rsidR="005524CA" w:rsidRDefault="005524CA" w:rsidP="005524CA">
      <w:pPr>
        <w:rPr>
          <w:rtl/>
        </w:rPr>
      </w:pPr>
      <w:bookmarkStart w:id="513" w:name="_ETM_Q1_2116782"/>
      <w:bookmarkStart w:id="514" w:name="_ETM_Q1_2116846"/>
      <w:bookmarkEnd w:id="513"/>
      <w:bookmarkEnd w:id="514"/>
    </w:p>
    <w:p w14:paraId="0F1610D1" w14:textId="77777777" w:rsidR="005524CA" w:rsidRDefault="005524CA" w:rsidP="005524CA">
      <w:pPr>
        <w:pStyle w:val="a4"/>
        <w:keepNext/>
        <w:rPr>
          <w:rtl/>
        </w:rPr>
      </w:pPr>
      <w:r w:rsidRPr="005524CA">
        <w:rPr>
          <w:rStyle w:val="TagStyle"/>
          <w:rtl/>
        </w:rPr>
        <w:t xml:space="preserve"> &lt;&lt; דובר &gt;&gt; </w:t>
      </w:r>
      <w:r>
        <w:rPr>
          <w:rtl/>
        </w:rPr>
        <w:t>אלמוג כהן (עוצמה יהודית):</w:t>
      </w:r>
      <w:r w:rsidRPr="005524CA">
        <w:rPr>
          <w:rStyle w:val="TagStyle"/>
          <w:rtl/>
        </w:rPr>
        <w:t xml:space="preserve"> &lt;&lt; דובר &gt;&gt;</w:t>
      </w:r>
      <w:r>
        <w:rPr>
          <w:rtl/>
        </w:rPr>
        <w:t xml:space="preserve">   </w:t>
      </w:r>
    </w:p>
    <w:p w14:paraId="5C8FDACC" w14:textId="77777777" w:rsidR="005524CA" w:rsidRDefault="005524CA" w:rsidP="005524CA">
      <w:pPr>
        <w:pStyle w:val="KeepWithNext"/>
        <w:rPr>
          <w:rtl/>
        </w:rPr>
      </w:pPr>
    </w:p>
    <w:p w14:paraId="15C998C8" w14:textId="77777777" w:rsidR="005524CA" w:rsidRDefault="00C00235" w:rsidP="005524CA">
      <w:pPr>
        <w:rPr>
          <w:rtl/>
        </w:rPr>
      </w:pPr>
      <w:r w:rsidRPr="00C00235">
        <w:rPr>
          <w:rtl/>
        </w:rPr>
        <w:t>הגנה על רכוש</w:t>
      </w:r>
      <w:r w:rsidR="005524CA">
        <w:rPr>
          <w:rFonts w:hint="cs"/>
          <w:rtl/>
        </w:rPr>
        <w:t>.</w:t>
      </w:r>
    </w:p>
    <w:p w14:paraId="71F6EDDF" w14:textId="77777777" w:rsidR="005524CA" w:rsidRDefault="005524CA" w:rsidP="005524CA">
      <w:pPr>
        <w:rPr>
          <w:rtl/>
        </w:rPr>
      </w:pPr>
      <w:bookmarkStart w:id="515" w:name="_ETM_Q1_2115896"/>
      <w:bookmarkStart w:id="516" w:name="_ETM_Q1_2116007"/>
      <w:bookmarkStart w:id="517" w:name="_ETM_Q1_2116423"/>
      <w:bookmarkStart w:id="518" w:name="_ETM_Q1_2118840"/>
      <w:bookmarkEnd w:id="515"/>
      <w:bookmarkEnd w:id="516"/>
      <w:bookmarkEnd w:id="517"/>
      <w:bookmarkEnd w:id="518"/>
    </w:p>
    <w:p w14:paraId="29106D36" w14:textId="77777777" w:rsidR="005524CA" w:rsidRDefault="005524CA" w:rsidP="005524CA">
      <w:pPr>
        <w:pStyle w:val="af9"/>
        <w:keepNext/>
        <w:rPr>
          <w:rtl/>
        </w:rPr>
      </w:pPr>
      <w:bookmarkStart w:id="519" w:name="ET_guest_882409_286"/>
      <w:r w:rsidRPr="005524CA">
        <w:rPr>
          <w:rStyle w:val="TagStyle"/>
          <w:rtl/>
        </w:rPr>
        <w:t xml:space="preserve"> &lt;&lt; אורח &gt;&gt; </w:t>
      </w:r>
      <w:r>
        <w:rPr>
          <w:rtl/>
        </w:rPr>
        <w:t xml:space="preserve">איתמר </w:t>
      </w:r>
      <w:proofErr w:type="spellStart"/>
      <w:r>
        <w:rPr>
          <w:rtl/>
        </w:rPr>
        <w:t>גלבפיש</w:t>
      </w:r>
      <w:proofErr w:type="spellEnd"/>
      <w:r>
        <w:rPr>
          <w:rtl/>
        </w:rPr>
        <w:t>:</w:t>
      </w:r>
      <w:r w:rsidRPr="005524CA">
        <w:rPr>
          <w:rStyle w:val="TagStyle"/>
          <w:rtl/>
        </w:rPr>
        <w:t xml:space="preserve"> &lt;&lt; אורח &gt;&gt;</w:t>
      </w:r>
      <w:r>
        <w:rPr>
          <w:rtl/>
        </w:rPr>
        <w:t xml:space="preserve">   </w:t>
      </w:r>
      <w:bookmarkEnd w:id="519"/>
    </w:p>
    <w:p w14:paraId="763A8B5A" w14:textId="77777777" w:rsidR="005524CA" w:rsidRDefault="005524CA" w:rsidP="005524CA">
      <w:pPr>
        <w:pStyle w:val="KeepWithNext"/>
        <w:rPr>
          <w:rtl/>
        </w:rPr>
      </w:pPr>
    </w:p>
    <w:p w14:paraId="3F00FAA0" w14:textId="77777777" w:rsidR="005524CA" w:rsidRDefault="00C00235" w:rsidP="005524CA">
      <w:pPr>
        <w:rPr>
          <w:rtl/>
        </w:rPr>
      </w:pPr>
      <w:bookmarkStart w:id="520" w:name="_ETM_Q1_2119588"/>
      <w:bookmarkStart w:id="521" w:name="_ETM_Q1_2119631"/>
      <w:bookmarkStart w:id="522" w:name="_ETM_Q1_2116513"/>
      <w:bookmarkEnd w:id="520"/>
      <w:bookmarkEnd w:id="521"/>
      <w:bookmarkEnd w:id="522"/>
      <w:r w:rsidRPr="00C00235">
        <w:rPr>
          <w:rtl/>
        </w:rPr>
        <w:t xml:space="preserve">כן, אבל השאלה היא מה </w:t>
      </w:r>
      <w:r w:rsidR="005524CA">
        <w:rPr>
          <w:rFonts w:hint="cs"/>
          <w:rtl/>
        </w:rPr>
        <w:t>מותר,</w:t>
      </w:r>
      <w:r w:rsidRPr="00C00235">
        <w:rPr>
          <w:rtl/>
        </w:rPr>
        <w:t xml:space="preserve"> וכמו שקודם הצבא אמר</w:t>
      </w:r>
      <w:r w:rsidR="005524CA">
        <w:rPr>
          <w:rFonts w:hint="cs"/>
          <w:rtl/>
        </w:rPr>
        <w:t>:</w:t>
      </w:r>
      <w:r w:rsidRPr="00C00235">
        <w:rPr>
          <w:rtl/>
        </w:rPr>
        <w:t xml:space="preserve"> יש הוראות פתיחה באש שמגדיר</w:t>
      </w:r>
      <w:r w:rsidR="005524CA">
        <w:rPr>
          <w:rFonts w:hint="cs"/>
          <w:rtl/>
        </w:rPr>
        <w:t xml:space="preserve">ות </w:t>
      </w:r>
      <w:r w:rsidRPr="00C00235">
        <w:rPr>
          <w:rtl/>
        </w:rPr>
        <w:t>מה</w:t>
      </w:r>
      <w:r w:rsidR="005524CA">
        <w:rPr>
          <w:rFonts w:hint="cs"/>
          <w:rtl/>
        </w:rPr>
        <w:t xml:space="preserve"> מותר לך לעשות.  </w:t>
      </w:r>
    </w:p>
    <w:p w14:paraId="239B9A94" w14:textId="77777777" w:rsidR="005524CA" w:rsidRDefault="005524CA" w:rsidP="005524CA">
      <w:pPr>
        <w:rPr>
          <w:rtl/>
        </w:rPr>
      </w:pPr>
      <w:bookmarkStart w:id="523" w:name="_ETM_Q1_2123995"/>
      <w:bookmarkStart w:id="524" w:name="_ETM_Q1_2124089"/>
      <w:bookmarkEnd w:id="523"/>
      <w:bookmarkEnd w:id="524"/>
    </w:p>
    <w:p w14:paraId="2385DA10" w14:textId="77777777" w:rsidR="005524CA" w:rsidRDefault="005524CA" w:rsidP="005524CA">
      <w:pPr>
        <w:pStyle w:val="af6"/>
        <w:keepNext/>
        <w:rPr>
          <w:rtl/>
        </w:rPr>
      </w:pPr>
      <w:bookmarkStart w:id="525" w:name="ET_yor_6358_287"/>
      <w:r w:rsidRPr="005524CA">
        <w:rPr>
          <w:rStyle w:val="TagStyle"/>
          <w:rtl/>
        </w:rPr>
        <w:t xml:space="preserve"> &lt;&lt; יור &gt;&gt; </w:t>
      </w:r>
      <w:r>
        <w:rPr>
          <w:rtl/>
        </w:rPr>
        <w:t>היו"ר צביקה פוגל:</w:t>
      </w:r>
      <w:r w:rsidRPr="005524CA">
        <w:rPr>
          <w:rStyle w:val="TagStyle"/>
          <w:rtl/>
        </w:rPr>
        <w:t xml:space="preserve"> &lt;&lt; יור &gt;&gt;</w:t>
      </w:r>
      <w:r>
        <w:rPr>
          <w:rtl/>
        </w:rPr>
        <w:t xml:space="preserve">   </w:t>
      </w:r>
      <w:bookmarkEnd w:id="525"/>
    </w:p>
    <w:p w14:paraId="610B576D" w14:textId="77777777" w:rsidR="005524CA" w:rsidRDefault="005524CA" w:rsidP="005524CA">
      <w:pPr>
        <w:pStyle w:val="KeepWithNext"/>
        <w:rPr>
          <w:rtl/>
        </w:rPr>
      </w:pPr>
    </w:p>
    <w:p w14:paraId="0B25D29B" w14:textId="77777777" w:rsidR="005524CA" w:rsidRDefault="00C00235" w:rsidP="005524CA">
      <w:pPr>
        <w:rPr>
          <w:rtl/>
        </w:rPr>
      </w:pPr>
      <w:bookmarkStart w:id="526" w:name="_ETM_Q1_2125146"/>
      <w:bookmarkEnd w:id="526"/>
      <w:r w:rsidRPr="00C00235">
        <w:rPr>
          <w:rtl/>
        </w:rPr>
        <w:t>ה</w:t>
      </w:r>
      <w:r w:rsidR="005524CA">
        <w:rPr>
          <w:rFonts w:hint="cs"/>
          <w:rtl/>
        </w:rPr>
        <w:t>הע</w:t>
      </w:r>
      <w:r w:rsidRPr="00C00235">
        <w:rPr>
          <w:rtl/>
        </w:rPr>
        <w:t>רה שלך נכונה</w:t>
      </w:r>
      <w:r w:rsidR="005524CA">
        <w:rPr>
          <w:rFonts w:hint="cs"/>
          <w:rtl/>
        </w:rPr>
        <w:t>.</w:t>
      </w:r>
      <w:r w:rsidRPr="00C00235">
        <w:rPr>
          <w:rtl/>
        </w:rPr>
        <w:t xml:space="preserve"> זה לא מכשיר אף אחד </w:t>
      </w:r>
      <w:r w:rsidR="005524CA">
        <w:rPr>
          <w:rFonts w:hint="cs"/>
          <w:rtl/>
        </w:rPr>
        <w:t xml:space="preserve">לירות </w:t>
      </w:r>
      <w:r w:rsidRPr="00C00235">
        <w:rPr>
          <w:rtl/>
        </w:rPr>
        <w:t xml:space="preserve">על מנת להרוג. </w:t>
      </w:r>
      <w:r w:rsidR="005524CA">
        <w:rPr>
          <w:rFonts w:hint="cs"/>
          <w:rtl/>
        </w:rPr>
        <w:t xml:space="preserve">זה </w:t>
      </w:r>
      <w:bookmarkStart w:id="527" w:name="_ETM_Q1_2133082"/>
      <w:bookmarkEnd w:id="527"/>
      <w:r w:rsidRPr="00C00235">
        <w:rPr>
          <w:rtl/>
        </w:rPr>
        <w:t>בסך הכ</w:t>
      </w:r>
      <w:r w:rsidR="005524CA">
        <w:rPr>
          <w:rFonts w:hint="cs"/>
          <w:rtl/>
        </w:rPr>
        <w:t>ו</w:t>
      </w:r>
      <w:r w:rsidRPr="00C00235">
        <w:rPr>
          <w:rtl/>
        </w:rPr>
        <w:t>ל בא להגדיר איפה הוא לא יעמוד באחריות פלילית אם הוא ינהג כחוק.</w:t>
      </w:r>
    </w:p>
    <w:p w14:paraId="450D4E43" w14:textId="77777777" w:rsidR="005524CA" w:rsidRDefault="005524CA" w:rsidP="005524CA">
      <w:pPr>
        <w:rPr>
          <w:rtl/>
        </w:rPr>
      </w:pPr>
      <w:bookmarkStart w:id="528" w:name="_ETM_Q1_2139442"/>
      <w:bookmarkStart w:id="529" w:name="_ETM_Q1_2139567"/>
      <w:bookmarkEnd w:id="528"/>
      <w:bookmarkEnd w:id="529"/>
    </w:p>
    <w:p w14:paraId="2A8044E5" w14:textId="77777777" w:rsidR="005524CA" w:rsidRDefault="005524CA" w:rsidP="005524CA">
      <w:pPr>
        <w:pStyle w:val="a4"/>
        <w:keepNext/>
        <w:rPr>
          <w:rtl/>
        </w:rPr>
      </w:pPr>
      <w:bookmarkStart w:id="530" w:name="ET_speaker_6352_288"/>
      <w:r w:rsidRPr="005524CA">
        <w:rPr>
          <w:rStyle w:val="TagStyle"/>
          <w:rtl/>
        </w:rPr>
        <w:t xml:space="preserve"> &lt;&lt; דובר &gt;&gt; </w:t>
      </w:r>
      <w:r>
        <w:rPr>
          <w:rtl/>
        </w:rPr>
        <w:t>אלמוג כהן (עוצמה יהודית):</w:t>
      </w:r>
      <w:r w:rsidRPr="005524CA">
        <w:rPr>
          <w:rStyle w:val="TagStyle"/>
          <w:rtl/>
        </w:rPr>
        <w:t xml:space="preserve"> &lt;&lt; דובר &gt;&gt;</w:t>
      </w:r>
      <w:r>
        <w:rPr>
          <w:rtl/>
        </w:rPr>
        <w:t xml:space="preserve">   </w:t>
      </w:r>
      <w:bookmarkEnd w:id="530"/>
    </w:p>
    <w:p w14:paraId="15DFD5E4" w14:textId="77777777" w:rsidR="005524CA" w:rsidRDefault="005524CA" w:rsidP="005524CA">
      <w:pPr>
        <w:pStyle w:val="KeepWithNext"/>
        <w:rPr>
          <w:rtl/>
        </w:rPr>
      </w:pPr>
    </w:p>
    <w:p w14:paraId="471D575B" w14:textId="77777777" w:rsidR="005524CA" w:rsidRDefault="005524CA" w:rsidP="005524CA">
      <w:pPr>
        <w:rPr>
          <w:rtl/>
        </w:rPr>
      </w:pPr>
      <w:r>
        <w:rPr>
          <w:rtl/>
        </w:rPr>
        <w:t>אדוני היושב</w:t>
      </w:r>
      <w:r>
        <w:rPr>
          <w:rFonts w:hint="cs"/>
          <w:rtl/>
        </w:rPr>
        <w:t>-</w:t>
      </w:r>
      <w:r>
        <w:rPr>
          <w:rtl/>
        </w:rPr>
        <w:t>ראש</w:t>
      </w:r>
      <w:r>
        <w:rPr>
          <w:rFonts w:hint="cs"/>
          <w:rtl/>
        </w:rPr>
        <w:t>,</w:t>
      </w:r>
      <w:r w:rsidR="00C00235" w:rsidRPr="00C00235">
        <w:rPr>
          <w:rtl/>
        </w:rPr>
        <w:t xml:space="preserve"> לא מדובר פה על לגנוב מפזר חום</w:t>
      </w:r>
      <w:r>
        <w:rPr>
          <w:rFonts w:hint="cs"/>
          <w:rtl/>
        </w:rPr>
        <w:t>.</w:t>
      </w:r>
      <w:r w:rsidR="00C00235" w:rsidRPr="00C00235">
        <w:rPr>
          <w:rtl/>
        </w:rPr>
        <w:t xml:space="preserve"> זה ברור לכולם. </w:t>
      </w:r>
    </w:p>
    <w:p w14:paraId="4BAD1B7E" w14:textId="77777777" w:rsidR="005524CA" w:rsidRDefault="005524CA" w:rsidP="005524CA">
      <w:pPr>
        <w:rPr>
          <w:rtl/>
        </w:rPr>
      </w:pPr>
      <w:bookmarkStart w:id="531" w:name="_ETM_Q1_2142891"/>
      <w:bookmarkStart w:id="532" w:name="_ETM_Q1_2142982"/>
      <w:bookmarkEnd w:id="531"/>
      <w:bookmarkEnd w:id="532"/>
    </w:p>
    <w:p w14:paraId="4B049E05" w14:textId="77777777" w:rsidR="005524CA" w:rsidRDefault="005524CA" w:rsidP="005524CA">
      <w:pPr>
        <w:pStyle w:val="af9"/>
        <w:keepNext/>
        <w:rPr>
          <w:rtl/>
        </w:rPr>
      </w:pPr>
      <w:bookmarkStart w:id="533" w:name="ET_guest_881458_289"/>
      <w:r w:rsidRPr="005524CA">
        <w:rPr>
          <w:rStyle w:val="TagStyle"/>
          <w:rtl/>
        </w:rPr>
        <w:lastRenderedPageBreak/>
        <w:t xml:space="preserve"> &lt;&lt; אורח &gt;&gt; </w:t>
      </w:r>
      <w:r>
        <w:rPr>
          <w:rtl/>
        </w:rPr>
        <w:t>לילך וגנר:</w:t>
      </w:r>
      <w:r w:rsidRPr="005524CA">
        <w:rPr>
          <w:rStyle w:val="TagStyle"/>
          <w:rtl/>
        </w:rPr>
        <w:t xml:space="preserve"> &lt;&lt; אורח &gt;&gt;</w:t>
      </w:r>
      <w:r>
        <w:rPr>
          <w:rtl/>
        </w:rPr>
        <w:t xml:space="preserve">   </w:t>
      </w:r>
      <w:bookmarkEnd w:id="533"/>
    </w:p>
    <w:p w14:paraId="0B2EF937" w14:textId="77777777" w:rsidR="005524CA" w:rsidRDefault="005524CA" w:rsidP="005524CA">
      <w:pPr>
        <w:pStyle w:val="KeepWithNext"/>
        <w:rPr>
          <w:rtl/>
        </w:rPr>
      </w:pPr>
    </w:p>
    <w:p w14:paraId="241B6CD4" w14:textId="77777777" w:rsidR="005524CA" w:rsidRDefault="005524CA" w:rsidP="005524CA">
      <w:pPr>
        <w:rPr>
          <w:rtl/>
        </w:rPr>
      </w:pPr>
      <w:r>
        <w:rPr>
          <w:rFonts w:hint="cs"/>
          <w:rtl/>
        </w:rPr>
        <w:t xml:space="preserve">כן מדובר. אגב, כתוב. </w:t>
      </w:r>
    </w:p>
    <w:p w14:paraId="4B2ABD2F" w14:textId="77777777" w:rsidR="005524CA" w:rsidRDefault="005524CA" w:rsidP="005524CA">
      <w:pPr>
        <w:rPr>
          <w:rtl/>
        </w:rPr>
      </w:pPr>
      <w:bookmarkStart w:id="534" w:name="_ETM_Q1_2142581"/>
      <w:bookmarkStart w:id="535" w:name="_ETM_Q1_2142679"/>
      <w:bookmarkEnd w:id="534"/>
      <w:bookmarkEnd w:id="535"/>
    </w:p>
    <w:p w14:paraId="41A88872" w14:textId="77777777" w:rsidR="005524CA" w:rsidRDefault="005524CA" w:rsidP="005524CA">
      <w:pPr>
        <w:pStyle w:val="a4"/>
        <w:keepNext/>
        <w:rPr>
          <w:rtl/>
        </w:rPr>
      </w:pPr>
      <w:bookmarkStart w:id="536" w:name="ET_speaker_6352_290"/>
      <w:r w:rsidRPr="005524CA">
        <w:rPr>
          <w:rStyle w:val="TagStyle"/>
          <w:rtl/>
        </w:rPr>
        <w:t xml:space="preserve"> &lt;&lt; דובר &gt;&gt; </w:t>
      </w:r>
      <w:r>
        <w:rPr>
          <w:rtl/>
        </w:rPr>
        <w:t>אלמוג כהן (עוצמה יהודית):</w:t>
      </w:r>
      <w:r w:rsidRPr="005524CA">
        <w:rPr>
          <w:rStyle w:val="TagStyle"/>
          <w:rtl/>
        </w:rPr>
        <w:t xml:space="preserve"> &lt;&lt; דובר &gt;&gt;</w:t>
      </w:r>
      <w:r>
        <w:rPr>
          <w:rtl/>
        </w:rPr>
        <w:t xml:space="preserve">   </w:t>
      </w:r>
      <w:bookmarkEnd w:id="536"/>
    </w:p>
    <w:p w14:paraId="7987451E" w14:textId="77777777" w:rsidR="005524CA" w:rsidRDefault="005524CA" w:rsidP="005524CA">
      <w:pPr>
        <w:pStyle w:val="KeepWithNext"/>
        <w:rPr>
          <w:rtl/>
        </w:rPr>
      </w:pPr>
    </w:p>
    <w:p w14:paraId="55738995" w14:textId="77777777" w:rsidR="005524CA" w:rsidRDefault="005524CA" w:rsidP="005524CA">
      <w:pPr>
        <w:rPr>
          <w:rtl/>
        </w:rPr>
      </w:pPr>
      <w:r>
        <w:rPr>
          <w:rFonts w:hint="cs"/>
          <w:rtl/>
        </w:rPr>
        <w:t>איפה כתוב?</w:t>
      </w:r>
    </w:p>
    <w:p w14:paraId="4C71F25E" w14:textId="77777777" w:rsidR="005524CA" w:rsidRDefault="005524CA" w:rsidP="005524CA">
      <w:pPr>
        <w:rPr>
          <w:rtl/>
        </w:rPr>
      </w:pPr>
    </w:p>
    <w:p w14:paraId="4A6BE6CD" w14:textId="77777777" w:rsidR="005524CA" w:rsidRDefault="005524CA" w:rsidP="005524CA">
      <w:pPr>
        <w:pStyle w:val="af9"/>
        <w:keepNext/>
        <w:rPr>
          <w:rtl/>
        </w:rPr>
      </w:pPr>
      <w:bookmarkStart w:id="537" w:name="ET_guest_881458_291"/>
      <w:r w:rsidRPr="005524CA">
        <w:rPr>
          <w:rStyle w:val="TagStyle"/>
          <w:rtl/>
        </w:rPr>
        <w:t xml:space="preserve"> &lt;&lt; אורח &gt;&gt; </w:t>
      </w:r>
      <w:r>
        <w:rPr>
          <w:rtl/>
        </w:rPr>
        <w:t>לילך וגנר:</w:t>
      </w:r>
      <w:r w:rsidRPr="005524CA">
        <w:rPr>
          <w:rStyle w:val="TagStyle"/>
          <w:rtl/>
        </w:rPr>
        <w:t xml:space="preserve"> &lt;&lt; אורח &gt;&gt;</w:t>
      </w:r>
      <w:r>
        <w:rPr>
          <w:rtl/>
        </w:rPr>
        <w:t xml:space="preserve">   </w:t>
      </w:r>
      <w:bookmarkEnd w:id="537"/>
    </w:p>
    <w:p w14:paraId="28821A78" w14:textId="77777777" w:rsidR="005524CA" w:rsidRDefault="005524CA" w:rsidP="005524CA">
      <w:pPr>
        <w:pStyle w:val="KeepWithNext"/>
        <w:rPr>
          <w:rtl/>
        </w:rPr>
      </w:pPr>
    </w:p>
    <w:p w14:paraId="223E38D3" w14:textId="77777777" w:rsidR="005524CA" w:rsidRDefault="00C00235" w:rsidP="005524CA">
      <w:pPr>
        <w:rPr>
          <w:rtl/>
        </w:rPr>
      </w:pPr>
      <w:bookmarkStart w:id="538" w:name="_ETM_Q1_2142773"/>
      <w:bookmarkStart w:id="539" w:name="_ETM_Q1_2142862"/>
      <w:bookmarkStart w:id="540" w:name="_ETM_Q1_2143035"/>
      <w:bookmarkStart w:id="541" w:name="_ETM_Q1_2143148"/>
      <w:bookmarkEnd w:id="538"/>
      <w:bookmarkEnd w:id="539"/>
      <w:bookmarkEnd w:id="540"/>
      <w:bookmarkEnd w:id="541"/>
      <w:r w:rsidRPr="00C00235">
        <w:rPr>
          <w:rtl/>
        </w:rPr>
        <w:t>כתוב</w:t>
      </w:r>
      <w:r w:rsidR="005524CA">
        <w:rPr>
          <w:rFonts w:hint="cs"/>
          <w:rtl/>
        </w:rPr>
        <w:t xml:space="preserve">: "במטרה לבצע עבירה". </w:t>
      </w:r>
      <w:r w:rsidRPr="00C00235">
        <w:rPr>
          <w:rtl/>
        </w:rPr>
        <w:t xml:space="preserve"> </w:t>
      </w:r>
    </w:p>
    <w:p w14:paraId="4816B837" w14:textId="77777777" w:rsidR="005524CA" w:rsidRDefault="005524CA" w:rsidP="005524CA">
      <w:pPr>
        <w:rPr>
          <w:rtl/>
        </w:rPr>
      </w:pPr>
      <w:bookmarkStart w:id="542" w:name="_ETM_Q1_2144374"/>
      <w:bookmarkStart w:id="543" w:name="_ETM_Q1_2144449"/>
      <w:bookmarkStart w:id="544" w:name="_ETM_Q1_2147302"/>
      <w:bookmarkEnd w:id="542"/>
      <w:bookmarkEnd w:id="543"/>
      <w:bookmarkEnd w:id="544"/>
    </w:p>
    <w:p w14:paraId="2AA5ED59" w14:textId="77777777" w:rsidR="005524CA" w:rsidRDefault="005524CA" w:rsidP="005524CA">
      <w:pPr>
        <w:pStyle w:val="a4"/>
        <w:keepNext/>
        <w:rPr>
          <w:rtl/>
        </w:rPr>
      </w:pPr>
      <w:r w:rsidRPr="005524CA">
        <w:rPr>
          <w:rStyle w:val="TagStyle"/>
          <w:rtl/>
        </w:rPr>
        <w:t xml:space="preserve"> &lt;&lt; דובר &gt;&gt; </w:t>
      </w:r>
      <w:r>
        <w:rPr>
          <w:rtl/>
        </w:rPr>
        <w:t>יצחק קרויזר (עוצמה יהודית):</w:t>
      </w:r>
      <w:r w:rsidRPr="005524CA">
        <w:rPr>
          <w:rStyle w:val="TagStyle"/>
          <w:rtl/>
        </w:rPr>
        <w:t xml:space="preserve"> &lt;&lt; דובר &gt;&gt;</w:t>
      </w:r>
      <w:r>
        <w:rPr>
          <w:rtl/>
        </w:rPr>
        <w:t xml:space="preserve">   </w:t>
      </w:r>
    </w:p>
    <w:p w14:paraId="3A8F413B" w14:textId="77777777" w:rsidR="005524CA" w:rsidRDefault="005524CA" w:rsidP="005524CA">
      <w:pPr>
        <w:pStyle w:val="KeepWithNext"/>
        <w:rPr>
          <w:rtl/>
        </w:rPr>
      </w:pPr>
    </w:p>
    <w:p w14:paraId="24C63C5E" w14:textId="77777777" w:rsidR="005524CA" w:rsidRDefault="00C00235" w:rsidP="005524CA">
      <w:pPr>
        <w:rPr>
          <w:rtl/>
        </w:rPr>
      </w:pPr>
      <w:bookmarkStart w:id="545" w:name="_ETM_Q1_2148117"/>
      <w:bookmarkStart w:id="546" w:name="_ETM_Q1_2148184"/>
      <w:bookmarkStart w:id="547" w:name="_ETM_Q1_2146374"/>
      <w:bookmarkStart w:id="548" w:name="_ETM_Q1_2146464"/>
      <w:bookmarkEnd w:id="545"/>
      <w:bookmarkEnd w:id="546"/>
      <w:bookmarkEnd w:id="547"/>
      <w:bookmarkEnd w:id="548"/>
      <w:r w:rsidRPr="00C00235">
        <w:rPr>
          <w:rtl/>
        </w:rPr>
        <w:t>אדם שנכנס ל</w:t>
      </w:r>
      <w:r w:rsidR="005524CA">
        <w:rPr>
          <w:rFonts w:hint="cs"/>
          <w:rtl/>
        </w:rPr>
        <w:t xml:space="preserve">גנוב מתקן </w:t>
      </w:r>
      <w:r w:rsidRPr="00C00235">
        <w:rPr>
          <w:rtl/>
        </w:rPr>
        <w:t>ביטחוני מבסיס צבאי</w:t>
      </w:r>
      <w:r w:rsidR="005524CA">
        <w:rPr>
          <w:rFonts w:hint="cs"/>
          <w:rtl/>
        </w:rPr>
        <w:t>,</w:t>
      </w:r>
      <w:r w:rsidRPr="00C00235">
        <w:rPr>
          <w:rtl/>
        </w:rPr>
        <w:t xml:space="preserve"> מתחנת משטרה</w:t>
      </w:r>
      <w:r w:rsidR="005524CA">
        <w:rPr>
          <w:rFonts w:hint="cs"/>
          <w:rtl/>
        </w:rPr>
        <w:t>,</w:t>
      </w:r>
      <w:r w:rsidRPr="00C00235">
        <w:rPr>
          <w:rtl/>
        </w:rPr>
        <w:t xml:space="preserve"> </w:t>
      </w:r>
      <w:r w:rsidR="005524CA">
        <w:rPr>
          <w:rFonts w:hint="cs"/>
          <w:rtl/>
        </w:rPr>
        <w:t xml:space="preserve">כנראה לא בא לגנוב מפזר חום. </w:t>
      </w:r>
    </w:p>
    <w:p w14:paraId="6406A402" w14:textId="77777777" w:rsidR="006D346E" w:rsidRDefault="006D346E" w:rsidP="005524CA">
      <w:pPr>
        <w:rPr>
          <w:rtl/>
        </w:rPr>
      </w:pPr>
      <w:bookmarkStart w:id="549" w:name="_ETM_Q1_2151223"/>
      <w:bookmarkStart w:id="550" w:name="_ETM_Q1_2151309"/>
      <w:bookmarkEnd w:id="549"/>
      <w:bookmarkEnd w:id="550"/>
    </w:p>
    <w:p w14:paraId="6DCED3F7" w14:textId="77777777" w:rsidR="006D346E" w:rsidRDefault="006D346E" w:rsidP="006D346E">
      <w:pPr>
        <w:pStyle w:val="af9"/>
        <w:keepNext/>
        <w:rPr>
          <w:rtl/>
        </w:rPr>
      </w:pPr>
      <w:bookmarkStart w:id="551" w:name="ET_guest_881458_293"/>
      <w:r w:rsidRPr="006D346E">
        <w:rPr>
          <w:rStyle w:val="TagStyle"/>
          <w:rtl/>
        </w:rPr>
        <w:t xml:space="preserve"> &lt;&lt; אורח &gt;&gt; </w:t>
      </w:r>
      <w:r>
        <w:rPr>
          <w:rtl/>
        </w:rPr>
        <w:t>לילך וגנר:</w:t>
      </w:r>
      <w:r w:rsidRPr="006D346E">
        <w:rPr>
          <w:rStyle w:val="TagStyle"/>
          <w:rtl/>
        </w:rPr>
        <w:t xml:space="preserve"> &lt;&lt; אורח &gt;&gt;</w:t>
      </w:r>
      <w:r>
        <w:rPr>
          <w:rtl/>
        </w:rPr>
        <w:t xml:space="preserve">   </w:t>
      </w:r>
      <w:bookmarkEnd w:id="551"/>
    </w:p>
    <w:p w14:paraId="32A69282" w14:textId="77777777" w:rsidR="006D346E" w:rsidRDefault="006D346E" w:rsidP="006D346E">
      <w:pPr>
        <w:pStyle w:val="KeepWithNext"/>
        <w:rPr>
          <w:rtl/>
        </w:rPr>
      </w:pPr>
    </w:p>
    <w:p w14:paraId="3B4F4EBB" w14:textId="77777777" w:rsidR="006D346E" w:rsidRDefault="006D346E" w:rsidP="006D346E">
      <w:pPr>
        <w:rPr>
          <w:rtl/>
        </w:rPr>
      </w:pPr>
      <w:r>
        <w:rPr>
          <w:rFonts w:hint="cs"/>
          <w:rtl/>
        </w:rPr>
        <w:t xml:space="preserve">אתם כועסים עלינו </w:t>
      </w:r>
      <w:bookmarkStart w:id="552" w:name="_ETM_Q1_2154345"/>
      <w:bookmarkEnd w:id="552"/>
      <w:r>
        <w:rPr>
          <w:rFonts w:hint="cs"/>
          <w:rtl/>
        </w:rPr>
        <w:t xml:space="preserve">כאילו אנחנו כתבנו את החוק. </w:t>
      </w:r>
      <w:bookmarkStart w:id="553" w:name="_ETM_Q1_2150236"/>
      <w:bookmarkEnd w:id="553"/>
    </w:p>
    <w:p w14:paraId="6C8C3D0A" w14:textId="77777777" w:rsidR="006D346E" w:rsidRDefault="006D346E" w:rsidP="006D346E">
      <w:pPr>
        <w:rPr>
          <w:rtl/>
        </w:rPr>
      </w:pPr>
      <w:bookmarkStart w:id="554" w:name="_ETM_Q1_2150326"/>
      <w:bookmarkStart w:id="555" w:name="_ETM_Q1_2157388"/>
      <w:bookmarkEnd w:id="554"/>
      <w:bookmarkEnd w:id="555"/>
    </w:p>
    <w:p w14:paraId="5B0E920E" w14:textId="77777777" w:rsidR="006D346E" w:rsidRDefault="006D346E" w:rsidP="006D346E">
      <w:pPr>
        <w:pStyle w:val="a4"/>
        <w:keepNext/>
        <w:rPr>
          <w:rtl/>
        </w:rPr>
      </w:pPr>
      <w:bookmarkStart w:id="556" w:name="ET_speaker_6460_294"/>
      <w:r w:rsidRPr="006D346E">
        <w:rPr>
          <w:rStyle w:val="TagStyle"/>
          <w:rtl/>
        </w:rPr>
        <w:t xml:space="preserve"> &lt;&lt; דובר &gt;&gt; </w:t>
      </w:r>
      <w:r>
        <w:rPr>
          <w:rtl/>
        </w:rPr>
        <w:t>יצחק קרויזר (עוצמה יהודית):</w:t>
      </w:r>
      <w:r w:rsidRPr="006D346E">
        <w:rPr>
          <w:rStyle w:val="TagStyle"/>
          <w:rtl/>
        </w:rPr>
        <w:t xml:space="preserve"> &lt;&lt; דובר &gt;&gt;</w:t>
      </w:r>
      <w:r>
        <w:rPr>
          <w:rtl/>
        </w:rPr>
        <w:t xml:space="preserve">   </w:t>
      </w:r>
      <w:bookmarkEnd w:id="556"/>
    </w:p>
    <w:p w14:paraId="590612CE" w14:textId="77777777" w:rsidR="006D346E" w:rsidRDefault="006D346E" w:rsidP="006D346E">
      <w:pPr>
        <w:pStyle w:val="KeepWithNext"/>
        <w:rPr>
          <w:rtl/>
        </w:rPr>
      </w:pPr>
    </w:p>
    <w:p w14:paraId="590C3C01" w14:textId="77777777" w:rsidR="006D346E" w:rsidRDefault="00C00235" w:rsidP="006D346E">
      <w:pPr>
        <w:rPr>
          <w:rtl/>
        </w:rPr>
      </w:pPr>
      <w:bookmarkStart w:id="557" w:name="_ETM_Q1_2158193"/>
      <w:bookmarkStart w:id="558" w:name="_ETM_Q1_2158250"/>
      <w:bookmarkEnd w:id="557"/>
      <w:bookmarkEnd w:id="558"/>
      <w:r w:rsidRPr="00C00235">
        <w:rPr>
          <w:rtl/>
        </w:rPr>
        <w:t>לא כועסים על אף אחד</w:t>
      </w:r>
      <w:r w:rsidR="006D346E">
        <w:rPr>
          <w:rFonts w:hint="cs"/>
          <w:rtl/>
        </w:rPr>
        <w:t>.</w:t>
      </w:r>
      <w:r w:rsidRPr="00C00235">
        <w:rPr>
          <w:rtl/>
        </w:rPr>
        <w:t xml:space="preserve"> בסופו של דבר יש לנו עובדות ועם עובדות קשה להתווכח. </w:t>
      </w:r>
    </w:p>
    <w:p w14:paraId="4566E408" w14:textId="77777777" w:rsidR="006D346E" w:rsidRDefault="006D346E" w:rsidP="006D346E">
      <w:pPr>
        <w:rPr>
          <w:rtl/>
        </w:rPr>
      </w:pPr>
      <w:bookmarkStart w:id="559" w:name="_ETM_Q1_2160305"/>
      <w:bookmarkStart w:id="560" w:name="_ETM_Q1_2160382"/>
      <w:bookmarkStart w:id="561" w:name="_ETM_Q1_2162448"/>
      <w:bookmarkEnd w:id="559"/>
      <w:bookmarkEnd w:id="560"/>
      <w:bookmarkEnd w:id="561"/>
    </w:p>
    <w:p w14:paraId="1746CF71" w14:textId="77777777" w:rsidR="006D346E" w:rsidRDefault="006D346E" w:rsidP="006D346E">
      <w:pPr>
        <w:pStyle w:val="af9"/>
        <w:keepNext/>
        <w:rPr>
          <w:rtl/>
        </w:rPr>
      </w:pPr>
      <w:bookmarkStart w:id="562" w:name="ET_guest_881458_295"/>
      <w:r w:rsidRPr="006D346E">
        <w:rPr>
          <w:rStyle w:val="TagStyle"/>
          <w:rtl/>
        </w:rPr>
        <w:t xml:space="preserve"> &lt;&lt; אורח &gt;&gt; </w:t>
      </w:r>
      <w:r>
        <w:rPr>
          <w:rtl/>
        </w:rPr>
        <w:t>לילך וגנר:</w:t>
      </w:r>
      <w:r w:rsidRPr="006D346E">
        <w:rPr>
          <w:rStyle w:val="TagStyle"/>
          <w:rtl/>
        </w:rPr>
        <w:t xml:space="preserve"> &lt;&lt; אורח &gt;&gt;</w:t>
      </w:r>
      <w:r>
        <w:rPr>
          <w:rtl/>
        </w:rPr>
        <w:t xml:space="preserve">   </w:t>
      </w:r>
      <w:bookmarkEnd w:id="562"/>
    </w:p>
    <w:p w14:paraId="1290CEF0" w14:textId="77777777" w:rsidR="006D346E" w:rsidRDefault="006D346E" w:rsidP="006D346E">
      <w:pPr>
        <w:pStyle w:val="KeepWithNext"/>
        <w:rPr>
          <w:rtl/>
        </w:rPr>
      </w:pPr>
    </w:p>
    <w:p w14:paraId="585F7918" w14:textId="77777777" w:rsidR="006D346E" w:rsidRDefault="006D346E" w:rsidP="006D346E">
      <w:pPr>
        <w:rPr>
          <w:rtl/>
        </w:rPr>
      </w:pPr>
      <w:bookmarkStart w:id="563" w:name="_ETM_Q1_2163276"/>
      <w:bookmarkStart w:id="564" w:name="_ETM_Q1_2163321"/>
      <w:bookmarkStart w:id="565" w:name="_ETM_Q1_2160688"/>
      <w:bookmarkStart w:id="566" w:name="_ETM_Q1_2160745"/>
      <w:bookmarkEnd w:id="563"/>
      <w:bookmarkEnd w:id="564"/>
      <w:bookmarkEnd w:id="565"/>
      <w:bookmarkEnd w:id="566"/>
      <w:r>
        <w:rPr>
          <w:rFonts w:hint="cs"/>
          <w:rtl/>
        </w:rPr>
        <w:t xml:space="preserve">חבר הכנסת </w:t>
      </w:r>
      <w:r w:rsidR="00C00235" w:rsidRPr="00C00235">
        <w:rPr>
          <w:rtl/>
        </w:rPr>
        <w:t>קרויזר</w:t>
      </w:r>
      <w:r>
        <w:rPr>
          <w:rFonts w:hint="cs"/>
          <w:rtl/>
        </w:rPr>
        <w:t>,</w:t>
      </w:r>
      <w:r w:rsidR="00C00235" w:rsidRPr="00C00235">
        <w:rPr>
          <w:rtl/>
        </w:rPr>
        <w:t xml:space="preserve"> זה מה שכתוב</w:t>
      </w:r>
      <w:r>
        <w:rPr>
          <w:rFonts w:hint="cs"/>
          <w:rtl/>
        </w:rPr>
        <w:t>.</w:t>
      </w:r>
    </w:p>
    <w:p w14:paraId="61B5787D" w14:textId="77777777" w:rsidR="006D346E" w:rsidRDefault="006D346E" w:rsidP="006D346E">
      <w:pPr>
        <w:rPr>
          <w:rtl/>
        </w:rPr>
      </w:pPr>
      <w:bookmarkStart w:id="567" w:name="_ETM_Q1_2163254"/>
      <w:bookmarkStart w:id="568" w:name="_ETM_Q1_2163376"/>
      <w:bookmarkStart w:id="569" w:name="_ETM_Q1_2164934"/>
      <w:bookmarkEnd w:id="567"/>
      <w:bookmarkEnd w:id="568"/>
      <w:bookmarkEnd w:id="569"/>
    </w:p>
    <w:p w14:paraId="09DC4D66" w14:textId="77777777" w:rsidR="006D346E" w:rsidRDefault="006D346E" w:rsidP="006D346E">
      <w:pPr>
        <w:pStyle w:val="a4"/>
        <w:keepNext/>
        <w:rPr>
          <w:rtl/>
        </w:rPr>
      </w:pPr>
      <w:r w:rsidRPr="006D346E">
        <w:rPr>
          <w:rStyle w:val="TagStyle"/>
          <w:rtl/>
        </w:rPr>
        <w:t xml:space="preserve"> &lt;&lt; דובר &gt;&gt; </w:t>
      </w:r>
      <w:r>
        <w:rPr>
          <w:rtl/>
        </w:rPr>
        <w:t>יצחק קרויזר (עוצמה יהודית):</w:t>
      </w:r>
      <w:r w:rsidRPr="006D346E">
        <w:rPr>
          <w:rStyle w:val="TagStyle"/>
          <w:rtl/>
        </w:rPr>
        <w:t xml:space="preserve"> &lt;&lt; דובר &gt;&gt;</w:t>
      </w:r>
      <w:r>
        <w:rPr>
          <w:rtl/>
        </w:rPr>
        <w:t xml:space="preserve">   </w:t>
      </w:r>
    </w:p>
    <w:p w14:paraId="6391EA70" w14:textId="77777777" w:rsidR="006D346E" w:rsidRDefault="006D346E" w:rsidP="006D346E">
      <w:pPr>
        <w:pStyle w:val="KeepWithNext"/>
        <w:rPr>
          <w:rtl/>
        </w:rPr>
      </w:pPr>
    </w:p>
    <w:p w14:paraId="6FDBC737" w14:textId="77777777" w:rsidR="00A24641" w:rsidRDefault="006D346E" w:rsidP="00A24641">
      <w:pPr>
        <w:rPr>
          <w:rtl/>
        </w:rPr>
      </w:pPr>
      <w:bookmarkStart w:id="570" w:name="_ETM_Q1_2165791"/>
      <w:bookmarkStart w:id="571" w:name="_ETM_Q1_2165860"/>
      <w:bookmarkEnd w:id="570"/>
      <w:bookmarkEnd w:id="571"/>
      <w:r>
        <w:rPr>
          <w:rtl/>
        </w:rPr>
        <w:t>שנייה</w:t>
      </w:r>
      <w:r>
        <w:rPr>
          <w:rFonts w:hint="cs"/>
          <w:rtl/>
        </w:rPr>
        <w:t>,</w:t>
      </w:r>
      <w:r w:rsidR="00C00235" w:rsidRPr="00C00235">
        <w:rPr>
          <w:rtl/>
        </w:rPr>
        <w:t xml:space="preserve"> רגע</w:t>
      </w:r>
      <w:r>
        <w:rPr>
          <w:rFonts w:hint="cs"/>
          <w:rtl/>
        </w:rPr>
        <w:t>.</w:t>
      </w:r>
      <w:r>
        <w:rPr>
          <w:rtl/>
        </w:rPr>
        <w:t xml:space="preserve"> אנחנו לא מתווכחים</w:t>
      </w:r>
      <w:r w:rsidR="00C00235" w:rsidRPr="00C00235">
        <w:rPr>
          <w:rtl/>
        </w:rPr>
        <w:t xml:space="preserve"> </w:t>
      </w:r>
      <w:r>
        <w:rPr>
          <w:rFonts w:hint="cs"/>
          <w:rtl/>
        </w:rPr>
        <w:t>ו</w:t>
      </w:r>
      <w:r w:rsidR="00C00235" w:rsidRPr="00C00235">
        <w:rPr>
          <w:rtl/>
        </w:rPr>
        <w:t>אנחנו לא כועסים. יש</w:t>
      </w:r>
      <w:r>
        <w:rPr>
          <w:rtl/>
        </w:rPr>
        <w:t xml:space="preserve"> עובדה קיימת ש</w:t>
      </w:r>
      <w:r>
        <w:rPr>
          <w:rFonts w:hint="cs"/>
          <w:rtl/>
        </w:rPr>
        <w:t>א</w:t>
      </w:r>
      <w:r>
        <w:rPr>
          <w:rtl/>
        </w:rPr>
        <w:t>יתה אי</w:t>
      </w:r>
      <w:r>
        <w:rPr>
          <w:rFonts w:hint="cs"/>
          <w:rtl/>
        </w:rPr>
        <w:t>-</w:t>
      </w:r>
      <w:r w:rsidR="00C00235" w:rsidRPr="00C00235">
        <w:rPr>
          <w:rtl/>
        </w:rPr>
        <w:t>אפשר להתווכח</w:t>
      </w:r>
      <w:r>
        <w:rPr>
          <w:rFonts w:hint="cs"/>
          <w:rtl/>
        </w:rPr>
        <w:t>.</w:t>
      </w:r>
      <w:r w:rsidR="00C00235" w:rsidRPr="00C00235">
        <w:rPr>
          <w:rtl/>
        </w:rPr>
        <w:t xml:space="preserve"> מבסיסי צה</w:t>
      </w:r>
      <w:r>
        <w:rPr>
          <w:rFonts w:hint="cs"/>
          <w:rtl/>
        </w:rPr>
        <w:t>"</w:t>
      </w:r>
      <w:r>
        <w:rPr>
          <w:rtl/>
        </w:rPr>
        <w:t>ל נגנב</w:t>
      </w:r>
      <w:r>
        <w:rPr>
          <w:rFonts w:hint="cs"/>
          <w:rtl/>
        </w:rPr>
        <w:t>ים</w:t>
      </w:r>
      <w:r w:rsidR="00C00235" w:rsidRPr="00C00235">
        <w:rPr>
          <w:rtl/>
        </w:rPr>
        <w:t xml:space="preserve"> אמצעי לחימה</w:t>
      </w:r>
      <w:r>
        <w:rPr>
          <w:rFonts w:hint="cs"/>
          <w:rtl/>
        </w:rPr>
        <w:t>,</w:t>
      </w:r>
      <w:r w:rsidR="00C00235" w:rsidRPr="00C00235">
        <w:rPr>
          <w:rtl/>
        </w:rPr>
        <w:t xml:space="preserve"> שבסופו של יום מגיעים לארגוני פשיעה והורגים אזרחים ברחבי מדינת ישראל</w:t>
      </w:r>
      <w:r>
        <w:rPr>
          <w:rFonts w:hint="cs"/>
          <w:rtl/>
        </w:rPr>
        <w:t>.</w:t>
      </w:r>
      <w:r w:rsidR="00C00235" w:rsidRPr="00C00235">
        <w:rPr>
          <w:rtl/>
        </w:rPr>
        <w:t xml:space="preserve"> כלי </w:t>
      </w:r>
      <w:r>
        <w:rPr>
          <w:rFonts w:hint="cs"/>
          <w:rtl/>
        </w:rPr>
        <w:t>ה</w:t>
      </w:r>
      <w:r w:rsidR="00C00235" w:rsidRPr="00C00235">
        <w:rPr>
          <w:rtl/>
        </w:rPr>
        <w:t xml:space="preserve">נשק </w:t>
      </w:r>
      <w:r>
        <w:rPr>
          <w:rFonts w:hint="cs"/>
          <w:rtl/>
        </w:rPr>
        <w:t xml:space="preserve">האלה </w:t>
      </w:r>
      <w:r w:rsidR="00C00235" w:rsidRPr="00C00235">
        <w:rPr>
          <w:rtl/>
        </w:rPr>
        <w:t>לא לתפאורה</w:t>
      </w:r>
      <w:r>
        <w:rPr>
          <w:rFonts w:hint="cs"/>
          <w:rtl/>
        </w:rPr>
        <w:t>.</w:t>
      </w:r>
      <w:r w:rsidR="00C00235" w:rsidRPr="00C00235">
        <w:rPr>
          <w:rtl/>
        </w:rPr>
        <w:t xml:space="preserve"> בן אדם נכנס</w:t>
      </w:r>
      <w:r>
        <w:rPr>
          <w:rFonts w:hint="cs"/>
          <w:rtl/>
        </w:rPr>
        <w:t>,</w:t>
      </w:r>
      <w:r w:rsidR="00C00235" w:rsidRPr="00C00235">
        <w:rPr>
          <w:rtl/>
        </w:rPr>
        <w:t xml:space="preserve"> במק</w:t>
      </w:r>
      <w:r>
        <w:rPr>
          <w:rtl/>
        </w:rPr>
        <w:t>רה הטוב הוא גנב כדורים, רימונים</w:t>
      </w:r>
      <w:r>
        <w:rPr>
          <w:rFonts w:hint="cs"/>
          <w:rtl/>
        </w:rPr>
        <w:t xml:space="preserve"> ונ</w:t>
      </w:r>
      <w:r w:rsidR="00C00235" w:rsidRPr="00C00235">
        <w:rPr>
          <w:rtl/>
        </w:rPr>
        <w:t>שק</w:t>
      </w:r>
      <w:r>
        <w:rPr>
          <w:rFonts w:hint="cs"/>
          <w:rtl/>
        </w:rPr>
        <w:t>,</w:t>
      </w:r>
      <w:r w:rsidR="00C00235" w:rsidRPr="00C00235">
        <w:rPr>
          <w:rtl/>
        </w:rPr>
        <w:t xml:space="preserve"> </w:t>
      </w:r>
      <w:r>
        <w:rPr>
          <w:rFonts w:hint="cs"/>
          <w:rtl/>
        </w:rPr>
        <w:t xml:space="preserve">הוא </w:t>
      </w:r>
      <w:bookmarkStart w:id="572" w:name="_ETM_Q1_2186970"/>
      <w:bookmarkEnd w:id="572"/>
      <w:r w:rsidR="00C00235" w:rsidRPr="00C00235">
        <w:rPr>
          <w:rtl/>
        </w:rPr>
        <w:t>יכול גם לגנוב חומר מודיעיני. אני מאמין שבהמשך יתברר גם על ג</w:t>
      </w:r>
      <w:r>
        <w:rPr>
          <w:rFonts w:hint="cs"/>
          <w:rtl/>
        </w:rPr>
        <w:t>נ</w:t>
      </w:r>
      <w:r w:rsidR="00C00235" w:rsidRPr="00C00235">
        <w:rPr>
          <w:rtl/>
        </w:rPr>
        <w:t>בות שהיו בתקופה האחרונה בבסיסי צה</w:t>
      </w:r>
      <w:r>
        <w:rPr>
          <w:rFonts w:hint="cs"/>
          <w:rtl/>
        </w:rPr>
        <w:t>"</w:t>
      </w:r>
      <w:r w:rsidR="00C00235" w:rsidRPr="00CE31E9">
        <w:rPr>
          <w:rtl/>
        </w:rPr>
        <w:t>ל ב</w:t>
      </w:r>
      <w:r w:rsidRPr="00CE31E9">
        <w:rPr>
          <w:rFonts w:hint="cs"/>
          <w:rtl/>
        </w:rPr>
        <w:t>שבת</w:t>
      </w:r>
      <w:r w:rsidR="00C00235" w:rsidRPr="00CE31E9">
        <w:rPr>
          <w:rtl/>
        </w:rPr>
        <w:t xml:space="preserve"> השחורה</w:t>
      </w:r>
      <w:r w:rsidRPr="00CE31E9">
        <w:rPr>
          <w:rFonts w:hint="cs"/>
          <w:rtl/>
        </w:rPr>
        <w:t>,</w:t>
      </w:r>
      <w:r w:rsidRPr="00CE31E9">
        <w:rPr>
          <w:rtl/>
        </w:rPr>
        <w:t xml:space="preserve"> והב</w:t>
      </w:r>
      <w:r w:rsidRPr="00CE31E9">
        <w:rPr>
          <w:rFonts w:hint="cs"/>
          <w:rtl/>
        </w:rPr>
        <w:t>יאו</w:t>
      </w:r>
      <w:r w:rsidR="00C00235" w:rsidRPr="00CE31E9">
        <w:rPr>
          <w:rtl/>
        </w:rPr>
        <w:t xml:space="preserve"> את המודיעין מפריצות לתוך בסיסים בתואנה של גנבת נשק או של היתממות </w:t>
      </w:r>
      <w:r w:rsidR="00A24641" w:rsidRPr="00CE31E9">
        <w:rPr>
          <w:rFonts w:hint="cs"/>
          <w:rtl/>
        </w:rPr>
        <w:t>בהסתובבות ב</w:t>
      </w:r>
      <w:r w:rsidR="00A24641" w:rsidRPr="00CE31E9">
        <w:rPr>
          <w:rtl/>
        </w:rPr>
        <w:t>שטחי</w:t>
      </w:r>
      <w:r w:rsidR="00A24641">
        <w:rPr>
          <w:rtl/>
        </w:rPr>
        <w:t xml:space="preserve"> אש</w:t>
      </w:r>
      <w:r w:rsidR="00A24641" w:rsidRPr="00F713B0">
        <w:rPr>
          <w:rFonts w:hint="cs"/>
          <w:rtl/>
        </w:rPr>
        <w:t>, סד"כים</w:t>
      </w:r>
      <w:r w:rsidR="00A24641">
        <w:rPr>
          <w:rFonts w:hint="cs"/>
          <w:rtl/>
        </w:rPr>
        <w:t xml:space="preserve">. </w:t>
      </w:r>
      <w:r w:rsidR="00C00235" w:rsidRPr="00C00235">
        <w:rPr>
          <w:rtl/>
        </w:rPr>
        <w:t>יש לזה השלכות רחבות.</w:t>
      </w:r>
    </w:p>
    <w:p w14:paraId="5D7684D6" w14:textId="77777777" w:rsidR="00A24641" w:rsidRDefault="00A24641" w:rsidP="00A24641">
      <w:pPr>
        <w:rPr>
          <w:rtl/>
        </w:rPr>
      </w:pPr>
      <w:bookmarkStart w:id="573" w:name="_ETM_Q1_2211286"/>
      <w:bookmarkStart w:id="574" w:name="_ETM_Q1_2211401"/>
      <w:bookmarkEnd w:id="573"/>
      <w:bookmarkEnd w:id="574"/>
    </w:p>
    <w:p w14:paraId="26D2E953" w14:textId="1698C41C" w:rsidR="00A24641" w:rsidRPr="004C17FB" w:rsidRDefault="00C00235" w:rsidP="004C17FB">
      <w:pPr>
        <w:rPr>
          <w:rtl/>
        </w:rPr>
      </w:pPr>
      <w:bookmarkStart w:id="575" w:name="_ETM_Q1_2211462"/>
      <w:bookmarkStart w:id="576" w:name="_ETM_Q1_2211548"/>
      <w:bookmarkEnd w:id="575"/>
      <w:bookmarkEnd w:id="576"/>
      <w:r w:rsidRPr="00C00235">
        <w:rPr>
          <w:rtl/>
        </w:rPr>
        <w:t xml:space="preserve">עם </w:t>
      </w:r>
      <w:r w:rsidR="00A24641">
        <w:rPr>
          <w:rFonts w:hint="cs"/>
          <w:rtl/>
        </w:rPr>
        <w:t>ה</w:t>
      </w:r>
      <w:r w:rsidRPr="00C00235">
        <w:rPr>
          <w:rtl/>
        </w:rPr>
        <w:t xml:space="preserve">עובדה </w:t>
      </w:r>
      <w:r w:rsidR="00A24641">
        <w:rPr>
          <w:rFonts w:hint="cs"/>
          <w:rtl/>
        </w:rPr>
        <w:t>ה</w:t>
      </w:r>
      <w:r w:rsidRPr="00C00235">
        <w:rPr>
          <w:rtl/>
        </w:rPr>
        <w:t>שנייה גם קשה להתווכח</w:t>
      </w:r>
      <w:r w:rsidR="00A24641">
        <w:rPr>
          <w:rFonts w:hint="cs"/>
          <w:rtl/>
        </w:rPr>
        <w:t>. כל</w:t>
      </w:r>
      <w:r w:rsidR="00A24641">
        <w:rPr>
          <w:rtl/>
        </w:rPr>
        <w:t xml:space="preserve"> אחד שהיה פה במילואים בצאלים</w:t>
      </w:r>
      <w:r w:rsidRPr="00C00235">
        <w:rPr>
          <w:rtl/>
        </w:rPr>
        <w:t xml:space="preserve"> נתקל לפחות פעם אחת באימון </w:t>
      </w:r>
      <w:r w:rsidR="00A24641">
        <w:rPr>
          <w:rFonts w:hint="cs"/>
          <w:rtl/>
        </w:rPr>
        <w:t>כ</w:t>
      </w:r>
      <w:r w:rsidRPr="00C00235">
        <w:rPr>
          <w:rtl/>
        </w:rPr>
        <w:t>שהוא רואה חבר'ה מגיעים על טרקט</w:t>
      </w:r>
      <w:r w:rsidR="00A24641">
        <w:rPr>
          <w:rtl/>
        </w:rPr>
        <w:t>ורונים. אני ראיתי את זה בעיניים</w:t>
      </w:r>
      <w:r w:rsidR="00A24641">
        <w:rPr>
          <w:rFonts w:hint="cs"/>
          <w:rtl/>
        </w:rPr>
        <w:t>,</w:t>
      </w:r>
      <w:r w:rsidRPr="00C00235">
        <w:rPr>
          <w:rtl/>
        </w:rPr>
        <w:t xml:space="preserve"> </w:t>
      </w:r>
      <w:r w:rsidR="00A24641">
        <w:rPr>
          <w:rFonts w:hint="cs"/>
          <w:rtl/>
        </w:rPr>
        <w:t>א</w:t>
      </w:r>
      <w:r w:rsidRPr="00C00235">
        <w:rPr>
          <w:rtl/>
        </w:rPr>
        <w:t xml:space="preserve">ני מניח </w:t>
      </w:r>
      <w:r w:rsidR="00A24641">
        <w:rPr>
          <w:rFonts w:hint="cs"/>
          <w:rtl/>
        </w:rPr>
        <w:t xml:space="preserve">שראו </w:t>
      </w:r>
      <w:r w:rsidRPr="00C00235">
        <w:rPr>
          <w:rtl/>
        </w:rPr>
        <w:t xml:space="preserve">עוד אנשים </w:t>
      </w:r>
      <w:r w:rsidR="00A24641">
        <w:rPr>
          <w:rFonts w:hint="cs"/>
          <w:rtl/>
        </w:rPr>
        <w:t>עול</w:t>
      </w:r>
      <w:r w:rsidRPr="00C00235">
        <w:rPr>
          <w:rtl/>
        </w:rPr>
        <w:t xml:space="preserve">ים על כלים, </w:t>
      </w:r>
      <w:r w:rsidR="00A24641">
        <w:rPr>
          <w:rFonts w:hint="cs"/>
          <w:rtl/>
        </w:rPr>
        <w:t>מורידים מא"גים</w:t>
      </w:r>
      <w:r w:rsidR="00A24641" w:rsidRPr="00CE31E9">
        <w:rPr>
          <w:rFonts w:hint="cs"/>
          <w:rtl/>
        </w:rPr>
        <w:t xml:space="preserve">, </w:t>
      </w:r>
      <w:r w:rsidRPr="00CE31E9">
        <w:rPr>
          <w:rtl/>
        </w:rPr>
        <w:t>נגבים</w:t>
      </w:r>
      <w:r w:rsidR="00A24641" w:rsidRPr="00CE31E9">
        <w:rPr>
          <w:rFonts w:hint="cs"/>
          <w:rtl/>
        </w:rPr>
        <w:t>,</w:t>
      </w:r>
      <w:r w:rsidR="00A24641">
        <w:rPr>
          <w:rtl/>
        </w:rPr>
        <w:t xml:space="preserve"> גונבים </w:t>
      </w:r>
      <w:r w:rsidRPr="00C00235">
        <w:rPr>
          <w:rtl/>
        </w:rPr>
        <w:t>וסטים</w:t>
      </w:r>
      <w:r w:rsidR="004C17FB">
        <w:rPr>
          <w:rFonts w:hint="cs"/>
          <w:rtl/>
        </w:rPr>
        <w:t>,</w:t>
      </w:r>
      <w:r w:rsidRPr="00C00235">
        <w:rPr>
          <w:rtl/>
        </w:rPr>
        <w:t xml:space="preserve"> ונעלמים</w:t>
      </w:r>
      <w:r w:rsidRPr="008F3092">
        <w:rPr>
          <w:rtl/>
        </w:rPr>
        <w:t xml:space="preserve">. הוראות הפתיחה </w:t>
      </w:r>
      <w:r w:rsidR="004C17FB" w:rsidRPr="008F3092">
        <w:rPr>
          <w:rFonts w:hint="cs"/>
          <w:rtl/>
        </w:rPr>
        <w:t xml:space="preserve">באש </w:t>
      </w:r>
      <w:r w:rsidR="004C17FB" w:rsidRPr="008F3092">
        <w:rPr>
          <w:rtl/>
        </w:rPr>
        <w:t>של אמצעי</w:t>
      </w:r>
      <w:r w:rsidR="004C17FB" w:rsidRPr="008F3092">
        <w:rPr>
          <w:rFonts w:hint="cs"/>
          <w:rtl/>
        </w:rPr>
        <w:t>,</w:t>
      </w:r>
      <w:r w:rsidR="004C17FB" w:rsidRPr="008F3092">
        <w:rPr>
          <w:rtl/>
        </w:rPr>
        <w:t xml:space="preserve"> יכולת וכוונ</w:t>
      </w:r>
      <w:r w:rsidR="004C17FB" w:rsidRPr="008F3092">
        <w:rPr>
          <w:rFonts w:hint="cs"/>
          <w:rtl/>
        </w:rPr>
        <w:t xml:space="preserve">ה, </w:t>
      </w:r>
      <w:r w:rsidRPr="008F3092">
        <w:rPr>
          <w:rtl/>
        </w:rPr>
        <w:t>הן ברורות</w:t>
      </w:r>
      <w:r w:rsidR="00A24641" w:rsidRPr="008F3092">
        <w:rPr>
          <w:rFonts w:hint="cs"/>
          <w:rtl/>
        </w:rPr>
        <w:t xml:space="preserve"> </w:t>
      </w:r>
      <w:bookmarkStart w:id="577" w:name="_ETM_Q1_2233427"/>
      <w:bookmarkEnd w:id="577"/>
      <w:r w:rsidR="00A24641" w:rsidRPr="008F3092">
        <w:rPr>
          <w:rFonts w:hint="cs"/>
          <w:rtl/>
        </w:rPr>
        <w:t>מאוד</w:t>
      </w:r>
      <w:r w:rsidRPr="008F3092">
        <w:rPr>
          <w:rtl/>
        </w:rPr>
        <w:t xml:space="preserve"> לכל החיילים</w:t>
      </w:r>
      <w:r w:rsidR="004C17FB" w:rsidRPr="008F3092">
        <w:rPr>
          <w:rFonts w:hint="cs"/>
          <w:rtl/>
        </w:rPr>
        <w:t>.</w:t>
      </w:r>
      <w:r w:rsidR="004C17FB">
        <w:rPr>
          <w:rFonts w:hint="cs"/>
          <w:rtl/>
        </w:rPr>
        <w:t xml:space="preserve"> </w:t>
      </w:r>
    </w:p>
    <w:p w14:paraId="044DD7FE" w14:textId="77777777" w:rsidR="00A24641" w:rsidRPr="004C17FB" w:rsidRDefault="00A24641" w:rsidP="00A24641">
      <w:pPr>
        <w:rPr>
          <w:rtl/>
        </w:rPr>
      </w:pPr>
      <w:bookmarkStart w:id="578" w:name="_ETM_Q1_2237649"/>
      <w:bookmarkStart w:id="579" w:name="_ETM_Q1_2237727"/>
      <w:bookmarkEnd w:id="578"/>
      <w:bookmarkEnd w:id="579"/>
    </w:p>
    <w:p w14:paraId="3963DFA6" w14:textId="0A0D0951" w:rsidR="00A24641" w:rsidRDefault="00C00235" w:rsidP="00A24641">
      <w:pPr>
        <w:rPr>
          <w:rtl/>
        </w:rPr>
      </w:pPr>
      <w:bookmarkStart w:id="580" w:name="_ETM_Q1_2237809"/>
      <w:bookmarkStart w:id="581" w:name="_ETM_Q1_2237894"/>
      <w:bookmarkEnd w:id="580"/>
      <w:bookmarkEnd w:id="581"/>
      <w:r w:rsidRPr="004C17FB">
        <w:rPr>
          <w:rtl/>
        </w:rPr>
        <w:t>במקר</w:t>
      </w:r>
      <w:r w:rsidR="00CE31E9" w:rsidRPr="004C17FB">
        <w:rPr>
          <w:rFonts w:hint="cs"/>
          <w:rtl/>
        </w:rPr>
        <w:t>ה ש</w:t>
      </w:r>
      <w:r w:rsidRPr="004C17FB">
        <w:rPr>
          <w:rtl/>
        </w:rPr>
        <w:t>בן אדם מגיע</w:t>
      </w:r>
      <w:r w:rsidR="00CE31E9" w:rsidRPr="004C17FB">
        <w:rPr>
          <w:rFonts w:hint="cs"/>
          <w:rtl/>
        </w:rPr>
        <w:t xml:space="preserve"> </w:t>
      </w:r>
      <w:r w:rsidR="00CE31E9" w:rsidRPr="004C17FB">
        <w:rPr>
          <w:rtl/>
        </w:rPr>
        <w:t>–</w:t>
      </w:r>
      <w:bookmarkStart w:id="582" w:name="_ETM_Q1_2249694"/>
      <w:bookmarkEnd w:id="582"/>
      <w:r w:rsidRPr="00C00235">
        <w:rPr>
          <w:rtl/>
        </w:rPr>
        <w:t xml:space="preserve"> הוא לא תמים </w:t>
      </w:r>
      <w:r w:rsidR="00CE31E9">
        <w:rPr>
          <w:rFonts w:hint="cs"/>
          <w:rtl/>
        </w:rPr>
        <w:t>כ</w:t>
      </w:r>
      <w:r w:rsidRPr="00C00235">
        <w:rPr>
          <w:rtl/>
        </w:rPr>
        <w:t>שהוא נכנס למתקן בטחוני</w:t>
      </w:r>
      <w:r w:rsidR="00CE31E9">
        <w:rPr>
          <w:rFonts w:hint="cs"/>
          <w:rtl/>
        </w:rPr>
        <w:t xml:space="preserve"> </w:t>
      </w:r>
      <w:r w:rsidR="00CE31E9">
        <w:rPr>
          <w:rtl/>
        </w:rPr>
        <w:t>–</w:t>
      </w:r>
      <w:r w:rsidR="00A24641">
        <w:rPr>
          <w:rtl/>
        </w:rPr>
        <w:t xml:space="preserve"> אין הוראת פתיחה באש</w:t>
      </w:r>
      <w:r w:rsidR="00A24641">
        <w:rPr>
          <w:rFonts w:hint="cs"/>
          <w:rtl/>
        </w:rPr>
        <w:t>.</w:t>
      </w:r>
      <w:r w:rsidRPr="00C00235">
        <w:rPr>
          <w:rtl/>
        </w:rPr>
        <w:t xml:space="preserve"> אבל עוד פעם</w:t>
      </w:r>
      <w:r w:rsidR="00A24641">
        <w:rPr>
          <w:rFonts w:hint="cs"/>
          <w:rtl/>
        </w:rPr>
        <w:t>,</w:t>
      </w:r>
      <w:r w:rsidRPr="00C00235">
        <w:rPr>
          <w:rtl/>
        </w:rPr>
        <w:t xml:space="preserve"> אנחנו לא באים להתעסק בהוראת פתיחה באש</w:t>
      </w:r>
      <w:r w:rsidR="00A24641">
        <w:rPr>
          <w:rFonts w:hint="cs"/>
          <w:rtl/>
        </w:rPr>
        <w:t>,</w:t>
      </w:r>
      <w:r w:rsidRPr="00C00235">
        <w:rPr>
          <w:rtl/>
        </w:rPr>
        <w:t xml:space="preserve"> כי זה התפקיד של</w:t>
      </w:r>
      <w:r w:rsidR="00A24641">
        <w:rPr>
          <w:rFonts w:hint="cs"/>
          <w:rtl/>
        </w:rPr>
        <w:t xml:space="preserve"> צה"ל.</w:t>
      </w:r>
      <w:r w:rsidRPr="00C00235">
        <w:rPr>
          <w:rtl/>
        </w:rPr>
        <w:t xml:space="preserve"> אני בא להגן עליו</w:t>
      </w:r>
      <w:r w:rsidR="00A24641">
        <w:rPr>
          <w:rFonts w:hint="cs"/>
          <w:rtl/>
        </w:rPr>
        <w:t>,</w:t>
      </w:r>
      <w:r w:rsidR="00A24641">
        <w:rPr>
          <w:rtl/>
        </w:rPr>
        <w:t xml:space="preserve"> כי </w:t>
      </w:r>
      <w:r w:rsidR="00A24641">
        <w:rPr>
          <w:rFonts w:hint="cs"/>
          <w:rtl/>
        </w:rPr>
        <w:t>כ</w:t>
      </w:r>
      <w:r w:rsidR="00A24641">
        <w:rPr>
          <w:rtl/>
        </w:rPr>
        <w:t xml:space="preserve">שהוא רואה </w:t>
      </w:r>
      <w:r w:rsidR="00A24641" w:rsidRPr="00CE31E9">
        <w:rPr>
          <w:rtl/>
        </w:rPr>
        <w:t>מישהו נכנס לבסיס</w:t>
      </w:r>
      <w:r w:rsidR="00A24641" w:rsidRPr="00CE31E9">
        <w:rPr>
          <w:rFonts w:hint="cs"/>
          <w:rtl/>
        </w:rPr>
        <w:t xml:space="preserve"> </w:t>
      </w:r>
      <w:r w:rsidR="00A24641" w:rsidRPr="00CE31E9">
        <w:rPr>
          <w:rFonts w:hint="eastAsia"/>
          <w:rtl/>
        </w:rPr>
        <w:t>–</w:t>
      </w:r>
      <w:r w:rsidR="00A24641" w:rsidRPr="00CE31E9">
        <w:rPr>
          <w:rFonts w:hint="cs"/>
          <w:rtl/>
        </w:rPr>
        <w:t xml:space="preserve"> </w:t>
      </w:r>
      <w:r w:rsidRPr="00CE31E9">
        <w:rPr>
          <w:rtl/>
        </w:rPr>
        <w:t xml:space="preserve">אף אחד לא הלך לאיבוד </w:t>
      </w:r>
      <w:r w:rsidR="00A24641" w:rsidRPr="00CE31E9">
        <w:rPr>
          <w:rFonts w:hint="cs"/>
          <w:rtl/>
        </w:rPr>
        <w:t>ו</w:t>
      </w:r>
      <w:r w:rsidRPr="00CE31E9">
        <w:rPr>
          <w:rtl/>
        </w:rPr>
        <w:t xml:space="preserve">פרץ לבסיס </w:t>
      </w:r>
      <w:r w:rsidR="00A24641" w:rsidRPr="00CE31E9">
        <w:rPr>
          <w:rFonts w:hint="cs"/>
          <w:rtl/>
        </w:rPr>
        <w:t xml:space="preserve">צאלים </w:t>
      </w:r>
      <w:r w:rsidR="00A24641" w:rsidRPr="00CE31E9">
        <w:rPr>
          <w:rFonts w:hint="eastAsia"/>
          <w:rtl/>
        </w:rPr>
        <w:t>–</w:t>
      </w:r>
      <w:r w:rsidR="00CE31E9" w:rsidRPr="00CE31E9">
        <w:rPr>
          <w:rFonts w:hint="cs"/>
          <w:rtl/>
        </w:rPr>
        <w:t xml:space="preserve"> </w:t>
      </w:r>
      <w:r w:rsidR="00A24641" w:rsidRPr="00CE31E9">
        <w:rPr>
          <w:rFonts w:hint="cs"/>
          <w:rtl/>
        </w:rPr>
        <w:t xml:space="preserve">לכן הוא </w:t>
      </w:r>
      <w:bookmarkStart w:id="583" w:name="_ETM_Q1_2260662"/>
      <w:bookmarkEnd w:id="583"/>
      <w:r w:rsidRPr="00CE31E9">
        <w:rPr>
          <w:rtl/>
        </w:rPr>
        <w:t>צריך הגנה,</w:t>
      </w:r>
      <w:r w:rsidR="00A24641" w:rsidRPr="00CE31E9">
        <w:rPr>
          <w:rFonts w:hint="cs"/>
          <w:rtl/>
        </w:rPr>
        <w:t xml:space="preserve"> הגנה פלילית מאחריות של מה </w:t>
      </w:r>
      <w:r w:rsidRPr="00CE31E9">
        <w:rPr>
          <w:rtl/>
        </w:rPr>
        <w:t>שהוא</w:t>
      </w:r>
      <w:r w:rsidR="00A24641" w:rsidRPr="00CE31E9">
        <w:rPr>
          <w:rtl/>
        </w:rPr>
        <w:t xml:space="preserve"> יעשה</w:t>
      </w:r>
      <w:r w:rsidR="00A24641">
        <w:rPr>
          <w:rtl/>
        </w:rPr>
        <w:t xml:space="preserve"> כדי לנקוט בכך שלא י</w:t>
      </w:r>
      <w:r w:rsidR="00A24641">
        <w:rPr>
          <w:rFonts w:hint="cs"/>
          <w:rtl/>
        </w:rPr>
        <w:t>י</w:t>
      </w:r>
      <w:r w:rsidR="00A24641">
        <w:rPr>
          <w:rtl/>
        </w:rPr>
        <w:t>ג</w:t>
      </w:r>
      <w:r w:rsidR="00A24641">
        <w:rPr>
          <w:rFonts w:hint="cs"/>
          <w:rtl/>
        </w:rPr>
        <w:t>נב</w:t>
      </w:r>
      <w:r w:rsidRPr="00C00235">
        <w:rPr>
          <w:rtl/>
        </w:rPr>
        <w:t xml:space="preserve"> מהבסיס </w:t>
      </w:r>
      <w:r w:rsidR="00A24641">
        <w:rPr>
          <w:rFonts w:hint="cs"/>
          <w:rtl/>
        </w:rPr>
        <w:t xml:space="preserve">לא מפזר חום, לא חומר מודיעיני ולא </w:t>
      </w:r>
      <w:r w:rsidRPr="00C00235">
        <w:rPr>
          <w:rtl/>
        </w:rPr>
        <w:t xml:space="preserve">נשק. </w:t>
      </w:r>
    </w:p>
    <w:p w14:paraId="4787BBDF" w14:textId="77777777" w:rsidR="00A24641" w:rsidRDefault="00A24641" w:rsidP="00A24641">
      <w:pPr>
        <w:rPr>
          <w:rtl/>
        </w:rPr>
      </w:pPr>
      <w:bookmarkStart w:id="584" w:name="_ETM_Q1_2266667"/>
      <w:bookmarkStart w:id="585" w:name="_ETM_Q1_2266752"/>
      <w:bookmarkStart w:id="586" w:name="_ETM_Q1_2266922"/>
      <w:bookmarkStart w:id="587" w:name="_ETM_Q1_2268444"/>
      <w:bookmarkEnd w:id="584"/>
      <w:bookmarkEnd w:id="585"/>
      <w:bookmarkEnd w:id="586"/>
      <w:bookmarkEnd w:id="587"/>
    </w:p>
    <w:p w14:paraId="3D3F2850" w14:textId="77777777" w:rsidR="00A24641" w:rsidRDefault="00A24641" w:rsidP="00A24641">
      <w:pPr>
        <w:pStyle w:val="a4"/>
        <w:keepNext/>
        <w:rPr>
          <w:rtl/>
        </w:rPr>
      </w:pPr>
      <w:bookmarkStart w:id="588" w:name="ET_speaker_6352_297"/>
      <w:r w:rsidRPr="00A24641">
        <w:rPr>
          <w:rStyle w:val="TagStyle"/>
          <w:rtl/>
        </w:rPr>
        <w:t xml:space="preserve"> &lt;&lt; דובר &gt;&gt; </w:t>
      </w:r>
      <w:r>
        <w:rPr>
          <w:rtl/>
        </w:rPr>
        <w:t>אלמוג כהן (עוצמה יהודית):</w:t>
      </w:r>
      <w:r w:rsidRPr="00A24641">
        <w:rPr>
          <w:rStyle w:val="TagStyle"/>
          <w:rtl/>
        </w:rPr>
        <w:t xml:space="preserve"> &lt;&lt; דובר &gt;&gt;</w:t>
      </w:r>
      <w:r>
        <w:rPr>
          <w:rtl/>
        </w:rPr>
        <w:t xml:space="preserve">   </w:t>
      </w:r>
      <w:bookmarkEnd w:id="588"/>
    </w:p>
    <w:p w14:paraId="3AFA57C9" w14:textId="4EE27E6E" w:rsidR="00A24641" w:rsidRDefault="00CE31E9" w:rsidP="00A24641">
      <w:pPr>
        <w:pStyle w:val="KeepWithNext"/>
        <w:rPr>
          <w:rtl/>
        </w:rPr>
      </w:pPr>
      <w:r>
        <w:rPr>
          <w:rFonts w:hint="cs"/>
          <w:rtl/>
        </w:rPr>
        <w:t xml:space="preserve"> </w:t>
      </w:r>
    </w:p>
    <w:p w14:paraId="310681E1" w14:textId="77777777" w:rsidR="00A24641" w:rsidRDefault="00A24641" w:rsidP="00A24641">
      <w:pPr>
        <w:rPr>
          <w:rtl/>
        </w:rPr>
      </w:pPr>
      <w:bookmarkStart w:id="589" w:name="_ETM_Q1_2269255"/>
      <w:bookmarkStart w:id="590" w:name="_ETM_Q1_2269324"/>
      <w:bookmarkStart w:id="591" w:name="_ETM_Q1_2266996"/>
      <w:bookmarkEnd w:id="589"/>
      <w:bookmarkEnd w:id="590"/>
      <w:bookmarkEnd w:id="591"/>
      <w:r>
        <w:rPr>
          <w:rFonts w:hint="cs"/>
          <w:rtl/>
        </w:rPr>
        <w:t>ב</w:t>
      </w:r>
      <w:r w:rsidR="00C00235" w:rsidRPr="00C00235">
        <w:rPr>
          <w:rtl/>
        </w:rPr>
        <w:t>רשות אדוני,</w:t>
      </w:r>
      <w:r>
        <w:rPr>
          <w:rFonts w:hint="cs"/>
          <w:rtl/>
        </w:rPr>
        <w:t xml:space="preserve"> אני</w:t>
      </w:r>
      <w:r w:rsidR="00C00235" w:rsidRPr="00C00235">
        <w:rPr>
          <w:rtl/>
        </w:rPr>
        <w:t xml:space="preserve"> רוצה להוסיף מבחן מאוד חשוב. בסוף אנחנו בוחנים </w:t>
      </w:r>
      <w:r>
        <w:rPr>
          <w:rFonts w:hint="cs"/>
          <w:rtl/>
        </w:rPr>
        <w:t>את המ</w:t>
      </w:r>
      <w:r>
        <w:rPr>
          <w:rtl/>
        </w:rPr>
        <w:t>בחן על פי מבחן האדם הסביר</w:t>
      </w:r>
      <w:r>
        <w:rPr>
          <w:rFonts w:hint="cs"/>
          <w:rtl/>
        </w:rPr>
        <w:t>,</w:t>
      </w:r>
      <w:r w:rsidR="00C00235" w:rsidRPr="00C00235">
        <w:rPr>
          <w:rtl/>
        </w:rPr>
        <w:t xml:space="preserve"> האם האדם הסביר ייכנס לתוך מתקן ביטחוני כדי לגנוב רכוש כזה או אחר? לא. עצם הכניסה </w:t>
      </w:r>
      <w:r>
        <w:rPr>
          <w:rFonts w:hint="cs"/>
          <w:rtl/>
        </w:rPr>
        <w:t>ה</w:t>
      </w:r>
      <w:r w:rsidR="00C00235" w:rsidRPr="00C00235">
        <w:rPr>
          <w:rtl/>
        </w:rPr>
        <w:t xml:space="preserve">פיזית של אדם סביר לתוך מתקן </w:t>
      </w:r>
      <w:r>
        <w:rPr>
          <w:rFonts w:hint="cs"/>
          <w:rtl/>
        </w:rPr>
        <w:t xml:space="preserve">ביטחוני </w:t>
      </w:r>
      <w:r>
        <w:rPr>
          <w:rtl/>
        </w:rPr>
        <w:t>–</w:t>
      </w:r>
      <w:r>
        <w:rPr>
          <w:rFonts w:hint="cs"/>
          <w:rtl/>
        </w:rPr>
        <w:t xml:space="preserve"> כמובן </w:t>
      </w:r>
      <w:r w:rsidR="00C00235" w:rsidRPr="00C00235">
        <w:rPr>
          <w:rtl/>
        </w:rPr>
        <w:t xml:space="preserve">כל עוד שהוא שפוי נפשית </w:t>
      </w:r>
      <w:r>
        <w:rPr>
          <w:rFonts w:hint="cs"/>
          <w:rtl/>
        </w:rPr>
        <w:t xml:space="preserve">– היא </w:t>
      </w:r>
      <w:r w:rsidR="00C00235" w:rsidRPr="00C00235">
        <w:rPr>
          <w:rtl/>
        </w:rPr>
        <w:t>בידיע</w:t>
      </w:r>
      <w:r>
        <w:rPr>
          <w:rFonts w:hint="cs"/>
          <w:rtl/>
        </w:rPr>
        <w:t xml:space="preserve">ה </w:t>
      </w:r>
      <w:r w:rsidR="00C00235" w:rsidRPr="00C00235">
        <w:rPr>
          <w:rtl/>
        </w:rPr>
        <w:t>שהמקום הזה הוא מקום שאסור להיכנס אליו</w:t>
      </w:r>
      <w:r>
        <w:rPr>
          <w:rFonts w:hint="cs"/>
          <w:rtl/>
        </w:rPr>
        <w:t>.</w:t>
      </w:r>
      <w:r w:rsidR="00C00235" w:rsidRPr="00C00235">
        <w:rPr>
          <w:rtl/>
        </w:rPr>
        <w:t xml:space="preserve"> </w:t>
      </w:r>
    </w:p>
    <w:p w14:paraId="61B14FA1" w14:textId="77777777" w:rsidR="00A24641" w:rsidRDefault="00A24641" w:rsidP="00A24641">
      <w:pPr>
        <w:rPr>
          <w:rtl/>
        </w:rPr>
      </w:pPr>
      <w:bookmarkStart w:id="592" w:name="_ETM_Q1_2297571"/>
      <w:bookmarkStart w:id="593" w:name="_ETM_Q1_2297663"/>
      <w:bookmarkEnd w:id="592"/>
      <w:bookmarkEnd w:id="593"/>
    </w:p>
    <w:p w14:paraId="6A48CAD9" w14:textId="77777777" w:rsidR="00A24641" w:rsidRDefault="00C00235" w:rsidP="00A24641">
      <w:pPr>
        <w:rPr>
          <w:rtl/>
        </w:rPr>
      </w:pPr>
      <w:bookmarkStart w:id="594" w:name="_ETM_Q1_2297730"/>
      <w:bookmarkStart w:id="595" w:name="_ETM_Q1_2297826"/>
      <w:bookmarkEnd w:id="594"/>
      <w:bookmarkEnd w:id="595"/>
      <w:r w:rsidRPr="00C00235">
        <w:rPr>
          <w:rtl/>
        </w:rPr>
        <w:t>בנוגע לרכוש</w:t>
      </w:r>
      <w:r w:rsidR="00A24641">
        <w:rPr>
          <w:rFonts w:hint="cs"/>
          <w:rtl/>
        </w:rPr>
        <w:t>,</w:t>
      </w:r>
      <w:r w:rsidRPr="00C00235">
        <w:rPr>
          <w:rtl/>
        </w:rPr>
        <w:t xml:space="preserve"> יגיד לנו פה</w:t>
      </w:r>
      <w:r w:rsidR="00A24641">
        <w:rPr>
          <w:rtl/>
        </w:rPr>
        <w:t xml:space="preserve"> הקצין הנכבד</w:t>
      </w:r>
      <w:r w:rsidR="00A24641">
        <w:rPr>
          <w:rFonts w:hint="cs"/>
          <w:rtl/>
        </w:rPr>
        <w:t>,</w:t>
      </w:r>
      <w:r w:rsidR="00A24641">
        <w:rPr>
          <w:rtl/>
        </w:rPr>
        <w:t xml:space="preserve"> מבחינת</w:t>
      </w:r>
      <w:r w:rsidR="00A24641">
        <w:rPr>
          <w:rFonts w:hint="cs"/>
          <w:rtl/>
        </w:rPr>
        <w:t>ך</w:t>
      </w:r>
      <w:r w:rsidRPr="00C00235">
        <w:rPr>
          <w:rtl/>
        </w:rPr>
        <w:t xml:space="preserve"> מה יותר גרוע שגונבים לך </w:t>
      </w:r>
      <w:r w:rsidR="00A24641">
        <w:rPr>
          <w:rFonts w:hint="cs"/>
          <w:rtl/>
        </w:rPr>
        <w:t>מא"ג או ורד</w:t>
      </w:r>
      <w:r w:rsidRPr="00C00235">
        <w:rPr>
          <w:rtl/>
        </w:rPr>
        <w:t xml:space="preserve"> </w:t>
      </w:r>
      <w:r w:rsidR="00A24641">
        <w:rPr>
          <w:rFonts w:hint="cs"/>
          <w:rtl/>
        </w:rPr>
        <w:t>ה</w:t>
      </w:r>
      <w:r w:rsidRPr="00C00235">
        <w:rPr>
          <w:rtl/>
        </w:rPr>
        <w:t>רים</w:t>
      </w:r>
      <w:r w:rsidR="00A24641">
        <w:rPr>
          <w:rFonts w:hint="cs"/>
          <w:rtl/>
        </w:rPr>
        <w:t>?</w:t>
      </w:r>
    </w:p>
    <w:p w14:paraId="059ACE3D" w14:textId="77777777" w:rsidR="00A24641" w:rsidRDefault="00A24641" w:rsidP="00A24641">
      <w:pPr>
        <w:rPr>
          <w:rtl/>
        </w:rPr>
      </w:pPr>
      <w:bookmarkStart w:id="596" w:name="_ETM_Q1_2307562"/>
      <w:bookmarkStart w:id="597" w:name="_ETM_Q1_2307686"/>
      <w:bookmarkEnd w:id="596"/>
      <w:bookmarkEnd w:id="597"/>
    </w:p>
    <w:p w14:paraId="1EE6A0C0" w14:textId="77777777" w:rsidR="00A24641" w:rsidRDefault="00A24641" w:rsidP="00A24641">
      <w:pPr>
        <w:pStyle w:val="af9"/>
        <w:keepNext/>
        <w:rPr>
          <w:rtl/>
        </w:rPr>
      </w:pPr>
      <w:r w:rsidRPr="00A24641">
        <w:rPr>
          <w:rStyle w:val="TagStyle"/>
          <w:rtl/>
        </w:rPr>
        <w:lastRenderedPageBreak/>
        <w:t xml:space="preserve"> &lt;&lt; אורח &gt;&gt; </w:t>
      </w:r>
      <w:r>
        <w:rPr>
          <w:rtl/>
        </w:rPr>
        <w:t xml:space="preserve">איתמר </w:t>
      </w:r>
      <w:proofErr w:type="spellStart"/>
      <w:r>
        <w:rPr>
          <w:rtl/>
        </w:rPr>
        <w:t>גלבפיש</w:t>
      </w:r>
      <w:proofErr w:type="spellEnd"/>
      <w:r>
        <w:rPr>
          <w:rtl/>
        </w:rPr>
        <w:t>:</w:t>
      </w:r>
      <w:r w:rsidRPr="00A24641">
        <w:rPr>
          <w:rStyle w:val="TagStyle"/>
          <w:rtl/>
        </w:rPr>
        <w:t xml:space="preserve"> &lt;&lt; אורח &gt;&gt;</w:t>
      </w:r>
      <w:r>
        <w:rPr>
          <w:rtl/>
        </w:rPr>
        <w:t xml:space="preserve">   </w:t>
      </w:r>
    </w:p>
    <w:p w14:paraId="10B1AE22" w14:textId="77777777" w:rsidR="00A24641" w:rsidRDefault="00A24641" w:rsidP="00A24641">
      <w:pPr>
        <w:pStyle w:val="KeepWithNext"/>
        <w:rPr>
          <w:rtl/>
        </w:rPr>
      </w:pPr>
    </w:p>
    <w:p w14:paraId="0B7213AA" w14:textId="77777777" w:rsidR="00A24641" w:rsidRDefault="00A24641" w:rsidP="00A24641">
      <w:pPr>
        <w:rPr>
          <w:rtl/>
        </w:rPr>
      </w:pPr>
      <w:r>
        <w:rPr>
          <w:rFonts w:hint="cs"/>
          <w:rtl/>
        </w:rPr>
        <w:t xml:space="preserve">אני מניח שלא יודעים מה זה ורד הרים. </w:t>
      </w:r>
    </w:p>
    <w:p w14:paraId="326914E9" w14:textId="77777777" w:rsidR="00A24641" w:rsidRDefault="00A24641" w:rsidP="00A24641">
      <w:pPr>
        <w:rPr>
          <w:rtl/>
        </w:rPr>
      </w:pPr>
    </w:p>
    <w:p w14:paraId="0453F24F" w14:textId="77777777" w:rsidR="00A24641" w:rsidRDefault="00A24641" w:rsidP="00A24641">
      <w:pPr>
        <w:pStyle w:val="a4"/>
        <w:keepNext/>
        <w:rPr>
          <w:rtl/>
        </w:rPr>
      </w:pPr>
      <w:bookmarkStart w:id="598" w:name="ET_speaker_6352_299"/>
      <w:r w:rsidRPr="00A24641">
        <w:rPr>
          <w:rStyle w:val="TagStyle"/>
          <w:rtl/>
        </w:rPr>
        <w:t xml:space="preserve"> &lt;&lt; דובר &gt;&gt; </w:t>
      </w:r>
      <w:r>
        <w:rPr>
          <w:rtl/>
        </w:rPr>
        <w:t>אלמוג כהן (עוצמה יהודית):</w:t>
      </w:r>
      <w:r w:rsidRPr="00A24641">
        <w:rPr>
          <w:rStyle w:val="TagStyle"/>
          <w:rtl/>
        </w:rPr>
        <w:t xml:space="preserve"> &lt;&lt; דובר &gt;&gt;</w:t>
      </w:r>
      <w:r>
        <w:rPr>
          <w:rtl/>
        </w:rPr>
        <w:t xml:space="preserve">   </w:t>
      </w:r>
      <w:bookmarkEnd w:id="598"/>
    </w:p>
    <w:p w14:paraId="23837500" w14:textId="77777777" w:rsidR="00A24641" w:rsidRDefault="00A24641" w:rsidP="00A24641">
      <w:pPr>
        <w:pStyle w:val="KeepWithNext"/>
        <w:rPr>
          <w:rtl/>
        </w:rPr>
      </w:pPr>
    </w:p>
    <w:p w14:paraId="052C529A" w14:textId="77777777" w:rsidR="00A24641" w:rsidRDefault="00A24641" w:rsidP="00A24641">
      <w:pPr>
        <w:rPr>
          <w:rtl/>
        </w:rPr>
      </w:pPr>
      <w:r>
        <w:rPr>
          <w:rFonts w:hint="cs"/>
          <w:rtl/>
        </w:rPr>
        <w:t>ורד הרים זה</w:t>
      </w:r>
      <w:bookmarkStart w:id="599" w:name="_ETM_Q1_2308138"/>
      <w:bookmarkStart w:id="600" w:name="_ETM_Q1_2308261"/>
      <w:bookmarkEnd w:id="599"/>
      <w:bookmarkEnd w:id="600"/>
      <w:r>
        <w:rPr>
          <w:rFonts w:hint="cs"/>
          <w:rtl/>
        </w:rPr>
        <w:t xml:space="preserve"> </w:t>
      </w:r>
      <w:r>
        <w:rPr>
          <w:rtl/>
        </w:rPr>
        <w:t>אמצעי</w:t>
      </w:r>
      <w:r>
        <w:rPr>
          <w:rFonts w:hint="cs"/>
          <w:rtl/>
        </w:rPr>
        <w:t>,</w:t>
      </w:r>
      <w:r>
        <w:rPr>
          <w:rtl/>
        </w:rPr>
        <w:t xml:space="preserve"> אמצעי</w:t>
      </w:r>
      <w:r w:rsidR="00C00235" w:rsidRPr="00C00235">
        <w:rPr>
          <w:rtl/>
        </w:rPr>
        <w:t xml:space="preserve"> מוצפן</w:t>
      </w:r>
      <w:r>
        <w:rPr>
          <w:rFonts w:hint="cs"/>
          <w:rtl/>
        </w:rPr>
        <w:t>,</w:t>
      </w:r>
      <w:r>
        <w:rPr>
          <w:rtl/>
        </w:rPr>
        <w:t xml:space="preserve"> אמצעי</w:t>
      </w:r>
      <w:r>
        <w:rPr>
          <w:rFonts w:hint="cs"/>
          <w:rtl/>
        </w:rPr>
        <w:t xml:space="preserve"> </w:t>
      </w:r>
      <w:r w:rsidR="00C00235" w:rsidRPr="00C00235">
        <w:rPr>
          <w:rtl/>
        </w:rPr>
        <w:t>מסווג</w:t>
      </w:r>
      <w:r>
        <w:rPr>
          <w:rFonts w:hint="cs"/>
          <w:rtl/>
        </w:rPr>
        <w:t>.</w:t>
      </w:r>
      <w:r w:rsidR="00C00235" w:rsidRPr="00C00235">
        <w:rPr>
          <w:rtl/>
        </w:rPr>
        <w:t xml:space="preserve"> זה מוגדר כרכוש, ל</w:t>
      </w:r>
      <w:r>
        <w:rPr>
          <w:rFonts w:hint="cs"/>
          <w:rtl/>
        </w:rPr>
        <w:t xml:space="preserve">א כאמל"ח. </w:t>
      </w:r>
      <w:bookmarkStart w:id="601" w:name="_ETM_Q1_2315737"/>
      <w:bookmarkStart w:id="602" w:name="_ETM_Q1_2315811"/>
      <w:bookmarkStart w:id="603" w:name="_ETM_Q1_2316010"/>
      <w:bookmarkStart w:id="604" w:name="_ETM_Q1_2316080"/>
      <w:bookmarkEnd w:id="601"/>
      <w:bookmarkEnd w:id="602"/>
      <w:bookmarkEnd w:id="603"/>
      <w:bookmarkEnd w:id="604"/>
      <w:r>
        <w:rPr>
          <w:rFonts w:hint="cs"/>
          <w:rtl/>
        </w:rPr>
        <w:t xml:space="preserve">הייתה </w:t>
      </w:r>
      <w:r w:rsidR="00C00235" w:rsidRPr="00C00235">
        <w:rPr>
          <w:rtl/>
        </w:rPr>
        <w:t xml:space="preserve">גנבה של </w:t>
      </w:r>
      <w:r>
        <w:rPr>
          <w:rFonts w:hint="cs"/>
          <w:rtl/>
        </w:rPr>
        <w:t>ורד הרים בצאלים.</w:t>
      </w:r>
    </w:p>
    <w:p w14:paraId="10698A02" w14:textId="77777777" w:rsidR="00A24641" w:rsidRDefault="00A24641" w:rsidP="00A24641">
      <w:pPr>
        <w:rPr>
          <w:rtl/>
        </w:rPr>
      </w:pPr>
      <w:bookmarkStart w:id="605" w:name="_ETM_Q1_2320027"/>
      <w:bookmarkStart w:id="606" w:name="_ETM_Q1_2320143"/>
      <w:bookmarkStart w:id="607" w:name="_ETM_Q1_2322539"/>
      <w:bookmarkEnd w:id="605"/>
      <w:bookmarkEnd w:id="606"/>
      <w:bookmarkEnd w:id="607"/>
    </w:p>
    <w:p w14:paraId="3BE01AB6" w14:textId="115BDBA5" w:rsidR="00A24641" w:rsidRDefault="00A24641" w:rsidP="00B460D9">
      <w:pPr>
        <w:pStyle w:val="af9"/>
        <w:keepNext/>
        <w:rPr>
          <w:rtl/>
        </w:rPr>
      </w:pPr>
      <w:bookmarkStart w:id="608" w:name="ET_guest_918621_300"/>
      <w:r w:rsidRPr="00A24641">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A24641">
        <w:rPr>
          <w:rStyle w:val="TagStyle"/>
          <w:rtl/>
        </w:rPr>
        <w:t xml:space="preserve"> &lt;&lt; אורח &gt;&gt;</w:t>
      </w:r>
      <w:r>
        <w:rPr>
          <w:rtl/>
        </w:rPr>
        <w:t xml:space="preserve">   </w:t>
      </w:r>
      <w:bookmarkEnd w:id="608"/>
    </w:p>
    <w:p w14:paraId="1F6D837F" w14:textId="77777777" w:rsidR="00A24641" w:rsidRDefault="00A24641" w:rsidP="00A24641">
      <w:pPr>
        <w:pStyle w:val="KeepWithNext"/>
        <w:rPr>
          <w:rtl/>
        </w:rPr>
      </w:pPr>
    </w:p>
    <w:p w14:paraId="475A6EA3" w14:textId="00D69EE8" w:rsidR="00A24641" w:rsidRDefault="00A24641" w:rsidP="00A24641">
      <w:pPr>
        <w:rPr>
          <w:rtl/>
        </w:rPr>
      </w:pPr>
      <w:bookmarkStart w:id="609" w:name="_ETM_Q1_2323344"/>
      <w:bookmarkStart w:id="610" w:name="_ETM_Q1_2323438"/>
      <w:bookmarkEnd w:id="609"/>
      <w:bookmarkEnd w:id="610"/>
      <w:r w:rsidRPr="00DE2545">
        <w:rPr>
          <w:rFonts w:hint="cs"/>
          <w:rtl/>
        </w:rPr>
        <w:t xml:space="preserve">היו </w:t>
      </w:r>
      <w:bookmarkStart w:id="611" w:name="_ETM_Q1_2320364"/>
      <w:bookmarkStart w:id="612" w:name="_ETM_Q1_2320456"/>
      <w:bookmarkEnd w:id="611"/>
      <w:bookmarkEnd w:id="612"/>
      <w:r w:rsidRPr="00DE2545">
        <w:rPr>
          <w:rtl/>
        </w:rPr>
        <w:t xml:space="preserve">הרבה </w:t>
      </w:r>
      <w:r w:rsidR="00DE2545" w:rsidRPr="00DE2545">
        <w:rPr>
          <w:rtl/>
        </w:rPr>
        <w:t>גנ</w:t>
      </w:r>
      <w:r w:rsidRPr="00DE2545">
        <w:rPr>
          <w:rtl/>
        </w:rPr>
        <w:t>בות</w:t>
      </w:r>
      <w:r>
        <w:rPr>
          <w:rtl/>
        </w:rPr>
        <w:t xml:space="preserve"> של הרבה מאוד דברים</w:t>
      </w:r>
      <w:r>
        <w:rPr>
          <w:rFonts w:hint="cs"/>
          <w:rtl/>
        </w:rPr>
        <w:t>,</w:t>
      </w:r>
      <w:r w:rsidR="00C00235" w:rsidRPr="00C00235">
        <w:rPr>
          <w:rtl/>
        </w:rPr>
        <w:t xml:space="preserve"> אני פשוט לא יודע </w:t>
      </w:r>
      <w:r>
        <w:rPr>
          <w:rFonts w:hint="cs"/>
          <w:rtl/>
        </w:rPr>
        <w:t xml:space="preserve">לדרג. </w:t>
      </w:r>
    </w:p>
    <w:p w14:paraId="73533256" w14:textId="77777777" w:rsidR="00A24641" w:rsidRDefault="00A24641" w:rsidP="00A24641">
      <w:pPr>
        <w:rPr>
          <w:rtl/>
        </w:rPr>
      </w:pPr>
      <w:bookmarkStart w:id="613" w:name="_ETM_Q1_2320837"/>
      <w:bookmarkStart w:id="614" w:name="_ETM_Q1_2320908"/>
      <w:bookmarkEnd w:id="613"/>
      <w:bookmarkEnd w:id="614"/>
    </w:p>
    <w:p w14:paraId="59BF0640" w14:textId="77777777" w:rsidR="00A24641" w:rsidRDefault="00A24641" w:rsidP="00A24641">
      <w:pPr>
        <w:pStyle w:val="af6"/>
        <w:keepNext/>
        <w:rPr>
          <w:rtl/>
        </w:rPr>
      </w:pPr>
      <w:bookmarkStart w:id="615" w:name="ET_yor_6358_301"/>
      <w:r w:rsidRPr="00A24641">
        <w:rPr>
          <w:rStyle w:val="TagStyle"/>
          <w:rtl/>
        </w:rPr>
        <w:t xml:space="preserve"> &lt;&lt; יור &gt;&gt; </w:t>
      </w:r>
      <w:r>
        <w:rPr>
          <w:rtl/>
        </w:rPr>
        <w:t>היו"ר צביקה פוגל:</w:t>
      </w:r>
      <w:r w:rsidRPr="00A24641">
        <w:rPr>
          <w:rStyle w:val="TagStyle"/>
          <w:rtl/>
        </w:rPr>
        <w:t xml:space="preserve"> &lt;&lt; יור &gt;&gt;</w:t>
      </w:r>
      <w:r>
        <w:rPr>
          <w:rtl/>
        </w:rPr>
        <w:t xml:space="preserve">   </w:t>
      </w:r>
      <w:bookmarkEnd w:id="615"/>
    </w:p>
    <w:p w14:paraId="105FAC94" w14:textId="77777777" w:rsidR="00A24641" w:rsidRDefault="00A24641" w:rsidP="00A24641">
      <w:pPr>
        <w:pStyle w:val="KeepWithNext"/>
        <w:rPr>
          <w:rtl/>
        </w:rPr>
      </w:pPr>
    </w:p>
    <w:p w14:paraId="416C6FC0" w14:textId="77777777" w:rsidR="00A24641" w:rsidRDefault="00A24641" w:rsidP="00A24641">
      <w:pPr>
        <w:rPr>
          <w:rtl/>
        </w:rPr>
      </w:pPr>
      <w:bookmarkStart w:id="616" w:name="_ETM_Q1_2322223"/>
      <w:bookmarkEnd w:id="616"/>
      <w:r>
        <w:rPr>
          <w:rFonts w:hint="cs"/>
          <w:rtl/>
        </w:rPr>
        <w:t xml:space="preserve">רלי, </w:t>
      </w:r>
      <w:r w:rsidR="00C00235" w:rsidRPr="00C00235">
        <w:rPr>
          <w:rtl/>
        </w:rPr>
        <w:t xml:space="preserve">אל תנסה להיכנס לזה בכלל. </w:t>
      </w:r>
    </w:p>
    <w:p w14:paraId="7807E540" w14:textId="77777777" w:rsidR="00A24641" w:rsidRDefault="00A24641" w:rsidP="00A24641">
      <w:pPr>
        <w:rPr>
          <w:rtl/>
        </w:rPr>
      </w:pPr>
    </w:p>
    <w:p w14:paraId="61F2B38C" w14:textId="77777777" w:rsidR="00A24641" w:rsidRDefault="00A24641" w:rsidP="00A24641">
      <w:pPr>
        <w:pStyle w:val="a4"/>
        <w:keepNext/>
        <w:rPr>
          <w:rtl/>
        </w:rPr>
      </w:pPr>
      <w:bookmarkStart w:id="617" w:name="ET_speaker_6352_303"/>
      <w:r w:rsidRPr="00A24641">
        <w:rPr>
          <w:rStyle w:val="TagStyle"/>
          <w:rtl/>
        </w:rPr>
        <w:t xml:space="preserve"> &lt;&lt; דובר &gt;&gt; </w:t>
      </w:r>
      <w:r>
        <w:rPr>
          <w:rtl/>
        </w:rPr>
        <w:t>אלמוג כהן (עוצמה יהודית):</w:t>
      </w:r>
      <w:r w:rsidRPr="00A24641">
        <w:rPr>
          <w:rStyle w:val="TagStyle"/>
          <w:rtl/>
        </w:rPr>
        <w:t xml:space="preserve"> &lt;&lt; דובר &gt;&gt;</w:t>
      </w:r>
      <w:r>
        <w:rPr>
          <w:rtl/>
        </w:rPr>
        <w:t xml:space="preserve">   </w:t>
      </w:r>
      <w:bookmarkEnd w:id="617"/>
    </w:p>
    <w:p w14:paraId="36DEDFE5" w14:textId="77777777" w:rsidR="00A24641" w:rsidRDefault="00A24641" w:rsidP="00A24641">
      <w:pPr>
        <w:pStyle w:val="KeepWithNext"/>
        <w:rPr>
          <w:rtl/>
        </w:rPr>
      </w:pPr>
    </w:p>
    <w:p w14:paraId="1F402C76" w14:textId="77777777" w:rsidR="00A24641" w:rsidRDefault="00C00235" w:rsidP="00A24641">
      <w:pPr>
        <w:rPr>
          <w:rtl/>
        </w:rPr>
      </w:pPr>
      <w:bookmarkStart w:id="618" w:name="_ETM_Q1_2322284"/>
      <w:bookmarkStart w:id="619" w:name="_ETM_Q1_2322354"/>
      <w:bookmarkStart w:id="620" w:name="_ETM_Q1_2322764"/>
      <w:bookmarkStart w:id="621" w:name="_ETM_Q1_2325008"/>
      <w:bookmarkStart w:id="622" w:name="_ETM_Q1_2322857"/>
      <w:bookmarkEnd w:id="618"/>
      <w:bookmarkEnd w:id="619"/>
      <w:bookmarkEnd w:id="620"/>
      <w:bookmarkEnd w:id="621"/>
      <w:bookmarkEnd w:id="622"/>
      <w:r w:rsidRPr="00C00235">
        <w:rPr>
          <w:rtl/>
        </w:rPr>
        <w:t>אבל אני בא לחדד פה את ה</w:t>
      </w:r>
      <w:r w:rsidR="00A24641">
        <w:rPr>
          <w:rFonts w:hint="cs"/>
          <w:rtl/>
        </w:rPr>
        <w:t xml:space="preserve">עובדה </w:t>
      </w:r>
      <w:r w:rsidRPr="00C00235">
        <w:rPr>
          <w:rtl/>
        </w:rPr>
        <w:t xml:space="preserve">שגם רכוש לא פעם </w:t>
      </w:r>
      <w:r w:rsidR="00A24641">
        <w:rPr>
          <w:rFonts w:hint="cs"/>
          <w:rtl/>
        </w:rPr>
        <w:t xml:space="preserve">הוא </w:t>
      </w:r>
      <w:r w:rsidRPr="00C00235">
        <w:rPr>
          <w:rtl/>
        </w:rPr>
        <w:t xml:space="preserve">מסוכן. </w:t>
      </w:r>
    </w:p>
    <w:p w14:paraId="7BF65D4A" w14:textId="77777777" w:rsidR="00A24641" w:rsidRDefault="00A24641" w:rsidP="00A24641">
      <w:pPr>
        <w:rPr>
          <w:rtl/>
        </w:rPr>
      </w:pPr>
      <w:bookmarkStart w:id="623" w:name="_ETM_Q1_2328677"/>
      <w:bookmarkStart w:id="624" w:name="_ETM_Q1_2328743"/>
      <w:bookmarkEnd w:id="623"/>
      <w:bookmarkEnd w:id="624"/>
    </w:p>
    <w:p w14:paraId="3565E974" w14:textId="77777777" w:rsidR="00A24641" w:rsidRDefault="00A24641" w:rsidP="00A24641">
      <w:pPr>
        <w:pStyle w:val="af6"/>
        <w:keepNext/>
        <w:rPr>
          <w:rtl/>
        </w:rPr>
      </w:pPr>
      <w:r w:rsidRPr="00A24641">
        <w:rPr>
          <w:rStyle w:val="TagStyle"/>
          <w:rtl/>
        </w:rPr>
        <w:t xml:space="preserve"> &lt;&lt; יור &gt;&gt; </w:t>
      </w:r>
      <w:r>
        <w:rPr>
          <w:rtl/>
        </w:rPr>
        <w:t>היו"ר צביקה פוגל:</w:t>
      </w:r>
      <w:r w:rsidRPr="00A24641">
        <w:rPr>
          <w:rStyle w:val="TagStyle"/>
          <w:rtl/>
        </w:rPr>
        <w:t xml:space="preserve"> &lt;&lt; יור &gt;&gt;</w:t>
      </w:r>
      <w:r>
        <w:rPr>
          <w:rtl/>
        </w:rPr>
        <w:t xml:space="preserve">   </w:t>
      </w:r>
    </w:p>
    <w:p w14:paraId="21B9CD80" w14:textId="77777777" w:rsidR="00A24641" w:rsidRDefault="00A24641" w:rsidP="00A24641">
      <w:pPr>
        <w:pStyle w:val="KeepWithNext"/>
        <w:rPr>
          <w:rtl/>
        </w:rPr>
      </w:pPr>
    </w:p>
    <w:p w14:paraId="700D707A" w14:textId="77777777" w:rsidR="00B344ED" w:rsidRDefault="00B344ED" w:rsidP="00B344ED">
      <w:pPr>
        <w:rPr>
          <w:rtl/>
        </w:rPr>
      </w:pPr>
      <w:bookmarkStart w:id="625" w:name="_ETM_Q1_2330164"/>
      <w:bookmarkEnd w:id="625"/>
      <w:r>
        <w:rPr>
          <w:rFonts w:hint="cs"/>
          <w:rtl/>
        </w:rPr>
        <w:t xml:space="preserve">חידדת. </w:t>
      </w:r>
      <w:bookmarkStart w:id="626" w:name="_ETM_Q1_2329231"/>
      <w:bookmarkEnd w:id="626"/>
      <w:r>
        <w:rPr>
          <w:rFonts w:hint="cs"/>
          <w:rtl/>
        </w:rPr>
        <w:t>העובדה ש</w:t>
      </w:r>
      <w:r w:rsidR="00C00235" w:rsidRPr="00C00235">
        <w:rPr>
          <w:rtl/>
        </w:rPr>
        <w:t>לא צריך לתת לזה תשובה</w:t>
      </w:r>
      <w:r>
        <w:rPr>
          <w:rFonts w:hint="cs"/>
          <w:rtl/>
        </w:rPr>
        <w:t xml:space="preserve"> היא החידוד שנתת, </w:t>
      </w:r>
      <w:r w:rsidR="00C00235" w:rsidRPr="00C00235">
        <w:rPr>
          <w:rtl/>
        </w:rPr>
        <w:t xml:space="preserve">וזה בסדר גמור. </w:t>
      </w:r>
      <w:bookmarkStart w:id="627" w:name="_ETM_Q1_2337137"/>
      <w:bookmarkStart w:id="628" w:name="_ETM_Q1_2337203"/>
      <w:bookmarkStart w:id="629" w:name="_ETM_Q1_2335671"/>
      <w:bookmarkStart w:id="630" w:name="_ETM_Q1_2336504"/>
      <w:bookmarkStart w:id="631" w:name="_ETM_Q1_2336582"/>
      <w:bookmarkStart w:id="632" w:name="_ETM_Q1_2332445"/>
      <w:bookmarkStart w:id="633" w:name="_ETM_Q1_2332503"/>
      <w:bookmarkEnd w:id="627"/>
      <w:bookmarkEnd w:id="628"/>
      <w:bookmarkEnd w:id="629"/>
      <w:bookmarkEnd w:id="630"/>
      <w:bookmarkEnd w:id="631"/>
      <w:bookmarkEnd w:id="632"/>
      <w:bookmarkEnd w:id="633"/>
    </w:p>
    <w:p w14:paraId="4EA0F560" w14:textId="77777777" w:rsidR="00B344ED" w:rsidRDefault="00B344ED" w:rsidP="00B344ED">
      <w:pPr>
        <w:rPr>
          <w:rtl/>
        </w:rPr>
      </w:pPr>
      <w:bookmarkStart w:id="634" w:name="_ETM_Q1_2339419"/>
      <w:bookmarkStart w:id="635" w:name="_ETM_Q1_2339483"/>
      <w:bookmarkStart w:id="636" w:name="_ETM_Q1_2339578"/>
      <w:bookmarkEnd w:id="634"/>
      <w:bookmarkEnd w:id="635"/>
      <w:bookmarkEnd w:id="636"/>
    </w:p>
    <w:p w14:paraId="0FF243DD" w14:textId="77777777" w:rsidR="00B344ED" w:rsidRDefault="00C00235" w:rsidP="00B344ED">
      <w:pPr>
        <w:rPr>
          <w:rtl/>
        </w:rPr>
      </w:pPr>
      <w:bookmarkStart w:id="637" w:name="_ETM_Q1_2339632"/>
      <w:bookmarkEnd w:id="637"/>
      <w:r w:rsidRPr="00C00235">
        <w:rPr>
          <w:rtl/>
        </w:rPr>
        <w:t>חברים, בואו נתקדם וניתן לעוד אנשים להתייחס. שי גליק</w:t>
      </w:r>
      <w:r w:rsidR="00B344ED">
        <w:rPr>
          <w:rFonts w:hint="cs"/>
          <w:rtl/>
        </w:rPr>
        <w:t>,</w:t>
      </w:r>
      <w:r w:rsidRPr="00C00235">
        <w:rPr>
          <w:rtl/>
        </w:rPr>
        <w:t xml:space="preserve"> בבקשה</w:t>
      </w:r>
      <w:r w:rsidR="00B344ED">
        <w:rPr>
          <w:rFonts w:hint="cs"/>
          <w:rtl/>
        </w:rPr>
        <w:t>.</w:t>
      </w:r>
      <w:r w:rsidRPr="00C00235">
        <w:rPr>
          <w:rtl/>
        </w:rPr>
        <w:t xml:space="preserve"> </w:t>
      </w:r>
    </w:p>
    <w:p w14:paraId="5C221C8C" w14:textId="77777777" w:rsidR="00B344ED" w:rsidRDefault="00B344ED" w:rsidP="00B344ED">
      <w:pPr>
        <w:rPr>
          <w:rtl/>
        </w:rPr>
      </w:pPr>
      <w:bookmarkStart w:id="638" w:name="_ETM_Q1_2341558"/>
      <w:bookmarkStart w:id="639" w:name="_ETM_Q1_2341614"/>
      <w:bookmarkStart w:id="640" w:name="_ETM_Q1_2343797"/>
      <w:bookmarkEnd w:id="638"/>
      <w:bookmarkEnd w:id="639"/>
      <w:bookmarkEnd w:id="640"/>
    </w:p>
    <w:p w14:paraId="23AE0798" w14:textId="77777777" w:rsidR="00B344ED" w:rsidRDefault="00B344ED" w:rsidP="00B344ED">
      <w:pPr>
        <w:pStyle w:val="af9"/>
        <w:keepNext/>
        <w:rPr>
          <w:rtl/>
        </w:rPr>
      </w:pPr>
      <w:bookmarkStart w:id="641" w:name="ET_guest_880873_306"/>
      <w:r w:rsidRPr="00B344ED">
        <w:rPr>
          <w:rStyle w:val="TagStyle"/>
          <w:rtl/>
        </w:rPr>
        <w:t xml:space="preserve"> &lt;&lt; אורח &gt;&gt; </w:t>
      </w:r>
      <w:r>
        <w:rPr>
          <w:rtl/>
        </w:rPr>
        <w:t>שי גליק:</w:t>
      </w:r>
      <w:r w:rsidRPr="00B344ED">
        <w:rPr>
          <w:rStyle w:val="TagStyle"/>
          <w:rtl/>
        </w:rPr>
        <w:t xml:space="preserve"> &lt;&lt; אורח &gt;&gt;</w:t>
      </w:r>
      <w:r>
        <w:rPr>
          <w:rtl/>
        </w:rPr>
        <w:t xml:space="preserve">   </w:t>
      </w:r>
      <w:bookmarkEnd w:id="641"/>
    </w:p>
    <w:p w14:paraId="666618CD" w14:textId="77777777" w:rsidR="00B344ED" w:rsidRDefault="00B344ED" w:rsidP="00B344ED">
      <w:pPr>
        <w:pStyle w:val="KeepWithNext"/>
        <w:rPr>
          <w:rtl/>
        </w:rPr>
      </w:pPr>
    </w:p>
    <w:p w14:paraId="75D24E5B" w14:textId="77777777" w:rsidR="00B344ED" w:rsidRDefault="00B344ED" w:rsidP="00B344ED">
      <w:pPr>
        <w:rPr>
          <w:rtl/>
        </w:rPr>
      </w:pPr>
      <w:bookmarkStart w:id="642" w:name="_ETM_Q1_2344471"/>
      <w:bookmarkStart w:id="643" w:name="_ETM_Q1_2344548"/>
      <w:bookmarkStart w:id="644" w:name="_ETM_Q1_2341717"/>
      <w:bookmarkStart w:id="645" w:name="_ETM_Q1_2341795"/>
      <w:bookmarkEnd w:id="642"/>
      <w:bookmarkEnd w:id="643"/>
      <w:bookmarkEnd w:id="644"/>
      <w:bookmarkEnd w:id="645"/>
      <w:r>
        <w:rPr>
          <w:rFonts w:hint="cs"/>
          <w:rtl/>
        </w:rPr>
        <w:t xml:space="preserve">אני </w:t>
      </w:r>
      <w:r>
        <w:rPr>
          <w:rtl/>
        </w:rPr>
        <w:t>מארגון בצלמו</w:t>
      </w:r>
      <w:r>
        <w:rPr>
          <w:rFonts w:hint="cs"/>
          <w:rtl/>
        </w:rPr>
        <w:t>.</w:t>
      </w:r>
      <w:r>
        <w:rPr>
          <w:rtl/>
        </w:rPr>
        <w:t xml:space="preserve"> אחרי שדיבר פה קודמי</w:t>
      </w:r>
      <w:r>
        <w:rPr>
          <w:rFonts w:hint="cs"/>
          <w:rtl/>
        </w:rPr>
        <w:t>,</w:t>
      </w:r>
      <w:r w:rsidR="00C00235" w:rsidRPr="00C00235">
        <w:rPr>
          <w:rtl/>
        </w:rPr>
        <w:t xml:space="preserve"> אז הבנתי עוד יותר כמה חשוב החוק. יש את הוראות הפתיחה באש</w:t>
      </w:r>
      <w:r>
        <w:rPr>
          <w:rFonts w:hint="cs"/>
          <w:rtl/>
        </w:rPr>
        <w:t xml:space="preserve"> שהן</w:t>
      </w:r>
      <w:r w:rsidR="00C00235" w:rsidRPr="00C00235">
        <w:rPr>
          <w:rtl/>
        </w:rPr>
        <w:t xml:space="preserve"> ברורות לכולם שזה רק בסיכון חיי אדם</w:t>
      </w:r>
      <w:r>
        <w:rPr>
          <w:rFonts w:hint="cs"/>
          <w:rtl/>
        </w:rPr>
        <w:t>,</w:t>
      </w:r>
      <w:r w:rsidR="00C00235" w:rsidRPr="00C00235">
        <w:rPr>
          <w:rtl/>
        </w:rPr>
        <w:t xml:space="preserve"> כמו שהוא אמר</w:t>
      </w:r>
      <w:r>
        <w:rPr>
          <w:rFonts w:hint="cs"/>
          <w:rtl/>
        </w:rPr>
        <w:t>, ו</w:t>
      </w:r>
      <w:r w:rsidR="00C00235" w:rsidRPr="00C00235">
        <w:rPr>
          <w:rtl/>
        </w:rPr>
        <w:t>זה בסדר גמור. מצד שני</w:t>
      </w:r>
      <w:r>
        <w:rPr>
          <w:rFonts w:hint="cs"/>
          <w:rtl/>
        </w:rPr>
        <w:t>,</w:t>
      </w:r>
      <w:r w:rsidR="00C00235" w:rsidRPr="00C00235">
        <w:rPr>
          <w:rtl/>
        </w:rPr>
        <w:t xml:space="preserve"> יש כאן מצב שאנשים באים לגנוב אמצעי לחימה</w:t>
      </w:r>
      <w:r>
        <w:rPr>
          <w:rFonts w:hint="cs"/>
          <w:rtl/>
        </w:rPr>
        <w:t>,</w:t>
      </w:r>
      <w:r w:rsidR="00C00235" w:rsidRPr="00C00235">
        <w:rPr>
          <w:rtl/>
        </w:rPr>
        <w:t xml:space="preserve"> שאותם אמצעי לחימה פוגעים בחיי אדם. אף אחד לא גונב רובה בשביל להצטלם איתו סלפי. צריך להבין את זה. אף אחד לא גונב ורד הרים בשביל קישוט לבית. הם גונבים אמצעי לחימה בשביל להרוג חיים</w:t>
      </w:r>
      <w:r>
        <w:rPr>
          <w:rFonts w:hint="cs"/>
          <w:rtl/>
        </w:rPr>
        <w:t xml:space="preserve">, </w:t>
      </w:r>
      <w:r>
        <w:rPr>
          <w:rtl/>
        </w:rPr>
        <w:t>או פח</w:t>
      </w:r>
      <w:r>
        <w:rPr>
          <w:rFonts w:hint="cs"/>
          <w:rtl/>
        </w:rPr>
        <w:t>"</w:t>
      </w:r>
      <w:r w:rsidR="00C00235" w:rsidRPr="00C00235">
        <w:rPr>
          <w:rtl/>
        </w:rPr>
        <w:t>ע או בתוך המגזר למכור את זה לעבריינים. כל מה שהם עושים איתו הם לוקחים איתו חיים</w:t>
      </w:r>
      <w:r>
        <w:rPr>
          <w:rFonts w:hint="cs"/>
          <w:rtl/>
        </w:rPr>
        <w:t>.</w:t>
      </w:r>
      <w:r w:rsidR="00C00235" w:rsidRPr="00C00235">
        <w:rPr>
          <w:rtl/>
        </w:rPr>
        <w:t xml:space="preserve"> </w:t>
      </w:r>
      <w:bookmarkStart w:id="646" w:name="_ETM_Q1_2378428"/>
      <w:bookmarkStart w:id="647" w:name="_ETM_Q1_2378519"/>
      <w:bookmarkStart w:id="648" w:name="_ETM_Q1_2378589"/>
      <w:bookmarkStart w:id="649" w:name="_ETM_Q1_2378650"/>
      <w:bookmarkEnd w:id="646"/>
      <w:bookmarkEnd w:id="647"/>
      <w:bookmarkEnd w:id="648"/>
      <w:bookmarkEnd w:id="649"/>
      <w:r>
        <w:rPr>
          <w:rFonts w:hint="cs"/>
          <w:rtl/>
        </w:rPr>
        <w:t>ל</w:t>
      </w:r>
      <w:r w:rsidR="00C00235" w:rsidRPr="00C00235">
        <w:rPr>
          <w:rtl/>
        </w:rPr>
        <w:t xml:space="preserve">כן </w:t>
      </w:r>
      <w:r>
        <w:rPr>
          <w:rFonts w:hint="cs"/>
          <w:rtl/>
        </w:rPr>
        <w:t xml:space="preserve">מטרת </w:t>
      </w:r>
      <w:r w:rsidR="00C00235" w:rsidRPr="00C00235">
        <w:rPr>
          <w:rtl/>
        </w:rPr>
        <w:t xml:space="preserve">החוק הזה </w:t>
      </w:r>
      <w:r>
        <w:rPr>
          <w:rFonts w:hint="cs"/>
          <w:rtl/>
        </w:rPr>
        <w:t xml:space="preserve">היא </w:t>
      </w:r>
      <w:r w:rsidR="00C00235" w:rsidRPr="00C00235">
        <w:rPr>
          <w:rtl/>
        </w:rPr>
        <w:t>להציל חיי אדם</w:t>
      </w:r>
      <w:r>
        <w:rPr>
          <w:rFonts w:hint="cs"/>
          <w:rtl/>
        </w:rPr>
        <w:t>,</w:t>
      </w:r>
      <w:r w:rsidR="00C00235" w:rsidRPr="00C00235">
        <w:rPr>
          <w:rtl/>
        </w:rPr>
        <w:t xml:space="preserve"> ולמנוע </w:t>
      </w:r>
      <w:r>
        <w:rPr>
          <w:rFonts w:hint="cs"/>
          <w:rtl/>
        </w:rPr>
        <w:t xml:space="preserve">את האפשרות הזאת </w:t>
      </w:r>
      <w:r w:rsidR="00C00235" w:rsidRPr="00C00235">
        <w:rPr>
          <w:rtl/>
        </w:rPr>
        <w:t>ממי שבא לקחת חיי אדם</w:t>
      </w:r>
      <w:r>
        <w:rPr>
          <w:rFonts w:hint="cs"/>
          <w:rtl/>
        </w:rPr>
        <w:t>.</w:t>
      </w:r>
      <w:r w:rsidR="00C00235" w:rsidRPr="00C00235">
        <w:rPr>
          <w:rtl/>
        </w:rPr>
        <w:t xml:space="preserve"> </w:t>
      </w:r>
    </w:p>
    <w:p w14:paraId="2014E9C1" w14:textId="77777777" w:rsidR="00B344ED" w:rsidRDefault="00B344ED" w:rsidP="00B344ED">
      <w:pPr>
        <w:rPr>
          <w:rtl/>
        </w:rPr>
      </w:pPr>
      <w:bookmarkStart w:id="650" w:name="_ETM_Q1_2384081"/>
      <w:bookmarkStart w:id="651" w:name="_ETM_Q1_2384144"/>
      <w:bookmarkEnd w:id="650"/>
      <w:bookmarkEnd w:id="651"/>
    </w:p>
    <w:p w14:paraId="5D584BC8" w14:textId="77777777" w:rsidR="00B344ED" w:rsidRDefault="00B344ED" w:rsidP="00B344ED">
      <w:pPr>
        <w:rPr>
          <w:rtl/>
        </w:rPr>
      </w:pPr>
      <w:bookmarkStart w:id="652" w:name="_ETM_Q1_2384337"/>
      <w:bookmarkStart w:id="653" w:name="_ETM_Q1_2384393"/>
      <w:bookmarkEnd w:id="652"/>
      <w:bookmarkEnd w:id="653"/>
      <w:r>
        <w:rPr>
          <w:rFonts w:hint="cs"/>
          <w:rtl/>
        </w:rPr>
        <w:t xml:space="preserve">עכשיו נקודה </w:t>
      </w:r>
      <w:r w:rsidR="00C00235" w:rsidRPr="00C00235">
        <w:rPr>
          <w:rtl/>
        </w:rPr>
        <w:t>מאוד מאוד חשובה שצריך לחדד</w:t>
      </w:r>
      <w:r>
        <w:rPr>
          <w:rFonts w:hint="cs"/>
          <w:rtl/>
        </w:rPr>
        <w:t>,</w:t>
      </w:r>
      <w:r w:rsidR="00C00235" w:rsidRPr="00C00235">
        <w:rPr>
          <w:rtl/>
        </w:rPr>
        <w:t xml:space="preserve"> כמו שאמרו כאן</w:t>
      </w:r>
      <w:r>
        <w:rPr>
          <w:rFonts w:hint="cs"/>
          <w:rtl/>
        </w:rPr>
        <w:t>.</w:t>
      </w:r>
      <w:r w:rsidR="00C00235" w:rsidRPr="00C00235">
        <w:rPr>
          <w:rtl/>
        </w:rPr>
        <w:t xml:space="preserve"> החוק הזה באמת לא </w:t>
      </w:r>
      <w:r>
        <w:rPr>
          <w:rFonts w:hint="cs"/>
          <w:rtl/>
        </w:rPr>
        <w:t>מתיר</w:t>
      </w:r>
      <w:r w:rsidR="00C00235" w:rsidRPr="00C00235">
        <w:rPr>
          <w:rtl/>
        </w:rPr>
        <w:t xml:space="preserve"> פתיחה באש</w:t>
      </w:r>
      <w:r>
        <w:rPr>
          <w:rFonts w:hint="cs"/>
          <w:rtl/>
        </w:rPr>
        <w:t xml:space="preserve"> לכולם, </w:t>
      </w:r>
      <w:r w:rsidR="00C00235" w:rsidRPr="00C00235">
        <w:rPr>
          <w:rtl/>
        </w:rPr>
        <w:t>אבל מצד שני</w:t>
      </w:r>
      <w:r>
        <w:rPr>
          <w:rFonts w:hint="cs"/>
          <w:rtl/>
        </w:rPr>
        <w:t>,</w:t>
      </w:r>
      <w:r>
        <w:rPr>
          <w:rtl/>
        </w:rPr>
        <w:t xml:space="preserve"> האבסורד</w:t>
      </w:r>
      <w:r>
        <w:rPr>
          <w:rFonts w:hint="cs"/>
          <w:rtl/>
        </w:rPr>
        <w:t xml:space="preserve"> </w:t>
      </w:r>
      <w:bookmarkStart w:id="654" w:name="_ETM_Q1_2391118"/>
      <w:bookmarkEnd w:id="654"/>
      <w:r>
        <w:rPr>
          <w:rFonts w:hint="cs"/>
          <w:rtl/>
        </w:rPr>
        <w:t>הוא ש</w:t>
      </w:r>
      <w:r w:rsidR="00C00235" w:rsidRPr="00C00235">
        <w:rPr>
          <w:rtl/>
        </w:rPr>
        <w:t>כשאתה רואה גנב אתה לא שואל אותו</w:t>
      </w:r>
      <w:r>
        <w:rPr>
          <w:rFonts w:hint="cs"/>
          <w:rtl/>
        </w:rPr>
        <w:t>:</w:t>
      </w:r>
      <w:r>
        <w:rPr>
          <w:rtl/>
        </w:rPr>
        <w:t xml:space="preserve"> סליחה, אתה בא לגנוב תנור</w:t>
      </w:r>
      <w:r>
        <w:rPr>
          <w:rFonts w:hint="cs"/>
          <w:rtl/>
        </w:rPr>
        <w:t xml:space="preserve"> </w:t>
      </w:r>
      <w:r w:rsidR="00C00235" w:rsidRPr="00C00235">
        <w:rPr>
          <w:rtl/>
        </w:rPr>
        <w:t xml:space="preserve">או נשק? יש פה </w:t>
      </w:r>
      <w:r>
        <w:rPr>
          <w:rFonts w:hint="cs"/>
          <w:rtl/>
        </w:rPr>
        <w:t>איזו</w:t>
      </w:r>
      <w:r>
        <w:rPr>
          <w:rtl/>
        </w:rPr>
        <w:t xml:space="preserve"> בדיחה</w:t>
      </w:r>
      <w:r w:rsidR="00C00235" w:rsidRPr="00C00235">
        <w:rPr>
          <w:rtl/>
        </w:rPr>
        <w:t xml:space="preserve"> בעצם</w:t>
      </w:r>
      <w:r>
        <w:rPr>
          <w:rFonts w:hint="cs"/>
          <w:rtl/>
        </w:rPr>
        <w:t>.</w:t>
      </w:r>
      <w:r w:rsidR="00C00235" w:rsidRPr="00C00235">
        <w:rPr>
          <w:rtl/>
        </w:rPr>
        <w:t xml:space="preserve"> אם הוא גונב תנור זה בקטנה</w:t>
      </w:r>
      <w:r>
        <w:rPr>
          <w:rFonts w:hint="cs"/>
          <w:rtl/>
        </w:rPr>
        <w:t xml:space="preserve">. </w:t>
      </w:r>
      <w:r w:rsidR="00C00235" w:rsidRPr="00C00235">
        <w:rPr>
          <w:rtl/>
        </w:rPr>
        <w:t xml:space="preserve">אז כל מחבל </w:t>
      </w:r>
      <w:r>
        <w:rPr>
          <w:rFonts w:hint="cs"/>
          <w:rtl/>
        </w:rPr>
        <w:t xml:space="preserve">שבא לגנוב מישהו יצעק לו מלמעלה: </w:t>
      </w:r>
      <w:r w:rsidR="00C00235" w:rsidRPr="00C00235">
        <w:rPr>
          <w:rtl/>
        </w:rPr>
        <w:t>סליחה</w:t>
      </w:r>
      <w:r>
        <w:rPr>
          <w:rFonts w:hint="cs"/>
          <w:rtl/>
        </w:rPr>
        <w:t>,</w:t>
      </w:r>
      <w:r w:rsidR="00C00235" w:rsidRPr="00C00235">
        <w:rPr>
          <w:rtl/>
        </w:rPr>
        <w:t xml:space="preserve"> אדוני, מה בדיוק אתה בא לגנוב פה? </w:t>
      </w:r>
    </w:p>
    <w:p w14:paraId="1F601A1D" w14:textId="77777777" w:rsidR="00B344ED" w:rsidRDefault="00B344ED" w:rsidP="00B344ED">
      <w:pPr>
        <w:rPr>
          <w:rtl/>
        </w:rPr>
      </w:pPr>
      <w:bookmarkStart w:id="655" w:name="_ETM_Q1_2405854"/>
      <w:bookmarkStart w:id="656" w:name="_ETM_Q1_2405923"/>
      <w:bookmarkStart w:id="657" w:name="_ETM_Q1_2407166"/>
      <w:bookmarkEnd w:id="655"/>
      <w:bookmarkEnd w:id="656"/>
      <w:bookmarkEnd w:id="657"/>
    </w:p>
    <w:p w14:paraId="44D697F0" w14:textId="77777777" w:rsidR="00B344ED" w:rsidRDefault="00B344ED" w:rsidP="00B344ED">
      <w:pPr>
        <w:pStyle w:val="a4"/>
        <w:keepNext/>
        <w:rPr>
          <w:rtl/>
        </w:rPr>
      </w:pPr>
      <w:bookmarkStart w:id="658" w:name="ET_speaker_6356_307"/>
      <w:r w:rsidRPr="00B344ED">
        <w:rPr>
          <w:rStyle w:val="TagStyle"/>
          <w:rtl/>
        </w:rPr>
        <w:t xml:space="preserve"> &lt;&lt; דובר &gt;&gt; </w:t>
      </w:r>
      <w:r>
        <w:rPr>
          <w:rtl/>
        </w:rPr>
        <w:t>לימור סון הר מלך (עוצמה יהודית):</w:t>
      </w:r>
      <w:r w:rsidRPr="00B344ED">
        <w:rPr>
          <w:rStyle w:val="TagStyle"/>
          <w:rtl/>
        </w:rPr>
        <w:t xml:space="preserve"> &lt;&lt; דובר &gt;&gt;</w:t>
      </w:r>
      <w:r>
        <w:rPr>
          <w:rtl/>
        </w:rPr>
        <w:t xml:space="preserve">   </w:t>
      </w:r>
      <w:bookmarkEnd w:id="658"/>
    </w:p>
    <w:p w14:paraId="778F9E03" w14:textId="77777777" w:rsidR="00B344ED" w:rsidRDefault="00B344ED" w:rsidP="00B344ED">
      <w:pPr>
        <w:pStyle w:val="KeepWithNext"/>
        <w:rPr>
          <w:rtl/>
        </w:rPr>
      </w:pPr>
    </w:p>
    <w:p w14:paraId="5BADD266" w14:textId="77777777" w:rsidR="00B344ED" w:rsidRDefault="00C00235" w:rsidP="00B344ED">
      <w:pPr>
        <w:rPr>
          <w:rtl/>
        </w:rPr>
      </w:pPr>
      <w:bookmarkStart w:id="659" w:name="_ETM_Q1_2407986"/>
      <w:bookmarkStart w:id="660" w:name="_ETM_Q1_2408044"/>
      <w:bookmarkStart w:id="661" w:name="_ETM_Q1_2406031"/>
      <w:bookmarkStart w:id="662" w:name="_ETM_Q1_2406091"/>
      <w:bookmarkEnd w:id="659"/>
      <w:bookmarkEnd w:id="660"/>
      <w:bookmarkEnd w:id="661"/>
      <w:bookmarkEnd w:id="662"/>
      <w:r w:rsidRPr="00C00235">
        <w:rPr>
          <w:rtl/>
        </w:rPr>
        <w:t>הוא צריך להגיש איזשהו מסמך</w:t>
      </w:r>
      <w:r w:rsidR="00B344ED">
        <w:rPr>
          <w:rFonts w:hint="cs"/>
          <w:rtl/>
        </w:rPr>
        <w:t>.</w:t>
      </w:r>
      <w:bookmarkStart w:id="663" w:name="_ETM_Q1_2407345"/>
      <w:bookmarkEnd w:id="663"/>
    </w:p>
    <w:p w14:paraId="366D6FE4" w14:textId="77777777" w:rsidR="00B344ED" w:rsidRDefault="00B344ED" w:rsidP="00B344ED">
      <w:pPr>
        <w:rPr>
          <w:rtl/>
        </w:rPr>
      </w:pPr>
      <w:bookmarkStart w:id="664" w:name="_ETM_Q1_2407492"/>
      <w:bookmarkStart w:id="665" w:name="_ETM_Q1_2409953"/>
      <w:bookmarkEnd w:id="664"/>
      <w:bookmarkEnd w:id="665"/>
    </w:p>
    <w:p w14:paraId="1F6A59B1" w14:textId="77777777" w:rsidR="00B344ED" w:rsidRDefault="00B344ED" w:rsidP="00B344ED">
      <w:pPr>
        <w:pStyle w:val="af9"/>
        <w:keepNext/>
        <w:rPr>
          <w:rtl/>
        </w:rPr>
      </w:pPr>
      <w:bookmarkStart w:id="666" w:name="ET_guest_880873_308"/>
      <w:r w:rsidRPr="00B344ED">
        <w:rPr>
          <w:rStyle w:val="TagStyle"/>
          <w:rtl/>
        </w:rPr>
        <w:t xml:space="preserve"> &lt;&lt; אורח &gt;&gt; </w:t>
      </w:r>
      <w:r>
        <w:rPr>
          <w:rtl/>
        </w:rPr>
        <w:t>שי גליק:</w:t>
      </w:r>
      <w:r w:rsidRPr="00B344ED">
        <w:rPr>
          <w:rStyle w:val="TagStyle"/>
          <w:rtl/>
        </w:rPr>
        <w:t xml:space="preserve"> &lt;&lt; אורח &gt;&gt;</w:t>
      </w:r>
      <w:r>
        <w:rPr>
          <w:rtl/>
        </w:rPr>
        <w:t xml:space="preserve">   </w:t>
      </w:r>
      <w:bookmarkEnd w:id="666"/>
    </w:p>
    <w:p w14:paraId="4DFFA94D" w14:textId="77777777" w:rsidR="00B344ED" w:rsidRDefault="00B344ED" w:rsidP="00B344ED">
      <w:pPr>
        <w:pStyle w:val="KeepWithNext"/>
        <w:rPr>
          <w:rtl/>
        </w:rPr>
      </w:pPr>
    </w:p>
    <w:p w14:paraId="640ECC2E" w14:textId="77777777" w:rsidR="00B344ED" w:rsidRDefault="00C00235" w:rsidP="00B344ED">
      <w:pPr>
        <w:rPr>
          <w:rtl/>
        </w:rPr>
      </w:pPr>
      <w:bookmarkStart w:id="667" w:name="_ETM_Q1_2410789"/>
      <w:bookmarkStart w:id="668" w:name="_ETM_Q1_2410879"/>
      <w:bookmarkEnd w:id="667"/>
      <w:bookmarkEnd w:id="668"/>
      <w:r w:rsidRPr="00C00235">
        <w:rPr>
          <w:rtl/>
        </w:rPr>
        <w:t>בדיוק</w:t>
      </w:r>
      <w:r w:rsidR="00B344ED">
        <w:rPr>
          <w:rFonts w:hint="cs"/>
          <w:rtl/>
        </w:rPr>
        <w:t xml:space="preserve">. </w:t>
      </w:r>
      <w:r w:rsidRPr="00C00235">
        <w:rPr>
          <w:rtl/>
        </w:rPr>
        <w:t xml:space="preserve">לכן </w:t>
      </w:r>
      <w:r w:rsidR="00B344ED">
        <w:rPr>
          <w:rtl/>
        </w:rPr>
        <w:t xml:space="preserve">גנב שבא </w:t>
      </w:r>
      <w:r w:rsidRPr="00C00235">
        <w:rPr>
          <w:rtl/>
        </w:rPr>
        <w:t>לבסיס צבאי</w:t>
      </w:r>
      <w:r w:rsidR="00B344ED">
        <w:rPr>
          <w:rFonts w:hint="cs"/>
          <w:rtl/>
        </w:rPr>
        <w:t>,</w:t>
      </w:r>
      <w:r w:rsidRPr="00C00235">
        <w:rPr>
          <w:rtl/>
        </w:rPr>
        <w:t xml:space="preserve"> אני לא שואל אותו מה </w:t>
      </w:r>
      <w:r w:rsidR="00B344ED">
        <w:rPr>
          <w:rFonts w:hint="cs"/>
          <w:rtl/>
        </w:rPr>
        <w:t>הוא בא</w:t>
      </w:r>
      <w:r w:rsidRPr="00C00235">
        <w:rPr>
          <w:rtl/>
        </w:rPr>
        <w:t xml:space="preserve"> לגנוב. אנ</w:t>
      </w:r>
      <w:r w:rsidR="00B344ED">
        <w:rPr>
          <w:rtl/>
        </w:rPr>
        <w:t>י לא יכול לשאול אותו. זה אבסורד</w:t>
      </w:r>
      <w:r w:rsidRPr="00C00235">
        <w:rPr>
          <w:rtl/>
        </w:rPr>
        <w:t xml:space="preserve"> </w:t>
      </w:r>
      <w:r w:rsidR="00B344ED">
        <w:rPr>
          <w:rFonts w:hint="cs"/>
          <w:rtl/>
        </w:rPr>
        <w:t>ש</w:t>
      </w:r>
      <w:r w:rsidRPr="00C00235">
        <w:rPr>
          <w:rtl/>
        </w:rPr>
        <w:t>בכלל אמורים לדבר על זה.</w:t>
      </w:r>
      <w:r w:rsidR="00B344ED">
        <w:rPr>
          <w:rtl/>
        </w:rPr>
        <w:t xml:space="preserve"> זה בדיוק הקונספ</w:t>
      </w:r>
      <w:r w:rsidR="00B344ED">
        <w:rPr>
          <w:rFonts w:hint="cs"/>
          <w:rtl/>
        </w:rPr>
        <w:t xml:space="preserve">ציה: </w:t>
      </w:r>
      <w:r w:rsidRPr="00C00235">
        <w:rPr>
          <w:rtl/>
        </w:rPr>
        <w:t>אולי הוא בא רק לגנוב תנור</w:t>
      </w:r>
      <w:r w:rsidR="00B344ED">
        <w:rPr>
          <w:rFonts w:hint="cs"/>
          <w:rtl/>
        </w:rPr>
        <w:t>.</w:t>
      </w:r>
      <w:r w:rsidRPr="00C00235">
        <w:rPr>
          <w:rtl/>
        </w:rPr>
        <w:t xml:space="preserve"> לא</w:t>
      </w:r>
      <w:r w:rsidR="00B344ED">
        <w:rPr>
          <w:rFonts w:hint="cs"/>
          <w:rtl/>
        </w:rPr>
        <w:t>.</w:t>
      </w:r>
      <w:r w:rsidRPr="00C00235">
        <w:rPr>
          <w:rtl/>
        </w:rPr>
        <w:t xml:space="preserve"> כל גנב שבא לבסיס צבאי ואני יודע שהוא יכול לנסות לגנוב נשק</w:t>
      </w:r>
      <w:r w:rsidR="00B344ED">
        <w:rPr>
          <w:rFonts w:hint="cs"/>
          <w:rtl/>
        </w:rPr>
        <w:t>,</w:t>
      </w:r>
      <w:r w:rsidRPr="00C00235">
        <w:rPr>
          <w:rtl/>
        </w:rPr>
        <w:t xml:space="preserve"> אם אני פוגע בו במטרה למנוע את אות</w:t>
      </w:r>
      <w:r w:rsidR="00B344ED">
        <w:rPr>
          <w:rFonts w:hint="cs"/>
          <w:rtl/>
        </w:rPr>
        <w:t>ה</w:t>
      </w:r>
      <w:r w:rsidR="00B344ED">
        <w:rPr>
          <w:rtl/>
        </w:rPr>
        <w:t xml:space="preserve"> ג</w:t>
      </w:r>
      <w:r w:rsidR="00B344ED">
        <w:rPr>
          <w:rFonts w:hint="cs"/>
          <w:rtl/>
        </w:rPr>
        <w:t>נ</w:t>
      </w:r>
      <w:r w:rsidRPr="00C00235">
        <w:rPr>
          <w:rtl/>
        </w:rPr>
        <w:t>בת נשק</w:t>
      </w:r>
      <w:r w:rsidR="00B344ED">
        <w:rPr>
          <w:rFonts w:hint="cs"/>
          <w:rtl/>
        </w:rPr>
        <w:t>,</w:t>
      </w:r>
      <w:r w:rsidRPr="00C00235">
        <w:rPr>
          <w:rtl/>
        </w:rPr>
        <w:t xml:space="preserve"> אני לא </w:t>
      </w:r>
      <w:r w:rsidR="00B344ED">
        <w:rPr>
          <w:rFonts w:hint="cs"/>
          <w:rtl/>
        </w:rPr>
        <w:t>נושא ב</w:t>
      </w:r>
      <w:r w:rsidRPr="00C00235">
        <w:rPr>
          <w:rtl/>
        </w:rPr>
        <w:t>אחריות הפלילית</w:t>
      </w:r>
      <w:r w:rsidR="00B344ED">
        <w:rPr>
          <w:rFonts w:hint="cs"/>
          <w:rtl/>
        </w:rPr>
        <w:t>.</w:t>
      </w:r>
      <w:bookmarkStart w:id="669" w:name="_ETM_Q1_2437678"/>
      <w:bookmarkStart w:id="670" w:name="_ETM_Q1_2437809"/>
      <w:bookmarkStart w:id="671" w:name="_ETM_Q1_2437852"/>
      <w:bookmarkStart w:id="672" w:name="_ETM_Q1_2437971"/>
      <w:bookmarkEnd w:id="669"/>
      <w:bookmarkEnd w:id="670"/>
      <w:bookmarkEnd w:id="671"/>
      <w:bookmarkEnd w:id="672"/>
      <w:r w:rsidR="00B344ED">
        <w:rPr>
          <w:rFonts w:hint="cs"/>
          <w:rtl/>
        </w:rPr>
        <w:t xml:space="preserve"> </w:t>
      </w:r>
      <w:r w:rsidR="00B344ED">
        <w:rPr>
          <w:rtl/>
        </w:rPr>
        <w:t>זה חוק מעולה</w:t>
      </w:r>
      <w:r w:rsidR="00B344ED">
        <w:rPr>
          <w:rFonts w:hint="cs"/>
          <w:rtl/>
        </w:rPr>
        <w:t>,</w:t>
      </w:r>
      <w:r w:rsidRPr="00C00235">
        <w:rPr>
          <w:rtl/>
        </w:rPr>
        <w:t xml:space="preserve"> חוק שמציל חיי אדם</w:t>
      </w:r>
      <w:r w:rsidR="00B344ED">
        <w:rPr>
          <w:rFonts w:hint="cs"/>
          <w:rtl/>
        </w:rPr>
        <w:t>.</w:t>
      </w:r>
      <w:r w:rsidRPr="00C00235">
        <w:rPr>
          <w:rtl/>
        </w:rPr>
        <w:t xml:space="preserve"> </w:t>
      </w:r>
    </w:p>
    <w:p w14:paraId="26BBFF6B" w14:textId="77777777" w:rsidR="00B344ED" w:rsidRDefault="00B344ED" w:rsidP="00B344ED">
      <w:pPr>
        <w:rPr>
          <w:rtl/>
        </w:rPr>
      </w:pPr>
    </w:p>
    <w:p w14:paraId="15426545" w14:textId="77777777" w:rsidR="00621548" w:rsidRDefault="00C00235" w:rsidP="00621548">
      <w:pPr>
        <w:rPr>
          <w:rtl/>
        </w:rPr>
      </w:pPr>
      <w:r w:rsidRPr="00C00235">
        <w:rPr>
          <w:rtl/>
        </w:rPr>
        <w:t>צריך להוסיף פה כמה תיקונים</w:t>
      </w:r>
      <w:r w:rsidR="00B344ED">
        <w:rPr>
          <w:rFonts w:hint="cs"/>
          <w:rtl/>
        </w:rPr>
        <w:t>.</w:t>
      </w:r>
      <w:r w:rsidRPr="00C00235">
        <w:rPr>
          <w:rtl/>
        </w:rPr>
        <w:t xml:space="preserve"> </w:t>
      </w:r>
      <w:r w:rsidR="00B344ED">
        <w:rPr>
          <w:rFonts w:hint="cs"/>
          <w:rtl/>
        </w:rPr>
        <w:t xml:space="preserve">אגב, </w:t>
      </w:r>
      <w:r w:rsidRPr="00C00235">
        <w:rPr>
          <w:rtl/>
        </w:rPr>
        <w:t xml:space="preserve">שמעתי </w:t>
      </w:r>
      <w:r w:rsidRPr="008F3092">
        <w:rPr>
          <w:rtl/>
        </w:rPr>
        <w:t xml:space="preserve">גם קודם שדיברו על זה שהרבה מאוד </w:t>
      </w:r>
      <w:r w:rsidR="00B344ED" w:rsidRPr="008F3092">
        <w:rPr>
          <w:rFonts w:hint="cs"/>
          <w:rtl/>
        </w:rPr>
        <w:t>מה</w:t>
      </w:r>
      <w:r w:rsidRPr="008F3092">
        <w:rPr>
          <w:rtl/>
        </w:rPr>
        <w:t xml:space="preserve">מאבטחים של </w:t>
      </w:r>
      <w:r w:rsidR="00B344ED" w:rsidRPr="008F3092">
        <w:rPr>
          <w:rFonts w:hint="cs"/>
          <w:rtl/>
        </w:rPr>
        <w:t>ה</w:t>
      </w:r>
      <w:r w:rsidRPr="008F3092">
        <w:rPr>
          <w:rtl/>
        </w:rPr>
        <w:t xml:space="preserve">מתקנים הם אזרחים </w:t>
      </w:r>
      <w:r w:rsidR="00B344ED" w:rsidRPr="008F3092">
        <w:rPr>
          <w:rFonts w:hint="cs"/>
          <w:rtl/>
        </w:rPr>
        <w:t>ו</w:t>
      </w:r>
      <w:r w:rsidRPr="008F3092">
        <w:rPr>
          <w:rtl/>
        </w:rPr>
        <w:t xml:space="preserve">לא חיילים </w:t>
      </w:r>
      <w:r w:rsidR="00B344ED" w:rsidRPr="008F3092">
        <w:rPr>
          <w:rFonts w:hint="cs"/>
          <w:rtl/>
        </w:rPr>
        <w:t xml:space="preserve">או </w:t>
      </w:r>
      <w:r w:rsidRPr="008F3092">
        <w:rPr>
          <w:rtl/>
        </w:rPr>
        <w:t>שוטרים</w:t>
      </w:r>
      <w:r w:rsidR="00B344ED" w:rsidRPr="008F3092">
        <w:rPr>
          <w:rFonts w:hint="cs"/>
          <w:rtl/>
        </w:rPr>
        <w:t xml:space="preserve"> </w:t>
      </w:r>
      <w:r w:rsidR="00B344ED" w:rsidRPr="008F3092">
        <w:rPr>
          <w:rFonts w:hint="eastAsia"/>
          <w:rtl/>
        </w:rPr>
        <w:t>–</w:t>
      </w:r>
      <w:r w:rsidR="00B344ED" w:rsidRPr="008F3092">
        <w:rPr>
          <w:rFonts w:hint="cs"/>
          <w:rtl/>
        </w:rPr>
        <w:t xml:space="preserve"> </w:t>
      </w:r>
      <w:r w:rsidRPr="008F3092">
        <w:rPr>
          <w:rtl/>
        </w:rPr>
        <w:t>מי שלא יודע</w:t>
      </w:r>
      <w:r w:rsidR="00B344ED" w:rsidRPr="008F3092">
        <w:rPr>
          <w:rFonts w:hint="cs"/>
          <w:rtl/>
        </w:rPr>
        <w:t>,</w:t>
      </w:r>
      <w:r w:rsidRPr="008F3092">
        <w:rPr>
          <w:rtl/>
        </w:rPr>
        <w:t xml:space="preserve"> יש </w:t>
      </w:r>
      <w:r w:rsidR="00B344ED" w:rsidRPr="008F3092">
        <w:rPr>
          <w:rFonts w:hint="cs"/>
          <w:rtl/>
        </w:rPr>
        <w:t xml:space="preserve">שם </w:t>
      </w:r>
      <w:bookmarkStart w:id="673" w:name="_ETM_Q1_2445532"/>
      <w:bookmarkEnd w:id="673"/>
      <w:r w:rsidR="00B344ED" w:rsidRPr="008F3092">
        <w:rPr>
          <w:rFonts w:hint="cs"/>
          <w:rtl/>
        </w:rPr>
        <w:t>הפרטה</w:t>
      </w:r>
      <w:r w:rsidR="00B344ED">
        <w:rPr>
          <w:rFonts w:hint="cs"/>
          <w:rtl/>
        </w:rPr>
        <w:t xml:space="preserve"> </w:t>
      </w:r>
      <w:r w:rsidR="00B344ED">
        <w:rPr>
          <w:rFonts w:hint="eastAsia"/>
          <w:rtl/>
        </w:rPr>
        <w:t>–</w:t>
      </w:r>
      <w:r w:rsidR="00B344ED">
        <w:rPr>
          <w:rFonts w:hint="cs"/>
          <w:rtl/>
        </w:rPr>
        <w:t xml:space="preserve"> </w:t>
      </w:r>
      <w:r w:rsidRPr="00C00235">
        <w:rPr>
          <w:rtl/>
        </w:rPr>
        <w:t>אז צריך להוסיף</w:t>
      </w:r>
      <w:r w:rsidR="00B344ED">
        <w:rPr>
          <w:rFonts w:hint="cs"/>
          <w:rtl/>
        </w:rPr>
        <w:t xml:space="preserve"> בחוק ש</w:t>
      </w:r>
      <w:r w:rsidRPr="00C00235">
        <w:rPr>
          <w:rtl/>
        </w:rPr>
        <w:t>גם מ</w:t>
      </w:r>
      <w:r w:rsidR="00B344ED">
        <w:rPr>
          <w:rFonts w:hint="cs"/>
          <w:rtl/>
        </w:rPr>
        <w:t xml:space="preserve">י </w:t>
      </w:r>
      <w:bookmarkStart w:id="674" w:name="_ETM_Q1_2447480"/>
      <w:bookmarkEnd w:id="674"/>
      <w:r w:rsidR="00B344ED">
        <w:rPr>
          <w:rFonts w:hint="cs"/>
          <w:rtl/>
        </w:rPr>
        <w:t xml:space="preserve">שהוא </w:t>
      </w:r>
      <w:r w:rsidR="00621548">
        <w:rPr>
          <w:rtl/>
        </w:rPr>
        <w:t>מטעם כוחות הביטחון אבל הוא לא איש כוחות הביטחון</w:t>
      </w:r>
      <w:r w:rsidRPr="00C00235">
        <w:rPr>
          <w:rtl/>
        </w:rPr>
        <w:t xml:space="preserve"> באותו רגע</w:t>
      </w:r>
      <w:r w:rsidR="00621548">
        <w:rPr>
          <w:rFonts w:hint="cs"/>
          <w:rtl/>
        </w:rPr>
        <w:t>,</w:t>
      </w:r>
      <w:r w:rsidRPr="00C00235">
        <w:rPr>
          <w:rtl/>
        </w:rPr>
        <w:t xml:space="preserve"> גם ל</w:t>
      </w:r>
      <w:r w:rsidR="00621548">
        <w:rPr>
          <w:rFonts w:hint="cs"/>
          <w:rtl/>
        </w:rPr>
        <w:t xml:space="preserve">ו יש את האפשרות לא לשאת באחריות. </w:t>
      </w:r>
    </w:p>
    <w:p w14:paraId="2F33C0CA" w14:textId="77777777" w:rsidR="00621548" w:rsidRDefault="00621548" w:rsidP="00621548">
      <w:pPr>
        <w:rPr>
          <w:rtl/>
        </w:rPr>
      </w:pPr>
      <w:bookmarkStart w:id="675" w:name="_ETM_Q1_2457687"/>
      <w:bookmarkStart w:id="676" w:name="_ETM_Q1_2457774"/>
      <w:bookmarkEnd w:id="675"/>
      <w:bookmarkEnd w:id="676"/>
    </w:p>
    <w:p w14:paraId="6F77CC1D" w14:textId="77777777" w:rsidR="00621548" w:rsidRDefault="00621548" w:rsidP="00621548">
      <w:pPr>
        <w:pStyle w:val="a4"/>
        <w:keepNext/>
        <w:rPr>
          <w:rtl/>
        </w:rPr>
      </w:pPr>
      <w:bookmarkStart w:id="677" w:name="_ETM_Q1_2457927"/>
      <w:bookmarkStart w:id="678" w:name="_ETM_Q1_2458012"/>
      <w:bookmarkStart w:id="679" w:name="ET_speaker_6352_309"/>
      <w:bookmarkEnd w:id="677"/>
      <w:bookmarkEnd w:id="678"/>
      <w:r w:rsidRPr="00621548">
        <w:rPr>
          <w:rStyle w:val="TagStyle"/>
          <w:rtl/>
        </w:rPr>
        <w:t xml:space="preserve"> &lt;&lt; דובר &gt;&gt; </w:t>
      </w:r>
      <w:r>
        <w:rPr>
          <w:rtl/>
        </w:rPr>
        <w:t>אלמוג כהן (עוצמה יהודית):</w:t>
      </w:r>
      <w:r w:rsidRPr="00621548">
        <w:rPr>
          <w:rStyle w:val="TagStyle"/>
          <w:rtl/>
        </w:rPr>
        <w:t xml:space="preserve"> &lt;&lt; דובר &gt;&gt;</w:t>
      </w:r>
      <w:r>
        <w:rPr>
          <w:rtl/>
        </w:rPr>
        <w:t xml:space="preserve">   </w:t>
      </w:r>
      <w:bookmarkEnd w:id="679"/>
    </w:p>
    <w:p w14:paraId="61DE605B" w14:textId="77777777" w:rsidR="00621548" w:rsidRDefault="00621548" w:rsidP="00621548">
      <w:pPr>
        <w:pStyle w:val="KeepWithNext"/>
        <w:rPr>
          <w:rtl/>
        </w:rPr>
      </w:pPr>
    </w:p>
    <w:p w14:paraId="2B236B96" w14:textId="73D4C583" w:rsidR="00621548" w:rsidRDefault="00621548" w:rsidP="00621548">
      <w:pPr>
        <w:rPr>
          <w:rtl/>
        </w:rPr>
      </w:pPr>
      <w:r w:rsidRPr="004C5541">
        <w:rPr>
          <w:rFonts w:hint="cs"/>
          <w:rtl/>
        </w:rPr>
        <w:t xml:space="preserve">אגב, המאבטחים </w:t>
      </w:r>
      <w:bookmarkStart w:id="680" w:name="_ETM_Q1_2462279"/>
      <w:bookmarkEnd w:id="680"/>
      <w:r w:rsidRPr="004C5541">
        <w:rPr>
          <w:rFonts w:hint="cs"/>
          <w:rtl/>
        </w:rPr>
        <w:t xml:space="preserve">הוסמכו </w:t>
      </w:r>
      <w:r w:rsidR="004C5541">
        <w:rPr>
          <w:rFonts w:hint="cs"/>
          <w:rtl/>
        </w:rPr>
        <w:t xml:space="preserve">על פי דין. </w:t>
      </w:r>
      <w:r>
        <w:rPr>
          <w:rFonts w:hint="cs"/>
          <w:rtl/>
        </w:rPr>
        <w:t xml:space="preserve"> </w:t>
      </w:r>
    </w:p>
    <w:p w14:paraId="08E31BE2" w14:textId="77777777" w:rsidR="00621548" w:rsidRDefault="00621548" w:rsidP="00621548">
      <w:pPr>
        <w:rPr>
          <w:rtl/>
        </w:rPr>
      </w:pPr>
      <w:bookmarkStart w:id="681" w:name="_ETM_Q1_2457421"/>
      <w:bookmarkStart w:id="682" w:name="_ETM_Q1_2457523"/>
      <w:bookmarkStart w:id="683" w:name="_ETM_Q1_2459101"/>
      <w:bookmarkEnd w:id="681"/>
      <w:bookmarkEnd w:id="682"/>
      <w:bookmarkEnd w:id="683"/>
    </w:p>
    <w:p w14:paraId="0BB15E09" w14:textId="77777777" w:rsidR="00621548" w:rsidRDefault="00621548" w:rsidP="00621548">
      <w:pPr>
        <w:pStyle w:val="af9"/>
        <w:keepNext/>
        <w:rPr>
          <w:rtl/>
        </w:rPr>
      </w:pPr>
      <w:bookmarkStart w:id="684" w:name="ET_guest_880873_310"/>
      <w:r w:rsidRPr="00621548">
        <w:rPr>
          <w:rStyle w:val="TagStyle"/>
          <w:rtl/>
        </w:rPr>
        <w:t xml:space="preserve"> &lt;&lt; אורח &gt;&gt; </w:t>
      </w:r>
      <w:r>
        <w:rPr>
          <w:rtl/>
        </w:rPr>
        <w:t>שי גליק:</w:t>
      </w:r>
      <w:r w:rsidRPr="00621548">
        <w:rPr>
          <w:rStyle w:val="TagStyle"/>
          <w:rtl/>
        </w:rPr>
        <w:t xml:space="preserve"> &lt;&lt; אורח &gt;&gt;</w:t>
      </w:r>
      <w:r>
        <w:rPr>
          <w:rtl/>
        </w:rPr>
        <w:t xml:space="preserve">   </w:t>
      </w:r>
      <w:bookmarkEnd w:id="684"/>
    </w:p>
    <w:p w14:paraId="2E7123D6" w14:textId="77777777" w:rsidR="00621548" w:rsidRDefault="00621548" w:rsidP="00621548">
      <w:pPr>
        <w:pStyle w:val="KeepWithNext"/>
        <w:rPr>
          <w:rtl/>
        </w:rPr>
      </w:pPr>
    </w:p>
    <w:p w14:paraId="457894CB" w14:textId="77777777" w:rsidR="00621548" w:rsidRDefault="00C00235" w:rsidP="00621548">
      <w:pPr>
        <w:rPr>
          <w:rtl/>
        </w:rPr>
      </w:pPr>
      <w:bookmarkStart w:id="685" w:name="_ETM_Q1_2459952"/>
      <w:bookmarkStart w:id="686" w:name="_ETM_Q1_2460034"/>
      <w:bookmarkEnd w:id="685"/>
      <w:bookmarkEnd w:id="686"/>
      <w:r w:rsidRPr="00C00235">
        <w:rPr>
          <w:rtl/>
        </w:rPr>
        <w:t>אבל</w:t>
      </w:r>
      <w:r w:rsidR="00621548">
        <w:rPr>
          <w:rFonts w:hint="cs"/>
          <w:rtl/>
        </w:rPr>
        <w:t xml:space="preserve"> הוא</w:t>
      </w:r>
      <w:r w:rsidRPr="00C00235">
        <w:rPr>
          <w:rtl/>
        </w:rPr>
        <w:t xml:space="preserve"> לא נקרא איש כוחות הביטחון</w:t>
      </w:r>
      <w:r w:rsidR="00621548">
        <w:rPr>
          <w:rFonts w:hint="cs"/>
          <w:rtl/>
        </w:rPr>
        <w:t>,</w:t>
      </w:r>
      <w:r w:rsidRPr="00C00235">
        <w:rPr>
          <w:rtl/>
        </w:rPr>
        <w:t xml:space="preserve"> הוא לא מוגדר איש כוחות הביטחון. </w:t>
      </w:r>
    </w:p>
    <w:p w14:paraId="3DF11799" w14:textId="77777777" w:rsidR="00621548" w:rsidRDefault="00621548" w:rsidP="00621548">
      <w:pPr>
        <w:rPr>
          <w:rtl/>
        </w:rPr>
      </w:pPr>
      <w:bookmarkStart w:id="687" w:name="_ETM_Q1_2463789"/>
      <w:bookmarkEnd w:id="687"/>
    </w:p>
    <w:p w14:paraId="652318FA" w14:textId="77777777" w:rsidR="00621548" w:rsidRDefault="00621548" w:rsidP="00621548">
      <w:pPr>
        <w:pStyle w:val="a4"/>
        <w:keepNext/>
        <w:rPr>
          <w:rtl/>
        </w:rPr>
      </w:pPr>
      <w:bookmarkStart w:id="688" w:name="ET_speaker_6352_311"/>
      <w:r w:rsidRPr="00621548">
        <w:rPr>
          <w:rStyle w:val="TagStyle"/>
          <w:rtl/>
        </w:rPr>
        <w:t xml:space="preserve"> &lt;&lt; דובר &gt;&gt; </w:t>
      </w:r>
      <w:r>
        <w:rPr>
          <w:rtl/>
        </w:rPr>
        <w:t>אלמוג כהן (עוצמה יהודית):</w:t>
      </w:r>
      <w:r w:rsidRPr="00621548">
        <w:rPr>
          <w:rStyle w:val="TagStyle"/>
          <w:rtl/>
        </w:rPr>
        <w:t xml:space="preserve"> &lt;&lt; דובר &gt;&gt;</w:t>
      </w:r>
      <w:r>
        <w:rPr>
          <w:rtl/>
        </w:rPr>
        <w:t xml:space="preserve">   </w:t>
      </w:r>
      <w:bookmarkEnd w:id="688"/>
    </w:p>
    <w:p w14:paraId="0E822B34" w14:textId="77777777" w:rsidR="00621548" w:rsidRDefault="00621548" w:rsidP="00621548">
      <w:pPr>
        <w:pStyle w:val="KeepWithNext"/>
        <w:rPr>
          <w:rtl/>
        </w:rPr>
      </w:pPr>
    </w:p>
    <w:p w14:paraId="32C03173" w14:textId="77777777" w:rsidR="00621548" w:rsidRDefault="00621548" w:rsidP="00621548">
      <w:pPr>
        <w:rPr>
          <w:rtl/>
        </w:rPr>
      </w:pPr>
      <w:bookmarkStart w:id="689" w:name="_ETM_Q1_2464633"/>
      <w:bookmarkStart w:id="690" w:name="_ETM_Q1_2464685"/>
      <w:bookmarkEnd w:id="689"/>
      <w:bookmarkEnd w:id="690"/>
      <w:r>
        <w:rPr>
          <w:rFonts w:hint="cs"/>
          <w:rtl/>
        </w:rPr>
        <w:t>לא</w:t>
      </w:r>
      <w:r w:rsidR="00C00235" w:rsidRPr="00C00235">
        <w:rPr>
          <w:rtl/>
        </w:rPr>
        <w:t xml:space="preserve"> נכון</w:t>
      </w:r>
      <w:r>
        <w:rPr>
          <w:rFonts w:hint="cs"/>
          <w:rtl/>
        </w:rPr>
        <w:t xml:space="preserve">. מי </w:t>
      </w:r>
      <w:bookmarkStart w:id="691" w:name="_ETM_Q1_2463341"/>
      <w:bookmarkEnd w:id="691"/>
      <w:r>
        <w:rPr>
          <w:rFonts w:hint="cs"/>
          <w:rtl/>
        </w:rPr>
        <w:t xml:space="preserve">שמגיע לתחנת משטרה מוסמך על פי דין. </w:t>
      </w:r>
    </w:p>
    <w:p w14:paraId="1235CE2A" w14:textId="77777777" w:rsidR="00621548" w:rsidRDefault="00621548" w:rsidP="00621548">
      <w:pPr>
        <w:rPr>
          <w:rtl/>
        </w:rPr>
      </w:pPr>
      <w:bookmarkStart w:id="692" w:name="_ETM_Q1_2467417"/>
      <w:bookmarkStart w:id="693" w:name="_ETM_Q1_2467512"/>
      <w:bookmarkEnd w:id="692"/>
      <w:bookmarkEnd w:id="693"/>
    </w:p>
    <w:p w14:paraId="3532DC61" w14:textId="77777777" w:rsidR="00621548" w:rsidRDefault="00621548" w:rsidP="00621548">
      <w:pPr>
        <w:pStyle w:val="af6"/>
        <w:keepNext/>
        <w:rPr>
          <w:rtl/>
        </w:rPr>
      </w:pPr>
      <w:bookmarkStart w:id="694" w:name="ET_yor_6358_312"/>
      <w:r w:rsidRPr="00621548">
        <w:rPr>
          <w:rStyle w:val="TagStyle"/>
          <w:rtl/>
        </w:rPr>
        <w:t xml:space="preserve"> &lt;&lt; יור &gt;&gt; </w:t>
      </w:r>
      <w:r>
        <w:rPr>
          <w:rtl/>
        </w:rPr>
        <w:t>היו"ר צביקה פוגל:</w:t>
      </w:r>
      <w:r w:rsidRPr="00621548">
        <w:rPr>
          <w:rStyle w:val="TagStyle"/>
          <w:rtl/>
        </w:rPr>
        <w:t xml:space="preserve"> &lt;&lt; יור &gt;&gt;</w:t>
      </w:r>
      <w:r>
        <w:rPr>
          <w:rtl/>
        </w:rPr>
        <w:t xml:space="preserve">   </w:t>
      </w:r>
      <w:bookmarkEnd w:id="694"/>
    </w:p>
    <w:p w14:paraId="7B3D34C6" w14:textId="77777777" w:rsidR="00621548" w:rsidRDefault="00621548" w:rsidP="00621548">
      <w:pPr>
        <w:pStyle w:val="KeepWithNext"/>
        <w:rPr>
          <w:rtl/>
        </w:rPr>
      </w:pPr>
    </w:p>
    <w:p w14:paraId="761E9154" w14:textId="77777777" w:rsidR="00621548" w:rsidRDefault="00621548" w:rsidP="00621548">
      <w:pPr>
        <w:rPr>
          <w:rtl/>
        </w:rPr>
      </w:pPr>
      <w:bookmarkStart w:id="695" w:name="_ETM_Q1_2472136"/>
      <w:bookmarkStart w:id="696" w:name="_ETM_Q1_2465473"/>
      <w:bookmarkStart w:id="697" w:name="_ETM_Q1_2465559"/>
      <w:bookmarkStart w:id="698" w:name="_ETM_Q1_2465635"/>
      <w:bookmarkStart w:id="699" w:name="_ETM_Q1_2465718"/>
      <w:bookmarkEnd w:id="695"/>
      <w:bookmarkEnd w:id="696"/>
      <w:bookmarkEnd w:id="697"/>
      <w:bookmarkEnd w:id="698"/>
      <w:bookmarkEnd w:id="699"/>
      <w:r>
        <w:rPr>
          <w:rFonts w:hint="cs"/>
          <w:rtl/>
        </w:rPr>
        <w:t xml:space="preserve">חבר </w:t>
      </w:r>
      <w:r w:rsidR="00C00235" w:rsidRPr="00C00235">
        <w:rPr>
          <w:rtl/>
        </w:rPr>
        <w:t>הכנסת אל</w:t>
      </w:r>
      <w:r>
        <w:rPr>
          <w:rFonts w:hint="cs"/>
          <w:rtl/>
        </w:rPr>
        <w:t>מוג,</w:t>
      </w:r>
      <w:r w:rsidR="00C00235" w:rsidRPr="00C00235">
        <w:rPr>
          <w:rtl/>
        </w:rPr>
        <w:t xml:space="preserve"> אם אתם תקיימו דיון ביניכם האחרים לא יהיו שותפים</w:t>
      </w:r>
      <w:r>
        <w:rPr>
          <w:rFonts w:hint="cs"/>
          <w:rtl/>
        </w:rPr>
        <w:t>.</w:t>
      </w:r>
    </w:p>
    <w:p w14:paraId="0DBA3808" w14:textId="77777777" w:rsidR="00621548" w:rsidRDefault="00621548" w:rsidP="00621548">
      <w:pPr>
        <w:rPr>
          <w:rtl/>
        </w:rPr>
      </w:pPr>
      <w:bookmarkStart w:id="700" w:name="_ETM_Q1_2474138"/>
      <w:bookmarkStart w:id="701" w:name="_ETM_Q1_2474244"/>
      <w:bookmarkStart w:id="702" w:name="_ETM_Q1_2476859"/>
      <w:bookmarkEnd w:id="700"/>
      <w:bookmarkEnd w:id="701"/>
      <w:bookmarkEnd w:id="702"/>
    </w:p>
    <w:p w14:paraId="3C044FC4" w14:textId="77777777" w:rsidR="00621548" w:rsidRDefault="00621548" w:rsidP="00621548">
      <w:pPr>
        <w:pStyle w:val="af9"/>
        <w:keepNext/>
        <w:rPr>
          <w:rtl/>
        </w:rPr>
      </w:pPr>
      <w:bookmarkStart w:id="703" w:name="ET_guest_880873_313"/>
      <w:r w:rsidRPr="00621548">
        <w:rPr>
          <w:rStyle w:val="TagStyle"/>
          <w:rtl/>
        </w:rPr>
        <w:t xml:space="preserve"> &lt;&lt; אורח &gt;&gt; </w:t>
      </w:r>
      <w:r>
        <w:rPr>
          <w:rtl/>
        </w:rPr>
        <w:t>שי גליק:</w:t>
      </w:r>
      <w:r w:rsidRPr="00621548">
        <w:rPr>
          <w:rStyle w:val="TagStyle"/>
          <w:rtl/>
        </w:rPr>
        <w:t xml:space="preserve"> &lt;&lt; אורח &gt;&gt;</w:t>
      </w:r>
      <w:r>
        <w:rPr>
          <w:rtl/>
        </w:rPr>
        <w:t xml:space="preserve">   </w:t>
      </w:r>
      <w:bookmarkEnd w:id="703"/>
    </w:p>
    <w:p w14:paraId="0C74E946" w14:textId="77777777" w:rsidR="00621548" w:rsidRDefault="00621548" w:rsidP="00621548">
      <w:pPr>
        <w:pStyle w:val="KeepWithNext"/>
        <w:rPr>
          <w:rtl/>
        </w:rPr>
      </w:pPr>
    </w:p>
    <w:p w14:paraId="7C25D873" w14:textId="4F8E1186" w:rsidR="00621548" w:rsidRDefault="00621548" w:rsidP="00621548">
      <w:pPr>
        <w:rPr>
          <w:rtl/>
        </w:rPr>
      </w:pPr>
      <w:bookmarkStart w:id="704" w:name="_ETM_Q1_2477751"/>
      <w:bookmarkStart w:id="705" w:name="_ETM_Q1_2477828"/>
      <w:bookmarkEnd w:id="704"/>
      <w:bookmarkEnd w:id="705"/>
      <w:r>
        <w:rPr>
          <w:rFonts w:hint="cs"/>
          <w:rtl/>
        </w:rPr>
        <w:t xml:space="preserve">אני </w:t>
      </w:r>
      <w:bookmarkStart w:id="706" w:name="_ETM_Q1_2473784"/>
      <w:bookmarkEnd w:id="706"/>
      <w:r>
        <w:rPr>
          <w:rFonts w:hint="cs"/>
          <w:rtl/>
        </w:rPr>
        <w:t>רק אסיים. בחוק כתוב "א</w:t>
      </w:r>
      <w:r w:rsidR="00C00235" w:rsidRPr="00C00235">
        <w:rPr>
          <w:rtl/>
        </w:rPr>
        <w:t>יש כוחות הביטחון</w:t>
      </w:r>
      <w:r>
        <w:rPr>
          <w:rFonts w:hint="cs"/>
          <w:rtl/>
        </w:rPr>
        <w:t>",</w:t>
      </w:r>
      <w:r w:rsidR="00C00235" w:rsidRPr="00C00235">
        <w:rPr>
          <w:rtl/>
        </w:rPr>
        <w:t xml:space="preserve"> צריך להוסיף </w:t>
      </w:r>
      <w:r>
        <w:rPr>
          <w:rFonts w:hint="cs"/>
          <w:rtl/>
        </w:rPr>
        <w:t>"</w:t>
      </w:r>
      <w:r>
        <w:rPr>
          <w:rtl/>
        </w:rPr>
        <w:t>מי שהוסמך</w:t>
      </w:r>
      <w:r>
        <w:rPr>
          <w:rFonts w:hint="cs"/>
          <w:rtl/>
        </w:rPr>
        <w:t xml:space="preserve"> </w:t>
      </w:r>
      <w:r w:rsidR="004C5541">
        <w:rPr>
          <w:rFonts w:hint="cs"/>
          <w:rtl/>
        </w:rPr>
        <w:t>ל</w:t>
      </w:r>
      <w:r w:rsidR="00C00235" w:rsidRPr="00C00235">
        <w:rPr>
          <w:rtl/>
        </w:rPr>
        <w:t>כוחות הביטחון</w:t>
      </w:r>
      <w:r>
        <w:rPr>
          <w:rFonts w:hint="cs"/>
          <w:rtl/>
        </w:rPr>
        <w:t>"</w:t>
      </w:r>
      <w:r w:rsidR="00C00235" w:rsidRPr="00C00235">
        <w:rPr>
          <w:rtl/>
        </w:rPr>
        <w:t>. אבל שוב</w:t>
      </w:r>
      <w:r>
        <w:rPr>
          <w:rFonts w:hint="cs"/>
          <w:rtl/>
        </w:rPr>
        <w:t xml:space="preserve">, </w:t>
      </w:r>
      <w:r w:rsidR="00C00235" w:rsidRPr="00C00235">
        <w:rPr>
          <w:rtl/>
        </w:rPr>
        <w:t xml:space="preserve">מטרת החוק היא להגן </w:t>
      </w:r>
      <w:r>
        <w:rPr>
          <w:rFonts w:hint="cs"/>
          <w:rtl/>
        </w:rPr>
        <w:t xml:space="preserve">על </w:t>
      </w:r>
      <w:r w:rsidR="00C00235" w:rsidRPr="00C00235">
        <w:rPr>
          <w:rtl/>
        </w:rPr>
        <w:t>חיי אדם, להציל חיי אדם ולמנוע את הפגיעה באותם נשקים</w:t>
      </w:r>
      <w:r>
        <w:rPr>
          <w:rFonts w:hint="cs"/>
          <w:rtl/>
        </w:rPr>
        <w:t xml:space="preserve">, </w:t>
      </w:r>
      <w:bookmarkStart w:id="707" w:name="_ETM_Q1_2488909"/>
      <w:bookmarkStart w:id="708" w:name="_ETM_Q1_2488986"/>
      <w:bookmarkEnd w:id="707"/>
      <w:bookmarkEnd w:id="708"/>
      <w:r>
        <w:rPr>
          <w:rFonts w:hint="cs"/>
          <w:rtl/>
        </w:rPr>
        <w:t>ו</w:t>
      </w:r>
      <w:r w:rsidR="00C00235" w:rsidRPr="00C00235">
        <w:rPr>
          <w:rtl/>
        </w:rPr>
        <w:t>לכן החוק הזה הוא מעולה. כל מי שאומר שהחוק הזה פוגע באנשים</w:t>
      </w:r>
      <w:r>
        <w:rPr>
          <w:rFonts w:hint="cs"/>
          <w:rtl/>
        </w:rPr>
        <w:t xml:space="preserve"> </w:t>
      </w:r>
      <w:bookmarkStart w:id="709" w:name="_ETM_Q1_2490170"/>
      <w:bookmarkEnd w:id="709"/>
      <w:r>
        <w:rPr>
          <w:rFonts w:hint="eastAsia"/>
          <w:rtl/>
        </w:rPr>
        <w:t>–</w:t>
      </w:r>
      <w:r w:rsidR="00C00235" w:rsidRPr="00C00235">
        <w:rPr>
          <w:rtl/>
        </w:rPr>
        <w:t xml:space="preserve"> הפוך</w:t>
      </w:r>
      <w:r>
        <w:rPr>
          <w:rFonts w:hint="cs"/>
          <w:rtl/>
        </w:rPr>
        <w:t>,</w:t>
      </w:r>
      <w:r w:rsidR="00C00235" w:rsidRPr="00C00235">
        <w:rPr>
          <w:rtl/>
        </w:rPr>
        <w:t xml:space="preserve"> הוא מציל את האנשים והוא נותן כוח </w:t>
      </w:r>
      <w:r>
        <w:rPr>
          <w:rFonts w:hint="cs"/>
          <w:rtl/>
        </w:rPr>
        <w:t>ל</w:t>
      </w:r>
      <w:r w:rsidR="00C00235" w:rsidRPr="00C00235">
        <w:rPr>
          <w:rtl/>
        </w:rPr>
        <w:t>הרתעה</w:t>
      </w:r>
      <w:r>
        <w:rPr>
          <w:rFonts w:hint="cs"/>
          <w:rtl/>
        </w:rPr>
        <w:t>.</w:t>
      </w:r>
    </w:p>
    <w:p w14:paraId="52EDB28E" w14:textId="77777777" w:rsidR="00621548" w:rsidRDefault="00621548" w:rsidP="00621548">
      <w:pPr>
        <w:rPr>
          <w:rtl/>
        </w:rPr>
      </w:pPr>
      <w:bookmarkStart w:id="710" w:name="_ETM_Q1_2497033"/>
      <w:bookmarkStart w:id="711" w:name="_ETM_Q1_2497151"/>
      <w:bookmarkEnd w:id="710"/>
      <w:bookmarkEnd w:id="711"/>
    </w:p>
    <w:p w14:paraId="03E7D851" w14:textId="77777777" w:rsidR="00621548" w:rsidRDefault="00C00235" w:rsidP="00621548">
      <w:pPr>
        <w:rPr>
          <w:rtl/>
        </w:rPr>
      </w:pPr>
      <w:bookmarkStart w:id="712" w:name="_ETM_Q1_2497210"/>
      <w:bookmarkStart w:id="713" w:name="_ETM_Q1_2497319"/>
      <w:bookmarkEnd w:id="712"/>
      <w:bookmarkEnd w:id="713"/>
      <w:r w:rsidRPr="00C00235">
        <w:rPr>
          <w:rtl/>
        </w:rPr>
        <w:t>אני רק רוצה להזכיר שהרבה מאוד מ</w:t>
      </w:r>
      <w:r w:rsidR="00621548">
        <w:rPr>
          <w:rFonts w:hint="cs"/>
          <w:rtl/>
        </w:rPr>
        <w:t>ה</w:t>
      </w:r>
      <w:r w:rsidRPr="00C00235">
        <w:rPr>
          <w:rtl/>
        </w:rPr>
        <w:t>אנשים שגונבים נשק יכולים גם לעשות בזה אימונים. לפני שפרצו לבסיס</w:t>
      </w:r>
      <w:r w:rsidR="00621548">
        <w:rPr>
          <w:rFonts w:hint="cs"/>
          <w:rtl/>
        </w:rPr>
        <w:t>י</w:t>
      </w:r>
      <w:r w:rsidR="00621548">
        <w:rPr>
          <w:rtl/>
        </w:rPr>
        <w:t xml:space="preserve"> צה"ל התאמנו לפ</w:t>
      </w:r>
      <w:r w:rsidR="00621548">
        <w:rPr>
          <w:rFonts w:hint="cs"/>
          <w:rtl/>
        </w:rPr>
        <w:t>רוץ</w:t>
      </w:r>
      <w:r w:rsidRPr="00C00235">
        <w:rPr>
          <w:rtl/>
        </w:rPr>
        <w:t xml:space="preserve"> </w:t>
      </w:r>
      <w:r w:rsidR="00621548">
        <w:rPr>
          <w:rFonts w:hint="cs"/>
          <w:rtl/>
        </w:rPr>
        <w:t xml:space="preserve">את </w:t>
      </w:r>
      <w:r w:rsidRPr="00C00235">
        <w:rPr>
          <w:rtl/>
        </w:rPr>
        <w:t>בסיסי צה"ל. היום מבינים את זה, ידעו מזה ו</w:t>
      </w:r>
      <w:r w:rsidR="00621548">
        <w:rPr>
          <w:rtl/>
        </w:rPr>
        <w:t>התעלמו מזה</w:t>
      </w:r>
      <w:r w:rsidR="00621548">
        <w:rPr>
          <w:rFonts w:hint="cs"/>
          <w:rtl/>
        </w:rPr>
        <w:t>.</w:t>
      </w:r>
      <w:r w:rsidRPr="00C00235">
        <w:rPr>
          <w:rtl/>
        </w:rPr>
        <w:t xml:space="preserve"> אז גם אותו גנב תמים</w:t>
      </w:r>
      <w:r w:rsidR="00621548">
        <w:rPr>
          <w:rFonts w:hint="cs"/>
          <w:rtl/>
        </w:rPr>
        <w:t xml:space="preserve"> גם </w:t>
      </w:r>
      <w:r w:rsidRPr="00C00235">
        <w:rPr>
          <w:rtl/>
        </w:rPr>
        <w:t>נותן מידע על הכניסות</w:t>
      </w:r>
      <w:r w:rsidR="00621548">
        <w:rPr>
          <w:rFonts w:hint="cs"/>
          <w:rtl/>
        </w:rPr>
        <w:t>,</w:t>
      </w:r>
      <w:r w:rsidRPr="00C00235">
        <w:rPr>
          <w:rtl/>
        </w:rPr>
        <w:t xml:space="preserve"> </w:t>
      </w:r>
      <w:r w:rsidR="00621548">
        <w:rPr>
          <w:rFonts w:hint="cs"/>
          <w:rtl/>
        </w:rPr>
        <w:t>ו</w:t>
      </w:r>
      <w:r w:rsidRPr="00C00235">
        <w:rPr>
          <w:rtl/>
        </w:rPr>
        <w:t>לכן צריך לדעת</w:t>
      </w:r>
      <w:r w:rsidR="00621548">
        <w:rPr>
          <w:rFonts w:hint="cs"/>
          <w:rtl/>
        </w:rPr>
        <w:t>.</w:t>
      </w:r>
      <w:r w:rsidRPr="00C00235">
        <w:rPr>
          <w:rtl/>
        </w:rPr>
        <w:t xml:space="preserve"> זה גם אמור להעביר מסר. כן, החוק הזה אמור להעביר מסר לכל מי שרק חושב על כניסה לבסיס </w:t>
      </w:r>
      <w:r w:rsidR="00621548">
        <w:rPr>
          <w:rFonts w:hint="cs"/>
          <w:rtl/>
        </w:rPr>
        <w:t>צה"</w:t>
      </w:r>
      <w:r w:rsidRPr="00C00235">
        <w:rPr>
          <w:rtl/>
        </w:rPr>
        <w:t>ל מכל סיבה שהיא</w:t>
      </w:r>
      <w:r w:rsidR="00621548">
        <w:rPr>
          <w:rFonts w:hint="cs"/>
          <w:rtl/>
        </w:rPr>
        <w:t>.</w:t>
      </w:r>
    </w:p>
    <w:p w14:paraId="70625006" w14:textId="77777777" w:rsidR="00621548" w:rsidRDefault="00621548" w:rsidP="00621548">
      <w:pPr>
        <w:rPr>
          <w:rtl/>
        </w:rPr>
      </w:pPr>
    </w:p>
    <w:p w14:paraId="06A4E3A7" w14:textId="77777777" w:rsidR="00621548" w:rsidRDefault="00621548" w:rsidP="00621548">
      <w:pPr>
        <w:pStyle w:val="af6"/>
        <w:keepNext/>
        <w:rPr>
          <w:rtl/>
        </w:rPr>
      </w:pPr>
      <w:r w:rsidRPr="00621548">
        <w:rPr>
          <w:rStyle w:val="TagStyle"/>
          <w:rtl/>
        </w:rPr>
        <w:t xml:space="preserve"> &lt;&lt; יור &gt;&gt; </w:t>
      </w:r>
      <w:r>
        <w:rPr>
          <w:rtl/>
        </w:rPr>
        <w:t>היו"ר צביקה פוגל:</w:t>
      </w:r>
      <w:r w:rsidRPr="00621548">
        <w:rPr>
          <w:rStyle w:val="TagStyle"/>
          <w:rtl/>
        </w:rPr>
        <w:t xml:space="preserve"> &lt;&lt; יור &gt;&gt;</w:t>
      </w:r>
      <w:r>
        <w:rPr>
          <w:rtl/>
        </w:rPr>
        <w:t xml:space="preserve">   </w:t>
      </w:r>
    </w:p>
    <w:p w14:paraId="7EBE3FAD" w14:textId="77777777" w:rsidR="00621548" w:rsidRDefault="00621548" w:rsidP="00621548">
      <w:pPr>
        <w:pStyle w:val="KeepWithNext"/>
        <w:rPr>
          <w:rtl/>
        </w:rPr>
      </w:pPr>
    </w:p>
    <w:p w14:paraId="639DD106" w14:textId="77777777" w:rsidR="00621548" w:rsidRDefault="00621548" w:rsidP="00621548">
      <w:pPr>
        <w:rPr>
          <w:rtl/>
        </w:rPr>
      </w:pPr>
      <w:r>
        <w:rPr>
          <w:rFonts w:hint="cs"/>
          <w:rtl/>
        </w:rPr>
        <w:t>חבר הכנסת קרויזר, אתה</w:t>
      </w:r>
      <w:r w:rsidR="00C00235" w:rsidRPr="00C00235">
        <w:rPr>
          <w:rtl/>
        </w:rPr>
        <w:t xml:space="preserve"> מרכז </w:t>
      </w:r>
      <w:r>
        <w:rPr>
          <w:rFonts w:hint="cs"/>
          <w:rtl/>
        </w:rPr>
        <w:t xml:space="preserve">סביבך </w:t>
      </w:r>
      <w:bookmarkStart w:id="714" w:name="_ETM_Q1_2520605"/>
      <w:bookmarkEnd w:id="714"/>
      <w:r w:rsidR="00C00235" w:rsidRPr="00C00235">
        <w:rPr>
          <w:rtl/>
        </w:rPr>
        <w:t>הרבה מאוד ד</w:t>
      </w:r>
      <w:r>
        <w:rPr>
          <w:rFonts w:hint="cs"/>
          <w:rtl/>
        </w:rPr>
        <w:t>י</w:t>
      </w:r>
      <w:r w:rsidR="00C00235" w:rsidRPr="00C00235">
        <w:rPr>
          <w:rtl/>
        </w:rPr>
        <w:t>ב</w:t>
      </w:r>
      <w:r>
        <w:rPr>
          <w:rFonts w:hint="cs"/>
          <w:rtl/>
        </w:rPr>
        <w:t>ו</w:t>
      </w:r>
      <w:r w:rsidR="00C00235" w:rsidRPr="00C00235">
        <w:rPr>
          <w:rtl/>
        </w:rPr>
        <w:t xml:space="preserve">רים. </w:t>
      </w:r>
    </w:p>
    <w:p w14:paraId="3868B2B7" w14:textId="77777777" w:rsidR="00621548" w:rsidRDefault="00621548" w:rsidP="00621548">
      <w:pPr>
        <w:rPr>
          <w:rtl/>
        </w:rPr>
      </w:pPr>
      <w:bookmarkStart w:id="715" w:name="_ETM_Q1_2518965"/>
      <w:bookmarkStart w:id="716" w:name="_ETM_Q1_2519033"/>
      <w:bookmarkEnd w:id="715"/>
      <w:bookmarkEnd w:id="716"/>
    </w:p>
    <w:p w14:paraId="239CE0A9" w14:textId="77777777" w:rsidR="00621548" w:rsidRDefault="00621548" w:rsidP="00621548">
      <w:pPr>
        <w:pStyle w:val="af9"/>
        <w:keepNext/>
        <w:rPr>
          <w:rtl/>
        </w:rPr>
      </w:pPr>
      <w:bookmarkStart w:id="717" w:name="ET_guest_880873_315"/>
      <w:r w:rsidRPr="00621548">
        <w:rPr>
          <w:rStyle w:val="TagStyle"/>
          <w:rtl/>
        </w:rPr>
        <w:t xml:space="preserve"> &lt;&lt; אורח &gt;&gt; </w:t>
      </w:r>
      <w:r>
        <w:rPr>
          <w:rtl/>
        </w:rPr>
        <w:t>שי גליק:</w:t>
      </w:r>
      <w:r w:rsidRPr="00621548">
        <w:rPr>
          <w:rStyle w:val="TagStyle"/>
          <w:rtl/>
        </w:rPr>
        <w:t xml:space="preserve"> &lt;&lt; אורח &gt;&gt;</w:t>
      </w:r>
      <w:r>
        <w:rPr>
          <w:rtl/>
        </w:rPr>
        <w:t xml:space="preserve">   </w:t>
      </w:r>
      <w:bookmarkEnd w:id="717"/>
    </w:p>
    <w:p w14:paraId="5463867D" w14:textId="77777777" w:rsidR="00621548" w:rsidRDefault="00621548" w:rsidP="00621548">
      <w:pPr>
        <w:pStyle w:val="KeepWithNext"/>
        <w:rPr>
          <w:rtl/>
        </w:rPr>
      </w:pPr>
    </w:p>
    <w:p w14:paraId="092B541D" w14:textId="1843336C" w:rsidR="00621548" w:rsidRDefault="00C00235" w:rsidP="00621548">
      <w:pPr>
        <w:rPr>
          <w:rtl/>
        </w:rPr>
      </w:pPr>
      <w:bookmarkStart w:id="718" w:name="_ETM_Q1_2522582"/>
      <w:bookmarkStart w:id="719" w:name="_ETM_Q1_2522678"/>
      <w:bookmarkStart w:id="720" w:name="_ETM_Q1_2519172"/>
      <w:bookmarkStart w:id="721" w:name="_ETM_Q1_2519229"/>
      <w:bookmarkEnd w:id="718"/>
      <w:bookmarkEnd w:id="719"/>
      <w:bookmarkEnd w:id="720"/>
      <w:bookmarkEnd w:id="721"/>
      <w:r w:rsidRPr="00C00235">
        <w:rPr>
          <w:rtl/>
        </w:rPr>
        <w:t xml:space="preserve">כל מי שנכנס לבסיס </w:t>
      </w:r>
      <w:r w:rsidR="00621548">
        <w:rPr>
          <w:rFonts w:hint="cs"/>
          <w:rtl/>
        </w:rPr>
        <w:t>צבאי דמו בראשו. זהו. נקודה מאוד פשוטה.</w:t>
      </w:r>
      <w:r w:rsidRPr="00C00235">
        <w:rPr>
          <w:rtl/>
        </w:rPr>
        <w:t xml:space="preserve"> שוב, זה חוק שמגן </w:t>
      </w:r>
      <w:r w:rsidR="00621548">
        <w:rPr>
          <w:rFonts w:hint="cs"/>
          <w:rtl/>
        </w:rPr>
        <w:t xml:space="preserve">על </w:t>
      </w:r>
      <w:r w:rsidRPr="00C00235">
        <w:rPr>
          <w:rtl/>
        </w:rPr>
        <w:t>חיי אדם.</w:t>
      </w:r>
      <w:r w:rsidR="00621548">
        <w:rPr>
          <w:rFonts w:hint="cs"/>
          <w:rtl/>
        </w:rPr>
        <w:t xml:space="preserve"> </w:t>
      </w:r>
      <w:bookmarkStart w:id="722" w:name="_ETM_Q1_2523453"/>
      <w:bookmarkEnd w:id="722"/>
      <w:r w:rsidR="00621548">
        <w:rPr>
          <w:rtl/>
        </w:rPr>
        <w:t>אני חושב שמשרד המשפטים הראשון שצריך להגיד</w:t>
      </w:r>
      <w:r w:rsidR="00621548">
        <w:rPr>
          <w:rFonts w:hint="cs"/>
          <w:rtl/>
        </w:rPr>
        <w:t>:</w:t>
      </w:r>
      <w:r w:rsidRPr="00C00235">
        <w:rPr>
          <w:rtl/>
        </w:rPr>
        <w:t xml:space="preserve"> אנחנו תומכים בחוק הזה</w:t>
      </w:r>
      <w:r w:rsidR="00621548">
        <w:rPr>
          <w:rFonts w:hint="cs"/>
          <w:rtl/>
        </w:rPr>
        <w:t>.</w:t>
      </w:r>
    </w:p>
    <w:p w14:paraId="5E4682D2" w14:textId="77777777" w:rsidR="00621548" w:rsidRDefault="00621548" w:rsidP="00621548">
      <w:pPr>
        <w:rPr>
          <w:rtl/>
        </w:rPr>
      </w:pPr>
      <w:bookmarkStart w:id="723" w:name="_ETM_Q1_2527891"/>
      <w:bookmarkStart w:id="724" w:name="_ETM_Q1_2527993"/>
      <w:bookmarkEnd w:id="723"/>
      <w:bookmarkEnd w:id="724"/>
    </w:p>
    <w:p w14:paraId="5215AB86" w14:textId="77777777" w:rsidR="00621548" w:rsidRDefault="00621548" w:rsidP="00621548">
      <w:pPr>
        <w:pStyle w:val="af6"/>
        <w:keepNext/>
        <w:rPr>
          <w:rtl/>
        </w:rPr>
      </w:pPr>
      <w:bookmarkStart w:id="725" w:name="ET_yor_6358_316"/>
      <w:r w:rsidRPr="00621548">
        <w:rPr>
          <w:rStyle w:val="TagStyle"/>
          <w:rtl/>
        </w:rPr>
        <w:t xml:space="preserve"> &lt;&lt; יור &gt;&gt; </w:t>
      </w:r>
      <w:r>
        <w:rPr>
          <w:rtl/>
        </w:rPr>
        <w:t>היו"ר צביקה פוגל:</w:t>
      </w:r>
      <w:r w:rsidRPr="00621548">
        <w:rPr>
          <w:rStyle w:val="TagStyle"/>
          <w:rtl/>
        </w:rPr>
        <w:t xml:space="preserve"> &lt;&lt; יור &gt;&gt;</w:t>
      </w:r>
      <w:r>
        <w:rPr>
          <w:rtl/>
        </w:rPr>
        <w:t xml:space="preserve">   </w:t>
      </w:r>
      <w:bookmarkEnd w:id="725"/>
    </w:p>
    <w:p w14:paraId="24620979" w14:textId="77777777" w:rsidR="00621548" w:rsidRDefault="00621548" w:rsidP="00621548">
      <w:pPr>
        <w:pStyle w:val="KeepWithNext"/>
        <w:rPr>
          <w:rtl/>
        </w:rPr>
      </w:pPr>
    </w:p>
    <w:p w14:paraId="60123FF8" w14:textId="236486BA" w:rsidR="00621548" w:rsidRDefault="00C00235" w:rsidP="00F713B0">
      <w:pPr>
        <w:rPr>
          <w:rtl/>
        </w:rPr>
      </w:pPr>
      <w:bookmarkStart w:id="726" w:name="_ETM_Q1_2529224"/>
      <w:bookmarkStart w:id="727" w:name="_ETM_Q1_2528035"/>
      <w:bookmarkStart w:id="728" w:name="_ETM_Q1_2528106"/>
      <w:bookmarkEnd w:id="726"/>
      <w:bookmarkEnd w:id="727"/>
      <w:bookmarkEnd w:id="728"/>
      <w:r w:rsidRPr="00C00235">
        <w:rPr>
          <w:rtl/>
        </w:rPr>
        <w:t>שי</w:t>
      </w:r>
      <w:r w:rsidR="00621548">
        <w:rPr>
          <w:rFonts w:hint="cs"/>
          <w:rtl/>
        </w:rPr>
        <w:t>,</w:t>
      </w:r>
      <w:r w:rsidRPr="00C00235">
        <w:rPr>
          <w:rtl/>
        </w:rPr>
        <w:t xml:space="preserve"> תודה על ההתייחסות הזאת. אני רוצה רק להזכיר שוב את תחילת החוק.</w:t>
      </w:r>
      <w:r w:rsidR="00621548">
        <w:rPr>
          <w:rFonts w:hint="cs"/>
          <w:rtl/>
        </w:rPr>
        <w:t xml:space="preserve"> </w:t>
      </w:r>
      <w:r w:rsidRPr="00C00235">
        <w:rPr>
          <w:rtl/>
        </w:rPr>
        <w:t>אני רוצה להזכיר את המילים החשובות</w:t>
      </w:r>
      <w:r w:rsidR="00621548">
        <w:rPr>
          <w:rFonts w:hint="cs"/>
          <w:rtl/>
        </w:rPr>
        <w:t xml:space="preserve"> בחוק הזה,</w:t>
      </w:r>
      <w:r w:rsidRPr="00C00235">
        <w:rPr>
          <w:rtl/>
        </w:rPr>
        <w:t xml:space="preserve"> לפחות לדעתי. כל הכוונה היא בסופו של דבר לאפשר למי שנמצא במחנה צבאי או בתחנת משטרה או בשטח אש או במתקן ב</w:t>
      </w:r>
      <w:r w:rsidR="00621548">
        <w:rPr>
          <w:rFonts w:hint="cs"/>
          <w:rtl/>
        </w:rPr>
        <w:t>י</w:t>
      </w:r>
      <w:r w:rsidRPr="00C00235">
        <w:rPr>
          <w:rtl/>
        </w:rPr>
        <w:t>טחוני</w:t>
      </w:r>
      <w:r w:rsidR="00621548">
        <w:rPr>
          <w:rFonts w:hint="cs"/>
          <w:rtl/>
        </w:rPr>
        <w:t>,</w:t>
      </w:r>
      <w:r w:rsidRPr="00C00235">
        <w:rPr>
          <w:rtl/>
        </w:rPr>
        <w:t xml:space="preserve"> להגיב</w:t>
      </w:r>
      <w:r w:rsidR="00621548">
        <w:rPr>
          <w:rtl/>
        </w:rPr>
        <w:t xml:space="preserve"> נכון למישהו ש</w:t>
      </w:r>
      <w:r w:rsidR="00621548">
        <w:rPr>
          <w:rFonts w:hint="cs"/>
          <w:rtl/>
        </w:rPr>
        <w:t>התפרץ</w:t>
      </w:r>
      <w:r w:rsidRPr="00C00235">
        <w:rPr>
          <w:rtl/>
        </w:rPr>
        <w:t xml:space="preserve"> או נכנס לאותו מקום בכוונה לבצע עבירה</w:t>
      </w:r>
      <w:r w:rsidR="00621548">
        <w:rPr>
          <w:rFonts w:hint="cs"/>
          <w:rtl/>
        </w:rPr>
        <w:t>.</w:t>
      </w:r>
      <w:r w:rsidRPr="00C00235">
        <w:rPr>
          <w:rtl/>
        </w:rPr>
        <w:t xml:space="preserve"> זאת ההגדרה</w:t>
      </w:r>
      <w:r w:rsidR="00621548">
        <w:rPr>
          <w:rFonts w:hint="cs"/>
          <w:rtl/>
        </w:rPr>
        <w:t>.</w:t>
      </w:r>
      <w:r w:rsidRPr="00C00235">
        <w:rPr>
          <w:rtl/>
        </w:rPr>
        <w:t xml:space="preserve"> היא מאוד ברורה, היא מאוד פשוטה</w:t>
      </w:r>
      <w:r w:rsidR="00621548">
        <w:rPr>
          <w:rFonts w:hint="cs"/>
          <w:rtl/>
        </w:rPr>
        <w:t>.</w:t>
      </w:r>
      <w:r w:rsidRPr="00C00235">
        <w:rPr>
          <w:rtl/>
        </w:rPr>
        <w:t xml:space="preserve"> אנחנו רוצים לה</w:t>
      </w:r>
      <w:r w:rsidR="00621548">
        <w:rPr>
          <w:rtl/>
        </w:rPr>
        <w:t>וריד מאותו אחד את כבלי הפליליות</w:t>
      </w:r>
      <w:r w:rsidR="00621548">
        <w:rPr>
          <w:rFonts w:hint="cs"/>
          <w:rtl/>
        </w:rPr>
        <w:t>.</w:t>
      </w:r>
      <w:r w:rsidRPr="00C00235">
        <w:rPr>
          <w:rtl/>
        </w:rPr>
        <w:t xml:space="preserve"> את הוראות הפתיחה באש אני לא מתכוון לתת</w:t>
      </w:r>
      <w:r w:rsidR="00621548">
        <w:rPr>
          <w:rFonts w:hint="cs"/>
          <w:rtl/>
        </w:rPr>
        <w:t>,</w:t>
      </w:r>
      <w:r w:rsidRPr="00C00235">
        <w:rPr>
          <w:rtl/>
        </w:rPr>
        <w:t xml:space="preserve"> ואנחנו לא מתכוונים להיכנס אליה</w:t>
      </w:r>
      <w:r w:rsidR="004C5541">
        <w:rPr>
          <w:rFonts w:hint="cs"/>
          <w:rtl/>
        </w:rPr>
        <w:t>ן</w:t>
      </w:r>
      <w:r w:rsidR="00621548">
        <w:rPr>
          <w:rFonts w:hint="cs"/>
          <w:rtl/>
        </w:rPr>
        <w:t>,</w:t>
      </w:r>
      <w:r w:rsidRPr="00C00235">
        <w:rPr>
          <w:rtl/>
        </w:rPr>
        <w:t xml:space="preserve"> רלי</w:t>
      </w:r>
      <w:r w:rsidR="00C97920">
        <w:rPr>
          <w:rFonts w:hint="cs"/>
          <w:rtl/>
        </w:rPr>
        <w:t>,</w:t>
      </w:r>
      <w:r w:rsidRPr="00C00235">
        <w:rPr>
          <w:rtl/>
        </w:rPr>
        <w:t xml:space="preserve"> </w:t>
      </w:r>
      <w:r w:rsidR="00621548">
        <w:rPr>
          <w:rFonts w:hint="cs"/>
          <w:rtl/>
        </w:rPr>
        <w:t>הן הוראות פתיחה</w:t>
      </w:r>
      <w:r w:rsidR="00621548">
        <w:rPr>
          <w:rtl/>
        </w:rPr>
        <w:t xml:space="preserve"> באש מאוד ברורות. כל גוף נות</w:t>
      </w:r>
      <w:r w:rsidR="00621548">
        <w:rPr>
          <w:rFonts w:hint="cs"/>
          <w:rtl/>
        </w:rPr>
        <w:t>ן את</w:t>
      </w:r>
      <w:r w:rsidRPr="00C00235">
        <w:rPr>
          <w:rtl/>
        </w:rPr>
        <w:t xml:space="preserve"> הוראות הפתיחה </w:t>
      </w:r>
      <w:r w:rsidR="00C97920">
        <w:rPr>
          <w:rFonts w:hint="cs"/>
          <w:rtl/>
        </w:rPr>
        <w:t xml:space="preserve">שלו </w:t>
      </w:r>
      <w:r w:rsidRPr="00C00235">
        <w:rPr>
          <w:rtl/>
        </w:rPr>
        <w:t>באש</w:t>
      </w:r>
      <w:r w:rsidR="00621548">
        <w:rPr>
          <w:rFonts w:hint="cs"/>
          <w:rtl/>
        </w:rPr>
        <w:t>.</w:t>
      </w:r>
      <w:r w:rsidRPr="00C00235">
        <w:rPr>
          <w:rtl/>
        </w:rPr>
        <w:t xml:space="preserve"> אבל צריך להיות ברור לאותו אחד ש</w:t>
      </w:r>
      <w:r w:rsidR="00F713B0">
        <w:rPr>
          <w:rFonts w:hint="cs"/>
          <w:rtl/>
        </w:rPr>
        <w:t>הדבר</w:t>
      </w:r>
      <w:r w:rsidR="00621548">
        <w:rPr>
          <w:rtl/>
        </w:rPr>
        <w:t xml:space="preserve"> הזה שנקרא פלילי </w:t>
      </w:r>
      <w:r w:rsidR="00621548" w:rsidRPr="00C97920">
        <w:rPr>
          <w:rtl/>
        </w:rPr>
        <w:t xml:space="preserve">לא מתקיים </w:t>
      </w:r>
      <w:r w:rsidR="004C5541" w:rsidRPr="00C97920">
        <w:rPr>
          <w:rFonts w:hint="cs"/>
          <w:rtl/>
        </w:rPr>
        <w:t>ע</w:t>
      </w:r>
      <w:r w:rsidRPr="00C97920">
        <w:rPr>
          <w:rtl/>
        </w:rPr>
        <w:t>ליו</w:t>
      </w:r>
      <w:r w:rsidRPr="00C00235">
        <w:rPr>
          <w:rtl/>
        </w:rPr>
        <w:t xml:space="preserve"> כל זמן שהוא מתנה</w:t>
      </w:r>
      <w:r w:rsidR="00621548">
        <w:rPr>
          <w:rtl/>
        </w:rPr>
        <w:t>ל על פי מה שכתוב פה. בבקשה, רלי</w:t>
      </w:r>
      <w:r w:rsidR="00621548">
        <w:rPr>
          <w:rFonts w:hint="cs"/>
          <w:rtl/>
        </w:rPr>
        <w:t>.</w:t>
      </w:r>
    </w:p>
    <w:p w14:paraId="372D0534" w14:textId="77777777" w:rsidR="00621548" w:rsidRDefault="00621548" w:rsidP="00621548">
      <w:pPr>
        <w:rPr>
          <w:rtl/>
        </w:rPr>
      </w:pPr>
      <w:bookmarkStart w:id="729" w:name="_ETM_Q1_2591367"/>
      <w:bookmarkStart w:id="730" w:name="_ETM_Q1_2591521"/>
      <w:bookmarkStart w:id="731" w:name="_ETM_Q1_2593510"/>
      <w:bookmarkEnd w:id="729"/>
      <w:bookmarkEnd w:id="730"/>
      <w:bookmarkEnd w:id="731"/>
    </w:p>
    <w:p w14:paraId="552D7C3F" w14:textId="4E64B4BD" w:rsidR="00621548" w:rsidRDefault="00621548" w:rsidP="00B460D9">
      <w:pPr>
        <w:pStyle w:val="af9"/>
        <w:keepNext/>
        <w:rPr>
          <w:rtl/>
        </w:rPr>
      </w:pPr>
      <w:bookmarkStart w:id="732" w:name="ET_guest_918621_317"/>
      <w:r w:rsidRPr="00621548">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621548">
        <w:rPr>
          <w:rStyle w:val="TagStyle"/>
          <w:rtl/>
        </w:rPr>
        <w:t xml:space="preserve"> &lt;&lt; אורח &gt;&gt;</w:t>
      </w:r>
      <w:r>
        <w:rPr>
          <w:rtl/>
        </w:rPr>
        <w:t xml:space="preserve">   </w:t>
      </w:r>
      <w:bookmarkEnd w:id="732"/>
    </w:p>
    <w:p w14:paraId="4D046D5B" w14:textId="77777777" w:rsidR="00621548" w:rsidRDefault="00621548" w:rsidP="00621548">
      <w:pPr>
        <w:pStyle w:val="KeepWithNext"/>
        <w:rPr>
          <w:rtl/>
        </w:rPr>
      </w:pPr>
    </w:p>
    <w:p w14:paraId="3DE40830" w14:textId="77777777" w:rsidR="00024AA3" w:rsidRDefault="00621548" w:rsidP="00621548">
      <w:pPr>
        <w:rPr>
          <w:rtl/>
        </w:rPr>
      </w:pPr>
      <w:bookmarkStart w:id="733" w:name="_ETM_Q1_2594345"/>
      <w:bookmarkStart w:id="734" w:name="_ETM_Q1_2594426"/>
      <w:bookmarkStart w:id="735" w:name="_ETM_Q1_2591590"/>
      <w:bookmarkStart w:id="736" w:name="_ETM_Q1_2591697"/>
      <w:bookmarkEnd w:id="733"/>
      <w:bookmarkEnd w:id="734"/>
      <w:bookmarkEnd w:id="735"/>
      <w:bookmarkEnd w:id="736"/>
      <w:r>
        <w:rPr>
          <w:rtl/>
        </w:rPr>
        <w:t xml:space="preserve">אני רק צוטטתי </w:t>
      </w:r>
      <w:r>
        <w:rPr>
          <w:rFonts w:hint="cs"/>
          <w:rtl/>
        </w:rPr>
        <w:t xml:space="preserve">פה </w:t>
      </w:r>
      <w:r>
        <w:rPr>
          <w:rtl/>
        </w:rPr>
        <w:t>של</w:t>
      </w:r>
      <w:r>
        <w:rPr>
          <w:rFonts w:hint="cs"/>
          <w:rtl/>
        </w:rPr>
        <w:t>א</w:t>
      </w:r>
      <w:r w:rsidR="00C00235" w:rsidRPr="00C00235">
        <w:rPr>
          <w:rtl/>
        </w:rPr>
        <w:t xml:space="preserve"> במדויק.</w:t>
      </w:r>
      <w:r>
        <w:rPr>
          <w:rtl/>
        </w:rPr>
        <w:t xml:space="preserve"> אני ממש לא אמרתי ש</w:t>
      </w:r>
      <w:r>
        <w:rPr>
          <w:rFonts w:hint="cs"/>
          <w:rtl/>
        </w:rPr>
        <w:t xml:space="preserve">הוראות </w:t>
      </w:r>
      <w:bookmarkStart w:id="737" w:name="_ETM_Q1_2595386"/>
      <w:bookmarkEnd w:id="737"/>
      <w:r>
        <w:rPr>
          <w:rFonts w:hint="cs"/>
          <w:rtl/>
        </w:rPr>
        <w:t xml:space="preserve">פתיחה באש הן </w:t>
      </w:r>
      <w:r w:rsidR="00C00235" w:rsidRPr="00C00235">
        <w:rPr>
          <w:rtl/>
        </w:rPr>
        <w:t>רק להצלת חיים</w:t>
      </w:r>
      <w:r>
        <w:rPr>
          <w:rFonts w:hint="cs"/>
          <w:rtl/>
        </w:rPr>
        <w:t xml:space="preserve"> או</w:t>
      </w:r>
      <w:r w:rsidR="00C00235" w:rsidRPr="00C00235">
        <w:rPr>
          <w:rtl/>
        </w:rPr>
        <w:t xml:space="preserve"> רק להגנה עצמית</w:t>
      </w:r>
      <w:r>
        <w:rPr>
          <w:rFonts w:hint="cs"/>
          <w:rtl/>
        </w:rPr>
        <w:t>,</w:t>
      </w:r>
      <w:r>
        <w:rPr>
          <w:rtl/>
        </w:rPr>
        <w:t xml:space="preserve"> הן נותנות מענה גם לה</w:t>
      </w:r>
      <w:r>
        <w:rPr>
          <w:rFonts w:hint="cs"/>
          <w:rtl/>
        </w:rPr>
        <w:t>ס</w:t>
      </w:r>
      <w:r w:rsidR="00C00235" w:rsidRPr="00C00235">
        <w:rPr>
          <w:rtl/>
        </w:rPr>
        <w:t>גת גבול וכיו</w:t>
      </w:r>
      <w:r>
        <w:rPr>
          <w:rFonts w:hint="cs"/>
          <w:rtl/>
        </w:rPr>
        <w:t xml:space="preserve">צא בזה. זה </w:t>
      </w:r>
      <w:r w:rsidR="00C00235" w:rsidRPr="00C00235">
        <w:rPr>
          <w:rtl/>
        </w:rPr>
        <w:t>מענה שונה. זה לא אותו מענה.</w:t>
      </w:r>
      <w:r>
        <w:rPr>
          <w:rFonts w:hint="cs"/>
          <w:rtl/>
        </w:rPr>
        <w:t xml:space="preserve"> יש</w:t>
      </w:r>
      <w:bookmarkStart w:id="738" w:name="_ETM_Q1_2609560"/>
      <w:bookmarkEnd w:id="738"/>
      <w:r>
        <w:rPr>
          <w:rFonts w:hint="cs"/>
          <w:rtl/>
        </w:rPr>
        <w:t xml:space="preserve"> </w:t>
      </w:r>
      <w:r w:rsidR="00C00235" w:rsidRPr="00C00235">
        <w:rPr>
          <w:rtl/>
        </w:rPr>
        <w:t xml:space="preserve">מענה </w:t>
      </w:r>
      <w:r>
        <w:rPr>
          <w:rFonts w:hint="cs"/>
          <w:rtl/>
        </w:rPr>
        <w:t>בהורא</w:t>
      </w:r>
      <w:r w:rsidR="00C00235" w:rsidRPr="00C00235">
        <w:rPr>
          <w:rtl/>
        </w:rPr>
        <w:t>ות הפתיחה באש, כפי שנאמר פה</w:t>
      </w:r>
      <w:r>
        <w:rPr>
          <w:rtl/>
        </w:rPr>
        <w:t xml:space="preserve"> על ידי היושב</w:t>
      </w:r>
      <w:r>
        <w:rPr>
          <w:rFonts w:hint="cs"/>
          <w:rtl/>
        </w:rPr>
        <w:t>-</w:t>
      </w:r>
      <w:r w:rsidR="00C00235" w:rsidRPr="00C00235">
        <w:rPr>
          <w:rtl/>
        </w:rPr>
        <w:t>ראש. אין כוונה כרגע</w:t>
      </w:r>
      <w:r>
        <w:rPr>
          <w:rFonts w:hint="cs"/>
          <w:rtl/>
        </w:rPr>
        <w:t>,</w:t>
      </w:r>
      <w:r w:rsidR="00C00235" w:rsidRPr="00C00235">
        <w:rPr>
          <w:rtl/>
        </w:rPr>
        <w:t xml:space="preserve"> אולי צריך</w:t>
      </w:r>
      <w:r>
        <w:rPr>
          <w:rFonts w:hint="cs"/>
          <w:rtl/>
        </w:rPr>
        <w:t>, אבל זה</w:t>
      </w:r>
      <w:r w:rsidR="00C00235" w:rsidRPr="00C00235">
        <w:rPr>
          <w:rtl/>
        </w:rPr>
        <w:t xml:space="preserve"> לא הדיון כרגע האם לעשות או לא לעשות שינוי</w:t>
      </w:r>
      <w:r w:rsidR="00024AA3">
        <w:rPr>
          <w:rFonts w:hint="cs"/>
          <w:rtl/>
        </w:rPr>
        <w:t xml:space="preserve"> - - - </w:t>
      </w:r>
    </w:p>
    <w:p w14:paraId="701AE1E4" w14:textId="77777777" w:rsidR="00024AA3" w:rsidRDefault="00024AA3" w:rsidP="00621548">
      <w:pPr>
        <w:rPr>
          <w:rtl/>
        </w:rPr>
      </w:pPr>
      <w:bookmarkStart w:id="739" w:name="_ETM_Q1_2623310"/>
      <w:bookmarkStart w:id="740" w:name="_ETM_Q1_2623437"/>
      <w:bookmarkStart w:id="741" w:name="_ETM_Q1_2625055"/>
      <w:bookmarkEnd w:id="739"/>
      <w:bookmarkEnd w:id="740"/>
      <w:bookmarkEnd w:id="741"/>
    </w:p>
    <w:p w14:paraId="5258DA78" w14:textId="77777777" w:rsidR="00024AA3" w:rsidRDefault="00024AA3" w:rsidP="00024AA3">
      <w:pPr>
        <w:pStyle w:val="af9"/>
        <w:keepNext/>
        <w:rPr>
          <w:rtl/>
        </w:rPr>
      </w:pPr>
      <w:bookmarkStart w:id="742" w:name="ET_guest_880873_318"/>
      <w:r w:rsidRPr="00024AA3">
        <w:rPr>
          <w:rStyle w:val="TagStyle"/>
          <w:rtl/>
        </w:rPr>
        <w:t xml:space="preserve"> &lt;&lt; אורח &gt;&gt; </w:t>
      </w:r>
      <w:r>
        <w:rPr>
          <w:rtl/>
        </w:rPr>
        <w:t>שי גליק:</w:t>
      </w:r>
      <w:r w:rsidRPr="00024AA3">
        <w:rPr>
          <w:rStyle w:val="TagStyle"/>
          <w:rtl/>
        </w:rPr>
        <w:t xml:space="preserve"> &lt;&lt; אורח &gt;&gt;</w:t>
      </w:r>
      <w:r>
        <w:rPr>
          <w:rtl/>
        </w:rPr>
        <w:t xml:space="preserve">   </w:t>
      </w:r>
      <w:bookmarkEnd w:id="742"/>
    </w:p>
    <w:p w14:paraId="35C20423" w14:textId="77777777" w:rsidR="00024AA3" w:rsidRDefault="00024AA3" w:rsidP="00024AA3">
      <w:pPr>
        <w:pStyle w:val="KeepWithNext"/>
        <w:rPr>
          <w:rtl/>
        </w:rPr>
      </w:pPr>
    </w:p>
    <w:p w14:paraId="6F2584AF" w14:textId="77777777" w:rsidR="00024AA3" w:rsidRDefault="00C00235" w:rsidP="00024AA3">
      <w:pPr>
        <w:rPr>
          <w:rtl/>
        </w:rPr>
      </w:pPr>
      <w:bookmarkStart w:id="743" w:name="_ETM_Q1_2626049"/>
      <w:bookmarkStart w:id="744" w:name="_ETM_Q1_2626174"/>
      <w:bookmarkEnd w:id="743"/>
      <w:bookmarkEnd w:id="744"/>
      <w:r w:rsidRPr="00C00235">
        <w:rPr>
          <w:rtl/>
        </w:rPr>
        <w:t xml:space="preserve">לא, אני לא </w:t>
      </w:r>
      <w:r w:rsidR="00024AA3">
        <w:rPr>
          <w:rFonts w:hint="cs"/>
          <w:rtl/>
        </w:rPr>
        <w:t xml:space="preserve">פותח על </w:t>
      </w:r>
      <w:bookmarkStart w:id="745" w:name="_ETM_Q1_2620797"/>
      <w:bookmarkEnd w:id="745"/>
      <w:r w:rsidR="00024AA3">
        <w:rPr>
          <w:rFonts w:hint="cs"/>
          <w:rtl/>
        </w:rPr>
        <w:t xml:space="preserve">זה דיון. </w:t>
      </w:r>
    </w:p>
    <w:p w14:paraId="0D6022D7" w14:textId="77777777" w:rsidR="00024AA3" w:rsidRDefault="00024AA3" w:rsidP="00024AA3">
      <w:pPr>
        <w:rPr>
          <w:rtl/>
        </w:rPr>
      </w:pPr>
      <w:bookmarkStart w:id="746" w:name="_ETM_Q1_2624542"/>
      <w:bookmarkStart w:id="747" w:name="_ETM_Q1_2624658"/>
      <w:bookmarkEnd w:id="746"/>
      <w:bookmarkEnd w:id="747"/>
    </w:p>
    <w:p w14:paraId="3C254FEC" w14:textId="77777777" w:rsidR="00024AA3" w:rsidRDefault="00024AA3" w:rsidP="00024AA3">
      <w:pPr>
        <w:pStyle w:val="af6"/>
        <w:keepNext/>
        <w:rPr>
          <w:rtl/>
        </w:rPr>
      </w:pPr>
      <w:r w:rsidRPr="00024AA3">
        <w:rPr>
          <w:rStyle w:val="TagStyle"/>
          <w:rtl/>
        </w:rPr>
        <w:t xml:space="preserve"> &lt;&lt; יור &gt;&gt; </w:t>
      </w:r>
      <w:r>
        <w:rPr>
          <w:rtl/>
        </w:rPr>
        <w:t>היו"ר צביקה פוגל:</w:t>
      </w:r>
      <w:r w:rsidRPr="00024AA3">
        <w:rPr>
          <w:rStyle w:val="TagStyle"/>
          <w:rtl/>
        </w:rPr>
        <w:t xml:space="preserve"> &lt;&lt; יור &gt;&gt;</w:t>
      </w:r>
      <w:r>
        <w:rPr>
          <w:rtl/>
        </w:rPr>
        <w:t xml:space="preserve">   </w:t>
      </w:r>
    </w:p>
    <w:p w14:paraId="7E77E4F3" w14:textId="77777777" w:rsidR="00024AA3" w:rsidRDefault="00024AA3" w:rsidP="00024AA3">
      <w:pPr>
        <w:pStyle w:val="KeepWithNext"/>
        <w:rPr>
          <w:rtl/>
        </w:rPr>
      </w:pPr>
    </w:p>
    <w:p w14:paraId="589744C6" w14:textId="77777777" w:rsidR="00024AA3" w:rsidRDefault="00024AA3" w:rsidP="00024AA3">
      <w:pPr>
        <w:rPr>
          <w:rtl/>
        </w:rPr>
      </w:pPr>
      <w:bookmarkStart w:id="748" w:name="_ETM_Q1_2625986"/>
      <w:bookmarkEnd w:id="748"/>
      <w:r>
        <w:rPr>
          <w:rFonts w:hint="cs"/>
          <w:rtl/>
        </w:rPr>
        <w:t xml:space="preserve">שי, זה גם לא בסמכותנו. </w:t>
      </w:r>
    </w:p>
    <w:p w14:paraId="3E363B91" w14:textId="77777777" w:rsidR="00024AA3" w:rsidRDefault="00024AA3" w:rsidP="00024AA3">
      <w:pPr>
        <w:rPr>
          <w:rtl/>
        </w:rPr>
      </w:pPr>
    </w:p>
    <w:p w14:paraId="41980922" w14:textId="1CE22BC4" w:rsidR="00024AA3" w:rsidRDefault="00024AA3" w:rsidP="00B460D9">
      <w:pPr>
        <w:pStyle w:val="af9"/>
        <w:keepNext/>
        <w:rPr>
          <w:rtl/>
        </w:rPr>
      </w:pPr>
      <w:bookmarkStart w:id="749" w:name="ET_guest_918621_320"/>
      <w:r w:rsidRPr="00024AA3">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024AA3">
        <w:rPr>
          <w:rStyle w:val="TagStyle"/>
          <w:rtl/>
        </w:rPr>
        <w:t xml:space="preserve"> &lt;&lt; אורח &gt;&gt;</w:t>
      </w:r>
      <w:r>
        <w:rPr>
          <w:rtl/>
        </w:rPr>
        <w:t xml:space="preserve">   </w:t>
      </w:r>
      <w:bookmarkEnd w:id="749"/>
    </w:p>
    <w:p w14:paraId="00A346EE" w14:textId="77777777" w:rsidR="00024AA3" w:rsidRDefault="00024AA3" w:rsidP="00024AA3">
      <w:pPr>
        <w:pStyle w:val="KeepWithNext"/>
        <w:rPr>
          <w:rtl/>
        </w:rPr>
      </w:pPr>
    </w:p>
    <w:p w14:paraId="12E4C951" w14:textId="77777777" w:rsidR="00024AA3" w:rsidRDefault="00024AA3" w:rsidP="00024AA3">
      <w:pPr>
        <w:rPr>
          <w:rtl/>
        </w:rPr>
      </w:pPr>
      <w:r>
        <w:rPr>
          <w:rFonts w:hint="cs"/>
          <w:rtl/>
        </w:rPr>
        <w:t xml:space="preserve">דבר </w:t>
      </w:r>
      <w:r w:rsidR="00C00235" w:rsidRPr="00C00235">
        <w:rPr>
          <w:rtl/>
        </w:rPr>
        <w:t>שני</w:t>
      </w:r>
      <w:r>
        <w:rPr>
          <w:rFonts w:hint="cs"/>
          <w:rtl/>
        </w:rPr>
        <w:t>,</w:t>
      </w:r>
      <w:r w:rsidR="00C00235" w:rsidRPr="00C00235">
        <w:rPr>
          <w:rtl/>
        </w:rPr>
        <w:t xml:space="preserve"> אני מציע לעשות דיפרנציאציה ברורה בין חדירה לתוך בסיס למשל לבין טרקטורון שמסתובב בשטח בצאלים</w:t>
      </w:r>
      <w:bookmarkStart w:id="750" w:name="_ETM_Q1_2640733"/>
      <w:bookmarkEnd w:id="750"/>
      <w:r>
        <w:rPr>
          <w:rFonts w:hint="cs"/>
          <w:rtl/>
        </w:rPr>
        <w:t xml:space="preserve"> לפני ש</w:t>
      </w:r>
      <w:r w:rsidR="00C00235" w:rsidRPr="00C00235">
        <w:rPr>
          <w:rtl/>
        </w:rPr>
        <w:t>גנב</w:t>
      </w:r>
      <w:r>
        <w:rPr>
          <w:rFonts w:hint="cs"/>
          <w:rtl/>
        </w:rPr>
        <w:t xml:space="preserve"> ו</w:t>
      </w:r>
      <w:r w:rsidR="00C00235" w:rsidRPr="00C00235">
        <w:rPr>
          <w:rtl/>
        </w:rPr>
        <w:t>אחרי שגנב</w:t>
      </w:r>
      <w:r>
        <w:rPr>
          <w:rFonts w:hint="cs"/>
          <w:rtl/>
        </w:rPr>
        <w:t>.</w:t>
      </w:r>
      <w:r w:rsidR="00C00235" w:rsidRPr="00C00235">
        <w:rPr>
          <w:rtl/>
        </w:rPr>
        <w:t xml:space="preserve"> זאת אומרת</w:t>
      </w:r>
      <w:r>
        <w:rPr>
          <w:rFonts w:hint="cs"/>
          <w:rtl/>
        </w:rPr>
        <w:t>,</w:t>
      </w:r>
      <w:r w:rsidR="00C00235" w:rsidRPr="00C00235">
        <w:rPr>
          <w:rtl/>
        </w:rPr>
        <w:t xml:space="preserve"> יש כל מיני מדרגות כאלה ואחרות שצריך </w:t>
      </w:r>
      <w:r>
        <w:rPr>
          <w:rFonts w:hint="cs"/>
          <w:rtl/>
        </w:rPr>
        <w:t xml:space="preserve">רגע אחד </w:t>
      </w:r>
      <w:r w:rsidR="00C00235" w:rsidRPr="00C00235">
        <w:rPr>
          <w:rtl/>
        </w:rPr>
        <w:t xml:space="preserve">להסתכל </w:t>
      </w:r>
      <w:r>
        <w:rPr>
          <w:rFonts w:hint="cs"/>
          <w:rtl/>
        </w:rPr>
        <w:t xml:space="preserve">- - - </w:t>
      </w:r>
    </w:p>
    <w:p w14:paraId="6E0BEC62" w14:textId="77777777" w:rsidR="00024AA3" w:rsidRDefault="00024AA3" w:rsidP="00024AA3">
      <w:pPr>
        <w:rPr>
          <w:rtl/>
        </w:rPr>
      </w:pPr>
      <w:bookmarkStart w:id="751" w:name="_ETM_Q1_2647214"/>
      <w:bookmarkStart w:id="752" w:name="_ETM_Q1_2647384"/>
      <w:bookmarkEnd w:id="751"/>
      <w:bookmarkEnd w:id="752"/>
    </w:p>
    <w:p w14:paraId="5A786DA3" w14:textId="77777777" w:rsidR="00024AA3" w:rsidRDefault="00024AA3" w:rsidP="00024AA3">
      <w:pPr>
        <w:pStyle w:val="af6"/>
        <w:keepNext/>
        <w:rPr>
          <w:rtl/>
        </w:rPr>
      </w:pPr>
      <w:r w:rsidRPr="00024AA3">
        <w:rPr>
          <w:rStyle w:val="TagStyle"/>
          <w:rtl/>
        </w:rPr>
        <w:t xml:space="preserve"> &lt;&lt; יור &gt;&gt; </w:t>
      </w:r>
      <w:r>
        <w:rPr>
          <w:rtl/>
        </w:rPr>
        <w:t>היו"ר צביקה פוגל:</w:t>
      </w:r>
      <w:r w:rsidRPr="00024AA3">
        <w:rPr>
          <w:rStyle w:val="TagStyle"/>
          <w:rtl/>
        </w:rPr>
        <w:t xml:space="preserve"> &lt;&lt; יור &gt;&gt;</w:t>
      </w:r>
      <w:r>
        <w:rPr>
          <w:rtl/>
        </w:rPr>
        <w:t xml:space="preserve">   </w:t>
      </w:r>
    </w:p>
    <w:p w14:paraId="5912FC60" w14:textId="77777777" w:rsidR="00024AA3" w:rsidRDefault="00024AA3" w:rsidP="00024AA3">
      <w:pPr>
        <w:pStyle w:val="KeepWithNext"/>
        <w:rPr>
          <w:rtl/>
        </w:rPr>
      </w:pPr>
    </w:p>
    <w:p w14:paraId="4868D9DF" w14:textId="5125EE39" w:rsidR="00024AA3" w:rsidRDefault="00024AA3" w:rsidP="00024AA3">
      <w:pPr>
        <w:rPr>
          <w:rtl/>
        </w:rPr>
      </w:pPr>
      <w:r>
        <w:rPr>
          <w:rFonts w:hint="cs"/>
          <w:rtl/>
        </w:rPr>
        <w:t xml:space="preserve">לכן </w:t>
      </w:r>
      <w:bookmarkStart w:id="753" w:name="_ETM_Q1_2644421"/>
      <w:bookmarkEnd w:id="753"/>
      <w:r w:rsidR="00C00235" w:rsidRPr="00C00235">
        <w:rPr>
          <w:rtl/>
        </w:rPr>
        <w:t xml:space="preserve">ההגדרה היא בכוונה לבצע עבירה. אם זיהית </w:t>
      </w:r>
      <w:r>
        <w:rPr>
          <w:rFonts w:hint="cs"/>
          <w:rtl/>
        </w:rPr>
        <w:t xml:space="preserve">שהוא </w:t>
      </w:r>
      <w:r w:rsidR="00C00235" w:rsidRPr="00C00235">
        <w:rPr>
          <w:rtl/>
        </w:rPr>
        <w:t xml:space="preserve">שם בכוונה לבצע עבירה, </w:t>
      </w:r>
      <w:r>
        <w:rPr>
          <w:rFonts w:hint="cs"/>
          <w:rtl/>
        </w:rPr>
        <w:t>מותר לך</w:t>
      </w:r>
      <w:r w:rsidR="00D539EC">
        <w:rPr>
          <w:rFonts w:hint="cs"/>
          <w:rtl/>
        </w:rPr>
        <w:t>.</w:t>
      </w:r>
    </w:p>
    <w:p w14:paraId="797B2889" w14:textId="77777777" w:rsidR="00024AA3" w:rsidRDefault="00024AA3" w:rsidP="00024AA3">
      <w:pPr>
        <w:rPr>
          <w:rtl/>
        </w:rPr>
      </w:pPr>
    </w:p>
    <w:p w14:paraId="04CEF886" w14:textId="333E6B1A" w:rsidR="00024AA3" w:rsidRDefault="00024AA3" w:rsidP="00B460D9">
      <w:pPr>
        <w:pStyle w:val="-"/>
        <w:keepNext/>
        <w:rPr>
          <w:rtl/>
        </w:rPr>
      </w:pPr>
      <w:bookmarkStart w:id="754" w:name="ET_speakercontinue_918621_322"/>
      <w:r w:rsidRPr="00024AA3">
        <w:rPr>
          <w:rStyle w:val="TagStyle"/>
          <w:rtl/>
        </w:rPr>
        <w:t xml:space="preserve"> &lt;&lt; דובר_המשך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w:t>
      </w:r>
      <w:proofErr w:type="spellStart"/>
      <w:r w:rsidR="00B460D9">
        <w:rPr>
          <w:rFonts w:hint="cs"/>
          <w:rtl/>
        </w:rPr>
        <w:t>רלי</w:t>
      </w:r>
      <w:proofErr w:type="spellEnd"/>
      <w:r w:rsidR="00B460D9">
        <w:rPr>
          <w:rFonts w:hint="cs"/>
          <w:rtl/>
        </w:rPr>
        <w:t>)</w:t>
      </w:r>
      <w:r w:rsidR="00B460D9" w:rsidRPr="000532C6">
        <w:rPr>
          <w:rtl/>
        </w:rPr>
        <w:t xml:space="preserve"> מרגלית</w:t>
      </w:r>
      <w:r>
        <w:rPr>
          <w:rtl/>
        </w:rPr>
        <w:t>:</w:t>
      </w:r>
      <w:r w:rsidRPr="00024AA3">
        <w:rPr>
          <w:rStyle w:val="TagStyle"/>
          <w:rtl/>
        </w:rPr>
        <w:t xml:space="preserve"> &lt;&lt; דובר_המשך &gt;&gt;</w:t>
      </w:r>
      <w:r>
        <w:rPr>
          <w:rtl/>
        </w:rPr>
        <w:t xml:space="preserve">   </w:t>
      </w:r>
      <w:bookmarkEnd w:id="754"/>
    </w:p>
    <w:p w14:paraId="1320DDC3" w14:textId="77777777" w:rsidR="00024AA3" w:rsidRDefault="00024AA3" w:rsidP="00024AA3">
      <w:pPr>
        <w:pStyle w:val="KeepWithNext"/>
        <w:rPr>
          <w:rtl/>
        </w:rPr>
      </w:pPr>
    </w:p>
    <w:p w14:paraId="6EE83457" w14:textId="77777777" w:rsidR="00024AA3" w:rsidRDefault="00C00235" w:rsidP="00024AA3">
      <w:pPr>
        <w:rPr>
          <w:rtl/>
        </w:rPr>
      </w:pPr>
      <w:r w:rsidRPr="00D539EC">
        <w:rPr>
          <w:rtl/>
        </w:rPr>
        <w:t xml:space="preserve">כוונה </w:t>
      </w:r>
      <w:r w:rsidR="00024AA3" w:rsidRPr="00D539EC">
        <w:rPr>
          <w:rFonts w:hint="cs"/>
          <w:rtl/>
        </w:rPr>
        <w:t xml:space="preserve">או </w:t>
      </w:r>
      <w:r w:rsidRPr="00D539EC">
        <w:rPr>
          <w:rtl/>
        </w:rPr>
        <w:t>ביצוע עבירה</w:t>
      </w:r>
      <w:r w:rsidRPr="00C00235">
        <w:rPr>
          <w:rtl/>
        </w:rPr>
        <w:t xml:space="preserve"> </w:t>
      </w:r>
      <w:r w:rsidR="00024AA3">
        <w:rPr>
          <w:rFonts w:hint="cs"/>
          <w:rtl/>
        </w:rPr>
        <w:t>אלה</w:t>
      </w:r>
      <w:r w:rsidRPr="00C00235">
        <w:rPr>
          <w:rtl/>
        </w:rPr>
        <w:t xml:space="preserve"> שני דברים שונים</w:t>
      </w:r>
      <w:r w:rsidR="00024AA3">
        <w:rPr>
          <w:rFonts w:hint="cs"/>
          <w:rtl/>
        </w:rPr>
        <w:t>.</w:t>
      </w:r>
      <w:r w:rsidRPr="00C00235">
        <w:rPr>
          <w:rtl/>
        </w:rPr>
        <w:t xml:space="preserve"> </w:t>
      </w:r>
    </w:p>
    <w:p w14:paraId="5D2CD7C7" w14:textId="77777777" w:rsidR="00024AA3" w:rsidRDefault="00024AA3" w:rsidP="00024AA3">
      <w:pPr>
        <w:rPr>
          <w:rtl/>
        </w:rPr>
      </w:pPr>
      <w:bookmarkStart w:id="755" w:name="_ETM_Q1_2655974"/>
      <w:bookmarkStart w:id="756" w:name="_ETM_Q1_2656043"/>
      <w:bookmarkEnd w:id="755"/>
      <w:bookmarkEnd w:id="756"/>
    </w:p>
    <w:p w14:paraId="1C5ED5F8" w14:textId="77777777" w:rsidR="00024AA3" w:rsidRDefault="00024AA3" w:rsidP="00024AA3">
      <w:pPr>
        <w:pStyle w:val="af6"/>
        <w:keepNext/>
        <w:rPr>
          <w:rtl/>
        </w:rPr>
      </w:pPr>
      <w:r w:rsidRPr="00024AA3">
        <w:rPr>
          <w:rStyle w:val="TagStyle"/>
          <w:rtl/>
        </w:rPr>
        <w:t xml:space="preserve"> &lt;&lt; יור &gt;&gt; </w:t>
      </w:r>
      <w:r>
        <w:rPr>
          <w:rtl/>
        </w:rPr>
        <w:t>היו"ר צביקה פוגל:</w:t>
      </w:r>
      <w:r w:rsidRPr="00024AA3">
        <w:rPr>
          <w:rStyle w:val="TagStyle"/>
          <w:rtl/>
        </w:rPr>
        <w:t xml:space="preserve"> &lt;&lt; יור &gt;&gt;</w:t>
      </w:r>
      <w:r>
        <w:rPr>
          <w:rtl/>
        </w:rPr>
        <w:t xml:space="preserve">   </w:t>
      </w:r>
    </w:p>
    <w:p w14:paraId="7D435B6A" w14:textId="77777777" w:rsidR="00024AA3" w:rsidRDefault="00024AA3" w:rsidP="00024AA3">
      <w:pPr>
        <w:pStyle w:val="KeepWithNext"/>
        <w:rPr>
          <w:rtl/>
        </w:rPr>
      </w:pPr>
    </w:p>
    <w:p w14:paraId="1C16E6EC" w14:textId="341573B5" w:rsidR="00024AA3" w:rsidRDefault="00024AA3" w:rsidP="00024AA3">
      <w:pPr>
        <w:rPr>
          <w:rtl/>
        </w:rPr>
      </w:pPr>
      <w:r>
        <w:rPr>
          <w:rFonts w:hint="cs"/>
          <w:rtl/>
        </w:rPr>
        <w:t xml:space="preserve">זה מה שכתוב. </w:t>
      </w:r>
    </w:p>
    <w:p w14:paraId="35A5B77D" w14:textId="77777777" w:rsidR="00024AA3" w:rsidRDefault="00024AA3" w:rsidP="00024AA3">
      <w:pPr>
        <w:rPr>
          <w:rtl/>
        </w:rPr>
      </w:pPr>
    </w:p>
    <w:p w14:paraId="317D0263" w14:textId="5249125B" w:rsidR="00024AA3" w:rsidRDefault="00024AA3" w:rsidP="00B460D9">
      <w:pPr>
        <w:pStyle w:val="-"/>
        <w:keepNext/>
        <w:rPr>
          <w:rtl/>
        </w:rPr>
      </w:pPr>
      <w:bookmarkStart w:id="757" w:name="ET_speakercontinue_918621_324"/>
      <w:r w:rsidRPr="00024AA3">
        <w:rPr>
          <w:rStyle w:val="TagStyle"/>
          <w:rtl/>
        </w:rPr>
        <w:t xml:space="preserve"> &lt;&lt; דובר_המשך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w:t>
      </w:r>
      <w:proofErr w:type="spellStart"/>
      <w:r w:rsidR="00B460D9">
        <w:rPr>
          <w:rFonts w:hint="cs"/>
          <w:rtl/>
        </w:rPr>
        <w:t>רלי</w:t>
      </w:r>
      <w:proofErr w:type="spellEnd"/>
      <w:r w:rsidR="00B460D9">
        <w:rPr>
          <w:rFonts w:hint="cs"/>
          <w:rtl/>
        </w:rPr>
        <w:t>)</w:t>
      </w:r>
      <w:r w:rsidR="00B460D9" w:rsidRPr="000532C6">
        <w:rPr>
          <w:rtl/>
        </w:rPr>
        <w:t xml:space="preserve"> מרגלית</w:t>
      </w:r>
      <w:r>
        <w:rPr>
          <w:rtl/>
        </w:rPr>
        <w:t>:</w:t>
      </w:r>
      <w:r w:rsidRPr="00024AA3">
        <w:rPr>
          <w:rStyle w:val="TagStyle"/>
          <w:rtl/>
        </w:rPr>
        <w:t xml:space="preserve"> &lt;&lt; דובר_המשך &gt;&gt;</w:t>
      </w:r>
      <w:r>
        <w:rPr>
          <w:rtl/>
        </w:rPr>
        <w:t xml:space="preserve">   </w:t>
      </w:r>
      <w:bookmarkEnd w:id="757"/>
    </w:p>
    <w:p w14:paraId="23D170D9" w14:textId="77777777" w:rsidR="00024AA3" w:rsidRDefault="00024AA3" w:rsidP="00024AA3">
      <w:pPr>
        <w:pStyle w:val="KeepWithNext"/>
        <w:rPr>
          <w:rtl/>
        </w:rPr>
      </w:pPr>
    </w:p>
    <w:p w14:paraId="34E3095A" w14:textId="77777777" w:rsidR="00024AA3" w:rsidRDefault="00024AA3" w:rsidP="00024AA3">
      <w:pPr>
        <w:rPr>
          <w:rtl/>
        </w:rPr>
      </w:pPr>
      <w:bookmarkStart w:id="758" w:name="_ETM_Q1_2658291"/>
      <w:bookmarkEnd w:id="758"/>
      <w:r>
        <w:rPr>
          <w:rFonts w:hint="cs"/>
          <w:rtl/>
        </w:rPr>
        <w:t xml:space="preserve">בדיוק. </w:t>
      </w:r>
      <w:bookmarkStart w:id="759" w:name="_ETM_Q1_2656134"/>
      <w:bookmarkStart w:id="760" w:name="_ETM_Q1_2656269"/>
      <w:bookmarkEnd w:id="759"/>
      <w:bookmarkEnd w:id="760"/>
      <w:r>
        <w:rPr>
          <w:rFonts w:hint="cs"/>
          <w:rtl/>
        </w:rPr>
        <w:t xml:space="preserve">אלה </w:t>
      </w:r>
      <w:r w:rsidR="00C00235" w:rsidRPr="00C00235">
        <w:rPr>
          <w:rtl/>
        </w:rPr>
        <w:t>דברים שנכנסים להוראות הפתיחה באש</w:t>
      </w:r>
      <w:r>
        <w:rPr>
          <w:rFonts w:hint="cs"/>
          <w:rtl/>
        </w:rPr>
        <w:t>,</w:t>
      </w:r>
      <w:r w:rsidR="00C00235" w:rsidRPr="00C00235">
        <w:rPr>
          <w:rtl/>
        </w:rPr>
        <w:t xml:space="preserve"> וממש לא</w:t>
      </w:r>
      <w:r>
        <w:rPr>
          <w:rFonts w:hint="cs"/>
          <w:rtl/>
        </w:rPr>
        <w:t xml:space="preserve"> שווה </w:t>
      </w:r>
      <w:r w:rsidR="00C00235" w:rsidRPr="00C00235">
        <w:rPr>
          <w:rtl/>
        </w:rPr>
        <w:t>לדון עליהם פה</w:t>
      </w:r>
      <w:r>
        <w:rPr>
          <w:rFonts w:hint="cs"/>
          <w:rtl/>
        </w:rPr>
        <w:t>.</w:t>
      </w:r>
    </w:p>
    <w:p w14:paraId="04EA9758" w14:textId="77777777" w:rsidR="00024AA3" w:rsidRDefault="00024AA3" w:rsidP="00024AA3">
      <w:pPr>
        <w:rPr>
          <w:rtl/>
        </w:rPr>
      </w:pPr>
      <w:bookmarkStart w:id="761" w:name="_ETM_Q1_2656557"/>
      <w:bookmarkStart w:id="762" w:name="_ETM_Q1_2656637"/>
      <w:bookmarkStart w:id="763" w:name="_ETM_Q1_2658800"/>
      <w:bookmarkEnd w:id="761"/>
      <w:bookmarkEnd w:id="762"/>
      <w:bookmarkEnd w:id="763"/>
    </w:p>
    <w:p w14:paraId="36BCAFAF" w14:textId="77777777" w:rsidR="00024AA3" w:rsidRPr="005451C2" w:rsidRDefault="00024AA3" w:rsidP="00024AA3">
      <w:pPr>
        <w:pStyle w:val="a4"/>
        <w:keepNext/>
        <w:rPr>
          <w:rtl/>
        </w:rPr>
      </w:pPr>
      <w:bookmarkStart w:id="764" w:name="ET_speaker_6352_325"/>
      <w:r w:rsidRPr="00024AA3">
        <w:rPr>
          <w:rStyle w:val="TagStyle"/>
          <w:rtl/>
        </w:rPr>
        <w:t xml:space="preserve"> </w:t>
      </w:r>
      <w:r w:rsidRPr="005451C2">
        <w:rPr>
          <w:rStyle w:val="TagStyle"/>
          <w:rtl/>
        </w:rPr>
        <w:t xml:space="preserve">&lt;&lt; דובר &gt;&gt; </w:t>
      </w:r>
      <w:r w:rsidRPr="005451C2">
        <w:rPr>
          <w:rtl/>
        </w:rPr>
        <w:t>אלמוג כהן (עוצמה יהודית):</w:t>
      </w:r>
      <w:r w:rsidRPr="005451C2">
        <w:rPr>
          <w:rStyle w:val="TagStyle"/>
          <w:rtl/>
        </w:rPr>
        <w:t xml:space="preserve"> &lt;&lt; דובר &gt;&gt;</w:t>
      </w:r>
      <w:r w:rsidRPr="005451C2">
        <w:rPr>
          <w:rtl/>
        </w:rPr>
        <w:t xml:space="preserve">   </w:t>
      </w:r>
      <w:bookmarkEnd w:id="764"/>
    </w:p>
    <w:p w14:paraId="7FACA68F" w14:textId="77777777" w:rsidR="00024AA3" w:rsidRPr="005451C2" w:rsidRDefault="00024AA3" w:rsidP="00024AA3">
      <w:pPr>
        <w:pStyle w:val="KeepWithNext"/>
        <w:rPr>
          <w:rtl/>
        </w:rPr>
      </w:pPr>
    </w:p>
    <w:p w14:paraId="1D7EC1EC" w14:textId="23C72B81" w:rsidR="005451C2" w:rsidRPr="005451C2" w:rsidRDefault="00C00235" w:rsidP="005451C2">
      <w:pPr>
        <w:rPr>
          <w:rtl/>
        </w:rPr>
      </w:pPr>
      <w:bookmarkStart w:id="765" w:name="_ETM_Q1_2657200"/>
      <w:bookmarkStart w:id="766" w:name="_ETM_Q1_2657374"/>
      <w:bookmarkStart w:id="767" w:name="_ETM_Q1_2659863"/>
      <w:bookmarkStart w:id="768" w:name="_ETM_Q1_2660049"/>
      <w:bookmarkEnd w:id="765"/>
      <w:bookmarkEnd w:id="766"/>
      <w:bookmarkEnd w:id="767"/>
      <w:bookmarkEnd w:id="768"/>
      <w:r w:rsidRPr="005451C2">
        <w:rPr>
          <w:rtl/>
        </w:rPr>
        <w:t>אדוני, אנחנו פה קצת</w:t>
      </w:r>
      <w:r w:rsidR="00C013B3" w:rsidRPr="005451C2">
        <w:rPr>
          <w:rFonts w:hint="cs"/>
          <w:rtl/>
        </w:rPr>
        <w:t xml:space="preserve"> </w:t>
      </w:r>
      <w:bookmarkStart w:id="769" w:name="_ETM_Q1_1488195"/>
      <w:bookmarkStart w:id="770" w:name="_ETM_Q1_1488291"/>
      <w:bookmarkStart w:id="771" w:name="_ETM_Q1_1628349"/>
      <w:bookmarkStart w:id="772" w:name="_ETM_Q1_1642039"/>
      <w:bookmarkStart w:id="773" w:name="_ETM_Q1_1642084"/>
      <w:bookmarkStart w:id="774" w:name="_ETM_Q1_1647758"/>
      <w:bookmarkStart w:id="775" w:name="_ETM_Q1_1909856"/>
      <w:bookmarkStart w:id="776" w:name="_ETM_Q1_1909901"/>
      <w:bookmarkStart w:id="777" w:name="_ETM_Q1_1932128"/>
      <w:bookmarkStart w:id="778" w:name="_ETM_Q1_1984602"/>
      <w:bookmarkStart w:id="779" w:name="_ETM_Q1_1984647"/>
      <w:bookmarkStart w:id="780" w:name="_ETM_Q1_1986713"/>
      <w:bookmarkStart w:id="781" w:name="_ETM_Q1_2083692"/>
      <w:bookmarkStart w:id="782" w:name="_ETM_Q1_2083736"/>
      <w:bookmarkStart w:id="783" w:name="_ETM_Q1_2087545"/>
      <w:bookmarkStart w:id="784" w:name="_ETM_Q1_2101147"/>
      <w:bookmarkStart w:id="785" w:name="_ETM_Q1_2101195"/>
      <w:bookmarkStart w:id="786" w:name="_ETM_Q1_2103185"/>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sidR="00C013B3" w:rsidRPr="005451C2">
        <w:rPr>
          <w:rtl/>
        </w:rPr>
        <w:t>בט</w:t>
      </w:r>
      <w:r w:rsidR="005451C2" w:rsidRPr="005451C2">
        <w:rPr>
          <w:rFonts w:hint="cs"/>
          <w:rtl/>
        </w:rPr>
        <w:t>רמינולוגיה</w:t>
      </w:r>
      <w:r w:rsidR="00C013B3" w:rsidRPr="005451C2">
        <w:rPr>
          <w:rtl/>
        </w:rPr>
        <w:t xml:space="preserve"> נופלים</w:t>
      </w:r>
      <w:r w:rsidR="005451C2" w:rsidRPr="005451C2">
        <w:rPr>
          <w:rFonts w:hint="cs"/>
          <w:rtl/>
        </w:rPr>
        <w:t>,</w:t>
      </w:r>
      <w:r w:rsidR="00C013B3" w:rsidRPr="005451C2">
        <w:rPr>
          <w:rtl/>
        </w:rPr>
        <w:t xml:space="preserve"> מפני שאם אינני טועה</w:t>
      </w:r>
      <w:r w:rsidR="005451C2" w:rsidRPr="005451C2">
        <w:rPr>
          <w:rFonts w:hint="cs"/>
          <w:rtl/>
        </w:rPr>
        <w:t>,</w:t>
      </w:r>
      <w:r w:rsidR="00C013B3" w:rsidRPr="005451C2">
        <w:rPr>
          <w:rtl/>
        </w:rPr>
        <w:t xml:space="preserve"> בכניסה לשטחי האש ישנו שלט אזהרה </w:t>
      </w:r>
      <w:r w:rsidR="00D539EC">
        <w:rPr>
          <w:rFonts w:hint="cs"/>
          <w:rtl/>
        </w:rPr>
        <w:t>ש</w:t>
      </w:r>
      <w:r w:rsidR="00C013B3" w:rsidRPr="005451C2">
        <w:rPr>
          <w:rtl/>
        </w:rPr>
        <w:t>האדם שנכנס פנימה מסכן את חייו. לכן כאשר נכנסים טרקטורונים</w:t>
      </w:r>
      <w:r w:rsidR="005451C2" w:rsidRPr="005451C2">
        <w:rPr>
          <w:rFonts w:hint="cs"/>
          <w:rtl/>
        </w:rPr>
        <w:t xml:space="preserve">, </w:t>
      </w:r>
      <w:r w:rsidR="00C013B3" w:rsidRPr="005451C2">
        <w:rPr>
          <w:rtl/>
        </w:rPr>
        <w:t>אגב</w:t>
      </w:r>
      <w:r w:rsidR="005451C2" w:rsidRPr="005451C2">
        <w:rPr>
          <w:rFonts w:hint="cs"/>
          <w:rtl/>
        </w:rPr>
        <w:t xml:space="preserve"> רצידיביסטים</w:t>
      </w:r>
      <w:bookmarkStart w:id="787" w:name="_ETM_Q1_2682646"/>
      <w:bookmarkEnd w:id="787"/>
      <w:r w:rsidR="005451C2" w:rsidRPr="005451C2">
        <w:rPr>
          <w:rFonts w:hint="cs"/>
          <w:rtl/>
        </w:rPr>
        <w:t>,</w:t>
      </w:r>
      <w:r w:rsidR="00C013B3" w:rsidRPr="005451C2">
        <w:rPr>
          <w:rtl/>
        </w:rPr>
        <w:t xml:space="preserve"> </w:t>
      </w:r>
      <w:r w:rsidR="005451C2" w:rsidRPr="005451C2">
        <w:rPr>
          <w:rFonts w:hint="cs"/>
          <w:rtl/>
        </w:rPr>
        <w:t>מ</w:t>
      </w:r>
      <w:r w:rsidR="005451C2" w:rsidRPr="005451C2">
        <w:rPr>
          <w:rtl/>
        </w:rPr>
        <w:t>אזור מאוד מסוים</w:t>
      </w:r>
      <w:r w:rsidR="005451C2" w:rsidRPr="005451C2">
        <w:rPr>
          <w:rFonts w:hint="cs"/>
          <w:rtl/>
        </w:rPr>
        <w:t xml:space="preserve"> </w:t>
      </w:r>
      <w:r w:rsidR="005451C2" w:rsidRPr="005451C2">
        <w:rPr>
          <w:rFonts w:hint="eastAsia"/>
          <w:rtl/>
        </w:rPr>
        <w:t>–</w:t>
      </w:r>
      <w:r w:rsidR="005451C2" w:rsidRPr="005451C2">
        <w:rPr>
          <w:rtl/>
        </w:rPr>
        <w:t xml:space="preserve"> אני לא רוצה לדבר על אף אחד</w:t>
      </w:r>
      <w:r w:rsidR="005451C2" w:rsidRPr="005451C2">
        <w:rPr>
          <w:rFonts w:hint="cs"/>
          <w:rtl/>
        </w:rPr>
        <w:t xml:space="preserve"> </w:t>
      </w:r>
      <w:r w:rsidR="005451C2" w:rsidRPr="005451C2">
        <w:rPr>
          <w:rFonts w:hint="eastAsia"/>
          <w:rtl/>
        </w:rPr>
        <w:t>–</w:t>
      </w:r>
      <w:r w:rsidR="005451C2" w:rsidRPr="005451C2">
        <w:rPr>
          <w:rFonts w:hint="cs"/>
          <w:rtl/>
        </w:rPr>
        <w:t xml:space="preserve"> </w:t>
      </w:r>
      <w:r w:rsidR="00C013B3" w:rsidRPr="005451C2">
        <w:rPr>
          <w:rtl/>
        </w:rPr>
        <w:t xml:space="preserve">האם הנחת העבודה שלנו הברורה והמיידית היא שמי שנכנס מסכן את חייו? </w:t>
      </w:r>
    </w:p>
    <w:p w14:paraId="22E24BE2" w14:textId="77777777" w:rsidR="005451C2" w:rsidRPr="005451C2" w:rsidRDefault="005451C2" w:rsidP="005451C2">
      <w:pPr>
        <w:rPr>
          <w:rtl/>
        </w:rPr>
      </w:pPr>
      <w:bookmarkStart w:id="788" w:name="_ETM_Q1_2687801"/>
      <w:bookmarkStart w:id="789" w:name="_ETM_Q1_2687882"/>
      <w:bookmarkStart w:id="790" w:name="_ETM_Q1_2691960"/>
      <w:bookmarkEnd w:id="788"/>
      <w:bookmarkEnd w:id="789"/>
      <w:bookmarkEnd w:id="790"/>
    </w:p>
    <w:p w14:paraId="5E85EC13" w14:textId="0E6ADB97" w:rsidR="005451C2" w:rsidRPr="005451C2" w:rsidRDefault="005451C2" w:rsidP="00B460D9">
      <w:pPr>
        <w:pStyle w:val="af9"/>
        <w:keepNext/>
        <w:rPr>
          <w:rtl/>
        </w:rPr>
      </w:pPr>
      <w:bookmarkStart w:id="791" w:name="ET_guest_918621_326"/>
      <w:r w:rsidRPr="005451C2">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sidRPr="005451C2">
        <w:rPr>
          <w:rtl/>
        </w:rPr>
        <w:t>:</w:t>
      </w:r>
      <w:r w:rsidRPr="005451C2">
        <w:rPr>
          <w:rStyle w:val="TagStyle"/>
          <w:rtl/>
        </w:rPr>
        <w:t xml:space="preserve"> &lt;&lt; אורח &gt;&gt;</w:t>
      </w:r>
      <w:r w:rsidRPr="005451C2">
        <w:rPr>
          <w:rtl/>
        </w:rPr>
        <w:t xml:space="preserve">   </w:t>
      </w:r>
      <w:bookmarkEnd w:id="791"/>
    </w:p>
    <w:p w14:paraId="52BE7FF9" w14:textId="77777777" w:rsidR="005451C2" w:rsidRPr="005451C2" w:rsidRDefault="005451C2" w:rsidP="005451C2">
      <w:pPr>
        <w:pStyle w:val="KeepWithNext"/>
        <w:rPr>
          <w:rtl/>
        </w:rPr>
      </w:pPr>
    </w:p>
    <w:p w14:paraId="714062F3" w14:textId="77777777" w:rsidR="005451C2" w:rsidRPr="005451C2" w:rsidRDefault="00C013B3" w:rsidP="005451C2">
      <w:pPr>
        <w:rPr>
          <w:rtl/>
        </w:rPr>
      </w:pPr>
      <w:bookmarkStart w:id="792" w:name="_ETM_Q1_2692777"/>
      <w:bookmarkStart w:id="793" w:name="_ETM_Q1_2692854"/>
      <w:bookmarkStart w:id="794" w:name="_ETM_Q1_2687960"/>
      <w:bookmarkStart w:id="795" w:name="_ETM_Q1_2688049"/>
      <w:bookmarkEnd w:id="792"/>
      <w:bookmarkEnd w:id="793"/>
      <w:bookmarkEnd w:id="794"/>
      <w:bookmarkEnd w:id="795"/>
      <w:r w:rsidRPr="005451C2">
        <w:rPr>
          <w:rtl/>
        </w:rPr>
        <w:t xml:space="preserve">אנחנו יכולים להעמיק </w:t>
      </w:r>
      <w:r w:rsidR="005451C2" w:rsidRPr="005451C2">
        <w:rPr>
          <w:rFonts w:hint="cs"/>
          <w:rtl/>
        </w:rPr>
        <w:t xml:space="preserve">על </w:t>
      </w:r>
      <w:r w:rsidRPr="005451C2">
        <w:rPr>
          <w:rtl/>
        </w:rPr>
        <w:t>שטחי האש ועל הסימון שלהם וכיו</w:t>
      </w:r>
      <w:r w:rsidR="005451C2" w:rsidRPr="005451C2">
        <w:rPr>
          <w:rFonts w:hint="cs"/>
          <w:rtl/>
        </w:rPr>
        <w:t xml:space="preserve">צא בזה. </w:t>
      </w:r>
      <w:r w:rsidRPr="005451C2">
        <w:rPr>
          <w:rtl/>
        </w:rPr>
        <w:t>זה גם לא ממטרת הועדה הזאת</w:t>
      </w:r>
      <w:r w:rsidR="005451C2" w:rsidRPr="005451C2">
        <w:rPr>
          <w:rFonts w:hint="cs"/>
          <w:rtl/>
        </w:rPr>
        <w:t>,</w:t>
      </w:r>
      <w:r w:rsidRPr="005451C2">
        <w:rPr>
          <w:rtl/>
        </w:rPr>
        <w:t xml:space="preserve"> זה ממש רחוק</w:t>
      </w:r>
      <w:r w:rsidR="005451C2" w:rsidRPr="005451C2">
        <w:rPr>
          <w:rFonts w:hint="cs"/>
          <w:rtl/>
        </w:rPr>
        <w:t>.</w:t>
      </w:r>
    </w:p>
    <w:p w14:paraId="4E20E8E8" w14:textId="77777777" w:rsidR="005451C2" w:rsidRPr="005451C2" w:rsidRDefault="005451C2" w:rsidP="005451C2">
      <w:pPr>
        <w:rPr>
          <w:rtl/>
        </w:rPr>
      </w:pPr>
      <w:bookmarkStart w:id="796" w:name="_ETM_Q1_2700073"/>
      <w:bookmarkStart w:id="797" w:name="_ETM_Q1_2700155"/>
      <w:bookmarkEnd w:id="796"/>
      <w:bookmarkEnd w:id="797"/>
    </w:p>
    <w:p w14:paraId="5F93E405" w14:textId="77777777" w:rsidR="005451C2" w:rsidRPr="005451C2" w:rsidRDefault="005451C2" w:rsidP="005451C2">
      <w:pPr>
        <w:pStyle w:val="a4"/>
        <w:keepNext/>
        <w:rPr>
          <w:rtl/>
        </w:rPr>
      </w:pPr>
      <w:bookmarkStart w:id="798" w:name="ET_speaker_6356_327"/>
      <w:r w:rsidRPr="005451C2">
        <w:rPr>
          <w:rStyle w:val="TagStyle"/>
          <w:rtl/>
        </w:rPr>
        <w:t xml:space="preserve"> &lt;&lt; דובר &gt;&gt; </w:t>
      </w:r>
      <w:r w:rsidRPr="005451C2">
        <w:rPr>
          <w:rtl/>
        </w:rPr>
        <w:t>לימור סון הר מלך (עוצמה יהודית):</w:t>
      </w:r>
      <w:r w:rsidRPr="005451C2">
        <w:rPr>
          <w:rStyle w:val="TagStyle"/>
          <w:rtl/>
        </w:rPr>
        <w:t xml:space="preserve"> &lt;&lt; דובר &gt;&gt;</w:t>
      </w:r>
      <w:r w:rsidRPr="005451C2">
        <w:rPr>
          <w:rtl/>
        </w:rPr>
        <w:t xml:space="preserve">   </w:t>
      </w:r>
      <w:bookmarkEnd w:id="798"/>
    </w:p>
    <w:p w14:paraId="479F888E" w14:textId="77777777" w:rsidR="005451C2" w:rsidRPr="005451C2" w:rsidRDefault="005451C2" w:rsidP="005451C2">
      <w:pPr>
        <w:pStyle w:val="KeepWithNext"/>
        <w:rPr>
          <w:rtl/>
        </w:rPr>
      </w:pPr>
    </w:p>
    <w:p w14:paraId="4E468946" w14:textId="77777777" w:rsidR="005451C2" w:rsidRPr="005451C2" w:rsidRDefault="00C013B3" w:rsidP="005451C2">
      <w:pPr>
        <w:rPr>
          <w:rtl/>
        </w:rPr>
      </w:pPr>
      <w:bookmarkStart w:id="799" w:name="_ETM_Q1_2700185"/>
      <w:bookmarkStart w:id="800" w:name="_ETM_Q1_2700257"/>
      <w:bookmarkEnd w:id="799"/>
      <w:bookmarkEnd w:id="800"/>
      <w:r w:rsidRPr="005451C2">
        <w:rPr>
          <w:rtl/>
        </w:rPr>
        <w:t>לא</w:t>
      </w:r>
      <w:r w:rsidR="005451C2" w:rsidRPr="005451C2">
        <w:rPr>
          <w:rFonts w:hint="cs"/>
          <w:rtl/>
        </w:rPr>
        <w:t>,</w:t>
      </w:r>
      <w:r w:rsidRPr="005451C2">
        <w:rPr>
          <w:rtl/>
        </w:rPr>
        <w:t xml:space="preserve"> זה דווקא </w:t>
      </w:r>
      <w:r w:rsidR="005451C2" w:rsidRPr="005451C2">
        <w:rPr>
          <w:rFonts w:hint="cs"/>
          <w:rtl/>
        </w:rPr>
        <w:t>כן.</w:t>
      </w:r>
    </w:p>
    <w:p w14:paraId="030D2C88" w14:textId="77777777" w:rsidR="005451C2" w:rsidRPr="005451C2" w:rsidRDefault="005451C2" w:rsidP="005451C2">
      <w:pPr>
        <w:rPr>
          <w:rtl/>
        </w:rPr>
      </w:pPr>
      <w:bookmarkStart w:id="801" w:name="_ETM_Q1_2701594"/>
      <w:bookmarkStart w:id="802" w:name="_ETM_Q1_2701691"/>
      <w:bookmarkEnd w:id="801"/>
      <w:bookmarkEnd w:id="802"/>
    </w:p>
    <w:p w14:paraId="2B7218AD" w14:textId="77777777" w:rsidR="005451C2" w:rsidRPr="005451C2" w:rsidRDefault="005451C2" w:rsidP="005451C2">
      <w:pPr>
        <w:pStyle w:val="af6"/>
        <w:keepNext/>
        <w:rPr>
          <w:rtl/>
        </w:rPr>
      </w:pPr>
      <w:bookmarkStart w:id="803" w:name="ET_yor_6358_328"/>
      <w:r w:rsidRPr="005451C2">
        <w:rPr>
          <w:rStyle w:val="TagStyle"/>
          <w:rtl/>
        </w:rPr>
        <w:t xml:space="preserve"> &lt;&lt; יור &gt;&gt; </w:t>
      </w:r>
      <w:r w:rsidRPr="005451C2">
        <w:rPr>
          <w:rtl/>
        </w:rPr>
        <w:t>היו"ר צביקה פוגל:</w:t>
      </w:r>
      <w:r w:rsidRPr="005451C2">
        <w:rPr>
          <w:rStyle w:val="TagStyle"/>
          <w:rtl/>
        </w:rPr>
        <w:t xml:space="preserve"> &lt;&lt; יור &gt;&gt;</w:t>
      </w:r>
      <w:r w:rsidRPr="005451C2">
        <w:rPr>
          <w:rtl/>
        </w:rPr>
        <w:t xml:space="preserve">   </w:t>
      </w:r>
      <w:bookmarkEnd w:id="803"/>
    </w:p>
    <w:p w14:paraId="53297253" w14:textId="77777777" w:rsidR="005451C2" w:rsidRPr="005451C2" w:rsidRDefault="005451C2" w:rsidP="005451C2">
      <w:pPr>
        <w:pStyle w:val="KeepWithNext"/>
        <w:rPr>
          <w:rtl/>
        </w:rPr>
      </w:pPr>
    </w:p>
    <w:p w14:paraId="7813C3F3" w14:textId="77777777" w:rsidR="005451C2" w:rsidRPr="005451C2" w:rsidRDefault="005451C2" w:rsidP="005451C2">
      <w:pPr>
        <w:rPr>
          <w:rtl/>
        </w:rPr>
      </w:pPr>
      <w:bookmarkStart w:id="804" w:name="_ETM_Q1_2698797"/>
      <w:bookmarkEnd w:id="804"/>
      <w:r w:rsidRPr="005451C2">
        <w:rPr>
          <w:rFonts w:hint="cs"/>
          <w:rtl/>
        </w:rPr>
        <w:t xml:space="preserve">לא, </w:t>
      </w:r>
      <w:r w:rsidRPr="005451C2">
        <w:rPr>
          <w:rtl/>
        </w:rPr>
        <w:t>זה לא הדיון</w:t>
      </w:r>
      <w:r w:rsidR="00C013B3" w:rsidRPr="005451C2">
        <w:rPr>
          <w:rtl/>
        </w:rPr>
        <w:t xml:space="preserve"> עכשיו</w:t>
      </w:r>
      <w:r w:rsidRPr="005451C2">
        <w:rPr>
          <w:rFonts w:hint="cs"/>
          <w:rtl/>
        </w:rPr>
        <w:t>.</w:t>
      </w:r>
      <w:r w:rsidR="00C013B3" w:rsidRPr="005451C2">
        <w:rPr>
          <w:rtl/>
        </w:rPr>
        <w:t xml:space="preserve"> </w:t>
      </w:r>
    </w:p>
    <w:p w14:paraId="29512D67" w14:textId="77777777" w:rsidR="005451C2" w:rsidRPr="005451C2" w:rsidRDefault="005451C2" w:rsidP="005451C2">
      <w:pPr>
        <w:rPr>
          <w:rtl/>
        </w:rPr>
      </w:pPr>
      <w:bookmarkStart w:id="805" w:name="_ETM_Q1_2699895"/>
      <w:bookmarkStart w:id="806" w:name="_ETM_Q1_2699963"/>
      <w:bookmarkStart w:id="807" w:name="_ETM_Q1_2699815"/>
      <w:bookmarkEnd w:id="805"/>
      <w:bookmarkEnd w:id="806"/>
      <w:bookmarkEnd w:id="807"/>
    </w:p>
    <w:p w14:paraId="2A478017" w14:textId="77777777" w:rsidR="005451C2" w:rsidRPr="005451C2" w:rsidRDefault="005451C2" w:rsidP="005451C2">
      <w:pPr>
        <w:pStyle w:val="a4"/>
        <w:keepNext/>
        <w:rPr>
          <w:rtl/>
        </w:rPr>
      </w:pPr>
      <w:bookmarkStart w:id="808" w:name="ET_speaker_6352_329"/>
      <w:r w:rsidRPr="005451C2">
        <w:rPr>
          <w:rStyle w:val="TagStyle"/>
          <w:rtl/>
        </w:rPr>
        <w:t xml:space="preserve"> &lt;&lt; דובר &gt;&gt; </w:t>
      </w:r>
      <w:r w:rsidRPr="005451C2">
        <w:rPr>
          <w:rtl/>
        </w:rPr>
        <w:t>אלמוג כהן (עוצמה יהודית):</w:t>
      </w:r>
      <w:r w:rsidRPr="005451C2">
        <w:rPr>
          <w:rStyle w:val="TagStyle"/>
          <w:rtl/>
        </w:rPr>
        <w:t xml:space="preserve"> &lt;&lt; דובר &gt;&gt;</w:t>
      </w:r>
      <w:r w:rsidRPr="005451C2">
        <w:rPr>
          <w:rtl/>
        </w:rPr>
        <w:t xml:space="preserve">   </w:t>
      </w:r>
      <w:bookmarkEnd w:id="808"/>
    </w:p>
    <w:p w14:paraId="1409CAA0" w14:textId="77777777" w:rsidR="005451C2" w:rsidRPr="005451C2" w:rsidRDefault="005451C2" w:rsidP="005451C2">
      <w:pPr>
        <w:pStyle w:val="KeepWithNext"/>
        <w:rPr>
          <w:rtl/>
        </w:rPr>
      </w:pPr>
    </w:p>
    <w:p w14:paraId="56AF0E8D" w14:textId="77777777" w:rsidR="005451C2" w:rsidRPr="005451C2" w:rsidRDefault="005451C2" w:rsidP="005451C2">
      <w:pPr>
        <w:rPr>
          <w:rtl/>
        </w:rPr>
      </w:pPr>
      <w:bookmarkStart w:id="809" w:name="_ETM_Q1_2700463"/>
      <w:bookmarkStart w:id="810" w:name="_ETM_Q1_2700500"/>
      <w:bookmarkStart w:id="811" w:name="_ETM_Q1_2700071"/>
      <w:bookmarkStart w:id="812" w:name="_ETM_Q1_2700157"/>
      <w:bookmarkEnd w:id="809"/>
      <w:bookmarkEnd w:id="810"/>
      <w:bookmarkEnd w:id="811"/>
      <w:bookmarkEnd w:id="812"/>
      <w:r w:rsidRPr="005451C2">
        <w:rPr>
          <w:rtl/>
        </w:rPr>
        <w:t>אדוני היושב</w:t>
      </w:r>
      <w:r w:rsidRPr="005451C2">
        <w:rPr>
          <w:rFonts w:hint="cs"/>
          <w:rtl/>
        </w:rPr>
        <w:t>-</w:t>
      </w:r>
      <w:r w:rsidR="00C013B3" w:rsidRPr="005451C2">
        <w:rPr>
          <w:rtl/>
        </w:rPr>
        <w:t xml:space="preserve">ראש, </w:t>
      </w:r>
      <w:r w:rsidRPr="005451C2">
        <w:rPr>
          <w:rFonts w:hint="cs"/>
          <w:rtl/>
        </w:rPr>
        <w:t xml:space="preserve">אני </w:t>
      </w:r>
      <w:bookmarkStart w:id="813" w:name="_ETM_Q1_2699839"/>
      <w:bookmarkEnd w:id="813"/>
      <w:r w:rsidRPr="005451C2">
        <w:rPr>
          <w:rFonts w:hint="cs"/>
          <w:rtl/>
        </w:rPr>
        <w:t>אומר ש</w:t>
      </w:r>
      <w:r w:rsidR="00C013B3" w:rsidRPr="005451C2">
        <w:rPr>
          <w:rtl/>
        </w:rPr>
        <w:t xml:space="preserve">מי שנכנס </w:t>
      </w:r>
      <w:r w:rsidRPr="005451C2">
        <w:rPr>
          <w:rFonts w:hint="cs"/>
          <w:rtl/>
        </w:rPr>
        <w:t xml:space="preserve">כבר </w:t>
      </w:r>
      <w:r w:rsidR="00C013B3" w:rsidRPr="005451C2">
        <w:rPr>
          <w:rtl/>
        </w:rPr>
        <w:t xml:space="preserve">יודע שהוא מסכן את חייו. </w:t>
      </w:r>
    </w:p>
    <w:p w14:paraId="14CE1A6E" w14:textId="77777777" w:rsidR="005451C2" w:rsidRPr="005451C2" w:rsidRDefault="005451C2" w:rsidP="005451C2">
      <w:pPr>
        <w:rPr>
          <w:rtl/>
        </w:rPr>
      </w:pPr>
      <w:bookmarkStart w:id="814" w:name="_ETM_Q1_2705894"/>
      <w:bookmarkStart w:id="815" w:name="_ETM_Q1_2705973"/>
      <w:bookmarkEnd w:id="814"/>
      <w:bookmarkEnd w:id="815"/>
    </w:p>
    <w:p w14:paraId="41D8B452" w14:textId="77777777" w:rsidR="005451C2" w:rsidRPr="005451C2" w:rsidRDefault="005451C2" w:rsidP="005451C2">
      <w:pPr>
        <w:pStyle w:val="af6"/>
        <w:keepNext/>
        <w:rPr>
          <w:rtl/>
        </w:rPr>
      </w:pPr>
      <w:bookmarkStart w:id="816" w:name="ET_yor_6358_330"/>
      <w:r w:rsidRPr="005451C2">
        <w:rPr>
          <w:rStyle w:val="TagStyle"/>
          <w:rtl/>
        </w:rPr>
        <w:t xml:space="preserve"> &lt;&lt; יור &gt;&gt; </w:t>
      </w:r>
      <w:r w:rsidRPr="005451C2">
        <w:rPr>
          <w:rtl/>
        </w:rPr>
        <w:t>היו"ר צביקה פוגל:</w:t>
      </w:r>
      <w:r w:rsidRPr="005451C2">
        <w:rPr>
          <w:rStyle w:val="TagStyle"/>
          <w:rtl/>
        </w:rPr>
        <w:t xml:space="preserve"> &lt;&lt; יור &gt;&gt;</w:t>
      </w:r>
      <w:r w:rsidRPr="005451C2">
        <w:rPr>
          <w:rtl/>
        </w:rPr>
        <w:t xml:space="preserve">   </w:t>
      </w:r>
      <w:bookmarkEnd w:id="816"/>
    </w:p>
    <w:p w14:paraId="318A76C5" w14:textId="77777777" w:rsidR="005451C2" w:rsidRPr="005451C2" w:rsidRDefault="005451C2" w:rsidP="005451C2">
      <w:pPr>
        <w:pStyle w:val="KeepWithNext"/>
        <w:rPr>
          <w:rtl/>
        </w:rPr>
      </w:pPr>
    </w:p>
    <w:p w14:paraId="27FB3A43" w14:textId="77777777" w:rsidR="005451C2" w:rsidRDefault="00C013B3" w:rsidP="005451C2">
      <w:pPr>
        <w:rPr>
          <w:rtl/>
        </w:rPr>
      </w:pPr>
      <w:bookmarkStart w:id="817" w:name="_ETM_Q1_2708524"/>
      <w:bookmarkStart w:id="818" w:name="_ETM_Q1_2706709"/>
      <w:bookmarkStart w:id="819" w:name="_ETM_Q1_2706787"/>
      <w:bookmarkEnd w:id="817"/>
      <w:bookmarkEnd w:id="818"/>
      <w:bookmarkEnd w:id="819"/>
      <w:r w:rsidRPr="005451C2">
        <w:rPr>
          <w:rtl/>
        </w:rPr>
        <w:t>לכן ההגדרה היא</w:t>
      </w:r>
      <w:r w:rsidR="005451C2" w:rsidRPr="005451C2">
        <w:rPr>
          <w:rFonts w:hint="cs"/>
          <w:rtl/>
        </w:rPr>
        <w:t xml:space="preserve"> </w:t>
      </w:r>
      <w:r w:rsidRPr="005451C2">
        <w:rPr>
          <w:rtl/>
        </w:rPr>
        <w:t xml:space="preserve">שטחי </w:t>
      </w:r>
      <w:r w:rsidRPr="00D539EC">
        <w:rPr>
          <w:rtl/>
        </w:rPr>
        <w:t>אש, לא מה שמסומן כשטחי אש</w:t>
      </w:r>
      <w:r w:rsidR="005451C2" w:rsidRPr="00D539EC">
        <w:rPr>
          <w:rFonts w:hint="cs"/>
          <w:rtl/>
        </w:rPr>
        <w:t>.</w:t>
      </w:r>
      <w:r w:rsidRPr="00D539EC">
        <w:rPr>
          <w:rtl/>
        </w:rPr>
        <w:t xml:space="preserve"> כתוב שטחי אש וזו הגדרה מספיק רחבה עבורנו. זה הכ</w:t>
      </w:r>
      <w:r w:rsidR="005451C2" w:rsidRPr="00D539EC">
        <w:rPr>
          <w:rFonts w:hint="cs"/>
          <w:rtl/>
        </w:rPr>
        <w:t>ו</w:t>
      </w:r>
      <w:r w:rsidRPr="00D539EC">
        <w:rPr>
          <w:rtl/>
        </w:rPr>
        <w:t>ל</w:t>
      </w:r>
      <w:r w:rsidR="005451C2" w:rsidRPr="00D539EC">
        <w:rPr>
          <w:rFonts w:hint="cs"/>
          <w:rtl/>
        </w:rPr>
        <w:t>.</w:t>
      </w:r>
      <w:r w:rsidRPr="00D539EC">
        <w:rPr>
          <w:rtl/>
        </w:rPr>
        <w:t xml:space="preserve"> בוא ננצל את הרוחב שהיריעה</w:t>
      </w:r>
      <w:r w:rsidRPr="005451C2">
        <w:rPr>
          <w:rtl/>
        </w:rPr>
        <w:t xml:space="preserve"> הזאת מאפשרת לנו</w:t>
      </w:r>
      <w:r w:rsidR="005451C2" w:rsidRPr="005451C2">
        <w:rPr>
          <w:rFonts w:hint="cs"/>
          <w:rtl/>
        </w:rPr>
        <w:t>.</w:t>
      </w:r>
      <w:r w:rsidRPr="005451C2">
        <w:rPr>
          <w:rtl/>
        </w:rPr>
        <w:t xml:space="preserve"> בבקשה,</w:t>
      </w:r>
      <w:r w:rsidR="005451C2">
        <w:rPr>
          <w:rFonts w:hint="cs"/>
          <w:rtl/>
        </w:rPr>
        <w:t xml:space="preserve"> רלי.</w:t>
      </w:r>
    </w:p>
    <w:p w14:paraId="6BF6D5E2" w14:textId="77777777" w:rsidR="005451C2" w:rsidRDefault="005451C2" w:rsidP="005451C2">
      <w:pPr>
        <w:rPr>
          <w:rtl/>
        </w:rPr>
      </w:pPr>
      <w:bookmarkStart w:id="820" w:name="_ETM_Q1_2720308"/>
      <w:bookmarkStart w:id="821" w:name="_ETM_Q1_2720429"/>
      <w:bookmarkEnd w:id="820"/>
      <w:bookmarkEnd w:id="821"/>
    </w:p>
    <w:p w14:paraId="77782C1F" w14:textId="7D811320" w:rsidR="005451C2" w:rsidRDefault="005451C2" w:rsidP="00B460D9">
      <w:pPr>
        <w:pStyle w:val="af9"/>
        <w:keepNext/>
        <w:rPr>
          <w:rtl/>
        </w:rPr>
      </w:pPr>
      <w:bookmarkStart w:id="822" w:name="ET_guest_918621_331"/>
      <w:r w:rsidRPr="005451C2">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5451C2">
        <w:rPr>
          <w:rStyle w:val="TagStyle"/>
          <w:rtl/>
        </w:rPr>
        <w:t xml:space="preserve"> &lt;&lt; אורח &gt;&gt;</w:t>
      </w:r>
      <w:r>
        <w:rPr>
          <w:rtl/>
        </w:rPr>
        <w:t xml:space="preserve">   </w:t>
      </w:r>
      <w:bookmarkEnd w:id="822"/>
    </w:p>
    <w:p w14:paraId="58418630" w14:textId="77777777" w:rsidR="005451C2" w:rsidRDefault="005451C2" w:rsidP="005451C2">
      <w:pPr>
        <w:pStyle w:val="KeepWithNext"/>
        <w:rPr>
          <w:rtl/>
        </w:rPr>
      </w:pPr>
    </w:p>
    <w:p w14:paraId="64C5D30D" w14:textId="77777777" w:rsidR="005451C2" w:rsidRDefault="005451C2" w:rsidP="005451C2">
      <w:pPr>
        <w:rPr>
          <w:rtl/>
        </w:rPr>
      </w:pPr>
      <w:bookmarkStart w:id="823" w:name="_ETM_Q1_2723563"/>
      <w:bookmarkStart w:id="824" w:name="_ETM_Q1_2723667"/>
      <w:bookmarkStart w:id="825" w:name="_ETM_Q1_2721011"/>
      <w:bookmarkStart w:id="826" w:name="_ETM_Q1_2721115"/>
      <w:bookmarkEnd w:id="823"/>
      <w:bookmarkEnd w:id="824"/>
      <w:bookmarkEnd w:id="825"/>
      <w:bookmarkEnd w:id="826"/>
      <w:r>
        <w:rPr>
          <w:rFonts w:hint="cs"/>
          <w:rtl/>
        </w:rPr>
        <w:t>עד</w:t>
      </w:r>
      <w:r w:rsidR="00C013B3" w:rsidRPr="005451C2">
        <w:rPr>
          <w:rtl/>
        </w:rPr>
        <w:t xml:space="preserve"> כאן. </w:t>
      </w:r>
      <w:r>
        <w:rPr>
          <w:rFonts w:hint="cs"/>
          <w:rtl/>
        </w:rPr>
        <w:t xml:space="preserve">תודה. </w:t>
      </w:r>
    </w:p>
    <w:p w14:paraId="143E7DFB" w14:textId="77777777" w:rsidR="005451C2" w:rsidRDefault="005451C2" w:rsidP="005451C2">
      <w:pPr>
        <w:rPr>
          <w:rtl/>
        </w:rPr>
      </w:pPr>
      <w:bookmarkStart w:id="827" w:name="_ETM_Q1_2719380"/>
      <w:bookmarkStart w:id="828" w:name="_ETM_Q1_2719463"/>
      <w:bookmarkStart w:id="829" w:name="_ETM_Q1_2724481"/>
      <w:bookmarkEnd w:id="827"/>
      <w:bookmarkEnd w:id="828"/>
      <w:bookmarkEnd w:id="829"/>
    </w:p>
    <w:p w14:paraId="3C73BB02" w14:textId="77777777" w:rsidR="005451C2" w:rsidRDefault="005451C2" w:rsidP="005451C2">
      <w:pPr>
        <w:pStyle w:val="af9"/>
        <w:keepNext/>
        <w:rPr>
          <w:rtl/>
        </w:rPr>
      </w:pPr>
      <w:bookmarkStart w:id="830" w:name="ET_guest_שפרה_שחר__332"/>
      <w:r w:rsidRPr="005451C2">
        <w:rPr>
          <w:rStyle w:val="TagStyle"/>
          <w:rtl/>
        </w:rPr>
        <w:t xml:space="preserve"> &lt;&lt; אורח &gt;&gt; </w:t>
      </w:r>
      <w:r>
        <w:rPr>
          <w:rtl/>
        </w:rPr>
        <w:t>שפרה שחר:</w:t>
      </w:r>
      <w:r w:rsidRPr="005451C2">
        <w:rPr>
          <w:rStyle w:val="TagStyle"/>
          <w:rtl/>
        </w:rPr>
        <w:t xml:space="preserve"> &lt;&lt; אורח &gt;&gt;</w:t>
      </w:r>
      <w:r>
        <w:rPr>
          <w:rtl/>
        </w:rPr>
        <w:t xml:space="preserve">   </w:t>
      </w:r>
      <w:bookmarkEnd w:id="830"/>
    </w:p>
    <w:p w14:paraId="3EDA17BD" w14:textId="77777777" w:rsidR="005451C2" w:rsidRDefault="005451C2" w:rsidP="005451C2">
      <w:pPr>
        <w:pStyle w:val="KeepWithNext"/>
        <w:rPr>
          <w:rtl/>
        </w:rPr>
      </w:pPr>
    </w:p>
    <w:p w14:paraId="4FCD8999" w14:textId="77777777" w:rsidR="005451C2" w:rsidRDefault="00C013B3" w:rsidP="005451C2">
      <w:pPr>
        <w:rPr>
          <w:rtl/>
        </w:rPr>
      </w:pPr>
      <w:bookmarkStart w:id="831" w:name="_ETM_Q1_2725231"/>
      <w:bookmarkStart w:id="832" w:name="_ETM_Q1_2725305"/>
      <w:bookmarkStart w:id="833" w:name="_ETM_Q1_2719748"/>
      <w:bookmarkStart w:id="834" w:name="_ETM_Q1_2719829"/>
      <w:bookmarkEnd w:id="831"/>
      <w:bookmarkEnd w:id="832"/>
      <w:bookmarkEnd w:id="833"/>
      <w:bookmarkEnd w:id="834"/>
      <w:r w:rsidRPr="005451C2">
        <w:rPr>
          <w:rtl/>
        </w:rPr>
        <w:t xml:space="preserve">אבל האם יש מספיק מאבטחים? </w:t>
      </w:r>
    </w:p>
    <w:p w14:paraId="1B24878E" w14:textId="77777777" w:rsidR="005451C2" w:rsidRDefault="005451C2" w:rsidP="005451C2">
      <w:pPr>
        <w:rPr>
          <w:rtl/>
        </w:rPr>
      </w:pPr>
      <w:bookmarkStart w:id="835" w:name="_ETM_Q1_2725182"/>
      <w:bookmarkStart w:id="836" w:name="_ETM_Q1_2725254"/>
      <w:bookmarkEnd w:id="835"/>
      <w:bookmarkEnd w:id="836"/>
    </w:p>
    <w:p w14:paraId="63710550" w14:textId="77777777" w:rsidR="005451C2" w:rsidRDefault="005451C2" w:rsidP="005451C2">
      <w:pPr>
        <w:pStyle w:val="af6"/>
        <w:keepNext/>
        <w:rPr>
          <w:rtl/>
        </w:rPr>
      </w:pPr>
      <w:r w:rsidRPr="005451C2">
        <w:rPr>
          <w:rStyle w:val="TagStyle"/>
          <w:rtl/>
        </w:rPr>
        <w:t xml:space="preserve"> &lt;&lt; יור &gt;&gt; </w:t>
      </w:r>
      <w:r>
        <w:rPr>
          <w:rtl/>
        </w:rPr>
        <w:t>היו"ר צביקה פוגל:</w:t>
      </w:r>
      <w:r w:rsidRPr="005451C2">
        <w:rPr>
          <w:rStyle w:val="TagStyle"/>
          <w:rtl/>
        </w:rPr>
        <w:t xml:space="preserve"> &lt;&lt; יור &gt;&gt;</w:t>
      </w:r>
      <w:r>
        <w:rPr>
          <w:rtl/>
        </w:rPr>
        <w:t xml:space="preserve">   </w:t>
      </w:r>
    </w:p>
    <w:p w14:paraId="01E5A6C8" w14:textId="77777777" w:rsidR="005451C2" w:rsidRDefault="005451C2" w:rsidP="005451C2">
      <w:pPr>
        <w:pStyle w:val="KeepWithNext"/>
        <w:rPr>
          <w:rtl/>
        </w:rPr>
      </w:pPr>
    </w:p>
    <w:p w14:paraId="623BFC87" w14:textId="77777777" w:rsidR="005451C2" w:rsidRDefault="005451C2" w:rsidP="005451C2">
      <w:pPr>
        <w:rPr>
          <w:rtl/>
        </w:rPr>
      </w:pPr>
      <w:bookmarkStart w:id="837" w:name="_ETM_Q1_2726853"/>
      <w:bookmarkStart w:id="838" w:name="_ETM_Q1_2725343"/>
      <w:bookmarkStart w:id="839" w:name="_ETM_Q1_2725407"/>
      <w:bookmarkEnd w:id="837"/>
      <w:bookmarkEnd w:id="838"/>
      <w:bookmarkEnd w:id="839"/>
      <w:r>
        <w:rPr>
          <w:rtl/>
        </w:rPr>
        <w:t>זה לא הדיון עכשיו</w:t>
      </w:r>
      <w:r>
        <w:rPr>
          <w:rFonts w:hint="cs"/>
          <w:rtl/>
        </w:rPr>
        <w:t>,</w:t>
      </w:r>
      <w:r w:rsidR="00C013B3" w:rsidRPr="005451C2">
        <w:rPr>
          <w:rtl/>
        </w:rPr>
        <w:t xml:space="preserve"> סליחה</w:t>
      </w:r>
      <w:r>
        <w:rPr>
          <w:rFonts w:hint="cs"/>
          <w:rtl/>
        </w:rPr>
        <w:t>.</w:t>
      </w:r>
      <w:r w:rsidR="00C013B3" w:rsidRPr="00C013B3">
        <w:rPr>
          <w:rtl/>
        </w:rPr>
        <w:t xml:space="preserve"> זה לא הדיון</w:t>
      </w:r>
      <w:r>
        <w:rPr>
          <w:rFonts w:hint="cs"/>
          <w:rtl/>
        </w:rPr>
        <w:t>.</w:t>
      </w:r>
      <w:r w:rsidR="00C013B3" w:rsidRPr="00C013B3">
        <w:rPr>
          <w:rtl/>
        </w:rPr>
        <w:t xml:space="preserve"> אנחנו דנים בהצעת חוק מאוד מאוד ספציפית ומאוד מאוד ברורה, לפחות לטעמי</w:t>
      </w:r>
      <w:r>
        <w:rPr>
          <w:rFonts w:hint="cs"/>
          <w:rtl/>
        </w:rPr>
        <w:t>,</w:t>
      </w:r>
      <w:r w:rsidR="00C013B3" w:rsidRPr="00C013B3">
        <w:rPr>
          <w:rtl/>
        </w:rPr>
        <w:t xml:space="preserve"> גם מאוד מאוד ממוקדת, גם נותנת פתרון למשהו מסוים שרצינו לתת לו מענה. לא להיכנס לתחומים שהם לא באחריותנו. עוד מישהו</w:t>
      </w:r>
      <w:r>
        <w:rPr>
          <w:rFonts w:hint="cs"/>
          <w:rtl/>
        </w:rPr>
        <w:t>?</w:t>
      </w:r>
      <w:r w:rsidR="00C013B3" w:rsidRPr="00C013B3">
        <w:rPr>
          <w:rtl/>
        </w:rPr>
        <w:t xml:space="preserve"> נציגי משרד המשפטים</w:t>
      </w:r>
      <w:r>
        <w:rPr>
          <w:rFonts w:hint="cs"/>
          <w:rtl/>
        </w:rPr>
        <w:t>?</w:t>
      </w:r>
      <w:r w:rsidR="00C013B3" w:rsidRPr="00C013B3">
        <w:rPr>
          <w:rtl/>
        </w:rPr>
        <w:t xml:space="preserve"> פרקליטות</w:t>
      </w:r>
      <w:r>
        <w:rPr>
          <w:rFonts w:hint="cs"/>
          <w:rtl/>
        </w:rPr>
        <w:t>?</w:t>
      </w:r>
      <w:r w:rsidR="00C013B3" w:rsidRPr="00C013B3">
        <w:rPr>
          <w:rtl/>
        </w:rPr>
        <w:t xml:space="preserve"> </w:t>
      </w:r>
    </w:p>
    <w:p w14:paraId="3253B7E3" w14:textId="77777777" w:rsidR="005451C2" w:rsidRDefault="005451C2" w:rsidP="005451C2">
      <w:pPr>
        <w:rPr>
          <w:rtl/>
        </w:rPr>
      </w:pPr>
    </w:p>
    <w:p w14:paraId="50C25F13" w14:textId="77777777" w:rsidR="005451C2" w:rsidRDefault="005451C2" w:rsidP="005451C2">
      <w:pPr>
        <w:pStyle w:val="af9"/>
        <w:keepNext/>
        <w:rPr>
          <w:rtl/>
        </w:rPr>
      </w:pPr>
      <w:bookmarkStart w:id="840" w:name="ET_guest_881458_334"/>
      <w:r w:rsidRPr="005451C2">
        <w:rPr>
          <w:rStyle w:val="TagStyle"/>
          <w:rtl/>
        </w:rPr>
        <w:t xml:space="preserve"> &lt;&lt; אורח &gt;&gt; </w:t>
      </w:r>
      <w:r>
        <w:rPr>
          <w:rtl/>
        </w:rPr>
        <w:t>לילך וגנר:</w:t>
      </w:r>
      <w:r w:rsidRPr="005451C2">
        <w:rPr>
          <w:rStyle w:val="TagStyle"/>
          <w:rtl/>
        </w:rPr>
        <w:t xml:space="preserve"> &lt;&lt; אורח &gt;&gt;</w:t>
      </w:r>
      <w:r>
        <w:rPr>
          <w:rtl/>
        </w:rPr>
        <w:t xml:space="preserve">   </w:t>
      </w:r>
      <w:bookmarkEnd w:id="840"/>
    </w:p>
    <w:p w14:paraId="4BC62D0D" w14:textId="77777777" w:rsidR="005451C2" w:rsidRDefault="005451C2" w:rsidP="005451C2">
      <w:pPr>
        <w:pStyle w:val="KeepWithNext"/>
        <w:rPr>
          <w:rtl/>
        </w:rPr>
      </w:pPr>
    </w:p>
    <w:p w14:paraId="0CBB1AB3" w14:textId="0CC42953" w:rsidR="00C013B3" w:rsidRDefault="005451C2" w:rsidP="005451C2">
      <w:pPr>
        <w:rPr>
          <w:rtl/>
        </w:rPr>
      </w:pPr>
      <w:bookmarkStart w:id="841" w:name="_ETM_Q1_2750818"/>
      <w:bookmarkStart w:id="842" w:name="_ETM_Q1_2751018"/>
      <w:bookmarkEnd w:id="841"/>
      <w:bookmarkEnd w:id="842"/>
      <w:r>
        <w:rPr>
          <w:rFonts w:hint="cs"/>
          <w:rtl/>
        </w:rPr>
        <w:t xml:space="preserve">אני </w:t>
      </w:r>
      <w:r w:rsidR="00C013B3" w:rsidRPr="00C013B3">
        <w:rPr>
          <w:rtl/>
        </w:rPr>
        <w:t>מ</w:t>
      </w:r>
      <w:r>
        <w:rPr>
          <w:rFonts w:hint="cs"/>
          <w:rtl/>
        </w:rPr>
        <w:t>מ</w:t>
      </w:r>
      <w:r>
        <w:rPr>
          <w:rtl/>
        </w:rPr>
        <w:t>שרד המשפטים</w:t>
      </w:r>
      <w:r>
        <w:rPr>
          <w:rFonts w:hint="cs"/>
          <w:rtl/>
        </w:rPr>
        <w:t>.</w:t>
      </w:r>
      <w:r w:rsidR="00C013B3" w:rsidRPr="00C013B3">
        <w:rPr>
          <w:rtl/>
        </w:rPr>
        <w:t xml:space="preserve"> אנחנו קצת </w:t>
      </w:r>
      <w:r>
        <w:rPr>
          <w:rFonts w:hint="cs"/>
          <w:rtl/>
        </w:rPr>
        <w:t>ה</w:t>
      </w:r>
      <w:r w:rsidR="00C013B3" w:rsidRPr="00C013B3">
        <w:rPr>
          <w:rtl/>
        </w:rPr>
        <w:t>ופ</w:t>
      </w:r>
      <w:r>
        <w:rPr>
          <w:rFonts w:hint="cs"/>
          <w:rtl/>
        </w:rPr>
        <w:t xml:space="preserve">תענו על </w:t>
      </w:r>
      <w:r w:rsidR="00C013B3" w:rsidRPr="00C013B3">
        <w:rPr>
          <w:rtl/>
        </w:rPr>
        <w:t>הדיון</w:t>
      </w:r>
      <w:r>
        <w:rPr>
          <w:rFonts w:hint="cs"/>
          <w:rtl/>
        </w:rPr>
        <w:t>,</w:t>
      </w:r>
      <w:r w:rsidR="00C013B3" w:rsidRPr="00C013B3">
        <w:rPr>
          <w:rtl/>
        </w:rPr>
        <w:t xml:space="preserve"> כי כמו כל נציגי הממשלה שנמצאים פה </w:t>
      </w:r>
      <w:r>
        <w:rPr>
          <w:rFonts w:hint="cs"/>
          <w:rtl/>
        </w:rPr>
        <w:t xml:space="preserve">אנחנו </w:t>
      </w:r>
      <w:bookmarkStart w:id="843" w:name="_ETM_Q1_2758985"/>
      <w:bookmarkEnd w:id="843"/>
      <w:r w:rsidR="00C013B3" w:rsidRPr="00C013B3">
        <w:rPr>
          <w:rtl/>
        </w:rPr>
        <w:t xml:space="preserve">כפופים להחלטה של ועדת שרים </w:t>
      </w:r>
      <w:r w:rsidR="00D539EC">
        <w:rPr>
          <w:rFonts w:hint="cs"/>
          <w:rtl/>
        </w:rPr>
        <w:t>ל</w:t>
      </w:r>
      <w:r w:rsidR="00C013B3" w:rsidRPr="00C013B3">
        <w:rPr>
          <w:rtl/>
        </w:rPr>
        <w:t>חקיקה</w:t>
      </w:r>
      <w:r>
        <w:rPr>
          <w:rFonts w:hint="cs"/>
          <w:rtl/>
        </w:rPr>
        <w:t>,</w:t>
      </w:r>
      <w:r w:rsidR="00C013B3" w:rsidRPr="00C013B3">
        <w:rPr>
          <w:rtl/>
        </w:rPr>
        <w:t xml:space="preserve"> שביקשה שיתקיים דיון מקצועי בטרם הנושא יעלה לדיון</w:t>
      </w:r>
      <w:r>
        <w:rPr>
          <w:rFonts w:hint="cs"/>
          <w:rtl/>
        </w:rPr>
        <w:t>.</w:t>
      </w:r>
      <w:r>
        <w:rPr>
          <w:rtl/>
        </w:rPr>
        <w:t xml:space="preserve"> בדיון מקצועי</w:t>
      </w:r>
      <w:r w:rsidR="00C013B3" w:rsidRPr="00C013B3">
        <w:rPr>
          <w:rtl/>
        </w:rPr>
        <w:t xml:space="preserve"> כל הרעיון היה לשמוע את העמדות של הגופים הר</w:t>
      </w:r>
      <w:r>
        <w:rPr>
          <w:rFonts w:hint="cs"/>
          <w:rtl/>
        </w:rPr>
        <w:t>לוו</w:t>
      </w:r>
      <w:r w:rsidR="00C013B3" w:rsidRPr="00C013B3">
        <w:rPr>
          <w:rtl/>
        </w:rPr>
        <w:t>נטיים ולראות מה הבעיות שעולות מהשטח בהקשר של גנ</w:t>
      </w:r>
      <w:r>
        <w:rPr>
          <w:rtl/>
        </w:rPr>
        <w:t>בות נשק</w:t>
      </w:r>
      <w:r>
        <w:rPr>
          <w:rFonts w:hint="cs"/>
          <w:rtl/>
        </w:rPr>
        <w:t xml:space="preserve"> ומה החסרים.</w:t>
      </w:r>
    </w:p>
    <w:p w14:paraId="00FC09BE" w14:textId="77777777" w:rsidR="005451C2" w:rsidRDefault="005451C2" w:rsidP="005451C2">
      <w:pPr>
        <w:rPr>
          <w:rtl/>
        </w:rPr>
      </w:pPr>
      <w:bookmarkStart w:id="844" w:name="_ETM_Q1_2775179"/>
      <w:bookmarkStart w:id="845" w:name="_ETM_Q1_2775271"/>
      <w:bookmarkEnd w:id="844"/>
      <w:bookmarkEnd w:id="845"/>
    </w:p>
    <w:p w14:paraId="600E60CA" w14:textId="77777777" w:rsidR="005451C2" w:rsidRDefault="005451C2" w:rsidP="005451C2">
      <w:pPr>
        <w:pStyle w:val="af6"/>
        <w:keepNext/>
        <w:rPr>
          <w:rtl/>
        </w:rPr>
      </w:pPr>
      <w:r w:rsidRPr="005451C2">
        <w:rPr>
          <w:rStyle w:val="TagStyle"/>
          <w:rtl/>
        </w:rPr>
        <w:t xml:space="preserve"> &lt;&lt; יור &gt;&gt; </w:t>
      </w:r>
      <w:r>
        <w:rPr>
          <w:rtl/>
        </w:rPr>
        <w:t>היו"ר צביקה פוגל:</w:t>
      </w:r>
      <w:r w:rsidRPr="005451C2">
        <w:rPr>
          <w:rStyle w:val="TagStyle"/>
          <w:rtl/>
        </w:rPr>
        <w:t xml:space="preserve"> &lt;&lt; יור &gt;&gt;</w:t>
      </w:r>
      <w:r>
        <w:rPr>
          <w:rtl/>
        </w:rPr>
        <w:t xml:space="preserve">   </w:t>
      </w:r>
    </w:p>
    <w:p w14:paraId="22A40A04" w14:textId="77777777" w:rsidR="005451C2" w:rsidRDefault="005451C2" w:rsidP="005451C2">
      <w:pPr>
        <w:pStyle w:val="KeepWithNext"/>
        <w:rPr>
          <w:rtl/>
        </w:rPr>
      </w:pPr>
    </w:p>
    <w:p w14:paraId="0A20F839" w14:textId="77777777" w:rsidR="005451C2" w:rsidRDefault="005451C2" w:rsidP="005451C2">
      <w:pPr>
        <w:rPr>
          <w:rtl/>
        </w:rPr>
      </w:pPr>
      <w:bookmarkStart w:id="846" w:name="_ETM_Q1_2776632"/>
      <w:bookmarkStart w:id="847" w:name="_ETM_Q1_2777996"/>
      <w:bookmarkStart w:id="848" w:name="_ETM_Q1_2778101"/>
      <w:bookmarkEnd w:id="846"/>
      <w:bookmarkEnd w:id="847"/>
      <w:bookmarkEnd w:id="848"/>
      <w:r>
        <w:rPr>
          <w:rtl/>
        </w:rPr>
        <w:t>וזה מה שאנ</w:t>
      </w:r>
      <w:r>
        <w:rPr>
          <w:rFonts w:hint="cs"/>
          <w:rtl/>
        </w:rPr>
        <w:t>י</w:t>
      </w:r>
      <w:r w:rsidR="00C013B3" w:rsidRPr="00C013B3">
        <w:rPr>
          <w:rtl/>
        </w:rPr>
        <w:t xml:space="preserve"> עוש</w:t>
      </w:r>
      <w:r>
        <w:rPr>
          <w:rFonts w:hint="cs"/>
          <w:rtl/>
        </w:rPr>
        <w:t>ה</w:t>
      </w:r>
      <w:r w:rsidR="00C013B3" w:rsidRPr="00C013B3">
        <w:rPr>
          <w:rtl/>
        </w:rPr>
        <w:t xml:space="preserve"> </w:t>
      </w:r>
      <w:r>
        <w:rPr>
          <w:rFonts w:hint="cs"/>
          <w:rtl/>
        </w:rPr>
        <w:t xml:space="preserve">פה </w:t>
      </w:r>
      <w:r w:rsidR="00C013B3" w:rsidRPr="00C013B3">
        <w:rPr>
          <w:rtl/>
        </w:rPr>
        <w:t xml:space="preserve">עכשיו. </w:t>
      </w:r>
    </w:p>
    <w:p w14:paraId="2DDF6219" w14:textId="77777777" w:rsidR="005451C2" w:rsidRDefault="005451C2" w:rsidP="005451C2">
      <w:pPr>
        <w:rPr>
          <w:rtl/>
        </w:rPr>
      </w:pPr>
      <w:bookmarkStart w:id="849" w:name="_ETM_Q1_2775704"/>
      <w:bookmarkStart w:id="850" w:name="_ETM_Q1_2775773"/>
      <w:bookmarkEnd w:id="849"/>
      <w:bookmarkEnd w:id="850"/>
    </w:p>
    <w:p w14:paraId="6DC3262E" w14:textId="77777777" w:rsidR="005451C2" w:rsidRDefault="005451C2" w:rsidP="005451C2">
      <w:pPr>
        <w:pStyle w:val="-"/>
        <w:keepNext/>
        <w:rPr>
          <w:rtl/>
        </w:rPr>
      </w:pPr>
      <w:bookmarkStart w:id="851" w:name="ET_speakercontinue_881458_336"/>
      <w:r w:rsidRPr="005451C2">
        <w:rPr>
          <w:rStyle w:val="TagStyle"/>
          <w:rtl/>
        </w:rPr>
        <w:t xml:space="preserve"> &lt;&lt; דובר_המשך &gt;&gt; </w:t>
      </w:r>
      <w:r>
        <w:rPr>
          <w:rtl/>
        </w:rPr>
        <w:t>לילך וגנר:</w:t>
      </w:r>
      <w:r w:rsidRPr="005451C2">
        <w:rPr>
          <w:rStyle w:val="TagStyle"/>
          <w:rtl/>
        </w:rPr>
        <w:t xml:space="preserve"> &lt;&lt; דובר_המשך &gt;&gt;</w:t>
      </w:r>
      <w:r>
        <w:rPr>
          <w:rtl/>
        </w:rPr>
        <w:t xml:space="preserve">   </w:t>
      </w:r>
      <w:bookmarkEnd w:id="851"/>
    </w:p>
    <w:p w14:paraId="729CAF64" w14:textId="77777777" w:rsidR="005451C2" w:rsidRDefault="005451C2" w:rsidP="005451C2">
      <w:pPr>
        <w:pStyle w:val="KeepWithNext"/>
        <w:rPr>
          <w:rtl/>
        </w:rPr>
      </w:pPr>
    </w:p>
    <w:p w14:paraId="000172C3" w14:textId="55F5161A" w:rsidR="004216A2" w:rsidRDefault="00C013B3" w:rsidP="004216A2">
      <w:pPr>
        <w:rPr>
          <w:rtl/>
        </w:rPr>
      </w:pPr>
      <w:bookmarkStart w:id="852" w:name="_ETM_Q1_2777350"/>
      <w:bookmarkEnd w:id="852"/>
      <w:r w:rsidRPr="004216A2">
        <w:rPr>
          <w:rtl/>
        </w:rPr>
        <w:t xml:space="preserve">אנחנו סבורים שהיה ראוי לקיים את </w:t>
      </w:r>
      <w:r w:rsidRPr="00D539EC">
        <w:rPr>
          <w:rtl/>
        </w:rPr>
        <w:t>הדיון המקצועי</w:t>
      </w:r>
      <w:r w:rsidR="004216A2" w:rsidRPr="00D539EC">
        <w:rPr>
          <w:rFonts w:hint="cs"/>
          <w:rtl/>
        </w:rPr>
        <w:t>,</w:t>
      </w:r>
      <w:r w:rsidRPr="00D539EC">
        <w:rPr>
          <w:rtl/>
        </w:rPr>
        <w:t xml:space="preserve"> </w:t>
      </w:r>
      <w:r w:rsidR="00D539EC">
        <w:rPr>
          <w:rFonts w:hint="cs"/>
          <w:rtl/>
        </w:rPr>
        <w:t xml:space="preserve">או </w:t>
      </w:r>
      <w:r w:rsidRPr="00D539EC">
        <w:rPr>
          <w:rtl/>
        </w:rPr>
        <w:t>אפילו</w:t>
      </w:r>
      <w:r w:rsidR="004216A2" w:rsidRPr="00D539EC">
        <w:rPr>
          <w:rtl/>
        </w:rPr>
        <w:t xml:space="preserve"> שהוועדה הייתה מ</w:t>
      </w:r>
      <w:r w:rsidRPr="00D539EC">
        <w:rPr>
          <w:rtl/>
        </w:rPr>
        <w:t>ק</w:t>
      </w:r>
      <w:r w:rsidR="004216A2" w:rsidRPr="00D539EC">
        <w:rPr>
          <w:rFonts w:hint="cs"/>
          <w:rtl/>
        </w:rPr>
        <w:t>יי</w:t>
      </w:r>
      <w:r w:rsidRPr="00D539EC">
        <w:rPr>
          <w:rtl/>
        </w:rPr>
        <w:t>מת אולי דיון חסוי</w:t>
      </w:r>
      <w:r w:rsidR="004216A2" w:rsidRPr="00D539EC">
        <w:rPr>
          <w:rFonts w:hint="cs"/>
          <w:rtl/>
        </w:rPr>
        <w:t>,</w:t>
      </w:r>
      <w:r w:rsidRPr="00D539EC">
        <w:rPr>
          <w:rtl/>
        </w:rPr>
        <w:t xml:space="preserve"> כדי לשמוע יותר בפרוטרוט את הדוגמאות שעולות מהשטח, את המצבים שעולים</w:t>
      </w:r>
      <w:r w:rsidR="004216A2" w:rsidRPr="00D539EC">
        <w:rPr>
          <w:rFonts w:hint="cs"/>
          <w:rtl/>
        </w:rPr>
        <w:t>,</w:t>
      </w:r>
      <w:r w:rsidRPr="00D539EC">
        <w:rPr>
          <w:rtl/>
        </w:rPr>
        <w:t xml:space="preserve"> את הבעיות ש</w:t>
      </w:r>
      <w:r w:rsidR="004216A2" w:rsidRPr="00D539EC">
        <w:rPr>
          <w:rFonts w:hint="cs"/>
          <w:rtl/>
        </w:rPr>
        <w:t>י</w:t>
      </w:r>
      <w:r w:rsidR="004216A2" w:rsidRPr="00D539EC">
        <w:rPr>
          <w:rtl/>
        </w:rPr>
        <w:t>יחשפו בפני הוועדה</w:t>
      </w:r>
      <w:r w:rsidRPr="00D539EC">
        <w:rPr>
          <w:rtl/>
        </w:rPr>
        <w:t xml:space="preserve"> לא בדיון גלוי כזה</w:t>
      </w:r>
      <w:r w:rsidR="004216A2" w:rsidRPr="00D539EC">
        <w:rPr>
          <w:rFonts w:hint="cs"/>
          <w:rtl/>
        </w:rPr>
        <w:t>, אלא</w:t>
      </w:r>
      <w:r w:rsidRPr="00D539EC">
        <w:rPr>
          <w:rtl/>
        </w:rPr>
        <w:t xml:space="preserve"> בדיו</w:t>
      </w:r>
      <w:r w:rsidRPr="004216A2">
        <w:rPr>
          <w:rtl/>
        </w:rPr>
        <w:t xml:space="preserve">ן שבו גורמי </w:t>
      </w:r>
      <w:r w:rsidR="004216A2">
        <w:rPr>
          <w:rFonts w:hint="cs"/>
          <w:rtl/>
        </w:rPr>
        <w:t>ה</w:t>
      </w:r>
      <w:r w:rsidRPr="004216A2">
        <w:rPr>
          <w:rtl/>
        </w:rPr>
        <w:t>מקצוע יכולים באמת לפרט אי</w:t>
      </w:r>
      <w:r w:rsidR="004216A2">
        <w:rPr>
          <w:rFonts w:hint="cs"/>
          <w:rtl/>
        </w:rPr>
        <w:t>לו</w:t>
      </w:r>
      <w:r w:rsidRPr="004216A2">
        <w:rPr>
          <w:rtl/>
        </w:rPr>
        <w:t xml:space="preserve"> קשיים הם רואים במציאות הנוכחית. </w:t>
      </w:r>
    </w:p>
    <w:p w14:paraId="529C57D0" w14:textId="77777777" w:rsidR="004216A2" w:rsidRDefault="004216A2" w:rsidP="004216A2">
      <w:pPr>
        <w:rPr>
          <w:rtl/>
        </w:rPr>
      </w:pPr>
      <w:bookmarkStart w:id="853" w:name="_ETM_Q1_2799090"/>
      <w:bookmarkStart w:id="854" w:name="_ETM_Q1_2799146"/>
      <w:bookmarkEnd w:id="853"/>
      <w:bookmarkEnd w:id="854"/>
    </w:p>
    <w:p w14:paraId="6F8AA971" w14:textId="77777777" w:rsidR="00D539EC" w:rsidRDefault="00C013B3" w:rsidP="004216A2">
      <w:pPr>
        <w:rPr>
          <w:rtl/>
        </w:rPr>
      </w:pPr>
      <w:bookmarkStart w:id="855" w:name="_ETM_Q1_2799208"/>
      <w:bookmarkStart w:id="856" w:name="_ETM_Q1_2799265"/>
      <w:bookmarkEnd w:id="855"/>
      <w:bookmarkEnd w:id="856"/>
      <w:r w:rsidRPr="004216A2">
        <w:rPr>
          <w:rtl/>
        </w:rPr>
        <w:t>הבעיה של גנבת נשק היא בעיה קשה, היא בעיה נוראית</w:t>
      </w:r>
      <w:r w:rsidR="004216A2">
        <w:rPr>
          <w:rFonts w:hint="cs"/>
          <w:rtl/>
        </w:rPr>
        <w:t>.</w:t>
      </w:r>
      <w:r w:rsidRPr="004216A2">
        <w:rPr>
          <w:rtl/>
        </w:rPr>
        <w:t xml:space="preserve"> אנחנו העלנו הסתייגויות בנוגע להצעת החוק האמורה</w:t>
      </w:r>
      <w:r w:rsidR="004216A2">
        <w:rPr>
          <w:rFonts w:hint="cs"/>
          <w:rtl/>
        </w:rPr>
        <w:t>,</w:t>
      </w:r>
      <w:r w:rsidRPr="004216A2">
        <w:rPr>
          <w:rtl/>
        </w:rPr>
        <w:t xml:space="preserve"> כי אנחנו חושבים שהיא לא רק שלא פותר</w:t>
      </w:r>
      <w:r w:rsidR="004216A2">
        <w:rPr>
          <w:rFonts w:hint="cs"/>
          <w:rtl/>
        </w:rPr>
        <w:t>ת</w:t>
      </w:r>
      <w:r w:rsidRPr="004216A2">
        <w:rPr>
          <w:rtl/>
        </w:rPr>
        <w:t xml:space="preserve"> הבעיות שקשורות בהקשר הזה</w:t>
      </w:r>
      <w:r w:rsidR="004216A2">
        <w:rPr>
          <w:rFonts w:hint="cs"/>
          <w:rtl/>
        </w:rPr>
        <w:t>,</w:t>
      </w:r>
      <w:r w:rsidRPr="004216A2">
        <w:rPr>
          <w:rtl/>
        </w:rPr>
        <w:t xml:space="preserve"> אלא גם מחמירה הרבה פעמים את מצבי החיילים והשוטרים שלנו</w:t>
      </w:r>
      <w:r w:rsidR="004216A2">
        <w:rPr>
          <w:rFonts w:hint="cs"/>
          <w:rtl/>
        </w:rPr>
        <w:t>,</w:t>
      </w:r>
      <w:r w:rsidR="004216A2">
        <w:rPr>
          <w:rtl/>
        </w:rPr>
        <w:t xml:space="preserve"> וחייהם ושלומם וביטחונם גם של החיילים וגם של השוטרים</w:t>
      </w:r>
      <w:r w:rsidRPr="004216A2">
        <w:rPr>
          <w:rtl/>
        </w:rPr>
        <w:t xml:space="preserve"> וגם </w:t>
      </w:r>
      <w:r w:rsidR="004216A2">
        <w:rPr>
          <w:rFonts w:hint="cs"/>
          <w:rtl/>
        </w:rPr>
        <w:t xml:space="preserve">של </w:t>
      </w:r>
      <w:r w:rsidRPr="004216A2">
        <w:rPr>
          <w:rtl/>
        </w:rPr>
        <w:t xml:space="preserve">כל אנשי כוחות הביטחון יקרים </w:t>
      </w:r>
      <w:r w:rsidR="004216A2">
        <w:rPr>
          <w:rFonts w:hint="cs"/>
          <w:rtl/>
        </w:rPr>
        <w:t>מאוד</w:t>
      </w:r>
      <w:r w:rsidRPr="004216A2">
        <w:rPr>
          <w:rtl/>
        </w:rPr>
        <w:t xml:space="preserve"> לליבנו</w:t>
      </w:r>
      <w:r w:rsidR="004216A2">
        <w:rPr>
          <w:rFonts w:hint="cs"/>
          <w:rtl/>
        </w:rPr>
        <w:t>.</w:t>
      </w:r>
      <w:r w:rsidRPr="004216A2">
        <w:rPr>
          <w:rtl/>
        </w:rPr>
        <w:t xml:space="preserve"> </w:t>
      </w:r>
    </w:p>
    <w:p w14:paraId="6E118A6F" w14:textId="77777777" w:rsidR="00D539EC" w:rsidRDefault="00D539EC" w:rsidP="004216A2">
      <w:pPr>
        <w:rPr>
          <w:rtl/>
        </w:rPr>
      </w:pPr>
    </w:p>
    <w:p w14:paraId="4B773F50" w14:textId="42B16775" w:rsidR="004216A2" w:rsidRDefault="004216A2" w:rsidP="00D539EC">
      <w:pPr>
        <w:rPr>
          <w:rtl/>
        </w:rPr>
      </w:pPr>
      <w:r>
        <w:rPr>
          <w:rFonts w:hint="cs"/>
          <w:rtl/>
        </w:rPr>
        <w:t xml:space="preserve">לגבי </w:t>
      </w:r>
      <w:r w:rsidR="00C013B3" w:rsidRPr="004216A2">
        <w:rPr>
          <w:rtl/>
        </w:rPr>
        <w:t>ההצעה הזאת</w:t>
      </w:r>
      <w:r>
        <w:rPr>
          <w:rFonts w:hint="cs"/>
          <w:rtl/>
        </w:rPr>
        <w:t>,</w:t>
      </w:r>
      <w:r w:rsidR="00C013B3" w:rsidRPr="004216A2">
        <w:rPr>
          <w:rtl/>
        </w:rPr>
        <w:t xml:space="preserve"> </w:t>
      </w:r>
      <w:r>
        <w:rPr>
          <w:rtl/>
        </w:rPr>
        <w:t>יש איזה תרחיש שהמ</w:t>
      </w:r>
      <w:r>
        <w:rPr>
          <w:rFonts w:hint="cs"/>
          <w:rtl/>
        </w:rPr>
        <w:t>ציע</w:t>
      </w:r>
      <w:r w:rsidR="00C013B3" w:rsidRPr="004216A2">
        <w:rPr>
          <w:rtl/>
        </w:rPr>
        <w:t>ים ר</w:t>
      </w:r>
      <w:r>
        <w:rPr>
          <w:rtl/>
        </w:rPr>
        <w:t xml:space="preserve">ואים לנגד עיניהם, אבל היא </w:t>
      </w:r>
      <w:r w:rsidRPr="00D539EC">
        <w:rPr>
          <w:rtl/>
        </w:rPr>
        <w:t>סיי</w:t>
      </w:r>
      <w:r w:rsidRPr="00D539EC">
        <w:rPr>
          <w:rFonts w:hint="cs"/>
          <w:rtl/>
        </w:rPr>
        <w:t xml:space="preserve">ג </w:t>
      </w:r>
      <w:r w:rsidR="00C013B3" w:rsidRPr="00D539EC">
        <w:rPr>
          <w:rtl/>
        </w:rPr>
        <w:t>כללי בחוק</w:t>
      </w:r>
      <w:r w:rsidR="00C013B3" w:rsidRPr="004216A2">
        <w:rPr>
          <w:rtl/>
        </w:rPr>
        <w:t xml:space="preserve"> העונשין</w:t>
      </w:r>
      <w:r>
        <w:rPr>
          <w:rFonts w:hint="cs"/>
          <w:rtl/>
        </w:rPr>
        <w:t>,</w:t>
      </w:r>
      <w:r w:rsidR="00C013B3" w:rsidRPr="004216A2">
        <w:rPr>
          <w:rtl/>
        </w:rPr>
        <w:t xml:space="preserve"> ות</w:t>
      </w:r>
      <w:r>
        <w:rPr>
          <w:rFonts w:hint="cs"/>
          <w:rtl/>
        </w:rPr>
        <w:t>לכוד</w:t>
      </w:r>
      <w:r w:rsidR="00C013B3" w:rsidRPr="004216A2">
        <w:rPr>
          <w:rtl/>
        </w:rPr>
        <w:t xml:space="preserve"> הרבה מאוד מצבים שאולי חברי הכנסת המציעים והוועדה לא רואים לנגד עיניהם</w:t>
      </w:r>
      <w:r>
        <w:rPr>
          <w:rFonts w:hint="cs"/>
          <w:rtl/>
        </w:rPr>
        <w:t>,</w:t>
      </w:r>
      <w:r w:rsidR="00C013B3" w:rsidRPr="004216A2">
        <w:rPr>
          <w:rtl/>
        </w:rPr>
        <w:t xml:space="preserve"> </w:t>
      </w:r>
      <w:r>
        <w:rPr>
          <w:rFonts w:hint="cs"/>
          <w:rtl/>
        </w:rPr>
        <w:t>ו</w:t>
      </w:r>
      <w:r w:rsidR="00D539EC">
        <w:rPr>
          <w:rFonts w:hint="cs"/>
          <w:rtl/>
        </w:rPr>
        <w:t xml:space="preserve">זה </w:t>
      </w:r>
      <w:r w:rsidR="00C013B3" w:rsidRPr="004216A2">
        <w:rPr>
          <w:rtl/>
        </w:rPr>
        <w:t>קשה לנו מאוד</w:t>
      </w:r>
      <w:r>
        <w:rPr>
          <w:rFonts w:hint="cs"/>
          <w:rtl/>
        </w:rPr>
        <w:t>.</w:t>
      </w:r>
      <w:r w:rsidR="00C013B3" w:rsidRPr="004216A2">
        <w:rPr>
          <w:rtl/>
        </w:rPr>
        <w:t xml:space="preserve"> </w:t>
      </w:r>
      <w:bookmarkStart w:id="857" w:name="_ETM_Q1_2846564"/>
      <w:bookmarkStart w:id="858" w:name="_ETM_Q1_2846634"/>
      <w:bookmarkStart w:id="859" w:name="_ETM_Q1_2846694"/>
      <w:bookmarkStart w:id="860" w:name="_ETM_Q1_2846758"/>
      <w:bookmarkEnd w:id="857"/>
      <w:bookmarkEnd w:id="858"/>
      <w:bookmarkEnd w:id="859"/>
      <w:bookmarkEnd w:id="860"/>
      <w:r w:rsidR="00C013B3" w:rsidRPr="004216A2">
        <w:rPr>
          <w:rtl/>
        </w:rPr>
        <w:t>אני יכולה להציג את הקשיים שאנחנו ראינו בהצעה, אבל שוב</w:t>
      </w:r>
      <w:r>
        <w:rPr>
          <w:rFonts w:hint="cs"/>
          <w:rtl/>
        </w:rPr>
        <w:t>,</w:t>
      </w:r>
      <w:r w:rsidR="00C013B3" w:rsidRPr="004216A2">
        <w:rPr>
          <w:rtl/>
        </w:rPr>
        <w:t xml:space="preserve"> בע</w:t>
      </w:r>
      <w:r>
        <w:rPr>
          <w:rtl/>
        </w:rPr>
        <w:t>יניי</w:t>
      </w:r>
      <w:r w:rsidR="00C013B3" w:rsidRPr="004216A2">
        <w:rPr>
          <w:rtl/>
        </w:rPr>
        <w:t xml:space="preserve"> ראוי היה לקיים דיון מקצועי שבו ייראו הדוגמאות מהשטח שדורש</w:t>
      </w:r>
      <w:r w:rsidR="00D539EC">
        <w:rPr>
          <w:rFonts w:hint="cs"/>
          <w:rtl/>
        </w:rPr>
        <w:t>ו</w:t>
      </w:r>
      <w:r w:rsidR="00C013B3" w:rsidRPr="004216A2">
        <w:rPr>
          <w:rtl/>
        </w:rPr>
        <w:t>ת תיקון</w:t>
      </w:r>
      <w:r>
        <w:rPr>
          <w:rFonts w:hint="cs"/>
          <w:rtl/>
        </w:rPr>
        <w:t>,</w:t>
      </w:r>
      <w:r w:rsidR="00C013B3" w:rsidRPr="004216A2">
        <w:rPr>
          <w:rtl/>
        </w:rPr>
        <w:t xml:space="preserve"> וייבדק האם ההצעה הזאת נותנת מענה לאותן בעיות מהשטח</w:t>
      </w:r>
      <w:r>
        <w:rPr>
          <w:rFonts w:hint="cs"/>
          <w:rtl/>
        </w:rPr>
        <w:t>.</w:t>
      </w:r>
      <w:r w:rsidR="00C013B3" w:rsidRPr="004216A2">
        <w:rPr>
          <w:rtl/>
        </w:rPr>
        <w:t xml:space="preserve"> </w:t>
      </w:r>
    </w:p>
    <w:p w14:paraId="38C4B6FB" w14:textId="77777777" w:rsidR="004216A2" w:rsidRDefault="004216A2" w:rsidP="004216A2">
      <w:pPr>
        <w:rPr>
          <w:rtl/>
        </w:rPr>
      </w:pPr>
      <w:bookmarkStart w:id="861" w:name="_ETM_Q1_2861886"/>
      <w:bookmarkStart w:id="862" w:name="_ETM_Q1_2861946"/>
      <w:bookmarkEnd w:id="861"/>
      <w:bookmarkEnd w:id="862"/>
    </w:p>
    <w:p w14:paraId="6DAC89A2" w14:textId="2486575A" w:rsidR="00C013B3" w:rsidRDefault="004216A2" w:rsidP="004216A2">
      <w:pPr>
        <w:rPr>
          <w:rtl/>
        </w:rPr>
      </w:pPr>
      <w:bookmarkStart w:id="863" w:name="_ETM_Q1_2862548"/>
      <w:bookmarkStart w:id="864" w:name="_ETM_Q1_2862613"/>
      <w:bookmarkEnd w:id="863"/>
      <w:bookmarkEnd w:id="864"/>
      <w:r>
        <w:rPr>
          <w:rFonts w:hint="cs"/>
          <w:rtl/>
        </w:rPr>
        <w:t>מ</w:t>
      </w:r>
      <w:r w:rsidR="00C013B3" w:rsidRPr="004216A2">
        <w:rPr>
          <w:rtl/>
        </w:rPr>
        <w:t>הבדיקות שאנחנו ערכנו</w:t>
      </w:r>
      <w:r>
        <w:rPr>
          <w:rFonts w:hint="cs"/>
          <w:rtl/>
        </w:rPr>
        <w:t>,</w:t>
      </w:r>
      <w:r w:rsidR="00C013B3" w:rsidRPr="004216A2">
        <w:rPr>
          <w:rtl/>
        </w:rPr>
        <w:t xml:space="preserve"> בטרם התקיים הדיון המקצועי, </w:t>
      </w:r>
      <w:r>
        <w:rPr>
          <w:rFonts w:hint="cs"/>
          <w:rtl/>
        </w:rPr>
        <w:t>עלה</w:t>
      </w:r>
      <w:r w:rsidR="00C013B3" w:rsidRPr="004216A2">
        <w:rPr>
          <w:rtl/>
        </w:rPr>
        <w:t xml:space="preserve"> שעיקר גנבות הנשק מתרחשות בסיטואציה שנעשות מתחת לאף של המשטרה</w:t>
      </w:r>
      <w:r w:rsidR="00D539EC">
        <w:rPr>
          <w:rFonts w:hint="cs"/>
          <w:rtl/>
        </w:rPr>
        <w:t>,</w:t>
      </w:r>
      <w:r w:rsidR="00C013B3" w:rsidRPr="004216A2">
        <w:rPr>
          <w:rtl/>
        </w:rPr>
        <w:t xml:space="preserve"> הצבא והגורמים הרל</w:t>
      </w:r>
      <w:r>
        <w:rPr>
          <w:rFonts w:hint="cs"/>
          <w:rtl/>
        </w:rPr>
        <w:t>וו</w:t>
      </w:r>
      <w:r w:rsidR="00C013B3" w:rsidRPr="004216A2">
        <w:rPr>
          <w:rtl/>
        </w:rPr>
        <w:t>נטיים</w:t>
      </w:r>
      <w:r>
        <w:rPr>
          <w:rFonts w:hint="cs"/>
          <w:rtl/>
        </w:rPr>
        <w:t>.</w:t>
      </w:r>
      <w:r>
        <w:rPr>
          <w:rtl/>
        </w:rPr>
        <w:t xml:space="preserve"> ז</w:t>
      </w:r>
      <w:r>
        <w:rPr>
          <w:rFonts w:hint="cs"/>
          <w:rtl/>
        </w:rPr>
        <w:t>ו</w:t>
      </w:r>
      <w:r>
        <w:rPr>
          <w:rtl/>
        </w:rPr>
        <w:t xml:space="preserve"> הכמות הגדולה</w:t>
      </w:r>
      <w:r>
        <w:rPr>
          <w:rFonts w:hint="cs"/>
          <w:rtl/>
        </w:rPr>
        <w:t>-</w:t>
      </w:r>
      <w:r w:rsidR="00C013B3" w:rsidRPr="004216A2">
        <w:rPr>
          <w:rtl/>
        </w:rPr>
        <w:t xml:space="preserve">מאוד </w:t>
      </w:r>
      <w:r>
        <w:rPr>
          <w:rtl/>
        </w:rPr>
        <w:t>שנ</w:t>
      </w:r>
      <w:r>
        <w:rPr>
          <w:rFonts w:hint="cs"/>
          <w:rtl/>
        </w:rPr>
        <w:t>גנבת.</w:t>
      </w:r>
      <w:r w:rsidR="00C013B3" w:rsidRPr="004216A2">
        <w:rPr>
          <w:rtl/>
        </w:rPr>
        <w:t xml:space="preserve"> מכיוון ששטחי אש ובסיסי</w:t>
      </w:r>
      <w:r>
        <w:rPr>
          <w:rtl/>
        </w:rPr>
        <w:t xml:space="preserve"> צה"ל הם שטחים מאוד מאוד נרחבים</w:t>
      </w:r>
      <w:r w:rsidR="00C013B3" w:rsidRPr="004216A2">
        <w:rPr>
          <w:rtl/>
        </w:rPr>
        <w:t xml:space="preserve"> קשה מאוד לערוך מעקב</w:t>
      </w:r>
      <w:r>
        <w:rPr>
          <w:rFonts w:hint="cs"/>
          <w:rtl/>
        </w:rPr>
        <w:t>,</w:t>
      </w:r>
      <w:r w:rsidR="00C013B3" w:rsidRPr="004216A2">
        <w:rPr>
          <w:rtl/>
        </w:rPr>
        <w:t xml:space="preserve"> ועיקר </w:t>
      </w:r>
      <w:r>
        <w:rPr>
          <w:rFonts w:hint="cs"/>
          <w:rtl/>
        </w:rPr>
        <w:t>הגנבות</w:t>
      </w:r>
      <w:r w:rsidR="00C013B3" w:rsidRPr="004216A2">
        <w:rPr>
          <w:rtl/>
        </w:rPr>
        <w:t xml:space="preserve"> נעשה ב</w:t>
      </w:r>
      <w:r>
        <w:rPr>
          <w:rtl/>
        </w:rPr>
        <w:t>הקשר הזה, ולא בהקשר של טרקטורון</w:t>
      </w:r>
      <w:r w:rsidR="00C013B3" w:rsidRPr="004216A2">
        <w:rPr>
          <w:rtl/>
        </w:rPr>
        <w:t xml:space="preserve"> שרואים אותו החיילים והם לא</w:t>
      </w:r>
      <w:r w:rsidR="00C013B3" w:rsidRPr="00C013B3">
        <w:rPr>
          <w:rtl/>
        </w:rPr>
        <w:t xml:space="preserve"> פותחים באש בהקשר הזה</w:t>
      </w:r>
      <w:r>
        <w:rPr>
          <w:rFonts w:hint="cs"/>
          <w:rtl/>
        </w:rPr>
        <w:t>.</w:t>
      </w:r>
      <w:r w:rsidR="00C013B3" w:rsidRPr="00C013B3">
        <w:rPr>
          <w:rtl/>
        </w:rPr>
        <w:t xml:space="preserve"> זה </w:t>
      </w:r>
      <w:r>
        <w:rPr>
          <w:rFonts w:hint="cs"/>
          <w:rtl/>
        </w:rPr>
        <w:t>מ</w:t>
      </w:r>
      <w:r>
        <w:rPr>
          <w:rtl/>
        </w:rPr>
        <w:t>הבדיקות שאנחנו ערכנו</w:t>
      </w:r>
      <w:r>
        <w:rPr>
          <w:rFonts w:hint="cs"/>
          <w:rtl/>
        </w:rPr>
        <w:t>,</w:t>
      </w:r>
      <w:r w:rsidR="00C013B3" w:rsidRPr="00C013B3">
        <w:rPr>
          <w:rtl/>
        </w:rPr>
        <w:t xml:space="preserve"> אבל אולי אנחנו טועים. </w:t>
      </w:r>
    </w:p>
    <w:p w14:paraId="0F28EC83" w14:textId="77777777" w:rsidR="004216A2" w:rsidRDefault="004216A2" w:rsidP="004216A2">
      <w:pPr>
        <w:rPr>
          <w:rtl/>
        </w:rPr>
      </w:pPr>
      <w:bookmarkStart w:id="865" w:name="_ETM_Q1_2895528"/>
      <w:bookmarkStart w:id="866" w:name="_ETM_Q1_2895628"/>
      <w:bookmarkEnd w:id="865"/>
      <w:bookmarkEnd w:id="866"/>
    </w:p>
    <w:p w14:paraId="3AFC564A" w14:textId="323B683E" w:rsidR="00997652" w:rsidRDefault="00C013B3" w:rsidP="00A969F0">
      <w:pPr>
        <w:rPr>
          <w:rtl/>
        </w:rPr>
      </w:pPr>
      <w:bookmarkStart w:id="867" w:name="_ETM_Q1_2895713"/>
      <w:bookmarkStart w:id="868" w:name="_ETM_Q1_2895798"/>
      <w:bookmarkEnd w:id="867"/>
      <w:bookmarkEnd w:id="868"/>
      <w:r>
        <w:rPr>
          <w:rFonts w:hint="cs"/>
          <w:rtl/>
        </w:rPr>
        <w:t>א</w:t>
      </w:r>
      <w:r w:rsidRPr="00C013B3">
        <w:rPr>
          <w:rtl/>
        </w:rPr>
        <w:t>נחנו מאוד נשמח שיתקיים דיון מקצו</w:t>
      </w:r>
      <w:r w:rsidR="004216A2">
        <w:rPr>
          <w:rtl/>
        </w:rPr>
        <w:t>עי שיבדוק בדיוק את הסוגיות האלה</w:t>
      </w:r>
      <w:r w:rsidR="004216A2">
        <w:rPr>
          <w:rFonts w:hint="cs"/>
          <w:rtl/>
        </w:rPr>
        <w:t>.</w:t>
      </w:r>
      <w:r w:rsidRPr="00C013B3">
        <w:rPr>
          <w:rtl/>
        </w:rPr>
        <w:t xml:space="preserve"> גם במשטרה לא ידוע לנו על איזשהו חסם או מקרים קונקרטיים</w:t>
      </w:r>
      <w:r w:rsidR="004216A2">
        <w:rPr>
          <w:rtl/>
        </w:rPr>
        <w:t xml:space="preserve"> שבהם על</w:t>
      </w:r>
      <w:r w:rsidRPr="00C013B3">
        <w:rPr>
          <w:rtl/>
        </w:rPr>
        <w:t>ה</w:t>
      </w:r>
      <w:r w:rsidR="004216A2">
        <w:rPr>
          <w:rFonts w:hint="cs"/>
          <w:rtl/>
        </w:rPr>
        <w:t xml:space="preserve"> </w:t>
      </w:r>
      <w:r w:rsidRPr="00C013B3">
        <w:rPr>
          <w:rtl/>
        </w:rPr>
        <w:t xml:space="preserve">קושי </w:t>
      </w:r>
      <w:r w:rsidR="004216A2" w:rsidRPr="00A969F0">
        <w:rPr>
          <w:rFonts w:hint="cs"/>
          <w:rtl/>
        </w:rPr>
        <w:t>ש</w:t>
      </w:r>
      <w:r w:rsidRPr="00A969F0">
        <w:rPr>
          <w:rtl/>
        </w:rPr>
        <w:t>נגנב</w:t>
      </w:r>
      <w:r w:rsidR="004216A2" w:rsidRPr="00A969F0">
        <w:rPr>
          <w:rFonts w:hint="cs"/>
          <w:rtl/>
        </w:rPr>
        <w:t>,</w:t>
      </w:r>
      <w:r w:rsidRPr="00A969F0">
        <w:rPr>
          <w:rtl/>
        </w:rPr>
        <w:t xml:space="preserve"> אלא </w:t>
      </w:r>
      <w:r w:rsidR="00997652" w:rsidRPr="00A969F0">
        <w:rPr>
          <w:rFonts w:hint="cs"/>
          <w:rtl/>
        </w:rPr>
        <w:t xml:space="preserve">אם </w:t>
      </w:r>
      <w:r w:rsidRPr="00A969F0">
        <w:rPr>
          <w:rtl/>
        </w:rPr>
        <w:t>המשטרה תתקן</w:t>
      </w:r>
      <w:r w:rsidR="00997652">
        <w:rPr>
          <w:rtl/>
        </w:rPr>
        <w:t xml:space="preserve"> אותי</w:t>
      </w:r>
      <w:r w:rsidR="00997652">
        <w:rPr>
          <w:rFonts w:hint="cs"/>
          <w:rtl/>
        </w:rPr>
        <w:t>,</w:t>
      </w:r>
      <w:r w:rsidRPr="00C013B3">
        <w:rPr>
          <w:rtl/>
        </w:rPr>
        <w:t xml:space="preserve"> אני לא המומחית הגדולה על הנושא הזה</w:t>
      </w:r>
      <w:r w:rsidR="00997652">
        <w:rPr>
          <w:rFonts w:hint="cs"/>
          <w:rtl/>
        </w:rPr>
        <w:t>.</w:t>
      </w:r>
      <w:r w:rsidRPr="00C013B3">
        <w:rPr>
          <w:rtl/>
        </w:rPr>
        <w:t xml:space="preserve"> אבל </w:t>
      </w:r>
      <w:r w:rsidR="00997652">
        <w:rPr>
          <w:rFonts w:hint="cs"/>
          <w:rtl/>
        </w:rPr>
        <w:t>אל</w:t>
      </w:r>
      <w:r w:rsidRPr="00C013B3">
        <w:rPr>
          <w:rtl/>
        </w:rPr>
        <w:t>ה השאלות שלדעתי ראוי שישאלו</w:t>
      </w:r>
      <w:r w:rsidR="00997652">
        <w:rPr>
          <w:rFonts w:hint="cs"/>
          <w:rtl/>
        </w:rPr>
        <w:t>.</w:t>
      </w:r>
      <w:r w:rsidRPr="00C013B3">
        <w:rPr>
          <w:rtl/>
        </w:rPr>
        <w:t xml:space="preserve"> </w:t>
      </w:r>
      <w:bookmarkStart w:id="869" w:name="_ETM_Q1_2914657"/>
      <w:bookmarkStart w:id="870" w:name="_ETM_Q1_2914721"/>
      <w:bookmarkStart w:id="871" w:name="_ETM_Q1_2914801"/>
      <w:bookmarkStart w:id="872" w:name="_ETM_Q1_2914892"/>
      <w:bookmarkEnd w:id="869"/>
      <w:bookmarkEnd w:id="870"/>
      <w:bookmarkEnd w:id="871"/>
      <w:bookmarkEnd w:id="872"/>
      <w:r w:rsidRPr="00C013B3">
        <w:rPr>
          <w:rtl/>
        </w:rPr>
        <w:t xml:space="preserve">כנ"ל הייתי שמחה </w:t>
      </w:r>
      <w:r w:rsidR="00997652">
        <w:rPr>
          <w:rFonts w:hint="cs"/>
          <w:rtl/>
        </w:rPr>
        <w:t xml:space="preserve">אם </w:t>
      </w:r>
      <w:r w:rsidR="00997652">
        <w:rPr>
          <w:rtl/>
        </w:rPr>
        <w:t>נציג</w:t>
      </w:r>
      <w:r w:rsidR="00997652">
        <w:rPr>
          <w:rFonts w:hint="cs"/>
          <w:rtl/>
        </w:rPr>
        <w:t>י</w:t>
      </w:r>
      <w:r w:rsidRPr="00C013B3">
        <w:rPr>
          <w:rtl/>
        </w:rPr>
        <w:t xml:space="preserve"> </w:t>
      </w:r>
      <w:r w:rsidR="00997652">
        <w:rPr>
          <w:rFonts w:hint="cs"/>
          <w:rtl/>
        </w:rPr>
        <w:t>ה</w:t>
      </w:r>
      <w:r w:rsidRPr="00C013B3">
        <w:rPr>
          <w:rtl/>
        </w:rPr>
        <w:t>שירות ידברו</w:t>
      </w:r>
      <w:r w:rsidR="00997652">
        <w:rPr>
          <w:rFonts w:hint="cs"/>
          <w:rtl/>
        </w:rPr>
        <w:t>.</w:t>
      </w:r>
      <w:r w:rsidRPr="00C013B3">
        <w:rPr>
          <w:rtl/>
        </w:rPr>
        <w:t xml:space="preserve"> </w:t>
      </w:r>
      <w:r w:rsidR="00997652">
        <w:rPr>
          <w:rFonts w:hint="cs"/>
          <w:rtl/>
        </w:rPr>
        <w:t>מוצ</w:t>
      </w:r>
      <w:r w:rsidR="00A969F0">
        <w:rPr>
          <w:rFonts w:hint="cs"/>
          <w:rtl/>
        </w:rPr>
        <w:t>ע</w:t>
      </w:r>
      <w:r w:rsidR="00997652">
        <w:rPr>
          <w:rFonts w:hint="cs"/>
          <w:rtl/>
        </w:rPr>
        <w:t xml:space="preserve"> </w:t>
      </w:r>
      <w:r w:rsidRPr="00C013B3">
        <w:rPr>
          <w:rtl/>
        </w:rPr>
        <w:t>פה</w:t>
      </w:r>
      <w:r w:rsidR="00997652">
        <w:rPr>
          <w:rtl/>
        </w:rPr>
        <w:t xml:space="preserve"> מתקנים ביטחוניים</w:t>
      </w:r>
      <w:r w:rsidR="00997652">
        <w:rPr>
          <w:rFonts w:hint="cs"/>
          <w:rtl/>
        </w:rPr>
        <w:t>,</w:t>
      </w:r>
      <w:r w:rsidRPr="00C013B3">
        <w:rPr>
          <w:rtl/>
        </w:rPr>
        <w:t xml:space="preserve"> האם יש בעיה בנושא ש</w:t>
      </w:r>
      <w:r w:rsidR="00997652">
        <w:rPr>
          <w:rtl/>
        </w:rPr>
        <w:t>ל מתקנים ביטחוניים</w:t>
      </w:r>
      <w:r w:rsidRPr="00C013B3">
        <w:rPr>
          <w:rtl/>
        </w:rPr>
        <w:t xml:space="preserve"> פרט לנושא של </w:t>
      </w:r>
      <w:r w:rsidRPr="00A969F0">
        <w:rPr>
          <w:rtl/>
        </w:rPr>
        <w:t>הבסיסים ושל תחנות המשטרה</w:t>
      </w:r>
      <w:r w:rsidR="00997652" w:rsidRPr="00A969F0">
        <w:rPr>
          <w:rFonts w:hint="cs"/>
          <w:rtl/>
        </w:rPr>
        <w:t>?</w:t>
      </w:r>
      <w:r w:rsidRPr="00A969F0">
        <w:rPr>
          <w:rtl/>
        </w:rPr>
        <w:t xml:space="preserve"> האם יש שם תופעה של גנ</w:t>
      </w:r>
      <w:r w:rsidR="00997652" w:rsidRPr="00A969F0">
        <w:rPr>
          <w:rtl/>
        </w:rPr>
        <w:t>בות באופן כללי</w:t>
      </w:r>
      <w:r w:rsidRPr="00A969F0">
        <w:rPr>
          <w:rtl/>
        </w:rPr>
        <w:t xml:space="preserve"> ושל </w:t>
      </w:r>
      <w:r w:rsidR="00997652" w:rsidRPr="00A969F0">
        <w:rPr>
          <w:rtl/>
        </w:rPr>
        <w:t>בעיה בהקשר הספציפי הזה של נקיט</w:t>
      </w:r>
      <w:r w:rsidR="00997652" w:rsidRPr="00A969F0">
        <w:rPr>
          <w:rFonts w:hint="cs"/>
          <w:rtl/>
        </w:rPr>
        <w:t>ה</w:t>
      </w:r>
      <w:r w:rsidRPr="00A969F0">
        <w:rPr>
          <w:rtl/>
        </w:rPr>
        <w:t xml:space="preserve"> באמצעים</w:t>
      </w:r>
      <w:r w:rsidRPr="00C013B3">
        <w:rPr>
          <w:rtl/>
        </w:rPr>
        <w:t xml:space="preserve"> נגד אותם מתפרצים</w:t>
      </w:r>
      <w:r w:rsidR="00997652">
        <w:rPr>
          <w:rFonts w:hint="cs"/>
          <w:rtl/>
        </w:rPr>
        <w:t>?</w:t>
      </w:r>
      <w:r w:rsidR="00A969F0">
        <w:rPr>
          <w:rFonts w:hint="cs"/>
          <w:rtl/>
        </w:rPr>
        <w:t xml:space="preserve"> </w:t>
      </w:r>
    </w:p>
    <w:p w14:paraId="7D873A42" w14:textId="77777777" w:rsidR="00997652" w:rsidRDefault="00997652" w:rsidP="00997652">
      <w:pPr>
        <w:rPr>
          <w:rtl/>
        </w:rPr>
      </w:pPr>
      <w:bookmarkStart w:id="873" w:name="_ETM_Q1_2931249"/>
      <w:bookmarkStart w:id="874" w:name="_ETM_Q1_2931335"/>
      <w:bookmarkStart w:id="875" w:name="_ETM_Q1_2937166"/>
      <w:bookmarkEnd w:id="873"/>
      <w:bookmarkEnd w:id="874"/>
      <w:bookmarkEnd w:id="875"/>
    </w:p>
    <w:p w14:paraId="47D2ECF6" w14:textId="77777777" w:rsidR="00997652" w:rsidRDefault="00997652" w:rsidP="00997652">
      <w:pPr>
        <w:pStyle w:val="a4"/>
        <w:keepNext/>
        <w:rPr>
          <w:rtl/>
        </w:rPr>
      </w:pPr>
      <w:bookmarkStart w:id="876" w:name="ET_speaker_4674_235"/>
      <w:r w:rsidRPr="00997652">
        <w:rPr>
          <w:rStyle w:val="TagStyle"/>
          <w:rtl/>
        </w:rPr>
        <w:t xml:space="preserve"> &lt;&lt; דובר &gt;&gt; </w:t>
      </w:r>
      <w:r>
        <w:rPr>
          <w:rtl/>
        </w:rPr>
        <w:t>חמד עמאר (ישראל ביתנו):</w:t>
      </w:r>
      <w:r w:rsidRPr="00997652">
        <w:rPr>
          <w:rStyle w:val="TagStyle"/>
          <w:rtl/>
        </w:rPr>
        <w:t xml:space="preserve"> &lt;&lt; דובר &gt;&gt;</w:t>
      </w:r>
      <w:r>
        <w:rPr>
          <w:rtl/>
        </w:rPr>
        <w:t xml:space="preserve">   </w:t>
      </w:r>
      <w:bookmarkEnd w:id="876"/>
    </w:p>
    <w:p w14:paraId="01D9844B" w14:textId="77777777" w:rsidR="00997652" w:rsidRDefault="00997652" w:rsidP="00997652">
      <w:pPr>
        <w:pStyle w:val="KeepWithNext"/>
        <w:rPr>
          <w:rtl/>
        </w:rPr>
      </w:pPr>
    </w:p>
    <w:p w14:paraId="10B4EC71" w14:textId="77777777" w:rsidR="00997652" w:rsidRDefault="00C013B3" w:rsidP="00997652">
      <w:pPr>
        <w:rPr>
          <w:rtl/>
        </w:rPr>
      </w:pPr>
      <w:bookmarkStart w:id="877" w:name="_ETM_Q1_2943715"/>
      <w:bookmarkStart w:id="878" w:name="_ETM_Q1_2943752"/>
      <w:bookmarkStart w:id="879" w:name="_ETM_Q1_2931421"/>
      <w:bookmarkStart w:id="880" w:name="_ETM_Q1_2931531"/>
      <w:bookmarkEnd w:id="877"/>
      <w:bookmarkEnd w:id="878"/>
      <w:bookmarkEnd w:id="879"/>
      <w:bookmarkEnd w:id="880"/>
      <w:r w:rsidRPr="00C013B3">
        <w:rPr>
          <w:rtl/>
        </w:rPr>
        <w:t>למה לא התקיים דיון מקצועי</w:t>
      </w:r>
      <w:r w:rsidR="00997652">
        <w:rPr>
          <w:rFonts w:hint="cs"/>
          <w:rtl/>
        </w:rPr>
        <w:t>?</w:t>
      </w:r>
    </w:p>
    <w:p w14:paraId="07DF7190" w14:textId="77777777" w:rsidR="00997652" w:rsidRDefault="00997652" w:rsidP="00997652">
      <w:pPr>
        <w:rPr>
          <w:rtl/>
        </w:rPr>
      </w:pPr>
      <w:bookmarkStart w:id="881" w:name="_ETM_Q1_2934084"/>
      <w:bookmarkStart w:id="882" w:name="_ETM_Q1_2934177"/>
      <w:bookmarkStart w:id="883" w:name="_ETM_Q1_2939241"/>
      <w:bookmarkEnd w:id="881"/>
      <w:bookmarkEnd w:id="882"/>
      <w:bookmarkEnd w:id="883"/>
    </w:p>
    <w:p w14:paraId="221468DF" w14:textId="77777777" w:rsidR="00997652" w:rsidRDefault="00997652" w:rsidP="00997652">
      <w:pPr>
        <w:pStyle w:val="af9"/>
        <w:keepNext/>
        <w:rPr>
          <w:rtl/>
        </w:rPr>
      </w:pPr>
      <w:bookmarkStart w:id="884" w:name="ET_guest_881458_236"/>
      <w:r w:rsidRPr="00997652">
        <w:rPr>
          <w:rStyle w:val="TagStyle"/>
          <w:rtl/>
        </w:rPr>
        <w:t xml:space="preserve"> &lt;&lt; אורח &gt;&gt; </w:t>
      </w:r>
      <w:r>
        <w:rPr>
          <w:rtl/>
        </w:rPr>
        <w:t>לילך וגנר:</w:t>
      </w:r>
      <w:r w:rsidRPr="00997652">
        <w:rPr>
          <w:rStyle w:val="TagStyle"/>
          <w:rtl/>
        </w:rPr>
        <w:t xml:space="preserve"> &lt;&lt; אורח &gt;&gt;</w:t>
      </w:r>
      <w:r>
        <w:rPr>
          <w:rtl/>
        </w:rPr>
        <w:t xml:space="preserve">   </w:t>
      </w:r>
      <w:bookmarkEnd w:id="884"/>
    </w:p>
    <w:p w14:paraId="0407F866" w14:textId="77777777" w:rsidR="00997652" w:rsidRDefault="00997652" w:rsidP="00997652">
      <w:pPr>
        <w:pStyle w:val="KeepWithNext"/>
        <w:rPr>
          <w:rtl/>
        </w:rPr>
      </w:pPr>
    </w:p>
    <w:p w14:paraId="40D11C2C" w14:textId="77777777" w:rsidR="00997652" w:rsidRDefault="00C013B3" w:rsidP="00997652">
      <w:pPr>
        <w:rPr>
          <w:rtl/>
        </w:rPr>
      </w:pPr>
      <w:bookmarkStart w:id="885" w:name="_ETM_Q1_2939887"/>
      <w:bookmarkStart w:id="886" w:name="_ETM_Q1_2939950"/>
      <w:bookmarkStart w:id="887" w:name="_ETM_Q1_2936620"/>
      <w:bookmarkStart w:id="888" w:name="_ETM_Q1_2936824"/>
      <w:bookmarkEnd w:id="885"/>
      <w:bookmarkEnd w:id="886"/>
      <w:bookmarkEnd w:id="887"/>
      <w:bookmarkEnd w:id="888"/>
      <w:r w:rsidRPr="00C013B3">
        <w:rPr>
          <w:rtl/>
        </w:rPr>
        <w:t>לא התקיים</w:t>
      </w:r>
      <w:r w:rsidR="00997652">
        <w:rPr>
          <w:rFonts w:hint="cs"/>
          <w:rtl/>
        </w:rPr>
        <w:t>.</w:t>
      </w:r>
      <w:r w:rsidRPr="00C013B3">
        <w:rPr>
          <w:rtl/>
        </w:rPr>
        <w:t xml:space="preserve"> אנחנו משרד המשפטים. אנחנו חשבנו שאולי המשרד לביטחון </w:t>
      </w:r>
      <w:r w:rsidR="00997652">
        <w:rPr>
          <w:rFonts w:hint="cs"/>
          <w:rtl/>
        </w:rPr>
        <w:t>לאומי - - -</w:t>
      </w:r>
    </w:p>
    <w:p w14:paraId="3132A9E3" w14:textId="77777777" w:rsidR="00997652" w:rsidRDefault="00997652" w:rsidP="00997652">
      <w:pPr>
        <w:rPr>
          <w:rtl/>
        </w:rPr>
      </w:pPr>
      <w:bookmarkStart w:id="889" w:name="_ETM_Q1_2939360"/>
      <w:bookmarkStart w:id="890" w:name="_ETM_Q1_2939416"/>
      <w:bookmarkStart w:id="891" w:name="_ETM_Q1_2941909"/>
      <w:bookmarkEnd w:id="889"/>
      <w:bookmarkEnd w:id="890"/>
      <w:bookmarkEnd w:id="891"/>
    </w:p>
    <w:p w14:paraId="7FAC4480" w14:textId="77777777" w:rsidR="00997652" w:rsidRDefault="00997652" w:rsidP="00997652">
      <w:pPr>
        <w:pStyle w:val="a4"/>
        <w:keepNext/>
        <w:rPr>
          <w:rtl/>
        </w:rPr>
      </w:pPr>
      <w:bookmarkStart w:id="892" w:name="ET_speaker_4674_237"/>
      <w:r w:rsidRPr="00997652">
        <w:rPr>
          <w:rStyle w:val="TagStyle"/>
          <w:rtl/>
        </w:rPr>
        <w:t xml:space="preserve"> &lt;&lt; דובר &gt;&gt; </w:t>
      </w:r>
      <w:r>
        <w:rPr>
          <w:rtl/>
        </w:rPr>
        <w:t>חמד עמאר (ישראל ביתנו):</w:t>
      </w:r>
      <w:r w:rsidRPr="00997652">
        <w:rPr>
          <w:rStyle w:val="TagStyle"/>
          <w:rtl/>
        </w:rPr>
        <w:t xml:space="preserve"> &lt;&lt; דובר &gt;&gt;</w:t>
      </w:r>
      <w:r>
        <w:rPr>
          <w:rtl/>
        </w:rPr>
        <w:t xml:space="preserve">   </w:t>
      </w:r>
      <w:bookmarkEnd w:id="892"/>
    </w:p>
    <w:p w14:paraId="0ECCD6F1" w14:textId="77777777" w:rsidR="00997652" w:rsidRDefault="00997652" w:rsidP="00997652">
      <w:pPr>
        <w:pStyle w:val="KeepWithNext"/>
        <w:rPr>
          <w:rtl/>
        </w:rPr>
      </w:pPr>
    </w:p>
    <w:p w14:paraId="635E9984" w14:textId="2F0AEB9A" w:rsidR="00997652" w:rsidRDefault="00997652" w:rsidP="00997652">
      <w:pPr>
        <w:rPr>
          <w:rtl/>
        </w:rPr>
      </w:pPr>
      <w:bookmarkStart w:id="893" w:name="_ETM_Q1_2942606"/>
      <w:bookmarkStart w:id="894" w:name="_ETM_Q1_2942672"/>
      <w:bookmarkEnd w:id="893"/>
      <w:bookmarkEnd w:id="894"/>
      <w:r>
        <w:rPr>
          <w:rFonts w:hint="cs"/>
          <w:rtl/>
        </w:rPr>
        <w:t>את אומרת ש</w:t>
      </w:r>
      <w:bookmarkStart w:id="895" w:name="_ETM_Q1_2940902"/>
      <w:bookmarkStart w:id="896" w:name="_ETM_Q1_2941000"/>
      <w:bookmarkEnd w:id="895"/>
      <w:bookmarkEnd w:id="896"/>
      <w:r w:rsidR="00C013B3" w:rsidRPr="00C013B3">
        <w:rPr>
          <w:rtl/>
        </w:rPr>
        <w:t>משרד</w:t>
      </w:r>
      <w:r>
        <w:rPr>
          <w:rFonts w:hint="cs"/>
          <w:rtl/>
        </w:rPr>
        <w:t>י</w:t>
      </w:r>
      <w:r w:rsidR="00C013B3" w:rsidRPr="00C013B3">
        <w:rPr>
          <w:rtl/>
        </w:rPr>
        <w:t xml:space="preserve"> </w:t>
      </w:r>
      <w:r>
        <w:rPr>
          <w:rFonts w:hint="cs"/>
          <w:rtl/>
        </w:rPr>
        <w:t xml:space="preserve">ממשלה </w:t>
      </w:r>
      <w:r w:rsidR="00A969F0">
        <w:rPr>
          <w:rFonts w:hint="cs"/>
          <w:rtl/>
        </w:rPr>
        <w:t>היו</w:t>
      </w:r>
      <w:r>
        <w:rPr>
          <w:rFonts w:hint="cs"/>
          <w:rtl/>
        </w:rPr>
        <w:t xml:space="preserve"> צריכים לקיים דיון </w:t>
      </w:r>
      <w:bookmarkStart w:id="897" w:name="_ETM_Q1_2944602"/>
      <w:bookmarkEnd w:id="897"/>
      <w:r>
        <w:rPr>
          <w:rFonts w:hint="cs"/>
          <w:rtl/>
        </w:rPr>
        <w:t>מקצועי. אבל ההצעה</w:t>
      </w:r>
      <w:r>
        <w:rPr>
          <w:rtl/>
        </w:rPr>
        <w:t xml:space="preserve"> עברה לפני כמה חודשים</w:t>
      </w:r>
      <w:r>
        <w:rPr>
          <w:rFonts w:hint="cs"/>
          <w:rtl/>
        </w:rPr>
        <w:t>,</w:t>
      </w:r>
      <w:r w:rsidR="00C013B3" w:rsidRPr="00C013B3">
        <w:rPr>
          <w:rtl/>
        </w:rPr>
        <w:t xml:space="preserve"> למה </w:t>
      </w:r>
      <w:r>
        <w:rPr>
          <w:rFonts w:hint="cs"/>
          <w:rtl/>
        </w:rPr>
        <w:t xml:space="preserve">עד </w:t>
      </w:r>
      <w:r w:rsidR="00C013B3" w:rsidRPr="00C013B3">
        <w:rPr>
          <w:rtl/>
        </w:rPr>
        <w:t xml:space="preserve">עכשיו לא התקיים הדיון המקצועי? </w:t>
      </w:r>
    </w:p>
    <w:p w14:paraId="3F343F1C" w14:textId="77777777" w:rsidR="00997652" w:rsidRDefault="00997652" w:rsidP="00997652">
      <w:pPr>
        <w:rPr>
          <w:rtl/>
        </w:rPr>
      </w:pPr>
      <w:bookmarkStart w:id="898" w:name="_ETM_Q1_2950194"/>
      <w:bookmarkStart w:id="899" w:name="_ETM_Q1_2950270"/>
      <w:bookmarkStart w:id="900" w:name="_ETM_Q1_2952109"/>
      <w:bookmarkEnd w:id="898"/>
      <w:bookmarkEnd w:id="899"/>
      <w:bookmarkEnd w:id="900"/>
    </w:p>
    <w:p w14:paraId="5265ED10" w14:textId="77777777" w:rsidR="00997652" w:rsidRDefault="00997652" w:rsidP="00997652">
      <w:pPr>
        <w:pStyle w:val="af9"/>
        <w:keepNext/>
        <w:rPr>
          <w:rtl/>
        </w:rPr>
      </w:pPr>
      <w:bookmarkStart w:id="901" w:name="ET_guest_881458_238"/>
      <w:r w:rsidRPr="00997652">
        <w:rPr>
          <w:rStyle w:val="TagStyle"/>
          <w:rtl/>
        </w:rPr>
        <w:t xml:space="preserve"> &lt;&lt; אורח &gt;&gt; </w:t>
      </w:r>
      <w:r>
        <w:rPr>
          <w:rtl/>
        </w:rPr>
        <w:t>לילך וגנר:</w:t>
      </w:r>
      <w:r w:rsidRPr="00997652">
        <w:rPr>
          <w:rStyle w:val="TagStyle"/>
          <w:rtl/>
        </w:rPr>
        <w:t xml:space="preserve"> &lt;&lt; אורח &gt;&gt;</w:t>
      </w:r>
      <w:r>
        <w:rPr>
          <w:rtl/>
        </w:rPr>
        <w:t xml:space="preserve">   </w:t>
      </w:r>
      <w:bookmarkEnd w:id="901"/>
    </w:p>
    <w:p w14:paraId="2B445B20" w14:textId="77777777" w:rsidR="00997652" w:rsidRDefault="00997652" w:rsidP="00997652">
      <w:pPr>
        <w:pStyle w:val="KeepWithNext"/>
        <w:rPr>
          <w:rtl/>
        </w:rPr>
      </w:pPr>
    </w:p>
    <w:p w14:paraId="7868AC12" w14:textId="77777777" w:rsidR="00997652" w:rsidRDefault="00C013B3" w:rsidP="00997652">
      <w:pPr>
        <w:rPr>
          <w:rtl/>
        </w:rPr>
      </w:pPr>
      <w:bookmarkStart w:id="902" w:name="_ETM_Q1_2952964"/>
      <w:bookmarkStart w:id="903" w:name="_ETM_Q1_2953033"/>
      <w:bookmarkStart w:id="904" w:name="_ETM_Q1_2950339"/>
      <w:bookmarkStart w:id="905" w:name="_ETM_Q1_2950396"/>
      <w:bookmarkEnd w:id="902"/>
      <w:bookmarkEnd w:id="903"/>
      <w:bookmarkEnd w:id="904"/>
      <w:bookmarkEnd w:id="905"/>
      <w:r w:rsidRPr="00C013B3">
        <w:rPr>
          <w:rtl/>
        </w:rPr>
        <w:t xml:space="preserve">אני שואלת את אותה שאלה. </w:t>
      </w:r>
      <w:r w:rsidR="00997652">
        <w:rPr>
          <w:rFonts w:hint="cs"/>
          <w:rtl/>
        </w:rPr>
        <w:t xml:space="preserve">ההצעה היא </w:t>
      </w:r>
      <w:r w:rsidRPr="00C013B3">
        <w:rPr>
          <w:rtl/>
        </w:rPr>
        <w:t xml:space="preserve">לא </w:t>
      </w:r>
      <w:r w:rsidR="00997652">
        <w:rPr>
          <w:rFonts w:hint="cs"/>
          <w:rtl/>
        </w:rPr>
        <w:t xml:space="preserve">הצעה שלנו. </w:t>
      </w:r>
    </w:p>
    <w:p w14:paraId="629E1963" w14:textId="77777777" w:rsidR="00997652" w:rsidRDefault="00997652" w:rsidP="00997652">
      <w:pPr>
        <w:rPr>
          <w:rtl/>
        </w:rPr>
      </w:pPr>
      <w:bookmarkStart w:id="906" w:name="_ETM_Q1_2954831"/>
      <w:bookmarkStart w:id="907" w:name="_ETM_Q1_2954890"/>
      <w:bookmarkEnd w:id="906"/>
      <w:bookmarkEnd w:id="907"/>
    </w:p>
    <w:p w14:paraId="6640C5B3" w14:textId="77777777" w:rsidR="00997652" w:rsidRDefault="00997652" w:rsidP="00997652">
      <w:pPr>
        <w:pStyle w:val="a4"/>
        <w:keepNext/>
        <w:rPr>
          <w:rtl/>
        </w:rPr>
      </w:pPr>
      <w:bookmarkStart w:id="908" w:name="ET_speaker_4674_239"/>
      <w:r w:rsidRPr="00997652">
        <w:rPr>
          <w:rStyle w:val="TagStyle"/>
          <w:rtl/>
        </w:rPr>
        <w:t xml:space="preserve"> &lt;&lt; דובר &gt;&gt; </w:t>
      </w:r>
      <w:r>
        <w:rPr>
          <w:rtl/>
        </w:rPr>
        <w:t>חמד עמאר (ישראל ביתנו):</w:t>
      </w:r>
      <w:r w:rsidRPr="00997652">
        <w:rPr>
          <w:rStyle w:val="TagStyle"/>
          <w:rtl/>
        </w:rPr>
        <w:t xml:space="preserve"> &lt;&lt; דובר &gt;&gt;</w:t>
      </w:r>
      <w:r>
        <w:rPr>
          <w:rtl/>
        </w:rPr>
        <w:t xml:space="preserve">   </w:t>
      </w:r>
      <w:bookmarkEnd w:id="908"/>
    </w:p>
    <w:p w14:paraId="5DED62F4" w14:textId="77777777" w:rsidR="00997652" w:rsidRDefault="00997652" w:rsidP="00997652">
      <w:pPr>
        <w:pStyle w:val="KeepWithNext"/>
        <w:rPr>
          <w:rtl/>
        </w:rPr>
      </w:pPr>
    </w:p>
    <w:p w14:paraId="76FA1F4D" w14:textId="77777777" w:rsidR="00997652" w:rsidRDefault="00997652" w:rsidP="00997652">
      <w:pPr>
        <w:rPr>
          <w:rtl/>
        </w:rPr>
      </w:pPr>
      <w:r>
        <w:rPr>
          <w:rFonts w:hint="cs"/>
          <w:rtl/>
        </w:rPr>
        <w:t xml:space="preserve">האם </w:t>
      </w:r>
      <w:r w:rsidR="00C013B3" w:rsidRPr="00C013B3">
        <w:rPr>
          <w:rtl/>
        </w:rPr>
        <w:t>בכלל יש כוונה לקיים דיון</w:t>
      </w:r>
      <w:r>
        <w:rPr>
          <w:rFonts w:hint="cs"/>
          <w:rtl/>
        </w:rPr>
        <w:t xml:space="preserve"> </w:t>
      </w:r>
      <w:bookmarkStart w:id="909" w:name="_ETM_Q1_2954242"/>
      <w:bookmarkEnd w:id="909"/>
      <w:r>
        <w:rPr>
          <w:rFonts w:hint="cs"/>
          <w:rtl/>
        </w:rPr>
        <w:t xml:space="preserve">מקצועי? </w:t>
      </w:r>
    </w:p>
    <w:p w14:paraId="748FC60E" w14:textId="77777777" w:rsidR="00997652" w:rsidRDefault="00997652" w:rsidP="00997652">
      <w:pPr>
        <w:rPr>
          <w:rtl/>
        </w:rPr>
      </w:pPr>
      <w:bookmarkStart w:id="910" w:name="_ETM_Q1_2949506"/>
      <w:bookmarkStart w:id="911" w:name="_ETM_Q1_2949594"/>
      <w:bookmarkStart w:id="912" w:name="_ETM_Q1_2950817"/>
      <w:bookmarkEnd w:id="910"/>
      <w:bookmarkEnd w:id="911"/>
      <w:bookmarkEnd w:id="912"/>
    </w:p>
    <w:p w14:paraId="4AADF54E" w14:textId="77777777" w:rsidR="00997652" w:rsidRDefault="00997652" w:rsidP="00997652">
      <w:pPr>
        <w:pStyle w:val="af9"/>
        <w:keepNext/>
        <w:rPr>
          <w:rtl/>
        </w:rPr>
      </w:pPr>
      <w:bookmarkStart w:id="913" w:name="ET_guest_881458_240"/>
      <w:r w:rsidRPr="00997652">
        <w:rPr>
          <w:rStyle w:val="TagStyle"/>
          <w:rtl/>
        </w:rPr>
        <w:t xml:space="preserve"> &lt;&lt; אורח &gt;&gt; </w:t>
      </w:r>
      <w:r>
        <w:rPr>
          <w:rtl/>
        </w:rPr>
        <w:t>לילך וגנר:</w:t>
      </w:r>
      <w:r w:rsidRPr="00997652">
        <w:rPr>
          <w:rStyle w:val="TagStyle"/>
          <w:rtl/>
        </w:rPr>
        <w:t xml:space="preserve"> &lt;&lt; אורח &gt;&gt;</w:t>
      </w:r>
      <w:r>
        <w:rPr>
          <w:rtl/>
        </w:rPr>
        <w:t xml:space="preserve">   </w:t>
      </w:r>
      <w:bookmarkEnd w:id="913"/>
    </w:p>
    <w:p w14:paraId="0EA892AC" w14:textId="77777777" w:rsidR="00997652" w:rsidRDefault="00997652" w:rsidP="00997652">
      <w:pPr>
        <w:pStyle w:val="KeepWithNext"/>
        <w:rPr>
          <w:rtl/>
        </w:rPr>
      </w:pPr>
    </w:p>
    <w:p w14:paraId="740F8216" w14:textId="77777777" w:rsidR="00997652" w:rsidRDefault="00C013B3" w:rsidP="00997652">
      <w:pPr>
        <w:rPr>
          <w:rtl/>
        </w:rPr>
      </w:pPr>
      <w:bookmarkStart w:id="914" w:name="_ETM_Q1_2951569"/>
      <w:bookmarkStart w:id="915" w:name="_ETM_Q1_2951648"/>
      <w:bookmarkStart w:id="916" w:name="_ETM_Q1_2954545"/>
      <w:bookmarkStart w:id="917" w:name="_ETM_Q1_2954621"/>
      <w:bookmarkEnd w:id="914"/>
      <w:bookmarkEnd w:id="915"/>
      <w:bookmarkEnd w:id="916"/>
      <w:bookmarkEnd w:id="917"/>
      <w:r w:rsidRPr="00C013B3">
        <w:rPr>
          <w:rtl/>
        </w:rPr>
        <w:t>אני הבנתי שיש כוונה לקיים</w:t>
      </w:r>
      <w:r w:rsidR="00997652">
        <w:rPr>
          <w:rFonts w:hint="cs"/>
          <w:rtl/>
        </w:rPr>
        <w:t xml:space="preserve"> דיון מקצועי. </w:t>
      </w:r>
    </w:p>
    <w:p w14:paraId="11FE6946" w14:textId="77777777" w:rsidR="00997652" w:rsidRDefault="00997652" w:rsidP="00997652">
      <w:pPr>
        <w:rPr>
          <w:rtl/>
        </w:rPr>
      </w:pPr>
      <w:bookmarkStart w:id="918" w:name="_ETM_Q1_2959200"/>
      <w:bookmarkStart w:id="919" w:name="_ETM_Q1_2959301"/>
      <w:bookmarkEnd w:id="918"/>
      <w:bookmarkEnd w:id="919"/>
    </w:p>
    <w:p w14:paraId="68196FD4" w14:textId="77777777" w:rsidR="00997652" w:rsidRDefault="00997652" w:rsidP="00997652">
      <w:pPr>
        <w:pStyle w:val="af9"/>
        <w:keepNext/>
        <w:rPr>
          <w:rtl/>
        </w:rPr>
      </w:pPr>
      <w:bookmarkStart w:id="920" w:name="ET_guest_886179_241"/>
      <w:r w:rsidRPr="00997652">
        <w:rPr>
          <w:rStyle w:val="TagStyle"/>
          <w:rtl/>
        </w:rPr>
        <w:t xml:space="preserve"> &lt;&lt; אורח &gt;&gt; </w:t>
      </w:r>
      <w:r>
        <w:rPr>
          <w:rtl/>
        </w:rPr>
        <w:t>רותם סיוון:</w:t>
      </w:r>
      <w:r w:rsidRPr="00997652">
        <w:rPr>
          <w:rStyle w:val="TagStyle"/>
          <w:rtl/>
        </w:rPr>
        <w:t xml:space="preserve"> &lt;&lt; אורח &gt;&gt;</w:t>
      </w:r>
      <w:r>
        <w:rPr>
          <w:rtl/>
        </w:rPr>
        <w:t xml:space="preserve">   </w:t>
      </w:r>
      <w:bookmarkEnd w:id="920"/>
    </w:p>
    <w:p w14:paraId="32E40A35" w14:textId="77777777" w:rsidR="00997652" w:rsidRDefault="00997652" w:rsidP="00997652">
      <w:pPr>
        <w:pStyle w:val="KeepWithNext"/>
        <w:rPr>
          <w:rtl/>
        </w:rPr>
      </w:pPr>
    </w:p>
    <w:p w14:paraId="71686632" w14:textId="77777777" w:rsidR="00997652" w:rsidRDefault="00C013B3" w:rsidP="00997652">
      <w:pPr>
        <w:rPr>
          <w:rtl/>
        </w:rPr>
      </w:pPr>
      <w:r w:rsidRPr="00C013B3">
        <w:rPr>
          <w:rtl/>
        </w:rPr>
        <w:t>אני רוצה להתייחס</w:t>
      </w:r>
      <w:r w:rsidR="00997652">
        <w:rPr>
          <w:rFonts w:hint="cs"/>
          <w:rtl/>
        </w:rPr>
        <w:t xml:space="preserve">. אני מהמשרד </w:t>
      </w:r>
      <w:r w:rsidRPr="00C013B3">
        <w:rPr>
          <w:rtl/>
        </w:rPr>
        <w:t>לביטחון לאומי</w:t>
      </w:r>
      <w:r w:rsidR="00997652">
        <w:rPr>
          <w:rFonts w:hint="cs"/>
          <w:rtl/>
        </w:rPr>
        <w:t>.</w:t>
      </w:r>
      <w:r w:rsidRPr="00C013B3">
        <w:rPr>
          <w:rtl/>
        </w:rPr>
        <w:t xml:space="preserve"> אני לא יודעת למה לא התקיים עד עכשיו</w:t>
      </w:r>
      <w:r w:rsidR="00997652">
        <w:rPr>
          <w:rFonts w:hint="cs"/>
          <w:rtl/>
        </w:rPr>
        <w:t>,</w:t>
      </w:r>
      <w:r w:rsidRPr="00C013B3">
        <w:rPr>
          <w:rtl/>
        </w:rPr>
        <w:t xml:space="preserve"> </w:t>
      </w:r>
      <w:r w:rsidR="00997652">
        <w:rPr>
          <w:rFonts w:hint="cs"/>
          <w:rtl/>
        </w:rPr>
        <w:t xml:space="preserve">אבל </w:t>
      </w:r>
      <w:r w:rsidRPr="00C013B3">
        <w:rPr>
          <w:rtl/>
        </w:rPr>
        <w:t>אני יודע</w:t>
      </w:r>
      <w:r w:rsidR="00997652">
        <w:rPr>
          <w:rFonts w:hint="cs"/>
          <w:rtl/>
        </w:rPr>
        <w:t>ת</w:t>
      </w:r>
      <w:r w:rsidRPr="00C013B3">
        <w:rPr>
          <w:rtl/>
        </w:rPr>
        <w:t xml:space="preserve"> שיש מחר דיון במשרד לביטחו</w:t>
      </w:r>
      <w:r w:rsidR="00997652">
        <w:rPr>
          <w:rtl/>
        </w:rPr>
        <w:t>ן לאומי בהשתתפות כל הגורמים הרל</w:t>
      </w:r>
      <w:r w:rsidR="00997652">
        <w:rPr>
          <w:rFonts w:hint="cs"/>
          <w:rtl/>
        </w:rPr>
        <w:t>וו</w:t>
      </w:r>
      <w:r w:rsidRPr="00C013B3">
        <w:rPr>
          <w:rtl/>
        </w:rPr>
        <w:t>נטיים על הנושא הזה.</w:t>
      </w:r>
    </w:p>
    <w:p w14:paraId="4D258F4A" w14:textId="77777777" w:rsidR="00997652" w:rsidRDefault="00997652" w:rsidP="00997652">
      <w:pPr>
        <w:rPr>
          <w:rtl/>
        </w:rPr>
      </w:pPr>
      <w:bookmarkStart w:id="921" w:name="_ETM_Q1_2969044"/>
      <w:bookmarkStart w:id="922" w:name="_ETM_Q1_2969122"/>
      <w:bookmarkEnd w:id="921"/>
      <w:bookmarkEnd w:id="922"/>
    </w:p>
    <w:p w14:paraId="34F6DEED" w14:textId="77777777" w:rsidR="00997652" w:rsidRDefault="00997652" w:rsidP="00997652">
      <w:pPr>
        <w:pStyle w:val="af9"/>
        <w:keepNext/>
        <w:rPr>
          <w:rtl/>
        </w:rPr>
      </w:pPr>
      <w:bookmarkStart w:id="923" w:name="ET_guest_881458_242"/>
      <w:r w:rsidRPr="00997652">
        <w:rPr>
          <w:rStyle w:val="TagStyle"/>
          <w:rtl/>
        </w:rPr>
        <w:t xml:space="preserve"> &lt;&lt; אורח &gt;&gt; </w:t>
      </w:r>
      <w:r>
        <w:rPr>
          <w:rtl/>
        </w:rPr>
        <w:t>לילך וגנר:</w:t>
      </w:r>
      <w:r w:rsidRPr="00997652">
        <w:rPr>
          <w:rStyle w:val="TagStyle"/>
          <w:rtl/>
        </w:rPr>
        <w:t xml:space="preserve"> &lt;&lt; אורח &gt;&gt;</w:t>
      </w:r>
      <w:r>
        <w:rPr>
          <w:rtl/>
        </w:rPr>
        <w:t xml:space="preserve">   </w:t>
      </w:r>
      <w:bookmarkEnd w:id="923"/>
    </w:p>
    <w:p w14:paraId="7DD30A27" w14:textId="77777777" w:rsidR="00997652" w:rsidRDefault="00997652" w:rsidP="00997652">
      <w:pPr>
        <w:pStyle w:val="KeepWithNext"/>
        <w:rPr>
          <w:rtl/>
        </w:rPr>
      </w:pPr>
    </w:p>
    <w:p w14:paraId="24397521" w14:textId="77777777" w:rsidR="00997652" w:rsidRDefault="00997652" w:rsidP="00997652">
      <w:pPr>
        <w:rPr>
          <w:rtl/>
        </w:rPr>
      </w:pPr>
      <w:r>
        <w:rPr>
          <w:rFonts w:hint="cs"/>
          <w:rtl/>
        </w:rPr>
        <w:t xml:space="preserve">לא קיבלנו </w:t>
      </w:r>
      <w:bookmarkStart w:id="924" w:name="_ETM_Q1_2967699"/>
      <w:bookmarkStart w:id="925" w:name="_ETM_Q1_2969506"/>
      <w:bookmarkStart w:id="926" w:name="_ETM_Q1_2969613"/>
      <w:bookmarkEnd w:id="924"/>
      <w:bookmarkEnd w:id="925"/>
      <w:bookmarkEnd w:id="926"/>
      <w:r>
        <w:rPr>
          <w:rtl/>
        </w:rPr>
        <w:t>הזמ</w:t>
      </w:r>
      <w:r>
        <w:rPr>
          <w:rFonts w:hint="cs"/>
          <w:rtl/>
        </w:rPr>
        <w:t xml:space="preserve">נה </w:t>
      </w:r>
      <w:r w:rsidR="00C013B3" w:rsidRPr="00C013B3">
        <w:rPr>
          <w:rtl/>
        </w:rPr>
        <w:t>אבל נשמח להשתתף כמובן</w:t>
      </w:r>
      <w:r>
        <w:rPr>
          <w:rFonts w:hint="cs"/>
          <w:rtl/>
        </w:rPr>
        <w:t xml:space="preserve">. </w:t>
      </w:r>
    </w:p>
    <w:p w14:paraId="4B4F2950" w14:textId="77777777" w:rsidR="00997652" w:rsidRDefault="00997652" w:rsidP="00997652">
      <w:pPr>
        <w:rPr>
          <w:rtl/>
        </w:rPr>
      </w:pPr>
      <w:bookmarkStart w:id="927" w:name="_ETM_Q1_2968767"/>
      <w:bookmarkStart w:id="928" w:name="_ETM_Q1_2968843"/>
      <w:bookmarkStart w:id="929" w:name="_ETM_Q1_2975506"/>
      <w:bookmarkEnd w:id="927"/>
      <w:bookmarkEnd w:id="928"/>
      <w:bookmarkEnd w:id="929"/>
    </w:p>
    <w:p w14:paraId="36F0AFFD" w14:textId="77777777" w:rsidR="00997652" w:rsidRDefault="00997652" w:rsidP="00997652">
      <w:pPr>
        <w:pStyle w:val="af9"/>
        <w:keepNext/>
        <w:rPr>
          <w:rtl/>
        </w:rPr>
      </w:pPr>
      <w:bookmarkStart w:id="930" w:name="ET_guest_886179_243"/>
      <w:r w:rsidRPr="00997652">
        <w:rPr>
          <w:rStyle w:val="TagStyle"/>
          <w:rtl/>
        </w:rPr>
        <w:t xml:space="preserve"> &lt;&lt; אורח &gt;&gt; </w:t>
      </w:r>
      <w:r>
        <w:rPr>
          <w:rtl/>
        </w:rPr>
        <w:t>רותם סיוון:</w:t>
      </w:r>
      <w:r w:rsidRPr="00997652">
        <w:rPr>
          <w:rStyle w:val="TagStyle"/>
          <w:rtl/>
        </w:rPr>
        <w:t xml:space="preserve"> &lt;&lt; אורח &gt;&gt;</w:t>
      </w:r>
      <w:r>
        <w:rPr>
          <w:rtl/>
        </w:rPr>
        <w:t xml:space="preserve">   </w:t>
      </w:r>
      <w:bookmarkEnd w:id="930"/>
    </w:p>
    <w:p w14:paraId="4A9C5327" w14:textId="77777777" w:rsidR="00997652" w:rsidRDefault="00997652" w:rsidP="00997652">
      <w:pPr>
        <w:pStyle w:val="KeepWithNext"/>
        <w:rPr>
          <w:rtl/>
        </w:rPr>
      </w:pPr>
    </w:p>
    <w:p w14:paraId="6A2EDBA1" w14:textId="77777777" w:rsidR="00997652" w:rsidRDefault="00997652" w:rsidP="00997652">
      <w:pPr>
        <w:rPr>
          <w:rtl/>
        </w:rPr>
      </w:pPr>
      <w:bookmarkStart w:id="931" w:name="_ETM_Q1_2976181"/>
      <w:bookmarkStart w:id="932" w:name="_ETM_Q1_2976247"/>
      <w:bookmarkEnd w:id="931"/>
      <w:bookmarkEnd w:id="932"/>
      <w:r>
        <w:rPr>
          <w:rFonts w:hint="cs"/>
          <w:rtl/>
        </w:rPr>
        <w:t xml:space="preserve">אז </w:t>
      </w:r>
      <w:r w:rsidR="00C013B3" w:rsidRPr="00C013B3">
        <w:rPr>
          <w:rtl/>
        </w:rPr>
        <w:t xml:space="preserve">אני </w:t>
      </w:r>
      <w:r>
        <w:rPr>
          <w:rFonts w:hint="cs"/>
          <w:rtl/>
        </w:rPr>
        <w:t>א</w:t>
      </w:r>
      <w:r>
        <w:rPr>
          <w:rtl/>
        </w:rPr>
        <w:t>דבר</w:t>
      </w:r>
      <w:r>
        <w:rPr>
          <w:rFonts w:hint="cs"/>
          <w:rtl/>
        </w:rPr>
        <w:t xml:space="preserve"> איתך</w:t>
      </w:r>
      <w:r>
        <w:rPr>
          <w:rtl/>
        </w:rPr>
        <w:t xml:space="preserve"> אחרי הדיון</w:t>
      </w:r>
      <w:r>
        <w:rPr>
          <w:rFonts w:hint="cs"/>
          <w:rtl/>
        </w:rPr>
        <w:t xml:space="preserve">. אתם אמורים להיות מוזמנים. </w:t>
      </w:r>
    </w:p>
    <w:p w14:paraId="22AC8EE0" w14:textId="77777777" w:rsidR="00997652" w:rsidRDefault="00997652" w:rsidP="00997652">
      <w:pPr>
        <w:rPr>
          <w:rtl/>
        </w:rPr>
      </w:pPr>
      <w:bookmarkStart w:id="933" w:name="_ETM_Q1_2976712"/>
      <w:bookmarkStart w:id="934" w:name="_ETM_Q1_2976786"/>
      <w:bookmarkStart w:id="935" w:name="_ETM_Q1_2978354"/>
      <w:bookmarkEnd w:id="933"/>
      <w:bookmarkEnd w:id="934"/>
      <w:bookmarkEnd w:id="935"/>
    </w:p>
    <w:p w14:paraId="50F1E39E" w14:textId="77777777" w:rsidR="00997652" w:rsidRDefault="00997652" w:rsidP="00997652">
      <w:pPr>
        <w:pStyle w:val="af9"/>
        <w:keepNext/>
        <w:rPr>
          <w:rtl/>
        </w:rPr>
      </w:pPr>
      <w:bookmarkStart w:id="936" w:name="ET_guest_881458_244"/>
      <w:r w:rsidRPr="00997652">
        <w:rPr>
          <w:rStyle w:val="TagStyle"/>
          <w:rtl/>
        </w:rPr>
        <w:t xml:space="preserve"> &lt;&lt; אורח &gt;&gt; </w:t>
      </w:r>
      <w:r>
        <w:rPr>
          <w:rtl/>
        </w:rPr>
        <w:t>לילך וגנר:</w:t>
      </w:r>
      <w:r w:rsidRPr="00997652">
        <w:rPr>
          <w:rStyle w:val="TagStyle"/>
          <w:rtl/>
        </w:rPr>
        <w:t xml:space="preserve"> &lt;&lt; אורח &gt;&gt;</w:t>
      </w:r>
      <w:r>
        <w:rPr>
          <w:rtl/>
        </w:rPr>
        <w:t xml:space="preserve">   </w:t>
      </w:r>
      <w:bookmarkEnd w:id="936"/>
    </w:p>
    <w:p w14:paraId="6AB5FFBC" w14:textId="77777777" w:rsidR="00997652" w:rsidRDefault="00997652" w:rsidP="00997652">
      <w:pPr>
        <w:pStyle w:val="KeepWithNext"/>
        <w:rPr>
          <w:rtl/>
        </w:rPr>
      </w:pPr>
    </w:p>
    <w:p w14:paraId="6320B93E" w14:textId="77777777" w:rsidR="00997652" w:rsidRDefault="00997652" w:rsidP="00997652">
      <w:pPr>
        <w:rPr>
          <w:rtl/>
        </w:rPr>
      </w:pPr>
      <w:bookmarkStart w:id="937" w:name="_ETM_Q1_2979069"/>
      <w:bookmarkStart w:id="938" w:name="_ETM_Q1_2979179"/>
      <w:bookmarkEnd w:id="937"/>
      <w:bookmarkEnd w:id="938"/>
      <w:r>
        <w:rPr>
          <w:rFonts w:hint="cs"/>
          <w:rtl/>
        </w:rPr>
        <w:t>יפי,</w:t>
      </w:r>
      <w:r>
        <w:rPr>
          <w:rtl/>
        </w:rPr>
        <w:t xml:space="preserve"> אני מאוד שמחה לשמוע </w:t>
      </w:r>
      <w:r>
        <w:rPr>
          <w:rFonts w:hint="cs"/>
          <w:rtl/>
        </w:rPr>
        <w:t>שי</w:t>
      </w:r>
      <w:r w:rsidR="00C013B3" w:rsidRPr="00C013B3">
        <w:rPr>
          <w:rtl/>
        </w:rPr>
        <w:t xml:space="preserve">תקיים </w:t>
      </w:r>
      <w:r>
        <w:rPr>
          <w:rFonts w:hint="cs"/>
          <w:rtl/>
        </w:rPr>
        <w:t xml:space="preserve">דיון </w:t>
      </w:r>
      <w:r w:rsidR="00C013B3" w:rsidRPr="00C013B3">
        <w:rPr>
          <w:rtl/>
        </w:rPr>
        <w:t>כזה. אני יכולה לה</w:t>
      </w:r>
      <w:r>
        <w:rPr>
          <w:rFonts w:hint="cs"/>
          <w:rtl/>
        </w:rPr>
        <w:t>צ</w:t>
      </w:r>
      <w:r w:rsidR="00C013B3" w:rsidRPr="00C013B3">
        <w:rPr>
          <w:rtl/>
        </w:rPr>
        <w:t>יג את ה</w:t>
      </w:r>
      <w:r>
        <w:rPr>
          <w:rFonts w:hint="cs"/>
          <w:rtl/>
        </w:rPr>
        <w:t>ק</w:t>
      </w:r>
      <w:r w:rsidR="00C013B3" w:rsidRPr="00C013B3">
        <w:rPr>
          <w:rtl/>
        </w:rPr>
        <w:t>ש</w:t>
      </w:r>
      <w:r>
        <w:rPr>
          <w:rFonts w:hint="cs"/>
          <w:rtl/>
        </w:rPr>
        <w:t>י</w:t>
      </w:r>
      <w:r w:rsidR="00C013B3" w:rsidRPr="00C013B3">
        <w:rPr>
          <w:rtl/>
        </w:rPr>
        <w:t>ים שאנחנו ראינו בהצעה הזאת</w:t>
      </w:r>
      <w:r>
        <w:rPr>
          <w:rFonts w:hint="cs"/>
          <w:rtl/>
        </w:rPr>
        <w:t>.</w:t>
      </w:r>
      <w:r>
        <w:rPr>
          <w:rtl/>
        </w:rPr>
        <w:t xml:space="preserve"> </w:t>
      </w:r>
      <w:r w:rsidR="00C013B3" w:rsidRPr="00C013B3">
        <w:rPr>
          <w:rtl/>
        </w:rPr>
        <w:t>שוב</w:t>
      </w:r>
      <w:r>
        <w:rPr>
          <w:rFonts w:hint="cs"/>
          <w:rtl/>
        </w:rPr>
        <w:t>,</w:t>
      </w:r>
      <w:r>
        <w:rPr>
          <w:rtl/>
        </w:rPr>
        <w:t xml:space="preserve"> אין חולק על המטרה להילחם בנושא</w:t>
      </w:r>
      <w:r>
        <w:rPr>
          <w:rFonts w:hint="cs"/>
          <w:rtl/>
        </w:rPr>
        <w:t xml:space="preserve"> הזה. </w:t>
      </w:r>
    </w:p>
    <w:p w14:paraId="796F7994" w14:textId="77777777" w:rsidR="00997652" w:rsidRDefault="00997652" w:rsidP="00997652">
      <w:pPr>
        <w:rPr>
          <w:rtl/>
        </w:rPr>
      </w:pPr>
      <w:bookmarkStart w:id="939" w:name="_ETM_Q1_2988088"/>
      <w:bookmarkStart w:id="940" w:name="_ETM_Q1_2988179"/>
      <w:bookmarkEnd w:id="939"/>
      <w:bookmarkEnd w:id="940"/>
    </w:p>
    <w:p w14:paraId="44981ED9" w14:textId="77777777" w:rsidR="00997652" w:rsidRDefault="00997652" w:rsidP="00997652">
      <w:pPr>
        <w:pStyle w:val="af6"/>
        <w:keepNext/>
        <w:rPr>
          <w:rtl/>
        </w:rPr>
      </w:pPr>
      <w:bookmarkStart w:id="941" w:name="ET_yor_6358_245"/>
      <w:r w:rsidRPr="00997652">
        <w:rPr>
          <w:rStyle w:val="TagStyle"/>
          <w:rtl/>
        </w:rPr>
        <w:t xml:space="preserve"> &lt;&lt; יור &gt;&gt; </w:t>
      </w:r>
      <w:r>
        <w:rPr>
          <w:rtl/>
        </w:rPr>
        <w:t>היו"ר צביקה פוגל:</w:t>
      </w:r>
      <w:r w:rsidRPr="00997652">
        <w:rPr>
          <w:rStyle w:val="TagStyle"/>
          <w:rtl/>
        </w:rPr>
        <w:t xml:space="preserve"> &lt;&lt; יור &gt;&gt;</w:t>
      </w:r>
      <w:r>
        <w:rPr>
          <w:rtl/>
        </w:rPr>
        <w:t xml:space="preserve">   </w:t>
      </w:r>
      <w:bookmarkEnd w:id="941"/>
    </w:p>
    <w:p w14:paraId="1AE43CE2" w14:textId="77777777" w:rsidR="00997652" w:rsidRDefault="00997652" w:rsidP="00997652">
      <w:pPr>
        <w:pStyle w:val="KeepWithNext"/>
        <w:rPr>
          <w:rtl/>
        </w:rPr>
      </w:pPr>
    </w:p>
    <w:p w14:paraId="4100599B" w14:textId="77777777" w:rsidR="00997652" w:rsidRDefault="00997652" w:rsidP="00997652">
      <w:pPr>
        <w:rPr>
          <w:rtl/>
        </w:rPr>
      </w:pPr>
      <w:r>
        <w:rPr>
          <w:rFonts w:hint="cs"/>
          <w:rtl/>
        </w:rPr>
        <w:t xml:space="preserve">והקשיים </w:t>
      </w:r>
      <w:r w:rsidR="00C013B3" w:rsidRPr="00C013B3">
        <w:rPr>
          <w:rtl/>
        </w:rPr>
        <w:t>וההסתייגויות שיש ל</w:t>
      </w:r>
      <w:r>
        <w:rPr>
          <w:rFonts w:hint="cs"/>
          <w:rtl/>
        </w:rPr>
        <w:t>א</w:t>
      </w:r>
      <w:r>
        <w:rPr>
          <w:rtl/>
        </w:rPr>
        <w:t xml:space="preserve"> יכול</w:t>
      </w:r>
      <w:r>
        <w:rPr>
          <w:rFonts w:hint="cs"/>
          <w:rtl/>
        </w:rPr>
        <w:t>ים</w:t>
      </w:r>
      <w:r>
        <w:rPr>
          <w:rtl/>
        </w:rPr>
        <w:t xml:space="preserve"> להיות מועל</w:t>
      </w:r>
      <w:r>
        <w:rPr>
          <w:rFonts w:hint="cs"/>
          <w:rtl/>
        </w:rPr>
        <w:t>ים</w:t>
      </w:r>
      <w:r w:rsidR="00C013B3" w:rsidRPr="00C013B3">
        <w:rPr>
          <w:rtl/>
        </w:rPr>
        <w:t xml:space="preserve"> פ</w:t>
      </w:r>
      <w:r>
        <w:rPr>
          <w:rFonts w:hint="cs"/>
          <w:rtl/>
        </w:rPr>
        <w:t xml:space="preserve">ה על </w:t>
      </w:r>
      <w:r w:rsidR="00C013B3" w:rsidRPr="00C013B3">
        <w:rPr>
          <w:rtl/>
        </w:rPr>
        <w:t>י</w:t>
      </w:r>
      <w:r>
        <w:rPr>
          <w:rFonts w:hint="cs"/>
          <w:rtl/>
        </w:rPr>
        <w:t xml:space="preserve">דך? הם </w:t>
      </w:r>
      <w:bookmarkStart w:id="942" w:name="_ETM_Q1_2990304"/>
      <w:bookmarkEnd w:id="942"/>
      <w:r>
        <w:rPr>
          <w:rFonts w:hint="cs"/>
          <w:rtl/>
        </w:rPr>
        <w:t xml:space="preserve">חסויים? </w:t>
      </w:r>
    </w:p>
    <w:p w14:paraId="457A6F4B" w14:textId="77777777" w:rsidR="00997652" w:rsidRDefault="00997652" w:rsidP="00997652">
      <w:pPr>
        <w:rPr>
          <w:rtl/>
        </w:rPr>
      </w:pPr>
      <w:bookmarkStart w:id="943" w:name="_ETM_Q1_2990800"/>
      <w:bookmarkStart w:id="944" w:name="_ETM_Q1_2990939"/>
      <w:bookmarkEnd w:id="943"/>
      <w:bookmarkEnd w:id="944"/>
    </w:p>
    <w:p w14:paraId="050C5DE0" w14:textId="77777777" w:rsidR="00997652" w:rsidRDefault="00997652" w:rsidP="00997652">
      <w:pPr>
        <w:pStyle w:val="-"/>
        <w:keepNext/>
        <w:rPr>
          <w:rtl/>
        </w:rPr>
      </w:pPr>
      <w:bookmarkStart w:id="945" w:name="ET_speakercontinue_881458_246"/>
      <w:r w:rsidRPr="00997652">
        <w:rPr>
          <w:rStyle w:val="TagStyle"/>
          <w:rtl/>
        </w:rPr>
        <w:t xml:space="preserve"> &lt;&lt; דובר_המשך &gt;&gt; </w:t>
      </w:r>
      <w:r>
        <w:rPr>
          <w:rtl/>
        </w:rPr>
        <w:t>לילך וגנר:</w:t>
      </w:r>
      <w:r w:rsidRPr="00997652">
        <w:rPr>
          <w:rStyle w:val="TagStyle"/>
          <w:rtl/>
        </w:rPr>
        <w:t xml:space="preserve"> &lt;&lt; דובר_המשך &gt;&gt;</w:t>
      </w:r>
      <w:r>
        <w:rPr>
          <w:rtl/>
        </w:rPr>
        <w:t xml:space="preserve">   </w:t>
      </w:r>
      <w:bookmarkEnd w:id="945"/>
    </w:p>
    <w:p w14:paraId="467A14BE" w14:textId="77777777" w:rsidR="00997652" w:rsidRDefault="00997652" w:rsidP="00997652">
      <w:pPr>
        <w:pStyle w:val="KeepWithNext"/>
        <w:rPr>
          <w:rtl/>
        </w:rPr>
      </w:pPr>
    </w:p>
    <w:p w14:paraId="547AA9F8" w14:textId="77777777" w:rsidR="00997652" w:rsidRDefault="00C013B3" w:rsidP="00997652">
      <w:pPr>
        <w:rPr>
          <w:rtl/>
        </w:rPr>
      </w:pPr>
      <w:bookmarkStart w:id="946" w:name="_ETM_Q1_2993137"/>
      <w:bookmarkEnd w:id="946"/>
      <w:r w:rsidRPr="00C013B3">
        <w:rPr>
          <w:rtl/>
        </w:rPr>
        <w:t xml:space="preserve">אני </w:t>
      </w:r>
      <w:r w:rsidR="00997652">
        <w:rPr>
          <w:rFonts w:hint="cs"/>
          <w:rtl/>
        </w:rPr>
        <w:t xml:space="preserve">יכולה להעלות. </w:t>
      </w:r>
    </w:p>
    <w:p w14:paraId="00D76CFC" w14:textId="77777777" w:rsidR="00997652" w:rsidRDefault="00997652" w:rsidP="00997652">
      <w:pPr>
        <w:rPr>
          <w:rtl/>
        </w:rPr>
      </w:pPr>
      <w:bookmarkStart w:id="947" w:name="_ETM_Q1_2989700"/>
      <w:bookmarkStart w:id="948" w:name="_ETM_Q1_2989817"/>
      <w:bookmarkEnd w:id="947"/>
      <w:bookmarkEnd w:id="948"/>
    </w:p>
    <w:p w14:paraId="637CA383" w14:textId="77777777" w:rsidR="00997652" w:rsidRDefault="00997652" w:rsidP="00997652">
      <w:pPr>
        <w:pStyle w:val="af6"/>
        <w:keepNext/>
        <w:rPr>
          <w:rtl/>
        </w:rPr>
      </w:pPr>
      <w:bookmarkStart w:id="949" w:name="ET_yor_6358_247"/>
      <w:r w:rsidRPr="00997652">
        <w:rPr>
          <w:rStyle w:val="TagStyle"/>
          <w:rtl/>
        </w:rPr>
        <w:t xml:space="preserve"> &lt;&lt; יור &gt;&gt; </w:t>
      </w:r>
      <w:r>
        <w:rPr>
          <w:rtl/>
        </w:rPr>
        <w:t>היו"ר צביקה פוגל:</w:t>
      </w:r>
      <w:r w:rsidRPr="00997652">
        <w:rPr>
          <w:rStyle w:val="TagStyle"/>
          <w:rtl/>
        </w:rPr>
        <w:t xml:space="preserve"> &lt;&lt; יור &gt;&gt;</w:t>
      </w:r>
      <w:r>
        <w:rPr>
          <w:rtl/>
        </w:rPr>
        <w:t xml:space="preserve">   </w:t>
      </w:r>
      <w:bookmarkEnd w:id="949"/>
    </w:p>
    <w:p w14:paraId="3F99B9A0" w14:textId="77777777" w:rsidR="00997652" w:rsidRDefault="00997652" w:rsidP="00997652">
      <w:pPr>
        <w:pStyle w:val="KeepWithNext"/>
        <w:rPr>
          <w:rtl/>
        </w:rPr>
      </w:pPr>
    </w:p>
    <w:p w14:paraId="0772F6AF" w14:textId="77777777" w:rsidR="00997652" w:rsidRDefault="00997652" w:rsidP="00997652">
      <w:pPr>
        <w:rPr>
          <w:rtl/>
        </w:rPr>
      </w:pPr>
      <w:bookmarkStart w:id="950" w:name="_ETM_Q1_2990639"/>
      <w:bookmarkEnd w:id="950"/>
      <w:r>
        <w:rPr>
          <w:rFonts w:hint="cs"/>
          <w:rtl/>
        </w:rPr>
        <w:t xml:space="preserve">אז תעלי. </w:t>
      </w:r>
    </w:p>
    <w:p w14:paraId="606E5CF5" w14:textId="77777777" w:rsidR="00997652" w:rsidRDefault="00997652" w:rsidP="00997652">
      <w:pPr>
        <w:rPr>
          <w:rtl/>
        </w:rPr>
      </w:pPr>
      <w:bookmarkStart w:id="951" w:name="_ETM_Q1_2992812"/>
      <w:bookmarkStart w:id="952" w:name="_ETM_Q1_2992930"/>
      <w:bookmarkEnd w:id="951"/>
      <w:bookmarkEnd w:id="952"/>
    </w:p>
    <w:p w14:paraId="04F1047D" w14:textId="77777777" w:rsidR="00997652" w:rsidRDefault="00997652" w:rsidP="00997652">
      <w:pPr>
        <w:pStyle w:val="-"/>
        <w:keepNext/>
        <w:rPr>
          <w:rtl/>
        </w:rPr>
      </w:pPr>
      <w:bookmarkStart w:id="953" w:name="ET_speakercontinue_881458_248"/>
      <w:r w:rsidRPr="00997652">
        <w:rPr>
          <w:rStyle w:val="TagStyle"/>
          <w:rtl/>
        </w:rPr>
        <w:t xml:space="preserve"> &lt;&lt; דובר_המשך &gt;&gt; </w:t>
      </w:r>
      <w:r>
        <w:rPr>
          <w:rtl/>
        </w:rPr>
        <w:t>לילך וגנר:</w:t>
      </w:r>
      <w:r w:rsidRPr="00997652">
        <w:rPr>
          <w:rStyle w:val="TagStyle"/>
          <w:rtl/>
        </w:rPr>
        <w:t xml:space="preserve"> &lt;&lt; דובר_המשך &gt;&gt;</w:t>
      </w:r>
      <w:r>
        <w:rPr>
          <w:rtl/>
        </w:rPr>
        <w:t xml:space="preserve">   </w:t>
      </w:r>
      <w:bookmarkEnd w:id="953"/>
    </w:p>
    <w:p w14:paraId="2D45EEF3" w14:textId="77777777" w:rsidR="00997652" w:rsidRDefault="00997652" w:rsidP="00997652">
      <w:pPr>
        <w:pStyle w:val="KeepWithNext"/>
        <w:rPr>
          <w:rtl/>
        </w:rPr>
      </w:pPr>
    </w:p>
    <w:p w14:paraId="6EECBB50" w14:textId="77777777" w:rsidR="00997652" w:rsidRDefault="00997652" w:rsidP="00997652">
      <w:pPr>
        <w:rPr>
          <w:rtl/>
        </w:rPr>
      </w:pPr>
      <w:bookmarkStart w:id="954" w:name="_ETM_Q1_2994022"/>
      <w:bookmarkEnd w:id="954"/>
      <w:r>
        <w:rPr>
          <w:rFonts w:hint="cs"/>
          <w:rtl/>
        </w:rPr>
        <w:t xml:space="preserve">בשמחה. </w:t>
      </w:r>
    </w:p>
    <w:p w14:paraId="0ADAE081" w14:textId="77777777" w:rsidR="00997652" w:rsidRDefault="00997652" w:rsidP="00997652">
      <w:pPr>
        <w:rPr>
          <w:rtl/>
        </w:rPr>
      </w:pPr>
    </w:p>
    <w:p w14:paraId="09E372D5" w14:textId="77777777" w:rsidR="00997652" w:rsidRDefault="00997652" w:rsidP="00997652">
      <w:pPr>
        <w:pStyle w:val="af6"/>
        <w:keepNext/>
        <w:rPr>
          <w:rtl/>
        </w:rPr>
      </w:pPr>
      <w:r w:rsidRPr="00997652">
        <w:rPr>
          <w:rStyle w:val="TagStyle"/>
          <w:rtl/>
        </w:rPr>
        <w:t xml:space="preserve"> &lt;&lt; יור &gt;&gt; </w:t>
      </w:r>
      <w:r>
        <w:rPr>
          <w:rtl/>
        </w:rPr>
        <w:t>היו"ר צביקה פוגל:</w:t>
      </w:r>
      <w:r w:rsidRPr="00997652">
        <w:rPr>
          <w:rStyle w:val="TagStyle"/>
          <w:rtl/>
        </w:rPr>
        <w:t xml:space="preserve"> &lt;&lt; יור &gt;&gt;</w:t>
      </w:r>
      <w:r>
        <w:rPr>
          <w:rtl/>
        </w:rPr>
        <w:t xml:space="preserve">   </w:t>
      </w:r>
    </w:p>
    <w:p w14:paraId="75B9112B" w14:textId="77777777" w:rsidR="00997652" w:rsidRDefault="00997652" w:rsidP="00997652">
      <w:pPr>
        <w:pStyle w:val="KeepWithNext"/>
        <w:rPr>
          <w:rtl/>
        </w:rPr>
      </w:pPr>
    </w:p>
    <w:p w14:paraId="57D49CE0" w14:textId="50FD3D6C" w:rsidR="00997652" w:rsidRDefault="00997652" w:rsidP="00997652">
      <w:pPr>
        <w:rPr>
          <w:rtl/>
        </w:rPr>
      </w:pPr>
      <w:bookmarkStart w:id="955" w:name="_ETM_Q1_2993222"/>
      <w:bookmarkEnd w:id="955"/>
      <w:r>
        <w:rPr>
          <w:rFonts w:hint="cs"/>
          <w:rtl/>
        </w:rPr>
        <w:t xml:space="preserve">קדימה, אנחנו </w:t>
      </w:r>
      <w:r>
        <w:rPr>
          <w:rtl/>
        </w:rPr>
        <w:t>פה בשביל לשמו</w:t>
      </w:r>
      <w:r>
        <w:rPr>
          <w:rFonts w:hint="cs"/>
          <w:rtl/>
        </w:rPr>
        <w:t>ע</w:t>
      </w:r>
      <w:r w:rsidR="00C013B3" w:rsidRPr="00C013B3">
        <w:rPr>
          <w:rtl/>
        </w:rPr>
        <w:t xml:space="preserve">. אולי </w:t>
      </w:r>
      <w:r>
        <w:rPr>
          <w:rFonts w:hint="cs"/>
          <w:rtl/>
        </w:rPr>
        <w:t>נ</w:t>
      </w:r>
      <w:r w:rsidR="00C013B3" w:rsidRPr="00C013B3">
        <w:rPr>
          <w:rtl/>
        </w:rPr>
        <w:t>שפר</w:t>
      </w:r>
      <w:r>
        <w:rPr>
          <w:rFonts w:hint="cs"/>
          <w:rtl/>
        </w:rPr>
        <w:t>,</w:t>
      </w:r>
      <w:r>
        <w:rPr>
          <w:rtl/>
        </w:rPr>
        <w:t xml:space="preserve"> אולי נגנו</w:t>
      </w:r>
      <w:r w:rsidR="00C013B3" w:rsidRPr="00C013B3">
        <w:rPr>
          <w:rtl/>
        </w:rPr>
        <w:t>ז את הרעיון של הצעת החוק. בואי נשמע</w:t>
      </w:r>
      <w:r>
        <w:rPr>
          <w:rFonts w:hint="cs"/>
          <w:rtl/>
        </w:rPr>
        <w:t>.</w:t>
      </w:r>
      <w:r w:rsidR="00C013B3" w:rsidRPr="00C013B3">
        <w:rPr>
          <w:rtl/>
        </w:rPr>
        <w:t xml:space="preserve"> אין לנו מונופול על השכל</w:t>
      </w:r>
      <w:r>
        <w:rPr>
          <w:rFonts w:hint="cs"/>
          <w:rtl/>
        </w:rPr>
        <w:t>,</w:t>
      </w:r>
      <w:r w:rsidR="00C013B3" w:rsidRPr="00C013B3">
        <w:rPr>
          <w:rtl/>
        </w:rPr>
        <w:t xml:space="preserve"> כידוע לך</w:t>
      </w:r>
      <w:r>
        <w:rPr>
          <w:rFonts w:hint="cs"/>
          <w:rtl/>
        </w:rPr>
        <w:t>.</w:t>
      </w:r>
      <w:r w:rsidR="00C013B3" w:rsidRPr="00C013B3">
        <w:rPr>
          <w:rtl/>
        </w:rPr>
        <w:t xml:space="preserve"> </w:t>
      </w:r>
    </w:p>
    <w:p w14:paraId="129319C4" w14:textId="77777777" w:rsidR="00997652" w:rsidRDefault="00997652" w:rsidP="00997652">
      <w:pPr>
        <w:rPr>
          <w:rtl/>
        </w:rPr>
      </w:pPr>
      <w:bookmarkStart w:id="956" w:name="_ETM_Q1_3001798"/>
      <w:bookmarkStart w:id="957" w:name="_ETM_Q1_3001845"/>
      <w:bookmarkEnd w:id="956"/>
      <w:bookmarkEnd w:id="957"/>
    </w:p>
    <w:p w14:paraId="30502642" w14:textId="77777777" w:rsidR="00997652" w:rsidRDefault="00997652" w:rsidP="00997652">
      <w:pPr>
        <w:pStyle w:val="-"/>
        <w:keepNext/>
        <w:rPr>
          <w:rtl/>
        </w:rPr>
      </w:pPr>
      <w:bookmarkStart w:id="958" w:name="ET_speakercontinue_881458_250"/>
      <w:r w:rsidRPr="00997652">
        <w:rPr>
          <w:rStyle w:val="TagStyle"/>
          <w:rtl/>
        </w:rPr>
        <w:t xml:space="preserve"> &lt;&lt; דובר_המשך &gt;&gt; </w:t>
      </w:r>
      <w:r>
        <w:rPr>
          <w:rtl/>
        </w:rPr>
        <w:t>לילך וגנר:</w:t>
      </w:r>
      <w:r w:rsidRPr="00997652">
        <w:rPr>
          <w:rStyle w:val="TagStyle"/>
          <w:rtl/>
        </w:rPr>
        <w:t xml:space="preserve"> &lt;&lt; דובר_המשך &gt;&gt;</w:t>
      </w:r>
      <w:r>
        <w:rPr>
          <w:rtl/>
        </w:rPr>
        <w:t xml:space="preserve">   </w:t>
      </w:r>
      <w:bookmarkEnd w:id="958"/>
    </w:p>
    <w:p w14:paraId="0DD87258" w14:textId="77777777" w:rsidR="00997652" w:rsidRDefault="00997652" w:rsidP="00997652">
      <w:pPr>
        <w:pStyle w:val="KeepWithNext"/>
        <w:rPr>
          <w:rtl/>
        </w:rPr>
      </w:pPr>
    </w:p>
    <w:p w14:paraId="43A74E92" w14:textId="4851E95C" w:rsidR="00093BC5" w:rsidRDefault="00C013B3" w:rsidP="00093BC5">
      <w:pPr>
        <w:rPr>
          <w:rtl/>
        </w:rPr>
      </w:pPr>
      <w:bookmarkStart w:id="959" w:name="_ETM_Q1_3003552"/>
      <w:bookmarkStart w:id="960" w:name="_ETM_Q1_3001970"/>
      <w:bookmarkStart w:id="961" w:name="_ETM_Q1_3002022"/>
      <w:bookmarkEnd w:id="959"/>
      <w:bookmarkEnd w:id="960"/>
      <w:bookmarkEnd w:id="961"/>
      <w:r w:rsidRPr="00C013B3">
        <w:rPr>
          <w:rtl/>
        </w:rPr>
        <w:t>אני רק רוצה לציין מבדיקה שערכנו</w:t>
      </w:r>
      <w:r w:rsidR="00633F79">
        <w:rPr>
          <w:rFonts w:hint="cs"/>
          <w:rtl/>
        </w:rPr>
        <w:t xml:space="preserve"> </w:t>
      </w:r>
      <w:bookmarkStart w:id="962" w:name="_ETM_Q1_3009828"/>
      <w:bookmarkEnd w:id="962"/>
      <w:r w:rsidR="00633F79">
        <w:rPr>
          <w:rFonts w:hint="eastAsia"/>
          <w:rtl/>
        </w:rPr>
        <w:t>–</w:t>
      </w:r>
      <w:r w:rsidRPr="00C013B3">
        <w:rPr>
          <w:rtl/>
        </w:rPr>
        <w:t xml:space="preserve"> ואולי נשמח אם הוועדה תרצה לפנות לממ</w:t>
      </w:r>
      <w:r w:rsidR="00997652">
        <w:rPr>
          <w:rFonts w:hint="cs"/>
          <w:rtl/>
        </w:rPr>
        <w:t>"מ</w:t>
      </w:r>
      <w:r w:rsidRPr="00C013B3">
        <w:rPr>
          <w:rtl/>
        </w:rPr>
        <w:t xml:space="preserve"> שיעשו בדיקה מצידם</w:t>
      </w:r>
      <w:r w:rsidR="00A969F0">
        <w:rPr>
          <w:rFonts w:hint="cs"/>
          <w:rtl/>
        </w:rPr>
        <w:t xml:space="preserve">. </w:t>
      </w:r>
      <w:r w:rsidRPr="00C013B3">
        <w:rPr>
          <w:rtl/>
        </w:rPr>
        <w:t>לגבי ח</w:t>
      </w:r>
      <w:r w:rsidR="00633F79">
        <w:rPr>
          <w:rtl/>
        </w:rPr>
        <w:t xml:space="preserve">וק דרומי, מצאו עיגון </w:t>
      </w:r>
      <w:r w:rsidR="00633F79" w:rsidRPr="00A969F0">
        <w:rPr>
          <w:rtl/>
        </w:rPr>
        <w:t>מסוים ל</w:t>
      </w:r>
      <w:r w:rsidR="00633F79" w:rsidRPr="00A969F0">
        <w:rPr>
          <w:rFonts w:hint="cs"/>
          <w:rtl/>
        </w:rPr>
        <w:t>הרחבת</w:t>
      </w:r>
      <w:r w:rsidRPr="00C013B3">
        <w:rPr>
          <w:rtl/>
        </w:rPr>
        <w:t xml:space="preserve"> הסייג</w:t>
      </w:r>
      <w:r w:rsidR="00633F79">
        <w:rPr>
          <w:rFonts w:hint="cs"/>
          <w:rtl/>
        </w:rPr>
        <w:t xml:space="preserve"> של</w:t>
      </w:r>
      <w:r w:rsidRPr="00C013B3">
        <w:rPr>
          <w:rtl/>
        </w:rPr>
        <w:t xml:space="preserve"> הגנה עצמית בהקשר של בית</w:t>
      </w:r>
      <w:r w:rsidR="00733635">
        <w:rPr>
          <w:rFonts w:hint="cs"/>
          <w:rtl/>
        </w:rPr>
        <w:t xml:space="preserve"> מגורים.</w:t>
      </w:r>
      <w:r w:rsidR="00733635" w:rsidRPr="00733635">
        <w:rPr>
          <w:rtl/>
        </w:rPr>
        <w:t xml:space="preserve"> זה לא איזו תופעה נפוצה בעולם, אבל יש מדינות בארצות הברית שחל שם חו</w:t>
      </w:r>
      <w:r w:rsidR="00733635">
        <w:rPr>
          <w:rFonts w:hint="cs"/>
          <w:rtl/>
        </w:rPr>
        <w:t>ק דרומי. ל</w:t>
      </w:r>
      <w:r w:rsidR="00733635" w:rsidRPr="00733635">
        <w:rPr>
          <w:rtl/>
        </w:rPr>
        <w:t xml:space="preserve">הצעה הזאת </w:t>
      </w:r>
      <w:r w:rsidR="00733635">
        <w:rPr>
          <w:rFonts w:hint="cs"/>
          <w:rtl/>
        </w:rPr>
        <w:t xml:space="preserve">אין </w:t>
      </w:r>
      <w:r w:rsidR="00733635" w:rsidRPr="00733635">
        <w:rPr>
          <w:rtl/>
        </w:rPr>
        <w:t>תקדים במשפט משווה</w:t>
      </w:r>
      <w:r w:rsidR="00733635">
        <w:rPr>
          <w:rFonts w:hint="cs"/>
          <w:rtl/>
        </w:rPr>
        <w:t>,</w:t>
      </w:r>
      <w:r w:rsidR="00093BC5">
        <w:rPr>
          <w:rtl/>
        </w:rPr>
        <w:t xml:space="preserve"> למיטב הבנתו</w:t>
      </w:r>
      <w:r w:rsidR="00093BC5">
        <w:rPr>
          <w:rFonts w:hint="cs"/>
          <w:rtl/>
        </w:rPr>
        <w:t>,</w:t>
      </w:r>
      <w:r w:rsidR="00733635" w:rsidRPr="00733635">
        <w:rPr>
          <w:rtl/>
        </w:rPr>
        <w:t xml:space="preserve"> אבל עוד פעם</w:t>
      </w:r>
      <w:r w:rsidR="00093BC5">
        <w:rPr>
          <w:rFonts w:hint="cs"/>
          <w:rtl/>
        </w:rPr>
        <w:t>,</w:t>
      </w:r>
      <w:r w:rsidR="00733635" w:rsidRPr="00733635">
        <w:rPr>
          <w:rtl/>
        </w:rPr>
        <w:t xml:space="preserve"> </w:t>
      </w:r>
      <w:r w:rsidR="00093BC5">
        <w:rPr>
          <w:rFonts w:hint="cs"/>
          <w:rtl/>
        </w:rPr>
        <w:t xml:space="preserve">אנחנו </w:t>
      </w:r>
      <w:r w:rsidR="00733635" w:rsidRPr="00733635">
        <w:rPr>
          <w:rtl/>
        </w:rPr>
        <w:t>נשמח אם תיערך בדיקה והדברים האלה י</w:t>
      </w:r>
      <w:r w:rsidR="00093BC5">
        <w:rPr>
          <w:rFonts w:hint="cs"/>
          <w:rtl/>
        </w:rPr>
        <w:t>א</w:t>
      </w:r>
      <w:r w:rsidR="00733635" w:rsidRPr="00733635">
        <w:rPr>
          <w:rtl/>
        </w:rPr>
        <w:t>ומתו</w:t>
      </w:r>
      <w:r w:rsidR="00093BC5">
        <w:rPr>
          <w:rFonts w:hint="cs"/>
          <w:rtl/>
        </w:rPr>
        <w:t>.</w:t>
      </w:r>
      <w:r w:rsidR="00733635" w:rsidRPr="00733635">
        <w:rPr>
          <w:rtl/>
        </w:rPr>
        <w:t xml:space="preserve"> </w:t>
      </w:r>
    </w:p>
    <w:p w14:paraId="047DFE26" w14:textId="77777777" w:rsidR="00093BC5" w:rsidRDefault="00093BC5" w:rsidP="00093BC5">
      <w:pPr>
        <w:rPr>
          <w:rtl/>
        </w:rPr>
      </w:pPr>
      <w:bookmarkStart w:id="963" w:name="_ETM_Q1_3034170"/>
      <w:bookmarkStart w:id="964" w:name="_ETM_Q1_3034291"/>
      <w:bookmarkEnd w:id="963"/>
      <w:bookmarkEnd w:id="964"/>
    </w:p>
    <w:p w14:paraId="708BB9BD" w14:textId="4E04E2D4" w:rsidR="00093BC5" w:rsidRDefault="00093BC5" w:rsidP="00093BC5">
      <w:pPr>
        <w:rPr>
          <w:rtl/>
        </w:rPr>
      </w:pPr>
      <w:bookmarkStart w:id="965" w:name="_ETM_Q1_3034318"/>
      <w:bookmarkStart w:id="966" w:name="_ETM_Q1_3034394"/>
      <w:bookmarkEnd w:id="965"/>
      <w:bookmarkEnd w:id="966"/>
      <w:r w:rsidRPr="00C97920">
        <w:rPr>
          <w:rtl/>
        </w:rPr>
        <w:t>הרציונלים</w:t>
      </w:r>
      <w:r>
        <w:rPr>
          <w:rtl/>
        </w:rPr>
        <w:t xml:space="preserve"> שנוגעים ל</w:t>
      </w:r>
      <w:r w:rsidR="00733635" w:rsidRPr="00733635">
        <w:rPr>
          <w:rtl/>
        </w:rPr>
        <w:t xml:space="preserve">הגנת בית מגורים של </w:t>
      </w:r>
      <w:r>
        <w:rPr>
          <w:rFonts w:hint="cs"/>
          <w:rtl/>
        </w:rPr>
        <w:t>"</w:t>
      </w:r>
      <w:r w:rsidR="00733635" w:rsidRPr="00733635">
        <w:rPr>
          <w:rtl/>
        </w:rPr>
        <w:t>ביתו של אדם הוא מבצרו</w:t>
      </w:r>
      <w:r>
        <w:rPr>
          <w:rFonts w:hint="cs"/>
          <w:rtl/>
        </w:rPr>
        <w:t>"</w:t>
      </w:r>
      <w:r w:rsidR="00733635" w:rsidRPr="00733635">
        <w:rPr>
          <w:rtl/>
        </w:rPr>
        <w:t xml:space="preserve"> וכו</w:t>
      </w:r>
      <w:r>
        <w:rPr>
          <w:rFonts w:hint="cs"/>
          <w:rtl/>
        </w:rPr>
        <w:t>'</w:t>
      </w:r>
      <w:r w:rsidR="00733635" w:rsidRPr="00733635">
        <w:rPr>
          <w:rtl/>
        </w:rPr>
        <w:t xml:space="preserve"> הם לא אותם רציונלים שרלוונטי</w:t>
      </w:r>
      <w:r w:rsidR="00A969F0">
        <w:rPr>
          <w:rFonts w:hint="cs"/>
          <w:rtl/>
        </w:rPr>
        <w:t>י</w:t>
      </w:r>
      <w:r w:rsidR="00733635" w:rsidRPr="00733635">
        <w:rPr>
          <w:rtl/>
        </w:rPr>
        <w:t>ם להצעה הנוכחית</w:t>
      </w:r>
      <w:r>
        <w:rPr>
          <w:rFonts w:hint="cs"/>
          <w:rtl/>
        </w:rPr>
        <w:t xml:space="preserve">. </w:t>
      </w:r>
      <w:bookmarkStart w:id="967" w:name="_ETM_Q1_3042917"/>
      <w:bookmarkStart w:id="968" w:name="_ETM_Q1_3042997"/>
      <w:bookmarkStart w:id="969" w:name="_ETM_Q1_3043092"/>
      <w:bookmarkStart w:id="970" w:name="_ETM_Q1_3043164"/>
      <w:bookmarkEnd w:id="967"/>
      <w:bookmarkEnd w:id="968"/>
      <w:bookmarkEnd w:id="969"/>
      <w:bookmarkEnd w:id="970"/>
      <w:r w:rsidR="00733635" w:rsidRPr="00733635">
        <w:rPr>
          <w:rtl/>
        </w:rPr>
        <w:t>שוב</w:t>
      </w:r>
      <w:r>
        <w:rPr>
          <w:rFonts w:hint="cs"/>
          <w:rtl/>
        </w:rPr>
        <w:t>,</w:t>
      </w:r>
      <w:r w:rsidR="00733635" w:rsidRPr="00733635">
        <w:rPr>
          <w:rtl/>
        </w:rPr>
        <w:t xml:space="preserve"> בניגוד לחוק</w:t>
      </w:r>
      <w:r>
        <w:rPr>
          <w:rFonts w:hint="cs"/>
          <w:rtl/>
        </w:rPr>
        <w:t xml:space="preserve"> דרומי</w:t>
      </w:r>
      <w:r w:rsidR="00733635" w:rsidRPr="00733635">
        <w:rPr>
          <w:rtl/>
        </w:rPr>
        <w:t xml:space="preserve"> שבא על רקע אירוע מאוד מאוד קונקרטי</w:t>
      </w:r>
      <w:r>
        <w:rPr>
          <w:rFonts w:hint="cs"/>
          <w:rtl/>
        </w:rPr>
        <w:t>,</w:t>
      </w:r>
      <w:r w:rsidR="00733635" w:rsidRPr="00733635">
        <w:rPr>
          <w:rtl/>
        </w:rPr>
        <w:t xml:space="preserve"> שגרם למחוקק לחשוב מחדש על הנושא הזה</w:t>
      </w:r>
      <w:r>
        <w:rPr>
          <w:rFonts w:hint="cs"/>
          <w:rtl/>
        </w:rPr>
        <w:t>,</w:t>
      </w:r>
      <w:r w:rsidR="00733635" w:rsidRPr="00733635">
        <w:rPr>
          <w:rtl/>
        </w:rPr>
        <w:t xml:space="preserve"> כאן אנחנו לא ראינו דוגמאות שמעלות את הצורך. דווקא הדוגמאות שהובאו </w:t>
      </w:r>
      <w:r>
        <w:rPr>
          <w:rFonts w:hint="cs"/>
          <w:rtl/>
        </w:rPr>
        <w:t>ב</w:t>
      </w:r>
      <w:r w:rsidR="00733635" w:rsidRPr="00733635">
        <w:rPr>
          <w:rtl/>
        </w:rPr>
        <w:t>דברי ההסבר להצעה מעלות חשש שבמקרים שבהם נפגעים</w:t>
      </w:r>
      <w:r>
        <w:rPr>
          <w:rFonts w:hint="cs"/>
          <w:rtl/>
        </w:rPr>
        <w:t>,</w:t>
      </w:r>
      <w:r w:rsidR="00733635" w:rsidRPr="00733635">
        <w:rPr>
          <w:rtl/>
        </w:rPr>
        <w:t xml:space="preserve"> מי שנפגע הוא דווקא </w:t>
      </w:r>
      <w:r>
        <w:rPr>
          <w:rFonts w:hint="cs"/>
          <w:rtl/>
        </w:rPr>
        <w:t>יהי</w:t>
      </w:r>
      <w:bookmarkStart w:id="971" w:name="_ETM_Q1_3061231"/>
      <w:bookmarkEnd w:id="971"/>
      <w:r>
        <w:rPr>
          <w:rFonts w:hint="cs"/>
          <w:rtl/>
        </w:rPr>
        <w:t xml:space="preserve">ה </w:t>
      </w:r>
      <w:r w:rsidR="00733635" w:rsidRPr="00733635">
        <w:rPr>
          <w:rtl/>
        </w:rPr>
        <w:t>חייל</w:t>
      </w:r>
      <w:r>
        <w:rPr>
          <w:rFonts w:hint="cs"/>
          <w:rtl/>
        </w:rPr>
        <w:t xml:space="preserve"> </w:t>
      </w:r>
      <w:r w:rsidR="00733635" w:rsidRPr="00733635">
        <w:rPr>
          <w:rtl/>
        </w:rPr>
        <w:t>צה</w:t>
      </w:r>
      <w:r>
        <w:rPr>
          <w:rFonts w:hint="cs"/>
          <w:rtl/>
        </w:rPr>
        <w:t>"</w:t>
      </w:r>
      <w:r w:rsidR="00733635" w:rsidRPr="00733635">
        <w:rPr>
          <w:rtl/>
        </w:rPr>
        <w:t xml:space="preserve">ל </w:t>
      </w:r>
      <w:r>
        <w:rPr>
          <w:rFonts w:hint="cs"/>
          <w:rtl/>
        </w:rPr>
        <w:t xml:space="preserve">או </w:t>
      </w:r>
      <w:r w:rsidR="00733635" w:rsidRPr="00733635">
        <w:rPr>
          <w:rtl/>
        </w:rPr>
        <w:t>אנשי כוחות הביטחון עצמם או אנשים שאינם קשורים לאירועים האלה</w:t>
      </w:r>
      <w:r>
        <w:rPr>
          <w:rFonts w:hint="cs"/>
          <w:rtl/>
        </w:rPr>
        <w:t>.</w:t>
      </w:r>
      <w:r w:rsidR="00733635" w:rsidRPr="00733635">
        <w:rPr>
          <w:rtl/>
        </w:rPr>
        <w:t xml:space="preserve"> </w:t>
      </w:r>
      <w:r>
        <w:rPr>
          <w:rFonts w:hint="cs"/>
          <w:rtl/>
        </w:rPr>
        <w:t>ב</w:t>
      </w:r>
      <w:r w:rsidR="00733635" w:rsidRPr="00733635">
        <w:rPr>
          <w:rtl/>
        </w:rPr>
        <w:t>מקרים האלה ת</w:t>
      </w:r>
      <w:r>
        <w:rPr>
          <w:rFonts w:hint="cs"/>
          <w:rtl/>
        </w:rPr>
        <w:t>י</w:t>
      </w:r>
      <w:r w:rsidR="00733635" w:rsidRPr="00733635">
        <w:rPr>
          <w:rtl/>
        </w:rPr>
        <w:t>מנע הבדיקה המקיפה והחשובה שלהם</w:t>
      </w:r>
      <w:r>
        <w:rPr>
          <w:rFonts w:hint="cs"/>
          <w:rtl/>
        </w:rPr>
        <w:t>,</w:t>
      </w:r>
      <w:r w:rsidR="00733635" w:rsidRPr="00733635">
        <w:rPr>
          <w:rtl/>
        </w:rPr>
        <w:t xml:space="preserve"> ודווקא יבואו טענות </w:t>
      </w:r>
      <w:r>
        <w:rPr>
          <w:rFonts w:hint="cs"/>
          <w:rtl/>
        </w:rPr>
        <w:t>מ</w:t>
      </w:r>
      <w:r>
        <w:rPr>
          <w:rtl/>
        </w:rPr>
        <w:t>אות</w:t>
      </w:r>
      <w:r>
        <w:rPr>
          <w:rFonts w:hint="cs"/>
          <w:rtl/>
        </w:rPr>
        <w:t>ן</w:t>
      </w:r>
      <w:r w:rsidR="00733635" w:rsidRPr="00733635">
        <w:rPr>
          <w:rtl/>
        </w:rPr>
        <w:t xml:space="preserve"> משפחות של מי שנפגע מאותם אירועים</w:t>
      </w:r>
      <w:r>
        <w:rPr>
          <w:rFonts w:hint="cs"/>
          <w:rtl/>
        </w:rPr>
        <w:t>,</w:t>
      </w:r>
      <w:r w:rsidR="00733635" w:rsidRPr="00733635">
        <w:rPr>
          <w:rtl/>
        </w:rPr>
        <w:t xml:space="preserve"> שנעשו בטעות או שנעשו בחריגה מנ</w:t>
      </w:r>
      <w:r>
        <w:rPr>
          <w:rFonts w:hint="cs"/>
          <w:rtl/>
        </w:rPr>
        <w:t>ו</w:t>
      </w:r>
      <w:r w:rsidR="00733635" w:rsidRPr="00733635">
        <w:rPr>
          <w:rtl/>
        </w:rPr>
        <w:t xml:space="preserve">הלי פתיחה באש. </w:t>
      </w:r>
      <w:bookmarkStart w:id="972" w:name="_ETM_Q1_3090266"/>
      <w:bookmarkStart w:id="973" w:name="_ETM_Q1_3090363"/>
      <w:bookmarkStart w:id="974" w:name="_ETM_Q1_3090554"/>
      <w:bookmarkStart w:id="975" w:name="_ETM_Q1_3090625"/>
      <w:bookmarkEnd w:id="972"/>
      <w:bookmarkEnd w:id="973"/>
      <w:bookmarkEnd w:id="974"/>
      <w:bookmarkEnd w:id="975"/>
      <w:r w:rsidR="00733635" w:rsidRPr="00733635">
        <w:rPr>
          <w:rtl/>
        </w:rPr>
        <w:t xml:space="preserve">קיים חשש שהנושאים האלה לא ייבדקו כמו שצריך, ולא תהיה הגנה על </w:t>
      </w:r>
      <w:r>
        <w:rPr>
          <w:rtl/>
        </w:rPr>
        <w:t>אות</w:t>
      </w:r>
      <w:r>
        <w:rPr>
          <w:rFonts w:hint="cs"/>
          <w:rtl/>
        </w:rPr>
        <w:t>ם</w:t>
      </w:r>
      <w:r w:rsidR="00733635" w:rsidRPr="00733635">
        <w:rPr>
          <w:rtl/>
        </w:rPr>
        <w:t xml:space="preserve"> חיים של אנשי כוחות הביטחון, השוטרים והחיילים שלנו</w:t>
      </w:r>
      <w:r>
        <w:rPr>
          <w:rFonts w:hint="cs"/>
          <w:rtl/>
        </w:rPr>
        <w:t>,</w:t>
      </w:r>
      <w:r w:rsidR="00733635" w:rsidRPr="00733635">
        <w:rPr>
          <w:rtl/>
        </w:rPr>
        <w:t xml:space="preserve"> שהם מאוד מאוד יקרים לליבנו. </w:t>
      </w:r>
    </w:p>
    <w:p w14:paraId="3B6181DE" w14:textId="77777777" w:rsidR="00093BC5" w:rsidRDefault="00093BC5" w:rsidP="00093BC5">
      <w:pPr>
        <w:rPr>
          <w:rtl/>
        </w:rPr>
      </w:pPr>
      <w:bookmarkStart w:id="976" w:name="_ETM_Q1_3098297"/>
      <w:bookmarkStart w:id="977" w:name="_ETM_Q1_3098389"/>
      <w:bookmarkEnd w:id="976"/>
      <w:bookmarkEnd w:id="977"/>
    </w:p>
    <w:p w14:paraId="26C00561" w14:textId="60A5070B" w:rsidR="00093BC5" w:rsidRDefault="00733635" w:rsidP="00724717">
      <w:pPr>
        <w:rPr>
          <w:rtl/>
        </w:rPr>
      </w:pPr>
      <w:bookmarkStart w:id="978" w:name="_ETM_Q1_3098457"/>
      <w:bookmarkStart w:id="979" w:name="_ETM_Q1_3098523"/>
      <w:bookmarkEnd w:id="978"/>
      <w:bookmarkEnd w:id="979"/>
      <w:r w:rsidRPr="00733635">
        <w:rPr>
          <w:rtl/>
        </w:rPr>
        <w:t>דבר שני, אנחנו באמת חושבים שהוראות פתיחה באש, כמו שאמרו פה נציגי צה"ל</w:t>
      </w:r>
      <w:r w:rsidR="00093BC5">
        <w:rPr>
          <w:rFonts w:hint="cs"/>
          <w:rtl/>
        </w:rPr>
        <w:t>,</w:t>
      </w:r>
      <w:r w:rsidRPr="00733635">
        <w:rPr>
          <w:rtl/>
        </w:rPr>
        <w:t xml:space="preserve"> נותנות מענה לתרחישים השונים שעלו כאן. </w:t>
      </w:r>
      <w:r w:rsidR="00093BC5">
        <w:rPr>
          <w:rFonts w:hint="cs"/>
          <w:rtl/>
        </w:rPr>
        <w:t>שוב,</w:t>
      </w:r>
      <w:r w:rsidRPr="00733635">
        <w:rPr>
          <w:rtl/>
        </w:rPr>
        <w:t xml:space="preserve">  מבחינת ההוראות עצמן יכול מאוד להיות שיש פער </w:t>
      </w:r>
      <w:r w:rsidR="00093BC5">
        <w:rPr>
          <w:rFonts w:hint="cs"/>
          <w:rtl/>
        </w:rPr>
        <w:t xml:space="preserve">בין ההוראות </w:t>
      </w:r>
      <w:r w:rsidRPr="00733635">
        <w:rPr>
          <w:rtl/>
        </w:rPr>
        <w:t>לבין היישום שלהן, והפער הזה אומר דרשני</w:t>
      </w:r>
      <w:r w:rsidR="00093BC5">
        <w:rPr>
          <w:rFonts w:hint="cs"/>
          <w:rtl/>
        </w:rPr>
        <w:t>.</w:t>
      </w:r>
      <w:r w:rsidRPr="00733635">
        <w:rPr>
          <w:rtl/>
        </w:rPr>
        <w:t xml:space="preserve"> עוד פעם</w:t>
      </w:r>
      <w:r w:rsidR="00093BC5">
        <w:rPr>
          <w:rFonts w:hint="cs"/>
          <w:rtl/>
        </w:rPr>
        <w:t>, יכולים גם</w:t>
      </w:r>
      <w:r w:rsidRPr="00733635">
        <w:rPr>
          <w:rtl/>
        </w:rPr>
        <w:t xml:space="preserve"> לצוץ </w:t>
      </w:r>
      <w:r w:rsidR="00093BC5">
        <w:rPr>
          <w:rFonts w:hint="cs"/>
          <w:rtl/>
        </w:rPr>
        <w:t>מ</w:t>
      </w:r>
      <w:r w:rsidR="00093BC5">
        <w:rPr>
          <w:rtl/>
        </w:rPr>
        <w:t>האמירות של גורמי המקצוע</w:t>
      </w:r>
      <w:r w:rsidRPr="00733635">
        <w:rPr>
          <w:rtl/>
        </w:rPr>
        <w:t xml:space="preserve"> כשלים נוספים בהקשר</w:t>
      </w:r>
      <w:r w:rsidR="00093BC5">
        <w:rPr>
          <w:rFonts w:hint="cs"/>
          <w:rtl/>
        </w:rPr>
        <w:t>י</w:t>
      </w:r>
      <w:r w:rsidR="00724717">
        <w:rPr>
          <w:rtl/>
        </w:rPr>
        <w:t>ם האלה</w:t>
      </w:r>
      <w:r w:rsidR="00724717">
        <w:rPr>
          <w:rFonts w:hint="cs"/>
          <w:rtl/>
        </w:rPr>
        <w:t>,</w:t>
      </w:r>
      <w:r w:rsidRPr="00733635">
        <w:rPr>
          <w:rtl/>
        </w:rPr>
        <w:t xml:space="preserve"> </w:t>
      </w:r>
      <w:bookmarkStart w:id="980" w:name="_ETM_Q1_3127978"/>
      <w:bookmarkStart w:id="981" w:name="_ETM_Q1_3128106"/>
      <w:bookmarkStart w:id="982" w:name="_ETM_Q1_3128176"/>
      <w:bookmarkStart w:id="983" w:name="_ETM_Q1_3128237"/>
      <w:bookmarkEnd w:id="980"/>
      <w:bookmarkEnd w:id="981"/>
      <w:bookmarkEnd w:id="982"/>
      <w:bookmarkEnd w:id="983"/>
      <w:r w:rsidR="00093BC5">
        <w:rPr>
          <w:rtl/>
        </w:rPr>
        <w:t xml:space="preserve">אבל כן, </w:t>
      </w:r>
      <w:r w:rsidR="00093BC5">
        <w:rPr>
          <w:rFonts w:hint="cs"/>
          <w:rtl/>
        </w:rPr>
        <w:t xml:space="preserve">למיטב ידיעתנו </w:t>
      </w:r>
      <w:r w:rsidR="00093BC5">
        <w:rPr>
          <w:rtl/>
        </w:rPr>
        <w:t>הוראות הפתיחה באש</w:t>
      </w:r>
      <w:r w:rsidRPr="00733635">
        <w:rPr>
          <w:rtl/>
        </w:rPr>
        <w:t xml:space="preserve"> נותנות מענה שלם ומלא לתרחישים שעלו כאן</w:t>
      </w:r>
      <w:r w:rsidR="00093BC5">
        <w:rPr>
          <w:rFonts w:hint="cs"/>
          <w:rtl/>
        </w:rPr>
        <w:t>.</w:t>
      </w:r>
      <w:r w:rsidRPr="00733635">
        <w:rPr>
          <w:rtl/>
        </w:rPr>
        <w:t xml:space="preserve"> </w:t>
      </w:r>
    </w:p>
    <w:p w14:paraId="2F9B2B03" w14:textId="77777777" w:rsidR="00093BC5" w:rsidRDefault="00093BC5" w:rsidP="00093BC5">
      <w:pPr>
        <w:rPr>
          <w:rtl/>
        </w:rPr>
      </w:pPr>
      <w:bookmarkStart w:id="984" w:name="_ETM_Q1_3139926"/>
      <w:bookmarkStart w:id="985" w:name="_ETM_Q1_3140043"/>
      <w:bookmarkEnd w:id="984"/>
      <w:bookmarkEnd w:id="985"/>
    </w:p>
    <w:p w14:paraId="6ECDE495" w14:textId="10F8FDB5" w:rsidR="00724717" w:rsidRDefault="00093BC5" w:rsidP="00093BC5">
      <w:pPr>
        <w:rPr>
          <w:rtl/>
        </w:rPr>
      </w:pPr>
      <w:r>
        <w:rPr>
          <w:rFonts w:hint="cs"/>
          <w:rtl/>
        </w:rPr>
        <w:t>כ</w:t>
      </w:r>
      <w:r>
        <w:rPr>
          <w:rtl/>
        </w:rPr>
        <w:t xml:space="preserve">שאנחנו מדברים על קביעת </w:t>
      </w:r>
      <w:r w:rsidRPr="00A3001C">
        <w:rPr>
          <w:rtl/>
        </w:rPr>
        <w:t>סייג</w:t>
      </w:r>
      <w:r w:rsidR="00733635" w:rsidRPr="00A3001C">
        <w:rPr>
          <w:rtl/>
        </w:rPr>
        <w:t xml:space="preserve"> </w:t>
      </w:r>
      <w:r w:rsidRPr="00A3001C">
        <w:rPr>
          <w:rFonts w:hint="cs"/>
          <w:rtl/>
        </w:rPr>
        <w:t>כללי ל</w:t>
      </w:r>
      <w:r w:rsidRPr="00A3001C">
        <w:rPr>
          <w:rtl/>
        </w:rPr>
        <w:t>אחריות פלילית</w:t>
      </w:r>
      <w:r w:rsidR="00724717" w:rsidRPr="00A3001C">
        <w:rPr>
          <w:rFonts w:hint="cs"/>
          <w:rtl/>
        </w:rPr>
        <w:t>,</w:t>
      </w:r>
      <w:r w:rsidR="00733635" w:rsidRPr="00A3001C">
        <w:rPr>
          <w:rtl/>
        </w:rPr>
        <w:t xml:space="preserve"> צריך לחשוב על כל המקרים של</w:t>
      </w:r>
      <w:r w:rsidRPr="00A3001C">
        <w:rPr>
          <w:rFonts w:hint="cs"/>
          <w:rtl/>
        </w:rPr>
        <w:t>א</w:t>
      </w:r>
      <w:r w:rsidR="00733635" w:rsidRPr="00A3001C">
        <w:rPr>
          <w:rtl/>
        </w:rPr>
        <w:t xml:space="preserve"> כ</w:t>
      </w:r>
      <w:r w:rsidRPr="00A3001C">
        <w:rPr>
          <w:rFonts w:hint="cs"/>
          <w:rtl/>
        </w:rPr>
        <w:t>ו</w:t>
      </w:r>
      <w:r w:rsidR="00733635" w:rsidRPr="00A3001C">
        <w:rPr>
          <w:rtl/>
        </w:rPr>
        <w:t xml:space="preserve">ונו על ידי המציעים שעשויים להיכנס לתוך </w:t>
      </w:r>
      <w:r w:rsidR="007847CA" w:rsidRPr="00A3001C">
        <w:rPr>
          <w:rFonts w:hint="cs"/>
          <w:rtl/>
        </w:rPr>
        <w:t>הסיי</w:t>
      </w:r>
      <w:r w:rsidR="00733635" w:rsidRPr="00A3001C">
        <w:rPr>
          <w:rtl/>
        </w:rPr>
        <w:t>גים</w:t>
      </w:r>
      <w:r w:rsidR="00733635" w:rsidRPr="00733635">
        <w:rPr>
          <w:rtl/>
        </w:rPr>
        <w:t xml:space="preserve"> האלה</w:t>
      </w:r>
      <w:r>
        <w:rPr>
          <w:rFonts w:hint="cs"/>
          <w:rtl/>
        </w:rPr>
        <w:t>.</w:t>
      </w:r>
      <w:r w:rsidR="00733635" w:rsidRPr="00733635">
        <w:rPr>
          <w:rtl/>
        </w:rPr>
        <w:t xml:space="preserve"> </w:t>
      </w:r>
      <w:r>
        <w:rPr>
          <w:rFonts w:hint="cs"/>
          <w:rtl/>
        </w:rPr>
        <w:t xml:space="preserve">המשמעות של </w:t>
      </w:r>
      <w:r w:rsidR="00733635" w:rsidRPr="00733635">
        <w:rPr>
          <w:rtl/>
        </w:rPr>
        <w:t>לתת סייג רחב מדי</w:t>
      </w:r>
      <w:r>
        <w:rPr>
          <w:rFonts w:hint="cs"/>
          <w:rtl/>
        </w:rPr>
        <w:t>י</w:t>
      </w:r>
      <w:r w:rsidR="00733635" w:rsidRPr="00733635">
        <w:rPr>
          <w:rtl/>
        </w:rPr>
        <w:t xml:space="preserve"> היא בע</w:t>
      </w:r>
      <w:r>
        <w:rPr>
          <w:rtl/>
        </w:rPr>
        <w:t xml:space="preserve">צם סוג של זילות של חיי אדם, כי </w:t>
      </w:r>
      <w:r>
        <w:rPr>
          <w:rFonts w:hint="cs"/>
          <w:rtl/>
        </w:rPr>
        <w:t>אל</w:t>
      </w:r>
      <w:r>
        <w:rPr>
          <w:rtl/>
        </w:rPr>
        <w:t xml:space="preserve">ה </w:t>
      </w:r>
      <w:r w:rsidRPr="00A3001C">
        <w:rPr>
          <w:rtl/>
        </w:rPr>
        <w:t>לא התרחישים</w:t>
      </w:r>
      <w:r w:rsidR="00733635" w:rsidRPr="00A3001C">
        <w:rPr>
          <w:rtl/>
        </w:rPr>
        <w:t xml:space="preserve"> אפילו שהמחוקק ראה לנגד עיניו </w:t>
      </w:r>
      <w:r w:rsidRPr="00A3001C">
        <w:rPr>
          <w:rFonts w:hint="cs"/>
          <w:rtl/>
        </w:rPr>
        <w:t>כ</w:t>
      </w:r>
      <w:r w:rsidR="00733635" w:rsidRPr="00A3001C">
        <w:rPr>
          <w:rtl/>
        </w:rPr>
        <w:t>שהוא קוב</w:t>
      </w:r>
      <w:r w:rsidR="00733635" w:rsidRPr="00733635">
        <w:rPr>
          <w:rtl/>
        </w:rPr>
        <w:t xml:space="preserve">ע את הסייגים לאחריות הפלילית. זה בתמצית העמדה שלי. אביגל, את רוצה להוסיף משהו? </w:t>
      </w:r>
      <w:r>
        <w:rPr>
          <w:rFonts w:hint="cs"/>
          <w:rtl/>
        </w:rPr>
        <w:t>אי</w:t>
      </w:r>
      <w:r w:rsidR="00733635" w:rsidRPr="00733635">
        <w:rPr>
          <w:rtl/>
        </w:rPr>
        <w:t>תמר</w:t>
      </w:r>
      <w:r>
        <w:rPr>
          <w:rFonts w:hint="cs"/>
          <w:rtl/>
        </w:rPr>
        <w:t>?</w:t>
      </w:r>
      <w:r w:rsidR="00733635" w:rsidRPr="00733635">
        <w:rPr>
          <w:rtl/>
        </w:rPr>
        <w:t xml:space="preserve"> </w:t>
      </w:r>
    </w:p>
    <w:p w14:paraId="6BC727CE" w14:textId="77777777" w:rsidR="00724717" w:rsidRDefault="00724717" w:rsidP="00093BC5">
      <w:pPr>
        <w:rPr>
          <w:rtl/>
        </w:rPr>
      </w:pPr>
      <w:bookmarkStart w:id="986" w:name="_ETM_Q1_3168323"/>
      <w:bookmarkEnd w:id="986"/>
    </w:p>
    <w:p w14:paraId="524EF775" w14:textId="77777777" w:rsidR="00724717" w:rsidRDefault="00724717" w:rsidP="00724717">
      <w:pPr>
        <w:pStyle w:val="af9"/>
        <w:keepNext/>
        <w:rPr>
          <w:rtl/>
        </w:rPr>
      </w:pPr>
      <w:bookmarkStart w:id="987" w:name="ET_guest_882409_244"/>
      <w:r w:rsidRPr="00724717">
        <w:rPr>
          <w:rStyle w:val="TagStyle"/>
          <w:rtl/>
        </w:rPr>
        <w:t xml:space="preserve"> &lt;&lt; אורח &gt;&gt; </w:t>
      </w:r>
      <w:r>
        <w:rPr>
          <w:rtl/>
        </w:rPr>
        <w:t xml:space="preserve">איתמר </w:t>
      </w:r>
      <w:proofErr w:type="spellStart"/>
      <w:r>
        <w:rPr>
          <w:rtl/>
        </w:rPr>
        <w:t>גלבפיש</w:t>
      </w:r>
      <w:proofErr w:type="spellEnd"/>
      <w:r>
        <w:rPr>
          <w:rtl/>
        </w:rPr>
        <w:t>:</w:t>
      </w:r>
      <w:r w:rsidRPr="00724717">
        <w:rPr>
          <w:rStyle w:val="TagStyle"/>
          <w:rtl/>
        </w:rPr>
        <w:t xml:space="preserve"> &lt;&lt; אורח &gt;&gt;</w:t>
      </w:r>
      <w:r>
        <w:rPr>
          <w:rtl/>
        </w:rPr>
        <w:t xml:space="preserve">   </w:t>
      </w:r>
      <w:bookmarkEnd w:id="987"/>
    </w:p>
    <w:p w14:paraId="2B8F1BB7" w14:textId="77777777" w:rsidR="00724717" w:rsidRPr="00724717" w:rsidRDefault="00724717" w:rsidP="00A3001C">
      <w:pPr>
        <w:ind w:firstLine="0"/>
        <w:rPr>
          <w:rtl/>
        </w:rPr>
      </w:pPr>
    </w:p>
    <w:p w14:paraId="2C26F567" w14:textId="3977E556" w:rsidR="00724717" w:rsidRDefault="00733635" w:rsidP="00724717">
      <w:pPr>
        <w:rPr>
          <w:rtl/>
        </w:rPr>
      </w:pPr>
      <w:bookmarkStart w:id="988" w:name="_ETM_Q1_3168531"/>
      <w:bookmarkStart w:id="989" w:name="_ETM_Q1_3168559"/>
      <w:bookmarkStart w:id="990" w:name="_ETM_Q1_3168612"/>
      <w:bookmarkEnd w:id="988"/>
      <w:bookmarkEnd w:id="989"/>
      <w:bookmarkEnd w:id="990"/>
      <w:r w:rsidRPr="00733635">
        <w:rPr>
          <w:rtl/>
        </w:rPr>
        <w:t>רק</w:t>
      </w:r>
      <w:r w:rsidR="00724717">
        <w:rPr>
          <w:rFonts w:hint="cs"/>
          <w:rtl/>
        </w:rPr>
        <w:t xml:space="preserve"> עוד</w:t>
      </w:r>
      <w:r w:rsidRPr="00733635">
        <w:rPr>
          <w:rtl/>
        </w:rPr>
        <w:t xml:space="preserve"> דבר אחד</w:t>
      </w:r>
      <w:r w:rsidR="00724717">
        <w:rPr>
          <w:rFonts w:hint="cs"/>
          <w:rtl/>
        </w:rPr>
        <w:t xml:space="preserve"> </w:t>
      </w:r>
      <w:r w:rsidRPr="00733635">
        <w:rPr>
          <w:rtl/>
        </w:rPr>
        <w:t>מבחינת הגוף שמעמיד לדין</w:t>
      </w:r>
      <w:r w:rsidR="00724717">
        <w:rPr>
          <w:rFonts w:hint="cs"/>
          <w:rtl/>
        </w:rPr>
        <w:t>.</w:t>
      </w:r>
      <w:r w:rsidR="00724717">
        <w:rPr>
          <w:rtl/>
        </w:rPr>
        <w:t xml:space="preserve"> חוק שי דרומי, מה שנקרא הגנ</w:t>
      </w:r>
      <w:r w:rsidR="00724717">
        <w:rPr>
          <w:rFonts w:hint="cs"/>
          <w:rtl/>
        </w:rPr>
        <w:t>ת</w:t>
      </w:r>
      <w:r w:rsidRPr="00733635">
        <w:rPr>
          <w:rtl/>
        </w:rPr>
        <w:t xml:space="preserve"> בית המגורים</w:t>
      </w:r>
      <w:r w:rsidR="00724717">
        <w:rPr>
          <w:rFonts w:hint="cs"/>
          <w:rtl/>
        </w:rPr>
        <w:t>,</w:t>
      </w:r>
      <w:r w:rsidRPr="00733635">
        <w:rPr>
          <w:rtl/>
        </w:rPr>
        <w:t xml:space="preserve"> חוקק במענה לאירוע שהכנסת חשבה שהדין לא נותן </w:t>
      </w:r>
      <w:r w:rsidR="00724717">
        <w:rPr>
          <w:rFonts w:hint="cs"/>
          <w:rtl/>
        </w:rPr>
        <w:t xml:space="preserve">לו </w:t>
      </w:r>
      <w:r w:rsidRPr="00733635">
        <w:rPr>
          <w:rtl/>
        </w:rPr>
        <w:t>את המענה הראוי</w:t>
      </w:r>
      <w:r w:rsidR="00724717">
        <w:rPr>
          <w:rFonts w:hint="cs"/>
          <w:rtl/>
        </w:rPr>
        <w:t>,</w:t>
      </w:r>
      <w:r w:rsidRPr="00733635">
        <w:rPr>
          <w:rtl/>
        </w:rPr>
        <w:t xml:space="preserve"> </w:t>
      </w:r>
      <w:r w:rsidR="00724717">
        <w:rPr>
          <w:rtl/>
        </w:rPr>
        <w:t>מקום בו הועמד אדם לדין</w:t>
      </w:r>
      <w:r w:rsidR="00724717">
        <w:rPr>
          <w:rFonts w:hint="cs"/>
          <w:rtl/>
        </w:rPr>
        <w:t xml:space="preserve"> </w:t>
      </w:r>
      <w:bookmarkStart w:id="991" w:name="_ETM_Q1_3184549"/>
      <w:bookmarkEnd w:id="991"/>
      <w:r w:rsidR="00724717">
        <w:rPr>
          <w:rFonts w:hint="cs"/>
          <w:rtl/>
        </w:rPr>
        <w:t>והכנסת חשבה שלא</w:t>
      </w:r>
      <w:r w:rsidRPr="00733635">
        <w:rPr>
          <w:rtl/>
        </w:rPr>
        <w:t xml:space="preserve"> צריך להעמיד אדם לדין ב</w:t>
      </w:r>
      <w:r w:rsidR="00724717">
        <w:rPr>
          <w:rFonts w:hint="cs"/>
          <w:rtl/>
        </w:rPr>
        <w:t>נ</w:t>
      </w:r>
      <w:r w:rsidRPr="00733635">
        <w:rPr>
          <w:rtl/>
        </w:rPr>
        <w:t>סיבות כאלה</w:t>
      </w:r>
      <w:r w:rsidR="00724717">
        <w:rPr>
          <w:rFonts w:hint="cs"/>
          <w:rtl/>
        </w:rPr>
        <w:t>.</w:t>
      </w:r>
      <w:r w:rsidRPr="00733635">
        <w:rPr>
          <w:rtl/>
        </w:rPr>
        <w:t xml:space="preserve"> במקרה הזה לא ראינו דבר כזה. אני לא מכיר מקרה שבו </w:t>
      </w:r>
      <w:r w:rsidR="00724717">
        <w:rPr>
          <w:rFonts w:hint="cs"/>
          <w:rtl/>
        </w:rPr>
        <w:t xml:space="preserve">הפרקליטות </w:t>
      </w:r>
      <w:r w:rsidRPr="00733635">
        <w:rPr>
          <w:rtl/>
        </w:rPr>
        <w:t xml:space="preserve">הצבאית </w:t>
      </w:r>
      <w:r w:rsidR="00724717">
        <w:rPr>
          <w:rFonts w:hint="cs"/>
          <w:rtl/>
        </w:rPr>
        <w:t xml:space="preserve">או </w:t>
      </w:r>
      <w:r w:rsidRPr="00733635">
        <w:rPr>
          <w:rtl/>
        </w:rPr>
        <w:t>פרקליטות המדינה העמידו לדין אדם</w:t>
      </w:r>
      <w:r w:rsidR="00A3001C">
        <w:rPr>
          <w:rFonts w:hint="cs"/>
          <w:rtl/>
        </w:rPr>
        <w:t>,</w:t>
      </w:r>
      <w:r w:rsidRPr="00733635">
        <w:rPr>
          <w:rtl/>
        </w:rPr>
        <w:t xml:space="preserve"> </w:t>
      </w:r>
      <w:r w:rsidR="00F713B0">
        <w:rPr>
          <w:rFonts w:hint="cs"/>
          <w:rtl/>
        </w:rPr>
        <w:t>כ</w:t>
      </w:r>
      <w:r w:rsidRPr="00733635">
        <w:rPr>
          <w:rtl/>
        </w:rPr>
        <w:t xml:space="preserve">שחברי הכנסת </w:t>
      </w:r>
      <w:r w:rsidR="00724717">
        <w:rPr>
          <w:rFonts w:hint="cs"/>
          <w:rtl/>
        </w:rPr>
        <w:t xml:space="preserve">חושבים שלא היה </w:t>
      </w:r>
      <w:r w:rsidRPr="00733635">
        <w:rPr>
          <w:rtl/>
        </w:rPr>
        <w:t>צריך להעמיד אותו לדין</w:t>
      </w:r>
      <w:r w:rsidR="00724717">
        <w:rPr>
          <w:rFonts w:hint="cs"/>
          <w:rtl/>
        </w:rPr>
        <w:t>.</w:t>
      </w:r>
      <w:r w:rsidRPr="00733635">
        <w:rPr>
          <w:rtl/>
        </w:rPr>
        <w:t xml:space="preserve"> </w:t>
      </w:r>
    </w:p>
    <w:p w14:paraId="6DA1338D" w14:textId="77777777" w:rsidR="00724717" w:rsidRDefault="00724717" w:rsidP="00724717">
      <w:pPr>
        <w:rPr>
          <w:rtl/>
        </w:rPr>
      </w:pPr>
    </w:p>
    <w:p w14:paraId="5C439ED5" w14:textId="77777777" w:rsidR="00724717" w:rsidRDefault="00724717" w:rsidP="00724717">
      <w:pPr>
        <w:pStyle w:val="a4"/>
        <w:keepNext/>
        <w:rPr>
          <w:rtl/>
        </w:rPr>
      </w:pPr>
      <w:bookmarkStart w:id="992" w:name="ET_speaker_6460_245"/>
      <w:r w:rsidRPr="00724717">
        <w:rPr>
          <w:rStyle w:val="TagStyle"/>
          <w:rtl/>
        </w:rPr>
        <w:t xml:space="preserve"> &lt;&lt; דובר &gt;&gt; </w:t>
      </w:r>
      <w:r>
        <w:rPr>
          <w:rtl/>
        </w:rPr>
        <w:t>יצחק קרויזר (עוצמה יהודית):</w:t>
      </w:r>
      <w:r w:rsidRPr="00724717">
        <w:rPr>
          <w:rStyle w:val="TagStyle"/>
          <w:rtl/>
        </w:rPr>
        <w:t xml:space="preserve"> &lt;&lt; דובר &gt;&gt;</w:t>
      </w:r>
      <w:r>
        <w:rPr>
          <w:rtl/>
        </w:rPr>
        <w:t xml:space="preserve">   </w:t>
      </w:r>
      <w:bookmarkEnd w:id="992"/>
    </w:p>
    <w:p w14:paraId="29313FE6" w14:textId="77777777" w:rsidR="00724717" w:rsidRDefault="00724717" w:rsidP="00724717">
      <w:pPr>
        <w:pStyle w:val="KeepWithNext"/>
        <w:rPr>
          <w:rtl/>
        </w:rPr>
      </w:pPr>
    </w:p>
    <w:p w14:paraId="616D3152" w14:textId="77777777" w:rsidR="00724717" w:rsidRDefault="00724717" w:rsidP="00724717">
      <w:pPr>
        <w:rPr>
          <w:rtl/>
        </w:rPr>
      </w:pPr>
      <w:r>
        <w:rPr>
          <w:rFonts w:hint="cs"/>
          <w:rtl/>
        </w:rPr>
        <w:t xml:space="preserve">ודאי </w:t>
      </w:r>
      <w:bookmarkStart w:id="993" w:name="_ETM_Q1_3208981"/>
      <w:bookmarkEnd w:id="993"/>
      <w:r>
        <w:rPr>
          <w:rFonts w:hint="cs"/>
          <w:rtl/>
        </w:rPr>
        <w:t xml:space="preserve">שלא, כי הוא לא ירה, הוא לא הגן על הבסיס. מאוד  </w:t>
      </w:r>
      <w:bookmarkStart w:id="994" w:name="_ETM_Q1_3212177"/>
      <w:bookmarkEnd w:id="994"/>
      <w:r>
        <w:rPr>
          <w:rFonts w:hint="cs"/>
          <w:rtl/>
        </w:rPr>
        <w:t xml:space="preserve">פשוט. </w:t>
      </w:r>
    </w:p>
    <w:p w14:paraId="3509FDAB" w14:textId="77777777" w:rsidR="00724717" w:rsidRDefault="00724717" w:rsidP="00724717">
      <w:pPr>
        <w:rPr>
          <w:rtl/>
        </w:rPr>
      </w:pPr>
      <w:bookmarkStart w:id="995" w:name="_ETM_Q1_3206987"/>
      <w:bookmarkStart w:id="996" w:name="_ETM_Q1_3207103"/>
      <w:bookmarkEnd w:id="995"/>
      <w:bookmarkEnd w:id="996"/>
    </w:p>
    <w:p w14:paraId="5B554BA8" w14:textId="77777777" w:rsidR="00724717" w:rsidRDefault="00724717" w:rsidP="00724717">
      <w:pPr>
        <w:pStyle w:val="a4"/>
        <w:keepNext/>
        <w:rPr>
          <w:rtl/>
        </w:rPr>
      </w:pPr>
      <w:bookmarkStart w:id="997" w:name="ET_speaker_6356_246"/>
      <w:r w:rsidRPr="00724717">
        <w:rPr>
          <w:rStyle w:val="TagStyle"/>
          <w:rtl/>
        </w:rPr>
        <w:t xml:space="preserve"> &lt;&lt; דובר &gt;&gt; </w:t>
      </w:r>
      <w:r>
        <w:rPr>
          <w:rtl/>
        </w:rPr>
        <w:t>לימור סון הר מלך (עוצמה יהודית):</w:t>
      </w:r>
      <w:r w:rsidRPr="00724717">
        <w:rPr>
          <w:rStyle w:val="TagStyle"/>
          <w:rtl/>
        </w:rPr>
        <w:t xml:space="preserve"> &lt;&lt; דובר &gt;&gt;</w:t>
      </w:r>
      <w:r>
        <w:rPr>
          <w:rtl/>
        </w:rPr>
        <w:t xml:space="preserve">   </w:t>
      </w:r>
      <w:bookmarkEnd w:id="997"/>
    </w:p>
    <w:p w14:paraId="72445142" w14:textId="77777777" w:rsidR="00724717" w:rsidRDefault="00724717" w:rsidP="00724717">
      <w:pPr>
        <w:pStyle w:val="KeepWithNext"/>
        <w:rPr>
          <w:rtl/>
        </w:rPr>
      </w:pPr>
    </w:p>
    <w:p w14:paraId="41EE3A07" w14:textId="77777777" w:rsidR="00724717" w:rsidRDefault="00724717" w:rsidP="00724717">
      <w:pPr>
        <w:rPr>
          <w:rtl/>
        </w:rPr>
      </w:pPr>
      <w:r>
        <w:rPr>
          <w:rFonts w:hint="cs"/>
          <w:rtl/>
        </w:rPr>
        <w:t xml:space="preserve">פשוט אנשים לכתחילה לא רצו להתנסות בזה. </w:t>
      </w:r>
    </w:p>
    <w:p w14:paraId="6B34EB7E" w14:textId="77777777" w:rsidR="00724717" w:rsidRDefault="00724717" w:rsidP="00724717">
      <w:pPr>
        <w:rPr>
          <w:rtl/>
        </w:rPr>
      </w:pPr>
      <w:bookmarkStart w:id="998" w:name="_ETM_Q1_3215552"/>
      <w:bookmarkStart w:id="999" w:name="_ETM_Q1_3215644"/>
      <w:bookmarkStart w:id="1000" w:name="_ETM_Q1_3216097"/>
      <w:bookmarkEnd w:id="998"/>
      <w:bookmarkEnd w:id="999"/>
      <w:bookmarkEnd w:id="1000"/>
    </w:p>
    <w:p w14:paraId="683B2F84" w14:textId="77777777" w:rsidR="00724717" w:rsidRDefault="00724717" w:rsidP="00724717">
      <w:pPr>
        <w:pStyle w:val="af9"/>
        <w:keepNext/>
        <w:rPr>
          <w:rtl/>
        </w:rPr>
      </w:pPr>
      <w:bookmarkStart w:id="1001" w:name="ET_guest_882409_247"/>
      <w:r w:rsidRPr="00724717">
        <w:rPr>
          <w:rStyle w:val="TagStyle"/>
          <w:rtl/>
        </w:rPr>
        <w:t xml:space="preserve"> &lt;&lt; אורח &gt;&gt; </w:t>
      </w:r>
      <w:r>
        <w:rPr>
          <w:rtl/>
        </w:rPr>
        <w:t xml:space="preserve">איתמר </w:t>
      </w:r>
      <w:proofErr w:type="spellStart"/>
      <w:r>
        <w:rPr>
          <w:rtl/>
        </w:rPr>
        <w:t>גלבפיש</w:t>
      </w:r>
      <w:proofErr w:type="spellEnd"/>
      <w:r>
        <w:rPr>
          <w:rtl/>
        </w:rPr>
        <w:t>:</w:t>
      </w:r>
      <w:r w:rsidRPr="00724717">
        <w:rPr>
          <w:rStyle w:val="TagStyle"/>
          <w:rtl/>
        </w:rPr>
        <w:t xml:space="preserve"> &lt;&lt; אורח &gt;&gt;</w:t>
      </w:r>
      <w:r>
        <w:rPr>
          <w:rtl/>
        </w:rPr>
        <w:t xml:space="preserve">   </w:t>
      </w:r>
      <w:bookmarkEnd w:id="1001"/>
    </w:p>
    <w:p w14:paraId="419AC6C6" w14:textId="77777777" w:rsidR="00724717" w:rsidRDefault="00724717" w:rsidP="00724717">
      <w:pPr>
        <w:pStyle w:val="KeepWithNext"/>
        <w:rPr>
          <w:rtl/>
        </w:rPr>
      </w:pPr>
    </w:p>
    <w:p w14:paraId="69C88261" w14:textId="77777777" w:rsidR="00724717" w:rsidRDefault="00724717" w:rsidP="00724717">
      <w:pPr>
        <w:rPr>
          <w:rtl/>
        </w:rPr>
      </w:pPr>
      <w:bookmarkStart w:id="1002" w:name="_ETM_Q1_3216958"/>
      <w:bookmarkStart w:id="1003" w:name="_ETM_Q1_3217053"/>
      <w:bookmarkStart w:id="1004" w:name="_ETM_Q1_3207979"/>
      <w:bookmarkStart w:id="1005" w:name="_ETM_Q1_3208056"/>
      <w:bookmarkEnd w:id="1002"/>
      <w:bookmarkEnd w:id="1003"/>
      <w:bookmarkEnd w:id="1004"/>
      <w:bookmarkEnd w:id="1005"/>
      <w:r>
        <w:rPr>
          <w:rFonts w:hint="cs"/>
          <w:rtl/>
        </w:rPr>
        <w:t xml:space="preserve">שנייה. לכן </w:t>
      </w:r>
      <w:r w:rsidR="00733635" w:rsidRPr="00733635">
        <w:rPr>
          <w:rtl/>
        </w:rPr>
        <w:t xml:space="preserve">אני לא רואה כאן צורך משפטי. </w:t>
      </w:r>
    </w:p>
    <w:p w14:paraId="4C3EA505" w14:textId="77777777" w:rsidR="00724717" w:rsidRDefault="00724717" w:rsidP="00724717">
      <w:pPr>
        <w:rPr>
          <w:rtl/>
        </w:rPr>
      </w:pPr>
      <w:bookmarkStart w:id="1006" w:name="_ETM_Q1_3215279"/>
      <w:bookmarkStart w:id="1007" w:name="_ETM_Q1_3215382"/>
      <w:bookmarkEnd w:id="1006"/>
      <w:bookmarkEnd w:id="1007"/>
    </w:p>
    <w:p w14:paraId="1A4D8C3B" w14:textId="77777777" w:rsidR="00724717" w:rsidRDefault="00733635" w:rsidP="00724717">
      <w:pPr>
        <w:rPr>
          <w:rtl/>
        </w:rPr>
      </w:pPr>
      <w:bookmarkStart w:id="1008" w:name="_ETM_Q1_3215423"/>
      <w:bookmarkStart w:id="1009" w:name="_ETM_Q1_3215493"/>
      <w:bookmarkEnd w:id="1008"/>
      <w:bookmarkEnd w:id="1009"/>
      <w:r w:rsidRPr="00733635">
        <w:rPr>
          <w:rtl/>
        </w:rPr>
        <w:t xml:space="preserve">אני אגיד </w:t>
      </w:r>
      <w:r w:rsidR="00724717">
        <w:rPr>
          <w:rFonts w:hint="cs"/>
          <w:rtl/>
        </w:rPr>
        <w:t xml:space="preserve">עכשיו </w:t>
      </w:r>
      <w:r w:rsidRPr="00733635">
        <w:rPr>
          <w:rtl/>
        </w:rPr>
        <w:t xml:space="preserve">בהקשר גם </w:t>
      </w:r>
      <w:r w:rsidR="00724717">
        <w:rPr>
          <w:rFonts w:hint="cs"/>
          <w:rtl/>
        </w:rPr>
        <w:t>ל</w:t>
      </w:r>
      <w:r w:rsidR="00724717">
        <w:rPr>
          <w:rtl/>
        </w:rPr>
        <w:t xml:space="preserve">חלק מהדברים שאמרתי </w:t>
      </w:r>
      <w:r w:rsidRPr="00733635">
        <w:rPr>
          <w:rtl/>
        </w:rPr>
        <w:t xml:space="preserve">קודם. אני רואה </w:t>
      </w:r>
      <w:r w:rsidR="00724717">
        <w:rPr>
          <w:rFonts w:hint="cs"/>
          <w:rtl/>
        </w:rPr>
        <w:t xml:space="preserve">את </w:t>
      </w:r>
      <w:r w:rsidRPr="00733635">
        <w:rPr>
          <w:rtl/>
        </w:rPr>
        <w:t>דברי ההסבר והם קצת מפחידים אותי במובן של מה יקרה לאותם חיילים</w:t>
      </w:r>
      <w:r w:rsidR="00724717">
        <w:rPr>
          <w:rFonts w:hint="cs"/>
          <w:rtl/>
        </w:rPr>
        <w:t xml:space="preserve"> - - - </w:t>
      </w:r>
    </w:p>
    <w:p w14:paraId="2C097DFD" w14:textId="77777777" w:rsidR="00724717" w:rsidRDefault="00724717" w:rsidP="00724717">
      <w:pPr>
        <w:rPr>
          <w:rtl/>
        </w:rPr>
      </w:pPr>
      <w:bookmarkStart w:id="1010" w:name="_ETM_Q1_3229234"/>
      <w:bookmarkStart w:id="1011" w:name="_ETM_Q1_3229373"/>
      <w:bookmarkStart w:id="1012" w:name="_ETM_Q1_3231201"/>
      <w:bookmarkEnd w:id="1010"/>
      <w:bookmarkEnd w:id="1011"/>
      <w:bookmarkEnd w:id="1012"/>
    </w:p>
    <w:p w14:paraId="0333227D" w14:textId="77777777" w:rsidR="00724717" w:rsidRDefault="00724717" w:rsidP="00724717">
      <w:pPr>
        <w:pStyle w:val="a4"/>
        <w:keepNext/>
        <w:rPr>
          <w:rtl/>
        </w:rPr>
      </w:pPr>
      <w:bookmarkStart w:id="1013" w:name="ET_speaker_6356_248"/>
      <w:r w:rsidRPr="00724717">
        <w:rPr>
          <w:rStyle w:val="TagStyle"/>
          <w:rtl/>
        </w:rPr>
        <w:t xml:space="preserve"> &lt;&lt; דובר &gt;&gt; </w:t>
      </w:r>
      <w:r>
        <w:rPr>
          <w:rtl/>
        </w:rPr>
        <w:t>לימור סון הר מלך (עוצמה יהודית):</w:t>
      </w:r>
      <w:r w:rsidRPr="00724717">
        <w:rPr>
          <w:rStyle w:val="TagStyle"/>
          <w:rtl/>
        </w:rPr>
        <w:t xml:space="preserve"> &lt;&lt; דובר &gt;&gt;</w:t>
      </w:r>
      <w:r>
        <w:rPr>
          <w:rtl/>
        </w:rPr>
        <w:t xml:space="preserve">   </w:t>
      </w:r>
      <w:bookmarkEnd w:id="1013"/>
    </w:p>
    <w:p w14:paraId="5BBEC523" w14:textId="77777777" w:rsidR="00724717" w:rsidRDefault="00724717" w:rsidP="00724717">
      <w:pPr>
        <w:pStyle w:val="KeepWithNext"/>
        <w:rPr>
          <w:rtl/>
        </w:rPr>
      </w:pPr>
    </w:p>
    <w:p w14:paraId="409DC49B" w14:textId="3DF35AEC" w:rsidR="00724717" w:rsidRDefault="00733635" w:rsidP="00724717">
      <w:pPr>
        <w:rPr>
          <w:rtl/>
        </w:rPr>
      </w:pPr>
      <w:bookmarkStart w:id="1014" w:name="_ETM_Q1_3232360"/>
      <w:bookmarkStart w:id="1015" w:name="_ETM_Q1_3232481"/>
      <w:bookmarkEnd w:id="1014"/>
      <w:bookmarkEnd w:id="1015"/>
      <w:r w:rsidRPr="00733635">
        <w:rPr>
          <w:rtl/>
        </w:rPr>
        <w:t>ולא מפחיד אותך כל הנשק הזה שיופנה כלפי אזרחי מדינת ישראל</w:t>
      </w:r>
      <w:r w:rsidR="00724717">
        <w:rPr>
          <w:rFonts w:hint="cs"/>
          <w:rtl/>
        </w:rPr>
        <w:t>?</w:t>
      </w:r>
      <w:r w:rsidR="00724717">
        <w:rPr>
          <w:rtl/>
        </w:rPr>
        <w:t xml:space="preserve"> זה מפחי</w:t>
      </w:r>
      <w:r w:rsidR="00724717">
        <w:rPr>
          <w:rFonts w:hint="cs"/>
          <w:rtl/>
        </w:rPr>
        <w:t>ד</w:t>
      </w:r>
      <w:r w:rsidRPr="00733635">
        <w:rPr>
          <w:rtl/>
        </w:rPr>
        <w:t xml:space="preserve"> אותך</w:t>
      </w:r>
      <w:r w:rsidR="00724717">
        <w:rPr>
          <w:rFonts w:hint="cs"/>
          <w:rtl/>
        </w:rPr>
        <w:t>?</w:t>
      </w:r>
    </w:p>
    <w:p w14:paraId="7F8C4692" w14:textId="77777777" w:rsidR="003A6434" w:rsidRDefault="003A6434" w:rsidP="00724717">
      <w:pPr>
        <w:rPr>
          <w:rtl/>
        </w:rPr>
      </w:pPr>
      <w:bookmarkStart w:id="1016" w:name="_ETM_Q1_3234717"/>
      <w:bookmarkStart w:id="1017" w:name="_ETM_Q1_3234857"/>
      <w:bookmarkStart w:id="1018" w:name="_ETM_Q1_3234816"/>
      <w:bookmarkEnd w:id="1016"/>
      <w:bookmarkEnd w:id="1017"/>
      <w:bookmarkEnd w:id="1018"/>
    </w:p>
    <w:p w14:paraId="437C4E31" w14:textId="77777777" w:rsidR="003A6434" w:rsidRDefault="003A6434" w:rsidP="003A6434">
      <w:pPr>
        <w:pStyle w:val="af9"/>
        <w:keepNext/>
        <w:rPr>
          <w:rtl/>
        </w:rPr>
      </w:pPr>
      <w:bookmarkStart w:id="1019" w:name="ET_guest_881458_249"/>
      <w:r w:rsidRPr="003A6434">
        <w:rPr>
          <w:rStyle w:val="TagStyle"/>
          <w:rtl/>
        </w:rPr>
        <w:t xml:space="preserve"> &lt;&lt; אורח &gt;&gt; </w:t>
      </w:r>
      <w:r>
        <w:rPr>
          <w:rtl/>
        </w:rPr>
        <w:t>לילך וגנר:</w:t>
      </w:r>
      <w:r w:rsidRPr="003A6434">
        <w:rPr>
          <w:rStyle w:val="TagStyle"/>
          <w:rtl/>
        </w:rPr>
        <w:t xml:space="preserve"> &lt;&lt; אורח &gt;&gt;</w:t>
      </w:r>
      <w:r>
        <w:rPr>
          <w:rtl/>
        </w:rPr>
        <w:t xml:space="preserve">   </w:t>
      </w:r>
      <w:bookmarkEnd w:id="1019"/>
    </w:p>
    <w:p w14:paraId="12D09115" w14:textId="77777777" w:rsidR="003A6434" w:rsidRDefault="003A6434" w:rsidP="003A6434">
      <w:pPr>
        <w:pStyle w:val="KeepWithNext"/>
        <w:rPr>
          <w:rtl/>
        </w:rPr>
      </w:pPr>
    </w:p>
    <w:p w14:paraId="665A9FF4" w14:textId="77777777" w:rsidR="003A6434" w:rsidRDefault="00733635" w:rsidP="003A6434">
      <w:pPr>
        <w:rPr>
          <w:rtl/>
        </w:rPr>
      </w:pPr>
      <w:bookmarkStart w:id="1020" w:name="_ETM_Q1_3235603"/>
      <w:bookmarkStart w:id="1021" w:name="_ETM_Q1_3235696"/>
      <w:bookmarkEnd w:id="1020"/>
      <w:bookmarkEnd w:id="1021"/>
      <w:r w:rsidRPr="00733635">
        <w:rPr>
          <w:rtl/>
        </w:rPr>
        <w:t xml:space="preserve">אבל חברת הכנסת </w:t>
      </w:r>
      <w:r w:rsidR="003A6434">
        <w:rPr>
          <w:rFonts w:hint="cs"/>
          <w:rtl/>
        </w:rPr>
        <w:t xml:space="preserve">לימור </w:t>
      </w:r>
      <w:bookmarkStart w:id="1022" w:name="_ETM_Q1_3230617"/>
      <w:bookmarkEnd w:id="1022"/>
      <w:r w:rsidR="003A6434">
        <w:rPr>
          <w:rFonts w:hint="cs"/>
          <w:rtl/>
        </w:rPr>
        <w:t xml:space="preserve">סון הר </w:t>
      </w:r>
      <w:r w:rsidRPr="00733635">
        <w:rPr>
          <w:rtl/>
        </w:rPr>
        <w:t xml:space="preserve">מלך, אנחנו </w:t>
      </w:r>
      <w:r w:rsidR="003A6434">
        <w:rPr>
          <w:rFonts w:hint="cs"/>
          <w:rtl/>
        </w:rPr>
        <w:t>כולנו שותפים.</w:t>
      </w:r>
    </w:p>
    <w:p w14:paraId="3DB73EDD" w14:textId="77777777" w:rsidR="003A6434" w:rsidRDefault="003A6434" w:rsidP="003A6434">
      <w:pPr>
        <w:rPr>
          <w:rtl/>
        </w:rPr>
      </w:pPr>
      <w:bookmarkStart w:id="1023" w:name="_ETM_Q1_3239737"/>
      <w:bookmarkStart w:id="1024" w:name="_ETM_Q1_3239830"/>
      <w:bookmarkStart w:id="1025" w:name="_ETM_Q1_3237356"/>
      <w:bookmarkEnd w:id="1023"/>
      <w:bookmarkEnd w:id="1024"/>
      <w:bookmarkEnd w:id="1025"/>
    </w:p>
    <w:p w14:paraId="39F37B5A" w14:textId="77777777" w:rsidR="003A6434" w:rsidRDefault="003A6434" w:rsidP="003A6434">
      <w:pPr>
        <w:pStyle w:val="af9"/>
        <w:keepNext/>
        <w:rPr>
          <w:rtl/>
        </w:rPr>
      </w:pPr>
      <w:bookmarkStart w:id="1026" w:name="ET_guest_882409_251"/>
      <w:r w:rsidRPr="003A6434">
        <w:rPr>
          <w:rStyle w:val="TagStyle"/>
          <w:rtl/>
        </w:rPr>
        <w:t xml:space="preserve"> &lt;&lt; אורח &gt;&gt; </w:t>
      </w:r>
      <w:r>
        <w:rPr>
          <w:rtl/>
        </w:rPr>
        <w:t xml:space="preserve">איתמר </w:t>
      </w:r>
      <w:proofErr w:type="spellStart"/>
      <w:r>
        <w:rPr>
          <w:rtl/>
        </w:rPr>
        <w:t>גלבפיש</w:t>
      </w:r>
      <w:proofErr w:type="spellEnd"/>
      <w:r>
        <w:rPr>
          <w:rtl/>
        </w:rPr>
        <w:t>:</w:t>
      </w:r>
      <w:r w:rsidRPr="003A6434">
        <w:rPr>
          <w:rStyle w:val="TagStyle"/>
          <w:rtl/>
        </w:rPr>
        <w:t xml:space="preserve"> &lt;&lt; אורח &gt;&gt;</w:t>
      </w:r>
      <w:r>
        <w:rPr>
          <w:rtl/>
        </w:rPr>
        <w:t xml:space="preserve">   </w:t>
      </w:r>
      <w:bookmarkEnd w:id="1026"/>
    </w:p>
    <w:p w14:paraId="4CD00815" w14:textId="77777777" w:rsidR="003A6434" w:rsidRDefault="003A6434" w:rsidP="003A6434">
      <w:pPr>
        <w:pStyle w:val="KeepWithNext"/>
        <w:rPr>
          <w:rtl/>
        </w:rPr>
      </w:pPr>
    </w:p>
    <w:p w14:paraId="63D2E60B" w14:textId="77777777" w:rsidR="003A6434" w:rsidRPr="003A6434" w:rsidRDefault="003A6434" w:rsidP="003A6434">
      <w:pPr>
        <w:rPr>
          <w:rtl/>
        </w:rPr>
      </w:pPr>
      <w:bookmarkStart w:id="1027" w:name="_ETM_Q1_3238399"/>
      <w:bookmarkStart w:id="1028" w:name="_ETM_Q1_3238474"/>
      <w:bookmarkEnd w:id="1027"/>
      <w:bookmarkEnd w:id="1028"/>
      <w:r>
        <w:rPr>
          <w:rFonts w:hint="cs"/>
          <w:rtl/>
        </w:rPr>
        <w:t xml:space="preserve">זה מתוך דאגה לאותם </w:t>
      </w:r>
      <w:bookmarkStart w:id="1029" w:name="_ETM_Q1_3239101"/>
      <w:bookmarkEnd w:id="1029"/>
      <w:r>
        <w:rPr>
          <w:rFonts w:hint="cs"/>
          <w:rtl/>
        </w:rPr>
        <w:t xml:space="preserve">חיילים ומאבטחים שאתם מכוונים עליהם את הדברים. </w:t>
      </w:r>
    </w:p>
    <w:p w14:paraId="2CD01AB9" w14:textId="77777777" w:rsidR="003A6434" w:rsidRDefault="003A6434" w:rsidP="003A6434">
      <w:pPr>
        <w:rPr>
          <w:rtl/>
        </w:rPr>
      </w:pPr>
      <w:bookmarkStart w:id="1030" w:name="_ETM_Q1_3235008"/>
      <w:bookmarkStart w:id="1031" w:name="_ETM_Q1_3235145"/>
      <w:bookmarkEnd w:id="1030"/>
      <w:bookmarkEnd w:id="1031"/>
    </w:p>
    <w:p w14:paraId="469E062B" w14:textId="77777777" w:rsidR="003A6434" w:rsidRDefault="003A6434" w:rsidP="003A6434">
      <w:pPr>
        <w:pStyle w:val="a4"/>
        <w:keepNext/>
        <w:rPr>
          <w:rtl/>
        </w:rPr>
      </w:pPr>
      <w:r w:rsidRPr="003A6434">
        <w:rPr>
          <w:rStyle w:val="TagStyle"/>
          <w:rtl/>
        </w:rPr>
        <w:t xml:space="preserve"> &lt;&lt; דובר &gt;&gt; </w:t>
      </w:r>
      <w:r>
        <w:rPr>
          <w:rtl/>
        </w:rPr>
        <w:t>לימור סון הר מלך (עוצמה יהודית):</w:t>
      </w:r>
      <w:r w:rsidRPr="003A6434">
        <w:rPr>
          <w:rStyle w:val="TagStyle"/>
          <w:rtl/>
        </w:rPr>
        <w:t xml:space="preserve"> &lt;&lt; דובר &gt;&gt;</w:t>
      </w:r>
      <w:r>
        <w:rPr>
          <w:rtl/>
        </w:rPr>
        <w:t xml:space="preserve">   </w:t>
      </w:r>
    </w:p>
    <w:p w14:paraId="375F8D18" w14:textId="77777777" w:rsidR="003A6434" w:rsidRDefault="003A6434" w:rsidP="003A6434">
      <w:pPr>
        <w:pStyle w:val="KeepWithNext"/>
        <w:rPr>
          <w:rtl/>
        </w:rPr>
      </w:pPr>
    </w:p>
    <w:p w14:paraId="67B493A7" w14:textId="56D3E173" w:rsidR="003A6434" w:rsidRDefault="003A6434" w:rsidP="003A6434">
      <w:pPr>
        <w:rPr>
          <w:rtl/>
        </w:rPr>
      </w:pPr>
      <w:bookmarkStart w:id="1032" w:name="_ETM_Q1_3236080"/>
      <w:bookmarkStart w:id="1033" w:name="_ETM_Q1_3236180"/>
      <w:bookmarkEnd w:id="1032"/>
      <w:bookmarkEnd w:id="1033"/>
      <w:r>
        <w:rPr>
          <w:rtl/>
        </w:rPr>
        <w:t>זה לא כל כך נשמע ככה</w:t>
      </w:r>
      <w:r>
        <w:rPr>
          <w:rFonts w:hint="cs"/>
          <w:rtl/>
        </w:rPr>
        <w:t>,</w:t>
      </w:r>
      <w:r w:rsidR="00733635" w:rsidRPr="00733635">
        <w:rPr>
          <w:rtl/>
        </w:rPr>
        <w:t xml:space="preserve"> אני </w:t>
      </w:r>
      <w:r>
        <w:rPr>
          <w:rFonts w:hint="cs"/>
          <w:rtl/>
        </w:rPr>
        <w:t>מוכרחה להודות.</w:t>
      </w:r>
      <w:r w:rsidR="00733635" w:rsidRPr="00733635">
        <w:rPr>
          <w:rtl/>
        </w:rPr>
        <w:t xml:space="preserve"> אני הקשבתי לכל הטיעונים שלך ורשמתי אותם אחד לאחד. זה לראות את המציאות הפוך</w:t>
      </w:r>
      <w:r>
        <w:rPr>
          <w:rFonts w:hint="cs"/>
          <w:rtl/>
        </w:rPr>
        <w:t>.</w:t>
      </w:r>
      <w:r w:rsidR="00733635" w:rsidRPr="00733635">
        <w:rPr>
          <w:rtl/>
        </w:rPr>
        <w:t xml:space="preserve"> יש מציאות,</w:t>
      </w:r>
      <w:r>
        <w:rPr>
          <w:rtl/>
        </w:rPr>
        <w:t xml:space="preserve"> </w:t>
      </w:r>
      <w:r>
        <w:rPr>
          <w:rFonts w:hint="cs"/>
          <w:rtl/>
        </w:rPr>
        <w:t>ו</w:t>
      </w:r>
      <w:r>
        <w:rPr>
          <w:rtl/>
        </w:rPr>
        <w:t>יש לראות אותה הפוך. יש מה יכול</w:t>
      </w:r>
      <w:r w:rsidR="00733635" w:rsidRPr="00733635">
        <w:rPr>
          <w:rtl/>
        </w:rPr>
        <w:t xml:space="preserve"> לעשות טוב, </w:t>
      </w:r>
      <w:r>
        <w:rPr>
          <w:rFonts w:hint="cs"/>
          <w:rtl/>
        </w:rPr>
        <w:t>ו</w:t>
      </w:r>
      <w:r w:rsidR="00733635" w:rsidRPr="00733635">
        <w:rPr>
          <w:rtl/>
        </w:rPr>
        <w:t xml:space="preserve">יש </w:t>
      </w:r>
      <w:r>
        <w:rPr>
          <w:rFonts w:hint="cs"/>
          <w:rtl/>
        </w:rPr>
        <w:t xml:space="preserve">את </w:t>
      </w:r>
      <w:r w:rsidR="00733635" w:rsidRPr="00733635">
        <w:rPr>
          <w:rtl/>
        </w:rPr>
        <w:t>ההסברים המפולפלים האלה</w:t>
      </w:r>
      <w:r>
        <w:rPr>
          <w:rtl/>
        </w:rPr>
        <w:t xml:space="preserve"> כדי להקשו</w:t>
      </w:r>
      <w:r>
        <w:rPr>
          <w:rFonts w:hint="cs"/>
          <w:rtl/>
        </w:rPr>
        <w:t>ת.</w:t>
      </w:r>
      <w:r w:rsidR="00733635" w:rsidRPr="00733635">
        <w:rPr>
          <w:rtl/>
        </w:rPr>
        <w:t xml:space="preserve"> הבנתי </w:t>
      </w:r>
      <w:r>
        <w:rPr>
          <w:rFonts w:hint="cs"/>
          <w:rtl/>
        </w:rPr>
        <w:t>ש</w:t>
      </w:r>
      <w:r w:rsidR="00733635" w:rsidRPr="00733635">
        <w:rPr>
          <w:rtl/>
        </w:rPr>
        <w:t>ז</w:t>
      </w:r>
      <w:r>
        <w:rPr>
          <w:rFonts w:hint="cs"/>
          <w:rtl/>
        </w:rPr>
        <w:t>ו</w:t>
      </w:r>
      <w:r>
        <w:rPr>
          <w:rtl/>
        </w:rPr>
        <w:t xml:space="preserve"> הדרך</w:t>
      </w:r>
      <w:r>
        <w:rPr>
          <w:rFonts w:hint="cs"/>
          <w:rtl/>
        </w:rPr>
        <w:t>.</w:t>
      </w:r>
      <w:r>
        <w:rPr>
          <w:rtl/>
        </w:rPr>
        <w:t xml:space="preserve"> הבנתי שז</w:t>
      </w:r>
      <w:r>
        <w:rPr>
          <w:rFonts w:hint="cs"/>
          <w:rtl/>
        </w:rPr>
        <w:t>ו</w:t>
      </w:r>
      <w:r>
        <w:rPr>
          <w:rtl/>
        </w:rPr>
        <w:t xml:space="preserve"> הדרך</w:t>
      </w:r>
      <w:r>
        <w:rPr>
          <w:rFonts w:hint="cs"/>
          <w:rtl/>
        </w:rPr>
        <w:t>,</w:t>
      </w:r>
      <w:r>
        <w:rPr>
          <w:rtl/>
        </w:rPr>
        <w:t xml:space="preserve"> כבר קלטתי</w:t>
      </w:r>
      <w:r>
        <w:rPr>
          <w:rFonts w:hint="cs"/>
          <w:rtl/>
        </w:rPr>
        <w:t>.</w:t>
      </w:r>
      <w:r w:rsidR="00733635" w:rsidRPr="00733635">
        <w:rPr>
          <w:rtl/>
        </w:rPr>
        <w:t xml:space="preserve"> אבל אני מקשיבה בקשב רב</w:t>
      </w:r>
      <w:r>
        <w:rPr>
          <w:rFonts w:hint="cs"/>
          <w:rtl/>
        </w:rPr>
        <w:t xml:space="preserve"> ור</w:t>
      </w:r>
      <w:r w:rsidR="00733635" w:rsidRPr="00733635">
        <w:rPr>
          <w:rtl/>
        </w:rPr>
        <w:t>שמתי את כל הטיעונים שלך שהצגת פה. זה נשמע כאילו חיפשת</w:t>
      </w:r>
      <w:r>
        <w:rPr>
          <w:rFonts w:hint="cs"/>
          <w:rtl/>
        </w:rPr>
        <w:t>ם</w:t>
      </w:r>
      <w:r w:rsidR="00733635" w:rsidRPr="00733635">
        <w:rPr>
          <w:rtl/>
        </w:rPr>
        <w:t xml:space="preserve"> מתחת לאדמה. </w:t>
      </w:r>
      <w:r>
        <w:rPr>
          <w:rFonts w:hint="cs"/>
          <w:rtl/>
        </w:rPr>
        <w:t>ב</w:t>
      </w:r>
      <w:r w:rsidR="00733635" w:rsidRPr="00733635">
        <w:rPr>
          <w:rtl/>
        </w:rPr>
        <w:t>סדר</w:t>
      </w:r>
      <w:r>
        <w:rPr>
          <w:rFonts w:hint="cs"/>
          <w:rtl/>
        </w:rPr>
        <w:t>,</w:t>
      </w:r>
      <w:r w:rsidR="00733635" w:rsidRPr="00733635">
        <w:rPr>
          <w:rtl/>
        </w:rPr>
        <w:t xml:space="preserve"> אנחנו נתמודד עם הכ</w:t>
      </w:r>
      <w:r>
        <w:rPr>
          <w:rFonts w:hint="cs"/>
          <w:rtl/>
        </w:rPr>
        <w:t>ו</w:t>
      </w:r>
      <w:r>
        <w:rPr>
          <w:rtl/>
        </w:rPr>
        <w:t>ל, כי כל טיעון פה לא עומד</w:t>
      </w:r>
      <w:r w:rsidR="00733635" w:rsidRPr="00733635">
        <w:rPr>
          <w:rtl/>
        </w:rPr>
        <w:t xml:space="preserve"> </w:t>
      </w:r>
      <w:r w:rsidR="00FF6C2C">
        <w:rPr>
          <w:rFonts w:hint="cs"/>
          <w:rtl/>
        </w:rPr>
        <w:t>ו</w:t>
      </w:r>
      <w:r w:rsidR="00733635" w:rsidRPr="00733635">
        <w:rPr>
          <w:rtl/>
        </w:rPr>
        <w:t xml:space="preserve">אין </w:t>
      </w:r>
      <w:r>
        <w:rPr>
          <w:rFonts w:hint="cs"/>
          <w:rtl/>
        </w:rPr>
        <w:t>לו</w:t>
      </w:r>
      <w:r w:rsidR="00733635" w:rsidRPr="00733635">
        <w:rPr>
          <w:rtl/>
        </w:rPr>
        <w:t xml:space="preserve"> שום החזקה</w:t>
      </w:r>
      <w:r>
        <w:rPr>
          <w:rFonts w:hint="cs"/>
          <w:rtl/>
        </w:rPr>
        <w:t>.</w:t>
      </w:r>
      <w:r w:rsidR="00733635" w:rsidRPr="00733635">
        <w:rPr>
          <w:rtl/>
        </w:rPr>
        <w:t xml:space="preserve"> אבל זה פשוט זועק לשמיים</w:t>
      </w:r>
      <w:r>
        <w:rPr>
          <w:rFonts w:hint="cs"/>
          <w:rtl/>
        </w:rPr>
        <w:t>.</w:t>
      </w:r>
      <w:r w:rsidR="00733635" w:rsidRPr="00733635">
        <w:rPr>
          <w:rtl/>
        </w:rPr>
        <w:t xml:space="preserve"> כל פעם</w:t>
      </w:r>
      <w:r>
        <w:rPr>
          <w:rtl/>
        </w:rPr>
        <w:t xml:space="preserve"> מחדש </w:t>
      </w:r>
      <w:r w:rsidRPr="008F3092">
        <w:rPr>
          <w:rtl/>
        </w:rPr>
        <w:t>אני יושבת, אין תופעה כזאת</w:t>
      </w:r>
      <w:r w:rsidR="000D72DE" w:rsidRPr="008F3092">
        <w:rPr>
          <w:rFonts w:hint="cs"/>
          <w:rtl/>
        </w:rPr>
        <w:t>.</w:t>
      </w:r>
      <w:r w:rsidRPr="008F3092">
        <w:rPr>
          <w:rtl/>
        </w:rPr>
        <w:t xml:space="preserve"> </w:t>
      </w:r>
      <w:r w:rsidRPr="008F3092">
        <w:rPr>
          <w:rFonts w:hint="cs"/>
          <w:rtl/>
        </w:rPr>
        <w:t>על</w:t>
      </w:r>
      <w:r>
        <w:rPr>
          <w:rFonts w:hint="cs"/>
          <w:rtl/>
        </w:rPr>
        <w:t xml:space="preserve"> </w:t>
      </w:r>
      <w:r w:rsidR="00733635" w:rsidRPr="00733635">
        <w:rPr>
          <w:rtl/>
        </w:rPr>
        <w:t>כל חוק אנחנו צריכים להילחם כי אתם יושבים פה</w:t>
      </w:r>
      <w:r>
        <w:rPr>
          <w:rFonts w:hint="cs"/>
          <w:rtl/>
        </w:rPr>
        <w:t>,</w:t>
      </w:r>
      <w:r w:rsidR="00733635" w:rsidRPr="00733635">
        <w:rPr>
          <w:rtl/>
        </w:rPr>
        <w:t xml:space="preserve"> וזה נשמע </w:t>
      </w:r>
      <w:r>
        <w:rPr>
          <w:rFonts w:hint="cs"/>
          <w:rtl/>
        </w:rPr>
        <w:t xml:space="preserve">כאילו </w:t>
      </w:r>
      <w:r w:rsidR="00733635" w:rsidRPr="00733635">
        <w:rPr>
          <w:rtl/>
        </w:rPr>
        <w:t>אתם לא כל כך</w:t>
      </w:r>
      <w:r>
        <w:rPr>
          <w:rtl/>
        </w:rPr>
        <w:t xml:space="preserve"> יודעים להבחין</w:t>
      </w:r>
      <w:r>
        <w:rPr>
          <w:rFonts w:hint="cs"/>
          <w:rtl/>
        </w:rPr>
        <w:t>.</w:t>
      </w:r>
      <w:r>
        <w:rPr>
          <w:rtl/>
        </w:rPr>
        <w:t xml:space="preserve"> </w:t>
      </w:r>
    </w:p>
    <w:p w14:paraId="159167E1" w14:textId="77777777" w:rsidR="003A6434" w:rsidRDefault="003A6434" w:rsidP="003A6434">
      <w:pPr>
        <w:rPr>
          <w:rtl/>
        </w:rPr>
      </w:pPr>
      <w:bookmarkStart w:id="1034" w:name="_ETM_Q1_3301231"/>
      <w:bookmarkStart w:id="1035" w:name="_ETM_Q1_3301365"/>
      <w:bookmarkEnd w:id="1034"/>
      <w:bookmarkEnd w:id="1035"/>
    </w:p>
    <w:p w14:paraId="064AE009" w14:textId="77777777" w:rsidR="003A6434" w:rsidRDefault="003A6434" w:rsidP="000D72DE">
      <w:pPr>
        <w:rPr>
          <w:rtl/>
        </w:rPr>
      </w:pPr>
      <w:bookmarkStart w:id="1036" w:name="_ETM_Q1_3301423"/>
      <w:bookmarkStart w:id="1037" w:name="_ETM_Q1_3301509"/>
      <w:bookmarkEnd w:id="1036"/>
      <w:bookmarkEnd w:id="1037"/>
      <w:r>
        <w:rPr>
          <w:rtl/>
        </w:rPr>
        <w:t>זילות של חיי אדם</w:t>
      </w:r>
      <w:r w:rsidR="00733635" w:rsidRPr="00733635">
        <w:rPr>
          <w:rtl/>
        </w:rPr>
        <w:t xml:space="preserve"> אתם מדברים איתי פה</w:t>
      </w:r>
      <w:r w:rsidR="000D72DE">
        <w:rPr>
          <w:rFonts w:hint="cs"/>
          <w:rtl/>
        </w:rPr>
        <w:t>.</w:t>
      </w:r>
      <w:r w:rsidR="00733635" w:rsidRPr="00733635">
        <w:rPr>
          <w:rtl/>
        </w:rPr>
        <w:t xml:space="preserve"> זילות של חיי אדם זה</w:t>
      </w:r>
      <w:r>
        <w:rPr>
          <w:rtl/>
        </w:rPr>
        <w:t xml:space="preserve"> </w:t>
      </w:r>
      <w:proofErr w:type="spellStart"/>
      <w:r>
        <w:rPr>
          <w:rtl/>
        </w:rPr>
        <w:t>זה</w:t>
      </w:r>
      <w:proofErr w:type="spellEnd"/>
      <w:r>
        <w:rPr>
          <w:rtl/>
        </w:rPr>
        <w:t xml:space="preserve"> שאנחנו לא נעביר את החוק הזה</w:t>
      </w:r>
      <w:r>
        <w:rPr>
          <w:rFonts w:hint="cs"/>
          <w:rtl/>
        </w:rPr>
        <w:t>,</w:t>
      </w:r>
      <w:r w:rsidR="00733635" w:rsidRPr="00733635">
        <w:rPr>
          <w:rtl/>
        </w:rPr>
        <w:t xml:space="preserve"> זה </w:t>
      </w:r>
      <w:proofErr w:type="spellStart"/>
      <w:r w:rsidR="00733635" w:rsidRPr="00733635">
        <w:rPr>
          <w:rtl/>
        </w:rPr>
        <w:t>זה</w:t>
      </w:r>
      <w:proofErr w:type="spellEnd"/>
      <w:r w:rsidR="00733635" w:rsidRPr="00733635">
        <w:rPr>
          <w:rtl/>
        </w:rPr>
        <w:t xml:space="preserve"> שחיילים כוחות הביטחון יפחדו להגן על עצמם ולהגן על בסיסי צה"ל בגלל אותן אמירות שלכם. זה זילות של חיי אדם</w:t>
      </w:r>
      <w:r>
        <w:rPr>
          <w:rFonts w:hint="cs"/>
          <w:rtl/>
        </w:rPr>
        <w:t>, שחיילי</w:t>
      </w:r>
      <w:r w:rsidR="00733635" w:rsidRPr="00733635">
        <w:rPr>
          <w:rtl/>
        </w:rPr>
        <w:t xml:space="preserve"> צה"ל בג'נין מספרים שהופנה כלפיהם נשק צה"לי. אני לא צריכה לספר. יש לנו כמויות של נשק</w:t>
      </w:r>
      <w:r>
        <w:rPr>
          <w:rFonts w:hint="cs"/>
          <w:rtl/>
        </w:rPr>
        <w:t>.</w:t>
      </w:r>
      <w:r w:rsidR="00733635" w:rsidRPr="00733635">
        <w:rPr>
          <w:rtl/>
        </w:rPr>
        <w:t xml:space="preserve"> </w:t>
      </w:r>
      <w:r>
        <w:rPr>
          <w:rtl/>
        </w:rPr>
        <w:t>כאילו אתם חיי</w:t>
      </w:r>
      <w:r>
        <w:rPr>
          <w:rFonts w:hint="cs"/>
          <w:rtl/>
        </w:rPr>
        <w:t>ם</w:t>
      </w:r>
      <w:r w:rsidR="00733635" w:rsidRPr="00733635">
        <w:rPr>
          <w:rtl/>
        </w:rPr>
        <w:t xml:space="preserve"> באיזה ניתוק</w:t>
      </w:r>
      <w:r>
        <w:rPr>
          <w:rFonts w:hint="cs"/>
          <w:rtl/>
        </w:rPr>
        <w:t>.</w:t>
      </w:r>
      <w:r w:rsidR="00733635" w:rsidRPr="00733635">
        <w:rPr>
          <w:rtl/>
        </w:rPr>
        <w:t xml:space="preserve"> יש את מה קורה </w:t>
      </w:r>
      <w:r>
        <w:rPr>
          <w:rFonts w:hint="cs"/>
          <w:rtl/>
        </w:rPr>
        <w:t>ב</w:t>
      </w:r>
      <w:r w:rsidR="00733635" w:rsidRPr="00733635">
        <w:rPr>
          <w:rtl/>
        </w:rPr>
        <w:t>עולם</w:t>
      </w:r>
      <w:r>
        <w:rPr>
          <w:rFonts w:hint="cs"/>
          <w:rtl/>
        </w:rPr>
        <w:t>.</w:t>
      </w:r>
      <w:r w:rsidR="00733635" w:rsidRPr="00733635">
        <w:rPr>
          <w:rtl/>
        </w:rPr>
        <w:t xml:space="preserve"> אנחנו מדי יום מקבלים</w:t>
      </w:r>
      <w:r>
        <w:rPr>
          <w:rtl/>
        </w:rPr>
        <w:t xml:space="preserve"> דיווחים מחיילי צה"ל שמפחדים ל</w:t>
      </w:r>
      <w:r>
        <w:rPr>
          <w:rFonts w:hint="cs"/>
          <w:rtl/>
        </w:rPr>
        <w:t>יר</w:t>
      </w:r>
      <w:r w:rsidR="00733635" w:rsidRPr="00733635">
        <w:rPr>
          <w:rtl/>
        </w:rPr>
        <w:t>ות</w:t>
      </w:r>
      <w:r>
        <w:rPr>
          <w:rFonts w:hint="cs"/>
          <w:rtl/>
        </w:rPr>
        <w:t>,</w:t>
      </w:r>
      <w:r w:rsidR="00733635" w:rsidRPr="00733635">
        <w:rPr>
          <w:rtl/>
        </w:rPr>
        <w:t xml:space="preserve"> שמפחדים להגן על בסיסי צה"ל</w:t>
      </w:r>
      <w:r>
        <w:rPr>
          <w:rFonts w:hint="cs"/>
          <w:rtl/>
        </w:rPr>
        <w:t>,</w:t>
      </w:r>
      <w:r w:rsidR="00733635" w:rsidRPr="00733635">
        <w:rPr>
          <w:rtl/>
        </w:rPr>
        <w:t xml:space="preserve"> שמפחדים </w:t>
      </w:r>
      <w:r>
        <w:rPr>
          <w:rFonts w:hint="cs"/>
          <w:rtl/>
        </w:rPr>
        <w:t>להגן</w:t>
      </w:r>
      <w:r w:rsidR="00733635" w:rsidRPr="00733635">
        <w:rPr>
          <w:rtl/>
        </w:rPr>
        <w:t>, ואתם</w:t>
      </w:r>
      <w:r>
        <w:rPr>
          <w:rtl/>
        </w:rPr>
        <w:t xml:space="preserve"> באיזשהו ניתוק טוט</w:t>
      </w:r>
      <w:r w:rsidR="00733635" w:rsidRPr="00733635">
        <w:rPr>
          <w:rtl/>
        </w:rPr>
        <w:t xml:space="preserve">לי מהאירוע הזה. </w:t>
      </w:r>
      <w:r>
        <w:rPr>
          <w:rFonts w:hint="cs"/>
          <w:rtl/>
        </w:rPr>
        <w:t xml:space="preserve">זו האמת. </w:t>
      </w:r>
    </w:p>
    <w:p w14:paraId="01815CB7" w14:textId="77777777" w:rsidR="003A6434" w:rsidRPr="000D72DE" w:rsidRDefault="003A6434" w:rsidP="003A6434">
      <w:pPr>
        <w:rPr>
          <w:rtl/>
        </w:rPr>
      </w:pPr>
      <w:bookmarkStart w:id="1038" w:name="_ETM_Q1_3346356"/>
      <w:bookmarkStart w:id="1039" w:name="_ETM_Q1_3346475"/>
      <w:bookmarkEnd w:id="1038"/>
      <w:bookmarkEnd w:id="1039"/>
    </w:p>
    <w:p w14:paraId="5ACE88BC" w14:textId="77777777" w:rsidR="003A6434" w:rsidRPr="000D72DE" w:rsidRDefault="003A6434" w:rsidP="003A6434">
      <w:pPr>
        <w:pStyle w:val="af6"/>
        <w:keepNext/>
        <w:rPr>
          <w:rtl/>
        </w:rPr>
      </w:pPr>
      <w:r w:rsidRPr="000D72DE">
        <w:rPr>
          <w:rStyle w:val="TagStyle"/>
          <w:rtl/>
        </w:rPr>
        <w:t xml:space="preserve"> &lt;&lt; </w:t>
      </w:r>
      <w:proofErr w:type="spellStart"/>
      <w:r w:rsidRPr="000D72DE">
        <w:rPr>
          <w:rStyle w:val="TagStyle"/>
          <w:rtl/>
        </w:rPr>
        <w:t>יור</w:t>
      </w:r>
      <w:proofErr w:type="spellEnd"/>
      <w:r w:rsidRPr="000D72DE">
        <w:rPr>
          <w:rStyle w:val="TagStyle"/>
          <w:rtl/>
        </w:rPr>
        <w:t xml:space="preserve"> &gt;&gt; </w:t>
      </w:r>
      <w:r w:rsidRPr="000D72DE">
        <w:rPr>
          <w:rtl/>
        </w:rPr>
        <w:t>היו"ר צביקה פוגל:</w:t>
      </w:r>
      <w:r w:rsidRPr="000D72DE">
        <w:rPr>
          <w:rStyle w:val="TagStyle"/>
          <w:rtl/>
        </w:rPr>
        <w:t xml:space="preserve"> &lt;&lt; יור &gt;&gt;</w:t>
      </w:r>
      <w:r w:rsidRPr="000D72DE">
        <w:rPr>
          <w:rtl/>
        </w:rPr>
        <w:t xml:space="preserve">   </w:t>
      </w:r>
    </w:p>
    <w:p w14:paraId="40606D3D" w14:textId="77777777" w:rsidR="003A6434" w:rsidRPr="000D72DE" w:rsidRDefault="003A6434" w:rsidP="003A6434">
      <w:pPr>
        <w:pStyle w:val="KeepWithNext"/>
        <w:rPr>
          <w:rtl/>
        </w:rPr>
      </w:pPr>
    </w:p>
    <w:p w14:paraId="4E4B9367" w14:textId="77777777" w:rsidR="003A6434" w:rsidRDefault="003A6434" w:rsidP="003A6434">
      <w:pPr>
        <w:rPr>
          <w:rtl/>
        </w:rPr>
      </w:pPr>
      <w:r w:rsidRPr="000D72DE">
        <w:rPr>
          <w:rtl/>
        </w:rPr>
        <w:t>תודה רבה</w:t>
      </w:r>
      <w:r w:rsidRPr="000D72DE">
        <w:rPr>
          <w:rFonts w:hint="cs"/>
          <w:rtl/>
        </w:rPr>
        <w:t>,</w:t>
      </w:r>
      <w:r w:rsidR="00733635" w:rsidRPr="000D72DE">
        <w:rPr>
          <w:rtl/>
        </w:rPr>
        <w:t xml:space="preserve"> חברת הכנסת לימור סון</w:t>
      </w:r>
      <w:r w:rsidRPr="000D72DE">
        <w:rPr>
          <w:rFonts w:hint="cs"/>
          <w:rtl/>
        </w:rPr>
        <w:t xml:space="preserve"> הר מלך. </w:t>
      </w:r>
      <w:r w:rsidR="00733635" w:rsidRPr="000D72DE">
        <w:rPr>
          <w:rtl/>
        </w:rPr>
        <w:t>הייתי חייב לתת לך את האפשרות</w:t>
      </w:r>
      <w:r w:rsidRPr="000D72DE">
        <w:rPr>
          <w:rFonts w:hint="cs"/>
          <w:rtl/>
        </w:rPr>
        <w:t xml:space="preserve"> </w:t>
      </w:r>
      <w:bookmarkStart w:id="1040" w:name="_ETM_Q1_3347404"/>
      <w:bookmarkEnd w:id="1040"/>
      <w:r w:rsidRPr="000D72DE">
        <w:rPr>
          <w:rFonts w:hint="cs"/>
          <w:rtl/>
        </w:rPr>
        <w:t>לפרוק</w:t>
      </w:r>
      <w:r w:rsidR="00733635" w:rsidRPr="000D72DE">
        <w:rPr>
          <w:rtl/>
        </w:rPr>
        <w:t>.</w:t>
      </w:r>
      <w:r w:rsidRPr="000D72DE">
        <w:rPr>
          <w:rFonts w:hint="cs"/>
          <w:rtl/>
        </w:rPr>
        <w:t xml:space="preserve"> הכול</w:t>
      </w:r>
      <w:r w:rsidR="00733635" w:rsidRPr="000D72DE">
        <w:rPr>
          <w:rtl/>
        </w:rPr>
        <w:t xml:space="preserve"> בסדר</w:t>
      </w:r>
      <w:r w:rsidRPr="000D72DE">
        <w:rPr>
          <w:rFonts w:hint="cs"/>
          <w:rtl/>
        </w:rPr>
        <w:t xml:space="preserve">. </w:t>
      </w:r>
    </w:p>
    <w:p w14:paraId="364063F3" w14:textId="77777777" w:rsidR="00A3001C" w:rsidRDefault="00A3001C" w:rsidP="003A6434">
      <w:pPr>
        <w:rPr>
          <w:rtl/>
        </w:rPr>
      </w:pPr>
    </w:p>
    <w:p w14:paraId="4BBC33AC" w14:textId="303EE094" w:rsidR="00A3001C" w:rsidRDefault="00A3001C" w:rsidP="00A3001C">
      <w:pPr>
        <w:pStyle w:val="a4"/>
        <w:keepNext/>
        <w:rPr>
          <w:rtl/>
        </w:rPr>
      </w:pPr>
      <w:bookmarkStart w:id="1041" w:name="ET_speaker_6356_249"/>
      <w:r w:rsidRPr="00A3001C">
        <w:rPr>
          <w:rStyle w:val="TagStyle"/>
          <w:rtl/>
        </w:rPr>
        <w:t xml:space="preserve"> &lt;&lt; דובר &gt;&gt; </w:t>
      </w:r>
      <w:r>
        <w:rPr>
          <w:rtl/>
        </w:rPr>
        <w:t>לימור סון הר מלך (עוצמה יהודית):</w:t>
      </w:r>
      <w:r w:rsidRPr="00A3001C">
        <w:rPr>
          <w:rStyle w:val="TagStyle"/>
          <w:rtl/>
        </w:rPr>
        <w:t xml:space="preserve"> &lt;&lt; דובר &gt;&gt;</w:t>
      </w:r>
      <w:r>
        <w:rPr>
          <w:rtl/>
        </w:rPr>
        <w:t xml:space="preserve">   </w:t>
      </w:r>
      <w:bookmarkEnd w:id="1041"/>
    </w:p>
    <w:p w14:paraId="29E7A5D8" w14:textId="77777777" w:rsidR="00A3001C" w:rsidRDefault="00A3001C" w:rsidP="00A3001C">
      <w:pPr>
        <w:pStyle w:val="KeepWithNext"/>
        <w:rPr>
          <w:rtl/>
        </w:rPr>
      </w:pPr>
    </w:p>
    <w:p w14:paraId="17A333FD" w14:textId="77777777" w:rsidR="003A6434" w:rsidRDefault="003A6434" w:rsidP="003A6434">
      <w:pPr>
        <w:rPr>
          <w:rtl/>
        </w:rPr>
      </w:pPr>
      <w:bookmarkStart w:id="1042" w:name="_ETM_Q1_3352363"/>
      <w:bookmarkEnd w:id="1042"/>
      <w:r>
        <w:rPr>
          <w:rFonts w:hint="cs"/>
          <w:rtl/>
        </w:rPr>
        <w:t>"</w:t>
      </w:r>
      <w:r w:rsidR="00733635" w:rsidRPr="00733635">
        <w:rPr>
          <w:rtl/>
        </w:rPr>
        <w:t>ביתו הוא מבצרו</w:t>
      </w:r>
      <w:r>
        <w:rPr>
          <w:rFonts w:hint="cs"/>
          <w:rtl/>
        </w:rPr>
        <w:t>"</w:t>
      </w:r>
      <w:r w:rsidR="00733635" w:rsidRPr="00733635">
        <w:rPr>
          <w:rtl/>
        </w:rPr>
        <w:t xml:space="preserve"> זה בדיוק זה שהבית של כל בן אדם במדינת ישראל הוא כבר לא מבצר</w:t>
      </w:r>
      <w:r>
        <w:rPr>
          <w:rFonts w:hint="cs"/>
          <w:rtl/>
        </w:rPr>
        <w:t>ו</w:t>
      </w:r>
      <w:r w:rsidR="00733635" w:rsidRPr="00733635">
        <w:rPr>
          <w:rtl/>
        </w:rPr>
        <w:t xml:space="preserve"> בגלל האירועים האלה</w:t>
      </w:r>
      <w:r>
        <w:rPr>
          <w:rFonts w:hint="cs"/>
          <w:rtl/>
        </w:rPr>
        <w:t>.</w:t>
      </w:r>
    </w:p>
    <w:p w14:paraId="6B0E347E" w14:textId="77777777" w:rsidR="003A6434" w:rsidRDefault="003A6434" w:rsidP="003A6434">
      <w:pPr>
        <w:rPr>
          <w:rtl/>
        </w:rPr>
      </w:pPr>
      <w:bookmarkStart w:id="1043" w:name="_ETM_Q1_3358011"/>
      <w:bookmarkStart w:id="1044" w:name="_ETM_Q1_3358154"/>
      <w:bookmarkEnd w:id="1043"/>
      <w:bookmarkEnd w:id="1044"/>
    </w:p>
    <w:p w14:paraId="1B00BFD6" w14:textId="77777777" w:rsidR="003A6434" w:rsidRDefault="003A6434" w:rsidP="003A6434">
      <w:pPr>
        <w:pStyle w:val="af6"/>
        <w:keepNext/>
        <w:rPr>
          <w:rtl/>
        </w:rPr>
      </w:pPr>
      <w:r w:rsidRPr="003A6434">
        <w:rPr>
          <w:rStyle w:val="TagStyle"/>
          <w:rtl/>
        </w:rPr>
        <w:t xml:space="preserve"> &lt;&lt; </w:t>
      </w:r>
      <w:proofErr w:type="spellStart"/>
      <w:r w:rsidRPr="003A6434">
        <w:rPr>
          <w:rStyle w:val="TagStyle"/>
          <w:rtl/>
        </w:rPr>
        <w:t>יור</w:t>
      </w:r>
      <w:proofErr w:type="spellEnd"/>
      <w:r w:rsidRPr="003A6434">
        <w:rPr>
          <w:rStyle w:val="TagStyle"/>
          <w:rtl/>
        </w:rPr>
        <w:t xml:space="preserve"> &gt;&gt; </w:t>
      </w:r>
      <w:r>
        <w:rPr>
          <w:rtl/>
        </w:rPr>
        <w:t>היו"ר צביקה פוגל:</w:t>
      </w:r>
      <w:r w:rsidRPr="003A6434">
        <w:rPr>
          <w:rStyle w:val="TagStyle"/>
          <w:rtl/>
        </w:rPr>
        <w:t xml:space="preserve"> &lt;&lt; יור &gt;&gt;</w:t>
      </w:r>
      <w:r>
        <w:rPr>
          <w:rtl/>
        </w:rPr>
        <w:t xml:space="preserve">   </w:t>
      </w:r>
    </w:p>
    <w:p w14:paraId="06CC242D" w14:textId="77777777" w:rsidR="003A6434" w:rsidRDefault="003A6434" w:rsidP="003A6434">
      <w:pPr>
        <w:pStyle w:val="KeepWithNext"/>
        <w:rPr>
          <w:rtl/>
        </w:rPr>
      </w:pPr>
    </w:p>
    <w:p w14:paraId="609484FF" w14:textId="77777777" w:rsidR="003A6434" w:rsidRDefault="003A6434" w:rsidP="003A6434">
      <w:pPr>
        <w:rPr>
          <w:rtl/>
        </w:rPr>
      </w:pPr>
      <w:bookmarkStart w:id="1045" w:name="_ETM_Q1_3359854"/>
      <w:bookmarkEnd w:id="1045"/>
      <w:r>
        <w:rPr>
          <w:rtl/>
        </w:rPr>
        <w:t>בבקשה</w:t>
      </w:r>
      <w:r>
        <w:rPr>
          <w:rFonts w:hint="cs"/>
          <w:rtl/>
        </w:rPr>
        <w:t xml:space="preserve">, איתמר. </w:t>
      </w:r>
    </w:p>
    <w:p w14:paraId="3CBF22BF" w14:textId="77777777" w:rsidR="003A6434" w:rsidRDefault="003A6434" w:rsidP="003A6434">
      <w:pPr>
        <w:rPr>
          <w:rtl/>
        </w:rPr>
      </w:pPr>
      <w:bookmarkStart w:id="1046" w:name="_ETM_Q1_3361428"/>
      <w:bookmarkStart w:id="1047" w:name="_ETM_Q1_3361556"/>
      <w:bookmarkStart w:id="1048" w:name="_ETM_Q1_3362984"/>
      <w:bookmarkEnd w:id="1046"/>
      <w:bookmarkEnd w:id="1047"/>
      <w:bookmarkEnd w:id="1048"/>
    </w:p>
    <w:p w14:paraId="0BA4D9BF" w14:textId="77777777" w:rsidR="003A6434" w:rsidRDefault="003A6434" w:rsidP="003A6434">
      <w:pPr>
        <w:pStyle w:val="af9"/>
        <w:keepNext/>
        <w:rPr>
          <w:rtl/>
        </w:rPr>
      </w:pPr>
      <w:bookmarkStart w:id="1049" w:name="ET_guest_882409_255"/>
      <w:r w:rsidRPr="003A6434">
        <w:rPr>
          <w:rStyle w:val="TagStyle"/>
          <w:rtl/>
        </w:rPr>
        <w:t xml:space="preserve"> &lt;&lt; אורח &gt;&gt; </w:t>
      </w:r>
      <w:r>
        <w:rPr>
          <w:rtl/>
        </w:rPr>
        <w:t xml:space="preserve">איתמר </w:t>
      </w:r>
      <w:proofErr w:type="spellStart"/>
      <w:r>
        <w:rPr>
          <w:rtl/>
        </w:rPr>
        <w:t>גלבפיש</w:t>
      </w:r>
      <w:proofErr w:type="spellEnd"/>
      <w:r>
        <w:rPr>
          <w:rtl/>
        </w:rPr>
        <w:t>:</w:t>
      </w:r>
      <w:r w:rsidRPr="003A6434">
        <w:rPr>
          <w:rStyle w:val="TagStyle"/>
          <w:rtl/>
        </w:rPr>
        <w:t xml:space="preserve"> &lt;&lt; אורח &gt;&gt;</w:t>
      </w:r>
      <w:r>
        <w:rPr>
          <w:rtl/>
        </w:rPr>
        <w:t xml:space="preserve">   </w:t>
      </w:r>
      <w:bookmarkEnd w:id="1049"/>
    </w:p>
    <w:p w14:paraId="4E423E7E" w14:textId="77777777" w:rsidR="003A6434" w:rsidRDefault="003A6434" w:rsidP="003A6434">
      <w:pPr>
        <w:pStyle w:val="KeepWithNext"/>
        <w:rPr>
          <w:rtl/>
        </w:rPr>
      </w:pPr>
    </w:p>
    <w:p w14:paraId="5E6433E6" w14:textId="31E9CDC8" w:rsidR="000D72DE" w:rsidRDefault="00733635" w:rsidP="000D72DE">
      <w:pPr>
        <w:rPr>
          <w:rtl/>
        </w:rPr>
      </w:pPr>
      <w:bookmarkStart w:id="1050" w:name="_ETM_Q1_3363906"/>
      <w:bookmarkStart w:id="1051" w:name="_ETM_Q1_3364016"/>
      <w:bookmarkEnd w:id="1050"/>
      <w:bookmarkEnd w:id="1051"/>
      <w:r w:rsidRPr="00733635">
        <w:rPr>
          <w:rtl/>
        </w:rPr>
        <w:t>התחלתי להתייחס לדברי ה</w:t>
      </w:r>
      <w:r w:rsidR="000D72DE">
        <w:rPr>
          <w:rtl/>
        </w:rPr>
        <w:t>הסבר</w:t>
      </w:r>
      <w:r w:rsidRPr="00733635">
        <w:rPr>
          <w:rtl/>
        </w:rPr>
        <w:t xml:space="preserve"> בהקשר למסר שעלול או שכך רוצים המציעים שיצא</w:t>
      </w:r>
      <w:r w:rsidR="000D72DE">
        <w:rPr>
          <w:rFonts w:hint="cs"/>
          <w:rtl/>
        </w:rPr>
        <w:t>.</w:t>
      </w:r>
      <w:r w:rsidRPr="00733635">
        <w:rPr>
          <w:rtl/>
        </w:rPr>
        <w:t xml:space="preserve"> כתוב כאן בסוף הפסקה השלישית</w:t>
      </w:r>
      <w:r w:rsidR="000D72DE">
        <w:rPr>
          <w:rFonts w:hint="cs"/>
          <w:rtl/>
        </w:rPr>
        <w:t xml:space="preserve"> </w:t>
      </w:r>
      <w:r w:rsidR="000D72DE">
        <w:rPr>
          <w:rFonts w:hint="eastAsia"/>
          <w:rtl/>
        </w:rPr>
        <w:t>–</w:t>
      </w:r>
      <w:r w:rsidRPr="00733635">
        <w:rPr>
          <w:rtl/>
        </w:rPr>
        <w:t xml:space="preserve"> זה בהצעת החוק של </w:t>
      </w:r>
      <w:r w:rsidR="000D72DE">
        <w:rPr>
          <w:rFonts w:hint="cs"/>
          <w:rtl/>
        </w:rPr>
        <w:t>חבר הכנסת קרוי</w:t>
      </w:r>
      <w:r w:rsidRPr="00733635">
        <w:rPr>
          <w:rtl/>
        </w:rPr>
        <w:t>זר</w:t>
      </w:r>
      <w:r w:rsidR="0023401D">
        <w:rPr>
          <w:rFonts w:hint="cs"/>
          <w:rtl/>
        </w:rPr>
        <w:t xml:space="preserve"> </w:t>
      </w:r>
      <w:r w:rsidR="0023401D">
        <w:rPr>
          <w:rFonts w:hint="eastAsia"/>
          <w:rtl/>
        </w:rPr>
        <w:t>–</w:t>
      </w:r>
      <w:r w:rsidRPr="00733635">
        <w:rPr>
          <w:rtl/>
        </w:rPr>
        <w:t xml:space="preserve"> </w:t>
      </w:r>
      <w:r w:rsidR="0023401D">
        <w:rPr>
          <w:rFonts w:hint="cs"/>
          <w:rtl/>
        </w:rPr>
        <w:t>ש</w:t>
      </w:r>
      <w:r w:rsidR="000D72DE">
        <w:rPr>
          <w:rFonts w:hint="cs"/>
          <w:rtl/>
        </w:rPr>
        <w:t xml:space="preserve">שונו </w:t>
      </w:r>
      <w:bookmarkStart w:id="1052" w:name="_ETM_Q1_3377762"/>
      <w:bookmarkEnd w:id="1052"/>
      <w:r w:rsidRPr="00733635">
        <w:rPr>
          <w:rtl/>
        </w:rPr>
        <w:t>הוראות הפתיחה באש</w:t>
      </w:r>
      <w:r w:rsidR="0023401D">
        <w:rPr>
          <w:rFonts w:hint="cs"/>
          <w:rtl/>
        </w:rPr>
        <w:t>,</w:t>
      </w:r>
      <w:r w:rsidRPr="00733635">
        <w:rPr>
          <w:rtl/>
        </w:rPr>
        <w:t xml:space="preserve"> </w:t>
      </w:r>
      <w:r w:rsidR="000D72DE">
        <w:rPr>
          <w:rFonts w:hint="cs"/>
          <w:rtl/>
        </w:rPr>
        <w:t>והורחבה</w:t>
      </w:r>
      <w:r w:rsidR="000D72DE">
        <w:rPr>
          <w:rtl/>
        </w:rPr>
        <w:t xml:space="preserve"> האפשרות של הלוחמים</w:t>
      </w:r>
      <w:r w:rsidRPr="00733635">
        <w:rPr>
          <w:rtl/>
        </w:rPr>
        <w:t xml:space="preserve"> ל</w:t>
      </w:r>
      <w:r w:rsidR="000D72DE">
        <w:rPr>
          <w:rFonts w:hint="cs"/>
          <w:rtl/>
        </w:rPr>
        <w:t>י</w:t>
      </w:r>
      <w:r w:rsidRPr="00733635">
        <w:rPr>
          <w:rtl/>
        </w:rPr>
        <w:t xml:space="preserve">רות בגנבי אמצעי לחימה משטחי </w:t>
      </w:r>
      <w:r w:rsidR="000D72DE">
        <w:rPr>
          <w:rFonts w:hint="cs"/>
          <w:rtl/>
        </w:rPr>
        <w:t>אי</w:t>
      </w:r>
      <w:r w:rsidRPr="00733635">
        <w:rPr>
          <w:rtl/>
        </w:rPr>
        <w:t>מונים, אך עם זאת</w:t>
      </w:r>
      <w:r w:rsidR="000D72DE">
        <w:rPr>
          <w:rtl/>
        </w:rPr>
        <w:t xml:space="preserve"> הירי הו</w:t>
      </w:r>
      <w:r w:rsidR="000D72DE">
        <w:rPr>
          <w:rFonts w:hint="cs"/>
          <w:rtl/>
        </w:rPr>
        <w:t>גבל</w:t>
      </w:r>
      <w:r w:rsidRPr="00733635">
        <w:rPr>
          <w:rtl/>
        </w:rPr>
        <w:t xml:space="preserve"> </w:t>
      </w:r>
      <w:r w:rsidR="000D72DE">
        <w:rPr>
          <w:rFonts w:hint="cs"/>
          <w:rtl/>
        </w:rPr>
        <w:t>ל</w:t>
      </w:r>
      <w:r w:rsidRPr="00733635">
        <w:rPr>
          <w:rtl/>
        </w:rPr>
        <w:t>רגליים בלבד. מה אנחנו למדים מכך? מה רצון המצי</w:t>
      </w:r>
      <w:r w:rsidR="000D72DE">
        <w:rPr>
          <w:rFonts w:hint="cs"/>
          <w:rtl/>
        </w:rPr>
        <w:t>עי</w:t>
      </w:r>
      <w:r w:rsidRPr="00733635">
        <w:rPr>
          <w:rtl/>
        </w:rPr>
        <w:t>ם</w:t>
      </w:r>
      <w:r w:rsidR="000D72DE">
        <w:rPr>
          <w:rFonts w:hint="cs"/>
          <w:rtl/>
        </w:rPr>
        <w:t>,</w:t>
      </w:r>
      <w:r w:rsidRPr="00733635">
        <w:rPr>
          <w:rtl/>
        </w:rPr>
        <w:t xml:space="preserve"> שעכשיו</w:t>
      </w:r>
      <w:r w:rsidR="000D72DE">
        <w:rPr>
          <w:rFonts w:hint="cs"/>
          <w:rtl/>
        </w:rPr>
        <w:t xml:space="preserve"> הירי</w:t>
      </w:r>
      <w:r w:rsidRPr="00733635">
        <w:rPr>
          <w:rtl/>
        </w:rPr>
        <w:t xml:space="preserve"> יהיה מותר כדי להרוג כל גנב? </w:t>
      </w:r>
    </w:p>
    <w:p w14:paraId="4527ED60" w14:textId="77777777" w:rsidR="0023401D" w:rsidRDefault="0023401D" w:rsidP="000D72DE">
      <w:pPr>
        <w:rPr>
          <w:rtl/>
        </w:rPr>
      </w:pPr>
      <w:bookmarkStart w:id="1053" w:name="_ETM_Q1_3399797"/>
      <w:bookmarkStart w:id="1054" w:name="_ETM_Q1_3399905"/>
      <w:bookmarkStart w:id="1055" w:name="_ETM_Q1_3405179"/>
      <w:bookmarkEnd w:id="1053"/>
      <w:bookmarkEnd w:id="1054"/>
      <w:bookmarkEnd w:id="1055"/>
    </w:p>
    <w:p w14:paraId="27CA4827" w14:textId="77777777" w:rsidR="0023401D" w:rsidRDefault="0023401D" w:rsidP="0023401D">
      <w:pPr>
        <w:pStyle w:val="a4"/>
        <w:keepNext/>
        <w:rPr>
          <w:rtl/>
        </w:rPr>
      </w:pPr>
      <w:bookmarkStart w:id="1056" w:name="ET_speaker_6356_250"/>
      <w:r w:rsidRPr="0023401D">
        <w:rPr>
          <w:rStyle w:val="TagStyle"/>
          <w:rtl/>
        </w:rPr>
        <w:t xml:space="preserve"> &lt;&lt; דובר &gt;&gt; </w:t>
      </w:r>
      <w:r>
        <w:rPr>
          <w:rtl/>
        </w:rPr>
        <w:t>לימור סון הר מלך (עוצמה יהודית):</w:t>
      </w:r>
      <w:r w:rsidRPr="0023401D">
        <w:rPr>
          <w:rStyle w:val="TagStyle"/>
          <w:rtl/>
        </w:rPr>
        <w:t xml:space="preserve"> &lt;&lt; דובר &gt;&gt;</w:t>
      </w:r>
      <w:r>
        <w:rPr>
          <w:rtl/>
        </w:rPr>
        <w:t xml:space="preserve">   </w:t>
      </w:r>
      <w:bookmarkEnd w:id="1056"/>
    </w:p>
    <w:p w14:paraId="163ED690" w14:textId="77777777" w:rsidR="0023401D" w:rsidRDefault="0023401D" w:rsidP="0023401D">
      <w:pPr>
        <w:pStyle w:val="KeepWithNext"/>
        <w:rPr>
          <w:rtl/>
        </w:rPr>
      </w:pPr>
    </w:p>
    <w:p w14:paraId="03BA165A" w14:textId="77777777" w:rsidR="0023401D" w:rsidRDefault="0023401D" w:rsidP="0023401D">
      <w:pPr>
        <w:rPr>
          <w:rtl/>
        </w:rPr>
      </w:pPr>
      <w:bookmarkStart w:id="1057" w:name="_ETM_Q1_3411963"/>
      <w:bookmarkStart w:id="1058" w:name="_ETM_Q1_3411999"/>
      <w:bookmarkEnd w:id="1057"/>
      <w:bookmarkEnd w:id="1058"/>
      <w:r>
        <w:rPr>
          <w:rFonts w:hint="cs"/>
          <w:rtl/>
        </w:rPr>
        <w:t xml:space="preserve">כן. </w:t>
      </w:r>
    </w:p>
    <w:p w14:paraId="14F82B7A" w14:textId="77777777" w:rsidR="0023401D" w:rsidRDefault="0023401D" w:rsidP="0023401D">
      <w:pPr>
        <w:rPr>
          <w:rtl/>
        </w:rPr>
      </w:pPr>
      <w:bookmarkStart w:id="1059" w:name="_ETM_Q1_3408050"/>
      <w:bookmarkStart w:id="1060" w:name="_ETM_Q1_3408134"/>
      <w:bookmarkEnd w:id="1059"/>
      <w:bookmarkEnd w:id="1060"/>
    </w:p>
    <w:p w14:paraId="0FA8A451" w14:textId="77777777" w:rsidR="0023401D" w:rsidRDefault="0023401D" w:rsidP="0023401D">
      <w:pPr>
        <w:pStyle w:val="a4"/>
        <w:keepNext/>
        <w:rPr>
          <w:rtl/>
        </w:rPr>
      </w:pPr>
      <w:bookmarkStart w:id="1061" w:name="ET_speaker_6352_251"/>
      <w:r w:rsidRPr="0023401D">
        <w:rPr>
          <w:rStyle w:val="TagStyle"/>
          <w:rtl/>
        </w:rPr>
        <w:t xml:space="preserve"> &lt;&lt; דובר &gt;&gt; </w:t>
      </w:r>
      <w:r>
        <w:rPr>
          <w:rtl/>
        </w:rPr>
        <w:t>אלמוג כהן (עוצמה יהודית):</w:t>
      </w:r>
      <w:r w:rsidRPr="0023401D">
        <w:rPr>
          <w:rStyle w:val="TagStyle"/>
          <w:rtl/>
        </w:rPr>
        <w:t xml:space="preserve"> &lt;&lt; דובר &gt;&gt;</w:t>
      </w:r>
      <w:r>
        <w:rPr>
          <w:rtl/>
        </w:rPr>
        <w:t xml:space="preserve">   </w:t>
      </w:r>
      <w:bookmarkEnd w:id="1061"/>
    </w:p>
    <w:p w14:paraId="53B4655B" w14:textId="77777777" w:rsidR="0023401D" w:rsidRDefault="0023401D" w:rsidP="0023401D">
      <w:pPr>
        <w:pStyle w:val="KeepWithNext"/>
        <w:rPr>
          <w:rtl/>
        </w:rPr>
      </w:pPr>
    </w:p>
    <w:p w14:paraId="4AA13B29" w14:textId="77777777" w:rsidR="0023401D" w:rsidRDefault="0023401D" w:rsidP="0023401D">
      <w:pPr>
        <w:rPr>
          <w:rtl/>
        </w:rPr>
      </w:pPr>
      <w:r>
        <w:rPr>
          <w:rFonts w:hint="cs"/>
          <w:rtl/>
        </w:rPr>
        <w:t>ברשותך</w:t>
      </w:r>
      <w:r w:rsidRPr="0023401D">
        <w:rPr>
          <w:rFonts w:hint="cs"/>
          <w:rtl/>
        </w:rPr>
        <w:t xml:space="preserve">, </w:t>
      </w:r>
      <w:bookmarkStart w:id="1062" w:name="_ETM_Q1_3399973"/>
      <w:bookmarkStart w:id="1063" w:name="_ETM_Q1_3400063"/>
      <w:bookmarkEnd w:id="1062"/>
      <w:bookmarkEnd w:id="1063"/>
      <w:r w:rsidR="00733635" w:rsidRPr="0023401D">
        <w:rPr>
          <w:rtl/>
        </w:rPr>
        <w:t>אני רוצה לשאול</w:t>
      </w:r>
      <w:r>
        <w:rPr>
          <w:rFonts w:hint="cs"/>
          <w:rtl/>
        </w:rPr>
        <w:t xml:space="preserve"> אותך</w:t>
      </w:r>
      <w:r w:rsidR="00733635" w:rsidRPr="0023401D">
        <w:rPr>
          <w:rtl/>
        </w:rPr>
        <w:t xml:space="preserve"> שאלה</w:t>
      </w:r>
      <w:r>
        <w:rPr>
          <w:rFonts w:hint="cs"/>
          <w:rtl/>
        </w:rPr>
        <w:t>.</w:t>
      </w:r>
    </w:p>
    <w:p w14:paraId="26676B56" w14:textId="77777777" w:rsidR="0023401D" w:rsidRDefault="0023401D" w:rsidP="0023401D">
      <w:pPr>
        <w:rPr>
          <w:rtl/>
        </w:rPr>
      </w:pPr>
      <w:bookmarkStart w:id="1064" w:name="_ETM_Q1_3404027"/>
      <w:bookmarkStart w:id="1065" w:name="_ETM_Q1_3404146"/>
      <w:bookmarkEnd w:id="1064"/>
      <w:bookmarkEnd w:id="1065"/>
    </w:p>
    <w:p w14:paraId="688D9B1B" w14:textId="77777777" w:rsidR="0023401D" w:rsidRDefault="0023401D" w:rsidP="0023401D">
      <w:pPr>
        <w:pStyle w:val="af6"/>
        <w:keepNext/>
        <w:rPr>
          <w:rtl/>
        </w:rPr>
      </w:pPr>
      <w:bookmarkStart w:id="1066" w:name="ET_yor_6358_252"/>
      <w:r w:rsidRPr="0023401D">
        <w:rPr>
          <w:rStyle w:val="TagStyle"/>
          <w:rtl/>
        </w:rPr>
        <w:t xml:space="preserve"> &lt;&lt; </w:t>
      </w:r>
      <w:proofErr w:type="spellStart"/>
      <w:r w:rsidRPr="0023401D">
        <w:rPr>
          <w:rStyle w:val="TagStyle"/>
          <w:rtl/>
        </w:rPr>
        <w:t>יור</w:t>
      </w:r>
      <w:proofErr w:type="spellEnd"/>
      <w:r w:rsidRPr="0023401D">
        <w:rPr>
          <w:rStyle w:val="TagStyle"/>
          <w:rtl/>
        </w:rPr>
        <w:t xml:space="preserve"> &gt;&gt; </w:t>
      </w:r>
      <w:r>
        <w:rPr>
          <w:rtl/>
        </w:rPr>
        <w:t>היו"ר צביקה פוגל:</w:t>
      </w:r>
      <w:r w:rsidRPr="0023401D">
        <w:rPr>
          <w:rStyle w:val="TagStyle"/>
          <w:rtl/>
        </w:rPr>
        <w:t xml:space="preserve"> &lt;&lt; יור &gt;&gt;</w:t>
      </w:r>
      <w:r>
        <w:rPr>
          <w:rtl/>
        </w:rPr>
        <w:t xml:space="preserve">   </w:t>
      </w:r>
      <w:bookmarkEnd w:id="1066"/>
    </w:p>
    <w:p w14:paraId="1B8444FC" w14:textId="77777777" w:rsidR="0023401D" w:rsidRDefault="0023401D" w:rsidP="0023401D">
      <w:pPr>
        <w:pStyle w:val="KeepWithNext"/>
        <w:rPr>
          <w:rtl/>
        </w:rPr>
      </w:pPr>
    </w:p>
    <w:p w14:paraId="3C5739C9" w14:textId="77777777" w:rsidR="0023401D" w:rsidRDefault="0023401D" w:rsidP="0023401D">
      <w:pPr>
        <w:rPr>
          <w:rtl/>
        </w:rPr>
      </w:pPr>
      <w:r>
        <w:rPr>
          <w:rFonts w:hint="cs"/>
          <w:rtl/>
        </w:rPr>
        <w:t xml:space="preserve">תנו לו רגע לסיים. אלמוג, אחרי שהוא יסיים תשאל אותו כמה שאתה רוצה, זאת זכותך. </w:t>
      </w:r>
      <w:bookmarkStart w:id="1067" w:name="_ETM_Q1_3407363"/>
      <w:bookmarkEnd w:id="1067"/>
    </w:p>
    <w:p w14:paraId="79509D5F" w14:textId="77777777" w:rsidR="0023401D" w:rsidRDefault="0023401D" w:rsidP="0023401D">
      <w:pPr>
        <w:rPr>
          <w:rtl/>
        </w:rPr>
      </w:pPr>
      <w:bookmarkStart w:id="1068" w:name="_ETM_Q1_3403319"/>
      <w:bookmarkStart w:id="1069" w:name="_ETM_Q1_3403430"/>
      <w:bookmarkStart w:id="1070" w:name="_ETM_Q1_3408295"/>
      <w:bookmarkEnd w:id="1068"/>
      <w:bookmarkEnd w:id="1069"/>
      <w:bookmarkEnd w:id="1070"/>
    </w:p>
    <w:p w14:paraId="24B23F0C" w14:textId="77777777" w:rsidR="0023401D" w:rsidRDefault="0023401D" w:rsidP="0023401D">
      <w:pPr>
        <w:pStyle w:val="af9"/>
        <w:keepNext/>
        <w:rPr>
          <w:rtl/>
        </w:rPr>
      </w:pPr>
      <w:bookmarkStart w:id="1071" w:name="ET_guest_882409_253"/>
      <w:r w:rsidRPr="0023401D">
        <w:rPr>
          <w:rStyle w:val="TagStyle"/>
          <w:rtl/>
        </w:rPr>
        <w:t xml:space="preserve"> &lt;&lt; אורח &gt;&gt; </w:t>
      </w:r>
      <w:r>
        <w:rPr>
          <w:rtl/>
        </w:rPr>
        <w:t xml:space="preserve">איתמר </w:t>
      </w:r>
      <w:proofErr w:type="spellStart"/>
      <w:r>
        <w:rPr>
          <w:rtl/>
        </w:rPr>
        <w:t>גלבפיש</w:t>
      </w:r>
      <w:proofErr w:type="spellEnd"/>
      <w:r>
        <w:rPr>
          <w:rtl/>
        </w:rPr>
        <w:t>:</w:t>
      </w:r>
      <w:r w:rsidRPr="0023401D">
        <w:rPr>
          <w:rStyle w:val="TagStyle"/>
          <w:rtl/>
        </w:rPr>
        <w:t xml:space="preserve"> &lt;&lt; אורח &gt;&gt;</w:t>
      </w:r>
      <w:r>
        <w:rPr>
          <w:rtl/>
        </w:rPr>
        <w:t xml:space="preserve">   </w:t>
      </w:r>
      <w:bookmarkEnd w:id="1071"/>
    </w:p>
    <w:p w14:paraId="65297ACF" w14:textId="77777777" w:rsidR="0023401D" w:rsidRDefault="0023401D" w:rsidP="0023401D">
      <w:pPr>
        <w:pStyle w:val="KeepWithNext"/>
        <w:rPr>
          <w:rtl/>
        </w:rPr>
      </w:pPr>
    </w:p>
    <w:p w14:paraId="03595409" w14:textId="5B7FEF8A" w:rsidR="0023401D" w:rsidRDefault="00733635" w:rsidP="0023401D">
      <w:pPr>
        <w:rPr>
          <w:rtl/>
        </w:rPr>
      </w:pPr>
      <w:bookmarkStart w:id="1072" w:name="_ETM_Q1_3409080"/>
      <w:bookmarkStart w:id="1073" w:name="_ETM_Q1_3409149"/>
      <w:bookmarkStart w:id="1074" w:name="_ETM_Q1_3405191"/>
      <w:bookmarkStart w:id="1075" w:name="_ETM_Q1_3405338"/>
      <w:bookmarkEnd w:id="1072"/>
      <w:bookmarkEnd w:id="1073"/>
      <w:bookmarkEnd w:id="1074"/>
      <w:bookmarkEnd w:id="1075"/>
      <w:r w:rsidRPr="0023401D">
        <w:rPr>
          <w:rtl/>
        </w:rPr>
        <w:t>מה שאמרנו קודם</w:t>
      </w:r>
      <w:r w:rsidR="0023401D">
        <w:rPr>
          <w:rFonts w:hint="cs"/>
          <w:rtl/>
        </w:rPr>
        <w:t>,</w:t>
      </w:r>
      <w:r w:rsidRPr="0023401D">
        <w:rPr>
          <w:rtl/>
        </w:rPr>
        <w:t xml:space="preserve"> ו</w:t>
      </w:r>
      <w:r w:rsidR="0023401D">
        <w:rPr>
          <w:rFonts w:hint="cs"/>
          <w:rtl/>
        </w:rPr>
        <w:t>נדמה לי ש</w:t>
      </w:r>
      <w:r w:rsidRPr="0023401D">
        <w:rPr>
          <w:rtl/>
        </w:rPr>
        <w:t xml:space="preserve">גם </w:t>
      </w:r>
      <w:r w:rsidR="0023401D">
        <w:rPr>
          <w:rtl/>
        </w:rPr>
        <w:t>אמר יושב</w:t>
      </w:r>
      <w:r w:rsidR="0023401D">
        <w:rPr>
          <w:rFonts w:hint="cs"/>
          <w:rtl/>
        </w:rPr>
        <w:t>-</w:t>
      </w:r>
      <w:r w:rsidRPr="0023401D">
        <w:rPr>
          <w:rtl/>
        </w:rPr>
        <w:t>ראש הוועדה</w:t>
      </w:r>
      <w:r w:rsidR="0023401D">
        <w:rPr>
          <w:rFonts w:hint="cs"/>
          <w:rtl/>
        </w:rPr>
        <w:t>,</w:t>
      </w:r>
      <w:r w:rsidR="0023401D">
        <w:rPr>
          <w:rtl/>
        </w:rPr>
        <w:t xml:space="preserve"> שזה לא מה שעושה החוק</w:t>
      </w:r>
      <w:r w:rsidR="00A3001C">
        <w:rPr>
          <w:rFonts w:hint="cs"/>
          <w:rtl/>
        </w:rPr>
        <w:t>.</w:t>
      </w:r>
      <w:r w:rsidRPr="0023401D">
        <w:rPr>
          <w:rtl/>
        </w:rPr>
        <w:t xml:space="preserve"> וגם ירי כדי להגן על רכוש, גם אם </w:t>
      </w:r>
      <w:r w:rsidR="0023401D">
        <w:rPr>
          <w:rFonts w:hint="cs"/>
          <w:rtl/>
        </w:rPr>
        <w:t>הוא אמל"ח,</w:t>
      </w:r>
      <w:r w:rsidRPr="0023401D">
        <w:rPr>
          <w:rtl/>
        </w:rPr>
        <w:t xml:space="preserve"> </w:t>
      </w:r>
      <w:r w:rsidR="00A3001C">
        <w:rPr>
          <w:rFonts w:hint="cs"/>
          <w:rtl/>
        </w:rPr>
        <w:t xml:space="preserve">ירי כדי להרוג, </w:t>
      </w:r>
      <w:r w:rsidRPr="0023401D">
        <w:rPr>
          <w:rtl/>
        </w:rPr>
        <w:t xml:space="preserve">הוא לא </w:t>
      </w:r>
      <w:r w:rsidRPr="00A3001C">
        <w:rPr>
          <w:rtl/>
        </w:rPr>
        <w:t>הדין הקי</w:t>
      </w:r>
      <w:r w:rsidR="0023401D" w:rsidRPr="00A3001C">
        <w:rPr>
          <w:rtl/>
        </w:rPr>
        <w:t>ים</w:t>
      </w:r>
      <w:r w:rsidR="0023401D">
        <w:rPr>
          <w:rtl/>
        </w:rPr>
        <w:t xml:space="preserve"> היום, ו</w:t>
      </w:r>
      <w:r w:rsidR="0023401D">
        <w:rPr>
          <w:rFonts w:hint="cs"/>
          <w:rtl/>
        </w:rPr>
        <w:t xml:space="preserve">להבנתי </w:t>
      </w:r>
      <w:r w:rsidR="0023401D">
        <w:rPr>
          <w:rtl/>
        </w:rPr>
        <w:t>הוא גם יהיה בלתי סביר</w:t>
      </w:r>
      <w:r w:rsidRPr="0023401D">
        <w:rPr>
          <w:rtl/>
        </w:rPr>
        <w:t xml:space="preserve"> </w:t>
      </w:r>
      <w:r w:rsidR="0023401D">
        <w:rPr>
          <w:rFonts w:hint="cs"/>
          <w:rtl/>
        </w:rPr>
        <w:t xml:space="preserve">בעליל. </w:t>
      </w:r>
    </w:p>
    <w:p w14:paraId="14F981EA" w14:textId="77777777" w:rsidR="0023401D" w:rsidRDefault="0023401D" w:rsidP="0023401D">
      <w:pPr>
        <w:rPr>
          <w:rtl/>
        </w:rPr>
      </w:pPr>
      <w:bookmarkStart w:id="1076" w:name="_ETM_Q1_3431917"/>
      <w:bookmarkStart w:id="1077" w:name="_ETM_Q1_3432012"/>
      <w:bookmarkEnd w:id="1076"/>
      <w:bookmarkEnd w:id="1077"/>
    </w:p>
    <w:p w14:paraId="42F99AAA" w14:textId="77777777" w:rsidR="0023401D" w:rsidRPr="00A620A7" w:rsidRDefault="0023401D" w:rsidP="0023401D">
      <w:pPr>
        <w:pStyle w:val="af6"/>
        <w:keepNext/>
        <w:rPr>
          <w:rtl/>
        </w:rPr>
      </w:pPr>
      <w:bookmarkStart w:id="1078" w:name="_ETM_Q1_3434404"/>
      <w:bookmarkStart w:id="1079" w:name="_ETM_Q1_3434498"/>
      <w:bookmarkStart w:id="1080" w:name="ET_yor_6358_254"/>
      <w:bookmarkEnd w:id="1078"/>
      <w:bookmarkEnd w:id="1079"/>
      <w:r w:rsidRPr="00A620A7">
        <w:rPr>
          <w:rStyle w:val="TagStyle"/>
          <w:rtl/>
        </w:rPr>
        <w:t xml:space="preserve"> &lt;&lt; </w:t>
      </w:r>
      <w:proofErr w:type="spellStart"/>
      <w:r w:rsidRPr="00A620A7">
        <w:rPr>
          <w:rStyle w:val="TagStyle"/>
          <w:rtl/>
        </w:rPr>
        <w:t>יור</w:t>
      </w:r>
      <w:proofErr w:type="spellEnd"/>
      <w:r w:rsidRPr="00A620A7">
        <w:rPr>
          <w:rStyle w:val="TagStyle"/>
          <w:rtl/>
        </w:rPr>
        <w:t xml:space="preserve"> &gt;&gt; </w:t>
      </w:r>
      <w:r w:rsidRPr="00A620A7">
        <w:rPr>
          <w:rtl/>
        </w:rPr>
        <w:t>היו"ר צביקה פוגל:</w:t>
      </w:r>
      <w:r w:rsidRPr="00A620A7">
        <w:rPr>
          <w:rStyle w:val="TagStyle"/>
          <w:rtl/>
        </w:rPr>
        <w:t xml:space="preserve"> &lt;&lt; יור &gt;&gt;</w:t>
      </w:r>
      <w:r w:rsidRPr="00A620A7">
        <w:rPr>
          <w:rtl/>
        </w:rPr>
        <w:t xml:space="preserve">   </w:t>
      </w:r>
      <w:bookmarkEnd w:id="1080"/>
    </w:p>
    <w:p w14:paraId="7CAF4F7C" w14:textId="77777777" w:rsidR="0023401D" w:rsidRPr="00A620A7" w:rsidRDefault="0023401D" w:rsidP="0023401D">
      <w:pPr>
        <w:pStyle w:val="KeepWithNext"/>
        <w:rPr>
          <w:rtl/>
        </w:rPr>
      </w:pPr>
    </w:p>
    <w:p w14:paraId="6C893F2E" w14:textId="77777777" w:rsidR="0023401D" w:rsidRPr="00A620A7" w:rsidRDefault="00A620A7" w:rsidP="00A620A7">
      <w:pPr>
        <w:rPr>
          <w:rtl/>
        </w:rPr>
      </w:pPr>
      <w:bookmarkStart w:id="1081" w:name="_ETM_Q1_3432994"/>
      <w:bookmarkEnd w:id="1081"/>
      <w:r w:rsidRPr="00A620A7">
        <w:rPr>
          <w:rFonts w:hint="cs"/>
          <w:rtl/>
        </w:rPr>
        <w:t xml:space="preserve">עמדת משרד המשפטים ברורה. </w:t>
      </w:r>
      <w:r w:rsidR="0023401D" w:rsidRPr="00A620A7">
        <w:rPr>
          <w:rFonts w:hint="cs"/>
          <w:rtl/>
        </w:rPr>
        <w:t xml:space="preserve">בבקשה, אלמוג. </w:t>
      </w:r>
    </w:p>
    <w:p w14:paraId="6849C0B8" w14:textId="77777777" w:rsidR="0023401D" w:rsidRPr="00A620A7" w:rsidRDefault="0023401D" w:rsidP="0023401D">
      <w:pPr>
        <w:rPr>
          <w:rtl/>
        </w:rPr>
      </w:pPr>
    </w:p>
    <w:p w14:paraId="70733A2B" w14:textId="77777777" w:rsidR="0023401D" w:rsidRPr="00A620A7" w:rsidRDefault="0023401D" w:rsidP="0023401D">
      <w:pPr>
        <w:pStyle w:val="a4"/>
        <w:keepNext/>
        <w:rPr>
          <w:rtl/>
        </w:rPr>
      </w:pPr>
      <w:bookmarkStart w:id="1082" w:name="ET_speaker_6352_255"/>
      <w:r w:rsidRPr="00A620A7">
        <w:rPr>
          <w:rStyle w:val="TagStyle"/>
          <w:rtl/>
        </w:rPr>
        <w:t xml:space="preserve"> &lt;&lt; דובר &gt;&gt; </w:t>
      </w:r>
      <w:r w:rsidRPr="00A620A7">
        <w:rPr>
          <w:rtl/>
        </w:rPr>
        <w:t>אלמוג כהן (עוצמה יהודית):</w:t>
      </w:r>
      <w:r w:rsidRPr="00A620A7">
        <w:rPr>
          <w:rStyle w:val="TagStyle"/>
          <w:rtl/>
        </w:rPr>
        <w:t xml:space="preserve"> &lt;&lt; דובר &gt;&gt;</w:t>
      </w:r>
      <w:r w:rsidRPr="00A620A7">
        <w:rPr>
          <w:rtl/>
        </w:rPr>
        <w:t xml:space="preserve">   </w:t>
      </w:r>
      <w:bookmarkEnd w:id="1082"/>
    </w:p>
    <w:p w14:paraId="0F8B6FF8" w14:textId="77777777" w:rsidR="0023401D" w:rsidRPr="00A620A7" w:rsidRDefault="0023401D" w:rsidP="0023401D">
      <w:pPr>
        <w:pStyle w:val="KeepWithNext"/>
        <w:rPr>
          <w:rtl/>
        </w:rPr>
      </w:pPr>
    </w:p>
    <w:p w14:paraId="735349BE" w14:textId="158B33E9" w:rsidR="0023401D" w:rsidRDefault="0023401D" w:rsidP="0023401D">
      <w:pPr>
        <w:rPr>
          <w:rtl/>
        </w:rPr>
      </w:pPr>
      <w:bookmarkStart w:id="1083" w:name="_ETM_Q1_3428398"/>
      <w:bookmarkStart w:id="1084" w:name="_ETM_Q1_3428517"/>
      <w:bookmarkEnd w:id="1083"/>
      <w:bookmarkEnd w:id="1084"/>
      <w:r w:rsidRPr="00A620A7">
        <w:rPr>
          <w:rtl/>
        </w:rPr>
        <w:t>אדוני היושב</w:t>
      </w:r>
      <w:r w:rsidRPr="00A620A7">
        <w:rPr>
          <w:rFonts w:hint="cs"/>
          <w:rtl/>
        </w:rPr>
        <w:t>-</w:t>
      </w:r>
      <w:r w:rsidR="00733635" w:rsidRPr="00A620A7">
        <w:rPr>
          <w:rtl/>
        </w:rPr>
        <w:t xml:space="preserve">ראש, </w:t>
      </w:r>
      <w:r w:rsidR="00733635" w:rsidRPr="00A3001C">
        <w:rPr>
          <w:rtl/>
        </w:rPr>
        <w:t xml:space="preserve">אני רוצה להביא מקרה בוחן </w:t>
      </w:r>
      <w:r w:rsidRPr="00A3001C">
        <w:rPr>
          <w:rFonts w:hint="cs"/>
          <w:rtl/>
        </w:rPr>
        <w:t xml:space="preserve">אחד. </w:t>
      </w:r>
      <w:r w:rsidR="00A620A7" w:rsidRPr="00A3001C">
        <w:rPr>
          <w:rtl/>
        </w:rPr>
        <w:t xml:space="preserve">לוחמים </w:t>
      </w:r>
      <w:r w:rsidR="00733635" w:rsidRPr="00A3001C">
        <w:rPr>
          <w:rtl/>
        </w:rPr>
        <w:t>נכנסו לישון בתוך הנמר שלהם</w:t>
      </w:r>
      <w:r w:rsidRPr="00A3001C">
        <w:rPr>
          <w:rFonts w:hint="cs"/>
          <w:rtl/>
        </w:rPr>
        <w:t>.</w:t>
      </w:r>
      <w:r w:rsidR="00733635" w:rsidRPr="00A3001C">
        <w:rPr>
          <w:rtl/>
        </w:rPr>
        <w:t xml:space="preserve"> על הנמר היה מותקן </w:t>
      </w:r>
      <w:r w:rsidRPr="00A3001C">
        <w:rPr>
          <w:rFonts w:hint="cs"/>
          <w:rtl/>
        </w:rPr>
        <w:t xml:space="preserve">מקלע </w:t>
      </w:r>
      <w:r w:rsidR="00733635" w:rsidRPr="00A3001C">
        <w:rPr>
          <w:rtl/>
        </w:rPr>
        <w:t>מסוג מאג</w:t>
      </w:r>
      <w:r w:rsidRPr="00A3001C">
        <w:rPr>
          <w:rFonts w:hint="cs"/>
          <w:rtl/>
        </w:rPr>
        <w:t xml:space="preserve"> </w:t>
      </w:r>
      <w:bookmarkStart w:id="1085" w:name="_ETM_Q1_3443562"/>
      <w:bookmarkEnd w:id="1085"/>
      <w:r w:rsidR="00733635" w:rsidRPr="00A3001C">
        <w:rPr>
          <w:rtl/>
        </w:rPr>
        <w:t>רפ</w:t>
      </w:r>
      <w:r w:rsidRPr="00A3001C">
        <w:rPr>
          <w:rFonts w:hint="cs"/>
          <w:rtl/>
        </w:rPr>
        <w:t>א</w:t>
      </w:r>
      <w:r w:rsidR="00A3001C">
        <w:rPr>
          <w:rFonts w:hint="cs"/>
          <w:rtl/>
        </w:rPr>
        <w:t>"</w:t>
      </w:r>
      <w:r w:rsidR="00733635" w:rsidRPr="00A3001C">
        <w:rPr>
          <w:rtl/>
        </w:rPr>
        <w:t>ל</w:t>
      </w:r>
      <w:r>
        <w:rPr>
          <w:rFonts w:hint="cs"/>
          <w:rtl/>
        </w:rPr>
        <w:t>.</w:t>
      </w:r>
      <w:r w:rsidR="00733635" w:rsidRPr="0023401D">
        <w:rPr>
          <w:rtl/>
        </w:rPr>
        <w:t xml:space="preserve"> </w:t>
      </w:r>
      <w:r>
        <w:rPr>
          <w:rFonts w:hint="cs"/>
          <w:rtl/>
        </w:rPr>
        <w:t>כ</w:t>
      </w:r>
      <w:r w:rsidR="00733635" w:rsidRPr="0023401D">
        <w:rPr>
          <w:rtl/>
        </w:rPr>
        <w:t xml:space="preserve">שהם ישנים בתוך הנמר </w:t>
      </w:r>
      <w:r>
        <w:rPr>
          <w:rFonts w:hint="cs"/>
          <w:rtl/>
        </w:rPr>
        <w:t xml:space="preserve">גנבו </w:t>
      </w:r>
      <w:r w:rsidR="00733635" w:rsidRPr="0023401D">
        <w:rPr>
          <w:rtl/>
        </w:rPr>
        <w:t>את המ</w:t>
      </w:r>
      <w:r>
        <w:rPr>
          <w:rFonts w:hint="cs"/>
          <w:rtl/>
        </w:rPr>
        <w:t>אג.</w:t>
      </w:r>
      <w:r w:rsidR="00733635" w:rsidRPr="0023401D">
        <w:rPr>
          <w:rtl/>
        </w:rPr>
        <w:t xml:space="preserve"> </w:t>
      </w:r>
    </w:p>
    <w:p w14:paraId="5D40F742" w14:textId="77777777" w:rsidR="0023401D" w:rsidRDefault="0023401D" w:rsidP="0023401D">
      <w:pPr>
        <w:rPr>
          <w:rtl/>
        </w:rPr>
      </w:pPr>
      <w:bookmarkStart w:id="1086" w:name="_ETM_Q1_3446990"/>
      <w:bookmarkStart w:id="1087" w:name="_ETM_Q1_3447089"/>
      <w:bookmarkEnd w:id="1086"/>
      <w:bookmarkEnd w:id="1087"/>
    </w:p>
    <w:p w14:paraId="5AB133A8" w14:textId="4AA3F256" w:rsidR="00A620A7" w:rsidRDefault="00733635" w:rsidP="00A3001C">
      <w:pPr>
        <w:rPr>
          <w:rtl/>
        </w:rPr>
      </w:pPr>
      <w:bookmarkStart w:id="1088" w:name="_ETM_Q1_3447151"/>
      <w:bookmarkStart w:id="1089" w:name="_ETM_Q1_3447220"/>
      <w:bookmarkEnd w:id="1088"/>
      <w:bookmarkEnd w:id="1089"/>
      <w:r w:rsidRPr="0023401D">
        <w:rPr>
          <w:rtl/>
        </w:rPr>
        <w:t xml:space="preserve">האמירה שלי </w:t>
      </w:r>
      <w:r w:rsidR="00A620A7">
        <w:rPr>
          <w:rFonts w:hint="cs"/>
          <w:rtl/>
        </w:rPr>
        <w:t xml:space="preserve">היא </w:t>
      </w:r>
      <w:r w:rsidR="00A620A7">
        <w:rPr>
          <w:rtl/>
        </w:rPr>
        <w:t>ש</w:t>
      </w:r>
      <w:r w:rsidRPr="0023401D">
        <w:rPr>
          <w:rtl/>
        </w:rPr>
        <w:t>חוק אמור להרתיע</w:t>
      </w:r>
      <w:r w:rsidR="00A620A7">
        <w:rPr>
          <w:rFonts w:hint="cs"/>
          <w:rtl/>
        </w:rPr>
        <w:t>.</w:t>
      </w:r>
      <w:r w:rsidRPr="0023401D">
        <w:rPr>
          <w:rtl/>
        </w:rPr>
        <w:t xml:space="preserve"> חוק אמור להרתיע אדם סביר ואדם שאינו סביר </w:t>
      </w:r>
      <w:r w:rsidR="00A620A7">
        <w:rPr>
          <w:rFonts w:hint="cs"/>
          <w:rtl/>
        </w:rPr>
        <w:t>מ</w:t>
      </w:r>
      <w:r w:rsidRPr="0023401D">
        <w:rPr>
          <w:rtl/>
        </w:rPr>
        <w:t>לבצע את העבירה</w:t>
      </w:r>
      <w:r w:rsidR="00A620A7">
        <w:rPr>
          <w:rFonts w:hint="cs"/>
          <w:rtl/>
        </w:rPr>
        <w:t>.</w:t>
      </w:r>
      <w:r w:rsidRPr="0023401D">
        <w:rPr>
          <w:rtl/>
        </w:rPr>
        <w:t xml:space="preserve"> כ</w:t>
      </w:r>
      <w:r w:rsidR="00A620A7">
        <w:rPr>
          <w:rFonts w:hint="cs"/>
          <w:rtl/>
        </w:rPr>
        <w:t>א</w:t>
      </w:r>
      <w:r w:rsidRPr="0023401D">
        <w:rPr>
          <w:rtl/>
        </w:rPr>
        <w:t>ן</w:t>
      </w:r>
      <w:r w:rsidR="00A620A7">
        <w:rPr>
          <w:rFonts w:hint="cs"/>
          <w:rtl/>
        </w:rPr>
        <w:t xml:space="preserve"> </w:t>
      </w:r>
      <w:r w:rsidRPr="0023401D">
        <w:rPr>
          <w:rtl/>
        </w:rPr>
        <w:t>אתה בעצם אומר לי שלא היו מקרי בו</w:t>
      </w:r>
      <w:r w:rsidR="00A620A7">
        <w:rPr>
          <w:rtl/>
        </w:rPr>
        <w:t>חן של חיילים או אנשי ביטחון שיר</w:t>
      </w:r>
      <w:r w:rsidRPr="0023401D">
        <w:rPr>
          <w:rtl/>
        </w:rPr>
        <w:t>ו</w:t>
      </w:r>
      <w:r w:rsidR="00A620A7">
        <w:rPr>
          <w:rFonts w:hint="cs"/>
          <w:rtl/>
        </w:rPr>
        <w:t>.</w:t>
      </w:r>
      <w:r w:rsidRPr="0023401D">
        <w:rPr>
          <w:rtl/>
        </w:rPr>
        <w:t xml:space="preserve"> לא היו מקרי בוחן כי זה קצת </w:t>
      </w:r>
      <w:r w:rsidR="00A620A7">
        <w:rPr>
          <w:rFonts w:hint="cs"/>
          <w:rtl/>
        </w:rPr>
        <w:t xml:space="preserve">כמו </w:t>
      </w:r>
      <w:bookmarkStart w:id="1090" w:name="_ETM_Q1_3476718"/>
      <w:bookmarkEnd w:id="1090"/>
      <w:r w:rsidRPr="0023401D">
        <w:rPr>
          <w:rtl/>
        </w:rPr>
        <w:t>ביצה ותרנגולת</w:t>
      </w:r>
      <w:r w:rsidR="00A620A7">
        <w:rPr>
          <w:rFonts w:hint="cs"/>
          <w:rtl/>
        </w:rPr>
        <w:t>,</w:t>
      </w:r>
      <w:r w:rsidRPr="0023401D">
        <w:rPr>
          <w:rtl/>
        </w:rPr>
        <w:t xml:space="preserve"> לא היו מקרי הבוחן כי הם פחדו לירות. </w:t>
      </w:r>
      <w:bookmarkStart w:id="1091" w:name="_ETM_Q1_3477516"/>
      <w:bookmarkStart w:id="1092" w:name="_ETM_Q1_3477624"/>
      <w:bookmarkStart w:id="1093" w:name="_ETM_Q1_3477709"/>
      <w:bookmarkStart w:id="1094" w:name="_ETM_Q1_3477797"/>
      <w:bookmarkEnd w:id="1091"/>
      <w:bookmarkEnd w:id="1092"/>
      <w:bookmarkEnd w:id="1093"/>
      <w:bookmarkEnd w:id="1094"/>
      <w:r w:rsidRPr="0023401D">
        <w:rPr>
          <w:rtl/>
        </w:rPr>
        <w:t>אגב, עשרות</w:t>
      </w:r>
      <w:r w:rsidR="00A620A7">
        <w:rPr>
          <w:rFonts w:hint="cs"/>
          <w:rtl/>
        </w:rPr>
        <w:t xml:space="preserve"> עדויות</w:t>
      </w:r>
      <w:r w:rsidRPr="0023401D">
        <w:rPr>
          <w:rtl/>
        </w:rPr>
        <w:t xml:space="preserve">, אם לא מאות, </w:t>
      </w:r>
      <w:r w:rsidR="00A620A7">
        <w:rPr>
          <w:rFonts w:hint="cs"/>
          <w:rtl/>
        </w:rPr>
        <w:t xml:space="preserve">של </w:t>
      </w:r>
      <w:r w:rsidRPr="0023401D">
        <w:rPr>
          <w:rtl/>
        </w:rPr>
        <w:t xml:space="preserve">חיילים </w:t>
      </w:r>
      <w:r w:rsidR="00A620A7">
        <w:rPr>
          <w:rFonts w:hint="cs"/>
          <w:rtl/>
        </w:rPr>
        <w:t>שאומרים שהם פחדו</w:t>
      </w:r>
      <w:r w:rsidRPr="0023401D">
        <w:rPr>
          <w:rtl/>
        </w:rPr>
        <w:t xml:space="preserve"> לירות</w:t>
      </w:r>
      <w:r w:rsidR="00A620A7">
        <w:rPr>
          <w:rFonts w:hint="cs"/>
          <w:rtl/>
        </w:rPr>
        <w:t>.</w:t>
      </w:r>
    </w:p>
    <w:p w14:paraId="5B179523" w14:textId="77777777" w:rsidR="00A620A7" w:rsidRDefault="00A620A7" w:rsidP="00A620A7">
      <w:pPr>
        <w:rPr>
          <w:rtl/>
        </w:rPr>
      </w:pPr>
    </w:p>
    <w:p w14:paraId="32C14924" w14:textId="36BBB296" w:rsidR="00A620A7" w:rsidRDefault="00A620A7" w:rsidP="00B460D9">
      <w:pPr>
        <w:pStyle w:val="af9"/>
        <w:keepNext/>
        <w:rPr>
          <w:rtl/>
        </w:rPr>
      </w:pPr>
      <w:r w:rsidRPr="00A620A7">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A620A7">
        <w:rPr>
          <w:rStyle w:val="TagStyle"/>
          <w:rtl/>
        </w:rPr>
        <w:t xml:space="preserve"> &lt;&lt; אורח &gt;&gt;</w:t>
      </w:r>
      <w:r>
        <w:rPr>
          <w:rtl/>
        </w:rPr>
        <w:t xml:space="preserve">   </w:t>
      </w:r>
    </w:p>
    <w:p w14:paraId="3C1FB35C" w14:textId="77777777" w:rsidR="00A620A7" w:rsidRDefault="00A620A7" w:rsidP="00A620A7">
      <w:pPr>
        <w:pStyle w:val="KeepWithNext"/>
        <w:rPr>
          <w:rtl/>
        </w:rPr>
      </w:pPr>
    </w:p>
    <w:p w14:paraId="27309CA0" w14:textId="07B21F35" w:rsidR="00A620A7" w:rsidRDefault="00A620A7" w:rsidP="008F3092">
      <w:pPr>
        <w:rPr>
          <w:rtl/>
        </w:rPr>
      </w:pPr>
      <w:r>
        <w:rPr>
          <w:rFonts w:hint="cs"/>
          <w:rtl/>
        </w:rPr>
        <w:t>המקרה שאתה מ</w:t>
      </w:r>
      <w:r w:rsidR="00733635" w:rsidRPr="0023401D">
        <w:rPr>
          <w:rtl/>
        </w:rPr>
        <w:t>דבר על</w:t>
      </w:r>
      <w:r>
        <w:rPr>
          <w:rFonts w:hint="cs"/>
          <w:rtl/>
        </w:rPr>
        <w:t>יו</w:t>
      </w:r>
      <w:r w:rsidR="00733635" w:rsidRPr="0023401D">
        <w:rPr>
          <w:rtl/>
        </w:rPr>
        <w:t xml:space="preserve"> זה ש</w:t>
      </w:r>
      <w:r>
        <w:rPr>
          <w:rFonts w:hint="cs"/>
          <w:rtl/>
        </w:rPr>
        <w:t>החייל</w:t>
      </w:r>
      <w:r w:rsidR="00733635" w:rsidRPr="0023401D">
        <w:rPr>
          <w:rtl/>
        </w:rPr>
        <w:t xml:space="preserve"> שבר שמירה. אין פה מקרה של פחד</w:t>
      </w:r>
      <w:r>
        <w:rPr>
          <w:rFonts w:hint="cs"/>
          <w:rtl/>
        </w:rPr>
        <w:t>.</w:t>
      </w:r>
      <w:r w:rsidR="00733635" w:rsidRPr="0023401D">
        <w:rPr>
          <w:rtl/>
        </w:rPr>
        <w:t xml:space="preserve"> יכול </w:t>
      </w:r>
      <w:r>
        <w:rPr>
          <w:rtl/>
        </w:rPr>
        <w:t>להיות שהיה פה פחד</w:t>
      </w:r>
      <w:r w:rsidR="008F3092">
        <w:rPr>
          <w:rFonts w:hint="cs"/>
          <w:rtl/>
        </w:rPr>
        <w:t>,</w:t>
      </w:r>
      <w:r>
        <w:rPr>
          <w:rtl/>
        </w:rPr>
        <w:t xml:space="preserve"> רק שהוא </w:t>
      </w:r>
      <w:r w:rsidRPr="007C759F">
        <w:rPr>
          <w:rtl/>
        </w:rPr>
        <w:t xml:space="preserve">לא </w:t>
      </w:r>
      <w:r w:rsidR="008F3092">
        <w:rPr>
          <w:rFonts w:hint="cs"/>
          <w:rtl/>
        </w:rPr>
        <w:t>מוצג.</w:t>
      </w:r>
      <w:r w:rsidR="00FF6C2C">
        <w:rPr>
          <w:rFonts w:hint="cs"/>
          <w:rtl/>
        </w:rPr>
        <w:t xml:space="preserve"> </w:t>
      </w:r>
      <w:bookmarkStart w:id="1095" w:name="_ETM_Q1_3496030"/>
      <w:bookmarkEnd w:id="1095"/>
      <w:r w:rsidR="00733635" w:rsidRPr="0023401D">
        <w:rPr>
          <w:rtl/>
        </w:rPr>
        <w:t>אין הוראה שאומרת</w:t>
      </w:r>
      <w:r w:rsidR="00733635" w:rsidRPr="00733635">
        <w:rPr>
          <w:rtl/>
        </w:rPr>
        <w:t xml:space="preserve"> לא לשמור על הנגמ</w:t>
      </w:r>
      <w:r>
        <w:rPr>
          <w:rFonts w:hint="cs"/>
          <w:rtl/>
        </w:rPr>
        <w:t>"</w:t>
      </w:r>
      <w:r w:rsidR="00733635" w:rsidRPr="00733635">
        <w:rPr>
          <w:rtl/>
        </w:rPr>
        <w:t>ש בזמן שנמצאים</w:t>
      </w:r>
      <w:r>
        <w:rPr>
          <w:rFonts w:hint="cs"/>
          <w:rtl/>
        </w:rPr>
        <w:t xml:space="preserve">. צריך לשמור על הנגמ"ש. </w:t>
      </w:r>
    </w:p>
    <w:p w14:paraId="0EF5758D" w14:textId="77777777" w:rsidR="00A620A7" w:rsidRDefault="00A620A7" w:rsidP="00A620A7">
      <w:pPr>
        <w:rPr>
          <w:rtl/>
        </w:rPr>
      </w:pPr>
    </w:p>
    <w:p w14:paraId="79AB6A60" w14:textId="77777777" w:rsidR="00A620A7" w:rsidRDefault="00A620A7" w:rsidP="00A620A7">
      <w:pPr>
        <w:pStyle w:val="a4"/>
        <w:keepNext/>
        <w:rPr>
          <w:rtl/>
        </w:rPr>
      </w:pPr>
      <w:bookmarkStart w:id="1096" w:name="ET_speaker_6352_257"/>
      <w:r w:rsidRPr="00A620A7">
        <w:rPr>
          <w:rStyle w:val="TagStyle"/>
          <w:rtl/>
        </w:rPr>
        <w:t xml:space="preserve"> &lt;&lt; דובר &gt;&gt; </w:t>
      </w:r>
      <w:r>
        <w:rPr>
          <w:rtl/>
        </w:rPr>
        <w:t>אלמוג כהן (עוצמה יהודית):</w:t>
      </w:r>
      <w:r w:rsidRPr="00A620A7">
        <w:rPr>
          <w:rStyle w:val="TagStyle"/>
          <w:rtl/>
        </w:rPr>
        <w:t xml:space="preserve"> &lt;&lt; דובר &gt;&gt;</w:t>
      </w:r>
      <w:r>
        <w:rPr>
          <w:rtl/>
        </w:rPr>
        <w:t xml:space="preserve">   </w:t>
      </w:r>
      <w:bookmarkEnd w:id="1096"/>
    </w:p>
    <w:p w14:paraId="401CE201" w14:textId="77777777" w:rsidR="00A620A7" w:rsidRDefault="00A620A7" w:rsidP="00A620A7">
      <w:pPr>
        <w:pStyle w:val="KeepWithNext"/>
        <w:rPr>
          <w:rtl/>
        </w:rPr>
      </w:pPr>
    </w:p>
    <w:p w14:paraId="2F172764" w14:textId="77777777" w:rsidR="00A620A7" w:rsidRDefault="00733635" w:rsidP="00A620A7">
      <w:pPr>
        <w:rPr>
          <w:rtl/>
        </w:rPr>
      </w:pPr>
      <w:r w:rsidRPr="00733635">
        <w:rPr>
          <w:rtl/>
        </w:rPr>
        <w:t>אבל שוב</w:t>
      </w:r>
      <w:r w:rsidR="00A620A7">
        <w:rPr>
          <w:rFonts w:hint="cs"/>
          <w:rtl/>
        </w:rPr>
        <w:t>,</w:t>
      </w:r>
      <w:r w:rsidRPr="00733635">
        <w:rPr>
          <w:rtl/>
        </w:rPr>
        <w:t xml:space="preserve"> אתם סוטים מהדיון</w:t>
      </w:r>
      <w:r w:rsidR="00A620A7">
        <w:rPr>
          <w:rFonts w:hint="cs"/>
          <w:rtl/>
        </w:rPr>
        <w:t>.</w:t>
      </w:r>
      <w:r w:rsidRPr="00733635">
        <w:rPr>
          <w:rtl/>
        </w:rPr>
        <w:t xml:space="preserve"> אני לא בא לדבר על החיילים. </w:t>
      </w:r>
      <w:r w:rsidR="00A620A7">
        <w:rPr>
          <w:rFonts w:hint="cs"/>
          <w:rtl/>
        </w:rPr>
        <w:t xml:space="preserve">בלי </w:t>
      </w:r>
      <w:r w:rsidRPr="00733635">
        <w:rPr>
          <w:rtl/>
        </w:rPr>
        <w:t>לפגוע</w:t>
      </w:r>
      <w:r w:rsidR="00A620A7">
        <w:rPr>
          <w:rFonts w:hint="cs"/>
          <w:rtl/>
        </w:rPr>
        <w:t xml:space="preserve">, </w:t>
      </w:r>
      <w:r w:rsidRPr="00733635">
        <w:rPr>
          <w:rtl/>
        </w:rPr>
        <w:t>אני</w:t>
      </w:r>
      <w:r w:rsidR="00A620A7">
        <w:rPr>
          <w:rFonts w:hint="cs"/>
          <w:rtl/>
        </w:rPr>
        <w:t xml:space="preserve"> פחות</w:t>
      </w:r>
      <w:r w:rsidRPr="00733635">
        <w:rPr>
          <w:rtl/>
        </w:rPr>
        <w:t xml:space="preserve"> מדבר</w:t>
      </w:r>
      <w:r w:rsidR="00A620A7">
        <w:rPr>
          <w:rFonts w:hint="cs"/>
          <w:rtl/>
        </w:rPr>
        <w:t xml:space="preserve"> על החיילים. </w:t>
      </w:r>
      <w:r w:rsidRPr="00733635">
        <w:rPr>
          <w:rtl/>
        </w:rPr>
        <w:t xml:space="preserve">אני מדבר על האדם שמבצע את העבירה, האדם שבא לבצע את העבירה. לא באתי בטענה לחייל שהוא היה עייף ושבר שמירה. </w:t>
      </w:r>
    </w:p>
    <w:p w14:paraId="264EF7CE" w14:textId="77777777" w:rsidR="00A620A7" w:rsidRDefault="00A620A7" w:rsidP="00A620A7">
      <w:pPr>
        <w:rPr>
          <w:rtl/>
        </w:rPr>
      </w:pPr>
      <w:bookmarkStart w:id="1097" w:name="_ETM_Q1_3516156"/>
      <w:bookmarkStart w:id="1098" w:name="_ETM_Q1_3516279"/>
      <w:bookmarkStart w:id="1099" w:name="_ETM_Q1_3513748"/>
      <w:bookmarkEnd w:id="1097"/>
      <w:bookmarkEnd w:id="1098"/>
      <w:bookmarkEnd w:id="1099"/>
    </w:p>
    <w:p w14:paraId="3E855076" w14:textId="77777777" w:rsidR="00A620A7" w:rsidRDefault="00A620A7" w:rsidP="00A620A7">
      <w:pPr>
        <w:pStyle w:val="a4"/>
        <w:keepNext/>
        <w:rPr>
          <w:rtl/>
        </w:rPr>
      </w:pPr>
      <w:bookmarkStart w:id="1100" w:name="ET_speaker_6460_258"/>
      <w:r w:rsidRPr="00A620A7">
        <w:rPr>
          <w:rStyle w:val="TagStyle"/>
          <w:rtl/>
        </w:rPr>
        <w:t xml:space="preserve"> &lt;&lt; דובר &gt;&gt; </w:t>
      </w:r>
      <w:r>
        <w:rPr>
          <w:rtl/>
        </w:rPr>
        <w:t>יצחק קרויזר (עוצמה יהודית):</w:t>
      </w:r>
      <w:r w:rsidRPr="00A620A7">
        <w:rPr>
          <w:rStyle w:val="TagStyle"/>
          <w:rtl/>
        </w:rPr>
        <w:t xml:space="preserve"> &lt;&lt; דובר &gt;&gt;</w:t>
      </w:r>
      <w:r>
        <w:rPr>
          <w:rtl/>
        </w:rPr>
        <w:t xml:space="preserve">   </w:t>
      </w:r>
      <w:bookmarkEnd w:id="1100"/>
    </w:p>
    <w:p w14:paraId="1B6C824E" w14:textId="77777777" w:rsidR="00A620A7" w:rsidRDefault="00A620A7" w:rsidP="00A620A7">
      <w:pPr>
        <w:pStyle w:val="KeepWithNext"/>
        <w:rPr>
          <w:rtl/>
        </w:rPr>
      </w:pPr>
    </w:p>
    <w:p w14:paraId="2CCFB018" w14:textId="386783D5" w:rsidR="00391BCD" w:rsidRDefault="00733635" w:rsidP="00391BCD">
      <w:pPr>
        <w:rPr>
          <w:rtl/>
        </w:rPr>
      </w:pPr>
      <w:bookmarkStart w:id="1101" w:name="_ETM_Q1_3514557"/>
      <w:bookmarkStart w:id="1102" w:name="_ETM_Q1_3514613"/>
      <w:bookmarkStart w:id="1103" w:name="_ETM_Q1_3516347"/>
      <w:bookmarkStart w:id="1104" w:name="_ETM_Q1_3516434"/>
      <w:bookmarkEnd w:id="1101"/>
      <w:bookmarkEnd w:id="1102"/>
      <w:bookmarkEnd w:id="1103"/>
      <w:bookmarkEnd w:id="1104"/>
      <w:r w:rsidRPr="00733635">
        <w:rPr>
          <w:rtl/>
        </w:rPr>
        <w:t xml:space="preserve">אני גם רוצה רגע לדייק את </w:t>
      </w:r>
      <w:r w:rsidR="00A620A7">
        <w:rPr>
          <w:rFonts w:hint="cs"/>
          <w:rtl/>
        </w:rPr>
        <w:t xml:space="preserve">זה. </w:t>
      </w:r>
      <w:r w:rsidRPr="00733635">
        <w:rPr>
          <w:rtl/>
        </w:rPr>
        <w:t>לא מדובר על כך שמאבטח בכניסה לבנק</w:t>
      </w:r>
      <w:r w:rsidR="00A620A7">
        <w:rPr>
          <w:rFonts w:hint="cs"/>
          <w:rtl/>
        </w:rPr>
        <w:t>,</w:t>
      </w:r>
      <w:r w:rsidRPr="00733635">
        <w:rPr>
          <w:rtl/>
        </w:rPr>
        <w:t xml:space="preserve"> </w:t>
      </w:r>
      <w:r w:rsidR="00A620A7">
        <w:rPr>
          <w:rFonts w:hint="cs"/>
          <w:rtl/>
        </w:rPr>
        <w:t>כ</w:t>
      </w:r>
      <w:r w:rsidRPr="00733635">
        <w:rPr>
          <w:rtl/>
        </w:rPr>
        <w:t xml:space="preserve">שמגיע שודד </w:t>
      </w:r>
      <w:r w:rsidR="00A620A7">
        <w:rPr>
          <w:rFonts w:hint="cs"/>
          <w:rtl/>
        </w:rPr>
        <w:t>הוא יירה</w:t>
      </w:r>
      <w:r w:rsidRPr="00733635">
        <w:rPr>
          <w:rtl/>
        </w:rPr>
        <w:t xml:space="preserve"> </w:t>
      </w:r>
      <w:r w:rsidR="00A620A7">
        <w:rPr>
          <w:rFonts w:hint="cs"/>
          <w:rtl/>
        </w:rPr>
        <w:t>בו</w:t>
      </w:r>
      <w:r w:rsidRPr="00733635">
        <w:rPr>
          <w:rtl/>
        </w:rPr>
        <w:t xml:space="preserve"> על מנת להרוג אותו</w:t>
      </w:r>
      <w:r w:rsidR="00A620A7">
        <w:rPr>
          <w:rFonts w:hint="cs"/>
          <w:rtl/>
        </w:rPr>
        <w:t>.</w:t>
      </w:r>
      <w:r w:rsidRPr="00733635">
        <w:rPr>
          <w:rtl/>
        </w:rPr>
        <w:t xml:space="preserve"> </w:t>
      </w:r>
      <w:r w:rsidR="00A620A7">
        <w:rPr>
          <w:rFonts w:hint="cs"/>
          <w:rtl/>
        </w:rPr>
        <w:t xml:space="preserve">מדובר פה על מתקנים ביטחוניים מאוד ברורים, עם הגדרה מאוד ברורה </w:t>
      </w:r>
      <w:bookmarkStart w:id="1105" w:name="_ETM_Q1_3525545"/>
      <w:bookmarkEnd w:id="1105"/>
      <w:r w:rsidR="00A620A7">
        <w:rPr>
          <w:rFonts w:hint="cs"/>
          <w:rtl/>
        </w:rPr>
        <w:t>לתת</w:t>
      </w:r>
      <w:r w:rsidRPr="00733635">
        <w:rPr>
          <w:rtl/>
        </w:rPr>
        <w:t xml:space="preserve"> לאותו חייל</w:t>
      </w:r>
      <w:r w:rsidR="00A620A7">
        <w:rPr>
          <w:rFonts w:hint="cs"/>
          <w:rtl/>
        </w:rPr>
        <w:t xml:space="preserve"> או </w:t>
      </w:r>
      <w:r w:rsidRPr="00733635">
        <w:rPr>
          <w:rtl/>
        </w:rPr>
        <w:t>שוטר ששומר על מתקן ביטחוני את הגיבוי מלשאת באחריות הפלילית לכך שהוא ימנע את אותה גנבה</w:t>
      </w:r>
      <w:r w:rsidR="00A620A7">
        <w:rPr>
          <w:rFonts w:hint="cs"/>
          <w:rtl/>
        </w:rPr>
        <w:t xml:space="preserve">. אדם שמגיע למתקן ביטחוני הוא לא איש תמים, הוא בא לייצר </w:t>
      </w:r>
      <w:r w:rsidR="00391BCD">
        <w:rPr>
          <w:rFonts w:hint="cs"/>
          <w:rtl/>
        </w:rPr>
        <w:t>נזק למדינת ישראל</w:t>
      </w:r>
      <w:r w:rsidR="007C759F">
        <w:rPr>
          <w:rFonts w:hint="cs"/>
          <w:rtl/>
        </w:rPr>
        <w:t>,</w:t>
      </w:r>
      <w:r w:rsidR="00391BCD">
        <w:rPr>
          <w:rFonts w:hint="cs"/>
          <w:rtl/>
        </w:rPr>
        <w:t xml:space="preserve"> </w:t>
      </w:r>
      <w:bookmarkStart w:id="1106" w:name="_ETM_Q1_3540986"/>
      <w:bookmarkEnd w:id="1106"/>
      <w:r w:rsidR="00391BCD">
        <w:rPr>
          <w:rFonts w:hint="cs"/>
          <w:rtl/>
        </w:rPr>
        <w:t>מעבר</w:t>
      </w:r>
      <w:r w:rsidRPr="00733635">
        <w:rPr>
          <w:rtl/>
        </w:rPr>
        <w:t xml:space="preserve"> לכך שכלי </w:t>
      </w:r>
      <w:r w:rsidR="00391BCD">
        <w:rPr>
          <w:rFonts w:hint="cs"/>
          <w:rtl/>
        </w:rPr>
        <w:t>ה</w:t>
      </w:r>
      <w:r w:rsidRPr="00733635">
        <w:rPr>
          <w:rtl/>
        </w:rPr>
        <w:t xml:space="preserve">נשק שהוא </w:t>
      </w:r>
      <w:r w:rsidR="00391BCD">
        <w:rPr>
          <w:rFonts w:hint="cs"/>
          <w:rtl/>
        </w:rPr>
        <w:t>גונב</w:t>
      </w:r>
      <w:r w:rsidRPr="00733635">
        <w:rPr>
          <w:rtl/>
        </w:rPr>
        <w:t xml:space="preserve"> בסופו של דבר פוגעים באזרחי מדינת </w:t>
      </w:r>
      <w:r w:rsidR="00391BCD">
        <w:rPr>
          <w:rFonts w:hint="cs"/>
          <w:rtl/>
        </w:rPr>
        <w:t xml:space="preserve">ישראל. </w:t>
      </w:r>
    </w:p>
    <w:p w14:paraId="36A366AE" w14:textId="77777777" w:rsidR="00391BCD" w:rsidRDefault="00391BCD" w:rsidP="00391BCD">
      <w:pPr>
        <w:rPr>
          <w:rtl/>
        </w:rPr>
      </w:pPr>
    </w:p>
    <w:p w14:paraId="35A6F282" w14:textId="66D6AE25" w:rsidR="00391BCD" w:rsidRDefault="00391BCD" w:rsidP="00B460D9">
      <w:pPr>
        <w:pStyle w:val="af9"/>
        <w:keepNext/>
        <w:rPr>
          <w:rtl/>
        </w:rPr>
      </w:pPr>
      <w:bookmarkStart w:id="1107" w:name="ET_guest_918621_259"/>
      <w:r w:rsidRPr="00391BCD">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391BCD">
        <w:rPr>
          <w:rStyle w:val="TagStyle"/>
          <w:rtl/>
        </w:rPr>
        <w:t xml:space="preserve"> &lt;&lt; אורח &gt;&gt;</w:t>
      </w:r>
      <w:r>
        <w:rPr>
          <w:rtl/>
        </w:rPr>
        <w:t xml:space="preserve">   </w:t>
      </w:r>
      <w:bookmarkEnd w:id="1107"/>
    </w:p>
    <w:p w14:paraId="60B24223" w14:textId="77777777" w:rsidR="00391BCD" w:rsidRDefault="00391BCD" w:rsidP="00391BCD">
      <w:pPr>
        <w:pStyle w:val="KeepWithNext"/>
        <w:rPr>
          <w:rtl/>
        </w:rPr>
      </w:pPr>
    </w:p>
    <w:p w14:paraId="31A01B8C" w14:textId="77777777" w:rsidR="00391BCD" w:rsidRDefault="00391BCD" w:rsidP="00391BCD">
      <w:pPr>
        <w:rPr>
          <w:rtl/>
        </w:rPr>
      </w:pPr>
      <w:bookmarkStart w:id="1108" w:name="_ETM_Q1_3539510"/>
      <w:bookmarkStart w:id="1109" w:name="_ETM_Q1_3539642"/>
      <w:bookmarkStart w:id="1110" w:name="_ETM_Q1_3539717"/>
      <w:bookmarkStart w:id="1111" w:name="_ETM_Q1_3539808"/>
      <w:bookmarkEnd w:id="1108"/>
      <w:bookmarkEnd w:id="1109"/>
      <w:bookmarkEnd w:id="1110"/>
      <w:bookmarkEnd w:id="1111"/>
      <w:r>
        <w:rPr>
          <w:rFonts w:hint="cs"/>
          <w:rtl/>
        </w:rPr>
        <w:t xml:space="preserve">בתפיסתו של צה"ל, </w:t>
      </w:r>
      <w:bookmarkStart w:id="1112" w:name="_ETM_Q1_3548457"/>
      <w:bookmarkEnd w:id="1112"/>
      <w:r>
        <w:rPr>
          <w:rFonts w:hint="cs"/>
          <w:rtl/>
        </w:rPr>
        <w:t xml:space="preserve">הוראות פתיחה באש נותנות </w:t>
      </w:r>
      <w:r w:rsidR="00733635" w:rsidRPr="00733635">
        <w:rPr>
          <w:rtl/>
        </w:rPr>
        <w:t>מענה</w:t>
      </w:r>
      <w:r>
        <w:rPr>
          <w:rFonts w:hint="cs"/>
          <w:rtl/>
        </w:rPr>
        <w:t xml:space="preserve"> למקרה הנ"ל. </w:t>
      </w:r>
    </w:p>
    <w:p w14:paraId="664D93BD" w14:textId="77777777" w:rsidR="00391BCD" w:rsidRDefault="00391BCD" w:rsidP="00391BCD">
      <w:pPr>
        <w:rPr>
          <w:rtl/>
        </w:rPr>
      </w:pPr>
      <w:bookmarkStart w:id="1113" w:name="_ETM_Q1_3558923"/>
      <w:bookmarkStart w:id="1114" w:name="_ETM_Q1_3559022"/>
      <w:bookmarkStart w:id="1115" w:name="_ETM_Q1_3558487"/>
      <w:bookmarkEnd w:id="1113"/>
      <w:bookmarkEnd w:id="1114"/>
      <w:bookmarkEnd w:id="1115"/>
    </w:p>
    <w:p w14:paraId="4929973F" w14:textId="77777777" w:rsidR="00391BCD" w:rsidRDefault="00391BCD" w:rsidP="00391BCD">
      <w:pPr>
        <w:pStyle w:val="a4"/>
        <w:keepNext/>
        <w:rPr>
          <w:rtl/>
        </w:rPr>
      </w:pPr>
      <w:bookmarkStart w:id="1116" w:name="ET_speaker_6460_261"/>
      <w:r w:rsidRPr="00391BCD">
        <w:rPr>
          <w:rStyle w:val="TagStyle"/>
          <w:rtl/>
        </w:rPr>
        <w:t xml:space="preserve"> &lt;&lt; דובר &gt;&gt; </w:t>
      </w:r>
      <w:r>
        <w:rPr>
          <w:rtl/>
        </w:rPr>
        <w:t>יצחק קרויזר (עוצמה יהודית):</w:t>
      </w:r>
      <w:r w:rsidRPr="00391BCD">
        <w:rPr>
          <w:rStyle w:val="TagStyle"/>
          <w:rtl/>
        </w:rPr>
        <w:t xml:space="preserve"> &lt;&lt; דובר &gt;&gt;</w:t>
      </w:r>
      <w:r>
        <w:rPr>
          <w:rtl/>
        </w:rPr>
        <w:t xml:space="preserve">   </w:t>
      </w:r>
      <w:bookmarkEnd w:id="1116"/>
    </w:p>
    <w:p w14:paraId="5B9C20B4" w14:textId="77777777" w:rsidR="00391BCD" w:rsidRDefault="00391BCD" w:rsidP="00391BCD">
      <w:pPr>
        <w:pStyle w:val="KeepWithNext"/>
        <w:rPr>
          <w:rtl/>
        </w:rPr>
      </w:pPr>
    </w:p>
    <w:p w14:paraId="0F9F8AE9" w14:textId="77777777" w:rsidR="00391BCD" w:rsidRDefault="00391BCD" w:rsidP="00391BCD">
      <w:pPr>
        <w:rPr>
          <w:rtl/>
        </w:rPr>
      </w:pPr>
      <w:bookmarkStart w:id="1117" w:name="_ETM_Q1_3559169"/>
      <w:bookmarkStart w:id="1118" w:name="_ETM_Q1_3559239"/>
      <w:bookmarkEnd w:id="1117"/>
      <w:bookmarkEnd w:id="1118"/>
      <w:r>
        <w:rPr>
          <w:rFonts w:hint="cs"/>
          <w:rtl/>
        </w:rPr>
        <w:t xml:space="preserve">עובדה </w:t>
      </w:r>
      <w:bookmarkStart w:id="1119" w:name="_ETM_Q1_3557169"/>
      <w:bookmarkStart w:id="1120" w:name="_ETM_Q1_3557276"/>
      <w:bookmarkEnd w:id="1119"/>
      <w:bookmarkEnd w:id="1120"/>
      <w:r w:rsidR="00733635" w:rsidRPr="00733635">
        <w:rPr>
          <w:rtl/>
        </w:rPr>
        <w:t>שלצערנו הרב</w:t>
      </w:r>
      <w:r>
        <w:rPr>
          <w:rFonts w:hint="cs"/>
          <w:rtl/>
        </w:rPr>
        <w:t xml:space="preserve"> אנחנו רואים שלא. עם </w:t>
      </w:r>
      <w:bookmarkStart w:id="1121" w:name="_ETM_Q1_3560057"/>
      <w:bookmarkEnd w:id="1121"/>
      <w:r>
        <w:rPr>
          <w:rFonts w:hint="cs"/>
          <w:rtl/>
        </w:rPr>
        <w:t>העובדות האלה</w:t>
      </w:r>
      <w:bookmarkStart w:id="1122" w:name="_ETM_Q1_3557094"/>
      <w:bookmarkStart w:id="1123" w:name="_ETM_Q1_3557223"/>
      <w:bookmarkStart w:id="1124" w:name="_ETM_Q1_3557431"/>
      <w:bookmarkStart w:id="1125" w:name="_ETM_Q1_3557538"/>
      <w:bookmarkEnd w:id="1122"/>
      <w:bookmarkEnd w:id="1123"/>
      <w:bookmarkEnd w:id="1124"/>
      <w:bookmarkEnd w:id="1125"/>
      <w:r>
        <w:rPr>
          <w:rFonts w:hint="cs"/>
          <w:rtl/>
        </w:rPr>
        <w:t xml:space="preserve"> קשה להתווכח.</w:t>
      </w:r>
    </w:p>
    <w:p w14:paraId="76A0C73C" w14:textId="77777777" w:rsidR="00391BCD" w:rsidRDefault="00391BCD" w:rsidP="00391BCD">
      <w:pPr>
        <w:rPr>
          <w:rtl/>
        </w:rPr>
      </w:pPr>
    </w:p>
    <w:p w14:paraId="11084AA7" w14:textId="77777777" w:rsidR="00391BCD" w:rsidRDefault="00391BCD" w:rsidP="00391BCD">
      <w:pPr>
        <w:pStyle w:val="af6"/>
        <w:keepNext/>
        <w:rPr>
          <w:rtl/>
        </w:rPr>
      </w:pPr>
      <w:r w:rsidRPr="00391BCD">
        <w:rPr>
          <w:rStyle w:val="TagStyle"/>
          <w:rtl/>
        </w:rPr>
        <w:t xml:space="preserve"> &lt;&lt; </w:t>
      </w:r>
      <w:proofErr w:type="spellStart"/>
      <w:r w:rsidRPr="00391BCD">
        <w:rPr>
          <w:rStyle w:val="TagStyle"/>
          <w:rtl/>
        </w:rPr>
        <w:t>יור</w:t>
      </w:r>
      <w:proofErr w:type="spellEnd"/>
      <w:r w:rsidRPr="00391BCD">
        <w:rPr>
          <w:rStyle w:val="TagStyle"/>
          <w:rtl/>
        </w:rPr>
        <w:t xml:space="preserve"> &gt;&gt; </w:t>
      </w:r>
      <w:r>
        <w:rPr>
          <w:rtl/>
        </w:rPr>
        <w:t>היו"ר צביקה פוגל:</w:t>
      </w:r>
      <w:r w:rsidRPr="00391BCD">
        <w:rPr>
          <w:rStyle w:val="TagStyle"/>
          <w:rtl/>
        </w:rPr>
        <w:t xml:space="preserve"> &lt;&lt; יור &gt;&gt;</w:t>
      </w:r>
      <w:r>
        <w:rPr>
          <w:rtl/>
        </w:rPr>
        <w:t xml:space="preserve">   </w:t>
      </w:r>
    </w:p>
    <w:p w14:paraId="062493E8" w14:textId="77777777" w:rsidR="00391BCD" w:rsidRDefault="00391BCD" w:rsidP="00391BCD">
      <w:pPr>
        <w:pStyle w:val="KeepWithNext"/>
        <w:rPr>
          <w:rtl/>
        </w:rPr>
      </w:pPr>
    </w:p>
    <w:p w14:paraId="444AD757" w14:textId="77777777" w:rsidR="00391BCD" w:rsidRDefault="00391BCD" w:rsidP="00391BCD">
      <w:pPr>
        <w:rPr>
          <w:rtl/>
        </w:rPr>
      </w:pPr>
      <w:r>
        <w:rPr>
          <w:rFonts w:hint="cs"/>
          <w:rtl/>
        </w:rPr>
        <w:t>יצחק - - -</w:t>
      </w:r>
    </w:p>
    <w:p w14:paraId="0633F6F5" w14:textId="77777777" w:rsidR="00391BCD" w:rsidRDefault="00391BCD" w:rsidP="00391BCD">
      <w:pPr>
        <w:rPr>
          <w:rtl/>
        </w:rPr>
      </w:pPr>
    </w:p>
    <w:p w14:paraId="1295BA06" w14:textId="77777777" w:rsidR="00391BCD" w:rsidRDefault="00391BCD" w:rsidP="00391BCD">
      <w:pPr>
        <w:pStyle w:val="-"/>
        <w:keepNext/>
        <w:rPr>
          <w:rtl/>
        </w:rPr>
      </w:pPr>
      <w:bookmarkStart w:id="1126" w:name="ET_speakercontinue_6460_263"/>
      <w:r w:rsidRPr="00391BCD">
        <w:rPr>
          <w:rStyle w:val="TagStyle"/>
          <w:rtl/>
        </w:rPr>
        <w:t xml:space="preserve"> &lt;&lt; </w:t>
      </w:r>
      <w:proofErr w:type="spellStart"/>
      <w:r w:rsidRPr="00391BCD">
        <w:rPr>
          <w:rStyle w:val="TagStyle"/>
          <w:rtl/>
        </w:rPr>
        <w:t>דובר_המשך</w:t>
      </w:r>
      <w:proofErr w:type="spellEnd"/>
      <w:r w:rsidRPr="00391BCD">
        <w:rPr>
          <w:rStyle w:val="TagStyle"/>
          <w:rtl/>
        </w:rPr>
        <w:t xml:space="preserve"> &gt;&gt; </w:t>
      </w:r>
      <w:r>
        <w:rPr>
          <w:rtl/>
        </w:rPr>
        <w:t xml:space="preserve">יצחק </w:t>
      </w:r>
      <w:proofErr w:type="spellStart"/>
      <w:r>
        <w:rPr>
          <w:rtl/>
        </w:rPr>
        <w:t>קרויזר</w:t>
      </w:r>
      <w:proofErr w:type="spellEnd"/>
      <w:r>
        <w:rPr>
          <w:rtl/>
        </w:rPr>
        <w:t xml:space="preserve"> (עוצמה יהודית):</w:t>
      </w:r>
      <w:r w:rsidRPr="00391BCD">
        <w:rPr>
          <w:rStyle w:val="TagStyle"/>
          <w:rtl/>
        </w:rPr>
        <w:t xml:space="preserve"> &lt;&lt; דובר_המשך &gt;&gt;</w:t>
      </w:r>
      <w:r>
        <w:rPr>
          <w:rtl/>
        </w:rPr>
        <w:t xml:space="preserve">   </w:t>
      </w:r>
      <w:bookmarkEnd w:id="1126"/>
    </w:p>
    <w:p w14:paraId="150E2151" w14:textId="77777777" w:rsidR="00391BCD" w:rsidRDefault="00391BCD" w:rsidP="00391BCD">
      <w:pPr>
        <w:pStyle w:val="KeepWithNext"/>
        <w:rPr>
          <w:rtl/>
        </w:rPr>
      </w:pPr>
    </w:p>
    <w:p w14:paraId="5A20EF8C" w14:textId="76395506" w:rsidR="00391BCD" w:rsidRDefault="00391BCD" w:rsidP="00391BCD">
      <w:pPr>
        <w:rPr>
          <w:rtl/>
        </w:rPr>
      </w:pPr>
      <w:r>
        <w:rPr>
          <w:rtl/>
        </w:rPr>
        <w:t>בסוף,</w:t>
      </w:r>
      <w:r>
        <w:rPr>
          <w:rFonts w:hint="cs"/>
          <w:rtl/>
        </w:rPr>
        <w:t xml:space="preserve"> </w:t>
      </w:r>
      <w:bookmarkStart w:id="1127" w:name="_ETM_Q1_3562744"/>
      <w:bookmarkEnd w:id="1127"/>
      <w:r w:rsidR="00733635" w:rsidRPr="00733635">
        <w:rPr>
          <w:rtl/>
        </w:rPr>
        <w:t xml:space="preserve">תשאל את </w:t>
      </w:r>
      <w:r w:rsidR="00733635" w:rsidRPr="007C759F">
        <w:rPr>
          <w:rtl/>
        </w:rPr>
        <w:t>השו</w:t>
      </w:r>
      <w:r w:rsidRPr="007C759F">
        <w:rPr>
          <w:rFonts w:hint="cs"/>
          <w:rtl/>
        </w:rPr>
        <w:t xml:space="preserve">טרים </w:t>
      </w:r>
      <w:r w:rsidR="007C759F">
        <w:rPr>
          <w:rFonts w:hint="cs"/>
          <w:rtl/>
        </w:rPr>
        <w:t>ש</w:t>
      </w:r>
      <w:r w:rsidRPr="007C759F">
        <w:rPr>
          <w:rFonts w:hint="cs"/>
          <w:rtl/>
        </w:rPr>
        <w:t>לפניך</w:t>
      </w:r>
      <w:r>
        <w:rPr>
          <w:rFonts w:hint="cs"/>
          <w:rtl/>
        </w:rPr>
        <w:t xml:space="preserve"> למה כלי הנשק, תחמושת, כדורים, טילים - - -  </w:t>
      </w:r>
    </w:p>
    <w:p w14:paraId="3C92C6DE" w14:textId="77777777" w:rsidR="00391BCD" w:rsidRDefault="00391BCD" w:rsidP="00391BCD">
      <w:pPr>
        <w:rPr>
          <w:rtl/>
        </w:rPr>
      </w:pPr>
      <w:bookmarkStart w:id="1128" w:name="_ETM_Q1_3571082"/>
      <w:bookmarkStart w:id="1129" w:name="_ETM_Q1_3571247"/>
      <w:bookmarkEnd w:id="1128"/>
      <w:bookmarkEnd w:id="1129"/>
    </w:p>
    <w:p w14:paraId="65E419E6" w14:textId="77777777" w:rsidR="00391BCD" w:rsidRDefault="00391BCD" w:rsidP="00391BCD">
      <w:pPr>
        <w:pStyle w:val="a4"/>
        <w:keepNext/>
        <w:rPr>
          <w:rtl/>
        </w:rPr>
      </w:pPr>
      <w:bookmarkStart w:id="1130" w:name="ET_speaker_6352_264"/>
      <w:r w:rsidRPr="00391BCD">
        <w:rPr>
          <w:rStyle w:val="TagStyle"/>
          <w:rtl/>
        </w:rPr>
        <w:t xml:space="preserve"> &lt;&lt; דובר &gt;&gt; </w:t>
      </w:r>
      <w:r>
        <w:rPr>
          <w:rtl/>
        </w:rPr>
        <w:t>אלמוג כהן (עוצמה יהודית):</w:t>
      </w:r>
      <w:r w:rsidRPr="00391BCD">
        <w:rPr>
          <w:rStyle w:val="TagStyle"/>
          <w:rtl/>
        </w:rPr>
        <w:t xml:space="preserve"> &lt;&lt; דובר &gt;&gt;</w:t>
      </w:r>
      <w:r>
        <w:rPr>
          <w:rtl/>
        </w:rPr>
        <w:t xml:space="preserve">   </w:t>
      </w:r>
      <w:bookmarkEnd w:id="1130"/>
    </w:p>
    <w:p w14:paraId="7AC271EE" w14:textId="77777777" w:rsidR="00391BCD" w:rsidRDefault="00391BCD" w:rsidP="00391BCD">
      <w:pPr>
        <w:pStyle w:val="KeepWithNext"/>
        <w:rPr>
          <w:rtl/>
        </w:rPr>
      </w:pPr>
    </w:p>
    <w:p w14:paraId="1099AE73" w14:textId="77777777" w:rsidR="00391BCD" w:rsidRDefault="00391BCD" w:rsidP="00391BCD">
      <w:pPr>
        <w:rPr>
          <w:rtl/>
        </w:rPr>
      </w:pPr>
      <w:r>
        <w:rPr>
          <w:rFonts w:hint="cs"/>
          <w:rtl/>
        </w:rPr>
        <w:t xml:space="preserve">כן, זה קצת מחזיק מים, הם גונבים. </w:t>
      </w:r>
      <w:bookmarkStart w:id="1131" w:name="_ETM_Q1_3568963"/>
      <w:bookmarkEnd w:id="1131"/>
    </w:p>
    <w:p w14:paraId="72C63655" w14:textId="77777777" w:rsidR="00391BCD" w:rsidRDefault="00391BCD" w:rsidP="00391BCD">
      <w:pPr>
        <w:rPr>
          <w:rtl/>
        </w:rPr>
      </w:pPr>
      <w:bookmarkStart w:id="1132" w:name="_ETM_Q1_3569220"/>
      <w:bookmarkStart w:id="1133" w:name="_ETM_Q1_3569304"/>
      <w:bookmarkStart w:id="1134" w:name="_ETM_Q1_3570964"/>
      <w:bookmarkEnd w:id="1132"/>
      <w:bookmarkEnd w:id="1133"/>
      <w:bookmarkEnd w:id="1134"/>
    </w:p>
    <w:p w14:paraId="391F62CD" w14:textId="77777777" w:rsidR="00391BCD" w:rsidRDefault="00391BCD" w:rsidP="00391BCD">
      <w:pPr>
        <w:pStyle w:val="a4"/>
        <w:keepNext/>
        <w:rPr>
          <w:rtl/>
        </w:rPr>
      </w:pPr>
      <w:bookmarkStart w:id="1135" w:name="ET_speaker_6356_265"/>
      <w:r w:rsidRPr="00391BCD">
        <w:rPr>
          <w:rStyle w:val="TagStyle"/>
          <w:rtl/>
        </w:rPr>
        <w:t xml:space="preserve"> &lt;&lt; דובר &gt;&gt; </w:t>
      </w:r>
      <w:r>
        <w:rPr>
          <w:rtl/>
        </w:rPr>
        <w:t>לימור סון הר מלך (עוצמה יהודית):</w:t>
      </w:r>
      <w:r w:rsidRPr="00391BCD">
        <w:rPr>
          <w:rStyle w:val="TagStyle"/>
          <w:rtl/>
        </w:rPr>
        <w:t xml:space="preserve"> &lt;&lt; דובר &gt;&gt;</w:t>
      </w:r>
      <w:r>
        <w:rPr>
          <w:rtl/>
        </w:rPr>
        <w:t xml:space="preserve">   </w:t>
      </w:r>
      <w:bookmarkEnd w:id="1135"/>
    </w:p>
    <w:p w14:paraId="041E1922" w14:textId="77777777" w:rsidR="00391BCD" w:rsidRDefault="00391BCD" w:rsidP="00391BCD">
      <w:pPr>
        <w:pStyle w:val="KeepWithNext"/>
        <w:rPr>
          <w:rtl/>
        </w:rPr>
      </w:pPr>
    </w:p>
    <w:p w14:paraId="11B6EBD8" w14:textId="77777777" w:rsidR="00391BCD" w:rsidRDefault="00391BCD" w:rsidP="00391BCD">
      <w:pPr>
        <w:rPr>
          <w:rtl/>
        </w:rPr>
      </w:pPr>
      <w:bookmarkStart w:id="1136" w:name="_ETM_Q1_3571660"/>
      <w:bookmarkStart w:id="1137" w:name="_ETM_Q1_3571751"/>
      <w:bookmarkStart w:id="1138" w:name="_ETM_Q1_3571963"/>
      <w:bookmarkStart w:id="1139" w:name="_ETM_Q1_3572065"/>
      <w:bookmarkEnd w:id="1136"/>
      <w:bookmarkEnd w:id="1137"/>
      <w:bookmarkEnd w:id="1138"/>
      <w:bookmarkEnd w:id="1139"/>
      <w:r>
        <w:rPr>
          <w:rFonts w:hint="cs"/>
          <w:rtl/>
        </w:rPr>
        <w:t xml:space="preserve">אבל אין תופעה כזאת. </w:t>
      </w:r>
    </w:p>
    <w:p w14:paraId="318283AE" w14:textId="77777777" w:rsidR="00391BCD" w:rsidRDefault="00391BCD" w:rsidP="00391BCD">
      <w:pPr>
        <w:rPr>
          <w:rtl/>
        </w:rPr>
      </w:pPr>
      <w:bookmarkStart w:id="1140" w:name="_ETM_Q1_3574549"/>
      <w:bookmarkStart w:id="1141" w:name="_ETM_Q1_3574697"/>
      <w:bookmarkEnd w:id="1140"/>
      <w:bookmarkEnd w:id="1141"/>
    </w:p>
    <w:p w14:paraId="77026540" w14:textId="77777777" w:rsidR="00391BCD" w:rsidRDefault="00391BCD" w:rsidP="00391BCD">
      <w:pPr>
        <w:pStyle w:val="af6"/>
        <w:keepNext/>
        <w:rPr>
          <w:rtl/>
        </w:rPr>
      </w:pPr>
      <w:bookmarkStart w:id="1142" w:name="ET_yor_6358_266"/>
      <w:r w:rsidRPr="00391BCD">
        <w:rPr>
          <w:rStyle w:val="TagStyle"/>
          <w:rtl/>
        </w:rPr>
        <w:t xml:space="preserve"> &lt;&lt; </w:t>
      </w:r>
      <w:proofErr w:type="spellStart"/>
      <w:r w:rsidRPr="00391BCD">
        <w:rPr>
          <w:rStyle w:val="TagStyle"/>
          <w:rtl/>
        </w:rPr>
        <w:t>יור</w:t>
      </w:r>
      <w:proofErr w:type="spellEnd"/>
      <w:r w:rsidRPr="00391BCD">
        <w:rPr>
          <w:rStyle w:val="TagStyle"/>
          <w:rtl/>
        </w:rPr>
        <w:t xml:space="preserve"> &gt;&gt; </w:t>
      </w:r>
      <w:r>
        <w:rPr>
          <w:rtl/>
        </w:rPr>
        <w:t>היו"ר צביקה פוגל:</w:t>
      </w:r>
      <w:r w:rsidRPr="00391BCD">
        <w:rPr>
          <w:rStyle w:val="TagStyle"/>
          <w:rtl/>
        </w:rPr>
        <w:t xml:space="preserve"> &lt;&lt; יור &gt;&gt;</w:t>
      </w:r>
      <w:r>
        <w:rPr>
          <w:rtl/>
        </w:rPr>
        <w:t xml:space="preserve">   </w:t>
      </w:r>
      <w:bookmarkEnd w:id="1142"/>
    </w:p>
    <w:p w14:paraId="31F34D8C" w14:textId="77777777" w:rsidR="00391BCD" w:rsidRDefault="00391BCD" w:rsidP="00391BCD">
      <w:pPr>
        <w:pStyle w:val="KeepWithNext"/>
        <w:rPr>
          <w:rtl/>
        </w:rPr>
      </w:pPr>
    </w:p>
    <w:p w14:paraId="5DF2D317" w14:textId="77777777" w:rsidR="00391BCD" w:rsidRDefault="00391BCD" w:rsidP="00391BCD">
      <w:pPr>
        <w:rPr>
          <w:rtl/>
        </w:rPr>
      </w:pPr>
      <w:bookmarkStart w:id="1143" w:name="_ETM_Q1_3575674"/>
      <w:bookmarkEnd w:id="1143"/>
      <w:r>
        <w:rPr>
          <w:rFonts w:hint="cs"/>
          <w:rtl/>
        </w:rPr>
        <w:t xml:space="preserve">אתם רוצים </w:t>
      </w:r>
      <w:r>
        <w:rPr>
          <w:rtl/>
        </w:rPr>
        <w:t>שאני אפסיק את הדיון</w:t>
      </w:r>
      <w:r w:rsidR="00733635" w:rsidRPr="00733635">
        <w:rPr>
          <w:rtl/>
        </w:rPr>
        <w:t xml:space="preserve"> עכשיו</w:t>
      </w:r>
      <w:r>
        <w:rPr>
          <w:rFonts w:hint="cs"/>
          <w:rtl/>
        </w:rPr>
        <w:t>?</w:t>
      </w:r>
      <w:r w:rsidR="00733635" w:rsidRPr="00733635">
        <w:rPr>
          <w:rtl/>
        </w:rPr>
        <w:t xml:space="preserve"> אין בעיה</w:t>
      </w:r>
      <w:r>
        <w:rPr>
          <w:rFonts w:hint="cs"/>
          <w:rtl/>
        </w:rPr>
        <w:t>.</w:t>
      </w:r>
      <w:r w:rsidR="00733635" w:rsidRPr="00733635">
        <w:rPr>
          <w:rtl/>
        </w:rPr>
        <w:t xml:space="preserve"> </w:t>
      </w:r>
      <w:r>
        <w:rPr>
          <w:rFonts w:hint="cs"/>
          <w:rtl/>
        </w:rPr>
        <w:t xml:space="preserve">חברי הכנסת, </w:t>
      </w:r>
      <w:r w:rsidR="00733635" w:rsidRPr="00733635">
        <w:rPr>
          <w:rtl/>
        </w:rPr>
        <w:t>מה לא ברור לכם</w:t>
      </w:r>
      <w:r>
        <w:rPr>
          <w:rFonts w:hint="cs"/>
          <w:rtl/>
        </w:rPr>
        <w:t>?</w:t>
      </w:r>
      <w:r w:rsidR="00733635" w:rsidRPr="00733635">
        <w:rPr>
          <w:rtl/>
        </w:rPr>
        <w:t xml:space="preserve"> יש אנשים שלא מסכימים איתנו</w:t>
      </w:r>
      <w:r>
        <w:rPr>
          <w:rFonts w:hint="cs"/>
          <w:rtl/>
        </w:rPr>
        <w:t>,</w:t>
      </w:r>
      <w:r w:rsidR="00733635" w:rsidRPr="00733635">
        <w:rPr>
          <w:rtl/>
        </w:rPr>
        <w:t xml:space="preserve"> וזה לגיטימי וזה בסדר גמור</w:t>
      </w:r>
      <w:r>
        <w:rPr>
          <w:rFonts w:hint="cs"/>
          <w:rtl/>
        </w:rPr>
        <w:t>.</w:t>
      </w:r>
    </w:p>
    <w:p w14:paraId="47991463" w14:textId="77777777" w:rsidR="00391BCD" w:rsidRDefault="00391BCD" w:rsidP="00391BCD">
      <w:pPr>
        <w:rPr>
          <w:rtl/>
        </w:rPr>
      </w:pPr>
      <w:bookmarkStart w:id="1144" w:name="_ETM_Q1_3581143"/>
      <w:bookmarkEnd w:id="1144"/>
    </w:p>
    <w:p w14:paraId="56AFFD8B" w14:textId="77777777" w:rsidR="00391BCD" w:rsidRDefault="00391BCD" w:rsidP="00391BCD">
      <w:pPr>
        <w:pStyle w:val="a4"/>
        <w:keepNext/>
        <w:rPr>
          <w:rtl/>
        </w:rPr>
      </w:pPr>
      <w:bookmarkStart w:id="1145" w:name="ET_speaker_6352_267"/>
      <w:r w:rsidRPr="00391BCD">
        <w:rPr>
          <w:rStyle w:val="TagStyle"/>
          <w:rtl/>
        </w:rPr>
        <w:t xml:space="preserve"> &lt;&lt; דובר &gt;&gt; </w:t>
      </w:r>
      <w:r>
        <w:rPr>
          <w:rtl/>
        </w:rPr>
        <w:t>אלמוג כהן (עוצמה יהודית):</w:t>
      </w:r>
      <w:r w:rsidRPr="00391BCD">
        <w:rPr>
          <w:rStyle w:val="TagStyle"/>
          <w:rtl/>
        </w:rPr>
        <w:t xml:space="preserve"> &lt;&lt; דובר &gt;&gt;</w:t>
      </w:r>
      <w:r>
        <w:rPr>
          <w:rtl/>
        </w:rPr>
        <w:t xml:space="preserve">   </w:t>
      </w:r>
      <w:bookmarkEnd w:id="1145"/>
    </w:p>
    <w:p w14:paraId="389EA6B2" w14:textId="77777777" w:rsidR="00391BCD" w:rsidRDefault="00391BCD" w:rsidP="00391BCD">
      <w:pPr>
        <w:pStyle w:val="KeepWithNext"/>
        <w:rPr>
          <w:rtl/>
        </w:rPr>
      </w:pPr>
    </w:p>
    <w:p w14:paraId="396DD567" w14:textId="77777777" w:rsidR="00391BCD" w:rsidRDefault="00391BCD" w:rsidP="00391BCD">
      <w:pPr>
        <w:rPr>
          <w:rtl/>
        </w:rPr>
      </w:pPr>
      <w:bookmarkStart w:id="1146" w:name="_ETM_Q1_3581861"/>
      <w:bookmarkStart w:id="1147" w:name="_ETM_Q1_3581937"/>
      <w:bookmarkEnd w:id="1146"/>
      <w:bookmarkEnd w:id="1147"/>
      <w:r>
        <w:rPr>
          <w:rFonts w:hint="cs"/>
          <w:rtl/>
        </w:rPr>
        <w:t xml:space="preserve">העובדות לא </w:t>
      </w:r>
      <w:bookmarkStart w:id="1148" w:name="_ETM_Q1_3579755"/>
      <w:bookmarkEnd w:id="1148"/>
      <w:r>
        <w:rPr>
          <w:rFonts w:hint="cs"/>
          <w:rtl/>
        </w:rPr>
        <w:t xml:space="preserve">מסכימות איתם. </w:t>
      </w:r>
    </w:p>
    <w:p w14:paraId="45A0A8FC" w14:textId="77777777" w:rsidR="00391BCD" w:rsidRDefault="00391BCD" w:rsidP="00391BCD">
      <w:pPr>
        <w:rPr>
          <w:rtl/>
        </w:rPr>
      </w:pPr>
      <w:bookmarkStart w:id="1149" w:name="_ETM_Q1_3582464"/>
      <w:bookmarkStart w:id="1150" w:name="_ETM_Q1_3582547"/>
      <w:bookmarkEnd w:id="1149"/>
      <w:bookmarkEnd w:id="1150"/>
    </w:p>
    <w:p w14:paraId="3F7F99D9" w14:textId="77777777" w:rsidR="00391BCD" w:rsidRDefault="00391BCD" w:rsidP="00391BCD">
      <w:pPr>
        <w:pStyle w:val="af6"/>
        <w:keepNext/>
        <w:rPr>
          <w:rtl/>
        </w:rPr>
      </w:pPr>
      <w:bookmarkStart w:id="1151" w:name="ET_yor_6358_268"/>
      <w:r w:rsidRPr="00391BCD">
        <w:rPr>
          <w:rStyle w:val="TagStyle"/>
          <w:rtl/>
        </w:rPr>
        <w:t xml:space="preserve"> &lt;&lt; </w:t>
      </w:r>
      <w:proofErr w:type="spellStart"/>
      <w:r w:rsidRPr="00391BCD">
        <w:rPr>
          <w:rStyle w:val="TagStyle"/>
          <w:rtl/>
        </w:rPr>
        <w:t>יור</w:t>
      </w:r>
      <w:proofErr w:type="spellEnd"/>
      <w:r w:rsidRPr="00391BCD">
        <w:rPr>
          <w:rStyle w:val="TagStyle"/>
          <w:rtl/>
        </w:rPr>
        <w:t xml:space="preserve"> &gt;&gt; </w:t>
      </w:r>
      <w:r>
        <w:rPr>
          <w:rtl/>
        </w:rPr>
        <w:t>היו"ר צביקה פוגל:</w:t>
      </w:r>
      <w:r w:rsidRPr="00391BCD">
        <w:rPr>
          <w:rStyle w:val="TagStyle"/>
          <w:rtl/>
        </w:rPr>
        <w:t xml:space="preserve"> &lt;&lt; יור &gt;&gt;</w:t>
      </w:r>
      <w:r>
        <w:rPr>
          <w:rtl/>
        </w:rPr>
        <w:t xml:space="preserve">   </w:t>
      </w:r>
      <w:bookmarkEnd w:id="1151"/>
    </w:p>
    <w:p w14:paraId="1D3DEC8E" w14:textId="77777777" w:rsidR="00391BCD" w:rsidRDefault="00391BCD" w:rsidP="00391BCD">
      <w:pPr>
        <w:pStyle w:val="KeepWithNext"/>
        <w:rPr>
          <w:rtl/>
        </w:rPr>
      </w:pPr>
    </w:p>
    <w:p w14:paraId="6BA8CB71" w14:textId="77777777" w:rsidR="00391BCD" w:rsidRDefault="00391BCD" w:rsidP="00391BCD">
      <w:pPr>
        <w:rPr>
          <w:rtl/>
        </w:rPr>
      </w:pPr>
      <w:bookmarkStart w:id="1152" w:name="_ETM_Q1_3583750"/>
      <w:bookmarkEnd w:id="1152"/>
      <w:r>
        <w:rPr>
          <w:rFonts w:hint="cs"/>
          <w:rtl/>
        </w:rPr>
        <w:t>אבל יש לנו יתרון,</w:t>
      </w:r>
      <w:r w:rsidR="00733635" w:rsidRPr="00733635">
        <w:rPr>
          <w:rtl/>
        </w:rPr>
        <w:t xml:space="preserve"> מתי תבינו את זה? אנחנו המחוקקים</w:t>
      </w:r>
      <w:r>
        <w:rPr>
          <w:rFonts w:hint="cs"/>
          <w:rtl/>
        </w:rPr>
        <w:t>.</w:t>
      </w:r>
      <w:r w:rsidR="00733635" w:rsidRPr="00733635">
        <w:rPr>
          <w:rtl/>
        </w:rPr>
        <w:t xml:space="preserve"> הת</w:t>
      </w:r>
      <w:r>
        <w:rPr>
          <w:rtl/>
        </w:rPr>
        <w:t>פקיד שלנו זה להקשיב לכולם</w:t>
      </w:r>
      <w:r>
        <w:rPr>
          <w:rFonts w:hint="cs"/>
          <w:rtl/>
        </w:rPr>
        <w:t>,</w:t>
      </w:r>
      <w:r w:rsidR="00733635" w:rsidRPr="00733635">
        <w:rPr>
          <w:rtl/>
        </w:rPr>
        <w:t xml:space="preserve"> לשמוע ולהסיק את המסקנות</w:t>
      </w:r>
      <w:r>
        <w:rPr>
          <w:rFonts w:hint="cs"/>
          <w:rtl/>
        </w:rPr>
        <w:t>,</w:t>
      </w:r>
      <w:r w:rsidR="00733635" w:rsidRPr="00733635">
        <w:rPr>
          <w:rtl/>
        </w:rPr>
        <w:t xml:space="preserve"> ובסוף לשים את החוק הכי טוב שאנחנו יודעים לשים. אז בואו נקשיב</w:t>
      </w:r>
      <w:r>
        <w:rPr>
          <w:rFonts w:hint="cs"/>
          <w:rtl/>
        </w:rPr>
        <w:t>,</w:t>
      </w:r>
      <w:r w:rsidR="00733635" w:rsidRPr="00733635">
        <w:rPr>
          <w:rtl/>
        </w:rPr>
        <w:t xml:space="preserve"> כדי שנדע מול מה אנחנו צריכים להתמודד. נציגי משרד המשפטים</w:t>
      </w:r>
      <w:r>
        <w:rPr>
          <w:rFonts w:hint="cs"/>
          <w:rtl/>
        </w:rPr>
        <w:t>,</w:t>
      </w:r>
      <w:r w:rsidR="00733635" w:rsidRPr="00733635">
        <w:rPr>
          <w:rtl/>
        </w:rPr>
        <w:t xml:space="preserve"> תודה רבה. עוד מישהו רוצה להתייחס</w:t>
      </w:r>
      <w:r>
        <w:rPr>
          <w:rFonts w:hint="cs"/>
          <w:rtl/>
        </w:rPr>
        <w:t>?</w:t>
      </w:r>
      <w:r w:rsidR="00733635" w:rsidRPr="00733635">
        <w:rPr>
          <w:rtl/>
        </w:rPr>
        <w:t xml:space="preserve"> בבקשה</w:t>
      </w:r>
      <w:r>
        <w:rPr>
          <w:rFonts w:hint="cs"/>
          <w:rtl/>
        </w:rPr>
        <w:t>.</w:t>
      </w:r>
      <w:r w:rsidR="00733635" w:rsidRPr="00733635">
        <w:rPr>
          <w:rtl/>
        </w:rPr>
        <w:t xml:space="preserve"> </w:t>
      </w:r>
    </w:p>
    <w:p w14:paraId="45918F4F" w14:textId="77777777" w:rsidR="00391BCD" w:rsidRDefault="00391BCD" w:rsidP="00391BCD">
      <w:pPr>
        <w:rPr>
          <w:rtl/>
        </w:rPr>
      </w:pPr>
    </w:p>
    <w:p w14:paraId="7C339AD8" w14:textId="77777777" w:rsidR="00391BCD" w:rsidRDefault="00391BCD" w:rsidP="00391BCD">
      <w:pPr>
        <w:pStyle w:val="af9"/>
        <w:keepNext/>
        <w:rPr>
          <w:rtl/>
        </w:rPr>
      </w:pPr>
      <w:bookmarkStart w:id="1153" w:name="ET_guest_913921_269"/>
      <w:r w:rsidRPr="00391BCD">
        <w:rPr>
          <w:rStyle w:val="TagStyle"/>
          <w:rtl/>
        </w:rPr>
        <w:t xml:space="preserve"> &lt;&lt; אורח &gt;&gt; </w:t>
      </w:r>
      <w:r>
        <w:rPr>
          <w:rtl/>
        </w:rPr>
        <w:t>ענת חן מיכאלי:</w:t>
      </w:r>
      <w:r w:rsidRPr="00391BCD">
        <w:rPr>
          <w:rStyle w:val="TagStyle"/>
          <w:rtl/>
        </w:rPr>
        <w:t xml:space="preserve"> &lt;&lt; אורח &gt;&gt;</w:t>
      </w:r>
      <w:r>
        <w:rPr>
          <w:rtl/>
        </w:rPr>
        <w:t xml:space="preserve">   </w:t>
      </w:r>
      <w:bookmarkEnd w:id="1153"/>
    </w:p>
    <w:p w14:paraId="62C845CE" w14:textId="77777777" w:rsidR="00391BCD" w:rsidRDefault="00391BCD" w:rsidP="00391BCD">
      <w:pPr>
        <w:pStyle w:val="KeepWithNext"/>
        <w:rPr>
          <w:rtl/>
        </w:rPr>
      </w:pPr>
    </w:p>
    <w:p w14:paraId="382ADB0F" w14:textId="77777777" w:rsidR="00391BCD" w:rsidRDefault="00733635" w:rsidP="00455A7C">
      <w:pPr>
        <w:rPr>
          <w:rtl/>
        </w:rPr>
      </w:pPr>
      <w:r w:rsidRPr="00733635">
        <w:rPr>
          <w:rtl/>
        </w:rPr>
        <w:t>בוקר טוב</w:t>
      </w:r>
      <w:r w:rsidR="00391BCD">
        <w:rPr>
          <w:rFonts w:hint="cs"/>
          <w:rtl/>
        </w:rPr>
        <w:t xml:space="preserve">, </w:t>
      </w:r>
      <w:r w:rsidRPr="00733635">
        <w:rPr>
          <w:rtl/>
        </w:rPr>
        <w:t>אני ראש תחום אבטחת מתקני משטרה</w:t>
      </w:r>
      <w:r w:rsidR="00391BCD">
        <w:rPr>
          <w:rFonts w:hint="cs"/>
          <w:rtl/>
        </w:rPr>
        <w:t>.</w:t>
      </w:r>
      <w:r w:rsidRPr="00733635">
        <w:rPr>
          <w:rtl/>
        </w:rPr>
        <w:t xml:space="preserve"> בראשית דבריי</w:t>
      </w:r>
      <w:r w:rsidR="00391BCD">
        <w:rPr>
          <w:rFonts w:hint="cs"/>
          <w:rtl/>
        </w:rPr>
        <w:t>,</w:t>
      </w:r>
      <w:r w:rsidRPr="00733635">
        <w:rPr>
          <w:rtl/>
        </w:rPr>
        <w:t xml:space="preserve"> קודם כ</w:t>
      </w:r>
      <w:r w:rsidR="00391BCD">
        <w:rPr>
          <w:rFonts w:hint="cs"/>
          <w:rtl/>
        </w:rPr>
        <w:t>ו</w:t>
      </w:r>
      <w:r w:rsidRPr="00733635">
        <w:rPr>
          <w:rtl/>
        </w:rPr>
        <w:t>ל</w:t>
      </w:r>
      <w:r w:rsidR="00391BCD">
        <w:rPr>
          <w:rFonts w:hint="cs"/>
          <w:rtl/>
        </w:rPr>
        <w:t>,</w:t>
      </w:r>
      <w:r w:rsidRPr="00733635">
        <w:rPr>
          <w:rtl/>
        </w:rPr>
        <w:t xml:space="preserve"> </w:t>
      </w:r>
      <w:r w:rsidR="00391BCD">
        <w:rPr>
          <w:rFonts w:hint="cs"/>
          <w:rtl/>
        </w:rPr>
        <w:t>כ</w:t>
      </w:r>
      <w:r w:rsidRPr="00733635">
        <w:rPr>
          <w:rtl/>
        </w:rPr>
        <w:t>משטרת ישראל אנחנו תומכים בהצעת החוק לתיקון</w:t>
      </w:r>
      <w:r w:rsidR="00455A7C">
        <w:rPr>
          <w:rFonts w:hint="cs"/>
          <w:rtl/>
        </w:rPr>
        <w:t>,</w:t>
      </w:r>
      <w:r w:rsidRPr="00733635">
        <w:rPr>
          <w:rtl/>
        </w:rPr>
        <w:t xml:space="preserve"> שמטרתו לתת הגנה נוספת לשוטרים בעת מילוי תפקידם כדין ולכלל כוחות הביטחון. </w:t>
      </w:r>
    </w:p>
    <w:p w14:paraId="5F22A584" w14:textId="77777777" w:rsidR="00391BCD" w:rsidRDefault="00391BCD" w:rsidP="00391BCD">
      <w:pPr>
        <w:rPr>
          <w:rtl/>
        </w:rPr>
      </w:pPr>
      <w:bookmarkStart w:id="1154" w:name="_ETM_Q1_3632446"/>
      <w:bookmarkStart w:id="1155" w:name="_ETM_Q1_3632558"/>
      <w:bookmarkEnd w:id="1154"/>
      <w:bookmarkEnd w:id="1155"/>
    </w:p>
    <w:p w14:paraId="4F349557" w14:textId="69DBE1A4" w:rsidR="00455A7C" w:rsidRDefault="00733635" w:rsidP="00455A7C">
      <w:pPr>
        <w:rPr>
          <w:rtl/>
        </w:rPr>
      </w:pPr>
      <w:bookmarkStart w:id="1156" w:name="_ETM_Q1_3632622"/>
      <w:bookmarkStart w:id="1157" w:name="_ETM_Q1_3632704"/>
      <w:bookmarkEnd w:id="1156"/>
      <w:bookmarkEnd w:id="1157"/>
      <w:r w:rsidRPr="00733635">
        <w:rPr>
          <w:rtl/>
        </w:rPr>
        <w:t>אני אחלק את הדברים שלי לשניים</w:t>
      </w:r>
      <w:r w:rsidR="00391BCD">
        <w:rPr>
          <w:rFonts w:hint="cs"/>
          <w:rtl/>
        </w:rPr>
        <w:t>.</w:t>
      </w:r>
      <w:r w:rsidRPr="00733635">
        <w:rPr>
          <w:rtl/>
        </w:rPr>
        <w:t xml:space="preserve"> </w:t>
      </w:r>
      <w:r w:rsidR="00391BCD">
        <w:rPr>
          <w:rFonts w:hint="cs"/>
          <w:rtl/>
        </w:rPr>
        <w:t>1.</w:t>
      </w:r>
      <w:r w:rsidRPr="00733635">
        <w:rPr>
          <w:rtl/>
        </w:rPr>
        <w:t xml:space="preserve"> מבחינת הסמנטיקה בהצעה פה, אם אפשר לשנות </w:t>
      </w:r>
      <w:r w:rsidR="00455A7C">
        <w:rPr>
          <w:rFonts w:hint="cs"/>
          <w:rtl/>
        </w:rPr>
        <w:t>ו</w:t>
      </w:r>
      <w:r w:rsidRPr="00733635">
        <w:rPr>
          <w:rtl/>
        </w:rPr>
        <w:t xml:space="preserve">במקום </w:t>
      </w:r>
      <w:r w:rsidR="00391BCD">
        <w:rPr>
          <w:rFonts w:hint="cs"/>
          <w:rtl/>
        </w:rPr>
        <w:t>"</w:t>
      </w:r>
      <w:r w:rsidRPr="00733635">
        <w:rPr>
          <w:rtl/>
        </w:rPr>
        <w:t>תחנות משטרה</w:t>
      </w:r>
      <w:r w:rsidR="00391BCD">
        <w:rPr>
          <w:rFonts w:hint="cs"/>
          <w:rtl/>
        </w:rPr>
        <w:t>"</w:t>
      </w:r>
      <w:r w:rsidRPr="00733635">
        <w:rPr>
          <w:rtl/>
        </w:rPr>
        <w:t xml:space="preserve"> לרשום </w:t>
      </w:r>
      <w:r w:rsidR="00391BCD">
        <w:rPr>
          <w:rFonts w:hint="cs"/>
          <w:rtl/>
        </w:rPr>
        <w:t>"</w:t>
      </w:r>
      <w:r w:rsidRPr="00733635">
        <w:rPr>
          <w:rtl/>
        </w:rPr>
        <w:t>מתקני משטרה</w:t>
      </w:r>
      <w:r w:rsidR="00391BCD">
        <w:rPr>
          <w:rFonts w:hint="cs"/>
          <w:rtl/>
        </w:rPr>
        <w:t>",</w:t>
      </w:r>
      <w:r w:rsidRPr="00733635">
        <w:rPr>
          <w:rtl/>
        </w:rPr>
        <w:t xml:space="preserve"> כי אנחנו לא מדברים רק על תחנות</w:t>
      </w:r>
      <w:r w:rsidR="00391BCD">
        <w:rPr>
          <w:rFonts w:hint="cs"/>
          <w:rtl/>
        </w:rPr>
        <w:t>,</w:t>
      </w:r>
      <w:r w:rsidRPr="00733635">
        <w:rPr>
          <w:rtl/>
        </w:rPr>
        <w:t xml:space="preserve"> יש לנו כלל סוגי מ</w:t>
      </w:r>
      <w:r w:rsidR="00391BCD">
        <w:rPr>
          <w:rFonts w:hint="cs"/>
          <w:rtl/>
        </w:rPr>
        <w:t xml:space="preserve">תקנים </w:t>
      </w:r>
      <w:bookmarkStart w:id="1158" w:name="_ETM_Q1_3650784"/>
      <w:bookmarkStart w:id="1159" w:name="_ETM_Q1_3651045"/>
      <w:bookmarkEnd w:id="1158"/>
      <w:bookmarkEnd w:id="1159"/>
      <w:r w:rsidRPr="00733635">
        <w:rPr>
          <w:rtl/>
        </w:rPr>
        <w:t>שגם שם יש לנו אמצעים</w:t>
      </w:r>
      <w:r w:rsidR="00391BCD">
        <w:rPr>
          <w:rFonts w:hint="cs"/>
          <w:rtl/>
        </w:rPr>
        <w:t>; 2.</w:t>
      </w:r>
      <w:r w:rsidR="00391BCD">
        <w:rPr>
          <w:rtl/>
        </w:rPr>
        <w:t xml:space="preserve"> חלק ניכר ממת</w:t>
      </w:r>
      <w:r w:rsidR="00391BCD">
        <w:rPr>
          <w:rFonts w:hint="cs"/>
          <w:rtl/>
        </w:rPr>
        <w:t>קני המשטרה</w:t>
      </w:r>
      <w:r w:rsidRPr="00733635">
        <w:rPr>
          <w:rtl/>
        </w:rPr>
        <w:t xml:space="preserve"> מאובטחים על ידי מאבטחים אזרחיים שמוכשרים </w:t>
      </w:r>
      <w:r w:rsidR="00C9298E">
        <w:rPr>
          <w:rFonts w:hint="cs"/>
          <w:rtl/>
        </w:rPr>
        <w:t>ב</w:t>
      </w:r>
      <w:r w:rsidRPr="00733635">
        <w:rPr>
          <w:rtl/>
        </w:rPr>
        <w:t xml:space="preserve">מוסדות </w:t>
      </w:r>
      <w:r w:rsidRPr="0035677C">
        <w:rPr>
          <w:rtl/>
        </w:rPr>
        <w:t>הכשרה מונחה משטרת</w:t>
      </w:r>
      <w:r w:rsidRPr="00733635">
        <w:rPr>
          <w:rtl/>
        </w:rPr>
        <w:t xml:space="preserve"> ישראל</w:t>
      </w:r>
      <w:r w:rsidR="00C9298E">
        <w:rPr>
          <w:rFonts w:hint="cs"/>
          <w:rtl/>
        </w:rPr>
        <w:t>.</w:t>
      </w:r>
      <w:r w:rsidRPr="00733635">
        <w:rPr>
          <w:rtl/>
        </w:rPr>
        <w:t xml:space="preserve"> הם גם מוסמכים על פי חוק לפי חוק סמכויות לשם שמירה על ביטחון הציבור</w:t>
      </w:r>
      <w:r w:rsidR="00C9298E">
        <w:rPr>
          <w:rFonts w:hint="cs"/>
          <w:rtl/>
        </w:rPr>
        <w:t>.</w:t>
      </w:r>
      <w:bookmarkStart w:id="1160" w:name="_ETM_Q1_3671047"/>
      <w:bookmarkStart w:id="1161" w:name="_ETM_Q1_3671183"/>
      <w:bookmarkStart w:id="1162" w:name="_ETM_Q1_3671240"/>
      <w:bookmarkStart w:id="1163" w:name="_ETM_Q1_3671355"/>
      <w:bookmarkEnd w:id="1160"/>
      <w:bookmarkEnd w:id="1161"/>
      <w:bookmarkEnd w:id="1162"/>
      <w:bookmarkEnd w:id="1163"/>
      <w:r w:rsidR="00455A7C">
        <w:rPr>
          <w:rFonts w:hint="cs"/>
          <w:rtl/>
        </w:rPr>
        <w:t xml:space="preserve"> </w:t>
      </w:r>
      <w:r w:rsidRPr="00733635">
        <w:rPr>
          <w:rtl/>
        </w:rPr>
        <w:t>לכן בעת אירוע במתקן משטרתי</w:t>
      </w:r>
      <w:r w:rsidR="00C9298E">
        <w:rPr>
          <w:rFonts w:hint="cs"/>
          <w:rtl/>
        </w:rPr>
        <w:t>,</w:t>
      </w:r>
      <w:r w:rsidRPr="00733635">
        <w:rPr>
          <w:rtl/>
        </w:rPr>
        <w:t xml:space="preserve"> </w:t>
      </w:r>
      <w:r w:rsidR="00C9298E">
        <w:rPr>
          <w:rFonts w:hint="cs"/>
          <w:rtl/>
        </w:rPr>
        <w:t xml:space="preserve">המענה </w:t>
      </w:r>
      <w:r w:rsidRPr="00733635">
        <w:rPr>
          <w:rtl/>
        </w:rPr>
        <w:t>הראשוני יהיה על ידי אותו מאבטח</w:t>
      </w:r>
      <w:r w:rsidR="00C9298E">
        <w:rPr>
          <w:rFonts w:hint="cs"/>
          <w:rtl/>
        </w:rPr>
        <w:t>.</w:t>
      </w:r>
      <w:r w:rsidRPr="00733635">
        <w:rPr>
          <w:rtl/>
        </w:rPr>
        <w:t xml:space="preserve"> </w:t>
      </w:r>
      <w:bookmarkStart w:id="1164" w:name="_ETM_Q1_3675931"/>
      <w:bookmarkStart w:id="1165" w:name="_ETM_Q1_3676049"/>
      <w:bookmarkStart w:id="1166" w:name="_ETM_Q1_3676076"/>
      <w:bookmarkStart w:id="1167" w:name="_ETM_Q1_3676161"/>
      <w:bookmarkEnd w:id="1164"/>
      <w:bookmarkEnd w:id="1165"/>
      <w:bookmarkEnd w:id="1166"/>
      <w:bookmarkEnd w:id="1167"/>
      <w:r w:rsidRPr="00733635">
        <w:rPr>
          <w:rtl/>
        </w:rPr>
        <w:t>חשוב שתיקון החוק</w:t>
      </w:r>
      <w:r w:rsidR="00C9298E">
        <w:rPr>
          <w:rtl/>
        </w:rPr>
        <w:t xml:space="preserve"> </w:t>
      </w:r>
      <w:r w:rsidR="00C9298E" w:rsidRPr="0035677C">
        <w:rPr>
          <w:rtl/>
        </w:rPr>
        <w:t>לאי</w:t>
      </w:r>
      <w:r w:rsidR="00455A7C" w:rsidRPr="0035677C">
        <w:rPr>
          <w:rFonts w:hint="cs"/>
          <w:rtl/>
        </w:rPr>
        <w:t xml:space="preserve"> </w:t>
      </w:r>
      <w:r w:rsidRPr="0035677C">
        <w:rPr>
          <w:rtl/>
        </w:rPr>
        <w:t>חבות</w:t>
      </w:r>
      <w:r w:rsidR="00455A7C" w:rsidRPr="0035677C">
        <w:rPr>
          <w:rtl/>
        </w:rPr>
        <w:t xml:space="preserve"> פלילית </w:t>
      </w:r>
      <w:r w:rsidR="0035677C">
        <w:rPr>
          <w:rFonts w:hint="cs"/>
          <w:rtl/>
        </w:rPr>
        <w:t>י</w:t>
      </w:r>
      <w:r w:rsidRPr="0035677C">
        <w:rPr>
          <w:rtl/>
        </w:rPr>
        <w:t>חול</w:t>
      </w:r>
      <w:r w:rsidRPr="00733635">
        <w:rPr>
          <w:rtl/>
        </w:rPr>
        <w:t xml:space="preserve"> גם </w:t>
      </w:r>
      <w:r w:rsidR="00455A7C">
        <w:rPr>
          <w:rFonts w:hint="cs"/>
          <w:rtl/>
        </w:rPr>
        <w:t>על</w:t>
      </w:r>
      <w:r w:rsidRPr="00733635">
        <w:rPr>
          <w:rtl/>
        </w:rPr>
        <w:t xml:space="preserve"> אותם מאבטחים</w:t>
      </w:r>
      <w:r w:rsidR="00C9298E">
        <w:rPr>
          <w:rtl/>
        </w:rPr>
        <w:t xml:space="preserve"> להכניס אותם בהגדרות כ</w:t>
      </w:r>
      <w:r w:rsidRPr="00733635">
        <w:rPr>
          <w:rtl/>
        </w:rPr>
        <w:t>אנשי ביטחון</w:t>
      </w:r>
      <w:r w:rsidR="00C9298E">
        <w:rPr>
          <w:rFonts w:hint="cs"/>
          <w:rtl/>
        </w:rPr>
        <w:t>.</w:t>
      </w:r>
      <w:r w:rsidRPr="00733635">
        <w:rPr>
          <w:rtl/>
        </w:rPr>
        <w:t xml:space="preserve"> </w:t>
      </w:r>
    </w:p>
    <w:p w14:paraId="2F520306" w14:textId="77777777" w:rsidR="00455A7C" w:rsidRDefault="00455A7C" w:rsidP="00455A7C">
      <w:pPr>
        <w:rPr>
          <w:rtl/>
        </w:rPr>
      </w:pPr>
    </w:p>
    <w:p w14:paraId="784ABD8A" w14:textId="73083E9E" w:rsidR="00455A7C" w:rsidRDefault="00733635" w:rsidP="00455A7C">
      <w:pPr>
        <w:rPr>
          <w:rtl/>
        </w:rPr>
      </w:pPr>
      <w:r w:rsidRPr="00733635">
        <w:rPr>
          <w:rtl/>
        </w:rPr>
        <w:t xml:space="preserve">זה מאוד מאוד חשוב מאחר </w:t>
      </w:r>
      <w:r w:rsidR="00C9298E">
        <w:rPr>
          <w:rFonts w:hint="cs"/>
          <w:rtl/>
        </w:rPr>
        <w:t>ש</w:t>
      </w:r>
      <w:r w:rsidR="007C759F">
        <w:rPr>
          <w:rFonts w:hint="cs"/>
          <w:rtl/>
        </w:rPr>
        <w:t>ב</w:t>
      </w:r>
      <w:r w:rsidRPr="00733635">
        <w:rPr>
          <w:rtl/>
        </w:rPr>
        <w:t xml:space="preserve">חוק </w:t>
      </w:r>
      <w:r w:rsidR="00455A7C">
        <w:rPr>
          <w:rtl/>
        </w:rPr>
        <w:t>סמכויות</w:t>
      </w:r>
      <w:r w:rsidRPr="00733635">
        <w:rPr>
          <w:rtl/>
        </w:rPr>
        <w:t xml:space="preserve"> מה שמסמיך את אותם מאבטחים</w:t>
      </w:r>
      <w:r w:rsidR="00455A7C">
        <w:rPr>
          <w:rtl/>
        </w:rPr>
        <w:t xml:space="preserve"> </w:t>
      </w:r>
      <w:r w:rsidR="00455A7C">
        <w:rPr>
          <w:rFonts w:hint="cs"/>
          <w:rtl/>
        </w:rPr>
        <w:t>הוא</w:t>
      </w:r>
      <w:r w:rsidRPr="00733635">
        <w:rPr>
          <w:rtl/>
        </w:rPr>
        <w:t xml:space="preserve"> </w:t>
      </w:r>
      <w:r w:rsidR="007C759F">
        <w:rPr>
          <w:rFonts w:hint="cs"/>
          <w:rtl/>
        </w:rPr>
        <w:t xml:space="preserve">בעיקר </w:t>
      </w:r>
      <w:r w:rsidRPr="00733635">
        <w:rPr>
          <w:rtl/>
        </w:rPr>
        <w:t>פח</w:t>
      </w:r>
      <w:r w:rsidR="00C9298E">
        <w:rPr>
          <w:rFonts w:hint="cs"/>
          <w:rtl/>
        </w:rPr>
        <w:t>"ע.</w:t>
      </w:r>
      <w:r w:rsidRPr="00733635">
        <w:rPr>
          <w:rtl/>
        </w:rPr>
        <w:t xml:space="preserve"> </w:t>
      </w:r>
      <w:r w:rsidR="00C9298E">
        <w:rPr>
          <w:rtl/>
        </w:rPr>
        <w:t>ז</w:t>
      </w:r>
      <w:r w:rsidR="00C9298E">
        <w:rPr>
          <w:rFonts w:hint="cs"/>
          <w:rtl/>
        </w:rPr>
        <w:t>ו</w:t>
      </w:r>
      <w:r w:rsidR="00C9298E">
        <w:rPr>
          <w:rtl/>
        </w:rPr>
        <w:t xml:space="preserve"> הסמכות שלהם</w:t>
      </w:r>
      <w:r w:rsidR="00C9298E">
        <w:rPr>
          <w:rFonts w:hint="cs"/>
          <w:rtl/>
        </w:rPr>
        <w:t>.</w:t>
      </w:r>
      <w:r w:rsidRPr="00733635">
        <w:rPr>
          <w:rtl/>
        </w:rPr>
        <w:t xml:space="preserve"> אבל ברור לנו </w:t>
      </w:r>
      <w:r w:rsidR="00C9298E">
        <w:rPr>
          <w:rFonts w:hint="cs"/>
          <w:rtl/>
        </w:rPr>
        <w:t xml:space="preserve">שבעת </w:t>
      </w:r>
      <w:r w:rsidR="00C9298E">
        <w:rPr>
          <w:rtl/>
        </w:rPr>
        <w:t>אירוע</w:t>
      </w:r>
      <w:r w:rsidRPr="00733635">
        <w:rPr>
          <w:rtl/>
        </w:rPr>
        <w:t xml:space="preserve"> וכשיש אדם שחודר למתקן</w:t>
      </w:r>
      <w:r w:rsidR="00455A7C">
        <w:rPr>
          <w:rFonts w:hint="cs"/>
          <w:rtl/>
        </w:rPr>
        <w:t>,</w:t>
      </w:r>
      <w:r w:rsidRPr="00733635">
        <w:rPr>
          <w:rtl/>
        </w:rPr>
        <w:t xml:space="preserve"> אין לי יכולת להתחיל לשאול אותו</w:t>
      </w:r>
      <w:r w:rsidR="00455A7C">
        <w:rPr>
          <w:rFonts w:hint="cs"/>
          <w:rtl/>
        </w:rPr>
        <w:t>:</w:t>
      </w:r>
      <w:r w:rsidRPr="00733635">
        <w:rPr>
          <w:rtl/>
        </w:rPr>
        <w:t xml:space="preserve"> רגע, את</w:t>
      </w:r>
      <w:r w:rsidR="00455A7C">
        <w:rPr>
          <w:rFonts w:hint="cs"/>
          <w:rtl/>
        </w:rPr>
        <w:t xml:space="preserve">ה פח"ע? </w:t>
      </w:r>
      <w:r w:rsidRPr="00733635">
        <w:rPr>
          <w:rtl/>
        </w:rPr>
        <w:t>אני מגיב</w:t>
      </w:r>
      <w:r w:rsidR="00455A7C">
        <w:rPr>
          <w:rFonts w:hint="cs"/>
          <w:rtl/>
        </w:rPr>
        <w:t>; אתה</w:t>
      </w:r>
      <w:r w:rsidR="00455A7C">
        <w:rPr>
          <w:rtl/>
        </w:rPr>
        <w:t xml:space="preserve"> </w:t>
      </w:r>
      <w:r w:rsidRPr="00733635">
        <w:rPr>
          <w:rtl/>
        </w:rPr>
        <w:t>פלילי? לא, אני מאבטח, אין לי ס</w:t>
      </w:r>
      <w:r w:rsidR="00455A7C">
        <w:rPr>
          <w:rFonts w:hint="cs"/>
          <w:rtl/>
        </w:rPr>
        <w:t xml:space="preserve">מכות. </w:t>
      </w:r>
    </w:p>
    <w:p w14:paraId="66565875" w14:textId="77777777" w:rsidR="00455A7C" w:rsidRDefault="00455A7C" w:rsidP="00455A7C">
      <w:pPr>
        <w:rPr>
          <w:rtl/>
        </w:rPr>
      </w:pPr>
      <w:bookmarkStart w:id="1168" w:name="_ETM_Q1_3709234"/>
      <w:bookmarkStart w:id="1169" w:name="_ETM_Q1_3709313"/>
      <w:bookmarkStart w:id="1170" w:name="_ETM_Q1_3704843"/>
      <w:bookmarkEnd w:id="1168"/>
      <w:bookmarkEnd w:id="1169"/>
      <w:bookmarkEnd w:id="1170"/>
    </w:p>
    <w:p w14:paraId="198C6E20" w14:textId="77777777" w:rsidR="00455A7C" w:rsidRDefault="00455A7C" w:rsidP="00455A7C">
      <w:pPr>
        <w:pStyle w:val="a4"/>
        <w:keepNext/>
        <w:rPr>
          <w:rtl/>
        </w:rPr>
      </w:pPr>
      <w:bookmarkStart w:id="1171" w:name="ET_speaker_6356_270"/>
      <w:r w:rsidRPr="00455A7C">
        <w:rPr>
          <w:rStyle w:val="TagStyle"/>
          <w:rtl/>
        </w:rPr>
        <w:t xml:space="preserve"> &lt;&lt; דובר &gt;&gt; </w:t>
      </w:r>
      <w:r>
        <w:rPr>
          <w:rtl/>
        </w:rPr>
        <w:t>לימור סון הר מלך (עוצמה יהודית):</w:t>
      </w:r>
      <w:r w:rsidRPr="00455A7C">
        <w:rPr>
          <w:rStyle w:val="TagStyle"/>
          <w:rtl/>
        </w:rPr>
        <w:t xml:space="preserve"> &lt;&lt; דובר &gt;&gt;</w:t>
      </w:r>
      <w:r>
        <w:rPr>
          <w:rtl/>
        </w:rPr>
        <w:t xml:space="preserve">   </w:t>
      </w:r>
      <w:bookmarkEnd w:id="1171"/>
    </w:p>
    <w:p w14:paraId="3B699180" w14:textId="77777777" w:rsidR="00455A7C" w:rsidRDefault="00455A7C" w:rsidP="00455A7C">
      <w:pPr>
        <w:pStyle w:val="KeepWithNext"/>
        <w:rPr>
          <w:rtl/>
        </w:rPr>
      </w:pPr>
    </w:p>
    <w:p w14:paraId="5BFFA71A" w14:textId="77777777" w:rsidR="00455A7C" w:rsidRDefault="00455A7C" w:rsidP="00455A7C">
      <w:pPr>
        <w:rPr>
          <w:rtl/>
        </w:rPr>
      </w:pPr>
      <w:bookmarkStart w:id="1172" w:name="_ETM_Q1_3705747"/>
      <w:bookmarkStart w:id="1173" w:name="_ETM_Q1_3705808"/>
      <w:bookmarkEnd w:id="1172"/>
      <w:bookmarkEnd w:id="1173"/>
      <w:r>
        <w:rPr>
          <w:rFonts w:hint="cs"/>
          <w:rtl/>
        </w:rPr>
        <w:t xml:space="preserve">או: מה </w:t>
      </w:r>
      <w:bookmarkStart w:id="1174" w:name="_ETM_Q1_3706955"/>
      <w:bookmarkEnd w:id="1174"/>
      <w:r>
        <w:rPr>
          <w:rFonts w:hint="cs"/>
          <w:rtl/>
        </w:rPr>
        <w:t xml:space="preserve">בדיוק באת לגנוב? </w:t>
      </w:r>
    </w:p>
    <w:p w14:paraId="79BA74D9" w14:textId="77777777" w:rsidR="00455A7C" w:rsidRDefault="00455A7C" w:rsidP="00455A7C">
      <w:pPr>
        <w:rPr>
          <w:rtl/>
        </w:rPr>
      </w:pPr>
      <w:bookmarkStart w:id="1175" w:name="_ETM_Q1_3706059"/>
      <w:bookmarkStart w:id="1176" w:name="_ETM_Q1_3706146"/>
      <w:bookmarkStart w:id="1177" w:name="_ETM_Q1_3707763"/>
      <w:bookmarkEnd w:id="1175"/>
      <w:bookmarkEnd w:id="1176"/>
      <w:bookmarkEnd w:id="1177"/>
    </w:p>
    <w:p w14:paraId="012191F6" w14:textId="77777777" w:rsidR="00455A7C" w:rsidRDefault="00455A7C" w:rsidP="00455A7C">
      <w:pPr>
        <w:pStyle w:val="af9"/>
        <w:keepNext/>
        <w:rPr>
          <w:rtl/>
        </w:rPr>
      </w:pPr>
      <w:bookmarkStart w:id="1178" w:name="ET_guest_913921_271"/>
      <w:r w:rsidRPr="00455A7C">
        <w:rPr>
          <w:rStyle w:val="TagStyle"/>
          <w:rtl/>
        </w:rPr>
        <w:t xml:space="preserve"> &lt;&lt; אורח &gt;&gt; </w:t>
      </w:r>
      <w:r>
        <w:rPr>
          <w:rtl/>
        </w:rPr>
        <w:t>ענת חן מיכאלי:</w:t>
      </w:r>
      <w:r w:rsidRPr="00455A7C">
        <w:rPr>
          <w:rStyle w:val="TagStyle"/>
          <w:rtl/>
        </w:rPr>
        <w:t xml:space="preserve"> &lt;&lt; אורח &gt;&gt;</w:t>
      </w:r>
      <w:r>
        <w:rPr>
          <w:rtl/>
        </w:rPr>
        <w:t xml:space="preserve">   </w:t>
      </w:r>
      <w:bookmarkEnd w:id="1178"/>
    </w:p>
    <w:p w14:paraId="7FE937D8" w14:textId="77777777" w:rsidR="00455A7C" w:rsidRDefault="00455A7C" w:rsidP="00455A7C">
      <w:pPr>
        <w:pStyle w:val="KeepWithNext"/>
        <w:rPr>
          <w:rtl/>
        </w:rPr>
      </w:pPr>
    </w:p>
    <w:p w14:paraId="3110637D" w14:textId="5336CD0E" w:rsidR="00F50472" w:rsidRDefault="00733635" w:rsidP="00F50472">
      <w:pPr>
        <w:rPr>
          <w:rtl/>
        </w:rPr>
      </w:pPr>
      <w:bookmarkStart w:id="1179" w:name="_ETM_Q1_3708478"/>
      <w:bookmarkStart w:id="1180" w:name="_ETM_Q1_3708559"/>
      <w:bookmarkStart w:id="1181" w:name="_ETM_Q1_3704007"/>
      <w:bookmarkStart w:id="1182" w:name="_ETM_Q1_3704111"/>
      <w:bookmarkStart w:id="1183" w:name="_ETM_Q1_3705223"/>
      <w:bookmarkStart w:id="1184" w:name="_ETM_Q1_3705311"/>
      <w:bookmarkEnd w:id="1179"/>
      <w:bookmarkEnd w:id="1180"/>
      <w:bookmarkEnd w:id="1181"/>
      <w:bookmarkEnd w:id="1182"/>
      <w:bookmarkEnd w:id="1183"/>
      <w:bookmarkEnd w:id="1184"/>
      <w:r w:rsidRPr="00733635">
        <w:rPr>
          <w:rtl/>
        </w:rPr>
        <w:t>אז זה מאוד מאוד חשוב</w:t>
      </w:r>
      <w:r w:rsidR="00455A7C">
        <w:rPr>
          <w:rFonts w:hint="cs"/>
          <w:rtl/>
        </w:rPr>
        <w:t>.</w:t>
      </w:r>
      <w:r w:rsidRPr="00733635">
        <w:rPr>
          <w:rtl/>
        </w:rPr>
        <w:t xml:space="preserve"> </w:t>
      </w:r>
      <w:r w:rsidRPr="007C759F">
        <w:rPr>
          <w:rtl/>
        </w:rPr>
        <w:t>בעינ</w:t>
      </w:r>
      <w:r w:rsidR="00455A7C" w:rsidRPr="007C759F">
        <w:rPr>
          <w:rFonts w:hint="cs"/>
          <w:rtl/>
        </w:rPr>
        <w:t>י</w:t>
      </w:r>
      <w:r w:rsidRPr="007C759F">
        <w:rPr>
          <w:rtl/>
        </w:rPr>
        <w:t>י</w:t>
      </w:r>
      <w:r w:rsidR="00455A7C" w:rsidRPr="007C759F">
        <w:rPr>
          <w:rFonts w:hint="cs"/>
          <w:rtl/>
        </w:rPr>
        <w:t>,</w:t>
      </w:r>
      <w:r w:rsidRPr="007C759F">
        <w:rPr>
          <w:rtl/>
        </w:rPr>
        <w:t xml:space="preserve"> </w:t>
      </w:r>
      <w:r w:rsidR="00455A7C" w:rsidRPr="007C759F">
        <w:rPr>
          <w:rtl/>
        </w:rPr>
        <w:t>ברגע ש</w:t>
      </w:r>
      <w:r w:rsidR="00455A7C" w:rsidRPr="007C759F">
        <w:rPr>
          <w:rFonts w:hint="cs"/>
          <w:rtl/>
        </w:rPr>
        <w:t>החוק ה</w:t>
      </w:r>
      <w:r w:rsidRPr="007C759F">
        <w:rPr>
          <w:rtl/>
        </w:rPr>
        <w:t>זה</w:t>
      </w:r>
      <w:r w:rsidR="00455A7C" w:rsidRPr="007C759F">
        <w:rPr>
          <w:rFonts w:hint="cs"/>
          <w:rtl/>
        </w:rPr>
        <w:t xml:space="preserve"> יהיה</w:t>
      </w:r>
      <w:r w:rsidRPr="007C759F">
        <w:rPr>
          <w:rtl/>
        </w:rPr>
        <w:t>,</w:t>
      </w:r>
      <w:r w:rsidR="00455A7C" w:rsidRPr="007C759F">
        <w:rPr>
          <w:rFonts w:hint="cs"/>
          <w:rtl/>
        </w:rPr>
        <w:t xml:space="preserve"> הוא</w:t>
      </w:r>
      <w:r w:rsidRPr="007C759F">
        <w:rPr>
          <w:rtl/>
        </w:rPr>
        <w:t xml:space="preserve"> ירחיב ו</w:t>
      </w:r>
      <w:r w:rsidR="00455A7C" w:rsidRPr="007C759F">
        <w:rPr>
          <w:rFonts w:hint="cs"/>
          <w:rtl/>
        </w:rPr>
        <w:t>י</w:t>
      </w:r>
      <w:r w:rsidRPr="007C759F">
        <w:rPr>
          <w:rtl/>
        </w:rPr>
        <w:t>יתן מענה</w:t>
      </w:r>
      <w:r w:rsidR="00455A7C" w:rsidRPr="007C759F">
        <w:rPr>
          <w:rFonts w:hint="cs"/>
          <w:rtl/>
        </w:rPr>
        <w:t>,</w:t>
      </w:r>
      <w:r w:rsidRPr="007C759F">
        <w:rPr>
          <w:rtl/>
        </w:rPr>
        <w:t xml:space="preserve"> או שאולי צריך לבחון בחוק סמכויות</w:t>
      </w:r>
      <w:r w:rsidR="007C759F">
        <w:rPr>
          <w:rFonts w:hint="cs"/>
          <w:rtl/>
        </w:rPr>
        <w:t>,</w:t>
      </w:r>
      <w:r w:rsidRPr="007C759F">
        <w:rPr>
          <w:rtl/>
        </w:rPr>
        <w:t xml:space="preserve"> שאותו מאבטח ידע</w:t>
      </w:r>
      <w:r w:rsidRPr="00733635">
        <w:rPr>
          <w:rtl/>
        </w:rPr>
        <w:t xml:space="preserve"> לתת א</w:t>
      </w:r>
      <w:r w:rsidR="00F50472">
        <w:rPr>
          <w:rtl/>
        </w:rPr>
        <w:t xml:space="preserve">ת המענה, ואז בעת חקירה לא </w:t>
      </w:r>
      <w:r w:rsidRPr="00733635">
        <w:rPr>
          <w:rtl/>
        </w:rPr>
        <w:t>יגידו לו</w:t>
      </w:r>
      <w:r w:rsidR="00F50472">
        <w:rPr>
          <w:rFonts w:hint="cs"/>
          <w:rtl/>
        </w:rPr>
        <w:t>:</w:t>
      </w:r>
      <w:r w:rsidRPr="00733635">
        <w:rPr>
          <w:rtl/>
        </w:rPr>
        <w:t xml:space="preserve"> פתחת באש או הגבת על מישהו שבא לגנוב ולא </w:t>
      </w:r>
      <w:r w:rsidR="00F50472">
        <w:rPr>
          <w:rtl/>
        </w:rPr>
        <w:t>בא לעשות פיגוע או לפגוע בשוטרים</w:t>
      </w:r>
      <w:r w:rsidR="00F50472">
        <w:rPr>
          <w:rFonts w:hint="cs"/>
          <w:rtl/>
        </w:rPr>
        <w:t>.</w:t>
      </w:r>
      <w:r w:rsidRPr="00733635">
        <w:rPr>
          <w:rtl/>
        </w:rPr>
        <w:t xml:space="preserve"> </w:t>
      </w:r>
      <w:bookmarkStart w:id="1185" w:name="_ETM_Q1_3732217"/>
      <w:bookmarkStart w:id="1186" w:name="_ETM_Q1_3732322"/>
      <w:bookmarkStart w:id="1187" w:name="_ETM_Q1_3732409"/>
      <w:bookmarkStart w:id="1188" w:name="_ETM_Q1_3732483"/>
      <w:bookmarkEnd w:id="1185"/>
      <w:bookmarkEnd w:id="1186"/>
      <w:bookmarkEnd w:id="1187"/>
      <w:bookmarkEnd w:id="1188"/>
      <w:r w:rsidRPr="00733635">
        <w:rPr>
          <w:rtl/>
        </w:rPr>
        <w:t>אני חושבת שזה מאוד מאוד חשוב לתת גם את ההתייחסות הזו.</w:t>
      </w:r>
      <w:r w:rsidR="00F50472">
        <w:rPr>
          <w:rFonts w:hint="cs"/>
          <w:rtl/>
        </w:rPr>
        <w:t xml:space="preserve"> תודה. </w:t>
      </w:r>
      <w:bookmarkStart w:id="1189" w:name="_ETM_Q1_3736100"/>
      <w:bookmarkEnd w:id="1189"/>
      <w:r w:rsidRPr="00733635">
        <w:rPr>
          <w:rtl/>
        </w:rPr>
        <w:t xml:space="preserve"> </w:t>
      </w:r>
    </w:p>
    <w:p w14:paraId="5CC587C1" w14:textId="77777777" w:rsidR="00F50472" w:rsidRDefault="00F50472" w:rsidP="00F50472">
      <w:pPr>
        <w:rPr>
          <w:rtl/>
        </w:rPr>
      </w:pPr>
      <w:bookmarkStart w:id="1190" w:name="_ETM_Q1_3733295"/>
      <w:bookmarkStart w:id="1191" w:name="_ETM_Q1_3733386"/>
      <w:bookmarkEnd w:id="1190"/>
      <w:bookmarkEnd w:id="1191"/>
    </w:p>
    <w:p w14:paraId="20F5CCAF" w14:textId="77777777" w:rsidR="00F50472" w:rsidRDefault="00F50472" w:rsidP="00F50472">
      <w:pPr>
        <w:pStyle w:val="af6"/>
        <w:keepNext/>
        <w:rPr>
          <w:rtl/>
        </w:rPr>
      </w:pPr>
      <w:bookmarkStart w:id="1192" w:name="ET_yor_6358_272"/>
      <w:r w:rsidRPr="00F50472">
        <w:rPr>
          <w:rStyle w:val="TagStyle"/>
          <w:rtl/>
        </w:rPr>
        <w:t xml:space="preserve"> &lt;&lt; </w:t>
      </w:r>
      <w:proofErr w:type="spellStart"/>
      <w:r w:rsidRPr="00F50472">
        <w:rPr>
          <w:rStyle w:val="TagStyle"/>
          <w:rtl/>
        </w:rPr>
        <w:t>יור</w:t>
      </w:r>
      <w:proofErr w:type="spellEnd"/>
      <w:r w:rsidRPr="00F50472">
        <w:rPr>
          <w:rStyle w:val="TagStyle"/>
          <w:rtl/>
        </w:rPr>
        <w:t xml:space="preserve"> &gt;&gt; </w:t>
      </w:r>
      <w:r>
        <w:rPr>
          <w:rtl/>
        </w:rPr>
        <w:t>היו"ר צביקה פוגל:</w:t>
      </w:r>
      <w:r w:rsidRPr="00F50472">
        <w:rPr>
          <w:rStyle w:val="TagStyle"/>
          <w:rtl/>
        </w:rPr>
        <w:t xml:space="preserve"> &lt;&lt; יור &gt;&gt;</w:t>
      </w:r>
      <w:r>
        <w:rPr>
          <w:rtl/>
        </w:rPr>
        <w:t xml:space="preserve">   </w:t>
      </w:r>
      <w:bookmarkEnd w:id="1192"/>
    </w:p>
    <w:p w14:paraId="10BA19B0" w14:textId="77777777" w:rsidR="00F50472" w:rsidRDefault="00F50472" w:rsidP="00F50472">
      <w:pPr>
        <w:pStyle w:val="KeepWithNext"/>
        <w:rPr>
          <w:rtl/>
        </w:rPr>
      </w:pPr>
    </w:p>
    <w:p w14:paraId="4E782CAF" w14:textId="77777777" w:rsidR="00F50472" w:rsidRDefault="00733635" w:rsidP="00F50472">
      <w:pPr>
        <w:rPr>
          <w:rtl/>
        </w:rPr>
      </w:pPr>
      <w:bookmarkStart w:id="1193" w:name="_ETM_Q1_3738280"/>
      <w:bookmarkStart w:id="1194" w:name="_ETM_Q1_3733423"/>
      <w:bookmarkStart w:id="1195" w:name="_ETM_Q1_3733499"/>
      <w:bookmarkEnd w:id="1193"/>
      <w:bookmarkEnd w:id="1194"/>
      <w:bookmarkEnd w:id="1195"/>
      <w:r w:rsidRPr="00733635">
        <w:rPr>
          <w:rtl/>
        </w:rPr>
        <w:t>תודה רבה על ההתייחסות הזאת</w:t>
      </w:r>
      <w:r w:rsidR="00F50472">
        <w:rPr>
          <w:rFonts w:hint="cs"/>
          <w:rtl/>
        </w:rPr>
        <w:t xml:space="preserve">. </w:t>
      </w:r>
      <w:r w:rsidRPr="00733635">
        <w:rPr>
          <w:rtl/>
        </w:rPr>
        <w:t>שב</w:t>
      </w:r>
      <w:r w:rsidR="00F50472">
        <w:rPr>
          <w:rFonts w:hint="cs"/>
          <w:rtl/>
        </w:rPr>
        <w:t>"</w:t>
      </w:r>
      <w:r w:rsidRPr="00733635">
        <w:rPr>
          <w:rtl/>
        </w:rPr>
        <w:t>ס</w:t>
      </w:r>
      <w:r w:rsidR="00F50472">
        <w:rPr>
          <w:rFonts w:hint="cs"/>
          <w:rtl/>
        </w:rPr>
        <w:t>,</w:t>
      </w:r>
      <w:r w:rsidRPr="00733635">
        <w:rPr>
          <w:rtl/>
        </w:rPr>
        <w:t xml:space="preserve"> אתם רוצים </w:t>
      </w:r>
      <w:r w:rsidR="00F50472">
        <w:rPr>
          <w:rFonts w:hint="cs"/>
          <w:rtl/>
        </w:rPr>
        <w:t xml:space="preserve">להתייחס? </w:t>
      </w:r>
    </w:p>
    <w:p w14:paraId="735714CE" w14:textId="77777777" w:rsidR="00F50472" w:rsidRDefault="00F50472" w:rsidP="00F50472">
      <w:pPr>
        <w:rPr>
          <w:rtl/>
        </w:rPr>
      </w:pPr>
      <w:bookmarkStart w:id="1196" w:name="_ETM_Q1_3739559"/>
      <w:bookmarkStart w:id="1197" w:name="_ETM_Q1_3739662"/>
      <w:bookmarkStart w:id="1198" w:name="_ETM_Q1_3739836"/>
      <w:bookmarkEnd w:id="1196"/>
      <w:bookmarkEnd w:id="1197"/>
      <w:bookmarkEnd w:id="1198"/>
    </w:p>
    <w:p w14:paraId="6EC61DDE" w14:textId="77777777" w:rsidR="00F50472" w:rsidRDefault="00F50472" w:rsidP="00F50472">
      <w:pPr>
        <w:pStyle w:val="af9"/>
        <w:keepNext/>
        <w:rPr>
          <w:rtl/>
        </w:rPr>
      </w:pPr>
      <w:bookmarkStart w:id="1199" w:name="ET_guest_900987_273"/>
      <w:r w:rsidRPr="00F50472">
        <w:rPr>
          <w:rStyle w:val="TagStyle"/>
          <w:rtl/>
        </w:rPr>
        <w:t xml:space="preserve"> &lt;&lt; אורח &gt;&gt; </w:t>
      </w:r>
      <w:r>
        <w:rPr>
          <w:rtl/>
        </w:rPr>
        <w:t>ליאורה נהון:</w:t>
      </w:r>
      <w:r w:rsidRPr="00F50472">
        <w:rPr>
          <w:rStyle w:val="TagStyle"/>
          <w:rtl/>
        </w:rPr>
        <w:t xml:space="preserve"> &lt;&lt; אורח &gt;&gt;</w:t>
      </w:r>
      <w:r>
        <w:rPr>
          <w:rtl/>
        </w:rPr>
        <w:t xml:space="preserve">   </w:t>
      </w:r>
      <w:bookmarkEnd w:id="1199"/>
    </w:p>
    <w:p w14:paraId="4174B161" w14:textId="77777777" w:rsidR="00F50472" w:rsidRDefault="00F50472" w:rsidP="00F50472">
      <w:pPr>
        <w:pStyle w:val="KeepWithNext"/>
        <w:rPr>
          <w:rtl/>
        </w:rPr>
      </w:pPr>
    </w:p>
    <w:p w14:paraId="34C5A716" w14:textId="77777777" w:rsidR="00F50472" w:rsidRDefault="00F50472" w:rsidP="00F50472">
      <w:pPr>
        <w:rPr>
          <w:rtl/>
        </w:rPr>
      </w:pPr>
      <w:bookmarkStart w:id="1200" w:name="_ETM_Q1_3740621"/>
      <w:bookmarkStart w:id="1201" w:name="_ETM_Q1_3740690"/>
      <w:bookmarkStart w:id="1202" w:name="_ETM_Q1_3740453"/>
      <w:bookmarkStart w:id="1203" w:name="_ETM_Q1_3740528"/>
      <w:bookmarkEnd w:id="1200"/>
      <w:bookmarkEnd w:id="1201"/>
      <w:bookmarkEnd w:id="1202"/>
      <w:bookmarkEnd w:id="1203"/>
      <w:r>
        <w:rPr>
          <w:rFonts w:hint="cs"/>
          <w:rtl/>
        </w:rPr>
        <w:t xml:space="preserve">שלום, אני </w:t>
      </w:r>
      <w:r>
        <w:rPr>
          <w:rtl/>
        </w:rPr>
        <w:t>מהלשכה המשפטית בשב</w:t>
      </w:r>
      <w:r>
        <w:rPr>
          <w:rFonts w:hint="cs"/>
          <w:rtl/>
        </w:rPr>
        <w:t>"ס</w:t>
      </w:r>
      <w:r w:rsidR="00733635" w:rsidRPr="00733635">
        <w:rPr>
          <w:rtl/>
        </w:rPr>
        <w:t>.</w:t>
      </w:r>
    </w:p>
    <w:p w14:paraId="1DA7D076" w14:textId="77777777" w:rsidR="00F50472" w:rsidRDefault="00F50472" w:rsidP="00F50472">
      <w:pPr>
        <w:rPr>
          <w:rtl/>
        </w:rPr>
      </w:pPr>
      <w:bookmarkStart w:id="1204" w:name="_ETM_Q1_3758124"/>
      <w:bookmarkStart w:id="1205" w:name="_ETM_Q1_3758275"/>
      <w:bookmarkEnd w:id="1204"/>
      <w:bookmarkEnd w:id="1205"/>
    </w:p>
    <w:p w14:paraId="49F4EDB2" w14:textId="77777777" w:rsidR="00F50472" w:rsidRDefault="00F50472" w:rsidP="00F50472">
      <w:pPr>
        <w:pStyle w:val="af6"/>
        <w:keepNext/>
        <w:rPr>
          <w:rtl/>
        </w:rPr>
      </w:pPr>
      <w:bookmarkStart w:id="1206" w:name="ET_yor_6358_274"/>
      <w:r w:rsidRPr="00F50472">
        <w:rPr>
          <w:rStyle w:val="TagStyle"/>
          <w:rtl/>
        </w:rPr>
        <w:t xml:space="preserve"> &lt;&lt; </w:t>
      </w:r>
      <w:proofErr w:type="spellStart"/>
      <w:r w:rsidRPr="00F50472">
        <w:rPr>
          <w:rStyle w:val="TagStyle"/>
          <w:rtl/>
        </w:rPr>
        <w:t>יור</w:t>
      </w:r>
      <w:proofErr w:type="spellEnd"/>
      <w:r w:rsidRPr="00F50472">
        <w:rPr>
          <w:rStyle w:val="TagStyle"/>
          <w:rtl/>
        </w:rPr>
        <w:t xml:space="preserve"> &gt;&gt; </w:t>
      </w:r>
      <w:r>
        <w:rPr>
          <w:rtl/>
        </w:rPr>
        <w:t>היו"ר צביקה פוגל:</w:t>
      </w:r>
      <w:r w:rsidRPr="00F50472">
        <w:rPr>
          <w:rStyle w:val="TagStyle"/>
          <w:rtl/>
        </w:rPr>
        <w:t xml:space="preserve"> &lt;&lt; יור &gt;&gt;</w:t>
      </w:r>
      <w:r>
        <w:rPr>
          <w:rtl/>
        </w:rPr>
        <w:t xml:space="preserve">   </w:t>
      </w:r>
      <w:bookmarkEnd w:id="1206"/>
    </w:p>
    <w:p w14:paraId="544FB3A8" w14:textId="77777777" w:rsidR="00F50472" w:rsidRDefault="00F50472" w:rsidP="00F50472">
      <w:pPr>
        <w:pStyle w:val="KeepWithNext"/>
        <w:rPr>
          <w:rtl/>
        </w:rPr>
      </w:pPr>
    </w:p>
    <w:p w14:paraId="10AC26C0" w14:textId="77777777" w:rsidR="00F50472" w:rsidRDefault="00F50472" w:rsidP="00F50472">
      <w:pPr>
        <w:rPr>
          <w:rtl/>
        </w:rPr>
      </w:pPr>
      <w:r>
        <w:rPr>
          <w:rFonts w:hint="cs"/>
          <w:rtl/>
        </w:rPr>
        <w:t>שלום,</w:t>
      </w:r>
      <w:r w:rsidR="00733635" w:rsidRPr="00733635">
        <w:rPr>
          <w:rtl/>
        </w:rPr>
        <w:t xml:space="preserve"> ליאור</w:t>
      </w:r>
      <w:r>
        <w:rPr>
          <w:rFonts w:hint="cs"/>
          <w:rtl/>
        </w:rPr>
        <w:t>ה.</w:t>
      </w:r>
      <w:bookmarkStart w:id="1207" w:name="_ETM_Q1_3760674"/>
      <w:bookmarkEnd w:id="1207"/>
    </w:p>
    <w:p w14:paraId="37574AC0" w14:textId="77777777" w:rsidR="00F50472" w:rsidRDefault="00F50472" w:rsidP="00F50472">
      <w:pPr>
        <w:rPr>
          <w:rtl/>
        </w:rPr>
      </w:pPr>
      <w:bookmarkStart w:id="1208" w:name="_ETM_Q1_3760804"/>
      <w:bookmarkEnd w:id="1208"/>
    </w:p>
    <w:p w14:paraId="2ADB67AA" w14:textId="77777777" w:rsidR="00F50472" w:rsidRDefault="00F50472" w:rsidP="00F50472">
      <w:pPr>
        <w:pStyle w:val="-"/>
        <w:keepNext/>
        <w:rPr>
          <w:rtl/>
        </w:rPr>
      </w:pPr>
      <w:bookmarkStart w:id="1209" w:name="ET_speakercontinue_900987_275"/>
      <w:r w:rsidRPr="00F50472">
        <w:rPr>
          <w:rStyle w:val="TagStyle"/>
          <w:rtl/>
        </w:rPr>
        <w:t xml:space="preserve"> &lt;&lt; </w:t>
      </w:r>
      <w:proofErr w:type="spellStart"/>
      <w:r w:rsidRPr="00F50472">
        <w:rPr>
          <w:rStyle w:val="TagStyle"/>
          <w:rtl/>
        </w:rPr>
        <w:t>דובר_המשך</w:t>
      </w:r>
      <w:proofErr w:type="spellEnd"/>
      <w:r w:rsidRPr="00F50472">
        <w:rPr>
          <w:rStyle w:val="TagStyle"/>
          <w:rtl/>
        </w:rPr>
        <w:t xml:space="preserve"> &gt;&gt; </w:t>
      </w:r>
      <w:r>
        <w:rPr>
          <w:rtl/>
        </w:rPr>
        <w:t xml:space="preserve">ליאורה </w:t>
      </w:r>
      <w:proofErr w:type="spellStart"/>
      <w:r>
        <w:rPr>
          <w:rtl/>
        </w:rPr>
        <w:t>נהון</w:t>
      </w:r>
      <w:proofErr w:type="spellEnd"/>
      <w:r>
        <w:rPr>
          <w:rtl/>
        </w:rPr>
        <w:t>:</w:t>
      </w:r>
      <w:r w:rsidRPr="00F50472">
        <w:rPr>
          <w:rStyle w:val="TagStyle"/>
          <w:rtl/>
        </w:rPr>
        <w:t xml:space="preserve"> &lt;&lt; דובר_המשך &gt;&gt;</w:t>
      </w:r>
      <w:r>
        <w:rPr>
          <w:rtl/>
        </w:rPr>
        <w:t xml:space="preserve">   </w:t>
      </w:r>
      <w:bookmarkEnd w:id="1209"/>
    </w:p>
    <w:p w14:paraId="3E24BC46" w14:textId="77777777" w:rsidR="00F50472" w:rsidRDefault="00F50472" w:rsidP="00F50472">
      <w:pPr>
        <w:pStyle w:val="KeepWithNext"/>
        <w:rPr>
          <w:rtl/>
        </w:rPr>
      </w:pPr>
    </w:p>
    <w:p w14:paraId="2257A944" w14:textId="77777777" w:rsidR="00F50472" w:rsidRDefault="00733635" w:rsidP="00F50472">
      <w:pPr>
        <w:rPr>
          <w:rtl/>
        </w:rPr>
      </w:pPr>
      <w:r w:rsidRPr="00733635">
        <w:rPr>
          <w:rtl/>
        </w:rPr>
        <w:t>שלום. ראשית</w:t>
      </w:r>
      <w:r w:rsidR="00F50472">
        <w:rPr>
          <w:rFonts w:hint="cs"/>
          <w:rtl/>
        </w:rPr>
        <w:t>,</w:t>
      </w:r>
      <w:r w:rsidRPr="00733635">
        <w:rPr>
          <w:rtl/>
        </w:rPr>
        <w:t xml:space="preserve"> ממה שאנחנו מבינים</w:t>
      </w:r>
      <w:r w:rsidR="00F50472">
        <w:rPr>
          <w:rFonts w:hint="cs"/>
          <w:rtl/>
        </w:rPr>
        <w:t xml:space="preserve"> בוועדת </w:t>
      </w:r>
      <w:bookmarkStart w:id="1210" w:name="_ETM_Q1_3762368"/>
      <w:bookmarkEnd w:id="1210"/>
      <w:r w:rsidR="00F50472">
        <w:rPr>
          <w:rFonts w:hint="cs"/>
          <w:rtl/>
        </w:rPr>
        <w:t xml:space="preserve">שרים </w:t>
      </w:r>
      <w:r w:rsidRPr="00733635">
        <w:rPr>
          <w:rtl/>
        </w:rPr>
        <w:t>התקבלה החלטה להכניס את שב</w:t>
      </w:r>
      <w:r w:rsidR="00F50472">
        <w:rPr>
          <w:rFonts w:hint="cs"/>
          <w:rtl/>
        </w:rPr>
        <w:t>"</w:t>
      </w:r>
      <w:r w:rsidRPr="00733635">
        <w:rPr>
          <w:rtl/>
        </w:rPr>
        <w:t xml:space="preserve">ס לתוך </w:t>
      </w:r>
      <w:r w:rsidRPr="007C759F">
        <w:rPr>
          <w:rtl/>
        </w:rPr>
        <w:t>ת</w:t>
      </w:r>
      <w:r w:rsidR="00F50472" w:rsidRPr="007C759F">
        <w:rPr>
          <w:rFonts w:hint="cs"/>
          <w:rtl/>
        </w:rPr>
        <w:t>ח</w:t>
      </w:r>
      <w:r w:rsidRPr="007C759F">
        <w:rPr>
          <w:rtl/>
        </w:rPr>
        <w:t>ולת</w:t>
      </w:r>
      <w:r w:rsidRPr="00733635">
        <w:rPr>
          <w:rtl/>
        </w:rPr>
        <w:t xml:space="preserve"> החוק, כאשר איש שב"ס לפי פקודת הסוהר </w:t>
      </w:r>
      <w:r w:rsidR="00F50472">
        <w:rPr>
          <w:rtl/>
        </w:rPr>
        <w:t>ייחשב לעניין איש כוחות הביטחון</w:t>
      </w:r>
      <w:r w:rsidR="00F50472">
        <w:rPr>
          <w:rFonts w:hint="cs"/>
          <w:rtl/>
        </w:rPr>
        <w:t>,</w:t>
      </w:r>
      <w:r w:rsidRPr="00733635">
        <w:rPr>
          <w:rtl/>
        </w:rPr>
        <w:t xml:space="preserve"> </w:t>
      </w:r>
      <w:r w:rsidR="00F50472">
        <w:rPr>
          <w:rFonts w:hint="cs"/>
          <w:rtl/>
        </w:rPr>
        <w:t>ו</w:t>
      </w:r>
      <w:r w:rsidRPr="00733635">
        <w:rPr>
          <w:rtl/>
        </w:rPr>
        <w:t xml:space="preserve">כן מתקני שב"ס </w:t>
      </w:r>
      <w:r w:rsidR="00F50472">
        <w:rPr>
          <w:rFonts w:hint="cs"/>
          <w:rtl/>
        </w:rPr>
        <w:t>י</w:t>
      </w:r>
      <w:r w:rsidRPr="00733635">
        <w:rPr>
          <w:rtl/>
        </w:rPr>
        <w:t>יחשבו כמתקני</w:t>
      </w:r>
      <w:r w:rsidR="00F50472">
        <w:rPr>
          <w:rFonts w:hint="cs"/>
          <w:rtl/>
        </w:rPr>
        <w:t>ם</w:t>
      </w:r>
      <w:r w:rsidRPr="00733635">
        <w:rPr>
          <w:rtl/>
        </w:rPr>
        <w:t xml:space="preserve"> ביטחוניים. </w:t>
      </w:r>
    </w:p>
    <w:p w14:paraId="18055565" w14:textId="77777777" w:rsidR="00F50472" w:rsidRDefault="00F50472" w:rsidP="00F50472">
      <w:pPr>
        <w:rPr>
          <w:rtl/>
        </w:rPr>
      </w:pPr>
      <w:bookmarkStart w:id="1211" w:name="_ETM_Q1_3779351"/>
      <w:bookmarkStart w:id="1212" w:name="_ETM_Q1_3779443"/>
      <w:bookmarkEnd w:id="1211"/>
      <w:bookmarkEnd w:id="1212"/>
    </w:p>
    <w:p w14:paraId="1FA9C64E" w14:textId="77777777" w:rsidR="00F50472" w:rsidRDefault="00F50472" w:rsidP="00F50472">
      <w:pPr>
        <w:pStyle w:val="af9"/>
        <w:keepNext/>
        <w:rPr>
          <w:rtl/>
        </w:rPr>
      </w:pPr>
      <w:bookmarkStart w:id="1213" w:name="ET_guest_918614_276"/>
      <w:r w:rsidRPr="00F50472">
        <w:rPr>
          <w:rStyle w:val="TagStyle"/>
          <w:rtl/>
        </w:rPr>
        <w:t xml:space="preserve"> &lt;&lt; אורח &gt;&gt; </w:t>
      </w:r>
      <w:r>
        <w:rPr>
          <w:rtl/>
        </w:rPr>
        <w:t>אפרים ענבר:</w:t>
      </w:r>
      <w:r w:rsidRPr="00F50472">
        <w:rPr>
          <w:rStyle w:val="TagStyle"/>
          <w:rtl/>
        </w:rPr>
        <w:t xml:space="preserve"> &lt;&lt; אורח &gt;&gt;</w:t>
      </w:r>
      <w:r>
        <w:rPr>
          <w:rtl/>
        </w:rPr>
        <w:t xml:space="preserve">   </w:t>
      </w:r>
      <w:bookmarkEnd w:id="1213"/>
    </w:p>
    <w:p w14:paraId="4F29642B" w14:textId="77777777" w:rsidR="00F50472" w:rsidRDefault="00F50472" w:rsidP="00F50472">
      <w:pPr>
        <w:pStyle w:val="KeepWithNext"/>
        <w:rPr>
          <w:rtl/>
        </w:rPr>
      </w:pPr>
    </w:p>
    <w:p w14:paraId="01F4AA8E" w14:textId="77777777" w:rsidR="00F50472" w:rsidRDefault="00F50472" w:rsidP="00F50472">
      <w:pPr>
        <w:rPr>
          <w:rtl/>
        </w:rPr>
      </w:pPr>
      <w:bookmarkStart w:id="1214" w:name="_ETM_Q1_3779511"/>
      <w:bookmarkStart w:id="1215" w:name="_ETM_Q1_3779582"/>
      <w:bookmarkEnd w:id="1214"/>
      <w:bookmarkEnd w:id="1215"/>
      <w:r>
        <w:rPr>
          <w:rFonts w:hint="cs"/>
          <w:rtl/>
        </w:rPr>
        <w:t>ב</w:t>
      </w:r>
      <w:r w:rsidR="00733635" w:rsidRPr="00733635">
        <w:rPr>
          <w:rtl/>
        </w:rPr>
        <w:t>שורה אחת עם גופי הביטחון</w:t>
      </w:r>
      <w:r>
        <w:rPr>
          <w:rFonts w:hint="cs"/>
          <w:rtl/>
        </w:rPr>
        <w:t xml:space="preserve"> האחרים</w:t>
      </w:r>
      <w:r w:rsidR="00733635" w:rsidRPr="00733635">
        <w:rPr>
          <w:rtl/>
        </w:rPr>
        <w:t xml:space="preserve">. </w:t>
      </w:r>
    </w:p>
    <w:p w14:paraId="223FB067" w14:textId="77777777" w:rsidR="00F50472" w:rsidRDefault="00F50472" w:rsidP="00F50472">
      <w:pPr>
        <w:rPr>
          <w:rtl/>
        </w:rPr>
      </w:pPr>
    </w:p>
    <w:p w14:paraId="005F1659" w14:textId="77777777" w:rsidR="00F50472" w:rsidRDefault="00F50472" w:rsidP="00F50472">
      <w:pPr>
        <w:pStyle w:val="af9"/>
        <w:keepNext/>
        <w:rPr>
          <w:rtl/>
        </w:rPr>
      </w:pPr>
      <w:bookmarkStart w:id="1216" w:name="ET_guest_900987_277"/>
      <w:r w:rsidRPr="00F50472">
        <w:rPr>
          <w:rStyle w:val="TagStyle"/>
          <w:rtl/>
        </w:rPr>
        <w:t xml:space="preserve"> &lt;&lt; אורח &gt;&gt; </w:t>
      </w:r>
      <w:r>
        <w:rPr>
          <w:rtl/>
        </w:rPr>
        <w:t>ליאורה נהון:</w:t>
      </w:r>
      <w:r w:rsidRPr="00F50472">
        <w:rPr>
          <w:rStyle w:val="TagStyle"/>
          <w:rtl/>
        </w:rPr>
        <w:t xml:space="preserve"> &lt;&lt; אורח &gt;&gt;</w:t>
      </w:r>
      <w:r>
        <w:rPr>
          <w:rtl/>
        </w:rPr>
        <w:t xml:space="preserve">   </w:t>
      </w:r>
      <w:bookmarkEnd w:id="1216"/>
    </w:p>
    <w:p w14:paraId="5AE8FDEA" w14:textId="77777777" w:rsidR="00F50472" w:rsidRDefault="00F50472" w:rsidP="00F50472">
      <w:pPr>
        <w:pStyle w:val="KeepWithNext"/>
        <w:rPr>
          <w:rtl/>
        </w:rPr>
      </w:pPr>
    </w:p>
    <w:p w14:paraId="694B6DD7" w14:textId="77777777" w:rsidR="007C759F" w:rsidRDefault="00733635" w:rsidP="008504C5">
      <w:pPr>
        <w:rPr>
          <w:rtl/>
        </w:rPr>
      </w:pPr>
      <w:r w:rsidRPr="007C759F">
        <w:rPr>
          <w:rtl/>
        </w:rPr>
        <w:t>נכון</w:t>
      </w:r>
      <w:r w:rsidR="00F50472" w:rsidRPr="007C759F">
        <w:rPr>
          <w:rFonts w:hint="cs"/>
          <w:rtl/>
        </w:rPr>
        <w:t>.</w:t>
      </w:r>
      <w:r w:rsidR="00F50472" w:rsidRPr="007C759F">
        <w:rPr>
          <w:rtl/>
        </w:rPr>
        <w:t xml:space="preserve"> אנחנו לא יוזמי החוק</w:t>
      </w:r>
      <w:r w:rsidRPr="007C759F">
        <w:rPr>
          <w:rtl/>
        </w:rPr>
        <w:t>, אבל אנחנו נעמוד על כך שככל שהחוק יחול על כוחות הביטחון</w:t>
      </w:r>
      <w:r w:rsidR="00F50472" w:rsidRPr="007C759F">
        <w:rPr>
          <w:rFonts w:hint="cs"/>
          <w:rtl/>
        </w:rPr>
        <w:t>,</w:t>
      </w:r>
      <w:r w:rsidRPr="007C759F">
        <w:rPr>
          <w:rtl/>
        </w:rPr>
        <w:t xml:space="preserve"> אנחנו נבקש גם להיכלל בתוך החוק הזה. אין חולק </w:t>
      </w:r>
      <w:r w:rsidR="00F50472" w:rsidRPr="007C759F">
        <w:rPr>
          <w:rFonts w:hint="cs"/>
          <w:rtl/>
        </w:rPr>
        <w:t>ש</w:t>
      </w:r>
      <w:r w:rsidRPr="007C759F">
        <w:rPr>
          <w:rtl/>
        </w:rPr>
        <w:t>מתקני שב"ס מהווים מתקנים ביטחוניים לכל דבר ועניין</w:t>
      </w:r>
      <w:r w:rsidR="00F50472" w:rsidRPr="007C759F">
        <w:rPr>
          <w:rFonts w:hint="cs"/>
          <w:rtl/>
        </w:rPr>
        <w:t>.</w:t>
      </w:r>
      <w:r w:rsidRPr="007C759F">
        <w:rPr>
          <w:rtl/>
        </w:rPr>
        <w:t xml:space="preserve"> אנחנו לא מבקשים </w:t>
      </w:r>
      <w:r w:rsidR="00F50472" w:rsidRPr="007C759F">
        <w:rPr>
          <w:rtl/>
        </w:rPr>
        <w:t>למעשה</w:t>
      </w:r>
      <w:r w:rsidRPr="007C759F">
        <w:rPr>
          <w:rtl/>
        </w:rPr>
        <w:t xml:space="preserve"> סמכות</w:t>
      </w:r>
      <w:r w:rsidR="00F50472" w:rsidRPr="007C759F">
        <w:rPr>
          <w:rFonts w:hint="cs"/>
          <w:rtl/>
        </w:rPr>
        <w:t>,</w:t>
      </w:r>
      <w:r w:rsidRPr="007C759F">
        <w:rPr>
          <w:rtl/>
        </w:rPr>
        <w:t xml:space="preserve"> </w:t>
      </w:r>
      <w:r w:rsidR="00F50472" w:rsidRPr="007C759F">
        <w:rPr>
          <w:rFonts w:hint="cs"/>
          <w:rtl/>
        </w:rPr>
        <w:t>ה</w:t>
      </w:r>
      <w:r w:rsidRPr="007C759F">
        <w:rPr>
          <w:rtl/>
        </w:rPr>
        <w:t>סמכות קיימת בסעיף 95 לפקודת בתי הסוהר להגן על מתקני שב"ס</w:t>
      </w:r>
      <w:r w:rsidR="00F50472" w:rsidRPr="007C759F">
        <w:rPr>
          <w:rFonts w:hint="cs"/>
          <w:rtl/>
        </w:rPr>
        <w:t>.</w:t>
      </w:r>
      <w:r w:rsidRPr="007C759F">
        <w:rPr>
          <w:rtl/>
        </w:rPr>
        <w:t xml:space="preserve"> </w:t>
      </w:r>
      <w:r w:rsidR="00F50472" w:rsidRPr="007C759F">
        <w:rPr>
          <w:rFonts w:hint="cs"/>
          <w:rtl/>
        </w:rPr>
        <w:t>ה</w:t>
      </w:r>
      <w:r w:rsidRPr="007C759F">
        <w:rPr>
          <w:rtl/>
        </w:rPr>
        <w:t xml:space="preserve">אחריות של שב"ס היא להגן </w:t>
      </w:r>
      <w:r w:rsidR="00F50472" w:rsidRPr="007C759F">
        <w:rPr>
          <w:rtl/>
        </w:rPr>
        <w:t xml:space="preserve">על האסירים </w:t>
      </w:r>
      <w:r w:rsidR="00F50472" w:rsidRPr="007C759F">
        <w:rPr>
          <w:rFonts w:hint="cs"/>
          <w:rtl/>
        </w:rPr>
        <w:t>ו</w:t>
      </w:r>
      <w:r w:rsidR="00F50472" w:rsidRPr="007C759F">
        <w:rPr>
          <w:rtl/>
        </w:rPr>
        <w:t>כל מה שרלוונטי</w:t>
      </w:r>
      <w:r w:rsidR="00F50472" w:rsidRPr="007C759F">
        <w:rPr>
          <w:rFonts w:hint="cs"/>
          <w:rtl/>
        </w:rPr>
        <w:t>.</w:t>
      </w:r>
      <w:r w:rsidRPr="007C759F">
        <w:rPr>
          <w:rtl/>
        </w:rPr>
        <w:t xml:space="preserve"> כל מה שאנחנו מבקשים </w:t>
      </w:r>
      <w:r w:rsidR="00F50472" w:rsidRPr="007C759F">
        <w:rPr>
          <w:rFonts w:hint="cs"/>
          <w:rtl/>
        </w:rPr>
        <w:t>הוא ש</w:t>
      </w:r>
      <w:r w:rsidR="00F50472" w:rsidRPr="007C759F">
        <w:rPr>
          <w:rtl/>
        </w:rPr>
        <w:t>ככל שה</w:t>
      </w:r>
      <w:r w:rsidR="00F50472" w:rsidRPr="007C759F">
        <w:rPr>
          <w:rFonts w:hint="cs"/>
          <w:rtl/>
        </w:rPr>
        <w:t>סייג</w:t>
      </w:r>
      <w:r w:rsidRPr="007C759F">
        <w:rPr>
          <w:rtl/>
        </w:rPr>
        <w:t xml:space="preserve"> יחול </w:t>
      </w:r>
      <w:r w:rsidR="00F50472" w:rsidRPr="007C759F">
        <w:rPr>
          <w:rFonts w:hint="cs"/>
          <w:rtl/>
        </w:rPr>
        <w:t>ע</w:t>
      </w:r>
      <w:r w:rsidRPr="007C759F">
        <w:rPr>
          <w:rtl/>
        </w:rPr>
        <w:t>ל</w:t>
      </w:r>
      <w:r w:rsidR="00F50472" w:rsidRPr="007C759F">
        <w:rPr>
          <w:rFonts w:hint="cs"/>
          <w:rtl/>
        </w:rPr>
        <w:t xml:space="preserve"> </w:t>
      </w:r>
      <w:r w:rsidRPr="007C759F">
        <w:rPr>
          <w:rtl/>
        </w:rPr>
        <w:t>כוחות הביטחון</w:t>
      </w:r>
      <w:r w:rsidR="00F50472" w:rsidRPr="007C759F">
        <w:rPr>
          <w:rFonts w:hint="cs"/>
          <w:rtl/>
        </w:rPr>
        <w:t>,</w:t>
      </w:r>
      <w:r w:rsidR="00F50472" w:rsidRPr="007C759F">
        <w:rPr>
          <w:rtl/>
        </w:rPr>
        <w:t xml:space="preserve"> נבקש שה</w:t>
      </w:r>
      <w:r w:rsidR="00F50472" w:rsidRPr="007C759F">
        <w:rPr>
          <w:rFonts w:hint="cs"/>
          <w:rtl/>
        </w:rPr>
        <w:t>סייג</w:t>
      </w:r>
      <w:r w:rsidRPr="007C759F">
        <w:rPr>
          <w:rtl/>
        </w:rPr>
        <w:t xml:space="preserve"> </w:t>
      </w:r>
      <w:r w:rsidR="00F50472" w:rsidRPr="007C759F">
        <w:rPr>
          <w:rFonts w:hint="cs"/>
          <w:rtl/>
        </w:rPr>
        <w:t>י</w:t>
      </w:r>
      <w:r w:rsidRPr="007C759F">
        <w:rPr>
          <w:rtl/>
        </w:rPr>
        <w:t>ח</w:t>
      </w:r>
      <w:r w:rsidR="00F50472" w:rsidRPr="007C759F">
        <w:rPr>
          <w:rFonts w:hint="cs"/>
          <w:rtl/>
        </w:rPr>
        <w:t>ו</w:t>
      </w:r>
      <w:r w:rsidRPr="007C759F">
        <w:rPr>
          <w:rtl/>
        </w:rPr>
        <w:t xml:space="preserve">ל גם על סוהרי שב"ס. הדברים נכונים במיוחד בימים אלו. </w:t>
      </w:r>
    </w:p>
    <w:p w14:paraId="5D8DAC22" w14:textId="77777777" w:rsidR="007C759F" w:rsidRDefault="007C759F" w:rsidP="008504C5">
      <w:pPr>
        <w:rPr>
          <w:rtl/>
        </w:rPr>
      </w:pPr>
    </w:p>
    <w:p w14:paraId="3761F2F2" w14:textId="0DC1C420" w:rsidR="008504C5" w:rsidRDefault="00733635" w:rsidP="008504C5">
      <w:pPr>
        <w:rPr>
          <w:rtl/>
        </w:rPr>
      </w:pPr>
      <w:r w:rsidRPr="007C759F">
        <w:rPr>
          <w:rtl/>
        </w:rPr>
        <w:t xml:space="preserve">אנחנו יכולים להגיד </w:t>
      </w:r>
      <w:r w:rsidR="00F50472" w:rsidRPr="007C759F">
        <w:rPr>
          <w:rFonts w:hint="cs"/>
          <w:rtl/>
        </w:rPr>
        <w:t>ש</w:t>
      </w:r>
      <w:r w:rsidRPr="007C759F">
        <w:rPr>
          <w:rtl/>
        </w:rPr>
        <w:t>כבר אתמול בלילה היו הפרות סדר חמורות בכלא עופר. אני לא חושבת שאנחנו צריכים לחכות שתהיה איז</w:t>
      </w:r>
      <w:r w:rsidR="00F50472" w:rsidRPr="007C759F">
        <w:rPr>
          <w:rFonts w:hint="cs"/>
          <w:rtl/>
        </w:rPr>
        <w:t>ו</w:t>
      </w:r>
      <w:r w:rsidRPr="007C759F">
        <w:rPr>
          <w:rtl/>
        </w:rPr>
        <w:t>שהי פריצה מאוד משמעותית למוקדי עניין בשב</w:t>
      </w:r>
      <w:r w:rsidR="00F50472" w:rsidRPr="007C759F">
        <w:rPr>
          <w:rFonts w:hint="cs"/>
          <w:rtl/>
        </w:rPr>
        <w:t>"ס</w:t>
      </w:r>
      <w:r w:rsidRPr="007C759F">
        <w:rPr>
          <w:rtl/>
        </w:rPr>
        <w:t>. יש לנו גם מאגרי נשק</w:t>
      </w:r>
      <w:r w:rsidR="00F50472" w:rsidRPr="007C759F">
        <w:rPr>
          <w:rFonts w:hint="cs"/>
          <w:rtl/>
        </w:rPr>
        <w:t>,</w:t>
      </w:r>
      <w:r w:rsidRPr="007C759F">
        <w:rPr>
          <w:rtl/>
        </w:rPr>
        <w:t xml:space="preserve"> יש לנו גם את האסירים הביטחוניים</w:t>
      </w:r>
      <w:r w:rsidR="00F50472" w:rsidRPr="007C759F">
        <w:rPr>
          <w:rFonts w:hint="cs"/>
          <w:rtl/>
        </w:rPr>
        <w:t>,</w:t>
      </w:r>
      <w:r w:rsidRPr="007C759F">
        <w:rPr>
          <w:rtl/>
        </w:rPr>
        <w:t xml:space="preserve"> יש מתקני כליאה שמכילים 1</w:t>
      </w:r>
      <w:r w:rsidR="00F50472" w:rsidRPr="007C759F">
        <w:rPr>
          <w:rFonts w:hint="cs"/>
          <w:rtl/>
        </w:rPr>
        <w:t>,</w:t>
      </w:r>
      <w:r w:rsidRPr="007C759F">
        <w:rPr>
          <w:rtl/>
        </w:rPr>
        <w:t>000</w:t>
      </w:r>
      <w:r w:rsidR="00F50472" w:rsidRPr="007C759F">
        <w:rPr>
          <w:rFonts w:hint="cs"/>
          <w:rtl/>
        </w:rPr>
        <w:t>, 2,000</w:t>
      </w:r>
      <w:r w:rsidRPr="007C759F">
        <w:rPr>
          <w:rtl/>
        </w:rPr>
        <w:t xml:space="preserve"> אסירים ביטחוניים</w:t>
      </w:r>
      <w:r w:rsidR="00F50472" w:rsidRPr="007C759F">
        <w:rPr>
          <w:rFonts w:hint="cs"/>
          <w:rtl/>
        </w:rPr>
        <w:t xml:space="preserve"> ויותר.</w:t>
      </w:r>
      <w:r w:rsidRPr="007C759F">
        <w:rPr>
          <w:rtl/>
        </w:rPr>
        <w:t xml:space="preserve"> זוהי עמדתנו</w:t>
      </w:r>
      <w:r w:rsidR="00F50472" w:rsidRPr="007C759F">
        <w:rPr>
          <w:rFonts w:hint="cs"/>
          <w:rtl/>
        </w:rPr>
        <w:t>.</w:t>
      </w:r>
      <w:bookmarkStart w:id="1217" w:name="_ETM_Q1_3840813"/>
      <w:bookmarkStart w:id="1218" w:name="_ETM_Q1_3840930"/>
      <w:bookmarkStart w:id="1219" w:name="_ETM_Q1_3840990"/>
      <w:bookmarkStart w:id="1220" w:name="_ETM_Q1_3841080"/>
      <w:bookmarkEnd w:id="1217"/>
      <w:bookmarkEnd w:id="1218"/>
      <w:bookmarkEnd w:id="1219"/>
      <w:bookmarkEnd w:id="1220"/>
      <w:r w:rsidR="008504C5" w:rsidRPr="007C759F">
        <w:rPr>
          <w:rFonts w:hint="cs"/>
          <w:rtl/>
        </w:rPr>
        <w:t xml:space="preserve"> </w:t>
      </w:r>
      <w:r w:rsidRPr="007C759F">
        <w:rPr>
          <w:rtl/>
        </w:rPr>
        <w:t xml:space="preserve">נמצא כאן ראש מחלקת </w:t>
      </w:r>
      <w:r w:rsidR="00F50472" w:rsidRPr="007C759F">
        <w:rPr>
          <w:rFonts w:hint="cs"/>
          <w:rtl/>
        </w:rPr>
        <w:t>א</w:t>
      </w:r>
      <w:r w:rsidR="00F50472" w:rsidRPr="007C759F">
        <w:rPr>
          <w:rtl/>
        </w:rPr>
        <w:t>בטח</w:t>
      </w:r>
      <w:r w:rsidR="00F50472" w:rsidRPr="007C759F">
        <w:rPr>
          <w:rFonts w:hint="cs"/>
          <w:rtl/>
        </w:rPr>
        <w:t>ה</w:t>
      </w:r>
      <w:r w:rsidRPr="007C759F">
        <w:rPr>
          <w:rtl/>
        </w:rPr>
        <w:t xml:space="preserve"> ככל שאנחנו נידרש להסבר נוסף</w:t>
      </w:r>
      <w:r w:rsidR="008504C5" w:rsidRPr="007C759F">
        <w:rPr>
          <w:rFonts w:hint="cs"/>
          <w:rtl/>
        </w:rPr>
        <w:t>.</w:t>
      </w:r>
    </w:p>
    <w:p w14:paraId="43B1F638" w14:textId="77777777" w:rsidR="008504C5" w:rsidRDefault="008504C5" w:rsidP="008504C5">
      <w:pPr>
        <w:rPr>
          <w:rtl/>
        </w:rPr>
      </w:pPr>
      <w:bookmarkStart w:id="1221" w:name="_ETM_Q1_3845706"/>
      <w:bookmarkStart w:id="1222" w:name="_ETM_Q1_3845833"/>
      <w:bookmarkEnd w:id="1221"/>
      <w:bookmarkEnd w:id="1222"/>
    </w:p>
    <w:p w14:paraId="1D3FA70D" w14:textId="77777777" w:rsidR="008504C5" w:rsidRDefault="008504C5" w:rsidP="008504C5">
      <w:pPr>
        <w:pStyle w:val="af6"/>
        <w:keepNext/>
        <w:rPr>
          <w:rtl/>
        </w:rPr>
      </w:pPr>
      <w:bookmarkStart w:id="1223" w:name="ET_yor_6358_278"/>
      <w:r w:rsidRPr="008504C5">
        <w:rPr>
          <w:rStyle w:val="TagStyle"/>
          <w:rtl/>
        </w:rPr>
        <w:t xml:space="preserve"> &lt;&lt; </w:t>
      </w:r>
      <w:proofErr w:type="spellStart"/>
      <w:r w:rsidRPr="008504C5">
        <w:rPr>
          <w:rStyle w:val="TagStyle"/>
          <w:rtl/>
        </w:rPr>
        <w:t>יור</w:t>
      </w:r>
      <w:proofErr w:type="spellEnd"/>
      <w:r w:rsidRPr="008504C5">
        <w:rPr>
          <w:rStyle w:val="TagStyle"/>
          <w:rtl/>
        </w:rPr>
        <w:t xml:space="preserve"> &gt;&gt; </w:t>
      </w:r>
      <w:r>
        <w:rPr>
          <w:rtl/>
        </w:rPr>
        <w:t>היו"ר צביקה פוגל:</w:t>
      </w:r>
      <w:r w:rsidRPr="008504C5">
        <w:rPr>
          <w:rStyle w:val="TagStyle"/>
          <w:rtl/>
        </w:rPr>
        <w:t xml:space="preserve"> &lt;&lt; יור &gt;&gt;</w:t>
      </w:r>
      <w:r>
        <w:rPr>
          <w:rtl/>
        </w:rPr>
        <w:t xml:space="preserve">   </w:t>
      </w:r>
      <w:bookmarkEnd w:id="1223"/>
    </w:p>
    <w:p w14:paraId="2DF855FF" w14:textId="77777777" w:rsidR="008504C5" w:rsidRDefault="008504C5" w:rsidP="008504C5">
      <w:pPr>
        <w:pStyle w:val="KeepWithNext"/>
        <w:rPr>
          <w:rtl/>
        </w:rPr>
      </w:pPr>
    </w:p>
    <w:p w14:paraId="2B07DAED" w14:textId="77777777" w:rsidR="008504C5" w:rsidRDefault="00733635" w:rsidP="008504C5">
      <w:pPr>
        <w:rPr>
          <w:rtl/>
        </w:rPr>
      </w:pPr>
      <w:bookmarkStart w:id="1224" w:name="_ETM_Q1_3847626"/>
      <w:bookmarkStart w:id="1225" w:name="_ETM_Q1_3845883"/>
      <w:bookmarkStart w:id="1226" w:name="_ETM_Q1_3845996"/>
      <w:bookmarkEnd w:id="1224"/>
      <w:bookmarkEnd w:id="1225"/>
      <w:bookmarkEnd w:id="1226"/>
      <w:r w:rsidRPr="00733635">
        <w:rPr>
          <w:rtl/>
        </w:rPr>
        <w:t>תודה רבה</w:t>
      </w:r>
      <w:r w:rsidR="008504C5">
        <w:rPr>
          <w:rFonts w:hint="cs"/>
          <w:rtl/>
        </w:rPr>
        <w:t>,</w:t>
      </w:r>
      <w:r w:rsidRPr="00733635">
        <w:rPr>
          <w:rtl/>
        </w:rPr>
        <w:t xml:space="preserve"> ליאורה. </w:t>
      </w:r>
      <w:r w:rsidR="008504C5">
        <w:rPr>
          <w:rFonts w:hint="cs"/>
          <w:rtl/>
        </w:rPr>
        <w:t xml:space="preserve">הדברים שאמרת </w:t>
      </w:r>
      <w:r w:rsidRPr="00733635">
        <w:rPr>
          <w:rtl/>
        </w:rPr>
        <w:t>חשוב</w:t>
      </w:r>
      <w:r w:rsidR="008504C5">
        <w:rPr>
          <w:rFonts w:hint="cs"/>
          <w:rtl/>
        </w:rPr>
        <w:t>ים</w:t>
      </w:r>
      <w:r w:rsidRPr="00733635">
        <w:rPr>
          <w:rtl/>
        </w:rPr>
        <w:t xml:space="preserve"> מאוד</w:t>
      </w:r>
      <w:r w:rsidR="008504C5">
        <w:rPr>
          <w:rFonts w:hint="cs"/>
          <w:rtl/>
        </w:rPr>
        <w:t>.</w:t>
      </w:r>
      <w:r w:rsidRPr="00733635">
        <w:rPr>
          <w:rtl/>
        </w:rPr>
        <w:t xml:space="preserve"> עוד מישהו מהמשטרה</w:t>
      </w:r>
      <w:r w:rsidR="008504C5">
        <w:rPr>
          <w:rFonts w:hint="cs"/>
          <w:rtl/>
        </w:rPr>
        <w:t>?</w:t>
      </w:r>
      <w:r w:rsidRPr="00733635">
        <w:rPr>
          <w:rtl/>
        </w:rPr>
        <w:t xml:space="preserve"> בבקשה</w:t>
      </w:r>
      <w:r w:rsidR="008504C5">
        <w:rPr>
          <w:rFonts w:hint="cs"/>
          <w:rtl/>
        </w:rPr>
        <w:t>.</w:t>
      </w:r>
    </w:p>
    <w:p w14:paraId="67666DEB" w14:textId="77777777" w:rsidR="008504C5" w:rsidRDefault="008504C5" w:rsidP="008504C5">
      <w:pPr>
        <w:rPr>
          <w:rtl/>
        </w:rPr>
      </w:pPr>
      <w:bookmarkStart w:id="1227" w:name="_ETM_Q1_3853079"/>
      <w:bookmarkStart w:id="1228" w:name="_ETM_Q1_3853183"/>
      <w:bookmarkStart w:id="1229" w:name="_ETM_Q1_3855586"/>
      <w:bookmarkEnd w:id="1227"/>
      <w:bookmarkEnd w:id="1228"/>
      <w:bookmarkEnd w:id="1229"/>
    </w:p>
    <w:p w14:paraId="5F93B692" w14:textId="77777777" w:rsidR="008504C5" w:rsidRDefault="008504C5" w:rsidP="008504C5">
      <w:pPr>
        <w:pStyle w:val="af9"/>
        <w:keepNext/>
        <w:rPr>
          <w:rtl/>
        </w:rPr>
      </w:pPr>
      <w:bookmarkStart w:id="1230" w:name="ET_guest_918612_279"/>
      <w:r w:rsidRPr="008504C5">
        <w:rPr>
          <w:rStyle w:val="TagStyle"/>
          <w:rtl/>
        </w:rPr>
        <w:t xml:space="preserve"> &lt;&lt; אורח &gt;&gt; </w:t>
      </w:r>
      <w:r>
        <w:rPr>
          <w:rtl/>
        </w:rPr>
        <w:t>אבי הדי:</w:t>
      </w:r>
      <w:r w:rsidRPr="008504C5">
        <w:rPr>
          <w:rStyle w:val="TagStyle"/>
          <w:rtl/>
        </w:rPr>
        <w:t xml:space="preserve"> &lt;&lt; אורח &gt;&gt;</w:t>
      </w:r>
      <w:r>
        <w:rPr>
          <w:rtl/>
        </w:rPr>
        <w:t xml:space="preserve">   </w:t>
      </w:r>
      <w:bookmarkEnd w:id="1230"/>
    </w:p>
    <w:p w14:paraId="40CFF5F3" w14:textId="77777777" w:rsidR="008504C5" w:rsidRDefault="008504C5" w:rsidP="008504C5">
      <w:pPr>
        <w:pStyle w:val="KeepWithNext"/>
        <w:rPr>
          <w:rtl/>
        </w:rPr>
      </w:pPr>
    </w:p>
    <w:p w14:paraId="051B4F3C" w14:textId="1F116A26" w:rsidR="008504C5" w:rsidRDefault="008504C5" w:rsidP="008504C5">
      <w:pPr>
        <w:rPr>
          <w:rtl/>
        </w:rPr>
      </w:pPr>
      <w:bookmarkStart w:id="1231" w:name="_ETM_Q1_3856345"/>
      <w:bookmarkStart w:id="1232" w:name="_ETM_Q1_3856419"/>
      <w:bookmarkStart w:id="1233" w:name="_ETM_Q1_3850913"/>
      <w:bookmarkStart w:id="1234" w:name="_ETM_Q1_3851024"/>
      <w:bookmarkStart w:id="1235" w:name="_ETM_Q1_3853271"/>
      <w:bookmarkStart w:id="1236" w:name="_ETM_Q1_3853364"/>
      <w:bookmarkEnd w:id="1231"/>
      <w:bookmarkEnd w:id="1232"/>
      <w:bookmarkEnd w:id="1233"/>
      <w:bookmarkEnd w:id="1234"/>
      <w:bookmarkEnd w:id="1235"/>
      <w:bookmarkEnd w:id="1236"/>
      <w:r>
        <w:rPr>
          <w:rFonts w:hint="cs"/>
          <w:rtl/>
        </w:rPr>
        <w:t>אני</w:t>
      </w:r>
      <w:r w:rsidR="00733635" w:rsidRPr="00733635">
        <w:rPr>
          <w:rtl/>
        </w:rPr>
        <w:t xml:space="preserve"> מפקד יחידת פסג</w:t>
      </w:r>
      <w:r>
        <w:rPr>
          <w:rFonts w:hint="cs"/>
          <w:rtl/>
        </w:rPr>
        <w:t>"א.</w:t>
      </w:r>
      <w:r w:rsidR="00733635" w:rsidRPr="00733635">
        <w:rPr>
          <w:rtl/>
        </w:rPr>
        <w:t xml:space="preserve"> יחידת </w:t>
      </w:r>
      <w:r w:rsidR="00733635" w:rsidRPr="008504C5">
        <w:rPr>
          <w:rtl/>
        </w:rPr>
        <w:t>פסג</w:t>
      </w:r>
      <w:r>
        <w:rPr>
          <w:rFonts w:hint="cs"/>
          <w:rtl/>
        </w:rPr>
        <w:t>"</w:t>
      </w:r>
      <w:r w:rsidRPr="007C759F">
        <w:rPr>
          <w:rFonts w:hint="cs"/>
          <w:rtl/>
        </w:rPr>
        <w:t>א</w:t>
      </w:r>
      <w:r w:rsidR="00733635" w:rsidRPr="007C759F">
        <w:rPr>
          <w:rtl/>
        </w:rPr>
        <w:t xml:space="preserve"> זו יחידה משותפת למשטרת ישראל </w:t>
      </w:r>
      <w:r w:rsidRPr="007C759F">
        <w:rPr>
          <w:rFonts w:hint="cs"/>
          <w:rtl/>
        </w:rPr>
        <w:t>ו</w:t>
      </w:r>
      <w:r w:rsidR="00733635" w:rsidRPr="007C759F">
        <w:rPr>
          <w:rtl/>
        </w:rPr>
        <w:t>מצ</w:t>
      </w:r>
      <w:r w:rsidRPr="007C759F">
        <w:rPr>
          <w:rFonts w:hint="cs"/>
          <w:rtl/>
        </w:rPr>
        <w:t>"</w:t>
      </w:r>
      <w:r w:rsidRPr="007C759F">
        <w:rPr>
          <w:rtl/>
        </w:rPr>
        <w:t>ח בנושא מניעת גנ</w:t>
      </w:r>
      <w:r w:rsidR="00733635" w:rsidRPr="007C759F">
        <w:rPr>
          <w:rtl/>
        </w:rPr>
        <w:t xml:space="preserve">בות </w:t>
      </w:r>
      <w:r w:rsidRPr="007C759F">
        <w:rPr>
          <w:rFonts w:hint="cs"/>
          <w:rtl/>
        </w:rPr>
        <w:t>א</w:t>
      </w:r>
      <w:r w:rsidR="00733635" w:rsidRPr="007C759F">
        <w:rPr>
          <w:rtl/>
        </w:rPr>
        <w:t>מל</w:t>
      </w:r>
      <w:r w:rsidRPr="007C759F">
        <w:rPr>
          <w:rFonts w:hint="cs"/>
          <w:rtl/>
        </w:rPr>
        <w:t>"</w:t>
      </w:r>
      <w:r w:rsidRPr="007C759F">
        <w:rPr>
          <w:rtl/>
        </w:rPr>
        <w:t>ח מהצבא</w:t>
      </w:r>
      <w:r w:rsidRPr="007C759F">
        <w:rPr>
          <w:rFonts w:hint="cs"/>
          <w:rtl/>
        </w:rPr>
        <w:t>,</w:t>
      </w:r>
      <w:r w:rsidRPr="007C759F">
        <w:rPr>
          <w:rtl/>
        </w:rPr>
        <w:t xml:space="preserve"> חטיבת המודיעין</w:t>
      </w:r>
      <w:r w:rsidRPr="007C759F">
        <w:rPr>
          <w:rFonts w:hint="cs"/>
          <w:rtl/>
        </w:rPr>
        <w:t>,</w:t>
      </w:r>
      <w:r w:rsidRPr="007C759F">
        <w:rPr>
          <w:rtl/>
        </w:rPr>
        <w:t xml:space="preserve"> </w:t>
      </w:r>
      <w:r w:rsidRPr="007C759F">
        <w:rPr>
          <w:rFonts w:hint="cs"/>
          <w:rtl/>
        </w:rPr>
        <w:t>אח"</w:t>
      </w:r>
      <w:r w:rsidR="00733635" w:rsidRPr="007C759F">
        <w:rPr>
          <w:rtl/>
        </w:rPr>
        <w:t>ם</w:t>
      </w:r>
      <w:r w:rsidRPr="007C759F">
        <w:rPr>
          <w:rFonts w:hint="cs"/>
          <w:rtl/>
        </w:rPr>
        <w:t>,</w:t>
      </w:r>
      <w:r w:rsidR="00733635" w:rsidRPr="00733635">
        <w:rPr>
          <w:rtl/>
        </w:rPr>
        <w:t xml:space="preserve"> במשטרת ישראל</w:t>
      </w:r>
      <w:r>
        <w:rPr>
          <w:rFonts w:hint="cs"/>
          <w:rtl/>
        </w:rPr>
        <w:t>.</w:t>
      </w:r>
      <w:r w:rsidR="00733635" w:rsidRPr="00733635">
        <w:rPr>
          <w:rtl/>
        </w:rPr>
        <w:t xml:space="preserve"> </w:t>
      </w:r>
    </w:p>
    <w:p w14:paraId="03BB701E" w14:textId="77777777" w:rsidR="008504C5" w:rsidRDefault="008504C5" w:rsidP="008504C5">
      <w:pPr>
        <w:rPr>
          <w:rtl/>
        </w:rPr>
      </w:pPr>
      <w:bookmarkStart w:id="1237" w:name="_ETM_Q1_3868188"/>
      <w:bookmarkStart w:id="1238" w:name="_ETM_Q1_3868294"/>
      <w:bookmarkEnd w:id="1237"/>
      <w:bookmarkEnd w:id="1238"/>
    </w:p>
    <w:p w14:paraId="48C8CEAB" w14:textId="2295F2B9" w:rsidR="008504C5" w:rsidRDefault="008504C5" w:rsidP="008504C5">
      <w:pPr>
        <w:rPr>
          <w:rtl/>
        </w:rPr>
      </w:pPr>
      <w:bookmarkStart w:id="1239" w:name="_ETM_Q1_3868780"/>
      <w:bookmarkStart w:id="1240" w:name="_ETM_Q1_3868867"/>
      <w:bookmarkEnd w:id="1239"/>
      <w:bookmarkEnd w:id="1240"/>
      <w:r>
        <w:rPr>
          <w:rFonts w:hint="cs"/>
          <w:rtl/>
        </w:rPr>
        <w:t>כ</w:t>
      </w:r>
      <w:r>
        <w:rPr>
          <w:rtl/>
        </w:rPr>
        <w:t>מה</w:t>
      </w:r>
      <w:r w:rsidR="00733635" w:rsidRPr="00733635">
        <w:rPr>
          <w:rtl/>
        </w:rPr>
        <w:t xml:space="preserve"> דברים כדי לסבר את האוזן לעניין גנבות נשק ש</w:t>
      </w:r>
      <w:r>
        <w:rPr>
          <w:rFonts w:hint="cs"/>
          <w:rtl/>
        </w:rPr>
        <w:t>ש</w:t>
      </w:r>
      <w:r w:rsidR="00733635" w:rsidRPr="00733635">
        <w:rPr>
          <w:rtl/>
        </w:rPr>
        <w:t>מעתי פה וכמה שאלות שנשאל</w:t>
      </w:r>
      <w:r>
        <w:rPr>
          <w:rFonts w:hint="cs"/>
          <w:rtl/>
        </w:rPr>
        <w:t>ו.</w:t>
      </w:r>
      <w:r w:rsidR="00733635" w:rsidRPr="00733635">
        <w:rPr>
          <w:rtl/>
        </w:rPr>
        <w:t xml:space="preserve"> צה</w:t>
      </w:r>
      <w:r>
        <w:rPr>
          <w:rFonts w:hint="cs"/>
          <w:rtl/>
        </w:rPr>
        <w:t>"</w:t>
      </w:r>
      <w:r w:rsidR="00733635" w:rsidRPr="00733635">
        <w:rPr>
          <w:rtl/>
        </w:rPr>
        <w:t>ל ומשטרת ישראל עשו פעולות לא מעטות</w:t>
      </w:r>
      <w:r>
        <w:rPr>
          <w:rFonts w:hint="cs"/>
          <w:rtl/>
        </w:rPr>
        <w:t>,</w:t>
      </w:r>
      <w:r>
        <w:rPr>
          <w:rtl/>
        </w:rPr>
        <w:t xml:space="preserve"> החל משנת 2016</w:t>
      </w:r>
      <w:r>
        <w:rPr>
          <w:rFonts w:hint="cs"/>
          <w:rtl/>
        </w:rPr>
        <w:t>,</w:t>
      </w:r>
      <w:r w:rsidR="00733635" w:rsidRPr="00733635">
        <w:rPr>
          <w:rtl/>
        </w:rPr>
        <w:t xml:space="preserve"> כדי להוריד את רף </w:t>
      </w:r>
      <w:r>
        <w:rPr>
          <w:rFonts w:hint="cs"/>
          <w:rtl/>
        </w:rPr>
        <w:t>גנבות</w:t>
      </w:r>
      <w:r w:rsidR="00DE2545">
        <w:rPr>
          <w:rtl/>
        </w:rPr>
        <w:t xml:space="preserve"> הנשק מהצבא, בעיקר גנ</w:t>
      </w:r>
      <w:r w:rsidR="00733635" w:rsidRPr="00733635">
        <w:rPr>
          <w:rtl/>
        </w:rPr>
        <w:t>בות נשק. אני לא אפרט א</w:t>
      </w:r>
      <w:r>
        <w:rPr>
          <w:rFonts w:hint="cs"/>
          <w:rtl/>
        </w:rPr>
        <w:t xml:space="preserve">ת הפעולות </w:t>
      </w:r>
      <w:r w:rsidR="00733635" w:rsidRPr="00733635">
        <w:rPr>
          <w:rtl/>
        </w:rPr>
        <w:t>עכשיו</w:t>
      </w:r>
      <w:r>
        <w:rPr>
          <w:rFonts w:hint="cs"/>
          <w:rtl/>
        </w:rPr>
        <w:t xml:space="preserve"> </w:t>
      </w:r>
      <w:r>
        <w:rPr>
          <w:rtl/>
        </w:rPr>
        <w:t>מכיוון שזה דיון פומבי</w:t>
      </w:r>
      <w:r>
        <w:rPr>
          <w:rFonts w:hint="cs"/>
          <w:rtl/>
        </w:rPr>
        <w:t>,</w:t>
      </w:r>
      <w:r w:rsidR="00733635" w:rsidRPr="00733635">
        <w:rPr>
          <w:rtl/>
        </w:rPr>
        <w:t xml:space="preserve"> אבל אנחנו רואים ירידה משנת 2017 עד אוגוסט 2023. אני כרגע לא מכניס את חרבות ברזל</w:t>
      </w:r>
      <w:r>
        <w:rPr>
          <w:rFonts w:hint="cs"/>
          <w:rtl/>
        </w:rPr>
        <w:t>,</w:t>
      </w:r>
      <w:r w:rsidR="00733635" w:rsidRPr="00733635">
        <w:rPr>
          <w:rtl/>
        </w:rPr>
        <w:t xml:space="preserve"> כי סביר להניח </w:t>
      </w:r>
      <w:r>
        <w:rPr>
          <w:rFonts w:hint="cs"/>
          <w:rtl/>
        </w:rPr>
        <w:t xml:space="preserve">שזו </w:t>
      </w:r>
      <w:r w:rsidR="00733635" w:rsidRPr="00733635">
        <w:rPr>
          <w:rtl/>
        </w:rPr>
        <w:t>סטטיסטיקה מעט שונה. אבל אם אנחנו מדברים</w:t>
      </w:r>
      <w:r>
        <w:rPr>
          <w:rFonts w:hint="cs"/>
          <w:rtl/>
        </w:rPr>
        <w:t xml:space="preserve"> ב-</w:t>
      </w:r>
      <w:r w:rsidR="00733635" w:rsidRPr="00733635">
        <w:rPr>
          <w:rtl/>
        </w:rPr>
        <w:t xml:space="preserve">2017 </w:t>
      </w:r>
      <w:r>
        <w:rPr>
          <w:rFonts w:hint="cs"/>
          <w:rtl/>
        </w:rPr>
        <w:t xml:space="preserve">על </w:t>
      </w:r>
      <w:r w:rsidR="00733635" w:rsidRPr="00733635">
        <w:rPr>
          <w:rtl/>
        </w:rPr>
        <w:t xml:space="preserve">88 כלי נשק שנגנבו, אז </w:t>
      </w:r>
      <w:r>
        <w:rPr>
          <w:rFonts w:hint="cs"/>
          <w:rtl/>
        </w:rPr>
        <w:t>באוגוסט 2023</w:t>
      </w:r>
      <w:r w:rsidR="00733635" w:rsidRPr="00733635">
        <w:rPr>
          <w:rtl/>
        </w:rPr>
        <w:t xml:space="preserve"> </w:t>
      </w:r>
      <w:r>
        <w:rPr>
          <w:rtl/>
        </w:rPr>
        <w:t>אנחנו עומדים על 16</w:t>
      </w:r>
      <w:r w:rsidR="00733635" w:rsidRPr="00733635">
        <w:rPr>
          <w:rtl/>
        </w:rPr>
        <w:t xml:space="preserve"> כלי נשק שנגנבו. </w:t>
      </w:r>
    </w:p>
    <w:p w14:paraId="5AAD508F" w14:textId="77777777" w:rsidR="008504C5" w:rsidRDefault="008504C5" w:rsidP="008504C5">
      <w:pPr>
        <w:rPr>
          <w:rtl/>
        </w:rPr>
      </w:pPr>
      <w:bookmarkStart w:id="1241" w:name="_ETM_Q1_3921763"/>
      <w:bookmarkStart w:id="1242" w:name="_ETM_Q1_3921870"/>
      <w:bookmarkEnd w:id="1241"/>
      <w:bookmarkEnd w:id="1242"/>
    </w:p>
    <w:p w14:paraId="45F86101" w14:textId="77777777" w:rsidR="008504C5" w:rsidRDefault="008504C5" w:rsidP="008504C5">
      <w:pPr>
        <w:pStyle w:val="af5"/>
        <w:keepNext/>
        <w:rPr>
          <w:rtl/>
        </w:rPr>
      </w:pPr>
      <w:bookmarkStart w:id="1243" w:name="ET_interruption_קריאה_280"/>
      <w:r w:rsidRPr="008504C5">
        <w:rPr>
          <w:rStyle w:val="TagStyle"/>
          <w:rtl/>
        </w:rPr>
        <w:t xml:space="preserve"> &lt;&lt; קריאה &gt;&gt; </w:t>
      </w:r>
      <w:r>
        <w:rPr>
          <w:rtl/>
        </w:rPr>
        <w:t>קריאה:</w:t>
      </w:r>
      <w:r w:rsidRPr="008504C5">
        <w:rPr>
          <w:rStyle w:val="TagStyle"/>
          <w:rtl/>
        </w:rPr>
        <w:t xml:space="preserve"> &lt;&lt; קריאה &gt;&gt;</w:t>
      </w:r>
      <w:r>
        <w:rPr>
          <w:rtl/>
        </w:rPr>
        <w:t xml:space="preserve">   </w:t>
      </w:r>
      <w:bookmarkEnd w:id="1243"/>
    </w:p>
    <w:p w14:paraId="64AE4225" w14:textId="77777777" w:rsidR="008504C5" w:rsidRDefault="008504C5" w:rsidP="008504C5">
      <w:pPr>
        <w:pStyle w:val="KeepWithNext"/>
        <w:rPr>
          <w:rtl/>
        </w:rPr>
      </w:pPr>
    </w:p>
    <w:p w14:paraId="0C2C7D08" w14:textId="77777777" w:rsidR="008504C5" w:rsidRDefault="008504C5" w:rsidP="008504C5">
      <w:pPr>
        <w:rPr>
          <w:rtl/>
        </w:rPr>
      </w:pPr>
      <w:r>
        <w:rPr>
          <w:rFonts w:hint="cs"/>
          <w:rtl/>
        </w:rPr>
        <w:t xml:space="preserve">מבסיסי צבא? </w:t>
      </w:r>
      <w:bookmarkStart w:id="1244" w:name="_ETM_Q1_3919068"/>
      <w:bookmarkEnd w:id="1244"/>
    </w:p>
    <w:p w14:paraId="21C54B7D" w14:textId="77777777" w:rsidR="008504C5" w:rsidRDefault="008504C5" w:rsidP="008504C5">
      <w:pPr>
        <w:rPr>
          <w:rtl/>
        </w:rPr>
      </w:pPr>
      <w:bookmarkStart w:id="1245" w:name="_ETM_Q1_3919260"/>
      <w:bookmarkStart w:id="1246" w:name="_ETM_Q1_3919350"/>
      <w:bookmarkEnd w:id="1245"/>
      <w:bookmarkEnd w:id="1246"/>
    </w:p>
    <w:p w14:paraId="28EDBB00" w14:textId="77777777" w:rsidR="008504C5" w:rsidRDefault="008504C5" w:rsidP="008504C5">
      <w:pPr>
        <w:pStyle w:val="-"/>
        <w:keepNext/>
        <w:rPr>
          <w:rtl/>
        </w:rPr>
      </w:pPr>
      <w:bookmarkStart w:id="1247" w:name="ET_speakercontinue_918612_281"/>
      <w:r w:rsidRPr="008504C5">
        <w:rPr>
          <w:rStyle w:val="TagStyle"/>
          <w:rtl/>
        </w:rPr>
        <w:t xml:space="preserve"> &lt;&lt; </w:t>
      </w:r>
      <w:proofErr w:type="spellStart"/>
      <w:r w:rsidRPr="008504C5">
        <w:rPr>
          <w:rStyle w:val="TagStyle"/>
          <w:rtl/>
        </w:rPr>
        <w:t>דובר_המשך</w:t>
      </w:r>
      <w:proofErr w:type="spellEnd"/>
      <w:r w:rsidRPr="008504C5">
        <w:rPr>
          <w:rStyle w:val="TagStyle"/>
          <w:rtl/>
        </w:rPr>
        <w:t xml:space="preserve"> &gt;&gt; </w:t>
      </w:r>
      <w:r>
        <w:rPr>
          <w:rtl/>
        </w:rPr>
        <w:t>אבי הדי:</w:t>
      </w:r>
      <w:r w:rsidRPr="008504C5">
        <w:rPr>
          <w:rStyle w:val="TagStyle"/>
          <w:rtl/>
        </w:rPr>
        <w:t xml:space="preserve"> &lt;&lt; דובר_המשך &gt;&gt;</w:t>
      </w:r>
      <w:r>
        <w:rPr>
          <w:rtl/>
        </w:rPr>
        <w:t xml:space="preserve">   </w:t>
      </w:r>
      <w:bookmarkEnd w:id="1247"/>
    </w:p>
    <w:p w14:paraId="432BB881" w14:textId="77777777" w:rsidR="008504C5" w:rsidRDefault="008504C5" w:rsidP="008504C5">
      <w:pPr>
        <w:pStyle w:val="KeepWithNext"/>
        <w:rPr>
          <w:rtl/>
        </w:rPr>
      </w:pPr>
    </w:p>
    <w:p w14:paraId="7F520DF8" w14:textId="77777777" w:rsidR="008504C5" w:rsidRDefault="00733635" w:rsidP="008504C5">
      <w:pPr>
        <w:rPr>
          <w:rtl/>
        </w:rPr>
      </w:pPr>
      <w:bookmarkStart w:id="1248" w:name="_ETM_Q1_3921305"/>
      <w:bookmarkStart w:id="1249" w:name="_ETM_Q1_3920787"/>
      <w:bookmarkStart w:id="1250" w:name="_ETM_Q1_3920913"/>
      <w:bookmarkStart w:id="1251" w:name="_ETM_Q1_3921939"/>
      <w:bookmarkStart w:id="1252" w:name="_ETM_Q1_3922023"/>
      <w:bookmarkEnd w:id="1248"/>
      <w:bookmarkEnd w:id="1249"/>
      <w:bookmarkEnd w:id="1250"/>
      <w:bookmarkEnd w:id="1251"/>
      <w:bookmarkEnd w:id="1252"/>
      <w:r w:rsidRPr="00733635">
        <w:rPr>
          <w:rtl/>
        </w:rPr>
        <w:t>רגע</w:t>
      </w:r>
      <w:r w:rsidR="008504C5">
        <w:rPr>
          <w:rFonts w:hint="cs"/>
          <w:rtl/>
        </w:rPr>
        <w:t>. גם מבסיסים,</w:t>
      </w:r>
      <w:r w:rsidR="008504C5">
        <w:rPr>
          <w:rtl/>
        </w:rPr>
        <w:t xml:space="preserve"> ג</w:t>
      </w:r>
      <w:r w:rsidR="008504C5">
        <w:rPr>
          <w:rFonts w:hint="cs"/>
          <w:rtl/>
        </w:rPr>
        <w:t>ם</w:t>
      </w:r>
      <w:r w:rsidRPr="00733635">
        <w:rPr>
          <w:rtl/>
        </w:rPr>
        <w:t xml:space="preserve"> </w:t>
      </w:r>
      <w:r w:rsidR="008504C5">
        <w:rPr>
          <w:rFonts w:hint="cs"/>
          <w:rtl/>
        </w:rPr>
        <w:t>מ</w:t>
      </w:r>
      <w:r w:rsidRPr="00733635">
        <w:rPr>
          <w:rtl/>
        </w:rPr>
        <w:t xml:space="preserve">מחנות וגם </w:t>
      </w:r>
      <w:r w:rsidR="008504C5">
        <w:rPr>
          <w:rtl/>
        </w:rPr>
        <w:t>מבתים</w:t>
      </w:r>
      <w:r w:rsidR="008504C5">
        <w:rPr>
          <w:rFonts w:hint="cs"/>
          <w:rtl/>
        </w:rPr>
        <w:t>.</w:t>
      </w:r>
      <w:r w:rsidRPr="00733635">
        <w:rPr>
          <w:rtl/>
        </w:rPr>
        <w:t xml:space="preserve"> התמונה שונה לכל מה שקשור ב</w:t>
      </w:r>
      <w:r w:rsidR="008504C5">
        <w:rPr>
          <w:rFonts w:hint="cs"/>
          <w:rtl/>
        </w:rPr>
        <w:t xml:space="preserve">אמל"ח </w:t>
      </w:r>
      <w:r w:rsidRPr="0035677C">
        <w:rPr>
          <w:rtl/>
        </w:rPr>
        <w:t>קליעי</w:t>
      </w:r>
      <w:r w:rsidR="008504C5" w:rsidRPr="0035677C">
        <w:rPr>
          <w:rFonts w:hint="cs"/>
          <w:rtl/>
        </w:rPr>
        <w:t>.</w:t>
      </w:r>
      <w:r w:rsidRPr="0035677C">
        <w:rPr>
          <w:rtl/>
        </w:rPr>
        <w:t xml:space="preserve"> זה אומר תחמושת</w:t>
      </w:r>
      <w:r w:rsidR="008504C5" w:rsidRPr="0035677C">
        <w:rPr>
          <w:rFonts w:hint="cs"/>
          <w:rtl/>
        </w:rPr>
        <w:t xml:space="preserve"> 5.56</w:t>
      </w:r>
      <w:r w:rsidRPr="0035677C">
        <w:rPr>
          <w:rtl/>
        </w:rPr>
        <w:t xml:space="preserve"> וכדומה.</w:t>
      </w:r>
      <w:r w:rsidRPr="00733635">
        <w:rPr>
          <w:rtl/>
        </w:rPr>
        <w:t xml:space="preserve"> </w:t>
      </w:r>
    </w:p>
    <w:p w14:paraId="09EECC86" w14:textId="77777777" w:rsidR="008504C5" w:rsidRDefault="008504C5" w:rsidP="008504C5">
      <w:pPr>
        <w:rPr>
          <w:rtl/>
        </w:rPr>
      </w:pPr>
      <w:bookmarkStart w:id="1253" w:name="_ETM_Q1_3933291"/>
      <w:bookmarkStart w:id="1254" w:name="_ETM_Q1_3933448"/>
      <w:bookmarkStart w:id="1255" w:name="_ETM_Q1_3933835"/>
      <w:bookmarkEnd w:id="1253"/>
      <w:bookmarkEnd w:id="1254"/>
      <w:bookmarkEnd w:id="1255"/>
    </w:p>
    <w:p w14:paraId="2928D3AC" w14:textId="77777777" w:rsidR="008504C5" w:rsidRDefault="008504C5" w:rsidP="008504C5">
      <w:pPr>
        <w:pStyle w:val="a4"/>
        <w:keepNext/>
        <w:rPr>
          <w:rtl/>
        </w:rPr>
      </w:pPr>
      <w:bookmarkStart w:id="1256" w:name="ET_speaker_6460_282"/>
      <w:r w:rsidRPr="008504C5">
        <w:rPr>
          <w:rStyle w:val="TagStyle"/>
          <w:rtl/>
        </w:rPr>
        <w:t xml:space="preserve"> &lt;&lt; דובר &gt;&gt; </w:t>
      </w:r>
      <w:r>
        <w:rPr>
          <w:rtl/>
        </w:rPr>
        <w:t>יצחק קרויזר (עוצמה יהודית):</w:t>
      </w:r>
      <w:r w:rsidRPr="008504C5">
        <w:rPr>
          <w:rStyle w:val="TagStyle"/>
          <w:rtl/>
        </w:rPr>
        <w:t xml:space="preserve"> &lt;&lt; דובר &gt;&gt;</w:t>
      </w:r>
      <w:r>
        <w:rPr>
          <w:rtl/>
        </w:rPr>
        <w:t xml:space="preserve">   </w:t>
      </w:r>
      <w:bookmarkEnd w:id="1256"/>
    </w:p>
    <w:p w14:paraId="1E4D40A8" w14:textId="77777777" w:rsidR="008504C5" w:rsidRDefault="008504C5" w:rsidP="008504C5">
      <w:pPr>
        <w:pStyle w:val="KeepWithNext"/>
        <w:rPr>
          <w:rtl/>
        </w:rPr>
      </w:pPr>
    </w:p>
    <w:p w14:paraId="14B63856" w14:textId="77777777" w:rsidR="0054224D" w:rsidRDefault="008504C5" w:rsidP="0054224D">
      <w:pPr>
        <w:rPr>
          <w:rtl/>
        </w:rPr>
      </w:pPr>
      <w:bookmarkStart w:id="1257" w:name="_ETM_Q1_3936945"/>
      <w:bookmarkStart w:id="1258" w:name="_ETM_Q1_3937016"/>
      <w:bookmarkStart w:id="1259" w:name="_ETM_Q1_3933966"/>
      <w:bookmarkEnd w:id="1257"/>
      <w:bookmarkEnd w:id="1258"/>
      <w:bookmarkEnd w:id="1259"/>
      <w:r>
        <w:rPr>
          <w:rFonts w:hint="cs"/>
          <w:rtl/>
        </w:rPr>
        <w:t xml:space="preserve">אתה יודע </w:t>
      </w:r>
      <w:r w:rsidR="00733635" w:rsidRPr="00733635">
        <w:rPr>
          <w:rtl/>
        </w:rPr>
        <w:t xml:space="preserve">להשוות את זה מול </w:t>
      </w:r>
      <w:r>
        <w:rPr>
          <w:rFonts w:hint="cs"/>
          <w:rtl/>
        </w:rPr>
        <w:t>גרף</w:t>
      </w:r>
      <w:r w:rsidR="00733635" w:rsidRPr="00733635">
        <w:rPr>
          <w:rtl/>
        </w:rPr>
        <w:t xml:space="preserve"> של הברחות כלי נשק </w:t>
      </w:r>
      <w:r w:rsidR="0054224D" w:rsidRPr="00733635">
        <w:rPr>
          <w:rtl/>
        </w:rPr>
        <w:t>לתוך ישראל</w:t>
      </w:r>
      <w:r w:rsidR="0054224D" w:rsidRPr="008F3092">
        <w:rPr>
          <w:rFonts w:hint="cs"/>
          <w:rtl/>
        </w:rPr>
        <w:t>?</w:t>
      </w:r>
      <w:r w:rsidR="0054224D" w:rsidRPr="008F3092">
        <w:rPr>
          <w:rtl/>
        </w:rPr>
        <w:t xml:space="preserve"> </w:t>
      </w:r>
      <w:r w:rsidR="0054224D" w:rsidRPr="008F3092">
        <w:rPr>
          <w:rFonts w:hint="cs"/>
          <w:rtl/>
        </w:rPr>
        <w:t xml:space="preserve">פשוט כנראה כלי </w:t>
      </w:r>
      <w:bookmarkStart w:id="1260" w:name="_ETM_Q1_3942844"/>
      <w:bookmarkEnd w:id="1260"/>
      <w:r w:rsidR="0054224D" w:rsidRPr="008F3092">
        <w:rPr>
          <w:rFonts w:hint="cs"/>
          <w:rtl/>
        </w:rPr>
        <w:t>נשק פחות אטרקטיבי לגנוב.</w:t>
      </w:r>
    </w:p>
    <w:p w14:paraId="2D9C03C6" w14:textId="77777777" w:rsidR="0054224D" w:rsidRDefault="0054224D" w:rsidP="0054224D">
      <w:pPr>
        <w:rPr>
          <w:rtl/>
        </w:rPr>
      </w:pPr>
      <w:bookmarkStart w:id="1261" w:name="_ETM_Q1_3939168"/>
      <w:bookmarkStart w:id="1262" w:name="_ETM_Q1_3939311"/>
      <w:bookmarkStart w:id="1263" w:name="_ETM_Q1_3941425"/>
      <w:bookmarkEnd w:id="1261"/>
      <w:bookmarkEnd w:id="1262"/>
      <w:bookmarkEnd w:id="1263"/>
    </w:p>
    <w:p w14:paraId="5549962D" w14:textId="77777777" w:rsidR="0054224D" w:rsidRDefault="0054224D" w:rsidP="0054224D">
      <w:pPr>
        <w:pStyle w:val="af9"/>
        <w:keepNext/>
        <w:rPr>
          <w:rtl/>
        </w:rPr>
      </w:pPr>
      <w:bookmarkStart w:id="1264" w:name="ET_guest_918612_283"/>
      <w:r w:rsidRPr="0054224D">
        <w:rPr>
          <w:rStyle w:val="TagStyle"/>
          <w:rtl/>
        </w:rPr>
        <w:t xml:space="preserve"> &lt;&lt; אורח &gt;&gt; </w:t>
      </w:r>
      <w:r>
        <w:rPr>
          <w:rtl/>
        </w:rPr>
        <w:t>אבי הדי:</w:t>
      </w:r>
      <w:r w:rsidRPr="0054224D">
        <w:rPr>
          <w:rStyle w:val="TagStyle"/>
          <w:rtl/>
        </w:rPr>
        <w:t xml:space="preserve"> &lt;&lt; אורח &gt;&gt;</w:t>
      </w:r>
      <w:r>
        <w:rPr>
          <w:rtl/>
        </w:rPr>
        <w:t xml:space="preserve">   </w:t>
      </w:r>
      <w:bookmarkEnd w:id="1264"/>
    </w:p>
    <w:p w14:paraId="03130E9F" w14:textId="77777777" w:rsidR="0054224D" w:rsidRDefault="0054224D" w:rsidP="0054224D">
      <w:pPr>
        <w:pStyle w:val="KeepWithNext"/>
        <w:rPr>
          <w:rtl/>
        </w:rPr>
      </w:pPr>
    </w:p>
    <w:p w14:paraId="0D24AE2D" w14:textId="77777777" w:rsidR="0054224D" w:rsidRDefault="0054224D" w:rsidP="0054224D">
      <w:pPr>
        <w:rPr>
          <w:rtl/>
        </w:rPr>
      </w:pPr>
      <w:bookmarkStart w:id="1265" w:name="_ETM_Q1_3942346"/>
      <w:bookmarkStart w:id="1266" w:name="_ETM_Q1_3942387"/>
      <w:bookmarkStart w:id="1267" w:name="_ETM_Q1_3938097"/>
      <w:bookmarkStart w:id="1268" w:name="_ETM_Q1_3938240"/>
      <w:bookmarkEnd w:id="1265"/>
      <w:bookmarkEnd w:id="1266"/>
      <w:bookmarkEnd w:id="1267"/>
      <w:bookmarkEnd w:id="1268"/>
      <w:r>
        <w:rPr>
          <w:rFonts w:hint="cs"/>
          <w:rtl/>
        </w:rPr>
        <w:t>אני לא מדבר כרגע על הברחות</w:t>
      </w:r>
      <w:r w:rsidR="00733635" w:rsidRPr="00733635">
        <w:rPr>
          <w:rtl/>
        </w:rPr>
        <w:t xml:space="preserve"> של כלי נשק. סביר להניח שבתוך העולם </w:t>
      </w:r>
      <w:r>
        <w:rPr>
          <w:rFonts w:hint="cs"/>
          <w:rtl/>
        </w:rPr>
        <w:t xml:space="preserve">הפלילי - - - </w:t>
      </w:r>
    </w:p>
    <w:p w14:paraId="533AA19B" w14:textId="77777777" w:rsidR="0054224D" w:rsidRDefault="0054224D" w:rsidP="0054224D">
      <w:pPr>
        <w:rPr>
          <w:rtl/>
        </w:rPr>
      </w:pPr>
    </w:p>
    <w:p w14:paraId="0B569D0E" w14:textId="77777777" w:rsidR="0054224D" w:rsidRDefault="0054224D" w:rsidP="0054224D">
      <w:pPr>
        <w:pStyle w:val="af6"/>
        <w:keepNext/>
        <w:rPr>
          <w:rtl/>
        </w:rPr>
      </w:pPr>
      <w:bookmarkStart w:id="1269" w:name="ET_yor_6358_284"/>
      <w:r w:rsidRPr="0054224D">
        <w:rPr>
          <w:rStyle w:val="TagStyle"/>
          <w:rtl/>
        </w:rPr>
        <w:t xml:space="preserve"> &lt;&lt; </w:t>
      </w:r>
      <w:proofErr w:type="spellStart"/>
      <w:r w:rsidRPr="0054224D">
        <w:rPr>
          <w:rStyle w:val="TagStyle"/>
          <w:rtl/>
        </w:rPr>
        <w:t>יור</w:t>
      </w:r>
      <w:proofErr w:type="spellEnd"/>
      <w:r w:rsidRPr="0054224D">
        <w:rPr>
          <w:rStyle w:val="TagStyle"/>
          <w:rtl/>
        </w:rPr>
        <w:t xml:space="preserve"> &gt;&gt; </w:t>
      </w:r>
      <w:r>
        <w:rPr>
          <w:rtl/>
        </w:rPr>
        <w:t>היו"ר צביקה פוגל:</w:t>
      </w:r>
      <w:r w:rsidRPr="0054224D">
        <w:rPr>
          <w:rStyle w:val="TagStyle"/>
          <w:rtl/>
        </w:rPr>
        <w:t xml:space="preserve"> &lt;&lt; יור &gt;&gt;</w:t>
      </w:r>
      <w:r>
        <w:rPr>
          <w:rtl/>
        </w:rPr>
        <w:t xml:space="preserve">   </w:t>
      </w:r>
      <w:bookmarkEnd w:id="1269"/>
    </w:p>
    <w:p w14:paraId="14D3DFE8" w14:textId="77777777" w:rsidR="0054224D" w:rsidRDefault="0054224D" w:rsidP="0054224D">
      <w:pPr>
        <w:pStyle w:val="KeepWithNext"/>
        <w:rPr>
          <w:rtl/>
        </w:rPr>
      </w:pPr>
    </w:p>
    <w:p w14:paraId="1F417524" w14:textId="34D1C686" w:rsidR="0054224D" w:rsidRDefault="00733635" w:rsidP="0054224D">
      <w:pPr>
        <w:rPr>
          <w:rtl/>
        </w:rPr>
      </w:pPr>
      <w:r w:rsidRPr="00733635">
        <w:rPr>
          <w:rtl/>
        </w:rPr>
        <w:t xml:space="preserve">ההערה של חבר הכנסת קרויזר </w:t>
      </w:r>
      <w:r w:rsidR="0054224D">
        <w:rPr>
          <w:rFonts w:hint="cs"/>
          <w:rtl/>
        </w:rPr>
        <w:t>היא ה</w:t>
      </w:r>
      <w:r w:rsidRPr="00733635">
        <w:rPr>
          <w:rtl/>
        </w:rPr>
        <w:t>ערה נכונה</w:t>
      </w:r>
      <w:r w:rsidR="0054224D">
        <w:rPr>
          <w:rFonts w:hint="cs"/>
          <w:rtl/>
        </w:rPr>
        <w:t>,</w:t>
      </w:r>
      <w:r w:rsidRPr="00733635">
        <w:rPr>
          <w:rtl/>
        </w:rPr>
        <w:t xml:space="preserve"> מכיוון ש</w:t>
      </w:r>
      <w:r w:rsidR="0054224D">
        <w:rPr>
          <w:rFonts w:hint="cs"/>
          <w:rtl/>
        </w:rPr>
        <w:t>כ</w:t>
      </w:r>
      <w:r w:rsidRPr="00733635">
        <w:rPr>
          <w:rtl/>
        </w:rPr>
        <w:t>ש</w:t>
      </w:r>
      <w:r w:rsidR="0054224D">
        <w:rPr>
          <w:rFonts w:hint="cs"/>
          <w:rtl/>
        </w:rPr>
        <w:t>ל</w:t>
      </w:r>
      <w:r w:rsidR="0054224D">
        <w:rPr>
          <w:rtl/>
        </w:rPr>
        <w:t>א חסר</w:t>
      </w:r>
      <w:r w:rsidR="0029408C">
        <w:rPr>
          <w:rFonts w:hint="cs"/>
          <w:rtl/>
        </w:rPr>
        <w:t>ים</w:t>
      </w:r>
      <w:r w:rsidR="0054224D">
        <w:rPr>
          <w:rtl/>
        </w:rPr>
        <w:t xml:space="preserve"> כלי נשק אז חסר</w:t>
      </w:r>
      <w:r w:rsidR="0029408C">
        <w:rPr>
          <w:rFonts w:hint="cs"/>
          <w:rtl/>
        </w:rPr>
        <w:t>ה</w:t>
      </w:r>
      <w:r w:rsidR="0054224D">
        <w:rPr>
          <w:rtl/>
        </w:rPr>
        <w:t xml:space="preserve"> תחמושת. ז</w:t>
      </w:r>
      <w:r w:rsidR="0054224D">
        <w:rPr>
          <w:rFonts w:hint="cs"/>
          <w:rtl/>
        </w:rPr>
        <w:t>ו</w:t>
      </w:r>
      <w:r w:rsidRPr="00733635">
        <w:rPr>
          <w:rtl/>
        </w:rPr>
        <w:t xml:space="preserve"> הכוונה שלו בהערה</w:t>
      </w:r>
      <w:r w:rsidR="0054224D">
        <w:rPr>
          <w:rFonts w:hint="cs"/>
          <w:rtl/>
        </w:rPr>
        <w:t>,</w:t>
      </w:r>
      <w:r w:rsidRPr="00733635">
        <w:rPr>
          <w:rtl/>
        </w:rPr>
        <w:t xml:space="preserve"> אם אני קורא </w:t>
      </w:r>
      <w:r w:rsidR="0054224D">
        <w:rPr>
          <w:rFonts w:hint="cs"/>
          <w:rtl/>
        </w:rPr>
        <w:t xml:space="preserve">אותו נכון. </w:t>
      </w:r>
    </w:p>
    <w:p w14:paraId="2D379FD9" w14:textId="77777777" w:rsidR="0054224D" w:rsidRDefault="0054224D" w:rsidP="0054224D">
      <w:pPr>
        <w:rPr>
          <w:rtl/>
        </w:rPr>
      </w:pPr>
      <w:bookmarkStart w:id="1270" w:name="_ETM_Q1_3956199"/>
      <w:bookmarkStart w:id="1271" w:name="_ETM_Q1_3956285"/>
      <w:bookmarkEnd w:id="1270"/>
      <w:bookmarkEnd w:id="1271"/>
    </w:p>
    <w:p w14:paraId="49FC2365" w14:textId="77777777" w:rsidR="0054224D" w:rsidRDefault="0054224D" w:rsidP="0054224D">
      <w:pPr>
        <w:pStyle w:val="a4"/>
        <w:keepNext/>
        <w:rPr>
          <w:rtl/>
        </w:rPr>
      </w:pPr>
      <w:bookmarkStart w:id="1272" w:name="ET_speaker_6352_285"/>
      <w:r w:rsidRPr="0054224D">
        <w:rPr>
          <w:rStyle w:val="TagStyle"/>
          <w:rtl/>
        </w:rPr>
        <w:t xml:space="preserve"> &lt;&lt; דובר &gt;&gt; </w:t>
      </w:r>
      <w:r>
        <w:rPr>
          <w:rtl/>
        </w:rPr>
        <w:t>אלמוג כהן (עוצמה יהודית):</w:t>
      </w:r>
      <w:r w:rsidRPr="0054224D">
        <w:rPr>
          <w:rStyle w:val="TagStyle"/>
          <w:rtl/>
        </w:rPr>
        <w:t xml:space="preserve"> &lt;&lt; דובר &gt;&gt;</w:t>
      </w:r>
      <w:r>
        <w:rPr>
          <w:rtl/>
        </w:rPr>
        <w:t xml:space="preserve">   </w:t>
      </w:r>
      <w:bookmarkEnd w:id="1272"/>
    </w:p>
    <w:p w14:paraId="68E6B22E" w14:textId="77777777" w:rsidR="0054224D" w:rsidRDefault="0054224D" w:rsidP="0054224D">
      <w:pPr>
        <w:pStyle w:val="KeepWithNext"/>
        <w:rPr>
          <w:rtl/>
        </w:rPr>
      </w:pPr>
    </w:p>
    <w:p w14:paraId="754E7C67" w14:textId="77777777" w:rsidR="0054224D" w:rsidRDefault="0054224D" w:rsidP="0054224D">
      <w:pPr>
        <w:rPr>
          <w:rtl/>
        </w:rPr>
      </w:pPr>
      <w:r>
        <w:rPr>
          <w:rFonts w:hint="cs"/>
          <w:rtl/>
        </w:rPr>
        <w:t xml:space="preserve">אגב, אם אני לא טועה, </w:t>
      </w:r>
      <w:bookmarkStart w:id="1273" w:name="_ETM_Q1_3956632"/>
      <w:bookmarkStart w:id="1274" w:name="_ETM_Q1_3956701"/>
      <w:bookmarkEnd w:id="1273"/>
      <w:bookmarkEnd w:id="1274"/>
      <w:r>
        <w:rPr>
          <w:rFonts w:hint="cs"/>
          <w:rtl/>
        </w:rPr>
        <w:t>בשנת 2023</w:t>
      </w:r>
      <w:r w:rsidR="00733635" w:rsidRPr="00733635">
        <w:rPr>
          <w:rtl/>
        </w:rPr>
        <w:t xml:space="preserve"> היי</w:t>
      </w:r>
      <w:r>
        <w:rPr>
          <w:rFonts w:hint="cs"/>
          <w:rtl/>
        </w:rPr>
        <w:t>תה גנבה</w:t>
      </w:r>
      <w:r w:rsidR="00733635" w:rsidRPr="00733635">
        <w:rPr>
          <w:rtl/>
        </w:rPr>
        <w:t xml:space="preserve"> של</w:t>
      </w:r>
      <w:r>
        <w:rPr>
          <w:rFonts w:hint="cs"/>
          <w:rtl/>
        </w:rPr>
        <w:t xml:space="preserve"> 250,000 </w:t>
      </w:r>
      <w:r w:rsidR="00733635" w:rsidRPr="00733635">
        <w:rPr>
          <w:rtl/>
        </w:rPr>
        <w:t xml:space="preserve">כדורים מבסיס </w:t>
      </w:r>
      <w:r>
        <w:rPr>
          <w:rFonts w:hint="cs"/>
          <w:rtl/>
        </w:rPr>
        <w:t xml:space="preserve">שדה תימן. </w:t>
      </w:r>
    </w:p>
    <w:p w14:paraId="5F07789F" w14:textId="77777777" w:rsidR="0054224D" w:rsidRDefault="0054224D" w:rsidP="0054224D">
      <w:pPr>
        <w:rPr>
          <w:rtl/>
        </w:rPr>
      </w:pPr>
      <w:bookmarkStart w:id="1275" w:name="_ETM_Q1_3968507"/>
      <w:bookmarkStart w:id="1276" w:name="_ETM_Q1_3968594"/>
      <w:bookmarkEnd w:id="1275"/>
      <w:bookmarkEnd w:id="1276"/>
    </w:p>
    <w:p w14:paraId="3CAB59AF" w14:textId="77777777" w:rsidR="0054224D" w:rsidRDefault="0054224D" w:rsidP="0054224D">
      <w:pPr>
        <w:pStyle w:val="af6"/>
        <w:keepNext/>
        <w:rPr>
          <w:rtl/>
        </w:rPr>
      </w:pPr>
      <w:bookmarkStart w:id="1277" w:name="ET_yor_6358_286"/>
      <w:r w:rsidRPr="0054224D">
        <w:rPr>
          <w:rStyle w:val="TagStyle"/>
          <w:rtl/>
        </w:rPr>
        <w:t xml:space="preserve"> &lt;&lt; </w:t>
      </w:r>
      <w:proofErr w:type="spellStart"/>
      <w:r w:rsidRPr="0054224D">
        <w:rPr>
          <w:rStyle w:val="TagStyle"/>
          <w:rtl/>
        </w:rPr>
        <w:t>יור</w:t>
      </w:r>
      <w:proofErr w:type="spellEnd"/>
      <w:r w:rsidRPr="0054224D">
        <w:rPr>
          <w:rStyle w:val="TagStyle"/>
          <w:rtl/>
        </w:rPr>
        <w:t xml:space="preserve"> &gt;&gt; </w:t>
      </w:r>
      <w:r>
        <w:rPr>
          <w:rtl/>
        </w:rPr>
        <w:t>היו"ר צביקה פוגל:</w:t>
      </w:r>
      <w:r w:rsidRPr="0054224D">
        <w:rPr>
          <w:rStyle w:val="TagStyle"/>
          <w:rtl/>
        </w:rPr>
        <w:t xml:space="preserve"> &lt;&lt; יור &gt;&gt;</w:t>
      </w:r>
      <w:r>
        <w:rPr>
          <w:rtl/>
        </w:rPr>
        <w:t xml:space="preserve">   </w:t>
      </w:r>
      <w:bookmarkEnd w:id="1277"/>
    </w:p>
    <w:p w14:paraId="149C53F6" w14:textId="77777777" w:rsidR="0054224D" w:rsidRDefault="0054224D" w:rsidP="0054224D">
      <w:pPr>
        <w:pStyle w:val="KeepWithNext"/>
        <w:rPr>
          <w:rtl/>
        </w:rPr>
      </w:pPr>
    </w:p>
    <w:p w14:paraId="4C4DBF7C" w14:textId="063AE766" w:rsidR="0054224D" w:rsidRDefault="0054224D" w:rsidP="0054224D">
      <w:pPr>
        <w:rPr>
          <w:rtl/>
        </w:rPr>
      </w:pPr>
      <w:bookmarkStart w:id="1278" w:name="_ETM_Q1_3970793"/>
      <w:bookmarkEnd w:id="1278"/>
      <w:r>
        <w:rPr>
          <w:rFonts w:hint="cs"/>
          <w:rtl/>
        </w:rPr>
        <w:t xml:space="preserve">תעזבו רגע </w:t>
      </w:r>
      <w:bookmarkStart w:id="1279" w:name="_ETM_Q1_3968130"/>
      <w:bookmarkEnd w:id="1279"/>
      <w:r>
        <w:rPr>
          <w:rFonts w:hint="cs"/>
          <w:rtl/>
        </w:rPr>
        <w:t xml:space="preserve">את הנתונים, זה פחות </w:t>
      </w:r>
      <w:r w:rsidR="00733635" w:rsidRPr="00733635">
        <w:rPr>
          <w:rtl/>
        </w:rPr>
        <w:t>חשוב כרגע</w:t>
      </w:r>
      <w:r>
        <w:rPr>
          <w:rFonts w:hint="cs"/>
          <w:rtl/>
        </w:rPr>
        <w:t>.</w:t>
      </w:r>
      <w:r w:rsidR="00733635" w:rsidRPr="00733635">
        <w:rPr>
          <w:rtl/>
        </w:rPr>
        <w:t xml:space="preserve"> אנחנו נראה </w:t>
      </w:r>
      <w:r w:rsidR="0029408C">
        <w:rPr>
          <w:rFonts w:hint="cs"/>
          <w:rtl/>
        </w:rPr>
        <w:t xml:space="preserve">איך </w:t>
      </w:r>
      <w:r>
        <w:rPr>
          <w:rFonts w:hint="cs"/>
          <w:rtl/>
        </w:rPr>
        <w:t>דנים בזה.</w:t>
      </w:r>
    </w:p>
    <w:p w14:paraId="5DB7DDF3" w14:textId="77777777" w:rsidR="0054224D" w:rsidRDefault="0054224D" w:rsidP="0054224D">
      <w:pPr>
        <w:rPr>
          <w:rtl/>
        </w:rPr>
      </w:pPr>
      <w:bookmarkStart w:id="1280" w:name="_ETM_Q1_3969969"/>
      <w:bookmarkStart w:id="1281" w:name="_ETM_Q1_3970087"/>
      <w:bookmarkStart w:id="1282" w:name="_ETM_Q1_3970358"/>
      <w:bookmarkStart w:id="1283" w:name="_ETM_Q1_3972992"/>
      <w:bookmarkEnd w:id="1280"/>
      <w:bookmarkEnd w:id="1281"/>
      <w:bookmarkEnd w:id="1282"/>
      <w:bookmarkEnd w:id="1283"/>
    </w:p>
    <w:p w14:paraId="71CA8E50" w14:textId="77777777" w:rsidR="0054224D" w:rsidRDefault="0054224D" w:rsidP="0054224D">
      <w:pPr>
        <w:pStyle w:val="af9"/>
        <w:keepNext/>
        <w:rPr>
          <w:rtl/>
        </w:rPr>
      </w:pPr>
      <w:bookmarkStart w:id="1284" w:name="ET_guest_918612_287"/>
      <w:r w:rsidRPr="0054224D">
        <w:rPr>
          <w:rStyle w:val="TagStyle"/>
          <w:rtl/>
        </w:rPr>
        <w:t xml:space="preserve"> &lt;&lt; אורח &gt;&gt; </w:t>
      </w:r>
      <w:r>
        <w:rPr>
          <w:rtl/>
        </w:rPr>
        <w:t>אבי הדי:</w:t>
      </w:r>
      <w:r w:rsidRPr="0054224D">
        <w:rPr>
          <w:rStyle w:val="TagStyle"/>
          <w:rtl/>
        </w:rPr>
        <w:t xml:space="preserve"> &lt;&lt; אורח &gt;&gt;</w:t>
      </w:r>
      <w:r>
        <w:rPr>
          <w:rtl/>
        </w:rPr>
        <w:t xml:space="preserve">   </w:t>
      </w:r>
      <w:bookmarkEnd w:id="1284"/>
    </w:p>
    <w:p w14:paraId="02C28781" w14:textId="77777777" w:rsidR="0054224D" w:rsidRDefault="0054224D" w:rsidP="0054224D">
      <w:pPr>
        <w:pStyle w:val="KeepWithNext"/>
        <w:rPr>
          <w:rtl/>
        </w:rPr>
      </w:pPr>
    </w:p>
    <w:p w14:paraId="7BD51DD3" w14:textId="77777777" w:rsidR="0054224D" w:rsidRDefault="0054224D" w:rsidP="0054224D">
      <w:pPr>
        <w:rPr>
          <w:rtl/>
        </w:rPr>
      </w:pPr>
      <w:bookmarkStart w:id="1285" w:name="_ETM_Q1_3973795"/>
      <w:bookmarkStart w:id="1286" w:name="_ETM_Q1_3973845"/>
      <w:bookmarkEnd w:id="1285"/>
      <w:bookmarkEnd w:id="1286"/>
      <w:r w:rsidRPr="0029408C">
        <w:rPr>
          <w:rFonts w:hint="cs"/>
          <w:rtl/>
        </w:rPr>
        <w:t>אני מתייחס לתחמושת הקליעית</w:t>
      </w:r>
      <w:bookmarkStart w:id="1287" w:name="_ETM_Q1_3976092"/>
      <w:bookmarkEnd w:id="1287"/>
      <w:r w:rsidRPr="0029408C">
        <w:rPr>
          <w:rFonts w:hint="cs"/>
          <w:rtl/>
        </w:rPr>
        <w:t xml:space="preserve">. </w:t>
      </w:r>
      <w:bookmarkStart w:id="1288" w:name="_ETM_Q1_3970469"/>
      <w:bookmarkEnd w:id="1288"/>
      <w:r w:rsidR="00733635" w:rsidRPr="0029408C">
        <w:rPr>
          <w:rtl/>
        </w:rPr>
        <w:t>נכון</w:t>
      </w:r>
      <w:r w:rsidR="00733635" w:rsidRPr="00733635">
        <w:rPr>
          <w:rtl/>
        </w:rPr>
        <w:t xml:space="preserve"> שיש גנ</w:t>
      </w:r>
      <w:r>
        <w:rPr>
          <w:rtl/>
        </w:rPr>
        <w:t>בה או מספר אירועי גנ</w:t>
      </w:r>
      <w:r w:rsidR="00733635" w:rsidRPr="00733635">
        <w:rPr>
          <w:rtl/>
        </w:rPr>
        <w:t xml:space="preserve">בה </w:t>
      </w:r>
      <w:r>
        <w:rPr>
          <w:rFonts w:hint="cs"/>
          <w:rtl/>
        </w:rPr>
        <w:t>שבהם</w:t>
      </w:r>
      <w:r>
        <w:rPr>
          <w:rtl/>
        </w:rPr>
        <w:t xml:space="preserve"> נגנבה </w:t>
      </w:r>
      <w:r w:rsidR="00733635" w:rsidRPr="00733635">
        <w:rPr>
          <w:rtl/>
        </w:rPr>
        <w:t xml:space="preserve">תחמושת </w:t>
      </w:r>
      <w:r w:rsidRPr="0029408C">
        <w:rPr>
          <w:rFonts w:hint="cs"/>
          <w:rtl/>
        </w:rPr>
        <w:t>קליעית</w:t>
      </w:r>
      <w:r>
        <w:rPr>
          <w:rFonts w:hint="cs"/>
          <w:rtl/>
        </w:rPr>
        <w:t>.</w:t>
      </w:r>
      <w:r w:rsidR="00733635" w:rsidRPr="00733635">
        <w:rPr>
          <w:rtl/>
        </w:rPr>
        <w:t xml:space="preserve"> זה מטופל על ידי משטרת ישראל ועל ידי מצ</w:t>
      </w:r>
      <w:r>
        <w:rPr>
          <w:rFonts w:hint="cs"/>
          <w:rtl/>
        </w:rPr>
        <w:t>"</w:t>
      </w:r>
      <w:r>
        <w:rPr>
          <w:rtl/>
        </w:rPr>
        <w:t>ח</w:t>
      </w:r>
      <w:r>
        <w:rPr>
          <w:rFonts w:hint="cs"/>
          <w:rtl/>
        </w:rPr>
        <w:t xml:space="preserve"> </w:t>
      </w:r>
      <w:r>
        <w:rPr>
          <w:rFonts w:hint="eastAsia"/>
          <w:rtl/>
        </w:rPr>
        <w:t>–</w:t>
      </w:r>
      <w:r w:rsidR="00733635" w:rsidRPr="00733635">
        <w:rPr>
          <w:rtl/>
        </w:rPr>
        <w:t xml:space="preserve"> דרך אגב, גם שם היו עצורים בחלק מהמקרים, לפחות בשניים</w:t>
      </w:r>
      <w:r>
        <w:rPr>
          <w:rFonts w:hint="cs"/>
          <w:rtl/>
        </w:rPr>
        <w:t xml:space="preserve"> מהם </w:t>
      </w:r>
      <w:r w:rsidR="00733635" w:rsidRPr="00733635">
        <w:rPr>
          <w:rtl/>
        </w:rPr>
        <w:t>אני יודע</w:t>
      </w:r>
      <w:r>
        <w:rPr>
          <w:rFonts w:hint="cs"/>
          <w:rtl/>
        </w:rPr>
        <w:t xml:space="preserve"> </w:t>
      </w:r>
      <w:r>
        <w:rPr>
          <w:rFonts w:hint="eastAsia"/>
          <w:rtl/>
        </w:rPr>
        <w:t>–</w:t>
      </w:r>
      <w:r w:rsidR="00733635" w:rsidRPr="00733635">
        <w:rPr>
          <w:rtl/>
        </w:rPr>
        <w:t xml:space="preserve"> אבל יש פעולות שננקטות ונ</w:t>
      </w:r>
      <w:r>
        <w:rPr>
          <w:rFonts w:hint="cs"/>
          <w:rtl/>
        </w:rPr>
        <w:t>עשו</w:t>
      </w:r>
      <w:r w:rsidR="00733635" w:rsidRPr="00733635">
        <w:rPr>
          <w:rtl/>
        </w:rPr>
        <w:t xml:space="preserve">ת. </w:t>
      </w:r>
    </w:p>
    <w:p w14:paraId="39E6302D" w14:textId="77777777" w:rsidR="0054224D" w:rsidRDefault="0054224D" w:rsidP="0054224D">
      <w:pPr>
        <w:rPr>
          <w:rtl/>
        </w:rPr>
      </w:pPr>
      <w:bookmarkStart w:id="1289" w:name="_ETM_Q1_3992640"/>
      <w:bookmarkStart w:id="1290" w:name="_ETM_Q1_3992746"/>
      <w:bookmarkEnd w:id="1289"/>
      <w:bookmarkEnd w:id="1290"/>
    </w:p>
    <w:p w14:paraId="4ED2F6F4" w14:textId="194947F1" w:rsidR="0054224D" w:rsidRDefault="00733635" w:rsidP="0054224D">
      <w:pPr>
        <w:rPr>
          <w:rtl/>
        </w:rPr>
      </w:pPr>
      <w:bookmarkStart w:id="1291" w:name="_ETM_Q1_3992798"/>
      <w:bookmarkStart w:id="1292" w:name="_ETM_Q1_3992900"/>
      <w:bookmarkEnd w:id="1291"/>
      <w:bookmarkEnd w:id="1292"/>
      <w:r w:rsidRPr="00733635">
        <w:rPr>
          <w:rtl/>
        </w:rPr>
        <w:t>מצד שני</w:t>
      </w:r>
      <w:r w:rsidR="0054224D">
        <w:rPr>
          <w:rFonts w:hint="cs"/>
          <w:rtl/>
        </w:rPr>
        <w:t>,</w:t>
      </w:r>
      <w:r w:rsidRPr="00733635">
        <w:rPr>
          <w:rtl/>
        </w:rPr>
        <w:t xml:space="preserve"> אנחנו</w:t>
      </w:r>
      <w:r w:rsidR="0054224D">
        <w:rPr>
          <w:rtl/>
        </w:rPr>
        <w:t xml:space="preserve"> יודעים לומר שיש חוליות</w:t>
      </w:r>
      <w:r w:rsidR="0054224D">
        <w:rPr>
          <w:rFonts w:hint="cs"/>
          <w:rtl/>
        </w:rPr>
        <w:t>,</w:t>
      </w:r>
      <w:r w:rsidRPr="00733635">
        <w:rPr>
          <w:rtl/>
        </w:rPr>
        <w:t xml:space="preserve"> אפ</w:t>
      </w:r>
      <w:r w:rsidR="0054224D">
        <w:rPr>
          <w:rtl/>
        </w:rPr>
        <w:t>ילו חוליות מאורגנות, שהמטרה שלה</w:t>
      </w:r>
      <w:r w:rsidR="0054224D">
        <w:rPr>
          <w:rFonts w:hint="cs"/>
          <w:rtl/>
        </w:rPr>
        <w:t>ן</w:t>
      </w:r>
      <w:r w:rsidR="0054224D">
        <w:rPr>
          <w:rtl/>
        </w:rPr>
        <w:t xml:space="preserve"> היא</w:t>
      </w:r>
      <w:r w:rsidRPr="00733635">
        <w:rPr>
          <w:rtl/>
        </w:rPr>
        <w:t xml:space="preserve"> להגיע לשטחי אש ולמחנות מסוימים גם בדרום וגם בצפון, </w:t>
      </w:r>
      <w:r w:rsidR="0054224D">
        <w:rPr>
          <w:rFonts w:hint="cs"/>
          <w:rtl/>
        </w:rPr>
        <w:t>ו</w:t>
      </w:r>
      <w:r w:rsidRPr="00733635">
        <w:rPr>
          <w:rtl/>
        </w:rPr>
        <w:t>המטרה שלה</w:t>
      </w:r>
      <w:r w:rsidR="0054224D">
        <w:rPr>
          <w:rFonts w:hint="cs"/>
          <w:rtl/>
        </w:rPr>
        <w:t>ן</w:t>
      </w:r>
      <w:r w:rsidR="0054224D">
        <w:rPr>
          <w:rtl/>
        </w:rPr>
        <w:t xml:space="preserve"> בסופו של דבר זה לגנוב כמובן מכל הבא ליד</w:t>
      </w:r>
      <w:r w:rsidR="0054224D">
        <w:rPr>
          <w:rFonts w:hint="cs"/>
          <w:rtl/>
        </w:rPr>
        <w:t>.</w:t>
      </w:r>
      <w:r w:rsidRPr="00733635">
        <w:rPr>
          <w:rtl/>
        </w:rPr>
        <w:t xml:space="preserve"> ובעיקר</w:t>
      </w:r>
      <w:r w:rsidR="0054224D">
        <w:rPr>
          <w:rFonts w:hint="cs"/>
          <w:rtl/>
        </w:rPr>
        <w:t>,</w:t>
      </w:r>
      <w:r w:rsidRPr="00733635">
        <w:rPr>
          <w:rtl/>
        </w:rPr>
        <w:t xml:space="preserve"> אם יש לה</w:t>
      </w:r>
      <w:r w:rsidR="0054224D">
        <w:rPr>
          <w:rFonts w:hint="cs"/>
          <w:rtl/>
        </w:rPr>
        <w:t>ן</w:t>
      </w:r>
      <w:r w:rsidRPr="00733635">
        <w:rPr>
          <w:rtl/>
        </w:rPr>
        <w:t xml:space="preserve"> אופציה לגנוב תחמושת</w:t>
      </w:r>
      <w:r w:rsidR="0054224D">
        <w:rPr>
          <w:rFonts w:hint="cs"/>
          <w:rtl/>
        </w:rPr>
        <w:t xml:space="preserve"> או נשק,</w:t>
      </w:r>
      <w:r w:rsidR="0054224D">
        <w:rPr>
          <w:rtl/>
        </w:rPr>
        <w:t xml:space="preserve"> הם יבצעו והם יעשו</w:t>
      </w:r>
      <w:r w:rsidR="0054224D">
        <w:rPr>
          <w:rFonts w:hint="cs"/>
          <w:rtl/>
        </w:rPr>
        <w:t>.</w:t>
      </w:r>
      <w:r w:rsidRPr="00733635">
        <w:rPr>
          <w:rtl/>
        </w:rPr>
        <w:t xml:space="preserve"> </w:t>
      </w:r>
    </w:p>
    <w:p w14:paraId="0E58C8DC" w14:textId="77777777" w:rsidR="0054224D" w:rsidRDefault="0054224D" w:rsidP="0054224D">
      <w:pPr>
        <w:rPr>
          <w:rtl/>
        </w:rPr>
      </w:pPr>
      <w:bookmarkStart w:id="1293" w:name="_ETM_Q1_4023089"/>
      <w:bookmarkStart w:id="1294" w:name="_ETM_Q1_4023179"/>
      <w:bookmarkEnd w:id="1293"/>
      <w:bookmarkEnd w:id="1294"/>
    </w:p>
    <w:p w14:paraId="7F1E47B5" w14:textId="77777777" w:rsidR="0054224D" w:rsidRDefault="00733635" w:rsidP="0054224D">
      <w:pPr>
        <w:rPr>
          <w:rtl/>
        </w:rPr>
      </w:pPr>
      <w:bookmarkStart w:id="1295" w:name="_ETM_Q1_4023265"/>
      <w:bookmarkStart w:id="1296" w:name="_ETM_Q1_4023349"/>
      <w:bookmarkEnd w:id="1295"/>
      <w:bookmarkEnd w:id="1296"/>
      <w:r w:rsidRPr="00733635">
        <w:rPr>
          <w:rtl/>
        </w:rPr>
        <w:t>אנחנו חושבים שיש מקום</w:t>
      </w:r>
      <w:r w:rsidR="0054224D">
        <w:rPr>
          <w:rFonts w:hint="cs"/>
          <w:rtl/>
        </w:rPr>
        <w:t xml:space="preserve"> </w:t>
      </w:r>
      <w:bookmarkStart w:id="1297" w:name="_ETM_Q1_4028737"/>
      <w:bookmarkEnd w:id="1297"/>
      <w:r w:rsidR="0054224D">
        <w:rPr>
          <w:rFonts w:hint="cs"/>
          <w:rtl/>
        </w:rPr>
        <w:t>לה</w:t>
      </w:r>
      <w:r w:rsidRPr="00733635">
        <w:rPr>
          <w:rtl/>
        </w:rPr>
        <w:t>חיל את התיקון המוצע</w:t>
      </w:r>
      <w:r w:rsidR="0054224D">
        <w:rPr>
          <w:rFonts w:hint="cs"/>
          <w:rtl/>
        </w:rPr>
        <w:t>, כי</w:t>
      </w:r>
      <w:r w:rsidR="0054224D">
        <w:rPr>
          <w:rtl/>
        </w:rPr>
        <w:t xml:space="preserve"> באמת המטרה שלו היא לתת </w:t>
      </w:r>
      <w:r w:rsidRPr="00733635">
        <w:rPr>
          <w:rtl/>
        </w:rPr>
        <w:t>ה</w:t>
      </w:r>
      <w:r w:rsidR="0054224D">
        <w:rPr>
          <w:rtl/>
        </w:rPr>
        <w:t>גנה נוספת לאנשי ביטחון, לשוטרים</w:t>
      </w:r>
      <w:r w:rsidRPr="00733635">
        <w:rPr>
          <w:rtl/>
        </w:rPr>
        <w:t xml:space="preserve"> </w:t>
      </w:r>
      <w:r w:rsidR="0054224D">
        <w:rPr>
          <w:rFonts w:hint="cs"/>
          <w:rtl/>
        </w:rPr>
        <w:t>ו</w:t>
      </w:r>
      <w:r w:rsidR="0054224D">
        <w:rPr>
          <w:rtl/>
        </w:rPr>
        <w:t xml:space="preserve">לכוחות צה"ל שפועלים בשטח. </w:t>
      </w:r>
      <w:r w:rsidR="0054224D">
        <w:rPr>
          <w:rFonts w:hint="cs"/>
          <w:rtl/>
        </w:rPr>
        <w:t xml:space="preserve">לטעמנו, </w:t>
      </w:r>
      <w:r w:rsidRPr="00733635">
        <w:rPr>
          <w:rtl/>
        </w:rPr>
        <w:t xml:space="preserve">זה לא נוגד את הוראות </w:t>
      </w:r>
      <w:r w:rsidR="0054224D">
        <w:rPr>
          <w:rFonts w:hint="cs"/>
          <w:rtl/>
        </w:rPr>
        <w:t>ה</w:t>
      </w:r>
      <w:r w:rsidRPr="00733635">
        <w:rPr>
          <w:rtl/>
        </w:rPr>
        <w:t xml:space="preserve">פתיחה באש וכדומה. </w:t>
      </w:r>
      <w:r w:rsidR="0054224D">
        <w:rPr>
          <w:rtl/>
        </w:rPr>
        <w:t>אני חושב שהתיקון הזה הוא נכון</w:t>
      </w:r>
      <w:r w:rsidR="0054224D">
        <w:rPr>
          <w:rFonts w:hint="cs"/>
          <w:rtl/>
        </w:rPr>
        <w:t>.</w:t>
      </w:r>
    </w:p>
    <w:p w14:paraId="47B1D5E7" w14:textId="77777777" w:rsidR="0054224D" w:rsidRDefault="0054224D" w:rsidP="0054224D">
      <w:pPr>
        <w:rPr>
          <w:rtl/>
        </w:rPr>
      </w:pPr>
      <w:bookmarkStart w:id="1298" w:name="_ETM_Q1_4051468"/>
      <w:bookmarkStart w:id="1299" w:name="_ETM_Q1_4051573"/>
      <w:bookmarkEnd w:id="1298"/>
      <w:bookmarkEnd w:id="1299"/>
    </w:p>
    <w:p w14:paraId="0C67CF2B" w14:textId="77777777" w:rsidR="0054224D" w:rsidRDefault="0054224D" w:rsidP="0054224D">
      <w:pPr>
        <w:pStyle w:val="af6"/>
        <w:keepNext/>
        <w:rPr>
          <w:rtl/>
        </w:rPr>
      </w:pPr>
      <w:bookmarkStart w:id="1300" w:name="ET_yor_6358_288"/>
      <w:r w:rsidRPr="0054224D">
        <w:rPr>
          <w:rStyle w:val="TagStyle"/>
          <w:rtl/>
        </w:rPr>
        <w:t xml:space="preserve"> &lt;&lt; </w:t>
      </w:r>
      <w:proofErr w:type="spellStart"/>
      <w:r w:rsidRPr="0054224D">
        <w:rPr>
          <w:rStyle w:val="TagStyle"/>
          <w:rtl/>
        </w:rPr>
        <w:t>יור</w:t>
      </w:r>
      <w:proofErr w:type="spellEnd"/>
      <w:r w:rsidRPr="0054224D">
        <w:rPr>
          <w:rStyle w:val="TagStyle"/>
          <w:rtl/>
        </w:rPr>
        <w:t xml:space="preserve"> &gt;&gt; </w:t>
      </w:r>
      <w:r>
        <w:rPr>
          <w:rtl/>
        </w:rPr>
        <w:t>היו"ר צביקה פוגל:</w:t>
      </w:r>
      <w:r w:rsidRPr="0054224D">
        <w:rPr>
          <w:rStyle w:val="TagStyle"/>
          <w:rtl/>
        </w:rPr>
        <w:t xml:space="preserve"> &lt;&lt; יור &gt;&gt;</w:t>
      </w:r>
      <w:r>
        <w:rPr>
          <w:rtl/>
        </w:rPr>
        <w:t xml:space="preserve">   </w:t>
      </w:r>
      <w:bookmarkEnd w:id="1300"/>
    </w:p>
    <w:p w14:paraId="05836CB5" w14:textId="77777777" w:rsidR="0054224D" w:rsidRDefault="0054224D" w:rsidP="0054224D">
      <w:pPr>
        <w:pStyle w:val="KeepWithNext"/>
        <w:rPr>
          <w:rtl/>
        </w:rPr>
      </w:pPr>
    </w:p>
    <w:p w14:paraId="1DEE0531" w14:textId="77777777" w:rsidR="0054224D" w:rsidRPr="0035677C" w:rsidRDefault="0054224D" w:rsidP="0054224D">
      <w:pPr>
        <w:rPr>
          <w:rtl/>
        </w:rPr>
      </w:pPr>
      <w:bookmarkStart w:id="1301" w:name="_ETM_Q1_4053542"/>
      <w:bookmarkEnd w:id="1301"/>
      <w:r w:rsidRPr="0035677C">
        <w:rPr>
          <w:rFonts w:hint="cs"/>
          <w:rtl/>
        </w:rPr>
        <w:t xml:space="preserve">אלמוג. </w:t>
      </w:r>
    </w:p>
    <w:p w14:paraId="4F49ED6F" w14:textId="77777777" w:rsidR="0054224D" w:rsidRPr="0035677C" w:rsidRDefault="0054224D" w:rsidP="0054224D">
      <w:pPr>
        <w:rPr>
          <w:rtl/>
        </w:rPr>
      </w:pPr>
      <w:bookmarkStart w:id="1302" w:name="_ETM_Q1_4056795"/>
      <w:bookmarkStart w:id="1303" w:name="_ETM_Q1_4056898"/>
      <w:bookmarkEnd w:id="1302"/>
      <w:bookmarkEnd w:id="1303"/>
    </w:p>
    <w:p w14:paraId="6226A3D9" w14:textId="77777777" w:rsidR="0054224D" w:rsidRPr="0035677C" w:rsidRDefault="0054224D" w:rsidP="0054224D">
      <w:pPr>
        <w:pStyle w:val="a4"/>
        <w:keepNext/>
        <w:rPr>
          <w:rtl/>
        </w:rPr>
      </w:pPr>
      <w:bookmarkStart w:id="1304" w:name="ET_speaker_6352_289"/>
      <w:r w:rsidRPr="0035677C">
        <w:rPr>
          <w:rStyle w:val="TagStyle"/>
          <w:rtl/>
        </w:rPr>
        <w:t xml:space="preserve"> &lt;&lt; דובר &gt;&gt; </w:t>
      </w:r>
      <w:r w:rsidRPr="0035677C">
        <w:rPr>
          <w:rtl/>
        </w:rPr>
        <w:t>אלמוג כהן (עוצמה יהודית):</w:t>
      </w:r>
      <w:r w:rsidRPr="0035677C">
        <w:rPr>
          <w:rStyle w:val="TagStyle"/>
          <w:rtl/>
        </w:rPr>
        <w:t xml:space="preserve"> &lt;&lt; דובר &gt;&gt;</w:t>
      </w:r>
      <w:r w:rsidRPr="0035677C">
        <w:rPr>
          <w:rtl/>
        </w:rPr>
        <w:t xml:space="preserve">   </w:t>
      </w:r>
      <w:bookmarkEnd w:id="1304"/>
    </w:p>
    <w:p w14:paraId="7F68A494" w14:textId="77777777" w:rsidR="0054224D" w:rsidRPr="0035677C" w:rsidRDefault="0054224D" w:rsidP="0054224D">
      <w:pPr>
        <w:pStyle w:val="KeepWithNext"/>
        <w:rPr>
          <w:rtl/>
        </w:rPr>
      </w:pPr>
    </w:p>
    <w:p w14:paraId="6C7EBF6B" w14:textId="77777777" w:rsidR="002D2597" w:rsidRPr="0035677C" w:rsidRDefault="0054224D" w:rsidP="002D2597">
      <w:pPr>
        <w:rPr>
          <w:rtl/>
        </w:rPr>
      </w:pPr>
      <w:bookmarkStart w:id="1305" w:name="_ETM_Q1_4051643"/>
      <w:bookmarkStart w:id="1306" w:name="_ETM_Q1_4051723"/>
      <w:bookmarkEnd w:id="1305"/>
      <w:bookmarkEnd w:id="1306"/>
      <w:r w:rsidRPr="0035677C">
        <w:rPr>
          <w:rFonts w:hint="cs"/>
          <w:rtl/>
        </w:rPr>
        <w:t>ברשותך, א</w:t>
      </w:r>
      <w:r w:rsidR="00733635" w:rsidRPr="0035677C">
        <w:rPr>
          <w:rtl/>
        </w:rPr>
        <w:t>דוני היושב</w:t>
      </w:r>
      <w:r w:rsidRPr="0035677C">
        <w:rPr>
          <w:rFonts w:hint="cs"/>
          <w:rtl/>
        </w:rPr>
        <w:t>-</w:t>
      </w:r>
      <w:r w:rsidR="00733635" w:rsidRPr="0035677C">
        <w:rPr>
          <w:rtl/>
        </w:rPr>
        <w:t>ראש</w:t>
      </w:r>
      <w:r w:rsidRPr="0035677C">
        <w:rPr>
          <w:rFonts w:hint="cs"/>
          <w:rtl/>
        </w:rPr>
        <w:t>,</w:t>
      </w:r>
      <w:r w:rsidRPr="0035677C">
        <w:rPr>
          <w:rtl/>
        </w:rPr>
        <w:t xml:space="preserve"> השאלה מופנית כרגע </w:t>
      </w:r>
      <w:r w:rsidRPr="0035677C">
        <w:rPr>
          <w:rFonts w:hint="cs"/>
          <w:rtl/>
        </w:rPr>
        <w:t>ל</w:t>
      </w:r>
      <w:r w:rsidR="00733635" w:rsidRPr="0035677C">
        <w:rPr>
          <w:rtl/>
        </w:rPr>
        <w:t>צבא</w:t>
      </w:r>
      <w:r w:rsidRPr="0035677C">
        <w:rPr>
          <w:rFonts w:hint="cs"/>
          <w:rtl/>
        </w:rPr>
        <w:t>.</w:t>
      </w:r>
      <w:r w:rsidR="00733635" w:rsidRPr="0035677C">
        <w:rPr>
          <w:rtl/>
        </w:rPr>
        <w:t xml:space="preserve"> תעצור אותי אם אני </w:t>
      </w:r>
      <w:r w:rsidR="00733635" w:rsidRPr="004C17FB">
        <w:rPr>
          <w:rtl/>
        </w:rPr>
        <w:t>חלילה חורג מה</w:t>
      </w:r>
      <w:r w:rsidRPr="004C17FB">
        <w:rPr>
          <w:rFonts w:hint="cs"/>
          <w:rtl/>
        </w:rPr>
        <w:t>ג"ג.</w:t>
      </w:r>
      <w:r w:rsidRPr="0035677C">
        <w:rPr>
          <w:rFonts w:hint="cs"/>
          <w:rtl/>
        </w:rPr>
        <w:t xml:space="preserve"> </w:t>
      </w:r>
      <w:r w:rsidR="00733635" w:rsidRPr="0035677C">
        <w:rPr>
          <w:rtl/>
        </w:rPr>
        <w:t xml:space="preserve"> האם אי פעם נעצר תרגיל באש חיה בעקבות כניסת גנבים </w:t>
      </w:r>
      <w:r w:rsidR="002D2597" w:rsidRPr="0035677C">
        <w:rPr>
          <w:rFonts w:hint="cs"/>
          <w:rtl/>
        </w:rPr>
        <w:t xml:space="preserve">או </w:t>
      </w:r>
      <w:r w:rsidR="00733635" w:rsidRPr="0035677C">
        <w:rPr>
          <w:rtl/>
        </w:rPr>
        <w:t>פולשים לתוך שטחי האש</w:t>
      </w:r>
      <w:r w:rsidR="002D2597" w:rsidRPr="0035677C">
        <w:rPr>
          <w:rFonts w:hint="cs"/>
          <w:rtl/>
        </w:rPr>
        <w:t>?</w:t>
      </w:r>
    </w:p>
    <w:p w14:paraId="55825D3D" w14:textId="77777777" w:rsidR="002D2597" w:rsidRPr="0035677C" w:rsidRDefault="002D2597" w:rsidP="002D2597">
      <w:pPr>
        <w:rPr>
          <w:rtl/>
        </w:rPr>
      </w:pPr>
    </w:p>
    <w:p w14:paraId="053FC042" w14:textId="77777777" w:rsidR="002D2597" w:rsidRPr="0035677C" w:rsidRDefault="002D2597" w:rsidP="002D2597">
      <w:pPr>
        <w:pStyle w:val="af6"/>
        <w:keepNext/>
        <w:rPr>
          <w:rtl/>
        </w:rPr>
      </w:pPr>
      <w:bookmarkStart w:id="1307" w:name="ET_yor_6358_290"/>
      <w:r w:rsidRPr="0035677C">
        <w:rPr>
          <w:rStyle w:val="TagStyle"/>
          <w:rtl/>
        </w:rPr>
        <w:t xml:space="preserve"> &lt;&lt; </w:t>
      </w:r>
      <w:proofErr w:type="spellStart"/>
      <w:r w:rsidRPr="0035677C">
        <w:rPr>
          <w:rStyle w:val="TagStyle"/>
          <w:rtl/>
        </w:rPr>
        <w:t>יור</w:t>
      </w:r>
      <w:proofErr w:type="spellEnd"/>
      <w:r w:rsidRPr="0035677C">
        <w:rPr>
          <w:rStyle w:val="TagStyle"/>
          <w:rtl/>
        </w:rPr>
        <w:t xml:space="preserve"> &gt;&gt; </w:t>
      </w:r>
      <w:r w:rsidRPr="0035677C">
        <w:rPr>
          <w:rtl/>
        </w:rPr>
        <w:t>היו"ר צביקה פוגל:</w:t>
      </w:r>
      <w:r w:rsidRPr="0035677C">
        <w:rPr>
          <w:rStyle w:val="TagStyle"/>
          <w:rtl/>
        </w:rPr>
        <w:t xml:space="preserve"> &lt;&lt; יור &gt;&gt;</w:t>
      </w:r>
      <w:r w:rsidRPr="0035677C">
        <w:rPr>
          <w:rtl/>
        </w:rPr>
        <w:t xml:space="preserve">   </w:t>
      </w:r>
      <w:bookmarkEnd w:id="1307"/>
    </w:p>
    <w:p w14:paraId="79BF684F" w14:textId="77777777" w:rsidR="002D2597" w:rsidRPr="0035677C" w:rsidRDefault="002D2597" w:rsidP="002D2597">
      <w:pPr>
        <w:pStyle w:val="KeepWithNext"/>
        <w:rPr>
          <w:rtl/>
        </w:rPr>
      </w:pPr>
    </w:p>
    <w:p w14:paraId="3F1191B7" w14:textId="77777777" w:rsidR="002D2597" w:rsidRPr="0035677C" w:rsidRDefault="00733635" w:rsidP="002D2597">
      <w:pPr>
        <w:rPr>
          <w:rtl/>
        </w:rPr>
      </w:pPr>
      <w:r w:rsidRPr="0035677C">
        <w:rPr>
          <w:rtl/>
        </w:rPr>
        <w:t>אתה לא צריך את רלי בשביל זה</w:t>
      </w:r>
      <w:r w:rsidR="002D2597" w:rsidRPr="0035677C">
        <w:rPr>
          <w:rFonts w:hint="cs"/>
          <w:rtl/>
        </w:rPr>
        <w:t>,</w:t>
      </w:r>
      <w:r w:rsidRPr="0035677C">
        <w:rPr>
          <w:rtl/>
        </w:rPr>
        <w:t xml:space="preserve"> אני יכול להגיד לך שכן.</w:t>
      </w:r>
    </w:p>
    <w:p w14:paraId="200FEC6E" w14:textId="77777777" w:rsidR="002D2597" w:rsidRDefault="002D2597" w:rsidP="002D2597">
      <w:pPr>
        <w:rPr>
          <w:rtl/>
        </w:rPr>
      </w:pPr>
      <w:bookmarkStart w:id="1308" w:name="_ETM_Q1_4072265"/>
      <w:bookmarkStart w:id="1309" w:name="_ETM_Q1_4072366"/>
      <w:bookmarkEnd w:id="1308"/>
      <w:bookmarkEnd w:id="1309"/>
    </w:p>
    <w:p w14:paraId="1DEDEE5C" w14:textId="77777777" w:rsidR="002D2597" w:rsidRDefault="002D2597" w:rsidP="002D2597">
      <w:pPr>
        <w:pStyle w:val="-"/>
        <w:keepNext/>
        <w:rPr>
          <w:rtl/>
        </w:rPr>
      </w:pPr>
      <w:bookmarkStart w:id="1310" w:name="ET_speakercontinue_6352_291"/>
      <w:r w:rsidRPr="002D2597">
        <w:rPr>
          <w:rStyle w:val="TagStyle"/>
          <w:rtl/>
        </w:rPr>
        <w:t xml:space="preserve"> &lt;&lt; </w:t>
      </w:r>
      <w:proofErr w:type="spellStart"/>
      <w:r w:rsidRPr="002D2597">
        <w:rPr>
          <w:rStyle w:val="TagStyle"/>
          <w:rtl/>
        </w:rPr>
        <w:t>דובר_המשך</w:t>
      </w:r>
      <w:proofErr w:type="spellEnd"/>
      <w:r w:rsidRPr="002D2597">
        <w:rPr>
          <w:rStyle w:val="TagStyle"/>
          <w:rtl/>
        </w:rPr>
        <w:t xml:space="preserve"> &gt;&gt; </w:t>
      </w:r>
      <w:r>
        <w:rPr>
          <w:rtl/>
        </w:rPr>
        <w:t>אלמוג כהן (עוצמה יהודית):</w:t>
      </w:r>
      <w:r w:rsidRPr="002D2597">
        <w:rPr>
          <w:rStyle w:val="TagStyle"/>
          <w:rtl/>
        </w:rPr>
        <w:t xml:space="preserve"> &lt;&lt; דובר_המשך &gt;&gt;</w:t>
      </w:r>
      <w:r>
        <w:rPr>
          <w:rtl/>
        </w:rPr>
        <w:t xml:space="preserve">   </w:t>
      </w:r>
      <w:bookmarkEnd w:id="1310"/>
    </w:p>
    <w:p w14:paraId="4BDE1451" w14:textId="77777777" w:rsidR="002D2597" w:rsidRDefault="002D2597" w:rsidP="002D2597">
      <w:pPr>
        <w:pStyle w:val="KeepWithNext"/>
        <w:rPr>
          <w:rtl/>
        </w:rPr>
      </w:pPr>
    </w:p>
    <w:p w14:paraId="21BE398D" w14:textId="77777777" w:rsidR="002D2597" w:rsidRDefault="00733635" w:rsidP="002D2597">
      <w:pPr>
        <w:rPr>
          <w:rtl/>
        </w:rPr>
      </w:pPr>
      <w:bookmarkStart w:id="1311" w:name="_ETM_Q1_4073786"/>
      <w:bookmarkEnd w:id="1311"/>
      <w:r w:rsidRPr="00733635">
        <w:rPr>
          <w:rtl/>
        </w:rPr>
        <w:t>אוק</w:t>
      </w:r>
      <w:r w:rsidR="002D2597">
        <w:rPr>
          <w:rFonts w:hint="cs"/>
          <w:rtl/>
        </w:rPr>
        <w:t>י</w:t>
      </w:r>
      <w:r w:rsidRPr="00733635">
        <w:rPr>
          <w:rtl/>
        </w:rPr>
        <w:t>י. האם אי פעם מסוק עם הרמטכ</w:t>
      </w:r>
      <w:r w:rsidR="002D2597">
        <w:rPr>
          <w:rFonts w:hint="cs"/>
          <w:rtl/>
        </w:rPr>
        <w:t>"</w:t>
      </w:r>
      <w:r w:rsidRPr="00733635">
        <w:rPr>
          <w:rtl/>
        </w:rPr>
        <w:t xml:space="preserve">ל </w:t>
      </w:r>
      <w:r w:rsidR="002D2597">
        <w:rPr>
          <w:rFonts w:hint="cs"/>
          <w:rtl/>
        </w:rPr>
        <w:t xml:space="preserve">או ראש השירות </w:t>
      </w:r>
      <w:bookmarkStart w:id="1312" w:name="_ETM_Q1_4083242"/>
      <w:bookmarkEnd w:id="1312"/>
      <w:r w:rsidRPr="00733635">
        <w:rPr>
          <w:rtl/>
        </w:rPr>
        <w:t>רצה לנחות בשטח אש, וגנבי אמ</w:t>
      </w:r>
      <w:r w:rsidR="002D2597">
        <w:rPr>
          <w:rtl/>
        </w:rPr>
        <w:t>ל"ח עם טרקטורונים מנעו זאת ממנו</w:t>
      </w:r>
      <w:r w:rsidR="002D2597">
        <w:rPr>
          <w:rFonts w:hint="cs"/>
          <w:rtl/>
        </w:rPr>
        <w:t>?</w:t>
      </w:r>
      <w:r w:rsidRPr="00733635">
        <w:rPr>
          <w:rtl/>
        </w:rPr>
        <w:t xml:space="preserve"> אתה מכיר מקרה כזה? </w:t>
      </w:r>
    </w:p>
    <w:p w14:paraId="19B28CB3" w14:textId="77777777" w:rsidR="002D2597" w:rsidRDefault="002D2597" w:rsidP="002D2597">
      <w:pPr>
        <w:tabs>
          <w:tab w:val="left" w:pos="3225"/>
        </w:tabs>
        <w:rPr>
          <w:rtl/>
        </w:rPr>
      </w:pPr>
      <w:bookmarkStart w:id="1313" w:name="_ETM_Q1_4090922"/>
      <w:bookmarkStart w:id="1314" w:name="_ETM_Q1_4091050"/>
      <w:bookmarkEnd w:id="1313"/>
      <w:bookmarkEnd w:id="1314"/>
    </w:p>
    <w:p w14:paraId="71CC6486" w14:textId="77777777" w:rsidR="002D2597" w:rsidRDefault="002D2597" w:rsidP="002D2597">
      <w:pPr>
        <w:pStyle w:val="a4"/>
        <w:keepNext/>
        <w:rPr>
          <w:rtl/>
        </w:rPr>
      </w:pPr>
      <w:bookmarkStart w:id="1315" w:name="ET_speaker_6460_292"/>
      <w:r w:rsidRPr="002D2597">
        <w:rPr>
          <w:rStyle w:val="TagStyle"/>
          <w:rtl/>
        </w:rPr>
        <w:t xml:space="preserve"> &lt;&lt; דובר &gt;&gt; </w:t>
      </w:r>
      <w:r>
        <w:rPr>
          <w:rtl/>
        </w:rPr>
        <w:t>יצחק קרויזר (עוצמה יהודית):</w:t>
      </w:r>
      <w:r w:rsidRPr="002D2597">
        <w:rPr>
          <w:rStyle w:val="TagStyle"/>
          <w:rtl/>
        </w:rPr>
        <w:t xml:space="preserve"> &lt;&lt; דובר &gt;&gt;</w:t>
      </w:r>
      <w:r>
        <w:rPr>
          <w:rtl/>
        </w:rPr>
        <w:t xml:space="preserve">   </w:t>
      </w:r>
      <w:bookmarkEnd w:id="1315"/>
    </w:p>
    <w:p w14:paraId="49395D0B" w14:textId="77777777" w:rsidR="002D2597" w:rsidRDefault="002D2597" w:rsidP="002D2597">
      <w:pPr>
        <w:pStyle w:val="KeepWithNext"/>
        <w:rPr>
          <w:rtl/>
        </w:rPr>
      </w:pPr>
    </w:p>
    <w:p w14:paraId="38B34C48" w14:textId="77777777" w:rsidR="002D2597" w:rsidRDefault="002D2597" w:rsidP="002D2597">
      <w:pPr>
        <w:rPr>
          <w:rtl/>
        </w:rPr>
      </w:pPr>
      <w:r>
        <w:rPr>
          <w:rFonts w:hint="cs"/>
          <w:rtl/>
        </w:rPr>
        <w:t>פורסם</w:t>
      </w:r>
      <w:bookmarkStart w:id="1316" w:name="_ETM_Q1_4091146"/>
      <w:bookmarkStart w:id="1317" w:name="_ETM_Q1_4091215"/>
      <w:bookmarkEnd w:id="1316"/>
      <w:bookmarkEnd w:id="1317"/>
      <w:r w:rsidR="00733635" w:rsidRPr="00733635">
        <w:rPr>
          <w:rtl/>
        </w:rPr>
        <w:t xml:space="preserve"> בח</w:t>
      </w:r>
      <w:r>
        <w:rPr>
          <w:rFonts w:hint="cs"/>
          <w:rtl/>
        </w:rPr>
        <w:t xml:space="preserve">דשות. </w:t>
      </w:r>
    </w:p>
    <w:p w14:paraId="51824577" w14:textId="77777777" w:rsidR="002D2597" w:rsidRDefault="002D2597" w:rsidP="002D2597">
      <w:pPr>
        <w:rPr>
          <w:rtl/>
        </w:rPr>
      </w:pPr>
      <w:bookmarkStart w:id="1318" w:name="_ETM_Q1_4089682"/>
      <w:bookmarkStart w:id="1319" w:name="_ETM_Q1_4089769"/>
      <w:bookmarkStart w:id="1320" w:name="_ETM_Q1_4093089"/>
      <w:bookmarkEnd w:id="1318"/>
      <w:bookmarkEnd w:id="1319"/>
      <w:bookmarkEnd w:id="1320"/>
    </w:p>
    <w:p w14:paraId="0DAFC1DF" w14:textId="77777777" w:rsidR="002D2597" w:rsidRDefault="002D2597" w:rsidP="002D2597">
      <w:pPr>
        <w:pStyle w:val="a4"/>
        <w:keepNext/>
        <w:rPr>
          <w:rtl/>
        </w:rPr>
      </w:pPr>
      <w:bookmarkStart w:id="1321" w:name="ET_speaker_6352_293"/>
      <w:r w:rsidRPr="002D2597">
        <w:rPr>
          <w:rStyle w:val="TagStyle"/>
          <w:rtl/>
        </w:rPr>
        <w:t xml:space="preserve"> &lt;&lt; דובר &gt;&gt; </w:t>
      </w:r>
      <w:r>
        <w:rPr>
          <w:rtl/>
        </w:rPr>
        <w:t>אלמוג כהן (עוצמה יהודית):</w:t>
      </w:r>
      <w:r w:rsidRPr="002D2597">
        <w:rPr>
          <w:rStyle w:val="TagStyle"/>
          <w:rtl/>
        </w:rPr>
        <w:t xml:space="preserve"> &lt;&lt; דובר &gt;&gt;</w:t>
      </w:r>
      <w:r>
        <w:rPr>
          <w:rtl/>
        </w:rPr>
        <w:t xml:space="preserve">   </w:t>
      </w:r>
      <w:bookmarkEnd w:id="1321"/>
    </w:p>
    <w:p w14:paraId="2AAD411C" w14:textId="77777777" w:rsidR="002D2597" w:rsidRDefault="002D2597" w:rsidP="002D2597">
      <w:pPr>
        <w:pStyle w:val="KeepWithNext"/>
        <w:rPr>
          <w:rtl/>
        </w:rPr>
      </w:pPr>
    </w:p>
    <w:p w14:paraId="53A79262" w14:textId="77777777" w:rsidR="002D2597" w:rsidRDefault="002D2597" w:rsidP="002D2597">
      <w:pPr>
        <w:rPr>
          <w:rtl/>
        </w:rPr>
      </w:pPr>
      <w:bookmarkStart w:id="1322" w:name="_ETM_Q1_4094001"/>
      <w:bookmarkStart w:id="1323" w:name="_ETM_Q1_4094095"/>
      <w:bookmarkEnd w:id="1322"/>
      <w:bookmarkEnd w:id="1323"/>
      <w:r>
        <w:rPr>
          <w:rFonts w:hint="cs"/>
          <w:rtl/>
        </w:rPr>
        <w:t xml:space="preserve">אה, זה </w:t>
      </w:r>
      <w:bookmarkStart w:id="1324" w:name="_ETM_Q1_4092369"/>
      <w:bookmarkStart w:id="1325" w:name="_ETM_Q1_4092465"/>
      <w:bookmarkEnd w:id="1324"/>
      <w:bookmarkEnd w:id="1325"/>
      <w:r w:rsidR="00733635" w:rsidRPr="00733635">
        <w:rPr>
          <w:rtl/>
        </w:rPr>
        <w:t>פורסם</w:t>
      </w:r>
      <w:r>
        <w:rPr>
          <w:rFonts w:hint="cs"/>
          <w:rtl/>
        </w:rPr>
        <w:t xml:space="preserve">? אוקיי. </w:t>
      </w:r>
    </w:p>
    <w:p w14:paraId="5EA790D1" w14:textId="77777777" w:rsidR="002D2597" w:rsidRDefault="002D2597" w:rsidP="002D2597">
      <w:pPr>
        <w:rPr>
          <w:rtl/>
        </w:rPr>
      </w:pPr>
      <w:bookmarkStart w:id="1326" w:name="_ETM_Q1_4090544"/>
      <w:bookmarkStart w:id="1327" w:name="_ETM_Q1_4090636"/>
      <w:bookmarkEnd w:id="1326"/>
      <w:bookmarkEnd w:id="1327"/>
    </w:p>
    <w:p w14:paraId="5D6B8C3F" w14:textId="77777777" w:rsidR="002D2597" w:rsidRDefault="002D2597" w:rsidP="002D2597">
      <w:pPr>
        <w:pStyle w:val="af6"/>
        <w:keepNext/>
        <w:rPr>
          <w:rtl/>
        </w:rPr>
      </w:pPr>
      <w:bookmarkStart w:id="1328" w:name="ET_yor_6358_294"/>
      <w:r w:rsidRPr="002D2597">
        <w:rPr>
          <w:rStyle w:val="TagStyle"/>
          <w:rtl/>
        </w:rPr>
        <w:t xml:space="preserve"> &lt;&lt; </w:t>
      </w:r>
      <w:proofErr w:type="spellStart"/>
      <w:r w:rsidRPr="002D2597">
        <w:rPr>
          <w:rStyle w:val="TagStyle"/>
          <w:rtl/>
        </w:rPr>
        <w:t>יור</w:t>
      </w:r>
      <w:proofErr w:type="spellEnd"/>
      <w:r w:rsidRPr="002D2597">
        <w:rPr>
          <w:rStyle w:val="TagStyle"/>
          <w:rtl/>
        </w:rPr>
        <w:t xml:space="preserve"> &gt;&gt; </w:t>
      </w:r>
      <w:r>
        <w:rPr>
          <w:rtl/>
        </w:rPr>
        <w:t>היו"ר צביקה פוגל:</w:t>
      </w:r>
      <w:r w:rsidRPr="002D2597">
        <w:rPr>
          <w:rStyle w:val="TagStyle"/>
          <w:rtl/>
        </w:rPr>
        <w:t xml:space="preserve"> &lt;&lt; יור &gt;&gt;</w:t>
      </w:r>
      <w:r>
        <w:rPr>
          <w:rtl/>
        </w:rPr>
        <w:t xml:space="preserve">   </w:t>
      </w:r>
      <w:bookmarkEnd w:id="1328"/>
    </w:p>
    <w:p w14:paraId="01F0436D" w14:textId="77777777" w:rsidR="002D2597" w:rsidRDefault="002D2597" w:rsidP="002D2597">
      <w:pPr>
        <w:pStyle w:val="KeepWithNext"/>
        <w:rPr>
          <w:rtl/>
        </w:rPr>
      </w:pPr>
    </w:p>
    <w:p w14:paraId="79576DB5" w14:textId="4E551C54" w:rsidR="002D2597" w:rsidRDefault="00733635" w:rsidP="002D2597">
      <w:pPr>
        <w:rPr>
          <w:rtl/>
        </w:rPr>
      </w:pPr>
      <w:bookmarkStart w:id="1329" w:name="_ETM_Q1_4092151"/>
      <w:bookmarkEnd w:id="1329"/>
      <w:r w:rsidRPr="00733635">
        <w:rPr>
          <w:rtl/>
        </w:rPr>
        <w:t xml:space="preserve">גם אני הפסקתי </w:t>
      </w:r>
      <w:r w:rsidR="0029408C">
        <w:rPr>
          <w:rFonts w:hint="cs"/>
          <w:rtl/>
        </w:rPr>
        <w:t xml:space="preserve">תרגיל </w:t>
      </w:r>
      <w:r w:rsidRPr="00733635">
        <w:rPr>
          <w:rtl/>
        </w:rPr>
        <w:t>בגלל כניסה של גור</w:t>
      </w:r>
      <w:r w:rsidR="002D2597">
        <w:rPr>
          <w:rFonts w:hint="cs"/>
          <w:rtl/>
        </w:rPr>
        <w:t>מים פליליים לשטח.</w:t>
      </w:r>
    </w:p>
    <w:p w14:paraId="2A18B30A" w14:textId="77777777" w:rsidR="002D2597" w:rsidRDefault="002D2597" w:rsidP="002D2597">
      <w:pPr>
        <w:rPr>
          <w:rtl/>
        </w:rPr>
      </w:pPr>
      <w:bookmarkStart w:id="1330" w:name="_ETM_Q1_4098164"/>
      <w:bookmarkStart w:id="1331" w:name="_ETM_Q1_4098283"/>
      <w:bookmarkEnd w:id="1330"/>
      <w:bookmarkEnd w:id="1331"/>
    </w:p>
    <w:p w14:paraId="109961F9" w14:textId="77777777" w:rsidR="002D2597" w:rsidRDefault="002D2597" w:rsidP="002D2597">
      <w:pPr>
        <w:pStyle w:val="-"/>
        <w:keepNext/>
        <w:rPr>
          <w:rtl/>
        </w:rPr>
      </w:pPr>
      <w:bookmarkStart w:id="1332" w:name="ET_speakercontinue_6352_295"/>
      <w:r w:rsidRPr="002D2597">
        <w:rPr>
          <w:rStyle w:val="TagStyle"/>
          <w:rtl/>
        </w:rPr>
        <w:t xml:space="preserve"> &lt;&lt; </w:t>
      </w:r>
      <w:proofErr w:type="spellStart"/>
      <w:r w:rsidRPr="002D2597">
        <w:rPr>
          <w:rStyle w:val="TagStyle"/>
          <w:rtl/>
        </w:rPr>
        <w:t>דובר_המשך</w:t>
      </w:r>
      <w:proofErr w:type="spellEnd"/>
      <w:r w:rsidRPr="002D2597">
        <w:rPr>
          <w:rStyle w:val="TagStyle"/>
          <w:rtl/>
        </w:rPr>
        <w:t xml:space="preserve"> &gt;&gt; </w:t>
      </w:r>
      <w:r>
        <w:rPr>
          <w:rtl/>
        </w:rPr>
        <w:t>אלמוג כהן (עוצמה יהודית):</w:t>
      </w:r>
      <w:r w:rsidRPr="002D2597">
        <w:rPr>
          <w:rStyle w:val="TagStyle"/>
          <w:rtl/>
        </w:rPr>
        <w:t xml:space="preserve"> &lt;&lt; דובר_המשך &gt;&gt;</w:t>
      </w:r>
      <w:r>
        <w:rPr>
          <w:rtl/>
        </w:rPr>
        <w:t xml:space="preserve">   </w:t>
      </w:r>
      <w:bookmarkEnd w:id="1332"/>
    </w:p>
    <w:p w14:paraId="6750510A" w14:textId="77777777" w:rsidR="002D2597" w:rsidRDefault="002D2597" w:rsidP="002D2597">
      <w:pPr>
        <w:pStyle w:val="KeepWithNext"/>
        <w:rPr>
          <w:rtl/>
        </w:rPr>
      </w:pPr>
    </w:p>
    <w:p w14:paraId="0F41E6B2" w14:textId="533F3E4C" w:rsidR="002D2597" w:rsidRDefault="002D2597" w:rsidP="002D2597">
      <w:pPr>
        <w:rPr>
          <w:rtl/>
        </w:rPr>
      </w:pPr>
      <w:bookmarkStart w:id="1333" w:name="_ETM_Q1_4100762"/>
      <w:bookmarkStart w:id="1334" w:name="_ETM_Q1_4098756"/>
      <w:bookmarkStart w:id="1335" w:name="_ETM_Q1_4098850"/>
      <w:bookmarkStart w:id="1336" w:name="_ETM_Q1_4096228"/>
      <w:bookmarkEnd w:id="1333"/>
      <w:bookmarkEnd w:id="1334"/>
      <w:bookmarkEnd w:id="1335"/>
      <w:bookmarkEnd w:id="1336"/>
      <w:r>
        <w:rPr>
          <w:rFonts w:hint="cs"/>
          <w:rtl/>
        </w:rPr>
        <w:t>אדוני</w:t>
      </w:r>
      <w:r>
        <w:rPr>
          <w:rtl/>
        </w:rPr>
        <w:t xml:space="preserve"> </w:t>
      </w:r>
      <w:r>
        <w:rPr>
          <w:rFonts w:hint="cs"/>
          <w:rtl/>
        </w:rPr>
        <w:t>ה</w:t>
      </w:r>
      <w:r w:rsidR="00733635" w:rsidRPr="00733635">
        <w:rPr>
          <w:rtl/>
        </w:rPr>
        <w:t>י</w:t>
      </w:r>
      <w:r>
        <w:rPr>
          <w:rFonts w:hint="cs"/>
          <w:rtl/>
        </w:rPr>
        <w:t>ו</w:t>
      </w:r>
      <w:r w:rsidR="00733635" w:rsidRPr="00733635">
        <w:rPr>
          <w:rtl/>
        </w:rPr>
        <w:t>שב</w:t>
      </w:r>
      <w:r>
        <w:rPr>
          <w:rFonts w:hint="cs"/>
          <w:rtl/>
        </w:rPr>
        <w:t>-</w:t>
      </w:r>
      <w:r>
        <w:rPr>
          <w:rtl/>
        </w:rPr>
        <w:t>ראש, לכ</w:t>
      </w:r>
      <w:r>
        <w:rPr>
          <w:rFonts w:hint="cs"/>
          <w:rtl/>
        </w:rPr>
        <w:t>ן</w:t>
      </w:r>
      <w:r>
        <w:rPr>
          <w:rtl/>
        </w:rPr>
        <w:t xml:space="preserve"> שאל</w:t>
      </w:r>
      <w:r>
        <w:rPr>
          <w:rFonts w:hint="cs"/>
          <w:rtl/>
        </w:rPr>
        <w:t>תי את ה</w:t>
      </w:r>
      <w:r w:rsidR="00733635" w:rsidRPr="00733635">
        <w:rPr>
          <w:rtl/>
        </w:rPr>
        <w:t>שאלות</w:t>
      </w:r>
      <w:r>
        <w:rPr>
          <w:rFonts w:hint="cs"/>
          <w:rtl/>
        </w:rPr>
        <w:t>,</w:t>
      </w:r>
      <w:r w:rsidR="00733635" w:rsidRPr="00733635">
        <w:rPr>
          <w:rtl/>
        </w:rPr>
        <w:t xml:space="preserve"> כדי שיבינו חברי</w:t>
      </w:r>
      <w:r w:rsidR="0029408C">
        <w:rPr>
          <w:rFonts w:hint="cs"/>
          <w:rtl/>
        </w:rPr>
        <w:t>י</w:t>
      </w:r>
      <w:r w:rsidR="00733635" w:rsidRPr="00733635">
        <w:rPr>
          <w:rtl/>
        </w:rPr>
        <w:t xml:space="preserve"> מהתחום המשפטי שיש פה תופעה</w:t>
      </w:r>
      <w:r>
        <w:rPr>
          <w:rFonts w:hint="cs"/>
          <w:rtl/>
        </w:rPr>
        <w:t xml:space="preserve"> שהיא </w:t>
      </w:r>
      <w:r>
        <w:rPr>
          <w:rtl/>
        </w:rPr>
        <w:t>–</w:t>
      </w:r>
      <w:r>
        <w:rPr>
          <w:rFonts w:hint="cs"/>
          <w:rtl/>
        </w:rPr>
        <w:t xml:space="preserve"> </w:t>
      </w:r>
      <w:r w:rsidR="00733635" w:rsidRPr="00733635">
        <w:rPr>
          <w:rtl/>
        </w:rPr>
        <w:t>תבי</w:t>
      </w:r>
      <w:r>
        <w:rPr>
          <w:rFonts w:hint="cs"/>
          <w:rtl/>
        </w:rPr>
        <w:t>נו</w:t>
      </w:r>
      <w:r w:rsidR="00733635" w:rsidRPr="00733635">
        <w:rPr>
          <w:rtl/>
        </w:rPr>
        <w:t xml:space="preserve">, </w:t>
      </w:r>
      <w:r>
        <w:rPr>
          <w:rFonts w:hint="cs"/>
          <w:rtl/>
        </w:rPr>
        <w:t>להיכנס ל</w:t>
      </w:r>
      <w:bookmarkStart w:id="1337" w:name="_ETM_Q1_4109561"/>
      <w:bookmarkEnd w:id="1337"/>
      <w:r w:rsidR="00733635" w:rsidRPr="00733635">
        <w:rPr>
          <w:rtl/>
        </w:rPr>
        <w:t xml:space="preserve">תרגיל באש חיה </w:t>
      </w:r>
      <w:r>
        <w:rPr>
          <w:rFonts w:hint="cs"/>
          <w:rtl/>
        </w:rPr>
        <w:t>זה לא - - -</w:t>
      </w:r>
    </w:p>
    <w:p w14:paraId="6E3BEA04" w14:textId="77777777" w:rsidR="002D2597" w:rsidRDefault="002D2597" w:rsidP="002D2597">
      <w:pPr>
        <w:rPr>
          <w:rtl/>
        </w:rPr>
      </w:pPr>
      <w:bookmarkStart w:id="1338" w:name="_ETM_Q1_4111808"/>
      <w:bookmarkStart w:id="1339" w:name="_ETM_Q1_4111889"/>
      <w:bookmarkStart w:id="1340" w:name="_ETM_Q1_4116358"/>
      <w:bookmarkEnd w:id="1338"/>
      <w:bookmarkEnd w:id="1339"/>
      <w:bookmarkEnd w:id="1340"/>
    </w:p>
    <w:p w14:paraId="0B8D93DE" w14:textId="77777777" w:rsidR="002D2597" w:rsidRDefault="002D2597" w:rsidP="002D2597">
      <w:pPr>
        <w:pStyle w:val="af6"/>
        <w:keepNext/>
        <w:rPr>
          <w:rtl/>
        </w:rPr>
      </w:pPr>
      <w:bookmarkStart w:id="1341" w:name="ET_yor_6358_297"/>
      <w:r w:rsidRPr="002D2597">
        <w:rPr>
          <w:rStyle w:val="TagStyle"/>
          <w:rtl/>
        </w:rPr>
        <w:t xml:space="preserve"> &lt;&lt; </w:t>
      </w:r>
      <w:proofErr w:type="spellStart"/>
      <w:r w:rsidRPr="002D2597">
        <w:rPr>
          <w:rStyle w:val="TagStyle"/>
          <w:rtl/>
        </w:rPr>
        <w:t>יור</w:t>
      </w:r>
      <w:proofErr w:type="spellEnd"/>
      <w:r w:rsidRPr="002D2597">
        <w:rPr>
          <w:rStyle w:val="TagStyle"/>
          <w:rtl/>
        </w:rPr>
        <w:t xml:space="preserve"> &gt;&gt; </w:t>
      </w:r>
      <w:r>
        <w:rPr>
          <w:rtl/>
        </w:rPr>
        <w:t>היו"ר צביקה פוגל:</w:t>
      </w:r>
      <w:r w:rsidRPr="002D2597">
        <w:rPr>
          <w:rStyle w:val="TagStyle"/>
          <w:rtl/>
        </w:rPr>
        <w:t xml:space="preserve"> &lt;&lt; יור &gt;&gt;</w:t>
      </w:r>
      <w:r>
        <w:rPr>
          <w:rtl/>
        </w:rPr>
        <w:t xml:space="preserve">   </w:t>
      </w:r>
      <w:bookmarkEnd w:id="1341"/>
    </w:p>
    <w:p w14:paraId="516E5B3A" w14:textId="77777777" w:rsidR="002D2597" w:rsidRDefault="002D2597" w:rsidP="002D2597">
      <w:pPr>
        <w:pStyle w:val="KeepWithNext"/>
        <w:rPr>
          <w:rtl/>
        </w:rPr>
      </w:pPr>
    </w:p>
    <w:p w14:paraId="11AEA706" w14:textId="77777777" w:rsidR="002D2597" w:rsidRDefault="002D2597" w:rsidP="002D2597">
      <w:pPr>
        <w:rPr>
          <w:rtl/>
        </w:rPr>
      </w:pPr>
      <w:r>
        <w:rPr>
          <w:rFonts w:hint="cs"/>
          <w:rtl/>
        </w:rPr>
        <w:t xml:space="preserve">חבר הכנסת אלמוג, בוא </w:t>
      </w:r>
      <w:bookmarkStart w:id="1342" w:name="_ETM_Q1_4109913"/>
      <w:bookmarkEnd w:id="1342"/>
    </w:p>
    <w:p w14:paraId="744A5AAE" w14:textId="77777777" w:rsidR="002D2597" w:rsidRPr="002D2597" w:rsidRDefault="002D2597" w:rsidP="002D2597">
      <w:pPr>
        <w:rPr>
          <w:rtl/>
        </w:rPr>
      </w:pPr>
      <w:bookmarkStart w:id="1343" w:name="_ETM_Q1_4110441"/>
      <w:bookmarkStart w:id="1344" w:name="_ETM_Q1_4110565"/>
      <w:bookmarkEnd w:id="1343"/>
      <w:bookmarkEnd w:id="1344"/>
    </w:p>
    <w:p w14:paraId="6385CCAE" w14:textId="77777777" w:rsidR="002D2597" w:rsidRDefault="002D2597" w:rsidP="002D2597">
      <w:pPr>
        <w:pStyle w:val="a4"/>
        <w:keepNext/>
        <w:rPr>
          <w:rtl/>
        </w:rPr>
      </w:pPr>
      <w:bookmarkStart w:id="1345" w:name="ET_speaker_6460_296"/>
      <w:r w:rsidRPr="002D2597">
        <w:rPr>
          <w:rStyle w:val="TagStyle"/>
          <w:rtl/>
        </w:rPr>
        <w:t xml:space="preserve"> &lt;&lt; דובר &gt;&gt; </w:t>
      </w:r>
      <w:r>
        <w:rPr>
          <w:rtl/>
        </w:rPr>
        <w:t>יצחק קרויזר (עוצמה יהודית):</w:t>
      </w:r>
      <w:r w:rsidRPr="002D2597">
        <w:rPr>
          <w:rStyle w:val="TagStyle"/>
          <w:rtl/>
        </w:rPr>
        <w:t xml:space="preserve"> &lt;&lt; דובר &gt;&gt;</w:t>
      </w:r>
      <w:r>
        <w:rPr>
          <w:rtl/>
        </w:rPr>
        <w:t xml:space="preserve">   </w:t>
      </w:r>
      <w:bookmarkEnd w:id="1345"/>
    </w:p>
    <w:p w14:paraId="1F0A18A3" w14:textId="77777777" w:rsidR="002D2597" w:rsidRDefault="002D2597" w:rsidP="002D2597">
      <w:pPr>
        <w:pStyle w:val="KeepWithNext"/>
        <w:rPr>
          <w:rtl/>
        </w:rPr>
      </w:pPr>
    </w:p>
    <w:p w14:paraId="615FEE7E" w14:textId="77777777" w:rsidR="002D2597" w:rsidRDefault="002D2597" w:rsidP="002D2597">
      <w:pPr>
        <w:rPr>
          <w:rtl/>
        </w:rPr>
      </w:pPr>
      <w:bookmarkStart w:id="1346" w:name="_ETM_Q1_4117278"/>
      <w:bookmarkStart w:id="1347" w:name="_ETM_Q1_4117334"/>
      <w:bookmarkEnd w:id="1346"/>
      <w:bookmarkEnd w:id="1347"/>
      <w:r>
        <w:rPr>
          <w:rFonts w:hint="cs"/>
          <w:rtl/>
        </w:rPr>
        <w:t xml:space="preserve">זה לא רק </w:t>
      </w:r>
      <w:bookmarkStart w:id="1348" w:name="_ETM_Q1_4112208"/>
      <w:bookmarkStart w:id="1349" w:name="_ETM_Q1_4112277"/>
      <w:bookmarkEnd w:id="1348"/>
      <w:bookmarkEnd w:id="1349"/>
      <w:r w:rsidR="00733635" w:rsidRPr="00733635">
        <w:rPr>
          <w:rtl/>
        </w:rPr>
        <w:t>זה</w:t>
      </w:r>
      <w:r>
        <w:rPr>
          <w:rFonts w:hint="cs"/>
          <w:rtl/>
        </w:rPr>
        <w:t xml:space="preserve">. אני רוצה להוסיף עליך. כמה פעילות </w:t>
      </w:r>
      <w:bookmarkStart w:id="1350" w:name="_ETM_Q1_4115642"/>
      <w:bookmarkEnd w:id="1350"/>
      <w:r>
        <w:rPr>
          <w:rFonts w:hint="cs"/>
          <w:rtl/>
        </w:rPr>
        <w:t>פלילית של מ</w:t>
      </w:r>
      <w:r w:rsidR="00733635" w:rsidRPr="00733635">
        <w:rPr>
          <w:rtl/>
        </w:rPr>
        <w:t>שפחות פשע בדרום</w:t>
      </w:r>
      <w:r>
        <w:rPr>
          <w:rtl/>
        </w:rPr>
        <w:t xml:space="preserve"> מתבצעת בשטחי האש של פיקוד דרום</w:t>
      </w:r>
      <w:r>
        <w:rPr>
          <w:rFonts w:hint="cs"/>
          <w:rtl/>
        </w:rPr>
        <w:t xml:space="preserve">? גידול סמים, גנבות. </w:t>
      </w:r>
    </w:p>
    <w:p w14:paraId="384D4A57" w14:textId="77777777" w:rsidR="002D2597" w:rsidRDefault="002D2597" w:rsidP="002D2597">
      <w:pPr>
        <w:rPr>
          <w:rtl/>
        </w:rPr>
      </w:pPr>
      <w:bookmarkStart w:id="1351" w:name="_ETM_Q1_4118854"/>
      <w:bookmarkStart w:id="1352" w:name="_ETM_Q1_4118984"/>
      <w:bookmarkStart w:id="1353" w:name="_ETM_Q1_4122183"/>
      <w:bookmarkEnd w:id="1351"/>
      <w:bookmarkEnd w:id="1352"/>
      <w:bookmarkEnd w:id="1353"/>
    </w:p>
    <w:p w14:paraId="0829BB08" w14:textId="77777777" w:rsidR="002D2597" w:rsidRDefault="002D2597" w:rsidP="002D2597">
      <w:pPr>
        <w:pStyle w:val="af9"/>
        <w:keepNext/>
        <w:rPr>
          <w:rtl/>
        </w:rPr>
      </w:pPr>
      <w:bookmarkStart w:id="1354" w:name="ET_guest_882409_298"/>
      <w:r w:rsidRPr="002D2597">
        <w:rPr>
          <w:rStyle w:val="TagStyle"/>
          <w:rtl/>
        </w:rPr>
        <w:t xml:space="preserve"> &lt;&lt; אורח &gt;&gt; </w:t>
      </w:r>
      <w:r>
        <w:rPr>
          <w:rtl/>
        </w:rPr>
        <w:t xml:space="preserve">איתמר </w:t>
      </w:r>
      <w:proofErr w:type="spellStart"/>
      <w:r>
        <w:rPr>
          <w:rtl/>
        </w:rPr>
        <w:t>גלבפיש</w:t>
      </w:r>
      <w:proofErr w:type="spellEnd"/>
      <w:r>
        <w:rPr>
          <w:rtl/>
        </w:rPr>
        <w:t>:</w:t>
      </w:r>
      <w:r w:rsidRPr="002D2597">
        <w:rPr>
          <w:rStyle w:val="TagStyle"/>
          <w:rtl/>
        </w:rPr>
        <w:t xml:space="preserve"> &lt;&lt; אורח &gt;&gt;</w:t>
      </w:r>
      <w:r>
        <w:rPr>
          <w:rtl/>
        </w:rPr>
        <w:t xml:space="preserve">   </w:t>
      </w:r>
      <w:bookmarkEnd w:id="1354"/>
    </w:p>
    <w:p w14:paraId="43F8EA10" w14:textId="77777777" w:rsidR="002D2597" w:rsidRDefault="002D2597" w:rsidP="002D2597">
      <w:pPr>
        <w:pStyle w:val="KeepWithNext"/>
        <w:rPr>
          <w:rtl/>
        </w:rPr>
      </w:pPr>
    </w:p>
    <w:p w14:paraId="3F383E94" w14:textId="77777777" w:rsidR="002D2597" w:rsidRDefault="002D2597" w:rsidP="002D2597">
      <w:pPr>
        <w:rPr>
          <w:rtl/>
        </w:rPr>
      </w:pPr>
      <w:bookmarkStart w:id="1355" w:name="_ETM_Q1_4123044"/>
      <w:bookmarkStart w:id="1356" w:name="_ETM_Q1_4123130"/>
      <w:bookmarkStart w:id="1357" w:name="_ETM_Q1_4119031"/>
      <w:bookmarkStart w:id="1358" w:name="_ETM_Q1_4119094"/>
      <w:bookmarkEnd w:id="1355"/>
      <w:bookmarkEnd w:id="1356"/>
      <w:bookmarkEnd w:id="1357"/>
      <w:bookmarkEnd w:id="1358"/>
      <w:r>
        <w:rPr>
          <w:rFonts w:hint="cs"/>
          <w:rtl/>
        </w:rPr>
        <w:t xml:space="preserve">אני רק אגיד </w:t>
      </w:r>
      <w:r>
        <w:rPr>
          <w:rFonts w:hint="cs"/>
          <w:rtl/>
          <w:lang w:eastAsia="he-IL"/>
        </w:rPr>
        <w:t>שאף אחד מהגורמים המשפטיים לא חלק על</w:t>
      </w:r>
      <w:bookmarkStart w:id="1359" w:name="_ETM_Q1_4119522"/>
      <w:bookmarkStart w:id="1360" w:name="_ETM_Q1_4119640"/>
      <w:bookmarkEnd w:id="1359"/>
      <w:bookmarkEnd w:id="1360"/>
      <w:r>
        <w:rPr>
          <w:rFonts w:hint="cs"/>
          <w:rtl/>
        </w:rPr>
        <w:t xml:space="preserve"> העובדות</w:t>
      </w:r>
      <w:bookmarkStart w:id="1361" w:name="_ETM_Q1_4120615"/>
      <w:bookmarkEnd w:id="1361"/>
      <w:r>
        <w:rPr>
          <w:rFonts w:hint="cs"/>
          <w:rtl/>
        </w:rPr>
        <w:t xml:space="preserve">. </w:t>
      </w:r>
    </w:p>
    <w:p w14:paraId="6BC59AA4" w14:textId="77777777" w:rsidR="00723C8A" w:rsidRDefault="00723C8A" w:rsidP="002D2597">
      <w:pPr>
        <w:rPr>
          <w:rtl/>
        </w:rPr>
      </w:pPr>
      <w:bookmarkStart w:id="1362" w:name="_ETM_Q1_4121087"/>
      <w:bookmarkStart w:id="1363" w:name="_ETM_Q1_4121220"/>
      <w:bookmarkEnd w:id="1362"/>
      <w:bookmarkEnd w:id="1363"/>
    </w:p>
    <w:p w14:paraId="16CA6E7B" w14:textId="77777777" w:rsidR="002D2597" w:rsidRDefault="002D2597" w:rsidP="002D2597">
      <w:pPr>
        <w:pStyle w:val="af6"/>
        <w:keepNext/>
        <w:rPr>
          <w:rtl/>
        </w:rPr>
      </w:pPr>
      <w:bookmarkStart w:id="1364" w:name="ET_yor_6358_299"/>
      <w:r w:rsidRPr="002D2597">
        <w:rPr>
          <w:rStyle w:val="TagStyle"/>
          <w:rtl/>
        </w:rPr>
        <w:t xml:space="preserve"> &lt;&lt; </w:t>
      </w:r>
      <w:proofErr w:type="spellStart"/>
      <w:r w:rsidRPr="002D2597">
        <w:rPr>
          <w:rStyle w:val="TagStyle"/>
          <w:rtl/>
        </w:rPr>
        <w:t>יור</w:t>
      </w:r>
      <w:proofErr w:type="spellEnd"/>
      <w:r w:rsidRPr="002D2597">
        <w:rPr>
          <w:rStyle w:val="TagStyle"/>
          <w:rtl/>
        </w:rPr>
        <w:t xml:space="preserve"> &gt;&gt; </w:t>
      </w:r>
      <w:r>
        <w:rPr>
          <w:rtl/>
        </w:rPr>
        <w:t>היו"ר צביקה פוגל:</w:t>
      </w:r>
      <w:r w:rsidRPr="002D2597">
        <w:rPr>
          <w:rStyle w:val="TagStyle"/>
          <w:rtl/>
        </w:rPr>
        <w:t xml:space="preserve"> &lt;&lt; יור &gt;&gt;</w:t>
      </w:r>
      <w:r>
        <w:rPr>
          <w:rtl/>
        </w:rPr>
        <w:t xml:space="preserve">   </w:t>
      </w:r>
      <w:bookmarkEnd w:id="1364"/>
    </w:p>
    <w:p w14:paraId="6EFD238C" w14:textId="77777777" w:rsidR="002D2597" w:rsidRDefault="002D2597" w:rsidP="002D2597">
      <w:pPr>
        <w:pStyle w:val="KeepWithNext"/>
        <w:rPr>
          <w:rtl/>
        </w:rPr>
      </w:pPr>
    </w:p>
    <w:p w14:paraId="00499AEA" w14:textId="77777777" w:rsidR="002D2597" w:rsidRDefault="002D2597" w:rsidP="002D2597">
      <w:pPr>
        <w:rPr>
          <w:rtl/>
        </w:rPr>
      </w:pPr>
      <w:r>
        <w:rPr>
          <w:rtl/>
        </w:rPr>
        <w:t>לא, לא</w:t>
      </w:r>
      <w:r>
        <w:rPr>
          <w:rFonts w:hint="cs"/>
          <w:rtl/>
        </w:rPr>
        <w:t xml:space="preserve">. </w:t>
      </w:r>
      <w:r w:rsidR="00733635" w:rsidRPr="00733635">
        <w:rPr>
          <w:rtl/>
        </w:rPr>
        <w:t>ברור לחלוטין</w:t>
      </w:r>
      <w:r>
        <w:rPr>
          <w:rFonts w:hint="cs"/>
          <w:rtl/>
        </w:rPr>
        <w:t>.</w:t>
      </w:r>
      <w:r w:rsidR="00733635" w:rsidRPr="00733635">
        <w:rPr>
          <w:rtl/>
        </w:rPr>
        <w:t xml:space="preserve"> </w:t>
      </w:r>
      <w:r>
        <w:rPr>
          <w:rFonts w:hint="cs"/>
          <w:rtl/>
        </w:rPr>
        <w:t>ע</w:t>
      </w:r>
      <w:r w:rsidR="00733635" w:rsidRPr="00733635">
        <w:rPr>
          <w:rtl/>
        </w:rPr>
        <w:t>צר</w:t>
      </w:r>
      <w:r>
        <w:rPr>
          <w:rFonts w:hint="cs"/>
          <w:rtl/>
        </w:rPr>
        <w:t>ו</w:t>
      </w:r>
      <w:r w:rsidR="00733635" w:rsidRPr="00733635">
        <w:rPr>
          <w:rtl/>
        </w:rPr>
        <w:t>, חבל</w:t>
      </w:r>
      <w:r>
        <w:rPr>
          <w:rFonts w:hint="cs"/>
          <w:rtl/>
        </w:rPr>
        <w:t>.</w:t>
      </w:r>
    </w:p>
    <w:p w14:paraId="22C8A999" w14:textId="77777777" w:rsidR="002D2597" w:rsidRDefault="002D2597" w:rsidP="002D2597">
      <w:pPr>
        <w:rPr>
          <w:rtl/>
        </w:rPr>
      </w:pPr>
      <w:bookmarkStart w:id="1365" w:name="_ETM_Q1_4124155"/>
      <w:bookmarkStart w:id="1366" w:name="_ETM_Q1_4124307"/>
      <w:bookmarkEnd w:id="1365"/>
      <w:bookmarkEnd w:id="1366"/>
    </w:p>
    <w:p w14:paraId="071F1AF8" w14:textId="77777777" w:rsidR="002D2597" w:rsidRDefault="002D2597" w:rsidP="002D2597">
      <w:pPr>
        <w:pStyle w:val="-"/>
        <w:keepNext/>
        <w:rPr>
          <w:rtl/>
        </w:rPr>
      </w:pPr>
      <w:bookmarkStart w:id="1367" w:name="ET_speakercontinue_882409_300"/>
      <w:r w:rsidRPr="002D2597">
        <w:rPr>
          <w:rStyle w:val="TagStyle"/>
          <w:rtl/>
        </w:rPr>
        <w:t xml:space="preserve"> &lt;&lt; </w:t>
      </w:r>
      <w:proofErr w:type="spellStart"/>
      <w:r w:rsidRPr="002D2597">
        <w:rPr>
          <w:rStyle w:val="TagStyle"/>
          <w:rtl/>
        </w:rPr>
        <w:t>דובר_המשך</w:t>
      </w:r>
      <w:proofErr w:type="spellEnd"/>
      <w:r w:rsidRPr="002D2597">
        <w:rPr>
          <w:rStyle w:val="TagStyle"/>
          <w:rtl/>
        </w:rPr>
        <w:t xml:space="preserve"> &gt;&gt; </w:t>
      </w:r>
      <w:r>
        <w:rPr>
          <w:rtl/>
        </w:rPr>
        <w:t xml:space="preserve">איתמר </w:t>
      </w:r>
      <w:proofErr w:type="spellStart"/>
      <w:r>
        <w:rPr>
          <w:rtl/>
        </w:rPr>
        <w:t>גלבפיש</w:t>
      </w:r>
      <w:proofErr w:type="spellEnd"/>
      <w:r>
        <w:rPr>
          <w:rtl/>
        </w:rPr>
        <w:t>:</w:t>
      </w:r>
      <w:r w:rsidRPr="002D2597">
        <w:rPr>
          <w:rStyle w:val="TagStyle"/>
          <w:rtl/>
        </w:rPr>
        <w:t xml:space="preserve"> &lt;&lt; דובר_המשך &gt;&gt;</w:t>
      </w:r>
      <w:r>
        <w:rPr>
          <w:rtl/>
        </w:rPr>
        <w:t xml:space="preserve">   </w:t>
      </w:r>
      <w:bookmarkEnd w:id="1367"/>
    </w:p>
    <w:p w14:paraId="4F5A496D" w14:textId="77777777" w:rsidR="002D2597" w:rsidRDefault="002D2597" w:rsidP="002D2597">
      <w:pPr>
        <w:pStyle w:val="KeepWithNext"/>
        <w:rPr>
          <w:rtl/>
        </w:rPr>
      </w:pPr>
    </w:p>
    <w:p w14:paraId="55BFB051" w14:textId="77777777" w:rsidR="002D2597" w:rsidRDefault="00733635" w:rsidP="002D2597">
      <w:pPr>
        <w:rPr>
          <w:rtl/>
        </w:rPr>
      </w:pPr>
      <w:bookmarkStart w:id="1368" w:name="_ETM_Q1_4127290"/>
      <w:bookmarkStart w:id="1369" w:name="_ETM_Q1_4124411"/>
      <w:bookmarkStart w:id="1370" w:name="_ETM_Q1_4124495"/>
      <w:bookmarkEnd w:id="1368"/>
      <w:bookmarkEnd w:id="1369"/>
      <w:bookmarkEnd w:id="1370"/>
      <w:r w:rsidRPr="00733635">
        <w:rPr>
          <w:rtl/>
        </w:rPr>
        <w:t>האם מה שהצעתם עוזר</w:t>
      </w:r>
      <w:r w:rsidR="002D2597">
        <w:rPr>
          <w:rFonts w:hint="cs"/>
          <w:rtl/>
        </w:rPr>
        <w:t xml:space="preserve"> - - -</w:t>
      </w:r>
    </w:p>
    <w:p w14:paraId="35DBE579" w14:textId="77777777" w:rsidR="002D2597" w:rsidRDefault="002D2597" w:rsidP="002D2597">
      <w:pPr>
        <w:rPr>
          <w:rtl/>
        </w:rPr>
      </w:pPr>
      <w:bookmarkStart w:id="1371" w:name="_ETM_Q1_4126617"/>
      <w:bookmarkStart w:id="1372" w:name="_ETM_Q1_4126721"/>
      <w:bookmarkStart w:id="1373" w:name="_ETM_Q1_4131193"/>
      <w:bookmarkEnd w:id="1371"/>
      <w:bookmarkEnd w:id="1372"/>
      <w:bookmarkEnd w:id="1373"/>
    </w:p>
    <w:p w14:paraId="4FFF28D3" w14:textId="77777777" w:rsidR="002D2597" w:rsidRDefault="002D2597" w:rsidP="002D2597">
      <w:pPr>
        <w:pStyle w:val="a4"/>
        <w:keepNext/>
        <w:rPr>
          <w:rtl/>
        </w:rPr>
      </w:pPr>
      <w:bookmarkStart w:id="1374" w:name="ET_speaker_6460_301"/>
      <w:r w:rsidRPr="002D2597">
        <w:rPr>
          <w:rStyle w:val="TagStyle"/>
          <w:rtl/>
        </w:rPr>
        <w:t xml:space="preserve"> &lt;&lt; דובר &gt;&gt; </w:t>
      </w:r>
      <w:r>
        <w:rPr>
          <w:rtl/>
        </w:rPr>
        <w:t>יצחק קרויזר (עוצמה יהודית):</w:t>
      </w:r>
      <w:r w:rsidRPr="002D2597">
        <w:rPr>
          <w:rStyle w:val="TagStyle"/>
          <w:rtl/>
        </w:rPr>
        <w:t xml:space="preserve"> &lt;&lt; דובר &gt;&gt;</w:t>
      </w:r>
      <w:r>
        <w:rPr>
          <w:rtl/>
        </w:rPr>
        <w:t xml:space="preserve">   </w:t>
      </w:r>
      <w:bookmarkEnd w:id="1374"/>
    </w:p>
    <w:p w14:paraId="0ACE06A4" w14:textId="77777777" w:rsidR="002D2597" w:rsidRDefault="002D2597" w:rsidP="002D2597">
      <w:pPr>
        <w:pStyle w:val="KeepWithNext"/>
        <w:rPr>
          <w:rtl/>
        </w:rPr>
      </w:pPr>
    </w:p>
    <w:p w14:paraId="1CE168D8" w14:textId="15450F79" w:rsidR="00723C8A" w:rsidRDefault="00733635" w:rsidP="0035677C">
      <w:pPr>
        <w:rPr>
          <w:rtl/>
        </w:rPr>
      </w:pPr>
      <w:bookmarkStart w:id="1375" w:name="_ETM_Q1_4131930"/>
      <w:bookmarkStart w:id="1376" w:name="_ETM_Q1_4131994"/>
      <w:bookmarkEnd w:id="1375"/>
      <w:bookmarkEnd w:id="1376"/>
      <w:r w:rsidRPr="0029408C">
        <w:rPr>
          <w:rtl/>
        </w:rPr>
        <w:t>יש פה</w:t>
      </w:r>
      <w:r w:rsidR="002D2597" w:rsidRPr="0029408C">
        <w:rPr>
          <w:rFonts w:hint="cs"/>
          <w:rtl/>
        </w:rPr>
        <w:t xml:space="preserve"> אנשי </w:t>
      </w:r>
      <w:bookmarkStart w:id="1377" w:name="_ETM_Q1_4127328"/>
      <w:bookmarkEnd w:id="1377"/>
      <w:r w:rsidR="002D2597" w:rsidRPr="0029408C">
        <w:rPr>
          <w:rFonts w:hint="cs"/>
          <w:rtl/>
        </w:rPr>
        <w:t>משטרה ומג"ב</w:t>
      </w:r>
      <w:r w:rsidR="00723C8A" w:rsidRPr="0029408C">
        <w:rPr>
          <w:rFonts w:hint="cs"/>
          <w:rtl/>
        </w:rPr>
        <w:t xml:space="preserve"> לגבי</w:t>
      </w:r>
      <w:r w:rsidRPr="0029408C">
        <w:rPr>
          <w:rtl/>
        </w:rPr>
        <w:t xml:space="preserve"> כמה חממות </w:t>
      </w:r>
      <w:r w:rsidR="00723C8A" w:rsidRPr="0029408C">
        <w:rPr>
          <w:rFonts w:hint="cs"/>
          <w:rtl/>
        </w:rPr>
        <w:t>סמ</w:t>
      </w:r>
      <w:r w:rsidRPr="0029408C">
        <w:rPr>
          <w:rtl/>
        </w:rPr>
        <w:t>ים</w:t>
      </w:r>
      <w:r w:rsidRPr="00733635">
        <w:rPr>
          <w:rtl/>
        </w:rPr>
        <w:t xml:space="preserve"> </w:t>
      </w:r>
      <w:r w:rsidR="00723C8A">
        <w:rPr>
          <w:rFonts w:hint="cs"/>
          <w:rtl/>
        </w:rPr>
        <w:t xml:space="preserve">יש בפיקוד דרום, </w:t>
      </w:r>
      <w:r w:rsidRPr="00733635">
        <w:rPr>
          <w:rtl/>
        </w:rPr>
        <w:t>ב</w:t>
      </w:r>
      <w:r w:rsidR="00723C8A">
        <w:rPr>
          <w:rtl/>
        </w:rPr>
        <w:t>שטחי האש שלו</w:t>
      </w:r>
      <w:r w:rsidR="00723C8A">
        <w:rPr>
          <w:rFonts w:hint="cs"/>
          <w:rtl/>
        </w:rPr>
        <w:t xml:space="preserve">, </w:t>
      </w:r>
      <w:r w:rsidR="00723C8A">
        <w:rPr>
          <w:rtl/>
        </w:rPr>
        <w:t>מסומנות</w:t>
      </w:r>
      <w:r w:rsidRPr="00733635">
        <w:rPr>
          <w:rtl/>
        </w:rPr>
        <w:t xml:space="preserve"> </w:t>
      </w:r>
      <w:r w:rsidRPr="004C17FB">
        <w:rPr>
          <w:rtl/>
        </w:rPr>
        <w:t>ב</w:t>
      </w:r>
      <w:r w:rsidR="0035677C" w:rsidRPr="004C17FB">
        <w:rPr>
          <w:rFonts w:hint="cs"/>
          <w:rtl/>
        </w:rPr>
        <w:t>נ.</w:t>
      </w:r>
      <w:r w:rsidR="00723C8A" w:rsidRPr="004C17FB">
        <w:rPr>
          <w:rFonts w:hint="cs"/>
          <w:rtl/>
        </w:rPr>
        <w:t>צ</w:t>
      </w:r>
      <w:r w:rsidR="0035677C" w:rsidRPr="004C17FB">
        <w:rPr>
          <w:rFonts w:hint="cs"/>
          <w:rtl/>
        </w:rPr>
        <w:t>.</w:t>
      </w:r>
      <w:r w:rsidR="00723C8A">
        <w:rPr>
          <w:rFonts w:hint="cs"/>
          <w:rtl/>
        </w:rPr>
        <w:t xml:space="preserve"> מוכרות.</w:t>
      </w:r>
    </w:p>
    <w:p w14:paraId="0E7FE0D7" w14:textId="77777777" w:rsidR="00723C8A" w:rsidRDefault="00723C8A" w:rsidP="00723C8A">
      <w:pPr>
        <w:rPr>
          <w:rtl/>
        </w:rPr>
      </w:pPr>
      <w:bookmarkStart w:id="1378" w:name="_ETM_Q1_4137538"/>
      <w:bookmarkStart w:id="1379" w:name="_ETM_Q1_4137645"/>
      <w:bookmarkEnd w:id="1378"/>
      <w:bookmarkEnd w:id="1379"/>
    </w:p>
    <w:p w14:paraId="5AE15EB0" w14:textId="77777777" w:rsidR="00723C8A" w:rsidRDefault="00723C8A" w:rsidP="00723C8A">
      <w:pPr>
        <w:pStyle w:val="af6"/>
        <w:keepNext/>
        <w:rPr>
          <w:rtl/>
        </w:rPr>
      </w:pPr>
      <w:bookmarkStart w:id="1380" w:name="ET_yor_6358_302"/>
      <w:r w:rsidRPr="00723C8A">
        <w:rPr>
          <w:rStyle w:val="TagStyle"/>
          <w:rtl/>
        </w:rPr>
        <w:t xml:space="preserve"> &lt;&lt; </w:t>
      </w:r>
      <w:proofErr w:type="spellStart"/>
      <w:r w:rsidRPr="00723C8A">
        <w:rPr>
          <w:rStyle w:val="TagStyle"/>
          <w:rtl/>
        </w:rPr>
        <w:t>יור</w:t>
      </w:r>
      <w:proofErr w:type="spellEnd"/>
      <w:r w:rsidRPr="00723C8A">
        <w:rPr>
          <w:rStyle w:val="TagStyle"/>
          <w:rtl/>
        </w:rPr>
        <w:t xml:space="preserve"> &gt;&gt; </w:t>
      </w:r>
      <w:r>
        <w:rPr>
          <w:rtl/>
        </w:rPr>
        <w:t>היו"ר צביקה פוגל:</w:t>
      </w:r>
      <w:r w:rsidRPr="00723C8A">
        <w:rPr>
          <w:rStyle w:val="TagStyle"/>
          <w:rtl/>
        </w:rPr>
        <w:t xml:space="preserve"> &lt;&lt; יור &gt;&gt;</w:t>
      </w:r>
      <w:r>
        <w:rPr>
          <w:rtl/>
        </w:rPr>
        <w:t xml:space="preserve">   </w:t>
      </w:r>
      <w:bookmarkEnd w:id="1380"/>
    </w:p>
    <w:p w14:paraId="12FA63D3" w14:textId="77777777" w:rsidR="00723C8A" w:rsidRDefault="00723C8A" w:rsidP="00723C8A">
      <w:pPr>
        <w:pStyle w:val="KeepWithNext"/>
        <w:rPr>
          <w:rtl/>
        </w:rPr>
      </w:pPr>
    </w:p>
    <w:p w14:paraId="2AD45FFC" w14:textId="4649F9C3" w:rsidR="00723C8A" w:rsidRDefault="00733635" w:rsidP="00723C8A">
      <w:pPr>
        <w:rPr>
          <w:rtl/>
        </w:rPr>
      </w:pPr>
      <w:bookmarkStart w:id="1381" w:name="_ETM_Q1_4139543"/>
      <w:bookmarkStart w:id="1382" w:name="_ETM_Q1_4137701"/>
      <w:bookmarkStart w:id="1383" w:name="_ETM_Q1_4137753"/>
      <w:bookmarkEnd w:id="1381"/>
      <w:bookmarkEnd w:id="1382"/>
      <w:bookmarkEnd w:id="1383"/>
      <w:r w:rsidRPr="00733635">
        <w:rPr>
          <w:rtl/>
        </w:rPr>
        <w:t>יצחק, בוא נתקדם. משרד המשפטים לא חולק על העובדות, הוא חולק על הפתרון</w:t>
      </w:r>
      <w:r w:rsidR="0029408C">
        <w:rPr>
          <w:rFonts w:hint="cs"/>
          <w:rtl/>
        </w:rPr>
        <w:t>,</w:t>
      </w:r>
      <w:r w:rsidR="00723C8A">
        <w:rPr>
          <w:rtl/>
        </w:rPr>
        <w:t xml:space="preserve"> וזה בסדר</w:t>
      </w:r>
      <w:r w:rsidR="00723C8A">
        <w:rPr>
          <w:rFonts w:hint="cs"/>
          <w:rtl/>
        </w:rPr>
        <w:t>,</w:t>
      </w:r>
      <w:r w:rsidRPr="00733635">
        <w:rPr>
          <w:rtl/>
        </w:rPr>
        <w:t xml:space="preserve"> מותר לו</w:t>
      </w:r>
      <w:r w:rsidR="00723C8A">
        <w:rPr>
          <w:rFonts w:hint="cs"/>
          <w:rtl/>
        </w:rPr>
        <w:t>.</w:t>
      </w:r>
    </w:p>
    <w:p w14:paraId="30730138" w14:textId="77777777" w:rsidR="00723C8A" w:rsidRDefault="00723C8A" w:rsidP="00723C8A">
      <w:pPr>
        <w:rPr>
          <w:rtl/>
        </w:rPr>
      </w:pPr>
      <w:bookmarkStart w:id="1384" w:name="_ETM_Q1_4148963"/>
      <w:bookmarkEnd w:id="1384"/>
    </w:p>
    <w:p w14:paraId="47027D70" w14:textId="77777777" w:rsidR="00723C8A" w:rsidRDefault="00723C8A" w:rsidP="00723C8A">
      <w:pPr>
        <w:pStyle w:val="af9"/>
        <w:keepNext/>
        <w:rPr>
          <w:rtl/>
        </w:rPr>
      </w:pPr>
      <w:bookmarkStart w:id="1385" w:name="ET_guest_879545_303"/>
      <w:r w:rsidRPr="00723C8A">
        <w:rPr>
          <w:rStyle w:val="TagStyle"/>
          <w:rtl/>
        </w:rPr>
        <w:t xml:space="preserve"> &lt;&lt; אורח &gt;&gt; </w:t>
      </w:r>
      <w:r>
        <w:rPr>
          <w:rtl/>
        </w:rPr>
        <w:t>בני פרץ:</w:t>
      </w:r>
      <w:r w:rsidRPr="00723C8A">
        <w:rPr>
          <w:rStyle w:val="TagStyle"/>
          <w:rtl/>
        </w:rPr>
        <w:t xml:space="preserve"> &lt;&lt; אורח &gt;&gt;</w:t>
      </w:r>
      <w:r>
        <w:rPr>
          <w:rtl/>
        </w:rPr>
        <w:t xml:space="preserve">   </w:t>
      </w:r>
      <w:bookmarkEnd w:id="1385"/>
    </w:p>
    <w:p w14:paraId="4592FF17" w14:textId="77777777" w:rsidR="00723C8A" w:rsidRDefault="00723C8A" w:rsidP="00723C8A">
      <w:pPr>
        <w:pStyle w:val="KeepWithNext"/>
        <w:rPr>
          <w:rtl/>
        </w:rPr>
      </w:pPr>
    </w:p>
    <w:p w14:paraId="3350E12F" w14:textId="77777777" w:rsidR="00723C8A" w:rsidRDefault="00723C8A" w:rsidP="00723C8A">
      <w:pPr>
        <w:rPr>
          <w:rtl/>
        </w:rPr>
      </w:pPr>
      <w:bookmarkStart w:id="1386" w:name="_ETM_Q1_4149236"/>
      <w:bookmarkStart w:id="1387" w:name="_ETM_Q1_4149266"/>
      <w:bookmarkStart w:id="1388" w:name="_ETM_Q1_4149351"/>
      <w:bookmarkEnd w:id="1386"/>
      <w:bookmarkEnd w:id="1387"/>
      <w:bookmarkEnd w:id="1388"/>
      <w:r>
        <w:rPr>
          <w:rFonts w:hint="cs"/>
          <w:rtl/>
        </w:rPr>
        <w:t>מתי אני?</w:t>
      </w:r>
    </w:p>
    <w:p w14:paraId="40DB9B05" w14:textId="77777777" w:rsidR="00723C8A" w:rsidRDefault="00723C8A" w:rsidP="00723C8A">
      <w:pPr>
        <w:rPr>
          <w:rtl/>
        </w:rPr>
      </w:pPr>
      <w:bookmarkStart w:id="1389" w:name="_ETM_Q1_4149245"/>
      <w:bookmarkStart w:id="1390" w:name="_ETM_Q1_4149408"/>
      <w:bookmarkEnd w:id="1389"/>
      <w:bookmarkEnd w:id="1390"/>
    </w:p>
    <w:p w14:paraId="43D6EB94" w14:textId="77777777" w:rsidR="00723C8A" w:rsidRDefault="00723C8A" w:rsidP="00723C8A">
      <w:pPr>
        <w:pStyle w:val="af6"/>
        <w:keepNext/>
        <w:rPr>
          <w:rtl/>
        </w:rPr>
      </w:pPr>
      <w:bookmarkStart w:id="1391" w:name="ET_yor_6358_304"/>
      <w:r w:rsidRPr="00723C8A">
        <w:rPr>
          <w:rStyle w:val="TagStyle"/>
          <w:rtl/>
        </w:rPr>
        <w:t xml:space="preserve"> &lt;&lt; </w:t>
      </w:r>
      <w:proofErr w:type="spellStart"/>
      <w:r w:rsidRPr="00723C8A">
        <w:rPr>
          <w:rStyle w:val="TagStyle"/>
          <w:rtl/>
        </w:rPr>
        <w:t>יור</w:t>
      </w:r>
      <w:proofErr w:type="spellEnd"/>
      <w:r w:rsidRPr="00723C8A">
        <w:rPr>
          <w:rStyle w:val="TagStyle"/>
          <w:rtl/>
        </w:rPr>
        <w:t xml:space="preserve"> &gt;&gt; </w:t>
      </w:r>
      <w:r>
        <w:rPr>
          <w:rtl/>
        </w:rPr>
        <w:t>היו"ר צביקה פוגל:</w:t>
      </w:r>
      <w:r w:rsidRPr="00723C8A">
        <w:rPr>
          <w:rStyle w:val="TagStyle"/>
          <w:rtl/>
        </w:rPr>
        <w:t xml:space="preserve"> &lt;&lt; יור &gt;&gt;</w:t>
      </w:r>
      <w:r>
        <w:rPr>
          <w:rtl/>
        </w:rPr>
        <w:t xml:space="preserve">   </w:t>
      </w:r>
      <w:bookmarkEnd w:id="1391"/>
    </w:p>
    <w:p w14:paraId="271861A9" w14:textId="77777777" w:rsidR="00723C8A" w:rsidRDefault="00723C8A" w:rsidP="00723C8A">
      <w:pPr>
        <w:pStyle w:val="KeepWithNext"/>
        <w:rPr>
          <w:rtl/>
        </w:rPr>
      </w:pPr>
    </w:p>
    <w:p w14:paraId="6D676283" w14:textId="77777777" w:rsidR="00723C8A" w:rsidRDefault="00723C8A" w:rsidP="00723C8A">
      <w:pPr>
        <w:rPr>
          <w:rtl/>
        </w:rPr>
      </w:pPr>
      <w:bookmarkStart w:id="1392" w:name="_ETM_Q1_4150885"/>
      <w:bookmarkEnd w:id="1392"/>
      <w:r>
        <w:rPr>
          <w:rtl/>
        </w:rPr>
        <w:t>אני אתן לך</w:t>
      </w:r>
      <w:r>
        <w:rPr>
          <w:rFonts w:hint="cs"/>
          <w:rtl/>
        </w:rPr>
        <w:t>,</w:t>
      </w:r>
      <w:r w:rsidR="00733635" w:rsidRPr="00733635">
        <w:rPr>
          <w:rtl/>
        </w:rPr>
        <w:t xml:space="preserve"> בני</w:t>
      </w:r>
      <w:r>
        <w:rPr>
          <w:rFonts w:hint="cs"/>
          <w:rtl/>
        </w:rPr>
        <w:t>,</w:t>
      </w:r>
      <w:r>
        <w:rPr>
          <w:rtl/>
        </w:rPr>
        <w:t xml:space="preserve"> תחכה</w:t>
      </w:r>
      <w:r>
        <w:rPr>
          <w:rFonts w:hint="cs"/>
          <w:rtl/>
        </w:rPr>
        <w:t>.</w:t>
      </w:r>
      <w:r w:rsidR="00733635" w:rsidRPr="00733635">
        <w:rPr>
          <w:rtl/>
        </w:rPr>
        <w:t xml:space="preserve"> יש עוד כמה דוברים לפ</w:t>
      </w:r>
      <w:r>
        <w:rPr>
          <w:rFonts w:hint="cs"/>
          <w:rtl/>
        </w:rPr>
        <w:t xml:space="preserve">ניך. </w:t>
      </w:r>
      <w:bookmarkStart w:id="1393" w:name="_ETM_Q1_4153748"/>
      <w:bookmarkEnd w:id="1393"/>
    </w:p>
    <w:p w14:paraId="323B3ECA" w14:textId="77777777" w:rsidR="00723C8A" w:rsidRDefault="00723C8A" w:rsidP="00723C8A">
      <w:pPr>
        <w:rPr>
          <w:rtl/>
        </w:rPr>
      </w:pPr>
      <w:bookmarkStart w:id="1394" w:name="_ETM_Q1_4154323"/>
      <w:bookmarkStart w:id="1395" w:name="_ETM_Q1_4154466"/>
      <w:bookmarkEnd w:id="1394"/>
      <w:bookmarkEnd w:id="1395"/>
    </w:p>
    <w:p w14:paraId="25E4A752" w14:textId="77777777" w:rsidR="00723C8A" w:rsidRDefault="00723C8A" w:rsidP="00723C8A">
      <w:pPr>
        <w:pStyle w:val="-"/>
        <w:keepNext/>
        <w:rPr>
          <w:rtl/>
        </w:rPr>
      </w:pPr>
      <w:bookmarkStart w:id="1396" w:name="ET_speakercontinue_879545_305"/>
      <w:r w:rsidRPr="00723C8A">
        <w:rPr>
          <w:rStyle w:val="TagStyle"/>
          <w:rtl/>
        </w:rPr>
        <w:t xml:space="preserve"> &lt;&lt; </w:t>
      </w:r>
      <w:proofErr w:type="spellStart"/>
      <w:r w:rsidRPr="00723C8A">
        <w:rPr>
          <w:rStyle w:val="TagStyle"/>
          <w:rtl/>
        </w:rPr>
        <w:t>דובר_המשך</w:t>
      </w:r>
      <w:proofErr w:type="spellEnd"/>
      <w:r w:rsidRPr="00723C8A">
        <w:rPr>
          <w:rStyle w:val="TagStyle"/>
          <w:rtl/>
        </w:rPr>
        <w:t xml:space="preserve"> &gt;&gt; </w:t>
      </w:r>
      <w:r>
        <w:rPr>
          <w:rtl/>
        </w:rPr>
        <w:t>בני פרץ:</w:t>
      </w:r>
      <w:r w:rsidRPr="00723C8A">
        <w:rPr>
          <w:rStyle w:val="TagStyle"/>
          <w:rtl/>
        </w:rPr>
        <w:t xml:space="preserve"> &lt;&lt; דובר_המשך &gt;&gt;</w:t>
      </w:r>
      <w:r>
        <w:rPr>
          <w:rtl/>
        </w:rPr>
        <w:t xml:space="preserve">   </w:t>
      </w:r>
      <w:bookmarkEnd w:id="1396"/>
    </w:p>
    <w:p w14:paraId="4FF3C9C2" w14:textId="77777777" w:rsidR="00723C8A" w:rsidRDefault="00723C8A" w:rsidP="00723C8A">
      <w:pPr>
        <w:pStyle w:val="KeepWithNext"/>
        <w:rPr>
          <w:rtl/>
        </w:rPr>
      </w:pPr>
    </w:p>
    <w:p w14:paraId="568FF091" w14:textId="77777777" w:rsidR="00723C8A" w:rsidRDefault="00723C8A" w:rsidP="00723C8A">
      <w:pPr>
        <w:rPr>
          <w:rtl/>
        </w:rPr>
      </w:pPr>
      <w:bookmarkStart w:id="1397" w:name="_ETM_Q1_4156562"/>
      <w:bookmarkEnd w:id="1397"/>
      <w:r>
        <w:rPr>
          <w:rFonts w:hint="cs"/>
          <w:rtl/>
        </w:rPr>
        <w:t>זה נושא ש</w:t>
      </w:r>
      <w:r w:rsidR="00733635" w:rsidRPr="00733635">
        <w:rPr>
          <w:rtl/>
        </w:rPr>
        <w:t xml:space="preserve">יכול להיות </w:t>
      </w:r>
      <w:r>
        <w:rPr>
          <w:rFonts w:hint="cs"/>
          <w:rtl/>
        </w:rPr>
        <w:t>שמ</w:t>
      </w:r>
      <w:r w:rsidR="00733635" w:rsidRPr="00733635">
        <w:rPr>
          <w:rtl/>
        </w:rPr>
        <w:t>המשפטים גם יענ</w:t>
      </w:r>
      <w:r>
        <w:rPr>
          <w:rFonts w:hint="cs"/>
          <w:rtl/>
        </w:rPr>
        <w:t>ו</w:t>
      </w:r>
      <w:r>
        <w:rPr>
          <w:rtl/>
        </w:rPr>
        <w:t xml:space="preserve"> עלי</w:t>
      </w:r>
      <w:r>
        <w:rPr>
          <w:rFonts w:hint="cs"/>
          <w:rtl/>
        </w:rPr>
        <w:t>ו</w:t>
      </w:r>
      <w:r w:rsidR="00733635" w:rsidRPr="00733635">
        <w:rPr>
          <w:rtl/>
        </w:rPr>
        <w:t xml:space="preserve">. </w:t>
      </w:r>
    </w:p>
    <w:p w14:paraId="6B0CC363" w14:textId="77777777" w:rsidR="00723C8A" w:rsidRDefault="00723C8A" w:rsidP="00723C8A">
      <w:pPr>
        <w:rPr>
          <w:rtl/>
        </w:rPr>
      </w:pPr>
      <w:bookmarkStart w:id="1398" w:name="_ETM_Q1_4153143"/>
      <w:bookmarkStart w:id="1399" w:name="_ETM_Q1_4153232"/>
      <w:bookmarkEnd w:id="1398"/>
      <w:bookmarkEnd w:id="1399"/>
    </w:p>
    <w:p w14:paraId="63B0AF90" w14:textId="77777777" w:rsidR="00723C8A" w:rsidRDefault="00723C8A" w:rsidP="00723C8A">
      <w:pPr>
        <w:pStyle w:val="af6"/>
        <w:keepNext/>
        <w:rPr>
          <w:rtl/>
        </w:rPr>
      </w:pPr>
      <w:bookmarkStart w:id="1400" w:name="ET_yor_6358_306"/>
      <w:r w:rsidRPr="00723C8A">
        <w:rPr>
          <w:rStyle w:val="TagStyle"/>
          <w:rtl/>
        </w:rPr>
        <w:t xml:space="preserve"> &lt;&lt; </w:t>
      </w:r>
      <w:proofErr w:type="spellStart"/>
      <w:r w:rsidRPr="00723C8A">
        <w:rPr>
          <w:rStyle w:val="TagStyle"/>
          <w:rtl/>
        </w:rPr>
        <w:t>יור</w:t>
      </w:r>
      <w:proofErr w:type="spellEnd"/>
      <w:r w:rsidRPr="00723C8A">
        <w:rPr>
          <w:rStyle w:val="TagStyle"/>
          <w:rtl/>
        </w:rPr>
        <w:t xml:space="preserve"> &gt;&gt; </w:t>
      </w:r>
      <w:r>
        <w:rPr>
          <w:rtl/>
        </w:rPr>
        <w:t>היו"ר צביקה פוגל:</w:t>
      </w:r>
      <w:r w:rsidRPr="00723C8A">
        <w:rPr>
          <w:rStyle w:val="TagStyle"/>
          <w:rtl/>
        </w:rPr>
        <w:t xml:space="preserve"> &lt;&lt; יור &gt;&gt;</w:t>
      </w:r>
      <w:r>
        <w:rPr>
          <w:rtl/>
        </w:rPr>
        <w:t xml:space="preserve">   </w:t>
      </w:r>
      <w:bookmarkEnd w:id="1400"/>
    </w:p>
    <w:p w14:paraId="0C4C183C" w14:textId="77777777" w:rsidR="00723C8A" w:rsidRDefault="00723C8A" w:rsidP="00723C8A">
      <w:pPr>
        <w:pStyle w:val="KeepWithNext"/>
        <w:rPr>
          <w:rtl/>
        </w:rPr>
      </w:pPr>
    </w:p>
    <w:p w14:paraId="5E4A5F02" w14:textId="77777777" w:rsidR="00723C8A" w:rsidRDefault="00723C8A" w:rsidP="00723C8A">
      <w:pPr>
        <w:rPr>
          <w:rtl/>
        </w:rPr>
      </w:pPr>
      <w:bookmarkStart w:id="1401" w:name="_ETM_Q1_4155156"/>
      <w:bookmarkEnd w:id="1401"/>
      <w:r>
        <w:rPr>
          <w:rtl/>
        </w:rPr>
        <w:t>הם לא עונים לך</w:t>
      </w:r>
      <w:r>
        <w:rPr>
          <w:rFonts w:hint="cs"/>
          <w:rtl/>
        </w:rPr>
        <w:t>,</w:t>
      </w:r>
      <w:r w:rsidR="00733635" w:rsidRPr="00733635">
        <w:rPr>
          <w:rtl/>
        </w:rPr>
        <w:t xml:space="preserve"> הם עונים לי. </w:t>
      </w:r>
      <w:r>
        <w:rPr>
          <w:rFonts w:hint="cs"/>
          <w:rtl/>
        </w:rPr>
        <w:t>י</w:t>
      </w:r>
      <w:r w:rsidR="00733635" w:rsidRPr="00733635">
        <w:rPr>
          <w:rtl/>
        </w:rPr>
        <w:t>יעוץ משפטי של המשרד לביטחון לאומי</w:t>
      </w:r>
      <w:r>
        <w:rPr>
          <w:rFonts w:hint="cs"/>
          <w:rtl/>
        </w:rPr>
        <w:t>,</w:t>
      </w:r>
      <w:r w:rsidR="00733635" w:rsidRPr="00733635">
        <w:rPr>
          <w:rtl/>
        </w:rPr>
        <w:t xml:space="preserve"> בבקשה</w:t>
      </w:r>
      <w:r>
        <w:rPr>
          <w:rFonts w:hint="cs"/>
          <w:rtl/>
        </w:rPr>
        <w:t>.</w:t>
      </w:r>
    </w:p>
    <w:p w14:paraId="662BA5D1" w14:textId="77777777" w:rsidR="00723C8A" w:rsidRDefault="00723C8A" w:rsidP="00723C8A">
      <w:pPr>
        <w:rPr>
          <w:rtl/>
        </w:rPr>
      </w:pPr>
      <w:bookmarkStart w:id="1402" w:name="_ETM_Q1_4163454"/>
      <w:bookmarkStart w:id="1403" w:name="_ETM_Q1_4163561"/>
      <w:bookmarkEnd w:id="1402"/>
      <w:bookmarkEnd w:id="1403"/>
    </w:p>
    <w:p w14:paraId="338537D1" w14:textId="77777777" w:rsidR="00723C8A" w:rsidRDefault="00723C8A" w:rsidP="00723C8A">
      <w:pPr>
        <w:pStyle w:val="af9"/>
        <w:keepNext/>
        <w:rPr>
          <w:rtl/>
        </w:rPr>
      </w:pPr>
      <w:bookmarkStart w:id="1404" w:name="ET_guest_886179_307"/>
      <w:r w:rsidRPr="00723C8A">
        <w:rPr>
          <w:rStyle w:val="TagStyle"/>
          <w:rtl/>
        </w:rPr>
        <w:t xml:space="preserve"> &lt;&lt; אורח &gt;&gt; </w:t>
      </w:r>
      <w:r>
        <w:rPr>
          <w:rtl/>
        </w:rPr>
        <w:t>רותם סיוון:</w:t>
      </w:r>
      <w:r w:rsidRPr="00723C8A">
        <w:rPr>
          <w:rStyle w:val="TagStyle"/>
          <w:rtl/>
        </w:rPr>
        <w:t xml:space="preserve"> &lt;&lt; אורח &gt;&gt;</w:t>
      </w:r>
      <w:r>
        <w:rPr>
          <w:rtl/>
        </w:rPr>
        <w:t xml:space="preserve">   </w:t>
      </w:r>
      <w:bookmarkEnd w:id="1404"/>
    </w:p>
    <w:p w14:paraId="18BB0E31" w14:textId="77777777" w:rsidR="00723C8A" w:rsidRDefault="00723C8A" w:rsidP="00723C8A">
      <w:pPr>
        <w:pStyle w:val="KeepWithNext"/>
        <w:rPr>
          <w:rtl/>
        </w:rPr>
      </w:pPr>
    </w:p>
    <w:p w14:paraId="5B1C294B" w14:textId="77777777" w:rsidR="00723C8A" w:rsidRDefault="00723C8A" w:rsidP="00283887">
      <w:pPr>
        <w:rPr>
          <w:rtl/>
        </w:rPr>
      </w:pPr>
      <w:r>
        <w:rPr>
          <w:rFonts w:hint="cs"/>
          <w:rtl/>
        </w:rPr>
        <w:t xml:space="preserve">אני רק </w:t>
      </w:r>
      <w:bookmarkStart w:id="1405" w:name="_ETM_Q1_4163598"/>
      <w:bookmarkStart w:id="1406" w:name="_ETM_Q1_4163812"/>
      <w:bookmarkEnd w:id="1405"/>
      <w:bookmarkEnd w:id="1406"/>
      <w:r>
        <w:rPr>
          <w:rFonts w:hint="cs"/>
          <w:rtl/>
        </w:rPr>
        <w:t>א</w:t>
      </w:r>
      <w:r w:rsidR="00733635" w:rsidRPr="00733635">
        <w:rPr>
          <w:rtl/>
        </w:rPr>
        <w:t>גיד שהשר תומך בהצעת החוק</w:t>
      </w:r>
      <w:r>
        <w:rPr>
          <w:rFonts w:hint="cs"/>
          <w:rtl/>
        </w:rPr>
        <w:t>. ועדת ש</w:t>
      </w:r>
      <w:r>
        <w:rPr>
          <w:rtl/>
        </w:rPr>
        <w:t xml:space="preserve">רים גם אישרה </w:t>
      </w:r>
      <w:r w:rsidR="00733635" w:rsidRPr="00733635">
        <w:rPr>
          <w:rtl/>
        </w:rPr>
        <w:t>תמיכ</w:t>
      </w:r>
      <w:r>
        <w:rPr>
          <w:rFonts w:hint="cs"/>
          <w:rtl/>
        </w:rPr>
        <w:t>ה</w:t>
      </w:r>
      <w:r w:rsidR="00733635" w:rsidRPr="00733635">
        <w:rPr>
          <w:rtl/>
        </w:rPr>
        <w:t xml:space="preserve"> בכפוף לכמה תנאים</w:t>
      </w:r>
      <w:r>
        <w:rPr>
          <w:rFonts w:hint="cs"/>
          <w:rtl/>
        </w:rPr>
        <w:t>,</w:t>
      </w:r>
      <w:r w:rsidR="00283887">
        <w:rPr>
          <w:rtl/>
        </w:rPr>
        <w:t xml:space="preserve"> </w:t>
      </w:r>
      <w:r w:rsidR="00733635" w:rsidRPr="00733635">
        <w:rPr>
          <w:rtl/>
        </w:rPr>
        <w:t>אחד מהם כמו ש</w:t>
      </w:r>
      <w:r>
        <w:rPr>
          <w:rFonts w:hint="cs"/>
          <w:rtl/>
        </w:rPr>
        <w:t>שב"ס אמרו</w:t>
      </w:r>
      <w:r w:rsidR="00283887">
        <w:rPr>
          <w:rFonts w:hint="cs"/>
          <w:rtl/>
        </w:rPr>
        <w:t xml:space="preserve"> הוא</w:t>
      </w:r>
      <w:r>
        <w:rPr>
          <w:rFonts w:hint="cs"/>
          <w:rtl/>
        </w:rPr>
        <w:t xml:space="preserve"> ששב"ס</w:t>
      </w:r>
      <w:r w:rsidR="00733635" w:rsidRPr="00733635">
        <w:rPr>
          <w:rtl/>
        </w:rPr>
        <w:t xml:space="preserve"> גם יהיו חלק מהחוק ה</w:t>
      </w:r>
      <w:r w:rsidR="00283887">
        <w:rPr>
          <w:rtl/>
        </w:rPr>
        <w:t>זה</w:t>
      </w:r>
      <w:r w:rsidR="00283887">
        <w:rPr>
          <w:rFonts w:hint="cs"/>
          <w:rtl/>
        </w:rPr>
        <w:t>.</w:t>
      </w:r>
      <w:r w:rsidR="00733635" w:rsidRPr="00733635">
        <w:rPr>
          <w:rtl/>
        </w:rPr>
        <w:t xml:space="preserve"> אבל שב</w:t>
      </w:r>
      <w:r>
        <w:rPr>
          <w:rFonts w:hint="cs"/>
          <w:rtl/>
        </w:rPr>
        <w:t>"ס</w:t>
      </w:r>
      <w:r w:rsidR="00733635" w:rsidRPr="00733635">
        <w:rPr>
          <w:rtl/>
        </w:rPr>
        <w:t xml:space="preserve"> כבר הרחיבו</w:t>
      </w:r>
      <w:r>
        <w:rPr>
          <w:rFonts w:hint="cs"/>
          <w:rtl/>
        </w:rPr>
        <w:t>,</w:t>
      </w:r>
      <w:r w:rsidR="00733635" w:rsidRPr="00733635">
        <w:rPr>
          <w:rtl/>
        </w:rPr>
        <w:t xml:space="preserve"> ולכן אין לי </w:t>
      </w:r>
      <w:r>
        <w:rPr>
          <w:rFonts w:hint="cs"/>
          <w:rtl/>
        </w:rPr>
        <w:t xml:space="preserve">כרגע </w:t>
      </w:r>
      <w:r w:rsidR="00733635" w:rsidRPr="00733635">
        <w:rPr>
          <w:rtl/>
        </w:rPr>
        <w:t xml:space="preserve">משהו </w:t>
      </w:r>
      <w:r>
        <w:rPr>
          <w:rFonts w:hint="cs"/>
          <w:rtl/>
        </w:rPr>
        <w:t>נוסף</w:t>
      </w:r>
      <w:bookmarkStart w:id="1407" w:name="_ETM_Q1_4174568"/>
      <w:bookmarkEnd w:id="1407"/>
      <w:r>
        <w:rPr>
          <w:rFonts w:hint="cs"/>
          <w:rtl/>
        </w:rPr>
        <w:t xml:space="preserve"> </w:t>
      </w:r>
      <w:r w:rsidR="00733635" w:rsidRPr="00733635">
        <w:rPr>
          <w:rtl/>
        </w:rPr>
        <w:t>להגיד</w:t>
      </w:r>
      <w:r>
        <w:rPr>
          <w:rFonts w:hint="cs"/>
          <w:rtl/>
        </w:rPr>
        <w:t>.</w:t>
      </w:r>
      <w:bookmarkStart w:id="1408" w:name="_ETM_Q1_4180717"/>
      <w:bookmarkEnd w:id="1408"/>
    </w:p>
    <w:p w14:paraId="626904A0" w14:textId="77777777" w:rsidR="00723C8A" w:rsidRDefault="00723C8A" w:rsidP="00723C8A">
      <w:pPr>
        <w:rPr>
          <w:rtl/>
        </w:rPr>
      </w:pPr>
    </w:p>
    <w:p w14:paraId="71E35AEB" w14:textId="77777777" w:rsidR="00723C8A" w:rsidRDefault="00723C8A" w:rsidP="00723C8A">
      <w:pPr>
        <w:pStyle w:val="af6"/>
        <w:keepNext/>
        <w:rPr>
          <w:rtl/>
        </w:rPr>
      </w:pPr>
      <w:bookmarkStart w:id="1409" w:name="ET_yor_6358_308"/>
      <w:r w:rsidRPr="00723C8A">
        <w:rPr>
          <w:rStyle w:val="TagStyle"/>
          <w:rtl/>
        </w:rPr>
        <w:t xml:space="preserve"> &lt;&lt; </w:t>
      </w:r>
      <w:proofErr w:type="spellStart"/>
      <w:r w:rsidRPr="00723C8A">
        <w:rPr>
          <w:rStyle w:val="TagStyle"/>
          <w:rtl/>
        </w:rPr>
        <w:t>יור</w:t>
      </w:r>
      <w:proofErr w:type="spellEnd"/>
      <w:r w:rsidRPr="00723C8A">
        <w:rPr>
          <w:rStyle w:val="TagStyle"/>
          <w:rtl/>
        </w:rPr>
        <w:t xml:space="preserve"> &gt;&gt; </w:t>
      </w:r>
      <w:r>
        <w:rPr>
          <w:rtl/>
        </w:rPr>
        <w:t>היו"ר צביקה פוגל:</w:t>
      </w:r>
      <w:r w:rsidRPr="00723C8A">
        <w:rPr>
          <w:rStyle w:val="TagStyle"/>
          <w:rtl/>
        </w:rPr>
        <w:t xml:space="preserve"> &lt;&lt; יור &gt;&gt;</w:t>
      </w:r>
      <w:r>
        <w:rPr>
          <w:rtl/>
        </w:rPr>
        <w:t xml:space="preserve">   </w:t>
      </w:r>
      <w:bookmarkEnd w:id="1409"/>
    </w:p>
    <w:p w14:paraId="3A23DFAF" w14:textId="77777777" w:rsidR="00723C8A" w:rsidRDefault="00723C8A" w:rsidP="00723C8A">
      <w:pPr>
        <w:pStyle w:val="KeepWithNext"/>
        <w:rPr>
          <w:rtl/>
        </w:rPr>
      </w:pPr>
    </w:p>
    <w:p w14:paraId="0D490F39" w14:textId="77777777" w:rsidR="00283887" w:rsidRDefault="00733635" w:rsidP="00283887">
      <w:pPr>
        <w:rPr>
          <w:rtl/>
        </w:rPr>
      </w:pPr>
      <w:bookmarkStart w:id="1410" w:name="_ETM_Q1_4180991"/>
      <w:bookmarkStart w:id="1411" w:name="_ETM_Q1_4181058"/>
      <w:bookmarkStart w:id="1412" w:name="_ETM_Q1_4181129"/>
      <w:bookmarkEnd w:id="1410"/>
      <w:bookmarkEnd w:id="1411"/>
      <w:bookmarkEnd w:id="1412"/>
      <w:r w:rsidRPr="00733635">
        <w:rPr>
          <w:rtl/>
        </w:rPr>
        <w:t xml:space="preserve">חשוב מאוד. </w:t>
      </w:r>
      <w:r w:rsidR="00283887">
        <w:rPr>
          <w:rFonts w:hint="cs"/>
          <w:rtl/>
        </w:rPr>
        <w:t>אפי,</w:t>
      </w:r>
      <w:r w:rsidRPr="00733635">
        <w:rPr>
          <w:rtl/>
        </w:rPr>
        <w:t xml:space="preserve"> רצית להוסיף מ</w:t>
      </w:r>
      <w:r w:rsidR="00283887">
        <w:rPr>
          <w:rFonts w:hint="cs"/>
          <w:rtl/>
        </w:rPr>
        <w:t>שהו?</w:t>
      </w:r>
    </w:p>
    <w:p w14:paraId="46D9BE98" w14:textId="77777777" w:rsidR="00283887" w:rsidRDefault="00283887" w:rsidP="00283887">
      <w:pPr>
        <w:rPr>
          <w:rtl/>
        </w:rPr>
      </w:pPr>
      <w:bookmarkStart w:id="1413" w:name="_ETM_Q1_4183135"/>
      <w:bookmarkStart w:id="1414" w:name="_ETM_Q1_4183345"/>
      <w:bookmarkStart w:id="1415" w:name="_ETM_Q1_4185390"/>
      <w:bookmarkEnd w:id="1413"/>
      <w:bookmarkEnd w:id="1414"/>
      <w:bookmarkEnd w:id="1415"/>
    </w:p>
    <w:p w14:paraId="2A71B299" w14:textId="77777777" w:rsidR="00283887" w:rsidRDefault="00283887" w:rsidP="00283887">
      <w:pPr>
        <w:pStyle w:val="af9"/>
        <w:keepNext/>
        <w:rPr>
          <w:rtl/>
        </w:rPr>
      </w:pPr>
      <w:bookmarkStart w:id="1416" w:name="ET_guest_918614_309"/>
      <w:r w:rsidRPr="00283887">
        <w:rPr>
          <w:rStyle w:val="TagStyle"/>
          <w:rtl/>
        </w:rPr>
        <w:t xml:space="preserve"> &lt;&lt; אורח &gt;&gt; </w:t>
      </w:r>
      <w:r>
        <w:rPr>
          <w:rtl/>
        </w:rPr>
        <w:t>אפרים ענבר:</w:t>
      </w:r>
      <w:r w:rsidRPr="00283887">
        <w:rPr>
          <w:rStyle w:val="TagStyle"/>
          <w:rtl/>
        </w:rPr>
        <w:t xml:space="preserve"> &lt;&lt; אורח &gt;&gt;</w:t>
      </w:r>
      <w:r>
        <w:rPr>
          <w:rtl/>
        </w:rPr>
        <w:t xml:space="preserve">   </w:t>
      </w:r>
      <w:bookmarkEnd w:id="1416"/>
    </w:p>
    <w:p w14:paraId="66DD6834" w14:textId="77777777" w:rsidR="00283887" w:rsidRDefault="00283887" w:rsidP="00283887">
      <w:pPr>
        <w:pStyle w:val="KeepWithNext"/>
        <w:rPr>
          <w:rtl/>
        </w:rPr>
      </w:pPr>
    </w:p>
    <w:p w14:paraId="56F37DD0" w14:textId="77777777" w:rsidR="00283887" w:rsidRDefault="00733635" w:rsidP="00283887">
      <w:pPr>
        <w:rPr>
          <w:rtl/>
        </w:rPr>
      </w:pPr>
      <w:bookmarkStart w:id="1417" w:name="_ETM_Q1_4186546"/>
      <w:bookmarkStart w:id="1418" w:name="_ETM_Q1_4186724"/>
      <w:bookmarkStart w:id="1419" w:name="_ETM_Q1_4180335"/>
      <w:bookmarkStart w:id="1420" w:name="_ETM_Q1_4180410"/>
      <w:bookmarkEnd w:id="1417"/>
      <w:bookmarkEnd w:id="1418"/>
      <w:bookmarkEnd w:id="1419"/>
      <w:bookmarkEnd w:id="1420"/>
      <w:r w:rsidRPr="00733635">
        <w:rPr>
          <w:rtl/>
        </w:rPr>
        <w:t>אני ראש מחלקת אבטחה של שב"ס</w:t>
      </w:r>
      <w:r w:rsidR="00283887">
        <w:rPr>
          <w:rFonts w:hint="cs"/>
          <w:rtl/>
        </w:rPr>
        <w:t>.</w:t>
      </w:r>
      <w:r w:rsidRPr="00733635">
        <w:rPr>
          <w:rtl/>
        </w:rPr>
        <w:t xml:space="preserve"> דבר ראשון</w:t>
      </w:r>
      <w:r w:rsidR="00283887">
        <w:rPr>
          <w:rFonts w:hint="cs"/>
          <w:rtl/>
        </w:rPr>
        <w:t>,</w:t>
      </w:r>
      <w:r w:rsidRPr="00733635">
        <w:rPr>
          <w:rtl/>
        </w:rPr>
        <w:t xml:space="preserve"> אני הגעתי יחד עם ליאור</w:t>
      </w:r>
      <w:r w:rsidR="00283887">
        <w:rPr>
          <w:rFonts w:hint="cs"/>
          <w:rtl/>
        </w:rPr>
        <w:t>ה</w:t>
      </w:r>
      <w:r w:rsidRPr="00733635">
        <w:rPr>
          <w:rtl/>
        </w:rPr>
        <w:t xml:space="preserve"> </w:t>
      </w:r>
      <w:r w:rsidR="00283887">
        <w:rPr>
          <w:rFonts w:hint="cs"/>
          <w:rtl/>
        </w:rPr>
        <w:t>מ</w:t>
      </w:r>
      <w:r w:rsidR="00283887">
        <w:rPr>
          <w:rtl/>
        </w:rPr>
        <w:t>הייעוץ המשפטי</w:t>
      </w:r>
      <w:r w:rsidR="00283887">
        <w:rPr>
          <w:rFonts w:hint="cs"/>
          <w:rtl/>
        </w:rPr>
        <w:t>.</w:t>
      </w:r>
      <w:r w:rsidRPr="00733635">
        <w:rPr>
          <w:rtl/>
        </w:rPr>
        <w:t xml:space="preserve"> אני בהחלט רו</w:t>
      </w:r>
      <w:r w:rsidR="00283887">
        <w:rPr>
          <w:rtl/>
        </w:rPr>
        <w:t xml:space="preserve">צה לומר כמה דברים מתוקף התפקיד </w:t>
      </w:r>
      <w:r w:rsidRPr="00733635">
        <w:rPr>
          <w:rtl/>
        </w:rPr>
        <w:t>והמקום שלי. אני כרגע רמ</w:t>
      </w:r>
      <w:r w:rsidR="00283887">
        <w:rPr>
          <w:rFonts w:hint="cs"/>
          <w:rtl/>
        </w:rPr>
        <w:t>"</w:t>
      </w:r>
      <w:r w:rsidRPr="00733635">
        <w:rPr>
          <w:rtl/>
        </w:rPr>
        <w:t>ח אבטחה של שב</w:t>
      </w:r>
      <w:r w:rsidR="00283887">
        <w:rPr>
          <w:rFonts w:hint="cs"/>
          <w:rtl/>
        </w:rPr>
        <w:t>"</w:t>
      </w:r>
      <w:r w:rsidR="00283887">
        <w:rPr>
          <w:rtl/>
        </w:rPr>
        <w:t>ס</w:t>
      </w:r>
      <w:r w:rsidR="00283887">
        <w:rPr>
          <w:rFonts w:hint="cs"/>
          <w:rtl/>
        </w:rPr>
        <w:t>.</w:t>
      </w:r>
      <w:r w:rsidRPr="00733635">
        <w:rPr>
          <w:rtl/>
        </w:rPr>
        <w:t xml:space="preserve"> אני עשיתי כמה תפקידים קודמים גם</w:t>
      </w:r>
      <w:r w:rsidR="00283887">
        <w:rPr>
          <w:rFonts w:hint="cs"/>
          <w:rtl/>
        </w:rPr>
        <w:t xml:space="preserve"> </w:t>
      </w:r>
      <w:r w:rsidR="00283887" w:rsidRPr="00283887">
        <w:rPr>
          <w:rtl/>
        </w:rPr>
        <w:t>בצבא, גם במשטרת ישראל כקצין וגם במ</w:t>
      </w:r>
      <w:r w:rsidR="00283887">
        <w:rPr>
          <w:rFonts w:hint="cs"/>
          <w:rtl/>
        </w:rPr>
        <w:t>ש</w:t>
      </w:r>
      <w:r w:rsidR="00283887" w:rsidRPr="00283887">
        <w:rPr>
          <w:rtl/>
        </w:rPr>
        <w:t xml:space="preserve">מר הגבול במקומות כאלה ואחרים. </w:t>
      </w:r>
      <w:bookmarkStart w:id="1421" w:name="_ETM_Q1_4212338"/>
      <w:bookmarkStart w:id="1422" w:name="_ETM_Q1_4212458"/>
      <w:bookmarkEnd w:id="1421"/>
      <w:bookmarkEnd w:id="1422"/>
      <w:r w:rsidR="00283887" w:rsidRPr="00283887">
        <w:rPr>
          <w:rtl/>
        </w:rPr>
        <w:t xml:space="preserve">אני עוסק באבטחה שנים ארוכות מאוד. </w:t>
      </w:r>
    </w:p>
    <w:p w14:paraId="562E761E" w14:textId="77777777" w:rsidR="00283887" w:rsidRDefault="00283887" w:rsidP="00283887">
      <w:pPr>
        <w:rPr>
          <w:rtl/>
        </w:rPr>
      </w:pPr>
      <w:bookmarkStart w:id="1423" w:name="_ETM_Q1_4216048"/>
      <w:bookmarkStart w:id="1424" w:name="_ETM_Q1_4216174"/>
      <w:bookmarkEnd w:id="1423"/>
      <w:bookmarkEnd w:id="1424"/>
    </w:p>
    <w:p w14:paraId="4F7649C5" w14:textId="60681EF9" w:rsidR="00283887" w:rsidRDefault="00283887" w:rsidP="00283887">
      <w:pPr>
        <w:rPr>
          <w:rtl/>
        </w:rPr>
      </w:pPr>
      <w:bookmarkStart w:id="1425" w:name="_ETM_Q1_4216236"/>
      <w:bookmarkStart w:id="1426" w:name="_ETM_Q1_4216293"/>
      <w:bookmarkEnd w:id="1425"/>
      <w:bookmarkEnd w:id="1426"/>
      <w:r w:rsidRPr="00197FB6">
        <w:rPr>
          <w:rFonts w:hint="cs"/>
          <w:rtl/>
        </w:rPr>
        <w:t>נ</w:t>
      </w:r>
      <w:r w:rsidRPr="00197FB6">
        <w:rPr>
          <w:rtl/>
        </w:rPr>
        <w:t xml:space="preserve">שאלה פה השאלה לגבי </w:t>
      </w:r>
      <w:r w:rsidR="00197FB6">
        <w:rPr>
          <w:rFonts w:hint="cs"/>
          <w:rtl/>
        </w:rPr>
        <w:t xml:space="preserve">האם </w:t>
      </w:r>
      <w:r w:rsidRPr="00197FB6">
        <w:rPr>
          <w:rtl/>
        </w:rPr>
        <w:t>מה שכרגע יש לנו</w:t>
      </w:r>
      <w:r w:rsidRPr="00283887">
        <w:rPr>
          <w:rtl/>
        </w:rPr>
        <w:t xml:space="preserve"> בסו</w:t>
      </w:r>
      <w:r>
        <w:rPr>
          <w:rFonts w:hint="cs"/>
          <w:rtl/>
        </w:rPr>
        <w:t>גיית</w:t>
      </w:r>
      <w:r w:rsidRPr="00283887">
        <w:rPr>
          <w:rtl/>
        </w:rPr>
        <w:t xml:space="preserve"> הוראות פתיחה באש נות</w:t>
      </w:r>
      <w:r w:rsidR="00197FB6">
        <w:rPr>
          <w:rFonts w:hint="cs"/>
          <w:rtl/>
        </w:rPr>
        <w:t>ן</w:t>
      </w:r>
      <w:r w:rsidRPr="00283887">
        <w:rPr>
          <w:rtl/>
        </w:rPr>
        <w:t xml:space="preserve"> לנו מענה בהקשר </w:t>
      </w:r>
      <w:r>
        <w:rPr>
          <w:rFonts w:hint="cs"/>
          <w:rtl/>
        </w:rPr>
        <w:t>שב</w:t>
      </w:r>
      <w:r w:rsidRPr="00283887">
        <w:rPr>
          <w:rtl/>
        </w:rPr>
        <w:t>ו אנחנו דנים</w:t>
      </w:r>
      <w:r>
        <w:rPr>
          <w:rFonts w:hint="cs"/>
          <w:rtl/>
        </w:rPr>
        <w:t>.</w:t>
      </w:r>
      <w:r w:rsidRPr="00283887">
        <w:rPr>
          <w:rtl/>
        </w:rPr>
        <w:t xml:space="preserve"> אני אומר שלא</w:t>
      </w:r>
      <w:r w:rsidR="00197FB6">
        <w:rPr>
          <w:rFonts w:hint="cs"/>
          <w:rtl/>
        </w:rPr>
        <w:t>.</w:t>
      </w:r>
      <w:r w:rsidRPr="00283887">
        <w:rPr>
          <w:rtl/>
        </w:rPr>
        <w:t xml:space="preserve"> זה לא נותן לנו מענה מספק לדיון </w:t>
      </w:r>
      <w:r>
        <w:rPr>
          <w:rFonts w:hint="cs"/>
          <w:rtl/>
        </w:rPr>
        <w:t>ש</w:t>
      </w:r>
      <w:r w:rsidRPr="00283887">
        <w:rPr>
          <w:rtl/>
        </w:rPr>
        <w:t>אותו אנחנו מנהלים פה</w:t>
      </w:r>
      <w:r>
        <w:rPr>
          <w:rFonts w:hint="cs"/>
          <w:rtl/>
        </w:rPr>
        <w:t xml:space="preserve"> </w:t>
      </w:r>
      <w:r w:rsidRPr="00283887">
        <w:rPr>
          <w:rtl/>
        </w:rPr>
        <w:t>ובהתאם להצעת החוק המוצעת. אני מאוד מקבל ומחזק את הצעת החוק הזה</w:t>
      </w:r>
      <w:r>
        <w:rPr>
          <w:rFonts w:hint="cs"/>
          <w:rtl/>
        </w:rPr>
        <w:t>.</w:t>
      </w:r>
      <w:r>
        <w:rPr>
          <w:rtl/>
        </w:rPr>
        <w:t xml:space="preserve"> </w:t>
      </w:r>
    </w:p>
    <w:p w14:paraId="07F8E17D" w14:textId="77777777" w:rsidR="00283887" w:rsidRDefault="00283887" w:rsidP="00283887">
      <w:pPr>
        <w:rPr>
          <w:rtl/>
        </w:rPr>
      </w:pPr>
      <w:bookmarkStart w:id="1427" w:name="_ETM_Q1_4242298"/>
      <w:bookmarkStart w:id="1428" w:name="_ETM_Q1_4242422"/>
      <w:bookmarkEnd w:id="1427"/>
      <w:bookmarkEnd w:id="1428"/>
    </w:p>
    <w:p w14:paraId="71EF207E" w14:textId="64F6914A" w:rsidR="00283887" w:rsidRDefault="00283887" w:rsidP="00283887">
      <w:pPr>
        <w:rPr>
          <w:rtl/>
        </w:rPr>
      </w:pPr>
      <w:bookmarkStart w:id="1429" w:name="_ETM_Q1_4242490"/>
      <w:bookmarkStart w:id="1430" w:name="_ETM_Q1_4242579"/>
      <w:bookmarkEnd w:id="1429"/>
      <w:bookmarkEnd w:id="1430"/>
      <w:r>
        <w:rPr>
          <w:rtl/>
        </w:rPr>
        <w:t>חשוב</w:t>
      </w:r>
      <w:r w:rsidRPr="00283887">
        <w:rPr>
          <w:rtl/>
        </w:rPr>
        <w:t xml:space="preserve"> לי להגיד ולהבהיר ששירות בתי הסוהר על מתקניו השונים חייב להיכלל בתוך גופי הביטחון. אני מבהיר שיש לנו כרגע</w:t>
      </w:r>
      <w:r>
        <w:rPr>
          <w:rFonts w:hint="cs"/>
          <w:rtl/>
        </w:rPr>
        <w:t>,</w:t>
      </w:r>
      <w:r w:rsidRPr="00283887">
        <w:rPr>
          <w:rtl/>
        </w:rPr>
        <w:t xml:space="preserve"> נכון לעכשיו, קרוב ל</w:t>
      </w:r>
      <w:r>
        <w:rPr>
          <w:rFonts w:hint="cs"/>
          <w:rtl/>
        </w:rPr>
        <w:t xml:space="preserve">-19,000 </w:t>
      </w:r>
      <w:r w:rsidRPr="00283887">
        <w:rPr>
          <w:rtl/>
        </w:rPr>
        <w:t xml:space="preserve">אסירים שאותם אנחנו מחזיקים </w:t>
      </w:r>
      <w:r>
        <w:rPr>
          <w:rFonts w:hint="cs"/>
          <w:rtl/>
        </w:rPr>
        <w:t xml:space="preserve">– </w:t>
      </w:r>
      <w:r w:rsidRPr="00283887">
        <w:rPr>
          <w:rtl/>
        </w:rPr>
        <w:t>פליליים וביטחוניים. בתוך האסירים האלה, ארגוני פשיעה</w:t>
      </w:r>
      <w:r>
        <w:rPr>
          <w:rtl/>
        </w:rPr>
        <w:t xml:space="preserve"> חזקים ביותר, שלא</w:t>
      </w:r>
      <w:r w:rsidRPr="00283887">
        <w:rPr>
          <w:rtl/>
        </w:rPr>
        <w:t xml:space="preserve"> עושים </w:t>
      </w:r>
      <w:r w:rsidRPr="00197FB6">
        <w:rPr>
          <w:rtl/>
        </w:rPr>
        <w:t>שמות</w:t>
      </w:r>
      <w:r w:rsidRPr="00283887">
        <w:rPr>
          <w:rtl/>
        </w:rPr>
        <w:t xml:space="preserve"> </w:t>
      </w:r>
      <w:r>
        <w:rPr>
          <w:rFonts w:hint="cs"/>
          <w:rtl/>
        </w:rPr>
        <w:t xml:space="preserve">רק </w:t>
      </w:r>
      <w:r>
        <w:rPr>
          <w:rtl/>
        </w:rPr>
        <w:t>בתוך בתי הסוהר, גם מחוצה להם</w:t>
      </w:r>
      <w:r w:rsidR="00197FB6">
        <w:rPr>
          <w:rFonts w:hint="cs"/>
          <w:rtl/>
        </w:rPr>
        <w:t>,</w:t>
      </w:r>
      <w:r>
        <w:rPr>
          <w:rtl/>
        </w:rPr>
        <w:t xml:space="preserve"> </w:t>
      </w:r>
      <w:r w:rsidRPr="00283887">
        <w:rPr>
          <w:rtl/>
        </w:rPr>
        <w:t>ארגו</w:t>
      </w:r>
      <w:r>
        <w:rPr>
          <w:rFonts w:hint="cs"/>
          <w:rtl/>
        </w:rPr>
        <w:t>נים</w:t>
      </w:r>
      <w:bookmarkStart w:id="1431" w:name="_ETM_Q1_4272102"/>
      <w:bookmarkEnd w:id="1431"/>
      <w:r w:rsidRPr="00283887">
        <w:rPr>
          <w:rtl/>
        </w:rPr>
        <w:t xml:space="preserve"> </w:t>
      </w:r>
      <w:r>
        <w:rPr>
          <w:rFonts w:hint="cs"/>
          <w:rtl/>
        </w:rPr>
        <w:t>ביטחוניים פח"עים ש</w:t>
      </w:r>
      <w:r w:rsidRPr="00283887">
        <w:rPr>
          <w:rtl/>
        </w:rPr>
        <w:t xml:space="preserve">לא </w:t>
      </w:r>
      <w:r>
        <w:rPr>
          <w:rFonts w:hint="cs"/>
          <w:rtl/>
        </w:rPr>
        <w:t xml:space="preserve">צריך להרחיב את השיח בעניין הזה. </w:t>
      </w:r>
    </w:p>
    <w:p w14:paraId="7DBE88CA" w14:textId="77777777" w:rsidR="00283887" w:rsidRDefault="00283887" w:rsidP="00283887">
      <w:pPr>
        <w:rPr>
          <w:rtl/>
        </w:rPr>
      </w:pPr>
      <w:bookmarkStart w:id="1432" w:name="_ETM_Q1_4276333"/>
      <w:bookmarkStart w:id="1433" w:name="_ETM_Q1_4276447"/>
      <w:bookmarkEnd w:id="1432"/>
      <w:bookmarkEnd w:id="1433"/>
    </w:p>
    <w:p w14:paraId="1192B9E0" w14:textId="77777777" w:rsidR="00283887" w:rsidRDefault="00283887" w:rsidP="00283887">
      <w:pPr>
        <w:pStyle w:val="a4"/>
        <w:keepNext/>
        <w:rPr>
          <w:rtl/>
        </w:rPr>
      </w:pPr>
      <w:bookmarkStart w:id="1434" w:name="ET_speaker_6352_310"/>
      <w:r w:rsidRPr="00283887">
        <w:rPr>
          <w:rStyle w:val="TagStyle"/>
          <w:rtl/>
        </w:rPr>
        <w:t xml:space="preserve"> &lt;&lt; דובר &gt;&gt; </w:t>
      </w:r>
      <w:r>
        <w:rPr>
          <w:rtl/>
        </w:rPr>
        <w:t>אלמוג כהן (עוצמה יהודית):</w:t>
      </w:r>
      <w:r w:rsidRPr="00283887">
        <w:rPr>
          <w:rStyle w:val="TagStyle"/>
          <w:rtl/>
        </w:rPr>
        <w:t xml:space="preserve"> &lt;&lt; דובר &gt;&gt;</w:t>
      </w:r>
      <w:r>
        <w:rPr>
          <w:rtl/>
        </w:rPr>
        <w:t xml:space="preserve">   </w:t>
      </w:r>
      <w:bookmarkEnd w:id="1434"/>
    </w:p>
    <w:p w14:paraId="44F19008" w14:textId="77777777" w:rsidR="00283887" w:rsidRDefault="00283887" w:rsidP="00283887">
      <w:pPr>
        <w:pStyle w:val="KeepWithNext"/>
        <w:rPr>
          <w:rtl/>
        </w:rPr>
      </w:pPr>
    </w:p>
    <w:p w14:paraId="022F4B97" w14:textId="6B4DC9E8" w:rsidR="00283887" w:rsidRDefault="00283887" w:rsidP="00283887">
      <w:pPr>
        <w:rPr>
          <w:rtl/>
        </w:rPr>
      </w:pPr>
      <w:bookmarkStart w:id="1435" w:name="_ETM_Q1_4281154"/>
      <w:bookmarkStart w:id="1436" w:name="_ETM_Q1_4281208"/>
      <w:bookmarkEnd w:id="1435"/>
      <w:bookmarkEnd w:id="1436"/>
      <w:r>
        <w:rPr>
          <w:rFonts w:hint="cs"/>
          <w:rtl/>
        </w:rPr>
        <w:t xml:space="preserve">יש לכם </w:t>
      </w:r>
      <w:bookmarkStart w:id="1437" w:name="_ETM_Q1_4273101"/>
      <w:bookmarkEnd w:id="1437"/>
      <w:r>
        <w:rPr>
          <w:rFonts w:hint="cs"/>
          <w:rtl/>
        </w:rPr>
        <w:t>ארגונים פליליים שפוגשים גם את הקו האפור של פח"עים</w:t>
      </w:r>
      <w:bookmarkStart w:id="1438" w:name="_ETM_Q1_4279627"/>
      <w:bookmarkEnd w:id="1438"/>
      <w:r w:rsidR="00197FB6">
        <w:rPr>
          <w:rFonts w:hint="cs"/>
          <w:rtl/>
        </w:rPr>
        <w:t>?</w:t>
      </w:r>
    </w:p>
    <w:p w14:paraId="6B739AAC" w14:textId="77777777" w:rsidR="00283887" w:rsidRDefault="00283887" w:rsidP="00283887">
      <w:pPr>
        <w:rPr>
          <w:rtl/>
        </w:rPr>
      </w:pPr>
    </w:p>
    <w:p w14:paraId="4D01A8E1" w14:textId="77777777" w:rsidR="00283887" w:rsidRDefault="00283887" w:rsidP="00283887">
      <w:pPr>
        <w:pStyle w:val="af9"/>
        <w:keepNext/>
        <w:rPr>
          <w:rtl/>
        </w:rPr>
      </w:pPr>
      <w:bookmarkStart w:id="1439" w:name="ET_guest_918614_311"/>
      <w:r w:rsidRPr="00283887">
        <w:rPr>
          <w:rStyle w:val="TagStyle"/>
          <w:rtl/>
        </w:rPr>
        <w:t xml:space="preserve"> &lt;&lt; אורח &gt;&gt; </w:t>
      </w:r>
      <w:r>
        <w:rPr>
          <w:rtl/>
        </w:rPr>
        <w:t>אפרים ענבר:</w:t>
      </w:r>
      <w:r w:rsidRPr="00283887">
        <w:rPr>
          <w:rStyle w:val="TagStyle"/>
          <w:rtl/>
        </w:rPr>
        <w:t xml:space="preserve"> &lt;&lt; אורח &gt;&gt;</w:t>
      </w:r>
      <w:r>
        <w:rPr>
          <w:rtl/>
        </w:rPr>
        <w:t xml:space="preserve">   </w:t>
      </w:r>
      <w:bookmarkEnd w:id="1439"/>
    </w:p>
    <w:p w14:paraId="53B89BF9" w14:textId="77777777" w:rsidR="00283887" w:rsidRDefault="00283887" w:rsidP="00283887">
      <w:pPr>
        <w:pStyle w:val="KeepWithNext"/>
        <w:rPr>
          <w:rtl/>
        </w:rPr>
      </w:pPr>
    </w:p>
    <w:p w14:paraId="6C44904C" w14:textId="4289AD16" w:rsidR="00283887" w:rsidRDefault="00283887" w:rsidP="00283887">
      <w:pPr>
        <w:rPr>
          <w:rtl/>
        </w:rPr>
      </w:pPr>
      <w:bookmarkStart w:id="1440" w:name="_ETM_Q1_4276512"/>
      <w:bookmarkStart w:id="1441" w:name="_ETM_Q1_4276567"/>
      <w:bookmarkEnd w:id="1440"/>
      <w:bookmarkEnd w:id="1441"/>
      <w:r>
        <w:rPr>
          <w:rFonts w:hint="cs"/>
          <w:rtl/>
        </w:rPr>
        <w:t xml:space="preserve">בהחלט כן. מעבר לזה, חבר הכנסת </w:t>
      </w:r>
      <w:bookmarkStart w:id="1442" w:name="_ETM_Q1_4286310"/>
      <w:bookmarkEnd w:id="1442"/>
      <w:r>
        <w:rPr>
          <w:rFonts w:hint="cs"/>
          <w:rtl/>
        </w:rPr>
        <w:t xml:space="preserve">אלמוג, אנחנו לא באמירות, אנחנו רואים בפעולות אקטיביות, אופרטיביות, לא </w:t>
      </w:r>
      <w:bookmarkStart w:id="1443" w:name="_ETM_Q1_4291727"/>
      <w:bookmarkEnd w:id="1443"/>
      <w:r>
        <w:rPr>
          <w:rFonts w:hint="cs"/>
          <w:rtl/>
        </w:rPr>
        <w:t>רק בקשת האיומים שבאים מאגף ה</w:t>
      </w:r>
      <w:r w:rsidRPr="00283887">
        <w:rPr>
          <w:rtl/>
        </w:rPr>
        <w:t xml:space="preserve">מודיעין אלא הלכה למעשה </w:t>
      </w:r>
      <w:r>
        <w:rPr>
          <w:rFonts w:hint="cs"/>
          <w:rtl/>
        </w:rPr>
        <w:t xml:space="preserve">– </w:t>
      </w:r>
      <w:r w:rsidRPr="00283887">
        <w:rPr>
          <w:rtl/>
        </w:rPr>
        <w:t xml:space="preserve">תקיפות של בתי סוהר, של מתקנים, של ירי לעבר מגדלים, של הפרות סדר </w:t>
      </w:r>
      <w:r>
        <w:rPr>
          <w:rFonts w:hint="cs"/>
          <w:rtl/>
        </w:rPr>
        <w:t>ו</w:t>
      </w:r>
      <w:r>
        <w:rPr>
          <w:rtl/>
        </w:rPr>
        <w:t>ונדליזם</w:t>
      </w:r>
      <w:r>
        <w:rPr>
          <w:rFonts w:hint="cs"/>
          <w:rtl/>
        </w:rPr>
        <w:t>,</w:t>
      </w:r>
      <w:r w:rsidRPr="00283887">
        <w:rPr>
          <w:rtl/>
        </w:rPr>
        <w:t xml:space="preserve"> רק אתמול </w:t>
      </w:r>
      <w:r>
        <w:rPr>
          <w:rFonts w:hint="cs"/>
          <w:rtl/>
        </w:rPr>
        <w:t xml:space="preserve">לאחרונה. </w:t>
      </w:r>
    </w:p>
    <w:p w14:paraId="1D60A295" w14:textId="77777777" w:rsidR="00283887" w:rsidRDefault="00283887" w:rsidP="00283887">
      <w:pPr>
        <w:rPr>
          <w:rtl/>
        </w:rPr>
      </w:pPr>
      <w:bookmarkStart w:id="1444" w:name="_ETM_Q1_4306069"/>
      <w:bookmarkStart w:id="1445" w:name="_ETM_Q1_4306186"/>
      <w:bookmarkStart w:id="1446" w:name="_ETM_Q1_4309460"/>
      <w:bookmarkEnd w:id="1444"/>
      <w:bookmarkEnd w:id="1445"/>
      <w:bookmarkEnd w:id="1446"/>
    </w:p>
    <w:p w14:paraId="1F49E20E" w14:textId="77777777" w:rsidR="00283887" w:rsidRDefault="00283887" w:rsidP="00283887">
      <w:pPr>
        <w:pStyle w:val="a4"/>
        <w:keepNext/>
        <w:rPr>
          <w:rtl/>
        </w:rPr>
      </w:pPr>
      <w:bookmarkStart w:id="1447" w:name="ET_speaker_6352_312"/>
      <w:r w:rsidRPr="00283887">
        <w:rPr>
          <w:rStyle w:val="TagStyle"/>
          <w:rtl/>
        </w:rPr>
        <w:t xml:space="preserve"> &lt;&lt; דובר &gt;&gt; </w:t>
      </w:r>
      <w:r>
        <w:rPr>
          <w:rtl/>
        </w:rPr>
        <w:t>אלמוג כהן (עוצמה יהודית):</w:t>
      </w:r>
      <w:r w:rsidRPr="00283887">
        <w:rPr>
          <w:rStyle w:val="TagStyle"/>
          <w:rtl/>
        </w:rPr>
        <w:t xml:space="preserve"> &lt;&lt; דובר &gt;&gt;</w:t>
      </w:r>
      <w:r>
        <w:rPr>
          <w:rtl/>
        </w:rPr>
        <w:t xml:space="preserve">   </w:t>
      </w:r>
      <w:bookmarkEnd w:id="1447"/>
    </w:p>
    <w:p w14:paraId="70720834" w14:textId="77777777" w:rsidR="00283887" w:rsidRDefault="00283887" w:rsidP="00283887">
      <w:pPr>
        <w:pStyle w:val="KeepWithNext"/>
        <w:rPr>
          <w:rtl/>
        </w:rPr>
      </w:pPr>
    </w:p>
    <w:p w14:paraId="61B199EA" w14:textId="77777777" w:rsidR="0097721B" w:rsidRDefault="0097721B" w:rsidP="0097721B">
      <w:pPr>
        <w:rPr>
          <w:rtl/>
        </w:rPr>
      </w:pPr>
      <w:bookmarkStart w:id="1448" w:name="_ETM_Q1_4310257"/>
      <w:bookmarkStart w:id="1449" w:name="_ETM_Q1_4310299"/>
      <w:bookmarkEnd w:id="1448"/>
      <w:bookmarkEnd w:id="1449"/>
      <w:r>
        <w:rPr>
          <w:rFonts w:hint="cs"/>
          <w:rtl/>
        </w:rPr>
        <w:t xml:space="preserve">היה לכם </w:t>
      </w:r>
      <w:bookmarkStart w:id="1450" w:name="_ETM_Q1_4307940"/>
      <w:bookmarkStart w:id="1451" w:name="_ETM_Q1_4308101"/>
      <w:bookmarkEnd w:id="1450"/>
      <w:bookmarkEnd w:id="1451"/>
      <w:r>
        <w:rPr>
          <w:rFonts w:hint="cs"/>
          <w:rtl/>
        </w:rPr>
        <w:t>פ</w:t>
      </w:r>
      <w:r w:rsidR="00283887" w:rsidRPr="00283887">
        <w:rPr>
          <w:rtl/>
        </w:rPr>
        <w:t>עם אחת ירי של טיל נ</w:t>
      </w:r>
      <w:r>
        <w:rPr>
          <w:rFonts w:hint="cs"/>
          <w:rtl/>
        </w:rPr>
        <w:t>"ט</w:t>
      </w:r>
      <w:r w:rsidR="00283887" w:rsidRPr="00283887">
        <w:rPr>
          <w:rtl/>
        </w:rPr>
        <w:t xml:space="preserve"> או משהו כזה</w:t>
      </w:r>
      <w:r>
        <w:rPr>
          <w:rFonts w:hint="cs"/>
          <w:rtl/>
        </w:rPr>
        <w:t xml:space="preserve">, או </w:t>
      </w:r>
      <w:r w:rsidRPr="0097721B">
        <w:rPr>
          <w:rFonts w:hint="cs"/>
          <w:sz w:val="22"/>
          <w:szCs w:val="22"/>
        </w:rPr>
        <w:t>RPG</w:t>
      </w:r>
      <w:r>
        <w:rPr>
          <w:rFonts w:hint="cs"/>
          <w:rtl/>
        </w:rPr>
        <w:t>?</w:t>
      </w:r>
      <w:r w:rsidR="00283887" w:rsidRPr="00283887">
        <w:rPr>
          <w:rtl/>
        </w:rPr>
        <w:t xml:space="preserve"> </w:t>
      </w:r>
    </w:p>
    <w:p w14:paraId="756A9CEB" w14:textId="77777777" w:rsidR="0097721B" w:rsidRDefault="0097721B" w:rsidP="0097721B">
      <w:pPr>
        <w:rPr>
          <w:rtl/>
        </w:rPr>
      </w:pPr>
      <w:bookmarkStart w:id="1452" w:name="_ETM_Q1_4310010"/>
      <w:bookmarkStart w:id="1453" w:name="_ETM_Q1_4310146"/>
      <w:bookmarkEnd w:id="1452"/>
      <w:bookmarkEnd w:id="1453"/>
    </w:p>
    <w:p w14:paraId="1612C754" w14:textId="77777777" w:rsidR="0097721B" w:rsidRDefault="0097721B" w:rsidP="0097721B">
      <w:pPr>
        <w:pStyle w:val="af9"/>
        <w:keepNext/>
        <w:rPr>
          <w:rtl/>
        </w:rPr>
      </w:pPr>
      <w:bookmarkStart w:id="1454" w:name="ET_guest_918614_313"/>
      <w:r w:rsidRPr="0097721B">
        <w:rPr>
          <w:rStyle w:val="TagStyle"/>
          <w:rtl/>
        </w:rPr>
        <w:t xml:space="preserve"> &lt;&lt; אורח &gt;&gt; </w:t>
      </w:r>
      <w:r>
        <w:rPr>
          <w:rtl/>
        </w:rPr>
        <w:t>אפרים ענבר:</w:t>
      </w:r>
      <w:r w:rsidRPr="0097721B">
        <w:rPr>
          <w:rStyle w:val="TagStyle"/>
          <w:rtl/>
        </w:rPr>
        <w:t xml:space="preserve"> &lt;&lt; אורח &gt;&gt;</w:t>
      </w:r>
      <w:r>
        <w:rPr>
          <w:rtl/>
        </w:rPr>
        <w:t xml:space="preserve">   </w:t>
      </w:r>
      <w:bookmarkEnd w:id="1454"/>
    </w:p>
    <w:p w14:paraId="6975A0FA" w14:textId="77777777" w:rsidR="0097721B" w:rsidRDefault="0097721B" w:rsidP="0097721B">
      <w:pPr>
        <w:pStyle w:val="KeepWithNext"/>
        <w:rPr>
          <w:rtl/>
        </w:rPr>
      </w:pPr>
    </w:p>
    <w:p w14:paraId="60AD9140" w14:textId="1ED82F9B" w:rsidR="002F5E9A" w:rsidRDefault="0097721B" w:rsidP="0097721B">
      <w:pPr>
        <w:rPr>
          <w:rtl/>
        </w:rPr>
      </w:pPr>
      <w:r>
        <w:rPr>
          <w:rtl/>
        </w:rPr>
        <w:t>לא. היה לנו</w:t>
      </w:r>
      <w:r w:rsidR="00283887" w:rsidRPr="00283887">
        <w:rPr>
          <w:rtl/>
        </w:rPr>
        <w:t xml:space="preserve"> מידע </w:t>
      </w:r>
      <w:r>
        <w:rPr>
          <w:rFonts w:hint="cs"/>
          <w:rtl/>
        </w:rPr>
        <w:t>ל</w:t>
      </w:r>
      <w:r w:rsidR="00283887" w:rsidRPr="00283887">
        <w:rPr>
          <w:rtl/>
        </w:rPr>
        <w:t xml:space="preserve">היתכנות וכוונה של ארגוני פשיעה </w:t>
      </w:r>
      <w:r>
        <w:rPr>
          <w:rFonts w:hint="cs"/>
          <w:rtl/>
        </w:rPr>
        <w:t>מ</w:t>
      </w:r>
      <w:r w:rsidR="00283887" w:rsidRPr="00283887">
        <w:rPr>
          <w:rtl/>
        </w:rPr>
        <w:t>החזקים באר</w:t>
      </w:r>
      <w:r w:rsidR="00197FB6">
        <w:rPr>
          <w:rFonts w:hint="cs"/>
          <w:rtl/>
        </w:rPr>
        <w:t>ץ</w:t>
      </w:r>
      <w:r w:rsidR="00283887" w:rsidRPr="00283887">
        <w:rPr>
          <w:rtl/>
        </w:rPr>
        <w:t xml:space="preserve"> לתוך הדבר הזה. </w:t>
      </w:r>
    </w:p>
    <w:p w14:paraId="7DAA3CCE" w14:textId="77777777" w:rsidR="002F5E9A" w:rsidRDefault="002F5E9A" w:rsidP="0097721B">
      <w:pPr>
        <w:rPr>
          <w:rtl/>
        </w:rPr>
      </w:pPr>
      <w:bookmarkStart w:id="1455" w:name="_ETM_Q1_4331744"/>
      <w:bookmarkStart w:id="1456" w:name="_ETM_Q1_4331875"/>
      <w:bookmarkEnd w:id="1455"/>
      <w:bookmarkEnd w:id="1456"/>
    </w:p>
    <w:p w14:paraId="06EBB502" w14:textId="77777777" w:rsidR="002F5E9A" w:rsidRDefault="00283887" w:rsidP="002F5E9A">
      <w:pPr>
        <w:rPr>
          <w:rtl/>
        </w:rPr>
      </w:pPr>
      <w:bookmarkStart w:id="1457" w:name="_ETM_Q1_4331951"/>
      <w:bookmarkStart w:id="1458" w:name="_ETM_Q1_4332007"/>
      <w:bookmarkEnd w:id="1457"/>
      <w:bookmarkEnd w:id="1458"/>
      <w:r w:rsidRPr="00283887">
        <w:rPr>
          <w:rtl/>
        </w:rPr>
        <w:t xml:space="preserve">אני </w:t>
      </w:r>
      <w:r w:rsidR="002F5E9A">
        <w:rPr>
          <w:rtl/>
        </w:rPr>
        <w:t>יכול להגיד לכם כראש מחלקת אבטחה</w:t>
      </w:r>
      <w:r w:rsidR="002F5E9A">
        <w:rPr>
          <w:rFonts w:hint="cs"/>
          <w:rtl/>
        </w:rPr>
        <w:t>,</w:t>
      </w:r>
      <w:r w:rsidRPr="00283887">
        <w:rPr>
          <w:rtl/>
        </w:rPr>
        <w:t xml:space="preserve"> אני נפגש לא מעט עם אנשים בשטח, עם קצינים</w:t>
      </w:r>
      <w:r w:rsidR="002F5E9A">
        <w:rPr>
          <w:rFonts w:hint="cs"/>
          <w:rtl/>
        </w:rPr>
        <w:t>,</w:t>
      </w:r>
      <w:r w:rsidRPr="00283887">
        <w:rPr>
          <w:rtl/>
        </w:rPr>
        <w:t xml:space="preserve"> עם מפקדי מתקנים, מפקדי בתי סוהר</w:t>
      </w:r>
      <w:r w:rsidR="002F5E9A">
        <w:rPr>
          <w:rFonts w:hint="cs"/>
          <w:rtl/>
        </w:rPr>
        <w:t>,</w:t>
      </w:r>
      <w:r w:rsidRPr="00283887">
        <w:rPr>
          <w:rtl/>
        </w:rPr>
        <w:t xml:space="preserve"> שאומרים לי</w:t>
      </w:r>
      <w:r w:rsidR="002F5E9A">
        <w:rPr>
          <w:rFonts w:hint="cs"/>
          <w:rtl/>
        </w:rPr>
        <w:t>:</w:t>
      </w:r>
      <w:r w:rsidRPr="00283887">
        <w:rPr>
          <w:rtl/>
        </w:rPr>
        <w:t xml:space="preserve"> מה אנחנו עושים</w:t>
      </w:r>
      <w:r w:rsidR="002F5E9A">
        <w:rPr>
          <w:rFonts w:hint="cs"/>
          <w:rtl/>
        </w:rPr>
        <w:t>,</w:t>
      </w:r>
      <w:r w:rsidRPr="00283887">
        <w:rPr>
          <w:rtl/>
        </w:rPr>
        <w:t xml:space="preserve"> לדוגמ</w:t>
      </w:r>
      <w:r w:rsidR="002F5E9A">
        <w:rPr>
          <w:rFonts w:hint="cs"/>
          <w:rtl/>
        </w:rPr>
        <w:t>ה</w:t>
      </w:r>
      <w:r w:rsidRPr="00283887">
        <w:rPr>
          <w:rtl/>
        </w:rPr>
        <w:t>, אם יש ל</w:t>
      </w:r>
      <w:r w:rsidR="002F5E9A">
        <w:rPr>
          <w:rFonts w:hint="cs"/>
          <w:rtl/>
        </w:rPr>
        <w:t>נו</w:t>
      </w:r>
      <w:r w:rsidRPr="00283887">
        <w:rPr>
          <w:rtl/>
        </w:rPr>
        <w:t xml:space="preserve"> כרגע תקיפה</w:t>
      </w:r>
      <w:r w:rsidR="002F5E9A">
        <w:rPr>
          <w:rFonts w:hint="cs"/>
          <w:rtl/>
        </w:rPr>
        <w:t>,</w:t>
      </w:r>
      <w:r w:rsidRPr="00283887">
        <w:rPr>
          <w:rtl/>
        </w:rPr>
        <w:t xml:space="preserve"> חדירה</w:t>
      </w:r>
      <w:r w:rsidR="002F5E9A">
        <w:rPr>
          <w:rFonts w:hint="cs"/>
          <w:rtl/>
        </w:rPr>
        <w:t>,</w:t>
      </w:r>
      <w:r w:rsidRPr="00283887">
        <w:rPr>
          <w:rtl/>
        </w:rPr>
        <w:t xml:space="preserve"> של ארגון כזה או אחר</w:t>
      </w:r>
      <w:r w:rsidR="002F5E9A">
        <w:rPr>
          <w:rFonts w:hint="cs"/>
          <w:rtl/>
        </w:rPr>
        <w:t>?</w:t>
      </w:r>
      <w:r w:rsidRPr="00283887">
        <w:rPr>
          <w:rtl/>
        </w:rPr>
        <w:t xml:space="preserve"> יכול להיות </w:t>
      </w:r>
      <w:r w:rsidR="002F5E9A">
        <w:rPr>
          <w:rFonts w:hint="cs"/>
          <w:rtl/>
        </w:rPr>
        <w:t>פ</w:t>
      </w:r>
      <w:r w:rsidRPr="00283887">
        <w:rPr>
          <w:rtl/>
        </w:rPr>
        <w:t>ח</w:t>
      </w:r>
      <w:r w:rsidR="002F5E9A">
        <w:rPr>
          <w:rFonts w:hint="cs"/>
          <w:rtl/>
        </w:rPr>
        <w:t xml:space="preserve">"עי, </w:t>
      </w:r>
      <w:r w:rsidRPr="00283887">
        <w:rPr>
          <w:rtl/>
        </w:rPr>
        <w:t xml:space="preserve">יכול להיות פלילי. </w:t>
      </w:r>
    </w:p>
    <w:p w14:paraId="1B8BBF1B" w14:textId="77777777" w:rsidR="002F5E9A" w:rsidRDefault="002F5E9A" w:rsidP="002F5E9A">
      <w:pPr>
        <w:rPr>
          <w:rtl/>
        </w:rPr>
      </w:pPr>
      <w:bookmarkStart w:id="1459" w:name="_ETM_Q1_4347391"/>
      <w:bookmarkStart w:id="1460" w:name="_ETM_Q1_4347495"/>
      <w:bookmarkStart w:id="1461" w:name="_ETM_Q1_4347566"/>
      <w:bookmarkEnd w:id="1459"/>
      <w:bookmarkEnd w:id="1460"/>
      <w:bookmarkEnd w:id="1461"/>
    </w:p>
    <w:p w14:paraId="5B2F3D2F" w14:textId="77777777" w:rsidR="002F5E9A" w:rsidRDefault="002F5E9A" w:rsidP="002F5E9A">
      <w:pPr>
        <w:pStyle w:val="af6"/>
        <w:keepNext/>
        <w:rPr>
          <w:rtl/>
        </w:rPr>
      </w:pPr>
      <w:bookmarkStart w:id="1462" w:name="ET_yor_6358_314"/>
      <w:r w:rsidRPr="002F5E9A">
        <w:rPr>
          <w:rStyle w:val="TagStyle"/>
          <w:rtl/>
        </w:rPr>
        <w:t xml:space="preserve"> &lt;&lt; </w:t>
      </w:r>
      <w:proofErr w:type="spellStart"/>
      <w:r w:rsidRPr="002F5E9A">
        <w:rPr>
          <w:rStyle w:val="TagStyle"/>
          <w:rtl/>
        </w:rPr>
        <w:t>יור</w:t>
      </w:r>
      <w:proofErr w:type="spellEnd"/>
      <w:r w:rsidRPr="002F5E9A">
        <w:rPr>
          <w:rStyle w:val="TagStyle"/>
          <w:rtl/>
        </w:rPr>
        <w:t xml:space="preserve"> &gt;&gt; </w:t>
      </w:r>
      <w:r>
        <w:rPr>
          <w:rtl/>
        </w:rPr>
        <w:t>היו"ר צביקה פוגל:</w:t>
      </w:r>
      <w:r w:rsidRPr="002F5E9A">
        <w:rPr>
          <w:rStyle w:val="TagStyle"/>
          <w:rtl/>
        </w:rPr>
        <w:t xml:space="preserve"> &lt;&lt; יור &gt;&gt;</w:t>
      </w:r>
      <w:r>
        <w:rPr>
          <w:rtl/>
        </w:rPr>
        <w:t xml:space="preserve">   </w:t>
      </w:r>
      <w:bookmarkEnd w:id="1462"/>
    </w:p>
    <w:p w14:paraId="3E4B0DC4" w14:textId="77777777" w:rsidR="002F5E9A" w:rsidRDefault="002F5E9A" w:rsidP="002F5E9A">
      <w:pPr>
        <w:pStyle w:val="KeepWithNext"/>
        <w:rPr>
          <w:rtl/>
        </w:rPr>
      </w:pPr>
    </w:p>
    <w:p w14:paraId="605BDBF0" w14:textId="77777777" w:rsidR="002F5E9A" w:rsidRDefault="002F5E9A" w:rsidP="002F5E9A">
      <w:pPr>
        <w:rPr>
          <w:rtl/>
        </w:rPr>
      </w:pPr>
      <w:r>
        <w:rPr>
          <w:rFonts w:hint="cs"/>
          <w:rtl/>
        </w:rPr>
        <w:t xml:space="preserve">אתם מתעסקים גם בפלילי. נכון. </w:t>
      </w:r>
    </w:p>
    <w:p w14:paraId="3F1167D2" w14:textId="77777777" w:rsidR="002F5E9A" w:rsidRDefault="002F5E9A" w:rsidP="002F5E9A">
      <w:pPr>
        <w:rPr>
          <w:rtl/>
        </w:rPr>
      </w:pPr>
      <w:bookmarkStart w:id="1463" w:name="_ETM_Q1_4346621"/>
      <w:bookmarkStart w:id="1464" w:name="_ETM_Q1_4346709"/>
      <w:bookmarkEnd w:id="1463"/>
      <w:bookmarkEnd w:id="1464"/>
    </w:p>
    <w:p w14:paraId="19C8B0C4" w14:textId="77777777" w:rsidR="002F5E9A" w:rsidRDefault="002F5E9A" w:rsidP="002F5E9A">
      <w:pPr>
        <w:pStyle w:val="-"/>
        <w:keepNext/>
        <w:rPr>
          <w:rtl/>
        </w:rPr>
      </w:pPr>
      <w:bookmarkStart w:id="1465" w:name="ET_speakercontinue_918614_315"/>
      <w:r w:rsidRPr="002F5E9A">
        <w:rPr>
          <w:rStyle w:val="TagStyle"/>
          <w:rtl/>
        </w:rPr>
        <w:t xml:space="preserve"> &lt;&lt; </w:t>
      </w:r>
      <w:proofErr w:type="spellStart"/>
      <w:r w:rsidRPr="002F5E9A">
        <w:rPr>
          <w:rStyle w:val="TagStyle"/>
          <w:rtl/>
        </w:rPr>
        <w:t>דובר_המשך</w:t>
      </w:r>
      <w:proofErr w:type="spellEnd"/>
      <w:r w:rsidRPr="002F5E9A">
        <w:rPr>
          <w:rStyle w:val="TagStyle"/>
          <w:rtl/>
        </w:rPr>
        <w:t xml:space="preserve"> &gt;&gt; </w:t>
      </w:r>
      <w:r>
        <w:rPr>
          <w:rtl/>
        </w:rPr>
        <w:t>אפרים ענבר:</w:t>
      </w:r>
      <w:r w:rsidRPr="002F5E9A">
        <w:rPr>
          <w:rStyle w:val="TagStyle"/>
          <w:rtl/>
        </w:rPr>
        <w:t xml:space="preserve"> &lt;&lt; דובר_המשך &gt;&gt;</w:t>
      </w:r>
      <w:r>
        <w:rPr>
          <w:rtl/>
        </w:rPr>
        <w:t xml:space="preserve">   </w:t>
      </w:r>
      <w:bookmarkEnd w:id="1465"/>
    </w:p>
    <w:p w14:paraId="43322200" w14:textId="77777777" w:rsidR="002F5E9A" w:rsidRDefault="002F5E9A" w:rsidP="002F5E9A">
      <w:pPr>
        <w:pStyle w:val="KeepWithNext"/>
        <w:rPr>
          <w:rtl/>
        </w:rPr>
      </w:pPr>
    </w:p>
    <w:p w14:paraId="754F28D2" w14:textId="77777777" w:rsidR="002F5E9A" w:rsidRDefault="002F5E9A" w:rsidP="002F5E9A">
      <w:pPr>
        <w:rPr>
          <w:rtl/>
        </w:rPr>
      </w:pPr>
      <w:bookmarkStart w:id="1466" w:name="_ETM_Q1_4348323"/>
      <w:bookmarkStart w:id="1467" w:name="_ETM_Q1_4347666"/>
      <w:bookmarkEnd w:id="1466"/>
      <w:bookmarkEnd w:id="1467"/>
      <w:r>
        <w:rPr>
          <w:rtl/>
        </w:rPr>
        <w:t>אני מזכיר שבלי קשר לפ</w:t>
      </w:r>
      <w:r>
        <w:rPr>
          <w:rFonts w:hint="cs"/>
          <w:rtl/>
        </w:rPr>
        <w:t>ח"עי</w:t>
      </w:r>
      <w:r w:rsidR="00283887" w:rsidRPr="00283887">
        <w:rPr>
          <w:rtl/>
        </w:rPr>
        <w:t xml:space="preserve"> אנחנו </w:t>
      </w:r>
      <w:r>
        <w:rPr>
          <w:rFonts w:hint="cs"/>
          <w:rtl/>
        </w:rPr>
        <w:t xml:space="preserve">גם </w:t>
      </w:r>
      <w:r w:rsidR="00283887" w:rsidRPr="00283887">
        <w:rPr>
          <w:rtl/>
        </w:rPr>
        <w:t>מחזיקים הרבה מאוד נשקים בתוך</w:t>
      </w:r>
      <w:r>
        <w:rPr>
          <w:rtl/>
        </w:rPr>
        <w:t xml:space="preserve"> מתקני הכליאה. יש לנו מחסני נשק</w:t>
      </w:r>
      <w:r>
        <w:rPr>
          <w:rFonts w:hint="cs"/>
          <w:rtl/>
        </w:rPr>
        <w:t>.</w:t>
      </w:r>
      <w:r w:rsidR="00283887" w:rsidRPr="00283887">
        <w:rPr>
          <w:rtl/>
        </w:rPr>
        <w:t xml:space="preserve"> אנחנו לא שונים </w:t>
      </w:r>
      <w:r>
        <w:rPr>
          <w:rFonts w:hint="cs"/>
          <w:rtl/>
        </w:rPr>
        <w:t>מ</w:t>
      </w:r>
      <w:r w:rsidR="00283887" w:rsidRPr="00283887">
        <w:rPr>
          <w:rtl/>
        </w:rPr>
        <w:t>מתקן צבאי, אנחנו לא שונים מתחנת משטרה, אנחנו מתקן ביטחוני לכל דבר ועניין. כן, זה ברור</w:t>
      </w:r>
      <w:r>
        <w:rPr>
          <w:rFonts w:hint="cs"/>
          <w:rtl/>
        </w:rPr>
        <w:t>.</w:t>
      </w:r>
    </w:p>
    <w:p w14:paraId="78DE03C9" w14:textId="77777777" w:rsidR="002F5E9A" w:rsidRDefault="002F5E9A" w:rsidP="002F5E9A">
      <w:pPr>
        <w:rPr>
          <w:rtl/>
        </w:rPr>
      </w:pPr>
      <w:bookmarkStart w:id="1468" w:name="_ETM_Q1_4370515"/>
      <w:bookmarkStart w:id="1469" w:name="_ETM_Q1_4370654"/>
      <w:bookmarkEnd w:id="1468"/>
      <w:bookmarkEnd w:id="1469"/>
    </w:p>
    <w:p w14:paraId="78442DD4" w14:textId="23DB57D3" w:rsidR="002F5E9A" w:rsidRDefault="002F5E9A" w:rsidP="00B460D9">
      <w:pPr>
        <w:pStyle w:val="af9"/>
        <w:keepNext/>
        <w:rPr>
          <w:rtl/>
        </w:rPr>
      </w:pPr>
      <w:bookmarkStart w:id="1470" w:name="ET_guest_918621_316"/>
      <w:r w:rsidRPr="002F5E9A">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2F5E9A">
        <w:rPr>
          <w:rStyle w:val="TagStyle"/>
          <w:rtl/>
        </w:rPr>
        <w:t xml:space="preserve"> &lt;&lt; אורח &gt;&gt;</w:t>
      </w:r>
      <w:r>
        <w:rPr>
          <w:rtl/>
        </w:rPr>
        <w:t xml:space="preserve">   </w:t>
      </w:r>
      <w:bookmarkEnd w:id="1470"/>
    </w:p>
    <w:p w14:paraId="6A9F08F0" w14:textId="77777777" w:rsidR="002F5E9A" w:rsidRDefault="002F5E9A" w:rsidP="002F5E9A">
      <w:pPr>
        <w:pStyle w:val="KeepWithNext"/>
        <w:rPr>
          <w:rtl/>
        </w:rPr>
      </w:pPr>
    </w:p>
    <w:p w14:paraId="7226C0D1" w14:textId="77777777" w:rsidR="002F5E9A" w:rsidRDefault="00283887" w:rsidP="002F5E9A">
      <w:pPr>
        <w:rPr>
          <w:rtl/>
        </w:rPr>
      </w:pPr>
      <w:bookmarkStart w:id="1471" w:name="_ETM_Q1_4370705"/>
      <w:bookmarkStart w:id="1472" w:name="_ETM_Q1_4370776"/>
      <w:bookmarkEnd w:id="1471"/>
      <w:bookmarkEnd w:id="1472"/>
      <w:r w:rsidRPr="00283887">
        <w:rPr>
          <w:rtl/>
        </w:rPr>
        <w:t>זה</w:t>
      </w:r>
      <w:r w:rsidR="002F5E9A">
        <w:rPr>
          <w:rtl/>
        </w:rPr>
        <w:t xml:space="preserve"> אומר שאת</w:t>
      </w:r>
      <w:r w:rsidR="002F5E9A">
        <w:rPr>
          <w:rFonts w:hint="cs"/>
          <w:rtl/>
        </w:rPr>
        <w:t>ם</w:t>
      </w:r>
      <w:r w:rsidRPr="00283887">
        <w:rPr>
          <w:rtl/>
        </w:rPr>
        <w:t xml:space="preserve"> צרי</w:t>
      </w:r>
      <w:r w:rsidR="002F5E9A">
        <w:rPr>
          <w:rFonts w:hint="cs"/>
          <w:rtl/>
        </w:rPr>
        <w:t xml:space="preserve">כים </w:t>
      </w:r>
      <w:r w:rsidRPr="00283887">
        <w:rPr>
          <w:rtl/>
        </w:rPr>
        <w:t xml:space="preserve">להסדיר את </w:t>
      </w:r>
      <w:r w:rsidR="002F5E9A">
        <w:rPr>
          <w:rFonts w:hint="cs"/>
          <w:rtl/>
        </w:rPr>
        <w:t xml:space="preserve">הוראות הפתיחה באש. </w:t>
      </w:r>
    </w:p>
    <w:p w14:paraId="53C005C4" w14:textId="77777777" w:rsidR="002F5E9A" w:rsidRDefault="002F5E9A" w:rsidP="002F5E9A">
      <w:pPr>
        <w:rPr>
          <w:rtl/>
        </w:rPr>
      </w:pPr>
    </w:p>
    <w:p w14:paraId="08AA0327" w14:textId="77777777" w:rsidR="002F5E9A" w:rsidRDefault="002F5E9A" w:rsidP="002F5E9A">
      <w:pPr>
        <w:pStyle w:val="af9"/>
        <w:keepNext/>
        <w:rPr>
          <w:rtl/>
        </w:rPr>
      </w:pPr>
      <w:bookmarkStart w:id="1473" w:name="ET_guest_881458_318"/>
      <w:r w:rsidRPr="002F5E9A">
        <w:rPr>
          <w:rStyle w:val="TagStyle"/>
          <w:rtl/>
        </w:rPr>
        <w:t xml:space="preserve"> &lt;&lt; אורח &gt;&gt; </w:t>
      </w:r>
      <w:r>
        <w:rPr>
          <w:rtl/>
        </w:rPr>
        <w:t>לילך וגנר:</w:t>
      </w:r>
      <w:r w:rsidRPr="002F5E9A">
        <w:rPr>
          <w:rStyle w:val="TagStyle"/>
          <w:rtl/>
        </w:rPr>
        <w:t xml:space="preserve"> &lt;&lt; אורח &gt;&gt;</w:t>
      </w:r>
      <w:r>
        <w:rPr>
          <w:rtl/>
        </w:rPr>
        <w:t xml:space="preserve">   </w:t>
      </w:r>
      <w:bookmarkEnd w:id="1473"/>
    </w:p>
    <w:p w14:paraId="7D47A590" w14:textId="77777777" w:rsidR="002F5E9A" w:rsidRDefault="002F5E9A" w:rsidP="002F5E9A">
      <w:pPr>
        <w:pStyle w:val="KeepWithNext"/>
        <w:rPr>
          <w:rtl/>
        </w:rPr>
      </w:pPr>
    </w:p>
    <w:p w14:paraId="40A78092" w14:textId="77777777" w:rsidR="002F5E9A" w:rsidRPr="002F5E9A" w:rsidRDefault="002F5E9A" w:rsidP="002F5E9A">
      <w:pPr>
        <w:rPr>
          <w:rtl/>
        </w:rPr>
      </w:pPr>
      <w:r>
        <w:rPr>
          <w:rFonts w:hint="cs"/>
          <w:rtl/>
        </w:rPr>
        <w:t xml:space="preserve">- </w:t>
      </w:r>
      <w:bookmarkStart w:id="1474" w:name="_ETM_Q1_4368615"/>
      <w:bookmarkEnd w:id="1474"/>
      <w:r>
        <w:rPr>
          <w:rFonts w:hint="cs"/>
          <w:rtl/>
        </w:rPr>
        <w:t xml:space="preserve">- - </w:t>
      </w:r>
    </w:p>
    <w:p w14:paraId="74FC333C" w14:textId="77777777" w:rsidR="002F5E9A" w:rsidRDefault="002F5E9A" w:rsidP="002F5E9A">
      <w:pPr>
        <w:rPr>
          <w:rtl/>
        </w:rPr>
      </w:pPr>
      <w:bookmarkStart w:id="1475" w:name="_ETM_Q1_4367519"/>
      <w:bookmarkStart w:id="1476" w:name="_ETM_Q1_4367616"/>
      <w:bookmarkStart w:id="1477" w:name="_ETM_Q1_4367759"/>
      <w:bookmarkEnd w:id="1475"/>
      <w:bookmarkEnd w:id="1476"/>
      <w:bookmarkEnd w:id="1477"/>
    </w:p>
    <w:p w14:paraId="0A46689B" w14:textId="77777777" w:rsidR="002F5E9A" w:rsidRDefault="002F5E9A" w:rsidP="002F5E9A">
      <w:pPr>
        <w:pStyle w:val="af9"/>
        <w:keepNext/>
        <w:rPr>
          <w:rtl/>
        </w:rPr>
      </w:pPr>
      <w:bookmarkStart w:id="1478" w:name="ET_guest_918614_317"/>
      <w:r w:rsidRPr="002F5E9A">
        <w:rPr>
          <w:rStyle w:val="TagStyle"/>
          <w:rtl/>
        </w:rPr>
        <w:t xml:space="preserve"> &lt;&lt; אורח &gt;&gt; </w:t>
      </w:r>
      <w:r>
        <w:rPr>
          <w:rtl/>
        </w:rPr>
        <w:t>אפרים ענבר:</w:t>
      </w:r>
      <w:r w:rsidRPr="002F5E9A">
        <w:rPr>
          <w:rStyle w:val="TagStyle"/>
          <w:rtl/>
        </w:rPr>
        <w:t xml:space="preserve"> &lt;&lt; אורח &gt;&gt;</w:t>
      </w:r>
      <w:r>
        <w:rPr>
          <w:rtl/>
        </w:rPr>
        <w:t xml:space="preserve">   </w:t>
      </w:r>
      <w:bookmarkEnd w:id="1478"/>
    </w:p>
    <w:p w14:paraId="4A27B3B0" w14:textId="77777777" w:rsidR="002F5E9A" w:rsidRDefault="002F5E9A" w:rsidP="002F5E9A">
      <w:pPr>
        <w:pStyle w:val="KeepWithNext"/>
        <w:rPr>
          <w:rtl/>
        </w:rPr>
      </w:pPr>
    </w:p>
    <w:p w14:paraId="7025354F" w14:textId="77777777" w:rsidR="002F5E9A" w:rsidRDefault="002F5E9A" w:rsidP="002F5E9A">
      <w:pPr>
        <w:rPr>
          <w:rtl/>
        </w:rPr>
      </w:pPr>
      <w:bookmarkStart w:id="1479" w:name="_ETM_Q1_4367836"/>
      <w:bookmarkEnd w:id="1479"/>
      <w:r>
        <w:rPr>
          <w:rtl/>
        </w:rPr>
        <w:t>רגע</w:t>
      </w:r>
      <w:r>
        <w:rPr>
          <w:rFonts w:hint="cs"/>
          <w:rtl/>
        </w:rPr>
        <w:t>,</w:t>
      </w:r>
      <w:r>
        <w:rPr>
          <w:rtl/>
        </w:rPr>
        <w:t xml:space="preserve"> ברשותך</w:t>
      </w:r>
      <w:r>
        <w:rPr>
          <w:rFonts w:hint="cs"/>
          <w:rtl/>
        </w:rPr>
        <w:t>.</w:t>
      </w:r>
      <w:r w:rsidR="00283887" w:rsidRPr="00283887">
        <w:rPr>
          <w:rtl/>
        </w:rPr>
        <w:t xml:space="preserve"> אני הקשבתי ל</w:t>
      </w:r>
      <w:r>
        <w:rPr>
          <w:rFonts w:hint="cs"/>
          <w:rtl/>
        </w:rPr>
        <w:t xml:space="preserve">ך בקשב רב. </w:t>
      </w:r>
    </w:p>
    <w:p w14:paraId="5E7B17C0" w14:textId="77777777" w:rsidR="002F5E9A" w:rsidRDefault="002F5E9A" w:rsidP="002F5E9A">
      <w:pPr>
        <w:rPr>
          <w:rtl/>
        </w:rPr>
      </w:pPr>
    </w:p>
    <w:p w14:paraId="334B0AED" w14:textId="77777777" w:rsidR="002F5E9A" w:rsidRDefault="002F5E9A" w:rsidP="002F5E9A">
      <w:pPr>
        <w:pStyle w:val="af6"/>
        <w:keepNext/>
        <w:rPr>
          <w:rtl/>
        </w:rPr>
      </w:pPr>
      <w:bookmarkStart w:id="1480" w:name="ET_yor_6358_319"/>
      <w:r w:rsidRPr="002F5E9A">
        <w:rPr>
          <w:rStyle w:val="TagStyle"/>
          <w:rtl/>
        </w:rPr>
        <w:t xml:space="preserve"> &lt;&lt; </w:t>
      </w:r>
      <w:proofErr w:type="spellStart"/>
      <w:r w:rsidRPr="002F5E9A">
        <w:rPr>
          <w:rStyle w:val="TagStyle"/>
          <w:rtl/>
        </w:rPr>
        <w:t>יור</w:t>
      </w:r>
      <w:proofErr w:type="spellEnd"/>
      <w:r w:rsidRPr="002F5E9A">
        <w:rPr>
          <w:rStyle w:val="TagStyle"/>
          <w:rtl/>
        </w:rPr>
        <w:t xml:space="preserve"> &gt;&gt; </w:t>
      </w:r>
      <w:r>
        <w:rPr>
          <w:rtl/>
        </w:rPr>
        <w:t>היו"ר צביקה פוגל:</w:t>
      </w:r>
      <w:r w:rsidRPr="002F5E9A">
        <w:rPr>
          <w:rStyle w:val="TagStyle"/>
          <w:rtl/>
        </w:rPr>
        <w:t xml:space="preserve"> &lt;&lt; יור &gt;&gt;</w:t>
      </w:r>
      <w:r>
        <w:rPr>
          <w:rtl/>
        </w:rPr>
        <w:t xml:space="preserve">   </w:t>
      </w:r>
      <w:bookmarkEnd w:id="1480"/>
    </w:p>
    <w:p w14:paraId="60EEE855" w14:textId="77777777" w:rsidR="002F5E9A" w:rsidRDefault="002F5E9A" w:rsidP="002F5E9A">
      <w:pPr>
        <w:pStyle w:val="KeepWithNext"/>
        <w:rPr>
          <w:rtl/>
        </w:rPr>
      </w:pPr>
    </w:p>
    <w:p w14:paraId="4853F499" w14:textId="77777777" w:rsidR="002F5E9A" w:rsidRDefault="002F5E9A" w:rsidP="002F5E9A">
      <w:pPr>
        <w:rPr>
          <w:rtl/>
        </w:rPr>
      </w:pPr>
      <w:r>
        <w:rPr>
          <w:rFonts w:hint="cs"/>
          <w:rtl/>
        </w:rPr>
        <w:t xml:space="preserve">אפרים, </w:t>
      </w:r>
      <w:r w:rsidR="00283887" w:rsidRPr="00283887">
        <w:rPr>
          <w:rtl/>
        </w:rPr>
        <w:t>תסיים</w:t>
      </w:r>
      <w:r>
        <w:rPr>
          <w:rFonts w:hint="cs"/>
          <w:rtl/>
        </w:rPr>
        <w:t>.</w:t>
      </w:r>
    </w:p>
    <w:p w14:paraId="29C51B22" w14:textId="77777777" w:rsidR="00197FB6" w:rsidRDefault="00197FB6" w:rsidP="002F5E9A">
      <w:pPr>
        <w:rPr>
          <w:rtl/>
        </w:rPr>
      </w:pPr>
    </w:p>
    <w:p w14:paraId="0CA166BC" w14:textId="1A6457EE" w:rsidR="00197FB6" w:rsidRDefault="00197FB6" w:rsidP="00197FB6">
      <w:pPr>
        <w:pStyle w:val="af9"/>
        <w:keepNext/>
        <w:rPr>
          <w:rtl/>
        </w:rPr>
      </w:pPr>
      <w:bookmarkStart w:id="1481" w:name="ET_guest_918614_250"/>
      <w:r w:rsidRPr="00197FB6">
        <w:rPr>
          <w:rStyle w:val="TagStyle"/>
          <w:rtl/>
        </w:rPr>
        <w:t xml:space="preserve"> &lt;&lt; אורח &gt;&gt; </w:t>
      </w:r>
      <w:r>
        <w:rPr>
          <w:rtl/>
        </w:rPr>
        <w:t>אפרים ענבר:</w:t>
      </w:r>
      <w:r w:rsidRPr="00197FB6">
        <w:rPr>
          <w:rStyle w:val="TagStyle"/>
          <w:rtl/>
        </w:rPr>
        <w:t xml:space="preserve"> &lt;&lt; אורח &gt;&gt;</w:t>
      </w:r>
      <w:r>
        <w:rPr>
          <w:rtl/>
        </w:rPr>
        <w:t xml:space="preserve">   </w:t>
      </w:r>
      <w:bookmarkEnd w:id="1481"/>
    </w:p>
    <w:p w14:paraId="3741554F" w14:textId="77777777" w:rsidR="00197FB6" w:rsidRDefault="00197FB6" w:rsidP="00197FB6">
      <w:pPr>
        <w:pStyle w:val="KeepWithNext"/>
        <w:rPr>
          <w:rtl/>
        </w:rPr>
      </w:pPr>
    </w:p>
    <w:p w14:paraId="6DDED2A9" w14:textId="45203024" w:rsidR="002F5E9A" w:rsidRDefault="00283887" w:rsidP="002F5E9A">
      <w:pPr>
        <w:rPr>
          <w:rtl/>
        </w:rPr>
      </w:pPr>
      <w:bookmarkStart w:id="1482" w:name="_ETM_Q1_4375379"/>
      <w:bookmarkEnd w:id="1482"/>
      <w:r w:rsidRPr="00197FB6">
        <w:rPr>
          <w:rtl/>
        </w:rPr>
        <w:t>כן, אני מסיים. אני רק אומר שפונים אליי בכניסות שלי ובמפגשים שלי מפקדי בתי סוהר עם קצינים</w:t>
      </w:r>
      <w:r w:rsidR="002F5E9A" w:rsidRPr="00197FB6">
        <w:rPr>
          <w:rFonts w:hint="cs"/>
          <w:rtl/>
        </w:rPr>
        <w:t>,</w:t>
      </w:r>
      <w:r w:rsidRPr="00197FB6">
        <w:rPr>
          <w:rtl/>
        </w:rPr>
        <w:t xml:space="preserve"> ואומרים לי</w:t>
      </w:r>
      <w:r w:rsidR="002F5E9A" w:rsidRPr="00197FB6">
        <w:rPr>
          <w:rFonts w:hint="cs"/>
          <w:rtl/>
        </w:rPr>
        <w:t>:</w:t>
      </w:r>
      <w:r w:rsidRPr="00197FB6">
        <w:rPr>
          <w:rtl/>
        </w:rPr>
        <w:t xml:space="preserve"> תאמר לי איך אני מוגן משפטית בהיבט הפלילי</w:t>
      </w:r>
      <w:r w:rsidR="002F5E9A" w:rsidRPr="00197FB6">
        <w:rPr>
          <w:rFonts w:hint="cs"/>
          <w:rtl/>
        </w:rPr>
        <w:t>?</w:t>
      </w:r>
      <w:r w:rsidRPr="00283887">
        <w:rPr>
          <w:rtl/>
        </w:rPr>
        <w:t xml:space="preserve"> מה אני עושה אם כרגע חו</w:t>
      </w:r>
      <w:r w:rsidR="002F5E9A">
        <w:rPr>
          <w:rFonts w:hint="cs"/>
          <w:rtl/>
        </w:rPr>
        <w:t>ד</w:t>
      </w:r>
      <w:r w:rsidRPr="00283887">
        <w:rPr>
          <w:rtl/>
        </w:rPr>
        <w:t>רים כדי לבצע איזה אירוע פלילי</w:t>
      </w:r>
      <w:r w:rsidR="002F5E9A">
        <w:rPr>
          <w:rFonts w:hint="cs"/>
          <w:rtl/>
        </w:rPr>
        <w:t xml:space="preserve"> או פח"עי? האם</w:t>
      </w:r>
      <w:r w:rsidRPr="00283887">
        <w:rPr>
          <w:rtl/>
        </w:rPr>
        <w:t xml:space="preserve"> נכנסים לי עכשיו אנשים כדי לשחרר לי את האסירים הביטחוניים המחבלים? זה יכ</w:t>
      </w:r>
      <w:r w:rsidR="002F5E9A">
        <w:rPr>
          <w:rFonts w:hint="cs"/>
          <w:rtl/>
        </w:rPr>
        <w:t>ו</w:t>
      </w:r>
      <w:r w:rsidRPr="00283887">
        <w:rPr>
          <w:rtl/>
        </w:rPr>
        <w:t>ל</w:t>
      </w:r>
      <w:r w:rsidR="002F5E9A">
        <w:rPr>
          <w:rFonts w:hint="cs"/>
          <w:rtl/>
        </w:rPr>
        <w:t xml:space="preserve"> היה</w:t>
      </w:r>
      <w:r w:rsidRPr="00283887">
        <w:rPr>
          <w:rtl/>
        </w:rPr>
        <w:t xml:space="preserve"> </w:t>
      </w:r>
      <w:r w:rsidRPr="00197FB6">
        <w:rPr>
          <w:rtl/>
        </w:rPr>
        <w:t>לקרות לא מכבר</w:t>
      </w:r>
      <w:r w:rsidR="002F5E9A" w:rsidRPr="00197FB6">
        <w:rPr>
          <w:rtl/>
        </w:rPr>
        <w:t>.</w:t>
      </w:r>
      <w:r w:rsidR="002F5E9A">
        <w:rPr>
          <w:rtl/>
        </w:rPr>
        <w:t xml:space="preserve"> </w:t>
      </w:r>
      <w:r w:rsidR="002F5E9A">
        <w:rPr>
          <w:rFonts w:hint="cs"/>
          <w:rtl/>
        </w:rPr>
        <w:t xml:space="preserve">מבחינתי בנס </w:t>
      </w:r>
      <w:r w:rsidRPr="00283887">
        <w:rPr>
          <w:rtl/>
        </w:rPr>
        <w:t>זה לא קרה</w:t>
      </w:r>
      <w:r w:rsidR="002F5E9A">
        <w:rPr>
          <w:rFonts w:hint="cs"/>
          <w:rtl/>
        </w:rPr>
        <w:t>.</w:t>
      </w:r>
      <w:r w:rsidRPr="00283887">
        <w:rPr>
          <w:rtl/>
        </w:rPr>
        <w:t xml:space="preserve"> </w:t>
      </w:r>
      <w:bookmarkStart w:id="1483" w:name="_ETM_Q1_4403643"/>
      <w:bookmarkStart w:id="1484" w:name="_ETM_Q1_4403772"/>
      <w:bookmarkStart w:id="1485" w:name="_ETM_Q1_4403866"/>
      <w:bookmarkStart w:id="1486" w:name="_ETM_Q1_4403964"/>
      <w:bookmarkEnd w:id="1483"/>
      <w:bookmarkEnd w:id="1484"/>
      <w:bookmarkEnd w:id="1485"/>
      <w:bookmarkEnd w:id="1486"/>
      <w:r w:rsidR="002F5E9A">
        <w:rPr>
          <w:rFonts w:hint="cs"/>
          <w:rtl/>
        </w:rPr>
        <w:t xml:space="preserve">זה </w:t>
      </w:r>
      <w:bookmarkStart w:id="1487" w:name="_ETM_Q1_4403367"/>
      <w:bookmarkEnd w:id="1487"/>
      <w:r w:rsidRPr="00283887">
        <w:rPr>
          <w:rtl/>
        </w:rPr>
        <w:t xml:space="preserve">בהחלט יכול </w:t>
      </w:r>
      <w:r w:rsidR="002F5E9A">
        <w:rPr>
          <w:rFonts w:hint="cs"/>
          <w:rtl/>
        </w:rPr>
        <w:t xml:space="preserve">היה </w:t>
      </w:r>
      <w:r w:rsidR="002F5E9A">
        <w:rPr>
          <w:rtl/>
        </w:rPr>
        <w:t xml:space="preserve">לקרות. </w:t>
      </w:r>
    </w:p>
    <w:p w14:paraId="18449608" w14:textId="77777777" w:rsidR="002F5E9A" w:rsidRDefault="002F5E9A" w:rsidP="002F5E9A">
      <w:pPr>
        <w:rPr>
          <w:rtl/>
        </w:rPr>
      </w:pPr>
    </w:p>
    <w:p w14:paraId="1A3C7578" w14:textId="77777777" w:rsidR="002F5E9A" w:rsidRDefault="002F5E9A" w:rsidP="002F5E9A">
      <w:pPr>
        <w:rPr>
          <w:rtl/>
        </w:rPr>
      </w:pPr>
      <w:r w:rsidRPr="00197FB6">
        <w:rPr>
          <w:rFonts w:hint="cs"/>
          <w:rtl/>
        </w:rPr>
        <w:t>א</w:t>
      </w:r>
      <w:r w:rsidRPr="00197FB6">
        <w:rPr>
          <w:rtl/>
        </w:rPr>
        <w:t xml:space="preserve">ני רוצה להזכיר שאני </w:t>
      </w:r>
      <w:r w:rsidRPr="00197FB6">
        <w:rPr>
          <w:rFonts w:hint="cs"/>
          <w:rtl/>
        </w:rPr>
        <w:t>ב</w:t>
      </w:r>
      <w:r w:rsidRPr="00197FB6">
        <w:rPr>
          <w:rtl/>
        </w:rPr>
        <w:t>מתקן</w:t>
      </w:r>
      <w:r>
        <w:rPr>
          <w:rtl/>
        </w:rPr>
        <w:t xml:space="preserve"> כליאה</w:t>
      </w:r>
      <w:r w:rsidR="00283887" w:rsidRPr="00283887">
        <w:rPr>
          <w:rtl/>
        </w:rPr>
        <w:t xml:space="preserve"> נמצא</w:t>
      </w:r>
      <w:r>
        <w:rPr>
          <w:rFonts w:hint="cs"/>
          <w:rtl/>
        </w:rPr>
        <w:t xml:space="preserve"> עם</w:t>
      </w:r>
      <w:r w:rsidR="00283887" w:rsidRPr="00283887">
        <w:rPr>
          <w:rtl/>
        </w:rPr>
        <w:t xml:space="preserve"> שני </w:t>
      </w:r>
      <w:r>
        <w:rPr>
          <w:rFonts w:hint="cs"/>
          <w:rtl/>
        </w:rPr>
        <w:t>סוהרים, ש</w:t>
      </w:r>
      <w:r w:rsidR="00283887" w:rsidRPr="00283887">
        <w:rPr>
          <w:rtl/>
        </w:rPr>
        <w:t>ני סוהרים שמג</w:t>
      </w:r>
      <w:r>
        <w:rPr>
          <w:rFonts w:hint="cs"/>
          <w:rtl/>
        </w:rPr>
        <w:t>י</w:t>
      </w:r>
      <w:r w:rsidR="00283887" w:rsidRPr="00283887">
        <w:rPr>
          <w:rtl/>
        </w:rPr>
        <w:t>נים בהיקף המתקן</w:t>
      </w:r>
      <w:r>
        <w:rPr>
          <w:rFonts w:hint="cs"/>
          <w:rtl/>
        </w:rPr>
        <w:t>.</w:t>
      </w:r>
      <w:r w:rsidR="00283887" w:rsidRPr="00283887">
        <w:rPr>
          <w:rtl/>
        </w:rPr>
        <w:t xml:space="preserve"> זה הכ</w:t>
      </w:r>
      <w:r>
        <w:rPr>
          <w:rFonts w:hint="cs"/>
          <w:rtl/>
        </w:rPr>
        <w:t>ו</w:t>
      </w:r>
      <w:r w:rsidR="00283887" w:rsidRPr="00283887">
        <w:rPr>
          <w:rtl/>
        </w:rPr>
        <w:t xml:space="preserve">ל. </w:t>
      </w:r>
    </w:p>
    <w:p w14:paraId="1C7337CA" w14:textId="77777777" w:rsidR="002F5E9A" w:rsidRDefault="002F5E9A" w:rsidP="002F5E9A">
      <w:pPr>
        <w:rPr>
          <w:rtl/>
        </w:rPr>
      </w:pPr>
    </w:p>
    <w:p w14:paraId="0B3006E5" w14:textId="3FFD1C3D" w:rsidR="00B7280A" w:rsidRDefault="00283887" w:rsidP="00B7280A">
      <w:pPr>
        <w:rPr>
          <w:rtl/>
        </w:rPr>
      </w:pPr>
      <w:r w:rsidRPr="00283887">
        <w:rPr>
          <w:rtl/>
        </w:rPr>
        <w:t>בסוף אנחנו מחזקים מאוד את הצעת החוק הז</w:t>
      </w:r>
      <w:r w:rsidR="002F5E9A">
        <w:rPr>
          <w:rFonts w:hint="cs"/>
          <w:rtl/>
        </w:rPr>
        <w:t>ו.</w:t>
      </w:r>
      <w:r w:rsidRPr="00283887">
        <w:rPr>
          <w:rtl/>
        </w:rPr>
        <w:t xml:space="preserve"> יכול להיות שצריך ל</w:t>
      </w:r>
      <w:r w:rsidR="002F5E9A">
        <w:rPr>
          <w:rFonts w:hint="cs"/>
          <w:rtl/>
        </w:rPr>
        <w:t>ד</w:t>
      </w:r>
      <w:r w:rsidRPr="00283887">
        <w:rPr>
          <w:rtl/>
        </w:rPr>
        <w:t>ייק אותה, יכול להיות שצריך לעשות עוד כמה דברים</w:t>
      </w:r>
      <w:r w:rsidR="002F5E9A">
        <w:rPr>
          <w:rFonts w:hint="cs"/>
          <w:rtl/>
        </w:rPr>
        <w:t>.</w:t>
      </w:r>
      <w:r w:rsidR="002F5E9A">
        <w:rPr>
          <w:rtl/>
        </w:rPr>
        <w:t xml:space="preserve"> בוודאי</w:t>
      </w:r>
      <w:r w:rsidR="002F5E9A">
        <w:rPr>
          <w:rFonts w:hint="cs"/>
          <w:rtl/>
        </w:rPr>
        <w:t>.</w:t>
      </w:r>
      <w:r w:rsidRPr="00283887">
        <w:rPr>
          <w:rtl/>
        </w:rPr>
        <w:t xml:space="preserve"> אבל בסוף אנחנו רוצים להיות בתוך הדבר הזה, כפי שקבעה ו</w:t>
      </w:r>
      <w:r w:rsidR="0020339E">
        <w:rPr>
          <w:rtl/>
        </w:rPr>
        <w:t>עדת השרים, ואנחנו רוצים שלא יי</w:t>
      </w:r>
      <w:r w:rsidR="0020339E">
        <w:rPr>
          <w:rFonts w:hint="cs"/>
          <w:rtl/>
        </w:rPr>
        <w:t>שא</w:t>
      </w:r>
      <w:r w:rsidRPr="00283887">
        <w:rPr>
          <w:rtl/>
        </w:rPr>
        <w:t xml:space="preserve"> איש כוחות הביטחון באחריות למעשה פלילי.</w:t>
      </w:r>
      <w:r w:rsidR="0020339E">
        <w:rPr>
          <w:rtl/>
        </w:rPr>
        <w:t xml:space="preserve"> כמובן</w:t>
      </w:r>
      <w:r w:rsidR="0020339E">
        <w:rPr>
          <w:rFonts w:hint="cs"/>
          <w:rtl/>
        </w:rPr>
        <w:t>,</w:t>
      </w:r>
      <w:r w:rsidRPr="00283887">
        <w:rPr>
          <w:rtl/>
        </w:rPr>
        <w:t xml:space="preserve"> בתוך זה </w:t>
      </w:r>
      <w:r w:rsidR="0020339E">
        <w:rPr>
          <w:rFonts w:hint="cs"/>
          <w:rtl/>
        </w:rPr>
        <w:t>א</w:t>
      </w:r>
      <w:r w:rsidRPr="00283887">
        <w:rPr>
          <w:rtl/>
        </w:rPr>
        <w:t>יש סג</w:t>
      </w:r>
      <w:r w:rsidR="0020339E">
        <w:rPr>
          <w:rFonts w:hint="cs"/>
          <w:rtl/>
        </w:rPr>
        <w:t>ל</w:t>
      </w:r>
      <w:r w:rsidRPr="00283887">
        <w:rPr>
          <w:rtl/>
        </w:rPr>
        <w:t xml:space="preserve"> שב</w:t>
      </w:r>
      <w:r w:rsidR="0020339E">
        <w:rPr>
          <w:rFonts w:hint="cs"/>
          <w:rtl/>
        </w:rPr>
        <w:t>"</w:t>
      </w:r>
      <w:r w:rsidRPr="00283887">
        <w:rPr>
          <w:rtl/>
        </w:rPr>
        <w:t>ס</w:t>
      </w:r>
      <w:r w:rsidR="00B7280A">
        <w:rPr>
          <w:rFonts w:hint="cs"/>
          <w:rtl/>
        </w:rPr>
        <w:t xml:space="preserve">. עד </w:t>
      </w:r>
      <w:r w:rsidRPr="00283887">
        <w:rPr>
          <w:rtl/>
        </w:rPr>
        <w:t>כאן</w:t>
      </w:r>
      <w:r w:rsidR="00B7280A">
        <w:rPr>
          <w:rFonts w:hint="cs"/>
          <w:rtl/>
        </w:rPr>
        <w:t>.</w:t>
      </w:r>
    </w:p>
    <w:p w14:paraId="4C852FBF" w14:textId="77777777" w:rsidR="00B7280A" w:rsidRDefault="00B7280A" w:rsidP="00B7280A">
      <w:pPr>
        <w:rPr>
          <w:rtl/>
        </w:rPr>
      </w:pPr>
      <w:bookmarkStart w:id="1488" w:name="_ETM_Q1_4441971"/>
      <w:bookmarkStart w:id="1489" w:name="_ETM_Q1_4442136"/>
      <w:bookmarkEnd w:id="1488"/>
      <w:bookmarkEnd w:id="1489"/>
    </w:p>
    <w:p w14:paraId="2C8580D7" w14:textId="77777777" w:rsidR="00B7280A" w:rsidRDefault="00B7280A" w:rsidP="00B7280A">
      <w:pPr>
        <w:pStyle w:val="af6"/>
        <w:keepNext/>
        <w:rPr>
          <w:rtl/>
        </w:rPr>
      </w:pPr>
      <w:bookmarkStart w:id="1490" w:name="ET_yor_6358_321"/>
      <w:r w:rsidRPr="00B7280A">
        <w:rPr>
          <w:rStyle w:val="TagStyle"/>
          <w:rtl/>
        </w:rPr>
        <w:t xml:space="preserve"> &lt;&lt; </w:t>
      </w:r>
      <w:proofErr w:type="spellStart"/>
      <w:r w:rsidRPr="00B7280A">
        <w:rPr>
          <w:rStyle w:val="TagStyle"/>
          <w:rtl/>
        </w:rPr>
        <w:t>יור</w:t>
      </w:r>
      <w:proofErr w:type="spellEnd"/>
      <w:r w:rsidRPr="00B7280A">
        <w:rPr>
          <w:rStyle w:val="TagStyle"/>
          <w:rtl/>
        </w:rPr>
        <w:t xml:space="preserve"> &gt;&gt; </w:t>
      </w:r>
      <w:r>
        <w:rPr>
          <w:rtl/>
        </w:rPr>
        <w:t>היו"ר צביקה פוגל:</w:t>
      </w:r>
      <w:r w:rsidRPr="00B7280A">
        <w:rPr>
          <w:rStyle w:val="TagStyle"/>
          <w:rtl/>
        </w:rPr>
        <w:t xml:space="preserve"> &lt;&lt; יור &gt;&gt;</w:t>
      </w:r>
      <w:r>
        <w:rPr>
          <w:rtl/>
        </w:rPr>
        <w:t xml:space="preserve">   </w:t>
      </w:r>
      <w:bookmarkEnd w:id="1490"/>
    </w:p>
    <w:p w14:paraId="18AC7267" w14:textId="77777777" w:rsidR="00B7280A" w:rsidRDefault="00B7280A" w:rsidP="00B7280A">
      <w:pPr>
        <w:pStyle w:val="KeepWithNext"/>
        <w:rPr>
          <w:rtl/>
        </w:rPr>
      </w:pPr>
    </w:p>
    <w:p w14:paraId="2AAD9909" w14:textId="77777777" w:rsidR="00B7280A" w:rsidRDefault="00283887" w:rsidP="00B7280A">
      <w:pPr>
        <w:rPr>
          <w:rtl/>
        </w:rPr>
      </w:pPr>
      <w:bookmarkStart w:id="1491" w:name="_ETM_Q1_4443126"/>
      <w:bookmarkEnd w:id="1491"/>
      <w:r w:rsidRPr="00283887">
        <w:rPr>
          <w:rtl/>
        </w:rPr>
        <w:t>תודה רבה</w:t>
      </w:r>
      <w:r w:rsidR="00B7280A">
        <w:rPr>
          <w:rFonts w:hint="cs"/>
          <w:rtl/>
        </w:rPr>
        <w:t>,</w:t>
      </w:r>
      <w:r w:rsidRPr="00283887">
        <w:rPr>
          <w:rtl/>
        </w:rPr>
        <w:t xml:space="preserve"> אפרים. </w:t>
      </w:r>
      <w:r w:rsidR="00B7280A">
        <w:rPr>
          <w:rFonts w:hint="cs"/>
          <w:rtl/>
        </w:rPr>
        <w:t>מג"</w:t>
      </w:r>
      <w:r w:rsidRPr="00283887">
        <w:rPr>
          <w:rtl/>
        </w:rPr>
        <w:t xml:space="preserve">ב, אתם רוצים להגיד משהו? </w:t>
      </w:r>
    </w:p>
    <w:p w14:paraId="60D4A9E9" w14:textId="77777777" w:rsidR="00B7280A" w:rsidRDefault="00B7280A" w:rsidP="00B7280A">
      <w:pPr>
        <w:rPr>
          <w:rtl/>
        </w:rPr>
      </w:pPr>
      <w:bookmarkStart w:id="1492" w:name="_ETM_Q1_4446411"/>
      <w:bookmarkStart w:id="1493" w:name="_ETM_Q1_4446530"/>
      <w:bookmarkEnd w:id="1492"/>
      <w:bookmarkEnd w:id="1493"/>
    </w:p>
    <w:p w14:paraId="59873FF6" w14:textId="77777777" w:rsidR="00B7280A" w:rsidRDefault="00B7280A" w:rsidP="00B7280A">
      <w:pPr>
        <w:pStyle w:val="a4"/>
        <w:keepNext/>
        <w:rPr>
          <w:rtl/>
        </w:rPr>
      </w:pPr>
      <w:bookmarkStart w:id="1494" w:name="ET_speaker_6352_322"/>
      <w:r w:rsidRPr="00B7280A">
        <w:rPr>
          <w:rStyle w:val="TagStyle"/>
          <w:rtl/>
        </w:rPr>
        <w:t xml:space="preserve"> &lt;&lt; דובר &gt;&gt; </w:t>
      </w:r>
      <w:r>
        <w:rPr>
          <w:rtl/>
        </w:rPr>
        <w:t>אלמוג כהן (עוצמה יהודית):</w:t>
      </w:r>
      <w:r w:rsidRPr="00B7280A">
        <w:rPr>
          <w:rStyle w:val="TagStyle"/>
          <w:rtl/>
        </w:rPr>
        <w:t xml:space="preserve"> &lt;&lt; דובר &gt;&gt;</w:t>
      </w:r>
      <w:r>
        <w:rPr>
          <w:rtl/>
        </w:rPr>
        <w:t xml:space="preserve">   </w:t>
      </w:r>
      <w:bookmarkEnd w:id="1494"/>
    </w:p>
    <w:p w14:paraId="34ADA4EC" w14:textId="77777777" w:rsidR="00B7280A" w:rsidRDefault="00B7280A" w:rsidP="00B7280A">
      <w:pPr>
        <w:pStyle w:val="KeepWithNext"/>
        <w:rPr>
          <w:rtl/>
        </w:rPr>
      </w:pPr>
    </w:p>
    <w:p w14:paraId="049CC270" w14:textId="77777777" w:rsidR="00B7280A" w:rsidRDefault="00B7280A" w:rsidP="00B7280A">
      <w:pPr>
        <w:rPr>
          <w:rtl/>
        </w:rPr>
      </w:pPr>
      <w:bookmarkStart w:id="1495" w:name="_ETM_Q1_4445472"/>
      <w:bookmarkStart w:id="1496" w:name="_ETM_Q1_4445609"/>
      <w:bookmarkStart w:id="1497" w:name="_ETM_Q1_4443890"/>
      <w:bookmarkStart w:id="1498" w:name="_ETM_Q1_4444060"/>
      <w:bookmarkStart w:id="1499" w:name="_ETM_Q1_4446619"/>
      <w:bookmarkStart w:id="1500" w:name="_ETM_Q1_4446700"/>
      <w:bookmarkEnd w:id="1495"/>
      <w:bookmarkEnd w:id="1496"/>
      <w:bookmarkEnd w:id="1497"/>
      <w:bookmarkEnd w:id="1498"/>
      <w:bookmarkEnd w:id="1499"/>
      <w:bookmarkEnd w:id="1500"/>
      <w:r>
        <w:rPr>
          <w:rFonts w:hint="cs"/>
          <w:rtl/>
        </w:rPr>
        <w:t>אדוני היושב-ראש, ברשותך, אני חייב לזוז.</w:t>
      </w:r>
    </w:p>
    <w:p w14:paraId="0CDBE7DB" w14:textId="77777777" w:rsidR="00B7280A" w:rsidRDefault="00B7280A" w:rsidP="00B7280A">
      <w:pPr>
        <w:rPr>
          <w:rtl/>
        </w:rPr>
      </w:pPr>
      <w:bookmarkStart w:id="1501" w:name="_ETM_Q1_4449393"/>
      <w:bookmarkStart w:id="1502" w:name="_ETM_Q1_4449514"/>
      <w:bookmarkEnd w:id="1501"/>
      <w:bookmarkEnd w:id="1502"/>
    </w:p>
    <w:p w14:paraId="6B5A73A1" w14:textId="77777777" w:rsidR="00B7280A" w:rsidRDefault="00B7280A" w:rsidP="00B7280A">
      <w:pPr>
        <w:pStyle w:val="af6"/>
        <w:keepNext/>
        <w:rPr>
          <w:rtl/>
        </w:rPr>
      </w:pPr>
      <w:bookmarkStart w:id="1503" w:name="ET_yor_6358_323"/>
      <w:r w:rsidRPr="00B7280A">
        <w:rPr>
          <w:rStyle w:val="TagStyle"/>
          <w:rtl/>
        </w:rPr>
        <w:t xml:space="preserve"> &lt;&lt; </w:t>
      </w:r>
      <w:proofErr w:type="spellStart"/>
      <w:r w:rsidRPr="00B7280A">
        <w:rPr>
          <w:rStyle w:val="TagStyle"/>
          <w:rtl/>
        </w:rPr>
        <w:t>יור</w:t>
      </w:r>
      <w:proofErr w:type="spellEnd"/>
      <w:r w:rsidRPr="00B7280A">
        <w:rPr>
          <w:rStyle w:val="TagStyle"/>
          <w:rtl/>
        </w:rPr>
        <w:t xml:space="preserve"> &gt;&gt; </w:t>
      </w:r>
      <w:r>
        <w:rPr>
          <w:rtl/>
        </w:rPr>
        <w:t>היו"ר צביקה פוגל:</w:t>
      </w:r>
      <w:r w:rsidRPr="00B7280A">
        <w:rPr>
          <w:rStyle w:val="TagStyle"/>
          <w:rtl/>
        </w:rPr>
        <w:t xml:space="preserve"> &lt;&lt; יור &gt;&gt;</w:t>
      </w:r>
      <w:r>
        <w:rPr>
          <w:rtl/>
        </w:rPr>
        <w:t xml:space="preserve">   </w:t>
      </w:r>
      <w:bookmarkEnd w:id="1503"/>
    </w:p>
    <w:p w14:paraId="0812D4BD" w14:textId="77777777" w:rsidR="00B7280A" w:rsidRDefault="00B7280A" w:rsidP="00B7280A">
      <w:pPr>
        <w:pStyle w:val="KeepWithNext"/>
        <w:rPr>
          <w:rtl/>
        </w:rPr>
      </w:pPr>
    </w:p>
    <w:p w14:paraId="557803D7" w14:textId="77777777" w:rsidR="00B7280A" w:rsidRDefault="00283887" w:rsidP="00B7280A">
      <w:pPr>
        <w:rPr>
          <w:rtl/>
        </w:rPr>
      </w:pPr>
      <w:bookmarkStart w:id="1504" w:name="_ETM_Q1_4450443"/>
      <w:bookmarkEnd w:id="1504"/>
      <w:r w:rsidRPr="00283887">
        <w:rPr>
          <w:rtl/>
        </w:rPr>
        <w:t>אם אתה חייב אני יכול לעצור אותך</w:t>
      </w:r>
      <w:r w:rsidR="00B7280A">
        <w:rPr>
          <w:rFonts w:hint="cs"/>
          <w:rtl/>
        </w:rPr>
        <w:t>?</w:t>
      </w:r>
    </w:p>
    <w:p w14:paraId="78383D3F" w14:textId="77777777" w:rsidR="00B7280A" w:rsidRDefault="00B7280A" w:rsidP="00B7280A">
      <w:pPr>
        <w:rPr>
          <w:rtl/>
        </w:rPr>
      </w:pPr>
      <w:bookmarkStart w:id="1505" w:name="_ETM_Q1_4452675"/>
      <w:bookmarkStart w:id="1506" w:name="_ETM_Q1_4452816"/>
      <w:bookmarkEnd w:id="1505"/>
      <w:bookmarkEnd w:id="1506"/>
    </w:p>
    <w:p w14:paraId="20929A8A" w14:textId="77777777" w:rsidR="00B7280A" w:rsidRDefault="00B7280A" w:rsidP="00B7280A">
      <w:pPr>
        <w:pStyle w:val="-"/>
        <w:keepNext/>
        <w:rPr>
          <w:rtl/>
        </w:rPr>
      </w:pPr>
      <w:bookmarkStart w:id="1507" w:name="ET_speakercontinue_6352_324"/>
      <w:r w:rsidRPr="00B7280A">
        <w:rPr>
          <w:rStyle w:val="TagStyle"/>
          <w:rtl/>
        </w:rPr>
        <w:t xml:space="preserve"> &lt;&lt; </w:t>
      </w:r>
      <w:proofErr w:type="spellStart"/>
      <w:r w:rsidRPr="00B7280A">
        <w:rPr>
          <w:rStyle w:val="TagStyle"/>
          <w:rtl/>
        </w:rPr>
        <w:t>דובר_המשך</w:t>
      </w:r>
      <w:proofErr w:type="spellEnd"/>
      <w:r w:rsidRPr="00B7280A">
        <w:rPr>
          <w:rStyle w:val="TagStyle"/>
          <w:rtl/>
        </w:rPr>
        <w:t xml:space="preserve"> &gt;&gt; </w:t>
      </w:r>
      <w:r>
        <w:rPr>
          <w:rtl/>
        </w:rPr>
        <w:t>אלמוג כהן (עוצמה יהודית):</w:t>
      </w:r>
      <w:r w:rsidRPr="00B7280A">
        <w:rPr>
          <w:rStyle w:val="TagStyle"/>
          <w:rtl/>
        </w:rPr>
        <w:t xml:space="preserve"> &lt;&lt; דובר_המשך &gt;&gt;</w:t>
      </w:r>
      <w:r>
        <w:rPr>
          <w:rtl/>
        </w:rPr>
        <w:t xml:space="preserve">   </w:t>
      </w:r>
      <w:bookmarkEnd w:id="1507"/>
    </w:p>
    <w:p w14:paraId="333F7554" w14:textId="77777777" w:rsidR="00B7280A" w:rsidRDefault="00B7280A" w:rsidP="00B7280A">
      <w:pPr>
        <w:pStyle w:val="KeepWithNext"/>
        <w:rPr>
          <w:rtl/>
        </w:rPr>
      </w:pPr>
    </w:p>
    <w:p w14:paraId="2484DF26" w14:textId="77777777" w:rsidR="00B7280A" w:rsidRDefault="00B7280A" w:rsidP="00B7280A">
      <w:pPr>
        <w:rPr>
          <w:rtl/>
        </w:rPr>
      </w:pPr>
      <w:bookmarkStart w:id="1508" w:name="_ETM_Q1_4456581"/>
      <w:bookmarkEnd w:id="1508"/>
      <w:r w:rsidRPr="00197FB6">
        <w:rPr>
          <w:rFonts w:hint="cs"/>
          <w:rtl/>
        </w:rPr>
        <w:t>- - -</w:t>
      </w:r>
    </w:p>
    <w:p w14:paraId="18718129" w14:textId="77777777" w:rsidR="00B7280A" w:rsidRDefault="00B7280A" w:rsidP="00B7280A">
      <w:pPr>
        <w:rPr>
          <w:rtl/>
        </w:rPr>
      </w:pPr>
      <w:bookmarkStart w:id="1509" w:name="_ETM_Q1_4453044"/>
      <w:bookmarkStart w:id="1510" w:name="_ETM_Q1_4453130"/>
      <w:bookmarkEnd w:id="1509"/>
      <w:bookmarkEnd w:id="1510"/>
    </w:p>
    <w:p w14:paraId="5574B8E4" w14:textId="77777777" w:rsidR="00B7280A" w:rsidRDefault="00B7280A" w:rsidP="00B7280A">
      <w:pPr>
        <w:pStyle w:val="af6"/>
        <w:keepNext/>
        <w:rPr>
          <w:rtl/>
        </w:rPr>
      </w:pPr>
      <w:bookmarkStart w:id="1511" w:name="ET_yor_6358_325"/>
      <w:r w:rsidRPr="00B7280A">
        <w:rPr>
          <w:rStyle w:val="TagStyle"/>
          <w:rtl/>
        </w:rPr>
        <w:t xml:space="preserve"> &lt;&lt; </w:t>
      </w:r>
      <w:proofErr w:type="spellStart"/>
      <w:r w:rsidRPr="00B7280A">
        <w:rPr>
          <w:rStyle w:val="TagStyle"/>
          <w:rtl/>
        </w:rPr>
        <w:t>יור</w:t>
      </w:r>
      <w:proofErr w:type="spellEnd"/>
      <w:r w:rsidRPr="00B7280A">
        <w:rPr>
          <w:rStyle w:val="TagStyle"/>
          <w:rtl/>
        </w:rPr>
        <w:t xml:space="preserve"> &gt;&gt; </w:t>
      </w:r>
      <w:r>
        <w:rPr>
          <w:rtl/>
        </w:rPr>
        <w:t>היו"ר צביקה פוגל:</w:t>
      </w:r>
      <w:r w:rsidRPr="00B7280A">
        <w:rPr>
          <w:rStyle w:val="TagStyle"/>
          <w:rtl/>
        </w:rPr>
        <w:t xml:space="preserve"> &lt;&lt; יור &gt;&gt;</w:t>
      </w:r>
      <w:r>
        <w:rPr>
          <w:rtl/>
        </w:rPr>
        <w:t xml:space="preserve">   </w:t>
      </w:r>
      <w:bookmarkEnd w:id="1511"/>
    </w:p>
    <w:p w14:paraId="79E5E91A" w14:textId="77777777" w:rsidR="00B7280A" w:rsidRDefault="00B7280A" w:rsidP="00B7280A">
      <w:pPr>
        <w:pStyle w:val="KeepWithNext"/>
        <w:rPr>
          <w:rtl/>
        </w:rPr>
      </w:pPr>
    </w:p>
    <w:p w14:paraId="042C8854" w14:textId="77777777" w:rsidR="00B7280A" w:rsidRDefault="00283887" w:rsidP="00B7280A">
      <w:pPr>
        <w:rPr>
          <w:rtl/>
        </w:rPr>
      </w:pPr>
      <w:bookmarkStart w:id="1512" w:name="_ETM_Q1_4454577"/>
      <w:bookmarkEnd w:id="1512"/>
      <w:r w:rsidRPr="00283887">
        <w:rPr>
          <w:rtl/>
        </w:rPr>
        <w:t>התייחסויות</w:t>
      </w:r>
      <w:r w:rsidR="00B7280A">
        <w:rPr>
          <w:rFonts w:hint="cs"/>
          <w:rtl/>
        </w:rPr>
        <w:t>.</w:t>
      </w:r>
      <w:r w:rsidRPr="00283887">
        <w:rPr>
          <w:rtl/>
        </w:rPr>
        <w:t xml:space="preserve"> בני פר</w:t>
      </w:r>
      <w:r w:rsidR="00B7280A">
        <w:rPr>
          <w:rFonts w:hint="cs"/>
          <w:rtl/>
        </w:rPr>
        <w:t>ץ,</w:t>
      </w:r>
      <w:r w:rsidRPr="00283887">
        <w:rPr>
          <w:rtl/>
        </w:rPr>
        <w:t xml:space="preserve"> בבקשה. </w:t>
      </w:r>
    </w:p>
    <w:p w14:paraId="3B76B7FC" w14:textId="77777777" w:rsidR="00B7280A" w:rsidRDefault="00B7280A" w:rsidP="00B7280A">
      <w:pPr>
        <w:rPr>
          <w:rtl/>
        </w:rPr>
      </w:pPr>
      <w:bookmarkStart w:id="1513" w:name="_ETM_Q1_4459166"/>
      <w:bookmarkStart w:id="1514" w:name="_ETM_Q1_4459282"/>
      <w:bookmarkStart w:id="1515" w:name="_ETM_Q1_4462542"/>
      <w:bookmarkEnd w:id="1513"/>
      <w:bookmarkEnd w:id="1514"/>
      <w:bookmarkEnd w:id="1515"/>
    </w:p>
    <w:p w14:paraId="547D2499" w14:textId="77777777" w:rsidR="00B7280A" w:rsidRDefault="00B7280A" w:rsidP="00B7280A">
      <w:pPr>
        <w:pStyle w:val="af9"/>
        <w:keepNext/>
        <w:rPr>
          <w:rtl/>
        </w:rPr>
      </w:pPr>
      <w:bookmarkStart w:id="1516" w:name="ET_guest_879545_326"/>
      <w:r w:rsidRPr="00B7280A">
        <w:rPr>
          <w:rStyle w:val="TagStyle"/>
          <w:rtl/>
        </w:rPr>
        <w:t xml:space="preserve"> &lt;&lt; אורח &gt;&gt; </w:t>
      </w:r>
      <w:r>
        <w:rPr>
          <w:rtl/>
        </w:rPr>
        <w:t>בני פרץ:</w:t>
      </w:r>
      <w:r w:rsidRPr="00B7280A">
        <w:rPr>
          <w:rStyle w:val="TagStyle"/>
          <w:rtl/>
        </w:rPr>
        <w:t xml:space="preserve"> &lt;&lt; אורח &gt;&gt;</w:t>
      </w:r>
      <w:r>
        <w:rPr>
          <w:rtl/>
        </w:rPr>
        <w:t xml:space="preserve">   </w:t>
      </w:r>
      <w:bookmarkEnd w:id="1516"/>
    </w:p>
    <w:p w14:paraId="5FF1EA8E" w14:textId="77777777" w:rsidR="00B7280A" w:rsidRDefault="00B7280A" w:rsidP="00B7280A">
      <w:pPr>
        <w:pStyle w:val="KeepWithNext"/>
        <w:rPr>
          <w:rtl/>
        </w:rPr>
      </w:pPr>
    </w:p>
    <w:p w14:paraId="5EC035C8" w14:textId="66C1DBED" w:rsidR="00B7280A" w:rsidRDefault="00B7280A" w:rsidP="00B7280A">
      <w:pPr>
        <w:rPr>
          <w:rtl/>
        </w:rPr>
      </w:pPr>
      <w:bookmarkStart w:id="1517" w:name="_ETM_Q1_4463071"/>
      <w:bookmarkStart w:id="1518" w:name="_ETM_Q1_4463111"/>
      <w:bookmarkStart w:id="1519" w:name="_ETM_Q1_4459662"/>
      <w:bookmarkStart w:id="1520" w:name="_ETM_Q1_4459741"/>
      <w:bookmarkEnd w:id="1517"/>
      <w:bookmarkEnd w:id="1518"/>
      <w:bookmarkEnd w:id="1519"/>
      <w:bookmarkEnd w:id="1520"/>
      <w:r>
        <w:rPr>
          <w:rFonts w:hint="cs"/>
          <w:rtl/>
        </w:rPr>
        <w:t>כבודו, אני יכול</w:t>
      </w:r>
      <w:r w:rsidR="00283887" w:rsidRPr="00283887">
        <w:rPr>
          <w:rtl/>
        </w:rPr>
        <w:t xml:space="preserve"> להתחיל רק במשפט אחד, די ל</w:t>
      </w:r>
      <w:r>
        <w:rPr>
          <w:rFonts w:hint="cs"/>
          <w:rtl/>
        </w:rPr>
        <w:t>כבול</w:t>
      </w:r>
      <w:r w:rsidR="00283887" w:rsidRPr="00283887">
        <w:rPr>
          <w:rtl/>
        </w:rPr>
        <w:t xml:space="preserve"> את ידי חיילי צה"ל וכוחות הביטחון</w:t>
      </w:r>
      <w:r>
        <w:rPr>
          <w:rFonts w:hint="cs"/>
          <w:rtl/>
        </w:rPr>
        <w:t>.</w:t>
      </w:r>
      <w:r w:rsidR="00283887" w:rsidRPr="00283887">
        <w:rPr>
          <w:rtl/>
        </w:rPr>
        <w:t xml:space="preserve"> </w:t>
      </w:r>
      <w:r>
        <w:rPr>
          <w:rFonts w:hint="cs"/>
          <w:rtl/>
        </w:rPr>
        <w:t>ו</w:t>
      </w:r>
      <w:r w:rsidR="00283887" w:rsidRPr="00283887">
        <w:rPr>
          <w:rtl/>
        </w:rPr>
        <w:t>עכשיו צריך לשחרר גם</w:t>
      </w:r>
      <w:r>
        <w:rPr>
          <w:rFonts w:hint="cs"/>
          <w:rtl/>
        </w:rPr>
        <w:t xml:space="preserve"> </w:t>
      </w:r>
      <w:bookmarkStart w:id="1521" w:name="_ETM_Q1_4470008"/>
      <w:bookmarkEnd w:id="1521"/>
      <w:r>
        <w:rPr>
          <w:rFonts w:hint="cs"/>
          <w:rtl/>
        </w:rPr>
        <w:t>את ידי</w:t>
      </w:r>
      <w:r w:rsidR="00283887" w:rsidRPr="00283887">
        <w:rPr>
          <w:rtl/>
        </w:rPr>
        <w:t xml:space="preserve"> האזרחים </w:t>
      </w:r>
      <w:r>
        <w:rPr>
          <w:rFonts w:hint="cs"/>
          <w:rtl/>
        </w:rPr>
        <w:t>מ</w:t>
      </w:r>
      <w:r>
        <w:rPr>
          <w:rtl/>
        </w:rPr>
        <w:t>סיבה אחת פשוטה</w:t>
      </w:r>
      <w:r>
        <w:rPr>
          <w:rFonts w:hint="cs"/>
          <w:rtl/>
        </w:rPr>
        <w:t>.</w:t>
      </w:r>
      <w:r w:rsidR="00283887" w:rsidRPr="00283887">
        <w:rPr>
          <w:rtl/>
        </w:rPr>
        <w:t xml:space="preserve"> הרבה נשק יהיה ב</w:t>
      </w:r>
      <w:r>
        <w:rPr>
          <w:rtl/>
        </w:rPr>
        <w:t>ידי אזרחים, כולל כיתות כוננות ש</w:t>
      </w:r>
      <w:r>
        <w:rPr>
          <w:rFonts w:hint="cs"/>
          <w:rtl/>
        </w:rPr>
        <w:t>י</w:t>
      </w:r>
      <w:r w:rsidR="00283887" w:rsidRPr="00283887">
        <w:rPr>
          <w:rtl/>
        </w:rPr>
        <w:t>חזיקו נשקים יותר גדולים בתוך ביתם בכל מיני מקומות</w:t>
      </w:r>
      <w:r w:rsidR="00197FB6">
        <w:rPr>
          <w:rFonts w:hint="cs"/>
          <w:rtl/>
        </w:rPr>
        <w:t>,</w:t>
      </w:r>
      <w:r w:rsidR="00283887" w:rsidRPr="00283887">
        <w:rPr>
          <w:rtl/>
        </w:rPr>
        <w:t xml:space="preserve"> </w:t>
      </w:r>
      <w:r w:rsidR="00197FB6">
        <w:rPr>
          <w:rFonts w:hint="cs"/>
          <w:rtl/>
        </w:rPr>
        <w:t>ו</w:t>
      </w:r>
      <w:r w:rsidR="00283887" w:rsidRPr="00283887">
        <w:rPr>
          <w:rtl/>
        </w:rPr>
        <w:t>לכן אני אומר גם פריצה לתוך הבית</w:t>
      </w:r>
      <w:r>
        <w:rPr>
          <w:rFonts w:hint="cs"/>
          <w:rtl/>
        </w:rPr>
        <w:t>.</w:t>
      </w:r>
      <w:r w:rsidR="00283887" w:rsidRPr="00283887">
        <w:rPr>
          <w:rtl/>
        </w:rPr>
        <w:t xml:space="preserve"> </w:t>
      </w:r>
    </w:p>
    <w:p w14:paraId="0EDC1E97" w14:textId="77777777" w:rsidR="00B7280A" w:rsidRDefault="00B7280A" w:rsidP="00B7280A">
      <w:pPr>
        <w:rPr>
          <w:rtl/>
        </w:rPr>
      </w:pPr>
      <w:bookmarkStart w:id="1522" w:name="_ETM_Q1_4486048"/>
      <w:bookmarkStart w:id="1523" w:name="_ETM_Q1_4486152"/>
      <w:bookmarkEnd w:id="1522"/>
      <w:bookmarkEnd w:id="1523"/>
    </w:p>
    <w:p w14:paraId="2D8E2DAB" w14:textId="77777777" w:rsidR="00B7280A" w:rsidRDefault="00283887" w:rsidP="00B7280A">
      <w:pPr>
        <w:rPr>
          <w:rtl/>
        </w:rPr>
      </w:pPr>
      <w:bookmarkStart w:id="1524" w:name="_ETM_Q1_4486207"/>
      <w:bookmarkStart w:id="1525" w:name="_ETM_Q1_4486280"/>
      <w:bookmarkEnd w:id="1524"/>
      <w:bookmarkEnd w:id="1525"/>
      <w:r w:rsidRPr="00283887">
        <w:rPr>
          <w:rtl/>
        </w:rPr>
        <w:t xml:space="preserve">אני אתחיל בנושא לשאול אותם </w:t>
      </w:r>
      <w:r w:rsidR="00B7280A">
        <w:rPr>
          <w:rFonts w:hint="cs"/>
          <w:rtl/>
        </w:rPr>
        <w:t xml:space="preserve">לגבי </w:t>
      </w:r>
      <w:r w:rsidRPr="00283887">
        <w:rPr>
          <w:rtl/>
        </w:rPr>
        <w:t xml:space="preserve">המילה </w:t>
      </w:r>
      <w:r w:rsidR="00B7280A">
        <w:rPr>
          <w:rFonts w:hint="cs"/>
          <w:rtl/>
        </w:rPr>
        <w:t xml:space="preserve">בסיס. </w:t>
      </w:r>
      <w:bookmarkStart w:id="1526" w:name="_ETM_Q1_4489697"/>
      <w:bookmarkEnd w:id="1526"/>
    </w:p>
    <w:p w14:paraId="427AD668" w14:textId="77777777" w:rsidR="00B7280A" w:rsidRDefault="00B7280A" w:rsidP="00B7280A">
      <w:pPr>
        <w:rPr>
          <w:rtl/>
        </w:rPr>
      </w:pPr>
      <w:bookmarkStart w:id="1527" w:name="_ETM_Q1_4489796"/>
      <w:bookmarkEnd w:id="1527"/>
    </w:p>
    <w:p w14:paraId="7D803316" w14:textId="77777777" w:rsidR="00B7280A" w:rsidRDefault="00B7280A" w:rsidP="00B7280A">
      <w:pPr>
        <w:pStyle w:val="af6"/>
        <w:keepNext/>
        <w:rPr>
          <w:rtl/>
        </w:rPr>
      </w:pPr>
      <w:bookmarkStart w:id="1528" w:name="ET_yor_6358_327"/>
      <w:r w:rsidRPr="00B7280A">
        <w:rPr>
          <w:rStyle w:val="TagStyle"/>
          <w:rtl/>
        </w:rPr>
        <w:t xml:space="preserve"> &lt;&lt; </w:t>
      </w:r>
      <w:proofErr w:type="spellStart"/>
      <w:r w:rsidRPr="00B7280A">
        <w:rPr>
          <w:rStyle w:val="TagStyle"/>
          <w:rtl/>
        </w:rPr>
        <w:t>יור</w:t>
      </w:r>
      <w:proofErr w:type="spellEnd"/>
      <w:r w:rsidRPr="00B7280A">
        <w:rPr>
          <w:rStyle w:val="TagStyle"/>
          <w:rtl/>
        </w:rPr>
        <w:t xml:space="preserve"> &gt;&gt; </w:t>
      </w:r>
      <w:r>
        <w:rPr>
          <w:rtl/>
        </w:rPr>
        <w:t>היו"ר צביקה פוגל:</w:t>
      </w:r>
      <w:r w:rsidRPr="00B7280A">
        <w:rPr>
          <w:rStyle w:val="TagStyle"/>
          <w:rtl/>
        </w:rPr>
        <w:t xml:space="preserve"> &lt;&lt; יור &gt;&gt;</w:t>
      </w:r>
      <w:r>
        <w:rPr>
          <w:rtl/>
        </w:rPr>
        <w:t xml:space="preserve">   </w:t>
      </w:r>
      <w:bookmarkEnd w:id="1528"/>
    </w:p>
    <w:p w14:paraId="3A34D4FE" w14:textId="77777777" w:rsidR="00B7280A" w:rsidRDefault="00B7280A" w:rsidP="00B7280A">
      <w:pPr>
        <w:pStyle w:val="KeepWithNext"/>
        <w:rPr>
          <w:rtl/>
        </w:rPr>
      </w:pPr>
    </w:p>
    <w:p w14:paraId="17DBF3CF" w14:textId="77777777" w:rsidR="00B7280A" w:rsidRDefault="00B7280A" w:rsidP="00B7280A">
      <w:pPr>
        <w:rPr>
          <w:rtl/>
        </w:rPr>
      </w:pPr>
      <w:bookmarkStart w:id="1529" w:name="_ETM_Q1_4490963"/>
      <w:bookmarkEnd w:id="1529"/>
      <w:r>
        <w:rPr>
          <w:rFonts w:hint="cs"/>
          <w:rtl/>
        </w:rPr>
        <w:t xml:space="preserve">לא, אתה </w:t>
      </w:r>
      <w:r w:rsidR="00283887" w:rsidRPr="00283887">
        <w:rPr>
          <w:rtl/>
        </w:rPr>
        <w:t>לא שואל</w:t>
      </w:r>
      <w:r>
        <w:rPr>
          <w:rFonts w:hint="cs"/>
          <w:rtl/>
        </w:rPr>
        <w:t xml:space="preserve"> אף אחד</w:t>
      </w:r>
      <w:r w:rsidR="00283887" w:rsidRPr="00283887">
        <w:rPr>
          <w:rtl/>
        </w:rPr>
        <w:t xml:space="preserve">, </w:t>
      </w:r>
      <w:r>
        <w:rPr>
          <w:rFonts w:hint="cs"/>
          <w:rtl/>
        </w:rPr>
        <w:t xml:space="preserve">אתה רק </w:t>
      </w:r>
      <w:bookmarkStart w:id="1530" w:name="_ETM_Q1_4490375"/>
      <w:bookmarkEnd w:id="1530"/>
      <w:r>
        <w:rPr>
          <w:rFonts w:hint="cs"/>
          <w:rtl/>
        </w:rPr>
        <w:t xml:space="preserve">אומר את עמדתך ותודה. </w:t>
      </w:r>
    </w:p>
    <w:p w14:paraId="6C251660" w14:textId="77777777" w:rsidR="00B7280A" w:rsidRDefault="00B7280A" w:rsidP="00B7280A">
      <w:pPr>
        <w:rPr>
          <w:rtl/>
        </w:rPr>
      </w:pPr>
      <w:bookmarkStart w:id="1531" w:name="_ETM_Q1_4491076"/>
      <w:bookmarkStart w:id="1532" w:name="_ETM_Q1_4491164"/>
      <w:bookmarkEnd w:id="1531"/>
      <w:bookmarkEnd w:id="1532"/>
    </w:p>
    <w:p w14:paraId="65D85A55" w14:textId="021769FC" w:rsidR="00B7280A" w:rsidRDefault="00B7280A" w:rsidP="004C17FB">
      <w:pPr>
        <w:pStyle w:val="-"/>
        <w:keepNext/>
        <w:rPr>
          <w:rtl/>
        </w:rPr>
      </w:pPr>
      <w:bookmarkStart w:id="1533" w:name="ET_speakercontinue_879545_328"/>
      <w:r w:rsidRPr="00B7280A">
        <w:rPr>
          <w:rStyle w:val="TagStyle"/>
          <w:rtl/>
        </w:rPr>
        <w:t xml:space="preserve"> &lt;&lt; </w:t>
      </w:r>
      <w:proofErr w:type="spellStart"/>
      <w:r w:rsidRPr="00B7280A">
        <w:rPr>
          <w:rStyle w:val="TagStyle"/>
          <w:rtl/>
        </w:rPr>
        <w:t>דובר_המשך</w:t>
      </w:r>
      <w:proofErr w:type="spellEnd"/>
      <w:r w:rsidRPr="00B7280A">
        <w:rPr>
          <w:rStyle w:val="TagStyle"/>
          <w:rtl/>
        </w:rPr>
        <w:t xml:space="preserve"> &gt;&gt; </w:t>
      </w:r>
      <w:r>
        <w:rPr>
          <w:rtl/>
        </w:rPr>
        <w:t>בני פרץ:</w:t>
      </w:r>
      <w:r w:rsidRPr="00B7280A">
        <w:rPr>
          <w:rStyle w:val="TagStyle"/>
          <w:rtl/>
        </w:rPr>
        <w:t xml:space="preserve"> &lt;&lt; דובר_המשך &gt;&gt;</w:t>
      </w:r>
      <w:r>
        <w:rPr>
          <w:rtl/>
        </w:rPr>
        <w:t xml:space="preserve">   </w:t>
      </w:r>
      <w:bookmarkEnd w:id="1533"/>
    </w:p>
    <w:p w14:paraId="380E59A7" w14:textId="77777777" w:rsidR="00B7280A" w:rsidRDefault="00B7280A" w:rsidP="00B7280A">
      <w:pPr>
        <w:pStyle w:val="KeepWithNext"/>
        <w:rPr>
          <w:rtl/>
        </w:rPr>
      </w:pPr>
    </w:p>
    <w:p w14:paraId="19922F4A" w14:textId="77B27A2E" w:rsidR="00645D50" w:rsidRDefault="00B7280A" w:rsidP="004C17FB">
      <w:pPr>
        <w:rPr>
          <w:rtl/>
        </w:rPr>
      </w:pPr>
      <w:bookmarkStart w:id="1534" w:name="_ETM_Q1_4494342"/>
      <w:bookmarkEnd w:id="1534"/>
      <w:r>
        <w:rPr>
          <w:rFonts w:hint="cs"/>
          <w:rtl/>
        </w:rPr>
        <w:t>בסדר. ב</w:t>
      </w:r>
      <w:r w:rsidR="00283887" w:rsidRPr="00283887">
        <w:rPr>
          <w:rtl/>
        </w:rPr>
        <w:t xml:space="preserve">סיס זה דבר שהוא סגור עם גדרות </w:t>
      </w:r>
      <w:r>
        <w:rPr>
          <w:rFonts w:hint="cs"/>
          <w:rtl/>
        </w:rPr>
        <w:t>ו</w:t>
      </w:r>
      <w:r w:rsidR="00283887" w:rsidRPr="00283887">
        <w:rPr>
          <w:rtl/>
        </w:rPr>
        <w:t>עם הכ</w:t>
      </w:r>
      <w:r>
        <w:rPr>
          <w:rFonts w:hint="cs"/>
          <w:rtl/>
        </w:rPr>
        <w:t>ו</w:t>
      </w:r>
      <w:r>
        <w:rPr>
          <w:rtl/>
        </w:rPr>
        <w:t>ל. אדם שחו</w:t>
      </w:r>
      <w:r>
        <w:rPr>
          <w:rFonts w:hint="cs"/>
          <w:rtl/>
        </w:rPr>
        <w:t>ד</w:t>
      </w:r>
      <w:r w:rsidR="00283887" w:rsidRPr="00283887">
        <w:rPr>
          <w:rtl/>
        </w:rPr>
        <w:t xml:space="preserve">ר לשם צריך לדעת </w:t>
      </w:r>
      <w:r>
        <w:rPr>
          <w:rFonts w:hint="cs"/>
          <w:rtl/>
        </w:rPr>
        <w:t>שדמו</w:t>
      </w:r>
      <w:r w:rsidR="00283887" w:rsidRPr="00283887">
        <w:rPr>
          <w:rtl/>
        </w:rPr>
        <w:t xml:space="preserve"> בראשו</w:t>
      </w:r>
      <w:r>
        <w:rPr>
          <w:rFonts w:hint="cs"/>
          <w:rtl/>
        </w:rPr>
        <w:t>.</w:t>
      </w:r>
      <w:r w:rsidR="00283887" w:rsidRPr="00283887">
        <w:rPr>
          <w:rtl/>
        </w:rPr>
        <w:t xml:space="preserve"> החייל</w:t>
      </w:r>
      <w:r>
        <w:rPr>
          <w:rFonts w:hint="cs"/>
          <w:rtl/>
        </w:rPr>
        <w:t>,</w:t>
      </w:r>
      <w:r>
        <w:rPr>
          <w:rtl/>
        </w:rPr>
        <w:t xml:space="preserve"> השומר, המ</w:t>
      </w:r>
      <w:r>
        <w:rPr>
          <w:rFonts w:hint="cs"/>
          <w:rtl/>
        </w:rPr>
        <w:t>אבט</w:t>
      </w:r>
      <w:r w:rsidR="00283887" w:rsidRPr="00283887">
        <w:rPr>
          <w:rtl/>
        </w:rPr>
        <w:t xml:space="preserve">ח, </w:t>
      </w:r>
      <w:r>
        <w:rPr>
          <w:rFonts w:hint="cs"/>
          <w:rtl/>
        </w:rPr>
        <w:t xml:space="preserve">כולם </w:t>
      </w:r>
      <w:r w:rsidR="00283887" w:rsidRPr="00283887">
        <w:rPr>
          <w:rtl/>
        </w:rPr>
        <w:t>חייבים ל</w:t>
      </w:r>
      <w:r>
        <w:rPr>
          <w:rFonts w:hint="cs"/>
          <w:rtl/>
        </w:rPr>
        <w:t>י</w:t>
      </w:r>
      <w:r w:rsidR="00283887" w:rsidRPr="00283887">
        <w:rPr>
          <w:rtl/>
        </w:rPr>
        <w:t>רות בו</w:t>
      </w:r>
      <w:r>
        <w:rPr>
          <w:rFonts w:hint="cs"/>
          <w:rtl/>
        </w:rPr>
        <w:t xml:space="preserve">, כי </w:t>
      </w:r>
      <w:r w:rsidR="00283887" w:rsidRPr="00283887">
        <w:rPr>
          <w:rtl/>
        </w:rPr>
        <w:t>הוא לא בא כדי ללכת לש</w:t>
      </w:r>
      <w:r>
        <w:rPr>
          <w:rFonts w:hint="cs"/>
          <w:rtl/>
        </w:rPr>
        <w:t xml:space="preserve">ק"ם או </w:t>
      </w:r>
      <w:bookmarkStart w:id="1535" w:name="_ETM_Q1_4513008"/>
      <w:bookmarkEnd w:id="1535"/>
      <w:r>
        <w:rPr>
          <w:rFonts w:hint="cs"/>
          <w:rtl/>
        </w:rPr>
        <w:t>למועדונית,</w:t>
      </w:r>
      <w:r w:rsidR="00283887" w:rsidRPr="00283887">
        <w:rPr>
          <w:rtl/>
        </w:rPr>
        <w:t xml:space="preserve"> </w:t>
      </w:r>
      <w:r>
        <w:rPr>
          <w:rFonts w:hint="cs"/>
          <w:rtl/>
        </w:rPr>
        <w:t xml:space="preserve">הוא בא </w:t>
      </w:r>
      <w:r w:rsidR="00283887" w:rsidRPr="00283887">
        <w:rPr>
          <w:rtl/>
        </w:rPr>
        <w:t>כדי לגנוב נשק</w:t>
      </w:r>
      <w:r>
        <w:rPr>
          <w:rFonts w:hint="cs"/>
          <w:rtl/>
        </w:rPr>
        <w:t>. כש</w:t>
      </w:r>
      <w:r w:rsidR="00283887" w:rsidRPr="00283887">
        <w:rPr>
          <w:rtl/>
        </w:rPr>
        <w:t>גונבים נשק וח</w:t>
      </w:r>
      <w:r>
        <w:rPr>
          <w:rFonts w:hint="cs"/>
          <w:rtl/>
        </w:rPr>
        <w:t xml:space="preserve">ודרים </w:t>
      </w:r>
      <w:r>
        <w:rPr>
          <w:rtl/>
        </w:rPr>
        <w:t>למקום שאסור</w:t>
      </w:r>
      <w:r>
        <w:rPr>
          <w:rFonts w:hint="cs"/>
          <w:rtl/>
        </w:rPr>
        <w:t>,</w:t>
      </w:r>
      <w:r w:rsidR="00283887" w:rsidRPr="00283887">
        <w:rPr>
          <w:rtl/>
        </w:rPr>
        <w:t xml:space="preserve"> אסור שיצא משם חי</w:t>
      </w:r>
      <w:r>
        <w:rPr>
          <w:rFonts w:hint="cs"/>
          <w:rtl/>
        </w:rPr>
        <w:t>.</w:t>
      </w:r>
      <w:r>
        <w:rPr>
          <w:rtl/>
        </w:rPr>
        <w:t xml:space="preserve"> די כל הזמן</w:t>
      </w:r>
      <w:r>
        <w:rPr>
          <w:rFonts w:hint="cs"/>
          <w:rtl/>
        </w:rPr>
        <w:t xml:space="preserve">: </w:t>
      </w:r>
      <w:r w:rsidR="00283887" w:rsidRPr="00283887">
        <w:rPr>
          <w:rtl/>
        </w:rPr>
        <w:t>נעלה מהלכים משפטיים, חוקיים</w:t>
      </w:r>
      <w:r>
        <w:rPr>
          <w:rFonts w:hint="cs"/>
          <w:rtl/>
        </w:rPr>
        <w:t xml:space="preserve"> ותת-סעיפים.</w:t>
      </w:r>
      <w:r w:rsidR="00283887" w:rsidRPr="00283887">
        <w:rPr>
          <w:rtl/>
        </w:rPr>
        <w:t xml:space="preserve"> </w:t>
      </w:r>
    </w:p>
    <w:p w14:paraId="182CF8A3" w14:textId="77777777" w:rsidR="00645D50" w:rsidRDefault="00645D50" w:rsidP="00645D50">
      <w:pPr>
        <w:rPr>
          <w:rtl/>
        </w:rPr>
      </w:pPr>
    </w:p>
    <w:p w14:paraId="104B3506" w14:textId="16F6F19E" w:rsidR="00645D50" w:rsidRDefault="00283887" w:rsidP="008F3092">
      <w:pPr>
        <w:rPr>
          <w:rtl/>
        </w:rPr>
      </w:pPr>
      <w:r w:rsidRPr="00283887">
        <w:rPr>
          <w:rtl/>
        </w:rPr>
        <w:t xml:space="preserve">גם אני התאמנתי די </w:t>
      </w:r>
      <w:r w:rsidR="00B7280A" w:rsidRPr="008F3092">
        <w:rPr>
          <w:rFonts w:hint="cs"/>
          <w:rtl/>
        </w:rPr>
        <w:t>והותר</w:t>
      </w:r>
      <w:r w:rsidRPr="008F3092">
        <w:rPr>
          <w:rtl/>
        </w:rPr>
        <w:t xml:space="preserve"> ב</w:t>
      </w:r>
      <w:r w:rsidR="00B7280A" w:rsidRPr="008F3092">
        <w:rPr>
          <w:rFonts w:hint="cs"/>
          <w:rtl/>
        </w:rPr>
        <w:t>נבי מו</w:t>
      </w:r>
      <w:r w:rsidR="00197FB6" w:rsidRPr="008F3092">
        <w:rPr>
          <w:rFonts w:hint="cs"/>
          <w:rtl/>
        </w:rPr>
        <w:t>ס</w:t>
      </w:r>
      <w:r w:rsidR="00B7280A" w:rsidRPr="008F3092">
        <w:rPr>
          <w:rFonts w:hint="cs"/>
          <w:rtl/>
        </w:rPr>
        <w:t xml:space="preserve">א, בצאלים, </w:t>
      </w:r>
      <w:bookmarkStart w:id="1536" w:name="_ETM_Q1_4529094"/>
      <w:bookmarkEnd w:id="1536"/>
      <w:r w:rsidR="00B7280A" w:rsidRPr="008F3092">
        <w:rPr>
          <w:rFonts w:hint="cs"/>
          <w:rtl/>
        </w:rPr>
        <w:t>בשפט</w:t>
      </w:r>
      <w:r w:rsidR="008F3092">
        <w:rPr>
          <w:rFonts w:hint="cs"/>
          <w:rtl/>
        </w:rPr>
        <w:t>ה</w:t>
      </w:r>
      <w:r w:rsidR="00B7280A">
        <w:rPr>
          <w:rFonts w:hint="cs"/>
          <w:rtl/>
        </w:rPr>
        <w:t xml:space="preserve"> ו</w:t>
      </w:r>
      <w:r w:rsidRPr="00283887">
        <w:rPr>
          <w:rtl/>
        </w:rPr>
        <w:t xml:space="preserve">ברמת הגולן. </w:t>
      </w:r>
      <w:r w:rsidR="00B7280A">
        <w:rPr>
          <w:rFonts w:hint="cs"/>
          <w:rtl/>
        </w:rPr>
        <w:t xml:space="preserve">שטחי אימון </w:t>
      </w:r>
      <w:r w:rsidRPr="00283887">
        <w:rPr>
          <w:rtl/>
        </w:rPr>
        <w:t>זה שטח רחב וגדול</w:t>
      </w:r>
      <w:r w:rsidR="00B7280A">
        <w:rPr>
          <w:rFonts w:hint="cs"/>
          <w:rtl/>
        </w:rPr>
        <w:t>.</w:t>
      </w:r>
      <w:r w:rsidRPr="00283887">
        <w:rPr>
          <w:rtl/>
        </w:rPr>
        <w:t xml:space="preserve"> הבדואים וכל הגנבים האלה שבאים </w:t>
      </w:r>
      <w:r w:rsidR="00B7280A">
        <w:rPr>
          <w:rFonts w:hint="cs"/>
          <w:rtl/>
        </w:rPr>
        <w:t xml:space="preserve">הם </w:t>
      </w:r>
      <w:r w:rsidRPr="00283887">
        <w:rPr>
          <w:rtl/>
        </w:rPr>
        <w:t xml:space="preserve">ממש מומחים </w:t>
      </w:r>
      <w:r w:rsidR="00B7280A">
        <w:rPr>
          <w:rFonts w:hint="cs"/>
          <w:rtl/>
        </w:rPr>
        <w:t>ב</w:t>
      </w:r>
      <w:r w:rsidRPr="00283887">
        <w:rPr>
          <w:rtl/>
        </w:rPr>
        <w:t xml:space="preserve">לנווט </w:t>
      </w:r>
      <w:r w:rsidRPr="004C17FB">
        <w:rPr>
          <w:rtl/>
        </w:rPr>
        <w:t>את עצמם</w:t>
      </w:r>
      <w:r w:rsidR="00B7280A" w:rsidRPr="004C17FB">
        <w:rPr>
          <w:rFonts w:hint="cs"/>
          <w:rtl/>
        </w:rPr>
        <w:t>,</w:t>
      </w:r>
      <w:r w:rsidRPr="004C17FB">
        <w:rPr>
          <w:rtl/>
        </w:rPr>
        <w:t xml:space="preserve"> </w:t>
      </w:r>
      <w:r w:rsidR="00B7280A" w:rsidRPr="004C17FB">
        <w:rPr>
          <w:rFonts w:hint="cs"/>
          <w:rtl/>
        </w:rPr>
        <w:t>ו</w:t>
      </w:r>
      <w:r w:rsidRPr="004C17FB">
        <w:rPr>
          <w:rtl/>
        </w:rPr>
        <w:t xml:space="preserve">יודעים איפה </w:t>
      </w:r>
      <w:r w:rsidR="00B7280A" w:rsidRPr="004C17FB">
        <w:rPr>
          <w:rFonts w:hint="cs"/>
          <w:rtl/>
        </w:rPr>
        <w:t xml:space="preserve">כן </w:t>
      </w:r>
      <w:r w:rsidR="00645D50" w:rsidRPr="004C17FB">
        <w:rPr>
          <w:rtl/>
        </w:rPr>
        <w:t>ואיפה לא.</w:t>
      </w:r>
      <w:r w:rsidR="00645D50" w:rsidRPr="004C17FB">
        <w:rPr>
          <w:rFonts w:hint="cs"/>
          <w:rtl/>
        </w:rPr>
        <w:t xml:space="preserve"> במקום ל</w:t>
      </w:r>
      <w:bookmarkStart w:id="1537" w:name="_ETM_Q1_4551709"/>
      <w:bookmarkEnd w:id="1537"/>
      <w:r w:rsidR="00B7280A" w:rsidRPr="004C17FB">
        <w:rPr>
          <w:rFonts w:hint="cs"/>
          <w:rtl/>
        </w:rPr>
        <w:t>כתוב</w:t>
      </w:r>
      <w:r w:rsidR="00645D50" w:rsidRPr="004C17FB">
        <w:rPr>
          <w:rFonts w:hint="cs"/>
          <w:rtl/>
        </w:rPr>
        <w:t xml:space="preserve"> שם</w:t>
      </w:r>
      <w:r w:rsidR="00B7280A" w:rsidRPr="004C17FB">
        <w:rPr>
          <w:rFonts w:hint="cs"/>
          <w:rtl/>
        </w:rPr>
        <w:t>:</w:t>
      </w:r>
      <w:r w:rsidRPr="004C17FB">
        <w:rPr>
          <w:rtl/>
        </w:rPr>
        <w:t xml:space="preserve"> </w:t>
      </w:r>
      <w:r w:rsidRPr="00992721">
        <w:rPr>
          <w:rtl/>
        </w:rPr>
        <w:t>שטח אש, סכנה</w:t>
      </w:r>
      <w:r w:rsidR="00B7280A" w:rsidRPr="00992721">
        <w:rPr>
          <w:rtl/>
        </w:rPr>
        <w:t xml:space="preserve"> לחייך</w:t>
      </w:r>
      <w:r w:rsidR="00645D50" w:rsidRPr="00992721">
        <w:rPr>
          <w:rFonts w:hint="cs"/>
          <w:rtl/>
        </w:rPr>
        <w:t>;</w:t>
      </w:r>
      <w:r w:rsidR="00B7280A" w:rsidRPr="00992721">
        <w:rPr>
          <w:rtl/>
        </w:rPr>
        <w:t xml:space="preserve"> </w:t>
      </w:r>
      <w:r w:rsidR="00645D50" w:rsidRPr="00992721">
        <w:rPr>
          <w:rFonts w:hint="cs"/>
          <w:rtl/>
        </w:rPr>
        <w:t xml:space="preserve">צריך </w:t>
      </w:r>
      <w:r w:rsidR="00B7280A" w:rsidRPr="00992721">
        <w:rPr>
          <w:rtl/>
        </w:rPr>
        <w:t>לכתוב</w:t>
      </w:r>
      <w:r w:rsidR="00B7280A" w:rsidRPr="00992721">
        <w:rPr>
          <w:rFonts w:hint="cs"/>
          <w:rtl/>
        </w:rPr>
        <w:t>:</w:t>
      </w:r>
      <w:r w:rsidRPr="00992721">
        <w:rPr>
          <w:rtl/>
        </w:rPr>
        <w:t xml:space="preserve"> </w:t>
      </w:r>
      <w:r w:rsidR="00B7280A" w:rsidRPr="00992721">
        <w:rPr>
          <w:rFonts w:hint="cs"/>
          <w:rtl/>
        </w:rPr>
        <w:t>דמך בראשך.</w:t>
      </w:r>
      <w:r w:rsidRPr="00992721">
        <w:rPr>
          <w:rtl/>
        </w:rPr>
        <w:t xml:space="preserve"> זה מה </w:t>
      </w:r>
      <w:r w:rsidR="00B7280A" w:rsidRPr="00992721">
        <w:rPr>
          <w:rFonts w:hint="cs"/>
          <w:rtl/>
        </w:rPr>
        <w:t>ש</w:t>
      </w:r>
      <w:r w:rsidRPr="00992721">
        <w:rPr>
          <w:rtl/>
        </w:rPr>
        <w:t>צריך להיות כתוב</w:t>
      </w:r>
      <w:r w:rsidR="008F3092" w:rsidRPr="00992721">
        <w:rPr>
          <w:rFonts w:hint="cs"/>
          <w:rtl/>
        </w:rPr>
        <w:t xml:space="preserve"> </w:t>
      </w:r>
      <w:r w:rsidRPr="00992721">
        <w:rPr>
          <w:rtl/>
        </w:rPr>
        <w:t>מ</w:t>
      </w:r>
      <w:r w:rsidR="00B7280A" w:rsidRPr="00992721">
        <w:rPr>
          <w:rFonts w:hint="cs"/>
          <w:rtl/>
        </w:rPr>
        <w:t xml:space="preserve">י </w:t>
      </w:r>
      <w:r w:rsidRPr="00992721">
        <w:rPr>
          <w:rtl/>
        </w:rPr>
        <w:t xml:space="preserve">שנכנס </w:t>
      </w:r>
      <w:r w:rsidR="008F3092" w:rsidRPr="00992721">
        <w:rPr>
          <w:rFonts w:hint="cs"/>
          <w:rtl/>
        </w:rPr>
        <w:t>לשטחי האש,</w:t>
      </w:r>
      <w:r w:rsidR="00645D50" w:rsidRPr="00992721">
        <w:rPr>
          <w:rFonts w:hint="cs"/>
          <w:rtl/>
        </w:rPr>
        <w:t xml:space="preserve"> </w:t>
      </w:r>
      <w:r w:rsidRPr="00992721">
        <w:rPr>
          <w:rtl/>
        </w:rPr>
        <w:t>מי שמתאמן</w:t>
      </w:r>
      <w:r w:rsidR="00645D50" w:rsidRPr="00992721">
        <w:rPr>
          <w:rFonts w:hint="cs"/>
          <w:rtl/>
        </w:rPr>
        <w:t>,</w:t>
      </w:r>
      <w:r w:rsidRPr="00992721">
        <w:rPr>
          <w:rtl/>
        </w:rPr>
        <w:t xml:space="preserve"> </w:t>
      </w:r>
      <w:r w:rsidR="00645D50" w:rsidRPr="00992721">
        <w:rPr>
          <w:rFonts w:hint="cs"/>
          <w:rtl/>
        </w:rPr>
        <w:t>ו</w:t>
      </w:r>
      <w:r w:rsidRPr="00992721">
        <w:rPr>
          <w:rtl/>
        </w:rPr>
        <w:t>דילוגים וכל הדברים האלה</w:t>
      </w:r>
      <w:r w:rsidR="00645D50" w:rsidRPr="00992721">
        <w:rPr>
          <w:rFonts w:hint="cs"/>
          <w:rtl/>
        </w:rPr>
        <w:t>,</w:t>
      </w:r>
      <w:r w:rsidRPr="00992721">
        <w:rPr>
          <w:rtl/>
        </w:rPr>
        <w:t xml:space="preserve"> נשכחים דברים</w:t>
      </w:r>
      <w:r w:rsidR="00645D50" w:rsidRPr="00992721">
        <w:rPr>
          <w:rFonts w:hint="cs"/>
          <w:rtl/>
        </w:rPr>
        <w:t>.</w:t>
      </w:r>
      <w:r w:rsidR="00645D50" w:rsidRPr="008F3092">
        <w:rPr>
          <w:rtl/>
        </w:rPr>
        <w:t xml:space="preserve"> עד שנאס</w:t>
      </w:r>
      <w:r w:rsidR="00645D50" w:rsidRPr="008F3092">
        <w:rPr>
          <w:rFonts w:hint="cs"/>
          <w:rtl/>
        </w:rPr>
        <w:t>פי</w:t>
      </w:r>
      <w:r w:rsidRPr="008F3092">
        <w:rPr>
          <w:rtl/>
        </w:rPr>
        <w:t>ם הם באים ולוקחים אותם</w:t>
      </w:r>
      <w:r w:rsidR="00645D50" w:rsidRPr="008F3092">
        <w:rPr>
          <w:rFonts w:hint="cs"/>
          <w:rtl/>
        </w:rPr>
        <w:t>.</w:t>
      </w:r>
      <w:r w:rsidRPr="008F3092">
        <w:rPr>
          <w:rtl/>
        </w:rPr>
        <w:t xml:space="preserve"> חוץ מלגנוב וחוץ מהכ</w:t>
      </w:r>
      <w:r w:rsidR="00645D50" w:rsidRPr="008F3092">
        <w:rPr>
          <w:rFonts w:hint="cs"/>
          <w:rtl/>
        </w:rPr>
        <w:t>ו</w:t>
      </w:r>
      <w:r w:rsidRPr="008F3092">
        <w:rPr>
          <w:rtl/>
        </w:rPr>
        <w:t>ל</w:t>
      </w:r>
      <w:r w:rsidR="00645D50" w:rsidRPr="008F3092">
        <w:rPr>
          <w:rFonts w:hint="cs"/>
          <w:rtl/>
        </w:rPr>
        <w:t>,</w:t>
      </w:r>
      <w:r w:rsidRPr="008F3092">
        <w:rPr>
          <w:rtl/>
        </w:rPr>
        <w:t xml:space="preserve"> אסור לתת. אדם בא לגנוב</w:t>
      </w:r>
      <w:r w:rsidR="00645D50" w:rsidRPr="008F3092">
        <w:rPr>
          <w:rFonts w:hint="cs"/>
          <w:rtl/>
        </w:rPr>
        <w:t>,</w:t>
      </w:r>
      <w:r w:rsidRPr="008F3092">
        <w:rPr>
          <w:rtl/>
        </w:rPr>
        <w:t xml:space="preserve"> הוא לא בא להגיד</w:t>
      </w:r>
      <w:r w:rsidR="00645D50" w:rsidRPr="008F3092">
        <w:rPr>
          <w:rFonts w:hint="cs"/>
          <w:rtl/>
        </w:rPr>
        <w:t xml:space="preserve"> לו:</w:t>
      </w:r>
      <w:r w:rsidRPr="008F3092">
        <w:rPr>
          <w:rtl/>
        </w:rPr>
        <w:t xml:space="preserve"> אדוני</w:t>
      </w:r>
      <w:r w:rsidR="00645D50" w:rsidRPr="008F3092">
        <w:rPr>
          <w:rFonts w:hint="cs"/>
          <w:rtl/>
        </w:rPr>
        <w:t>,</w:t>
      </w:r>
      <w:r w:rsidR="00645D50" w:rsidRPr="008F3092">
        <w:rPr>
          <w:rtl/>
        </w:rPr>
        <w:t xml:space="preserve"> אתה באת לגנוב</w:t>
      </w:r>
      <w:r w:rsidR="00645D50">
        <w:rPr>
          <w:rtl/>
        </w:rPr>
        <w:t xml:space="preserve"> נשק</w:t>
      </w:r>
      <w:r w:rsidR="00645D50">
        <w:rPr>
          <w:rFonts w:hint="cs"/>
          <w:rtl/>
        </w:rPr>
        <w:t>?</w:t>
      </w:r>
      <w:r w:rsidR="00645D50">
        <w:rPr>
          <w:rtl/>
        </w:rPr>
        <w:t xml:space="preserve"> אתה סוחר בנשק</w:t>
      </w:r>
      <w:r w:rsidR="00645D50">
        <w:rPr>
          <w:rFonts w:hint="cs"/>
          <w:rtl/>
        </w:rPr>
        <w:t xml:space="preserve"> </w:t>
      </w:r>
      <w:bookmarkStart w:id="1538" w:name="_ETM_Q1_4573446"/>
      <w:bookmarkEnd w:id="1538"/>
      <w:r w:rsidR="00645D50">
        <w:rPr>
          <w:rFonts w:hint="cs"/>
          <w:rtl/>
        </w:rPr>
        <w:t>או</w:t>
      </w:r>
      <w:r w:rsidRPr="00283887">
        <w:rPr>
          <w:rtl/>
        </w:rPr>
        <w:t xml:space="preserve"> </w:t>
      </w:r>
      <w:r w:rsidR="00645D50">
        <w:rPr>
          <w:rFonts w:hint="cs"/>
          <w:rtl/>
        </w:rPr>
        <w:t>שאתה</w:t>
      </w:r>
      <w:r w:rsidRPr="00283887">
        <w:rPr>
          <w:rtl/>
        </w:rPr>
        <w:t xml:space="preserve"> מחבל</w:t>
      </w:r>
      <w:r w:rsidR="00645D50">
        <w:rPr>
          <w:rFonts w:hint="cs"/>
          <w:rtl/>
        </w:rPr>
        <w:t>?</w:t>
      </w:r>
      <w:r w:rsidRPr="00283887">
        <w:rPr>
          <w:rtl/>
        </w:rPr>
        <w:t xml:space="preserve"> אדוני</w:t>
      </w:r>
      <w:r w:rsidR="00645D50">
        <w:rPr>
          <w:rFonts w:hint="cs"/>
          <w:rtl/>
        </w:rPr>
        <w:t>,</w:t>
      </w:r>
      <w:r w:rsidRPr="00283887">
        <w:rPr>
          <w:rtl/>
        </w:rPr>
        <w:t xml:space="preserve"> ישר צריך להוריד אותם</w:t>
      </w:r>
      <w:r w:rsidR="00645D50">
        <w:rPr>
          <w:rFonts w:hint="cs"/>
          <w:rtl/>
        </w:rPr>
        <w:t>,</w:t>
      </w:r>
      <w:r w:rsidRPr="00283887">
        <w:rPr>
          <w:rtl/>
        </w:rPr>
        <w:t xml:space="preserve"> ואני לא אדם קיצוני</w:t>
      </w:r>
      <w:r w:rsidR="00645D50">
        <w:rPr>
          <w:rFonts w:hint="cs"/>
          <w:rtl/>
        </w:rPr>
        <w:t>.</w:t>
      </w:r>
      <w:r w:rsidRPr="00283887">
        <w:rPr>
          <w:rtl/>
        </w:rPr>
        <w:t xml:space="preserve"> </w:t>
      </w:r>
      <w:r w:rsidR="00645D50">
        <w:rPr>
          <w:rFonts w:hint="cs"/>
          <w:rtl/>
        </w:rPr>
        <w:t>די</w:t>
      </w:r>
      <w:r w:rsidR="006F1DE1">
        <w:rPr>
          <w:rFonts w:hint="cs"/>
          <w:rtl/>
        </w:rPr>
        <w:t>,</w:t>
      </w:r>
      <w:r w:rsidRPr="00283887">
        <w:rPr>
          <w:rtl/>
        </w:rPr>
        <w:t xml:space="preserve"> כל החיים שלנו </w:t>
      </w:r>
      <w:r w:rsidR="00645D50">
        <w:rPr>
          <w:rFonts w:hint="cs"/>
          <w:rtl/>
        </w:rPr>
        <w:t xml:space="preserve">אנחנו </w:t>
      </w:r>
      <w:r w:rsidR="00645D50">
        <w:rPr>
          <w:rtl/>
        </w:rPr>
        <w:t>חיים בתת</w:t>
      </w:r>
      <w:r w:rsidR="00645D50">
        <w:rPr>
          <w:rFonts w:hint="cs"/>
          <w:rtl/>
        </w:rPr>
        <w:t>-</w:t>
      </w:r>
      <w:r w:rsidR="00645D50">
        <w:rPr>
          <w:rtl/>
        </w:rPr>
        <w:t>סעיף של תת</w:t>
      </w:r>
      <w:r w:rsidR="00645D50">
        <w:rPr>
          <w:rFonts w:hint="cs"/>
          <w:rtl/>
        </w:rPr>
        <w:t>-</w:t>
      </w:r>
      <w:r w:rsidR="00645D50" w:rsidRPr="006F1DE1">
        <w:rPr>
          <w:rtl/>
        </w:rPr>
        <w:t>סעיף של תת</w:t>
      </w:r>
      <w:r w:rsidR="00645D50" w:rsidRPr="006F1DE1">
        <w:rPr>
          <w:rFonts w:hint="cs"/>
          <w:rtl/>
        </w:rPr>
        <w:t>-</w:t>
      </w:r>
      <w:r w:rsidRPr="006F1DE1">
        <w:rPr>
          <w:rtl/>
        </w:rPr>
        <w:t xml:space="preserve">סעיף. </w:t>
      </w:r>
      <w:r w:rsidR="00645D50" w:rsidRPr="006F1DE1">
        <w:rPr>
          <w:rFonts w:hint="cs"/>
          <w:rtl/>
        </w:rPr>
        <w:t xml:space="preserve">אדוני, </w:t>
      </w:r>
      <w:r w:rsidRPr="006F1DE1">
        <w:rPr>
          <w:rtl/>
        </w:rPr>
        <w:t xml:space="preserve">תגנו על אזרחי מדינת ישראל </w:t>
      </w:r>
      <w:r w:rsidR="00645D50" w:rsidRPr="006F1DE1">
        <w:rPr>
          <w:rFonts w:hint="cs"/>
          <w:rtl/>
        </w:rPr>
        <w:t>ב</w:t>
      </w:r>
      <w:r w:rsidRPr="006F1DE1">
        <w:rPr>
          <w:rtl/>
        </w:rPr>
        <w:t>זה שהידיים</w:t>
      </w:r>
      <w:r w:rsidR="00645D50" w:rsidRPr="006F1DE1">
        <w:rPr>
          <w:rFonts w:hint="cs"/>
          <w:rtl/>
        </w:rPr>
        <w:t xml:space="preserve"> לא יהיו כ</w:t>
      </w:r>
      <w:r w:rsidRPr="006F1DE1">
        <w:rPr>
          <w:rtl/>
        </w:rPr>
        <w:t>בולות</w:t>
      </w:r>
      <w:r w:rsidR="00645D50" w:rsidRPr="006F1DE1">
        <w:rPr>
          <w:rFonts w:hint="cs"/>
          <w:rtl/>
        </w:rPr>
        <w:t xml:space="preserve">, כולל החיילים, </w:t>
      </w:r>
      <w:bookmarkStart w:id="1539" w:name="_ETM_Q1_4590813"/>
      <w:bookmarkEnd w:id="1539"/>
      <w:r w:rsidR="00645D50" w:rsidRPr="006F1DE1">
        <w:rPr>
          <w:rFonts w:hint="cs"/>
          <w:rtl/>
        </w:rPr>
        <w:t xml:space="preserve">כי </w:t>
      </w:r>
      <w:r w:rsidR="006F1DE1">
        <w:rPr>
          <w:rFonts w:hint="cs"/>
          <w:rtl/>
        </w:rPr>
        <w:t xml:space="preserve">הם </w:t>
      </w:r>
      <w:r w:rsidR="00645D50" w:rsidRPr="006F1DE1">
        <w:rPr>
          <w:rFonts w:hint="cs"/>
          <w:rtl/>
        </w:rPr>
        <w:t>נרתעים</w:t>
      </w:r>
      <w:r w:rsidRPr="00283887">
        <w:rPr>
          <w:rtl/>
        </w:rPr>
        <w:t xml:space="preserve">. </w:t>
      </w:r>
    </w:p>
    <w:p w14:paraId="303DD650" w14:textId="77777777" w:rsidR="00645D50" w:rsidRDefault="00645D50" w:rsidP="00645D50">
      <w:pPr>
        <w:rPr>
          <w:rtl/>
        </w:rPr>
      </w:pPr>
      <w:bookmarkStart w:id="1540" w:name="_ETM_Q1_4596780"/>
      <w:bookmarkStart w:id="1541" w:name="_ETM_Q1_4596877"/>
      <w:bookmarkEnd w:id="1540"/>
      <w:bookmarkEnd w:id="1541"/>
    </w:p>
    <w:p w14:paraId="4F537834" w14:textId="77777777" w:rsidR="00645D50" w:rsidRDefault="00645D50" w:rsidP="00645D50">
      <w:pPr>
        <w:pStyle w:val="af6"/>
        <w:keepNext/>
        <w:rPr>
          <w:rtl/>
        </w:rPr>
      </w:pPr>
      <w:bookmarkStart w:id="1542" w:name="ET_yor_6358_329"/>
      <w:r w:rsidRPr="00645D50">
        <w:rPr>
          <w:rStyle w:val="TagStyle"/>
          <w:rtl/>
        </w:rPr>
        <w:t xml:space="preserve"> &lt;&lt; </w:t>
      </w:r>
      <w:proofErr w:type="spellStart"/>
      <w:r w:rsidRPr="00645D50">
        <w:rPr>
          <w:rStyle w:val="TagStyle"/>
          <w:rtl/>
        </w:rPr>
        <w:t>יור</w:t>
      </w:r>
      <w:proofErr w:type="spellEnd"/>
      <w:r w:rsidRPr="00645D50">
        <w:rPr>
          <w:rStyle w:val="TagStyle"/>
          <w:rtl/>
        </w:rPr>
        <w:t xml:space="preserve"> &gt;&gt; </w:t>
      </w:r>
      <w:r>
        <w:rPr>
          <w:rtl/>
        </w:rPr>
        <w:t>היו"ר צביקה פוגל:</w:t>
      </w:r>
      <w:r w:rsidRPr="00645D50">
        <w:rPr>
          <w:rStyle w:val="TagStyle"/>
          <w:rtl/>
        </w:rPr>
        <w:t xml:space="preserve"> &lt;&lt; יור &gt;&gt;</w:t>
      </w:r>
      <w:r>
        <w:rPr>
          <w:rtl/>
        </w:rPr>
        <w:t xml:space="preserve">   </w:t>
      </w:r>
      <w:bookmarkEnd w:id="1542"/>
    </w:p>
    <w:p w14:paraId="5037451F" w14:textId="77777777" w:rsidR="00645D50" w:rsidRDefault="00645D50" w:rsidP="00645D50">
      <w:pPr>
        <w:pStyle w:val="KeepWithNext"/>
        <w:rPr>
          <w:rtl/>
        </w:rPr>
      </w:pPr>
    </w:p>
    <w:p w14:paraId="7363951E" w14:textId="77777777" w:rsidR="00645D50" w:rsidRDefault="00645D50" w:rsidP="00645D50">
      <w:pPr>
        <w:rPr>
          <w:rtl/>
        </w:rPr>
      </w:pPr>
      <w:r>
        <w:rPr>
          <w:rFonts w:hint="cs"/>
          <w:rtl/>
        </w:rPr>
        <w:t xml:space="preserve">בני, </w:t>
      </w:r>
      <w:r w:rsidR="00283887" w:rsidRPr="00283887">
        <w:rPr>
          <w:rtl/>
        </w:rPr>
        <w:t>תודה רבה</w:t>
      </w:r>
      <w:r>
        <w:rPr>
          <w:rFonts w:hint="cs"/>
          <w:rtl/>
        </w:rPr>
        <w:t>.</w:t>
      </w:r>
    </w:p>
    <w:p w14:paraId="4E5C9E74" w14:textId="77777777" w:rsidR="00645D50" w:rsidRDefault="00645D50" w:rsidP="00645D50">
      <w:pPr>
        <w:rPr>
          <w:rtl/>
        </w:rPr>
      </w:pPr>
      <w:bookmarkStart w:id="1543" w:name="_ETM_Q1_4594076"/>
      <w:bookmarkStart w:id="1544" w:name="_ETM_Q1_4594183"/>
      <w:bookmarkEnd w:id="1543"/>
      <w:bookmarkEnd w:id="1544"/>
    </w:p>
    <w:p w14:paraId="52379A09" w14:textId="77777777" w:rsidR="00645D50" w:rsidRDefault="00645D50" w:rsidP="00645D50">
      <w:pPr>
        <w:pStyle w:val="-"/>
        <w:keepNext/>
        <w:rPr>
          <w:rtl/>
        </w:rPr>
      </w:pPr>
      <w:bookmarkStart w:id="1545" w:name="ET_speakercontinue_879545_330"/>
      <w:r w:rsidRPr="00645D50">
        <w:rPr>
          <w:rStyle w:val="TagStyle"/>
          <w:rtl/>
        </w:rPr>
        <w:t xml:space="preserve"> &lt;&lt; </w:t>
      </w:r>
      <w:proofErr w:type="spellStart"/>
      <w:r w:rsidRPr="00645D50">
        <w:rPr>
          <w:rStyle w:val="TagStyle"/>
          <w:rtl/>
        </w:rPr>
        <w:t>דובר_המשך</w:t>
      </w:r>
      <w:proofErr w:type="spellEnd"/>
      <w:r w:rsidRPr="00645D50">
        <w:rPr>
          <w:rStyle w:val="TagStyle"/>
          <w:rtl/>
        </w:rPr>
        <w:t xml:space="preserve"> &gt;&gt; </w:t>
      </w:r>
      <w:r>
        <w:rPr>
          <w:rtl/>
        </w:rPr>
        <w:t>בני פרץ:</w:t>
      </w:r>
      <w:r w:rsidRPr="00645D50">
        <w:rPr>
          <w:rStyle w:val="TagStyle"/>
          <w:rtl/>
        </w:rPr>
        <w:t xml:space="preserve"> &lt;&lt; דובר_המשך &gt;&gt;</w:t>
      </w:r>
      <w:r>
        <w:rPr>
          <w:rtl/>
        </w:rPr>
        <w:t xml:space="preserve">   </w:t>
      </w:r>
      <w:bookmarkEnd w:id="1545"/>
    </w:p>
    <w:p w14:paraId="3A1D3991" w14:textId="77777777" w:rsidR="00645D50" w:rsidRDefault="00645D50" w:rsidP="00645D50">
      <w:pPr>
        <w:pStyle w:val="KeepWithNext"/>
        <w:rPr>
          <w:rtl/>
        </w:rPr>
      </w:pPr>
    </w:p>
    <w:p w14:paraId="0E36318B" w14:textId="310C766C" w:rsidR="00645D50" w:rsidRDefault="00283887" w:rsidP="00645D50">
      <w:pPr>
        <w:rPr>
          <w:rtl/>
        </w:rPr>
      </w:pPr>
      <w:bookmarkStart w:id="1546" w:name="_ETM_Q1_4595335"/>
      <w:bookmarkEnd w:id="1546"/>
      <w:r w:rsidRPr="00283887">
        <w:rPr>
          <w:rtl/>
        </w:rPr>
        <w:t xml:space="preserve"> </w:t>
      </w:r>
      <w:r w:rsidR="00645D50">
        <w:rPr>
          <w:rFonts w:hint="cs"/>
          <w:rtl/>
        </w:rPr>
        <w:t xml:space="preserve">אם </w:t>
      </w:r>
      <w:r w:rsidRPr="00283887">
        <w:rPr>
          <w:rtl/>
        </w:rPr>
        <w:t xml:space="preserve">היום הם באים </w:t>
      </w:r>
      <w:r w:rsidR="00645D50">
        <w:rPr>
          <w:rFonts w:hint="cs"/>
          <w:rtl/>
        </w:rPr>
        <w:t xml:space="preserve">לשם </w:t>
      </w:r>
      <w:r w:rsidRPr="00283887">
        <w:rPr>
          <w:rtl/>
        </w:rPr>
        <w:t>עם מכוניות</w:t>
      </w:r>
      <w:r w:rsidR="006F1DE1">
        <w:rPr>
          <w:rFonts w:hint="cs"/>
          <w:rtl/>
        </w:rPr>
        <w:t xml:space="preserve"> או</w:t>
      </w:r>
      <w:r w:rsidR="00645D50">
        <w:rPr>
          <w:rtl/>
        </w:rPr>
        <w:t xml:space="preserve"> עם טרקטורו</w:t>
      </w:r>
      <w:r w:rsidR="00645D50">
        <w:rPr>
          <w:rFonts w:hint="cs"/>
          <w:rtl/>
        </w:rPr>
        <w:t>נים, ל</w:t>
      </w:r>
      <w:r w:rsidR="00645D50">
        <w:rPr>
          <w:rtl/>
        </w:rPr>
        <w:t>חייל</w:t>
      </w:r>
      <w:r w:rsidR="00645D50">
        <w:rPr>
          <w:rFonts w:hint="cs"/>
          <w:rtl/>
        </w:rPr>
        <w:t xml:space="preserve"> </w:t>
      </w:r>
      <w:bookmarkStart w:id="1547" w:name="_ETM_Q1_4597287"/>
      <w:bookmarkEnd w:id="1547"/>
      <w:r w:rsidR="00645D50">
        <w:rPr>
          <w:rFonts w:hint="cs"/>
          <w:rtl/>
        </w:rPr>
        <w:t>יש טרקטורון בשביל</w:t>
      </w:r>
      <w:r w:rsidRPr="00283887">
        <w:rPr>
          <w:rtl/>
        </w:rPr>
        <w:t xml:space="preserve"> לרוץ אחריו </w:t>
      </w:r>
      <w:r w:rsidR="00645D50">
        <w:rPr>
          <w:rFonts w:hint="cs"/>
          <w:rtl/>
        </w:rPr>
        <w:t>א</w:t>
      </w:r>
      <w:r w:rsidRPr="00283887">
        <w:rPr>
          <w:rtl/>
        </w:rPr>
        <w:t>ו</w:t>
      </w:r>
      <w:r w:rsidR="00645D50">
        <w:rPr>
          <w:rFonts w:hint="cs"/>
          <w:rtl/>
        </w:rPr>
        <w:t xml:space="preserve"> </w:t>
      </w:r>
      <w:r w:rsidR="00645D50">
        <w:rPr>
          <w:rtl/>
        </w:rPr>
        <w:t>ל</w:t>
      </w:r>
      <w:r w:rsidR="00645D50">
        <w:rPr>
          <w:rFonts w:hint="cs"/>
          <w:rtl/>
        </w:rPr>
        <w:t>יר</w:t>
      </w:r>
      <w:r w:rsidRPr="00283887">
        <w:rPr>
          <w:rtl/>
        </w:rPr>
        <w:t>ות בו</w:t>
      </w:r>
      <w:r w:rsidR="00645D50">
        <w:rPr>
          <w:rFonts w:hint="cs"/>
          <w:rtl/>
        </w:rPr>
        <w:t>?</w:t>
      </w:r>
      <w:r w:rsidRPr="00283887">
        <w:rPr>
          <w:rtl/>
        </w:rPr>
        <w:t xml:space="preserve"> פעם אצלנו </w:t>
      </w:r>
      <w:r w:rsidR="00645D50">
        <w:rPr>
          <w:rFonts w:hint="cs"/>
          <w:rtl/>
        </w:rPr>
        <w:t xml:space="preserve">היו </w:t>
      </w:r>
      <w:r w:rsidR="00645D50">
        <w:rPr>
          <w:rtl/>
        </w:rPr>
        <w:t>באים עם חמור</w:t>
      </w:r>
      <w:r w:rsidRPr="00283887">
        <w:rPr>
          <w:rtl/>
        </w:rPr>
        <w:t xml:space="preserve">, </w:t>
      </w:r>
      <w:r w:rsidR="00645D50">
        <w:rPr>
          <w:rFonts w:hint="cs"/>
          <w:rtl/>
        </w:rPr>
        <w:t xml:space="preserve">היו עושים את עצמם שהם רועים עזים והיו אוספים. </w:t>
      </w:r>
    </w:p>
    <w:p w14:paraId="50174802" w14:textId="77777777" w:rsidR="00645D50" w:rsidRDefault="00645D50" w:rsidP="00645D50">
      <w:pPr>
        <w:rPr>
          <w:rtl/>
        </w:rPr>
      </w:pPr>
      <w:bookmarkStart w:id="1548" w:name="_ETM_Q1_4611982"/>
      <w:bookmarkStart w:id="1549" w:name="_ETM_Q1_4612097"/>
      <w:bookmarkEnd w:id="1548"/>
      <w:bookmarkEnd w:id="1549"/>
    </w:p>
    <w:p w14:paraId="28325C81" w14:textId="77777777" w:rsidR="00645D50" w:rsidRDefault="00645D50" w:rsidP="00645D50">
      <w:pPr>
        <w:pStyle w:val="af6"/>
        <w:keepNext/>
        <w:rPr>
          <w:rtl/>
        </w:rPr>
      </w:pPr>
      <w:bookmarkStart w:id="1550" w:name="ET_yor_6358_331"/>
      <w:r w:rsidRPr="00645D50">
        <w:rPr>
          <w:rStyle w:val="TagStyle"/>
          <w:rtl/>
        </w:rPr>
        <w:t xml:space="preserve"> &lt;&lt; </w:t>
      </w:r>
      <w:proofErr w:type="spellStart"/>
      <w:r w:rsidRPr="00645D50">
        <w:rPr>
          <w:rStyle w:val="TagStyle"/>
          <w:rtl/>
        </w:rPr>
        <w:t>יור</w:t>
      </w:r>
      <w:proofErr w:type="spellEnd"/>
      <w:r w:rsidRPr="00645D50">
        <w:rPr>
          <w:rStyle w:val="TagStyle"/>
          <w:rtl/>
        </w:rPr>
        <w:t xml:space="preserve"> &gt;&gt; </w:t>
      </w:r>
      <w:r>
        <w:rPr>
          <w:rtl/>
        </w:rPr>
        <w:t>היו"ר צביקה פוגל:</w:t>
      </w:r>
      <w:r w:rsidRPr="00645D50">
        <w:rPr>
          <w:rStyle w:val="TagStyle"/>
          <w:rtl/>
        </w:rPr>
        <w:t xml:space="preserve"> &lt;&lt; יור &gt;&gt;</w:t>
      </w:r>
      <w:r>
        <w:rPr>
          <w:rtl/>
        </w:rPr>
        <w:t xml:space="preserve">   </w:t>
      </w:r>
      <w:bookmarkEnd w:id="1550"/>
    </w:p>
    <w:p w14:paraId="2F138A4B" w14:textId="77777777" w:rsidR="00645D50" w:rsidRDefault="00645D50" w:rsidP="00645D50">
      <w:pPr>
        <w:pStyle w:val="KeepWithNext"/>
        <w:rPr>
          <w:rtl/>
        </w:rPr>
      </w:pPr>
    </w:p>
    <w:p w14:paraId="1BAD3963" w14:textId="6C5D5794" w:rsidR="00645D50" w:rsidRDefault="00283887" w:rsidP="00645D50">
      <w:pPr>
        <w:rPr>
          <w:rtl/>
        </w:rPr>
      </w:pPr>
      <w:r w:rsidRPr="00283887">
        <w:rPr>
          <w:rtl/>
        </w:rPr>
        <w:t xml:space="preserve">תודה רבה לבני פרץ. אני רק מבקש פה למען הסדר הטוב, אנחנו לא נוקבים בתואר או שייכות של גנב </w:t>
      </w:r>
      <w:r w:rsidRPr="008F3092">
        <w:rPr>
          <w:rtl/>
        </w:rPr>
        <w:t xml:space="preserve">כזה או אחר </w:t>
      </w:r>
      <w:r w:rsidR="004C17FB" w:rsidRPr="008F3092">
        <w:rPr>
          <w:rtl/>
        </w:rPr>
        <w:t xml:space="preserve">עושה </w:t>
      </w:r>
      <w:r w:rsidR="008F3092">
        <w:rPr>
          <w:rFonts w:hint="cs"/>
          <w:rtl/>
        </w:rPr>
        <w:t>רע</w:t>
      </w:r>
      <w:r w:rsidRPr="008F3092">
        <w:rPr>
          <w:rtl/>
        </w:rPr>
        <w:t xml:space="preserve"> כזה</w:t>
      </w:r>
      <w:r w:rsidRPr="00283887">
        <w:rPr>
          <w:rtl/>
        </w:rPr>
        <w:t xml:space="preserve"> או אחר. לא חסרים לנו כאלה</w:t>
      </w:r>
      <w:r w:rsidR="00645D50">
        <w:rPr>
          <w:rFonts w:hint="cs"/>
          <w:rtl/>
        </w:rPr>
        <w:t>.</w:t>
      </w:r>
      <w:r w:rsidR="00645D50">
        <w:rPr>
          <w:rtl/>
        </w:rPr>
        <w:t xml:space="preserve"> אז אני מבקש לא להשתמש ב</w:t>
      </w:r>
      <w:r w:rsidRPr="00283887">
        <w:rPr>
          <w:rtl/>
        </w:rPr>
        <w:t>מ</w:t>
      </w:r>
      <w:r w:rsidR="00645D50">
        <w:rPr>
          <w:rFonts w:hint="cs"/>
          <w:rtl/>
        </w:rPr>
        <w:t>י</w:t>
      </w:r>
      <w:r w:rsidRPr="00283887">
        <w:rPr>
          <w:rtl/>
        </w:rPr>
        <w:t>נוחים שכבר נשמעו כאן</w:t>
      </w:r>
      <w:r w:rsidR="00645D50">
        <w:rPr>
          <w:rFonts w:hint="cs"/>
          <w:rtl/>
        </w:rPr>
        <w:t>,</w:t>
      </w:r>
      <w:r w:rsidRPr="00283887">
        <w:rPr>
          <w:rtl/>
        </w:rPr>
        <w:t xml:space="preserve"> אני מכיר אותם היטב</w:t>
      </w:r>
      <w:r w:rsidR="00645D50">
        <w:rPr>
          <w:rFonts w:hint="cs"/>
          <w:rtl/>
        </w:rPr>
        <w:t>.</w:t>
      </w:r>
      <w:r w:rsidRPr="00283887">
        <w:rPr>
          <w:rtl/>
        </w:rPr>
        <w:t xml:space="preserve"> בבקשה</w:t>
      </w:r>
      <w:r w:rsidR="00645D50">
        <w:rPr>
          <w:rFonts w:hint="cs"/>
          <w:rtl/>
        </w:rPr>
        <w:t xml:space="preserve">, לירן. </w:t>
      </w:r>
    </w:p>
    <w:p w14:paraId="5F7F5225" w14:textId="77777777" w:rsidR="00645D50" w:rsidRDefault="00645D50" w:rsidP="00645D50">
      <w:pPr>
        <w:rPr>
          <w:rtl/>
        </w:rPr>
      </w:pPr>
      <w:bookmarkStart w:id="1551" w:name="_ETM_Q1_4631570"/>
      <w:bookmarkStart w:id="1552" w:name="_ETM_Q1_4631687"/>
      <w:bookmarkEnd w:id="1551"/>
      <w:bookmarkEnd w:id="1552"/>
    </w:p>
    <w:p w14:paraId="327F44B6" w14:textId="6DAF5A5E" w:rsidR="00645D50" w:rsidRDefault="00645D50" w:rsidP="008F3092">
      <w:pPr>
        <w:pStyle w:val="af9"/>
        <w:keepNext/>
        <w:rPr>
          <w:rtl/>
        </w:rPr>
      </w:pPr>
      <w:bookmarkStart w:id="1553" w:name="ET_guest_918648_332"/>
      <w:r w:rsidRPr="00645D50">
        <w:rPr>
          <w:rStyle w:val="TagStyle"/>
          <w:rtl/>
        </w:rPr>
        <w:t xml:space="preserve"> </w:t>
      </w:r>
      <w:r w:rsidRPr="000532C6">
        <w:rPr>
          <w:rStyle w:val="TagStyle"/>
          <w:rtl/>
        </w:rPr>
        <w:t xml:space="preserve">&lt;&lt; אורח &gt;&gt; </w:t>
      </w:r>
      <w:r w:rsidRPr="000532C6">
        <w:rPr>
          <w:rtl/>
        </w:rPr>
        <w:t xml:space="preserve">לירן </w:t>
      </w:r>
      <w:proofErr w:type="spellStart"/>
      <w:r w:rsidRPr="000532C6">
        <w:rPr>
          <w:rtl/>
        </w:rPr>
        <w:t>קוגן</w:t>
      </w:r>
      <w:proofErr w:type="spellEnd"/>
      <w:r w:rsidRPr="000532C6">
        <w:rPr>
          <w:rtl/>
        </w:rPr>
        <w:t>:</w:t>
      </w:r>
      <w:r w:rsidRPr="000532C6">
        <w:rPr>
          <w:rStyle w:val="TagStyle"/>
          <w:rtl/>
        </w:rPr>
        <w:t xml:space="preserve"> &lt;&lt;</w:t>
      </w:r>
      <w:r w:rsidRPr="00645D50">
        <w:rPr>
          <w:rStyle w:val="TagStyle"/>
          <w:rtl/>
        </w:rPr>
        <w:t xml:space="preserve"> אורח &gt;&gt;</w:t>
      </w:r>
      <w:r w:rsidR="008F3092">
        <w:rPr>
          <w:rtl/>
        </w:rPr>
        <w:t xml:space="preserve"> </w:t>
      </w:r>
      <w:r>
        <w:rPr>
          <w:rtl/>
        </w:rPr>
        <w:t xml:space="preserve"> </w:t>
      </w:r>
      <w:bookmarkEnd w:id="1553"/>
    </w:p>
    <w:p w14:paraId="577BC9D7" w14:textId="77777777" w:rsidR="00645D50" w:rsidRDefault="00645D50" w:rsidP="00645D50">
      <w:pPr>
        <w:pStyle w:val="KeepWithNext"/>
        <w:rPr>
          <w:rtl/>
        </w:rPr>
      </w:pPr>
    </w:p>
    <w:p w14:paraId="42FB2123" w14:textId="089F71F4" w:rsidR="00645D50" w:rsidRDefault="00283887" w:rsidP="00645D50">
      <w:pPr>
        <w:rPr>
          <w:rtl/>
        </w:rPr>
      </w:pPr>
      <w:bookmarkStart w:id="1554" w:name="_ETM_Q1_4631746"/>
      <w:bookmarkStart w:id="1555" w:name="_ETM_Q1_4631835"/>
      <w:bookmarkEnd w:id="1554"/>
      <w:bookmarkEnd w:id="1555"/>
      <w:r w:rsidRPr="00283887">
        <w:rPr>
          <w:rtl/>
        </w:rPr>
        <w:t>שלום</w:t>
      </w:r>
      <w:r w:rsidR="00645D50">
        <w:rPr>
          <w:rFonts w:hint="cs"/>
          <w:rtl/>
        </w:rPr>
        <w:t>,</w:t>
      </w:r>
      <w:r w:rsidR="00645D50">
        <w:rPr>
          <w:rtl/>
        </w:rPr>
        <w:t xml:space="preserve"> אדוני היושב</w:t>
      </w:r>
      <w:r w:rsidR="00645D50">
        <w:rPr>
          <w:rFonts w:hint="cs"/>
          <w:rtl/>
        </w:rPr>
        <w:t>-</w:t>
      </w:r>
      <w:r w:rsidRPr="00283887">
        <w:rPr>
          <w:rtl/>
        </w:rPr>
        <w:t>ראש אני מטעם הייעוץ המשפטי בשב</w:t>
      </w:r>
      <w:r w:rsidR="00645D50">
        <w:rPr>
          <w:rFonts w:hint="cs"/>
          <w:rtl/>
        </w:rPr>
        <w:t>"כ.</w:t>
      </w:r>
      <w:r w:rsidRPr="00283887">
        <w:rPr>
          <w:rtl/>
        </w:rPr>
        <w:t xml:space="preserve"> דבר הזימון לדיון היום </w:t>
      </w:r>
      <w:r w:rsidR="00645D50">
        <w:rPr>
          <w:rFonts w:hint="cs"/>
          <w:rtl/>
        </w:rPr>
        <w:t>ה</w:t>
      </w:r>
      <w:r w:rsidRPr="00283887">
        <w:rPr>
          <w:rtl/>
        </w:rPr>
        <w:t>וב</w:t>
      </w:r>
      <w:r w:rsidR="00645D50">
        <w:rPr>
          <w:rFonts w:hint="cs"/>
          <w:rtl/>
        </w:rPr>
        <w:t xml:space="preserve">א </w:t>
      </w:r>
      <w:r w:rsidRPr="00283887">
        <w:rPr>
          <w:rtl/>
        </w:rPr>
        <w:t>לי</w:t>
      </w:r>
      <w:r w:rsidR="00645D50">
        <w:rPr>
          <w:rFonts w:hint="cs"/>
          <w:rtl/>
        </w:rPr>
        <w:t>ד</w:t>
      </w:r>
      <w:r w:rsidR="006F1DE1">
        <w:rPr>
          <w:rFonts w:hint="cs"/>
          <w:rtl/>
        </w:rPr>
        <w:t>י</w:t>
      </w:r>
      <w:r w:rsidRPr="00283887">
        <w:rPr>
          <w:rtl/>
        </w:rPr>
        <w:t xml:space="preserve">עתנו רק אתמול בערב, ולכן אנחנו מתנצלים אבל לא הצלחנו לגבש את העמדה </w:t>
      </w:r>
      <w:r w:rsidR="006F1DE1">
        <w:rPr>
          <w:rFonts w:hint="cs"/>
          <w:rtl/>
        </w:rPr>
        <w:t>שלנו</w:t>
      </w:r>
      <w:r w:rsidRPr="00283887">
        <w:rPr>
          <w:rtl/>
        </w:rPr>
        <w:t>, נביא את זה בפניכם</w:t>
      </w:r>
      <w:r w:rsidR="00645D50">
        <w:rPr>
          <w:rFonts w:hint="cs"/>
          <w:rtl/>
        </w:rPr>
        <w:t xml:space="preserve"> בהקדם.</w:t>
      </w:r>
    </w:p>
    <w:p w14:paraId="37330200" w14:textId="77777777" w:rsidR="00645D50" w:rsidRDefault="00645D50" w:rsidP="00645D50">
      <w:pPr>
        <w:rPr>
          <w:rtl/>
        </w:rPr>
      </w:pPr>
      <w:bookmarkStart w:id="1556" w:name="_ETM_Q1_4645199"/>
      <w:bookmarkStart w:id="1557" w:name="_ETM_Q1_4645297"/>
      <w:bookmarkEnd w:id="1556"/>
      <w:bookmarkEnd w:id="1557"/>
    </w:p>
    <w:p w14:paraId="3AE07C03" w14:textId="77777777" w:rsidR="00645D50" w:rsidRDefault="00645D50" w:rsidP="00645D50">
      <w:pPr>
        <w:pStyle w:val="af6"/>
        <w:keepNext/>
        <w:rPr>
          <w:rtl/>
        </w:rPr>
      </w:pPr>
      <w:bookmarkStart w:id="1558" w:name="ET_yor_6358_333"/>
      <w:r w:rsidRPr="00645D50">
        <w:rPr>
          <w:rStyle w:val="TagStyle"/>
          <w:rtl/>
        </w:rPr>
        <w:t xml:space="preserve"> &lt;&lt; </w:t>
      </w:r>
      <w:proofErr w:type="spellStart"/>
      <w:r w:rsidRPr="00645D50">
        <w:rPr>
          <w:rStyle w:val="TagStyle"/>
          <w:rtl/>
        </w:rPr>
        <w:t>יור</w:t>
      </w:r>
      <w:proofErr w:type="spellEnd"/>
      <w:r w:rsidRPr="00645D50">
        <w:rPr>
          <w:rStyle w:val="TagStyle"/>
          <w:rtl/>
        </w:rPr>
        <w:t xml:space="preserve"> &gt;&gt; </w:t>
      </w:r>
      <w:r>
        <w:rPr>
          <w:rtl/>
        </w:rPr>
        <w:t>היו"ר צביקה פוגל:</w:t>
      </w:r>
      <w:r w:rsidRPr="00645D50">
        <w:rPr>
          <w:rStyle w:val="TagStyle"/>
          <w:rtl/>
        </w:rPr>
        <w:t xml:space="preserve"> &lt;&lt; יור &gt;&gt;</w:t>
      </w:r>
      <w:r>
        <w:rPr>
          <w:rtl/>
        </w:rPr>
        <w:t xml:space="preserve">   </w:t>
      </w:r>
      <w:bookmarkEnd w:id="1558"/>
    </w:p>
    <w:p w14:paraId="510259E7" w14:textId="77777777" w:rsidR="00645D50" w:rsidRDefault="00645D50" w:rsidP="00645D50">
      <w:pPr>
        <w:pStyle w:val="KeepWithNext"/>
        <w:rPr>
          <w:rtl/>
        </w:rPr>
      </w:pPr>
    </w:p>
    <w:p w14:paraId="623FD273" w14:textId="77777777" w:rsidR="00720CE9" w:rsidRDefault="00283887" w:rsidP="00720CE9">
      <w:pPr>
        <w:rPr>
          <w:rtl/>
        </w:rPr>
      </w:pPr>
      <w:bookmarkStart w:id="1559" w:name="_ETM_Q1_4646261"/>
      <w:bookmarkEnd w:id="1559"/>
      <w:r w:rsidRPr="00283887">
        <w:rPr>
          <w:rtl/>
        </w:rPr>
        <w:t>אני יותר מאשמח</w:t>
      </w:r>
      <w:r w:rsidR="00645D50">
        <w:rPr>
          <w:rFonts w:hint="cs"/>
          <w:rtl/>
        </w:rPr>
        <w:t>.</w:t>
      </w:r>
      <w:r w:rsidRPr="00283887">
        <w:rPr>
          <w:rtl/>
        </w:rPr>
        <w:t xml:space="preserve"> חוות הדעת שלכם מאוד חשובה לי, גם מבצעית וגם משפטית. אפשר להעלות את</w:t>
      </w:r>
      <w:r w:rsidR="00720CE9">
        <w:rPr>
          <w:rFonts w:hint="cs"/>
          <w:rtl/>
        </w:rPr>
        <w:t xml:space="preserve"> דוד בזום?</w:t>
      </w:r>
      <w:r w:rsidRPr="00283887">
        <w:rPr>
          <w:rtl/>
        </w:rPr>
        <w:t xml:space="preserve"> היועץ המשפטי של השר לביטחון לאומי</w:t>
      </w:r>
      <w:r w:rsidR="00720CE9">
        <w:rPr>
          <w:rFonts w:hint="cs"/>
          <w:rtl/>
        </w:rPr>
        <w:t>,</w:t>
      </w:r>
      <w:r w:rsidRPr="00283887">
        <w:rPr>
          <w:rtl/>
        </w:rPr>
        <w:t xml:space="preserve"> דוד בבלי</w:t>
      </w:r>
      <w:r w:rsidR="00720CE9">
        <w:rPr>
          <w:rFonts w:hint="cs"/>
          <w:rtl/>
        </w:rPr>
        <w:t>,</w:t>
      </w:r>
      <w:r w:rsidRPr="00283887">
        <w:rPr>
          <w:rtl/>
        </w:rPr>
        <w:t xml:space="preserve"> אתה איתנו? </w:t>
      </w:r>
      <w:r w:rsidR="00720CE9">
        <w:rPr>
          <w:rtl/>
        </w:rPr>
        <w:t>–</w:t>
      </w:r>
      <w:r w:rsidR="00720CE9">
        <w:rPr>
          <w:rFonts w:hint="cs"/>
          <w:rtl/>
        </w:rPr>
        <w:t xml:space="preserve"> טוב.</w:t>
      </w:r>
      <w:r w:rsidRPr="00283887">
        <w:rPr>
          <w:rtl/>
        </w:rPr>
        <w:t xml:space="preserve"> בבקשה, גברתי</w:t>
      </w:r>
      <w:r w:rsidR="00720CE9">
        <w:rPr>
          <w:rFonts w:hint="cs"/>
          <w:rtl/>
        </w:rPr>
        <w:t>.</w:t>
      </w:r>
    </w:p>
    <w:p w14:paraId="5FBCFAE2" w14:textId="77777777" w:rsidR="00720CE9" w:rsidRDefault="00720CE9" w:rsidP="006F1DE1">
      <w:pPr>
        <w:ind w:firstLine="0"/>
        <w:rPr>
          <w:rtl/>
        </w:rPr>
      </w:pPr>
      <w:bookmarkStart w:id="1560" w:name="_ETM_Q1_4673030"/>
      <w:bookmarkStart w:id="1561" w:name="_ETM_Q1_4673166"/>
      <w:bookmarkStart w:id="1562" w:name="_ETM_Q1_4673252"/>
      <w:bookmarkStart w:id="1563" w:name="_ETM_Q1_4673347"/>
      <w:bookmarkStart w:id="1564" w:name="_ETM_Q1_4678356"/>
      <w:bookmarkEnd w:id="1560"/>
      <w:bookmarkEnd w:id="1561"/>
      <w:bookmarkEnd w:id="1562"/>
      <w:bookmarkEnd w:id="1563"/>
      <w:bookmarkEnd w:id="1564"/>
    </w:p>
    <w:p w14:paraId="6FF19ACC" w14:textId="77777777" w:rsidR="00720CE9" w:rsidRDefault="00720CE9" w:rsidP="00720CE9">
      <w:pPr>
        <w:pStyle w:val="af9"/>
        <w:keepNext/>
        <w:rPr>
          <w:rtl/>
        </w:rPr>
      </w:pPr>
      <w:bookmarkStart w:id="1565" w:name="ET_guest_881491_334"/>
      <w:r w:rsidRPr="00720CE9">
        <w:rPr>
          <w:rStyle w:val="TagStyle"/>
          <w:rtl/>
        </w:rPr>
        <w:t xml:space="preserve"> &lt;&lt; אורח &gt;&gt; </w:t>
      </w:r>
      <w:r>
        <w:rPr>
          <w:rtl/>
        </w:rPr>
        <w:t>אביגיל סון-פלדמן:</w:t>
      </w:r>
      <w:r w:rsidRPr="00720CE9">
        <w:rPr>
          <w:rStyle w:val="TagStyle"/>
          <w:rtl/>
        </w:rPr>
        <w:t xml:space="preserve"> &lt;&lt; אורח &gt;&gt;</w:t>
      </w:r>
      <w:r>
        <w:rPr>
          <w:rtl/>
        </w:rPr>
        <w:t xml:space="preserve">   </w:t>
      </w:r>
      <w:bookmarkEnd w:id="1565"/>
    </w:p>
    <w:p w14:paraId="22CC7720" w14:textId="77777777" w:rsidR="00720CE9" w:rsidRDefault="00720CE9" w:rsidP="00720CE9">
      <w:pPr>
        <w:pStyle w:val="KeepWithNext"/>
        <w:rPr>
          <w:rtl/>
        </w:rPr>
      </w:pPr>
    </w:p>
    <w:p w14:paraId="1902D993" w14:textId="4AAFB83D" w:rsidR="00720CE9" w:rsidRDefault="00720CE9" w:rsidP="00FF6C2C">
      <w:pPr>
        <w:rPr>
          <w:rtl/>
        </w:rPr>
      </w:pPr>
      <w:bookmarkStart w:id="1566" w:name="_ETM_Q1_4678976"/>
      <w:bookmarkStart w:id="1567" w:name="_ETM_Q1_4679050"/>
      <w:bookmarkEnd w:id="1566"/>
      <w:bookmarkEnd w:id="1567"/>
      <w:r>
        <w:rPr>
          <w:rFonts w:hint="cs"/>
          <w:rtl/>
        </w:rPr>
        <w:t>אני מ</w:t>
      </w:r>
      <w:r w:rsidR="00283887" w:rsidRPr="00283887">
        <w:rPr>
          <w:rtl/>
        </w:rPr>
        <w:t>משרד המשפטי</w:t>
      </w:r>
      <w:r>
        <w:rPr>
          <w:rFonts w:hint="cs"/>
          <w:rtl/>
        </w:rPr>
        <w:t>ם.</w:t>
      </w:r>
      <w:r w:rsidR="00283887" w:rsidRPr="00283887">
        <w:rPr>
          <w:rtl/>
        </w:rPr>
        <w:t xml:space="preserve"> אני רק רציתי לחדד איזו</w:t>
      </w:r>
      <w:r>
        <w:rPr>
          <w:rFonts w:hint="cs"/>
          <w:rtl/>
        </w:rPr>
        <w:t xml:space="preserve"> נקודה</w:t>
      </w:r>
      <w:r>
        <w:rPr>
          <w:rtl/>
        </w:rPr>
        <w:t xml:space="preserve"> </w:t>
      </w:r>
      <w:r w:rsidR="00283887" w:rsidRPr="00283887">
        <w:rPr>
          <w:rtl/>
        </w:rPr>
        <w:t>אולי בכל זאת</w:t>
      </w:r>
      <w:r>
        <w:rPr>
          <w:rFonts w:hint="cs"/>
          <w:rtl/>
        </w:rPr>
        <w:t>.</w:t>
      </w:r>
      <w:r w:rsidR="00283887" w:rsidRPr="00283887">
        <w:rPr>
          <w:rtl/>
        </w:rPr>
        <w:t xml:space="preserve"> אין ויכוח על חומרת התופעה, על קיומה ועל </w:t>
      </w:r>
      <w:r>
        <w:rPr>
          <w:rFonts w:hint="cs"/>
          <w:rtl/>
        </w:rPr>
        <w:t>ה</w:t>
      </w:r>
      <w:r w:rsidR="00283887" w:rsidRPr="00283887">
        <w:rPr>
          <w:rtl/>
        </w:rPr>
        <w:t>היקף שלה</w:t>
      </w:r>
      <w:r>
        <w:rPr>
          <w:rFonts w:hint="cs"/>
          <w:rtl/>
        </w:rPr>
        <w:t>.</w:t>
      </w:r>
      <w:r w:rsidR="00283887" w:rsidRPr="00283887">
        <w:rPr>
          <w:rtl/>
        </w:rPr>
        <w:t xml:space="preserve"> ההתייחסות שלה </w:t>
      </w:r>
      <w:r>
        <w:rPr>
          <w:rFonts w:hint="cs"/>
          <w:rtl/>
        </w:rPr>
        <w:t xml:space="preserve">היא </w:t>
      </w:r>
      <w:bookmarkStart w:id="1568" w:name="_ETM_Q1_4688941"/>
      <w:bookmarkEnd w:id="1568"/>
      <w:r w:rsidR="00283887" w:rsidRPr="00283887">
        <w:rPr>
          <w:rtl/>
        </w:rPr>
        <w:t>התייחסות מקצועית מבחינה משפטית לכלי הזה של ההגנה. ההגנה היא לא מנחה איך לפעול</w:t>
      </w:r>
      <w:r>
        <w:rPr>
          <w:rFonts w:hint="cs"/>
          <w:rtl/>
        </w:rPr>
        <w:t>,</w:t>
      </w:r>
      <w:r w:rsidR="00283887" w:rsidRPr="00283887">
        <w:rPr>
          <w:rtl/>
        </w:rPr>
        <w:t xml:space="preserve"> היא לא מורה</w:t>
      </w:r>
      <w:r>
        <w:rPr>
          <w:rFonts w:hint="cs"/>
          <w:rtl/>
        </w:rPr>
        <w:t>.</w:t>
      </w:r>
      <w:r w:rsidR="00283887" w:rsidRPr="00283887">
        <w:rPr>
          <w:rtl/>
        </w:rPr>
        <w:t xml:space="preserve"> הגנה </w:t>
      </w:r>
      <w:r>
        <w:rPr>
          <w:rFonts w:hint="cs"/>
          <w:rtl/>
        </w:rPr>
        <w:t xml:space="preserve">היא </w:t>
      </w:r>
      <w:r w:rsidR="00283887" w:rsidRPr="00283887">
        <w:rPr>
          <w:rtl/>
        </w:rPr>
        <w:t>לא כלי ל</w:t>
      </w:r>
      <w:r>
        <w:rPr>
          <w:rFonts w:hint="cs"/>
          <w:rtl/>
        </w:rPr>
        <w:t>כ</w:t>
      </w:r>
      <w:r w:rsidR="00283887" w:rsidRPr="00283887">
        <w:rPr>
          <w:rtl/>
        </w:rPr>
        <w:t>תחילה</w:t>
      </w:r>
      <w:r>
        <w:rPr>
          <w:rFonts w:hint="cs"/>
          <w:rtl/>
        </w:rPr>
        <w:t>.</w:t>
      </w:r>
      <w:r w:rsidR="00283887" w:rsidRPr="00283887">
        <w:rPr>
          <w:rtl/>
        </w:rPr>
        <w:t xml:space="preserve"> בעצם זה </w:t>
      </w:r>
      <w:r>
        <w:rPr>
          <w:rFonts w:hint="cs"/>
          <w:rtl/>
        </w:rPr>
        <w:t>היבט</w:t>
      </w:r>
      <w:r w:rsidR="00283887" w:rsidRPr="00283887">
        <w:rPr>
          <w:rtl/>
        </w:rPr>
        <w:t xml:space="preserve"> משפט</w:t>
      </w:r>
      <w:r>
        <w:rPr>
          <w:rFonts w:hint="cs"/>
          <w:rtl/>
        </w:rPr>
        <w:t>י</w:t>
      </w:r>
      <w:r w:rsidR="00283887" w:rsidRPr="00283887">
        <w:rPr>
          <w:rtl/>
        </w:rPr>
        <w:t xml:space="preserve"> שהוא בהגדרה</w:t>
      </w:r>
      <w:r>
        <w:rPr>
          <w:rFonts w:hint="cs"/>
          <w:rtl/>
        </w:rPr>
        <w:t>,</w:t>
      </w:r>
      <w:r w:rsidR="00283887" w:rsidRPr="00283887">
        <w:rPr>
          <w:rtl/>
        </w:rPr>
        <w:t xml:space="preserve"> בדיעבד</w:t>
      </w:r>
      <w:r>
        <w:rPr>
          <w:rFonts w:hint="cs"/>
          <w:rtl/>
        </w:rPr>
        <w:t>,</w:t>
      </w:r>
      <w:r w:rsidR="00283887" w:rsidRPr="00283887">
        <w:rPr>
          <w:rtl/>
        </w:rPr>
        <w:t xml:space="preserve"> מתייחס לתגובה </w:t>
      </w:r>
      <w:r w:rsidRPr="006F1DE1">
        <w:rPr>
          <w:rtl/>
        </w:rPr>
        <w:t>ש</w:t>
      </w:r>
      <w:r w:rsidRPr="006F1DE1">
        <w:rPr>
          <w:rFonts w:hint="cs"/>
          <w:rtl/>
        </w:rPr>
        <w:t>ל בן אדם,</w:t>
      </w:r>
      <w:r w:rsidRPr="006F1DE1">
        <w:rPr>
          <w:rtl/>
        </w:rPr>
        <w:t xml:space="preserve"> דווקא</w:t>
      </w:r>
      <w:r>
        <w:rPr>
          <w:rtl/>
        </w:rPr>
        <w:t xml:space="preserve"> כוחות </w:t>
      </w:r>
      <w:r w:rsidRPr="006F1DE1">
        <w:rPr>
          <w:rtl/>
        </w:rPr>
        <w:t>ביטחון</w:t>
      </w:r>
      <w:r w:rsidR="00283887" w:rsidRPr="006F1DE1">
        <w:rPr>
          <w:rtl/>
        </w:rPr>
        <w:t xml:space="preserve"> שההצעה </w:t>
      </w:r>
      <w:r w:rsidR="006F1DE1" w:rsidRPr="006F1DE1">
        <w:rPr>
          <w:rFonts w:hint="cs"/>
          <w:rtl/>
        </w:rPr>
        <w:t xml:space="preserve">חלה עליהם </w:t>
      </w:r>
      <w:r w:rsidR="006F1DE1">
        <w:rPr>
          <w:rFonts w:hint="cs"/>
          <w:rtl/>
        </w:rPr>
        <w:t>הם</w:t>
      </w:r>
      <w:r w:rsidRPr="006F1DE1">
        <w:rPr>
          <w:rtl/>
        </w:rPr>
        <w:t xml:space="preserve"> כוחות שבשונ</w:t>
      </w:r>
      <w:r w:rsidRPr="006F1DE1">
        <w:rPr>
          <w:rFonts w:hint="cs"/>
          <w:rtl/>
        </w:rPr>
        <w:t>ה</w:t>
      </w:r>
      <w:r w:rsidR="00283887" w:rsidRPr="006F1DE1">
        <w:rPr>
          <w:rtl/>
        </w:rPr>
        <w:t xml:space="preserve"> </w:t>
      </w:r>
      <w:r w:rsidRPr="006F1DE1">
        <w:rPr>
          <w:rFonts w:hint="cs"/>
          <w:rtl/>
        </w:rPr>
        <w:t>מ</w:t>
      </w:r>
      <w:r w:rsidR="00283887" w:rsidRPr="006F1DE1">
        <w:rPr>
          <w:rtl/>
        </w:rPr>
        <w:t>אוכלוסייה הכללית פועלים הרבה יותר לפי הוראות, לפי</w:t>
      </w:r>
      <w:r w:rsidR="00283887" w:rsidRPr="00283887">
        <w:rPr>
          <w:rtl/>
        </w:rPr>
        <w:t xml:space="preserve"> הנחיות</w:t>
      </w:r>
      <w:r>
        <w:rPr>
          <w:rFonts w:hint="cs"/>
          <w:rtl/>
        </w:rPr>
        <w:t>.</w:t>
      </w:r>
      <w:r w:rsidR="00283887" w:rsidRPr="00283887">
        <w:rPr>
          <w:rtl/>
        </w:rPr>
        <w:t xml:space="preserve"> והרבה מהאמירות פה</w:t>
      </w:r>
      <w:r>
        <w:rPr>
          <w:rFonts w:hint="cs"/>
          <w:rtl/>
        </w:rPr>
        <w:t>,</w:t>
      </w:r>
      <w:r w:rsidR="00283887" w:rsidRPr="00283887">
        <w:rPr>
          <w:rtl/>
        </w:rPr>
        <w:t xml:space="preserve"> גם מבחינת דמו בראשו</w:t>
      </w:r>
      <w:r>
        <w:rPr>
          <w:rFonts w:hint="cs"/>
          <w:rtl/>
        </w:rPr>
        <w:t>,</w:t>
      </w:r>
      <w:r>
        <w:rPr>
          <w:rtl/>
        </w:rPr>
        <w:t xml:space="preserve"> </w:t>
      </w:r>
      <w:r>
        <w:rPr>
          <w:rFonts w:hint="cs"/>
          <w:rtl/>
        </w:rPr>
        <w:t xml:space="preserve">הן </w:t>
      </w:r>
      <w:r w:rsidR="00283887" w:rsidRPr="00283887">
        <w:rPr>
          <w:rtl/>
        </w:rPr>
        <w:t xml:space="preserve">בעצם </w:t>
      </w:r>
      <w:r>
        <w:rPr>
          <w:rFonts w:hint="cs"/>
          <w:rtl/>
        </w:rPr>
        <w:t>מ</w:t>
      </w:r>
      <w:r>
        <w:rPr>
          <w:rtl/>
        </w:rPr>
        <w:t>עולמות של ענישה</w:t>
      </w:r>
      <w:r w:rsidR="00FF6C2C">
        <w:rPr>
          <w:rFonts w:hint="cs"/>
          <w:rtl/>
        </w:rPr>
        <w:t>.</w:t>
      </w:r>
      <w:r>
        <w:rPr>
          <w:rFonts w:hint="cs"/>
          <w:rtl/>
        </w:rPr>
        <w:t xml:space="preserve"> </w:t>
      </w:r>
      <w:r w:rsidR="006F1DE1">
        <w:rPr>
          <w:rFonts w:hint="cs"/>
          <w:rtl/>
        </w:rPr>
        <w:t>"</w:t>
      </w:r>
      <w:r w:rsidRPr="008F3092">
        <w:rPr>
          <w:rFonts w:hint="cs"/>
          <w:rtl/>
        </w:rPr>
        <w:t>שיירה בו</w:t>
      </w:r>
      <w:r w:rsidR="006F1DE1" w:rsidRPr="008F3092">
        <w:rPr>
          <w:rFonts w:hint="cs"/>
          <w:rtl/>
        </w:rPr>
        <w:t>"</w:t>
      </w:r>
      <w:r w:rsidRPr="008F3092">
        <w:rPr>
          <w:rFonts w:hint="cs"/>
          <w:rtl/>
        </w:rPr>
        <w:t xml:space="preserve"> </w:t>
      </w:r>
      <w:bookmarkStart w:id="1569" w:name="_ETM_Q1_4727682"/>
      <w:bookmarkEnd w:id="1569"/>
      <w:r w:rsidR="00283887" w:rsidRPr="008F3092">
        <w:rPr>
          <w:rtl/>
        </w:rPr>
        <w:t>זה עולמות של הנחיות</w:t>
      </w:r>
      <w:r>
        <w:rPr>
          <w:rFonts w:hint="cs"/>
          <w:rtl/>
        </w:rPr>
        <w:t>.</w:t>
      </w:r>
      <w:r w:rsidR="00283887" w:rsidRPr="00283887">
        <w:rPr>
          <w:rtl/>
        </w:rPr>
        <w:t xml:space="preserve"> ההתייחסות </w:t>
      </w:r>
      <w:r w:rsidR="00283887" w:rsidRPr="006F1DE1">
        <w:rPr>
          <w:rtl/>
        </w:rPr>
        <w:t>ש</w:t>
      </w:r>
      <w:r w:rsidRPr="006F1DE1">
        <w:rPr>
          <w:rFonts w:hint="cs"/>
          <w:rtl/>
        </w:rPr>
        <w:t>ונה</w:t>
      </w:r>
      <w:r>
        <w:rPr>
          <w:rFonts w:hint="cs"/>
          <w:rtl/>
        </w:rPr>
        <w:t xml:space="preserve"> </w:t>
      </w:r>
      <w:r>
        <w:rPr>
          <w:rtl/>
        </w:rPr>
        <w:t>פה מבחינה משפטית</w:t>
      </w:r>
      <w:r w:rsidR="00283887" w:rsidRPr="00283887">
        <w:rPr>
          <w:rtl/>
        </w:rPr>
        <w:t xml:space="preserve"> לגבי השימוש בהגנה</w:t>
      </w:r>
      <w:r>
        <w:rPr>
          <w:rFonts w:hint="cs"/>
          <w:rtl/>
        </w:rPr>
        <w:t>,</w:t>
      </w:r>
      <w:r w:rsidR="00283887" w:rsidRPr="00283887">
        <w:rPr>
          <w:rtl/>
        </w:rPr>
        <w:t xml:space="preserve"> כדי לתת מענה למשהו שהוא קשור לשאלה איך נכון לך תחילה לפעול</w:t>
      </w:r>
      <w:r>
        <w:rPr>
          <w:rFonts w:hint="cs"/>
          <w:rtl/>
        </w:rPr>
        <w:t>.</w:t>
      </w:r>
      <w:r w:rsidR="00283887" w:rsidRPr="00283887">
        <w:rPr>
          <w:rtl/>
        </w:rPr>
        <w:t xml:space="preserve"> </w:t>
      </w:r>
    </w:p>
    <w:p w14:paraId="1D6192CD" w14:textId="77777777" w:rsidR="00720CE9" w:rsidRDefault="00720CE9" w:rsidP="00720CE9">
      <w:pPr>
        <w:rPr>
          <w:rtl/>
        </w:rPr>
      </w:pPr>
      <w:bookmarkStart w:id="1570" w:name="_ETM_Q1_4746422"/>
      <w:bookmarkStart w:id="1571" w:name="_ETM_Q1_4746503"/>
      <w:bookmarkEnd w:id="1570"/>
      <w:bookmarkEnd w:id="1571"/>
    </w:p>
    <w:p w14:paraId="4349975E" w14:textId="7D6D5750" w:rsidR="00720CE9" w:rsidRDefault="00283887" w:rsidP="00720CE9">
      <w:pPr>
        <w:rPr>
          <w:rtl/>
        </w:rPr>
      </w:pPr>
      <w:bookmarkStart w:id="1572" w:name="_ETM_Q1_4746580"/>
      <w:bookmarkStart w:id="1573" w:name="_ETM_Q1_4746641"/>
      <w:bookmarkEnd w:id="1572"/>
      <w:bookmarkEnd w:id="1573"/>
      <w:r w:rsidRPr="00283887">
        <w:rPr>
          <w:rtl/>
        </w:rPr>
        <w:t>לכן זה לא סותר</w:t>
      </w:r>
      <w:r w:rsidR="00720CE9">
        <w:rPr>
          <w:rFonts w:hint="cs"/>
          <w:rtl/>
        </w:rPr>
        <w:t xml:space="preserve"> </w:t>
      </w:r>
      <w:r w:rsidRPr="00283887">
        <w:rPr>
          <w:rtl/>
        </w:rPr>
        <w:t xml:space="preserve">הרבה מאוד יוזמות </w:t>
      </w:r>
      <w:r w:rsidR="00720CE9">
        <w:rPr>
          <w:rFonts w:hint="cs"/>
          <w:rtl/>
        </w:rPr>
        <w:t xml:space="preserve">אחרות </w:t>
      </w:r>
      <w:r w:rsidR="00720CE9">
        <w:rPr>
          <w:rtl/>
        </w:rPr>
        <w:t>שקודמו כדי להתמודד עם התופעה</w:t>
      </w:r>
      <w:r w:rsidR="00720CE9">
        <w:rPr>
          <w:rFonts w:hint="cs"/>
          <w:rtl/>
        </w:rPr>
        <w:t xml:space="preserve">, </w:t>
      </w:r>
      <w:r w:rsidRPr="00283887">
        <w:rPr>
          <w:rtl/>
        </w:rPr>
        <w:t>שאין עליה מחלוקת, אם ז</w:t>
      </w:r>
      <w:r w:rsidR="00720CE9">
        <w:rPr>
          <w:rFonts w:hint="cs"/>
          <w:rtl/>
        </w:rPr>
        <w:t>ו</w:t>
      </w:r>
      <w:r w:rsidRPr="00283887">
        <w:rPr>
          <w:rtl/>
        </w:rPr>
        <w:t xml:space="preserve"> החמרת ענישה או כל פתרון אחר, אם זה בעולמות של שמירה וסמכויות. שוב</w:t>
      </w:r>
      <w:r w:rsidR="00720CE9">
        <w:rPr>
          <w:rFonts w:hint="cs"/>
          <w:rtl/>
        </w:rPr>
        <w:t>,</w:t>
      </w:r>
      <w:r w:rsidRPr="00283887">
        <w:rPr>
          <w:rtl/>
        </w:rPr>
        <w:t xml:space="preserve"> פשוט הגנה היא כלי שלא נוגעת ל</w:t>
      </w:r>
      <w:r w:rsidR="00720CE9">
        <w:rPr>
          <w:rFonts w:hint="cs"/>
          <w:rtl/>
        </w:rPr>
        <w:t>א</w:t>
      </w:r>
      <w:r w:rsidRPr="00283887">
        <w:rPr>
          <w:rtl/>
        </w:rPr>
        <w:t xml:space="preserve"> </w:t>
      </w:r>
      <w:r w:rsidR="00720CE9">
        <w:rPr>
          <w:rFonts w:hint="cs"/>
          <w:rtl/>
        </w:rPr>
        <w:t>ל</w:t>
      </w:r>
      <w:r w:rsidRPr="00283887">
        <w:rPr>
          <w:rtl/>
        </w:rPr>
        <w:t>סמכויות, לא ל</w:t>
      </w:r>
      <w:r w:rsidR="00720CE9">
        <w:rPr>
          <w:rFonts w:hint="cs"/>
          <w:rtl/>
        </w:rPr>
        <w:t>איך</w:t>
      </w:r>
      <w:r w:rsidR="00720CE9">
        <w:rPr>
          <w:rtl/>
        </w:rPr>
        <w:t xml:space="preserve"> נכון ל</w:t>
      </w:r>
      <w:r w:rsidR="00720CE9">
        <w:rPr>
          <w:rFonts w:hint="cs"/>
          <w:rtl/>
        </w:rPr>
        <w:t>כ</w:t>
      </w:r>
      <w:r w:rsidRPr="00283887">
        <w:rPr>
          <w:rtl/>
        </w:rPr>
        <w:t>תחילה</w:t>
      </w:r>
      <w:r w:rsidR="00720CE9">
        <w:rPr>
          <w:rFonts w:hint="cs"/>
          <w:rtl/>
        </w:rPr>
        <w:t>,</w:t>
      </w:r>
      <w:r w:rsidRPr="00283887">
        <w:rPr>
          <w:rtl/>
        </w:rPr>
        <w:t xml:space="preserve"> לא לענישה, לא להרתע</w:t>
      </w:r>
      <w:r w:rsidR="00720CE9">
        <w:rPr>
          <w:rFonts w:hint="cs"/>
          <w:rtl/>
        </w:rPr>
        <w:t xml:space="preserve">ה. </w:t>
      </w:r>
      <w:r w:rsidRPr="00283887">
        <w:rPr>
          <w:rtl/>
        </w:rPr>
        <w:t>סעיפי ההגנה הם לא אלה שאמורים בכלל ל</w:t>
      </w:r>
      <w:r w:rsidR="00720CE9">
        <w:rPr>
          <w:rFonts w:hint="cs"/>
          <w:rtl/>
        </w:rPr>
        <w:t>י</w:t>
      </w:r>
      <w:r w:rsidRPr="00283887">
        <w:rPr>
          <w:rtl/>
        </w:rPr>
        <w:t xml:space="preserve">צור את </w:t>
      </w:r>
      <w:r w:rsidR="00720CE9">
        <w:rPr>
          <w:rFonts w:hint="cs"/>
          <w:rtl/>
        </w:rPr>
        <w:t xml:space="preserve">אפקט ההרתעה </w:t>
      </w:r>
      <w:bookmarkStart w:id="1574" w:name="_ETM_Q1_4775762"/>
      <w:bookmarkEnd w:id="1574"/>
      <w:r w:rsidR="006F1DE1">
        <w:rPr>
          <w:rFonts w:hint="cs"/>
          <w:rtl/>
        </w:rPr>
        <w:t xml:space="preserve">- - - </w:t>
      </w:r>
    </w:p>
    <w:p w14:paraId="7940C344" w14:textId="77777777" w:rsidR="00720CE9" w:rsidRDefault="00720CE9" w:rsidP="00720CE9">
      <w:pPr>
        <w:rPr>
          <w:rtl/>
        </w:rPr>
      </w:pPr>
      <w:bookmarkStart w:id="1575" w:name="_ETM_Q1_4779012"/>
      <w:bookmarkStart w:id="1576" w:name="_ETM_Q1_4779113"/>
      <w:bookmarkEnd w:id="1575"/>
      <w:bookmarkEnd w:id="1576"/>
    </w:p>
    <w:p w14:paraId="44900AE7" w14:textId="77777777" w:rsidR="00720CE9" w:rsidRDefault="00720CE9" w:rsidP="00720CE9">
      <w:pPr>
        <w:pStyle w:val="af6"/>
        <w:keepNext/>
        <w:rPr>
          <w:rtl/>
        </w:rPr>
      </w:pPr>
      <w:bookmarkStart w:id="1577" w:name="ET_yor_6358_335"/>
      <w:r w:rsidRPr="00720CE9">
        <w:rPr>
          <w:rStyle w:val="TagStyle"/>
          <w:rtl/>
        </w:rPr>
        <w:t xml:space="preserve"> &lt;&lt; </w:t>
      </w:r>
      <w:proofErr w:type="spellStart"/>
      <w:r w:rsidRPr="00720CE9">
        <w:rPr>
          <w:rStyle w:val="TagStyle"/>
          <w:rtl/>
        </w:rPr>
        <w:t>יור</w:t>
      </w:r>
      <w:proofErr w:type="spellEnd"/>
      <w:r w:rsidRPr="00720CE9">
        <w:rPr>
          <w:rStyle w:val="TagStyle"/>
          <w:rtl/>
        </w:rPr>
        <w:t xml:space="preserve"> &gt;&gt; </w:t>
      </w:r>
      <w:r>
        <w:rPr>
          <w:rtl/>
        </w:rPr>
        <w:t>היו"ר צביקה פוגל:</w:t>
      </w:r>
      <w:r w:rsidRPr="00720CE9">
        <w:rPr>
          <w:rStyle w:val="TagStyle"/>
          <w:rtl/>
        </w:rPr>
        <w:t xml:space="preserve"> &lt;&lt; יור &gt;&gt;</w:t>
      </w:r>
      <w:r>
        <w:rPr>
          <w:rtl/>
        </w:rPr>
        <w:t xml:space="preserve">   </w:t>
      </w:r>
      <w:bookmarkEnd w:id="1577"/>
    </w:p>
    <w:p w14:paraId="64FF1BDA" w14:textId="77777777" w:rsidR="00720CE9" w:rsidRDefault="00720CE9" w:rsidP="00720CE9">
      <w:pPr>
        <w:pStyle w:val="KeepWithNext"/>
        <w:rPr>
          <w:rtl/>
        </w:rPr>
      </w:pPr>
    </w:p>
    <w:p w14:paraId="29DC7587" w14:textId="77777777" w:rsidR="00720CE9" w:rsidRDefault="00283887" w:rsidP="00720CE9">
      <w:pPr>
        <w:rPr>
          <w:rtl/>
        </w:rPr>
      </w:pPr>
      <w:r w:rsidRPr="00283887">
        <w:rPr>
          <w:rtl/>
        </w:rPr>
        <w:t>תודה רבה</w:t>
      </w:r>
      <w:r w:rsidR="00720CE9">
        <w:rPr>
          <w:rFonts w:hint="cs"/>
          <w:rtl/>
        </w:rPr>
        <w:t>, עו"ד אביגיל.</w:t>
      </w:r>
      <w:r w:rsidRPr="00283887">
        <w:rPr>
          <w:rtl/>
        </w:rPr>
        <w:t xml:space="preserve"> התי</w:t>
      </w:r>
      <w:r w:rsidR="00720CE9">
        <w:rPr>
          <w:rFonts w:hint="cs"/>
          <w:rtl/>
        </w:rPr>
        <w:t>י</w:t>
      </w:r>
      <w:r w:rsidRPr="00283887">
        <w:rPr>
          <w:rtl/>
        </w:rPr>
        <w:t>חסות חשובה</w:t>
      </w:r>
      <w:r w:rsidR="00720CE9">
        <w:rPr>
          <w:rFonts w:hint="cs"/>
          <w:rtl/>
        </w:rPr>
        <w:t>.</w:t>
      </w:r>
      <w:r w:rsidRPr="00283887">
        <w:rPr>
          <w:rtl/>
        </w:rPr>
        <w:t xml:space="preserve"> </w:t>
      </w:r>
      <w:r w:rsidR="00720CE9">
        <w:rPr>
          <w:rFonts w:hint="cs"/>
          <w:rtl/>
        </w:rPr>
        <w:t>רלי, רצית עוד משהו?</w:t>
      </w:r>
    </w:p>
    <w:p w14:paraId="09959523" w14:textId="77777777" w:rsidR="00720CE9" w:rsidRDefault="00720CE9" w:rsidP="00720CE9">
      <w:pPr>
        <w:rPr>
          <w:rtl/>
        </w:rPr>
      </w:pPr>
      <w:bookmarkStart w:id="1578" w:name="_ETM_Q1_4775825"/>
      <w:bookmarkStart w:id="1579" w:name="_ETM_Q1_4775902"/>
      <w:bookmarkStart w:id="1580" w:name="_ETM_Q1_4778223"/>
      <w:bookmarkStart w:id="1581" w:name="_ETM_Q1_4778293"/>
      <w:bookmarkStart w:id="1582" w:name="_ETM_Q1_4781103"/>
      <w:bookmarkEnd w:id="1578"/>
      <w:bookmarkEnd w:id="1579"/>
      <w:bookmarkEnd w:id="1580"/>
      <w:bookmarkEnd w:id="1581"/>
      <w:bookmarkEnd w:id="1582"/>
    </w:p>
    <w:p w14:paraId="4A871211" w14:textId="77777777" w:rsidR="00720CE9" w:rsidRDefault="00720CE9" w:rsidP="00720CE9">
      <w:pPr>
        <w:pStyle w:val="af9"/>
        <w:keepNext/>
        <w:rPr>
          <w:rtl/>
        </w:rPr>
      </w:pPr>
      <w:bookmarkStart w:id="1583" w:name="ET_guest_879545_336"/>
      <w:r w:rsidRPr="00720CE9">
        <w:rPr>
          <w:rStyle w:val="TagStyle"/>
          <w:rtl/>
        </w:rPr>
        <w:t xml:space="preserve"> &lt;&lt; אורח &gt;&gt; </w:t>
      </w:r>
      <w:r>
        <w:rPr>
          <w:rtl/>
        </w:rPr>
        <w:t>בני פרץ:</w:t>
      </w:r>
      <w:r w:rsidRPr="00720CE9">
        <w:rPr>
          <w:rStyle w:val="TagStyle"/>
          <w:rtl/>
        </w:rPr>
        <w:t xml:space="preserve"> &lt;&lt; אורח &gt;&gt;</w:t>
      </w:r>
      <w:r>
        <w:rPr>
          <w:rtl/>
        </w:rPr>
        <w:t xml:space="preserve">   </w:t>
      </w:r>
      <w:bookmarkEnd w:id="1583"/>
    </w:p>
    <w:p w14:paraId="3ACCF26A" w14:textId="77777777" w:rsidR="00720CE9" w:rsidRDefault="00720CE9" w:rsidP="00720CE9">
      <w:pPr>
        <w:pStyle w:val="KeepWithNext"/>
        <w:rPr>
          <w:rtl/>
        </w:rPr>
      </w:pPr>
    </w:p>
    <w:p w14:paraId="637C96FC" w14:textId="1DCF631A" w:rsidR="00720CE9" w:rsidRDefault="00720CE9" w:rsidP="00720CE9">
      <w:pPr>
        <w:rPr>
          <w:rtl/>
        </w:rPr>
      </w:pPr>
      <w:bookmarkStart w:id="1584" w:name="_ETM_Q1_4781553"/>
      <w:bookmarkStart w:id="1585" w:name="_ETM_Q1_4781584"/>
      <w:bookmarkStart w:id="1586" w:name="_ETM_Q1_4779951"/>
      <w:bookmarkStart w:id="1587" w:name="_ETM_Q1_4780030"/>
      <w:bookmarkEnd w:id="1584"/>
      <w:bookmarkEnd w:id="1585"/>
      <w:bookmarkEnd w:id="1586"/>
      <w:bookmarkEnd w:id="1587"/>
      <w:r w:rsidRPr="006F1DE1">
        <w:rPr>
          <w:rFonts w:hint="cs"/>
          <w:rtl/>
        </w:rPr>
        <w:t>ש</w:t>
      </w:r>
      <w:r w:rsidR="006F1DE1">
        <w:rPr>
          <w:rFonts w:hint="cs"/>
          <w:rtl/>
        </w:rPr>
        <w:t xml:space="preserve">היא </w:t>
      </w:r>
      <w:r w:rsidRPr="006F1DE1">
        <w:rPr>
          <w:rFonts w:hint="cs"/>
          <w:rtl/>
        </w:rPr>
        <w:t>תסביר</w:t>
      </w:r>
      <w:r w:rsidR="005367F8" w:rsidRPr="006F1DE1">
        <w:rPr>
          <w:rFonts w:hint="cs"/>
          <w:rtl/>
        </w:rPr>
        <w:t xml:space="preserve">. בן </w:t>
      </w:r>
      <w:r w:rsidRPr="006F1DE1">
        <w:rPr>
          <w:rFonts w:hint="cs"/>
          <w:rtl/>
        </w:rPr>
        <w:t>אדם צעק לטרקטורון</w:t>
      </w:r>
      <w:r w:rsidR="005367F8" w:rsidRPr="006F1DE1">
        <w:rPr>
          <w:rFonts w:hint="cs"/>
          <w:rtl/>
        </w:rPr>
        <w:t>:</w:t>
      </w:r>
      <w:r>
        <w:rPr>
          <w:rFonts w:hint="cs"/>
          <w:rtl/>
        </w:rPr>
        <w:t xml:space="preserve"> עצור, הוא עצר? </w:t>
      </w:r>
    </w:p>
    <w:p w14:paraId="3DB93084" w14:textId="77777777" w:rsidR="00720CE9" w:rsidRDefault="00720CE9" w:rsidP="00720CE9">
      <w:pPr>
        <w:rPr>
          <w:rtl/>
        </w:rPr>
      </w:pPr>
      <w:bookmarkStart w:id="1588" w:name="_ETM_Q1_4778731"/>
      <w:bookmarkStart w:id="1589" w:name="_ETM_Q1_4778806"/>
      <w:bookmarkEnd w:id="1588"/>
      <w:bookmarkEnd w:id="1589"/>
    </w:p>
    <w:p w14:paraId="0487122C" w14:textId="77777777" w:rsidR="00720CE9" w:rsidRDefault="00720CE9" w:rsidP="00720CE9">
      <w:pPr>
        <w:pStyle w:val="af6"/>
        <w:keepNext/>
        <w:rPr>
          <w:rtl/>
        </w:rPr>
      </w:pPr>
      <w:bookmarkStart w:id="1590" w:name="ET_yor_6358_337"/>
      <w:r w:rsidRPr="00720CE9">
        <w:rPr>
          <w:rStyle w:val="TagStyle"/>
          <w:rtl/>
        </w:rPr>
        <w:t xml:space="preserve"> &lt;&lt; </w:t>
      </w:r>
      <w:proofErr w:type="spellStart"/>
      <w:r w:rsidRPr="00720CE9">
        <w:rPr>
          <w:rStyle w:val="TagStyle"/>
          <w:rtl/>
        </w:rPr>
        <w:t>יור</w:t>
      </w:r>
      <w:proofErr w:type="spellEnd"/>
      <w:r w:rsidRPr="00720CE9">
        <w:rPr>
          <w:rStyle w:val="TagStyle"/>
          <w:rtl/>
        </w:rPr>
        <w:t xml:space="preserve"> &gt;&gt; </w:t>
      </w:r>
      <w:r>
        <w:rPr>
          <w:rtl/>
        </w:rPr>
        <w:t>היו"ר צביקה פוגל:</w:t>
      </w:r>
      <w:r w:rsidRPr="00720CE9">
        <w:rPr>
          <w:rStyle w:val="TagStyle"/>
          <w:rtl/>
        </w:rPr>
        <w:t xml:space="preserve"> &lt;&lt; יור &gt;&gt;</w:t>
      </w:r>
      <w:r>
        <w:rPr>
          <w:rtl/>
        </w:rPr>
        <w:t xml:space="preserve">   </w:t>
      </w:r>
      <w:bookmarkEnd w:id="1590"/>
    </w:p>
    <w:p w14:paraId="4CD0C9C5" w14:textId="77777777" w:rsidR="00720CE9" w:rsidRDefault="00720CE9" w:rsidP="00720CE9">
      <w:pPr>
        <w:pStyle w:val="KeepWithNext"/>
        <w:rPr>
          <w:rtl/>
        </w:rPr>
      </w:pPr>
    </w:p>
    <w:p w14:paraId="00D975B8" w14:textId="77777777" w:rsidR="00720CE9" w:rsidRDefault="00720CE9" w:rsidP="00720CE9">
      <w:pPr>
        <w:rPr>
          <w:rtl/>
        </w:rPr>
      </w:pPr>
      <w:bookmarkStart w:id="1591" w:name="_ETM_Q1_4779968"/>
      <w:bookmarkEnd w:id="1591"/>
      <w:r>
        <w:rPr>
          <w:rFonts w:hint="cs"/>
          <w:rtl/>
        </w:rPr>
        <w:t>בני, ת</w:t>
      </w:r>
      <w:r w:rsidR="00283887" w:rsidRPr="00283887">
        <w:rPr>
          <w:rtl/>
        </w:rPr>
        <w:t>ודה</w:t>
      </w:r>
      <w:r>
        <w:rPr>
          <w:rFonts w:hint="cs"/>
          <w:rtl/>
        </w:rPr>
        <w:t>. תת-</w:t>
      </w:r>
      <w:r w:rsidR="00283887" w:rsidRPr="00283887">
        <w:rPr>
          <w:rtl/>
        </w:rPr>
        <w:t>אלוף ישראל</w:t>
      </w:r>
      <w:r>
        <w:rPr>
          <w:rFonts w:hint="cs"/>
          <w:rtl/>
        </w:rPr>
        <w:t xml:space="preserve"> מרגלית, רלי, בבקשה. </w:t>
      </w:r>
    </w:p>
    <w:p w14:paraId="3185BD94" w14:textId="77777777" w:rsidR="00720CE9" w:rsidRDefault="00720CE9" w:rsidP="00720CE9">
      <w:pPr>
        <w:rPr>
          <w:rtl/>
        </w:rPr>
      </w:pPr>
      <w:bookmarkStart w:id="1592" w:name="_ETM_Q1_4787281"/>
      <w:bookmarkStart w:id="1593" w:name="_ETM_Q1_4787372"/>
      <w:bookmarkEnd w:id="1592"/>
      <w:bookmarkEnd w:id="1593"/>
    </w:p>
    <w:p w14:paraId="72C6B746" w14:textId="66F9EF20" w:rsidR="00720CE9" w:rsidRDefault="00720CE9" w:rsidP="00B460D9">
      <w:pPr>
        <w:pStyle w:val="af9"/>
        <w:keepNext/>
        <w:rPr>
          <w:rtl/>
        </w:rPr>
      </w:pPr>
      <w:bookmarkStart w:id="1594" w:name="ET_guest_918621_338"/>
      <w:r w:rsidRPr="00720CE9">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720CE9">
        <w:rPr>
          <w:rStyle w:val="TagStyle"/>
          <w:rtl/>
        </w:rPr>
        <w:t xml:space="preserve"> &lt;&lt; אורח &gt;&gt;</w:t>
      </w:r>
      <w:r>
        <w:rPr>
          <w:rtl/>
        </w:rPr>
        <w:t xml:space="preserve">   </w:t>
      </w:r>
      <w:bookmarkEnd w:id="1594"/>
    </w:p>
    <w:p w14:paraId="4C71DBF9" w14:textId="77777777" w:rsidR="00720CE9" w:rsidRDefault="00720CE9" w:rsidP="00720CE9">
      <w:pPr>
        <w:pStyle w:val="KeepWithNext"/>
        <w:rPr>
          <w:rtl/>
        </w:rPr>
      </w:pPr>
    </w:p>
    <w:p w14:paraId="4710B21A" w14:textId="77777777" w:rsidR="005367F8" w:rsidRDefault="00283887" w:rsidP="005367F8">
      <w:pPr>
        <w:rPr>
          <w:rtl/>
        </w:rPr>
      </w:pPr>
      <w:bookmarkStart w:id="1595" w:name="_ETM_Q1_4791440"/>
      <w:bookmarkStart w:id="1596" w:name="_ETM_Q1_4791498"/>
      <w:bookmarkStart w:id="1597" w:name="_ETM_Q1_4790177"/>
      <w:bookmarkStart w:id="1598" w:name="_ETM_Q1_4790259"/>
      <w:bookmarkEnd w:id="1595"/>
      <w:bookmarkEnd w:id="1596"/>
      <w:bookmarkEnd w:id="1597"/>
      <w:bookmarkEnd w:id="1598"/>
      <w:r w:rsidRPr="005367F8">
        <w:rPr>
          <w:rtl/>
        </w:rPr>
        <w:t>רק הבהרה קטנה</w:t>
      </w:r>
      <w:r w:rsidR="005367F8">
        <w:rPr>
          <w:rFonts w:hint="cs"/>
          <w:rtl/>
        </w:rPr>
        <w:t>. שוב</w:t>
      </w:r>
      <w:r w:rsidRPr="005367F8">
        <w:rPr>
          <w:rtl/>
        </w:rPr>
        <w:t>, אני מתייחס אך ורק להצעת החוק הספציפית</w:t>
      </w:r>
      <w:r w:rsidR="005367F8">
        <w:rPr>
          <w:rFonts w:hint="cs"/>
          <w:rtl/>
        </w:rPr>
        <w:t xml:space="preserve"> בוועדה,</w:t>
      </w:r>
      <w:r w:rsidRPr="005367F8">
        <w:rPr>
          <w:rtl/>
        </w:rPr>
        <w:t xml:space="preserve"> אני לא מתייחס כרגע לבעיות אחרות שקיימות</w:t>
      </w:r>
      <w:r w:rsidR="005367F8">
        <w:rPr>
          <w:rFonts w:hint="cs"/>
          <w:rtl/>
        </w:rPr>
        <w:t xml:space="preserve">, ויש </w:t>
      </w:r>
      <w:r w:rsidRPr="005367F8">
        <w:rPr>
          <w:rtl/>
        </w:rPr>
        <w:t>אין ספור</w:t>
      </w:r>
      <w:r w:rsidR="005367F8">
        <w:rPr>
          <w:rFonts w:hint="cs"/>
          <w:rtl/>
        </w:rPr>
        <w:t>.</w:t>
      </w:r>
      <w:r w:rsidRPr="005367F8">
        <w:rPr>
          <w:rtl/>
        </w:rPr>
        <w:t xml:space="preserve"> חייל שפועל בהתאם לה</w:t>
      </w:r>
      <w:r w:rsidRPr="00196382">
        <w:rPr>
          <w:rtl/>
        </w:rPr>
        <w:t>וראות פתיחה באש</w:t>
      </w:r>
      <w:r w:rsidR="005367F8" w:rsidRPr="00196382">
        <w:rPr>
          <w:rFonts w:hint="cs"/>
          <w:rtl/>
        </w:rPr>
        <w:t>,</w:t>
      </w:r>
      <w:r w:rsidRPr="00196382">
        <w:rPr>
          <w:rtl/>
        </w:rPr>
        <w:t xml:space="preserve"> לא יישא באחריות פלילית</w:t>
      </w:r>
      <w:r w:rsidR="005367F8" w:rsidRPr="00196382">
        <w:rPr>
          <w:rFonts w:hint="cs"/>
          <w:rtl/>
        </w:rPr>
        <w:t xml:space="preserve">, </w:t>
      </w:r>
      <w:r w:rsidRPr="00196382">
        <w:rPr>
          <w:rtl/>
        </w:rPr>
        <w:t>אלא אם אנחנו רוצים לשנות</w:t>
      </w:r>
      <w:r w:rsidR="005367F8" w:rsidRPr="00196382">
        <w:rPr>
          <w:rFonts w:hint="cs"/>
          <w:rtl/>
        </w:rPr>
        <w:t xml:space="preserve"> את </w:t>
      </w:r>
      <w:bookmarkStart w:id="1599" w:name="_ETM_Q1_4810071"/>
      <w:bookmarkEnd w:id="1599"/>
      <w:r w:rsidR="005367F8" w:rsidRPr="00196382">
        <w:rPr>
          <w:rFonts w:hint="cs"/>
          <w:rtl/>
        </w:rPr>
        <w:t>הוראות הפתיחה באש ואז</w:t>
      </w:r>
      <w:r w:rsidR="005367F8">
        <w:rPr>
          <w:rFonts w:hint="cs"/>
          <w:rtl/>
        </w:rPr>
        <w:t xml:space="preserve"> </w:t>
      </w:r>
      <w:r w:rsidR="005367F8">
        <w:rPr>
          <w:rtl/>
        </w:rPr>
        <w:t>ז</w:t>
      </w:r>
      <w:r w:rsidR="005367F8">
        <w:rPr>
          <w:rFonts w:hint="cs"/>
          <w:rtl/>
        </w:rPr>
        <w:t>ו</w:t>
      </w:r>
      <w:r w:rsidRPr="005367F8">
        <w:rPr>
          <w:rtl/>
        </w:rPr>
        <w:t xml:space="preserve"> המטרה</w:t>
      </w:r>
      <w:r w:rsidR="005367F8">
        <w:rPr>
          <w:rFonts w:hint="cs"/>
          <w:rtl/>
        </w:rPr>
        <w:t>.</w:t>
      </w:r>
      <w:r w:rsidRPr="005367F8">
        <w:rPr>
          <w:rtl/>
        </w:rPr>
        <w:t xml:space="preserve"> אז </w:t>
      </w:r>
      <w:r w:rsidR="005367F8">
        <w:rPr>
          <w:rFonts w:hint="cs"/>
          <w:rtl/>
        </w:rPr>
        <w:t xml:space="preserve">אם אנחנו לא רוצים לשנות </w:t>
      </w:r>
      <w:bookmarkStart w:id="1600" w:name="_ETM_Q1_4815813"/>
      <w:bookmarkEnd w:id="1600"/>
      <w:r w:rsidR="005367F8">
        <w:rPr>
          <w:rFonts w:hint="cs"/>
          <w:rtl/>
        </w:rPr>
        <w:t>את הוראות הפתיחה באש,</w:t>
      </w:r>
      <w:r w:rsidRPr="005367F8">
        <w:rPr>
          <w:rtl/>
        </w:rPr>
        <w:t xml:space="preserve"> אין לנו צורך בהגנה פלילית מאחר </w:t>
      </w:r>
      <w:r w:rsidR="005367F8">
        <w:rPr>
          <w:rFonts w:hint="cs"/>
          <w:rtl/>
        </w:rPr>
        <w:t>ש</w:t>
      </w:r>
      <w:r w:rsidRPr="005367F8">
        <w:rPr>
          <w:rtl/>
        </w:rPr>
        <w:t>היא קיימת.</w:t>
      </w:r>
    </w:p>
    <w:p w14:paraId="668D76B2" w14:textId="77777777" w:rsidR="005367F8" w:rsidRDefault="005367F8" w:rsidP="005367F8">
      <w:pPr>
        <w:rPr>
          <w:rtl/>
        </w:rPr>
      </w:pPr>
      <w:bookmarkStart w:id="1601" w:name="_ETM_Q1_4820280"/>
      <w:bookmarkStart w:id="1602" w:name="_ETM_Q1_4820421"/>
      <w:bookmarkEnd w:id="1601"/>
      <w:bookmarkEnd w:id="1602"/>
    </w:p>
    <w:p w14:paraId="5C0F700A" w14:textId="77777777" w:rsidR="005367F8" w:rsidRDefault="005367F8" w:rsidP="005367F8">
      <w:pPr>
        <w:pStyle w:val="af6"/>
        <w:keepNext/>
        <w:rPr>
          <w:rtl/>
        </w:rPr>
      </w:pPr>
      <w:bookmarkStart w:id="1603" w:name="ET_yor_6358_248"/>
      <w:r w:rsidRPr="005367F8">
        <w:rPr>
          <w:rStyle w:val="TagStyle"/>
          <w:rtl/>
        </w:rPr>
        <w:t xml:space="preserve"> &lt;&lt; </w:t>
      </w:r>
      <w:proofErr w:type="spellStart"/>
      <w:r w:rsidRPr="005367F8">
        <w:rPr>
          <w:rStyle w:val="TagStyle"/>
          <w:rtl/>
        </w:rPr>
        <w:t>יור</w:t>
      </w:r>
      <w:proofErr w:type="spellEnd"/>
      <w:r w:rsidRPr="005367F8">
        <w:rPr>
          <w:rStyle w:val="TagStyle"/>
          <w:rtl/>
        </w:rPr>
        <w:t xml:space="preserve"> &gt;&gt; </w:t>
      </w:r>
      <w:r>
        <w:rPr>
          <w:rtl/>
        </w:rPr>
        <w:t>היו"ר צביקה פוגל:</w:t>
      </w:r>
      <w:r w:rsidRPr="005367F8">
        <w:rPr>
          <w:rStyle w:val="TagStyle"/>
          <w:rtl/>
        </w:rPr>
        <w:t xml:space="preserve"> &lt;&lt; יור &gt;&gt;</w:t>
      </w:r>
      <w:r>
        <w:rPr>
          <w:rtl/>
        </w:rPr>
        <w:t xml:space="preserve">   </w:t>
      </w:r>
      <w:bookmarkEnd w:id="1603"/>
    </w:p>
    <w:p w14:paraId="574A269E" w14:textId="77777777" w:rsidR="005367F8" w:rsidRDefault="005367F8" w:rsidP="005367F8">
      <w:pPr>
        <w:pStyle w:val="KeepWithNext"/>
        <w:rPr>
          <w:rtl/>
        </w:rPr>
      </w:pPr>
    </w:p>
    <w:p w14:paraId="52B86652" w14:textId="77777777" w:rsidR="005367F8" w:rsidRDefault="00283887" w:rsidP="005367F8">
      <w:pPr>
        <w:rPr>
          <w:rtl/>
        </w:rPr>
      </w:pPr>
      <w:r w:rsidRPr="005367F8">
        <w:rPr>
          <w:rtl/>
        </w:rPr>
        <w:t>אוקיי</w:t>
      </w:r>
      <w:r w:rsidR="005367F8">
        <w:rPr>
          <w:rFonts w:hint="cs"/>
          <w:rtl/>
        </w:rPr>
        <w:t>.</w:t>
      </w:r>
    </w:p>
    <w:p w14:paraId="073A3959" w14:textId="77777777" w:rsidR="005367F8" w:rsidRDefault="005367F8" w:rsidP="005367F8">
      <w:pPr>
        <w:rPr>
          <w:rtl/>
        </w:rPr>
      </w:pPr>
      <w:bookmarkStart w:id="1604" w:name="_ETM_Q1_4817422"/>
      <w:bookmarkStart w:id="1605" w:name="_ETM_Q1_4817551"/>
      <w:bookmarkStart w:id="1606" w:name="_ETM_Q1_4817950"/>
      <w:bookmarkStart w:id="1607" w:name="_ETM_Q1_4818702"/>
      <w:bookmarkEnd w:id="1604"/>
      <w:bookmarkEnd w:id="1605"/>
      <w:bookmarkEnd w:id="1606"/>
      <w:bookmarkEnd w:id="1607"/>
    </w:p>
    <w:p w14:paraId="5FB6D1D7" w14:textId="77777777" w:rsidR="005367F8" w:rsidRDefault="005367F8" w:rsidP="005367F8">
      <w:pPr>
        <w:pStyle w:val="af9"/>
        <w:keepNext/>
        <w:rPr>
          <w:rtl/>
        </w:rPr>
      </w:pPr>
      <w:bookmarkStart w:id="1608" w:name="ET_guest_881491_250"/>
      <w:r w:rsidRPr="005367F8">
        <w:rPr>
          <w:rStyle w:val="TagStyle"/>
          <w:rtl/>
        </w:rPr>
        <w:t xml:space="preserve"> &lt;&lt; אורח &gt;&gt; </w:t>
      </w:r>
      <w:r>
        <w:rPr>
          <w:rtl/>
        </w:rPr>
        <w:t>אביגיל סון-פלדמן:</w:t>
      </w:r>
      <w:r w:rsidRPr="005367F8">
        <w:rPr>
          <w:rStyle w:val="TagStyle"/>
          <w:rtl/>
        </w:rPr>
        <w:t xml:space="preserve"> &lt;&lt; אורח &gt;&gt;</w:t>
      </w:r>
      <w:r>
        <w:rPr>
          <w:rtl/>
        </w:rPr>
        <w:t xml:space="preserve">   </w:t>
      </w:r>
      <w:bookmarkEnd w:id="1608"/>
    </w:p>
    <w:p w14:paraId="039CFC07" w14:textId="77777777" w:rsidR="005367F8" w:rsidRDefault="005367F8" w:rsidP="005367F8">
      <w:pPr>
        <w:pStyle w:val="KeepWithNext"/>
        <w:rPr>
          <w:rtl/>
        </w:rPr>
      </w:pPr>
    </w:p>
    <w:p w14:paraId="387D40A1" w14:textId="77777777" w:rsidR="005367F8" w:rsidRDefault="005367F8" w:rsidP="005367F8">
      <w:pPr>
        <w:rPr>
          <w:rtl/>
        </w:rPr>
      </w:pPr>
      <w:bookmarkStart w:id="1609" w:name="_ETM_Q1_4819448"/>
      <w:bookmarkStart w:id="1610" w:name="_ETM_Q1_4819540"/>
      <w:bookmarkStart w:id="1611" w:name="_ETM_Q1_4818053"/>
      <w:bookmarkEnd w:id="1609"/>
      <w:bookmarkEnd w:id="1610"/>
      <w:bookmarkEnd w:id="1611"/>
      <w:r w:rsidRPr="00196382">
        <w:rPr>
          <w:rtl/>
        </w:rPr>
        <w:t>כמובן, ז</w:t>
      </w:r>
      <w:r w:rsidRPr="00196382">
        <w:rPr>
          <w:rFonts w:hint="cs"/>
          <w:rtl/>
        </w:rPr>
        <w:t>ו</w:t>
      </w:r>
      <w:r w:rsidRPr="00196382">
        <w:rPr>
          <w:rtl/>
        </w:rPr>
        <w:t xml:space="preserve"> לא הגנ</w:t>
      </w:r>
      <w:r w:rsidRPr="00196382">
        <w:rPr>
          <w:rFonts w:hint="cs"/>
          <w:rtl/>
        </w:rPr>
        <w:t xml:space="preserve">ה פלילית של </w:t>
      </w:r>
      <w:r w:rsidR="00283887" w:rsidRPr="00196382">
        <w:rPr>
          <w:rtl/>
        </w:rPr>
        <w:t>הגנה עצמית</w:t>
      </w:r>
      <w:r w:rsidRPr="00196382">
        <w:rPr>
          <w:rFonts w:hint="cs"/>
          <w:rtl/>
        </w:rPr>
        <w:t>,</w:t>
      </w:r>
      <w:r w:rsidRPr="00196382">
        <w:rPr>
          <w:rtl/>
        </w:rPr>
        <w:t xml:space="preserve"> ז</w:t>
      </w:r>
      <w:r w:rsidRPr="00196382">
        <w:rPr>
          <w:rFonts w:hint="cs"/>
          <w:rtl/>
        </w:rPr>
        <w:t>ו</w:t>
      </w:r>
      <w:r w:rsidR="00283887" w:rsidRPr="00196382">
        <w:rPr>
          <w:rtl/>
        </w:rPr>
        <w:t xml:space="preserve"> </w:t>
      </w:r>
      <w:r w:rsidRPr="00196382">
        <w:rPr>
          <w:rFonts w:hint="cs"/>
          <w:rtl/>
        </w:rPr>
        <w:t>ת</w:t>
      </w:r>
      <w:r w:rsidR="00283887" w:rsidRPr="00196382">
        <w:rPr>
          <w:rtl/>
        </w:rPr>
        <w:t>היה</w:t>
      </w:r>
      <w:r w:rsidR="00283887" w:rsidRPr="005367F8">
        <w:rPr>
          <w:rtl/>
        </w:rPr>
        <w:t xml:space="preserve"> ה</w:t>
      </w:r>
      <w:r>
        <w:rPr>
          <w:rFonts w:hint="cs"/>
          <w:rtl/>
        </w:rPr>
        <w:t>ה</w:t>
      </w:r>
      <w:r w:rsidR="00283887" w:rsidRPr="005367F8">
        <w:rPr>
          <w:rtl/>
        </w:rPr>
        <w:t>גנה</w:t>
      </w:r>
      <w:r>
        <w:rPr>
          <w:rFonts w:hint="cs"/>
          <w:rtl/>
        </w:rPr>
        <w:t xml:space="preserve"> האחרת. </w:t>
      </w:r>
    </w:p>
    <w:p w14:paraId="38254126" w14:textId="77777777" w:rsidR="005367F8" w:rsidRDefault="005367F8" w:rsidP="005367F8">
      <w:pPr>
        <w:rPr>
          <w:rtl/>
        </w:rPr>
      </w:pPr>
      <w:bookmarkStart w:id="1612" w:name="_ETM_Q1_4821587"/>
      <w:bookmarkStart w:id="1613" w:name="_ETM_Q1_4821693"/>
      <w:bookmarkEnd w:id="1612"/>
      <w:bookmarkEnd w:id="1613"/>
    </w:p>
    <w:p w14:paraId="08410E6C" w14:textId="77777777" w:rsidR="005367F8" w:rsidRDefault="005367F8" w:rsidP="005367F8">
      <w:pPr>
        <w:pStyle w:val="af6"/>
        <w:keepNext/>
        <w:rPr>
          <w:rtl/>
        </w:rPr>
      </w:pPr>
      <w:bookmarkStart w:id="1614" w:name="ET_yor_6358_251"/>
      <w:r w:rsidRPr="005367F8">
        <w:rPr>
          <w:rStyle w:val="TagStyle"/>
          <w:rtl/>
        </w:rPr>
        <w:t xml:space="preserve"> &lt;&lt; </w:t>
      </w:r>
      <w:proofErr w:type="spellStart"/>
      <w:r w:rsidRPr="005367F8">
        <w:rPr>
          <w:rStyle w:val="TagStyle"/>
          <w:rtl/>
        </w:rPr>
        <w:t>יור</w:t>
      </w:r>
      <w:proofErr w:type="spellEnd"/>
      <w:r w:rsidRPr="005367F8">
        <w:rPr>
          <w:rStyle w:val="TagStyle"/>
          <w:rtl/>
        </w:rPr>
        <w:t xml:space="preserve"> &gt;&gt; </w:t>
      </w:r>
      <w:r>
        <w:rPr>
          <w:rtl/>
        </w:rPr>
        <w:t>היו"ר צביקה פוגל:</w:t>
      </w:r>
      <w:r w:rsidRPr="005367F8">
        <w:rPr>
          <w:rStyle w:val="TagStyle"/>
          <w:rtl/>
        </w:rPr>
        <w:t xml:space="preserve"> &lt;&lt; יור &gt;&gt;</w:t>
      </w:r>
      <w:r>
        <w:rPr>
          <w:rtl/>
        </w:rPr>
        <w:t xml:space="preserve">   </w:t>
      </w:r>
      <w:bookmarkEnd w:id="1614"/>
    </w:p>
    <w:p w14:paraId="42D300E1" w14:textId="77777777" w:rsidR="005367F8" w:rsidRDefault="005367F8" w:rsidP="005367F8">
      <w:pPr>
        <w:pStyle w:val="KeepWithNext"/>
        <w:rPr>
          <w:rtl/>
        </w:rPr>
      </w:pPr>
    </w:p>
    <w:p w14:paraId="33D581B2" w14:textId="77777777" w:rsidR="005367F8" w:rsidRDefault="00283887" w:rsidP="005367F8">
      <w:pPr>
        <w:rPr>
          <w:rtl/>
        </w:rPr>
      </w:pPr>
      <w:bookmarkStart w:id="1615" w:name="_ETM_Q1_4823067"/>
      <w:bookmarkEnd w:id="1615"/>
      <w:r w:rsidRPr="005367F8">
        <w:rPr>
          <w:rtl/>
        </w:rPr>
        <w:t>אוקי</w:t>
      </w:r>
      <w:r w:rsidR="005367F8">
        <w:rPr>
          <w:rFonts w:hint="cs"/>
          <w:rtl/>
        </w:rPr>
        <w:t>י.</w:t>
      </w:r>
      <w:r w:rsidR="005367F8">
        <w:rPr>
          <w:rtl/>
        </w:rPr>
        <w:t xml:space="preserve"> ההבהרה התקבלה</w:t>
      </w:r>
      <w:r w:rsidR="005367F8">
        <w:rPr>
          <w:rFonts w:hint="cs"/>
          <w:rtl/>
        </w:rPr>
        <w:t>.</w:t>
      </w:r>
      <w:r w:rsidRPr="005367F8">
        <w:rPr>
          <w:rtl/>
        </w:rPr>
        <w:t xml:space="preserve"> </w:t>
      </w:r>
      <w:r w:rsidR="005367F8">
        <w:rPr>
          <w:rFonts w:hint="cs"/>
          <w:rtl/>
        </w:rPr>
        <w:t>חבריי, היי</w:t>
      </w:r>
      <w:r w:rsidRPr="005367F8">
        <w:rPr>
          <w:rtl/>
        </w:rPr>
        <w:t>ע</w:t>
      </w:r>
      <w:r w:rsidR="005367F8">
        <w:rPr>
          <w:rFonts w:hint="cs"/>
          <w:rtl/>
        </w:rPr>
        <w:t>ו</w:t>
      </w:r>
      <w:r w:rsidRPr="005367F8">
        <w:rPr>
          <w:rtl/>
        </w:rPr>
        <w:t>ץ המשפטי</w:t>
      </w:r>
      <w:r w:rsidR="005367F8">
        <w:rPr>
          <w:rFonts w:hint="cs"/>
          <w:rtl/>
        </w:rPr>
        <w:t>,</w:t>
      </w:r>
      <w:r w:rsidRPr="005367F8">
        <w:rPr>
          <w:rtl/>
        </w:rPr>
        <w:t xml:space="preserve"> </w:t>
      </w:r>
      <w:r w:rsidR="005367F8">
        <w:rPr>
          <w:rFonts w:hint="cs"/>
          <w:rtl/>
        </w:rPr>
        <w:t xml:space="preserve">עידו וגלעד, </w:t>
      </w:r>
      <w:r w:rsidRPr="005367F8">
        <w:rPr>
          <w:rtl/>
        </w:rPr>
        <w:t xml:space="preserve">בבקשה. </w:t>
      </w:r>
    </w:p>
    <w:p w14:paraId="20DD47DB" w14:textId="77777777" w:rsidR="005367F8" w:rsidRDefault="005367F8" w:rsidP="005367F8">
      <w:pPr>
        <w:rPr>
          <w:rtl/>
        </w:rPr>
      </w:pPr>
      <w:bookmarkStart w:id="1616" w:name="_ETM_Q1_4830533"/>
      <w:bookmarkStart w:id="1617" w:name="_ETM_Q1_4830642"/>
      <w:bookmarkStart w:id="1618" w:name="_ETM_Q1_4832228"/>
      <w:bookmarkEnd w:id="1616"/>
      <w:bookmarkEnd w:id="1617"/>
      <w:bookmarkEnd w:id="1618"/>
    </w:p>
    <w:p w14:paraId="641A6D41" w14:textId="77777777" w:rsidR="005367F8" w:rsidRDefault="005367F8" w:rsidP="005367F8">
      <w:pPr>
        <w:pStyle w:val="af9"/>
        <w:keepNext/>
        <w:rPr>
          <w:rtl/>
        </w:rPr>
      </w:pPr>
      <w:bookmarkStart w:id="1619" w:name="ET_guest_עידו_בן_יצחק__252"/>
      <w:r w:rsidRPr="005367F8">
        <w:rPr>
          <w:rStyle w:val="TagStyle"/>
          <w:rtl/>
        </w:rPr>
        <w:t xml:space="preserve"> &lt;&lt; אורח &gt;&gt; </w:t>
      </w:r>
      <w:r>
        <w:rPr>
          <w:rtl/>
        </w:rPr>
        <w:t>עידו בן יצחק:</w:t>
      </w:r>
      <w:r w:rsidRPr="005367F8">
        <w:rPr>
          <w:rStyle w:val="TagStyle"/>
          <w:rtl/>
        </w:rPr>
        <w:t xml:space="preserve"> &lt;&lt; אורח &gt;&gt;</w:t>
      </w:r>
      <w:r>
        <w:rPr>
          <w:rtl/>
        </w:rPr>
        <w:t xml:space="preserve">   </w:t>
      </w:r>
      <w:bookmarkEnd w:id="1619"/>
    </w:p>
    <w:p w14:paraId="64DE4881" w14:textId="77777777" w:rsidR="005367F8" w:rsidRDefault="005367F8" w:rsidP="005367F8">
      <w:pPr>
        <w:pStyle w:val="KeepWithNext"/>
        <w:rPr>
          <w:rtl/>
        </w:rPr>
      </w:pPr>
    </w:p>
    <w:p w14:paraId="3E905A4D" w14:textId="77777777" w:rsidR="005367F8" w:rsidRDefault="005367F8" w:rsidP="005367F8">
      <w:pPr>
        <w:rPr>
          <w:rtl/>
        </w:rPr>
      </w:pPr>
      <w:bookmarkStart w:id="1620" w:name="_ETM_Q1_4833090"/>
      <w:bookmarkStart w:id="1621" w:name="_ETM_Q1_4833150"/>
      <w:bookmarkEnd w:id="1620"/>
      <w:bookmarkEnd w:id="1621"/>
      <w:r>
        <w:rPr>
          <w:rFonts w:hint="cs"/>
          <w:rtl/>
        </w:rPr>
        <w:t>כמה</w:t>
      </w:r>
      <w:bookmarkStart w:id="1622" w:name="_ETM_Q1_4834036"/>
      <w:bookmarkStart w:id="1623" w:name="_ETM_Q1_4834145"/>
      <w:bookmarkStart w:id="1624" w:name="_ETM_Q1_4834203"/>
      <w:bookmarkStart w:id="1625" w:name="_ETM_Q1_4834253"/>
      <w:bookmarkEnd w:id="1622"/>
      <w:bookmarkEnd w:id="1623"/>
      <w:bookmarkEnd w:id="1624"/>
      <w:bookmarkEnd w:id="1625"/>
      <w:r w:rsidR="00283887" w:rsidRPr="005367F8">
        <w:rPr>
          <w:rtl/>
        </w:rPr>
        <w:t xml:space="preserve"> הערות עקרוניות</w:t>
      </w:r>
      <w:r>
        <w:rPr>
          <w:rFonts w:hint="cs"/>
          <w:rtl/>
        </w:rPr>
        <w:t>,</w:t>
      </w:r>
      <w:r>
        <w:rPr>
          <w:rtl/>
        </w:rPr>
        <w:t xml:space="preserve"> ואחר כך כמה הערות פרטניות</w:t>
      </w:r>
      <w:r>
        <w:rPr>
          <w:rFonts w:hint="cs"/>
          <w:rtl/>
        </w:rPr>
        <w:t>.</w:t>
      </w:r>
    </w:p>
    <w:p w14:paraId="42E502DB" w14:textId="77777777" w:rsidR="005367F8" w:rsidRDefault="005367F8" w:rsidP="005367F8">
      <w:pPr>
        <w:rPr>
          <w:rtl/>
        </w:rPr>
      </w:pPr>
      <w:bookmarkStart w:id="1626" w:name="_ETM_Q1_4839356"/>
      <w:bookmarkStart w:id="1627" w:name="_ETM_Q1_4839463"/>
      <w:bookmarkEnd w:id="1626"/>
      <w:bookmarkEnd w:id="1627"/>
    </w:p>
    <w:p w14:paraId="66AB5EF4" w14:textId="77777777" w:rsidR="005367F8" w:rsidRDefault="005367F8" w:rsidP="005367F8">
      <w:pPr>
        <w:pStyle w:val="a4"/>
        <w:keepNext/>
        <w:rPr>
          <w:rtl/>
        </w:rPr>
      </w:pPr>
      <w:bookmarkStart w:id="1628" w:name="ET_speaker_6460_253"/>
      <w:r w:rsidRPr="005367F8">
        <w:rPr>
          <w:rStyle w:val="TagStyle"/>
          <w:rtl/>
        </w:rPr>
        <w:t xml:space="preserve"> &lt;&lt; דובר &gt;&gt; </w:t>
      </w:r>
      <w:r>
        <w:rPr>
          <w:rtl/>
        </w:rPr>
        <w:t>יצחק קרויזר (עוצמה יהודית):</w:t>
      </w:r>
      <w:r w:rsidRPr="005367F8">
        <w:rPr>
          <w:rStyle w:val="TagStyle"/>
          <w:rtl/>
        </w:rPr>
        <w:t xml:space="preserve"> &lt;&lt; דובר &gt;&gt;</w:t>
      </w:r>
      <w:r>
        <w:rPr>
          <w:rtl/>
        </w:rPr>
        <w:t xml:space="preserve">   </w:t>
      </w:r>
      <w:bookmarkEnd w:id="1628"/>
    </w:p>
    <w:p w14:paraId="576696D9" w14:textId="77777777" w:rsidR="005367F8" w:rsidRDefault="005367F8" w:rsidP="005367F8">
      <w:pPr>
        <w:pStyle w:val="KeepWithNext"/>
        <w:rPr>
          <w:rtl/>
        </w:rPr>
      </w:pPr>
    </w:p>
    <w:p w14:paraId="15B5E55E" w14:textId="77777777" w:rsidR="005367F8" w:rsidRDefault="005367F8" w:rsidP="005367F8">
      <w:pPr>
        <w:rPr>
          <w:rtl/>
        </w:rPr>
      </w:pPr>
      <w:r>
        <w:rPr>
          <w:rFonts w:hint="cs"/>
          <w:rtl/>
        </w:rPr>
        <w:t xml:space="preserve">שנייה. אני </w:t>
      </w:r>
      <w:r w:rsidR="00283887" w:rsidRPr="005367F8">
        <w:rPr>
          <w:rtl/>
        </w:rPr>
        <w:t>רוצה לשאול</w:t>
      </w:r>
      <w:r>
        <w:rPr>
          <w:rFonts w:hint="cs"/>
          <w:rtl/>
        </w:rPr>
        <w:t>,</w:t>
      </w:r>
      <w:r w:rsidR="00283887" w:rsidRPr="005367F8">
        <w:rPr>
          <w:rtl/>
        </w:rPr>
        <w:t xml:space="preserve"> הרי </w:t>
      </w:r>
      <w:r>
        <w:rPr>
          <w:rFonts w:hint="cs"/>
          <w:rtl/>
        </w:rPr>
        <w:t xml:space="preserve">הוראות </w:t>
      </w:r>
      <w:r w:rsidR="00283887" w:rsidRPr="005367F8">
        <w:rPr>
          <w:rtl/>
        </w:rPr>
        <w:t>הפתיחה באש</w:t>
      </w:r>
      <w:r>
        <w:rPr>
          <w:rFonts w:hint="cs"/>
          <w:rtl/>
        </w:rPr>
        <w:t xml:space="preserve"> הן</w:t>
      </w:r>
      <w:r w:rsidR="00283887" w:rsidRPr="005367F8">
        <w:rPr>
          <w:rtl/>
        </w:rPr>
        <w:t xml:space="preserve"> הגנה על גופו של אותו אדם</w:t>
      </w:r>
      <w:r>
        <w:rPr>
          <w:rFonts w:hint="cs"/>
          <w:rtl/>
        </w:rPr>
        <w:t>.</w:t>
      </w:r>
      <w:r w:rsidR="00283887" w:rsidRPr="005367F8">
        <w:rPr>
          <w:rtl/>
        </w:rPr>
        <w:t xml:space="preserve"> </w:t>
      </w:r>
    </w:p>
    <w:p w14:paraId="7E2CF527" w14:textId="77777777" w:rsidR="005367F8" w:rsidRDefault="005367F8" w:rsidP="005367F8">
      <w:pPr>
        <w:rPr>
          <w:rtl/>
        </w:rPr>
      </w:pPr>
      <w:bookmarkStart w:id="1629" w:name="_ETM_Q1_4842354"/>
      <w:bookmarkStart w:id="1630" w:name="_ETM_Q1_4842436"/>
      <w:bookmarkEnd w:id="1629"/>
      <w:bookmarkEnd w:id="1630"/>
    </w:p>
    <w:p w14:paraId="1DC5C73D" w14:textId="4E3AC322" w:rsidR="005367F8" w:rsidRDefault="005367F8" w:rsidP="00B460D9">
      <w:pPr>
        <w:pStyle w:val="af9"/>
        <w:keepNext/>
        <w:rPr>
          <w:rtl/>
        </w:rPr>
      </w:pPr>
      <w:bookmarkStart w:id="1631" w:name="ET_guest_918621_254"/>
      <w:r w:rsidRPr="005367F8">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5367F8">
        <w:rPr>
          <w:rStyle w:val="TagStyle"/>
          <w:rtl/>
        </w:rPr>
        <w:t xml:space="preserve"> &lt;&lt; אורח &gt;&gt;</w:t>
      </w:r>
      <w:r>
        <w:rPr>
          <w:rtl/>
        </w:rPr>
        <w:t xml:space="preserve">   </w:t>
      </w:r>
      <w:bookmarkEnd w:id="1631"/>
    </w:p>
    <w:p w14:paraId="4779428E" w14:textId="77777777" w:rsidR="005367F8" w:rsidRDefault="005367F8" w:rsidP="005367F8">
      <w:pPr>
        <w:pStyle w:val="KeepWithNext"/>
        <w:rPr>
          <w:rtl/>
        </w:rPr>
      </w:pPr>
    </w:p>
    <w:p w14:paraId="11FB21CC" w14:textId="77777777" w:rsidR="005367F8" w:rsidRDefault="005367F8" w:rsidP="005367F8">
      <w:pPr>
        <w:rPr>
          <w:rtl/>
        </w:rPr>
      </w:pPr>
      <w:r>
        <w:rPr>
          <w:rFonts w:hint="cs"/>
          <w:rtl/>
        </w:rPr>
        <w:t xml:space="preserve">לא, לא. </w:t>
      </w:r>
    </w:p>
    <w:p w14:paraId="6A4C4B46" w14:textId="77777777" w:rsidR="005367F8" w:rsidRDefault="005367F8" w:rsidP="005367F8">
      <w:pPr>
        <w:rPr>
          <w:rtl/>
        </w:rPr>
      </w:pPr>
      <w:bookmarkStart w:id="1632" w:name="_ETM_Q1_4847478"/>
      <w:bookmarkStart w:id="1633" w:name="_ETM_Q1_4847594"/>
      <w:bookmarkStart w:id="1634" w:name="_ETM_Q1_4849174"/>
      <w:bookmarkEnd w:id="1632"/>
      <w:bookmarkEnd w:id="1633"/>
      <w:bookmarkEnd w:id="1634"/>
    </w:p>
    <w:p w14:paraId="0BF0B72A" w14:textId="77777777" w:rsidR="005367F8" w:rsidRDefault="005367F8" w:rsidP="005367F8">
      <w:pPr>
        <w:pStyle w:val="a4"/>
        <w:keepNext/>
        <w:rPr>
          <w:rtl/>
        </w:rPr>
      </w:pPr>
      <w:bookmarkStart w:id="1635" w:name="ET_speaker_6460_255"/>
      <w:r w:rsidRPr="005367F8">
        <w:rPr>
          <w:rStyle w:val="TagStyle"/>
          <w:rtl/>
        </w:rPr>
        <w:t xml:space="preserve"> &lt;&lt; דובר &gt;&gt; </w:t>
      </w:r>
      <w:r>
        <w:rPr>
          <w:rtl/>
        </w:rPr>
        <w:t>יצחק קרויזר (עוצמה יהודית):</w:t>
      </w:r>
      <w:r w:rsidRPr="005367F8">
        <w:rPr>
          <w:rStyle w:val="TagStyle"/>
          <w:rtl/>
        </w:rPr>
        <w:t xml:space="preserve"> &lt;&lt; דובר &gt;&gt;</w:t>
      </w:r>
      <w:r>
        <w:rPr>
          <w:rtl/>
        </w:rPr>
        <w:t xml:space="preserve">   </w:t>
      </w:r>
      <w:bookmarkEnd w:id="1635"/>
    </w:p>
    <w:p w14:paraId="2CAF8DF7" w14:textId="77777777" w:rsidR="005367F8" w:rsidRDefault="005367F8" w:rsidP="005367F8">
      <w:pPr>
        <w:pStyle w:val="KeepWithNext"/>
        <w:rPr>
          <w:rtl/>
        </w:rPr>
      </w:pPr>
    </w:p>
    <w:p w14:paraId="65E6100C" w14:textId="77777777" w:rsidR="005367F8" w:rsidRDefault="005367F8" w:rsidP="005367F8">
      <w:pPr>
        <w:rPr>
          <w:rtl/>
        </w:rPr>
      </w:pPr>
      <w:bookmarkStart w:id="1636" w:name="_ETM_Q1_4849913"/>
      <w:bookmarkStart w:id="1637" w:name="_ETM_Q1_4850009"/>
      <w:bookmarkEnd w:id="1636"/>
      <w:bookmarkEnd w:id="1637"/>
      <w:r w:rsidRPr="00196382">
        <w:rPr>
          <w:rFonts w:hint="cs"/>
          <w:rtl/>
        </w:rPr>
        <w:t xml:space="preserve">אה, גם על </w:t>
      </w:r>
      <w:bookmarkStart w:id="1638" w:name="_ETM_Q1_4847245"/>
      <w:bookmarkEnd w:id="1638"/>
      <w:r w:rsidRPr="00196382">
        <w:rPr>
          <w:rFonts w:hint="cs"/>
          <w:rtl/>
        </w:rPr>
        <w:t>הבסיס עצמו?</w:t>
      </w:r>
      <w:r>
        <w:rPr>
          <w:rFonts w:hint="cs"/>
          <w:rtl/>
        </w:rPr>
        <w:t xml:space="preserve"> </w:t>
      </w:r>
    </w:p>
    <w:p w14:paraId="46029BF6" w14:textId="77777777" w:rsidR="005367F8" w:rsidRDefault="005367F8" w:rsidP="005367F8">
      <w:pPr>
        <w:rPr>
          <w:rtl/>
        </w:rPr>
      </w:pPr>
      <w:bookmarkStart w:id="1639" w:name="_ETM_Q1_4851948"/>
      <w:bookmarkStart w:id="1640" w:name="_ETM_Q1_4852040"/>
      <w:bookmarkEnd w:id="1639"/>
      <w:bookmarkEnd w:id="1640"/>
    </w:p>
    <w:p w14:paraId="6D261304" w14:textId="3EA54390" w:rsidR="005367F8" w:rsidRDefault="005367F8" w:rsidP="00B460D9">
      <w:pPr>
        <w:pStyle w:val="af9"/>
        <w:keepNext/>
        <w:rPr>
          <w:rtl/>
        </w:rPr>
      </w:pPr>
      <w:bookmarkStart w:id="1641" w:name="ET_guest_918621_256"/>
      <w:r w:rsidRPr="005367F8">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5367F8">
        <w:rPr>
          <w:rStyle w:val="TagStyle"/>
          <w:rtl/>
        </w:rPr>
        <w:t xml:space="preserve"> &lt;&lt; אורח &gt;&gt;</w:t>
      </w:r>
      <w:r>
        <w:rPr>
          <w:rtl/>
        </w:rPr>
        <w:t xml:space="preserve">   </w:t>
      </w:r>
      <w:bookmarkEnd w:id="1641"/>
    </w:p>
    <w:p w14:paraId="68B47ACF" w14:textId="77777777" w:rsidR="005367F8" w:rsidRDefault="005367F8" w:rsidP="005367F8">
      <w:pPr>
        <w:pStyle w:val="KeepWithNext"/>
        <w:rPr>
          <w:rtl/>
        </w:rPr>
      </w:pPr>
    </w:p>
    <w:p w14:paraId="6ED848DD" w14:textId="056839AC" w:rsidR="005367F8" w:rsidRDefault="005367F8" w:rsidP="005367F8">
      <w:pPr>
        <w:rPr>
          <w:rtl/>
        </w:rPr>
      </w:pPr>
      <w:bookmarkStart w:id="1642" w:name="_ETM_Q1_4843681"/>
      <w:bookmarkStart w:id="1643" w:name="_ETM_Q1_4843764"/>
      <w:bookmarkEnd w:id="1642"/>
      <w:bookmarkEnd w:id="1643"/>
      <w:r>
        <w:rPr>
          <w:rFonts w:hint="cs"/>
          <w:rtl/>
        </w:rPr>
        <w:t xml:space="preserve">ודאי. </w:t>
      </w:r>
      <w:r w:rsidR="00283887" w:rsidRPr="005367F8">
        <w:rPr>
          <w:rtl/>
        </w:rPr>
        <w:t>גם לחדירה</w:t>
      </w:r>
      <w:r>
        <w:rPr>
          <w:rFonts w:hint="cs"/>
          <w:rtl/>
        </w:rPr>
        <w:t>.</w:t>
      </w:r>
      <w:r w:rsidR="00283887" w:rsidRPr="005367F8">
        <w:rPr>
          <w:rtl/>
        </w:rPr>
        <w:t xml:space="preserve"> אני לא אפ</w:t>
      </w:r>
      <w:r w:rsidR="00196382">
        <w:rPr>
          <w:rFonts w:hint="cs"/>
          <w:rtl/>
        </w:rPr>
        <w:t>רט</w:t>
      </w:r>
      <w:r>
        <w:rPr>
          <w:rtl/>
        </w:rPr>
        <w:t xml:space="preserve"> אות</w:t>
      </w:r>
      <w:r w:rsidR="00196382">
        <w:rPr>
          <w:rFonts w:hint="cs"/>
          <w:rtl/>
        </w:rPr>
        <w:t>ן.</w:t>
      </w:r>
      <w:r>
        <w:rPr>
          <w:rFonts w:hint="cs"/>
          <w:rtl/>
        </w:rPr>
        <w:t xml:space="preserve"> </w:t>
      </w:r>
    </w:p>
    <w:p w14:paraId="7A70352D" w14:textId="77777777" w:rsidR="005367F8" w:rsidRDefault="005367F8" w:rsidP="005367F8">
      <w:pPr>
        <w:rPr>
          <w:rtl/>
        </w:rPr>
      </w:pPr>
      <w:bookmarkStart w:id="1644" w:name="_ETM_Q1_4856501"/>
      <w:bookmarkEnd w:id="1644"/>
    </w:p>
    <w:p w14:paraId="3DB4F8F5" w14:textId="77777777" w:rsidR="005367F8" w:rsidRDefault="005367F8" w:rsidP="005367F8">
      <w:pPr>
        <w:pStyle w:val="a4"/>
        <w:keepNext/>
        <w:rPr>
          <w:rtl/>
        </w:rPr>
      </w:pPr>
      <w:bookmarkStart w:id="1645" w:name="ET_speaker_6460_257"/>
      <w:r w:rsidRPr="005367F8">
        <w:rPr>
          <w:rStyle w:val="TagStyle"/>
          <w:rtl/>
        </w:rPr>
        <w:t xml:space="preserve"> &lt;&lt; דובר &gt;&gt; </w:t>
      </w:r>
      <w:r>
        <w:rPr>
          <w:rtl/>
        </w:rPr>
        <w:t>יצחק קרויזר (עוצמה יהודית):</w:t>
      </w:r>
      <w:r w:rsidRPr="005367F8">
        <w:rPr>
          <w:rStyle w:val="TagStyle"/>
          <w:rtl/>
        </w:rPr>
        <w:t xml:space="preserve"> &lt;&lt; דובר &gt;&gt;</w:t>
      </w:r>
      <w:r>
        <w:rPr>
          <w:rtl/>
        </w:rPr>
        <w:t xml:space="preserve">   </w:t>
      </w:r>
      <w:bookmarkEnd w:id="1645"/>
    </w:p>
    <w:p w14:paraId="62BFA159" w14:textId="77777777" w:rsidR="005367F8" w:rsidRDefault="005367F8" w:rsidP="005367F8">
      <w:pPr>
        <w:pStyle w:val="KeepWithNext"/>
        <w:rPr>
          <w:rtl/>
        </w:rPr>
      </w:pPr>
    </w:p>
    <w:p w14:paraId="6C9DC512" w14:textId="65E326D9" w:rsidR="005367F8" w:rsidRDefault="00283887" w:rsidP="005367F8">
      <w:pPr>
        <w:rPr>
          <w:rtl/>
        </w:rPr>
      </w:pPr>
      <w:bookmarkStart w:id="1646" w:name="_ETM_Q1_4857101"/>
      <w:bookmarkStart w:id="1647" w:name="_ETM_Q1_4857166"/>
      <w:bookmarkStart w:id="1648" w:name="_ETM_Q1_4855621"/>
      <w:bookmarkStart w:id="1649" w:name="_ETM_Q1_4855722"/>
      <w:bookmarkEnd w:id="1646"/>
      <w:bookmarkEnd w:id="1647"/>
      <w:bookmarkEnd w:id="1648"/>
      <w:bookmarkEnd w:id="1649"/>
      <w:r w:rsidRPr="005367F8">
        <w:rPr>
          <w:rtl/>
        </w:rPr>
        <w:t>בוודאי</w:t>
      </w:r>
      <w:r w:rsidR="005367F8">
        <w:rPr>
          <w:rFonts w:hint="cs"/>
          <w:rtl/>
        </w:rPr>
        <w:t>.</w:t>
      </w:r>
      <w:r w:rsidRPr="00283887">
        <w:rPr>
          <w:rtl/>
        </w:rPr>
        <w:t xml:space="preserve"> </w:t>
      </w:r>
      <w:r w:rsidR="005367F8">
        <w:rPr>
          <w:rFonts w:hint="cs"/>
          <w:rtl/>
        </w:rPr>
        <w:t xml:space="preserve">אז </w:t>
      </w:r>
      <w:r w:rsidRPr="00283887">
        <w:rPr>
          <w:rtl/>
        </w:rPr>
        <w:t>ה</w:t>
      </w:r>
      <w:r w:rsidR="00196382">
        <w:rPr>
          <w:rFonts w:hint="cs"/>
          <w:rtl/>
        </w:rPr>
        <w:t>ן</w:t>
      </w:r>
      <w:r w:rsidRPr="00283887">
        <w:rPr>
          <w:rtl/>
        </w:rPr>
        <w:t xml:space="preserve"> גם</w:t>
      </w:r>
      <w:r w:rsidR="005367F8">
        <w:rPr>
          <w:rFonts w:hint="cs"/>
          <w:rtl/>
        </w:rPr>
        <w:t xml:space="preserve"> </w:t>
      </w:r>
      <w:bookmarkStart w:id="1650" w:name="_ETM_Q1_4860518"/>
      <w:bookmarkEnd w:id="1650"/>
      <w:r w:rsidR="005367F8">
        <w:rPr>
          <w:rFonts w:hint="cs"/>
          <w:rtl/>
        </w:rPr>
        <w:t>על</w:t>
      </w:r>
      <w:r w:rsidRPr="00283887">
        <w:rPr>
          <w:rtl/>
        </w:rPr>
        <w:t xml:space="preserve"> הבסיס עצמו </w:t>
      </w:r>
      <w:r w:rsidR="005367F8">
        <w:rPr>
          <w:rFonts w:hint="cs"/>
          <w:rtl/>
        </w:rPr>
        <w:t>ו</w:t>
      </w:r>
      <w:r w:rsidRPr="00283887">
        <w:rPr>
          <w:rtl/>
        </w:rPr>
        <w:t xml:space="preserve">על הרכוש שנמצא בתוכו. </w:t>
      </w:r>
    </w:p>
    <w:p w14:paraId="7B9E3966" w14:textId="77777777" w:rsidR="005367F8" w:rsidRDefault="005367F8" w:rsidP="005367F8">
      <w:pPr>
        <w:rPr>
          <w:rtl/>
        </w:rPr>
      </w:pPr>
      <w:bookmarkStart w:id="1651" w:name="_ETM_Q1_4861648"/>
      <w:bookmarkStart w:id="1652" w:name="_ETM_Q1_4861721"/>
      <w:bookmarkEnd w:id="1651"/>
      <w:bookmarkEnd w:id="1652"/>
    </w:p>
    <w:p w14:paraId="000CF39F" w14:textId="336BA6C1" w:rsidR="005367F8" w:rsidRDefault="005367F8" w:rsidP="00B460D9">
      <w:pPr>
        <w:pStyle w:val="af9"/>
        <w:keepNext/>
        <w:rPr>
          <w:rtl/>
        </w:rPr>
      </w:pPr>
      <w:bookmarkStart w:id="1653" w:name="ET_guest_918621_258"/>
      <w:r w:rsidRPr="005367F8">
        <w:rPr>
          <w:rStyle w:val="TagStyle"/>
          <w:rtl/>
        </w:rPr>
        <w:t xml:space="preserve"> &lt;&lt; אורח &gt;&gt; </w:t>
      </w:r>
      <w:r w:rsidR="00B460D9" w:rsidRPr="000532C6">
        <w:rPr>
          <w:rFonts w:hint="cs"/>
          <w:rtl/>
        </w:rPr>
        <w:t xml:space="preserve">תא"ל </w:t>
      </w:r>
      <w:r w:rsidR="00B460D9">
        <w:rPr>
          <w:rFonts w:hint="cs"/>
          <w:rtl/>
        </w:rPr>
        <w:t xml:space="preserve">(מיל') </w:t>
      </w:r>
      <w:r w:rsidR="00B460D9" w:rsidRPr="000532C6">
        <w:rPr>
          <w:rtl/>
        </w:rPr>
        <w:t>ישראל</w:t>
      </w:r>
      <w:r w:rsidR="00B460D9">
        <w:rPr>
          <w:rFonts w:hint="cs"/>
          <w:rtl/>
        </w:rPr>
        <w:t xml:space="preserve"> (רלי)</w:t>
      </w:r>
      <w:r w:rsidR="00B460D9" w:rsidRPr="000532C6">
        <w:rPr>
          <w:rtl/>
        </w:rPr>
        <w:t xml:space="preserve"> מרגלית</w:t>
      </w:r>
      <w:r>
        <w:rPr>
          <w:rtl/>
        </w:rPr>
        <w:t>:</w:t>
      </w:r>
      <w:r w:rsidRPr="005367F8">
        <w:rPr>
          <w:rStyle w:val="TagStyle"/>
          <w:rtl/>
        </w:rPr>
        <w:t xml:space="preserve"> &lt;&lt; אורח &gt;&gt;</w:t>
      </w:r>
      <w:r>
        <w:rPr>
          <w:rtl/>
        </w:rPr>
        <w:t xml:space="preserve">   </w:t>
      </w:r>
      <w:bookmarkEnd w:id="1653"/>
    </w:p>
    <w:p w14:paraId="0BEACE17" w14:textId="77777777" w:rsidR="005367F8" w:rsidRDefault="005367F8" w:rsidP="005367F8">
      <w:pPr>
        <w:pStyle w:val="KeepWithNext"/>
        <w:rPr>
          <w:rtl/>
        </w:rPr>
      </w:pPr>
    </w:p>
    <w:p w14:paraId="49F10C17" w14:textId="77777777" w:rsidR="005367F8" w:rsidRDefault="005367F8" w:rsidP="005367F8">
      <w:pPr>
        <w:rPr>
          <w:rtl/>
        </w:rPr>
      </w:pPr>
      <w:r>
        <w:rPr>
          <w:rFonts w:hint="cs"/>
          <w:rtl/>
        </w:rPr>
        <w:t xml:space="preserve">ודאי. </w:t>
      </w:r>
    </w:p>
    <w:p w14:paraId="3F69BDA5" w14:textId="77777777" w:rsidR="005367F8" w:rsidRDefault="005367F8" w:rsidP="005367F8">
      <w:pPr>
        <w:rPr>
          <w:rtl/>
        </w:rPr>
      </w:pPr>
      <w:bookmarkStart w:id="1654" w:name="_ETM_Q1_4859153"/>
      <w:bookmarkStart w:id="1655" w:name="_ETM_Q1_4859228"/>
      <w:bookmarkStart w:id="1656" w:name="_ETM_Q1_4860738"/>
      <w:bookmarkEnd w:id="1654"/>
      <w:bookmarkEnd w:id="1655"/>
      <w:bookmarkEnd w:id="1656"/>
    </w:p>
    <w:p w14:paraId="569D2ACC" w14:textId="77777777" w:rsidR="005367F8" w:rsidRDefault="005367F8" w:rsidP="005367F8">
      <w:pPr>
        <w:pStyle w:val="a4"/>
        <w:keepNext/>
        <w:rPr>
          <w:rtl/>
        </w:rPr>
      </w:pPr>
      <w:bookmarkStart w:id="1657" w:name="ET_speaker_6460_259"/>
      <w:r w:rsidRPr="005367F8">
        <w:rPr>
          <w:rStyle w:val="TagStyle"/>
          <w:rtl/>
        </w:rPr>
        <w:t xml:space="preserve"> &lt;&lt; דובר &gt;&gt; </w:t>
      </w:r>
      <w:r>
        <w:rPr>
          <w:rtl/>
        </w:rPr>
        <w:t>יצחק קרויזר (עוצמה יהודית):</w:t>
      </w:r>
      <w:r w:rsidRPr="005367F8">
        <w:rPr>
          <w:rStyle w:val="TagStyle"/>
          <w:rtl/>
        </w:rPr>
        <w:t xml:space="preserve"> &lt;&lt; דובר &gt;&gt;</w:t>
      </w:r>
      <w:r>
        <w:rPr>
          <w:rtl/>
        </w:rPr>
        <w:t xml:space="preserve">   </w:t>
      </w:r>
      <w:bookmarkEnd w:id="1657"/>
    </w:p>
    <w:p w14:paraId="667FB55D" w14:textId="77777777" w:rsidR="005367F8" w:rsidRDefault="005367F8" w:rsidP="005367F8">
      <w:pPr>
        <w:pStyle w:val="KeepWithNext"/>
        <w:rPr>
          <w:rtl/>
        </w:rPr>
      </w:pPr>
    </w:p>
    <w:p w14:paraId="4C5DA825" w14:textId="77777777" w:rsidR="005367F8" w:rsidRDefault="00283887" w:rsidP="005367F8">
      <w:pPr>
        <w:rPr>
          <w:rtl/>
        </w:rPr>
      </w:pPr>
      <w:bookmarkStart w:id="1658" w:name="_ETM_Q1_4861468"/>
      <w:bookmarkStart w:id="1659" w:name="_ETM_Q1_4861531"/>
      <w:bookmarkEnd w:id="1658"/>
      <w:bookmarkEnd w:id="1659"/>
      <w:r w:rsidRPr="00283887">
        <w:rPr>
          <w:rtl/>
        </w:rPr>
        <w:t>בסדר</w:t>
      </w:r>
      <w:r w:rsidR="005367F8">
        <w:rPr>
          <w:rFonts w:hint="cs"/>
          <w:rtl/>
        </w:rPr>
        <w:t>.</w:t>
      </w:r>
      <w:r w:rsidRPr="00283887">
        <w:rPr>
          <w:rtl/>
        </w:rPr>
        <w:t xml:space="preserve"> </w:t>
      </w:r>
    </w:p>
    <w:p w14:paraId="40087AD8" w14:textId="77777777" w:rsidR="005367F8" w:rsidRDefault="005367F8" w:rsidP="005367F8">
      <w:pPr>
        <w:rPr>
          <w:rtl/>
        </w:rPr>
      </w:pPr>
      <w:bookmarkStart w:id="1660" w:name="_ETM_Q1_4863745"/>
      <w:bookmarkStart w:id="1661" w:name="_ETM_Q1_4863822"/>
      <w:bookmarkEnd w:id="1660"/>
      <w:bookmarkEnd w:id="1661"/>
    </w:p>
    <w:p w14:paraId="205D7D6C" w14:textId="77777777" w:rsidR="005367F8" w:rsidRDefault="005367F8" w:rsidP="005367F8">
      <w:pPr>
        <w:pStyle w:val="af6"/>
        <w:keepNext/>
        <w:rPr>
          <w:rtl/>
        </w:rPr>
      </w:pPr>
      <w:bookmarkStart w:id="1662" w:name="ET_yor_6358_260"/>
      <w:r w:rsidRPr="005367F8">
        <w:rPr>
          <w:rStyle w:val="TagStyle"/>
          <w:rtl/>
        </w:rPr>
        <w:t xml:space="preserve"> &lt;&lt; </w:t>
      </w:r>
      <w:proofErr w:type="spellStart"/>
      <w:r w:rsidRPr="005367F8">
        <w:rPr>
          <w:rStyle w:val="TagStyle"/>
          <w:rtl/>
        </w:rPr>
        <w:t>יור</w:t>
      </w:r>
      <w:proofErr w:type="spellEnd"/>
      <w:r w:rsidRPr="005367F8">
        <w:rPr>
          <w:rStyle w:val="TagStyle"/>
          <w:rtl/>
        </w:rPr>
        <w:t xml:space="preserve"> &gt;&gt; </w:t>
      </w:r>
      <w:r>
        <w:rPr>
          <w:rtl/>
        </w:rPr>
        <w:t>היו"ר צביקה פוגל:</w:t>
      </w:r>
      <w:r w:rsidRPr="005367F8">
        <w:rPr>
          <w:rStyle w:val="TagStyle"/>
          <w:rtl/>
        </w:rPr>
        <w:t xml:space="preserve"> &lt;&lt; יור &gt;&gt;</w:t>
      </w:r>
      <w:r>
        <w:rPr>
          <w:rtl/>
        </w:rPr>
        <w:t xml:space="preserve">   </w:t>
      </w:r>
      <w:bookmarkEnd w:id="1662"/>
    </w:p>
    <w:p w14:paraId="3DA1609E" w14:textId="77777777" w:rsidR="005367F8" w:rsidRDefault="005367F8" w:rsidP="005367F8">
      <w:pPr>
        <w:pStyle w:val="KeepWithNext"/>
        <w:rPr>
          <w:rtl/>
        </w:rPr>
      </w:pPr>
    </w:p>
    <w:p w14:paraId="730452B4" w14:textId="77777777" w:rsidR="005367F8" w:rsidRDefault="00283887" w:rsidP="005367F8">
      <w:pPr>
        <w:rPr>
          <w:rtl/>
        </w:rPr>
      </w:pPr>
      <w:bookmarkStart w:id="1663" w:name="_ETM_Q1_4864994"/>
      <w:bookmarkEnd w:id="1663"/>
      <w:r w:rsidRPr="00283887">
        <w:rPr>
          <w:rtl/>
        </w:rPr>
        <w:t xml:space="preserve">כן, בבקשה. </w:t>
      </w:r>
    </w:p>
    <w:p w14:paraId="07E5C445" w14:textId="77777777" w:rsidR="005367F8" w:rsidRDefault="005367F8" w:rsidP="005367F8">
      <w:pPr>
        <w:rPr>
          <w:rtl/>
        </w:rPr>
      </w:pPr>
      <w:bookmarkStart w:id="1664" w:name="_ETM_Q1_4862823"/>
      <w:bookmarkStart w:id="1665" w:name="_ETM_Q1_4862897"/>
      <w:bookmarkStart w:id="1666" w:name="_ETM_Q1_4865239"/>
      <w:bookmarkEnd w:id="1664"/>
      <w:bookmarkEnd w:id="1665"/>
      <w:bookmarkEnd w:id="1666"/>
    </w:p>
    <w:p w14:paraId="14A74EBB" w14:textId="77777777" w:rsidR="005367F8" w:rsidRDefault="005367F8" w:rsidP="005367F8">
      <w:pPr>
        <w:pStyle w:val="af9"/>
        <w:keepNext/>
        <w:rPr>
          <w:rtl/>
        </w:rPr>
      </w:pPr>
      <w:bookmarkStart w:id="1667" w:name="ET_guest_עידו_בן_יצחק__261"/>
      <w:r w:rsidRPr="005367F8">
        <w:rPr>
          <w:rStyle w:val="TagStyle"/>
          <w:rtl/>
        </w:rPr>
        <w:t xml:space="preserve"> &lt;&lt; אורח &gt;&gt; </w:t>
      </w:r>
      <w:r>
        <w:rPr>
          <w:rtl/>
        </w:rPr>
        <w:t>עידו בן יצחק:</w:t>
      </w:r>
      <w:r w:rsidRPr="005367F8">
        <w:rPr>
          <w:rStyle w:val="TagStyle"/>
          <w:rtl/>
        </w:rPr>
        <w:t xml:space="preserve"> &lt;&lt; אורח &gt;&gt;</w:t>
      </w:r>
      <w:r>
        <w:rPr>
          <w:rtl/>
        </w:rPr>
        <w:t xml:space="preserve">   </w:t>
      </w:r>
      <w:bookmarkEnd w:id="1667"/>
    </w:p>
    <w:p w14:paraId="7184103B" w14:textId="77777777" w:rsidR="005367F8" w:rsidRDefault="005367F8" w:rsidP="005367F8">
      <w:pPr>
        <w:pStyle w:val="KeepWithNext"/>
        <w:rPr>
          <w:rtl/>
        </w:rPr>
      </w:pPr>
    </w:p>
    <w:p w14:paraId="726F9F64" w14:textId="4250D1DA" w:rsidR="003F5971" w:rsidRDefault="00283887" w:rsidP="00DE2545">
      <w:pPr>
        <w:rPr>
          <w:rtl/>
        </w:rPr>
      </w:pPr>
      <w:bookmarkStart w:id="1668" w:name="_ETM_Q1_4865895"/>
      <w:bookmarkStart w:id="1669" w:name="_ETM_Q1_4865954"/>
      <w:bookmarkStart w:id="1670" w:name="_ETM_Q1_4864135"/>
      <w:bookmarkStart w:id="1671" w:name="_ETM_Q1_4864238"/>
      <w:bookmarkEnd w:id="1668"/>
      <w:bookmarkEnd w:id="1669"/>
      <w:bookmarkEnd w:id="1670"/>
      <w:bookmarkEnd w:id="1671"/>
      <w:r w:rsidRPr="00283887">
        <w:rPr>
          <w:rtl/>
        </w:rPr>
        <w:t>הבעיה של גנבת נשק מבסיסי צה</w:t>
      </w:r>
      <w:r w:rsidR="005367F8">
        <w:rPr>
          <w:rFonts w:hint="cs"/>
          <w:rtl/>
        </w:rPr>
        <w:t>"</w:t>
      </w:r>
      <w:r w:rsidRPr="00283887">
        <w:rPr>
          <w:rtl/>
        </w:rPr>
        <w:t>ל</w:t>
      </w:r>
      <w:r w:rsidR="005367F8">
        <w:rPr>
          <w:rtl/>
        </w:rPr>
        <w:t xml:space="preserve"> נדו</w:t>
      </w:r>
      <w:r w:rsidR="005367F8">
        <w:rPr>
          <w:rFonts w:hint="cs"/>
          <w:rtl/>
        </w:rPr>
        <w:t xml:space="preserve">נה </w:t>
      </w:r>
      <w:r w:rsidRPr="00283887">
        <w:rPr>
          <w:rtl/>
        </w:rPr>
        <w:t>רבות גם בוועדה הזאת</w:t>
      </w:r>
      <w:r w:rsidR="005367F8">
        <w:rPr>
          <w:rFonts w:hint="cs"/>
          <w:rtl/>
        </w:rPr>
        <w:t>,</w:t>
      </w:r>
      <w:r w:rsidRPr="00283887">
        <w:rPr>
          <w:rtl/>
        </w:rPr>
        <w:t xml:space="preserve"> גם בוועדת החוץ והביטחון</w:t>
      </w:r>
      <w:r w:rsidR="005367F8">
        <w:rPr>
          <w:rFonts w:hint="cs"/>
          <w:rtl/>
        </w:rPr>
        <w:t>,</w:t>
      </w:r>
      <w:r w:rsidRPr="00283887">
        <w:rPr>
          <w:rtl/>
        </w:rPr>
        <w:t xml:space="preserve"> בעיה קשה שחלקה מתחילה להיפתר</w:t>
      </w:r>
      <w:r w:rsidR="005367F8">
        <w:rPr>
          <w:rFonts w:hint="cs"/>
          <w:rtl/>
        </w:rPr>
        <w:t>.</w:t>
      </w:r>
      <w:r w:rsidRPr="00283887">
        <w:rPr>
          <w:rtl/>
        </w:rPr>
        <w:t xml:space="preserve"> עדיין יש עוד הרבה עבודה </w:t>
      </w:r>
      <w:r w:rsidRPr="00196382">
        <w:rPr>
          <w:rtl/>
        </w:rPr>
        <w:t>בתחום הזה. חלק מה</w:t>
      </w:r>
      <w:r w:rsidR="003F5971" w:rsidRPr="00196382">
        <w:rPr>
          <w:rFonts w:hint="cs"/>
          <w:rtl/>
        </w:rPr>
        <w:t>פתרו</w:t>
      </w:r>
      <w:r w:rsidRPr="00196382">
        <w:rPr>
          <w:rtl/>
        </w:rPr>
        <w:t xml:space="preserve">נות </w:t>
      </w:r>
      <w:r w:rsidR="003F5971" w:rsidRPr="00196382">
        <w:rPr>
          <w:rFonts w:hint="cs"/>
          <w:rtl/>
        </w:rPr>
        <w:t>כבר הוצג</w:t>
      </w:r>
      <w:r w:rsidRPr="00196382">
        <w:rPr>
          <w:rtl/>
        </w:rPr>
        <w:t>ו בוועדה, חלק עדיין לא יושמו. במקרים שנדונו בוועדה</w:t>
      </w:r>
      <w:r w:rsidR="003F5971" w:rsidRPr="00196382">
        <w:rPr>
          <w:rFonts w:hint="cs"/>
          <w:rtl/>
        </w:rPr>
        <w:t>,</w:t>
      </w:r>
      <w:r w:rsidRPr="00196382">
        <w:rPr>
          <w:rtl/>
        </w:rPr>
        <w:t xml:space="preserve"> </w:t>
      </w:r>
      <w:r w:rsidR="003F5971" w:rsidRPr="00196382">
        <w:rPr>
          <w:rFonts w:hint="cs"/>
          <w:rtl/>
        </w:rPr>
        <w:t>ב</w:t>
      </w:r>
      <w:r w:rsidRPr="00196382">
        <w:rPr>
          <w:rtl/>
        </w:rPr>
        <w:t>מקרים</w:t>
      </w:r>
      <w:r w:rsidRPr="00283887">
        <w:rPr>
          <w:rtl/>
        </w:rPr>
        <w:t xml:space="preserve"> הבולטים עיקר הבעיה לא היה של חייל שניצב חסר אונים מול גנב, אלא שההגנ</w:t>
      </w:r>
      <w:r w:rsidR="003F5971">
        <w:rPr>
          <w:rFonts w:hint="cs"/>
          <w:rtl/>
        </w:rPr>
        <w:t>ב</w:t>
      </w:r>
      <w:r w:rsidRPr="00283887">
        <w:rPr>
          <w:rtl/>
        </w:rPr>
        <w:t>ה התגלתה בדיעבד</w:t>
      </w:r>
      <w:r w:rsidR="007E3C56">
        <w:rPr>
          <w:rFonts w:hint="cs"/>
          <w:rtl/>
        </w:rPr>
        <w:t xml:space="preserve"> </w:t>
      </w:r>
      <w:bookmarkStart w:id="1672" w:name="_ETM_Q1_4901377"/>
      <w:bookmarkEnd w:id="1672"/>
      <w:r w:rsidR="007E3C56">
        <w:rPr>
          <w:rtl/>
        </w:rPr>
        <w:t>–</w:t>
      </w:r>
      <w:r w:rsidRPr="00283887">
        <w:rPr>
          <w:rtl/>
        </w:rPr>
        <w:t xml:space="preserve"> </w:t>
      </w:r>
      <w:r w:rsidR="003F5971">
        <w:rPr>
          <w:rFonts w:hint="cs"/>
          <w:rtl/>
        </w:rPr>
        <w:t xml:space="preserve">הגיעו </w:t>
      </w:r>
      <w:r w:rsidRPr="00283887">
        <w:rPr>
          <w:rtl/>
        </w:rPr>
        <w:t>בבוקר לבונקר ולא היה ש</w:t>
      </w:r>
      <w:r w:rsidR="003F5971">
        <w:rPr>
          <w:rFonts w:hint="cs"/>
          <w:rtl/>
        </w:rPr>
        <w:t xml:space="preserve">ם </w:t>
      </w:r>
      <w:r w:rsidRPr="00283887">
        <w:rPr>
          <w:rtl/>
        </w:rPr>
        <w:t xml:space="preserve">את הנשק או את האמל"ח. </w:t>
      </w:r>
      <w:bookmarkStart w:id="1673" w:name="_ETM_Q1_4908995"/>
      <w:bookmarkStart w:id="1674" w:name="_ETM_Q1_4909098"/>
      <w:bookmarkStart w:id="1675" w:name="_ETM_Q1_4909170"/>
      <w:bookmarkStart w:id="1676" w:name="_ETM_Q1_4909248"/>
      <w:bookmarkEnd w:id="1673"/>
      <w:bookmarkEnd w:id="1674"/>
      <w:bookmarkEnd w:id="1675"/>
      <w:bookmarkEnd w:id="1676"/>
      <w:r w:rsidRPr="00283887">
        <w:rPr>
          <w:rtl/>
        </w:rPr>
        <w:t xml:space="preserve">היו גם מספר מקרים ספורים של שיתוף </w:t>
      </w:r>
      <w:r w:rsidR="007E3C56">
        <w:rPr>
          <w:rtl/>
        </w:rPr>
        <w:t>פעולה מבפנים</w:t>
      </w:r>
      <w:r w:rsidR="007E3C56">
        <w:rPr>
          <w:rFonts w:hint="cs"/>
          <w:rtl/>
        </w:rPr>
        <w:t>,</w:t>
      </w:r>
      <w:r w:rsidRPr="00283887">
        <w:rPr>
          <w:rtl/>
        </w:rPr>
        <w:t xml:space="preserve"> </w:t>
      </w:r>
      <w:r w:rsidR="007E3C56">
        <w:rPr>
          <w:rFonts w:hint="cs"/>
          <w:rtl/>
        </w:rPr>
        <w:t>ו</w:t>
      </w:r>
      <w:r w:rsidRPr="00283887">
        <w:rPr>
          <w:rtl/>
        </w:rPr>
        <w:t>זה טופל במישור הפלילי</w:t>
      </w:r>
      <w:r w:rsidR="003F5971">
        <w:rPr>
          <w:rFonts w:hint="cs"/>
          <w:rtl/>
        </w:rPr>
        <w:t>.</w:t>
      </w:r>
      <w:r w:rsidRPr="00283887">
        <w:rPr>
          <w:rtl/>
        </w:rPr>
        <w:t xml:space="preserve"> אבל ברמה העקרונית</w:t>
      </w:r>
      <w:r w:rsidR="003F5971">
        <w:rPr>
          <w:rFonts w:hint="cs"/>
          <w:rtl/>
        </w:rPr>
        <w:t>,</w:t>
      </w:r>
      <w:r w:rsidRPr="00283887">
        <w:rPr>
          <w:rtl/>
        </w:rPr>
        <w:t xml:space="preserve"> </w:t>
      </w:r>
      <w:r w:rsidR="003F5971">
        <w:rPr>
          <w:rFonts w:hint="cs"/>
          <w:rtl/>
        </w:rPr>
        <w:t>ב</w:t>
      </w:r>
      <w:r w:rsidRPr="00283887">
        <w:rPr>
          <w:rtl/>
        </w:rPr>
        <w:t>כל המקרים שהוצגו לנו לא נתקלנו אף פעם בבעיה של חייל שנותר חסר אונים מול</w:t>
      </w:r>
      <w:r w:rsidR="003F5971">
        <w:rPr>
          <w:rFonts w:hint="cs"/>
          <w:rtl/>
        </w:rPr>
        <w:t xml:space="preserve"> המקרה. </w:t>
      </w:r>
      <w:bookmarkStart w:id="1677" w:name="_ETM_Q1_4922719"/>
      <w:bookmarkEnd w:id="1677"/>
    </w:p>
    <w:p w14:paraId="3F42B830" w14:textId="77777777" w:rsidR="003F5971" w:rsidRDefault="003F5971" w:rsidP="003F5971">
      <w:pPr>
        <w:rPr>
          <w:rtl/>
        </w:rPr>
      </w:pPr>
      <w:bookmarkStart w:id="1678" w:name="_ETM_Q1_4922833"/>
      <w:bookmarkEnd w:id="1678"/>
    </w:p>
    <w:p w14:paraId="7DA0E2D3" w14:textId="77777777" w:rsidR="003F5971" w:rsidRDefault="003F5971" w:rsidP="007E3C56">
      <w:pPr>
        <w:rPr>
          <w:rtl/>
        </w:rPr>
      </w:pPr>
      <w:bookmarkStart w:id="1679" w:name="_ETM_Q1_4923278"/>
      <w:bookmarkStart w:id="1680" w:name="_ETM_Q1_4923386"/>
      <w:bookmarkEnd w:id="1679"/>
      <w:bookmarkEnd w:id="1680"/>
      <w:r>
        <w:rPr>
          <w:rtl/>
        </w:rPr>
        <w:t>יכול להיות שיש מקרים כאלה</w:t>
      </w:r>
      <w:r>
        <w:rPr>
          <w:rFonts w:hint="cs"/>
          <w:rtl/>
        </w:rPr>
        <w:t>,</w:t>
      </w:r>
      <w:r w:rsidR="00283887" w:rsidRPr="00283887">
        <w:rPr>
          <w:rtl/>
        </w:rPr>
        <w:t xml:space="preserve"> אני לא אומר שלא</w:t>
      </w:r>
      <w:r w:rsidR="007E3C56">
        <w:rPr>
          <w:rFonts w:hint="cs"/>
          <w:rtl/>
        </w:rPr>
        <w:t>,</w:t>
      </w:r>
      <w:r w:rsidR="00283887" w:rsidRPr="00283887">
        <w:rPr>
          <w:rtl/>
        </w:rPr>
        <w:t xml:space="preserve"> יכול להיות שיש בעיה </w:t>
      </w:r>
      <w:r>
        <w:rPr>
          <w:rFonts w:hint="cs"/>
          <w:rtl/>
        </w:rPr>
        <w:t>בהוראות הפתיחה באש וצריך לדון בזה</w:t>
      </w:r>
      <w:r w:rsidR="007E3C56">
        <w:rPr>
          <w:rFonts w:hint="cs"/>
          <w:rtl/>
        </w:rPr>
        <w:t>;</w:t>
      </w:r>
      <w:r>
        <w:rPr>
          <w:rFonts w:hint="cs"/>
          <w:rtl/>
        </w:rPr>
        <w:t xml:space="preserve"> יכול להיות </w:t>
      </w:r>
      <w:r w:rsidR="007E3C56">
        <w:rPr>
          <w:rFonts w:hint="cs"/>
          <w:rtl/>
        </w:rPr>
        <w:t>ש</w:t>
      </w:r>
      <w:r>
        <w:rPr>
          <w:rFonts w:hint="cs"/>
          <w:rtl/>
        </w:rPr>
        <w:t>הן לא מספקות</w:t>
      </w:r>
      <w:r w:rsidR="007E3C56">
        <w:rPr>
          <w:rFonts w:hint="cs"/>
          <w:rtl/>
        </w:rPr>
        <w:t>;</w:t>
      </w:r>
      <w:r>
        <w:rPr>
          <w:rFonts w:hint="cs"/>
          <w:rtl/>
        </w:rPr>
        <w:t xml:space="preserve"> יכול להיות שהן </w:t>
      </w:r>
      <w:bookmarkStart w:id="1681" w:name="_ETM_Q1_4931062"/>
      <w:bookmarkEnd w:id="1681"/>
      <w:r>
        <w:rPr>
          <w:rFonts w:hint="cs"/>
          <w:rtl/>
        </w:rPr>
        <w:t>לא חודדו מספיק לחיילים, גם זה אפשרי מכמה מהדוגמאות</w:t>
      </w:r>
      <w:bookmarkStart w:id="1682" w:name="_ETM_Q1_4934248"/>
      <w:bookmarkEnd w:id="1682"/>
      <w:r>
        <w:rPr>
          <w:rFonts w:hint="cs"/>
          <w:rtl/>
        </w:rPr>
        <w:t xml:space="preserve"> שעולות פה, כך נשמע. </w:t>
      </w:r>
      <w:bookmarkStart w:id="1683" w:name="_ETM_Q1_4942696"/>
      <w:bookmarkStart w:id="1684" w:name="_ETM_Q1_4942777"/>
      <w:bookmarkStart w:id="1685" w:name="_ETM_Q1_4942919"/>
      <w:bookmarkStart w:id="1686" w:name="_ETM_Q1_4943000"/>
      <w:bookmarkEnd w:id="1683"/>
      <w:bookmarkEnd w:id="1684"/>
      <w:bookmarkEnd w:id="1685"/>
      <w:bookmarkEnd w:id="1686"/>
      <w:r>
        <w:rPr>
          <w:rFonts w:hint="cs"/>
          <w:rtl/>
        </w:rPr>
        <w:t xml:space="preserve">אבל אני לא בטוח שהפתרון שמוצע </w:t>
      </w:r>
      <w:bookmarkStart w:id="1687" w:name="_ETM_Q1_4944137"/>
      <w:bookmarkEnd w:id="1687"/>
      <w:r>
        <w:rPr>
          <w:rFonts w:hint="cs"/>
          <w:rtl/>
        </w:rPr>
        <w:t>פה הוא זה שייתן את המענה לסוגיה הזאת.</w:t>
      </w:r>
    </w:p>
    <w:p w14:paraId="202AAD3E" w14:textId="77777777" w:rsidR="003F5971" w:rsidRDefault="003F5971" w:rsidP="003F5971">
      <w:pPr>
        <w:rPr>
          <w:rtl/>
        </w:rPr>
      </w:pPr>
      <w:bookmarkStart w:id="1688" w:name="_ETM_Q1_4948926"/>
      <w:bookmarkStart w:id="1689" w:name="_ETM_Q1_4949006"/>
      <w:bookmarkStart w:id="1690" w:name="_ETM_Q1_4949102"/>
      <w:bookmarkEnd w:id="1688"/>
      <w:bookmarkEnd w:id="1689"/>
      <w:bookmarkEnd w:id="1690"/>
    </w:p>
    <w:p w14:paraId="2044EF47" w14:textId="77777777" w:rsidR="003F5971" w:rsidRDefault="003F5971" w:rsidP="007E3C56">
      <w:pPr>
        <w:rPr>
          <w:rtl/>
        </w:rPr>
      </w:pPr>
      <w:bookmarkStart w:id="1691" w:name="_ETM_Q1_4949186"/>
      <w:bookmarkEnd w:id="1691"/>
      <w:r>
        <w:rPr>
          <w:rFonts w:hint="cs"/>
          <w:rtl/>
        </w:rPr>
        <w:t xml:space="preserve">מעבר לכך, כל </w:t>
      </w:r>
      <w:bookmarkStart w:id="1692" w:name="_ETM_Q1_4947714"/>
      <w:bookmarkEnd w:id="1692"/>
      <w:r>
        <w:rPr>
          <w:rFonts w:hint="cs"/>
          <w:rtl/>
        </w:rPr>
        <w:t xml:space="preserve">הסיטואציה פה </w:t>
      </w:r>
      <w:r w:rsidR="00283887" w:rsidRPr="00283887">
        <w:rPr>
          <w:rtl/>
        </w:rPr>
        <w:t>מבוססת על חוק ד</w:t>
      </w:r>
      <w:r>
        <w:rPr>
          <w:rFonts w:hint="cs"/>
          <w:rtl/>
        </w:rPr>
        <w:t>רומי. חוק דרומי גם</w:t>
      </w:r>
      <w:r w:rsidR="00283887" w:rsidRPr="00283887">
        <w:rPr>
          <w:rtl/>
        </w:rPr>
        <w:t xml:space="preserve"> מבוסס על מקרה קונקרטי</w:t>
      </w:r>
      <w:r>
        <w:rPr>
          <w:rFonts w:hint="cs"/>
          <w:rtl/>
        </w:rPr>
        <w:t>,</w:t>
      </w:r>
      <w:r w:rsidR="00283887" w:rsidRPr="00283887">
        <w:rPr>
          <w:rtl/>
        </w:rPr>
        <w:t xml:space="preserve"> שבו הייתה </w:t>
      </w:r>
      <w:r>
        <w:rPr>
          <w:rtl/>
        </w:rPr>
        <w:t>בעיה שהו</w:t>
      </w:r>
      <w:r>
        <w:rPr>
          <w:rFonts w:hint="cs"/>
          <w:rtl/>
        </w:rPr>
        <w:t xml:space="preserve">צגה. </w:t>
      </w:r>
      <w:r w:rsidR="00283887" w:rsidRPr="00283887">
        <w:rPr>
          <w:rtl/>
        </w:rPr>
        <w:t xml:space="preserve">מעבר לזה, </w:t>
      </w:r>
      <w:r>
        <w:rPr>
          <w:rFonts w:hint="cs"/>
          <w:rtl/>
        </w:rPr>
        <w:t>ל</w:t>
      </w:r>
      <w:r>
        <w:rPr>
          <w:rtl/>
        </w:rPr>
        <w:t>ד</w:t>
      </w:r>
      <w:r w:rsidR="00283887" w:rsidRPr="00283887">
        <w:rPr>
          <w:rtl/>
        </w:rPr>
        <w:t>רומי אין הוראות פתיחה באש, הוא אדם פרטי, הוא נמצא בבית שלו</w:t>
      </w:r>
      <w:r>
        <w:rPr>
          <w:rFonts w:hint="cs"/>
          <w:rtl/>
        </w:rPr>
        <w:t>. פה ב</w:t>
      </w:r>
      <w:r w:rsidR="00283887" w:rsidRPr="00283887">
        <w:rPr>
          <w:rtl/>
        </w:rPr>
        <w:t>רגע שיש את הוראות הפתיחה באש</w:t>
      </w:r>
      <w:r w:rsidR="007E3C56">
        <w:rPr>
          <w:rFonts w:hint="cs"/>
          <w:rtl/>
        </w:rPr>
        <w:t>,</w:t>
      </w:r>
      <w:r>
        <w:rPr>
          <w:rtl/>
        </w:rPr>
        <w:t xml:space="preserve"> יש את ההגנה הזאת שנית</w:t>
      </w:r>
      <w:r>
        <w:rPr>
          <w:rFonts w:hint="cs"/>
          <w:rtl/>
        </w:rPr>
        <w:t>נת</w:t>
      </w:r>
      <w:r w:rsidR="00283887" w:rsidRPr="00283887">
        <w:rPr>
          <w:rtl/>
        </w:rPr>
        <w:t xml:space="preserve"> לחייל שמשתמש בה</w:t>
      </w:r>
      <w:r w:rsidR="007E3C56">
        <w:rPr>
          <w:rFonts w:hint="cs"/>
          <w:rtl/>
        </w:rPr>
        <w:t>,</w:t>
      </w:r>
      <w:r>
        <w:rPr>
          <w:rFonts w:hint="cs"/>
          <w:rtl/>
        </w:rPr>
        <w:t xml:space="preserve"> </w:t>
      </w:r>
      <w:bookmarkStart w:id="1693" w:name="_ETM_Q1_4971898"/>
      <w:bookmarkEnd w:id="1693"/>
      <w:r>
        <w:rPr>
          <w:rFonts w:hint="cs"/>
          <w:rtl/>
        </w:rPr>
        <w:t xml:space="preserve">אם </w:t>
      </w:r>
      <w:r w:rsidR="00283887" w:rsidRPr="00283887">
        <w:rPr>
          <w:rtl/>
        </w:rPr>
        <w:t xml:space="preserve">הוא פועל בהתאם </w:t>
      </w:r>
      <w:r>
        <w:rPr>
          <w:rFonts w:hint="cs"/>
          <w:rtl/>
        </w:rPr>
        <w:t>לה</w:t>
      </w:r>
      <w:r w:rsidR="007E3C56">
        <w:rPr>
          <w:rFonts w:hint="cs"/>
          <w:rtl/>
        </w:rPr>
        <w:t>ן</w:t>
      </w:r>
      <w:r>
        <w:rPr>
          <w:rFonts w:hint="cs"/>
          <w:rtl/>
        </w:rPr>
        <w:t xml:space="preserve">. </w:t>
      </w:r>
      <w:bookmarkStart w:id="1694" w:name="_ETM_Q1_4972556"/>
      <w:bookmarkStart w:id="1695" w:name="_ETM_Q1_4972648"/>
      <w:bookmarkStart w:id="1696" w:name="_ETM_Q1_4972748"/>
      <w:bookmarkStart w:id="1697" w:name="_ETM_Q1_4972821"/>
      <w:bookmarkEnd w:id="1694"/>
      <w:bookmarkEnd w:id="1695"/>
      <w:bookmarkEnd w:id="1696"/>
      <w:bookmarkEnd w:id="1697"/>
      <w:r w:rsidR="00283887" w:rsidRPr="00283887">
        <w:rPr>
          <w:rtl/>
        </w:rPr>
        <w:t>שוב</w:t>
      </w:r>
      <w:r>
        <w:rPr>
          <w:rFonts w:hint="cs"/>
          <w:rtl/>
        </w:rPr>
        <w:t>,</w:t>
      </w:r>
      <w:r w:rsidR="00283887" w:rsidRPr="00283887">
        <w:rPr>
          <w:rtl/>
        </w:rPr>
        <w:t xml:space="preserve"> יש מקום לשאלה </w:t>
      </w:r>
      <w:r>
        <w:rPr>
          <w:rFonts w:hint="cs"/>
          <w:rtl/>
        </w:rPr>
        <w:t>ה</w:t>
      </w:r>
      <w:r w:rsidR="00283887" w:rsidRPr="00283887">
        <w:rPr>
          <w:rtl/>
        </w:rPr>
        <w:t>אם ההוראות נכונות או לא, אבל לא החוק הזה יפתור את זה</w:t>
      </w:r>
      <w:r>
        <w:rPr>
          <w:rFonts w:hint="cs"/>
          <w:rtl/>
        </w:rPr>
        <w:t>.</w:t>
      </w:r>
      <w:r w:rsidR="00283887" w:rsidRPr="00283887">
        <w:rPr>
          <w:rtl/>
        </w:rPr>
        <w:t xml:space="preserve"> זאת אומרת</w:t>
      </w:r>
      <w:r>
        <w:rPr>
          <w:rFonts w:hint="cs"/>
          <w:rtl/>
        </w:rPr>
        <w:t>,</w:t>
      </w:r>
      <w:r w:rsidR="00283887" w:rsidRPr="00283887">
        <w:rPr>
          <w:rtl/>
        </w:rPr>
        <w:t xml:space="preserve"> אם יש </w:t>
      </w:r>
      <w:r>
        <w:rPr>
          <w:rFonts w:hint="cs"/>
          <w:rtl/>
        </w:rPr>
        <w:t xml:space="preserve">בעיה </w:t>
      </w:r>
      <w:r w:rsidR="00283887" w:rsidRPr="00283887">
        <w:rPr>
          <w:rtl/>
        </w:rPr>
        <w:t>בהוראות</w:t>
      </w:r>
      <w:r>
        <w:rPr>
          <w:rFonts w:hint="cs"/>
          <w:rtl/>
        </w:rPr>
        <w:t>,</w:t>
      </w:r>
      <w:r w:rsidR="00283887" w:rsidRPr="00283887">
        <w:rPr>
          <w:rtl/>
        </w:rPr>
        <w:t xml:space="preserve"> לא החוק הזה ייתן את ההגנה. </w:t>
      </w:r>
    </w:p>
    <w:p w14:paraId="0F9C42C6" w14:textId="77777777" w:rsidR="003F5971" w:rsidRDefault="003F5971" w:rsidP="003F5971">
      <w:pPr>
        <w:rPr>
          <w:rtl/>
        </w:rPr>
      </w:pPr>
      <w:bookmarkStart w:id="1698" w:name="_ETM_Q1_4985626"/>
      <w:bookmarkStart w:id="1699" w:name="_ETM_Q1_4985697"/>
      <w:bookmarkEnd w:id="1698"/>
      <w:bookmarkEnd w:id="1699"/>
    </w:p>
    <w:p w14:paraId="78BA6072" w14:textId="61837CBC" w:rsidR="003F5971" w:rsidRDefault="003F5971" w:rsidP="003F5971">
      <w:pPr>
        <w:rPr>
          <w:rtl/>
        </w:rPr>
      </w:pPr>
      <w:bookmarkStart w:id="1700" w:name="_ETM_Q1_4985802"/>
      <w:bookmarkStart w:id="1701" w:name="_ETM_Q1_4985867"/>
      <w:bookmarkEnd w:id="1700"/>
      <w:bookmarkEnd w:id="1701"/>
      <w:r>
        <w:rPr>
          <w:rtl/>
        </w:rPr>
        <w:t>הערה עקרונית</w:t>
      </w:r>
      <w:r>
        <w:rPr>
          <w:rFonts w:hint="cs"/>
          <w:rtl/>
        </w:rPr>
        <w:t xml:space="preserve"> נו</w:t>
      </w:r>
      <w:r w:rsidR="00283887" w:rsidRPr="00283887">
        <w:rPr>
          <w:rtl/>
        </w:rPr>
        <w:t xml:space="preserve">ספת, </w:t>
      </w:r>
      <w:r>
        <w:rPr>
          <w:rtl/>
        </w:rPr>
        <w:t>דווקא בניגוד למשרד המשפטים</w:t>
      </w:r>
      <w:r w:rsidR="00283887" w:rsidRPr="00283887">
        <w:rPr>
          <w:rtl/>
        </w:rPr>
        <w:t xml:space="preserve"> אני לא חושב שהסוגיה של משפט משווה </w:t>
      </w:r>
      <w:r>
        <w:rPr>
          <w:rFonts w:hint="cs"/>
          <w:rtl/>
        </w:rPr>
        <w:t xml:space="preserve">היא </w:t>
      </w:r>
      <w:r w:rsidR="00283887" w:rsidRPr="00283887">
        <w:rPr>
          <w:rtl/>
        </w:rPr>
        <w:t>כל כך משנה לנו פה</w:t>
      </w:r>
      <w:r>
        <w:rPr>
          <w:rFonts w:hint="cs"/>
          <w:rtl/>
        </w:rPr>
        <w:t>.</w:t>
      </w:r>
      <w:r w:rsidR="00283887" w:rsidRPr="00283887">
        <w:rPr>
          <w:rtl/>
        </w:rPr>
        <w:t xml:space="preserve"> מדינות שונות</w:t>
      </w:r>
      <w:r>
        <w:rPr>
          <w:rFonts w:hint="cs"/>
          <w:rtl/>
        </w:rPr>
        <w:t xml:space="preserve"> </w:t>
      </w:r>
      <w:r w:rsidR="00283887" w:rsidRPr="00283887">
        <w:rPr>
          <w:rtl/>
        </w:rPr>
        <w:t>מתמודדות עם בעיות שונות בדרכים שונות,</w:t>
      </w:r>
      <w:r>
        <w:rPr>
          <w:rtl/>
        </w:rPr>
        <w:t xml:space="preserve"> ולא תמיד מה שנכון למדינת ישראל</w:t>
      </w:r>
      <w:r w:rsidR="00283887" w:rsidRPr="00283887">
        <w:rPr>
          <w:rtl/>
        </w:rPr>
        <w:t xml:space="preserve"> </w:t>
      </w:r>
      <w:r>
        <w:rPr>
          <w:rFonts w:hint="cs"/>
          <w:rtl/>
        </w:rPr>
        <w:t xml:space="preserve">הוא </w:t>
      </w:r>
      <w:r w:rsidR="007E3C56">
        <w:rPr>
          <w:rtl/>
        </w:rPr>
        <w:t xml:space="preserve">נכון </w:t>
      </w:r>
      <w:r w:rsidR="007E3C56">
        <w:rPr>
          <w:rFonts w:hint="cs"/>
          <w:rtl/>
        </w:rPr>
        <w:t>ל</w:t>
      </w:r>
      <w:r w:rsidR="00283887" w:rsidRPr="00283887">
        <w:rPr>
          <w:rtl/>
        </w:rPr>
        <w:t xml:space="preserve">מדינות אחרות, ולהפך. </w:t>
      </w:r>
    </w:p>
    <w:p w14:paraId="2112F04C" w14:textId="77777777" w:rsidR="003F5971" w:rsidRDefault="003F5971" w:rsidP="003F5971">
      <w:pPr>
        <w:rPr>
          <w:rtl/>
        </w:rPr>
      </w:pPr>
      <w:bookmarkStart w:id="1702" w:name="_ETM_Q1_5003005"/>
      <w:bookmarkStart w:id="1703" w:name="_ETM_Q1_5003073"/>
      <w:bookmarkEnd w:id="1702"/>
      <w:bookmarkEnd w:id="1703"/>
    </w:p>
    <w:p w14:paraId="6E996940" w14:textId="66E8EC0B" w:rsidR="007E3C56" w:rsidRDefault="00283887" w:rsidP="007E3C56">
      <w:pPr>
        <w:rPr>
          <w:rtl/>
        </w:rPr>
      </w:pPr>
      <w:bookmarkStart w:id="1704" w:name="_ETM_Q1_5003133"/>
      <w:bookmarkStart w:id="1705" w:name="_ETM_Q1_5003237"/>
      <w:bookmarkEnd w:id="1704"/>
      <w:bookmarkEnd w:id="1705"/>
      <w:r w:rsidRPr="00196382">
        <w:rPr>
          <w:rtl/>
        </w:rPr>
        <w:t>כמה הערות פרטניות. אם דיברנו על זה שב</w:t>
      </w:r>
      <w:r w:rsidR="003F5971" w:rsidRPr="00196382">
        <w:rPr>
          <w:rFonts w:hint="cs"/>
          <w:rtl/>
        </w:rPr>
        <w:t>בסי</w:t>
      </w:r>
      <w:r w:rsidR="003F5971" w:rsidRPr="00196382">
        <w:rPr>
          <w:rtl/>
        </w:rPr>
        <w:t>סי צה"ל באמת יש בעיה של גנ</w:t>
      </w:r>
      <w:r w:rsidRPr="00196382">
        <w:rPr>
          <w:rtl/>
        </w:rPr>
        <w:t>בת נשק ולכ</w:t>
      </w:r>
      <w:r w:rsidR="003F5971" w:rsidRPr="00196382">
        <w:rPr>
          <w:rtl/>
        </w:rPr>
        <w:t>אורה אותה הצעת חוק נועדה לפתור</w:t>
      </w:r>
      <w:r w:rsidR="003F5971" w:rsidRPr="00196382">
        <w:rPr>
          <w:rFonts w:hint="cs"/>
          <w:rtl/>
        </w:rPr>
        <w:t>,</w:t>
      </w:r>
      <w:r w:rsidRPr="00196382">
        <w:rPr>
          <w:rtl/>
        </w:rPr>
        <w:t xml:space="preserve"> אני לא מכיר בעיה כזאת</w:t>
      </w:r>
      <w:r w:rsidR="00196382">
        <w:rPr>
          <w:rFonts w:hint="cs"/>
          <w:rtl/>
        </w:rPr>
        <w:t>,</w:t>
      </w:r>
      <w:r w:rsidRPr="00196382">
        <w:rPr>
          <w:rtl/>
        </w:rPr>
        <w:t xml:space="preserve"> לא הוצגה מעולם</w:t>
      </w:r>
      <w:r w:rsidR="00196382">
        <w:rPr>
          <w:rFonts w:hint="cs"/>
          <w:rtl/>
        </w:rPr>
        <w:t xml:space="preserve"> </w:t>
      </w:r>
      <w:r w:rsidR="00196382">
        <w:rPr>
          <w:rtl/>
        </w:rPr>
        <w:t>–</w:t>
      </w:r>
      <w:r w:rsidRPr="00196382">
        <w:rPr>
          <w:rtl/>
        </w:rPr>
        <w:t xml:space="preserve"> ותקנו אותי אם אני טועה</w:t>
      </w:r>
      <w:r w:rsidR="00196382">
        <w:rPr>
          <w:rFonts w:hint="cs"/>
          <w:rtl/>
        </w:rPr>
        <w:t xml:space="preserve"> </w:t>
      </w:r>
      <w:r w:rsidR="00196382">
        <w:rPr>
          <w:rtl/>
        </w:rPr>
        <w:t>–</w:t>
      </w:r>
      <w:r w:rsidR="00196382">
        <w:rPr>
          <w:rFonts w:hint="cs"/>
          <w:rtl/>
        </w:rPr>
        <w:t xml:space="preserve"> </w:t>
      </w:r>
      <w:r w:rsidRPr="00196382">
        <w:rPr>
          <w:rtl/>
        </w:rPr>
        <w:t>לגבי תחנות משטרה</w:t>
      </w:r>
      <w:r w:rsidR="007E3C56" w:rsidRPr="00196382">
        <w:rPr>
          <w:rFonts w:hint="cs"/>
          <w:rtl/>
        </w:rPr>
        <w:t>,</w:t>
      </w:r>
      <w:r w:rsidRPr="00196382">
        <w:rPr>
          <w:rtl/>
        </w:rPr>
        <w:t xml:space="preserve"> לגבי מתקנים של שב</w:t>
      </w:r>
      <w:r w:rsidR="005367F8" w:rsidRPr="00196382">
        <w:rPr>
          <w:rFonts w:hint="cs"/>
          <w:rtl/>
        </w:rPr>
        <w:t>"</w:t>
      </w:r>
      <w:r w:rsidRPr="00196382">
        <w:rPr>
          <w:rtl/>
        </w:rPr>
        <w:t>כ</w:t>
      </w:r>
      <w:r w:rsidR="007E3C56" w:rsidRPr="00196382">
        <w:rPr>
          <w:rFonts w:hint="cs"/>
          <w:rtl/>
        </w:rPr>
        <w:t>,</w:t>
      </w:r>
      <w:r w:rsidRPr="00196382">
        <w:rPr>
          <w:rtl/>
        </w:rPr>
        <w:t xml:space="preserve"> לגבי </w:t>
      </w:r>
      <w:r w:rsidR="007E3C56" w:rsidRPr="00196382">
        <w:rPr>
          <w:rFonts w:hint="cs"/>
          <w:rtl/>
        </w:rPr>
        <w:t>מ</w:t>
      </w:r>
      <w:r w:rsidR="007E3C56" w:rsidRPr="00196382">
        <w:rPr>
          <w:rtl/>
        </w:rPr>
        <w:t>תקנים של שירות בתי הסוהר</w:t>
      </w:r>
      <w:r w:rsidR="007E3C56" w:rsidRPr="00196382">
        <w:rPr>
          <w:rFonts w:hint="cs"/>
          <w:rtl/>
        </w:rPr>
        <w:t>,</w:t>
      </w:r>
      <w:r w:rsidRPr="00196382">
        <w:rPr>
          <w:rtl/>
        </w:rPr>
        <w:t xml:space="preserve"> מעבר לזה שגם לכם כ</w:t>
      </w:r>
      <w:r w:rsidR="007E3C56" w:rsidRPr="00196382">
        <w:rPr>
          <w:rFonts w:hint="cs"/>
          <w:rtl/>
        </w:rPr>
        <w:t xml:space="preserve">פי </w:t>
      </w:r>
      <w:r w:rsidRPr="00196382">
        <w:rPr>
          <w:rtl/>
        </w:rPr>
        <w:t>שציינתם</w:t>
      </w:r>
      <w:r w:rsidR="007E3C56" w:rsidRPr="00196382">
        <w:rPr>
          <w:rFonts w:hint="cs"/>
          <w:rtl/>
        </w:rPr>
        <w:t>,</w:t>
      </w:r>
      <w:r w:rsidRPr="00196382">
        <w:rPr>
          <w:rtl/>
        </w:rPr>
        <w:t xml:space="preserve"> יש הוראות ספציפ</w:t>
      </w:r>
      <w:r w:rsidR="007E3C56" w:rsidRPr="00196382">
        <w:rPr>
          <w:rtl/>
        </w:rPr>
        <w:t>יות בחוק פקודת בתי הסוהר</w:t>
      </w:r>
      <w:r w:rsidR="007E3C56" w:rsidRPr="00196382">
        <w:rPr>
          <w:rFonts w:hint="cs"/>
          <w:rtl/>
        </w:rPr>
        <w:t xml:space="preserve"> </w:t>
      </w:r>
      <w:r w:rsidR="007E3C56" w:rsidRPr="00196382">
        <w:rPr>
          <w:rFonts w:hint="eastAsia"/>
          <w:rtl/>
        </w:rPr>
        <w:t>–</w:t>
      </w:r>
      <w:r w:rsidR="007E3C56" w:rsidRPr="00196382">
        <w:rPr>
          <w:rtl/>
        </w:rPr>
        <w:t xml:space="preserve"> אני </w:t>
      </w:r>
      <w:r w:rsidRPr="00196382">
        <w:rPr>
          <w:rtl/>
        </w:rPr>
        <w:t xml:space="preserve">לא בדקתי כרגע לגבי חוקים </w:t>
      </w:r>
      <w:r w:rsidR="007E3C56" w:rsidRPr="00196382">
        <w:rPr>
          <w:rFonts w:hint="cs"/>
          <w:rtl/>
        </w:rPr>
        <w:t>אח</w:t>
      </w:r>
      <w:r w:rsidRPr="00196382">
        <w:rPr>
          <w:rtl/>
        </w:rPr>
        <w:t>רים, אני מניח שגם הם קיימים</w:t>
      </w:r>
      <w:r w:rsidR="007E3C56" w:rsidRPr="00196382">
        <w:rPr>
          <w:rFonts w:hint="cs"/>
          <w:rtl/>
        </w:rPr>
        <w:t xml:space="preserve"> </w:t>
      </w:r>
      <w:r w:rsidR="007E3C56" w:rsidRPr="00196382">
        <w:rPr>
          <w:rFonts w:hint="eastAsia"/>
        </w:rPr>
        <w:t>–</w:t>
      </w:r>
      <w:r w:rsidRPr="00196382">
        <w:rPr>
          <w:rtl/>
        </w:rPr>
        <w:t xml:space="preserve"> שנותנים את ההגנה הזאת</w:t>
      </w:r>
      <w:r w:rsidR="007E3C56" w:rsidRPr="00196382">
        <w:rPr>
          <w:rFonts w:hint="cs"/>
          <w:rtl/>
        </w:rPr>
        <w:t>.</w:t>
      </w:r>
      <w:r w:rsidRPr="00196382">
        <w:rPr>
          <w:rtl/>
        </w:rPr>
        <w:t xml:space="preserve"> אז לא ברור לי הצורך לגבי א</w:t>
      </w:r>
      <w:r w:rsidR="007E3C56" w:rsidRPr="00196382">
        <w:rPr>
          <w:rtl/>
        </w:rPr>
        <w:t>ותם גופים נוספים</w:t>
      </w:r>
      <w:r w:rsidR="007E3C56" w:rsidRPr="00196382">
        <w:rPr>
          <w:rFonts w:hint="cs"/>
          <w:rtl/>
        </w:rPr>
        <w:t xml:space="preserve">, כי </w:t>
      </w:r>
      <w:r w:rsidRPr="00196382">
        <w:rPr>
          <w:rtl/>
        </w:rPr>
        <w:t>אני לא מכיר בעיה כזו.</w:t>
      </w:r>
      <w:r w:rsidRPr="00283887">
        <w:rPr>
          <w:rtl/>
        </w:rPr>
        <w:t xml:space="preserve"> </w:t>
      </w:r>
    </w:p>
    <w:p w14:paraId="0E67ADB2" w14:textId="77777777" w:rsidR="007E3C56" w:rsidRDefault="007E3C56" w:rsidP="007E3C56">
      <w:pPr>
        <w:rPr>
          <w:rtl/>
        </w:rPr>
      </w:pPr>
      <w:bookmarkStart w:id="1706" w:name="_ETM_Q1_5047513"/>
      <w:bookmarkStart w:id="1707" w:name="_ETM_Q1_5047595"/>
      <w:bookmarkEnd w:id="1706"/>
      <w:bookmarkEnd w:id="1707"/>
    </w:p>
    <w:p w14:paraId="3A7F3971" w14:textId="77777777" w:rsidR="007E3C56" w:rsidRDefault="00283887" w:rsidP="007E3C56">
      <w:pPr>
        <w:rPr>
          <w:rtl/>
        </w:rPr>
      </w:pPr>
      <w:bookmarkStart w:id="1708" w:name="_ETM_Q1_5047673"/>
      <w:bookmarkStart w:id="1709" w:name="_ETM_Q1_5047733"/>
      <w:bookmarkEnd w:id="1708"/>
      <w:bookmarkEnd w:id="1709"/>
      <w:r w:rsidRPr="00283887">
        <w:rPr>
          <w:rtl/>
        </w:rPr>
        <w:t xml:space="preserve">עניין נוסף לגבי שטחי </w:t>
      </w:r>
      <w:r w:rsidR="007E3C56">
        <w:rPr>
          <w:rFonts w:hint="cs"/>
          <w:rtl/>
        </w:rPr>
        <w:t>ה</w:t>
      </w:r>
      <w:r w:rsidRPr="00283887">
        <w:rPr>
          <w:rtl/>
        </w:rPr>
        <w:t>אימונים ושטחי</w:t>
      </w:r>
      <w:r w:rsidR="007E3C56">
        <w:rPr>
          <w:rFonts w:hint="cs"/>
          <w:rtl/>
        </w:rPr>
        <w:t xml:space="preserve"> האש.</w:t>
      </w:r>
      <w:r w:rsidRPr="00283887">
        <w:rPr>
          <w:rtl/>
        </w:rPr>
        <w:t xml:space="preserve"> כשאנחנו מדברים בתוך פקודות הצבא זה דבר אחד. ברגע שאנחנו עולים לרמה של</w:t>
      </w:r>
      <w:r w:rsidR="007E3C56">
        <w:rPr>
          <w:rFonts w:hint="cs"/>
          <w:rtl/>
        </w:rPr>
        <w:t xml:space="preserve"> חקיקה ראשית, אז</w:t>
      </w:r>
      <w:r w:rsidRPr="00283887">
        <w:rPr>
          <w:rtl/>
        </w:rPr>
        <w:t xml:space="preserve"> צריך להיות יותר ברור</w:t>
      </w:r>
      <w:r w:rsidR="007E3C56">
        <w:rPr>
          <w:rtl/>
        </w:rPr>
        <w:t>. בסיס צבאי הוא שטח תחום ומגודר</w:t>
      </w:r>
      <w:r w:rsidR="007E3C56">
        <w:rPr>
          <w:rFonts w:hint="cs"/>
          <w:rtl/>
        </w:rPr>
        <w:t>.</w:t>
      </w:r>
      <w:r w:rsidRPr="00283887">
        <w:rPr>
          <w:rtl/>
        </w:rPr>
        <w:t xml:space="preserve"> שטח אימונים</w:t>
      </w:r>
      <w:r w:rsidR="007E3C56">
        <w:rPr>
          <w:rFonts w:hint="cs"/>
          <w:rtl/>
        </w:rPr>
        <w:t>,</w:t>
      </w:r>
      <w:r w:rsidRPr="00283887">
        <w:rPr>
          <w:rtl/>
        </w:rPr>
        <w:t xml:space="preserve"> שטח אש</w:t>
      </w:r>
      <w:r w:rsidR="007E3C56">
        <w:rPr>
          <w:rFonts w:hint="cs"/>
          <w:rtl/>
        </w:rPr>
        <w:t>,</w:t>
      </w:r>
      <w:r w:rsidRPr="00283887">
        <w:rPr>
          <w:rtl/>
        </w:rPr>
        <w:t xml:space="preserve"> הוא לא מגודר</w:t>
      </w:r>
      <w:r w:rsidR="007E3C56">
        <w:rPr>
          <w:rFonts w:hint="cs"/>
          <w:rtl/>
        </w:rPr>
        <w:t>,</w:t>
      </w:r>
      <w:r w:rsidRPr="00283887">
        <w:rPr>
          <w:rtl/>
        </w:rPr>
        <w:t xml:space="preserve"> הוא לא תמיד מסומן, הוא משתנה. יום אחד הוא יכול להיות שטח אימונים, ויום אחד הוא יכול לה</w:t>
      </w:r>
      <w:r w:rsidR="007E3C56">
        <w:rPr>
          <w:rFonts w:hint="cs"/>
          <w:rtl/>
        </w:rPr>
        <w:t>יות פתוח</w:t>
      </w:r>
      <w:r w:rsidRPr="00283887">
        <w:rPr>
          <w:rtl/>
        </w:rPr>
        <w:t xml:space="preserve"> </w:t>
      </w:r>
      <w:r w:rsidR="007E3C56">
        <w:rPr>
          <w:rFonts w:hint="cs"/>
          <w:rtl/>
        </w:rPr>
        <w:t>ל</w:t>
      </w:r>
      <w:r w:rsidR="007E3C56">
        <w:rPr>
          <w:rtl/>
        </w:rPr>
        <w:t xml:space="preserve">ציבור. </w:t>
      </w:r>
      <w:r w:rsidR="003F5971" w:rsidRPr="003F5971">
        <w:rPr>
          <w:rtl/>
        </w:rPr>
        <w:t>הרבה יותר קשה להגדיר את זה ו</w:t>
      </w:r>
      <w:r w:rsidR="007E3C56">
        <w:rPr>
          <w:rFonts w:hint="cs"/>
          <w:rtl/>
        </w:rPr>
        <w:t>נ</w:t>
      </w:r>
      <w:r w:rsidR="003F5971" w:rsidRPr="003F5971">
        <w:rPr>
          <w:rtl/>
        </w:rPr>
        <w:t xml:space="preserve">צטרך לתת לזה את הדעת. </w:t>
      </w:r>
    </w:p>
    <w:p w14:paraId="3DCB6B3C" w14:textId="77777777" w:rsidR="007E3C56" w:rsidRDefault="007E3C56" w:rsidP="007E3C56">
      <w:pPr>
        <w:rPr>
          <w:rtl/>
        </w:rPr>
      </w:pPr>
      <w:bookmarkStart w:id="1710" w:name="_ETM_Q1_5072473"/>
      <w:bookmarkStart w:id="1711" w:name="_ETM_Q1_5072558"/>
      <w:bookmarkEnd w:id="1710"/>
      <w:bookmarkEnd w:id="1711"/>
    </w:p>
    <w:p w14:paraId="3FDDA5B4" w14:textId="77777777" w:rsidR="007E3C56" w:rsidRDefault="007E3C56" w:rsidP="007E3C56">
      <w:pPr>
        <w:pStyle w:val="af6"/>
        <w:keepNext/>
        <w:rPr>
          <w:rtl/>
        </w:rPr>
      </w:pPr>
      <w:bookmarkStart w:id="1712" w:name="ET_yor_6358_262"/>
      <w:r w:rsidRPr="007E3C56">
        <w:rPr>
          <w:rStyle w:val="TagStyle"/>
          <w:rtl/>
        </w:rPr>
        <w:t xml:space="preserve"> &lt;&lt; </w:t>
      </w:r>
      <w:proofErr w:type="spellStart"/>
      <w:r w:rsidRPr="007E3C56">
        <w:rPr>
          <w:rStyle w:val="TagStyle"/>
          <w:rtl/>
        </w:rPr>
        <w:t>יור</w:t>
      </w:r>
      <w:proofErr w:type="spellEnd"/>
      <w:r w:rsidRPr="007E3C56">
        <w:rPr>
          <w:rStyle w:val="TagStyle"/>
          <w:rtl/>
        </w:rPr>
        <w:t xml:space="preserve"> &gt;&gt; </w:t>
      </w:r>
      <w:r>
        <w:rPr>
          <w:rtl/>
        </w:rPr>
        <w:t>היו"ר צביקה פוגל:</w:t>
      </w:r>
      <w:r w:rsidRPr="007E3C56">
        <w:rPr>
          <w:rStyle w:val="TagStyle"/>
          <w:rtl/>
        </w:rPr>
        <w:t xml:space="preserve"> &lt;&lt; יור &gt;&gt;</w:t>
      </w:r>
      <w:r>
        <w:rPr>
          <w:rtl/>
        </w:rPr>
        <w:t xml:space="preserve">   </w:t>
      </w:r>
      <w:bookmarkEnd w:id="1712"/>
    </w:p>
    <w:p w14:paraId="352ABA1E" w14:textId="77777777" w:rsidR="007E3C56" w:rsidRDefault="007E3C56" w:rsidP="007E3C56">
      <w:pPr>
        <w:pStyle w:val="KeepWithNext"/>
        <w:rPr>
          <w:rtl/>
        </w:rPr>
      </w:pPr>
    </w:p>
    <w:p w14:paraId="4332CE91" w14:textId="77777777" w:rsidR="007E3C56" w:rsidRDefault="003F5971" w:rsidP="007E3C56">
      <w:pPr>
        <w:rPr>
          <w:rtl/>
        </w:rPr>
      </w:pPr>
      <w:bookmarkStart w:id="1713" w:name="_ETM_Q1_5075158"/>
      <w:bookmarkStart w:id="1714" w:name="_ETM_Q1_5072633"/>
      <w:bookmarkStart w:id="1715" w:name="_ETM_Q1_5072698"/>
      <w:bookmarkEnd w:id="1713"/>
      <w:bookmarkEnd w:id="1714"/>
      <w:bookmarkEnd w:id="1715"/>
      <w:r w:rsidRPr="003F5971">
        <w:rPr>
          <w:rtl/>
        </w:rPr>
        <w:t>הערות חשובות, אם כי בדרך כלל ההתייחסות בשטח האימונים היא כשאתה בכוח שמתאמן בשטח ועכשיו אתה חונה בו</w:t>
      </w:r>
      <w:r w:rsidR="007E3C56">
        <w:rPr>
          <w:rFonts w:hint="cs"/>
          <w:rtl/>
        </w:rPr>
        <w:t xml:space="preserve"> </w:t>
      </w:r>
      <w:r w:rsidR="007E3C56">
        <w:rPr>
          <w:rtl/>
        </w:rPr>
        <w:t>בלי</w:t>
      </w:r>
      <w:r w:rsidRPr="003F5971">
        <w:rPr>
          <w:rtl/>
        </w:rPr>
        <w:t xml:space="preserve"> לגדר את עצמך</w:t>
      </w:r>
      <w:r w:rsidR="007E3C56">
        <w:rPr>
          <w:rFonts w:hint="cs"/>
          <w:rtl/>
        </w:rPr>
        <w:t>,</w:t>
      </w:r>
      <w:r w:rsidRPr="003F5971">
        <w:rPr>
          <w:rtl/>
        </w:rPr>
        <w:t xml:space="preserve"> אתה בש</w:t>
      </w:r>
      <w:r w:rsidR="007E3C56">
        <w:rPr>
          <w:rFonts w:hint="cs"/>
          <w:rtl/>
        </w:rPr>
        <w:t xml:space="preserve">טח אימונים, אתה לא בשטח מחנה. </w:t>
      </w:r>
    </w:p>
    <w:p w14:paraId="0F2B56F6" w14:textId="77777777" w:rsidR="007E3C56" w:rsidRDefault="007E3C56" w:rsidP="007E3C56">
      <w:pPr>
        <w:rPr>
          <w:rtl/>
        </w:rPr>
      </w:pPr>
    </w:p>
    <w:p w14:paraId="0CB3DD62" w14:textId="77777777" w:rsidR="007E3C56" w:rsidRDefault="007E3C56" w:rsidP="007E3C56">
      <w:pPr>
        <w:pStyle w:val="-"/>
        <w:keepNext/>
        <w:rPr>
          <w:rtl/>
        </w:rPr>
      </w:pPr>
      <w:bookmarkStart w:id="1716" w:name="ET_speakercontinue_עידו_בן_יצחק__263"/>
      <w:r w:rsidRPr="007E3C56">
        <w:rPr>
          <w:rStyle w:val="TagStyle"/>
          <w:rtl/>
        </w:rPr>
        <w:t xml:space="preserve"> &lt;&lt; </w:t>
      </w:r>
      <w:proofErr w:type="spellStart"/>
      <w:r w:rsidRPr="007E3C56">
        <w:rPr>
          <w:rStyle w:val="TagStyle"/>
          <w:rtl/>
        </w:rPr>
        <w:t>דובר_המשך</w:t>
      </w:r>
      <w:proofErr w:type="spellEnd"/>
      <w:r w:rsidRPr="007E3C56">
        <w:rPr>
          <w:rStyle w:val="TagStyle"/>
          <w:rtl/>
        </w:rPr>
        <w:t xml:space="preserve"> &gt;&gt; </w:t>
      </w:r>
      <w:r>
        <w:rPr>
          <w:rtl/>
        </w:rPr>
        <w:t>עידו בן יצחק:</w:t>
      </w:r>
      <w:r w:rsidRPr="007E3C56">
        <w:rPr>
          <w:rStyle w:val="TagStyle"/>
          <w:rtl/>
        </w:rPr>
        <w:t xml:space="preserve"> &lt;&lt; דובר_המשך &gt;&gt;</w:t>
      </w:r>
      <w:r>
        <w:rPr>
          <w:rtl/>
        </w:rPr>
        <w:t xml:space="preserve">   </w:t>
      </w:r>
      <w:bookmarkEnd w:id="1716"/>
    </w:p>
    <w:p w14:paraId="6B40AD0D" w14:textId="77777777" w:rsidR="007E3C56" w:rsidRDefault="007E3C56" w:rsidP="007E3C56">
      <w:pPr>
        <w:pStyle w:val="KeepWithNext"/>
        <w:rPr>
          <w:rtl/>
        </w:rPr>
      </w:pPr>
    </w:p>
    <w:p w14:paraId="2B3BAB42" w14:textId="77777777" w:rsidR="007E3C56" w:rsidRDefault="007E3C56" w:rsidP="007E3C56">
      <w:pPr>
        <w:rPr>
          <w:rtl/>
          <w:lang w:eastAsia="he-IL"/>
        </w:rPr>
      </w:pPr>
      <w:bookmarkStart w:id="1717" w:name="_ETM_Q1_5086921"/>
      <w:bookmarkEnd w:id="1717"/>
      <w:r>
        <w:rPr>
          <w:rFonts w:hint="cs"/>
          <w:rtl/>
          <w:lang w:eastAsia="he-IL"/>
        </w:rPr>
        <w:t xml:space="preserve">אבל לא איך שהחוק </w:t>
      </w:r>
      <w:r w:rsidRPr="00196382">
        <w:rPr>
          <w:rFonts w:hint="cs"/>
          <w:rtl/>
          <w:lang w:eastAsia="he-IL"/>
        </w:rPr>
        <w:t>מנוסח</w:t>
      </w:r>
      <w:r>
        <w:rPr>
          <w:rFonts w:hint="cs"/>
          <w:rtl/>
          <w:lang w:eastAsia="he-IL"/>
        </w:rPr>
        <w:t xml:space="preserve"> כרגע. כרגע לצורך העניין, מגיע שוטר לרמת הגולן, הוא לכאורה יכול - - - </w:t>
      </w:r>
    </w:p>
    <w:p w14:paraId="2B25CD3B" w14:textId="77777777" w:rsidR="007E3C56" w:rsidRDefault="007E3C56" w:rsidP="007E3C56">
      <w:pPr>
        <w:rPr>
          <w:rtl/>
          <w:lang w:eastAsia="he-IL"/>
        </w:rPr>
      </w:pPr>
      <w:bookmarkStart w:id="1718" w:name="_ETM_Q1_5096688"/>
      <w:bookmarkStart w:id="1719" w:name="_ETM_Q1_5096770"/>
      <w:bookmarkEnd w:id="1718"/>
      <w:bookmarkEnd w:id="1719"/>
    </w:p>
    <w:p w14:paraId="643F2A7F" w14:textId="77777777" w:rsidR="007E3C56" w:rsidRDefault="007E3C56" w:rsidP="007E3C56">
      <w:pPr>
        <w:pStyle w:val="af6"/>
        <w:keepNext/>
        <w:rPr>
          <w:rtl/>
        </w:rPr>
      </w:pPr>
      <w:bookmarkStart w:id="1720" w:name="ET_yor_6358_264"/>
      <w:r w:rsidRPr="007E3C56">
        <w:rPr>
          <w:rStyle w:val="TagStyle"/>
          <w:rtl/>
        </w:rPr>
        <w:t xml:space="preserve"> &lt;&lt; </w:t>
      </w:r>
      <w:proofErr w:type="spellStart"/>
      <w:r w:rsidRPr="007E3C56">
        <w:rPr>
          <w:rStyle w:val="TagStyle"/>
          <w:rtl/>
        </w:rPr>
        <w:t>יור</w:t>
      </w:r>
      <w:proofErr w:type="spellEnd"/>
      <w:r w:rsidRPr="007E3C56">
        <w:rPr>
          <w:rStyle w:val="TagStyle"/>
          <w:rtl/>
        </w:rPr>
        <w:t xml:space="preserve"> &gt;&gt; </w:t>
      </w:r>
      <w:r>
        <w:rPr>
          <w:rtl/>
        </w:rPr>
        <w:t>היו"ר צביקה פוגל:</w:t>
      </w:r>
      <w:r w:rsidRPr="007E3C56">
        <w:rPr>
          <w:rStyle w:val="TagStyle"/>
          <w:rtl/>
        </w:rPr>
        <w:t xml:space="preserve"> &lt;&lt; יור &gt;&gt;</w:t>
      </w:r>
      <w:r>
        <w:rPr>
          <w:rtl/>
        </w:rPr>
        <w:t xml:space="preserve">   </w:t>
      </w:r>
      <w:bookmarkEnd w:id="1720"/>
    </w:p>
    <w:p w14:paraId="664E30B6" w14:textId="77777777" w:rsidR="007E3C56" w:rsidRDefault="007E3C56" w:rsidP="007E3C56">
      <w:pPr>
        <w:pStyle w:val="KeepWithNext"/>
        <w:rPr>
          <w:rtl/>
          <w:lang w:eastAsia="he-IL"/>
        </w:rPr>
      </w:pPr>
    </w:p>
    <w:p w14:paraId="60AFA981" w14:textId="77777777" w:rsidR="00055990" w:rsidRDefault="007E3C56" w:rsidP="00055990">
      <w:pPr>
        <w:rPr>
          <w:rtl/>
        </w:rPr>
      </w:pPr>
      <w:bookmarkStart w:id="1721" w:name="_ETM_Q1_5098852"/>
      <w:bookmarkEnd w:id="1721"/>
      <w:r>
        <w:rPr>
          <w:rFonts w:hint="cs"/>
          <w:rtl/>
          <w:lang w:eastAsia="he-IL"/>
        </w:rPr>
        <w:t xml:space="preserve"> בסדר. לכן קיימנו את הדיון </w:t>
      </w:r>
      <w:bookmarkStart w:id="1722" w:name="_ETM_Q1_5089196"/>
      <w:bookmarkEnd w:id="1722"/>
      <w:r>
        <w:rPr>
          <w:rFonts w:hint="cs"/>
          <w:rtl/>
          <w:lang w:eastAsia="he-IL"/>
        </w:rPr>
        <w:t>הזה</w:t>
      </w:r>
      <w:r w:rsidR="00055990">
        <w:rPr>
          <w:rFonts w:hint="cs"/>
          <w:rtl/>
          <w:lang w:eastAsia="he-IL"/>
        </w:rPr>
        <w:t xml:space="preserve">, כדי לראות אם צריך </w:t>
      </w:r>
      <w:r>
        <w:rPr>
          <w:rFonts w:hint="cs"/>
          <w:rtl/>
          <w:lang w:eastAsia="he-IL"/>
        </w:rPr>
        <w:t xml:space="preserve">לעשות </w:t>
      </w:r>
      <w:r w:rsidR="00055990">
        <w:rPr>
          <w:rFonts w:hint="cs"/>
          <w:rtl/>
          <w:lang w:eastAsia="he-IL"/>
        </w:rPr>
        <w:t xml:space="preserve">עוד </w:t>
      </w:r>
      <w:r>
        <w:rPr>
          <w:rFonts w:hint="cs"/>
          <w:rtl/>
          <w:lang w:eastAsia="he-IL"/>
        </w:rPr>
        <w:t>תיקונים</w:t>
      </w:r>
      <w:r w:rsidR="00055990">
        <w:rPr>
          <w:rFonts w:hint="cs"/>
          <w:rtl/>
          <w:lang w:eastAsia="he-IL"/>
        </w:rPr>
        <w:t>.</w:t>
      </w:r>
      <w:r w:rsidR="00055990">
        <w:rPr>
          <w:rFonts w:hint="cs"/>
          <w:rtl/>
        </w:rPr>
        <w:t xml:space="preserve"> תודה</w:t>
      </w:r>
      <w:r w:rsidR="003F5971" w:rsidRPr="003F5971">
        <w:rPr>
          <w:rtl/>
        </w:rPr>
        <w:t xml:space="preserve">. חבר הכנסת יצחק </w:t>
      </w:r>
      <w:r w:rsidR="00055990">
        <w:rPr>
          <w:rFonts w:hint="cs"/>
          <w:rtl/>
        </w:rPr>
        <w:t xml:space="preserve">קרויזר, נתונה לך </w:t>
      </w:r>
      <w:r w:rsidR="003F5971" w:rsidRPr="003F5971">
        <w:rPr>
          <w:rtl/>
        </w:rPr>
        <w:t xml:space="preserve">הזכות לומר </w:t>
      </w:r>
      <w:r w:rsidR="00055990">
        <w:rPr>
          <w:rFonts w:hint="cs"/>
          <w:rtl/>
        </w:rPr>
        <w:t xml:space="preserve">את דבריך. </w:t>
      </w:r>
    </w:p>
    <w:p w14:paraId="4E06AF93" w14:textId="77777777" w:rsidR="00055990" w:rsidRDefault="00055990" w:rsidP="00055990">
      <w:pPr>
        <w:rPr>
          <w:rtl/>
        </w:rPr>
      </w:pPr>
      <w:bookmarkStart w:id="1723" w:name="_ETM_Q1_5104634"/>
      <w:bookmarkStart w:id="1724" w:name="_ETM_Q1_5104705"/>
      <w:bookmarkStart w:id="1725" w:name="_ETM_Q1_5107545"/>
      <w:bookmarkEnd w:id="1723"/>
      <w:bookmarkEnd w:id="1724"/>
      <w:bookmarkEnd w:id="1725"/>
    </w:p>
    <w:p w14:paraId="718A81F3" w14:textId="77777777" w:rsidR="00055990" w:rsidRPr="00196382" w:rsidRDefault="00055990" w:rsidP="00055990">
      <w:pPr>
        <w:pStyle w:val="a4"/>
        <w:keepNext/>
        <w:rPr>
          <w:rtl/>
        </w:rPr>
      </w:pPr>
      <w:bookmarkStart w:id="1726" w:name="ET_speaker_6460_265"/>
      <w:r w:rsidRPr="00055990">
        <w:rPr>
          <w:rStyle w:val="TagStyle"/>
          <w:rtl/>
        </w:rPr>
        <w:t xml:space="preserve"> &lt;&lt; דובר &gt;&gt; </w:t>
      </w:r>
      <w:r>
        <w:rPr>
          <w:rtl/>
        </w:rPr>
        <w:t xml:space="preserve">יצחק קרויזר (עוצמה </w:t>
      </w:r>
      <w:r w:rsidRPr="00196382">
        <w:rPr>
          <w:rtl/>
        </w:rPr>
        <w:t>יהודית):</w:t>
      </w:r>
      <w:r w:rsidRPr="00196382">
        <w:rPr>
          <w:rStyle w:val="TagStyle"/>
          <w:rtl/>
        </w:rPr>
        <w:t xml:space="preserve"> &lt;&lt; דובר &gt;&gt;</w:t>
      </w:r>
      <w:r w:rsidRPr="00196382">
        <w:rPr>
          <w:rtl/>
        </w:rPr>
        <w:t xml:space="preserve">   </w:t>
      </w:r>
      <w:bookmarkEnd w:id="1726"/>
    </w:p>
    <w:p w14:paraId="69A84887" w14:textId="77777777" w:rsidR="00055990" w:rsidRPr="00196382" w:rsidRDefault="00055990" w:rsidP="00055990">
      <w:pPr>
        <w:pStyle w:val="KeepWithNext"/>
        <w:rPr>
          <w:rtl/>
        </w:rPr>
      </w:pPr>
    </w:p>
    <w:p w14:paraId="6C3818E8" w14:textId="283ADCCE" w:rsidR="00884CB4" w:rsidRDefault="003F5971" w:rsidP="00884CB4">
      <w:pPr>
        <w:rPr>
          <w:rtl/>
        </w:rPr>
      </w:pPr>
      <w:bookmarkStart w:id="1727" w:name="_ETM_Q1_5108169"/>
      <w:bookmarkStart w:id="1728" w:name="_ETM_Q1_5108247"/>
      <w:bookmarkStart w:id="1729" w:name="_ETM_Q1_5104825"/>
      <w:bookmarkStart w:id="1730" w:name="_ETM_Q1_5104878"/>
      <w:bookmarkEnd w:id="1727"/>
      <w:bookmarkEnd w:id="1728"/>
      <w:bookmarkEnd w:id="1729"/>
      <w:bookmarkEnd w:id="1730"/>
      <w:r w:rsidRPr="00196382">
        <w:rPr>
          <w:rtl/>
        </w:rPr>
        <w:t>קודם כ</w:t>
      </w:r>
      <w:r w:rsidR="00055990" w:rsidRPr="00196382">
        <w:rPr>
          <w:rFonts w:hint="cs"/>
          <w:rtl/>
        </w:rPr>
        <w:t>ו</w:t>
      </w:r>
      <w:r w:rsidRPr="00196382">
        <w:rPr>
          <w:rtl/>
        </w:rPr>
        <w:t>ל</w:t>
      </w:r>
      <w:r w:rsidR="00055990" w:rsidRPr="00196382">
        <w:rPr>
          <w:rFonts w:hint="cs"/>
          <w:rtl/>
        </w:rPr>
        <w:t>,</w:t>
      </w:r>
      <w:r w:rsidRPr="00196382">
        <w:rPr>
          <w:rtl/>
        </w:rPr>
        <w:t xml:space="preserve"> שוב</w:t>
      </w:r>
      <w:r w:rsidR="00055990" w:rsidRPr="00196382">
        <w:rPr>
          <w:rFonts w:hint="cs"/>
          <w:rtl/>
        </w:rPr>
        <w:t xml:space="preserve"> תודה</w:t>
      </w:r>
      <w:r w:rsidRPr="00196382">
        <w:rPr>
          <w:rtl/>
        </w:rPr>
        <w:t xml:space="preserve"> רבה. זה דיון חשוב</w:t>
      </w:r>
      <w:r w:rsidR="00055990" w:rsidRPr="00196382">
        <w:rPr>
          <w:rFonts w:hint="cs"/>
          <w:rtl/>
        </w:rPr>
        <w:t>.</w:t>
      </w:r>
      <w:r w:rsidRPr="00196382">
        <w:rPr>
          <w:rtl/>
        </w:rPr>
        <w:t xml:space="preserve"> שמעתי ובכוונה גם שאלתי אותך את השאלה</w:t>
      </w:r>
      <w:r w:rsidR="00055990" w:rsidRPr="00196382">
        <w:rPr>
          <w:rFonts w:hint="cs"/>
          <w:rtl/>
        </w:rPr>
        <w:t>,</w:t>
      </w:r>
      <w:r w:rsidRPr="00196382">
        <w:rPr>
          <w:rtl/>
        </w:rPr>
        <w:t xml:space="preserve"> כי הוראות הפתיחה באש מאוד ברורות, והן נותנות </w:t>
      </w:r>
      <w:r w:rsidR="00055990" w:rsidRPr="00196382">
        <w:rPr>
          <w:rFonts w:hint="cs"/>
          <w:rtl/>
        </w:rPr>
        <w:t xml:space="preserve">כביכול את </w:t>
      </w:r>
      <w:r w:rsidRPr="00196382">
        <w:rPr>
          <w:rtl/>
        </w:rPr>
        <w:t xml:space="preserve">המענה </w:t>
      </w:r>
      <w:r w:rsidR="00055990" w:rsidRPr="00196382">
        <w:rPr>
          <w:rFonts w:hint="cs"/>
          <w:rtl/>
        </w:rPr>
        <w:t>ל</w:t>
      </w:r>
      <w:r w:rsidRPr="00196382">
        <w:rPr>
          <w:rtl/>
        </w:rPr>
        <w:t xml:space="preserve">אותו שוטר </w:t>
      </w:r>
      <w:r w:rsidR="00055990" w:rsidRPr="00196382">
        <w:rPr>
          <w:rFonts w:hint="cs"/>
          <w:rtl/>
        </w:rPr>
        <w:t xml:space="preserve">או </w:t>
      </w:r>
      <w:bookmarkStart w:id="1731" w:name="_ETM_Q1_5115394"/>
      <w:bookmarkEnd w:id="1731"/>
      <w:r w:rsidRPr="00196382">
        <w:rPr>
          <w:rtl/>
        </w:rPr>
        <w:t>חייל להגן על עצמו</w:t>
      </w:r>
      <w:r w:rsidR="00055990" w:rsidRPr="00196382">
        <w:rPr>
          <w:rFonts w:hint="cs"/>
          <w:rtl/>
        </w:rPr>
        <w:t>, על ה</w:t>
      </w:r>
      <w:r w:rsidRPr="00196382">
        <w:rPr>
          <w:rtl/>
        </w:rPr>
        <w:t>רכוש של צה</w:t>
      </w:r>
      <w:r w:rsidR="00055990" w:rsidRPr="00196382">
        <w:rPr>
          <w:rFonts w:hint="cs"/>
          <w:rtl/>
        </w:rPr>
        <w:t>"</w:t>
      </w:r>
      <w:r w:rsidRPr="00196382">
        <w:rPr>
          <w:rtl/>
        </w:rPr>
        <w:t xml:space="preserve">ל </w:t>
      </w:r>
      <w:r w:rsidR="00055990" w:rsidRPr="00196382">
        <w:rPr>
          <w:rFonts w:hint="cs"/>
          <w:rtl/>
        </w:rPr>
        <w:t>ו</w:t>
      </w:r>
      <w:r w:rsidRPr="00196382">
        <w:rPr>
          <w:rtl/>
        </w:rPr>
        <w:t>על הבסיס. בסוף אנחנו כאן בכנסת צריכים להתמודד עם מה שקורה בכנסת ולבצע תיקונים</w:t>
      </w:r>
      <w:r w:rsidR="00055990" w:rsidRPr="00196382">
        <w:rPr>
          <w:rFonts w:hint="cs"/>
          <w:rtl/>
        </w:rPr>
        <w:t>,</w:t>
      </w:r>
      <w:r w:rsidRPr="00196382">
        <w:rPr>
          <w:rtl/>
        </w:rPr>
        <w:t xml:space="preserve"> כי צפות בעיות</w:t>
      </w:r>
      <w:r w:rsidR="00055990" w:rsidRPr="00196382">
        <w:rPr>
          <w:rFonts w:hint="cs"/>
          <w:rtl/>
        </w:rPr>
        <w:t>.</w:t>
      </w:r>
      <w:r w:rsidRPr="00196382">
        <w:rPr>
          <w:rtl/>
        </w:rPr>
        <w:t xml:space="preserve"> עם הנתון של פריצה לבסיס</w:t>
      </w:r>
      <w:r w:rsidR="00055990" w:rsidRPr="00196382">
        <w:rPr>
          <w:rFonts w:hint="cs"/>
          <w:rtl/>
        </w:rPr>
        <w:t>י</w:t>
      </w:r>
      <w:r w:rsidR="00055990" w:rsidRPr="00196382">
        <w:rPr>
          <w:rtl/>
        </w:rPr>
        <w:t>ם וגנ</w:t>
      </w:r>
      <w:r w:rsidRPr="00196382">
        <w:rPr>
          <w:rtl/>
        </w:rPr>
        <w:t>בה של נשק</w:t>
      </w:r>
      <w:r w:rsidR="00055990" w:rsidRPr="00196382">
        <w:rPr>
          <w:rtl/>
        </w:rPr>
        <w:t xml:space="preserve"> אי</w:t>
      </w:r>
      <w:r w:rsidR="00055990" w:rsidRPr="00196382">
        <w:rPr>
          <w:rFonts w:hint="cs"/>
          <w:rtl/>
        </w:rPr>
        <w:t>-</w:t>
      </w:r>
      <w:r w:rsidR="00055990" w:rsidRPr="00196382">
        <w:rPr>
          <w:rtl/>
        </w:rPr>
        <w:t>אפשר להתווכח. אי</w:t>
      </w:r>
      <w:r w:rsidR="00055990" w:rsidRPr="00196382">
        <w:rPr>
          <w:rFonts w:hint="cs"/>
          <w:rtl/>
        </w:rPr>
        <w:t>-</w:t>
      </w:r>
      <w:r w:rsidR="00055990" w:rsidRPr="00196382">
        <w:rPr>
          <w:rtl/>
        </w:rPr>
        <w:t>אפשר להתווכח</w:t>
      </w:r>
      <w:r w:rsidR="00055990" w:rsidRPr="00196382">
        <w:rPr>
          <w:rFonts w:hint="cs"/>
          <w:rtl/>
        </w:rPr>
        <w:t xml:space="preserve"> ע</w:t>
      </w:r>
      <w:r w:rsidRPr="00196382">
        <w:rPr>
          <w:rtl/>
        </w:rPr>
        <w:t>ם הנתון שהחיילים שאמונים על שמירה על הרכוש לא מגיבים. זאת עובדה. אפשר להביא את המספרים</w:t>
      </w:r>
      <w:r w:rsidR="00055990" w:rsidRPr="00196382">
        <w:rPr>
          <w:rFonts w:hint="cs"/>
          <w:rtl/>
        </w:rPr>
        <w:t>.</w:t>
      </w:r>
      <w:r w:rsidRPr="00196382">
        <w:rPr>
          <w:rtl/>
        </w:rPr>
        <w:t xml:space="preserve"> בסופו של דבר אתה שומע </w:t>
      </w:r>
      <w:r w:rsidR="00196382">
        <w:rPr>
          <w:rFonts w:hint="cs"/>
          <w:rtl/>
        </w:rPr>
        <w:t xml:space="preserve">על </w:t>
      </w:r>
      <w:r w:rsidRPr="00196382">
        <w:rPr>
          <w:rtl/>
        </w:rPr>
        <w:t>בסיסים גם בגולן וגם בדרום ש</w:t>
      </w:r>
      <w:r w:rsidR="00884CB4">
        <w:rPr>
          <w:rFonts w:hint="cs"/>
          <w:rtl/>
        </w:rPr>
        <w:t>ב</w:t>
      </w:r>
      <w:r w:rsidRPr="00196382">
        <w:rPr>
          <w:rtl/>
        </w:rPr>
        <w:t>מרכזי האירועים האלה שאנחנו נתקלים בהם והפניות מגיעות אלינו אין מענ</w:t>
      </w:r>
      <w:r w:rsidR="00884CB4">
        <w:rPr>
          <w:rFonts w:hint="cs"/>
          <w:rtl/>
        </w:rPr>
        <w:t>ה.</w:t>
      </w:r>
      <w:bookmarkStart w:id="1732" w:name="_ETM_Q1_5169152"/>
      <w:bookmarkEnd w:id="1732"/>
      <w:r w:rsidR="00884CB4">
        <w:rPr>
          <w:rFonts w:hint="cs"/>
          <w:rtl/>
        </w:rPr>
        <w:t xml:space="preserve"> </w:t>
      </w:r>
      <w:bookmarkStart w:id="1733" w:name="_ETM_Q1_5158657"/>
      <w:bookmarkStart w:id="1734" w:name="_ETM_Q1_5158739"/>
      <w:bookmarkStart w:id="1735" w:name="_ETM_Q1_5158801"/>
      <w:bookmarkStart w:id="1736" w:name="_ETM_Q1_5158865"/>
      <w:bookmarkEnd w:id="1733"/>
      <w:bookmarkEnd w:id="1734"/>
      <w:bookmarkEnd w:id="1735"/>
      <w:bookmarkEnd w:id="1736"/>
      <w:r w:rsidRPr="003F5971">
        <w:rPr>
          <w:rtl/>
        </w:rPr>
        <w:t>בסופו של דבר</w:t>
      </w:r>
      <w:r w:rsidR="00055990">
        <w:rPr>
          <w:rFonts w:hint="cs"/>
          <w:rtl/>
        </w:rPr>
        <w:t>,</w:t>
      </w:r>
      <w:r w:rsidRPr="003F5971">
        <w:rPr>
          <w:rtl/>
        </w:rPr>
        <w:t xml:space="preserve"> הם רואים בשטחי האש את הגנבים מגיעים, הם לא מגיבים</w:t>
      </w:r>
      <w:r w:rsidR="00055990">
        <w:rPr>
          <w:rFonts w:hint="cs"/>
          <w:rtl/>
        </w:rPr>
        <w:t>.</w:t>
      </w:r>
      <w:r w:rsidRPr="003F5971">
        <w:rPr>
          <w:rtl/>
        </w:rPr>
        <w:t xml:space="preserve"> </w:t>
      </w:r>
    </w:p>
    <w:p w14:paraId="5B321FEE" w14:textId="77777777" w:rsidR="00884CB4" w:rsidRDefault="00884CB4" w:rsidP="00055990">
      <w:pPr>
        <w:rPr>
          <w:rtl/>
        </w:rPr>
      </w:pPr>
      <w:bookmarkStart w:id="1737" w:name="_ETM_Q1_5164143"/>
      <w:bookmarkStart w:id="1738" w:name="_ETM_Q1_5164232"/>
      <w:bookmarkEnd w:id="1737"/>
      <w:bookmarkEnd w:id="1738"/>
    </w:p>
    <w:p w14:paraId="292285BC" w14:textId="6C38BAC7" w:rsidR="00055990" w:rsidRDefault="003F5971" w:rsidP="00884CB4">
      <w:pPr>
        <w:rPr>
          <w:rtl/>
        </w:rPr>
      </w:pPr>
      <w:bookmarkStart w:id="1739" w:name="_ETM_Q1_5164337"/>
      <w:bookmarkStart w:id="1740" w:name="_ETM_Q1_5164432"/>
      <w:bookmarkEnd w:id="1739"/>
      <w:bookmarkEnd w:id="1740"/>
      <w:r w:rsidRPr="00884CB4">
        <w:rPr>
          <w:rtl/>
        </w:rPr>
        <w:t xml:space="preserve">אז </w:t>
      </w:r>
      <w:r w:rsidR="00055990" w:rsidRPr="00884CB4">
        <w:rPr>
          <w:rFonts w:hint="cs"/>
          <w:rtl/>
        </w:rPr>
        <w:t>או</w:t>
      </w:r>
      <w:r w:rsidRPr="00884CB4">
        <w:rPr>
          <w:rtl/>
        </w:rPr>
        <w:t xml:space="preserve"> </w:t>
      </w:r>
      <w:r w:rsidR="00055990" w:rsidRPr="00884CB4">
        <w:rPr>
          <w:rFonts w:hint="cs"/>
          <w:rtl/>
        </w:rPr>
        <w:t>ש</w:t>
      </w:r>
      <w:r w:rsidRPr="00884CB4">
        <w:rPr>
          <w:rtl/>
        </w:rPr>
        <w:t xml:space="preserve">בצבא </w:t>
      </w:r>
      <w:r w:rsidR="00055990" w:rsidRPr="00884CB4">
        <w:rPr>
          <w:rFonts w:hint="cs"/>
          <w:rtl/>
        </w:rPr>
        <w:t>ה</w:t>
      </w:r>
      <w:r w:rsidRPr="00884CB4">
        <w:rPr>
          <w:rtl/>
        </w:rPr>
        <w:t>הגנה</w:t>
      </w:r>
      <w:r w:rsidRPr="003F5971">
        <w:rPr>
          <w:rtl/>
        </w:rPr>
        <w:t xml:space="preserve"> לישראל צריך לחדד לחיילים </w:t>
      </w:r>
      <w:r w:rsidR="00055990">
        <w:rPr>
          <w:rFonts w:hint="cs"/>
          <w:rtl/>
        </w:rPr>
        <w:t>ב</w:t>
      </w:r>
      <w:r w:rsidRPr="003F5971">
        <w:rPr>
          <w:rtl/>
        </w:rPr>
        <w:t>שטח את הפקודות, אבל המסקנה שלנו מהמעקב אחרי התופעות האלה</w:t>
      </w:r>
      <w:r w:rsidR="00055990">
        <w:rPr>
          <w:rtl/>
        </w:rPr>
        <w:t xml:space="preserve"> זה שאין תגובה מהפחד מההשלכות. </w:t>
      </w:r>
      <w:r w:rsidRPr="003F5971">
        <w:rPr>
          <w:rtl/>
        </w:rPr>
        <w:t xml:space="preserve">לכן הגענו עם הצעת </w:t>
      </w:r>
      <w:r w:rsidR="00055990">
        <w:rPr>
          <w:rFonts w:hint="cs"/>
          <w:rtl/>
        </w:rPr>
        <w:t>ה</w:t>
      </w:r>
      <w:r w:rsidRPr="003F5971">
        <w:rPr>
          <w:rtl/>
        </w:rPr>
        <w:t>חוק</w:t>
      </w:r>
      <w:r w:rsidR="00055990">
        <w:rPr>
          <w:rFonts w:hint="cs"/>
          <w:rtl/>
        </w:rPr>
        <w:t xml:space="preserve"> הזאת. זאת אומרת,</w:t>
      </w:r>
      <w:r w:rsidRPr="003F5971">
        <w:rPr>
          <w:rtl/>
        </w:rPr>
        <w:t xml:space="preserve"> ההג</w:t>
      </w:r>
      <w:r w:rsidR="00055990">
        <w:rPr>
          <w:rtl/>
        </w:rPr>
        <w:t>נה היא לא כלי שאנחנו צריכים לתת</w:t>
      </w:r>
      <w:r w:rsidR="00055990">
        <w:rPr>
          <w:rFonts w:hint="cs"/>
          <w:rtl/>
        </w:rPr>
        <w:t>,</w:t>
      </w:r>
      <w:r w:rsidRPr="003F5971">
        <w:rPr>
          <w:rtl/>
        </w:rPr>
        <w:t xml:space="preserve"> אנחנו צריכים לפתור את הבעיה הקיימת</w:t>
      </w:r>
      <w:r w:rsidR="00055990">
        <w:rPr>
          <w:rFonts w:hint="cs"/>
          <w:rtl/>
        </w:rPr>
        <w:t>.</w:t>
      </w:r>
      <w:r w:rsidRPr="003F5971">
        <w:rPr>
          <w:rtl/>
        </w:rPr>
        <w:t xml:space="preserve"> לכן יש דיון </w:t>
      </w:r>
      <w:r w:rsidRPr="00884CB4">
        <w:rPr>
          <w:rtl/>
        </w:rPr>
        <w:t>כאן</w:t>
      </w:r>
      <w:r w:rsidR="00055990" w:rsidRPr="00884CB4">
        <w:rPr>
          <w:rFonts w:hint="cs"/>
          <w:rtl/>
        </w:rPr>
        <w:t>,</w:t>
      </w:r>
      <w:r w:rsidRPr="00884CB4">
        <w:rPr>
          <w:rtl/>
        </w:rPr>
        <w:t xml:space="preserve"> דיון מקצועי</w:t>
      </w:r>
      <w:r w:rsidR="00055990" w:rsidRPr="00884CB4">
        <w:rPr>
          <w:rFonts w:hint="cs"/>
          <w:rtl/>
        </w:rPr>
        <w:t xml:space="preserve"> עם </w:t>
      </w:r>
      <w:r w:rsidRPr="00884CB4">
        <w:rPr>
          <w:rtl/>
        </w:rPr>
        <w:t xml:space="preserve">כל גורמי המקצוע מכלל הגופים, וטוב שכולם </w:t>
      </w:r>
      <w:r w:rsidR="00055990" w:rsidRPr="00884CB4">
        <w:rPr>
          <w:rFonts w:hint="cs"/>
          <w:rtl/>
        </w:rPr>
        <w:t>ה</w:t>
      </w:r>
      <w:r w:rsidRPr="00884CB4">
        <w:rPr>
          <w:rtl/>
        </w:rPr>
        <w:t xml:space="preserve">גיעו. כי </w:t>
      </w:r>
      <w:r w:rsidR="00055990" w:rsidRPr="00884CB4">
        <w:rPr>
          <w:rtl/>
        </w:rPr>
        <w:t>כמו שאתה אמרת, אדוני היועץ</w:t>
      </w:r>
      <w:r w:rsidR="00055990" w:rsidRPr="00884CB4">
        <w:rPr>
          <w:rFonts w:hint="cs"/>
          <w:rtl/>
        </w:rPr>
        <w:t xml:space="preserve">, </w:t>
      </w:r>
      <w:bookmarkStart w:id="1741" w:name="_ETM_Q1_5194817"/>
      <w:bookmarkEnd w:id="1741"/>
      <w:r w:rsidRPr="00884CB4">
        <w:rPr>
          <w:rtl/>
        </w:rPr>
        <w:t>הנושא של הגנה על מתקני שב"ס</w:t>
      </w:r>
      <w:r w:rsidR="00055990" w:rsidRPr="00884CB4">
        <w:rPr>
          <w:rFonts w:hint="cs"/>
          <w:rtl/>
        </w:rPr>
        <w:t>,</w:t>
      </w:r>
      <w:r w:rsidRPr="00884CB4">
        <w:rPr>
          <w:rtl/>
        </w:rPr>
        <w:t xml:space="preserve"> על מתקנים של משטרת ישראל</w:t>
      </w:r>
      <w:r w:rsidR="00884CB4">
        <w:rPr>
          <w:rFonts w:hint="cs"/>
          <w:rtl/>
        </w:rPr>
        <w:t>,</w:t>
      </w:r>
      <w:r w:rsidRPr="00884CB4">
        <w:rPr>
          <w:rtl/>
        </w:rPr>
        <w:t xml:space="preserve"> שמוגדרים או לא מוגדרים, ה</w:t>
      </w:r>
      <w:r w:rsidR="00055990" w:rsidRPr="00884CB4">
        <w:rPr>
          <w:rFonts w:hint="cs"/>
          <w:rtl/>
        </w:rPr>
        <w:t>וא</w:t>
      </w:r>
      <w:r w:rsidRPr="003F5971">
        <w:rPr>
          <w:rtl/>
        </w:rPr>
        <w:t xml:space="preserve"> בעי</w:t>
      </w:r>
      <w:r w:rsidR="00055990">
        <w:rPr>
          <w:rFonts w:hint="cs"/>
          <w:rtl/>
        </w:rPr>
        <w:t>ה</w:t>
      </w:r>
      <w:r w:rsidRPr="003F5971">
        <w:rPr>
          <w:rtl/>
        </w:rPr>
        <w:t xml:space="preserve"> מהשטח</w:t>
      </w:r>
      <w:r w:rsidR="00055990">
        <w:rPr>
          <w:rFonts w:hint="cs"/>
          <w:rtl/>
        </w:rPr>
        <w:t>,</w:t>
      </w:r>
      <w:r w:rsidRPr="003F5971">
        <w:rPr>
          <w:rtl/>
        </w:rPr>
        <w:t xml:space="preserve"> והעלו אותם גם גורמי המקצוע. </w:t>
      </w:r>
    </w:p>
    <w:p w14:paraId="2C713E7C" w14:textId="77777777" w:rsidR="00055990" w:rsidRDefault="00055990" w:rsidP="00055990">
      <w:pPr>
        <w:rPr>
          <w:rtl/>
        </w:rPr>
      </w:pPr>
      <w:bookmarkStart w:id="1742" w:name="_ETM_Q1_5203885"/>
      <w:bookmarkStart w:id="1743" w:name="_ETM_Q1_5203963"/>
      <w:bookmarkStart w:id="1744" w:name="_ETM_Q1_5207037"/>
      <w:bookmarkEnd w:id="1742"/>
      <w:bookmarkEnd w:id="1743"/>
      <w:bookmarkEnd w:id="1744"/>
    </w:p>
    <w:p w14:paraId="0F76F5F0" w14:textId="77777777" w:rsidR="00055990" w:rsidRDefault="00055990" w:rsidP="00055990">
      <w:pPr>
        <w:pStyle w:val="af9"/>
        <w:keepNext/>
        <w:rPr>
          <w:rtl/>
        </w:rPr>
      </w:pPr>
      <w:bookmarkStart w:id="1745" w:name="ET_guest_עידו_בן_יצחק__266"/>
      <w:r w:rsidRPr="00055990">
        <w:rPr>
          <w:rStyle w:val="TagStyle"/>
          <w:rtl/>
        </w:rPr>
        <w:t xml:space="preserve"> &lt;&lt; אורח &gt;&gt; </w:t>
      </w:r>
      <w:r>
        <w:rPr>
          <w:rtl/>
        </w:rPr>
        <w:t>עידו בן יצחק:</w:t>
      </w:r>
      <w:r w:rsidRPr="00055990">
        <w:rPr>
          <w:rStyle w:val="TagStyle"/>
          <w:rtl/>
        </w:rPr>
        <w:t xml:space="preserve"> &lt;&lt; אורח &gt;&gt;</w:t>
      </w:r>
      <w:r>
        <w:rPr>
          <w:rtl/>
        </w:rPr>
        <w:t xml:space="preserve">   </w:t>
      </w:r>
      <w:bookmarkEnd w:id="1745"/>
    </w:p>
    <w:p w14:paraId="61C5B853" w14:textId="77777777" w:rsidR="00055990" w:rsidRDefault="00055990" w:rsidP="00055990">
      <w:pPr>
        <w:pStyle w:val="KeepWithNext"/>
        <w:rPr>
          <w:rtl/>
        </w:rPr>
      </w:pPr>
    </w:p>
    <w:p w14:paraId="793D3492" w14:textId="77777777" w:rsidR="00055990" w:rsidRDefault="00055990" w:rsidP="00055990">
      <w:pPr>
        <w:rPr>
          <w:rtl/>
        </w:rPr>
      </w:pPr>
      <w:bookmarkStart w:id="1746" w:name="_ETM_Q1_5207794"/>
      <w:bookmarkStart w:id="1747" w:name="_ETM_Q1_5207844"/>
      <w:bookmarkEnd w:id="1746"/>
      <w:bookmarkEnd w:id="1747"/>
      <w:r>
        <w:rPr>
          <w:rFonts w:hint="cs"/>
          <w:rtl/>
        </w:rPr>
        <w:t xml:space="preserve">אמרתי  להפך. </w:t>
      </w:r>
    </w:p>
    <w:p w14:paraId="3C16BEDF" w14:textId="77777777" w:rsidR="00055990" w:rsidRDefault="00055990" w:rsidP="00055990">
      <w:pPr>
        <w:rPr>
          <w:rtl/>
        </w:rPr>
      </w:pPr>
      <w:bookmarkStart w:id="1748" w:name="_ETM_Q1_5207001"/>
      <w:bookmarkStart w:id="1749" w:name="_ETM_Q1_5207100"/>
      <w:bookmarkStart w:id="1750" w:name="_ETM_Q1_5209145"/>
      <w:bookmarkEnd w:id="1748"/>
      <w:bookmarkEnd w:id="1749"/>
      <w:bookmarkEnd w:id="1750"/>
    </w:p>
    <w:p w14:paraId="4FA55856" w14:textId="77777777" w:rsidR="00055990" w:rsidRDefault="00055990" w:rsidP="00055990">
      <w:pPr>
        <w:pStyle w:val="a4"/>
        <w:keepNext/>
        <w:rPr>
          <w:rtl/>
        </w:rPr>
      </w:pPr>
      <w:bookmarkStart w:id="1751" w:name="ET_speaker_6460_267"/>
      <w:r w:rsidRPr="00055990">
        <w:rPr>
          <w:rStyle w:val="TagStyle"/>
          <w:rtl/>
        </w:rPr>
        <w:t xml:space="preserve"> &lt;&lt; דובר &gt;&gt; </w:t>
      </w:r>
      <w:r>
        <w:rPr>
          <w:rtl/>
        </w:rPr>
        <w:t>יצחק קרויזר (עוצמה יהודית):</w:t>
      </w:r>
      <w:r w:rsidRPr="00055990">
        <w:rPr>
          <w:rStyle w:val="TagStyle"/>
          <w:rtl/>
        </w:rPr>
        <w:t xml:space="preserve"> &lt;&lt; דובר &gt;&gt;</w:t>
      </w:r>
      <w:r>
        <w:rPr>
          <w:rtl/>
        </w:rPr>
        <w:t xml:space="preserve">   </w:t>
      </w:r>
      <w:bookmarkEnd w:id="1751"/>
    </w:p>
    <w:p w14:paraId="153AC797" w14:textId="77777777" w:rsidR="00055990" w:rsidRDefault="00055990" w:rsidP="00055990">
      <w:pPr>
        <w:pStyle w:val="KeepWithNext"/>
        <w:rPr>
          <w:rtl/>
        </w:rPr>
      </w:pPr>
    </w:p>
    <w:p w14:paraId="0B07B85C" w14:textId="525337D8" w:rsidR="00055990" w:rsidRDefault="00055990" w:rsidP="00055990">
      <w:pPr>
        <w:rPr>
          <w:rtl/>
        </w:rPr>
      </w:pPr>
      <w:bookmarkStart w:id="1752" w:name="_ETM_Q1_5209877"/>
      <w:bookmarkStart w:id="1753" w:name="_ETM_Q1_5209952"/>
      <w:bookmarkStart w:id="1754" w:name="_ETM_Q1_5204076"/>
      <w:bookmarkStart w:id="1755" w:name="_ETM_Q1_5204130"/>
      <w:bookmarkEnd w:id="1752"/>
      <w:bookmarkEnd w:id="1753"/>
      <w:bookmarkEnd w:id="1754"/>
      <w:bookmarkEnd w:id="1755"/>
      <w:r>
        <w:rPr>
          <w:rFonts w:hint="cs"/>
          <w:rtl/>
        </w:rPr>
        <w:t>הן לא</w:t>
      </w:r>
      <w:r>
        <w:rPr>
          <w:rtl/>
        </w:rPr>
        <w:t xml:space="preserve"> מוכרות</w:t>
      </w:r>
      <w:r>
        <w:rPr>
          <w:rFonts w:hint="cs"/>
          <w:rtl/>
        </w:rPr>
        <w:t xml:space="preserve">. הן לא </w:t>
      </w:r>
      <w:r w:rsidR="003F5971" w:rsidRPr="003F5971">
        <w:rPr>
          <w:rtl/>
        </w:rPr>
        <w:t>מוכרות לך, הן מוכרות בשטח</w:t>
      </w:r>
      <w:r w:rsidR="00884CB4">
        <w:rPr>
          <w:rFonts w:hint="cs"/>
          <w:rtl/>
        </w:rPr>
        <w:t>. איתה</w:t>
      </w:r>
      <w:r w:rsidR="003F5971" w:rsidRPr="003F5971">
        <w:rPr>
          <w:rtl/>
        </w:rPr>
        <w:t xml:space="preserve"> הם מתמודדים גם בפן הפלילי </w:t>
      </w:r>
      <w:r>
        <w:rPr>
          <w:rFonts w:hint="cs"/>
          <w:rtl/>
        </w:rPr>
        <w:t>וגם בפן הפח"עי</w:t>
      </w:r>
      <w:bookmarkStart w:id="1756" w:name="_ETM_Q1_5214735"/>
      <w:bookmarkEnd w:id="1756"/>
      <w:r>
        <w:rPr>
          <w:rFonts w:hint="cs"/>
          <w:rtl/>
        </w:rPr>
        <w:t xml:space="preserve">. </w:t>
      </w:r>
    </w:p>
    <w:p w14:paraId="4238665B" w14:textId="77777777" w:rsidR="00055990" w:rsidRDefault="00055990" w:rsidP="00055990">
      <w:pPr>
        <w:rPr>
          <w:rtl/>
        </w:rPr>
      </w:pPr>
    </w:p>
    <w:p w14:paraId="08BB8F19" w14:textId="77777777" w:rsidR="00055990" w:rsidRPr="00884CB4" w:rsidRDefault="00055990" w:rsidP="00055990">
      <w:pPr>
        <w:pStyle w:val="af9"/>
        <w:keepNext/>
        <w:rPr>
          <w:rtl/>
        </w:rPr>
      </w:pPr>
      <w:bookmarkStart w:id="1757" w:name="ET_guest_עידו_בן_יצחק__268"/>
      <w:r w:rsidRPr="00055990">
        <w:rPr>
          <w:rStyle w:val="TagStyle"/>
          <w:rtl/>
        </w:rPr>
        <w:t xml:space="preserve"> </w:t>
      </w:r>
      <w:r w:rsidRPr="00884CB4">
        <w:rPr>
          <w:rStyle w:val="TagStyle"/>
          <w:rtl/>
        </w:rPr>
        <w:t xml:space="preserve">&lt;&lt; אורח &gt;&gt; </w:t>
      </w:r>
      <w:r w:rsidRPr="00884CB4">
        <w:rPr>
          <w:rtl/>
        </w:rPr>
        <w:t>עידו בן יצחק:</w:t>
      </w:r>
      <w:r w:rsidRPr="00884CB4">
        <w:rPr>
          <w:rStyle w:val="TagStyle"/>
          <w:rtl/>
        </w:rPr>
        <w:t xml:space="preserve"> &lt;&lt; אורח &gt;&gt;</w:t>
      </w:r>
      <w:r w:rsidRPr="00884CB4">
        <w:rPr>
          <w:rtl/>
        </w:rPr>
        <w:t xml:space="preserve">   </w:t>
      </w:r>
      <w:bookmarkEnd w:id="1757"/>
    </w:p>
    <w:p w14:paraId="1E6D63FD" w14:textId="77777777" w:rsidR="00055990" w:rsidRPr="00884CB4" w:rsidRDefault="00055990" w:rsidP="00055990">
      <w:pPr>
        <w:pStyle w:val="KeepWithNext"/>
        <w:rPr>
          <w:rtl/>
        </w:rPr>
      </w:pPr>
    </w:p>
    <w:p w14:paraId="65A19356" w14:textId="77777777" w:rsidR="00055990" w:rsidRDefault="00055990" w:rsidP="00055990">
      <w:pPr>
        <w:rPr>
          <w:rtl/>
        </w:rPr>
      </w:pPr>
      <w:r w:rsidRPr="00884CB4">
        <w:rPr>
          <w:rFonts w:hint="cs"/>
          <w:rtl/>
        </w:rPr>
        <w:t xml:space="preserve">- - - לוועדה, </w:t>
      </w:r>
      <w:bookmarkStart w:id="1758" w:name="_ETM_Q1_5211735"/>
      <w:bookmarkStart w:id="1759" w:name="_ETM_Q1_5211826"/>
      <w:bookmarkStart w:id="1760" w:name="_ETM_Q1_5211879"/>
      <w:bookmarkStart w:id="1761" w:name="_ETM_Q1_5211954"/>
      <w:bookmarkEnd w:id="1758"/>
      <w:bookmarkEnd w:id="1759"/>
      <w:bookmarkEnd w:id="1760"/>
      <w:bookmarkEnd w:id="1761"/>
      <w:r w:rsidR="003F5971" w:rsidRPr="00884CB4">
        <w:rPr>
          <w:rtl/>
        </w:rPr>
        <w:t>אבל בסדר</w:t>
      </w:r>
      <w:r w:rsidRPr="00884CB4">
        <w:rPr>
          <w:rFonts w:hint="cs"/>
          <w:rtl/>
        </w:rPr>
        <w:t>.</w:t>
      </w:r>
    </w:p>
    <w:p w14:paraId="029E2D74" w14:textId="77777777" w:rsidR="00055990" w:rsidRDefault="00055990" w:rsidP="00055990">
      <w:pPr>
        <w:rPr>
          <w:rtl/>
        </w:rPr>
      </w:pPr>
      <w:bookmarkStart w:id="1762" w:name="_ETM_Q1_5215772"/>
      <w:bookmarkStart w:id="1763" w:name="_ETM_Q1_5215858"/>
      <w:bookmarkEnd w:id="1762"/>
      <w:bookmarkEnd w:id="1763"/>
    </w:p>
    <w:p w14:paraId="09425B24" w14:textId="77777777" w:rsidR="00055990" w:rsidRDefault="00055990" w:rsidP="00055990">
      <w:pPr>
        <w:pStyle w:val="a4"/>
        <w:keepNext/>
        <w:rPr>
          <w:rtl/>
        </w:rPr>
      </w:pPr>
      <w:bookmarkStart w:id="1764" w:name="ET_speaker_6460_269"/>
      <w:r w:rsidRPr="00055990">
        <w:rPr>
          <w:rStyle w:val="TagStyle"/>
          <w:rtl/>
        </w:rPr>
        <w:t xml:space="preserve"> &lt;&lt; דובר &gt;&gt; </w:t>
      </w:r>
      <w:r>
        <w:rPr>
          <w:rtl/>
        </w:rPr>
        <w:t>יצחק קרויזר (עוצמה יהודית):</w:t>
      </w:r>
      <w:r w:rsidRPr="00055990">
        <w:rPr>
          <w:rStyle w:val="TagStyle"/>
          <w:rtl/>
        </w:rPr>
        <w:t xml:space="preserve"> &lt;&lt; דובר &gt;&gt;</w:t>
      </w:r>
      <w:r>
        <w:rPr>
          <w:rtl/>
        </w:rPr>
        <w:t xml:space="preserve">   </w:t>
      </w:r>
      <w:bookmarkEnd w:id="1764"/>
    </w:p>
    <w:p w14:paraId="51AF16B2" w14:textId="77777777" w:rsidR="00055990" w:rsidRDefault="00055990" w:rsidP="00055990">
      <w:pPr>
        <w:pStyle w:val="KeepWithNext"/>
        <w:rPr>
          <w:rtl/>
        </w:rPr>
      </w:pPr>
    </w:p>
    <w:p w14:paraId="4506985A" w14:textId="74CACAD4" w:rsidR="00055990" w:rsidRDefault="00055990" w:rsidP="00055990">
      <w:pPr>
        <w:rPr>
          <w:rtl/>
        </w:rPr>
      </w:pPr>
      <w:r>
        <w:rPr>
          <w:rFonts w:hint="cs"/>
          <w:rtl/>
        </w:rPr>
        <w:t xml:space="preserve">בסדר. </w:t>
      </w:r>
      <w:bookmarkStart w:id="1765" w:name="_ETM_Q1_5217820"/>
      <w:bookmarkStart w:id="1766" w:name="_ETM_Q1_5217919"/>
      <w:bookmarkEnd w:id="1765"/>
      <w:bookmarkEnd w:id="1766"/>
      <w:r w:rsidR="003F5971" w:rsidRPr="003F5971">
        <w:rPr>
          <w:rtl/>
        </w:rPr>
        <w:t>עובדה שזה לא עלה</w:t>
      </w:r>
      <w:r>
        <w:rPr>
          <w:rFonts w:hint="cs"/>
          <w:rtl/>
        </w:rPr>
        <w:t>.</w:t>
      </w:r>
      <w:r w:rsidR="003F5971" w:rsidRPr="003F5971">
        <w:rPr>
          <w:rtl/>
        </w:rPr>
        <w:t xml:space="preserve"> </w:t>
      </w:r>
      <w:r>
        <w:rPr>
          <w:rFonts w:hint="cs"/>
          <w:rtl/>
        </w:rPr>
        <w:t xml:space="preserve">בשביל </w:t>
      </w:r>
      <w:r w:rsidR="003F5971" w:rsidRPr="003F5971">
        <w:rPr>
          <w:rtl/>
        </w:rPr>
        <w:t>זה אנחנו מקיימים את הדיונים האלה</w:t>
      </w:r>
      <w:r>
        <w:rPr>
          <w:rFonts w:hint="cs"/>
          <w:rtl/>
        </w:rPr>
        <w:t>.</w:t>
      </w:r>
      <w:r w:rsidR="003F5971" w:rsidRPr="003F5971">
        <w:rPr>
          <w:rtl/>
        </w:rPr>
        <w:t xml:space="preserve"> </w:t>
      </w:r>
      <w:r>
        <w:rPr>
          <w:rtl/>
        </w:rPr>
        <w:t>לכן אני עדיין חושב ובטוח ש</w:t>
      </w:r>
      <w:r w:rsidR="003F5971" w:rsidRPr="003F5971">
        <w:rPr>
          <w:rtl/>
        </w:rPr>
        <w:t xml:space="preserve">הפתרון לבעיה הזאת </w:t>
      </w:r>
      <w:r>
        <w:rPr>
          <w:rFonts w:hint="cs"/>
          <w:rtl/>
        </w:rPr>
        <w:t xml:space="preserve">צריך </w:t>
      </w:r>
      <w:r w:rsidR="003F5971" w:rsidRPr="003F5971">
        <w:rPr>
          <w:rtl/>
        </w:rPr>
        <w:t>להגיע מכיוון ההגנה על אותו שוטר</w:t>
      </w:r>
      <w:r>
        <w:rPr>
          <w:rFonts w:hint="cs"/>
          <w:rtl/>
        </w:rPr>
        <w:t>,</w:t>
      </w:r>
      <w:r w:rsidR="003F5971" w:rsidRPr="003F5971">
        <w:rPr>
          <w:rtl/>
        </w:rPr>
        <w:t xml:space="preserve"> אזרח ששומר על מתקן ביטחוני</w:t>
      </w:r>
      <w:r>
        <w:rPr>
          <w:rFonts w:hint="cs"/>
          <w:rtl/>
        </w:rPr>
        <w:t>,</w:t>
      </w:r>
      <w:r w:rsidR="003F5971" w:rsidRPr="003F5971">
        <w:rPr>
          <w:rtl/>
        </w:rPr>
        <w:t xml:space="preserve"> או חייל</w:t>
      </w:r>
      <w:r>
        <w:rPr>
          <w:rFonts w:hint="cs"/>
          <w:rtl/>
        </w:rPr>
        <w:t>, לתת להם את ההגנה המלאה</w:t>
      </w:r>
      <w:r w:rsidR="00884CB4">
        <w:rPr>
          <w:rFonts w:hint="cs"/>
          <w:rtl/>
        </w:rPr>
        <w:t>.</w:t>
      </w:r>
      <w:r>
        <w:rPr>
          <w:rFonts w:hint="cs"/>
          <w:rtl/>
        </w:rPr>
        <w:t xml:space="preserve"> </w:t>
      </w:r>
      <w:r w:rsidR="003F5971" w:rsidRPr="003F5971">
        <w:rPr>
          <w:rtl/>
        </w:rPr>
        <w:t>בסופו של דבר, כמו שג</w:t>
      </w:r>
      <w:r>
        <w:rPr>
          <w:rFonts w:hint="cs"/>
          <w:rtl/>
        </w:rPr>
        <w:t>ם אמרתי בפ</w:t>
      </w:r>
      <w:r w:rsidR="003F5971" w:rsidRPr="003F5971">
        <w:rPr>
          <w:rtl/>
        </w:rPr>
        <w:t>תיח, המטרה שלנו היא להציל חיי אדם</w:t>
      </w:r>
      <w:r>
        <w:rPr>
          <w:rFonts w:hint="cs"/>
          <w:rtl/>
        </w:rPr>
        <w:t xml:space="preserve">, לשמור על </w:t>
      </w:r>
      <w:bookmarkStart w:id="1767" w:name="_ETM_Q1_5234751"/>
      <w:bookmarkEnd w:id="1767"/>
      <w:r>
        <w:rPr>
          <w:rFonts w:hint="cs"/>
          <w:rtl/>
        </w:rPr>
        <w:t>חי</w:t>
      </w:r>
      <w:r w:rsidR="003F5971" w:rsidRPr="003F5971">
        <w:rPr>
          <w:rtl/>
        </w:rPr>
        <w:t>י אדם ולהמשיך לה</w:t>
      </w:r>
      <w:r>
        <w:rPr>
          <w:rFonts w:hint="cs"/>
          <w:rtl/>
        </w:rPr>
        <w:t>ק</w:t>
      </w:r>
      <w:r w:rsidR="003F5971" w:rsidRPr="003F5971">
        <w:rPr>
          <w:rtl/>
        </w:rPr>
        <w:t>נות לאזרחי מדינת ישראל</w:t>
      </w:r>
      <w:r>
        <w:rPr>
          <w:rFonts w:hint="cs"/>
          <w:rtl/>
        </w:rPr>
        <w:t xml:space="preserve"> את</w:t>
      </w:r>
      <w:r w:rsidR="003F5971" w:rsidRPr="003F5971">
        <w:rPr>
          <w:rtl/>
        </w:rPr>
        <w:t xml:space="preserve"> תחושת הביטחון</w:t>
      </w:r>
      <w:r>
        <w:rPr>
          <w:rFonts w:hint="cs"/>
          <w:rtl/>
        </w:rPr>
        <w:t>,</w:t>
      </w:r>
      <w:r w:rsidR="003F5971" w:rsidRPr="003F5971">
        <w:rPr>
          <w:rtl/>
        </w:rPr>
        <w:t xml:space="preserve"> בכך שכלי נשק לא יג</w:t>
      </w:r>
      <w:r>
        <w:rPr>
          <w:rtl/>
        </w:rPr>
        <w:t>יעו לידיים שלא אמורות להיות אצל</w:t>
      </w:r>
      <w:r>
        <w:rPr>
          <w:rFonts w:hint="cs"/>
          <w:rtl/>
        </w:rPr>
        <w:t>ן.</w:t>
      </w:r>
      <w:r w:rsidR="003F5971" w:rsidRPr="003F5971">
        <w:rPr>
          <w:rtl/>
        </w:rPr>
        <w:t xml:space="preserve"> תודה.</w:t>
      </w:r>
    </w:p>
    <w:p w14:paraId="290F7C41" w14:textId="77777777" w:rsidR="00055990" w:rsidRDefault="00055990" w:rsidP="00055990">
      <w:pPr>
        <w:rPr>
          <w:rtl/>
        </w:rPr>
      </w:pPr>
      <w:bookmarkStart w:id="1768" w:name="_ETM_Q1_5248557"/>
      <w:bookmarkStart w:id="1769" w:name="_ETM_Q1_5248669"/>
      <w:bookmarkEnd w:id="1768"/>
      <w:bookmarkEnd w:id="1769"/>
    </w:p>
    <w:p w14:paraId="521E8EFF" w14:textId="77777777" w:rsidR="00055990" w:rsidRDefault="00055990" w:rsidP="00055990">
      <w:pPr>
        <w:pStyle w:val="af6"/>
        <w:keepNext/>
        <w:rPr>
          <w:rtl/>
        </w:rPr>
      </w:pPr>
      <w:bookmarkStart w:id="1770" w:name="ET_yor_6358_270"/>
      <w:r w:rsidRPr="00055990">
        <w:rPr>
          <w:rStyle w:val="TagStyle"/>
          <w:rtl/>
        </w:rPr>
        <w:t xml:space="preserve"> &lt;&lt; </w:t>
      </w:r>
      <w:proofErr w:type="spellStart"/>
      <w:r w:rsidRPr="00055990">
        <w:rPr>
          <w:rStyle w:val="TagStyle"/>
          <w:rtl/>
        </w:rPr>
        <w:t>יור</w:t>
      </w:r>
      <w:proofErr w:type="spellEnd"/>
      <w:r w:rsidRPr="00055990">
        <w:rPr>
          <w:rStyle w:val="TagStyle"/>
          <w:rtl/>
        </w:rPr>
        <w:t xml:space="preserve"> &gt;&gt; </w:t>
      </w:r>
      <w:r>
        <w:rPr>
          <w:rtl/>
        </w:rPr>
        <w:t>היו"ר צביקה פוגל:</w:t>
      </w:r>
      <w:r w:rsidRPr="00055990">
        <w:rPr>
          <w:rStyle w:val="TagStyle"/>
          <w:rtl/>
        </w:rPr>
        <w:t xml:space="preserve"> &lt;&lt; יור &gt;&gt;</w:t>
      </w:r>
      <w:r>
        <w:rPr>
          <w:rtl/>
        </w:rPr>
        <w:t xml:space="preserve">   </w:t>
      </w:r>
      <w:bookmarkEnd w:id="1770"/>
    </w:p>
    <w:p w14:paraId="7960AE1E" w14:textId="77777777" w:rsidR="00055990" w:rsidRDefault="00055990" w:rsidP="00055990">
      <w:pPr>
        <w:pStyle w:val="KeepWithNext"/>
        <w:rPr>
          <w:rtl/>
        </w:rPr>
      </w:pPr>
    </w:p>
    <w:p w14:paraId="0C57BAC9" w14:textId="6A90D293" w:rsidR="00FE340C" w:rsidRDefault="003F5971" w:rsidP="00FE340C">
      <w:pPr>
        <w:rPr>
          <w:rtl/>
        </w:rPr>
      </w:pPr>
      <w:bookmarkStart w:id="1771" w:name="_ETM_Q1_5250651"/>
      <w:bookmarkStart w:id="1772" w:name="_ETM_Q1_5248717"/>
      <w:bookmarkStart w:id="1773" w:name="_ETM_Q1_5248824"/>
      <w:bookmarkEnd w:id="1771"/>
      <w:bookmarkEnd w:id="1772"/>
      <w:bookmarkEnd w:id="1773"/>
      <w:r w:rsidRPr="003F5971">
        <w:rPr>
          <w:rtl/>
        </w:rPr>
        <w:t>מכובד</w:t>
      </w:r>
      <w:r w:rsidR="00055990">
        <w:rPr>
          <w:rFonts w:hint="cs"/>
          <w:rtl/>
        </w:rPr>
        <w:t>י</w:t>
      </w:r>
      <w:r w:rsidRPr="003F5971">
        <w:rPr>
          <w:rtl/>
        </w:rPr>
        <w:t>י</w:t>
      </w:r>
      <w:r w:rsidR="00055990">
        <w:rPr>
          <w:rFonts w:hint="cs"/>
          <w:rtl/>
        </w:rPr>
        <w:t>,</w:t>
      </w:r>
      <w:r w:rsidRPr="003F5971">
        <w:rPr>
          <w:rtl/>
        </w:rPr>
        <w:t xml:space="preserve"> קודם כ</w:t>
      </w:r>
      <w:r w:rsidR="00055990">
        <w:rPr>
          <w:rFonts w:hint="cs"/>
          <w:rtl/>
        </w:rPr>
        <w:t>ו</w:t>
      </w:r>
      <w:r w:rsidRPr="003F5971">
        <w:rPr>
          <w:rtl/>
        </w:rPr>
        <w:t>ל</w:t>
      </w:r>
      <w:r w:rsidR="00055990">
        <w:rPr>
          <w:rFonts w:hint="cs"/>
          <w:rtl/>
        </w:rPr>
        <w:t>,</w:t>
      </w:r>
      <w:r w:rsidR="00055990">
        <w:rPr>
          <w:rtl/>
        </w:rPr>
        <w:t xml:space="preserve"> תודה רבה</w:t>
      </w:r>
      <w:r w:rsidR="00055990">
        <w:rPr>
          <w:rFonts w:hint="cs"/>
          <w:rtl/>
        </w:rPr>
        <w:t xml:space="preserve"> </w:t>
      </w:r>
      <w:r w:rsidR="00055990">
        <w:rPr>
          <w:rtl/>
        </w:rPr>
        <w:t>שבאתם</w:t>
      </w:r>
      <w:r w:rsidR="00055990">
        <w:rPr>
          <w:rFonts w:hint="cs"/>
          <w:rtl/>
        </w:rPr>
        <w:t>.</w:t>
      </w:r>
      <w:r w:rsidRPr="003F5971">
        <w:rPr>
          <w:rtl/>
        </w:rPr>
        <w:t xml:space="preserve"> כל אחד פה העביר את חוות דעתו</w:t>
      </w:r>
      <w:r w:rsidR="00055990">
        <w:rPr>
          <w:rFonts w:hint="cs"/>
          <w:rtl/>
        </w:rPr>
        <w:t xml:space="preserve"> המקצועית,</w:t>
      </w:r>
      <w:r w:rsidRPr="003F5971">
        <w:rPr>
          <w:rtl/>
        </w:rPr>
        <w:t xml:space="preserve"> לפחות כמו שאני מבין אותה. אף אחד לא פעל פה מתוך אינטרסים </w:t>
      </w:r>
      <w:r w:rsidR="00781465">
        <w:rPr>
          <w:rtl/>
        </w:rPr>
        <w:t>רגשיים או לאומניים או פוליטיים</w:t>
      </w:r>
      <w:r w:rsidR="00781465">
        <w:rPr>
          <w:rFonts w:hint="cs"/>
          <w:rtl/>
        </w:rPr>
        <w:t xml:space="preserve">, </w:t>
      </w:r>
      <w:r w:rsidRPr="003F5971">
        <w:rPr>
          <w:rtl/>
        </w:rPr>
        <w:t>באמת היבטים מקצועיים</w:t>
      </w:r>
      <w:r w:rsidR="00FE340C">
        <w:rPr>
          <w:rFonts w:hint="cs"/>
          <w:rtl/>
        </w:rPr>
        <w:t>.</w:t>
      </w:r>
      <w:r w:rsidRPr="003F5971">
        <w:rPr>
          <w:rtl/>
        </w:rPr>
        <w:t xml:space="preserve"> גם אם לא כולם נחשפו פה</w:t>
      </w:r>
      <w:r w:rsidR="00781465">
        <w:rPr>
          <w:rFonts w:hint="cs"/>
          <w:rtl/>
        </w:rPr>
        <w:t>,</w:t>
      </w:r>
      <w:r w:rsidR="00781465">
        <w:rPr>
          <w:rtl/>
        </w:rPr>
        <w:t xml:space="preserve"> עדיין אני חושב שה</w:t>
      </w:r>
      <w:r w:rsidR="00781465">
        <w:rPr>
          <w:rFonts w:hint="cs"/>
          <w:rtl/>
        </w:rPr>
        <w:t>דיון הזה</w:t>
      </w:r>
      <w:r w:rsidRPr="003F5971">
        <w:rPr>
          <w:rtl/>
        </w:rPr>
        <w:t xml:space="preserve"> היה חשוב ב</w:t>
      </w:r>
      <w:r w:rsidR="00781465">
        <w:rPr>
          <w:rFonts w:hint="cs"/>
          <w:rtl/>
        </w:rPr>
        <w:t xml:space="preserve">היבט </w:t>
      </w:r>
      <w:r w:rsidR="00781465">
        <w:rPr>
          <w:rtl/>
        </w:rPr>
        <w:t>המקצועי שלו</w:t>
      </w:r>
      <w:r w:rsidR="00FE340C">
        <w:rPr>
          <w:rFonts w:hint="cs"/>
          <w:rtl/>
        </w:rPr>
        <w:t>.</w:t>
      </w:r>
      <w:r w:rsidR="00781465">
        <w:rPr>
          <w:rtl/>
        </w:rPr>
        <w:t xml:space="preserve"> </w:t>
      </w:r>
      <w:bookmarkStart w:id="1774" w:name="_ETM_Q1_5297373"/>
      <w:bookmarkStart w:id="1775" w:name="_ETM_Q1_5297537"/>
      <w:bookmarkStart w:id="1776" w:name="_ETM_Q1_5297576"/>
      <w:bookmarkStart w:id="1777" w:name="_ETM_Q1_5297659"/>
      <w:bookmarkEnd w:id="1774"/>
      <w:bookmarkEnd w:id="1775"/>
      <w:bookmarkEnd w:id="1776"/>
      <w:bookmarkEnd w:id="1777"/>
      <w:r w:rsidR="00781465">
        <w:rPr>
          <w:rtl/>
        </w:rPr>
        <w:t xml:space="preserve">לפחות </w:t>
      </w:r>
      <w:r w:rsidRPr="003F5971">
        <w:rPr>
          <w:rtl/>
        </w:rPr>
        <w:t xml:space="preserve">לי </w:t>
      </w:r>
      <w:r w:rsidRPr="00FE340C">
        <w:rPr>
          <w:rtl/>
        </w:rPr>
        <w:t xml:space="preserve">ברורים כמה דברים </w:t>
      </w:r>
      <w:r w:rsidR="00FE340C" w:rsidRPr="00FE340C">
        <w:rPr>
          <w:rFonts w:hint="cs"/>
          <w:rtl/>
        </w:rPr>
        <w:t xml:space="preserve">שצריך </w:t>
      </w:r>
      <w:r w:rsidRPr="00FE340C">
        <w:rPr>
          <w:rtl/>
        </w:rPr>
        <w:t xml:space="preserve">להכניס לחוק </w:t>
      </w:r>
      <w:r w:rsidR="00FE340C" w:rsidRPr="00FE340C">
        <w:rPr>
          <w:rFonts w:hint="cs"/>
          <w:rtl/>
        </w:rPr>
        <w:t>א</w:t>
      </w:r>
      <w:r w:rsidRPr="00FE340C">
        <w:rPr>
          <w:rtl/>
        </w:rPr>
        <w:t>ו</w:t>
      </w:r>
      <w:r w:rsidR="00FE340C" w:rsidRPr="00FE340C">
        <w:rPr>
          <w:rFonts w:hint="cs"/>
          <w:rtl/>
        </w:rPr>
        <w:t xml:space="preserve"> </w:t>
      </w:r>
      <w:r w:rsidRPr="00FE340C">
        <w:rPr>
          <w:rtl/>
        </w:rPr>
        <w:t>לתקן בחוק</w:t>
      </w:r>
      <w:r w:rsidR="00FE340C">
        <w:rPr>
          <w:rFonts w:hint="cs"/>
          <w:rtl/>
        </w:rPr>
        <w:t xml:space="preserve"> </w:t>
      </w:r>
      <w:r w:rsidR="00FE340C">
        <w:rPr>
          <w:rtl/>
        </w:rPr>
        <w:t>–</w:t>
      </w:r>
      <w:r w:rsidRPr="00FE340C">
        <w:rPr>
          <w:rtl/>
        </w:rPr>
        <w:t xml:space="preserve"> נראה איך אנחנו עושים את זה </w:t>
      </w:r>
      <w:r w:rsidR="00FE340C">
        <w:rPr>
          <w:rtl/>
        </w:rPr>
        <w:t>–</w:t>
      </w:r>
      <w:r w:rsidR="00FE340C">
        <w:rPr>
          <w:rFonts w:hint="cs"/>
          <w:rtl/>
        </w:rPr>
        <w:t xml:space="preserve"> </w:t>
      </w:r>
      <w:r w:rsidRPr="00FE340C">
        <w:rPr>
          <w:rtl/>
        </w:rPr>
        <w:t>כדי שניתן מענה, כי נדמה לי שלא לכולנו ברורה השפה המשותפת</w:t>
      </w:r>
      <w:r w:rsidR="00FE340C">
        <w:rPr>
          <w:rFonts w:hint="cs"/>
          <w:rtl/>
        </w:rPr>
        <w:t>,</w:t>
      </w:r>
      <w:r w:rsidRPr="00FE340C">
        <w:rPr>
          <w:rtl/>
        </w:rPr>
        <w:t xml:space="preserve"> ואני אנסה להבהיר אותה פה </w:t>
      </w:r>
      <w:r w:rsidR="00FE340C">
        <w:rPr>
          <w:rFonts w:hint="cs"/>
          <w:rtl/>
        </w:rPr>
        <w:t>ב</w:t>
      </w:r>
      <w:r w:rsidRPr="00FE340C">
        <w:rPr>
          <w:rtl/>
        </w:rPr>
        <w:t>כמה משפטים</w:t>
      </w:r>
      <w:r w:rsidR="00FE340C">
        <w:rPr>
          <w:rFonts w:hint="cs"/>
          <w:rtl/>
        </w:rPr>
        <w:t>.</w:t>
      </w:r>
      <w:r w:rsidRPr="00FE340C">
        <w:rPr>
          <w:rtl/>
        </w:rPr>
        <w:t xml:space="preserve"> אני מקווה שאני אגיע לכל מי שעדיין </w:t>
      </w:r>
      <w:r w:rsidR="00FE340C">
        <w:rPr>
          <w:rFonts w:hint="cs"/>
          <w:rtl/>
        </w:rPr>
        <w:t xml:space="preserve">יש </w:t>
      </w:r>
      <w:r w:rsidRPr="00FE340C">
        <w:rPr>
          <w:rtl/>
        </w:rPr>
        <w:t xml:space="preserve">סימני שאלה מעל ראשו. </w:t>
      </w:r>
    </w:p>
    <w:p w14:paraId="0FA2D299" w14:textId="77777777" w:rsidR="00FE340C" w:rsidRDefault="00FE340C" w:rsidP="00781465">
      <w:pPr>
        <w:rPr>
          <w:rtl/>
        </w:rPr>
      </w:pPr>
    </w:p>
    <w:p w14:paraId="7E6AD42D" w14:textId="77777777" w:rsidR="00FE340C" w:rsidRDefault="003F5971" w:rsidP="00781465">
      <w:pPr>
        <w:rPr>
          <w:rtl/>
        </w:rPr>
      </w:pPr>
      <w:r w:rsidRPr="00FE340C">
        <w:rPr>
          <w:rtl/>
        </w:rPr>
        <w:t>החוק הזה לא נועד כדי לתת מענה לכשלים של שמירה או להוראות פתיחה באש. ממש לא. החוק הזה בא כדי לאפשר לנו להציל חיים. ככה אני רואה את זה</w:t>
      </w:r>
      <w:r w:rsidR="00FE340C">
        <w:rPr>
          <w:rFonts w:hint="cs"/>
          <w:rtl/>
        </w:rPr>
        <w:t>.</w:t>
      </w:r>
      <w:r w:rsidRPr="00FE340C">
        <w:rPr>
          <w:rtl/>
        </w:rPr>
        <w:t xml:space="preserve"> לא שום דבר אחר</w:t>
      </w:r>
      <w:r w:rsidR="00FE340C">
        <w:rPr>
          <w:rFonts w:hint="cs"/>
          <w:rtl/>
        </w:rPr>
        <w:t>.</w:t>
      </w:r>
      <w:r w:rsidRPr="00FE340C">
        <w:rPr>
          <w:rtl/>
        </w:rPr>
        <w:t xml:space="preserve"> כי בסופו של דבר התוצאה עלולה לעלות ביוקר. להבנתי</w:t>
      </w:r>
      <w:r w:rsidR="00FE340C">
        <w:rPr>
          <w:rFonts w:hint="cs"/>
          <w:rtl/>
        </w:rPr>
        <w:t>,</w:t>
      </w:r>
      <w:r w:rsidRPr="00FE340C">
        <w:rPr>
          <w:rtl/>
        </w:rPr>
        <w:t xml:space="preserve"> </w:t>
      </w:r>
      <w:r w:rsidR="00FE340C">
        <w:rPr>
          <w:rFonts w:hint="cs"/>
          <w:rtl/>
        </w:rPr>
        <w:t>ה</w:t>
      </w:r>
      <w:r w:rsidRPr="00FE340C">
        <w:rPr>
          <w:rtl/>
        </w:rPr>
        <w:t>חקיקה</w:t>
      </w:r>
      <w:r w:rsidR="00FE340C">
        <w:rPr>
          <w:rFonts w:hint="cs"/>
          <w:rtl/>
        </w:rPr>
        <w:t>,</w:t>
      </w:r>
      <w:r w:rsidRPr="00FE340C">
        <w:rPr>
          <w:rtl/>
        </w:rPr>
        <w:t xml:space="preserve"> במיוחד בדיון פתוח כמו </w:t>
      </w:r>
      <w:r w:rsidR="00FE340C">
        <w:rPr>
          <w:rFonts w:hint="cs"/>
          <w:rtl/>
        </w:rPr>
        <w:t>זה</w:t>
      </w:r>
      <w:r w:rsidRPr="00FE340C">
        <w:rPr>
          <w:rtl/>
        </w:rPr>
        <w:t xml:space="preserve">, מסמנת </w:t>
      </w:r>
      <w:r w:rsidR="00FE340C">
        <w:rPr>
          <w:rFonts w:hint="cs"/>
          <w:rtl/>
        </w:rPr>
        <w:t>או</w:t>
      </w:r>
      <w:r w:rsidRPr="00FE340C">
        <w:rPr>
          <w:rtl/>
        </w:rPr>
        <w:t xml:space="preserve"> מעבירה איזשהו מסר לא רק למי שבסוף אמור לתת מענה לאותה פריצה או לאותה כניסה בלתי חוקית של מישהו למחנה או למתקן המשטרתי או לכל מקום אחר, היא גם אמורה להעביר מסר לכל מי שזומם לעשות את זה</w:t>
      </w:r>
      <w:r w:rsidR="00FE340C">
        <w:rPr>
          <w:rFonts w:hint="cs"/>
          <w:rtl/>
        </w:rPr>
        <w:t>:</w:t>
      </w:r>
      <w:r w:rsidRPr="00FE340C">
        <w:rPr>
          <w:rtl/>
        </w:rPr>
        <w:t xml:space="preserve"> תדע שאנחנו יודעים להתייחס לעניין הזה גם עכשיו. </w:t>
      </w:r>
    </w:p>
    <w:p w14:paraId="2A933C3B" w14:textId="77777777" w:rsidR="00FE340C" w:rsidRDefault="00FE340C" w:rsidP="00781465">
      <w:pPr>
        <w:rPr>
          <w:rtl/>
        </w:rPr>
      </w:pPr>
      <w:bookmarkStart w:id="1778" w:name="_ETM_Q1_5358948"/>
      <w:bookmarkStart w:id="1779" w:name="_ETM_Q1_5359106"/>
      <w:bookmarkEnd w:id="1778"/>
      <w:bookmarkEnd w:id="1779"/>
    </w:p>
    <w:p w14:paraId="57FF44D9" w14:textId="7E081B56" w:rsidR="00FE340C" w:rsidRDefault="003F5971" w:rsidP="00781465">
      <w:pPr>
        <w:rPr>
          <w:rtl/>
        </w:rPr>
      </w:pPr>
      <w:bookmarkStart w:id="1780" w:name="_ETM_Q1_5359667"/>
      <w:bookmarkStart w:id="1781" w:name="_ETM_Q1_5359752"/>
      <w:bookmarkEnd w:id="1780"/>
      <w:bookmarkEnd w:id="1781"/>
      <w:r w:rsidRPr="00FE340C">
        <w:rPr>
          <w:rtl/>
        </w:rPr>
        <w:t>בכל המענה הזה שנתנו פה בדיון התייחס</w:t>
      </w:r>
      <w:r w:rsidR="00FF6C2C">
        <w:rPr>
          <w:rFonts w:hint="cs"/>
          <w:rtl/>
        </w:rPr>
        <w:t>נ</w:t>
      </w:r>
      <w:r w:rsidRPr="00FE340C">
        <w:rPr>
          <w:rtl/>
        </w:rPr>
        <w:t>ו</w:t>
      </w:r>
      <w:r w:rsidRPr="003F5971">
        <w:rPr>
          <w:rtl/>
        </w:rPr>
        <w:t xml:space="preserve"> כל הזמן כאילו מישהו נכנס וגונב נשק. מה קורה אם הוא גנב את הנשק ואני רואה אותו עכשיו על טרקטורון בורח? רלי</w:t>
      </w:r>
      <w:r w:rsidR="00FE340C">
        <w:rPr>
          <w:rFonts w:hint="cs"/>
          <w:rtl/>
        </w:rPr>
        <w:t>,</w:t>
      </w:r>
      <w:r w:rsidRPr="003F5971">
        <w:rPr>
          <w:rtl/>
        </w:rPr>
        <w:t xml:space="preserve"> נתקלנו בזה יותר מפעם אחת</w:t>
      </w:r>
      <w:r w:rsidR="00480CE4">
        <w:rPr>
          <w:rFonts w:hint="cs"/>
          <w:rtl/>
        </w:rPr>
        <w:t>.</w:t>
      </w:r>
      <w:r w:rsidR="00FF6C2C">
        <w:rPr>
          <w:rtl/>
        </w:rPr>
        <w:t xml:space="preserve"> </w:t>
      </w:r>
      <w:r w:rsidRPr="003F5971">
        <w:rPr>
          <w:rtl/>
        </w:rPr>
        <w:t>אף אחד לא רדף אחריהם ואף אחד לא עשה כלום</w:t>
      </w:r>
      <w:r w:rsidR="00FE340C">
        <w:rPr>
          <w:rFonts w:hint="cs"/>
          <w:rtl/>
        </w:rPr>
        <w:t>,</w:t>
      </w:r>
      <w:r w:rsidRPr="003F5971">
        <w:rPr>
          <w:rtl/>
        </w:rPr>
        <w:t xml:space="preserve"> למה? כי פחדו, כי לא ידעו מה האפקט, כי קראו למשטרה במקום לפקוד את זה. אני רוצה לתת מענה גם לדברים האלה. הם לא</w:t>
      </w:r>
      <w:r w:rsidR="00FE340C">
        <w:rPr>
          <w:rFonts w:hint="cs"/>
          <w:rtl/>
        </w:rPr>
        <w:t xml:space="preserve"> פחות</w:t>
      </w:r>
      <w:r w:rsidRPr="003F5971">
        <w:rPr>
          <w:rtl/>
        </w:rPr>
        <w:t xml:space="preserve"> חשובים מבחינתי. </w:t>
      </w:r>
    </w:p>
    <w:p w14:paraId="024C9E98" w14:textId="77777777" w:rsidR="00FE340C" w:rsidRDefault="00FE340C" w:rsidP="00781465">
      <w:pPr>
        <w:rPr>
          <w:rtl/>
        </w:rPr>
      </w:pPr>
    </w:p>
    <w:p w14:paraId="69BA2349" w14:textId="4ADA795C" w:rsidR="00480CE4" w:rsidRDefault="003F5971" w:rsidP="004612A7">
      <w:pPr>
        <w:rPr>
          <w:rtl/>
        </w:rPr>
      </w:pPr>
      <w:r w:rsidRPr="00FF6C2C">
        <w:rPr>
          <w:rtl/>
        </w:rPr>
        <w:t>לכן מה שאנחנו צריכים</w:t>
      </w:r>
      <w:r w:rsidR="00FE340C" w:rsidRPr="00FF6C2C">
        <w:rPr>
          <w:rFonts w:hint="cs"/>
          <w:rtl/>
        </w:rPr>
        <w:t xml:space="preserve"> להעביר</w:t>
      </w:r>
      <w:r w:rsidRPr="00FF6C2C">
        <w:rPr>
          <w:rtl/>
        </w:rPr>
        <w:t xml:space="preserve"> בהצעת החוק הזאת בסופו של דבר</w:t>
      </w:r>
      <w:r w:rsidR="00FE340C" w:rsidRPr="00FF6C2C">
        <w:rPr>
          <w:rFonts w:hint="cs"/>
          <w:rtl/>
        </w:rPr>
        <w:t xml:space="preserve"> זה</w:t>
      </w:r>
      <w:r w:rsidRPr="00FF6C2C">
        <w:rPr>
          <w:rtl/>
        </w:rPr>
        <w:t xml:space="preserve"> </w:t>
      </w:r>
      <w:r w:rsidR="00FE340C" w:rsidRPr="00FF6C2C">
        <w:rPr>
          <w:rFonts w:hint="cs"/>
          <w:rtl/>
        </w:rPr>
        <w:t>ש</w:t>
      </w:r>
      <w:r w:rsidRPr="00FF6C2C">
        <w:rPr>
          <w:rtl/>
        </w:rPr>
        <w:t>כל איש ביטחון צריך לדעת</w:t>
      </w:r>
      <w:r w:rsidR="00FE340C" w:rsidRPr="00FF6C2C">
        <w:rPr>
          <w:rFonts w:hint="cs"/>
          <w:rtl/>
        </w:rPr>
        <w:t xml:space="preserve"> ש</w:t>
      </w:r>
      <w:r w:rsidRPr="00FF6C2C">
        <w:rPr>
          <w:rtl/>
        </w:rPr>
        <w:t>חובתו לנקוט בכל האמצעים העומדים לרשותו</w:t>
      </w:r>
      <w:r w:rsidR="00FE340C" w:rsidRPr="00FF6C2C">
        <w:rPr>
          <w:rFonts w:hint="cs"/>
          <w:rtl/>
        </w:rPr>
        <w:t>,</w:t>
      </w:r>
      <w:r w:rsidRPr="00FF6C2C">
        <w:rPr>
          <w:rtl/>
        </w:rPr>
        <w:t xml:space="preserve"> כדי למנוע מעבריינים לעשות את אותה עבירה שעלולה לפגוע או בביטחון שלנו או בש</w:t>
      </w:r>
      <w:r w:rsidR="00FE340C" w:rsidRPr="00FF6C2C">
        <w:rPr>
          <w:rFonts w:hint="cs"/>
          <w:rtl/>
        </w:rPr>
        <w:t>ל</w:t>
      </w:r>
      <w:r w:rsidRPr="00FF6C2C">
        <w:rPr>
          <w:rtl/>
        </w:rPr>
        <w:t>ומ</w:t>
      </w:r>
      <w:r w:rsidR="00FE340C" w:rsidRPr="00FF6C2C">
        <w:rPr>
          <w:rFonts w:hint="cs"/>
          <w:rtl/>
        </w:rPr>
        <w:t>נו</w:t>
      </w:r>
      <w:r w:rsidRPr="00FF6C2C">
        <w:rPr>
          <w:rtl/>
        </w:rPr>
        <w:t xml:space="preserve"> או</w:t>
      </w:r>
      <w:r w:rsidR="00FE340C" w:rsidRPr="00FF6C2C">
        <w:rPr>
          <w:rFonts w:hint="cs"/>
          <w:rtl/>
        </w:rPr>
        <w:t xml:space="preserve"> ברכושנו</w:t>
      </w:r>
      <w:r w:rsidRPr="00FF6C2C">
        <w:rPr>
          <w:rtl/>
        </w:rPr>
        <w:t xml:space="preserve">. </w:t>
      </w:r>
      <w:r w:rsidR="004612A7">
        <w:rPr>
          <w:rFonts w:hint="cs"/>
          <w:rtl/>
        </w:rPr>
        <w:t>"</w:t>
      </w:r>
      <w:r w:rsidR="00FE340C" w:rsidRPr="00FF6C2C">
        <w:rPr>
          <w:rFonts w:hint="cs"/>
          <w:rtl/>
        </w:rPr>
        <w:t>רכושנו</w:t>
      </w:r>
      <w:r w:rsidR="004612A7">
        <w:rPr>
          <w:rFonts w:hint="cs"/>
          <w:rtl/>
        </w:rPr>
        <w:t>"</w:t>
      </w:r>
      <w:r w:rsidR="00FE340C" w:rsidRPr="00FF6C2C">
        <w:rPr>
          <w:rFonts w:hint="cs"/>
          <w:rtl/>
        </w:rPr>
        <w:t xml:space="preserve"> </w:t>
      </w:r>
      <w:r w:rsidRPr="00FF6C2C">
        <w:rPr>
          <w:rtl/>
        </w:rPr>
        <w:t xml:space="preserve">אני מדבר </w:t>
      </w:r>
      <w:r w:rsidR="00FE340C" w:rsidRPr="00FF6C2C">
        <w:rPr>
          <w:rFonts w:hint="cs"/>
          <w:rtl/>
        </w:rPr>
        <w:t>ע</w:t>
      </w:r>
      <w:r w:rsidRPr="00FF6C2C">
        <w:rPr>
          <w:rtl/>
        </w:rPr>
        <w:t>ל</w:t>
      </w:r>
      <w:r w:rsidR="00FE340C" w:rsidRPr="00FF6C2C">
        <w:rPr>
          <w:rFonts w:hint="cs"/>
          <w:rtl/>
        </w:rPr>
        <w:t xml:space="preserve"> </w:t>
      </w:r>
      <w:r w:rsidRPr="00FF6C2C">
        <w:rPr>
          <w:rtl/>
        </w:rPr>
        <w:t>רכוש צבאי</w:t>
      </w:r>
      <w:r w:rsidR="00FE340C" w:rsidRPr="00FF6C2C">
        <w:rPr>
          <w:rFonts w:hint="cs"/>
          <w:rtl/>
        </w:rPr>
        <w:t>,</w:t>
      </w:r>
      <w:r w:rsidRPr="00FF6C2C">
        <w:rPr>
          <w:rtl/>
        </w:rPr>
        <w:t xml:space="preserve"> משטרתי</w:t>
      </w:r>
      <w:r w:rsidR="00FE340C" w:rsidRPr="00FF6C2C">
        <w:rPr>
          <w:rFonts w:hint="cs"/>
          <w:rtl/>
        </w:rPr>
        <w:t>,</w:t>
      </w:r>
      <w:r w:rsidRPr="00FF6C2C">
        <w:rPr>
          <w:rtl/>
        </w:rPr>
        <w:t xml:space="preserve"> שב</w:t>
      </w:r>
      <w:r w:rsidR="00FE340C" w:rsidRPr="00FF6C2C">
        <w:rPr>
          <w:rFonts w:hint="cs"/>
          <w:rtl/>
        </w:rPr>
        <w:t>"</w:t>
      </w:r>
      <w:r w:rsidRPr="00FF6C2C">
        <w:rPr>
          <w:rtl/>
        </w:rPr>
        <w:t>סי</w:t>
      </w:r>
      <w:r w:rsidR="004612A7">
        <w:rPr>
          <w:rFonts w:hint="cs"/>
          <w:rtl/>
        </w:rPr>
        <w:t xml:space="preserve"> </w:t>
      </w:r>
      <w:r w:rsidR="004612A7">
        <w:rPr>
          <w:rtl/>
        </w:rPr>
        <w:t>–</w:t>
      </w:r>
      <w:r w:rsidRPr="00FF6C2C">
        <w:rPr>
          <w:rtl/>
        </w:rPr>
        <w:t xml:space="preserve"> בכלל לא חשוב מה</w:t>
      </w:r>
      <w:r w:rsidR="00FE340C" w:rsidRPr="00FF6C2C">
        <w:rPr>
          <w:rFonts w:hint="cs"/>
          <w:rtl/>
        </w:rPr>
        <w:t>.</w:t>
      </w:r>
      <w:r w:rsidRPr="00FF6C2C">
        <w:rPr>
          <w:rtl/>
        </w:rPr>
        <w:t xml:space="preserve"> </w:t>
      </w:r>
      <w:bookmarkStart w:id="1782" w:name="_ETM_Q1_5431796"/>
      <w:bookmarkEnd w:id="1782"/>
      <w:r w:rsidR="004612A7">
        <w:rPr>
          <w:rFonts w:hint="cs"/>
          <w:rtl/>
        </w:rPr>
        <w:t xml:space="preserve">אני רוצה שאותו איש ביטחון </w:t>
      </w:r>
      <w:r w:rsidR="004612A7">
        <w:rPr>
          <w:rtl/>
        </w:rPr>
        <w:t>–</w:t>
      </w:r>
      <w:r w:rsidR="004612A7">
        <w:rPr>
          <w:rFonts w:hint="cs"/>
          <w:rtl/>
        </w:rPr>
        <w:t xml:space="preserve"> ו</w:t>
      </w:r>
      <w:r w:rsidRPr="00FF6C2C">
        <w:rPr>
          <w:rtl/>
        </w:rPr>
        <w:t>נשמעו פה לא מעט הערות מ</w:t>
      </w:r>
      <w:r w:rsidR="00FE340C" w:rsidRPr="00FF6C2C">
        <w:rPr>
          <w:rFonts w:hint="cs"/>
          <w:rtl/>
        </w:rPr>
        <w:t xml:space="preserve">י </w:t>
      </w:r>
      <w:r w:rsidR="004612A7">
        <w:rPr>
          <w:rFonts w:hint="cs"/>
          <w:rtl/>
        </w:rPr>
        <w:t xml:space="preserve">זה </w:t>
      </w:r>
      <w:r w:rsidRPr="00FF6C2C">
        <w:rPr>
          <w:rtl/>
        </w:rPr>
        <w:t>צריך להיות</w:t>
      </w:r>
      <w:r w:rsidR="00FE340C" w:rsidRPr="00FF6C2C">
        <w:rPr>
          <w:rFonts w:hint="cs"/>
          <w:rtl/>
        </w:rPr>
        <w:t>,</w:t>
      </w:r>
      <w:r w:rsidRPr="00FF6C2C">
        <w:rPr>
          <w:rtl/>
        </w:rPr>
        <w:t xml:space="preserve"> האם זה גם שב"ס</w:t>
      </w:r>
      <w:r w:rsidR="004612A7">
        <w:rPr>
          <w:rFonts w:hint="cs"/>
          <w:rtl/>
        </w:rPr>
        <w:t>,</w:t>
      </w:r>
      <w:r w:rsidR="00480CE4" w:rsidRPr="00FF6C2C">
        <w:rPr>
          <w:rFonts w:hint="cs"/>
          <w:rtl/>
        </w:rPr>
        <w:t xml:space="preserve"> </w:t>
      </w:r>
      <w:r w:rsidR="004612A7">
        <w:rPr>
          <w:rtl/>
        </w:rPr>
        <w:t>האם זה גם מאבטח במתקן משטרתי</w:t>
      </w:r>
      <w:r w:rsidR="004612A7">
        <w:rPr>
          <w:rFonts w:hint="cs"/>
          <w:rtl/>
        </w:rPr>
        <w:t>,</w:t>
      </w:r>
      <w:r w:rsidRPr="00FF6C2C">
        <w:rPr>
          <w:rtl/>
        </w:rPr>
        <w:t xml:space="preserve"> אנחנו נצטרך לנסח את זה נכון</w:t>
      </w:r>
      <w:r w:rsidR="004612A7">
        <w:rPr>
          <w:rFonts w:hint="cs"/>
          <w:rtl/>
        </w:rPr>
        <w:t>.</w:t>
      </w:r>
      <w:r w:rsidRPr="00FF6C2C">
        <w:rPr>
          <w:rtl/>
        </w:rPr>
        <w:t xml:space="preserve"> אבל בסופו של דבר</w:t>
      </w:r>
      <w:r w:rsidR="004612A7">
        <w:rPr>
          <w:rFonts w:hint="cs"/>
          <w:rtl/>
        </w:rPr>
        <w:t>,</w:t>
      </w:r>
      <w:r w:rsidRPr="00FF6C2C">
        <w:rPr>
          <w:rtl/>
        </w:rPr>
        <w:t xml:space="preserve"> אני רוצה שכל אחד מאלה ידע שעומדת לו ההגנה הפלילית כשהוא יעשה את הדבר שצריך לעשות</w:t>
      </w:r>
      <w:r w:rsidR="004612A7">
        <w:rPr>
          <w:rFonts w:hint="cs"/>
          <w:rtl/>
        </w:rPr>
        <w:t>,</w:t>
      </w:r>
      <w:r w:rsidRPr="00FF6C2C">
        <w:rPr>
          <w:rtl/>
        </w:rPr>
        <w:t xml:space="preserve"> כדי להגן על אזרחי מדינת ישראל</w:t>
      </w:r>
      <w:r w:rsidR="00480CE4" w:rsidRPr="00FF6C2C">
        <w:rPr>
          <w:rFonts w:hint="cs"/>
          <w:rtl/>
        </w:rPr>
        <w:t>.</w:t>
      </w:r>
      <w:r w:rsidRPr="00FF6C2C">
        <w:rPr>
          <w:rtl/>
        </w:rPr>
        <w:t xml:space="preserve"> זה מה שאני רוצה. </w:t>
      </w:r>
      <w:r w:rsidR="00480CE4" w:rsidRPr="00FF6C2C">
        <w:rPr>
          <w:rFonts w:hint="cs"/>
          <w:rtl/>
        </w:rPr>
        <w:t>ל</w:t>
      </w:r>
      <w:r w:rsidRPr="00FF6C2C">
        <w:rPr>
          <w:rtl/>
        </w:rPr>
        <w:t>זה החוק נועד</w:t>
      </w:r>
      <w:r w:rsidR="00480CE4" w:rsidRPr="00FF6C2C">
        <w:rPr>
          <w:rFonts w:hint="cs"/>
          <w:rtl/>
        </w:rPr>
        <w:t>.</w:t>
      </w:r>
      <w:r w:rsidRPr="003F5971">
        <w:rPr>
          <w:rtl/>
        </w:rPr>
        <w:t xml:space="preserve"> </w:t>
      </w:r>
    </w:p>
    <w:p w14:paraId="0B26E503" w14:textId="77777777" w:rsidR="00480CE4" w:rsidRDefault="00480CE4" w:rsidP="00781465">
      <w:pPr>
        <w:rPr>
          <w:rtl/>
        </w:rPr>
      </w:pPr>
    </w:p>
    <w:p w14:paraId="7D6D1660" w14:textId="0766B523" w:rsidR="00480CE4" w:rsidRDefault="003F5971" w:rsidP="00781465">
      <w:pPr>
        <w:rPr>
          <w:rtl/>
        </w:rPr>
      </w:pPr>
      <w:r w:rsidRPr="003F5971">
        <w:rPr>
          <w:rtl/>
        </w:rPr>
        <w:t>לדעתי גם אלמוג וגם יצחק</w:t>
      </w:r>
      <w:r w:rsidR="00480CE4">
        <w:rPr>
          <w:rFonts w:hint="cs"/>
          <w:rtl/>
        </w:rPr>
        <w:t>,</w:t>
      </w:r>
      <w:r w:rsidRPr="003F5971">
        <w:rPr>
          <w:rtl/>
        </w:rPr>
        <w:t xml:space="preserve"> שני חברי הכנסת</w:t>
      </w:r>
      <w:r w:rsidR="00480CE4">
        <w:rPr>
          <w:rFonts w:hint="cs"/>
          <w:rtl/>
        </w:rPr>
        <w:t>,</w:t>
      </w:r>
      <w:r w:rsidRPr="003F5971">
        <w:rPr>
          <w:rtl/>
        </w:rPr>
        <w:t xml:space="preserve"> עשו פה עבודה חשובה בעצם העלאת החוק הזה, גם אם נצטרך </w:t>
      </w:r>
      <w:r w:rsidRPr="0035677C">
        <w:rPr>
          <w:rtl/>
        </w:rPr>
        <w:t>למסד בו</w:t>
      </w:r>
      <w:r w:rsidRPr="003F5971">
        <w:rPr>
          <w:rtl/>
        </w:rPr>
        <w:t xml:space="preserve"> תיקונים כאלה ואחרים</w:t>
      </w:r>
      <w:r w:rsidR="00480CE4">
        <w:rPr>
          <w:rFonts w:hint="cs"/>
          <w:rtl/>
        </w:rPr>
        <w:t>.</w:t>
      </w:r>
      <w:r w:rsidRPr="003F5971">
        <w:rPr>
          <w:rtl/>
        </w:rPr>
        <w:t xml:space="preserve"> החוק הזה מאוד חשוב, הוא יקנה לנו מרכיב נוסף באותה כותרת שקראנו לה משילות במדינת ישראל ובאמת הגנה על האזרחים שלנו. </w:t>
      </w:r>
    </w:p>
    <w:p w14:paraId="721D737F" w14:textId="77777777" w:rsidR="00480CE4" w:rsidRDefault="00480CE4" w:rsidP="00781465">
      <w:pPr>
        <w:rPr>
          <w:rtl/>
        </w:rPr>
      </w:pPr>
      <w:bookmarkStart w:id="1783" w:name="_ETM_Q1_5486270"/>
      <w:bookmarkStart w:id="1784" w:name="_ETM_Q1_5486366"/>
      <w:bookmarkStart w:id="1785" w:name="_ETM_Q1_5486417"/>
      <w:bookmarkEnd w:id="1783"/>
      <w:bookmarkEnd w:id="1784"/>
      <w:bookmarkEnd w:id="1785"/>
    </w:p>
    <w:p w14:paraId="04B38584" w14:textId="3F310E23" w:rsidR="00027F8E" w:rsidRDefault="003F5971" w:rsidP="00480CE4">
      <w:pPr>
        <w:rPr>
          <w:rtl/>
          <w:lang w:eastAsia="he-IL"/>
        </w:rPr>
      </w:pPr>
      <w:bookmarkStart w:id="1786" w:name="_ETM_Q1_5486487"/>
      <w:bookmarkEnd w:id="1786"/>
      <w:r w:rsidRPr="003F5971">
        <w:rPr>
          <w:rtl/>
        </w:rPr>
        <w:t>אז פעם נוספת, תודה לכל מי שהגיע</w:t>
      </w:r>
      <w:r w:rsidR="00480CE4">
        <w:rPr>
          <w:rFonts w:hint="cs"/>
          <w:rtl/>
        </w:rPr>
        <w:t>.</w:t>
      </w:r>
      <w:r w:rsidRPr="003F5971">
        <w:rPr>
          <w:rtl/>
        </w:rPr>
        <w:t xml:space="preserve"> יכול להיות שנקי</w:t>
      </w:r>
      <w:r w:rsidR="00480CE4">
        <w:rPr>
          <w:rFonts w:hint="cs"/>
          <w:rtl/>
        </w:rPr>
        <w:t>י</w:t>
      </w:r>
      <w:r w:rsidRPr="003F5971">
        <w:rPr>
          <w:rtl/>
        </w:rPr>
        <w:t xml:space="preserve">ם </w:t>
      </w:r>
      <w:r w:rsidR="00480CE4">
        <w:rPr>
          <w:rFonts w:hint="cs"/>
          <w:rtl/>
        </w:rPr>
        <w:t xml:space="preserve">דיון מסווג </w:t>
      </w:r>
      <w:r w:rsidRPr="003F5971">
        <w:rPr>
          <w:rtl/>
        </w:rPr>
        <w:t>כפי שהוצ</w:t>
      </w:r>
      <w:r w:rsidR="00480CE4">
        <w:rPr>
          <w:rFonts w:hint="cs"/>
          <w:rtl/>
        </w:rPr>
        <w:t>ע</w:t>
      </w:r>
      <w:r w:rsidRPr="003F5971">
        <w:rPr>
          <w:rtl/>
        </w:rPr>
        <w:t xml:space="preserve"> כאן</w:t>
      </w:r>
      <w:r w:rsidR="00480CE4">
        <w:rPr>
          <w:rFonts w:hint="cs"/>
          <w:rtl/>
        </w:rPr>
        <w:t>,</w:t>
      </w:r>
      <w:r w:rsidRPr="003F5971">
        <w:rPr>
          <w:rtl/>
        </w:rPr>
        <w:t xml:space="preserve"> כדי לקבל קצת יותר פרטים בהמשך לפני ההצבעה</w:t>
      </w:r>
      <w:r w:rsidR="00480CE4">
        <w:rPr>
          <w:rFonts w:hint="cs"/>
          <w:rtl/>
        </w:rPr>
        <w:t>.</w:t>
      </w:r>
      <w:r w:rsidRPr="003F5971">
        <w:rPr>
          <w:rtl/>
        </w:rPr>
        <w:t xml:space="preserve"> נבחן את זה יחד</w:t>
      </w:r>
      <w:r w:rsidR="00480CE4">
        <w:rPr>
          <w:rFonts w:hint="cs"/>
          <w:rtl/>
        </w:rPr>
        <w:t>,</w:t>
      </w:r>
      <w:r w:rsidRPr="003F5971">
        <w:rPr>
          <w:rtl/>
        </w:rPr>
        <w:t xml:space="preserve"> אני </w:t>
      </w:r>
      <w:r w:rsidR="00480CE4">
        <w:rPr>
          <w:rFonts w:hint="cs"/>
          <w:rtl/>
        </w:rPr>
        <w:t xml:space="preserve">מקווה שנחליט </w:t>
      </w:r>
      <w:r w:rsidR="00781465">
        <w:rPr>
          <w:rtl/>
        </w:rPr>
        <w:t>את ההחלטות הנכונות. תודה רבה והמשך יום מוצלח לכולנו. מנהלת הוועדה</w:t>
      </w:r>
      <w:r w:rsidR="00480CE4">
        <w:rPr>
          <w:rFonts w:hint="cs"/>
          <w:rtl/>
        </w:rPr>
        <w:t>,</w:t>
      </w:r>
      <w:r w:rsidR="00781465">
        <w:rPr>
          <w:rtl/>
        </w:rPr>
        <w:t xml:space="preserve"> פעם נוספת, תודה</w:t>
      </w:r>
      <w:r w:rsidR="00480CE4">
        <w:rPr>
          <w:rFonts w:hint="cs"/>
          <w:rtl/>
        </w:rPr>
        <w:t>.</w:t>
      </w:r>
      <w:bookmarkStart w:id="1787" w:name="_ETM_Q1_3017058"/>
      <w:bookmarkStart w:id="1788" w:name="_ETM_Q1_3017153"/>
      <w:bookmarkStart w:id="1789" w:name="_ETM_Q1_4116302"/>
      <w:bookmarkStart w:id="1790" w:name="_ETM_Q1_4116353"/>
      <w:bookmarkStart w:id="1791" w:name="_ETM_Q1_4121110"/>
      <w:bookmarkStart w:id="1792" w:name="_ETM_Q1_4092688"/>
      <w:bookmarkStart w:id="1793" w:name="_ETM_Q1_4092733"/>
      <w:bookmarkStart w:id="1794" w:name="_ETM_Q1_4161072"/>
      <w:bookmarkStart w:id="1795" w:name="_ETM_Q1_4166854"/>
      <w:bookmarkStart w:id="1796" w:name="_ETM_Q1_4166918"/>
      <w:bookmarkStart w:id="1797" w:name="_ETM_Q1_4256079"/>
      <w:bookmarkStart w:id="1798" w:name="_ETM_Q1_4256145"/>
      <w:bookmarkStart w:id="1799" w:name="_ETM_Q1_4262872"/>
      <w:bookmarkStart w:id="1800" w:name="_ETM_Q1_4353802"/>
      <w:bookmarkStart w:id="1801" w:name="_ETM_Q1_4353850"/>
      <w:bookmarkStart w:id="1802" w:name="_ETM_Q1_4372505"/>
      <w:bookmarkStart w:id="1803" w:name="_ETM_Q1_4372547"/>
      <w:bookmarkStart w:id="1804" w:name="_ETM_Q1_4375465"/>
      <w:bookmarkStart w:id="1805" w:name="_ETM_Q1_4445304"/>
      <w:bookmarkStart w:id="1806" w:name="_ETM_Q1_4445355"/>
      <w:bookmarkStart w:id="1807" w:name="_ETM_Q1_4447393"/>
      <w:bookmarkStart w:id="1808" w:name="_ETM_Q1_4480191"/>
      <w:bookmarkStart w:id="1809" w:name="_ETM_Q1_4480237"/>
      <w:bookmarkStart w:id="1810" w:name="_ETM_Q1_4488617"/>
      <w:bookmarkStart w:id="1811" w:name="_ETM_Q1_4501416"/>
      <w:bookmarkStart w:id="1812" w:name="_ETM_Q1_4501481"/>
      <w:bookmarkStart w:id="1813" w:name="_ETM_Q1_4781562"/>
      <w:bookmarkStart w:id="1814" w:name="_ETM_Q1_4781607"/>
      <w:bookmarkStart w:id="1815" w:name="_ETM_Q1_4784218"/>
      <w:bookmarkStart w:id="1816" w:name="_ETM_Q1_4811002"/>
      <w:bookmarkStart w:id="1817" w:name="_ETM_Q1_4811056"/>
      <w:bookmarkStart w:id="1818" w:name="_ETM_Q1_4831691"/>
      <w:bookmarkStart w:id="1819" w:name="_ETM_Q1_4831730"/>
      <w:bookmarkStart w:id="1820" w:name="_ETM_Q1_4834697"/>
      <w:bookmarkStart w:id="1821" w:name="_ETM_Q1_4842906"/>
      <w:bookmarkStart w:id="1822" w:name="_ETM_Q1_4842974"/>
      <w:bookmarkStart w:id="1823" w:name="_ETM_Q1_4852977"/>
      <w:bookmarkStart w:id="1824" w:name="_ETM_Q1_4856597"/>
      <w:bookmarkStart w:id="1825" w:name="_ETM_Q1_4856637"/>
      <w:bookmarkStart w:id="1826" w:name="_ETM_Q1_4859523"/>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p>
    <w:p w14:paraId="57F823B0" w14:textId="542A0E7D" w:rsidR="006425C5" w:rsidRDefault="006425C5" w:rsidP="00480CE4">
      <w:pPr>
        <w:rPr>
          <w:rtl/>
          <w:lang w:eastAsia="he-IL"/>
        </w:rPr>
      </w:pPr>
    </w:p>
    <w:p w14:paraId="7C806B77" w14:textId="77777777" w:rsidR="00671DDE" w:rsidRDefault="00671DDE" w:rsidP="00480CE4">
      <w:pPr>
        <w:rPr>
          <w:rtl/>
          <w:lang w:eastAsia="he-IL"/>
        </w:rPr>
      </w:pPr>
      <w:bookmarkStart w:id="1827" w:name="_GoBack"/>
      <w:bookmarkEnd w:id="1827"/>
    </w:p>
    <w:p w14:paraId="3FC2CB76" w14:textId="3A509852" w:rsidR="00827EF5" w:rsidRPr="00827EF5" w:rsidRDefault="006425C5" w:rsidP="00B460D9">
      <w:pPr>
        <w:pStyle w:val="afc"/>
        <w:keepNext/>
        <w:rPr>
          <w:rtl/>
          <w:lang w:eastAsia="he-IL"/>
        </w:rPr>
      </w:pPr>
      <w:bookmarkStart w:id="1828" w:name="ET_meetingend_249"/>
      <w:r w:rsidRPr="006425C5">
        <w:rPr>
          <w:rStyle w:val="TagStyle"/>
          <w:rtl/>
        </w:rPr>
        <w:t xml:space="preserve"> &lt;&lt; סיום &gt;&gt; </w:t>
      </w:r>
      <w:r>
        <w:rPr>
          <w:rtl/>
          <w:lang w:eastAsia="he-IL"/>
        </w:rPr>
        <w:t>הישיבה ננעלה בשעה 13:27.</w:t>
      </w:r>
      <w:r w:rsidRPr="006425C5">
        <w:rPr>
          <w:rStyle w:val="TagStyle"/>
          <w:rtl/>
        </w:rPr>
        <w:t xml:space="preserve"> &lt;&lt; סיום &gt;&gt;</w:t>
      </w:r>
      <w:r>
        <w:rPr>
          <w:rtl/>
          <w:lang w:eastAsia="he-IL"/>
        </w:rPr>
        <w:t xml:space="preserve">   </w:t>
      </w:r>
      <w:bookmarkStart w:id="1829" w:name="_ETM_Q1_5511711"/>
      <w:bookmarkStart w:id="1830" w:name="_ETM_Q1_4684673"/>
      <w:bookmarkStart w:id="1831" w:name="_ETM_Q1_4684732"/>
      <w:bookmarkStart w:id="1832" w:name="_ETM_Q1_4185027"/>
      <w:bookmarkStart w:id="1833" w:name="_ETM_Q1_4230525"/>
      <w:bookmarkStart w:id="1834" w:name="_ETM_Q1_3409266"/>
      <w:bookmarkStart w:id="1835" w:name="_ETM_Q1_3409291"/>
      <w:bookmarkStart w:id="1836" w:name="_ETM_Q1_2427621"/>
      <w:bookmarkStart w:id="1837" w:name="_ETM_Q1_2427676"/>
      <w:bookmarkStart w:id="1838" w:name="_ETM_Q1_2427789"/>
      <w:bookmarkStart w:id="1839" w:name="_ETM_Q1_2427837"/>
      <w:bookmarkStart w:id="1840" w:name="_ETM_Q1_2427979"/>
      <w:bookmarkStart w:id="1841" w:name="_ETM_Q1_2428020"/>
      <w:bookmarkStart w:id="1842" w:name="_ETM_Q1_2428168"/>
      <w:bookmarkStart w:id="1843" w:name="_ETM_Q1_2428217"/>
      <w:bookmarkStart w:id="1844" w:name="_ETM_Q1_1283586"/>
      <w:bookmarkStart w:id="1845" w:name="_ETM_Q1_1283651"/>
      <w:bookmarkStart w:id="1846" w:name="_ETM_Q1_1060521"/>
      <w:bookmarkStart w:id="1847" w:name="_ETM_Q1_1060575"/>
      <w:bookmarkStart w:id="1848" w:name="_ETM_Q1_1108355"/>
      <w:bookmarkStart w:id="1849" w:name="_ETM_Q1_1058241"/>
      <w:bookmarkStart w:id="1850" w:name="_ETM_Q1_1058291"/>
      <w:bookmarkStart w:id="1851" w:name="_ETM_Q1_1027312"/>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p>
    <w:sectPr w:rsidR="00827EF5" w:rsidRPr="00827EF5" w:rsidSect="00671D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CFDDCA" w14:textId="77777777" w:rsidR="00B460D9" w:rsidRDefault="00B460D9">
      <w:r>
        <w:separator/>
      </w:r>
    </w:p>
  </w:endnote>
  <w:endnote w:type="continuationSeparator" w:id="0">
    <w:p w14:paraId="0F1F2242" w14:textId="77777777" w:rsidR="00B460D9" w:rsidRDefault="00B46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A5E1B" w14:textId="77777777" w:rsidR="00B460D9" w:rsidRDefault="00B460D9">
      <w:r>
        <w:separator/>
      </w:r>
    </w:p>
  </w:footnote>
  <w:footnote w:type="continuationSeparator" w:id="0">
    <w:p w14:paraId="0496F781" w14:textId="77777777" w:rsidR="00B460D9" w:rsidRDefault="00B46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94DC0" w14:textId="77777777" w:rsidR="00B460D9" w:rsidRDefault="00B460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9867E3" w14:textId="77777777" w:rsidR="00B460D9" w:rsidRDefault="00B460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BF980" w14:textId="144BBA5C" w:rsidR="00B460D9" w:rsidRDefault="00B460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1DDE">
      <w:rPr>
        <w:rStyle w:val="af7"/>
        <w:noProof/>
        <w:rtl/>
      </w:rPr>
      <w:t>32</w:t>
    </w:r>
    <w:r>
      <w:rPr>
        <w:rStyle w:val="af7"/>
      </w:rPr>
      <w:fldChar w:fldCharType="end"/>
    </w:r>
  </w:p>
  <w:p w14:paraId="150F8AC1" w14:textId="77777777" w:rsidR="00B460D9" w:rsidRPr="00CC5815" w:rsidRDefault="00B460D9" w:rsidP="008E5E3F">
    <w:pPr>
      <w:pStyle w:val="a3"/>
      <w:ind w:firstLine="0"/>
    </w:pPr>
    <w:r>
      <w:rPr>
        <w:rtl/>
      </w:rPr>
      <w:t>הוועדה לביטחון לאומי</w:t>
    </w:r>
  </w:p>
  <w:p w14:paraId="104ACD22" w14:textId="77777777" w:rsidR="00B460D9" w:rsidRPr="00CC5815" w:rsidRDefault="00B460D9" w:rsidP="008E5E3F">
    <w:pPr>
      <w:pStyle w:val="a3"/>
      <w:ind w:firstLine="0"/>
      <w:rPr>
        <w:rtl/>
      </w:rPr>
    </w:pPr>
    <w:r>
      <w:rPr>
        <w:rtl/>
      </w:rPr>
      <w:t>28/11/2023</w:t>
    </w:r>
  </w:p>
  <w:p w14:paraId="20AC3B9D" w14:textId="77777777" w:rsidR="00B460D9" w:rsidRPr="00CC5815" w:rsidRDefault="00B460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3E3AC7" w14:textId="77777777" w:rsidR="00B460D9" w:rsidRDefault="00B460D9" w:rsidP="000A17C6">
    <w:pPr>
      <w:keepNext/>
      <w:spacing w:line="240" w:lineRule="atLeast"/>
      <w:ind w:firstLine="0"/>
      <w:jc w:val="center"/>
      <w:outlineLvl w:val="0"/>
      <w:rPr>
        <w:rtl/>
      </w:rPr>
    </w:pPr>
    <w:r>
      <w:rPr>
        <w:noProof/>
      </w:rPr>
      <w:drawing>
        <wp:inline distT="0" distB="0" distL="0" distR="0" wp14:anchorId="7EC72967" wp14:editId="398C44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61AACD" w14:textId="77777777" w:rsidR="00B460D9" w:rsidRDefault="00B460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E25164" w14:textId="77777777" w:rsidR="00B460D9" w:rsidRDefault="00B460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1C0"/>
    <w:rsid w:val="00024AA3"/>
    <w:rsid w:val="00027F8E"/>
    <w:rsid w:val="00037279"/>
    <w:rsid w:val="000532C6"/>
    <w:rsid w:val="00055990"/>
    <w:rsid w:val="00067F42"/>
    <w:rsid w:val="000766D0"/>
    <w:rsid w:val="00092B80"/>
    <w:rsid w:val="00093BC5"/>
    <w:rsid w:val="000A17C6"/>
    <w:rsid w:val="000B060C"/>
    <w:rsid w:val="000B2EE6"/>
    <w:rsid w:val="000C47F5"/>
    <w:rsid w:val="000D72DE"/>
    <w:rsid w:val="000E3314"/>
    <w:rsid w:val="000F2459"/>
    <w:rsid w:val="0011337D"/>
    <w:rsid w:val="00144AB5"/>
    <w:rsid w:val="00150436"/>
    <w:rsid w:val="00153374"/>
    <w:rsid w:val="00167294"/>
    <w:rsid w:val="001673D4"/>
    <w:rsid w:val="00171E7F"/>
    <w:rsid w:val="001758C1"/>
    <w:rsid w:val="0017779F"/>
    <w:rsid w:val="0018445B"/>
    <w:rsid w:val="00190F31"/>
    <w:rsid w:val="00196382"/>
    <w:rsid w:val="00197FB6"/>
    <w:rsid w:val="001A74E9"/>
    <w:rsid w:val="001A7A1B"/>
    <w:rsid w:val="001C01BC"/>
    <w:rsid w:val="001C44DA"/>
    <w:rsid w:val="001C4FDA"/>
    <w:rsid w:val="001D440C"/>
    <w:rsid w:val="001F58B9"/>
    <w:rsid w:val="002016FF"/>
    <w:rsid w:val="0020339E"/>
    <w:rsid w:val="00227FEF"/>
    <w:rsid w:val="0023401D"/>
    <w:rsid w:val="00261554"/>
    <w:rsid w:val="00275C03"/>
    <w:rsid w:val="00280D58"/>
    <w:rsid w:val="00281615"/>
    <w:rsid w:val="00283887"/>
    <w:rsid w:val="0029408C"/>
    <w:rsid w:val="002D2597"/>
    <w:rsid w:val="002D4BDB"/>
    <w:rsid w:val="002E056E"/>
    <w:rsid w:val="002E5E31"/>
    <w:rsid w:val="002F5E9A"/>
    <w:rsid w:val="00303B4C"/>
    <w:rsid w:val="00321E62"/>
    <w:rsid w:val="00327BF8"/>
    <w:rsid w:val="00340AFA"/>
    <w:rsid w:val="0035677C"/>
    <w:rsid w:val="003658CB"/>
    <w:rsid w:val="00366CFB"/>
    <w:rsid w:val="0036794C"/>
    <w:rsid w:val="00373508"/>
    <w:rsid w:val="00391BCD"/>
    <w:rsid w:val="00396023"/>
    <w:rsid w:val="003A6434"/>
    <w:rsid w:val="003C279D"/>
    <w:rsid w:val="003F0A5F"/>
    <w:rsid w:val="003F5971"/>
    <w:rsid w:val="0041670B"/>
    <w:rsid w:val="00420E41"/>
    <w:rsid w:val="004216A2"/>
    <w:rsid w:val="00424C94"/>
    <w:rsid w:val="00427DCA"/>
    <w:rsid w:val="00440AF0"/>
    <w:rsid w:val="00447608"/>
    <w:rsid w:val="00451746"/>
    <w:rsid w:val="00455A7C"/>
    <w:rsid w:val="004612A7"/>
    <w:rsid w:val="0046708C"/>
    <w:rsid w:val="00470EAC"/>
    <w:rsid w:val="00480CE4"/>
    <w:rsid w:val="0049458B"/>
    <w:rsid w:val="00495FD8"/>
    <w:rsid w:val="004B0A65"/>
    <w:rsid w:val="004B1BE9"/>
    <w:rsid w:val="004C17FB"/>
    <w:rsid w:val="004C4A77"/>
    <w:rsid w:val="004C5541"/>
    <w:rsid w:val="00500C0C"/>
    <w:rsid w:val="00504EB0"/>
    <w:rsid w:val="005367F8"/>
    <w:rsid w:val="0054224D"/>
    <w:rsid w:val="005451C2"/>
    <w:rsid w:val="00546678"/>
    <w:rsid w:val="005506B9"/>
    <w:rsid w:val="005524CA"/>
    <w:rsid w:val="005817EC"/>
    <w:rsid w:val="00590B77"/>
    <w:rsid w:val="005A342D"/>
    <w:rsid w:val="005B04B9"/>
    <w:rsid w:val="005C363E"/>
    <w:rsid w:val="005D61F3"/>
    <w:rsid w:val="005E1C6B"/>
    <w:rsid w:val="005F76B0"/>
    <w:rsid w:val="00621548"/>
    <w:rsid w:val="00633F79"/>
    <w:rsid w:val="00634F61"/>
    <w:rsid w:val="006425C5"/>
    <w:rsid w:val="00645D50"/>
    <w:rsid w:val="00670BEB"/>
    <w:rsid w:val="00671DDE"/>
    <w:rsid w:val="00672DC8"/>
    <w:rsid w:val="00695A47"/>
    <w:rsid w:val="006A0CB7"/>
    <w:rsid w:val="006D346E"/>
    <w:rsid w:val="006F0259"/>
    <w:rsid w:val="006F1DE1"/>
    <w:rsid w:val="00700433"/>
    <w:rsid w:val="00702755"/>
    <w:rsid w:val="0070472C"/>
    <w:rsid w:val="007139F4"/>
    <w:rsid w:val="00720CE9"/>
    <w:rsid w:val="00723C8A"/>
    <w:rsid w:val="00724717"/>
    <w:rsid w:val="00733635"/>
    <w:rsid w:val="00740F69"/>
    <w:rsid w:val="007509A6"/>
    <w:rsid w:val="00781465"/>
    <w:rsid w:val="007847CA"/>
    <w:rsid w:val="007872B4"/>
    <w:rsid w:val="00791CBE"/>
    <w:rsid w:val="007C693F"/>
    <w:rsid w:val="007C6ADD"/>
    <w:rsid w:val="007C759F"/>
    <w:rsid w:val="007D158F"/>
    <w:rsid w:val="007E3C56"/>
    <w:rsid w:val="0082136D"/>
    <w:rsid w:val="0082441D"/>
    <w:rsid w:val="00827EF5"/>
    <w:rsid w:val="008320F6"/>
    <w:rsid w:val="00841223"/>
    <w:rsid w:val="00846BE9"/>
    <w:rsid w:val="008504C5"/>
    <w:rsid w:val="00853207"/>
    <w:rsid w:val="008713A4"/>
    <w:rsid w:val="00875F10"/>
    <w:rsid w:val="00884CB4"/>
    <w:rsid w:val="008C6035"/>
    <w:rsid w:val="008C7015"/>
    <w:rsid w:val="008D1DFB"/>
    <w:rsid w:val="008E03B4"/>
    <w:rsid w:val="008E5E3F"/>
    <w:rsid w:val="008F0A03"/>
    <w:rsid w:val="008F3092"/>
    <w:rsid w:val="0090279B"/>
    <w:rsid w:val="0090357A"/>
    <w:rsid w:val="00914904"/>
    <w:rsid w:val="009258CE"/>
    <w:rsid w:val="009515F0"/>
    <w:rsid w:val="009770B1"/>
    <w:rsid w:val="0097721B"/>
    <w:rsid w:val="009830CB"/>
    <w:rsid w:val="00992721"/>
    <w:rsid w:val="00997652"/>
    <w:rsid w:val="009D478A"/>
    <w:rsid w:val="009E6E93"/>
    <w:rsid w:val="009F1518"/>
    <w:rsid w:val="009F5773"/>
    <w:rsid w:val="00A1187D"/>
    <w:rsid w:val="00A15971"/>
    <w:rsid w:val="00A22C90"/>
    <w:rsid w:val="00A24641"/>
    <w:rsid w:val="00A3001C"/>
    <w:rsid w:val="00A42723"/>
    <w:rsid w:val="00A620A7"/>
    <w:rsid w:val="00A64A6D"/>
    <w:rsid w:val="00A66020"/>
    <w:rsid w:val="00A80E6E"/>
    <w:rsid w:val="00A969F0"/>
    <w:rsid w:val="00AB02EE"/>
    <w:rsid w:val="00AB3F3A"/>
    <w:rsid w:val="00AD4EC9"/>
    <w:rsid w:val="00AD6FFC"/>
    <w:rsid w:val="00AF31E6"/>
    <w:rsid w:val="00AF4150"/>
    <w:rsid w:val="00B0509A"/>
    <w:rsid w:val="00B120B2"/>
    <w:rsid w:val="00B344ED"/>
    <w:rsid w:val="00B460D9"/>
    <w:rsid w:val="00B50340"/>
    <w:rsid w:val="00B65508"/>
    <w:rsid w:val="00B7280A"/>
    <w:rsid w:val="00B8517A"/>
    <w:rsid w:val="00B96CF0"/>
    <w:rsid w:val="00BA6446"/>
    <w:rsid w:val="00BD47B7"/>
    <w:rsid w:val="00C00235"/>
    <w:rsid w:val="00C013B3"/>
    <w:rsid w:val="00C135D5"/>
    <w:rsid w:val="00C22DCB"/>
    <w:rsid w:val="00C34D2F"/>
    <w:rsid w:val="00C3598A"/>
    <w:rsid w:val="00C360BC"/>
    <w:rsid w:val="00C44800"/>
    <w:rsid w:val="00C44CA2"/>
    <w:rsid w:val="00C52EC2"/>
    <w:rsid w:val="00C61DC1"/>
    <w:rsid w:val="00C64AFF"/>
    <w:rsid w:val="00C661EE"/>
    <w:rsid w:val="00C72438"/>
    <w:rsid w:val="00C763E4"/>
    <w:rsid w:val="00C8624A"/>
    <w:rsid w:val="00C9298E"/>
    <w:rsid w:val="00C97920"/>
    <w:rsid w:val="00CA5363"/>
    <w:rsid w:val="00CB6D60"/>
    <w:rsid w:val="00CC5815"/>
    <w:rsid w:val="00CE24B8"/>
    <w:rsid w:val="00CE31E9"/>
    <w:rsid w:val="00CE5849"/>
    <w:rsid w:val="00D1374D"/>
    <w:rsid w:val="00D2132F"/>
    <w:rsid w:val="00D214FA"/>
    <w:rsid w:val="00D278F7"/>
    <w:rsid w:val="00D27FB7"/>
    <w:rsid w:val="00D37550"/>
    <w:rsid w:val="00D40A29"/>
    <w:rsid w:val="00D45D27"/>
    <w:rsid w:val="00D539EC"/>
    <w:rsid w:val="00D702DD"/>
    <w:rsid w:val="00D86E57"/>
    <w:rsid w:val="00D96B24"/>
    <w:rsid w:val="00DE2545"/>
    <w:rsid w:val="00DE5B80"/>
    <w:rsid w:val="00E33AE3"/>
    <w:rsid w:val="00E420C3"/>
    <w:rsid w:val="00E61903"/>
    <w:rsid w:val="00E64116"/>
    <w:rsid w:val="00E71501"/>
    <w:rsid w:val="00EA624B"/>
    <w:rsid w:val="00EB057D"/>
    <w:rsid w:val="00EB0693"/>
    <w:rsid w:val="00EB18E4"/>
    <w:rsid w:val="00EB5C85"/>
    <w:rsid w:val="00EC0AC2"/>
    <w:rsid w:val="00EC1FB3"/>
    <w:rsid w:val="00EC2CD4"/>
    <w:rsid w:val="00EE09AD"/>
    <w:rsid w:val="00F053E5"/>
    <w:rsid w:val="00F0638D"/>
    <w:rsid w:val="00F10D2D"/>
    <w:rsid w:val="00F16831"/>
    <w:rsid w:val="00F217F0"/>
    <w:rsid w:val="00F22615"/>
    <w:rsid w:val="00F3623F"/>
    <w:rsid w:val="00F41C33"/>
    <w:rsid w:val="00F423F1"/>
    <w:rsid w:val="00F4792E"/>
    <w:rsid w:val="00F50472"/>
    <w:rsid w:val="00F53584"/>
    <w:rsid w:val="00F549E5"/>
    <w:rsid w:val="00F63F05"/>
    <w:rsid w:val="00F64CFE"/>
    <w:rsid w:val="00F713B0"/>
    <w:rsid w:val="00F72368"/>
    <w:rsid w:val="00F821F6"/>
    <w:rsid w:val="00F84D49"/>
    <w:rsid w:val="00FA56A7"/>
    <w:rsid w:val="00FB0768"/>
    <w:rsid w:val="00FD0C0D"/>
    <w:rsid w:val="00FE340C"/>
    <w:rsid w:val="00FE3474"/>
    <w:rsid w:val="00FF4754"/>
    <w:rsid w:val="00FF6C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63735E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1615"/>
    <w:rPr>
      <w:rFonts w:cs="Arial"/>
      <w:b/>
      <w:bCs w:val="0"/>
      <w:vanish/>
      <w:color w:val="010000"/>
      <w:bdr w:val="single" w:sz="4" w:space="0" w:color="FF66FF"/>
    </w:rPr>
  </w:style>
  <w:style w:type="table" w:styleId="afd">
    <w:name w:val="Table Grid"/>
    <w:basedOn w:val="a1"/>
    <w:rsid w:val="0042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153374"/>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153374"/>
    <w:rPr>
      <w:rFonts w:ascii="Arial" w:eastAsia="Arial Unicode MS" w:hAnsi="Arial" w:cs="David"/>
      <w:sz w:val="14"/>
    </w:rPr>
  </w:style>
  <w:style w:type="paragraph" w:customStyle="1" w:styleId="HeadHatzaotHok">
    <w:name w:val="Head HatzaotHok"/>
    <w:basedOn w:val="a"/>
    <w:rsid w:val="00153374"/>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15337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53374"/>
    <w:pPr>
      <w:outlineLvl w:val="2"/>
    </w:pPr>
  </w:style>
  <w:style w:type="paragraph" w:customStyle="1" w:styleId="TableBlock">
    <w:name w:val="Table Block"/>
    <w:basedOn w:val="TableText"/>
    <w:rsid w:val="00153374"/>
    <w:pPr>
      <w:jc w:val="both"/>
    </w:pPr>
  </w:style>
  <w:style w:type="paragraph" w:customStyle="1" w:styleId="TableInnerSideHeading">
    <w:name w:val="Table InnerSideHeading"/>
    <w:basedOn w:val="TableSideHeading"/>
    <w:rsid w:val="00153374"/>
    <w:pPr>
      <w:outlineLvl w:val="9"/>
    </w:pPr>
  </w:style>
  <w:style w:type="character" w:styleId="aff0">
    <w:name w:val="footnote reference"/>
    <w:aliases w:val="Footnote Reference"/>
    <w:basedOn w:val="a0"/>
    <w:semiHidden/>
    <w:unhideWhenUsed/>
    <w:rsid w:val="001533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436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D440E-CC36-4D46-803E-0FA56A209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32</Pages>
  <Words>10379</Words>
  <Characters>59164</Characters>
  <Application>Microsoft Office Word</Application>
  <DocSecurity>0</DocSecurity>
  <Lines>493</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2024-01-11T06:47:00Z</dcterms:modified>
</cp:coreProperties>
</file>