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1E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10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1E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1E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3103F">
        <w:rPr>
          <w:rFonts w:hint="cs"/>
          <w:b/>
          <w:bCs/>
          <w:rtl/>
        </w:rPr>
        <w:t xml:space="preserve"> 263</w:t>
      </w:r>
    </w:p>
    <w:p w:rsidR="00E64116" w:rsidRPr="008713A4" w:rsidRDefault="00A21E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21E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בינואר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1EF3" w:rsidP="00A21EF3">
      <w:pPr>
        <w:spacing w:before="60"/>
        <w:ind w:firstLine="0"/>
        <w:rPr>
          <w:rtl/>
        </w:rPr>
      </w:pPr>
      <w:bookmarkStart w:id="0" w:name="ET_hatsach_641506_1"/>
      <w:r w:rsidRPr="00A21EF3">
        <w:rPr>
          <w:rStyle w:val="TagStyle"/>
          <w:rtl/>
        </w:rPr>
        <w:t xml:space="preserve"> &lt;&lt; הצח &gt;&gt; </w:t>
      </w:r>
      <w:r w:rsidRPr="00A21EF3">
        <w:rPr>
          <w:rtl/>
        </w:rPr>
        <w:t>הצעת חוק התוכנית הכלכלית (תיקוני חקיקה ליישום המדיניות הכלכלית לשנות התקציב 2023 ו-2024) (תיקון), התשפ"ד-2023</w:t>
      </w:r>
      <w:r w:rsidRPr="00A21EF3">
        <w:rPr>
          <w:rStyle w:val="TagStyle"/>
          <w:rtl/>
        </w:rPr>
        <w:t xml:space="preserve"> &lt;&lt; הצח &gt;&gt;</w:t>
      </w:r>
      <w:r w:rsidRPr="00A21EF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21EF3" w:rsidRPr="008713A4" w:rsidRDefault="00A21E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1EF3" w:rsidRDefault="00A21EF3" w:rsidP="00EC1FB3">
      <w:pPr>
        <w:ind w:firstLine="0"/>
        <w:rPr>
          <w:rtl/>
        </w:rPr>
      </w:pPr>
      <w:r w:rsidRPr="00A21EF3">
        <w:rPr>
          <w:rtl/>
        </w:rPr>
        <w:t>דוד ביטן – היו"ר</w:t>
      </w:r>
    </w:p>
    <w:p w:rsidR="00A403B4" w:rsidRPr="00A21EF3" w:rsidRDefault="00A403B4" w:rsidP="00A403B4">
      <w:pPr>
        <w:ind w:firstLine="0"/>
        <w:rPr>
          <w:rtl/>
        </w:rPr>
      </w:pPr>
      <w:r w:rsidRPr="00A21EF3">
        <w:rPr>
          <w:rtl/>
        </w:rPr>
        <w:t>אליהו ברוכי</w:t>
      </w:r>
    </w:p>
    <w:p w:rsidR="00A403B4" w:rsidRPr="00A21EF3" w:rsidRDefault="00A403B4" w:rsidP="00A403B4">
      <w:pPr>
        <w:ind w:firstLine="0"/>
        <w:rPr>
          <w:rtl/>
        </w:rPr>
      </w:pPr>
      <w:r w:rsidRPr="00A21EF3">
        <w:rPr>
          <w:rtl/>
        </w:rPr>
        <w:t>שלום דנינו</w:t>
      </w:r>
    </w:p>
    <w:p w:rsidR="00A403B4" w:rsidRPr="00A21EF3" w:rsidRDefault="00A403B4" w:rsidP="00A403B4">
      <w:pPr>
        <w:ind w:firstLine="0"/>
        <w:rPr>
          <w:rtl/>
        </w:rPr>
      </w:pPr>
      <w:r w:rsidRPr="00A21EF3">
        <w:rPr>
          <w:rtl/>
        </w:rPr>
        <w:t xml:space="preserve">בועז </w:t>
      </w:r>
      <w:proofErr w:type="spellStart"/>
      <w:r w:rsidRPr="00A21EF3">
        <w:rPr>
          <w:rtl/>
        </w:rPr>
        <w:t>טופורובסקי</w:t>
      </w:r>
      <w:proofErr w:type="spellEnd"/>
    </w:p>
    <w:p w:rsidR="00A21EF3" w:rsidRDefault="00A21EF3" w:rsidP="00EC1FB3">
      <w:pPr>
        <w:ind w:firstLine="0"/>
        <w:rPr>
          <w:rtl/>
        </w:rPr>
      </w:pPr>
    </w:p>
    <w:p w:rsidR="0033103F" w:rsidRDefault="0033103F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4113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3103F" w:rsidRDefault="0033103F" w:rsidP="00DE5B80">
      <w:pPr>
        <w:ind w:firstLine="0"/>
        <w:rPr>
          <w:b/>
          <w:bCs/>
          <w:u w:val="single"/>
          <w:rtl/>
        </w:rPr>
      </w:pPr>
    </w:p>
    <w:p w:rsidR="0033103F" w:rsidRPr="000C47F5" w:rsidRDefault="0033103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5588"/>
      </w:tblGrid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אזרחי ייעוץ וחקיקה, משרד המשפטים</w:t>
            </w:r>
          </w:p>
        </w:tc>
      </w:tr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הפיקוח על הבנקים- בנק לקוח, בנק ישראל</w:t>
            </w:r>
          </w:p>
        </w:tc>
      </w:tr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</w:t>
            </w:r>
          </w:p>
        </w:tc>
      </w:tr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</w:tr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</w:tr>
      <w:tr w:rsidR="00000886" w:rsidTr="00000886"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00886" w:rsidRDefault="00000886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03B4" w:rsidP="00A403B4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1EF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1EF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21EF3" w:rsidRDefault="00A21EF3" w:rsidP="008320F6">
      <w:pPr>
        <w:ind w:firstLine="0"/>
        <w:rPr>
          <w:rtl/>
        </w:rPr>
      </w:pPr>
    </w:p>
    <w:p w:rsidR="0033103F" w:rsidRDefault="0033103F" w:rsidP="008320F6">
      <w:pPr>
        <w:ind w:firstLine="0"/>
        <w:rPr>
          <w:rtl/>
        </w:rPr>
      </w:pPr>
    </w:p>
    <w:p w:rsidR="0033103F" w:rsidRPr="008713A4" w:rsidRDefault="0033103F" w:rsidP="008320F6">
      <w:pPr>
        <w:ind w:firstLine="0"/>
        <w:rPr>
          <w:rtl/>
        </w:rPr>
      </w:pPr>
      <w:bookmarkStart w:id="1" w:name="_GoBack"/>
      <w:bookmarkEnd w:id="1"/>
    </w:p>
    <w:p w:rsidR="00A21EF3" w:rsidRDefault="00A21EF3" w:rsidP="00A21EF3">
      <w:pPr>
        <w:ind w:firstLine="0"/>
        <w:rPr>
          <w:color w:val="606060"/>
          <w:rtl/>
        </w:rPr>
      </w:pPr>
      <w:r w:rsidRPr="00A21EF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21EF3" w:rsidRDefault="00A21E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1EF3" w:rsidRDefault="00A21EF3" w:rsidP="00A21EF3">
      <w:pPr>
        <w:pStyle w:val="a6"/>
        <w:keepNext/>
        <w:rPr>
          <w:rtl/>
        </w:rPr>
      </w:pPr>
      <w:bookmarkStart w:id="2" w:name="ET_subject_641506_2"/>
      <w:r w:rsidRPr="00A21E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התוכנית הכלכלית (תיקוני חקיקה ליישום המדיניות הכלכלית לשנות התקציב 2023 ו-2024) (תיקון), התשפ"ד-2023,  מ/1685</w:t>
      </w:r>
      <w:r w:rsidRPr="00A21EF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21EF3" w:rsidRDefault="00A21EF3" w:rsidP="00A21EF3">
      <w:pPr>
        <w:pStyle w:val="KeepWithNext"/>
        <w:rPr>
          <w:rtl/>
        </w:rPr>
      </w:pPr>
    </w:p>
    <w:p w:rsidR="00A21EF3" w:rsidRDefault="00A21EF3" w:rsidP="00A21EF3">
      <w:pPr>
        <w:rPr>
          <w:rtl/>
        </w:rPr>
      </w:pPr>
    </w:p>
    <w:p w:rsidR="00A21EF3" w:rsidRDefault="00A21EF3" w:rsidP="00A21EF3">
      <w:pPr>
        <w:pStyle w:val="af6"/>
        <w:keepNext/>
        <w:rPr>
          <w:rtl/>
        </w:rPr>
      </w:pPr>
      <w:bookmarkStart w:id="3" w:name="ET_yor_5159_3"/>
      <w:r w:rsidRPr="00A21E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1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21EF3" w:rsidRDefault="00A21EF3" w:rsidP="00A21EF3">
      <w:pPr>
        <w:pStyle w:val="KeepWithNext"/>
        <w:rPr>
          <w:rtl/>
        </w:rPr>
      </w:pPr>
    </w:p>
    <w:p w:rsidR="00A21EF3" w:rsidRDefault="00A21EF3" w:rsidP="00A21EF3">
      <w:pPr>
        <w:rPr>
          <w:rtl/>
        </w:rPr>
      </w:pPr>
      <w:r>
        <w:rPr>
          <w:rFonts w:hint="cs"/>
          <w:rtl/>
        </w:rPr>
        <w:t xml:space="preserve">בוקר טוב, אני מתכבד לפתוח את ישיבת ועדת הכלכלה. על סדר-היום: </w:t>
      </w:r>
      <w:r w:rsidR="00B41131">
        <w:rPr>
          <w:rFonts w:hint="cs"/>
          <w:rtl/>
        </w:rPr>
        <w:t xml:space="preserve">המשך דיון - </w:t>
      </w:r>
      <w:r w:rsidRPr="00A21EF3">
        <w:rPr>
          <w:rtl/>
        </w:rPr>
        <w:t>הצעת חוק התוכנית הכלכלית (תיקוני חקיקה ליישום המדיניות הכלכלית לשנות התקציב 2023 ו-2024) (תיקון), התשפ"ד-202</w:t>
      </w:r>
      <w:r w:rsidR="007223BB">
        <w:rPr>
          <w:rFonts w:hint="cs"/>
          <w:rtl/>
        </w:rPr>
        <w:t>3.</w:t>
      </w:r>
    </w:p>
    <w:p w:rsidR="00A403B4" w:rsidRDefault="00A403B4" w:rsidP="00A21EF3">
      <w:pPr>
        <w:rPr>
          <w:rtl/>
        </w:rPr>
      </w:pPr>
    </w:p>
    <w:p w:rsidR="00B41131" w:rsidRDefault="00B41131" w:rsidP="00A21EF3">
      <w:pPr>
        <w:rPr>
          <w:rtl/>
        </w:rPr>
      </w:pPr>
      <w:bookmarkStart w:id="4" w:name="_ETM_Q1_54006"/>
      <w:bookmarkStart w:id="5" w:name="_ETM_Q1_54071"/>
      <w:bookmarkEnd w:id="4"/>
      <w:bookmarkEnd w:id="5"/>
      <w:r>
        <w:rPr>
          <w:rFonts w:hint="cs"/>
          <w:rtl/>
        </w:rPr>
        <w:t xml:space="preserve">ראיתי שהתחילו </w:t>
      </w:r>
      <w:bookmarkStart w:id="6" w:name="_ETM_Q1_62771"/>
      <w:bookmarkEnd w:id="6"/>
      <w:r>
        <w:rPr>
          <w:rFonts w:hint="cs"/>
          <w:rtl/>
        </w:rPr>
        <w:t xml:space="preserve">לשלוח הודעות, חלק מהבנקים. לא כולם. מה קורה עם זה? </w:t>
      </w:r>
      <w:bookmarkStart w:id="7" w:name="_ETM_Q1_69631"/>
      <w:bookmarkEnd w:id="7"/>
      <w:r>
        <w:rPr>
          <w:rFonts w:hint="cs"/>
          <w:rtl/>
        </w:rPr>
        <w:t xml:space="preserve">אני מבין שאינכם צריכים </w:t>
      </w:r>
      <w:r w:rsidR="0000088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את החוק הזה אם התחלתם לשלוח </w:t>
      </w:r>
      <w:bookmarkStart w:id="8" w:name="_ETM_Q1_75172"/>
      <w:bookmarkEnd w:id="8"/>
      <w:r>
        <w:rPr>
          <w:rFonts w:hint="cs"/>
          <w:rtl/>
        </w:rPr>
        <w:t>הודעות. מה קורה?</w:t>
      </w:r>
    </w:p>
    <w:p w:rsidR="00B41131" w:rsidRDefault="00B41131" w:rsidP="00A21EF3">
      <w:pPr>
        <w:rPr>
          <w:rtl/>
        </w:rPr>
      </w:pPr>
      <w:bookmarkStart w:id="9" w:name="_ETM_Q1_79802"/>
      <w:bookmarkStart w:id="10" w:name="_ETM_Q1_79872"/>
      <w:bookmarkStart w:id="11" w:name="_ETM_Q1_81802"/>
      <w:bookmarkEnd w:id="9"/>
      <w:bookmarkEnd w:id="10"/>
      <w:bookmarkEnd w:id="11"/>
    </w:p>
    <w:p w:rsidR="00B41131" w:rsidRDefault="00B41131" w:rsidP="00B41131">
      <w:pPr>
        <w:pStyle w:val="af9"/>
        <w:keepNext/>
        <w:rPr>
          <w:rtl/>
        </w:rPr>
      </w:pPr>
      <w:bookmarkStart w:id="12" w:name="ET_guest_575336_5"/>
      <w:r w:rsidRPr="00B41131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13" w:name="_ETM_Q1_82321"/>
      <w:bookmarkStart w:id="14" w:name="_ETM_Q1_82350"/>
      <w:bookmarkEnd w:id="13"/>
      <w:bookmarkEnd w:id="14"/>
      <w:r>
        <w:rPr>
          <w:rFonts w:hint="cs"/>
          <w:rtl/>
        </w:rPr>
        <w:t xml:space="preserve">קודם כל, נכון. כפי שאמרתי, אין לי הרבה </w:t>
      </w:r>
      <w:bookmarkStart w:id="15" w:name="_ETM_Q1_93842"/>
      <w:bookmarkEnd w:id="15"/>
      <w:r>
        <w:rPr>
          <w:rFonts w:hint="cs"/>
          <w:rtl/>
        </w:rPr>
        <w:t xml:space="preserve">מה להוסיף לעומת הישיבה הקודמת. כל מה שאמרתי אז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" w:name="_ETM_Q1_99112"/>
      <w:bookmarkEnd w:id="16"/>
      <w:r>
        <w:rPr>
          <w:rFonts w:hint="cs"/>
          <w:rtl/>
        </w:rPr>
        <w:t xml:space="preserve">נכון. אנו עושים כל מאמץ כדי לעמוד בהוראות החוק. הבנקים </w:t>
      </w:r>
      <w:bookmarkStart w:id="17" w:name="_ETM_Q1_104987"/>
      <w:bookmarkEnd w:id="17"/>
      <w:r>
        <w:rPr>
          <w:rFonts w:hint="cs"/>
          <w:rtl/>
        </w:rPr>
        <w:t xml:space="preserve">עושים </w:t>
      </w:r>
      <w:r w:rsidR="00000886">
        <w:rPr>
          <w:rFonts w:hint="cs"/>
          <w:rtl/>
        </w:rPr>
        <w:t xml:space="preserve">את </w:t>
      </w:r>
      <w:r>
        <w:rPr>
          <w:rFonts w:hint="cs"/>
          <w:rtl/>
        </w:rPr>
        <w:t>מרב המאמצים, ואתה רואה את התוצאות.</w:t>
      </w:r>
    </w:p>
    <w:p w:rsidR="00B41131" w:rsidRDefault="00B41131" w:rsidP="00B41131">
      <w:pPr>
        <w:rPr>
          <w:rtl/>
        </w:rPr>
      </w:pPr>
      <w:bookmarkStart w:id="18" w:name="_ETM_Q1_111917"/>
      <w:bookmarkStart w:id="19" w:name="_ETM_Q1_111972"/>
      <w:bookmarkEnd w:id="18"/>
      <w:bookmarkEnd w:id="19"/>
    </w:p>
    <w:p w:rsidR="00B41131" w:rsidRDefault="00B41131" w:rsidP="00B41131">
      <w:pPr>
        <w:pStyle w:val="af6"/>
        <w:keepNext/>
        <w:rPr>
          <w:rtl/>
        </w:rPr>
      </w:pPr>
      <w:bookmarkStart w:id="20" w:name="ET_yor_5159_6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1" w:name="_ETM_Q1_112692"/>
      <w:bookmarkEnd w:id="21"/>
      <w:r>
        <w:rPr>
          <w:rFonts w:hint="cs"/>
          <w:rtl/>
        </w:rPr>
        <w:t xml:space="preserve">מה ששלחו הודעות, </w:t>
      </w:r>
      <w:bookmarkStart w:id="22" w:name="_ETM_Q1_114952"/>
      <w:bookmarkEnd w:id="22"/>
      <w:r>
        <w:rPr>
          <w:rFonts w:hint="cs"/>
          <w:rtl/>
        </w:rPr>
        <w:t>זה הודעות חלקיות או הודעות לפי החוק?</w:t>
      </w:r>
    </w:p>
    <w:p w:rsidR="00B41131" w:rsidRDefault="00B41131" w:rsidP="00B41131">
      <w:pPr>
        <w:rPr>
          <w:rtl/>
        </w:rPr>
      </w:pPr>
      <w:bookmarkStart w:id="23" w:name="_ETM_Q1_120393"/>
      <w:bookmarkStart w:id="24" w:name="_ETM_Q1_120492"/>
      <w:bookmarkEnd w:id="23"/>
      <w:bookmarkEnd w:id="24"/>
    </w:p>
    <w:p w:rsidR="00B41131" w:rsidRDefault="00B41131" w:rsidP="00B41131">
      <w:pPr>
        <w:pStyle w:val="-"/>
        <w:keepNext/>
        <w:rPr>
          <w:rtl/>
        </w:rPr>
      </w:pPr>
      <w:bookmarkStart w:id="25" w:name="ET_speakercontinue_575336_7"/>
      <w:r w:rsidRPr="00B411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6" w:name="_ETM_Q1_121002"/>
      <w:bookmarkEnd w:id="26"/>
      <w:r>
        <w:rPr>
          <w:rFonts w:hint="cs"/>
          <w:rtl/>
        </w:rPr>
        <w:t xml:space="preserve">מה ששולחים </w:t>
      </w:r>
      <w:r w:rsidR="00000886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לפי </w:t>
      </w:r>
      <w:bookmarkStart w:id="27" w:name="_ETM_Q1_124093"/>
      <w:bookmarkEnd w:id="27"/>
      <w:r>
        <w:rPr>
          <w:rFonts w:hint="cs"/>
          <w:rtl/>
        </w:rPr>
        <w:t>החוק, למיטב ידיעתי.</w:t>
      </w:r>
    </w:p>
    <w:p w:rsidR="00B41131" w:rsidRDefault="00B41131" w:rsidP="00B41131">
      <w:pPr>
        <w:rPr>
          <w:rtl/>
        </w:rPr>
      </w:pPr>
      <w:bookmarkStart w:id="28" w:name="_ETM_Q1_127083"/>
      <w:bookmarkStart w:id="29" w:name="_ETM_Q1_127178"/>
      <w:bookmarkEnd w:id="28"/>
      <w:bookmarkEnd w:id="29"/>
    </w:p>
    <w:p w:rsidR="00B41131" w:rsidRDefault="00B41131" w:rsidP="00B41131">
      <w:pPr>
        <w:pStyle w:val="af6"/>
        <w:keepNext/>
        <w:rPr>
          <w:rtl/>
        </w:rPr>
      </w:pPr>
      <w:bookmarkStart w:id="30" w:name="ET_yor_5159_8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B41131" w:rsidRDefault="00B41131" w:rsidP="00B41131">
      <w:pPr>
        <w:pStyle w:val="KeepWithNext"/>
        <w:rPr>
          <w:rtl/>
        </w:rPr>
      </w:pPr>
    </w:p>
    <w:p w:rsidR="00B41131" w:rsidRDefault="00000886" w:rsidP="00B41131">
      <w:pPr>
        <w:rPr>
          <w:rtl/>
        </w:rPr>
      </w:pPr>
      <w:bookmarkStart w:id="31" w:name="_ETM_Q1_127648"/>
      <w:bookmarkEnd w:id="31"/>
      <w:r>
        <w:rPr>
          <w:rFonts w:hint="cs"/>
          <w:rtl/>
        </w:rPr>
        <w:t>איזה ב</w:t>
      </w:r>
      <w:r w:rsidR="00B41131">
        <w:rPr>
          <w:rFonts w:hint="cs"/>
          <w:rtl/>
        </w:rPr>
        <w:t xml:space="preserve">נקים </w:t>
      </w:r>
      <w:r>
        <w:rPr>
          <w:rFonts w:hint="cs"/>
          <w:rtl/>
        </w:rPr>
        <w:t xml:space="preserve">כבר </w:t>
      </w:r>
      <w:r w:rsidR="00B41131">
        <w:rPr>
          <w:rFonts w:hint="cs"/>
          <w:rtl/>
        </w:rPr>
        <w:t xml:space="preserve">שולחים ואילו </w:t>
      </w:r>
      <w:r>
        <w:rPr>
          <w:rFonts w:hint="cs"/>
          <w:rtl/>
        </w:rPr>
        <w:t xml:space="preserve">עדיין </w:t>
      </w:r>
      <w:r w:rsidR="00B41131">
        <w:rPr>
          <w:rFonts w:hint="cs"/>
          <w:rtl/>
        </w:rPr>
        <w:t xml:space="preserve">לא? בנק הפועלים </w:t>
      </w:r>
      <w:bookmarkStart w:id="32" w:name="_ETM_Q1_132928"/>
      <w:bookmarkEnd w:id="32"/>
      <w:r w:rsidR="00B41131">
        <w:rPr>
          <w:rFonts w:hint="cs"/>
          <w:rtl/>
        </w:rPr>
        <w:t>הבנתי שלא שולח.</w:t>
      </w:r>
    </w:p>
    <w:p w:rsidR="00B41131" w:rsidRDefault="00B41131" w:rsidP="00B41131">
      <w:pPr>
        <w:rPr>
          <w:rtl/>
        </w:rPr>
      </w:pPr>
      <w:bookmarkStart w:id="33" w:name="_ETM_Q1_135708"/>
      <w:bookmarkStart w:id="34" w:name="_ETM_Q1_135783"/>
      <w:bookmarkEnd w:id="33"/>
      <w:bookmarkEnd w:id="34"/>
    </w:p>
    <w:p w:rsidR="00B41131" w:rsidRDefault="00B41131" w:rsidP="00B41131">
      <w:pPr>
        <w:pStyle w:val="-"/>
        <w:keepNext/>
        <w:rPr>
          <w:rtl/>
        </w:rPr>
      </w:pPr>
      <w:bookmarkStart w:id="35" w:name="ET_speakercontinue_575336_9"/>
      <w:r w:rsidRPr="00B411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000886">
      <w:pPr>
        <w:rPr>
          <w:rtl/>
        </w:rPr>
      </w:pPr>
      <w:bookmarkStart w:id="36" w:name="_ETM_Q1_136373"/>
      <w:bookmarkEnd w:id="36"/>
      <w:r>
        <w:rPr>
          <w:rFonts w:hint="cs"/>
          <w:rtl/>
        </w:rPr>
        <w:t xml:space="preserve">לא בדקתי לעומק כי הישיבה נוספה ברגע </w:t>
      </w:r>
      <w:bookmarkStart w:id="37" w:name="_ETM_Q1_142553"/>
      <w:bookmarkEnd w:id="37"/>
      <w:r>
        <w:rPr>
          <w:rFonts w:hint="cs"/>
          <w:rtl/>
        </w:rPr>
        <w:t xml:space="preserve">האחרון. </w:t>
      </w:r>
      <w:r w:rsidR="00000886">
        <w:rPr>
          <w:rFonts w:hint="cs"/>
          <w:rtl/>
        </w:rPr>
        <w:t xml:space="preserve">אבל </w:t>
      </w:r>
      <w:r>
        <w:rPr>
          <w:rFonts w:hint="cs"/>
          <w:rtl/>
        </w:rPr>
        <w:t>למיטב ידיעתי, הבנקים שלחו.</w:t>
      </w:r>
    </w:p>
    <w:p w:rsidR="00B41131" w:rsidRDefault="00B41131" w:rsidP="00B41131">
      <w:pPr>
        <w:rPr>
          <w:rtl/>
        </w:rPr>
      </w:pPr>
      <w:bookmarkStart w:id="38" w:name="_ETM_Q1_147603"/>
      <w:bookmarkStart w:id="39" w:name="_ETM_Q1_147658"/>
      <w:bookmarkEnd w:id="38"/>
      <w:bookmarkEnd w:id="39"/>
    </w:p>
    <w:p w:rsidR="00B41131" w:rsidRDefault="00B41131" w:rsidP="00B41131">
      <w:pPr>
        <w:pStyle w:val="af6"/>
        <w:keepNext/>
        <w:rPr>
          <w:rtl/>
        </w:rPr>
      </w:pPr>
      <w:bookmarkStart w:id="40" w:name="ET_yor_5159_10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41" w:name="_ETM_Q1_148238"/>
      <w:bookmarkEnd w:id="41"/>
      <w:r>
        <w:rPr>
          <w:rFonts w:hint="cs"/>
          <w:rtl/>
        </w:rPr>
        <w:t>לא כולם.</w:t>
      </w:r>
    </w:p>
    <w:p w:rsidR="00B41131" w:rsidRDefault="00B41131" w:rsidP="00B41131">
      <w:pPr>
        <w:rPr>
          <w:rtl/>
        </w:rPr>
      </w:pPr>
      <w:bookmarkStart w:id="42" w:name="_ETM_Q1_149513"/>
      <w:bookmarkStart w:id="43" w:name="_ETM_Q1_149583"/>
      <w:bookmarkEnd w:id="42"/>
      <w:bookmarkEnd w:id="43"/>
    </w:p>
    <w:p w:rsidR="00B41131" w:rsidRDefault="00B41131" w:rsidP="00B41131">
      <w:pPr>
        <w:pStyle w:val="-"/>
        <w:keepNext/>
        <w:rPr>
          <w:rtl/>
        </w:rPr>
      </w:pPr>
      <w:bookmarkStart w:id="44" w:name="ET_speakercontinue_575336_11"/>
      <w:r w:rsidRPr="00B411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000886">
      <w:pPr>
        <w:rPr>
          <w:rtl/>
        </w:rPr>
      </w:pPr>
      <w:bookmarkStart w:id="45" w:name="_ETM_Q1_150168"/>
      <w:bookmarkEnd w:id="45"/>
      <w:r>
        <w:rPr>
          <w:rFonts w:hint="cs"/>
          <w:rtl/>
        </w:rPr>
        <w:t xml:space="preserve">לכן אני רוצה לסייג עצמי </w:t>
      </w:r>
      <w:bookmarkStart w:id="46" w:name="_ETM_Q1_153503"/>
      <w:bookmarkEnd w:id="46"/>
      <w:r>
        <w:rPr>
          <w:rFonts w:hint="cs"/>
          <w:rtl/>
        </w:rPr>
        <w:t xml:space="preserve">כדי לדעת שאני נותן </w:t>
      </w:r>
      <w:r w:rsidR="00000886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את התמונה שאני מבין אותה. למיטב </w:t>
      </w:r>
      <w:bookmarkStart w:id="47" w:name="_ETM_Q1_161438"/>
      <w:bookmarkEnd w:id="47"/>
      <w:r>
        <w:rPr>
          <w:rFonts w:hint="cs"/>
          <w:rtl/>
        </w:rPr>
        <w:t>הבנת</w:t>
      </w:r>
      <w:r w:rsidR="00000886">
        <w:rPr>
          <w:rFonts w:hint="cs"/>
          <w:rtl/>
        </w:rPr>
        <w:t>י,</w:t>
      </w:r>
      <w:r>
        <w:rPr>
          <w:rFonts w:hint="cs"/>
          <w:rtl/>
        </w:rPr>
        <w:t xml:space="preserve"> הבנקים שלחו </w:t>
      </w:r>
      <w:r>
        <w:rPr>
          <w:rtl/>
        </w:rPr>
        <w:t>–</w:t>
      </w:r>
      <w:r>
        <w:rPr>
          <w:rFonts w:hint="cs"/>
          <w:rtl/>
        </w:rPr>
        <w:t xml:space="preserve"> לא יכול לומר </w:t>
      </w:r>
      <w:r w:rsidR="00000886">
        <w:rPr>
          <w:rFonts w:hint="cs"/>
          <w:rtl/>
        </w:rPr>
        <w:t>שכול</w:t>
      </w:r>
      <w:r>
        <w:rPr>
          <w:rFonts w:hint="cs"/>
          <w:rtl/>
        </w:rPr>
        <w:t>ם שלחו הכול</w:t>
      </w:r>
      <w:r w:rsidR="00000886">
        <w:rPr>
          <w:rFonts w:hint="cs"/>
          <w:rtl/>
        </w:rPr>
        <w:t xml:space="preserve">, אבל הם </w:t>
      </w:r>
      <w:bookmarkStart w:id="48" w:name="_ETM_Q1_167545"/>
      <w:bookmarkEnd w:id="48"/>
      <w:r w:rsidR="00000886">
        <w:rPr>
          <w:rFonts w:hint="cs"/>
          <w:rtl/>
        </w:rPr>
        <w:t>שלחו</w:t>
      </w:r>
      <w:r>
        <w:rPr>
          <w:rFonts w:hint="cs"/>
          <w:rtl/>
        </w:rPr>
        <w:t>.</w:t>
      </w:r>
    </w:p>
    <w:p w:rsidR="00B41131" w:rsidRDefault="00B41131" w:rsidP="00B41131">
      <w:pPr>
        <w:rPr>
          <w:rtl/>
        </w:rPr>
      </w:pPr>
      <w:bookmarkStart w:id="49" w:name="_ETM_Q1_167954"/>
      <w:bookmarkStart w:id="50" w:name="_ETM_Q1_168039"/>
      <w:bookmarkEnd w:id="49"/>
      <w:bookmarkEnd w:id="50"/>
    </w:p>
    <w:p w:rsidR="00B41131" w:rsidRDefault="00B41131" w:rsidP="00B41131">
      <w:pPr>
        <w:pStyle w:val="af6"/>
        <w:keepNext/>
        <w:rPr>
          <w:rtl/>
        </w:rPr>
      </w:pPr>
      <w:bookmarkStart w:id="51" w:name="ET_yor_5159_12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52" w:name="_ETM_Q1_169524"/>
      <w:bookmarkEnd w:id="52"/>
      <w:r>
        <w:rPr>
          <w:rFonts w:hint="cs"/>
          <w:rtl/>
        </w:rPr>
        <w:t xml:space="preserve">זה </w:t>
      </w:r>
      <w:bookmarkStart w:id="53" w:name="_ETM_Q1_172619"/>
      <w:bookmarkEnd w:id="53"/>
      <w:r>
        <w:rPr>
          <w:rFonts w:hint="cs"/>
          <w:rtl/>
        </w:rPr>
        <w:t>רק לגבי עמלות. לא יותר מזה עכשיו.</w:t>
      </w:r>
    </w:p>
    <w:p w:rsidR="00B41131" w:rsidRDefault="00B41131" w:rsidP="00B41131">
      <w:pPr>
        <w:rPr>
          <w:rtl/>
        </w:rPr>
      </w:pPr>
      <w:bookmarkStart w:id="54" w:name="_ETM_Q1_177099"/>
      <w:bookmarkStart w:id="55" w:name="_ETM_Q1_177164"/>
      <w:bookmarkEnd w:id="54"/>
      <w:bookmarkEnd w:id="55"/>
    </w:p>
    <w:p w:rsidR="00B41131" w:rsidRDefault="00B41131" w:rsidP="00B41131">
      <w:pPr>
        <w:pStyle w:val="-"/>
        <w:keepNext/>
        <w:rPr>
          <w:rtl/>
        </w:rPr>
      </w:pPr>
      <w:bookmarkStart w:id="56" w:name="ET_speakercontinue_575336_13"/>
      <w:r w:rsidRPr="00B411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000886">
      <w:pPr>
        <w:rPr>
          <w:rtl/>
        </w:rPr>
      </w:pPr>
      <w:bookmarkStart w:id="57" w:name="_ETM_Q1_177739"/>
      <w:bookmarkEnd w:id="57"/>
      <w:r>
        <w:rPr>
          <w:rFonts w:hint="cs"/>
          <w:rtl/>
        </w:rPr>
        <w:t xml:space="preserve">יש מצב שבנק בחר </w:t>
      </w:r>
      <w:bookmarkStart w:id="58" w:name="_ETM_Q1_179894"/>
      <w:bookmarkEnd w:id="58"/>
      <w:r>
        <w:rPr>
          <w:rFonts w:hint="cs"/>
          <w:rtl/>
        </w:rPr>
        <w:t xml:space="preserve">לא לשלוח את כל ההודעות ביום אחד כדי לא לייצר </w:t>
      </w:r>
      <w:bookmarkStart w:id="59" w:name="_ETM_Q1_184989"/>
      <w:bookmarkEnd w:id="59"/>
      <w:r>
        <w:rPr>
          <w:rFonts w:hint="cs"/>
          <w:rtl/>
        </w:rPr>
        <w:t>עומס</w:t>
      </w:r>
      <w:r w:rsidR="00000886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r w:rsidR="00000886">
        <w:rPr>
          <w:rFonts w:hint="cs"/>
          <w:rtl/>
        </w:rPr>
        <w:t xml:space="preserve">הוא </w:t>
      </w:r>
      <w:r>
        <w:rPr>
          <w:rFonts w:hint="cs"/>
          <w:rtl/>
        </w:rPr>
        <w:t>חילק את ההודעות שנשלחו ללקוחות</w:t>
      </w:r>
      <w:r w:rsidR="00000886">
        <w:rPr>
          <w:rFonts w:hint="cs"/>
          <w:rtl/>
        </w:rPr>
        <w:t xml:space="preserve"> לכמה </w:t>
      </w:r>
      <w:proofErr w:type="spellStart"/>
      <w:r w:rsidR="00000886">
        <w:rPr>
          <w:rFonts w:hint="cs"/>
          <w:rtl/>
        </w:rPr>
        <w:t>פולסים</w:t>
      </w:r>
      <w:proofErr w:type="spellEnd"/>
      <w:r>
        <w:rPr>
          <w:rFonts w:hint="cs"/>
          <w:rtl/>
        </w:rPr>
        <w:t xml:space="preserve">. </w:t>
      </w:r>
      <w:r w:rsidR="00000886">
        <w:rPr>
          <w:rFonts w:hint="cs"/>
          <w:rtl/>
        </w:rPr>
        <w:t xml:space="preserve">לכן אני זהיר ולא רוצה לומר לך </w:t>
      </w:r>
      <w:bookmarkStart w:id="60" w:name="_ETM_Q1_192447"/>
      <w:bookmarkEnd w:id="60"/>
      <w:r w:rsidR="00000886">
        <w:rPr>
          <w:rFonts w:hint="cs"/>
          <w:rtl/>
        </w:rPr>
        <w:t xml:space="preserve">שבמאה אחוז אני יודע בוודאות שמאה אחוז נשלח, כי </w:t>
      </w:r>
      <w:bookmarkStart w:id="61" w:name="_ETM_Q1_197003"/>
      <w:bookmarkEnd w:id="61"/>
      <w:r w:rsidR="0000088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62" w:name="_ETM_Q1_197045"/>
      <w:bookmarkEnd w:id="62"/>
      <w:r>
        <w:rPr>
          <w:rFonts w:hint="cs"/>
          <w:rtl/>
        </w:rPr>
        <w:t>יודע.</w:t>
      </w:r>
    </w:p>
    <w:p w:rsidR="00B41131" w:rsidRDefault="00B41131" w:rsidP="00B41131">
      <w:pPr>
        <w:rPr>
          <w:rtl/>
        </w:rPr>
      </w:pPr>
      <w:bookmarkStart w:id="63" w:name="_ETM_Q1_198495"/>
      <w:bookmarkStart w:id="64" w:name="_ETM_Q1_198580"/>
      <w:bookmarkEnd w:id="63"/>
      <w:bookmarkEnd w:id="64"/>
    </w:p>
    <w:p w:rsidR="00B41131" w:rsidRDefault="00B41131" w:rsidP="00B41131">
      <w:pPr>
        <w:pStyle w:val="af6"/>
        <w:keepNext/>
        <w:rPr>
          <w:rtl/>
        </w:rPr>
      </w:pPr>
      <w:bookmarkStart w:id="65" w:name="ET_yor_5159_14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66" w:name="_ETM_Q1_199225"/>
      <w:bookmarkEnd w:id="66"/>
      <w:r>
        <w:rPr>
          <w:rFonts w:hint="cs"/>
          <w:rtl/>
        </w:rPr>
        <w:t>אתה לא יודע איזה בנקים שלחו.</w:t>
      </w:r>
    </w:p>
    <w:p w:rsidR="00B41131" w:rsidRDefault="00B41131" w:rsidP="00B41131">
      <w:pPr>
        <w:rPr>
          <w:rtl/>
        </w:rPr>
      </w:pPr>
      <w:bookmarkStart w:id="67" w:name="_ETM_Q1_202745"/>
      <w:bookmarkStart w:id="68" w:name="_ETM_Q1_202835"/>
      <w:bookmarkStart w:id="69" w:name="_ETM_Q1_203870"/>
      <w:bookmarkEnd w:id="67"/>
      <w:bookmarkEnd w:id="68"/>
      <w:bookmarkEnd w:id="69"/>
    </w:p>
    <w:p w:rsidR="00B41131" w:rsidRDefault="00B41131" w:rsidP="00B41131">
      <w:pPr>
        <w:pStyle w:val="a4"/>
        <w:keepNext/>
        <w:rPr>
          <w:rtl/>
        </w:rPr>
      </w:pPr>
      <w:bookmarkStart w:id="70" w:name="ET_speaker_5726_15"/>
      <w:r w:rsidRPr="00B411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B41131" w:rsidRDefault="00B41131" w:rsidP="00B41131">
      <w:pPr>
        <w:pStyle w:val="KeepWithNext"/>
        <w:rPr>
          <w:rtl/>
        </w:rPr>
      </w:pPr>
    </w:p>
    <w:p w:rsidR="00B41131" w:rsidRDefault="00000886" w:rsidP="00B41131">
      <w:pPr>
        <w:rPr>
          <w:rtl/>
        </w:rPr>
      </w:pPr>
      <w:bookmarkStart w:id="71" w:name="_ETM_Q1_204385"/>
      <w:bookmarkStart w:id="72" w:name="_ETM_Q1_204450"/>
      <w:bookmarkEnd w:id="71"/>
      <w:bookmarkEnd w:id="72"/>
      <w:r>
        <w:rPr>
          <w:rFonts w:hint="cs"/>
          <w:rtl/>
        </w:rPr>
        <w:t xml:space="preserve">אתה אומר ששלחו בכמה </w:t>
      </w:r>
      <w:proofErr w:type="spellStart"/>
      <w:r>
        <w:rPr>
          <w:rFonts w:hint="cs"/>
          <w:rtl/>
        </w:rPr>
        <w:t>פולסים</w:t>
      </w:r>
      <w:proofErr w:type="spellEnd"/>
      <w:r>
        <w:rPr>
          <w:rFonts w:hint="cs"/>
          <w:rtl/>
        </w:rPr>
        <w:t xml:space="preserve"> אז זה בנק אחד ששלח ללקוחות שלו </w:t>
      </w:r>
      <w:r w:rsidR="00B41131">
        <w:rPr>
          <w:rFonts w:hint="cs"/>
          <w:rtl/>
        </w:rPr>
        <w:t>או כל הבנקים?</w:t>
      </w:r>
    </w:p>
    <w:p w:rsidR="00B41131" w:rsidRDefault="00B41131" w:rsidP="00B41131">
      <w:pPr>
        <w:rPr>
          <w:rtl/>
        </w:rPr>
      </w:pPr>
      <w:bookmarkStart w:id="73" w:name="_ETM_Q1_207075"/>
      <w:bookmarkStart w:id="74" w:name="_ETM_Q1_207145"/>
      <w:bookmarkEnd w:id="73"/>
      <w:bookmarkEnd w:id="74"/>
    </w:p>
    <w:p w:rsidR="00B41131" w:rsidRDefault="00B41131" w:rsidP="00B41131">
      <w:pPr>
        <w:pStyle w:val="af6"/>
        <w:keepNext/>
        <w:rPr>
          <w:rtl/>
        </w:rPr>
      </w:pPr>
      <w:bookmarkStart w:id="75" w:name="ET_yor_5159_16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76" w:name="_ETM_Q1_207640"/>
      <w:bookmarkEnd w:id="76"/>
      <w:r>
        <w:rPr>
          <w:rFonts w:hint="cs"/>
          <w:rtl/>
        </w:rPr>
        <w:t xml:space="preserve">לא כל הבנקים </w:t>
      </w:r>
      <w:bookmarkStart w:id="77" w:name="_ETM_Q1_209680"/>
      <w:bookmarkEnd w:id="77"/>
      <w:r>
        <w:rPr>
          <w:rFonts w:hint="cs"/>
          <w:rtl/>
        </w:rPr>
        <w:t xml:space="preserve">שלחו. נמצאת אתנו סגנית המפקח על הבנקים. </w:t>
      </w:r>
      <w:r w:rsidR="00000886">
        <w:rPr>
          <w:rFonts w:hint="cs"/>
          <w:rtl/>
        </w:rPr>
        <w:t xml:space="preserve">בבקשה. יש לך מה לחדש לנו? אתם </w:t>
      </w:r>
      <w:bookmarkStart w:id="78" w:name="_ETM_Q1_230756"/>
      <w:bookmarkEnd w:id="78"/>
      <w:r w:rsidR="00000886">
        <w:rPr>
          <w:rFonts w:hint="cs"/>
          <w:rtl/>
        </w:rPr>
        <w:t xml:space="preserve">יודעים אילו בנקים </w:t>
      </w:r>
      <w:r>
        <w:rPr>
          <w:rFonts w:hint="cs"/>
          <w:rtl/>
        </w:rPr>
        <w:t xml:space="preserve">עומדים בחוק ואילו </w:t>
      </w:r>
      <w:bookmarkStart w:id="79" w:name="_ETM_Q1_230871"/>
      <w:bookmarkEnd w:id="79"/>
      <w:r>
        <w:rPr>
          <w:rFonts w:hint="cs"/>
          <w:rtl/>
        </w:rPr>
        <w:t>לא?</w:t>
      </w:r>
    </w:p>
    <w:p w:rsidR="00B41131" w:rsidRDefault="00B41131" w:rsidP="00B41131">
      <w:pPr>
        <w:rPr>
          <w:rtl/>
        </w:rPr>
      </w:pPr>
      <w:bookmarkStart w:id="80" w:name="_ETM_Q1_232141"/>
      <w:bookmarkStart w:id="81" w:name="_ETM_Q1_232196"/>
      <w:bookmarkStart w:id="82" w:name="_ETM_Q1_237486"/>
      <w:bookmarkEnd w:id="80"/>
      <w:bookmarkEnd w:id="81"/>
      <w:bookmarkEnd w:id="82"/>
    </w:p>
    <w:p w:rsidR="00B41131" w:rsidRDefault="00B41131" w:rsidP="00B41131">
      <w:pPr>
        <w:pStyle w:val="af9"/>
        <w:keepNext/>
        <w:rPr>
          <w:rtl/>
        </w:rPr>
      </w:pPr>
      <w:bookmarkStart w:id="83" w:name="ET_guest_484795_17"/>
      <w:r w:rsidRPr="00B41131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B41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84" w:name="_ETM_Q1_237906"/>
      <w:bookmarkStart w:id="85" w:name="_ETM_Q1_237926"/>
      <w:bookmarkEnd w:id="84"/>
      <w:bookmarkEnd w:id="85"/>
      <w:r>
        <w:rPr>
          <w:rFonts w:hint="cs"/>
          <w:rtl/>
        </w:rPr>
        <w:t>לא.</w:t>
      </w:r>
    </w:p>
    <w:p w:rsidR="00B41131" w:rsidRDefault="00B41131" w:rsidP="00B41131">
      <w:pPr>
        <w:rPr>
          <w:rtl/>
        </w:rPr>
      </w:pPr>
      <w:bookmarkStart w:id="86" w:name="_ETM_Q1_239146"/>
      <w:bookmarkStart w:id="87" w:name="_ETM_Q1_239191"/>
      <w:bookmarkStart w:id="88" w:name="_ETM_Q1_241876"/>
      <w:bookmarkEnd w:id="86"/>
      <w:bookmarkEnd w:id="87"/>
      <w:bookmarkEnd w:id="88"/>
    </w:p>
    <w:p w:rsidR="00B41131" w:rsidRDefault="00B41131" w:rsidP="00B41131">
      <w:pPr>
        <w:pStyle w:val="a4"/>
        <w:keepNext/>
        <w:rPr>
          <w:rtl/>
        </w:rPr>
      </w:pPr>
      <w:bookmarkStart w:id="89" w:name="ET_speaker_6348_18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B41131" w:rsidRDefault="00B41131" w:rsidP="00B41131">
      <w:pPr>
        <w:pStyle w:val="KeepWithNext"/>
        <w:rPr>
          <w:rtl/>
        </w:rPr>
      </w:pPr>
    </w:p>
    <w:p w:rsidR="00000886" w:rsidRDefault="00B41131" w:rsidP="00B41131">
      <w:pPr>
        <w:rPr>
          <w:rtl/>
        </w:rPr>
      </w:pPr>
      <w:bookmarkStart w:id="90" w:name="_ETM_Q1_242316"/>
      <w:bookmarkStart w:id="91" w:name="_ETM_Q1_242341"/>
      <w:bookmarkEnd w:id="90"/>
      <w:bookmarkEnd w:id="91"/>
      <w:r>
        <w:rPr>
          <w:rFonts w:hint="cs"/>
          <w:rtl/>
        </w:rPr>
        <w:t xml:space="preserve">לא פיקחתם על היישום. </w:t>
      </w:r>
    </w:p>
    <w:p w:rsidR="00000886" w:rsidRDefault="00000886" w:rsidP="00B41131">
      <w:pPr>
        <w:rPr>
          <w:rtl/>
        </w:rPr>
      </w:pPr>
    </w:p>
    <w:p w:rsidR="00000886" w:rsidRDefault="00000886" w:rsidP="00000886">
      <w:pPr>
        <w:pStyle w:val="af9"/>
        <w:keepNext/>
        <w:rPr>
          <w:rtl/>
        </w:rPr>
      </w:pPr>
      <w:bookmarkStart w:id="92" w:name="ET_guest_484795_61"/>
      <w:r w:rsidRPr="00000886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0008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000886" w:rsidRDefault="00000886" w:rsidP="00000886">
      <w:pPr>
        <w:pStyle w:val="KeepWithNext"/>
        <w:rPr>
          <w:rtl/>
        </w:rPr>
      </w:pPr>
    </w:p>
    <w:p w:rsidR="00000886" w:rsidRDefault="00000886" w:rsidP="00000886">
      <w:pPr>
        <w:rPr>
          <w:rtl/>
        </w:rPr>
      </w:pPr>
      <w:r>
        <w:rPr>
          <w:rFonts w:hint="cs"/>
          <w:rtl/>
        </w:rPr>
        <w:t>לא.</w:t>
      </w:r>
    </w:p>
    <w:p w:rsidR="00000886" w:rsidRDefault="00000886" w:rsidP="00000886">
      <w:pPr>
        <w:rPr>
          <w:rtl/>
        </w:rPr>
      </w:pPr>
    </w:p>
    <w:p w:rsidR="00000886" w:rsidRDefault="00000886" w:rsidP="00000886">
      <w:pPr>
        <w:pStyle w:val="a4"/>
        <w:keepNext/>
        <w:rPr>
          <w:rtl/>
        </w:rPr>
      </w:pPr>
      <w:bookmarkStart w:id="93" w:name="ET_speaker_6348_62"/>
      <w:r w:rsidRPr="000008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0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000886" w:rsidRDefault="00000886" w:rsidP="00000886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r>
        <w:rPr>
          <w:rFonts w:hint="cs"/>
          <w:rtl/>
        </w:rPr>
        <w:t>ויש לכם כוונה לפקח על היישום?</w:t>
      </w:r>
    </w:p>
    <w:p w:rsidR="00B41131" w:rsidRDefault="00B41131" w:rsidP="00B41131">
      <w:pPr>
        <w:rPr>
          <w:rtl/>
        </w:rPr>
      </w:pPr>
      <w:bookmarkStart w:id="94" w:name="_ETM_Q1_248771"/>
      <w:bookmarkStart w:id="95" w:name="_ETM_Q1_248826"/>
      <w:bookmarkStart w:id="96" w:name="_ETM_Q1_249691"/>
      <w:bookmarkEnd w:id="94"/>
      <w:bookmarkEnd w:id="95"/>
      <w:bookmarkEnd w:id="96"/>
    </w:p>
    <w:p w:rsidR="00B41131" w:rsidRDefault="00B41131" w:rsidP="00B41131">
      <w:pPr>
        <w:pStyle w:val="af9"/>
        <w:keepNext/>
        <w:rPr>
          <w:rtl/>
        </w:rPr>
      </w:pPr>
      <w:bookmarkStart w:id="97" w:name="ET_guest_484795_19"/>
      <w:r w:rsidRPr="00B41131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B41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98" w:name="_ETM_Q1_250091"/>
      <w:bookmarkStart w:id="99" w:name="_ETM_Q1_250116"/>
      <w:bookmarkEnd w:id="98"/>
      <w:bookmarkEnd w:id="99"/>
      <w:r>
        <w:rPr>
          <w:rFonts w:hint="cs"/>
          <w:rtl/>
        </w:rPr>
        <w:t xml:space="preserve">אנו </w:t>
      </w:r>
      <w:bookmarkStart w:id="100" w:name="_ETM_Q1_250476"/>
      <w:bookmarkEnd w:id="100"/>
      <w:r>
        <w:rPr>
          <w:rFonts w:hint="cs"/>
          <w:rtl/>
        </w:rPr>
        <w:t xml:space="preserve">עקרונית </w:t>
      </w:r>
      <w:r w:rsidR="00000886">
        <w:rPr>
          <w:rFonts w:hint="cs"/>
          <w:rtl/>
        </w:rPr>
        <w:t xml:space="preserve">מפקחים על יישום כל החוקים וכל ההוראות </w:t>
      </w:r>
      <w:bookmarkStart w:id="101" w:name="_ETM_Q1_249149"/>
      <w:bookmarkEnd w:id="101"/>
      <w:r w:rsidR="00000886">
        <w:rPr>
          <w:rFonts w:hint="cs"/>
          <w:rtl/>
        </w:rPr>
        <w:t>שלנו</w:t>
      </w:r>
      <w:r>
        <w:rPr>
          <w:rFonts w:hint="cs"/>
          <w:rtl/>
        </w:rPr>
        <w:t>.</w:t>
      </w:r>
    </w:p>
    <w:p w:rsidR="00B41131" w:rsidRDefault="00B41131" w:rsidP="00B41131">
      <w:pPr>
        <w:rPr>
          <w:rtl/>
        </w:rPr>
      </w:pPr>
      <w:bookmarkStart w:id="102" w:name="_ETM_Q1_253361"/>
      <w:bookmarkStart w:id="103" w:name="_ETM_Q1_253411"/>
      <w:bookmarkStart w:id="104" w:name="_ETM_Q1_255136"/>
      <w:bookmarkEnd w:id="102"/>
      <w:bookmarkEnd w:id="103"/>
      <w:bookmarkEnd w:id="104"/>
    </w:p>
    <w:p w:rsidR="00B41131" w:rsidRDefault="00B41131" w:rsidP="00B41131">
      <w:pPr>
        <w:pStyle w:val="a4"/>
        <w:keepNext/>
        <w:rPr>
          <w:rtl/>
        </w:rPr>
      </w:pPr>
      <w:bookmarkStart w:id="105" w:name="ET_speaker_6348_20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B41131" w:rsidRDefault="00B41131" w:rsidP="00B41131">
      <w:pPr>
        <w:pStyle w:val="KeepWithNext"/>
        <w:rPr>
          <w:rtl/>
        </w:rPr>
      </w:pPr>
    </w:p>
    <w:p w:rsidR="00B41131" w:rsidRDefault="00000886" w:rsidP="00000886">
      <w:pPr>
        <w:rPr>
          <w:rtl/>
        </w:rPr>
      </w:pPr>
      <w:bookmarkStart w:id="106" w:name="_ETM_Q1_255556"/>
      <w:bookmarkStart w:id="107" w:name="_ETM_Q1_255586"/>
      <w:bookmarkEnd w:id="106"/>
      <w:bookmarkEnd w:id="107"/>
      <w:r>
        <w:rPr>
          <w:rFonts w:hint="cs"/>
          <w:rtl/>
        </w:rPr>
        <w:t xml:space="preserve">אבל אנו דנים כעת רק בחוק הזה ושואלים ספציפית, רק לראות </w:t>
      </w:r>
      <w:proofErr w:type="spellStart"/>
      <w:r>
        <w:rPr>
          <w:rFonts w:hint="cs"/>
          <w:rtl/>
        </w:rPr>
        <w:t>שהסטארטר</w:t>
      </w:r>
      <w:proofErr w:type="spellEnd"/>
      <w:r>
        <w:rPr>
          <w:rFonts w:hint="cs"/>
          <w:rtl/>
        </w:rPr>
        <w:t xml:space="preserve"> של החוק </w:t>
      </w:r>
      <w:r w:rsidR="00B41131">
        <w:rPr>
          <w:rFonts w:hint="cs"/>
          <w:rtl/>
        </w:rPr>
        <w:t xml:space="preserve">מתחיל כהלכה, ואם יש פגמים, לומר </w:t>
      </w:r>
      <w:r w:rsidR="00B41131">
        <w:rPr>
          <w:rtl/>
        </w:rPr>
        <w:t>–</w:t>
      </w:r>
      <w:r w:rsidR="00B41131">
        <w:rPr>
          <w:rFonts w:hint="cs"/>
          <w:rtl/>
        </w:rPr>
        <w:t xml:space="preserve"> זה או </w:t>
      </w:r>
      <w:bookmarkStart w:id="108" w:name="_ETM_Q1_261396"/>
      <w:bookmarkEnd w:id="108"/>
      <w:r w:rsidR="00B41131">
        <w:rPr>
          <w:rFonts w:hint="cs"/>
          <w:rtl/>
        </w:rPr>
        <w:t>זה חסר.</w:t>
      </w:r>
      <w:bookmarkStart w:id="109" w:name="_ETM_Q1_264874"/>
      <w:bookmarkStart w:id="110" w:name="_ETM_Q1_264954"/>
      <w:bookmarkStart w:id="111" w:name="_ETM_Q1_271674"/>
      <w:bookmarkStart w:id="112" w:name="_ETM_Q1_271704"/>
      <w:bookmarkEnd w:id="109"/>
      <w:bookmarkEnd w:id="110"/>
      <w:bookmarkEnd w:id="111"/>
      <w:bookmarkEnd w:id="112"/>
      <w:r>
        <w:rPr>
          <w:rFonts w:hint="cs"/>
          <w:rtl/>
        </w:rPr>
        <w:t xml:space="preserve"> </w:t>
      </w:r>
      <w:r w:rsidR="00B41131">
        <w:rPr>
          <w:rFonts w:hint="cs"/>
          <w:rtl/>
        </w:rPr>
        <w:t>זה אחרי שאני מצטער שלא נענינו לבנקים.</w:t>
      </w:r>
    </w:p>
    <w:p w:rsidR="00B41131" w:rsidRDefault="00B41131" w:rsidP="00B41131">
      <w:pPr>
        <w:rPr>
          <w:rtl/>
        </w:rPr>
      </w:pPr>
      <w:bookmarkStart w:id="113" w:name="_ETM_Q1_276194"/>
      <w:bookmarkStart w:id="114" w:name="_ETM_Q1_276254"/>
      <w:bookmarkEnd w:id="113"/>
      <w:bookmarkEnd w:id="114"/>
    </w:p>
    <w:p w:rsidR="00B41131" w:rsidRDefault="00B41131" w:rsidP="00B41131">
      <w:pPr>
        <w:pStyle w:val="af6"/>
        <w:keepNext/>
        <w:rPr>
          <w:rtl/>
        </w:rPr>
      </w:pPr>
      <w:bookmarkStart w:id="115" w:name="ET_yor_5159_23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000886">
      <w:pPr>
        <w:rPr>
          <w:rtl/>
        </w:rPr>
      </w:pPr>
      <w:bookmarkStart w:id="116" w:name="_ETM_Q1_276804"/>
      <w:bookmarkEnd w:id="116"/>
      <w:r>
        <w:rPr>
          <w:rFonts w:hint="cs"/>
          <w:rtl/>
        </w:rPr>
        <w:t xml:space="preserve">נעצור את </w:t>
      </w:r>
      <w:bookmarkStart w:id="117" w:name="_ETM_Q1_278094"/>
      <w:bookmarkEnd w:id="117"/>
      <w:r>
        <w:rPr>
          <w:rFonts w:hint="cs"/>
          <w:rtl/>
        </w:rPr>
        <w:t xml:space="preserve">הישיבה הזאת. ב-13:30 התבטלה לנו ישיבה. ב-13:30 נחדש את הדיון. </w:t>
      </w:r>
      <w:bookmarkStart w:id="118" w:name="_ETM_Q1_294652"/>
      <w:bookmarkEnd w:id="118"/>
      <w:r>
        <w:rPr>
          <w:rFonts w:hint="cs"/>
          <w:rtl/>
        </w:rPr>
        <w:t>תיתנו לנו תשובו</w:t>
      </w:r>
      <w:r w:rsidR="00000886">
        <w:rPr>
          <w:rFonts w:hint="cs"/>
          <w:rtl/>
        </w:rPr>
        <w:t>ת</w:t>
      </w:r>
      <w:r>
        <w:rPr>
          <w:rFonts w:hint="cs"/>
          <w:rtl/>
        </w:rPr>
        <w:t xml:space="preserve">, אילו בנקים עומדים בחוק ואילו לא. תעשו </w:t>
      </w:r>
      <w:bookmarkStart w:id="119" w:name="_ETM_Q1_302822"/>
      <w:bookmarkEnd w:id="119"/>
      <w:r>
        <w:rPr>
          <w:rFonts w:hint="cs"/>
          <w:rtl/>
        </w:rPr>
        <w:t xml:space="preserve">את הבירורים שלכם. וגם אלה שלא עומדים, תגידו לי אם </w:t>
      </w:r>
      <w:bookmarkStart w:id="120" w:name="_ETM_Q1_308062"/>
      <w:bookmarkEnd w:id="120"/>
      <w:r>
        <w:rPr>
          <w:rFonts w:hint="cs"/>
          <w:rtl/>
        </w:rPr>
        <w:t xml:space="preserve">עומדים באופן מלא או באופן חלקי. עד 13:30 תיתנו לנו </w:t>
      </w:r>
      <w:bookmarkStart w:id="121" w:name="_ETM_Q1_314077"/>
      <w:bookmarkEnd w:id="121"/>
      <w:r>
        <w:rPr>
          <w:rFonts w:hint="cs"/>
          <w:rtl/>
        </w:rPr>
        <w:t xml:space="preserve">תשובות. זה דבר חשוב. אני לא מבין איך אתם לא </w:t>
      </w:r>
      <w:bookmarkStart w:id="122" w:name="_ETM_Q1_318317"/>
      <w:bookmarkEnd w:id="122"/>
      <w:r>
        <w:rPr>
          <w:rFonts w:hint="cs"/>
          <w:rtl/>
        </w:rPr>
        <w:t>יודעי</w:t>
      </w:r>
      <w:r w:rsidR="00000886">
        <w:rPr>
          <w:rFonts w:hint="cs"/>
          <w:rtl/>
        </w:rPr>
        <w:t>ם</w:t>
      </w:r>
      <w:r>
        <w:rPr>
          <w:rFonts w:hint="cs"/>
          <w:rtl/>
        </w:rPr>
        <w:t xml:space="preserve">. אני יודע כי אנשים </w:t>
      </w:r>
      <w:r>
        <w:rPr>
          <w:rtl/>
        </w:rPr>
        <w:t>–</w:t>
      </w:r>
      <w:r w:rsidR="00000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אני </w:t>
      </w:r>
      <w:r>
        <w:rPr>
          <w:rtl/>
        </w:rPr>
        <w:t>–</w:t>
      </w:r>
      <w:r>
        <w:rPr>
          <w:rFonts w:hint="cs"/>
          <w:rtl/>
        </w:rPr>
        <w:t xml:space="preserve"> אנשים שלחו </w:t>
      </w:r>
      <w:bookmarkStart w:id="123" w:name="_ETM_Q1_323343"/>
      <w:bookmarkEnd w:id="123"/>
      <w:r>
        <w:rPr>
          <w:rFonts w:hint="cs"/>
          <w:rtl/>
        </w:rPr>
        <w:t xml:space="preserve">לי. גם אתה קיבלת. יש תוכנה </w:t>
      </w:r>
      <w:r w:rsidR="00000886">
        <w:rPr>
          <w:rFonts w:hint="cs"/>
          <w:rtl/>
        </w:rPr>
        <w:t xml:space="preserve">ששולחת </w:t>
      </w:r>
      <w:r>
        <w:rPr>
          <w:rFonts w:hint="cs"/>
          <w:rtl/>
        </w:rPr>
        <w:t xml:space="preserve">רק לח"כים. אני התחייבתי </w:t>
      </w:r>
      <w:bookmarkStart w:id="124" w:name="_ETM_Q1_340568"/>
      <w:bookmarkEnd w:id="124"/>
      <w:r>
        <w:rPr>
          <w:rFonts w:hint="cs"/>
          <w:rtl/>
        </w:rPr>
        <w:t>במליאה</w:t>
      </w:r>
      <w:r w:rsidR="00000886">
        <w:rPr>
          <w:rFonts w:hint="cs"/>
          <w:rtl/>
        </w:rPr>
        <w:t>,</w:t>
      </w:r>
      <w:r>
        <w:rPr>
          <w:rFonts w:hint="cs"/>
          <w:rtl/>
        </w:rPr>
        <w:t xml:space="preserve"> שרק בהסכמה, של חברי הכנסת </w:t>
      </w:r>
      <w:r>
        <w:rPr>
          <w:rtl/>
        </w:rPr>
        <w:t>–</w:t>
      </w:r>
      <w:r>
        <w:rPr>
          <w:rFonts w:hint="cs"/>
          <w:rtl/>
        </w:rPr>
        <w:t xml:space="preserve"> לא שלכם. ההצעה </w:t>
      </w:r>
      <w:bookmarkStart w:id="125" w:name="_ETM_Q1_347188"/>
      <w:bookmarkEnd w:id="125"/>
      <w:r w:rsidR="00000886">
        <w:rPr>
          <w:rFonts w:hint="cs"/>
          <w:rtl/>
        </w:rPr>
        <w:t xml:space="preserve">שלי, אני רוצה ללכת באופן </w:t>
      </w:r>
      <w:r>
        <w:rPr>
          <w:rFonts w:hint="cs"/>
          <w:rtl/>
        </w:rPr>
        <w:t>ח</w:t>
      </w:r>
      <w:r w:rsidR="00000886">
        <w:rPr>
          <w:rFonts w:hint="cs"/>
          <w:rtl/>
        </w:rPr>
        <w:t>ל</w:t>
      </w:r>
      <w:r>
        <w:rPr>
          <w:rFonts w:hint="cs"/>
          <w:rtl/>
        </w:rPr>
        <w:t xml:space="preserve">קי לטובת הבנקים במובן הזה </w:t>
      </w:r>
      <w:bookmarkStart w:id="126" w:name="_ETM_Q1_356359"/>
      <w:bookmarkEnd w:id="126"/>
      <w:r w:rsidR="00000886">
        <w:rPr>
          <w:rFonts w:hint="cs"/>
          <w:rtl/>
        </w:rPr>
        <w:t>ש</w:t>
      </w:r>
      <w:r>
        <w:rPr>
          <w:rFonts w:hint="cs"/>
          <w:rtl/>
        </w:rPr>
        <w:t>ניתן לכם ארכה של חודש וחצי במקום שלושה חודשים</w:t>
      </w:r>
      <w:bookmarkStart w:id="127" w:name="_ETM_Q1_363959"/>
      <w:bookmarkEnd w:id="127"/>
      <w:r>
        <w:rPr>
          <w:rFonts w:hint="cs"/>
          <w:rtl/>
        </w:rPr>
        <w:t xml:space="preserve">, החל </w:t>
      </w:r>
      <w:r>
        <w:rPr>
          <w:rtl/>
        </w:rPr>
        <w:t>–</w:t>
      </w:r>
      <w:r>
        <w:rPr>
          <w:rFonts w:hint="cs"/>
          <w:rtl/>
        </w:rPr>
        <w:t xml:space="preserve"> מתי החוק </w:t>
      </w:r>
      <w:r w:rsidR="00000886">
        <w:rPr>
          <w:rFonts w:hint="cs"/>
          <w:rtl/>
        </w:rPr>
        <w:t xml:space="preserve">הזה </w:t>
      </w:r>
      <w:bookmarkStart w:id="128" w:name="_ETM_Q1_369871"/>
      <w:bookmarkEnd w:id="128"/>
      <w:r>
        <w:rPr>
          <w:rFonts w:hint="cs"/>
          <w:rtl/>
        </w:rPr>
        <w:t xml:space="preserve">מתחיל? ב-1.1? </w:t>
      </w:r>
    </w:p>
    <w:p w:rsidR="00B41131" w:rsidRDefault="00B41131" w:rsidP="00B41131">
      <w:pPr>
        <w:rPr>
          <w:rtl/>
        </w:rPr>
      </w:pPr>
      <w:bookmarkStart w:id="129" w:name="_ETM_Q1_380340"/>
      <w:bookmarkStart w:id="130" w:name="_ETM_Q1_380410"/>
      <w:bookmarkStart w:id="131" w:name="_ETM_Q1_382400"/>
      <w:bookmarkEnd w:id="129"/>
      <w:bookmarkEnd w:id="130"/>
      <w:bookmarkEnd w:id="131"/>
    </w:p>
    <w:p w:rsidR="00B41131" w:rsidRDefault="00B41131" w:rsidP="00B41131">
      <w:pPr>
        <w:pStyle w:val="a4"/>
        <w:keepNext/>
        <w:rPr>
          <w:rtl/>
        </w:rPr>
      </w:pPr>
      <w:bookmarkStart w:id="132" w:name="ET_speaker_6050_24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133" w:name="_ETM_Q1_382910"/>
      <w:bookmarkStart w:id="134" w:name="_ETM_Q1_382935"/>
      <w:bookmarkEnd w:id="133"/>
      <w:bookmarkEnd w:id="134"/>
      <w:r>
        <w:rPr>
          <w:rFonts w:hint="cs"/>
          <w:rtl/>
        </w:rPr>
        <w:t xml:space="preserve">ב-1.1 היו אמורים </w:t>
      </w:r>
      <w:bookmarkStart w:id="135" w:name="_ETM_Q1_385160"/>
      <w:bookmarkEnd w:id="135"/>
      <w:r>
        <w:rPr>
          <w:rFonts w:hint="cs"/>
          <w:rtl/>
        </w:rPr>
        <w:t>לשלוח</w:t>
      </w:r>
      <w:r w:rsidR="00000886">
        <w:rPr>
          <w:rFonts w:hint="cs"/>
          <w:rtl/>
        </w:rPr>
        <w:t xml:space="preserve"> הודעות כמה עמלות נגבו בדצמבר 23'</w:t>
      </w:r>
      <w:r>
        <w:rPr>
          <w:rFonts w:hint="cs"/>
          <w:rtl/>
        </w:rPr>
        <w:t>?</w:t>
      </w:r>
    </w:p>
    <w:p w:rsidR="00B41131" w:rsidRDefault="00B41131" w:rsidP="00B41131">
      <w:pPr>
        <w:rPr>
          <w:rtl/>
        </w:rPr>
      </w:pPr>
      <w:bookmarkStart w:id="136" w:name="_ETM_Q1_389930"/>
      <w:bookmarkStart w:id="137" w:name="_ETM_Q1_390010"/>
      <w:bookmarkEnd w:id="136"/>
      <w:bookmarkEnd w:id="137"/>
    </w:p>
    <w:p w:rsidR="00B41131" w:rsidRDefault="00B41131" w:rsidP="00B41131">
      <w:pPr>
        <w:pStyle w:val="af6"/>
        <w:keepNext/>
        <w:rPr>
          <w:rtl/>
        </w:rPr>
      </w:pPr>
      <w:bookmarkStart w:id="138" w:name="ET_yor_5159_25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B41131" w:rsidRDefault="00B41131" w:rsidP="00B41131">
      <w:pPr>
        <w:pStyle w:val="KeepWithNext"/>
        <w:rPr>
          <w:rtl/>
        </w:rPr>
      </w:pPr>
    </w:p>
    <w:p w:rsidR="00B41131" w:rsidRDefault="00000886" w:rsidP="00000886">
      <w:pPr>
        <w:rPr>
          <w:rtl/>
        </w:rPr>
      </w:pPr>
      <w:bookmarkStart w:id="139" w:name="_ETM_Q1_390970"/>
      <w:bookmarkEnd w:id="139"/>
      <w:r>
        <w:rPr>
          <w:rFonts w:hint="cs"/>
          <w:rtl/>
        </w:rPr>
        <w:t xml:space="preserve">חלק שלחו. אני רוצה </w:t>
      </w:r>
      <w:bookmarkStart w:id="140" w:name="_ETM_Q1_392518"/>
      <w:bookmarkEnd w:id="140"/>
      <w:r>
        <w:rPr>
          <w:rFonts w:hint="cs"/>
          <w:rtl/>
        </w:rPr>
        <w:t xml:space="preserve">לעשות - </w:t>
      </w:r>
      <w:r w:rsidR="00B41131">
        <w:rPr>
          <w:rFonts w:hint="cs"/>
          <w:rtl/>
        </w:rPr>
        <w:t>חודש וחצי, והפעם</w:t>
      </w:r>
      <w:r>
        <w:rPr>
          <w:rFonts w:hint="cs"/>
          <w:rtl/>
        </w:rPr>
        <w:t>,</w:t>
      </w:r>
      <w:r w:rsidR="00B41131">
        <w:rPr>
          <w:rFonts w:hint="cs"/>
          <w:rtl/>
        </w:rPr>
        <w:t xml:space="preserve"> בניגוד לעבר</w:t>
      </w:r>
      <w:r>
        <w:rPr>
          <w:rFonts w:hint="cs"/>
          <w:rtl/>
        </w:rPr>
        <w:t>,</w:t>
      </w:r>
      <w:r w:rsidR="00B41131">
        <w:rPr>
          <w:rFonts w:hint="cs"/>
          <w:rtl/>
        </w:rPr>
        <w:t xml:space="preserve"> אם לא תעמדו בחוק, בעוד </w:t>
      </w:r>
      <w:bookmarkStart w:id="141" w:name="_ETM_Q1_403685"/>
      <w:bookmarkEnd w:id="141"/>
      <w:r w:rsidR="00B41131">
        <w:rPr>
          <w:rFonts w:hint="cs"/>
          <w:rtl/>
        </w:rPr>
        <w:t xml:space="preserve">חודש וחצי, תקבלו קנסות משמעותיים על כל יום איחור. </w:t>
      </w:r>
      <w:bookmarkStart w:id="142" w:name="_ETM_Q1_413461"/>
      <w:bookmarkEnd w:id="142"/>
      <w:r w:rsidR="00B41131">
        <w:rPr>
          <w:rFonts w:hint="cs"/>
          <w:rtl/>
        </w:rPr>
        <w:t>אנ</w:t>
      </w:r>
      <w:r>
        <w:rPr>
          <w:rFonts w:hint="cs"/>
          <w:rtl/>
        </w:rPr>
        <w:t>חנ</w:t>
      </w:r>
      <w:r w:rsidR="00B41131">
        <w:rPr>
          <w:rFonts w:hint="cs"/>
          <w:rtl/>
        </w:rPr>
        <w:t xml:space="preserve">ו רוצים להעביר מסר שאם אנחנו מחליטים </w:t>
      </w:r>
      <w:r w:rsidR="00B41131">
        <w:rPr>
          <w:rtl/>
        </w:rPr>
        <w:t>–</w:t>
      </w:r>
      <w:r w:rsidR="00B41131">
        <w:rPr>
          <w:rFonts w:hint="cs"/>
          <w:rtl/>
        </w:rPr>
        <w:t xml:space="preserve"> כמו בית </w:t>
      </w:r>
      <w:bookmarkStart w:id="143" w:name="_ETM_Q1_419431"/>
      <w:bookmarkEnd w:id="143"/>
      <w:r w:rsidR="00B41131">
        <w:rPr>
          <w:rFonts w:hint="cs"/>
          <w:rtl/>
        </w:rPr>
        <w:t xml:space="preserve">משפט. </w:t>
      </w:r>
      <w:r>
        <w:rPr>
          <w:rFonts w:hint="cs"/>
          <w:rtl/>
        </w:rPr>
        <w:t xml:space="preserve">שמעתם על המילה בזיון בית משפט? אז </w:t>
      </w:r>
      <w:bookmarkStart w:id="144" w:name="_ETM_Q1_421543"/>
      <w:bookmarkEnd w:id="144"/>
      <w:r w:rsidR="00B41131">
        <w:rPr>
          <w:rFonts w:hint="cs"/>
          <w:rtl/>
        </w:rPr>
        <w:t xml:space="preserve">יש פה בזיון הכנסת, אני קורא לזה. על כל </w:t>
      </w:r>
      <w:bookmarkStart w:id="145" w:name="_ETM_Q1_425296"/>
      <w:bookmarkEnd w:id="145"/>
      <w:r w:rsidR="00B41131">
        <w:rPr>
          <w:rFonts w:hint="cs"/>
          <w:rtl/>
        </w:rPr>
        <w:t xml:space="preserve">יום איחור מעבר לחודש וחצי </w:t>
      </w:r>
      <w:r w:rsidR="00B41131">
        <w:rPr>
          <w:rtl/>
        </w:rPr>
        <w:t>–</w:t>
      </w:r>
      <w:r>
        <w:rPr>
          <w:rFonts w:hint="cs"/>
          <w:rtl/>
        </w:rPr>
        <w:t xml:space="preserve"> </w:t>
      </w:r>
      <w:r w:rsidR="00B41131">
        <w:rPr>
          <w:rFonts w:hint="cs"/>
          <w:rtl/>
        </w:rPr>
        <w:t>ניתן לכם את הצ'אנס לסיים</w:t>
      </w:r>
      <w:r>
        <w:rPr>
          <w:rFonts w:hint="cs"/>
          <w:rtl/>
        </w:rPr>
        <w:t xml:space="preserve"> את העניין של התחנות, תשקיעו כספים</w:t>
      </w:r>
      <w:r w:rsidR="00B41131">
        <w:rPr>
          <w:rFonts w:hint="cs"/>
          <w:rtl/>
        </w:rPr>
        <w:t xml:space="preserve">, </w:t>
      </w:r>
      <w:bookmarkStart w:id="146" w:name="_ETM_Q1_432441"/>
      <w:bookmarkEnd w:id="146"/>
      <w:r w:rsidR="00B41131">
        <w:rPr>
          <w:rFonts w:hint="cs"/>
          <w:rtl/>
        </w:rPr>
        <w:t xml:space="preserve">תביאו עובדים, קחו חברות שיעזרו לכם. זו ההצעה של חברי </w:t>
      </w:r>
      <w:bookmarkStart w:id="147" w:name="_ETM_Q1_438481"/>
      <w:bookmarkEnd w:id="147"/>
      <w:r w:rsidR="00B41131">
        <w:rPr>
          <w:rFonts w:hint="cs"/>
          <w:rtl/>
        </w:rPr>
        <w:t>הכנסת.</w:t>
      </w:r>
    </w:p>
    <w:p w:rsidR="00B41131" w:rsidRDefault="00B41131" w:rsidP="00B41131">
      <w:pPr>
        <w:rPr>
          <w:rtl/>
        </w:rPr>
      </w:pPr>
      <w:bookmarkStart w:id="148" w:name="_ETM_Q1_439551"/>
      <w:bookmarkStart w:id="149" w:name="_ETM_Q1_439606"/>
      <w:bookmarkStart w:id="150" w:name="_ETM_Q1_440961"/>
      <w:bookmarkEnd w:id="148"/>
      <w:bookmarkEnd w:id="149"/>
      <w:bookmarkEnd w:id="150"/>
    </w:p>
    <w:p w:rsidR="00B41131" w:rsidRDefault="00B41131" w:rsidP="00B41131">
      <w:pPr>
        <w:pStyle w:val="a4"/>
        <w:keepNext/>
        <w:rPr>
          <w:rtl/>
        </w:rPr>
      </w:pPr>
      <w:bookmarkStart w:id="151" w:name="ET_speaker_6348_26"/>
      <w:r w:rsidRPr="00B411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152" w:name="_ETM_Q1_441401"/>
      <w:bookmarkStart w:id="153" w:name="_ETM_Q1_441431"/>
      <w:bookmarkEnd w:id="152"/>
      <w:bookmarkEnd w:id="153"/>
      <w:r>
        <w:rPr>
          <w:rFonts w:hint="cs"/>
          <w:rtl/>
        </w:rPr>
        <w:t>מה התאריך</w:t>
      </w:r>
      <w:r w:rsidR="00000886">
        <w:rPr>
          <w:rFonts w:hint="cs"/>
          <w:rtl/>
        </w:rPr>
        <w:t xml:space="preserve"> הקובע</w:t>
      </w:r>
      <w:r>
        <w:rPr>
          <w:rFonts w:hint="cs"/>
          <w:rtl/>
        </w:rPr>
        <w:t>? מתי זה עוד חודש וחצי? מה</w:t>
      </w:r>
      <w:r w:rsidR="00000886">
        <w:rPr>
          <w:rFonts w:hint="cs"/>
          <w:rtl/>
        </w:rPr>
        <w:t>י</w:t>
      </w:r>
      <w:r>
        <w:rPr>
          <w:rFonts w:hint="cs"/>
          <w:rtl/>
        </w:rPr>
        <w:t>ום או מ-1.1?</w:t>
      </w:r>
    </w:p>
    <w:p w:rsidR="00B41131" w:rsidRDefault="00B41131" w:rsidP="00B41131">
      <w:pPr>
        <w:rPr>
          <w:rtl/>
        </w:rPr>
      </w:pPr>
      <w:bookmarkStart w:id="154" w:name="_ETM_Q1_449577"/>
      <w:bookmarkStart w:id="155" w:name="_ETM_Q1_449622"/>
      <w:bookmarkEnd w:id="154"/>
      <w:bookmarkEnd w:id="155"/>
    </w:p>
    <w:p w:rsidR="00B41131" w:rsidRDefault="00B41131" w:rsidP="00B41131">
      <w:pPr>
        <w:pStyle w:val="af6"/>
        <w:keepNext/>
        <w:rPr>
          <w:rtl/>
        </w:rPr>
      </w:pPr>
      <w:bookmarkStart w:id="156" w:name="ET_yor_5159_27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B41131" w:rsidRDefault="00B41131" w:rsidP="00B41131">
      <w:pPr>
        <w:pStyle w:val="KeepWithNext"/>
        <w:rPr>
          <w:rtl/>
        </w:rPr>
      </w:pPr>
    </w:p>
    <w:p w:rsidR="00B41131" w:rsidRDefault="00000886" w:rsidP="00000886">
      <w:pPr>
        <w:rPr>
          <w:rtl/>
        </w:rPr>
      </w:pPr>
      <w:bookmarkStart w:id="157" w:name="_ETM_Q1_450237"/>
      <w:bookmarkEnd w:id="157"/>
      <w:r>
        <w:rPr>
          <w:rFonts w:hint="cs"/>
          <w:rtl/>
        </w:rPr>
        <w:t>נעש</w:t>
      </w:r>
      <w:bookmarkStart w:id="158" w:name="_ETM_Q1_455767"/>
      <w:bookmarkEnd w:id="158"/>
      <w:r>
        <w:rPr>
          <w:rFonts w:hint="cs"/>
          <w:rtl/>
        </w:rPr>
        <w:t xml:space="preserve">ה את זה </w:t>
      </w:r>
      <w:r w:rsidR="00B41131">
        <w:rPr>
          <w:rFonts w:hint="cs"/>
          <w:rtl/>
        </w:rPr>
        <w:t xml:space="preserve">אחורה </w:t>
      </w:r>
      <w:bookmarkStart w:id="159" w:name="_ETM_Q1_451277"/>
      <w:bookmarkEnd w:id="159"/>
      <w:r w:rsidR="00B41131">
        <w:rPr>
          <w:rFonts w:hint="cs"/>
          <w:rtl/>
        </w:rPr>
        <w:t xml:space="preserve">כדי שלא יוכלו להגיש. חברי הכנסת נקבע כמה קנסות. עיצומים </w:t>
      </w:r>
      <w:bookmarkStart w:id="160" w:name="_ETM_Q1_462633"/>
      <w:bookmarkEnd w:id="160"/>
      <w:r w:rsidR="00B41131">
        <w:rPr>
          <w:rFonts w:hint="cs"/>
          <w:rtl/>
        </w:rPr>
        <w:t xml:space="preserve">כספיים.  לא מותנה. עיצום כספי לא שהמפקח יחליט אם </w:t>
      </w:r>
      <w:bookmarkStart w:id="161" w:name="_ETM_Q1_473338"/>
      <w:bookmarkEnd w:id="161"/>
      <w:r w:rsidR="00B41131">
        <w:rPr>
          <w:rFonts w:hint="cs"/>
          <w:rtl/>
        </w:rPr>
        <w:t>כן או לא אלא יהיה עיצום</w:t>
      </w:r>
      <w:r>
        <w:rPr>
          <w:rFonts w:hint="cs"/>
          <w:rtl/>
        </w:rPr>
        <w:t xml:space="preserve"> קבוע בחוק. לא בשיקול דעת</w:t>
      </w:r>
      <w:r w:rsidR="00B41131">
        <w:rPr>
          <w:rFonts w:hint="cs"/>
          <w:rtl/>
        </w:rPr>
        <w:t xml:space="preserve">. כל יום איחור שיקול </w:t>
      </w:r>
      <w:bookmarkStart w:id="162" w:name="_ETM_Q1_479408"/>
      <w:bookmarkEnd w:id="162"/>
      <w:r w:rsidR="00B41131">
        <w:rPr>
          <w:rFonts w:hint="cs"/>
          <w:rtl/>
        </w:rPr>
        <w:t xml:space="preserve">הדעת יכול להיות רק אם זה משהו חלקי. זו ההצעה </w:t>
      </w:r>
      <w:bookmarkStart w:id="163" w:name="_ETM_Q1_485008"/>
      <w:bookmarkEnd w:id="163"/>
      <w:r w:rsidR="00B41131">
        <w:rPr>
          <w:rFonts w:hint="cs"/>
          <w:rtl/>
        </w:rPr>
        <w:t xml:space="preserve">שלי לחברי הכנסת וגם לבנקים בעניין הזה. </w:t>
      </w:r>
      <w:r>
        <w:rPr>
          <w:rFonts w:hint="cs"/>
          <w:rtl/>
        </w:rPr>
        <w:t>גם למ</w:t>
      </w:r>
      <w:bookmarkStart w:id="164" w:name="_ETM_Q1_495520"/>
      <w:bookmarkEnd w:id="164"/>
      <w:r>
        <w:rPr>
          <w:rFonts w:hint="cs"/>
          <w:rtl/>
        </w:rPr>
        <w:t xml:space="preserve">פקח על הבנקים. </w:t>
      </w:r>
      <w:r w:rsidR="00B41131">
        <w:rPr>
          <w:rFonts w:hint="cs"/>
          <w:rtl/>
        </w:rPr>
        <w:t xml:space="preserve">אני חושב </w:t>
      </w:r>
      <w:bookmarkStart w:id="165" w:name="_ETM_Q1_495099"/>
      <w:bookmarkEnd w:id="165"/>
      <w:r w:rsidR="00B41131">
        <w:rPr>
          <w:rFonts w:hint="cs"/>
          <w:rtl/>
        </w:rPr>
        <w:t xml:space="preserve">שהצעה כזאת </w:t>
      </w:r>
      <w:r w:rsidR="00B41131">
        <w:rPr>
          <w:rtl/>
        </w:rPr>
        <w:t>–</w:t>
      </w:r>
      <w:r w:rsidR="00B41131">
        <w:rPr>
          <w:rFonts w:hint="cs"/>
          <w:rtl/>
        </w:rPr>
        <w:t xml:space="preserve"> אתם צריכים לשקול אותה בצורה רצינית. ואז </w:t>
      </w:r>
      <w:bookmarkStart w:id="166" w:name="_ETM_Q1_507854"/>
      <w:bookmarkEnd w:id="166"/>
      <w:r w:rsidR="00B41131">
        <w:rPr>
          <w:rFonts w:hint="cs"/>
          <w:rtl/>
        </w:rPr>
        <w:t>זה מעביר מסר מבחינתנו גם ציבורי וגם כלפי הבנקים</w:t>
      </w:r>
      <w:r>
        <w:rPr>
          <w:rFonts w:hint="cs"/>
          <w:rtl/>
        </w:rPr>
        <w:t>,</w:t>
      </w:r>
      <w:r w:rsidR="00B41131">
        <w:rPr>
          <w:rFonts w:hint="cs"/>
          <w:rtl/>
        </w:rPr>
        <w:t xml:space="preserve"> שהם </w:t>
      </w:r>
      <w:bookmarkStart w:id="167" w:name="_ETM_Q1_515794"/>
      <w:bookmarkEnd w:id="167"/>
      <w:r w:rsidR="00B41131">
        <w:rPr>
          <w:rFonts w:hint="cs"/>
          <w:rtl/>
        </w:rPr>
        <w:t xml:space="preserve">לא יכולים לעשות מה שרוצים. </w:t>
      </w:r>
      <w:r>
        <w:rPr>
          <w:rFonts w:hint="cs"/>
          <w:rtl/>
        </w:rPr>
        <w:t xml:space="preserve">יש חוק </w:t>
      </w:r>
      <w:r>
        <w:rPr>
          <w:rtl/>
        </w:rPr>
        <w:t>–</w:t>
      </w:r>
      <w:r>
        <w:rPr>
          <w:rFonts w:hint="cs"/>
          <w:rtl/>
        </w:rPr>
        <w:t xml:space="preserve"> אתם צריכים להתארגן לחוק </w:t>
      </w:r>
      <w:bookmarkStart w:id="168" w:name="_ETM_Q1_517973"/>
      <w:bookmarkEnd w:id="168"/>
      <w:r>
        <w:rPr>
          <w:rFonts w:hint="cs"/>
          <w:rtl/>
        </w:rPr>
        <w:t xml:space="preserve">הזה. הייתה מלחמה </w:t>
      </w:r>
      <w:r>
        <w:rPr>
          <w:rtl/>
        </w:rPr>
        <w:t>–</w:t>
      </w:r>
      <w:r>
        <w:rPr>
          <w:rFonts w:hint="cs"/>
          <w:rtl/>
        </w:rPr>
        <w:t xml:space="preserve"> על זה אני נותן לכם חודש</w:t>
      </w:r>
      <w:bookmarkStart w:id="169" w:name="_ETM_Q1_519064"/>
      <w:bookmarkEnd w:id="169"/>
      <w:r>
        <w:rPr>
          <w:rFonts w:hint="cs"/>
          <w:rtl/>
        </w:rPr>
        <w:t xml:space="preserve"> וחצי. </w:t>
      </w:r>
      <w:r w:rsidR="00B41131">
        <w:rPr>
          <w:rFonts w:hint="cs"/>
          <w:rtl/>
        </w:rPr>
        <w:t>לא שלושה חודשים. מ</w:t>
      </w:r>
      <w:r>
        <w:rPr>
          <w:rFonts w:hint="cs"/>
          <w:rtl/>
        </w:rPr>
        <w:t>עבר</w:t>
      </w:r>
      <w:r w:rsidR="00B41131">
        <w:rPr>
          <w:rFonts w:hint="cs"/>
          <w:rtl/>
        </w:rPr>
        <w:t xml:space="preserve"> לזה </w:t>
      </w:r>
      <w:bookmarkStart w:id="170" w:name="_ETM_Q1_523474"/>
      <w:bookmarkEnd w:id="170"/>
      <w:r w:rsidR="00B41131">
        <w:rPr>
          <w:rFonts w:hint="cs"/>
          <w:rtl/>
        </w:rPr>
        <w:t>יהיו קנסות.</w:t>
      </w:r>
    </w:p>
    <w:p w:rsidR="00B41131" w:rsidRDefault="00B41131" w:rsidP="00B41131">
      <w:pPr>
        <w:rPr>
          <w:rtl/>
        </w:rPr>
      </w:pPr>
      <w:bookmarkStart w:id="171" w:name="_ETM_Q1_525714"/>
      <w:bookmarkStart w:id="172" w:name="_ETM_Q1_525794"/>
      <w:bookmarkStart w:id="173" w:name="_ETM_Q1_526994"/>
      <w:bookmarkEnd w:id="171"/>
      <w:bookmarkEnd w:id="172"/>
      <w:bookmarkEnd w:id="173"/>
    </w:p>
    <w:p w:rsidR="00B41131" w:rsidRDefault="00B41131" w:rsidP="00B41131">
      <w:pPr>
        <w:pStyle w:val="af9"/>
        <w:keepNext/>
        <w:rPr>
          <w:rtl/>
        </w:rPr>
      </w:pPr>
      <w:bookmarkStart w:id="174" w:name="ET_guest_575336_28"/>
      <w:r w:rsidRPr="00B41131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B41131" w:rsidRDefault="00B41131" w:rsidP="00B41131">
      <w:pPr>
        <w:pStyle w:val="KeepWithNext"/>
        <w:rPr>
          <w:rtl/>
        </w:rPr>
      </w:pPr>
    </w:p>
    <w:p w:rsidR="00B41131" w:rsidRDefault="00000886" w:rsidP="00000886">
      <w:pPr>
        <w:rPr>
          <w:rtl/>
        </w:rPr>
      </w:pPr>
      <w:bookmarkStart w:id="175" w:name="_ETM_Q1_527404"/>
      <w:bookmarkStart w:id="176" w:name="_ETM_Q1_527434"/>
      <w:bookmarkEnd w:id="175"/>
      <w:bookmarkEnd w:id="176"/>
      <w:r>
        <w:rPr>
          <w:rFonts w:hint="cs"/>
          <w:rtl/>
        </w:rPr>
        <w:t>כיו</w:t>
      </w:r>
      <w:r w:rsidR="00B41131">
        <w:rPr>
          <w:rFonts w:hint="cs"/>
          <w:rtl/>
        </w:rPr>
        <w:t>ו</w:t>
      </w:r>
      <w:r>
        <w:rPr>
          <w:rFonts w:hint="cs"/>
          <w:rtl/>
        </w:rPr>
        <w:t>ן</w:t>
      </w:r>
      <w:r w:rsidR="00B41131">
        <w:rPr>
          <w:rFonts w:hint="cs"/>
          <w:rtl/>
        </w:rPr>
        <w:t xml:space="preserve"> שאנו יודעים עד כמה היה חשוב לך לה</w:t>
      </w:r>
      <w:r>
        <w:rPr>
          <w:rFonts w:hint="cs"/>
          <w:rtl/>
        </w:rPr>
        <w:t>גיע</w:t>
      </w:r>
      <w:r w:rsidR="00B41131">
        <w:rPr>
          <w:rFonts w:hint="cs"/>
          <w:rtl/>
        </w:rPr>
        <w:t xml:space="preserve"> </w:t>
      </w:r>
      <w:bookmarkStart w:id="177" w:name="_ETM_Q1_533755"/>
      <w:bookmarkEnd w:id="177"/>
      <w:r w:rsidR="00B41131">
        <w:rPr>
          <w:rFonts w:hint="cs"/>
          <w:rtl/>
        </w:rPr>
        <w:t xml:space="preserve">להסכמה- - </w:t>
      </w:r>
    </w:p>
    <w:p w:rsidR="00B41131" w:rsidRDefault="00B41131" w:rsidP="00B41131">
      <w:pPr>
        <w:rPr>
          <w:rtl/>
        </w:rPr>
      </w:pPr>
      <w:bookmarkStart w:id="178" w:name="_ETM_Q1_535275"/>
      <w:bookmarkStart w:id="179" w:name="_ETM_Q1_535330"/>
      <w:bookmarkEnd w:id="178"/>
      <w:bookmarkEnd w:id="179"/>
    </w:p>
    <w:p w:rsidR="00B41131" w:rsidRDefault="00B41131" w:rsidP="00B41131">
      <w:pPr>
        <w:pStyle w:val="af6"/>
        <w:keepNext/>
        <w:rPr>
          <w:rtl/>
        </w:rPr>
      </w:pPr>
      <w:bookmarkStart w:id="180" w:name="ET_yor_5159_29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B41131" w:rsidRDefault="00B41131" w:rsidP="00B41131">
      <w:pPr>
        <w:pStyle w:val="KeepWithNext"/>
        <w:rPr>
          <w:rtl/>
        </w:rPr>
      </w:pPr>
    </w:p>
    <w:p w:rsidR="00B41131" w:rsidRDefault="00000886" w:rsidP="00B41131">
      <w:pPr>
        <w:rPr>
          <w:rtl/>
        </w:rPr>
      </w:pPr>
      <w:bookmarkStart w:id="181" w:name="_ETM_Q1_535860"/>
      <w:bookmarkEnd w:id="181"/>
      <w:r>
        <w:rPr>
          <w:rFonts w:hint="cs"/>
          <w:rtl/>
        </w:rPr>
        <w:t xml:space="preserve">לא, </w:t>
      </w:r>
      <w:r w:rsidR="00B41131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לי </w:t>
      </w:r>
      <w:r w:rsidR="00B41131">
        <w:rPr>
          <w:rFonts w:hint="cs"/>
          <w:rtl/>
        </w:rPr>
        <w:t xml:space="preserve">הסכמה. שכנעתי את יש עתיד בעניין הזה. </w:t>
      </w:r>
      <w:bookmarkStart w:id="182" w:name="_ETM_Q1_541000"/>
      <w:bookmarkEnd w:id="182"/>
      <w:r w:rsidR="00B41131">
        <w:rPr>
          <w:rFonts w:hint="cs"/>
          <w:rtl/>
        </w:rPr>
        <w:t xml:space="preserve">שכנעתי את מאיר כהן. אמר שמקובל עליו. אתה </w:t>
      </w:r>
      <w:bookmarkStart w:id="183" w:name="_ETM_Q1_550643"/>
      <w:bookmarkEnd w:id="183"/>
      <w:r w:rsidR="00B41131">
        <w:rPr>
          <w:rFonts w:hint="cs"/>
          <w:rtl/>
        </w:rPr>
        <w:t xml:space="preserve">בינתיים קיבלת ממנו </w:t>
      </w:r>
      <w:r w:rsidR="00B41131">
        <w:rPr>
          <w:rtl/>
        </w:rPr>
        <w:t>–</w:t>
      </w:r>
      <w:r w:rsidR="00B4113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B41131">
        <w:rPr>
          <w:rFonts w:hint="cs"/>
          <w:rtl/>
        </w:rPr>
        <w:t>כתב לי ש</w:t>
      </w:r>
      <w:r>
        <w:rPr>
          <w:rFonts w:hint="cs"/>
          <w:rtl/>
        </w:rPr>
        <w:t xml:space="preserve">הוא </w:t>
      </w:r>
      <w:r w:rsidR="00B41131">
        <w:rPr>
          <w:rFonts w:hint="cs"/>
          <w:rtl/>
        </w:rPr>
        <w:t xml:space="preserve">העביר לך </w:t>
      </w:r>
      <w:r w:rsidR="00B41131">
        <w:rPr>
          <w:rtl/>
        </w:rPr>
        <w:t>–</w:t>
      </w:r>
      <w:r w:rsidR="00B41131">
        <w:rPr>
          <w:rFonts w:hint="cs"/>
          <w:rtl/>
        </w:rPr>
        <w:t xml:space="preserve"> </w:t>
      </w:r>
      <w:bookmarkStart w:id="184" w:name="_ETM_Q1_564838"/>
      <w:bookmarkEnd w:id="184"/>
      <w:r w:rsidR="00B41131">
        <w:rPr>
          <w:rFonts w:hint="cs"/>
          <w:rtl/>
        </w:rPr>
        <w:t>למה הם לא עמדו?</w:t>
      </w:r>
    </w:p>
    <w:p w:rsidR="00B41131" w:rsidRDefault="00B41131" w:rsidP="00B41131">
      <w:pPr>
        <w:rPr>
          <w:rtl/>
        </w:rPr>
      </w:pPr>
      <w:bookmarkStart w:id="185" w:name="_ETM_Q1_567113"/>
      <w:bookmarkStart w:id="186" w:name="_ETM_Q1_567178"/>
      <w:bookmarkEnd w:id="185"/>
      <w:bookmarkEnd w:id="186"/>
    </w:p>
    <w:p w:rsidR="00B41131" w:rsidRDefault="00B41131" w:rsidP="00B41131">
      <w:pPr>
        <w:pStyle w:val="-"/>
        <w:keepNext/>
        <w:rPr>
          <w:rtl/>
        </w:rPr>
      </w:pPr>
      <w:bookmarkStart w:id="187" w:name="ET_speakercontinue_575336_30"/>
      <w:r w:rsidRPr="00B411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188" w:name="_ETM_Q1_567733"/>
      <w:bookmarkEnd w:id="188"/>
      <w:r>
        <w:rPr>
          <w:rFonts w:hint="cs"/>
          <w:rtl/>
        </w:rPr>
        <w:t xml:space="preserve">גם לבקשתו של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</w:t>
      </w:r>
      <w:r w:rsidR="0000088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קיימנו </w:t>
      </w:r>
      <w:bookmarkStart w:id="189" w:name="_ETM_Q1_573203"/>
      <w:bookmarkEnd w:id="189"/>
      <w:r>
        <w:rPr>
          <w:rFonts w:hint="cs"/>
          <w:rtl/>
        </w:rPr>
        <w:t>שיחה. מה שהתבקשנו.</w:t>
      </w:r>
    </w:p>
    <w:p w:rsidR="00B41131" w:rsidRDefault="00B41131" w:rsidP="00B41131">
      <w:pPr>
        <w:rPr>
          <w:rtl/>
        </w:rPr>
      </w:pPr>
      <w:bookmarkStart w:id="190" w:name="_ETM_Q1_576703"/>
      <w:bookmarkStart w:id="191" w:name="_ETM_Q1_576763"/>
      <w:bookmarkEnd w:id="190"/>
      <w:bookmarkEnd w:id="191"/>
    </w:p>
    <w:p w:rsidR="00B41131" w:rsidRDefault="00B41131" w:rsidP="00B41131">
      <w:pPr>
        <w:pStyle w:val="af6"/>
        <w:keepNext/>
        <w:rPr>
          <w:rtl/>
        </w:rPr>
      </w:pPr>
      <w:bookmarkStart w:id="192" w:name="ET_yor_5159_31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193" w:name="_ETM_Q1_577403"/>
      <w:bookmarkEnd w:id="193"/>
      <w:r>
        <w:rPr>
          <w:rFonts w:hint="cs"/>
          <w:rtl/>
        </w:rPr>
        <w:t>לא דיברת איתם?</w:t>
      </w:r>
    </w:p>
    <w:p w:rsidR="00B41131" w:rsidRDefault="00B41131" w:rsidP="00B41131">
      <w:pPr>
        <w:rPr>
          <w:rtl/>
        </w:rPr>
      </w:pPr>
      <w:bookmarkStart w:id="194" w:name="_ETM_Q1_579969"/>
      <w:bookmarkStart w:id="195" w:name="_ETM_Q1_580033"/>
      <w:bookmarkStart w:id="196" w:name="_ETM_Q1_581083"/>
      <w:bookmarkEnd w:id="194"/>
      <w:bookmarkEnd w:id="195"/>
      <w:bookmarkEnd w:id="196"/>
    </w:p>
    <w:p w:rsidR="00B41131" w:rsidRDefault="00B41131" w:rsidP="00B41131">
      <w:pPr>
        <w:pStyle w:val="a4"/>
        <w:keepNext/>
        <w:rPr>
          <w:rtl/>
        </w:rPr>
      </w:pPr>
      <w:bookmarkStart w:id="197" w:name="ET_speaker_5080_32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198" w:name="_ETM_Q1_581568"/>
      <w:bookmarkStart w:id="199" w:name="_ETM_Q1_581593"/>
      <w:bookmarkEnd w:id="198"/>
      <w:bookmarkEnd w:id="199"/>
      <w:r>
        <w:rPr>
          <w:rFonts w:hint="cs"/>
          <w:rtl/>
        </w:rPr>
        <w:t xml:space="preserve">ודאי דיברתי. הם אמרו שטכנולוגית אפשר </w:t>
      </w:r>
      <w:bookmarkStart w:id="200" w:name="_ETM_Q1_588429"/>
      <w:bookmarkEnd w:id="200"/>
      <w:r>
        <w:rPr>
          <w:rFonts w:hint="cs"/>
          <w:rtl/>
        </w:rPr>
        <w:t>לעמוד בזה</w:t>
      </w:r>
      <w:r w:rsidR="00000886">
        <w:rPr>
          <w:rFonts w:hint="cs"/>
          <w:rtl/>
        </w:rPr>
        <w:t>,</w:t>
      </w:r>
      <w:r>
        <w:rPr>
          <w:rFonts w:hint="cs"/>
          <w:rtl/>
        </w:rPr>
        <w:t xml:space="preserve"> אבל לא כמו שהיו רוצים.</w:t>
      </w:r>
    </w:p>
    <w:p w:rsidR="00B41131" w:rsidRDefault="00B41131" w:rsidP="00B41131">
      <w:pPr>
        <w:rPr>
          <w:rtl/>
        </w:rPr>
      </w:pPr>
      <w:bookmarkStart w:id="201" w:name="_ETM_Q1_595049"/>
      <w:bookmarkStart w:id="202" w:name="_ETM_Q1_595114"/>
      <w:bookmarkEnd w:id="201"/>
      <w:bookmarkEnd w:id="202"/>
    </w:p>
    <w:p w:rsidR="00B41131" w:rsidRDefault="00B41131" w:rsidP="00B41131">
      <w:pPr>
        <w:pStyle w:val="af6"/>
        <w:keepNext/>
        <w:rPr>
          <w:rtl/>
        </w:rPr>
      </w:pPr>
      <w:bookmarkStart w:id="203" w:name="ET_yor_5159_33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04" w:name="_ETM_Q1_595744"/>
      <w:bookmarkEnd w:id="204"/>
      <w:r>
        <w:rPr>
          <w:rFonts w:hint="cs"/>
          <w:rtl/>
        </w:rPr>
        <w:t>מה זה אומר?</w:t>
      </w:r>
    </w:p>
    <w:p w:rsidR="00B41131" w:rsidRDefault="00B41131" w:rsidP="00B41131">
      <w:pPr>
        <w:rPr>
          <w:rtl/>
        </w:rPr>
      </w:pPr>
      <w:bookmarkStart w:id="205" w:name="_ETM_Q1_597139"/>
      <w:bookmarkStart w:id="206" w:name="_ETM_Q1_597214"/>
      <w:bookmarkEnd w:id="205"/>
      <w:bookmarkEnd w:id="206"/>
    </w:p>
    <w:p w:rsidR="00B41131" w:rsidRDefault="00B41131" w:rsidP="00B41131">
      <w:pPr>
        <w:pStyle w:val="-"/>
        <w:keepNext/>
        <w:rPr>
          <w:rtl/>
        </w:rPr>
      </w:pPr>
      <w:bookmarkStart w:id="207" w:name="ET_speakercontinue_5080_34"/>
      <w:r w:rsidRPr="00B411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4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08" w:name="_ETM_Q1_597734"/>
      <w:bookmarkEnd w:id="208"/>
      <w:r>
        <w:rPr>
          <w:rFonts w:hint="cs"/>
          <w:rtl/>
        </w:rPr>
        <w:t xml:space="preserve">לא יודע. </w:t>
      </w:r>
      <w:bookmarkStart w:id="209" w:name="_ETM_Q1_598689"/>
      <w:bookmarkEnd w:id="209"/>
      <w:r w:rsidR="00000886"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סמ"סים</w:t>
      </w:r>
      <w:proofErr w:type="spellEnd"/>
      <w:r>
        <w:rPr>
          <w:rFonts w:hint="cs"/>
          <w:rtl/>
        </w:rPr>
        <w:t xml:space="preserve"> נשלחו. </w:t>
      </w:r>
    </w:p>
    <w:p w:rsidR="00B41131" w:rsidRDefault="00B41131" w:rsidP="00B41131">
      <w:pPr>
        <w:rPr>
          <w:rtl/>
        </w:rPr>
      </w:pPr>
      <w:bookmarkStart w:id="210" w:name="_ETM_Q1_603144"/>
      <w:bookmarkStart w:id="211" w:name="_ETM_Q1_603224"/>
      <w:bookmarkEnd w:id="210"/>
      <w:bookmarkEnd w:id="211"/>
    </w:p>
    <w:p w:rsidR="00B41131" w:rsidRDefault="00B41131" w:rsidP="00B41131">
      <w:pPr>
        <w:pStyle w:val="af6"/>
        <w:keepNext/>
        <w:rPr>
          <w:rtl/>
        </w:rPr>
      </w:pPr>
      <w:bookmarkStart w:id="212" w:name="ET_yor_5159_35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13" w:name="_ETM_Q1_603819"/>
      <w:bookmarkEnd w:id="213"/>
      <w:r>
        <w:rPr>
          <w:rFonts w:hint="cs"/>
          <w:rtl/>
        </w:rPr>
        <w:t>לדעתי נשלחו באופן חלקי.</w:t>
      </w:r>
    </w:p>
    <w:p w:rsidR="00B41131" w:rsidRDefault="00B41131" w:rsidP="00B41131">
      <w:pPr>
        <w:rPr>
          <w:rtl/>
        </w:rPr>
      </w:pPr>
      <w:bookmarkStart w:id="214" w:name="_ETM_Q1_607404"/>
      <w:bookmarkStart w:id="215" w:name="_ETM_Q1_607474"/>
      <w:bookmarkStart w:id="216" w:name="_ETM_Q1_608274"/>
      <w:bookmarkEnd w:id="214"/>
      <w:bookmarkEnd w:id="215"/>
      <w:bookmarkEnd w:id="216"/>
    </w:p>
    <w:p w:rsidR="00B41131" w:rsidRDefault="00B41131" w:rsidP="00B41131">
      <w:pPr>
        <w:pStyle w:val="a4"/>
        <w:keepNext/>
        <w:rPr>
          <w:rtl/>
        </w:rPr>
      </w:pPr>
      <w:bookmarkStart w:id="217" w:name="ET_speaker_5726_36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B41131" w:rsidRDefault="00B41131" w:rsidP="00B41131">
      <w:pPr>
        <w:pStyle w:val="KeepWithNext"/>
        <w:rPr>
          <w:rtl/>
        </w:rPr>
      </w:pPr>
    </w:p>
    <w:p w:rsidR="005631D6" w:rsidRDefault="005631D6" w:rsidP="005631D6">
      <w:pPr>
        <w:rPr>
          <w:rtl/>
        </w:rPr>
      </w:pPr>
      <w:bookmarkStart w:id="218" w:name="_ETM_Q1_608739"/>
      <w:bookmarkStart w:id="219" w:name="_ETM_Q1_608764"/>
      <w:bookmarkEnd w:id="218"/>
      <w:bookmarkEnd w:id="219"/>
      <w:r>
        <w:rPr>
          <w:rFonts w:hint="cs"/>
          <w:rtl/>
        </w:rPr>
        <w:t xml:space="preserve">תשמע מה כתוב: </w:t>
      </w:r>
      <w:bookmarkStart w:id="220" w:name="_ETM_Q1_606586"/>
      <w:bookmarkEnd w:id="220"/>
      <w:r w:rsidR="00B41131">
        <w:rPr>
          <w:rFonts w:hint="cs"/>
          <w:rtl/>
        </w:rPr>
        <w:t xml:space="preserve">שלום יצחק, </w:t>
      </w:r>
      <w:r>
        <w:rPr>
          <w:rFonts w:hint="cs"/>
          <w:rtl/>
        </w:rPr>
        <w:t xml:space="preserve">בנק </w:t>
      </w:r>
      <w:proofErr w:type="spellStart"/>
      <w:r>
        <w:rPr>
          <w:rFonts w:hint="cs"/>
          <w:rtl/>
        </w:rPr>
        <w:t>מרכנתיל</w:t>
      </w:r>
      <w:proofErr w:type="spellEnd"/>
      <w:r>
        <w:rPr>
          <w:rFonts w:hint="cs"/>
          <w:rtl/>
        </w:rPr>
        <w:t xml:space="preserve"> שולח </w:t>
      </w:r>
      <w:proofErr w:type="spellStart"/>
      <w:r>
        <w:rPr>
          <w:rFonts w:hint="cs"/>
          <w:rtl/>
        </w:rPr>
        <w:t>סמ"ס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סיכמנו עבורך את סך העמלות </w:t>
      </w:r>
      <w:bookmarkStart w:id="221" w:name="_ETM_Q1_610825"/>
      <w:bookmarkEnd w:id="221"/>
      <w:r>
        <w:rPr>
          <w:rFonts w:hint="cs"/>
          <w:rtl/>
        </w:rPr>
        <w:t xml:space="preserve">שנגבו </w:t>
      </w:r>
      <w:r w:rsidR="00B41131">
        <w:rPr>
          <w:rFonts w:hint="cs"/>
          <w:rtl/>
        </w:rPr>
        <w:t xml:space="preserve">בחודש הקודם. באפשרותך </w:t>
      </w:r>
      <w:bookmarkStart w:id="222" w:name="_ETM_Q1_613289"/>
      <w:bookmarkEnd w:id="222"/>
      <w:r>
        <w:rPr>
          <w:rFonts w:hint="cs"/>
          <w:rtl/>
        </w:rPr>
        <w:t xml:space="preserve">לצפות בסיכום בתיבת ההודעות שלך </w:t>
      </w:r>
      <w:r w:rsidR="00B41131">
        <w:rPr>
          <w:rFonts w:hint="cs"/>
          <w:rtl/>
        </w:rPr>
        <w:t>באפליקציה או באתר. אם אינך מנוי על הערוצים הדיגיטליים</w:t>
      </w:r>
      <w:r>
        <w:rPr>
          <w:rFonts w:hint="cs"/>
          <w:rtl/>
        </w:rPr>
        <w:t xml:space="preserve"> שלנו</w:t>
      </w:r>
      <w:r w:rsidR="00B41131">
        <w:rPr>
          <w:rFonts w:hint="cs"/>
          <w:rtl/>
        </w:rPr>
        <w:t xml:space="preserve">, הסיכום </w:t>
      </w:r>
      <w:bookmarkStart w:id="223" w:name="_ETM_Q1_622225"/>
      <w:bookmarkEnd w:id="223"/>
      <w:r>
        <w:rPr>
          <w:rFonts w:hint="cs"/>
          <w:rtl/>
        </w:rPr>
        <w:t xml:space="preserve">שלך </w:t>
      </w:r>
      <w:r w:rsidR="00B41131">
        <w:rPr>
          <w:rFonts w:hint="cs"/>
          <w:rtl/>
        </w:rPr>
        <w:t xml:space="preserve">יישלח </w:t>
      </w:r>
      <w:r>
        <w:rPr>
          <w:rFonts w:hint="cs"/>
          <w:rtl/>
        </w:rPr>
        <w:t xml:space="preserve">אליך </w:t>
      </w:r>
      <w:r w:rsidR="00B41131">
        <w:rPr>
          <w:rFonts w:hint="cs"/>
          <w:rtl/>
        </w:rPr>
        <w:t xml:space="preserve">בדואר </w:t>
      </w:r>
      <w:r w:rsidR="00B41131">
        <w:rPr>
          <w:rtl/>
        </w:rPr>
        <w:t>–</w:t>
      </w:r>
      <w:r>
        <w:rPr>
          <w:rFonts w:hint="cs"/>
          <w:rtl/>
        </w:rPr>
        <w:t xml:space="preserve"> </w:t>
      </w:r>
      <w:bookmarkStart w:id="224" w:name="_ETM_Q1_622137"/>
      <w:bookmarkEnd w:id="224"/>
      <w:r w:rsidR="00B41131">
        <w:rPr>
          <w:rFonts w:hint="cs"/>
          <w:rtl/>
        </w:rPr>
        <w:t>לא יודעים מתי יישלח, זה עוד עניין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לתשומת ליבך, סכום העמלות- - - כולל הלוואות </w:t>
      </w:r>
      <w:bookmarkStart w:id="225" w:name="_ETM_Q1_626384"/>
      <w:bookmarkEnd w:id="225"/>
      <w:r>
        <w:rPr>
          <w:rFonts w:hint="cs"/>
          <w:rtl/>
        </w:rPr>
        <w:t xml:space="preserve">לדיור. תמיד לשירותך, </w:t>
      </w:r>
      <w:proofErr w:type="spellStart"/>
      <w:r>
        <w:rPr>
          <w:rFonts w:hint="cs"/>
          <w:rtl/>
        </w:rPr>
        <w:t>מרכנתיל</w:t>
      </w:r>
      <w:proofErr w:type="spellEnd"/>
      <w:r w:rsidR="00B41131">
        <w:rPr>
          <w:rFonts w:hint="cs"/>
          <w:rtl/>
        </w:rPr>
        <w:t xml:space="preserve">. </w:t>
      </w:r>
    </w:p>
    <w:p w:rsidR="005631D6" w:rsidRDefault="005631D6" w:rsidP="005631D6">
      <w:pPr>
        <w:rPr>
          <w:rtl/>
        </w:rPr>
      </w:pPr>
    </w:p>
    <w:p w:rsidR="00B41131" w:rsidRDefault="00B41131" w:rsidP="005631D6">
      <w:pPr>
        <w:rPr>
          <w:rtl/>
        </w:rPr>
      </w:pPr>
      <w:r>
        <w:rPr>
          <w:rFonts w:hint="cs"/>
          <w:rtl/>
        </w:rPr>
        <w:t xml:space="preserve">עם </w:t>
      </w:r>
      <w:bookmarkStart w:id="226" w:name="_ETM_Q1_628760"/>
      <w:bookmarkEnd w:id="226"/>
      <w:r>
        <w:rPr>
          <w:rFonts w:hint="cs"/>
          <w:rtl/>
        </w:rPr>
        <w:t xml:space="preserve">כל הכבוד, שלחתם </w:t>
      </w:r>
      <w:proofErr w:type="spellStart"/>
      <w:r>
        <w:rPr>
          <w:rFonts w:hint="cs"/>
          <w:rtl/>
        </w:rPr>
        <w:t>סמ</w:t>
      </w:r>
      <w:r w:rsidR="005631D6">
        <w:rPr>
          <w:rFonts w:hint="cs"/>
          <w:rtl/>
        </w:rPr>
        <w:t>"ס</w:t>
      </w:r>
      <w:proofErr w:type="spellEnd"/>
      <w:r w:rsidR="005631D6">
        <w:rPr>
          <w:rFonts w:hint="cs"/>
          <w:rtl/>
        </w:rPr>
        <w:t xml:space="preserve"> </w:t>
      </w:r>
      <w:r w:rsidR="005631D6">
        <w:rPr>
          <w:rtl/>
        </w:rPr>
        <w:t>–</w:t>
      </w:r>
      <w:r w:rsidR="005631D6">
        <w:rPr>
          <w:rFonts w:hint="cs"/>
          <w:rtl/>
        </w:rPr>
        <w:t xml:space="preserve"> תשלחו את השורה הזאת, מה העמלות</w:t>
      </w:r>
      <w:r>
        <w:rPr>
          <w:rFonts w:hint="cs"/>
          <w:rtl/>
        </w:rPr>
        <w:t>. שולחים אותך לדיגיטלי.</w:t>
      </w:r>
    </w:p>
    <w:p w:rsidR="00B41131" w:rsidRDefault="00B41131" w:rsidP="00B41131">
      <w:pPr>
        <w:rPr>
          <w:rtl/>
        </w:rPr>
      </w:pPr>
      <w:bookmarkStart w:id="227" w:name="_ETM_Q1_637340"/>
      <w:bookmarkStart w:id="228" w:name="_ETM_Q1_637425"/>
      <w:bookmarkEnd w:id="227"/>
      <w:bookmarkEnd w:id="228"/>
    </w:p>
    <w:p w:rsidR="00B41131" w:rsidRDefault="00B41131" w:rsidP="00B41131">
      <w:pPr>
        <w:pStyle w:val="af6"/>
        <w:keepNext/>
        <w:rPr>
          <w:rtl/>
        </w:rPr>
      </w:pPr>
      <w:bookmarkStart w:id="229" w:name="ET_yor_5159_37"/>
      <w:r w:rsidRPr="00B411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30" w:name="_ETM_Q1_638000"/>
      <w:bookmarkEnd w:id="230"/>
      <w:r>
        <w:rPr>
          <w:rFonts w:hint="cs"/>
          <w:rtl/>
        </w:rPr>
        <w:t xml:space="preserve">שלחו </w:t>
      </w:r>
      <w:r w:rsidR="005631D6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רק כדי לא </w:t>
      </w:r>
      <w:bookmarkStart w:id="231" w:name="_ETM_Q1_641610"/>
      <w:bookmarkEnd w:id="231"/>
      <w:r>
        <w:rPr>
          <w:rFonts w:hint="cs"/>
          <w:rtl/>
        </w:rPr>
        <w:t>להפר את החוק.</w:t>
      </w:r>
    </w:p>
    <w:p w:rsidR="00B41131" w:rsidRDefault="00B41131" w:rsidP="00B41131">
      <w:pPr>
        <w:rPr>
          <w:rtl/>
        </w:rPr>
      </w:pPr>
      <w:bookmarkStart w:id="232" w:name="_ETM_Q1_643446"/>
      <w:bookmarkStart w:id="233" w:name="_ETM_Q1_643531"/>
      <w:bookmarkEnd w:id="232"/>
      <w:bookmarkEnd w:id="233"/>
    </w:p>
    <w:p w:rsidR="00B41131" w:rsidRDefault="00B41131" w:rsidP="00B41131">
      <w:pPr>
        <w:pStyle w:val="-"/>
        <w:keepNext/>
        <w:rPr>
          <w:rtl/>
        </w:rPr>
      </w:pPr>
      <w:bookmarkStart w:id="234" w:name="ET_speakercontinue_5726_38"/>
      <w:r w:rsidRPr="00B41131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4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35" w:name="_ETM_Q1_644026"/>
      <w:bookmarkEnd w:id="235"/>
      <w:r>
        <w:rPr>
          <w:rFonts w:hint="cs"/>
          <w:rtl/>
        </w:rPr>
        <w:t xml:space="preserve">זו לא כוונת המחוקק. מקובל עליכם כזה </w:t>
      </w:r>
      <w:proofErr w:type="spellStart"/>
      <w:r>
        <w:rPr>
          <w:rFonts w:hint="cs"/>
          <w:rtl/>
        </w:rPr>
        <w:t>סמ"</w:t>
      </w:r>
      <w:r w:rsidR="005631D6">
        <w:rPr>
          <w:rFonts w:hint="cs"/>
          <w:rtl/>
        </w:rPr>
        <w:t>ס</w:t>
      </w:r>
      <w:proofErr w:type="spellEnd"/>
      <w:r>
        <w:rPr>
          <w:rFonts w:hint="cs"/>
          <w:rtl/>
        </w:rPr>
        <w:t>?</w:t>
      </w:r>
    </w:p>
    <w:p w:rsidR="00B41131" w:rsidRDefault="00B41131" w:rsidP="00B41131">
      <w:pPr>
        <w:rPr>
          <w:rtl/>
        </w:rPr>
      </w:pPr>
      <w:bookmarkStart w:id="236" w:name="_ETM_Q1_652756"/>
      <w:bookmarkStart w:id="237" w:name="_ETM_Q1_652836"/>
      <w:bookmarkStart w:id="238" w:name="_ETM_Q1_653866"/>
      <w:bookmarkEnd w:id="236"/>
      <w:bookmarkEnd w:id="237"/>
      <w:bookmarkEnd w:id="238"/>
    </w:p>
    <w:p w:rsidR="00B41131" w:rsidRDefault="00B41131" w:rsidP="00B41131">
      <w:pPr>
        <w:pStyle w:val="a4"/>
        <w:keepNext/>
        <w:rPr>
          <w:rtl/>
        </w:rPr>
      </w:pPr>
      <w:bookmarkStart w:id="239" w:name="ET_speaker_6348_39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B41131" w:rsidRDefault="00B41131" w:rsidP="00B41131">
      <w:pPr>
        <w:pStyle w:val="KeepWithNext"/>
        <w:rPr>
          <w:rtl/>
        </w:rPr>
      </w:pPr>
    </w:p>
    <w:p w:rsidR="00B41131" w:rsidRDefault="005631D6" w:rsidP="00B41131">
      <w:pPr>
        <w:rPr>
          <w:rtl/>
        </w:rPr>
      </w:pPr>
      <w:bookmarkStart w:id="240" w:name="_ETM_Q1_654321"/>
      <w:bookmarkStart w:id="241" w:name="_ETM_Q1_654361"/>
      <w:bookmarkEnd w:id="240"/>
      <w:bookmarkEnd w:id="241"/>
      <w:r>
        <w:rPr>
          <w:rFonts w:hint="cs"/>
          <w:rtl/>
        </w:rPr>
        <w:t xml:space="preserve">השאלה המקדימה, בנק ישראל - </w:t>
      </w:r>
      <w:r w:rsidR="00B41131">
        <w:rPr>
          <w:rFonts w:hint="cs"/>
          <w:rtl/>
        </w:rPr>
        <w:t xml:space="preserve">האם </w:t>
      </w:r>
      <w:bookmarkStart w:id="242" w:name="_ETM_Q1_656316"/>
      <w:bookmarkEnd w:id="242"/>
      <w:r w:rsidR="00B41131">
        <w:rPr>
          <w:rFonts w:hint="cs"/>
          <w:rtl/>
        </w:rPr>
        <w:t>הנוסח מוגדר בחוק?</w:t>
      </w:r>
      <w:r>
        <w:rPr>
          <w:rFonts w:hint="cs"/>
          <w:rtl/>
        </w:rPr>
        <w:t xml:space="preserve"> איך </w:t>
      </w:r>
      <w:bookmarkStart w:id="243" w:name="_ETM_Q1_659062"/>
      <w:bookmarkEnd w:id="243"/>
      <w:r>
        <w:rPr>
          <w:rFonts w:hint="cs"/>
          <w:rtl/>
        </w:rPr>
        <w:t>זה צריך להופיע?</w:t>
      </w:r>
    </w:p>
    <w:p w:rsidR="00B41131" w:rsidRDefault="00B41131" w:rsidP="00B41131">
      <w:pPr>
        <w:rPr>
          <w:rtl/>
        </w:rPr>
      </w:pPr>
      <w:bookmarkStart w:id="244" w:name="_ETM_Q1_658556"/>
      <w:bookmarkStart w:id="245" w:name="_ETM_Q1_658611"/>
      <w:bookmarkEnd w:id="244"/>
      <w:bookmarkEnd w:id="245"/>
    </w:p>
    <w:p w:rsidR="00B41131" w:rsidRDefault="00B41131" w:rsidP="00B41131">
      <w:pPr>
        <w:pStyle w:val="af6"/>
        <w:keepNext/>
        <w:rPr>
          <w:rtl/>
        </w:rPr>
      </w:pPr>
      <w:bookmarkStart w:id="246" w:name="ET_yor_5159_40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47" w:name="_ETM_Q1_659146"/>
      <w:bookmarkEnd w:id="247"/>
      <w:r>
        <w:rPr>
          <w:rFonts w:hint="cs"/>
          <w:rtl/>
        </w:rPr>
        <w:t>אין נוסח מוגדר. יש הנחיות.</w:t>
      </w:r>
    </w:p>
    <w:p w:rsidR="00B41131" w:rsidRDefault="00B41131" w:rsidP="00B41131">
      <w:pPr>
        <w:rPr>
          <w:rtl/>
        </w:rPr>
      </w:pPr>
      <w:bookmarkStart w:id="248" w:name="_ETM_Q1_663081"/>
      <w:bookmarkStart w:id="249" w:name="_ETM_Q1_663121"/>
      <w:bookmarkStart w:id="250" w:name="_ETM_Q1_664181"/>
      <w:bookmarkEnd w:id="248"/>
      <w:bookmarkEnd w:id="249"/>
      <w:bookmarkEnd w:id="250"/>
    </w:p>
    <w:p w:rsidR="00B41131" w:rsidRDefault="00B41131" w:rsidP="00B41131">
      <w:pPr>
        <w:pStyle w:val="a4"/>
        <w:keepNext/>
        <w:rPr>
          <w:rtl/>
        </w:rPr>
      </w:pPr>
      <w:bookmarkStart w:id="251" w:name="ET_speaker_ורד_קירו_זילברמן_41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5631D6">
      <w:pPr>
        <w:rPr>
          <w:rtl/>
        </w:rPr>
      </w:pPr>
      <w:bookmarkStart w:id="252" w:name="_ETM_Q1_664566"/>
      <w:bookmarkStart w:id="253" w:name="_ETM_Q1_664601"/>
      <w:bookmarkEnd w:id="252"/>
      <w:bookmarkEnd w:id="253"/>
      <w:r>
        <w:rPr>
          <w:rFonts w:hint="cs"/>
          <w:rtl/>
        </w:rPr>
        <w:t>היום ב</w:t>
      </w:r>
      <w:r w:rsidR="005631D6">
        <w:rPr>
          <w:rFonts w:hint="cs"/>
          <w:rtl/>
        </w:rPr>
        <w:t>ח</w:t>
      </w:r>
      <w:r>
        <w:rPr>
          <w:rFonts w:hint="cs"/>
          <w:rtl/>
        </w:rPr>
        <w:t xml:space="preserve">וק </w:t>
      </w:r>
      <w:r w:rsidR="005631D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יש עיצומים </w:t>
      </w:r>
      <w:bookmarkStart w:id="254" w:name="_ETM_Q1_667231"/>
      <w:bookmarkEnd w:id="254"/>
      <w:r>
        <w:rPr>
          <w:rFonts w:hint="cs"/>
          <w:rtl/>
        </w:rPr>
        <w:t>כספי</w:t>
      </w:r>
      <w:r w:rsidR="005631D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631D6">
        <w:rPr>
          <w:rFonts w:hint="cs"/>
          <w:rtl/>
        </w:rPr>
        <w:t xml:space="preserve">וגם הוספנו בחוק ההסדרים </w:t>
      </w:r>
      <w:r>
        <w:rPr>
          <w:rFonts w:hint="cs"/>
          <w:rtl/>
        </w:rPr>
        <w:t>על דברים מסוימים שקיימים.</w:t>
      </w:r>
    </w:p>
    <w:p w:rsidR="00B41131" w:rsidRDefault="00B41131" w:rsidP="00B41131">
      <w:pPr>
        <w:rPr>
          <w:rtl/>
        </w:rPr>
      </w:pPr>
      <w:bookmarkStart w:id="255" w:name="_ETM_Q1_671501"/>
      <w:bookmarkStart w:id="256" w:name="_ETM_Q1_671556"/>
      <w:bookmarkStart w:id="257" w:name="_ETM_Q1_672411"/>
      <w:bookmarkEnd w:id="255"/>
      <w:bookmarkEnd w:id="256"/>
      <w:bookmarkEnd w:id="257"/>
    </w:p>
    <w:p w:rsidR="00B41131" w:rsidRDefault="00B41131" w:rsidP="00B41131">
      <w:pPr>
        <w:pStyle w:val="a4"/>
        <w:keepNext/>
        <w:rPr>
          <w:rtl/>
        </w:rPr>
      </w:pPr>
      <w:bookmarkStart w:id="258" w:name="ET_speaker_5726_42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59" w:name="_ETM_Q1_672826"/>
      <w:bookmarkStart w:id="260" w:name="_ETM_Q1_672846"/>
      <w:bookmarkEnd w:id="259"/>
      <w:bookmarkEnd w:id="260"/>
      <w:r>
        <w:rPr>
          <w:rFonts w:hint="cs"/>
          <w:rtl/>
        </w:rPr>
        <w:t xml:space="preserve">השאלה אם נוסח ההודעה כפי שהקראתי </w:t>
      </w:r>
      <w:bookmarkStart w:id="261" w:name="_ETM_Q1_677421"/>
      <w:bookmarkEnd w:id="261"/>
      <w:r>
        <w:rPr>
          <w:rFonts w:hint="cs"/>
          <w:rtl/>
        </w:rPr>
        <w:t>אותה כרגע- -</w:t>
      </w:r>
    </w:p>
    <w:p w:rsidR="00B41131" w:rsidRDefault="00B41131" w:rsidP="00B41131">
      <w:pPr>
        <w:rPr>
          <w:rtl/>
        </w:rPr>
      </w:pPr>
      <w:bookmarkStart w:id="262" w:name="_ETM_Q1_679326"/>
      <w:bookmarkStart w:id="263" w:name="_ETM_Q1_679376"/>
      <w:bookmarkEnd w:id="262"/>
      <w:bookmarkEnd w:id="263"/>
    </w:p>
    <w:p w:rsidR="00B41131" w:rsidRDefault="00B41131" w:rsidP="00B41131">
      <w:pPr>
        <w:pStyle w:val="af6"/>
        <w:keepNext/>
        <w:rPr>
          <w:rtl/>
        </w:rPr>
      </w:pPr>
      <w:bookmarkStart w:id="264" w:name="ET_yor_5159_43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B41131" w:rsidRDefault="00B41131" w:rsidP="00B41131">
      <w:pPr>
        <w:pStyle w:val="KeepWithNext"/>
        <w:rPr>
          <w:rtl/>
        </w:rPr>
      </w:pPr>
    </w:p>
    <w:p w:rsidR="00B41131" w:rsidRDefault="005631D6" w:rsidP="00B41131">
      <w:pPr>
        <w:rPr>
          <w:rtl/>
        </w:rPr>
      </w:pPr>
      <w:bookmarkStart w:id="265" w:name="_ETM_Q1_679911"/>
      <w:bookmarkEnd w:id="265"/>
      <w:r>
        <w:rPr>
          <w:rFonts w:hint="cs"/>
          <w:rtl/>
        </w:rPr>
        <w:t xml:space="preserve">למה אמרתי חלקי </w:t>
      </w:r>
      <w:r>
        <w:rPr>
          <w:rtl/>
        </w:rPr>
        <w:t>–</w:t>
      </w:r>
      <w:r>
        <w:rPr>
          <w:rFonts w:hint="cs"/>
          <w:rtl/>
        </w:rPr>
        <w:t xml:space="preserve"> כי הם לא נתנו. ראיתי את </w:t>
      </w:r>
      <w:bookmarkStart w:id="266" w:name="_ETM_Q1_678834"/>
      <w:bookmarkEnd w:id="266"/>
      <w:r>
        <w:rPr>
          <w:rFonts w:hint="cs"/>
          <w:rtl/>
        </w:rPr>
        <w:t xml:space="preserve">הנוסח ששלח לי </w:t>
      </w:r>
      <w:r w:rsidR="00B41131">
        <w:rPr>
          <w:rFonts w:hint="cs"/>
          <w:rtl/>
        </w:rPr>
        <w:t xml:space="preserve">ברוכי. הנוסח הזה לא אומר דבר. </w:t>
      </w:r>
      <w:r>
        <w:rPr>
          <w:rFonts w:hint="cs"/>
          <w:rtl/>
        </w:rPr>
        <w:t xml:space="preserve">ברור. </w:t>
      </w:r>
      <w:r w:rsidR="00B41131">
        <w:rPr>
          <w:rFonts w:hint="cs"/>
          <w:rtl/>
        </w:rPr>
        <w:t xml:space="preserve">שלחו את </w:t>
      </w:r>
      <w:bookmarkStart w:id="267" w:name="_ETM_Q1_685942"/>
      <w:bookmarkEnd w:id="267"/>
      <w:r w:rsidR="00B41131">
        <w:rPr>
          <w:rFonts w:hint="cs"/>
          <w:rtl/>
        </w:rPr>
        <w:t xml:space="preserve">זה רק כדי שלא יאמרו שלא שלחו. </w:t>
      </w:r>
      <w:r>
        <w:rPr>
          <w:rFonts w:hint="cs"/>
          <w:rtl/>
        </w:rPr>
        <w:t xml:space="preserve">היא אמרה שלא בדקה. </w:t>
      </w:r>
      <w:r w:rsidR="00B41131">
        <w:rPr>
          <w:rFonts w:hint="cs"/>
          <w:rtl/>
        </w:rPr>
        <w:t xml:space="preserve">יש לכם עד </w:t>
      </w:r>
      <w:bookmarkStart w:id="268" w:name="_ETM_Q1_693402"/>
      <w:bookmarkEnd w:id="268"/>
      <w:r w:rsidR="00B41131">
        <w:rPr>
          <w:rFonts w:hint="cs"/>
          <w:rtl/>
        </w:rPr>
        <w:t>13:30.</w:t>
      </w:r>
    </w:p>
    <w:p w:rsidR="00B41131" w:rsidRDefault="00B41131" w:rsidP="00B41131">
      <w:pPr>
        <w:rPr>
          <w:rtl/>
        </w:rPr>
      </w:pPr>
      <w:bookmarkStart w:id="269" w:name="_ETM_Q1_696102"/>
      <w:bookmarkStart w:id="270" w:name="_ETM_Q1_696167"/>
      <w:bookmarkStart w:id="271" w:name="_ETM_Q1_697917"/>
      <w:bookmarkEnd w:id="269"/>
      <w:bookmarkEnd w:id="270"/>
      <w:bookmarkEnd w:id="271"/>
    </w:p>
    <w:p w:rsidR="00B41131" w:rsidRDefault="00B41131" w:rsidP="00B41131">
      <w:pPr>
        <w:pStyle w:val="a4"/>
        <w:keepNext/>
        <w:rPr>
          <w:rtl/>
        </w:rPr>
      </w:pPr>
      <w:bookmarkStart w:id="272" w:name="ET_speaker_6348_44"/>
      <w:r w:rsidRPr="00B4113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41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B41131" w:rsidRDefault="00B41131" w:rsidP="00B41131">
      <w:pPr>
        <w:pStyle w:val="KeepWithNext"/>
        <w:rPr>
          <w:rtl/>
        </w:rPr>
      </w:pPr>
    </w:p>
    <w:p w:rsidR="00B41131" w:rsidRDefault="00B41131" w:rsidP="00B41131">
      <w:pPr>
        <w:rPr>
          <w:rtl/>
        </w:rPr>
      </w:pPr>
      <w:bookmarkStart w:id="273" w:name="_ETM_Q1_698357"/>
      <w:bookmarkStart w:id="274" w:name="_ETM_Q1_698387"/>
      <w:bookmarkEnd w:id="273"/>
      <w:bookmarkEnd w:id="274"/>
      <w:r>
        <w:rPr>
          <w:rFonts w:hint="cs"/>
          <w:rtl/>
        </w:rPr>
        <w:t>אם אתה מאריך בחודש וחצי, זה מייתר את הדיון ב-13:30.</w:t>
      </w:r>
    </w:p>
    <w:p w:rsidR="00B41131" w:rsidRDefault="00B41131" w:rsidP="00B41131">
      <w:pPr>
        <w:rPr>
          <w:rtl/>
        </w:rPr>
      </w:pPr>
      <w:bookmarkStart w:id="275" w:name="_ETM_Q1_705782"/>
      <w:bookmarkStart w:id="276" w:name="_ETM_Q1_705837"/>
      <w:bookmarkEnd w:id="275"/>
      <w:bookmarkEnd w:id="276"/>
    </w:p>
    <w:p w:rsidR="00B41131" w:rsidRDefault="00B41131" w:rsidP="00B41131">
      <w:pPr>
        <w:pStyle w:val="af6"/>
        <w:keepNext/>
        <w:rPr>
          <w:rtl/>
        </w:rPr>
      </w:pPr>
      <w:bookmarkStart w:id="277" w:name="ET_yor_5159_45"/>
      <w:r w:rsidRPr="00B411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B41131" w:rsidRDefault="00B41131" w:rsidP="00B41131">
      <w:pPr>
        <w:pStyle w:val="KeepWithNext"/>
        <w:rPr>
          <w:rtl/>
        </w:rPr>
      </w:pPr>
    </w:p>
    <w:p w:rsidR="00B41131" w:rsidRDefault="005631D6" w:rsidP="005631D6">
      <w:pPr>
        <w:rPr>
          <w:rtl/>
        </w:rPr>
      </w:pPr>
      <w:bookmarkStart w:id="278" w:name="_ETM_Q1_706382"/>
      <w:bookmarkEnd w:id="278"/>
      <w:r>
        <w:rPr>
          <w:rFonts w:hint="cs"/>
          <w:rtl/>
        </w:rPr>
        <w:t xml:space="preserve">קודם כל שיגידו לי מה המצב. </w:t>
      </w:r>
      <w:r w:rsidR="00B41131">
        <w:rPr>
          <w:rFonts w:hint="cs"/>
          <w:rtl/>
        </w:rPr>
        <w:t xml:space="preserve">אני </w:t>
      </w:r>
      <w:bookmarkStart w:id="279" w:name="_ETM_Q1_706762"/>
      <w:bookmarkEnd w:id="279"/>
      <w:r>
        <w:rPr>
          <w:rFonts w:hint="cs"/>
          <w:rtl/>
        </w:rPr>
        <w:t>רוצה לדעת איזה בנקים יכולים לעמ</w:t>
      </w:r>
      <w:r w:rsidR="00B41131">
        <w:rPr>
          <w:rFonts w:hint="cs"/>
          <w:rtl/>
        </w:rPr>
        <w:t xml:space="preserve">וד, איזה בנקים לא. אין </w:t>
      </w:r>
      <w:bookmarkStart w:id="280" w:name="_ETM_Q1_712642"/>
      <w:bookmarkEnd w:id="280"/>
      <w:r w:rsidR="00B41131">
        <w:rPr>
          <w:rFonts w:hint="cs"/>
          <w:rtl/>
        </w:rPr>
        <w:t xml:space="preserve">לנו נתונים. אם פה מדובר על בנק אחד שלא עשה </w:t>
      </w:r>
      <w:bookmarkStart w:id="281" w:name="_ETM_Q1_719082"/>
      <w:bookmarkEnd w:id="281"/>
      <w:r w:rsidR="00B41131">
        <w:rPr>
          <w:rtl/>
        </w:rPr>
        <w:t>–</w:t>
      </w:r>
      <w:r w:rsidR="00B41131">
        <w:rPr>
          <w:rFonts w:hint="cs"/>
          <w:rtl/>
        </w:rPr>
        <w:t xml:space="preserve"> בעיה שלו.</w:t>
      </w:r>
      <w:r>
        <w:rPr>
          <w:rFonts w:hint="cs"/>
          <w:rtl/>
        </w:rPr>
        <w:t xml:space="preserve"> אבל אם מדובר בחבילה של בנקים- - </w:t>
      </w:r>
    </w:p>
    <w:p w:rsidR="00B41131" w:rsidRDefault="00B41131" w:rsidP="00B41131">
      <w:pPr>
        <w:rPr>
          <w:rtl/>
        </w:rPr>
      </w:pPr>
      <w:bookmarkStart w:id="282" w:name="_ETM_Q1_721468"/>
      <w:bookmarkStart w:id="283" w:name="_ETM_Q1_721563"/>
      <w:bookmarkStart w:id="284" w:name="_ETM_Q1_723158"/>
      <w:bookmarkEnd w:id="282"/>
      <w:bookmarkEnd w:id="283"/>
      <w:bookmarkEnd w:id="284"/>
    </w:p>
    <w:p w:rsidR="00B41131" w:rsidRDefault="00B41131" w:rsidP="00B41131">
      <w:pPr>
        <w:pStyle w:val="af9"/>
        <w:keepNext/>
        <w:rPr>
          <w:rtl/>
        </w:rPr>
      </w:pPr>
      <w:bookmarkStart w:id="285" w:name="ET_guest_575336_46"/>
      <w:r w:rsidRPr="00B41131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B411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B41131" w:rsidRDefault="00B41131" w:rsidP="00B41131">
      <w:pPr>
        <w:pStyle w:val="KeepWithNext"/>
        <w:rPr>
          <w:rtl/>
        </w:rPr>
      </w:pPr>
    </w:p>
    <w:p w:rsidR="00B41131" w:rsidRDefault="005631D6" w:rsidP="00B41131">
      <w:pPr>
        <w:rPr>
          <w:rtl/>
        </w:rPr>
      </w:pPr>
      <w:bookmarkStart w:id="286" w:name="_ETM_Q1_723618"/>
      <w:bookmarkStart w:id="287" w:name="_ETM_Q1_723643"/>
      <w:bookmarkEnd w:id="286"/>
      <w:bookmarkEnd w:id="287"/>
      <w:r>
        <w:rPr>
          <w:rFonts w:hint="cs"/>
          <w:rtl/>
        </w:rPr>
        <w:t xml:space="preserve">שוב, </w:t>
      </w:r>
      <w:r w:rsidR="00B41131">
        <w:rPr>
          <w:rFonts w:hint="cs"/>
          <w:rtl/>
        </w:rPr>
        <w:t xml:space="preserve">לדעתי לא </w:t>
      </w:r>
      <w:r w:rsidR="00072373">
        <w:rPr>
          <w:rFonts w:hint="cs"/>
          <w:rtl/>
        </w:rPr>
        <w:t>צריך</w:t>
      </w:r>
      <w:r>
        <w:rPr>
          <w:rFonts w:hint="cs"/>
          <w:rtl/>
        </w:rPr>
        <w:t xml:space="preserve"> ב-13:30</w:t>
      </w:r>
      <w:r w:rsidR="00072373">
        <w:rPr>
          <w:rFonts w:hint="cs"/>
          <w:rtl/>
        </w:rPr>
        <w:t>- - -</w:t>
      </w:r>
    </w:p>
    <w:p w:rsidR="00072373" w:rsidRDefault="00072373" w:rsidP="00B41131">
      <w:pPr>
        <w:rPr>
          <w:rtl/>
        </w:rPr>
      </w:pPr>
      <w:bookmarkStart w:id="288" w:name="_ETM_Q1_742644"/>
      <w:bookmarkStart w:id="289" w:name="_ETM_Q1_742709"/>
      <w:bookmarkEnd w:id="288"/>
      <w:bookmarkEnd w:id="289"/>
    </w:p>
    <w:p w:rsidR="00072373" w:rsidRDefault="00072373" w:rsidP="00072373">
      <w:pPr>
        <w:pStyle w:val="af6"/>
        <w:keepNext/>
        <w:rPr>
          <w:rtl/>
        </w:rPr>
      </w:pPr>
      <w:bookmarkStart w:id="290" w:name="ET_yor_5159_47"/>
      <w:r w:rsidRPr="000723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072373" w:rsidRDefault="00072373" w:rsidP="00072373">
      <w:pPr>
        <w:pStyle w:val="KeepWithNext"/>
        <w:rPr>
          <w:rtl/>
        </w:rPr>
      </w:pPr>
    </w:p>
    <w:p w:rsidR="005631D6" w:rsidRDefault="005631D6" w:rsidP="005631D6">
      <w:pPr>
        <w:rPr>
          <w:rtl/>
        </w:rPr>
      </w:pPr>
      <w:bookmarkStart w:id="291" w:name="_ETM_Q1_743419"/>
      <w:bookmarkEnd w:id="291"/>
      <w:r>
        <w:rPr>
          <w:rFonts w:hint="cs"/>
          <w:rtl/>
        </w:rPr>
        <w:t>מה הבעיה להביא אותם? כולם עובדים בירושלים.</w:t>
      </w:r>
    </w:p>
    <w:p w:rsidR="005631D6" w:rsidRDefault="005631D6" w:rsidP="005631D6">
      <w:pPr>
        <w:rPr>
          <w:rtl/>
        </w:rPr>
      </w:pPr>
      <w:bookmarkStart w:id="292" w:name="_ETM_Q1_738758"/>
      <w:bookmarkStart w:id="293" w:name="_ETM_Q1_738958"/>
      <w:bookmarkEnd w:id="292"/>
      <w:bookmarkEnd w:id="293"/>
    </w:p>
    <w:p w:rsidR="005631D6" w:rsidRDefault="005631D6" w:rsidP="005631D6">
      <w:pPr>
        <w:pStyle w:val="af9"/>
        <w:keepNext/>
        <w:rPr>
          <w:rtl/>
        </w:rPr>
      </w:pPr>
      <w:bookmarkStart w:id="294" w:name="ET_guest_575336_63"/>
      <w:r w:rsidRPr="005631D6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5631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5631D6" w:rsidRDefault="005631D6" w:rsidP="005631D6">
      <w:pPr>
        <w:pStyle w:val="KeepWithNext"/>
        <w:rPr>
          <w:rtl/>
        </w:rPr>
      </w:pPr>
    </w:p>
    <w:p w:rsidR="005631D6" w:rsidRDefault="005631D6" w:rsidP="005631D6">
      <w:pPr>
        <w:rPr>
          <w:rtl/>
        </w:rPr>
      </w:pPr>
      <w:r>
        <w:rPr>
          <w:rFonts w:hint="cs"/>
          <w:rtl/>
        </w:rPr>
        <w:t>לא כולם.</w:t>
      </w:r>
    </w:p>
    <w:p w:rsidR="005631D6" w:rsidRDefault="005631D6" w:rsidP="005631D6">
      <w:pPr>
        <w:rPr>
          <w:rtl/>
        </w:rPr>
      </w:pPr>
    </w:p>
    <w:p w:rsidR="005631D6" w:rsidRDefault="005631D6" w:rsidP="005631D6">
      <w:pPr>
        <w:pStyle w:val="af6"/>
        <w:keepNext/>
        <w:rPr>
          <w:rtl/>
        </w:rPr>
      </w:pPr>
      <w:bookmarkStart w:id="295" w:name="ET_yor_5159_64"/>
      <w:r w:rsidRPr="005631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5631D6" w:rsidRDefault="005631D6" w:rsidP="005631D6">
      <w:pPr>
        <w:pStyle w:val="KeepWithNext"/>
        <w:rPr>
          <w:rtl/>
        </w:rPr>
      </w:pPr>
    </w:p>
    <w:p w:rsidR="00072373" w:rsidRDefault="005631D6" w:rsidP="005631D6">
      <w:pPr>
        <w:rPr>
          <w:rtl/>
        </w:rPr>
      </w:pPr>
      <w:r>
        <w:rPr>
          <w:rFonts w:hint="cs"/>
          <w:rtl/>
        </w:rPr>
        <w:t xml:space="preserve">אז תשתה אצלי קפה. </w:t>
      </w:r>
      <w:bookmarkStart w:id="296" w:name="_ETM_Q1_739072"/>
      <w:bookmarkStart w:id="297" w:name="_ETM_Q1_739141"/>
      <w:bookmarkEnd w:id="296"/>
      <w:bookmarkEnd w:id="297"/>
      <w:r>
        <w:rPr>
          <w:rFonts w:hint="cs"/>
          <w:rtl/>
        </w:rPr>
        <w:t xml:space="preserve">במזנון. </w:t>
      </w:r>
      <w:r w:rsidR="00072373">
        <w:rPr>
          <w:rFonts w:hint="cs"/>
          <w:rtl/>
        </w:rPr>
        <w:t xml:space="preserve">רוצים חצי שעה? אין </w:t>
      </w:r>
      <w:bookmarkStart w:id="298" w:name="_ETM_Q1_745659"/>
      <w:bookmarkEnd w:id="298"/>
      <w:r w:rsidR="00072373">
        <w:rPr>
          <w:rFonts w:hint="cs"/>
          <w:rtl/>
        </w:rPr>
        <w:t>לי בעיה. יכול לתת לכם חצי שעה.</w:t>
      </w:r>
    </w:p>
    <w:p w:rsidR="00072373" w:rsidRDefault="00072373" w:rsidP="00072373">
      <w:pPr>
        <w:rPr>
          <w:rtl/>
        </w:rPr>
      </w:pPr>
      <w:bookmarkStart w:id="299" w:name="_ETM_Q1_751830"/>
      <w:bookmarkStart w:id="300" w:name="_ETM_Q1_751890"/>
      <w:bookmarkEnd w:id="299"/>
      <w:bookmarkEnd w:id="300"/>
    </w:p>
    <w:p w:rsidR="00072373" w:rsidRDefault="00072373" w:rsidP="00072373">
      <w:pPr>
        <w:pStyle w:val="-"/>
        <w:keepNext/>
        <w:rPr>
          <w:rtl/>
        </w:rPr>
      </w:pPr>
      <w:bookmarkStart w:id="301" w:name="ET_speakercontinue_575336_48"/>
      <w:r w:rsidRPr="000723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0723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02" w:name="_ETM_Q1_752445"/>
      <w:bookmarkEnd w:id="302"/>
      <w:r>
        <w:rPr>
          <w:rFonts w:hint="cs"/>
          <w:rtl/>
        </w:rPr>
        <w:t>לדעתי לא צריך.</w:t>
      </w:r>
    </w:p>
    <w:p w:rsidR="00072373" w:rsidRDefault="00072373" w:rsidP="00072373">
      <w:pPr>
        <w:rPr>
          <w:rtl/>
        </w:rPr>
      </w:pPr>
      <w:bookmarkStart w:id="303" w:name="_ETM_Q1_754335"/>
      <w:bookmarkStart w:id="304" w:name="_ETM_Q1_754410"/>
      <w:bookmarkEnd w:id="303"/>
      <w:bookmarkEnd w:id="304"/>
    </w:p>
    <w:p w:rsidR="00072373" w:rsidRDefault="00072373" w:rsidP="00072373">
      <w:pPr>
        <w:pStyle w:val="af6"/>
        <w:keepNext/>
        <w:rPr>
          <w:rtl/>
        </w:rPr>
      </w:pPr>
      <w:bookmarkStart w:id="305" w:name="ET_yor_5159_49"/>
      <w:r w:rsidRPr="000723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72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072373" w:rsidRDefault="00072373" w:rsidP="00072373">
      <w:pPr>
        <w:pStyle w:val="KeepWithNext"/>
        <w:rPr>
          <w:rtl/>
        </w:rPr>
      </w:pPr>
    </w:p>
    <w:p w:rsidR="00072373" w:rsidRDefault="005631D6" w:rsidP="00072373">
      <w:pPr>
        <w:rPr>
          <w:rtl/>
        </w:rPr>
      </w:pPr>
      <w:bookmarkStart w:id="306" w:name="_ETM_Q1_754915"/>
      <w:bookmarkEnd w:id="306"/>
      <w:r>
        <w:rPr>
          <w:rFonts w:hint="cs"/>
          <w:rtl/>
        </w:rPr>
        <w:t xml:space="preserve">אתה </w:t>
      </w:r>
      <w:r w:rsidR="00072373">
        <w:rPr>
          <w:rFonts w:hint="cs"/>
          <w:rtl/>
        </w:rPr>
        <w:t xml:space="preserve">לא נתת </w:t>
      </w:r>
      <w:bookmarkStart w:id="307" w:name="_ETM_Q1_756085"/>
      <w:bookmarkEnd w:id="307"/>
      <w:r w:rsidR="00072373">
        <w:rPr>
          <w:rFonts w:hint="cs"/>
          <w:rtl/>
        </w:rPr>
        <w:t>לי תשובות. אל תגיד לי שלא צריך.</w:t>
      </w:r>
      <w:r>
        <w:rPr>
          <w:rFonts w:hint="cs"/>
          <w:rtl/>
        </w:rPr>
        <w:t xml:space="preserve"> </w:t>
      </w:r>
      <w:bookmarkStart w:id="308" w:name="_ETM_Q1_760904"/>
      <w:bookmarkEnd w:id="308"/>
      <w:r>
        <w:rPr>
          <w:rFonts w:hint="cs"/>
          <w:rtl/>
        </w:rPr>
        <w:t>אני אומר משהו לא נכון?</w:t>
      </w:r>
    </w:p>
    <w:p w:rsidR="00072373" w:rsidRDefault="00072373" w:rsidP="00072373">
      <w:pPr>
        <w:rPr>
          <w:rtl/>
        </w:rPr>
      </w:pPr>
      <w:bookmarkStart w:id="309" w:name="_ETM_Q1_760215"/>
      <w:bookmarkStart w:id="310" w:name="_ETM_Q1_760280"/>
      <w:bookmarkStart w:id="311" w:name="_ETM_Q1_761225"/>
      <w:bookmarkEnd w:id="309"/>
      <w:bookmarkEnd w:id="310"/>
      <w:bookmarkEnd w:id="311"/>
    </w:p>
    <w:p w:rsidR="00072373" w:rsidRDefault="00072373" w:rsidP="00072373">
      <w:pPr>
        <w:pStyle w:val="a4"/>
        <w:keepNext/>
        <w:rPr>
          <w:rtl/>
        </w:rPr>
      </w:pPr>
      <w:bookmarkStart w:id="312" w:name="ET_speaker_6348_50"/>
      <w:r w:rsidRPr="000723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13" w:name="_ETM_Q1_761725"/>
      <w:bookmarkStart w:id="314" w:name="_ETM_Q1_761765"/>
      <w:bookmarkEnd w:id="313"/>
      <w:bookmarkEnd w:id="314"/>
      <w:r>
        <w:rPr>
          <w:rFonts w:hint="cs"/>
          <w:rtl/>
        </w:rPr>
        <w:t xml:space="preserve">אני חושב שאפשר לבקש </w:t>
      </w:r>
      <w:bookmarkStart w:id="315" w:name="_ETM_Q1_763515"/>
      <w:bookmarkEnd w:id="315"/>
      <w:r>
        <w:rPr>
          <w:rFonts w:hint="cs"/>
          <w:rtl/>
        </w:rPr>
        <w:t>שנעשה דיון מסודר.</w:t>
      </w:r>
    </w:p>
    <w:p w:rsidR="00072373" w:rsidRDefault="00072373" w:rsidP="00072373">
      <w:pPr>
        <w:rPr>
          <w:rtl/>
        </w:rPr>
      </w:pPr>
      <w:bookmarkStart w:id="316" w:name="_ETM_Q1_765520"/>
      <w:bookmarkStart w:id="317" w:name="_ETM_Q1_765590"/>
      <w:bookmarkEnd w:id="316"/>
      <w:bookmarkEnd w:id="317"/>
    </w:p>
    <w:p w:rsidR="00072373" w:rsidRDefault="00072373" w:rsidP="00072373">
      <w:pPr>
        <w:pStyle w:val="af6"/>
        <w:keepNext/>
        <w:rPr>
          <w:rtl/>
        </w:rPr>
      </w:pPr>
      <w:bookmarkStart w:id="318" w:name="ET_yor_5159_51"/>
      <w:r w:rsidRPr="000723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072373" w:rsidRDefault="00072373" w:rsidP="00072373">
      <w:pPr>
        <w:pStyle w:val="KeepWithNext"/>
        <w:rPr>
          <w:rtl/>
        </w:rPr>
      </w:pPr>
    </w:p>
    <w:p w:rsidR="00072373" w:rsidRDefault="005631D6" w:rsidP="00072373">
      <w:pPr>
        <w:rPr>
          <w:rtl/>
        </w:rPr>
      </w:pPr>
      <w:bookmarkStart w:id="319" w:name="_ETM_Q1_766170"/>
      <w:bookmarkEnd w:id="319"/>
      <w:r>
        <w:rPr>
          <w:rFonts w:hint="cs"/>
          <w:rtl/>
        </w:rPr>
        <w:t xml:space="preserve">לא, </w:t>
      </w:r>
      <w:r w:rsidR="00072373">
        <w:rPr>
          <w:rFonts w:hint="cs"/>
          <w:rtl/>
        </w:rPr>
        <w:t xml:space="preserve">זה הדיון. אין לי זמן. </w:t>
      </w:r>
    </w:p>
    <w:p w:rsidR="00072373" w:rsidRDefault="00072373" w:rsidP="00072373">
      <w:pPr>
        <w:rPr>
          <w:rtl/>
        </w:rPr>
      </w:pPr>
      <w:bookmarkStart w:id="320" w:name="_ETM_Q1_770775"/>
      <w:bookmarkStart w:id="321" w:name="_ETM_Q1_770865"/>
      <w:bookmarkEnd w:id="320"/>
      <w:bookmarkEnd w:id="321"/>
    </w:p>
    <w:p w:rsidR="00072373" w:rsidRDefault="00072373" w:rsidP="00072373">
      <w:pPr>
        <w:pStyle w:val="-"/>
        <w:keepNext/>
        <w:rPr>
          <w:rtl/>
        </w:rPr>
      </w:pPr>
      <w:bookmarkStart w:id="322" w:name="ET_speakercontinue_6348_52"/>
      <w:r w:rsidRPr="00072373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0723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"/>
    </w:p>
    <w:p w:rsidR="00072373" w:rsidRDefault="00072373" w:rsidP="00072373">
      <w:pPr>
        <w:pStyle w:val="KeepWithNext"/>
        <w:rPr>
          <w:rtl/>
        </w:rPr>
      </w:pPr>
    </w:p>
    <w:p w:rsidR="00072373" w:rsidRDefault="005631D6" w:rsidP="00072373">
      <w:pPr>
        <w:rPr>
          <w:rtl/>
        </w:rPr>
      </w:pPr>
      <w:bookmarkStart w:id="323" w:name="_ETM_Q1_771460"/>
      <w:bookmarkEnd w:id="323"/>
      <w:r>
        <w:rPr>
          <w:rFonts w:hint="cs"/>
          <w:rtl/>
        </w:rPr>
        <w:t xml:space="preserve">לא, </w:t>
      </w:r>
      <w:r w:rsidR="00072373">
        <w:rPr>
          <w:rFonts w:hint="cs"/>
          <w:rtl/>
        </w:rPr>
        <w:t>שבוע אחרי.</w:t>
      </w:r>
    </w:p>
    <w:p w:rsidR="00072373" w:rsidRDefault="00072373" w:rsidP="00072373">
      <w:pPr>
        <w:rPr>
          <w:rtl/>
        </w:rPr>
      </w:pPr>
      <w:bookmarkStart w:id="324" w:name="_ETM_Q1_776090"/>
      <w:bookmarkStart w:id="325" w:name="_ETM_Q1_776155"/>
      <w:bookmarkStart w:id="326" w:name="_ETM_Q1_777015"/>
      <w:bookmarkEnd w:id="324"/>
      <w:bookmarkEnd w:id="325"/>
      <w:bookmarkEnd w:id="326"/>
    </w:p>
    <w:p w:rsidR="00072373" w:rsidRDefault="00072373" w:rsidP="00072373">
      <w:pPr>
        <w:pStyle w:val="af9"/>
        <w:keepNext/>
        <w:rPr>
          <w:rtl/>
        </w:rPr>
      </w:pPr>
      <w:bookmarkStart w:id="327" w:name="ET_guest_575336_53"/>
      <w:r w:rsidRPr="00072373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072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072373" w:rsidRDefault="00072373" w:rsidP="00072373">
      <w:pPr>
        <w:pStyle w:val="KeepWithNext"/>
        <w:rPr>
          <w:rtl/>
        </w:rPr>
      </w:pPr>
    </w:p>
    <w:p w:rsidR="00072373" w:rsidRDefault="005631D6" w:rsidP="00072373">
      <w:pPr>
        <w:rPr>
          <w:rtl/>
        </w:rPr>
      </w:pPr>
      <w:bookmarkStart w:id="328" w:name="_ETM_Q1_777530"/>
      <w:bookmarkStart w:id="329" w:name="_ETM_Q1_777560"/>
      <w:bookmarkEnd w:id="328"/>
      <w:bookmarkEnd w:id="329"/>
      <w:r>
        <w:rPr>
          <w:rFonts w:hint="cs"/>
          <w:rtl/>
        </w:rPr>
        <w:t xml:space="preserve">אדוני, </w:t>
      </w:r>
      <w:r w:rsidR="00072373">
        <w:rPr>
          <w:rFonts w:hint="cs"/>
          <w:rtl/>
        </w:rPr>
        <w:t xml:space="preserve">לדעתי התשובה </w:t>
      </w:r>
      <w:bookmarkStart w:id="330" w:name="_ETM_Q1_778920"/>
      <w:bookmarkEnd w:id="330"/>
      <w:r w:rsidR="00072373">
        <w:rPr>
          <w:rFonts w:hint="cs"/>
          <w:rtl/>
        </w:rPr>
        <w:t>די ברורה. הבנקים שולחים את ההודעות ללקוחות.</w:t>
      </w:r>
    </w:p>
    <w:p w:rsidR="00072373" w:rsidRDefault="00072373" w:rsidP="00072373">
      <w:pPr>
        <w:rPr>
          <w:rtl/>
        </w:rPr>
      </w:pPr>
      <w:bookmarkStart w:id="331" w:name="_ETM_Q1_787311"/>
      <w:bookmarkStart w:id="332" w:name="_ETM_Q1_787361"/>
      <w:bookmarkStart w:id="333" w:name="_ETM_Q1_788166"/>
      <w:bookmarkEnd w:id="331"/>
      <w:bookmarkEnd w:id="332"/>
      <w:bookmarkEnd w:id="333"/>
    </w:p>
    <w:p w:rsidR="00072373" w:rsidRDefault="00072373" w:rsidP="00072373">
      <w:pPr>
        <w:pStyle w:val="a4"/>
        <w:keepNext/>
        <w:rPr>
          <w:rtl/>
        </w:rPr>
      </w:pPr>
      <w:bookmarkStart w:id="334" w:name="ET_speaker_5726_54"/>
      <w:r w:rsidRPr="000723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072373" w:rsidRDefault="00072373" w:rsidP="00072373">
      <w:pPr>
        <w:pStyle w:val="KeepWithNext"/>
        <w:rPr>
          <w:rtl/>
        </w:rPr>
      </w:pPr>
    </w:p>
    <w:p w:rsidR="00072373" w:rsidRDefault="005631D6" w:rsidP="00072373">
      <w:pPr>
        <w:rPr>
          <w:rtl/>
        </w:rPr>
      </w:pPr>
      <w:bookmarkStart w:id="335" w:name="_ETM_Q1_788686"/>
      <w:bookmarkStart w:id="336" w:name="_ETM_Q1_788726"/>
      <w:bookmarkEnd w:id="335"/>
      <w:bookmarkEnd w:id="336"/>
      <w:r>
        <w:rPr>
          <w:rFonts w:hint="cs"/>
          <w:rtl/>
        </w:rPr>
        <w:t xml:space="preserve">אין בעיה. </w:t>
      </w:r>
      <w:r w:rsidR="00072373">
        <w:rPr>
          <w:rFonts w:hint="cs"/>
          <w:rtl/>
        </w:rPr>
        <w:t xml:space="preserve">אז לא צריך את </w:t>
      </w:r>
      <w:bookmarkStart w:id="337" w:name="_ETM_Q1_789906"/>
      <w:bookmarkEnd w:id="337"/>
      <w:r w:rsidR="00072373">
        <w:rPr>
          <w:rFonts w:hint="cs"/>
          <w:rtl/>
        </w:rPr>
        <w:t>החוק.</w:t>
      </w:r>
    </w:p>
    <w:p w:rsidR="00072373" w:rsidRDefault="00072373" w:rsidP="00072373">
      <w:pPr>
        <w:rPr>
          <w:rtl/>
        </w:rPr>
      </w:pPr>
      <w:bookmarkStart w:id="338" w:name="_ETM_Q1_791051"/>
      <w:bookmarkStart w:id="339" w:name="_ETM_Q1_791116"/>
      <w:bookmarkStart w:id="340" w:name="_ETM_Q1_792571"/>
      <w:bookmarkEnd w:id="338"/>
      <w:bookmarkEnd w:id="339"/>
      <w:bookmarkEnd w:id="340"/>
    </w:p>
    <w:p w:rsidR="00072373" w:rsidRDefault="00072373" w:rsidP="00072373">
      <w:pPr>
        <w:pStyle w:val="af9"/>
        <w:keepNext/>
        <w:rPr>
          <w:rtl/>
        </w:rPr>
      </w:pPr>
      <w:bookmarkStart w:id="341" w:name="ET_guest_575336_55"/>
      <w:r w:rsidRPr="00072373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072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42" w:name="_ETM_Q1_793001"/>
      <w:bookmarkStart w:id="343" w:name="_ETM_Q1_793016"/>
      <w:bookmarkEnd w:id="342"/>
      <w:bookmarkEnd w:id="343"/>
      <w:r>
        <w:rPr>
          <w:rFonts w:hint="cs"/>
          <w:rtl/>
        </w:rPr>
        <w:t>אני לא יכול לומר לך כל אחד איזה נוסח</w:t>
      </w:r>
      <w:r w:rsidR="005631D6">
        <w:rPr>
          <w:rFonts w:hint="cs"/>
          <w:rtl/>
        </w:rPr>
        <w:t xml:space="preserve">, </w:t>
      </w:r>
      <w:bookmarkStart w:id="344" w:name="_ETM_Q1_794705"/>
      <w:bookmarkEnd w:id="344"/>
      <w:r w:rsidR="005631D6">
        <w:rPr>
          <w:rFonts w:hint="cs"/>
          <w:rtl/>
        </w:rPr>
        <w:t>חבר הכנסת ברוכי</w:t>
      </w:r>
      <w:r>
        <w:rPr>
          <w:rFonts w:hint="cs"/>
          <w:rtl/>
        </w:rPr>
        <w:t>.</w:t>
      </w:r>
    </w:p>
    <w:p w:rsidR="00072373" w:rsidRDefault="00072373" w:rsidP="00072373">
      <w:pPr>
        <w:rPr>
          <w:rtl/>
        </w:rPr>
      </w:pPr>
      <w:bookmarkStart w:id="345" w:name="_ETM_Q1_798191"/>
      <w:bookmarkStart w:id="346" w:name="_ETM_Q1_798256"/>
      <w:bookmarkEnd w:id="345"/>
      <w:bookmarkEnd w:id="346"/>
    </w:p>
    <w:p w:rsidR="00072373" w:rsidRDefault="00072373" w:rsidP="00072373">
      <w:pPr>
        <w:pStyle w:val="af6"/>
        <w:keepNext/>
        <w:rPr>
          <w:rtl/>
        </w:rPr>
      </w:pPr>
      <w:bookmarkStart w:id="347" w:name="ET_yor_5159_56"/>
      <w:r w:rsidRPr="000723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48" w:name="_ETM_Q1_798786"/>
      <w:bookmarkEnd w:id="348"/>
      <w:r>
        <w:rPr>
          <w:rFonts w:hint="cs"/>
          <w:rtl/>
        </w:rPr>
        <w:t xml:space="preserve">לא כל </w:t>
      </w:r>
      <w:bookmarkStart w:id="349" w:name="_ETM_Q1_799521"/>
      <w:bookmarkEnd w:id="349"/>
      <w:r>
        <w:rPr>
          <w:rFonts w:hint="cs"/>
          <w:rtl/>
        </w:rPr>
        <w:t>הבנקים שולחים</w:t>
      </w:r>
      <w:r w:rsidR="005631D6">
        <w:rPr>
          <w:rFonts w:hint="cs"/>
          <w:rtl/>
        </w:rPr>
        <w:t>,</w:t>
      </w:r>
      <w:r>
        <w:rPr>
          <w:rFonts w:hint="cs"/>
          <w:rtl/>
        </w:rPr>
        <w:t xml:space="preserve"> וגם יש הפרה עד התאריך הזה.</w:t>
      </w:r>
    </w:p>
    <w:p w:rsidR="00072373" w:rsidRDefault="00072373" w:rsidP="00072373">
      <w:pPr>
        <w:rPr>
          <w:rtl/>
        </w:rPr>
      </w:pPr>
      <w:bookmarkStart w:id="350" w:name="_ETM_Q1_804159"/>
      <w:bookmarkStart w:id="351" w:name="_ETM_Q1_804220"/>
      <w:bookmarkStart w:id="352" w:name="_ETM_Q1_804979"/>
      <w:bookmarkEnd w:id="350"/>
      <w:bookmarkEnd w:id="351"/>
      <w:bookmarkEnd w:id="352"/>
    </w:p>
    <w:p w:rsidR="00072373" w:rsidRDefault="00072373" w:rsidP="00072373">
      <w:pPr>
        <w:pStyle w:val="a4"/>
        <w:keepNext/>
        <w:rPr>
          <w:rtl/>
        </w:rPr>
      </w:pPr>
      <w:bookmarkStart w:id="353" w:name="ET_speaker_5726_57"/>
      <w:r w:rsidRPr="000723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54" w:name="_ETM_Q1_805434"/>
      <w:bookmarkStart w:id="355" w:name="_ETM_Q1_805454"/>
      <w:bookmarkEnd w:id="354"/>
      <w:bookmarkEnd w:id="355"/>
      <w:r>
        <w:rPr>
          <w:rFonts w:hint="cs"/>
          <w:rtl/>
        </w:rPr>
        <w:t xml:space="preserve">אם הוא אומר </w:t>
      </w:r>
      <w:bookmarkStart w:id="356" w:name="_ETM_Q1_807144"/>
      <w:bookmarkEnd w:id="356"/>
      <w:r>
        <w:rPr>
          <w:rFonts w:hint="cs"/>
          <w:rtl/>
        </w:rPr>
        <w:t>שהבנקים שולחים</w:t>
      </w:r>
      <w:r w:rsidR="005631D6">
        <w:rPr>
          <w:rFonts w:hint="cs"/>
          <w:rtl/>
        </w:rPr>
        <w:t xml:space="preserve"> כבר</w:t>
      </w:r>
      <w:r>
        <w:rPr>
          <w:rFonts w:hint="cs"/>
          <w:rtl/>
        </w:rPr>
        <w:t>, לא צריך.</w:t>
      </w:r>
      <w:r w:rsidR="005631D6">
        <w:rPr>
          <w:rFonts w:hint="cs"/>
          <w:rtl/>
        </w:rPr>
        <w:t xml:space="preserve"> אפשר לתת להם רק את השבועיים </w:t>
      </w:r>
      <w:bookmarkStart w:id="357" w:name="_ETM_Q1_809820"/>
      <w:bookmarkEnd w:id="357"/>
      <w:r w:rsidR="005631D6">
        <w:rPr>
          <w:rFonts w:hint="cs"/>
          <w:rtl/>
        </w:rPr>
        <w:t>האלה.</w:t>
      </w:r>
    </w:p>
    <w:p w:rsidR="00072373" w:rsidRDefault="00072373" w:rsidP="00072373">
      <w:pPr>
        <w:rPr>
          <w:rtl/>
        </w:rPr>
      </w:pPr>
      <w:bookmarkStart w:id="358" w:name="_ETM_Q1_812344"/>
      <w:bookmarkStart w:id="359" w:name="_ETM_Q1_812399"/>
      <w:bookmarkEnd w:id="358"/>
      <w:bookmarkEnd w:id="359"/>
    </w:p>
    <w:p w:rsidR="00072373" w:rsidRDefault="00072373" w:rsidP="00072373">
      <w:pPr>
        <w:pStyle w:val="af6"/>
        <w:keepNext/>
        <w:rPr>
          <w:rtl/>
        </w:rPr>
      </w:pPr>
      <w:bookmarkStart w:id="360" w:name="ET_yor_5159_58"/>
      <w:r w:rsidRPr="000723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61" w:name="_ETM_Q1_812974"/>
      <w:bookmarkEnd w:id="361"/>
      <w:r>
        <w:rPr>
          <w:rFonts w:hint="cs"/>
          <w:rtl/>
        </w:rPr>
        <w:t xml:space="preserve">המפקח על הבנקים, תחשבי על זה. </w:t>
      </w:r>
      <w:bookmarkStart w:id="362" w:name="_ETM_Q1_817779"/>
      <w:bookmarkEnd w:id="362"/>
      <w:r w:rsidR="005631D6">
        <w:rPr>
          <w:rFonts w:hint="cs"/>
          <w:rtl/>
        </w:rPr>
        <w:t xml:space="preserve">אתם רוצים </w:t>
      </w:r>
      <w:r>
        <w:rPr>
          <w:rFonts w:hint="cs"/>
          <w:rtl/>
        </w:rPr>
        <w:t xml:space="preserve">חצי שעה או </w:t>
      </w:r>
      <w:r w:rsidR="005631D6">
        <w:rPr>
          <w:rFonts w:hint="cs"/>
          <w:rtl/>
        </w:rPr>
        <w:t>ב-</w:t>
      </w:r>
      <w:r>
        <w:rPr>
          <w:rFonts w:hint="cs"/>
          <w:rtl/>
        </w:rPr>
        <w:t>13:30? מה אתם מעדיפים?</w:t>
      </w:r>
    </w:p>
    <w:p w:rsidR="00072373" w:rsidRDefault="00072373" w:rsidP="00072373">
      <w:pPr>
        <w:rPr>
          <w:rtl/>
        </w:rPr>
      </w:pPr>
      <w:bookmarkStart w:id="363" w:name="_ETM_Q1_823220"/>
      <w:bookmarkStart w:id="364" w:name="_ETM_Q1_823275"/>
      <w:bookmarkStart w:id="365" w:name="_ETM_Q1_824330"/>
      <w:bookmarkEnd w:id="363"/>
      <w:bookmarkEnd w:id="364"/>
      <w:bookmarkEnd w:id="365"/>
    </w:p>
    <w:p w:rsidR="00072373" w:rsidRDefault="00072373" w:rsidP="00072373">
      <w:pPr>
        <w:pStyle w:val="af9"/>
        <w:keepNext/>
        <w:rPr>
          <w:rtl/>
        </w:rPr>
      </w:pPr>
      <w:bookmarkStart w:id="366" w:name="ET_guest_575336_59"/>
      <w:r w:rsidRPr="00072373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072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67" w:name="_ETM_Q1_824820"/>
      <w:bookmarkStart w:id="368" w:name="_ETM_Q1_824840"/>
      <w:bookmarkEnd w:id="367"/>
      <w:bookmarkEnd w:id="368"/>
      <w:r>
        <w:rPr>
          <w:rFonts w:hint="cs"/>
          <w:rtl/>
        </w:rPr>
        <w:t>חצי שעה.</w:t>
      </w:r>
    </w:p>
    <w:p w:rsidR="00072373" w:rsidRDefault="00072373" w:rsidP="00072373">
      <w:pPr>
        <w:rPr>
          <w:rtl/>
        </w:rPr>
      </w:pPr>
      <w:bookmarkStart w:id="369" w:name="_ETM_Q1_826605"/>
      <w:bookmarkStart w:id="370" w:name="_ETM_Q1_826665"/>
      <w:bookmarkEnd w:id="369"/>
      <w:bookmarkEnd w:id="370"/>
    </w:p>
    <w:p w:rsidR="00072373" w:rsidRDefault="00072373" w:rsidP="00072373">
      <w:pPr>
        <w:pStyle w:val="af6"/>
        <w:keepNext/>
        <w:rPr>
          <w:rtl/>
        </w:rPr>
      </w:pPr>
      <w:bookmarkStart w:id="371" w:name="ET_yor_5159_60"/>
      <w:r w:rsidRPr="000723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072373" w:rsidRDefault="00072373" w:rsidP="00072373">
      <w:pPr>
        <w:pStyle w:val="KeepWithNext"/>
        <w:rPr>
          <w:rtl/>
        </w:rPr>
      </w:pPr>
    </w:p>
    <w:p w:rsidR="00072373" w:rsidRDefault="00072373" w:rsidP="00072373">
      <w:pPr>
        <w:rPr>
          <w:rtl/>
        </w:rPr>
      </w:pPr>
      <w:bookmarkStart w:id="372" w:name="_ETM_Q1_827245"/>
      <w:bookmarkEnd w:id="372"/>
      <w:r>
        <w:rPr>
          <w:rFonts w:hint="cs"/>
          <w:rtl/>
        </w:rPr>
        <w:t xml:space="preserve">הקנס שאנו מדברים </w:t>
      </w:r>
      <w:bookmarkStart w:id="373" w:name="_ETM_Q1_829015"/>
      <w:bookmarkEnd w:id="373"/>
      <w:r>
        <w:rPr>
          <w:rFonts w:hint="cs"/>
          <w:rtl/>
        </w:rPr>
        <w:t>עליו הוא 10 מיל</w:t>
      </w:r>
      <w:r w:rsidR="005631D6">
        <w:rPr>
          <w:rFonts w:hint="cs"/>
          <w:rtl/>
        </w:rPr>
        <w:t>י</w:t>
      </w:r>
      <w:r>
        <w:rPr>
          <w:rFonts w:hint="cs"/>
          <w:rtl/>
        </w:rPr>
        <w:t>ון שקל ליום</w:t>
      </w:r>
      <w:r w:rsidR="005631D6">
        <w:rPr>
          <w:rFonts w:hint="cs"/>
          <w:rtl/>
        </w:rPr>
        <w:t xml:space="preserve"> לכל בנק</w:t>
      </w:r>
      <w:r>
        <w:rPr>
          <w:rFonts w:hint="cs"/>
          <w:rtl/>
        </w:rPr>
        <w:t>.</w:t>
      </w:r>
    </w:p>
    <w:p w:rsidR="00072373" w:rsidRDefault="00072373" w:rsidP="00072373">
      <w:pPr>
        <w:rPr>
          <w:rtl/>
        </w:rPr>
      </w:pPr>
      <w:bookmarkStart w:id="374" w:name="_ETM_Q1_834535"/>
      <w:bookmarkStart w:id="375" w:name="_ETM_Q1_834605"/>
      <w:bookmarkEnd w:id="374"/>
      <w:bookmarkEnd w:id="375"/>
    </w:p>
    <w:p w:rsidR="00072373" w:rsidRDefault="00072373" w:rsidP="00072373">
      <w:pPr>
        <w:rPr>
          <w:rtl/>
        </w:rPr>
      </w:pPr>
      <w:bookmarkStart w:id="376" w:name="_ETM_Q1_834710"/>
      <w:bookmarkStart w:id="377" w:name="_ETM_Q1_834765"/>
      <w:bookmarkEnd w:id="376"/>
      <w:bookmarkEnd w:id="377"/>
      <w:r>
        <w:rPr>
          <w:rFonts w:hint="cs"/>
          <w:rtl/>
        </w:rPr>
        <w:t xml:space="preserve">הישיבה מופסקת. </w:t>
      </w:r>
      <w:bookmarkStart w:id="378" w:name="_ETM_Q1_920115"/>
      <w:bookmarkStart w:id="379" w:name="_ETM_Q1_920185"/>
      <w:bookmarkStart w:id="380" w:name="_ETM_Q1_921840"/>
      <w:bookmarkStart w:id="381" w:name="_ETM_Q1_921877"/>
      <w:bookmarkEnd w:id="378"/>
      <w:bookmarkEnd w:id="379"/>
      <w:bookmarkEnd w:id="380"/>
      <w:bookmarkEnd w:id="381"/>
    </w:p>
    <w:p w:rsidR="00000886" w:rsidRDefault="00000886" w:rsidP="00072373">
      <w:pPr>
        <w:rPr>
          <w:rtl/>
        </w:rPr>
      </w:pPr>
    </w:p>
    <w:p w:rsidR="00000886" w:rsidRDefault="00000886" w:rsidP="00072373">
      <w:pPr>
        <w:rPr>
          <w:rtl/>
        </w:rPr>
      </w:pPr>
    </w:p>
    <w:p w:rsidR="00000886" w:rsidRDefault="00000886" w:rsidP="00000886">
      <w:pPr>
        <w:pStyle w:val="afa"/>
        <w:keepNext/>
        <w:rPr>
          <w:rtl/>
        </w:rPr>
      </w:pPr>
      <w:bookmarkStart w:id="382" w:name="ET_meetingbreak_60"/>
      <w:r w:rsidRPr="0000088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10:20.)</w:t>
      </w:r>
      <w:r w:rsidRPr="0000088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82"/>
    </w:p>
    <w:p w:rsidR="00000886" w:rsidRDefault="00000886" w:rsidP="00000886">
      <w:pPr>
        <w:pStyle w:val="KeepWithNext"/>
        <w:rPr>
          <w:rtl/>
        </w:rPr>
      </w:pPr>
    </w:p>
    <w:p w:rsidR="00000886" w:rsidRPr="00000886" w:rsidRDefault="00000886" w:rsidP="00000886">
      <w:pPr>
        <w:rPr>
          <w:rtl/>
        </w:rPr>
      </w:pPr>
    </w:p>
    <w:p w:rsidR="005631D6" w:rsidRDefault="005631D6" w:rsidP="005631D6">
      <w:pPr>
        <w:pStyle w:val="af6"/>
        <w:keepNext/>
        <w:rPr>
          <w:rtl/>
        </w:rPr>
      </w:pPr>
      <w:bookmarkStart w:id="383" w:name="_ETM_Q1_646921"/>
      <w:bookmarkStart w:id="384" w:name="_ETM_Q1_646986"/>
      <w:bookmarkEnd w:id="383"/>
      <w:bookmarkEnd w:id="384"/>
      <w:r w:rsidRPr="005631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31D6" w:rsidRDefault="005631D6" w:rsidP="005631D6">
      <w:pPr>
        <w:pStyle w:val="KeepWithNext"/>
        <w:rPr>
          <w:rtl/>
        </w:rPr>
      </w:pPr>
    </w:p>
    <w:p w:rsidR="007872B4" w:rsidRDefault="005631D6" w:rsidP="007C1835">
      <w:pPr>
        <w:rPr>
          <w:rtl/>
        </w:rPr>
      </w:pPr>
      <w:bookmarkStart w:id="385" w:name="_ETM_Q1_835813"/>
      <w:bookmarkEnd w:id="385"/>
      <w:r>
        <w:rPr>
          <w:rFonts w:hint="cs"/>
          <w:rtl/>
        </w:rPr>
        <w:t>אני מחדש את הישיבה.</w:t>
      </w:r>
      <w:bookmarkStart w:id="386" w:name="_ETM_Q1_217475"/>
      <w:bookmarkStart w:id="387" w:name="_ETM_Q1_217530"/>
      <w:bookmarkStart w:id="388" w:name="_ETM_Q1_224065"/>
      <w:bookmarkStart w:id="389" w:name="_ETM_Q1_224115"/>
      <w:bookmarkEnd w:id="386"/>
      <w:bookmarkEnd w:id="387"/>
      <w:bookmarkEnd w:id="388"/>
      <w:bookmarkEnd w:id="389"/>
      <w:r w:rsidR="007C1835">
        <w:rPr>
          <w:rFonts w:hint="cs"/>
          <w:rtl/>
        </w:rPr>
        <w:t xml:space="preserve"> </w:t>
      </w:r>
      <w:r w:rsidR="002313A0">
        <w:rPr>
          <w:rFonts w:hint="cs"/>
          <w:rtl/>
        </w:rPr>
        <w:t xml:space="preserve">בדקתם איזה בנקים עומדים ואילו </w:t>
      </w:r>
      <w:r w:rsidR="00B727CF">
        <w:rPr>
          <w:rFonts w:hint="cs"/>
          <w:rtl/>
        </w:rPr>
        <w:t xml:space="preserve">בנקים </w:t>
      </w:r>
      <w:r w:rsidR="002313A0">
        <w:rPr>
          <w:rFonts w:hint="cs"/>
          <w:rtl/>
        </w:rPr>
        <w:t xml:space="preserve">לא עומדים? גם </w:t>
      </w:r>
      <w:bookmarkStart w:id="390" w:name="_ETM_Q1_50889"/>
      <w:bookmarkEnd w:id="390"/>
      <w:r w:rsidR="002313A0">
        <w:rPr>
          <w:rFonts w:hint="cs"/>
          <w:rtl/>
        </w:rPr>
        <w:t>נוסח ההודעה זה לא נוסח.</w:t>
      </w:r>
    </w:p>
    <w:p w:rsidR="002313A0" w:rsidRDefault="002313A0" w:rsidP="007C1835">
      <w:pPr>
        <w:rPr>
          <w:rtl/>
        </w:rPr>
      </w:pPr>
      <w:bookmarkStart w:id="391" w:name="_ETM_Q1_53694"/>
      <w:bookmarkStart w:id="392" w:name="_ETM_Q1_53774"/>
      <w:bookmarkStart w:id="393" w:name="_ETM_Q1_55929"/>
      <w:bookmarkEnd w:id="391"/>
      <w:bookmarkEnd w:id="392"/>
      <w:bookmarkEnd w:id="393"/>
    </w:p>
    <w:p w:rsidR="002313A0" w:rsidRDefault="002313A0" w:rsidP="002313A0">
      <w:pPr>
        <w:pStyle w:val="af9"/>
        <w:keepNext/>
        <w:rPr>
          <w:rtl/>
        </w:rPr>
      </w:pPr>
      <w:bookmarkStart w:id="394" w:name="ET_guest_575336_64"/>
      <w:r w:rsidRPr="002313A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395" w:name="_ETM_Q1_56549"/>
      <w:bookmarkStart w:id="396" w:name="_ETM_Q1_56564"/>
      <w:bookmarkEnd w:id="395"/>
      <w:bookmarkEnd w:id="396"/>
      <w:r>
        <w:rPr>
          <w:rFonts w:hint="cs"/>
          <w:rtl/>
        </w:rPr>
        <w:t xml:space="preserve">אדוני היושב-ראש, אני שב ואומר מה </w:t>
      </w:r>
      <w:bookmarkStart w:id="397" w:name="_ETM_Q1_61459"/>
      <w:bookmarkEnd w:id="397"/>
      <w:r>
        <w:rPr>
          <w:rFonts w:hint="cs"/>
          <w:rtl/>
        </w:rPr>
        <w:t>שאמרתי גם לפני שבועי</w:t>
      </w:r>
      <w:r w:rsidR="00B727CF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2313A0" w:rsidRDefault="002313A0" w:rsidP="002313A0">
      <w:pPr>
        <w:rPr>
          <w:rtl/>
        </w:rPr>
      </w:pPr>
      <w:bookmarkStart w:id="398" w:name="_ETM_Q1_63964"/>
      <w:bookmarkStart w:id="399" w:name="_ETM_Q1_64009"/>
      <w:bookmarkEnd w:id="398"/>
      <w:bookmarkEnd w:id="399"/>
    </w:p>
    <w:p w:rsidR="002313A0" w:rsidRDefault="002313A0" w:rsidP="002313A0">
      <w:pPr>
        <w:pStyle w:val="af6"/>
        <w:keepNext/>
        <w:rPr>
          <w:rtl/>
        </w:rPr>
      </w:pPr>
      <w:bookmarkStart w:id="400" w:name="ET_yor_5159_65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B727CF">
      <w:pPr>
        <w:rPr>
          <w:rtl/>
        </w:rPr>
      </w:pPr>
      <w:bookmarkStart w:id="401" w:name="_ETM_Q1_64584"/>
      <w:bookmarkEnd w:id="401"/>
      <w:r>
        <w:rPr>
          <w:rFonts w:hint="cs"/>
          <w:rtl/>
        </w:rPr>
        <w:t xml:space="preserve">אבל </w:t>
      </w:r>
      <w:r w:rsidR="002313A0">
        <w:rPr>
          <w:rFonts w:hint="cs"/>
          <w:rtl/>
        </w:rPr>
        <w:t xml:space="preserve">אתה לא נותן לנו תשובות. </w:t>
      </w:r>
      <w:r>
        <w:rPr>
          <w:rFonts w:hint="cs"/>
          <w:rtl/>
        </w:rPr>
        <w:t xml:space="preserve">עזוב. בעצם </w:t>
      </w:r>
      <w:r w:rsidR="002313A0">
        <w:rPr>
          <w:rFonts w:hint="cs"/>
          <w:rtl/>
        </w:rPr>
        <w:t xml:space="preserve">אני לא </w:t>
      </w:r>
      <w:bookmarkStart w:id="402" w:name="_ETM_Q1_68210"/>
      <w:bookmarkEnd w:id="402"/>
      <w:r w:rsidR="002313A0">
        <w:rPr>
          <w:rFonts w:hint="cs"/>
          <w:rtl/>
        </w:rPr>
        <w:t xml:space="preserve">צריך לבוא אליך בטענות אלא לבנק ישראל. הם צריכים לדעת </w:t>
      </w:r>
      <w:bookmarkStart w:id="403" w:name="_ETM_Q1_74113"/>
      <w:bookmarkEnd w:id="403"/>
      <w:r w:rsidR="002313A0">
        <w:rPr>
          <w:rFonts w:hint="cs"/>
          <w:rtl/>
        </w:rPr>
        <w:t>מי עומד ומי לא</w:t>
      </w:r>
      <w:r>
        <w:rPr>
          <w:rFonts w:hint="cs"/>
          <w:rtl/>
        </w:rPr>
        <w:t xml:space="preserve"> עומד</w:t>
      </w:r>
      <w:r w:rsidR="002313A0">
        <w:rPr>
          <w:rFonts w:hint="cs"/>
          <w:rtl/>
        </w:rPr>
        <w:t xml:space="preserve">. לא אתם. אזולאי, תקשיבו, רבותיי, </w:t>
      </w:r>
      <w:bookmarkStart w:id="404" w:name="_ETM_Q1_86104"/>
      <w:bookmarkEnd w:id="404"/>
      <w:r w:rsidR="002313A0">
        <w:rPr>
          <w:rFonts w:hint="cs"/>
          <w:rtl/>
        </w:rPr>
        <w:t xml:space="preserve">היועצת המשפטית שלי כמעט קיבלה התקף לב כשאמרתי 10 מיליון, </w:t>
      </w:r>
      <w:bookmarkStart w:id="405" w:name="_ETM_Q1_94884"/>
      <w:bookmarkEnd w:id="405"/>
      <w:r w:rsidR="002313A0">
        <w:rPr>
          <w:rFonts w:hint="cs"/>
          <w:rtl/>
        </w:rPr>
        <w:t>אבל זה המצב: אני לא רוצה ללכת לרב. אנ</w:t>
      </w:r>
      <w:r>
        <w:rPr>
          <w:rFonts w:hint="cs"/>
          <w:rtl/>
        </w:rPr>
        <w:t>חנ</w:t>
      </w:r>
      <w:r w:rsidR="002313A0">
        <w:rPr>
          <w:rFonts w:hint="cs"/>
          <w:rtl/>
        </w:rPr>
        <w:t xml:space="preserve">ו רוצים </w:t>
      </w:r>
      <w:bookmarkStart w:id="406" w:name="_ETM_Q1_100610"/>
      <w:bookmarkEnd w:id="406"/>
      <w:r w:rsidR="002313A0">
        <w:rPr>
          <w:rFonts w:hint="cs"/>
          <w:rtl/>
        </w:rPr>
        <w:t>שתעמדו בחוק הזה. אנו לא סתם מחוקקי</w:t>
      </w:r>
      <w:r w:rsidR="00A405F3">
        <w:rPr>
          <w:rFonts w:hint="cs"/>
          <w:rtl/>
        </w:rPr>
        <w:t>ם</w:t>
      </w:r>
      <w:r w:rsidR="002313A0">
        <w:rPr>
          <w:rFonts w:hint="cs"/>
          <w:rtl/>
        </w:rPr>
        <w:t xml:space="preserve"> חוקים. תבינו, ג</w:t>
      </w:r>
      <w:bookmarkStart w:id="407" w:name="_ETM_Q1_106567"/>
      <w:bookmarkEnd w:id="407"/>
      <w:r w:rsidR="002313A0">
        <w:rPr>
          <w:rFonts w:hint="cs"/>
          <w:rtl/>
        </w:rPr>
        <w:t xml:space="preserve">ם בנק ישראל. זה שהייתה מלחמה </w:t>
      </w:r>
      <w:r w:rsidR="002313A0">
        <w:rPr>
          <w:rtl/>
        </w:rPr>
        <w:t>–</w:t>
      </w:r>
      <w:r w:rsidR="002313A0">
        <w:rPr>
          <w:rFonts w:hint="cs"/>
          <w:rtl/>
        </w:rPr>
        <w:t xml:space="preserve"> בסדר, אבל הם </w:t>
      </w:r>
      <w:bookmarkStart w:id="408" w:name="_ETM_Q1_114052"/>
      <w:bookmarkEnd w:id="408"/>
      <w:r w:rsidR="002313A0">
        <w:rPr>
          <w:rFonts w:hint="cs"/>
          <w:rtl/>
        </w:rPr>
        <w:t xml:space="preserve">יכלו לטפל בחוק הזה באמצעות גופים חיצוניים. לא רק באמצעות </w:t>
      </w:r>
      <w:bookmarkStart w:id="409" w:name="_ETM_Q1_120912"/>
      <w:bookmarkEnd w:id="409"/>
      <w:r w:rsidR="002313A0">
        <w:rPr>
          <w:rFonts w:hint="cs"/>
          <w:rtl/>
        </w:rPr>
        <w:t xml:space="preserve">עובדים. אבל אני לא נכנס לזה כרגע. אתם לא יודעים </w:t>
      </w:r>
      <w:bookmarkStart w:id="410" w:name="_ETM_Q1_126552"/>
      <w:bookmarkEnd w:id="410"/>
      <w:r w:rsidR="002313A0">
        <w:rPr>
          <w:rFonts w:hint="cs"/>
          <w:rtl/>
        </w:rPr>
        <w:t>מי עומד, מי לא</w:t>
      </w:r>
      <w:r>
        <w:rPr>
          <w:rFonts w:hint="cs"/>
          <w:rtl/>
        </w:rPr>
        <w:t xml:space="preserve"> עומד</w:t>
      </w:r>
      <w:r w:rsidR="002313A0">
        <w:rPr>
          <w:rFonts w:hint="cs"/>
          <w:rtl/>
        </w:rPr>
        <w:t xml:space="preserve">. הנוסח </w:t>
      </w:r>
      <w:r w:rsidR="002313A0">
        <w:rPr>
          <w:rtl/>
        </w:rPr>
        <w:t>–</w:t>
      </w:r>
      <w:r w:rsidR="002313A0">
        <w:rPr>
          <w:rFonts w:hint="cs"/>
          <w:rtl/>
        </w:rPr>
        <w:t xml:space="preserve"> לא זה הנוסח שהתכוונו </w:t>
      </w:r>
      <w:bookmarkStart w:id="411" w:name="_ETM_Q1_132457"/>
      <w:bookmarkEnd w:id="411"/>
      <w:r w:rsidR="002313A0">
        <w:rPr>
          <w:rFonts w:hint="cs"/>
          <w:rtl/>
        </w:rPr>
        <w:t xml:space="preserve">אליו. </w:t>
      </w:r>
      <w:r>
        <w:rPr>
          <w:rFonts w:hint="cs"/>
          <w:rtl/>
        </w:rPr>
        <w:t xml:space="preserve">בנק ישראל עוד לא הוציא הנחיות משום מה </w:t>
      </w:r>
      <w:r>
        <w:rPr>
          <w:rtl/>
        </w:rPr>
        <w:t>–</w:t>
      </w:r>
      <w:r>
        <w:rPr>
          <w:rFonts w:hint="cs"/>
          <w:rtl/>
        </w:rPr>
        <w:t xml:space="preserve"> לא יודע למה </w:t>
      </w:r>
      <w:bookmarkStart w:id="412" w:name="_ETM_Q1_139892"/>
      <w:bookmarkEnd w:id="412"/>
      <w:r>
        <w:rPr>
          <w:rFonts w:hint="cs"/>
          <w:rtl/>
        </w:rPr>
        <w:t xml:space="preserve">- </w:t>
      </w:r>
      <w:r w:rsidR="002313A0">
        <w:rPr>
          <w:rFonts w:hint="cs"/>
          <w:rtl/>
        </w:rPr>
        <w:t xml:space="preserve">על העניין הזה. </w:t>
      </w:r>
      <w:r>
        <w:rPr>
          <w:rFonts w:hint="cs"/>
          <w:rtl/>
        </w:rPr>
        <w:t xml:space="preserve">אחרי שהיועצת המשפטית קיבלה התקף לב - </w:t>
      </w:r>
      <w:r w:rsidR="002313A0">
        <w:rPr>
          <w:rFonts w:hint="cs"/>
          <w:rtl/>
        </w:rPr>
        <w:t xml:space="preserve">זאת ההצעה שלנו הסופית. לא נקבל </w:t>
      </w:r>
      <w:bookmarkStart w:id="413" w:name="_ETM_Q1_148138"/>
      <w:bookmarkEnd w:id="413"/>
      <w:r w:rsidR="002313A0">
        <w:rPr>
          <w:rFonts w:hint="cs"/>
          <w:rtl/>
        </w:rPr>
        <w:t xml:space="preserve">שום החלטה כרגע. עד סוף חודש ינואר יש לכם זמן </w:t>
      </w:r>
      <w:bookmarkStart w:id="414" w:name="_ETM_Q1_154408"/>
      <w:bookmarkEnd w:id="414"/>
      <w:r w:rsidR="002313A0">
        <w:rPr>
          <w:rFonts w:hint="cs"/>
          <w:rtl/>
        </w:rPr>
        <w:t xml:space="preserve">לקיים את החוק הזה. אם עד סוף ינואר </w:t>
      </w:r>
      <w:r>
        <w:rPr>
          <w:rFonts w:hint="cs"/>
          <w:rtl/>
        </w:rPr>
        <w:t xml:space="preserve">אתם </w:t>
      </w:r>
      <w:r w:rsidR="002313A0">
        <w:rPr>
          <w:rFonts w:hint="cs"/>
          <w:rtl/>
        </w:rPr>
        <w:t xml:space="preserve">עמדתם במשימה </w:t>
      </w:r>
      <w:bookmarkStart w:id="415" w:name="_ETM_Q1_163248"/>
      <w:bookmarkEnd w:id="415"/>
      <w:r w:rsidR="002313A0">
        <w:rPr>
          <w:rtl/>
        </w:rPr>
        <w:t>–</w:t>
      </w:r>
      <w:r w:rsidR="002313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416" w:name="_ETM_Q1_167978"/>
      <w:bookmarkEnd w:id="416"/>
      <w:r w:rsidR="002313A0">
        <w:rPr>
          <w:rFonts w:hint="cs"/>
          <w:rtl/>
        </w:rPr>
        <w:t xml:space="preserve">נחוקק חוק רטרואקטיבי ל-1 בחודש. אם לא עמדתם, זה </w:t>
      </w:r>
      <w:bookmarkStart w:id="417" w:name="_ETM_Q1_173073"/>
      <w:bookmarkEnd w:id="417"/>
      <w:r w:rsidR="002313A0">
        <w:rPr>
          <w:rFonts w:hint="cs"/>
          <w:rtl/>
        </w:rPr>
        <w:t xml:space="preserve">החוק שאני מציע </w:t>
      </w:r>
      <w:r w:rsidR="002313A0">
        <w:rPr>
          <w:rtl/>
        </w:rPr>
        <w:t>–</w:t>
      </w:r>
      <w:r w:rsidR="002313A0">
        <w:rPr>
          <w:rFonts w:hint="cs"/>
          <w:rtl/>
        </w:rPr>
        <w:t xml:space="preserve"> 10 מיליון שקל ליום קנס, לא </w:t>
      </w:r>
      <w:bookmarkStart w:id="418" w:name="_ETM_Q1_177953"/>
      <w:bookmarkEnd w:id="418"/>
      <w:r w:rsidR="002313A0">
        <w:rPr>
          <w:rFonts w:hint="cs"/>
          <w:rtl/>
        </w:rPr>
        <w:t xml:space="preserve">נתון לשיקול דעת המפקח על הבנקים. </w:t>
      </w:r>
      <w:r>
        <w:rPr>
          <w:rFonts w:hint="cs"/>
          <w:rtl/>
        </w:rPr>
        <w:t xml:space="preserve">לא שום דבר. </w:t>
      </w:r>
      <w:r w:rsidR="002313A0">
        <w:rPr>
          <w:rFonts w:hint="cs"/>
          <w:rtl/>
        </w:rPr>
        <w:t xml:space="preserve">אז תעמדו בדבר הזה. </w:t>
      </w:r>
      <w:bookmarkStart w:id="419" w:name="_ETM_Q1_185584"/>
      <w:bookmarkEnd w:id="419"/>
      <w:r w:rsidR="002313A0">
        <w:rPr>
          <w:rFonts w:hint="cs"/>
          <w:rtl/>
        </w:rPr>
        <w:t>יש לכם מעכשיו שבועי</w:t>
      </w:r>
      <w:r>
        <w:rPr>
          <w:rFonts w:hint="cs"/>
          <w:rtl/>
        </w:rPr>
        <w:t>ים</w:t>
      </w:r>
      <w:r w:rsidR="002313A0">
        <w:rPr>
          <w:rFonts w:hint="cs"/>
          <w:rtl/>
        </w:rPr>
        <w:t xml:space="preserve"> לעשות כל מה שאתם צריכים כדי </w:t>
      </w:r>
      <w:bookmarkStart w:id="420" w:name="_ETM_Q1_191139"/>
      <w:bookmarkEnd w:id="420"/>
      <w:r w:rsidR="002313A0">
        <w:rPr>
          <w:rFonts w:hint="cs"/>
          <w:rtl/>
        </w:rPr>
        <w:t>לעמוד בחוק. חודש מ-1.1. יש להם שבועי</w:t>
      </w:r>
      <w:r>
        <w:rPr>
          <w:rFonts w:hint="cs"/>
          <w:rtl/>
        </w:rPr>
        <w:t>ים</w:t>
      </w:r>
      <w:r w:rsidR="002313A0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סוף ינואר אם יעמדו בחוק - </w:t>
      </w:r>
      <w:bookmarkStart w:id="421" w:name="_ETM_Q1_198477"/>
      <w:bookmarkEnd w:id="421"/>
      <w:r w:rsidR="002313A0">
        <w:rPr>
          <w:rFonts w:hint="cs"/>
          <w:rtl/>
        </w:rPr>
        <w:t xml:space="preserve">אחוקק להם רטרואקטיבית </w:t>
      </w:r>
      <w:bookmarkStart w:id="422" w:name="_ETM_Q1_199999"/>
      <w:bookmarkEnd w:id="422"/>
      <w:r>
        <w:rPr>
          <w:rFonts w:hint="cs"/>
          <w:rtl/>
        </w:rPr>
        <w:t xml:space="preserve">בלי בעיה </w:t>
      </w:r>
      <w:r w:rsidR="002313A0">
        <w:rPr>
          <w:rFonts w:hint="cs"/>
          <w:rtl/>
        </w:rPr>
        <w:t xml:space="preserve">כדי שלא יהיו לכם בעיות לא בתביעות </w:t>
      </w:r>
      <w:r>
        <w:rPr>
          <w:rFonts w:hint="cs"/>
          <w:rtl/>
        </w:rPr>
        <w:t>י</w:t>
      </w:r>
      <w:r w:rsidR="002313A0">
        <w:rPr>
          <w:rFonts w:hint="cs"/>
          <w:rtl/>
        </w:rPr>
        <w:t xml:space="preserve">יצוגיות </w:t>
      </w:r>
      <w:proofErr w:type="spellStart"/>
      <w:r w:rsidR="002313A0">
        <w:rPr>
          <w:rFonts w:hint="cs"/>
          <w:rtl/>
        </w:rPr>
        <w:t>וכו</w:t>
      </w:r>
      <w:proofErr w:type="spellEnd"/>
      <w:r w:rsidR="002313A0">
        <w:rPr>
          <w:rFonts w:hint="cs"/>
          <w:rtl/>
        </w:rPr>
        <w:t xml:space="preserve">'. זה </w:t>
      </w:r>
      <w:bookmarkStart w:id="423" w:name="_ETM_Q1_205869"/>
      <w:bookmarkEnd w:id="423"/>
      <w:r w:rsidR="002313A0">
        <w:rPr>
          <w:rFonts w:hint="cs"/>
          <w:rtl/>
        </w:rPr>
        <w:t>הכול. זאת ההצעה שלנו. שבועי</w:t>
      </w:r>
      <w:r>
        <w:rPr>
          <w:rFonts w:hint="cs"/>
          <w:rtl/>
        </w:rPr>
        <w:t>ים</w:t>
      </w:r>
      <w:r w:rsidR="002313A0">
        <w:rPr>
          <w:rFonts w:hint="cs"/>
          <w:rtl/>
        </w:rPr>
        <w:t xml:space="preserve"> לא נחוקק שום דבר.</w:t>
      </w:r>
    </w:p>
    <w:p w:rsidR="002313A0" w:rsidRDefault="002313A0" w:rsidP="002313A0">
      <w:pPr>
        <w:rPr>
          <w:rtl/>
        </w:rPr>
      </w:pPr>
      <w:bookmarkStart w:id="424" w:name="_ETM_Q1_213816"/>
      <w:bookmarkStart w:id="425" w:name="_ETM_Q1_213921"/>
      <w:bookmarkStart w:id="426" w:name="_ETM_Q1_214796"/>
      <w:bookmarkEnd w:id="424"/>
      <w:bookmarkEnd w:id="425"/>
      <w:bookmarkEnd w:id="426"/>
    </w:p>
    <w:p w:rsidR="002313A0" w:rsidRDefault="002313A0" w:rsidP="002313A0">
      <w:pPr>
        <w:pStyle w:val="a4"/>
        <w:keepNext/>
        <w:rPr>
          <w:rtl/>
        </w:rPr>
      </w:pPr>
      <w:bookmarkStart w:id="427" w:name="ET_speaker_6348_66"/>
      <w:r w:rsidRPr="002313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B727CF">
      <w:pPr>
        <w:rPr>
          <w:rtl/>
        </w:rPr>
      </w:pPr>
      <w:bookmarkStart w:id="428" w:name="_ETM_Q1_215341"/>
      <w:bookmarkStart w:id="429" w:name="_ETM_Q1_215366"/>
      <w:bookmarkEnd w:id="428"/>
      <w:bookmarkEnd w:id="429"/>
      <w:r>
        <w:rPr>
          <w:rFonts w:hint="cs"/>
          <w:rtl/>
        </w:rPr>
        <w:t xml:space="preserve">אי אפשר </w:t>
      </w:r>
      <w:bookmarkStart w:id="430" w:name="_ETM_Q1_215966"/>
      <w:bookmarkEnd w:id="430"/>
      <w:r>
        <w:rPr>
          <w:rFonts w:hint="cs"/>
          <w:rtl/>
        </w:rPr>
        <w:t>חודש מהיום? שיהיה טיפה אוויר. ש</w:t>
      </w:r>
      <w:r w:rsidR="00B727CF">
        <w:rPr>
          <w:rFonts w:hint="cs"/>
          <w:rtl/>
        </w:rPr>
        <w:t xml:space="preserve">באמת </w:t>
      </w:r>
      <w:r>
        <w:rPr>
          <w:rFonts w:hint="cs"/>
          <w:rtl/>
        </w:rPr>
        <w:t>יתארגנו</w:t>
      </w:r>
      <w:r w:rsidR="00B727CF">
        <w:rPr>
          <w:rFonts w:hint="cs"/>
          <w:rtl/>
        </w:rPr>
        <w:t>, שיעשו את זה</w:t>
      </w:r>
      <w:r>
        <w:rPr>
          <w:rFonts w:hint="cs"/>
          <w:rtl/>
        </w:rPr>
        <w:t xml:space="preserve"> כמו שצריך.</w:t>
      </w:r>
    </w:p>
    <w:p w:rsidR="002313A0" w:rsidRDefault="002313A0" w:rsidP="002313A0">
      <w:pPr>
        <w:rPr>
          <w:rtl/>
        </w:rPr>
      </w:pPr>
      <w:bookmarkStart w:id="431" w:name="_ETM_Q1_222311"/>
      <w:bookmarkStart w:id="432" w:name="_ETM_Q1_222381"/>
      <w:bookmarkStart w:id="433" w:name="_ETM_Q1_223131"/>
      <w:bookmarkEnd w:id="431"/>
      <w:bookmarkEnd w:id="432"/>
      <w:bookmarkEnd w:id="433"/>
    </w:p>
    <w:p w:rsidR="002313A0" w:rsidRDefault="002313A0" w:rsidP="002313A0">
      <w:pPr>
        <w:pStyle w:val="a4"/>
        <w:keepNext/>
        <w:rPr>
          <w:rtl/>
        </w:rPr>
      </w:pPr>
      <w:bookmarkStart w:id="434" w:name="ET_speaker_5726_67"/>
      <w:r w:rsidRPr="002313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435" w:name="_ETM_Q1_223771"/>
      <w:bookmarkEnd w:id="435"/>
      <w:r>
        <w:rPr>
          <w:rFonts w:hint="cs"/>
          <w:rtl/>
        </w:rPr>
        <w:t>הו</w:t>
      </w:r>
      <w:bookmarkStart w:id="436" w:name="_ETM_Q1_223801"/>
      <w:bookmarkEnd w:id="436"/>
      <w:r>
        <w:rPr>
          <w:rFonts w:hint="cs"/>
          <w:rtl/>
        </w:rPr>
        <w:t xml:space="preserve">א נתן להם </w:t>
      </w:r>
      <w:bookmarkStart w:id="437" w:name="_ETM_Q1_224971"/>
      <w:bookmarkEnd w:id="437"/>
      <w:r>
        <w:rPr>
          <w:rFonts w:hint="cs"/>
          <w:rtl/>
        </w:rPr>
        <w:t>ארכה אוטומטית</w:t>
      </w:r>
      <w:r w:rsidR="00B727CF">
        <w:rPr>
          <w:rFonts w:hint="cs"/>
          <w:rtl/>
        </w:rPr>
        <w:t xml:space="preserve"> לעוד שבועיים</w:t>
      </w:r>
      <w:r>
        <w:rPr>
          <w:rFonts w:hint="cs"/>
          <w:rtl/>
        </w:rPr>
        <w:t>.</w:t>
      </w:r>
    </w:p>
    <w:p w:rsidR="002313A0" w:rsidRDefault="002313A0" w:rsidP="002313A0">
      <w:pPr>
        <w:rPr>
          <w:rtl/>
        </w:rPr>
      </w:pPr>
      <w:bookmarkStart w:id="438" w:name="_ETM_Q1_228011"/>
      <w:bookmarkStart w:id="439" w:name="_ETM_Q1_228086"/>
      <w:bookmarkStart w:id="440" w:name="_ETM_Q1_229256"/>
      <w:bookmarkEnd w:id="438"/>
      <w:bookmarkEnd w:id="439"/>
      <w:bookmarkEnd w:id="440"/>
    </w:p>
    <w:p w:rsidR="00B727CF" w:rsidRDefault="00B727CF" w:rsidP="00B727CF">
      <w:pPr>
        <w:pStyle w:val="af6"/>
        <w:keepNext/>
        <w:rPr>
          <w:rtl/>
        </w:rPr>
      </w:pPr>
      <w:bookmarkStart w:id="441" w:name="ET_yor_5159_98"/>
      <w:r w:rsidRPr="00B72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2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B727CF" w:rsidRDefault="00B727CF" w:rsidP="00B727CF">
      <w:pPr>
        <w:pStyle w:val="KeepWithNext"/>
        <w:rPr>
          <w:rtl/>
        </w:rPr>
      </w:pPr>
    </w:p>
    <w:p w:rsidR="00B727CF" w:rsidRDefault="00B727CF" w:rsidP="00B727CF">
      <w:pPr>
        <w:rPr>
          <w:rtl/>
        </w:rPr>
      </w:pPr>
      <w:r>
        <w:rPr>
          <w:rFonts w:hint="cs"/>
          <w:rtl/>
        </w:rPr>
        <w:t>חלק כן הצליחו לעמוד.</w:t>
      </w:r>
    </w:p>
    <w:p w:rsidR="00B727CF" w:rsidRPr="00B727CF" w:rsidRDefault="00B727CF" w:rsidP="00B727CF">
      <w:pPr>
        <w:rPr>
          <w:rtl/>
        </w:rPr>
      </w:pPr>
    </w:p>
    <w:p w:rsidR="002313A0" w:rsidRDefault="002313A0" w:rsidP="002313A0">
      <w:pPr>
        <w:pStyle w:val="a4"/>
        <w:keepNext/>
        <w:rPr>
          <w:rtl/>
        </w:rPr>
      </w:pPr>
      <w:bookmarkStart w:id="442" w:name="ET_speaker_6348_68"/>
      <w:r w:rsidRPr="002313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2313A0">
      <w:pPr>
        <w:rPr>
          <w:rtl/>
        </w:rPr>
      </w:pPr>
      <w:bookmarkStart w:id="443" w:name="_ETM_Q1_229936"/>
      <w:bookmarkStart w:id="444" w:name="_ETM_Q1_229971"/>
      <w:bookmarkEnd w:id="443"/>
      <w:bookmarkEnd w:id="444"/>
      <w:r>
        <w:rPr>
          <w:rFonts w:hint="cs"/>
          <w:rtl/>
        </w:rPr>
        <w:t>אז לא כולם, ו</w:t>
      </w:r>
      <w:r w:rsidR="002313A0">
        <w:rPr>
          <w:rFonts w:hint="cs"/>
          <w:rtl/>
        </w:rPr>
        <w:t>זו רפורמה כל כך חשובה.</w:t>
      </w:r>
    </w:p>
    <w:p w:rsidR="002313A0" w:rsidRDefault="002313A0" w:rsidP="002313A0">
      <w:pPr>
        <w:rPr>
          <w:rtl/>
        </w:rPr>
      </w:pPr>
      <w:bookmarkStart w:id="445" w:name="_ETM_Q1_233417"/>
      <w:bookmarkStart w:id="446" w:name="_ETM_Q1_233522"/>
      <w:bookmarkEnd w:id="445"/>
      <w:bookmarkEnd w:id="446"/>
    </w:p>
    <w:p w:rsidR="002313A0" w:rsidRDefault="002313A0" w:rsidP="002313A0">
      <w:pPr>
        <w:pStyle w:val="af6"/>
        <w:keepNext/>
        <w:rPr>
          <w:rtl/>
        </w:rPr>
      </w:pPr>
      <w:bookmarkStart w:id="447" w:name="ET_yor_5159_69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2313A0">
      <w:pPr>
        <w:rPr>
          <w:rtl/>
        </w:rPr>
      </w:pPr>
      <w:bookmarkStart w:id="448" w:name="_ETM_Q1_233992"/>
      <w:bookmarkEnd w:id="448"/>
      <w:r>
        <w:rPr>
          <w:rFonts w:hint="cs"/>
          <w:rtl/>
        </w:rPr>
        <w:t xml:space="preserve">אבל </w:t>
      </w:r>
      <w:r w:rsidR="002313A0">
        <w:rPr>
          <w:rFonts w:hint="cs"/>
          <w:rtl/>
        </w:rPr>
        <w:t>הם לא עומדים בה.</w:t>
      </w:r>
    </w:p>
    <w:p w:rsidR="002313A0" w:rsidRDefault="002313A0" w:rsidP="002313A0">
      <w:pPr>
        <w:rPr>
          <w:rtl/>
        </w:rPr>
      </w:pPr>
      <w:bookmarkStart w:id="449" w:name="_ETM_Q1_237217"/>
      <w:bookmarkStart w:id="450" w:name="_ETM_Q1_237277"/>
      <w:bookmarkStart w:id="451" w:name="_ETM_Q1_237977"/>
      <w:bookmarkEnd w:id="449"/>
      <w:bookmarkEnd w:id="450"/>
      <w:bookmarkEnd w:id="451"/>
    </w:p>
    <w:p w:rsidR="002313A0" w:rsidRDefault="002313A0" w:rsidP="002313A0">
      <w:pPr>
        <w:pStyle w:val="a4"/>
        <w:keepNext/>
        <w:rPr>
          <w:rtl/>
        </w:rPr>
      </w:pPr>
      <w:bookmarkStart w:id="452" w:name="ET_speaker_5726_70"/>
      <w:r w:rsidRPr="002313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B727CF">
      <w:pPr>
        <w:rPr>
          <w:rtl/>
        </w:rPr>
      </w:pPr>
      <w:bookmarkStart w:id="453" w:name="_ETM_Q1_238487"/>
      <w:bookmarkStart w:id="454" w:name="_ETM_Q1_238512"/>
      <w:bookmarkEnd w:id="453"/>
      <w:bookmarkEnd w:id="454"/>
      <w:r>
        <w:rPr>
          <w:rFonts w:hint="cs"/>
          <w:rtl/>
        </w:rPr>
        <w:t xml:space="preserve">חבר הכנסת דנינו, אפילו </w:t>
      </w:r>
      <w:bookmarkStart w:id="455" w:name="_ETM_Q1_235694"/>
      <w:bookmarkEnd w:id="455"/>
      <w:r>
        <w:rPr>
          <w:rFonts w:hint="cs"/>
          <w:rtl/>
        </w:rPr>
        <w:t xml:space="preserve">נתונים שביקשנו מהם - </w:t>
      </w:r>
      <w:r w:rsidR="002313A0">
        <w:rPr>
          <w:rFonts w:hint="cs"/>
          <w:rtl/>
        </w:rPr>
        <w:t xml:space="preserve">תביאו נתונים </w:t>
      </w:r>
      <w:bookmarkStart w:id="456" w:name="_ETM_Q1_241052"/>
      <w:bookmarkEnd w:id="456"/>
      <w:r w:rsidR="002313A0">
        <w:rPr>
          <w:rFonts w:hint="cs"/>
          <w:rtl/>
        </w:rPr>
        <w:t>איזה בנקים. אנו כחברי כנסת רוצים לשמוע.</w:t>
      </w:r>
    </w:p>
    <w:p w:rsidR="002313A0" w:rsidRDefault="002313A0" w:rsidP="002313A0">
      <w:pPr>
        <w:rPr>
          <w:rtl/>
        </w:rPr>
      </w:pPr>
      <w:bookmarkStart w:id="457" w:name="_ETM_Q1_245137"/>
      <w:bookmarkStart w:id="458" w:name="_ETM_Q1_245197"/>
      <w:bookmarkEnd w:id="457"/>
      <w:bookmarkEnd w:id="458"/>
    </w:p>
    <w:p w:rsidR="002313A0" w:rsidRDefault="002313A0" w:rsidP="002313A0">
      <w:pPr>
        <w:pStyle w:val="af6"/>
        <w:keepNext/>
        <w:rPr>
          <w:rtl/>
        </w:rPr>
      </w:pPr>
      <w:bookmarkStart w:id="459" w:name="ET_yor_5159_71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B727CF">
      <w:pPr>
        <w:rPr>
          <w:rtl/>
        </w:rPr>
      </w:pPr>
      <w:bookmarkStart w:id="460" w:name="_ETM_Q1_245732"/>
      <w:bookmarkEnd w:id="460"/>
      <w:r>
        <w:rPr>
          <w:rFonts w:hint="cs"/>
          <w:rtl/>
        </w:rPr>
        <w:t xml:space="preserve">גם אין להם נתונים. ביקשתי </w:t>
      </w:r>
      <w:bookmarkStart w:id="461" w:name="_ETM_Q1_246445"/>
      <w:bookmarkEnd w:id="461"/>
      <w:r>
        <w:rPr>
          <w:rFonts w:hint="cs"/>
          <w:rtl/>
        </w:rPr>
        <w:t xml:space="preserve">מהמפקח על הבנקים </w:t>
      </w:r>
      <w:r w:rsidR="002313A0">
        <w:rPr>
          <w:rFonts w:hint="cs"/>
          <w:rtl/>
        </w:rPr>
        <w:t xml:space="preserve">שיוציא הנחיות. לא יכול </w:t>
      </w:r>
      <w:bookmarkStart w:id="462" w:name="_ETM_Q1_248392"/>
      <w:bookmarkEnd w:id="462"/>
      <w:r w:rsidR="002313A0">
        <w:rPr>
          <w:rFonts w:hint="cs"/>
          <w:rtl/>
        </w:rPr>
        <w:t>להיות שאין הנחיו</w:t>
      </w:r>
      <w:r>
        <w:rPr>
          <w:rFonts w:hint="cs"/>
          <w:rtl/>
        </w:rPr>
        <w:t>ת</w:t>
      </w:r>
      <w:r w:rsidR="002313A0">
        <w:rPr>
          <w:rFonts w:hint="cs"/>
          <w:rtl/>
        </w:rPr>
        <w:t xml:space="preserve">. זה גם קשור למלחמה. תוציאו הנחיות לבנקים. </w:t>
      </w:r>
      <w:bookmarkStart w:id="463" w:name="_ETM_Q1_256539"/>
      <w:bookmarkEnd w:id="463"/>
      <w:r>
        <w:rPr>
          <w:rFonts w:hint="cs"/>
          <w:rtl/>
        </w:rPr>
        <w:t xml:space="preserve">מה זה? </w:t>
      </w:r>
      <w:r w:rsidR="002313A0">
        <w:rPr>
          <w:rFonts w:hint="cs"/>
          <w:rtl/>
        </w:rPr>
        <w:t>מי מוסמך לתת קנסות לבנקים</w:t>
      </w:r>
      <w:r>
        <w:rPr>
          <w:rFonts w:hint="cs"/>
          <w:rtl/>
        </w:rPr>
        <w:t xml:space="preserve"> אם הם לא עומדים </w:t>
      </w:r>
      <w:bookmarkStart w:id="464" w:name="_ETM_Q1_261921"/>
      <w:bookmarkEnd w:id="464"/>
      <w:r>
        <w:rPr>
          <w:rFonts w:hint="cs"/>
          <w:rtl/>
        </w:rPr>
        <w:t>בחוק</w:t>
      </w:r>
      <w:r w:rsidR="002313A0">
        <w:rPr>
          <w:rFonts w:hint="cs"/>
          <w:rtl/>
        </w:rPr>
        <w:t xml:space="preserve">? המפקח על הבנקים. לא יכול </w:t>
      </w:r>
      <w:bookmarkStart w:id="465" w:name="_ETM_Q1_264834"/>
      <w:bookmarkEnd w:id="465"/>
      <w:r w:rsidR="002313A0">
        <w:rPr>
          <w:rFonts w:hint="cs"/>
          <w:rtl/>
        </w:rPr>
        <w:t>להיות שנחוקק חוקים סתם</w:t>
      </w:r>
      <w:r>
        <w:rPr>
          <w:rFonts w:hint="cs"/>
          <w:rtl/>
        </w:rPr>
        <w:t>,</w:t>
      </w:r>
      <w:r w:rsidR="002313A0">
        <w:rPr>
          <w:rFonts w:hint="cs"/>
          <w:rtl/>
        </w:rPr>
        <w:t xml:space="preserve"> ואף אחד לא מיישם אותם</w:t>
      </w:r>
      <w:r>
        <w:rPr>
          <w:rFonts w:hint="cs"/>
          <w:rtl/>
        </w:rPr>
        <w:t>. זה</w:t>
      </w:r>
      <w:r w:rsidR="002313A0">
        <w:rPr>
          <w:rFonts w:hint="cs"/>
          <w:rtl/>
        </w:rPr>
        <w:t xml:space="preserve"> לא </w:t>
      </w:r>
      <w:bookmarkStart w:id="466" w:name="_ETM_Q1_271339"/>
      <w:bookmarkEnd w:id="466"/>
      <w:r w:rsidR="002313A0">
        <w:rPr>
          <w:rFonts w:hint="cs"/>
          <w:rtl/>
        </w:rPr>
        <w:t>הגיוני.</w:t>
      </w:r>
      <w:r>
        <w:rPr>
          <w:rFonts w:hint="cs"/>
          <w:rtl/>
        </w:rPr>
        <w:t xml:space="preserve"> בבקשה.</w:t>
      </w:r>
    </w:p>
    <w:p w:rsidR="002313A0" w:rsidRDefault="002313A0" w:rsidP="002313A0">
      <w:pPr>
        <w:rPr>
          <w:rtl/>
        </w:rPr>
      </w:pPr>
      <w:bookmarkStart w:id="467" w:name="_ETM_Q1_275129"/>
      <w:bookmarkStart w:id="468" w:name="_ETM_Q1_275209"/>
      <w:bookmarkStart w:id="469" w:name="_ETM_Q1_276444"/>
      <w:bookmarkEnd w:id="467"/>
      <w:bookmarkEnd w:id="468"/>
      <w:bookmarkEnd w:id="469"/>
    </w:p>
    <w:p w:rsidR="002313A0" w:rsidRDefault="002313A0" w:rsidP="002313A0">
      <w:pPr>
        <w:pStyle w:val="af9"/>
        <w:keepNext/>
        <w:rPr>
          <w:rtl/>
        </w:rPr>
      </w:pPr>
      <w:bookmarkStart w:id="470" w:name="ET_guest_484795_72"/>
      <w:r w:rsidRPr="002313A0">
        <w:rPr>
          <w:rStyle w:val="TagStyle"/>
          <w:rtl/>
        </w:rPr>
        <w:t xml:space="preserve"> &lt;&lt; אורח &gt;&gt; </w:t>
      </w:r>
      <w:r>
        <w:rPr>
          <w:rtl/>
        </w:rPr>
        <w:t>עודדה פרץ:</w:t>
      </w:r>
      <w:r w:rsidRPr="0023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B727CF">
      <w:pPr>
        <w:rPr>
          <w:rtl/>
        </w:rPr>
      </w:pPr>
      <w:bookmarkStart w:id="471" w:name="_ETM_Q1_276944"/>
      <w:bookmarkStart w:id="472" w:name="_ETM_Q1_276979"/>
      <w:bookmarkEnd w:id="471"/>
      <w:bookmarkEnd w:id="472"/>
      <w:r>
        <w:rPr>
          <w:rFonts w:hint="cs"/>
          <w:rtl/>
        </w:rPr>
        <w:t xml:space="preserve">הדיון הזה הוא בעינינו קצת מוזר. אל"ף לפי החוק </w:t>
      </w:r>
      <w:bookmarkStart w:id="473" w:name="_ETM_Q1_286835"/>
      <w:bookmarkEnd w:id="473"/>
      <w:r>
        <w:rPr>
          <w:rFonts w:hint="cs"/>
          <w:rtl/>
        </w:rPr>
        <w:t>אנו לא צריכים להו</w:t>
      </w:r>
      <w:r w:rsidR="00B727CF">
        <w:rPr>
          <w:rFonts w:hint="cs"/>
          <w:rtl/>
        </w:rPr>
        <w:t>צ</w:t>
      </w:r>
      <w:r>
        <w:rPr>
          <w:rFonts w:hint="cs"/>
          <w:rtl/>
        </w:rPr>
        <w:t>יא הנחיות לבנקים.</w:t>
      </w:r>
      <w:r w:rsidR="00B727CF">
        <w:rPr>
          <w:rFonts w:hint="cs"/>
          <w:rtl/>
        </w:rPr>
        <w:t xml:space="preserve"> החוק הוא הנחיה ברורה.</w:t>
      </w:r>
    </w:p>
    <w:p w:rsidR="002313A0" w:rsidRDefault="002313A0" w:rsidP="002313A0">
      <w:pPr>
        <w:rPr>
          <w:rtl/>
        </w:rPr>
      </w:pPr>
      <w:bookmarkStart w:id="474" w:name="_ETM_Q1_292820"/>
      <w:bookmarkStart w:id="475" w:name="_ETM_Q1_292890"/>
      <w:bookmarkStart w:id="476" w:name="_ETM_Q1_293825"/>
      <w:bookmarkEnd w:id="474"/>
      <w:bookmarkEnd w:id="475"/>
      <w:bookmarkEnd w:id="476"/>
    </w:p>
    <w:p w:rsidR="002313A0" w:rsidRDefault="002313A0" w:rsidP="002313A0">
      <w:pPr>
        <w:pStyle w:val="a4"/>
        <w:keepNext/>
        <w:rPr>
          <w:rtl/>
        </w:rPr>
      </w:pPr>
      <w:bookmarkStart w:id="477" w:name="ET_speaker_5726_73"/>
      <w:r w:rsidRPr="002313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3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2313A0">
      <w:pPr>
        <w:rPr>
          <w:rtl/>
        </w:rPr>
      </w:pPr>
      <w:bookmarkStart w:id="478" w:name="_ETM_Q1_294380"/>
      <w:bookmarkStart w:id="479" w:name="_ETM_Q1_294425"/>
      <w:bookmarkEnd w:id="478"/>
      <w:bookmarkEnd w:id="479"/>
      <w:r>
        <w:rPr>
          <w:rFonts w:hint="cs"/>
          <w:rtl/>
        </w:rPr>
        <w:t xml:space="preserve">טופס 420, </w:t>
      </w:r>
      <w:r w:rsidR="002313A0">
        <w:rPr>
          <w:rFonts w:hint="cs"/>
          <w:rtl/>
        </w:rPr>
        <w:t>זה לא קשור?</w:t>
      </w:r>
    </w:p>
    <w:p w:rsidR="002313A0" w:rsidRDefault="002313A0" w:rsidP="002313A0">
      <w:pPr>
        <w:rPr>
          <w:rtl/>
        </w:rPr>
      </w:pPr>
      <w:bookmarkStart w:id="480" w:name="_ETM_Q1_299275"/>
      <w:bookmarkStart w:id="481" w:name="_ETM_Q1_299340"/>
      <w:bookmarkStart w:id="482" w:name="_ETM_Q1_302035"/>
      <w:bookmarkEnd w:id="480"/>
      <w:bookmarkEnd w:id="481"/>
      <w:bookmarkEnd w:id="482"/>
    </w:p>
    <w:p w:rsidR="002313A0" w:rsidRDefault="002313A0" w:rsidP="002313A0">
      <w:pPr>
        <w:pStyle w:val="af9"/>
        <w:keepNext/>
        <w:rPr>
          <w:rtl/>
        </w:rPr>
      </w:pPr>
      <w:bookmarkStart w:id="483" w:name="ET_guest_786130_74"/>
      <w:r w:rsidRPr="002313A0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B727CF">
      <w:pPr>
        <w:rPr>
          <w:rtl/>
        </w:rPr>
      </w:pPr>
      <w:bookmarkStart w:id="484" w:name="_ETM_Q1_302575"/>
      <w:bookmarkStart w:id="485" w:name="_ETM_Q1_302595"/>
      <w:bookmarkEnd w:id="484"/>
      <w:bookmarkEnd w:id="485"/>
      <w:r>
        <w:rPr>
          <w:rFonts w:hint="cs"/>
          <w:rtl/>
        </w:rPr>
        <w:t xml:space="preserve">420 כבר </w:t>
      </w:r>
      <w:bookmarkStart w:id="486" w:name="_ETM_Q1_300502"/>
      <w:bookmarkEnd w:id="486"/>
      <w:r>
        <w:rPr>
          <w:rFonts w:hint="cs"/>
          <w:rtl/>
        </w:rPr>
        <w:t xml:space="preserve">בתוקף. </w:t>
      </w:r>
      <w:r w:rsidR="002313A0">
        <w:rPr>
          <w:rFonts w:hint="cs"/>
          <w:rtl/>
        </w:rPr>
        <w:t xml:space="preserve">החוק יכול לפעול </w:t>
      </w:r>
      <w:bookmarkStart w:id="487" w:name="_ETM_Q1_305655"/>
      <w:bookmarkEnd w:id="487"/>
      <w:r w:rsidR="002313A0">
        <w:rPr>
          <w:rFonts w:hint="cs"/>
          <w:rtl/>
        </w:rPr>
        <w:t xml:space="preserve">גם ללא שנוציא הנחיות. כבר יש </w:t>
      </w:r>
      <w:r>
        <w:rPr>
          <w:rFonts w:hint="cs"/>
          <w:rtl/>
        </w:rPr>
        <w:t>ב</w:t>
      </w:r>
      <w:r w:rsidR="002313A0">
        <w:rPr>
          <w:rFonts w:hint="cs"/>
          <w:rtl/>
        </w:rPr>
        <w:t xml:space="preserve">ו ההסדר, ויחד עם </w:t>
      </w:r>
      <w:bookmarkStart w:id="488" w:name="_ETM_Q1_311985"/>
      <w:bookmarkEnd w:id="488"/>
      <w:r w:rsidR="002313A0">
        <w:rPr>
          <w:rFonts w:hint="cs"/>
          <w:rtl/>
        </w:rPr>
        <w:t>ההוראה הקיימת</w:t>
      </w:r>
      <w:r>
        <w:rPr>
          <w:rFonts w:hint="cs"/>
          <w:rtl/>
        </w:rPr>
        <w:t xml:space="preserve"> שלנו</w:t>
      </w:r>
      <w:r w:rsidR="002313A0">
        <w:rPr>
          <w:rFonts w:hint="cs"/>
          <w:rtl/>
        </w:rPr>
        <w:t>, הנושא מוסדר.</w:t>
      </w:r>
    </w:p>
    <w:p w:rsidR="002313A0" w:rsidRDefault="002313A0" w:rsidP="002313A0">
      <w:pPr>
        <w:rPr>
          <w:rtl/>
        </w:rPr>
      </w:pPr>
      <w:bookmarkStart w:id="489" w:name="_ETM_Q1_315785"/>
      <w:bookmarkStart w:id="490" w:name="_ETM_Q1_315845"/>
      <w:bookmarkStart w:id="491" w:name="_ETM_Q1_316820"/>
      <w:bookmarkEnd w:id="489"/>
      <w:bookmarkEnd w:id="490"/>
      <w:bookmarkEnd w:id="491"/>
    </w:p>
    <w:p w:rsidR="002313A0" w:rsidRDefault="002313A0" w:rsidP="002313A0">
      <w:pPr>
        <w:pStyle w:val="a4"/>
        <w:keepNext/>
        <w:rPr>
          <w:rtl/>
        </w:rPr>
      </w:pPr>
      <w:bookmarkStart w:id="492" w:name="ET_speaker_6348_75"/>
      <w:r w:rsidRPr="002313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493" w:name="_ETM_Q1_317250"/>
      <w:bookmarkStart w:id="494" w:name="_ETM_Q1_317280"/>
      <w:bookmarkEnd w:id="493"/>
      <w:bookmarkEnd w:id="494"/>
      <w:r>
        <w:rPr>
          <w:rFonts w:hint="cs"/>
          <w:rtl/>
        </w:rPr>
        <w:t xml:space="preserve">מה זה </w:t>
      </w:r>
      <w:r w:rsidR="00B727CF">
        <w:rPr>
          <w:rFonts w:hint="cs"/>
          <w:rtl/>
        </w:rPr>
        <w:t xml:space="preserve">טופס </w:t>
      </w:r>
      <w:r>
        <w:rPr>
          <w:rFonts w:hint="cs"/>
          <w:rtl/>
        </w:rPr>
        <w:t>420?</w:t>
      </w:r>
    </w:p>
    <w:p w:rsidR="002313A0" w:rsidRDefault="002313A0" w:rsidP="002313A0">
      <w:pPr>
        <w:rPr>
          <w:rtl/>
        </w:rPr>
      </w:pPr>
      <w:bookmarkStart w:id="495" w:name="_ETM_Q1_320716"/>
      <w:bookmarkStart w:id="496" w:name="_ETM_Q1_320761"/>
      <w:bookmarkStart w:id="497" w:name="_ETM_Q1_322196"/>
      <w:bookmarkEnd w:id="495"/>
      <w:bookmarkEnd w:id="496"/>
      <w:bookmarkEnd w:id="497"/>
    </w:p>
    <w:p w:rsidR="002313A0" w:rsidRDefault="002313A0" w:rsidP="002313A0">
      <w:pPr>
        <w:pStyle w:val="af9"/>
        <w:keepNext/>
        <w:rPr>
          <w:rtl/>
        </w:rPr>
      </w:pPr>
      <w:bookmarkStart w:id="498" w:name="ET_guest_786130_76"/>
      <w:r w:rsidRPr="002313A0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B727CF">
      <w:pPr>
        <w:rPr>
          <w:rtl/>
        </w:rPr>
      </w:pPr>
      <w:bookmarkStart w:id="499" w:name="_ETM_Q1_322576"/>
      <w:bookmarkStart w:id="500" w:name="_ETM_Q1_322601"/>
      <w:bookmarkEnd w:id="499"/>
      <w:bookmarkEnd w:id="500"/>
      <w:r>
        <w:rPr>
          <w:rFonts w:hint="cs"/>
          <w:rtl/>
        </w:rPr>
        <w:t xml:space="preserve">זה </w:t>
      </w:r>
      <w:r w:rsidR="00B727CF">
        <w:rPr>
          <w:rFonts w:hint="cs"/>
          <w:rtl/>
        </w:rPr>
        <w:t xml:space="preserve">חקיקת </w:t>
      </w:r>
      <w:r>
        <w:rPr>
          <w:rFonts w:hint="cs"/>
          <w:rtl/>
        </w:rPr>
        <w:t>משנה.</w:t>
      </w:r>
    </w:p>
    <w:p w:rsidR="002313A0" w:rsidRDefault="002313A0" w:rsidP="002313A0">
      <w:pPr>
        <w:rPr>
          <w:rtl/>
        </w:rPr>
      </w:pPr>
      <w:bookmarkStart w:id="501" w:name="_ETM_Q1_324636"/>
      <w:bookmarkStart w:id="502" w:name="_ETM_Q1_324696"/>
      <w:bookmarkEnd w:id="501"/>
      <w:bookmarkEnd w:id="502"/>
    </w:p>
    <w:p w:rsidR="002313A0" w:rsidRDefault="002313A0" w:rsidP="002313A0">
      <w:pPr>
        <w:pStyle w:val="af6"/>
        <w:keepNext/>
        <w:rPr>
          <w:rtl/>
        </w:rPr>
      </w:pPr>
      <w:bookmarkStart w:id="503" w:name="ET_yor_5159_77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04" w:name="_ETM_Q1_325286"/>
      <w:bookmarkEnd w:id="504"/>
      <w:r>
        <w:rPr>
          <w:rFonts w:hint="cs"/>
          <w:rtl/>
        </w:rPr>
        <w:t>שמעתם</w:t>
      </w:r>
      <w:r w:rsidR="00B727CF">
        <w:rPr>
          <w:rFonts w:hint="cs"/>
          <w:rtl/>
        </w:rPr>
        <w:t xml:space="preserve"> את חבר הכנסת אזולאי לגבי נ</w:t>
      </w:r>
      <w:bookmarkStart w:id="505" w:name="_ETM_Q1_326930"/>
      <w:bookmarkEnd w:id="505"/>
      <w:r w:rsidR="00B727CF">
        <w:rPr>
          <w:rFonts w:hint="cs"/>
          <w:rtl/>
        </w:rPr>
        <w:t>וסח ההודעה</w:t>
      </w:r>
      <w:r>
        <w:rPr>
          <w:rFonts w:hint="cs"/>
          <w:rtl/>
        </w:rPr>
        <w:t xml:space="preserve">. זה דבר </w:t>
      </w:r>
      <w:bookmarkStart w:id="506" w:name="_ETM_Q1_328092"/>
      <w:bookmarkEnd w:id="506"/>
      <w:r>
        <w:rPr>
          <w:rFonts w:hint="cs"/>
          <w:rtl/>
        </w:rPr>
        <w:t>שאתם לא מוציאים הנחיה</w:t>
      </w:r>
      <w:r w:rsidR="00B727CF">
        <w:rPr>
          <w:rFonts w:hint="cs"/>
          <w:rtl/>
        </w:rPr>
        <w:t>,</w:t>
      </w:r>
      <w:r>
        <w:rPr>
          <w:rFonts w:hint="cs"/>
          <w:rtl/>
        </w:rPr>
        <w:t xml:space="preserve"> איך צריך להיראות?</w:t>
      </w:r>
    </w:p>
    <w:p w:rsidR="002313A0" w:rsidRDefault="002313A0" w:rsidP="002313A0">
      <w:pPr>
        <w:rPr>
          <w:rtl/>
        </w:rPr>
      </w:pPr>
      <w:bookmarkStart w:id="507" w:name="_ETM_Q1_333322"/>
      <w:bookmarkStart w:id="508" w:name="_ETM_Q1_333372"/>
      <w:bookmarkEnd w:id="507"/>
      <w:bookmarkEnd w:id="508"/>
    </w:p>
    <w:p w:rsidR="002313A0" w:rsidRDefault="002313A0" w:rsidP="002313A0">
      <w:pPr>
        <w:pStyle w:val="-"/>
        <w:keepNext/>
        <w:rPr>
          <w:rtl/>
        </w:rPr>
      </w:pPr>
      <w:bookmarkStart w:id="509" w:name="ET_speakercontinue_786130_78"/>
      <w:r w:rsidRPr="002313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10" w:name="_ETM_Q1_333972"/>
      <w:bookmarkEnd w:id="510"/>
      <w:r>
        <w:rPr>
          <w:rFonts w:hint="cs"/>
          <w:rtl/>
        </w:rPr>
        <w:t xml:space="preserve">אמרתי גם בהפסקה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1" w:name="_ETM_Q1_336437"/>
      <w:bookmarkEnd w:id="511"/>
      <w:r w:rsidR="00B727CF">
        <w:rPr>
          <w:rFonts w:hint="cs"/>
          <w:rtl/>
        </w:rPr>
        <w:t>אני חושבת שאנו לא צריכים לכתוב את הנוסח המדויק.</w:t>
      </w:r>
      <w:bookmarkStart w:id="512" w:name="_ETM_Q1_335361"/>
      <w:bookmarkEnd w:id="512"/>
      <w:r w:rsidR="00B727CF">
        <w:rPr>
          <w:rFonts w:hint="cs"/>
          <w:rtl/>
        </w:rPr>
        <w:t xml:space="preserve"> אני חושבת שהחוק כשלעצמו כמובן דורש שהסכום </w:t>
      </w:r>
      <w:r>
        <w:rPr>
          <w:rFonts w:hint="cs"/>
          <w:rtl/>
        </w:rPr>
        <w:t xml:space="preserve">יופיע </w:t>
      </w:r>
      <w:proofErr w:type="spellStart"/>
      <w:r>
        <w:rPr>
          <w:rFonts w:hint="cs"/>
          <w:rtl/>
        </w:rPr>
        <w:t>בסמ"ס</w:t>
      </w:r>
      <w:proofErr w:type="spellEnd"/>
      <w:r>
        <w:rPr>
          <w:rFonts w:hint="cs"/>
          <w:rtl/>
        </w:rPr>
        <w:t>.</w:t>
      </w:r>
    </w:p>
    <w:p w:rsidR="002313A0" w:rsidRDefault="002313A0" w:rsidP="002313A0">
      <w:pPr>
        <w:rPr>
          <w:rtl/>
        </w:rPr>
      </w:pPr>
      <w:bookmarkStart w:id="513" w:name="_ETM_Q1_339347"/>
      <w:bookmarkStart w:id="514" w:name="_ETM_Q1_339412"/>
      <w:bookmarkEnd w:id="513"/>
      <w:bookmarkEnd w:id="514"/>
    </w:p>
    <w:p w:rsidR="002313A0" w:rsidRDefault="002313A0" w:rsidP="002313A0">
      <w:pPr>
        <w:pStyle w:val="af6"/>
        <w:keepNext/>
        <w:rPr>
          <w:rtl/>
        </w:rPr>
      </w:pPr>
      <w:bookmarkStart w:id="515" w:name="ET_yor_5159_79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16" w:name="_ETM_Q1_339917"/>
      <w:bookmarkEnd w:id="516"/>
      <w:r>
        <w:rPr>
          <w:rFonts w:hint="cs"/>
          <w:rtl/>
        </w:rPr>
        <w:t>אבל לא מופיע.</w:t>
      </w:r>
    </w:p>
    <w:p w:rsidR="002313A0" w:rsidRDefault="002313A0" w:rsidP="002313A0">
      <w:pPr>
        <w:rPr>
          <w:rtl/>
        </w:rPr>
      </w:pPr>
      <w:bookmarkStart w:id="517" w:name="_ETM_Q1_342497"/>
      <w:bookmarkStart w:id="518" w:name="_ETM_Q1_342572"/>
      <w:bookmarkEnd w:id="517"/>
      <w:bookmarkEnd w:id="518"/>
    </w:p>
    <w:p w:rsidR="002313A0" w:rsidRDefault="002313A0" w:rsidP="002313A0">
      <w:pPr>
        <w:pStyle w:val="-"/>
        <w:keepNext/>
        <w:rPr>
          <w:rtl/>
        </w:rPr>
      </w:pPr>
      <w:bookmarkStart w:id="519" w:name="ET_speakercontinue_786130_80"/>
      <w:r w:rsidRPr="002313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20" w:name="_ETM_Q1_343212"/>
      <w:bookmarkEnd w:id="520"/>
      <w:r>
        <w:rPr>
          <w:rFonts w:hint="cs"/>
          <w:rtl/>
        </w:rPr>
        <w:t xml:space="preserve">אני כן חושבת שחשוב גם לפרוטוקול, גם </w:t>
      </w:r>
      <w:bookmarkStart w:id="521" w:name="_ETM_Q1_347867"/>
      <w:bookmarkEnd w:id="521"/>
      <w:r>
        <w:rPr>
          <w:rFonts w:hint="cs"/>
          <w:rtl/>
        </w:rPr>
        <w:t>דיברנו על זה בהפסקה, להיזכר מה קרה.</w:t>
      </w:r>
    </w:p>
    <w:p w:rsidR="002313A0" w:rsidRDefault="002313A0" w:rsidP="002313A0">
      <w:pPr>
        <w:rPr>
          <w:rtl/>
        </w:rPr>
      </w:pPr>
      <w:bookmarkStart w:id="522" w:name="_ETM_Q1_354017"/>
      <w:bookmarkStart w:id="523" w:name="_ETM_Q1_354082"/>
      <w:bookmarkStart w:id="524" w:name="_ETM_Q1_355002"/>
      <w:bookmarkEnd w:id="522"/>
      <w:bookmarkEnd w:id="523"/>
      <w:bookmarkEnd w:id="524"/>
    </w:p>
    <w:p w:rsidR="002313A0" w:rsidRDefault="002313A0" w:rsidP="002313A0">
      <w:pPr>
        <w:pStyle w:val="a4"/>
        <w:keepNext/>
        <w:rPr>
          <w:rtl/>
        </w:rPr>
      </w:pPr>
      <w:bookmarkStart w:id="525" w:name="ET_speaker_5726_81"/>
      <w:r w:rsidRPr="002313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26" w:name="_ETM_Q1_355427"/>
      <w:bookmarkStart w:id="527" w:name="_ETM_Q1_355457"/>
      <w:bookmarkEnd w:id="526"/>
      <w:bookmarkEnd w:id="527"/>
      <w:r>
        <w:rPr>
          <w:rFonts w:hint="cs"/>
          <w:rtl/>
        </w:rPr>
        <w:t>אף אחד לא שוכח.</w:t>
      </w:r>
    </w:p>
    <w:p w:rsidR="002313A0" w:rsidRDefault="002313A0" w:rsidP="002313A0">
      <w:pPr>
        <w:rPr>
          <w:rtl/>
        </w:rPr>
      </w:pPr>
      <w:bookmarkStart w:id="528" w:name="_ETM_Q1_357547"/>
      <w:bookmarkStart w:id="529" w:name="_ETM_Q1_357612"/>
      <w:bookmarkStart w:id="530" w:name="_ETM_Q1_360547"/>
      <w:bookmarkEnd w:id="528"/>
      <w:bookmarkEnd w:id="529"/>
      <w:bookmarkEnd w:id="530"/>
    </w:p>
    <w:p w:rsidR="002313A0" w:rsidRDefault="002313A0" w:rsidP="002313A0">
      <w:pPr>
        <w:pStyle w:val="af9"/>
        <w:keepNext/>
        <w:rPr>
          <w:rtl/>
        </w:rPr>
      </w:pPr>
      <w:bookmarkStart w:id="531" w:name="ET_guest_786130_82"/>
      <w:r w:rsidRPr="002313A0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32" w:name="_ETM_Q1_361042"/>
      <w:bookmarkStart w:id="533" w:name="_ETM_Q1_361072"/>
      <w:bookmarkEnd w:id="532"/>
      <w:bookmarkEnd w:id="533"/>
      <w:r>
        <w:rPr>
          <w:rFonts w:hint="cs"/>
          <w:rtl/>
        </w:rPr>
        <w:t xml:space="preserve">אומר </w:t>
      </w:r>
      <w:bookmarkStart w:id="534" w:name="_ETM_Q1_361702"/>
      <w:bookmarkEnd w:id="534"/>
      <w:r>
        <w:rPr>
          <w:rFonts w:hint="cs"/>
          <w:rtl/>
        </w:rPr>
        <w:t xml:space="preserve">מנקודת המבט שלנו את ההתגלגלות של החוק המסוים הזה. </w:t>
      </w:r>
      <w:r w:rsidR="00B727CF">
        <w:rPr>
          <w:rFonts w:hint="cs"/>
          <w:rtl/>
        </w:rPr>
        <w:t xml:space="preserve">כמובן שאנו מסכימים שחוקים חייבים לקיים, מעצם קיומם כחוק - </w:t>
      </w:r>
      <w:r>
        <w:rPr>
          <w:rFonts w:hint="cs"/>
          <w:rtl/>
        </w:rPr>
        <w:t xml:space="preserve">לא </w:t>
      </w:r>
      <w:bookmarkStart w:id="535" w:name="_ETM_Q1_368152"/>
      <w:bookmarkEnd w:id="535"/>
      <w:r>
        <w:rPr>
          <w:rFonts w:hint="cs"/>
          <w:rtl/>
        </w:rPr>
        <w:t xml:space="preserve">צריך אותנו בשביל זה. זה ברור. </w:t>
      </w:r>
    </w:p>
    <w:p w:rsidR="002313A0" w:rsidRDefault="002313A0" w:rsidP="002313A0">
      <w:pPr>
        <w:rPr>
          <w:rtl/>
        </w:rPr>
      </w:pPr>
      <w:bookmarkStart w:id="536" w:name="_ETM_Q1_371973"/>
      <w:bookmarkStart w:id="537" w:name="_ETM_Q1_372033"/>
      <w:bookmarkEnd w:id="536"/>
      <w:bookmarkEnd w:id="537"/>
    </w:p>
    <w:p w:rsidR="002313A0" w:rsidRDefault="002313A0" w:rsidP="002313A0">
      <w:pPr>
        <w:pStyle w:val="af6"/>
        <w:keepNext/>
        <w:rPr>
          <w:rtl/>
        </w:rPr>
      </w:pPr>
      <w:bookmarkStart w:id="538" w:name="ET_yor_5159_83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39" w:name="_ETM_Q1_372653"/>
      <w:bookmarkEnd w:id="539"/>
      <w:r>
        <w:rPr>
          <w:rFonts w:hint="cs"/>
          <w:rtl/>
        </w:rPr>
        <w:t xml:space="preserve">תשימו לב מה קורה. </w:t>
      </w:r>
      <w:bookmarkStart w:id="540" w:name="_ETM_Q1_374708"/>
      <w:bookmarkEnd w:id="540"/>
      <w:r>
        <w:rPr>
          <w:rFonts w:hint="cs"/>
          <w:rtl/>
        </w:rPr>
        <w:t xml:space="preserve">אם </w:t>
      </w:r>
      <w:r w:rsidR="00B727CF">
        <w:rPr>
          <w:rFonts w:hint="cs"/>
          <w:rtl/>
        </w:rPr>
        <w:t>אתם לא צריכים</w:t>
      </w:r>
      <w:r>
        <w:rPr>
          <w:rFonts w:hint="cs"/>
          <w:rtl/>
        </w:rPr>
        <w:t xml:space="preserve"> הנחיות, לא צריך. איך ייתכן </w:t>
      </w:r>
      <w:bookmarkStart w:id="541" w:name="_ETM_Q1_381398"/>
      <w:bookmarkEnd w:id="541"/>
      <w:r>
        <w:rPr>
          <w:rFonts w:hint="cs"/>
          <w:rtl/>
        </w:rPr>
        <w:t xml:space="preserve">שאתם לא יודעים מה המצב בכל בנק </w:t>
      </w:r>
      <w:r w:rsidR="00B727CF">
        <w:rPr>
          <w:rFonts w:hint="cs"/>
          <w:rtl/>
        </w:rPr>
        <w:t xml:space="preserve">ובנק </w:t>
      </w:r>
      <w:r>
        <w:rPr>
          <w:rFonts w:hint="cs"/>
          <w:rtl/>
        </w:rPr>
        <w:t xml:space="preserve">לגבי החוק? אז </w:t>
      </w:r>
      <w:bookmarkStart w:id="542" w:name="_ETM_Q1_387583"/>
      <w:bookmarkEnd w:id="542"/>
      <w:r>
        <w:rPr>
          <w:rFonts w:hint="cs"/>
          <w:rtl/>
        </w:rPr>
        <w:t>מי צריך לדעת את זה? אני?</w:t>
      </w:r>
    </w:p>
    <w:p w:rsidR="002313A0" w:rsidRDefault="002313A0" w:rsidP="002313A0">
      <w:pPr>
        <w:rPr>
          <w:rtl/>
        </w:rPr>
      </w:pPr>
      <w:bookmarkStart w:id="543" w:name="_ETM_Q1_390413"/>
      <w:bookmarkStart w:id="544" w:name="_ETM_Q1_390483"/>
      <w:bookmarkEnd w:id="543"/>
      <w:bookmarkEnd w:id="544"/>
    </w:p>
    <w:p w:rsidR="002313A0" w:rsidRDefault="002313A0" w:rsidP="002313A0">
      <w:pPr>
        <w:pStyle w:val="-"/>
        <w:keepNext/>
        <w:rPr>
          <w:rtl/>
        </w:rPr>
      </w:pPr>
      <w:bookmarkStart w:id="545" w:name="ET_speakercontinue_786130_84"/>
      <w:r w:rsidRPr="002313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2313A0" w:rsidRDefault="002313A0" w:rsidP="002313A0">
      <w:pPr>
        <w:pStyle w:val="KeepWithNext"/>
        <w:rPr>
          <w:rtl/>
        </w:rPr>
      </w:pPr>
    </w:p>
    <w:p w:rsidR="00B727CF" w:rsidRDefault="002313A0" w:rsidP="002313A0">
      <w:pPr>
        <w:rPr>
          <w:rtl/>
        </w:rPr>
      </w:pPr>
      <w:bookmarkStart w:id="546" w:name="_ETM_Q1_391048"/>
      <w:bookmarkEnd w:id="546"/>
      <w:r>
        <w:rPr>
          <w:rFonts w:hint="cs"/>
          <w:rtl/>
        </w:rPr>
        <w:t xml:space="preserve">אני שומעת מה אתם אומרים </w:t>
      </w:r>
      <w:bookmarkStart w:id="547" w:name="_ETM_Q1_394173"/>
      <w:bookmarkEnd w:id="547"/>
      <w:r>
        <w:rPr>
          <w:rFonts w:hint="cs"/>
          <w:rtl/>
        </w:rPr>
        <w:t>ומקבלת</w:t>
      </w:r>
      <w:r w:rsidR="00B727CF">
        <w:rPr>
          <w:rFonts w:hint="cs"/>
          <w:rtl/>
        </w:rPr>
        <w:t xml:space="preserve"> </w:t>
      </w:r>
      <w:bookmarkStart w:id="548" w:name="_ETM_Q1_394835"/>
      <w:bookmarkEnd w:id="548"/>
      <w:r w:rsidR="00B727CF">
        <w:rPr>
          <w:rFonts w:hint="cs"/>
          <w:rtl/>
        </w:rPr>
        <w:t>את הבקשה למידע,</w:t>
      </w:r>
      <w:r>
        <w:rPr>
          <w:rFonts w:hint="cs"/>
          <w:rtl/>
        </w:rPr>
        <w:t xml:space="preserve"> אך אומר משהו עקרוני. החוק נועד, כש-7.10 אירע ה</w:t>
      </w:r>
      <w:r w:rsidR="00B727CF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bookmarkStart w:id="549" w:name="_ETM_Q1_403533"/>
      <w:bookmarkEnd w:id="549"/>
      <w:r>
        <w:rPr>
          <w:rFonts w:hint="cs"/>
          <w:rtl/>
        </w:rPr>
        <w:t xml:space="preserve">פה הסטה של תשומת לב </w:t>
      </w:r>
      <w:r w:rsidR="00B727CF">
        <w:rPr>
          <w:rFonts w:hint="cs"/>
          <w:rtl/>
        </w:rPr>
        <w:t xml:space="preserve">ומשאבים </w:t>
      </w:r>
      <w:r>
        <w:rPr>
          <w:rFonts w:hint="cs"/>
          <w:rtl/>
        </w:rPr>
        <w:t xml:space="preserve">לחלוטין לכיוונים האלה. </w:t>
      </w:r>
      <w:r w:rsidR="00B727CF">
        <w:rPr>
          <w:rFonts w:hint="cs"/>
          <w:rtl/>
        </w:rPr>
        <w:t xml:space="preserve">המסרים שאנו וכולם העבירו </w:t>
      </w:r>
      <w:r>
        <w:rPr>
          <w:rFonts w:hint="cs"/>
          <w:rtl/>
        </w:rPr>
        <w:t xml:space="preserve">למערכת הבנקאית </w:t>
      </w:r>
      <w:bookmarkStart w:id="550" w:name="_ETM_Q1_411703"/>
      <w:bookmarkEnd w:id="550"/>
      <w:r>
        <w:rPr>
          <w:rFonts w:hint="cs"/>
          <w:rtl/>
        </w:rPr>
        <w:t>מהיום הראשון</w:t>
      </w:r>
      <w:r w:rsidR="00B727CF">
        <w:rPr>
          <w:rFonts w:hint="cs"/>
          <w:rtl/>
        </w:rPr>
        <w:t>,</w:t>
      </w:r>
      <w:r>
        <w:rPr>
          <w:rFonts w:hint="cs"/>
          <w:rtl/>
        </w:rPr>
        <w:t xml:space="preserve"> להסיט הכול לשם. </w:t>
      </w:r>
    </w:p>
    <w:p w:rsidR="00B727CF" w:rsidRDefault="00B727CF" w:rsidP="002313A0">
      <w:pPr>
        <w:rPr>
          <w:rtl/>
        </w:rPr>
      </w:pPr>
    </w:p>
    <w:p w:rsidR="00B727CF" w:rsidRDefault="00B727CF" w:rsidP="00B727CF">
      <w:pPr>
        <w:pStyle w:val="af6"/>
        <w:keepNext/>
        <w:rPr>
          <w:rtl/>
        </w:rPr>
      </w:pPr>
      <w:bookmarkStart w:id="551" w:name="ET_yor_5159_99"/>
      <w:r w:rsidRPr="00B72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2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B727CF" w:rsidRDefault="00B727CF" w:rsidP="00B727CF">
      <w:pPr>
        <w:pStyle w:val="KeepWithNext"/>
        <w:rPr>
          <w:rtl/>
        </w:rPr>
      </w:pPr>
    </w:p>
    <w:p w:rsidR="00B727CF" w:rsidRDefault="00B727CF" w:rsidP="00B727CF">
      <w:pPr>
        <w:rPr>
          <w:rtl/>
        </w:rPr>
      </w:pPr>
      <w:r>
        <w:rPr>
          <w:rFonts w:hint="cs"/>
          <w:rtl/>
        </w:rPr>
        <w:t>לכן אני לא עושה בעיות.</w:t>
      </w:r>
    </w:p>
    <w:p w:rsidR="00B727CF" w:rsidRDefault="00B727CF" w:rsidP="00B727CF">
      <w:pPr>
        <w:rPr>
          <w:rtl/>
        </w:rPr>
      </w:pPr>
    </w:p>
    <w:p w:rsidR="00B727CF" w:rsidRDefault="00B727CF" w:rsidP="00B727CF">
      <w:pPr>
        <w:pStyle w:val="af9"/>
        <w:keepNext/>
        <w:rPr>
          <w:rtl/>
        </w:rPr>
      </w:pPr>
      <w:bookmarkStart w:id="552" w:name="ET_guest_786130_100"/>
      <w:r w:rsidRPr="00B727CF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B72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B727CF" w:rsidRDefault="00B727CF" w:rsidP="00B727CF">
      <w:pPr>
        <w:pStyle w:val="KeepWithNext"/>
        <w:rPr>
          <w:rtl/>
        </w:rPr>
      </w:pPr>
    </w:p>
    <w:p w:rsidR="002313A0" w:rsidRDefault="002313A0" w:rsidP="00B727CF">
      <w:pPr>
        <w:rPr>
          <w:rtl/>
        </w:rPr>
      </w:pPr>
      <w:r>
        <w:rPr>
          <w:rFonts w:hint="cs"/>
          <w:rtl/>
        </w:rPr>
        <w:t>גם המסרים שהממשלה העבירה כשה</w:t>
      </w:r>
      <w:r w:rsidR="00B727CF">
        <w:rPr>
          <w:rFonts w:hint="cs"/>
          <w:rtl/>
        </w:rPr>
        <w:t>ניחה</w:t>
      </w:r>
      <w:r>
        <w:rPr>
          <w:rFonts w:hint="cs"/>
          <w:rtl/>
        </w:rPr>
        <w:t xml:space="preserve"> </w:t>
      </w:r>
      <w:bookmarkStart w:id="553" w:name="_ETM_Q1_419544"/>
      <w:bookmarkEnd w:id="553"/>
      <w:r>
        <w:rPr>
          <w:rFonts w:hint="cs"/>
          <w:rtl/>
        </w:rPr>
        <w:t>את הצעת החוק- - -</w:t>
      </w:r>
    </w:p>
    <w:p w:rsidR="002313A0" w:rsidRDefault="002313A0" w:rsidP="002313A0">
      <w:pPr>
        <w:rPr>
          <w:rtl/>
        </w:rPr>
      </w:pPr>
      <w:bookmarkStart w:id="554" w:name="_ETM_Q1_421284"/>
      <w:bookmarkStart w:id="555" w:name="_ETM_Q1_421354"/>
      <w:bookmarkEnd w:id="554"/>
      <w:bookmarkEnd w:id="555"/>
    </w:p>
    <w:p w:rsidR="002313A0" w:rsidRDefault="002313A0" w:rsidP="002313A0">
      <w:pPr>
        <w:pStyle w:val="af6"/>
        <w:keepNext/>
        <w:rPr>
          <w:rtl/>
        </w:rPr>
      </w:pPr>
      <w:bookmarkStart w:id="556" w:name="ET_yor_5159_85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2313A0" w:rsidRDefault="002313A0" w:rsidP="002313A0">
      <w:pPr>
        <w:pStyle w:val="KeepWithNext"/>
        <w:rPr>
          <w:rtl/>
        </w:rPr>
      </w:pPr>
    </w:p>
    <w:p w:rsidR="002313A0" w:rsidRDefault="00B727CF" w:rsidP="00B727CF">
      <w:pPr>
        <w:rPr>
          <w:rtl/>
        </w:rPr>
      </w:pPr>
      <w:bookmarkStart w:id="557" w:name="_ETM_Q1_421914"/>
      <w:bookmarkEnd w:id="557"/>
      <w:r>
        <w:rPr>
          <w:rFonts w:hint="cs"/>
          <w:rtl/>
        </w:rPr>
        <w:t xml:space="preserve">לכן אני לא עושה ומוכן לתת להם רטרואקטיבי. </w:t>
      </w:r>
      <w:r w:rsidR="002313A0">
        <w:rPr>
          <w:rFonts w:hint="cs"/>
          <w:rtl/>
        </w:rPr>
        <w:t xml:space="preserve">יש לי ויכוח עם חברי הכנסת </w:t>
      </w:r>
      <w:bookmarkStart w:id="558" w:name="_ETM_Q1_424904"/>
      <w:bookmarkEnd w:id="558"/>
      <w:r w:rsidR="002313A0">
        <w:rPr>
          <w:rFonts w:hint="cs"/>
          <w:rtl/>
        </w:rPr>
        <w:t>בעני</w:t>
      </w:r>
      <w:r>
        <w:rPr>
          <w:rFonts w:hint="cs"/>
          <w:rtl/>
        </w:rPr>
        <w:t>י</w:t>
      </w:r>
      <w:r w:rsidR="002313A0">
        <w:rPr>
          <w:rFonts w:hint="cs"/>
          <w:rtl/>
        </w:rPr>
        <w:t xml:space="preserve">ן, בסדר. אני לא אעשה להם בעיות. טיבי, אתם מסוגלים </w:t>
      </w:r>
      <w:bookmarkStart w:id="559" w:name="_ETM_Q1_431589"/>
      <w:bookmarkEnd w:id="559"/>
      <w:r w:rsidR="002313A0">
        <w:rPr>
          <w:rFonts w:hint="cs"/>
          <w:rtl/>
        </w:rPr>
        <w:t xml:space="preserve">עד סוף ינואר לעמוד בחוק הזה או לא? משחררים </w:t>
      </w:r>
      <w:r>
        <w:rPr>
          <w:rFonts w:hint="cs"/>
          <w:rtl/>
        </w:rPr>
        <w:t>מ</w:t>
      </w:r>
      <w:r w:rsidR="002313A0">
        <w:rPr>
          <w:rFonts w:hint="cs"/>
          <w:rtl/>
        </w:rPr>
        <w:t xml:space="preserve">מילואים </w:t>
      </w:r>
      <w:bookmarkStart w:id="560" w:name="_ETM_Q1_437608"/>
      <w:bookmarkEnd w:id="560"/>
      <w:r w:rsidR="002313A0">
        <w:rPr>
          <w:rFonts w:hint="cs"/>
          <w:rtl/>
        </w:rPr>
        <w:t xml:space="preserve">עכשיו. תשקיעו כסף ותגמרו את </w:t>
      </w:r>
      <w:r>
        <w:rPr>
          <w:rFonts w:hint="cs"/>
          <w:rtl/>
        </w:rPr>
        <w:t>העניין ה</w:t>
      </w:r>
      <w:r w:rsidR="002313A0">
        <w:rPr>
          <w:rFonts w:hint="cs"/>
          <w:rtl/>
        </w:rPr>
        <w:t>זה.</w:t>
      </w:r>
    </w:p>
    <w:p w:rsidR="002313A0" w:rsidRDefault="002313A0" w:rsidP="002313A0">
      <w:pPr>
        <w:rPr>
          <w:rtl/>
        </w:rPr>
      </w:pPr>
      <w:bookmarkStart w:id="561" w:name="_ETM_Q1_442078"/>
      <w:bookmarkStart w:id="562" w:name="_ETM_Q1_442153"/>
      <w:bookmarkStart w:id="563" w:name="_ETM_Q1_443318"/>
      <w:bookmarkEnd w:id="561"/>
      <w:bookmarkEnd w:id="562"/>
      <w:bookmarkEnd w:id="563"/>
    </w:p>
    <w:p w:rsidR="002313A0" w:rsidRDefault="002313A0" w:rsidP="002313A0">
      <w:pPr>
        <w:pStyle w:val="af9"/>
        <w:keepNext/>
        <w:rPr>
          <w:rtl/>
        </w:rPr>
      </w:pPr>
      <w:bookmarkStart w:id="564" w:name="ET_guest_575336_86"/>
      <w:r w:rsidRPr="002313A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65" w:name="_ETM_Q1_443878"/>
      <w:bookmarkStart w:id="566" w:name="_ETM_Q1_443908"/>
      <w:bookmarkEnd w:id="565"/>
      <w:bookmarkEnd w:id="566"/>
      <w:r>
        <w:rPr>
          <w:rFonts w:hint="cs"/>
          <w:rtl/>
        </w:rPr>
        <w:t>אנו עושים מאמצים.</w:t>
      </w:r>
    </w:p>
    <w:p w:rsidR="002313A0" w:rsidRDefault="002313A0" w:rsidP="002313A0">
      <w:pPr>
        <w:rPr>
          <w:rtl/>
        </w:rPr>
      </w:pPr>
      <w:bookmarkStart w:id="567" w:name="_ETM_Q1_445918"/>
      <w:bookmarkStart w:id="568" w:name="_ETM_Q1_445973"/>
      <w:bookmarkEnd w:id="567"/>
      <w:bookmarkEnd w:id="568"/>
    </w:p>
    <w:p w:rsidR="002313A0" w:rsidRDefault="002313A0" w:rsidP="002313A0">
      <w:pPr>
        <w:pStyle w:val="af6"/>
        <w:keepNext/>
        <w:rPr>
          <w:rtl/>
        </w:rPr>
      </w:pPr>
      <w:bookmarkStart w:id="569" w:name="ET_yor_5159_87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B727CF">
      <w:pPr>
        <w:rPr>
          <w:rtl/>
        </w:rPr>
      </w:pPr>
      <w:bookmarkStart w:id="570" w:name="_ETM_Q1_446548"/>
      <w:bookmarkEnd w:id="570"/>
      <w:r>
        <w:rPr>
          <w:rFonts w:hint="cs"/>
          <w:rtl/>
        </w:rPr>
        <w:t xml:space="preserve">אל תעשה לי </w:t>
      </w:r>
      <w:bookmarkStart w:id="571" w:name="_ETM_Q1_447533"/>
      <w:bookmarkEnd w:id="571"/>
      <w:r>
        <w:rPr>
          <w:rFonts w:hint="cs"/>
          <w:rtl/>
        </w:rPr>
        <w:t xml:space="preserve">מאמצים. </w:t>
      </w:r>
      <w:r w:rsidR="00B727CF">
        <w:rPr>
          <w:rFonts w:hint="cs"/>
          <w:rtl/>
        </w:rPr>
        <w:t xml:space="preserve">אתה צריך עד סוף ינואר לסיים את החוק. </w:t>
      </w:r>
      <w:bookmarkStart w:id="572" w:name="_ETM_Q1_450803"/>
      <w:bookmarkEnd w:id="572"/>
      <w:r>
        <w:rPr>
          <w:rFonts w:hint="cs"/>
          <w:rtl/>
        </w:rPr>
        <w:t>תודיע למנכ"ל</w:t>
      </w:r>
      <w:r w:rsidR="00B727CF">
        <w:rPr>
          <w:rFonts w:hint="cs"/>
          <w:rtl/>
        </w:rPr>
        <w:t>ים של הבנקים שחבר</w:t>
      </w:r>
      <w:r>
        <w:rPr>
          <w:rFonts w:hint="cs"/>
          <w:rtl/>
        </w:rPr>
        <w:t>י</w:t>
      </w:r>
      <w:r w:rsidR="00B727CF">
        <w:rPr>
          <w:rFonts w:hint="cs"/>
          <w:rtl/>
        </w:rPr>
        <w:t xml:space="preserve"> </w:t>
      </w:r>
      <w:r>
        <w:rPr>
          <w:rFonts w:hint="cs"/>
          <w:rtl/>
        </w:rPr>
        <w:t>הכנ</w:t>
      </w:r>
      <w:r w:rsidR="00B727CF">
        <w:rPr>
          <w:rFonts w:hint="cs"/>
          <w:rtl/>
        </w:rPr>
        <w:t>סת לא מוותרים</w:t>
      </w:r>
      <w:r>
        <w:rPr>
          <w:rFonts w:hint="cs"/>
          <w:rtl/>
        </w:rPr>
        <w:t xml:space="preserve">, </w:t>
      </w:r>
      <w:bookmarkStart w:id="573" w:name="_ETM_Q1_454907"/>
      <w:bookmarkEnd w:id="573"/>
      <w:r>
        <w:rPr>
          <w:rFonts w:hint="cs"/>
          <w:rtl/>
        </w:rPr>
        <w:t>תשתדלו קצת בעני</w:t>
      </w:r>
      <w:r w:rsidR="00B727CF">
        <w:rPr>
          <w:rFonts w:hint="cs"/>
          <w:rtl/>
        </w:rPr>
        <w:t>ין</w:t>
      </w:r>
      <w:r>
        <w:rPr>
          <w:rFonts w:hint="cs"/>
          <w:rtl/>
        </w:rPr>
        <w:t xml:space="preserve"> הזה. </w:t>
      </w:r>
      <w:r w:rsidR="00B727CF">
        <w:rPr>
          <w:rFonts w:hint="cs"/>
          <w:rtl/>
        </w:rPr>
        <w:t xml:space="preserve">תשקיעו משאבים, </w:t>
      </w:r>
      <w:r>
        <w:rPr>
          <w:rFonts w:hint="cs"/>
          <w:rtl/>
        </w:rPr>
        <w:t xml:space="preserve">תגמרו את זה. עזוב קנסות. אם </w:t>
      </w:r>
      <w:bookmarkStart w:id="574" w:name="_ETM_Q1_462502"/>
      <w:bookmarkEnd w:id="574"/>
      <w:r>
        <w:rPr>
          <w:rFonts w:hint="cs"/>
          <w:rtl/>
        </w:rPr>
        <w:t xml:space="preserve">לא תעמדו בזה </w:t>
      </w:r>
      <w:r>
        <w:rPr>
          <w:rtl/>
        </w:rPr>
        <w:t>–</w:t>
      </w:r>
      <w:r>
        <w:rPr>
          <w:rFonts w:hint="cs"/>
          <w:rtl/>
        </w:rPr>
        <w:t xml:space="preserve"> לאור בקשת דנינו</w:t>
      </w:r>
      <w:r w:rsidR="00B727CF">
        <w:rPr>
          <w:rFonts w:hint="cs"/>
          <w:rtl/>
        </w:rPr>
        <w:t>,</w:t>
      </w:r>
      <w:r>
        <w:rPr>
          <w:rFonts w:hint="cs"/>
          <w:rtl/>
        </w:rPr>
        <w:t xml:space="preserve"> ניתן לכם עוד </w:t>
      </w:r>
      <w:bookmarkStart w:id="575" w:name="_ETM_Q1_468623"/>
      <w:bookmarkEnd w:id="575"/>
      <w:r>
        <w:rPr>
          <w:rFonts w:hint="cs"/>
          <w:rtl/>
        </w:rPr>
        <w:t>שבוע, עד 7.2. זה העני</w:t>
      </w:r>
      <w:r w:rsidR="00B727CF">
        <w:rPr>
          <w:rFonts w:hint="cs"/>
          <w:rtl/>
        </w:rPr>
        <w:t>י</w:t>
      </w:r>
      <w:r>
        <w:rPr>
          <w:rFonts w:hint="cs"/>
          <w:rtl/>
        </w:rPr>
        <w:t xml:space="preserve">ן. אבל לא יותר מזה. </w:t>
      </w:r>
      <w:r w:rsidR="00B727CF">
        <w:rPr>
          <w:rFonts w:hint="cs"/>
          <w:rtl/>
        </w:rPr>
        <w:t xml:space="preserve">תעמדו בזה </w:t>
      </w:r>
      <w:r w:rsidR="00B727CF">
        <w:rPr>
          <w:rtl/>
        </w:rPr>
        <w:t>–</w:t>
      </w:r>
      <w:r w:rsidR="00B727CF">
        <w:rPr>
          <w:rFonts w:hint="cs"/>
          <w:rtl/>
        </w:rPr>
        <w:t xml:space="preserve"> נגמר הסיפור. </w:t>
      </w:r>
      <w:r>
        <w:rPr>
          <w:rFonts w:hint="cs"/>
          <w:rtl/>
        </w:rPr>
        <w:t xml:space="preserve">לא </w:t>
      </w:r>
      <w:bookmarkStart w:id="576" w:name="_ETM_Q1_475393"/>
      <w:bookmarkEnd w:id="576"/>
      <w:r>
        <w:rPr>
          <w:rFonts w:hint="cs"/>
          <w:rtl/>
        </w:rPr>
        <w:t xml:space="preserve">תעמדו </w:t>
      </w:r>
      <w:r>
        <w:rPr>
          <w:rtl/>
        </w:rPr>
        <w:t>–</w:t>
      </w:r>
      <w:r w:rsidR="00B727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חוזר לעניין. יכול להוריד שאוריד קצת מ-10 מיליון </w:t>
      </w:r>
      <w:bookmarkStart w:id="577" w:name="_ETM_Q1_483448"/>
      <w:bookmarkEnd w:id="577"/>
      <w:r>
        <w:rPr>
          <w:rFonts w:hint="cs"/>
          <w:rtl/>
        </w:rPr>
        <w:t xml:space="preserve">ל-12 מיליון. </w:t>
      </w:r>
    </w:p>
    <w:p w:rsidR="002313A0" w:rsidRDefault="002313A0" w:rsidP="002313A0">
      <w:pPr>
        <w:rPr>
          <w:rtl/>
        </w:rPr>
      </w:pPr>
      <w:bookmarkStart w:id="578" w:name="_ETM_Q1_487038"/>
      <w:bookmarkStart w:id="579" w:name="_ETM_Q1_487088"/>
      <w:bookmarkStart w:id="580" w:name="_ETM_Q1_488598"/>
      <w:bookmarkEnd w:id="578"/>
      <w:bookmarkEnd w:id="579"/>
      <w:bookmarkEnd w:id="580"/>
    </w:p>
    <w:p w:rsidR="002313A0" w:rsidRDefault="002313A0" w:rsidP="002313A0">
      <w:pPr>
        <w:pStyle w:val="af9"/>
        <w:keepNext/>
        <w:rPr>
          <w:rtl/>
        </w:rPr>
      </w:pPr>
      <w:bookmarkStart w:id="581" w:name="ET_guest_575336_88"/>
      <w:r w:rsidRPr="002313A0">
        <w:rPr>
          <w:rStyle w:val="TagStyle"/>
          <w:rtl/>
        </w:rPr>
        <w:t xml:space="preserve"> &lt;&lt; אורח &gt;&gt; </w:t>
      </w:r>
      <w:r>
        <w:rPr>
          <w:rtl/>
        </w:rPr>
        <w:t xml:space="preserve">טיבי </w:t>
      </w:r>
      <w:proofErr w:type="spellStart"/>
      <w:r>
        <w:rPr>
          <w:rtl/>
        </w:rPr>
        <w:t>רבינביץ</w:t>
      </w:r>
      <w:proofErr w:type="spellEnd"/>
      <w:r>
        <w:rPr>
          <w:rtl/>
        </w:rPr>
        <w:t>:</w:t>
      </w:r>
      <w:r w:rsidRPr="0023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2313A0">
      <w:pPr>
        <w:rPr>
          <w:rtl/>
        </w:rPr>
      </w:pPr>
      <w:bookmarkStart w:id="582" w:name="_ETM_Q1_489008"/>
      <w:bookmarkStart w:id="583" w:name="_ETM_Q1_489048"/>
      <w:bookmarkEnd w:id="582"/>
      <w:bookmarkEnd w:id="583"/>
      <w:r>
        <w:rPr>
          <w:rFonts w:hint="cs"/>
          <w:rtl/>
        </w:rPr>
        <w:t>מציע לך לא לפסול על הסף את הסקילה.</w:t>
      </w:r>
    </w:p>
    <w:p w:rsidR="002313A0" w:rsidRDefault="002313A0" w:rsidP="002313A0">
      <w:pPr>
        <w:rPr>
          <w:rtl/>
        </w:rPr>
      </w:pPr>
      <w:bookmarkStart w:id="584" w:name="_ETM_Q1_499618"/>
      <w:bookmarkStart w:id="585" w:name="_ETM_Q1_499663"/>
      <w:bookmarkEnd w:id="584"/>
      <w:bookmarkEnd w:id="585"/>
    </w:p>
    <w:p w:rsidR="002313A0" w:rsidRDefault="002313A0" w:rsidP="002313A0">
      <w:pPr>
        <w:pStyle w:val="af6"/>
        <w:keepNext/>
        <w:rPr>
          <w:rtl/>
        </w:rPr>
      </w:pPr>
      <w:bookmarkStart w:id="586" w:name="ET_yor_5159_89"/>
      <w:r w:rsidRPr="00231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2313A0" w:rsidRDefault="002313A0" w:rsidP="002313A0">
      <w:pPr>
        <w:pStyle w:val="KeepWithNext"/>
        <w:rPr>
          <w:rtl/>
        </w:rPr>
      </w:pPr>
    </w:p>
    <w:p w:rsidR="002313A0" w:rsidRDefault="002313A0" w:rsidP="00BE02F7">
      <w:pPr>
        <w:rPr>
          <w:rtl/>
        </w:rPr>
      </w:pPr>
      <w:bookmarkStart w:id="587" w:name="_ETM_Q1_500363"/>
      <w:bookmarkEnd w:id="587"/>
      <w:r>
        <w:rPr>
          <w:rFonts w:hint="cs"/>
          <w:rtl/>
        </w:rPr>
        <w:t xml:space="preserve">ברגע </w:t>
      </w:r>
      <w:bookmarkStart w:id="588" w:name="_ETM_Q1_501348"/>
      <w:bookmarkEnd w:id="588"/>
      <w:r>
        <w:rPr>
          <w:rFonts w:hint="cs"/>
          <w:rtl/>
        </w:rPr>
        <w:t xml:space="preserve">שעמדתם תקבלו רטרואקטיבית, לא תפרו את החוק הזה ולא תעמדו </w:t>
      </w:r>
      <w:bookmarkStart w:id="589" w:name="_ETM_Q1_509544"/>
      <w:bookmarkEnd w:id="589"/>
      <w:r>
        <w:rPr>
          <w:rFonts w:hint="cs"/>
          <w:rtl/>
        </w:rPr>
        <w:t>בסיכונים. אני אצא מזה שעמדתם בזה</w:t>
      </w:r>
      <w:r w:rsidR="00BE02F7">
        <w:rPr>
          <w:rFonts w:hint="cs"/>
          <w:rtl/>
        </w:rPr>
        <w:t>,</w:t>
      </w:r>
      <w:r>
        <w:rPr>
          <w:rFonts w:hint="cs"/>
          <w:rtl/>
        </w:rPr>
        <w:t xml:space="preserve"> וכבר שולחים את ההודעות </w:t>
      </w:r>
      <w:bookmarkStart w:id="590" w:name="_ETM_Q1_517734"/>
      <w:bookmarkEnd w:id="590"/>
      <w:r>
        <w:rPr>
          <w:rFonts w:hint="cs"/>
          <w:rtl/>
        </w:rPr>
        <w:t>והכול בסדר. קיבלת את החודש ו</w:t>
      </w:r>
      <w:r w:rsidR="00BE02F7">
        <w:rPr>
          <w:rFonts w:hint="cs"/>
          <w:rtl/>
        </w:rPr>
        <w:t>ח</w:t>
      </w:r>
      <w:r>
        <w:rPr>
          <w:rFonts w:hint="cs"/>
          <w:rtl/>
        </w:rPr>
        <w:t xml:space="preserve">צי בלי לרצות, </w:t>
      </w:r>
      <w:r w:rsidR="00BE02F7">
        <w:rPr>
          <w:rFonts w:hint="cs"/>
          <w:rtl/>
        </w:rPr>
        <w:t xml:space="preserve">טיבי, </w:t>
      </w:r>
      <w:bookmarkStart w:id="591" w:name="_ETM_Q1_525692"/>
      <w:bookmarkEnd w:id="591"/>
      <w:r>
        <w:rPr>
          <w:rFonts w:hint="cs"/>
          <w:rtl/>
        </w:rPr>
        <w:t xml:space="preserve">עד 7.2. </w:t>
      </w:r>
      <w:bookmarkStart w:id="592" w:name="_ETM_Q1_526314"/>
      <w:bookmarkEnd w:id="592"/>
      <w:r>
        <w:rPr>
          <w:rFonts w:hint="cs"/>
          <w:rtl/>
        </w:rPr>
        <w:t xml:space="preserve">בזכות חבר הכנסת דנינו. </w:t>
      </w:r>
      <w:r w:rsidR="00A7083F">
        <w:rPr>
          <w:rFonts w:hint="cs"/>
          <w:rtl/>
        </w:rPr>
        <w:t>הוא אדם שלא צריך אשראי</w:t>
      </w:r>
      <w:r w:rsidR="00BE02F7">
        <w:rPr>
          <w:rFonts w:hint="cs"/>
          <w:rtl/>
        </w:rPr>
        <w:t>,</w:t>
      </w:r>
      <w:r w:rsidR="00A7083F">
        <w:rPr>
          <w:rFonts w:hint="cs"/>
          <w:rtl/>
        </w:rPr>
        <w:t xml:space="preserve"> ובכל </w:t>
      </w:r>
      <w:bookmarkStart w:id="593" w:name="_ETM_Q1_535974"/>
      <w:bookmarkEnd w:id="593"/>
      <w:r w:rsidR="00A7083F">
        <w:rPr>
          <w:rFonts w:hint="cs"/>
          <w:rtl/>
        </w:rPr>
        <w:t>זא</w:t>
      </w:r>
      <w:r w:rsidR="00BE02F7">
        <w:rPr>
          <w:rFonts w:hint="cs"/>
          <w:rtl/>
        </w:rPr>
        <w:t>ת</w:t>
      </w:r>
      <w:r w:rsidR="00A7083F">
        <w:rPr>
          <w:rFonts w:hint="cs"/>
          <w:rtl/>
        </w:rPr>
        <w:t xml:space="preserve"> מתעקש לעזור לבנקים.</w:t>
      </w:r>
    </w:p>
    <w:p w:rsidR="00A7083F" w:rsidRDefault="00A7083F" w:rsidP="002313A0">
      <w:pPr>
        <w:rPr>
          <w:rtl/>
        </w:rPr>
      </w:pPr>
      <w:bookmarkStart w:id="594" w:name="_ETM_Q1_539684"/>
      <w:bookmarkStart w:id="595" w:name="_ETM_Q1_539754"/>
      <w:bookmarkStart w:id="596" w:name="_ETM_Q1_540599"/>
      <w:bookmarkEnd w:id="594"/>
      <w:bookmarkEnd w:id="595"/>
      <w:bookmarkEnd w:id="596"/>
    </w:p>
    <w:p w:rsidR="00A7083F" w:rsidRDefault="00A7083F" w:rsidP="00A7083F">
      <w:pPr>
        <w:pStyle w:val="a4"/>
        <w:keepNext/>
        <w:rPr>
          <w:rtl/>
        </w:rPr>
      </w:pPr>
      <w:bookmarkStart w:id="597" w:name="ET_speaker_6050_90"/>
      <w:r w:rsidRPr="00A708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70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A7083F" w:rsidRDefault="00A7083F" w:rsidP="00A7083F">
      <w:pPr>
        <w:pStyle w:val="KeepWithNext"/>
        <w:rPr>
          <w:rtl/>
        </w:rPr>
      </w:pPr>
    </w:p>
    <w:p w:rsidR="00A7083F" w:rsidRDefault="00BE02F7" w:rsidP="00A7083F">
      <w:pPr>
        <w:rPr>
          <w:rtl/>
        </w:rPr>
      </w:pPr>
      <w:bookmarkStart w:id="598" w:name="_ETM_Q1_541049"/>
      <w:bookmarkStart w:id="599" w:name="_ETM_Q1_541079"/>
      <w:bookmarkEnd w:id="598"/>
      <w:bookmarkEnd w:id="599"/>
      <w:r>
        <w:rPr>
          <w:rFonts w:hint="cs"/>
          <w:rtl/>
        </w:rPr>
        <w:t xml:space="preserve">שאלה לבנק ישראל: בטופס 420 יצא הנחיות לבנקים, מה </w:t>
      </w:r>
      <w:bookmarkStart w:id="600" w:name="_ETM_Q1_544226"/>
      <w:bookmarkEnd w:id="600"/>
      <w:r w:rsidR="00A7083F">
        <w:rPr>
          <w:rFonts w:hint="cs"/>
          <w:rtl/>
        </w:rPr>
        <w:t>משמעות ההודעות?</w:t>
      </w:r>
    </w:p>
    <w:p w:rsidR="00A7083F" w:rsidRDefault="00A7083F" w:rsidP="00A7083F">
      <w:pPr>
        <w:rPr>
          <w:rtl/>
        </w:rPr>
      </w:pPr>
      <w:bookmarkStart w:id="601" w:name="_ETM_Q1_545124"/>
      <w:bookmarkStart w:id="602" w:name="_ETM_Q1_545189"/>
      <w:bookmarkStart w:id="603" w:name="_ETM_Q1_546580"/>
      <w:bookmarkEnd w:id="601"/>
      <w:bookmarkEnd w:id="602"/>
      <w:bookmarkEnd w:id="603"/>
    </w:p>
    <w:p w:rsidR="00A7083F" w:rsidRDefault="00A7083F" w:rsidP="00A7083F">
      <w:pPr>
        <w:pStyle w:val="af9"/>
        <w:keepNext/>
        <w:rPr>
          <w:rtl/>
        </w:rPr>
      </w:pPr>
      <w:bookmarkStart w:id="604" w:name="ET_guest_786130_91"/>
      <w:r w:rsidRPr="00A7083F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A70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A7083F" w:rsidRDefault="00A7083F" w:rsidP="00A7083F">
      <w:pPr>
        <w:pStyle w:val="KeepWithNext"/>
        <w:rPr>
          <w:rtl/>
        </w:rPr>
      </w:pPr>
    </w:p>
    <w:p w:rsidR="00A7083F" w:rsidRDefault="00BE02F7" w:rsidP="00A7083F">
      <w:pPr>
        <w:rPr>
          <w:rtl/>
        </w:rPr>
      </w:pPr>
      <w:bookmarkStart w:id="605" w:name="_ETM_Q1_547005"/>
      <w:bookmarkStart w:id="606" w:name="_ETM_Q1_547030"/>
      <w:bookmarkEnd w:id="605"/>
      <w:bookmarkEnd w:id="606"/>
      <w:r>
        <w:rPr>
          <w:rFonts w:hint="cs"/>
          <w:rtl/>
        </w:rPr>
        <w:t xml:space="preserve">הוראה 420 מדברת על אופן משלוח ההודעות - </w:t>
      </w:r>
      <w:r w:rsidR="00A7083F">
        <w:rPr>
          <w:rFonts w:hint="cs"/>
          <w:rtl/>
        </w:rPr>
        <w:t>לא על הטקסט. המידע המהותי שצרי</w:t>
      </w:r>
      <w:bookmarkStart w:id="607" w:name="_ETM_Q1_551760"/>
      <w:bookmarkEnd w:id="607"/>
      <w:r w:rsidR="00A7083F">
        <w:rPr>
          <w:rFonts w:hint="cs"/>
          <w:rtl/>
        </w:rPr>
        <w:t xml:space="preserve">ך להיכלל </w:t>
      </w:r>
      <w:proofErr w:type="spellStart"/>
      <w:r w:rsidR="00A7083F">
        <w:rPr>
          <w:rFonts w:hint="cs"/>
          <w:rtl/>
        </w:rPr>
        <w:t>בסמ"סים</w:t>
      </w:r>
      <w:proofErr w:type="spellEnd"/>
      <w:r w:rsidR="00A7083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כתוב </w:t>
      </w:r>
      <w:bookmarkStart w:id="608" w:name="_ETM_Q1_555938"/>
      <w:bookmarkEnd w:id="608"/>
      <w:r w:rsidR="00A7083F">
        <w:rPr>
          <w:rFonts w:hint="cs"/>
          <w:rtl/>
        </w:rPr>
        <w:t xml:space="preserve">בחוק עצמו. אין צורך כי החוק אומר </w:t>
      </w:r>
      <w:bookmarkStart w:id="609" w:name="_ETM_Q1_558625"/>
      <w:bookmarkEnd w:id="609"/>
      <w:r w:rsidR="00A7083F">
        <w:rPr>
          <w:rFonts w:hint="cs"/>
          <w:rtl/>
        </w:rPr>
        <w:t>מה שצריך לשלוח.</w:t>
      </w:r>
      <w:r>
        <w:rPr>
          <w:rFonts w:hint="cs"/>
          <w:rtl/>
        </w:rPr>
        <w:t xml:space="preserve"> אין צורך בעוד הבהרה.</w:t>
      </w:r>
    </w:p>
    <w:p w:rsidR="00A7083F" w:rsidRDefault="00A7083F" w:rsidP="00A7083F">
      <w:pPr>
        <w:rPr>
          <w:rtl/>
        </w:rPr>
      </w:pPr>
      <w:bookmarkStart w:id="610" w:name="_ETM_Q1_561495"/>
      <w:bookmarkStart w:id="611" w:name="_ETM_Q1_561555"/>
      <w:bookmarkStart w:id="612" w:name="_ETM_Q1_562485"/>
      <w:bookmarkEnd w:id="610"/>
      <w:bookmarkEnd w:id="611"/>
      <w:bookmarkEnd w:id="612"/>
    </w:p>
    <w:p w:rsidR="00A7083F" w:rsidRDefault="00A7083F" w:rsidP="00A7083F">
      <w:pPr>
        <w:pStyle w:val="a4"/>
        <w:keepNext/>
        <w:rPr>
          <w:rtl/>
        </w:rPr>
      </w:pPr>
      <w:bookmarkStart w:id="613" w:name="ET_speaker_6050_92"/>
      <w:r w:rsidRPr="00A708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70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A7083F" w:rsidRDefault="00A7083F" w:rsidP="00A7083F">
      <w:pPr>
        <w:pStyle w:val="KeepWithNext"/>
        <w:rPr>
          <w:rtl/>
        </w:rPr>
      </w:pPr>
    </w:p>
    <w:p w:rsidR="00A7083F" w:rsidRDefault="00A7083F" w:rsidP="00BE02F7">
      <w:pPr>
        <w:rPr>
          <w:rtl/>
        </w:rPr>
      </w:pPr>
      <w:bookmarkStart w:id="614" w:name="_ETM_Q1_562905"/>
      <w:bookmarkStart w:id="615" w:name="_ETM_Q1_562935"/>
      <w:bookmarkEnd w:id="614"/>
      <w:bookmarkEnd w:id="615"/>
      <w:r>
        <w:rPr>
          <w:rFonts w:hint="cs"/>
          <w:rtl/>
        </w:rPr>
        <w:t>בדקתם שאין פרשנויות שונות בין הבנקים?</w:t>
      </w:r>
    </w:p>
    <w:p w:rsidR="00A7083F" w:rsidRDefault="00A7083F" w:rsidP="00A7083F">
      <w:pPr>
        <w:rPr>
          <w:rtl/>
        </w:rPr>
      </w:pPr>
      <w:bookmarkStart w:id="616" w:name="_ETM_Q1_568255"/>
      <w:bookmarkStart w:id="617" w:name="_ETM_Q1_568305"/>
      <w:bookmarkStart w:id="618" w:name="_ETM_Q1_572510"/>
      <w:bookmarkEnd w:id="616"/>
      <w:bookmarkEnd w:id="617"/>
      <w:bookmarkEnd w:id="618"/>
    </w:p>
    <w:p w:rsidR="00A7083F" w:rsidRDefault="00A7083F" w:rsidP="00A7083F">
      <w:pPr>
        <w:pStyle w:val="af9"/>
        <w:keepNext/>
        <w:rPr>
          <w:rtl/>
        </w:rPr>
      </w:pPr>
      <w:bookmarkStart w:id="619" w:name="ET_guest_786130_93"/>
      <w:r w:rsidRPr="00A7083F">
        <w:rPr>
          <w:rStyle w:val="TagStyle"/>
          <w:rtl/>
        </w:rPr>
        <w:t xml:space="preserve"> &lt;&lt; אורח &gt;&gt;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A708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A7083F" w:rsidRDefault="00A7083F" w:rsidP="00A7083F">
      <w:pPr>
        <w:pStyle w:val="KeepWithNext"/>
        <w:rPr>
          <w:rtl/>
        </w:rPr>
      </w:pPr>
    </w:p>
    <w:p w:rsidR="00A7083F" w:rsidRDefault="00BE02F7" w:rsidP="00A7083F">
      <w:pPr>
        <w:rPr>
          <w:rtl/>
        </w:rPr>
      </w:pPr>
      <w:bookmarkStart w:id="620" w:name="_ETM_Q1_572935"/>
      <w:bookmarkStart w:id="621" w:name="_ETM_Q1_572965"/>
      <w:bookmarkEnd w:id="620"/>
      <w:bookmarkEnd w:id="621"/>
      <w:r>
        <w:rPr>
          <w:rFonts w:hint="cs"/>
          <w:rtl/>
        </w:rPr>
        <w:t>אין פה. צריך לכתוב את הסכום</w:t>
      </w:r>
      <w:bookmarkStart w:id="622" w:name="_ETM_Q1_566827"/>
      <w:bookmarkEnd w:id="622"/>
      <w:r>
        <w:rPr>
          <w:rFonts w:hint="cs"/>
          <w:rtl/>
        </w:rPr>
        <w:t xml:space="preserve"> של כמה הלקוח שילם</w:t>
      </w:r>
      <w:r w:rsidR="00A7083F">
        <w:rPr>
          <w:rFonts w:hint="cs"/>
          <w:rtl/>
        </w:rPr>
        <w:t>.</w:t>
      </w:r>
    </w:p>
    <w:p w:rsidR="00A7083F" w:rsidRDefault="00A7083F" w:rsidP="00A7083F">
      <w:pPr>
        <w:rPr>
          <w:rtl/>
        </w:rPr>
      </w:pPr>
      <w:bookmarkStart w:id="623" w:name="_ETM_Q1_573820"/>
      <w:bookmarkStart w:id="624" w:name="_ETM_Q1_573895"/>
      <w:bookmarkStart w:id="625" w:name="_ETM_Q1_575786"/>
      <w:bookmarkEnd w:id="623"/>
      <w:bookmarkEnd w:id="624"/>
      <w:bookmarkEnd w:id="625"/>
    </w:p>
    <w:p w:rsidR="00A7083F" w:rsidRDefault="00A7083F" w:rsidP="00A7083F">
      <w:pPr>
        <w:pStyle w:val="a4"/>
        <w:keepNext/>
        <w:rPr>
          <w:rtl/>
        </w:rPr>
      </w:pPr>
      <w:bookmarkStart w:id="626" w:name="ET_speaker_6348_94"/>
      <w:r w:rsidRPr="00A7083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70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A7083F" w:rsidRDefault="00A7083F" w:rsidP="00A7083F">
      <w:pPr>
        <w:pStyle w:val="KeepWithNext"/>
        <w:rPr>
          <w:rtl/>
        </w:rPr>
      </w:pPr>
    </w:p>
    <w:p w:rsidR="00A7083F" w:rsidRDefault="00BE02F7" w:rsidP="00A7083F">
      <w:pPr>
        <w:rPr>
          <w:rtl/>
        </w:rPr>
      </w:pPr>
      <w:bookmarkStart w:id="627" w:name="_ETM_Q1_576231"/>
      <w:bookmarkStart w:id="628" w:name="_ETM_Q1_576276"/>
      <w:bookmarkEnd w:id="627"/>
      <w:bookmarkEnd w:id="628"/>
      <w:r>
        <w:rPr>
          <w:rFonts w:hint="cs"/>
          <w:rtl/>
        </w:rPr>
        <w:t xml:space="preserve">לכתוב </w:t>
      </w:r>
      <w:proofErr w:type="spellStart"/>
      <w:r>
        <w:rPr>
          <w:rFonts w:hint="cs"/>
          <w:rtl/>
        </w:rPr>
        <w:t>בסמ"ס</w:t>
      </w:r>
      <w:proofErr w:type="spellEnd"/>
      <w:r>
        <w:rPr>
          <w:rFonts w:hint="cs"/>
          <w:rtl/>
        </w:rPr>
        <w:t xml:space="preserve">. </w:t>
      </w:r>
      <w:r w:rsidR="00A7083F">
        <w:rPr>
          <w:rFonts w:hint="cs"/>
          <w:rtl/>
        </w:rPr>
        <w:t xml:space="preserve">לא להפנות לאתר. </w:t>
      </w:r>
      <w:bookmarkStart w:id="629" w:name="_ETM_Q1_579146"/>
      <w:bookmarkEnd w:id="629"/>
      <w:r w:rsidR="00A7083F">
        <w:rPr>
          <w:rFonts w:hint="cs"/>
          <w:rtl/>
        </w:rPr>
        <w:t>טיבי, זה ברור?</w:t>
      </w:r>
    </w:p>
    <w:p w:rsidR="00A7083F" w:rsidRDefault="00A7083F" w:rsidP="00A7083F">
      <w:pPr>
        <w:rPr>
          <w:rtl/>
        </w:rPr>
      </w:pPr>
      <w:bookmarkStart w:id="630" w:name="_ETM_Q1_580971"/>
      <w:bookmarkStart w:id="631" w:name="_ETM_Q1_581046"/>
      <w:bookmarkEnd w:id="630"/>
      <w:bookmarkEnd w:id="631"/>
    </w:p>
    <w:p w:rsidR="00A7083F" w:rsidRDefault="00A7083F" w:rsidP="00A7083F">
      <w:pPr>
        <w:pStyle w:val="af6"/>
        <w:keepNext/>
        <w:rPr>
          <w:rtl/>
        </w:rPr>
      </w:pPr>
      <w:bookmarkStart w:id="632" w:name="ET_yor_5159_95"/>
      <w:r w:rsidRPr="00A70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A7083F" w:rsidRDefault="00A7083F" w:rsidP="00A7083F">
      <w:pPr>
        <w:pStyle w:val="KeepWithNext"/>
        <w:rPr>
          <w:rtl/>
        </w:rPr>
      </w:pPr>
    </w:p>
    <w:p w:rsidR="00A7083F" w:rsidRDefault="00BE02F7" w:rsidP="00A7083F">
      <w:pPr>
        <w:rPr>
          <w:rtl/>
        </w:rPr>
      </w:pPr>
      <w:bookmarkStart w:id="633" w:name="_ETM_Q1_581561"/>
      <w:bookmarkEnd w:id="633"/>
      <w:r>
        <w:rPr>
          <w:rFonts w:hint="cs"/>
          <w:rtl/>
        </w:rPr>
        <w:t xml:space="preserve">אל תפנו לאתר. בהודעה אתם צריכים לשלוח את הסכום, </w:t>
      </w:r>
      <w:r w:rsidR="00A7083F">
        <w:rPr>
          <w:rFonts w:hint="cs"/>
          <w:rtl/>
        </w:rPr>
        <w:t xml:space="preserve">גם את העמלות ולא להפנות לאף אחד. הבנתי </w:t>
      </w:r>
      <w:bookmarkStart w:id="634" w:name="_ETM_Q1_586406"/>
      <w:bookmarkEnd w:id="634"/>
      <w:r w:rsidR="00A7083F">
        <w:rPr>
          <w:rFonts w:hint="cs"/>
          <w:rtl/>
        </w:rPr>
        <w:t>שהייתה לכם בעיה אז עשיתם תרגיל.</w:t>
      </w:r>
    </w:p>
    <w:p w:rsidR="00A7083F" w:rsidRDefault="00A7083F" w:rsidP="00A7083F">
      <w:pPr>
        <w:rPr>
          <w:rtl/>
        </w:rPr>
      </w:pPr>
      <w:bookmarkStart w:id="635" w:name="_ETM_Q1_590391"/>
      <w:bookmarkStart w:id="636" w:name="_ETM_Q1_590466"/>
      <w:bookmarkEnd w:id="635"/>
      <w:bookmarkEnd w:id="636"/>
    </w:p>
    <w:p w:rsidR="00A7083F" w:rsidRDefault="00A7083F" w:rsidP="00A7083F">
      <w:pPr>
        <w:pStyle w:val="-"/>
        <w:keepNext/>
        <w:rPr>
          <w:rtl/>
        </w:rPr>
      </w:pPr>
      <w:bookmarkStart w:id="637" w:name="ET_speakercontinue_6348_96"/>
      <w:r w:rsidRPr="00A7083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שלום דנינו (הליכוד):</w:t>
      </w:r>
      <w:r w:rsidRPr="00A708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A7083F" w:rsidRDefault="00A7083F" w:rsidP="00A7083F">
      <w:pPr>
        <w:pStyle w:val="KeepWithNext"/>
        <w:rPr>
          <w:rtl/>
        </w:rPr>
      </w:pPr>
    </w:p>
    <w:p w:rsidR="00A7083F" w:rsidRDefault="00A7083F" w:rsidP="00A7083F">
      <w:pPr>
        <w:rPr>
          <w:rtl/>
        </w:rPr>
      </w:pPr>
      <w:bookmarkStart w:id="638" w:name="_ETM_Q1_591031"/>
      <w:bookmarkEnd w:id="638"/>
      <w:r>
        <w:rPr>
          <w:rFonts w:hint="cs"/>
          <w:rtl/>
        </w:rPr>
        <w:t xml:space="preserve">טיבי, זה חשוב. בבקשה. אם </w:t>
      </w:r>
      <w:bookmarkStart w:id="639" w:name="_ETM_Q1_594161"/>
      <w:bookmarkEnd w:id="639"/>
      <w:r>
        <w:rPr>
          <w:rFonts w:hint="cs"/>
          <w:rtl/>
        </w:rPr>
        <w:t>כבר עושים.</w:t>
      </w:r>
    </w:p>
    <w:p w:rsidR="00A7083F" w:rsidRDefault="00A7083F" w:rsidP="00A7083F">
      <w:pPr>
        <w:rPr>
          <w:rtl/>
        </w:rPr>
      </w:pPr>
      <w:bookmarkStart w:id="640" w:name="_ETM_Q1_595576"/>
      <w:bookmarkStart w:id="641" w:name="_ETM_Q1_595646"/>
      <w:bookmarkEnd w:id="640"/>
      <w:bookmarkEnd w:id="641"/>
    </w:p>
    <w:p w:rsidR="00A7083F" w:rsidRDefault="00A7083F" w:rsidP="00A7083F">
      <w:pPr>
        <w:pStyle w:val="af6"/>
        <w:keepNext/>
        <w:rPr>
          <w:rtl/>
        </w:rPr>
      </w:pPr>
      <w:bookmarkStart w:id="642" w:name="ET_yor_5159_97"/>
      <w:r w:rsidRPr="00A70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A7083F" w:rsidRDefault="00A7083F" w:rsidP="00A7083F">
      <w:pPr>
        <w:pStyle w:val="KeepWithNext"/>
        <w:rPr>
          <w:rtl/>
        </w:rPr>
      </w:pPr>
    </w:p>
    <w:p w:rsidR="00A7083F" w:rsidRDefault="00A7083F" w:rsidP="00BE02F7">
      <w:pPr>
        <w:rPr>
          <w:rtl/>
        </w:rPr>
      </w:pPr>
      <w:bookmarkStart w:id="643" w:name="_ETM_Q1_596176"/>
      <w:bookmarkEnd w:id="643"/>
      <w:r>
        <w:rPr>
          <w:rFonts w:hint="cs"/>
          <w:rtl/>
        </w:rPr>
        <w:t>כ</w:t>
      </w:r>
      <w:r w:rsidR="00BE02F7">
        <w:rPr>
          <w:rFonts w:hint="cs"/>
          <w:rtl/>
        </w:rPr>
        <w:t>ל הבנקים. בנק שלא יעמוד בזה נדא</w:t>
      </w:r>
      <w:r>
        <w:rPr>
          <w:rFonts w:hint="cs"/>
          <w:rtl/>
        </w:rPr>
        <w:t xml:space="preserve">ג לו לקנסות. </w:t>
      </w:r>
      <w:bookmarkStart w:id="644" w:name="_ETM_Q1_602311"/>
      <w:bookmarkEnd w:id="644"/>
      <w:r>
        <w:rPr>
          <w:rFonts w:hint="cs"/>
          <w:rtl/>
        </w:rPr>
        <w:t xml:space="preserve">שלא תגיד שלא אמרתי לך. אולי לא 10 מיליון אבל </w:t>
      </w:r>
      <w:bookmarkStart w:id="645" w:name="_ETM_Q1_610096"/>
      <w:bookmarkEnd w:id="645"/>
      <w:r>
        <w:rPr>
          <w:rFonts w:hint="cs"/>
          <w:rtl/>
        </w:rPr>
        <w:t>יהיה קנס רציני.</w:t>
      </w:r>
    </w:p>
    <w:p w:rsidR="00A7083F" w:rsidRDefault="00A7083F" w:rsidP="00A7083F">
      <w:pPr>
        <w:rPr>
          <w:rtl/>
        </w:rPr>
      </w:pPr>
      <w:bookmarkStart w:id="646" w:name="_ETM_Q1_612421"/>
      <w:bookmarkStart w:id="647" w:name="_ETM_Q1_612491"/>
      <w:bookmarkEnd w:id="646"/>
      <w:bookmarkEnd w:id="647"/>
    </w:p>
    <w:p w:rsidR="00A7083F" w:rsidRDefault="00A7083F" w:rsidP="00A7083F">
      <w:pPr>
        <w:rPr>
          <w:rtl/>
        </w:rPr>
      </w:pPr>
      <w:bookmarkStart w:id="648" w:name="_ETM_Q1_612536"/>
      <w:bookmarkStart w:id="649" w:name="_ETM_Q1_612591"/>
      <w:bookmarkEnd w:id="648"/>
      <w:bookmarkEnd w:id="649"/>
      <w:r>
        <w:rPr>
          <w:rFonts w:hint="cs"/>
          <w:rtl/>
        </w:rPr>
        <w:t>תודה רבה, הישיבה נעולה.</w:t>
      </w:r>
    </w:p>
    <w:p w:rsidR="00A7083F" w:rsidRDefault="00A7083F" w:rsidP="00A7083F">
      <w:pPr>
        <w:rPr>
          <w:rtl/>
        </w:rPr>
      </w:pPr>
      <w:bookmarkStart w:id="650" w:name="_ETM_Q1_617842"/>
      <w:bookmarkStart w:id="651" w:name="_ETM_Q1_617912"/>
      <w:bookmarkEnd w:id="650"/>
      <w:bookmarkEnd w:id="651"/>
    </w:p>
    <w:p w:rsidR="00A7083F" w:rsidRDefault="00A7083F" w:rsidP="00A7083F">
      <w:pPr>
        <w:rPr>
          <w:rtl/>
        </w:rPr>
      </w:pPr>
      <w:bookmarkStart w:id="652" w:name="_ETM_Q1_617967"/>
      <w:bookmarkStart w:id="653" w:name="_ETM_Q1_618032"/>
      <w:bookmarkEnd w:id="652"/>
      <w:bookmarkEnd w:id="653"/>
    </w:p>
    <w:p w:rsidR="00A7083F" w:rsidRDefault="00A7083F" w:rsidP="00A7083F">
      <w:pPr>
        <w:pStyle w:val="afc"/>
        <w:keepNext/>
        <w:rPr>
          <w:rtl/>
        </w:rPr>
      </w:pPr>
      <w:bookmarkStart w:id="654" w:name="ET_meetingend_98"/>
      <w:r w:rsidRPr="00A708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10:31.</w:t>
      </w:r>
      <w:r w:rsidRPr="00A7083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54"/>
    </w:p>
    <w:p w:rsidR="00A7083F" w:rsidRDefault="00A7083F" w:rsidP="00A7083F">
      <w:pPr>
        <w:pStyle w:val="KeepWithNext"/>
        <w:rPr>
          <w:rtl/>
        </w:rPr>
      </w:pPr>
    </w:p>
    <w:p w:rsidR="00A7083F" w:rsidRPr="00A7083F" w:rsidRDefault="00A7083F" w:rsidP="00A7083F">
      <w:bookmarkStart w:id="655" w:name="_ETM_Q1_622949"/>
      <w:bookmarkEnd w:id="655"/>
    </w:p>
    <w:sectPr w:rsidR="00A7083F" w:rsidRPr="00A7083F" w:rsidSect="003310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3A0" w:rsidRDefault="002313A0">
      <w:r>
        <w:separator/>
      </w:r>
    </w:p>
  </w:endnote>
  <w:endnote w:type="continuationSeparator" w:id="0">
    <w:p w:rsidR="002313A0" w:rsidRDefault="00231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3A0" w:rsidRDefault="002313A0">
      <w:r>
        <w:separator/>
      </w:r>
    </w:p>
  </w:footnote>
  <w:footnote w:type="continuationSeparator" w:id="0">
    <w:p w:rsidR="002313A0" w:rsidRDefault="00231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3A0" w:rsidRDefault="002313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13A0" w:rsidRDefault="002313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3A0" w:rsidRDefault="002313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103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313A0" w:rsidRPr="00CC5815" w:rsidRDefault="002313A0" w:rsidP="008E5E3F">
    <w:pPr>
      <w:pStyle w:val="a3"/>
      <w:ind w:firstLine="0"/>
    </w:pPr>
    <w:r>
      <w:rPr>
        <w:rtl/>
      </w:rPr>
      <w:t>ועדת הכלכלה</w:t>
    </w:r>
  </w:p>
  <w:p w:rsidR="002313A0" w:rsidRPr="00CC5815" w:rsidRDefault="002313A0" w:rsidP="008E5E3F">
    <w:pPr>
      <w:pStyle w:val="a3"/>
      <w:ind w:firstLine="0"/>
      <w:rPr>
        <w:rtl/>
      </w:rPr>
    </w:pPr>
    <w:r>
      <w:rPr>
        <w:rtl/>
      </w:rPr>
      <w:t>15/01/2024</w:t>
    </w:r>
  </w:p>
  <w:p w:rsidR="002313A0" w:rsidRPr="00CC5815" w:rsidRDefault="002313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3A0" w:rsidRDefault="002313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13A0" w:rsidRDefault="002313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13A0" w:rsidRDefault="002313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86"/>
    <w:rsid w:val="0002047E"/>
    <w:rsid w:val="00037279"/>
    <w:rsid w:val="00067F42"/>
    <w:rsid w:val="0007237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3A0"/>
    <w:rsid w:val="00261554"/>
    <w:rsid w:val="00275C03"/>
    <w:rsid w:val="00280D58"/>
    <w:rsid w:val="002D4BDB"/>
    <w:rsid w:val="002E5E31"/>
    <w:rsid w:val="00303B4C"/>
    <w:rsid w:val="00321E62"/>
    <w:rsid w:val="00327BF8"/>
    <w:rsid w:val="0033103F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31D6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23BB"/>
    <w:rsid w:val="007509A6"/>
    <w:rsid w:val="007872B4"/>
    <w:rsid w:val="00791CBE"/>
    <w:rsid w:val="007C1835"/>
    <w:rsid w:val="007C693F"/>
    <w:rsid w:val="007C6ADD"/>
    <w:rsid w:val="0081058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1EF3"/>
    <w:rsid w:val="00A22C90"/>
    <w:rsid w:val="00A403B4"/>
    <w:rsid w:val="00A405F3"/>
    <w:rsid w:val="00A42723"/>
    <w:rsid w:val="00A64A6D"/>
    <w:rsid w:val="00A66020"/>
    <w:rsid w:val="00A7083F"/>
    <w:rsid w:val="00A70989"/>
    <w:rsid w:val="00AB02EE"/>
    <w:rsid w:val="00AB3F3A"/>
    <w:rsid w:val="00AD4EC9"/>
    <w:rsid w:val="00AD6FFC"/>
    <w:rsid w:val="00AF31E6"/>
    <w:rsid w:val="00AF4150"/>
    <w:rsid w:val="00B0509A"/>
    <w:rsid w:val="00B120B2"/>
    <w:rsid w:val="00B41131"/>
    <w:rsid w:val="00B50340"/>
    <w:rsid w:val="00B65508"/>
    <w:rsid w:val="00B727CF"/>
    <w:rsid w:val="00B8517A"/>
    <w:rsid w:val="00BA6446"/>
    <w:rsid w:val="00BD47B7"/>
    <w:rsid w:val="00BE02F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1E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08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FE0A9-0DE5-4476-AA41-7FDAEEC40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10</Pages>
  <Words>2328</Words>
  <Characters>13272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2024-02-03T08:14:00Z</dcterms:modified>
</cp:coreProperties>
</file>