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6072D5" w14:textId="7312AD3C" w:rsidR="00E64116" w:rsidRPr="005817EC" w:rsidRDefault="00D24E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223C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1E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18D60E" w14:textId="2E8CC757" w:rsidR="00E64116" w:rsidRPr="008713A4" w:rsidRDefault="00D24E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D89C65" w14:textId="77777777" w:rsidR="00E64116" w:rsidRPr="008713A4" w:rsidRDefault="00E64116" w:rsidP="0049458B">
      <w:pPr>
        <w:rPr>
          <w:rtl/>
        </w:rPr>
      </w:pPr>
    </w:p>
    <w:p w14:paraId="22F4A935" w14:textId="77777777" w:rsidR="00E64116" w:rsidRPr="008713A4" w:rsidRDefault="00E64116" w:rsidP="0049458B">
      <w:pPr>
        <w:rPr>
          <w:rtl/>
        </w:rPr>
      </w:pPr>
    </w:p>
    <w:p w14:paraId="1F0C19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4B00AC" w14:textId="7C83AB60" w:rsidR="00E64116" w:rsidRPr="008713A4" w:rsidRDefault="00D24E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145</w:t>
      </w:r>
    </w:p>
    <w:p w14:paraId="0E659816" w14:textId="4919A1FC" w:rsidR="00E64116" w:rsidRPr="008713A4" w:rsidRDefault="00D24E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A88300C" w14:textId="6E1FACC6" w:rsidR="00E64116" w:rsidRPr="008713A4" w:rsidRDefault="00D24E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12:00</w:t>
      </w:r>
    </w:p>
    <w:p w14:paraId="05A83513" w14:textId="77777777" w:rsidR="00E64116" w:rsidRPr="008713A4" w:rsidRDefault="00E64116" w:rsidP="008320F6">
      <w:pPr>
        <w:ind w:firstLine="0"/>
        <w:rPr>
          <w:rtl/>
        </w:rPr>
      </w:pPr>
    </w:p>
    <w:p w14:paraId="2108BEEB" w14:textId="77777777" w:rsidR="00E64116" w:rsidRPr="008713A4" w:rsidRDefault="00E64116" w:rsidP="008320F6">
      <w:pPr>
        <w:ind w:firstLine="0"/>
        <w:rPr>
          <w:rtl/>
        </w:rPr>
      </w:pPr>
    </w:p>
    <w:p w14:paraId="67910CDE" w14:textId="77777777" w:rsidR="00E64116" w:rsidRPr="008713A4" w:rsidRDefault="00E64116" w:rsidP="008320F6">
      <w:pPr>
        <w:ind w:firstLine="0"/>
        <w:rPr>
          <w:rtl/>
        </w:rPr>
      </w:pPr>
    </w:p>
    <w:p w14:paraId="42A796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378F5D" w14:textId="05E1CB1E" w:rsidR="00E64116" w:rsidRPr="008713A4" w:rsidRDefault="00D24EAD" w:rsidP="00D24EAD">
      <w:pPr>
        <w:spacing w:before="60"/>
        <w:ind w:firstLine="0"/>
        <w:rPr>
          <w:rtl/>
        </w:rPr>
      </w:pPr>
      <w:bookmarkStart w:id="0" w:name="ET_subject_641650_1"/>
      <w:r w:rsidRPr="00D24EAD">
        <w:rPr>
          <w:rStyle w:val="TagStyle"/>
          <w:rtl/>
        </w:rPr>
        <w:t xml:space="preserve"> &lt;&lt; נושא &gt;&gt; </w:t>
      </w:r>
      <w:r w:rsidRPr="00D24EAD">
        <w:rPr>
          <w:rtl/>
        </w:rPr>
        <w:t>הצעת תקנות להגברת האכיפה של דיני העבודה (הפחתה של סכום העיצום הכספי) (תיקון), התשפ"ג-2023</w:t>
      </w:r>
      <w:r w:rsidRPr="00D24EAD">
        <w:rPr>
          <w:rStyle w:val="TagStyle"/>
          <w:rtl/>
        </w:rPr>
        <w:t xml:space="preserve"> &lt;&lt; נושא &gt;&gt;</w:t>
      </w:r>
      <w:r w:rsidR="007E605E">
        <w:rPr>
          <w:rtl/>
        </w:rPr>
        <w:t xml:space="preserve"> </w:t>
      </w:r>
      <w:bookmarkEnd w:id="0"/>
    </w:p>
    <w:p w14:paraId="1883A3AD" w14:textId="448A5DDA" w:rsidR="00E64116" w:rsidRPr="00B71E8F" w:rsidRDefault="00D24EAD" w:rsidP="007C693F">
      <w:pPr>
        <w:spacing w:before="60"/>
        <w:ind w:firstLine="0"/>
        <w:rPr>
          <w:rtl/>
        </w:rPr>
      </w:pPr>
      <w:r w:rsidRPr="00B71E8F">
        <w:rPr>
          <w:rFonts w:hint="cs"/>
          <w:rtl/>
        </w:rPr>
        <w:t>בקשה לדיון מחדש לפי סעיף 115 לתקנון הכנסת של חבר הכנסת עופר כסיף</w:t>
      </w:r>
    </w:p>
    <w:p w14:paraId="65358E53" w14:textId="77777777" w:rsidR="00D24EAD" w:rsidRDefault="00D24EAD" w:rsidP="007C693F">
      <w:pPr>
        <w:spacing w:before="60"/>
        <w:ind w:firstLine="0"/>
        <w:rPr>
          <w:rtl/>
        </w:rPr>
      </w:pPr>
    </w:p>
    <w:p w14:paraId="255FE357" w14:textId="77777777" w:rsidR="00B71E8F" w:rsidRPr="008713A4" w:rsidRDefault="00B71E8F" w:rsidP="007C693F">
      <w:pPr>
        <w:spacing w:before="60"/>
        <w:ind w:firstLine="0"/>
        <w:rPr>
          <w:rtl/>
        </w:rPr>
      </w:pPr>
    </w:p>
    <w:p w14:paraId="0D2AE2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4E08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B89734" w14:textId="37353A92" w:rsidR="00E64116" w:rsidRPr="00D24EAD" w:rsidRDefault="00D24EAD" w:rsidP="00EC1FB3">
      <w:pPr>
        <w:ind w:firstLine="0"/>
        <w:rPr>
          <w:rtl/>
        </w:rPr>
      </w:pPr>
      <w:r w:rsidRPr="00D24EAD">
        <w:rPr>
          <w:rtl/>
        </w:rPr>
        <w:t xml:space="preserve">ישראל </w:t>
      </w:r>
      <w:proofErr w:type="spellStart"/>
      <w:r w:rsidRPr="00D24EAD">
        <w:rPr>
          <w:rtl/>
        </w:rPr>
        <w:t>אייכלר</w:t>
      </w:r>
      <w:proofErr w:type="spellEnd"/>
      <w:r w:rsidRPr="00D24EAD">
        <w:rPr>
          <w:rtl/>
        </w:rPr>
        <w:t xml:space="preserve"> – היו"ר</w:t>
      </w:r>
    </w:p>
    <w:p w14:paraId="08A48F42" w14:textId="77777777" w:rsidR="00D24EAD" w:rsidRPr="008713A4" w:rsidRDefault="00D24EAD" w:rsidP="00EC1FB3">
      <w:pPr>
        <w:ind w:firstLine="0"/>
        <w:rPr>
          <w:u w:val="single"/>
        </w:rPr>
      </w:pPr>
    </w:p>
    <w:p w14:paraId="698D8772" w14:textId="77777777" w:rsidR="00E64116" w:rsidRDefault="00E64116" w:rsidP="00DE5B80">
      <w:pPr>
        <w:ind w:firstLine="0"/>
        <w:rPr>
          <w:rtl/>
        </w:rPr>
      </w:pPr>
    </w:p>
    <w:p w14:paraId="75920D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F14806F" w14:textId="052A6656" w:rsidR="000C47F5" w:rsidRDefault="00D24EA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3B4EB03" w14:textId="0E16CA6E" w:rsidR="00D24EAD" w:rsidRPr="0082136D" w:rsidRDefault="00D24EAD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5090172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A143BD" w14:textId="77777777" w:rsidR="00B71E8F" w:rsidRPr="000C47F5" w:rsidRDefault="00B71E8F" w:rsidP="00DE5B80">
      <w:pPr>
        <w:ind w:firstLine="0"/>
        <w:rPr>
          <w:b/>
          <w:bCs/>
          <w:u w:val="single"/>
          <w:rtl/>
        </w:rPr>
      </w:pPr>
    </w:p>
    <w:p w14:paraId="42D47A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851"/>
      </w:tblGrid>
      <w:tr w:rsidR="00D24EAD" w14:paraId="2EADF3AA" w14:textId="77777777" w:rsidTr="00D24EAD">
        <w:tc>
          <w:tcPr>
            <w:tcW w:w="0" w:type="auto"/>
            <w:shd w:val="clear" w:color="auto" w:fill="auto"/>
          </w:tcPr>
          <w:p w14:paraId="1EF6116E" w14:textId="677D28F7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קדמי</w:t>
            </w:r>
          </w:p>
        </w:tc>
        <w:tc>
          <w:tcPr>
            <w:tcW w:w="0" w:type="auto"/>
            <w:shd w:val="clear" w:color="auto" w:fill="auto"/>
          </w:tcPr>
          <w:p w14:paraId="61076DAB" w14:textId="4799821E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7289D" w14:textId="67219270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זרוע העבודה, משרד העבודה</w:t>
            </w:r>
          </w:p>
        </w:tc>
      </w:tr>
      <w:tr w:rsidR="00D24EAD" w14:paraId="7EC702E8" w14:textId="77777777" w:rsidTr="00D24EAD">
        <w:tc>
          <w:tcPr>
            <w:tcW w:w="0" w:type="auto"/>
            <w:shd w:val="clear" w:color="auto" w:fill="auto"/>
          </w:tcPr>
          <w:p w14:paraId="6269987F" w14:textId="0DFBAEDA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080C34E1" w14:textId="0B6FA4B6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54F10" w14:textId="550E807B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24EAD" w14:paraId="095E9301" w14:textId="77777777" w:rsidTr="00D24EAD">
        <w:tc>
          <w:tcPr>
            <w:tcW w:w="0" w:type="auto"/>
            <w:shd w:val="clear" w:color="auto" w:fill="auto"/>
          </w:tcPr>
          <w:p w14:paraId="33C78647" w14:textId="2863C886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שטיינברג</w:t>
            </w:r>
          </w:p>
        </w:tc>
        <w:tc>
          <w:tcPr>
            <w:tcW w:w="0" w:type="auto"/>
            <w:shd w:val="clear" w:color="auto" w:fill="auto"/>
          </w:tcPr>
          <w:p w14:paraId="08771F59" w14:textId="17108E5B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FA4CBB" w14:textId="53B7D241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7A06ED">
              <w:rPr>
                <w:rFonts w:hint="cs"/>
                <w:rtl/>
              </w:rPr>
              <w:t>ביו</w:t>
            </w:r>
            <w:r>
              <w:rPr>
                <w:rtl/>
              </w:rPr>
              <w:t xml:space="preserve"> של אלוף משנה י</w:t>
            </w:r>
            <w:r w:rsidR="007A06ED">
              <w:rPr>
                <w:rFonts w:hint="cs"/>
                <w:rtl/>
              </w:rPr>
              <w:t>ה</w:t>
            </w:r>
            <w:r>
              <w:rPr>
                <w:rtl/>
              </w:rPr>
              <w:t>ונתן שטיינברג ז"ל</w:t>
            </w:r>
          </w:p>
        </w:tc>
      </w:tr>
      <w:tr w:rsidR="00D24EAD" w14:paraId="3CC8D1BC" w14:textId="77777777" w:rsidTr="00D24EAD">
        <w:tc>
          <w:tcPr>
            <w:tcW w:w="0" w:type="auto"/>
            <w:shd w:val="clear" w:color="auto" w:fill="auto"/>
          </w:tcPr>
          <w:p w14:paraId="0C3A4484" w14:textId="7C1D7E2A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</w:t>
            </w:r>
            <w:r w:rsidR="00D237D1">
              <w:rPr>
                <w:rFonts w:hint="cs"/>
                <w:rtl/>
              </w:rPr>
              <w:t xml:space="preserve"> </w:t>
            </w:r>
            <w:proofErr w:type="spellStart"/>
            <w:r w:rsidR="00D237D1">
              <w:rPr>
                <w:rFonts w:hint="cs"/>
                <w:rtl/>
              </w:rPr>
              <w:t>ליבמן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632371" w14:textId="2338EE19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37554" w14:textId="5A13010F" w:rsidR="00D24EAD" w:rsidRDefault="00D24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חטוף</w:t>
            </w:r>
          </w:p>
        </w:tc>
      </w:tr>
    </w:tbl>
    <w:p w14:paraId="6C6A545B" w14:textId="442B11BE" w:rsidR="00E64116" w:rsidRPr="008713A4" w:rsidRDefault="00E64116" w:rsidP="00DE5B80">
      <w:pPr>
        <w:ind w:firstLine="0"/>
        <w:rPr>
          <w:rtl/>
        </w:rPr>
      </w:pPr>
    </w:p>
    <w:p w14:paraId="46332B4F" w14:textId="77777777" w:rsidR="00E64116" w:rsidRDefault="00E64116" w:rsidP="00DE5B80">
      <w:pPr>
        <w:ind w:firstLine="0"/>
        <w:rPr>
          <w:rtl/>
        </w:rPr>
      </w:pPr>
    </w:p>
    <w:p w14:paraId="3411401B" w14:textId="77777777" w:rsidR="00D37550" w:rsidRPr="008713A4" w:rsidRDefault="00D37550" w:rsidP="00DE5B80">
      <w:pPr>
        <w:ind w:firstLine="0"/>
        <w:rPr>
          <w:rtl/>
        </w:rPr>
      </w:pPr>
    </w:p>
    <w:p w14:paraId="14D50D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71ACC0" w14:textId="1E6BF3EC" w:rsidR="00E64116" w:rsidRPr="008713A4" w:rsidRDefault="00D24EAD" w:rsidP="00D40A29">
      <w:pPr>
        <w:ind w:firstLine="0"/>
      </w:pPr>
      <w:r>
        <w:rPr>
          <w:rtl/>
        </w:rPr>
        <w:t>נעה בן שבת</w:t>
      </w:r>
    </w:p>
    <w:p w14:paraId="3FFD0F87" w14:textId="77777777" w:rsidR="00E64116" w:rsidRPr="008713A4" w:rsidRDefault="00E64116" w:rsidP="00DE5B80">
      <w:pPr>
        <w:ind w:firstLine="0"/>
        <w:rPr>
          <w:rtl/>
        </w:rPr>
      </w:pPr>
    </w:p>
    <w:p w14:paraId="6A497659" w14:textId="1B609DB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4E190A" w14:textId="016A9396" w:rsidR="00E64116" w:rsidRPr="008713A4" w:rsidRDefault="00D24EA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2234CE8" w14:textId="77777777" w:rsidR="00E64116" w:rsidRPr="008713A4" w:rsidRDefault="00E64116" w:rsidP="00DE5B80">
      <w:pPr>
        <w:ind w:firstLine="0"/>
        <w:rPr>
          <w:rtl/>
        </w:rPr>
      </w:pPr>
    </w:p>
    <w:p w14:paraId="6F4A23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434FDD" w14:textId="0B28BFA0" w:rsidR="00E64116" w:rsidRDefault="00D24EA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EB89045" w14:textId="77777777" w:rsidR="00D24EAD" w:rsidRDefault="00D24EAD" w:rsidP="008320F6">
      <w:pPr>
        <w:ind w:firstLine="0"/>
        <w:rPr>
          <w:rtl/>
        </w:rPr>
      </w:pPr>
    </w:p>
    <w:p w14:paraId="47B0A046" w14:textId="77777777" w:rsidR="00B71E8F" w:rsidRDefault="00B71E8F" w:rsidP="008320F6">
      <w:pPr>
        <w:ind w:firstLine="0"/>
        <w:rPr>
          <w:rtl/>
        </w:rPr>
      </w:pPr>
    </w:p>
    <w:p w14:paraId="40D564C0" w14:textId="77777777" w:rsidR="00D24EAD" w:rsidRDefault="00D24EAD" w:rsidP="008320F6">
      <w:pPr>
        <w:ind w:firstLine="0"/>
        <w:rPr>
          <w:rtl/>
        </w:rPr>
      </w:pPr>
    </w:p>
    <w:p w14:paraId="32AF36E3" w14:textId="15EB18DE" w:rsidR="00D24EAD" w:rsidRDefault="00D24EAD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7725B478" w14:textId="77777777" w:rsidR="00D24EAD" w:rsidRDefault="00D24E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BCAAA4" w14:textId="77777777" w:rsidR="00D24EAD" w:rsidRDefault="00D24EAD" w:rsidP="008320F6">
      <w:pPr>
        <w:ind w:firstLine="0"/>
        <w:rPr>
          <w:rtl/>
        </w:rPr>
      </w:pPr>
    </w:p>
    <w:p w14:paraId="20FE7EFC" w14:textId="469CC2A3" w:rsidR="00D24EAD" w:rsidRDefault="00D24EAD" w:rsidP="00D24EAD">
      <w:pPr>
        <w:pStyle w:val="a6"/>
        <w:keepNext/>
        <w:rPr>
          <w:rtl/>
        </w:rPr>
      </w:pPr>
      <w:bookmarkStart w:id="1" w:name="ET_subject_641650_2"/>
      <w:r w:rsidRPr="00D24EAD">
        <w:rPr>
          <w:rStyle w:val="TagStyle"/>
          <w:rtl/>
        </w:rPr>
        <w:t xml:space="preserve">&lt; נושא &gt;&gt; </w:t>
      </w:r>
      <w:r>
        <w:rPr>
          <w:rtl/>
        </w:rPr>
        <w:t>הצעת תקנות להגברת האכיפה של דיני העבודה (הפחתה של סכום העיצום הכספי) (תיקון), התשפ"ג-2023</w:t>
      </w:r>
      <w:r w:rsidRPr="00D24EAD">
        <w:rPr>
          <w:rStyle w:val="TagStyle"/>
          <w:rtl/>
        </w:rPr>
        <w:t xml:space="preserve"> &lt;&lt; נושא &gt;&gt;</w:t>
      </w:r>
      <w:r w:rsidR="007E605E">
        <w:rPr>
          <w:rtl/>
        </w:rPr>
        <w:t xml:space="preserve"> </w:t>
      </w:r>
      <w:bookmarkEnd w:id="1"/>
    </w:p>
    <w:p w14:paraId="0863F992" w14:textId="77777777" w:rsidR="00D24EAD" w:rsidRPr="00B71E8F" w:rsidRDefault="00D24EAD" w:rsidP="00D24EAD">
      <w:pPr>
        <w:spacing w:before="60"/>
        <w:ind w:firstLine="0"/>
        <w:jc w:val="center"/>
        <w:rPr>
          <w:b/>
          <w:bCs/>
          <w:u w:val="single"/>
          <w:rtl/>
        </w:rPr>
      </w:pPr>
      <w:r w:rsidRPr="00B71E8F">
        <w:rPr>
          <w:rFonts w:hint="cs"/>
          <w:b/>
          <w:bCs/>
          <w:u w:val="single"/>
          <w:rtl/>
        </w:rPr>
        <w:t>בקשה לדיון מחדש לפי סעיף 115 לתקנון הכנסת של חבר הכנסת עופר כסיף</w:t>
      </w:r>
    </w:p>
    <w:p w14:paraId="12688426" w14:textId="77777777" w:rsidR="00D24EAD" w:rsidRDefault="00D24EAD" w:rsidP="00D24EAD">
      <w:pPr>
        <w:rPr>
          <w:rtl/>
        </w:rPr>
      </w:pPr>
    </w:p>
    <w:p w14:paraId="5E016582" w14:textId="77777777" w:rsidR="00B71E8F" w:rsidRDefault="00B71E8F" w:rsidP="00D24EAD">
      <w:pPr>
        <w:rPr>
          <w:rtl/>
        </w:rPr>
      </w:pPr>
    </w:p>
    <w:p w14:paraId="48614D22" w14:textId="6C40D2EF" w:rsidR="00D24EAD" w:rsidRDefault="00D24EAD" w:rsidP="00D24EAD">
      <w:pPr>
        <w:pStyle w:val="af6"/>
        <w:keepNext/>
        <w:rPr>
          <w:rtl/>
        </w:rPr>
      </w:pPr>
      <w:bookmarkStart w:id="2" w:name="ET_yor_4996_3"/>
      <w:r w:rsidRPr="00D24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4EAD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2"/>
    </w:p>
    <w:p w14:paraId="761816EE" w14:textId="77777777" w:rsidR="00D24EAD" w:rsidRDefault="00D24EAD" w:rsidP="00D24EAD">
      <w:pPr>
        <w:pStyle w:val="KeepWithNext"/>
        <w:rPr>
          <w:rtl/>
          <w:lang w:eastAsia="he-IL"/>
        </w:rPr>
      </w:pPr>
    </w:p>
    <w:p w14:paraId="202BD406" w14:textId="228F3735" w:rsidR="00D24EAD" w:rsidRDefault="007A06ED" w:rsidP="00D24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לישיבת ועדת העבודה והרווחה. היום ה' בשבט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15 בינואר 2024. על סדר היום הצעת תקנו</w:t>
      </w:r>
      <w:bookmarkStart w:id="3" w:name="_ETM_Q1_4830"/>
      <w:bookmarkEnd w:id="3"/>
      <w:r>
        <w:rPr>
          <w:rFonts w:hint="cs"/>
          <w:rtl/>
          <w:lang w:eastAsia="he-IL"/>
        </w:rPr>
        <w:t>ת האכיפה של דיני העבודה (הפחתה של סכום העיצום הכספי) (תיקון), התשפ"ג-2023, בקשה לדיון מחדש לפי סעיף 115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לתקנון הכנסת של חבר הכנסת עופר כסיף.</w:t>
      </w:r>
    </w:p>
    <w:p w14:paraId="1F6EA6CF" w14:textId="77777777" w:rsidR="007A06ED" w:rsidRDefault="007A06ED" w:rsidP="00D24EAD">
      <w:pPr>
        <w:rPr>
          <w:rtl/>
          <w:lang w:eastAsia="he-IL"/>
        </w:rPr>
      </w:pPr>
      <w:bookmarkStart w:id="4" w:name="_ETM_Q1_22084"/>
      <w:bookmarkStart w:id="5" w:name="_ETM_Q1_22122"/>
      <w:bookmarkEnd w:id="4"/>
      <w:bookmarkEnd w:id="5"/>
    </w:p>
    <w:p w14:paraId="326A6E21" w14:textId="3EBE4885" w:rsidR="007A06ED" w:rsidRDefault="007A06ED" w:rsidP="00D24EAD">
      <w:pPr>
        <w:rPr>
          <w:rtl/>
          <w:lang w:eastAsia="he-IL"/>
        </w:rPr>
      </w:pPr>
      <w:bookmarkStart w:id="6" w:name="_ETM_Q1_22188"/>
      <w:bookmarkStart w:id="7" w:name="_ETM_Q1_22214"/>
      <w:bookmarkEnd w:id="6"/>
      <w:bookmarkEnd w:id="7"/>
      <w:r>
        <w:rPr>
          <w:rFonts w:hint="cs"/>
          <w:rtl/>
          <w:lang w:eastAsia="he-IL"/>
        </w:rPr>
        <w:t>אני צריך להודיע לפרוטוקול</w:t>
      </w:r>
      <w:bookmarkStart w:id="8" w:name="_ETM_Q1_24027"/>
      <w:bookmarkEnd w:id="8"/>
      <w:r>
        <w:rPr>
          <w:rFonts w:hint="cs"/>
          <w:rtl/>
          <w:lang w:eastAsia="he-IL"/>
        </w:rPr>
        <w:t xml:space="preserve"> שאני הסרתי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שלי ואנחנו עכשיו נקיים דיון האם לפתוח את הדיון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 חבר הכנסת </w:t>
      </w:r>
      <w:bookmarkStart w:id="9" w:name="_ETM_Q1_35815"/>
      <w:bookmarkEnd w:id="9"/>
      <w:r>
        <w:rPr>
          <w:rFonts w:hint="cs"/>
          <w:rtl/>
          <w:lang w:eastAsia="he-IL"/>
        </w:rPr>
        <w:t>עופר כסיף.</w:t>
      </w:r>
    </w:p>
    <w:p w14:paraId="4B2E5536" w14:textId="77777777" w:rsidR="007A06ED" w:rsidRDefault="007A06ED" w:rsidP="00D24EAD">
      <w:pPr>
        <w:rPr>
          <w:rtl/>
          <w:lang w:eastAsia="he-IL"/>
        </w:rPr>
      </w:pPr>
      <w:bookmarkStart w:id="10" w:name="_ETM_Q1_43198"/>
      <w:bookmarkStart w:id="11" w:name="_ETM_Q1_43239"/>
      <w:bookmarkEnd w:id="10"/>
      <w:bookmarkEnd w:id="11"/>
    </w:p>
    <w:p w14:paraId="33CFCD9E" w14:textId="3C7CA119" w:rsidR="007A06ED" w:rsidRDefault="007A06ED" w:rsidP="00D24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פתיחת דיון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 חבר </w:t>
      </w:r>
      <w:bookmarkStart w:id="12" w:name="_ETM_Q1_40810"/>
      <w:bookmarkEnd w:id="12"/>
      <w:r>
        <w:rPr>
          <w:rFonts w:hint="cs"/>
          <w:rtl/>
          <w:lang w:eastAsia="he-IL"/>
        </w:rPr>
        <w:t>הכנסת עופר כסיף? מי נגד? מי נמנע?</w:t>
      </w:r>
    </w:p>
    <w:p w14:paraId="03AD50DF" w14:textId="77777777" w:rsidR="007A06ED" w:rsidRDefault="007A06ED" w:rsidP="00D24EAD">
      <w:pPr>
        <w:rPr>
          <w:rtl/>
          <w:lang w:eastAsia="he-IL"/>
        </w:rPr>
      </w:pPr>
    </w:p>
    <w:p w14:paraId="5A306650" w14:textId="0DD1FEC1" w:rsidR="007A06ED" w:rsidRDefault="007A06ED" w:rsidP="007A06ED">
      <w:pPr>
        <w:pStyle w:val="af1"/>
        <w:keepNext/>
        <w:rPr>
          <w:rtl/>
          <w:lang w:eastAsia="he-IL"/>
        </w:rPr>
      </w:pPr>
      <w:bookmarkStart w:id="13" w:name="_ETM_Q1_46686"/>
      <w:bookmarkStart w:id="14" w:name="_ETM_Q1_46727"/>
      <w:bookmarkEnd w:id="13"/>
      <w:bookmarkEnd w:id="14"/>
      <w:r>
        <w:rPr>
          <w:rtl/>
          <w:lang w:eastAsia="he-IL"/>
        </w:rPr>
        <w:t>הצבעה</w:t>
      </w:r>
    </w:p>
    <w:p w14:paraId="2C31A70B" w14:textId="78459C56" w:rsidR="007E605E" w:rsidRPr="007E605E" w:rsidRDefault="007E605E" w:rsidP="007E605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7E605E">
        <w:rPr>
          <w:rFonts w:hint="cs"/>
          <w:rtl/>
          <w:lang w:eastAsia="he-IL"/>
        </w:rPr>
        <w:t>ההצעה נדחתה</w:t>
      </w:r>
    </w:p>
    <w:p w14:paraId="0041B6DA" w14:textId="77777777" w:rsidR="007A06ED" w:rsidRDefault="007A06ED" w:rsidP="007A06ED">
      <w:pPr>
        <w:rPr>
          <w:rFonts w:ascii="David" w:hAnsi="David"/>
          <w:rtl/>
          <w:lang w:eastAsia="he-IL"/>
        </w:rPr>
      </w:pPr>
      <w:bookmarkStart w:id="15" w:name="_ETM_Q1_45161"/>
      <w:bookmarkEnd w:id="15"/>
    </w:p>
    <w:p w14:paraId="359D3A67" w14:textId="40FB61AB" w:rsidR="007A06ED" w:rsidRDefault="007A06ED" w:rsidP="007A06ED">
      <w:pPr>
        <w:pStyle w:val="af6"/>
        <w:keepNext/>
        <w:rPr>
          <w:rtl/>
        </w:rPr>
      </w:pPr>
      <w:bookmarkStart w:id="16" w:name="ET_yor_4996_4"/>
      <w:r w:rsidRPr="007A0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06ED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6"/>
    </w:p>
    <w:p w14:paraId="0CFB9847" w14:textId="77777777" w:rsidR="007A06ED" w:rsidRDefault="007A06ED" w:rsidP="007A06ED">
      <w:pPr>
        <w:pStyle w:val="KeepWithNext"/>
        <w:rPr>
          <w:rtl/>
          <w:lang w:eastAsia="he-IL"/>
        </w:rPr>
      </w:pPr>
    </w:p>
    <w:p w14:paraId="43B0EB0E" w14:textId="6BA17CC5" w:rsidR="007A06ED" w:rsidRDefault="007A06ED" w:rsidP="007A06ED">
      <w:pPr>
        <w:rPr>
          <w:rtl/>
          <w:lang w:eastAsia="he-IL"/>
        </w:rPr>
      </w:pPr>
      <w:bookmarkStart w:id="17" w:name="_ETM_Q1_45385"/>
      <w:bookmarkStart w:id="18" w:name="_ETM_Q1_45401"/>
      <w:bookmarkEnd w:id="17"/>
      <w:bookmarkEnd w:id="18"/>
      <w:r>
        <w:rPr>
          <w:rFonts w:hint="cs"/>
          <w:rtl/>
          <w:lang w:eastAsia="he-IL"/>
        </w:rPr>
        <w:t xml:space="preserve">לא פותחים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4B4F97A0" w14:textId="77777777" w:rsidR="007A06ED" w:rsidRDefault="007A06ED" w:rsidP="007A06ED">
      <w:pPr>
        <w:rPr>
          <w:rtl/>
          <w:lang w:eastAsia="he-IL"/>
        </w:rPr>
      </w:pPr>
      <w:bookmarkStart w:id="19" w:name="_ETM_Q1_55219"/>
      <w:bookmarkStart w:id="20" w:name="_ETM_Q1_55249"/>
      <w:bookmarkStart w:id="21" w:name="_ETM_Q1_51851"/>
      <w:bookmarkEnd w:id="19"/>
      <w:bookmarkEnd w:id="20"/>
      <w:bookmarkEnd w:id="21"/>
    </w:p>
    <w:p w14:paraId="79CC2332" w14:textId="2A5CDEAF" w:rsidR="007A06ED" w:rsidRDefault="007A06ED" w:rsidP="007A06ED">
      <w:pPr>
        <w:pStyle w:val="a4"/>
        <w:keepNext/>
        <w:rPr>
          <w:rtl/>
        </w:rPr>
      </w:pPr>
      <w:bookmarkStart w:id="22" w:name="ET_speaker_5785_5"/>
      <w:r w:rsidRPr="007A06E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A06ED">
        <w:rPr>
          <w:rStyle w:val="TagStyle"/>
          <w:rtl/>
        </w:rPr>
        <w:t xml:space="preserve"> &lt;&lt; דובר &gt;&gt;</w:t>
      </w:r>
      <w:r w:rsidR="007E605E">
        <w:rPr>
          <w:rtl/>
        </w:rPr>
        <w:t xml:space="preserve"> </w:t>
      </w:r>
      <w:bookmarkEnd w:id="22"/>
    </w:p>
    <w:p w14:paraId="171C423D" w14:textId="77777777" w:rsidR="007A06ED" w:rsidRDefault="007A06ED" w:rsidP="007A06ED">
      <w:pPr>
        <w:pStyle w:val="KeepWithNext"/>
        <w:rPr>
          <w:rtl/>
          <w:lang w:eastAsia="he-IL"/>
        </w:rPr>
      </w:pPr>
    </w:p>
    <w:p w14:paraId="7382E25F" w14:textId="6085976F" w:rsidR="007A06ED" w:rsidRDefault="007A06ED" w:rsidP="007A06ED">
      <w:pPr>
        <w:rPr>
          <w:rtl/>
          <w:lang w:eastAsia="he-IL"/>
        </w:rPr>
      </w:pPr>
      <w:bookmarkStart w:id="23" w:name="_ETM_Q1_52042"/>
      <w:bookmarkStart w:id="24" w:name="_ETM_Q1_52056"/>
      <w:bookmarkStart w:id="25" w:name="_ETM_Q1_51150"/>
      <w:bookmarkEnd w:id="23"/>
      <w:bookmarkEnd w:id="24"/>
      <w:bookmarkEnd w:id="25"/>
      <w:r>
        <w:rPr>
          <w:rFonts w:hint="cs"/>
          <w:rtl/>
          <w:lang w:eastAsia="he-IL"/>
        </w:rPr>
        <w:t xml:space="preserve">אין דיון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14:paraId="119C9DD7" w14:textId="77777777" w:rsidR="007A06ED" w:rsidRDefault="007A06ED" w:rsidP="007A06ED">
      <w:pPr>
        <w:rPr>
          <w:rtl/>
          <w:lang w:eastAsia="he-IL"/>
        </w:rPr>
      </w:pPr>
      <w:bookmarkStart w:id="26" w:name="_ETM_Q1_52049"/>
      <w:bookmarkStart w:id="27" w:name="_ETM_Q1_52086"/>
      <w:bookmarkStart w:id="28" w:name="_ETM_Q1_52281"/>
      <w:bookmarkEnd w:id="26"/>
      <w:bookmarkEnd w:id="27"/>
      <w:bookmarkEnd w:id="28"/>
    </w:p>
    <w:p w14:paraId="3C1CEAF7" w14:textId="1D6E9422" w:rsidR="007A06ED" w:rsidRDefault="007A06ED" w:rsidP="007A06ED">
      <w:pPr>
        <w:pStyle w:val="af6"/>
        <w:keepNext/>
        <w:rPr>
          <w:rtl/>
        </w:rPr>
      </w:pPr>
      <w:bookmarkStart w:id="29" w:name="ET_yor_4996_6"/>
      <w:r w:rsidRPr="007A0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06ED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29"/>
    </w:p>
    <w:p w14:paraId="33D1E9E5" w14:textId="77777777" w:rsidR="007A06ED" w:rsidRDefault="007A06ED" w:rsidP="007A06ED">
      <w:pPr>
        <w:pStyle w:val="KeepWithNext"/>
        <w:rPr>
          <w:rtl/>
          <w:lang w:eastAsia="he-IL"/>
        </w:rPr>
      </w:pPr>
    </w:p>
    <w:p w14:paraId="2A556D4E" w14:textId="01A2D691" w:rsidR="007A06ED" w:rsidRDefault="007A06ED" w:rsidP="007A06ED">
      <w:pPr>
        <w:rPr>
          <w:rtl/>
          <w:lang w:eastAsia="he-IL"/>
        </w:rPr>
      </w:pPr>
      <w:bookmarkStart w:id="30" w:name="_ETM_Q1_52469"/>
      <w:bookmarkStart w:id="31" w:name="_ETM_Q1_52481"/>
      <w:bookmarkEnd w:id="30"/>
      <w:bookmarkEnd w:id="31"/>
      <w:r>
        <w:rPr>
          <w:rFonts w:hint="cs"/>
          <w:rtl/>
          <w:lang w:eastAsia="he-IL"/>
        </w:rPr>
        <w:t>זה התקנון.</w:t>
      </w:r>
    </w:p>
    <w:p w14:paraId="745C9E97" w14:textId="77777777" w:rsidR="007A06ED" w:rsidRDefault="007A06ED" w:rsidP="007A06ED">
      <w:pPr>
        <w:rPr>
          <w:rtl/>
          <w:lang w:eastAsia="he-IL"/>
        </w:rPr>
      </w:pPr>
      <w:bookmarkStart w:id="32" w:name="_ETM_Q1_53567"/>
      <w:bookmarkStart w:id="33" w:name="_ETM_Q1_53597"/>
      <w:bookmarkStart w:id="34" w:name="_ETM_Q1_54711"/>
      <w:bookmarkEnd w:id="32"/>
      <w:bookmarkEnd w:id="33"/>
      <w:bookmarkEnd w:id="34"/>
    </w:p>
    <w:p w14:paraId="5E87102A" w14:textId="4345625F" w:rsidR="007A06ED" w:rsidRDefault="007A06ED" w:rsidP="007A06ED">
      <w:pPr>
        <w:pStyle w:val="a4"/>
        <w:keepNext/>
        <w:rPr>
          <w:rtl/>
        </w:rPr>
      </w:pPr>
      <w:bookmarkStart w:id="35" w:name="ET_speaker_5785_7"/>
      <w:r w:rsidRPr="007A06E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A06ED">
        <w:rPr>
          <w:rStyle w:val="TagStyle"/>
          <w:rtl/>
        </w:rPr>
        <w:t xml:space="preserve"> &lt;&lt; דובר &gt;&gt;</w:t>
      </w:r>
      <w:r w:rsidR="007E605E">
        <w:rPr>
          <w:rtl/>
        </w:rPr>
        <w:t xml:space="preserve"> </w:t>
      </w:r>
      <w:bookmarkEnd w:id="35"/>
    </w:p>
    <w:p w14:paraId="08D11CFA" w14:textId="77777777" w:rsidR="007A06ED" w:rsidRDefault="007A06ED" w:rsidP="007A06ED">
      <w:pPr>
        <w:pStyle w:val="KeepWithNext"/>
        <w:rPr>
          <w:rtl/>
          <w:lang w:eastAsia="he-IL"/>
        </w:rPr>
      </w:pPr>
    </w:p>
    <w:p w14:paraId="1D9B4B4F" w14:textId="4DB282E7" w:rsidR="007A06ED" w:rsidRDefault="007A06ED" w:rsidP="007A06ED">
      <w:pPr>
        <w:rPr>
          <w:rtl/>
          <w:lang w:eastAsia="he-IL"/>
        </w:rPr>
      </w:pPr>
      <w:bookmarkStart w:id="36" w:name="_ETM_Q1_54893"/>
      <w:bookmarkStart w:id="37" w:name="_ETM_Q1_54905"/>
      <w:bookmarkEnd w:id="36"/>
      <w:bookmarkEnd w:id="37"/>
      <w:r>
        <w:rPr>
          <w:rFonts w:hint="cs"/>
          <w:rtl/>
          <w:lang w:eastAsia="he-IL"/>
        </w:rPr>
        <w:t xml:space="preserve">איך זה יכול </w:t>
      </w:r>
      <w:bookmarkStart w:id="38" w:name="_ETM_Q1_53651"/>
      <w:bookmarkEnd w:id="38"/>
      <w:r>
        <w:rPr>
          <w:rFonts w:hint="cs"/>
          <w:rtl/>
          <w:lang w:eastAsia="he-IL"/>
        </w:rPr>
        <w:t>להיות? הרי</w:t>
      </w:r>
      <w:r w:rsidR="007E60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דני</w:t>
      </w:r>
      <w:bookmarkStart w:id="39" w:name="_ETM_Q1_52288"/>
      <w:bookmarkStart w:id="40" w:name="_ETM_Q1_52321"/>
      <w:bookmarkEnd w:id="39"/>
      <w:bookmarkEnd w:id="40"/>
      <w:r>
        <w:rPr>
          <w:rFonts w:hint="cs"/>
          <w:rtl/>
          <w:lang w:eastAsia="he-IL"/>
        </w:rPr>
        <w:t>ם</w:t>
      </w:r>
      <w:bookmarkStart w:id="41" w:name="_ETM_Q1_55864"/>
      <w:bookmarkEnd w:id="41"/>
      <w:r>
        <w:rPr>
          <w:rFonts w:hint="cs"/>
          <w:rtl/>
          <w:lang w:eastAsia="he-IL"/>
        </w:rPr>
        <w:t xml:space="preserve"> בה.</w:t>
      </w:r>
    </w:p>
    <w:p w14:paraId="236D4E85" w14:textId="77777777" w:rsidR="007A06ED" w:rsidRDefault="007A06ED" w:rsidP="007A06ED">
      <w:pPr>
        <w:rPr>
          <w:rtl/>
          <w:lang w:eastAsia="he-IL"/>
        </w:rPr>
      </w:pPr>
    </w:p>
    <w:p w14:paraId="061FB838" w14:textId="521CDB2A" w:rsidR="007A06ED" w:rsidRDefault="007A06ED" w:rsidP="007A06ED">
      <w:pPr>
        <w:pStyle w:val="af6"/>
        <w:keepNext/>
        <w:rPr>
          <w:rtl/>
        </w:rPr>
      </w:pPr>
      <w:bookmarkStart w:id="42" w:name="ET_yor_4996_8"/>
      <w:r w:rsidRPr="007A0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A06ED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42"/>
    </w:p>
    <w:p w14:paraId="6B3BA8EC" w14:textId="77777777" w:rsidR="007A06ED" w:rsidRDefault="007A06ED" w:rsidP="007A06ED">
      <w:pPr>
        <w:pStyle w:val="KeepWithNext"/>
        <w:rPr>
          <w:rtl/>
          <w:lang w:eastAsia="he-IL"/>
        </w:rPr>
      </w:pPr>
    </w:p>
    <w:p w14:paraId="3C83EFF9" w14:textId="122583B7" w:rsidR="007A06ED" w:rsidRDefault="007A06ED" w:rsidP="007A0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דיון על פתיחת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ואחר כך יש </w:t>
      </w:r>
      <w:bookmarkStart w:id="43" w:name="_ETM_Q1_60684"/>
      <w:bookmarkEnd w:id="43"/>
      <w:r>
        <w:rPr>
          <w:rFonts w:hint="cs"/>
          <w:rtl/>
          <w:lang w:eastAsia="he-IL"/>
        </w:rPr>
        <w:t xml:space="preserve">דיון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עצמה. אם לא פותחים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4" w:name="_ETM_Q1_63705"/>
      <w:bookmarkEnd w:id="44"/>
      <w:r>
        <w:rPr>
          <w:rFonts w:hint="cs"/>
          <w:rtl/>
          <w:lang w:eastAsia="he-IL"/>
        </w:rPr>
        <w:t xml:space="preserve">אין דיון עליה.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הוסרה.</w:t>
      </w:r>
    </w:p>
    <w:p w14:paraId="1E699C93" w14:textId="77777777" w:rsidR="007A06ED" w:rsidRDefault="007A06ED" w:rsidP="007A06ED">
      <w:pPr>
        <w:rPr>
          <w:rtl/>
          <w:lang w:eastAsia="he-IL"/>
        </w:rPr>
      </w:pPr>
      <w:bookmarkStart w:id="45" w:name="_ETM_Q1_67996"/>
      <w:bookmarkStart w:id="46" w:name="_ETM_Q1_68028"/>
      <w:bookmarkEnd w:id="45"/>
      <w:bookmarkEnd w:id="46"/>
    </w:p>
    <w:p w14:paraId="5CF266BA" w14:textId="63D1F555" w:rsidR="007A06ED" w:rsidRDefault="007A06ED" w:rsidP="007A06ED">
      <w:pPr>
        <w:rPr>
          <w:rtl/>
          <w:lang w:eastAsia="he-IL"/>
        </w:rPr>
      </w:pPr>
      <w:bookmarkStart w:id="47" w:name="_ETM_Q1_69895"/>
      <w:bookmarkStart w:id="48" w:name="_ETM_Q1_69924"/>
      <w:bookmarkEnd w:id="47"/>
      <w:bookmarkEnd w:id="48"/>
      <w:r>
        <w:rPr>
          <w:rFonts w:hint="cs"/>
          <w:rtl/>
          <w:lang w:eastAsia="he-IL"/>
        </w:rPr>
        <w:t xml:space="preserve">לכן התקנות אושרו ונכנסות לתוקף. </w:t>
      </w:r>
    </w:p>
    <w:p w14:paraId="6EA2C64B" w14:textId="77777777" w:rsidR="007A06ED" w:rsidRDefault="007A06ED" w:rsidP="007A06ED">
      <w:pPr>
        <w:rPr>
          <w:rtl/>
          <w:lang w:eastAsia="he-IL"/>
        </w:rPr>
      </w:pPr>
      <w:bookmarkStart w:id="49" w:name="_ETM_Q1_74082"/>
      <w:bookmarkStart w:id="50" w:name="_ETM_Q1_74110"/>
      <w:bookmarkEnd w:id="49"/>
      <w:bookmarkEnd w:id="50"/>
    </w:p>
    <w:p w14:paraId="503209BC" w14:textId="381F0877" w:rsidR="007A06ED" w:rsidRDefault="007A06ED" w:rsidP="007A06ED">
      <w:pPr>
        <w:rPr>
          <w:rtl/>
          <w:lang w:eastAsia="he-IL"/>
        </w:rPr>
      </w:pPr>
      <w:bookmarkStart w:id="51" w:name="_ETM_Q1_74194"/>
      <w:bookmarkStart w:id="52" w:name="_ETM_Q1_74222"/>
      <w:bookmarkEnd w:id="51"/>
      <w:bookmarkEnd w:id="52"/>
      <w:r>
        <w:rPr>
          <w:rFonts w:hint="cs"/>
          <w:rtl/>
          <w:lang w:eastAsia="he-IL"/>
        </w:rPr>
        <w:t>אני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סוגר את </w:t>
      </w:r>
      <w:bookmarkStart w:id="53" w:name="_ETM_Q1_74671"/>
      <w:bookmarkEnd w:id="53"/>
      <w:r>
        <w:rPr>
          <w:rFonts w:hint="cs"/>
          <w:rtl/>
          <w:lang w:eastAsia="he-IL"/>
        </w:rPr>
        <w:t>הישיבה בטרם נשמע את דניאל שטיינברג שרצה לומר כמה דברים.</w:t>
      </w:r>
      <w:bookmarkStart w:id="54" w:name="_ETM_Q1_82238"/>
      <w:bookmarkEnd w:id="54"/>
      <w:r>
        <w:rPr>
          <w:rFonts w:hint="cs"/>
          <w:rtl/>
          <w:lang w:eastAsia="he-IL"/>
        </w:rPr>
        <w:t xml:space="preserve"> </w:t>
      </w:r>
    </w:p>
    <w:p w14:paraId="0F1ECC9F" w14:textId="77777777" w:rsidR="007A06ED" w:rsidRDefault="007A06ED" w:rsidP="007A06ED">
      <w:pPr>
        <w:rPr>
          <w:rtl/>
          <w:lang w:eastAsia="he-IL"/>
        </w:rPr>
      </w:pPr>
      <w:bookmarkStart w:id="55" w:name="_ETM_Q1_85898"/>
      <w:bookmarkStart w:id="56" w:name="_ETM_Q1_85929"/>
      <w:bookmarkStart w:id="57" w:name="_ETM_Q1_87106"/>
      <w:bookmarkEnd w:id="55"/>
      <w:bookmarkEnd w:id="56"/>
      <w:bookmarkEnd w:id="57"/>
    </w:p>
    <w:p w14:paraId="36488924" w14:textId="661A7E51" w:rsidR="007A06ED" w:rsidRDefault="007A06ED" w:rsidP="007A06ED">
      <w:pPr>
        <w:pStyle w:val="af9"/>
        <w:keepNext/>
        <w:rPr>
          <w:rtl/>
          <w:lang w:eastAsia="he-IL"/>
        </w:rPr>
      </w:pPr>
      <w:bookmarkStart w:id="58" w:name="ET_guest_דניאל_שטיינברג_9"/>
      <w:r w:rsidRPr="007A0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7A06ED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58"/>
    </w:p>
    <w:p w14:paraId="39691BB4" w14:textId="77777777" w:rsidR="007A06ED" w:rsidRDefault="007A06ED" w:rsidP="007A06ED">
      <w:pPr>
        <w:pStyle w:val="KeepWithNext"/>
        <w:rPr>
          <w:rtl/>
          <w:lang w:eastAsia="he-IL"/>
        </w:rPr>
      </w:pPr>
    </w:p>
    <w:p w14:paraId="303846EE" w14:textId="0AACB9C6" w:rsidR="007A06ED" w:rsidRDefault="007A06ED" w:rsidP="007A06ED">
      <w:pPr>
        <w:rPr>
          <w:rtl/>
          <w:lang w:eastAsia="he-IL"/>
        </w:rPr>
      </w:pPr>
      <w:bookmarkStart w:id="59" w:name="_ETM_Q1_87286"/>
      <w:bookmarkStart w:id="60" w:name="_ETM_Q1_87299"/>
      <w:bookmarkEnd w:id="59"/>
      <w:bookmarkEnd w:id="60"/>
      <w:r>
        <w:rPr>
          <w:rFonts w:hint="cs"/>
          <w:rtl/>
          <w:lang w:eastAsia="he-IL"/>
        </w:rPr>
        <w:t>תודה רבה על רשות הדיבור. שמי דניאל שטיינברג,</w:t>
      </w:r>
      <w:bookmarkStart w:id="61" w:name="_ETM_Q1_91689"/>
      <w:bookmarkEnd w:id="61"/>
      <w:r>
        <w:rPr>
          <w:rFonts w:hint="cs"/>
          <w:rtl/>
          <w:lang w:eastAsia="he-IL"/>
        </w:rPr>
        <w:t xml:space="preserve"> אני אביו של אלוף-משנה יהונתן יוני שטיינברג הי"ד,</w:t>
      </w:r>
      <w:bookmarkStart w:id="62" w:name="_ETM_Q1_98150"/>
      <w:bookmarkEnd w:id="62"/>
      <w:r>
        <w:rPr>
          <w:rFonts w:hint="cs"/>
          <w:rtl/>
          <w:lang w:eastAsia="he-IL"/>
        </w:rPr>
        <w:t xml:space="preserve"> מח"ט הנח"ל, שנפל ביום הראשון, בשבת, במלחמה. </w:t>
      </w:r>
      <w:bookmarkStart w:id="63" w:name="_ETM_Q1_102945"/>
      <w:bookmarkEnd w:id="63"/>
      <w:r>
        <w:rPr>
          <w:rFonts w:hint="cs"/>
          <w:rtl/>
          <w:lang w:eastAsia="he-IL"/>
        </w:rPr>
        <w:t xml:space="preserve">אני חבר בפורום הגבורה ונמצא איתי כאן עוד נציג של הפורום. פורום הגבורה הוא פורום א-פוליטי </w:t>
      </w:r>
      <w:bookmarkStart w:id="64" w:name="_ETM_Q1_112377"/>
      <w:bookmarkEnd w:id="64"/>
      <w:r>
        <w:rPr>
          <w:rFonts w:hint="cs"/>
          <w:rtl/>
          <w:lang w:eastAsia="he-IL"/>
        </w:rPr>
        <w:t xml:space="preserve">של משפחות נופלים מהמלחמה הזאת. בפורום חברים משפחות מכל </w:t>
      </w:r>
      <w:bookmarkStart w:id="65" w:name="_ETM_Q1_117416"/>
      <w:bookmarkEnd w:id="65"/>
      <w:r>
        <w:rPr>
          <w:rFonts w:hint="cs"/>
          <w:rtl/>
          <w:lang w:eastAsia="he-IL"/>
        </w:rPr>
        <w:t xml:space="preserve">המגזר, מכל המגוון החברתי הישראלי, בין אם אלה דתיים, </w:t>
      </w:r>
      <w:bookmarkStart w:id="66" w:name="_ETM_Q1_122381"/>
      <w:bookmarkEnd w:id="66"/>
      <w:r>
        <w:rPr>
          <w:rFonts w:hint="cs"/>
          <w:rtl/>
          <w:lang w:eastAsia="he-IL"/>
        </w:rPr>
        <w:t xml:space="preserve">חילוניים, דרוזים וכולי. כולם נמצאים בפורום כאשר המכנה המשותף </w:t>
      </w:r>
      <w:bookmarkStart w:id="67" w:name="_ETM_Q1_128228"/>
      <w:bookmarkEnd w:id="67"/>
      <w:r>
        <w:rPr>
          <w:rFonts w:hint="cs"/>
          <w:rtl/>
          <w:lang w:eastAsia="he-IL"/>
        </w:rPr>
        <w:t xml:space="preserve">שלנו הוא במטרה לחזק את החתירה לניצחון, לחזק את צדקת </w:t>
      </w:r>
      <w:bookmarkStart w:id="68" w:name="_ETM_Q1_136595"/>
      <w:bookmarkEnd w:id="68"/>
      <w:r>
        <w:rPr>
          <w:rFonts w:hint="cs"/>
          <w:rtl/>
          <w:lang w:eastAsia="he-IL"/>
        </w:rPr>
        <w:t>הדרך ולהגיע לניצחון מלא ללא פשרות. זה פורום הגבורה</w:t>
      </w:r>
      <w:bookmarkStart w:id="69" w:name="_ETM_Q1_142137"/>
      <w:bookmarkEnd w:id="69"/>
      <w:r>
        <w:rPr>
          <w:rFonts w:hint="cs"/>
          <w:rtl/>
          <w:lang w:eastAsia="he-IL"/>
        </w:rPr>
        <w:t>. מי שירצה, יש כאן חומר כתוב.</w:t>
      </w:r>
    </w:p>
    <w:p w14:paraId="309F2D86" w14:textId="77777777" w:rsidR="007A06ED" w:rsidRDefault="007A06ED" w:rsidP="007A06ED">
      <w:pPr>
        <w:rPr>
          <w:rtl/>
          <w:lang w:eastAsia="he-IL"/>
        </w:rPr>
      </w:pPr>
      <w:bookmarkStart w:id="70" w:name="_ETM_Q1_145697"/>
      <w:bookmarkStart w:id="71" w:name="_ETM_Q1_145732"/>
      <w:bookmarkEnd w:id="70"/>
      <w:bookmarkEnd w:id="71"/>
    </w:p>
    <w:p w14:paraId="1BEF5E64" w14:textId="74CB0700" w:rsidR="007A06ED" w:rsidRDefault="007A06ED" w:rsidP="007A06ED">
      <w:pPr>
        <w:rPr>
          <w:rtl/>
          <w:lang w:eastAsia="he-IL"/>
        </w:rPr>
      </w:pPr>
      <w:bookmarkStart w:id="72" w:name="_ETM_Q1_146649"/>
      <w:bookmarkStart w:id="73" w:name="_ETM_Q1_146678"/>
      <w:bookmarkEnd w:id="72"/>
      <w:bookmarkEnd w:id="73"/>
      <w:r>
        <w:rPr>
          <w:rFonts w:hint="cs"/>
          <w:rtl/>
          <w:lang w:eastAsia="he-IL"/>
        </w:rPr>
        <w:t>יהונתן</w:t>
      </w:r>
      <w:bookmarkStart w:id="74" w:name="_ETM_Q1_151942"/>
      <w:bookmarkEnd w:id="74"/>
      <w:r>
        <w:rPr>
          <w:rFonts w:hint="cs"/>
          <w:rtl/>
          <w:lang w:eastAsia="he-IL"/>
        </w:rPr>
        <w:t xml:space="preserve">, יוני כפי שקראנו לו, השאיר אלמנה,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" w:name="_ETM_Q1_154951"/>
      <w:bookmarkEnd w:id="75"/>
      <w:r>
        <w:rPr>
          <w:rFonts w:hint="cs"/>
          <w:rtl/>
          <w:lang w:eastAsia="he-IL"/>
        </w:rPr>
        <w:t xml:space="preserve">עם שישה ילדים מגיל 18 עד גיל 6. הוא </w:t>
      </w:r>
      <w:bookmarkStart w:id="76" w:name="_ETM_Q1_164389"/>
      <w:bookmarkEnd w:id="76"/>
      <w:r>
        <w:rPr>
          <w:rFonts w:hint="cs"/>
          <w:rtl/>
          <w:lang w:eastAsia="he-IL"/>
        </w:rPr>
        <w:t xml:space="preserve">עזב את ביתו בשומריה - שנמצאת מדרום לקריית גת - </w:t>
      </w:r>
      <w:bookmarkStart w:id="77" w:name="_ETM_Q1_164024"/>
      <w:bookmarkEnd w:id="77"/>
      <w:r>
        <w:rPr>
          <w:rFonts w:hint="cs"/>
          <w:rtl/>
          <w:lang w:eastAsia="he-IL"/>
        </w:rPr>
        <w:t>בחופזה בשבת בבוקר בדרכו למחנה רעים, שם הי</w:t>
      </w:r>
      <w:r w:rsidR="00E724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הגדס"ר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8" w:name="_ETM_Q1_170905"/>
      <w:bookmarkEnd w:id="78"/>
      <w:r>
        <w:rPr>
          <w:rFonts w:hint="cs"/>
          <w:rtl/>
          <w:lang w:eastAsia="he-IL"/>
        </w:rPr>
        <w:t>הנח"</w:t>
      </w:r>
      <w:r w:rsidR="00E724C2">
        <w:rPr>
          <w:rFonts w:hint="cs"/>
          <w:rtl/>
          <w:lang w:eastAsia="he-IL"/>
        </w:rPr>
        <w:t>ל ועוד פלוגה של הנח"ל והוא היה בדרך</w:t>
      </w:r>
      <w:bookmarkStart w:id="79" w:name="_ETM_Q1_176579"/>
      <w:bookmarkEnd w:id="79"/>
      <w:r w:rsidR="00E724C2">
        <w:rPr>
          <w:rFonts w:hint="cs"/>
          <w:rtl/>
          <w:lang w:eastAsia="he-IL"/>
        </w:rPr>
        <w:t xml:space="preserve"> אליהם. בנסיעתו הוא נתקל במארב של 12 מחבלים </w:t>
      </w:r>
      <w:r w:rsidR="00E724C2">
        <w:rPr>
          <w:rFonts w:hint="cs"/>
          <w:rtl/>
          <w:lang w:eastAsia="he-IL"/>
        </w:rPr>
        <w:lastRenderedPageBreak/>
        <w:t>בכביש 421,</w:t>
      </w:r>
      <w:bookmarkStart w:id="80" w:name="_ETM_Q1_180951"/>
      <w:bookmarkEnd w:id="80"/>
      <w:r w:rsidR="00E724C2">
        <w:rPr>
          <w:rFonts w:hint="cs"/>
          <w:rtl/>
          <w:lang w:eastAsia="he-IL"/>
        </w:rPr>
        <w:t xml:space="preserve"> הכביש שבין צומת אורים לצומת מעון. הוא פרק ממכוניתו, </w:t>
      </w:r>
      <w:bookmarkStart w:id="81" w:name="_ETM_Q1_188291"/>
      <w:bookmarkEnd w:id="81"/>
      <w:r w:rsidR="00E724C2">
        <w:rPr>
          <w:rFonts w:hint="cs"/>
          <w:rtl/>
          <w:lang w:eastAsia="he-IL"/>
        </w:rPr>
        <w:t xml:space="preserve">היה לבד, ונלחם לבדו בגבורה עד שכדורי המרצחים הכניעו </w:t>
      </w:r>
      <w:bookmarkStart w:id="82" w:name="_ETM_Q1_193092"/>
      <w:bookmarkEnd w:id="82"/>
      <w:r w:rsidR="00E724C2">
        <w:rPr>
          <w:rFonts w:hint="cs"/>
          <w:rtl/>
          <w:lang w:eastAsia="he-IL"/>
        </w:rPr>
        <w:t>אותו.</w:t>
      </w:r>
      <w:bookmarkStart w:id="83" w:name="_ETM_Q1_192803"/>
      <w:bookmarkEnd w:id="83"/>
    </w:p>
    <w:p w14:paraId="2B72B1E2" w14:textId="77777777" w:rsidR="00E724C2" w:rsidRDefault="00E724C2" w:rsidP="007A06ED">
      <w:pPr>
        <w:rPr>
          <w:rtl/>
          <w:lang w:eastAsia="he-IL"/>
        </w:rPr>
      </w:pPr>
      <w:bookmarkStart w:id="84" w:name="_ETM_Q1_192843"/>
      <w:bookmarkEnd w:id="84"/>
    </w:p>
    <w:p w14:paraId="1DF81AED" w14:textId="590C9065" w:rsidR="009B13B9" w:rsidRDefault="00E724C2" w:rsidP="007A06ED">
      <w:pPr>
        <w:rPr>
          <w:rtl/>
          <w:lang w:eastAsia="he-IL"/>
        </w:rPr>
      </w:pPr>
      <w:bookmarkStart w:id="85" w:name="_ETM_Q1_192899"/>
      <w:bookmarkStart w:id="86" w:name="_ETM_Q1_192942"/>
      <w:bookmarkEnd w:id="85"/>
      <w:bookmarkEnd w:id="86"/>
      <w:r>
        <w:rPr>
          <w:rFonts w:hint="cs"/>
          <w:rtl/>
          <w:lang w:eastAsia="he-IL"/>
        </w:rPr>
        <w:t>אין לנו ספק שהוא ידע</w:t>
      </w:r>
      <w:r w:rsidR="009B13B9">
        <w:rPr>
          <w:rFonts w:hint="cs"/>
          <w:rtl/>
          <w:lang w:eastAsia="he-IL"/>
        </w:rPr>
        <w:t xml:space="preserve"> למה הוא הולך.</w:t>
      </w:r>
      <w:r w:rsidR="00AC3764">
        <w:rPr>
          <w:rFonts w:hint="cs"/>
          <w:rtl/>
          <w:lang w:eastAsia="he-IL"/>
        </w:rPr>
        <w:t xml:space="preserve"> </w:t>
      </w:r>
      <w:r w:rsidR="009B13B9">
        <w:rPr>
          <w:rFonts w:hint="cs"/>
          <w:rtl/>
          <w:lang w:eastAsia="he-IL"/>
        </w:rPr>
        <w:t xml:space="preserve">זה היה </w:t>
      </w:r>
      <w:bookmarkStart w:id="87" w:name="_ETM_Q1_196889"/>
      <w:bookmarkEnd w:id="87"/>
      <w:r w:rsidR="009B13B9">
        <w:rPr>
          <w:rFonts w:hint="cs"/>
          <w:rtl/>
          <w:lang w:eastAsia="he-IL"/>
        </w:rPr>
        <w:t xml:space="preserve">לו אך טבעי וכך הוא חינך גם את פקודיו </w:t>
      </w:r>
      <w:bookmarkStart w:id="88" w:name="_ETM_Q1_199861"/>
      <w:bookmarkEnd w:id="88"/>
      <w:r w:rsidR="009B13B9">
        <w:rPr>
          <w:rFonts w:hint="cs"/>
          <w:rtl/>
          <w:lang w:eastAsia="he-IL"/>
        </w:rPr>
        <w:t>ואת ילדיו לאורך כל שלל תפקידיו בצבא</w:t>
      </w:r>
      <w:r w:rsidR="00AC3764">
        <w:rPr>
          <w:rFonts w:hint="cs"/>
          <w:rtl/>
          <w:lang w:eastAsia="he-IL"/>
        </w:rPr>
        <w:t xml:space="preserve"> </w:t>
      </w:r>
      <w:bookmarkStart w:id="89" w:name="_ETM_Q1_205116"/>
      <w:bookmarkEnd w:id="89"/>
      <w:r w:rsidR="009B13B9">
        <w:rPr>
          <w:rFonts w:hint="cs"/>
          <w:rtl/>
          <w:lang w:eastAsia="he-IL"/>
        </w:rPr>
        <w:t xml:space="preserve">וזה למסירות למען כלל ישראל, הקרבה למען המולדת, ביטול </w:t>
      </w:r>
      <w:bookmarkStart w:id="90" w:name="_ETM_Q1_208666"/>
      <w:bookmarkEnd w:id="90"/>
      <w:r w:rsidR="009B13B9">
        <w:rPr>
          <w:rFonts w:hint="cs"/>
          <w:rtl/>
          <w:lang w:eastAsia="he-IL"/>
        </w:rPr>
        <w:t>האני הפרטי שלך למען הכלל.</w:t>
      </w:r>
    </w:p>
    <w:p w14:paraId="41754889" w14:textId="77777777" w:rsidR="009B13B9" w:rsidRDefault="009B13B9" w:rsidP="007A06ED">
      <w:pPr>
        <w:rPr>
          <w:rtl/>
          <w:lang w:eastAsia="he-IL"/>
        </w:rPr>
      </w:pPr>
      <w:bookmarkStart w:id="91" w:name="_ETM_Q1_221859"/>
      <w:bookmarkStart w:id="92" w:name="_ETM_Q1_221906"/>
      <w:bookmarkEnd w:id="91"/>
      <w:bookmarkEnd w:id="92"/>
    </w:p>
    <w:p w14:paraId="41051AA2" w14:textId="3CF20E4D" w:rsidR="00E724C2" w:rsidRDefault="009B13B9" w:rsidP="007A06ED">
      <w:pPr>
        <w:rPr>
          <w:rtl/>
          <w:lang w:eastAsia="he-IL"/>
        </w:rPr>
      </w:pPr>
      <w:bookmarkStart w:id="93" w:name="_ETM_Q1_221963"/>
      <w:bookmarkStart w:id="94" w:name="_ETM_Q1_222003"/>
      <w:bookmarkEnd w:id="93"/>
      <w:bookmarkEnd w:id="94"/>
      <w:r>
        <w:rPr>
          <w:rFonts w:hint="cs"/>
          <w:rtl/>
          <w:lang w:eastAsia="he-IL"/>
        </w:rPr>
        <w:t xml:space="preserve">כך הוא אמר, בין </w:t>
      </w:r>
      <w:bookmarkStart w:id="95" w:name="_ETM_Q1_212578"/>
      <w:bookmarkEnd w:id="95"/>
      <w:r>
        <w:rPr>
          <w:rFonts w:hint="cs"/>
          <w:rtl/>
          <w:lang w:eastAsia="he-IL"/>
        </w:rPr>
        <w:t xml:space="preserve">השאר, כמח"ט לטירוני הנח"ל בכותל בפעם האחרונה, וזה גם </w:t>
      </w:r>
      <w:bookmarkStart w:id="96" w:name="_ETM_Q1_219715"/>
      <w:bookmarkEnd w:id="96"/>
      <w:r>
        <w:rPr>
          <w:rFonts w:hint="cs"/>
          <w:rtl/>
          <w:lang w:eastAsia="he-IL"/>
        </w:rPr>
        <w:t xml:space="preserve">כתוב כאן, בהשבעה של החיילים בכותל. בין השאר הוא אמר, ואני מצטט: "הצהרת השבועה אותה אתם נשאתם </w:t>
      </w:r>
      <w:bookmarkStart w:id="97" w:name="_ETM_Q1_224645"/>
      <w:bookmarkEnd w:id="97"/>
      <w:r>
        <w:rPr>
          <w:rFonts w:hint="cs"/>
          <w:rtl/>
          <w:lang w:eastAsia="he-IL"/>
        </w:rPr>
        <w:t>היום הינה נקודת ציון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בתוך מסע שלם. מסע זה כולל בתוכו את ההבנה כי לא אני </w:t>
      </w:r>
      <w:bookmarkStart w:id="98" w:name="_ETM_Q1_231530"/>
      <w:bookmarkEnd w:id="98"/>
      <w:r>
        <w:rPr>
          <w:rFonts w:hint="cs"/>
          <w:rtl/>
          <w:lang w:eastAsia="he-IL"/>
        </w:rPr>
        <w:t>האני הפרטי הוא זה שעומד במרכז אלא חיי הכלל</w:t>
      </w:r>
      <w:bookmarkStart w:id="99" w:name="_ETM_Q1_235031"/>
      <w:bookmarkEnd w:id="99"/>
      <w:r>
        <w:rPr>
          <w:rFonts w:hint="cs"/>
          <w:rtl/>
          <w:lang w:eastAsia="he-IL"/>
        </w:rPr>
        <w:t>, העם, המדינה, עד כדי מוכנות למסור את הנפש</w:t>
      </w:r>
      <w:bookmarkStart w:id="100" w:name="_ETM_Q1_239869"/>
      <w:bookmarkEnd w:id="100"/>
      <w:r>
        <w:rPr>
          <w:rFonts w:hint="cs"/>
          <w:rtl/>
          <w:lang w:eastAsia="he-IL"/>
        </w:rPr>
        <w:t xml:space="preserve"> למענם".</w:t>
      </w:r>
    </w:p>
    <w:p w14:paraId="404FFE9A" w14:textId="77777777" w:rsidR="009B13B9" w:rsidRDefault="009B13B9" w:rsidP="007A06ED">
      <w:pPr>
        <w:rPr>
          <w:rtl/>
          <w:lang w:eastAsia="he-IL"/>
        </w:rPr>
      </w:pPr>
      <w:bookmarkStart w:id="101" w:name="_ETM_Q1_241291"/>
      <w:bookmarkStart w:id="102" w:name="_ETM_Q1_241341"/>
      <w:bookmarkEnd w:id="101"/>
      <w:bookmarkEnd w:id="102"/>
    </w:p>
    <w:p w14:paraId="58EBD806" w14:textId="5A8F3DEF" w:rsidR="009B13B9" w:rsidRDefault="009B13B9" w:rsidP="007A06ED">
      <w:pPr>
        <w:rPr>
          <w:rtl/>
          <w:lang w:eastAsia="he-IL"/>
        </w:rPr>
      </w:pPr>
      <w:bookmarkStart w:id="103" w:name="_ETM_Q1_241411"/>
      <w:bookmarkStart w:id="104" w:name="_ETM_Q1_241455"/>
      <w:bookmarkEnd w:id="103"/>
      <w:bookmarkEnd w:id="104"/>
      <w:r>
        <w:rPr>
          <w:rFonts w:hint="cs"/>
          <w:rtl/>
          <w:lang w:eastAsia="he-IL"/>
        </w:rPr>
        <w:t>כך הוא אמר בין השאר לבנו בן השמונה ששאל אותו</w:t>
      </w:r>
      <w:bookmarkStart w:id="105" w:name="_ETM_Q1_245597"/>
      <w:bookmarkEnd w:id="105"/>
      <w:r>
        <w:rPr>
          <w:rFonts w:hint="cs"/>
          <w:rtl/>
          <w:lang w:eastAsia="he-IL"/>
        </w:rPr>
        <w:t>: אבא, מה אומרים לחייל שמפחד לצאת למלחמה? הוא ש</w:t>
      </w:r>
      <w:bookmarkStart w:id="106" w:name="_ETM_Q1_250954"/>
      <w:bookmarkEnd w:id="106"/>
      <w:r>
        <w:rPr>
          <w:rFonts w:hint="cs"/>
          <w:rtl/>
          <w:lang w:eastAsia="he-IL"/>
        </w:rPr>
        <w:t>אל אותו את זה כשהוא היה בבית בשבת אבל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הספיק לענות לו ולכן הוא הקליט את הדברים כשהוא היה מח"ט בנימין -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היום יש לנו את ההקלטה - ושלח לו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את ההקלטה.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השאר הוא אמר, ואני מצטט: "החייל המפחד צריך </w:t>
      </w:r>
      <w:bookmarkStart w:id="107" w:name="_ETM_Q1_272684"/>
      <w:bookmarkEnd w:id="107"/>
      <w:r>
        <w:rPr>
          <w:rFonts w:hint="cs"/>
          <w:rtl/>
          <w:lang w:eastAsia="he-IL"/>
        </w:rPr>
        <w:t xml:space="preserve">לשכוח את כל הדברים האישיים שלו, את כל הדברים </w:t>
      </w:r>
      <w:bookmarkStart w:id="108" w:name="_ETM_Q1_276518"/>
      <w:bookmarkEnd w:id="108"/>
      <w:r>
        <w:rPr>
          <w:rFonts w:hint="cs"/>
          <w:rtl/>
          <w:lang w:eastAsia="he-IL"/>
        </w:rPr>
        <w:t>שהוא אוהב, שהוא רוצה בשביל עצמו ולחשוב רק על הכלל, רק על עם ישראל כולו,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 לחזק אותו</w:t>
      </w:r>
      <w:bookmarkStart w:id="109" w:name="_ETM_Q1_285017"/>
      <w:bookmarkEnd w:id="109"/>
      <w:r>
        <w:rPr>
          <w:rFonts w:hint="cs"/>
          <w:rtl/>
          <w:lang w:eastAsia="he-IL"/>
        </w:rPr>
        <w:t xml:space="preserve"> ולהסביר לו שהשם נלחם איתנו </w:t>
      </w:r>
      <w:bookmarkStart w:id="110" w:name="_ETM_Q1_286683"/>
      <w:bookmarkEnd w:id="110"/>
      <w:r>
        <w:rPr>
          <w:rFonts w:hint="cs"/>
          <w:rtl/>
          <w:lang w:eastAsia="he-IL"/>
        </w:rPr>
        <w:t>ביחד עד שיפסיק לפחד".</w:t>
      </w:r>
    </w:p>
    <w:p w14:paraId="240891FF" w14:textId="77777777" w:rsidR="009B13B9" w:rsidRDefault="009B13B9" w:rsidP="007A06ED">
      <w:pPr>
        <w:rPr>
          <w:rtl/>
          <w:lang w:eastAsia="he-IL"/>
        </w:rPr>
      </w:pPr>
      <w:bookmarkStart w:id="111" w:name="_ETM_Q1_291560"/>
      <w:bookmarkStart w:id="112" w:name="_ETM_Q1_291611"/>
      <w:bookmarkEnd w:id="111"/>
      <w:bookmarkEnd w:id="112"/>
    </w:p>
    <w:p w14:paraId="27599932" w14:textId="13E8E2EA" w:rsidR="009B13B9" w:rsidRDefault="009B13B9" w:rsidP="007A06ED">
      <w:pPr>
        <w:rPr>
          <w:rtl/>
          <w:lang w:eastAsia="he-IL"/>
        </w:rPr>
      </w:pPr>
      <w:bookmarkStart w:id="113" w:name="_ETM_Q1_291655"/>
      <w:bookmarkStart w:id="114" w:name="_ETM_Q1_291701"/>
      <w:bookmarkEnd w:id="113"/>
      <w:bookmarkEnd w:id="114"/>
      <w:r>
        <w:rPr>
          <w:rFonts w:hint="cs"/>
          <w:rtl/>
          <w:lang w:eastAsia="he-IL"/>
        </w:rPr>
        <w:t xml:space="preserve">המסר של יוני ושל כל החיילים </w:t>
      </w:r>
      <w:bookmarkStart w:id="115" w:name="_ETM_Q1_291580"/>
      <w:bookmarkEnd w:id="115"/>
      <w:r>
        <w:rPr>
          <w:rFonts w:hint="cs"/>
          <w:rtl/>
          <w:lang w:eastAsia="he-IL"/>
        </w:rPr>
        <w:t>שמסרו נפשם למען הכלל הוא חד: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16" w:name="_ETM_Q1_295002"/>
      <w:bookmarkEnd w:id="116"/>
      <w:r>
        <w:rPr>
          <w:rFonts w:hint="cs"/>
          <w:rtl/>
          <w:lang w:eastAsia="he-IL"/>
        </w:rPr>
        <w:t xml:space="preserve">לחשוב על הכלל, על כלל העם, על כלל המדינה. מיטוט </w:t>
      </w:r>
      <w:bookmarkStart w:id="117" w:name="_ETM_Q1_300196"/>
      <w:bookmarkEnd w:id="117"/>
      <w:r>
        <w:rPr>
          <w:rFonts w:hint="cs"/>
          <w:rtl/>
          <w:lang w:eastAsia="he-IL"/>
        </w:rPr>
        <w:t>החמאס, החזרת החטופים ושליטה מלאה בכל רצועת עזה הינן</w:t>
      </w:r>
      <w:bookmarkStart w:id="118" w:name="_ETM_Q1_304422"/>
      <w:bookmarkEnd w:id="118"/>
      <w:r>
        <w:rPr>
          <w:rFonts w:hint="cs"/>
          <w:rtl/>
          <w:lang w:eastAsia="he-IL"/>
        </w:rPr>
        <w:t xml:space="preserve"> ממטרות המלחמה, כך החליטה הממשלה, ולשמה יצאו בנינו. זו הצוואה שלהם. עצירת הלחץ הצבאי, הורדת הרגל מהדוושה,</w:t>
      </w:r>
      <w:bookmarkStart w:id="119" w:name="_ETM_Q1_316331"/>
      <w:bookmarkEnd w:id="119"/>
      <w:r>
        <w:rPr>
          <w:rFonts w:hint="cs"/>
          <w:rtl/>
          <w:lang w:eastAsia="he-IL"/>
        </w:rPr>
        <w:t xml:space="preserve"> בין אם זה מתבטא באי כניסה לאזורים שונים בדרום הרצועה</w:t>
      </w:r>
      <w:bookmarkStart w:id="120" w:name="_ETM_Q1_317861"/>
      <w:bookmarkEnd w:id="120"/>
      <w:r>
        <w:rPr>
          <w:rFonts w:hint="cs"/>
          <w:rtl/>
          <w:lang w:eastAsia="he-IL"/>
        </w:rPr>
        <w:t xml:space="preserve"> כמו רפיח או ציר פילדלפי שמדברים על כך, בין אם זה בהסכמה להחזרת התושבים בצפון הרצועה לבתיהם בעת </w:t>
      </w:r>
      <w:bookmarkStart w:id="121" w:name="_ETM_Q1_325855"/>
      <w:bookmarkEnd w:id="121"/>
      <w:r>
        <w:rPr>
          <w:rFonts w:hint="cs"/>
          <w:rtl/>
          <w:lang w:eastAsia="he-IL"/>
        </w:rPr>
        <w:t xml:space="preserve">הזאת לפני שאנשי העוטף חוזרים הביתה או חושבים לחזור, </w:t>
      </w:r>
      <w:bookmarkStart w:id="122" w:name="_ETM_Q1_329272"/>
      <w:bookmarkEnd w:id="122"/>
      <w:r>
        <w:rPr>
          <w:rFonts w:hint="cs"/>
          <w:rtl/>
          <w:lang w:eastAsia="he-IL"/>
        </w:rPr>
        <w:t>ובין אם זה בהכנסת ציוד הומניטרי ללא קבלת תמורה כלשהי</w:t>
      </w:r>
      <w:bookmarkStart w:id="123" w:name="_ETM_Q1_334759"/>
      <w:bookmarkEnd w:id="123"/>
      <w:r>
        <w:rPr>
          <w:rFonts w:hint="cs"/>
          <w:rtl/>
          <w:lang w:eastAsia="he-IL"/>
        </w:rPr>
        <w:t xml:space="preserve"> בנושא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יפרק את החבילה, ימוטט את העם,</w:t>
      </w:r>
      <w:bookmarkStart w:id="124" w:name="_ETM_Q1_341754"/>
      <w:bookmarkEnd w:id="124"/>
      <w:r>
        <w:rPr>
          <w:rFonts w:hint="cs"/>
          <w:rtl/>
          <w:lang w:eastAsia="he-IL"/>
        </w:rPr>
        <w:t xml:space="preserve"> יכופף את החמאס ולא ימוטט אותו, ימוטט את האחדות </w:t>
      </w:r>
      <w:bookmarkStart w:id="125" w:name="_ETM_Q1_343510"/>
      <w:bookmarkEnd w:id="125"/>
      <w:r>
        <w:rPr>
          <w:rFonts w:hint="cs"/>
          <w:rtl/>
          <w:lang w:eastAsia="he-IL"/>
        </w:rPr>
        <w:t>השורה בעם ביום הזה בעורף ובחזית, יביא למעגלי שמחה וניצחון</w:t>
      </w:r>
      <w:bookmarkStart w:id="126" w:name="_ETM_Q1_351370"/>
      <w:bookmarkEnd w:id="126"/>
      <w:r>
        <w:rPr>
          <w:rFonts w:hint="cs"/>
          <w:rtl/>
          <w:lang w:eastAsia="he-IL"/>
        </w:rPr>
        <w:t xml:space="preserve"> בקרב אויבינו ויגרום לדמורליזציה שאת תוצאותיה מי </w:t>
      </w:r>
      <w:proofErr w:type="spellStart"/>
      <w:r>
        <w:rPr>
          <w:rFonts w:hint="cs"/>
          <w:rtl/>
          <w:lang w:eastAsia="he-IL"/>
        </w:rPr>
        <w:t>ישורנה</w:t>
      </w:r>
      <w:proofErr w:type="spellEnd"/>
      <w:r>
        <w:rPr>
          <w:rFonts w:hint="cs"/>
          <w:rtl/>
          <w:lang w:eastAsia="he-IL"/>
        </w:rPr>
        <w:t xml:space="preserve">. רק לחץ מסיבי יביא לשחרור החטופים היקרים מאוד לליבנו. מי כמונו ששכלנו את יקירינו יודעים מה המשפחות של </w:t>
      </w:r>
      <w:bookmarkStart w:id="127" w:name="_ETM_Q1_366410"/>
      <w:bookmarkEnd w:id="127"/>
      <w:r>
        <w:rPr>
          <w:rFonts w:hint="cs"/>
          <w:rtl/>
          <w:lang w:eastAsia="he-IL"/>
        </w:rPr>
        <w:t>החטופים עוברות.</w:t>
      </w:r>
    </w:p>
    <w:p w14:paraId="287E94A8" w14:textId="77777777" w:rsidR="009B13B9" w:rsidRDefault="009B13B9" w:rsidP="007A06ED">
      <w:pPr>
        <w:rPr>
          <w:rtl/>
          <w:lang w:eastAsia="he-IL"/>
        </w:rPr>
      </w:pPr>
      <w:bookmarkStart w:id="128" w:name="_ETM_Q1_370263"/>
      <w:bookmarkStart w:id="129" w:name="_ETM_Q1_370301"/>
      <w:bookmarkEnd w:id="128"/>
      <w:bookmarkEnd w:id="129"/>
    </w:p>
    <w:p w14:paraId="58917F84" w14:textId="0C717880" w:rsidR="009B13B9" w:rsidRDefault="009B13B9" w:rsidP="007A06ED">
      <w:pPr>
        <w:rPr>
          <w:rtl/>
          <w:lang w:eastAsia="he-IL"/>
        </w:rPr>
      </w:pPr>
      <w:bookmarkStart w:id="130" w:name="_ETM_Q1_370366"/>
      <w:bookmarkStart w:id="131" w:name="_ETM_Q1_370388"/>
      <w:bookmarkEnd w:id="130"/>
      <w:bookmarkEnd w:id="131"/>
      <w:r>
        <w:rPr>
          <w:rFonts w:hint="cs"/>
          <w:rtl/>
          <w:lang w:eastAsia="he-IL"/>
        </w:rPr>
        <w:t xml:space="preserve">אחדות תביא לניצחון. יש לשמור את האחדות ולהוקיע </w:t>
      </w:r>
      <w:bookmarkStart w:id="132" w:name="_ETM_Q1_373720"/>
      <w:bookmarkEnd w:id="132"/>
      <w:r>
        <w:rPr>
          <w:rFonts w:hint="cs"/>
          <w:rtl/>
          <w:lang w:eastAsia="he-IL"/>
        </w:rPr>
        <w:t>את המפלגים בעם ובעיקר בכלי התקשורת. הם השופר והעם שומע</w:t>
      </w:r>
      <w:bookmarkStart w:id="133" w:name="_ETM_Q1_379946"/>
      <w:bookmarkEnd w:id="133"/>
      <w:r>
        <w:rPr>
          <w:rFonts w:hint="cs"/>
          <w:rtl/>
          <w:lang w:eastAsia="he-IL"/>
        </w:rPr>
        <w:t xml:space="preserve"> ומקבל מידע לא נכון. בכוחכם חברי </w:t>
      </w:r>
      <w:bookmarkStart w:id="134" w:name="_ETM_Q1_385433"/>
      <w:bookmarkEnd w:id="134"/>
      <w:r>
        <w:rPr>
          <w:rFonts w:hint="cs"/>
          <w:rtl/>
          <w:lang w:eastAsia="he-IL"/>
        </w:rPr>
        <w:t>הכנסת הנכבדים להביא לשינוי ברוח העם כפי שמשתקף בתקשורת ובמדיה.</w:t>
      </w:r>
      <w:bookmarkStart w:id="135" w:name="_ETM_Q1_390797"/>
      <w:bookmarkEnd w:id="135"/>
      <w:r>
        <w:rPr>
          <w:rFonts w:hint="cs"/>
          <w:rtl/>
          <w:lang w:eastAsia="he-IL"/>
        </w:rPr>
        <w:t xml:space="preserve"> רוח החיילים שבשטח היא איתנה</w:t>
      </w:r>
      <w:bookmarkStart w:id="136" w:name="_ETM_Q1_393338"/>
      <w:bookmarkEnd w:id="136"/>
      <w:r>
        <w:rPr>
          <w:rFonts w:hint="cs"/>
          <w:rtl/>
          <w:lang w:eastAsia="he-IL"/>
        </w:rPr>
        <w:t>. אנחנו בפורום הגבורה, כמו גם ברוב חלקי ה</w:t>
      </w:r>
      <w:r w:rsidR="00220392">
        <w:rPr>
          <w:rFonts w:hint="cs"/>
          <w:rtl/>
          <w:lang w:eastAsia="he-IL"/>
        </w:rPr>
        <w:t xml:space="preserve">עם מצפים מכם </w:t>
      </w:r>
      <w:proofErr w:type="spellStart"/>
      <w:r w:rsidR="00220392">
        <w:rPr>
          <w:rFonts w:hint="cs"/>
          <w:rtl/>
          <w:lang w:eastAsia="he-IL"/>
        </w:rPr>
        <w:t>מכובדיי</w:t>
      </w:r>
      <w:proofErr w:type="spellEnd"/>
      <w:r w:rsidR="00220392">
        <w:rPr>
          <w:rFonts w:hint="cs"/>
          <w:rtl/>
          <w:lang w:eastAsia="he-IL"/>
        </w:rPr>
        <w:t xml:space="preserve"> להתעורר, להתגבר, לתת רוח גבית</w:t>
      </w:r>
      <w:bookmarkStart w:id="137" w:name="_ETM_Q1_400908"/>
      <w:bookmarkEnd w:id="137"/>
      <w:r w:rsidR="00220392">
        <w:rPr>
          <w:rFonts w:hint="cs"/>
          <w:rtl/>
          <w:lang w:eastAsia="he-IL"/>
        </w:rPr>
        <w:t xml:space="preserve"> ולדרוש מקבינט המלחמה לעמוד עם חוט שדרה איתן, להורות לצבא להשלים את משימתו כפי שהוחלט באופן חד משמעי וברור בממשלה.</w:t>
      </w:r>
    </w:p>
    <w:p w14:paraId="60BDA21D" w14:textId="77777777" w:rsidR="00220392" w:rsidRDefault="00220392" w:rsidP="007A06ED">
      <w:pPr>
        <w:rPr>
          <w:rtl/>
          <w:lang w:eastAsia="he-IL"/>
        </w:rPr>
      </w:pPr>
      <w:bookmarkStart w:id="138" w:name="_ETM_Q1_415739"/>
      <w:bookmarkStart w:id="139" w:name="_ETM_Q1_415778"/>
      <w:bookmarkEnd w:id="138"/>
      <w:bookmarkEnd w:id="139"/>
    </w:p>
    <w:p w14:paraId="547AAB8F" w14:textId="38E90A7B" w:rsidR="00220392" w:rsidRDefault="00220392" w:rsidP="00220392">
      <w:pPr>
        <w:pStyle w:val="af6"/>
        <w:keepNext/>
        <w:rPr>
          <w:rtl/>
        </w:rPr>
      </w:pPr>
      <w:bookmarkStart w:id="140" w:name="ET_yor_4996_10"/>
      <w:r w:rsidRPr="00220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0392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40"/>
    </w:p>
    <w:p w14:paraId="3F5C4B93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5A3C0160" w14:textId="48321808" w:rsidR="00220392" w:rsidRDefault="00220392" w:rsidP="00220392">
      <w:pPr>
        <w:rPr>
          <w:rtl/>
          <w:lang w:eastAsia="he-IL"/>
        </w:rPr>
      </w:pPr>
      <w:bookmarkStart w:id="141" w:name="_ETM_Q1_415301"/>
      <w:bookmarkStart w:id="142" w:name="_ETM_Q1_415312"/>
      <w:bookmarkEnd w:id="141"/>
      <w:bookmarkEnd w:id="142"/>
      <w:r>
        <w:rPr>
          <w:rFonts w:hint="cs"/>
          <w:rtl/>
          <w:lang w:eastAsia="he-IL"/>
        </w:rPr>
        <w:t>אולי תספר לנו קצת על הבן שלך ועל עצמך.</w:t>
      </w:r>
    </w:p>
    <w:p w14:paraId="0AEC1E6F" w14:textId="77777777" w:rsidR="00220392" w:rsidRDefault="00220392" w:rsidP="00220392">
      <w:pPr>
        <w:rPr>
          <w:rtl/>
          <w:lang w:eastAsia="he-IL"/>
        </w:rPr>
      </w:pPr>
      <w:bookmarkStart w:id="143" w:name="_ETM_Q1_420637"/>
      <w:bookmarkEnd w:id="143"/>
    </w:p>
    <w:p w14:paraId="1964FD58" w14:textId="2A7B2DBC" w:rsidR="00220392" w:rsidRDefault="00220392" w:rsidP="00220392">
      <w:pPr>
        <w:pStyle w:val="af9"/>
        <w:keepNext/>
        <w:rPr>
          <w:rtl/>
          <w:lang w:eastAsia="he-IL"/>
        </w:rPr>
      </w:pPr>
      <w:bookmarkStart w:id="144" w:name="ET_guest_דניאל_שטיינברג_11"/>
      <w:r w:rsidRPr="0022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220392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144"/>
    </w:p>
    <w:p w14:paraId="7174E8FA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75F6DCBC" w14:textId="1AC136EF" w:rsidR="00220392" w:rsidRDefault="00220392" w:rsidP="00220392">
      <w:pPr>
        <w:rPr>
          <w:rtl/>
          <w:lang w:eastAsia="he-IL"/>
        </w:rPr>
      </w:pPr>
      <w:bookmarkStart w:id="145" w:name="_ETM_Q1_420792"/>
      <w:bookmarkStart w:id="146" w:name="_ETM_Q1_420802"/>
      <w:bookmarkEnd w:id="145"/>
      <w:bookmarkEnd w:id="146"/>
      <w:r>
        <w:rPr>
          <w:rFonts w:hint="cs"/>
          <w:rtl/>
          <w:lang w:eastAsia="he-IL"/>
        </w:rPr>
        <w:t>יוני נולד בירושלים, גר בגבעת זאב, שם אנחנו ג</w:t>
      </w:r>
      <w:bookmarkStart w:id="147" w:name="_ETM_Q1_424705"/>
      <w:bookmarkEnd w:id="147"/>
      <w:r>
        <w:rPr>
          <w:rFonts w:hint="cs"/>
          <w:rtl/>
          <w:lang w:eastAsia="he-IL"/>
        </w:rPr>
        <w:t xml:space="preserve">רים עד היום. התחנך בישיבת חורב בירושלים ואחר </w:t>
      </w:r>
      <w:bookmarkStart w:id="148" w:name="_ETM_Q1_430202"/>
      <w:bookmarkEnd w:id="148"/>
      <w:r>
        <w:rPr>
          <w:rFonts w:hint="cs"/>
          <w:rtl/>
          <w:lang w:eastAsia="he-IL"/>
        </w:rPr>
        <w:t>כך למד שנתיים בישיבת מעלה אליהו, אותה ישיבה מפורסמת</w:t>
      </w:r>
      <w:bookmarkStart w:id="149" w:name="_ETM_Q1_434498"/>
      <w:bookmarkEnd w:id="149"/>
      <w:r>
        <w:rPr>
          <w:rFonts w:hint="cs"/>
          <w:rtl/>
          <w:lang w:eastAsia="he-IL"/>
        </w:rPr>
        <w:t xml:space="preserve"> בתל אביב, שלפני המבול היה עניין עם חולדאי</w:t>
      </w:r>
      <w:bookmarkStart w:id="150" w:name="_ETM_Q1_438752"/>
      <w:bookmarkEnd w:id="150"/>
      <w:r>
        <w:rPr>
          <w:rFonts w:hint="cs"/>
          <w:rtl/>
          <w:lang w:eastAsia="he-IL"/>
        </w:rPr>
        <w:t>, היה בלגן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והייתה הפלגנות. הוא למד שם וכשהחליט שמבחינה רוחנית הוא 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להגיד לשיא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לחוזק מספיק, התגייס לצבא, התגייס לנח"ל, עלה בסולם הדרגות, </w:t>
      </w:r>
      <w:bookmarkStart w:id="151" w:name="_ETM_Q1_455804"/>
      <w:bookmarkEnd w:id="151"/>
      <w:r>
        <w:rPr>
          <w:rFonts w:hint="cs"/>
          <w:rtl/>
          <w:lang w:eastAsia="he-IL"/>
        </w:rPr>
        <w:t>היה מג"ד של גדוד 931 בנח"ל שנמצא היום בעזה,</w:t>
      </w:r>
      <w:bookmarkStart w:id="152" w:name="_ETM_Q1_462053"/>
      <w:bookmarkEnd w:id="152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הרל"ש</w:t>
      </w:r>
      <w:proofErr w:type="spellEnd"/>
      <w:r>
        <w:rPr>
          <w:rFonts w:hint="cs"/>
          <w:rtl/>
          <w:lang w:eastAsia="he-IL"/>
        </w:rPr>
        <w:t xml:space="preserve"> של מפקד זרועות היבשה </w:t>
      </w:r>
      <w:bookmarkStart w:id="153" w:name="_ETM_Q1_465538"/>
      <w:bookmarkEnd w:id="153"/>
      <w:r>
        <w:rPr>
          <w:rFonts w:hint="cs"/>
          <w:rtl/>
          <w:lang w:eastAsia="he-IL"/>
        </w:rPr>
        <w:t>גל צור, היה קצין אג"ם של אוגדה 162, היה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מח"</w:t>
      </w:r>
      <w:bookmarkStart w:id="154" w:name="_ETM_Q1_472750"/>
      <w:bookmarkEnd w:id="154"/>
      <w:r>
        <w:rPr>
          <w:rFonts w:hint="cs"/>
          <w:rtl/>
          <w:lang w:eastAsia="he-IL"/>
        </w:rPr>
        <w:t xml:space="preserve">ט בנימין, היה מפקד בית הספר ללימודים </w:t>
      </w:r>
      <w:bookmarkStart w:id="155" w:name="_ETM_Q1_477339"/>
      <w:bookmarkEnd w:id="155"/>
      <w:r>
        <w:rPr>
          <w:rFonts w:hint="cs"/>
          <w:rtl/>
          <w:lang w:eastAsia="he-IL"/>
        </w:rPr>
        <w:t xml:space="preserve">טקטיים, והתפקיד האחרון היה מח"ט הנח"ל. בכל נאום שהוא </w:t>
      </w:r>
      <w:bookmarkStart w:id="156" w:name="_ETM_Q1_483922"/>
      <w:bookmarkEnd w:id="156"/>
      <w:r>
        <w:rPr>
          <w:rFonts w:hint="cs"/>
          <w:rtl/>
          <w:lang w:eastAsia="he-IL"/>
        </w:rPr>
        <w:t>נשא, אנחנו כמשפחה היינו מחכים לשמוע את הנאומים שלו.</w:t>
      </w:r>
    </w:p>
    <w:p w14:paraId="7DD17AB6" w14:textId="77777777" w:rsidR="00220392" w:rsidRDefault="00220392" w:rsidP="00220392">
      <w:pPr>
        <w:rPr>
          <w:rtl/>
          <w:lang w:eastAsia="he-IL"/>
        </w:rPr>
      </w:pPr>
    </w:p>
    <w:p w14:paraId="67D7BF6A" w14:textId="6BCE83D8" w:rsidR="00220392" w:rsidRDefault="00220392" w:rsidP="00220392">
      <w:pPr>
        <w:pStyle w:val="af6"/>
        <w:keepNext/>
        <w:rPr>
          <w:rtl/>
        </w:rPr>
      </w:pPr>
      <w:bookmarkStart w:id="157" w:name="ET_yor_4996_12"/>
      <w:r w:rsidRPr="00220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0392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57"/>
    </w:p>
    <w:p w14:paraId="43647D6D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536E3A6A" w14:textId="53873BEF" w:rsidR="00220392" w:rsidRDefault="00220392" w:rsidP="0022039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אתה נולדת?</w:t>
      </w:r>
    </w:p>
    <w:p w14:paraId="0A1EF522" w14:textId="77777777" w:rsidR="00220392" w:rsidRDefault="00220392" w:rsidP="00220392">
      <w:pPr>
        <w:rPr>
          <w:rtl/>
          <w:lang w:eastAsia="he-IL"/>
        </w:rPr>
      </w:pPr>
      <w:bookmarkStart w:id="158" w:name="_ETM_Q1_488476"/>
      <w:bookmarkStart w:id="159" w:name="_ETM_Q1_488502"/>
      <w:bookmarkStart w:id="160" w:name="_ETM_Q1_489132"/>
      <w:bookmarkEnd w:id="158"/>
      <w:bookmarkEnd w:id="159"/>
      <w:bookmarkEnd w:id="160"/>
    </w:p>
    <w:p w14:paraId="2B9EA214" w14:textId="56A4FCC6" w:rsidR="00220392" w:rsidRDefault="00220392" w:rsidP="00220392">
      <w:pPr>
        <w:pStyle w:val="af9"/>
        <w:keepNext/>
        <w:rPr>
          <w:rtl/>
          <w:lang w:eastAsia="he-IL"/>
        </w:rPr>
      </w:pPr>
      <w:bookmarkStart w:id="161" w:name="ET_guest_דניאל_שטיינברג_13"/>
      <w:r w:rsidRPr="0022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220392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161"/>
    </w:p>
    <w:p w14:paraId="5CD8EA36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31F899FE" w14:textId="70C8F01C" w:rsidR="00220392" w:rsidRDefault="00220392" w:rsidP="00220392">
      <w:pPr>
        <w:rPr>
          <w:rtl/>
          <w:lang w:eastAsia="he-IL"/>
        </w:rPr>
      </w:pPr>
      <w:bookmarkStart w:id="162" w:name="_ETM_Q1_489302"/>
      <w:bookmarkStart w:id="163" w:name="_ETM_Q1_489314"/>
      <w:bookmarkEnd w:id="162"/>
      <w:bookmarkEnd w:id="163"/>
      <w:r>
        <w:rPr>
          <w:rFonts w:hint="cs"/>
          <w:rtl/>
          <w:lang w:eastAsia="he-IL"/>
        </w:rPr>
        <w:t xml:space="preserve">בארץ. בחדרה. </w:t>
      </w:r>
    </w:p>
    <w:p w14:paraId="7AEE864B" w14:textId="77777777" w:rsidR="00220392" w:rsidRDefault="00220392" w:rsidP="00220392">
      <w:pPr>
        <w:rPr>
          <w:rtl/>
          <w:lang w:eastAsia="he-IL"/>
        </w:rPr>
      </w:pPr>
    </w:p>
    <w:p w14:paraId="22244410" w14:textId="48940CC9" w:rsidR="00220392" w:rsidRDefault="00220392" w:rsidP="00220392">
      <w:pPr>
        <w:pStyle w:val="af6"/>
        <w:keepNext/>
        <w:rPr>
          <w:rtl/>
        </w:rPr>
      </w:pPr>
      <w:bookmarkStart w:id="164" w:name="ET_yor_4996_14"/>
      <w:r w:rsidRPr="00220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0392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64"/>
    </w:p>
    <w:p w14:paraId="110FB0B0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178A8D91" w14:textId="3FCABC9D" w:rsidR="00220392" w:rsidRDefault="00220392" w:rsidP="00220392">
      <w:pPr>
        <w:rPr>
          <w:rtl/>
          <w:lang w:eastAsia="he-IL"/>
        </w:rPr>
      </w:pPr>
      <w:r>
        <w:rPr>
          <w:rFonts w:hint="cs"/>
          <w:rtl/>
          <w:lang w:eastAsia="he-IL"/>
        </w:rPr>
        <w:t>ומהיכן ההורים שלך?</w:t>
      </w:r>
    </w:p>
    <w:p w14:paraId="53E233C9" w14:textId="77777777" w:rsidR="00220392" w:rsidRDefault="00220392" w:rsidP="00220392">
      <w:pPr>
        <w:rPr>
          <w:rtl/>
          <w:lang w:eastAsia="he-IL"/>
        </w:rPr>
      </w:pPr>
      <w:bookmarkStart w:id="165" w:name="_ETM_Q1_492343"/>
      <w:bookmarkStart w:id="166" w:name="_ETM_Q1_492392"/>
      <w:bookmarkStart w:id="167" w:name="_ETM_Q1_493607"/>
      <w:bookmarkEnd w:id="165"/>
      <w:bookmarkEnd w:id="166"/>
      <w:bookmarkEnd w:id="167"/>
    </w:p>
    <w:p w14:paraId="450E7EC2" w14:textId="3506C19F" w:rsidR="00220392" w:rsidRDefault="00220392" w:rsidP="00220392">
      <w:pPr>
        <w:pStyle w:val="af9"/>
        <w:keepNext/>
        <w:rPr>
          <w:rtl/>
          <w:lang w:eastAsia="he-IL"/>
        </w:rPr>
      </w:pPr>
      <w:bookmarkStart w:id="168" w:name="ET_guest_דניאל_שטיינברג_15"/>
      <w:r w:rsidRPr="0022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220392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168"/>
    </w:p>
    <w:p w14:paraId="611454E1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10026924" w14:textId="65405002" w:rsidR="00220392" w:rsidRPr="00220392" w:rsidRDefault="00220392" w:rsidP="00220392">
      <w:pPr>
        <w:rPr>
          <w:rtl/>
          <w:lang w:eastAsia="he-IL"/>
        </w:rPr>
      </w:pPr>
      <w:bookmarkStart w:id="169" w:name="_ETM_Q1_493982"/>
      <w:bookmarkStart w:id="170" w:name="_ETM_Q1_494034"/>
      <w:bookmarkEnd w:id="169"/>
      <w:bookmarkEnd w:id="170"/>
      <w:r>
        <w:rPr>
          <w:rFonts w:hint="cs"/>
          <w:rtl/>
          <w:lang w:eastAsia="he-IL"/>
        </w:rPr>
        <w:t>הם עלו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מאנגליה.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 מאנגליה ואבי מאירלנד אבל הם גרו באנגליה והיו להם שתי בנות קטנות איתן הם עלו</w:t>
      </w:r>
      <w:bookmarkStart w:id="171" w:name="_ETM_Q1_502480"/>
      <w:bookmarkEnd w:id="171"/>
      <w:r>
        <w:rPr>
          <w:rFonts w:hint="cs"/>
          <w:rtl/>
          <w:lang w:eastAsia="he-IL"/>
        </w:rPr>
        <w:t xml:space="preserve"> לארץ בימי הצנע. </w:t>
      </w:r>
    </w:p>
    <w:p w14:paraId="60F6255E" w14:textId="77777777" w:rsidR="00220392" w:rsidRDefault="00220392" w:rsidP="007A06ED">
      <w:pPr>
        <w:rPr>
          <w:rtl/>
          <w:lang w:eastAsia="he-IL"/>
        </w:rPr>
      </w:pPr>
      <w:bookmarkStart w:id="172" w:name="_ETM_Q1_505852"/>
      <w:bookmarkEnd w:id="172"/>
    </w:p>
    <w:p w14:paraId="6B9EBDD6" w14:textId="2F262BA3" w:rsidR="00220392" w:rsidRDefault="00220392" w:rsidP="00220392">
      <w:pPr>
        <w:pStyle w:val="af6"/>
        <w:keepNext/>
        <w:rPr>
          <w:rtl/>
        </w:rPr>
      </w:pPr>
      <w:bookmarkStart w:id="173" w:name="ET_yor_4996_16"/>
      <w:r w:rsidRPr="00220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0392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73"/>
    </w:p>
    <w:p w14:paraId="653BAC01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64E23F35" w14:textId="63C68737" w:rsidR="00220392" w:rsidRDefault="00220392" w:rsidP="00220392">
      <w:pPr>
        <w:rPr>
          <w:rtl/>
          <w:lang w:eastAsia="he-IL"/>
        </w:rPr>
      </w:pPr>
      <w:bookmarkStart w:id="174" w:name="_ETM_Q1_506239"/>
      <w:bookmarkStart w:id="175" w:name="_ETM_Q1_506291"/>
      <w:bookmarkEnd w:id="174"/>
      <w:bookmarkEnd w:id="175"/>
      <w:r>
        <w:rPr>
          <w:rFonts w:hint="cs"/>
          <w:rtl/>
          <w:lang w:eastAsia="he-IL"/>
        </w:rPr>
        <w:t>שטיינברג נשמע לי שם הונגרי.</w:t>
      </w:r>
    </w:p>
    <w:p w14:paraId="73509CCC" w14:textId="77777777" w:rsidR="00220392" w:rsidRDefault="00220392" w:rsidP="00220392">
      <w:pPr>
        <w:rPr>
          <w:rtl/>
          <w:lang w:eastAsia="he-IL"/>
        </w:rPr>
      </w:pPr>
    </w:p>
    <w:p w14:paraId="5FC23AD4" w14:textId="30DCFF33" w:rsidR="00220392" w:rsidRDefault="00220392" w:rsidP="00220392">
      <w:pPr>
        <w:pStyle w:val="af9"/>
        <w:keepNext/>
        <w:rPr>
          <w:rtl/>
          <w:lang w:eastAsia="he-IL"/>
        </w:rPr>
      </w:pPr>
      <w:bookmarkStart w:id="176" w:name="ET_guest_דניאל_שטיינברג_17"/>
      <w:r w:rsidRPr="0022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220392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176"/>
    </w:p>
    <w:p w14:paraId="28791C57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6F2948FA" w14:textId="57CF9699" w:rsidR="00220392" w:rsidRDefault="00220392" w:rsidP="0022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7" w:name="_ETM_Q1_507856"/>
      <w:bookmarkEnd w:id="177"/>
      <w:r>
        <w:rPr>
          <w:rFonts w:hint="cs"/>
          <w:rtl/>
          <w:lang w:eastAsia="he-IL"/>
        </w:rPr>
        <w:t>דווקא במקור זה צ'כי. זה על הגבול.</w:t>
      </w:r>
    </w:p>
    <w:p w14:paraId="58CD6AB1" w14:textId="77777777" w:rsidR="00220392" w:rsidRDefault="00220392" w:rsidP="00220392">
      <w:pPr>
        <w:rPr>
          <w:rtl/>
          <w:lang w:eastAsia="he-IL"/>
        </w:rPr>
      </w:pPr>
      <w:bookmarkStart w:id="178" w:name="_ETM_Q1_520155"/>
      <w:bookmarkStart w:id="179" w:name="_ETM_Q1_520208"/>
      <w:bookmarkEnd w:id="178"/>
      <w:bookmarkEnd w:id="179"/>
    </w:p>
    <w:p w14:paraId="47A5EB30" w14:textId="54D6EFD9" w:rsidR="00220392" w:rsidRDefault="00220392" w:rsidP="00220392">
      <w:pPr>
        <w:pStyle w:val="af6"/>
        <w:keepNext/>
        <w:rPr>
          <w:rtl/>
        </w:rPr>
      </w:pPr>
      <w:bookmarkStart w:id="180" w:name="ET_yor_4996_18"/>
      <w:r w:rsidRPr="00220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0392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80"/>
    </w:p>
    <w:p w14:paraId="7101695C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4B534461" w14:textId="77777777" w:rsidR="00D237D1" w:rsidRDefault="00D237D1" w:rsidP="0022039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הונגריה הגדולה.</w:t>
      </w:r>
    </w:p>
    <w:p w14:paraId="74EE11BD" w14:textId="77777777" w:rsidR="00D237D1" w:rsidRDefault="00D237D1" w:rsidP="00220392">
      <w:pPr>
        <w:rPr>
          <w:rtl/>
          <w:lang w:eastAsia="he-IL"/>
        </w:rPr>
      </w:pPr>
    </w:p>
    <w:p w14:paraId="58F53423" w14:textId="32C77253" w:rsidR="00D237D1" w:rsidRDefault="00D237D1" w:rsidP="00D237D1">
      <w:pPr>
        <w:pStyle w:val="af9"/>
        <w:keepNext/>
        <w:rPr>
          <w:rtl/>
          <w:lang w:eastAsia="he-IL"/>
        </w:rPr>
      </w:pPr>
      <w:bookmarkStart w:id="181" w:name="ET_guest_דניאל_שטיינברג_20"/>
      <w:r w:rsidRPr="00D2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D237D1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181"/>
    </w:p>
    <w:p w14:paraId="73F1342E" w14:textId="77777777" w:rsidR="00D237D1" w:rsidRDefault="00D237D1" w:rsidP="00D237D1">
      <w:pPr>
        <w:pStyle w:val="KeepWithNext"/>
        <w:rPr>
          <w:rtl/>
          <w:lang w:eastAsia="he-IL"/>
        </w:rPr>
      </w:pPr>
    </w:p>
    <w:p w14:paraId="4ABD2523" w14:textId="0F13081D" w:rsidR="00D237D1" w:rsidRDefault="00D237D1" w:rsidP="00D237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מונקאג</w:t>
      </w:r>
      <w:proofErr w:type="spellEnd"/>
      <w:r>
        <w:rPr>
          <w:rFonts w:hint="cs"/>
          <w:rtl/>
          <w:lang w:eastAsia="he-IL"/>
        </w:rPr>
        <w:t>'.</w:t>
      </w:r>
    </w:p>
    <w:p w14:paraId="40A623F6" w14:textId="77777777" w:rsidR="00D237D1" w:rsidRDefault="00D237D1" w:rsidP="00D237D1">
      <w:pPr>
        <w:rPr>
          <w:rtl/>
          <w:lang w:eastAsia="he-IL"/>
        </w:rPr>
      </w:pPr>
      <w:bookmarkStart w:id="182" w:name="_ETM_Q1_514566"/>
      <w:bookmarkStart w:id="183" w:name="_ETM_Q1_514595"/>
      <w:bookmarkStart w:id="184" w:name="_ETM_Q1_513660"/>
      <w:bookmarkEnd w:id="182"/>
      <w:bookmarkEnd w:id="183"/>
      <w:bookmarkEnd w:id="184"/>
    </w:p>
    <w:p w14:paraId="64BC173E" w14:textId="5A49B061" w:rsidR="00D237D1" w:rsidRDefault="00D237D1" w:rsidP="00D237D1">
      <w:pPr>
        <w:pStyle w:val="af6"/>
        <w:keepNext/>
        <w:rPr>
          <w:rtl/>
        </w:rPr>
      </w:pPr>
      <w:bookmarkStart w:id="185" w:name="ET_yor_4996_21"/>
      <w:r w:rsidRPr="00D237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37D1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85"/>
    </w:p>
    <w:p w14:paraId="6BB4BC8B" w14:textId="77777777" w:rsidR="00D237D1" w:rsidRDefault="00D237D1" w:rsidP="00D237D1">
      <w:pPr>
        <w:pStyle w:val="KeepWithNext"/>
        <w:rPr>
          <w:rtl/>
          <w:lang w:eastAsia="he-IL"/>
        </w:rPr>
      </w:pPr>
    </w:p>
    <w:p w14:paraId="02D955D1" w14:textId="66DCB32A" w:rsidR="00220392" w:rsidRDefault="00D237D1" w:rsidP="00D237D1">
      <w:pPr>
        <w:rPr>
          <w:rtl/>
          <w:lang w:eastAsia="he-IL"/>
        </w:rPr>
      </w:pPr>
      <w:bookmarkStart w:id="186" w:name="_ETM_Q1_513858"/>
      <w:bookmarkStart w:id="187" w:name="_ETM_Q1_513887"/>
      <w:bookmarkEnd w:id="186"/>
      <w:bookmarkEnd w:id="187"/>
      <w:r>
        <w:rPr>
          <w:rFonts w:hint="cs"/>
          <w:rtl/>
          <w:lang w:eastAsia="he-IL"/>
        </w:rPr>
        <w:t xml:space="preserve">כן. </w:t>
      </w:r>
      <w:r w:rsidR="00220392">
        <w:rPr>
          <w:rFonts w:hint="cs"/>
          <w:rtl/>
          <w:lang w:eastAsia="he-IL"/>
        </w:rPr>
        <w:t>היום זאת דווקא אוקראינה אבל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בהונגריה הגדולה </w:t>
      </w:r>
      <w:r w:rsidR="00220392">
        <w:rPr>
          <w:rFonts w:hint="cs"/>
          <w:rtl/>
          <w:lang w:eastAsia="he-IL"/>
        </w:rPr>
        <w:t xml:space="preserve">עד מלחמת העולם </w:t>
      </w:r>
      <w:bookmarkStart w:id="188" w:name="_ETM_Q1_521122"/>
      <w:bookmarkEnd w:id="188"/>
      <w:r w:rsidR="00220392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>. עד אז</w:t>
      </w:r>
      <w:r w:rsidR="00AC3764">
        <w:rPr>
          <w:rFonts w:hint="cs"/>
          <w:rtl/>
          <w:lang w:eastAsia="he-IL"/>
        </w:rPr>
        <w:t xml:space="preserve"> </w:t>
      </w:r>
      <w:r w:rsidR="00220392">
        <w:rPr>
          <w:rFonts w:hint="cs"/>
          <w:rtl/>
          <w:lang w:eastAsia="he-IL"/>
        </w:rPr>
        <w:t>זה היה חלק מהונגריה.</w:t>
      </w:r>
      <w:r w:rsidR="00AC3764">
        <w:rPr>
          <w:rFonts w:hint="cs"/>
          <w:rtl/>
          <w:lang w:eastAsia="he-IL"/>
        </w:rPr>
        <w:t xml:space="preserve"> </w:t>
      </w:r>
      <w:r w:rsidR="00220392">
        <w:rPr>
          <w:rFonts w:hint="cs"/>
          <w:rtl/>
          <w:lang w:eastAsia="he-IL"/>
        </w:rPr>
        <w:t>הם כנראה</w:t>
      </w:r>
      <w:r w:rsidR="00AC3764">
        <w:rPr>
          <w:rFonts w:hint="cs"/>
          <w:rtl/>
          <w:lang w:eastAsia="he-IL"/>
        </w:rPr>
        <w:t xml:space="preserve"> </w:t>
      </w:r>
      <w:r w:rsidR="00220392">
        <w:rPr>
          <w:rFonts w:hint="cs"/>
          <w:rtl/>
          <w:lang w:eastAsia="he-IL"/>
        </w:rPr>
        <w:t xml:space="preserve">נסעו מהונגריה לאירלנד ולאנגליה. </w:t>
      </w:r>
    </w:p>
    <w:p w14:paraId="1B3DE5BB" w14:textId="77777777" w:rsidR="00220392" w:rsidRDefault="00220392" w:rsidP="00220392">
      <w:pPr>
        <w:rPr>
          <w:rtl/>
          <w:lang w:eastAsia="he-IL"/>
        </w:rPr>
      </w:pPr>
    </w:p>
    <w:p w14:paraId="7646A175" w14:textId="03AD4FEB" w:rsidR="00220392" w:rsidRDefault="00220392" w:rsidP="00220392">
      <w:pPr>
        <w:pStyle w:val="af9"/>
        <w:keepNext/>
        <w:rPr>
          <w:rtl/>
          <w:lang w:eastAsia="he-IL"/>
        </w:rPr>
      </w:pPr>
      <w:bookmarkStart w:id="189" w:name="ET_guest_דניאל_שטיינברג_19"/>
      <w:r w:rsidRPr="00220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220392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189"/>
    </w:p>
    <w:p w14:paraId="3092B296" w14:textId="77777777" w:rsidR="00220392" w:rsidRDefault="00220392" w:rsidP="00220392">
      <w:pPr>
        <w:pStyle w:val="KeepWithNext"/>
        <w:rPr>
          <w:rtl/>
          <w:lang w:eastAsia="he-IL"/>
        </w:rPr>
      </w:pPr>
    </w:p>
    <w:p w14:paraId="721BEA46" w14:textId="3E236EF6" w:rsidR="00220392" w:rsidRDefault="00220392" w:rsidP="00220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עלו עם שתי אחיותיי </w:t>
      </w:r>
      <w:bookmarkStart w:id="190" w:name="_ETM_Q1_529317"/>
      <w:bookmarkEnd w:id="190"/>
      <w:r>
        <w:rPr>
          <w:rFonts w:hint="cs"/>
          <w:rtl/>
          <w:lang w:eastAsia="he-IL"/>
        </w:rPr>
        <w:t>הגדולות יותר בשנת 1949, בצנע, מתוך ציונות. הם חיו</w:t>
      </w:r>
      <w:bookmarkStart w:id="191" w:name="_ETM_Q1_541092"/>
      <w:bookmarkEnd w:id="191"/>
      <w:r>
        <w:rPr>
          <w:rFonts w:hint="cs"/>
          <w:rtl/>
          <w:lang w:eastAsia="he-IL"/>
        </w:rPr>
        <w:t xml:space="preserve"> טוב מאוד בלונדון עם מטפלת בבית וכולי, אבל החליטו ציונות.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גרנו בפרדס חנה ואבי היה במדרשיה בפרדס חנה והוא היה המורה הוותיק ביותר במדרשיה </w:t>
      </w:r>
      <w:bookmarkStart w:id="192" w:name="_ETM_Q1_552179"/>
      <w:bookmarkEnd w:id="192"/>
      <w:r>
        <w:rPr>
          <w:rFonts w:hint="cs"/>
          <w:rtl/>
          <w:lang w:eastAsia="he-IL"/>
        </w:rPr>
        <w:t>ולימד שנים רבות אלפי תלמידים.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לימד גם בטכניון בחיפה.</w:t>
      </w:r>
      <w:r w:rsidR="00D237D1">
        <w:rPr>
          <w:rFonts w:hint="cs"/>
          <w:rtl/>
          <w:lang w:eastAsia="he-IL"/>
        </w:rPr>
        <w:t xml:space="preserve"> עזר לפרופסור לב להקים את </w:t>
      </w:r>
      <w:bookmarkStart w:id="193" w:name="_ETM_Q1_556458"/>
      <w:bookmarkEnd w:id="193"/>
      <w:r w:rsidR="00D237D1">
        <w:rPr>
          <w:rFonts w:hint="cs"/>
          <w:rtl/>
          <w:lang w:eastAsia="he-IL"/>
        </w:rPr>
        <w:t>מכון לב.</w:t>
      </w:r>
    </w:p>
    <w:p w14:paraId="639B4F5D" w14:textId="77777777" w:rsidR="00D237D1" w:rsidRDefault="00D237D1" w:rsidP="00220392">
      <w:pPr>
        <w:rPr>
          <w:rtl/>
          <w:lang w:eastAsia="he-IL"/>
        </w:rPr>
      </w:pPr>
      <w:bookmarkStart w:id="194" w:name="_ETM_Q1_561704"/>
      <w:bookmarkStart w:id="195" w:name="_ETM_Q1_561733"/>
      <w:bookmarkEnd w:id="194"/>
      <w:bookmarkEnd w:id="195"/>
    </w:p>
    <w:p w14:paraId="3F8C1A2E" w14:textId="7AAFECC8" w:rsidR="00D237D1" w:rsidRDefault="00D237D1" w:rsidP="00D237D1">
      <w:pPr>
        <w:pStyle w:val="af6"/>
        <w:keepNext/>
        <w:rPr>
          <w:rtl/>
        </w:rPr>
      </w:pPr>
      <w:bookmarkStart w:id="196" w:name="ET_yor_4996_22"/>
      <w:r w:rsidRPr="00D237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37D1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196"/>
    </w:p>
    <w:p w14:paraId="0CF27ACF" w14:textId="77777777" w:rsidR="00D237D1" w:rsidRDefault="00D237D1" w:rsidP="00D237D1">
      <w:pPr>
        <w:pStyle w:val="KeepWithNext"/>
        <w:rPr>
          <w:rtl/>
          <w:lang w:eastAsia="he-IL"/>
        </w:rPr>
      </w:pPr>
    </w:p>
    <w:p w14:paraId="32EA5B35" w14:textId="4E01A8CC" w:rsidR="00D237D1" w:rsidRDefault="00D237D1" w:rsidP="00D23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הכרתי את פרופסור לב. הוא היה גר ברחוב ששת הימים ברמת אשכול בירושלים.</w:t>
      </w:r>
    </w:p>
    <w:p w14:paraId="48AD3E93" w14:textId="77777777" w:rsidR="00D237D1" w:rsidRDefault="00D237D1" w:rsidP="00D237D1">
      <w:pPr>
        <w:rPr>
          <w:rtl/>
          <w:lang w:eastAsia="he-IL"/>
        </w:rPr>
      </w:pPr>
      <w:bookmarkStart w:id="197" w:name="_ETM_Q1_567739"/>
      <w:bookmarkStart w:id="198" w:name="_ETM_Q1_567767"/>
      <w:bookmarkStart w:id="199" w:name="_ETM_Q1_571083"/>
      <w:bookmarkEnd w:id="197"/>
      <w:bookmarkEnd w:id="198"/>
      <w:bookmarkEnd w:id="199"/>
    </w:p>
    <w:p w14:paraId="5C750CE2" w14:textId="7D163CBE" w:rsidR="00D237D1" w:rsidRDefault="00D237D1" w:rsidP="00D237D1">
      <w:pPr>
        <w:pStyle w:val="af9"/>
        <w:keepNext/>
        <w:rPr>
          <w:rtl/>
          <w:lang w:eastAsia="he-IL"/>
        </w:rPr>
      </w:pPr>
      <w:bookmarkStart w:id="200" w:name="ET_guest_דניאל_שטיינברג_23"/>
      <w:r w:rsidRPr="00D2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D237D1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200"/>
    </w:p>
    <w:p w14:paraId="108310DF" w14:textId="77777777" w:rsidR="00D237D1" w:rsidRDefault="00D237D1" w:rsidP="00D237D1">
      <w:pPr>
        <w:pStyle w:val="KeepWithNext"/>
        <w:rPr>
          <w:rtl/>
          <w:lang w:eastAsia="he-IL"/>
        </w:rPr>
      </w:pPr>
    </w:p>
    <w:p w14:paraId="01188454" w14:textId="02325457" w:rsidR="00D237D1" w:rsidRDefault="00D237D1" w:rsidP="00D237D1">
      <w:pPr>
        <w:rPr>
          <w:rtl/>
          <w:lang w:eastAsia="he-IL"/>
        </w:rPr>
      </w:pPr>
      <w:bookmarkStart w:id="201" w:name="_ETM_Q1_571256"/>
      <w:bookmarkStart w:id="202" w:name="_ETM_Q1_571268"/>
      <w:bookmarkEnd w:id="201"/>
      <w:bookmarkEnd w:id="202"/>
      <w:r>
        <w:rPr>
          <w:rFonts w:hint="cs"/>
          <w:rtl/>
          <w:lang w:eastAsia="he-IL"/>
        </w:rPr>
        <w:t>יוני כל הזמן שמר על קשר</w:t>
      </w:r>
      <w:bookmarkStart w:id="203" w:name="_ETM_Q1_573676"/>
      <w:bookmarkEnd w:id="203"/>
      <w:r>
        <w:rPr>
          <w:rFonts w:hint="cs"/>
          <w:rtl/>
          <w:lang w:eastAsia="he-IL"/>
        </w:rPr>
        <w:t xml:space="preserve"> עם רבנים. כשהיה מגיע הביתה עייף, היה קובע איתי ונוסע לירושלים ללמוד יחד עם עוד כמה חבר'ה, קצינים. </w:t>
      </w:r>
    </w:p>
    <w:p w14:paraId="0A413B48" w14:textId="77777777" w:rsidR="00D237D1" w:rsidRDefault="00D237D1" w:rsidP="00D237D1">
      <w:pPr>
        <w:rPr>
          <w:rtl/>
          <w:lang w:eastAsia="he-IL"/>
        </w:rPr>
      </w:pPr>
      <w:bookmarkStart w:id="204" w:name="_ETM_Q1_586716"/>
      <w:bookmarkStart w:id="205" w:name="_ETM_Q1_586746"/>
      <w:bookmarkEnd w:id="204"/>
      <w:bookmarkEnd w:id="205"/>
    </w:p>
    <w:p w14:paraId="2AB9CC40" w14:textId="4E4BF29E" w:rsidR="00D237D1" w:rsidRDefault="00D237D1" w:rsidP="00D237D1">
      <w:pPr>
        <w:pStyle w:val="af6"/>
        <w:keepNext/>
        <w:rPr>
          <w:rtl/>
        </w:rPr>
      </w:pPr>
      <w:bookmarkStart w:id="206" w:name="ET_yor_4996_24"/>
      <w:r w:rsidRPr="00D237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37D1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206"/>
    </w:p>
    <w:p w14:paraId="446A282D" w14:textId="77777777" w:rsidR="00D237D1" w:rsidRDefault="00D237D1" w:rsidP="00D237D1">
      <w:pPr>
        <w:pStyle w:val="KeepWithNext"/>
        <w:rPr>
          <w:rtl/>
          <w:lang w:eastAsia="he-IL"/>
        </w:rPr>
      </w:pPr>
    </w:p>
    <w:p w14:paraId="20C6A21B" w14:textId="20313338" w:rsidR="00D237D1" w:rsidRDefault="00D237D1" w:rsidP="00D23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בנאום שלך שנתת </w:t>
      </w:r>
      <w:bookmarkStart w:id="207" w:name="_ETM_Q1_585871"/>
      <w:bookmarkEnd w:id="207"/>
      <w:r>
        <w:rPr>
          <w:rFonts w:hint="cs"/>
          <w:rtl/>
          <w:lang w:eastAsia="he-IL"/>
        </w:rPr>
        <w:t>כאן בוועדה הזכרת את העניין הזה של המורך שמכניסים</w:t>
      </w:r>
      <w:bookmarkStart w:id="208" w:name="_ETM_Q1_590665"/>
      <w:bookmarkEnd w:id="208"/>
      <w:r>
        <w:rPr>
          <w:rFonts w:hint="cs"/>
          <w:rtl/>
          <w:lang w:eastAsia="he-IL"/>
        </w:rPr>
        <w:t xml:space="preserve"> בלב של העם היהודי. לא הזכרת את מה שזה עושה </w:t>
      </w:r>
      <w:bookmarkStart w:id="209" w:name="_ETM_Q1_594270"/>
      <w:bookmarkEnd w:id="209"/>
      <w:r>
        <w:rPr>
          <w:rFonts w:hint="cs"/>
          <w:rtl/>
          <w:lang w:eastAsia="he-IL"/>
        </w:rPr>
        <w:t xml:space="preserve">לאויב. היום בדרך לכאן ראיתי סרטון של איראן עם תרגום </w:t>
      </w:r>
      <w:bookmarkStart w:id="210" w:name="_ETM_Q1_600540"/>
      <w:bookmarkEnd w:id="210"/>
      <w:r>
        <w:rPr>
          <w:rFonts w:hint="cs"/>
          <w:rtl/>
          <w:lang w:eastAsia="he-IL"/>
        </w:rPr>
        <w:t xml:space="preserve">מילולי לערבית על דברים שנאמרו בתקשורת הישראלית שאין </w:t>
      </w:r>
      <w:bookmarkStart w:id="211" w:name="_ETM_Q1_605994"/>
      <w:bookmarkEnd w:id="211"/>
      <w:r>
        <w:rPr>
          <w:rFonts w:hint="cs"/>
          <w:rtl/>
          <w:lang w:eastAsia="he-IL"/>
        </w:rPr>
        <w:t>ניצחון, לא יהיה ניצחון, אין תמונת ניצחון, הפסדנו ו</w:t>
      </w:r>
      <w:bookmarkStart w:id="212" w:name="_ETM_Q1_609172"/>
      <w:bookmarkEnd w:id="212"/>
      <w:r>
        <w:rPr>
          <w:rFonts w:hint="cs"/>
          <w:rtl/>
          <w:lang w:eastAsia="he-IL"/>
        </w:rPr>
        <w:t xml:space="preserve">כולי. זה מעורר אצלם לא רק תקווה גדולה </w:t>
      </w:r>
      <w:bookmarkStart w:id="213" w:name="_ETM_Q1_615055"/>
      <w:bookmarkEnd w:id="213"/>
      <w:r>
        <w:rPr>
          <w:rFonts w:hint="cs"/>
          <w:rtl/>
          <w:lang w:eastAsia="he-IL"/>
        </w:rPr>
        <w:t>אלא גם ידיעה. מה שאומרים כאן, נשמע גם שם.</w:t>
      </w:r>
    </w:p>
    <w:p w14:paraId="2E9AD4FA" w14:textId="77777777" w:rsidR="00D237D1" w:rsidRDefault="00D237D1" w:rsidP="00D237D1">
      <w:pPr>
        <w:rPr>
          <w:rtl/>
          <w:lang w:eastAsia="he-IL"/>
        </w:rPr>
      </w:pPr>
    </w:p>
    <w:p w14:paraId="04E91A03" w14:textId="25EF7CE9" w:rsidR="00D237D1" w:rsidRDefault="00D237D1" w:rsidP="00D23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לך ושתדע רק בשורות טובות</w:t>
      </w:r>
      <w:bookmarkStart w:id="214" w:name="_ETM_Q1_630161"/>
      <w:bookmarkEnd w:id="214"/>
      <w:r>
        <w:rPr>
          <w:rFonts w:hint="cs"/>
          <w:rtl/>
          <w:lang w:eastAsia="he-IL"/>
        </w:rPr>
        <w:t>. השם ינקום דמו.</w:t>
      </w:r>
      <w:bookmarkStart w:id="215" w:name="_ETM_Q1_637657"/>
      <w:bookmarkEnd w:id="215"/>
    </w:p>
    <w:p w14:paraId="28A29638" w14:textId="77777777" w:rsidR="00D237D1" w:rsidRDefault="00D237D1" w:rsidP="00D237D1">
      <w:pPr>
        <w:rPr>
          <w:rtl/>
          <w:lang w:eastAsia="he-IL"/>
        </w:rPr>
      </w:pPr>
      <w:bookmarkStart w:id="216" w:name="_ETM_Q1_641938"/>
      <w:bookmarkStart w:id="217" w:name="_ETM_Q1_641975"/>
      <w:bookmarkEnd w:id="216"/>
      <w:bookmarkEnd w:id="217"/>
    </w:p>
    <w:p w14:paraId="71DE3A55" w14:textId="2E93EFEA" w:rsidR="00D237D1" w:rsidRDefault="00D237D1" w:rsidP="00D237D1">
      <w:pPr>
        <w:rPr>
          <w:rtl/>
          <w:lang w:eastAsia="he-IL"/>
        </w:rPr>
      </w:pPr>
      <w:bookmarkStart w:id="218" w:name="_ETM_Q1_642065"/>
      <w:bookmarkStart w:id="219" w:name="_ETM_Q1_642100"/>
      <w:bookmarkEnd w:id="218"/>
      <w:bookmarkEnd w:id="219"/>
      <w:r>
        <w:rPr>
          <w:rFonts w:hint="cs"/>
          <w:rtl/>
          <w:lang w:eastAsia="he-IL"/>
        </w:rPr>
        <w:t xml:space="preserve">אנחנו נשמע עכשיו אבא של חטוף. </w:t>
      </w:r>
    </w:p>
    <w:p w14:paraId="6D549870" w14:textId="77777777" w:rsidR="00D237D1" w:rsidRDefault="00D237D1" w:rsidP="00D237D1">
      <w:pPr>
        <w:rPr>
          <w:rtl/>
          <w:lang w:eastAsia="he-IL"/>
        </w:rPr>
      </w:pPr>
      <w:bookmarkStart w:id="220" w:name="_ETM_Q1_660567"/>
      <w:bookmarkStart w:id="221" w:name="_ETM_Q1_660602"/>
      <w:bookmarkStart w:id="222" w:name="_ETM_Q1_663255"/>
      <w:bookmarkEnd w:id="220"/>
      <w:bookmarkEnd w:id="221"/>
      <w:bookmarkEnd w:id="222"/>
    </w:p>
    <w:p w14:paraId="10D324EE" w14:textId="62A93913" w:rsidR="00D237D1" w:rsidRDefault="00D237D1" w:rsidP="00D237D1">
      <w:pPr>
        <w:pStyle w:val="af9"/>
        <w:keepNext/>
        <w:rPr>
          <w:rtl/>
          <w:lang w:eastAsia="he-IL"/>
        </w:rPr>
      </w:pPr>
      <w:bookmarkStart w:id="223" w:name="ET_guest_אליהו_26"/>
      <w:r w:rsidRPr="00D237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D237D1">
        <w:rPr>
          <w:rStyle w:val="TagStyle"/>
          <w:rtl/>
        </w:rPr>
        <w:t xml:space="preserve"> &lt;&lt; אורח &gt;&gt;</w:t>
      </w:r>
      <w:r w:rsidR="007E605E">
        <w:rPr>
          <w:rtl/>
          <w:lang w:eastAsia="he-IL"/>
        </w:rPr>
        <w:t xml:space="preserve"> </w:t>
      </w:r>
      <w:bookmarkEnd w:id="223"/>
    </w:p>
    <w:p w14:paraId="52137135" w14:textId="77777777" w:rsidR="00D237D1" w:rsidRDefault="00D237D1" w:rsidP="00D237D1">
      <w:pPr>
        <w:pStyle w:val="KeepWithNext"/>
        <w:rPr>
          <w:rtl/>
          <w:lang w:eastAsia="he-IL"/>
        </w:rPr>
      </w:pPr>
    </w:p>
    <w:p w14:paraId="2987C9FA" w14:textId="77777777" w:rsidR="00AC3764" w:rsidRDefault="00D237D1" w:rsidP="00D237D1">
      <w:pPr>
        <w:rPr>
          <w:rtl/>
          <w:lang w:eastAsia="he-IL"/>
        </w:rPr>
      </w:pPr>
      <w:bookmarkStart w:id="224" w:name="_ETM_Q1_663499"/>
      <w:bookmarkStart w:id="225" w:name="_ETM_Q1_663540"/>
      <w:bookmarkEnd w:id="224"/>
      <w:bookmarkEnd w:id="225"/>
      <w:r>
        <w:rPr>
          <w:rFonts w:hint="cs"/>
          <w:rtl/>
          <w:lang w:eastAsia="he-IL"/>
        </w:rPr>
        <w:t xml:space="preserve">ברשות היושב-ראש חבר הכנסת 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וכל הנוכחים, ההורים של גיבורי ישראל שלחמו עבורנו </w:t>
      </w:r>
      <w:bookmarkStart w:id="226" w:name="_ETM_Q1_671552"/>
      <w:bookmarkEnd w:id="226"/>
      <w:r>
        <w:rPr>
          <w:rFonts w:hint="cs"/>
          <w:rtl/>
          <w:lang w:eastAsia="he-IL"/>
        </w:rPr>
        <w:t>כדי שבעזרת השם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נזכה להיות עם חופש</w:t>
      </w:r>
      <w:r w:rsidR="00AC37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בארצנו.</w:t>
      </w:r>
      <w:bookmarkStart w:id="227" w:name="_ETM_Q1_677457"/>
      <w:bookmarkEnd w:id="227"/>
    </w:p>
    <w:p w14:paraId="44F61596" w14:textId="77777777" w:rsidR="00AC3764" w:rsidRDefault="00AC3764" w:rsidP="00D237D1">
      <w:pPr>
        <w:rPr>
          <w:rtl/>
          <w:lang w:eastAsia="he-IL"/>
        </w:rPr>
      </w:pPr>
    </w:p>
    <w:p w14:paraId="23373978" w14:textId="6683A337" w:rsidR="00D237D1" w:rsidRDefault="00D237D1" w:rsidP="00D23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אליהו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>, אני מעיר האבות קריית</w:t>
      </w:r>
      <w:bookmarkStart w:id="228" w:name="_ETM_Q1_679226"/>
      <w:bookmarkEnd w:id="228"/>
      <w:r>
        <w:rPr>
          <w:rFonts w:hint="cs"/>
          <w:rtl/>
          <w:lang w:eastAsia="he-IL"/>
        </w:rPr>
        <w:t xml:space="preserve"> ארבע</w:t>
      </w:r>
      <w:r w:rsidR="00AC37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חברון. הבן אליקים שלמה בן אבישג נחטף בשמחת תורה</w:t>
      </w:r>
      <w:bookmarkStart w:id="229" w:name="_ETM_Q1_687352"/>
      <w:bookmarkEnd w:id="229"/>
      <w:r>
        <w:rPr>
          <w:rFonts w:hint="cs"/>
          <w:rtl/>
          <w:lang w:eastAsia="he-IL"/>
        </w:rPr>
        <w:t xml:space="preserve">, הוא היה בצוות אבטחה במסיבה, ואנחנו הגענו לכאן גם </w:t>
      </w:r>
      <w:bookmarkStart w:id="230" w:name="_ETM_Q1_694702"/>
      <w:bookmarkEnd w:id="230"/>
      <w:r>
        <w:rPr>
          <w:rFonts w:hint="cs"/>
          <w:rtl/>
          <w:lang w:eastAsia="he-IL"/>
        </w:rPr>
        <w:t xml:space="preserve">לומר תודה למדינת ישראל ולזרועות הביטחון על כל מה שהם עושים עבור ביטחון עם ישראל והשבת החטופים וגם </w:t>
      </w:r>
      <w:bookmarkStart w:id="231" w:name="_ETM_Q1_704423"/>
      <w:bookmarkEnd w:id="231"/>
      <w:r>
        <w:rPr>
          <w:rFonts w:hint="cs"/>
          <w:rtl/>
          <w:lang w:eastAsia="he-IL"/>
        </w:rPr>
        <w:t>בדרישה שכל ההתנהלות מול אלה שרצו ועדיין רוצים לחסל אותנו</w:t>
      </w:r>
      <w:bookmarkStart w:id="232" w:name="_ETM_Q1_714528"/>
      <w:bookmarkEnd w:id="232"/>
      <w:r>
        <w:rPr>
          <w:rFonts w:hint="cs"/>
          <w:rtl/>
          <w:lang w:eastAsia="he-IL"/>
        </w:rPr>
        <w:t xml:space="preserve"> כבני אדם וכיהודים, לדעת שיש לנו אחריות על </w:t>
      </w:r>
      <w:bookmarkStart w:id="233" w:name="_ETM_Q1_717975"/>
      <w:bookmarkEnd w:id="233"/>
      <w:r>
        <w:rPr>
          <w:rFonts w:hint="cs"/>
          <w:rtl/>
          <w:lang w:eastAsia="he-IL"/>
        </w:rPr>
        <w:t>ביטחון עם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ל-100 השנים הבאות</w:t>
      </w:r>
      <w:r w:rsidR="00AC37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מאוד מאוד רוצים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החטופים הכי</w:t>
      </w:r>
      <w:r w:rsidR="00AC37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 </w:t>
      </w:r>
      <w:bookmarkStart w:id="234" w:name="_ETM_Q1_726363"/>
      <w:bookmarkEnd w:id="234"/>
      <w:r>
        <w:rPr>
          <w:rFonts w:hint="cs"/>
          <w:rtl/>
          <w:lang w:eastAsia="he-IL"/>
        </w:rPr>
        <w:t xml:space="preserve">שאפשר. יחד עם זאת אנחנו מבינים </w:t>
      </w:r>
      <w:bookmarkStart w:id="235" w:name="_ETM_Q1_729348"/>
      <w:bookmarkEnd w:id="235"/>
      <w:r>
        <w:rPr>
          <w:rFonts w:hint="cs"/>
          <w:rtl/>
          <w:lang w:eastAsia="he-IL"/>
        </w:rPr>
        <w:t>שיש כאן אחריות לאומית על מדינת ישראל</w:t>
      </w:r>
      <w:r w:rsidR="00AC376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על בי</w:t>
      </w:r>
      <w:bookmarkStart w:id="236" w:name="_ETM_Q1_732814"/>
      <w:bookmarkEnd w:id="236"/>
      <w:r>
        <w:rPr>
          <w:rFonts w:hint="cs"/>
          <w:rtl/>
          <w:lang w:eastAsia="he-IL"/>
        </w:rPr>
        <w:t>טחונה וזה צריך להיות מתוך אחריות</w:t>
      </w:r>
      <w:r w:rsidR="00AC376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מתוך </w:t>
      </w:r>
      <w:bookmarkStart w:id="237" w:name="_ETM_Q1_736188"/>
      <w:bookmarkEnd w:id="237"/>
      <w:r>
        <w:rPr>
          <w:rFonts w:hint="cs"/>
          <w:rtl/>
          <w:lang w:eastAsia="he-IL"/>
        </w:rPr>
        <w:t xml:space="preserve">הכרעת האויבים שלנו והשמדתם. כל מי שרוצה </w:t>
      </w:r>
      <w:r w:rsidR="00AC3764">
        <w:rPr>
          <w:rFonts w:hint="cs"/>
          <w:rtl/>
          <w:lang w:eastAsia="he-IL"/>
        </w:rPr>
        <w:t>להשמיד אותנו על עצם היותנו</w:t>
      </w:r>
      <w:bookmarkStart w:id="238" w:name="_ETM_Q1_743130"/>
      <w:bookmarkEnd w:id="238"/>
      <w:r w:rsidR="00AC3764">
        <w:rPr>
          <w:rFonts w:hint="cs"/>
          <w:rtl/>
          <w:lang w:eastAsia="he-IL"/>
        </w:rPr>
        <w:t xml:space="preserve"> יהודים כאן בארץ ישראל, צריך להקדים תרופה למכה וצריך לדאוג שבעזרת השם גם החטופים ישובו אבל זה יהיה בקידו</w:t>
      </w:r>
      <w:bookmarkStart w:id="239" w:name="_ETM_Q1_753518"/>
      <w:bookmarkEnd w:id="239"/>
      <w:r w:rsidR="00AC3764">
        <w:rPr>
          <w:rFonts w:hint="cs"/>
          <w:rtl/>
          <w:lang w:eastAsia="he-IL"/>
        </w:rPr>
        <w:t xml:space="preserve">ש השם, ניצחון עם ישראל, שלום לוחמי צה"ל ובהבטחת ביטחונה של מדינת ישראל ל-100 </w:t>
      </w:r>
      <w:bookmarkStart w:id="240" w:name="_ETM_Q1_758417"/>
      <w:bookmarkEnd w:id="240"/>
      <w:r w:rsidR="00AC3764">
        <w:rPr>
          <w:rFonts w:hint="cs"/>
          <w:rtl/>
          <w:lang w:eastAsia="he-IL"/>
        </w:rPr>
        <w:t>השנים הקרובות. תודה.</w:t>
      </w:r>
    </w:p>
    <w:p w14:paraId="275123DE" w14:textId="77777777" w:rsidR="00AC3764" w:rsidRDefault="00AC3764" w:rsidP="00AC3764">
      <w:pPr>
        <w:rPr>
          <w:rtl/>
          <w:lang w:eastAsia="he-IL"/>
        </w:rPr>
      </w:pPr>
      <w:bookmarkStart w:id="241" w:name="_ETM_Q1_762427"/>
      <w:bookmarkEnd w:id="241"/>
    </w:p>
    <w:p w14:paraId="357B529C" w14:textId="4DE6065E" w:rsidR="00AC3764" w:rsidRDefault="00AC3764" w:rsidP="00AC3764">
      <w:pPr>
        <w:pStyle w:val="af6"/>
        <w:keepNext/>
        <w:rPr>
          <w:rtl/>
        </w:rPr>
      </w:pPr>
      <w:bookmarkStart w:id="242" w:name="ET_yor_4996_27"/>
      <w:r w:rsidRPr="00AC3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C3764">
        <w:rPr>
          <w:rStyle w:val="TagStyle"/>
          <w:rtl/>
        </w:rPr>
        <w:t xml:space="preserve"> &lt;&lt; יור &gt;&gt;</w:t>
      </w:r>
      <w:r w:rsidR="007E605E">
        <w:rPr>
          <w:rtl/>
        </w:rPr>
        <w:t xml:space="preserve"> </w:t>
      </w:r>
      <w:bookmarkEnd w:id="242"/>
    </w:p>
    <w:p w14:paraId="2CEFE6F4" w14:textId="77777777" w:rsidR="00AC3764" w:rsidRDefault="00AC3764" w:rsidP="00AC3764">
      <w:pPr>
        <w:pStyle w:val="KeepWithNext"/>
        <w:rPr>
          <w:rtl/>
          <w:lang w:eastAsia="he-IL"/>
        </w:rPr>
      </w:pPr>
    </w:p>
    <w:p w14:paraId="34E93EE8" w14:textId="150C8853" w:rsidR="00AC3764" w:rsidRDefault="00AC3764" w:rsidP="00AC3764">
      <w:pPr>
        <w:rPr>
          <w:rtl/>
          <w:lang w:eastAsia="he-IL"/>
        </w:rPr>
      </w:pPr>
      <w:bookmarkStart w:id="243" w:name="_ETM_Q1_762802"/>
      <w:bookmarkStart w:id="244" w:name="_ETM_Q1_762845"/>
      <w:bookmarkEnd w:id="243"/>
      <w:bookmarkEnd w:id="244"/>
      <w:r>
        <w:rPr>
          <w:rFonts w:hint="cs"/>
          <w:rtl/>
          <w:lang w:eastAsia="he-IL"/>
        </w:rPr>
        <w:t xml:space="preserve">אמן, כן יהי רצון ושבאמת הבן שלך </w:t>
      </w:r>
      <w:bookmarkStart w:id="245" w:name="_ETM_Q1_765299"/>
      <w:bookmarkEnd w:id="245"/>
      <w:r>
        <w:rPr>
          <w:rFonts w:hint="cs"/>
          <w:rtl/>
          <w:lang w:eastAsia="he-IL"/>
        </w:rPr>
        <w:t>וכל החטופים יחזרו בריאים ושלמים במהרה.</w:t>
      </w:r>
    </w:p>
    <w:p w14:paraId="6C6A0029" w14:textId="77777777" w:rsidR="00AC3764" w:rsidRDefault="00AC3764" w:rsidP="00AC3764">
      <w:pPr>
        <w:rPr>
          <w:rtl/>
          <w:lang w:eastAsia="he-IL"/>
        </w:rPr>
      </w:pPr>
    </w:p>
    <w:p w14:paraId="2692664D" w14:textId="5B30BA64" w:rsidR="00AC3764" w:rsidRDefault="00AC3764" w:rsidP="00AC37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14:paraId="581F79C0" w14:textId="77777777" w:rsidR="00AC3764" w:rsidRDefault="00AC3764" w:rsidP="00AC3764">
      <w:pPr>
        <w:rPr>
          <w:rtl/>
          <w:lang w:eastAsia="he-IL"/>
        </w:rPr>
      </w:pPr>
      <w:bookmarkStart w:id="246" w:name="_ETM_Q1_767996"/>
      <w:bookmarkStart w:id="247" w:name="_ETM_Q1_768044"/>
      <w:bookmarkStart w:id="248" w:name="_ETM_Q1_768131"/>
      <w:bookmarkStart w:id="249" w:name="_ETM_Q1_768176"/>
      <w:bookmarkStart w:id="250" w:name="_GoBack"/>
      <w:bookmarkEnd w:id="246"/>
      <w:bookmarkEnd w:id="247"/>
      <w:bookmarkEnd w:id="248"/>
      <w:bookmarkEnd w:id="249"/>
      <w:bookmarkEnd w:id="250"/>
    </w:p>
    <w:p w14:paraId="5B6E5073" w14:textId="77777777" w:rsidR="00AC3764" w:rsidRDefault="00AC3764" w:rsidP="00AC3764">
      <w:pPr>
        <w:rPr>
          <w:rtl/>
          <w:lang w:eastAsia="he-IL"/>
        </w:rPr>
      </w:pPr>
      <w:bookmarkStart w:id="251" w:name="_ETM_Q1_768275"/>
      <w:bookmarkStart w:id="252" w:name="_ETM_Q1_768317"/>
      <w:bookmarkEnd w:id="251"/>
      <w:bookmarkEnd w:id="252"/>
    </w:p>
    <w:p w14:paraId="5683D414" w14:textId="1445967C" w:rsidR="00AC3764" w:rsidRDefault="00AC3764" w:rsidP="00AC3764">
      <w:pPr>
        <w:pStyle w:val="afc"/>
        <w:keepNext/>
        <w:rPr>
          <w:rtl/>
          <w:lang w:eastAsia="he-IL"/>
        </w:rPr>
      </w:pPr>
      <w:bookmarkStart w:id="253" w:name="ET_meetingend_28"/>
      <w:r w:rsidRPr="00AC37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12:12.</w:t>
      </w:r>
      <w:r w:rsidRPr="00AC3764">
        <w:rPr>
          <w:rStyle w:val="TagStyle"/>
          <w:rtl/>
        </w:rPr>
        <w:t xml:space="preserve"> &lt;&lt; סיום &gt;&gt;</w:t>
      </w:r>
      <w:r w:rsidR="007E605E">
        <w:rPr>
          <w:rtl/>
          <w:lang w:eastAsia="he-IL"/>
        </w:rPr>
        <w:t xml:space="preserve"> </w:t>
      </w:r>
      <w:bookmarkEnd w:id="253"/>
    </w:p>
    <w:p w14:paraId="3B99C2D2" w14:textId="77777777" w:rsidR="00AC3764" w:rsidRDefault="00AC3764" w:rsidP="00AC3764">
      <w:pPr>
        <w:pStyle w:val="KeepWithNext"/>
        <w:rPr>
          <w:rtl/>
          <w:lang w:eastAsia="he-IL"/>
        </w:rPr>
      </w:pPr>
    </w:p>
    <w:p w14:paraId="535B9133" w14:textId="56625EB0" w:rsidR="007872B4" w:rsidRPr="008713A4" w:rsidRDefault="007872B4" w:rsidP="00AB3F3A">
      <w:pPr>
        <w:ind w:firstLine="0"/>
      </w:pPr>
    </w:p>
    <w:sectPr w:rsidR="007872B4" w:rsidRPr="008713A4" w:rsidSect="00B71E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B15921" w14:textId="77777777" w:rsidR="00A42723" w:rsidRDefault="00A42723">
      <w:r>
        <w:separator/>
      </w:r>
    </w:p>
  </w:endnote>
  <w:endnote w:type="continuationSeparator" w:id="0">
    <w:p w14:paraId="6C0C106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96AD5" w14:textId="77777777" w:rsidR="00A42723" w:rsidRDefault="00A42723">
      <w:r>
        <w:separator/>
      </w:r>
    </w:p>
  </w:footnote>
  <w:footnote w:type="continuationSeparator" w:id="0">
    <w:p w14:paraId="0EA4AE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53BD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FE54C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DFAF2" w14:textId="58F6271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1E8F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7DB0F345" w14:textId="060BD0D7" w:rsidR="00D86E57" w:rsidRPr="00CC5815" w:rsidRDefault="00D24EAD" w:rsidP="008E5E3F">
    <w:pPr>
      <w:pStyle w:val="a3"/>
      <w:ind w:firstLine="0"/>
    </w:pPr>
    <w:r>
      <w:rPr>
        <w:rtl/>
      </w:rPr>
      <w:t>ועדת העבודה והרווחה</w:t>
    </w:r>
  </w:p>
  <w:p w14:paraId="0871AAB6" w14:textId="7C0E5E6F" w:rsidR="00D86E57" w:rsidRPr="00CC5815" w:rsidRDefault="00D24EAD" w:rsidP="008E5E3F">
    <w:pPr>
      <w:pStyle w:val="a3"/>
      <w:ind w:firstLine="0"/>
      <w:rPr>
        <w:rtl/>
      </w:rPr>
    </w:pPr>
    <w:r>
      <w:rPr>
        <w:rtl/>
      </w:rPr>
      <w:t>15/01/2024</w:t>
    </w:r>
  </w:p>
  <w:p w14:paraId="0BAEB95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CA6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999F14" wp14:editId="7D7861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7C3F7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9C60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39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06ED"/>
    <w:rsid w:val="007C693F"/>
    <w:rsid w:val="007C6ADD"/>
    <w:rsid w:val="007E605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3B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764"/>
    <w:rsid w:val="00AD4EC9"/>
    <w:rsid w:val="00AD6FFC"/>
    <w:rsid w:val="00AE6A8C"/>
    <w:rsid w:val="00AF31E6"/>
    <w:rsid w:val="00AF4150"/>
    <w:rsid w:val="00B0509A"/>
    <w:rsid w:val="00B120B2"/>
    <w:rsid w:val="00B50340"/>
    <w:rsid w:val="00B65508"/>
    <w:rsid w:val="00B71E8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7D1"/>
    <w:rsid w:val="00D24EAD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24C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C47CE5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4E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4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3EB87-EF6E-4820-84D7-0DDDFCC8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1350</Words>
  <Characters>7701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2024-02-03T08:22:00Z</dcterms:modified>
</cp:coreProperties>
</file>