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8C62E3"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01101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8C62E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8C62E3" w:rsidP="008320F6">
      <w:pPr>
        <w:ind w:firstLine="0"/>
        <w:jc w:val="center"/>
        <w:outlineLvl w:val="0"/>
        <w:rPr>
          <w:b/>
          <w:bCs/>
          <w:rtl/>
        </w:rPr>
      </w:pPr>
      <w:r>
        <w:rPr>
          <w:b/>
          <w:bCs/>
          <w:rtl/>
        </w:rPr>
        <w:t>פרוטוקול מס'</w:t>
      </w:r>
      <w:r w:rsidR="00011017">
        <w:rPr>
          <w:rFonts w:hint="cs"/>
          <w:b/>
          <w:bCs/>
          <w:rtl/>
        </w:rPr>
        <w:t xml:space="preserve"> 235</w:t>
      </w:r>
    </w:p>
    <w:p w:rsidR="00E64116" w:rsidRPr="008713A4" w:rsidRDefault="008C62E3" w:rsidP="008320F6">
      <w:pPr>
        <w:ind w:firstLine="0"/>
        <w:jc w:val="center"/>
        <w:outlineLvl w:val="0"/>
        <w:rPr>
          <w:b/>
          <w:bCs/>
          <w:rtl/>
        </w:rPr>
      </w:pPr>
      <w:r>
        <w:rPr>
          <w:b/>
          <w:bCs/>
          <w:rtl/>
        </w:rPr>
        <w:t>מישיבת ועדת החוקה, חוק ומשפט</w:t>
      </w:r>
    </w:p>
    <w:p w:rsidR="00E64116" w:rsidRPr="008713A4" w:rsidRDefault="008C62E3" w:rsidP="008320F6">
      <w:pPr>
        <w:ind w:firstLine="0"/>
        <w:jc w:val="center"/>
        <w:outlineLvl w:val="0"/>
        <w:rPr>
          <w:b/>
          <w:bCs/>
          <w:u w:val="single"/>
          <w:rtl/>
        </w:rPr>
      </w:pPr>
      <w:r>
        <w:rPr>
          <w:b/>
          <w:bCs/>
          <w:u w:val="single"/>
          <w:rtl/>
        </w:rPr>
        <w:t xml:space="preserve">יום שני, י"ב בשבט </w:t>
      </w:r>
      <w:proofErr w:type="spellStart"/>
      <w:r>
        <w:rPr>
          <w:b/>
          <w:bCs/>
          <w:u w:val="single"/>
          <w:rtl/>
        </w:rPr>
        <w:t>התשפ"ד</w:t>
      </w:r>
      <w:proofErr w:type="spellEnd"/>
      <w:r>
        <w:rPr>
          <w:b/>
          <w:bCs/>
          <w:u w:val="single"/>
          <w:rtl/>
        </w:rPr>
        <w:t xml:space="preserve"> (22 בינואר 2024), שעה 10:30</w:t>
      </w:r>
    </w:p>
    <w:p w:rsidR="00E64116" w:rsidRDefault="00E64116" w:rsidP="008320F6">
      <w:pPr>
        <w:ind w:firstLine="0"/>
        <w:rPr>
          <w:rtl/>
        </w:rPr>
      </w:pPr>
    </w:p>
    <w:p w:rsidR="00011017" w:rsidRPr="008713A4" w:rsidRDefault="00011017"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8C62E3" w:rsidP="008C62E3">
      <w:pPr>
        <w:spacing w:before="60"/>
        <w:ind w:firstLine="0"/>
        <w:rPr>
          <w:rtl/>
        </w:rPr>
      </w:pPr>
      <w:bookmarkStart w:id="0" w:name="ET_hatsach_641671_1"/>
      <w:r w:rsidRPr="008C62E3">
        <w:rPr>
          <w:rStyle w:val="TagStyle"/>
          <w:rtl/>
        </w:rPr>
        <w:t xml:space="preserve"> &lt;&lt; הצח &gt;&gt; </w:t>
      </w:r>
      <w:r w:rsidRPr="008C62E3">
        <w:rPr>
          <w:rtl/>
        </w:rPr>
        <w:t>הצעת חוק לשכת עורכי הדין (הוראת שעה – חרבות ברזל), התשפ"ד-2023</w:t>
      </w:r>
      <w:r w:rsidRPr="008C62E3">
        <w:rPr>
          <w:rStyle w:val="TagStyle"/>
          <w:rtl/>
        </w:rPr>
        <w:t xml:space="preserve"> &lt;&lt; הצח &gt;&gt;</w:t>
      </w:r>
      <w:r w:rsidRPr="008C62E3">
        <w:rPr>
          <w:rtl/>
        </w:rPr>
        <w:t xml:space="preserve">   </w:t>
      </w:r>
      <w:bookmarkEnd w:id="0"/>
    </w:p>
    <w:p w:rsidR="00E64116" w:rsidRDefault="00E64116" w:rsidP="007C693F">
      <w:pPr>
        <w:spacing w:before="60"/>
        <w:ind w:firstLine="0"/>
        <w:rPr>
          <w:rtl/>
        </w:rPr>
      </w:pPr>
    </w:p>
    <w:p w:rsidR="008C62E3" w:rsidRPr="008713A4" w:rsidRDefault="008C62E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8C62E3" w:rsidRDefault="008C62E3" w:rsidP="00EC1FB3">
      <w:pPr>
        <w:ind w:firstLine="0"/>
        <w:rPr>
          <w:rtl/>
        </w:rPr>
      </w:pPr>
      <w:r w:rsidRPr="008C62E3">
        <w:rPr>
          <w:rtl/>
        </w:rPr>
        <w:t>שמחה רוטמן – היו"ר</w:t>
      </w:r>
    </w:p>
    <w:p w:rsidR="00176739" w:rsidRDefault="00176739" w:rsidP="00176739">
      <w:pPr>
        <w:ind w:firstLine="0"/>
        <w:rPr>
          <w:rtl/>
        </w:rPr>
      </w:pPr>
      <w:r w:rsidRPr="008C62E3">
        <w:rPr>
          <w:rtl/>
        </w:rPr>
        <w:t>משה סעדה</w:t>
      </w:r>
      <w:r>
        <w:rPr>
          <w:rFonts w:hint="cs"/>
          <w:rtl/>
        </w:rPr>
        <w:t xml:space="preserve"> </w:t>
      </w:r>
      <w:r>
        <w:rPr>
          <w:rtl/>
        </w:rPr>
        <w:t>–</w:t>
      </w:r>
      <w:r>
        <w:rPr>
          <w:rFonts w:hint="cs"/>
          <w:rtl/>
        </w:rPr>
        <w:t xml:space="preserve"> מ"מ היו"ר</w:t>
      </w:r>
    </w:p>
    <w:p w:rsidR="00F55A15" w:rsidRPr="008C62E3" w:rsidRDefault="00F55A15" w:rsidP="00F55A15">
      <w:pPr>
        <w:ind w:firstLine="0"/>
        <w:rPr>
          <w:rtl/>
        </w:rPr>
      </w:pPr>
      <w:r w:rsidRPr="008C62E3">
        <w:rPr>
          <w:rtl/>
        </w:rPr>
        <w:t>קארין אלהרר</w:t>
      </w:r>
    </w:p>
    <w:p w:rsidR="008C62E3" w:rsidRDefault="008C62E3" w:rsidP="008C62E3">
      <w:pPr>
        <w:ind w:firstLine="0"/>
      </w:pPr>
      <w:r>
        <w:rPr>
          <w:rtl/>
        </w:rPr>
        <w:t>אברהם בצלאל</w:t>
      </w:r>
    </w:p>
    <w:p w:rsidR="008C62E3" w:rsidRDefault="008C62E3" w:rsidP="008C62E3">
      <w:pPr>
        <w:ind w:firstLine="0"/>
        <w:rPr>
          <w:rtl/>
        </w:rPr>
      </w:pPr>
      <w:r>
        <w:rPr>
          <w:rtl/>
        </w:rPr>
        <w:t>טלי גוטליב</w:t>
      </w:r>
    </w:p>
    <w:p w:rsidR="00F55A15" w:rsidRPr="008C62E3" w:rsidRDefault="00F55A15" w:rsidP="00F55A15">
      <w:pPr>
        <w:ind w:firstLine="0"/>
        <w:rPr>
          <w:rtl/>
        </w:rPr>
      </w:pPr>
      <w:r w:rsidRPr="008C62E3">
        <w:rPr>
          <w:rtl/>
        </w:rPr>
        <w:t>עופר כסיף</w:t>
      </w:r>
    </w:p>
    <w:p w:rsidR="00F55A15" w:rsidRPr="008C62E3" w:rsidRDefault="00F55A15" w:rsidP="00F55A15">
      <w:pPr>
        <w:ind w:firstLine="0"/>
        <w:rPr>
          <w:rtl/>
        </w:rPr>
      </w:pPr>
      <w:bookmarkStart w:id="1" w:name="_ETM_Q1_1163588"/>
      <w:bookmarkEnd w:id="1"/>
      <w:r w:rsidRPr="008C62E3">
        <w:rPr>
          <w:rtl/>
        </w:rPr>
        <w:t>ארז מלול</w:t>
      </w:r>
    </w:p>
    <w:p w:rsidR="008C62E3" w:rsidRDefault="008C62E3" w:rsidP="008C62E3">
      <w:pPr>
        <w:ind w:firstLine="0"/>
        <w:rPr>
          <w:rtl/>
        </w:rPr>
      </w:pPr>
      <w:r>
        <w:rPr>
          <w:rtl/>
        </w:rPr>
        <w:t xml:space="preserve">יואב </w:t>
      </w:r>
      <w:proofErr w:type="spellStart"/>
      <w:r>
        <w:rPr>
          <w:rtl/>
        </w:rPr>
        <w:t>סגלוביץ</w:t>
      </w:r>
      <w:proofErr w:type="spellEnd"/>
      <w:r>
        <w:rPr>
          <w:rtl/>
        </w:rPr>
        <w:t>'</w:t>
      </w:r>
    </w:p>
    <w:p w:rsidR="00A73621" w:rsidRPr="008C62E3" w:rsidRDefault="00A73621" w:rsidP="00A73621">
      <w:pPr>
        <w:ind w:firstLine="0"/>
        <w:rPr>
          <w:rtl/>
        </w:rPr>
      </w:pPr>
      <w:bookmarkStart w:id="2" w:name="_ETM_Q1_6692822"/>
      <w:bookmarkStart w:id="3" w:name="_ETM_Q1_6692920"/>
      <w:bookmarkEnd w:id="2"/>
      <w:bookmarkEnd w:id="3"/>
      <w:proofErr w:type="spellStart"/>
      <w:r w:rsidRPr="008C62E3">
        <w:rPr>
          <w:rtl/>
        </w:rPr>
        <w:t>מנסור</w:t>
      </w:r>
      <w:proofErr w:type="spellEnd"/>
      <w:r w:rsidRPr="008C62E3">
        <w:rPr>
          <w:rtl/>
        </w:rPr>
        <w:t xml:space="preserve"> עבאס</w:t>
      </w:r>
    </w:p>
    <w:p w:rsidR="008C62E3" w:rsidRDefault="008C62E3" w:rsidP="008C62E3">
      <w:pPr>
        <w:ind w:firstLine="0"/>
        <w:rPr>
          <w:rtl/>
        </w:rPr>
      </w:pPr>
      <w:r>
        <w:rPr>
          <w:rtl/>
        </w:rPr>
        <w:t>גלעד קריב</w:t>
      </w:r>
    </w:p>
    <w:p w:rsidR="008C62E3" w:rsidRDefault="008C62E3" w:rsidP="00EC1FB3">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04"/>
        <w:gridCol w:w="336"/>
        <w:gridCol w:w="5787"/>
      </w:tblGrid>
      <w:tr w:rsidR="00BF0A80" w:rsidTr="00BF0A80">
        <w:tc>
          <w:tcPr>
            <w:tcW w:w="0" w:type="auto"/>
            <w:shd w:val="clear" w:color="auto" w:fill="auto"/>
          </w:tcPr>
          <w:p w:rsidR="00BF0A80" w:rsidRDefault="00BF0A80" w:rsidP="00DE5B80">
            <w:pPr>
              <w:ind w:firstLine="0"/>
              <w:rPr>
                <w:rtl/>
              </w:rPr>
            </w:pPr>
            <w:bookmarkStart w:id="4" w:name="_ETM_Q1_9198522"/>
            <w:bookmarkEnd w:id="4"/>
            <w:r>
              <w:rPr>
                <w:rtl/>
              </w:rPr>
              <w:t xml:space="preserve">איתמר </w:t>
            </w:r>
            <w:proofErr w:type="spellStart"/>
            <w:r>
              <w:rPr>
                <w:rtl/>
              </w:rPr>
              <w:t>דוננפלד</w:t>
            </w:r>
            <w:proofErr w:type="spellEnd"/>
          </w:p>
        </w:tc>
        <w:tc>
          <w:tcPr>
            <w:tcW w:w="0" w:type="auto"/>
            <w:shd w:val="clear" w:color="auto" w:fill="auto"/>
          </w:tcPr>
          <w:p w:rsidR="00BF0A80" w:rsidRDefault="00BF0A80" w:rsidP="00DE5B80">
            <w:pPr>
              <w:ind w:firstLine="0"/>
              <w:rPr>
                <w:rtl/>
              </w:rPr>
            </w:pPr>
            <w:r>
              <w:rPr>
                <w:rtl/>
              </w:rPr>
              <w:t>–</w:t>
            </w:r>
          </w:p>
        </w:tc>
        <w:tc>
          <w:tcPr>
            <w:tcW w:w="0" w:type="auto"/>
            <w:shd w:val="clear" w:color="auto" w:fill="auto"/>
          </w:tcPr>
          <w:p w:rsidR="00BF0A80" w:rsidRDefault="00BF0A80" w:rsidP="00DE5B80">
            <w:pPr>
              <w:ind w:firstLine="0"/>
              <w:rPr>
                <w:rtl/>
              </w:rPr>
            </w:pPr>
            <w:r>
              <w:rPr>
                <w:rtl/>
              </w:rPr>
              <w:t>מנכ"ל משרד המשפטים</w:t>
            </w:r>
          </w:p>
        </w:tc>
      </w:tr>
      <w:tr w:rsidR="00BF0A80" w:rsidTr="00BF0A80">
        <w:tc>
          <w:tcPr>
            <w:tcW w:w="0" w:type="auto"/>
            <w:shd w:val="clear" w:color="auto" w:fill="auto"/>
          </w:tcPr>
          <w:p w:rsidR="00BF0A80" w:rsidRDefault="00BF0A80" w:rsidP="00DE5B80">
            <w:pPr>
              <w:ind w:firstLine="0"/>
              <w:rPr>
                <w:rtl/>
              </w:rPr>
            </w:pPr>
            <w:r>
              <w:rPr>
                <w:rtl/>
              </w:rPr>
              <w:t>נוי חסון גורדון</w:t>
            </w:r>
          </w:p>
        </w:tc>
        <w:tc>
          <w:tcPr>
            <w:tcW w:w="0" w:type="auto"/>
            <w:shd w:val="clear" w:color="auto" w:fill="auto"/>
          </w:tcPr>
          <w:p w:rsidR="00BF0A80" w:rsidRDefault="00BF0A80" w:rsidP="00DE5B80">
            <w:pPr>
              <w:ind w:firstLine="0"/>
              <w:rPr>
                <w:rtl/>
              </w:rPr>
            </w:pPr>
            <w:r>
              <w:rPr>
                <w:rtl/>
              </w:rPr>
              <w:t>–</w:t>
            </w:r>
          </w:p>
        </w:tc>
        <w:tc>
          <w:tcPr>
            <w:tcW w:w="0" w:type="auto"/>
            <w:shd w:val="clear" w:color="auto" w:fill="auto"/>
          </w:tcPr>
          <w:p w:rsidR="00BF0A80" w:rsidRDefault="00BF0A80" w:rsidP="00DE5B80">
            <w:pPr>
              <w:ind w:firstLine="0"/>
              <w:rPr>
                <w:rtl/>
              </w:rPr>
            </w:pPr>
            <w:r>
              <w:rPr>
                <w:rtl/>
              </w:rPr>
              <w:t>ראש אשכול חקיקה, משרד המשפטים</w:t>
            </w:r>
          </w:p>
        </w:tc>
      </w:tr>
      <w:tr w:rsidR="00BF0A80" w:rsidTr="00BF0A80">
        <w:tc>
          <w:tcPr>
            <w:tcW w:w="0" w:type="auto"/>
            <w:shd w:val="clear" w:color="auto" w:fill="auto"/>
          </w:tcPr>
          <w:p w:rsidR="00BF0A80" w:rsidRDefault="00BF0A80" w:rsidP="00DE5B80">
            <w:pPr>
              <w:ind w:firstLine="0"/>
              <w:rPr>
                <w:rtl/>
              </w:rPr>
            </w:pPr>
            <w:r>
              <w:rPr>
                <w:rtl/>
              </w:rPr>
              <w:t xml:space="preserve">איתי </w:t>
            </w:r>
            <w:proofErr w:type="spellStart"/>
            <w:r>
              <w:rPr>
                <w:rtl/>
              </w:rPr>
              <w:t>שונשיין</w:t>
            </w:r>
            <w:proofErr w:type="spellEnd"/>
          </w:p>
        </w:tc>
        <w:tc>
          <w:tcPr>
            <w:tcW w:w="0" w:type="auto"/>
            <w:shd w:val="clear" w:color="auto" w:fill="auto"/>
          </w:tcPr>
          <w:p w:rsidR="00BF0A80" w:rsidRDefault="00BF0A80" w:rsidP="00DE5B80">
            <w:pPr>
              <w:ind w:firstLine="0"/>
              <w:rPr>
                <w:rtl/>
              </w:rPr>
            </w:pPr>
            <w:r>
              <w:rPr>
                <w:rtl/>
              </w:rPr>
              <w:t>–</w:t>
            </w:r>
          </w:p>
        </w:tc>
        <w:tc>
          <w:tcPr>
            <w:tcW w:w="0" w:type="auto"/>
            <w:shd w:val="clear" w:color="auto" w:fill="auto"/>
          </w:tcPr>
          <w:p w:rsidR="00BF0A80" w:rsidRDefault="00BF0A80" w:rsidP="00DE5B80">
            <w:pPr>
              <w:ind w:firstLine="0"/>
              <w:rPr>
                <w:rtl/>
              </w:rPr>
            </w:pPr>
            <w:r>
              <w:rPr>
                <w:rtl/>
              </w:rPr>
              <w:t>מנכ"ל לשכת עורכי הדין, לשכת עורכי הדין</w:t>
            </w:r>
          </w:p>
        </w:tc>
      </w:tr>
      <w:tr w:rsidR="00BF0A80" w:rsidTr="00BF0A80">
        <w:tc>
          <w:tcPr>
            <w:tcW w:w="0" w:type="auto"/>
            <w:shd w:val="clear" w:color="auto" w:fill="auto"/>
          </w:tcPr>
          <w:p w:rsidR="00BF0A80" w:rsidRDefault="00BF0A80" w:rsidP="00DE5B80">
            <w:pPr>
              <w:ind w:firstLine="0"/>
              <w:rPr>
                <w:rtl/>
              </w:rPr>
            </w:pPr>
            <w:r>
              <w:rPr>
                <w:rtl/>
              </w:rPr>
              <w:t>דנה בלום</w:t>
            </w:r>
          </w:p>
        </w:tc>
        <w:tc>
          <w:tcPr>
            <w:tcW w:w="0" w:type="auto"/>
            <w:shd w:val="clear" w:color="auto" w:fill="auto"/>
          </w:tcPr>
          <w:p w:rsidR="00BF0A80" w:rsidRDefault="00BF0A80" w:rsidP="00DE5B80">
            <w:pPr>
              <w:ind w:firstLine="0"/>
              <w:rPr>
                <w:rtl/>
              </w:rPr>
            </w:pPr>
            <w:r>
              <w:rPr>
                <w:rtl/>
              </w:rPr>
              <w:t>–</w:t>
            </w:r>
          </w:p>
        </w:tc>
        <w:tc>
          <w:tcPr>
            <w:tcW w:w="0" w:type="auto"/>
            <w:shd w:val="clear" w:color="auto" w:fill="auto"/>
          </w:tcPr>
          <w:p w:rsidR="00BF0A80" w:rsidRDefault="00BF0A80" w:rsidP="00DE5B80">
            <w:pPr>
              <w:ind w:firstLine="0"/>
              <w:rPr>
                <w:rtl/>
              </w:rPr>
            </w:pPr>
            <w:r>
              <w:rPr>
                <w:rtl/>
              </w:rPr>
              <w:t>מנהלת מערך ההתמחות וההסמכה בלשכה, לשכת עורכי הדין</w:t>
            </w:r>
          </w:p>
        </w:tc>
      </w:tr>
      <w:tr w:rsidR="00BF0A80" w:rsidTr="00BF0A80">
        <w:tc>
          <w:tcPr>
            <w:tcW w:w="0" w:type="auto"/>
            <w:shd w:val="clear" w:color="auto" w:fill="auto"/>
          </w:tcPr>
          <w:p w:rsidR="00BF0A80" w:rsidRDefault="00BF0A80" w:rsidP="00DE5B80">
            <w:pPr>
              <w:ind w:firstLine="0"/>
              <w:rPr>
                <w:rtl/>
              </w:rPr>
            </w:pPr>
            <w:r>
              <w:rPr>
                <w:rtl/>
              </w:rPr>
              <w:t>ערן בן שושן</w:t>
            </w:r>
          </w:p>
        </w:tc>
        <w:tc>
          <w:tcPr>
            <w:tcW w:w="0" w:type="auto"/>
            <w:shd w:val="clear" w:color="auto" w:fill="auto"/>
          </w:tcPr>
          <w:p w:rsidR="00BF0A80" w:rsidRDefault="00BF0A80" w:rsidP="00DE5B80">
            <w:pPr>
              <w:ind w:firstLine="0"/>
              <w:rPr>
                <w:rtl/>
              </w:rPr>
            </w:pPr>
            <w:r>
              <w:rPr>
                <w:rtl/>
              </w:rPr>
              <w:t>–</w:t>
            </w:r>
          </w:p>
        </w:tc>
        <w:tc>
          <w:tcPr>
            <w:tcW w:w="0" w:type="auto"/>
            <w:shd w:val="clear" w:color="auto" w:fill="auto"/>
          </w:tcPr>
          <w:p w:rsidR="00BF0A80" w:rsidRDefault="00BF0A80" w:rsidP="00DE5B80">
            <w:pPr>
              <w:ind w:firstLine="0"/>
              <w:rPr>
                <w:rtl/>
              </w:rPr>
            </w:pPr>
            <w:r>
              <w:rPr>
                <w:rtl/>
              </w:rPr>
              <w:t>מנהל קבוצת קיצור התמחות באופן שוויוני, מתמחים בעריכת דין</w:t>
            </w:r>
          </w:p>
        </w:tc>
      </w:tr>
      <w:tr w:rsidR="00BF0A80" w:rsidTr="00BF0A80">
        <w:tc>
          <w:tcPr>
            <w:tcW w:w="0" w:type="auto"/>
            <w:shd w:val="clear" w:color="auto" w:fill="auto"/>
          </w:tcPr>
          <w:p w:rsidR="00BF0A80" w:rsidRDefault="00BF0A80" w:rsidP="00DE5B80">
            <w:pPr>
              <w:ind w:firstLine="0"/>
              <w:rPr>
                <w:rtl/>
              </w:rPr>
            </w:pPr>
            <w:r>
              <w:rPr>
                <w:rtl/>
              </w:rPr>
              <w:t xml:space="preserve">אור </w:t>
            </w:r>
            <w:proofErr w:type="spellStart"/>
            <w:r>
              <w:rPr>
                <w:rtl/>
              </w:rPr>
              <w:t>אטל</w:t>
            </w:r>
            <w:proofErr w:type="spellEnd"/>
          </w:p>
        </w:tc>
        <w:tc>
          <w:tcPr>
            <w:tcW w:w="0" w:type="auto"/>
            <w:shd w:val="clear" w:color="auto" w:fill="auto"/>
          </w:tcPr>
          <w:p w:rsidR="00BF0A80" w:rsidRDefault="00BF0A80" w:rsidP="00DE5B80">
            <w:pPr>
              <w:ind w:firstLine="0"/>
              <w:rPr>
                <w:rtl/>
              </w:rPr>
            </w:pPr>
            <w:r>
              <w:rPr>
                <w:rtl/>
              </w:rPr>
              <w:t>–</w:t>
            </w:r>
          </w:p>
        </w:tc>
        <w:tc>
          <w:tcPr>
            <w:tcW w:w="0" w:type="auto"/>
            <w:shd w:val="clear" w:color="auto" w:fill="auto"/>
          </w:tcPr>
          <w:p w:rsidR="00BF0A80" w:rsidRDefault="00BF0A80" w:rsidP="00DE5B80">
            <w:pPr>
              <w:ind w:firstLine="0"/>
              <w:rPr>
                <w:rtl/>
              </w:rPr>
            </w:pPr>
            <w:r>
              <w:rPr>
                <w:rtl/>
              </w:rPr>
              <w:t>ראש קבוצת מתמחים למען מתמחים, מתמחים בעריכת דין</w:t>
            </w:r>
          </w:p>
        </w:tc>
      </w:tr>
      <w:tr w:rsidR="00BF0A80" w:rsidTr="00BF0A80">
        <w:tc>
          <w:tcPr>
            <w:tcW w:w="0" w:type="auto"/>
            <w:shd w:val="clear" w:color="auto" w:fill="auto"/>
          </w:tcPr>
          <w:p w:rsidR="00BF0A80" w:rsidRDefault="00BF0A80" w:rsidP="00DE5B80">
            <w:pPr>
              <w:ind w:firstLine="0"/>
              <w:rPr>
                <w:rtl/>
              </w:rPr>
            </w:pPr>
            <w:r>
              <w:rPr>
                <w:rtl/>
              </w:rPr>
              <w:t xml:space="preserve">יובל </w:t>
            </w:r>
            <w:proofErr w:type="spellStart"/>
            <w:r>
              <w:rPr>
                <w:rtl/>
              </w:rPr>
              <w:t>מיארה</w:t>
            </w:r>
            <w:proofErr w:type="spellEnd"/>
          </w:p>
        </w:tc>
        <w:tc>
          <w:tcPr>
            <w:tcW w:w="0" w:type="auto"/>
            <w:shd w:val="clear" w:color="auto" w:fill="auto"/>
          </w:tcPr>
          <w:p w:rsidR="00BF0A80" w:rsidRDefault="00BF0A80" w:rsidP="00DE5B80">
            <w:pPr>
              <w:ind w:firstLine="0"/>
              <w:rPr>
                <w:rtl/>
              </w:rPr>
            </w:pPr>
            <w:r>
              <w:rPr>
                <w:rtl/>
              </w:rPr>
              <w:t>–</w:t>
            </w:r>
          </w:p>
        </w:tc>
        <w:tc>
          <w:tcPr>
            <w:tcW w:w="0" w:type="auto"/>
            <w:shd w:val="clear" w:color="auto" w:fill="auto"/>
          </w:tcPr>
          <w:p w:rsidR="00BF0A80" w:rsidRDefault="00BF0A80" w:rsidP="00DE5B80">
            <w:pPr>
              <w:ind w:firstLine="0"/>
              <w:rPr>
                <w:rtl/>
              </w:rPr>
            </w:pPr>
            <w:r>
              <w:rPr>
                <w:rtl/>
              </w:rPr>
              <w:t>מתמחה, מתמחים בעריכת דין</w:t>
            </w:r>
          </w:p>
        </w:tc>
      </w:tr>
      <w:tr w:rsidR="00BF0A80" w:rsidTr="00BF0A80">
        <w:tc>
          <w:tcPr>
            <w:tcW w:w="0" w:type="auto"/>
            <w:shd w:val="clear" w:color="auto" w:fill="auto"/>
          </w:tcPr>
          <w:p w:rsidR="00BF0A80" w:rsidRDefault="00BF0A80" w:rsidP="00DE5B80">
            <w:pPr>
              <w:ind w:firstLine="0"/>
              <w:rPr>
                <w:rtl/>
              </w:rPr>
            </w:pPr>
            <w:r>
              <w:rPr>
                <w:rtl/>
              </w:rPr>
              <w:t>מיטל גולדשטיין</w:t>
            </w:r>
          </w:p>
        </w:tc>
        <w:tc>
          <w:tcPr>
            <w:tcW w:w="0" w:type="auto"/>
            <w:shd w:val="clear" w:color="auto" w:fill="auto"/>
          </w:tcPr>
          <w:p w:rsidR="00BF0A80" w:rsidRDefault="00BF0A80" w:rsidP="00DE5B80">
            <w:pPr>
              <w:ind w:firstLine="0"/>
              <w:rPr>
                <w:rtl/>
              </w:rPr>
            </w:pPr>
            <w:r>
              <w:rPr>
                <w:rtl/>
              </w:rPr>
              <w:t>–</w:t>
            </w:r>
          </w:p>
        </w:tc>
        <w:tc>
          <w:tcPr>
            <w:tcW w:w="0" w:type="auto"/>
            <w:shd w:val="clear" w:color="auto" w:fill="auto"/>
          </w:tcPr>
          <w:p w:rsidR="00BF0A80" w:rsidRDefault="00BF0A80" w:rsidP="00DE5B80">
            <w:pPr>
              <w:ind w:firstLine="0"/>
              <w:rPr>
                <w:rtl/>
              </w:rPr>
            </w:pPr>
            <w:r>
              <w:rPr>
                <w:rtl/>
              </w:rPr>
              <w:t>מתמחה, מתמחים בעריכת דין</w:t>
            </w:r>
          </w:p>
        </w:tc>
      </w:tr>
      <w:tr w:rsidR="00BF0A80" w:rsidTr="00BF0A80">
        <w:tc>
          <w:tcPr>
            <w:tcW w:w="0" w:type="auto"/>
            <w:shd w:val="clear" w:color="auto" w:fill="auto"/>
          </w:tcPr>
          <w:p w:rsidR="00BF0A80" w:rsidRDefault="00BF0A80" w:rsidP="00DE5B80">
            <w:pPr>
              <w:ind w:firstLine="0"/>
              <w:rPr>
                <w:rtl/>
              </w:rPr>
            </w:pPr>
            <w:r>
              <w:rPr>
                <w:rtl/>
              </w:rPr>
              <w:t>שלי חכם אהרון</w:t>
            </w:r>
          </w:p>
        </w:tc>
        <w:tc>
          <w:tcPr>
            <w:tcW w:w="0" w:type="auto"/>
            <w:shd w:val="clear" w:color="auto" w:fill="auto"/>
          </w:tcPr>
          <w:p w:rsidR="00BF0A80" w:rsidRDefault="00BF0A80" w:rsidP="00DE5B80">
            <w:pPr>
              <w:ind w:firstLine="0"/>
              <w:rPr>
                <w:rtl/>
              </w:rPr>
            </w:pPr>
            <w:r>
              <w:rPr>
                <w:rtl/>
              </w:rPr>
              <w:t>–</w:t>
            </w:r>
          </w:p>
        </w:tc>
        <w:tc>
          <w:tcPr>
            <w:tcW w:w="0" w:type="auto"/>
            <w:shd w:val="clear" w:color="auto" w:fill="auto"/>
          </w:tcPr>
          <w:p w:rsidR="00BF0A80" w:rsidRDefault="00BF0A80" w:rsidP="00BF0A80">
            <w:pPr>
              <w:ind w:firstLine="0"/>
              <w:rPr>
                <w:rtl/>
              </w:rPr>
            </w:pPr>
            <w:r>
              <w:rPr>
                <w:rtl/>
              </w:rPr>
              <w:t>מתמחה במשרד עורכי דין</w:t>
            </w:r>
            <w:bookmarkStart w:id="5" w:name="_ETM_Q1_9240091"/>
            <w:bookmarkStart w:id="6" w:name="_ETM_Q1_9240146"/>
            <w:bookmarkEnd w:id="5"/>
            <w:bookmarkEnd w:id="6"/>
          </w:p>
        </w:tc>
      </w:tr>
      <w:tr w:rsidR="00BF0A80" w:rsidTr="00BF0A80">
        <w:tc>
          <w:tcPr>
            <w:tcW w:w="0" w:type="auto"/>
            <w:shd w:val="clear" w:color="auto" w:fill="auto"/>
          </w:tcPr>
          <w:p w:rsidR="00BF0A80" w:rsidRDefault="00BF0A80" w:rsidP="00DE5B80">
            <w:pPr>
              <w:ind w:firstLine="0"/>
              <w:rPr>
                <w:rtl/>
              </w:rPr>
            </w:pPr>
            <w:r>
              <w:rPr>
                <w:rtl/>
              </w:rPr>
              <w:t xml:space="preserve">צופית </w:t>
            </w:r>
            <w:proofErr w:type="spellStart"/>
            <w:r>
              <w:rPr>
                <w:rtl/>
              </w:rPr>
              <w:t>ליבמן</w:t>
            </w:r>
            <w:proofErr w:type="spellEnd"/>
          </w:p>
        </w:tc>
        <w:tc>
          <w:tcPr>
            <w:tcW w:w="0" w:type="auto"/>
            <w:shd w:val="clear" w:color="auto" w:fill="auto"/>
          </w:tcPr>
          <w:p w:rsidR="00BF0A80" w:rsidRDefault="00BF0A80" w:rsidP="00DE5B80">
            <w:pPr>
              <w:ind w:firstLine="0"/>
              <w:rPr>
                <w:rtl/>
              </w:rPr>
            </w:pPr>
          </w:p>
        </w:tc>
        <w:tc>
          <w:tcPr>
            <w:tcW w:w="0" w:type="auto"/>
            <w:shd w:val="clear" w:color="auto" w:fill="auto"/>
          </w:tcPr>
          <w:p w:rsidR="00BF0A80" w:rsidRDefault="00BF0A80" w:rsidP="00DE5B80">
            <w:pPr>
              <w:ind w:firstLine="0"/>
              <w:rPr>
                <w:rtl/>
              </w:rPr>
            </w:pPr>
          </w:p>
        </w:tc>
      </w:tr>
      <w:tr w:rsidR="00BF0A80" w:rsidTr="00BF0A80">
        <w:tc>
          <w:tcPr>
            <w:tcW w:w="0" w:type="auto"/>
            <w:shd w:val="clear" w:color="auto" w:fill="auto"/>
          </w:tcPr>
          <w:p w:rsidR="00BF0A80" w:rsidRDefault="00BF0A80" w:rsidP="00DE5B80">
            <w:pPr>
              <w:ind w:firstLine="0"/>
              <w:rPr>
                <w:rtl/>
              </w:rPr>
            </w:pPr>
            <w:r>
              <w:rPr>
                <w:rtl/>
              </w:rPr>
              <w:t>ברכה גבאי</w:t>
            </w:r>
          </w:p>
        </w:tc>
        <w:tc>
          <w:tcPr>
            <w:tcW w:w="0" w:type="auto"/>
            <w:shd w:val="clear" w:color="auto" w:fill="auto"/>
          </w:tcPr>
          <w:p w:rsidR="00BF0A80" w:rsidRDefault="00BF0A80" w:rsidP="00DE5B80">
            <w:pPr>
              <w:ind w:firstLine="0"/>
              <w:rPr>
                <w:rtl/>
              </w:rPr>
            </w:pPr>
          </w:p>
        </w:tc>
        <w:tc>
          <w:tcPr>
            <w:tcW w:w="0" w:type="auto"/>
            <w:shd w:val="clear" w:color="auto" w:fill="auto"/>
          </w:tcPr>
          <w:p w:rsidR="00BF0A80" w:rsidRDefault="00BF0A80" w:rsidP="00DE5B80">
            <w:pPr>
              <w:ind w:firstLine="0"/>
              <w:rPr>
                <w:rtl/>
              </w:rPr>
            </w:pPr>
          </w:p>
        </w:tc>
      </w:tr>
      <w:tr w:rsidR="00BF0A80" w:rsidTr="00BF0A80">
        <w:tc>
          <w:tcPr>
            <w:tcW w:w="0" w:type="auto"/>
            <w:shd w:val="clear" w:color="auto" w:fill="auto"/>
          </w:tcPr>
          <w:p w:rsidR="00BF0A80" w:rsidRDefault="00BF0A80" w:rsidP="00DE5B80">
            <w:pPr>
              <w:ind w:firstLine="0"/>
              <w:rPr>
                <w:rtl/>
              </w:rPr>
            </w:pPr>
            <w:r>
              <w:rPr>
                <w:rtl/>
              </w:rPr>
              <w:t>דניאל שטיינברג</w:t>
            </w:r>
          </w:p>
        </w:tc>
        <w:tc>
          <w:tcPr>
            <w:tcW w:w="0" w:type="auto"/>
            <w:shd w:val="clear" w:color="auto" w:fill="auto"/>
          </w:tcPr>
          <w:p w:rsidR="00BF0A80" w:rsidRDefault="00BF0A80" w:rsidP="00DE5B80">
            <w:pPr>
              <w:ind w:firstLine="0"/>
              <w:rPr>
                <w:rtl/>
              </w:rPr>
            </w:pPr>
          </w:p>
        </w:tc>
        <w:tc>
          <w:tcPr>
            <w:tcW w:w="0" w:type="auto"/>
            <w:shd w:val="clear" w:color="auto" w:fill="auto"/>
          </w:tcPr>
          <w:p w:rsidR="00BF0A80" w:rsidRDefault="00BF0A80" w:rsidP="00BF0A80">
            <w:pPr>
              <w:ind w:firstLine="0"/>
              <w:rPr>
                <w:rtl/>
              </w:rPr>
            </w:pP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90762A" w:rsidRDefault="0090762A" w:rsidP="00356008">
      <w:pPr>
        <w:ind w:firstLine="0"/>
        <w:rPr>
          <w:rtl/>
        </w:rPr>
      </w:pPr>
      <w:r>
        <w:rPr>
          <w:rFonts w:hint="cs"/>
          <w:rtl/>
        </w:rPr>
        <w:t>גור בליי</w:t>
      </w:r>
    </w:p>
    <w:p w:rsidR="00E64116" w:rsidRPr="008713A4" w:rsidRDefault="00356008" w:rsidP="00356008">
      <w:pPr>
        <w:ind w:firstLine="0"/>
      </w:pPr>
      <w:bookmarkStart w:id="7" w:name="_ETM_Q1_1473256"/>
      <w:bookmarkStart w:id="8" w:name="_ETM_Q1_1473306"/>
      <w:bookmarkEnd w:id="7"/>
      <w:bookmarkEnd w:id="8"/>
      <w:r>
        <w:rPr>
          <w:rFonts w:hint="cs"/>
          <w:rtl/>
        </w:rPr>
        <w:t xml:space="preserve">אלעזר </w:t>
      </w:r>
      <w:bookmarkStart w:id="9" w:name="_ETM_Q1_1299790"/>
      <w:bookmarkEnd w:id="9"/>
      <w:r>
        <w:rPr>
          <w:rFonts w:hint="cs"/>
          <w:rtl/>
        </w:rPr>
        <w:t>שטרן</w:t>
      </w:r>
      <w:r w:rsidR="008C62E3">
        <w:rPr>
          <w:rtl/>
        </w:rPr>
        <w:t xml:space="preserve"> </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8C62E3"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8C62E3" w:rsidP="008320F6">
      <w:pPr>
        <w:ind w:firstLine="0"/>
        <w:rPr>
          <w:rtl/>
        </w:rPr>
      </w:pPr>
      <w:r>
        <w:rPr>
          <w:rtl/>
        </w:rPr>
        <w:t>הדס צנוירט</w:t>
      </w:r>
    </w:p>
    <w:p w:rsidR="008C62E3" w:rsidRPr="008713A4" w:rsidRDefault="008C62E3" w:rsidP="008320F6">
      <w:pPr>
        <w:ind w:firstLine="0"/>
        <w:rPr>
          <w:rtl/>
        </w:rPr>
      </w:pPr>
    </w:p>
    <w:p w:rsidR="00EC1E18" w:rsidRDefault="008C62E3" w:rsidP="00176739">
      <w:pPr>
        <w:ind w:firstLine="0"/>
      </w:pPr>
      <w:r w:rsidRPr="008C62E3">
        <w:rPr>
          <w:color w:val="606060"/>
          <w:rtl/>
        </w:rPr>
        <w:t>רשימת הנוכחים על תואריהם מבוססת על המידע שהוזן במערכת המוזמנים הממוחשבת. ייתכנו אי-דיוקים והשמטות.</w:t>
      </w:r>
      <w:r w:rsidR="00EC1E18">
        <w:rPr>
          <w:rtl/>
        </w:rPr>
        <w:br w:type="page"/>
      </w:r>
    </w:p>
    <w:p w:rsidR="00EC1E18" w:rsidRDefault="00EC1E18" w:rsidP="00EC1E18">
      <w:pPr>
        <w:pStyle w:val="a6"/>
        <w:keepNext/>
        <w:rPr>
          <w:rtl/>
        </w:rPr>
      </w:pPr>
      <w:bookmarkStart w:id="10" w:name="ET_subject_641671_2"/>
      <w:r w:rsidRPr="00EC1E18">
        <w:rPr>
          <w:rStyle w:val="TagStyle"/>
          <w:rtl/>
        </w:rPr>
        <w:lastRenderedPageBreak/>
        <w:t xml:space="preserve"> &lt;&lt; נושא &gt;&gt; </w:t>
      </w:r>
      <w:r>
        <w:rPr>
          <w:rtl/>
        </w:rPr>
        <w:t>הצעת חוק לשכת עורכי הדין (הוראת שעה – חרבות ברזל), התשפ"ד-2023,  מ/1694</w:t>
      </w:r>
      <w:r w:rsidRPr="00EC1E18">
        <w:rPr>
          <w:rStyle w:val="TagStyle"/>
          <w:rtl/>
        </w:rPr>
        <w:t xml:space="preserve"> &lt;&lt; נושא &gt;&gt;</w:t>
      </w:r>
      <w:r>
        <w:rPr>
          <w:rtl/>
        </w:rPr>
        <w:t xml:space="preserve">   </w:t>
      </w:r>
      <w:bookmarkEnd w:id="10"/>
    </w:p>
    <w:p w:rsidR="00EC1E18" w:rsidRDefault="00EC1E18" w:rsidP="00EC1E18">
      <w:pPr>
        <w:pStyle w:val="KeepWithNext"/>
        <w:rPr>
          <w:rtl/>
        </w:rPr>
      </w:pPr>
    </w:p>
    <w:p w:rsidR="00EC1E18" w:rsidRDefault="00EC1E18" w:rsidP="00EC1E18">
      <w:pPr>
        <w:rPr>
          <w:rtl/>
        </w:rPr>
      </w:pPr>
      <w:bookmarkStart w:id="11" w:name="_ETM_Q1_48907"/>
      <w:bookmarkEnd w:id="11"/>
    </w:p>
    <w:p w:rsidR="00EC1E18" w:rsidRDefault="00EC1E18" w:rsidP="00EC1E18">
      <w:pPr>
        <w:pStyle w:val="af6"/>
        <w:keepNext/>
        <w:rPr>
          <w:rtl/>
        </w:rPr>
      </w:pPr>
      <w:bookmarkStart w:id="12" w:name="ET_yor_6157_3"/>
      <w:r w:rsidRPr="00EC1E18">
        <w:rPr>
          <w:rStyle w:val="TagStyle"/>
          <w:rtl/>
        </w:rPr>
        <w:t xml:space="preserve"> &lt;&lt; יור &gt;&gt; </w:t>
      </w:r>
      <w:r>
        <w:rPr>
          <w:rtl/>
        </w:rPr>
        <w:t xml:space="preserve">היו"ר שמחה </w:t>
      </w:r>
      <w:proofErr w:type="spellStart"/>
      <w:r>
        <w:rPr>
          <w:rtl/>
        </w:rPr>
        <w:t>רוטמן</w:t>
      </w:r>
      <w:proofErr w:type="spellEnd"/>
      <w:r>
        <w:rPr>
          <w:rtl/>
        </w:rPr>
        <w:t>:</w:t>
      </w:r>
      <w:r w:rsidRPr="00EC1E18">
        <w:rPr>
          <w:rStyle w:val="TagStyle"/>
          <w:rtl/>
        </w:rPr>
        <w:t xml:space="preserve"> &lt;&lt; יור &gt;&gt;</w:t>
      </w:r>
      <w:r>
        <w:rPr>
          <w:rtl/>
        </w:rPr>
        <w:t xml:space="preserve">   </w:t>
      </w:r>
      <w:bookmarkEnd w:id="12"/>
    </w:p>
    <w:p w:rsidR="00EC1E18" w:rsidRDefault="00EC1E18" w:rsidP="00EC1E18">
      <w:pPr>
        <w:pStyle w:val="KeepWithNext"/>
        <w:rPr>
          <w:rtl/>
        </w:rPr>
      </w:pPr>
    </w:p>
    <w:p w:rsidR="00EC1E18" w:rsidRDefault="00EC1E18" w:rsidP="00EC1E18">
      <w:pPr>
        <w:rPr>
          <w:rtl/>
        </w:rPr>
      </w:pPr>
      <w:bookmarkStart w:id="13" w:name="_ETM_Q1_50222"/>
      <w:bookmarkEnd w:id="13"/>
      <w:r>
        <w:rPr>
          <w:rFonts w:hint="cs"/>
          <w:rtl/>
        </w:rPr>
        <w:t xml:space="preserve">שלום רב, אני מתכבד לפתוח את הישיבה.  על סדר-היום: </w:t>
      </w:r>
      <w:r w:rsidRPr="008C62E3">
        <w:rPr>
          <w:rtl/>
        </w:rPr>
        <w:t>הצעת חוק לשכת עורכי הדין (הוראת שעה – חרבות ברזל), התשפ"ד-2023</w:t>
      </w:r>
      <w:r>
        <w:rPr>
          <w:rFonts w:hint="cs"/>
          <w:rtl/>
        </w:rPr>
        <w:t>.</w:t>
      </w:r>
    </w:p>
    <w:p w:rsidR="0090762A" w:rsidRPr="0090762A" w:rsidRDefault="0090762A" w:rsidP="0090762A">
      <w:pPr>
        <w:rPr>
          <w:rtl/>
        </w:rPr>
      </w:pPr>
      <w:bookmarkStart w:id="14" w:name="_ETM_Q1_1308677"/>
      <w:bookmarkStart w:id="15" w:name="_ETM_Q1_1308767"/>
      <w:bookmarkStart w:id="16" w:name="_ETM_Q1_1308807"/>
      <w:bookmarkStart w:id="17" w:name="_ETM_Q1_1308874"/>
      <w:bookmarkStart w:id="18" w:name="_ETM_Q1_1320245"/>
      <w:bookmarkStart w:id="19" w:name="_ETM_Q1_1320510"/>
      <w:bookmarkStart w:id="20" w:name="_ETM_Q1_1320559"/>
      <w:bookmarkStart w:id="21" w:name="_ETM_Q1_141212"/>
      <w:bookmarkStart w:id="22" w:name="_ETM_Q1_141290"/>
      <w:bookmarkStart w:id="23" w:name="_ETM_Q1_142448"/>
      <w:bookmarkStart w:id="24" w:name="_ETM_Q1_1505246"/>
      <w:bookmarkStart w:id="25" w:name="_ETM_Q1_1505486"/>
      <w:bookmarkStart w:id="26" w:name="_ETM_Q1_1505531"/>
      <w:bookmarkStart w:id="27" w:name="_ETM_Q1_1507925"/>
      <w:bookmarkStart w:id="28" w:name="_ETM_Q1_1508407"/>
      <w:bookmarkStart w:id="29" w:name="_ETM_Q1_1508427"/>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rsidR="00EC1E18" w:rsidRDefault="00EC1E18" w:rsidP="00EC1E18">
      <w:pPr>
        <w:pStyle w:val="a4"/>
        <w:keepNext/>
        <w:rPr>
          <w:rtl/>
        </w:rPr>
      </w:pPr>
      <w:bookmarkStart w:id="30" w:name="ET_speaker_5791_9"/>
      <w:r w:rsidRPr="00EC1E18">
        <w:rPr>
          <w:rStyle w:val="TagStyle"/>
          <w:rtl/>
        </w:rPr>
        <w:t xml:space="preserve"> &lt;&lt; דובר &gt;&gt; </w:t>
      </w:r>
      <w:r>
        <w:rPr>
          <w:rtl/>
        </w:rPr>
        <w:t xml:space="preserve">יואב </w:t>
      </w:r>
      <w:proofErr w:type="spellStart"/>
      <w:r>
        <w:rPr>
          <w:rtl/>
        </w:rPr>
        <w:t>סגלוביץ</w:t>
      </w:r>
      <w:proofErr w:type="spellEnd"/>
      <w:r>
        <w:rPr>
          <w:rtl/>
        </w:rPr>
        <w:t>' (יש עתיד):</w:t>
      </w:r>
      <w:r w:rsidRPr="00EC1E18">
        <w:rPr>
          <w:rStyle w:val="TagStyle"/>
          <w:rtl/>
        </w:rPr>
        <w:t xml:space="preserve"> &lt;&lt; דובר &gt;&gt;</w:t>
      </w:r>
      <w:r>
        <w:rPr>
          <w:rtl/>
        </w:rPr>
        <w:t xml:space="preserve">   </w:t>
      </w:r>
      <w:bookmarkEnd w:id="30"/>
    </w:p>
    <w:p w:rsidR="00EC1E18" w:rsidRDefault="00EC1E18" w:rsidP="00EC1E18">
      <w:pPr>
        <w:pStyle w:val="KeepWithNext"/>
        <w:rPr>
          <w:rtl/>
        </w:rPr>
      </w:pPr>
    </w:p>
    <w:p w:rsidR="00EC1E18" w:rsidRDefault="00176739" w:rsidP="00EC1E18">
      <w:pPr>
        <w:rPr>
          <w:rtl/>
        </w:rPr>
      </w:pPr>
      <w:bookmarkStart w:id="31" w:name="_ETM_Q1_142876"/>
      <w:bookmarkStart w:id="32" w:name="_ETM_Q1_142921"/>
      <w:bookmarkStart w:id="33" w:name="_ETM_Q1_137485"/>
      <w:bookmarkStart w:id="34" w:name="_ETM_Q1_137540"/>
      <w:bookmarkStart w:id="35" w:name="_ETM_Q1_137635"/>
      <w:bookmarkStart w:id="36" w:name="_ETM_Q1_137685"/>
      <w:bookmarkEnd w:id="31"/>
      <w:bookmarkEnd w:id="32"/>
      <w:bookmarkEnd w:id="33"/>
      <w:bookmarkEnd w:id="34"/>
      <w:bookmarkEnd w:id="35"/>
      <w:bookmarkEnd w:id="36"/>
      <w:r>
        <w:rPr>
          <w:rFonts w:hint="cs"/>
          <w:rtl/>
        </w:rPr>
        <w:t xml:space="preserve">אפשר הערת פתיחה? אנחנו נמצאים פה מעט דיונים בוועדת החוקה, חוק ומשפט בנושאי ליבה מאוד </w:t>
      </w:r>
      <w:bookmarkStart w:id="37" w:name="_ETM_Q1_56910"/>
      <w:bookmarkEnd w:id="37"/>
      <w:r>
        <w:rPr>
          <w:rFonts w:hint="cs"/>
          <w:rtl/>
        </w:rPr>
        <w:t xml:space="preserve">משמעותיים ומשום מה דווקא בחוק הזה </w:t>
      </w:r>
      <w:r w:rsidR="00EC1E18">
        <w:rPr>
          <w:rFonts w:hint="cs"/>
          <w:rtl/>
        </w:rPr>
        <w:t xml:space="preserve">יש פה </w:t>
      </w:r>
      <w:bookmarkStart w:id="38" w:name="_ETM_Q1_58062"/>
      <w:bookmarkEnd w:id="38"/>
      <w:r w:rsidR="00EC1E18">
        <w:rPr>
          <w:rFonts w:hint="cs"/>
          <w:rtl/>
        </w:rPr>
        <w:t>כל כך הרבה קהל. חומר למחשבה.</w:t>
      </w:r>
    </w:p>
    <w:p w:rsidR="00EC1E18" w:rsidRDefault="00EC1E18" w:rsidP="00EC1E18">
      <w:pPr>
        <w:rPr>
          <w:rtl/>
        </w:rPr>
      </w:pPr>
      <w:bookmarkStart w:id="39" w:name="_ETM_Q1_64009"/>
      <w:bookmarkStart w:id="40" w:name="_ETM_Q1_64056"/>
      <w:bookmarkStart w:id="41" w:name="_ETM_Q1_70262"/>
      <w:bookmarkEnd w:id="39"/>
      <w:bookmarkEnd w:id="40"/>
      <w:bookmarkEnd w:id="41"/>
    </w:p>
    <w:p w:rsidR="00EC1E18" w:rsidRDefault="00EC1E18" w:rsidP="00EC1E18">
      <w:pPr>
        <w:pStyle w:val="a4"/>
        <w:keepNext/>
        <w:rPr>
          <w:rtl/>
        </w:rPr>
      </w:pPr>
      <w:bookmarkStart w:id="42" w:name="ET_speaker_6345_5"/>
      <w:r w:rsidRPr="00EC1E18">
        <w:rPr>
          <w:rStyle w:val="TagStyle"/>
          <w:rtl/>
        </w:rPr>
        <w:t xml:space="preserve"> &lt;&lt; דובר &gt;&gt; </w:t>
      </w:r>
      <w:r>
        <w:rPr>
          <w:rtl/>
        </w:rPr>
        <w:t>טלי גוטליב (הליכוד):</w:t>
      </w:r>
      <w:r w:rsidRPr="00EC1E18">
        <w:rPr>
          <w:rStyle w:val="TagStyle"/>
          <w:rtl/>
        </w:rPr>
        <w:t xml:space="preserve"> &lt;&lt; דובר &gt;&gt;</w:t>
      </w:r>
      <w:r>
        <w:rPr>
          <w:rtl/>
        </w:rPr>
        <w:t xml:space="preserve">   </w:t>
      </w:r>
      <w:bookmarkEnd w:id="42"/>
    </w:p>
    <w:p w:rsidR="00EC1E18" w:rsidRDefault="00EC1E18" w:rsidP="00EC1E18">
      <w:pPr>
        <w:pStyle w:val="KeepWithNext"/>
        <w:rPr>
          <w:rtl/>
        </w:rPr>
      </w:pPr>
    </w:p>
    <w:p w:rsidR="00EC1E18" w:rsidRDefault="00176739" w:rsidP="00176739">
      <w:pPr>
        <w:rPr>
          <w:rtl/>
        </w:rPr>
      </w:pPr>
      <w:bookmarkStart w:id="43" w:name="_ETM_Q1_70673"/>
      <w:bookmarkStart w:id="44" w:name="_ETM_Q1_70708"/>
      <w:bookmarkEnd w:id="43"/>
      <w:bookmarkEnd w:id="44"/>
      <w:r>
        <w:rPr>
          <w:rFonts w:hint="cs"/>
          <w:rtl/>
        </w:rPr>
        <w:t xml:space="preserve">אם אפשר, רק </w:t>
      </w:r>
      <w:bookmarkStart w:id="45" w:name="_ETM_Q1_71753"/>
      <w:bookmarkEnd w:id="45"/>
      <w:r w:rsidR="00EC1E18">
        <w:rPr>
          <w:rFonts w:hint="cs"/>
          <w:rtl/>
        </w:rPr>
        <w:t xml:space="preserve">הערה קטנה. אחת, בגלל חשיבות </w:t>
      </w:r>
      <w:bookmarkStart w:id="46" w:name="_ETM_Q1_74684"/>
      <w:bookmarkEnd w:id="46"/>
      <w:r w:rsidR="00EC1E18">
        <w:rPr>
          <w:rFonts w:hint="cs"/>
          <w:rtl/>
        </w:rPr>
        <w:t xml:space="preserve">הנושא וחשוב </w:t>
      </w:r>
      <w:r>
        <w:rPr>
          <w:rFonts w:hint="cs"/>
          <w:rtl/>
        </w:rPr>
        <w:t xml:space="preserve">בעיניי </w:t>
      </w:r>
      <w:r w:rsidR="00EC1E18">
        <w:rPr>
          <w:rFonts w:hint="cs"/>
          <w:rtl/>
        </w:rPr>
        <w:t>להגיע להבנה, דיברתי עם יו"ר הלשכה.</w:t>
      </w:r>
    </w:p>
    <w:p w:rsidR="00EC1E18" w:rsidRPr="00EC1E18" w:rsidRDefault="00EC1E18" w:rsidP="00EC1E18">
      <w:pPr>
        <w:rPr>
          <w:rtl/>
        </w:rPr>
      </w:pPr>
      <w:bookmarkStart w:id="47" w:name="_ETM_Q1_81922"/>
      <w:bookmarkStart w:id="48" w:name="_ETM_Q1_81980"/>
      <w:bookmarkEnd w:id="47"/>
      <w:bookmarkEnd w:id="48"/>
    </w:p>
    <w:p w:rsidR="00EC1E18" w:rsidRDefault="00EC1E18" w:rsidP="00EC1E18">
      <w:pPr>
        <w:pStyle w:val="af6"/>
        <w:keepNext/>
        <w:rPr>
          <w:rtl/>
        </w:rPr>
      </w:pPr>
      <w:bookmarkStart w:id="49" w:name="ET_yor_6157_4"/>
      <w:r w:rsidRPr="00EC1E18">
        <w:rPr>
          <w:rStyle w:val="TagStyle"/>
          <w:rtl/>
        </w:rPr>
        <w:t xml:space="preserve"> &lt;&lt; יור &gt;&gt; </w:t>
      </w:r>
      <w:r>
        <w:rPr>
          <w:rtl/>
        </w:rPr>
        <w:t xml:space="preserve">היו"ר שמחה </w:t>
      </w:r>
      <w:proofErr w:type="spellStart"/>
      <w:r>
        <w:rPr>
          <w:rtl/>
        </w:rPr>
        <w:t>רוטמן</w:t>
      </w:r>
      <w:proofErr w:type="spellEnd"/>
      <w:r>
        <w:rPr>
          <w:rtl/>
        </w:rPr>
        <w:t>:</w:t>
      </w:r>
      <w:r w:rsidRPr="00EC1E18">
        <w:rPr>
          <w:rStyle w:val="TagStyle"/>
          <w:rtl/>
        </w:rPr>
        <w:t xml:space="preserve"> &lt;&lt; יור &gt;&gt;</w:t>
      </w:r>
      <w:r>
        <w:rPr>
          <w:rtl/>
        </w:rPr>
        <w:t xml:space="preserve">   </w:t>
      </w:r>
      <w:bookmarkEnd w:id="49"/>
    </w:p>
    <w:p w:rsidR="00EC1E18" w:rsidRDefault="00EC1E18" w:rsidP="00EC1E18">
      <w:pPr>
        <w:pStyle w:val="KeepWithNext"/>
        <w:rPr>
          <w:rtl/>
        </w:rPr>
      </w:pPr>
    </w:p>
    <w:p w:rsidR="00EC1E18" w:rsidRDefault="00176739" w:rsidP="00EC1E18">
      <w:pPr>
        <w:rPr>
          <w:rtl/>
        </w:rPr>
      </w:pPr>
      <w:bookmarkStart w:id="50" w:name="_ETM_Q1_84240"/>
      <w:bookmarkStart w:id="51" w:name="_ETM_Q1_84300"/>
      <w:bookmarkEnd w:id="50"/>
      <w:bookmarkEnd w:id="51"/>
      <w:r>
        <w:rPr>
          <w:rFonts w:hint="cs"/>
          <w:rtl/>
        </w:rPr>
        <w:t xml:space="preserve">סליחה, לא. הוא היה </w:t>
      </w:r>
      <w:r w:rsidR="00EC1E18">
        <w:rPr>
          <w:rFonts w:hint="cs"/>
          <w:rtl/>
        </w:rPr>
        <w:t>הערה לסדר.</w:t>
      </w:r>
      <w:r>
        <w:rPr>
          <w:rFonts w:hint="cs"/>
          <w:rtl/>
        </w:rPr>
        <w:t xml:space="preserve"> לא תחילת דיון מהותי.</w:t>
      </w:r>
    </w:p>
    <w:p w:rsidR="00EC1E18" w:rsidRDefault="00EC1E18" w:rsidP="00EC1E18">
      <w:pPr>
        <w:rPr>
          <w:rtl/>
        </w:rPr>
      </w:pPr>
      <w:bookmarkStart w:id="52" w:name="_ETM_Q1_86156"/>
      <w:bookmarkStart w:id="53" w:name="_ETM_Q1_86216"/>
      <w:bookmarkEnd w:id="52"/>
      <w:bookmarkEnd w:id="53"/>
    </w:p>
    <w:p w:rsidR="00EC1E18" w:rsidRDefault="00EC1E18" w:rsidP="00EC1E18">
      <w:pPr>
        <w:pStyle w:val="-"/>
        <w:keepNext/>
        <w:rPr>
          <w:rtl/>
        </w:rPr>
      </w:pPr>
      <w:bookmarkStart w:id="54" w:name="ET_speakercontinue_6345_6"/>
      <w:r w:rsidRPr="00EC1E18">
        <w:rPr>
          <w:rStyle w:val="TagStyle"/>
          <w:rtl/>
        </w:rPr>
        <w:t xml:space="preserve"> &lt;&lt; דובר_המשך &gt;&gt; </w:t>
      </w:r>
      <w:r>
        <w:rPr>
          <w:rtl/>
        </w:rPr>
        <w:t>טלי גוטליב (הליכוד):</w:t>
      </w:r>
      <w:r w:rsidRPr="00EC1E18">
        <w:rPr>
          <w:rStyle w:val="TagStyle"/>
          <w:rtl/>
        </w:rPr>
        <w:t xml:space="preserve"> &lt;&lt; דובר_המשך &gt;&gt;</w:t>
      </w:r>
      <w:r>
        <w:rPr>
          <w:rtl/>
        </w:rPr>
        <w:t xml:space="preserve">   </w:t>
      </w:r>
      <w:bookmarkEnd w:id="54"/>
    </w:p>
    <w:p w:rsidR="00EC1E18" w:rsidRDefault="00EC1E18" w:rsidP="00EC1E18">
      <w:pPr>
        <w:pStyle w:val="KeepWithNext"/>
        <w:rPr>
          <w:rtl/>
        </w:rPr>
      </w:pPr>
    </w:p>
    <w:p w:rsidR="00EC1E18" w:rsidRDefault="00EC1E18" w:rsidP="00EC1E18">
      <w:pPr>
        <w:rPr>
          <w:rtl/>
        </w:rPr>
      </w:pPr>
      <w:bookmarkStart w:id="55" w:name="_ETM_Q1_86735"/>
      <w:bookmarkEnd w:id="55"/>
      <w:r>
        <w:rPr>
          <w:rFonts w:hint="cs"/>
          <w:rtl/>
        </w:rPr>
        <w:t xml:space="preserve">ההערה לסדר </w:t>
      </w:r>
      <w:bookmarkStart w:id="56" w:name="_ETM_Q1_88362"/>
      <w:bookmarkEnd w:id="56"/>
      <w:r>
        <w:rPr>
          <w:rFonts w:hint="cs"/>
          <w:rtl/>
        </w:rPr>
        <w:t xml:space="preserve">שלי, </w:t>
      </w:r>
      <w:r w:rsidR="00176739">
        <w:rPr>
          <w:rFonts w:hint="cs"/>
          <w:rtl/>
        </w:rPr>
        <w:t xml:space="preserve">שהגענו </w:t>
      </w:r>
      <w:bookmarkStart w:id="57" w:name="_ETM_Q1_87386"/>
      <w:bookmarkEnd w:id="57"/>
      <w:r w:rsidR="00176739">
        <w:rPr>
          <w:rFonts w:hint="cs"/>
          <w:rtl/>
        </w:rPr>
        <w:t>להבנה, העברנו אותה ליו"ר הלשכה, דיברתי גם עם לאה מקובר בישיב</w:t>
      </w:r>
      <w:r>
        <w:rPr>
          <w:rFonts w:hint="cs"/>
          <w:rtl/>
        </w:rPr>
        <w:t>ה</w:t>
      </w:r>
      <w:r w:rsidR="00176739">
        <w:rPr>
          <w:rFonts w:hint="cs"/>
          <w:rtl/>
        </w:rPr>
        <w:t xml:space="preserve"> קוד</w:t>
      </w:r>
      <w:r>
        <w:rPr>
          <w:rFonts w:hint="cs"/>
          <w:rtl/>
        </w:rPr>
        <w:t>מת. התעלמו ממנו</w:t>
      </w:r>
      <w:r w:rsidR="00176739">
        <w:rPr>
          <w:rFonts w:hint="cs"/>
          <w:rtl/>
        </w:rPr>
        <w:t xml:space="preserve"> באופן מוחלט</w:t>
      </w:r>
      <w:r>
        <w:rPr>
          <w:rFonts w:hint="cs"/>
          <w:rtl/>
        </w:rPr>
        <w:t xml:space="preserve">. לא </w:t>
      </w:r>
      <w:bookmarkStart w:id="58" w:name="_ETM_Q1_96275"/>
      <w:bookmarkEnd w:id="58"/>
      <w:r>
        <w:rPr>
          <w:rFonts w:hint="cs"/>
          <w:rtl/>
        </w:rPr>
        <w:t>דיברו אתנו מילה.</w:t>
      </w:r>
    </w:p>
    <w:p w:rsidR="00EC1E18" w:rsidRDefault="00EC1E18" w:rsidP="00EC1E18">
      <w:pPr>
        <w:rPr>
          <w:rtl/>
        </w:rPr>
      </w:pPr>
      <w:bookmarkStart w:id="59" w:name="_ETM_Q1_104652"/>
      <w:bookmarkStart w:id="60" w:name="_ETM_Q1_104717"/>
      <w:bookmarkStart w:id="61" w:name="_ETM_Q1_105875"/>
      <w:bookmarkEnd w:id="59"/>
      <w:bookmarkEnd w:id="60"/>
      <w:bookmarkEnd w:id="61"/>
    </w:p>
    <w:p w:rsidR="00176739" w:rsidRDefault="00176739" w:rsidP="00176739">
      <w:pPr>
        <w:pStyle w:val="af6"/>
        <w:keepNext/>
        <w:rPr>
          <w:rtl/>
        </w:rPr>
      </w:pPr>
      <w:bookmarkStart w:id="62" w:name="ET_yor_6157_353"/>
      <w:r w:rsidRPr="00176739">
        <w:rPr>
          <w:rStyle w:val="TagStyle"/>
          <w:rtl/>
        </w:rPr>
        <w:t xml:space="preserve"> &lt;&lt; יור &gt;&gt; </w:t>
      </w:r>
      <w:r>
        <w:rPr>
          <w:rtl/>
        </w:rPr>
        <w:t xml:space="preserve">היו"ר שמחה </w:t>
      </w:r>
      <w:proofErr w:type="spellStart"/>
      <w:r>
        <w:rPr>
          <w:rtl/>
        </w:rPr>
        <w:t>רוטמן</w:t>
      </w:r>
      <w:proofErr w:type="spellEnd"/>
      <w:r>
        <w:rPr>
          <w:rtl/>
        </w:rPr>
        <w:t>:</w:t>
      </w:r>
      <w:r w:rsidRPr="00176739">
        <w:rPr>
          <w:rStyle w:val="TagStyle"/>
          <w:rtl/>
        </w:rPr>
        <w:t xml:space="preserve"> &lt;&lt; יור &gt;&gt;</w:t>
      </w:r>
      <w:r>
        <w:rPr>
          <w:rtl/>
        </w:rPr>
        <w:t xml:space="preserve">   </w:t>
      </w:r>
      <w:bookmarkEnd w:id="62"/>
    </w:p>
    <w:p w:rsidR="00176739" w:rsidRDefault="00176739" w:rsidP="00176739">
      <w:pPr>
        <w:pStyle w:val="KeepWithNext"/>
        <w:rPr>
          <w:rtl/>
        </w:rPr>
      </w:pPr>
    </w:p>
    <w:p w:rsidR="00176739" w:rsidRDefault="00176739" w:rsidP="00176739">
      <w:pPr>
        <w:rPr>
          <w:rtl/>
        </w:rPr>
      </w:pPr>
      <w:bookmarkStart w:id="63" w:name="_ETM_Q1_101633"/>
      <w:bookmarkEnd w:id="63"/>
      <w:r>
        <w:rPr>
          <w:rFonts w:hint="cs"/>
          <w:rtl/>
        </w:rPr>
        <w:t>תודה רבה.</w:t>
      </w:r>
    </w:p>
    <w:p w:rsidR="00176739" w:rsidRPr="00176739" w:rsidRDefault="00176739" w:rsidP="00176739">
      <w:pPr>
        <w:rPr>
          <w:rtl/>
        </w:rPr>
      </w:pPr>
      <w:bookmarkStart w:id="64" w:name="_ETM_Q1_103190"/>
      <w:bookmarkStart w:id="65" w:name="_ETM_Q1_103336"/>
      <w:bookmarkEnd w:id="64"/>
      <w:bookmarkEnd w:id="65"/>
    </w:p>
    <w:p w:rsidR="00EC1E18" w:rsidRDefault="00EC1E18" w:rsidP="00EC1E18">
      <w:pPr>
        <w:pStyle w:val="a4"/>
        <w:keepNext/>
        <w:rPr>
          <w:rtl/>
        </w:rPr>
      </w:pPr>
      <w:bookmarkStart w:id="66" w:name="ET_speaker_5068_7"/>
      <w:r w:rsidRPr="00EC1E18">
        <w:rPr>
          <w:rStyle w:val="TagStyle"/>
          <w:rtl/>
        </w:rPr>
        <w:t xml:space="preserve"> &lt;&lt; דובר &gt;&gt; </w:t>
      </w:r>
      <w:r>
        <w:rPr>
          <w:rtl/>
        </w:rPr>
        <w:t>קארין אלהרר (יש עתיד):</w:t>
      </w:r>
      <w:r w:rsidRPr="00EC1E18">
        <w:rPr>
          <w:rStyle w:val="TagStyle"/>
          <w:rtl/>
        </w:rPr>
        <w:t xml:space="preserve"> &lt;&lt; דובר &gt;&gt;</w:t>
      </w:r>
      <w:r>
        <w:rPr>
          <w:rtl/>
        </w:rPr>
        <w:t xml:space="preserve">   </w:t>
      </w:r>
      <w:bookmarkEnd w:id="66"/>
    </w:p>
    <w:p w:rsidR="00EC1E18" w:rsidRDefault="00EC1E18" w:rsidP="00EC1E18">
      <w:pPr>
        <w:pStyle w:val="KeepWithNext"/>
        <w:rPr>
          <w:rtl/>
        </w:rPr>
      </w:pPr>
    </w:p>
    <w:p w:rsidR="00EC1E18" w:rsidRDefault="00176739" w:rsidP="00EC1E18">
      <w:pPr>
        <w:rPr>
          <w:rtl/>
        </w:rPr>
      </w:pPr>
      <w:bookmarkStart w:id="67" w:name="_ETM_Q1_106290"/>
      <w:bookmarkStart w:id="68" w:name="_ETM_Q1_106320"/>
      <w:bookmarkEnd w:id="67"/>
      <w:bookmarkEnd w:id="68"/>
      <w:r>
        <w:rPr>
          <w:rFonts w:hint="cs"/>
          <w:rtl/>
        </w:rPr>
        <w:t xml:space="preserve">לטלי מותר ולי לא? לא הבנתי את האירוע. </w:t>
      </w:r>
      <w:r w:rsidR="00EC1E18">
        <w:rPr>
          <w:rFonts w:hint="cs"/>
          <w:rtl/>
        </w:rPr>
        <w:t>רק לחלק מותר לדבר?</w:t>
      </w:r>
    </w:p>
    <w:p w:rsidR="00EC1E18" w:rsidRDefault="00EC1E18" w:rsidP="00EC1E18">
      <w:pPr>
        <w:rPr>
          <w:rtl/>
        </w:rPr>
      </w:pPr>
      <w:bookmarkStart w:id="69" w:name="_ETM_Q1_111183"/>
      <w:bookmarkStart w:id="70" w:name="_ETM_Q1_111253"/>
      <w:bookmarkEnd w:id="69"/>
      <w:bookmarkEnd w:id="70"/>
    </w:p>
    <w:p w:rsidR="00EC1E18" w:rsidRDefault="00EC1E18" w:rsidP="00EC1E18">
      <w:pPr>
        <w:pStyle w:val="af6"/>
        <w:keepNext/>
        <w:rPr>
          <w:rtl/>
        </w:rPr>
      </w:pPr>
      <w:bookmarkStart w:id="71" w:name="ET_yor_6157_8"/>
      <w:r w:rsidRPr="00EC1E18">
        <w:rPr>
          <w:rStyle w:val="TagStyle"/>
          <w:rtl/>
        </w:rPr>
        <w:t xml:space="preserve"> &lt;&lt; יור &gt;&gt; </w:t>
      </w:r>
      <w:r>
        <w:rPr>
          <w:rtl/>
        </w:rPr>
        <w:t xml:space="preserve">היו"ר שמחה </w:t>
      </w:r>
      <w:proofErr w:type="spellStart"/>
      <w:r>
        <w:rPr>
          <w:rtl/>
        </w:rPr>
        <w:t>רוטמן</w:t>
      </w:r>
      <w:proofErr w:type="spellEnd"/>
      <w:r>
        <w:rPr>
          <w:rtl/>
        </w:rPr>
        <w:t>:</w:t>
      </w:r>
      <w:r w:rsidRPr="00EC1E18">
        <w:rPr>
          <w:rStyle w:val="TagStyle"/>
          <w:rtl/>
        </w:rPr>
        <w:t xml:space="preserve"> &lt;&lt; יור &gt;&gt;</w:t>
      </w:r>
      <w:r>
        <w:rPr>
          <w:rtl/>
        </w:rPr>
        <w:t xml:space="preserve">   </w:t>
      </w:r>
      <w:bookmarkEnd w:id="71"/>
    </w:p>
    <w:p w:rsidR="00EC1E18" w:rsidRDefault="00EC1E18" w:rsidP="00EC1E18">
      <w:pPr>
        <w:pStyle w:val="KeepWithNext"/>
        <w:rPr>
          <w:rtl/>
        </w:rPr>
      </w:pPr>
    </w:p>
    <w:p w:rsidR="00EC1E18" w:rsidRDefault="00176739" w:rsidP="00EC1E18">
      <w:pPr>
        <w:rPr>
          <w:rtl/>
        </w:rPr>
      </w:pPr>
      <w:bookmarkStart w:id="72" w:name="_ETM_Q1_111738"/>
      <w:bookmarkEnd w:id="72"/>
      <w:r>
        <w:rPr>
          <w:rFonts w:hint="cs"/>
          <w:rtl/>
        </w:rPr>
        <w:t xml:space="preserve">לא. </w:t>
      </w:r>
      <w:r w:rsidR="00EC1E18">
        <w:rPr>
          <w:rFonts w:hint="cs"/>
          <w:rtl/>
        </w:rPr>
        <w:t xml:space="preserve">יואב אמר משפט וסיים. לא </w:t>
      </w:r>
      <w:bookmarkStart w:id="73" w:name="_ETM_Q1_114565"/>
      <w:bookmarkEnd w:id="73"/>
      <w:r w:rsidR="00EC1E18">
        <w:rPr>
          <w:rFonts w:hint="cs"/>
          <w:rtl/>
        </w:rPr>
        <w:t xml:space="preserve">מתחילים </w:t>
      </w:r>
      <w:r>
        <w:rPr>
          <w:rFonts w:hint="cs"/>
          <w:rtl/>
        </w:rPr>
        <w:t xml:space="preserve">את </w:t>
      </w:r>
      <w:bookmarkStart w:id="74" w:name="_ETM_Q1_114703"/>
      <w:bookmarkEnd w:id="74"/>
      <w:r>
        <w:rPr>
          <w:rFonts w:hint="cs"/>
          <w:rtl/>
        </w:rPr>
        <w:t xml:space="preserve">הדיון </w:t>
      </w:r>
      <w:r w:rsidR="00EC1E18">
        <w:rPr>
          <w:rFonts w:hint="cs"/>
          <w:rtl/>
        </w:rPr>
        <w:t xml:space="preserve">לגוף החוק. </w:t>
      </w:r>
      <w:r>
        <w:rPr>
          <w:rFonts w:hint="cs"/>
          <w:rtl/>
        </w:rPr>
        <w:t xml:space="preserve">אני לא מבין את זה </w:t>
      </w:r>
      <w:r>
        <w:rPr>
          <w:rtl/>
        </w:rPr>
        <w:t>–</w:t>
      </w:r>
      <w:r>
        <w:rPr>
          <w:rFonts w:hint="cs"/>
          <w:rtl/>
        </w:rPr>
        <w:t xml:space="preserve"> באתם עם</w:t>
      </w:r>
      <w:bookmarkStart w:id="75" w:name="_ETM_Q1_140681"/>
      <w:bookmarkEnd w:id="75"/>
      <w:r>
        <w:rPr>
          <w:rFonts w:hint="cs"/>
          <w:rtl/>
        </w:rPr>
        <w:t xml:space="preserve"> אנרגיות. מצטרף לדעתו של יואב. </w:t>
      </w:r>
      <w:r w:rsidR="00EC1E18">
        <w:rPr>
          <w:rFonts w:hint="cs"/>
          <w:rtl/>
        </w:rPr>
        <w:t xml:space="preserve">נמצאים פה אתנו חברים </w:t>
      </w:r>
      <w:bookmarkStart w:id="76" w:name="_ETM_Q1_153021"/>
      <w:bookmarkEnd w:id="76"/>
      <w:r w:rsidR="00EC1E18">
        <w:rPr>
          <w:rFonts w:hint="cs"/>
          <w:rtl/>
        </w:rPr>
        <w:t xml:space="preserve">מפורום תקווה ומפורום הגבורה שביקשו לומר כמה דברים בפתיחת הישיבה. </w:t>
      </w:r>
      <w:bookmarkStart w:id="77" w:name="_ETM_Q1_160761"/>
      <w:bookmarkEnd w:id="77"/>
      <w:r w:rsidR="00EC1E18">
        <w:rPr>
          <w:rFonts w:hint="cs"/>
          <w:rtl/>
        </w:rPr>
        <w:t>בבקשה.</w:t>
      </w:r>
    </w:p>
    <w:p w:rsidR="00EC1E18" w:rsidRDefault="00EC1E18" w:rsidP="00EC1E18">
      <w:pPr>
        <w:rPr>
          <w:rtl/>
        </w:rPr>
      </w:pPr>
      <w:bookmarkStart w:id="78" w:name="_ETM_Q1_167236"/>
      <w:bookmarkStart w:id="79" w:name="_ETM_Q1_167301"/>
      <w:bookmarkEnd w:id="78"/>
      <w:bookmarkEnd w:id="79"/>
    </w:p>
    <w:p w:rsidR="004D3EE8" w:rsidRDefault="004D3EE8" w:rsidP="004D3EE8">
      <w:pPr>
        <w:pStyle w:val="a4"/>
        <w:keepNext/>
        <w:rPr>
          <w:rtl/>
        </w:rPr>
      </w:pPr>
      <w:bookmarkStart w:id="80" w:name="ET_speaker_צופית_ליבמן_10"/>
      <w:r w:rsidRPr="004D3EE8">
        <w:rPr>
          <w:rStyle w:val="TagStyle"/>
          <w:rtl/>
        </w:rPr>
        <w:t xml:space="preserve"> &lt;&lt; דובר &gt;&gt; </w:t>
      </w:r>
      <w:r>
        <w:rPr>
          <w:rtl/>
        </w:rPr>
        <w:t xml:space="preserve">צופית </w:t>
      </w:r>
      <w:proofErr w:type="spellStart"/>
      <w:r>
        <w:rPr>
          <w:rtl/>
        </w:rPr>
        <w:t>ליבמן</w:t>
      </w:r>
      <w:proofErr w:type="spellEnd"/>
      <w:r>
        <w:rPr>
          <w:rtl/>
        </w:rPr>
        <w:t>:</w:t>
      </w:r>
      <w:r w:rsidRPr="004D3EE8">
        <w:rPr>
          <w:rStyle w:val="TagStyle"/>
          <w:rtl/>
        </w:rPr>
        <w:t xml:space="preserve"> &lt;&lt; דובר &gt;&gt;</w:t>
      </w:r>
      <w:r>
        <w:rPr>
          <w:rtl/>
        </w:rPr>
        <w:t xml:space="preserve">   </w:t>
      </w:r>
      <w:bookmarkEnd w:id="80"/>
    </w:p>
    <w:p w:rsidR="004D3EE8" w:rsidRDefault="004D3EE8" w:rsidP="004D3EE8">
      <w:pPr>
        <w:pStyle w:val="KeepWithNext"/>
        <w:rPr>
          <w:rtl/>
        </w:rPr>
      </w:pPr>
    </w:p>
    <w:p w:rsidR="00176739" w:rsidRDefault="00176739" w:rsidP="00176739">
      <w:pPr>
        <w:rPr>
          <w:rtl/>
        </w:rPr>
      </w:pPr>
      <w:bookmarkStart w:id="81" w:name="_ETM_Q1_184973"/>
      <w:bookmarkStart w:id="82" w:name="_ETM_Q1_185218"/>
      <w:bookmarkStart w:id="83" w:name="_ETM_Q1_185258"/>
      <w:bookmarkEnd w:id="81"/>
      <w:bookmarkEnd w:id="82"/>
      <w:bookmarkEnd w:id="83"/>
      <w:r>
        <w:rPr>
          <w:rFonts w:hint="cs"/>
          <w:rtl/>
        </w:rPr>
        <w:t xml:space="preserve">שלום, לפני שאני מפורום תקווה אני גיסתו של אליקים שחטוף בעזה. </w:t>
      </w:r>
      <w:r w:rsidR="004D3EE8">
        <w:rPr>
          <w:rFonts w:hint="cs"/>
          <w:rtl/>
        </w:rPr>
        <w:t>בעלי אלישע לוחם בעזה עד עכשיו</w:t>
      </w:r>
      <w:r>
        <w:rPr>
          <w:rFonts w:hint="cs"/>
          <w:rtl/>
        </w:rPr>
        <w:t xml:space="preserve">, כך </w:t>
      </w:r>
      <w:bookmarkStart w:id="84" w:name="_ETM_Q1_191807"/>
      <w:bookmarkEnd w:id="84"/>
      <w:r>
        <w:rPr>
          <w:rFonts w:hint="cs"/>
          <w:rtl/>
        </w:rPr>
        <w:t>ששניהם בעזה</w:t>
      </w:r>
      <w:r w:rsidR="004D3EE8">
        <w:rPr>
          <w:rFonts w:hint="cs"/>
          <w:rtl/>
        </w:rPr>
        <w:t xml:space="preserve"> ואני פה בשם שניהם. </w:t>
      </w:r>
      <w:bookmarkStart w:id="85" w:name="_ETM_Q1_196651"/>
      <w:bookmarkEnd w:id="85"/>
      <w:r w:rsidR="004D3EE8">
        <w:rPr>
          <w:rFonts w:hint="cs"/>
          <w:rtl/>
        </w:rPr>
        <w:t>הגעתי ש</w:t>
      </w:r>
      <w:r>
        <w:rPr>
          <w:rFonts w:hint="cs"/>
          <w:rtl/>
        </w:rPr>
        <w:t>בוע שעבר פעם רא</w:t>
      </w:r>
      <w:r w:rsidR="004D3EE8">
        <w:rPr>
          <w:rFonts w:hint="cs"/>
          <w:rtl/>
        </w:rPr>
        <w:t>ש</w:t>
      </w:r>
      <w:r>
        <w:rPr>
          <w:rFonts w:hint="cs"/>
          <w:rtl/>
        </w:rPr>
        <w:t>ו</w:t>
      </w:r>
      <w:r w:rsidR="004D3EE8">
        <w:rPr>
          <w:rFonts w:hint="cs"/>
          <w:rtl/>
        </w:rPr>
        <w:t xml:space="preserve">נה כי עברו מאה ימים </w:t>
      </w:r>
      <w:r>
        <w:rPr>
          <w:rFonts w:hint="cs"/>
          <w:rtl/>
        </w:rPr>
        <w:t>והרגשתי תסכול והרגשתי שכדאי ש</w:t>
      </w:r>
      <w:r w:rsidR="004D3EE8">
        <w:rPr>
          <w:rFonts w:hint="cs"/>
          <w:rtl/>
        </w:rPr>
        <w:t xml:space="preserve">אניע </w:t>
      </w:r>
      <w:bookmarkStart w:id="86" w:name="_ETM_Q1_205741"/>
      <w:bookmarkEnd w:id="86"/>
      <w:r w:rsidR="004D3EE8">
        <w:rPr>
          <w:rFonts w:hint="cs"/>
          <w:rtl/>
        </w:rPr>
        <w:t>את זה לעשייה. הגעתי לפה שוב היום למרות</w:t>
      </w:r>
      <w:r>
        <w:rPr>
          <w:rFonts w:hint="cs"/>
          <w:rtl/>
        </w:rPr>
        <w:t xml:space="preserve"> </w:t>
      </w:r>
      <w:r w:rsidR="004D3EE8">
        <w:rPr>
          <w:rFonts w:hint="cs"/>
          <w:rtl/>
        </w:rPr>
        <w:t xml:space="preserve">שאני </w:t>
      </w:r>
      <w:bookmarkStart w:id="87" w:name="_ETM_Q1_212046"/>
      <w:bookmarkEnd w:id="87"/>
      <w:r w:rsidR="004D3EE8">
        <w:rPr>
          <w:rFonts w:hint="cs"/>
          <w:rtl/>
        </w:rPr>
        <w:t xml:space="preserve">גרה לא קרוב. עם הבנות, לשים אותן בבוקר ולהספיק לקחת </w:t>
      </w:r>
      <w:bookmarkStart w:id="88" w:name="_ETM_Q1_218577"/>
      <w:bookmarkEnd w:id="88"/>
      <w:r w:rsidR="004D3EE8">
        <w:rPr>
          <w:rFonts w:hint="cs"/>
          <w:rtl/>
        </w:rPr>
        <w:t>אותן אחר הצהרי</w:t>
      </w:r>
      <w:r w:rsidR="00BF0A80">
        <w:rPr>
          <w:rFonts w:hint="cs"/>
          <w:rtl/>
        </w:rPr>
        <w:t>ים</w:t>
      </w:r>
      <w:r w:rsidR="004D3EE8">
        <w:rPr>
          <w:rFonts w:hint="cs"/>
          <w:rtl/>
        </w:rPr>
        <w:t xml:space="preserve">. </w:t>
      </w:r>
      <w:r>
        <w:rPr>
          <w:rFonts w:hint="cs"/>
          <w:rtl/>
        </w:rPr>
        <w:t>אבל אני מרגישה שאין לי הרבה מה לעשות</w:t>
      </w:r>
      <w:r w:rsidR="004D3EE8">
        <w:rPr>
          <w:rFonts w:hint="cs"/>
          <w:rtl/>
        </w:rPr>
        <w:t xml:space="preserve">. </w:t>
      </w:r>
      <w:r>
        <w:rPr>
          <w:rFonts w:hint="cs"/>
          <w:rtl/>
        </w:rPr>
        <w:t xml:space="preserve">זו </w:t>
      </w:r>
      <w:bookmarkStart w:id="89" w:name="_ETM_Q1_227723"/>
      <w:bookmarkEnd w:id="89"/>
      <w:r w:rsidR="004D3EE8">
        <w:rPr>
          <w:rFonts w:hint="cs"/>
          <w:rtl/>
        </w:rPr>
        <w:t xml:space="preserve">תחושה </w:t>
      </w:r>
      <w:bookmarkStart w:id="90" w:name="_ETM_Q1_224412"/>
      <w:bookmarkEnd w:id="90"/>
      <w:r w:rsidR="004D3EE8">
        <w:rPr>
          <w:rFonts w:hint="cs"/>
          <w:rtl/>
        </w:rPr>
        <w:t xml:space="preserve">מאוד מתסכלת. לכן אני פה היום. </w:t>
      </w:r>
    </w:p>
    <w:p w:rsidR="00176739" w:rsidRDefault="00176739" w:rsidP="00176739">
      <w:pPr>
        <w:rPr>
          <w:rtl/>
        </w:rPr>
      </w:pPr>
      <w:bookmarkStart w:id="91" w:name="_ETM_Q1_230948"/>
      <w:bookmarkStart w:id="92" w:name="_ETM_Q1_231109"/>
      <w:bookmarkEnd w:id="91"/>
      <w:bookmarkEnd w:id="92"/>
    </w:p>
    <w:p w:rsidR="00E66DFC" w:rsidRDefault="004D3EE8" w:rsidP="00176739">
      <w:pPr>
        <w:rPr>
          <w:rtl/>
        </w:rPr>
      </w:pPr>
      <w:bookmarkStart w:id="93" w:name="_ETM_Q1_231200"/>
      <w:bookmarkStart w:id="94" w:name="_ETM_Q1_231262"/>
      <w:bookmarkEnd w:id="93"/>
      <w:bookmarkEnd w:id="94"/>
      <w:r>
        <w:rPr>
          <w:rFonts w:hint="cs"/>
          <w:rtl/>
        </w:rPr>
        <w:t xml:space="preserve">קודם כל, אני מודה </w:t>
      </w:r>
      <w:bookmarkStart w:id="95" w:name="_ETM_Q1_236939"/>
      <w:bookmarkEnd w:id="95"/>
      <w:r w:rsidR="00176739">
        <w:rPr>
          <w:rFonts w:hint="cs"/>
          <w:rtl/>
        </w:rPr>
        <w:t>לכל חברי הכנסת ומ</w:t>
      </w:r>
      <w:r>
        <w:rPr>
          <w:rFonts w:hint="cs"/>
          <w:rtl/>
        </w:rPr>
        <w:t xml:space="preserve">י שכאן על כל העשייה והמאמצים </w:t>
      </w:r>
      <w:bookmarkStart w:id="96" w:name="_ETM_Q1_243197"/>
      <w:bookmarkEnd w:id="96"/>
      <w:r>
        <w:rPr>
          <w:rFonts w:hint="cs"/>
          <w:rtl/>
        </w:rPr>
        <w:t xml:space="preserve">לשחרור החטופים. </w:t>
      </w:r>
      <w:r w:rsidR="00176739">
        <w:rPr>
          <w:rFonts w:hint="cs"/>
          <w:rtl/>
        </w:rPr>
        <w:t xml:space="preserve">אני </w:t>
      </w:r>
      <w:r>
        <w:rPr>
          <w:rFonts w:hint="cs"/>
          <w:rtl/>
        </w:rPr>
        <w:t>רוצה לבקש, שהשחרור של החטופים</w:t>
      </w:r>
      <w:r w:rsidR="00176739">
        <w:rPr>
          <w:rFonts w:hint="cs"/>
          <w:rtl/>
        </w:rPr>
        <w:t>,</w:t>
      </w:r>
      <w:r>
        <w:rPr>
          <w:rFonts w:hint="cs"/>
          <w:rtl/>
        </w:rPr>
        <w:t xml:space="preserve"> ש</w:t>
      </w:r>
      <w:r w:rsidR="00176739">
        <w:rPr>
          <w:rFonts w:hint="cs"/>
          <w:rtl/>
        </w:rPr>
        <w:t xml:space="preserve">אני </w:t>
      </w:r>
      <w:r>
        <w:rPr>
          <w:rFonts w:hint="cs"/>
          <w:rtl/>
        </w:rPr>
        <w:t xml:space="preserve">לא יודעת איך </w:t>
      </w:r>
      <w:bookmarkStart w:id="97" w:name="_ETM_Q1_255599"/>
      <w:bookmarkEnd w:id="97"/>
      <w:r>
        <w:rPr>
          <w:rFonts w:hint="cs"/>
          <w:rtl/>
        </w:rPr>
        <w:t xml:space="preserve">הגענו ליום המאה ו- - לא עוקבת כבר, הכול מרגיש </w:t>
      </w:r>
      <w:bookmarkStart w:id="98" w:name="_ETM_Q1_264163"/>
      <w:bookmarkEnd w:id="98"/>
      <w:r>
        <w:rPr>
          <w:rFonts w:hint="cs"/>
          <w:rtl/>
        </w:rPr>
        <w:t xml:space="preserve">כמו יום אחד ארוך, </w:t>
      </w:r>
      <w:r w:rsidR="00176739">
        <w:rPr>
          <w:rFonts w:hint="cs"/>
          <w:rtl/>
        </w:rPr>
        <w:t xml:space="preserve">שהשחרור של החטופים </w:t>
      </w:r>
      <w:r>
        <w:rPr>
          <w:rFonts w:hint="cs"/>
          <w:rtl/>
        </w:rPr>
        <w:t xml:space="preserve">שיתבצע בהקדם האפשרי, ורוצה </w:t>
      </w:r>
      <w:r w:rsidR="00176739">
        <w:rPr>
          <w:rFonts w:hint="cs"/>
          <w:rtl/>
        </w:rPr>
        <w:t xml:space="preserve">גם </w:t>
      </w:r>
      <w:r>
        <w:rPr>
          <w:rFonts w:hint="cs"/>
          <w:rtl/>
        </w:rPr>
        <w:t xml:space="preserve">לבקש שלא </w:t>
      </w:r>
      <w:bookmarkStart w:id="99" w:name="_ETM_Q1_272676"/>
      <w:bookmarkEnd w:id="99"/>
      <w:r>
        <w:rPr>
          <w:rFonts w:hint="cs"/>
          <w:rtl/>
        </w:rPr>
        <w:t>נצטרך להיות בע</w:t>
      </w:r>
      <w:r w:rsidR="00176739">
        <w:rPr>
          <w:rFonts w:hint="cs"/>
          <w:rtl/>
        </w:rPr>
        <w:t>מדה המוסרית הבלתי אפשרית שנצטרך</w:t>
      </w:r>
      <w:r>
        <w:rPr>
          <w:rFonts w:hint="cs"/>
          <w:rtl/>
        </w:rPr>
        <w:t xml:space="preserve"> לבחור לבין האהבה </w:t>
      </w:r>
      <w:bookmarkStart w:id="100" w:name="_ETM_Q1_281646"/>
      <w:bookmarkEnd w:id="100"/>
      <w:r>
        <w:rPr>
          <w:rFonts w:hint="cs"/>
          <w:rtl/>
        </w:rPr>
        <w:t xml:space="preserve">שלנו </w:t>
      </w:r>
      <w:r w:rsidR="00176739">
        <w:rPr>
          <w:rFonts w:hint="cs"/>
          <w:rtl/>
        </w:rPr>
        <w:t xml:space="preserve">לאליקים לבין האהבה שלנו </w:t>
      </w:r>
      <w:bookmarkStart w:id="101" w:name="_ETM_Q1_284007"/>
      <w:bookmarkEnd w:id="101"/>
      <w:r>
        <w:rPr>
          <w:rFonts w:hint="cs"/>
          <w:rtl/>
        </w:rPr>
        <w:t xml:space="preserve">למדינה לבין האהבה שלנו לילדים שלנו, לחברים שלנו. אני </w:t>
      </w:r>
      <w:bookmarkStart w:id="102" w:name="_ETM_Q1_289190"/>
      <w:bookmarkEnd w:id="102"/>
      <w:r>
        <w:rPr>
          <w:rFonts w:hint="cs"/>
          <w:rtl/>
        </w:rPr>
        <w:t xml:space="preserve">לא מקנאת בכל מי שנמצא בעמדה הזו שעושה את הבחירות </w:t>
      </w:r>
      <w:bookmarkStart w:id="103" w:name="_ETM_Q1_295055"/>
      <w:bookmarkEnd w:id="103"/>
      <w:r w:rsidR="00176739">
        <w:rPr>
          <w:rFonts w:hint="cs"/>
          <w:rtl/>
        </w:rPr>
        <w:t>,</w:t>
      </w:r>
      <w:r>
        <w:rPr>
          <w:rFonts w:hint="cs"/>
          <w:rtl/>
        </w:rPr>
        <w:t>האלה אבל אם אתם נמצאים בעמדה הזו כנרא</w:t>
      </w:r>
      <w:r w:rsidR="00176739">
        <w:rPr>
          <w:rFonts w:hint="cs"/>
          <w:rtl/>
        </w:rPr>
        <w:t>ה</w:t>
      </w:r>
      <w:r>
        <w:rPr>
          <w:rFonts w:hint="cs"/>
          <w:rtl/>
        </w:rPr>
        <w:t xml:space="preserve"> ששם אתם </w:t>
      </w:r>
      <w:bookmarkStart w:id="104" w:name="_ETM_Q1_300707"/>
      <w:bookmarkEnd w:id="104"/>
      <w:r>
        <w:rPr>
          <w:rFonts w:hint="cs"/>
          <w:rtl/>
        </w:rPr>
        <w:t>צריכים להיות. אני באמת מבקשת</w:t>
      </w:r>
      <w:r w:rsidR="00176739">
        <w:rPr>
          <w:rFonts w:hint="cs"/>
          <w:rtl/>
        </w:rPr>
        <w:t>,</w:t>
      </w:r>
      <w:bookmarkStart w:id="105" w:name="_ETM_Q1_300753"/>
      <w:bookmarkStart w:id="106" w:name="_ETM_Q1_300939"/>
      <w:bookmarkEnd w:id="105"/>
      <w:bookmarkEnd w:id="106"/>
      <w:r>
        <w:rPr>
          <w:rFonts w:hint="cs"/>
          <w:rtl/>
        </w:rPr>
        <w:t xml:space="preserve"> שתעשו את הדבר הנכון. </w:t>
      </w:r>
      <w:r w:rsidR="00176739">
        <w:rPr>
          <w:rFonts w:hint="cs"/>
          <w:rtl/>
        </w:rPr>
        <w:t xml:space="preserve">אני </w:t>
      </w:r>
      <w:r>
        <w:rPr>
          <w:rFonts w:hint="cs"/>
          <w:rtl/>
        </w:rPr>
        <w:t xml:space="preserve">באמת </w:t>
      </w:r>
      <w:bookmarkStart w:id="107" w:name="_ETM_Q1_306882"/>
      <w:bookmarkEnd w:id="107"/>
      <w:r>
        <w:rPr>
          <w:rFonts w:hint="cs"/>
          <w:rtl/>
        </w:rPr>
        <w:t>מרגישה שמבחינה צבאית</w:t>
      </w:r>
      <w:r w:rsidR="00176739">
        <w:rPr>
          <w:rFonts w:hint="cs"/>
          <w:rtl/>
        </w:rPr>
        <w:t>,</w:t>
      </w:r>
      <w:r>
        <w:rPr>
          <w:rFonts w:hint="cs"/>
          <w:rtl/>
        </w:rPr>
        <w:t xml:space="preserve"> יש לנו הצבא הכי חזק בעולם, בנינו </w:t>
      </w:r>
      <w:bookmarkStart w:id="108" w:name="_ETM_Q1_314490"/>
      <w:bookmarkEnd w:id="108"/>
      <w:r>
        <w:rPr>
          <w:rFonts w:hint="cs"/>
          <w:rtl/>
        </w:rPr>
        <w:t xml:space="preserve">אותו 75 שנה כדי שלעולם לא עוד </w:t>
      </w:r>
      <w:proofErr w:type="spellStart"/>
      <w:r>
        <w:rPr>
          <w:rFonts w:hint="cs"/>
          <w:rtl/>
        </w:rPr>
        <w:t>וכו</w:t>
      </w:r>
      <w:proofErr w:type="spellEnd"/>
      <w:r>
        <w:rPr>
          <w:rFonts w:hint="cs"/>
          <w:rtl/>
        </w:rPr>
        <w:t xml:space="preserve">', והתסכול נורא </w:t>
      </w:r>
      <w:bookmarkStart w:id="109" w:name="_ETM_Q1_321937"/>
      <w:bookmarkEnd w:id="109"/>
      <w:r>
        <w:rPr>
          <w:rFonts w:hint="cs"/>
          <w:rtl/>
        </w:rPr>
        <w:t>קשה</w:t>
      </w:r>
      <w:r w:rsidR="00176739">
        <w:rPr>
          <w:rFonts w:hint="cs"/>
          <w:rtl/>
        </w:rPr>
        <w:t>,</w:t>
      </w:r>
      <w:r>
        <w:rPr>
          <w:rFonts w:hint="cs"/>
          <w:rtl/>
        </w:rPr>
        <w:t xml:space="preserve"> כי מרגיש שברגע האמת יש לנו הצבא הכי חזק </w:t>
      </w:r>
      <w:bookmarkStart w:id="110" w:name="_ETM_Q1_328172"/>
      <w:bookmarkEnd w:id="110"/>
      <w:r>
        <w:rPr>
          <w:rFonts w:hint="cs"/>
          <w:rtl/>
        </w:rPr>
        <w:t>בעולם</w:t>
      </w:r>
      <w:r w:rsidR="00176739">
        <w:rPr>
          <w:rFonts w:hint="cs"/>
          <w:rtl/>
        </w:rPr>
        <w:t>,</w:t>
      </w:r>
      <w:r>
        <w:rPr>
          <w:rFonts w:hint="cs"/>
          <w:rtl/>
        </w:rPr>
        <w:t xml:space="preserve"> אך אין לנו התעוזה. כך לפחות אני מרגישה היום </w:t>
      </w:r>
      <w:bookmarkStart w:id="111" w:name="_ETM_Q1_334321"/>
      <w:bookmarkEnd w:id="111"/>
      <w:r>
        <w:rPr>
          <w:rFonts w:hint="cs"/>
          <w:rtl/>
        </w:rPr>
        <w:t>אחרי שהכוחות ב</w:t>
      </w:r>
      <w:r w:rsidR="00176739">
        <w:rPr>
          <w:rFonts w:hint="cs"/>
          <w:rtl/>
        </w:rPr>
        <w:t>עזה מ</w:t>
      </w:r>
      <w:r>
        <w:rPr>
          <w:rFonts w:hint="cs"/>
          <w:rtl/>
        </w:rPr>
        <w:t xml:space="preserve">ידלדלים ולא </w:t>
      </w:r>
      <w:r>
        <w:rPr>
          <w:rFonts w:hint="cs"/>
          <w:rtl/>
        </w:rPr>
        <w:lastRenderedPageBreak/>
        <w:t xml:space="preserve">ברור </w:t>
      </w:r>
      <w:r w:rsidR="00176739">
        <w:rPr>
          <w:rFonts w:hint="cs"/>
          <w:rtl/>
        </w:rPr>
        <w:t xml:space="preserve">לאן הדבר הזה הולך בחוויה שלי </w:t>
      </w:r>
      <w:r>
        <w:rPr>
          <w:rFonts w:hint="cs"/>
          <w:rtl/>
        </w:rPr>
        <w:t xml:space="preserve">כמשפחה של חטוף. </w:t>
      </w:r>
      <w:r w:rsidR="00E66DFC">
        <w:rPr>
          <w:rFonts w:hint="cs"/>
          <w:rtl/>
        </w:rPr>
        <w:t xml:space="preserve">רציתי </w:t>
      </w:r>
      <w:bookmarkStart w:id="112" w:name="_ETM_Q1_351237"/>
      <w:bookmarkEnd w:id="112"/>
      <w:r w:rsidR="00E66DFC">
        <w:rPr>
          <w:rFonts w:hint="cs"/>
          <w:rtl/>
        </w:rPr>
        <w:t>לשתף בתסכול הזה</w:t>
      </w:r>
      <w:r w:rsidR="00176739">
        <w:rPr>
          <w:rFonts w:hint="cs"/>
          <w:rtl/>
        </w:rPr>
        <w:t>,</w:t>
      </w:r>
      <w:r w:rsidR="00E66DFC">
        <w:rPr>
          <w:rFonts w:hint="cs"/>
          <w:rtl/>
        </w:rPr>
        <w:t xml:space="preserve"> ולבקש מכם ולקוות שהקב"ה ייתן לכם את </w:t>
      </w:r>
      <w:bookmarkStart w:id="113" w:name="_ETM_Q1_359961"/>
      <w:bookmarkEnd w:id="113"/>
      <w:r w:rsidR="00E66DFC">
        <w:rPr>
          <w:rFonts w:hint="cs"/>
          <w:rtl/>
        </w:rPr>
        <w:t>העוז</w:t>
      </w:r>
      <w:r w:rsidR="00176739">
        <w:rPr>
          <w:rFonts w:hint="cs"/>
          <w:rtl/>
        </w:rPr>
        <w:t>,</w:t>
      </w:r>
      <w:r w:rsidR="00E66DFC">
        <w:rPr>
          <w:rFonts w:hint="cs"/>
          <w:rtl/>
        </w:rPr>
        <w:t xml:space="preserve"> לעשות מה שצריך לעשות בצורה נכונה ולהביא את </w:t>
      </w:r>
      <w:bookmarkStart w:id="114" w:name="_ETM_Q1_365798"/>
      <w:bookmarkEnd w:id="114"/>
      <w:r w:rsidR="00E66DFC">
        <w:rPr>
          <w:rFonts w:hint="cs"/>
          <w:rtl/>
        </w:rPr>
        <w:t>החטופים בצורה של עוצמה ושל כוח</w:t>
      </w:r>
      <w:r w:rsidR="00176739">
        <w:rPr>
          <w:rFonts w:hint="cs"/>
          <w:rtl/>
        </w:rPr>
        <w:t>,</w:t>
      </w:r>
      <w:r w:rsidR="00E66DFC">
        <w:rPr>
          <w:rFonts w:hint="cs"/>
          <w:rtl/>
        </w:rPr>
        <w:t xml:space="preserve"> ולהעביר פה מסר. אנ</w:t>
      </w:r>
      <w:r w:rsidR="00176739">
        <w:rPr>
          <w:rFonts w:hint="cs"/>
          <w:rtl/>
        </w:rPr>
        <w:t>חנ</w:t>
      </w:r>
      <w:r w:rsidR="00E66DFC">
        <w:rPr>
          <w:rFonts w:hint="cs"/>
          <w:rtl/>
        </w:rPr>
        <w:t xml:space="preserve">ו </w:t>
      </w:r>
      <w:bookmarkStart w:id="115" w:name="_ETM_Q1_372987"/>
      <w:bookmarkEnd w:id="115"/>
      <w:r w:rsidR="00E66DFC">
        <w:rPr>
          <w:rFonts w:hint="cs"/>
          <w:rtl/>
        </w:rPr>
        <w:t xml:space="preserve">המדינה היחידה השפויה </w:t>
      </w:r>
      <w:r w:rsidR="00176739">
        <w:rPr>
          <w:rFonts w:hint="cs"/>
          <w:rtl/>
        </w:rPr>
        <w:t xml:space="preserve">בתוך </w:t>
      </w:r>
      <w:r w:rsidR="00E66DFC">
        <w:rPr>
          <w:rtl/>
        </w:rPr>
        <w:t>–</w:t>
      </w:r>
      <w:r w:rsidR="00E66DFC">
        <w:rPr>
          <w:rFonts w:hint="cs"/>
          <w:rtl/>
        </w:rPr>
        <w:t xml:space="preserve"> אנו יודעים איפה אנו חיים. שיה</w:t>
      </w:r>
      <w:bookmarkStart w:id="116" w:name="_ETM_Q1_383503"/>
      <w:bookmarkEnd w:id="116"/>
      <w:r w:rsidR="00E66DFC">
        <w:rPr>
          <w:rFonts w:hint="cs"/>
          <w:rtl/>
        </w:rPr>
        <w:t>יה לנו האומץ לעשות את הבחירות</w:t>
      </w:r>
      <w:r w:rsidR="00176739">
        <w:rPr>
          <w:rFonts w:hint="cs"/>
          <w:rtl/>
        </w:rPr>
        <w:t>,</w:t>
      </w:r>
      <w:r w:rsidR="00E66DFC">
        <w:rPr>
          <w:rFonts w:hint="cs"/>
          <w:rtl/>
        </w:rPr>
        <w:t xml:space="preserve"> גם אם הן קשות </w:t>
      </w:r>
      <w:bookmarkStart w:id="117" w:name="_ETM_Q1_390344"/>
      <w:bookmarkEnd w:id="117"/>
      <w:r w:rsidR="00E66DFC">
        <w:rPr>
          <w:rFonts w:hint="cs"/>
          <w:rtl/>
        </w:rPr>
        <w:t>ו</w:t>
      </w:r>
      <w:r w:rsidR="00176739">
        <w:rPr>
          <w:rFonts w:hint="cs"/>
          <w:rtl/>
        </w:rPr>
        <w:t xml:space="preserve">גם </w:t>
      </w:r>
      <w:bookmarkStart w:id="118" w:name="_ETM_Q1_389141"/>
      <w:bookmarkEnd w:id="118"/>
      <w:r w:rsidR="00176739">
        <w:rPr>
          <w:rFonts w:hint="cs"/>
          <w:rtl/>
        </w:rPr>
        <w:t xml:space="preserve">אם הן </w:t>
      </w:r>
      <w:r w:rsidR="00E66DFC">
        <w:rPr>
          <w:rFonts w:hint="cs"/>
          <w:rtl/>
        </w:rPr>
        <w:t xml:space="preserve">לא מתחשבות בארצות הברית או בלא יודעת מי כי הגיע </w:t>
      </w:r>
      <w:bookmarkStart w:id="119" w:name="_ETM_Q1_397075"/>
      <w:bookmarkEnd w:id="119"/>
      <w:r w:rsidR="00176739">
        <w:rPr>
          <w:rFonts w:hint="cs"/>
          <w:rtl/>
        </w:rPr>
        <w:t>הזמן</w:t>
      </w:r>
      <w:r w:rsidR="00E66DFC">
        <w:rPr>
          <w:rFonts w:hint="cs"/>
          <w:rtl/>
        </w:rPr>
        <w:t xml:space="preserve"> שנפסיק להתנצל על קיומנו במדינה הזאת</w:t>
      </w:r>
      <w:r w:rsidR="00176739">
        <w:rPr>
          <w:rFonts w:hint="cs"/>
          <w:rtl/>
        </w:rPr>
        <w:t>, ונעשה מה שצריך לעשות כדי להחזיר</w:t>
      </w:r>
      <w:r w:rsidR="00E66DFC">
        <w:rPr>
          <w:rFonts w:hint="cs"/>
          <w:rtl/>
        </w:rPr>
        <w:t xml:space="preserve"> את האנשים </w:t>
      </w:r>
      <w:r w:rsidR="00176739">
        <w:rPr>
          <w:rFonts w:hint="cs"/>
          <w:rtl/>
        </w:rPr>
        <w:t>ש</w:t>
      </w:r>
      <w:r w:rsidR="00E66DFC">
        <w:rPr>
          <w:rFonts w:hint="cs"/>
          <w:rtl/>
        </w:rPr>
        <w:t xml:space="preserve">שם </w:t>
      </w:r>
      <w:bookmarkStart w:id="120" w:name="_ETM_Q1_404603"/>
      <w:bookmarkEnd w:id="120"/>
      <w:r w:rsidR="00E66DFC">
        <w:rPr>
          <w:rFonts w:hint="cs"/>
          <w:rtl/>
        </w:rPr>
        <w:t>ולדאוג לדורות הבאים שכאן</w:t>
      </w:r>
      <w:r w:rsidR="00176739">
        <w:rPr>
          <w:rFonts w:hint="cs"/>
          <w:rtl/>
        </w:rPr>
        <w:t>,</w:t>
      </w:r>
      <w:r w:rsidR="00E66DFC">
        <w:rPr>
          <w:rFonts w:hint="cs"/>
          <w:rtl/>
        </w:rPr>
        <w:t xml:space="preserve"> כי אני לפחות מיציתי את האירוע. </w:t>
      </w:r>
      <w:bookmarkStart w:id="121" w:name="_ETM_Q1_413061"/>
      <w:bookmarkEnd w:id="121"/>
      <w:r w:rsidR="00E66DFC">
        <w:rPr>
          <w:rFonts w:hint="cs"/>
          <w:rtl/>
        </w:rPr>
        <w:t>לא בא לי לח</w:t>
      </w:r>
      <w:r w:rsidR="00176739">
        <w:rPr>
          <w:rFonts w:hint="cs"/>
          <w:rtl/>
        </w:rPr>
        <w:t>ו</w:t>
      </w:r>
      <w:r w:rsidR="00E66DFC">
        <w:rPr>
          <w:rFonts w:hint="cs"/>
          <w:rtl/>
        </w:rPr>
        <w:t>ות אותו שוב עוד כ</w:t>
      </w:r>
      <w:r w:rsidR="00176739">
        <w:rPr>
          <w:rFonts w:hint="cs"/>
          <w:rtl/>
        </w:rPr>
        <w:t>מ</w:t>
      </w:r>
      <w:r w:rsidR="00E66DFC">
        <w:rPr>
          <w:rFonts w:hint="cs"/>
          <w:rtl/>
        </w:rPr>
        <w:t xml:space="preserve">ה שנים. יש </w:t>
      </w:r>
      <w:bookmarkStart w:id="122" w:name="_ETM_Q1_417954"/>
      <w:bookmarkEnd w:id="122"/>
      <w:r w:rsidR="00E66DFC">
        <w:rPr>
          <w:rFonts w:hint="cs"/>
          <w:rtl/>
        </w:rPr>
        <w:t xml:space="preserve">בנקודת הזמן הזו </w:t>
      </w:r>
      <w:r w:rsidR="00176739">
        <w:rPr>
          <w:rFonts w:hint="cs"/>
          <w:rtl/>
        </w:rPr>
        <w:t xml:space="preserve">איזה </w:t>
      </w:r>
      <w:r w:rsidR="00E66DFC">
        <w:rPr>
          <w:rFonts w:hint="cs"/>
          <w:rtl/>
        </w:rPr>
        <w:t xml:space="preserve">צו השעה, וכל מי שפה באמת ייכנס </w:t>
      </w:r>
      <w:bookmarkStart w:id="123" w:name="_ETM_Q1_424884"/>
      <w:bookmarkEnd w:id="123"/>
      <w:r w:rsidR="00E66DFC">
        <w:rPr>
          <w:rFonts w:hint="cs"/>
          <w:rtl/>
        </w:rPr>
        <w:t>לדפי ההיסטוריה</w:t>
      </w:r>
      <w:r w:rsidR="00176739">
        <w:rPr>
          <w:rFonts w:hint="cs"/>
          <w:rtl/>
        </w:rPr>
        <w:t>,</w:t>
      </w:r>
      <w:r w:rsidR="00E66DFC">
        <w:rPr>
          <w:rFonts w:hint="cs"/>
          <w:rtl/>
        </w:rPr>
        <w:t xml:space="preserve"> ואני מקווה שזה יהיה מתוך עוצמה ומתוך אמונה </w:t>
      </w:r>
      <w:bookmarkStart w:id="124" w:name="_ETM_Q1_433488"/>
      <w:bookmarkEnd w:id="124"/>
      <w:r w:rsidR="00E66DFC">
        <w:rPr>
          <w:rFonts w:hint="cs"/>
          <w:rtl/>
        </w:rPr>
        <w:t>ביכולות שלנו. א</w:t>
      </w:r>
      <w:r w:rsidR="00176739">
        <w:rPr>
          <w:rFonts w:hint="cs"/>
          <w:rtl/>
        </w:rPr>
        <w:t>נ</w:t>
      </w:r>
      <w:r w:rsidR="00E66DFC">
        <w:rPr>
          <w:rFonts w:hint="cs"/>
          <w:rtl/>
        </w:rPr>
        <w:t xml:space="preserve">י כאדם מאמין, גם אמונה בקב"ה שיהיה </w:t>
      </w:r>
      <w:bookmarkStart w:id="125" w:name="_ETM_Q1_443469"/>
      <w:bookmarkEnd w:id="125"/>
      <w:r w:rsidR="00176739">
        <w:rPr>
          <w:rFonts w:hint="cs"/>
          <w:rtl/>
        </w:rPr>
        <w:t>אתנו אבל קוד</w:t>
      </w:r>
      <w:r w:rsidR="00E66DFC">
        <w:rPr>
          <w:rFonts w:hint="cs"/>
          <w:rtl/>
        </w:rPr>
        <w:t>ם כל אנו צריכ</w:t>
      </w:r>
      <w:r w:rsidR="00BF0A80">
        <w:rPr>
          <w:rFonts w:hint="cs"/>
          <w:rtl/>
        </w:rPr>
        <w:t>ים</w:t>
      </w:r>
      <w:r w:rsidR="00E66DFC">
        <w:rPr>
          <w:rFonts w:hint="cs"/>
          <w:rtl/>
        </w:rPr>
        <w:t xml:space="preserve"> לדעת</w:t>
      </w:r>
      <w:r w:rsidR="00176739">
        <w:rPr>
          <w:rFonts w:hint="cs"/>
          <w:rtl/>
        </w:rPr>
        <w:t>,</w:t>
      </w:r>
      <w:r w:rsidR="00E66DFC">
        <w:rPr>
          <w:rFonts w:hint="cs"/>
          <w:rtl/>
        </w:rPr>
        <w:t xml:space="preserve"> שיש לנו היכולות </w:t>
      </w:r>
      <w:bookmarkStart w:id="126" w:name="_ETM_Q1_448894"/>
      <w:bookmarkEnd w:id="126"/>
      <w:r w:rsidR="00E66DFC">
        <w:rPr>
          <w:rFonts w:hint="cs"/>
          <w:rtl/>
        </w:rPr>
        <w:t>ו</w:t>
      </w:r>
      <w:r w:rsidR="00176739">
        <w:rPr>
          <w:rFonts w:hint="cs"/>
          <w:rtl/>
        </w:rPr>
        <w:t xml:space="preserve">צריכים </w:t>
      </w:r>
      <w:bookmarkStart w:id="127" w:name="_ETM_Q1_445488"/>
      <w:bookmarkEnd w:id="127"/>
      <w:r w:rsidR="00176739">
        <w:rPr>
          <w:rFonts w:hint="cs"/>
          <w:rtl/>
        </w:rPr>
        <w:t>רק ברמה המחשבתית לעבור את המכשול הזה ו</w:t>
      </w:r>
      <w:r w:rsidR="00E66DFC">
        <w:rPr>
          <w:rFonts w:hint="cs"/>
          <w:rtl/>
        </w:rPr>
        <w:t xml:space="preserve">להבין שאנו יכולים לנצח את האירוע הזה ולצאת ממנו חזקים. </w:t>
      </w:r>
      <w:bookmarkStart w:id="128" w:name="_ETM_Q1_459446"/>
      <w:bookmarkEnd w:id="128"/>
      <w:r w:rsidR="00176739">
        <w:rPr>
          <w:rFonts w:hint="cs"/>
          <w:rtl/>
        </w:rPr>
        <w:t>ברמה האישית אנחנו</w:t>
      </w:r>
      <w:r w:rsidR="00E66DFC">
        <w:rPr>
          <w:rFonts w:hint="cs"/>
          <w:rtl/>
        </w:rPr>
        <w:t xml:space="preserve"> מתגעגעים לאליקים מאוד. הכול כאילו חוזר </w:t>
      </w:r>
      <w:bookmarkStart w:id="129" w:name="_ETM_Q1_468930"/>
      <w:bookmarkEnd w:id="129"/>
      <w:r w:rsidR="00E66DFC">
        <w:rPr>
          <w:rFonts w:hint="cs"/>
          <w:rtl/>
        </w:rPr>
        <w:t>לשגרה</w:t>
      </w:r>
      <w:r w:rsidR="00176739">
        <w:rPr>
          <w:rFonts w:hint="cs"/>
          <w:rtl/>
        </w:rPr>
        <w:t>,</w:t>
      </w:r>
      <w:r w:rsidR="00E66DFC">
        <w:rPr>
          <w:rFonts w:hint="cs"/>
          <w:rtl/>
        </w:rPr>
        <w:t xml:space="preserve"> אבל לנו אין באמת שגרה. אנו </w:t>
      </w:r>
      <w:bookmarkStart w:id="130" w:name="_ETM_Q1_478163"/>
      <w:bookmarkEnd w:id="130"/>
      <w:r w:rsidR="00E66DFC">
        <w:rPr>
          <w:rFonts w:hint="cs"/>
          <w:rtl/>
        </w:rPr>
        <w:t>לא נהיה שלמים עד שי</w:t>
      </w:r>
      <w:r w:rsidR="00176739">
        <w:rPr>
          <w:rFonts w:hint="cs"/>
          <w:rtl/>
        </w:rPr>
        <w:t>היה פה,</w:t>
      </w:r>
      <w:r w:rsidR="00E66DFC">
        <w:rPr>
          <w:rFonts w:hint="cs"/>
          <w:rtl/>
        </w:rPr>
        <w:t xml:space="preserve"> ומבקש</w:t>
      </w:r>
      <w:r w:rsidR="00BF0A80">
        <w:rPr>
          <w:rFonts w:hint="cs"/>
          <w:rtl/>
        </w:rPr>
        <w:t>ים</w:t>
      </w:r>
      <w:r w:rsidR="00E66DFC">
        <w:rPr>
          <w:rFonts w:hint="cs"/>
          <w:rtl/>
        </w:rPr>
        <w:t xml:space="preserve"> ש</w:t>
      </w:r>
      <w:r w:rsidR="00176739">
        <w:rPr>
          <w:rFonts w:hint="cs"/>
          <w:rtl/>
        </w:rPr>
        <w:t xml:space="preserve">זה </w:t>
      </w:r>
      <w:r w:rsidR="00E66DFC">
        <w:rPr>
          <w:rFonts w:hint="cs"/>
          <w:rtl/>
        </w:rPr>
        <w:t xml:space="preserve">ייעשה במהירות האפשרית </w:t>
      </w:r>
      <w:r w:rsidR="00176739">
        <w:rPr>
          <w:rFonts w:hint="cs"/>
          <w:rtl/>
        </w:rPr>
        <w:t xml:space="preserve">ועם </w:t>
      </w:r>
      <w:bookmarkStart w:id="131" w:name="_ETM_Q1_484011"/>
      <w:bookmarkEnd w:id="131"/>
      <w:r w:rsidR="00176739">
        <w:rPr>
          <w:rFonts w:hint="cs"/>
          <w:rtl/>
        </w:rPr>
        <w:t xml:space="preserve">האחריות </w:t>
      </w:r>
      <w:r w:rsidR="00E66DFC">
        <w:rPr>
          <w:rFonts w:hint="cs"/>
          <w:rtl/>
        </w:rPr>
        <w:t xml:space="preserve">הנחוצה </w:t>
      </w:r>
      <w:bookmarkStart w:id="132" w:name="_ETM_Q1_485634"/>
      <w:bookmarkEnd w:id="132"/>
      <w:r w:rsidR="00E66DFC">
        <w:rPr>
          <w:rFonts w:hint="cs"/>
          <w:rtl/>
        </w:rPr>
        <w:t>למען גם כלל עם ישראל. אנו חושבים שלא סתם אנ</w:t>
      </w:r>
      <w:r w:rsidR="00176739">
        <w:rPr>
          <w:rFonts w:hint="cs"/>
          <w:rtl/>
        </w:rPr>
        <w:t>חנ</w:t>
      </w:r>
      <w:r w:rsidR="00E66DFC">
        <w:rPr>
          <w:rFonts w:hint="cs"/>
          <w:rtl/>
        </w:rPr>
        <w:t xml:space="preserve">ו </w:t>
      </w:r>
      <w:bookmarkStart w:id="133" w:name="_ETM_Q1_490781"/>
      <w:bookmarkEnd w:id="133"/>
      <w:r w:rsidR="00E66DFC">
        <w:rPr>
          <w:rFonts w:hint="cs"/>
          <w:rtl/>
        </w:rPr>
        <w:t xml:space="preserve">בנקודה הזאת. איזה מתנחל דתל"ש </w:t>
      </w:r>
      <w:r w:rsidR="00176739">
        <w:rPr>
          <w:rFonts w:hint="cs"/>
          <w:rtl/>
        </w:rPr>
        <w:t xml:space="preserve">איכשהו </w:t>
      </w:r>
      <w:r w:rsidR="00E66DFC">
        <w:rPr>
          <w:rFonts w:hint="cs"/>
          <w:rtl/>
        </w:rPr>
        <w:t xml:space="preserve">הגיע להיות במסיבה הזו </w:t>
      </w:r>
      <w:r w:rsidR="00176739">
        <w:rPr>
          <w:rFonts w:hint="cs"/>
          <w:rtl/>
        </w:rPr>
        <w:t xml:space="preserve">בשמחת תורה </w:t>
      </w:r>
      <w:r w:rsidR="00E66DFC">
        <w:rPr>
          <w:rFonts w:hint="cs"/>
          <w:rtl/>
        </w:rPr>
        <w:t xml:space="preserve">אז </w:t>
      </w:r>
      <w:bookmarkStart w:id="134" w:name="_ETM_Q1_504612"/>
      <w:bookmarkEnd w:id="134"/>
      <w:r w:rsidR="00E66DFC">
        <w:rPr>
          <w:rFonts w:hint="cs"/>
          <w:rtl/>
        </w:rPr>
        <w:t>אולי יש לנו תפקיד</w:t>
      </w:r>
      <w:r w:rsidR="00176739">
        <w:rPr>
          <w:rFonts w:hint="cs"/>
          <w:rtl/>
        </w:rPr>
        <w:t xml:space="preserve"> באירוע הזה</w:t>
      </w:r>
      <w:r w:rsidR="00E66DFC">
        <w:rPr>
          <w:rFonts w:hint="cs"/>
          <w:rtl/>
        </w:rPr>
        <w:t xml:space="preserve">, </w:t>
      </w:r>
      <w:r w:rsidR="00176739">
        <w:rPr>
          <w:rFonts w:hint="cs"/>
          <w:rtl/>
        </w:rPr>
        <w:t xml:space="preserve">ולכן אני גם פה היום למרות שזה לא טבעי לי בכלל </w:t>
      </w:r>
      <w:r w:rsidR="00E66DFC">
        <w:rPr>
          <w:rFonts w:hint="cs"/>
          <w:rtl/>
        </w:rPr>
        <w:t xml:space="preserve">כדי </w:t>
      </w:r>
      <w:bookmarkStart w:id="135" w:name="_ETM_Q1_509627"/>
      <w:bookmarkEnd w:id="135"/>
      <w:r w:rsidR="00E66DFC">
        <w:rPr>
          <w:rFonts w:hint="cs"/>
          <w:rtl/>
        </w:rPr>
        <w:t>להשמיע את הקול הזה.</w:t>
      </w:r>
      <w:bookmarkStart w:id="136" w:name="_ETM_Q1_516082"/>
      <w:bookmarkStart w:id="137" w:name="_ETM_Q1_516157"/>
      <w:bookmarkEnd w:id="136"/>
      <w:bookmarkEnd w:id="137"/>
      <w:r w:rsidR="00176739">
        <w:rPr>
          <w:rFonts w:hint="cs"/>
          <w:rtl/>
        </w:rPr>
        <w:t xml:space="preserve"> תודה רבה.</w:t>
      </w:r>
    </w:p>
    <w:p w:rsidR="00E66DFC" w:rsidRDefault="00E66DFC" w:rsidP="00E66DFC">
      <w:pPr>
        <w:rPr>
          <w:rtl/>
        </w:rPr>
      </w:pPr>
      <w:bookmarkStart w:id="138" w:name="_ETM_Q1_518452"/>
      <w:bookmarkStart w:id="139" w:name="_ETM_Q1_518517"/>
      <w:bookmarkEnd w:id="138"/>
      <w:bookmarkEnd w:id="139"/>
    </w:p>
    <w:p w:rsidR="00E66DFC" w:rsidRDefault="00E66DFC" w:rsidP="008617B9">
      <w:pPr>
        <w:pStyle w:val="a4"/>
        <w:keepNext/>
        <w:rPr>
          <w:rtl/>
        </w:rPr>
      </w:pPr>
      <w:bookmarkStart w:id="140" w:name="ET_speaker_ברכה_ליבמן_11"/>
      <w:r w:rsidRPr="00E66DFC">
        <w:rPr>
          <w:rStyle w:val="TagStyle"/>
          <w:rtl/>
        </w:rPr>
        <w:t xml:space="preserve"> &lt;&lt; דובר &gt;&gt; </w:t>
      </w:r>
      <w:r>
        <w:rPr>
          <w:rtl/>
        </w:rPr>
        <w:t>ברכה</w:t>
      </w:r>
      <w:r w:rsidR="008617B9">
        <w:rPr>
          <w:rFonts w:hint="cs"/>
          <w:rtl/>
        </w:rPr>
        <w:t xml:space="preserve"> גבאי</w:t>
      </w:r>
      <w:r>
        <w:rPr>
          <w:rtl/>
        </w:rPr>
        <w:t>:</w:t>
      </w:r>
      <w:r w:rsidRPr="00E66DFC">
        <w:rPr>
          <w:rStyle w:val="TagStyle"/>
          <w:rtl/>
        </w:rPr>
        <w:t xml:space="preserve"> &lt;&lt; דובר &gt;&gt;</w:t>
      </w:r>
      <w:r>
        <w:rPr>
          <w:rtl/>
        </w:rPr>
        <w:t xml:space="preserve">   </w:t>
      </w:r>
      <w:bookmarkEnd w:id="140"/>
    </w:p>
    <w:p w:rsidR="00E66DFC" w:rsidRDefault="00E66DFC" w:rsidP="00E66DFC">
      <w:pPr>
        <w:pStyle w:val="KeepWithNext"/>
        <w:rPr>
          <w:rtl/>
        </w:rPr>
      </w:pPr>
      <w:bookmarkStart w:id="141" w:name="_ETM_Q1_1207042"/>
      <w:bookmarkEnd w:id="141"/>
    </w:p>
    <w:p w:rsidR="00E66DFC" w:rsidRDefault="00176739" w:rsidP="00176739">
      <w:pPr>
        <w:rPr>
          <w:rtl/>
        </w:rPr>
      </w:pPr>
      <w:bookmarkStart w:id="142" w:name="_ETM_Q1_534114"/>
      <w:bookmarkStart w:id="143" w:name="_ETM_Q1_534379"/>
      <w:bookmarkStart w:id="144" w:name="_ETM_Q1_534428"/>
      <w:bookmarkEnd w:id="142"/>
      <w:bookmarkEnd w:id="143"/>
      <w:bookmarkEnd w:id="144"/>
      <w:r>
        <w:rPr>
          <w:rFonts w:hint="cs"/>
          <w:rtl/>
        </w:rPr>
        <w:t xml:space="preserve">אני אחות של אליהו </w:t>
      </w:r>
      <w:proofErr w:type="spellStart"/>
      <w:r>
        <w:rPr>
          <w:rFonts w:hint="cs"/>
          <w:rtl/>
        </w:rPr>
        <w:t>ליבמן</w:t>
      </w:r>
      <w:proofErr w:type="spellEnd"/>
      <w:r>
        <w:rPr>
          <w:rFonts w:hint="cs"/>
          <w:rtl/>
        </w:rPr>
        <w:t xml:space="preserve">, דודה של אליקים. אנחנו עברנו שכול. אליקים שלמה קרוי על שם אח שני, שניאור שלמה </w:t>
      </w:r>
      <w:bookmarkStart w:id="145" w:name="_ETM_Q1_533634"/>
      <w:bookmarkEnd w:id="145"/>
      <w:r w:rsidR="00E66DFC">
        <w:rPr>
          <w:rFonts w:hint="cs"/>
          <w:rtl/>
        </w:rPr>
        <w:t>הי"ד</w:t>
      </w:r>
      <w:r>
        <w:rPr>
          <w:rFonts w:hint="cs"/>
          <w:rtl/>
        </w:rPr>
        <w:t>,</w:t>
      </w:r>
      <w:r w:rsidR="00E66DFC">
        <w:rPr>
          <w:rFonts w:hint="cs"/>
          <w:rtl/>
        </w:rPr>
        <w:t xml:space="preserve"> ואימא שלי לא מפסיקה להתפלל, לק</w:t>
      </w:r>
      <w:r>
        <w:rPr>
          <w:rFonts w:hint="cs"/>
          <w:rtl/>
        </w:rPr>
        <w:t>ו</w:t>
      </w:r>
      <w:r w:rsidR="00E66DFC">
        <w:rPr>
          <w:rFonts w:hint="cs"/>
          <w:rtl/>
        </w:rPr>
        <w:t xml:space="preserve">ות. </w:t>
      </w:r>
      <w:bookmarkStart w:id="146" w:name="_ETM_Q1_540873"/>
      <w:bookmarkEnd w:id="146"/>
      <w:r w:rsidR="00E66DFC">
        <w:rPr>
          <w:rFonts w:hint="cs"/>
          <w:rtl/>
        </w:rPr>
        <w:t xml:space="preserve">ההורים שלי </w:t>
      </w:r>
      <w:r>
        <w:rPr>
          <w:rFonts w:hint="cs"/>
          <w:rtl/>
        </w:rPr>
        <w:t xml:space="preserve">הוי </w:t>
      </w:r>
      <w:r w:rsidR="00E66DFC">
        <w:rPr>
          <w:rFonts w:hint="cs"/>
          <w:rtl/>
        </w:rPr>
        <w:t xml:space="preserve">הראשונים שהגיעו לחברון, </w:t>
      </w:r>
      <w:r>
        <w:rPr>
          <w:rFonts w:hint="cs"/>
          <w:rtl/>
        </w:rPr>
        <w:t xml:space="preserve">הם </w:t>
      </w:r>
      <w:r w:rsidR="00E66DFC">
        <w:rPr>
          <w:rFonts w:hint="cs"/>
          <w:rtl/>
        </w:rPr>
        <w:t xml:space="preserve">מסרו את נפשם כדי לבנות </w:t>
      </w:r>
      <w:bookmarkStart w:id="147" w:name="_ETM_Q1_547874"/>
      <w:bookmarkEnd w:id="147"/>
      <w:r w:rsidR="00E66DFC">
        <w:rPr>
          <w:rFonts w:hint="cs"/>
          <w:rtl/>
        </w:rPr>
        <w:t xml:space="preserve">את הארץ הזו. </w:t>
      </w:r>
      <w:r>
        <w:rPr>
          <w:rFonts w:hint="cs"/>
          <w:rtl/>
        </w:rPr>
        <w:t xml:space="preserve">אני </w:t>
      </w:r>
      <w:r w:rsidR="00E66DFC">
        <w:rPr>
          <w:rFonts w:hint="cs"/>
          <w:rtl/>
        </w:rPr>
        <w:t xml:space="preserve">לא יכולה לשמוע רדיו. </w:t>
      </w:r>
      <w:r>
        <w:rPr>
          <w:rFonts w:hint="cs"/>
          <w:rtl/>
        </w:rPr>
        <w:t xml:space="preserve">אני מתחננת אליכם. איך אשר להשמיע את הקול </w:t>
      </w:r>
      <w:r w:rsidR="00E66DFC">
        <w:rPr>
          <w:rFonts w:hint="cs"/>
          <w:rtl/>
        </w:rPr>
        <w:t xml:space="preserve">של הדובר של </w:t>
      </w:r>
      <w:bookmarkStart w:id="148" w:name="_ETM_Q1_553771"/>
      <w:bookmarkEnd w:id="148"/>
      <w:r w:rsidR="00E66DFC">
        <w:rPr>
          <w:rFonts w:hint="cs"/>
          <w:rtl/>
        </w:rPr>
        <w:t xml:space="preserve">הג'יהאד </w:t>
      </w:r>
      <w:proofErr w:type="spellStart"/>
      <w:r w:rsidR="00E66DFC">
        <w:rPr>
          <w:rFonts w:hint="cs"/>
          <w:rtl/>
        </w:rPr>
        <w:t>ה</w:t>
      </w:r>
      <w:r>
        <w:rPr>
          <w:rFonts w:hint="cs"/>
          <w:rtl/>
        </w:rPr>
        <w:t>איסלאמי</w:t>
      </w:r>
      <w:proofErr w:type="spellEnd"/>
      <w:r>
        <w:rPr>
          <w:rFonts w:hint="cs"/>
          <w:rtl/>
        </w:rPr>
        <w:t>?</w:t>
      </w:r>
      <w:r w:rsidR="00E66DFC">
        <w:rPr>
          <w:rFonts w:hint="cs"/>
          <w:rtl/>
        </w:rPr>
        <w:t xml:space="preserve"> אל תיתנו להם במה</w:t>
      </w:r>
      <w:r>
        <w:rPr>
          <w:rFonts w:hint="cs"/>
          <w:rtl/>
        </w:rPr>
        <w:t xml:space="preserve"> בכלל</w:t>
      </w:r>
      <w:r w:rsidR="00E66DFC">
        <w:rPr>
          <w:rFonts w:hint="cs"/>
          <w:rtl/>
        </w:rPr>
        <w:t xml:space="preserve">. לא מגיע להם. לא </w:t>
      </w:r>
      <w:bookmarkStart w:id="149" w:name="_ETM_Q1_562301"/>
      <w:bookmarkEnd w:id="149"/>
      <w:r>
        <w:rPr>
          <w:rFonts w:hint="cs"/>
          <w:rtl/>
        </w:rPr>
        <w:t xml:space="preserve">מוכנה שנשמע את האויבים שלנו ברדיו. לא </w:t>
      </w:r>
      <w:bookmarkStart w:id="150" w:name="_ETM_Q1_563002"/>
      <w:bookmarkEnd w:id="150"/>
      <w:r w:rsidR="00E66DFC">
        <w:rPr>
          <w:rFonts w:hint="cs"/>
          <w:rtl/>
        </w:rPr>
        <w:t>צריכ</w:t>
      </w:r>
      <w:r w:rsidR="00BF0A80">
        <w:rPr>
          <w:rFonts w:hint="cs"/>
          <w:rtl/>
        </w:rPr>
        <w:t>ים</w:t>
      </w:r>
      <w:r w:rsidR="00E66DFC">
        <w:rPr>
          <w:rFonts w:hint="cs"/>
          <w:rtl/>
        </w:rPr>
        <w:t xml:space="preserve"> לשמוע אותם. הם לא קיימים מבחינתי. עזה צריכה להיות </w:t>
      </w:r>
      <w:bookmarkStart w:id="151" w:name="_ETM_Q1_568683"/>
      <w:bookmarkEnd w:id="151"/>
      <w:r w:rsidR="00E66DFC">
        <w:rPr>
          <w:rFonts w:hint="cs"/>
          <w:rtl/>
        </w:rPr>
        <w:t>שטוחה</w:t>
      </w:r>
      <w:r>
        <w:rPr>
          <w:rFonts w:hint="cs"/>
          <w:rtl/>
        </w:rPr>
        <w:t xml:space="preserve"> לגמרי</w:t>
      </w:r>
      <w:r w:rsidR="00E66DFC">
        <w:rPr>
          <w:rFonts w:hint="cs"/>
          <w:rtl/>
        </w:rPr>
        <w:t xml:space="preserve">. </w:t>
      </w:r>
      <w:r>
        <w:rPr>
          <w:rFonts w:hint="cs"/>
          <w:rtl/>
        </w:rPr>
        <w:t xml:space="preserve">עצם זה שמנסים להחזיר ערבים לצפון הרצועה. </w:t>
      </w:r>
      <w:r w:rsidR="00E66DFC">
        <w:rPr>
          <w:rFonts w:hint="cs"/>
          <w:rtl/>
        </w:rPr>
        <w:t>מי הם בכלל? אויבים. אני מתחלחלת</w:t>
      </w:r>
      <w:r>
        <w:rPr>
          <w:rFonts w:hint="cs"/>
          <w:rtl/>
        </w:rPr>
        <w:t xml:space="preserve"> פשוט</w:t>
      </w:r>
      <w:r w:rsidR="00E66DFC">
        <w:rPr>
          <w:rFonts w:hint="cs"/>
          <w:rtl/>
        </w:rPr>
        <w:t xml:space="preserve">. הרדיו צריך להיות </w:t>
      </w:r>
      <w:bookmarkStart w:id="152" w:name="_ETM_Q1_576308"/>
      <w:bookmarkEnd w:id="152"/>
      <w:r>
        <w:rPr>
          <w:rFonts w:hint="cs"/>
          <w:rtl/>
        </w:rPr>
        <w:t xml:space="preserve">רק בקולות של מלחמה שאנו מנצחים </w:t>
      </w:r>
      <w:bookmarkStart w:id="153" w:name="_ETM_Q1_579999"/>
      <w:bookmarkEnd w:id="153"/>
      <w:r>
        <w:rPr>
          <w:rFonts w:hint="cs"/>
          <w:rtl/>
        </w:rPr>
        <w:t>ואנחנו לא מפסיקים ויש לנו הכול. ה</w:t>
      </w:r>
      <w:r w:rsidR="00E66DFC">
        <w:rPr>
          <w:rFonts w:hint="cs"/>
          <w:rtl/>
        </w:rPr>
        <w:t>קב"ה</w:t>
      </w:r>
      <w:r>
        <w:rPr>
          <w:rFonts w:hint="cs"/>
          <w:rtl/>
        </w:rPr>
        <w:t xml:space="preserve"> אתנו</w:t>
      </w:r>
      <w:r w:rsidR="00E66DFC">
        <w:rPr>
          <w:rFonts w:hint="cs"/>
          <w:rtl/>
        </w:rPr>
        <w:t xml:space="preserve">. רואים את זה. </w:t>
      </w:r>
      <w:bookmarkStart w:id="154" w:name="_ETM_Q1_584133"/>
      <w:bookmarkEnd w:id="154"/>
      <w:r w:rsidR="00E66DFC">
        <w:rPr>
          <w:rFonts w:hint="cs"/>
          <w:rtl/>
        </w:rPr>
        <w:t xml:space="preserve">בואו לא נפספס את ההזדמנות. </w:t>
      </w:r>
      <w:r>
        <w:rPr>
          <w:rFonts w:hint="cs"/>
          <w:rtl/>
        </w:rPr>
        <w:t xml:space="preserve">נמשיך להיכנס בהם. הם אויבים, הם רוצחים, </w:t>
      </w:r>
      <w:r w:rsidR="00E66DFC">
        <w:rPr>
          <w:rFonts w:hint="cs"/>
          <w:rtl/>
        </w:rPr>
        <w:t xml:space="preserve">הם אונסים. כל הרוע של </w:t>
      </w:r>
      <w:bookmarkStart w:id="155" w:name="_ETM_Q1_590543"/>
      <w:bookmarkEnd w:id="155"/>
      <w:r w:rsidR="00E66DFC">
        <w:rPr>
          <w:rFonts w:hint="cs"/>
          <w:rtl/>
        </w:rPr>
        <w:t xml:space="preserve">העולם. </w:t>
      </w:r>
      <w:r>
        <w:rPr>
          <w:rFonts w:hint="cs"/>
          <w:rtl/>
        </w:rPr>
        <w:t xml:space="preserve">יש לנו פה שליחות בשם כל העולם. אני מדברת </w:t>
      </w:r>
      <w:r w:rsidR="00E66DFC">
        <w:rPr>
          <w:rFonts w:hint="cs"/>
          <w:rtl/>
        </w:rPr>
        <w:t>בשם אבא שלי שנפטר מרוב צער על אח שלי</w:t>
      </w:r>
      <w:r>
        <w:rPr>
          <w:rFonts w:hint="cs"/>
          <w:rtl/>
        </w:rPr>
        <w:t>,</w:t>
      </w:r>
      <w:r w:rsidR="00E66DFC">
        <w:rPr>
          <w:rFonts w:hint="cs"/>
          <w:rtl/>
        </w:rPr>
        <w:t xml:space="preserve"> </w:t>
      </w:r>
      <w:bookmarkStart w:id="156" w:name="_ETM_Q1_599732"/>
      <w:bookmarkEnd w:id="156"/>
      <w:r w:rsidR="00E66DFC">
        <w:rPr>
          <w:rFonts w:hint="cs"/>
          <w:rtl/>
        </w:rPr>
        <w:t xml:space="preserve">לדעתי. </w:t>
      </w:r>
      <w:r>
        <w:rPr>
          <w:rFonts w:hint="cs"/>
          <w:rtl/>
        </w:rPr>
        <w:t xml:space="preserve">אנחנו לא יודעים בדיוק, הוא נפטר שבע שנים אחרי, היה לו סרטן. היה אדם צדיק, </w:t>
      </w:r>
      <w:r w:rsidR="00E66DFC">
        <w:rPr>
          <w:rFonts w:hint="cs"/>
          <w:rtl/>
        </w:rPr>
        <w:t>כולו קשר לקב"ה</w:t>
      </w:r>
      <w:r>
        <w:rPr>
          <w:rFonts w:hint="cs"/>
          <w:rtl/>
        </w:rPr>
        <w:t>,</w:t>
      </w:r>
      <w:r w:rsidR="00E66DFC">
        <w:rPr>
          <w:rFonts w:hint="cs"/>
          <w:rtl/>
        </w:rPr>
        <w:t xml:space="preserve"> אבל הצער גדול. אי אפ</w:t>
      </w:r>
      <w:r>
        <w:rPr>
          <w:rFonts w:hint="cs"/>
          <w:rtl/>
        </w:rPr>
        <w:t>שר</w:t>
      </w:r>
      <w:r w:rsidR="00E66DFC">
        <w:rPr>
          <w:rFonts w:hint="cs"/>
          <w:rtl/>
        </w:rPr>
        <w:t xml:space="preserve"> להתעלם </w:t>
      </w:r>
      <w:bookmarkStart w:id="157" w:name="_ETM_Q1_606911"/>
      <w:bookmarkEnd w:id="157"/>
      <w:r w:rsidR="00E66DFC">
        <w:rPr>
          <w:rFonts w:hint="cs"/>
          <w:rtl/>
        </w:rPr>
        <w:t xml:space="preserve">מזה שיש פה מצד אחד קשר </w:t>
      </w:r>
      <w:r>
        <w:rPr>
          <w:rFonts w:hint="cs"/>
          <w:rtl/>
        </w:rPr>
        <w:t xml:space="preserve">הדוק </w:t>
      </w:r>
      <w:bookmarkStart w:id="158" w:name="_ETM_Q1_609766"/>
      <w:bookmarkEnd w:id="158"/>
      <w:r w:rsidR="00E66DFC">
        <w:rPr>
          <w:rFonts w:hint="cs"/>
          <w:rtl/>
        </w:rPr>
        <w:t xml:space="preserve">לארץ ישראל, </w:t>
      </w:r>
      <w:r>
        <w:rPr>
          <w:rFonts w:hint="cs"/>
          <w:rtl/>
        </w:rPr>
        <w:t xml:space="preserve">מסירות נפש מטורפת לארץ ישראל של אחי אליהו, </w:t>
      </w:r>
      <w:r w:rsidR="00E66DFC">
        <w:rPr>
          <w:rFonts w:hint="cs"/>
          <w:rtl/>
        </w:rPr>
        <w:t xml:space="preserve">הצדיק שכולו </w:t>
      </w:r>
      <w:bookmarkStart w:id="159" w:name="_ETM_Q1_615409"/>
      <w:bookmarkEnd w:id="159"/>
      <w:r w:rsidR="00E66DFC">
        <w:rPr>
          <w:rFonts w:hint="cs"/>
          <w:rtl/>
        </w:rPr>
        <w:t xml:space="preserve">מסירות נפש שגם לפני שבועיים כשהיה פיגוע </w:t>
      </w:r>
      <w:r>
        <w:rPr>
          <w:rFonts w:hint="cs"/>
          <w:rtl/>
        </w:rPr>
        <w:t xml:space="preserve">הוא </w:t>
      </w:r>
      <w:bookmarkStart w:id="160" w:name="_ETM_Q1_618881"/>
      <w:bookmarkEnd w:id="160"/>
      <w:r>
        <w:rPr>
          <w:rFonts w:hint="cs"/>
          <w:rtl/>
        </w:rPr>
        <w:t xml:space="preserve">קם ועזב את המשפחה כדי להגן </w:t>
      </w:r>
      <w:r w:rsidR="00E66DFC">
        <w:rPr>
          <w:rFonts w:hint="cs"/>
          <w:rtl/>
        </w:rPr>
        <w:t xml:space="preserve">על עם ישראל. </w:t>
      </w:r>
      <w:bookmarkStart w:id="161" w:name="_ETM_Q1_624749"/>
      <w:bookmarkEnd w:id="161"/>
      <w:r>
        <w:rPr>
          <w:rFonts w:hint="cs"/>
          <w:rtl/>
        </w:rPr>
        <w:t xml:space="preserve">כולו מסירות נפש על ארץ ישראל, על עם ישראל. </w:t>
      </w:r>
      <w:r w:rsidR="00E66DFC">
        <w:rPr>
          <w:rFonts w:hint="cs"/>
          <w:rtl/>
        </w:rPr>
        <w:t xml:space="preserve">יש לכם הכוח. יש לנו ב"ה כל כך הרבה חיילים. </w:t>
      </w:r>
      <w:bookmarkStart w:id="162" w:name="_ETM_Q1_631263"/>
      <w:bookmarkEnd w:id="162"/>
      <w:r>
        <w:rPr>
          <w:rFonts w:hint="cs"/>
          <w:rtl/>
        </w:rPr>
        <w:t xml:space="preserve">אז היה לנו השבר של שמחת תורה אבל מעכשיו צריך </w:t>
      </w:r>
      <w:r w:rsidR="00E66DFC">
        <w:rPr>
          <w:rFonts w:hint="cs"/>
          <w:rtl/>
        </w:rPr>
        <w:t>רק להכות בהם. אני משתגעת שאנשים חו</w:t>
      </w:r>
      <w:r>
        <w:rPr>
          <w:rFonts w:hint="cs"/>
          <w:rtl/>
        </w:rPr>
        <w:t>ז</w:t>
      </w:r>
      <w:r w:rsidR="00E66DFC">
        <w:rPr>
          <w:rFonts w:hint="cs"/>
          <w:rtl/>
        </w:rPr>
        <w:t>ר</w:t>
      </w:r>
      <w:r>
        <w:rPr>
          <w:rFonts w:hint="cs"/>
          <w:rtl/>
        </w:rPr>
        <w:t>י</w:t>
      </w:r>
      <w:r w:rsidR="00E66DFC">
        <w:rPr>
          <w:rFonts w:hint="cs"/>
          <w:rtl/>
        </w:rPr>
        <w:t xml:space="preserve">ם לשגרה. עצם </w:t>
      </w:r>
      <w:r>
        <w:rPr>
          <w:rFonts w:hint="cs"/>
          <w:rtl/>
        </w:rPr>
        <w:t xml:space="preserve">זה </w:t>
      </w:r>
      <w:r w:rsidR="00E66DFC">
        <w:rPr>
          <w:rFonts w:hint="cs"/>
          <w:rtl/>
        </w:rPr>
        <w:t>שמש</w:t>
      </w:r>
      <w:r>
        <w:rPr>
          <w:rFonts w:hint="cs"/>
          <w:rtl/>
        </w:rPr>
        <w:t>מ</w:t>
      </w:r>
      <w:r w:rsidR="00E66DFC">
        <w:rPr>
          <w:rFonts w:hint="cs"/>
          <w:rtl/>
        </w:rPr>
        <w:t xml:space="preserve">יעים </w:t>
      </w:r>
      <w:bookmarkStart w:id="163" w:name="_ETM_Q1_638972"/>
      <w:bookmarkEnd w:id="163"/>
      <w:r w:rsidR="00E66DFC">
        <w:rPr>
          <w:rFonts w:hint="cs"/>
          <w:rtl/>
        </w:rPr>
        <w:t xml:space="preserve">את הדעות שהם אזרחים ויש להם קיום. </w:t>
      </w:r>
      <w:r>
        <w:rPr>
          <w:rFonts w:hint="cs"/>
          <w:rtl/>
        </w:rPr>
        <w:t xml:space="preserve">לא, אין להם שום קיום. כל מי שגר היום בעזה </w:t>
      </w:r>
      <w:r w:rsidR="00E66DFC">
        <w:rPr>
          <w:rFonts w:hint="cs"/>
          <w:rtl/>
        </w:rPr>
        <w:t xml:space="preserve">השתתף בפשע הזה. </w:t>
      </w:r>
      <w:bookmarkStart w:id="164" w:name="_ETM_Q1_647512"/>
      <w:bookmarkEnd w:id="164"/>
      <w:r w:rsidR="00E66DFC">
        <w:rPr>
          <w:rFonts w:hint="cs"/>
          <w:rtl/>
        </w:rPr>
        <w:t xml:space="preserve">זה ברור לי באלף אחוז. </w:t>
      </w:r>
      <w:r>
        <w:rPr>
          <w:rFonts w:hint="cs"/>
          <w:rtl/>
        </w:rPr>
        <w:t xml:space="preserve">הם </w:t>
      </w:r>
      <w:bookmarkStart w:id="165" w:name="_ETM_Q1_650551"/>
      <w:bookmarkEnd w:id="165"/>
      <w:r w:rsidR="00E66DFC">
        <w:rPr>
          <w:rFonts w:hint="cs"/>
          <w:rtl/>
        </w:rPr>
        <w:t xml:space="preserve">עזרו להם. </w:t>
      </w:r>
      <w:r>
        <w:rPr>
          <w:rFonts w:hint="cs"/>
          <w:rtl/>
        </w:rPr>
        <w:t xml:space="preserve">הרי אם עד עכשיו היו מביאים לנו </w:t>
      </w:r>
      <w:r w:rsidR="00E66DFC">
        <w:rPr>
          <w:rFonts w:hint="cs"/>
          <w:rtl/>
        </w:rPr>
        <w:t>מידע</w:t>
      </w:r>
      <w:r>
        <w:rPr>
          <w:rFonts w:hint="cs"/>
          <w:rtl/>
        </w:rPr>
        <w:t xml:space="preserve"> על החטופים, הם הביאו לנו מידע?</w:t>
      </w:r>
      <w:r w:rsidR="00E66DFC">
        <w:rPr>
          <w:rFonts w:hint="cs"/>
          <w:rtl/>
        </w:rPr>
        <w:t xml:space="preserve"> היו </w:t>
      </w:r>
      <w:bookmarkStart w:id="166" w:name="_ETM_Q1_655059"/>
      <w:bookmarkEnd w:id="166"/>
      <w:r w:rsidR="00E66DFC">
        <w:rPr>
          <w:rFonts w:hint="cs"/>
          <w:rtl/>
        </w:rPr>
        <w:t xml:space="preserve">רוצים להראות שיש </w:t>
      </w:r>
      <w:r>
        <w:rPr>
          <w:rFonts w:hint="cs"/>
          <w:rtl/>
        </w:rPr>
        <w:t xml:space="preserve">להם </w:t>
      </w:r>
      <w:r w:rsidR="00E66DFC">
        <w:rPr>
          <w:rFonts w:hint="cs"/>
          <w:rtl/>
        </w:rPr>
        <w:t>משהו ואנחנו מביאים להם משאיות</w:t>
      </w:r>
      <w:r>
        <w:rPr>
          <w:rFonts w:hint="cs"/>
          <w:rtl/>
        </w:rPr>
        <w:t xml:space="preserve"> מלאות מזון ותרופות</w:t>
      </w:r>
      <w:r w:rsidR="00E66DFC">
        <w:rPr>
          <w:rFonts w:hint="cs"/>
          <w:rtl/>
        </w:rPr>
        <w:t xml:space="preserve">. איך אנחנו </w:t>
      </w:r>
      <w:bookmarkStart w:id="167" w:name="_ETM_Q1_661694"/>
      <w:bookmarkEnd w:id="167"/>
      <w:r w:rsidR="00E66DFC">
        <w:rPr>
          <w:rFonts w:hint="cs"/>
          <w:rtl/>
        </w:rPr>
        <w:t xml:space="preserve">עושים את </w:t>
      </w:r>
      <w:r>
        <w:rPr>
          <w:rFonts w:hint="cs"/>
          <w:rtl/>
        </w:rPr>
        <w:t>ז</w:t>
      </w:r>
      <w:r w:rsidR="00E66DFC">
        <w:rPr>
          <w:rFonts w:hint="cs"/>
          <w:rtl/>
        </w:rPr>
        <w:t xml:space="preserve">ה? איזה עם מטומטם אנחנו? סליחה על הביטוי. </w:t>
      </w:r>
      <w:bookmarkStart w:id="168" w:name="_ETM_Q1_668093"/>
      <w:bookmarkEnd w:id="168"/>
      <w:r>
        <w:rPr>
          <w:rFonts w:hint="cs"/>
          <w:rtl/>
        </w:rPr>
        <w:t xml:space="preserve">משהו פה לא </w:t>
      </w:r>
      <w:bookmarkStart w:id="169" w:name="_ETM_Q1_666565"/>
      <w:bookmarkEnd w:id="169"/>
      <w:r>
        <w:rPr>
          <w:rFonts w:hint="cs"/>
          <w:rtl/>
        </w:rPr>
        <w:t xml:space="preserve">נורמלי. אני מתחרפנת </w:t>
      </w:r>
      <w:r w:rsidR="00E66DFC">
        <w:rPr>
          <w:rFonts w:hint="cs"/>
          <w:rtl/>
        </w:rPr>
        <w:t xml:space="preserve">מהסיפור הזה. אימא שלי מתפללת. </w:t>
      </w:r>
      <w:r>
        <w:rPr>
          <w:rFonts w:hint="cs"/>
          <w:rtl/>
        </w:rPr>
        <w:t xml:space="preserve">אומרת: </w:t>
      </w:r>
      <w:r w:rsidR="00E66DFC">
        <w:rPr>
          <w:rFonts w:hint="cs"/>
          <w:rtl/>
        </w:rPr>
        <w:t xml:space="preserve">לא מגיע לה עוד שכול </w:t>
      </w:r>
      <w:bookmarkStart w:id="170" w:name="_ETM_Q1_674628"/>
      <w:bookmarkEnd w:id="170"/>
      <w:r>
        <w:rPr>
          <w:rFonts w:hint="cs"/>
          <w:rtl/>
        </w:rPr>
        <w:t>במשפחה. די</w:t>
      </w:r>
      <w:r w:rsidR="00E66DFC">
        <w:rPr>
          <w:rFonts w:hint="cs"/>
          <w:rtl/>
        </w:rPr>
        <w:t xml:space="preserve">. תגמרו את הרשעים, </w:t>
      </w:r>
      <w:r>
        <w:rPr>
          <w:rFonts w:hint="cs"/>
          <w:rtl/>
        </w:rPr>
        <w:t xml:space="preserve">תגמרו </w:t>
      </w:r>
      <w:r w:rsidR="00E66DFC">
        <w:rPr>
          <w:rFonts w:hint="cs"/>
          <w:rtl/>
        </w:rPr>
        <w:t xml:space="preserve">את הרשע. </w:t>
      </w:r>
      <w:r>
        <w:rPr>
          <w:rFonts w:hint="cs"/>
          <w:rtl/>
        </w:rPr>
        <w:t xml:space="preserve">יש לנו מלא כוח, הקב"ה אתנו, </w:t>
      </w:r>
      <w:r w:rsidR="00E66DFC">
        <w:rPr>
          <w:rFonts w:hint="cs"/>
          <w:rtl/>
        </w:rPr>
        <w:t xml:space="preserve">רואים את </w:t>
      </w:r>
      <w:bookmarkStart w:id="171" w:name="_ETM_Q1_680412"/>
      <w:bookmarkEnd w:id="171"/>
      <w:r w:rsidR="00E66DFC">
        <w:rPr>
          <w:rFonts w:hint="cs"/>
          <w:rtl/>
        </w:rPr>
        <w:t>זה.</w:t>
      </w:r>
    </w:p>
    <w:p w:rsidR="00E66DFC" w:rsidRDefault="00E66DFC" w:rsidP="00E66DFC">
      <w:pPr>
        <w:rPr>
          <w:rtl/>
        </w:rPr>
      </w:pPr>
      <w:bookmarkStart w:id="172" w:name="_ETM_Q1_682347"/>
      <w:bookmarkStart w:id="173" w:name="_ETM_Q1_682407"/>
      <w:bookmarkEnd w:id="172"/>
      <w:bookmarkEnd w:id="173"/>
    </w:p>
    <w:p w:rsidR="00E66DFC" w:rsidRDefault="00E66DFC" w:rsidP="00E66DFC">
      <w:pPr>
        <w:pStyle w:val="af6"/>
        <w:keepNext/>
        <w:rPr>
          <w:rtl/>
        </w:rPr>
      </w:pPr>
      <w:bookmarkStart w:id="174" w:name="ET_yor_6157_12"/>
      <w:r w:rsidRPr="00E66DFC">
        <w:rPr>
          <w:rStyle w:val="TagStyle"/>
          <w:rtl/>
        </w:rPr>
        <w:t xml:space="preserve"> &lt;&lt; יור &gt;&gt; </w:t>
      </w:r>
      <w:r>
        <w:rPr>
          <w:rtl/>
        </w:rPr>
        <w:t xml:space="preserve">היו"ר שמחה </w:t>
      </w:r>
      <w:proofErr w:type="spellStart"/>
      <w:r>
        <w:rPr>
          <w:rtl/>
        </w:rPr>
        <w:t>רוטמן</w:t>
      </w:r>
      <w:proofErr w:type="spellEnd"/>
      <w:r>
        <w:rPr>
          <w:rtl/>
        </w:rPr>
        <w:t>:</w:t>
      </w:r>
      <w:r w:rsidRPr="00E66DFC">
        <w:rPr>
          <w:rStyle w:val="TagStyle"/>
          <w:rtl/>
        </w:rPr>
        <w:t xml:space="preserve"> &lt;&lt; יור &gt;&gt;</w:t>
      </w:r>
      <w:r>
        <w:rPr>
          <w:rtl/>
        </w:rPr>
        <w:t xml:space="preserve">   </w:t>
      </w:r>
      <w:bookmarkEnd w:id="174"/>
    </w:p>
    <w:p w:rsidR="00E66DFC" w:rsidRDefault="00E66DFC" w:rsidP="00E66DFC">
      <w:pPr>
        <w:pStyle w:val="KeepWithNext"/>
        <w:rPr>
          <w:rtl/>
        </w:rPr>
      </w:pPr>
    </w:p>
    <w:p w:rsidR="00E66DFC" w:rsidRDefault="00E66DFC" w:rsidP="00E66DFC">
      <w:pPr>
        <w:rPr>
          <w:rtl/>
        </w:rPr>
      </w:pPr>
      <w:bookmarkStart w:id="175" w:name="_ETM_Q1_683033"/>
      <w:bookmarkEnd w:id="175"/>
      <w:r>
        <w:rPr>
          <w:rFonts w:hint="cs"/>
          <w:rtl/>
        </w:rPr>
        <w:t>תודה על הדברים. בבקשה.</w:t>
      </w:r>
    </w:p>
    <w:p w:rsidR="00E66DFC" w:rsidRDefault="00E66DFC" w:rsidP="00E66DFC">
      <w:pPr>
        <w:rPr>
          <w:rtl/>
        </w:rPr>
      </w:pPr>
      <w:bookmarkStart w:id="176" w:name="_ETM_Q1_697655"/>
      <w:bookmarkStart w:id="177" w:name="_ETM_Q1_697705"/>
      <w:bookmarkStart w:id="178" w:name="_ETM_Q1_697978"/>
      <w:bookmarkStart w:id="179" w:name="_ETM_Q1_698023"/>
      <w:bookmarkStart w:id="180" w:name="_ETM_Q1_712413"/>
      <w:bookmarkStart w:id="181" w:name="_ETM_Q1_712458"/>
      <w:bookmarkEnd w:id="176"/>
      <w:bookmarkEnd w:id="177"/>
      <w:bookmarkEnd w:id="178"/>
      <w:bookmarkEnd w:id="179"/>
      <w:bookmarkEnd w:id="180"/>
      <w:bookmarkEnd w:id="181"/>
    </w:p>
    <w:p w:rsidR="00E66DFC" w:rsidRDefault="00E66DFC" w:rsidP="00E66DFC">
      <w:pPr>
        <w:pStyle w:val="a4"/>
        <w:keepNext/>
        <w:rPr>
          <w:rtl/>
        </w:rPr>
      </w:pPr>
      <w:bookmarkStart w:id="182" w:name="ET_speaker_דניאל_שטיינברג_13"/>
      <w:r w:rsidRPr="00E66DFC">
        <w:rPr>
          <w:rStyle w:val="TagStyle"/>
          <w:rtl/>
        </w:rPr>
        <w:t xml:space="preserve"> &lt;&lt; דובר &gt;&gt; </w:t>
      </w:r>
      <w:r>
        <w:rPr>
          <w:rtl/>
        </w:rPr>
        <w:t>דניאל שטיינברג:</w:t>
      </w:r>
      <w:r w:rsidRPr="00E66DFC">
        <w:rPr>
          <w:rStyle w:val="TagStyle"/>
          <w:rtl/>
        </w:rPr>
        <w:t xml:space="preserve"> &lt;&lt; דובר &gt;&gt;</w:t>
      </w:r>
      <w:r>
        <w:rPr>
          <w:rtl/>
        </w:rPr>
        <w:t xml:space="preserve">   </w:t>
      </w:r>
      <w:bookmarkEnd w:id="182"/>
    </w:p>
    <w:p w:rsidR="00E66DFC" w:rsidRDefault="00E66DFC" w:rsidP="00E66DFC">
      <w:pPr>
        <w:pStyle w:val="KeepWithNext"/>
        <w:rPr>
          <w:rtl/>
        </w:rPr>
      </w:pPr>
    </w:p>
    <w:p w:rsidR="00E66DFC" w:rsidRDefault="001D441E" w:rsidP="001D441E">
      <w:pPr>
        <w:rPr>
          <w:rtl/>
        </w:rPr>
      </w:pPr>
      <w:bookmarkStart w:id="183" w:name="_ETM_Q1_715113"/>
      <w:bookmarkStart w:id="184" w:name="_ETM_Q1_715368"/>
      <w:bookmarkStart w:id="185" w:name="_ETM_Q1_715413"/>
      <w:bookmarkEnd w:id="183"/>
      <w:bookmarkEnd w:id="184"/>
      <w:bookmarkEnd w:id="185"/>
      <w:r>
        <w:rPr>
          <w:rFonts w:hint="cs"/>
          <w:rtl/>
        </w:rPr>
        <w:t xml:space="preserve">תודה על רשות הדיבור. אני אביו של אל"מ יהונתן שטיינברג, מח"ט הנח"ל שנפל בשבת בבוקר כשהיה בדרכו </w:t>
      </w:r>
      <w:bookmarkStart w:id="186" w:name="_ETM_Q1_715560"/>
      <w:bookmarkEnd w:id="186"/>
      <w:r>
        <w:rPr>
          <w:rFonts w:hint="cs"/>
          <w:rtl/>
        </w:rPr>
        <w:t xml:space="preserve">דרומה לעבר החיילים, </w:t>
      </w:r>
      <w:r w:rsidR="00E66DFC">
        <w:rPr>
          <w:rFonts w:hint="cs"/>
          <w:rtl/>
        </w:rPr>
        <w:t xml:space="preserve">בכרם רעים. יצא מביתו בבוקר, נתקל </w:t>
      </w:r>
      <w:bookmarkStart w:id="187" w:name="_ETM_Q1_721693"/>
      <w:bookmarkEnd w:id="187"/>
      <w:r w:rsidR="00E66DFC">
        <w:rPr>
          <w:rFonts w:hint="cs"/>
          <w:rtl/>
        </w:rPr>
        <w:t xml:space="preserve">במארב של 12 מחבלים על ציר 241 בין צומת אורים </w:t>
      </w:r>
      <w:bookmarkStart w:id="188" w:name="_ETM_Q1_729188"/>
      <w:bookmarkEnd w:id="188"/>
      <w:r w:rsidR="00E66DFC">
        <w:rPr>
          <w:rFonts w:hint="cs"/>
          <w:rtl/>
        </w:rPr>
        <w:t xml:space="preserve">לצומת מעון. היה לבדו, </w:t>
      </w:r>
      <w:r>
        <w:rPr>
          <w:rFonts w:hint="cs"/>
          <w:rtl/>
        </w:rPr>
        <w:t xml:space="preserve">פרק מהרכב, </w:t>
      </w:r>
      <w:r w:rsidR="00E66DFC">
        <w:rPr>
          <w:rFonts w:hint="cs"/>
          <w:rtl/>
        </w:rPr>
        <w:t xml:space="preserve">יצא מהרכב, נלחם בהם. כמובן ידע </w:t>
      </w:r>
      <w:bookmarkStart w:id="189" w:name="_ETM_Q1_737714"/>
      <w:bookmarkEnd w:id="189"/>
      <w:r w:rsidR="00E66DFC">
        <w:rPr>
          <w:rFonts w:hint="cs"/>
          <w:rtl/>
        </w:rPr>
        <w:t>שאין לו סיכוי</w:t>
      </w:r>
      <w:r>
        <w:rPr>
          <w:rFonts w:hint="cs"/>
          <w:rtl/>
        </w:rPr>
        <w:t>,</w:t>
      </w:r>
      <w:r w:rsidR="00E66DFC">
        <w:rPr>
          <w:rFonts w:hint="cs"/>
          <w:rtl/>
        </w:rPr>
        <w:t xml:space="preserve"> ונפל שם. בגבורתו הוא לפי התחקיר של </w:t>
      </w:r>
      <w:bookmarkStart w:id="190" w:name="_ETM_Q1_746190"/>
      <w:bookmarkEnd w:id="190"/>
      <w:r w:rsidR="00E66DFC">
        <w:rPr>
          <w:rFonts w:hint="cs"/>
          <w:rtl/>
        </w:rPr>
        <w:t>הצבא</w:t>
      </w:r>
      <w:r>
        <w:rPr>
          <w:rFonts w:hint="cs"/>
          <w:rtl/>
        </w:rPr>
        <w:t>,</w:t>
      </w:r>
      <w:r w:rsidR="00E66DFC">
        <w:rPr>
          <w:rFonts w:hint="cs"/>
          <w:rtl/>
        </w:rPr>
        <w:t xml:space="preserve"> עצר את כל תנועת המחבלים על אותו ציר</w:t>
      </w:r>
      <w:r>
        <w:rPr>
          <w:rFonts w:hint="cs"/>
          <w:rtl/>
        </w:rPr>
        <w:t>,</w:t>
      </w:r>
      <w:r w:rsidR="00E66DFC">
        <w:rPr>
          <w:rFonts w:hint="cs"/>
          <w:rtl/>
        </w:rPr>
        <w:t xml:space="preserve"> כי </w:t>
      </w:r>
      <w:bookmarkStart w:id="191" w:name="_ETM_Q1_751575"/>
      <w:bookmarkEnd w:id="191"/>
      <w:r w:rsidR="00E66DFC">
        <w:rPr>
          <w:rFonts w:hint="cs"/>
          <w:rtl/>
        </w:rPr>
        <w:t>הם חשבו שהוא חלוץ בכוח</w:t>
      </w:r>
      <w:r>
        <w:rPr>
          <w:rFonts w:hint="cs"/>
          <w:rtl/>
        </w:rPr>
        <w:t xml:space="preserve"> שמגיע אחריו של הצבא</w:t>
      </w:r>
      <w:r w:rsidR="00E66DFC">
        <w:rPr>
          <w:rFonts w:hint="cs"/>
          <w:rtl/>
        </w:rPr>
        <w:t xml:space="preserve">. לא ידעו שהוא בודד. </w:t>
      </w:r>
      <w:bookmarkStart w:id="192" w:name="_ETM_Q1_758860"/>
      <w:bookmarkEnd w:id="192"/>
      <w:r w:rsidR="00E66DFC">
        <w:rPr>
          <w:rFonts w:hint="cs"/>
          <w:rtl/>
        </w:rPr>
        <w:t xml:space="preserve">דקות אחריו הגיע סגן אלוף יהונתן צור שגם הוא נפל </w:t>
      </w:r>
      <w:bookmarkStart w:id="193" w:name="_ETM_Q1_766776"/>
      <w:bookmarkEnd w:id="193"/>
      <w:r w:rsidR="00E66DFC">
        <w:rPr>
          <w:rFonts w:hint="cs"/>
          <w:rtl/>
        </w:rPr>
        <w:t xml:space="preserve">שם אבל אותם מחבלים נסוגו אחור. חזרו. רואים </w:t>
      </w:r>
      <w:r>
        <w:rPr>
          <w:rFonts w:hint="cs"/>
          <w:rtl/>
        </w:rPr>
        <w:t xml:space="preserve">את </w:t>
      </w:r>
      <w:bookmarkStart w:id="194" w:name="_ETM_Q1_773792"/>
      <w:bookmarkEnd w:id="194"/>
      <w:r>
        <w:rPr>
          <w:rFonts w:hint="cs"/>
          <w:rtl/>
        </w:rPr>
        <w:t xml:space="preserve">זה </w:t>
      </w:r>
      <w:proofErr w:type="spellStart"/>
      <w:r w:rsidR="00E66DFC">
        <w:rPr>
          <w:rFonts w:hint="cs"/>
          <w:rtl/>
        </w:rPr>
        <w:t>מרחפן</w:t>
      </w:r>
      <w:proofErr w:type="spellEnd"/>
      <w:r w:rsidR="00E66DFC">
        <w:rPr>
          <w:rFonts w:hint="cs"/>
          <w:rtl/>
        </w:rPr>
        <w:t xml:space="preserve"> שהיה </w:t>
      </w:r>
      <w:bookmarkStart w:id="195" w:name="_ETM_Q1_773990"/>
      <w:bookmarkEnd w:id="195"/>
      <w:r w:rsidR="00E66DFC">
        <w:rPr>
          <w:rFonts w:hint="cs"/>
          <w:rtl/>
        </w:rPr>
        <w:t xml:space="preserve">באזור ובכך עצר את התנועה </w:t>
      </w:r>
      <w:r>
        <w:rPr>
          <w:rFonts w:hint="cs"/>
          <w:rtl/>
        </w:rPr>
        <w:t xml:space="preserve">כאמור </w:t>
      </w:r>
      <w:r w:rsidR="00E66DFC">
        <w:rPr>
          <w:rFonts w:hint="cs"/>
          <w:rtl/>
        </w:rPr>
        <w:t>מדרום לצפון לכיו</w:t>
      </w:r>
      <w:r>
        <w:rPr>
          <w:rFonts w:hint="cs"/>
          <w:rtl/>
        </w:rPr>
        <w:t>ו</w:t>
      </w:r>
      <w:r w:rsidR="00E66DFC">
        <w:rPr>
          <w:rFonts w:hint="cs"/>
          <w:rtl/>
        </w:rPr>
        <w:t>ן נ</w:t>
      </w:r>
      <w:r>
        <w:rPr>
          <w:rFonts w:hint="cs"/>
          <w:rtl/>
        </w:rPr>
        <w:t>ת</w:t>
      </w:r>
      <w:r w:rsidR="00E66DFC">
        <w:rPr>
          <w:rFonts w:hint="cs"/>
          <w:rtl/>
        </w:rPr>
        <w:t xml:space="preserve">יבות ואופקים. </w:t>
      </w:r>
      <w:bookmarkStart w:id="196" w:name="_ETM_Q1_782055"/>
      <w:bookmarkEnd w:id="196"/>
      <w:r w:rsidR="00E66DFC">
        <w:rPr>
          <w:rFonts w:hint="cs"/>
          <w:rtl/>
        </w:rPr>
        <w:t>לא ש</w:t>
      </w:r>
      <w:r>
        <w:rPr>
          <w:rFonts w:hint="cs"/>
          <w:rtl/>
        </w:rPr>
        <w:t xml:space="preserve">לא </w:t>
      </w:r>
      <w:r w:rsidR="00E66DFC">
        <w:rPr>
          <w:rFonts w:hint="cs"/>
          <w:rtl/>
        </w:rPr>
        <w:t xml:space="preserve">הגיעו מכבישים אחרים, </w:t>
      </w:r>
      <w:r>
        <w:rPr>
          <w:rFonts w:hint="cs"/>
          <w:rtl/>
        </w:rPr>
        <w:t xml:space="preserve">232, </w:t>
      </w:r>
      <w:r w:rsidR="00E66DFC">
        <w:rPr>
          <w:rFonts w:hint="cs"/>
          <w:rtl/>
        </w:rPr>
        <w:t>אבל לפחות באותו ציר גרם לזה.</w:t>
      </w:r>
    </w:p>
    <w:p w:rsidR="00E66DFC" w:rsidRDefault="00E66DFC" w:rsidP="00E66DFC">
      <w:pPr>
        <w:rPr>
          <w:rtl/>
        </w:rPr>
      </w:pPr>
      <w:bookmarkStart w:id="197" w:name="_ETM_Q1_790893"/>
      <w:bookmarkStart w:id="198" w:name="_ETM_Q1_790958"/>
      <w:bookmarkEnd w:id="197"/>
      <w:bookmarkEnd w:id="198"/>
    </w:p>
    <w:p w:rsidR="00E66DFC" w:rsidRDefault="001D441E" w:rsidP="001D441E">
      <w:pPr>
        <w:rPr>
          <w:rtl/>
        </w:rPr>
      </w:pPr>
      <w:bookmarkStart w:id="199" w:name="_ETM_Q1_791008"/>
      <w:bookmarkStart w:id="200" w:name="_ETM_Q1_791048"/>
      <w:bookmarkEnd w:id="199"/>
      <w:bookmarkEnd w:id="200"/>
      <w:r>
        <w:rPr>
          <w:rFonts w:hint="cs"/>
          <w:rtl/>
        </w:rPr>
        <w:t xml:space="preserve">אני מפורום הגבורה, זה פורום </w:t>
      </w:r>
      <w:r w:rsidR="00E66DFC">
        <w:rPr>
          <w:rFonts w:hint="cs"/>
          <w:rtl/>
        </w:rPr>
        <w:t xml:space="preserve">אפוליטי </w:t>
      </w:r>
      <w:bookmarkStart w:id="201" w:name="_ETM_Q1_792483"/>
      <w:bookmarkEnd w:id="201"/>
      <w:r w:rsidR="00E66DFC">
        <w:rPr>
          <w:rFonts w:hint="cs"/>
          <w:rtl/>
        </w:rPr>
        <w:t xml:space="preserve">של משפחות שכולות. </w:t>
      </w:r>
      <w:r>
        <w:rPr>
          <w:rFonts w:hint="cs"/>
          <w:rtl/>
        </w:rPr>
        <w:t xml:space="preserve">אני </w:t>
      </w:r>
      <w:bookmarkStart w:id="202" w:name="_ETM_Q1_795064"/>
      <w:bookmarkEnd w:id="202"/>
      <w:r w:rsidR="00E66DFC">
        <w:rPr>
          <w:rFonts w:hint="cs"/>
          <w:rtl/>
        </w:rPr>
        <w:t xml:space="preserve">כל כך מזדהה עם הדברים המרגשים שנאמרו </w:t>
      </w:r>
      <w:bookmarkStart w:id="203" w:name="_ETM_Q1_800055"/>
      <w:bookmarkEnd w:id="203"/>
      <w:r w:rsidR="00E66DFC">
        <w:rPr>
          <w:rFonts w:hint="cs"/>
          <w:rtl/>
        </w:rPr>
        <w:t xml:space="preserve">פה על משפחות החטופים. </w:t>
      </w:r>
      <w:r>
        <w:rPr>
          <w:rFonts w:hint="cs"/>
          <w:rtl/>
        </w:rPr>
        <w:t xml:space="preserve">אבל אמונתנו היא שהחטופים יחזרו </w:t>
      </w:r>
      <w:r w:rsidR="00E66DFC">
        <w:rPr>
          <w:rFonts w:hint="cs"/>
          <w:rtl/>
        </w:rPr>
        <w:t xml:space="preserve">בחיים, אין ספק בזה. אנו חייבים </w:t>
      </w:r>
      <w:bookmarkStart w:id="204" w:name="_ETM_Q1_808390"/>
      <w:bookmarkEnd w:id="204"/>
      <w:r w:rsidR="00E66DFC">
        <w:rPr>
          <w:rFonts w:hint="cs"/>
          <w:rtl/>
        </w:rPr>
        <w:t xml:space="preserve">להאמין בזה. אנו משפחות שכולות. את הנעשה אין להשיב. הפורום </w:t>
      </w:r>
      <w:bookmarkStart w:id="205" w:name="_ETM_Q1_816825"/>
      <w:bookmarkEnd w:id="205"/>
      <w:r w:rsidR="00E66DFC">
        <w:rPr>
          <w:rFonts w:hint="cs"/>
          <w:rtl/>
        </w:rPr>
        <w:t>האפוליטי הזה חברים</w:t>
      </w:r>
      <w:r>
        <w:rPr>
          <w:rFonts w:hint="cs"/>
          <w:rtl/>
        </w:rPr>
        <w:t xml:space="preserve"> בו </w:t>
      </w:r>
      <w:r>
        <w:rPr>
          <w:rFonts w:hint="cs"/>
          <w:rtl/>
        </w:rPr>
        <w:lastRenderedPageBreak/>
        <w:t xml:space="preserve">משפחות מכל </w:t>
      </w:r>
      <w:bookmarkStart w:id="206" w:name="_ETM_Q1_818111"/>
      <w:bookmarkEnd w:id="206"/>
      <w:r>
        <w:rPr>
          <w:rFonts w:hint="cs"/>
          <w:rtl/>
        </w:rPr>
        <w:t>גוני החברה הישראלית</w:t>
      </w:r>
      <w:r w:rsidR="00E66DFC">
        <w:rPr>
          <w:rFonts w:hint="cs"/>
          <w:rtl/>
        </w:rPr>
        <w:t xml:space="preserve">. </w:t>
      </w:r>
      <w:r>
        <w:rPr>
          <w:rFonts w:hint="cs"/>
          <w:rtl/>
        </w:rPr>
        <w:t>כרגיל, הסלוגן</w:t>
      </w:r>
      <w:r w:rsidR="00E66DFC">
        <w:rPr>
          <w:rFonts w:hint="cs"/>
          <w:rtl/>
        </w:rPr>
        <w:t xml:space="preserve"> הרגי</w:t>
      </w:r>
      <w:r>
        <w:rPr>
          <w:rFonts w:hint="cs"/>
          <w:rtl/>
        </w:rPr>
        <w:t>ל</w:t>
      </w:r>
      <w:r w:rsidR="00E66DFC">
        <w:rPr>
          <w:rFonts w:hint="cs"/>
          <w:rtl/>
        </w:rPr>
        <w:t xml:space="preserve"> </w:t>
      </w:r>
      <w:r w:rsidR="00E66DFC">
        <w:rPr>
          <w:rtl/>
        </w:rPr>
        <w:t>–</w:t>
      </w:r>
      <w:r w:rsidR="00E66DFC">
        <w:rPr>
          <w:rFonts w:hint="cs"/>
          <w:rtl/>
        </w:rPr>
        <w:t xml:space="preserve"> </w:t>
      </w:r>
      <w:r>
        <w:rPr>
          <w:rFonts w:hint="cs"/>
          <w:rtl/>
        </w:rPr>
        <w:t xml:space="preserve">חרדים, דתיים, חילוניים </w:t>
      </w:r>
      <w:proofErr w:type="spellStart"/>
      <w:r>
        <w:rPr>
          <w:rFonts w:hint="cs"/>
          <w:rtl/>
        </w:rPr>
        <w:t>וכו</w:t>
      </w:r>
      <w:proofErr w:type="spellEnd"/>
      <w:r>
        <w:rPr>
          <w:rFonts w:hint="cs"/>
          <w:rtl/>
        </w:rPr>
        <w:t xml:space="preserve">', </w:t>
      </w:r>
      <w:r w:rsidR="00E66DFC">
        <w:rPr>
          <w:rFonts w:hint="cs"/>
          <w:rtl/>
        </w:rPr>
        <w:t xml:space="preserve">גם דרוזים, ומטרתנו לחזק </w:t>
      </w:r>
      <w:bookmarkStart w:id="207" w:name="_ETM_Q1_826957"/>
      <w:bookmarkEnd w:id="207"/>
      <w:r w:rsidR="00E66DFC">
        <w:rPr>
          <w:rFonts w:hint="cs"/>
          <w:rtl/>
        </w:rPr>
        <w:t xml:space="preserve">את ידי האוחזים בהגה. ידי הממשלה, </w:t>
      </w:r>
      <w:r>
        <w:rPr>
          <w:rFonts w:hint="cs"/>
          <w:rtl/>
        </w:rPr>
        <w:t xml:space="preserve">ידי </w:t>
      </w:r>
      <w:r w:rsidR="00E66DFC">
        <w:rPr>
          <w:rFonts w:hint="cs"/>
          <w:rtl/>
        </w:rPr>
        <w:t>הקבינט הביטחוני.</w:t>
      </w:r>
    </w:p>
    <w:p w:rsidR="00E66DFC" w:rsidRDefault="00E66DFC" w:rsidP="00E66DFC">
      <w:pPr>
        <w:rPr>
          <w:rtl/>
        </w:rPr>
      </w:pPr>
      <w:bookmarkStart w:id="208" w:name="_ETM_Q1_835899"/>
      <w:bookmarkStart w:id="209" w:name="_ETM_Q1_835959"/>
      <w:bookmarkEnd w:id="208"/>
      <w:bookmarkEnd w:id="209"/>
    </w:p>
    <w:p w:rsidR="00E66DFC" w:rsidRDefault="00E66DFC" w:rsidP="001D441E">
      <w:pPr>
        <w:rPr>
          <w:rtl/>
        </w:rPr>
      </w:pPr>
      <w:bookmarkStart w:id="210" w:name="_ETM_Q1_836034"/>
      <w:bookmarkStart w:id="211" w:name="_ETM_Q1_836074"/>
      <w:bookmarkEnd w:id="210"/>
      <w:bookmarkEnd w:id="211"/>
      <w:r>
        <w:rPr>
          <w:rFonts w:hint="cs"/>
          <w:rtl/>
        </w:rPr>
        <w:t xml:space="preserve">יוני קראנו לו, </w:t>
      </w:r>
      <w:bookmarkStart w:id="212" w:name="_ETM_Q1_837888"/>
      <w:bookmarkEnd w:id="212"/>
      <w:r>
        <w:rPr>
          <w:rFonts w:hint="cs"/>
          <w:rtl/>
        </w:rPr>
        <w:t xml:space="preserve">בין השאר אמר לחיילי הטירונים בהשבעה בכותל </w:t>
      </w:r>
      <w:r>
        <w:rPr>
          <w:rtl/>
        </w:rPr>
        <w:t>–</w:t>
      </w:r>
      <w:r>
        <w:rPr>
          <w:rFonts w:hint="cs"/>
          <w:rtl/>
        </w:rPr>
        <w:t xml:space="preserve"> אצטט מה </w:t>
      </w:r>
      <w:bookmarkStart w:id="213" w:name="_ETM_Q1_846737"/>
      <w:bookmarkEnd w:id="213"/>
      <w:r>
        <w:rPr>
          <w:rFonts w:hint="cs"/>
          <w:rtl/>
        </w:rPr>
        <w:t xml:space="preserve">שאמר: </w:t>
      </w:r>
      <w:r w:rsidR="001D441E">
        <w:rPr>
          <w:rFonts w:hint="cs"/>
          <w:rtl/>
        </w:rPr>
        <w:t>"</w:t>
      </w:r>
      <w:r>
        <w:rPr>
          <w:rFonts w:hint="cs"/>
          <w:rtl/>
        </w:rPr>
        <w:t>הצהרת השבועה אותה נשאתם היום הינה נקודת ציון משמעותי</w:t>
      </w:r>
      <w:r w:rsidR="001D441E">
        <w:rPr>
          <w:rFonts w:hint="cs"/>
          <w:rtl/>
        </w:rPr>
        <w:t>ת</w:t>
      </w:r>
      <w:r>
        <w:rPr>
          <w:rFonts w:hint="cs"/>
          <w:rtl/>
        </w:rPr>
        <w:t xml:space="preserve"> </w:t>
      </w:r>
      <w:bookmarkStart w:id="214" w:name="_ETM_Q1_856324"/>
      <w:bookmarkEnd w:id="214"/>
      <w:r>
        <w:rPr>
          <w:rFonts w:hint="cs"/>
          <w:rtl/>
        </w:rPr>
        <w:t xml:space="preserve">בתוך מסע שלם. </w:t>
      </w:r>
      <w:r w:rsidR="001D441E">
        <w:rPr>
          <w:rFonts w:hint="cs"/>
          <w:rtl/>
        </w:rPr>
        <w:t xml:space="preserve">מסע זה כולל בתוכו את </w:t>
      </w:r>
      <w:proofErr w:type="spellStart"/>
      <w:r w:rsidR="001D441E">
        <w:rPr>
          <w:rFonts w:hint="cs"/>
          <w:rtl/>
        </w:rPr>
        <w:t>ההבהנ</w:t>
      </w:r>
      <w:proofErr w:type="spellEnd"/>
      <w:r w:rsidR="001D441E">
        <w:rPr>
          <w:rFonts w:hint="cs"/>
          <w:rtl/>
        </w:rPr>
        <w:t xml:space="preserve"> </w:t>
      </w:r>
      <w:r>
        <w:rPr>
          <w:rFonts w:hint="cs"/>
          <w:rtl/>
        </w:rPr>
        <w:t xml:space="preserve">כי לא האני הפרטי הוא זה שעומד </w:t>
      </w:r>
      <w:bookmarkStart w:id="215" w:name="_ETM_Q1_862511"/>
      <w:bookmarkEnd w:id="215"/>
      <w:r>
        <w:rPr>
          <w:rFonts w:hint="cs"/>
          <w:rtl/>
        </w:rPr>
        <w:t>במרכז אלא חי</w:t>
      </w:r>
      <w:r w:rsidR="001D441E">
        <w:rPr>
          <w:rFonts w:hint="cs"/>
          <w:rtl/>
        </w:rPr>
        <w:t>י</w:t>
      </w:r>
      <w:r>
        <w:rPr>
          <w:rFonts w:hint="cs"/>
          <w:rtl/>
        </w:rPr>
        <w:t xml:space="preserve"> הכלל, העם והמדינה עד כדי מוכנות למסור </w:t>
      </w:r>
      <w:bookmarkStart w:id="216" w:name="_ETM_Q1_870596"/>
      <w:bookmarkEnd w:id="216"/>
      <w:r>
        <w:rPr>
          <w:rFonts w:hint="cs"/>
          <w:rtl/>
        </w:rPr>
        <w:t>את הנפש למענם</w:t>
      </w:r>
      <w:r w:rsidR="001D441E">
        <w:rPr>
          <w:rFonts w:hint="cs"/>
          <w:rtl/>
        </w:rPr>
        <w:t>"</w:t>
      </w:r>
      <w:r>
        <w:rPr>
          <w:rFonts w:hint="cs"/>
          <w:rtl/>
        </w:rPr>
        <w:t>, למען הכלל.</w:t>
      </w:r>
    </w:p>
    <w:p w:rsidR="00E66DFC" w:rsidRDefault="00E66DFC" w:rsidP="00E66DFC">
      <w:pPr>
        <w:rPr>
          <w:rtl/>
        </w:rPr>
      </w:pPr>
      <w:bookmarkStart w:id="217" w:name="_ETM_Q1_875998"/>
      <w:bookmarkStart w:id="218" w:name="_ETM_Q1_876058"/>
      <w:bookmarkEnd w:id="217"/>
      <w:bookmarkEnd w:id="218"/>
    </w:p>
    <w:p w:rsidR="001D441E" w:rsidRDefault="00E66DFC" w:rsidP="001D441E">
      <w:pPr>
        <w:rPr>
          <w:rtl/>
        </w:rPr>
      </w:pPr>
      <w:bookmarkStart w:id="219" w:name="_ETM_Q1_876123"/>
      <w:bookmarkStart w:id="220" w:name="_ETM_Q1_876163"/>
      <w:bookmarkEnd w:id="219"/>
      <w:bookmarkEnd w:id="220"/>
      <w:r>
        <w:rPr>
          <w:rFonts w:hint="cs"/>
          <w:rtl/>
        </w:rPr>
        <w:t xml:space="preserve">כך גם חינך את הבן הקטן </w:t>
      </w:r>
      <w:bookmarkStart w:id="221" w:name="_ETM_Q1_880010"/>
      <w:bookmarkEnd w:id="221"/>
      <w:r>
        <w:rPr>
          <w:rFonts w:hint="cs"/>
          <w:rtl/>
        </w:rPr>
        <w:t>שלו ששאל</w:t>
      </w:r>
      <w:r w:rsidR="001D441E">
        <w:rPr>
          <w:rFonts w:hint="cs"/>
          <w:rtl/>
        </w:rPr>
        <w:t xml:space="preserve"> אותו</w:t>
      </w:r>
      <w:r>
        <w:rPr>
          <w:rFonts w:hint="cs"/>
          <w:rtl/>
        </w:rPr>
        <w:t xml:space="preserve">: מה אומרים לחייל שפוחד לצאת למלחמה? </w:t>
      </w:r>
      <w:r w:rsidR="001D441E">
        <w:rPr>
          <w:rFonts w:hint="cs"/>
          <w:rtl/>
        </w:rPr>
        <w:t xml:space="preserve">יש לנו את זה בהקלטה </w:t>
      </w:r>
      <w:bookmarkStart w:id="222" w:name="_ETM_Q1_887790"/>
      <w:bookmarkEnd w:id="222"/>
      <w:r w:rsidR="001D441E">
        <w:rPr>
          <w:rtl/>
        </w:rPr>
        <w:t>–</w:t>
      </w:r>
      <w:r w:rsidR="001D441E">
        <w:rPr>
          <w:rFonts w:hint="cs"/>
          <w:rtl/>
        </w:rPr>
        <w:t xml:space="preserve"> היה אז </w:t>
      </w:r>
      <w:r>
        <w:rPr>
          <w:rFonts w:hint="cs"/>
          <w:rtl/>
        </w:rPr>
        <w:t>מח"ט בנימי</w:t>
      </w:r>
      <w:r w:rsidR="00BF0A80">
        <w:rPr>
          <w:rFonts w:hint="cs"/>
          <w:rtl/>
        </w:rPr>
        <w:t>ן</w:t>
      </w:r>
      <w:r>
        <w:rPr>
          <w:rFonts w:hint="cs"/>
          <w:rtl/>
        </w:rPr>
        <w:t xml:space="preserve">, </w:t>
      </w:r>
      <w:bookmarkStart w:id="223" w:name="_ETM_Q1_888605"/>
      <w:bookmarkEnd w:id="223"/>
      <w:r>
        <w:rPr>
          <w:rFonts w:hint="cs"/>
          <w:rtl/>
        </w:rPr>
        <w:t>לא יכ</w:t>
      </w:r>
      <w:r w:rsidR="001D441E">
        <w:rPr>
          <w:rFonts w:hint="cs"/>
          <w:rtl/>
        </w:rPr>
        <w:t>ו</w:t>
      </w:r>
      <w:r>
        <w:rPr>
          <w:rFonts w:hint="cs"/>
          <w:rtl/>
        </w:rPr>
        <w:t xml:space="preserve">ל </w:t>
      </w:r>
      <w:r w:rsidR="001D441E">
        <w:rPr>
          <w:rFonts w:hint="cs"/>
          <w:rtl/>
        </w:rPr>
        <w:t xml:space="preserve">היה </w:t>
      </w:r>
      <w:r>
        <w:rPr>
          <w:rFonts w:hint="cs"/>
          <w:rtl/>
        </w:rPr>
        <w:t xml:space="preserve">לדבר </w:t>
      </w:r>
      <w:proofErr w:type="spellStart"/>
      <w:r>
        <w:rPr>
          <w:rFonts w:hint="cs"/>
          <w:rtl/>
        </w:rPr>
        <w:t>איתו</w:t>
      </w:r>
      <w:proofErr w:type="spellEnd"/>
      <w:r>
        <w:rPr>
          <w:rFonts w:hint="cs"/>
          <w:rtl/>
        </w:rPr>
        <w:t xml:space="preserve"> אז ש</w:t>
      </w:r>
      <w:r w:rsidR="001D441E">
        <w:rPr>
          <w:rFonts w:hint="cs"/>
          <w:rtl/>
        </w:rPr>
        <w:t>ל</w:t>
      </w:r>
      <w:r>
        <w:rPr>
          <w:rFonts w:hint="cs"/>
          <w:rtl/>
        </w:rPr>
        <w:t xml:space="preserve">ח לו הודעה </w:t>
      </w:r>
      <w:proofErr w:type="spellStart"/>
      <w:r>
        <w:rPr>
          <w:rFonts w:hint="cs"/>
          <w:rtl/>
        </w:rPr>
        <w:t>בווטסאפ</w:t>
      </w:r>
      <w:proofErr w:type="spellEnd"/>
      <w:r>
        <w:rPr>
          <w:rFonts w:hint="cs"/>
          <w:rtl/>
        </w:rPr>
        <w:t xml:space="preserve"> ו</w:t>
      </w:r>
      <w:bookmarkStart w:id="224" w:name="_ETM_Q1_894401"/>
      <w:bookmarkEnd w:id="224"/>
      <w:r w:rsidR="001D441E">
        <w:rPr>
          <w:rFonts w:hint="cs"/>
          <w:rtl/>
        </w:rPr>
        <w:t>כ</w:t>
      </w:r>
      <w:r>
        <w:rPr>
          <w:rFonts w:hint="cs"/>
          <w:rtl/>
        </w:rPr>
        <w:t xml:space="preserve">ך אמר: </w:t>
      </w:r>
      <w:r w:rsidR="001D441E">
        <w:rPr>
          <w:rFonts w:hint="cs"/>
          <w:rtl/>
        </w:rPr>
        <w:t xml:space="preserve">"חייל שמפחד צריך לשכוח </w:t>
      </w:r>
      <w:r>
        <w:rPr>
          <w:rFonts w:hint="cs"/>
          <w:rtl/>
        </w:rPr>
        <w:t xml:space="preserve">את כל הדברים </w:t>
      </w:r>
      <w:r w:rsidR="001D441E">
        <w:rPr>
          <w:rFonts w:hint="cs"/>
          <w:rtl/>
        </w:rPr>
        <w:t xml:space="preserve">האישיים שלו, </w:t>
      </w:r>
      <w:bookmarkStart w:id="225" w:name="_ETM_Q1_897711"/>
      <w:bookmarkEnd w:id="225"/>
      <w:r w:rsidR="001D441E">
        <w:rPr>
          <w:rFonts w:hint="cs"/>
          <w:rtl/>
        </w:rPr>
        <w:t xml:space="preserve">את כל הדברים </w:t>
      </w:r>
      <w:r>
        <w:rPr>
          <w:rFonts w:hint="cs"/>
          <w:rtl/>
        </w:rPr>
        <w:t>שהוא אוהב</w:t>
      </w:r>
      <w:r w:rsidR="001D441E">
        <w:rPr>
          <w:rFonts w:hint="cs"/>
          <w:rtl/>
        </w:rPr>
        <w:t>, שהוא רוצה בשביל עצמו</w:t>
      </w:r>
      <w:r>
        <w:rPr>
          <w:rFonts w:hint="cs"/>
          <w:rtl/>
        </w:rPr>
        <w:t xml:space="preserve">. </w:t>
      </w:r>
      <w:bookmarkStart w:id="226" w:name="_ETM_Q1_900535"/>
      <w:bookmarkEnd w:id="226"/>
      <w:r>
        <w:rPr>
          <w:rFonts w:hint="cs"/>
          <w:rtl/>
        </w:rPr>
        <w:t>לחש</w:t>
      </w:r>
      <w:r w:rsidR="001D441E">
        <w:rPr>
          <w:rFonts w:hint="cs"/>
          <w:rtl/>
        </w:rPr>
        <w:t>ו</w:t>
      </w:r>
      <w:r>
        <w:rPr>
          <w:rFonts w:hint="cs"/>
          <w:rtl/>
        </w:rPr>
        <w:t xml:space="preserve">ב רק על הכלל, רק על עם ישראל כולו </w:t>
      </w:r>
      <w:r w:rsidR="001D441E">
        <w:rPr>
          <w:rFonts w:hint="cs"/>
          <w:rtl/>
        </w:rPr>
        <w:t xml:space="preserve">וככה לחזק אותו ולחזק אותו ולהסביר לו </w:t>
      </w:r>
      <w:r>
        <w:rPr>
          <w:rFonts w:hint="cs"/>
          <w:rtl/>
        </w:rPr>
        <w:t xml:space="preserve">שהשם </w:t>
      </w:r>
      <w:bookmarkStart w:id="227" w:name="_ETM_Q1_907265"/>
      <w:bookmarkEnd w:id="227"/>
      <w:r>
        <w:rPr>
          <w:rFonts w:hint="cs"/>
          <w:rtl/>
        </w:rPr>
        <w:t>נלחם אתנו ביחד עד שיפסיק לפחד</w:t>
      </w:r>
      <w:r w:rsidR="001D441E">
        <w:rPr>
          <w:rFonts w:hint="cs"/>
          <w:rtl/>
        </w:rPr>
        <w:t>"</w:t>
      </w:r>
      <w:r>
        <w:rPr>
          <w:rFonts w:hint="cs"/>
          <w:rtl/>
        </w:rPr>
        <w:t xml:space="preserve">. זה המסר שהיה לו. </w:t>
      </w:r>
      <w:bookmarkStart w:id="228" w:name="_ETM_Q1_914375"/>
      <w:bookmarkEnd w:id="228"/>
      <w:r w:rsidR="001D441E">
        <w:rPr>
          <w:rFonts w:hint="cs"/>
          <w:rtl/>
        </w:rPr>
        <w:t xml:space="preserve">יוני מסר את זה לכל אורך הקריירה הפוליטית </w:t>
      </w:r>
      <w:bookmarkStart w:id="229" w:name="_ETM_Q1_915097"/>
      <w:bookmarkEnd w:id="229"/>
      <w:r w:rsidR="001D441E">
        <w:rPr>
          <w:rFonts w:hint="cs"/>
          <w:rtl/>
        </w:rPr>
        <w:t xml:space="preserve">שלו, </w:t>
      </w:r>
      <w:r>
        <w:rPr>
          <w:rFonts w:hint="cs"/>
          <w:rtl/>
        </w:rPr>
        <w:t xml:space="preserve">לפקודים שלו לחשוב על הכלל, על העם ועל המדינה. לכן </w:t>
      </w:r>
      <w:bookmarkStart w:id="230" w:name="_ETM_Q1_921908"/>
      <w:bookmarkEnd w:id="230"/>
      <w:r>
        <w:rPr>
          <w:rFonts w:hint="cs"/>
          <w:rtl/>
        </w:rPr>
        <w:t>אותן החלטות שהממשלה החליטה בתחילת הלחימה למוט</w:t>
      </w:r>
      <w:r w:rsidR="001D441E">
        <w:rPr>
          <w:rFonts w:hint="cs"/>
          <w:rtl/>
        </w:rPr>
        <w:t>ט</w:t>
      </w:r>
      <w:r>
        <w:rPr>
          <w:rFonts w:hint="cs"/>
          <w:rtl/>
        </w:rPr>
        <w:t xml:space="preserve"> את החמאס</w:t>
      </w:r>
      <w:r w:rsidR="001D441E">
        <w:rPr>
          <w:rFonts w:hint="cs"/>
          <w:rtl/>
        </w:rPr>
        <w:t>, להחזיר את החטופים ולשלוט באופן מלא</w:t>
      </w:r>
      <w:r>
        <w:rPr>
          <w:rFonts w:hint="cs"/>
          <w:rtl/>
        </w:rPr>
        <w:t xml:space="preserve"> ברצועת </w:t>
      </w:r>
      <w:bookmarkStart w:id="231" w:name="_ETM_Q1_931765"/>
      <w:bookmarkEnd w:id="231"/>
      <w:r>
        <w:rPr>
          <w:rFonts w:hint="cs"/>
          <w:rtl/>
        </w:rPr>
        <w:t xml:space="preserve">עזה, לשם זה הם יצאו. כל החיילים, כל אלה שנפלו </w:t>
      </w:r>
      <w:bookmarkStart w:id="232" w:name="_ETM_Q1_937113"/>
      <w:bookmarkEnd w:id="232"/>
      <w:r>
        <w:rPr>
          <w:rFonts w:hint="cs"/>
          <w:rtl/>
        </w:rPr>
        <w:t xml:space="preserve">וכל אלה שנמצאים שם עכשיו בשטח. להמשיך במלחמה, למוטט אותם. </w:t>
      </w:r>
      <w:bookmarkStart w:id="233" w:name="_ETM_Q1_943742"/>
      <w:bookmarkEnd w:id="233"/>
      <w:r w:rsidR="001D441E">
        <w:rPr>
          <w:rFonts w:hint="cs"/>
          <w:rtl/>
        </w:rPr>
        <w:t>לא להגיע להסדרים</w:t>
      </w:r>
      <w:bookmarkStart w:id="234" w:name="_ETM_Q1_944508"/>
      <w:bookmarkEnd w:id="234"/>
      <w:r w:rsidR="001D441E">
        <w:rPr>
          <w:rFonts w:hint="cs"/>
          <w:rtl/>
        </w:rPr>
        <w:t xml:space="preserve"> שונים. לא להגיע </w:t>
      </w:r>
      <w:r>
        <w:rPr>
          <w:rFonts w:hint="cs"/>
          <w:rtl/>
        </w:rPr>
        <w:t xml:space="preserve">כמו שנאמר פה ציוד הומניטרי שכולנו רואים תמונות של משאיות </w:t>
      </w:r>
      <w:bookmarkStart w:id="235" w:name="_ETM_Q1_950795"/>
      <w:bookmarkEnd w:id="235"/>
      <w:r>
        <w:rPr>
          <w:rFonts w:hint="cs"/>
          <w:rtl/>
        </w:rPr>
        <w:t>ענקיות עם ציוד</w:t>
      </w:r>
      <w:r w:rsidR="001D441E">
        <w:rPr>
          <w:rFonts w:hint="cs"/>
          <w:rtl/>
        </w:rPr>
        <w:t>,</w:t>
      </w:r>
      <w:r>
        <w:rPr>
          <w:rFonts w:hint="cs"/>
          <w:rtl/>
        </w:rPr>
        <w:t xml:space="preserve"> ומחבלי חמאס עומדים עליהן. איך </w:t>
      </w:r>
      <w:r w:rsidR="001D441E">
        <w:rPr>
          <w:rFonts w:hint="cs"/>
          <w:rtl/>
        </w:rPr>
        <w:t>י</w:t>
      </w:r>
      <w:r>
        <w:rPr>
          <w:rFonts w:hint="cs"/>
          <w:rtl/>
        </w:rPr>
        <w:t xml:space="preserve">יתכן? איך </w:t>
      </w:r>
      <w:bookmarkStart w:id="236" w:name="_ETM_Q1_958135"/>
      <w:bookmarkEnd w:id="236"/>
      <w:r>
        <w:rPr>
          <w:rFonts w:hint="cs"/>
          <w:rtl/>
        </w:rPr>
        <w:t>ייתכן שאין צלף ש</w:t>
      </w:r>
      <w:r w:rsidR="001D441E">
        <w:rPr>
          <w:rFonts w:hint="cs"/>
          <w:rtl/>
        </w:rPr>
        <w:t>מ</w:t>
      </w:r>
      <w:r>
        <w:rPr>
          <w:rFonts w:hint="cs"/>
          <w:rtl/>
        </w:rPr>
        <w:t xml:space="preserve">וריד אותם? </w:t>
      </w:r>
      <w:r w:rsidR="001D441E">
        <w:rPr>
          <w:rFonts w:hint="cs"/>
          <w:rtl/>
        </w:rPr>
        <w:t xml:space="preserve">איך נותנים לזה? איך כל העולם רואה </w:t>
      </w:r>
      <w:bookmarkStart w:id="237" w:name="_ETM_Q1_961374"/>
      <w:bookmarkEnd w:id="237"/>
      <w:r w:rsidR="001D441E">
        <w:rPr>
          <w:rFonts w:hint="cs"/>
          <w:rtl/>
        </w:rPr>
        <w:t xml:space="preserve">את זה? </w:t>
      </w:r>
      <w:r>
        <w:rPr>
          <w:rFonts w:hint="cs"/>
          <w:rtl/>
        </w:rPr>
        <w:t xml:space="preserve">זו שליטה שלנו? </w:t>
      </w:r>
      <w:r w:rsidR="001D441E">
        <w:rPr>
          <w:rFonts w:hint="cs"/>
          <w:rtl/>
        </w:rPr>
        <w:t xml:space="preserve">זה מה </w:t>
      </w:r>
      <w:r>
        <w:rPr>
          <w:rFonts w:hint="cs"/>
          <w:rtl/>
        </w:rPr>
        <w:t xml:space="preserve">שהאנשים </w:t>
      </w:r>
      <w:bookmarkStart w:id="238" w:name="_ETM_Q1_967056"/>
      <w:bookmarkEnd w:id="238"/>
      <w:r>
        <w:rPr>
          <w:rFonts w:hint="cs"/>
          <w:rtl/>
        </w:rPr>
        <w:t xml:space="preserve">שלנו, שר הביטחון ועוד הקבינט אומרים שאנו </w:t>
      </w:r>
      <w:r w:rsidR="001D441E">
        <w:rPr>
          <w:rFonts w:hint="cs"/>
          <w:rtl/>
        </w:rPr>
        <w:t xml:space="preserve">ממוטטים </w:t>
      </w:r>
      <w:r>
        <w:rPr>
          <w:rFonts w:hint="cs"/>
          <w:rtl/>
        </w:rPr>
        <w:t xml:space="preserve">אותם? זה </w:t>
      </w:r>
      <w:bookmarkStart w:id="239" w:name="_ETM_Q1_975918"/>
      <w:bookmarkEnd w:id="239"/>
      <w:r>
        <w:rPr>
          <w:rFonts w:hint="cs"/>
          <w:rtl/>
        </w:rPr>
        <w:t xml:space="preserve">לא למוטט אותם. </w:t>
      </w:r>
      <w:r w:rsidR="001D441E">
        <w:rPr>
          <w:rFonts w:hint="cs"/>
          <w:rtl/>
        </w:rPr>
        <w:t>איך ייתכן כפי שנאמר פה, שהם חוזרים צפונה?</w:t>
      </w:r>
    </w:p>
    <w:p w:rsidR="001D441E" w:rsidRDefault="001D441E" w:rsidP="001D441E">
      <w:pPr>
        <w:rPr>
          <w:rtl/>
        </w:rPr>
      </w:pPr>
      <w:bookmarkStart w:id="240" w:name="_ETM_Q1_978511"/>
      <w:bookmarkStart w:id="241" w:name="_ETM_Q1_978612"/>
      <w:bookmarkEnd w:id="240"/>
      <w:bookmarkEnd w:id="241"/>
    </w:p>
    <w:p w:rsidR="001D441E" w:rsidRDefault="001D441E" w:rsidP="001D441E">
      <w:pPr>
        <w:rPr>
          <w:rtl/>
        </w:rPr>
      </w:pPr>
      <w:bookmarkStart w:id="242" w:name="_ETM_Q1_978658"/>
      <w:bookmarkStart w:id="243" w:name="_ETM_Q1_978743"/>
      <w:bookmarkEnd w:id="242"/>
      <w:bookmarkEnd w:id="243"/>
      <w:r>
        <w:rPr>
          <w:rFonts w:hint="cs"/>
          <w:rtl/>
        </w:rPr>
        <w:t xml:space="preserve">אנו </w:t>
      </w:r>
      <w:r w:rsidR="00E66DFC">
        <w:rPr>
          <w:rFonts w:hint="cs"/>
          <w:rtl/>
        </w:rPr>
        <w:t xml:space="preserve">ניזונים מהתקשורת. אני רוצה ללמד זכות. </w:t>
      </w:r>
      <w:bookmarkStart w:id="244" w:name="_ETM_Q1_982994"/>
      <w:bookmarkEnd w:id="244"/>
      <w:r w:rsidR="00E66DFC">
        <w:rPr>
          <w:rFonts w:hint="cs"/>
          <w:rtl/>
        </w:rPr>
        <w:t xml:space="preserve">אולי בשטח זה לא כך. אבל אנו כן שומעים ויש </w:t>
      </w:r>
      <w:bookmarkStart w:id="245" w:name="_ETM_Q1_988137"/>
      <w:bookmarkEnd w:id="245"/>
      <w:r w:rsidR="00E66DFC">
        <w:rPr>
          <w:rFonts w:hint="cs"/>
          <w:rtl/>
        </w:rPr>
        <w:t xml:space="preserve">פה אוהל של מילואימניקים </w:t>
      </w:r>
      <w:r>
        <w:rPr>
          <w:rFonts w:hint="cs"/>
          <w:rtl/>
        </w:rPr>
        <w:t xml:space="preserve">שאחרי שלושה חודשים חוזרים הביתה ולא חוזרים אל הילדים אלא </w:t>
      </w:r>
      <w:r w:rsidR="00E66DFC">
        <w:rPr>
          <w:rFonts w:hint="cs"/>
          <w:rtl/>
        </w:rPr>
        <w:t xml:space="preserve">נמצאים פה ודורשים להמשיך את </w:t>
      </w:r>
      <w:bookmarkStart w:id="246" w:name="_ETM_Q1_996382"/>
      <w:bookmarkEnd w:id="246"/>
      <w:r>
        <w:rPr>
          <w:rFonts w:hint="cs"/>
          <w:rtl/>
        </w:rPr>
        <w:t>המלחמה. איך ייתכן שהתקשורת</w:t>
      </w:r>
      <w:r w:rsidR="00E66DFC">
        <w:rPr>
          <w:rFonts w:hint="cs"/>
          <w:rtl/>
        </w:rPr>
        <w:t xml:space="preserve"> כל הזמן פו</w:t>
      </w:r>
      <w:r>
        <w:rPr>
          <w:rFonts w:hint="cs"/>
          <w:rtl/>
        </w:rPr>
        <w:t>ת</w:t>
      </w:r>
      <w:r w:rsidR="00E66DFC">
        <w:rPr>
          <w:rFonts w:hint="cs"/>
          <w:rtl/>
        </w:rPr>
        <w:t xml:space="preserve">חת בדברים שהם גורמים </w:t>
      </w:r>
      <w:bookmarkStart w:id="247" w:name="_ETM_Q1_1003775"/>
      <w:bookmarkEnd w:id="247"/>
      <w:r w:rsidR="00E66DFC">
        <w:rPr>
          <w:rFonts w:hint="cs"/>
          <w:rtl/>
        </w:rPr>
        <w:t>לדמורליזציה? אנ</w:t>
      </w:r>
      <w:r>
        <w:rPr>
          <w:rFonts w:hint="cs"/>
          <w:rtl/>
        </w:rPr>
        <w:t>חנ</w:t>
      </w:r>
      <w:r w:rsidR="00E66DFC">
        <w:rPr>
          <w:rFonts w:hint="cs"/>
          <w:rtl/>
        </w:rPr>
        <w:t xml:space="preserve">ו לא במצב הזה. </w:t>
      </w:r>
      <w:r>
        <w:rPr>
          <w:rFonts w:hint="cs"/>
          <w:rtl/>
        </w:rPr>
        <w:t xml:space="preserve">אנחנו צריכים לתפוס יוזמה, </w:t>
      </w:r>
      <w:r w:rsidR="00E66DFC">
        <w:rPr>
          <w:rFonts w:hint="cs"/>
          <w:rtl/>
        </w:rPr>
        <w:t xml:space="preserve">לשנות את הדיסקט ולעשות דברים. </w:t>
      </w:r>
      <w:bookmarkStart w:id="248" w:name="_ETM_Q1_1013724"/>
      <w:bookmarkEnd w:id="248"/>
      <w:r w:rsidR="00E66DFC">
        <w:rPr>
          <w:rFonts w:hint="cs"/>
          <w:rtl/>
        </w:rPr>
        <w:t>לכן אני אומר, בכ</w:t>
      </w:r>
      <w:r>
        <w:rPr>
          <w:rFonts w:hint="cs"/>
          <w:rtl/>
        </w:rPr>
        <w:t>ו</w:t>
      </w:r>
      <w:r w:rsidR="00E66DFC">
        <w:rPr>
          <w:rFonts w:hint="cs"/>
          <w:rtl/>
        </w:rPr>
        <w:t xml:space="preserve">חכם אתם חברי הכנסת, קבינט המלחמה </w:t>
      </w:r>
      <w:r>
        <w:rPr>
          <w:rFonts w:hint="cs"/>
          <w:rtl/>
        </w:rPr>
        <w:t xml:space="preserve">יש בכוחכם להביא </w:t>
      </w:r>
      <w:bookmarkStart w:id="249" w:name="_ETM_Q1_1019422"/>
      <w:bookmarkEnd w:id="249"/>
      <w:r>
        <w:rPr>
          <w:rFonts w:hint="cs"/>
          <w:rtl/>
        </w:rPr>
        <w:t xml:space="preserve">לשינוי </w:t>
      </w:r>
      <w:r w:rsidR="00E66DFC">
        <w:rPr>
          <w:rFonts w:hint="cs"/>
          <w:rtl/>
        </w:rPr>
        <w:t xml:space="preserve">ברוח </w:t>
      </w:r>
      <w:bookmarkStart w:id="250" w:name="_ETM_Q1_1020716"/>
      <w:bookmarkEnd w:id="250"/>
      <w:r w:rsidR="00E66DFC">
        <w:rPr>
          <w:rFonts w:hint="cs"/>
          <w:rtl/>
        </w:rPr>
        <w:t xml:space="preserve">העם כפי שמשתקף בתקשורת ובמדיה. </w:t>
      </w:r>
    </w:p>
    <w:p w:rsidR="001D441E" w:rsidRDefault="001D441E" w:rsidP="001D441E">
      <w:pPr>
        <w:rPr>
          <w:rtl/>
        </w:rPr>
      </w:pPr>
      <w:bookmarkStart w:id="251" w:name="_ETM_Q1_1028549"/>
      <w:bookmarkStart w:id="252" w:name="_ETM_Q1_1028645"/>
      <w:bookmarkEnd w:id="251"/>
      <w:bookmarkEnd w:id="252"/>
    </w:p>
    <w:p w:rsidR="00E66DFC" w:rsidRDefault="00E66DFC" w:rsidP="001D441E">
      <w:pPr>
        <w:rPr>
          <w:rtl/>
        </w:rPr>
      </w:pPr>
      <w:bookmarkStart w:id="253" w:name="_ETM_Q1_1028733"/>
      <w:bookmarkStart w:id="254" w:name="_ETM_Q1_1028821"/>
      <w:bookmarkEnd w:id="253"/>
      <w:bookmarkEnd w:id="254"/>
      <w:r>
        <w:rPr>
          <w:rFonts w:hint="cs"/>
          <w:rtl/>
        </w:rPr>
        <w:t>אנחנו בפורום הגבורה כ</w:t>
      </w:r>
      <w:r w:rsidR="001D441E">
        <w:rPr>
          <w:rFonts w:hint="cs"/>
          <w:rtl/>
        </w:rPr>
        <w:t>מ</w:t>
      </w:r>
      <w:r>
        <w:rPr>
          <w:rFonts w:hint="cs"/>
          <w:rtl/>
        </w:rPr>
        <w:t xml:space="preserve">ו גם </w:t>
      </w:r>
      <w:bookmarkStart w:id="255" w:name="_ETM_Q1_1029574"/>
      <w:bookmarkEnd w:id="255"/>
      <w:r>
        <w:rPr>
          <w:rFonts w:hint="cs"/>
          <w:rtl/>
        </w:rPr>
        <w:t xml:space="preserve">ברוב חלקי העם </w:t>
      </w:r>
      <w:r w:rsidR="001D441E">
        <w:rPr>
          <w:rFonts w:hint="cs"/>
          <w:rtl/>
        </w:rPr>
        <w:t xml:space="preserve">מצפים מכם </w:t>
      </w:r>
      <w:proofErr w:type="spellStart"/>
      <w:r w:rsidR="001D441E">
        <w:rPr>
          <w:rFonts w:hint="cs"/>
          <w:rtl/>
        </w:rPr>
        <w:t>מכובדיי</w:t>
      </w:r>
      <w:proofErr w:type="spellEnd"/>
      <w:r w:rsidR="001D441E">
        <w:rPr>
          <w:rFonts w:hint="cs"/>
          <w:rtl/>
        </w:rPr>
        <w:t xml:space="preserve">, </w:t>
      </w:r>
      <w:r>
        <w:rPr>
          <w:rFonts w:hint="cs"/>
          <w:rtl/>
        </w:rPr>
        <w:t>להתעורר, להתגב</w:t>
      </w:r>
      <w:r w:rsidR="001D441E">
        <w:rPr>
          <w:rFonts w:hint="cs"/>
          <w:rtl/>
        </w:rPr>
        <w:t>ר</w:t>
      </w:r>
      <w:r>
        <w:rPr>
          <w:rFonts w:hint="cs"/>
          <w:rtl/>
        </w:rPr>
        <w:t xml:space="preserve">, </w:t>
      </w:r>
      <w:r w:rsidR="001D441E">
        <w:rPr>
          <w:rFonts w:hint="cs"/>
          <w:rtl/>
        </w:rPr>
        <w:t>ל</w:t>
      </w:r>
      <w:r>
        <w:rPr>
          <w:rFonts w:hint="cs"/>
          <w:rtl/>
        </w:rPr>
        <w:t xml:space="preserve">תת רוח גבית, לדרוש מקבינט </w:t>
      </w:r>
      <w:bookmarkStart w:id="256" w:name="_ETM_Q1_1038354"/>
      <w:bookmarkEnd w:id="256"/>
      <w:r>
        <w:rPr>
          <w:rFonts w:hint="cs"/>
          <w:rtl/>
        </w:rPr>
        <w:t>המלחמה לעמוד עם חוט שדרה איתן</w:t>
      </w:r>
      <w:r w:rsidR="001D441E">
        <w:rPr>
          <w:rFonts w:hint="cs"/>
          <w:rtl/>
        </w:rPr>
        <w:t>, להורות לצבא להשלים את משימתו</w:t>
      </w:r>
      <w:bookmarkStart w:id="257" w:name="_ETM_Q1_1042626"/>
      <w:bookmarkEnd w:id="257"/>
      <w:r w:rsidR="001D441E">
        <w:rPr>
          <w:rFonts w:hint="cs"/>
          <w:rtl/>
        </w:rPr>
        <w:t xml:space="preserve"> כפי שהוחלט באופן חד משמעי</w:t>
      </w:r>
      <w:r>
        <w:rPr>
          <w:rFonts w:hint="cs"/>
          <w:rtl/>
        </w:rPr>
        <w:t xml:space="preserve"> וברור בממשלה ולא להתחיל </w:t>
      </w:r>
      <w:bookmarkStart w:id="258" w:name="_ETM_Q1_1046885"/>
      <w:bookmarkEnd w:id="258"/>
      <w:r>
        <w:rPr>
          <w:rFonts w:hint="cs"/>
          <w:rtl/>
        </w:rPr>
        <w:t xml:space="preserve">עכשיו בכל מיני שיחות על הפסקה או העלו הצעות ששמענו </w:t>
      </w:r>
      <w:bookmarkStart w:id="259" w:name="_ETM_Q1_1053022"/>
      <w:bookmarkEnd w:id="259"/>
      <w:r>
        <w:rPr>
          <w:rFonts w:hint="cs"/>
          <w:rtl/>
        </w:rPr>
        <w:t xml:space="preserve">הבוקר בחדשות </w:t>
      </w:r>
      <w:r>
        <w:rPr>
          <w:rtl/>
        </w:rPr>
        <w:t>–</w:t>
      </w:r>
      <w:r>
        <w:rPr>
          <w:rFonts w:hint="cs"/>
          <w:rtl/>
        </w:rPr>
        <w:t xml:space="preserve"> </w:t>
      </w:r>
      <w:r w:rsidR="001D441E">
        <w:rPr>
          <w:rFonts w:hint="cs"/>
          <w:rtl/>
        </w:rPr>
        <w:t xml:space="preserve">לגמרי לצאת </w:t>
      </w:r>
      <w:proofErr w:type="spellStart"/>
      <w:r w:rsidR="001D441E">
        <w:rPr>
          <w:rFonts w:hint="cs"/>
          <w:rtl/>
        </w:rPr>
        <w:t>וכו</w:t>
      </w:r>
      <w:proofErr w:type="spellEnd"/>
      <w:r w:rsidR="001D441E">
        <w:rPr>
          <w:rFonts w:hint="cs"/>
          <w:rtl/>
        </w:rPr>
        <w:t xml:space="preserve">'. זה לא ילך. </w:t>
      </w:r>
      <w:bookmarkStart w:id="260" w:name="_ETM_Q1_1058751"/>
      <w:bookmarkEnd w:id="260"/>
      <w:r w:rsidR="001D441E">
        <w:rPr>
          <w:rFonts w:hint="cs"/>
          <w:rtl/>
        </w:rPr>
        <w:t>זו שעת הכושר. שעה היסטורית. תו</w:t>
      </w:r>
      <w:r>
        <w:rPr>
          <w:rFonts w:hint="cs"/>
          <w:rtl/>
        </w:rPr>
        <w:t>ד</w:t>
      </w:r>
      <w:r w:rsidR="001D441E">
        <w:rPr>
          <w:rFonts w:hint="cs"/>
          <w:rtl/>
        </w:rPr>
        <w:t>ה</w:t>
      </w:r>
      <w:r>
        <w:rPr>
          <w:rFonts w:hint="cs"/>
          <w:rtl/>
        </w:rPr>
        <w:t xml:space="preserve"> רבה.</w:t>
      </w:r>
    </w:p>
    <w:p w:rsidR="00E66DFC" w:rsidRDefault="00E66DFC" w:rsidP="00E66DFC">
      <w:pPr>
        <w:rPr>
          <w:rtl/>
        </w:rPr>
      </w:pPr>
      <w:bookmarkStart w:id="261" w:name="_ETM_Q1_1061862"/>
      <w:bookmarkStart w:id="262" w:name="_ETM_Q1_1061912"/>
      <w:bookmarkEnd w:id="261"/>
      <w:bookmarkEnd w:id="262"/>
    </w:p>
    <w:p w:rsidR="00E66DFC" w:rsidRDefault="00E66DFC" w:rsidP="00E66DFC">
      <w:pPr>
        <w:pStyle w:val="af6"/>
        <w:keepNext/>
        <w:rPr>
          <w:rtl/>
        </w:rPr>
      </w:pPr>
      <w:bookmarkStart w:id="263" w:name="ET_yor_6157_14"/>
      <w:r w:rsidRPr="00E66DFC">
        <w:rPr>
          <w:rStyle w:val="TagStyle"/>
          <w:rtl/>
        </w:rPr>
        <w:t xml:space="preserve"> &lt;&lt; יור &gt;&gt; </w:t>
      </w:r>
      <w:r>
        <w:rPr>
          <w:rtl/>
        </w:rPr>
        <w:t xml:space="preserve">היו"ר שמחה </w:t>
      </w:r>
      <w:proofErr w:type="spellStart"/>
      <w:r>
        <w:rPr>
          <w:rtl/>
        </w:rPr>
        <w:t>רוטמן</w:t>
      </w:r>
      <w:proofErr w:type="spellEnd"/>
      <w:r>
        <w:rPr>
          <w:rtl/>
        </w:rPr>
        <w:t>:</w:t>
      </w:r>
      <w:r w:rsidRPr="00E66DFC">
        <w:rPr>
          <w:rStyle w:val="TagStyle"/>
          <w:rtl/>
        </w:rPr>
        <w:t xml:space="preserve"> &lt;&lt; יור &gt;&gt;</w:t>
      </w:r>
      <w:r>
        <w:rPr>
          <w:rtl/>
        </w:rPr>
        <w:t xml:space="preserve">   </w:t>
      </w:r>
      <w:bookmarkEnd w:id="263"/>
    </w:p>
    <w:p w:rsidR="00E66DFC" w:rsidRDefault="00E66DFC" w:rsidP="00E66DFC">
      <w:pPr>
        <w:pStyle w:val="KeepWithNext"/>
        <w:rPr>
          <w:rtl/>
        </w:rPr>
      </w:pPr>
    </w:p>
    <w:p w:rsidR="00E66DFC" w:rsidRDefault="00E66DFC" w:rsidP="00E66DFC">
      <w:pPr>
        <w:rPr>
          <w:rtl/>
        </w:rPr>
      </w:pPr>
      <w:bookmarkStart w:id="264" w:name="_ETM_Q1_1062447"/>
      <w:bookmarkEnd w:id="264"/>
      <w:r>
        <w:rPr>
          <w:rFonts w:hint="cs"/>
          <w:rtl/>
        </w:rPr>
        <w:t>תודה</w:t>
      </w:r>
      <w:r w:rsidR="001D441E">
        <w:rPr>
          <w:rFonts w:hint="cs"/>
          <w:rtl/>
        </w:rPr>
        <w:t xml:space="preserve"> רבה</w:t>
      </w:r>
      <w:r>
        <w:rPr>
          <w:rFonts w:hint="cs"/>
          <w:rtl/>
        </w:rPr>
        <w:t xml:space="preserve">. </w:t>
      </w:r>
      <w:bookmarkStart w:id="265" w:name="_ETM_Q1_1063662"/>
      <w:bookmarkEnd w:id="265"/>
      <w:r>
        <w:rPr>
          <w:rFonts w:hint="cs"/>
          <w:rtl/>
        </w:rPr>
        <w:t>נצא להפסקה של חמש דקות.</w:t>
      </w:r>
    </w:p>
    <w:p w:rsidR="00E66DFC" w:rsidRDefault="00E66DFC" w:rsidP="00E66DFC">
      <w:pPr>
        <w:rPr>
          <w:rtl/>
        </w:rPr>
      </w:pPr>
      <w:bookmarkStart w:id="266" w:name="_ETM_Q1_1067932"/>
      <w:bookmarkStart w:id="267" w:name="_ETM_Q1_1067992"/>
      <w:bookmarkEnd w:id="266"/>
      <w:bookmarkEnd w:id="267"/>
    </w:p>
    <w:p w:rsidR="00E66DFC" w:rsidRDefault="00E66DFC" w:rsidP="00E66DFC">
      <w:pPr>
        <w:rPr>
          <w:rtl/>
        </w:rPr>
      </w:pPr>
      <w:bookmarkStart w:id="268" w:name="_ETM_Q1_1068260"/>
      <w:bookmarkStart w:id="269" w:name="_ETM_Q1_1068300"/>
      <w:bookmarkEnd w:id="268"/>
      <w:bookmarkEnd w:id="269"/>
    </w:p>
    <w:p w:rsidR="00F55A15" w:rsidRDefault="00F55A15" w:rsidP="00F55A15">
      <w:pPr>
        <w:pStyle w:val="afa"/>
        <w:keepNext/>
        <w:rPr>
          <w:rtl/>
        </w:rPr>
      </w:pPr>
      <w:bookmarkStart w:id="270" w:name="ET_meetingbreak_15"/>
      <w:r w:rsidRPr="00F55A15">
        <w:rPr>
          <w:rStyle w:val="TagStyle"/>
          <w:rtl/>
        </w:rPr>
        <w:t xml:space="preserve"> &lt;&lt; הפסקה &gt;&gt; </w:t>
      </w:r>
      <w:r>
        <w:rPr>
          <w:rtl/>
        </w:rPr>
        <w:t xml:space="preserve">(הישיבה נפסקה בשעה 11:05 </w:t>
      </w:r>
      <w:proofErr w:type="spellStart"/>
      <w:r>
        <w:rPr>
          <w:rtl/>
        </w:rPr>
        <w:t>ונתחדשה</w:t>
      </w:r>
      <w:proofErr w:type="spellEnd"/>
      <w:r>
        <w:rPr>
          <w:rtl/>
        </w:rPr>
        <w:t xml:space="preserve"> בשעה 11:10.)</w:t>
      </w:r>
      <w:r w:rsidRPr="00F55A15">
        <w:rPr>
          <w:rStyle w:val="TagStyle"/>
          <w:rtl/>
        </w:rPr>
        <w:t xml:space="preserve"> &lt;&lt; הפסקה &gt;&gt;</w:t>
      </w:r>
      <w:r>
        <w:rPr>
          <w:rtl/>
        </w:rPr>
        <w:t xml:space="preserve">   </w:t>
      </w:r>
      <w:bookmarkEnd w:id="270"/>
    </w:p>
    <w:p w:rsidR="00F55A15" w:rsidRDefault="00F55A15" w:rsidP="00F55A15">
      <w:pPr>
        <w:pStyle w:val="KeepWithNext"/>
        <w:rPr>
          <w:rtl/>
        </w:rPr>
      </w:pPr>
    </w:p>
    <w:p w:rsidR="00F55A15" w:rsidRDefault="00F55A15" w:rsidP="00F55A15">
      <w:pPr>
        <w:rPr>
          <w:rtl/>
        </w:rPr>
      </w:pPr>
      <w:bookmarkStart w:id="271" w:name="_ETM_Q1_1097009"/>
      <w:bookmarkEnd w:id="271"/>
    </w:p>
    <w:p w:rsidR="00F55A15" w:rsidRDefault="00F55A15" w:rsidP="00F55A15">
      <w:pPr>
        <w:pStyle w:val="af6"/>
        <w:keepNext/>
        <w:rPr>
          <w:rtl/>
        </w:rPr>
      </w:pPr>
      <w:bookmarkStart w:id="272" w:name="ET_yor_6157_16"/>
      <w:r w:rsidRPr="00F55A15">
        <w:rPr>
          <w:rStyle w:val="TagStyle"/>
          <w:rtl/>
        </w:rPr>
        <w:t xml:space="preserve"> &lt;&lt; יור &gt;&gt; </w:t>
      </w:r>
      <w:r>
        <w:rPr>
          <w:rtl/>
        </w:rPr>
        <w:t xml:space="preserve">היו"ר שמחה </w:t>
      </w:r>
      <w:proofErr w:type="spellStart"/>
      <w:r>
        <w:rPr>
          <w:rtl/>
        </w:rPr>
        <w:t>רוטמן</w:t>
      </w:r>
      <w:proofErr w:type="spellEnd"/>
      <w:r>
        <w:rPr>
          <w:rtl/>
        </w:rPr>
        <w:t>:</w:t>
      </w:r>
      <w:r w:rsidRPr="00F55A15">
        <w:rPr>
          <w:rStyle w:val="TagStyle"/>
          <w:rtl/>
        </w:rPr>
        <w:t xml:space="preserve"> &lt;&lt; יור &gt;&gt;</w:t>
      </w:r>
      <w:r>
        <w:rPr>
          <w:rtl/>
        </w:rPr>
        <w:t xml:space="preserve">   </w:t>
      </w:r>
      <w:bookmarkEnd w:id="272"/>
    </w:p>
    <w:p w:rsidR="00F55A15" w:rsidRDefault="00F55A15" w:rsidP="00F55A15">
      <w:pPr>
        <w:pStyle w:val="KeepWithNext"/>
        <w:rPr>
          <w:rtl/>
        </w:rPr>
      </w:pPr>
    </w:p>
    <w:p w:rsidR="00F55A15" w:rsidRDefault="00F55A15" w:rsidP="00713697">
      <w:pPr>
        <w:rPr>
          <w:rtl/>
        </w:rPr>
      </w:pPr>
      <w:bookmarkStart w:id="273" w:name="_ETM_Q1_1098717"/>
      <w:bookmarkEnd w:id="273"/>
      <w:r>
        <w:rPr>
          <w:rFonts w:hint="cs"/>
          <w:rtl/>
        </w:rPr>
        <w:t xml:space="preserve">אני מחדש את הישיבה. </w:t>
      </w:r>
      <w:r w:rsidR="0049525B">
        <w:rPr>
          <w:rFonts w:hint="cs"/>
          <w:rtl/>
        </w:rPr>
        <w:t>אני מצטר</w:t>
      </w:r>
      <w:r w:rsidR="00713697">
        <w:rPr>
          <w:rFonts w:hint="cs"/>
          <w:rtl/>
        </w:rPr>
        <w:t>ף</w:t>
      </w:r>
      <w:r w:rsidR="0049525B">
        <w:rPr>
          <w:rFonts w:hint="cs"/>
          <w:rtl/>
        </w:rPr>
        <w:t xml:space="preserve"> לדברים של יואב. </w:t>
      </w:r>
      <w:r w:rsidR="00713697">
        <w:rPr>
          <w:rFonts w:hint="cs"/>
          <w:rtl/>
        </w:rPr>
        <w:t xml:space="preserve">אני חייב לומר, </w:t>
      </w:r>
      <w:r w:rsidR="0049525B">
        <w:rPr>
          <w:rFonts w:hint="cs"/>
          <w:rtl/>
        </w:rPr>
        <w:t xml:space="preserve">הנושא חשוב, קרוב לליבי, </w:t>
      </w:r>
      <w:bookmarkStart w:id="274" w:name="_ETM_Q1_1632004"/>
      <w:bookmarkEnd w:id="274"/>
      <w:r w:rsidR="0049525B">
        <w:rPr>
          <w:rFonts w:hint="cs"/>
          <w:rtl/>
        </w:rPr>
        <w:t>כמעט כולנו פה היינו עורכי דין או מתמחים</w:t>
      </w:r>
      <w:r w:rsidR="00713697">
        <w:rPr>
          <w:rFonts w:hint="cs"/>
          <w:rtl/>
        </w:rPr>
        <w:t>,</w:t>
      </w:r>
      <w:r w:rsidR="0049525B">
        <w:rPr>
          <w:rFonts w:hint="cs"/>
          <w:rtl/>
        </w:rPr>
        <w:t xml:space="preserve"> ולכולנו יש </w:t>
      </w:r>
      <w:bookmarkStart w:id="275" w:name="_ETM_Q1_1637991"/>
      <w:bookmarkEnd w:id="275"/>
      <w:r w:rsidR="0049525B">
        <w:rPr>
          <w:rFonts w:hint="cs"/>
          <w:rtl/>
        </w:rPr>
        <w:t xml:space="preserve">עמדות </w:t>
      </w:r>
      <w:r w:rsidR="00713697">
        <w:rPr>
          <w:rFonts w:hint="cs"/>
          <w:rtl/>
        </w:rPr>
        <w:t xml:space="preserve">ודעות </w:t>
      </w:r>
      <w:r w:rsidR="0049525B">
        <w:rPr>
          <w:rFonts w:hint="cs"/>
          <w:rtl/>
        </w:rPr>
        <w:t>מאוד חזקות, אבל אני חי</w:t>
      </w:r>
      <w:r w:rsidR="00713697">
        <w:rPr>
          <w:rFonts w:hint="cs"/>
          <w:rtl/>
        </w:rPr>
        <w:t>י</w:t>
      </w:r>
      <w:r w:rsidR="0049525B">
        <w:rPr>
          <w:rFonts w:hint="cs"/>
          <w:rtl/>
        </w:rPr>
        <w:t xml:space="preserve">ב לומר </w:t>
      </w:r>
      <w:r w:rsidR="0049525B">
        <w:rPr>
          <w:rtl/>
        </w:rPr>
        <w:t>–</w:t>
      </w:r>
      <w:r w:rsidR="0049525B">
        <w:rPr>
          <w:rFonts w:hint="cs"/>
          <w:rtl/>
        </w:rPr>
        <w:t xml:space="preserve"> וסליחה </w:t>
      </w:r>
      <w:r w:rsidR="0049525B">
        <w:rPr>
          <w:rtl/>
        </w:rPr>
        <w:t>–</w:t>
      </w:r>
      <w:r w:rsidR="0049525B">
        <w:rPr>
          <w:rFonts w:hint="cs"/>
          <w:rtl/>
        </w:rPr>
        <w:t xml:space="preserve"> </w:t>
      </w:r>
      <w:bookmarkStart w:id="276" w:name="_ETM_Q1_1644957"/>
      <w:bookmarkEnd w:id="276"/>
      <w:r w:rsidR="0049525B">
        <w:rPr>
          <w:rFonts w:hint="cs"/>
          <w:rtl/>
        </w:rPr>
        <w:t>אני לא מצליח להבין</w:t>
      </w:r>
      <w:r w:rsidR="00713697">
        <w:rPr>
          <w:rFonts w:hint="cs"/>
          <w:rtl/>
        </w:rPr>
        <w:t>,</w:t>
      </w:r>
      <w:r w:rsidR="0049525B">
        <w:rPr>
          <w:rFonts w:hint="cs"/>
          <w:rtl/>
        </w:rPr>
        <w:t xml:space="preserve"> איך הנושא הזה ממלא חדר כשיש </w:t>
      </w:r>
      <w:bookmarkStart w:id="277" w:name="_ETM_Q1_1650320"/>
      <w:bookmarkEnd w:id="277"/>
      <w:r w:rsidR="00713697">
        <w:rPr>
          <w:rFonts w:hint="cs"/>
          <w:rtl/>
        </w:rPr>
        <w:t xml:space="preserve">פה </w:t>
      </w:r>
      <w:r w:rsidR="0049525B">
        <w:rPr>
          <w:rFonts w:hint="cs"/>
          <w:rtl/>
        </w:rPr>
        <w:t>נושאים שא</w:t>
      </w:r>
      <w:r w:rsidR="00713697">
        <w:rPr>
          <w:rFonts w:hint="cs"/>
          <w:rtl/>
        </w:rPr>
        <w:t>נ</w:t>
      </w:r>
      <w:r w:rsidR="0049525B">
        <w:rPr>
          <w:rFonts w:hint="cs"/>
          <w:rtl/>
        </w:rPr>
        <w:t>ו דנים בהם גם קריטיים, מהותיים, חשובים.</w:t>
      </w:r>
    </w:p>
    <w:p w:rsidR="0049525B" w:rsidRDefault="0049525B" w:rsidP="0049525B">
      <w:pPr>
        <w:rPr>
          <w:rtl/>
        </w:rPr>
      </w:pPr>
      <w:bookmarkStart w:id="278" w:name="_ETM_Q1_1656865"/>
      <w:bookmarkStart w:id="279" w:name="_ETM_Q1_1656920"/>
      <w:bookmarkStart w:id="280" w:name="_ETM_Q1_1658975"/>
      <w:bookmarkEnd w:id="278"/>
      <w:bookmarkEnd w:id="279"/>
      <w:bookmarkEnd w:id="280"/>
    </w:p>
    <w:p w:rsidR="0049525B" w:rsidRDefault="0049525B" w:rsidP="0049525B">
      <w:pPr>
        <w:pStyle w:val="a4"/>
        <w:keepNext/>
        <w:rPr>
          <w:rtl/>
        </w:rPr>
      </w:pPr>
      <w:bookmarkStart w:id="281" w:name="ET_speaker_6520_19"/>
      <w:r w:rsidRPr="0049525B">
        <w:rPr>
          <w:rStyle w:val="TagStyle"/>
          <w:rtl/>
        </w:rPr>
        <w:t xml:space="preserve"> &lt;&lt; דובר &gt;&gt; </w:t>
      </w:r>
      <w:r>
        <w:rPr>
          <w:rtl/>
        </w:rPr>
        <w:t>ארז מלול (ש"ס):</w:t>
      </w:r>
      <w:r w:rsidRPr="0049525B">
        <w:rPr>
          <w:rStyle w:val="TagStyle"/>
          <w:rtl/>
        </w:rPr>
        <w:t xml:space="preserve"> &lt;&lt; דובר &gt;&gt;</w:t>
      </w:r>
      <w:r>
        <w:rPr>
          <w:rtl/>
        </w:rPr>
        <w:t xml:space="preserve">   </w:t>
      </w:r>
      <w:bookmarkEnd w:id="281"/>
    </w:p>
    <w:p w:rsidR="0049525B" w:rsidRDefault="0049525B" w:rsidP="0049525B">
      <w:pPr>
        <w:pStyle w:val="KeepWithNext"/>
        <w:rPr>
          <w:rtl/>
        </w:rPr>
      </w:pPr>
    </w:p>
    <w:p w:rsidR="0049525B" w:rsidRDefault="00713697" w:rsidP="00713697">
      <w:pPr>
        <w:rPr>
          <w:rtl/>
        </w:rPr>
      </w:pPr>
      <w:bookmarkStart w:id="282" w:name="_ETM_Q1_1659354"/>
      <w:bookmarkStart w:id="283" w:name="_ETM_Q1_1659389"/>
      <w:bookmarkEnd w:id="282"/>
      <w:bookmarkEnd w:id="283"/>
      <w:r>
        <w:rPr>
          <w:rFonts w:hint="cs"/>
          <w:rtl/>
        </w:rPr>
        <w:t xml:space="preserve">איך אמר השופט ברק </w:t>
      </w:r>
      <w:r>
        <w:rPr>
          <w:rtl/>
        </w:rPr>
        <w:t>–</w:t>
      </w:r>
      <w:r>
        <w:rPr>
          <w:rFonts w:hint="cs"/>
          <w:rtl/>
        </w:rPr>
        <w:t xml:space="preserve"> כל הארץ משפט. </w:t>
      </w:r>
      <w:r w:rsidR="0049525B">
        <w:rPr>
          <w:rFonts w:hint="cs"/>
          <w:rtl/>
        </w:rPr>
        <w:t xml:space="preserve">משפט זה דבר </w:t>
      </w:r>
      <w:bookmarkStart w:id="284" w:name="_ETM_Q1_1661534"/>
      <w:bookmarkEnd w:id="284"/>
      <w:r w:rsidR="0049525B">
        <w:rPr>
          <w:rFonts w:hint="cs"/>
          <w:rtl/>
        </w:rPr>
        <w:t>הכי חשוב פה במדינה.</w:t>
      </w:r>
    </w:p>
    <w:p w:rsidR="0049525B" w:rsidRDefault="0049525B" w:rsidP="0049525B">
      <w:pPr>
        <w:rPr>
          <w:rtl/>
        </w:rPr>
      </w:pPr>
      <w:bookmarkStart w:id="285" w:name="_ETM_Q1_1664775"/>
      <w:bookmarkStart w:id="286" w:name="_ETM_Q1_1664835"/>
      <w:bookmarkEnd w:id="285"/>
      <w:bookmarkEnd w:id="286"/>
    </w:p>
    <w:p w:rsidR="0049525B" w:rsidRDefault="0049525B" w:rsidP="0049525B">
      <w:pPr>
        <w:pStyle w:val="af6"/>
        <w:keepNext/>
        <w:rPr>
          <w:rtl/>
        </w:rPr>
      </w:pPr>
      <w:bookmarkStart w:id="287" w:name="ET_yor_6157_20"/>
      <w:r w:rsidRPr="0049525B">
        <w:rPr>
          <w:rStyle w:val="TagStyle"/>
          <w:rtl/>
        </w:rPr>
        <w:t xml:space="preserve"> &lt;&lt; יור &gt;&gt; </w:t>
      </w:r>
      <w:r>
        <w:rPr>
          <w:rtl/>
        </w:rPr>
        <w:t xml:space="preserve">היו"ר שמחה </w:t>
      </w:r>
      <w:proofErr w:type="spellStart"/>
      <w:r>
        <w:rPr>
          <w:rtl/>
        </w:rPr>
        <w:t>רוטמן</w:t>
      </w:r>
      <w:proofErr w:type="spellEnd"/>
      <w:r>
        <w:rPr>
          <w:rtl/>
        </w:rPr>
        <w:t>:</w:t>
      </w:r>
      <w:r w:rsidRPr="0049525B">
        <w:rPr>
          <w:rStyle w:val="TagStyle"/>
          <w:rtl/>
        </w:rPr>
        <w:t xml:space="preserve"> &lt;&lt; יור &gt;&gt;</w:t>
      </w:r>
      <w:r>
        <w:rPr>
          <w:rtl/>
        </w:rPr>
        <w:t xml:space="preserve">   </w:t>
      </w:r>
      <w:bookmarkEnd w:id="287"/>
    </w:p>
    <w:p w:rsidR="0049525B" w:rsidRDefault="0049525B" w:rsidP="0049525B">
      <w:pPr>
        <w:pStyle w:val="KeepWithNext"/>
        <w:rPr>
          <w:rtl/>
        </w:rPr>
      </w:pPr>
    </w:p>
    <w:p w:rsidR="0049525B" w:rsidRDefault="0049525B" w:rsidP="00713697">
      <w:pPr>
        <w:rPr>
          <w:rtl/>
        </w:rPr>
      </w:pPr>
      <w:bookmarkStart w:id="288" w:name="_ETM_Q1_1665319"/>
      <w:bookmarkEnd w:id="288"/>
      <w:r>
        <w:rPr>
          <w:rFonts w:hint="cs"/>
          <w:rtl/>
        </w:rPr>
        <w:t>היו פה זכוי</w:t>
      </w:r>
      <w:r w:rsidR="00713697">
        <w:rPr>
          <w:rFonts w:hint="cs"/>
          <w:rtl/>
        </w:rPr>
        <w:t>ו</w:t>
      </w:r>
      <w:r>
        <w:rPr>
          <w:rFonts w:hint="cs"/>
          <w:rtl/>
        </w:rPr>
        <w:t xml:space="preserve">ת אסירים. ישבנו פה יואב </w:t>
      </w:r>
      <w:bookmarkStart w:id="289" w:name="_ETM_Q1_1669685"/>
      <w:bookmarkEnd w:id="289"/>
      <w:r>
        <w:rPr>
          <w:rFonts w:hint="cs"/>
          <w:rtl/>
        </w:rPr>
        <w:t xml:space="preserve">וגלעד ועשינו פה </w:t>
      </w:r>
      <w:r>
        <w:rPr>
          <w:rtl/>
        </w:rPr>
        <w:t>–</w:t>
      </w:r>
      <w:r>
        <w:rPr>
          <w:rFonts w:hint="cs"/>
          <w:rtl/>
        </w:rPr>
        <w:t xml:space="preserve"> אני יושב על פרטיות, </w:t>
      </w:r>
      <w:r w:rsidR="00713697">
        <w:rPr>
          <w:rFonts w:hint="cs"/>
          <w:rtl/>
        </w:rPr>
        <w:t xml:space="preserve">יושב </w:t>
      </w:r>
      <w:r>
        <w:rPr>
          <w:rFonts w:hint="cs"/>
          <w:rtl/>
        </w:rPr>
        <w:t xml:space="preserve">על בוררות </w:t>
      </w:r>
      <w:bookmarkStart w:id="290" w:name="_ETM_Q1_1676567"/>
      <w:bookmarkEnd w:id="290"/>
      <w:r>
        <w:rPr>
          <w:rFonts w:hint="cs"/>
          <w:rtl/>
        </w:rPr>
        <w:t>מסחרית בין לאומית, יושב פה בודד. לא ש</w:t>
      </w:r>
      <w:r w:rsidR="00713697">
        <w:rPr>
          <w:rFonts w:hint="cs"/>
          <w:rtl/>
        </w:rPr>
        <w:t>מפריע לי</w:t>
      </w:r>
      <w:r>
        <w:rPr>
          <w:rFonts w:hint="cs"/>
          <w:rtl/>
        </w:rPr>
        <w:t xml:space="preserve"> </w:t>
      </w:r>
      <w:r>
        <w:rPr>
          <w:rtl/>
        </w:rPr>
        <w:t>–</w:t>
      </w:r>
      <w:r>
        <w:rPr>
          <w:rFonts w:hint="cs"/>
          <w:rtl/>
        </w:rPr>
        <w:t xml:space="preserve"> הדיונים </w:t>
      </w:r>
      <w:bookmarkStart w:id="291" w:name="_ETM_Q1_1684189"/>
      <w:bookmarkEnd w:id="291"/>
      <w:proofErr w:type="spellStart"/>
      <w:r>
        <w:rPr>
          <w:rFonts w:hint="cs"/>
          <w:rtl/>
        </w:rPr>
        <w:t>כייפיים</w:t>
      </w:r>
      <w:proofErr w:type="spellEnd"/>
      <w:r>
        <w:rPr>
          <w:rFonts w:hint="cs"/>
          <w:rtl/>
        </w:rPr>
        <w:t>.</w:t>
      </w:r>
      <w:r w:rsidR="009263A0">
        <w:rPr>
          <w:rFonts w:hint="cs"/>
          <w:rtl/>
        </w:rPr>
        <w:t xml:space="preserve"> </w:t>
      </w:r>
      <w:r w:rsidR="00713697">
        <w:rPr>
          <w:rFonts w:hint="cs"/>
          <w:rtl/>
        </w:rPr>
        <w:t xml:space="preserve">חברים, </w:t>
      </w:r>
      <w:r w:rsidR="009263A0">
        <w:rPr>
          <w:rFonts w:hint="cs"/>
          <w:rtl/>
        </w:rPr>
        <w:t xml:space="preserve">רק פחות אמוציות. </w:t>
      </w:r>
      <w:r w:rsidR="000D5B46">
        <w:rPr>
          <w:rFonts w:hint="cs"/>
          <w:rtl/>
        </w:rPr>
        <w:t>נפתח פה דיון</w:t>
      </w:r>
      <w:r w:rsidR="00713697">
        <w:rPr>
          <w:rFonts w:hint="cs"/>
          <w:rtl/>
        </w:rPr>
        <w:t>, אומר</w:t>
      </w:r>
      <w:r w:rsidR="000D5B46">
        <w:rPr>
          <w:rFonts w:hint="cs"/>
          <w:rtl/>
        </w:rPr>
        <w:t xml:space="preserve"> בנימה האישית, עם </w:t>
      </w:r>
      <w:bookmarkStart w:id="292" w:name="_ETM_Q1_1704524"/>
      <w:bookmarkEnd w:id="292"/>
      <w:r w:rsidR="000D5B46">
        <w:rPr>
          <w:rFonts w:hint="cs"/>
          <w:rtl/>
        </w:rPr>
        <w:t xml:space="preserve">האנשים שבאמת עולמם חרב עליהם ב-7.10. נחטפו להם, נהרגו להם. </w:t>
      </w:r>
      <w:bookmarkStart w:id="293" w:name="_ETM_Q1_1715211"/>
      <w:bookmarkEnd w:id="293"/>
      <w:r w:rsidR="000D5B46">
        <w:rPr>
          <w:rFonts w:hint="cs"/>
          <w:rtl/>
        </w:rPr>
        <w:t xml:space="preserve">זה לכולנו, </w:t>
      </w:r>
      <w:r w:rsidR="00713697">
        <w:rPr>
          <w:rFonts w:hint="cs"/>
          <w:rtl/>
        </w:rPr>
        <w:t xml:space="preserve">זה </w:t>
      </w:r>
      <w:bookmarkStart w:id="294" w:name="_ETM_Q1_1715611"/>
      <w:bookmarkEnd w:id="294"/>
      <w:r w:rsidR="000D5B46">
        <w:rPr>
          <w:rFonts w:hint="cs"/>
          <w:rtl/>
        </w:rPr>
        <w:t xml:space="preserve">לא רק להם. אפשר להתווכח, </w:t>
      </w:r>
      <w:r w:rsidR="00713697">
        <w:rPr>
          <w:rFonts w:hint="cs"/>
          <w:rtl/>
        </w:rPr>
        <w:t xml:space="preserve">אפשר </w:t>
      </w:r>
      <w:r w:rsidR="000D5B46">
        <w:rPr>
          <w:rFonts w:hint="cs"/>
          <w:rtl/>
        </w:rPr>
        <w:t xml:space="preserve">לא להסכים, לחשוב </w:t>
      </w:r>
      <w:bookmarkStart w:id="295" w:name="_ETM_Q1_1721918"/>
      <w:bookmarkEnd w:id="295"/>
      <w:r w:rsidR="000D5B46">
        <w:rPr>
          <w:rFonts w:hint="cs"/>
          <w:rtl/>
        </w:rPr>
        <w:t>שהסדר מסוים</w:t>
      </w:r>
      <w:r w:rsidR="00713697">
        <w:rPr>
          <w:rFonts w:hint="cs"/>
          <w:rtl/>
        </w:rPr>
        <w:t xml:space="preserve"> הוא טיפה יותר או </w:t>
      </w:r>
      <w:r w:rsidR="00713697">
        <w:rPr>
          <w:rFonts w:hint="cs"/>
          <w:rtl/>
        </w:rPr>
        <w:lastRenderedPageBreak/>
        <w:t>פחות טוב</w:t>
      </w:r>
      <w:r w:rsidR="000D5B46">
        <w:rPr>
          <w:rFonts w:hint="cs"/>
          <w:rtl/>
        </w:rPr>
        <w:t xml:space="preserve">. קצת פחות אמוציות על הנושא </w:t>
      </w:r>
      <w:r w:rsidR="00713697">
        <w:rPr>
          <w:rFonts w:hint="cs"/>
          <w:rtl/>
        </w:rPr>
        <w:t>ה</w:t>
      </w:r>
      <w:r w:rsidR="000D5B46">
        <w:rPr>
          <w:rFonts w:hint="cs"/>
          <w:rtl/>
        </w:rPr>
        <w:t xml:space="preserve">זה. זה חסר </w:t>
      </w:r>
      <w:bookmarkStart w:id="296" w:name="_ETM_Q1_1728028"/>
      <w:bookmarkEnd w:id="296"/>
      <w:r w:rsidR="000D5B46">
        <w:rPr>
          <w:rFonts w:hint="cs"/>
          <w:rtl/>
        </w:rPr>
        <w:t>פרופור</w:t>
      </w:r>
      <w:r w:rsidR="00713697">
        <w:rPr>
          <w:rFonts w:hint="cs"/>
          <w:rtl/>
        </w:rPr>
        <w:t>צ</w:t>
      </w:r>
      <w:r w:rsidR="000D5B46">
        <w:rPr>
          <w:rFonts w:hint="cs"/>
          <w:rtl/>
        </w:rPr>
        <w:t>יות. אני חושב שזה ענ</w:t>
      </w:r>
      <w:r w:rsidR="00713697">
        <w:rPr>
          <w:rFonts w:hint="cs"/>
          <w:rtl/>
        </w:rPr>
        <w:t>י</w:t>
      </w:r>
      <w:r w:rsidR="000D5B46">
        <w:rPr>
          <w:rFonts w:hint="cs"/>
          <w:rtl/>
        </w:rPr>
        <w:t xml:space="preserve">ין מהותי </w:t>
      </w:r>
      <w:r w:rsidR="00713697">
        <w:rPr>
          <w:rFonts w:hint="cs"/>
          <w:rtl/>
        </w:rPr>
        <w:t xml:space="preserve">ולו רק ברמה </w:t>
      </w:r>
      <w:bookmarkStart w:id="297" w:name="_ETM_Q1_1734178"/>
      <w:bookmarkEnd w:id="297"/>
      <w:proofErr w:type="spellStart"/>
      <w:r w:rsidR="00713697">
        <w:rPr>
          <w:rFonts w:hint="cs"/>
          <w:rtl/>
        </w:rPr>
        <w:t>הנראותית</w:t>
      </w:r>
      <w:proofErr w:type="spellEnd"/>
      <w:r w:rsidR="00713697">
        <w:rPr>
          <w:rFonts w:hint="cs"/>
          <w:rtl/>
        </w:rPr>
        <w:t xml:space="preserve"> </w:t>
      </w:r>
      <w:r w:rsidR="00713697">
        <w:rPr>
          <w:rtl/>
        </w:rPr>
        <w:t>–</w:t>
      </w:r>
      <w:r w:rsidR="00713697">
        <w:rPr>
          <w:rFonts w:hint="cs"/>
          <w:rtl/>
        </w:rPr>
        <w:t xml:space="preserve"> קשה לי שאחרי דבר כזה </w:t>
      </w:r>
      <w:r w:rsidR="000D5B46">
        <w:rPr>
          <w:rFonts w:hint="cs"/>
          <w:rtl/>
        </w:rPr>
        <w:t xml:space="preserve">אנו יושבים ונכנסים אחד </w:t>
      </w:r>
      <w:bookmarkStart w:id="298" w:name="_ETM_Q1_1737865"/>
      <w:bookmarkEnd w:id="298"/>
      <w:r w:rsidR="000D5B46">
        <w:rPr>
          <w:rFonts w:hint="cs"/>
          <w:rtl/>
        </w:rPr>
        <w:t xml:space="preserve">בשני על משהו הוא </w:t>
      </w:r>
      <w:r w:rsidR="00713697">
        <w:rPr>
          <w:rFonts w:hint="cs"/>
          <w:rtl/>
        </w:rPr>
        <w:t xml:space="preserve">השאלה 15, 12, </w:t>
      </w:r>
      <w:r w:rsidR="000D5B46">
        <w:rPr>
          <w:rFonts w:hint="cs"/>
          <w:rtl/>
        </w:rPr>
        <w:t>13, 20.</w:t>
      </w:r>
    </w:p>
    <w:p w:rsidR="000D5B46" w:rsidRDefault="000D5B46" w:rsidP="0049525B">
      <w:pPr>
        <w:rPr>
          <w:rtl/>
        </w:rPr>
      </w:pPr>
      <w:bookmarkStart w:id="299" w:name="_ETM_Q1_1744616"/>
      <w:bookmarkStart w:id="300" w:name="_ETM_Q1_1744676"/>
      <w:bookmarkStart w:id="301" w:name="_ETM_Q1_1745348"/>
      <w:bookmarkEnd w:id="299"/>
      <w:bookmarkEnd w:id="300"/>
      <w:bookmarkEnd w:id="301"/>
    </w:p>
    <w:p w:rsidR="000D5B46" w:rsidRDefault="000D5B46" w:rsidP="000D5B46">
      <w:pPr>
        <w:pStyle w:val="a4"/>
        <w:keepNext/>
        <w:rPr>
          <w:rtl/>
        </w:rPr>
      </w:pPr>
      <w:bookmarkStart w:id="302" w:name="ET_speaker_5785_21"/>
      <w:r w:rsidRPr="000D5B46">
        <w:rPr>
          <w:rStyle w:val="TagStyle"/>
          <w:rtl/>
        </w:rPr>
        <w:t xml:space="preserve"> &lt;&lt; דובר &gt;&gt; </w:t>
      </w:r>
      <w:r>
        <w:rPr>
          <w:rtl/>
        </w:rPr>
        <w:t>עופר כסיף (חד"ש-תע"ל):</w:t>
      </w:r>
      <w:r w:rsidRPr="000D5B46">
        <w:rPr>
          <w:rStyle w:val="TagStyle"/>
          <w:rtl/>
        </w:rPr>
        <w:t xml:space="preserve"> &lt;&lt; דובר &gt;&gt;</w:t>
      </w:r>
      <w:r>
        <w:rPr>
          <w:rtl/>
        </w:rPr>
        <w:t xml:space="preserve">   </w:t>
      </w:r>
      <w:bookmarkEnd w:id="302"/>
    </w:p>
    <w:p w:rsidR="000D5B46" w:rsidRDefault="000D5B46" w:rsidP="000D5B46">
      <w:pPr>
        <w:pStyle w:val="KeepWithNext"/>
        <w:rPr>
          <w:rtl/>
        </w:rPr>
      </w:pPr>
    </w:p>
    <w:p w:rsidR="000D5B46" w:rsidRDefault="000D5B46" w:rsidP="000D5B46">
      <w:pPr>
        <w:rPr>
          <w:rtl/>
        </w:rPr>
      </w:pPr>
      <w:bookmarkStart w:id="303" w:name="_ETM_Q1_1745724"/>
      <w:bookmarkStart w:id="304" w:name="_ETM_Q1_1745754"/>
      <w:bookmarkEnd w:id="303"/>
      <w:bookmarkEnd w:id="304"/>
      <w:r>
        <w:rPr>
          <w:rFonts w:hint="cs"/>
          <w:rtl/>
        </w:rPr>
        <w:t xml:space="preserve">זה לא כל כך </w:t>
      </w:r>
      <w:bookmarkStart w:id="305" w:name="_ETM_Q1_1747079"/>
      <w:bookmarkEnd w:id="305"/>
      <w:r>
        <w:rPr>
          <w:rFonts w:hint="cs"/>
          <w:rtl/>
        </w:rPr>
        <w:t>שולי.</w:t>
      </w:r>
    </w:p>
    <w:p w:rsidR="000D5B46" w:rsidRDefault="000D5B46" w:rsidP="000D5B46">
      <w:pPr>
        <w:rPr>
          <w:rtl/>
        </w:rPr>
      </w:pPr>
      <w:bookmarkStart w:id="306" w:name="_ETM_Q1_1748304"/>
      <w:bookmarkStart w:id="307" w:name="_ETM_Q1_1748359"/>
      <w:bookmarkEnd w:id="306"/>
      <w:bookmarkEnd w:id="307"/>
    </w:p>
    <w:p w:rsidR="000D5B46" w:rsidRDefault="000D5B46" w:rsidP="000D5B46">
      <w:pPr>
        <w:pStyle w:val="af6"/>
        <w:keepNext/>
        <w:rPr>
          <w:rtl/>
        </w:rPr>
      </w:pPr>
      <w:bookmarkStart w:id="308" w:name="ET_yor_6157_22"/>
      <w:r w:rsidRPr="000D5B46">
        <w:rPr>
          <w:rStyle w:val="TagStyle"/>
          <w:rtl/>
        </w:rPr>
        <w:t xml:space="preserve"> &lt;&lt; יור &gt;&gt; </w:t>
      </w:r>
      <w:r>
        <w:rPr>
          <w:rtl/>
        </w:rPr>
        <w:t xml:space="preserve">היו"ר שמחה </w:t>
      </w:r>
      <w:proofErr w:type="spellStart"/>
      <w:r>
        <w:rPr>
          <w:rtl/>
        </w:rPr>
        <w:t>רוטמן</w:t>
      </w:r>
      <w:proofErr w:type="spellEnd"/>
      <w:r>
        <w:rPr>
          <w:rtl/>
        </w:rPr>
        <w:t>:</w:t>
      </w:r>
      <w:r w:rsidRPr="000D5B46">
        <w:rPr>
          <w:rStyle w:val="TagStyle"/>
          <w:rtl/>
        </w:rPr>
        <w:t xml:space="preserve"> &lt;&lt; יור &gt;&gt;</w:t>
      </w:r>
      <w:r>
        <w:rPr>
          <w:rtl/>
        </w:rPr>
        <w:t xml:space="preserve">   </w:t>
      </w:r>
      <w:bookmarkEnd w:id="308"/>
    </w:p>
    <w:p w:rsidR="000D5B46" w:rsidRDefault="000D5B46" w:rsidP="000D5B46">
      <w:pPr>
        <w:pStyle w:val="KeepWithNext"/>
        <w:rPr>
          <w:rtl/>
        </w:rPr>
      </w:pPr>
    </w:p>
    <w:p w:rsidR="000D5B46" w:rsidRDefault="000D5B46" w:rsidP="000D5B46">
      <w:pPr>
        <w:rPr>
          <w:rtl/>
        </w:rPr>
      </w:pPr>
      <w:bookmarkStart w:id="309" w:name="_ETM_Q1_1748841"/>
      <w:bookmarkEnd w:id="309"/>
      <w:r>
        <w:rPr>
          <w:rFonts w:hint="cs"/>
          <w:rtl/>
        </w:rPr>
        <w:t xml:space="preserve">לא שולי. יחסית לאירוע. פרופורציות. </w:t>
      </w:r>
    </w:p>
    <w:p w:rsidR="000D5B46" w:rsidRDefault="000D5B46" w:rsidP="000D5B46">
      <w:pPr>
        <w:rPr>
          <w:rtl/>
        </w:rPr>
      </w:pPr>
      <w:bookmarkStart w:id="310" w:name="_ETM_Q1_1758202"/>
      <w:bookmarkStart w:id="311" w:name="_ETM_Q1_1758251"/>
      <w:bookmarkEnd w:id="310"/>
      <w:bookmarkEnd w:id="311"/>
    </w:p>
    <w:p w:rsidR="000D5B46" w:rsidRDefault="000D5B46" w:rsidP="000D5B46">
      <w:pPr>
        <w:rPr>
          <w:rtl/>
        </w:rPr>
      </w:pPr>
      <w:bookmarkStart w:id="312" w:name="_ETM_Q1_1758326"/>
      <w:bookmarkStart w:id="313" w:name="_ETM_Q1_1758381"/>
      <w:bookmarkEnd w:id="312"/>
      <w:bookmarkEnd w:id="313"/>
      <w:r>
        <w:rPr>
          <w:rFonts w:hint="cs"/>
          <w:rtl/>
        </w:rPr>
        <w:t xml:space="preserve">בדיון הקודם העלינו כמה קשיים, </w:t>
      </w:r>
      <w:bookmarkStart w:id="314" w:name="_ETM_Q1_1761644"/>
      <w:bookmarkEnd w:id="314"/>
      <w:r>
        <w:rPr>
          <w:rFonts w:hint="cs"/>
          <w:rtl/>
        </w:rPr>
        <w:t xml:space="preserve">חברי הכנסת, המתמחים שנשמעו. </w:t>
      </w:r>
      <w:r w:rsidR="00713697">
        <w:rPr>
          <w:rFonts w:hint="cs"/>
          <w:rtl/>
        </w:rPr>
        <w:t xml:space="preserve">הוצג </w:t>
      </w:r>
      <w:bookmarkStart w:id="315" w:name="_ETM_Q1_1765152"/>
      <w:bookmarkEnd w:id="315"/>
      <w:proofErr w:type="spellStart"/>
      <w:r w:rsidR="00713697">
        <w:rPr>
          <w:rFonts w:hint="cs"/>
          <w:rtl/>
        </w:rPr>
        <w:t>הרי"ה</w:t>
      </w:r>
      <w:proofErr w:type="spellEnd"/>
      <w:r w:rsidR="00713697">
        <w:rPr>
          <w:rFonts w:hint="cs"/>
          <w:rtl/>
        </w:rPr>
        <w:t xml:space="preserve">, עשינו סבב, </w:t>
      </w:r>
      <w:r>
        <w:rPr>
          <w:rFonts w:hint="cs"/>
          <w:rtl/>
        </w:rPr>
        <w:t xml:space="preserve">הציגו נתונים. הדיון הקודם היה מאוד </w:t>
      </w:r>
      <w:bookmarkStart w:id="316" w:name="_ETM_Q1_1771881"/>
      <w:bookmarkEnd w:id="316"/>
      <w:r>
        <w:rPr>
          <w:rFonts w:hint="cs"/>
          <w:rtl/>
        </w:rPr>
        <w:t xml:space="preserve">מקיף וארוך וכל מי שהיה בחדר קיבל זכות דיבור. </w:t>
      </w:r>
    </w:p>
    <w:p w:rsidR="000D5B46" w:rsidRDefault="000D5B46" w:rsidP="000D5B46">
      <w:pPr>
        <w:rPr>
          <w:rtl/>
        </w:rPr>
      </w:pPr>
      <w:bookmarkStart w:id="317" w:name="_ETM_Q1_1783212"/>
      <w:bookmarkStart w:id="318" w:name="_ETM_Q1_1783272"/>
      <w:bookmarkStart w:id="319" w:name="_ETM_Q1_1784447"/>
      <w:bookmarkEnd w:id="317"/>
      <w:bookmarkEnd w:id="318"/>
      <w:bookmarkEnd w:id="319"/>
    </w:p>
    <w:p w:rsidR="000D5B46" w:rsidRDefault="000D5B46" w:rsidP="000D5B46">
      <w:pPr>
        <w:pStyle w:val="a4"/>
        <w:keepNext/>
        <w:rPr>
          <w:rtl/>
        </w:rPr>
      </w:pPr>
      <w:bookmarkStart w:id="320" w:name="ET_speaker_5068_23"/>
      <w:r w:rsidRPr="000D5B46">
        <w:rPr>
          <w:rStyle w:val="TagStyle"/>
          <w:rtl/>
        </w:rPr>
        <w:t xml:space="preserve"> &lt;&lt; דובר &gt;&gt; </w:t>
      </w:r>
      <w:r>
        <w:rPr>
          <w:rtl/>
        </w:rPr>
        <w:t>קארין אלהרר (יש עתיד):</w:t>
      </w:r>
      <w:r w:rsidRPr="000D5B46">
        <w:rPr>
          <w:rStyle w:val="TagStyle"/>
          <w:rtl/>
        </w:rPr>
        <w:t xml:space="preserve"> &lt;&lt; דובר &gt;&gt;</w:t>
      </w:r>
      <w:r>
        <w:rPr>
          <w:rtl/>
        </w:rPr>
        <w:t xml:space="preserve">   </w:t>
      </w:r>
      <w:bookmarkEnd w:id="320"/>
    </w:p>
    <w:p w:rsidR="000D5B46" w:rsidRDefault="000D5B46" w:rsidP="000D5B46">
      <w:pPr>
        <w:pStyle w:val="KeepWithNext"/>
        <w:rPr>
          <w:rtl/>
        </w:rPr>
      </w:pPr>
    </w:p>
    <w:p w:rsidR="000D5B46" w:rsidRDefault="00713697" w:rsidP="000D5B46">
      <w:pPr>
        <w:rPr>
          <w:rtl/>
        </w:rPr>
      </w:pPr>
      <w:bookmarkStart w:id="321" w:name="_ETM_Q1_1784835"/>
      <w:bookmarkStart w:id="322" w:name="_ETM_Q1_1784870"/>
      <w:bookmarkEnd w:id="321"/>
      <w:bookmarkEnd w:id="322"/>
      <w:r>
        <w:rPr>
          <w:rFonts w:hint="cs"/>
          <w:rtl/>
        </w:rPr>
        <w:t xml:space="preserve">תמיכה או מי ביקש? </w:t>
      </w:r>
      <w:r w:rsidR="000D5B46">
        <w:rPr>
          <w:rFonts w:hint="cs"/>
          <w:rtl/>
        </w:rPr>
        <w:t xml:space="preserve">עשיתם </w:t>
      </w:r>
      <w:bookmarkStart w:id="323" w:name="_ETM_Q1_1786651"/>
      <w:bookmarkEnd w:id="323"/>
      <w:r w:rsidR="000D5B46">
        <w:rPr>
          <w:rFonts w:hint="cs"/>
          <w:rtl/>
        </w:rPr>
        <w:t>סקר?</w:t>
      </w:r>
    </w:p>
    <w:p w:rsidR="000D5B46" w:rsidRDefault="000D5B46" w:rsidP="000D5B46">
      <w:pPr>
        <w:rPr>
          <w:rtl/>
        </w:rPr>
      </w:pPr>
      <w:bookmarkStart w:id="324" w:name="_ETM_Q1_1788891"/>
      <w:bookmarkStart w:id="325" w:name="_ETM_Q1_1788951"/>
      <w:bookmarkEnd w:id="324"/>
      <w:bookmarkEnd w:id="325"/>
    </w:p>
    <w:p w:rsidR="000D5B46" w:rsidRDefault="000D5B46" w:rsidP="000D5B46">
      <w:pPr>
        <w:pStyle w:val="af6"/>
        <w:keepNext/>
        <w:rPr>
          <w:rtl/>
        </w:rPr>
      </w:pPr>
      <w:bookmarkStart w:id="326" w:name="ET_yor_6157_24"/>
      <w:r w:rsidRPr="000D5B46">
        <w:rPr>
          <w:rStyle w:val="TagStyle"/>
          <w:rtl/>
        </w:rPr>
        <w:t xml:space="preserve"> &lt;&lt; יור &gt;&gt; </w:t>
      </w:r>
      <w:r>
        <w:rPr>
          <w:rtl/>
        </w:rPr>
        <w:t xml:space="preserve">היו"ר שמחה </w:t>
      </w:r>
      <w:proofErr w:type="spellStart"/>
      <w:r>
        <w:rPr>
          <w:rtl/>
        </w:rPr>
        <w:t>רוטמן</w:t>
      </w:r>
      <w:proofErr w:type="spellEnd"/>
      <w:r>
        <w:rPr>
          <w:rtl/>
        </w:rPr>
        <w:t>:</w:t>
      </w:r>
      <w:r w:rsidRPr="000D5B46">
        <w:rPr>
          <w:rStyle w:val="TagStyle"/>
          <w:rtl/>
        </w:rPr>
        <w:t xml:space="preserve"> &lt;&lt; יור &gt;&gt;</w:t>
      </w:r>
      <w:r>
        <w:rPr>
          <w:rtl/>
        </w:rPr>
        <w:t xml:space="preserve">   </w:t>
      </w:r>
      <w:bookmarkEnd w:id="326"/>
    </w:p>
    <w:p w:rsidR="000D5B46" w:rsidRDefault="000D5B46" w:rsidP="000D5B46">
      <w:pPr>
        <w:pStyle w:val="KeepWithNext"/>
        <w:rPr>
          <w:rtl/>
        </w:rPr>
      </w:pPr>
    </w:p>
    <w:p w:rsidR="000D5B46" w:rsidRDefault="000D5B46" w:rsidP="000D5B46">
      <w:pPr>
        <w:rPr>
          <w:rtl/>
        </w:rPr>
      </w:pPr>
      <w:bookmarkStart w:id="327" w:name="_ETM_Q1_1789426"/>
      <w:bookmarkEnd w:id="327"/>
      <w:r>
        <w:rPr>
          <w:rFonts w:hint="cs"/>
          <w:rtl/>
        </w:rPr>
        <w:t>כן.</w:t>
      </w:r>
    </w:p>
    <w:p w:rsidR="000D5B46" w:rsidRDefault="000D5B46" w:rsidP="000D5B46">
      <w:pPr>
        <w:rPr>
          <w:rtl/>
        </w:rPr>
      </w:pPr>
      <w:bookmarkStart w:id="328" w:name="_ETM_Q1_1791039"/>
      <w:bookmarkStart w:id="329" w:name="_ETM_Q1_1791089"/>
      <w:bookmarkEnd w:id="328"/>
      <w:bookmarkEnd w:id="329"/>
    </w:p>
    <w:p w:rsidR="000D5B46" w:rsidRDefault="000D5B46" w:rsidP="000D5B46">
      <w:pPr>
        <w:pStyle w:val="-"/>
        <w:keepNext/>
        <w:rPr>
          <w:rtl/>
        </w:rPr>
      </w:pPr>
      <w:bookmarkStart w:id="330" w:name="ET_speakercontinue_5068_25"/>
      <w:r w:rsidRPr="000D5B46">
        <w:rPr>
          <w:rStyle w:val="TagStyle"/>
          <w:rtl/>
        </w:rPr>
        <w:t xml:space="preserve"> &lt;&lt; דובר_המשך &gt;&gt; </w:t>
      </w:r>
      <w:r>
        <w:rPr>
          <w:rtl/>
        </w:rPr>
        <w:t>קארין אלהרר (יש עתיד):</w:t>
      </w:r>
      <w:r w:rsidRPr="000D5B46">
        <w:rPr>
          <w:rStyle w:val="TagStyle"/>
          <w:rtl/>
        </w:rPr>
        <w:t xml:space="preserve"> &lt;&lt; דובר_המשך &gt;&gt;</w:t>
      </w:r>
      <w:r>
        <w:rPr>
          <w:rtl/>
        </w:rPr>
        <w:t xml:space="preserve">   </w:t>
      </w:r>
      <w:bookmarkEnd w:id="330"/>
    </w:p>
    <w:p w:rsidR="000D5B46" w:rsidRDefault="000D5B46" w:rsidP="000D5B46">
      <w:pPr>
        <w:pStyle w:val="KeepWithNext"/>
        <w:rPr>
          <w:rtl/>
        </w:rPr>
      </w:pPr>
    </w:p>
    <w:p w:rsidR="000D5B46" w:rsidRDefault="000D5B46" w:rsidP="000D5B46">
      <w:pPr>
        <w:rPr>
          <w:rtl/>
        </w:rPr>
      </w:pPr>
      <w:bookmarkStart w:id="331" w:name="_ETM_Q1_1791644"/>
      <w:bookmarkEnd w:id="331"/>
      <w:r>
        <w:rPr>
          <w:rFonts w:hint="cs"/>
          <w:rtl/>
        </w:rPr>
        <w:t>ככה מחוקקים, לפי סקרים?</w:t>
      </w:r>
    </w:p>
    <w:p w:rsidR="000D5B46" w:rsidRDefault="000D5B46" w:rsidP="000D5B46">
      <w:pPr>
        <w:rPr>
          <w:rtl/>
        </w:rPr>
      </w:pPr>
      <w:bookmarkStart w:id="332" w:name="_ETM_Q1_1794474"/>
      <w:bookmarkStart w:id="333" w:name="_ETM_Q1_1794539"/>
      <w:bookmarkEnd w:id="332"/>
      <w:bookmarkEnd w:id="333"/>
    </w:p>
    <w:p w:rsidR="000D5B46" w:rsidRDefault="000D5B46" w:rsidP="000D5B46">
      <w:pPr>
        <w:pStyle w:val="af6"/>
        <w:keepNext/>
        <w:rPr>
          <w:rtl/>
        </w:rPr>
      </w:pPr>
      <w:bookmarkStart w:id="334" w:name="ET_yor_6157_26"/>
      <w:r w:rsidRPr="000D5B46">
        <w:rPr>
          <w:rStyle w:val="TagStyle"/>
          <w:rtl/>
        </w:rPr>
        <w:t xml:space="preserve"> &lt;&lt; יור &gt;&gt; </w:t>
      </w:r>
      <w:r>
        <w:rPr>
          <w:rtl/>
        </w:rPr>
        <w:t xml:space="preserve">היו"ר שמחה </w:t>
      </w:r>
      <w:proofErr w:type="spellStart"/>
      <w:r>
        <w:rPr>
          <w:rtl/>
        </w:rPr>
        <w:t>רוטמן</w:t>
      </w:r>
      <w:proofErr w:type="spellEnd"/>
      <w:r>
        <w:rPr>
          <w:rtl/>
        </w:rPr>
        <w:t>:</w:t>
      </w:r>
      <w:r w:rsidRPr="000D5B46">
        <w:rPr>
          <w:rStyle w:val="TagStyle"/>
          <w:rtl/>
        </w:rPr>
        <w:t xml:space="preserve"> &lt;&lt; יור &gt;&gt;</w:t>
      </w:r>
      <w:r>
        <w:rPr>
          <w:rtl/>
        </w:rPr>
        <w:t xml:space="preserve">   </w:t>
      </w:r>
      <w:bookmarkEnd w:id="334"/>
    </w:p>
    <w:p w:rsidR="000D5B46" w:rsidRDefault="000D5B46" w:rsidP="000D5B46">
      <w:pPr>
        <w:pStyle w:val="KeepWithNext"/>
        <w:rPr>
          <w:rtl/>
        </w:rPr>
      </w:pPr>
    </w:p>
    <w:p w:rsidR="000D5B46" w:rsidRDefault="00713697" w:rsidP="001F0E24">
      <w:pPr>
        <w:rPr>
          <w:rtl/>
        </w:rPr>
      </w:pPr>
      <w:bookmarkStart w:id="335" w:name="_ETM_Q1_1794994"/>
      <w:bookmarkEnd w:id="335"/>
      <w:r>
        <w:rPr>
          <w:rFonts w:hint="cs"/>
          <w:rtl/>
        </w:rPr>
        <w:t xml:space="preserve">יש הליך </w:t>
      </w:r>
      <w:proofErr w:type="spellStart"/>
      <w:r>
        <w:rPr>
          <w:rFonts w:hint="cs"/>
          <w:rtl/>
        </w:rPr>
        <w:t>רי"ה</w:t>
      </w:r>
      <w:proofErr w:type="spellEnd"/>
      <w:r>
        <w:rPr>
          <w:rFonts w:hint="cs"/>
          <w:rtl/>
        </w:rPr>
        <w:t xml:space="preserve">. </w:t>
      </w:r>
      <w:bookmarkStart w:id="336" w:name="_ETM_Q1_1792878"/>
      <w:bookmarkEnd w:id="336"/>
      <w:r>
        <w:rPr>
          <w:rFonts w:hint="cs"/>
          <w:rtl/>
        </w:rPr>
        <w:t xml:space="preserve">השפעות, בודקת שוק. </w:t>
      </w:r>
      <w:r w:rsidR="000D5B46">
        <w:rPr>
          <w:rFonts w:hint="cs"/>
          <w:rtl/>
        </w:rPr>
        <w:t xml:space="preserve">אני לא פותח מחדש את הדיון. יש </w:t>
      </w:r>
      <w:bookmarkStart w:id="337" w:name="_ETM_Q1_1801627"/>
      <w:bookmarkEnd w:id="337"/>
      <w:r w:rsidR="000D5B46">
        <w:rPr>
          <w:rFonts w:hint="cs"/>
          <w:rtl/>
        </w:rPr>
        <w:t xml:space="preserve">גם פרוטוקול וגם את המסמכים באתר הוועדה. </w:t>
      </w:r>
      <w:r>
        <w:rPr>
          <w:rFonts w:hint="cs"/>
          <w:rtl/>
        </w:rPr>
        <w:t xml:space="preserve">הדברים הוצגו. </w:t>
      </w:r>
      <w:r w:rsidR="00BC2B5E">
        <w:rPr>
          <w:rFonts w:hint="cs"/>
          <w:rtl/>
        </w:rPr>
        <w:t xml:space="preserve">עוד לפני </w:t>
      </w:r>
      <w:bookmarkStart w:id="338" w:name="_ETM_Q1_1828600"/>
      <w:bookmarkEnd w:id="338"/>
      <w:r w:rsidR="00BC2B5E">
        <w:rPr>
          <w:rFonts w:hint="cs"/>
          <w:rtl/>
        </w:rPr>
        <w:t xml:space="preserve">שהלכתי להיות מתמחה </w:t>
      </w:r>
      <w:r w:rsidR="001F0E24">
        <w:rPr>
          <w:rFonts w:hint="cs"/>
          <w:rtl/>
        </w:rPr>
        <w:t xml:space="preserve">מי שלימד אותי איך </w:t>
      </w:r>
      <w:bookmarkStart w:id="339" w:name="_ETM_Q1_1831403"/>
      <w:bookmarkEnd w:id="339"/>
      <w:r w:rsidR="001F0E24">
        <w:rPr>
          <w:rFonts w:hint="cs"/>
          <w:rtl/>
        </w:rPr>
        <w:t xml:space="preserve">עושים פרקטיקה </w:t>
      </w:r>
      <w:r w:rsidR="00BC2B5E">
        <w:rPr>
          <w:rFonts w:hint="cs"/>
          <w:rtl/>
        </w:rPr>
        <w:t>ה</w:t>
      </w:r>
      <w:r>
        <w:rPr>
          <w:rFonts w:hint="cs"/>
          <w:rtl/>
        </w:rPr>
        <w:t>י</w:t>
      </w:r>
      <w:r w:rsidR="00BC2B5E">
        <w:rPr>
          <w:rFonts w:hint="cs"/>
          <w:rtl/>
        </w:rPr>
        <w:t>יתה קארין. הי</w:t>
      </w:r>
      <w:r>
        <w:rPr>
          <w:rFonts w:hint="cs"/>
          <w:rtl/>
        </w:rPr>
        <w:t>י</w:t>
      </w:r>
      <w:r w:rsidR="00BC2B5E">
        <w:rPr>
          <w:rFonts w:hint="cs"/>
          <w:rtl/>
        </w:rPr>
        <w:t>תה בבר אילן</w:t>
      </w:r>
      <w:r w:rsidR="001F0E24">
        <w:rPr>
          <w:rFonts w:hint="cs"/>
          <w:rtl/>
        </w:rPr>
        <w:t>,</w:t>
      </w:r>
      <w:r w:rsidR="00BC2B5E">
        <w:rPr>
          <w:rFonts w:hint="cs"/>
          <w:rtl/>
        </w:rPr>
        <w:t xml:space="preserve"> ובאשמתה הכול. </w:t>
      </w:r>
      <w:bookmarkStart w:id="340" w:name="_ETM_Q1_1838808"/>
      <w:bookmarkEnd w:id="340"/>
      <w:r w:rsidR="00BC2B5E">
        <w:rPr>
          <w:rFonts w:hint="cs"/>
          <w:rtl/>
        </w:rPr>
        <w:t xml:space="preserve">אחרי ההערות שנשמעו מכל הגורמים נשלח משרד המשפטים לעשות עוד </w:t>
      </w:r>
      <w:bookmarkStart w:id="341" w:name="_ETM_Q1_1853571"/>
      <w:bookmarkEnd w:id="341"/>
      <w:r w:rsidR="001F0E24">
        <w:rPr>
          <w:rFonts w:hint="cs"/>
          <w:rtl/>
        </w:rPr>
        <w:t>קצת שיעורי בית</w:t>
      </w:r>
      <w:r w:rsidR="00BC2B5E">
        <w:rPr>
          <w:rFonts w:hint="cs"/>
          <w:rtl/>
        </w:rPr>
        <w:t xml:space="preserve">, </w:t>
      </w:r>
      <w:r w:rsidR="001F0E24">
        <w:rPr>
          <w:rFonts w:hint="cs"/>
          <w:rtl/>
        </w:rPr>
        <w:t xml:space="preserve">הביאו נוסח מתוקן, גם בא בשיח </w:t>
      </w:r>
      <w:r w:rsidR="00BC2B5E">
        <w:rPr>
          <w:rFonts w:hint="cs"/>
          <w:rtl/>
        </w:rPr>
        <w:t xml:space="preserve">מול כל הגורמים הרלוונטיים. לפרוטוקול </w:t>
      </w:r>
      <w:r w:rsidR="00BC2B5E">
        <w:rPr>
          <w:rtl/>
        </w:rPr>
        <w:t>–</w:t>
      </w:r>
      <w:r w:rsidR="001F0E24">
        <w:rPr>
          <w:rFonts w:hint="cs"/>
          <w:rtl/>
        </w:rPr>
        <w:t xml:space="preserve"> </w:t>
      </w:r>
      <w:r w:rsidR="00BC2B5E">
        <w:rPr>
          <w:rFonts w:hint="cs"/>
          <w:rtl/>
        </w:rPr>
        <w:t xml:space="preserve">מאוד </w:t>
      </w:r>
      <w:bookmarkStart w:id="342" w:name="_ETM_Q1_1861826"/>
      <w:bookmarkEnd w:id="342"/>
      <w:r w:rsidR="00BC2B5E">
        <w:rPr>
          <w:rFonts w:hint="cs"/>
          <w:rtl/>
        </w:rPr>
        <w:t xml:space="preserve">הופתעתי, מנכ"ל משרד המשפטים. מאחר שעל פניו ידעתי </w:t>
      </w:r>
      <w:r w:rsidR="001F0E24">
        <w:rPr>
          <w:rFonts w:hint="cs"/>
          <w:rtl/>
        </w:rPr>
        <w:t xml:space="preserve">שזה לא בדיוק המצב לגבי המכתב שנאמר </w:t>
      </w:r>
      <w:r w:rsidR="00BC2B5E">
        <w:rPr>
          <w:rFonts w:hint="cs"/>
          <w:rtl/>
        </w:rPr>
        <w:t xml:space="preserve">שלא התקיים </w:t>
      </w:r>
      <w:bookmarkStart w:id="343" w:name="_ETM_Q1_1868732"/>
      <w:bookmarkEnd w:id="343"/>
      <w:r w:rsidR="00BC2B5E">
        <w:rPr>
          <w:rFonts w:hint="cs"/>
          <w:rtl/>
        </w:rPr>
        <w:t xml:space="preserve">שיח עם לשכת עורכי הדין. </w:t>
      </w:r>
      <w:r w:rsidR="001F0E24">
        <w:rPr>
          <w:rFonts w:hint="cs"/>
          <w:rtl/>
        </w:rPr>
        <w:t xml:space="preserve">אבקש הבהרה לנושא הזה </w:t>
      </w:r>
      <w:bookmarkStart w:id="344" w:name="_ETM_Q1_1871382"/>
      <w:bookmarkEnd w:id="344"/>
      <w:r w:rsidR="001F0E24">
        <w:rPr>
          <w:rFonts w:hint="cs"/>
          <w:rtl/>
        </w:rPr>
        <w:t xml:space="preserve">כי </w:t>
      </w:r>
      <w:r w:rsidR="00BC2B5E">
        <w:rPr>
          <w:rFonts w:hint="cs"/>
          <w:rtl/>
        </w:rPr>
        <w:t xml:space="preserve">ממה שידעתי זה לא האירוע. </w:t>
      </w:r>
      <w:bookmarkStart w:id="345" w:name="_ETM_Q1_1874460"/>
      <w:bookmarkEnd w:id="345"/>
      <w:r w:rsidR="00BC2B5E">
        <w:rPr>
          <w:rFonts w:hint="cs"/>
          <w:rtl/>
        </w:rPr>
        <w:t xml:space="preserve">בבקשה אשמח שתתייחס לזה בתחילת הדברים </w:t>
      </w:r>
      <w:r w:rsidR="001F0E24">
        <w:rPr>
          <w:rFonts w:hint="cs"/>
          <w:rtl/>
        </w:rPr>
        <w:t xml:space="preserve">ואחר כך תציג את ההצעה כפי שהיא כרגע </w:t>
      </w:r>
      <w:r w:rsidR="00BC2B5E">
        <w:rPr>
          <w:rFonts w:hint="cs"/>
          <w:rtl/>
        </w:rPr>
        <w:t>ונראה</w:t>
      </w:r>
      <w:r w:rsidR="001F0E24">
        <w:rPr>
          <w:rFonts w:hint="cs"/>
          <w:rtl/>
        </w:rPr>
        <w:t xml:space="preserve"> </w:t>
      </w:r>
      <w:bookmarkStart w:id="346" w:name="_ETM_Q1_1880620"/>
      <w:bookmarkEnd w:id="346"/>
      <w:r w:rsidR="001F0E24">
        <w:rPr>
          <w:rFonts w:hint="cs"/>
          <w:rtl/>
        </w:rPr>
        <w:t>לאן אנו לוקחים אותה בדיון הוועדה היום</w:t>
      </w:r>
      <w:r w:rsidR="00BC2B5E">
        <w:rPr>
          <w:rFonts w:hint="cs"/>
          <w:rtl/>
        </w:rPr>
        <w:t>.</w:t>
      </w:r>
      <w:r w:rsidR="001F0E24">
        <w:rPr>
          <w:rFonts w:hint="cs"/>
          <w:rtl/>
        </w:rPr>
        <w:t xml:space="preserve"> כמובן אנו מודים למנכ"ל משרד המשפטים שמכבד אותנו בנוכחותו.</w:t>
      </w:r>
    </w:p>
    <w:p w:rsidR="00BC2B5E" w:rsidRDefault="00BC2B5E" w:rsidP="000D5B46">
      <w:pPr>
        <w:rPr>
          <w:rtl/>
        </w:rPr>
      </w:pPr>
      <w:bookmarkStart w:id="347" w:name="_ETM_Q1_1882421"/>
      <w:bookmarkStart w:id="348" w:name="_ETM_Q1_1882476"/>
      <w:bookmarkStart w:id="349" w:name="_ETM_Q1_1934707"/>
      <w:bookmarkStart w:id="350" w:name="_ETM_Q1_1934752"/>
      <w:bookmarkEnd w:id="347"/>
      <w:bookmarkEnd w:id="348"/>
      <w:bookmarkEnd w:id="349"/>
      <w:bookmarkEnd w:id="350"/>
    </w:p>
    <w:p w:rsidR="00BC2B5E" w:rsidRDefault="00BC2B5E" w:rsidP="00BC2B5E">
      <w:pPr>
        <w:pStyle w:val="a4"/>
        <w:keepNext/>
        <w:rPr>
          <w:rtl/>
        </w:rPr>
      </w:pPr>
      <w:bookmarkStart w:id="351" w:name="ET_speaker_איתמר_דוננפלד_27"/>
      <w:r w:rsidRPr="00BC2B5E">
        <w:rPr>
          <w:rStyle w:val="TagStyle"/>
          <w:rtl/>
        </w:rPr>
        <w:t xml:space="preserve"> &lt;&lt; דובר &gt;&gt; </w:t>
      </w:r>
      <w:r>
        <w:rPr>
          <w:rtl/>
        </w:rPr>
        <w:t xml:space="preserve">איתמר </w:t>
      </w:r>
      <w:proofErr w:type="spellStart"/>
      <w:r>
        <w:rPr>
          <w:rtl/>
        </w:rPr>
        <w:t>דוננפלד</w:t>
      </w:r>
      <w:proofErr w:type="spellEnd"/>
      <w:r>
        <w:rPr>
          <w:rtl/>
        </w:rPr>
        <w:t>:</w:t>
      </w:r>
      <w:r w:rsidRPr="00BC2B5E">
        <w:rPr>
          <w:rStyle w:val="TagStyle"/>
          <w:rtl/>
        </w:rPr>
        <w:t xml:space="preserve"> &lt;&lt; דובר &gt;&gt;</w:t>
      </w:r>
      <w:r>
        <w:rPr>
          <w:rtl/>
        </w:rPr>
        <w:t xml:space="preserve">   </w:t>
      </w:r>
      <w:bookmarkEnd w:id="351"/>
    </w:p>
    <w:p w:rsidR="00BC2B5E" w:rsidRDefault="00BC2B5E" w:rsidP="00BC2B5E">
      <w:pPr>
        <w:pStyle w:val="KeepWithNext"/>
        <w:rPr>
          <w:rtl/>
        </w:rPr>
      </w:pPr>
    </w:p>
    <w:p w:rsidR="00BC2B5E" w:rsidRDefault="001F0E24" w:rsidP="001F0E24">
      <w:pPr>
        <w:rPr>
          <w:rtl/>
        </w:rPr>
      </w:pPr>
      <w:bookmarkStart w:id="352" w:name="_ETM_Q1_1938365"/>
      <w:bookmarkStart w:id="353" w:name="_ETM_Q1_1905838"/>
      <w:bookmarkStart w:id="354" w:name="_ETM_Q1_1905903"/>
      <w:bookmarkEnd w:id="352"/>
      <w:bookmarkEnd w:id="353"/>
      <w:bookmarkEnd w:id="354"/>
      <w:r>
        <w:rPr>
          <w:rFonts w:hint="cs"/>
          <w:rtl/>
        </w:rPr>
        <w:t xml:space="preserve">קודם כל תודה שהזמנתם </w:t>
      </w:r>
      <w:bookmarkStart w:id="355" w:name="_ETM_Q1_1904018"/>
      <w:bookmarkEnd w:id="355"/>
      <w:r>
        <w:rPr>
          <w:rFonts w:hint="cs"/>
          <w:rtl/>
        </w:rPr>
        <w:t>אותי. אני מודה לך ולכל חברי הוועדה ו</w:t>
      </w:r>
      <w:r w:rsidR="00BC2B5E">
        <w:rPr>
          <w:rFonts w:hint="cs"/>
          <w:rtl/>
        </w:rPr>
        <w:t xml:space="preserve">לצוות של משרד המשפטים </w:t>
      </w:r>
      <w:bookmarkStart w:id="356" w:name="_ETM_Q1_1908365"/>
      <w:bookmarkEnd w:id="356"/>
      <w:r w:rsidR="00BC2B5E">
        <w:rPr>
          <w:rFonts w:hint="cs"/>
          <w:rtl/>
        </w:rPr>
        <w:t>על עבודה מאומצת על החוק הזה ובכל</w:t>
      </w:r>
      <w:r>
        <w:rPr>
          <w:rFonts w:hint="cs"/>
          <w:rtl/>
        </w:rPr>
        <w:t>ל</w:t>
      </w:r>
      <w:r w:rsidR="00BC2B5E">
        <w:rPr>
          <w:rFonts w:hint="cs"/>
          <w:rtl/>
        </w:rPr>
        <w:t xml:space="preserve">. </w:t>
      </w:r>
      <w:r>
        <w:rPr>
          <w:rFonts w:hint="cs"/>
          <w:rtl/>
        </w:rPr>
        <w:t xml:space="preserve">אני גם מודה ללשכה, </w:t>
      </w:r>
      <w:r w:rsidR="00BC2B5E">
        <w:rPr>
          <w:rFonts w:hint="cs"/>
          <w:rtl/>
        </w:rPr>
        <w:t>לאי</w:t>
      </w:r>
      <w:r>
        <w:rPr>
          <w:rFonts w:hint="cs"/>
          <w:rtl/>
        </w:rPr>
        <w:t>ת</w:t>
      </w:r>
      <w:r w:rsidR="00BC2B5E">
        <w:rPr>
          <w:rFonts w:hint="cs"/>
          <w:rtl/>
        </w:rPr>
        <w:t xml:space="preserve">י שבגילוי נאות </w:t>
      </w:r>
      <w:bookmarkStart w:id="357" w:name="_ETM_Q1_1914723"/>
      <w:bookmarkEnd w:id="357"/>
      <w:r w:rsidR="00BC2B5E">
        <w:rPr>
          <w:rFonts w:hint="cs"/>
          <w:rtl/>
        </w:rPr>
        <w:t xml:space="preserve">הוא חבר טוב 20 שנה. חברות רבת שנים. גם לעמית </w:t>
      </w:r>
      <w:bookmarkStart w:id="358" w:name="_ETM_Q1_1920570"/>
      <w:bookmarkEnd w:id="358"/>
      <w:r>
        <w:rPr>
          <w:rFonts w:hint="cs"/>
          <w:rtl/>
        </w:rPr>
        <w:t>של</w:t>
      </w:r>
      <w:r w:rsidR="00BC2B5E">
        <w:rPr>
          <w:rFonts w:hint="cs"/>
          <w:rtl/>
        </w:rPr>
        <w:t xml:space="preserve">א פה. </w:t>
      </w:r>
      <w:r>
        <w:rPr>
          <w:rFonts w:hint="cs"/>
          <w:rtl/>
        </w:rPr>
        <w:t xml:space="preserve">הפתיע אותי אתמול המכתב ששלחת לי להתייחסות. היה שיח ער </w:t>
      </w:r>
      <w:bookmarkStart w:id="359" w:name="_ETM_Q1_1927869"/>
      <w:bookmarkEnd w:id="359"/>
      <w:r>
        <w:rPr>
          <w:rFonts w:hint="cs"/>
          <w:rtl/>
        </w:rPr>
        <w:t xml:space="preserve">עם הלשכה לגבי לנסות להגיע להסכמות ככל שניתן, כל הזמן, כולל אתמול, כולל בשיחות טלפון. </w:t>
      </w:r>
      <w:proofErr w:type="spellStart"/>
      <w:r>
        <w:rPr>
          <w:rFonts w:hint="cs"/>
          <w:rtl/>
        </w:rPr>
        <w:t>אמיתי</w:t>
      </w:r>
      <w:proofErr w:type="spellEnd"/>
      <w:r>
        <w:rPr>
          <w:rFonts w:hint="cs"/>
          <w:rtl/>
        </w:rPr>
        <w:t xml:space="preserve"> יודע את זה, גם עמית, גם איתי יודע את זה, </w:t>
      </w:r>
      <w:bookmarkStart w:id="360" w:name="_ETM_Q1_1936577"/>
      <w:bookmarkEnd w:id="360"/>
      <w:r>
        <w:rPr>
          <w:rFonts w:hint="cs"/>
          <w:rtl/>
        </w:rPr>
        <w:t xml:space="preserve">לא רק אתמול. בכלל </w:t>
      </w:r>
      <w:r w:rsidR="00BC2B5E">
        <w:rPr>
          <w:rFonts w:hint="cs"/>
          <w:rtl/>
        </w:rPr>
        <w:t>בתקופה האחרונה</w:t>
      </w:r>
      <w:r>
        <w:rPr>
          <w:rFonts w:hint="cs"/>
          <w:rtl/>
        </w:rPr>
        <w:t>,</w:t>
      </w:r>
      <w:r w:rsidR="00BC2B5E">
        <w:rPr>
          <w:rFonts w:hint="cs"/>
          <w:rtl/>
        </w:rPr>
        <w:t xml:space="preserve"> וכל המטרה להגיע למשהו מאוזן. </w:t>
      </w:r>
      <w:bookmarkStart w:id="361" w:name="_ETM_Q1_1946209"/>
      <w:bookmarkEnd w:id="361"/>
      <w:r w:rsidR="00BC2B5E">
        <w:rPr>
          <w:rFonts w:hint="cs"/>
          <w:rtl/>
        </w:rPr>
        <w:t xml:space="preserve">אנו מנסים לרבע את המעגל ככל הניתן. כולנו </w:t>
      </w:r>
      <w:r>
        <w:rPr>
          <w:rFonts w:hint="cs"/>
          <w:rtl/>
        </w:rPr>
        <w:t xml:space="preserve">פה </w:t>
      </w:r>
      <w:r w:rsidR="00BC2B5E">
        <w:rPr>
          <w:rFonts w:hint="cs"/>
          <w:rtl/>
        </w:rPr>
        <w:t xml:space="preserve">במטרה אחת </w:t>
      </w:r>
      <w:bookmarkStart w:id="362" w:name="_ETM_Q1_1952505"/>
      <w:bookmarkEnd w:id="362"/>
      <w:r w:rsidR="00BC2B5E">
        <w:rPr>
          <w:rtl/>
        </w:rPr>
        <w:t>–</w:t>
      </w:r>
      <w:r w:rsidR="00BC2B5E">
        <w:rPr>
          <w:rFonts w:hint="cs"/>
          <w:rtl/>
        </w:rPr>
        <w:t xml:space="preserve"> להקל על המתמחים. </w:t>
      </w:r>
      <w:r>
        <w:rPr>
          <w:rFonts w:hint="cs"/>
          <w:rtl/>
        </w:rPr>
        <w:t xml:space="preserve">- - - נסגרו כתוצאה </w:t>
      </w:r>
      <w:bookmarkStart w:id="363" w:name="_ETM_Q1_1953997"/>
      <w:bookmarkEnd w:id="363"/>
      <w:r>
        <w:rPr>
          <w:rFonts w:hint="cs"/>
          <w:rtl/>
        </w:rPr>
        <w:t>מחרבות ברזל ו</w:t>
      </w:r>
      <w:r w:rsidR="00BC2B5E">
        <w:rPr>
          <w:rFonts w:hint="cs"/>
          <w:rtl/>
        </w:rPr>
        <w:t xml:space="preserve">אנו מנסים להקל עליהם. ברור שיש </w:t>
      </w:r>
      <w:bookmarkStart w:id="364" w:name="_ETM_Q1_1958670"/>
      <w:bookmarkEnd w:id="364"/>
      <w:r>
        <w:rPr>
          <w:rFonts w:hint="cs"/>
          <w:rtl/>
        </w:rPr>
        <w:t xml:space="preserve">דעות </w:t>
      </w:r>
      <w:r w:rsidR="00BC2B5E">
        <w:rPr>
          <w:rFonts w:hint="cs"/>
          <w:rtl/>
        </w:rPr>
        <w:t xml:space="preserve">לפה ולפה. אציג את שיעורי הבית ששלחתם אותנו לעשות, </w:t>
      </w:r>
      <w:bookmarkStart w:id="365" w:name="_ETM_Q1_1966831"/>
      <w:bookmarkEnd w:id="365"/>
      <w:r>
        <w:rPr>
          <w:rFonts w:hint="cs"/>
          <w:rtl/>
        </w:rPr>
        <w:t xml:space="preserve">ניסינו במשרד לעשות את המיטב שאנו יכולים </w:t>
      </w:r>
      <w:bookmarkStart w:id="366" w:name="_ETM_Q1_1967063"/>
      <w:bookmarkEnd w:id="366"/>
      <w:r w:rsidR="00BC2B5E">
        <w:rPr>
          <w:rFonts w:hint="cs"/>
          <w:rtl/>
        </w:rPr>
        <w:t xml:space="preserve">גם על סמך </w:t>
      </w:r>
      <w:proofErr w:type="spellStart"/>
      <w:r>
        <w:rPr>
          <w:rFonts w:hint="cs"/>
          <w:rtl/>
        </w:rPr>
        <w:t>הרי"ה</w:t>
      </w:r>
      <w:proofErr w:type="spellEnd"/>
      <w:r>
        <w:rPr>
          <w:rFonts w:hint="cs"/>
          <w:rtl/>
        </w:rPr>
        <w:t xml:space="preserve">, גם על סמך </w:t>
      </w:r>
      <w:r w:rsidR="00BC2B5E">
        <w:rPr>
          <w:rFonts w:hint="cs"/>
          <w:rtl/>
        </w:rPr>
        <w:t>ההערות שהתקבלו ב</w:t>
      </w:r>
      <w:r>
        <w:rPr>
          <w:rFonts w:hint="cs"/>
          <w:rtl/>
        </w:rPr>
        <w:t>ו</w:t>
      </w:r>
      <w:r w:rsidR="00BC2B5E">
        <w:rPr>
          <w:rFonts w:hint="cs"/>
          <w:rtl/>
        </w:rPr>
        <w:t>ועדה, גם על סמך ה</w:t>
      </w:r>
      <w:r>
        <w:rPr>
          <w:rFonts w:hint="cs"/>
          <w:rtl/>
        </w:rPr>
        <w:t>י</w:t>
      </w:r>
      <w:r w:rsidR="00BC2B5E">
        <w:rPr>
          <w:rFonts w:hint="cs"/>
          <w:rtl/>
        </w:rPr>
        <w:t xml:space="preserve">יעוץ </w:t>
      </w:r>
      <w:bookmarkStart w:id="367" w:name="_ETM_Q1_1972754"/>
      <w:bookmarkEnd w:id="367"/>
      <w:r w:rsidR="00BC2B5E">
        <w:rPr>
          <w:rFonts w:hint="cs"/>
          <w:rtl/>
        </w:rPr>
        <w:t xml:space="preserve">המשפטי שלכם, </w:t>
      </w:r>
      <w:r>
        <w:rPr>
          <w:rFonts w:hint="cs"/>
          <w:rtl/>
        </w:rPr>
        <w:t xml:space="preserve">גם בשיח מול הלשכה - </w:t>
      </w:r>
      <w:bookmarkStart w:id="368" w:name="_ETM_Q1_1974610"/>
      <w:bookmarkEnd w:id="368"/>
      <w:r w:rsidR="00BC2B5E">
        <w:rPr>
          <w:rFonts w:hint="cs"/>
          <w:rtl/>
        </w:rPr>
        <w:t xml:space="preserve">מנסים לעשות את המקסימום שאפשר. היו פה כמה </w:t>
      </w:r>
      <w:bookmarkStart w:id="369" w:name="_ETM_Q1_1979055"/>
      <w:bookmarkEnd w:id="369"/>
      <w:r w:rsidR="00BC2B5E">
        <w:rPr>
          <w:rFonts w:hint="cs"/>
          <w:rtl/>
        </w:rPr>
        <w:t>השגות</w:t>
      </w:r>
      <w:r>
        <w:rPr>
          <w:rFonts w:hint="cs"/>
          <w:rtl/>
        </w:rPr>
        <w:t>, נציג אותן,</w:t>
      </w:r>
      <w:r w:rsidR="00BC2B5E">
        <w:rPr>
          <w:rFonts w:hint="cs"/>
          <w:rtl/>
        </w:rPr>
        <w:t xml:space="preserve"> ואת נקודות האיז</w:t>
      </w:r>
      <w:r w:rsidR="00BF0A80">
        <w:rPr>
          <w:rFonts w:hint="cs"/>
          <w:rtl/>
        </w:rPr>
        <w:t>ון</w:t>
      </w:r>
      <w:r w:rsidR="00BC2B5E">
        <w:rPr>
          <w:rFonts w:hint="cs"/>
          <w:rtl/>
        </w:rPr>
        <w:t xml:space="preserve"> שראינו לנכון ואחר כך כל שאלה </w:t>
      </w:r>
      <w:bookmarkStart w:id="370" w:name="_ETM_Q1_1985633"/>
      <w:bookmarkEnd w:id="370"/>
      <w:r w:rsidR="00BC2B5E">
        <w:rPr>
          <w:rFonts w:hint="cs"/>
          <w:rtl/>
        </w:rPr>
        <w:t>אנו פה כדי לענות.</w:t>
      </w:r>
    </w:p>
    <w:p w:rsidR="00BC2B5E" w:rsidRDefault="00BC2B5E" w:rsidP="000D5B46">
      <w:pPr>
        <w:rPr>
          <w:rtl/>
        </w:rPr>
      </w:pPr>
      <w:bookmarkStart w:id="371" w:name="_ETM_Q1_1988924"/>
      <w:bookmarkStart w:id="372" w:name="_ETM_Q1_1988979"/>
      <w:bookmarkEnd w:id="371"/>
      <w:bookmarkEnd w:id="372"/>
    </w:p>
    <w:p w:rsidR="00BC2B5E" w:rsidRDefault="00BC2B5E" w:rsidP="001F0E24">
      <w:pPr>
        <w:rPr>
          <w:rtl/>
        </w:rPr>
      </w:pPr>
      <w:bookmarkStart w:id="373" w:name="_ETM_Q1_1989039"/>
      <w:bookmarkStart w:id="374" w:name="_ETM_Q1_1989079"/>
      <w:bookmarkEnd w:id="373"/>
      <w:bookmarkEnd w:id="374"/>
      <w:r>
        <w:rPr>
          <w:rFonts w:hint="cs"/>
          <w:rtl/>
        </w:rPr>
        <w:t xml:space="preserve">אנו נותנים פה מענה לצורך בתקופה מאוד </w:t>
      </w:r>
      <w:bookmarkStart w:id="375" w:name="_ETM_Q1_1994119"/>
      <w:bookmarkEnd w:id="375"/>
      <w:r>
        <w:rPr>
          <w:rFonts w:hint="cs"/>
          <w:rtl/>
        </w:rPr>
        <w:t xml:space="preserve">יוצאת דופן. </w:t>
      </w:r>
      <w:r w:rsidR="001F0E24">
        <w:rPr>
          <w:rFonts w:hint="cs"/>
          <w:rtl/>
        </w:rPr>
        <w:t xml:space="preserve">אנו </w:t>
      </w:r>
      <w:r>
        <w:rPr>
          <w:rFonts w:hint="cs"/>
          <w:rtl/>
        </w:rPr>
        <w:t>מנסים לראות מה קורה עכשיו</w:t>
      </w:r>
      <w:r w:rsidR="001F0E24">
        <w:rPr>
          <w:rFonts w:hint="cs"/>
          <w:rtl/>
        </w:rPr>
        <w:t xml:space="preserve"> ואיך מתקדמים עם </w:t>
      </w:r>
      <w:bookmarkStart w:id="376" w:name="_ETM_Q1_1999707"/>
      <w:bookmarkEnd w:id="376"/>
      <w:r w:rsidR="001F0E24">
        <w:rPr>
          <w:rFonts w:hint="cs"/>
          <w:rtl/>
        </w:rPr>
        <w:t>24'</w:t>
      </w:r>
      <w:r>
        <w:rPr>
          <w:rFonts w:hint="cs"/>
          <w:rtl/>
        </w:rPr>
        <w:t xml:space="preserve">. כל המצב הוא </w:t>
      </w:r>
      <w:bookmarkStart w:id="377" w:name="_ETM_Q1_2001099"/>
      <w:bookmarkEnd w:id="377"/>
      <w:r>
        <w:rPr>
          <w:rFonts w:hint="cs"/>
          <w:rtl/>
        </w:rPr>
        <w:t>מורכב. נתחיל בנקודה הראשונה. היה מחזור 23'</w:t>
      </w:r>
      <w:r w:rsidR="001F0E24">
        <w:rPr>
          <w:rFonts w:hint="cs"/>
          <w:rtl/>
        </w:rPr>
        <w:t>,</w:t>
      </w:r>
      <w:r>
        <w:rPr>
          <w:rFonts w:hint="cs"/>
          <w:rtl/>
        </w:rPr>
        <w:t xml:space="preserve"> שבחוק המקורי עשה </w:t>
      </w:r>
      <w:bookmarkStart w:id="378" w:name="_ETM_Q1_2009575"/>
      <w:bookmarkEnd w:id="378"/>
      <w:r>
        <w:rPr>
          <w:rFonts w:hint="cs"/>
          <w:rtl/>
        </w:rPr>
        <w:t>כ-18 חודשים. ה</w:t>
      </w:r>
      <w:r w:rsidR="001F0E24">
        <w:rPr>
          <w:rFonts w:hint="cs"/>
          <w:rtl/>
        </w:rPr>
        <w:t>י</w:t>
      </w:r>
      <w:r>
        <w:rPr>
          <w:rFonts w:hint="cs"/>
          <w:rtl/>
        </w:rPr>
        <w:t>יתה פה הערה לגבי הסעיף הזה</w:t>
      </w:r>
      <w:r w:rsidR="001F0E24">
        <w:rPr>
          <w:rFonts w:hint="cs"/>
          <w:rtl/>
        </w:rPr>
        <w:t>,</w:t>
      </w:r>
      <w:r>
        <w:rPr>
          <w:rFonts w:hint="cs"/>
          <w:rtl/>
        </w:rPr>
        <w:t xml:space="preserve"> הערה שבעינינו </w:t>
      </w:r>
      <w:bookmarkStart w:id="379" w:name="_ETM_Q1_2017948"/>
      <w:bookmarkEnd w:id="379"/>
      <w:r>
        <w:rPr>
          <w:rFonts w:hint="cs"/>
          <w:rtl/>
        </w:rPr>
        <w:t xml:space="preserve">הייתה נכונה שלא יכול להיות שמחזור מרס 23' יעשה 18 </w:t>
      </w:r>
      <w:bookmarkStart w:id="380" w:name="_ETM_Q1_2024568"/>
      <w:bookmarkEnd w:id="380"/>
      <w:r>
        <w:rPr>
          <w:rFonts w:hint="cs"/>
          <w:rtl/>
        </w:rPr>
        <w:t>חודשים והקיצור י</w:t>
      </w:r>
      <w:r w:rsidR="001F0E24">
        <w:rPr>
          <w:rFonts w:hint="cs"/>
          <w:rtl/>
        </w:rPr>
        <w:t>ח</w:t>
      </w:r>
      <w:r>
        <w:rPr>
          <w:rFonts w:hint="cs"/>
          <w:rtl/>
        </w:rPr>
        <w:t xml:space="preserve">ל ממנו והלאה. </w:t>
      </w:r>
      <w:r w:rsidR="001F0E24">
        <w:rPr>
          <w:rFonts w:hint="cs"/>
          <w:rtl/>
        </w:rPr>
        <w:t xml:space="preserve">תכף אסביר לנו הצענו 16 חודשים ולא 15 </w:t>
      </w:r>
      <w:r w:rsidR="001F0E24">
        <w:rPr>
          <w:rtl/>
        </w:rPr>
        <w:t>–</w:t>
      </w:r>
      <w:r w:rsidR="001F0E24">
        <w:rPr>
          <w:rFonts w:hint="cs"/>
          <w:rtl/>
        </w:rPr>
        <w:t xml:space="preserve"> </w:t>
      </w:r>
      <w:bookmarkStart w:id="381" w:name="_ETM_Q1_2032490"/>
      <w:bookmarkEnd w:id="381"/>
      <w:r w:rsidR="001F0E24">
        <w:rPr>
          <w:rFonts w:hint="cs"/>
          <w:rtl/>
        </w:rPr>
        <w:t xml:space="preserve">את הרציונל בכלל </w:t>
      </w:r>
      <w:r>
        <w:rPr>
          <w:rFonts w:hint="cs"/>
          <w:rtl/>
        </w:rPr>
        <w:t>לגבי מחזור</w:t>
      </w:r>
      <w:r w:rsidR="001F0E24">
        <w:rPr>
          <w:rFonts w:hint="cs"/>
          <w:rtl/>
        </w:rPr>
        <w:t xml:space="preserve"> 23'</w:t>
      </w:r>
      <w:r>
        <w:rPr>
          <w:rFonts w:hint="cs"/>
          <w:rtl/>
        </w:rPr>
        <w:t xml:space="preserve">, מול ספטמבר, איך </w:t>
      </w:r>
      <w:bookmarkStart w:id="382" w:name="_ETM_Q1_2034819"/>
      <w:bookmarkEnd w:id="382"/>
      <w:r>
        <w:rPr>
          <w:rFonts w:hint="cs"/>
          <w:rtl/>
        </w:rPr>
        <w:t>אנו רואים את זה. קודם כל- -</w:t>
      </w:r>
    </w:p>
    <w:p w:rsidR="00BC2B5E" w:rsidRDefault="00BC2B5E" w:rsidP="000D5B46">
      <w:pPr>
        <w:rPr>
          <w:rtl/>
        </w:rPr>
      </w:pPr>
      <w:bookmarkStart w:id="383" w:name="_ETM_Q1_2039984"/>
      <w:bookmarkStart w:id="384" w:name="_ETM_Q1_2040044"/>
      <w:bookmarkStart w:id="385" w:name="_ETM_Q1_2040852"/>
      <w:bookmarkEnd w:id="383"/>
      <w:bookmarkEnd w:id="384"/>
      <w:bookmarkEnd w:id="385"/>
    </w:p>
    <w:p w:rsidR="00BC2B5E" w:rsidRDefault="00BC2B5E" w:rsidP="00BC2B5E">
      <w:pPr>
        <w:pStyle w:val="a4"/>
        <w:keepNext/>
        <w:rPr>
          <w:rtl/>
        </w:rPr>
      </w:pPr>
      <w:bookmarkStart w:id="386" w:name="ET_speaker_6345_28"/>
      <w:r w:rsidRPr="00BC2B5E">
        <w:rPr>
          <w:rStyle w:val="TagStyle"/>
          <w:rtl/>
        </w:rPr>
        <w:t xml:space="preserve"> &lt;&lt; דובר &gt;&gt; </w:t>
      </w:r>
      <w:r>
        <w:rPr>
          <w:rtl/>
        </w:rPr>
        <w:t>טלי גוטליב (הליכוד):</w:t>
      </w:r>
      <w:r w:rsidRPr="00BC2B5E">
        <w:rPr>
          <w:rStyle w:val="TagStyle"/>
          <w:rtl/>
        </w:rPr>
        <w:t xml:space="preserve"> &lt;&lt; דובר &gt;&gt;</w:t>
      </w:r>
      <w:r>
        <w:rPr>
          <w:rtl/>
        </w:rPr>
        <w:t xml:space="preserve">   </w:t>
      </w:r>
      <w:bookmarkEnd w:id="386"/>
    </w:p>
    <w:p w:rsidR="00BC2B5E" w:rsidRDefault="00BC2B5E" w:rsidP="00BC2B5E">
      <w:pPr>
        <w:pStyle w:val="KeepWithNext"/>
        <w:rPr>
          <w:rtl/>
        </w:rPr>
      </w:pPr>
    </w:p>
    <w:p w:rsidR="00BC2B5E" w:rsidRDefault="00BC2B5E" w:rsidP="00BC2B5E">
      <w:pPr>
        <w:rPr>
          <w:rtl/>
        </w:rPr>
      </w:pPr>
      <w:bookmarkStart w:id="387" w:name="_ETM_Q1_2041227"/>
      <w:bookmarkStart w:id="388" w:name="_ETM_Q1_2041257"/>
      <w:bookmarkEnd w:id="387"/>
      <w:bookmarkEnd w:id="388"/>
      <w:r>
        <w:rPr>
          <w:rFonts w:hint="cs"/>
          <w:rtl/>
        </w:rPr>
        <w:t xml:space="preserve">יכולת גם לומר </w:t>
      </w:r>
      <w:bookmarkStart w:id="389" w:name="_ETM_Q1_2043390"/>
      <w:bookmarkEnd w:id="389"/>
      <w:r>
        <w:rPr>
          <w:rFonts w:hint="cs"/>
          <w:rtl/>
        </w:rPr>
        <w:t>14. סתם 16.</w:t>
      </w:r>
    </w:p>
    <w:p w:rsidR="00BC2B5E" w:rsidRDefault="00BC2B5E" w:rsidP="00BC2B5E">
      <w:pPr>
        <w:rPr>
          <w:rtl/>
        </w:rPr>
      </w:pPr>
      <w:bookmarkStart w:id="390" w:name="_ETM_Q1_2045775"/>
      <w:bookmarkStart w:id="391" w:name="_ETM_Q1_2045820"/>
      <w:bookmarkStart w:id="392" w:name="_ETM_Q1_2047138"/>
      <w:bookmarkEnd w:id="390"/>
      <w:bookmarkEnd w:id="391"/>
      <w:bookmarkEnd w:id="392"/>
    </w:p>
    <w:p w:rsidR="00BC2B5E" w:rsidRDefault="00BC2B5E" w:rsidP="00BC2B5E">
      <w:pPr>
        <w:pStyle w:val="a4"/>
        <w:keepNext/>
        <w:rPr>
          <w:rtl/>
        </w:rPr>
      </w:pPr>
      <w:bookmarkStart w:id="393" w:name="ET_speaker_איתמר_דוננפלד_29"/>
      <w:r w:rsidRPr="00BC2B5E">
        <w:rPr>
          <w:rStyle w:val="TagStyle"/>
          <w:rtl/>
        </w:rPr>
        <w:t xml:space="preserve"> &lt;&lt; דובר &gt;&gt; </w:t>
      </w:r>
      <w:r>
        <w:rPr>
          <w:rtl/>
        </w:rPr>
        <w:t xml:space="preserve">איתמר </w:t>
      </w:r>
      <w:proofErr w:type="spellStart"/>
      <w:r>
        <w:rPr>
          <w:rtl/>
        </w:rPr>
        <w:t>דוננפלד</w:t>
      </w:r>
      <w:proofErr w:type="spellEnd"/>
      <w:r>
        <w:rPr>
          <w:rtl/>
        </w:rPr>
        <w:t>:</w:t>
      </w:r>
      <w:r w:rsidRPr="00BC2B5E">
        <w:rPr>
          <w:rStyle w:val="TagStyle"/>
          <w:rtl/>
        </w:rPr>
        <w:t xml:space="preserve"> &lt;&lt; דובר &gt;&gt;</w:t>
      </w:r>
      <w:r>
        <w:rPr>
          <w:rtl/>
        </w:rPr>
        <w:t xml:space="preserve">   </w:t>
      </w:r>
      <w:bookmarkEnd w:id="393"/>
    </w:p>
    <w:p w:rsidR="00BC2B5E" w:rsidRDefault="00BC2B5E" w:rsidP="00BC2B5E">
      <w:pPr>
        <w:pStyle w:val="KeepWithNext"/>
        <w:rPr>
          <w:rtl/>
        </w:rPr>
      </w:pPr>
    </w:p>
    <w:p w:rsidR="00BC2B5E" w:rsidRDefault="00BC2B5E" w:rsidP="00BC2B5E">
      <w:pPr>
        <w:rPr>
          <w:rtl/>
        </w:rPr>
      </w:pPr>
      <w:bookmarkStart w:id="394" w:name="_ETM_Q1_2047593"/>
      <w:bookmarkStart w:id="395" w:name="_ETM_Q1_2047643"/>
      <w:bookmarkEnd w:id="394"/>
      <w:bookmarkEnd w:id="395"/>
      <w:r>
        <w:rPr>
          <w:rFonts w:hint="cs"/>
          <w:rtl/>
        </w:rPr>
        <w:t xml:space="preserve">אסביר </w:t>
      </w:r>
      <w:r w:rsidR="001F0E24">
        <w:rPr>
          <w:rFonts w:hint="cs"/>
          <w:rtl/>
        </w:rPr>
        <w:t xml:space="preserve">את הרציונל </w:t>
      </w:r>
      <w:r>
        <w:rPr>
          <w:rFonts w:hint="cs"/>
          <w:rtl/>
        </w:rPr>
        <w:t>למה 16</w:t>
      </w:r>
      <w:r w:rsidR="001F0E24">
        <w:rPr>
          <w:rFonts w:hint="cs"/>
          <w:rtl/>
        </w:rPr>
        <w:t xml:space="preserve"> ולא 15 ולא </w:t>
      </w:r>
      <w:bookmarkStart w:id="396" w:name="_ETM_Q1_2053595"/>
      <w:bookmarkEnd w:id="396"/>
      <w:r w:rsidR="001F0E24">
        <w:rPr>
          <w:rFonts w:hint="cs"/>
          <w:rtl/>
        </w:rPr>
        <w:t>14</w:t>
      </w:r>
      <w:r>
        <w:rPr>
          <w:rFonts w:hint="cs"/>
          <w:rtl/>
        </w:rPr>
        <w:t>.</w:t>
      </w:r>
    </w:p>
    <w:p w:rsidR="00BC2B5E" w:rsidRDefault="00BC2B5E" w:rsidP="00BC2B5E">
      <w:pPr>
        <w:rPr>
          <w:rtl/>
        </w:rPr>
      </w:pPr>
      <w:bookmarkStart w:id="397" w:name="_ETM_Q1_2056484"/>
      <w:bookmarkStart w:id="398" w:name="_ETM_Q1_2056539"/>
      <w:bookmarkEnd w:id="397"/>
      <w:bookmarkEnd w:id="398"/>
    </w:p>
    <w:p w:rsidR="00BC2B5E" w:rsidRDefault="00BC2B5E" w:rsidP="00BC2B5E">
      <w:pPr>
        <w:pStyle w:val="af6"/>
        <w:keepNext/>
        <w:rPr>
          <w:rtl/>
        </w:rPr>
      </w:pPr>
      <w:bookmarkStart w:id="399" w:name="ET_yor_6157_30"/>
      <w:r w:rsidRPr="00BC2B5E">
        <w:rPr>
          <w:rStyle w:val="TagStyle"/>
          <w:rtl/>
        </w:rPr>
        <w:t xml:space="preserve"> &lt;&lt; יור &gt;&gt; </w:t>
      </w:r>
      <w:r>
        <w:rPr>
          <w:rtl/>
        </w:rPr>
        <w:t xml:space="preserve">היו"ר שמחה </w:t>
      </w:r>
      <w:proofErr w:type="spellStart"/>
      <w:r>
        <w:rPr>
          <w:rtl/>
        </w:rPr>
        <w:t>רוטמן</w:t>
      </w:r>
      <w:proofErr w:type="spellEnd"/>
      <w:r>
        <w:rPr>
          <w:rtl/>
        </w:rPr>
        <w:t>:</w:t>
      </w:r>
      <w:r w:rsidRPr="00BC2B5E">
        <w:rPr>
          <w:rStyle w:val="TagStyle"/>
          <w:rtl/>
        </w:rPr>
        <w:t xml:space="preserve"> &lt;&lt; יור &gt;&gt;</w:t>
      </w:r>
      <w:r>
        <w:rPr>
          <w:rtl/>
        </w:rPr>
        <w:t xml:space="preserve">   </w:t>
      </w:r>
      <w:bookmarkEnd w:id="399"/>
    </w:p>
    <w:p w:rsidR="00BC2B5E" w:rsidRDefault="00BC2B5E" w:rsidP="00BC2B5E">
      <w:pPr>
        <w:pStyle w:val="KeepWithNext"/>
        <w:rPr>
          <w:rtl/>
        </w:rPr>
      </w:pPr>
    </w:p>
    <w:p w:rsidR="00BC2B5E" w:rsidRDefault="001F0E24" w:rsidP="00BC2B5E">
      <w:pPr>
        <w:rPr>
          <w:rtl/>
        </w:rPr>
      </w:pPr>
      <w:bookmarkStart w:id="400" w:name="_ETM_Q1_2057140"/>
      <w:bookmarkEnd w:id="400"/>
      <w:r>
        <w:rPr>
          <w:rFonts w:hint="cs"/>
          <w:rtl/>
        </w:rPr>
        <w:t xml:space="preserve">טלי, </w:t>
      </w:r>
      <w:r w:rsidR="00BC2B5E">
        <w:rPr>
          <w:rFonts w:hint="cs"/>
          <w:rtl/>
        </w:rPr>
        <w:t xml:space="preserve">יש פה משהו גם מצד סדר </w:t>
      </w:r>
      <w:bookmarkStart w:id="401" w:name="_ETM_Q1_2060184"/>
      <w:bookmarkEnd w:id="401"/>
      <w:r w:rsidR="00BC2B5E">
        <w:rPr>
          <w:rFonts w:hint="cs"/>
          <w:rtl/>
        </w:rPr>
        <w:t>הדי</w:t>
      </w:r>
      <w:r w:rsidR="00BF0A80">
        <w:rPr>
          <w:rFonts w:hint="cs"/>
          <w:rtl/>
        </w:rPr>
        <w:t>ון</w:t>
      </w:r>
      <w:r w:rsidR="00BC2B5E">
        <w:rPr>
          <w:rFonts w:hint="cs"/>
          <w:rtl/>
        </w:rPr>
        <w:t xml:space="preserve"> קצת לא פייר.</w:t>
      </w:r>
    </w:p>
    <w:p w:rsidR="00BC2B5E" w:rsidRDefault="00BC2B5E" w:rsidP="00BC2B5E">
      <w:pPr>
        <w:rPr>
          <w:rtl/>
        </w:rPr>
      </w:pPr>
      <w:bookmarkStart w:id="402" w:name="_ETM_Q1_2063158"/>
      <w:bookmarkStart w:id="403" w:name="_ETM_Q1_2063228"/>
      <w:bookmarkEnd w:id="402"/>
      <w:bookmarkEnd w:id="403"/>
    </w:p>
    <w:p w:rsidR="00BC2B5E" w:rsidRDefault="00BC2B5E" w:rsidP="00BC2B5E">
      <w:pPr>
        <w:pStyle w:val="a4"/>
        <w:keepNext/>
        <w:rPr>
          <w:rtl/>
        </w:rPr>
      </w:pPr>
      <w:bookmarkStart w:id="404" w:name="_ETM_Q1_2063709"/>
      <w:bookmarkStart w:id="405" w:name="_ETM_Q1_2063764"/>
      <w:bookmarkEnd w:id="404"/>
      <w:bookmarkEnd w:id="405"/>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BC2B5E" w:rsidRDefault="00BC2B5E" w:rsidP="00BC2B5E">
      <w:pPr>
        <w:rPr>
          <w:rtl/>
        </w:rPr>
      </w:pPr>
    </w:p>
    <w:p w:rsidR="00BC2B5E" w:rsidRDefault="001F0E24" w:rsidP="00BC2B5E">
      <w:pPr>
        <w:rPr>
          <w:rtl/>
        </w:rPr>
      </w:pPr>
      <w:bookmarkStart w:id="406" w:name="_ETM_Q1_2064031"/>
      <w:bookmarkStart w:id="407" w:name="_ETM_Q1_2064081"/>
      <w:bookmarkEnd w:id="406"/>
      <w:bookmarkEnd w:id="407"/>
      <w:r>
        <w:rPr>
          <w:rFonts w:hint="cs"/>
          <w:rtl/>
        </w:rPr>
        <w:t xml:space="preserve">לא מפריעה. </w:t>
      </w:r>
      <w:r w:rsidR="00BC2B5E">
        <w:rPr>
          <w:rFonts w:hint="cs"/>
          <w:rtl/>
        </w:rPr>
        <w:t>לא מפריעה.</w:t>
      </w:r>
    </w:p>
    <w:p w:rsidR="00BC2B5E" w:rsidRDefault="00BC2B5E" w:rsidP="00BC2B5E">
      <w:pPr>
        <w:rPr>
          <w:rtl/>
        </w:rPr>
      </w:pPr>
      <w:bookmarkStart w:id="408" w:name="_ETM_Q1_2066356"/>
      <w:bookmarkStart w:id="409" w:name="_ETM_Q1_2066409"/>
      <w:bookmarkEnd w:id="408"/>
      <w:bookmarkEnd w:id="409"/>
    </w:p>
    <w:p w:rsidR="00BC2B5E" w:rsidRDefault="00BC2B5E" w:rsidP="00BC2B5E">
      <w:pPr>
        <w:pStyle w:val="af6"/>
        <w:keepNext/>
        <w:rPr>
          <w:rtl/>
        </w:rPr>
      </w:pPr>
      <w:bookmarkStart w:id="410" w:name="ET_yor_6157_31"/>
      <w:r w:rsidRPr="00BC2B5E">
        <w:rPr>
          <w:rStyle w:val="TagStyle"/>
          <w:rtl/>
        </w:rPr>
        <w:t xml:space="preserve"> &lt;&lt; יור &gt;&gt; </w:t>
      </w:r>
      <w:r>
        <w:rPr>
          <w:rtl/>
        </w:rPr>
        <w:t xml:space="preserve">היו"ר שמחה </w:t>
      </w:r>
      <w:proofErr w:type="spellStart"/>
      <w:r>
        <w:rPr>
          <w:rtl/>
        </w:rPr>
        <w:t>רוטמן</w:t>
      </w:r>
      <w:proofErr w:type="spellEnd"/>
      <w:r>
        <w:rPr>
          <w:rtl/>
        </w:rPr>
        <w:t>:</w:t>
      </w:r>
      <w:r w:rsidRPr="00BC2B5E">
        <w:rPr>
          <w:rStyle w:val="TagStyle"/>
          <w:rtl/>
        </w:rPr>
        <w:t xml:space="preserve"> &lt;&lt; יור &gt;&gt;</w:t>
      </w:r>
      <w:r>
        <w:rPr>
          <w:rtl/>
        </w:rPr>
        <w:t xml:space="preserve">   </w:t>
      </w:r>
      <w:bookmarkEnd w:id="410"/>
    </w:p>
    <w:p w:rsidR="00BC2B5E" w:rsidRDefault="00BC2B5E" w:rsidP="00BC2B5E">
      <w:pPr>
        <w:pStyle w:val="KeepWithNext"/>
        <w:rPr>
          <w:rtl/>
        </w:rPr>
      </w:pPr>
    </w:p>
    <w:p w:rsidR="00BC2B5E" w:rsidRDefault="001F0E24" w:rsidP="001F0E24">
      <w:pPr>
        <w:rPr>
          <w:rtl/>
        </w:rPr>
      </w:pPr>
      <w:bookmarkStart w:id="411" w:name="_ETM_Q1_2066995"/>
      <w:bookmarkEnd w:id="411"/>
      <w:r>
        <w:rPr>
          <w:rFonts w:hint="cs"/>
          <w:rtl/>
        </w:rPr>
        <w:t xml:space="preserve">מדבר מהות. לא רק סדר דיוני. </w:t>
      </w:r>
      <w:r w:rsidR="00BC2B5E">
        <w:rPr>
          <w:rFonts w:hint="cs"/>
          <w:rtl/>
        </w:rPr>
        <w:t xml:space="preserve">בסופו של דבר הטענה שעלתה כולל </w:t>
      </w:r>
      <w:bookmarkStart w:id="412" w:name="_ETM_Q1_2071025"/>
      <w:bookmarkEnd w:id="412"/>
      <w:r w:rsidR="00BC2B5E">
        <w:rPr>
          <w:rFonts w:hint="cs"/>
          <w:rtl/>
        </w:rPr>
        <w:t>יש פה נציגי מתמחים שהעלו אותה וגם ה</w:t>
      </w:r>
      <w:r>
        <w:rPr>
          <w:rFonts w:hint="cs"/>
          <w:rtl/>
        </w:rPr>
        <w:t>י</w:t>
      </w:r>
      <w:r w:rsidR="00BC2B5E">
        <w:rPr>
          <w:rFonts w:hint="cs"/>
          <w:rtl/>
        </w:rPr>
        <w:t xml:space="preserve">יעוץ המשפטי וחברי </w:t>
      </w:r>
      <w:bookmarkStart w:id="413" w:name="_ETM_Q1_2076810"/>
      <w:bookmarkEnd w:id="413"/>
      <w:r w:rsidR="00BC2B5E">
        <w:rPr>
          <w:rFonts w:hint="cs"/>
          <w:rtl/>
        </w:rPr>
        <w:t>הכנסת, גם אני העליתי אותה שבשני</w:t>
      </w:r>
      <w:r>
        <w:rPr>
          <w:rFonts w:hint="cs"/>
          <w:rtl/>
        </w:rPr>
        <w:t>י</w:t>
      </w:r>
      <w:r w:rsidR="00BC2B5E">
        <w:rPr>
          <w:rFonts w:hint="cs"/>
          <w:rtl/>
        </w:rPr>
        <w:t>ה שאתה עושה מתוך ה</w:t>
      </w:r>
      <w:r>
        <w:rPr>
          <w:rFonts w:hint="cs"/>
          <w:rtl/>
        </w:rPr>
        <w:t>ת</w:t>
      </w:r>
      <w:r w:rsidR="00BC2B5E">
        <w:rPr>
          <w:rFonts w:hint="cs"/>
          <w:rtl/>
        </w:rPr>
        <w:t xml:space="preserve">זה </w:t>
      </w:r>
      <w:bookmarkStart w:id="414" w:name="_ETM_Q1_2084195"/>
      <w:bookmarkEnd w:id="414"/>
      <w:r w:rsidR="00BC2B5E">
        <w:rPr>
          <w:rFonts w:hint="cs"/>
          <w:rtl/>
        </w:rPr>
        <w:t>הראשונית של משרד ה</w:t>
      </w:r>
      <w:r w:rsidR="00BF0A80">
        <w:rPr>
          <w:rFonts w:hint="cs"/>
          <w:rtl/>
        </w:rPr>
        <w:t>משפט</w:t>
      </w:r>
      <w:r w:rsidR="00BC2B5E">
        <w:rPr>
          <w:rFonts w:hint="cs"/>
          <w:rtl/>
        </w:rPr>
        <w:t>ים</w:t>
      </w:r>
      <w:r>
        <w:rPr>
          <w:rFonts w:hint="cs"/>
          <w:rtl/>
        </w:rPr>
        <w:t xml:space="preserve">, </w:t>
      </w:r>
      <w:bookmarkStart w:id="415" w:name="_ETM_Q1_2086061"/>
      <w:bookmarkEnd w:id="415"/>
      <w:r>
        <w:rPr>
          <w:rFonts w:hint="cs"/>
          <w:rtl/>
        </w:rPr>
        <w:t>קיצור של ספטמבר</w:t>
      </w:r>
      <w:r w:rsidR="00BC2B5E">
        <w:rPr>
          <w:rFonts w:hint="cs"/>
          <w:rtl/>
        </w:rPr>
        <w:t xml:space="preserve"> ולא עושה שינוי במועדים של מרס </w:t>
      </w:r>
      <w:bookmarkStart w:id="416" w:name="_ETM_Q1_2093321"/>
      <w:bookmarkEnd w:id="416"/>
      <w:r w:rsidR="00BC2B5E">
        <w:rPr>
          <w:rFonts w:hint="cs"/>
          <w:rtl/>
        </w:rPr>
        <w:t xml:space="preserve">אתה משחרר שני מחזורים בעת ובעונה אחת לשוק העבודה. זו </w:t>
      </w:r>
      <w:bookmarkStart w:id="417" w:name="_ETM_Q1_2099325"/>
      <w:bookmarkEnd w:id="417"/>
      <w:r w:rsidR="00BC2B5E">
        <w:rPr>
          <w:rFonts w:hint="cs"/>
          <w:rtl/>
        </w:rPr>
        <w:t xml:space="preserve">הייתה הטענה. </w:t>
      </w:r>
      <w:r>
        <w:rPr>
          <w:rFonts w:hint="cs"/>
          <w:rtl/>
        </w:rPr>
        <w:t xml:space="preserve">הם אומרים: כדי לפתור את הבעיה הזו נרווח </w:t>
      </w:r>
      <w:bookmarkStart w:id="418" w:name="_ETM_Q1_2102099"/>
      <w:bookmarkEnd w:id="418"/>
      <w:r w:rsidR="00BC2B5E">
        <w:rPr>
          <w:rFonts w:hint="cs"/>
          <w:rtl/>
        </w:rPr>
        <w:t xml:space="preserve">בדרך זו או אחרת. יש להבין שבסופו של </w:t>
      </w:r>
      <w:bookmarkStart w:id="419" w:name="_ETM_Q1_2105877"/>
      <w:bookmarkEnd w:id="419"/>
      <w:r w:rsidR="00BC2B5E">
        <w:rPr>
          <w:rFonts w:hint="cs"/>
          <w:rtl/>
        </w:rPr>
        <w:t xml:space="preserve">דבר </w:t>
      </w:r>
      <w:r>
        <w:rPr>
          <w:rFonts w:hint="cs"/>
          <w:rtl/>
        </w:rPr>
        <w:t xml:space="preserve">הוא </w:t>
      </w:r>
      <w:r w:rsidR="00BC2B5E">
        <w:rPr>
          <w:rFonts w:hint="cs"/>
          <w:rtl/>
        </w:rPr>
        <w:t>בא לתת מענה לבעיה שאנו פה ב</w:t>
      </w:r>
      <w:r>
        <w:rPr>
          <w:rFonts w:hint="cs"/>
          <w:rtl/>
        </w:rPr>
        <w:t>ו</w:t>
      </w:r>
      <w:r w:rsidR="00BC2B5E">
        <w:rPr>
          <w:rFonts w:hint="cs"/>
          <w:rtl/>
        </w:rPr>
        <w:t xml:space="preserve">ועדה העלינו. </w:t>
      </w:r>
      <w:r>
        <w:rPr>
          <w:rFonts w:hint="cs"/>
          <w:rtl/>
        </w:rPr>
        <w:t xml:space="preserve">ניתן לו. יכול להיות שההסדר מספיק טוב, לא מספיק </w:t>
      </w:r>
      <w:bookmarkStart w:id="420" w:name="_ETM_Q1_2112415"/>
      <w:bookmarkEnd w:id="420"/>
      <w:r>
        <w:rPr>
          <w:rFonts w:hint="cs"/>
          <w:rtl/>
        </w:rPr>
        <w:t xml:space="preserve">טוב, </w:t>
      </w:r>
      <w:r w:rsidR="00BC2B5E">
        <w:rPr>
          <w:rFonts w:hint="cs"/>
          <w:rtl/>
        </w:rPr>
        <w:t xml:space="preserve">אבל </w:t>
      </w:r>
      <w:bookmarkStart w:id="421" w:name="_ETM_Q1_2111599"/>
      <w:bookmarkEnd w:id="421"/>
      <w:r w:rsidR="00BC2B5E">
        <w:rPr>
          <w:rFonts w:hint="cs"/>
          <w:rtl/>
        </w:rPr>
        <w:t>ניתן לו.</w:t>
      </w:r>
    </w:p>
    <w:p w:rsidR="00BC2B5E" w:rsidRDefault="00BC2B5E" w:rsidP="00BC2B5E">
      <w:pPr>
        <w:rPr>
          <w:rtl/>
        </w:rPr>
      </w:pPr>
      <w:bookmarkStart w:id="422" w:name="_ETM_Q1_2114049"/>
      <w:bookmarkStart w:id="423" w:name="_ETM_Q1_2114114"/>
      <w:bookmarkStart w:id="424" w:name="_ETM_Q1_2117726"/>
      <w:bookmarkEnd w:id="422"/>
      <w:bookmarkEnd w:id="423"/>
      <w:bookmarkEnd w:id="424"/>
    </w:p>
    <w:p w:rsidR="00BC2B5E" w:rsidRDefault="00BC2B5E" w:rsidP="00BC2B5E">
      <w:pPr>
        <w:pStyle w:val="a4"/>
        <w:keepNext/>
        <w:rPr>
          <w:rtl/>
        </w:rPr>
      </w:pPr>
      <w:bookmarkStart w:id="425" w:name="ET_speaker_5068_32"/>
      <w:r w:rsidRPr="00BC2B5E">
        <w:rPr>
          <w:rStyle w:val="TagStyle"/>
          <w:rtl/>
        </w:rPr>
        <w:t xml:space="preserve"> &lt;&lt; דובר &gt;&gt; </w:t>
      </w:r>
      <w:r>
        <w:rPr>
          <w:rtl/>
        </w:rPr>
        <w:t>קארין אלהרר (יש עתיד):</w:t>
      </w:r>
      <w:r w:rsidRPr="00BC2B5E">
        <w:rPr>
          <w:rStyle w:val="TagStyle"/>
          <w:rtl/>
        </w:rPr>
        <w:t xml:space="preserve"> &lt;&lt; דובר &gt;&gt;</w:t>
      </w:r>
      <w:r>
        <w:rPr>
          <w:rtl/>
        </w:rPr>
        <w:t xml:space="preserve">   </w:t>
      </w:r>
      <w:bookmarkEnd w:id="425"/>
    </w:p>
    <w:p w:rsidR="00BC2B5E" w:rsidRDefault="00BC2B5E" w:rsidP="00BC2B5E">
      <w:pPr>
        <w:pStyle w:val="KeepWithNext"/>
        <w:rPr>
          <w:rtl/>
        </w:rPr>
      </w:pPr>
    </w:p>
    <w:p w:rsidR="00BC2B5E" w:rsidRDefault="00BC2B5E" w:rsidP="00BC2B5E">
      <w:pPr>
        <w:rPr>
          <w:rtl/>
        </w:rPr>
      </w:pPr>
      <w:bookmarkStart w:id="426" w:name="_ETM_Q1_2118109"/>
      <w:bookmarkStart w:id="427" w:name="_ETM_Q1_2118144"/>
      <w:bookmarkEnd w:id="426"/>
      <w:bookmarkEnd w:id="427"/>
      <w:r>
        <w:rPr>
          <w:rFonts w:hint="cs"/>
          <w:rtl/>
        </w:rPr>
        <w:t xml:space="preserve">שאלה מקדמית. אתם רוצים בטווח הארוך להחזיר את </w:t>
      </w:r>
      <w:bookmarkStart w:id="428" w:name="_ETM_Q1_2124356"/>
      <w:bookmarkEnd w:id="428"/>
      <w:r>
        <w:rPr>
          <w:rFonts w:hint="cs"/>
          <w:rtl/>
        </w:rPr>
        <w:t>זה לשנה?</w:t>
      </w:r>
    </w:p>
    <w:p w:rsidR="00BC2B5E" w:rsidRDefault="00BC2B5E" w:rsidP="00BC2B5E">
      <w:pPr>
        <w:rPr>
          <w:rtl/>
        </w:rPr>
      </w:pPr>
      <w:bookmarkStart w:id="429" w:name="_ETM_Q1_2125486"/>
      <w:bookmarkStart w:id="430" w:name="_ETM_Q1_2125541"/>
      <w:bookmarkEnd w:id="429"/>
      <w:bookmarkEnd w:id="430"/>
    </w:p>
    <w:p w:rsidR="00BC2B5E" w:rsidRDefault="00BC2B5E" w:rsidP="00BC2B5E">
      <w:pPr>
        <w:pStyle w:val="a4"/>
        <w:keepNext/>
        <w:rPr>
          <w:rtl/>
        </w:rPr>
      </w:pPr>
      <w:bookmarkStart w:id="431" w:name="_ETM_Q1_2125686"/>
      <w:bookmarkStart w:id="432" w:name="_ETM_Q1_2125731"/>
      <w:bookmarkEnd w:id="431"/>
      <w:bookmarkEnd w:id="432"/>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BC2B5E" w:rsidRDefault="00BC2B5E" w:rsidP="00BC2B5E">
      <w:pPr>
        <w:rPr>
          <w:rtl/>
        </w:rPr>
      </w:pPr>
    </w:p>
    <w:p w:rsidR="00BC2B5E" w:rsidRDefault="00BC2B5E" w:rsidP="00BC2B5E">
      <w:pPr>
        <w:rPr>
          <w:rtl/>
        </w:rPr>
      </w:pPr>
      <w:bookmarkStart w:id="433" w:name="_ETM_Q1_2126007"/>
      <w:bookmarkStart w:id="434" w:name="_ETM_Q1_2126062"/>
      <w:bookmarkEnd w:id="433"/>
      <w:bookmarkEnd w:id="434"/>
      <w:r>
        <w:rPr>
          <w:rFonts w:hint="cs"/>
          <w:rtl/>
        </w:rPr>
        <w:t xml:space="preserve">יש הצעת חוק שלי כזו. הסכמתי </w:t>
      </w:r>
      <w:r w:rsidR="001F0E24">
        <w:rPr>
          <w:rFonts w:hint="cs"/>
          <w:rtl/>
        </w:rPr>
        <w:t xml:space="preserve">בגלל זה ברוב אדיבותי - </w:t>
      </w:r>
      <w:r>
        <w:rPr>
          <w:rFonts w:hint="cs"/>
          <w:rtl/>
        </w:rPr>
        <w:t>לדחייה ב</w:t>
      </w:r>
      <w:r w:rsidR="001F0E24">
        <w:rPr>
          <w:rFonts w:hint="cs"/>
          <w:rtl/>
        </w:rPr>
        <w:t>ו</w:t>
      </w:r>
      <w:r>
        <w:rPr>
          <w:rFonts w:hint="cs"/>
          <w:rtl/>
        </w:rPr>
        <w:t>ועד</w:t>
      </w:r>
      <w:bookmarkStart w:id="435" w:name="_ETM_Q1_2133401"/>
      <w:bookmarkEnd w:id="435"/>
      <w:r>
        <w:rPr>
          <w:rFonts w:hint="cs"/>
          <w:rtl/>
        </w:rPr>
        <w:t>ת השרים.</w:t>
      </w:r>
    </w:p>
    <w:p w:rsidR="00BC2B5E" w:rsidRDefault="00BC2B5E" w:rsidP="00BC2B5E">
      <w:pPr>
        <w:rPr>
          <w:rtl/>
        </w:rPr>
      </w:pPr>
      <w:bookmarkStart w:id="436" w:name="_ETM_Q1_2135626"/>
      <w:bookmarkStart w:id="437" w:name="_ETM_Q1_2135691"/>
      <w:bookmarkEnd w:id="436"/>
      <w:bookmarkEnd w:id="437"/>
    </w:p>
    <w:p w:rsidR="00BC2B5E" w:rsidRDefault="00BC2B5E" w:rsidP="00BC2B5E">
      <w:pPr>
        <w:pStyle w:val="af6"/>
        <w:keepNext/>
        <w:rPr>
          <w:rtl/>
        </w:rPr>
      </w:pPr>
      <w:bookmarkStart w:id="438" w:name="ET_yor_6157_33"/>
      <w:r w:rsidRPr="00BC2B5E">
        <w:rPr>
          <w:rStyle w:val="TagStyle"/>
          <w:rtl/>
        </w:rPr>
        <w:t xml:space="preserve"> &lt;&lt; יור &gt;&gt; </w:t>
      </w:r>
      <w:r>
        <w:rPr>
          <w:rtl/>
        </w:rPr>
        <w:t xml:space="preserve">היו"ר שמחה </w:t>
      </w:r>
      <w:proofErr w:type="spellStart"/>
      <w:r>
        <w:rPr>
          <w:rtl/>
        </w:rPr>
        <w:t>רוטמן</w:t>
      </w:r>
      <w:proofErr w:type="spellEnd"/>
      <w:r>
        <w:rPr>
          <w:rtl/>
        </w:rPr>
        <w:t>:</w:t>
      </w:r>
      <w:r w:rsidRPr="00BC2B5E">
        <w:rPr>
          <w:rStyle w:val="TagStyle"/>
          <w:rtl/>
        </w:rPr>
        <w:t xml:space="preserve"> &lt;&lt; יור &gt;&gt;</w:t>
      </w:r>
      <w:r>
        <w:rPr>
          <w:rtl/>
        </w:rPr>
        <w:t xml:space="preserve">   </w:t>
      </w:r>
      <w:bookmarkEnd w:id="438"/>
    </w:p>
    <w:p w:rsidR="00BC2B5E" w:rsidRDefault="00BC2B5E" w:rsidP="00BC2B5E">
      <w:pPr>
        <w:pStyle w:val="KeepWithNext"/>
        <w:rPr>
          <w:rtl/>
        </w:rPr>
      </w:pPr>
    </w:p>
    <w:p w:rsidR="00BC2B5E" w:rsidRDefault="00BC2B5E" w:rsidP="00BC2B5E">
      <w:pPr>
        <w:rPr>
          <w:rtl/>
        </w:rPr>
      </w:pPr>
      <w:bookmarkStart w:id="439" w:name="_ETM_Q1_2136212"/>
      <w:bookmarkEnd w:id="439"/>
      <w:r>
        <w:rPr>
          <w:rFonts w:hint="cs"/>
          <w:rtl/>
        </w:rPr>
        <w:t xml:space="preserve">השאלה הזאת הייתה למשרד המשפטים. </w:t>
      </w:r>
    </w:p>
    <w:p w:rsidR="00BC2B5E" w:rsidRDefault="00BC2B5E" w:rsidP="00BC2B5E">
      <w:pPr>
        <w:rPr>
          <w:rtl/>
        </w:rPr>
      </w:pPr>
      <w:bookmarkStart w:id="440" w:name="_ETM_Q1_2143491"/>
      <w:bookmarkStart w:id="441" w:name="_ETM_Q1_2143564"/>
      <w:bookmarkStart w:id="442" w:name="_ETM_Q1_2145684"/>
      <w:bookmarkEnd w:id="440"/>
      <w:bookmarkEnd w:id="441"/>
      <w:bookmarkEnd w:id="442"/>
    </w:p>
    <w:p w:rsidR="00BC2B5E" w:rsidRDefault="00BC2B5E" w:rsidP="00BC2B5E">
      <w:pPr>
        <w:pStyle w:val="a4"/>
        <w:keepNext/>
        <w:rPr>
          <w:rtl/>
        </w:rPr>
      </w:pPr>
      <w:bookmarkStart w:id="443" w:name="ET_speaker_איתמר_דוננפלד_34"/>
      <w:r w:rsidRPr="00BC2B5E">
        <w:rPr>
          <w:rStyle w:val="TagStyle"/>
          <w:rtl/>
        </w:rPr>
        <w:t xml:space="preserve"> &lt;&lt; דובר &gt;&gt; </w:t>
      </w:r>
      <w:r>
        <w:rPr>
          <w:rtl/>
        </w:rPr>
        <w:t xml:space="preserve">איתמר </w:t>
      </w:r>
      <w:proofErr w:type="spellStart"/>
      <w:r>
        <w:rPr>
          <w:rtl/>
        </w:rPr>
        <w:t>דוננפלד</w:t>
      </w:r>
      <w:proofErr w:type="spellEnd"/>
      <w:r>
        <w:rPr>
          <w:rtl/>
        </w:rPr>
        <w:t>:</w:t>
      </w:r>
      <w:r w:rsidRPr="00BC2B5E">
        <w:rPr>
          <w:rStyle w:val="TagStyle"/>
          <w:rtl/>
        </w:rPr>
        <w:t xml:space="preserve"> &lt;&lt; דובר &gt;&gt;</w:t>
      </w:r>
      <w:r>
        <w:rPr>
          <w:rtl/>
        </w:rPr>
        <w:t xml:space="preserve">   </w:t>
      </w:r>
      <w:bookmarkEnd w:id="443"/>
    </w:p>
    <w:p w:rsidR="00BC2B5E" w:rsidRDefault="00BC2B5E" w:rsidP="00BC2B5E">
      <w:pPr>
        <w:pStyle w:val="KeepWithNext"/>
        <w:rPr>
          <w:rtl/>
        </w:rPr>
      </w:pPr>
    </w:p>
    <w:p w:rsidR="00BC2B5E" w:rsidRDefault="001F0E24" w:rsidP="00BC2B5E">
      <w:pPr>
        <w:rPr>
          <w:rtl/>
        </w:rPr>
      </w:pPr>
      <w:bookmarkStart w:id="444" w:name="_ETM_Q1_2146087"/>
      <w:bookmarkStart w:id="445" w:name="_ETM_Q1_2146127"/>
      <w:bookmarkEnd w:id="444"/>
      <w:bookmarkEnd w:id="445"/>
      <w:r>
        <w:rPr>
          <w:rFonts w:hint="cs"/>
          <w:rtl/>
        </w:rPr>
        <w:t>הסוגי</w:t>
      </w:r>
      <w:r w:rsidR="00BC2B5E">
        <w:rPr>
          <w:rFonts w:hint="cs"/>
          <w:rtl/>
        </w:rPr>
        <w:t>ה הזו ל</w:t>
      </w:r>
      <w:r>
        <w:rPr>
          <w:rFonts w:hint="cs"/>
          <w:rtl/>
        </w:rPr>
        <w:t xml:space="preserve">גבי </w:t>
      </w:r>
      <w:r w:rsidR="00BC2B5E">
        <w:rPr>
          <w:rFonts w:hint="cs"/>
          <w:rtl/>
        </w:rPr>
        <w:t xml:space="preserve">הארכה </w:t>
      </w:r>
      <w:bookmarkStart w:id="446" w:name="_ETM_Q1_2150477"/>
      <w:bookmarkEnd w:id="446"/>
      <w:r w:rsidR="00BC2B5E">
        <w:rPr>
          <w:rFonts w:hint="cs"/>
          <w:rtl/>
        </w:rPr>
        <w:t>לא הובאה בפניי.</w:t>
      </w:r>
    </w:p>
    <w:p w:rsidR="00BC2B5E" w:rsidRDefault="00BC2B5E" w:rsidP="00BC2B5E">
      <w:pPr>
        <w:rPr>
          <w:rtl/>
        </w:rPr>
      </w:pPr>
      <w:bookmarkStart w:id="447" w:name="_ETM_Q1_2152932"/>
      <w:bookmarkStart w:id="448" w:name="_ETM_Q1_2152997"/>
      <w:bookmarkEnd w:id="447"/>
      <w:bookmarkEnd w:id="448"/>
    </w:p>
    <w:p w:rsidR="00BC2B5E" w:rsidRDefault="00BC2B5E" w:rsidP="00BC2B5E">
      <w:pPr>
        <w:pStyle w:val="a4"/>
        <w:keepNext/>
        <w:rPr>
          <w:rtl/>
        </w:rPr>
      </w:pPr>
      <w:bookmarkStart w:id="449" w:name="_ETM_Q1_2153511"/>
      <w:bookmarkStart w:id="450" w:name="_ETM_Q1_2155701"/>
      <w:bookmarkStart w:id="451" w:name="ET_speaker_5068_36"/>
      <w:bookmarkEnd w:id="449"/>
      <w:bookmarkEnd w:id="450"/>
      <w:r w:rsidRPr="00BC2B5E">
        <w:rPr>
          <w:rStyle w:val="TagStyle"/>
          <w:rtl/>
        </w:rPr>
        <w:t xml:space="preserve"> &lt;&lt; דובר &gt;&gt; </w:t>
      </w:r>
      <w:r>
        <w:rPr>
          <w:rtl/>
        </w:rPr>
        <w:t>קארין אלהרר (יש עתיד):</w:t>
      </w:r>
      <w:r w:rsidRPr="00BC2B5E">
        <w:rPr>
          <w:rStyle w:val="TagStyle"/>
          <w:rtl/>
        </w:rPr>
        <w:t xml:space="preserve"> &lt;&lt; דובר &gt;&gt;</w:t>
      </w:r>
      <w:r>
        <w:rPr>
          <w:rtl/>
        </w:rPr>
        <w:t xml:space="preserve">   </w:t>
      </w:r>
      <w:bookmarkEnd w:id="451"/>
    </w:p>
    <w:p w:rsidR="00BC2B5E" w:rsidRDefault="00BC2B5E" w:rsidP="00BC2B5E">
      <w:pPr>
        <w:pStyle w:val="KeepWithNext"/>
        <w:rPr>
          <w:rtl/>
        </w:rPr>
      </w:pPr>
    </w:p>
    <w:p w:rsidR="00BC2B5E" w:rsidRDefault="001F0E24" w:rsidP="00BC2B5E">
      <w:pPr>
        <w:rPr>
          <w:rtl/>
        </w:rPr>
      </w:pPr>
      <w:bookmarkStart w:id="452" w:name="_ETM_Q1_2156149"/>
      <w:bookmarkStart w:id="453" w:name="_ETM_Q1_2156184"/>
      <w:bookmarkEnd w:id="452"/>
      <w:bookmarkEnd w:id="453"/>
      <w:r>
        <w:rPr>
          <w:rFonts w:hint="cs"/>
          <w:rtl/>
        </w:rPr>
        <w:t xml:space="preserve">לא </w:t>
      </w:r>
      <w:r w:rsidR="00BC2B5E">
        <w:rPr>
          <w:rFonts w:hint="cs"/>
          <w:rtl/>
        </w:rPr>
        <w:t>הובאה. אתה יושב בדיונים.</w:t>
      </w:r>
    </w:p>
    <w:p w:rsidR="00BC2B5E" w:rsidRDefault="00BC2B5E" w:rsidP="00BC2B5E">
      <w:pPr>
        <w:rPr>
          <w:rtl/>
        </w:rPr>
      </w:pPr>
      <w:bookmarkStart w:id="454" w:name="_ETM_Q1_2159991"/>
      <w:bookmarkStart w:id="455" w:name="_ETM_Q1_2160041"/>
      <w:bookmarkStart w:id="456" w:name="_ETM_Q1_2160876"/>
      <w:bookmarkEnd w:id="454"/>
      <w:bookmarkEnd w:id="455"/>
      <w:bookmarkEnd w:id="456"/>
    </w:p>
    <w:p w:rsidR="00BC2B5E" w:rsidRDefault="00BC2B5E" w:rsidP="00BC2B5E">
      <w:pPr>
        <w:pStyle w:val="a4"/>
        <w:keepNext/>
        <w:rPr>
          <w:rtl/>
        </w:rPr>
      </w:pPr>
      <w:bookmarkStart w:id="457" w:name="ET_speaker_איתמר_דוננפלד_37"/>
      <w:r w:rsidRPr="00BC2B5E">
        <w:rPr>
          <w:rStyle w:val="TagStyle"/>
          <w:rtl/>
        </w:rPr>
        <w:t xml:space="preserve"> &lt;&lt; דובר &gt;&gt; </w:t>
      </w:r>
      <w:r>
        <w:rPr>
          <w:rtl/>
        </w:rPr>
        <w:t xml:space="preserve">איתמר </w:t>
      </w:r>
      <w:proofErr w:type="spellStart"/>
      <w:r>
        <w:rPr>
          <w:rtl/>
        </w:rPr>
        <w:t>דוננפלד</w:t>
      </w:r>
      <w:proofErr w:type="spellEnd"/>
      <w:r>
        <w:rPr>
          <w:rtl/>
        </w:rPr>
        <w:t>:</w:t>
      </w:r>
      <w:r w:rsidRPr="00BC2B5E">
        <w:rPr>
          <w:rStyle w:val="TagStyle"/>
          <w:rtl/>
        </w:rPr>
        <w:t xml:space="preserve"> &lt;&lt; דובר &gt;&gt;</w:t>
      </w:r>
      <w:r>
        <w:rPr>
          <w:rtl/>
        </w:rPr>
        <w:t xml:space="preserve">   </w:t>
      </w:r>
      <w:bookmarkEnd w:id="457"/>
    </w:p>
    <w:p w:rsidR="00BC2B5E" w:rsidRDefault="00BC2B5E" w:rsidP="00BC2B5E">
      <w:pPr>
        <w:pStyle w:val="KeepWithNext"/>
        <w:rPr>
          <w:rtl/>
        </w:rPr>
      </w:pPr>
    </w:p>
    <w:p w:rsidR="00BC2B5E" w:rsidRDefault="001F0E24" w:rsidP="001F0E24">
      <w:pPr>
        <w:rPr>
          <w:rtl/>
        </w:rPr>
      </w:pPr>
      <w:bookmarkStart w:id="458" w:name="_ETM_Q1_2161270"/>
      <w:bookmarkStart w:id="459" w:name="_ETM_Q1_2161300"/>
      <w:bookmarkEnd w:id="458"/>
      <w:bookmarkEnd w:id="459"/>
      <w:r>
        <w:rPr>
          <w:rFonts w:hint="cs"/>
          <w:rtl/>
        </w:rPr>
        <w:t xml:space="preserve">לא. זה </w:t>
      </w:r>
      <w:bookmarkStart w:id="460" w:name="_ETM_Q1_2154969"/>
      <w:bookmarkEnd w:id="460"/>
      <w:r>
        <w:rPr>
          <w:rFonts w:hint="cs"/>
          <w:rtl/>
        </w:rPr>
        <w:t xml:space="preserve">לא בראי של לבטל. אסביר את הרציונל עד סוף 25'. </w:t>
      </w:r>
      <w:bookmarkStart w:id="461" w:name="_ETM_Q1_2160272"/>
      <w:bookmarkEnd w:id="461"/>
      <w:r w:rsidR="00BC2B5E">
        <w:rPr>
          <w:rFonts w:hint="cs"/>
          <w:rtl/>
        </w:rPr>
        <w:t xml:space="preserve">יש פה מחשבה למה </w:t>
      </w:r>
      <w:r>
        <w:rPr>
          <w:rFonts w:hint="cs"/>
          <w:rtl/>
        </w:rPr>
        <w:t xml:space="preserve">דצמבר </w:t>
      </w:r>
      <w:r w:rsidR="00BC2B5E">
        <w:rPr>
          <w:rFonts w:hint="cs"/>
          <w:rtl/>
        </w:rPr>
        <w:t>25</w:t>
      </w:r>
      <w:r>
        <w:rPr>
          <w:rFonts w:hint="cs"/>
          <w:rtl/>
        </w:rPr>
        <w:t>'</w:t>
      </w:r>
      <w:r w:rsidR="00BC2B5E">
        <w:rPr>
          <w:rFonts w:hint="cs"/>
          <w:rtl/>
        </w:rPr>
        <w:t xml:space="preserve">. </w:t>
      </w:r>
      <w:bookmarkStart w:id="462" w:name="_ETM_Q1_2165843"/>
      <w:bookmarkEnd w:id="462"/>
      <w:r w:rsidR="00BC2B5E">
        <w:rPr>
          <w:rFonts w:hint="cs"/>
          <w:rtl/>
        </w:rPr>
        <w:t xml:space="preserve">אחרי כל הטיעונים, זה שלכם. קבלו או לא. זה לא </w:t>
      </w:r>
      <w:bookmarkStart w:id="463" w:name="_ETM_Q1_2171756"/>
      <w:bookmarkEnd w:id="463"/>
      <w:r w:rsidR="00BC2B5E">
        <w:rPr>
          <w:rFonts w:hint="cs"/>
          <w:rtl/>
        </w:rPr>
        <w:t xml:space="preserve">סתם. לא שהלכנו ושלפנו. אגע במחזור מרס 23'. לפני 16 </w:t>
      </w:r>
      <w:bookmarkStart w:id="464" w:name="_ETM_Q1_2182117"/>
      <w:bookmarkEnd w:id="464"/>
      <w:r w:rsidR="00BC2B5E">
        <w:rPr>
          <w:rtl/>
        </w:rPr>
        <w:t>–</w:t>
      </w:r>
      <w:r w:rsidR="00BC2B5E">
        <w:rPr>
          <w:rFonts w:hint="cs"/>
          <w:rtl/>
        </w:rPr>
        <w:t xml:space="preserve"> צריכה להיות פה אמירה כנה</w:t>
      </w:r>
      <w:r>
        <w:rPr>
          <w:rFonts w:hint="cs"/>
          <w:rtl/>
        </w:rPr>
        <w:t>,</w:t>
      </w:r>
      <w:r w:rsidR="00BC2B5E">
        <w:rPr>
          <w:rFonts w:hint="cs"/>
          <w:rtl/>
        </w:rPr>
        <w:t xml:space="preserve"> ויש לומר ביושר </w:t>
      </w:r>
      <w:r w:rsidR="00BC2B5E">
        <w:rPr>
          <w:rtl/>
        </w:rPr>
        <w:t>–</w:t>
      </w:r>
      <w:r w:rsidR="00BC2B5E">
        <w:rPr>
          <w:rFonts w:hint="cs"/>
          <w:rtl/>
        </w:rPr>
        <w:t xml:space="preserve"> </w:t>
      </w:r>
      <w:bookmarkStart w:id="465" w:name="_ETM_Q1_2188672"/>
      <w:bookmarkEnd w:id="465"/>
      <w:r>
        <w:rPr>
          <w:rFonts w:hint="cs"/>
          <w:rtl/>
        </w:rPr>
        <w:t xml:space="preserve">גם למתמחים ולכולם - </w:t>
      </w:r>
      <w:r w:rsidR="00BC2B5E">
        <w:rPr>
          <w:rFonts w:hint="cs"/>
          <w:rtl/>
        </w:rPr>
        <w:t xml:space="preserve">מחזור מרס 23' הוא לא ספטמבר 23'. אנו מנסים ליצור </w:t>
      </w:r>
      <w:bookmarkStart w:id="466" w:name="_ETM_Q1_2195901"/>
      <w:bookmarkEnd w:id="466"/>
      <w:r w:rsidR="00BC2B5E">
        <w:rPr>
          <w:rFonts w:hint="cs"/>
          <w:rtl/>
        </w:rPr>
        <w:t xml:space="preserve">השוואה </w:t>
      </w:r>
      <w:r>
        <w:rPr>
          <w:rFonts w:hint="cs"/>
          <w:rtl/>
        </w:rPr>
        <w:t>ושוויוניות. מה שאומרת חבר</w:t>
      </w:r>
      <w:r w:rsidR="00BC2B5E">
        <w:rPr>
          <w:rFonts w:hint="cs"/>
          <w:rtl/>
        </w:rPr>
        <w:t xml:space="preserve">ת הכנסת גוטליב צודקת. </w:t>
      </w:r>
      <w:r>
        <w:rPr>
          <w:rFonts w:hint="cs"/>
          <w:rtl/>
        </w:rPr>
        <w:t xml:space="preserve">אנו מנסים ללכת לשוויוניות ולמנוע את הפגיעה. </w:t>
      </w:r>
      <w:r w:rsidR="00BC2B5E">
        <w:rPr>
          <w:rFonts w:hint="cs"/>
          <w:rtl/>
        </w:rPr>
        <w:t xml:space="preserve">יחד עם </w:t>
      </w:r>
      <w:bookmarkStart w:id="467" w:name="_ETM_Q1_2204127"/>
      <w:bookmarkEnd w:id="467"/>
      <w:r>
        <w:rPr>
          <w:rFonts w:hint="cs"/>
          <w:rtl/>
        </w:rPr>
        <w:t>זאת מחז</w:t>
      </w:r>
      <w:r w:rsidR="00BC2B5E">
        <w:rPr>
          <w:rFonts w:hint="cs"/>
          <w:rtl/>
        </w:rPr>
        <w:t>ור ספטמבר 23</w:t>
      </w:r>
      <w:r>
        <w:rPr>
          <w:rFonts w:hint="cs"/>
          <w:rtl/>
        </w:rPr>
        <w:t>'</w:t>
      </w:r>
      <w:r w:rsidR="00BC2B5E">
        <w:rPr>
          <w:rFonts w:hint="cs"/>
          <w:rtl/>
        </w:rPr>
        <w:t xml:space="preserve"> התחיל את ההתמחות שלו חודש לפני </w:t>
      </w:r>
      <w:bookmarkStart w:id="468" w:name="_ETM_Q1_2211172"/>
      <w:bookmarkEnd w:id="468"/>
      <w:r w:rsidR="00BC2B5E">
        <w:rPr>
          <w:rFonts w:hint="cs"/>
          <w:rtl/>
        </w:rPr>
        <w:t xml:space="preserve">הלחימה. </w:t>
      </w:r>
    </w:p>
    <w:p w:rsidR="00DF081A" w:rsidRDefault="00DF081A" w:rsidP="00BC2B5E">
      <w:pPr>
        <w:rPr>
          <w:rtl/>
        </w:rPr>
      </w:pPr>
      <w:bookmarkStart w:id="469" w:name="_ETM_Q1_2252765"/>
      <w:bookmarkStart w:id="470" w:name="_ETM_Q1_2252820"/>
      <w:bookmarkEnd w:id="469"/>
      <w:bookmarkEnd w:id="470"/>
    </w:p>
    <w:p w:rsidR="00DF081A" w:rsidRDefault="00DF081A" w:rsidP="00C06B8E">
      <w:pPr>
        <w:rPr>
          <w:rtl/>
        </w:rPr>
      </w:pPr>
      <w:bookmarkStart w:id="471" w:name="_ETM_Q1_2253273"/>
      <w:bookmarkStart w:id="472" w:name="_ETM_Q1_2253333"/>
      <w:bookmarkEnd w:id="471"/>
      <w:bookmarkEnd w:id="472"/>
      <w:r>
        <w:rPr>
          <w:rFonts w:hint="cs"/>
          <w:rtl/>
        </w:rPr>
        <w:t xml:space="preserve">מחזור ספטמבר 23' הוא לא כמו מחזור מרס </w:t>
      </w:r>
      <w:bookmarkStart w:id="473" w:name="_ETM_Q1_2259594"/>
      <w:bookmarkEnd w:id="473"/>
      <w:r>
        <w:rPr>
          <w:rFonts w:hint="cs"/>
          <w:rtl/>
        </w:rPr>
        <w:t xml:space="preserve">23'. </w:t>
      </w:r>
      <w:r w:rsidR="00AB7A17">
        <w:rPr>
          <w:rFonts w:hint="cs"/>
          <w:rtl/>
        </w:rPr>
        <w:t xml:space="preserve">המחזורים לא שווים גם בראייה שלנו. מחזור ספטמבר </w:t>
      </w:r>
      <w:bookmarkStart w:id="474" w:name="_ETM_Q1_2276064"/>
      <w:bookmarkEnd w:id="474"/>
      <w:r w:rsidR="00C06B8E">
        <w:rPr>
          <w:rFonts w:hint="cs"/>
          <w:rtl/>
        </w:rPr>
        <w:t xml:space="preserve">23' </w:t>
      </w:r>
      <w:r w:rsidR="00AB7A17">
        <w:rPr>
          <w:rFonts w:hint="cs"/>
          <w:rtl/>
        </w:rPr>
        <w:t>שהחל את ה</w:t>
      </w:r>
      <w:r w:rsidR="00C06B8E">
        <w:rPr>
          <w:rFonts w:hint="cs"/>
          <w:rtl/>
        </w:rPr>
        <w:t>ה</w:t>
      </w:r>
      <w:r w:rsidR="00AB7A17">
        <w:rPr>
          <w:rFonts w:hint="cs"/>
          <w:rtl/>
        </w:rPr>
        <w:t>תמ</w:t>
      </w:r>
      <w:r w:rsidR="00C06B8E">
        <w:rPr>
          <w:rFonts w:hint="cs"/>
          <w:rtl/>
        </w:rPr>
        <w:t>ח</w:t>
      </w:r>
      <w:r w:rsidR="00AB7A17">
        <w:rPr>
          <w:rFonts w:hint="cs"/>
          <w:rtl/>
        </w:rPr>
        <w:t xml:space="preserve">ות שלו כחודש לפני הלחימה </w:t>
      </w:r>
      <w:r w:rsidR="00C06B8E">
        <w:rPr>
          <w:rFonts w:hint="cs"/>
          <w:rtl/>
        </w:rPr>
        <w:t xml:space="preserve">צריך לתת </w:t>
      </w:r>
      <w:r w:rsidR="00AB7A17">
        <w:rPr>
          <w:rFonts w:hint="cs"/>
          <w:rtl/>
        </w:rPr>
        <w:t xml:space="preserve">את המענה הכי </w:t>
      </w:r>
      <w:bookmarkStart w:id="475" w:name="_ETM_Q1_2282604"/>
      <w:bookmarkEnd w:id="475"/>
      <w:r w:rsidR="00AB7A17">
        <w:rPr>
          <w:rFonts w:hint="cs"/>
          <w:rtl/>
        </w:rPr>
        <w:t xml:space="preserve">מרבי ומיטבי. </w:t>
      </w:r>
      <w:r w:rsidR="00C06B8E">
        <w:rPr>
          <w:rFonts w:hint="cs"/>
          <w:rtl/>
        </w:rPr>
        <w:t xml:space="preserve">מרס עד תחילת הלחימה כבר עשו כשבעה חודשי התמחות </w:t>
      </w:r>
      <w:r w:rsidR="00AB7A17">
        <w:rPr>
          <w:rFonts w:hint="cs"/>
          <w:rtl/>
        </w:rPr>
        <w:t xml:space="preserve">כלומר גם הפערים פה יש לקחתם בחשבון. </w:t>
      </w:r>
      <w:r w:rsidR="00C06B8E">
        <w:rPr>
          <w:rFonts w:hint="cs"/>
          <w:rtl/>
        </w:rPr>
        <w:t xml:space="preserve">עשו שבעה </w:t>
      </w:r>
      <w:r w:rsidR="00C06B8E">
        <w:rPr>
          <w:rFonts w:hint="cs"/>
          <w:rtl/>
        </w:rPr>
        <w:lastRenderedPageBreak/>
        <w:t xml:space="preserve">או שמונה </w:t>
      </w:r>
      <w:bookmarkStart w:id="476" w:name="_ETM_Q1_2291755"/>
      <w:bookmarkEnd w:id="476"/>
      <w:r w:rsidR="00C06B8E">
        <w:rPr>
          <w:rFonts w:hint="cs"/>
          <w:rtl/>
        </w:rPr>
        <w:t xml:space="preserve">חודשים. </w:t>
      </w:r>
      <w:r w:rsidR="00AB7A17">
        <w:rPr>
          <w:rFonts w:hint="cs"/>
          <w:rtl/>
        </w:rPr>
        <w:t xml:space="preserve">גם </w:t>
      </w:r>
      <w:bookmarkStart w:id="477" w:name="_ETM_Q1_2290116"/>
      <w:bookmarkEnd w:id="477"/>
      <w:r w:rsidR="00AB7A17">
        <w:rPr>
          <w:rFonts w:hint="cs"/>
          <w:rtl/>
        </w:rPr>
        <w:t xml:space="preserve">זו נקודה שיש לשים אותה על השולחן. למה 16 חודשים </w:t>
      </w:r>
      <w:bookmarkStart w:id="478" w:name="_ETM_Q1_2295796"/>
      <w:bookmarkEnd w:id="478"/>
      <w:r w:rsidR="00AB7A17">
        <w:rPr>
          <w:rtl/>
        </w:rPr>
        <w:t>–</w:t>
      </w:r>
      <w:r w:rsidR="00AB7A17">
        <w:rPr>
          <w:rFonts w:hint="cs"/>
          <w:rtl/>
        </w:rPr>
        <w:t xml:space="preserve"> הבנו</w:t>
      </w:r>
      <w:r w:rsidR="00C06B8E">
        <w:rPr>
          <w:rFonts w:hint="cs"/>
          <w:rtl/>
        </w:rPr>
        <w:t>,</w:t>
      </w:r>
      <w:r w:rsidR="00AB7A17">
        <w:rPr>
          <w:rFonts w:hint="cs"/>
          <w:rtl/>
        </w:rPr>
        <w:t xml:space="preserve"> שאי אפשר שיהיו 18 חודשים. ההערה </w:t>
      </w:r>
      <w:r w:rsidR="00C06B8E">
        <w:rPr>
          <w:rFonts w:hint="cs"/>
          <w:rtl/>
        </w:rPr>
        <w:t xml:space="preserve">הקודמת </w:t>
      </w:r>
      <w:r w:rsidR="00AB7A17">
        <w:rPr>
          <w:rFonts w:hint="cs"/>
          <w:rtl/>
        </w:rPr>
        <w:t>בו</w:t>
      </w:r>
      <w:r w:rsidR="001F0E24">
        <w:rPr>
          <w:rFonts w:hint="cs"/>
          <w:rtl/>
        </w:rPr>
        <w:t>ו</w:t>
      </w:r>
      <w:r w:rsidR="00AB7A17">
        <w:rPr>
          <w:rFonts w:hint="cs"/>
          <w:rtl/>
        </w:rPr>
        <w:t>עדה ה</w:t>
      </w:r>
      <w:r w:rsidR="001F0E24">
        <w:rPr>
          <w:rFonts w:hint="cs"/>
          <w:rtl/>
        </w:rPr>
        <w:t>י</w:t>
      </w:r>
      <w:r w:rsidR="00AB7A17">
        <w:rPr>
          <w:rFonts w:hint="cs"/>
          <w:rtl/>
        </w:rPr>
        <w:t xml:space="preserve">יתה </w:t>
      </w:r>
      <w:bookmarkStart w:id="479" w:name="_ETM_Q1_2301509"/>
      <w:bookmarkEnd w:id="479"/>
      <w:r w:rsidR="00AB7A17">
        <w:rPr>
          <w:rFonts w:hint="cs"/>
          <w:rtl/>
        </w:rPr>
        <w:t xml:space="preserve">נכונה. </w:t>
      </w:r>
      <w:r w:rsidR="00C06B8E">
        <w:rPr>
          <w:rFonts w:hint="cs"/>
          <w:rtl/>
        </w:rPr>
        <w:t xml:space="preserve">יחד עם זאת </w:t>
      </w:r>
      <w:r w:rsidR="00AB7A17">
        <w:rPr>
          <w:rFonts w:hint="cs"/>
          <w:rtl/>
        </w:rPr>
        <w:t>לא סת</w:t>
      </w:r>
      <w:r w:rsidR="001F0E24">
        <w:rPr>
          <w:rFonts w:hint="cs"/>
          <w:rtl/>
        </w:rPr>
        <w:t>ם קבענו 16 חודשים</w:t>
      </w:r>
      <w:r w:rsidR="00C06B8E">
        <w:rPr>
          <w:rFonts w:hint="cs"/>
          <w:rtl/>
        </w:rPr>
        <w:t>.</w:t>
      </w:r>
      <w:r w:rsidR="001F0E24">
        <w:rPr>
          <w:rFonts w:hint="cs"/>
          <w:rtl/>
        </w:rPr>
        <w:t xml:space="preserve"> בדיונים שלנו </w:t>
      </w:r>
      <w:r w:rsidR="00AB7A17">
        <w:rPr>
          <w:rFonts w:hint="cs"/>
          <w:rtl/>
        </w:rPr>
        <w:t>במשרד ה</w:t>
      </w:r>
      <w:r w:rsidR="00BF0A80">
        <w:rPr>
          <w:rFonts w:hint="cs"/>
          <w:rtl/>
        </w:rPr>
        <w:t>משפט</w:t>
      </w:r>
      <w:r w:rsidR="00AB7A17">
        <w:rPr>
          <w:rFonts w:hint="cs"/>
          <w:rtl/>
        </w:rPr>
        <w:t xml:space="preserve">ים </w:t>
      </w:r>
      <w:bookmarkStart w:id="480" w:name="_ETM_Q1_2308640"/>
      <w:bookmarkEnd w:id="480"/>
      <w:r w:rsidR="00C06B8E">
        <w:rPr>
          <w:rFonts w:hint="cs"/>
          <w:rtl/>
        </w:rPr>
        <w:t xml:space="preserve">גם </w:t>
      </w:r>
      <w:r w:rsidR="00AB7A17">
        <w:rPr>
          <w:rFonts w:hint="cs"/>
          <w:rtl/>
        </w:rPr>
        <w:t>עלתה הצעה כפי שהעלתה חברת הכנסת גוטליב</w:t>
      </w:r>
      <w:r w:rsidR="00C06B8E">
        <w:rPr>
          <w:rFonts w:hint="cs"/>
          <w:rtl/>
        </w:rPr>
        <w:t>,</w:t>
      </w:r>
      <w:r w:rsidR="00AB7A17">
        <w:rPr>
          <w:rFonts w:hint="cs"/>
          <w:rtl/>
        </w:rPr>
        <w:t xml:space="preserve"> לתת להם שנה</w:t>
      </w:r>
      <w:r w:rsidR="00C06B8E">
        <w:rPr>
          <w:rFonts w:hint="cs"/>
          <w:rtl/>
        </w:rPr>
        <w:t xml:space="preserve"> אוטומטית</w:t>
      </w:r>
      <w:r w:rsidR="00AB7A17">
        <w:rPr>
          <w:rFonts w:hint="cs"/>
          <w:rtl/>
        </w:rPr>
        <w:t xml:space="preserve">. </w:t>
      </w:r>
      <w:bookmarkStart w:id="481" w:name="_ETM_Q1_2315470"/>
      <w:bookmarkEnd w:id="481"/>
      <w:r w:rsidR="00C06B8E">
        <w:rPr>
          <w:rFonts w:hint="cs"/>
          <w:rtl/>
        </w:rPr>
        <w:t xml:space="preserve">אבל זה אומר שעוד </w:t>
      </w:r>
      <w:r w:rsidR="00AB7A17">
        <w:rPr>
          <w:rFonts w:hint="cs"/>
          <w:rtl/>
        </w:rPr>
        <w:t>שלושה שבועות העט נופלת</w:t>
      </w:r>
      <w:r w:rsidR="00C06B8E">
        <w:rPr>
          <w:rFonts w:hint="cs"/>
          <w:rtl/>
        </w:rPr>
        <w:t>,</w:t>
      </w:r>
      <w:r w:rsidR="00AB7A17">
        <w:rPr>
          <w:rFonts w:hint="cs"/>
          <w:rtl/>
        </w:rPr>
        <w:t xml:space="preserve"> ואנו משאירים גם את המשרדים ה</w:t>
      </w:r>
      <w:r w:rsidR="00C06B8E">
        <w:rPr>
          <w:rFonts w:hint="cs"/>
          <w:rtl/>
        </w:rPr>
        <w:t>פרטיים</w:t>
      </w:r>
      <w:r w:rsidR="00AB7A17">
        <w:rPr>
          <w:rFonts w:hint="cs"/>
          <w:rtl/>
        </w:rPr>
        <w:t xml:space="preserve"> </w:t>
      </w:r>
      <w:bookmarkStart w:id="482" w:name="_ETM_Q1_2323366"/>
      <w:bookmarkEnd w:id="482"/>
      <w:r w:rsidR="00AB7A17">
        <w:rPr>
          <w:rFonts w:hint="cs"/>
          <w:rtl/>
        </w:rPr>
        <w:t>וגם א המגזר ה</w:t>
      </w:r>
      <w:r w:rsidR="00C06B8E">
        <w:rPr>
          <w:rFonts w:hint="cs"/>
          <w:rtl/>
        </w:rPr>
        <w:t>ציבורי</w:t>
      </w:r>
      <w:r w:rsidR="00AB7A17">
        <w:rPr>
          <w:rFonts w:hint="cs"/>
          <w:rtl/>
        </w:rPr>
        <w:t xml:space="preserve"> מול שוקת שבורה. </w:t>
      </w:r>
      <w:r w:rsidR="00C06B8E">
        <w:rPr>
          <w:rFonts w:hint="cs"/>
          <w:rtl/>
        </w:rPr>
        <w:t xml:space="preserve">זה לפחות מה ששוקף לפנינו. </w:t>
      </w:r>
      <w:r w:rsidR="00AB7A17">
        <w:rPr>
          <w:rFonts w:hint="cs"/>
          <w:rtl/>
        </w:rPr>
        <w:t xml:space="preserve">לכן אנו לא </w:t>
      </w:r>
      <w:bookmarkStart w:id="483" w:name="_ETM_Q1_2328957"/>
      <w:bookmarkEnd w:id="483"/>
      <w:r w:rsidR="00AB7A17">
        <w:rPr>
          <w:rFonts w:hint="cs"/>
          <w:rtl/>
        </w:rPr>
        <w:t xml:space="preserve">יכולים לאפשר את זה. </w:t>
      </w:r>
      <w:r w:rsidR="00C06B8E">
        <w:rPr>
          <w:rFonts w:hint="cs"/>
          <w:rtl/>
        </w:rPr>
        <w:t xml:space="preserve">גם יש לומר </w:t>
      </w:r>
      <w:bookmarkStart w:id="484" w:name="_ETM_Q1_2330023"/>
      <w:bookmarkEnd w:id="484"/>
      <w:r w:rsidR="00C06B8E">
        <w:rPr>
          <w:rFonts w:hint="cs"/>
          <w:rtl/>
        </w:rPr>
        <w:t xml:space="preserve">בכנות שלגייס מתמחים לפרק זמן קצר </w:t>
      </w:r>
      <w:r w:rsidR="00AB7A17">
        <w:rPr>
          <w:rFonts w:hint="cs"/>
          <w:rtl/>
        </w:rPr>
        <w:t xml:space="preserve">יהיה להם קשה. לכן עשינו 16 </w:t>
      </w:r>
      <w:bookmarkStart w:id="485" w:name="_ETM_Q1_2334147"/>
      <w:bookmarkEnd w:id="485"/>
      <w:r w:rsidR="00AB7A17">
        <w:rPr>
          <w:rFonts w:hint="cs"/>
          <w:rtl/>
        </w:rPr>
        <w:t xml:space="preserve">חודשים ולא 15 או 14 כי </w:t>
      </w:r>
      <w:r w:rsidR="00C06B8E">
        <w:rPr>
          <w:rFonts w:hint="cs"/>
          <w:rtl/>
        </w:rPr>
        <w:t xml:space="preserve">16 </w:t>
      </w:r>
      <w:r w:rsidR="00AB7A17">
        <w:rPr>
          <w:rFonts w:hint="cs"/>
          <w:rtl/>
        </w:rPr>
        <w:t>זה מוביל אותנו לפגרה.</w:t>
      </w:r>
      <w:r w:rsidR="00C06B8E">
        <w:rPr>
          <w:rFonts w:hint="cs"/>
          <w:rtl/>
        </w:rPr>
        <w:t xml:space="preserve"> זה היה </w:t>
      </w:r>
      <w:bookmarkStart w:id="486" w:name="_ETM_Q1_2339901"/>
      <w:bookmarkEnd w:id="486"/>
      <w:r w:rsidR="00C06B8E">
        <w:rPr>
          <w:rFonts w:hint="cs"/>
          <w:rtl/>
        </w:rPr>
        <w:t>הרציונל שלנו.</w:t>
      </w:r>
    </w:p>
    <w:p w:rsidR="00AB7A17" w:rsidRDefault="00AB7A17" w:rsidP="00BC2B5E">
      <w:pPr>
        <w:rPr>
          <w:rtl/>
        </w:rPr>
      </w:pPr>
      <w:bookmarkStart w:id="487" w:name="_ETM_Q1_2339807"/>
      <w:bookmarkStart w:id="488" w:name="_ETM_Q1_2339865"/>
      <w:bookmarkStart w:id="489" w:name="_ETM_Q1_2340660"/>
      <w:bookmarkEnd w:id="487"/>
      <w:bookmarkEnd w:id="488"/>
      <w:bookmarkEnd w:id="489"/>
    </w:p>
    <w:p w:rsidR="00AB7A17" w:rsidRDefault="00AB7A17" w:rsidP="00AB7A17">
      <w:pPr>
        <w:pStyle w:val="a4"/>
        <w:keepNext/>
        <w:rPr>
          <w:rtl/>
        </w:rPr>
      </w:pPr>
      <w:bookmarkStart w:id="490" w:name="ET_speaker_5068_38"/>
      <w:r w:rsidRPr="00AB7A17">
        <w:rPr>
          <w:rStyle w:val="TagStyle"/>
          <w:rtl/>
        </w:rPr>
        <w:t xml:space="preserve"> &lt;&lt; דובר &gt;&gt; </w:t>
      </w:r>
      <w:r>
        <w:rPr>
          <w:rtl/>
        </w:rPr>
        <w:t>קארין אלהרר (יש עתיד):</w:t>
      </w:r>
      <w:r w:rsidRPr="00AB7A17">
        <w:rPr>
          <w:rStyle w:val="TagStyle"/>
          <w:rtl/>
        </w:rPr>
        <w:t xml:space="preserve"> &lt;&lt; דובר &gt;&gt;</w:t>
      </w:r>
      <w:r>
        <w:rPr>
          <w:rtl/>
        </w:rPr>
        <w:t xml:space="preserve">   </w:t>
      </w:r>
      <w:bookmarkEnd w:id="490"/>
    </w:p>
    <w:p w:rsidR="00AB7A17" w:rsidRDefault="00AB7A17" w:rsidP="00AB7A17">
      <w:pPr>
        <w:pStyle w:val="KeepWithNext"/>
        <w:rPr>
          <w:rtl/>
        </w:rPr>
      </w:pPr>
    </w:p>
    <w:p w:rsidR="00AB7A17" w:rsidRDefault="00AB7A17" w:rsidP="00AB7A17">
      <w:pPr>
        <w:rPr>
          <w:rtl/>
        </w:rPr>
      </w:pPr>
      <w:bookmarkStart w:id="491" w:name="_ETM_Q1_2341062"/>
      <w:bookmarkStart w:id="492" w:name="_ETM_Q1_2341097"/>
      <w:bookmarkEnd w:id="491"/>
      <w:bookmarkEnd w:id="492"/>
      <w:r>
        <w:rPr>
          <w:rFonts w:hint="cs"/>
          <w:rtl/>
        </w:rPr>
        <w:t xml:space="preserve">ומה </w:t>
      </w:r>
      <w:bookmarkStart w:id="493" w:name="_ETM_Q1_2341642"/>
      <w:bookmarkEnd w:id="493"/>
      <w:r>
        <w:rPr>
          <w:rFonts w:hint="cs"/>
          <w:rtl/>
        </w:rPr>
        <w:t>יקרה בפגרה?</w:t>
      </w:r>
    </w:p>
    <w:p w:rsidR="00AB7A17" w:rsidRDefault="00AB7A17" w:rsidP="00AB7A17">
      <w:pPr>
        <w:rPr>
          <w:rtl/>
        </w:rPr>
      </w:pPr>
      <w:bookmarkStart w:id="494" w:name="_ETM_Q1_2343312"/>
      <w:bookmarkStart w:id="495" w:name="_ETM_Q1_2343377"/>
      <w:bookmarkStart w:id="496" w:name="_ETM_Q1_2344257"/>
      <w:bookmarkEnd w:id="494"/>
      <w:bookmarkEnd w:id="495"/>
      <w:bookmarkEnd w:id="496"/>
    </w:p>
    <w:p w:rsidR="00AB7A17" w:rsidRDefault="00AB7A17" w:rsidP="00AB7A17">
      <w:pPr>
        <w:pStyle w:val="a4"/>
        <w:keepNext/>
        <w:rPr>
          <w:rtl/>
        </w:rPr>
      </w:pPr>
      <w:bookmarkStart w:id="497" w:name="ET_speaker_איתמר_דוננפלד_39"/>
      <w:r w:rsidRPr="00AB7A17">
        <w:rPr>
          <w:rStyle w:val="TagStyle"/>
          <w:rtl/>
        </w:rPr>
        <w:t xml:space="preserve"> &lt;&lt; דובר &gt;&gt; </w:t>
      </w:r>
      <w:r>
        <w:rPr>
          <w:rtl/>
        </w:rPr>
        <w:t xml:space="preserve">איתמר </w:t>
      </w:r>
      <w:proofErr w:type="spellStart"/>
      <w:r>
        <w:rPr>
          <w:rtl/>
        </w:rPr>
        <w:t>דוננפלד</w:t>
      </w:r>
      <w:proofErr w:type="spellEnd"/>
      <w:r>
        <w:rPr>
          <w:rtl/>
        </w:rPr>
        <w:t>:</w:t>
      </w:r>
      <w:r w:rsidRPr="00AB7A17">
        <w:rPr>
          <w:rStyle w:val="TagStyle"/>
          <w:rtl/>
        </w:rPr>
        <w:t xml:space="preserve"> &lt;&lt; דובר &gt;&gt;</w:t>
      </w:r>
      <w:r>
        <w:rPr>
          <w:rtl/>
        </w:rPr>
        <w:t xml:space="preserve">   </w:t>
      </w:r>
      <w:bookmarkEnd w:id="497"/>
    </w:p>
    <w:p w:rsidR="00AB7A17" w:rsidRDefault="00AB7A17" w:rsidP="00AB7A17">
      <w:pPr>
        <w:pStyle w:val="KeepWithNext"/>
        <w:rPr>
          <w:rtl/>
        </w:rPr>
      </w:pPr>
    </w:p>
    <w:p w:rsidR="00AB7A17" w:rsidRDefault="00C06B8E" w:rsidP="00C06B8E">
      <w:pPr>
        <w:rPr>
          <w:rtl/>
        </w:rPr>
      </w:pPr>
      <w:bookmarkStart w:id="498" w:name="_ETM_Q1_2344678"/>
      <w:bookmarkStart w:id="499" w:name="_ETM_Q1_2344713"/>
      <w:bookmarkEnd w:id="498"/>
      <w:bookmarkEnd w:id="499"/>
      <w:r>
        <w:rPr>
          <w:rFonts w:hint="cs"/>
          <w:rtl/>
        </w:rPr>
        <w:t xml:space="preserve">ננסה לתת את המענה, אבל ברגע שיש פגרת </w:t>
      </w:r>
      <w:bookmarkStart w:id="500" w:name="_ETM_Q1_2344456"/>
      <w:bookmarkEnd w:id="500"/>
      <w:r>
        <w:rPr>
          <w:rFonts w:hint="cs"/>
          <w:rtl/>
        </w:rPr>
        <w:t>בית משפט- - -</w:t>
      </w:r>
    </w:p>
    <w:p w:rsidR="00AB7A17" w:rsidRDefault="00AB7A17" w:rsidP="00AB7A17">
      <w:pPr>
        <w:rPr>
          <w:rtl/>
        </w:rPr>
      </w:pPr>
      <w:bookmarkStart w:id="501" w:name="_ETM_Q1_2349848"/>
      <w:bookmarkStart w:id="502" w:name="_ETM_Q1_2349908"/>
      <w:bookmarkStart w:id="503" w:name="_ETM_Q1_2350791"/>
      <w:bookmarkEnd w:id="501"/>
      <w:bookmarkEnd w:id="502"/>
      <w:bookmarkEnd w:id="503"/>
    </w:p>
    <w:p w:rsidR="00AB7A17" w:rsidRDefault="00AB7A17" w:rsidP="00AB7A17">
      <w:pPr>
        <w:pStyle w:val="a4"/>
        <w:keepNext/>
        <w:rPr>
          <w:rtl/>
        </w:rPr>
      </w:pPr>
      <w:bookmarkStart w:id="504" w:name="ET_speaker_5068_40"/>
      <w:r w:rsidRPr="00AB7A17">
        <w:rPr>
          <w:rStyle w:val="TagStyle"/>
          <w:rtl/>
        </w:rPr>
        <w:t xml:space="preserve"> &lt;&lt; דובר &gt;&gt; </w:t>
      </w:r>
      <w:r>
        <w:rPr>
          <w:rtl/>
        </w:rPr>
        <w:t>קארין אלהרר (יש עתיד):</w:t>
      </w:r>
      <w:r w:rsidRPr="00AB7A17">
        <w:rPr>
          <w:rStyle w:val="TagStyle"/>
          <w:rtl/>
        </w:rPr>
        <w:t xml:space="preserve"> &lt;&lt; דובר &gt;&gt;</w:t>
      </w:r>
      <w:r>
        <w:rPr>
          <w:rtl/>
        </w:rPr>
        <w:t xml:space="preserve">   </w:t>
      </w:r>
      <w:bookmarkEnd w:id="504"/>
    </w:p>
    <w:p w:rsidR="00AB7A17" w:rsidRDefault="00AB7A17" w:rsidP="00AB7A17">
      <w:pPr>
        <w:pStyle w:val="KeepWithNext"/>
        <w:rPr>
          <w:rtl/>
        </w:rPr>
      </w:pPr>
    </w:p>
    <w:p w:rsidR="00AB7A17" w:rsidRDefault="00AB7A17" w:rsidP="00C06B8E">
      <w:pPr>
        <w:rPr>
          <w:rtl/>
        </w:rPr>
      </w:pPr>
      <w:bookmarkStart w:id="505" w:name="_ETM_Q1_2351196"/>
      <w:bookmarkStart w:id="506" w:name="_ETM_Q1_2351251"/>
      <w:bookmarkEnd w:id="505"/>
      <w:bookmarkEnd w:id="506"/>
      <w:r>
        <w:rPr>
          <w:rFonts w:hint="cs"/>
          <w:rtl/>
        </w:rPr>
        <w:t>אבל לא כולם בלי</w:t>
      </w:r>
      <w:r w:rsidR="00C06B8E">
        <w:rPr>
          <w:rFonts w:hint="cs"/>
          <w:rtl/>
        </w:rPr>
        <w:t>טיגציה</w:t>
      </w:r>
      <w:r>
        <w:rPr>
          <w:rFonts w:hint="cs"/>
          <w:rtl/>
        </w:rPr>
        <w:t>.</w:t>
      </w:r>
    </w:p>
    <w:p w:rsidR="00AB7A17" w:rsidRDefault="00AB7A17" w:rsidP="00AB7A17">
      <w:pPr>
        <w:rPr>
          <w:rtl/>
        </w:rPr>
      </w:pPr>
      <w:bookmarkStart w:id="507" w:name="_ETM_Q1_2356306"/>
      <w:bookmarkStart w:id="508" w:name="_ETM_Q1_2356446"/>
      <w:bookmarkEnd w:id="507"/>
      <w:bookmarkEnd w:id="508"/>
    </w:p>
    <w:p w:rsidR="00AB7A17" w:rsidRDefault="00AB7A17" w:rsidP="00AB7A17">
      <w:pPr>
        <w:pStyle w:val="af6"/>
        <w:keepNext/>
        <w:rPr>
          <w:rtl/>
        </w:rPr>
      </w:pPr>
      <w:bookmarkStart w:id="509" w:name="ET_yor_6157_41"/>
      <w:r w:rsidRPr="00AB7A17">
        <w:rPr>
          <w:rStyle w:val="TagStyle"/>
          <w:rtl/>
        </w:rPr>
        <w:t xml:space="preserve"> &lt;&lt; יור &gt;&gt; </w:t>
      </w:r>
      <w:r>
        <w:rPr>
          <w:rtl/>
        </w:rPr>
        <w:t xml:space="preserve">היו"ר שמחה </w:t>
      </w:r>
      <w:proofErr w:type="spellStart"/>
      <w:r>
        <w:rPr>
          <w:rtl/>
        </w:rPr>
        <w:t>רוטמן</w:t>
      </w:r>
      <w:proofErr w:type="spellEnd"/>
      <w:r>
        <w:rPr>
          <w:rtl/>
        </w:rPr>
        <w:t>:</w:t>
      </w:r>
      <w:r w:rsidRPr="00AB7A17">
        <w:rPr>
          <w:rStyle w:val="TagStyle"/>
          <w:rtl/>
        </w:rPr>
        <w:t xml:space="preserve"> &lt;&lt; יור &gt;&gt;</w:t>
      </w:r>
      <w:r>
        <w:rPr>
          <w:rtl/>
        </w:rPr>
        <w:t xml:space="preserve">   </w:t>
      </w:r>
      <w:bookmarkEnd w:id="509"/>
    </w:p>
    <w:p w:rsidR="00AB7A17" w:rsidRDefault="00AB7A17" w:rsidP="00AB7A17">
      <w:pPr>
        <w:pStyle w:val="KeepWithNext"/>
        <w:rPr>
          <w:rtl/>
        </w:rPr>
      </w:pPr>
    </w:p>
    <w:p w:rsidR="00AB7A17" w:rsidRDefault="00AB7A17" w:rsidP="00AB7A17">
      <w:pPr>
        <w:rPr>
          <w:rtl/>
        </w:rPr>
      </w:pPr>
      <w:bookmarkStart w:id="510" w:name="_ETM_Q1_2356881"/>
      <w:bookmarkEnd w:id="510"/>
      <w:r>
        <w:rPr>
          <w:rFonts w:hint="cs"/>
          <w:rtl/>
        </w:rPr>
        <w:t xml:space="preserve">הפגרה שזה בדרך </w:t>
      </w:r>
      <w:bookmarkStart w:id="511" w:name="_ETM_Q1_2359161"/>
      <w:bookmarkEnd w:id="511"/>
      <w:r>
        <w:rPr>
          <w:rFonts w:hint="cs"/>
          <w:rtl/>
        </w:rPr>
        <w:t xml:space="preserve">כלל יולי אוגוסט, </w:t>
      </w:r>
      <w:r w:rsidR="00C06B8E">
        <w:rPr>
          <w:rFonts w:hint="cs"/>
          <w:rtl/>
        </w:rPr>
        <w:t xml:space="preserve">בדרך כלל </w:t>
      </w:r>
      <w:r>
        <w:rPr>
          <w:rFonts w:hint="cs"/>
          <w:rtl/>
        </w:rPr>
        <w:t xml:space="preserve">כל המשק קצת </w:t>
      </w:r>
      <w:r w:rsidR="00C06B8E">
        <w:rPr>
          <w:rFonts w:hint="cs"/>
          <w:rtl/>
        </w:rPr>
        <w:t xml:space="preserve">יותר </w:t>
      </w:r>
      <w:r>
        <w:rPr>
          <w:rFonts w:hint="cs"/>
          <w:rtl/>
        </w:rPr>
        <w:t xml:space="preserve">ברוגע. אפשר להסתדר </w:t>
      </w:r>
      <w:bookmarkStart w:id="512" w:name="_ETM_Q1_2367855"/>
      <w:bookmarkEnd w:id="512"/>
      <w:r>
        <w:rPr>
          <w:rFonts w:hint="cs"/>
          <w:rtl/>
        </w:rPr>
        <w:t>חודשיים בלי מתמחה בחברה.</w:t>
      </w:r>
    </w:p>
    <w:p w:rsidR="00AB7A17" w:rsidRDefault="00AB7A17" w:rsidP="00AB7A17">
      <w:pPr>
        <w:rPr>
          <w:rtl/>
        </w:rPr>
      </w:pPr>
      <w:bookmarkStart w:id="513" w:name="_ETM_Q1_2371948"/>
      <w:bookmarkStart w:id="514" w:name="_ETM_Q1_2372013"/>
      <w:bookmarkEnd w:id="513"/>
      <w:bookmarkEnd w:id="514"/>
    </w:p>
    <w:p w:rsidR="00AB7A17" w:rsidRDefault="00AB7A17" w:rsidP="00AB7A17">
      <w:pPr>
        <w:pStyle w:val="a4"/>
        <w:keepNext/>
        <w:rPr>
          <w:rtl/>
        </w:rPr>
      </w:pPr>
      <w:bookmarkStart w:id="515" w:name="_ETM_Q1_2372078"/>
      <w:bookmarkStart w:id="516" w:name="_ETM_Q1_2372123"/>
      <w:bookmarkEnd w:id="515"/>
      <w:bookmarkEnd w:id="516"/>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AB7A17" w:rsidRDefault="00AB7A17" w:rsidP="00AB7A17">
      <w:pPr>
        <w:rPr>
          <w:rtl/>
        </w:rPr>
      </w:pPr>
    </w:p>
    <w:p w:rsidR="00AB7A17" w:rsidRDefault="00AB7A17" w:rsidP="00AB7A17">
      <w:pPr>
        <w:rPr>
          <w:rtl/>
        </w:rPr>
      </w:pPr>
      <w:bookmarkStart w:id="517" w:name="_ETM_Q1_2372368"/>
      <w:bookmarkStart w:id="518" w:name="_ETM_Q1_2372418"/>
      <w:bookmarkEnd w:id="517"/>
      <w:bookmarkEnd w:id="518"/>
      <w:r>
        <w:rPr>
          <w:rFonts w:hint="cs"/>
          <w:rtl/>
        </w:rPr>
        <w:t xml:space="preserve">אתה נותן </w:t>
      </w:r>
      <w:proofErr w:type="spellStart"/>
      <w:r>
        <w:rPr>
          <w:rFonts w:hint="cs"/>
          <w:rtl/>
        </w:rPr>
        <w:t>תעדוף</w:t>
      </w:r>
      <w:proofErr w:type="spellEnd"/>
      <w:r>
        <w:rPr>
          <w:rFonts w:hint="cs"/>
          <w:rtl/>
        </w:rPr>
        <w:t xml:space="preserve"> למעסיקים על פני </w:t>
      </w:r>
      <w:bookmarkStart w:id="519" w:name="_ETM_Q1_2377253"/>
      <w:bookmarkEnd w:id="519"/>
      <w:r w:rsidR="00C06B8E">
        <w:rPr>
          <w:rFonts w:hint="cs"/>
          <w:rtl/>
        </w:rPr>
        <w:t>ה</w:t>
      </w:r>
      <w:r>
        <w:rPr>
          <w:rFonts w:hint="cs"/>
          <w:rtl/>
        </w:rPr>
        <w:t>מתמחים?</w:t>
      </w:r>
    </w:p>
    <w:p w:rsidR="00AB7A17" w:rsidRDefault="00AB7A17" w:rsidP="00AB7A17">
      <w:pPr>
        <w:rPr>
          <w:rtl/>
        </w:rPr>
      </w:pPr>
      <w:bookmarkStart w:id="520" w:name="_ETM_Q1_2378788"/>
      <w:bookmarkStart w:id="521" w:name="_ETM_Q1_2378843"/>
      <w:bookmarkStart w:id="522" w:name="_ETM_Q1_2379666"/>
      <w:bookmarkStart w:id="523" w:name="_ETM_Q1_2379726"/>
      <w:bookmarkStart w:id="524" w:name="_ETM_Q1_2382176"/>
      <w:bookmarkEnd w:id="520"/>
      <w:bookmarkEnd w:id="521"/>
      <w:bookmarkEnd w:id="522"/>
      <w:bookmarkEnd w:id="523"/>
      <w:bookmarkEnd w:id="524"/>
    </w:p>
    <w:p w:rsidR="00AB7A17" w:rsidRDefault="00AB7A17" w:rsidP="00AB7A17">
      <w:pPr>
        <w:pStyle w:val="a4"/>
        <w:keepNext/>
        <w:rPr>
          <w:rtl/>
        </w:rPr>
      </w:pPr>
      <w:bookmarkStart w:id="525" w:name="ET_speaker_איתמר_דוננפלד_42"/>
      <w:r w:rsidRPr="00AB7A17">
        <w:rPr>
          <w:rStyle w:val="TagStyle"/>
          <w:rtl/>
        </w:rPr>
        <w:t xml:space="preserve"> &lt;&lt; דובר &gt;&gt; </w:t>
      </w:r>
      <w:r>
        <w:rPr>
          <w:rtl/>
        </w:rPr>
        <w:t xml:space="preserve">איתמר </w:t>
      </w:r>
      <w:proofErr w:type="spellStart"/>
      <w:r>
        <w:rPr>
          <w:rtl/>
        </w:rPr>
        <w:t>דוננפלד</w:t>
      </w:r>
      <w:proofErr w:type="spellEnd"/>
      <w:r>
        <w:rPr>
          <w:rtl/>
        </w:rPr>
        <w:t>:</w:t>
      </w:r>
      <w:r w:rsidRPr="00AB7A17">
        <w:rPr>
          <w:rStyle w:val="TagStyle"/>
          <w:rtl/>
        </w:rPr>
        <w:t xml:space="preserve"> &lt;&lt; דובר &gt;&gt;</w:t>
      </w:r>
      <w:r>
        <w:rPr>
          <w:rtl/>
        </w:rPr>
        <w:t xml:space="preserve">   </w:t>
      </w:r>
      <w:bookmarkEnd w:id="525"/>
    </w:p>
    <w:p w:rsidR="00AB7A17" w:rsidRDefault="00AB7A17" w:rsidP="00AB7A17">
      <w:pPr>
        <w:pStyle w:val="KeepWithNext"/>
        <w:rPr>
          <w:rtl/>
        </w:rPr>
      </w:pPr>
    </w:p>
    <w:p w:rsidR="00AB7A17" w:rsidRDefault="00C06B8E" w:rsidP="00C06B8E">
      <w:pPr>
        <w:rPr>
          <w:rtl/>
        </w:rPr>
      </w:pPr>
      <w:bookmarkStart w:id="526" w:name="_ETM_Q1_2382562"/>
      <w:bookmarkStart w:id="527" w:name="_ETM_Q1_2382597"/>
      <w:bookmarkEnd w:id="526"/>
      <w:bookmarkEnd w:id="527"/>
      <w:r>
        <w:rPr>
          <w:rFonts w:hint="cs"/>
          <w:rtl/>
        </w:rPr>
        <w:t xml:space="preserve">זה לא בדיוק כך </w:t>
      </w:r>
      <w:bookmarkStart w:id="528" w:name="_ETM_Q1_2375990"/>
      <w:bookmarkEnd w:id="528"/>
      <w:r>
        <w:rPr>
          <w:rFonts w:hint="cs"/>
          <w:rtl/>
        </w:rPr>
        <w:t xml:space="preserve">כי גם אם יעשו שנה, עדיין ישתחררו שני מחזורים. זה </w:t>
      </w:r>
      <w:bookmarkStart w:id="529" w:name="_ETM_Q1_2381156"/>
      <w:bookmarkEnd w:id="529"/>
      <w:r>
        <w:rPr>
          <w:rFonts w:hint="cs"/>
          <w:rtl/>
        </w:rPr>
        <w:t xml:space="preserve">המחזור הקודם </w:t>
      </w:r>
      <w:r w:rsidR="00AB7A17">
        <w:rPr>
          <w:rFonts w:hint="cs"/>
          <w:rtl/>
        </w:rPr>
        <w:t>שהתחיל ב-22'.</w:t>
      </w:r>
    </w:p>
    <w:p w:rsidR="00AB7A17" w:rsidRDefault="00AB7A17" w:rsidP="00AB7A17">
      <w:pPr>
        <w:rPr>
          <w:rtl/>
        </w:rPr>
      </w:pPr>
      <w:bookmarkStart w:id="530" w:name="_ETM_Q1_2385027"/>
      <w:bookmarkStart w:id="531" w:name="_ETM_Q1_2385075"/>
      <w:bookmarkEnd w:id="530"/>
      <w:bookmarkEnd w:id="531"/>
    </w:p>
    <w:p w:rsidR="00AB7A17" w:rsidRDefault="00AB7A17" w:rsidP="00AB7A17">
      <w:pPr>
        <w:pStyle w:val="a4"/>
        <w:keepNext/>
        <w:rPr>
          <w:rtl/>
        </w:rPr>
      </w:pPr>
      <w:bookmarkStart w:id="532" w:name="_ETM_Q1_2385160"/>
      <w:bookmarkStart w:id="533" w:name="_ETM_Q1_2385205"/>
      <w:bookmarkEnd w:id="532"/>
      <w:bookmarkEnd w:id="533"/>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AB7A17" w:rsidRDefault="00AB7A17" w:rsidP="00AB7A17">
      <w:pPr>
        <w:rPr>
          <w:rtl/>
        </w:rPr>
      </w:pPr>
    </w:p>
    <w:p w:rsidR="00AB7A17" w:rsidRDefault="00AB7A17" w:rsidP="00AB7A17">
      <w:pPr>
        <w:rPr>
          <w:rtl/>
        </w:rPr>
      </w:pPr>
      <w:bookmarkStart w:id="534" w:name="_ETM_Q1_2385569"/>
      <w:bookmarkStart w:id="535" w:name="_ETM_Q1_2385619"/>
      <w:bookmarkEnd w:id="534"/>
      <w:bookmarkEnd w:id="535"/>
      <w:r>
        <w:rPr>
          <w:rFonts w:hint="cs"/>
          <w:rtl/>
        </w:rPr>
        <w:t>זה לא ענייני.</w:t>
      </w:r>
    </w:p>
    <w:p w:rsidR="00AB7A17" w:rsidRDefault="00AB7A17" w:rsidP="00AB7A17">
      <w:pPr>
        <w:rPr>
          <w:rtl/>
        </w:rPr>
      </w:pPr>
      <w:bookmarkStart w:id="536" w:name="_ETM_Q1_2389077"/>
      <w:bookmarkStart w:id="537" w:name="_ETM_Q1_2389127"/>
      <w:bookmarkEnd w:id="536"/>
      <w:bookmarkEnd w:id="537"/>
    </w:p>
    <w:p w:rsidR="00AB7A17" w:rsidRDefault="00AB7A17" w:rsidP="00AB7A17">
      <w:pPr>
        <w:pStyle w:val="-"/>
        <w:keepNext/>
        <w:rPr>
          <w:rtl/>
        </w:rPr>
      </w:pPr>
      <w:bookmarkStart w:id="538" w:name="ET_speakercontinue_איתמר_דוננפלד_43"/>
      <w:r w:rsidRPr="00AB7A17">
        <w:rPr>
          <w:rStyle w:val="TagStyle"/>
          <w:rtl/>
        </w:rPr>
        <w:t xml:space="preserve"> &lt;&lt; דובר_המשך &gt;&gt; </w:t>
      </w:r>
      <w:r>
        <w:rPr>
          <w:rtl/>
        </w:rPr>
        <w:t xml:space="preserve">איתמר </w:t>
      </w:r>
      <w:proofErr w:type="spellStart"/>
      <w:r>
        <w:rPr>
          <w:rtl/>
        </w:rPr>
        <w:t>דוננפלד</w:t>
      </w:r>
      <w:proofErr w:type="spellEnd"/>
      <w:r>
        <w:rPr>
          <w:rtl/>
        </w:rPr>
        <w:t>:</w:t>
      </w:r>
      <w:r w:rsidRPr="00AB7A17">
        <w:rPr>
          <w:rStyle w:val="TagStyle"/>
          <w:rtl/>
        </w:rPr>
        <w:t xml:space="preserve"> &lt;&lt; דובר_המשך &gt;&gt;</w:t>
      </w:r>
      <w:r>
        <w:rPr>
          <w:rtl/>
        </w:rPr>
        <w:t xml:space="preserve">   </w:t>
      </w:r>
      <w:bookmarkEnd w:id="538"/>
    </w:p>
    <w:p w:rsidR="00AB7A17" w:rsidRDefault="00AB7A17" w:rsidP="00AB7A17">
      <w:pPr>
        <w:pStyle w:val="KeepWithNext"/>
        <w:rPr>
          <w:rtl/>
        </w:rPr>
      </w:pPr>
    </w:p>
    <w:p w:rsidR="00AB7A17" w:rsidRDefault="00AB7A17" w:rsidP="00AB7A17">
      <w:pPr>
        <w:rPr>
          <w:rtl/>
        </w:rPr>
      </w:pPr>
      <w:bookmarkStart w:id="539" w:name="_ETM_Q1_2389622"/>
      <w:bookmarkEnd w:id="539"/>
      <w:r>
        <w:rPr>
          <w:rFonts w:hint="cs"/>
          <w:rtl/>
        </w:rPr>
        <w:t>הם יסיימו ביחד.</w:t>
      </w:r>
    </w:p>
    <w:p w:rsidR="00AB7A17" w:rsidRDefault="00AB7A17" w:rsidP="00AB7A17">
      <w:pPr>
        <w:rPr>
          <w:rtl/>
        </w:rPr>
      </w:pPr>
      <w:bookmarkStart w:id="540" w:name="_ETM_Q1_2391742"/>
      <w:bookmarkStart w:id="541" w:name="_ETM_Q1_2391787"/>
      <w:bookmarkEnd w:id="540"/>
      <w:bookmarkEnd w:id="541"/>
    </w:p>
    <w:p w:rsidR="00AB7A17" w:rsidRDefault="00AB7A17" w:rsidP="00AB7A17">
      <w:pPr>
        <w:pStyle w:val="af6"/>
        <w:keepNext/>
        <w:rPr>
          <w:rtl/>
        </w:rPr>
      </w:pPr>
      <w:bookmarkStart w:id="542" w:name="ET_yor_6157_44"/>
      <w:r w:rsidRPr="00AB7A17">
        <w:rPr>
          <w:rStyle w:val="TagStyle"/>
          <w:rtl/>
        </w:rPr>
        <w:t xml:space="preserve"> &lt;&lt; יור &gt;&gt; </w:t>
      </w:r>
      <w:r>
        <w:rPr>
          <w:rtl/>
        </w:rPr>
        <w:t xml:space="preserve">היו"ר שמחה </w:t>
      </w:r>
      <w:proofErr w:type="spellStart"/>
      <w:r>
        <w:rPr>
          <w:rtl/>
        </w:rPr>
        <w:t>רוטמן</w:t>
      </w:r>
      <w:proofErr w:type="spellEnd"/>
      <w:r>
        <w:rPr>
          <w:rtl/>
        </w:rPr>
        <w:t>:</w:t>
      </w:r>
      <w:r w:rsidRPr="00AB7A17">
        <w:rPr>
          <w:rStyle w:val="TagStyle"/>
          <w:rtl/>
        </w:rPr>
        <w:t xml:space="preserve"> &lt;&lt; יור &gt;&gt;</w:t>
      </w:r>
      <w:r>
        <w:rPr>
          <w:rtl/>
        </w:rPr>
        <w:t xml:space="preserve">   </w:t>
      </w:r>
      <w:bookmarkEnd w:id="542"/>
    </w:p>
    <w:p w:rsidR="00AB7A17" w:rsidRDefault="00AB7A17" w:rsidP="00AB7A17">
      <w:pPr>
        <w:pStyle w:val="KeepWithNext"/>
        <w:rPr>
          <w:rtl/>
        </w:rPr>
      </w:pPr>
    </w:p>
    <w:p w:rsidR="00AB7A17" w:rsidRDefault="00AB7A17" w:rsidP="00AB7A17">
      <w:pPr>
        <w:rPr>
          <w:rtl/>
        </w:rPr>
      </w:pPr>
      <w:bookmarkStart w:id="543" w:name="_ETM_Q1_2392251"/>
      <w:bookmarkEnd w:id="543"/>
      <w:r>
        <w:rPr>
          <w:rFonts w:hint="cs"/>
          <w:rtl/>
        </w:rPr>
        <w:t xml:space="preserve">הרעיון </w:t>
      </w:r>
      <w:r w:rsidR="00C06B8E">
        <w:rPr>
          <w:rFonts w:hint="cs"/>
          <w:rtl/>
        </w:rPr>
        <w:t xml:space="preserve">הוא </w:t>
      </w:r>
      <w:r>
        <w:rPr>
          <w:rFonts w:hint="cs"/>
          <w:rtl/>
        </w:rPr>
        <w:t xml:space="preserve">לא לפגוע באנשים שאתה </w:t>
      </w:r>
      <w:bookmarkStart w:id="544" w:name="_ETM_Q1_2395265"/>
      <w:bookmarkEnd w:id="544"/>
      <w:r>
        <w:rPr>
          <w:rFonts w:hint="cs"/>
          <w:rtl/>
        </w:rPr>
        <w:t xml:space="preserve">מנסה לעזור. אתה </w:t>
      </w:r>
      <w:r w:rsidR="00C06B8E">
        <w:rPr>
          <w:rFonts w:hint="cs"/>
          <w:rtl/>
        </w:rPr>
        <w:t xml:space="preserve">רוצה לעזור לקבוצה מסוימת, אתה </w:t>
      </w:r>
      <w:r>
        <w:rPr>
          <w:rFonts w:hint="cs"/>
          <w:rtl/>
        </w:rPr>
        <w:t>לא רוצה לפגוע בה.</w:t>
      </w:r>
    </w:p>
    <w:p w:rsidR="00AB7A17" w:rsidRDefault="00AB7A17" w:rsidP="00AB7A17">
      <w:pPr>
        <w:rPr>
          <w:rtl/>
        </w:rPr>
      </w:pPr>
      <w:bookmarkStart w:id="545" w:name="_ETM_Q1_2399775"/>
      <w:bookmarkStart w:id="546" w:name="_ETM_Q1_2399845"/>
      <w:bookmarkEnd w:id="545"/>
      <w:bookmarkEnd w:id="546"/>
    </w:p>
    <w:p w:rsidR="00AB7A17" w:rsidRDefault="00AB7A17" w:rsidP="00AB7A17">
      <w:pPr>
        <w:pStyle w:val="a4"/>
        <w:keepNext/>
        <w:rPr>
          <w:rtl/>
        </w:rPr>
      </w:pPr>
      <w:bookmarkStart w:id="547" w:name="_ETM_Q1_2400339"/>
      <w:bookmarkEnd w:id="547"/>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AB7A17" w:rsidRDefault="00AB7A17" w:rsidP="00AB7A17">
      <w:pPr>
        <w:rPr>
          <w:rtl/>
        </w:rPr>
      </w:pPr>
    </w:p>
    <w:p w:rsidR="00AB7A17" w:rsidRDefault="00C06B8E" w:rsidP="00C06B8E">
      <w:pPr>
        <w:rPr>
          <w:rtl/>
        </w:rPr>
      </w:pPr>
      <w:bookmarkStart w:id="548" w:name="_ETM_Q1_2401539"/>
      <w:bookmarkStart w:id="549" w:name="_ETM_Q1_2401599"/>
      <w:bookmarkEnd w:id="548"/>
      <w:bookmarkEnd w:id="549"/>
      <w:r>
        <w:rPr>
          <w:rFonts w:hint="cs"/>
          <w:rtl/>
        </w:rPr>
        <w:t>זה לא אות</w:t>
      </w:r>
      <w:r w:rsidR="00AB7A17">
        <w:rPr>
          <w:rFonts w:hint="cs"/>
          <w:rtl/>
        </w:rPr>
        <w:t xml:space="preserve">ו דבר. </w:t>
      </w:r>
      <w:bookmarkStart w:id="550" w:name="_ETM_Q1_2403710"/>
      <w:bookmarkEnd w:id="550"/>
      <w:r w:rsidR="00AB7A17">
        <w:rPr>
          <w:rFonts w:hint="cs"/>
          <w:rtl/>
        </w:rPr>
        <w:t xml:space="preserve">למעסיקים </w:t>
      </w:r>
      <w:r>
        <w:rPr>
          <w:rFonts w:hint="cs"/>
          <w:rtl/>
        </w:rPr>
        <w:t xml:space="preserve">צריך לתת </w:t>
      </w:r>
      <w:r w:rsidR="00AB7A17">
        <w:rPr>
          <w:rFonts w:hint="cs"/>
          <w:rtl/>
        </w:rPr>
        <w:t>הרבה פחות משקל בשיח הזה.</w:t>
      </w:r>
    </w:p>
    <w:p w:rsidR="00AB7A17" w:rsidRDefault="00AB7A17" w:rsidP="00AB7A17">
      <w:pPr>
        <w:rPr>
          <w:rtl/>
        </w:rPr>
      </w:pPr>
      <w:bookmarkStart w:id="551" w:name="_ETM_Q1_2409971"/>
      <w:bookmarkStart w:id="552" w:name="_ETM_Q1_2410041"/>
      <w:bookmarkEnd w:id="551"/>
      <w:bookmarkEnd w:id="552"/>
    </w:p>
    <w:p w:rsidR="00AB7A17" w:rsidRDefault="00AB7A17" w:rsidP="00AB7A17">
      <w:pPr>
        <w:pStyle w:val="af6"/>
        <w:keepNext/>
        <w:rPr>
          <w:rtl/>
        </w:rPr>
      </w:pPr>
      <w:bookmarkStart w:id="553" w:name="ET_yor_6157_46"/>
      <w:r w:rsidRPr="00AB7A17">
        <w:rPr>
          <w:rStyle w:val="TagStyle"/>
          <w:rtl/>
        </w:rPr>
        <w:t xml:space="preserve"> &lt;&lt; יור &gt;&gt; </w:t>
      </w:r>
      <w:r>
        <w:rPr>
          <w:rtl/>
        </w:rPr>
        <w:t xml:space="preserve">היו"ר שמחה </w:t>
      </w:r>
      <w:proofErr w:type="spellStart"/>
      <w:r>
        <w:rPr>
          <w:rtl/>
        </w:rPr>
        <w:t>רוטמן</w:t>
      </w:r>
      <w:proofErr w:type="spellEnd"/>
      <w:r>
        <w:rPr>
          <w:rtl/>
        </w:rPr>
        <w:t>:</w:t>
      </w:r>
      <w:r w:rsidRPr="00AB7A17">
        <w:rPr>
          <w:rStyle w:val="TagStyle"/>
          <w:rtl/>
        </w:rPr>
        <w:t xml:space="preserve"> &lt;&lt; יור &gt;&gt;</w:t>
      </w:r>
      <w:r>
        <w:rPr>
          <w:rtl/>
        </w:rPr>
        <w:t xml:space="preserve">   </w:t>
      </w:r>
      <w:bookmarkEnd w:id="553"/>
    </w:p>
    <w:p w:rsidR="00AB7A17" w:rsidRDefault="00AB7A17" w:rsidP="00AB7A17">
      <w:pPr>
        <w:pStyle w:val="KeepWithNext"/>
        <w:rPr>
          <w:rtl/>
        </w:rPr>
      </w:pPr>
    </w:p>
    <w:p w:rsidR="00AB7A17" w:rsidRDefault="00C06B8E" w:rsidP="00C06B8E">
      <w:pPr>
        <w:rPr>
          <w:rtl/>
        </w:rPr>
      </w:pPr>
      <w:bookmarkStart w:id="554" w:name="_ETM_Q1_2410496"/>
      <w:bookmarkEnd w:id="554"/>
      <w:r>
        <w:rPr>
          <w:rFonts w:hint="cs"/>
          <w:rtl/>
        </w:rPr>
        <w:t xml:space="preserve">זה לא המעסיקים. זה האנשים עצמם. זה תלונות שהגיעו </w:t>
      </w:r>
      <w:bookmarkStart w:id="555" w:name="_ETM_Q1_2406768"/>
      <w:bookmarkEnd w:id="555"/>
      <w:r>
        <w:rPr>
          <w:rFonts w:hint="cs"/>
          <w:rtl/>
        </w:rPr>
        <w:t xml:space="preserve">מהשטח, מהמתמחים. </w:t>
      </w:r>
      <w:r w:rsidR="00AB7A17">
        <w:rPr>
          <w:rFonts w:hint="cs"/>
          <w:rtl/>
        </w:rPr>
        <w:t xml:space="preserve">יושבים פה מתמחים. </w:t>
      </w:r>
      <w:bookmarkStart w:id="556" w:name="_ETM_Q1_2413301"/>
      <w:bookmarkEnd w:id="556"/>
      <w:r w:rsidR="00AB7A17">
        <w:rPr>
          <w:rFonts w:hint="cs"/>
          <w:rtl/>
        </w:rPr>
        <w:t xml:space="preserve">הם העלו את זה בדיון הקודם. לא </w:t>
      </w:r>
      <w:r>
        <w:rPr>
          <w:rFonts w:hint="cs"/>
          <w:rtl/>
        </w:rPr>
        <w:t xml:space="preserve">המעסיקים </w:t>
      </w:r>
      <w:r w:rsidR="00AB7A17">
        <w:rPr>
          <w:rFonts w:hint="cs"/>
          <w:rtl/>
        </w:rPr>
        <w:t>אמרו.</w:t>
      </w:r>
    </w:p>
    <w:p w:rsidR="00AB7A17" w:rsidRDefault="00AB7A17" w:rsidP="00AB7A17">
      <w:pPr>
        <w:rPr>
          <w:rtl/>
        </w:rPr>
      </w:pPr>
      <w:bookmarkStart w:id="557" w:name="_ETM_Q1_2418298"/>
      <w:bookmarkStart w:id="558" w:name="_ETM_Q1_2418368"/>
      <w:bookmarkEnd w:id="557"/>
      <w:bookmarkEnd w:id="558"/>
    </w:p>
    <w:p w:rsidR="00AB7A17" w:rsidRDefault="00AB7A17" w:rsidP="00AB7A17">
      <w:pPr>
        <w:pStyle w:val="-"/>
        <w:keepNext/>
        <w:rPr>
          <w:rtl/>
        </w:rPr>
      </w:pPr>
      <w:bookmarkStart w:id="559" w:name="ET_speakercontinue_איתמר_דוננפלד_47"/>
      <w:r w:rsidRPr="00AB7A17">
        <w:rPr>
          <w:rStyle w:val="TagStyle"/>
          <w:rtl/>
        </w:rPr>
        <w:lastRenderedPageBreak/>
        <w:t xml:space="preserve"> &lt;&lt; דובר_המשך &gt;&gt; </w:t>
      </w:r>
      <w:r>
        <w:rPr>
          <w:rtl/>
        </w:rPr>
        <w:t xml:space="preserve">איתמר </w:t>
      </w:r>
      <w:proofErr w:type="spellStart"/>
      <w:r>
        <w:rPr>
          <w:rtl/>
        </w:rPr>
        <w:t>דוננפלד</w:t>
      </w:r>
      <w:proofErr w:type="spellEnd"/>
      <w:r>
        <w:rPr>
          <w:rtl/>
        </w:rPr>
        <w:t>:</w:t>
      </w:r>
      <w:r w:rsidRPr="00AB7A17">
        <w:rPr>
          <w:rStyle w:val="TagStyle"/>
          <w:rtl/>
        </w:rPr>
        <w:t xml:space="preserve"> &lt;&lt; דובר_המשך &gt;&gt;</w:t>
      </w:r>
      <w:r>
        <w:rPr>
          <w:rtl/>
        </w:rPr>
        <w:t xml:space="preserve">   </w:t>
      </w:r>
      <w:bookmarkEnd w:id="559"/>
    </w:p>
    <w:p w:rsidR="00AB7A17" w:rsidRDefault="00AB7A17" w:rsidP="00AB7A17">
      <w:pPr>
        <w:pStyle w:val="KeepWithNext"/>
        <w:rPr>
          <w:rtl/>
        </w:rPr>
      </w:pPr>
    </w:p>
    <w:p w:rsidR="00AB7A17" w:rsidRDefault="00AB7A17" w:rsidP="00AB7A17">
      <w:pPr>
        <w:rPr>
          <w:rtl/>
        </w:rPr>
      </w:pPr>
      <w:bookmarkStart w:id="560" w:name="_ETM_Q1_2418889"/>
      <w:bookmarkEnd w:id="560"/>
      <w:r>
        <w:rPr>
          <w:rFonts w:hint="cs"/>
          <w:rtl/>
        </w:rPr>
        <w:t xml:space="preserve">איך שאנו לא </w:t>
      </w:r>
      <w:bookmarkStart w:id="561" w:name="_ETM_Q1_2420626"/>
      <w:bookmarkEnd w:id="561"/>
      <w:r>
        <w:rPr>
          <w:rFonts w:hint="cs"/>
          <w:rtl/>
        </w:rPr>
        <w:t xml:space="preserve">מנסים, </w:t>
      </w:r>
      <w:r w:rsidR="00C06B8E">
        <w:rPr>
          <w:rFonts w:hint="cs"/>
          <w:rtl/>
        </w:rPr>
        <w:t xml:space="preserve">אנו </w:t>
      </w:r>
      <w:r>
        <w:rPr>
          <w:rFonts w:hint="cs"/>
          <w:rtl/>
        </w:rPr>
        <w:t xml:space="preserve">מנסים לשמור על עיקרון שוויוניות אבל יש פערים. לכן </w:t>
      </w:r>
      <w:bookmarkStart w:id="562" w:name="_ETM_Q1_2428271"/>
      <w:bookmarkEnd w:id="562"/>
      <w:r w:rsidR="00C06B8E">
        <w:rPr>
          <w:rFonts w:hint="cs"/>
          <w:rtl/>
        </w:rPr>
        <w:t xml:space="preserve">אנו </w:t>
      </w:r>
      <w:r>
        <w:rPr>
          <w:rFonts w:hint="cs"/>
          <w:rtl/>
        </w:rPr>
        <w:t>מנסים לעשו</w:t>
      </w:r>
      <w:r w:rsidR="00C06B8E">
        <w:rPr>
          <w:rFonts w:hint="cs"/>
          <w:rtl/>
        </w:rPr>
        <w:t>ת</w:t>
      </w:r>
      <w:r>
        <w:rPr>
          <w:rFonts w:hint="cs"/>
          <w:rtl/>
        </w:rPr>
        <w:t xml:space="preserve"> את המיטב.</w:t>
      </w:r>
    </w:p>
    <w:p w:rsidR="00AB7A17" w:rsidRDefault="00AB7A17" w:rsidP="00AB7A17">
      <w:pPr>
        <w:rPr>
          <w:rtl/>
        </w:rPr>
      </w:pPr>
      <w:bookmarkStart w:id="563" w:name="_ETM_Q1_2431826"/>
      <w:bookmarkStart w:id="564" w:name="_ETM_Q1_2431881"/>
      <w:bookmarkStart w:id="565" w:name="_ETM_Q1_2432993"/>
      <w:bookmarkEnd w:id="563"/>
      <w:bookmarkEnd w:id="564"/>
      <w:bookmarkEnd w:id="565"/>
    </w:p>
    <w:p w:rsidR="00AB7A17" w:rsidRDefault="00AB7A17" w:rsidP="00AB7A17">
      <w:pPr>
        <w:pStyle w:val="a4"/>
        <w:keepNext/>
        <w:rPr>
          <w:rtl/>
        </w:rPr>
      </w:pPr>
      <w:bookmarkStart w:id="566" w:name="ET_speaker_5068_48"/>
      <w:r w:rsidRPr="00AB7A17">
        <w:rPr>
          <w:rStyle w:val="TagStyle"/>
          <w:rtl/>
        </w:rPr>
        <w:t xml:space="preserve"> &lt;&lt; דובר &gt;&gt; </w:t>
      </w:r>
      <w:r>
        <w:rPr>
          <w:rtl/>
        </w:rPr>
        <w:t>קארין אלהרר (יש עתיד):</w:t>
      </w:r>
      <w:r w:rsidRPr="00AB7A17">
        <w:rPr>
          <w:rStyle w:val="TagStyle"/>
          <w:rtl/>
        </w:rPr>
        <w:t xml:space="preserve"> &lt;&lt; דובר &gt;&gt;</w:t>
      </w:r>
      <w:r>
        <w:rPr>
          <w:rtl/>
        </w:rPr>
        <w:t xml:space="preserve">   </w:t>
      </w:r>
      <w:bookmarkEnd w:id="566"/>
    </w:p>
    <w:p w:rsidR="00AB7A17" w:rsidRDefault="00AB7A17" w:rsidP="00AB7A17">
      <w:pPr>
        <w:pStyle w:val="KeepWithNext"/>
        <w:rPr>
          <w:rtl/>
        </w:rPr>
      </w:pPr>
    </w:p>
    <w:p w:rsidR="00AB7A17" w:rsidRDefault="00C06B8E" w:rsidP="00AB7A17">
      <w:pPr>
        <w:rPr>
          <w:rtl/>
        </w:rPr>
      </w:pPr>
      <w:bookmarkStart w:id="567" w:name="_ETM_Q1_2433366"/>
      <w:bookmarkStart w:id="568" w:name="_ETM_Q1_2433426"/>
      <w:bookmarkEnd w:id="567"/>
      <w:bookmarkEnd w:id="568"/>
      <w:r>
        <w:rPr>
          <w:rFonts w:hint="cs"/>
          <w:rtl/>
        </w:rPr>
        <w:t xml:space="preserve">לא הבנתי. </w:t>
      </w:r>
      <w:r w:rsidR="00AB7A17">
        <w:rPr>
          <w:rFonts w:hint="cs"/>
          <w:rtl/>
        </w:rPr>
        <w:t>אם רוצים, יכולים להמשיך?</w:t>
      </w:r>
    </w:p>
    <w:p w:rsidR="00AB7A17" w:rsidRDefault="00AB7A17" w:rsidP="00AB7A17">
      <w:pPr>
        <w:rPr>
          <w:rtl/>
        </w:rPr>
      </w:pPr>
      <w:bookmarkStart w:id="569" w:name="_ETM_Q1_2436871"/>
      <w:bookmarkStart w:id="570" w:name="_ETM_Q1_2436926"/>
      <w:bookmarkStart w:id="571" w:name="_ETM_Q1_2438009"/>
      <w:bookmarkEnd w:id="569"/>
      <w:bookmarkEnd w:id="570"/>
      <w:bookmarkEnd w:id="571"/>
    </w:p>
    <w:p w:rsidR="00AB7A17" w:rsidRDefault="00AB7A17" w:rsidP="00AB7A17">
      <w:pPr>
        <w:pStyle w:val="a4"/>
        <w:keepNext/>
        <w:rPr>
          <w:rtl/>
        </w:rPr>
      </w:pPr>
      <w:bookmarkStart w:id="572" w:name="ET_speaker_6520_49"/>
      <w:r w:rsidRPr="00AB7A17">
        <w:rPr>
          <w:rStyle w:val="TagStyle"/>
          <w:rtl/>
        </w:rPr>
        <w:t xml:space="preserve"> &lt;&lt; דובר &gt;&gt; </w:t>
      </w:r>
      <w:r>
        <w:rPr>
          <w:rtl/>
        </w:rPr>
        <w:t>ארז מלול (ש"ס):</w:t>
      </w:r>
      <w:r w:rsidRPr="00AB7A17">
        <w:rPr>
          <w:rStyle w:val="TagStyle"/>
          <w:rtl/>
        </w:rPr>
        <w:t xml:space="preserve"> &lt;&lt; דובר &gt;&gt;</w:t>
      </w:r>
      <w:r>
        <w:rPr>
          <w:rtl/>
        </w:rPr>
        <w:t xml:space="preserve">   </w:t>
      </w:r>
      <w:bookmarkEnd w:id="572"/>
    </w:p>
    <w:p w:rsidR="00AB7A17" w:rsidRDefault="00AB7A17" w:rsidP="00AB7A17">
      <w:pPr>
        <w:pStyle w:val="KeepWithNext"/>
        <w:rPr>
          <w:rtl/>
        </w:rPr>
      </w:pPr>
    </w:p>
    <w:p w:rsidR="00AB7A17" w:rsidRDefault="00C06B8E" w:rsidP="00C06B8E">
      <w:pPr>
        <w:rPr>
          <w:rtl/>
        </w:rPr>
      </w:pPr>
      <w:bookmarkStart w:id="573" w:name="_ETM_Q1_2438400"/>
      <w:bookmarkStart w:id="574" w:name="_ETM_Q1_2438435"/>
      <w:bookmarkEnd w:id="573"/>
      <w:bookmarkEnd w:id="574"/>
      <w:r>
        <w:rPr>
          <w:rFonts w:hint="cs"/>
          <w:rtl/>
        </w:rPr>
        <w:t xml:space="preserve">לגבי מרס, </w:t>
      </w:r>
      <w:r w:rsidR="00AB7A17">
        <w:rPr>
          <w:rFonts w:hint="cs"/>
          <w:rtl/>
        </w:rPr>
        <w:t xml:space="preserve">אם מעסיק אומר: לא </w:t>
      </w:r>
      <w:bookmarkStart w:id="575" w:name="_ETM_Q1_2440345"/>
      <w:bookmarkEnd w:id="575"/>
      <w:r w:rsidR="00AB7A17">
        <w:rPr>
          <w:rFonts w:hint="cs"/>
          <w:rtl/>
        </w:rPr>
        <w:t>צריך מתמחה. על</w:t>
      </w:r>
      <w:r>
        <w:rPr>
          <w:rFonts w:hint="cs"/>
          <w:rtl/>
        </w:rPr>
        <w:t xml:space="preserve"> מרס. אומר: יכול להסתדר, יש לי</w:t>
      </w:r>
      <w:r w:rsidR="00AB7A17">
        <w:rPr>
          <w:rFonts w:hint="cs"/>
          <w:rtl/>
        </w:rPr>
        <w:t xml:space="preserve"> אחיין </w:t>
      </w:r>
      <w:bookmarkStart w:id="576" w:name="_ETM_Q1_2448750"/>
      <w:bookmarkEnd w:id="576"/>
      <w:r w:rsidR="00AB7A17">
        <w:rPr>
          <w:rFonts w:hint="cs"/>
          <w:rtl/>
        </w:rPr>
        <w:t>שרוצה להתמחות. הו</w:t>
      </w:r>
      <w:r>
        <w:rPr>
          <w:rFonts w:hint="cs"/>
          <w:rtl/>
        </w:rPr>
        <w:t>א</w:t>
      </w:r>
      <w:r w:rsidR="00AB7A17">
        <w:rPr>
          <w:rFonts w:hint="cs"/>
          <w:rtl/>
        </w:rPr>
        <w:t xml:space="preserve"> יכול?</w:t>
      </w:r>
    </w:p>
    <w:p w:rsidR="00AB7A17" w:rsidRDefault="00AB7A17" w:rsidP="00AB7A17">
      <w:pPr>
        <w:rPr>
          <w:rtl/>
        </w:rPr>
      </w:pPr>
      <w:bookmarkStart w:id="577" w:name="_ETM_Q1_2452315"/>
      <w:bookmarkStart w:id="578" w:name="_ETM_Q1_2452383"/>
      <w:bookmarkStart w:id="579" w:name="_ETM_Q1_2453871"/>
      <w:bookmarkEnd w:id="577"/>
      <w:bookmarkEnd w:id="578"/>
      <w:bookmarkEnd w:id="579"/>
    </w:p>
    <w:p w:rsidR="00AB7A17" w:rsidRDefault="00AB7A17" w:rsidP="00AB7A17">
      <w:pPr>
        <w:pStyle w:val="a4"/>
        <w:keepNext/>
        <w:rPr>
          <w:rtl/>
        </w:rPr>
      </w:pPr>
      <w:bookmarkStart w:id="580" w:name="ET_speaker_6357_50"/>
      <w:r w:rsidRPr="00AB7A17">
        <w:rPr>
          <w:rStyle w:val="TagStyle"/>
          <w:rtl/>
        </w:rPr>
        <w:t xml:space="preserve"> &lt;&lt; דובר &gt;&gt; </w:t>
      </w:r>
      <w:r>
        <w:rPr>
          <w:rtl/>
        </w:rPr>
        <w:t>משה סעדה (הליכוד):</w:t>
      </w:r>
      <w:r w:rsidRPr="00AB7A17">
        <w:rPr>
          <w:rStyle w:val="TagStyle"/>
          <w:rtl/>
        </w:rPr>
        <w:t xml:space="preserve"> &lt;&lt; דובר &gt;&gt;</w:t>
      </w:r>
      <w:r>
        <w:rPr>
          <w:rtl/>
        </w:rPr>
        <w:t xml:space="preserve">   </w:t>
      </w:r>
      <w:bookmarkEnd w:id="580"/>
    </w:p>
    <w:p w:rsidR="00AB7A17" w:rsidRDefault="00AB7A17" w:rsidP="00AB7A17">
      <w:pPr>
        <w:pStyle w:val="KeepWithNext"/>
        <w:rPr>
          <w:rtl/>
        </w:rPr>
      </w:pPr>
    </w:p>
    <w:p w:rsidR="00AB7A17" w:rsidRDefault="00AB7A17" w:rsidP="00AB7A17">
      <w:pPr>
        <w:rPr>
          <w:rtl/>
        </w:rPr>
      </w:pPr>
      <w:bookmarkStart w:id="581" w:name="_ETM_Q1_2454240"/>
      <w:bookmarkStart w:id="582" w:name="_ETM_Q1_2454275"/>
      <w:bookmarkEnd w:id="581"/>
      <w:bookmarkEnd w:id="582"/>
      <w:r>
        <w:rPr>
          <w:rFonts w:hint="cs"/>
          <w:rtl/>
        </w:rPr>
        <w:t xml:space="preserve">לא </w:t>
      </w:r>
      <w:r w:rsidR="00C06B8E">
        <w:rPr>
          <w:rFonts w:hint="cs"/>
          <w:rtl/>
        </w:rPr>
        <w:t xml:space="preserve">יכול </w:t>
      </w:r>
      <w:bookmarkStart w:id="583" w:name="_ETM_Q1_2454313"/>
      <w:bookmarkEnd w:id="583"/>
      <w:r w:rsidR="00C06B8E">
        <w:rPr>
          <w:rFonts w:hint="cs"/>
          <w:rtl/>
        </w:rPr>
        <w:t xml:space="preserve">לעשות </w:t>
      </w:r>
      <w:r>
        <w:rPr>
          <w:rFonts w:hint="cs"/>
          <w:rtl/>
        </w:rPr>
        <w:t xml:space="preserve">תלוי בכל מעסיק. </w:t>
      </w:r>
    </w:p>
    <w:p w:rsidR="00AB7A17" w:rsidRDefault="00AB7A17" w:rsidP="00AB7A17">
      <w:pPr>
        <w:rPr>
          <w:rtl/>
        </w:rPr>
      </w:pPr>
      <w:bookmarkStart w:id="584" w:name="_ETM_Q1_2458198"/>
      <w:bookmarkStart w:id="585" w:name="_ETM_Q1_2458265"/>
      <w:bookmarkEnd w:id="584"/>
      <w:bookmarkEnd w:id="585"/>
    </w:p>
    <w:p w:rsidR="00AB7A17" w:rsidRDefault="00AB7A17" w:rsidP="00AB7A17">
      <w:pPr>
        <w:pStyle w:val="af6"/>
        <w:keepNext/>
        <w:rPr>
          <w:rtl/>
        </w:rPr>
      </w:pPr>
      <w:bookmarkStart w:id="586" w:name="ET_yor_6157_51"/>
      <w:r w:rsidRPr="00AB7A17">
        <w:rPr>
          <w:rStyle w:val="TagStyle"/>
          <w:rtl/>
        </w:rPr>
        <w:t xml:space="preserve"> &lt;&lt; יור &gt;&gt; </w:t>
      </w:r>
      <w:r>
        <w:rPr>
          <w:rtl/>
        </w:rPr>
        <w:t xml:space="preserve">היו"ר שמחה </w:t>
      </w:r>
      <w:proofErr w:type="spellStart"/>
      <w:r>
        <w:rPr>
          <w:rtl/>
        </w:rPr>
        <w:t>רוטמן</w:t>
      </w:r>
      <w:proofErr w:type="spellEnd"/>
      <w:r>
        <w:rPr>
          <w:rtl/>
        </w:rPr>
        <w:t>:</w:t>
      </w:r>
      <w:r w:rsidRPr="00AB7A17">
        <w:rPr>
          <w:rStyle w:val="TagStyle"/>
          <w:rtl/>
        </w:rPr>
        <w:t xml:space="preserve"> &lt;&lt; יור &gt;&gt;</w:t>
      </w:r>
      <w:r>
        <w:rPr>
          <w:rtl/>
        </w:rPr>
        <w:t xml:space="preserve">   </w:t>
      </w:r>
      <w:bookmarkEnd w:id="586"/>
    </w:p>
    <w:p w:rsidR="00AB7A17" w:rsidRDefault="00AB7A17" w:rsidP="00AB7A17">
      <w:pPr>
        <w:pStyle w:val="KeepWithNext"/>
        <w:rPr>
          <w:rtl/>
        </w:rPr>
      </w:pPr>
    </w:p>
    <w:p w:rsidR="00C06B8E" w:rsidRDefault="00C06B8E" w:rsidP="00AB7A17">
      <w:pPr>
        <w:rPr>
          <w:rtl/>
        </w:rPr>
      </w:pPr>
      <w:bookmarkStart w:id="587" w:name="_ETM_Q1_2458938"/>
      <w:bookmarkEnd w:id="587"/>
      <w:r>
        <w:rPr>
          <w:rFonts w:hint="cs"/>
          <w:rtl/>
        </w:rPr>
        <w:t xml:space="preserve">יש לי הצעה לסדר, חברים. </w:t>
      </w:r>
      <w:r w:rsidR="00AB7A17">
        <w:rPr>
          <w:rFonts w:hint="cs"/>
          <w:rtl/>
        </w:rPr>
        <w:t>תרשמו נקודות</w:t>
      </w:r>
      <w:r w:rsidR="00F84DFB">
        <w:rPr>
          <w:rFonts w:hint="cs"/>
          <w:rtl/>
        </w:rPr>
        <w:t xml:space="preserve">. תנו </w:t>
      </w:r>
      <w:bookmarkStart w:id="588" w:name="_ETM_Q1_2466290"/>
      <w:bookmarkEnd w:id="588"/>
      <w:r w:rsidR="00F84DFB">
        <w:rPr>
          <w:rFonts w:hint="cs"/>
          <w:rtl/>
        </w:rPr>
        <w:t xml:space="preserve">לו להציג ברצף. </w:t>
      </w:r>
    </w:p>
    <w:p w:rsidR="00C06B8E" w:rsidRDefault="00C06B8E" w:rsidP="00AB7A17">
      <w:pPr>
        <w:rPr>
          <w:rtl/>
        </w:rPr>
      </w:pPr>
      <w:bookmarkStart w:id="589" w:name="_ETM_Q1_2472825"/>
      <w:bookmarkStart w:id="590" w:name="_ETM_Q1_2472912"/>
      <w:bookmarkStart w:id="591" w:name="_ETM_Q1_2475655"/>
      <w:bookmarkEnd w:id="589"/>
      <w:bookmarkEnd w:id="590"/>
      <w:bookmarkEnd w:id="591"/>
    </w:p>
    <w:p w:rsidR="00C06B8E" w:rsidRDefault="00C06B8E" w:rsidP="00C06B8E">
      <w:pPr>
        <w:pStyle w:val="a4"/>
        <w:keepNext/>
        <w:rPr>
          <w:rtl/>
        </w:rPr>
      </w:pPr>
      <w:bookmarkStart w:id="592" w:name="ET_speaker_5068_354"/>
      <w:r w:rsidRPr="00C06B8E">
        <w:rPr>
          <w:rStyle w:val="TagStyle"/>
          <w:rtl/>
        </w:rPr>
        <w:t xml:space="preserve"> &lt;&lt; דובר &gt;&gt; </w:t>
      </w:r>
      <w:r>
        <w:rPr>
          <w:rtl/>
        </w:rPr>
        <w:t>קארין אלהרר (יש עתיד):</w:t>
      </w:r>
      <w:r w:rsidRPr="00C06B8E">
        <w:rPr>
          <w:rStyle w:val="TagStyle"/>
          <w:rtl/>
        </w:rPr>
        <w:t xml:space="preserve"> &lt;&lt; דובר &gt;&gt;</w:t>
      </w:r>
      <w:r>
        <w:rPr>
          <w:rtl/>
        </w:rPr>
        <w:t xml:space="preserve">   </w:t>
      </w:r>
      <w:bookmarkEnd w:id="592"/>
    </w:p>
    <w:p w:rsidR="00C06B8E" w:rsidRDefault="00C06B8E" w:rsidP="00C06B8E">
      <w:pPr>
        <w:pStyle w:val="KeepWithNext"/>
        <w:rPr>
          <w:rtl/>
        </w:rPr>
      </w:pPr>
    </w:p>
    <w:p w:rsidR="00C06B8E" w:rsidRDefault="00C06B8E" w:rsidP="00C06B8E">
      <w:pPr>
        <w:rPr>
          <w:rtl/>
        </w:rPr>
      </w:pPr>
      <w:bookmarkStart w:id="593" w:name="_ETM_Q1_2477006"/>
      <w:bookmarkStart w:id="594" w:name="_ETM_Q1_2477143"/>
      <w:bookmarkEnd w:id="593"/>
      <w:bookmarkEnd w:id="594"/>
      <w:r>
        <w:rPr>
          <w:rFonts w:hint="cs"/>
          <w:rtl/>
        </w:rPr>
        <w:t>דיון. מחדדים.</w:t>
      </w:r>
    </w:p>
    <w:p w:rsidR="00C06B8E" w:rsidRDefault="00C06B8E" w:rsidP="00C06B8E">
      <w:pPr>
        <w:rPr>
          <w:rtl/>
        </w:rPr>
      </w:pPr>
    </w:p>
    <w:p w:rsidR="00C06B8E" w:rsidRDefault="00C06B8E" w:rsidP="00C06B8E">
      <w:pPr>
        <w:pStyle w:val="af6"/>
        <w:keepNext/>
        <w:rPr>
          <w:rtl/>
        </w:rPr>
      </w:pPr>
      <w:bookmarkStart w:id="595" w:name="ET_yor_6157_355"/>
      <w:r w:rsidRPr="00C06B8E">
        <w:rPr>
          <w:rStyle w:val="TagStyle"/>
          <w:rtl/>
        </w:rPr>
        <w:t xml:space="preserve"> &lt;&lt; יור &gt;&gt; </w:t>
      </w:r>
      <w:r>
        <w:rPr>
          <w:rtl/>
        </w:rPr>
        <w:t xml:space="preserve">היו"ר שמחה </w:t>
      </w:r>
      <w:proofErr w:type="spellStart"/>
      <w:r>
        <w:rPr>
          <w:rtl/>
        </w:rPr>
        <w:t>רוטמן</w:t>
      </w:r>
      <w:proofErr w:type="spellEnd"/>
      <w:r>
        <w:rPr>
          <w:rtl/>
        </w:rPr>
        <w:t>:</w:t>
      </w:r>
      <w:r w:rsidRPr="00C06B8E">
        <w:rPr>
          <w:rStyle w:val="TagStyle"/>
          <w:rtl/>
        </w:rPr>
        <w:t xml:space="preserve"> &lt;&lt; יור &gt;&gt;</w:t>
      </w:r>
      <w:r>
        <w:rPr>
          <w:rtl/>
        </w:rPr>
        <w:t xml:space="preserve">   </w:t>
      </w:r>
      <w:bookmarkEnd w:id="595"/>
    </w:p>
    <w:p w:rsidR="00C06B8E" w:rsidRDefault="00C06B8E" w:rsidP="00C06B8E">
      <w:pPr>
        <w:pStyle w:val="KeepWithNext"/>
        <w:rPr>
          <w:rtl/>
        </w:rPr>
      </w:pPr>
    </w:p>
    <w:p w:rsidR="00AB7A17" w:rsidRDefault="00F84DFB" w:rsidP="00AB7A17">
      <w:pPr>
        <w:rPr>
          <w:rtl/>
        </w:rPr>
      </w:pPr>
      <w:bookmarkStart w:id="596" w:name="_ETM_Q1_2473014"/>
      <w:bookmarkStart w:id="597" w:name="_ETM_Q1_2473120"/>
      <w:bookmarkStart w:id="598" w:name="_ETM_Q1_2473159"/>
      <w:bookmarkStart w:id="599" w:name="_ETM_Q1_2473295"/>
      <w:bookmarkEnd w:id="596"/>
      <w:bookmarkEnd w:id="597"/>
      <w:bookmarkEnd w:id="598"/>
      <w:bookmarkEnd w:id="599"/>
      <w:r>
        <w:rPr>
          <w:rFonts w:hint="cs"/>
          <w:rtl/>
        </w:rPr>
        <w:t>עדיין לא הבנתי מה הרציונלי</w:t>
      </w:r>
      <w:r w:rsidR="00C06B8E">
        <w:rPr>
          <w:rFonts w:hint="cs"/>
          <w:rtl/>
        </w:rPr>
        <w:t>י</w:t>
      </w:r>
      <w:r>
        <w:rPr>
          <w:rFonts w:hint="cs"/>
          <w:rtl/>
        </w:rPr>
        <w:t xml:space="preserve">ם. רק ראיתי </w:t>
      </w:r>
      <w:bookmarkStart w:id="600" w:name="_ETM_Q1_2477170"/>
      <w:bookmarkEnd w:id="600"/>
      <w:r>
        <w:rPr>
          <w:rFonts w:hint="cs"/>
          <w:rtl/>
        </w:rPr>
        <w:t>את הטקסט.</w:t>
      </w:r>
    </w:p>
    <w:p w:rsidR="00F84DFB" w:rsidRDefault="00F84DFB" w:rsidP="00AB7A17">
      <w:pPr>
        <w:rPr>
          <w:rtl/>
        </w:rPr>
      </w:pPr>
      <w:bookmarkStart w:id="601" w:name="_ETM_Q1_2478625"/>
      <w:bookmarkStart w:id="602" w:name="_ETM_Q1_2478700"/>
      <w:bookmarkStart w:id="603" w:name="_ETM_Q1_2479380"/>
      <w:bookmarkEnd w:id="601"/>
      <w:bookmarkEnd w:id="602"/>
      <w:bookmarkEnd w:id="603"/>
    </w:p>
    <w:p w:rsidR="00F84DFB" w:rsidRDefault="00F84DFB" w:rsidP="00F84DFB">
      <w:pPr>
        <w:pStyle w:val="a4"/>
        <w:keepNext/>
        <w:rPr>
          <w:rtl/>
        </w:rPr>
      </w:pPr>
      <w:bookmarkStart w:id="604" w:name="ET_speaker_איתמר_דוננפלד_52"/>
      <w:r w:rsidRPr="00F84DFB">
        <w:rPr>
          <w:rStyle w:val="TagStyle"/>
          <w:rtl/>
        </w:rPr>
        <w:t xml:space="preserve"> &lt;&lt; דובר &gt;&gt; </w:t>
      </w:r>
      <w:r>
        <w:rPr>
          <w:rtl/>
        </w:rPr>
        <w:t xml:space="preserve">איתמר </w:t>
      </w:r>
      <w:proofErr w:type="spellStart"/>
      <w:r>
        <w:rPr>
          <w:rtl/>
        </w:rPr>
        <w:t>דוננפלד</w:t>
      </w:r>
      <w:proofErr w:type="spellEnd"/>
      <w:r>
        <w:rPr>
          <w:rtl/>
        </w:rPr>
        <w:t>:</w:t>
      </w:r>
      <w:r w:rsidRPr="00F84DFB">
        <w:rPr>
          <w:rStyle w:val="TagStyle"/>
          <w:rtl/>
        </w:rPr>
        <w:t xml:space="preserve"> &lt;&lt; דובר &gt;&gt;</w:t>
      </w:r>
      <w:r>
        <w:rPr>
          <w:rtl/>
        </w:rPr>
        <w:t xml:space="preserve">   </w:t>
      </w:r>
      <w:bookmarkEnd w:id="604"/>
    </w:p>
    <w:p w:rsidR="00F84DFB" w:rsidRDefault="00F84DFB" w:rsidP="00F84DFB">
      <w:pPr>
        <w:pStyle w:val="KeepWithNext"/>
        <w:rPr>
          <w:rtl/>
        </w:rPr>
      </w:pPr>
    </w:p>
    <w:p w:rsidR="00F84DFB" w:rsidRDefault="00C06B8E" w:rsidP="00F84DFB">
      <w:pPr>
        <w:rPr>
          <w:rtl/>
        </w:rPr>
      </w:pPr>
      <w:bookmarkStart w:id="605" w:name="_ETM_Q1_2479775"/>
      <w:bookmarkStart w:id="606" w:name="_ETM_Q1_2479815"/>
      <w:bookmarkEnd w:id="605"/>
      <w:bookmarkEnd w:id="606"/>
      <w:r>
        <w:rPr>
          <w:rFonts w:hint="cs"/>
          <w:rtl/>
        </w:rPr>
        <w:t>מרס 23' אמר</w:t>
      </w:r>
      <w:bookmarkStart w:id="607" w:name="_ETM_Q1_2477521"/>
      <w:bookmarkEnd w:id="607"/>
      <w:r>
        <w:rPr>
          <w:rFonts w:hint="cs"/>
          <w:rtl/>
        </w:rPr>
        <w:t>נו שנקצר את זה ל-</w:t>
      </w:r>
      <w:r w:rsidR="00F84DFB">
        <w:rPr>
          <w:rFonts w:hint="cs"/>
          <w:rtl/>
        </w:rPr>
        <w:t>16 חודשים</w:t>
      </w:r>
      <w:r>
        <w:rPr>
          <w:rFonts w:hint="cs"/>
          <w:rtl/>
        </w:rPr>
        <w:t>,</w:t>
      </w:r>
      <w:r w:rsidR="00F84DFB">
        <w:rPr>
          <w:rFonts w:hint="cs"/>
          <w:rtl/>
        </w:rPr>
        <w:t xml:space="preserve"> מביא אותנו קרוב כמה שניתן לפגרת בית </w:t>
      </w:r>
      <w:bookmarkStart w:id="608" w:name="_ETM_Q1_2485655"/>
      <w:bookmarkEnd w:id="608"/>
      <w:r w:rsidR="00F84DFB">
        <w:rPr>
          <w:rFonts w:hint="cs"/>
          <w:rtl/>
        </w:rPr>
        <w:t xml:space="preserve">המשפט </w:t>
      </w:r>
      <w:r>
        <w:rPr>
          <w:rFonts w:hint="cs"/>
          <w:rtl/>
        </w:rPr>
        <w:t xml:space="preserve">ואז הפגיעה במשרדים </w:t>
      </w:r>
      <w:r w:rsidR="00F84DFB">
        <w:rPr>
          <w:rFonts w:hint="cs"/>
          <w:rtl/>
        </w:rPr>
        <w:t>והמגזר ה</w:t>
      </w:r>
      <w:r>
        <w:rPr>
          <w:rFonts w:hint="cs"/>
          <w:rtl/>
        </w:rPr>
        <w:t>צ</w:t>
      </w:r>
      <w:r w:rsidR="00F84DFB">
        <w:rPr>
          <w:rFonts w:hint="cs"/>
          <w:rtl/>
        </w:rPr>
        <w:t>יבורי לא יצליח לגייס מתמח</w:t>
      </w:r>
      <w:r w:rsidR="00BF0A80">
        <w:rPr>
          <w:rFonts w:hint="cs"/>
          <w:rtl/>
        </w:rPr>
        <w:t>ים</w:t>
      </w:r>
      <w:r w:rsidR="00F84DFB">
        <w:rPr>
          <w:rFonts w:hint="cs"/>
          <w:rtl/>
        </w:rPr>
        <w:t xml:space="preserve"> בפרק זמן קצר</w:t>
      </w:r>
      <w:bookmarkStart w:id="609" w:name="_ETM_Q1_2493609"/>
      <w:bookmarkEnd w:id="609"/>
      <w:r>
        <w:rPr>
          <w:rFonts w:hint="cs"/>
          <w:rtl/>
        </w:rPr>
        <w:t>- - -</w:t>
      </w:r>
    </w:p>
    <w:p w:rsidR="00F84DFB" w:rsidRDefault="00F84DFB" w:rsidP="00F84DFB">
      <w:pPr>
        <w:rPr>
          <w:rtl/>
        </w:rPr>
      </w:pPr>
      <w:bookmarkStart w:id="610" w:name="_ETM_Q1_2500357"/>
      <w:bookmarkStart w:id="611" w:name="_ETM_Q1_2500414"/>
      <w:bookmarkEnd w:id="610"/>
      <w:bookmarkEnd w:id="611"/>
    </w:p>
    <w:p w:rsidR="00F84DFB" w:rsidRDefault="00F84DFB" w:rsidP="00F84DFB">
      <w:pPr>
        <w:pStyle w:val="a4"/>
        <w:keepNext/>
        <w:rPr>
          <w:rtl/>
        </w:rPr>
      </w:pPr>
      <w:bookmarkStart w:id="612" w:name="_ETM_Q1_2500509"/>
      <w:bookmarkStart w:id="613" w:name="_ETM_Q1_2500559"/>
      <w:bookmarkEnd w:id="612"/>
      <w:bookmarkEnd w:id="613"/>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F84DFB" w:rsidRDefault="00F84DFB" w:rsidP="00F84DFB">
      <w:pPr>
        <w:rPr>
          <w:rtl/>
        </w:rPr>
      </w:pPr>
    </w:p>
    <w:p w:rsidR="00F84DFB" w:rsidRDefault="00C06B8E" w:rsidP="00C06B8E">
      <w:pPr>
        <w:rPr>
          <w:rtl/>
        </w:rPr>
      </w:pPr>
      <w:bookmarkStart w:id="614" w:name="_ETM_Q1_2501164"/>
      <w:bookmarkStart w:id="615" w:name="_ETM_Q1_2501219"/>
      <w:bookmarkEnd w:id="614"/>
      <w:bookmarkEnd w:id="615"/>
      <w:r>
        <w:rPr>
          <w:rFonts w:hint="cs"/>
          <w:rtl/>
        </w:rPr>
        <w:t xml:space="preserve">יש </w:t>
      </w:r>
      <w:bookmarkStart w:id="616" w:name="_ETM_Q1_2496607"/>
      <w:bookmarkEnd w:id="616"/>
      <w:r>
        <w:rPr>
          <w:rFonts w:hint="cs"/>
          <w:rtl/>
        </w:rPr>
        <w:t xml:space="preserve">לך </w:t>
      </w:r>
      <w:r w:rsidR="00F84DFB">
        <w:rPr>
          <w:rFonts w:hint="cs"/>
          <w:rtl/>
        </w:rPr>
        <w:t xml:space="preserve">ינואר. </w:t>
      </w:r>
      <w:r>
        <w:rPr>
          <w:rFonts w:hint="cs"/>
          <w:rtl/>
        </w:rPr>
        <w:t xml:space="preserve">אפילו </w:t>
      </w:r>
      <w:r w:rsidR="00F84DFB">
        <w:rPr>
          <w:rFonts w:hint="cs"/>
          <w:rtl/>
        </w:rPr>
        <w:t xml:space="preserve">מתמחי מרס יסיימו ביולי. </w:t>
      </w:r>
      <w:r>
        <w:rPr>
          <w:rFonts w:hint="cs"/>
          <w:rtl/>
        </w:rPr>
        <w:t>מה הבעיה? מעסיקים לא ימצאו מתמחים?</w:t>
      </w:r>
    </w:p>
    <w:p w:rsidR="000E1945" w:rsidRDefault="000E1945" w:rsidP="00F84DFB">
      <w:pPr>
        <w:rPr>
          <w:rtl/>
        </w:rPr>
      </w:pPr>
      <w:bookmarkStart w:id="617" w:name="_ETM_Q1_2522624"/>
      <w:bookmarkStart w:id="618" w:name="_ETM_Q1_2522669"/>
      <w:bookmarkEnd w:id="617"/>
      <w:bookmarkEnd w:id="618"/>
    </w:p>
    <w:p w:rsidR="000E1945" w:rsidRDefault="000E1945" w:rsidP="000E1945">
      <w:pPr>
        <w:pStyle w:val="af6"/>
        <w:keepNext/>
        <w:rPr>
          <w:rtl/>
        </w:rPr>
      </w:pPr>
      <w:bookmarkStart w:id="619" w:name="ET_yor_6157_53"/>
      <w:r w:rsidRPr="000E1945">
        <w:rPr>
          <w:rStyle w:val="TagStyle"/>
          <w:rtl/>
        </w:rPr>
        <w:t xml:space="preserve"> &lt;&lt; יור &gt;&gt; </w:t>
      </w:r>
      <w:r>
        <w:rPr>
          <w:rtl/>
        </w:rPr>
        <w:t xml:space="preserve">היו"ר שמחה </w:t>
      </w:r>
      <w:proofErr w:type="spellStart"/>
      <w:r>
        <w:rPr>
          <w:rtl/>
        </w:rPr>
        <w:t>רוטמן</w:t>
      </w:r>
      <w:proofErr w:type="spellEnd"/>
      <w:r>
        <w:rPr>
          <w:rtl/>
        </w:rPr>
        <w:t>:</w:t>
      </w:r>
      <w:r w:rsidRPr="000E1945">
        <w:rPr>
          <w:rStyle w:val="TagStyle"/>
          <w:rtl/>
        </w:rPr>
        <w:t xml:space="preserve"> &lt;&lt; יור &gt;&gt;</w:t>
      </w:r>
      <w:r>
        <w:rPr>
          <w:rtl/>
        </w:rPr>
        <w:t xml:space="preserve">   </w:t>
      </w:r>
      <w:bookmarkEnd w:id="619"/>
    </w:p>
    <w:p w:rsidR="000E1945" w:rsidRDefault="000E1945" w:rsidP="000E1945">
      <w:pPr>
        <w:pStyle w:val="KeepWithNext"/>
        <w:rPr>
          <w:rtl/>
        </w:rPr>
      </w:pPr>
    </w:p>
    <w:p w:rsidR="000E1945" w:rsidRDefault="00C06B8E" w:rsidP="000E1945">
      <w:pPr>
        <w:rPr>
          <w:rtl/>
        </w:rPr>
      </w:pPr>
      <w:bookmarkStart w:id="620" w:name="_ETM_Q1_2523464"/>
      <w:bookmarkEnd w:id="620"/>
      <w:r>
        <w:rPr>
          <w:rFonts w:hint="cs"/>
          <w:rtl/>
        </w:rPr>
        <w:t>בבקשה. קחי עט. בבק</w:t>
      </w:r>
      <w:r w:rsidR="000E1945">
        <w:rPr>
          <w:rFonts w:hint="cs"/>
          <w:rtl/>
        </w:rPr>
        <w:t>שה.</w:t>
      </w:r>
    </w:p>
    <w:p w:rsidR="000E1945" w:rsidRDefault="000E1945" w:rsidP="000E1945">
      <w:pPr>
        <w:rPr>
          <w:rtl/>
        </w:rPr>
      </w:pPr>
      <w:bookmarkStart w:id="621" w:name="_ETM_Q1_2529562"/>
      <w:bookmarkStart w:id="622" w:name="_ETM_Q1_2529617"/>
      <w:bookmarkStart w:id="623" w:name="_ETM_Q1_2530232"/>
      <w:bookmarkEnd w:id="621"/>
      <w:bookmarkEnd w:id="622"/>
      <w:bookmarkEnd w:id="623"/>
    </w:p>
    <w:p w:rsidR="000E1945" w:rsidRDefault="000E1945" w:rsidP="000E1945">
      <w:pPr>
        <w:pStyle w:val="a4"/>
        <w:keepNext/>
        <w:rPr>
          <w:rtl/>
        </w:rPr>
      </w:pPr>
      <w:bookmarkStart w:id="624" w:name="ET_speaker_איתמר_דוננפלד_54"/>
      <w:r w:rsidRPr="000E1945">
        <w:rPr>
          <w:rStyle w:val="TagStyle"/>
          <w:rtl/>
        </w:rPr>
        <w:t xml:space="preserve"> &lt;&lt; דובר &gt;&gt; </w:t>
      </w:r>
      <w:r>
        <w:rPr>
          <w:rtl/>
        </w:rPr>
        <w:t xml:space="preserve">איתמר </w:t>
      </w:r>
      <w:proofErr w:type="spellStart"/>
      <w:r>
        <w:rPr>
          <w:rtl/>
        </w:rPr>
        <w:t>דוננפלד</w:t>
      </w:r>
      <w:proofErr w:type="spellEnd"/>
      <w:r>
        <w:rPr>
          <w:rtl/>
        </w:rPr>
        <w:t>:</w:t>
      </w:r>
      <w:r w:rsidRPr="000E1945">
        <w:rPr>
          <w:rStyle w:val="TagStyle"/>
          <w:rtl/>
        </w:rPr>
        <w:t xml:space="preserve"> &lt;&lt; דובר &gt;&gt;</w:t>
      </w:r>
      <w:r>
        <w:rPr>
          <w:rtl/>
        </w:rPr>
        <w:t xml:space="preserve">   </w:t>
      </w:r>
      <w:bookmarkEnd w:id="624"/>
    </w:p>
    <w:p w:rsidR="000E1945" w:rsidRDefault="000E1945" w:rsidP="000E1945">
      <w:pPr>
        <w:pStyle w:val="KeepWithNext"/>
        <w:rPr>
          <w:rtl/>
        </w:rPr>
      </w:pPr>
    </w:p>
    <w:p w:rsidR="000E1945" w:rsidRDefault="000E1945" w:rsidP="000E1945">
      <w:pPr>
        <w:rPr>
          <w:rtl/>
        </w:rPr>
      </w:pPr>
      <w:bookmarkStart w:id="625" w:name="_ETM_Q1_2530609"/>
      <w:bookmarkStart w:id="626" w:name="_ETM_Q1_2530646"/>
      <w:bookmarkEnd w:id="625"/>
      <w:bookmarkEnd w:id="626"/>
      <w:r>
        <w:rPr>
          <w:rFonts w:hint="cs"/>
          <w:rtl/>
        </w:rPr>
        <w:t xml:space="preserve">גם </w:t>
      </w:r>
      <w:bookmarkStart w:id="627" w:name="_ETM_Q1_2532837"/>
      <w:bookmarkEnd w:id="627"/>
      <w:r>
        <w:rPr>
          <w:rFonts w:hint="cs"/>
          <w:rtl/>
        </w:rPr>
        <w:t>בדיונים של הייעוץ המשפטי של ה</w:t>
      </w:r>
      <w:r w:rsidR="00C06B8E">
        <w:rPr>
          <w:rFonts w:hint="cs"/>
          <w:rtl/>
        </w:rPr>
        <w:t>ו</w:t>
      </w:r>
      <w:r>
        <w:rPr>
          <w:rFonts w:hint="cs"/>
          <w:rtl/>
        </w:rPr>
        <w:t xml:space="preserve">ועדה וגם בדיונים שלנו בתוך </w:t>
      </w:r>
      <w:bookmarkStart w:id="628" w:name="_ETM_Q1_2540165"/>
      <w:bookmarkEnd w:id="628"/>
      <w:r>
        <w:rPr>
          <w:rFonts w:hint="cs"/>
          <w:rtl/>
        </w:rPr>
        <w:t>המשרד עם הצ</w:t>
      </w:r>
      <w:r w:rsidR="00C06B8E">
        <w:rPr>
          <w:rFonts w:hint="cs"/>
          <w:rtl/>
        </w:rPr>
        <w:t>ו</w:t>
      </w:r>
      <w:r>
        <w:rPr>
          <w:rFonts w:hint="cs"/>
          <w:rtl/>
        </w:rPr>
        <w:t xml:space="preserve">ות המקצועי עלה האיזון </w:t>
      </w:r>
      <w:r w:rsidR="00C06B8E">
        <w:rPr>
          <w:rFonts w:hint="cs"/>
          <w:rtl/>
        </w:rPr>
        <w:t xml:space="preserve">לגבי </w:t>
      </w:r>
      <w:bookmarkStart w:id="629" w:name="_ETM_Q1_2543449"/>
      <w:bookmarkEnd w:id="629"/>
      <w:r w:rsidR="00C06B8E">
        <w:rPr>
          <w:rFonts w:hint="cs"/>
          <w:rtl/>
        </w:rPr>
        <w:t>מחזור מרס 23' ש</w:t>
      </w:r>
      <w:r>
        <w:rPr>
          <w:rFonts w:hint="cs"/>
          <w:rtl/>
        </w:rPr>
        <w:t xml:space="preserve">יהיה כ-15 חודשים. </w:t>
      </w:r>
      <w:bookmarkStart w:id="630" w:name="_ETM_Q1_2547860"/>
      <w:bookmarkEnd w:id="630"/>
      <w:r w:rsidR="00C06B8E">
        <w:rPr>
          <w:rFonts w:hint="cs"/>
          <w:rtl/>
        </w:rPr>
        <w:t xml:space="preserve">אנחנו ראינו את זה כ-16 - </w:t>
      </w:r>
      <w:r>
        <w:rPr>
          <w:rFonts w:hint="cs"/>
          <w:rtl/>
        </w:rPr>
        <w:t xml:space="preserve">זה פתוח לדיון </w:t>
      </w:r>
      <w:r>
        <w:rPr>
          <w:rtl/>
        </w:rPr>
        <w:t>–</w:t>
      </w:r>
      <w:r>
        <w:rPr>
          <w:rFonts w:hint="cs"/>
          <w:rtl/>
        </w:rPr>
        <w:t xml:space="preserve"> מה שתחליטו כמובן. זה היה הרציונל </w:t>
      </w:r>
      <w:bookmarkStart w:id="631" w:name="_ETM_Q1_2554775"/>
      <w:bookmarkEnd w:id="631"/>
      <w:r>
        <w:rPr>
          <w:rFonts w:hint="cs"/>
          <w:rtl/>
        </w:rPr>
        <w:t>מבחינתנו.</w:t>
      </w:r>
    </w:p>
    <w:p w:rsidR="000E1945" w:rsidRDefault="000E1945" w:rsidP="000E1945">
      <w:pPr>
        <w:rPr>
          <w:rtl/>
        </w:rPr>
      </w:pPr>
      <w:bookmarkStart w:id="632" w:name="_ETM_Q1_2556045"/>
      <w:bookmarkStart w:id="633" w:name="_ETM_Q1_2556110"/>
      <w:bookmarkEnd w:id="632"/>
      <w:bookmarkEnd w:id="633"/>
    </w:p>
    <w:p w:rsidR="000E1945" w:rsidRDefault="00C06B8E" w:rsidP="00C06B8E">
      <w:pPr>
        <w:rPr>
          <w:rtl/>
        </w:rPr>
      </w:pPr>
      <w:bookmarkStart w:id="634" w:name="_ETM_Q1_2556160"/>
      <w:bookmarkStart w:id="635" w:name="_ETM_Q1_2556200"/>
      <w:bookmarkEnd w:id="634"/>
      <w:bookmarkEnd w:id="635"/>
      <w:r>
        <w:rPr>
          <w:rFonts w:hint="cs"/>
          <w:rtl/>
        </w:rPr>
        <w:t xml:space="preserve">נעבור </w:t>
      </w:r>
      <w:bookmarkStart w:id="636" w:name="_ETM_Q1_2557232"/>
      <w:bookmarkEnd w:id="636"/>
      <w:r>
        <w:rPr>
          <w:rFonts w:hint="cs"/>
          <w:rtl/>
        </w:rPr>
        <w:t>ל</w:t>
      </w:r>
      <w:r w:rsidR="000E1945">
        <w:rPr>
          <w:rFonts w:hint="cs"/>
          <w:rtl/>
        </w:rPr>
        <w:t xml:space="preserve">מחזור ספטמבר 23'. </w:t>
      </w:r>
      <w:r>
        <w:rPr>
          <w:rFonts w:hint="cs"/>
          <w:rtl/>
        </w:rPr>
        <w:t xml:space="preserve">קודם כל, </w:t>
      </w:r>
      <w:r w:rsidR="000E1945">
        <w:rPr>
          <w:rFonts w:hint="cs"/>
          <w:rtl/>
        </w:rPr>
        <w:t>המצב כפי שאמרתי לא זה</w:t>
      </w:r>
      <w:r>
        <w:rPr>
          <w:rFonts w:hint="cs"/>
          <w:rtl/>
        </w:rPr>
        <w:t>ה</w:t>
      </w:r>
      <w:r w:rsidR="000E1945">
        <w:rPr>
          <w:rFonts w:hint="cs"/>
          <w:rtl/>
        </w:rPr>
        <w:t xml:space="preserve">, לא למרס </w:t>
      </w:r>
      <w:bookmarkStart w:id="637" w:name="_ETM_Q1_2564946"/>
      <w:bookmarkEnd w:id="637"/>
      <w:r w:rsidR="000E1945">
        <w:rPr>
          <w:rFonts w:hint="cs"/>
          <w:rtl/>
        </w:rPr>
        <w:t>ולא לספטמבר. במחזור ספטמבר 23' לפי הצעת החוק ה</w:t>
      </w:r>
      <w:r>
        <w:rPr>
          <w:rFonts w:hint="cs"/>
          <w:rtl/>
        </w:rPr>
        <w:t>מ</w:t>
      </w:r>
      <w:r w:rsidR="000E1945">
        <w:rPr>
          <w:rFonts w:hint="cs"/>
          <w:rtl/>
        </w:rPr>
        <w:t xml:space="preserve">קורית הם </w:t>
      </w:r>
      <w:bookmarkStart w:id="638" w:name="_ETM_Q1_2573786"/>
      <w:bookmarkEnd w:id="638"/>
      <w:r w:rsidR="000E1945">
        <w:rPr>
          <w:rFonts w:hint="cs"/>
          <w:rtl/>
        </w:rPr>
        <w:t>עושים 12 חודשים</w:t>
      </w:r>
      <w:r>
        <w:rPr>
          <w:rFonts w:hint="cs"/>
          <w:rtl/>
        </w:rPr>
        <w:t>. יחד עם זאת, עלו פה טענות, גם נשמעו קולות מס</w:t>
      </w:r>
      <w:r w:rsidR="000E1945">
        <w:rPr>
          <w:rFonts w:hint="cs"/>
          <w:rtl/>
        </w:rPr>
        <w:t xml:space="preserve">טודנטים, </w:t>
      </w:r>
      <w:bookmarkStart w:id="639" w:name="_ETM_Q1_2581244"/>
      <w:bookmarkEnd w:id="639"/>
      <w:r w:rsidR="000E1945">
        <w:rPr>
          <w:rFonts w:hint="cs"/>
          <w:rtl/>
        </w:rPr>
        <w:t xml:space="preserve">מילואימניקים שאמרו: תנו לנו אפשרות להאריך. תנו את הכוח למתמחה. </w:t>
      </w:r>
      <w:bookmarkStart w:id="640" w:name="_ETM_Q1_2590649"/>
      <w:bookmarkEnd w:id="640"/>
      <w:r>
        <w:rPr>
          <w:rFonts w:hint="cs"/>
          <w:rtl/>
        </w:rPr>
        <w:t xml:space="preserve">אם מילואימניק היה במילואים </w:t>
      </w:r>
      <w:bookmarkStart w:id="641" w:name="_ETM_Q1_2587793"/>
      <w:bookmarkEnd w:id="641"/>
      <w:r>
        <w:rPr>
          <w:rFonts w:hint="cs"/>
          <w:rtl/>
        </w:rPr>
        <w:t xml:space="preserve">ארבעה וחמישה חודשים ורוצה להאריך </w:t>
      </w:r>
      <w:r w:rsidR="000E1945">
        <w:rPr>
          <w:rFonts w:hint="cs"/>
          <w:rtl/>
        </w:rPr>
        <w:t xml:space="preserve">את ההתמחות </w:t>
      </w:r>
      <w:r w:rsidR="000E1945">
        <w:rPr>
          <w:rtl/>
        </w:rPr>
        <w:t>–</w:t>
      </w:r>
      <w:r w:rsidR="000E1945">
        <w:rPr>
          <w:rFonts w:hint="cs"/>
          <w:rtl/>
        </w:rPr>
        <w:t xml:space="preserve"> תנו לו את האפשרות לעשות זאת. </w:t>
      </w:r>
      <w:r>
        <w:rPr>
          <w:rFonts w:hint="cs"/>
          <w:rtl/>
        </w:rPr>
        <w:t xml:space="preserve">כמובן מדובר לא רק במילואימניקים </w:t>
      </w:r>
      <w:bookmarkStart w:id="642" w:name="_ETM_Q1_2595267"/>
      <w:bookmarkEnd w:id="642"/>
      <w:r>
        <w:rPr>
          <w:rFonts w:hint="cs"/>
          <w:rtl/>
        </w:rPr>
        <w:t xml:space="preserve">אלא בכל קבוצות התבחינים - </w:t>
      </w:r>
      <w:r w:rsidR="000E1945">
        <w:rPr>
          <w:rFonts w:hint="cs"/>
          <w:rtl/>
        </w:rPr>
        <w:t xml:space="preserve">גם </w:t>
      </w:r>
      <w:bookmarkStart w:id="643" w:name="_ETM_Q1_2596843"/>
      <w:bookmarkEnd w:id="643"/>
      <w:r w:rsidR="000E1945">
        <w:rPr>
          <w:rFonts w:hint="cs"/>
          <w:rtl/>
        </w:rPr>
        <w:t>במפונים, משפחות נרצחים</w:t>
      </w:r>
      <w:r>
        <w:rPr>
          <w:rFonts w:hint="cs"/>
          <w:rtl/>
        </w:rPr>
        <w:t>, משפחות חטופים. לכל הקבוצות עצמן. רק לקבוצות, מענה ייחודי</w:t>
      </w:r>
      <w:r w:rsidR="000E1945">
        <w:rPr>
          <w:rFonts w:hint="cs"/>
          <w:rtl/>
        </w:rPr>
        <w:t xml:space="preserve">. </w:t>
      </w:r>
      <w:bookmarkStart w:id="644" w:name="_ETM_Q1_2610668"/>
      <w:bookmarkEnd w:id="644"/>
      <w:r w:rsidR="000E1945">
        <w:rPr>
          <w:rFonts w:hint="cs"/>
          <w:rtl/>
        </w:rPr>
        <w:t>גם הכנסנו פה עוד קבוצה של נשים ונשות מילואימניקים.</w:t>
      </w:r>
      <w:r>
        <w:rPr>
          <w:rFonts w:hint="cs"/>
          <w:rtl/>
        </w:rPr>
        <w:t xml:space="preserve"> ניגע בזה.</w:t>
      </w:r>
    </w:p>
    <w:p w:rsidR="000E1945" w:rsidRDefault="000E1945" w:rsidP="000E1945">
      <w:pPr>
        <w:rPr>
          <w:rtl/>
        </w:rPr>
      </w:pPr>
      <w:bookmarkStart w:id="645" w:name="_ETM_Q1_2617048"/>
      <w:bookmarkStart w:id="646" w:name="_ETM_Q1_2617098"/>
      <w:bookmarkEnd w:id="645"/>
      <w:bookmarkEnd w:id="646"/>
    </w:p>
    <w:p w:rsidR="000E1945" w:rsidRDefault="000E1945" w:rsidP="000E1945">
      <w:pPr>
        <w:pStyle w:val="af6"/>
        <w:keepNext/>
        <w:rPr>
          <w:rtl/>
        </w:rPr>
      </w:pPr>
      <w:bookmarkStart w:id="647" w:name="ET_yor_6157_55"/>
      <w:r w:rsidRPr="000E1945">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0E1945">
        <w:rPr>
          <w:rStyle w:val="TagStyle"/>
          <w:rtl/>
        </w:rPr>
        <w:t xml:space="preserve"> &lt;&lt; יור &gt;&gt;</w:t>
      </w:r>
      <w:r>
        <w:rPr>
          <w:rtl/>
        </w:rPr>
        <w:t xml:space="preserve">   </w:t>
      </w:r>
      <w:bookmarkEnd w:id="647"/>
    </w:p>
    <w:p w:rsidR="000E1945" w:rsidRDefault="000E1945" w:rsidP="000E1945">
      <w:pPr>
        <w:pStyle w:val="KeepWithNext"/>
        <w:rPr>
          <w:rtl/>
        </w:rPr>
      </w:pPr>
    </w:p>
    <w:p w:rsidR="000E1945" w:rsidRDefault="000E1945" w:rsidP="000E1945">
      <w:pPr>
        <w:rPr>
          <w:rtl/>
        </w:rPr>
      </w:pPr>
      <w:bookmarkStart w:id="648" w:name="_ETM_Q1_2617586"/>
      <w:bookmarkEnd w:id="648"/>
      <w:r>
        <w:rPr>
          <w:rFonts w:hint="cs"/>
          <w:rtl/>
        </w:rPr>
        <w:t xml:space="preserve">גם עלה </w:t>
      </w:r>
      <w:bookmarkStart w:id="649" w:name="_ETM_Q1_2618575"/>
      <w:bookmarkEnd w:id="649"/>
      <w:r>
        <w:rPr>
          <w:rFonts w:hint="cs"/>
          <w:rtl/>
        </w:rPr>
        <w:t>בדיון הקודם.</w:t>
      </w:r>
      <w:r w:rsidR="00C06B8E">
        <w:rPr>
          <w:rFonts w:hint="cs"/>
          <w:rtl/>
        </w:rPr>
        <w:t xml:space="preserve"> דרישה ברורה מאוד.</w:t>
      </w:r>
    </w:p>
    <w:p w:rsidR="000E1945" w:rsidRDefault="000E1945" w:rsidP="000E1945">
      <w:pPr>
        <w:rPr>
          <w:rtl/>
        </w:rPr>
      </w:pPr>
      <w:bookmarkStart w:id="650" w:name="_ETM_Q1_2620830"/>
      <w:bookmarkStart w:id="651" w:name="_ETM_Q1_2620900"/>
      <w:bookmarkEnd w:id="650"/>
      <w:bookmarkEnd w:id="651"/>
    </w:p>
    <w:p w:rsidR="000E1945" w:rsidRDefault="000E1945" w:rsidP="000E1945">
      <w:pPr>
        <w:pStyle w:val="-"/>
        <w:keepNext/>
        <w:rPr>
          <w:rtl/>
        </w:rPr>
      </w:pPr>
      <w:bookmarkStart w:id="652" w:name="ET_speakercontinue_איתמר_דוננפלד_56"/>
      <w:r w:rsidRPr="000E1945">
        <w:rPr>
          <w:rStyle w:val="TagStyle"/>
          <w:rtl/>
        </w:rPr>
        <w:t xml:space="preserve"> &lt;&lt; דובר_המשך &gt;&gt; </w:t>
      </w:r>
      <w:r>
        <w:rPr>
          <w:rtl/>
        </w:rPr>
        <w:t xml:space="preserve">איתמר </w:t>
      </w:r>
      <w:proofErr w:type="spellStart"/>
      <w:r>
        <w:rPr>
          <w:rtl/>
        </w:rPr>
        <w:t>דוננפלד</w:t>
      </w:r>
      <w:proofErr w:type="spellEnd"/>
      <w:r>
        <w:rPr>
          <w:rtl/>
        </w:rPr>
        <w:t>:</w:t>
      </w:r>
      <w:r w:rsidRPr="000E1945">
        <w:rPr>
          <w:rStyle w:val="TagStyle"/>
          <w:rtl/>
        </w:rPr>
        <w:t xml:space="preserve"> &lt;&lt; דובר_המשך &gt;&gt;</w:t>
      </w:r>
      <w:r>
        <w:rPr>
          <w:rtl/>
        </w:rPr>
        <w:t xml:space="preserve">   </w:t>
      </w:r>
      <w:bookmarkEnd w:id="652"/>
    </w:p>
    <w:p w:rsidR="000E1945" w:rsidRDefault="000E1945" w:rsidP="000E1945">
      <w:pPr>
        <w:pStyle w:val="KeepWithNext"/>
        <w:rPr>
          <w:rtl/>
        </w:rPr>
      </w:pPr>
    </w:p>
    <w:p w:rsidR="000E1945" w:rsidRDefault="000E1945" w:rsidP="00C06B8E">
      <w:pPr>
        <w:rPr>
          <w:rtl/>
        </w:rPr>
      </w:pPr>
      <w:bookmarkStart w:id="653" w:name="_ETM_Q1_2621364"/>
      <w:bookmarkEnd w:id="653"/>
      <w:r>
        <w:rPr>
          <w:rFonts w:hint="cs"/>
          <w:rtl/>
        </w:rPr>
        <w:t xml:space="preserve">גם זה נכנס. אמרנו </w:t>
      </w:r>
      <w:r>
        <w:rPr>
          <w:rtl/>
        </w:rPr>
        <w:t>–</w:t>
      </w:r>
      <w:r>
        <w:rPr>
          <w:rFonts w:hint="cs"/>
          <w:rtl/>
        </w:rPr>
        <w:t xml:space="preserve"> להם נאפשר</w:t>
      </w:r>
      <w:r w:rsidR="00C06B8E">
        <w:rPr>
          <w:rFonts w:hint="cs"/>
          <w:rtl/>
        </w:rPr>
        <w:t>, אם המתמחה רוצה, את הכוח בידי המתמחה,</w:t>
      </w:r>
      <w:r>
        <w:rPr>
          <w:rFonts w:hint="cs"/>
          <w:rtl/>
        </w:rPr>
        <w:t xml:space="preserve"> עד 16 </w:t>
      </w:r>
      <w:bookmarkStart w:id="654" w:name="_ETM_Q1_2627706"/>
      <w:bookmarkEnd w:id="654"/>
      <w:r>
        <w:rPr>
          <w:rFonts w:hint="cs"/>
          <w:rtl/>
        </w:rPr>
        <w:t xml:space="preserve">חודשים, ולמה עד 16 ולא </w:t>
      </w:r>
      <w:r w:rsidR="00C06B8E">
        <w:rPr>
          <w:rFonts w:hint="cs"/>
          <w:rtl/>
        </w:rPr>
        <w:t xml:space="preserve">עד </w:t>
      </w:r>
      <w:bookmarkStart w:id="655" w:name="_ETM_Q1_2631574"/>
      <w:bookmarkEnd w:id="655"/>
      <w:r>
        <w:rPr>
          <w:rFonts w:hint="cs"/>
          <w:rtl/>
        </w:rPr>
        <w:t xml:space="preserve">השלמה </w:t>
      </w:r>
      <w:r w:rsidR="00C06B8E">
        <w:rPr>
          <w:rFonts w:hint="cs"/>
          <w:rtl/>
        </w:rPr>
        <w:t xml:space="preserve">של </w:t>
      </w:r>
      <w:r>
        <w:rPr>
          <w:rFonts w:hint="cs"/>
          <w:rtl/>
        </w:rPr>
        <w:t xml:space="preserve">12 חודשים לכל </w:t>
      </w:r>
      <w:bookmarkStart w:id="656" w:name="_ETM_Q1_2633856"/>
      <w:bookmarkEnd w:id="656"/>
      <w:r>
        <w:rPr>
          <w:rFonts w:hint="cs"/>
          <w:rtl/>
        </w:rPr>
        <w:t>אחד</w:t>
      </w:r>
      <w:r w:rsidR="00C06B8E">
        <w:rPr>
          <w:rFonts w:hint="cs"/>
          <w:rtl/>
        </w:rPr>
        <w:t>? כדי שבסוף היציאה תהיה מאורגנת</w:t>
      </w:r>
      <w:r>
        <w:rPr>
          <w:rFonts w:hint="cs"/>
          <w:rtl/>
        </w:rPr>
        <w:t xml:space="preserve"> ונוכל בשיח עם לשכת עורכי הדין </w:t>
      </w:r>
      <w:r w:rsidR="00C06B8E">
        <w:rPr>
          <w:rFonts w:hint="cs"/>
          <w:rtl/>
        </w:rPr>
        <w:t xml:space="preserve">לאפשר </w:t>
      </w:r>
      <w:r>
        <w:rPr>
          <w:rFonts w:hint="cs"/>
          <w:rtl/>
        </w:rPr>
        <w:t xml:space="preserve">מבחן מרוכז ככל </w:t>
      </w:r>
      <w:bookmarkStart w:id="657" w:name="_ETM_Q1_2639681"/>
      <w:bookmarkEnd w:id="657"/>
      <w:r>
        <w:rPr>
          <w:rFonts w:hint="cs"/>
          <w:rtl/>
        </w:rPr>
        <w:t xml:space="preserve">שניתן. לכן 16 חודשים </w:t>
      </w:r>
      <w:r w:rsidR="00C06B8E">
        <w:rPr>
          <w:rFonts w:hint="cs"/>
          <w:rtl/>
        </w:rPr>
        <w:t xml:space="preserve">הוא 60 יום לפני תום ההתמחות, </w:t>
      </w:r>
      <w:r>
        <w:rPr>
          <w:rFonts w:hint="cs"/>
          <w:rtl/>
        </w:rPr>
        <w:t>יכול לבוא</w:t>
      </w:r>
      <w:r w:rsidR="00C06B8E">
        <w:rPr>
          <w:rFonts w:hint="cs"/>
          <w:rtl/>
        </w:rPr>
        <w:t xml:space="preserve"> למאמן</w:t>
      </w:r>
      <w:r>
        <w:rPr>
          <w:rFonts w:hint="cs"/>
          <w:rtl/>
        </w:rPr>
        <w:t xml:space="preserve">: אני רוצה להמשיך עוד </w:t>
      </w:r>
      <w:bookmarkStart w:id="658" w:name="_ETM_Q1_2646838"/>
      <w:bookmarkEnd w:id="658"/>
      <w:r>
        <w:rPr>
          <w:rFonts w:hint="cs"/>
          <w:rtl/>
        </w:rPr>
        <w:t>4 חוד</w:t>
      </w:r>
      <w:r w:rsidR="00C06B8E">
        <w:rPr>
          <w:rFonts w:hint="cs"/>
          <w:rtl/>
        </w:rPr>
        <w:t>ש</w:t>
      </w:r>
      <w:r>
        <w:rPr>
          <w:rFonts w:hint="cs"/>
          <w:rtl/>
        </w:rPr>
        <w:t xml:space="preserve">ים ואז יוצרם עיקרון שוויוניות, גם מנסים ליצור </w:t>
      </w:r>
      <w:r w:rsidR="00C06B8E">
        <w:rPr>
          <w:rFonts w:hint="cs"/>
          <w:rtl/>
        </w:rPr>
        <w:t xml:space="preserve">למי שרוצה את </w:t>
      </w:r>
      <w:r>
        <w:rPr>
          <w:rFonts w:hint="cs"/>
          <w:rtl/>
        </w:rPr>
        <w:t xml:space="preserve">עיקרון </w:t>
      </w:r>
      <w:bookmarkStart w:id="659" w:name="_ETM_Q1_2655556"/>
      <w:bookmarkEnd w:id="659"/>
      <w:r w:rsidR="00C06B8E">
        <w:rPr>
          <w:rFonts w:hint="cs"/>
          <w:rtl/>
        </w:rPr>
        <w:t>ה</w:t>
      </w:r>
      <w:r>
        <w:rPr>
          <w:rFonts w:hint="cs"/>
          <w:rtl/>
        </w:rPr>
        <w:t>ש</w:t>
      </w:r>
      <w:r w:rsidR="00C06B8E">
        <w:rPr>
          <w:rFonts w:hint="cs"/>
          <w:rtl/>
        </w:rPr>
        <w:t>ו</w:t>
      </w:r>
      <w:r>
        <w:rPr>
          <w:rFonts w:hint="cs"/>
          <w:rtl/>
        </w:rPr>
        <w:t xml:space="preserve">ויוניות </w:t>
      </w:r>
      <w:r w:rsidR="00C06B8E">
        <w:rPr>
          <w:rFonts w:hint="cs"/>
          <w:rtl/>
        </w:rPr>
        <w:t xml:space="preserve">למרס 23', </w:t>
      </w:r>
      <w:bookmarkStart w:id="660" w:name="_ETM_Q1_2654755"/>
      <w:bookmarkEnd w:id="660"/>
      <w:r w:rsidR="00C06B8E">
        <w:rPr>
          <w:rFonts w:hint="cs"/>
          <w:rtl/>
        </w:rPr>
        <w:t xml:space="preserve">גם מאפשרים לו להאריך ל-16 חודשים </w:t>
      </w:r>
      <w:r>
        <w:rPr>
          <w:rFonts w:hint="cs"/>
          <w:rtl/>
        </w:rPr>
        <w:t>וגם נו</w:t>
      </w:r>
      <w:r w:rsidR="00C06B8E">
        <w:rPr>
          <w:rFonts w:hint="cs"/>
          <w:rtl/>
        </w:rPr>
        <w:t>ת</w:t>
      </w:r>
      <w:r>
        <w:rPr>
          <w:rFonts w:hint="cs"/>
          <w:rtl/>
        </w:rPr>
        <w:t>נים לו את הכוח בידיים. זה האיז</w:t>
      </w:r>
      <w:r w:rsidR="00BF0A80">
        <w:rPr>
          <w:rFonts w:hint="cs"/>
          <w:rtl/>
        </w:rPr>
        <w:t>ון</w:t>
      </w:r>
      <w:r>
        <w:rPr>
          <w:rFonts w:hint="cs"/>
          <w:rtl/>
        </w:rPr>
        <w:t xml:space="preserve"> שעשינו </w:t>
      </w:r>
      <w:bookmarkStart w:id="661" w:name="_ETM_Q1_2663523"/>
      <w:bookmarkEnd w:id="661"/>
      <w:r>
        <w:rPr>
          <w:rFonts w:hint="cs"/>
          <w:rtl/>
        </w:rPr>
        <w:t>לגבי מרס 23'.</w:t>
      </w:r>
    </w:p>
    <w:p w:rsidR="000E1945" w:rsidRDefault="000E1945" w:rsidP="000E1945">
      <w:pPr>
        <w:rPr>
          <w:rtl/>
        </w:rPr>
      </w:pPr>
      <w:bookmarkStart w:id="662" w:name="_ETM_Q1_2667163"/>
      <w:bookmarkStart w:id="663" w:name="_ETM_Q1_2667221"/>
      <w:bookmarkEnd w:id="662"/>
      <w:bookmarkEnd w:id="663"/>
    </w:p>
    <w:p w:rsidR="000E1945" w:rsidRDefault="000E1945" w:rsidP="000E1945">
      <w:pPr>
        <w:rPr>
          <w:rtl/>
        </w:rPr>
      </w:pPr>
      <w:bookmarkStart w:id="664" w:name="_ETM_Q1_2667290"/>
      <w:bookmarkStart w:id="665" w:name="_ETM_Q1_2667335"/>
      <w:bookmarkEnd w:id="664"/>
      <w:bookmarkEnd w:id="665"/>
      <w:r>
        <w:rPr>
          <w:rFonts w:hint="cs"/>
          <w:rtl/>
        </w:rPr>
        <w:t xml:space="preserve">היה פה עוד שינוי בסעיף 3, שהוספנו. סעיף </w:t>
      </w:r>
      <w:bookmarkStart w:id="666" w:name="_ETM_Q1_2675717"/>
      <w:bookmarkEnd w:id="666"/>
      <w:r w:rsidR="00C06B8E">
        <w:rPr>
          <w:rFonts w:hint="cs"/>
          <w:rtl/>
        </w:rPr>
        <w:t xml:space="preserve">3 שהורים לילדים, בני זוג </w:t>
      </w:r>
      <w:r>
        <w:rPr>
          <w:rtl/>
        </w:rPr>
        <w:t>–</w:t>
      </w:r>
      <w:r>
        <w:rPr>
          <w:rFonts w:hint="cs"/>
          <w:rtl/>
        </w:rPr>
        <w:t xml:space="preserve"> הכנסנו לקבוצת התבחינים.</w:t>
      </w:r>
    </w:p>
    <w:p w:rsidR="000E1945" w:rsidRDefault="000E1945" w:rsidP="000E1945">
      <w:pPr>
        <w:rPr>
          <w:rtl/>
        </w:rPr>
      </w:pPr>
      <w:bookmarkStart w:id="667" w:name="_ETM_Q1_2681420"/>
      <w:bookmarkStart w:id="668" w:name="_ETM_Q1_2681498"/>
      <w:bookmarkEnd w:id="667"/>
      <w:bookmarkEnd w:id="668"/>
    </w:p>
    <w:p w:rsidR="000E1945" w:rsidRDefault="000E1945" w:rsidP="000E1945">
      <w:pPr>
        <w:rPr>
          <w:rtl/>
        </w:rPr>
      </w:pPr>
      <w:bookmarkStart w:id="669" w:name="_ETM_Q1_2681542"/>
      <w:bookmarkStart w:id="670" w:name="_ETM_Q1_2681602"/>
      <w:bookmarkEnd w:id="669"/>
      <w:bookmarkEnd w:id="670"/>
      <w:r>
        <w:rPr>
          <w:rFonts w:hint="cs"/>
          <w:rtl/>
        </w:rPr>
        <w:t xml:space="preserve">הנושא של למה </w:t>
      </w:r>
      <w:r w:rsidR="00C06B8E">
        <w:rPr>
          <w:rFonts w:hint="cs"/>
          <w:rtl/>
        </w:rPr>
        <w:t xml:space="preserve">זה </w:t>
      </w:r>
      <w:bookmarkStart w:id="671" w:name="_ETM_Q1_2684434"/>
      <w:bookmarkEnd w:id="671"/>
      <w:r>
        <w:rPr>
          <w:rFonts w:hint="cs"/>
          <w:rtl/>
        </w:rPr>
        <w:t xml:space="preserve">הוראת </w:t>
      </w:r>
      <w:bookmarkStart w:id="672" w:name="_ETM_Q1_2684220"/>
      <w:bookmarkEnd w:id="672"/>
      <w:r>
        <w:rPr>
          <w:rFonts w:hint="cs"/>
          <w:rtl/>
        </w:rPr>
        <w:t>שעה</w:t>
      </w:r>
      <w:r w:rsidR="00C06B8E">
        <w:rPr>
          <w:rFonts w:hint="cs"/>
          <w:rtl/>
        </w:rPr>
        <w:t xml:space="preserve"> עד 25'</w:t>
      </w:r>
      <w:r>
        <w:rPr>
          <w:rFonts w:hint="cs"/>
          <w:rtl/>
        </w:rPr>
        <w:t xml:space="preserve">. </w:t>
      </w:r>
      <w:r w:rsidR="00C06B8E">
        <w:rPr>
          <w:rFonts w:hint="cs"/>
          <w:rtl/>
        </w:rPr>
        <w:t xml:space="preserve">זה לא סתם. </w:t>
      </w:r>
      <w:r>
        <w:rPr>
          <w:rFonts w:hint="cs"/>
          <w:rtl/>
        </w:rPr>
        <w:t xml:space="preserve">אני רוצה לתת תשובה </w:t>
      </w:r>
      <w:r>
        <w:rPr>
          <w:rtl/>
        </w:rPr>
        <w:t>–</w:t>
      </w:r>
      <w:r>
        <w:rPr>
          <w:rFonts w:hint="cs"/>
          <w:rtl/>
        </w:rPr>
        <w:t xml:space="preserve"> </w:t>
      </w:r>
      <w:r w:rsidR="00C06B8E">
        <w:rPr>
          <w:rFonts w:hint="cs"/>
          <w:rtl/>
        </w:rPr>
        <w:t xml:space="preserve">זה </w:t>
      </w:r>
      <w:r>
        <w:rPr>
          <w:rFonts w:hint="cs"/>
          <w:rtl/>
        </w:rPr>
        <w:t>לא שליפה.</w:t>
      </w:r>
    </w:p>
    <w:p w:rsidR="000E1945" w:rsidRDefault="000E1945" w:rsidP="000E1945">
      <w:pPr>
        <w:rPr>
          <w:rtl/>
        </w:rPr>
      </w:pPr>
      <w:bookmarkStart w:id="673" w:name="_ETM_Q1_2693100"/>
      <w:bookmarkStart w:id="674" w:name="_ETM_Q1_2693170"/>
      <w:bookmarkStart w:id="675" w:name="_ETM_Q1_2693820"/>
      <w:bookmarkEnd w:id="673"/>
      <w:bookmarkEnd w:id="674"/>
      <w:bookmarkEnd w:id="675"/>
    </w:p>
    <w:p w:rsidR="000E1945" w:rsidRDefault="000E1945" w:rsidP="000E1945">
      <w:pPr>
        <w:pStyle w:val="a4"/>
        <w:keepNext/>
        <w:rPr>
          <w:rtl/>
        </w:rPr>
      </w:pPr>
      <w:bookmarkStart w:id="676" w:name="ET_speaker_5068_57"/>
      <w:r w:rsidRPr="000E1945">
        <w:rPr>
          <w:rStyle w:val="TagStyle"/>
          <w:rtl/>
        </w:rPr>
        <w:t xml:space="preserve"> &lt;&lt; דובר &gt;&gt; </w:t>
      </w:r>
      <w:r>
        <w:rPr>
          <w:rtl/>
        </w:rPr>
        <w:t>קארין אלהרר (יש עתיד):</w:t>
      </w:r>
      <w:r w:rsidRPr="000E1945">
        <w:rPr>
          <w:rStyle w:val="TagStyle"/>
          <w:rtl/>
        </w:rPr>
        <w:t xml:space="preserve"> &lt;&lt; דובר &gt;&gt;</w:t>
      </w:r>
      <w:r>
        <w:rPr>
          <w:rtl/>
        </w:rPr>
        <w:t xml:space="preserve">   </w:t>
      </w:r>
      <w:bookmarkEnd w:id="676"/>
    </w:p>
    <w:p w:rsidR="000E1945" w:rsidRDefault="000E1945" w:rsidP="000E1945">
      <w:pPr>
        <w:pStyle w:val="KeepWithNext"/>
        <w:rPr>
          <w:rtl/>
        </w:rPr>
      </w:pPr>
    </w:p>
    <w:p w:rsidR="000E1945" w:rsidRDefault="000E1945" w:rsidP="000E1945">
      <w:pPr>
        <w:rPr>
          <w:rtl/>
        </w:rPr>
      </w:pPr>
      <w:bookmarkStart w:id="677" w:name="_ETM_Q1_2694211"/>
      <w:bookmarkStart w:id="678" w:name="_ETM_Q1_2694251"/>
      <w:bookmarkEnd w:id="677"/>
      <w:bookmarkEnd w:id="678"/>
      <w:r>
        <w:rPr>
          <w:rFonts w:hint="cs"/>
          <w:rtl/>
        </w:rPr>
        <w:t xml:space="preserve">לגיטימי אם תגידו </w:t>
      </w:r>
      <w:bookmarkStart w:id="679" w:name="_ETM_Q1_2697473"/>
      <w:bookmarkEnd w:id="679"/>
      <w:r>
        <w:rPr>
          <w:rFonts w:hint="cs"/>
          <w:rtl/>
        </w:rPr>
        <w:t>שאתם רוצים.</w:t>
      </w:r>
      <w:r w:rsidR="00C06B8E">
        <w:rPr>
          <w:rFonts w:hint="cs"/>
          <w:rtl/>
        </w:rPr>
        <w:t xml:space="preserve"> רק תגידו. </w:t>
      </w:r>
    </w:p>
    <w:p w:rsidR="000E1945" w:rsidRDefault="000E1945" w:rsidP="000E1945">
      <w:pPr>
        <w:rPr>
          <w:rtl/>
        </w:rPr>
      </w:pPr>
      <w:bookmarkStart w:id="680" w:name="_ETM_Q1_2699179"/>
      <w:bookmarkStart w:id="681" w:name="_ETM_Q1_2699240"/>
      <w:bookmarkStart w:id="682" w:name="_ETM_Q1_2699918"/>
      <w:bookmarkEnd w:id="680"/>
      <w:bookmarkEnd w:id="681"/>
      <w:bookmarkEnd w:id="682"/>
    </w:p>
    <w:p w:rsidR="000E1945" w:rsidRDefault="000E1945" w:rsidP="000E1945">
      <w:pPr>
        <w:pStyle w:val="a4"/>
        <w:keepNext/>
        <w:rPr>
          <w:rtl/>
        </w:rPr>
      </w:pPr>
      <w:bookmarkStart w:id="683" w:name="ET_speaker_איתמר_דוננפלד_58"/>
      <w:r w:rsidRPr="000E1945">
        <w:rPr>
          <w:rStyle w:val="TagStyle"/>
          <w:rtl/>
        </w:rPr>
        <w:t xml:space="preserve"> &lt;&lt; דובר &gt;&gt; </w:t>
      </w:r>
      <w:r>
        <w:rPr>
          <w:rtl/>
        </w:rPr>
        <w:t xml:space="preserve">איתמר </w:t>
      </w:r>
      <w:proofErr w:type="spellStart"/>
      <w:r>
        <w:rPr>
          <w:rtl/>
        </w:rPr>
        <w:t>דוננפלד</w:t>
      </w:r>
      <w:proofErr w:type="spellEnd"/>
      <w:r>
        <w:rPr>
          <w:rtl/>
        </w:rPr>
        <w:t>:</w:t>
      </w:r>
      <w:r w:rsidRPr="000E1945">
        <w:rPr>
          <w:rStyle w:val="TagStyle"/>
          <w:rtl/>
        </w:rPr>
        <w:t xml:space="preserve"> &lt;&lt; דובר &gt;&gt;</w:t>
      </w:r>
      <w:r>
        <w:rPr>
          <w:rtl/>
        </w:rPr>
        <w:t xml:space="preserve">   </w:t>
      </w:r>
      <w:bookmarkEnd w:id="683"/>
    </w:p>
    <w:p w:rsidR="000E1945" w:rsidRDefault="000E1945" w:rsidP="000E1945">
      <w:pPr>
        <w:pStyle w:val="KeepWithNext"/>
        <w:rPr>
          <w:rtl/>
        </w:rPr>
      </w:pPr>
    </w:p>
    <w:p w:rsidR="000E1945" w:rsidRDefault="000E1945" w:rsidP="00C06B8E">
      <w:pPr>
        <w:rPr>
          <w:rtl/>
        </w:rPr>
      </w:pPr>
      <w:bookmarkStart w:id="684" w:name="_ETM_Q1_2700350"/>
      <w:bookmarkStart w:id="685" w:name="_ETM_Q1_2700395"/>
      <w:bookmarkEnd w:id="684"/>
      <w:bookmarkEnd w:id="685"/>
      <w:r>
        <w:rPr>
          <w:rFonts w:hint="cs"/>
          <w:rtl/>
        </w:rPr>
        <w:t xml:space="preserve">זה לא העניין. כרגע </w:t>
      </w:r>
      <w:r>
        <w:rPr>
          <w:rtl/>
        </w:rPr>
        <w:t>–</w:t>
      </w:r>
      <w:r>
        <w:rPr>
          <w:rFonts w:hint="cs"/>
          <w:rtl/>
        </w:rPr>
        <w:t xml:space="preserve"> דה פקטו, גם מתמחה </w:t>
      </w:r>
      <w:bookmarkStart w:id="686" w:name="_ETM_Q1_2711101"/>
      <w:bookmarkEnd w:id="686"/>
      <w:r>
        <w:rPr>
          <w:rFonts w:hint="cs"/>
          <w:rtl/>
        </w:rPr>
        <w:t xml:space="preserve">ירצה או לא ירצה, </w:t>
      </w:r>
      <w:r w:rsidR="00C06B8E">
        <w:rPr>
          <w:rFonts w:hint="cs"/>
          <w:rtl/>
        </w:rPr>
        <w:t xml:space="preserve">בסוף </w:t>
      </w:r>
      <w:bookmarkStart w:id="687" w:name="_ETM_Q1_2712348"/>
      <w:bookmarkEnd w:id="687"/>
      <w:r>
        <w:rPr>
          <w:rFonts w:hint="cs"/>
          <w:rtl/>
        </w:rPr>
        <w:t xml:space="preserve">התמחות דה פקטו של שנה תתחיל </w:t>
      </w:r>
      <w:bookmarkStart w:id="688" w:name="_ETM_Q1_2717919"/>
      <w:bookmarkEnd w:id="688"/>
      <w:r w:rsidR="00C06B8E">
        <w:rPr>
          <w:rFonts w:hint="cs"/>
          <w:rtl/>
        </w:rPr>
        <w:t xml:space="preserve">במרס 24', מי שלא ירצה להאריך מספטמבר, </w:t>
      </w:r>
      <w:r>
        <w:rPr>
          <w:rFonts w:hint="cs"/>
          <w:rtl/>
        </w:rPr>
        <w:t xml:space="preserve">כי </w:t>
      </w:r>
      <w:r w:rsidR="00C06B8E">
        <w:rPr>
          <w:rFonts w:hint="cs"/>
          <w:rtl/>
        </w:rPr>
        <w:t xml:space="preserve">גם לספטמבר </w:t>
      </w:r>
      <w:r>
        <w:rPr>
          <w:rFonts w:hint="cs"/>
          <w:rtl/>
        </w:rPr>
        <w:t>יש</w:t>
      </w:r>
      <w:r w:rsidR="00C06B8E">
        <w:rPr>
          <w:rFonts w:hint="cs"/>
          <w:rtl/>
        </w:rPr>
        <w:t xml:space="preserve"> </w:t>
      </w:r>
      <w:bookmarkStart w:id="689" w:name="_ETM_Q1_2719863"/>
      <w:bookmarkEnd w:id="689"/>
      <w:r w:rsidR="00C06B8E">
        <w:rPr>
          <w:rFonts w:hint="cs"/>
          <w:rtl/>
        </w:rPr>
        <w:t>הארכה</w:t>
      </w:r>
      <w:r>
        <w:rPr>
          <w:rFonts w:hint="cs"/>
          <w:rtl/>
        </w:rPr>
        <w:t xml:space="preserve">. כלומר מי שעושה שנה </w:t>
      </w:r>
      <w:proofErr w:type="spellStart"/>
      <w:r>
        <w:rPr>
          <w:rFonts w:hint="cs"/>
          <w:rtl/>
        </w:rPr>
        <w:t>כפלאט</w:t>
      </w:r>
      <w:proofErr w:type="spellEnd"/>
      <w:r>
        <w:rPr>
          <w:rFonts w:hint="cs"/>
          <w:rtl/>
        </w:rPr>
        <w:t xml:space="preserve"> בלי אפשרויות זה </w:t>
      </w:r>
      <w:bookmarkStart w:id="690" w:name="_ETM_Q1_2724596"/>
      <w:bookmarkEnd w:id="690"/>
      <w:r>
        <w:rPr>
          <w:rFonts w:hint="cs"/>
          <w:rtl/>
        </w:rPr>
        <w:t xml:space="preserve">ממרס 24'. המדינה הגדירה את שנת 24' כשנת לחימה. אנו </w:t>
      </w:r>
      <w:bookmarkStart w:id="691" w:name="_ETM_Q1_2734614"/>
      <w:bookmarkEnd w:id="691"/>
      <w:r>
        <w:rPr>
          <w:rFonts w:hint="cs"/>
          <w:rtl/>
        </w:rPr>
        <w:t>לא יודעים מה יהי</w:t>
      </w:r>
      <w:r w:rsidR="00C06B8E">
        <w:rPr>
          <w:rFonts w:hint="cs"/>
          <w:rtl/>
        </w:rPr>
        <w:t>ה</w:t>
      </w:r>
      <w:r>
        <w:rPr>
          <w:rFonts w:hint="cs"/>
          <w:rtl/>
        </w:rPr>
        <w:t xml:space="preserve"> אחר כך. אנו </w:t>
      </w:r>
      <w:r w:rsidR="00C06B8E">
        <w:rPr>
          <w:rFonts w:hint="cs"/>
          <w:rtl/>
        </w:rPr>
        <w:t xml:space="preserve">מנסים </w:t>
      </w:r>
      <w:r>
        <w:rPr>
          <w:rFonts w:hint="cs"/>
          <w:rtl/>
        </w:rPr>
        <w:t xml:space="preserve">לאפשר יציבות </w:t>
      </w:r>
      <w:bookmarkStart w:id="692" w:name="_ETM_Q1_2740078"/>
      <w:bookmarkEnd w:id="692"/>
      <w:r>
        <w:rPr>
          <w:rFonts w:hint="cs"/>
          <w:rtl/>
        </w:rPr>
        <w:t xml:space="preserve">למשק, לאפשר ודאות למשק. </w:t>
      </w:r>
      <w:r w:rsidR="00C06B8E">
        <w:rPr>
          <w:rFonts w:hint="cs"/>
          <w:rtl/>
        </w:rPr>
        <w:t xml:space="preserve">אנו </w:t>
      </w:r>
      <w:r>
        <w:rPr>
          <w:rFonts w:hint="cs"/>
          <w:rtl/>
        </w:rPr>
        <w:t xml:space="preserve">לא יודעים מה יהיה בעתיד ואיך </w:t>
      </w:r>
      <w:bookmarkStart w:id="693" w:name="_ETM_Q1_2747629"/>
      <w:bookmarkEnd w:id="693"/>
      <w:r w:rsidR="00C06B8E">
        <w:rPr>
          <w:rFonts w:hint="cs"/>
          <w:rtl/>
        </w:rPr>
        <w:t>זה י</w:t>
      </w:r>
      <w:r>
        <w:rPr>
          <w:rFonts w:hint="cs"/>
          <w:rtl/>
        </w:rPr>
        <w:t xml:space="preserve">משיך להתנהל. </w:t>
      </w:r>
      <w:r w:rsidR="00C06B8E">
        <w:rPr>
          <w:rFonts w:hint="cs"/>
          <w:rtl/>
        </w:rPr>
        <w:t xml:space="preserve">לכן </w:t>
      </w:r>
      <w:r>
        <w:rPr>
          <w:rFonts w:hint="cs"/>
          <w:rtl/>
        </w:rPr>
        <w:t xml:space="preserve">כל עוד שנת 24' שנת לחימה </w:t>
      </w:r>
      <w:r w:rsidR="00C06B8E">
        <w:rPr>
          <w:rFonts w:hint="cs"/>
          <w:rtl/>
        </w:rPr>
        <w:t xml:space="preserve">בהכרח </w:t>
      </w:r>
      <w:r>
        <w:rPr>
          <w:rFonts w:hint="cs"/>
          <w:rtl/>
        </w:rPr>
        <w:t xml:space="preserve">ההשלכות שלה </w:t>
      </w:r>
      <w:bookmarkStart w:id="694" w:name="_ETM_Q1_2754090"/>
      <w:bookmarkEnd w:id="694"/>
      <w:r>
        <w:rPr>
          <w:rFonts w:hint="cs"/>
          <w:rtl/>
        </w:rPr>
        <w:t>יהיו לכיו</w:t>
      </w:r>
      <w:r w:rsidR="00BF0A80">
        <w:rPr>
          <w:rFonts w:hint="cs"/>
          <w:rtl/>
        </w:rPr>
        <w:t>ון</w:t>
      </w:r>
      <w:r>
        <w:rPr>
          <w:rFonts w:hint="cs"/>
          <w:rtl/>
        </w:rPr>
        <w:t xml:space="preserve"> 25'. לכן </w:t>
      </w:r>
      <w:r w:rsidR="00C06B8E">
        <w:rPr>
          <w:rFonts w:hint="cs"/>
          <w:rtl/>
        </w:rPr>
        <w:t xml:space="preserve">יש פה כמה נקודות. </w:t>
      </w:r>
      <w:bookmarkStart w:id="695" w:name="_ETM_Q1_2760810"/>
      <w:bookmarkEnd w:id="695"/>
      <w:r>
        <w:rPr>
          <w:rFonts w:hint="cs"/>
          <w:rtl/>
        </w:rPr>
        <w:t xml:space="preserve">גם זה השתלבות </w:t>
      </w:r>
      <w:r w:rsidR="00C06B8E">
        <w:rPr>
          <w:rFonts w:hint="cs"/>
          <w:rtl/>
        </w:rPr>
        <w:t xml:space="preserve">מהירה יותר </w:t>
      </w:r>
      <w:r>
        <w:rPr>
          <w:rFonts w:hint="cs"/>
          <w:rtl/>
        </w:rPr>
        <w:t>בשוק העבודה.</w:t>
      </w:r>
    </w:p>
    <w:p w:rsidR="000E1945" w:rsidRDefault="000E1945" w:rsidP="000E1945">
      <w:pPr>
        <w:rPr>
          <w:rtl/>
        </w:rPr>
      </w:pPr>
      <w:bookmarkStart w:id="696" w:name="_ETM_Q1_2763763"/>
      <w:bookmarkStart w:id="697" w:name="_ETM_Q1_2763823"/>
      <w:bookmarkStart w:id="698" w:name="_ETM_Q1_2764546"/>
      <w:bookmarkEnd w:id="696"/>
      <w:bookmarkEnd w:id="697"/>
      <w:bookmarkEnd w:id="698"/>
    </w:p>
    <w:p w:rsidR="000E1945" w:rsidRDefault="000E1945" w:rsidP="000E1945">
      <w:pPr>
        <w:pStyle w:val="a4"/>
        <w:keepNext/>
        <w:rPr>
          <w:rtl/>
        </w:rPr>
      </w:pPr>
      <w:bookmarkStart w:id="699" w:name="ET_speaker_5791_59"/>
      <w:r w:rsidRPr="000E1945">
        <w:rPr>
          <w:rStyle w:val="TagStyle"/>
          <w:rtl/>
        </w:rPr>
        <w:t xml:space="preserve"> &lt;&lt; דובר &gt;&gt; </w:t>
      </w:r>
      <w:r>
        <w:rPr>
          <w:rtl/>
        </w:rPr>
        <w:t xml:space="preserve">יואב </w:t>
      </w:r>
      <w:proofErr w:type="spellStart"/>
      <w:r>
        <w:rPr>
          <w:rtl/>
        </w:rPr>
        <w:t>סגלוביץ</w:t>
      </w:r>
      <w:proofErr w:type="spellEnd"/>
      <w:r>
        <w:rPr>
          <w:rtl/>
        </w:rPr>
        <w:t>' (יש עתיד):</w:t>
      </w:r>
      <w:r w:rsidRPr="000E1945">
        <w:rPr>
          <w:rStyle w:val="TagStyle"/>
          <w:rtl/>
        </w:rPr>
        <w:t xml:space="preserve"> &lt;&lt; דובר &gt;&gt;</w:t>
      </w:r>
      <w:r>
        <w:rPr>
          <w:rtl/>
        </w:rPr>
        <w:t xml:space="preserve">   </w:t>
      </w:r>
      <w:bookmarkEnd w:id="699"/>
    </w:p>
    <w:p w:rsidR="000E1945" w:rsidRDefault="000E1945" w:rsidP="000E1945">
      <w:pPr>
        <w:pStyle w:val="KeepWithNext"/>
        <w:rPr>
          <w:rtl/>
        </w:rPr>
      </w:pPr>
    </w:p>
    <w:p w:rsidR="000E1945" w:rsidRDefault="00C06B8E" w:rsidP="000E1945">
      <w:pPr>
        <w:rPr>
          <w:rtl/>
        </w:rPr>
      </w:pPr>
      <w:bookmarkStart w:id="700" w:name="_ETM_Q1_2764950"/>
      <w:bookmarkStart w:id="701" w:name="_ETM_Q1_2764985"/>
      <w:bookmarkEnd w:id="700"/>
      <w:bookmarkEnd w:id="701"/>
      <w:r>
        <w:rPr>
          <w:rFonts w:hint="cs"/>
          <w:rtl/>
        </w:rPr>
        <w:t xml:space="preserve">זה </w:t>
      </w:r>
      <w:r w:rsidR="000E1945">
        <w:rPr>
          <w:rFonts w:hint="cs"/>
          <w:rtl/>
        </w:rPr>
        <w:t xml:space="preserve">בגלל </w:t>
      </w:r>
      <w:bookmarkStart w:id="702" w:name="_ETM_Q1_2766851"/>
      <w:bookmarkEnd w:id="702"/>
      <w:r>
        <w:rPr>
          <w:rFonts w:hint="cs"/>
          <w:rtl/>
        </w:rPr>
        <w:t>שאמרו שכל ש</w:t>
      </w:r>
      <w:r w:rsidR="000E1945">
        <w:rPr>
          <w:rFonts w:hint="cs"/>
          <w:rtl/>
        </w:rPr>
        <w:t>נת 24' היא לחימה?</w:t>
      </w:r>
    </w:p>
    <w:p w:rsidR="000E1945" w:rsidRDefault="000E1945" w:rsidP="000E1945">
      <w:pPr>
        <w:rPr>
          <w:rtl/>
        </w:rPr>
      </w:pPr>
      <w:bookmarkStart w:id="703" w:name="_ETM_Q1_2771526"/>
      <w:bookmarkStart w:id="704" w:name="_ETM_Q1_2771586"/>
      <w:bookmarkStart w:id="705" w:name="_ETM_Q1_2772346"/>
      <w:bookmarkEnd w:id="703"/>
      <w:bookmarkEnd w:id="704"/>
      <w:bookmarkEnd w:id="705"/>
    </w:p>
    <w:p w:rsidR="000E1945" w:rsidRDefault="000E1945" w:rsidP="000E1945">
      <w:pPr>
        <w:pStyle w:val="a4"/>
        <w:keepNext/>
        <w:rPr>
          <w:rtl/>
        </w:rPr>
      </w:pPr>
      <w:bookmarkStart w:id="706" w:name="ET_speaker_איתמר_דוננפלד_60"/>
      <w:r w:rsidRPr="000E1945">
        <w:rPr>
          <w:rStyle w:val="TagStyle"/>
          <w:rtl/>
        </w:rPr>
        <w:t xml:space="preserve"> &lt;&lt; דובר &gt;&gt; </w:t>
      </w:r>
      <w:r>
        <w:rPr>
          <w:rtl/>
        </w:rPr>
        <w:t xml:space="preserve">איתמר </w:t>
      </w:r>
      <w:proofErr w:type="spellStart"/>
      <w:r>
        <w:rPr>
          <w:rtl/>
        </w:rPr>
        <w:t>דוננפלד</w:t>
      </w:r>
      <w:proofErr w:type="spellEnd"/>
      <w:r>
        <w:rPr>
          <w:rtl/>
        </w:rPr>
        <w:t>:</w:t>
      </w:r>
      <w:r w:rsidRPr="000E1945">
        <w:rPr>
          <w:rStyle w:val="TagStyle"/>
          <w:rtl/>
        </w:rPr>
        <w:t xml:space="preserve"> &lt;&lt; דובר &gt;&gt;</w:t>
      </w:r>
      <w:r>
        <w:rPr>
          <w:rtl/>
        </w:rPr>
        <w:t xml:space="preserve">   </w:t>
      </w:r>
      <w:bookmarkEnd w:id="706"/>
    </w:p>
    <w:p w:rsidR="000E1945" w:rsidRDefault="000E1945" w:rsidP="000E1945">
      <w:pPr>
        <w:pStyle w:val="KeepWithNext"/>
        <w:rPr>
          <w:rtl/>
        </w:rPr>
      </w:pPr>
    </w:p>
    <w:p w:rsidR="000E1945" w:rsidRDefault="000E1945" w:rsidP="000E1945">
      <w:pPr>
        <w:rPr>
          <w:rtl/>
        </w:rPr>
      </w:pPr>
      <w:bookmarkStart w:id="707" w:name="_ETM_Q1_2772796"/>
      <w:bookmarkStart w:id="708" w:name="_ETM_Q1_2772846"/>
      <w:bookmarkEnd w:id="707"/>
      <w:bookmarkEnd w:id="708"/>
      <w:r>
        <w:rPr>
          <w:rFonts w:hint="cs"/>
          <w:rtl/>
        </w:rPr>
        <w:t>ההשפעה על המתמח</w:t>
      </w:r>
      <w:r w:rsidR="00BF0A80">
        <w:rPr>
          <w:rFonts w:hint="cs"/>
          <w:rtl/>
        </w:rPr>
        <w:t>ים</w:t>
      </w:r>
      <w:r>
        <w:rPr>
          <w:rFonts w:hint="cs"/>
          <w:rtl/>
        </w:rPr>
        <w:t xml:space="preserve"> תהיה לכל </w:t>
      </w:r>
      <w:bookmarkStart w:id="709" w:name="_ETM_Q1_2777537"/>
      <w:bookmarkEnd w:id="709"/>
      <w:r>
        <w:rPr>
          <w:rFonts w:hint="cs"/>
          <w:rtl/>
        </w:rPr>
        <w:t>שנת 24'.</w:t>
      </w:r>
    </w:p>
    <w:p w:rsidR="000E1945" w:rsidRDefault="000E1945" w:rsidP="000E1945">
      <w:pPr>
        <w:rPr>
          <w:rtl/>
        </w:rPr>
      </w:pPr>
      <w:bookmarkStart w:id="710" w:name="_ETM_Q1_2780654"/>
      <w:bookmarkStart w:id="711" w:name="_ETM_Q1_2780714"/>
      <w:bookmarkEnd w:id="710"/>
      <w:bookmarkEnd w:id="711"/>
    </w:p>
    <w:p w:rsidR="000E1945" w:rsidRDefault="000E1945" w:rsidP="000E1945">
      <w:pPr>
        <w:pStyle w:val="a8"/>
        <w:keepNext/>
        <w:rPr>
          <w:rtl/>
        </w:rPr>
      </w:pPr>
      <w:bookmarkStart w:id="712" w:name="ET_manager_6357_61"/>
      <w:r w:rsidRPr="000E1945">
        <w:rPr>
          <w:rStyle w:val="TagStyle"/>
          <w:rtl/>
        </w:rPr>
        <w:t xml:space="preserve"> &lt;&lt; מנהל &gt;&gt; </w:t>
      </w:r>
      <w:r>
        <w:rPr>
          <w:rtl/>
        </w:rPr>
        <w:t>(היו"ר משה סעדה, 11:33)</w:t>
      </w:r>
      <w:r w:rsidRPr="000E1945">
        <w:rPr>
          <w:rStyle w:val="TagStyle"/>
          <w:rtl/>
        </w:rPr>
        <w:t xml:space="preserve"> &lt;&lt; מנהל &gt;&gt;</w:t>
      </w:r>
      <w:r>
        <w:rPr>
          <w:rtl/>
        </w:rPr>
        <w:t xml:space="preserve">   </w:t>
      </w:r>
      <w:bookmarkEnd w:id="712"/>
    </w:p>
    <w:p w:rsidR="000E1945" w:rsidRDefault="000E1945" w:rsidP="000E1945">
      <w:pPr>
        <w:pStyle w:val="KeepWithNext"/>
        <w:rPr>
          <w:rtl/>
        </w:rPr>
      </w:pPr>
    </w:p>
    <w:p w:rsidR="000E1945" w:rsidRDefault="000E1945" w:rsidP="000E1945">
      <w:pPr>
        <w:pStyle w:val="af6"/>
        <w:keepNext/>
        <w:rPr>
          <w:rtl/>
        </w:rPr>
      </w:pPr>
      <w:bookmarkStart w:id="713" w:name="_ETM_Q1_2785578"/>
      <w:bookmarkStart w:id="714" w:name="ET_yor_6357_62"/>
      <w:bookmarkEnd w:id="713"/>
      <w:r w:rsidRPr="000E1945">
        <w:rPr>
          <w:rStyle w:val="TagStyle"/>
          <w:rtl/>
        </w:rPr>
        <w:t xml:space="preserve"> &lt;&lt; יור &gt;&gt; </w:t>
      </w:r>
      <w:r>
        <w:rPr>
          <w:rtl/>
        </w:rPr>
        <w:t>היו"ר משה סעדה:</w:t>
      </w:r>
      <w:r w:rsidRPr="000E1945">
        <w:rPr>
          <w:rStyle w:val="TagStyle"/>
          <w:rtl/>
        </w:rPr>
        <w:t xml:space="preserve"> &lt;&lt; יור &gt;&gt;</w:t>
      </w:r>
      <w:r>
        <w:rPr>
          <w:rtl/>
        </w:rPr>
        <w:t xml:space="preserve">   </w:t>
      </w:r>
      <w:bookmarkEnd w:id="714"/>
    </w:p>
    <w:p w:rsidR="000E1945" w:rsidRDefault="000E1945" w:rsidP="000E1945">
      <w:pPr>
        <w:pStyle w:val="KeepWithNext"/>
        <w:rPr>
          <w:rtl/>
        </w:rPr>
      </w:pPr>
    </w:p>
    <w:p w:rsidR="000E1945" w:rsidRDefault="00C06B8E" w:rsidP="00C06B8E">
      <w:pPr>
        <w:rPr>
          <w:rtl/>
        </w:rPr>
      </w:pPr>
      <w:bookmarkStart w:id="715" w:name="_ETM_Q1_2787016"/>
      <w:bookmarkEnd w:id="715"/>
      <w:r>
        <w:rPr>
          <w:rFonts w:hint="cs"/>
          <w:rtl/>
        </w:rPr>
        <w:t xml:space="preserve">מבחינת מילואים זו המציאות. </w:t>
      </w:r>
      <w:r w:rsidR="000E1945">
        <w:rPr>
          <w:rFonts w:hint="cs"/>
          <w:rtl/>
        </w:rPr>
        <w:t xml:space="preserve">הבן שלי </w:t>
      </w:r>
      <w:r>
        <w:rPr>
          <w:rFonts w:hint="cs"/>
          <w:rtl/>
        </w:rPr>
        <w:t xml:space="preserve">למשל </w:t>
      </w:r>
      <w:r w:rsidR="000E1945">
        <w:rPr>
          <w:rFonts w:hint="cs"/>
          <w:rtl/>
        </w:rPr>
        <w:t xml:space="preserve">מתמחה קיבל עכשיו מילואים שוב. זה לא </w:t>
      </w:r>
      <w:bookmarkStart w:id="716" w:name="_ETM_Q1_2792614"/>
      <w:bookmarkEnd w:id="716"/>
      <w:r w:rsidR="000E1945">
        <w:rPr>
          <w:rFonts w:hint="cs"/>
          <w:rtl/>
        </w:rPr>
        <w:t>צו. זה אירוע אחר.</w:t>
      </w:r>
    </w:p>
    <w:p w:rsidR="000E1945" w:rsidRDefault="000E1945" w:rsidP="000E1945">
      <w:pPr>
        <w:rPr>
          <w:rtl/>
        </w:rPr>
      </w:pPr>
      <w:bookmarkStart w:id="717" w:name="_ETM_Q1_2795069"/>
      <w:bookmarkStart w:id="718" w:name="_ETM_Q1_2795149"/>
      <w:bookmarkStart w:id="719" w:name="_ETM_Q1_2797065"/>
      <w:bookmarkEnd w:id="717"/>
      <w:bookmarkEnd w:id="718"/>
      <w:bookmarkEnd w:id="719"/>
    </w:p>
    <w:p w:rsidR="000E1945" w:rsidRDefault="000E1945" w:rsidP="000E1945">
      <w:pPr>
        <w:pStyle w:val="a4"/>
        <w:keepNext/>
        <w:rPr>
          <w:rtl/>
        </w:rPr>
      </w:pPr>
      <w:bookmarkStart w:id="720" w:name="ET_speaker_5791_63"/>
      <w:r w:rsidRPr="000E1945">
        <w:rPr>
          <w:rStyle w:val="TagStyle"/>
          <w:rtl/>
        </w:rPr>
        <w:t xml:space="preserve"> &lt;&lt; דובר &gt;&gt; </w:t>
      </w:r>
      <w:r>
        <w:rPr>
          <w:rtl/>
        </w:rPr>
        <w:t xml:space="preserve">יואב </w:t>
      </w:r>
      <w:proofErr w:type="spellStart"/>
      <w:r>
        <w:rPr>
          <w:rtl/>
        </w:rPr>
        <w:t>סגלוביץ</w:t>
      </w:r>
      <w:proofErr w:type="spellEnd"/>
      <w:r>
        <w:rPr>
          <w:rtl/>
        </w:rPr>
        <w:t>' (יש עתיד):</w:t>
      </w:r>
      <w:r w:rsidRPr="000E1945">
        <w:rPr>
          <w:rStyle w:val="TagStyle"/>
          <w:rtl/>
        </w:rPr>
        <w:t xml:space="preserve"> &lt;&lt; דובר &gt;&gt;</w:t>
      </w:r>
      <w:r>
        <w:rPr>
          <w:rtl/>
        </w:rPr>
        <w:t xml:space="preserve">   </w:t>
      </w:r>
      <w:bookmarkEnd w:id="720"/>
    </w:p>
    <w:p w:rsidR="000E1945" w:rsidRDefault="000E1945" w:rsidP="000E1945">
      <w:pPr>
        <w:pStyle w:val="KeepWithNext"/>
        <w:rPr>
          <w:rtl/>
        </w:rPr>
      </w:pPr>
    </w:p>
    <w:p w:rsidR="000E1945" w:rsidRDefault="00C06B8E" w:rsidP="000E1945">
      <w:pPr>
        <w:rPr>
          <w:rtl/>
        </w:rPr>
      </w:pPr>
      <w:bookmarkStart w:id="721" w:name="_ETM_Q1_2797484"/>
      <w:bookmarkStart w:id="722" w:name="_ETM_Q1_2797519"/>
      <w:bookmarkEnd w:id="721"/>
      <w:bookmarkEnd w:id="722"/>
      <w:r>
        <w:rPr>
          <w:rFonts w:hint="cs"/>
          <w:rtl/>
        </w:rPr>
        <w:t xml:space="preserve">מה שהפריע לי כל הזמן מההתחלה - </w:t>
      </w:r>
      <w:r w:rsidR="000E1945">
        <w:rPr>
          <w:rFonts w:hint="cs"/>
          <w:rtl/>
        </w:rPr>
        <w:t>מדוע נקבו פה שנת 25'?</w:t>
      </w:r>
      <w:r>
        <w:rPr>
          <w:rFonts w:hint="cs"/>
          <w:rtl/>
        </w:rPr>
        <w:t xml:space="preserve"> ההסבר נראה לי קצת- </w:t>
      </w:r>
      <w:bookmarkStart w:id="723" w:name="_ETM_Q1_2805293"/>
      <w:bookmarkEnd w:id="723"/>
      <w:r>
        <w:rPr>
          <w:rFonts w:hint="cs"/>
          <w:rtl/>
        </w:rPr>
        <w:t xml:space="preserve">- </w:t>
      </w:r>
    </w:p>
    <w:p w:rsidR="000E1945" w:rsidRDefault="000E1945" w:rsidP="000E1945">
      <w:pPr>
        <w:rPr>
          <w:rtl/>
        </w:rPr>
      </w:pPr>
      <w:bookmarkStart w:id="724" w:name="_ETM_Q1_2802666"/>
      <w:bookmarkStart w:id="725" w:name="_ETM_Q1_2802716"/>
      <w:bookmarkStart w:id="726" w:name="_ETM_Q1_2804322"/>
      <w:bookmarkEnd w:id="724"/>
      <w:bookmarkEnd w:id="725"/>
      <w:bookmarkEnd w:id="726"/>
    </w:p>
    <w:p w:rsidR="000E1945" w:rsidRDefault="000E1945" w:rsidP="000E1945">
      <w:pPr>
        <w:pStyle w:val="a4"/>
        <w:keepNext/>
        <w:rPr>
          <w:rtl/>
        </w:rPr>
      </w:pPr>
      <w:bookmarkStart w:id="727" w:name="ET_speaker_5068_64"/>
      <w:r w:rsidRPr="000E1945">
        <w:rPr>
          <w:rStyle w:val="TagStyle"/>
          <w:rtl/>
        </w:rPr>
        <w:t xml:space="preserve"> &lt;&lt; דובר &gt;&gt; </w:t>
      </w:r>
      <w:r>
        <w:rPr>
          <w:rtl/>
        </w:rPr>
        <w:t>קארין אלהרר (יש עתיד):</w:t>
      </w:r>
      <w:r w:rsidRPr="000E1945">
        <w:rPr>
          <w:rStyle w:val="TagStyle"/>
          <w:rtl/>
        </w:rPr>
        <w:t xml:space="preserve"> &lt;&lt; דובר &gt;&gt;</w:t>
      </w:r>
      <w:r>
        <w:rPr>
          <w:rtl/>
        </w:rPr>
        <w:t xml:space="preserve">   </w:t>
      </w:r>
      <w:bookmarkEnd w:id="727"/>
    </w:p>
    <w:p w:rsidR="000E1945" w:rsidRDefault="000E1945" w:rsidP="000E1945">
      <w:pPr>
        <w:pStyle w:val="KeepWithNext"/>
        <w:rPr>
          <w:rtl/>
        </w:rPr>
      </w:pPr>
    </w:p>
    <w:p w:rsidR="000E1945" w:rsidRDefault="000E1945" w:rsidP="000E1945">
      <w:pPr>
        <w:rPr>
          <w:rtl/>
        </w:rPr>
      </w:pPr>
      <w:bookmarkStart w:id="728" w:name="_ETM_Q1_2804715"/>
      <w:bookmarkStart w:id="729" w:name="_ETM_Q1_2804750"/>
      <w:bookmarkEnd w:id="728"/>
      <w:bookmarkEnd w:id="729"/>
      <w:r>
        <w:rPr>
          <w:rFonts w:hint="cs"/>
          <w:rtl/>
        </w:rPr>
        <w:t xml:space="preserve">למה שלא תגידו </w:t>
      </w:r>
      <w:bookmarkStart w:id="730" w:name="_ETM_Q1_2806285"/>
      <w:bookmarkEnd w:id="730"/>
      <w:r>
        <w:rPr>
          <w:rFonts w:hint="cs"/>
          <w:rtl/>
        </w:rPr>
        <w:t>שיהיה באישור ועדה?</w:t>
      </w:r>
    </w:p>
    <w:p w:rsidR="000E1945" w:rsidRDefault="000E1945" w:rsidP="000E1945">
      <w:pPr>
        <w:rPr>
          <w:rtl/>
        </w:rPr>
      </w:pPr>
      <w:bookmarkStart w:id="731" w:name="_ETM_Q1_2810408"/>
      <w:bookmarkStart w:id="732" w:name="_ETM_Q1_2810463"/>
      <w:bookmarkStart w:id="733" w:name="_ETM_Q1_2812033"/>
      <w:bookmarkEnd w:id="731"/>
      <w:bookmarkEnd w:id="732"/>
      <w:bookmarkEnd w:id="733"/>
    </w:p>
    <w:p w:rsidR="000E1945" w:rsidRDefault="000E1945" w:rsidP="000E1945">
      <w:pPr>
        <w:pStyle w:val="a4"/>
        <w:keepNext/>
        <w:rPr>
          <w:rtl/>
        </w:rPr>
      </w:pPr>
      <w:bookmarkStart w:id="734" w:name="ET_speaker_איתמר_דוננפלד_65"/>
      <w:r w:rsidRPr="000E1945">
        <w:rPr>
          <w:rStyle w:val="TagStyle"/>
          <w:rtl/>
        </w:rPr>
        <w:t xml:space="preserve"> &lt;&lt; דובר &gt;&gt; </w:t>
      </w:r>
      <w:r>
        <w:rPr>
          <w:rtl/>
        </w:rPr>
        <w:t xml:space="preserve">איתמר </w:t>
      </w:r>
      <w:proofErr w:type="spellStart"/>
      <w:r>
        <w:rPr>
          <w:rtl/>
        </w:rPr>
        <w:t>דוננפלד</w:t>
      </w:r>
      <w:proofErr w:type="spellEnd"/>
      <w:r>
        <w:rPr>
          <w:rtl/>
        </w:rPr>
        <w:t>:</w:t>
      </w:r>
      <w:r w:rsidRPr="000E1945">
        <w:rPr>
          <w:rStyle w:val="TagStyle"/>
          <w:rtl/>
        </w:rPr>
        <w:t xml:space="preserve"> &lt;&lt; דובר &gt;&gt;</w:t>
      </w:r>
      <w:r>
        <w:rPr>
          <w:rtl/>
        </w:rPr>
        <w:t xml:space="preserve">   </w:t>
      </w:r>
      <w:bookmarkEnd w:id="734"/>
    </w:p>
    <w:p w:rsidR="000E1945" w:rsidRDefault="000E1945" w:rsidP="000E1945">
      <w:pPr>
        <w:pStyle w:val="KeepWithNext"/>
        <w:rPr>
          <w:rtl/>
        </w:rPr>
      </w:pPr>
    </w:p>
    <w:p w:rsidR="000E1945" w:rsidRDefault="000E1945" w:rsidP="00C06B8E">
      <w:pPr>
        <w:rPr>
          <w:rtl/>
        </w:rPr>
      </w:pPr>
      <w:bookmarkStart w:id="735" w:name="_ETM_Q1_2812426"/>
      <w:bookmarkStart w:id="736" w:name="_ETM_Q1_2812456"/>
      <w:bookmarkEnd w:id="735"/>
      <w:bookmarkEnd w:id="736"/>
      <w:r>
        <w:rPr>
          <w:rFonts w:hint="cs"/>
          <w:rtl/>
        </w:rPr>
        <w:t xml:space="preserve">אנסה לדייק את עצמי טיפה יותר טוב. קודם </w:t>
      </w:r>
      <w:bookmarkStart w:id="737" w:name="_ETM_Q1_2821592"/>
      <w:bookmarkEnd w:id="737"/>
      <w:r w:rsidR="00C06B8E">
        <w:rPr>
          <w:rFonts w:hint="cs"/>
          <w:rtl/>
        </w:rPr>
        <w:t>כל, זה לא מילואים רגילים 30 ו-40 יו</w:t>
      </w:r>
      <w:r>
        <w:rPr>
          <w:rFonts w:hint="cs"/>
          <w:rtl/>
        </w:rPr>
        <w:t>ם.</w:t>
      </w:r>
    </w:p>
    <w:p w:rsidR="000E1945" w:rsidRDefault="000E1945" w:rsidP="000E1945">
      <w:pPr>
        <w:rPr>
          <w:rtl/>
        </w:rPr>
      </w:pPr>
      <w:bookmarkStart w:id="738" w:name="_ETM_Q1_2826542"/>
      <w:bookmarkStart w:id="739" w:name="_ETM_Q1_2826607"/>
      <w:bookmarkEnd w:id="738"/>
      <w:bookmarkEnd w:id="739"/>
    </w:p>
    <w:p w:rsidR="000E1945" w:rsidRDefault="000E1945" w:rsidP="000E1945">
      <w:pPr>
        <w:pStyle w:val="af6"/>
        <w:keepNext/>
        <w:rPr>
          <w:rtl/>
        </w:rPr>
      </w:pPr>
      <w:bookmarkStart w:id="740" w:name="ET_yor_6357_66"/>
      <w:r w:rsidRPr="000E1945">
        <w:rPr>
          <w:rStyle w:val="TagStyle"/>
          <w:rtl/>
        </w:rPr>
        <w:t xml:space="preserve"> &lt;&lt; יור &gt;&gt; </w:t>
      </w:r>
      <w:r>
        <w:rPr>
          <w:rtl/>
        </w:rPr>
        <w:t>היו"ר משה סעדה:</w:t>
      </w:r>
      <w:r w:rsidRPr="000E1945">
        <w:rPr>
          <w:rStyle w:val="TagStyle"/>
          <w:rtl/>
        </w:rPr>
        <w:t xml:space="preserve"> &lt;&lt; יור &gt;&gt;</w:t>
      </w:r>
      <w:r>
        <w:rPr>
          <w:rtl/>
        </w:rPr>
        <w:t xml:space="preserve">   </w:t>
      </w:r>
      <w:bookmarkEnd w:id="740"/>
    </w:p>
    <w:p w:rsidR="000E1945" w:rsidRDefault="000E1945" w:rsidP="000E1945">
      <w:pPr>
        <w:pStyle w:val="KeepWithNext"/>
        <w:rPr>
          <w:rtl/>
        </w:rPr>
      </w:pPr>
    </w:p>
    <w:p w:rsidR="000E1945" w:rsidRDefault="000E1945" w:rsidP="000E1945">
      <w:pPr>
        <w:rPr>
          <w:rtl/>
        </w:rPr>
      </w:pPr>
      <w:bookmarkStart w:id="741" w:name="_ETM_Q1_2827175"/>
      <w:bookmarkEnd w:id="741"/>
      <w:r>
        <w:rPr>
          <w:rFonts w:hint="cs"/>
          <w:rtl/>
        </w:rPr>
        <w:t>זה כמה סבבי מילוא</w:t>
      </w:r>
      <w:r w:rsidR="00BF0A80">
        <w:rPr>
          <w:rFonts w:hint="cs"/>
          <w:rtl/>
        </w:rPr>
        <w:t>ים</w:t>
      </w:r>
      <w:r>
        <w:rPr>
          <w:rFonts w:hint="cs"/>
          <w:rtl/>
        </w:rPr>
        <w:t xml:space="preserve">. </w:t>
      </w:r>
      <w:bookmarkStart w:id="742" w:name="_ETM_Q1_2830480"/>
      <w:bookmarkEnd w:id="742"/>
      <w:r>
        <w:rPr>
          <w:rFonts w:hint="cs"/>
          <w:rtl/>
        </w:rPr>
        <w:t>זה מה שהצבא הודיע.</w:t>
      </w:r>
      <w:r w:rsidR="00C06B8E">
        <w:rPr>
          <w:rFonts w:hint="cs"/>
          <w:rtl/>
        </w:rPr>
        <w:t xml:space="preserve"> זה מה שקורה כרגע.</w:t>
      </w:r>
    </w:p>
    <w:p w:rsidR="000E1945" w:rsidRDefault="000E1945" w:rsidP="000E1945">
      <w:pPr>
        <w:rPr>
          <w:rtl/>
        </w:rPr>
      </w:pPr>
      <w:bookmarkStart w:id="743" w:name="_ETM_Q1_2832970"/>
      <w:bookmarkStart w:id="744" w:name="_ETM_Q1_2833030"/>
      <w:bookmarkStart w:id="745" w:name="_ETM_Q1_2834135"/>
      <w:bookmarkEnd w:id="743"/>
      <w:bookmarkEnd w:id="744"/>
      <w:bookmarkEnd w:id="745"/>
    </w:p>
    <w:p w:rsidR="000E1945" w:rsidRDefault="000E1945" w:rsidP="000E1945">
      <w:pPr>
        <w:pStyle w:val="a4"/>
        <w:keepNext/>
        <w:rPr>
          <w:rtl/>
        </w:rPr>
      </w:pPr>
      <w:bookmarkStart w:id="746" w:name="ET_speaker_5791_67"/>
      <w:r w:rsidRPr="000E1945">
        <w:rPr>
          <w:rStyle w:val="TagStyle"/>
          <w:rtl/>
        </w:rPr>
        <w:t xml:space="preserve"> &lt;&lt; דובר &gt;&gt; </w:t>
      </w:r>
      <w:r>
        <w:rPr>
          <w:rtl/>
        </w:rPr>
        <w:t xml:space="preserve">יואב </w:t>
      </w:r>
      <w:proofErr w:type="spellStart"/>
      <w:r>
        <w:rPr>
          <w:rtl/>
        </w:rPr>
        <w:t>סגלוביץ</w:t>
      </w:r>
      <w:proofErr w:type="spellEnd"/>
      <w:r>
        <w:rPr>
          <w:rtl/>
        </w:rPr>
        <w:t>' (יש עתיד):</w:t>
      </w:r>
      <w:r w:rsidRPr="000E1945">
        <w:rPr>
          <w:rStyle w:val="TagStyle"/>
          <w:rtl/>
        </w:rPr>
        <w:t xml:space="preserve"> &lt;&lt; דובר &gt;&gt;</w:t>
      </w:r>
      <w:r>
        <w:rPr>
          <w:rtl/>
        </w:rPr>
        <w:t xml:space="preserve">   </w:t>
      </w:r>
      <w:bookmarkEnd w:id="746"/>
    </w:p>
    <w:p w:rsidR="000E1945" w:rsidRDefault="000E1945" w:rsidP="000E1945">
      <w:pPr>
        <w:pStyle w:val="KeepWithNext"/>
        <w:rPr>
          <w:rtl/>
        </w:rPr>
      </w:pPr>
    </w:p>
    <w:p w:rsidR="000E1945" w:rsidRDefault="000E1945" w:rsidP="000E1945">
      <w:pPr>
        <w:rPr>
          <w:rtl/>
        </w:rPr>
      </w:pPr>
      <w:bookmarkStart w:id="747" w:name="_ETM_Q1_2834653"/>
      <w:bookmarkStart w:id="748" w:name="_ETM_Q1_2834703"/>
      <w:bookmarkEnd w:id="747"/>
      <w:bookmarkEnd w:id="748"/>
      <w:r>
        <w:rPr>
          <w:rFonts w:hint="cs"/>
          <w:rtl/>
        </w:rPr>
        <w:t>החוק לא מדבר רק על מילואים.</w:t>
      </w:r>
    </w:p>
    <w:p w:rsidR="000E1945" w:rsidRDefault="000E1945" w:rsidP="000E1945">
      <w:pPr>
        <w:rPr>
          <w:rtl/>
        </w:rPr>
      </w:pPr>
      <w:bookmarkStart w:id="749" w:name="_ETM_Q1_2839988"/>
      <w:bookmarkStart w:id="750" w:name="_ETM_Q1_2840051"/>
      <w:bookmarkEnd w:id="749"/>
      <w:bookmarkEnd w:id="750"/>
    </w:p>
    <w:p w:rsidR="000E1945" w:rsidRDefault="000E1945" w:rsidP="000E1945">
      <w:pPr>
        <w:pStyle w:val="af6"/>
        <w:keepNext/>
        <w:rPr>
          <w:rtl/>
        </w:rPr>
      </w:pPr>
      <w:bookmarkStart w:id="751" w:name="ET_yor_6357_68"/>
      <w:r w:rsidRPr="000E1945">
        <w:rPr>
          <w:rStyle w:val="TagStyle"/>
          <w:rtl/>
        </w:rPr>
        <w:t xml:space="preserve"> &lt;&lt; יור &gt;&gt; </w:t>
      </w:r>
      <w:r>
        <w:rPr>
          <w:rtl/>
        </w:rPr>
        <w:t>היו"ר משה סעדה:</w:t>
      </w:r>
      <w:r w:rsidRPr="000E1945">
        <w:rPr>
          <w:rStyle w:val="TagStyle"/>
          <w:rtl/>
        </w:rPr>
        <w:t xml:space="preserve"> &lt;&lt; יור &gt;&gt;</w:t>
      </w:r>
      <w:r>
        <w:rPr>
          <w:rtl/>
        </w:rPr>
        <w:t xml:space="preserve">   </w:t>
      </w:r>
      <w:bookmarkEnd w:id="751"/>
    </w:p>
    <w:p w:rsidR="000E1945" w:rsidRDefault="000E1945" w:rsidP="000E1945">
      <w:pPr>
        <w:pStyle w:val="KeepWithNext"/>
        <w:rPr>
          <w:rtl/>
        </w:rPr>
      </w:pPr>
    </w:p>
    <w:p w:rsidR="000E1945" w:rsidRDefault="000E1945" w:rsidP="000E1945">
      <w:pPr>
        <w:rPr>
          <w:rtl/>
        </w:rPr>
      </w:pPr>
      <w:bookmarkStart w:id="752" w:name="_ETM_Q1_2840659"/>
      <w:bookmarkEnd w:id="752"/>
      <w:r>
        <w:rPr>
          <w:rFonts w:hint="cs"/>
          <w:rtl/>
        </w:rPr>
        <w:t xml:space="preserve">אבל הכמות </w:t>
      </w:r>
      <w:bookmarkStart w:id="753" w:name="_ETM_Q1_2841924"/>
      <w:bookmarkEnd w:id="753"/>
      <w:r>
        <w:rPr>
          <w:rFonts w:hint="cs"/>
          <w:rtl/>
        </w:rPr>
        <w:t>הגדולה מבחינת המסה זה מילואים.</w:t>
      </w:r>
    </w:p>
    <w:p w:rsidR="000E1945" w:rsidRDefault="000E1945" w:rsidP="000E1945">
      <w:pPr>
        <w:rPr>
          <w:rtl/>
        </w:rPr>
      </w:pPr>
      <w:bookmarkStart w:id="754" w:name="_ETM_Q1_2847980"/>
      <w:bookmarkStart w:id="755" w:name="_ETM_Q1_2848037"/>
      <w:bookmarkEnd w:id="754"/>
      <w:bookmarkEnd w:id="755"/>
    </w:p>
    <w:p w:rsidR="000E1945" w:rsidRDefault="000E1945" w:rsidP="000E1945">
      <w:pPr>
        <w:pStyle w:val="-"/>
        <w:keepNext/>
        <w:rPr>
          <w:rtl/>
        </w:rPr>
      </w:pPr>
      <w:bookmarkStart w:id="756" w:name="ET_speakercontinue_5791_69"/>
      <w:r w:rsidRPr="000E1945">
        <w:rPr>
          <w:rStyle w:val="TagStyle"/>
          <w:rtl/>
        </w:rPr>
        <w:t xml:space="preserve"> &lt;&lt; דובר_המשך &gt;&gt; </w:t>
      </w:r>
      <w:r>
        <w:rPr>
          <w:rtl/>
        </w:rPr>
        <w:t xml:space="preserve">יואב </w:t>
      </w:r>
      <w:proofErr w:type="spellStart"/>
      <w:r>
        <w:rPr>
          <w:rtl/>
        </w:rPr>
        <w:t>סגלוביץ</w:t>
      </w:r>
      <w:proofErr w:type="spellEnd"/>
      <w:r>
        <w:rPr>
          <w:rtl/>
        </w:rPr>
        <w:t>' (יש עתיד):</w:t>
      </w:r>
      <w:r w:rsidRPr="000E1945">
        <w:rPr>
          <w:rStyle w:val="TagStyle"/>
          <w:rtl/>
        </w:rPr>
        <w:t xml:space="preserve"> &lt;&lt; דובר_המשך &gt;&gt;</w:t>
      </w:r>
      <w:r>
        <w:rPr>
          <w:rtl/>
        </w:rPr>
        <w:t xml:space="preserve">   </w:t>
      </w:r>
      <w:bookmarkEnd w:id="756"/>
    </w:p>
    <w:p w:rsidR="000E1945" w:rsidRDefault="000E1945" w:rsidP="000E1945">
      <w:pPr>
        <w:pStyle w:val="KeepWithNext"/>
        <w:rPr>
          <w:rtl/>
        </w:rPr>
      </w:pPr>
    </w:p>
    <w:p w:rsidR="000E1945" w:rsidRDefault="00C06B8E" w:rsidP="000E1945">
      <w:pPr>
        <w:rPr>
          <w:rtl/>
        </w:rPr>
      </w:pPr>
      <w:bookmarkStart w:id="757" w:name="_ETM_Q1_2849115"/>
      <w:bookmarkEnd w:id="757"/>
      <w:r>
        <w:rPr>
          <w:rFonts w:hint="cs"/>
          <w:rtl/>
        </w:rPr>
        <w:t xml:space="preserve">המילואים </w:t>
      </w:r>
      <w:r w:rsidR="000E1945">
        <w:rPr>
          <w:rFonts w:hint="cs"/>
          <w:rtl/>
        </w:rPr>
        <w:t xml:space="preserve">לא היו לכתחילה </w:t>
      </w:r>
      <w:r>
        <w:rPr>
          <w:rFonts w:hint="cs"/>
          <w:rtl/>
        </w:rPr>
        <w:t xml:space="preserve">הבעיה </w:t>
      </w:r>
      <w:r w:rsidR="000E1945">
        <w:rPr>
          <w:rFonts w:hint="cs"/>
          <w:rtl/>
        </w:rPr>
        <w:t>בחוק הזה.</w:t>
      </w:r>
    </w:p>
    <w:p w:rsidR="000E1945" w:rsidRDefault="000E1945" w:rsidP="000E1945">
      <w:pPr>
        <w:rPr>
          <w:rtl/>
        </w:rPr>
      </w:pPr>
      <w:bookmarkStart w:id="758" w:name="_ETM_Q1_2852960"/>
      <w:bookmarkStart w:id="759" w:name="_ETM_Q1_2853020"/>
      <w:bookmarkStart w:id="760" w:name="_ETM_Q1_2854751"/>
      <w:bookmarkEnd w:id="758"/>
      <w:bookmarkEnd w:id="759"/>
      <w:bookmarkEnd w:id="760"/>
    </w:p>
    <w:p w:rsidR="000E1945" w:rsidRDefault="000E1945" w:rsidP="000E1945">
      <w:pPr>
        <w:pStyle w:val="a4"/>
        <w:keepNext/>
        <w:rPr>
          <w:rtl/>
        </w:rPr>
      </w:pPr>
      <w:bookmarkStart w:id="761" w:name="ET_speaker_5068_70"/>
      <w:r w:rsidRPr="000E1945">
        <w:rPr>
          <w:rStyle w:val="TagStyle"/>
          <w:rtl/>
        </w:rPr>
        <w:t xml:space="preserve"> &lt;&lt; דובר &gt;&gt; </w:t>
      </w:r>
      <w:r>
        <w:rPr>
          <w:rtl/>
        </w:rPr>
        <w:t>קארין אלהרר (יש עתיד):</w:t>
      </w:r>
      <w:r w:rsidRPr="000E1945">
        <w:rPr>
          <w:rStyle w:val="TagStyle"/>
          <w:rtl/>
        </w:rPr>
        <w:t xml:space="preserve"> &lt;&lt; דובר &gt;&gt;</w:t>
      </w:r>
      <w:r>
        <w:rPr>
          <w:rtl/>
        </w:rPr>
        <w:t xml:space="preserve">   </w:t>
      </w:r>
      <w:bookmarkEnd w:id="761"/>
    </w:p>
    <w:p w:rsidR="000E1945" w:rsidRDefault="000E1945" w:rsidP="000E1945">
      <w:pPr>
        <w:pStyle w:val="KeepWithNext"/>
        <w:rPr>
          <w:rtl/>
        </w:rPr>
      </w:pPr>
    </w:p>
    <w:p w:rsidR="000E1945" w:rsidRDefault="000E1945" w:rsidP="00C06B8E">
      <w:pPr>
        <w:rPr>
          <w:rtl/>
        </w:rPr>
      </w:pPr>
      <w:bookmarkStart w:id="762" w:name="_ETM_Q1_2855162"/>
      <w:bookmarkStart w:id="763" w:name="_ETM_Q1_2855202"/>
      <w:bookmarkEnd w:id="762"/>
      <w:bookmarkEnd w:id="763"/>
      <w:r>
        <w:rPr>
          <w:rFonts w:hint="cs"/>
          <w:rtl/>
        </w:rPr>
        <w:t xml:space="preserve">הם נותנים </w:t>
      </w:r>
      <w:bookmarkStart w:id="764" w:name="_ETM_Q1_2856102"/>
      <w:bookmarkEnd w:id="764"/>
      <w:r w:rsidR="00C06B8E">
        <w:rPr>
          <w:rFonts w:hint="cs"/>
          <w:rtl/>
        </w:rPr>
        <w:t xml:space="preserve">להם </w:t>
      </w:r>
      <w:bookmarkStart w:id="765" w:name="_ETM_Q1_2854815"/>
      <w:bookmarkEnd w:id="765"/>
      <w:r>
        <w:rPr>
          <w:rFonts w:hint="cs"/>
          <w:rtl/>
        </w:rPr>
        <w:t xml:space="preserve">פטור </w:t>
      </w:r>
      <w:r w:rsidR="00C06B8E">
        <w:rPr>
          <w:rFonts w:hint="cs"/>
          <w:rtl/>
        </w:rPr>
        <w:t xml:space="preserve">שלושה </w:t>
      </w:r>
      <w:r>
        <w:rPr>
          <w:rFonts w:hint="cs"/>
          <w:rtl/>
        </w:rPr>
        <w:t>חודשים מראש.</w:t>
      </w:r>
    </w:p>
    <w:p w:rsidR="000E1945" w:rsidRDefault="000E1945" w:rsidP="000E1945">
      <w:pPr>
        <w:rPr>
          <w:rtl/>
        </w:rPr>
      </w:pPr>
      <w:bookmarkStart w:id="766" w:name="_ETM_Q1_2861952"/>
      <w:bookmarkStart w:id="767" w:name="_ETM_Q1_2862020"/>
      <w:bookmarkStart w:id="768" w:name="_ETM_Q1_2863013"/>
      <w:bookmarkEnd w:id="766"/>
      <w:bookmarkEnd w:id="767"/>
      <w:bookmarkEnd w:id="768"/>
    </w:p>
    <w:p w:rsidR="000E1945" w:rsidRDefault="000E1945" w:rsidP="000E1945">
      <w:pPr>
        <w:pStyle w:val="a4"/>
        <w:keepNext/>
        <w:rPr>
          <w:rtl/>
        </w:rPr>
      </w:pPr>
      <w:bookmarkStart w:id="769" w:name="ET_speaker_איתמר_דוננפלד_71"/>
      <w:r w:rsidRPr="000E1945">
        <w:rPr>
          <w:rStyle w:val="TagStyle"/>
          <w:rtl/>
        </w:rPr>
        <w:t xml:space="preserve"> &lt;&lt; דובר &gt;&gt; </w:t>
      </w:r>
      <w:r>
        <w:rPr>
          <w:rtl/>
        </w:rPr>
        <w:t xml:space="preserve">איתמר </w:t>
      </w:r>
      <w:proofErr w:type="spellStart"/>
      <w:r>
        <w:rPr>
          <w:rtl/>
        </w:rPr>
        <w:t>דוננפלד</w:t>
      </w:r>
      <w:proofErr w:type="spellEnd"/>
      <w:r>
        <w:rPr>
          <w:rtl/>
        </w:rPr>
        <w:t>:</w:t>
      </w:r>
      <w:r w:rsidRPr="000E1945">
        <w:rPr>
          <w:rStyle w:val="TagStyle"/>
          <w:rtl/>
        </w:rPr>
        <w:t xml:space="preserve"> &lt;&lt; דובר &gt;&gt;</w:t>
      </w:r>
      <w:r>
        <w:rPr>
          <w:rtl/>
        </w:rPr>
        <w:t xml:space="preserve">   </w:t>
      </w:r>
      <w:bookmarkEnd w:id="769"/>
    </w:p>
    <w:p w:rsidR="000E1945" w:rsidRDefault="000E1945" w:rsidP="000E1945">
      <w:pPr>
        <w:pStyle w:val="KeepWithNext"/>
        <w:rPr>
          <w:rtl/>
        </w:rPr>
      </w:pPr>
    </w:p>
    <w:p w:rsidR="000E1945" w:rsidRDefault="006E4E3A" w:rsidP="006E4E3A">
      <w:pPr>
        <w:rPr>
          <w:rtl/>
        </w:rPr>
      </w:pPr>
      <w:bookmarkStart w:id="770" w:name="_ETM_Q1_2863446"/>
      <w:bookmarkStart w:id="771" w:name="_ETM_Q1_2863486"/>
      <w:bookmarkEnd w:id="770"/>
      <w:bookmarkEnd w:id="771"/>
      <w:r>
        <w:rPr>
          <w:rFonts w:hint="cs"/>
          <w:rtl/>
        </w:rPr>
        <w:t>שנת 24' תהיה שנת לחימה</w:t>
      </w:r>
      <w:r w:rsidR="003A4F4C">
        <w:rPr>
          <w:rFonts w:hint="cs"/>
          <w:rtl/>
        </w:rPr>
        <w:t>,</w:t>
      </w:r>
      <w:r>
        <w:rPr>
          <w:rFonts w:hint="cs"/>
          <w:rtl/>
        </w:rPr>
        <w:t xml:space="preserve"> לכן </w:t>
      </w:r>
      <w:bookmarkStart w:id="772" w:name="_ETM_Q1_2880414"/>
      <w:bookmarkEnd w:id="772"/>
      <w:r w:rsidR="003A4F4C">
        <w:rPr>
          <w:rFonts w:hint="cs"/>
          <w:rtl/>
        </w:rPr>
        <w:t>אנו מנסים ליצור ודאות למשק</w:t>
      </w:r>
      <w:r>
        <w:rPr>
          <w:rFonts w:hint="cs"/>
          <w:rtl/>
        </w:rPr>
        <w:t xml:space="preserve">, יציאה לשוק העבודה בצורה </w:t>
      </w:r>
      <w:bookmarkStart w:id="773" w:name="_ETM_Q1_2886399"/>
      <w:bookmarkEnd w:id="773"/>
      <w:r>
        <w:rPr>
          <w:rFonts w:hint="cs"/>
          <w:rtl/>
        </w:rPr>
        <w:t>מהירה יותר</w:t>
      </w:r>
      <w:r w:rsidR="003A4F4C">
        <w:rPr>
          <w:rFonts w:hint="cs"/>
          <w:rtl/>
        </w:rPr>
        <w:t>, יציבות והשתלבות</w:t>
      </w:r>
      <w:r>
        <w:rPr>
          <w:rFonts w:hint="cs"/>
          <w:rtl/>
        </w:rPr>
        <w:t xml:space="preserve">. אנו יוצאים מנקודת הנחה שיהיו השלכות </w:t>
      </w:r>
      <w:r w:rsidR="003A4F4C">
        <w:rPr>
          <w:rFonts w:hint="cs"/>
          <w:rtl/>
        </w:rPr>
        <w:t xml:space="preserve">גם </w:t>
      </w:r>
      <w:r>
        <w:rPr>
          <w:rFonts w:hint="cs"/>
          <w:rtl/>
        </w:rPr>
        <w:t xml:space="preserve">לשנת </w:t>
      </w:r>
      <w:bookmarkStart w:id="774" w:name="_ETM_Q1_2893182"/>
      <w:bookmarkEnd w:id="774"/>
      <w:r w:rsidR="003A4F4C">
        <w:rPr>
          <w:rFonts w:hint="cs"/>
          <w:rtl/>
        </w:rPr>
        <w:t>25'. לכן מתמחה שעשה מילואים ב-24'</w:t>
      </w:r>
      <w:r>
        <w:rPr>
          <w:rFonts w:hint="cs"/>
          <w:rtl/>
        </w:rPr>
        <w:t xml:space="preserve"> אוטומטית מושלך ל-25'.</w:t>
      </w:r>
      <w:r w:rsidR="003A4F4C">
        <w:rPr>
          <w:rFonts w:hint="cs"/>
          <w:rtl/>
        </w:rPr>
        <w:t xml:space="preserve"> לכן אנו מנסים ליצור פה </w:t>
      </w:r>
      <w:bookmarkStart w:id="775" w:name="_ETM_Q1_2903586"/>
      <w:bookmarkEnd w:id="775"/>
      <w:r w:rsidR="003A4F4C">
        <w:rPr>
          <w:rFonts w:hint="cs"/>
          <w:rtl/>
        </w:rPr>
        <w:t>את הוודאות.</w:t>
      </w:r>
    </w:p>
    <w:p w:rsidR="006E4E3A" w:rsidRDefault="006E4E3A" w:rsidP="006E4E3A">
      <w:pPr>
        <w:rPr>
          <w:rtl/>
        </w:rPr>
      </w:pPr>
      <w:bookmarkStart w:id="776" w:name="_ETM_Q1_2904135"/>
      <w:bookmarkStart w:id="777" w:name="_ETM_Q1_2904188"/>
      <w:bookmarkEnd w:id="776"/>
      <w:bookmarkEnd w:id="777"/>
    </w:p>
    <w:p w:rsidR="006E4E3A" w:rsidRDefault="006E4E3A" w:rsidP="006E4E3A">
      <w:pPr>
        <w:rPr>
          <w:rtl/>
        </w:rPr>
      </w:pPr>
      <w:bookmarkStart w:id="778" w:name="_ETM_Q1_2904281"/>
      <w:bookmarkStart w:id="779" w:name="_ETM_Q1_2904321"/>
      <w:bookmarkEnd w:id="778"/>
      <w:bookmarkEnd w:id="779"/>
      <w:r>
        <w:rPr>
          <w:rFonts w:hint="cs"/>
          <w:rtl/>
        </w:rPr>
        <w:t xml:space="preserve">אני </w:t>
      </w:r>
      <w:bookmarkStart w:id="780" w:name="_ETM_Q1_2904538"/>
      <w:bookmarkEnd w:id="780"/>
      <w:r>
        <w:rPr>
          <w:rFonts w:hint="cs"/>
          <w:rtl/>
        </w:rPr>
        <w:t xml:space="preserve">חושב שהרציונל הוא גם מבחינת יציאה לשוק העבודה </w:t>
      </w:r>
      <w:r w:rsidR="003A4F4C">
        <w:rPr>
          <w:rFonts w:hint="cs"/>
          <w:rtl/>
        </w:rPr>
        <w:t xml:space="preserve">והוודאות והיציבות, </w:t>
      </w:r>
      <w:r>
        <w:rPr>
          <w:rFonts w:hint="cs"/>
          <w:rtl/>
        </w:rPr>
        <w:t xml:space="preserve">הוא </w:t>
      </w:r>
      <w:r w:rsidR="003A4F4C">
        <w:rPr>
          <w:rFonts w:hint="cs"/>
          <w:rtl/>
        </w:rPr>
        <w:t xml:space="preserve">רציונל </w:t>
      </w:r>
      <w:r>
        <w:rPr>
          <w:rFonts w:hint="cs"/>
          <w:rtl/>
        </w:rPr>
        <w:t>נכון.</w:t>
      </w:r>
    </w:p>
    <w:p w:rsidR="006E4E3A" w:rsidRDefault="006E4E3A" w:rsidP="006E4E3A">
      <w:pPr>
        <w:rPr>
          <w:rtl/>
        </w:rPr>
      </w:pPr>
      <w:bookmarkStart w:id="781" w:name="_ETM_Q1_2912265"/>
      <w:bookmarkStart w:id="782" w:name="_ETM_Q1_2912325"/>
      <w:bookmarkStart w:id="783" w:name="_ETM_Q1_2913041"/>
      <w:bookmarkEnd w:id="781"/>
      <w:bookmarkEnd w:id="782"/>
      <w:bookmarkEnd w:id="783"/>
    </w:p>
    <w:p w:rsidR="006E4E3A" w:rsidRDefault="006E4E3A" w:rsidP="006E4E3A">
      <w:pPr>
        <w:pStyle w:val="a4"/>
        <w:keepNext/>
        <w:rPr>
          <w:rtl/>
        </w:rPr>
      </w:pPr>
      <w:bookmarkStart w:id="784" w:name="ET_speaker_6156_72"/>
      <w:r w:rsidRPr="006E4E3A">
        <w:rPr>
          <w:rStyle w:val="TagStyle"/>
          <w:rtl/>
        </w:rPr>
        <w:t xml:space="preserve"> &lt;&lt; דובר &gt;&gt; </w:t>
      </w:r>
      <w:r>
        <w:rPr>
          <w:rtl/>
        </w:rPr>
        <w:t>גלעד קריב (העבודה):</w:t>
      </w:r>
      <w:r w:rsidRPr="006E4E3A">
        <w:rPr>
          <w:rStyle w:val="TagStyle"/>
          <w:rtl/>
        </w:rPr>
        <w:t xml:space="preserve"> &lt;&lt; דובר &gt;&gt;</w:t>
      </w:r>
      <w:r>
        <w:rPr>
          <w:rtl/>
        </w:rPr>
        <w:t xml:space="preserve">   </w:t>
      </w:r>
      <w:bookmarkEnd w:id="784"/>
    </w:p>
    <w:p w:rsidR="006E4E3A" w:rsidRDefault="006E4E3A" w:rsidP="006E4E3A">
      <w:pPr>
        <w:pStyle w:val="KeepWithNext"/>
        <w:rPr>
          <w:rtl/>
        </w:rPr>
      </w:pPr>
    </w:p>
    <w:p w:rsidR="006E4E3A" w:rsidRDefault="006E4E3A" w:rsidP="006E4E3A">
      <w:pPr>
        <w:rPr>
          <w:rtl/>
        </w:rPr>
      </w:pPr>
      <w:bookmarkStart w:id="785" w:name="_ETM_Q1_2913440"/>
      <w:bookmarkStart w:id="786" w:name="_ETM_Q1_2913475"/>
      <w:bookmarkEnd w:id="785"/>
      <w:bookmarkEnd w:id="786"/>
      <w:r>
        <w:rPr>
          <w:rFonts w:hint="cs"/>
          <w:rtl/>
        </w:rPr>
        <w:t xml:space="preserve">הוודאות </w:t>
      </w:r>
      <w:bookmarkStart w:id="787" w:name="_ETM_Q1_2914390"/>
      <w:bookmarkEnd w:id="787"/>
      <w:r>
        <w:rPr>
          <w:rFonts w:hint="cs"/>
          <w:rtl/>
        </w:rPr>
        <w:t>תושג בשני המקרים.</w:t>
      </w:r>
    </w:p>
    <w:p w:rsidR="006E4E3A" w:rsidRDefault="006E4E3A" w:rsidP="006E4E3A">
      <w:pPr>
        <w:rPr>
          <w:rtl/>
        </w:rPr>
      </w:pPr>
      <w:bookmarkStart w:id="788" w:name="_ETM_Q1_2917016"/>
      <w:bookmarkStart w:id="789" w:name="_ETM_Q1_2917079"/>
      <w:bookmarkStart w:id="790" w:name="_ETM_Q1_2917812"/>
      <w:bookmarkEnd w:id="788"/>
      <w:bookmarkEnd w:id="789"/>
      <w:bookmarkEnd w:id="790"/>
    </w:p>
    <w:p w:rsidR="006E4E3A" w:rsidRDefault="006E4E3A" w:rsidP="006E4E3A">
      <w:pPr>
        <w:pStyle w:val="a4"/>
        <w:keepNext/>
        <w:rPr>
          <w:rtl/>
        </w:rPr>
      </w:pPr>
      <w:bookmarkStart w:id="791" w:name="ET_speaker_איתמר_דוננפלד_73"/>
      <w:r w:rsidRPr="006E4E3A">
        <w:rPr>
          <w:rStyle w:val="TagStyle"/>
          <w:rtl/>
        </w:rPr>
        <w:t xml:space="preserve"> &lt;&lt; דובר &gt;&gt; </w:t>
      </w:r>
      <w:r>
        <w:rPr>
          <w:rtl/>
        </w:rPr>
        <w:t xml:space="preserve">איתמר </w:t>
      </w:r>
      <w:proofErr w:type="spellStart"/>
      <w:r>
        <w:rPr>
          <w:rtl/>
        </w:rPr>
        <w:t>דוננפלד</w:t>
      </w:r>
      <w:proofErr w:type="spellEnd"/>
      <w:r>
        <w:rPr>
          <w:rtl/>
        </w:rPr>
        <w:t>:</w:t>
      </w:r>
      <w:r w:rsidRPr="006E4E3A">
        <w:rPr>
          <w:rStyle w:val="TagStyle"/>
          <w:rtl/>
        </w:rPr>
        <w:t xml:space="preserve"> &lt;&lt; דובר &gt;&gt;</w:t>
      </w:r>
      <w:r>
        <w:rPr>
          <w:rtl/>
        </w:rPr>
        <w:t xml:space="preserve">   </w:t>
      </w:r>
      <w:bookmarkEnd w:id="791"/>
    </w:p>
    <w:p w:rsidR="006E4E3A" w:rsidRDefault="006E4E3A" w:rsidP="006E4E3A">
      <w:pPr>
        <w:pStyle w:val="KeepWithNext"/>
        <w:rPr>
          <w:rtl/>
        </w:rPr>
      </w:pPr>
    </w:p>
    <w:p w:rsidR="006E4E3A" w:rsidRDefault="003A4F4C" w:rsidP="003A4F4C">
      <w:pPr>
        <w:rPr>
          <w:rtl/>
        </w:rPr>
      </w:pPr>
      <w:bookmarkStart w:id="792" w:name="_ETM_Q1_2918281"/>
      <w:bookmarkStart w:id="793" w:name="_ETM_Q1_2918312"/>
      <w:bookmarkEnd w:id="792"/>
      <w:bookmarkEnd w:id="793"/>
      <w:r>
        <w:rPr>
          <w:rFonts w:hint="cs"/>
          <w:rtl/>
        </w:rPr>
        <w:t xml:space="preserve">עוד משהו. </w:t>
      </w:r>
      <w:r w:rsidR="006E4E3A">
        <w:rPr>
          <w:rFonts w:hint="cs"/>
          <w:rtl/>
        </w:rPr>
        <w:t xml:space="preserve">יכול להיות שאנו מעריכים הערכת חסר </w:t>
      </w:r>
      <w:proofErr w:type="spellStart"/>
      <w:r w:rsidR="006E4E3A">
        <w:rPr>
          <w:rFonts w:hint="cs"/>
          <w:rtl/>
        </w:rPr>
        <w:t>ו</w:t>
      </w:r>
      <w:r>
        <w:rPr>
          <w:rFonts w:hint="cs"/>
          <w:rtl/>
        </w:rPr>
        <w:t>בעז"ה</w:t>
      </w:r>
      <w:proofErr w:type="spellEnd"/>
      <w:r>
        <w:rPr>
          <w:rFonts w:hint="cs"/>
          <w:rtl/>
        </w:rPr>
        <w:t xml:space="preserve"> יכול להית ש</w:t>
      </w:r>
      <w:r w:rsidR="006E4E3A">
        <w:rPr>
          <w:rFonts w:hint="cs"/>
          <w:rtl/>
        </w:rPr>
        <w:t xml:space="preserve">הלחימה תסתיים </w:t>
      </w:r>
      <w:bookmarkStart w:id="794" w:name="_ETM_Q1_2924666"/>
      <w:bookmarkEnd w:id="794"/>
      <w:r w:rsidR="006E4E3A">
        <w:rPr>
          <w:rFonts w:hint="cs"/>
          <w:rtl/>
        </w:rPr>
        <w:t xml:space="preserve">מוקדם יותר. </w:t>
      </w:r>
      <w:r>
        <w:rPr>
          <w:rFonts w:hint="cs"/>
          <w:rtl/>
        </w:rPr>
        <w:t xml:space="preserve">יכול </w:t>
      </w:r>
      <w:bookmarkStart w:id="795" w:name="_ETM_Q1_2923364"/>
      <w:bookmarkEnd w:id="795"/>
      <w:r>
        <w:rPr>
          <w:rFonts w:hint="cs"/>
          <w:rtl/>
        </w:rPr>
        <w:t xml:space="preserve">להיות שההשפעות שלה לא יהיו על 25'. בסוף מרחב הטעות שלנו על </w:t>
      </w:r>
      <w:r w:rsidR="006E4E3A">
        <w:rPr>
          <w:rFonts w:hint="cs"/>
          <w:rtl/>
        </w:rPr>
        <w:t>שני מחזורים שיוצא</w:t>
      </w:r>
      <w:r>
        <w:rPr>
          <w:rFonts w:hint="cs"/>
          <w:rtl/>
        </w:rPr>
        <w:t>י</w:t>
      </w:r>
      <w:r w:rsidR="006E4E3A">
        <w:rPr>
          <w:rFonts w:hint="cs"/>
          <w:rtl/>
        </w:rPr>
        <w:t xml:space="preserve">ם במרס 25' וספטמבר זה מרחב </w:t>
      </w:r>
      <w:bookmarkStart w:id="796" w:name="_ETM_Q1_2934534"/>
      <w:bookmarkEnd w:id="796"/>
      <w:r w:rsidR="006E4E3A">
        <w:rPr>
          <w:rFonts w:hint="cs"/>
          <w:rtl/>
        </w:rPr>
        <w:t xml:space="preserve">הטעות שלנו. </w:t>
      </w:r>
      <w:r>
        <w:rPr>
          <w:rFonts w:hint="cs"/>
          <w:rtl/>
        </w:rPr>
        <w:t xml:space="preserve">נשים פרופורציות לגבי החוק - </w:t>
      </w:r>
      <w:r w:rsidR="006E4E3A">
        <w:rPr>
          <w:rFonts w:hint="cs"/>
          <w:rtl/>
        </w:rPr>
        <w:t>מש</w:t>
      </w:r>
      <w:r>
        <w:rPr>
          <w:rFonts w:hint="cs"/>
          <w:rtl/>
        </w:rPr>
        <w:t xml:space="preserve">נת 94' עד מרס 2021 </w:t>
      </w:r>
      <w:bookmarkStart w:id="797" w:name="_ETM_Q1_2938991"/>
      <w:bookmarkEnd w:id="797"/>
      <w:r w:rsidR="006E4E3A">
        <w:rPr>
          <w:rFonts w:hint="cs"/>
          <w:rtl/>
        </w:rPr>
        <w:t xml:space="preserve">משך 27 שנים </w:t>
      </w:r>
      <w:bookmarkStart w:id="798" w:name="_ETM_Q1_2944090"/>
      <w:bookmarkEnd w:id="798"/>
      <w:r>
        <w:rPr>
          <w:rFonts w:hint="cs"/>
          <w:rtl/>
        </w:rPr>
        <w:t xml:space="preserve">הייתה התמחות של שנה. גם אם אנו טועים בהערכה שלנו ונניח אתם </w:t>
      </w:r>
      <w:bookmarkStart w:id="799" w:name="_ETM_Q1_2946456"/>
      <w:bookmarkEnd w:id="799"/>
      <w:r>
        <w:rPr>
          <w:rFonts w:hint="cs"/>
          <w:rtl/>
        </w:rPr>
        <w:t>פוסלים את גישת היציבו</w:t>
      </w:r>
      <w:r w:rsidR="00C06B8E">
        <w:rPr>
          <w:rFonts w:hint="cs"/>
          <w:rtl/>
        </w:rPr>
        <w:t>ת וההש</w:t>
      </w:r>
      <w:r w:rsidR="006E4E3A">
        <w:rPr>
          <w:rFonts w:hint="cs"/>
          <w:rtl/>
        </w:rPr>
        <w:t xml:space="preserve">לכות </w:t>
      </w:r>
      <w:r>
        <w:rPr>
          <w:rFonts w:hint="cs"/>
          <w:rtl/>
        </w:rPr>
        <w:t xml:space="preserve">של המלחמה </w:t>
      </w:r>
      <w:r w:rsidR="006E4E3A">
        <w:rPr>
          <w:rFonts w:hint="cs"/>
          <w:rtl/>
        </w:rPr>
        <w:t>והיציבו</w:t>
      </w:r>
      <w:r>
        <w:rPr>
          <w:rFonts w:hint="cs"/>
          <w:rtl/>
        </w:rPr>
        <w:t>ת</w:t>
      </w:r>
      <w:r w:rsidR="006E4E3A">
        <w:rPr>
          <w:rFonts w:hint="cs"/>
          <w:rtl/>
        </w:rPr>
        <w:t xml:space="preserve"> והוורסטיליות שאנו רוצ</w:t>
      </w:r>
      <w:r>
        <w:rPr>
          <w:rFonts w:hint="cs"/>
          <w:rtl/>
        </w:rPr>
        <w:t>י</w:t>
      </w:r>
      <w:r w:rsidR="006E4E3A">
        <w:rPr>
          <w:rFonts w:hint="cs"/>
          <w:rtl/>
        </w:rPr>
        <w:t xml:space="preserve">ם </w:t>
      </w:r>
      <w:bookmarkStart w:id="800" w:name="_ETM_Q1_2958539"/>
      <w:bookmarkEnd w:id="800"/>
      <w:r w:rsidR="006E4E3A">
        <w:rPr>
          <w:rFonts w:hint="cs"/>
          <w:rtl/>
        </w:rPr>
        <w:t>לתת למשרדים</w:t>
      </w:r>
      <w:r>
        <w:rPr>
          <w:rFonts w:hint="cs"/>
          <w:rtl/>
        </w:rPr>
        <w:t>, בסוף זה מרחב הטעות</w:t>
      </w:r>
      <w:r w:rsidR="006E4E3A">
        <w:rPr>
          <w:rFonts w:hint="cs"/>
          <w:rtl/>
        </w:rPr>
        <w:t>.</w:t>
      </w:r>
      <w:r>
        <w:rPr>
          <w:rFonts w:hint="cs"/>
          <w:rtl/>
        </w:rPr>
        <w:t xml:space="preserve"> </w:t>
      </w:r>
      <w:bookmarkStart w:id="801" w:name="_ETM_Q1_2960536"/>
      <w:bookmarkEnd w:id="801"/>
    </w:p>
    <w:p w:rsidR="006E4E3A" w:rsidRDefault="006E4E3A" w:rsidP="006E4E3A">
      <w:pPr>
        <w:rPr>
          <w:rtl/>
        </w:rPr>
      </w:pPr>
      <w:bookmarkStart w:id="802" w:name="_ETM_Q1_2962644"/>
      <w:bookmarkStart w:id="803" w:name="_ETM_Q1_2962704"/>
      <w:bookmarkStart w:id="804" w:name="_ETM_Q1_2963474"/>
      <w:bookmarkEnd w:id="802"/>
      <w:bookmarkEnd w:id="803"/>
      <w:bookmarkEnd w:id="804"/>
    </w:p>
    <w:p w:rsidR="006E4E3A" w:rsidRDefault="006E4E3A" w:rsidP="006E4E3A">
      <w:pPr>
        <w:pStyle w:val="a4"/>
        <w:keepNext/>
        <w:rPr>
          <w:rtl/>
        </w:rPr>
      </w:pPr>
      <w:bookmarkStart w:id="805" w:name="ET_speaker_6156_74"/>
      <w:r w:rsidRPr="006E4E3A">
        <w:rPr>
          <w:rStyle w:val="TagStyle"/>
          <w:rtl/>
        </w:rPr>
        <w:t xml:space="preserve"> &lt;&lt; דובר &gt;&gt; </w:t>
      </w:r>
      <w:r>
        <w:rPr>
          <w:rtl/>
        </w:rPr>
        <w:t>גלעד קריב (העבודה):</w:t>
      </w:r>
      <w:r w:rsidRPr="006E4E3A">
        <w:rPr>
          <w:rStyle w:val="TagStyle"/>
          <w:rtl/>
        </w:rPr>
        <w:t xml:space="preserve"> &lt;&lt; דובר &gt;&gt;</w:t>
      </w:r>
      <w:r>
        <w:rPr>
          <w:rtl/>
        </w:rPr>
        <w:t xml:space="preserve">   </w:t>
      </w:r>
      <w:bookmarkEnd w:id="805"/>
    </w:p>
    <w:p w:rsidR="006E4E3A" w:rsidRDefault="006E4E3A" w:rsidP="006E4E3A">
      <w:pPr>
        <w:pStyle w:val="KeepWithNext"/>
        <w:rPr>
          <w:rtl/>
        </w:rPr>
      </w:pPr>
    </w:p>
    <w:p w:rsidR="006E4E3A" w:rsidRDefault="006E4E3A" w:rsidP="003A4F4C">
      <w:pPr>
        <w:rPr>
          <w:rtl/>
        </w:rPr>
      </w:pPr>
      <w:bookmarkStart w:id="806" w:name="_ETM_Q1_2963849"/>
      <w:bookmarkStart w:id="807" w:name="_ETM_Q1_2963889"/>
      <w:bookmarkEnd w:id="806"/>
      <w:bookmarkEnd w:id="807"/>
      <w:r>
        <w:rPr>
          <w:rFonts w:hint="cs"/>
          <w:rtl/>
        </w:rPr>
        <w:t xml:space="preserve">לא, מרחב הטעות הוא </w:t>
      </w:r>
      <w:r w:rsidR="003A4F4C">
        <w:rPr>
          <w:rFonts w:hint="cs"/>
          <w:rtl/>
        </w:rPr>
        <w:t xml:space="preserve">אחר </w:t>
      </w:r>
      <w:r w:rsidR="003A4F4C">
        <w:rPr>
          <w:rtl/>
        </w:rPr>
        <w:t>–</w:t>
      </w:r>
      <w:r w:rsidR="003A4F4C">
        <w:rPr>
          <w:rFonts w:hint="cs"/>
          <w:rtl/>
        </w:rPr>
        <w:t xml:space="preserve"> הוא </w:t>
      </w:r>
      <w:r>
        <w:rPr>
          <w:rFonts w:hint="cs"/>
          <w:rtl/>
        </w:rPr>
        <w:t xml:space="preserve">לייצר שינוי בדפוס ההתמחות לא </w:t>
      </w:r>
      <w:bookmarkStart w:id="808" w:name="_ETM_Q1_2970101"/>
      <w:bookmarkEnd w:id="808"/>
      <w:r>
        <w:rPr>
          <w:rFonts w:hint="cs"/>
          <w:rtl/>
        </w:rPr>
        <w:t xml:space="preserve">מתוך הידיינות או מתוך תהליך מסודר ולקבוע עובדות בשטח ללשכת </w:t>
      </w:r>
      <w:bookmarkStart w:id="809" w:name="_ETM_Q1_2979238"/>
      <w:bookmarkEnd w:id="809"/>
      <w:r>
        <w:rPr>
          <w:rFonts w:hint="cs"/>
          <w:rtl/>
        </w:rPr>
        <w:t xml:space="preserve">עורכי הדין ולכל הגורמים הנוספים שמעורבים. </w:t>
      </w:r>
      <w:r w:rsidR="003A4F4C">
        <w:rPr>
          <w:rFonts w:hint="cs"/>
          <w:rtl/>
        </w:rPr>
        <w:t xml:space="preserve">אין שום קשר בין דוקטרינת היציבות </w:t>
      </w:r>
      <w:r>
        <w:rPr>
          <w:rFonts w:hint="cs"/>
          <w:rtl/>
        </w:rPr>
        <w:t xml:space="preserve">לבין מה שאתה אומר. </w:t>
      </w:r>
      <w:bookmarkStart w:id="810" w:name="_ETM_Q1_2986363"/>
      <w:bookmarkEnd w:id="810"/>
      <w:r>
        <w:rPr>
          <w:rFonts w:hint="cs"/>
          <w:rtl/>
        </w:rPr>
        <w:t>יציבות יש כשיודעים מה קורה.</w:t>
      </w:r>
    </w:p>
    <w:p w:rsidR="006E4E3A" w:rsidRDefault="006E4E3A" w:rsidP="006E4E3A">
      <w:pPr>
        <w:rPr>
          <w:rtl/>
        </w:rPr>
      </w:pPr>
      <w:bookmarkStart w:id="811" w:name="_ETM_Q1_2990092"/>
      <w:bookmarkStart w:id="812" w:name="_ETM_Q1_2990152"/>
      <w:bookmarkStart w:id="813" w:name="_ETM_Q1_2991137"/>
      <w:bookmarkEnd w:id="811"/>
      <w:bookmarkEnd w:id="812"/>
      <w:bookmarkEnd w:id="813"/>
    </w:p>
    <w:p w:rsidR="006E4E3A" w:rsidRDefault="006E4E3A" w:rsidP="006E4E3A">
      <w:pPr>
        <w:pStyle w:val="a4"/>
        <w:keepNext/>
        <w:rPr>
          <w:rtl/>
        </w:rPr>
      </w:pPr>
      <w:bookmarkStart w:id="814" w:name="ET_speaker_איתמר_דוננפלד_75"/>
      <w:r w:rsidRPr="006E4E3A">
        <w:rPr>
          <w:rStyle w:val="TagStyle"/>
          <w:rtl/>
        </w:rPr>
        <w:t xml:space="preserve"> &lt;&lt; דובר &gt;&gt; </w:t>
      </w:r>
      <w:r>
        <w:rPr>
          <w:rtl/>
        </w:rPr>
        <w:t xml:space="preserve">איתמר </w:t>
      </w:r>
      <w:proofErr w:type="spellStart"/>
      <w:r>
        <w:rPr>
          <w:rtl/>
        </w:rPr>
        <w:t>דוננפלד</w:t>
      </w:r>
      <w:proofErr w:type="spellEnd"/>
      <w:r>
        <w:rPr>
          <w:rtl/>
        </w:rPr>
        <w:t>:</w:t>
      </w:r>
      <w:r w:rsidRPr="006E4E3A">
        <w:rPr>
          <w:rStyle w:val="TagStyle"/>
          <w:rtl/>
        </w:rPr>
        <w:t xml:space="preserve"> &lt;&lt; דובר &gt;&gt;</w:t>
      </w:r>
      <w:r>
        <w:rPr>
          <w:rtl/>
        </w:rPr>
        <w:t xml:space="preserve">   </w:t>
      </w:r>
      <w:bookmarkEnd w:id="814"/>
    </w:p>
    <w:p w:rsidR="006E4E3A" w:rsidRDefault="006E4E3A" w:rsidP="006E4E3A">
      <w:pPr>
        <w:pStyle w:val="KeepWithNext"/>
        <w:rPr>
          <w:rtl/>
        </w:rPr>
      </w:pPr>
    </w:p>
    <w:p w:rsidR="003A4F4C" w:rsidRDefault="006E4E3A" w:rsidP="003A4F4C">
      <w:pPr>
        <w:rPr>
          <w:rtl/>
        </w:rPr>
      </w:pPr>
      <w:bookmarkStart w:id="815" w:name="_ETM_Q1_2991525"/>
      <w:bookmarkStart w:id="816" w:name="_ETM_Q1_2991555"/>
      <w:bookmarkEnd w:id="815"/>
      <w:bookmarkEnd w:id="816"/>
      <w:r>
        <w:rPr>
          <w:rFonts w:hint="cs"/>
          <w:rtl/>
        </w:rPr>
        <w:t xml:space="preserve">נעשה פה הליך מסודר על ידי </w:t>
      </w:r>
      <w:bookmarkStart w:id="817" w:name="_ETM_Q1_2996822"/>
      <w:bookmarkEnd w:id="817"/>
      <w:r>
        <w:rPr>
          <w:rFonts w:hint="cs"/>
          <w:rtl/>
        </w:rPr>
        <w:t xml:space="preserve">גורמי </w:t>
      </w:r>
      <w:r w:rsidR="003A4F4C">
        <w:rPr>
          <w:rFonts w:hint="cs"/>
          <w:rtl/>
        </w:rPr>
        <w:t xml:space="preserve">המקצוע </w:t>
      </w:r>
      <w:bookmarkStart w:id="818" w:name="_ETM_Q1_2993640"/>
      <w:bookmarkEnd w:id="818"/>
      <w:r w:rsidR="003A4F4C">
        <w:rPr>
          <w:rFonts w:hint="cs"/>
          <w:rtl/>
        </w:rPr>
        <w:t>ב</w:t>
      </w:r>
      <w:r>
        <w:rPr>
          <w:rFonts w:hint="cs"/>
          <w:rtl/>
        </w:rPr>
        <w:t xml:space="preserve">משרד </w:t>
      </w:r>
      <w:proofErr w:type="spellStart"/>
      <w:r w:rsidR="003A4F4C">
        <w:rPr>
          <w:rFonts w:hint="cs"/>
          <w:rtl/>
        </w:rPr>
        <w:t>ברי"ה</w:t>
      </w:r>
      <w:proofErr w:type="spellEnd"/>
      <w:r w:rsidR="003A4F4C">
        <w:rPr>
          <w:rFonts w:hint="cs"/>
          <w:rtl/>
        </w:rPr>
        <w:t xml:space="preserve">, </w:t>
      </w:r>
      <w:r>
        <w:rPr>
          <w:rFonts w:hint="cs"/>
          <w:rtl/>
        </w:rPr>
        <w:t>ואשקף אותו למרות שע</w:t>
      </w:r>
      <w:r w:rsidR="003A4F4C">
        <w:rPr>
          <w:rFonts w:hint="cs"/>
          <w:rtl/>
        </w:rPr>
        <w:t>שיתם</w:t>
      </w:r>
      <w:r>
        <w:rPr>
          <w:rFonts w:hint="cs"/>
          <w:rtl/>
        </w:rPr>
        <w:t xml:space="preserve"> פה </w:t>
      </w:r>
      <w:r w:rsidR="003A4F4C">
        <w:rPr>
          <w:rFonts w:hint="cs"/>
          <w:rtl/>
        </w:rPr>
        <w:t xml:space="preserve">דיון </w:t>
      </w:r>
      <w:r>
        <w:rPr>
          <w:rFonts w:hint="cs"/>
          <w:rtl/>
        </w:rPr>
        <w:t xml:space="preserve">בפעמים הקודמות. </w:t>
      </w:r>
      <w:r w:rsidR="003A4F4C">
        <w:rPr>
          <w:rFonts w:hint="cs"/>
          <w:rtl/>
        </w:rPr>
        <w:t xml:space="preserve">בחלק מהליך </w:t>
      </w:r>
      <w:proofErr w:type="spellStart"/>
      <w:r w:rsidR="003A4F4C">
        <w:rPr>
          <w:rFonts w:hint="cs"/>
          <w:rtl/>
        </w:rPr>
        <w:t>ה</w:t>
      </w:r>
      <w:r>
        <w:rPr>
          <w:rFonts w:hint="cs"/>
          <w:rtl/>
        </w:rPr>
        <w:t>רי"ה</w:t>
      </w:r>
      <w:proofErr w:type="spellEnd"/>
      <w:r>
        <w:rPr>
          <w:rFonts w:hint="cs"/>
          <w:rtl/>
        </w:rPr>
        <w:t xml:space="preserve"> </w:t>
      </w:r>
      <w:bookmarkStart w:id="819" w:name="_ETM_Q1_3011689"/>
      <w:bookmarkEnd w:id="819"/>
      <w:r w:rsidR="003A4F4C">
        <w:rPr>
          <w:rFonts w:hint="cs"/>
          <w:rtl/>
        </w:rPr>
        <w:t xml:space="preserve">נעשו סקרים בשלוש קבוצות בין היתר. </w:t>
      </w:r>
      <w:bookmarkStart w:id="820" w:name="_ETM_Q1_3008931"/>
      <w:bookmarkEnd w:id="820"/>
      <w:r w:rsidR="003A4F4C">
        <w:rPr>
          <w:rFonts w:hint="cs"/>
          <w:rtl/>
        </w:rPr>
        <w:t xml:space="preserve">בקבוצת הסטודנטים 98% מהסטודנטים שענו עליו </w:t>
      </w:r>
      <w:r w:rsidR="003A4F4C">
        <w:rPr>
          <w:rtl/>
        </w:rPr>
        <w:t>–</w:t>
      </w:r>
      <w:r w:rsidR="003A4F4C">
        <w:rPr>
          <w:rFonts w:hint="cs"/>
          <w:rtl/>
        </w:rPr>
        <w:t xml:space="preserve"> במספרים גבוהים - תומכים בחוק. </w:t>
      </w:r>
    </w:p>
    <w:p w:rsidR="003A4F4C" w:rsidRDefault="003A4F4C" w:rsidP="003A4F4C">
      <w:pPr>
        <w:rPr>
          <w:rtl/>
        </w:rPr>
      </w:pPr>
      <w:bookmarkStart w:id="821" w:name="_ETM_Q1_3020768"/>
      <w:bookmarkStart w:id="822" w:name="_ETM_Q1_3020857"/>
      <w:bookmarkStart w:id="823" w:name="_ETM_Q1_3024744"/>
      <w:bookmarkEnd w:id="821"/>
      <w:bookmarkEnd w:id="822"/>
      <w:bookmarkEnd w:id="823"/>
    </w:p>
    <w:p w:rsidR="003A4F4C" w:rsidRDefault="003A4F4C" w:rsidP="003A4F4C">
      <w:pPr>
        <w:pStyle w:val="a4"/>
        <w:keepNext/>
        <w:rPr>
          <w:rtl/>
        </w:rPr>
      </w:pPr>
      <w:bookmarkStart w:id="824" w:name="ET_speaker_5068_356"/>
      <w:r w:rsidRPr="003A4F4C">
        <w:rPr>
          <w:rStyle w:val="TagStyle"/>
          <w:rtl/>
        </w:rPr>
        <w:t xml:space="preserve"> &lt;&lt; דובר &gt;&gt; </w:t>
      </w:r>
      <w:r>
        <w:rPr>
          <w:rtl/>
        </w:rPr>
        <w:t>קארין אלהרר (יש עתיד):</w:t>
      </w:r>
      <w:r w:rsidRPr="003A4F4C">
        <w:rPr>
          <w:rStyle w:val="TagStyle"/>
          <w:rtl/>
        </w:rPr>
        <w:t xml:space="preserve"> &lt;&lt; דובר &gt;&gt;</w:t>
      </w:r>
      <w:r>
        <w:rPr>
          <w:rtl/>
        </w:rPr>
        <w:t xml:space="preserve">   </w:t>
      </w:r>
      <w:bookmarkEnd w:id="824"/>
    </w:p>
    <w:p w:rsidR="003A4F4C" w:rsidRDefault="003A4F4C" w:rsidP="003A4F4C">
      <w:pPr>
        <w:pStyle w:val="KeepWithNext"/>
        <w:rPr>
          <w:rtl/>
        </w:rPr>
      </w:pPr>
    </w:p>
    <w:p w:rsidR="003A4F4C" w:rsidRDefault="003A4F4C" w:rsidP="003A4F4C">
      <w:pPr>
        <w:rPr>
          <w:rtl/>
        </w:rPr>
      </w:pPr>
      <w:bookmarkStart w:id="825" w:name="_ETM_Q1_3025810"/>
      <w:bookmarkStart w:id="826" w:name="_ETM_Q1_3025861"/>
      <w:bookmarkEnd w:id="825"/>
      <w:bookmarkEnd w:id="826"/>
      <w:r>
        <w:rPr>
          <w:rFonts w:hint="cs"/>
          <w:rtl/>
        </w:rPr>
        <w:t>ברור.</w:t>
      </w:r>
    </w:p>
    <w:p w:rsidR="003A4F4C" w:rsidRDefault="003A4F4C" w:rsidP="003A4F4C">
      <w:pPr>
        <w:rPr>
          <w:rtl/>
        </w:rPr>
      </w:pPr>
      <w:bookmarkStart w:id="827" w:name="_ETM_Q1_3027324"/>
      <w:bookmarkStart w:id="828" w:name="_ETM_Q1_3027430"/>
      <w:bookmarkStart w:id="829" w:name="_ETM_Q1_3029172"/>
      <w:bookmarkEnd w:id="827"/>
      <w:bookmarkEnd w:id="828"/>
      <w:bookmarkEnd w:id="829"/>
    </w:p>
    <w:p w:rsidR="003A4F4C" w:rsidRDefault="003A4F4C" w:rsidP="003A4F4C">
      <w:pPr>
        <w:pStyle w:val="a4"/>
        <w:keepNext/>
        <w:rPr>
          <w:rtl/>
        </w:rPr>
      </w:pPr>
      <w:bookmarkStart w:id="830" w:name="ET_speaker_איתמר_דוננפלד_357"/>
      <w:r w:rsidRPr="003A4F4C">
        <w:rPr>
          <w:rStyle w:val="TagStyle"/>
          <w:rtl/>
        </w:rPr>
        <w:lastRenderedPageBreak/>
        <w:t xml:space="preserve"> &lt;&lt; דובר &gt;&gt; </w:t>
      </w:r>
      <w:r>
        <w:rPr>
          <w:rtl/>
        </w:rPr>
        <w:t xml:space="preserve">איתמר </w:t>
      </w:r>
      <w:proofErr w:type="spellStart"/>
      <w:r>
        <w:rPr>
          <w:rtl/>
        </w:rPr>
        <w:t>דוננפלד</w:t>
      </w:r>
      <w:proofErr w:type="spellEnd"/>
      <w:r>
        <w:rPr>
          <w:rtl/>
        </w:rPr>
        <w:t>:</w:t>
      </w:r>
      <w:r w:rsidRPr="003A4F4C">
        <w:rPr>
          <w:rStyle w:val="TagStyle"/>
          <w:rtl/>
        </w:rPr>
        <w:t xml:space="preserve"> &lt;&lt; דובר &gt;&gt;</w:t>
      </w:r>
      <w:r>
        <w:rPr>
          <w:rtl/>
        </w:rPr>
        <w:t xml:space="preserve">   </w:t>
      </w:r>
      <w:bookmarkEnd w:id="830"/>
    </w:p>
    <w:p w:rsidR="003A4F4C" w:rsidRDefault="003A4F4C" w:rsidP="003A4F4C">
      <w:pPr>
        <w:pStyle w:val="KeepWithNext"/>
        <w:rPr>
          <w:rtl/>
        </w:rPr>
      </w:pPr>
    </w:p>
    <w:p w:rsidR="006E4E3A" w:rsidRDefault="006E4E3A" w:rsidP="003A4F4C">
      <w:pPr>
        <w:rPr>
          <w:rtl/>
        </w:rPr>
      </w:pPr>
      <w:bookmarkStart w:id="831" w:name="_ETM_Q1_3030247"/>
      <w:bookmarkStart w:id="832" w:name="_ETM_Q1_3030431"/>
      <w:bookmarkStart w:id="833" w:name="_ETM_Q1_3020979"/>
      <w:bookmarkStart w:id="834" w:name="_ETM_Q1_3021044"/>
      <w:bookmarkStart w:id="835" w:name="_ETM_Q1_3021165"/>
      <w:bookmarkStart w:id="836" w:name="_ETM_Q1_3021236"/>
      <w:bookmarkStart w:id="837" w:name="_ETM_Q1_3021271"/>
      <w:bookmarkStart w:id="838" w:name="_ETM_Q1_3021362"/>
      <w:bookmarkEnd w:id="831"/>
      <w:bookmarkEnd w:id="832"/>
      <w:bookmarkEnd w:id="833"/>
      <w:bookmarkEnd w:id="834"/>
      <w:bookmarkEnd w:id="835"/>
      <w:bookmarkEnd w:id="836"/>
      <w:bookmarkEnd w:id="837"/>
      <w:bookmarkEnd w:id="838"/>
      <w:r>
        <w:rPr>
          <w:rFonts w:hint="cs"/>
          <w:rtl/>
        </w:rPr>
        <w:t xml:space="preserve">83% מהמתמחים תומכים בחוק </w:t>
      </w:r>
      <w:bookmarkStart w:id="839" w:name="_ETM_Q1_3032526"/>
      <w:bookmarkEnd w:id="839"/>
      <w:r>
        <w:rPr>
          <w:rFonts w:hint="cs"/>
          <w:rtl/>
        </w:rPr>
        <w:t>כמו שהוצג ו</w:t>
      </w:r>
      <w:r w:rsidR="003A4F4C">
        <w:rPr>
          <w:rFonts w:hint="cs"/>
          <w:rtl/>
        </w:rPr>
        <w:t xml:space="preserve">-61% </w:t>
      </w:r>
      <w:r>
        <w:rPr>
          <w:rFonts w:hint="cs"/>
          <w:rtl/>
        </w:rPr>
        <w:t>מעורכי הדין</w:t>
      </w:r>
      <w:r w:rsidR="003A4F4C">
        <w:rPr>
          <w:rFonts w:hint="cs"/>
          <w:rtl/>
        </w:rPr>
        <w:t xml:space="preserve"> הצעירים תמכו בחוק</w:t>
      </w:r>
      <w:r>
        <w:rPr>
          <w:rFonts w:hint="cs"/>
          <w:rtl/>
        </w:rPr>
        <w:t xml:space="preserve">. בנוסף היה פה שיח עם משרדי </w:t>
      </w:r>
      <w:bookmarkStart w:id="840" w:name="_ETM_Q1_3039233"/>
      <w:bookmarkEnd w:id="840"/>
      <w:r>
        <w:rPr>
          <w:rFonts w:hint="cs"/>
          <w:rtl/>
        </w:rPr>
        <w:t xml:space="preserve">עורכי הדין הגדולים, </w:t>
      </w:r>
      <w:r w:rsidR="003A4F4C">
        <w:rPr>
          <w:rFonts w:hint="cs"/>
          <w:rtl/>
        </w:rPr>
        <w:t xml:space="preserve">אם הם מסכימים לחוק, לא, </w:t>
      </w:r>
      <w:r>
        <w:rPr>
          <w:rFonts w:hint="cs"/>
          <w:rtl/>
        </w:rPr>
        <w:t>כן 25</w:t>
      </w:r>
      <w:r w:rsidR="003A4F4C">
        <w:rPr>
          <w:rFonts w:hint="cs"/>
          <w:rtl/>
        </w:rPr>
        <w:t>'</w:t>
      </w:r>
      <w:r>
        <w:rPr>
          <w:rFonts w:hint="cs"/>
          <w:rtl/>
        </w:rPr>
        <w:t>, לא 25</w:t>
      </w:r>
      <w:r w:rsidR="003A4F4C">
        <w:rPr>
          <w:rFonts w:hint="cs"/>
          <w:rtl/>
        </w:rPr>
        <w:t>'</w:t>
      </w:r>
      <w:r>
        <w:rPr>
          <w:rFonts w:hint="cs"/>
          <w:rtl/>
        </w:rPr>
        <w:t xml:space="preserve">. חלק לא מבוטל </w:t>
      </w:r>
      <w:bookmarkStart w:id="841" w:name="_ETM_Q1_3047084"/>
      <w:bookmarkEnd w:id="841"/>
      <w:r>
        <w:rPr>
          <w:rFonts w:hint="cs"/>
          <w:rtl/>
        </w:rPr>
        <w:t xml:space="preserve">מהמשרדים ותכף דותן יכולה לפרט כי הייתה </w:t>
      </w:r>
      <w:r w:rsidR="003A4F4C">
        <w:rPr>
          <w:rFonts w:hint="cs"/>
          <w:rtl/>
        </w:rPr>
        <w:t>מ</w:t>
      </w:r>
      <w:r>
        <w:rPr>
          <w:rFonts w:hint="cs"/>
          <w:rtl/>
        </w:rPr>
        <w:t>ולם</w:t>
      </w:r>
      <w:r w:rsidR="003A4F4C">
        <w:rPr>
          <w:rFonts w:hint="cs"/>
          <w:rtl/>
        </w:rPr>
        <w:t>, גם מול המשרדים וגם מול חלק מהדיקנים</w:t>
      </w:r>
      <w:r>
        <w:rPr>
          <w:rFonts w:hint="cs"/>
          <w:rtl/>
        </w:rPr>
        <w:t xml:space="preserve">. תרצו שנפרט </w:t>
      </w:r>
      <w:bookmarkStart w:id="842" w:name="_ETM_Q1_3057329"/>
      <w:bookmarkEnd w:id="842"/>
      <w:r>
        <w:rPr>
          <w:rFonts w:hint="cs"/>
          <w:rtl/>
        </w:rPr>
        <w:t>איזה משרדים תמכו בחוק?</w:t>
      </w:r>
    </w:p>
    <w:p w:rsidR="006E4E3A" w:rsidRDefault="006E4E3A" w:rsidP="006E4E3A">
      <w:pPr>
        <w:rPr>
          <w:rtl/>
        </w:rPr>
      </w:pPr>
      <w:bookmarkStart w:id="843" w:name="_ETM_Q1_3061574"/>
      <w:bookmarkStart w:id="844" w:name="_ETM_Q1_3061644"/>
      <w:bookmarkStart w:id="845" w:name="_ETM_Q1_3064015"/>
      <w:bookmarkEnd w:id="843"/>
      <w:bookmarkEnd w:id="844"/>
      <w:bookmarkEnd w:id="845"/>
    </w:p>
    <w:p w:rsidR="006E4E3A" w:rsidRDefault="006E4E3A" w:rsidP="006E4E3A">
      <w:pPr>
        <w:pStyle w:val="a4"/>
        <w:keepNext/>
        <w:rPr>
          <w:rtl/>
        </w:rPr>
      </w:pPr>
      <w:bookmarkStart w:id="846" w:name="ET_speaker_5068_76"/>
      <w:r w:rsidRPr="006E4E3A">
        <w:rPr>
          <w:rStyle w:val="TagStyle"/>
          <w:rtl/>
        </w:rPr>
        <w:t xml:space="preserve"> &lt;&lt; דובר &gt;&gt; </w:t>
      </w:r>
      <w:r>
        <w:rPr>
          <w:rtl/>
        </w:rPr>
        <w:t>קארין אלהרר (יש עתיד):</w:t>
      </w:r>
      <w:r w:rsidRPr="006E4E3A">
        <w:rPr>
          <w:rStyle w:val="TagStyle"/>
          <w:rtl/>
        </w:rPr>
        <w:t xml:space="preserve"> &lt;&lt; דובר &gt;&gt;</w:t>
      </w:r>
      <w:r>
        <w:rPr>
          <w:rtl/>
        </w:rPr>
        <w:t xml:space="preserve">   </w:t>
      </w:r>
      <w:bookmarkEnd w:id="846"/>
    </w:p>
    <w:p w:rsidR="006E4E3A" w:rsidRDefault="006E4E3A" w:rsidP="006E4E3A">
      <w:pPr>
        <w:pStyle w:val="KeepWithNext"/>
        <w:rPr>
          <w:rtl/>
        </w:rPr>
      </w:pPr>
    </w:p>
    <w:p w:rsidR="003A4F4C" w:rsidRDefault="003A4F4C" w:rsidP="006E4E3A">
      <w:pPr>
        <w:rPr>
          <w:rtl/>
        </w:rPr>
      </w:pPr>
      <w:bookmarkStart w:id="847" w:name="_ETM_Q1_3064398"/>
      <w:bookmarkStart w:id="848" w:name="_ETM_Q1_3064438"/>
      <w:bookmarkEnd w:id="847"/>
      <w:bookmarkEnd w:id="848"/>
      <w:r>
        <w:rPr>
          <w:rFonts w:hint="cs"/>
          <w:rtl/>
        </w:rPr>
        <w:t xml:space="preserve">לא. </w:t>
      </w:r>
      <w:r w:rsidR="006E4E3A">
        <w:rPr>
          <w:rFonts w:hint="cs"/>
          <w:rtl/>
        </w:rPr>
        <w:t>ברור לי</w:t>
      </w:r>
      <w:r>
        <w:rPr>
          <w:rFonts w:hint="cs"/>
          <w:rtl/>
        </w:rPr>
        <w:t>,</w:t>
      </w:r>
      <w:r w:rsidR="006E4E3A">
        <w:rPr>
          <w:rFonts w:hint="cs"/>
          <w:rtl/>
        </w:rPr>
        <w:t xml:space="preserve"> שהמתמחים והסטודנטים </w:t>
      </w:r>
      <w:r w:rsidR="004338A5">
        <w:rPr>
          <w:rFonts w:hint="cs"/>
          <w:rtl/>
        </w:rPr>
        <w:t xml:space="preserve">מעדיפים קיצור. </w:t>
      </w:r>
    </w:p>
    <w:p w:rsidR="003A4F4C" w:rsidRDefault="003A4F4C" w:rsidP="006E4E3A">
      <w:pPr>
        <w:rPr>
          <w:rtl/>
        </w:rPr>
      </w:pPr>
      <w:bookmarkStart w:id="849" w:name="_ETM_Q1_3075721"/>
      <w:bookmarkStart w:id="850" w:name="_ETM_Q1_3075828"/>
      <w:bookmarkEnd w:id="849"/>
      <w:bookmarkEnd w:id="850"/>
    </w:p>
    <w:p w:rsidR="003A4F4C" w:rsidRDefault="003A4F4C" w:rsidP="003A4F4C">
      <w:pPr>
        <w:pStyle w:val="-"/>
        <w:keepNext/>
        <w:rPr>
          <w:rtl/>
        </w:rPr>
      </w:pPr>
      <w:bookmarkStart w:id="851" w:name="ET_speakercontinue_איתמר_דוננפלד_358"/>
      <w:r w:rsidRPr="003A4F4C">
        <w:rPr>
          <w:rStyle w:val="TagStyle"/>
          <w:rtl/>
        </w:rPr>
        <w:t xml:space="preserve"> &lt;&lt; </w:t>
      </w:r>
      <w:proofErr w:type="spellStart"/>
      <w:r w:rsidRPr="003A4F4C">
        <w:rPr>
          <w:rStyle w:val="TagStyle"/>
          <w:rtl/>
        </w:rPr>
        <w:t>דובר_המשך</w:t>
      </w:r>
      <w:proofErr w:type="spellEnd"/>
      <w:r w:rsidRPr="003A4F4C">
        <w:rPr>
          <w:rStyle w:val="TagStyle"/>
          <w:rtl/>
        </w:rPr>
        <w:t xml:space="preserve"> &gt;&gt; </w:t>
      </w:r>
      <w:r>
        <w:rPr>
          <w:rtl/>
        </w:rPr>
        <w:t xml:space="preserve">איתמר </w:t>
      </w:r>
      <w:proofErr w:type="spellStart"/>
      <w:r>
        <w:rPr>
          <w:rtl/>
        </w:rPr>
        <w:t>דוננפלד</w:t>
      </w:r>
      <w:proofErr w:type="spellEnd"/>
      <w:r>
        <w:rPr>
          <w:rtl/>
        </w:rPr>
        <w:t>:</w:t>
      </w:r>
      <w:r w:rsidRPr="003A4F4C">
        <w:rPr>
          <w:rStyle w:val="TagStyle"/>
          <w:rtl/>
        </w:rPr>
        <w:t xml:space="preserve"> &lt;&lt; דובר_המשך &gt;&gt;</w:t>
      </w:r>
      <w:r>
        <w:rPr>
          <w:rtl/>
        </w:rPr>
        <w:t xml:space="preserve">   </w:t>
      </w:r>
      <w:bookmarkEnd w:id="851"/>
    </w:p>
    <w:p w:rsidR="003A4F4C" w:rsidRDefault="003A4F4C" w:rsidP="003A4F4C">
      <w:pPr>
        <w:pStyle w:val="KeepWithNext"/>
        <w:rPr>
          <w:rtl/>
        </w:rPr>
      </w:pPr>
    </w:p>
    <w:p w:rsidR="003A4F4C" w:rsidRDefault="003A4F4C" w:rsidP="003A4F4C">
      <w:pPr>
        <w:rPr>
          <w:rtl/>
        </w:rPr>
      </w:pPr>
      <w:bookmarkStart w:id="852" w:name="_ETM_Q1_3078183"/>
      <w:bookmarkEnd w:id="852"/>
      <w:r>
        <w:rPr>
          <w:rFonts w:hint="cs"/>
          <w:rtl/>
        </w:rPr>
        <w:t>ועורכי הדין.</w:t>
      </w:r>
    </w:p>
    <w:p w:rsidR="003A4F4C" w:rsidRDefault="003A4F4C" w:rsidP="003A4F4C">
      <w:pPr>
        <w:rPr>
          <w:rtl/>
        </w:rPr>
      </w:pPr>
      <w:bookmarkStart w:id="853" w:name="_ETM_Q1_3080671"/>
      <w:bookmarkStart w:id="854" w:name="_ETM_Q1_3080856"/>
      <w:bookmarkStart w:id="855" w:name="_ETM_Q1_3082273"/>
      <w:bookmarkEnd w:id="853"/>
      <w:bookmarkEnd w:id="854"/>
      <w:bookmarkEnd w:id="855"/>
    </w:p>
    <w:p w:rsidR="003A4F4C" w:rsidRDefault="003A4F4C" w:rsidP="003A4F4C">
      <w:pPr>
        <w:pStyle w:val="a4"/>
        <w:keepNext/>
        <w:rPr>
          <w:rtl/>
        </w:rPr>
      </w:pPr>
      <w:bookmarkStart w:id="856" w:name="ET_speaker_5068_359"/>
      <w:r w:rsidRPr="003A4F4C">
        <w:rPr>
          <w:rStyle w:val="TagStyle"/>
          <w:rtl/>
        </w:rPr>
        <w:t xml:space="preserve"> &lt;&lt; דובר &gt;&gt; </w:t>
      </w:r>
      <w:r>
        <w:rPr>
          <w:rtl/>
        </w:rPr>
        <w:t>קארין אלהרר (יש עתיד):</w:t>
      </w:r>
      <w:r w:rsidRPr="003A4F4C">
        <w:rPr>
          <w:rStyle w:val="TagStyle"/>
          <w:rtl/>
        </w:rPr>
        <w:t xml:space="preserve"> &lt;&lt; דובר &gt;&gt;</w:t>
      </w:r>
      <w:r>
        <w:rPr>
          <w:rtl/>
        </w:rPr>
        <w:t xml:space="preserve">   </w:t>
      </w:r>
      <w:bookmarkEnd w:id="856"/>
    </w:p>
    <w:p w:rsidR="003A4F4C" w:rsidRDefault="003A4F4C" w:rsidP="003A4F4C">
      <w:pPr>
        <w:pStyle w:val="KeepWithNext"/>
        <w:rPr>
          <w:rtl/>
        </w:rPr>
      </w:pPr>
    </w:p>
    <w:p w:rsidR="006E4E3A" w:rsidRDefault="003A4F4C" w:rsidP="003A4F4C">
      <w:pPr>
        <w:rPr>
          <w:rtl/>
        </w:rPr>
      </w:pPr>
      <w:bookmarkStart w:id="857" w:name="_ETM_Q1_3083363"/>
      <w:bookmarkStart w:id="858" w:name="_ETM_Q1_3083533"/>
      <w:bookmarkStart w:id="859" w:name="_ETM_Q1_3075910"/>
      <w:bookmarkStart w:id="860" w:name="_ETM_Q1_3076074"/>
      <w:bookmarkStart w:id="861" w:name="_ETM_Q1_3076216"/>
      <w:bookmarkStart w:id="862" w:name="_ETM_Q1_3076275"/>
      <w:bookmarkEnd w:id="857"/>
      <w:bookmarkEnd w:id="858"/>
      <w:bookmarkEnd w:id="859"/>
      <w:bookmarkEnd w:id="860"/>
      <w:bookmarkEnd w:id="861"/>
      <w:bookmarkEnd w:id="862"/>
      <w:r>
        <w:rPr>
          <w:rFonts w:hint="cs"/>
          <w:rtl/>
        </w:rPr>
        <w:t xml:space="preserve">מעדיפים קיצור. </w:t>
      </w:r>
      <w:r w:rsidR="004338A5">
        <w:rPr>
          <w:rFonts w:hint="cs"/>
          <w:rtl/>
        </w:rPr>
        <w:t xml:space="preserve">אני </w:t>
      </w:r>
      <w:bookmarkStart w:id="863" w:name="_ETM_Q1_3081166"/>
      <w:bookmarkEnd w:id="863"/>
      <w:r w:rsidR="004338A5">
        <w:rPr>
          <w:rFonts w:hint="cs"/>
          <w:rtl/>
        </w:rPr>
        <w:t>יכולה להבין למה. האם בעיניכם</w:t>
      </w:r>
      <w:r>
        <w:rPr>
          <w:rFonts w:hint="cs"/>
          <w:rtl/>
        </w:rPr>
        <w:t>,</w:t>
      </w:r>
      <w:r w:rsidR="004338A5">
        <w:rPr>
          <w:rFonts w:hint="cs"/>
          <w:rtl/>
        </w:rPr>
        <w:t xml:space="preserve"> </w:t>
      </w:r>
      <w:proofErr w:type="spellStart"/>
      <w:r w:rsidR="004338A5">
        <w:rPr>
          <w:rFonts w:hint="cs"/>
          <w:rtl/>
        </w:rPr>
        <w:t>אמיתי</w:t>
      </w:r>
      <w:proofErr w:type="spellEnd"/>
      <w:r w:rsidR="004338A5">
        <w:rPr>
          <w:rFonts w:hint="cs"/>
          <w:rtl/>
        </w:rPr>
        <w:t xml:space="preserve"> תענה לי, כל תשובה </w:t>
      </w:r>
      <w:bookmarkStart w:id="864" w:name="_ETM_Q1_3090299"/>
      <w:bookmarkEnd w:id="864"/>
      <w:r w:rsidR="004338A5">
        <w:rPr>
          <w:rFonts w:hint="cs"/>
          <w:rtl/>
        </w:rPr>
        <w:t xml:space="preserve">לגיטימית </w:t>
      </w:r>
      <w:r w:rsidR="004338A5">
        <w:rPr>
          <w:rtl/>
        </w:rPr>
        <w:t>–</w:t>
      </w:r>
      <w:r w:rsidR="004338A5">
        <w:rPr>
          <w:rFonts w:hint="cs"/>
          <w:rtl/>
        </w:rPr>
        <w:t xml:space="preserve"> בעיניכם, זה צרה צרורה, בעיה? אתם רואי</w:t>
      </w:r>
      <w:r w:rsidR="00CF0A67">
        <w:rPr>
          <w:rFonts w:hint="cs"/>
          <w:rtl/>
        </w:rPr>
        <w:t>ם</w:t>
      </w:r>
      <w:r w:rsidR="004338A5">
        <w:rPr>
          <w:rFonts w:hint="cs"/>
          <w:rtl/>
        </w:rPr>
        <w:t xml:space="preserve"> בזה </w:t>
      </w:r>
      <w:bookmarkStart w:id="865" w:name="_ETM_Q1_3098914"/>
      <w:bookmarkEnd w:id="865"/>
      <w:r w:rsidR="004338A5">
        <w:rPr>
          <w:rFonts w:hint="cs"/>
          <w:rtl/>
        </w:rPr>
        <w:t xml:space="preserve">ערך בהתמחות של שנה וחצי? </w:t>
      </w:r>
      <w:r w:rsidR="00CF0A67">
        <w:rPr>
          <w:rFonts w:hint="cs"/>
          <w:rtl/>
        </w:rPr>
        <w:t xml:space="preserve">תענה על זה כי </w:t>
      </w:r>
      <w:r w:rsidR="004338A5">
        <w:rPr>
          <w:rFonts w:hint="cs"/>
          <w:rtl/>
        </w:rPr>
        <w:t>זה יגזור את כל היתר.</w:t>
      </w:r>
    </w:p>
    <w:p w:rsidR="004338A5" w:rsidRDefault="004338A5" w:rsidP="006E4E3A">
      <w:pPr>
        <w:rPr>
          <w:rtl/>
        </w:rPr>
      </w:pPr>
      <w:bookmarkStart w:id="866" w:name="_ETM_Q1_3105719"/>
      <w:bookmarkStart w:id="867" w:name="_ETM_Q1_3105784"/>
      <w:bookmarkStart w:id="868" w:name="_ETM_Q1_3107310"/>
      <w:bookmarkEnd w:id="866"/>
      <w:bookmarkEnd w:id="867"/>
      <w:bookmarkEnd w:id="868"/>
    </w:p>
    <w:p w:rsidR="004338A5" w:rsidRDefault="004338A5" w:rsidP="004338A5">
      <w:pPr>
        <w:pStyle w:val="a4"/>
        <w:keepNext/>
        <w:rPr>
          <w:rtl/>
        </w:rPr>
      </w:pPr>
      <w:bookmarkStart w:id="869" w:name="ET_speaker_איתמר_דוננפלד_77"/>
      <w:r w:rsidRPr="004338A5">
        <w:rPr>
          <w:rStyle w:val="TagStyle"/>
          <w:rtl/>
        </w:rPr>
        <w:t xml:space="preserve"> &lt;&lt; דובר &gt;&gt; </w:t>
      </w:r>
      <w:r>
        <w:rPr>
          <w:rtl/>
        </w:rPr>
        <w:t xml:space="preserve">איתמר </w:t>
      </w:r>
      <w:proofErr w:type="spellStart"/>
      <w:r>
        <w:rPr>
          <w:rtl/>
        </w:rPr>
        <w:t>דוננפלד</w:t>
      </w:r>
      <w:proofErr w:type="spellEnd"/>
      <w:r>
        <w:rPr>
          <w:rtl/>
        </w:rPr>
        <w:t>:</w:t>
      </w:r>
      <w:r w:rsidRPr="004338A5">
        <w:rPr>
          <w:rStyle w:val="TagStyle"/>
          <w:rtl/>
        </w:rPr>
        <w:t xml:space="preserve"> &lt;&lt; דובר &gt;&gt;</w:t>
      </w:r>
      <w:r>
        <w:rPr>
          <w:rtl/>
        </w:rPr>
        <w:t xml:space="preserve">   </w:t>
      </w:r>
      <w:bookmarkEnd w:id="869"/>
    </w:p>
    <w:p w:rsidR="004338A5" w:rsidRDefault="004338A5" w:rsidP="004338A5">
      <w:pPr>
        <w:pStyle w:val="KeepWithNext"/>
        <w:rPr>
          <w:rtl/>
        </w:rPr>
      </w:pPr>
    </w:p>
    <w:p w:rsidR="004338A5" w:rsidRDefault="004338A5" w:rsidP="00CF0A67">
      <w:pPr>
        <w:rPr>
          <w:rtl/>
        </w:rPr>
      </w:pPr>
      <w:bookmarkStart w:id="870" w:name="_ETM_Q1_3107705"/>
      <w:bookmarkStart w:id="871" w:name="_ETM_Q1_3107740"/>
      <w:bookmarkEnd w:id="870"/>
      <w:bookmarkEnd w:id="871"/>
      <w:r>
        <w:rPr>
          <w:rFonts w:hint="cs"/>
          <w:rtl/>
        </w:rPr>
        <w:t xml:space="preserve">את </w:t>
      </w:r>
      <w:bookmarkStart w:id="872" w:name="_ETM_Q1_3108020"/>
      <w:bookmarkEnd w:id="872"/>
      <w:r w:rsidR="003A4F4C">
        <w:rPr>
          <w:rFonts w:hint="cs"/>
          <w:rtl/>
        </w:rPr>
        <w:t>מנסה לקח</w:t>
      </w:r>
      <w:r w:rsidR="00CF0A67">
        <w:rPr>
          <w:rFonts w:hint="cs"/>
          <w:rtl/>
        </w:rPr>
        <w:t>ת אותי למשה</w:t>
      </w:r>
      <w:r>
        <w:rPr>
          <w:rFonts w:hint="cs"/>
          <w:rtl/>
        </w:rPr>
        <w:t xml:space="preserve">ו שאני לא שם לגבי השנה וחצי. </w:t>
      </w:r>
      <w:bookmarkStart w:id="873" w:name="_ETM_Q1_3113945"/>
      <w:bookmarkEnd w:id="873"/>
      <w:r w:rsidR="00CF0A67">
        <w:rPr>
          <w:rFonts w:hint="cs"/>
          <w:rtl/>
        </w:rPr>
        <w:t xml:space="preserve">שאלת אותי אם זה צופה פני עתיד לגבי הרצון לקצר </w:t>
      </w:r>
      <w:r>
        <w:rPr>
          <w:rFonts w:hint="cs"/>
          <w:rtl/>
        </w:rPr>
        <w:t xml:space="preserve">את ההתמחות בשנה וחצי. איתי לא עשו את הדיונים האלה. </w:t>
      </w:r>
      <w:bookmarkStart w:id="874" w:name="_ETM_Q1_3119351"/>
      <w:bookmarkEnd w:id="874"/>
      <w:r>
        <w:rPr>
          <w:rFonts w:hint="cs"/>
          <w:rtl/>
        </w:rPr>
        <w:t>אני לא במקום הז</w:t>
      </w:r>
      <w:r w:rsidR="00CF0A67">
        <w:rPr>
          <w:rFonts w:hint="cs"/>
          <w:rtl/>
        </w:rPr>
        <w:t>ה</w:t>
      </w:r>
      <w:r>
        <w:rPr>
          <w:rFonts w:hint="cs"/>
          <w:rtl/>
        </w:rPr>
        <w:t xml:space="preserve">. </w:t>
      </w:r>
      <w:r w:rsidR="00CF0A67">
        <w:rPr>
          <w:rFonts w:hint="cs"/>
          <w:rtl/>
        </w:rPr>
        <w:t xml:space="preserve">לא יודע אם יוגש החוק הזה, אני לא שם. </w:t>
      </w:r>
      <w:r>
        <w:rPr>
          <w:rFonts w:hint="cs"/>
          <w:rtl/>
        </w:rPr>
        <w:t>זה גם לא התפקיד שלי.</w:t>
      </w:r>
    </w:p>
    <w:p w:rsidR="004338A5" w:rsidRDefault="004338A5" w:rsidP="004338A5">
      <w:pPr>
        <w:rPr>
          <w:rtl/>
        </w:rPr>
      </w:pPr>
      <w:bookmarkStart w:id="875" w:name="_ETM_Q1_3124315"/>
      <w:bookmarkStart w:id="876" w:name="_ETM_Q1_3124370"/>
      <w:bookmarkStart w:id="877" w:name="_ETM_Q1_3125385"/>
      <w:bookmarkEnd w:id="875"/>
      <w:bookmarkEnd w:id="876"/>
      <w:bookmarkEnd w:id="877"/>
    </w:p>
    <w:p w:rsidR="004338A5" w:rsidRDefault="004338A5" w:rsidP="004338A5">
      <w:pPr>
        <w:pStyle w:val="a4"/>
        <w:keepNext/>
        <w:rPr>
          <w:rtl/>
        </w:rPr>
      </w:pPr>
      <w:bookmarkStart w:id="878" w:name="ET_speaker_5068_78"/>
      <w:r w:rsidRPr="004338A5">
        <w:rPr>
          <w:rStyle w:val="TagStyle"/>
          <w:rtl/>
        </w:rPr>
        <w:t xml:space="preserve"> &lt;&lt; דובר &gt;&gt; </w:t>
      </w:r>
      <w:r>
        <w:rPr>
          <w:rtl/>
        </w:rPr>
        <w:t>קארין אלהרר (יש עתיד):</w:t>
      </w:r>
      <w:r w:rsidRPr="004338A5">
        <w:rPr>
          <w:rStyle w:val="TagStyle"/>
          <w:rtl/>
        </w:rPr>
        <w:t xml:space="preserve"> &lt;&lt; דובר &gt;&gt;</w:t>
      </w:r>
      <w:r>
        <w:rPr>
          <w:rtl/>
        </w:rPr>
        <w:t xml:space="preserve">   </w:t>
      </w:r>
      <w:bookmarkEnd w:id="878"/>
    </w:p>
    <w:p w:rsidR="004338A5" w:rsidRDefault="004338A5" w:rsidP="004338A5">
      <w:pPr>
        <w:pStyle w:val="KeepWithNext"/>
        <w:rPr>
          <w:rtl/>
        </w:rPr>
      </w:pPr>
    </w:p>
    <w:p w:rsidR="004338A5" w:rsidRDefault="004338A5" w:rsidP="004338A5">
      <w:pPr>
        <w:rPr>
          <w:rtl/>
        </w:rPr>
      </w:pPr>
      <w:bookmarkStart w:id="879" w:name="_ETM_Q1_3125871"/>
      <w:bookmarkStart w:id="880" w:name="_ETM_Q1_3125926"/>
      <w:bookmarkEnd w:id="879"/>
      <w:bookmarkEnd w:id="880"/>
      <w:r>
        <w:rPr>
          <w:rFonts w:hint="cs"/>
          <w:rtl/>
        </w:rPr>
        <w:t xml:space="preserve">טלי הגישה </w:t>
      </w:r>
      <w:bookmarkStart w:id="881" w:name="_ETM_Q1_3126931"/>
      <w:bookmarkEnd w:id="881"/>
      <w:r>
        <w:rPr>
          <w:rFonts w:hint="cs"/>
          <w:rtl/>
        </w:rPr>
        <w:t>אותו.</w:t>
      </w:r>
    </w:p>
    <w:p w:rsidR="004338A5" w:rsidRDefault="004338A5" w:rsidP="004338A5">
      <w:pPr>
        <w:rPr>
          <w:rtl/>
        </w:rPr>
      </w:pPr>
      <w:bookmarkStart w:id="882" w:name="_ETM_Q1_3128066"/>
      <w:bookmarkStart w:id="883" w:name="_ETM_Q1_3128126"/>
      <w:bookmarkEnd w:id="882"/>
      <w:bookmarkEnd w:id="883"/>
    </w:p>
    <w:p w:rsidR="004338A5" w:rsidRDefault="004338A5" w:rsidP="004338A5">
      <w:pPr>
        <w:pStyle w:val="a4"/>
        <w:keepNext/>
        <w:rPr>
          <w:rtl/>
        </w:rPr>
      </w:pPr>
      <w:bookmarkStart w:id="884" w:name="_ETM_Q1_3128211"/>
      <w:bookmarkStart w:id="885" w:name="_ETM_Q1_3128256"/>
      <w:bookmarkEnd w:id="884"/>
      <w:bookmarkEnd w:id="885"/>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4338A5" w:rsidRDefault="004338A5" w:rsidP="004338A5">
      <w:pPr>
        <w:rPr>
          <w:rtl/>
        </w:rPr>
      </w:pPr>
    </w:p>
    <w:p w:rsidR="004338A5" w:rsidRDefault="004338A5" w:rsidP="004338A5">
      <w:pPr>
        <w:rPr>
          <w:rtl/>
        </w:rPr>
      </w:pPr>
      <w:bookmarkStart w:id="886" w:name="_ETM_Q1_3128548"/>
      <w:bookmarkStart w:id="887" w:name="_ETM_Q1_3128598"/>
      <w:bookmarkEnd w:id="886"/>
      <w:bookmarkEnd w:id="887"/>
      <w:r>
        <w:rPr>
          <w:rFonts w:hint="cs"/>
          <w:rtl/>
        </w:rPr>
        <w:t>את זה אפשר.</w:t>
      </w:r>
    </w:p>
    <w:p w:rsidR="004338A5" w:rsidRDefault="004338A5" w:rsidP="004338A5">
      <w:pPr>
        <w:rPr>
          <w:rtl/>
        </w:rPr>
      </w:pPr>
      <w:bookmarkStart w:id="888" w:name="_ETM_Q1_3130815"/>
      <w:bookmarkStart w:id="889" w:name="_ETM_Q1_3130875"/>
      <w:bookmarkEnd w:id="888"/>
      <w:bookmarkEnd w:id="889"/>
    </w:p>
    <w:p w:rsidR="004338A5" w:rsidRDefault="004338A5" w:rsidP="004338A5">
      <w:pPr>
        <w:pStyle w:val="-"/>
        <w:keepNext/>
        <w:rPr>
          <w:rtl/>
        </w:rPr>
      </w:pPr>
      <w:bookmarkStart w:id="890" w:name="ET_speakercontinue_5068_79"/>
      <w:r w:rsidRPr="004338A5">
        <w:rPr>
          <w:rStyle w:val="TagStyle"/>
          <w:rtl/>
        </w:rPr>
        <w:t xml:space="preserve"> &lt;&lt; </w:t>
      </w:r>
      <w:proofErr w:type="spellStart"/>
      <w:r w:rsidRPr="004338A5">
        <w:rPr>
          <w:rStyle w:val="TagStyle"/>
          <w:rtl/>
        </w:rPr>
        <w:t>דובר_המשך</w:t>
      </w:r>
      <w:proofErr w:type="spellEnd"/>
      <w:r w:rsidRPr="004338A5">
        <w:rPr>
          <w:rStyle w:val="TagStyle"/>
          <w:rtl/>
        </w:rPr>
        <w:t xml:space="preserve"> &gt;&gt; </w:t>
      </w:r>
      <w:r>
        <w:rPr>
          <w:rtl/>
        </w:rPr>
        <w:t>קארין אלהרר (יש עתיד):</w:t>
      </w:r>
      <w:r w:rsidRPr="004338A5">
        <w:rPr>
          <w:rStyle w:val="TagStyle"/>
          <w:rtl/>
        </w:rPr>
        <w:t xml:space="preserve"> &lt;&lt; דובר_המשך &gt;&gt;</w:t>
      </w:r>
      <w:r>
        <w:rPr>
          <w:rtl/>
        </w:rPr>
        <w:t xml:space="preserve">   </w:t>
      </w:r>
      <w:bookmarkEnd w:id="890"/>
    </w:p>
    <w:p w:rsidR="004338A5" w:rsidRDefault="004338A5" w:rsidP="004338A5">
      <w:pPr>
        <w:pStyle w:val="KeepWithNext"/>
        <w:rPr>
          <w:rtl/>
        </w:rPr>
      </w:pPr>
    </w:p>
    <w:p w:rsidR="004338A5" w:rsidRDefault="00CF0A67" w:rsidP="004338A5">
      <w:pPr>
        <w:rPr>
          <w:rtl/>
        </w:rPr>
      </w:pPr>
      <w:bookmarkStart w:id="891" w:name="_ETM_Q1_3131460"/>
      <w:bookmarkEnd w:id="891"/>
      <w:r>
        <w:rPr>
          <w:rFonts w:hint="cs"/>
          <w:rtl/>
        </w:rPr>
        <w:t xml:space="preserve">בסדר. טלי, </w:t>
      </w:r>
      <w:bookmarkStart w:id="892" w:name="_ETM_Q1_3132642"/>
      <w:bookmarkEnd w:id="892"/>
      <w:r w:rsidR="004338A5">
        <w:rPr>
          <w:rFonts w:hint="cs"/>
          <w:rtl/>
        </w:rPr>
        <w:t xml:space="preserve">תגישי מה שאת רוצה. אני רוצה לדעת מה </w:t>
      </w:r>
      <w:bookmarkStart w:id="893" w:name="_ETM_Q1_3135529"/>
      <w:bookmarkEnd w:id="893"/>
      <w:r w:rsidR="004338A5">
        <w:rPr>
          <w:rFonts w:hint="cs"/>
          <w:rtl/>
        </w:rPr>
        <w:t>עמדת הממשלה.</w:t>
      </w:r>
    </w:p>
    <w:p w:rsidR="004338A5" w:rsidRDefault="004338A5" w:rsidP="004338A5">
      <w:pPr>
        <w:rPr>
          <w:rtl/>
        </w:rPr>
      </w:pPr>
      <w:bookmarkStart w:id="894" w:name="_ETM_Q1_3137019"/>
      <w:bookmarkStart w:id="895" w:name="_ETM_Q1_3137079"/>
      <w:bookmarkStart w:id="896" w:name="_ETM_Q1_3137754"/>
      <w:bookmarkEnd w:id="894"/>
      <w:bookmarkEnd w:id="895"/>
      <w:bookmarkEnd w:id="896"/>
    </w:p>
    <w:p w:rsidR="004338A5" w:rsidRDefault="004338A5" w:rsidP="004338A5">
      <w:pPr>
        <w:pStyle w:val="a4"/>
        <w:keepNext/>
        <w:rPr>
          <w:rtl/>
        </w:rPr>
      </w:pPr>
      <w:bookmarkStart w:id="897" w:name="ET_speaker_איתמר_דוננפלד_80"/>
      <w:r w:rsidRPr="004338A5">
        <w:rPr>
          <w:rStyle w:val="TagStyle"/>
          <w:rtl/>
        </w:rPr>
        <w:t xml:space="preserve"> &lt;&lt; דובר &gt;&gt; </w:t>
      </w:r>
      <w:r>
        <w:rPr>
          <w:rtl/>
        </w:rPr>
        <w:t xml:space="preserve">איתמר </w:t>
      </w:r>
      <w:proofErr w:type="spellStart"/>
      <w:r>
        <w:rPr>
          <w:rtl/>
        </w:rPr>
        <w:t>דוננפלד</w:t>
      </w:r>
      <w:proofErr w:type="spellEnd"/>
      <w:r>
        <w:rPr>
          <w:rtl/>
        </w:rPr>
        <w:t>:</w:t>
      </w:r>
      <w:r w:rsidRPr="004338A5">
        <w:rPr>
          <w:rStyle w:val="TagStyle"/>
          <w:rtl/>
        </w:rPr>
        <w:t xml:space="preserve"> &lt;&lt; דובר &gt;&gt;</w:t>
      </w:r>
      <w:r>
        <w:rPr>
          <w:rtl/>
        </w:rPr>
        <w:t xml:space="preserve">   </w:t>
      </w:r>
      <w:bookmarkEnd w:id="897"/>
    </w:p>
    <w:p w:rsidR="004338A5" w:rsidRDefault="004338A5" w:rsidP="004338A5">
      <w:pPr>
        <w:pStyle w:val="KeepWithNext"/>
        <w:rPr>
          <w:rtl/>
        </w:rPr>
      </w:pPr>
    </w:p>
    <w:p w:rsidR="004338A5" w:rsidRDefault="00CF0A67" w:rsidP="00CF0A67">
      <w:pPr>
        <w:rPr>
          <w:rtl/>
        </w:rPr>
      </w:pPr>
      <w:bookmarkStart w:id="898" w:name="_ETM_Q1_3138166"/>
      <w:bookmarkStart w:id="899" w:name="_ETM_Q1_3138201"/>
      <w:bookmarkEnd w:id="898"/>
      <w:bookmarkEnd w:id="899"/>
      <w:r>
        <w:rPr>
          <w:rFonts w:hint="cs"/>
          <w:rtl/>
        </w:rPr>
        <w:t xml:space="preserve">הרציונל של החוק הזה לגבי 25' לא קשורה </w:t>
      </w:r>
      <w:r w:rsidR="004338A5">
        <w:rPr>
          <w:rFonts w:hint="cs"/>
          <w:rtl/>
        </w:rPr>
        <w:t xml:space="preserve">באם ואיך יהיה קיצור </w:t>
      </w:r>
      <w:r>
        <w:rPr>
          <w:rFonts w:hint="cs"/>
          <w:rtl/>
        </w:rPr>
        <w:t>תמידי לשנה או ימשיך שנה</w:t>
      </w:r>
      <w:r w:rsidR="004338A5">
        <w:rPr>
          <w:rFonts w:hint="cs"/>
          <w:rtl/>
        </w:rPr>
        <w:t xml:space="preserve"> וחצי. </w:t>
      </w:r>
      <w:bookmarkStart w:id="900" w:name="_ETM_Q1_3145000"/>
      <w:bookmarkEnd w:id="900"/>
      <w:r>
        <w:rPr>
          <w:rFonts w:hint="cs"/>
          <w:rtl/>
        </w:rPr>
        <w:t xml:space="preserve">לא </w:t>
      </w:r>
      <w:bookmarkStart w:id="901" w:name="_ETM_Q1_3145426"/>
      <w:bookmarkEnd w:id="901"/>
      <w:r>
        <w:rPr>
          <w:rFonts w:hint="cs"/>
          <w:rtl/>
        </w:rPr>
        <w:t>היה בדיונים שלנו.</w:t>
      </w:r>
    </w:p>
    <w:p w:rsidR="004338A5" w:rsidRDefault="004338A5" w:rsidP="004338A5">
      <w:pPr>
        <w:rPr>
          <w:rtl/>
        </w:rPr>
      </w:pPr>
      <w:bookmarkStart w:id="902" w:name="_ETM_Q1_3150720"/>
      <w:bookmarkStart w:id="903" w:name="_ETM_Q1_3150785"/>
      <w:bookmarkStart w:id="904" w:name="_ETM_Q1_3151590"/>
      <w:bookmarkEnd w:id="902"/>
      <w:bookmarkEnd w:id="903"/>
      <w:bookmarkEnd w:id="904"/>
    </w:p>
    <w:p w:rsidR="004338A5" w:rsidRDefault="004338A5" w:rsidP="004338A5">
      <w:pPr>
        <w:pStyle w:val="a4"/>
        <w:keepNext/>
        <w:rPr>
          <w:rtl/>
        </w:rPr>
      </w:pPr>
      <w:bookmarkStart w:id="905" w:name="ET_speaker_5068_81"/>
      <w:r w:rsidRPr="004338A5">
        <w:rPr>
          <w:rStyle w:val="TagStyle"/>
          <w:rtl/>
        </w:rPr>
        <w:t xml:space="preserve"> &lt;&lt; דובר &gt;&gt; </w:t>
      </w:r>
      <w:r>
        <w:rPr>
          <w:rtl/>
        </w:rPr>
        <w:t>קארין אלהרר (יש עתיד):</w:t>
      </w:r>
      <w:r w:rsidRPr="004338A5">
        <w:rPr>
          <w:rStyle w:val="TagStyle"/>
          <w:rtl/>
        </w:rPr>
        <w:t xml:space="preserve"> &lt;&lt; דובר &gt;&gt;</w:t>
      </w:r>
      <w:r>
        <w:rPr>
          <w:rtl/>
        </w:rPr>
        <w:t xml:space="preserve">   </w:t>
      </w:r>
      <w:bookmarkEnd w:id="905"/>
    </w:p>
    <w:p w:rsidR="004338A5" w:rsidRDefault="004338A5" w:rsidP="004338A5">
      <w:pPr>
        <w:pStyle w:val="KeepWithNext"/>
        <w:rPr>
          <w:rtl/>
        </w:rPr>
      </w:pPr>
    </w:p>
    <w:p w:rsidR="004338A5" w:rsidRDefault="004338A5" w:rsidP="004338A5">
      <w:pPr>
        <w:rPr>
          <w:rtl/>
        </w:rPr>
      </w:pPr>
      <w:bookmarkStart w:id="906" w:name="_ETM_Q1_3152026"/>
      <w:bookmarkStart w:id="907" w:name="_ETM_Q1_3152071"/>
      <w:bookmarkEnd w:id="906"/>
      <w:bookmarkEnd w:id="907"/>
      <w:r>
        <w:rPr>
          <w:rFonts w:hint="cs"/>
          <w:rtl/>
        </w:rPr>
        <w:t>אני מקבלת, אבל כשאומרים לי: עשיתי סקרים</w:t>
      </w:r>
      <w:r w:rsidR="00CF0A67">
        <w:rPr>
          <w:rFonts w:hint="cs"/>
          <w:rtl/>
        </w:rPr>
        <w:t>, ובסקרים רוב הסטודנטים</w:t>
      </w:r>
      <w:r>
        <w:rPr>
          <w:rFonts w:hint="cs"/>
          <w:rtl/>
        </w:rPr>
        <w:t>- -</w:t>
      </w:r>
    </w:p>
    <w:p w:rsidR="004338A5" w:rsidRDefault="004338A5" w:rsidP="004338A5">
      <w:pPr>
        <w:rPr>
          <w:rtl/>
        </w:rPr>
      </w:pPr>
      <w:bookmarkStart w:id="908" w:name="_ETM_Q1_3157750"/>
      <w:bookmarkStart w:id="909" w:name="_ETM_Q1_3157795"/>
      <w:bookmarkEnd w:id="908"/>
      <w:bookmarkEnd w:id="909"/>
    </w:p>
    <w:p w:rsidR="004338A5" w:rsidRDefault="004338A5" w:rsidP="004338A5">
      <w:pPr>
        <w:pStyle w:val="af6"/>
        <w:keepNext/>
        <w:rPr>
          <w:rtl/>
        </w:rPr>
      </w:pPr>
      <w:bookmarkStart w:id="910" w:name="ET_yor_6357_82"/>
      <w:r w:rsidRPr="004338A5">
        <w:rPr>
          <w:rStyle w:val="TagStyle"/>
          <w:rtl/>
        </w:rPr>
        <w:t xml:space="preserve"> &lt;&lt; </w:t>
      </w:r>
      <w:proofErr w:type="spellStart"/>
      <w:r w:rsidRPr="004338A5">
        <w:rPr>
          <w:rStyle w:val="TagStyle"/>
          <w:rtl/>
        </w:rPr>
        <w:t>יור</w:t>
      </w:r>
      <w:proofErr w:type="spellEnd"/>
      <w:r w:rsidRPr="004338A5">
        <w:rPr>
          <w:rStyle w:val="TagStyle"/>
          <w:rtl/>
        </w:rPr>
        <w:t xml:space="preserve"> &gt;&gt; </w:t>
      </w:r>
      <w:r>
        <w:rPr>
          <w:rtl/>
        </w:rPr>
        <w:t>היו"ר משה סעדה:</w:t>
      </w:r>
      <w:r w:rsidRPr="004338A5">
        <w:rPr>
          <w:rStyle w:val="TagStyle"/>
          <w:rtl/>
        </w:rPr>
        <w:t xml:space="preserve"> &lt;&lt; יור &gt;&gt;</w:t>
      </w:r>
      <w:r>
        <w:rPr>
          <w:rtl/>
        </w:rPr>
        <w:t xml:space="preserve">   </w:t>
      </w:r>
      <w:bookmarkEnd w:id="910"/>
    </w:p>
    <w:p w:rsidR="004338A5" w:rsidRDefault="004338A5" w:rsidP="004338A5">
      <w:pPr>
        <w:pStyle w:val="KeepWithNext"/>
        <w:rPr>
          <w:rtl/>
        </w:rPr>
      </w:pPr>
    </w:p>
    <w:p w:rsidR="004338A5" w:rsidRDefault="004338A5" w:rsidP="004338A5">
      <w:pPr>
        <w:rPr>
          <w:rtl/>
        </w:rPr>
      </w:pPr>
      <w:bookmarkStart w:id="911" w:name="_ETM_Q1_3158298"/>
      <w:bookmarkEnd w:id="911"/>
      <w:r>
        <w:rPr>
          <w:rFonts w:hint="cs"/>
          <w:rtl/>
        </w:rPr>
        <w:t xml:space="preserve">זה </w:t>
      </w:r>
      <w:proofErr w:type="spellStart"/>
      <w:r>
        <w:rPr>
          <w:rFonts w:hint="cs"/>
          <w:rtl/>
        </w:rPr>
        <w:t>פשיטתא</w:t>
      </w:r>
      <w:proofErr w:type="spellEnd"/>
      <w:r>
        <w:rPr>
          <w:rFonts w:hint="cs"/>
          <w:rtl/>
        </w:rPr>
        <w:t>.</w:t>
      </w:r>
    </w:p>
    <w:p w:rsidR="004338A5" w:rsidRDefault="004338A5" w:rsidP="004338A5">
      <w:pPr>
        <w:rPr>
          <w:rtl/>
        </w:rPr>
      </w:pPr>
      <w:bookmarkStart w:id="912" w:name="_ETM_Q1_3160373"/>
      <w:bookmarkStart w:id="913" w:name="_ETM_Q1_3160438"/>
      <w:bookmarkEnd w:id="912"/>
      <w:bookmarkEnd w:id="913"/>
    </w:p>
    <w:p w:rsidR="004338A5" w:rsidRDefault="004338A5" w:rsidP="004338A5">
      <w:pPr>
        <w:pStyle w:val="a4"/>
        <w:keepNext/>
        <w:rPr>
          <w:rtl/>
        </w:rPr>
      </w:pPr>
      <w:bookmarkStart w:id="914" w:name="_ETM_Q1_3160513"/>
      <w:bookmarkStart w:id="915" w:name="_ETM_Q1_3160573"/>
      <w:bookmarkEnd w:id="914"/>
      <w:bookmarkEnd w:id="915"/>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4338A5" w:rsidRDefault="004338A5" w:rsidP="004338A5">
      <w:pPr>
        <w:rPr>
          <w:rtl/>
        </w:rPr>
      </w:pPr>
    </w:p>
    <w:p w:rsidR="004338A5" w:rsidRDefault="004338A5" w:rsidP="004338A5">
      <w:pPr>
        <w:rPr>
          <w:rtl/>
        </w:rPr>
      </w:pPr>
      <w:bookmarkStart w:id="916" w:name="_ETM_Q1_3160863"/>
      <w:bookmarkStart w:id="917" w:name="_ETM_Q1_3160913"/>
      <w:bookmarkEnd w:id="916"/>
      <w:bookmarkEnd w:id="917"/>
      <w:r>
        <w:rPr>
          <w:rFonts w:hint="cs"/>
          <w:rtl/>
        </w:rPr>
        <w:t xml:space="preserve">אנחנו במצב </w:t>
      </w:r>
      <w:bookmarkStart w:id="918" w:name="_ETM_Q1_3162051"/>
      <w:bookmarkEnd w:id="918"/>
      <w:r>
        <w:rPr>
          <w:rFonts w:hint="cs"/>
          <w:rtl/>
        </w:rPr>
        <w:t>של מלחמה. הכול בסדר.</w:t>
      </w:r>
    </w:p>
    <w:p w:rsidR="004338A5" w:rsidRDefault="004338A5" w:rsidP="004338A5">
      <w:pPr>
        <w:rPr>
          <w:rtl/>
        </w:rPr>
      </w:pPr>
      <w:bookmarkStart w:id="919" w:name="_ETM_Q1_3165304"/>
      <w:bookmarkStart w:id="920" w:name="_ETM_Q1_3165357"/>
      <w:bookmarkEnd w:id="919"/>
      <w:bookmarkEnd w:id="920"/>
    </w:p>
    <w:p w:rsidR="004338A5" w:rsidRDefault="004338A5" w:rsidP="004338A5">
      <w:pPr>
        <w:pStyle w:val="-"/>
        <w:keepNext/>
        <w:rPr>
          <w:rtl/>
        </w:rPr>
      </w:pPr>
      <w:bookmarkStart w:id="921" w:name="ET_speakercontinue_5068_83"/>
      <w:r w:rsidRPr="004338A5">
        <w:rPr>
          <w:rStyle w:val="TagStyle"/>
          <w:rtl/>
        </w:rPr>
        <w:lastRenderedPageBreak/>
        <w:t xml:space="preserve"> &lt;&lt; </w:t>
      </w:r>
      <w:proofErr w:type="spellStart"/>
      <w:r w:rsidRPr="004338A5">
        <w:rPr>
          <w:rStyle w:val="TagStyle"/>
          <w:rtl/>
        </w:rPr>
        <w:t>דובר_המשך</w:t>
      </w:r>
      <w:proofErr w:type="spellEnd"/>
      <w:r w:rsidRPr="004338A5">
        <w:rPr>
          <w:rStyle w:val="TagStyle"/>
          <w:rtl/>
        </w:rPr>
        <w:t xml:space="preserve"> &gt;&gt; </w:t>
      </w:r>
      <w:r>
        <w:rPr>
          <w:rtl/>
        </w:rPr>
        <w:t>קארין אלהרר (יש עתיד):</w:t>
      </w:r>
      <w:r w:rsidRPr="004338A5">
        <w:rPr>
          <w:rStyle w:val="TagStyle"/>
          <w:rtl/>
        </w:rPr>
        <w:t xml:space="preserve"> &lt;&lt; דובר_המשך &gt;&gt;</w:t>
      </w:r>
      <w:r>
        <w:rPr>
          <w:rtl/>
        </w:rPr>
        <w:t xml:space="preserve">   </w:t>
      </w:r>
      <w:bookmarkEnd w:id="921"/>
    </w:p>
    <w:p w:rsidR="004338A5" w:rsidRDefault="004338A5" w:rsidP="004338A5">
      <w:pPr>
        <w:pStyle w:val="KeepWithNext"/>
        <w:rPr>
          <w:rtl/>
        </w:rPr>
      </w:pPr>
    </w:p>
    <w:p w:rsidR="004338A5" w:rsidRDefault="00CF0A67" w:rsidP="004338A5">
      <w:pPr>
        <w:rPr>
          <w:rtl/>
        </w:rPr>
      </w:pPr>
      <w:bookmarkStart w:id="922" w:name="_ETM_Q1_3165905"/>
      <w:bookmarkEnd w:id="922"/>
      <w:r>
        <w:rPr>
          <w:rFonts w:hint="cs"/>
          <w:rtl/>
        </w:rPr>
        <w:t>אין ספק ש</w:t>
      </w:r>
      <w:r w:rsidR="004338A5">
        <w:rPr>
          <w:rFonts w:hint="cs"/>
          <w:rtl/>
        </w:rPr>
        <w:t>צריך לתת להם התאמות, אין ספק.</w:t>
      </w:r>
    </w:p>
    <w:p w:rsidR="004338A5" w:rsidRDefault="004338A5" w:rsidP="004338A5">
      <w:pPr>
        <w:rPr>
          <w:rtl/>
        </w:rPr>
      </w:pPr>
      <w:bookmarkStart w:id="923" w:name="_ETM_Q1_3169780"/>
      <w:bookmarkStart w:id="924" w:name="_ETM_Q1_3169840"/>
      <w:bookmarkStart w:id="925" w:name="_ETM_Q1_3170785"/>
      <w:bookmarkEnd w:id="923"/>
      <w:bookmarkEnd w:id="924"/>
      <w:bookmarkEnd w:id="925"/>
    </w:p>
    <w:p w:rsidR="004338A5" w:rsidRDefault="004338A5" w:rsidP="004338A5">
      <w:pPr>
        <w:pStyle w:val="a4"/>
        <w:keepNext/>
        <w:rPr>
          <w:rtl/>
        </w:rPr>
      </w:pPr>
      <w:bookmarkStart w:id="926" w:name="ET_speaker_איתמר_דוננפלד_84"/>
      <w:r w:rsidRPr="004338A5">
        <w:rPr>
          <w:rStyle w:val="TagStyle"/>
          <w:rtl/>
        </w:rPr>
        <w:t xml:space="preserve"> &lt;&lt; דובר &gt;&gt; </w:t>
      </w:r>
      <w:r>
        <w:rPr>
          <w:rtl/>
        </w:rPr>
        <w:t xml:space="preserve">איתמר </w:t>
      </w:r>
      <w:proofErr w:type="spellStart"/>
      <w:r>
        <w:rPr>
          <w:rtl/>
        </w:rPr>
        <w:t>דוננפלד</w:t>
      </w:r>
      <w:proofErr w:type="spellEnd"/>
      <w:r>
        <w:rPr>
          <w:rtl/>
        </w:rPr>
        <w:t>:</w:t>
      </w:r>
      <w:r w:rsidRPr="004338A5">
        <w:rPr>
          <w:rStyle w:val="TagStyle"/>
          <w:rtl/>
        </w:rPr>
        <w:t xml:space="preserve"> &lt;&lt; דובר &gt;&gt;</w:t>
      </w:r>
      <w:r>
        <w:rPr>
          <w:rtl/>
        </w:rPr>
        <w:t xml:space="preserve">   </w:t>
      </w:r>
      <w:bookmarkEnd w:id="926"/>
    </w:p>
    <w:p w:rsidR="004338A5" w:rsidRDefault="004338A5" w:rsidP="004338A5">
      <w:pPr>
        <w:pStyle w:val="KeepWithNext"/>
        <w:rPr>
          <w:rtl/>
        </w:rPr>
      </w:pPr>
    </w:p>
    <w:p w:rsidR="004338A5" w:rsidRDefault="004338A5" w:rsidP="00CF0A67">
      <w:pPr>
        <w:rPr>
          <w:rtl/>
        </w:rPr>
      </w:pPr>
      <w:bookmarkStart w:id="927" w:name="_ETM_Q1_3171200"/>
      <w:bookmarkStart w:id="928" w:name="_ETM_Q1_3171240"/>
      <w:bookmarkEnd w:id="927"/>
      <w:bookmarkEnd w:id="928"/>
      <w:r>
        <w:rPr>
          <w:rFonts w:hint="cs"/>
          <w:rtl/>
        </w:rPr>
        <w:t xml:space="preserve">נעשה פה </w:t>
      </w:r>
      <w:bookmarkStart w:id="929" w:name="_ETM_Q1_3172225"/>
      <w:bookmarkEnd w:id="929"/>
      <w:r>
        <w:rPr>
          <w:rFonts w:hint="cs"/>
          <w:rtl/>
        </w:rPr>
        <w:t>שיח לא</w:t>
      </w:r>
      <w:r w:rsidR="00CF0A67">
        <w:rPr>
          <w:rFonts w:hint="cs"/>
          <w:rtl/>
        </w:rPr>
        <w:t xml:space="preserve"> רק עם הקבוצות הרלוונטיות. נעשה</w:t>
      </w:r>
      <w:r>
        <w:rPr>
          <w:rFonts w:hint="cs"/>
          <w:rtl/>
        </w:rPr>
        <w:t xml:space="preserve"> שיח</w:t>
      </w:r>
      <w:r w:rsidR="00CF0A67">
        <w:rPr>
          <w:rFonts w:hint="cs"/>
          <w:rtl/>
        </w:rPr>
        <w:t xml:space="preserve"> גם עם המשרדים הגדולים</w:t>
      </w:r>
      <w:r>
        <w:rPr>
          <w:rFonts w:hint="cs"/>
          <w:rtl/>
        </w:rPr>
        <w:t xml:space="preserve">, </w:t>
      </w:r>
      <w:r w:rsidR="00CF0A67">
        <w:rPr>
          <w:rFonts w:hint="cs"/>
          <w:rtl/>
        </w:rPr>
        <w:t xml:space="preserve">שחלקם כן תומכים בקיצור, אומרים שזה נותן להם יותר וורסטיליות </w:t>
      </w:r>
      <w:r>
        <w:rPr>
          <w:rFonts w:hint="cs"/>
          <w:rtl/>
        </w:rPr>
        <w:t xml:space="preserve">מבחינת </w:t>
      </w:r>
      <w:bookmarkStart w:id="930" w:name="_ETM_Q1_3180432"/>
      <w:bookmarkEnd w:id="930"/>
      <w:r w:rsidR="00CF0A67">
        <w:rPr>
          <w:rFonts w:hint="cs"/>
          <w:rtl/>
        </w:rPr>
        <w:t xml:space="preserve">שוק </w:t>
      </w:r>
      <w:r>
        <w:rPr>
          <w:rFonts w:hint="cs"/>
          <w:rtl/>
        </w:rPr>
        <w:t xml:space="preserve">העבודה. גם עם הדיקנים. </w:t>
      </w:r>
      <w:r w:rsidR="00CF0A67">
        <w:rPr>
          <w:rFonts w:hint="cs"/>
          <w:rtl/>
        </w:rPr>
        <w:t xml:space="preserve">גם הדיקנים שלא הביעו התנגדות. </w:t>
      </w:r>
      <w:r>
        <w:rPr>
          <w:rFonts w:hint="cs"/>
          <w:rtl/>
        </w:rPr>
        <w:t xml:space="preserve">נעשה פה הליך ראייה מול כלל </w:t>
      </w:r>
      <w:bookmarkStart w:id="931" w:name="_ETM_Q1_3187647"/>
      <w:bookmarkEnd w:id="931"/>
      <w:r>
        <w:rPr>
          <w:rFonts w:hint="cs"/>
          <w:rtl/>
        </w:rPr>
        <w:t>הגורמים.</w:t>
      </w:r>
    </w:p>
    <w:p w:rsidR="004338A5" w:rsidRDefault="004338A5" w:rsidP="004338A5">
      <w:pPr>
        <w:rPr>
          <w:rtl/>
        </w:rPr>
      </w:pPr>
      <w:bookmarkStart w:id="932" w:name="_ETM_Q1_3191150"/>
      <w:bookmarkStart w:id="933" w:name="_ETM_Q1_3191225"/>
      <w:bookmarkEnd w:id="932"/>
      <w:bookmarkEnd w:id="933"/>
    </w:p>
    <w:p w:rsidR="004338A5" w:rsidRDefault="004338A5" w:rsidP="004338A5">
      <w:pPr>
        <w:pStyle w:val="a4"/>
        <w:keepNext/>
        <w:rPr>
          <w:rtl/>
        </w:rPr>
      </w:pPr>
      <w:bookmarkStart w:id="934" w:name="_ETM_Q1_3191810"/>
      <w:bookmarkStart w:id="935" w:name="_ETM_Q1_3191875"/>
      <w:bookmarkEnd w:id="934"/>
      <w:bookmarkEnd w:id="935"/>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4338A5" w:rsidRDefault="004338A5" w:rsidP="004338A5">
      <w:pPr>
        <w:rPr>
          <w:rtl/>
        </w:rPr>
      </w:pPr>
    </w:p>
    <w:p w:rsidR="004338A5" w:rsidRDefault="00CF0A67" w:rsidP="004338A5">
      <w:pPr>
        <w:rPr>
          <w:rtl/>
        </w:rPr>
      </w:pPr>
      <w:bookmarkStart w:id="936" w:name="_ETM_Q1_3192364"/>
      <w:bookmarkStart w:id="937" w:name="_ETM_Q1_3192419"/>
      <w:bookmarkEnd w:id="936"/>
      <w:bookmarkEnd w:id="937"/>
      <w:r>
        <w:rPr>
          <w:rFonts w:hint="cs"/>
          <w:rtl/>
        </w:rPr>
        <w:t>גם המעסיקים</w:t>
      </w:r>
      <w:r w:rsidR="004338A5">
        <w:rPr>
          <w:rFonts w:hint="cs"/>
          <w:rtl/>
        </w:rPr>
        <w:t xml:space="preserve"> הקטנים יש להם קושי להחזיק מתמחה שנה וחצי, </w:t>
      </w:r>
      <w:bookmarkStart w:id="938" w:name="_ETM_Q1_3198961"/>
      <w:bookmarkEnd w:id="938"/>
      <w:r>
        <w:rPr>
          <w:rFonts w:hint="cs"/>
          <w:rtl/>
        </w:rPr>
        <w:t xml:space="preserve">וכשמורידים להם </w:t>
      </w:r>
      <w:bookmarkStart w:id="939" w:name="_ETM_Q1_3196598"/>
      <w:bookmarkEnd w:id="939"/>
      <w:r>
        <w:rPr>
          <w:rFonts w:hint="cs"/>
          <w:rtl/>
        </w:rPr>
        <w:t xml:space="preserve">את זה לשנה בזמן שהייתה ירידה כה גדולה בהכנסות לפי </w:t>
      </w:r>
      <w:bookmarkStart w:id="940" w:name="_ETM_Q1_3198006"/>
      <w:bookmarkEnd w:id="940"/>
      <w:r>
        <w:rPr>
          <w:rFonts w:hint="cs"/>
          <w:rtl/>
        </w:rPr>
        <w:t xml:space="preserve">הפרסומים, </w:t>
      </w:r>
      <w:r w:rsidR="004338A5">
        <w:rPr>
          <w:rFonts w:hint="cs"/>
          <w:rtl/>
        </w:rPr>
        <w:t>גם להם זה עוזר.</w:t>
      </w:r>
    </w:p>
    <w:p w:rsidR="004338A5" w:rsidRDefault="004338A5" w:rsidP="004338A5">
      <w:pPr>
        <w:rPr>
          <w:rtl/>
        </w:rPr>
      </w:pPr>
      <w:bookmarkStart w:id="941" w:name="_ETM_Q1_3203322"/>
      <w:bookmarkStart w:id="942" w:name="_ETM_Q1_3203387"/>
      <w:bookmarkStart w:id="943" w:name="_ETM_Q1_3204512"/>
      <w:bookmarkEnd w:id="941"/>
      <w:bookmarkEnd w:id="942"/>
      <w:bookmarkEnd w:id="943"/>
    </w:p>
    <w:p w:rsidR="004338A5" w:rsidRDefault="004338A5" w:rsidP="004338A5">
      <w:pPr>
        <w:pStyle w:val="a4"/>
        <w:keepNext/>
        <w:rPr>
          <w:rtl/>
        </w:rPr>
      </w:pPr>
      <w:bookmarkStart w:id="944" w:name="ET_speaker_5791_85"/>
      <w:r w:rsidRPr="004338A5">
        <w:rPr>
          <w:rStyle w:val="TagStyle"/>
          <w:rtl/>
        </w:rPr>
        <w:t xml:space="preserve"> &lt;&lt; דובר &gt;&gt; </w:t>
      </w:r>
      <w:r>
        <w:rPr>
          <w:rtl/>
        </w:rPr>
        <w:t xml:space="preserve">יואב </w:t>
      </w:r>
      <w:proofErr w:type="spellStart"/>
      <w:r>
        <w:rPr>
          <w:rtl/>
        </w:rPr>
        <w:t>סגלוביץ</w:t>
      </w:r>
      <w:proofErr w:type="spellEnd"/>
      <w:r>
        <w:rPr>
          <w:rtl/>
        </w:rPr>
        <w:t>' (יש עתיד):</w:t>
      </w:r>
      <w:r w:rsidRPr="004338A5">
        <w:rPr>
          <w:rStyle w:val="TagStyle"/>
          <w:rtl/>
        </w:rPr>
        <w:t xml:space="preserve"> &lt;&lt; דובר &gt;&gt;</w:t>
      </w:r>
      <w:r>
        <w:rPr>
          <w:rtl/>
        </w:rPr>
        <w:t xml:space="preserve">   </w:t>
      </w:r>
      <w:bookmarkEnd w:id="944"/>
    </w:p>
    <w:p w:rsidR="004338A5" w:rsidRDefault="004338A5" w:rsidP="004338A5">
      <w:pPr>
        <w:pStyle w:val="KeepWithNext"/>
        <w:rPr>
          <w:rtl/>
        </w:rPr>
      </w:pPr>
    </w:p>
    <w:p w:rsidR="004338A5" w:rsidRDefault="004338A5" w:rsidP="00CF0A67">
      <w:pPr>
        <w:rPr>
          <w:rtl/>
        </w:rPr>
      </w:pPr>
      <w:bookmarkStart w:id="945" w:name="_ETM_Q1_3204875"/>
      <w:bookmarkStart w:id="946" w:name="_ETM_Q1_3204925"/>
      <w:bookmarkEnd w:id="945"/>
      <w:bookmarkEnd w:id="946"/>
      <w:r>
        <w:rPr>
          <w:rFonts w:hint="cs"/>
          <w:rtl/>
        </w:rPr>
        <w:t xml:space="preserve">אשאל שתי שאלות. חלק עלו בפעם הקודמת. </w:t>
      </w:r>
      <w:bookmarkStart w:id="947" w:name="_ETM_Q1_3209708"/>
      <w:bookmarkEnd w:id="947"/>
      <w:r>
        <w:rPr>
          <w:rFonts w:hint="cs"/>
          <w:rtl/>
        </w:rPr>
        <w:t xml:space="preserve">מאחר שעשים את הבדיקה המקצועית שלכם ש-16 חודשים </w:t>
      </w:r>
      <w:r w:rsidR="00CF0A67">
        <w:rPr>
          <w:rFonts w:hint="cs"/>
          <w:rtl/>
        </w:rPr>
        <w:t xml:space="preserve">זה </w:t>
      </w:r>
      <w:r>
        <w:rPr>
          <w:rFonts w:hint="cs"/>
          <w:rtl/>
        </w:rPr>
        <w:t xml:space="preserve">הכי מתאים </w:t>
      </w:r>
      <w:bookmarkStart w:id="948" w:name="_ETM_Q1_3216370"/>
      <w:bookmarkEnd w:id="948"/>
      <w:r>
        <w:rPr>
          <w:rtl/>
        </w:rPr>
        <w:t>–</w:t>
      </w:r>
      <w:r>
        <w:rPr>
          <w:rFonts w:hint="cs"/>
          <w:rtl/>
        </w:rPr>
        <w:t xml:space="preserve"> אין לי בסיס להתווכח על זה</w:t>
      </w:r>
      <w:r w:rsidR="00CF0A67">
        <w:rPr>
          <w:rFonts w:hint="cs"/>
          <w:rtl/>
        </w:rPr>
        <w:t xml:space="preserve"> </w:t>
      </w:r>
      <w:r>
        <w:rPr>
          <w:rFonts w:hint="cs"/>
          <w:rtl/>
        </w:rPr>
        <w:t xml:space="preserve">- לגבי 25': החוק </w:t>
      </w:r>
      <w:bookmarkStart w:id="949" w:name="_ETM_Q1_3222076"/>
      <w:bookmarkEnd w:id="949"/>
      <w:r>
        <w:rPr>
          <w:rFonts w:hint="cs"/>
          <w:rtl/>
        </w:rPr>
        <w:t>לכתחילה</w:t>
      </w:r>
      <w:r w:rsidR="00CF0A67">
        <w:rPr>
          <w:rFonts w:hint="cs"/>
          <w:rtl/>
        </w:rPr>
        <w:t>,</w:t>
      </w:r>
      <w:r>
        <w:rPr>
          <w:rFonts w:hint="cs"/>
          <w:rtl/>
        </w:rPr>
        <w:t xml:space="preserve"> כשהגיע בראשונה, לפחות אני אמרתי, לא היחיד שאמרתי</w:t>
      </w:r>
      <w:r w:rsidR="00CF0A67">
        <w:rPr>
          <w:rFonts w:hint="cs"/>
          <w:rtl/>
        </w:rPr>
        <w:t>,</w:t>
      </w:r>
      <w:r>
        <w:rPr>
          <w:rFonts w:hint="cs"/>
          <w:rtl/>
        </w:rPr>
        <w:t xml:space="preserve"> שלמילואים </w:t>
      </w:r>
      <w:bookmarkStart w:id="950" w:name="_ETM_Q1_3231341"/>
      <w:bookmarkEnd w:id="950"/>
      <w:r>
        <w:rPr>
          <w:rFonts w:hint="cs"/>
          <w:rtl/>
        </w:rPr>
        <w:t xml:space="preserve">לא הייתה בעיה </w:t>
      </w:r>
      <w:r>
        <w:rPr>
          <w:rtl/>
        </w:rPr>
        <w:t>–</w:t>
      </w:r>
      <w:r>
        <w:rPr>
          <w:rFonts w:hint="cs"/>
          <w:rtl/>
        </w:rPr>
        <w:t xml:space="preserve"> </w:t>
      </w:r>
      <w:r w:rsidR="00CF0A67">
        <w:rPr>
          <w:rFonts w:hint="cs"/>
          <w:rtl/>
        </w:rPr>
        <w:t>לפי התקנות של לשכת עורכי הדין היום.</w:t>
      </w:r>
      <w:r>
        <w:rPr>
          <w:rFonts w:hint="cs"/>
          <w:rtl/>
        </w:rPr>
        <w:t xml:space="preserve"> 25' אני </w:t>
      </w:r>
      <w:bookmarkStart w:id="951" w:name="_ETM_Q1_3238619"/>
      <w:bookmarkEnd w:id="951"/>
      <w:r>
        <w:rPr>
          <w:rFonts w:hint="cs"/>
          <w:rtl/>
        </w:rPr>
        <w:t xml:space="preserve">יכול לקבל את העובדה שכנראה יעשו יותר מילואים </w:t>
      </w:r>
      <w:r w:rsidR="00CF0A67">
        <w:rPr>
          <w:rFonts w:hint="cs"/>
          <w:rtl/>
        </w:rPr>
        <w:t xml:space="preserve">אבל חלק גדול מהאוכלוסיות שמדובר עליהן </w:t>
      </w:r>
      <w:r>
        <w:rPr>
          <w:rFonts w:hint="cs"/>
          <w:rtl/>
        </w:rPr>
        <w:t xml:space="preserve">זה לא </w:t>
      </w:r>
      <w:bookmarkStart w:id="952" w:name="_ETM_Q1_3243734"/>
      <w:bookmarkEnd w:id="952"/>
      <w:r>
        <w:rPr>
          <w:rFonts w:hint="cs"/>
          <w:rtl/>
        </w:rPr>
        <w:t>קשור למילואים. לכן אני חושב שלא נכון לנקוב את 25</w:t>
      </w:r>
      <w:r w:rsidR="00CF0A67">
        <w:rPr>
          <w:rFonts w:hint="cs"/>
          <w:rtl/>
        </w:rPr>
        <w:t>'</w:t>
      </w:r>
      <w:r>
        <w:rPr>
          <w:rFonts w:hint="cs"/>
          <w:rtl/>
        </w:rPr>
        <w:t xml:space="preserve">, </w:t>
      </w:r>
      <w:bookmarkStart w:id="953" w:name="_ETM_Q1_3251161"/>
      <w:bookmarkEnd w:id="953"/>
      <w:r>
        <w:rPr>
          <w:rFonts w:hint="cs"/>
          <w:rtl/>
        </w:rPr>
        <w:t>גם מה שאמרתם ע</w:t>
      </w:r>
      <w:r w:rsidR="00CF0A67">
        <w:rPr>
          <w:rFonts w:hint="cs"/>
          <w:rtl/>
        </w:rPr>
        <w:t>ל</w:t>
      </w:r>
      <w:r>
        <w:rPr>
          <w:rFonts w:hint="cs"/>
          <w:rtl/>
        </w:rPr>
        <w:t xml:space="preserve"> מרס וספטמבר. 25' לק</w:t>
      </w:r>
      <w:r w:rsidR="00CF0A67">
        <w:rPr>
          <w:rFonts w:hint="cs"/>
          <w:rtl/>
        </w:rPr>
        <w:t>בוע</w:t>
      </w:r>
      <w:r>
        <w:rPr>
          <w:rFonts w:hint="cs"/>
          <w:rtl/>
        </w:rPr>
        <w:t xml:space="preserve"> את זה </w:t>
      </w:r>
      <w:bookmarkStart w:id="954" w:name="_ETM_Q1_3257791"/>
      <w:bookmarkEnd w:id="954"/>
      <w:r w:rsidR="00CF0A67">
        <w:rPr>
          <w:rFonts w:hint="cs"/>
          <w:rtl/>
        </w:rPr>
        <w:t>עכשיו, אסור</w:t>
      </w:r>
      <w:r>
        <w:rPr>
          <w:rFonts w:hint="cs"/>
          <w:rtl/>
        </w:rPr>
        <w:t xml:space="preserve"> להפוך את התקלה לאידיאולוג</w:t>
      </w:r>
      <w:r w:rsidR="00CF0A67">
        <w:rPr>
          <w:rFonts w:hint="cs"/>
          <w:rtl/>
        </w:rPr>
        <w:t>י</w:t>
      </w:r>
      <w:r>
        <w:rPr>
          <w:rFonts w:hint="cs"/>
          <w:rtl/>
        </w:rPr>
        <w:t xml:space="preserve">ה. </w:t>
      </w:r>
      <w:r w:rsidR="00CF0A67">
        <w:rPr>
          <w:rFonts w:hint="cs"/>
          <w:rtl/>
        </w:rPr>
        <w:t xml:space="preserve">יש אירוע שאנו צריכים לטפל בו, שכולנו מבינים שצריך למצוא את הדרך </w:t>
      </w:r>
      <w:r>
        <w:rPr>
          <w:rFonts w:hint="cs"/>
          <w:rtl/>
        </w:rPr>
        <w:t xml:space="preserve">הכי מאוזנת שיהיה המקסימום </w:t>
      </w:r>
      <w:bookmarkStart w:id="955" w:name="_ETM_Q1_3268652"/>
      <w:bookmarkEnd w:id="955"/>
      <w:r>
        <w:rPr>
          <w:rFonts w:hint="cs"/>
          <w:rtl/>
        </w:rPr>
        <w:t xml:space="preserve">האפשרי בנסיבות הלא </w:t>
      </w:r>
      <w:r w:rsidR="00CF0A67">
        <w:rPr>
          <w:rFonts w:hint="cs"/>
          <w:rtl/>
        </w:rPr>
        <w:t>טובות האלה. בשום</w:t>
      </w:r>
      <w:r>
        <w:rPr>
          <w:rFonts w:hint="cs"/>
          <w:rtl/>
        </w:rPr>
        <w:t xml:space="preserve"> פנים ואופן לא מוכן </w:t>
      </w:r>
      <w:bookmarkStart w:id="956" w:name="_ETM_Q1_3274927"/>
      <w:bookmarkEnd w:id="956"/>
      <w:r>
        <w:rPr>
          <w:rFonts w:hint="cs"/>
          <w:rtl/>
        </w:rPr>
        <w:t xml:space="preserve">ל-25'. ימי מילואים זה מכוסה. כל היתר לא 25'. </w:t>
      </w:r>
      <w:bookmarkStart w:id="957" w:name="_ETM_Q1_3282522"/>
      <w:bookmarkEnd w:id="957"/>
      <w:r w:rsidR="00CF0A67">
        <w:rPr>
          <w:rFonts w:hint="cs"/>
          <w:rtl/>
        </w:rPr>
        <w:t xml:space="preserve">לכן השאלה </w:t>
      </w:r>
      <w:bookmarkStart w:id="958" w:name="_ETM_Q1_3284338"/>
      <w:bookmarkEnd w:id="958"/>
      <w:r w:rsidR="00CF0A67">
        <w:rPr>
          <w:rFonts w:hint="cs"/>
          <w:rtl/>
        </w:rPr>
        <w:t>שלי -</w:t>
      </w:r>
      <w:r>
        <w:rPr>
          <w:rFonts w:hint="cs"/>
          <w:rtl/>
        </w:rPr>
        <w:t xml:space="preserve"> אם המילואים מסודרים בהקשרים האלה, </w:t>
      </w:r>
      <w:r w:rsidR="00CF0A67">
        <w:rPr>
          <w:rFonts w:hint="cs"/>
          <w:rtl/>
        </w:rPr>
        <w:t xml:space="preserve">ואין איתם בעיה, למה לקבוע את 25'? </w:t>
      </w:r>
      <w:r>
        <w:rPr>
          <w:rFonts w:hint="cs"/>
          <w:rtl/>
        </w:rPr>
        <w:t xml:space="preserve">ושוב </w:t>
      </w:r>
      <w:r>
        <w:rPr>
          <w:rtl/>
        </w:rPr>
        <w:t>–</w:t>
      </w:r>
      <w:r>
        <w:rPr>
          <w:rFonts w:hint="cs"/>
          <w:rtl/>
        </w:rPr>
        <w:t xml:space="preserve"> א</w:t>
      </w:r>
      <w:r w:rsidR="00CF0A67">
        <w:rPr>
          <w:rFonts w:hint="cs"/>
          <w:rtl/>
        </w:rPr>
        <w:t>ני</w:t>
      </w:r>
      <w:r>
        <w:rPr>
          <w:rFonts w:hint="cs"/>
          <w:rtl/>
        </w:rPr>
        <w:t xml:space="preserve"> מתנגד </w:t>
      </w:r>
      <w:bookmarkStart w:id="959" w:name="_ETM_Q1_3290905"/>
      <w:bookmarkEnd w:id="959"/>
      <w:r>
        <w:rPr>
          <w:rFonts w:hint="cs"/>
          <w:rtl/>
        </w:rPr>
        <w:t>ל-25'. לא מתווכח עם כל הדברים האחרים שאמרת.</w:t>
      </w:r>
    </w:p>
    <w:p w:rsidR="004338A5" w:rsidRDefault="004338A5" w:rsidP="004338A5">
      <w:pPr>
        <w:rPr>
          <w:rtl/>
        </w:rPr>
      </w:pPr>
      <w:bookmarkStart w:id="960" w:name="_ETM_Q1_3303783"/>
      <w:bookmarkStart w:id="961" w:name="_ETM_Q1_3303838"/>
      <w:bookmarkEnd w:id="960"/>
      <w:bookmarkEnd w:id="961"/>
    </w:p>
    <w:p w:rsidR="004338A5" w:rsidRDefault="004338A5" w:rsidP="004338A5">
      <w:pPr>
        <w:pStyle w:val="af9"/>
        <w:keepNext/>
        <w:rPr>
          <w:rtl/>
        </w:rPr>
      </w:pPr>
      <w:bookmarkStart w:id="962" w:name="ET_guest_915532_86"/>
      <w:r w:rsidRPr="004338A5">
        <w:rPr>
          <w:rStyle w:val="TagStyle"/>
          <w:rtl/>
        </w:rPr>
        <w:t xml:space="preserve"> &lt;&lt; אורח &gt;&gt; </w:t>
      </w:r>
      <w:r>
        <w:rPr>
          <w:rtl/>
        </w:rPr>
        <w:t>נוי חסון גורדון:</w:t>
      </w:r>
      <w:r w:rsidRPr="004338A5">
        <w:rPr>
          <w:rStyle w:val="TagStyle"/>
          <w:rtl/>
        </w:rPr>
        <w:t xml:space="preserve"> &lt;&lt; אורח &gt;&gt;</w:t>
      </w:r>
      <w:r>
        <w:rPr>
          <w:rtl/>
        </w:rPr>
        <w:t xml:space="preserve">   </w:t>
      </w:r>
      <w:bookmarkEnd w:id="962"/>
    </w:p>
    <w:p w:rsidR="004338A5" w:rsidRDefault="004338A5" w:rsidP="004338A5">
      <w:pPr>
        <w:pStyle w:val="KeepWithNext"/>
        <w:rPr>
          <w:rtl/>
        </w:rPr>
      </w:pPr>
    </w:p>
    <w:p w:rsidR="004338A5" w:rsidRDefault="00CF0A67" w:rsidP="00CF0A67">
      <w:pPr>
        <w:rPr>
          <w:rtl/>
        </w:rPr>
      </w:pPr>
      <w:bookmarkStart w:id="963" w:name="_ETM_Q1_3308526"/>
      <w:bookmarkEnd w:id="963"/>
      <w:r>
        <w:rPr>
          <w:rFonts w:hint="cs"/>
          <w:rtl/>
        </w:rPr>
        <w:t xml:space="preserve">לעניין </w:t>
      </w:r>
      <w:bookmarkStart w:id="964" w:name="_ETM_Q1_3310798"/>
      <w:bookmarkEnd w:id="964"/>
      <w:r>
        <w:rPr>
          <w:rFonts w:hint="cs"/>
          <w:rtl/>
        </w:rPr>
        <w:t>השאלה של 25', התלבטנו בשאלה הזו ובסופו של יום כפי שהוצג על ידי המנכ"ל, החלטנו לא לשנות את פרק הזמן</w:t>
      </w:r>
      <w:bookmarkStart w:id="965" w:name="_ETM_Q1_3317139"/>
      <w:bookmarkEnd w:id="965"/>
      <w:r>
        <w:rPr>
          <w:rFonts w:hint="cs"/>
          <w:rtl/>
        </w:rPr>
        <w:t xml:space="preserve"> </w:t>
      </w:r>
      <w:r w:rsidR="004338A5">
        <w:rPr>
          <w:rFonts w:hint="cs"/>
          <w:rtl/>
        </w:rPr>
        <w:t xml:space="preserve">של הוראת השעה </w:t>
      </w:r>
      <w:bookmarkStart w:id="966" w:name="_ETM_Q1_3318822"/>
      <w:bookmarkEnd w:id="966"/>
      <w:r w:rsidR="004338A5">
        <w:rPr>
          <w:rFonts w:hint="cs"/>
          <w:rtl/>
        </w:rPr>
        <w:t xml:space="preserve">מכמה סיבות. חבר הכנסת </w:t>
      </w:r>
      <w:proofErr w:type="spellStart"/>
      <w:r w:rsidR="004338A5">
        <w:rPr>
          <w:rFonts w:hint="cs"/>
          <w:rtl/>
        </w:rPr>
        <w:t>סגלוביץ</w:t>
      </w:r>
      <w:proofErr w:type="spellEnd"/>
      <w:r w:rsidR="004338A5">
        <w:rPr>
          <w:rFonts w:hint="cs"/>
          <w:rtl/>
        </w:rPr>
        <w:t>, התייחסת לנושא המילואימניקים</w:t>
      </w:r>
      <w:r>
        <w:rPr>
          <w:rFonts w:hint="cs"/>
          <w:rtl/>
        </w:rPr>
        <w:t>,</w:t>
      </w:r>
      <w:r w:rsidR="004338A5">
        <w:rPr>
          <w:rFonts w:hint="cs"/>
          <w:rtl/>
        </w:rPr>
        <w:t xml:space="preserve"> ואכן היום </w:t>
      </w:r>
      <w:bookmarkStart w:id="967" w:name="_ETM_Q1_3327336"/>
      <w:bookmarkEnd w:id="967"/>
      <w:r w:rsidR="004338A5">
        <w:rPr>
          <w:rFonts w:hint="cs"/>
          <w:rtl/>
        </w:rPr>
        <w:t xml:space="preserve">יש להם אפשרות להיעדר ללא הגבלה. </w:t>
      </w:r>
      <w:r>
        <w:rPr>
          <w:rFonts w:hint="cs"/>
          <w:rtl/>
        </w:rPr>
        <w:t xml:space="preserve">אך יש לזכור שבסופו של דבר המילואימניקים כבולים באיזה חוזה </w:t>
      </w:r>
      <w:bookmarkStart w:id="968" w:name="_ETM_Q1_3331873"/>
      <w:bookmarkEnd w:id="968"/>
      <w:r w:rsidR="004338A5">
        <w:rPr>
          <w:rFonts w:hint="cs"/>
          <w:rtl/>
        </w:rPr>
        <w:t>בי</w:t>
      </w:r>
      <w:r>
        <w:rPr>
          <w:rFonts w:hint="cs"/>
          <w:rtl/>
        </w:rPr>
        <w:t>נם כמ</w:t>
      </w:r>
      <w:r w:rsidR="004338A5">
        <w:rPr>
          <w:rFonts w:hint="cs"/>
          <w:rtl/>
        </w:rPr>
        <w:t>תמח</w:t>
      </w:r>
      <w:r w:rsidR="00BF0A80">
        <w:rPr>
          <w:rFonts w:hint="cs"/>
          <w:rtl/>
        </w:rPr>
        <w:t>ים</w:t>
      </w:r>
      <w:r w:rsidR="004338A5">
        <w:rPr>
          <w:rFonts w:hint="cs"/>
          <w:rtl/>
        </w:rPr>
        <w:t xml:space="preserve"> למאמן. </w:t>
      </w:r>
      <w:r>
        <w:rPr>
          <w:rFonts w:hint="cs"/>
          <w:rtl/>
        </w:rPr>
        <w:t xml:space="preserve">בעת הזו הם גם </w:t>
      </w:r>
      <w:r w:rsidR="004338A5">
        <w:rPr>
          <w:rFonts w:hint="cs"/>
          <w:rtl/>
        </w:rPr>
        <w:t xml:space="preserve">תופסים </w:t>
      </w:r>
      <w:bookmarkStart w:id="969" w:name="_ETM_Q1_3336371"/>
      <w:bookmarkEnd w:id="969"/>
      <w:r w:rsidR="004338A5">
        <w:rPr>
          <w:rFonts w:hint="cs"/>
          <w:rtl/>
        </w:rPr>
        <w:t>מקום אצל מאמנים גם בשירות ה</w:t>
      </w:r>
      <w:r>
        <w:rPr>
          <w:rFonts w:hint="cs"/>
          <w:rtl/>
        </w:rPr>
        <w:t>צ</w:t>
      </w:r>
      <w:r w:rsidR="004338A5">
        <w:rPr>
          <w:rFonts w:hint="cs"/>
          <w:rtl/>
        </w:rPr>
        <w:t>יבורי וגם בפרטי</w:t>
      </w:r>
      <w:r>
        <w:rPr>
          <w:rFonts w:hint="cs"/>
          <w:rtl/>
        </w:rPr>
        <w:t>,</w:t>
      </w:r>
      <w:r w:rsidR="004338A5">
        <w:rPr>
          <w:rFonts w:hint="cs"/>
          <w:rtl/>
        </w:rPr>
        <w:t xml:space="preserve"> ורוצים לתת </w:t>
      </w:r>
      <w:bookmarkStart w:id="970" w:name="_ETM_Q1_3343040"/>
      <w:bookmarkEnd w:id="970"/>
      <w:r>
        <w:rPr>
          <w:rFonts w:hint="cs"/>
          <w:rtl/>
        </w:rPr>
        <w:t>להם את האפשרו</w:t>
      </w:r>
      <w:r w:rsidR="004338A5">
        <w:rPr>
          <w:rFonts w:hint="cs"/>
          <w:rtl/>
        </w:rPr>
        <w:t xml:space="preserve">ת להשתחרר מההסדר הזה </w:t>
      </w:r>
      <w:r>
        <w:rPr>
          <w:rFonts w:hint="cs"/>
          <w:rtl/>
        </w:rPr>
        <w:t xml:space="preserve">כאשר אנו מדברים על התקופה </w:t>
      </w:r>
      <w:bookmarkStart w:id="971" w:name="_ETM_Q1_3345682"/>
      <w:bookmarkEnd w:id="971"/>
      <w:r>
        <w:rPr>
          <w:rFonts w:hint="cs"/>
          <w:rtl/>
        </w:rPr>
        <w:t xml:space="preserve">הנוכחית שהיא המשמעותית </w:t>
      </w:r>
      <w:r w:rsidR="004338A5">
        <w:rPr>
          <w:rFonts w:hint="cs"/>
          <w:rtl/>
        </w:rPr>
        <w:t xml:space="preserve">של מתמחי ספטמבר שחלה </w:t>
      </w:r>
      <w:bookmarkStart w:id="972" w:name="_ETM_Q1_3349812"/>
      <w:bookmarkEnd w:id="972"/>
      <w:r w:rsidR="004338A5">
        <w:rPr>
          <w:rFonts w:hint="cs"/>
          <w:rtl/>
        </w:rPr>
        <w:t>עליהם- -</w:t>
      </w:r>
    </w:p>
    <w:p w:rsidR="004338A5" w:rsidRDefault="004338A5" w:rsidP="004338A5">
      <w:pPr>
        <w:rPr>
          <w:rtl/>
        </w:rPr>
      </w:pPr>
      <w:bookmarkStart w:id="973" w:name="_ETM_Q1_3353085"/>
      <w:bookmarkStart w:id="974" w:name="_ETM_Q1_3353150"/>
      <w:bookmarkStart w:id="975" w:name="_ETM_Q1_3354403"/>
      <w:bookmarkEnd w:id="973"/>
      <w:bookmarkEnd w:id="974"/>
      <w:bookmarkEnd w:id="975"/>
    </w:p>
    <w:p w:rsidR="004338A5" w:rsidRDefault="004338A5" w:rsidP="004338A5">
      <w:pPr>
        <w:pStyle w:val="a4"/>
        <w:keepNext/>
        <w:rPr>
          <w:rtl/>
        </w:rPr>
      </w:pPr>
      <w:bookmarkStart w:id="976" w:name="ET_speaker_5791_87"/>
      <w:r w:rsidRPr="004338A5">
        <w:rPr>
          <w:rStyle w:val="TagStyle"/>
          <w:rtl/>
        </w:rPr>
        <w:t xml:space="preserve"> &lt;&lt; דובר &gt;&gt; </w:t>
      </w:r>
      <w:r>
        <w:rPr>
          <w:rtl/>
        </w:rPr>
        <w:t xml:space="preserve">יואב </w:t>
      </w:r>
      <w:proofErr w:type="spellStart"/>
      <w:r>
        <w:rPr>
          <w:rtl/>
        </w:rPr>
        <w:t>סגלוביץ</w:t>
      </w:r>
      <w:proofErr w:type="spellEnd"/>
      <w:r>
        <w:rPr>
          <w:rtl/>
        </w:rPr>
        <w:t>' (יש עתיד):</w:t>
      </w:r>
      <w:r w:rsidRPr="004338A5">
        <w:rPr>
          <w:rStyle w:val="TagStyle"/>
          <w:rtl/>
        </w:rPr>
        <w:t xml:space="preserve"> &lt;&lt; דובר &gt;&gt;</w:t>
      </w:r>
      <w:r>
        <w:rPr>
          <w:rtl/>
        </w:rPr>
        <w:t xml:space="preserve">   </w:t>
      </w:r>
      <w:bookmarkEnd w:id="976"/>
    </w:p>
    <w:p w:rsidR="004338A5" w:rsidRDefault="004338A5" w:rsidP="004338A5">
      <w:pPr>
        <w:pStyle w:val="KeepWithNext"/>
        <w:rPr>
          <w:rtl/>
        </w:rPr>
      </w:pPr>
    </w:p>
    <w:p w:rsidR="004338A5" w:rsidRDefault="00CF0A67" w:rsidP="004338A5">
      <w:pPr>
        <w:rPr>
          <w:rtl/>
        </w:rPr>
      </w:pPr>
      <w:bookmarkStart w:id="977" w:name="_ETM_Q1_3354832"/>
      <w:bookmarkStart w:id="978" w:name="_ETM_Q1_3354857"/>
      <w:bookmarkEnd w:id="977"/>
      <w:bookmarkEnd w:id="978"/>
      <w:r>
        <w:rPr>
          <w:rFonts w:hint="cs"/>
          <w:rtl/>
        </w:rPr>
        <w:t>עובדתית זה לא נכו</w:t>
      </w:r>
      <w:r w:rsidR="004338A5">
        <w:rPr>
          <w:rFonts w:hint="cs"/>
          <w:rtl/>
        </w:rPr>
        <w:t>ן.</w:t>
      </w:r>
    </w:p>
    <w:p w:rsidR="004338A5" w:rsidRDefault="004338A5" w:rsidP="004338A5">
      <w:pPr>
        <w:rPr>
          <w:rtl/>
        </w:rPr>
      </w:pPr>
      <w:bookmarkStart w:id="979" w:name="_ETM_Q1_3357558"/>
      <w:bookmarkStart w:id="980" w:name="_ETM_Q1_3357628"/>
      <w:bookmarkStart w:id="981" w:name="_ETM_Q1_3358760"/>
      <w:bookmarkEnd w:id="979"/>
      <w:bookmarkEnd w:id="980"/>
      <w:bookmarkEnd w:id="981"/>
    </w:p>
    <w:p w:rsidR="004338A5" w:rsidRDefault="004338A5" w:rsidP="004338A5">
      <w:pPr>
        <w:pStyle w:val="af9"/>
        <w:keepNext/>
        <w:rPr>
          <w:rtl/>
        </w:rPr>
      </w:pPr>
      <w:bookmarkStart w:id="982" w:name="ET_guest_915532_88"/>
      <w:r w:rsidRPr="004338A5">
        <w:rPr>
          <w:rStyle w:val="TagStyle"/>
          <w:rtl/>
        </w:rPr>
        <w:t xml:space="preserve"> &lt;&lt; אורח &gt;&gt; </w:t>
      </w:r>
      <w:r>
        <w:rPr>
          <w:rtl/>
        </w:rPr>
        <w:t>נוי חסון גורדון:</w:t>
      </w:r>
      <w:r w:rsidRPr="004338A5">
        <w:rPr>
          <w:rStyle w:val="TagStyle"/>
          <w:rtl/>
        </w:rPr>
        <w:t xml:space="preserve"> &lt;&lt; אורח &gt;&gt;</w:t>
      </w:r>
      <w:r>
        <w:rPr>
          <w:rtl/>
        </w:rPr>
        <w:t xml:space="preserve">   </w:t>
      </w:r>
      <w:bookmarkEnd w:id="982"/>
    </w:p>
    <w:p w:rsidR="004338A5" w:rsidRDefault="004338A5" w:rsidP="004338A5">
      <w:pPr>
        <w:pStyle w:val="KeepWithNext"/>
        <w:rPr>
          <w:rtl/>
        </w:rPr>
      </w:pPr>
    </w:p>
    <w:p w:rsidR="004338A5" w:rsidRDefault="004338A5" w:rsidP="004338A5">
      <w:pPr>
        <w:rPr>
          <w:rtl/>
        </w:rPr>
      </w:pPr>
      <w:bookmarkStart w:id="983" w:name="_ETM_Q1_3359147"/>
      <w:bookmarkStart w:id="984" w:name="_ETM_Q1_3359172"/>
      <w:bookmarkEnd w:id="983"/>
      <w:bookmarkEnd w:id="984"/>
      <w:r>
        <w:rPr>
          <w:rFonts w:hint="cs"/>
          <w:rtl/>
        </w:rPr>
        <w:t xml:space="preserve">כשאתה אומר שבשנת 25' לא </w:t>
      </w:r>
      <w:bookmarkStart w:id="985" w:name="_ETM_Q1_3362569"/>
      <w:bookmarkEnd w:id="985"/>
      <w:r>
        <w:rPr>
          <w:rFonts w:hint="cs"/>
          <w:rtl/>
        </w:rPr>
        <w:t xml:space="preserve">חלה על המילואימניקים </w:t>
      </w:r>
      <w:r w:rsidR="00CF0A67">
        <w:rPr>
          <w:rFonts w:hint="cs"/>
          <w:rtl/>
        </w:rPr>
        <w:t xml:space="preserve">ממילא </w:t>
      </w:r>
      <w:r>
        <w:rPr>
          <w:rFonts w:hint="cs"/>
          <w:rtl/>
        </w:rPr>
        <w:t>הגבלה- -</w:t>
      </w:r>
    </w:p>
    <w:p w:rsidR="004338A5" w:rsidRDefault="004338A5" w:rsidP="004338A5">
      <w:pPr>
        <w:rPr>
          <w:rtl/>
        </w:rPr>
      </w:pPr>
      <w:bookmarkStart w:id="986" w:name="_ETM_Q1_3366104"/>
      <w:bookmarkStart w:id="987" w:name="_ETM_Q1_3366169"/>
      <w:bookmarkStart w:id="988" w:name="_ETM_Q1_3367064"/>
      <w:bookmarkEnd w:id="986"/>
      <w:bookmarkEnd w:id="987"/>
      <w:bookmarkEnd w:id="988"/>
    </w:p>
    <w:p w:rsidR="004338A5" w:rsidRDefault="004338A5" w:rsidP="004338A5">
      <w:pPr>
        <w:pStyle w:val="a4"/>
        <w:keepNext/>
        <w:rPr>
          <w:rtl/>
        </w:rPr>
      </w:pPr>
      <w:bookmarkStart w:id="989" w:name="ET_speaker_5791_89"/>
      <w:r w:rsidRPr="004338A5">
        <w:rPr>
          <w:rStyle w:val="TagStyle"/>
          <w:rtl/>
        </w:rPr>
        <w:t xml:space="preserve"> &lt;&lt; דובר &gt;&gt; </w:t>
      </w:r>
      <w:r>
        <w:rPr>
          <w:rtl/>
        </w:rPr>
        <w:t xml:space="preserve">יואב </w:t>
      </w:r>
      <w:proofErr w:type="spellStart"/>
      <w:r>
        <w:rPr>
          <w:rtl/>
        </w:rPr>
        <w:t>סגלוביץ</w:t>
      </w:r>
      <w:proofErr w:type="spellEnd"/>
      <w:r>
        <w:rPr>
          <w:rtl/>
        </w:rPr>
        <w:t>' (יש עתיד):</w:t>
      </w:r>
      <w:r w:rsidRPr="004338A5">
        <w:rPr>
          <w:rStyle w:val="TagStyle"/>
          <w:rtl/>
        </w:rPr>
        <w:t xml:space="preserve"> &lt;&lt; דובר &gt;&gt;</w:t>
      </w:r>
      <w:r>
        <w:rPr>
          <w:rtl/>
        </w:rPr>
        <w:t xml:space="preserve">   </w:t>
      </w:r>
      <w:bookmarkEnd w:id="989"/>
    </w:p>
    <w:p w:rsidR="004338A5" w:rsidRDefault="004338A5" w:rsidP="004338A5">
      <w:pPr>
        <w:pStyle w:val="KeepWithNext"/>
        <w:rPr>
          <w:rtl/>
        </w:rPr>
      </w:pPr>
    </w:p>
    <w:p w:rsidR="004338A5" w:rsidRDefault="004338A5" w:rsidP="00CF0A67">
      <w:pPr>
        <w:rPr>
          <w:rtl/>
        </w:rPr>
      </w:pPr>
      <w:bookmarkStart w:id="990" w:name="_ETM_Q1_3367484"/>
      <w:bookmarkStart w:id="991" w:name="_ETM_Q1_3367524"/>
      <w:bookmarkEnd w:id="990"/>
      <w:bookmarkEnd w:id="991"/>
      <w:r>
        <w:rPr>
          <w:rFonts w:hint="cs"/>
          <w:rtl/>
        </w:rPr>
        <w:t xml:space="preserve">אסביר את עצמי שוב. </w:t>
      </w:r>
      <w:r w:rsidR="00CF0A67">
        <w:rPr>
          <w:rFonts w:hint="cs"/>
          <w:rtl/>
        </w:rPr>
        <w:t xml:space="preserve">כנראה לא הסברתי טוב. </w:t>
      </w:r>
      <w:r>
        <w:rPr>
          <w:rFonts w:hint="cs"/>
          <w:rtl/>
        </w:rPr>
        <w:t xml:space="preserve">25' </w:t>
      </w:r>
      <w:r>
        <w:rPr>
          <w:rtl/>
        </w:rPr>
        <w:t>–</w:t>
      </w:r>
      <w:r>
        <w:rPr>
          <w:rFonts w:hint="cs"/>
          <w:rtl/>
        </w:rPr>
        <w:t xml:space="preserve"> </w:t>
      </w:r>
      <w:bookmarkStart w:id="992" w:name="_ETM_Q1_3372047"/>
      <w:bookmarkEnd w:id="992"/>
      <w:r>
        <w:rPr>
          <w:rFonts w:hint="cs"/>
          <w:rtl/>
        </w:rPr>
        <w:t xml:space="preserve">אמרתי פעם קודמת </w:t>
      </w:r>
      <w:r>
        <w:rPr>
          <w:rtl/>
        </w:rPr>
        <w:t>–</w:t>
      </w:r>
      <w:r>
        <w:rPr>
          <w:rFonts w:hint="cs"/>
          <w:rtl/>
        </w:rPr>
        <w:t xml:space="preserve"> לא רלוונטי למה שאתם רוצים לעשות. </w:t>
      </w:r>
      <w:bookmarkStart w:id="993" w:name="_ETM_Q1_3378731"/>
      <w:bookmarkEnd w:id="993"/>
      <w:r w:rsidR="00CF0A67">
        <w:rPr>
          <w:rFonts w:hint="cs"/>
          <w:rtl/>
        </w:rPr>
        <w:t>על ה</w:t>
      </w:r>
      <w:bookmarkStart w:id="994" w:name="_ETM_Q1_3375430"/>
      <w:bookmarkEnd w:id="994"/>
      <w:r w:rsidR="00CF0A67">
        <w:rPr>
          <w:rFonts w:hint="cs"/>
          <w:rtl/>
        </w:rPr>
        <w:t>דרך כשמתקנים דברים שקשורים לחרבות ברזל לא צריך לשים את</w:t>
      </w:r>
      <w:bookmarkStart w:id="995" w:name="_ETM_Q1_3377777"/>
      <w:bookmarkEnd w:id="995"/>
      <w:r w:rsidR="00CF0A67">
        <w:rPr>
          <w:rFonts w:hint="cs"/>
          <w:rtl/>
        </w:rPr>
        <w:t xml:space="preserve"> 25' </w:t>
      </w:r>
      <w:r>
        <w:rPr>
          <w:rFonts w:hint="cs"/>
          <w:rtl/>
        </w:rPr>
        <w:t>כי ל-25' כל הפתרונות שנותנ</w:t>
      </w:r>
      <w:r w:rsidR="00CF0A67">
        <w:rPr>
          <w:rFonts w:hint="cs"/>
          <w:rtl/>
        </w:rPr>
        <w:t>ים עכשיו לכל המתמחים מכל המקומות</w:t>
      </w:r>
      <w:r>
        <w:rPr>
          <w:rFonts w:hint="cs"/>
          <w:rtl/>
        </w:rPr>
        <w:t xml:space="preserve"> </w:t>
      </w:r>
      <w:bookmarkStart w:id="996" w:name="_ETM_Q1_3387495"/>
      <w:bookmarkEnd w:id="996"/>
      <w:r>
        <w:rPr>
          <w:rtl/>
        </w:rPr>
        <w:t>–</w:t>
      </w:r>
      <w:r>
        <w:rPr>
          <w:rFonts w:hint="cs"/>
          <w:rtl/>
        </w:rPr>
        <w:t xml:space="preserve"> מפונים ולא עלינו משפחות שכולות וכל הרשימה </w:t>
      </w:r>
      <w:r w:rsidR="00CF0A67">
        <w:rPr>
          <w:rFonts w:hint="cs"/>
          <w:rtl/>
        </w:rPr>
        <w:t xml:space="preserve">הגדולה </w:t>
      </w:r>
      <w:r>
        <w:rPr>
          <w:rFonts w:hint="cs"/>
          <w:rtl/>
        </w:rPr>
        <w:t xml:space="preserve">שלא הייתה </w:t>
      </w:r>
      <w:bookmarkStart w:id="997" w:name="_ETM_Q1_3393764"/>
      <w:bookmarkEnd w:id="997"/>
      <w:r>
        <w:rPr>
          <w:rFonts w:hint="cs"/>
          <w:rtl/>
        </w:rPr>
        <w:t xml:space="preserve">מכוסה </w:t>
      </w:r>
      <w:r>
        <w:rPr>
          <w:rtl/>
        </w:rPr>
        <w:t>–</w:t>
      </w:r>
      <w:r>
        <w:rPr>
          <w:rFonts w:hint="cs"/>
          <w:rtl/>
        </w:rPr>
        <w:t xml:space="preserve"> </w:t>
      </w:r>
      <w:r w:rsidR="00CF0A67">
        <w:rPr>
          <w:rFonts w:hint="cs"/>
          <w:rtl/>
        </w:rPr>
        <w:t xml:space="preserve">מכוסה </w:t>
      </w:r>
      <w:r>
        <w:rPr>
          <w:rFonts w:hint="cs"/>
          <w:rtl/>
        </w:rPr>
        <w:t xml:space="preserve">בהצעת החוק הזו. מילואימניקים זה לא </w:t>
      </w:r>
      <w:r w:rsidR="00CF0A67">
        <w:rPr>
          <w:rFonts w:hint="cs"/>
          <w:rtl/>
        </w:rPr>
        <w:t>אירוע ב-</w:t>
      </w:r>
      <w:r>
        <w:rPr>
          <w:rFonts w:hint="cs"/>
          <w:rtl/>
        </w:rPr>
        <w:t xml:space="preserve">25' לכן </w:t>
      </w:r>
      <w:bookmarkStart w:id="998" w:name="_ETM_Q1_3400034"/>
      <w:bookmarkEnd w:id="998"/>
      <w:r>
        <w:rPr>
          <w:rFonts w:hint="cs"/>
          <w:rtl/>
        </w:rPr>
        <w:t>מתעקש על זה שלא תכניסו את 25'.</w:t>
      </w:r>
    </w:p>
    <w:p w:rsidR="004338A5" w:rsidRDefault="004338A5" w:rsidP="004338A5">
      <w:pPr>
        <w:rPr>
          <w:rtl/>
        </w:rPr>
      </w:pPr>
      <w:bookmarkStart w:id="999" w:name="_ETM_Q1_3404268"/>
      <w:bookmarkStart w:id="1000" w:name="_ETM_Q1_3404326"/>
      <w:bookmarkStart w:id="1001" w:name="_ETM_Q1_3405384"/>
      <w:bookmarkEnd w:id="999"/>
      <w:bookmarkEnd w:id="1000"/>
      <w:bookmarkEnd w:id="1001"/>
    </w:p>
    <w:p w:rsidR="004338A5" w:rsidRDefault="004338A5" w:rsidP="004338A5">
      <w:pPr>
        <w:pStyle w:val="a4"/>
        <w:keepNext/>
        <w:rPr>
          <w:rtl/>
        </w:rPr>
      </w:pPr>
      <w:bookmarkStart w:id="1002" w:name="ET_speaker_דר_גור_בליי_90"/>
      <w:r w:rsidRPr="004338A5">
        <w:rPr>
          <w:rStyle w:val="TagStyle"/>
          <w:rtl/>
        </w:rPr>
        <w:t xml:space="preserve"> &lt;&lt; דובר &gt;&gt; </w:t>
      </w:r>
      <w:r>
        <w:rPr>
          <w:rtl/>
        </w:rPr>
        <w:t>ד"ר גור בליי:</w:t>
      </w:r>
      <w:r w:rsidRPr="004338A5">
        <w:rPr>
          <w:rStyle w:val="TagStyle"/>
          <w:rtl/>
        </w:rPr>
        <w:t xml:space="preserve"> &lt;&lt; דובר &gt;&gt;</w:t>
      </w:r>
      <w:r>
        <w:rPr>
          <w:rtl/>
        </w:rPr>
        <w:t xml:space="preserve">   </w:t>
      </w:r>
      <w:bookmarkEnd w:id="1002"/>
    </w:p>
    <w:p w:rsidR="004338A5" w:rsidRDefault="004338A5" w:rsidP="004338A5">
      <w:pPr>
        <w:pStyle w:val="KeepWithNext"/>
        <w:rPr>
          <w:rtl/>
        </w:rPr>
      </w:pPr>
    </w:p>
    <w:p w:rsidR="004338A5" w:rsidRDefault="00CF0A67" w:rsidP="00CF0A67">
      <w:pPr>
        <w:rPr>
          <w:rtl/>
        </w:rPr>
      </w:pPr>
      <w:bookmarkStart w:id="1003" w:name="_ETM_Q1_3405775"/>
      <w:bookmarkStart w:id="1004" w:name="_ETM_Q1_3405810"/>
      <w:bookmarkEnd w:id="1003"/>
      <w:bookmarkEnd w:id="1004"/>
      <w:r>
        <w:rPr>
          <w:rFonts w:hint="cs"/>
          <w:rtl/>
        </w:rPr>
        <w:t xml:space="preserve">אחדד כדי שיהיה ברור מה החוק </w:t>
      </w:r>
      <w:bookmarkStart w:id="1005" w:name="_ETM_Q1_3406188"/>
      <w:bookmarkEnd w:id="1005"/>
      <w:r>
        <w:rPr>
          <w:rFonts w:hint="cs"/>
          <w:rtl/>
        </w:rPr>
        <w:t xml:space="preserve">עושה. אמרנו גם בישיבה הקודמת - </w:t>
      </w:r>
      <w:r w:rsidR="004338A5">
        <w:rPr>
          <w:rFonts w:hint="cs"/>
          <w:rtl/>
        </w:rPr>
        <w:t xml:space="preserve">כל הקבוצות המיוחדות מעבר </w:t>
      </w:r>
      <w:bookmarkStart w:id="1006" w:name="_ETM_Q1_3411160"/>
      <w:bookmarkEnd w:id="1006"/>
      <w:r w:rsidR="004338A5">
        <w:rPr>
          <w:rFonts w:hint="cs"/>
          <w:rtl/>
        </w:rPr>
        <w:t>למילואימניקים</w:t>
      </w:r>
      <w:r>
        <w:rPr>
          <w:rFonts w:hint="cs"/>
          <w:rtl/>
        </w:rPr>
        <w:t>, גם מפונים ומשפחות נפגעים -</w:t>
      </w:r>
      <w:r w:rsidR="004338A5">
        <w:rPr>
          <w:rFonts w:hint="cs"/>
          <w:rtl/>
        </w:rPr>
        <w:t xml:space="preserve"> זה סעיף נפרד. </w:t>
      </w:r>
      <w:r>
        <w:rPr>
          <w:rFonts w:hint="cs"/>
          <w:rtl/>
        </w:rPr>
        <w:t xml:space="preserve">כבר היום המילואימניקים </w:t>
      </w:r>
      <w:r w:rsidR="004338A5">
        <w:rPr>
          <w:rFonts w:hint="cs"/>
          <w:rtl/>
        </w:rPr>
        <w:t>ועכשיו מוסיפים את כל הקבוצות</w:t>
      </w:r>
      <w:r>
        <w:rPr>
          <w:rFonts w:hint="cs"/>
          <w:rtl/>
        </w:rPr>
        <w:t>,</w:t>
      </w:r>
      <w:r w:rsidR="004338A5">
        <w:rPr>
          <w:rFonts w:hint="cs"/>
          <w:rtl/>
        </w:rPr>
        <w:t xml:space="preserve"> להם </w:t>
      </w:r>
      <w:bookmarkStart w:id="1007" w:name="_ETM_Q1_3419438"/>
      <w:bookmarkEnd w:id="1007"/>
      <w:r w:rsidR="004338A5">
        <w:rPr>
          <w:rFonts w:hint="cs"/>
          <w:rtl/>
        </w:rPr>
        <w:t xml:space="preserve">אומרים: </w:t>
      </w:r>
      <w:r>
        <w:rPr>
          <w:rFonts w:hint="cs"/>
          <w:rtl/>
        </w:rPr>
        <w:t xml:space="preserve">אתה יכול להיעדר כמה שתרצה </w:t>
      </w:r>
      <w:r w:rsidR="004338A5">
        <w:rPr>
          <w:rFonts w:hint="cs"/>
          <w:rtl/>
        </w:rPr>
        <w:t xml:space="preserve">ועדיין </w:t>
      </w:r>
      <w:r>
        <w:rPr>
          <w:rFonts w:hint="cs"/>
          <w:rtl/>
        </w:rPr>
        <w:t>ל</w:t>
      </w:r>
      <w:r w:rsidR="004338A5">
        <w:rPr>
          <w:rFonts w:hint="cs"/>
          <w:rtl/>
        </w:rPr>
        <w:t xml:space="preserve">גמור התמחות. בואו לא נבלבל כי באופן </w:t>
      </w:r>
      <w:proofErr w:type="spellStart"/>
      <w:r w:rsidR="004338A5">
        <w:rPr>
          <w:rFonts w:hint="cs"/>
          <w:rtl/>
        </w:rPr>
        <w:t>אמיתי</w:t>
      </w:r>
      <w:proofErr w:type="spellEnd"/>
      <w:r w:rsidR="004338A5">
        <w:rPr>
          <w:rFonts w:hint="cs"/>
          <w:rtl/>
        </w:rPr>
        <w:t xml:space="preserve"> </w:t>
      </w:r>
      <w:bookmarkStart w:id="1008" w:name="_ETM_Q1_3425868"/>
      <w:bookmarkEnd w:id="1008"/>
      <w:r>
        <w:rPr>
          <w:rFonts w:hint="cs"/>
          <w:rtl/>
        </w:rPr>
        <w:t xml:space="preserve">קיצור ההתמחות הוא </w:t>
      </w:r>
      <w:r>
        <w:rPr>
          <w:rtl/>
        </w:rPr>
        <w:t>–</w:t>
      </w:r>
      <w:r>
        <w:rPr>
          <w:rFonts w:hint="cs"/>
          <w:rtl/>
        </w:rPr>
        <w:t xml:space="preserve"> באופן </w:t>
      </w:r>
      <w:proofErr w:type="spellStart"/>
      <w:r>
        <w:rPr>
          <w:rFonts w:hint="cs"/>
          <w:rtl/>
        </w:rPr>
        <w:t>אמיתי</w:t>
      </w:r>
      <w:proofErr w:type="spellEnd"/>
      <w:r>
        <w:rPr>
          <w:rFonts w:hint="cs"/>
          <w:rtl/>
        </w:rPr>
        <w:t xml:space="preserve"> מי ש- - </w:t>
      </w:r>
      <w:r w:rsidR="004338A5">
        <w:rPr>
          <w:rFonts w:hint="cs"/>
          <w:rtl/>
        </w:rPr>
        <w:t>ש זה אלה שלא מילואימניקים ולא מפונים</w:t>
      </w:r>
      <w:r>
        <w:rPr>
          <w:rFonts w:hint="cs"/>
          <w:rtl/>
        </w:rPr>
        <w:t xml:space="preserve"> ולא </w:t>
      </w:r>
      <w:bookmarkStart w:id="1009" w:name="_ETM_Q1_3431537"/>
      <w:bookmarkEnd w:id="1009"/>
      <w:r>
        <w:rPr>
          <w:rFonts w:hint="cs"/>
          <w:rtl/>
        </w:rPr>
        <w:t>נפגעים</w:t>
      </w:r>
      <w:r w:rsidR="004338A5">
        <w:rPr>
          <w:rFonts w:hint="cs"/>
          <w:rtl/>
        </w:rPr>
        <w:t xml:space="preserve">. </w:t>
      </w:r>
      <w:r>
        <w:rPr>
          <w:rFonts w:hint="cs"/>
          <w:rtl/>
        </w:rPr>
        <w:t xml:space="preserve">הקיצור הוא לאוכלוסייה </w:t>
      </w:r>
      <w:r w:rsidR="004338A5">
        <w:rPr>
          <w:rFonts w:hint="cs"/>
          <w:rtl/>
        </w:rPr>
        <w:t xml:space="preserve">בכללותה. גם </w:t>
      </w:r>
      <w:bookmarkStart w:id="1010" w:name="_ETM_Q1_3435374"/>
      <w:bookmarkEnd w:id="1010"/>
      <w:r>
        <w:rPr>
          <w:rFonts w:hint="cs"/>
          <w:rtl/>
        </w:rPr>
        <w:t xml:space="preserve">כמובן </w:t>
      </w:r>
      <w:r w:rsidR="004338A5">
        <w:rPr>
          <w:rFonts w:hint="cs"/>
          <w:rtl/>
        </w:rPr>
        <w:t>לאוכלוסיות המיוחדות אבל להן יש מענה נפרד.</w:t>
      </w:r>
    </w:p>
    <w:p w:rsidR="004338A5" w:rsidRDefault="004338A5" w:rsidP="004338A5">
      <w:pPr>
        <w:rPr>
          <w:rtl/>
        </w:rPr>
      </w:pPr>
      <w:bookmarkStart w:id="1011" w:name="_ETM_Q1_3442675"/>
      <w:bookmarkStart w:id="1012" w:name="_ETM_Q1_3442755"/>
      <w:bookmarkEnd w:id="1011"/>
      <w:bookmarkEnd w:id="1012"/>
    </w:p>
    <w:p w:rsidR="004338A5" w:rsidRDefault="004338A5" w:rsidP="00CF0A67">
      <w:pPr>
        <w:rPr>
          <w:rtl/>
        </w:rPr>
      </w:pPr>
      <w:bookmarkStart w:id="1013" w:name="_ETM_Q1_3442802"/>
      <w:bookmarkStart w:id="1014" w:name="_ETM_Q1_3442847"/>
      <w:bookmarkEnd w:id="1013"/>
      <w:bookmarkEnd w:id="1014"/>
      <w:r>
        <w:rPr>
          <w:rFonts w:hint="cs"/>
          <w:rtl/>
        </w:rPr>
        <w:t>דבר נוסף שיש לחדד</w:t>
      </w:r>
      <w:r w:rsidR="00CF0A67">
        <w:rPr>
          <w:rFonts w:hint="cs"/>
          <w:rtl/>
        </w:rPr>
        <w:t>,</w:t>
      </w:r>
      <w:r>
        <w:rPr>
          <w:rFonts w:hint="cs"/>
          <w:rtl/>
        </w:rPr>
        <w:t xml:space="preserve"> </w:t>
      </w:r>
      <w:bookmarkStart w:id="1015" w:name="_ETM_Q1_3445320"/>
      <w:bookmarkEnd w:id="1015"/>
      <w:r>
        <w:rPr>
          <w:rFonts w:hint="cs"/>
          <w:rtl/>
        </w:rPr>
        <w:t xml:space="preserve">ולא עלה מספיק </w:t>
      </w:r>
      <w:r>
        <w:rPr>
          <w:rtl/>
        </w:rPr>
        <w:t>–</w:t>
      </w:r>
      <w:r w:rsidR="00CF0A67">
        <w:rPr>
          <w:rFonts w:hint="cs"/>
          <w:rtl/>
        </w:rPr>
        <w:t xml:space="preserve"> נושא הש</w:t>
      </w:r>
      <w:r>
        <w:rPr>
          <w:rFonts w:hint="cs"/>
          <w:rtl/>
        </w:rPr>
        <w:t>וויון</w:t>
      </w:r>
      <w:r w:rsidR="00CF0A67">
        <w:rPr>
          <w:rFonts w:hint="cs"/>
          <w:rtl/>
        </w:rPr>
        <w:t>. מי שמתחיל התמחות ב-25'</w:t>
      </w:r>
      <w:r>
        <w:rPr>
          <w:rFonts w:hint="cs"/>
          <w:rtl/>
        </w:rPr>
        <w:t xml:space="preserve"> היום בשנה ג'. בין </w:t>
      </w:r>
      <w:bookmarkStart w:id="1016" w:name="_ETM_Q1_3453793"/>
      <w:bookmarkEnd w:id="1016"/>
      <w:r>
        <w:rPr>
          <w:rFonts w:hint="cs"/>
          <w:rtl/>
        </w:rPr>
        <w:t>אם עושה מילואים או לא</w:t>
      </w:r>
      <w:r w:rsidR="00CF0A67">
        <w:rPr>
          <w:rFonts w:hint="cs"/>
          <w:rtl/>
        </w:rPr>
        <w:t xml:space="preserve"> </w:t>
      </w:r>
      <w:bookmarkStart w:id="1017" w:name="_ETM_Q1_3453408"/>
      <w:bookmarkEnd w:id="1017"/>
      <w:r w:rsidR="00CF0A67">
        <w:rPr>
          <w:rFonts w:hint="cs"/>
          <w:rtl/>
        </w:rPr>
        <w:t>עושה</w:t>
      </w:r>
      <w:r>
        <w:rPr>
          <w:rFonts w:hint="cs"/>
          <w:rtl/>
        </w:rPr>
        <w:t xml:space="preserve">, </w:t>
      </w:r>
      <w:r w:rsidR="00CF0A67">
        <w:rPr>
          <w:rFonts w:hint="cs"/>
          <w:rtl/>
        </w:rPr>
        <w:t xml:space="preserve">החבר שלו בשנה ב' </w:t>
      </w:r>
      <w:r>
        <w:rPr>
          <w:rFonts w:hint="cs"/>
          <w:rtl/>
        </w:rPr>
        <w:t xml:space="preserve">גם עושה מילואים. </w:t>
      </w:r>
      <w:r w:rsidR="00CF0A67">
        <w:rPr>
          <w:rFonts w:hint="cs"/>
          <w:rtl/>
        </w:rPr>
        <w:t xml:space="preserve">גם חברו בשנה א'. </w:t>
      </w:r>
      <w:r>
        <w:rPr>
          <w:rFonts w:hint="cs"/>
          <w:rtl/>
        </w:rPr>
        <w:t xml:space="preserve">אם כבר </w:t>
      </w:r>
      <w:bookmarkStart w:id="1018" w:name="_ETM_Q1_3459574"/>
      <w:bookmarkEnd w:id="1018"/>
      <w:r>
        <w:rPr>
          <w:rFonts w:hint="cs"/>
          <w:rtl/>
        </w:rPr>
        <w:t xml:space="preserve">מחילים ב-24' </w:t>
      </w:r>
      <w:r w:rsidR="00CF0A67">
        <w:rPr>
          <w:rFonts w:hint="cs"/>
          <w:rtl/>
        </w:rPr>
        <w:t xml:space="preserve">אתה אומר </w:t>
      </w:r>
      <w:bookmarkStart w:id="1019" w:name="_ETM_Q1_3461256"/>
      <w:bookmarkEnd w:id="1019"/>
      <w:r w:rsidR="00CF0A67">
        <w:rPr>
          <w:rFonts w:hint="cs"/>
          <w:rtl/>
        </w:rPr>
        <w:t xml:space="preserve">על מי שממש עכשיו מתחיל התמחות </w:t>
      </w:r>
      <w:r>
        <w:rPr>
          <w:rFonts w:hint="cs"/>
          <w:rtl/>
        </w:rPr>
        <w:t xml:space="preserve">וכן הלאה. אבל אם אתה בא ל-25', </w:t>
      </w:r>
      <w:r w:rsidR="00CF0A67">
        <w:rPr>
          <w:rFonts w:hint="cs"/>
          <w:rtl/>
        </w:rPr>
        <w:t xml:space="preserve">כלומר </w:t>
      </w:r>
      <w:r>
        <w:rPr>
          <w:rFonts w:hint="cs"/>
          <w:rtl/>
        </w:rPr>
        <w:t xml:space="preserve">מחיל </w:t>
      </w:r>
      <w:bookmarkStart w:id="1020" w:name="_ETM_Q1_3467645"/>
      <w:bookmarkEnd w:id="1020"/>
      <w:r>
        <w:rPr>
          <w:rFonts w:hint="cs"/>
          <w:rtl/>
        </w:rPr>
        <w:t xml:space="preserve">את </w:t>
      </w:r>
      <w:r w:rsidR="00CF0A67">
        <w:rPr>
          <w:rFonts w:hint="cs"/>
          <w:rtl/>
        </w:rPr>
        <w:t xml:space="preserve">זה </w:t>
      </w:r>
      <w:r>
        <w:rPr>
          <w:rFonts w:hint="cs"/>
          <w:rtl/>
        </w:rPr>
        <w:t xml:space="preserve">על מישהו שהיום שנה ג'. </w:t>
      </w:r>
      <w:r w:rsidR="00CF0A67">
        <w:rPr>
          <w:rFonts w:hint="cs"/>
          <w:rtl/>
        </w:rPr>
        <w:t xml:space="preserve">למה מישהו שנה ג' שונה ממישהו שנה ב' או שנה א'? </w:t>
      </w:r>
      <w:r>
        <w:rPr>
          <w:rFonts w:hint="cs"/>
          <w:rtl/>
        </w:rPr>
        <w:t>הה</w:t>
      </w:r>
      <w:r w:rsidR="00CF0A67">
        <w:rPr>
          <w:rFonts w:hint="cs"/>
          <w:rtl/>
        </w:rPr>
        <w:t>נח</w:t>
      </w:r>
      <w:r>
        <w:rPr>
          <w:rFonts w:hint="cs"/>
          <w:rtl/>
        </w:rPr>
        <w:t>ה הי</w:t>
      </w:r>
      <w:r w:rsidR="00CF0A67">
        <w:rPr>
          <w:rFonts w:hint="cs"/>
          <w:rtl/>
        </w:rPr>
        <w:t>א</w:t>
      </w:r>
      <w:r>
        <w:rPr>
          <w:rFonts w:hint="cs"/>
          <w:rtl/>
        </w:rPr>
        <w:t xml:space="preserve"> שהשפעת המלחמה </w:t>
      </w:r>
      <w:bookmarkStart w:id="1021" w:name="_ETM_Q1_3476850"/>
      <w:bookmarkEnd w:id="1021"/>
      <w:r w:rsidR="00CF0A67">
        <w:rPr>
          <w:rFonts w:hint="cs"/>
          <w:rtl/>
        </w:rPr>
        <w:t xml:space="preserve">לצערנו, </w:t>
      </w:r>
      <w:bookmarkStart w:id="1022" w:name="_ETM_Q1_3476426"/>
      <w:bookmarkEnd w:id="1022"/>
      <w:r>
        <w:rPr>
          <w:rFonts w:hint="cs"/>
          <w:rtl/>
        </w:rPr>
        <w:t xml:space="preserve">לפחות לפי התחזיות תהיה שנים קדימה. למה שנה ב' מול </w:t>
      </w:r>
      <w:bookmarkStart w:id="1023" w:name="_ETM_Q1_3484968"/>
      <w:bookmarkEnd w:id="1023"/>
      <w:r>
        <w:rPr>
          <w:rFonts w:hint="cs"/>
          <w:rtl/>
        </w:rPr>
        <w:t xml:space="preserve">שנה ג' או א'? כל זמן שאתה עושה זאת </w:t>
      </w:r>
      <w:r w:rsidR="00CF0A67">
        <w:rPr>
          <w:rFonts w:hint="cs"/>
          <w:rtl/>
        </w:rPr>
        <w:t xml:space="preserve">על מי שהוא מתמחה בזמן של התקופה </w:t>
      </w:r>
      <w:proofErr w:type="spellStart"/>
      <w:r w:rsidR="00CF0A67">
        <w:rPr>
          <w:rFonts w:hint="cs"/>
          <w:rtl/>
        </w:rPr>
        <w:t>המשברית</w:t>
      </w:r>
      <w:proofErr w:type="spellEnd"/>
      <w:r w:rsidR="00CF0A67">
        <w:rPr>
          <w:rFonts w:hint="cs"/>
          <w:rtl/>
        </w:rPr>
        <w:t xml:space="preserve">, המלחמה, </w:t>
      </w:r>
      <w:bookmarkStart w:id="1024" w:name="_ETM_Q1_3493504"/>
      <w:bookmarkStart w:id="1025" w:name="_ETM_Q1_3490865"/>
      <w:bookmarkEnd w:id="1024"/>
      <w:bookmarkEnd w:id="1025"/>
      <w:r>
        <w:rPr>
          <w:rFonts w:hint="cs"/>
          <w:rtl/>
        </w:rPr>
        <w:t>אני יכול לראו</w:t>
      </w:r>
      <w:r w:rsidR="00CF0A67">
        <w:rPr>
          <w:rFonts w:hint="cs"/>
          <w:rtl/>
        </w:rPr>
        <w:t>ת</w:t>
      </w:r>
      <w:r>
        <w:rPr>
          <w:rFonts w:hint="cs"/>
          <w:rtl/>
        </w:rPr>
        <w:t xml:space="preserve"> את ההיגיון הפנימי של זה. כשאתה מרחיב </w:t>
      </w:r>
      <w:bookmarkStart w:id="1026" w:name="_ETM_Q1_3497188"/>
      <w:bookmarkEnd w:id="1026"/>
      <w:r>
        <w:rPr>
          <w:rFonts w:hint="cs"/>
          <w:rtl/>
        </w:rPr>
        <w:t>את זה</w:t>
      </w:r>
      <w:r w:rsidR="00CF0A67">
        <w:rPr>
          <w:rFonts w:hint="cs"/>
          <w:rtl/>
        </w:rPr>
        <w:t xml:space="preserve"> הלאה,</w:t>
      </w:r>
      <w:r>
        <w:rPr>
          <w:rFonts w:hint="cs"/>
          <w:rtl/>
        </w:rPr>
        <w:t xml:space="preserve"> אתה יוצר שאלות של חוסר שוויון</w:t>
      </w:r>
      <w:r w:rsidR="00CF0A67">
        <w:rPr>
          <w:rFonts w:hint="cs"/>
          <w:rtl/>
        </w:rPr>
        <w:t>, למי ששנה ג', שנה ב', שנה א'</w:t>
      </w:r>
      <w:r>
        <w:rPr>
          <w:rFonts w:hint="cs"/>
          <w:rtl/>
        </w:rPr>
        <w:t xml:space="preserve">. ההנחה </w:t>
      </w:r>
      <w:r w:rsidR="00CF0A67">
        <w:rPr>
          <w:rFonts w:hint="cs"/>
          <w:rtl/>
        </w:rPr>
        <w:t xml:space="preserve">היא </w:t>
      </w:r>
      <w:r>
        <w:rPr>
          <w:rFonts w:hint="cs"/>
          <w:rtl/>
        </w:rPr>
        <w:t xml:space="preserve">שלמילואימניקים, </w:t>
      </w:r>
      <w:bookmarkStart w:id="1027" w:name="_ETM_Q1_3505573"/>
      <w:bookmarkEnd w:id="1027"/>
      <w:r>
        <w:rPr>
          <w:rFonts w:hint="cs"/>
          <w:rtl/>
        </w:rPr>
        <w:t>למפונים</w:t>
      </w:r>
      <w:r w:rsidR="00CF0A67">
        <w:rPr>
          <w:rFonts w:hint="cs"/>
          <w:rtl/>
        </w:rPr>
        <w:t xml:space="preserve">, </w:t>
      </w:r>
      <w:bookmarkStart w:id="1028" w:name="_ETM_Q1_3505068"/>
      <w:bookmarkEnd w:id="1028"/>
      <w:r w:rsidR="00CF0A67">
        <w:rPr>
          <w:rFonts w:hint="cs"/>
          <w:rtl/>
        </w:rPr>
        <w:t>לנפגעים יש פתרון מיוחד נפרד מקיצור ההתמחות</w:t>
      </w:r>
      <w:r>
        <w:rPr>
          <w:rFonts w:hint="cs"/>
          <w:rtl/>
        </w:rPr>
        <w:t>. זה סעיף 3. יש לחדד את זה.</w:t>
      </w:r>
    </w:p>
    <w:p w:rsidR="004338A5" w:rsidRDefault="004338A5" w:rsidP="004338A5">
      <w:pPr>
        <w:rPr>
          <w:rtl/>
        </w:rPr>
      </w:pPr>
      <w:bookmarkStart w:id="1029" w:name="_ETM_Q1_3512819"/>
      <w:bookmarkStart w:id="1030" w:name="_ETM_Q1_3512882"/>
      <w:bookmarkEnd w:id="1029"/>
      <w:bookmarkEnd w:id="1030"/>
    </w:p>
    <w:p w:rsidR="004338A5" w:rsidRDefault="004338A5" w:rsidP="004338A5">
      <w:pPr>
        <w:pStyle w:val="af6"/>
        <w:keepNext/>
        <w:rPr>
          <w:rtl/>
        </w:rPr>
      </w:pPr>
      <w:bookmarkStart w:id="1031" w:name="ET_yor_6357_91"/>
      <w:r w:rsidRPr="004338A5">
        <w:rPr>
          <w:rStyle w:val="TagStyle"/>
          <w:rtl/>
        </w:rPr>
        <w:t xml:space="preserve"> &lt;&lt; </w:t>
      </w:r>
      <w:proofErr w:type="spellStart"/>
      <w:r w:rsidRPr="004338A5">
        <w:rPr>
          <w:rStyle w:val="TagStyle"/>
          <w:rtl/>
        </w:rPr>
        <w:t>יור</w:t>
      </w:r>
      <w:proofErr w:type="spellEnd"/>
      <w:r w:rsidRPr="004338A5">
        <w:rPr>
          <w:rStyle w:val="TagStyle"/>
          <w:rtl/>
        </w:rPr>
        <w:t xml:space="preserve"> &gt;&gt; </w:t>
      </w:r>
      <w:r>
        <w:rPr>
          <w:rtl/>
        </w:rPr>
        <w:t>היו"ר משה סעדה:</w:t>
      </w:r>
      <w:r w:rsidRPr="004338A5">
        <w:rPr>
          <w:rStyle w:val="TagStyle"/>
          <w:rtl/>
        </w:rPr>
        <w:t xml:space="preserve"> &lt;&lt; יור &gt;&gt;</w:t>
      </w:r>
      <w:r>
        <w:rPr>
          <w:rtl/>
        </w:rPr>
        <w:t xml:space="preserve">   </w:t>
      </w:r>
      <w:bookmarkEnd w:id="1031"/>
    </w:p>
    <w:p w:rsidR="004338A5" w:rsidRDefault="004338A5" w:rsidP="004338A5">
      <w:pPr>
        <w:pStyle w:val="KeepWithNext"/>
        <w:rPr>
          <w:rtl/>
        </w:rPr>
      </w:pPr>
    </w:p>
    <w:p w:rsidR="004338A5" w:rsidRDefault="004338A5" w:rsidP="004338A5">
      <w:pPr>
        <w:rPr>
          <w:rtl/>
        </w:rPr>
      </w:pPr>
      <w:bookmarkStart w:id="1032" w:name="_ETM_Q1_3514063"/>
      <w:bookmarkEnd w:id="1032"/>
      <w:r>
        <w:rPr>
          <w:rFonts w:hint="cs"/>
          <w:rtl/>
        </w:rPr>
        <w:t>בבקשה.</w:t>
      </w:r>
    </w:p>
    <w:p w:rsidR="004338A5" w:rsidRDefault="004338A5" w:rsidP="004338A5">
      <w:pPr>
        <w:rPr>
          <w:rtl/>
        </w:rPr>
      </w:pPr>
      <w:bookmarkStart w:id="1033" w:name="_ETM_Q1_3515698"/>
      <w:bookmarkStart w:id="1034" w:name="_ETM_Q1_3515758"/>
      <w:bookmarkStart w:id="1035" w:name="_ETM_Q1_3516633"/>
      <w:bookmarkEnd w:id="1033"/>
      <w:bookmarkEnd w:id="1034"/>
      <w:bookmarkEnd w:id="1035"/>
    </w:p>
    <w:p w:rsidR="004338A5" w:rsidRDefault="004338A5" w:rsidP="004338A5">
      <w:pPr>
        <w:pStyle w:val="a4"/>
        <w:keepNext/>
        <w:rPr>
          <w:rtl/>
        </w:rPr>
      </w:pPr>
      <w:bookmarkStart w:id="1036" w:name="ET_speaker_6156_92"/>
      <w:r w:rsidRPr="004338A5">
        <w:rPr>
          <w:rStyle w:val="TagStyle"/>
          <w:rtl/>
        </w:rPr>
        <w:t xml:space="preserve"> &lt;&lt; דובר &gt;&gt; </w:t>
      </w:r>
      <w:r>
        <w:rPr>
          <w:rtl/>
        </w:rPr>
        <w:t>גלעד קריב (העבודה):</w:t>
      </w:r>
      <w:r w:rsidRPr="004338A5">
        <w:rPr>
          <w:rStyle w:val="TagStyle"/>
          <w:rtl/>
        </w:rPr>
        <w:t xml:space="preserve"> &lt;&lt; דובר &gt;&gt;</w:t>
      </w:r>
      <w:r>
        <w:rPr>
          <w:rtl/>
        </w:rPr>
        <w:t xml:space="preserve">   </w:t>
      </w:r>
      <w:bookmarkEnd w:id="1036"/>
    </w:p>
    <w:p w:rsidR="004338A5" w:rsidRDefault="004338A5" w:rsidP="004338A5">
      <w:pPr>
        <w:pStyle w:val="KeepWithNext"/>
        <w:rPr>
          <w:rtl/>
        </w:rPr>
      </w:pPr>
    </w:p>
    <w:p w:rsidR="004338A5" w:rsidRDefault="00CF0A67" w:rsidP="00CF0A67">
      <w:pPr>
        <w:rPr>
          <w:rtl/>
        </w:rPr>
      </w:pPr>
      <w:bookmarkStart w:id="1037" w:name="_ETM_Q1_3517026"/>
      <w:bookmarkStart w:id="1038" w:name="_ETM_Q1_3517071"/>
      <w:bookmarkEnd w:id="1037"/>
      <w:bookmarkEnd w:id="1038"/>
      <w:r>
        <w:rPr>
          <w:rFonts w:hint="cs"/>
          <w:rtl/>
        </w:rPr>
        <w:t xml:space="preserve">ברשותכם אהיה קצר </w:t>
      </w:r>
      <w:r>
        <w:rPr>
          <w:rtl/>
        </w:rPr>
        <w:t>–</w:t>
      </w:r>
      <w:r>
        <w:rPr>
          <w:rFonts w:hint="cs"/>
          <w:rtl/>
        </w:rPr>
        <w:t xml:space="preserve"> </w:t>
      </w:r>
      <w:bookmarkStart w:id="1039" w:name="_ETM_Q1_3519503"/>
      <w:bookmarkEnd w:id="1039"/>
      <w:r>
        <w:rPr>
          <w:rFonts w:hint="cs"/>
          <w:rtl/>
        </w:rPr>
        <w:t xml:space="preserve">אני יוצא לצערי </w:t>
      </w:r>
      <w:r w:rsidR="004338A5">
        <w:rPr>
          <w:rFonts w:hint="cs"/>
          <w:rtl/>
        </w:rPr>
        <w:t xml:space="preserve">להשתתף בהלוויה של </w:t>
      </w:r>
      <w:bookmarkStart w:id="1040" w:name="_ETM_Q1_3520651"/>
      <w:bookmarkEnd w:id="1040"/>
      <w:r w:rsidR="004338A5">
        <w:rPr>
          <w:rFonts w:hint="cs"/>
          <w:rtl/>
        </w:rPr>
        <w:t xml:space="preserve">פרופ' רובינשטיין. התחושה היא שיש פה ניסיון על בסיס רצון </w:t>
      </w:r>
      <w:bookmarkStart w:id="1041" w:name="_ETM_Q1_3531980"/>
      <w:bookmarkEnd w:id="1041"/>
      <w:r w:rsidR="004338A5">
        <w:rPr>
          <w:rFonts w:hint="cs"/>
          <w:rtl/>
        </w:rPr>
        <w:t xml:space="preserve">מוצדק, מובן וראוי להקל על מי שכרגע נמצא בהתמחות. יש </w:t>
      </w:r>
      <w:bookmarkStart w:id="1042" w:name="_ETM_Q1_3538785"/>
      <w:bookmarkEnd w:id="1042"/>
      <w:r w:rsidR="004338A5">
        <w:rPr>
          <w:rFonts w:hint="cs"/>
          <w:rtl/>
        </w:rPr>
        <w:t>פה ניסיון לע</w:t>
      </w:r>
      <w:r>
        <w:rPr>
          <w:rFonts w:hint="cs"/>
          <w:rtl/>
        </w:rPr>
        <w:t xml:space="preserve">שות רברס </w:t>
      </w:r>
      <w:proofErr w:type="spellStart"/>
      <w:r>
        <w:rPr>
          <w:rFonts w:hint="cs"/>
          <w:rtl/>
        </w:rPr>
        <w:t>אינג'נירינג</w:t>
      </w:r>
      <w:proofErr w:type="spellEnd"/>
      <w:r>
        <w:rPr>
          <w:rFonts w:hint="cs"/>
          <w:rtl/>
        </w:rPr>
        <w:t xml:space="preserve"> לנושא</w:t>
      </w:r>
      <w:r w:rsidR="004338A5">
        <w:rPr>
          <w:rFonts w:hint="cs"/>
          <w:rtl/>
        </w:rPr>
        <w:t xml:space="preserve"> תקופת ההתמחות. זו </w:t>
      </w:r>
      <w:bookmarkStart w:id="1043" w:name="_ETM_Q1_3550269"/>
      <w:bookmarkEnd w:id="1043"/>
      <w:r w:rsidR="004338A5">
        <w:rPr>
          <w:rFonts w:hint="cs"/>
          <w:rtl/>
        </w:rPr>
        <w:t xml:space="preserve">התחושה שלי ואני חושב שזו לא הדרך </w:t>
      </w:r>
      <w:r w:rsidR="004338A5">
        <w:rPr>
          <w:rtl/>
        </w:rPr>
        <w:t>–</w:t>
      </w:r>
      <w:r w:rsidR="004338A5">
        <w:rPr>
          <w:rFonts w:hint="cs"/>
          <w:rtl/>
        </w:rPr>
        <w:t xml:space="preserve"> </w:t>
      </w:r>
      <w:r>
        <w:rPr>
          <w:rFonts w:hint="cs"/>
          <w:rtl/>
        </w:rPr>
        <w:t xml:space="preserve">אם שר המשפטים חושב שיש לפתוח מחדש את סוגית הארכת ההתמחות לשנה וחצי, </w:t>
      </w:r>
      <w:r w:rsidR="004338A5">
        <w:rPr>
          <w:rFonts w:hint="cs"/>
          <w:rtl/>
        </w:rPr>
        <w:t xml:space="preserve">יעשה זאת </w:t>
      </w:r>
      <w:bookmarkStart w:id="1044" w:name="_ETM_Q1_3555216"/>
      <w:bookmarkEnd w:id="1044"/>
      <w:r w:rsidR="004338A5">
        <w:rPr>
          <w:rFonts w:hint="cs"/>
          <w:rtl/>
        </w:rPr>
        <w:t>בדרך המלך ולא ינסה על בסיס מהלך</w:t>
      </w:r>
      <w:r>
        <w:rPr>
          <w:rFonts w:hint="cs"/>
          <w:rtl/>
        </w:rPr>
        <w:t>,</w:t>
      </w:r>
      <w:r w:rsidR="004338A5">
        <w:rPr>
          <w:rFonts w:hint="cs"/>
          <w:rtl/>
        </w:rPr>
        <w:t xml:space="preserve"> שצריך להיות מאוד</w:t>
      </w:r>
      <w:r>
        <w:rPr>
          <w:rFonts w:hint="cs"/>
          <w:rtl/>
        </w:rPr>
        <w:t>-מאוד</w:t>
      </w:r>
      <w:r w:rsidR="004338A5">
        <w:rPr>
          <w:rFonts w:hint="cs"/>
          <w:rtl/>
        </w:rPr>
        <w:t xml:space="preserve"> </w:t>
      </w:r>
      <w:bookmarkStart w:id="1045" w:name="_ETM_Q1_3562309"/>
      <w:bookmarkEnd w:id="1045"/>
      <w:r w:rsidR="004338A5">
        <w:rPr>
          <w:rFonts w:hint="cs"/>
          <w:rtl/>
        </w:rPr>
        <w:t xml:space="preserve">ממוקד מבחינת לוחות הזמנים שלו, שלא יבנה זאת כקומה שנייה </w:t>
      </w:r>
      <w:bookmarkStart w:id="1046" w:name="_ETM_Q1_3569186"/>
      <w:bookmarkEnd w:id="1046"/>
      <w:r w:rsidR="004338A5">
        <w:rPr>
          <w:rFonts w:hint="cs"/>
          <w:rtl/>
        </w:rPr>
        <w:t>על המהלך הזה.</w:t>
      </w:r>
    </w:p>
    <w:p w:rsidR="004338A5" w:rsidRDefault="004338A5" w:rsidP="004338A5">
      <w:pPr>
        <w:rPr>
          <w:rtl/>
        </w:rPr>
      </w:pPr>
      <w:bookmarkStart w:id="1047" w:name="_ETM_Q1_3571540"/>
      <w:bookmarkStart w:id="1048" w:name="_ETM_Q1_3571590"/>
      <w:bookmarkEnd w:id="1047"/>
      <w:bookmarkEnd w:id="1048"/>
    </w:p>
    <w:p w:rsidR="004338A5" w:rsidRDefault="004338A5" w:rsidP="004338A5">
      <w:pPr>
        <w:pStyle w:val="af6"/>
        <w:keepNext/>
        <w:rPr>
          <w:rtl/>
        </w:rPr>
      </w:pPr>
      <w:bookmarkStart w:id="1049" w:name="ET_yor_6357_93"/>
      <w:r w:rsidRPr="004338A5">
        <w:rPr>
          <w:rStyle w:val="TagStyle"/>
          <w:rtl/>
        </w:rPr>
        <w:t xml:space="preserve"> &lt;&lt; </w:t>
      </w:r>
      <w:proofErr w:type="spellStart"/>
      <w:r w:rsidRPr="004338A5">
        <w:rPr>
          <w:rStyle w:val="TagStyle"/>
          <w:rtl/>
        </w:rPr>
        <w:t>יור</w:t>
      </w:r>
      <w:proofErr w:type="spellEnd"/>
      <w:r w:rsidRPr="004338A5">
        <w:rPr>
          <w:rStyle w:val="TagStyle"/>
          <w:rtl/>
        </w:rPr>
        <w:t xml:space="preserve"> &gt;&gt; </w:t>
      </w:r>
      <w:r>
        <w:rPr>
          <w:rtl/>
        </w:rPr>
        <w:t>היו"ר משה סעדה:</w:t>
      </w:r>
      <w:r w:rsidRPr="004338A5">
        <w:rPr>
          <w:rStyle w:val="TagStyle"/>
          <w:rtl/>
        </w:rPr>
        <w:t xml:space="preserve"> &lt;&lt; יור &gt;&gt;</w:t>
      </w:r>
      <w:r>
        <w:rPr>
          <w:rtl/>
        </w:rPr>
        <w:t xml:space="preserve">   </w:t>
      </w:r>
      <w:bookmarkEnd w:id="1049"/>
    </w:p>
    <w:p w:rsidR="004338A5" w:rsidRDefault="004338A5" w:rsidP="004338A5">
      <w:pPr>
        <w:pStyle w:val="KeepWithNext"/>
        <w:rPr>
          <w:rtl/>
        </w:rPr>
      </w:pPr>
    </w:p>
    <w:p w:rsidR="004338A5" w:rsidRDefault="004338A5" w:rsidP="00CF0A67">
      <w:pPr>
        <w:rPr>
          <w:rtl/>
        </w:rPr>
      </w:pPr>
      <w:bookmarkStart w:id="1050" w:name="_ETM_Q1_3572115"/>
      <w:bookmarkEnd w:id="1050"/>
      <w:r>
        <w:rPr>
          <w:rFonts w:hint="cs"/>
          <w:rtl/>
        </w:rPr>
        <w:t>אולי תסכימו רק ל-24'.</w:t>
      </w:r>
    </w:p>
    <w:p w:rsidR="004338A5" w:rsidRDefault="004338A5" w:rsidP="004338A5">
      <w:pPr>
        <w:rPr>
          <w:rtl/>
        </w:rPr>
      </w:pPr>
      <w:bookmarkStart w:id="1051" w:name="_ETM_Q1_3576826"/>
      <w:bookmarkStart w:id="1052" w:name="_ETM_Q1_3576896"/>
      <w:bookmarkEnd w:id="1051"/>
      <w:bookmarkEnd w:id="1052"/>
    </w:p>
    <w:p w:rsidR="004338A5" w:rsidRDefault="004338A5" w:rsidP="004338A5">
      <w:pPr>
        <w:pStyle w:val="-"/>
        <w:keepNext/>
        <w:rPr>
          <w:rtl/>
        </w:rPr>
      </w:pPr>
      <w:bookmarkStart w:id="1053" w:name="ET_speakercontinue_6156_94"/>
      <w:r w:rsidRPr="004338A5">
        <w:rPr>
          <w:rStyle w:val="TagStyle"/>
          <w:rtl/>
        </w:rPr>
        <w:t xml:space="preserve"> &lt;&lt; </w:t>
      </w:r>
      <w:proofErr w:type="spellStart"/>
      <w:r w:rsidRPr="004338A5">
        <w:rPr>
          <w:rStyle w:val="TagStyle"/>
          <w:rtl/>
        </w:rPr>
        <w:t>דובר_המשך</w:t>
      </w:r>
      <w:proofErr w:type="spellEnd"/>
      <w:r w:rsidRPr="004338A5">
        <w:rPr>
          <w:rStyle w:val="TagStyle"/>
          <w:rtl/>
        </w:rPr>
        <w:t xml:space="preserve"> &gt;&gt; </w:t>
      </w:r>
      <w:r>
        <w:rPr>
          <w:rtl/>
        </w:rPr>
        <w:t>גלעד קריב (העבודה):</w:t>
      </w:r>
      <w:r w:rsidRPr="004338A5">
        <w:rPr>
          <w:rStyle w:val="TagStyle"/>
          <w:rtl/>
        </w:rPr>
        <w:t xml:space="preserve"> &lt;&lt; דובר_המשך &gt;&gt;</w:t>
      </w:r>
      <w:r>
        <w:rPr>
          <w:rtl/>
        </w:rPr>
        <w:t xml:space="preserve">   </w:t>
      </w:r>
      <w:bookmarkEnd w:id="1053"/>
    </w:p>
    <w:p w:rsidR="004338A5" w:rsidRDefault="004338A5" w:rsidP="004338A5">
      <w:pPr>
        <w:pStyle w:val="KeepWithNext"/>
        <w:rPr>
          <w:rtl/>
        </w:rPr>
      </w:pPr>
    </w:p>
    <w:p w:rsidR="004338A5" w:rsidRDefault="004338A5" w:rsidP="00CF0A67">
      <w:pPr>
        <w:rPr>
          <w:rtl/>
        </w:rPr>
      </w:pPr>
      <w:bookmarkStart w:id="1054" w:name="_ETM_Q1_3577531"/>
      <w:bookmarkEnd w:id="1054"/>
      <w:r>
        <w:rPr>
          <w:rFonts w:hint="cs"/>
          <w:rtl/>
        </w:rPr>
        <w:t>אני מבין</w:t>
      </w:r>
      <w:r w:rsidR="00CF0A67">
        <w:rPr>
          <w:rFonts w:hint="cs"/>
          <w:rtl/>
        </w:rPr>
        <w:t>,</w:t>
      </w:r>
      <w:r>
        <w:rPr>
          <w:rFonts w:hint="cs"/>
          <w:rtl/>
        </w:rPr>
        <w:t xml:space="preserve"> שקיימת הסכמה של </w:t>
      </w:r>
      <w:bookmarkStart w:id="1055" w:name="_ETM_Q1_3581434"/>
      <w:bookmarkEnd w:id="1055"/>
      <w:r>
        <w:rPr>
          <w:rFonts w:hint="cs"/>
          <w:rtl/>
        </w:rPr>
        <w:t xml:space="preserve">לשכת עורכי הדין למהלך שקודם פה על ידי חברת הכנסת </w:t>
      </w:r>
      <w:bookmarkStart w:id="1056" w:name="_ETM_Q1_3587376"/>
      <w:bookmarkEnd w:id="1056"/>
      <w:r>
        <w:rPr>
          <w:rFonts w:hint="cs"/>
          <w:rtl/>
        </w:rPr>
        <w:t>גוטליב וחברי כנסת נוספים</w:t>
      </w:r>
      <w:r w:rsidR="00CF0A67">
        <w:rPr>
          <w:rFonts w:hint="cs"/>
          <w:rtl/>
        </w:rPr>
        <w:t>,</w:t>
      </w:r>
      <w:r>
        <w:rPr>
          <w:rFonts w:hint="cs"/>
          <w:rtl/>
        </w:rPr>
        <w:t xml:space="preserve"> ללכת לעניין הקיצור</w:t>
      </w:r>
      <w:r w:rsidR="00CF0A67">
        <w:rPr>
          <w:rFonts w:hint="cs"/>
          <w:rtl/>
        </w:rPr>
        <w:t>,</w:t>
      </w:r>
      <w:r>
        <w:rPr>
          <w:rFonts w:hint="cs"/>
          <w:rtl/>
        </w:rPr>
        <w:t xml:space="preserve"> אבל לתחום זאת </w:t>
      </w:r>
      <w:bookmarkStart w:id="1057" w:name="_ETM_Q1_3594508"/>
      <w:bookmarkEnd w:id="1057"/>
      <w:r>
        <w:rPr>
          <w:rFonts w:hint="cs"/>
          <w:rtl/>
        </w:rPr>
        <w:t xml:space="preserve">בלוחות זמנים שקשורים </w:t>
      </w:r>
      <w:r w:rsidR="00CF0A67">
        <w:rPr>
          <w:rFonts w:hint="cs"/>
          <w:rtl/>
        </w:rPr>
        <w:t xml:space="preserve">באמת </w:t>
      </w:r>
      <w:r>
        <w:rPr>
          <w:rFonts w:hint="cs"/>
          <w:rtl/>
        </w:rPr>
        <w:t>ישירות למצב הלחימה. בעיניי</w:t>
      </w:r>
      <w:r w:rsidR="00CF0A67">
        <w:rPr>
          <w:rFonts w:hint="cs"/>
          <w:rtl/>
        </w:rPr>
        <w:t>,</w:t>
      </w:r>
      <w:r>
        <w:rPr>
          <w:rFonts w:hint="cs"/>
          <w:rtl/>
        </w:rPr>
        <w:t xml:space="preserve"> במקום שיש הסכמה </w:t>
      </w:r>
      <w:bookmarkStart w:id="1058" w:name="_ETM_Q1_3602436"/>
      <w:bookmarkEnd w:id="1058"/>
      <w:r>
        <w:rPr>
          <w:rFonts w:hint="cs"/>
          <w:rtl/>
        </w:rPr>
        <w:t>עם לשכת עורכי הדין שהם מב</w:t>
      </w:r>
      <w:r w:rsidR="00CF0A67">
        <w:rPr>
          <w:rFonts w:hint="cs"/>
          <w:rtl/>
        </w:rPr>
        <w:t>ח</w:t>
      </w:r>
      <w:r>
        <w:rPr>
          <w:rFonts w:hint="cs"/>
          <w:rtl/>
        </w:rPr>
        <w:t xml:space="preserve">ינתי </w:t>
      </w:r>
      <w:r w:rsidR="00CF0A67">
        <w:rPr>
          <w:rFonts w:hint="cs"/>
          <w:rtl/>
        </w:rPr>
        <w:t xml:space="preserve">השושבינים המרכזיים </w:t>
      </w:r>
      <w:r>
        <w:rPr>
          <w:rFonts w:hint="cs"/>
          <w:rtl/>
        </w:rPr>
        <w:t xml:space="preserve">של המהלך הזה ולכתחילה </w:t>
      </w:r>
      <w:bookmarkStart w:id="1059" w:name="_ETM_Q1_3608041"/>
      <w:bookmarkEnd w:id="1059"/>
      <w:r>
        <w:rPr>
          <w:rFonts w:hint="cs"/>
          <w:rtl/>
        </w:rPr>
        <w:t xml:space="preserve">היה פסול בעובדה שהדיון עם הלשכה נעשה במסגרת </w:t>
      </w:r>
      <w:proofErr w:type="spellStart"/>
      <w:r>
        <w:rPr>
          <w:rFonts w:hint="cs"/>
          <w:rtl/>
        </w:rPr>
        <w:t>הרי"ה</w:t>
      </w:r>
      <w:proofErr w:type="spellEnd"/>
      <w:r>
        <w:rPr>
          <w:rFonts w:hint="cs"/>
          <w:rtl/>
        </w:rPr>
        <w:t xml:space="preserve">, </w:t>
      </w:r>
      <w:bookmarkStart w:id="1060" w:name="_ETM_Q1_3617274"/>
      <w:bookmarkEnd w:id="1060"/>
      <w:r w:rsidR="00CF0A67">
        <w:rPr>
          <w:rFonts w:hint="cs"/>
          <w:rtl/>
        </w:rPr>
        <w:t>התהליך של בדיקת השפעות של רגולציה</w:t>
      </w:r>
      <w:r>
        <w:rPr>
          <w:rFonts w:hint="cs"/>
          <w:rtl/>
        </w:rPr>
        <w:t>. מבחינתי</w:t>
      </w:r>
      <w:r w:rsidR="00CF0A67">
        <w:rPr>
          <w:rFonts w:hint="cs"/>
          <w:rtl/>
        </w:rPr>
        <w:t>,</w:t>
      </w:r>
      <w:r>
        <w:rPr>
          <w:rFonts w:hint="cs"/>
          <w:rtl/>
        </w:rPr>
        <w:t xml:space="preserve"> במקום שיש הסכמה </w:t>
      </w:r>
      <w:bookmarkStart w:id="1061" w:name="_ETM_Q1_3634599"/>
      <w:bookmarkEnd w:id="1061"/>
      <w:r>
        <w:rPr>
          <w:rFonts w:hint="cs"/>
          <w:rtl/>
        </w:rPr>
        <w:t>של הלשכה להצעה שהיא מעין הצעת פשרה</w:t>
      </w:r>
      <w:r w:rsidR="002D71EE">
        <w:rPr>
          <w:rFonts w:hint="cs"/>
          <w:rtl/>
        </w:rPr>
        <w:t>,</w:t>
      </w:r>
      <w:r>
        <w:rPr>
          <w:rFonts w:hint="cs"/>
          <w:rtl/>
        </w:rPr>
        <w:t xml:space="preserve"> שהיא יותר מידתית, </w:t>
      </w:r>
      <w:bookmarkStart w:id="1062" w:name="_ETM_Q1_3642150"/>
      <w:bookmarkEnd w:id="1062"/>
      <w:r>
        <w:rPr>
          <w:rFonts w:hint="cs"/>
          <w:rtl/>
        </w:rPr>
        <w:t>רק לכן צריך להתקדם לכיו</w:t>
      </w:r>
      <w:r w:rsidR="00CF0A67">
        <w:rPr>
          <w:rFonts w:hint="cs"/>
          <w:rtl/>
        </w:rPr>
        <w:t>ו</w:t>
      </w:r>
      <w:r>
        <w:rPr>
          <w:rFonts w:hint="cs"/>
          <w:rtl/>
        </w:rPr>
        <w:t>ן הזה.</w:t>
      </w:r>
    </w:p>
    <w:p w:rsidR="004338A5" w:rsidRDefault="004338A5" w:rsidP="004338A5">
      <w:pPr>
        <w:rPr>
          <w:rtl/>
        </w:rPr>
      </w:pPr>
      <w:bookmarkStart w:id="1063" w:name="_ETM_Q1_3653092"/>
      <w:bookmarkStart w:id="1064" w:name="_ETM_Q1_3653162"/>
      <w:bookmarkEnd w:id="1063"/>
      <w:bookmarkEnd w:id="1064"/>
    </w:p>
    <w:p w:rsidR="004338A5" w:rsidRDefault="004338A5" w:rsidP="004338A5">
      <w:pPr>
        <w:pStyle w:val="af6"/>
        <w:keepNext/>
        <w:rPr>
          <w:rtl/>
        </w:rPr>
      </w:pPr>
      <w:bookmarkStart w:id="1065" w:name="ET_yor_6357_95"/>
      <w:r w:rsidRPr="004338A5">
        <w:rPr>
          <w:rStyle w:val="TagStyle"/>
          <w:rtl/>
        </w:rPr>
        <w:t xml:space="preserve"> &lt;&lt; </w:t>
      </w:r>
      <w:proofErr w:type="spellStart"/>
      <w:r w:rsidRPr="004338A5">
        <w:rPr>
          <w:rStyle w:val="TagStyle"/>
          <w:rtl/>
        </w:rPr>
        <w:t>יור</w:t>
      </w:r>
      <w:proofErr w:type="spellEnd"/>
      <w:r w:rsidRPr="004338A5">
        <w:rPr>
          <w:rStyle w:val="TagStyle"/>
          <w:rtl/>
        </w:rPr>
        <w:t xml:space="preserve"> &gt;&gt; </w:t>
      </w:r>
      <w:r>
        <w:rPr>
          <w:rtl/>
        </w:rPr>
        <w:t>היו"ר משה סעדה:</w:t>
      </w:r>
      <w:r w:rsidRPr="004338A5">
        <w:rPr>
          <w:rStyle w:val="TagStyle"/>
          <w:rtl/>
        </w:rPr>
        <w:t xml:space="preserve"> &lt;&lt; יור &gt;&gt;</w:t>
      </w:r>
      <w:r>
        <w:rPr>
          <w:rtl/>
        </w:rPr>
        <w:t xml:space="preserve">   </w:t>
      </w:r>
      <w:bookmarkEnd w:id="1065"/>
    </w:p>
    <w:p w:rsidR="004338A5" w:rsidRDefault="004338A5" w:rsidP="004338A5">
      <w:pPr>
        <w:pStyle w:val="KeepWithNext"/>
        <w:rPr>
          <w:rtl/>
        </w:rPr>
      </w:pPr>
    </w:p>
    <w:p w:rsidR="004338A5" w:rsidRDefault="004338A5" w:rsidP="002D71EE">
      <w:pPr>
        <w:rPr>
          <w:rtl/>
        </w:rPr>
      </w:pPr>
      <w:bookmarkStart w:id="1066" w:name="_ETM_Q1_3653692"/>
      <w:bookmarkStart w:id="1067" w:name="_ETM_Q1_3648389"/>
      <w:bookmarkEnd w:id="1066"/>
      <w:bookmarkEnd w:id="1067"/>
      <w:r>
        <w:rPr>
          <w:rFonts w:hint="cs"/>
          <w:rtl/>
        </w:rPr>
        <w:t>בבקשה.</w:t>
      </w:r>
    </w:p>
    <w:p w:rsidR="004338A5" w:rsidRDefault="004338A5" w:rsidP="004338A5">
      <w:pPr>
        <w:rPr>
          <w:rtl/>
        </w:rPr>
      </w:pPr>
      <w:bookmarkStart w:id="1068" w:name="_ETM_Q1_3655147"/>
      <w:bookmarkStart w:id="1069" w:name="_ETM_Q1_3655207"/>
      <w:bookmarkEnd w:id="1068"/>
      <w:bookmarkEnd w:id="1069"/>
    </w:p>
    <w:p w:rsidR="004338A5" w:rsidRDefault="004338A5" w:rsidP="004338A5">
      <w:pPr>
        <w:pStyle w:val="a4"/>
        <w:keepNext/>
        <w:rPr>
          <w:rtl/>
        </w:rPr>
      </w:pPr>
      <w:bookmarkStart w:id="1070" w:name="_ETM_Q1_3655452"/>
      <w:bookmarkStart w:id="1071" w:name="_ETM_Q1_3655497"/>
      <w:bookmarkEnd w:id="1070"/>
      <w:bookmarkEnd w:id="1071"/>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4338A5" w:rsidRDefault="004338A5" w:rsidP="004338A5">
      <w:pPr>
        <w:rPr>
          <w:rtl/>
        </w:rPr>
      </w:pPr>
    </w:p>
    <w:p w:rsidR="004338A5" w:rsidRDefault="004338A5" w:rsidP="002D71EE">
      <w:pPr>
        <w:rPr>
          <w:rtl/>
        </w:rPr>
      </w:pPr>
      <w:bookmarkStart w:id="1072" w:name="_ETM_Q1_3657197"/>
      <w:bookmarkStart w:id="1073" w:name="_ETM_Q1_3657267"/>
      <w:bookmarkEnd w:id="1072"/>
      <w:bookmarkEnd w:id="1073"/>
      <w:r>
        <w:rPr>
          <w:rFonts w:hint="cs"/>
          <w:rtl/>
        </w:rPr>
        <w:t>אחת, לכתחילה הצעת החוק המ</w:t>
      </w:r>
      <w:r w:rsidR="002D71EE">
        <w:rPr>
          <w:rFonts w:hint="cs"/>
          <w:rtl/>
        </w:rPr>
        <w:t>מ</w:t>
      </w:r>
      <w:r>
        <w:rPr>
          <w:rFonts w:hint="cs"/>
          <w:rtl/>
        </w:rPr>
        <w:t xml:space="preserve">שלתית </w:t>
      </w:r>
      <w:bookmarkStart w:id="1074" w:name="_ETM_Q1_3663702"/>
      <w:bookmarkEnd w:id="1074"/>
      <w:r>
        <w:rPr>
          <w:rFonts w:hint="cs"/>
          <w:rtl/>
        </w:rPr>
        <w:t>הי</w:t>
      </w:r>
      <w:r w:rsidR="002D71EE">
        <w:rPr>
          <w:rFonts w:hint="cs"/>
          <w:rtl/>
        </w:rPr>
        <w:t>י</w:t>
      </w:r>
      <w:r>
        <w:rPr>
          <w:rFonts w:hint="cs"/>
          <w:rtl/>
        </w:rPr>
        <w:t xml:space="preserve">תה קיצור החל מספטמבר ל-12 חודשים. </w:t>
      </w:r>
      <w:r w:rsidR="002D71EE">
        <w:rPr>
          <w:rFonts w:hint="cs"/>
          <w:rtl/>
        </w:rPr>
        <w:t xml:space="preserve">לי זה צרם. עבר קריאה ראשונה מכוח הסכמות קואליציוניות. </w:t>
      </w:r>
      <w:r>
        <w:rPr>
          <w:rFonts w:hint="cs"/>
          <w:rtl/>
        </w:rPr>
        <w:t xml:space="preserve">אמרתי כבר במליאה שזו </w:t>
      </w:r>
      <w:bookmarkStart w:id="1075" w:name="_ETM_Q1_3672857"/>
      <w:bookmarkEnd w:id="1075"/>
      <w:r>
        <w:rPr>
          <w:rFonts w:hint="cs"/>
          <w:rtl/>
        </w:rPr>
        <w:t xml:space="preserve">הצעה פוגענית כי לא </w:t>
      </w:r>
      <w:r w:rsidR="002D71EE">
        <w:rPr>
          <w:rFonts w:hint="cs"/>
          <w:rtl/>
        </w:rPr>
        <w:t>י</w:t>
      </w:r>
      <w:r>
        <w:rPr>
          <w:rFonts w:hint="cs"/>
          <w:rtl/>
        </w:rPr>
        <w:t>יתכן שמתמחי מרס 23' שמתמחים יותר</w:t>
      </w:r>
      <w:r w:rsidR="002D71EE">
        <w:rPr>
          <w:rFonts w:hint="cs"/>
          <w:rtl/>
        </w:rPr>
        <w:t>,</w:t>
      </w:r>
      <w:r>
        <w:rPr>
          <w:rFonts w:hint="cs"/>
          <w:rtl/>
        </w:rPr>
        <w:t xml:space="preserve"> </w:t>
      </w:r>
      <w:bookmarkStart w:id="1076" w:name="_ETM_Q1_3679602"/>
      <w:bookmarkEnd w:id="1076"/>
      <w:r>
        <w:rPr>
          <w:rFonts w:hint="cs"/>
          <w:rtl/>
        </w:rPr>
        <w:t>להם לא אקצר. לכן אי אפשר להציע הצעת ח</w:t>
      </w:r>
      <w:r w:rsidR="002D71EE">
        <w:rPr>
          <w:rFonts w:hint="cs"/>
          <w:rtl/>
        </w:rPr>
        <w:t>ו</w:t>
      </w:r>
      <w:r>
        <w:rPr>
          <w:rFonts w:hint="cs"/>
          <w:rtl/>
        </w:rPr>
        <w:t xml:space="preserve">ק שפוגעת </w:t>
      </w:r>
      <w:bookmarkStart w:id="1077" w:name="_ETM_Q1_3684976"/>
      <w:bookmarkEnd w:id="1077"/>
      <w:r>
        <w:rPr>
          <w:rFonts w:hint="cs"/>
          <w:rtl/>
        </w:rPr>
        <w:t>בעיקרון השוו</w:t>
      </w:r>
      <w:r w:rsidR="002D71EE">
        <w:rPr>
          <w:rFonts w:hint="cs"/>
          <w:rtl/>
        </w:rPr>
        <w:t>י</w:t>
      </w:r>
      <w:r>
        <w:rPr>
          <w:rFonts w:hint="cs"/>
          <w:rtl/>
        </w:rPr>
        <w:t xml:space="preserve">ון. </w:t>
      </w:r>
      <w:r w:rsidR="002D71EE">
        <w:rPr>
          <w:rFonts w:hint="cs"/>
          <w:rtl/>
        </w:rPr>
        <w:t xml:space="preserve">לגבי ינואר פברואר, יש בודדים שהתחילו לפני מרס </w:t>
      </w:r>
      <w:bookmarkStart w:id="1078" w:name="_ETM_Q1_3686936"/>
      <w:bookmarkEnd w:id="1078"/>
      <w:r>
        <w:rPr>
          <w:rFonts w:hint="cs"/>
          <w:rtl/>
        </w:rPr>
        <w:t>כי עמדו ב</w:t>
      </w:r>
      <w:r w:rsidR="002D71EE">
        <w:rPr>
          <w:rFonts w:hint="cs"/>
          <w:rtl/>
        </w:rPr>
        <w:t>מ</w:t>
      </w:r>
      <w:r>
        <w:rPr>
          <w:rFonts w:hint="cs"/>
          <w:rtl/>
        </w:rPr>
        <w:t>טלו</w:t>
      </w:r>
      <w:r w:rsidR="002D71EE">
        <w:rPr>
          <w:rFonts w:hint="cs"/>
          <w:rtl/>
        </w:rPr>
        <w:t>ת. זה כמות</w:t>
      </w:r>
      <w:r>
        <w:rPr>
          <w:rFonts w:hint="cs"/>
          <w:rtl/>
        </w:rPr>
        <w:t xml:space="preserve"> בודדת. בהקשר הזה, </w:t>
      </w:r>
      <w:bookmarkStart w:id="1079" w:name="_ETM_Q1_3693641"/>
      <w:bookmarkEnd w:id="1079"/>
      <w:r>
        <w:rPr>
          <w:rFonts w:hint="cs"/>
          <w:rtl/>
        </w:rPr>
        <w:t xml:space="preserve">יחול עליהם. </w:t>
      </w:r>
      <w:r w:rsidR="002D71EE">
        <w:rPr>
          <w:rFonts w:hint="cs"/>
          <w:rtl/>
        </w:rPr>
        <w:t xml:space="preserve">מה שדיברתי עם יו"ר הלשכה אחרי שדיברתי </w:t>
      </w:r>
      <w:r>
        <w:rPr>
          <w:rFonts w:hint="cs"/>
          <w:rtl/>
        </w:rPr>
        <w:t xml:space="preserve">עם מתמחים רבים ושמענו פה הכול, </w:t>
      </w:r>
      <w:r w:rsidR="002D71EE">
        <w:rPr>
          <w:rFonts w:hint="cs"/>
          <w:rtl/>
        </w:rPr>
        <w:t xml:space="preserve">דיברתי עם יו"ר הלשכה כי אני מאמינה שזו הצעת חוק </w:t>
      </w:r>
      <w:r>
        <w:rPr>
          <w:rFonts w:hint="cs"/>
          <w:rtl/>
        </w:rPr>
        <w:t xml:space="preserve">שצריכה לבוא </w:t>
      </w:r>
      <w:bookmarkStart w:id="1080" w:name="_ETM_Q1_3700482"/>
      <w:bookmarkEnd w:id="1080"/>
      <w:r>
        <w:rPr>
          <w:rFonts w:hint="cs"/>
          <w:rtl/>
        </w:rPr>
        <w:t>בהסכמה כי זו הוראת שעה ונכון לעשות זאת.</w:t>
      </w:r>
    </w:p>
    <w:p w:rsidR="004338A5" w:rsidRDefault="004338A5" w:rsidP="004338A5">
      <w:pPr>
        <w:rPr>
          <w:rtl/>
        </w:rPr>
      </w:pPr>
      <w:bookmarkStart w:id="1081" w:name="_ETM_Q1_3706322"/>
      <w:bookmarkStart w:id="1082" w:name="_ETM_Q1_3706377"/>
      <w:bookmarkEnd w:id="1081"/>
      <w:bookmarkEnd w:id="1082"/>
    </w:p>
    <w:p w:rsidR="004338A5" w:rsidRDefault="004338A5" w:rsidP="004338A5">
      <w:pPr>
        <w:pStyle w:val="af6"/>
        <w:keepNext/>
        <w:rPr>
          <w:rtl/>
        </w:rPr>
      </w:pPr>
      <w:bookmarkStart w:id="1083" w:name="ET_yor_6357_96"/>
      <w:r w:rsidRPr="004338A5">
        <w:rPr>
          <w:rStyle w:val="TagStyle"/>
          <w:rtl/>
        </w:rPr>
        <w:t xml:space="preserve"> &lt;&lt; </w:t>
      </w:r>
      <w:proofErr w:type="spellStart"/>
      <w:r w:rsidRPr="004338A5">
        <w:rPr>
          <w:rStyle w:val="TagStyle"/>
          <w:rtl/>
        </w:rPr>
        <w:t>יור</w:t>
      </w:r>
      <w:proofErr w:type="spellEnd"/>
      <w:r w:rsidRPr="004338A5">
        <w:rPr>
          <w:rStyle w:val="TagStyle"/>
          <w:rtl/>
        </w:rPr>
        <w:t xml:space="preserve"> &gt;&gt; </w:t>
      </w:r>
      <w:r>
        <w:rPr>
          <w:rtl/>
        </w:rPr>
        <w:t>היו"ר משה סעדה:</w:t>
      </w:r>
      <w:r w:rsidRPr="004338A5">
        <w:rPr>
          <w:rStyle w:val="TagStyle"/>
          <w:rtl/>
        </w:rPr>
        <w:t xml:space="preserve"> &lt;&lt; יור &gt;&gt;</w:t>
      </w:r>
      <w:r>
        <w:rPr>
          <w:rtl/>
        </w:rPr>
        <w:t xml:space="preserve">   </w:t>
      </w:r>
      <w:bookmarkEnd w:id="1083"/>
    </w:p>
    <w:p w:rsidR="004338A5" w:rsidRDefault="004338A5" w:rsidP="004338A5">
      <w:pPr>
        <w:pStyle w:val="KeepWithNext"/>
        <w:rPr>
          <w:rtl/>
        </w:rPr>
      </w:pPr>
    </w:p>
    <w:p w:rsidR="004338A5" w:rsidRDefault="002D71EE" w:rsidP="004338A5">
      <w:pPr>
        <w:rPr>
          <w:rtl/>
        </w:rPr>
      </w:pPr>
      <w:bookmarkStart w:id="1084" w:name="_ETM_Q1_3706861"/>
      <w:bookmarkEnd w:id="1084"/>
      <w:r>
        <w:rPr>
          <w:rFonts w:hint="cs"/>
          <w:rtl/>
        </w:rPr>
        <w:t xml:space="preserve">זו </w:t>
      </w:r>
      <w:r w:rsidR="004338A5">
        <w:rPr>
          <w:rFonts w:hint="cs"/>
          <w:rtl/>
        </w:rPr>
        <w:t>דעת כולם פה.</w:t>
      </w:r>
    </w:p>
    <w:p w:rsidR="004338A5" w:rsidRDefault="004338A5" w:rsidP="004338A5">
      <w:pPr>
        <w:rPr>
          <w:rtl/>
        </w:rPr>
      </w:pPr>
      <w:bookmarkStart w:id="1085" w:name="_ETM_Q1_3708716"/>
      <w:bookmarkStart w:id="1086" w:name="_ETM_Q1_3708789"/>
      <w:bookmarkEnd w:id="1085"/>
      <w:bookmarkEnd w:id="1086"/>
    </w:p>
    <w:p w:rsidR="004338A5" w:rsidRDefault="004338A5" w:rsidP="004338A5">
      <w:pPr>
        <w:pStyle w:val="a4"/>
        <w:keepNext/>
        <w:rPr>
          <w:rtl/>
        </w:rPr>
      </w:pPr>
      <w:bookmarkStart w:id="1087" w:name="_ETM_Q1_3709298"/>
      <w:bookmarkStart w:id="1088" w:name="_ETM_Q1_3709361"/>
      <w:bookmarkEnd w:id="1087"/>
      <w:bookmarkEnd w:id="1088"/>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4338A5" w:rsidRDefault="004338A5" w:rsidP="004338A5">
      <w:pPr>
        <w:rPr>
          <w:rtl/>
        </w:rPr>
      </w:pPr>
    </w:p>
    <w:p w:rsidR="004338A5" w:rsidRDefault="004338A5" w:rsidP="002D71EE">
      <w:pPr>
        <w:rPr>
          <w:rtl/>
        </w:rPr>
      </w:pPr>
      <w:bookmarkStart w:id="1089" w:name="_ETM_Q1_3709667"/>
      <w:bookmarkStart w:id="1090" w:name="_ETM_Q1_3709722"/>
      <w:bookmarkEnd w:id="1089"/>
      <w:bookmarkEnd w:id="1090"/>
      <w:r>
        <w:rPr>
          <w:rFonts w:hint="cs"/>
          <w:rtl/>
        </w:rPr>
        <w:t xml:space="preserve">דיברתי </w:t>
      </w:r>
      <w:bookmarkStart w:id="1091" w:name="_ETM_Q1_3710412"/>
      <w:bookmarkEnd w:id="1091"/>
      <w:r w:rsidR="002D71EE">
        <w:rPr>
          <w:rFonts w:hint="cs"/>
          <w:rtl/>
        </w:rPr>
        <w:t>עם יו"ר הלשכה ועם המנכ"</w:t>
      </w:r>
      <w:r>
        <w:rPr>
          <w:rFonts w:hint="cs"/>
          <w:rtl/>
        </w:rPr>
        <w:t xml:space="preserve">ל, </w:t>
      </w:r>
      <w:r w:rsidR="002D71EE">
        <w:rPr>
          <w:rFonts w:hint="cs"/>
          <w:rtl/>
        </w:rPr>
        <w:t xml:space="preserve">שנמצא פה, </w:t>
      </w:r>
      <w:bookmarkStart w:id="1092" w:name="_ETM_Q1_3714012"/>
      <w:bookmarkEnd w:id="1092"/>
      <w:r w:rsidR="002D71EE">
        <w:rPr>
          <w:rFonts w:hint="cs"/>
          <w:rtl/>
        </w:rPr>
        <w:t xml:space="preserve">ומה שהלשכה הסכימה בהצעתי שלי, </w:t>
      </w:r>
      <w:r>
        <w:rPr>
          <w:rFonts w:hint="cs"/>
          <w:rtl/>
        </w:rPr>
        <w:t xml:space="preserve">שהחוק יחול החל מינואר 23', </w:t>
      </w:r>
      <w:bookmarkStart w:id="1093" w:name="_ETM_Q1_3717243"/>
      <w:bookmarkEnd w:id="1093"/>
      <w:r>
        <w:rPr>
          <w:rFonts w:hint="cs"/>
          <w:rtl/>
        </w:rPr>
        <w:t xml:space="preserve">כלומר יש </w:t>
      </w:r>
      <w:r>
        <w:rPr>
          <w:rtl/>
        </w:rPr>
        <w:t>–</w:t>
      </w:r>
      <w:r>
        <w:rPr>
          <w:rFonts w:hint="cs"/>
          <w:rtl/>
        </w:rPr>
        <w:t xml:space="preserve"> לפרוטוקול </w:t>
      </w:r>
      <w:r>
        <w:rPr>
          <w:rtl/>
        </w:rPr>
        <w:t>–</w:t>
      </w:r>
      <w:r>
        <w:rPr>
          <w:rFonts w:hint="cs"/>
          <w:rtl/>
        </w:rPr>
        <w:t xml:space="preserve"> שני מועדים של התמחות </w:t>
      </w:r>
      <w:r>
        <w:rPr>
          <w:rtl/>
        </w:rPr>
        <w:t>–</w:t>
      </w:r>
      <w:r>
        <w:rPr>
          <w:rFonts w:hint="cs"/>
          <w:rtl/>
        </w:rPr>
        <w:t xml:space="preserve"> </w:t>
      </w:r>
      <w:bookmarkStart w:id="1094" w:name="_ETM_Q1_3723814"/>
      <w:bookmarkEnd w:id="1094"/>
      <w:r>
        <w:rPr>
          <w:rFonts w:hint="cs"/>
          <w:rtl/>
        </w:rPr>
        <w:t>מרס וס</w:t>
      </w:r>
      <w:r w:rsidR="002D71EE">
        <w:rPr>
          <w:rFonts w:hint="cs"/>
          <w:rtl/>
        </w:rPr>
        <w:t>פ</w:t>
      </w:r>
      <w:r>
        <w:rPr>
          <w:rFonts w:hint="cs"/>
          <w:rtl/>
        </w:rPr>
        <w:t xml:space="preserve">טמבר. לפעמים יש כמה בודדים </w:t>
      </w:r>
      <w:r w:rsidR="002D71EE">
        <w:rPr>
          <w:rFonts w:hint="cs"/>
          <w:rtl/>
        </w:rPr>
        <w:t xml:space="preserve">שעומדים במטלות ולכן זה מתחיל </w:t>
      </w:r>
      <w:bookmarkStart w:id="1095" w:name="_ETM_Q1_3730313"/>
      <w:bookmarkEnd w:id="1095"/>
      <w:r w:rsidR="002D71EE">
        <w:rPr>
          <w:rFonts w:hint="cs"/>
          <w:rtl/>
        </w:rPr>
        <w:t xml:space="preserve">להם </w:t>
      </w:r>
      <w:r>
        <w:rPr>
          <w:rFonts w:hint="cs"/>
          <w:rtl/>
        </w:rPr>
        <w:t xml:space="preserve">עוד קודם. לכן הוסכם </w:t>
      </w:r>
      <w:bookmarkStart w:id="1096" w:name="_ETM_Q1_3732246"/>
      <w:bookmarkEnd w:id="1096"/>
      <w:r w:rsidR="002D71EE">
        <w:rPr>
          <w:rFonts w:hint="cs"/>
          <w:rtl/>
        </w:rPr>
        <w:t xml:space="preserve">מבחינת עמדת הלשכה שיתחיל </w:t>
      </w:r>
      <w:r>
        <w:rPr>
          <w:rFonts w:hint="cs"/>
          <w:rtl/>
        </w:rPr>
        <w:t xml:space="preserve">החל מינואר 23', יחול על מתמחי </w:t>
      </w:r>
      <w:r w:rsidR="002D71EE">
        <w:rPr>
          <w:rFonts w:hint="cs"/>
          <w:rtl/>
        </w:rPr>
        <w:t xml:space="preserve">23', ספטמבר 23' </w:t>
      </w:r>
      <w:r>
        <w:rPr>
          <w:rFonts w:hint="cs"/>
          <w:rtl/>
        </w:rPr>
        <w:t>ומרס 24</w:t>
      </w:r>
      <w:r w:rsidR="002D71EE">
        <w:rPr>
          <w:rFonts w:hint="cs"/>
          <w:rtl/>
        </w:rPr>
        <w:t>'</w:t>
      </w:r>
      <w:r>
        <w:rPr>
          <w:rFonts w:hint="cs"/>
          <w:rtl/>
        </w:rPr>
        <w:t xml:space="preserve"> כי אנו </w:t>
      </w:r>
      <w:bookmarkStart w:id="1097" w:name="_ETM_Q1_3739056"/>
      <w:bookmarkEnd w:id="1097"/>
      <w:r>
        <w:rPr>
          <w:rFonts w:hint="cs"/>
          <w:rtl/>
        </w:rPr>
        <w:t xml:space="preserve">עדין בשעת לחימה. זהו. </w:t>
      </w:r>
      <w:r w:rsidR="002D71EE">
        <w:rPr>
          <w:rFonts w:hint="cs"/>
          <w:rtl/>
        </w:rPr>
        <w:t xml:space="preserve">זה יקוצר גורף ל12 חודשים. </w:t>
      </w:r>
      <w:r>
        <w:rPr>
          <w:rFonts w:hint="cs"/>
          <w:rtl/>
        </w:rPr>
        <w:t xml:space="preserve">זו ההצעה שהוצעה כשהלשכה </w:t>
      </w:r>
      <w:r w:rsidR="002D71EE">
        <w:rPr>
          <w:rFonts w:hint="cs"/>
          <w:rtl/>
        </w:rPr>
        <w:t xml:space="preserve">ביררה את עמדותיה גם מול המשרדים, </w:t>
      </w:r>
      <w:r>
        <w:rPr>
          <w:rFonts w:hint="cs"/>
          <w:rtl/>
        </w:rPr>
        <w:t xml:space="preserve">מול כל </w:t>
      </w:r>
      <w:bookmarkStart w:id="1098" w:name="_ETM_Q1_3749467"/>
      <w:bookmarkEnd w:id="1098"/>
      <w:r>
        <w:rPr>
          <w:rFonts w:hint="cs"/>
          <w:rtl/>
        </w:rPr>
        <w:t>הגורמים הרלוונטיים.</w:t>
      </w:r>
    </w:p>
    <w:p w:rsidR="004338A5" w:rsidRDefault="004338A5" w:rsidP="004338A5">
      <w:pPr>
        <w:rPr>
          <w:rtl/>
        </w:rPr>
      </w:pPr>
      <w:bookmarkStart w:id="1099" w:name="_ETM_Q1_3752075"/>
      <w:bookmarkStart w:id="1100" w:name="_ETM_Q1_3752130"/>
      <w:bookmarkEnd w:id="1099"/>
      <w:bookmarkEnd w:id="1100"/>
    </w:p>
    <w:p w:rsidR="004338A5" w:rsidRDefault="004338A5" w:rsidP="004338A5">
      <w:pPr>
        <w:pStyle w:val="af6"/>
        <w:keepNext/>
        <w:rPr>
          <w:rtl/>
        </w:rPr>
      </w:pPr>
      <w:bookmarkStart w:id="1101" w:name="ET_yor_6357_97"/>
      <w:r w:rsidRPr="004338A5">
        <w:rPr>
          <w:rStyle w:val="TagStyle"/>
          <w:rtl/>
        </w:rPr>
        <w:t xml:space="preserve"> &lt;&lt; </w:t>
      </w:r>
      <w:proofErr w:type="spellStart"/>
      <w:r w:rsidRPr="004338A5">
        <w:rPr>
          <w:rStyle w:val="TagStyle"/>
          <w:rtl/>
        </w:rPr>
        <w:t>יור</w:t>
      </w:r>
      <w:proofErr w:type="spellEnd"/>
      <w:r w:rsidRPr="004338A5">
        <w:rPr>
          <w:rStyle w:val="TagStyle"/>
          <w:rtl/>
        </w:rPr>
        <w:t xml:space="preserve"> &gt;&gt; </w:t>
      </w:r>
      <w:r>
        <w:rPr>
          <w:rtl/>
        </w:rPr>
        <w:t>היו"ר משה סעדה:</w:t>
      </w:r>
      <w:r w:rsidRPr="004338A5">
        <w:rPr>
          <w:rStyle w:val="TagStyle"/>
          <w:rtl/>
        </w:rPr>
        <w:t xml:space="preserve"> &lt;&lt; יור &gt;&gt;</w:t>
      </w:r>
      <w:r>
        <w:rPr>
          <w:rtl/>
        </w:rPr>
        <w:t xml:space="preserve">   </w:t>
      </w:r>
      <w:bookmarkEnd w:id="1101"/>
    </w:p>
    <w:p w:rsidR="004338A5" w:rsidRDefault="004338A5" w:rsidP="004338A5">
      <w:pPr>
        <w:pStyle w:val="KeepWithNext"/>
        <w:rPr>
          <w:rtl/>
        </w:rPr>
      </w:pPr>
    </w:p>
    <w:p w:rsidR="004338A5" w:rsidRDefault="004338A5" w:rsidP="004338A5">
      <w:pPr>
        <w:rPr>
          <w:rtl/>
        </w:rPr>
      </w:pPr>
      <w:bookmarkStart w:id="1102" w:name="_ETM_Q1_3752780"/>
      <w:bookmarkEnd w:id="1102"/>
      <w:r>
        <w:rPr>
          <w:rFonts w:hint="cs"/>
          <w:rtl/>
        </w:rPr>
        <w:t>מה עם 25'?</w:t>
      </w:r>
    </w:p>
    <w:p w:rsidR="004338A5" w:rsidRDefault="004338A5" w:rsidP="004338A5">
      <w:pPr>
        <w:rPr>
          <w:rtl/>
        </w:rPr>
      </w:pPr>
      <w:bookmarkStart w:id="1103" w:name="_ETM_Q1_3758978"/>
      <w:bookmarkStart w:id="1104" w:name="_ETM_Q1_3759043"/>
      <w:bookmarkEnd w:id="1103"/>
      <w:bookmarkEnd w:id="1104"/>
    </w:p>
    <w:p w:rsidR="004338A5" w:rsidRDefault="004338A5" w:rsidP="004338A5">
      <w:pPr>
        <w:pStyle w:val="a4"/>
        <w:keepNext/>
        <w:rPr>
          <w:rtl/>
        </w:rPr>
      </w:pPr>
      <w:bookmarkStart w:id="1105" w:name="_ETM_Q1_3759108"/>
      <w:bookmarkStart w:id="1106" w:name="_ETM_Q1_3759148"/>
      <w:bookmarkEnd w:id="1105"/>
      <w:bookmarkEnd w:id="1106"/>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4338A5" w:rsidRDefault="004338A5" w:rsidP="004338A5">
      <w:pPr>
        <w:rPr>
          <w:rtl/>
        </w:rPr>
      </w:pPr>
    </w:p>
    <w:p w:rsidR="004338A5" w:rsidRDefault="002D71EE" w:rsidP="002D71EE">
      <w:pPr>
        <w:rPr>
          <w:rtl/>
        </w:rPr>
      </w:pPr>
      <w:bookmarkStart w:id="1107" w:name="_ETM_Q1_3760217"/>
      <w:bookmarkStart w:id="1108" w:name="_ETM_Q1_3760272"/>
      <w:bookmarkEnd w:id="1107"/>
      <w:bookmarkEnd w:id="1108"/>
      <w:r>
        <w:rPr>
          <w:rFonts w:hint="cs"/>
          <w:rtl/>
        </w:rPr>
        <w:t>התו</w:t>
      </w:r>
      <w:bookmarkStart w:id="1109" w:name="_ETM_Q1_3758211"/>
      <w:bookmarkEnd w:id="1109"/>
      <w:r>
        <w:rPr>
          <w:rFonts w:hint="cs"/>
          <w:rtl/>
        </w:rPr>
        <w:t>קף רק ל-24'.</w:t>
      </w:r>
      <w:r w:rsidR="004338A5">
        <w:rPr>
          <w:rFonts w:hint="cs"/>
          <w:rtl/>
        </w:rPr>
        <w:t xml:space="preserve"> חשבנו כל מי קונסטלציות. </w:t>
      </w:r>
      <w:bookmarkStart w:id="1110" w:name="_ETM_Q1_3765848"/>
      <w:bookmarkEnd w:id="1110"/>
      <w:r>
        <w:rPr>
          <w:rFonts w:hint="cs"/>
          <w:rtl/>
        </w:rPr>
        <w:t>דיברתי עם</w:t>
      </w:r>
      <w:r w:rsidR="004338A5">
        <w:rPr>
          <w:rFonts w:hint="cs"/>
          <w:rtl/>
        </w:rPr>
        <w:t xml:space="preserve"> נציגי הייעוץ המשפטי </w:t>
      </w:r>
      <w:r>
        <w:rPr>
          <w:rFonts w:hint="cs"/>
          <w:rtl/>
        </w:rPr>
        <w:t>שאמרו שיש קושי שמתמחי ינואר זה מסתיים עכשיו ו</w:t>
      </w:r>
      <w:r w:rsidR="004338A5">
        <w:rPr>
          <w:rFonts w:hint="cs"/>
          <w:rtl/>
        </w:rPr>
        <w:t xml:space="preserve">מעסיקים בסקטור הציבורי יישארו בלי </w:t>
      </w:r>
      <w:bookmarkStart w:id="1111" w:name="_ETM_Q1_3775123"/>
      <w:bookmarkEnd w:id="1111"/>
      <w:r w:rsidR="004338A5">
        <w:rPr>
          <w:rFonts w:hint="cs"/>
          <w:rtl/>
        </w:rPr>
        <w:t>מתמח</w:t>
      </w:r>
      <w:r w:rsidR="00BF0A80">
        <w:rPr>
          <w:rFonts w:hint="cs"/>
          <w:rtl/>
        </w:rPr>
        <w:t>ים</w:t>
      </w:r>
      <w:r w:rsidR="004338A5">
        <w:rPr>
          <w:rFonts w:hint="cs"/>
          <w:rtl/>
        </w:rPr>
        <w:t xml:space="preserve">. </w:t>
      </w:r>
      <w:r>
        <w:rPr>
          <w:rFonts w:hint="cs"/>
          <w:rtl/>
        </w:rPr>
        <w:t xml:space="preserve">בכל הכבוד, בסקטור הציבורי אין מתמחי ינואר פברואר. יש </w:t>
      </w:r>
      <w:bookmarkStart w:id="1112" w:name="_ETM_Q1_3776100"/>
      <w:bookmarkEnd w:id="1112"/>
      <w:r w:rsidR="004338A5">
        <w:rPr>
          <w:rFonts w:hint="cs"/>
          <w:rtl/>
        </w:rPr>
        <w:t>רק מתמחי מרס וספטמ</w:t>
      </w:r>
      <w:r>
        <w:rPr>
          <w:rFonts w:hint="cs"/>
          <w:rtl/>
        </w:rPr>
        <w:t>ב</w:t>
      </w:r>
      <w:r w:rsidR="004338A5">
        <w:rPr>
          <w:rFonts w:hint="cs"/>
          <w:rtl/>
        </w:rPr>
        <w:t>ר לכן אין פה בעיה</w:t>
      </w:r>
      <w:r>
        <w:rPr>
          <w:rFonts w:hint="cs"/>
          <w:rtl/>
        </w:rPr>
        <w:t>,</w:t>
      </w:r>
      <w:r w:rsidR="004338A5">
        <w:rPr>
          <w:rFonts w:hint="cs"/>
          <w:rtl/>
        </w:rPr>
        <w:t xml:space="preserve"> ובסקטור </w:t>
      </w:r>
      <w:bookmarkStart w:id="1113" w:name="_ETM_Q1_3784303"/>
      <w:bookmarkEnd w:id="1113"/>
      <w:r w:rsidR="004338A5">
        <w:rPr>
          <w:rFonts w:hint="cs"/>
          <w:rtl/>
        </w:rPr>
        <w:t xml:space="preserve">הציבורי </w:t>
      </w:r>
      <w:r>
        <w:rPr>
          <w:rFonts w:hint="cs"/>
          <w:rtl/>
        </w:rPr>
        <w:t xml:space="preserve">אם אני ב-7.1 </w:t>
      </w:r>
      <w:r w:rsidR="004338A5">
        <w:rPr>
          <w:rFonts w:hint="cs"/>
          <w:rtl/>
        </w:rPr>
        <w:t xml:space="preserve">ותוקפו </w:t>
      </w:r>
      <w:r>
        <w:rPr>
          <w:rFonts w:hint="cs"/>
          <w:rtl/>
        </w:rPr>
        <w:t xml:space="preserve">של החוק </w:t>
      </w:r>
      <w:r w:rsidR="004338A5">
        <w:rPr>
          <w:rFonts w:hint="cs"/>
          <w:rtl/>
        </w:rPr>
        <w:t xml:space="preserve">יהיה החל מעוד שבועיים </w:t>
      </w:r>
      <w:r w:rsidR="004338A5">
        <w:rPr>
          <w:rtl/>
        </w:rPr>
        <w:t>–</w:t>
      </w:r>
      <w:r>
        <w:rPr>
          <w:rFonts w:hint="cs"/>
          <w:rtl/>
        </w:rPr>
        <w:t xml:space="preserve"> אין שום בעיה בחודש לגייס מתמחים. </w:t>
      </w:r>
      <w:r w:rsidR="004338A5">
        <w:rPr>
          <w:rFonts w:hint="cs"/>
          <w:rtl/>
        </w:rPr>
        <w:t>זו ההתמ</w:t>
      </w:r>
      <w:r>
        <w:rPr>
          <w:rFonts w:hint="cs"/>
          <w:rtl/>
        </w:rPr>
        <w:t>ח</w:t>
      </w:r>
      <w:r w:rsidR="004338A5">
        <w:rPr>
          <w:rFonts w:hint="cs"/>
          <w:rtl/>
        </w:rPr>
        <w:t xml:space="preserve">ות המבוקשת והיוקרתית </w:t>
      </w:r>
      <w:bookmarkStart w:id="1114" w:name="_ETM_Q1_3793573"/>
      <w:bookmarkEnd w:id="1114"/>
      <w:r w:rsidR="004338A5">
        <w:rPr>
          <w:rFonts w:hint="cs"/>
          <w:rtl/>
        </w:rPr>
        <w:t xml:space="preserve">ביותר. </w:t>
      </w:r>
      <w:r>
        <w:rPr>
          <w:rFonts w:hint="cs"/>
          <w:rtl/>
        </w:rPr>
        <w:t xml:space="preserve">כל מתמחה יעדיף </w:t>
      </w:r>
      <w:r w:rsidR="004338A5">
        <w:rPr>
          <w:rFonts w:hint="cs"/>
          <w:rtl/>
        </w:rPr>
        <w:t>לחכות קצת כדי להתמחות</w:t>
      </w:r>
      <w:r>
        <w:rPr>
          <w:rFonts w:hint="cs"/>
          <w:rtl/>
        </w:rPr>
        <w:t xml:space="preserve"> בזה</w:t>
      </w:r>
      <w:r w:rsidR="004338A5">
        <w:rPr>
          <w:rFonts w:hint="cs"/>
          <w:rtl/>
        </w:rPr>
        <w:t xml:space="preserve">. לכן בכל הכבוד, יש לקבל </w:t>
      </w:r>
      <w:bookmarkStart w:id="1115" w:name="_ETM_Q1_3800975"/>
      <w:bookmarkEnd w:id="1115"/>
      <w:r w:rsidR="004338A5">
        <w:rPr>
          <w:rFonts w:hint="cs"/>
          <w:rtl/>
        </w:rPr>
        <w:t>את ההסכמה</w:t>
      </w:r>
      <w:r>
        <w:rPr>
          <w:rFonts w:hint="cs"/>
          <w:rtl/>
        </w:rPr>
        <w:t>, לתת לה תיקוף ולשקפה בחקיקה</w:t>
      </w:r>
      <w:r w:rsidR="004338A5">
        <w:rPr>
          <w:rFonts w:hint="cs"/>
          <w:rtl/>
        </w:rPr>
        <w:t>. אם זה מה שה</w:t>
      </w:r>
      <w:r>
        <w:rPr>
          <w:rFonts w:hint="cs"/>
          <w:rtl/>
        </w:rPr>
        <w:t>סכים יו"ר הלשכה והמנכ"ל</w:t>
      </w:r>
      <w:r w:rsidR="004338A5">
        <w:rPr>
          <w:rFonts w:hint="cs"/>
          <w:rtl/>
        </w:rPr>
        <w:t xml:space="preserve"> שחזקה עליהם </w:t>
      </w:r>
      <w:r w:rsidR="004338A5">
        <w:rPr>
          <w:rtl/>
        </w:rPr>
        <w:t>–</w:t>
      </w:r>
      <w:r w:rsidR="004338A5">
        <w:rPr>
          <w:rFonts w:hint="cs"/>
          <w:rtl/>
        </w:rPr>
        <w:t xml:space="preserve"> </w:t>
      </w:r>
      <w:bookmarkStart w:id="1116" w:name="_ETM_Q1_3806728"/>
      <w:bookmarkEnd w:id="1116"/>
      <w:r>
        <w:rPr>
          <w:rFonts w:hint="cs"/>
          <w:rtl/>
        </w:rPr>
        <w:t>א</w:t>
      </w:r>
      <w:r w:rsidR="004338A5">
        <w:rPr>
          <w:rFonts w:hint="cs"/>
          <w:rtl/>
        </w:rPr>
        <w:t>נ</w:t>
      </w:r>
      <w:r>
        <w:rPr>
          <w:rFonts w:hint="cs"/>
          <w:rtl/>
        </w:rPr>
        <w:t>י</w:t>
      </w:r>
      <w:r w:rsidR="004338A5">
        <w:rPr>
          <w:rFonts w:hint="cs"/>
          <w:rtl/>
        </w:rPr>
        <w:t xml:space="preserve"> הראשונה לבקר את לשכת עורכי הדין</w:t>
      </w:r>
      <w:r>
        <w:rPr>
          <w:rFonts w:hint="cs"/>
          <w:rtl/>
        </w:rPr>
        <w:t xml:space="preserve"> כשצריך</w:t>
      </w:r>
      <w:r w:rsidR="004338A5">
        <w:rPr>
          <w:rFonts w:hint="cs"/>
          <w:rtl/>
        </w:rPr>
        <w:t xml:space="preserve">. </w:t>
      </w:r>
      <w:r>
        <w:rPr>
          <w:rFonts w:hint="cs"/>
          <w:rtl/>
        </w:rPr>
        <w:t xml:space="preserve">אם מישהו ינהג בחוסר מקצועיות, </w:t>
      </w:r>
      <w:bookmarkStart w:id="1117" w:name="_ETM_Q1_3810061"/>
      <w:bookmarkEnd w:id="1117"/>
      <w:r>
        <w:rPr>
          <w:rFonts w:hint="cs"/>
          <w:rtl/>
        </w:rPr>
        <w:t xml:space="preserve">אומר את זה. </w:t>
      </w:r>
      <w:r w:rsidR="004338A5">
        <w:rPr>
          <w:rFonts w:hint="cs"/>
          <w:rtl/>
        </w:rPr>
        <w:t xml:space="preserve">אני לא חשודה </w:t>
      </w:r>
      <w:bookmarkStart w:id="1118" w:name="_ETM_Q1_3813457"/>
      <w:bookmarkEnd w:id="1118"/>
      <w:r>
        <w:rPr>
          <w:rFonts w:hint="cs"/>
          <w:rtl/>
        </w:rPr>
        <w:t xml:space="preserve">פה </w:t>
      </w:r>
      <w:r w:rsidR="004338A5">
        <w:rPr>
          <w:rFonts w:hint="cs"/>
          <w:rtl/>
        </w:rPr>
        <w:t xml:space="preserve">באהדת יתר של שום גורם. אבל אני לא עורכת דין </w:t>
      </w:r>
      <w:bookmarkStart w:id="1119" w:name="_ETM_Q1_3819914"/>
      <w:bookmarkEnd w:id="1119"/>
      <w:r>
        <w:rPr>
          <w:rFonts w:hint="cs"/>
          <w:rtl/>
        </w:rPr>
        <w:t xml:space="preserve">עכשיו </w:t>
      </w:r>
      <w:r w:rsidR="004338A5">
        <w:rPr>
          <w:rFonts w:hint="cs"/>
          <w:rtl/>
        </w:rPr>
        <w:t xml:space="preserve">אלא חברת כנסת </w:t>
      </w:r>
      <w:r>
        <w:rPr>
          <w:rFonts w:hint="cs"/>
          <w:rtl/>
        </w:rPr>
        <w:t xml:space="preserve">ולכן כשאני מחוקקת חוק שקשור </w:t>
      </w:r>
      <w:bookmarkStart w:id="1120" w:name="_ETM_Q1_3818694"/>
      <w:bookmarkEnd w:id="1120"/>
      <w:r>
        <w:rPr>
          <w:rFonts w:hint="cs"/>
          <w:rtl/>
        </w:rPr>
        <w:t xml:space="preserve">בגילדה מקצועית, הדבר היחיד שקריטי לי זה </w:t>
      </w:r>
      <w:r w:rsidR="004338A5">
        <w:rPr>
          <w:rFonts w:hint="cs"/>
          <w:rtl/>
        </w:rPr>
        <w:t>לשמור ע</w:t>
      </w:r>
      <w:r>
        <w:rPr>
          <w:rFonts w:hint="cs"/>
          <w:rtl/>
        </w:rPr>
        <w:t>ל עיקרון השוויו</w:t>
      </w:r>
      <w:r w:rsidR="004338A5">
        <w:rPr>
          <w:rFonts w:hint="cs"/>
          <w:rtl/>
        </w:rPr>
        <w:t xml:space="preserve">ן. לא מעניין אותי </w:t>
      </w:r>
      <w:bookmarkStart w:id="1121" w:name="_ETM_Q1_3827553"/>
      <w:bookmarkEnd w:id="1121"/>
      <w:r w:rsidR="004338A5">
        <w:rPr>
          <w:rFonts w:hint="cs"/>
          <w:rtl/>
        </w:rPr>
        <w:t>הריבוד הזה</w:t>
      </w:r>
      <w:r>
        <w:rPr>
          <w:rFonts w:hint="cs"/>
          <w:rtl/>
        </w:rPr>
        <w:t xml:space="preserve"> כי הוא לא הגיוני בתוך המקום הזה</w:t>
      </w:r>
      <w:r w:rsidR="004338A5">
        <w:rPr>
          <w:rFonts w:hint="cs"/>
          <w:rtl/>
        </w:rPr>
        <w:t xml:space="preserve">. כשאתה מתייחס ל-25', </w:t>
      </w:r>
      <w:r>
        <w:rPr>
          <w:rFonts w:hint="cs"/>
          <w:rtl/>
        </w:rPr>
        <w:t xml:space="preserve">הרי אני בהוראת שעה. אם חלילה </w:t>
      </w:r>
      <w:bookmarkStart w:id="1122" w:name="_ETM_Q1_3832744"/>
      <w:bookmarkEnd w:id="1122"/>
      <w:r w:rsidR="004338A5">
        <w:rPr>
          <w:rFonts w:hint="cs"/>
          <w:rtl/>
        </w:rPr>
        <w:t xml:space="preserve">צוק העיתים יבוא עלינו חלילה, </w:t>
      </w:r>
      <w:bookmarkStart w:id="1123" w:name="_ETM_Q1_3839143"/>
      <w:bookmarkEnd w:id="1123"/>
      <w:r w:rsidR="004338A5">
        <w:rPr>
          <w:rFonts w:hint="cs"/>
          <w:rtl/>
        </w:rPr>
        <w:t xml:space="preserve">אנו יודעים להאריך הוראות שעה. </w:t>
      </w:r>
      <w:r>
        <w:rPr>
          <w:rFonts w:hint="cs"/>
          <w:rtl/>
        </w:rPr>
        <w:t xml:space="preserve">עושים הארכות צווים כל הזמן </w:t>
      </w:r>
      <w:r w:rsidR="004338A5">
        <w:rPr>
          <w:rFonts w:hint="cs"/>
          <w:rtl/>
        </w:rPr>
        <w:t xml:space="preserve">וגם פה אפשר יהיה להאריך. </w:t>
      </w:r>
      <w:bookmarkStart w:id="1124" w:name="_ETM_Q1_3846381"/>
      <w:bookmarkEnd w:id="1124"/>
      <w:r w:rsidR="004338A5">
        <w:rPr>
          <w:rFonts w:hint="cs"/>
          <w:rtl/>
        </w:rPr>
        <w:t xml:space="preserve">לכן נדמה לי שאם הגענו להבנות </w:t>
      </w:r>
      <w:r>
        <w:rPr>
          <w:rFonts w:hint="cs"/>
          <w:rtl/>
        </w:rPr>
        <w:t xml:space="preserve">בהקשר הזה של חלות מינואר </w:t>
      </w:r>
      <w:bookmarkStart w:id="1125" w:name="_ETM_Q1_3849872"/>
      <w:bookmarkEnd w:id="1125"/>
      <w:r>
        <w:rPr>
          <w:rFonts w:hint="cs"/>
          <w:rtl/>
        </w:rPr>
        <w:t xml:space="preserve">23' </w:t>
      </w:r>
      <w:r w:rsidR="004338A5">
        <w:rPr>
          <w:rFonts w:hint="cs"/>
          <w:rtl/>
        </w:rPr>
        <w:t xml:space="preserve">ועד מרס 24' קיצור </w:t>
      </w:r>
      <w:bookmarkStart w:id="1126" w:name="_ETM_Q1_3853397"/>
      <w:bookmarkEnd w:id="1126"/>
      <w:r w:rsidR="004338A5">
        <w:rPr>
          <w:rFonts w:hint="cs"/>
          <w:rtl/>
        </w:rPr>
        <w:t xml:space="preserve">גורף ל-12 חודשים </w:t>
      </w:r>
      <w:r w:rsidR="004338A5">
        <w:rPr>
          <w:rtl/>
        </w:rPr>
        <w:t>–</w:t>
      </w:r>
      <w:r w:rsidR="004338A5">
        <w:rPr>
          <w:rFonts w:hint="cs"/>
          <w:rtl/>
        </w:rPr>
        <w:t xml:space="preserve"> </w:t>
      </w:r>
      <w:r>
        <w:rPr>
          <w:rFonts w:hint="cs"/>
          <w:rtl/>
        </w:rPr>
        <w:t xml:space="preserve">עם כל הכבוד, </w:t>
      </w:r>
      <w:r w:rsidR="004338A5">
        <w:rPr>
          <w:rFonts w:hint="cs"/>
          <w:rtl/>
        </w:rPr>
        <w:t xml:space="preserve">אני אומרת מה שהגעתי להסכמה עם </w:t>
      </w:r>
      <w:bookmarkStart w:id="1127" w:name="_ETM_Q1_3860672"/>
      <w:bookmarkEnd w:id="1127"/>
      <w:r w:rsidR="004338A5">
        <w:rPr>
          <w:rFonts w:hint="cs"/>
          <w:rtl/>
        </w:rPr>
        <w:t>הלשכה.</w:t>
      </w:r>
    </w:p>
    <w:p w:rsidR="004338A5" w:rsidRDefault="004338A5" w:rsidP="004338A5">
      <w:pPr>
        <w:rPr>
          <w:rtl/>
        </w:rPr>
      </w:pPr>
      <w:bookmarkStart w:id="1128" w:name="_ETM_Q1_3864803"/>
      <w:bookmarkStart w:id="1129" w:name="_ETM_Q1_3864867"/>
      <w:bookmarkEnd w:id="1128"/>
      <w:bookmarkEnd w:id="1129"/>
    </w:p>
    <w:p w:rsidR="004338A5" w:rsidRDefault="004338A5" w:rsidP="004338A5">
      <w:pPr>
        <w:pStyle w:val="KeepWithNext"/>
        <w:rPr>
          <w:rtl/>
        </w:rPr>
      </w:pPr>
    </w:p>
    <w:p w:rsidR="004338A5" w:rsidRDefault="004338A5" w:rsidP="004338A5">
      <w:pPr>
        <w:pStyle w:val="a8"/>
        <w:keepNext/>
        <w:rPr>
          <w:rtl/>
        </w:rPr>
      </w:pPr>
      <w:bookmarkStart w:id="1130" w:name="ET_manager_6157_99"/>
      <w:r w:rsidRPr="004338A5">
        <w:rPr>
          <w:rStyle w:val="TagStyle"/>
          <w:rtl/>
        </w:rPr>
        <w:t xml:space="preserve"> &lt;&lt; מנהל &gt;&gt; </w:t>
      </w:r>
      <w:r>
        <w:rPr>
          <w:rtl/>
        </w:rPr>
        <w:t>(היו"ר שמחה רוטמן, 11:52)</w:t>
      </w:r>
      <w:r w:rsidRPr="004338A5">
        <w:rPr>
          <w:rStyle w:val="TagStyle"/>
          <w:rtl/>
        </w:rPr>
        <w:t xml:space="preserve"> &lt;&lt; מנהל &gt;&gt;</w:t>
      </w:r>
      <w:r>
        <w:rPr>
          <w:rtl/>
        </w:rPr>
        <w:t xml:space="preserve">   </w:t>
      </w:r>
      <w:bookmarkEnd w:id="1130"/>
    </w:p>
    <w:p w:rsidR="004338A5" w:rsidRDefault="004338A5" w:rsidP="004338A5">
      <w:pPr>
        <w:pStyle w:val="KeepWithNext"/>
        <w:rPr>
          <w:rtl/>
        </w:rPr>
      </w:pPr>
    </w:p>
    <w:p w:rsidR="004338A5" w:rsidRDefault="004338A5" w:rsidP="004338A5">
      <w:pPr>
        <w:rPr>
          <w:rtl/>
        </w:rPr>
      </w:pPr>
      <w:bookmarkStart w:id="1131" w:name="_ETM_Q1_3889930"/>
      <w:bookmarkEnd w:id="1131"/>
    </w:p>
    <w:p w:rsidR="004338A5" w:rsidRDefault="004338A5" w:rsidP="004338A5">
      <w:pPr>
        <w:pStyle w:val="af6"/>
        <w:keepNext/>
        <w:rPr>
          <w:rtl/>
        </w:rPr>
      </w:pPr>
      <w:bookmarkStart w:id="1132" w:name="ET_yor_6157_100"/>
      <w:r w:rsidRPr="004338A5">
        <w:rPr>
          <w:rStyle w:val="TagStyle"/>
          <w:rtl/>
        </w:rPr>
        <w:t xml:space="preserve"> &lt;&lt; </w:t>
      </w:r>
      <w:proofErr w:type="spellStart"/>
      <w:r w:rsidRPr="004338A5">
        <w:rPr>
          <w:rStyle w:val="TagStyle"/>
          <w:rtl/>
        </w:rPr>
        <w:t>יור</w:t>
      </w:r>
      <w:proofErr w:type="spellEnd"/>
      <w:r w:rsidRPr="004338A5">
        <w:rPr>
          <w:rStyle w:val="TagStyle"/>
          <w:rtl/>
        </w:rPr>
        <w:t xml:space="preserve"> &gt;&gt; </w:t>
      </w:r>
      <w:r>
        <w:rPr>
          <w:rtl/>
        </w:rPr>
        <w:t xml:space="preserve">היו"ר שמחה </w:t>
      </w:r>
      <w:proofErr w:type="spellStart"/>
      <w:r>
        <w:rPr>
          <w:rtl/>
        </w:rPr>
        <w:t>רוטמן</w:t>
      </w:r>
      <w:proofErr w:type="spellEnd"/>
      <w:r>
        <w:rPr>
          <w:rtl/>
        </w:rPr>
        <w:t>:</w:t>
      </w:r>
      <w:r w:rsidRPr="004338A5">
        <w:rPr>
          <w:rStyle w:val="TagStyle"/>
          <w:rtl/>
        </w:rPr>
        <w:t xml:space="preserve"> &lt;&lt; יור &gt;&gt;</w:t>
      </w:r>
      <w:r>
        <w:rPr>
          <w:rtl/>
        </w:rPr>
        <w:t xml:space="preserve">   </w:t>
      </w:r>
      <w:bookmarkEnd w:id="1132"/>
    </w:p>
    <w:p w:rsidR="004338A5" w:rsidRDefault="004338A5" w:rsidP="004338A5">
      <w:pPr>
        <w:pStyle w:val="KeepWithNext"/>
        <w:rPr>
          <w:rtl/>
        </w:rPr>
      </w:pPr>
    </w:p>
    <w:p w:rsidR="004338A5" w:rsidRDefault="002D71EE" w:rsidP="004338A5">
      <w:pPr>
        <w:rPr>
          <w:rtl/>
        </w:rPr>
      </w:pPr>
      <w:bookmarkStart w:id="1133" w:name="_ETM_Q1_3890985"/>
      <w:bookmarkStart w:id="1134" w:name="_ETM_Q1_3865430"/>
      <w:bookmarkEnd w:id="1133"/>
      <w:bookmarkEnd w:id="1134"/>
      <w:r>
        <w:rPr>
          <w:rFonts w:hint="cs"/>
          <w:rtl/>
        </w:rPr>
        <w:t>אני</w:t>
      </w:r>
      <w:r w:rsidR="004338A5">
        <w:rPr>
          <w:rFonts w:hint="cs"/>
          <w:rtl/>
        </w:rPr>
        <w:t xml:space="preserve"> לוקח אנשים שמסיימים במרס הנוכחי ואומר</w:t>
      </w:r>
      <w:r>
        <w:rPr>
          <w:rFonts w:hint="cs"/>
          <w:rtl/>
        </w:rPr>
        <w:t xml:space="preserve"> להם</w:t>
      </w:r>
      <w:r w:rsidR="004338A5">
        <w:rPr>
          <w:rFonts w:hint="cs"/>
          <w:rtl/>
        </w:rPr>
        <w:t xml:space="preserve">: מעכשיו אין </w:t>
      </w:r>
      <w:bookmarkStart w:id="1135" w:name="_ETM_Q1_3871955"/>
      <w:bookmarkEnd w:id="1135"/>
      <w:r w:rsidR="004338A5">
        <w:rPr>
          <w:rFonts w:hint="cs"/>
          <w:rtl/>
        </w:rPr>
        <w:t>לכם מתמחים?</w:t>
      </w:r>
    </w:p>
    <w:p w:rsidR="004338A5" w:rsidRDefault="004338A5" w:rsidP="004338A5">
      <w:pPr>
        <w:rPr>
          <w:rtl/>
        </w:rPr>
      </w:pPr>
      <w:bookmarkStart w:id="1136" w:name="_ETM_Q1_3875990"/>
      <w:bookmarkStart w:id="1137" w:name="_ETM_Q1_3876065"/>
      <w:bookmarkEnd w:id="1136"/>
      <w:bookmarkEnd w:id="1137"/>
    </w:p>
    <w:p w:rsidR="004338A5" w:rsidRDefault="004338A5" w:rsidP="004338A5">
      <w:pPr>
        <w:pStyle w:val="a4"/>
        <w:keepNext/>
        <w:rPr>
          <w:rtl/>
        </w:rPr>
      </w:pPr>
      <w:bookmarkStart w:id="1138" w:name="_ETM_Q1_3876120"/>
      <w:bookmarkStart w:id="1139" w:name="_ETM_Q1_3876165"/>
      <w:bookmarkEnd w:id="1138"/>
      <w:bookmarkEnd w:id="1139"/>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4338A5" w:rsidRDefault="004338A5" w:rsidP="004338A5">
      <w:pPr>
        <w:rPr>
          <w:rtl/>
        </w:rPr>
      </w:pPr>
    </w:p>
    <w:p w:rsidR="002D71EE" w:rsidRDefault="002D71EE" w:rsidP="002D71EE">
      <w:pPr>
        <w:rPr>
          <w:rtl/>
        </w:rPr>
      </w:pPr>
      <w:bookmarkStart w:id="1140" w:name="_ETM_Q1_3876525"/>
      <w:bookmarkStart w:id="1141" w:name="_ETM_Q1_3876575"/>
      <w:bookmarkEnd w:id="1140"/>
      <w:bookmarkEnd w:id="1141"/>
      <w:r>
        <w:rPr>
          <w:rFonts w:hint="cs"/>
          <w:rtl/>
        </w:rPr>
        <w:t xml:space="preserve">לא. הם יעסיקו מתמחים. </w:t>
      </w:r>
      <w:bookmarkStart w:id="1142" w:name="_ETM_Q1_3876787"/>
      <w:bookmarkEnd w:id="1142"/>
      <w:r w:rsidR="004338A5">
        <w:rPr>
          <w:rFonts w:hint="cs"/>
          <w:rtl/>
        </w:rPr>
        <w:t>אני מקצ</w:t>
      </w:r>
      <w:r>
        <w:rPr>
          <w:rFonts w:hint="cs"/>
          <w:rtl/>
        </w:rPr>
        <w:t>רת. בדיוק. אני רוצה להבהיר ליו"</w:t>
      </w:r>
      <w:r w:rsidR="004338A5">
        <w:rPr>
          <w:rFonts w:hint="cs"/>
          <w:rtl/>
        </w:rPr>
        <w:t xml:space="preserve">ר הוועדה שדואג </w:t>
      </w:r>
      <w:bookmarkStart w:id="1143" w:name="_ETM_Q1_3897554"/>
      <w:bookmarkEnd w:id="1143"/>
      <w:r>
        <w:rPr>
          <w:rFonts w:hint="cs"/>
          <w:rtl/>
        </w:rPr>
        <w:t xml:space="preserve">מאוד </w:t>
      </w:r>
      <w:r w:rsidR="004338A5">
        <w:rPr>
          <w:rFonts w:hint="cs"/>
          <w:rtl/>
        </w:rPr>
        <w:t xml:space="preserve">למעסיקים. </w:t>
      </w:r>
    </w:p>
    <w:p w:rsidR="002D71EE" w:rsidRDefault="002D71EE" w:rsidP="002D71EE">
      <w:pPr>
        <w:rPr>
          <w:rtl/>
        </w:rPr>
      </w:pPr>
      <w:bookmarkStart w:id="1144" w:name="_ETM_Q1_3890037"/>
      <w:bookmarkStart w:id="1145" w:name="_ETM_Q1_3890190"/>
      <w:bookmarkEnd w:id="1144"/>
      <w:bookmarkEnd w:id="1145"/>
    </w:p>
    <w:p w:rsidR="002D71EE" w:rsidRDefault="002D71EE" w:rsidP="002D71EE">
      <w:pPr>
        <w:pStyle w:val="af6"/>
        <w:keepNext/>
        <w:rPr>
          <w:rtl/>
        </w:rPr>
      </w:pPr>
      <w:bookmarkStart w:id="1146" w:name="ET_yor_6157_360"/>
      <w:r w:rsidRPr="002D71EE">
        <w:rPr>
          <w:rStyle w:val="TagStyle"/>
          <w:rtl/>
        </w:rPr>
        <w:t xml:space="preserve"> &lt;&lt; </w:t>
      </w:r>
      <w:proofErr w:type="spellStart"/>
      <w:r w:rsidRPr="002D71EE">
        <w:rPr>
          <w:rStyle w:val="TagStyle"/>
          <w:rtl/>
        </w:rPr>
        <w:t>יור</w:t>
      </w:r>
      <w:proofErr w:type="spellEnd"/>
      <w:r w:rsidRPr="002D71EE">
        <w:rPr>
          <w:rStyle w:val="TagStyle"/>
          <w:rtl/>
        </w:rPr>
        <w:t xml:space="preserve"> &gt;&gt; </w:t>
      </w:r>
      <w:r>
        <w:rPr>
          <w:rtl/>
        </w:rPr>
        <w:t xml:space="preserve">היו"ר שמחה </w:t>
      </w:r>
      <w:proofErr w:type="spellStart"/>
      <w:r>
        <w:rPr>
          <w:rtl/>
        </w:rPr>
        <w:t>רוטמן</w:t>
      </w:r>
      <w:proofErr w:type="spellEnd"/>
      <w:r>
        <w:rPr>
          <w:rtl/>
        </w:rPr>
        <w:t>:</w:t>
      </w:r>
      <w:r w:rsidRPr="002D71EE">
        <w:rPr>
          <w:rStyle w:val="TagStyle"/>
          <w:rtl/>
        </w:rPr>
        <w:t xml:space="preserve"> &lt;&lt; יור &gt;&gt;</w:t>
      </w:r>
      <w:r>
        <w:rPr>
          <w:rtl/>
        </w:rPr>
        <w:t xml:space="preserve">   </w:t>
      </w:r>
      <w:bookmarkEnd w:id="1146"/>
    </w:p>
    <w:p w:rsidR="002D71EE" w:rsidRDefault="002D71EE" w:rsidP="002D71EE">
      <w:pPr>
        <w:pStyle w:val="KeepWithNext"/>
        <w:rPr>
          <w:rtl/>
        </w:rPr>
      </w:pPr>
    </w:p>
    <w:p w:rsidR="002D71EE" w:rsidRDefault="002D71EE" w:rsidP="002D71EE">
      <w:pPr>
        <w:rPr>
          <w:rtl/>
        </w:rPr>
      </w:pPr>
      <w:bookmarkStart w:id="1147" w:name="_ETM_Q1_3892700"/>
      <w:bookmarkEnd w:id="1147"/>
      <w:r>
        <w:rPr>
          <w:rFonts w:hint="cs"/>
          <w:rtl/>
        </w:rPr>
        <w:t>לא, אני ממש לא דואג להם.</w:t>
      </w:r>
    </w:p>
    <w:p w:rsidR="002D71EE" w:rsidRDefault="002D71EE" w:rsidP="002D71EE">
      <w:pPr>
        <w:rPr>
          <w:rtl/>
        </w:rPr>
      </w:pPr>
    </w:p>
    <w:p w:rsidR="002D71EE" w:rsidRDefault="002D71EE" w:rsidP="002D71EE">
      <w:pPr>
        <w:pStyle w:val="a4"/>
        <w:keepNext/>
        <w:rPr>
          <w:rtl/>
        </w:rPr>
      </w:pPr>
      <w:bookmarkStart w:id="1148" w:name="ET_speaker_6345_361"/>
      <w:r w:rsidRPr="002D71EE">
        <w:rPr>
          <w:rStyle w:val="TagStyle"/>
          <w:rtl/>
        </w:rPr>
        <w:t xml:space="preserve"> &lt;&lt; דובר &gt;&gt; </w:t>
      </w:r>
      <w:r>
        <w:rPr>
          <w:rtl/>
        </w:rPr>
        <w:t>טלי גוטליב (הליכוד):</w:t>
      </w:r>
      <w:r w:rsidRPr="002D71EE">
        <w:rPr>
          <w:rStyle w:val="TagStyle"/>
          <w:rtl/>
        </w:rPr>
        <w:t xml:space="preserve"> &lt;&lt; דובר &gt;&gt;</w:t>
      </w:r>
      <w:r>
        <w:rPr>
          <w:rtl/>
        </w:rPr>
        <w:t xml:space="preserve">   </w:t>
      </w:r>
      <w:bookmarkEnd w:id="1148"/>
    </w:p>
    <w:p w:rsidR="002D71EE" w:rsidRDefault="002D71EE" w:rsidP="002D71EE">
      <w:pPr>
        <w:pStyle w:val="KeepWithNext"/>
        <w:rPr>
          <w:rtl/>
        </w:rPr>
      </w:pPr>
    </w:p>
    <w:p w:rsidR="004338A5" w:rsidRDefault="002D71EE" w:rsidP="002D71EE">
      <w:pPr>
        <w:rPr>
          <w:rtl/>
        </w:rPr>
      </w:pPr>
      <w:bookmarkStart w:id="1149" w:name="_ETM_Q1_3890221"/>
      <w:bookmarkStart w:id="1150" w:name="_ETM_Q1_3890339"/>
      <w:bookmarkStart w:id="1151" w:name="_ETM_Q1_3890473"/>
      <w:bookmarkStart w:id="1152" w:name="_ETM_Q1_3890606"/>
      <w:bookmarkEnd w:id="1149"/>
      <w:bookmarkEnd w:id="1150"/>
      <w:bookmarkEnd w:id="1151"/>
      <w:bookmarkEnd w:id="1152"/>
      <w:r>
        <w:rPr>
          <w:rFonts w:hint="cs"/>
          <w:rtl/>
        </w:rPr>
        <w:t xml:space="preserve">בכל הכבוד למעסיקים, </w:t>
      </w:r>
      <w:bookmarkStart w:id="1153" w:name="_ETM_Q1_3895137"/>
      <w:bookmarkEnd w:id="1153"/>
      <w:r>
        <w:rPr>
          <w:rFonts w:hint="cs"/>
          <w:rtl/>
        </w:rPr>
        <w:t xml:space="preserve">ברגע שהגשתם הצעת חוק שמקצרת ל-12 חודשים עיקרון השוויון מחייב </w:t>
      </w:r>
      <w:bookmarkStart w:id="1154" w:name="_ETM_Q1_3898955"/>
      <w:bookmarkEnd w:id="1154"/>
      <w:r w:rsidR="004338A5">
        <w:rPr>
          <w:rFonts w:hint="cs"/>
          <w:rtl/>
        </w:rPr>
        <w:t>חלות של זה גם על מרס.</w:t>
      </w:r>
    </w:p>
    <w:p w:rsidR="004338A5" w:rsidRDefault="004338A5" w:rsidP="004338A5">
      <w:pPr>
        <w:rPr>
          <w:rtl/>
        </w:rPr>
      </w:pPr>
      <w:bookmarkStart w:id="1155" w:name="_ETM_Q1_3902099"/>
      <w:bookmarkStart w:id="1156" w:name="_ETM_Q1_3902164"/>
      <w:bookmarkEnd w:id="1155"/>
      <w:bookmarkEnd w:id="1156"/>
    </w:p>
    <w:p w:rsidR="004338A5" w:rsidRDefault="004338A5" w:rsidP="004338A5">
      <w:pPr>
        <w:pStyle w:val="af6"/>
        <w:keepNext/>
        <w:rPr>
          <w:rtl/>
        </w:rPr>
      </w:pPr>
      <w:bookmarkStart w:id="1157" w:name="ET_yor_6157_101"/>
      <w:r w:rsidRPr="004338A5">
        <w:rPr>
          <w:rStyle w:val="TagStyle"/>
          <w:rtl/>
        </w:rPr>
        <w:t xml:space="preserve"> &lt;&lt; </w:t>
      </w:r>
      <w:proofErr w:type="spellStart"/>
      <w:r w:rsidRPr="004338A5">
        <w:rPr>
          <w:rStyle w:val="TagStyle"/>
          <w:rtl/>
        </w:rPr>
        <w:t>יור</w:t>
      </w:r>
      <w:proofErr w:type="spellEnd"/>
      <w:r w:rsidRPr="004338A5">
        <w:rPr>
          <w:rStyle w:val="TagStyle"/>
          <w:rtl/>
        </w:rPr>
        <w:t xml:space="preserve"> &gt;&gt; </w:t>
      </w:r>
      <w:r>
        <w:rPr>
          <w:rtl/>
        </w:rPr>
        <w:t xml:space="preserve">היו"ר שמחה </w:t>
      </w:r>
      <w:proofErr w:type="spellStart"/>
      <w:r>
        <w:rPr>
          <w:rtl/>
        </w:rPr>
        <w:t>רוטמן</w:t>
      </w:r>
      <w:proofErr w:type="spellEnd"/>
      <w:r>
        <w:rPr>
          <w:rtl/>
        </w:rPr>
        <w:t>:</w:t>
      </w:r>
      <w:r w:rsidRPr="004338A5">
        <w:rPr>
          <w:rStyle w:val="TagStyle"/>
          <w:rtl/>
        </w:rPr>
        <w:t xml:space="preserve"> &lt;&lt; יור &gt;&gt;</w:t>
      </w:r>
      <w:r>
        <w:rPr>
          <w:rtl/>
        </w:rPr>
        <w:t xml:space="preserve">   </w:t>
      </w:r>
      <w:bookmarkEnd w:id="1157"/>
    </w:p>
    <w:p w:rsidR="004338A5" w:rsidRDefault="004338A5" w:rsidP="004338A5">
      <w:pPr>
        <w:pStyle w:val="KeepWithNext"/>
        <w:rPr>
          <w:rtl/>
        </w:rPr>
      </w:pPr>
    </w:p>
    <w:p w:rsidR="004338A5" w:rsidRDefault="004338A5" w:rsidP="004338A5">
      <w:pPr>
        <w:rPr>
          <w:rtl/>
        </w:rPr>
      </w:pPr>
      <w:bookmarkStart w:id="1158" w:name="_ETM_Q1_3902619"/>
      <w:bookmarkEnd w:id="1158"/>
      <w:r>
        <w:rPr>
          <w:rFonts w:hint="cs"/>
          <w:rtl/>
        </w:rPr>
        <w:t xml:space="preserve">עיקרון השוויון לא מחייב </w:t>
      </w:r>
      <w:bookmarkStart w:id="1159" w:name="_ETM_Q1_3905044"/>
      <w:bookmarkEnd w:id="1159"/>
      <w:r>
        <w:rPr>
          <w:rFonts w:hint="cs"/>
          <w:rtl/>
        </w:rPr>
        <w:t>גם ל-25</w:t>
      </w:r>
      <w:r w:rsidR="002D71EE">
        <w:rPr>
          <w:rFonts w:hint="cs"/>
          <w:rtl/>
        </w:rPr>
        <w:t>'</w:t>
      </w:r>
      <w:r>
        <w:rPr>
          <w:rFonts w:hint="cs"/>
          <w:rtl/>
        </w:rPr>
        <w:t>? לשיטתך.</w:t>
      </w:r>
    </w:p>
    <w:p w:rsidR="004338A5" w:rsidRDefault="004338A5" w:rsidP="004338A5">
      <w:pPr>
        <w:rPr>
          <w:rtl/>
        </w:rPr>
      </w:pPr>
      <w:bookmarkStart w:id="1160" w:name="_ETM_Q1_3909110"/>
      <w:bookmarkStart w:id="1161" w:name="_ETM_Q1_3909166"/>
      <w:bookmarkEnd w:id="1160"/>
      <w:bookmarkEnd w:id="1161"/>
    </w:p>
    <w:p w:rsidR="004338A5" w:rsidRDefault="004338A5" w:rsidP="004338A5">
      <w:pPr>
        <w:pStyle w:val="a4"/>
        <w:keepNext/>
        <w:rPr>
          <w:rtl/>
        </w:rPr>
      </w:pPr>
      <w:bookmarkStart w:id="1162" w:name="_ETM_Q1_3909736"/>
      <w:bookmarkStart w:id="1163" w:name="_ETM_Q1_3909791"/>
      <w:bookmarkEnd w:id="1162"/>
      <w:bookmarkEnd w:id="1163"/>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4338A5" w:rsidRDefault="004338A5" w:rsidP="004338A5">
      <w:pPr>
        <w:rPr>
          <w:rtl/>
        </w:rPr>
      </w:pPr>
    </w:p>
    <w:p w:rsidR="004338A5" w:rsidRDefault="004338A5" w:rsidP="004338A5">
      <w:pPr>
        <w:rPr>
          <w:rtl/>
        </w:rPr>
      </w:pPr>
      <w:bookmarkStart w:id="1164" w:name="_ETM_Q1_3910089"/>
      <w:bookmarkStart w:id="1165" w:name="_ETM_Q1_3910164"/>
      <w:bookmarkEnd w:id="1164"/>
      <w:bookmarkEnd w:id="1165"/>
      <w:r>
        <w:rPr>
          <w:rFonts w:hint="cs"/>
          <w:rtl/>
        </w:rPr>
        <w:t>זו הוראת שעה.</w:t>
      </w:r>
    </w:p>
    <w:p w:rsidR="004338A5" w:rsidRDefault="004338A5" w:rsidP="004338A5">
      <w:pPr>
        <w:rPr>
          <w:rtl/>
        </w:rPr>
      </w:pPr>
      <w:bookmarkStart w:id="1166" w:name="_ETM_Q1_3911924"/>
      <w:bookmarkStart w:id="1167" w:name="_ETM_Q1_3911979"/>
      <w:bookmarkEnd w:id="1166"/>
      <w:bookmarkEnd w:id="1167"/>
    </w:p>
    <w:p w:rsidR="004338A5" w:rsidRDefault="004338A5" w:rsidP="004338A5">
      <w:pPr>
        <w:pStyle w:val="af6"/>
        <w:keepNext/>
        <w:rPr>
          <w:rtl/>
        </w:rPr>
      </w:pPr>
      <w:bookmarkStart w:id="1168" w:name="ET_yor_6157_102"/>
      <w:r w:rsidRPr="004338A5">
        <w:rPr>
          <w:rStyle w:val="TagStyle"/>
          <w:rtl/>
        </w:rPr>
        <w:t xml:space="preserve"> &lt;&lt; </w:t>
      </w:r>
      <w:proofErr w:type="spellStart"/>
      <w:r w:rsidRPr="004338A5">
        <w:rPr>
          <w:rStyle w:val="TagStyle"/>
          <w:rtl/>
        </w:rPr>
        <w:t>יור</w:t>
      </w:r>
      <w:proofErr w:type="spellEnd"/>
      <w:r w:rsidRPr="004338A5">
        <w:rPr>
          <w:rStyle w:val="TagStyle"/>
          <w:rtl/>
        </w:rPr>
        <w:t xml:space="preserve"> &gt;&gt; </w:t>
      </w:r>
      <w:r>
        <w:rPr>
          <w:rtl/>
        </w:rPr>
        <w:t xml:space="preserve">היו"ר שמחה </w:t>
      </w:r>
      <w:proofErr w:type="spellStart"/>
      <w:r>
        <w:rPr>
          <w:rtl/>
        </w:rPr>
        <w:t>רוטמן</w:t>
      </w:r>
      <w:proofErr w:type="spellEnd"/>
      <w:r>
        <w:rPr>
          <w:rtl/>
        </w:rPr>
        <w:t>:</w:t>
      </w:r>
      <w:r w:rsidRPr="004338A5">
        <w:rPr>
          <w:rStyle w:val="TagStyle"/>
          <w:rtl/>
        </w:rPr>
        <w:t xml:space="preserve"> &lt;&lt; יור &gt;&gt;</w:t>
      </w:r>
      <w:r>
        <w:rPr>
          <w:rtl/>
        </w:rPr>
        <w:t xml:space="preserve">   </w:t>
      </w:r>
      <w:bookmarkEnd w:id="1168"/>
    </w:p>
    <w:p w:rsidR="004338A5" w:rsidRDefault="004338A5" w:rsidP="004338A5">
      <w:pPr>
        <w:pStyle w:val="KeepWithNext"/>
        <w:rPr>
          <w:rtl/>
        </w:rPr>
      </w:pPr>
    </w:p>
    <w:p w:rsidR="004338A5" w:rsidRDefault="004338A5" w:rsidP="004338A5">
      <w:pPr>
        <w:rPr>
          <w:rtl/>
        </w:rPr>
      </w:pPr>
      <w:bookmarkStart w:id="1169" w:name="_ETM_Q1_3912479"/>
      <w:bookmarkEnd w:id="1169"/>
      <w:r>
        <w:rPr>
          <w:rFonts w:hint="cs"/>
          <w:rtl/>
        </w:rPr>
        <w:t xml:space="preserve">אני לא מבין איך אני </w:t>
      </w:r>
      <w:bookmarkStart w:id="1170" w:name="_ETM_Q1_3915429"/>
      <w:bookmarkEnd w:id="1170"/>
      <w:r>
        <w:rPr>
          <w:rFonts w:hint="cs"/>
          <w:rtl/>
        </w:rPr>
        <w:t>בינואר, ועד שהחוק הז</w:t>
      </w:r>
      <w:r w:rsidR="002D71EE">
        <w:rPr>
          <w:rFonts w:hint="cs"/>
          <w:rtl/>
        </w:rPr>
        <w:t>ה</w:t>
      </w:r>
      <w:r>
        <w:rPr>
          <w:rFonts w:hint="cs"/>
          <w:rtl/>
        </w:rPr>
        <w:t xml:space="preserve"> יסתיים יהיה פברואר</w:t>
      </w:r>
      <w:r w:rsidR="002D71EE">
        <w:rPr>
          <w:rFonts w:hint="cs"/>
          <w:rtl/>
        </w:rPr>
        <w:t xml:space="preserve"> </w:t>
      </w:r>
      <w:r w:rsidR="002D71EE">
        <w:rPr>
          <w:rtl/>
        </w:rPr>
        <w:t>–</w:t>
      </w:r>
      <w:r w:rsidR="002D71EE">
        <w:rPr>
          <w:rFonts w:hint="cs"/>
          <w:rtl/>
        </w:rPr>
        <w:t xml:space="preserve"> לפי ההצעה שלך</w:t>
      </w:r>
      <w:r>
        <w:rPr>
          <w:rFonts w:hint="cs"/>
          <w:rtl/>
        </w:rPr>
        <w:t>. לא מצליח להבין</w:t>
      </w:r>
      <w:r w:rsidR="002D71EE">
        <w:rPr>
          <w:rFonts w:hint="cs"/>
          <w:rtl/>
        </w:rPr>
        <w:t>,</w:t>
      </w:r>
      <w:r>
        <w:rPr>
          <w:rFonts w:hint="cs"/>
          <w:rtl/>
        </w:rPr>
        <w:t xml:space="preserve"> </w:t>
      </w:r>
      <w:bookmarkStart w:id="1171" w:name="_ETM_Q1_3923819"/>
      <w:bookmarkEnd w:id="1171"/>
      <w:r>
        <w:rPr>
          <w:rFonts w:hint="cs"/>
          <w:rtl/>
        </w:rPr>
        <w:t xml:space="preserve">איך אני בפברואר </w:t>
      </w:r>
      <w:r w:rsidR="002D71EE">
        <w:rPr>
          <w:rFonts w:hint="cs"/>
          <w:rtl/>
        </w:rPr>
        <w:t xml:space="preserve">אני </w:t>
      </w:r>
      <w:r>
        <w:rPr>
          <w:rFonts w:hint="cs"/>
          <w:rtl/>
        </w:rPr>
        <w:t xml:space="preserve">מודיע לאנשים: עוד פחות מחודש האנשים שסגרתם </w:t>
      </w:r>
      <w:bookmarkStart w:id="1172" w:name="_ETM_Q1_3933134"/>
      <w:bookmarkEnd w:id="1172"/>
      <w:r>
        <w:rPr>
          <w:rFonts w:hint="cs"/>
          <w:rtl/>
        </w:rPr>
        <w:t>אית</w:t>
      </w:r>
      <w:r w:rsidR="002D71EE">
        <w:rPr>
          <w:rFonts w:hint="cs"/>
          <w:rtl/>
        </w:rPr>
        <w:t>ם</w:t>
      </w:r>
      <w:r>
        <w:rPr>
          <w:rFonts w:hint="cs"/>
          <w:rtl/>
        </w:rPr>
        <w:t xml:space="preserve"> לשנה וחצי </w:t>
      </w:r>
      <w:r>
        <w:rPr>
          <w:rtl/>
        </w:rPr>
        <w:t>–</w:t>
      </w:r>
      <w:r>
        <w:rPr>
          <w:rFonts w:hint="cs"/>
          <w:rtl/>
        </w:rPr>
        <w:t xml:space="preserve"> תמיד </w:t>
      </w:r>
      <w:r w:rsidR="002D71EE">
        <w:rPr>
          <w:rFonts w:hint="cs"/>
          <w:rtl/>
        </w:rPr>
        <w:t xml:space="preserve">אני </w:t>
      </w:r>
      <w:r>
        <w:rPr>
          <w:rFonts w:hint="cs"/>
          <w:rtl/>
        </w:rPr>
        <w:t xml:space="preserve">נגד התערבות בוטה </w:t>
      </w:r>
      <w:r w:rsidR="002D71EE">
        <w:rPr>
          <w:rFonts w:hint="cs"/>
          <w:rtl/>
        </w:rPr>
        <w:t xml:space="preserve">בחוזים בין אנשים </w:t>
      </w:r>
      <w:r>
        <w:rPr>
          <w:rtl/>
        </w:rPr>
        <w:t>–</w:t>
      </w:r>
      <w:r>
        <w:rPr>
          <w:rFonts w:hint="cs"/>
          <w:rtl/>
        </w:rPr>
        <w:t xml:space="preserve"> שלום </w:t>
      </w:r>
      <w:bookmarkStart w:id="1173" w:name="_ETM_Q1_3940338"/>
      <w:bookmarkEnd w:id="1173"/>
      <w:r>
        <w:rPr>
          <w:rFonts w:hint="cs"/>
          <w:rtl/>
        </w:rPr>
        <w:t>תודה, יש עוד חודש.</w:t>
      </w:r>
    </w:p>
    <w:p w:rsidR="004338A5" w:rsidRDefault="004338A5" w:rsidP="004338A5">
      <w:pPr>
        <w:rPr>
          <w:rtl/>
        </w:rPr>
      </w:pPr>
      <w:bookmarkStart w:id="1174" w:name="_ETM_Q1_3942318"/>
      <w:bookmarkStart w:id="1175" w:name="_ETM_Q1_3942383"/>
      <w:bookmarkEnd w:id="1174"/>
      <w:bookmarkEnd w:id="1175"/>
    </w:p>
    <w:p w:rsidR="004338A5" w:rsidRDefault="004338A5" w:rsidP="004338A5">
      <w:pPr>
        <w:pStyle w:val="a4"/>
        <w:keepNext/>
        <w:rPr>
          <w:rtl/>
        </w:rPr>
      </w:pPr>
      <w:bookmarkStart w:id="1176" w:name="_ETM_Q1_3942866"/>
      <w:bookmarkStart w:id="1177" w:name="_ETM_Q1_3942926"/>
      <w:bookmarkEnd w:id="1176"/>
      <w:bookmarkEnd w:id="1177"/>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4338A5" w:rsidRDefault="004338A5" w:rsidP="004338A5">
      <w:pPr>
        <w:rPr>
          <w:rtl/>
        </w:rPr>
      </w:pPr>
    </w:p>
    <w:p w:rsidR="004338A5" w:rsidRDefault="002D71EE" w:rsidP="002D71EE">
      <w:pPr>
        <w:rPr>
          <w:rtl/>
        </w:rPr>
      </w:pPr>
      <w:bookmarkStart w:id="1178" w:name="_ETM_Q1_3943266"/>
      <w:bookmarkStart w:id="1179" w:name="_ETM_Q1_3943316"/>
      <w:bookmarkEnd w:id="1178"/>
      <w:bookmarkEnd w:id="1179"/>
      <w:r>
        <w:rPr>
          <w:rFonts w:hint="cs"/>
          <w:rtl/>
        </w:rPr>
        <w:t xml:space="preserve">אני </w:t>
      </w:r>
      <w:bookmarkStart w:id="1180" w:name="_ETM_Q1_3941671"/>
      <w:bookmarkEnd w:id="1180"/>
      <w:r w:rsidR="004338A5">
        <w:rPr>
          <w:rFonts w:hint="cs"/>
          <w:rtl/>
        </w:rPr>
        <w:t xml:space="preserve">מדברת </w:t>
      </w:r>
      <w:r>
        <w:rPr>
          <w:rFonts w:hint="cs"/>
          <w:rtl/>
        </w:rPr>
        <w:t xml:space="preserve">על דרישה </w:t>
      </w:r>
      <w:r w:rsidR="004338A5">
        <w:rPr>
          <w:rFonts w:hint="cs"/>
          <w:rtl/>
        </w:rPr>
        <w:t xml:space="preserve">מקצועית. </w:t>
      </w:r>
      <w:r>
        <w:rPr>
          <w:rFonts w:hint="cs"/>
          <w:rtl/>
        </w:rPr>
        <w:t xml:space="preserve">זה לא עובד רגיל. </w:t>
      </w:r>
      <w:r w:rsidR="00D4208D">
        <w:rPr>
          <w:rFonts w:hint="cs"/>
          <w:rtl/>
        </w:rPr>
        <w:t xml:space="preserve">תן לי לסיים </w:t>
      </w:r>
      <w:bookmarkStart w:id="1181" w:name="_ETM_Q1_3956258"/>
      <w:bookmarkEnd w:id="1181"/>
      <w:r w:rsidR="00D4208D">
        <w:rPr>
          <w:rFonts w:hint="cs"/>
          <w:rtl/>
        </w:rPr>
        <w:t xml:space="preserve">את דבריי. </w:t>
      </w:r>
      <w:r>
        <w:rPr>
          <w:rFonts w:hint="cs"/>
          <w:rtl/>
        </w:rPr>
        <w:t>אני סבורה שזה חוק שצריך להגיע להבנה ו</w:t>
      </w:r>
      <w:r w:rsidR="00D4208D">
        <w:rPr>
          <w:rFonts w:hint="cs"/>
          <w:rtl/>
        </w:rPr>
        <w:t xml:space="preserve">אם הגענו להבנה, יש לכבדה. </w:t>
      </w:r>
      <w:r>
        <w:rPr>
          <w:rFonts w:hint="cs"/>
          <w:rtl/>
        </w:rPr>
        <w:t xml:space="preserve">עם כל הכבוד לכתחילה, </w:t>
      </w:r>
      <w:r w:rsidR="00D4208D">
        <w:rPr>
          <w:rFonts w:hint="cs"/>
          <w:rtl/>
        </w:rPr>
        <w:t xml:space="preserve">לא נשמע </w:t>
      </w:r>
      <w:bookmarkStart w:id="1182" w:name="_ETM_Q1_3962211"/>
      <w:bookmarkEnd w:id="1182"/>
      <w:r w:rsidR="00D4208D">
        <w:rPr>
          <w:rFonts w:hint="cs"/>
          <w:rtl/>
        </w:rPr>
        <w:t xml:space="preserve">לי היה, איך לא חשבתם על עיקרון השוויון </w:t>
      </w:r>
      <w:r>
        <w:rPr>
          <w:rFonts w:hint="cs"/>
          <w:rtl/>
        </w:rPr>
        <w:t xml:space="preserve">כשהממשלה הציעה הצעת חוק שבעיניי הייתה </w:t>
      </w:r>
      <w:r w:rsidR="00D4208D">
        <w:rPr>
          <w:rFonts w:hint="cs"/>
          <w:rtl/>
        </w:rPr>
        <w:t xml:space="preserve">פוגענית לכתחילה? </w:t>
      </w:r>
      <w:bookmarkStart w:id="1183" w:name="_ETM_Q1_3968771"/>
      <w:bookmarkEnd w:id="1183"/>
      <w:r w:rsidR="00D4208D">
        <w:rPr>
          <w:rFonts w:hint="cs"/>
          <w:rtl/>
        </w:rPr>
        <w:t xml:space="preserve">בכל הכבוד לקיצור, </w:t>
      </w:r>
      <w:r>
        <w:rPr>
          <w:rFonts w:hint="cs"/>
          <w:rtl/>
        </w:rPr>
        <w:t xml:space="preserve">גם ה-16, </w:t>
      </w:r>
      <w:r w:rsidR="00D4208D">
        <w:rPr>
          <w:rFonts w:hint="cs"/>
          <w:rtl/>
        </w:rPr>
        <w:t xml:space="preserve">נאמר שהיו מורים לי </w:t>
      </w:r>
      <w:r>
        <w:rPr>
          <w:rFonts w:hint="cs"/>
          <w:rtl/>
        </w:rPr>
        <w:t>ב</w:t>
      </w:r>
      <w:r w:rsidR="00D4208D">
        <w:rPr>
          <w:rFonts w:hint="cs"/>
          <w:rtl/>
        </w:rPr>
        <w:t>משמעת קואליציונית</w:t>
      </w:r>
      <w:r>
        <w:rPr>
          <w:rFonts w:hint="cs"/>
          <w:rtl/>
        </w:rPr>
        <w:t xml:space="preserve"> </w:t>
      </w:r>
      <w:r>
        <w:rPr>
          <w:rtl/>
        </w:rPr>
        <w:t>–</w:t>
      </w:r>
      <w:r w:rsidR="00D4208D">
        <w:rPr>
          <w:rFonts w:hint="cs"/>
          <w:rtl/>
        </w:rPr>
        <w:t xml:space="preserve"> </w:t>
      </w:r>
      <w:r>
        <w:rPr>
          <w:rFonts w:hint="cs"/>
          <w:rtl/>
        </w:rPr>
        <w:t xml:space="preserve">היו"ר היה אומר לי: </w:t>
      </w:r>
      <w:r w:rsidR="00D4208D">
        <w:rPr>
          <w:rFonts w:hint="cs"/>
          <w:rtl/>
        </w:rPr>
        <w:t xml:space="preserve">תסכימי </w:t>
      </w:r>
      <w:bookmarkStart w:id="1184" w:name="_ETM_Q1_3978415"/>
      <w:bookmarkEnd w:id="1184"/>
      <w:r w:rsidR="00D4208D">
        <w:rPr>
          <w:rFonts w:hint="cs"/>
          <w:rtl/>
        </w:rPr>
        <w:t xml:space="preserve">ל-14 </w:t>
      </w:r>
      <w:bookmarkStart w:id="1185" w:name="_ETM_Q1_3977623"/>
      <w:bookmarkEnd w:id="1185"/>
      <w:r w:rsidR="00D4208D">
        <w:rPr>
          <w:rFonts w:hint="cs"/>
          <w:rtl/>
        </w:rPr>
        <w:t>חודשים. ה</w:t>
      </w:r>
      <w:r>
        <w:rPr>
          <w:rFonts w:hint="cs"/>
          <w:rtl/>
        </w:rPr>
        <w:t>י</w:t>
      </w:r>
      <w:r w:rsidR="00D4208D">
        <w:rPr>
          <w:rFonts w:hint="cs"/>
          <w:rtl/>
        </w:rPr>
        <w:t xml:space="preserve">יתי מדברת עם המתמחים, </w:t>
      </w:r>
      <w:r>
        <w:rPr>
          <w:rFonts w:hint="cs"/>
          <w:rtl/>
        </w:rPr>
        <w:t xml:space="preserve">הייתי אומרת להם: עדיף ככה, </w:t>
      </w:r>
      <w:r w:rsidR="00D4208D">
        <w:rPr>
          <w:rFonts w:hint="cs"/>
          <w:rtl/>
        </w:rPr>
        <w:t xml:space="preserve">עוד חודשיים. זה צורם </w:t>
      </w:r>
      <w:bookmarkStart w:id="1186" w:name="_ETM_Q1_3986066"/>
      <w:bookmarkEnd w:id="1186"/>
      <w:r w:rsidR="00D4208D">
        <w:rPr>
          <w:rFonts w:hint="cs"/>
          <w:rtl/>
        </w:rPr>
        <w:t xml:space="preserve">אבל. 16 חודשים? עם כל הכבוד, אל תעשו טובות. </w:t>
      </w:r>
      <w:r>
        <w:rPr>
          <w:rFonts w:hint="cs"/>
          <w:rtl/>
        </w:rPr>
        <w:t xml:space="preserve">זה נראה כמו מקח וממכר. </w:t>
      </w:r>
      <w:r w:rsidR="00D4208D">
        <w:rPr>
          <w:rFonts w:hint="cs"/>
          <w:rtl/>
        </w:rPr>
        <w:t xml:space="preserve">אני </w:t>
      </w:r>
      <w:bookmarkStart w:id="1187" w:name="_ETM_Q1_3992810"/>
      <w:bookmarkEnd w:id="1187"/>
      <w:r w:rsidR="00D4208D">
        <w:rPr>
          <w:rFonts w:hint="cs"/>
          <w:rtl/>
        </w:rPr>
        <w:t>לא יכולה לקבל את זה. זו הצעתי.</w:t>
      </w:r>
    </w:p>
    <w:p w:rsidR="00D4208D" w:rsidRDefault="00D4208D" w:rsidP="004338A5">
      <w:pPr>
        <w:rPr>
          <w:rtl/>
        </w:rPr>
      </w:pPr>
      <w:bookmarkStart w:id="1188" w:name="_ETM_Q1_3999003"/>
      <w:bookmarkStart w:id="1189" w:name="_ETM_Q1_3999063"/>
      <w:bookmarkEnd w:id="1188"/>
      <w:bookmarkEnd w:id="1189"/>
    </w:p>
    <w:p w:rsidR="00D4208D" w:rsidRDefault="00D4208D" w:rsidP="002D71EE">
      <w:pPr>
        <w:rPr>
          <w:rtl/>
        </w:rPr>
      </w:pPr>
      <w:bookmarkStart w:id="1190" w:name="_ETM_Q1_3999161"/>
      <w:bookmarkStart w:id="1191" w:name="_ETM_Q1_3999201"/>
      <w:bookmarkEnd w:id="1190"/>
      <w:bookmarkEnd w:id="1191"/>
      <w:r>
        <w:rPr>
          <w:rFonts w:hint="cs"/>
          <w:rtl/>
        </w:rPr>
        <w:t xml:space="preserve">כפי שאמרתי בדיון הקודם, </w:t>
      </w:r>
      <w:bookmarkStart w:id="1192" w:name="_ETM_Q1_4003776"/>
      <w:bookmarkEnd w:id="1192"/>
      <w:r>
        <w:rPr>
          <w:rFonts w:hint="cs"/>
          <w:rtl/>
        </w:rPr>
        <w:t xml:space="preserve">קיבלתם את הטענה שלי על פגיעה בעיקרון השוויון. </w:t>
      </w:r>
      <w:r w:rsidR="002D71EE">
        <w:rPr>
          <w:rFonts w:hint="cs"/>
          <w:rtl/>
        </w:rPr>
        <w:t xml:space="preserve">אי אפשר לאזן את עיקרון השוויון בחודשיים. לכן אני אומרת שמוטב להגיע על הסכמה עם הלשכה </w:t>
      </w:r>
      <w:bookmarkStart w:id="1193" w:name="_ETM_Q1_4010683"/>
      <w:bookmarkEnd w:id="1193"/>
      <w:r>
        <w:rPr>
          <w:rFonts w:hint="cs"/>
          <w:rtl/>
        </w:rPr>
        <w:t xml:space="preserve">שזה לא </w:t>
      </w:r>
      <w:bookmarkStart w:id="1194" w:name="_ETM_Q1_4011055"/>
      <w:bookmarkEnd w:id="1194"/>
      <w:r>
        <w:rPr>
          <w:rFonts w:hint="cs"/>
          <w:rtl/>
        </w:rPr>
        <w:t xml:space="preserve">יחול על 25' אלא החל </w:t>
      </w:r>
      <w:r w:rsidR="002D71EE">
        <w:rPr>
          <w:rFonts w:hint="cs"/>
          <w:rtl/>
        </w:rPr>
        <w:t>מ</w:t>
      </w:r>
      <w:r>
        <w:rPr>
          <w:rFonts w:hint="cs"/>
          <w:rtl/>
        </w:rPr>
        <w:t xml:space="preserve">ינואר 23' עד </w:t>
      </w:r>
      <w:r w:rsidR="002D71EE">
        <w:rPr>
          <w:rFonts w:hint="cs"/>
          <w:rtl/>
        </w:rPr>
        <w:t xml:space="preserve">מרס </w:t>
      </w:r>
      <w:r>
        <w:rPr>
          <w:rFonts w:hint="cs"/>
          <w:rtl/>
        </w:rPr>
        <w:t xml:space="preserve">24' </w:t>
      </w:r>
      <w:bookmarkStart w:id="1195" w:name="_ETM_Q1_4017390"/>
      <w:bookmarkEnd w:id="1195"/>
      <w:r w:rsidR="002D71EE">
        <w:rPr>
          <w:rFonts w:hint="cs"/>
          <w:rtl/>
        </w:rPr>
        <w:t xml:space="preserve">ואם יהיה בצוק עיתים </w:t>
      </w:r>
      <w:r>
        <w:rPr>
          <w:rFonts w:hint="cs"/>
          <w:rtl/>
        </w:rPr>
        <w:t>חלילה, אנחנו פה.</w:t>
      </w:r>
    </w:p>
    <w:p w:rsidR="00D4208D" w:rsidRDefault="00D4208D" w:rsidP="004338A5">
      <w:pPr>
        <w:rPr>
          <w:rtl/>
        </w:rPr>
      </w:pPr>
      <w:bookmarkStart w:id="1196" w:name="_ETM_Q1_4023883"/>
      <w:bookmarkStart w:id="1197" w:name="_ETM_Q1_4023948"/>
      <w:bookmarkEnd w:id="1196"/>
      <w:bookmarkEnd w:id="1197"/>
    </w:p>
    <w:p w:rsidR="00D4208D" w:rsidRDefault="00D4208D" w:rsidP="00D4208D">
      <w:pPr>
        <w:pStyle w:val="af6"/>
        <w:keepNext/>
        <w:rPr>
          <w:rtl/>
        </w:rPr>
      </w:pPr>
      <w:bookmarkStart w:id="1198" w:name="ET_yor_6157_103"/>
      <w:r w:rsidRPr="00D4208D">
        <w:rPr>
          <w:rStyle w:val="TagStyle"/>
          <w:rtl/>
        </w:rPr>
        <w:t xml:space="preserve"> &lt;&lt; </w:t>
      </w:r>
      <w:proofErr w:type="spellStart"/>
      <w:r w:rsidRPr="00D4208D">
        <w:rPr>
          <w:rStyle w:val="TagStyle"/>
          <w:rtl/>
        </w:rPr>
        <w:t>יור</w:t>
      </w:r>
      <w:proofErr w:type="spellEnd"/>
      <w:r w:rsidRPr="00D4208D">
        <w:rPr>
          <w:rStyle w:val="TagStyle"/>
          <w:rtl/>
        </w:rPr>
        <w:t xml:space="preserve"> &gt;&gt; </w:t>
      </w:r>
      <w:r>
        <w:rPr>
          <w:rtl/>
        </w:rPr>
        <w:t xml:space="preserve">היו"ר שמחה </w:t>
      </w:r>
      <w:proofErr w:type="spellStart"/>
      <w:r>
        <w:rPr>
          <w:rtl/>
        </w:rPr>
        <w:t>רוטמן</w:t>
      </w:r>
      <w:proofErr w:type="spellEnd"/>
      <w:r>
        <w:rPr>
          <w:rtl/>
        </w:rPr>
        <w:t>:</w:t>
      </w:r>
      <w:r w:rsidRPr="00D4208D">
        <w:rPr>
          <w:rStyle w:val="TagStyle"/>
          <w:rtl/>
        </w:rPr>
        <w:t xml:space="preserve"> &lt;&lt; יור &gt;&gt;</w:t>
      </w:r>
      <w:r>
        <w:rPr>
          <w:rtl/>
        </w:rPr>
        <w:t xml:space="preserve">   </w:t>
      </w:r>
      <w:bookmarkEnd w:id="1198"/>
    </w:p>
    <w:p w:rsidR="00D4208D" w:rsidRDefault="00D4208D" w:rsidP="00D4208D">
      <w:pPr>
        <w:pStyle w:val="KeepWithNext"/>
        <w:rPr>
          <w:rtl/>
        </w:rPr>
      </w:pPr>
    </w:p>
    <w:p w:rsidR="00D4208D" w:rsidRDefault="00D4208D" w:rsidP="00D4208D">
      <w:pPr>
        <w:rPr>
          <w:rtl/>
        </w:rPr>
      </w:pPr>
      <w:bookmarkStart w:id="1199" w:name="_ETM_Q1_4024546"/>
      <w:bookmarkEnd w:id="1199"/>
      <w:r>
        <w:rPr>
          <w:rFonts w:hint="cs"/>
          <w:rtl/>
        </w:rPr>
        <w:t xml:space="preserve">רבותיי, הסכמות עם הלשכה </w:t>
      </w:r>
      <w:r>
        <w:rPr>
          <w:rtl/>
        </w:rPr>
        <w:t>–</w:t>
      </w:r>
      <w:r>
        <w:rPr>
          <w:rFonts w:hint="cs"/>
          <w:rtl/>
        </w:rPr>
        <w:t xml:space="preserve"> לא יודע</w:t>
      </w:r>
      <w:r w:rsidR="002D71EE">
        <w:rPr>
          <w:rFonts w:hint="cs"/>
          <w:rtl/>
        </w:rPr>
        <w:t xml:space="preserve"> אם הלשכה הסכימה</w:t>
      </w:r>
      <w:r>
        <w:rPr>
          <w:rFonts w:hint="cs"/>
          <w:rtl/>
        </w:rPr>
        <w:t>- -</w:t>
      </w:r>
    </w:p>
    <w:p w:rsidR="002D71EE" w:rsidRDefault="002D71EE" w:rsidP="00D4208D">
      <w:pPr>
        <w:rPr>
          <w:rtl/>
        </w:rPr>
      </w:pPr>
      <w:bookmarkStart w:id="1200" w:name="_ETM_Q1_4035285"/>
      <w:bookmarkStart w:id="1201" w:name="_ETM_Q1_4035350"/>
      <w:bookmarkEnd w:id="1200"/>
      <w:bookmarkEnd w:id="1201"/>
    </w:p>
    <w:p w:rsidR="002D71EE" w:rsidRDefault="002D71EE" w:rsidP="002D71EE">
      <w:pPr>
        <w:pStyle w:val="af9"/>
        <w:keepNext/>
        <w:rPr>
          <w:rtl/>
        </w:rPr>
      </w:pPr>
      <w:bookmarkStart w:id="1202" w:name="ET_guest_915540_362"/>
      <w:r w:rsidRPr="002D71EE">
        <w:rPr>
          <w:rStyle w:val="TagStyle"/>
          <w:rtl/>
        </w:rPr>
        <w:t xml:space="preserve"> &lt;&lt; אורח &gt;&gt; </w:t>
      </w:r>
      <w:r>
        <w:rPr>
          <w:rtl/>
        </w:rPr>
        <w:t xml:space="preserve">איתי </w:t>
      </w:r>
      <w:proofErr w:type="spellStart"/>
      <w:r>
        <w:rPr>
          <w:rtl/>
        </w:rPr>
        <w:t>שונשיין</w:t>
      </w:r>
      <w:proofErr w:type="spellEnd"/>
      <w:r>
        <w:rPr>
          <w:rtl/>
        </w:rPr>
        <w:t>:</w:t>
      </w:r>
      <w:r w:rsidRPr="002D71EE">
        <w:rPr>
          <w:rStyle w:val="TagStyle"/>
          <w:rtl/>
        </w:rPr>
        <w:t xml:space="preserve"> &lt;&lt; אורח &gt;&gt;</w:t>
      </w:r>
      <w:r>
        <w:rPr>
          <w:rtl/>
        </w:rPr>
        <w:t xml:space="preserve">   </w:t>
      </w:r>
      <w:bookmarkEnd w:id="1202"/>
    </w:p>
    <w:p w:rsidR="002D71EE" w:rsidRDefault="002D71EE" w:rsidP="002D71EE">
      <w:pPr>
        <w:pStyle w:val="KeepWithNext"/>
        <w:rPr>
          <w:rtl/>
        </w:rPr>
      </w:pPr>
    </w:p>
    <w:p w:rsidR="002D71EE" w:rsidRDefault="002D71EE" w:rsidP="002D71EE">
      <w:pPr>
        <w:rPr>
          <w:rtl/>
        </w:rPr>
      </w:pPr>
      <w:r>
        <w:rPr>
          <w:rFonts w:hint="cs"/>
          <w:rtl/>
        </w:rPr>
        <w:t xml:space="preserve">ברגע שתיתנו </w:t>
      </w:r>
      <w:bookmarkStart w:id="1203" w:name="_ETM_Q1_4032656"/>
      <w:bookmarkEnd w:id="1203"/>
      <w:r>
        <w:rPr>
          <w:rFonts w:hint="cs"/>
          <w:rtl/>
        </w:rPr>
        <w:t>לנו לדבר.</w:t>
      </w:r>
    </w:p>
    <w:p w:rsidR="002D71EE" w:rsidRPr="002D71EE" w:rsidRDefault="002D71EE" w:rsidP="002D71EE">
      <w:pPr>
        <w:rPr>
          <w:rtl/>
        </w:rPr>
      </w:pPr>
      <w:bookmarkStart w:id="1204" w:name="_ETM_Q1_4036192"/>
      <w:bookmarkStart w:id="1205" w:name="_ETM_Q1_4036370"/>
      <w:bookmarkEnd w:id="1204"/>
      <w:bookmarkEnd w:id="1205"/>
    </w:p>
    <w:p w:rsidR="00D4208D" w:rsidRDefault="00D4208D" w:rsidP="00D4208D">
      <w:pPr>
        <w:pStyle w:val="a4"/>
        <w:keepNext/>
        <w:rPr>
          <w:rtl/>
        </w:rPr>
      </w:pPr>
      <w:bookmarkStart w:id="1206" w:name="_ETM_Q1_4035430"/>
      <w:bookmarkStart w:id="1207" w:name="_ETM_Q1_4035470"/>
      <w:bookmarkEnd w:id="1206"/>
      <w:bookmarkEnd w:id="1207"/>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D4208D" w:rsidRDefault="00D4208D" w:rsidP="00D4208D">
      <w:pPr>
        <w:rPr>
          <w:rtl/>
        </w:rPr>
      </w:pPr>
    </w:p>
    <w:p w:rsidR="00D4208D" w:rsidRDefault="00D4208D" w:rsidP="00D4208D">
      <w:pPr>
        <w:rPr>
          <w:rtl/>
        </w:rPr>
      </w:pPr>
      <w:bookmarkStart w:id="1208" w:name="_ETM_Q1_4035799"/>
      <w:bookmarkStart w:id="1209" w:name="_ETM_Q1_4035864"/>
      <w:bookmarkEnd w:id="1208"/>
      <w:bookmarkEnd w:id="1209"/>
      <w:r>
        <w:rPr>
          <w:rFonts w:hint="cs"/>
          <w:rtl/>
        </w:rPr>
        <w:t xml:space="preserve">חזקה </w:t>
      </w:r>
      <w:bookmarkStart w:id="1210" w:name="_ETM_Q1_4036859"/>
      <w:bookmarkEnd w:id="1210"/>
      <w:r>
        <w:rPr>
          <w:rFonts w:hint="cs"/>
          <w:rtl/>
        </w:rPr>
        <w:t>עלי</w:t>
      </w:r>
      <w:r w:rsidR="002D71EE">
        <w:rPr>
          <w:rFonts w:hint="cs"/>
          <w:rtl/>
        </w:rPr>
        <w:t>י</w:t>
      </w:r>
      <w:r>
        <w:rPr>
          <w:rFonts w:hint="cs"/>
          <w:rtl/>
        </w:rPr>
        <w:t xml:space="preserve"> שלא המצאתי מה שאמרתי.</w:t>
      </w:r>
    </w:p>
    <w:p w:rsidR="00D4208D" w:rsidRDefault="00D4208D" w:rsidP="00D4208D">
      <w:pPr>
        <w:rPr>
          <w:rtl/>
        </w:rPr>
      </w:pPr>
      <w:bookmarkStart w:id="1211" w:name="_ETM_Q1_4040002"/>
      <w:bookmarkStart w:id="1212" w:name="_ETM_Q1_4040065"/>
      <w:bookmarkEnd w:id="1211"/>
      <w:bookmarkEnd w:id="1212"/>
    </w:p>
    <w:p w:rsidR="00D4208D" w:rsidRDefault="00D4208D" w:rsidP="00D4208D">
      <w:pPr>
        <w:pStyle w:val="af6"/>
        <w:keepNext/>
        <w:rPr>
          <w:rtl/>
        </w:rPr>
      </w:pPr>
      <w:bookmarkStart w:id="1213" w:name="ET_yor_6157_104"/>
      <w:r w:rsidRPr="00D4208D">
        <w:rPr>
          <w:rStyle w:val="TagStyle"/>
          <w:rtl/>
        </w:rPr>
        <w:t xml:space="preserve"> &lt;&lt; </w:t>
      </w:r>
      <w:proofErr w:type="spellStart"/>
      <w:r w:rsidRPr="00D4208D">
        <w:rPr>
          <w:rStyle w:val="TagStyle"/>
          <w:rtl/>
        </w:rPr>
        <w:t>יור</w:t>
      </w:r>
      <w:proofErr w:type="spellEnd"/>
      <w:r w:rsidRPr="00D4208D">
        <w:rPr>
          <w:rStyle w:val="TagStyle"/>
          <w:rtl/>
        </w:rPr>
        <w:t xml:space="preserve"> &gt;&gt; </w:t>
      </w:r>
      <w:r>
        <w:rPr>
          <w:rtl/>
        </w:rPr>
        <w:t xml:space="preserve">היו"ר שמחה </w:t>
      </w:r>
      <w:proofErr w:type="spellStart"/>
      <w:r>
        <w:rPr>
          <w:rtl/>
        </w:rPr>
        <w:t>רוטמן</w:t>
      </w:r>
      <w:proofErr w:type="spellEnd"/>
      <w:r>
        <w:rPr>
          <w:rtl/>
        </w:rPr>
        <w:t>:</w:t>
      </w:r>
      <w:r w:rsidRPr="00D4208D">
        <w:rPr>
          <w:rStyle w:val="TagStyle"/>
          <w:rtl/>
        </w:rPr>
        <w:t xml:space="preserve"> &lt;&lt; יור &gt;&gt;</w:t>
      </w:r>
      <w:r>
        <w:rPr>
          <w:rtl/>
        </w:rPr>
        <w:t xml:space="preserve">   </w:t>
      </w:r>
      <w:bookmarkEnd w:id="1213"/>
    </w:p>
    <w:p w:rsidR="00D4208D" w:rsidRDefault="00D4208D" w:rsidP="00D4208D">
      <w:pPr>
        <w:pStyle w:val="KeepWithNext"/>
        <w:rPr>
          <w:rtl/>
        </w:rPr>
      </w:pPr>
    </w:p>
    <w:p w:rsidR="00D4208D" w:rsidRDefault="002D71EE" w:rsidP="00D4208D">
      <w:pPr>
        <w:rPr>
          <w:rtl/>
        </w:rPr>
      </w:pPr>
      <w:bookmarkStart w:id="1214" w:name="_ETM_Q1_4040539"/>
      <w:bookmarkEnd w:id="1214"/>
      <w:r>
        <w:rPr>
          <w:rFonts w:hint="cs"/>
          <w:rtl/>
        </w:rPr>
        <w:t xml:space="preserve">חזקה על הכול אבל שאלת הסכמה עם הלשכה בהקשר </w:t>
      </w:r>
      <w:bookmarkStart w:id="1215" w:name="_ETM_Q1_4039237"/>
      <w:bookmarkEnd w:id="1215"/>
      <w:r>
        <w:rPr>
          <w:rFonts w:hint="cs"/>
          <w:rtl/>
        </w:rPr>
        <w:t xml:space="preserve">הזה בעיניי </w:t>
      </w:r>
      <w:r w:rsidR="00D4208D">
        <w:rPr>
          <w:rFonts w:hint="cs"/>
          <w:rtl/>
        </w:rPr>
        <w:t xml:space="preserve">פחות רלוונטית כרגע, השאלה לאיזו הסכמה </w:t>
      </w:r>
      <w:bookmarkStart w:id="1216" w:name="_ETM_Q1_4047257"/>
      <w:bookmarkEnd w:id="1216"/>
      <w:r w:rsidR="00D4208D">
        <w:rPr>
          <w:rFonts w:hint="cs"/>
          <w:rtl/>
        </w:rPr>
        <w:t xml:space="preserve">טלי גוטליב הגיעה עם הלשכה, בעיניי. </w:t>
      </w:r>
      <w:r w:rsidR="00EE5072">
        <w:rPr>
          <w:rFonts w:hint="cs"/>
          <w:rtl/>
        </w:rPr>
        <w:t>בבקשה.</w:t>
      </w:r>
    </w:p>
    <w:p w:rsidR="00EE5072" w:rsidRDefault="00EE5072" w:rsidP="00D4208D">
      <w:pPr>
        <w:rPr>
          <w:rtl/>
        </w:rPr>
      </w:pPr>
      <w:bookmarkStart w:id="1217" w:name="_ETM_Q1_4095392"/>
      <w:bookmarkStart w:id="1218" w:name="_ETM_Q1_4095451"/>
      <w:bookmarkEnd w:id="1217"/>
      <w:bookmarkEnd w:id="1218"/>
    </w:p>
    <w:p w:rsidR="00EE5072" w:rsidRDefault="00EE5072" w:rsidP="00EE5072">
      <w:pPr>
        <w:pStyle w:val="af9"/>
        <w:keepNext/>
        <w:rPr>
          <w:rtl/>
        </w:rPr>
      </w:pPr>
      <w:bookmarkStart w:id="1219" w:name="ET_guest_921830_105"/>
      <w:r w:rsidRPr="00EE5072">
        <w:rPr>
          <w:rStyle w:val="TagStyle"/>
          <w:rtl/>
        </w:rPr>
        <w:t xml:space="preserve"> &lt;&lt; אורח &gt;&gt; </w:t>
      </w:r>
      <w:r>
        <w:rPr>
          <w:rtl/>
        </w:rPr>
        <w:t>ערן בן שושן:</w:t>
      </w:r>
      <w:r w:rsidRPr="00EE5072">
        <w:rPr>
          <w:rStyle w:val="TagStyle"/>
          <w:rtl/>
        </w:rPr>
        <w:t xml:space="preserve"> &lt;&lt; אורח &gt;&gt;</w:t>
      </w:r>
      <w:r>
        <w:rPr>
          <w:rtl/>
        </w:rPr>
        <w:t xml:space="preserve">   </w:t>
      </w:r>
      <w:bookmarkEnd w:id="1219"/>
    </w:p>
    <w:p w:rsidR="00EE5072" w:rsidRDefault="00EE5072" w:rsidP="00EE5072">
      <w:pPr>
        <w:pStyle w:val="KeepWithNext"/>
        <w:rPr>
          <w:rtl/>
        </w:rPr>
      </w:pPr>
    </w:p>
    <w:p w:rsidR="00EE5072" w:rsidRDefault="008968ED" w:rsidP="008968ED">
      <w:pPr>
        <w:rPr>
          <w:rtl/>
        </w:rPr>
      </w:pPr>
      <w:bookmarkStart w:id="1220" w:name="_ETM_Q1_4098490"/>
      <w:bookmarkEnd w:id="1220"/>
      <w:r>
        <w:rPr>
          <w:rFonts w:hint="cs"/>
          <w:rtl/>
        </w:rPr>
        <w:t xml:space="preserve">שלום, אני מתמחה. משהו קטן. אמרתי גם בפעם </w:t>
      </w:r>
      <w:bookmarkStart w:id="1221" w:name="_ETM_Q1_4105776"/>
      <w:bookmarkEnd w:id="1221"/>
      <w:r>
        <w:rPr>
          <w:rFonts w:hint="cs"/>
          <w:rtl/>
        </w:rPr>
        <w:t xml:space="preserve">הקודמת - </w:t>
      </w:r>
      <w:r w:rsidR="00EE5072">
        <w:rPr>
          <w:rFonts w:hint="cs"/>
          <w:rtl/>
        </w:rPr>
        <w:t>הוויכוח על ענ</w:t>
      </w:r>
      <w:r>
        <w:rPr>
          <w:rFonts w:hint="cs"/>
          <w:rtl/>
        </w:rPr>
        <w:t>י</w:t>
      </w:r>
      <w:r w:rsidR="00EE5072">
        <w:rPr>
          <w:rFonts w:hint="cs"/>
          <w:rtl/>
        </w:rPr>
        <w:t xml:space="preserve">ין מתמחי </w:t>
      </w:r>
      <w:bookmarkStart w:id="1222" w:name="_ETM_Q1_4107381"/>
      <w:bookmarkEnd w:id="1222"/>
      <w:r w:rsidR="00EE5072">
        <w:rPr>
          <w:rFonts w:hint="cs"/>
          <w:rtl/>
        </w:rPr>
        <w:t xml:space="preserve">מרס אם ייצאו, מתמחי מרס </w:t>
      </w:r>
      <w:r w:rsidR="00EE5072">
        <w:rPr>
          <w:rtl/>
        </w:rPr>
        <w:t>–</w:t>
      </w:r>
      <w:r w:rsidR="002D71EE">
        <w:rPr>
          <w:rFonts w:hint="cs"/>
          <w:rtl/>
        </w:rPr>
        <w:t xml:space="preserve"> המשרות הציבוריות, הם אנשים</w:t>
      </w:r>
      <w:r w:rsidR="00EE5072">
        <w:rPr>
          <w:rFonts w:hint="cs"/>
          <w:rtl/>
        </w:rPr>
        <w:t xml:space="preserve"> </w:t>
      </w:r>
      <w:bookmarkStart w:id="1223" w:name="_ETM_Q1_4115603"/>
      <w:bookmarkEnd w:id="1223"/>
      <w:r>
        <w:rPr>
          <w:rFonts w:hint="cs"/>
          <w:rtl/>
        </w:rPr>
        <w:t xml:space="preserve">שהתראיינו </w:t>
      </w:r>
      <w:r w:rsidR="00EE5072">
        <w:rPr>
          <w:rFonts w:hint="cs"/>
          <w:rtl/>
        </w:rPr>
        <w:t xml:space="preserve">במרס 23' </w:t>
      </w:r>
      <w:r>
        <w:rPr>
          <w:rFonts w:hint="cs"/>
          <w:rtl/>
        </w:rPr>
        <w:t>ל</w:t>
      </w:r>
      <w:r w:rsidR="00EE5072">
        <w:rPr>
          <w:rFonts w:hint="cs"/>
          <w:rtl/>
        </w:rPr>
        <w:t>מרס 24</w:t>
      </w:r>
      <w:r>
        <w:rPr>
          <w:rFonts w:hint="cs"/>
          <w:rtl/>
        </w:rPr>
        <w:t>'</w:t>
      </w:r>
      <w:r w:rsidR="00EE5072">
        <w:rPr>
          <w:rFonts w:hint="cs"/>
          <w:rtl/>
        </w:rPr>
        <w:t>. ידוע מי המתמחים שנכנסים למרס 24'.</w:t>
      </w:r>
      <w:r>
        <w:rPr>
          <w:rFonts w:hint="cs"/>
          <w:rtl/>
        </w:rPr>
        <w:t xml:space="preserve"> זה לא שצריך לראיין אנשים.</w:t>
      </w:r>
    </w:p>
    <w:p w:rsidR="00EE5072" w:rsidRDefault="00EE5072" w:rsidP="00EE5072">
      <w:pPr>
        <w:rPr>
          <w:rtl/>
        </w:rPr>
      </w:pPr>
      <w:bookmarkStart w:id="1224" w:name="_ETM_Q1_4124095"/>
      <w:bookmarkStart w:id="1225" w:name="_ETM_Q1_4124165"/>
      <w:bookmarkStart w:id="1226" w:name="_ETM_Q1_4125104"/>
      <w:bookmarkEnd w:id="1224"/>
      <w:bookmarkEnd w:id="1225"/>
      <w:bookmarkEnd w:id="1226"/>
    </w:p>
    <w:p w:rsidR="00EE5072" w:rsidRDefault="00EE5072" w:rsidP="00EE5072">
      <w:pPr>
        <w:pStyle w:val="a4"/>
        <w:keepNext/>
        <w:rPr>
          <w:rtl/>
        </w:rPr>
      </w:pPr>
      <w:bookmarkStart w:id="1227" w:name="ET_speaker_5068_106"/>
      <w:r w:rsidRPr="00EE5072">
        <w:rPr>
          <w:rStyle w:val="TagStyle"/>
          <w:rtl/>
        </w:rPr>
        <w:t xml:space="preserve"> &lt;&lt; דובר &gt;&gt; </w:t>
      </w:r>
      <w:r>
        <w:rPr>
          <w:rtl/>
        </w:rPr>
        <w:t>קארין אלהרר (יש עתיד):</w:t>
      </w:r>
      <w:r w:rsidRPr="00EE5072">
        <w:rPr>
          <w:rStyle w:val="TagStyle"/>
          <w:rtl/>
        </w:rPr>
        <w:t xml:space="preserve"> &lt;&lt; דובר &gt;&gt;</w:t>
      </w:r>
      <w:r>
        <w:rPr>
          <w:rtl/>
        </w:rPr>
        <w:t xml:space="preserve">   </w:t>
      </w:r>
      <w:bookmarkEnd w:id="1227"/>
    </w:p>
    <w:p w:rsidR="00EE5072" w:rsidRDefault="00EE5072" w:rsidP="00EE5072">
      <w:pPr>
        <w:pStyle w:val="KeepWithNext"/>
        <w:rPr>
          <w:rtl/>
        </w:rPr>
      </w:pPr>
    </w:p>
    <w:p w:rsidR="00EE5072" w:rsidRDefault="00EE5072" w:rsidP="00EE5072">
      <w:pPr>
        <w:rPr>
          <w:rtl/>
        </w:rPr>
      </w:pPr>
      <w:bookmarkStart w:id="1228" w:name="_ETM_Q1_4125507"/>
      <w:bookmarkStart w:id="1229" w:name="_ETM_Q1_4125547"/>
      <w:bookmarkEnd w:id="1228"/>
      <w:bookmarkEnd w:id="1229"/>
      <w:r>
        <w:rPr>
          <w:rFonts w:hint="cs"/>
          <w:rtl/>
        </w:rPr>
        <w:t xml:space="preserve">השאלה </w:t>
      </w:r>
      <w:bookmarkStart w:id="1230" w:name="_ETM_Q1_4126637"/>
      <w:bookmarkEnd w:id="1230"/>
      <w:r>
        <w:rPr>
          <w:rFonts w:hint="cs"/>
          <w:rtl/>
        </w:rPr>
        <w:t xml:space="preserve">אם יכולים להתחיל </w:t>
      </w:r>
      <w:proofErr w:type="spellStart"/>
      <w:r>
        <w:rPr>
          <w:rFonts w:hint="cs"/>
          <w:rtl/>
        </w:rPr>
        <w:t>מייד</w:t>
      </w:r>
      <w:proofErr w:type="spellEnd"/>
      <w:r>
        <w:rPr>
          <w:rFonts w:hint="cs"/>
          <w:rtl/>
        </w:rPr>
        <w:t>.</w:t>
      </w:r>
    </w:p>
    <w:p w:rsidR="00EE5072" w:rsidRDefault="00EE5072" w:rsidP="00EE5072">
      <w:pPr>
        <w:rPr>
          <w:rtl/>
        </w:rPr>
      </w:pPr>
      <w:bookmarkStart w:id="1231" w:name="_ETM_Q1_4131082"/>
      <w:bookmarkStart w:id="1232" w:name="_ETM_Q1_4131147"/>
      <w:bookmarkEnd w:id="1231"/>
      <w:bookmarkEnd w:id="1232"/>
    </w:p>
    <w:p w:rsidR="00EE5072" w:rsidRDefault="00EE5072" w:rsidP="00EE5072">
      <w:pPr>
        <w:pStyle w:val="af6"/>
        <w:keepNext/>
        <w:rPr>
          <w:rtl/>
        </w:rPr>
      </w:pPr>
      <w:bookmarkStart w:id="1233" w:name="ET_yor_6157_107"/>
      <w:r w:rsidRPr="00EE5072">
        <w:rPr>
          <w:rStyle w:val="TagStyle"/>
          <w:rtl/>
        </w:rPr>
        <w:t xml:space="preserve"> &lt;&lt; יור &gt;&gt; </w:t>
      </w:r>
      <w:r>
        <w:rPr>
          <w:rtl/>
        </w:rPr>
        <w:t xml:space="preserve">היו"ר שמחה </w:t>
      </w:r>
      <w:proofErr w:type="spellStart"/>
      <w:r>
        <w:rPr>
          <w:rtl/>
        </w:rPr>
        <w:t>רוטמן</w:t>
      </w:r>
      <w:proofErr w:type="spellEnd"/>
      <w:r>
        <w:rPr>
          <w:rtl/>
        </w:rPr>
        <w:t>:</w:t>
      </w:r>
      <w:r w:rsidRPr="00EE5072">
        <w:rPr>
          <w:rStyle w:val="TagStyle"/>
          <w:rtl/>
        </w:rPr>
        <w:t xml:space="preserve"> &lt;&lt; יור &gt;&gt;</w:t>
      </w:r>
      <w:r>
        <w:rPr>
          <w:rtl/>
        </w:rPr>
        <w:t xml:space="preserve">   </w:t>
      </w:r>
      <w:bookmarkEnd w:id="1233"/>
    </w:p>
    <w:p w:rsidR="00EE5072" w:rsidRDefault="00EE5072" w:rsidP="00EE5072">
      <w:pPr>
        <w:pStyle w:val="KeepWithNext"/>
        <w:rPr>
          <w:rtl/>
        </w:rPr>
      </w:pPr>
    </w:p>
    <w:p w:rsidR="00EE5072" w:rsidRDefault="008968ED" w:rsidP="008968ED">
      <w:pPr>
        <w:rPr>
          <w:rtl/>
        </w:rPr>
      </w:pPr>
      <w:bookmarkStart w:id="1234" w:name="_ETM_Q1_4131622"/>
      <w:bookmarkEnd w:id="1234"/>
      <w:r>
        <w:rPr>
          <w:rFonts w:hint="cs"/>
          <w:rtl/>
        </w:rPr>
        <w:t xml:space="preserve">אבל </w:t>
      </w:r>
      <w:r w:rsidR="00EE5072">
        <w:rPr>
          <w:rFonts w:hint="cs"/>
          <w:rtl/>
        </w:rPr>
        <w:t xml:space="preserve">לא כל משרד מחזיק מתמחה </w:t>
      </w:r>
      <w:r>
        <w:rPr>
          <w:rFonts w:hint="cs"/>
          <w:rtl/>
        </w:rPr>
        <w:t xml:space="preserve">שמקבל </w:t>
      </w:r>
      <w:bookmarkStart w:id="1235" w:name="_ETM_Q1_4134075"/>
      <w:bookmarkEnd w:id="1235"/>
      <w:r w:rsidR="00EE5072">
        <w:rPr>
          <w:rFonts w:hint="cs"/>
          <w:rtl/>
        </w:rPr>
        <w:t xml:space="preserve">גם במרס </w:t>
      </w:r>
      <w:bookmarkStart w:id="1236" w:name="_ETM_Q1_4136106"/>
      <w:bookmarkEnd w:id="1236"/>
      <w:r w:rsidR="002D71EE">
        <w:rPr>
          <w:rFonts w:hint="cs"/>
          <w:rtl/>
        </w:rPr>
        <w:t xml:space="preserve">וגם </w:t>
      </w:r>
      <w:r w:rsidR="00EE5072">
        <w:rPr>
          <w:rFonts w:hint="cs"/>
          <w:rtl/>
        </w:rPr>
        <w:t xml:space="preserve">בספטמבר. ההצעה שחברת הכנסת גוטליב דיברה עליה </w:t>
      </w:r>
      <w:r w:rsidR="00EE5072">
        <w:rPr>
          <w:rtl/>
        </w:rPr>
        <w:t>–</w:t>
      </w:r>
      <w:r w:rsidR="00EE5072">
        <w:rPr>
          <w:rFonts w:hint="cs"/>
          <w:rtl/>
        </w:rPr>
        <w:t xml:space="preserve"> אני </w:t>
      </w:r>
      <w:bookmarkStart w:id="1237" w:name="_ETM_Q1_4144832"/>
      <w:bookmarkEnd w:id="1237"/>
      <w:r w:rsidR="00EE5072">
        <w:rPr>
          <w:rFonts w:hint="cs"/>
          <w:rtl/>
        </w:rPr>
        <w:t xml:space="preserve">רוצה לומר את עמדתי בנושא הזה. עם כל הכבוד, אני </w:t>
      </w:r>
      <w:bookmarkStart w:id="1238" w:name="_ETM_Q1_4152133"/>
      <w:bookmarkEnd w:id="1238"/>
      <w:r w:rsidR="00EE5072">
        <w:rPr>
          <w:rFonts w:hint="cs"/>
          <w:rtl/>
        </w:rPr>
        <w:t>לא חושב</w:t>
      </w:r>
      <w:r>
        <w:rPr>
          <w:rFonts w:hint="cs"/>
          <w:rtl/>
        </w:rPr>
        <w:t>,</w:t>
      </w:r>
      <w:r w:rsidR="00EE5072">
        <w:rPr>
          <w:rFonts w:hint="cs"/>
          <w:rtl/>
        </w:rPr>
        <w:t xml:space="preserve"> שאפשר לקחת את מתמחי מרס 23'</w:t>
      </w:r>
      <w:r>
        <w:rPr>
          <w:rFonts w:hint="cs"/>
          <w:rtl/>
        </w:rPr>
        <w:t>,</w:t>
      </w:r>
      <w:r w:rsidR="00EE5072">
        <w:rPr>
          <w:rFonts w:hint="cs"/>
          <w:rtl/>
        </w:rPr>
        <w:t xml:space="preserve"> ולקצר להם </w:t>
      </w:r>
      <w:bookmarkStart w:id="1239" w:name="_ETM_Q1_4159806"/>
      <w:bookmarkEnd w:id="1239"/>
      <w:r w:rsidR="00EE5072">
        <w:rPr>
          <w:rFonts w:hint="cs"/>
          <w:rtl/>
        </w:rPr>
        <w:t>כך שיהיה שנה ויסתיים במרס</w:t>
      </w:r>
      <w:r>
        <w:rPr>
          <w:rFonts w:hint="cs"/>
          <w:rtl/>
        </w:rPr>
        <w:t xml:space="preserve"> 24'</w:t>
      </w:r>
      <w:r w:rsidR="00EE5072">
        <w:rPr>
          <w:rFonts w:hint="cs"/>
          <w:rtl/>
        </w:rPr>
        <w:t xml:space="preserve">, באמצע פברואר. אני חושב שהדבר </w:t>
      </w:r>
      <w:bookmarkStart w:id="1240" w:name="_ETM_Q1_4169156"/>
      <w:bookmarkEnd w:id="1240"/>
      <w:r w:rsidR="00EE5072">
        <w:rPr>
          <w:rFonts w:hint="cs"/>
          <w:rtl/>
        </w:rPr>
        <w:t>הזה במידה מסוימת</w:t>
      </w:r>
      <w:r>
        <w:rPr>
          <w:rFonts w:hint="cs"/>
          <w:rtl/>
        </w:rPr>
        <w:t>, גם</w:t>
      </w:r>
      <w:r w:rsidR="00EE5072">
        <w:rPr>
          <w:rFonts w:hint="cs"/>
          <w:rtl/>
        </w:rPr>
        <w:t xml:space="preserve"> עלול לפגוע במתמחים, ומעבר לזה, כאשר המינימום </w:t>
      </w:r>
      <w:bookmarkStart w:id="1241" w:name="_ETM_Q1_4178611"/>
      <w:bookmarkEnd w:id="1241"/>
      <w:r w:rsidR="00EE5072">
        <w:rPr>
          <w:rFonts w:hint="cs"/>
          <w:rtl/>
        </w:rPr>
        <w:t>שאנ</w:t>
      </w:r>
      <w:r>
        <w:rPr>
          <w:rFonts w:hint="cs"/>
          <w:rtl/>
        </w:rPr>
        <w:t>חנ</w:t>
      </w:r>
      <w:r w:rsidR="00EE5072">
        <w:rPr>
          <w:rFonts w:hint="cs"/>
          <w:rtl/>
        </w:rPr>
        <w:t xml:space="preserve">ו כמדינה שרוצה לייצר איזו יציבות, אתה לא מחוקק בפברואר </w:t>
      </w:r>
      <w:bookmarkStart w:id="1242" w:name="_ETM_Q1_4185897"/>
      <w:bookmarkEnd w:id="1242"/>
      <w:r>
        <w:rPr>
          <w:rFonts w:hint="cs"/>
          <w:rtl/>
        </w:rPr>
        <w:t xml:space="preserve">חוק שאומר: האדם שהיה לך עד ספטמבר </w:t>
      </w:r>
      <w:bookmarkStart w:id="1243" w:name="_ETM_Q1_4186281"/>
      <w:bookmarkEnd w:id="1243"/>
      <w:r w:rsidR="00EE5072">
        <w:rPr>
          <w:rFonts w:hint="cs"/>
          <w:rtl/>
        </w:rPr>
        <w:t>נעלם בפברואר. זה ייצר אי ודאות גדולה בשוק.</w:t>
      </w:r>
      <w:r>
        <w:rPr>
          <w:rFonts w:hint="cs"/>
          <w:rtl/>
        </w:rPr>
        <w:t xml:space="preserve"> זה ייצר לאנשים חוסר יכולת לאייש את התקנים האלה.</w:t>
      </w:r>
    </w:p>
    <w:p w:rsidR="00EE5072" w:rsidRDefault="00EE5072" w:rsidP="00EE5072">
      <w:pPr>
        <w:rPr>
          <w:rtl/>
        </w:rPr>
      </w:pPr>
      <w:bookmarkStart w:id="1244" w:name="_ETM_Q1_4193250"/>
      <w:bookmarkStart w:id="1245" w:name="_ETM_Q1_4193330"/>
      <w:bookmarkStart w:id="1246" w:name="_ETM_Q1_4194478"/>
      <w:bookmarkEnd w:id="1244"/>
      <w:bookmarkEnd w:id="1245"/>
      <w:bookmarkEnd w:id="1246"/>
    </w:p>
    <w:p w:rsidR="00EE5072" w:rsidRDefault="00EE5072" w:rsidP="00EE5072">
      <w:pPr>
        <w:pStyle w:val="a4"/>
        <w:keepNext/>
        <w:rPr>
          <w:rtl/>
        </w:rPr>
      </w:pPr>
      <w:bookmarkStart w:id="1247" w:name="ET_speaker_6357_108"/>
      <w:r w:rsidRPr="00EE5072">
        <w:rPr>
          <w:rStyle w:val="TagStyle"/>
          <w:rtl/>
        </w:rPr>
        <w:t xml:space="preserve"> &lt;&lt; דובר &gt;&gt; </w:t>
      </w:r>
      <w:r>
        <w:rPr>
          <w:rtl/>
        </w:rPr>
        <w:t>משה סעדה (הליכוד):</w:t>
      </w:r>
      <w:r w:rsidRPr="00EE5072">
        <w:rPr>
          <w:rStyle w:val="TagStyle"/>
          <w:rtl/>
        </w:rPr>
        <w:t xml:space="preserve"> &lt;&lt; דובר &gt;&gt;</w:t>
      </w:r>
      <w:r>
        <w:rPr>
          <w:rtl/>
        </w:rPr>
        <w:t xml:space="preserve">   </w:t>
      </w:r>
      <w:bookmarkEnd w:id="1247"/>
    </w:p>
    <w:p w:rsidR="00EE5072" w:rsidRDefault="00EE5072" w:rsidP="00EE5072">
      <w:pPr>
        <w:pStyle w:val="KeepWithNext"/>
        <w:rPr>
          <w:rtl/>
        </w:rPr>
      </w:pPr>
    </w:p>
    <w:p w:rsidR="00EE5072" w:rsidRDefault="00EE5072" w:rsidP="00EE5072">
      <w:pPr>
        <w:rPr>
          <w:rtl/>
        </w:rPr>
      </w:pPr>
      <w:bookmarkStart w:id="1248" w:name="_ETM_Q1_4194865"/>
      <w:bookmarkStart w:id="1249" w:name="_ETM_Q1_4194895"/>
      <w:bookmarkEnd w:id="1248"/>
      <w:bookmarkEnd w:id="1249"/>
      <w:r>
        <w:rPr>
          <w:rFonts w:hint="cs"/>
          <w:rtl/>
        </w:rPr>
        <w:t xml:space="preserve">אתה באמצע תהליך </w:t>
      </w:r>
      <w:bookmarkStart w:id="1250" w:name="_ETM_Q1_4197227"/>
      <w:bookmarkEnd w:id="1250"/>
      <w:r>
        <w:rPr>
          <w:rFonts w:hint="cs"/>
          <w:rtl/>
        </w:rPr>
        <w:t>גם.</w:t>
      </w:r>
    </w:p>
    <w:p w:rsidR="00EE5072" w:rsidRDefault="00EE5072" w:rsidP="00EE5072">
      <w:pPr>
        <w:rPr>
          <w:rtl/>
        </w:rPr>
      </w:pPr>
      <w:bookmarkStart w:id="1251" w:name="_ETM_Q1_4197902"/>
      <w:bookmarkStart w:id="1252" w:name="_ETM_Q1_4197967"/>
      <w:bookmarkEnd w:id="1251"/>
      <w:bookmarkEnd w:id="1252"/>
    </w:p>
    <w:p w:rsidR="00EE5072" w:rsidRDefault="00EE5072" w:rsidP="00EE5072">
      <w:pPr>
        <w:pStyle w:val="af6"/>
        <w:keepNext/>
        <w:rPr>
          <w:rtl/>
        </w:rPr>
      </w:pPr>
      <w:bookmarkStart w:id="1253" w:name="ET_yor_6157_109"/>
      <w:r w:rsidRPr="00EE5072">
        <w:rPr>
          <w:rStyle w:val="TagStyle"/>
          <w:rtl/>
        </w:rPr>
        <w:t xml:space="preserve"> &lt;&lt; </w:t>
      </w:r>
      <w:proofErr w:type="spellStart"/>
      <w:r w:rsidRPr="00EE5072">
        <w:rPr>
          <w:rStyle w:val="TagStyle"/>
          <w:rtl/>
        </w:rPr>
        <w:t>יור</w:t>
      </w:r>
      <w:proofErr w:type="spellEnd"/>
      <w:r w:rsidRPr="00EE5072">
        <w:rPr>
          <w:rStyle w:val="TagStyle"/>
          <w:rtl/>
        </w:rPr>
        <w:t xml:space="preserve"> &gt;&gt; </w:t>
      </w:r>
      <w:r>
        <w:rPr>
          <w:rtl/>
        </w:rPr>
        <w:t xml:space="preserve">היו"ר שמחה </w:t>
      </w:r>
      <w:proofErr w:type="spellStart"/>
      <w:r>
        <w:rPr>
          <w:rtl/>
        </w:rPr>
        <w:t>רוטמן</w:t>
      </w:r>
      <w:proofErr w:type="spellEnd"/>
      <w:r>
        <w:rPr>
          <w:rtl/>
        </w:rPr>
        <w:t>:</w:t>
      </w:r>
      <w:r w:rsidRPr="00EE5072">
        <w:rPr>
          <w:rStyle w:val="TagStyle"/>
          <w:rtl/>
        </w:rPr>
        <w:t xml:space="preserve"> &lt;&lt; יור &gt;&gt;</w:t>
      </w:r>
      <w:r>
        <w:rPr>
          <w:rtl/>
        </w:rPr>
        <w:t xml:space="preserve">   </w:t>
      </w:r>
      <w:bookmarkEnd w:id="1253"/>
    </w:p>
    <w:p w:rsidR="00EE5072" w:rsidRDefault="00EE5072" w:rsidP="00EE5072">
      <w:pPr>
        <w:pStyle w:val="KeepWithNext"/>
        <w:rPr>
          <w:rtl/>
        </w:rPr>
      </w:pPr>
    </w:p>
    <w:p w:rsidR="00EE5072" w:rsidRDefault="008968ED" w:rsidP="00EE5072">
      <w:pPr>
        <w:rPr>
          <w:rtl/>
        </w:rPr>
      </w:pPr>
      <w:bookmarkStart w:id="1254" w:name="_ETM_Q1_4198387"/>
      <w:bookmarkEnd w:id="1254"/>
      <w:r>
        <w:rPr>
          <w:rFonts w:hint="cs"/>
          <w:rtl/>
        </w:rPr>
        <w:t xml:space="preserve">בלי שום זמן היערכות. </w:t>
      </w:r>
      <w:r w:rsidR="00EE5072">
        <w:rPr>
          <w:rFonts w:hint="cs"/>
          <w:rtl/>
        </w:rPr>
        <w:t xml:space="preserve">התקלה שעלתה בהצעת החוק הממשלתית, </w:t>
      </w:r>
      <w:r>
        <w:rPr>
          <w:rFonts w:hint="cs"/>
          <w:rtl/>
        </w:rPr>
        <w:t xml:space="preserve">שמשרד המשפטים אכן צמצם אותה, </w:t>
      </w:r>
      <w:r w:rsidR="00EE5072">
        <w:rPr>
          <w:rFonts w:hint="cs"/>
          <w:rtl/>
        </w:rPr>
        <w:t xml:space="preserve">גם אם לא צמצם אותה </w:t>
      </w:r>
      <w:bookmarkStart w:id="1255" w:name="_ETM_Q1_4207283"/>
      <w:bookmarkEnd w:id="1255"/>
      <w:r w:rsidR="00EE5072">
        <w:rPr>
          <w:rFonts w:hint="cs"/>
          <w:rtl/>
        </w:rPr>
        <w:t xml:space="preserve">לגמרי, </w:t>
      </w:r>
      <w:r>
        <w:rPr>
          <w:rFonts w:hint="cs"/>
          <w:rtl/>
        </w:rPr>
        <w:t xml:space="preserve">זה </w:t>
      </w:r>
      <w:r w:rsidR="0019407C">
        <w:rPr>
          <w:rFonts w:hint="cs"/>
          <w:rtl/>
        </w:rPr>
        <w:t xml:space="preserve">הנושא של שני מחזורים שמשתחררים בעת ובעונה אחת </w:t>
      </w:r>
      <w:r w:rsidR="00EE5072">
        <w:rPr>
          <w:rFonts w:hint="cs"/>
          <w:rtl/>
        </w:rPr>
        <w:t xml:space="preserve">בנקודת המעבר. </w:t>
      </w:r>
      <w:r w:rsidR="0019407C">
        <w:rPr>
          <w:rFonts w:hint="cs"/>
          <w:rtl/>
        </w:rPr>
        <w:t xml:space="preserve">את </w:t>
      </w:r>
      <w:bookmarkStart w:id="1256" w:name="_ETM_Q1_4209741"/>
      <w:bookmarkEnd w:id="1256"/>
      <w:r w:rsidR="0019407C">
        <w:rPr>
          <w:rFonts w:hint="cs"/>
          <w:rtl/>
        </w:rPr>
        <w:t xml:space="preserve">זה הוא צמצם. </w:t>
      </w:r>
      <w:r w:rsidR="00EE5072">
        <w:rPr>
          <w:rFonts w:hint="cs"/>
          <w:rtl/>
        </w:rPr>
        <w:t xml:space="preserve">הוא 16, אני חשבתי בהתחלה ש-15 </w:t>
      </w:r>
      <w:bookmarkStart w:id="1257" w:name="_ETM_Q1_4214816"/>
      <w:bookmarkEnd w:id="1257"/>
      <w:r w:rsidR="00EE5072">
        <w:rPr>
          <w:rFonts w:hint="cs"/>
          <w:rtl/>
        </w:rPr>
        <w:t>יותר נכון וגם מצמ</w:t>
      </w:r>
      <w:r w:rsidR="0019407C">
        <w:rPr>
          <w:rFonts w:hint="cs"/>
          <w:rtl/>
        </w:rPr>
        <w:t>צ</w:t>
      </w:r>
      <w:r w:rsidR="00EE5072">
        <w:rPr>
          <w:rFonts w:hint="cs"/>
          <w:rtl/>
        </w:rPr>
        <w:t>ם</w:t>
      </w:r>
      <w:r w:rsidR="0019407C">
        <w:rPr>
          <w:rFonts w:hint="cs"/>
          <w:rtl/>
        </w:rPr>
        <w:t xml:space="preserve"> את הפגיעה בעיקרון השוויון</w:t>
      </w:r>
      <w:r w:rsidR="00EE5072">
        <w:rPr>
          <w:rFonts w:hint="cs"/>
          <w:rtl/>
        </w:rPr>
        <w:t xml:space="preserve">. </w:t>
      </w:r>
      <w:r w:rsidR="0019407C">
        <w:rPr>
          <w:rFonts w:hint="cs"/>
          <w:rtl/>
        </w:rPr>
        <w:t>בהקשר הזה כל</w:t>
      </w:r>
      <w:bookmarkStart w:id="1258" w:name="_ETM_Q1_4217369"/>
      <w:bookmarkEnd w:id="1258"/>
      <w:r w:rsidR="0019407C">
        <w:rPr>
          <w:rFonts w:hint="cs"/>
          <w:rtl/>
        </w:rPr>
        <w:t xml:space="preserve"> מספר זוכה, רק משהו שנותן </w:t>
      </w:r>
      <w:r w:rsidR="00EE5072">
        <w:rPr>
          <w:rFonts w:hint="cs"/>
          <w:rtl/>
        </w:rPr>
        <w:t>פרק זמן</w:t>
      </w:r>
      <w:r w:rsidR="0019407C">
        <w:rPr>
          <w:rFonts w:hint="cs"/>
          <w:rtl/>
        </w:rPr>
        <w:t>,</w:t>
      </w:r>
      <w:r w:rsidR="00EE5072">
        <w:rPr>
          <w:rFonts w:hint="cs"/>
          <w:rtl/>
        </w:rPr>
        <w:t xml:space="preserve"> מצד אחד, צריך למצוא </w:t>
      </w:r>
      <w:bookmarkStart w:id="1259" w:name="_ETM_Q1_4223227"/>
      <w:bookmarkEnd w:id="1259"/>
      <w:r w:rsidR="00EE5072">
        <w:rPr>
          <w:rFonts w:hint="cs"/>
          <w:rtl/>
        </w:rPr>
        <w:t>פה את נקודת האיזון.</w:t>
      </w:r>
    </w:p>
    <w:p w:rsidR="00EE5072" w:rsidRDefault="00EE5072" w:rsidP="00EE5072">
      <w:pPr>
        <w:rPr>
          <w:rtl/>
        </w:rPr>
      </w:pPr>
      <w:bookmarkStart w:id="1260" w:name="_ETM_Q1_4226408"/>
      <w:bookmarkStart w:id="1261" w:name="_ETM_Q1_4226458"/>
      <w:bookmarkStart w:id="1262" w:name="_ETM_Q1_4227150"/>
      <w:bookmarkEnd w:id="1260"/>
      <w:bookmarkEnd w:id="1261"/>
      <w:bookmarkEnd w:id="1262"/>
    </w:p>
    <w:p w:rsidR="00EE5072" w:rsidRDefault="00EE5072" w:rsidP="00EE5072">
      <w:pPr>
        <w:pStyle w:val="a4"/>
        <w:keepNext/>
        <w:rPr>
          <w:rtl/>
        </w:rPr>
      </w:pPr>
      <w:bookmarkStart w:id="1263" w:name="ET_speaker_5068_110"/>
      <w:r w:rsidRPr="00EE5072">
        <w:rPr>
          <w:rStyle w:val="TagStyle"/>
          <w:rtl/>
        </w:rPr>
        <w:t xml:space="preserve"> &lt;&lt; דובר &gt;&gt; </w:t>
      </w:r>
      <w:r>
        <w:rPr>
          <w:rtl/>
        </w:rPr>
        <w:t>קארין אלהרר (יש עתיד):</w:t>
      </w:r>
      <w:r w:rsidRPr="00EE5072">
        <w:rPr>
          <w:rStyle w:val="TagStyle"/>
          <w:rtl/>
        </w:rPr>
        <w:t xml:space="preserve"> &lt;&lt; דובר &gt;&gt;</w:t>
      </w:r>
      <w:r>
        <w:rPr>
          <w:rtl/>
        </w:rPr>
        <w:t xml:space="preserve">   </w:t>
      </w:r>
      <w:bookmarkEnd w:id="1263"/>
    </w:p>
    <w:p w:rsidR="00EE5072" w:rsidRDefault="00EE5072" w:rsidP="00EE5072">
      <w:pPr>
        <w:pStyle w:val="KeepWithNext"/>
        <w:rPr>
          <w:rtl/>
        </w:rPr>
      </w:pPr>
    </w:p>
    <w:p w:rsidR="00EE5072" w:rsidRDefault="00EE5072" w:rsidP="00EE5072">
      <w:pPr>
        <w:rPr>
          <w:rtl/>
        </w:rPr>
      </w:pPr>
      <w:bookmarkStart w:id="1264" w:name="_ETM_Q1_4227583"/>
      <w:bookmarkStart w:id="1265" w:name="_ETM_Q1_4227609"/>
      <w:bookmarkEnd w:id="1264"/>
      <w:bookmarkEnd w:id="1265"/>
      <w:r>
        <w:rPr>
          <w:rFonts w:hint="cs"/>
          <w:rtl/>
        </w:rPr>
        <w:t>למה לא 15-15?</w:t>
      </w:r>
    </w:p>
    <w:p w:rsidR="00EE5072" w:rsidRDefault="00EE5072" w:rsidP="00EE5072">
      <w:pPr>
        <w:rPr>
          <w:rtl/>
        </w:rPr>
      </w:pPr>
      <w:bookmarkStart w:id="1266" w:name="_ETM_Q1_4229925"/>
      <w:bookmarkStart w:id="1267" w:name="_ETM_Q1_4229980"/>
      <w:bookmarkEnd w:id="1266"/>
      <w:bookmarkEnd w:id="1267"/>
    </w:p>
    <w:p w:rsidR="00EE5072" w:rsidRDefault="00EE5072" w:rsidP="00EE5072">
      <w:pPr>
        <w:pStyle w:val="af6"/>
        <w:keepNext/>
        <w:rPr>
          <w:rtl/>
        </w:rPr>
      </w:pPr>
      <w:bookmarkStart w:id="1268" w:name="ET_yor_6157_111"/>
      <w:r w:rsidRPr="00EE5072">
        <w:rPr>
          <w:rStyle w:val="TagStyle"/>
          <w:rtl/>
        </w:rPr>
        <w:t xml:space="preserve"> &lt;&lt; </w:t>
      </w:r>
      <w:proofErr w:type="spellStart"/>
      <w:r w:rsidRPr="00EE5072">
        <w:rPr>
          <w:rStyle w:val="TagStyle"/>
          <w:rtl/>
        </w:rPr>
        <w:t>יור</w:t>
      </w:r>
      <w:proofErr w:type="spellEnd"/>
      <w:r w:rsidRPr="00EE5072">
        <w:rPr>
          <w:rStyle w:val="TagStyle"/>
          <w:rtl/>
        </w:rPr>
        <w:t xml:space="preserve"> &gt;&gt; </w:t>
      </w:r>
      <w:r>
        <w:rPr>
          <w:rtl/>
        </w:rPr>
        <w:t xml:space="preserve">היו"ר שמחה </w:t>
      </w:r>
      <w:proofErr w:type="spellStart"/>
      <w:r>
        <w:rPr>
          <w:rtl/>
        </w:rPr>
        <w:t>רוטמן</w:t>
      </w:r>
      <w:proofErr w:type="spellEnd"/>
      <w:r>
        <w:rPr>
          <w:rtl/>
        </w:rPr>
        <w:t>:</w:t>
      </w:r>
      <w:r w:rsidRPr="00EE5072">
        <w:rPr>
          <w:rStyle w:val="TagStyle"/>
          <w:rtl/>
        </w:rPr>
        <w:t xml:space="preserve"> &lt;&lt; יור &gt;&gt;</w:t>
      </w:r>
      <w:r>
        <w:rPr>
          <w:rtl/>
        </w:rPr>
        <w:t xml:space="preserve">   </w:t>
      </w:r>
      <w:bookmarkEnd w:id="1268"/>
    </w:p>
    <w:p w:rsidR="00EE5072" w:rsidRDefault="00EE5072" w:rsidP="00EE5072">
      <w:pPr>
        <w:pStyle w:val="KeepWithNext"/>
        <w:rPr>
          <w:rtl/>
        </w:rPr>
      </w:pPr>
    </w:p>
    <w:p w:rsidR="00EE5072" w:rsidRDefault="00EE5072" w:rsidP="0019407C">
      <w:pPr>
        <w:rPr>
          <w:rtl/>
        </w:rPr>
      </w:pPr>
      <w:bookmarkStart w:id="1269" w:name="_ETM_Q1_4230551"/>
      <w:bookmarkEnd w:id="1269"/>
      <w:r>
        <w:rPr>
          <w:rFonts w:hint="cs"/>
          <w:rtl/>
        </w:rPr>
        <w:t xml:space="preserve">שנייה. </w:t>
      </w:r>
      <w:r w:rsidR="0019407C">
        <w:rPr>
          <w:rFonts w:hint="cs"/>
          <w:rtl/>
        </w:rPr>
        <w:t xml:space="preserve">מדבר קודם </w:t>
      </w:r>
      <w:bookmarkStart w:id="1270" w:name="_ETM_Q1_4233759"/>
      <w:bookmarkEnd w:id="1270"/>
      <w:r w:rsidR="0019407C">
        <w:rPr>
          <w:rFonts w:hint="cs"/>
          <w:rtl/>
        </w:rPr>
        <w:t xml:space="preserve">על </w:t>
      </w:r>
      <w:r>
        <w:rPr>
          <w:rFonts w:hint="cs"/>
          <w:rtl/>
        </w:rPr>
        <w:t xml:space="preserve">מחזור מרס שלא ישתחרר </w:t>
      </w:r>
      <w:bookmarkStart w:id="1271" w:name="_ETM_Q1_4237670"/>
      <w:bookmarkEnd w:id="1271"/>
      <w:r>
        <w:rPr>
          <w:rFonts w:hint="cs"/>
          <w:rtl/>
        </w:rPr>
        <w:t>עם מחזור ספ</w:t>
      </w:r>
      <w:r w:rsidR="0019407C">
        <w:rPr>
          <w:rFonts w:hint="cs"/>
          <w:rtl/>
        </w:rPr>
        <w:t>ט</w:t>
      </w:r>
      <w:r>
        <w:rPr>
          <w:rFonts w:hint="cs"/>
          <w:rtl/>
        </w:rPr>
        <w:t>מבר, מרס 23' עם ספטמבר 23'</w:t>
      </w:r>
      <w:r w:rsidR="0019407C">
        <w:rPr>
          <w:rFonts w:hint="cs"/>
          <w:rtl/>
        </w:rPr>
        <w:t>,</w:t>
      </w:r>
      <w:r>
        <w:rPr>
          <w:rFonts w:hint="cs"/>
          <w:rtl/>
        </w:rPr>
        <w:t xml:space="preserve"> </w:t>
      </w:r>
      <w:r w:rsidR="0019407C">
        <w:rPr>
          <w:rFonts w:hint="cs"/>
          <w:rtl/>
        </w:rPr>
        <w:t xml:space="preserve">שלא שניהם ישתחררו לשוק בעת ובעונה אחת </w:t>
      </w:r>
      <w:r>
        <w:rPr>
          <w:rFonts w:hint="cs"/>
          <w:rtl/>
        </w:rPr>
        <w:t xml:space="preserve">כי זה </w:t>
      </w:r>
      <w:bookmarkStart w:id="1272" w:name="_ETM_Q1_4246255"/>
      <w:bookmarkEnd w:id="1272"/>
      <w:r>
        <w:rPr>
          <w:rFonts w:hint="cs"/>
          <w:rtl/>
        </w:rPr>
        <w:t>יי</w:t>
      </w:r>
      <w:r w:rsidR="0019407C">
        <w:rPr>
          <w:rFonts w:hint="cs"/>
          <w:rtl/>
        </w:rPr>
        <w:t>צור עומס</w:t>
      </w:r>
      <w:r>
        <w:rPr>
          <w:rFonts w:hint="cs"/>
          <w:rtl/>
        </w:rPr>
        <w:t xml:space="preserve"> גדול, קושי </w:t>
      </w:r>
      <w:r w:rsidR="0019407C">
        <w:rPr>
          <w:rFonts w:hint="cs"/>
          <w:rtl/>
        </w:rPr>
        <w:t xml:space="preserve">למצוא מקומות עבודה, קושי </w:t>
      </w:r>
      <w:r>
        <w:rPr>
          <w:rFonts w:hint="cs"/>
          <w:rtl/>
        </w:rPr>
        <w:t xml:space="preserve">בתכנון </w:t>
      </w:r>
      <w:r>
        <w:rPr>
          <w:rtl/>
        </w:rPr>
        <w:t>–</w:t>
      </w:r>
      <w:r>
        <w:rPr>
          <w:rFonts w:hint="cs"/>
          <w:rtl/>
        </w:rPr>
        <w:t xml:space="preserve"> זה מצוקה שעלתה גם </w:t>
      </w:r>
      <w:bookmarkStart w:id="1273" w:name="_ETM_Q1_4252275"/>
      <w:bookmarkEnd w:id="1273"/>
      <w:r>
        <w:rPr>
          <w:rFonts w:hint="cs"/>
          <w:rtl/>
        </w:rPr>
        <w:t>מהמת</w:t>
      </w:r>
      <w:r w:rsidR="0019407C">
        <w:rPr>
          <w:rFonts w:hint="cs"/>
          <w:rtl/>
        </w:rPr>
        <w:t>מ</w:t>
      </w:r>
      <w:r>
        <w:rPr>
          <w:rFonts w:hint="cs"/>
          <w:rtl/>
        </w:rPr>
        <w:t xml:space="preserve">חים, גם מהמעסיקים, גם בסקר </w:t>
      </w:r>
      <w:proofErr w:type="spellStart"/>
      <w:r>
        <w:rPr>
          <w:rFonts w:hint="cs"/>
          <w:rtl/>
        </w:rPr>
        <w:t>רי"ה</w:t>
      </w:r>
      <w:proofErr w:type="spellEnd"/>
      <w:r>
        <w:rPr>
          <w:rFonts w:hint="cs"/>
          <w:rtl/>
        </w:rPr>
        <w:t xml:space="preserve">. לכן יש למצוא פתרון </w:t>
      </w:r>
      <w:bookmarkStart w:id="1274" w:name="_ETM_Q1_4262185"/>
      <w:bookmarkEnd w:id="1274"/>
      <w:r w:rsidR="0019407C">
        <w:rPr>
          <w:rFonts w:hint="cs"/>
          <w:rtl/>
        </w:rPr>
        <w:t>קוד</w:t>
      </w:r>
      <w:r>
        <w:rPr>
          <w:rFonts w:hint="cs"/>
          <w:rtl/>
        </w:rPr>
        <w:t>ם כל למרס.</w:t>
      </w:r>
    </w:p>
    <w:p w:rsidR="00EE5072" w:rsidRDefault="00EE5072" w:rsidP="00EE5072">
      <w:pPr>
        <w:rPr>
          <w:rtl/>
        </w:rPr>
      </w:pPr>
      <w:bookmarkStart w:id="1275" w:name="_ETM_Q1_4265025"/>
      <w:bookmarkStart w:id="1276" w:name="_ETM_Q1_4265103"/>
      <w:bookmarkEnd w:id="1275"/>
      <w:bookmarkEnd w:id="1276"/>
    </w:p>
    <w:p w:rsidR="00EE5072" w:rsidRDefault="00EE5072" w:rsidP="00EE5072">
      <w:pPr>
        <w:pStyle w:val="a4"/>
        <w:keepNext/>
        <w:rPr>
          <w:rtl/>
        </w:rPr>
      </w:pPr>
      <w:bookmarkStart w:id="1277" w:name="_ETM_Q1_4265210"/>
      <w:bookmarkStart w:id="1278" w:name="_ETM_Q1_4265260"/>
      <w:bookmarkEnd w:id="1277"/>
      <w:bookmarkEnd w:id="1278"/>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EE5072" w:rsidRDefault="00EE5072" w:rsidP="00EE5072">
      <w:pPr>
        <w:rPr>
          <w:rtl/>
        </w:rPr>
      </w:pPr>
    </w:p>
    <w:p w:rsidR="00EE5072" w:rsidRDefault="00EE5072" w:rsidP="00EE5072">
      <w:pPr>
        <w:rPr>
          <w:rtl/>
        </w:rPr>
      </w:pPr>
      <w:bookmarkStart w:id="1279" w:name="_ETM_Q1_4265540"/>
      <w:bookmarkStart w:id="1280" w:name="_ETM_Q1_4265595"/>
      <w:bookmarkEnd w:id="1279"/>
      <w:bookmarkEnd w:id="1280"/>
      <w:r>
        <w:rPr>
          <w:rFonts w:hint="cs"/>
          <w:rtl/>
        </w:rPr>
        <w:t>ספטמבר 22'.</w:t>
      </w:r>
    </w:p>
    <w:p w:rsidR="00EE5072" w:rsidRDefault="00EE5072" w:rsidP="00EE5072">
      <w:pPr>
        <w:rPr>
          <w:rtl/>
        </w:rPr>
      </w:pPr>
      <w:bookmarkStart w:id="1281" w:name="_ETM_Q1_4269711"/>
      <w:bookmarkStart w:id="1282" w:name="_ETM_Q1_4269766"/>
      <w:bookmarkEnd w:id="1281"/>
      <w:bookmarkEnd w:id="1282"/>
    </w:p>
    <w:p w:rsidR="00EE5072" w:rsidRDefault="00EE5072" w:rsidP="00EE5072">
      <w:pPr>
        <w:pStyle w:val="af6"/>
        <w:keepNext/>
        <w:rPr>
          <w:rtl/>
        </w:rPr>
      </w:pPr>
      <w:bookmarkStart w:id="1283" w:name="ET_yor_6157_112"/>
      <w:r w:rsidRPr="00EE5072">
        <w:rPr>
          <w:rStyle w:val="TagStyle"/>
          <w:rtl/>
        </w:rPr>
        <w:t xml:space="preserve"> &lt;&lt; </w:t>
      </w:r>
      <w:proofErr w:type="spellStart"/>
      <w:r w:rsidRPr="00EE5072">
        <w:rPr>
          <w:rStyle w:val="TagStyle"/>
          <w:rtl/>
        </w:rPr>
        <w:t>יור</w:t>
      </w:r>
      <w:proofErr w:type="spellEnd"/>
      <w:r w:rsidRPr="00EE5072">
        <w:rPr>
          <w:rStyle w:val="TagStyle"/>
          <w:rtl/>
        </w:rPr>
        <w:t xml:space="preserve"> &gt;&gt; </w:t>
      </w:r>
      <w:r>
        <w:rPr>
          <w:rtl/>
        </w:rPr>
        <w:t xml:space="preserve">היו"ר שמחה </w:t>
      </w:r>
      <w:proofErr w:type="spellStart"/>
      <w:r>
        <w:rPr>
          <w:rtl/>
        </w:rPr>
        <w:t>רוטמן</w:t>
      </w:r>
      <w:proofErr w:type="spellEnd"/>
      <w:r>
        <w:rPr>
          <w:rtl/>
        </w:rPr>
        <w:t>:</w:t>
      </w:r>
      <w:r w:rsidRPr="00EE5072">
        <w:rPr>
          <w:rStyle w:val="TagStyle"/>
          <w:rtl/>
        </w:rPr>
        <w:t xml:space="preserve"> &lt;&lt; יור &gt;&gt;</w:t>
      </w:r>
      <w:r>
        <w:rPr>
          <w:rtl/>
        </w:rPr>
        <w:t xml:space="preserve">   </w:t>
      </w:r>
      <w:bookmarkEnd w:id="1283"/>
    </w:p>
    <w:p w:rsidR="00EE5072" w:rsidRDefault="00EE5072" w:rsidP="00EE5072">
      <w:pPr>
        <w:pStyle w:val="KeepWithNext"/>
        <w:rPr>
          <w:rtl/>
        </w:rPr>
      </w:pPr>
    </w:p>
    <w:p w:rsidR="00EE5072" w:rsidRDefault="00EE5072" w:rsidP="00EE5072">
      <w:pPr>
        <w:rPr>
          <w:rtl/>
        </w:rPr>
      </w:pPr>
      <w:bookmarkStart w:id="1284" w:name="_ETM_Q1_4270289"/>
      <w:bookmarkEnd w:id="1284"/>
      <w:r>
        <w:rPr>
          <w:rFonts w:hint="cs"/>
          <w:rtl/>
        </w:rPr>
        <w:t xml:space="preserve">נכון. </w:t>
      </w:r>
      <w:r w:rsidR="0019407C">
        <w:rPr>
          <w:rFonts w:hint="cs"/>
          <w:rtl/>
        </w:rPr>
        <w:t xml:space="preserve">סליחה. </w:t>
      </w:r>
      <w:r>
        <w:rPr>
          <w:rFonts w:hint="cs"/>
          <w:rtl/>
        </w:rPr>
        <w:t>צודקת. לכן ההצעה הזו</w:t>
      </w:r>
      <w:r w:rsidR="0019407C">
        <w:rPr>
          <w:rFonts w:hint="cs"/>
          <w:rtl/>
        </w:rPr>
        <w:t>,</w:t>
      </w:r>
      <w:r>
        <w:rPr>
          <w:rFonts w:hint="cs"/>
          <w:rtl/>
        </w:rPr>
        <w:t xml:space="preserve"> של לומר: </w:t>
      </w:r>
      <w:bookmarkStart w:id="1285" w:name="_ETM_Q1_4275087"/>
      <w:bookmarkEnd w:id="1285"/>
      <w:r>
        <w:rPr>
          <w:rFonts w:hint="cs"/>
          <w:rtl/>
        </w:rPr>
        <w:t xml:space="preserve">12 מייצר לי בעיה אחורה, וגם חוסר זמן להיערך, 18 </w:t>
      </w:r>
      <w:bookmarkStart w:id="1286" w:name="_ETM_Q1_4282562"/>
      <w:bookmarkEnd w:id="1286"/>
      <w:r>
        <w:rPr>
          <w:rFonts w:hint="cs"/>
          <w:rtl/>
        </w:rPr>
        <w:t xml:space="preserve">מייצר לי בעיה קדימה ולכן יש למצוא מספר באמצע. </w:t>
      </w:r>
      <w:r w:rsidR="0019407C">
        <w:rPr>
          <w:rFonts w:hint="cs"/>
          <w:rtl/>
        </w:rPr>
        <w:t xml:space="preserve">ההצעה שדיברנו פה בוועדה היה 15. במשרד המשפטים אמרו 16 </w:t>
      </w:r>
      <w:r>
        <w:rPr>
          <w:rFonts w:hint="cs"/>
          <w:rtl/>
        </w:rPr>
        <w:t xml:space="preserve">כי </w:t>
      </w:r>
      <w:bookmarkStart w:id="1287" w:name="_ETM_Q1_4291280"/>
      <w:bookmarkEnd w:id="1287"/>
      <w:r>
        <w:rPr>
          <w:rFonts w:hint="cs"/>
          <w:rtl/>
        </w:rPr>
        <w:t>זה הפגיעה במעסיקים בהקשר הזה מ</w:t>
      </w:r>
      <w:r w:rsidR="0019407C">
        <w:rPr>
          <w:rFonts w:hint="cs"/>
          <w:rtl/>
        </w:rPr>
        <w:t>צ</w:t>
      </w:r>
      <w:r>
        <w:rPr>
          <w:rFonts w:hint="cs"/>
          <w:rtl/>
        </w:rPr>
        <w:t>ומצמת.</w:t>
      </w:r>
    </w:p>
    <w:p w:rsidR="00EE5072" w:rsidRDefault="00EE5072" w:rsidP="00EE5072">
      <w:pPr>
        <w:rPr>
          <w:rtl/>
        </w:rPr>
      </w:pPr>
      <w:bookmarkStart w:id="1288" w:name="_ETM_Q1_4297305"/>
      <w:bookmarkStart w:id="1289" w:name="_ETM_Q1_4297380"/>
      <w:bookmarkStart w:id="1290" w:name="_ETM_Q1_4298401"/>
      <w:bookmarkEnd w:id="1288"/>
      <w:bookmarkEnd w:id="1289"/>
      <w:bookmarkEnd w:id="1290"/>
    </w:p>
    <w:p w:rsidR="00EE5072" w:rsidRDefault="00EE5072" w:rsidP="00EE5072">
      <w:pPr>
        <w:pStyle w:val="a4"/>
        <w:keepNext/>
        <w:rPr>
          <w:rtl/>
        </w:rPr>
      </w:pPr>
      <w:bookmarkStart w:id="1291" w:name="ET_speaker_5785_113"/>
      <w:r w:rsidRPr="00EE5072">
        <w:rPr>
          <w:rStyle w:val="TagStyle"/>
          <w:rtl/>
        </w:rPr>
        <w:t xml:space="preserve"> &lt;&lt; דובר &gt;&gt; </w:t>
      </w:r>
      <w:r>
        <w:rPr>
          <w:rtl/>
        </w:rPr>
        <w:t>עופר כסיף (חד"ש-תע"ל):</w:t>
      </w:r>
      <w:r w:rsidRPr="00EE5072">
        <w:rPr>
          <w:rStyle w:val="TagStyle"/>
          <w:rtl/>
        </w:rPr>
        <w:t xml:space="preserve"> &lt;&lt; דובר &gt;&gt;</w:t>
      </w:r>
      <w:r>
        <w:rPr>
          <w:rtl/>
        </w:rPr>
        <w:t xml:space="preserve">   </w:t>
      </w:r>
      <w:bookmarkEnd w:id="1291"/>
    </w:p>
    <w:p w:rsidR="00EE5072" w:rsidRDefault="00EE5072" w:rsidP="00EE5072">
      <w:pPr>
        <w:pStyle w:val="KeepWithNext"/>
        <w:rPr>
          <w:rtl/>
        </w:rPr>
      </w:pPr>
    </w:p>
    <w:p w:rsidR="00EE5072" w:rsidRDefault="00EE5072" w:rsidP="00EE5072">
      <w:pPr>
        <w:rPr>
          <w:rtl/>
        </w:rPr>
      </w:pPr>
      <w:bookmarkStart w:id="1292" w:name="_ETM_Q1_4298783"/>
      <w:bookmarkStart w:id="1293" w:name="_ETM_Q1_4298828"/>
      <w:bookmarkEnd w:id="1292"/>
      <w:bookmarkEnd w:id="1293"/>
      <w:r>
        <w:rPr>
          <w:rFonts w:hint="cs"/>
          <w:rtl/>
        </w:rPr>
        <w:t xml:space="preserve">יש בעיה נוספת עם 16 </w:t>
      </w:r>
      <w:bookmarkStart w:id="1294" w:name="_ETM_Q1_4301161"/>
      <w:bookmarkEnd w:id="1294"/>
      <w:r>
        <w:rPr>
          <w:rFonts w:hint="cs"/>
          <w:rtl/>
        </w:rPr>
        <w:t>חודשים.</w:t>
      </w:r>
    </w:p>
    <w:p w:rsidR="00EE5072" w:rsidRDefault="00EE5072" w:rsidP="00EE5072">
      <w:pPr>
        <w:rPr>
          <w:rtl/>
        </w:rPr>
      </w:pPr>
      <w:bookmarkStart w:id="1295" w:name="_ETM_Q1_4302096"/>
      <w:bookmarkStart w:id="1296" w:name="_ETM_Q1_4302166"/>
      <w:bookmarkEnd w:id="1295"/>
      <w:bookmarkEnd w:id="1296"/>
    </w:p>
    <w:p w:rsidR="00EE5072" w:rsidRDefault="00EE5072" w:rsidP="00EE5072">
      <w:pPr>
        <w:pStyle w:val="af6"/>
        <w:keepNext/>
        <w:rPr>
          <w:rtl/>
        </w:rPr>
      </w:pPr>
      <w:bookmarkStart w:id="1297" w:name="ET_yor_6157_114"/>
      <w:r w:rsidRPr="00EE5072">
        <w:rPr>
          <w:rStyle w:val="TagStyle"/>
          <w:rtl/>
        </w:rPr>
        <w:t xml:space="preserve"> &lt;&lt; </w:t>
      </w:r>
      <w:proofErr w:type="spellStart"/>
      <w:r w:rsidRPr="00EE5072">
        <w:rPr>
          <w:rStyle w:val="TagStyle"/>
          <w:rtl/>
        </w:rPr>
        <w:t>יור</w:t>
      </w:r>
      <w:proofErr w:type="spellEnd"/>
      <w:r w:rsidRPr="00EE5072">
        <w:rPr>
          <w:rStyle w:val="TagStyle"/>
          <w:rtl/>
        </w:rPr>
        <w:t xml:space="preserve"> &gt;&gt; </w:t>
      </w:r>
      <w:r>
        <w:rPr>
          <w:rtl/>
        </w:rPr>
        <w:t xml:space="preserve">היו"ר שמחה </w:t>
      </w:r>
      <w:proofErr w:type="spellStart"/>
      <w:r>
        <w:rPr>
          <w:rtl/>
        </w:rPr>
        <w:t>רוטמן</w:t>
      </w:r>
      <w:proofErr w:type="spellEnd"/>
      <w:r>
        <w:rPr>
          <w:rtl/>
        </w:rPr>
        <w:t>:</w:t>
      </w:r>
      <w:r w:rsidRPr="00EE5072">
        <w:rPr>
          <w:rStyle w:val="TagStyle"/>
          <w:rtl/>
        </w:rPr>
        <w:t xml:space="preserve"> &lt;&lt; יור &gt;&gt;</w:t>
      </w:r>
      <w:r>
        <w:rPr>
          <w:rtl/>
        </w:rPr>
        <w:t xml:space="preserve">   </w:t>
      </w:r>
      <w:bookmarkEnd w:id="1297"/>
    </w:p>
    <w:p w:rsidR="00EE5072" w:rsidRDefault="00EE5072" w:rsidP="00EE5072">
      <w:pPr>
        <w:pStyle w:val="KeepWithNext"/>
        <w:rPr>
          <w:rtl/>
        </w:rPr>
      </w:pPr>
    </w:p>
    <w:p w:rsidR="00EE5072" w:rsidRDefault="00EE5072" w:rsidP="0019407C">
      <w:pPr>
        <w:rPr>
          <w:rtl/>
        </w:rPr>
      </w:pPr>
      <w:bookmarkStart w:id="1298" w:name="_ETM_Q1_4302623"/>
      <w:bookmarkEnd w:id="1298"/>
      <w:r>
        <w:rPr>
          <w:rFonts w:hint="cs"/>
          <w:rtl/>
        </w:rPr>
        <w:t xml:space="preserve">יכול להיות. </w:t>
      </w:r>
      <w:r w:rsidR="0019407C">
        <w:rPr>
          <w:rFonts w:hint="cs"/>
          <w:rtl/>
        </w:rPr>
        <w:t xml:space="preserve">אני </w:t>
      </w:r>
      <w:r>
        <w:rPr>
          <w:rFonts w:hint="cs"/>
          <w:rtl/>
        </w:rPr>
        <w:t>מציג מה שעלה עד כה. אומר לחברי ה</w:t>
      </w:r>
      <w:r w:rsidR="0019407C">
        <w:rPr>
          <w:rFonts w:hint="cs"/>
          <w:rtl/>
        </w:rPr>
        <w:t>ו</w:t>
      </w:r>
      <w:r>
        <w:rPr>
          <w:rFonts w:hint="cs"/>
          <w:rtl/>
        </w:rPr>
        <w:t xml:space="preserve">ועדה </w:t>
      </w:r>
      <w:bookmarkStart w:id="1299" w:name="_ETM_Q1_4308616"/>
      <w:bookmarkEnd w:id="1299"/>
      <w:r>
        <w:rPr>
          <w:rtl/>
        </w:rPr>
        <w:t>–</w:t>
      </w:r>
      <w:r>
        <w:rPr>
          <w:rFonts w:hint="cs"/>
          <w:rtl/>
        </w:rPr>
        <w:t xml:space="preserve"> </w:t>
      </w:r>
      <w:r w:rsidR="0019407C">
        <w:rPr>
          <w:rFonts w:hint="cs"/>
          <w:rtl/>
        </w:rPr>
        <w:t xml:space="preserve">אתם </w:t>
      </w:r>
      <w:r>
        <w:rPr>
          <w:rFonts w:hint="cs"/>
          <w:rtl/>
        </w:rPr>
        <w:t xml:space="preserve">רוצים 15, 14, </w:t>
      </w:r>
      <w:r w:rsidR="0019407C">
        <w:rPr>
          <w:rFonts w:hint="cs"/>
          <w:rtl/>
        </w:rPr>
        <w:t xml:space="preserve">נעלה, נדבר, </w:t>
      </w:r>
      <w:r>
        <w:rPr>
          <w:rFonts w:hint="cs"/>
          <w:rtl/>
        </w:rPr>
        <w:t xml:space="preserve">נחשוב. נראה לי שגם משרד המשפטים </w:t>
      </w:r>
      <w:bookmarkStart w:id="1300" w:name="_ETM_Q1_4317852"/>
      <w:bookmarkEnd w:id="1300"/>
      <w:r>
        <w:rPr>
          <w:rFonts w:hint="cs"/>
          <w:rtl/>
        </w:rPr>
        <w:t xml:space="preserve">לא </w:t>
      </w:r>
      <w:r w:rsidR="0019407C">
        <w:rPr>
          <w:rFonts w:hint="cs"/>
          <w:rtl/>
        </w:rPr>
        <w:t>נהרג על התקופה הזו</w:t>
      </w:r>
      <w:r>
        <w:rPr>
          <w:rFonts w:hint="cs"/>
          <w:rtl/>
        </w:rPr>
        <w:t xml:space="preserve">. </w:t>
      </w:r>
      <w:r w:rsidR="0019407C">
        <w:rPr>
          <w:rFonts w:hint="cs"/>
          <w:rtl/>
        </w:rPr>
        <w:t xml:space="preserve">אני לא נהרג על זה. נראה לי שגם משרד המשפטים לא. </w:t>
      </w:r>
      <w:r>
        <w:rPr>
          <w:rFonts w:hint="cs"/>
          <w:rtl/>
        </w:rPr>
        <w:t xml:space="preserve">לדעתי לא נכון לריב על זה. </w:t>
      </w:r>
      <w:r w:rsidR="0019407C">
        <w:rPr>
          <w:rFonts w:hint="cs"/>
          <w:rtl/>
        </w:rPr>
        <w:t xml:space="preserve">יש לחשוב על נקודת האיזון. </w:t>
      </w:r>
      <w:r>
        <w:rPr>
          <w:rFonts w:hint="cs"/>
          <w:rtl/>
        </w:rPr>
        <w:t xml:space="preserve">זה לגבי </w:t>
      </w:r>
      <w:bookmarkStart w:id="1301" w:name="_ETM_Q1_4324530"/>
      <w:bookmarkEnd w:id="1301"/>
      <w:r>
        <w:rPr>
          <w:rFonts w:hint="cs"/>
          <w:rtl/>
        </w:rPr>
        <w:t>מחזור מרס.</w:t>
      </w:r>
    </w:p>
    <w:p w:rsidR="00EE5072" w:rsidRDefault="00EE5072" w:rsidP="00EE5072">
      <w:pPr>
        <w:rPr>
          <w:rtl/>
        </w:rPr>
      </w:pPr>
      <w:bookmarkStart w:id="1302" w:name="_ETM_Q1_4326460"/>
      <w:bookmarkStart w:id="1303" w:name="_ETM_Q1_4326539"/>
      <w:bookmarkEnd w:id="1302"/>
      <w:bookmarkEnd w:id="1303"/>
    </w:p>
    <w:p w:rsidR="00EE5072" w:rsidRDefault="00EE5072" w:rsidP="0019407C">
      <w:pPr>
        <w:rPr>
          <w:rtl/>
        </w:rPr>
      </w:pPr>
      <w:bookmarkStart w:id="1304" w:name="_ETM_Q1_4326586"/>
      <w:bookmarkStart w:id="1305" w:name="_ETM_Q1_4326636"/>
      <w:bookmarkEnd w:id="1304"/>
      <w:bookmarkEnd w:id="1305"/>
      <w:r>
        <w:rPr>
          <w:rFonts w:hint="cs"/>
          <w:rtl/>
        </w:rPr>
        <w:t xml:space="preserve">לגבי מחזור ספטמבר, האמירה שבדיון הקודם נאמרה גם על </w:t>
      </w:r>
      <w:bookmarkStart w:id="1306" w:name="_ETM_Q1_4334701"/>
      <w:bookmarkEnd w:id="1306"/>
      <w:r>
        <w:rPr>
          <w:rFonts w:hint="cs"/>
          <w:rtl/>
        </w:rPr>
        <w:t xml:space="preserve">ידי, גם על ידי משרד המשפטים ועל ידי חברים פה, </w:t>
      </w:r>
      <w:bookmarkStart w:id="1307" w:name="_ETM_Q1_4339850"/>
      <w:bookmarkEnd w:id="1307"/>
      <w:r>
        <w:rPr>
          <w:rFonts w:hint="cs"/>
          <w:rtl/>
        </w:rPr>
        <w:t xml:space="preserve">גם </w:t>
      </w:r>
      <w:r w:rsidR="0019407C">
        <w:rPr>
          <w:rFonts w:hint="cs"/>
          <w:rtl/>
        </w:rPr>
        <w:t xml:space="preserve">התשובה שניתנה </w:t>
      </w:r>
      <w:proofErr w:type="spellStart"/>
      <w:r>
        <w:rPr>
          <w:rFonts w:hint="cs"/>
          <w:rtl/>
        </w:rPr>
        <w:t>ברי"ה</w:t>
      </w:r>
      <w:proofErr w:type="spellEnd"/>
      <w:r>
        <w:rPr>
          <w:rFonts w:hint="cs"/>
          <w:rtl/>
        </w:rPr>
        <w:t xml:space="preserve"> </w:t>
      </w:r>
      <w:r>
        <w:rPr>
          <w:rtl/>
        </w:rPr>
        <w:t>–</w:t>
      </w:r>
      <w:r>
        <w:rPr>
          <w:rFonts w:hint="cs"/>
          <w:rtl/>
        </w:rPr>
        <w:t xml:space="preserve"> שיש לתת מענה לשני הקצוות. </w:t>
      </w:r>
      <w:r w:rsidR="0019407C">
        <w:rPr>
          <w:rFonts w:hint="cs"/>
          <w:rtl/>
        </w:rPr>
        <w:t xml:space="preserve">מצד אחד, מי שהקיצור יפגע בו, לתת </w:t>
      </w:r>
      <w:r>
        <w:rPr>
          <w:rFonts w:hint="cs"/>
          <w:rtl/>
        </w:rPr>
        <w:t xml:space="preserve">לו את </w:t>
      </w:r>
      <w:bookmarkStart w:id="1308" w:name="_ETM_Q1_4347539"/>
      <w:bookmarkEnd w:id="1308"/>
      <w:r>
        <w:rPr>
          <w:rFonts w:hint="cs"/>
          <w:rtl/>
        </w:rPr>
        <w:t xml:space="preserve">האפשרות שלא יפגע בו </w:t>
      </w:r>
      <w:r w:rsidR="0019407C">
        <w:rPr>
          <w:rFonts w:hint="cs"/>
          <w:rtl/>
        </w:rPr>
        <w:t xml:space="preserve">ולתת את הכוח בהקשר הזה </w:t>
      </w:r>
      <w:r>
        <w:rPr>
          <w:rFonts w:hint="cs"/>
          <w:rtl/>
        </w:rPr>
        <w:t>בידי המתמחה שז</w:t>
      </w:r>
      <w:r w:rsidR="0019407C">
        <w:rPr>
          <w:rFonts w:hint="cs"/>
          <w:rtl/>
        </w:rPr>
        <w:t>ה האוכלוסיות המיוחדות</w:t>
      </w:r>
      <w:r>
        <w:rPr>
          <w:rFonts w:hint="cs"/>
          <w:rtl/>
        </w:rPr>
        <w:t xml:space="preserve"> האלה, </w:t>
      </w:r>
      <w:bookmarkStart w:id="1309" w:name="_ETM_Q1_4354812"/>
      <w:bookmarkEnd w:id="1309"/>
      <w:r w:rsidR="0019407C">
        <w:rPr>
          <w:rFonts w:hint="cs"/>
          <w:rtl/>
        </w:rPr>
        <w:t xml:space="preserve">שאם אנחנו עושים קיצור, ולא משנה אם הקיצור הוא </w:t>
      </w:r>
      <w:bookmarkStart w:id="1310" w:name="_ETM_Q1_4354776"/>
      <w:bookmarkEnd w:id="1310"/>
      <w:r>
        <w:rPr>
          <w:rFonts w:hint="cs"/>
          <w:rtl/>
        </w:rPr>
        <w:t>ל-15, 13, 14, 12, אם יש מיש</w:t>
      </w:r>
      <w:r w:rsidR="0019407C">
        <w:rPr>
          <w:rFonts w:hint="cs"/>
          <w:rtl/>
        </w:rPr>
        <w:t>הו שכתוצאה משירותו</w:t>
      </w:r>
      <w:r>
        <w:rPr>
          <w:rFonts w:hint="cs"/>
          <w:rtl/>
        </w:rPr>
        <w:t xml:space="preserve"> הצבאי </w:t>
      </w:r>
      <w:bookmarkStart w:id="1311" w:name="_ETM_Q1_4362876"/>
      <w:bookmarkEnd w:id="1311"/>
      <w:r>
        <w:rPr>
          <w:rFonts w:hint="cs"/>
          <w:rtl/>
        </w:rPr>
        <w:t xml:space="preserve">או פינויו או פציעתו, </w:t>
      </w:r>
      <w:r w:rsidR="0019407C">
        <w:rPr>
          <w:rFonts w:hint="cs"/>
          <w:rtl/>
        </w:rPr>
        <w:t xml:space="preserve">לא משנה מה, אומר: </w:t>
      </w:r>
      <w:r>
        <w:rPr>
          <w:rFonts w:hint="cs"/>
          <w:rtl/>
        </w:rPr>
        <w:t xml:space="preserve">אני רוצה </w:t>
      </w:r>
      <w:r w:rsidR="0019407C">
        <w:rPr>
          <w:rFonts w:hint="cs"/>
          <w:rtl/>
        </w:rPr>
        <w:t xml:space="preserve">את הזמן הזה להתארגנות, אני רוצה </w:t>
      </w:r>
      <w:bookmarkStart w:id="1312" w:name="_ETM_Q1_4368950"/>
      <w:bookmarkEnd w:id="1312"/>
      <w:r>
        <w:rPr>
          <w:rFonts w:hint="cs"/>
          <w:rtl/>
        </w:rPr>
        <w:t xml:space="preserve">עכשיו להיות מתמחה, לא </w:t>
      </w:r>
      <w:bookmarkStart w:id="1313" w:name="_ETM_Q1_4370452"/>
      <w:bookmarkEnd w:id="1313"/>
      <w:r w:rsidR="0019407C">
        <w:rPr>
          <w:rFonts w:hint="cs"/>
          <w:rtl/>
        </w:rPr>
        <w:t>ל</w:t>
      </w:r>
      <w:r>
        <w:rPr>
          <w:rFonts w:hint="cs"/>
          <w:rtl/>
        </w:rPr>
        <w:t xml:space="preserve">צלול </w:t>
      </w:r>
      <w:proofErr w:type="spellStart"/>
      <w:r>
        <w:rPr>
          <w:rFonts w:hint="cs"/>
          <w:rtl/>
        </w:rPr>
        <w:t>מייד</w:t>
      </w:r>
      <w:proofErr w:type="spellEnd"/>
      <w:r>
        <w:rPr>
          <w:rFonts w:hint="cs"/>
          <w:rtl/>
        </w:rPr>
        <w:t xml:space="preserve"> כשאני משתחרר מהמילוא</w:t>
      </w:r>
      <w:r w:rsidR="00BF0A80">
        <w:rPr>
          <w:rFonts w:hint="cs"/>
          <w:rtl/>
        </w:rPr>
        <w:t>ים</w:t>
      </w:r>
      <w:r>
        <w:rPr>
          <w:rFonts w:hint="cs"/>
          <w:rtl/>
        </w:rPr>
        <w:t xml:space="preserve"> ל</w:t>
      </w:r>
      <w:r w:rsidR="0019407C">
        <w:rPr>
          <w:rFonts w:hint="cs"/>
          <w:rtl/>
        </w:rPr>
        <w:t>חיפוש</w:t>
      </w:r>
      <w:r>
        <w:rPr>
          <w:rFonts w:hint="cs"/>
          <w:rtl/>
        </w:rPr>
        <w:t xml:space="preserve"> לעבודה </w:t>
      </w:r>
      <w:r>
        <w:rPr>
          <w:rtl/>
        </w:rPr>
        <w:t>–</w:t>
      </w:r>
      <w:r>
        <w:rPr>
          <w:rFonts w:hint="cs"/>
          <w:rtl/>
        </w:rPr>
        <w:t xml:space="preserve"> </w:t>
      </w:r>
      <w:r w:rsidR="0019407C">
        <w:rPr>
          <w:rFonts w:hint="cs"/>
          <w:rtl/>
        </w:rPr>
        <w:t xml:space="preserve">רוצה פרק זמן של רוגע - </w:t>
      </w:r>
      <w:r>
        <w:rPr>
          <w:rFonts w:hint="cs"/>
          <w:rtl/>
        </w:rPr>
        <w:t xml:space="preserve">בחינות וחיפוש </w:t>
      </w:r>
      <w:bookmarkStart w:id="1314" w:name="_ETM_Q1_4380476"/>
      <w:bookmarkEnd w:id="1314"/>
      <w:r>
        <w:rPr>
          <w:rFonts w:hint="cs"/>
          <w:rtl/>
        </w:rPr>
        <w:t xml:space="preserve">עבודה </w:t>
      </w:r>
      <w:r>
        <w:rPr>
          <w:rtl/>
        </w:rPr>
        <w:t>–</w:t>
      </w:r>
      <w:r w:rsidR="0019407C">
        <w:rPr>
          <w:rFonts w:hint="cs"/>
          <w:rtl/>
        </w:rPr>
        <w:t xml:space="preserve"> אני נו</w:t>
      </w:r>
      <w:r>
        <w:rPr>
          <w:rFonts w:hint="cs"/>
          <w:rtl/>
        </w:rPr>
        <w:t xml:space="preserve">תן את האפשרות בהקשר הזה </w:t>
      </w:r>
      <w:bookmarkStart w:id="1315" w:name="_ETM_Q1_4388225"/>
      <w:bookmarkEnd w:id="1315"/>
      <w:r>
        <w:rPr>
          <w:rFonts w:hint="cs"/>
          <w:rtl/>
        </w:rPr>
        <w:t xml:space="preserve">בידי המתמחה שגם אם אני מקצר ל-12, יוכל לומר: אני </w:t>
      </w:r>
      <w:bookmarkStart w:id="1316" w:name="_ETM_Q1_4394661"/>
      <w:bookmarkEnd w:id="1316"/>
      <w:r>
        <w:rPr>
          <w:rFonts w:hint="cs"/>
          <w:rtl/>
        </w:rPr>
        <w:t xml:space="preserve">ממשיך. </w:t>
      </w:r>
      <w:r w:rsidR="0019407C">
        <w:rPr>
          <w:rFonts w:hint="cs"/>
          <w:rtl/>
        </w:rPr>
        <w:t xml:space="preserve">ההצעה שהייתה לנו, </w:t>
      </w:r>
      <w:r>
        <w:rPr>
          <w:rFonts w:hint="cs"/>
          <w:rtl/>
        </w:rPr>
        <w:t>עד שיש לו 12 חודשי ה</w:t>
      </w:r>
      <w:r w:rsidR="0019407C">
        <w:rPr>
          <w:rFonts w:hint="cs"/>
          <w:rtl/>
        </w:rPr>
        <w:t>תמחות מלאים</w:t>
      </w:r>
      <w:r>
        <w:rPr>
          <w:rFonts w:hint="cs"/>
          <w:rtl/>
        </w:rPr>
        <w:t xml:space="preserve"> בפועל, </w:t>
      </w:r>
      <w:r w:rsidR="0019407C">
        <w:rPr>
          <w:rFonts w:hint="cs"/>
          <w:rtl/>
        </w:rPr>
        <w:t xml:space="preserve">אני </w:t>
      </w:r>
      <w:bookmarkStart w:id="1317" w:name="_ETM_Q1_4398960"/>
      <w:bookmarkEnd w:id="1317"/>
      <w:r w:rsidR="0019407C">
        <w:rPr>
          <w:rFonts w:hint="cs"/>
          <w:rtl/>
        </w:rPr>
        <w:t>לא בטוח שאנו צריכים להיכנס לרזולוציה הזו, פשוט</w:t>
      </w:r>
      <w:bookmarkStart w:id="1318" w:name="_ETM_Q1_4400226"/>
      <w:bookmarkEnd w:id="1318"/>
      <w:r w:rsidR="0019407C">
        <w:rPr>
          <w:rFonts w:hint="cs"/>
          <w:rtl/>
        </w:rPr>
        <w:t xml:space="preserve"> </w:t>
      </w:r>
      <w:r>
        <w:rPr>
          <w:rFonts w:hint="cs"/>
          <w:rtl/>
        </w:rPr>
        <w:t xml:space="preserve">לומר </w:t>
      </w:r>
      <w:bookmarkStart w:id="1319" w:name="_ETM_Q1_4400801"/>
      <w:bookmarkEnd w:id="1319"/>
      <w:r>
        <w:rPr>
          <w:rFonts w:hint="cs"/>
          <w:rtl/>
        </w:rPr>
        <w:t xml:space="preserve">לו את תקופת ההתמחות המקורית או קיצור שלה. </w:t>
      </w:r>
      <w:r w:rsidR="0019407C">
        <w:rPr>
          <w:rFonts w:hint="cs"/>
          <w:rtl/>
        </w:rPr>
        <w:t xml:space="preserve">לתת לו פרק זמן. </w:t>
      </w:r>
      <w:r>
        <w:rPr>
          <w:rFonts w:hint="cs"/>
          <w:rtl/>
        </w:rPr>
        <w:t xml:space="preserve">גם בנושא </w:t>
      </w:r>
      <w:bookmarkStart w:id="1320" w:name="_ETM_Q1_4407061"/>
      <w:bookmarkEnd w:id="1320"/>
      <w:r>
        <w:rPr>
          <w:rFonts w:hint="cs"/>
          <w:rtl/>
        </w:rPr>
        <w:t xml:space="preserve">זה אני לא מזהה סביב השולחן </w:t>
      </w:r>
      <w:r w:rsidR="0019407C">
        <w:rPr>
          <w:rFonts w:hint="cs"/>
          <w:rtl/>
        </w:rPr>
        <w:t xml:space="preserve">איזו </w:t>
      </w:r>
      <w:r>
        <w:rPr>
          <w:rFonts w:hint="cs"/>
          <w:rtl/>
        </w:rPr>
        <w:t>אי הסכמה.</w:t>
      </w:r>
    </w:p>
    <w:p w:rsidR="00EE5072" w:rsidRDefault="00EE5072" w:rsidP="00EE5072">
      <w:pPr>
        <w:rPr>
          <w:rtl/>
        </w:rPr>
      </w:pPr>
      <w:bookmarkStart w:id="1321" w:name="_ETM_Q1_4412295"/>
      <w:bookmarkStart w:id="1322" w:name="_ETM_Q1_4412385"/>
      <w:bookmarkStart w:id="1323" w:name="_ETM_Q1_4413410"/>
      <w:bookmarkEnd w:id="1321"/>
      <w:bookmarkEnd w:id="1322"/>
      <w:bookmarkEnd w:id="1323"/>
    </w:p>
    <w:p w:rsidR="00EE5072" w:rsidRDefault="00EE5072" w:rsidP="00EE5072">
      <w:pPr>
        <w:pStyle w:val="a4"/>
        <w:keepNext/>
        <w:rPr>
          <w:rtl/>
        </w:rPr>
      </w:pPr>
      <w:bookmarkStart w:id="1324" w:name="ET_speaker_6357_115"/>
      <w:r w:rsidRPr="00EE5072">
        <w:rPr>
          <w:rStyle w:val="TagStyle"/>
          <w:rtl/>
        </w:rPr>
        <w:t xml:space="preserve"> &lt;&lt; דובר &gt;&gt; </w:t>
      </w:r>
      <w:r>
        <w:rPr>
          <w:rtl/>
        </w:rPr>
        <w:t>משה סעדה (הליכוד):</w:t>
      </w:r>
      <w:r w:rsidRPr="00EE5072">
        <w:rPr>
          <w:rStyle w:val="TagStyle"/>
          <w:rtl/>
        </w:rPr>
        <w:t xml:space="preserve"> &lt;&lt; דובר &gt;&gt;</w:t>
      </w:r>
      <w:r>
        <w:rPr>
          <w:rtl/>
        </w:rPr>
        <w:t xml:space="preserve">   </w:t>
      </w:r>
      <w:bookmarkEnd w:id="1324"/>
    </w:p>
    <w:p w:rsidR="00EE5072" w:rsidRDefault="00EE5072" w:rsidP="00EE5072">
      <w:pPr>
        <w:pStyle w:val="KeepWithNext"/>
        <w:rPr>
          <w:rtl/>
        </w:rPr>
      </w:pPr>
    </w:p>
    <w:p w:rsidR="00EE5072" w:rsidRDefault="00EE5072" w:rsidP="00EE5072">
      <w:pPr>
        <w:rPr>
          <w:rtl/>
        </w:rPr>
      </w:pPr>
      <w:bookmarkStart w:id="1325" w:name="_ETM_Q1_4413803"/>
      <w:bookmarkStart w:id="1326" w:name="_ETM_Q1_4413838"/>
      <w:bookmarkEnd w:id="1325"/>
      <w:bookmarkEnd w:id="1326"/>
      <w:r>
        <w:rPr>
          <w:rFonts w:hint="cs"/>
          <w:rtl/>
        </w:rPr>
        <w:t xml:space="preserve">פנו אלי בבעיה </w:t>
      </w:r>
      <w:bookmarkStart w:id="1327" w:name="_ETM_Q1_4415858"/>
      <w:bookmarkEnd w:id="1327"/>
      <w:r w:rsidR="0019407C">
        <w:rPr>
          <w:rFonts w:hint="cs"/>
          <w:rtl/>
        </w:rPr>
        <w:t>קטנה, מתמחה שעושה מילואים,</w:t>
      </w:r>
      <w:r>
        <w:rPr>
          <w:rFonts w:hint="cs"/>
          <w:rtl/>
        </w:rPr>
        <w:t xml:space="preserve"> אמר: יחייבו אותי המשרד</w:t>
      </w:r>
      <w:r w:rsidR="0019407C">
        <w:rPr>
          <w:rFonts w:hint="cs"/>
          <w:rtl/>
        </w:rPr>
        <w:t xml:space="preserve"> לעשות עוד ארבעה חודשים</w:t>
      </w:r>
      <w:r>
        <w:rPr>
          <w:rFonts w:hint="cs"/>
          <w:rtl/>
        </w:rPr>
        <w:t xml:space="preserve">. </w:t>
      </w:r>
      <w:r w:rsidR="0019407C">
        <w:rPr>
          <w:rFonts w:hint="cs"/>
          <w:rtl/>
        </w:rPr>
        <w:t xml:space="preserve">תבקש כי זה חשוב לנו. </w:t>
      </w:r>
      <w:r>
        <w:rPr>
          <w:rFonts w:hint="cs"/>
          <w:rtl/>
        </w:rPr>
        <w:t xml:space="preserve">אתה </w:t>
      </w:r>
      <w:bookmarkStart w:id="1328" w:name="_ETM_Q1_4424224"/>
      <w:bookmarkEnd w:id="1328"/>
      <w:r>
        <w:rPr>
          <w:rFonts w:hint="cs"/>
          <w:rtl/>
        </w:rPr>
        <w:t>רוצה לקבל המלצה מהמשרד?</w:t>
      </w:r>
    </w:p>
    <w:p w:rsidR="00EE5072" w:rsidRDefault="00EE5072" w:rsidP="00EE5072">
      <w:pPr>
        <w:rPr>
          <w:rtl/>
        </w:rPr>
      </w:pPr>
      <w:bookmarkStart w:id="1329" w:name="_ETM_Q1_4427472"/>
      <w:bookmarkStart w:id="1330" w:name="_ETM_Q1_4427532"/>
      <w:bookmarkEnd w:id="1329"/>
      <w:bookmarkEnd w:id="1330"/>
    </w:p>
    <w:p w:rsidR="00EE5072" w:rsidRDefault="00EE5072" w:rsidP="00EE5072">
      <w:pPr>
        <w:pStyle w:val="af6"/>
        <w:keepNext/>
        <w:rPr>
          <w:rtl/>
        </w:rPr>
      </w:pPr>
      <w:bookmarkStart w:id="1331" w:name="ET_yor_6157_116"/>
      <w:r w:rsidRPr="00EE5072">
        <w:rPr>
          <w:rStyle w:val="TagStyle"/>
          <w:rtl/>
        </w:rPr>
        <w:t xml:space="preserve"> &lt;&lt; </w:t>
      </w:r>
      <w:proofErr w:type="spellStart"/>
      <w:r w:rsidRPr="00EE5072">
        <w:rPr>
          <w:rStyle w:val="TagStyle"/>
          <w:rtl/>
        </w:rPr>
        <w:t>יור</w:t>
      </w:r>
      <w:proofErr w:type="spellEnd"/>
      <w:r w:rsidRPr="00EE5072">
        <w:rPr>
          <w:rStyle w:val="TagStyle"/>
          <w:rtl/>
        </w:rPr>
        <w:t xml:space="preserve"> &gt;&gt; </w:t>
      </w:r>
      <w:r>
        <w:rPr>
          <w:rtl/>
        </w:rPr>
        <w:t xml:space="preserve">היו"ר שמחה </w:t>
      </w:r>
      <w:proofErr w:type="spellStart"/>
      <w:r>
        <w:rPr>
          <w:rtl/>
        </w:rPr>
        <w:t>רוטמן</w:t>
      </w:r>
      <w:proofErr w:type="spellEnd"/>
      <w:r>
        <w:rPr>
          <w:rtl/>
        </w:rPr>
        <w:t>:</w:t>
      </w:r>
      <w:r w:rsidRPr="00EE5072">
        <w:rPr>
          <w:rStyle w:val="TagStyle"/>
          <w:rtl/>
        </w:rPr>
        <w:t xml:space="preserve"> &lt;&lt; יור &gt;&gt;</w:t>
      </w:r>
      <w:r>
        <w:rPr>
          <w:rtl/>
        </w:rPr>
        <w:t xml:space="preserve">   </w:t>
      </w:r>
      <w:bookmarkEnd w:id="1331"/>
    </w:p>
    <w:p w:rsidR="00EE5072" w:rsidRDefault="00EE5072" w:rsidP="00EE5072">
      <w:pPr>
        <w:pStyle w:val="KeepWithNext"/>
        <w:rPr>
          <w:rtl/>
        </w:rPr>
      </w:pPr>
    </w:p>
    <w:p w:rsidR="0019407C" w:rsidRDefault="00EE5072" w:rsidP="0019407C">
      <w:pPr>
        <w:rPr>
          <w:rtl/>
        </w:rPr>
      </w:pPr>
      <w:bookmarkStart w:id="1332" w:name="_ETM_Q1_4428002"/>
      <w:bookmarkEnd w:id="1332"/>
      <w:r>
        <w:rPr>
          <w:rFonts w:hint="cs"/>
          <w:rtl/>
        </w:rPr>
        <w:t xml:space="preserve">זה אכן היה השיקול שבגללו זה </w:t>
      </w:r>
      <w:bookmarkStart w:id="1333" w:name="_ETM_Q1_4440162"/>
      <w:bookmarkEnd w:id="1333"/>
      <w:r>
        <w:rPr>
          <w:rFonts w:hint="cs"/>
          <w:rtl/>
        </w:rPr>
        <w:t>- זה היה אחד השיקולים שהעלו</w:t>
      </w:r>
      <w:r w:rsidR="0019407C">
        <w:rPr>
          <w:rFonts w:hint="cs"/>
          <w:rtl/>
        </w:rPr>
        <w:t xml:space="preserve"> גם המתמחים, גם על ידי </w:t>
      </w:r>
      <w:bookmarkStart w:id="1334" w:name="_ETM_Q1_4438982"/>
      <w:bookmarkEnd w:id="1334"/>
      <w:r w:rsidR="0019407C">
        <w:rPr>
          <w:rFonts w:hint="cs"/>
          <w:rtl/>
        </w:rPr>
        <w:t>משרד המשפטים בהתחלה כשדיברנו איתם על הדברים האלה</w:t>
      </w:r>
      <w:r>
        <w:rPr>
          <w:rFonts w:hint="cs"/>
          <w:rtl/>
        </w:rPr>
        <w:t xml:space="preserve">. </w:t>
      </w:r>
      <w:r w:rsidR="0019407C">
        <w:rPr>
          <w:rFonts w:hint="cs"/>
          <w:rtl/>
        </w:rPr>
        <w:t xml:space="preserve">זה היה אחד השיקולים שהעלו. </w:t>
      </w:r>
      <w:r>
        <w:rPr>
          <w:rFonts w:hint="cs"/>
          <w:rtl/>
        </w:rPr>
        <w:t xml:space="preserve">התשובה לזה מבחינתי תלויה </w:t>
      </w:r>
      <w:bookmarkStart w:id="1335" w:name="_ETM_Q1_4449312"/>
      <w:bookmarkEnd w:id="1335"/>
      <w:r>
        <w:rPr>
          <w:rFonts w:hint="cs"/>
          <w:rtl/>
        </w:rPr>
        <w:t xml:space="preserve">בהכרת </w:t>
      </w:r>
      <w:r w:rsidR="0019407C">
        <w:rPr>
          <w:rFonts w:hint="cs"/>
          <w:rtl/>
        </w:rPr>
        <w:t xml:space="preserve">השוק. כמובן שעל השוק הממשלתי- - </w:t>
      </w:r>
    </w:p>
    <w:p w:rsidR="0019407C" w:rsidRDefault="0019407C" w:rsidP="0019407C">
      <w:pPr>
        <w:rPr>
          <w:rtl/>
        </w:rPr>
      </w:pPr>
    </w:p>
    <w:p w:rsidR="0019407C" w:rsidRDefault="0019407C" w:rsidP="0019407C">
      <w:pPr>
        <w:pStyle w:val="a4"/>
        <w:keepNext/>
        <w:rPr>
          <w:rtl/>
        </w:rPr>
      </w:pPr>
      <w:bookmarkStart w:id="1336" w:name="ET_speaker_6357_363"/>
      <w:r w:rsidRPr="0019407C">
        <w:rPr>
          <w:rStyle w:val="TagStyle"/>
          <w:rtl/>
        </w:rPr>
        <w:t xml:space="preserve"> &lt;&lt; דובר &gt;&gt; </w:t>
      </w:r>
      <w:r>
        <w:rPr>
          <w:rtl/>
        </w:rPr>
        <w:t>משה סעדה (הליכוד):</w:t>
      </w:r>
      <w:r w:rsidRPr="0019407C">
        <w:rPr>
          <w:rStyle w:val="TagStyle"/>
          <w:rtl/>
        </w:rPr>
        <w:t xml:space="preserve"> &lt;&lt; דובר &gt;&gt;</w:t>
      </w:r>
      <w:r>
        <w:rPr>
          <w:rtl/>
        </w:rPr>
        <w:t xml:space="preserve">   </w:t>
      </w:r>
      <w:bookmarkEnd w:id="1336"/>
    </w:p>
    <w:p w:rsidR="0019407C" w:rsidRDefault="0019407C" w:rsidP="0019407C">
      <w:pPr>
        <w:pStyle w:val="KeepWithNext"/>
        <w:rPr>
          <w:rtl/>
        </w:rPr>
      </w:pPr>
    </w:p>
    <w:p w:rsidR="0019407C" w:rsidRDefault="0019407C" w:rsidP="0019407C">
      <w:pPr>
        <w:rPr>
          <w:rtl/>
        </w:rPr>
      </w:pPr>
      <w:r>
        <w:rPr>
          <w:rFonts w:hint="cs"/>
          <w:rtl/>
        </w:rPr>
        <w:t>בטח עובד.</w:t>
      </w:r>
    </w:p>
    <w:p w:rsidR="0019407C" w:rsidRDefault="0019407C" w:rsidP="0019407C">
      <w:pPr>
        <w:rPr>
          <w:rtl/>
        </w:rPr>
      </w:pPr>
    </w:p>
    <w:p w:rsidR="0019407C" w:rsidRDefault="0019407C" w:rsidP="0019407C">
      <w:pPr>
        <w:pStyle w:val="af6"/>
        <w:keepNext/>
        <w:rPr>
          <w:rtl/>
        </w:rPr>
      </w:pPr>
      <w:bookmarkStart w:id="1337" w:name="ET_yor_6157_364"/>
      <w:r w:rsidRPr="0019407C">
        <w:rPr>
          <w:rStyle w:val="TagStyle"/>
          <w:rtl/>
        </w:rPr>
        <w:t xml:space="preserve"> &lt;&lt; </w:t>
      </w:r>
      <w:proofErr w:type="spellStart"/>
      <w:r w:rsidRPr="0019407C">
        <w:rPr>
          <w:rStyle w:val="TagStyle"/>
          <w:rtl/>
        </w:rPr>
        <w:t>יור</w:t>
      </w:r>
      <w:proofErr w:type="spellEnd"/>
      <w:r w:rsidRPr="0019407C">
        <w:rPr>
          <w:rStyle w:val="TagStyle"/>
          <w:rtl/>
        </w:rPr>
        <w:t xml:space="preserve"> &gt;&gt; </w:t>
      </w:r>
      <w:r>
        <w:rPr>
          <w:rtl/>
        </w:rPr>
        <w:t xml:space="preserve">היו"ר שמחה </w:t>
      </w:r>
      <w:proofErr w:type="spellStart"/>
      <w:r>
        <w:rPr>
          <w:rtl/>
        </w:rPr>
        <w:t>רוטמן</w:t>
      </w:r>
      <w:proofErr w:type="spellEnd"/>
      <w:r>
        <w:rPr>
          <w:rtl/>
        </w:rPr>
        <w:t>:</w:t>
      </w:r>
      <w:r w:rsidRPr="0019407C">
        <w:rPr>
          <w:rStyle w:val="TagStyle"/>
          <w:rtl/>
        </w:rPr>
        <w:t xml:space="preserve"> &lt;&lt; יור &gt;&gt;</w:t>
      </w:r>
      <w:r>
        <w:rPr>
          <w:rtl/>
        </w:rPr>
        <w:t xml:space="preserve">   </w:t>
      </w:r>
      <w:bookmarkEnd w:id="1337"/>
    </w:p>
    <w:p w:rsidR="0019407C" w:rsidRDefault="0019407C" w:rsidP="0019407C">
      <w:pPr>
        <w:pStyle w:val="KeepWithNext"/>
        <w:rPr>
          <w:rtl/>
        </w:rPr>
      </w:pPr>
    </w:p>
    <w:p w:rsidR="00EE5072" w:rsidRDefault="0019407C" w:rsidP="0019407C">
      <w:pPr>
        <w:rPr>
          <w:rtl/>
        </w:rPr>
      </w:pPr>
      <w:r>
        <w:rPr>
          <w:rFonts w:hint="cs"/>
          <w:rtl/>
        </w:rPr>
        <w:t>לא. שם אנו</w:t>
      </w:r>
      <w:r w:rsidR="00EE5072">
        <w:rPr>
          <w:rFonts w:hint="cs"/>
          <w:rtl/>
        </w:rPr>
        <w:t xml:space="preserve"> יודעים שהגורם </w:t>
      </w:r>
      <w:proofErr w:type="spellStart"/>
      <w:r w:rsidR="00EE5072">
        <w:rPr>
          <w:rFonts w:hint="cs"/>
          <w:rtl/>
        </w:rPr>
        <w:t>המינהלי</w:t>
      </w:r>
      <w:proofErr w:type="spellEnd"/>
      <w:r w:rsidR="00EE5072">
        <w:rPr>
          <w:rFonts w:hint="cs"/>
          <w:rtl/>
        </w:rPr>
        <w:t xml:space="preserve"> </w:t>
      </w:r>
      <w:bookmarkStart w:id="1338" w:name="_ETM_Q1_4459226"/>
      <w:bookmarkEnd w:id="1338"/>
      <w:r w:rsidR="00EE5072">
        <w:rPr>
          <w:rFonts w:hint="cs"/>
          <w:rtl/>
        </w:rPr>
        <w:t xml:space="preserve">והגורם שנותן לך את ההמלצה זה לא אותם גורמים בדרך </w:t>
      </w:r>
      <w:bookmarkStart w:id="1339" w:name="_ETM_Q1_4464991"/>
      <w:bookmarkEnd w:id="1339"/>
      <w:r w:rsidR="00EE5072">
        <w:rPr>
          <w:rFonts w:hint="cs"/>
          <w:rtl/>
        </w:rPr>
        <w:t>כלל.</w:t>
      </w:r>
    </w:p>
    <w:p w:rsidR="00EE5072" w:rsidRDefault="00EE5072" w:rsidP="00EE5072">
      <w:pPr>
        <w:rPr>
          <w:rtl/>
        </w:rPr>
      </w:pPr>
      <w:bookmarkStart w:id="1340" w:name="_ETM_Q1_4465966"/>
      <w:bookmarkStart w:id="1341" w:name="_ETM_Q1_4466036"/>
      <w:bookmarkEnd w:id="1340"/>
      <w:bookmarkEnd w:id="1341"/>
    </w:p>
    <w:p w:rsidR="00EE5072" w:rsidRDefault="00EE5072" w:rsidP="00EE5072">
      <w:pPr>
        <w:pStyle w:val="-"/>
        <w:keepNext/>
        <w:rPr>
          <w:rtl/>
        </w:rPr>
      </w:pPr>
      <w:bookmarkStart w:id="1342" w:name="ET_speakercontinue_6357_117"/>
      <w:r w:rsidRPr="00EE5072">
        <w:rPr>
          <w:rStyle w:val="TagStyle"/>
          <w:rtl/>
        </w:rPr>
        <w:t xml:space="preserve"> &lt;&lt; </w:t>
      </w:r>
      <w:proofErr w:type="spellStart"/>
      <w:r w:rsidRPr="00EE5072">
        <w:rPr>
          <w:rStyle w:val="TagStyle"/>
          <w:rtl/>
        </w:rPr>
        <w:t>דובר_המשך</w:t>
      </w:r>
      <w:proofErr w:type="spellEnd"/>
      <w:r w:rsidRPr="00EE5072">
        <w:rPr>
          <w:rStyle w:val="TagStyle"/>
          <w:rtl/>
        </w:rPr>
        <w:t xml:space="preserve"> &gt;&gt; </w:t>
      </w:r>
      <w:r>
        <w:rPr>
          <w:rtl/>
        </w:rPr>
        <w:t>משה סעדה (הליכוד):</w:t>
      </w:r>
      <w:r w:rsidRPr="00EE5072">
        <w:rPr>
          <w:rStyle w:val="TagStyle"/>
          <w:rtl/>
        </w:rPr>
        <w:t xml:space="preserve"> &lt;&lt; דובר_המשך &gt;&gt;</w:t>
      </w:r>
      <w:r>
        <w:rPr>
          <w:rtl/>
        </w:rPr>
        <w:t xml:space="preserve">   </w:t>
      </w:r>
      <w:bookmarkEnd w:id="1342"/>
    </w:p>
    <w:p w:rsidR="00EE5072" w:rsidRDefault="00EE5072" w:rsidP="00EE5072">
      <w:pPr>
        <w:pStyle w:val="KeepWithNext"/>
        <w:rPr>
          <w:rtl/>
        </w:rPr>
      </w:pPr>
    </w:p>
    <w:p w:rsidR="00EE5072" w:rsidRDefault="00EE5072" w:rsidP="0019407C">
      <w:pPr>
        <w:rPr>
          <w:rtl/>
        </w:rPr>
      </w:pPr>
      <w:bookmarkStart w:id="1343" w:name="_ETM_Q1_4466831"/>
      <w:bookmarkEnd w:id="1343"/>
      <w:r>
        <w:rPr>
          <w:rFonts w:hint="cs"/>
          <w:rtl/>
        </w:rPr>
        <w:t xml:space="preserve">זה תחום שעבדתי בו רק 24 שהנים. עבדתי מול כל </w:t>
      </w:r>
      <w:bookmarkStart w:id="1344" w:name="_ETM_Q1_4472551"/>
      <w:bookmarkEnd w:id="1344"/>
      <w:proofErr w:type="spellStart"/>
      <w:r>
        <w:rPr>
          <w:rFonts w:hint="cs"/>
          <w:rtl/>
        </w:rPr>
        <w:t>הפרקליטויות</w:t>
      </w:r>
      <w:proofErr w:type="spellEnd"/>
      <w:r w:rsidR="0019407C">
        <w:rPr>
          <w:rFonts w:hint="cs"/>
          <w:rtl/>
        </w:rPr>
        <w:t xml:space="preserve">. ברור שאתה </w:t>
      </w:r>
      <w:bookmarkStart w:id="1345" w:name="_ETM_Q1_4474978"/>
      <w:bookmarkEnd w:id="1345"/>
      <w:r w:rsidR="0019407C">
        <w:rPr>
          <w:rFonts w:hint="cs"/>
          <w:rtl/>
        </w:rPr>
        <w:t>מקבל המלצה מהגורם</w:t>
      </w:r>
      <w:r>
        <w:rPr>
          <w:rFonts w:hint="cs"/>
          <w:rtl/>
        </w:rPr>
        <w:t xml:space="preserve"> שגם אחראי עליך למשך החודשים שלך. במיוחד שאתה באמצע </w:t>
      </w:r>
      <w:bookmarkStart w:id="1346" w:name="_ETM_Q1_4480589"/>
      <w:bookmarkEnd w:id="1346"/>
      <w:r>
        <w:rPr>
          <w:rFonts w:hint="cs"/>
          <w:rtl/>
        </w:rPr>
        <w:t>תיק, וטבע הדברים שיבוא אליך הפרקליט</w:t>
      </w:r>
      <w:r w:rsidR="0019407C">
        <w:rPr>
          <w:rFonts w:hint="cs"/>
          <w:rtl/>
        </w:rPr>
        <w:t xml:space="preserve"> כי הוא גם בנה עליך ויגיד: תישאר </w:t>
      </w:r>
      <w:bookmarkStart w:id="1347" w:name="_ETM_Q1_4484003"/>
      <w:bookmarkEnd w:id="1347"/>
      <w:r w:rsidR="0019407C">
        <w:rPr>
          <w:rFonts w:hint="cs"/>
          <w:rtl/>
        </w:rPr>
        <w:t>עוד ארבעה חודשים</w:t>
      </w:r>
      <w:r>
        <w:rPr>
          <w:rFonts w:hint="cs"/>
          <w:rtl/>
        </w:rPr>
        <w:t xml:space="preserve">. ככלל לא הכרתי מתמחה </w:t>
      </w:r>
      <w:bookmarkStart w:id="1348" w:name="_ETM_Q1_4488282"/>
      <w:bookmarkEnd w:id="1348"/>
      <w:r>
        <w:rPr>
          <w:rFonts w:hint="cs"/>
          <w:rtl/>
        </w:rPr>
        <w:t xml:space="preserve">להוציא אחד חודשים </w:t>
      </w:r>
      <w:r w:rsidR="0019407C">
        <w:rPr>
          <w:rFonts w:hint="cs"/>
          <w:rtl/>
        </w:rPr>
        <w:t xml:space="preserve">להוציא אחד שרוצה להישאר מעבר למכסת </w:t>
      </w:r>
      <w:bookmarkStart w:id="1349" w:name="_ETM_Q1_4493126"/>
      <w:bookmarkEnd w:id="1349"/>
      <w:r w:rsidR="0019407C">
        <w:rPr>
          <w:rFonts w:hint="cs"/>
          <w:rtl/>
        </w:rPr>
        <w:t xml:space="preserve">החודשים </w:t>
      </w:r>
      <w:r>
        <w:rPr>
          <w:rFonts w:hint="cs"/>
          <w:rtl/>
        </w:rPr>
        <w:t>שמחויב בה.</w:t>
      </w:r>
    </w:p>
    <w:p w:rsidR="00EE5072" w:rsidRDefault="00EE5072" w:rsidP="00EE5072">
      <w:pPr>
        <w:rPr>
          <w:rtl/>
        </w:rPr>
      </w:pPr>
      <w:bookmarkStart w:id="1350" w:name="_ETM_Q1_4493927"/>
      <w:bookmarkStart w:id="1351" w:name="_ETM_Q1_4493987"/>
      <w:bookmarkEnd w:id="1350"/>
      <w:bookmarkEnd w:id="1351"/>
    </w:p>
    <w:p w:rsidR="00EE5072" w:rsidRDefault="00EE5072" w:rsidP="00EE5072">
      <w:pPr>
        <w:pStyle w:val="af6"/>
        <w:keepNext/>
        <w:rPr>
          <w:rtl/>
        </w:rPr>
      </w:pPr>
      <w:bookmarkStart w:id="1352" w:name="ET_yor_6157_118"/>
      <w:r w:rsidRPr="00EE5072">
        <w:rPr>
          <w:rStyle w:val="TagStyle"/>
          <w:rtl/>
        </w:rPr>
        <w:t xml:space="preserve"> &lt;&lt; </w:t>
      </w:r>
      <w:proofErr w:type="spellStart"/>
      <w:r w:rsidRPr="00EE5072">
        <w:rPr>
          <w:rStyle w:val="TagStyle"/>
          <w:rtl/>
        </w:rPr>
        <w:t>יור</w:t>
      </w:r>
      <w:proofErr w:type="spellEnd"/>
      <w:r w:rsidRPr="00EE5072">
        <w:rPr>
          <w:rStyle w:val="TagStyle"/>
          <w:rtl/>
        </w:rPr>
        <w:t xml:space="preserve"> &gt;&gt; </w:t>
      </w:r>
      <w:r>
        <w:rPr>
          <w:rtl/>
        </w:rPr>
        <w:t xml:space="preserve">היו"ר שמחה </w:t>
      </w:r>
      <w:proofErr w:type="spellStart"/>
      <w:r>
        <w:rPr>
          <w:rtl/>
        </w:rPr>
        <w:t>רוטמן</w:t>
      </w:r>
      <w:proofErr w:type="spellEnd"/>
      <w:r>
        <w:rPr>
          <w:rtl/>
        </w:rPr>
        <w:t>:</w:t>
      </w:r>
      <w:r w:rsidRPr="00EE5072">
        <w:rPr>
          <w:rStyle w:val="TagStyle"/>
          <w:rtl/>
        </w:rPr>
        <w:t xml:space="preserve"> &lt;&lt; יור &gt;&gt;</w:t>
      </w:r>
      <w:r>
        <w:rPr>
          <w:rtl/>
        </w:rPr>
        <w:t xml:space="preserve">   </w:t>
      </w:r>
      <w:bookmarkEnd w:id="1352"/>
    </w:p>
    <w:p w:rsidR="00EE5072" w:rsidRDefault="00EE5072" w:rsidP="00EE5072">
      <w:pPr>
        <w:pStyle w:val="KeepWithNext"/>
        <w:rPr>
          <w:rtl/>
        </w:rPr>
      </w:pPr>
    </w:p>
    <w:p w:rsidR="00EE5072" w:rsidRDefault="00EE5072" w:rsidP="00EE5072">
      <w:pPr>
        <w:rPr>
          <w:rtl/>
        </w:rPr>
      </w:pPr>
      <w:bookmarkStart w:id="1353" w:name="_ETM_Q1_4494495"/>
      <w:bookmarkEnd w:id="1353"/>
      <w:r>
        <w:rPr>
          <w:rFonts w:hint="cs"/>
          <w:rtl/>
        </w:rPr>
        <w:t>זה לא נאמר פה.</w:t>
      </w:r>
    </w:p>
    <w:p w:rsidR="00EE5072" w:rsidRDefault="00EE5072" w:rsidP="00EE5072">
      <w:pPr>
        <w:rPr>
          <w:rtl/>
        </w:rPr>
      </w:pPr>
      <w:bookmarkStart w:id="1354" w:name="_ETM_Q1_4496134"/>
      <w:bookmarkStart w:id="1355" w:name="_ETM_Q1_4496197"/>
      <w:bookmarkEnd w:id="1354"/>
      <w:bookmarkEnd w:id="1355"/>
    </w:p>
    <w:p w:rsidR="00EE5072" w:rsidRDefault="00EE5072" w:rsidP="00EE5072">
      <w:pPr>
        <w:pStyle w:val="-"/>
        <w:keepNext/>
        <w:rPr>
          <w:rtl/>
        </w:rPr>
      </w:pPr>
      <w:bookmarkStart w:id="1356" w:name="ET_speakercontinue_6357_119"/>
      <w:r w:rsidRPr="00EE5072">
        <w:rPr>
          <w:rStyle w:val="TagStyle"/>
          <w:rtl/>
        </w:rPr>
        <w:t xml:space="preserve"> &lt;&lt; </w:t>
      </w:r>
      <w:proofErr w:type="spellStart"/>
      <w:r w:rsidRPr="00EE5072">
        <w:rPr>
          <w:rStyle w:val="TagStyle"/>
          <w:rtl/>
        </w:rPr>
        <w:t>דובר_המשך</w:t>
      </w:r>
      <w:proofErr w:type="spellEnd"/>
      <w:r w:rsidRPr="00EE5072">
        <w:rPr>
          <w:rStyle w:val="TagStyle"/>
          <w:rtl/>
        </w:rPr>
        <w:t xml:space="preserve"> &gt;&gt; </w:t>
      </w:r>
      <w:r>
        <w:rPr>
          <w:rtl/>
        </w:rPr>
        <w:t>משה סעדה (הליכוד):</w:t>
      </w:r>
      <w:r w:rsidRPr="00EE5072">
        <w:rPr>
          <w:rStyle w:val="TagStyle"/>
          <w:rtl/>
        </w:rPr>
        <w:t xml:space="preserve"> &lt;&lt; דובר_המשך &gt;&gt;</w:t>
      </w:r>
      <w:r>
        <w:rPr>
          <w:rtl/>
        </w:rPr>
        <w:t xml:space="preserve">   </w:t>
      </w:r>
      <w:bookmarkEnd w:id="1356"/>
    </w:p>
    <w:p w:rsidR="00EE5072" w:rsidRDefault="00EE5072" w:rsidP="00EE5072">
      <w:pPr>
        <w:pStyle w:val="KeepWithNext"/>
        <w:rPr>
          <w:rtl/>
        </w:rPr>
      </w:pPr>
    </w:p>
    <w:p w:rsidR="00EE5072" w:rsidRDefault="00EE5072" w:rsidP="00EE5072">
      <w:pPr>
        <w:rPr>
          <w:rtl/>
        </w:rPr>
      </w:pPr>
      <w:bookmarkStart w:id="1357" w:name="_ETM_Q1_4496706"/>
      <w:bookmarkEnd w:id="1357"/>
      <w:r>
        <w:rPr>
          <w:rFonts w:hint="cs"/>
          <w:rtl/>
        </w:rPr>
        <w:t>24 ש</w:t>
      </w:r>
      <w:r w:rsidR="0019407C">
        <w:rPr>
          <w:rFonts w:hint="cs"/>
          <w:rtl/>
        </w:rPr>
        <w:t>נ</w:t>
      </w:r>
      <w:r>
        <w:rPr>
          <w:rFonts w:hint="cs"/>
          <w:rtl/>
        </w:rPr>
        <w:t xml:space="preserve">ים העסקתי </w:t>
      </w:r>
      <w:bookmarkStart w:id="1358" w:name="_ETM_Q1_4499026"/>
      <w:bookmarkEnd w:id="1358"/>
      <w:r>
        <w:rPr>
          <w:rFonts w:hint="cs"/>
          <w:rtl/>
        </w:rPr>
        <w:t xml:space="preserve">מתמחים. </w:t>
      </w:r>
    </w:p>
    <w:p w:rsidR="00EE5072" w:rsidRDefault="00EE5072" w:rsidP="00EE5072">
      <w:pPr>
        <w:rPr>
          <w:rtl/>
        </w:rPr>
      </w:pPr>
      <w:bookmarkStart w:id="1359" w:name="_ETM_Q1_4505757"/>
      <w:bookmarkStart w:id="1360" w:name="_ETM_Q1_4505816"/>
      <w:bookmarkEnd w:id="1359"/>
      <w:bookmarkEnd w:id="1360"/>
    </w:p>
    <w:p w:rsidR="00EE5072" w:rsidRDefault="00EE5072" w:rsidP="00EE5072">
      <w:pPr>
        <w:pStyle w:val="af6"/>
        <w:keepNext/>
        <w:rPr>
          <w:rtl/>
        </w:rPr>
      </w:pPr>
      <w:bookmarkStart w:id="1361" w:name="ET_yor_6157_120"/>
      <w:r w:rsidRPr="00EE5072">
        <w:rPr>
          <w:rStyle w:val="TagStyle"/>
          <w:rtl/>
        </w:rPr>
        <w:t xml:space="preserve"> &lt;&lt; </w:t>
      </w:r>
      <w:proofErr w:type="spellStart"/>
      <w:r w:rsidRPr="00EE5072">
        <w:rPr>
          <w:rStyle w:val="TagStyle"/>
          <w:rtl/>
        </w:rPr>
        <w:t>יור</w:t>
      </w:r>
      <w:proofErr w:type="spellEnd"/>
      <w:r w:rsidRPr="00EE5072">
        <w:rPr>
          <w:rStyle w:val="TagStyle"/>
          <w:rtl/>
        </w:rPr>
        <w:t xml:space="preserve"> &gt;&gt; </w:t>
      </w:r>
      <w:r>
        <w:rPr>
          <w:rtl/>
        </w:rPr>
        <w:t xml:space="preserve">היו"ר שמחה </w:t>
      </w:r>
      <w:proofErr w:type="spellStart"/>
      <w:r>
        <w:rPr>
          <w:rtl/>
        </w:rPr>
        <w:t>רוטמן</w:t>
      </w:r>
      <w:proofErr w:type="spellEnd"/>
      <w:r>
        <w:rPr>
          <w:rtl/>
        </w:rPr>
        <w:t>:</w:t>
      </w:r>
      <w:r w:rsidRPr="00EE5072">
        <w:rPr>
          <w:rStyle w:val="TagStyle"/>
          <w:rtl/>
        </w:rPr>
        <w:t xml:space="preserve"> &lt;&lt; יור &gt;&gt;</w:t>
      </w:r>
      <w:r>
        <w:rPr>
          <w:rtl/>
        </w:rPr>
        <w:t xml:space="preserve">   </w:t>
      </w:r>
      <w:bookmarkEnd w:id="1361"/>
    </w:p>
    <w:p w:rsidR="00EE5072" w:rsidRDefault="00EE5072" w:rsidP="00EE5072">
      <w:pPr>
        <w:pStyle w:val="KeepWithNext"/>
        <w:rPr>
          <w:rtl/>
        </w:rPr>
      </w:pPr>
    </w:p>
    <w:p w:rsidR="00EE5072" w:rsidRDefault="00EE5072" w:rsidP="00EE5072">
      <w:pPr>
        <w:rPr>
          <w:rtl/>
        </w:rPr>
      </w:pPr>
      <w:bookmarkStart w:id="1362" w:name="_ETM_Q1_4506426"/>
      <w:bookmarkEnd w:id="1362"/>
      <w:r>
        <w:rPr>
          <w:rFonts w:hint="cs"/>
          <w:rtl/>
        </w:rPr>
        <w:t>אם לי היו מציעים עוד התמחות, אולי הייתי רוצה.</w:t>
      </w:r>
    </w:p>
    <w:p w:rsidR="00EE5072" w:rsidRDefault="00EE5072" w:rsidP="00EE5072">
      <w:pPr>
        <w:rPr>
          <w:rtl/>
        </w:rPr>
      </w:pPr>
      <w:bookmarkStart w:id="1363" w:name="_ETM_Q1_4511666"/>
      <w:bookmarkStart w:id="1364" w:name="_ETM_Q1_4511724"/>
      <w:bookmarkEnd w:id="1363"/>
      <w:bookmarkEnd w:id="1364"/>
    </w:p>
    <w:p w:rsidR="00EE5072" w:rsidRDefault="00EE5072" w:rsidP="00EE5072">
      <w:pPr>
        <w:pStyle w:val="-"/>
        <w:keepNext/>
        <w:rPr>
          <w:rtl/>
        </w:rPr>
      </w:pPr>
      <w:bookmarkStart w:id="1365" w:name="ET_speakercontinue_6357_121"/>
      <w:r w:rsidRPr="00EE5072">
        <w:rPr>
          <w:rStyle w:val="TagStyle"/>
          <w:rtl/>
        </w:rPr>
        <w:t xml:space="preserve"> &lt;&lt; </w:t>
      </w:r>
      <w:proofErr w:type="spellStart"/>
      <w:r w:rsidRPr="00EE5072">
        <w:rPr>
          <w:rStyle w:val="TagStyle"/>
          <w:rtl/>
        </w:rPr>
        <w:t>דובר_המשך</w:t>
      </w:r>
      <w:proofErr w:type="spellEnd"/>
      <w:r w:rsidRPr="00EE5072">
        <w:rPr>
          <w:rStyle w:val="TagStyle"/>
          <w:rtl/>
        </w:rPr>
        <w:t xml:space="preserve"> &gt;&gt; </w:t>
      </w:r>
      <w:r>
        <w:rPr>
          <w:rtl/>
        </w:rPr>
        <w:t>משה סעדה (הליכוד):</w:t>
      </w:r>
      <w:r w:rsidRPr="00EE5072">
        <w:rPr>
          <w:rStyle w:val="TagStyle"/>
          <w:rtl/>
        </w:rPr>
        <w:t xml:space="preserve"> &lt;&lt; דובר_המשך &gt;&gt;</w:t>
      </w:r>
      <w:r>
        <w:rPr>
          <w:rtl/>
        </w:rPr>
        <w:t xml:space="preserve">   </w:t>
      </w:r>
      <w:bookmarkEnd w:id="1365"/>
    </w:p>
    <w:p w:rsidR="00EE5072" w:rsidRDefault="00EE5072" w:rsidP="00EE5072">
      <w:pPr>
        <w:pStyle w:val="KeepWithNext"/>
        <w:rPr>
          <w:rtl/>
        </w:rPr>
      </w:pPr>
    </w:p>
    <w:p w:rsidR="00EE5072" w:rsidRDefault="00EE7200" w:rsidP="0019407C">
      <w:pPr>
        <w:rPr>
          <w:rtl/>
        </w:rPr>
      </w:pPr>
      <w:bookmarkStart w:id="1366" w:name="_ETM_Q1_4512270"/>
      <w:bookmarkEnd w:id="1366"/>
      <w:r>
        <w:rPr>
          <w:rFonts w:hint="cs"/>
          <w:rtl/>
        </w:rPr>
        <w:t xml:space="preserve">רוב </w:t>
      </w:r>
      <w:bookmarkStart w:id="1367" w:name="_ETM_Q1_4522605"/>
      <w:bookmarkEnd w:id="1367"/>
      <w:r>
        <w:rPr>
          <w:rFonts w:hint="cs"/>
          <w:rtl/>
        </w:rPr>
        <w:t>האנשים רו</w:t>
      </w:r>
      <w:r w:rsidR="0019407C">
        <w:rPr>
          <w:rFonts w:hint="cs"/>
          <w:rtl/>
        </w:rPr>
        <w:t>צ</w:t>
      </w:r>
      <w:r>
        <w:rPr>
          <w:rFonts w:hint="cs"/>
          <w:rtl/>
        </w:rPr>
        <w:t>ים לסיים כשמסתיימת להם התקופה. לכן זה פתח</w:t>
      </w:r>
      <w:r w:rsidR="0019407C">
        <w:rPr>
          <w:rFonts w:hint="cs"/>
          <w:rtl/>
        </w:rPr>
        <w:t>, למניפולציה של המשרדים</w:t>
      </w:r>
      <w:r>
        <w:rPr>
          <w:rFonts w:hint="cs"/>
          <w:rtl/>
        </w:rPr>
        <w:t xml:space="preserve"> לחייב </w:t>
      </w:r>
      <w:bookmarkStart w:id="1368" w:name="_ETM_Q1_4530847"/>
      <w:bookmarkEnd w:id="1368"/>
      <w:r>
        <w:rPr>
          <w:rFonts w:hint="cs"/>
          <w:rtl/>
        </w:rPr>
        <w:t>את האדם להגיש בקשה.</w:t>
      </w:r>
    </w:p>
    <w:p w:rsidR="00EE7200" w:rsidRDefault="00EE7200" w:rsidP="00EE5072">
      <w:pPr>
        <w:rPr>
          <w:rtl/>
        </w:rPr>
      </w:pPr>
      <w:bookmarkStart w:id="1369" w:name="_ETM_Q1_4534047"/>
      <w:bookmarkStart w:id="1370" w:name="_ETM_Q1_4534100"/>
      <w:bookmarkStart w:id="1371" w:name="_ETM_Q1_4535351"/>
      <w:bookmarkEnd w:id="1369"/>
      <w:bookmarkEnd w:id="1370"/>
      <w:bookmarkEnd w:id="1371"/>
    </w:p>
    <w:p w:rsidR="00EE7200" w:rsidRDefault="00EE7200" w:rsidP="00EE7200">
      <w:pPr>
        <w:pStyle w:val="a4"/>
        <w:keepNext/>
        <w:rPr>
          <w:rtl/>
        </w:rPr>
      </w:pPr>
      <w:bookmarkStart w:id="1372" w:name="ET_speaker_דר_גור_בליי_122"/>
      <w:r w:rsidRPr="00EE7200">
        <w:rPr>
          <w:rStyle w:val="TagStyle"/>
          <w:rtl/>
        </w:rPr>
        <w:t xml:space="preserve"> &lt;&lt; דובר &gt;&gt; </w:t>
      </w:r>
      <w:r>
        <w:rPr>
          <w:rtl/>
        </w:rPr>
        <w:t>ד"ר גור בליי:</w:t>
      </w:r>
      <w:r w:rsidRPr="00EE7200">
        <w:rPr>
          <w:rStyle w:val="TagStyle"/>
          <w:rtl/>
        </w:rPr>
        <w:t xml:space="preserve"> &lt;&lt; דובר &gt;&gt;</w:t>
      </w:r>
      <w:r>
        <w:rPr>
          <w:rtl/>
        </w:rPr>
        <w:t xml:space="preserve">   </w:t>
      </w:r>
      <w:bookmarkEnd w:id="1372"/>
    </w:p>
    <w:p w:rsidR="00EE7200" w:rsidRDefault="00EE7200" w:rsidP="00EE7200">
      <w:pPr>
        <w:pStyle w:val="KeepWithNext"/>
        <w:rPr>
          <w:rtl/>
        </w:rPr>
      </w:pPr>
    </w:p>
    <w:p w:rsidR="00EE7200" w:rsidRDefault="00EE7200" w:rsidP="0019407C">
      <w:pPr>
        <w:rPr>
          <w:rtl/>
        </w:rPr>
      </w:pPr>
      <w:bookmarkStart w:id="1373" w:name="_ETM_Q1_4535751"/>
      <w:bookmarkStart w:id="1374" w:name="_ETM_Q1_4535781"/>
      <w:bookmarkEnd w:id="1373"/>
      <w:bookmarkEnd w:id="1374"/>
      <w:r>
        <w:rPr>
          <w:rFonts w:hint="cs"/>
          <w:rtl/>
        </w:rPr>
        <w:t xml:space="preserve">ההתלבטות </w:t>
      </w:r>
      <w:r w:rsidR="0019407C">
        <w:rPr>
          <w:rFonts w:hint="cs"/>
          <w:rtl/>
        </w:rPr>
        <w:t xml:space="preserve">גם </w:t>
      </w:r>
      <w:r>
        <w:rPr>
          <w:rFonts w:hint="cs"/>
          <w:rtl/>
        </w:rPr>
        <w:t xml:space="preserve">כשדיברנו על זה עם משרד המשפטים </w:t>
      </w:r>
      <w:bookmarkStart w:id="1375" w:name="_ETM_Q1_4540268"/>
      <w:bookmarkEnd w:id="1375"/>
      <w:r>
        <w:rPr>
          <w:rtl/>
        </w:rPr>
        <w:t>–</w:t>
      </w:r>
      <w:r>
        <w:rPr>
          <w:rFonts w:hint="cs"/>
          <w:rtl/>
        </w:rPr>
        <w:t xml:space="preserve"> </w:t>
      </w:r>
      <w:r w:rsidR="0019407C">
        <w:rPr>
          <w:rFonts w:hint="cs"/>
          <w:rtl/>
        </w:rPr>
        <w:t xml:space="preserve">אבל </w:t>
      </w:r>
      <w:r>
        <w:rPr>
          <w:rFonts w:hint="cs"/>
          <w:rtl/>
        </w:rPr>
        <w:t xml:space="preserve">הצד השני של זה </w:t>
      </w:r>
      <w:r>
        <w:rPr>
          <w:rtl/>
        </w:rPr>
        <w:t>–</w:t>
      </w:r>
      <w:r>
        <w:rPr>
          <w:rFonts w:hint="cs"/>
          <w:rtl/>
        </w:rPr>
        <w:t xml:space="preserve"> שעלול להיות מצב </w:t>
      </w:r>
      <w:r w:rsidR="0019407C">
        <w:rPr>
          <w:rFonts w:hint="cs"/>
          <w:rtl/>
        </w:rPr>
        <w:t>כ</w:t>
      </w:r>
      <w:r>
        <w:rPr>
          <w:rFonts w:hint="cs"/>
          <w:rtl/>
        </w:rPr>
        <w:t xml:space="preserve">שאין </w:t>
      </w:r>
      <w:bookmarkStart w:id="1376" w:name="_ETM_Q1_4545308"/>
      <w:bookmarkEnd w:id="1376"/>
      <w:r>
        <w:rPr>
          <w:rFonts w:hint="cs"/>
          <w:rtl/>
        </w:rPr>
        <w:t xml:space="preserve">לך האופציה להארכה שלו, </w:t>
      </w:r>
      <w:r w:rsidR="0019407C">
        <w:rPr>
          <w:rFonts w:hint="cs"/>
          <w:rtl/>
        </w:rPr>
        <w:t xml:space="preserve">שממילא אותו מתמחה שנעדר המון זמן מההתמחות שלו </w:t>
      </w:r>
      <w:r>
        <w:rPr>
          <w:rFonts w:hint="cs"/>
          <w:rtl/>
        </w:rPr>
        <w:t xml:space="preserve">בכל מקרה </w:t>
      </w:r>
      <w:r w:rsidR="0019407C">
        <w:rPr>
          <w:rFonts w:hint="cs"/>
          <w:rtl/>
        </w:rPr>
        <w:t xml:space="preserve">עלול להיות במצב שלא ייתנו לו </w:t>
      </w:r>
      <w:r>
        <w:rPr>
          <w:rFonts w:hint="cs"/>
          <w:rtl/>
        </w:rPr>
        <w:t xml:space="preserve">את המלצה כי יגידו: </w:t>
      </w:r>
      <w:bookmarkStart w:id="1377" w:name="_ETM_Q1_4552829"/>
      <w:bookmarkEnd w:id="1377"/>
      <w:r>
        <w:rPr>
          <w:rFonts w:hint="cs"/>
          <w:rtl/>
        </w:rPr>
        <w:t xml:space="preserve">היית כל כך מעט זמן. </w:t>
      </w:r>
      <w:r w:rsidR="0019407C">
        <w:rPr>
          <w:rFonts w:hint="cs"/>
          <w:rtl/>
        </w:rPr>
        <w:t xml:space="preserve">אז נכון, </w:t>
      </w:r>
      <w:r>
        <w:rPr>
          <w:rFonts w:hint="cs"/>
          <w:rtl/>
        </w:rPr>
        <w:t>לא נפעיל עליך לחץ להאריך.</w:t>
      </w:r>
    </w:p>
    <w:p w:rsidR="00EE7200" w:rsidRDefault="00EE7200" w:rsidP="00EE7200">
      <w:pPr>
        <w:rPr>
          <w:rtl/>
        </w:rPr>
      </w:pPr>
      <w:bookmarkStart w:id="1378" w:name="_ETM_Q1_4560494"/>
      <w:bookmarkStart w:id="1379" w:name="_ETM_Q1_4560544"/>
      <w:bookmarkEnd w:id="1378"/>
      <w:bookmarkEnd w:id="1379"/>
    </w:p>
    <w:p w:rsidR="00EE7200" w:rsidRDefault="00EE7200" w:rsidP="00EE7200">
      <w:pPr>
        <w:pStyle w:val="af6"/>
        <w:keepNext/>
        <w:rPr>
          <w:rtl/>
        </w:rPr>
      </w:pPr>
      <w:bookmarkStart w:id="1380" w:name="_ETM_Q1_4561092"/>
      <w:bookmarkStart w:id="1381" w:name="ET_yor_6157_124"/>
      <w:bookmarkEnd w:id="1380"/>
      <w:r w:rsidRPr="00EE7200">
        <w:rPr>
          <w:rStyle w:val="TagStyle"/>
          <w:rtl/>
        </w:rPr>
        <w:t xml:space="preserve"> &lt;&lt; </w:t>
      </w:r>
      <w:proofErr w:type="spellStart"/>
      <w:r w:rsidRPr="00EE7200">
        <w:rPr>
          <w:rStyle w:val="TagStyle"/>
          <w:rtl/>
        </w:rPr>
        <w:t>יור</w:t>
      </w:r>
      <w:proofErr w:type="spellEnd"/>
      <w:r w:rsidRPr="00EE7200">
        <w:rPr>
          <w:rStyle w:val="TagStyle"/>
          <w:rtl/>
        </w:rPr>
        <w:t xml:space="preserve"> &gt;&gt; </w:t>
      </w:r>
      <w:r>
        <w:rPr>
          <w:rtl/>
        </w:rPr>
        <w:t xml:space="preserve">היו"ר שמחה </w:t>
      </w:r>
      <w:proofErr w:type="spellStart"/>
      <w:r>
        <w:rPr>
          <w:rtl/>
        </w:rPr>
        <w:t>רוטמן</w:t>
      </w:r>
      <w:proofErr w:type="spellEnd"/>
      <w:r>
        <w:rPr>
          <w:rtl/>
        </w:rPr>
        <w:t>:</w:t>
      </w:r>
      <w:r w:rsidRPr="00EE7200">
        <w:rPr>
          <w:rStyle w:val="TagStyle"/>
          <w:rtl/>
        </w:rPr>
        <w:t xml:space="preserve"> &lt;&lt; יור &gt;&gt;</w:t>
      </w:r>
      <w:r>
        <w:rPr>
          <w:rtl/>
        </w:rPr>
        <w:t xml:space="preserve">   </w:t>
      </w:r>
      <w:bookmarkEnd w:id="1381"/>
    </w:p>
    <w:p w:rsidR="00EE7200" w:rsidRDefault="00EE7200" w:rsidP="00EE7200">
      <w:pPr>
        <w:pStyle w:val="KeepWithNext"/>
        <w:rPr>
          <w:rtl/>
        </w:rPr>
      </w:pPr>
    </w:p>
    <w:p w:rsidR="00EE7200" w:rsidRDefault="00EE7200" w:rsidP="00EE7200">
      <w:pPr>
        <w:rPr>
          <w:rtl/>
        </w:rPr>
      </w:pPr>
      <w:bookmarkStart w:id="1382" w:name="_ETM_Q1_4564412"/>
      <w:bookmarkEnd w:id="1382"/>
      <w:r>
        <w:rPr>
          <w:rFonts w:hint="cs"/>
          <w:rtl/>
        </w:rPr>
        <w:t xml:space="preserve">השאלה </w:t>
      </w:r>
      <w:bookmarkStart w:id="1383" w:name="_ETM_Q1_4565587"/>
      <w:bookmarkEnd w:id="1383"/>
      <w:r w:rsidR="0019407C">
        <w:rPr>
          <w:rFonts w:hint="cs"/>
          <w:rtl/>
        </w:rPr>
        <w:t xml:space="preserve">היא </w:t>
      </w:r>
      <w:r>
        <w:rPr>
          <w:rFonts w:hint="cs"/>
          <w:rtl/>
        </w:rPr>
        <w:t>במקומה.</w:t>
      </w:r>
    </w:p>
    <w:p w:rsidR="00EE7200" w:rsidRDefault="00EE7200" w:rsidP="00EE7200">
      <w:pPr>
        <w:rPr>
          <w:rtl/>
        </w:rPr>
      </w:pPr>
      <w:bookmarkStart w:id="1384" w:name="_ETM_Q1_4566695"/>
      <w:bookmarkStart w:id="1385" w:name="_ETM_Q1_4566755"/>
      <w:bookmarkStart w:id="1386" w:name="_ETM_Q1_4567552"/>
      <w:bookmarkEnd w:id="1384"/>
      <w:bookmarkEnd w:id="1385"/>
      <w:bookmarkEnd w:id="1386"/>
    </w:p>
    <w:p w:rsidR="00EE7200" w:rsidRDefault="00EE7200" w:rsidP="00EE7200">
      <w:pPr>
        <w:pStyle w:val="a4"/>
        <w:keepNext/>
        <w:rPr>
          <w:rtl/>
        </w:rPr>
      </w:pPr>
      <w:bookmarkStart w:id="1387" w:name="ET_speaker_5068_125"/>
      <w:r w:rsidRPr="00EE7200">
        <w:rPr>
          <w:rStyle w:val="TagStyle"/>
          <w:rtl/>
        </w:rPr>
        <w:t xml:space="preserve"> &lt;&lt; דובר &gt;&gt; </w:t>
      </w:r>
      <w:r>
        <w:rPr>
          <w:rtl/>
        </w:rPr>
        <w:t>קארין אלהרר (יש עתיד):</w:t>
      </w:r>
      <w:r w:rsidRPr="00EE7200">
        <w:rPr>
          <w:rStyle w:val="TagStyle"/>
          <w:rtl/>
        </w:rPr>
        <w:t xml:space="preserve"> &lt;&lt; דובר &gt;&gt;</w:t>
      </w:r>
      <w:r>
        <w:rPr>
          <w:rtl/>
        </w:rPr>
        <w:t xml:space="preserve">   </w:t>
      </w:r>
      <w:bookmarkEnd w:id="1387"/>
    </w:p>
    <w:p w:rsidR="00EE7200" w:rsidRDefault="00EE7200" w:rsidP="00EE7200">
      <w:pPr>
        <w:pStyle w:val="KeepWithNext"/>
        <w:rPr>
          <w:rtl/>
        </w:rPr>
      </w:pPr>
    </w:p>
    <w:p w:rsidR="00EE7200" w:rsidRDefault="0019407C" w:rsidP="00EE7200">
      <w:pPr>
        <w:rPr>
          <w:rtl/>
        </w:rPr>
      </w:pPr>
      <w:bookmarkStart w:id="1388" w:name="_ETM_Q1_4567985"/>
      <w:bookmarkStart w:id="1389" w:name="_ETM_Q1_4568030"/>
      <w:bookmarkEnd w:id="1388"/>
      <w:bookmarkEnd w:id="1389"/>
      <w:r>
        <w:rPr>
          <w:rFonts w:hint="cs"/>
          <w:rtl/>
        </w:rPr>
        <w:t xml:space="preserve">עוד דבר - </w:t>
      </w:r>
      <w:r w:rsidR="00EE7200">
        <w:rPr>
          <w:rFonts w:hint="cs"/>
          <w:rtl/>
        </w:rPr>
        <w:t>האם לא יעדי</w:t>
      </w:r>
      <w:r>
        <w:rPr>
          <w:rFonts w:hint="cs"/>
          <w:rtl/>
        </w:rPr>
        <w:t>פ</w:t>
      </w:r>
      <w:r w:rsidR="00EE7200">
        <w:rPr>
          <w:rFonts w:hint="cs"/>
          <w:rtl/>
        </w:rPr>
        <w:t>ו כעורכי דין</w:t>
      </w:r>
      <w:r>
        <w:rPr>
          <w:rFonts w:hint="cs"/>
          <w:rtl/>
        </w:rPr>
        <w:t>,</w:t>
      </w:r>
      <w:r w:rsidR="00EE7200">
        <w:rPr>
          <w:rFonts w:hint="cs"/>
          <w:rtl/>
        </w:rPr>
        <w:t xml:space="preserve"> כאלה שההתמחות שלהם</w:t>
      </w:r>
      <w:r>
        <w:rPr>
          <w:rFonts w:hint="cs"/>
          <w:rtl/>
        </w:rPr>
        <w:t xml:space="preserve"> הייתה </w:t>
      </w:r>
      <w:bookmarkStart w:id="1390" w:name="_ETM_Q1_4570144"/>
      <w:bookmarkEnd w:id="1390"/>
      <w:r>
        <w:rPr>
          <w:rFonts w:hint="cs"/>
          <w:rtl/>
        </w:rPr>
        <w:t>יותר ארוכה?</w:t>
      </w:r>
    </w:p>
    <w:p w:rsidR="00EE7200" w:rsidRDefault="00EE7200" w:rsidP="00EE7200">
      <w:pPr>
        <w:rPr>
          <w:rtl/>
        </w:rPr>
      </w:pPr>
      <w:bookmarkStart w:id="1391" w:name="_ETM_Q1_4574428"/>
      <w:bookmarkStart w:id="1392" w:name="_ETM_Q1_4574501"/>
      <w:bookmarkEnd w:id="1391"/>
      <w:bookmarkEnd w:id="1392"/>
    </w:p>
    <w:p w:rsidR="00EE7200" w:rsidRDefault="00EE7200" w:rsidP="00EE7200">
      <w:pPr>
        <w:pStyle w:val="af6"/>
        <w:keepNext/>
        <w:rPr>
          <w:rtl/>
        </w:rPr>
      </w:pPr>
      <w:bookmarkStart w:id="1393" w:name="ET_yor_6157_126"/>
      <w:r w:rsidRPr="00EE7200">
        <w:rPr>
          <w:rStyle w:val="TagStyle"/>
          <w:rtl/>
        </w:rPr>
        <w:t xml:space="preserve"> &lt;&lt; </w:t>
      </w:r>
      <w:proofErr w:type="spellStart"/>
      <w:r w:rsidRPr="00EE7200">
        <w:rPr>
          <w:rStyle w:val="TagStyle"/>
          <w:rtl/>
        </w:rPr>
        <w:t>יור</w:t>
      </w:r>
      <w:proofErr w:type="spellEnd"/>
      <w:r w:rsidRPr="00EE7200">
        <w:rPr>
          <w:rStyle w:val="TagStyle"/>
          <w:rtl/>
        </w:rPr>
        <w:t xml:space="preserve"> &gt;&gt; </w:t>
      </w:r>
      <w:r>
        <w:rPr>
          <w:rtl/>
        </w:rPr>
        <w:t xml:space="preserve">היו"ר שמחה </w:t>
      </w:r>
      <w:proofErr w:type="spellStart"/>
      <w:r>
        <w:rPr>
          <w:rtl/>
        </w:rPr>
        <w:t>רוטמן</w:t>
      </w:r>
      <w:proofErr w:type="spellEnd"/>
      <w:r>
        <w:rPr>
          <w:rtl/>
        </w:rPr>
        <w:t>:</w:t>
      </w:r>
      <w:r w:rsidRPr="00EE7200">
        <w:rPr>
          <w:rStyle w:val="TagStyle"/>
          <w:rtl/>
        </w:rPr>
        <w:t xml:space="preserve"> &lt;&lt; יור &gt;&gt;</w:t>
      </w:r>
      <w:r>
        <w:rPr>
          <w:rtl/>
        </w:rPr>
        <w:t xml:space="preserve">   </w:t>
      </w:r>
      <w:bookmarkEnd w:id="1393"/>
    </w:p>
    <w:p w:rsidR="00EE7200" w:rsidRDefault="00EE7200" w:rsidP="00EE7200">
      <w:pPr>
        <w:pStyle w:val="KeepWithNext"/>
        <w:rPr>
          <w:rtl/>
        </w:rPr>
      </w:pPr>
    </w:p>
    <w:p w:rsidR="00EE7200" w:rsidRDefault="00EE7200" w:rsidP="0019407C">
      <w:pPr>
        <w:rPr>
          <w:rtl/>
        </w:rPr>
      </w:pPr>
      <w:bookmarkStart w:id="1394" w:name="_ETM_Q1_4575056"/>
      <w:bookmarkEnd w:id="1394"/>
      <w:r>
        <w:rPr>
          <w:rFonts w:hint="cs"/>
          <w:rtl/>
        </w:rPr>
        <w:t xml:space="preserve">קארין, </w:t>
      </w:r>
      <w:r w:rsidR="0019407C">
        <w:rPr>
          <w:rFonts w:hint="cs"/>
          <w:rtl/>
        </w:rPr>
        <w:t xml:space="preserve">גם בגלל השאלה שלך, </w:t>
      </w:r>
      <w:r>
        <w:rPr>
          <w:rFonts w:hint="cs"/>
          <w:rtl/>
        </w:rPr>
        <w:t xml:space="preserve">אני כן </w:t>
      </w:r>
      <w:bookmarkStart w:id="1395" w:name="_ETM_Q1_4582007"/>
      <w:bookmarkEnd w:id="1395"/>
      <w:r>
        <w:rPr>
          <w:rFonts w:hint="cs"/>
          <w:rtl/>
        </w:rPr>
        <w:t xml:space="preserve">חושב ודאי במגזר הציבורי כמו </w:t>
      </w:r>
      <w:r w:rsidR="0019407C">
        <w:rPr>
          <w:rFonts w:hint="cs"/>
          <w:rtl/>
        </w:rPr>
        <w:t>שמ</w:t>
      </w:r>
      <w:r>
        <w:rPr>
          <w:rFonts w:hint="cs"/>
          <w:rtl/>
        </w:rPr>
        <w:t xml:space="preserve">ילואים והיריון, כל הדברים שמשפיעים </w:t>
      </w:r>
      <w:bookmarkStart w:id="1396" w:name="_ETM_Q1_4589132"/>
      <w:bookmarkEnd w:id="1396"/>
      <w:r w:rsidR="0019407C">
        <w:rPr>
          <w:rFonts w:hint="cs"/>
          <w:rtl/>
        </w:rPr>
        <w:t xml:space="preserve">על משך </w:t>
      </w:r>
      <w:r>
        <w:rPr>
          <w:rtl/>
        </w:rPr>
        <w:t>–</w:t>
      </w:r>
      <w:r>
        <w:rPr>
          <w:rFonts w:hint="cs"/>
          <w:rtl/>
        </w:rPr>
        <w:t xml:space="preserve"> המגזר הציבורי, </w:t>
      </w:r>
      <w:r w:rsidR="0019407C">
        <w:rPr>
          <w:rFonts w:hint="cs"/>
          <w:rtl/>
        </w:rPr>
        <w:t xml:space="preserve">הרגולציה עליו קצת יותר חריפה. </w:t>
      </w:r>
      <w:r>
        <w:rPr>
          <w:rFonts w:hint="cs"/>
          <w:rtl/>
        </w:rPr>
        <w:t xml:space="preserve">אם מישהו יגיד דבר כזה ותהיה עליו </w:t>
      </w:r>
      <w:bookmarkStart w:id="1397" w:name="_ETM_Q1_4595759"/>
      <w:bookmarkEnd w:id="1397"/>
      <w:r>
        <w:rPr>
          <w:rFonts w:hint="cs"/>
          <w:rtl/>
        </w:rPr>
        <w:t>תלונה בתיק</w:t>
      </w:r>
      <w:r w:rsidR="0019407C">
        <w:rPr>
          <w:rFonts w:hint="cs"/>
          <w:rtl/>
        </w:rPr>
        <w:t>, שהפעיל לחץ על מתמחה,</w:t>
      </w:r>
      <w:r>
        <w:rPr>
          <w:rFonts w:hint="cs"/>
          <w:rtl/>
        </w:rPr>
        <w:t xml:space="preserve"> זה לא סיכון שמישהו ייקח ולכן אני </w:t>
      </w:r>
      <w:r w:rsidR="0019407C">
        <w:rPr>
          <w:rFonts w:hint="cs"/>
          <w:rtl/>
        </w:rPr>
        <w:t>פ</w:t>
      </w:r>
      <w:r>
        <w:rPr>
          <w:rFonts w:hint="cs"/>
          <w:rtl/>
        </w:rPr>
        <w:t xml:space="preserve">חות </w:t>
      </w:r>
      <w:bookmarkStart w:id="1398" w:name="_ETM_Q1_4602091"/>
      <w:bookmarkEnd w:id="1398"/>
      <w:r>
        <w:rPr>
          <w:rFonts w:hint="cs"/>
          <w:rtl/>
        </w:rPr>
        <w:t xml:space="preserve">בלחץ על המגזר הציבורי. </w:t>
      </w:r>
      <w:r w:rsidR="0019407C">
        <w:rPr>
          <w:rFonts w:hint="cs"/>
          <w:rtl/>
        </w:rPr>
        <w:t>אני יודע ש</w:t>
      </w:r>
      <w:r>
        <w:rPr>
          <w:rFonts w:hint="cs"/>
          <w:rtl/>
        </w:rPr>
        <w:t>הוא יותר עם ר</w:t>
      </w:r>
      <w:r w:rsidR="0019407C">
        <w:rPr>
          <w:rFonts w:hint="cs"/>
          <w:rtl/>
        </w:rPr>
        <w:t>גולציה פנימי</w:t>
      </w:r>
      <w:r>
        <w:rPr>
          <w:rFonts w:hint="cs"/>
          <w:rtl/>
        </w:rPr>
        <w:t xml:space="preserve">ת. </w:t>
      </w:r>
      <w:bookmarkStart w:id="1399" w:name="_ETM_Q1_4610238"/>
      <w:bookmarkEnd w:id="1399"/>
      <w:r w:rsidR="0019407C">
        <w:rPr>
          <w:rFonts w:hint="cs"/>
          <w:rtl/>
        </w:rPr>
        <w:t xml:space="preserve">המשרדים הקטנים בדרך כלל להפך. למה </w:t>
      </w:r>
      <w:r w:rsidR="0019407C">
        <w:rPr>
          <w:rtl/>
        </w:rPr>
        <w:t>–</w:t>
      </w:r>
      <w:r w:rsidR="0019407C">
        <w:rPr>
          <w:rFonts w:hint="cs"/>
          <w:rtl/>
        </w:rPr>
        <w:t xml:space="preserve"> הרי נורא קשה להם להעסיק </w:t>
      </w:r>
      <w:bookmarkStart w:id="1400" w:name="_ETM_Q1_4609548"/>
      <w:bookmarkEnd w:id="1400"/>
      <w:r w:rsidR="0019407C">
        <w:rPr>
          <w:rFonts w:hint="cs"/>
          <w:rtl/>
        </w:rPr>
        <w:t xml:space="preserve">מתמחים. </w:t>
      </w:r>
      <w:r>
        <w:rPr>
          <w:rFonts w:hint="cs"/>
          <w:rtl/>
        </w:rPr>
        <w:t xml:space="preserve">הם מעדיפים </w:t>
      </w:r>
      <w:r>
        <w:rPr>
          <w:rtl/>
        </w:rPr>
        <w:t>–</w:t>
      </w:r>
      <w:r>
        <w:rPr>
          <w:rFonts w:hint="cs"/>
          <w:rtl/>
        </w:rPr>
        <w:t xml:space="preserve"> </w:t>
      </w:r>
      <w:r w:rsidR="0019407C">
        <w:rPr>
          <w:rFonts w:hint="cs"/>
          <w:rtl/>
        </w:rPr>
        <w:t xml:space="preserve">והשכר שמשלמים לעורכי דין מתחילים - </w:t>
      </w:r>
      <w:r>
        <w:rPr>
          <w:rFonts w:hint="cs"/>
          <w:rtl/>
        </w:rPr>
        <w:t>מעדיפים שיהיה עורך דין עצמאי</w:t>
      </w:r>
      <w:r w:rsidR="0019407C">
        <w:rPr>
          <w:rFonts w:hint="cs"/>
          <w:rtl/>
        </w:rPr>
        <w:t>, מעדיפים לא מתמחה</w:t>
      </w:r>
      <w:r>
        <w:rPr>
          <w:rFonts w:hint="cs"/>
          <w:rtl/>
        </w:rPr>
        <w:t xml:space="preserve">. </w:t>
      </w:r>
      <w:r w:rsidR="0019407C">
        <w:rPr>
          <w:rFonts w:hint="cs"/>
          <w:rtl/>
        </w:rPr>
        <w:t xml:space="preserve">גם האינטרס שלהם יהיה </w:t>
      </w:r>
      <w:r>
        <w:rPr>
          <w:rFonts w:hint="cs"/>
          <w:rtl/>
        </w:rPr>
        <w:t xml:space="preserve">שההתמחות תסתיים </w:t>
      </w:r>
      <w:bookmarkStart w:id="1401" w:name="_ETM_Q1_4620015"/>
      <w:bookmarkEnd w:id="1401"/>
      <w:r>
        <w:rPr>
          <w:rFonts w:hint="cs"/>
          <w:rtl/>
        </w:rPr>
        <w:t xml:space="preserve">כמה שיותר מהר שיחזור אליך, בהנחה שיחזור. </w:t>
      </w:r>
      <w:r w:rsidR="0019407C">
        <w:rPr>
          <w:rFonts w:hint="cs"/>
          <w:rtl/>
        </w:rPr>
        <w:t xml:space="preserve">יכול להיות שהמשרדים הגדולים </w:t>
      </w:r>
      <w:r w:rsidR="0019407C">
        <w:rPr>
          <w:rtl/>
        </w:rPr>
        <w:t>–</w:t>
      </w:r>
      <w:r w:rsidR="0019407C">
        <w:rPr>
          <w:rFonts w:hint="cs"/>
          <w:rtl/>
        </w:rPr>
        <w:t xml:space="preserve"> אבל גם הם שוק יחסית. אני פחות דואג מהמצב הזה. הרבה יותר דואג </w:t>
      </w:r>
      <w:r>
        <w:rPr>
          <w:rFonts w:hint="cs"/>
          <w:rtl/>
        </w:rPr>
        <w:t xml:space="preserve">מהמצב שקארין או </w:t>
      </w:r>
      <w:bookmarkStart w:id="1402" w:name="_ETM_Q1_4630626"/>
      <w:bookmarkEnd w:id="1402"/>
      <w:r>
        <w:rPr>
          <w:rFonts w:hint="cs"/>
          <w:rtl/>
        </w:rPr>
        <w:t>שגור דיבר</w:t>
      </w:r>
      <w:r w:rsidR="0019407C">
        <w:rPr>
          <w:rFonts w:hint="cs"/>
          <w:rtl/>
        </w:rPr>
        <w:t>ו</w:t>
      </w:r>
      <w:r>
        <w:rPr>
          <w:rFonts w:hint="cs"/>
          <w:rtl/>
        </w:rPr>
        <w:t xml:space="preserve"> עליה. </w:t>
      </w:r>
      <w:r w:rsidR="0019407C">
        <w:rPr>
          <w:rFonts w:hint="cs"/>
          <w:rtl/>
        </w:rPr>
        <w:t xml:space="preserve">לכן </w:t>
      </w:r>
      <w:r>
        <w:rPr>
          <w:rFonts w:hint="cs"/>
          <w:rtl/>
        </w:rPr>
        <w:t xml:space="preserve">אין אדם שישמור יותר טוב על האינטרסים </w:t>
      </w:r>
      <w:bookmarkStart w:id="1403" w:name="_ETM_Q1_4637349"/>
      <w:bookmarkEnd w:id="1403"/>
      <w:r>
        <w:rPr>
          <w:rFonts w:hint="cs"/>
          <w:rtl/>
        </w:rPr>
        <w:t xml:space="preserve">של האדם מהאדם עצמו. </w:t>
      </w:r>
      <w:r w:rsidR="0019407C">
        <w:rPr>
          <w:rFonts w:hint="cs"/>
          <w:rtl/>
        </w:rPr>
        <w:t xml:space="preserve">האדם יחשוב שכתוצאה מזה זה לא </w:t>
      </w:r>
      <w:bookmarkStart w:id="1404" w:name="_ETM_Q1_4637657"/>
      <w:bookmarkEnd w:id="1404"/>
      <w:r w:rsidR="0019407C">
        <w:rPr>
          <w:rFonts w:hint="cs"/>
          <w:rtl/>
        </w:rPr>
        <w:t xml:space="preserve">טוב </w:t>
      </w:r>
      <w:r w:rsidR="0019407C">
        <w:rPr>
          <w:rtl/>
        </w:rPr>
        <w:t>–</w:t>
      </w:r>
      <w:r w:rsidR="0019407C">
        <w:rPr>
          <w:rFonts w:hint="cs"/>
          <w:rtl/>
        </w:rPr>
        <w:t xml:space="preserve"> יבקש להאריך, </w:t>
      </w:r>
      <w:r>
        <w:rPr>
          <w:rFonts w:hint="cs"/>
          <w:rtl/>
        </w:rPr>
        <w:t>ויאריך. בבקשה.</w:t>
      </w:r>
    </w:p>
    <w:p w:rsidR="00EE7200" w:rsidRDefault="00EE7200" w:rsidP="00EE7200">
      <w:pPr>
        <w:rPr>
          <w:rtl/>
        </w:rPr>
      </w:pPr>
      <w:bookmarkStart w:id="1405" w:name="_ETM_Q1_4642552"/>
      <w:bookmarkStart w:id="1406" w:name="_ETM_Q1_4642622"/>
      <w:bookmarkStart w:id="1407" w:name="_ETM_Q1_4643412"/>
      <w:bookmarkEnd w:id="1405"/>
      <w:bookmarkEnd w:id="1406"/>
      <w:bookmarkEnd w:id="1407"/>
    </w:p>
    <w:p w:rsidR="00EE7200" w:rsidRDefault="00EE7200" w:rsidP="00EE7200">
      <w:pPr>
        <w:pStyle w:val="a4"/>
        <w:keepNext/>
        <w:rPr>
          <w:rtl/>
        </w:rPr>
      </w:pPr>
      <w:bookmarkStart w:id="1408" w:name="ET_speaker_5785_127"/>
      <w:r w:rsidRPr="00EE7200">
        <w:rPr>
          <w:rStyle w:val="TagStyle"/>
          <w:rtl/>
        </w:rPr>
        <w:t xml:space="preserve"> &lt;&lt; דובר &gt;&gt; </w:t>
      </w:r>
      <w:r>
        <w:rPr>
          <w:rtl/>
        </w:rPr>
        <w:t>עופר כסיף (חד"ש-תע"ל):</w:t>
      </w:r>
      <w:r w:rsidRPr="00EE7200">
        <w:rPr>
          <w:rStyle w:val="TagStyle"/>
          <w:rtl/>
        </w:rPr>
        <w:t xml:space="preserve"> &lt;&lt; דובר &gt;&gt;</w:t>
      </w:r>
      <w:r>
        <w:rPr>
          <w:rtl/>
        </w:rPr>
        <w:t xml:space="preserve">   </w:t>
      </w:r>
      <w:bookmarkEnd w:id="1408"/>
    </w:p>
    <w:p w:rsidR="00EE7200" w:rsidRDefault="00EE7200" w:rsidP="00EE7200">
      <w:pPr>
        <w:pStyle w:val="KeepWithNext"/>
        <w:rPr>
          <w:rtl/>
        </w:rPr>
      </w:pPr>
    </w:p>
    <w:p w:rsidR="00EE7200" w:rsidRDefault="0019407C" w:rsidP="00EE7200">
      <w:pPr>
        <w:rPr>
          <w:rtl/>
        </w:rPr>
      </w:pPr>
      <w:bookmarkStart w:id="1409" w:name="_ETM_Q1_4643836"/>
      <w:bookmarkStart w:id="1410" w:name="_ETM_Q1_4643876"/>
      <w:bookmarkEnd w:id="1409"/>
      <w:bookmarkEnd w:id="1410"/>
      <w:r>
        <w:rPr>
          <w:rFonts w:hint="cs"/>
          <w:rtl/>
        </w:rPr>
        <w:t>אני צריך לצאת. אנ</w:t>
      </w:r>
      <w:r w:rsidR="00EE7200">
        <w:rPr>
          <w:rFonts w:hint="cs"/>
          <w:rtl/>
        </w:rPr>
        <w:t>י</w:t>
      </w:r>
      <w:r>
        <w:rPr>
          <w:rFonts w:hint="cs"/>
          <w:rtl/>
        </w:rPr>
        <w:t xml:space="preserve"> </w:t>
      </w:r>
      <w:r w:rsidR="00EE7200">
        <w:rPr>
          <w:rFonts w:hint="cs"/>
          <w:rtl/>
        </w:rPr>
        <w:t xml:space="preserve">חושב </w:t>
      </w:r>
      <w:bookmarkStart w:id="1411" w:name="_ETM_Q1_4646466"/>
      <w:bookmarkEnd w:id="1411"/>
      <w:r w:rsidR="00EE7200">
        <w:rPr>
          <w:rFonts w:hint="cs"/>
          <w:rtl/>
        </w:rPr>
        <w:t>שכל הנושא של הארכה בזמנו נולד בחטא.</w:t>
      </w:r>
    </w:p>
    <w:p w:rsidR="00EE7200" w:rsidRDefault="00EE7200" w:rsidP="00EE7200">
      <w:pPr>
        <w:rPr>
          <w:rtl/>
        </w:rPr>
      </w:pPr>
      <w:bookmarkStart w:id="1412" w:name="_ETM_Q1_4652301"/>
      <w:bookmarkStart w:id="1413" w:name="_ETM_Q1_4652366"/>
      <w:bookmarkEnd w:id="1412"/>
      <w:bookmarkEnd w:id="1413"/>
    </w:p>
    <w:p w:rsidR="00EE7200" w:rsidRDefault="00EE7200" w:rsidP="00EE7200">
      <w:pPr>
        <w:pStyle w:val="af6"/>
        <w:keepNext/>
        <w:rPr>
          <w:rtl/>
        </w:rPr>
      </w:pPr>
      <w:bookmarkStart w:id="1414" w:name="ET_yor_6157_128"/>
      <w:r w:rsidRPr="00EE7200">
        <w:rPr>
          <w:rStyle w:val="TagStyle"/>
          <w:rtl/>
        </w:rPr>
        <w:t xml:space="preserve"> &lt;&lt; </w:t>
      </w:r>
      <w:proofErr w:type="spellStart"/>
      <w:r w:rsidRPr="00EE7200">
        <w:rPr>
          <w:rStyle w:val="TagStyle"/>
          <w:rtl/>
        </w:rPr>
        <w:t>יור</w:t>
      </w:r>
      <w:proofErr w:type="spellEnd"/>
      <w:r w:rsidRPr="00EE7200">
        <w:rPr>
          <w:rStyle w:val="TagStyle"/>
          <w:rtl/>
        </w:rPr>
        <w:t xml:space="preserve"> &gt;&gt; </w:t>
      </w:r>
      <w:r>
        <w:rPr>
          <w:rtl/>
        </w:rPr>
        <w:t xml:space="preserve">היו"ר שמחה </w:t>
      </w:r>
      <w:proofErr w:type="spellStart"/>
      <w:r>
        <w:rPr>
          <w:rtl/>
        </w:rPr>
        <w:t>רוטמן</w:t>
      </w:r>
      <w:proofErr w:type="spellEnd"/>
      <w:r>
        <w:rPr>
          <w:rtl/>
        </w:rPr>
        <w:t>:</w:t>
      </w:r>
      <w:r w:rsidRPr="00EE7200">
        <w:rPr>
          <w:rStyle w:val="TagStyle"/>
          <w:rtl/>
        </w:rPr>
        <w:t xml:space="preserve"> &lt;&lt; יור &gt;&gt;</w:t>
      </w:r>
      <w:r>
        <w:rPr>
          <w:rtl/>
        </w:rPr>
        <w:t xml:space="preserve">   </w:t>
      </w:r>
      <w:bookmarkEnd w:id="1414"/>
    </w:p>
    <w:p w:rsidR="00EE7200" w:rsidRDefault="00EE7200" w:rsidP="00EE7200">
      <w:pPr>
        <w:pStyle w:val="KeepWithNext"/>
        <w:rPr>
          <w:rtl/>
        </w:rPr>
      </w:pPr>
    </w:p>
    <w:p w:rsidR="00EE7200" w:rsidRDefault="00EE7200" w:rsidP="00EE7200">
      <w:pPr>
        <w:rPr>
          <w:rtl/>
        </w:rPr>
      </w:pPr>
      <w:bookmarkStart w:id="1415" w:name="_ETM_Q1_4652845"/>
      <w:bookmarkEnd w:id="1415"/>
      <w:r>
        <w:rPr>
          <w:rFonts w:hint="cs"/>
          <w:rtl/>
        </w:rPr>
        <w:t>מסכים.</w:t>
      </w:r>
    </w:p>
    <w:p w:rsidR="00EE7200" w:rsidRDefault="00EE7200" w:rsidP="00EE7200">
      <w:pPr>
        <w:rPr>
          <w:rtl/>
        </w:rPr>
      </w:pPr>
      <w:bookmarkStart w:id="1416" w:name="_ETM_Q1_4653808"/>
      <w:bookmarkStart w:id="1417" w:name="_ETM_Q1_4653868"/>
      <w:bookmarkEnd w:id="1416"/>
      <w:bookmarkEnd w:id="1417"/>
    </w:p>
    <w:p w:rsidR="00EE7200" w:rsidRDefault="00EE7200" w:rsidP="00EE7200">
      <w:pPr>
        <w:pStyle w:val="-"/>
        <w:keepNext/>
        <w:rPr>
          <w:rtl/>
        </w:rPr>
      </w:pPr>
      <w:bookmarkStart w:id="1418" w:name="ET_speakercontinue_5785_129"/>
      <w:r w:rsidRPr="00EE7200">
        <w:rPr>
          <w:rStyle w:val="TagStyle"/>
          <w:rtl/>
        </w:rPr>
        <w:t xml:space="preserve"> &lt;&lt; </w:t>
      </w:r>
      <w:proofErr w:type="spellStart"/>
      <w:r w:rsidRPr="00EE7200">
        <w:rPr>
          <w:rStyle w:val="TagStyle"/>
          <w:rtl/>
        </w:rPr>
        <w:t>דובר_המשך</w:t>
      </w:r>
      <w:proofErr w:type="spellEnd"/>
      <w:r w:rsidRPr="00EE7200">
        <w:rPr>
          <w:rStyle w:val="TagStyle"/>
          <w:rtl/>
        </w:rPr>
        <w:t xml:space="preserve"> &gt;&gt; </w:t>
      </w:r>
      <w:r>
        <w:rPr>
          <w:rtl/>
        </w:rPr>
        <w:t>עופר כסיף (חד"ש-תע"ל):</w:t>
      </w:r>
      <w:r w:rsidRPr="00EE7200">
        <w:rPr>
          <w:rStyle w:val="TagStyle"/>
          <w:rtl/>
        </w:rPr>
        <w:t xml:space="preserve"> &lt;&lt; דובר_המשך &gt;&gt;</w:t>
      </w:r>
      <w:r>
        <w:rPr>
          <w:rtl/>
        </w:rPr>
        <w:t xml:space="preserve">   </w:t>
      </w:r>
      <w:bookmarkEnd w:id="1418"/>
    </w:p>
    <w:p w:rsidR="00EE7200" w:rsidRDefault="00EE7200" w:rsidP="00EE7200">
      <w:pPr>
        <w:pStyle w:val="KeepWithNext"/>
        <w:rPr>
          <w:rtl/>
        </w:rPr>
      </w:pPr>
    </w:p>
    <w:p w:rsidR="00EE7200" w:rsidRDefault="00EE7200" w:rsidP="0019407C">
      <w:pPr>
        <w:rPr>
          <w:rtl/>
        </w:rPr>
      </w:pPr>
      <w:bookmarkStart w:id="1419" w:name="_ETM_Q1_4654763"/>
      <w:bookmarkEnd w:id="1419"/>
      <w:r>
        <w:rPr>
          <w:rFonts w:hint="cs"/>
          <w:rtl/>
        </w:rPr>
        <w:t xml:space="preserve">אני יודע שזה לא </w:t>
      </w:r>
      <w:bookmarkStart w:id="1420" w:name="_ETM_Q1_4656331"/>
      <w:bookmarkEnd w:id="1420"/>
      <w:r>
        <w:rPr>
          <w:rFonts w:hint="cs"/>
          <w:rtl/>
        </w:rPr>
        <w:t>הדיון</w:t>
      </w:r>
      <w:r w:rsidR="0019407C">
        <w:rPr>
          <w:rFonts w:hint="cs"/>
          <w:rtl/>
        </w:rPr>
        <w:t xml:space="preserve"> כרגע. העמדה שלי- - </w:t>
      </w:r>
      <w:bookmarkStart w:id="1421" w:name="_ETM_Q1_4664843"/>
      <w:bookmarkEnd w:id="1421"/>
      <w:r w:rsidR="0019407C">
        <w:rPr>
          <w:rFonts w:hint="cs"/>
          <w:rtl/>
        </w:rPr>
        <w:t>-</w:t>
      </w:r>
    </w:p>
    <w:p w:rsidR="00895C66" w:rsidRDefault="00895C66" w:rsidP="00EE7200">
      <w:pPr>
        <w:rPr>
          <w:rtl/>
        </w:rPr>
      </w:pPr>
      <w:bookmarkStart w:id="1422" w:name="_ETM_Q1_4665951"/>
      <w:bookmarkStart w:id="1423" w:name="_ETM_Q1_4666039"/>
      <w:bookmarkEnd w:id="1422"/>
      <w:bookmarkEnd w:id="1423"/>
    </w:p>
    <w:p w:rsidR="00895C66" w:rsidRDefault="00895C66" w:rsidP="00895C66">
      <w:pPr>
        <w:pStyle w:val="af6"/>
        <w:keepNext/>
        <w:rPr>
          <w:rtl/>
        </w:rPr>
      </w:pPr>
      <w:bookmarkStart w:id="1424" w:name="ET_yor_6157_130"/>
      <w:r w:rsidRPr="00895C66">
        <w:rPr>
          <w:rStyle w:val="TagStyle"/>
          <w:rtl/>
        </w:rPr>
        <w:t xml:space="preserve"> &lt;&lt; </w:t>
      </w:r>
      <w:proofErr w:type="spellStart"/>
      <w:r w:rsidRPr="00895C66">
        <w:rPr>
          <w:rStyle w:val="TagStyle"/>
          <w:rtl/>
        </w:rPr>
        <w:t>יור</w:t>
      </w:r>
      <w:proofErr w:type="spellEnd"/>
      <w:r w:rsidRPr="00895C66">
        <w:rPr>
          <w:rStyle w:val="TagStyle"/>
          <w:rtl/>
        </w:rPr>
        <w:t xml:space="preserve"> &gt;&gt; </w:t>
      </w:r>
      <w:r>
        <w:rPr>
          <w:rtl/>
        </w:rPr>
        <w:t xml:space="preserve">היו"ר שמחה </w:t>
      </w:r>
      <w:proofErr w:type="spellStart"/>
      <w:r>
        <w:rPr>
          <w:rtl/>
        </w:rPr>
        <w:t>רוטמן</w:t>
      </w:r>
      <w:proofErr w:type="spellEnd"/>
      <w:r>
        <w:rPr>
          <w:rtl/>
        </w:rPr>
        <w:t>:</w:t>
      </w:r>
      <w:r w:rsidRPr="00895C66">
        <w:rPr>
          <w:rStyle w:val="TagStyle"/>
          <w:rtl/>
        </w:rPr>
        <w:t xml:space="preserve"> &lt;&lt; יור &gt;&gt;</w:t>
      </w:r>
      <w:r>
        <w:rPr>
          <w:rtl/>
        </w:rPr>
        <w:t xml:space="preserve">   </w:t>
      </w:r>
      <w:bookmarkEnd w:id="1424"/>
    </w:p>
    <w:p w:rsidR="00895C66" w:rsidRDefault="00895C66" w:rsidP="00895C66">
      <w:pPr>
        <w:pStyle w:val="KeepWithNext"/>
        <w:rPr>
          <w:rtl/>
        </w:rPr>
      </w:pPr>
    </w:p>
    <w:p w:rsidR="00895C66" w:rsidRDefault="00895C66" w:rsidP="00895C66">
      <w:pPr>
        <w:rPr>
          <w:rtl/>
        </w:rPr>
      </w:pPr>
      <w:bookmarkStart w:id="1425" w:name="_ETM_Q1_4666523"/>
      <w:bookmarkEnd w:id="1425"/>
      <w:r>
        <w:rPr>
          <w:rFonts w:hint="cs"/>
          <w:rtl/>
        </w:rPr>
        <w:t>לכן טוב לקצר.</w:t>
      </w:r>
    </w:p>
    <w:p w:rsidR="00895C66" w:rsidRDefault="00895C66" w:rsidP="00895C66">
      <w:pPr>
        <w:rPr>
          <w:rtl/>
        </w:rPr>
      </w:pPr>
      <w:bookmarkStart w:id="1426" w:name="_ETM_Q1_4668405"/>
      <w:bookmarkStart w:id="1427" w:name="_ETM_Q1_4668465"/>
      <w:bookmarkEnd w:id="1426"/>
      <w:bookmarkEnd w:id="1427"/>
    </w:p>
    <w:p w:rsidR="00895C66" w:rsidRDefault="00895C66" w:rsidP="00895C66">
      <w:pPr>
        <w:pStyle w:val="-"/>
        <w:keepNext/>
        <w:rPr>
          <w:rtl/>
        </w:rPr>
      </w:pPr>
      <w:bookmarkStart w:id="1428" w:name="ET_speakercontinue_5785_131"/>
      <w:r w:rsidRPr="00895C66">
        <w:rPr>
          <w:rStyle w:val="TagStyle"/>
          <w:rtl/>
        </w:rPr>
        <w:t xml:space="preserve"> &lt;&lt; </w:t>
      </w:r>
      <w:proofErr w:type="spellStart"/>
      <w:r w:rsidRPr="00895C66">
        <w:rPr>
          <w:rStyle w:val="TagStyle"/>
          <w:rtl/>
        </w:rPr>
        <w:t>דובר_המשך</w:t>
      </w:r>
      <w:proofErr w:type="spellEnd"/>
      <w:r w:rsidRPr="00895C66">
        <w:rPr>
          <w:rStyle w:val="TagStyle"/>
          <w:rtl/>
        </w:rPr>
        <w:t xml:space="preserve"> &gt;&gt; </w:t>
      </w:r>
      <w:r>
        <w:rPr>
          <w:rtl/>
        </w:rPr>
        <w:t>עופר כסיף (חד"ש-תע"ל):</w:t>
      </w:r>
      <w:r w:rsidRPr="00895C66">
        <w:rPr>
          <w:rStyle w:val="TagStyle"/>
          <w:rtl/>
        </w:rPr>
        <w:t xml:space="preserve"> &lt;&lt; דובר_המשך &gt;&gt;</w:t>
      </w:r>
      <w:r>
        <w:rPr>
          <w:rtl/>
        </w:rPr>
        <w:t xml:space="preserve">   </w:t>
      </w:r>
      <w:bookmarkEnd w:id="1428"/>
    </w:p>
    <w:p w:rsidR="00895C66" w:rsidRDefault="00895C66" w:rsidP="00895C66">
      <w:pPr>
        <w:pStyle w:val="KeepWithNext"/>
        <w:rPr>
          <w:rtl/>
        </w:rPr>
      </w:pPr>
    </w:p>
    <w:p w:rsidR="00895C66" w:rsidRDefault="00895C66" w:rsidP="00895C66">
      <w:pPr>
        <w:rPr>
          <w:rtl/>
        </w:rPr>
      </w:pPr>
      <w:bookmarkStart w:id="1429" w:name="_ETM_Q1_4668945"/>
      <w:bookmarkEnd w:id="1429"/>
      <w:r>
        <w:rPr>
          <w:rFonts w:hint="cs"/>
          <w:rtl/>
        </w:rPr>
        <w:t>לגבי 16 חודשים</w:t>
      </w:r>
      <w:r w:rsidR="0019407C">
        <w:rPr>
          <w:rFonts w:hint="cs"/>
          <w:rtl/>
        </w:rPr>
        <w:t>,</w:t>
      </w:r>
      <w:r>
        <w:rPr>
          <w:rFonts w:hint="cs"/>
          <w:rtl/>
        </w:rPr>
        <w:t xml:space="preserve"> ומדוע אני </w:t>
      </w:r>
      <w:bookmarkStart w:id="1430" w:name="_ETM_Q1_4672410"/>
      <w:bookmarkEnd w:id="1430"/>
      <w:r>
        <w:rPr>
          <w:rFonts w:hint="cs"/>
          <w:rtl/>
        </w:rPr>
        <w:t xml:space="preserve">חושב שצריך במקרה הקונקרטי </w:t>
      </w:r>
      <w:r w:rsidR="0019407C">
        <w:rPr>
          <w:rFonts w:hint="cs"/>
          <w:rtl/>
        </w:rPr>
        <w:t>ש</w:t>
      </w:r>
      <w:r>
        <w:rPr>
          <w:rFonts w:hint="cs"/>
          <w:rtl/>
        </w:rPr>
        <w:t>לפנינו</w:t>
      </w:r>
      <w:r w:rsidR="0019407C">
        <w:rPr>
          <w:rFonts w:hint="cs"/>
          <w:rtl/>
        </w:rPr>
        <w:t xml:space="preserve"> לעמוד על כך שיהיה 15</w:t>
      </w:r>
      <w:r>
        <w:rPr>
          <w:rFonts w:hint="cs"/>
          <w:rtl/>
        </w:rPr>
        <w:t xml:space="preserve">. 16 זה אומר שהבחינות ייפלו </w:t>
      </w:r>
      <w:bookmarkStart w:id="1431" w:name="_ETM_Q1_4681377"/>
      <w:bookmarkEnd w:id="1431"/>
      <w:r>
        <w:rPr>
          <w:rFonts w:hint="cs"/>
          <w:rtl/>
        </w:rPr>
        <w:t>על החגים. יש לקחת גם את זה בחשבון.</w:t>
      </w:r>
    </w:p>
    <w:p w:rsidR="00895C66" w:rsidRDefault="00895C66" w:rsidP="00895C66">
      <w:pPr>
        <w:rPr>
          <w:rtl/>
        </w:rPr>
      </w:pPr>
      <w:bookmarkStart w:id="1432" w:name="_ETM_Q1_4687757"/>
      <w:bookmarkStart w:id="1433" w:name="_ETM_Q1_4687822"/>
      <w:bookmarkEnd w:id="1432"/>
      <w:bookmarkEnd w:id="1433"/>
    </w:p>
    <w:p w:rsidR="00895C66" w:rsidRDefault="00895C66" w:rsidP="00895C66">
      <w:pPr>
        <w:pStyle w:val="af6"/>
        <w:keepNext/>
        <w:rPr>
          <w:rtl/>
        </w:rPr>
      </w:pPr>
      <w:bookmarkStart w:id="1434" w:name="ET_yor_6157_132"/>
      <w:r w:rsidRPr="00895C66">
        <w:rPr>
          <w:rStyle w:val="TagStyle"/>
          <w:rtl/>
        </w:rPr>
        <w:t xml:space="preserve"> &lt;&lt; </w:t>
      </w:r>
      <w:proofErr w:type="spellStart"/>
      <w:r w:rsidRPr="00895C66">
        <w:rPr>
          <w:rStyle w:val="TagStyle"/>
          <w:rtl/>
        </w:rPr>
        <w:t>יור</w:t>
      </w:r>
      <w:proofErr w:type="spellEnd"/>
      <w:r w:rsidRPr="00895C66">
        <w:rPr>
          <w:rStyle w:val="TagStyle"/>
          <w:rtl/>
        </w:rPr>
        <w:t xml:space="preserve"> &gt;&gt; </w:t>
      </w:r>
      <w:r>
        <w:rPr>
          <w:rtl/>
        </w:rPr>
        <w:t xml:space="preserve">היו"ר שמחה </w:t>
      </w:r>
      <w:proofErr w:type="spellStart"/>
      <w:r>
        <w:rPr>
          <w:rtl/>
        </w:rPr>
        <w:t>רוטמן</w:t>
      </w:r>
      <w:proofErr w:type="spellEnd"/>
      <w:r>
        <w:rPr>
          <w:rtl/>
        </w:rPr>
        <w:t>:</w:t>
      </w:r>
      <w:r w:rsidRPr="00895C66">
        <w:rPr>
          <w:rStyle w:val="TagStyle"/>
          <w:rtl/>
        </w:rPr>
        <w:t xml:space="preserve"> &lt;&lt; יור &gt;&gt;</w:t>
      </w:r>
      <w:r>
        <w:rPr>
          <w:rtl/>
        </w:rPr>
        <w:t xml:space="preserve">   </w:t>
      </w:r>
      <w:bookmarkEnd w:id="1434"/>
    </w:p>
    <w:p w:rsidR="00895C66" w:rsidRDefault="00895C66" w:rsidP="00895C66">
      <w:pPr>
        <w:pStyle w:val="KeepWithNext"/>
        <w:rPr>
          <w:rtl/>
        </w:rPr>
      </w:pPr>
    </w:p>
    <w:p w:rsidR="00895C66" w:rsidRDefault="00895C66" w:rsidP="00895C66">
      <w:pPr>
        <w:rPr>
          <w:rtl/>
        </w:rPr>
      </w:pPr>
      <w:bookmarkStart w:id="1435" w:name="_ETM_Q1_4688327"/>
      <w:bookmarkEnd w:id="1435"/>
      <w:r>
        <w:rPr>
          <w:rFonts w:hint="cs"/>
          <w:rtl/>
        </w:rPr>
        <w:t xml:space="preserve">לא דיברנו על </w:t>
      </w:r>
      <w:bookmarkStart w:id="1436" w:name="_ETM_Q1_4689867"/>
      <w:bookmarkEnd w:id="1436"/>
      <w:r>
        <w:rPr>
          <w:rFonts w:hint="cs"/>
          <w:rtl/>
        </w:rPr>
        <w:t>זה.</w:t>
      </w:r>
    </w:p>
    <w:p w:rsidR="00895C66" w:rsidRDefault="00895C66" w:rsidP="00895C66">
      <w:pPr>
        <w:rPr>
          <w:rtl/>
        </w:rPr>
      </w:pPr>
      <w:bookmarkStart w:id="1437" w:name="_ETM_Q1_4690372"/>
      <w:bookmarkStart w:id="1438" w:name="_ETM_Q1_4690432"/>
      <w:bookmarkStart w:id="1439" w:name="_ETM_Q1_4691727"/>
      <w:bookmarkEnd w:id="1437"/>
      <w:bookmarkEnd w:id="1438"/>
      <w:bookmarkEnd w:id="1439"/>
    </w:p>
    <w:p w:rsidR="00895C66" w:rsidRDefault="00895C66" w:rsidP="00895C66">
      <w:pPr>
        <w:pStyle w:val="a4"/>
        <w:keepNext/>
        <w:rPr>
          <w:rtl/>
        </w:rPr>
      </w:pPr>
      <w:bookmarkStart w:id="1440" w:name="ET_speaker_5068_133"/>
      <w:r w:rsidRPr="00895C66">
        <w:rPr>
          <w:rStyle w:val="TagStyle"/>
          <w:rtl/>
        </w:rPr>
        <w:t xml:space="preserve"> &lt;&lt; דובר &gt;&gt; </w:t>
      </w:r>
      <w:r>
        <w:rPr>
          <w:rtl/>
        </w:rPr>
        <w:t>קארין אלהרר (יש עתיד):</w:t>
      </w:r>
      <w:r w:rsidRPr="00895C66">
        <w:rPr>
          <w:rStyle w:val="TagStyle"/>
          <w:rtl/>
        </w:rPr>
        <w:t xml:space="preserve"> &lt;&lt; דובר &gt;&gt;</w:t>
      </w:r>
      <w:r>
        <w:rPr>
          <w:rtl/>
        </w:rPr>
        <w:t xml:space="preserve">   </w:t>
      </w:r>
      <w:bookmarkEnd w:id="1440"/>
    </w:p>
    <w:p w:rsidR="00895C66" w:rsidRDefault="00895C66" w:rsidP="00895C66">
      <w:pPr>
        <w:pStyle w:val="KeepWithNext"/>
        <w:rPr>
          <w:rtl/>
        </w:rPr>
      </w:pPr>
    </w:p>
    <w:p w:rsidR="00895C66" w:rsidRDefault="00895C66" w:rsidP="00895C66">
      <w:pPr>
        <w:rPr>
          <w:rtl/>
        </w:rPr>
      </w:pPr>
      <w:bookmarkStart w:id="1441" w:name="_ETM_Q1_4692141"/>
      <w:bookmarkStart w:id="1442" w:name="_ETM_Q1_4692176"/>
      <w:bookmarkEnd w:id="1441"/>
      <w:bookmarkEnd w:id="1442"/>
      <w:r>
        <w:rPr>
          <w:rFonts w:hint="cs"/>
          <w:rtl/>
        </w:rPr>
        <w:t>המועדים לא ישתנו.</w:t>
      </w:r>
    </w:p>
    <w:p w:rsidR="00895C66" w:rsidRDefault="00895C66" w:rsidP="00895C66">
      <w:pPr>
        <w:rPr>
          <w:rtl/>
        </w:rPr>
      </w:pPr>
      <w:bookmarkStart w:id="1443" w:name="_ETM_Q1_4695622"/>
      <w:bookmarkStart w:id="1444" w:name="_ETM_Q1_4695687"/>
      <w:bookmarkStart w:id="1445" w:name="_ETM_Q1_4697308"/>
      <w:bookmarkEnd w:id="1443"/>
      <w:bookmarkEnd w:id="1444"/>
      <w:bookmarkEnd w:id="1445"/>
    </w:p>
    <w:p w:rsidR="00895C66" w:rsidRDefault="00895C66" w:rsidP="00895C66">
      <w:pPr>
        <w:pStyle w:val="a4"/>
        <w:keepNext/>
        <w:rPr>
          <w:rtl/>
        </w:rPr>
      </w:pPr>
      <w:bookmarkStart w:id="1446" w:name="ET_speaker_5785_134"/>
      <w:r w:rsidRPr="00895C66">
        <w:rPr>
          <w:rStyle w:val="TagStyle"/>
          <w:rtl/>
        </w:rPr>
        <w:t xml:space="preserve"> &lt;&lt; דובר &gt;&gt; </w:t>
      </w:r>
      <w:r>
        <w:rPr>
          <w:rtl/>
        </w:rPr>
        <w:t>עופר כסיף (חד"ש-תע"ל):</w:t>
      </w:r>
      <w:r w:rsidRPr="00895C66">
        <w:rPr>
          <w:rStyle w:val="TagStyle"/>
          <w:rtl/>
        </w:rPr>
        <w:t xml:space="preserve"> &lt;&lt; דובר &gt;&gt;</w:t>
      </w:r>
      <w:r>
        <w:rPr>
          <w:rtl/>
        </w:rPr>
        <w:t xml:space="preserve">   </w:t>
      </w:r>
      <w:bookmarkEnd w:id="1446"/>
    </w:p>
    <w:p w:rsidR="00895C66" w:rsidRDefault="00895C66" w:rsidP="00895C66">
      <w:pPr>
        <w:pStyle w:val="KeepWithNext"/>
        <w:rPr>
          <w:rtl/>
        </w:rPr>
      </w:pPr>
    </w:p>
    <w:p w:rsidR="0019407C" w:rsidRDefault="0019407C" w:rsidP="00895C66">
      <w:pPr>
        <w:rPr>
          <w:rtl/>
        </w:rPr>
      </w:pPr>
      <w:bookmarkStart w:id="1447" w:name="_ETM_Q1_4697778"/>
      <w:bookmarkStart w:id="1448" w:name="_ETM_Q1_4697818"/>
      <w:bookmarkEnd w:id="1447"/>
      <w:bookmarkEnd w:id="1448"/>
      <w:r>
        <w:rPr>
          <w:rFonts w:hint="cs"/>
          <w:rtl/>
        </w:rPr>
        <w:t>יש לזה השלכות.</w:t>
      </w:r>
    </w:p>
    <w:p w:rsidR="0019407C" w:rsidRDefault="0019407C" w:rsidP="00895C66">
      <w:pPr>
        <w:rPr>
          <w:rtl/>
        </w:rPr>
      </w:pPr>
      <w:bookmarkStart w:id="1449" w:name="_ETM_Q1_4691571"/>
      <w:bookmarkStart w:id="1450" w:name="_ETM_Q1_4691684"/>
      <w:bookmarkEnd w:id="1449"/>
      <w:bookmarkEnd w:id="1450"/>
    </w:p>
    <w:p w:rsidR="0019407C" w:rsidRDefault="0019407C" w:rsidP="0019407C">
      <w:pPr>
        <w:pStyle w:val="af6"/>
        <w:keepNext/>
        <w:rPr>
          <w:rtl/>
        </w:rPr>
      </w:pPr>
      <w:bookmarkStart w:id="1451" w:name="ET_yor_6157_365"/>
      <w:r w:rsidRPr="0019407C">
        <w:rPr>
          <w:rStyle w:val="TagStyle"/>
          <w:rtl/>
        </w:rPr>
        <w:t xml:space="preserve"> &lt;&lt; </w:t>
      </w:r>
      <w:proofErr w:type="spellStart"/>
      <w:r w:rsidRPr="0019407C">
        <w:rPr>
          <w:rStyle w:val="TagStyle"/>
          <w:rtl/>
        </w:rPr>
        <w:t>יור</w:t>
      </w:r>
      <w:proofErr w:type="spellEnd"/>
      <w:r w:rsidRPr="0019407C">
        <w:rPr>
          <w:rStyle w:val="TagStyle"/>
          <w:rtl/>
        </w:rPr>
        <w:t xml:space="preserve"> &gt;&gt; </w:t>
      </w:r>
      <w:r>
        <w:rPr>
          <w:rtl/>
        </w:rPr>
        <w:t xml:space="preserve">היו"ר שמחה </w:t>
      </w:r>
      <w:proofErr w:type="spellStart"/>
      <w:r>
        <w:rPr>
          <w:rtl/>
        </w:rPr>
        <w:t>רוטמן</w:t>
      </w:r>
      <w:proofErr w:type="spellEnd"/>
      <w:r>
        <w:rPr>
          <w:rtl/>
        </w:rPr>
        <w:t>:</w:t>
      </w:r>
      <w:r w:rsidRPr="0019407C">
        <w:rPr>
          <w:rStyle w:val="TagStyle"/>
          <w:rtl/>
        </w:rPr>
        <w:t xml:space="preserve"> &lt;&lt; יור &gt;&gt;</w:t>
      </w:r>
      <w:r>
        <w:rPr>
          <w:rtl/>
        </w:rPr>
        <w:t xml:space="preserve">   </w:t>
      </w:r>
      <w:bookmarkEnd w:id="1451"/>
    </w:p>
    <w:p w:rsidR="0019407C" w:rsidRDefault="0019407C" w:rsidP="0019407C">
      <w:pPr>
        <w:pStyle w:val="KeepWithNext"/>
        <w:rPr>
          <w:rtl/>
        </w:rPr>
      </w:pPr>
    </w:p>
    <w:p w:rsidR="0019407C" w:rsidRDefault="0019407C" w:rsidP="0019407C">
      <w:pPr>
        <w:rPr>
          <w:rtl/>
        </w:rPr>
      </w:pPr>
      <w:r>
        <w:rPr>
          <w:rFonts w:hint="cs"/>
          <w:rtl/>
        </w:rPr>
        <w:t xml:space="preserve">יש החלטות על </w:t>
      </w:r>
      <w:bookmarkStart w:id="1452" w:name="_ETM_Q1_4691189"/>
      <w:bookmarkEnd w:id="1452"/>
      <w:r>
        <w:rPr>
          <w:rFonts w:hint="cs"/>
          <w:rtl/>
        </w:rPr>
        <w:t>מועדים.</w:t>
      </w:r>
    </w:p>
    <w:p w:rsidR="0019407C" w:rsidRDefault="0019407C" w:rsidP="0019407C">
      <w:pPr>
        <w:rPr>
          <w:rtl/>
        </w:rPr>
      </w:pPr>
      <w:bookmarkStart w:id="1453" w:name="_ETM_Q1_4692561"/>
      <w:bookmarkStart w:id="1454" w:name="_ETM_Q1_4692688"/>
      <w:bookmarkStart w:id="1455" w:name="_ETM_Q1_4693789"/>
      <w:bookmarkEnd w:id="1453"/>
      <w:bookmarkEnd w:id="1454"/>
      <w:bookmarkEnd w:id="1455"/>
    </w:p>
    <w:p w:rsidR="0019407C" w:rsidRDefault="0019407C" w:rsidP="0019407C">
      <w:pPr>
        <w:pStyle w:val="a4"/>
        <w:keepNext/>
        <w:rPr>
          <w:rtl/>
        </w:rPr>
      </w:pPr>
      <w:bookmarkStart w:id="1456" w:name="ET_speaker_5785_366"/>
      <w:r w:rsidRPr="0019407C">
        <w:rPr>
          <w:rStyle w:val="TagStyle"/>
          <w:rtl/>
        </w:rPr>
        <w:t xml:space="preserve"> &lt;&lt; דובר &gt;&gt; </w:t>
      </w:r>
      <w:r>
        <w:rPr>
          <w:rtl/>
        </w:rPr>
        <w:t>עופר כסיף (חד"ש-תע"ל):</w:t>
      </w:r>
      <w:r w:rsidRPr="0019407C">
        <w:rPr>
          <w:rStyle w:val="TagStyle"/>
          <w:rtl/>
        </w:rPr>
        <w:t xml:space="preserve"> &lt;&lt; דובר &gt;&gt;</w:t>
      </w:r>
      <w:r>
        <w:rPr>
          <w:rtl/>
        </w:rPr>
        <w:t xml:space="preserve">   </w:t>
      </w:r>
      <w:bookmarkEnd w:id="1456"/>
    </w:p>
    <w:p w:rsidR="0019407C" w:rsidRDefault="0019407C" w:rsidP="0019407C">
      <w:pPr>
        <w:pStyle w:val="KeepWithNext"/>
        <w:rPr>
          <w:rtl/>
        </w:rPr>
      </w:pPr>
    </w:p>
    <w:p w:rsidR="00895C66" w:rsidRDefault="0019407C" w:rsidP="0019407C">
      <w:pPr>
        <w:rPr>
          <w:rtl/>
        </w:rPr>
      </w:pPr>
      <w:bookmarkStart w:id="1457" w:name="_ETM_Q1_4694712"/>
      <w:bookmarkStart w:id="1458" w:name="_ETM_Q1_4694822"/>
      <w:bookmarkEnd w:id="1457"/>
      <w:bookmarkEnd w:id="1458"/>
      <w:r>
        <w:rPr>
          <w:rFonts w:hint="cs"/>
          <w:rtl/>
        </w:rPr>
        <w:t>לכן אני מציע גם מתוך התחשבות בנקודה הזו</w:t>
      </w:r>
      <w:bookmarkStart w:id="1459" w:name="_ETM_Q1_4691762"/>
      <w:bookmarkStart w:id="1460" w:name="_ETM_Q1_4691851"/>
      <w:bookmarkStart w:id="1461" w:name="_ETM_Q1_4691928"/>
      <w:bookmarkStart w:id="1462" w:name="_ETM_Q1_4692031"/>
      <w:bookmarkEnd w:id="1459"/>
      <w:bookmarkEnd w:id="1460"/>
      <w:bookmarkEnd w:id="1461"/>
      <w:bookmarkEnd w:id="1462"/>
      <w:r>
        <w:rPr>
          <w:rFonts w:hint="cs"/>
          <w:rtl/>
        </w:rPr>
        <w:t xml:space="preserve"> </w:t>
      </w:r>
      <w:r w:rsidR="00895C66">
        <w:rPr>
          <w:rFonts w:hint="cs"/>
          <w:rtl/>
        </w:rPr>
        <w:t>להוריד את זה ל-15 או ל-14. זה ענ</w:t>
      </w:r>
      <w:r>
        <w:rPr>
          <w:rFonts w:hint="cs"/>
          <w:rtl/>
        </w:rPr>
        <w:t>י</w:t>
      </w:r>
      <w:r w:rsidR="00895C66">
        <w:rPr>
          <w:rFonts w:hint="cs"/>
          <w:rtl/>
        </w:rPr>
        <w:t xml:space="preserve">ין </w:t>
      </w:r>
      <w:bookmarkStart w:id="1463" w:name="_ETM_Q1_4703106"/>
      <w:bookmarkEnd w:id="1463"/>
      <w:r w:rsidR="00895C66">
        <w:rPr>
          <w:rFonts w:hint="cs"/>
          <w:rtl/>
        </w:rPr>
        <w:t>קונקרטי.</w:t>
      </w:r>
    </w:p>
    <w:p w:rsidR="00895C66" w:rsidRDefault="00895C66" w:rsidP="00895C66">
      <w:pPr>
        <w:rPr>
          <w:rtl/>
        </w:rPr>
      </w:pPr>
      <w:bookmarkStart w:id="1464" w:name="_ETM_Q1_4704951"/>
      <w:bookmarkStart w:id="1465" w:name="_ETM_Q1_4705021"/>
      <w:bookmarkStart w:id="1466" w:name="_ETM_Q1_4705731"/>
      <w:bookmarkEnd w:id="1464"/>
      <w:bookmarkEnd w:id="1465"/>
      <w:bookmarkEnd w:id="1466"/>
    </w:p>
    <w:p w:rsidR="00895C66" w:rsidRDefault="00895C66" w:rsidP="00895C66">
      <w:pPr>
        <w:pStyle w:val="a4"/>
        <w:keepNext/>
        <w:rPr>
          <w:rtl/>
        </w:rPr>
      </w:pPr>
      <w:bookmarkStart w:id="1467" w:name="ET_speaker_איתמר_דוננפלד_135"/>
      <w:r w:rsidRPr="00895C66">
        <w:rPr>
          <w:rStyle w:val="TagStyle"/>
          <w:rtl/>
        </w:rPr>
        <w:t xml:space="preserve"> &lt;&lt; דובר &gt;&gt; </w:t>
      </w:r>
      <w:r>
        <w:rPr>
          <w:rtl/>
        </w:rPr>
        <w:t xml:space="preserve">איתמר </w:t>
      </w:r>
      <w:proofErr w:type="spellStart"/>
      <w:r>
        <w:rPr>
          <w:rtl/>
        </w:rPr>
        <w:t>דוננפלד</w:t>
      </w:r>
      <w:proofErr w:type="spellEnd"/>
      <w:r>
        <w:rPr>
          <w:rtl/>
        </w:rPr>
        <w:t>:</w:t>
      </w:r>
      <w:r w:rsidRPr="00895C66">
        <w:rPr>
          <w:rStyle w:val="TagStyle"/>
          <w:rtl/>
        </w:rPr>
        <w:t xml:space="preserve"> &lt;&lt; דובר &gt;&gt;</w:t>
      </w:r>
      <w:r>
        <w:rPr>
          <w:rtl/>
        </w:rPr>
        <w:t xml:space="preserve">   </w:t>
      </w:r>
      <w:bookmarkEnd w:id="1467"/>
    </w:p>
    <w:p w:rsidR="00895C66" w:rsidRDefault="00895C66" w:rsidP="00895C66">
      <w:pPr>
        <w:pStyle w:val="KeepWithNext"/>
        <w:rPr>
          <w:rtl/>
        </w:rPr>
      </w:pPr>
    </w:p>
    <w:p w:rsidR="00895C66" w:rsidRDefault="00895C66" w:rsidP="00895C66">
      <w:pPr>
        <w:rPr>
          <w:rtl/>
        </w:rPr>
      </w:pPr>
      <w:bookmarkStart w:id="1468" w:name="_ETM_Q1_4706149"/>
      <w:bookmarkStart w:id="1469" w:name="_ETM_Q1_4706204"/>
      <w:bookmarkEnd w:id="1468"/>
      <w:bookmarkEnd w:id="1469"/>
      <w:r>
        <w:rPr>
          <w:rFonts w:hint="cs"/>
          <w:rtl/>
        </w:rPr>
        <w:t xml:space="preserve">ואם זה לא </w:t>
      </w:r>
      <w:r w:rsidR="0019407C">
        <w:rPr>
          <w:rFonts w:hint="cs"/>
          <w:rtl/>
        </w:rPr>
        <w:t>י</w:t>
      </w:r>
      <w:r>
        <w:rPr>
          <w:rFonts w:hint="cs"/>
          <w:rtl/>
        </w:rPr>
        <w:t xml:space="preserve">יפול על החגים יש לך התעקשות על </w:t>
      </w:r>
      <w:bookmarkStart w:id="1470" w:name="_ETM_Q1_4711398"/>
      <w:bookmarkEnd w:id="1470"/>
      <w:r>
        <w:rPr>
          <w:rFonts w:hint="cs"/>
          <w:rtl/>
        </w:rPr>
        <w:t>15?</w:t>
      </w:r>
    </w:p>
    <w:p w:rsidR="00895C66" w:rsidRDefault="00895C66" w:rsidP="00895C66">
      <w:pPr>
        <w:rPr>
          <w:rtl/>
        </w:rPr>
      </w:pPr>
      <w:bookmarkStart w:id="1471" w:name="_ETM_Q1_4712398"/>
      <w:bookmarkStart w:id="1472" w:name="_ETM_Q1_4712446"/>
      <w:bookmarkStart w:id="1473" w:name="_ETM_Q1_4715882"/>
      <w:bookmarkEnd w:id="1471"/>
      <w:bookmarkEnd w:id="1472"/>
      <w:bookmarkEnd w:id="1473"/>
    </w:p>
    <w:p w:rsidR="00895C66" w:rsidRDefault="00895C66" w:rsidP="00895C66">
      <w:pPr>
        <w:pStyle w:val="a4"/>
        <w:keepNext/>
        <w:rPr>
          <w:rtl/>
        </w:rPr>
      </w:pPr>
      <w:bookmarkStart w:id="1474" w:name="ET_speaker_5785_136"/>
      <w:r w:rsidRPr="00895C66">
        <w:rPr>
          <w:rStyle w:val="TagStyle"/>
          <w:rtl/>
        </w:rPr>
        <w:t xml:space="preserve"> &lt;&lt; דובר &gt;&gt; </w:t>
      </w:r>
      <w:r>
        <w:rPr>
          <w:rtl/>
        </w:rPr>
        <w:t>עופר כסיף (חד"ש-תע"ל):</w:t>
      </w:r>
      <w:r w:rsidRPr="00895C66">
        <w:rPr>
          <w:rStyle w:val="TagStyle"/>
          <w:rtl/>
        </w:rPr>
        <w:t xml:space="preserve"> &lt;&lt; דובר &gt;&gt;</w:t>
      </w:r>
      <w:r>
        <w:rPr>
          <w:rtl/>
        </w:rPr>
        <w:t xml:space="preserve">   </w:t>
      </w:r>
      <w:bookmarkEnd w:id="1474"/>
    </w:p>
    <w:p w:rsidR="00895C66" w:rsidRDefault="00895C66" w:rsidP="00895C66">
      <w:pPr>
        <w:pStyle w:val="KeepWithNext"/>
        <w:rPr>
          <w:rtl/>
        </w:rPr>
      </w:pPr>
    </w:p>
    <w:p w:rsidR="00895C66" w:rsidRDefault="0019407C" w:rsidP="0019407C">
      <w:pPr>
        <w:rPr>
          <w:rtl/>
        </w:rPr>
      </w:pPr>
      <w:bookmarkStart w:id="1475" w:name="_ETM_Q1_4716297"/>
      <w:bookmarkStart w:id="1476" w:name="_ETM_Q1_4716318"/>
      <w:bookmarkEnd w:id="1475"/>
      <w:bookmarkEnd w:id="1476"/>
      <w:r>
        <w:rPr>
          <w:rFonts w:hint="cs"/>
          <w:rtl/>
        </w:rPr>
        <w:t xml:space="preserve">אמרתי שעקרונית אני בעד קיצור ולחזור למה שהיה לפני </w:t>
      </w:r>
      <w:r w:rsidR="00895C66">
        <w:rPr>
          <w:rFonts w:hint="cs"/>
          <w:rtl/>
        </w:rPr>
        <w:t xml:space="preserve">החוק בזמנו. ברור שגם עקרונית אני בעד אבל אם </w:t>
      </w:r>
      <w:bookmarkStart w:id="1477" w:name="_ETM_Q1_4723705"/>
      <w:bookmarkEnd w:id="1477"/>
      <w:r w:rsidR="00895C66">
        <w:rPr>
          <w:rFonts w:hint="cs"/>
          <w:rtl/>
        </w:rPr>
        <w:t xml:space="preserve">פותרים, </w:t>
      </w:r>
      <w:r>
        <w:rPr>
          <w:rFonts w:hint="cs"/>
          <w:rtl/>
        </w:rPr>
        <w:t xml:space="preserve">אני עדיין חושב </w:t>
      </w:r>
      <w:bookmarkStart w:id="1478" w:name="_ETM_Q1_4728503"/>
      <w:bookmarkEnd w:id="1478"/>
      <w:r>
        <w:rPr>
          <w:rFonts w:hint="cs"/>
          <w:rtl/>
        </w:rPr>
        <w:t>ש-</w:t>
      </w:r>
      <w:r w:rsidR="00895C66">
        <w:rPr>
          <w:rFonts w:hint="cs"/>
          <w:rtl/>
        </w:rPr>
        <w:t xml:space="preserve">14 חודשים תהיה פשרה הולמת. </w:t>
      </w:r>
      <w:r>
        <w:rPr>
          <w:rFonts w:hint="cs"/>
          <w:rtl/>
        </w:rPr>
        <w:t xml:space="preserve">נושא החגים הוא קריטי אבל </w:t>
      </w:r>
      <w:r w:rsidR="00895C66">
        <w:rPr>
          <w:rFonts w:hint="cs"/>
          <w:rtl/>
        </w:rPr>
        <w:t xml:space="preserve">אני חושב ש-14 </w:t>
      </w:r>
      <w:bookmarkStart w:id="1479" w:name="_ETM_Q1_4734819"/>
      <w:bookmarkEnd w:id="1479"/>
      <w:r w:rsidR="00895C66">
        <w:rPr>
          <w:rFonts w:hint="cs"/>
          <w:rtl/>
        </w:rPr>
        <w:t xml:space="preserve">זה הדבר הנכון. </w:t>
      </w:r>
    </w:p>
    <w:p w:rsidR="00523EA2" w:rsidRDefault="00523EA2" w:rsidP="00895C66">
      <w:pPr>
        <w:rPr>
          <w:rtl/>
        </w:rPr>
      </w:pPr>
      <w:bookmarkStart w:id="1480" w:name="_ETM_Q1_4759804"/>
      <w:bookmarkStart w:id="1481" w:name="_ETM_Q1_4759859"/>
      <w:bookmarkEnd w:id="1480"/>
      <w:bookmarkEnd w:id="1481"/>
    </w:p>
    <w:p w:rsidR="00523EA2" w:rsidRDefault="00523EA2" w:rsidP="00523EA2">
      <w:pPr>
        <w:pStyle w:val="af6"/>
        <w:keepNext/>
        <w:rPr>
          <w:rtl/>
        </w:rPr>
      </w:pPr>
      <w:bookmarkStart w:id="1482" w:name="ET_yor_6157_137"/>
      <w:r w:rsidRPr="00523EA2">
        <w:rPr>
          <w:rStyle w:val="TagStyle"/>
          <w:rtl/>
        </w:rPr>
        <w:t xml:space="preserve"> &lt;&lt; </w:t>
      </w:r>
      <w:proofErr w:type="spellStart"/>
      <w:r w:rsidRPr="00523EA2">
        <w:rPr>
          <w:rStyle w:val="TagStyle"/>
          <w:rtl/>
        </w:rPr>
        <w:t>יור</w:t>
      </w:r>
      <w:proofErr w:type="spellEnd"/>
      <w:r w:rsidRPr="00523EA2">
        <w:rPr>
          <w:rStyle w:val="TagStyle"/>
          <w:rtl/>
        </w:rPr>
        <w:t xml:space="preserve"> &gt;&gt; </w:t>
      </w:r>
      <w:r>
        <w:rPr>
          <w:rtl/>
        </w:rPr>
        <w:t xml:space="preserve">היו"ר שמחה </w:t>
      </w:r>
      <w:proofErr w:type="spellStart"/>
      <w:r>
        <w:rPr>
          <w:rtl/>
        </w:rPr>
        <w:t>רוטמן</w:t>
      </w:r>
      <w:proofErr w:type="spellEnd"/>
      <w:r>
        <w:rPr>
          <w:rtl/>
        </w:rPr>
        <w:t>:</w:t>
      </w:r>
      <w:r w:rsidRPr="00523EA2">
        <w:rPr>
          <w:rStyle w:val="TagStyle"/>
          <w:rtl/>
        </w:rPr>
        <w:t xml:space="preserve"> &lt;&lt; יור &gt;&gt;</w:t>
      </w:r>
      <w:r>
        <w:rPr>
          <w:rtl/>
        </w:rPr>
        <w:t xml:space="preserve">   </w:t>
      </w:r>
      <w:bookmarkEnd w:id="1482"/>
    </w:p>
    <w:p w:rsidR="00523EA2" w:rsidRDefault="00523EA2" w:rsidP="00523EA2">
      <w:pPr>
        <w:pStyle w:val="KeepWithNext"/>
        <w:rPr>
          <w:rtl/>
        </w:rPr>
      </w:pPr>
    </w:p>
    <w:p w:rsidR="00523EA2" w:rsidRDefault="00523EA2" w:rsidP="0019407C">
      <w:pPr>
        <w:rPr>
          <w:rtl/>
        </w:rPr>
      </w:pPr>
      <w:bookmarkStart w:id="1483" w:name="_ETM_Q1_4761748"/>
      <w:bookmarkEnd w:id="1483"/>
      <w:r>
        <w:rPr>
          <w:rFonts w:hint="cs"/>
          <w:rtl/>
        </w:rPr>
        <w:t>אני נ</w:t>
      </w:r>
      <w:r w:rsidR="00BF0A80">
        <w:rPr>
          <w:rFonts w:hint="cs"/>
          <w:rtl/>
        </w:rPr>
        <w:t>ו</w:t>
      </w:r>
      <w:r>
        <w:rPr>
          <w:rFonts w:hint="cs"/>
          <w:rtl/>
        </w:rPr>
        <w:t xml:space="preserve">טה להסכים ש-15 יותר נכון. זה </w:t>
      </w:r>
      <w:bookmarkStart w:id="1484" w:name="_ETM_Q1_4765999"/>
      <w:bookmarkEnd w:id="1484"/>
      <w:r>
        <w:rPr>
          <w:rFonts w:hint="cs"/>
          <w:rtl/>
        </w:rPr>
        <w:t>באמצע, ב</w:t>
      </w:r>
      <w:r w:rsidR="00BF0A80">
        <w:rPr>
          <w:rFonts w:hint="cs"/>
          <w:rtl/>
        </w:rPr>
        <w:t>ין</w:t>
      </w:r>
      <w:r>
        <w:rPr>
          <w:rFonts w:hint="cs"/>
          <w:rtl/>
        </w:rPr>
        <w:t xml:space="preserve"> 18 ל-12. </w:t>
      </w:r>
    </w:p>
    <w:p w:rsidR="00523EA2" w:rsidRDefault="00523EA2" w:rsidP="00523EA2">
      <w:pPr>
        <w:rPr>
          <w:rtl/>
        </w:rPr>
      </w:pPr>
      <w:bookmarkStart w:id="1485" w:name="_ETM_Q1_4771952"/>
      <w:bookmarkStart w:id="1486" w:name="_ETM_Q1_4772012"/>
      <w:bookmarkStart w:id="1487" w:name="_ETM_Q1_4772922"/>
      <w:bookmarkEnd w:id="1485"/>
      <w:bookmarkEnd w:id="1486"/>
      <w:bookmarkEnd w:id="1487"/>
    </w:p>
    <w:p w:rsidR="00523EA2" w:rsidRDefault="00523EA2" w:rsidP="00523EA2">
      <w:pPr>
        <w:pStyle w:val="a4"/>
        <w:keepNext/>
        <w:rPr>
          <w:rtl/>
        </w:rPr>
      </w:pPr>
      <w:bookmarkStart w:id="1488" w:name="ET_speaker_5068_138"/>
      <w:r w:rsidRPr="00523EA2">
        <w:rPr>
          <w:rStyle w:val="TagStyle"/>
          <w:rtl/>
        </w:rPr>
        <w:t xml:space="preserve"> &lt;&lt; דובר &gt;&gt; </w:t>
      </w:r>
      <w:r>
        <w:rPr>
          <w:rtl/>
        </w:rPr>
        <w:t>קארין אלהרר (יש עתיד):</w:t>
      </w:r>
      <w:r w:rsidRPr="00523EA2">
        <w:rPr>
          <w:rStyle w:val="TagStyle"/>
          <w:rtl/>
        </w:rPr>
        <w:t xml:space="preserve"> &lt;&lt; דובר &gt;&gt;</w:t>
      </w:r>
      <w:r>
        <w:rPr>
          <w:rtl/>
        </w:rPr>
        <w:t xml:space="preserve">   </w:t>
      </w:r>
      <w:bookmarkEnd w:id="1488"/>
    </w:p>
    <w:p w:rsidR="00523EA2" w:rsidRDefault="00523EA2" w:rsidP="00523EA2">
      <w:pPr>
        <w:pStyle w:val="KeepWithNext"/>
        <w:rPr>
          <w:rtl/>
        </w:rPr>
      </w:pPr>
    </w:p>
    <w:p w:rsidR="00523EA2" w:rsidRDefault="00523EA2" w:rsidP="00523EA2">
      <w:pPr>
        <w:rPr>
          <w:rtl/>
        </w:rPr>
      </w:pPr>
      <w:bookmarkStart w:id="1489" w:name="_ETM_Q1_4773339"/>
      <w:bookmarkStart w:id="1490" w:name="_ETM_Q1_4773374"/>
      <w:bookmarkEnd w:id="1489"/>
      <w:bookmarkEnd w:id="1490"/>
      <w:r>
        <w:rPr>
          <w:rFonts w:hint="cs"/>
          <w:rtl/>
        </w:rPr>
        <w:t>גם אני לא מסכימה ל-25.</w:t>
      </w:r>
    </w:p>
    <w:p w:rsidR="00523EA2" w:rsidRDefault="00523EA2" w:rsidP="00523EA2">
      <w:pPr>
        <w:rPr>
          <w:rtl/>
        </w:rPr>
      </w:pPr>
      <w:bookmarkStart w:id="1491" w:name="_ETM_Q1_4776914"/>
      <w:bookmarkStart w:id="1492" w:name="_ETM_Q1_4776976"/>
      <w:bookmarkEnd w:id="1491"/>
      <w:bookmarkEnd w:id="1492"/>
    </w:p>
    <w:p w:rsidR="00523EA2" w:rsidRDefault="00523EA2" w:rsidP="00523EA2">
      <w:pPr>
        <w:pStyle w:val="af6"/>
        <w:keepNext/>
        <w:rPr>
          <w:rtl/>
        </w:rPr>
      </w:pPr>
      <w:bookmarkStart w:id="1493" w:name="ET_yor_6157_139"/>
      <w:r w:rsidRPr="00523EA2">
        <w:rPr>
          <w:rStyle w:val="TagStyle"/>
          <w:rtl/>
        </w:rPr>
        <w:t xml:space="preserve"> &lt;&lt; </w:t>
      </w:r>
      <w:proofErr w:type="spellStart"/>
      <w:r w:rsidRPr="00523EA2">
        <w:rPr>
          <w:rStyle w:val="TagStyle"/>
          <w:rtl/>
        </w:rPr>
        <w:t>יור</w:t>
      </w:r>
      <w:proofErr w:type="spellEnd"/>
      <w:r w:rsidRPr="00523EA2">
        <w:rPr>
          <w:rStyle w:val="TagStyle"/>
          <w:rtl/>
        </w:rPr>
        <w:t xml:space="preserve"> &gt;&gt; </w:t>
      </w:r>
      <w:r>
        <w:rPr>
          <w:rtl/>
        </w:rPr>
        <w:t xml:space="preserve">היו"ר שמחה </w:t>
      </w:r>
      <w:proofErr w:type="spellStart"/>
      <w:r>
        <w:rPr>
          <w:rtl/>
        </w:rPr>
        <w:t>רוטמן</w:t>
      </w:r>
      <w:proofErr w:type="spellEnd"/>
      <w:r>
        <w:rPr>
          <w:rtl/>
        </w:rPr>
        <w:t>:</w:t>
      </w:r>
      <w:r w:rsidRPr="00523EA2">
        <w:rPr>
          <w:rStyle w:val="TagStyle"/>
          <w:rtl/>
        </w:rPr>
        <w:t xml:space="preserve"> &lt;&lt; יור &gt;&gt;</w:t>
      </w:r>
      <w:r>
        <w:rPr>
          <w:rtl/>
        </w:rPr>
        <w:t xml:space="preserve">   </w:t>
      </w:r>
      <w:bookmarkEnd w:id="1493"/>
    </w:p>
    <w:p w:rsidR="00523EA2" w:rsidRDefault="00523EA2" w:rsidP="00523EA2">
      <w:pPr>
        <w:pStyle w:val="KeepWithNext"/>
        <w:rPr>
          <w:rtl/>
        </w:rPr>
      </w:pPr>
    </w:p>
    <w:p w:rsidR="00523EA2" w:rsidRDefault="00523EA2" w:rsidP="00265C4C">
      <w:pPr>
        <w:rPr>
          <w:rtl/>
        </w:rPr>
      </w:pPr>
      <w:bookmarkStart w:id="1494" w:name="_ETM_Q1_4777528"/>
      <w:bookmarkEnd w:id="1494"/>
      <w:r>
        <w:rPr>
          <w:rFonts w:hint="cs"/>
          <w:rtl/>
        </w:rPr>
        <w:t>אני ר</w:t>
      </w:r>
      <w:bookmarkStart w:id="1495" w:name="_ETM_Q1_4778064"/>
      <w:bookmarkEnd w:id="1495"/>
      <w:r>
        <w:rPr>
          <w:rFonts w:hint="cs"/>
          <w:rtl/>
        </w:rPr>
        <w:t xml:space="preserve">ק ממפה את הסוגיות. </w:t>
      </w:r>
      <w:r w:rsidR="00265C4C">
        <w:rPr>
          <w:rFonts w:hint="cs"/>
          <w:rtl/>
        </w:rPr>
        <w:t xml:space="preserve">עוד לא דיברנו על </w:t>
      </w:r>
      <w:bookmarkStart w:id="1496" w:name="_ETM_Q1_4781981"/>
      <w:bookmarkEnd w:id="1496"/>
      <w:r w:rsidR="00265C4C">
        <w:rPr>
          <w:rFonts w:hint="cs"/>
          <w:rtl/>
        </w:rPr>
        <w:t xml:space="preserve">25. </w:t>
      </w:r>
      <w:r>
        <w:rPr>
          <w:rFonts w:hint="cs"/>
          <w:rtl/>
        </w:rPr>
        <w:t>תחליטו מה שאתם רוצים. השאלה ה</w:t>
      </w:r>
      <w:r w:rsidR="00265C4C">
        <w:rPr>
          <w:rFonts w:hint="cs"/>
          <w:rtl/>
        </w:rPr>
        <w:t>א</w:t>
      </w:r>
      <w:r>
        <w:rPr>
          <w:rFonts w:hint="cs"/>
          <w:rtl/>
        </w:rPr>
        <w:t xml:space="preserve">ם </w:t>
      </w:r>
      <w:bookmarkStart w:id="1497" w:name="_ETM_Q1_4785150"/>
      <w:bookmarkEnd w:id="1497"/>
      <w:r>
        <w:rPr>
          <w:rFonts w:hint="cs"/>
          <w:rtl/>
        </w:rPr>
        <w:t xml:space="preserve">המחזור של ספטמבר עובר להיות 12 או שהיה פה אמירה </w:t>
      </w:r>
      <w:bookmarkStart w:id="1498" w:name="_ETM_Q1_4792272"/>
      <w:bookmarkEnd w:id="1498"/>
      <w:r>
        <w:rPr>
          <w:rFonts w:hint="cs"/>
          <w:rtl/>
        </w:rPr>
        <w:t>שגם הוא יוארך? אני חושב שבשנייה שאתה לא נ</w:t>
      </w:r>
      <w:r w:rsidR="00265C4C">
        <w:rPr>
          <w:rFonts w:hint="cs"/>
          <w:rtl/>
        </w:rPr>
        <w:t>צ</w:t>
      </w:r>
      <w:r>
        <w:rPr>
          <w:rFonts w:hint="cs"/>
          <w:rtl/>
        </w:rPr>
        <w:t xml:space="preserve">מד למועדים </w:t>
      </w:r>
      <w:bookmarkStart w:id="1499" w:name="_ETM_Q1_4798777"/>
      <w:bookmarkEnd w:id="1499"/>
      <w:r w:rsidR="00265C4C">
        <w:rPr>
          <w:rFonts w:hint="cs"/>
          <w:rtl/>
        </w:rPr>
        <w:t xml:space="preserve">זה מאוד מסבך גם עם הבחירות שלאחר </w:t>
      </w:r>
      <w:bookmarkStart w:id="1500" w:name="_ETM_Q1_4797590"/>
      <w:bookmarkEnd w:id="1500"/>
      <w:r w:rsidR="00265C4C">
        <w:rPr>
          <w:rFonts w:hint="cs"/>
          <w:rtl/>
        </w:rPr>
        <w:t xml:space="preserve">מכן, </w:t>
      </w:r>
      <w:r>
        <w:rPr>
          <w:rFonts w:hint="cs"/>
          <w:rtl/>
        </w:rPr>
        <w:t xml:space="preserve">לכן כן צריך </w:t>
      </w:r>
      <w:r>
        <w:rPr>
          <w:rtl/>
        </w:rPr>
        <w:t>–</w:t>
      </w:r>
      <w:r>
        <w:rPr>
          <w:rFonts w:hint="cs"/>
          <w:rtl/>
        </w:rPr>
        <w:t xml:space="preserve"> אפשר לחרוג פעם אחת. </w:t>
      </w:r>
      <w:r w:rsidR="00265C4C">
        <w:rPr>
          <w:rFonts w:hint="cs"/>
          <w:rtl/>
        </w:rPr>
        <w:t xml:space="preserve">תחרוג יותר מדי פעמים, תייצר גם </w:t>
      </w:r>
      <w:r>
        <w:rPr>
          <w:rFonts w:hint="cs"/>
          <w:rtl/>
        </w:rPr>
        <w:t xml:space="preserve">15, </w:t>
      </w:r>
      <w:r w:rsidR="00265C4C">
        <w:rPr>
          <w:rFonts w:hint="cs"/>
          <w:rtl/>
        </w:rPr>
        <w:t xml:space="preserve">גם את מועד </w:t>
      </w:r>
      <w:bookmarkStart w:id="1501" w:name="_ETM_Q1_4805045"/>
      <w:bookmarkEnd w:id="1501"/>
      <w:r w:rsidR="00265C4C">
        <w:rPr>
          <w:rFonts w:hint="cs"/>
          <w:rtl/>
        </w:rPr>
        <w:t xml:space="preserve">ספטמבר תייצר מ-15 </w:t>
      </w:r>
      <w:r w:rsidR="00265C4C">
        <w:rPr>
          <w:rtl/>
        </w:rPr>
        <w:t>–</w:t>
      </w:r>
      <w:r w:rsidR="00265C4C">
        <w:rPr>
          <w:rFonts w:hint="cs"/>
          <w:rtl/>
        </w:rPr>
        <w:t xml:space="preserve"> תצטרך ל</w:t>
      </w:r>
      <w:r>
        <w:rPr>
          <w:rFonts w:hint="cs"/>
          <w:rtl/>
        </w:rPr>
        <w:t xml:space="preserve">ייצר </w:t>
      </w:r>
      <w:bookmarkStart w:id="1502" w:name="_ETM_Q1_4807923"/>
      <w:bookmarkEnd w:id="1502"/>
      <w:r>
        <w:rPr>
          <w:rFonts w:hint="cs"/>
          <w:rtl/>
        </w:rPr>
        <w:t xml:space="preserve">עוד מועדים </w:t>
      </w:r>
      <w:r>
        <w:rPr>
          <w:rtl/>
        </w:rPr>
        <w:t>–</w:t>
      </w:r>
      <w:r>
        <w:rPr>
          <w:rFonts w:hint="cs"/>
          <w:rtl/>
        </w:rPr>
        <w:t xml:space="preserve"> בלגאן גדול. לכן 12 יותר נכון לגבי </w:t>
      </w:r>
      <w:bookmarkStart w:id="1503" w:name="_ETM_Q1_4814043"/>
      <w:bookmarkEnd w:id="1503"/>
      <w:r>
        <w:rPr>
          <w:rFonts w:hint="cs"/>
          <w:rtl/>
        </w:rPr>
        <w:t xml:space="preserve">מועד ספטמבר. </w:t>
      </w:r>
      <w:r w:rsidR="00265C4C">
        <w:rPr>
          <w:rFonts w:hint="cs"/>
          <w:rtl/>
        </w:rPr>
        <w:t xml:space="preserve">גם שם אפשרות הארכה </w:t>
      </w:r>
      <w:bookmarkStart w:id="1504" w:name="_ETM_Q1_4820475"/>
      <w:bookmarkEnd w:id="1504"/>
      <w:r w:rsidR="00265C4C">
        <w:rPr>
          <w:rFonts w:hint="cs"/>
          <w:rtl/>
        </w:rPr>
        <w:t xml:space="preserve">- </w:t>
      </w:r>
      <w:r>
        <w:rPr>
          <w:rFonts w:hint="cs"/>
          <w:rtl/>
        </w:rPr>
        <w:t>מי שאני מקצר לו, יכול לקצר לו.</w:t>
      </w:r>
    </w:p>
    <w:p w:rsidR="00523EA2" w:rsidRDefault="00523EA2" w:rsidP="00523EA2">
      <w:pPr>
        <w:rPr>
          <w:rtl/>
        </w:rPr>
      </w:pPr>
      <w:bookmarkStart w:id="1505" w:name="_ETM_Q1_4819965"/>
      <w:bookmarkStart w:id="1506" w:name="_ETM_Q1_4820024"/>
      <w:bookmarkEnd w:id="1505"/>
      <w:bookmarkEnd w:id="1506"/>
    </w:p>
    <w:p w:rsidR="00523EA2" w:rsidRDefault="00523EA2" w:rsidP="00265C4C">
      <w:pPr>
        <w:rPr>
          <w:rtl/>
        </w:rPr>
      </w:pPr>
      <w:bookmarkStart w:id="1507" w:name="_ETM_Q1_4820077"/>
      <w:bookmarkStart w:id="1508" w:name="_ETM_Q1_4820137"/>
      <w:bookmarkEnd w:id="1507"/>
      <w:bookmarkEnd w:id="1508"/>
      <w:r>
        <w:rPr>
          <w:rFonts w:hint="cs"/>
          <w:rtl/>
        </w:rPr>
        <w:t xml:space="preserve">השאלה הנוספת </w:t>
      </w:r>
      <w:bookmarkStart w:id="1509" w:name="_ETM_Q1_4822063"/>
      <w:bookmarkEnd w:id="1509"/>
      <w:r>
        <w:rPr>
          <w:rFonts w:hint="cs"/>
          <w:rtl/>
        </w:rPr>
        <w:t xml:space="preserve">שנשארה לוויכוח ולדיון, מה קורה עם 25. לכאורה עופר אומר: </w:t>
      </w:r>
      <w:bookmarkStart w:id="1510" w:name="_ETM_Q1_4829827"/>
      <w:bookmarkEnd w:id="1510"/>
      <w:r>
        <w:rPr>
          <w:rFonts w:hint="cs"/>
          <w:rtl/>
        </w:rPr>
        <w:t xml:space="preserve">מבחינתי </w:t>
      </w:r>
      <w:r w:rsidR="00265C4C">
        <w:rPr>
          <w:rFonts w:hint="cs"/>
          <w:rtl/>
        </w:rPr>
        <w:t>לתמיד שיהיה 12, זה לא נושא לדיון אב</w:t>
      </w:r>
      <w:bookmarkStart w:id="1511" w:name="_ETM_Q1_4833786"/>
      <w:bookmarkEnd w:id="1511"/>
      <w:r w:rsidR="00265C4C">
        <w:rPr>
          <w:rFonts w:hint="cs"/>
          <w:rtl/>
        </w:rPr>
        <w:t xml:space="preserve">ל </w:t>
      </w:r>
      <w:r>
        <w:rPr>
          <w:rFonts w:hint="cs"/>
          <w:rtl/>
        </w:rPr>
        <w:t xml:space="preserve">גם 25, גם 26, גם 27. </w:t>
      </w:r>
      <w:r w:rsidR="00265C4C">
        <w:rPr>
          <w:rFonts w:hint="cs"/>
          <w:rtl/>
        </w:rPr>
        <w:t xml:space="preserve">זו גם עמדתי אבל זה משרד המשפטים צריך להציע, </w:t>
      </w:r>
      <w:r>
        <w:rPr>
          <w:rFonts w:hint="cs"/>
          <w:rtl/>
        </w:rPr>
        <w:t xml:space="preserve">ולדעתי צריך להציע </w:t>
      </w:r>
      <w:bookmarkStart w:id="1512" w:name="_ETM_Q1_4838657"/>
      <w:bookmarkEnd w:id="1512"/>
      <w:r>
        <w:rPr>
          <w:rFonts w:hint="cs"/>
          <w:rtl/>
        </w:rPr>
        <w:t xml:space="preserve">את זה על בסיס עבודת מטה. לא על בסיס החלטה </w:t>
      </w:r>
      <w:bookmarkStart w:id="1513" w:name="_ETM_Q1_4844566"/>
      <w:bookmarkEnd w:id="1513"/>
      <w:r w:rsidR="00265C4C">
        <w:rPr>
          <w:rFonts w:hint="cs"/>
          <w:rtl/>
        </w:rPr>
        <w:t xml:space="preserve">אגב </w:t>
      </w:r>
      <w:r>
        <w:rPr>
          <w:rFonts w:hint="cs"/>
          <w:rtl/>
        </w:rPr>
        <w:t xml:space="preserve">חוק הוראת שעה חרבות ברזל. אך 25 סיכוי סביר, לפחות </w:t>
      </w:r>
      <w:bookmarkStart w:id="1514" w:name="_ETM_Q1_4853269"/>
      <w:bookmarkEnd w:id="1514"/>
      <w:r w:rsidR="00265C4C">
        <w:rPr>
          <w:rFonts w:hint="cs"/>
          <w:rtl/>
        </w:rPr>
        <w:t xml:space="preserve">לפי </w:t>
      </w:r>
      <w:r>
        <w:rPr>
          <w:rFonts w:hint="cs"/>
          <w:rtl/>
        </w:rPr>
        <w:t>מה שאומרים בחדרים אחרים פה בבני</w:t>
      </w:r>
      <w:r w:rsidR="00265C4C">
        <w:rPr>
          <w:rFonts w:hint="cs"/>
          <w:rtl/>
        </w:rPr>
        <w:t>י</w:t>
      </w:r>
      <w:r>
        <w:rPr>
          <w:rFonts w:hint="cs"/>
          <w:rtl/>
        </w:rPr>
        <w:t>ן- -</w:t>
      </w:r>
    </w:p>
    <w:p w:rsidR="00523EA2" w:rsidRDefault="00523EA2" w:rsidP="00523EA2">
      <w:pPr>
        <w:rPr>
          <w:rtl/>
        </w:rPr>
      </w:pPr>
      <w:bookmarkStart w:id="1515" w:name="_ETM_Q1_4857968"/>
      <w:bookmarkStart w:id="1516" w:name="_ETM_Q1_4858033"/>
      <w:bookmarkStart w:id="1517" w:name="_ETM_Q1_4860412"/>
      <w:bookmarkEnd w:id="1515"/>
      <w:bookmarkEnd w:id="1516"/>
      <w:bookmarkEnd w:id="1517"/>
    </w:p>
    <w:p w:rsidR="00523EA2" w:rsidRDefault="00523EA2" w:rsidP="00523EA2">
      <w:pPr>
        <w:pStyle w:val="a4"/>
        <w:keepNext/>
        <w:rPr>
          <w:rtl/>
        </w:rPr>
      </w:pPr>
      <w:bookmarkStart w:id="1518" w:name="ET_speaker_5068_140"/>
      <w:r w:rsidRPr="00523EA2">
        <w:rPr>
          <w:rStyle w:val="TagStyle"/>
          <w:rtl/>
        </w:rPr>
        <w:t xml:space="preserve"> &lt;&lt; דובר &gt;&gt; </w:t>
      </w:r>
      <w:r>
        <w:rPr>
          <w:rtl/>
        </w:rPr>
        <w:t>קארין אלהרר (יש עתיד):</w:t>
      </w:r>
      <w:r w:rsidRPr="00523EA2">
        <w:rPr>
          <w:rStyle w:val="TagStyle"/>
          <w:rtl/>
        </w:rPr>
        <w:t xml:space="preserve"> &lt;&lt; דובר &gt;&gt;</w:t>
      </w:r>
      <w:r>
        <w:rPr>
          <w:rtl/>
        </w:rPr>
        <w:t xml:space="preserve">   </w:t>
      </w:r>
      <w:bookmarkEnd w:id="1518"/>
    </w:p>
    <w:p w:rsidR="00523EA2" w:rsidRDefault="00523EA2" w:rsidP="00523EA2">
      <w:pPr>
        <w:pStyle w:val="KeepWithNext"/>
        <w:rPr>
          <w:rtl/>
        </w:rPr>
      </w:pPr>
    </w:p>
    <w:p w:rsidR="00523EA2" w:rsidRDefault="00523EA2" w:rsidP="00523EA2">
      <w:pPr>
        <w:rPr>
          <w:rtl/>
        </w:rPr>
      </w:pPr>
      <w:bookmarkStart w:id="1519" w:name="_ETM_Q1_4860816"/>
      <w:bookmarkStart w:id="1520" w:name="_ETM_Q1_4860846"/>
      <w:bookmarkEnd w:id="1519"/>
      <w:bookmarkEnd w:id="1520"/>
      <w:r>
        <w:rPr>
          <w:rFonts w:hint="cs"/>
          <w:rtl/>
        </w:rPr>
        <w:t xml:space="preserve">אם אתה מאמין בזה, </w:t>
      </w:r>
      <w:bookmarkStart w:id="1521" w:name="_ETM_Q1_4862734"/>
      <w:bookmarkEnd w:id="1521"/>
      <w:r w:rsidR="00265C4C">
        <w:rPr>
          <w:rFonts w:hint="cs"/>
          <w:rtl/>
        </w:rPr>
        <w:t>למה מראש אתם לא אומרים:</w:t>
      </w:r>
      <w:r w:rsidR="00265C4C">
        <w:rPr>
          <w:rFonts w:hint="cs"/>
        </w:rPr>
        <w:t xml:space="preserve"> </w:t>
      </w:r>
      <w:r w:rsidR="00265C4C">
        <w:rPr>
          <w:rFonts w:hint="cs"/>
          <w:rtl/>
        </w:rPr>
        <w:t xml:space="preserve">נשאיר </w:t>
      </w:r>
      <w:bookmarkStart w:id="1522" w:name="_ETM_Q1_4863245"/>
      <w:bookmarkEnd w:id="1522"/>
      <w:r w:rsidR="00265C4C">
        <w:rPr>
          <w:rFonts w:hint="cs"/>
          <w:rtl/>
        </w:rPr>
        <w:t xml:space="preserve">את כל המפונים בבתי מלון </w:t>
      </w:r>
      <w:r>
        <w:rPr>
          <w:rFonts w:hint="cs"/>
          <w:rtl/>
        </w:rPr>
        <w:t>עד אפילו עוד חצי שנה?</w:t>
      </w:r>
    </w:p>
    <w:p w:rsidR="00523EA2" w:rsidRDefault="00523EA2" w:rsidP="00523EA2">
      <w:pPr>
        <w:rPr>
          <w:rtl/>
        </w:rPr>
      </w:pPr>
      <w:bookmarkStart w:id="1523" w:name="_ETM_Q1_4865754"/>
      <w:bookmarkStart w:id="1524" w:name="_ETM_Q1_4865809"/>
      <w:bookmarkEnd w:id="1523"/>
      <w:bookmarkEnd w:id="1524"/>
    </w:p>
    <w:p w:rsidR="00523EA2" w:rsidRDefault="00523EA2" w:rsidP="00523EA2">
      <w:pPr>
        <w:pStyle w:val="af6"/>
        <w:keepNext/>
        <w:rPr>
          <w:rtl/>
        </w:rPr>
      </w:pPr>
      <w:bookmarkStart w:id="1525" w:name="ET_yor_6157_141"/>
      <w:r w:rsidRPr="00523EA2">
        <w:rPr>
          <w:rStyle w:val="TagStyle"/>
          <w:rtl/>
        </w:rPr>
        <w:t xml:space="preserve"> &lt;&lt; </w:t>
      </w:r>
      <w:proofErr w:type="spellStart"/>
      <w:r w:rsidRPr="00523EA2">
        <w:rPr>
          <w:rStyle w:val="TagStyle"/>
          <w:rtl/>
        </w:rPr>
        <w:t>יור</w:t>
      </w:r>
      <w:proofErr w:type="spellEnd"/>
      <w:r w:rsidRPr="00523EA2">
        <w:rPr>
          <w:rStyle w:val="TagStyle"/>
          <w:rtl/>
        </w:rPr>
        <w:t xml:space="preserve"> &gt;&gt; </w:t>
      </w:r>
      <w:r>
        <w:rPr>
          <w:rtl/>
        </w:rPr>
        <w:t xml:space="preserve">היו"ר שמחה </w:t>
      </w:r>
      <w:proofErr w:type="spellStart"/>
      <w:r>
        <w:rPr>
          <w:rtl/>
        </w:rPr>
        <w:t>רוטמן</w:t>
      </w:r>
      <w:proofErr w:type="spellEnd"/>
      <w:r>
        <w:rPr>
          <w:rtl/>
        </w:rPr>
        <w:t>:</w:t>
      </w:r>
      <w:r w:rsidRPr="00523EA2">
        <w:rPr>
          <w:rStyle w:val="TagStyle"/>
          <w:rtl/>
        </w:rPr>
        <w:t xml:space="preserve"> &lt;&lt; יור &gt;&gt;</w:t>
      </w:r>
      <w:r>
        <w:rPr>
          <w:rtl/>
        </w:rPr>
        <w:t xml:space="preserve">   </w:t>
      </w:r>
      <w:bookmarkEnd w:id="1525"/>
    </w:p>
    <w:p w:rsidR="00523EA2" w:rsidRDefault="00523EA2" w:rsidP="00523EA2">
      <w:pPr>
        <w:pStyle w:val="KeepWithNext"/>
        <w:rPr>
          <w:rtl/>
        </w:rPr>
      </w:pPr>
    </w:p>
    <w:p w:rsidR="00523EA2" w:rsidRDefault="00523EA2" w:rsidP="00523EA2">
      <w:pPr>
        <w:rPr>
          <w:rtl/>
        </w:rPr>
      </w:pPr>
      <w:bookmarkStart w:id="1526" w:name="_ETM_Q1_4866353"/>
      <w:bookmarkEnd w:id="1526"/>
      <w:r>
        <w:rPr>
          <w:rFonts w:hint="cs"/>
          <w:rtl/>
        </w:rPr>
        <w:t>מה הקשר?</w:t>
      </w:r>
    </w:p>
    <w:p w:rsidR="00523EA2" w:rsidRDefault="00523EA2" w:rsidP="00523EA2">
      <w:pPr>
        <w:rPr>
          <w:rtl/>
        </w:rPr>
      </w:pPr>
      <w:bookmarkStart w:id="1527" w:name="_ETM_Q1_4867674"/>
      <w:bookmarkStart w:id="1528" w:name="_ETM_Q1_4867721"/>
      <w:bookmarkEnd w:id="1527"/>
      <w:bookmarkEnd w:id="1528"/>
    </w:p>
    <w:p w:rsidR="00523EA2" w:rsidRDefault="00523EA2" w:rsidP="00523EA2">
      <w:pPr>
        <w:pStyle w:val="-"/>
        <w:keepNext/>
        <w:rPr>
          <w:rtl/>
        </w:rPr>
      </w:pPr>
      <w:bookmarkStart w:id="1529" w:name="ET_speakercontinue_5068_142"/>
      <w:r w:rsidRPr="00523EA2">
        <w:rPr>
          <w:rStyle w:val="TagStyle"/>
          <w:rtl/>
        </w:rPr>
        <w:t xml:space="preserve"> &lt;&lt; </w:t>
      </w:r>
      <w:proofErr w:type="spellStart"/>
      <w:r w:rsidRPr="00523EA2">
        <w:rPr>
          <w:rStyle w:val="TagStyle"/>
          <w:rtl/>
        </w:rPr>
        <w:t>דובר_המשך</w:t>
      </w:r>
      <w:proofErr w:type="spellEnd"/>
      <w:r w:rsidRPr="00523EA2">
        <w:rPr>
          <w:rStyle w:val="TagStyle"/>
          <w:rtl/>
        </w:rPr>
        <w:t xml:space="preserve"> &gt;&gt; </w:t>
      </w:r>
      <w:r>
        <w:rPr>
          <w:rtl/>
        </w:rPr>
        <w:t>קארין אלהרר (יש עתיד):</w:t>
      </w:r>
      <w:r w:rsidRPr="00523EA2">
        <w:rPr>
          <w:rStyle w:val="TagStyle"/>
          <w:rtl/>
        </w:rPr>
        <w:t xml:space="preserve"> &lt;&lt; דובר_המשך &gt;&gt;</w:t>
      </w:r>
      <w:r>
        <w:rPr>
          <w:rtl/>
        </w:rPr>
        <w:t xml:space="preserve">   </w:t>
      </w:r>
      <w:bookmarkEnd w:id="1529"/>
    </w:p>
    <w:p w:rsidR="00523EA2" w:rsidRDefault="00523EA2" w:rsidP="00523EA2">
      <w:pPr>
        <w:pStyle w:val="KeepWithNext"/>
        <w:rPr>
          <w:rtl/>
        </w:rPr>
      </w:pPr>
    </w:p>
    <w:p w:rsidR="00523EA2" w:rsidRDefault="00265C4C" w:rsidP="00265C4C">
      <w:pPr>
        <w:rPr>
          <w:rtl/>
        </w:rPr>
      </w:pPr>
      <w:bookmarkStart w:id="1530" w:name="_ETM_Q1_4868245"/>
      <w:bookmarkEnd w:id="1530"/>
      <w:r>
        <w:rPr>
          <w:rFonts w:hint="cs"/>
          <w:rtl/>
        </w:rPr>
        <w:t xml:space="preserve">כי </w:t>
      </w:r>
      <w:r w:rsidR="00523EA2">
        <w:rPr>
          <w:rFonts w:hint="cs"/>
          <w:rtl/>
        </w:rPr>
        <w:t xml:space="preserve">אתה אומר: אני רוצה לייצר </w:t>
      </w:r>
      <w:bookmarkStart w:id="1531" w:name="_ETM_Q1_4870949"/>
      <w:bookmarkEnd w:id="1531"/>
      <w:r w:rsidR="00523EA2">
        <w:rPr>
          <w:rFonts w:hint="cs"/>
          <w:rtl/>
        </w:rPr>
        <w:t xml:space="preserve">ודאות. למה לייצר ודאות רק </w:t>
      </w:r>
      <w:r>
        <w:rPr>
          <w:rFonts w:hint="cs"/>
          <w:rtl/>
        </w:rPr>
        <w:t>ב</w:t>
      </w:r>
      <w:r w:rsidR="00523EA2">
        <w:rPr>
          <w:rFonts w:hint="cs"/>
          <w:rtl/>
        </w:rPr>
        <w:t>דברים מאוד מסוימים?</w:t>
      </w:r>
    </w:p>
    <w:p w:rsidR="00523EA2" w:rsidRDefault="00523EA2" w:rsidP="00523EA2">
      <w:pPr>
        <w:rPr>
          <w:rtl/>
        </w:rPr>
      </w:pPr>
      <w:bookmarkStart w:id="1532" w:name="_ETM_Q1_4876598"/>
      <w:bookmarkStart w:id="1533" w:name="_ETM_Q1_4876673"/>
      <w:bookmarkEnd w:id="1532"/>
      <w:bookmarkEnd w:id="1533"/>
    </w:p>
    <w:p w:rsidR="00523EA2" w:rsidRDefault="00523EA2" w:rsidP="00523EA2">
      <w:pPr>
        <w:pStyle w:val="af6"/>
        <w:keepNext/>
        <w:rPr>
          <w:rtl/>
        </w:rPr>
      </w:pPr>
      <w:bookmarkStart w:id="1534" w:name="ET_yor_6157_143"/>
      <w:r w:rsidRPr="00523EA2">
        <w:rPr>
          <w:rStyle w:val="TagStyle"/>
          <w:rtl/>
        </w:rPr>
        <w:t xml:space="preserve"> &lt;&lt; </w:t>
      </w:r>
      <w:proofErr w:type="spellStart"/>
      <w:r w:rsidRPr="00523EA2">
        <w:rPr>
          <w:rStyle w:val="TagStyle"/>
          <w:rtl/>
        </w:rPr>
        <w:t>יור</w:t>
      </w:r>
      <w:proofErr w:type="spellEnd"/>
      <w:r w:rsidRPr="00523EA2">
        <w:rPr>
          <w:rStyle w:val="TagStyle"/>
          <w:rtl/>
        </w:rPr>
        <w:t xml:space="preserve"> &gt;&gt; </w:t>
      </w:r>
      <w:r>
        <w:rPr>
          <w:rtl/>
        </w:rPr>
        <w:t xml:space="preserve">היו"ר שמחה </w:t>
      </w:r>
      <w:proofErr w:type="spellStart"/>
      <w:r>
        <w:rPr>
          <w:rtl/>
        </w:rPr>
        <w:t>רוטמן</w:t>
      </w:r>
      <w:proofErr w:type="spellEnd"/>
      <w:r>
        <w:rPr>
          <w:rtl/>
        </w:rPr>
        <w:t>:</w:t>
      </w:r>
      <w:r w:rsidRPr="00523EA2">
        <w:rPr>
          <w:rStyle w:val="TagStyle"/>
          <w:rtl/>
        </w:rPr>
        <w:t xml:space="preserve"> &lt;&lt; יור &gt;&gt;</w:t>
      </w:r>
      <w:r>
        <w:rPr>
          <w:rtl/>
        </w:rPr>
        <w:t xml:space="preserve">   </w:t>
      </w:r>
      <w:bookmarkEnd w:id="1534"/>
    </w:p>
    <w:p w:rsidR="00523EA2" w:rsidRDefault="00523EA2" w:rsidP="00523EA2">
      <w:pPr>
        <w:pStyle w:val="KeepWithNext"/>
        <w:rPr>
          <w:rtl/>
        </w:rPr>
      </w:pPr>
    </w:p>
    <w:p w:rsidR="00523EA2" w:rsidRDefault="00265C4C" w:rsidP="00523EA2">
      <w:pPr>
        <w:rPr>
          <w:rtl/>
        </w:rPr>
      </w:pPr>
      <w:bookmarkStart w:id="1535" w:name="_ETM_Q1_4877157"/>
      <w:bookmarkEnd w:id="1535"/>
      <w:r>
        <w:rPr>
          <w:rFonts w:hint="cs"/>
          <w:rtl/>
        </w:rPr>
        <w:t xml:space="preserve">אני משתדל לייצר ודאות בעוד דברים. היה לנו היום דיון </w:t>
      </w:r>
      <w:r w:rsidR="00523EA2">
        <w:rPr>
          <w:rFonts w:hint="cs"/>
          <w:rtl/>
        </w:rPr>
        <w:t xml:space="preserve">בסוגית ההתיישנות. </w:t>
      </w:r>
      <w:r>
        <w:rPr>
          <w:rFonts w:hint="cs"/>
          <w:rtl/>
        </w:rPr>
        <w:t xml:space="preserve">גם שם הקו המנחה של הוועדה היה לנסות </w:t>
      </w:r>
      <w:r w:rsidR="00523EA2">
        <w:rPr>
          <w:rFonts w:hint="cs"/>
          <w:rtl/>
        </w:rPr>
        <w:t xml:space="preserve">לייצר </w:t>
      </w:r>
      <w:bookmarkStart w:id="1536" w:name="_ETM_Q1_4880567"/>
      <w:bookmarkEnd w:id="1536"/>
      <w:r>
        <w:rPr>
          <w:rFonts w:hint="cs"/>
          <w:rtl/>
        </w:rPr>
        <w:t>פשטות ו-וודאות. כל חקיקה שמגי</w:t>
      </w:r>
      <w:r w:rsidR="00523EA2">
        <w:rPr>
          <w:rFonts w:hint="cs"/>
          <w:rtl/>
        </w:rPr>
        <w:t>עה אליי אני באו</w:t>
      </w:r>
      <w:r>
        <w:rPr>
          <w:rFonts w:hint="cs"/>
          <w:rtl/>
        </w:rPr>
        <w:t>ת</w:t>
      </w:r>
      <w:r w:rsidR="00523EA2">
        <w:rPr>
          <w:rFonts w:hint="cs"/>
          <w:rtl/>
        </w:rPr>
        <w:t>ו קו</w:t>
      </w:r>
      <w:r>
        <w:rPr>
          <w:rFonts w:hint="cs"/>
          <w:rtl/>
        </w:rPr>
        <w:t>, את יודעת זאת</w:t>
      </w:r>
      <w:r w:rsidR="00523EA2">
        <w:rPr>
          <w:rFonts w:hint="cs"/>
          <w:rtl/>
        </w:rPr>
        <w:t>.</w:t>
      </w:r>
    </w:p>
    <w:p w:rsidR="00523EA2" w:rsidRDefault="00523EA2" w:rsidP="00523EA2">
      <w:pPr>
        <w:rPr>
          <w:rtl/>
        </w:rPr>
      </w:pPr>
      <w:bookmarkStart w:id="1537" w:name="_ETM_Q1_4891034"/>
      <w:bookmarkStart w:id="1538" w:name="_ETM_Q1_4891094"/>
      <w:bookmarkEnd w:id="1537"/>
      <w:bookmarkEnd w:id="1538"/>
    </w:p>
    <w:p w:rsidR="00523EA2" w:rsidRDefault="00523EA2" w:rsidP="00523EA2">
      <w:pPr>
        <w:pStyle w:val="-"/>
        <w:keepNext/>
        <w:rPr>
          <w:rtl/>
        </w:rPr>
      </w:pPr>
      <w:bookmarkStart w:id="1539" w:name="ET_speakercontinue_5068_144"/>
      <w:r w:rsidRPr="00523EA2">
        <w:rPr>
          <w:rStyle w:val="TagStyle"/>
          <w:rtl/>
        </w:rPr>
        <w:t xml:space="preserve"> &lt;&lt; </w:t>
      </w:r>
      <w:proofErr w:type="spellStart"/>
      <w:r w:rsidRPr="00523EA2">
        <w:rPr>
          <w:rStyle w:val="TagStyle"/>
          <w:rtl/>
        </w:rPr>
        <w:t>דובר_המשך</w:t>
      </w:r>
      <w:proofErr w:type="spellEnd"/>
      <w:r w:rsidRPr="00523EA2">
        <w:rPr>
          <w:rStyle w:val="TagStyle"/>
          <w:rtl/>
        </w:rPr>
        <w:t xml:space="preserve"> &gt;&gt; </w:t>
      </w:r>
      <w:r>
        <w:rPr>
          <w:rtl/>
        </w:rPr>
        <w:t>קארין אלהרר (יש עתיד):</w:t>
      </w:r>
      <w:r w:rsidRPr="00523EA2">
        <w:rPr>
          <w:rStyle w:val="TagStyle"/>
          <w:rtl/>
        </w:rPr>
        <w:t xml:space="preserve"> &lt;&lt; דובר_המשך &gt;&gt;</w:t>
      </w:r>
      <w:r>
        <w:rPr>
          <w:rtl/>
        </w:rPr>
        <w:t xml:space="preserve">   </w:t>
      </w:r>
      <w:bookmarkEnd w:id="1539"/>
    </w:p>
    <w:p w:rsidR="00523EA2" w:rsidRDefault="00523EA2" w:rsidP="00523EA2">
      <w:pPr>
        <w:pStyle w:val="KeepWithNext"/>
        <w:rPr>
          <w:rtl/>
        </w:rPr>
      </w:pPr>
    </w:p>
    <w:p w:rsidR="00523EA2" w:rsidRDefault="00523EA2" w:rsidP="00523EA2">
      <w:pPr>
        <w:rPr>
          <w:rtl/>
        </w:rPr>
      </w:pPr>
      <w:bookmarkStart w:id="1540" w:name="_ETM_Q1_4891577"/>
      <w:bookmarkEnd w:id="1540"/>
      <w:r>
        <w:rPr>
          <w:rFonts w:hint="cs"/>
          <w:rtl/>
        </w:rPr>
        <w:t xml:space="preserve">לכן </w:t>
      </w:r>
      <w:bookmarkStart w:id="1541" w:name="_ETM_Q1_4893542"/>
      <w:bookmarkEnd w:id="1541"/>
      <w:r>
        <w:rPr>
          <w:rFonts w:hint="cs"/>
          <w:rtl/>
        </w:rPr>
        <w:t xml:space="preserve">שאלתי את השאלה המקדמית </w:t>
      </w:r>
      <w:r>
        <w:rPr>
          <w:rtl/>
        </w:rPr>
        <w:t>–</w:t>
      </w:r>
      <w:r>
        <w:rPr>
          <w:rFonts w:hint="cs"/>
          <w:rtl/>
        </w:rPr>
        <w:t xml:space="preserve"> </w:t>
      </w:r>
      <w:r w:rsidR="00265C4C">
        <w:rPr>
          <w:rFonts w:hint="cs"/>
          <w:rtl/>
        </w:rPr>
        <w:t xml:space="preserve">אם המטרה </w:t>
      </w:r>
      <w:bookmarkStart w:id="1542" w:name="_ETM_Q1_4896429"/>
      <w:bookmarkEnd w:id="1542"/>
      <w:r w:rsidR="00265C4C">
        <w:rPr>
          <w:rFonts w:hint="cs"/>
          <w:rtl/>
        </w:rPr>
        <w:t xml:space="preserve">שלכם לבטל את זה </w:t>
      </w:r>
      <w:r w:rsidR="00265C4C">
        <w:rPr>
          <w:rtl/>
        </w:rPr>
        <w:t>–</w:t>
      </w:r>
      <w:r w:rsidR="00265C4C">
        <w:rPr>
          <w:rFonts w:hint="cs"/>
          <w:rtl/>
        </w:rPr>
        <w:t xml:space="preserve"> פשוט </w:t>
      </w:r>
      <w:r>
        <w:rPr>
          <w:rFonts w:hint="cs"/>
          <w:rtl/>
        </w:rPr>
        <w:t xml:space="preserve">תגידו. ננהל את הדיון </w:t>
      </w:r>
      <w:proofErr w:type="spellStart"/>
      <w:r>
        <w:rPr>
          <w:rFonts w:hint="cs"/>
          <w:rtl/>
        </w:rPr>
        <w:t>האמיתי</w:t>
      </w:r>
      <w:proofErr w:type="spellEnd"/>
      <w:r>
        <w:rPr>
          <w:rFonts w:hint="cs"/>
          <w:rtl/>
        </w:rPr>
        <w:t xml:space="preserve">. </w:t>
      </w:r>
      <w:bookmarkStart w:id="1543" w:name="_ETM_Q1_4900730"/>
      <w:bookmarkEnd w:id="1543"/>
      <w:r>
        <w:rPr>
          <w:rFonts w:hint="cs"/>
          <w:rtl/>
        </w:rPr>
        <w:t xml:space="preserve">לא </w:t>
      </w:r>
      <w:proofErr w:type="spellStart"/>
      <w:r>
        <w:rPr>
          <w:rFonts w:hint="cs"/>
          <w:rtl/>
        </w:rPr>
        <w:t>בכאילו</w:t>
      </w:r>
      <w:proofErr w:type="spellEnd"/>
      <w:r>
        <w:rPr>
          <w:rFonts w:hint="cs"/>
          <w:rtl/>
        </w:rPr>
        <w:t>.</w:t>
      </w:r>
    </w:p>
    <w:p w:rsidR="00523EA2" w:rsidRDefault="00523EA2" w:rsidP="00523EA2">
      <w:pPr>
        <w:rPr>
          <w:rtl/>
        </w:rPr>
      </w:pPr>
      <w:bookmarkStart w:id="1544" w:name="_ETM_Q1_4902437"/>
      <w:bookmarkStart w:id="1545" w:name="_ETM_Q1_4902497"/>
      <w:bookmarkEnd w:id="1544"/>
      <w:bookmarkEnd w:id="1545"/>
    </w:p>
    <w:p w:rsidR="00523EA2" w:rsidRDefault="00523EA2" w:rsidP="00523EA2">
      <w:pPr>
        <w:pStyle w:val="af6"/>
        <w:keepNext/>
        <w:rPr>
          <w:rtl/>
        </w:rPr>
      </w:pPr>
      <w:bookmarkStart w:id="1546" w:name="ET_yor_6157_145"/>
      <w:r w:rsidRPr="00523EA2">
        <w:rPr>
          <w:rStyle w:val="TagStyle"/>
          <w:rtl/>
        </w:rPr>
        <w:t xml:space="preserve"> &lt;&lt; יור &gt;&gt; </w:t>
      </w:r>
      <w:r>
        <w:rPr>
          <w:rtl/>
        </w:rPr>
        <w:t xml:space="preserve">היו"ר שמחה </w:t>
      </w:r>
      <w:proofErr w:type="spellStart"/>
      <w:r>
        <w:rPr>
          <w:rtl/>
        </w:rPr>
        <w:t>רוטמן</w:t>
      </w:r>
      <w:proofErr w:type="spellEnd"/>
      <w:r>
        <w:rPr>
          <w:rtl/>
        </w:rPr>
        <w:t>:</w:t>
      </w:r>
      <w:r w:rsidRPr="00523EA2">
        <w:rPr>
          <w:rStyle w:val="TagStyle"/>
          <w:rtl/>
        </w:rPr>
        <w:t xml:space="preserve"> &lt;&lt; יור &gt;&gt;</w:t>
      </w:r>
      <w:r>
        <w:rPr>
          <w:rtl/>
        </w:rPr>
        <w:t xml:space="preserve">   </w:t>
      </w:r>
      <w:bookmarkEnd w:id="1546"/>
    </w:p>
    <w:p w:rsidR="00523EA2" w:rsidRDefault="00523EA2" w:rsidP="00523EA2">
      <w:pPr>
        <w:pStyle w:val="KeepWithNext"/>
        <w:rPr>
          <w:rtl/>
        </w:rPr>
      </w:pPr>
    </w:p>
    <w:p w:rsidR="00523EA2" w:rsidRDefault="00523EA2" w:rsidP="00265C4C">
      <w:pPr>
        <w:rPr>
          <w:rtl/>
        </w:rPr>
      </w:pPr>
      <w:bookmarkStart w:id="1547" w:name="_ETM_Q1_4903007"/>
      <w:bookmarkEnd w:id="1547"/>
      <w:r>
        <w:rPr>
          <w:rFonts w:hint="cs"/>
          <w:rtl/>
        </w:rPr>
        <w:t xml:space="preserve">בסופו של דבר </w:t>
      </w:r>
      <w:r>
        <w:rPr>
          <w:rtl/>
        </w:rPr>
        <w:t>–</w:t>
      </w:r>
      <w:r>
        <w:rPr>
          <w:rFonts w:hint="cs"/>
          <w:rtl/>
        </w:rPr>
        <w:t xml:space="preserve"> אני חושב שאנו חייב</w:t>
      </w:r>
      <w:r w:rsidR="00265C4C">
        <w:rPr>
          <w:rFonts w:hint="cs"/>
          <w:rtl/>
        </w:rPr>
        <w:t>י</w:t>
      </w:r>
      <w:r>
        <w:rPr>
          <w:rFonts w:hint="cs"/>
          <w:rtl/>
        </w:rPr>
        <w:t xml:space="preserve">ם </w:t>
      </w:r>
      <w:bookmarkStart w:id="1548" w:name="_ETM_Q1_4913554"/>
      <w:bookmarkEnd w:id="1548"/>
      <w:r>
        <w:rPr>
          <w:rFonts w:hint="cs"/>
          <w:rtl/>
        </w:rPr>
        <w:t xml:space="preserve">לציבור וגם לעצמנו לדבר ביושר. אני אומר את זה כל </w:t>
      </w:r>
      <w:bookmarkStart w:id="1549" w:name="_ETM_Q1_4920379"/>
      <w:bookmarkEnd w:id="1549"/>
      <w:r>
        <w:rPr>
          <w:rFonts w:hint="cs"/>
          <w:rtl/>
        </w:rPr>
        <w:t xml:space="preserve">הזמן. </w:t>
      </w:r>
      <w:r w:rsidR="00265C4C">
        <w:rPr>
          <w:rFonts w:hint="cs"/>
          <w:rtl/>
        </w:rPr>
        <w:t xml:space="preserve">גם בדיון הקודם. </w:t>
      </w:r>
      <w:r>
        <w:rPr>
          <w:rFonts w:hint="cs"/>
          <w:rtl/>
        </w:rPr>
        <w:t>ברור שלו הי</w:t>
      </w:r>
      <w:r w:rsidR="00265C4C">
        <w:rPr>
          <w:rFonts w:hint="cs"/>
          <w:rtl/>
        </w:rPr>
        <w:t>י</w:t>
      </w:r>
      <w:r>
        <w:rPr>
          <w:rFonts w:hint="cs"/>
          <w:rtl/>
        </w:rPr>
        <w:t xml:space="preserve">תי חושב, בכנות, ששנה וחצי זה מינימום. </w:t>
      </w:r>
      <w:bookmarkStart w:id="1550" w:name="_ETM_Q1_4928179"/>
      <w:bookmarkEnd w:id="1550"/>
      <w:r>
        <w:rPr>
          <w:rFonts w:hint="cs"/>
          <w:rtl/>
        </w:rPr>
        <w:t>צריך שלוש שנים רק שנה וחצי הגיעו לאיזה פשרה</w:t>
      </w:r>
      <w:r w:rsidR="00265C4C">
        <w:rPr>
          <w:rFonts w:hint="cs"/>
          <w:rtl/>
        </w:rPr>
        <w:t xml:space="preserve"> </w:t>
      </w:r>
      <w:bookmarkStart w:id="1551" w:name="_ETM_Q1_4932100"/>
      <w:bookmarkEnd w:id="1551"/>
      <w:r w:rsidR="00265C4C">
        <w:rPr>
          <w:rFonts w:hint="cs"/>
          <w:rtl/>
        </w:rPr>
        <w:t>פעם</w:t>
      </w:r>
      <w:r>
        <w:rPr>
          <w:rFonts w:hint="cs"/>
          <w:rtl/>
        </w:rPr>
        <w:t xml:space="preserve">, והייתי </w:t>
      </w:r>
      <w:bookmarkStart w:id="1552" w:name="_ETM_Q1_4934730"/>
      <w:bookmarkEnd w:id="1552"/>
      <w:r>
        <w:rPr>
          <w:rFonts w:hint="cs"/>
          <w:rtl/>
        </w:rPr>
        <w:t xml:space="preserve">חושב </w:t>
      </w:r>
      <w:r w:rsidR="00265C4C">
        <w:rPr>
          <w:rFonts w:hint="cs"/>
          <w:rtl/>
        </w:rPr>
        <w:t xml:space="preserve">שצריך הרבה שנים התמחות </w:t>
      </w:r>
      <w:r>
        <w:rPr>
          <w:rFonts w:hint="cs"/>
          <w:rtl/>
        </w:rPr>
        <w:t xml:space="preserve">ושכל הזמן הזה מיותר ושהשוק עובד כמו שעון אולי </w:t>
      </w:r>
      <w:bookmarkStart w:id="1553" w:name="_ETM_Q1_4941015"/>
      <w:bookmarkEnd w:id="1553"/>
      <w:r>
        <w:rPr>
          <w:rFonts w:hint="cs"/>
          <w:rtl/>
        </w:rPr>
        <w:t xml:space="preserve">אז הדיון היה אחר. מסכים </w:t>
      </w:r>
      <w:proofErr w:type="spellStart"/>
      <w:r>
        <w:rPr>
          <w:rFonts w:hint="cs"/>
          <w:rtl/>
        </w:rPr>
        <w:t>איתך</w:t>
      </w:r>
      <w:proofErr w:type="spellEnd"/>
      <w:r>
        <w:rPr>
          <w:rFonts w:hint="cs"/>
          <w:rtl/>
        </w:rPr>
        <w:t xml:space="preserve">. </w:t>
      </w:r>
      <w:r w:rsidR="00265C4C">
        <w:rPr>
          <w:rFonts w:hint="cs"/>
          <w:rtl/>
        </w:rPr>
        <w:t xml:space="preserve">אני </w:t>
      </w:r>
      <w:r>
        <w:rPr>
          <w:rFonts w:hint="cs"/>
          <w:rtl/>
        </w:rPr>
        <w:t xml:space="preserve">כמו טלי ועופר, אני </w:t>
      </w:r>
      <w:bookmarkStart w:id="1554" w:name="_ETM_Q1_4948210"/>
      <w:bookmarkEnd w:id="1554"/>
      <w:r>
        <w:rPr>
          <w:rFonts w:hint="cs"/>
          <w:rtl/>
        </w:rPr>
        <w:t xml:space="preserve">חושב שהתמחות היא כלי לא לגיטימי לפגוע באנשים שצריכים להיכנס </w:t>
      </w:r>
      <w:bookmarkStart w:id="1555" w:name="_ETM_Q1_4955302"/>
      <w:bookmarkEnd w:id="1555"/>
      <w:r>
        <w:rPr>
          <w:rFonts w:hint="cs"/>
          <w:rtl/>
        </w:rPr>
        <w:t xml:space="preserve">לשוק </w:t>
      </w:r>
      <w:r w:rsidR="00265C4C">
        <w:rPr>
          <w:rFonts w:hint="cs"/>
          <w:rtl/>
        </w:rPr>
        <w:t>כ</w:t>
      </w:r>
      <w:r>
        <w:rPr>
          <w:rFonts w:hint="cs"/>
          <w:rtl/>
        </w:rPr>
        <w:t xml:space="preserve">מה שיותר מהר. לדעתי הארכתה לשנה וחצי לא </w:t>
      </w:r>
      <w:r w:rsidR="00265C4C">
        <w:rPr>
          <w:rFonts w:hint="cs"/>
          <w:rtl/>
        </w:rPr>
        <w:t xml:space="preserve">הייתה מגישה </w:t>
      </w:r>
      <w:r>
        <w:rPr>
          <w:rFonts w:hint="cs"/>
          <w:rtl/>
        </w:rPr>
        <w:t>נכונה.</w:t>
      </w:r>
    </w:p>
    <w:p w:rsidR="00523EA2" w:rsidRDefault="00523EA2" w:rsidP="00523EA2">
      <w:pPr>
        <w:rPr>
          <w:rtl/>
        </w:rPr>
      </w:pPr>
      <w:bookmarkStart w:id="1556" w:name="_ETM_Q1_4963026"/>
      <w:bookmarkStart w:id="1557" w:name="_ETM_Q1_4963096"/>
      <w:bookmarkStart w:id="1558" w:name="_ETM_Q1_4964986"/>
      <w:bookmarkEnd w:id="1556"/>
      <w:bookmarkEnd w:id="1557"/>
      <w:bookmarkEnd w:id="1558"/>
    </w:p>
    <w:p w:rsidR="00523EA2" w:rsidRDefault="00523EA2" w:rsidP="00523EA2">
      <w:pPr>
        <w:pStyle w:val="a4"/>
        <w:keepNext/>
        <w:rPr>
          <w:rtl/>
        </w:rPr>
      </w:pPr>
      <w:bookmarkStart w:id="1559" w:name="ET_speaker_5785_146"/>
      <w:r w:rsidRPr="00523EA2">
        <w:rPr>
          <w:rStyle w:val="TagStyle"/>
          <w:rtl/>
        </w:rPr>
        <w:t xml:space="preserve"> &lt;&lt; דובר &gt;&gt; </w:t>
      </w:r>
      <w:r>
        <w:rPr>
          <w:rtl/>
        </w:rPr>
        <w:t>עופר כסיף (חד"ש-תע"ל):</w:t>
      </w:r>
      <w:r w:rsidRPr="00523EA2">
        <w:rPr>
          <w:rStyle w:val="TagStyle"/>
          <w:rtl/>
        </w:rPr>
        <w:t xml:space="preserve"> &lt;&lt; דובר &gt;&gt;</w:t>
      </w:r>
      <w:r>
        <w:rPr>
          <w:rtl/>
        </w:rPr>
        <w:t xml:space="preserve">   </w:t>
      </w:r>
      <w:bookmarkEnd w:id="1559"/>
    </w:p>
    <w:p w:rsidR="00523EA2" w:rsidRDefault="00523EA2" w:rsidP="00523EA2">
      <w:pPr>
        <w:pStyle w:val="KeepWithNext"/>
        <w:rPr>
          <w:rtl/>
        </w:rPr>
      </w:pPr>
    </w:p>
    <w:p w:rsidR="00523EA2" w:rsidRDefault="00523EA2" w:rsidP="00523EA2">
      <w:pPr>
        <w:rPr>
          <w:rtl/>
        </w:rPr>
      </w:pPr>
      <w:bookmarkStart w:id="1560" w:name="_ETM_Q1_4965393"/>
      <w:bookmarkStart w:id="1561" w:name="_ETM_Q1_4965428"/>
      <w:bookmarkEnd w:id="1560"/>
      <w:bookmarkEnd w:id="1561"/>
      <w:r>
        <w:rPr>
          <w:rFonts w:hint="cs"/>
          <w:rtl/>
        </w:rPr>
        <w:t xml:space="preserve">שוק </w:t>
      </w:r>
      <w:bookmarkStart w:id="1562" w:name="_ETM_Q1_4966193"/>
      <w:bookmarkEnd w:id="1562"/>
      <w:r>
        <w:rPr>
          <w:rFonts w:hint="cs"/>
          <w:rtl/>
        </w:rPr>
        <w:t>עבדים קראו לזה</w:t>
      </w:r>
      <w:r w:rsidR="00265C4C">
        <w:rPr>
          <w:rFonts w:hint="cs"/>
          <w:rtl/>
        </w:rPr>
        <w:t xml:space="preserve"> </w:t>
      </w:r>
      <w:bookmarkStart w:id="1563" w:name="_ETM_Q1_4966229"/>
      <w:bookmarkEnd w:id="1563"/>
      <w:r w:rsidR="00265C4C">
        <w:rPr>
          <w:rFonts w:hint="cs"/>
          <w:rtl/>
        </w:rPr>
        <w:t>בזמנו</w:t>
      </w:r>
      <w:r>
        <w:rPr>
          <w:rFonts w:hint="cs"/>
          <w:rtl/>
        </w:rPr>
        <w:t>.</w:t>
      </w:r>
    </w:p>
    <w:p w:rsidR="00523EA2" w:rsidRDefault="00523EA2" w:rsidP="00523EA2">
      <w:pPr>
        <w:rPr>
          <w:rtl/>
        </w:rPr>
      </w:pPr>
      <w:bookmarkStart w:id="1564" w:name="_ETM_Q1_4969118"/>
      <w:bookmarkStart w:id="1565" w:name="_ETM_Q1_4969183"/>
      <w:bookmarkStart w:id="1566" w:name="_ETM_Q1_4971411"/>
      <w:bookmarkEnd w:id="1564"/>
      <w:bookmarkEnd w:id="1565"/>
      <w:bookmarkEnd w:id="1566"/>
    </w:p>
    <w:p w:rsidR="00523EA2" w:rsidRDefault="00523EA2" w:rsidP="00523EA2">
      <w:pPr>
        <w:pStyle w:val="a4"/>
        <w:keepNext/>
        <w:rPr>
          <w:rtl/>
        </w:rPr>
      </w:pPr>
      <w:bookmarkStart w:id="1567" w:name="ET_speaker_6357_147"/>
      <w:r w:rsidRPr="00523EA2">
        <w:rPr>
          <w:rStyle w:val="TagStyle"/>
          <w:rtl/>
        </w:rPr>
        <w:t xml:space="preserve"> &lt;&lt; דובר &gt;&gt; </w:t>
      </w:r>
      <w:r>
        <w:rPr>
          <w:rtl/>
        </w:rPr>
        <w:t>משה סעדה (הליכוד):</w:t>
      </w:r>
      <w:r w:rsidRPr="00523EA2">
        <w:rPr>
          <w:rStyle w:val="TagStyle"/>
          <w:rtl/>
        </w:rPr>
        <w:t xml:space="preserve"> &lt;&lt; דובר &gt;&gt;</w:t>
      </w:r>
      <w:r>
        <w:rPr>
          <w:rtl/>
        </w:rPr>
        <w:t xml:space="preserve">   </w:t>
      </w:r>
      <w:bookmarkEnd w:id="1567"/>
    </w:p>
    <w:p w:rsidR="00523EA2" w:rsidRDefault="00523EA2" w:rsidP="00523EA2">
      <w:pPr>
        <w:pStyle w:val="KeepWithNext"/>
        <w:rPr>
          <w:rtl/>
        </w:rPr>
      </w:pPr>
    </w:p>
    <w:p w:rsidR="00523EA2" w:rsidRDefault="00265C4C" w:rsidP="00523EA2">
      <w:pPr>
        <w:rPr>
          <w:rtl/>
        </w:rPr>
      </w:pPr>
      <w:bookmarkStart w:id="1568" w:name="_ETM_Q1_4971811"/>
      <w:bookmarkStart w:id="1569" w:name="_ETM_Q1_4971861"/>
      <w:bookmarkEnd w:id="1568"/>
      <w:bookmarkEnd w:id="1569"/>
      <w:r>
        <w:rPr>
          <w:rFonts w:hint="cs"/>
          <w:rtl/>
        </w:rPr>
        <w:t xml:space="preserve">גישה שאומרת שבהתמחות אתה </w:t>
      </w:r>
      <w:r w:rsidR="00523EA2">
        <w:rPr>
          <w:rFonts w:hint="cs"/>
          <w:rtl/>
        </w:rPr>
        <w:t>לא לומד.</w:t>
      </w:r>
    </w:p>
    <w:p w:rsidR="00523EA2" w:rsidRDefault="00523EA2" w:rsidP="00523EA2">
      <w:pPr>
        <w:rPr>
          <w:rtl/>
        </w:rPr>
      </w:pPr>
      <w:bookmarkStart w:id="1570" w:name="_ETM_Q1_4973743"/>
      <w:bookmarkStart w:id="1571" w:name="_ETM_Q1_4973796"/>
      <w:bookmarkEnd w:id="1570"/>
      <w:bookmarkEnd w:id="1571"/>
    </w:p>
    <w:p w:rsidR="00523EA2" w:rsidRDefault="00523EA2" w:rsidP="00523EA2">
      <w:pPr>
        <w:pStyle w:val="af6"/>
        <w:keepNext/>
        <w:rPr>
          <w:rtl/>
        </w:rPr>
      </w:pPr>
      <w:bookmarkStart w:id="1572" w:name="ET_yor_6157_148"/>
      <w:r w:rsidRPr="00523EA2">
        <w:rPr>
          <w:rStyle w:val="TagStyle"/>
          <w:rtl/>
        </w:rPr>
        <w:t xml:space="preserve"> &lt;&lt; </w:t>
      </w:r>
      <w:proofErr w:type="spellStart"/>
      <w:r w:rsidRPr="00523EA2">
        <w:rPr>
          <w:rStyle w:val="TagStyle"/>
          <w:rtl/>
        </w:rPr>
        <w:t>יור</w:t>
      </w:r>
      <w:proofErr w:type="spellEnd"/>
      <w:r w:rsidRPr="00523EA2">
        <w:rPr>
          <w:rStyle w:val="TagStyle"/>
          <w:rtl/>
        </w:rPr>
        <w:t xml:space="preserve"> &gt;&gt; </w:t>
      </w:r>
      <w:r>
        <w:rPr>
          <w:rtl/>
        </w:rPr>
        <w:t xml:space="preserve">היו"ר שמחה </w:t>
      </w:r>
      <w:proofErr w:type="spellStart"/>
      <w:r>
        <w:rPr>
          <w:rtl/>
        </w:rPr>
        <w:t>רוטמן</w:t>
      </w:r>
      <w:proofErr w:type="spellEnd"/>
      <w:r>
        <w:rPr>
          <w:rtl/>
        </w:rPr>
        <w:t>:</w:t>
      </w:r>
      <w:r w:rsidRPr="00523EA2">
        <w:rPr>
          <w:rStyle w:val="TagStyle"/>
          <w:rtl/>
        </w:rPr>
        <w:t xml:space="preserve"> &lt;&lt; יור &gt;&gt;</w:t>
      </w:r>
      <w:r>
        <w:rPr>
          <w:rtl/>
        </w:rPr>
        <w:t xml:space="preserve">   </w:t>
      </w:r>
      <w:bookmarkEnd w:id="1572"/>
    </w:p>
    <w:p w:rsidR="00523EA2" w:rsidRDefault="00523EA2" w:rsidP="00523EA2">
      <w:pPr>
        <w:pStyle w:val="KeepWithNext"/>
        <w:rPr>
          <w:rtl/>
        </w:rPr>
      </w:pPr>
    </w:p>
    <w:p w:rsidR="00523EA2" w:rsidRDefault="00265C4C" w:rsidP="00265C4C">
      <w:pPr>
        <w:rPr>
          <w:rtl/>
        </w:rPr>
      </w:pPr>
      <w:bookmarkStart w:id="1573" w:name="_ETM_Q1_4974283"/>
      <w:bookmarkEnd w:id="1573"/>
      <w:r>
        <w:rPr>
          <w:rFonts w:hint="cs"/>
          <w:rtl/>
        </w:rPr>
        <w:t xml:space="preserve">גם אם לומר, מה שאתה לומר, </w:t>
      </w:r>
      <w:r w:rsidR="00523EA2">
        <w:rPr>
          <w:rFonts w:hint="cs"/>
          <w:rtl/>
        </w:rPr>
        <w:t>בייחוד ש</w:t>
      </w:r>
      <w:r>
        <w:rPr>
          <w:rFonts w:hint="cs"/>
          <w:rtl/>
        </w:rPr>
        <w:t xml:space="preserve">מאז שפעם הייתה התמחות, </w:t>
      </w:r>
      <w:r w:rsidR="00523EA2">
        <w:rPr>
          <w:rFonts w:hint="cs"/>
          <w:rtl/>
        </w:rPr>
        <w:t xml:space="preserve">הכניסו </w:t>
      </w:r>
      <w:r w:rsidR="00523EA2">
        <w:rPr>
          <w:rtl/>
        </w:rPr>
        <w:t>–</w:t>
      </w:r>
      <w:r w:rsidR="00523EA2">
        <w:rPr>
          <w:rFonts w:hint="cs"/>
          <w:rtl/>
        </w:rPr>
        <w:t xml:space="preserve"> וזה עלה בדיון הקודם; </w:t>
      </w:r>
      <w:bookmarkStart w:id="1574" w:name="_ETM_Q1_4983143"/>
      <w:bookmarkEnd w:id="1574"/>
      <w:r>
        <w:rPr>
          <w:rFonts w:hint="cs"/>
          <w:rtl/>
        </w:rPr>
        <w:t>אני חושב שאת היית אחת החלוצות</w:t>
      </w:r>
      <w:r w:rsidR="00523EA2">
        <w:rPr>
          <w:rFonts w:hint="cs"/>
          <w:rtl/>
        </w:rPr>
        <w:t xml:space="preserve"> של </w:t>
      </w:r>
      <w:proofErr w:type="spellStart"/>
      <w:r w:rsidR="00523EA2">
        <w:rPr>
          <w:rFonts w:hint="cs"/>
          <w:rtl/>
        </w:rPr>
        <w:t>זה</w:t>
      </w:r>
      <w:r>
        <w:rPr>
          <w:rFonts w:hint="cs"/>
          <w:rtl/>
        </w:rPr>
        <w:t>הכניסו</w:t>
      </w:r>
      <w:proofErr w:type="spellEnd"/>
      <w:r>
        <w:rPr>
          <w:rFonts w:hint="cs"/>
          <w:rtl/>
        </w:rPr>
        <w:t xml:space="preserve"> פרקטיקה לתוך בתי הספר </w:t>
      </w:r>
      <w:bookmarkStart w:id="1575" w:name="_ETM_Q1_4986550"/>
      <w:bookmarkEnd w:id="1575"/>
      <w:r>
        <w:rPr>
          <w:rFonts w:hint="cs"/>
          <w:rtl/>
        </w:rPr>
        <w:t>למשפטים ושוב אני מוצא את ההזדמנות</w:t>
      </w:r>
      <w:r w:rsidR="00523EA2">
        <w:rPr>
          <w:rFonts w:hint="cs"/>
          <w:rtl/>
        </w:rPr>
        <w:t xml:space="preserve">, להודות לך על </w:t>
      </w:r>
      <w:bookmarkStart w:id="1576" w:name="_ETM_Q1_4992327"/>
      <w:bookmarkEnd w:id="1576"/>
      <w:r w:rsidR="00523EA2">
        <w:rPr>
          <w:rFonts w:hint="cs"/>
          <w:rtl/>
        </w:rPr>
        <w:t>כך.</w:t>
      </w:r>
    </w:p>
    <w:p w:rsidR="00523EA2" w:rsidRDefault="00523EA2" w:rsidP="00523EA2">
      <w:pPr>
        <w:rPr>
          <w:rtl/>
        </w:rPr>
      </w:pPr>
      <w:bookmarkStart w:id="1577" w:name="_ETM_Q1_4996067"/>
      <w:bookmarkStart w:id="1578" w:name="_ETM_Q1_4996120"/>
      <w:bookmarkStart w:id="1579" w:name="_ETM_Q1_4998102"/>
      <w:bookmarkEnd w:id="1577"/>
      <w:bookmarkEnd w:id="1578"/>
      <w:bookmarkEnd w:id="1579"/>
    </w:p>
    <w:p w:rsidR="00523EA2" w:rsidRDefault="00523EA2" w:rsidP="00523EA2">
      <w:pPr>
        <w:pStyle w:val="a4"/>
        <w:keepNext/>
        <w:rPr>
          <w:rtl/>
        </w:rPr>
      </w:pPr>
      <w:bookmarkStart w:id="1580" w:name="ET_speaker_6357_149"/>
      <w:r w:rsidRPr="00523EA2">
        <w:rPr>
          <w:rStyle w:val="TagStyle"/>
          <w:rtl/>
        </w:rPr>
        <w:t xml:space="preserve"> &lt;&lt; דובר &gt;&gt; </w:t>
      </w:r>
      <w:r>
        <w:rPr>
          <w:rtl/>
        </w:rPr>
        <w:t>משה סעדה (הליכוד):</w:t>
      </w:r>
      <w:r w:rsidRPr="00523EA2">
        <w:rPr>
          <w:rStyle w:val="TagStyle"/>
          <w:rtl/>
        </w:rPr>
        <w:t xml:space="preserve"> &lt;&lt; דובר &gt;&gt;</w:t>
      </w:r>
      <w:r>
        <w:rPr>
          <w:rtl/>
        </w:rPr>
        <w:t xml:space="preserve">   </w:t>
      </w:r>
      <w:bookmarkEnd w:id="1580"/>
    </w:p>
    <w:p w:rsidR="00523EA2" w:rsidRDefault="00523EA2" w:rsidP="00523EA2">
      <w:pPr>
        <w:pStyle w:val="KeepWithNext"/>
        <w:rPr>
          <w:rtl/>
        </w:rPr>
      </w:pPr>
    </w:p>
    <w:p w:rsidR="00523EA2" w:rsidRDefault="00265C4C" w:rsidP="00265C4C">
      <w:pPr>
        <w:rPr>
          <w:rtl/>
        </w:rPr>
      </w:pPr>
      <w:bookmarkStart w:id="1581" w:name="_ETM_Q1_4998488"/>
      <w:bookmarkStart w:id="1582" w:name="_ETM_Q1_4998519"/>
      <w:bookmarkEnd w:id="1581"/>
      <w:bookmarkEnd w:id="1582"/>
      <w:r>
        <w:rPr>
          <w:rFonts w:hint="cs"/>
          <w:rtl/>
        </w:rPr>
        <w:t xml:space="preserve">אבל </w:t>
      </w:r>
      <w:r w:rsidR="00523EA2">
        <w:rPr>
          <w:rFonts w:hint="cs"/>
          <w:rtl/>
        </w:rPr>
        <w:t>אין הופעות בב</w:t>
      </w:r>
      <w:r>
        <w:rPr>
          <w:rFonts w:hint="cs"/>
          <w:rtl/>
        </w:rPr>
        <w:t>תי</w:t>
      </w:r>
      <w:r w:rsidR="00523EA2">
        <w:rPr>
          <w:rFonts w:hint="cs"/>
          <w:rtl/>
        </w:rPr>
        <w:t xml:space="preserve"> משפט.</w:t>
      </w:r>
    </w:p>
    <w:p w:rsidR="00523EA2" w:rsidRDefault="00523EA2" w:rsidP="00523EA2">
      <w:pPr>
        <w:rPr>
          <w:rtl/>
        </w:rPr>
      </w:pPr>
      <w:bookmarkStart w:id="1583" w:name="_ETM_Q1_5000894"/>
      <w:bookmarkStart w:id="1584" w:name="_ETM_Q1_5000951"/>
      <w:bookmarkEnd w:id="1583"/>
      <w:bookmarkEnd w:id="1584"/>
    </w:p>
    <w:p w:rsidR="00523EA2" w:rsidRDefault="00523EA2" w:rsidP="00523EA2">
      <w:pPr>
        <w:pStyle w:val="af6"/>
        <w:keepNext/>
        <w:rPr>
          <w:rtl/>
        </w:rPr>
      </w:pPr>
      <w:bookmarkStart w:id="1585" w:name="ET_yor_6157_150"/>
      <w:r w:rsidRPr="00523EA2">
        <w:rPr>
          <w:rStyle w:val="TagStyle"/>
          <w:rtl/>
        </w:rPr>
        <w:t xml:space="preserve"> &lt;&lt; </w:t>
      </w:r>
      <w:proofErr w:type="spellStart"/>
      <w:r w:rsidRPr="00523EA2">
        <w:rPr>
          <w:rStyle w:val="TagStyle"/>
          <w:rtl/>
        </w:rPr>
        <w:t>יור</w:t>
      </w:r>
      <w:proofErr w:type="spellEnd"/>
      <w:r w:rsidRPr="00523EA2">
        <w:rPr>
          <w:rStyle w:val="TagStyle"/>
          <w:rtl/>
        </w:rPr>
        <w:t xml:space="preserve"> &gt;&gt; </w:t>
      </w:r>
      <w:r>
        <w:rPr>
          <w:rtl/>
        </w:rPr>
        <w:t xml:space="preserve">היו"ר שמחה </w:t>
      </w:r>
      <w:proofErr w:type="spellStart"/>
      <w:r>
        <w:rPr>
          <w:rtl/>
        </w:rPr>
        <w:t>רוטמן</w:t>
      </w:r>
      <w:proofErr w:type="spellEnd"/>
      <w:r>
        <w:rPr>
          <w:rtl/>
        </w:rPr>
        <w:t>:</w:t>
      </w:r>
      <w:r w:rsidRPr="00523EA2">
        <w:rPr>
          <w:rStyle w:val="TagStyle"/>
          <w:rtl/>
        </w:rPr>
        <w:t xml:space="preserve"> &lt;&lt; יור &gt;&gt;</w:t>
      </w:r>
      <w:r>
        <w:rPr>
          <w:rtl/>
        </w:rPr>
        <w:t xml:space="preserve">   </w:t>
      </w:r>
      <w:bookmarkEnd w:id="1585"/>
    </w:p>
    <w:p w:rsidR="00523EA2" w:rsidRDefault="00523EA2" w:rsidP="00523EA2">
      <w:pPr>
        <w:pStyle w:val="KeepWithNext"/>
        <w:rPr>
          <w:rtl/>
        </w:rPr>
      </w:pPr>
    </w:p>
    <w:p w:rsidR="00523EA2" w:rsidRDefault="00523EA2" w:rsidP="00523EA2">
      <w:pPr>
        <w:rPr>
          <w:rtl/>
        </w:rPr>
      </w:pPr>
      <w:bookmarkStart w:id="1586" w:name="_ETM_Q1_5001446"/>
      <w:bookmarkEnd w:id="1586"/>
      <w:r>
        <w:rPr>
          <w:rFonts w:hint="cs"/>
          <w:rtl/>
        </w:rPr>
        <w:t>לא כל מתמחה מופיע בבית משפט.</w:t>
      </w:r>
    </w:p>
    <w:p w:rsidR="00523EA2" w:rsidRDefault="00523EA2" w:rsidP="00523EA2">
      <w:pPr>
        <w:rPr>
          <w:rtl/>
        </w:rPr>
      </w:pPr>
      <w:bookmarkStart w:id="1587" w:name="_ETM_Q1_5005486"/>
      <w:bookmarkStart w:id="1588" w:name="_ETM_Q1_5005554"/>
      <w:bookmarkEnd w:id="1587"/>
      <w:bookmarkEnd w:id="1588"/>
    </w:p>
    <w:p w:rsidR="00523EA2" w:rsidRDefault="00523EA2" w:rsidP="00523EA2">
      <w:pPr>
        <w:pStyle w:val="-"/>
        <w:keepNext/>
        <w:rPr>
          <w:rtl/>
        </w:rPr>
      </w:pPr>
      <w:bookmarkStart w:id="1589" w:name="ET_speakercontinue_6357_151"/>
      <w:r w:rsidRPr="00523EA2">
        <w:rPr>
          <w:rStyle w:val="TagStyle"/>
          <w:rtl/>
        </w:rPr>
        <w:t xml:space="preserve"> &lt;&lt; </w:t>
      </w:r>
      <w:proofErr w:type="spellStart"/>
      <w:r w:rsidRPr="00523EA2">
        <w:rPr>
          <w:rStyle w:val="TagStyle"/>
          <w:rtl/>
        </w:rPr>
        <w:t>דובר_המשך</w:t>
      </w:r>
      <w:proofErr w:type="spellEnd"/>
      <w:r w:rsidRPr="00523EA2">
        <w:rPr>
          <w:rStyle w:val="TagStyle"/>
          <w:rtl/>
        </w:rPr>
        <w:t xml:space="preserve"> &gt;&gt; </w:t>
      </w:r>
      <w:r>
        <w:rPr>
          <w:rtl/>
        </w:rPr>
        <w:t>משה סעדה (הליכוד):</w:t>
      </w:r>
      <w:r w:rsidRPr="00523EA2">
        <w:rPr>
          <w:rStyle w:val="TagStyle"/>
          <w:rtl/>
        </w:rPr>
        <w:t xml:space="preserve"> &lt;&lt; דובר_המשך &gt;&gt;</w:t>
      </w:r>
      <w:r>
        <w:rPr>
          <w:rtl/>
        </w:rPr>
        <w:t xml:space="preserve">   </w:t>
      </w:r>
      <w:bookmarkEnd w:id="1589"/>
    </w:p>
    <w:p w:rsidR="00523EA2" w:rsidRDefault="00523EA2" w:rsidP="00523EA2">
      <w:pPr>
        <w:pStyle w:val="KeepWithNext"/>
        <w:rPr>
          <w:rtl/>
        </w:rPr>
      </w:pPr>
    </w:p>
    <w:p w:rsidR="00523EA2" w:rsidRDefault="00523EA2" w:rsidP="00523EA2">
      <w:pPr>
        <w:rPr>
          <w:rtl/>
        </w:rPr>
      </w:pPr>
      <w:bookmarkStart w:id="1590" w:name="_ETM_Q1_5006030"/>
      <w:bookmarkEnd w:id="1590"/>
      <w:r>
        <w:rPr>
          <w:rFonts w:hint="cs"/>
          <w:rtl/>
        </w:rPr>
        <w:t xml:space="preserve">מתמחה של </w:t>
      </w:r>
      <w:bookmarkStart w:id="1591" w:name="_ETM_Q1_5007025"/>
      <w:bookmarkEnd w:id="1591"/>
      <w:r w:rsidR="00265C4C">
        <w:rPr>
          <w:rFonts w:hint="cs"/>
          <w:rtl/>
        </w:rPr>
        <w:t>שנה, שנה וחצ</w:t>
      </w:r>
      <w:r>
        <w:rPr>
          <w:rFonts w:hint="cs"/>
          <w:rtl/>
        </w:rPr>
        <w:t>י.</w:t>
      </w:r>
    </w:p>
    <w:p w:rsidR="00523EA2" w:rsidRDefault="00523EA2" w:rsidP="00523EA2">
      <w:pPr>
        <w:rPr>
          <w:rtl/>
        </w:rPr>
      </w:pPr>
      <w:bookmarkStart w:id="1592" w:name="_ETM_Q1_5008983"/>
      <w:bookmarkStart w:id="1593" w:name="_ETM_Q1_5009048"/>
      <w:bookmarkEnd w:id="1592"/>
      <w:bookmarkEnd w:id="1593"/>
    </w:p>
    <w:p w:rsidR="00523EA2" w:rsidRDefault="00523EA2" w:rsidP="00523EA2">
      <w:pPr>
        <w:pStyle w:val="af6"/>
        <w:keepNext/>
        <w:rPr>
          <w:rtl/>
        </w:rPr>
      </w:pPr>
      <w:bookmarkStart w:id="1594" w:name="ET_yor_6157_152"/>
      <w:r w:rsidRPr="00523EA2">
        <w:rPr>
          <w:rStyle w:val="TagStyle"/>
          <w:rtl/>
        </w:rPr>
        <w:t xml:space="preserve"> &lt;&lt; </w:t>
      </w:r>
      <w:proofErr w:type="spellStart"/>
      <w:r w:rsidRPr="00523EA2">
        <w:rPr>
          <w:rStyle w:val="TagStyle"/>
          <w:rtl/>
        </w:rPr>
        <w:t>יור</w:t>
      </w:r>
      <w:proofErr w:type="spellEnd"/>
      <w:r w:rsidRPr="00523EA2">
        <w:rPr>
          <w:rStyle w:val="TagStyle"/>
          <w:rtl/>
        </w:rPr>
        <w:t xml:space="preserve"> &gt;&gt; </w:t>
      </w:r>
      <w:r>
        <w:rPr>
          <w:rtl/>
        </w:rPr>
        <w:t xml:space="preserve">היו"ר שמחה </w:t>
      </w:r>
      <w:proofErr w:type="spellStart"/>
      <w:r>
        <w:rPr>
          <w:rtl/>
        </w:rPr>
        <w:t>רוטמן</w:t>
      </w:r>
      <w:proofErr w:type="spellEnd"/>
      <w:r>
        <w:rPr>
          <w:rtl/>
        </w:rPr>
        <w:t>:</w:t>
      </w:r>
      <w:r w:rsidRPr="00523EA2">
        <w:rPr>
          <w:rStyle w:val="TagStyle"/>
          <w:rtl/>
        </w:rPr>
        <w:t xml:space="preserve"> &lt;&lt; יור &gt;&gt;</w:t>
      </w:r>
      <w:r>
        <w:rPr>
          <w:rtl/>
        </w:rPr>
        <w:t xml:space="preserve">   </w:t>
      </w:r>
      <w:bookmarkEnd w:id="1594"/>
    </w:p>
    <w:p w:rsidR="00523EA2" w:rsidRDefault="00523EA2" w:rsidP="00523EA2">
      <w:pPr>
        <w:pStyle w:val="KeepWithNext"/>
        <w:rPr>
          <w:rtl/>
        </w:rPr>
      </w:pPr>
    </w:p>
    <w:p w:rsidR="00523EA2" w:rsidRDefault="00265C4C" w:rsidP="00523EA2">
      <w:pPr>
        <w:rPr>
          <w:rtl/>
        </w:rPr>
      </w:pPr>
      <w:bookmarkStart w:id="1595" w:name="_ETM_Q1_5009558"/>
      <w:bookmarkEnd w:id="1595"/>
      <w:r>
        <w:rPr>
          <w:rFonts w:hint="cs"/>
          <w:rtl/>
        </w:rPr>
        <w:t xml:space="preserve">אבל </w:t>
      </w:r>
      <w:r w:rsidR="00523EA2">
        <w:rPr>
          <w:rFonts w:hint="cs"/>
          <w:rtl/>
        </w:rPr>
        <w:t>אני מציג את דעתי.</w:t>
      </w:r>
    </w:p>
    <w:p w:rsidR="00523EA2" w:rsidRDefault="00523EA2" w:rsidP="00523EA2">
      <w:pPr>
        <w:rPr>
          <w:rtl/>
        </w:rPr>
      </w:pPr>
      <w:bookmarkStart w:id="1596" w:name="_ETM_Q1_5013684"/>
      <w:bookmarkStart w:id="1597" w:name="_ETM_Q1_5013749"/>
      <w:bookmarkStart w:id="1598" w:name="_ETM_Q1_5015114"/>
      <w:bookmarkEnd w:id="1596"/>
      <w:bookmarkEnd w:id="1597"/>
      <w:bookmarkEnd w:id="1598"/>
    </w:p>
    <w:p w:rsidR="00523EA2" w:rsidRDefault="00523EA2" w:rsidP="00523EA2">
      <w:pPr>
        <w:pStyle w:val="af9"/>
        <w:keepNext/>
        <w:rPr>
          <w:rtl/>
        </w:rPr>
      </w:pPr>
      <w:bookmarkStart w:id="1599" w:name="ET_guest_922776_153"/>
      <w:r w:rsidRPr="00523EA2">
        <w:rPr>
          <w:rStyle w:val="TagStyle"/>
          <w:rtl/>
        </w:rPr>
        <w:t xml:space="preserve"> &lt;&lt; אורח &gt;&gt; </w:t>
      </w:r>
      <w:r>
        <w:rPr>
          <w:rtl/>
        </w:rPr>
        <w:t>מיטל גולדשטיין:</w:t>
      </w:r>
      <w:r w:rsidRPr="00523EA2">
        <w:rPr>
          <w:rStyle w:val="TagStyle"/>
          <w:rtl/>
        </w:rPr>
        <w:t xml:space="preserve"> &lt;&lt; אורח &gt;&gt;</w:t>
      </w:r>
      <w:r>
        <w:rPr>
          <w:rtl/>
        </w:rPr>
        <w:t xml:space="preserve">   </w:t>
      </w:r>
      <w:bookmarkEnd w:id="1599"/>
    </w:p>
    <w:p w:rsidR="00523EA2" w:rsidRDefault="00523EA2" w:rsidP="00523EA2">
      <w:pPr>
        <w:pStyle w:val="KeepWithNext"/>
        <w:rPr>
          <w:rtl/>
        </w:rPr>
      </w:pPr>
    </w:p>
    <w:p w:rsidR="00523EA2" w:rsidRDefault="00265C4C" w:rsidP="00523EA2">
      <w:pPr>
        <w:rPr>
          <w:rtl/>
        </w:rPr>
      </w:pPr>
      <w:bookmarkStart w:id="1600" w:name="_ETM_Q1_5015522"/>
      <w:bookmarkStart w:id="1601" w:name="_ETM_Q1_5015572"/>
      <w:bookmarkEnd w:id="1600"/>
      <w:bookmarkEnd w:id="1601"/>
      <w:r>
        <w:rPr>
          <w:rFonts w:hint="cs"/>
          <w:rtl/>
        </w:rPr>
        <w:t xml:space="preserve">אל תוציאו לעז </w:t>
      </w:r>
      <w:bookmarkStart w:id="1602" w:name="_ETM_Q1_5012672"/>
      <w:bookmarkEnd w:id="1602"/>
      <w:r>
        <w:rPr>
          <w:rFonts w:hint="cs"/>
          <w:rtl/>
        </w:rPr>
        <w:t>על מאמנים. אני מתמחה, ו</w:t>
      </w:r>
      <w:r w:rsidR="00523EA2">
        <w:rPr>
          <w:rFonts w:hint="cs"/>
          <w:rtl/>
        </w:rPr>
        <w:t xml:space="preserve">המאמן שלי עושה עבודה </w:t>
      </w:r>
      <w:bookmarkStart w:id="1603" w:name="_ETM_Q1_5026858"/>
      <w:bookmarkEnd w:id="1603"/>
      <w:r w:rsidR="00523EA2">
        <w:rPr>
          <w:rFonts w:hint="cs"/>
          <w:rtl/>
        </w:rPr>
        <w:t>נהדרת.</w:t>
      </w:r>
    </w:p>
    <w:p w:rsidR="00523EA2" w:rsidRDefault="00523EA2" w:rsidP="00523EA2">
      <w:pPr>
        <w:rPr>
          <w:rtl/>
        </w:rPr>
      </w:pPr>
      <w:bookmarkStart w:id="1604" w:name="_ETM_Q1_5028818"/>
      <w:bookmarkStart w:id="1605" w:name="_ETM_Q1_5028868"/>
      <w:bookmarkEnd w:id="1604"/>
      <w:bookmarkEnd w:id="1605"/>
    </w:p>
    <w:p w:rsidR="00523EA2" w:rsidRDefault="00523EA2" w:rsidP="00523EA2">
      <w:pPr>
        <w:pStyle w:val="af6"/>
        <w:keepNext/>
        <w:rPr>
          <w:rtl/>
        </w:rPr>
      </w:pPr>
      <w:bookmarkStart w:id="1606" w:name="ET_yor_6157_154"/>
      <w:r w:rsidRPr="00523EA2">
        <w:rPr>
          <w:rStyle w:val="TagStyle"/>
          <w:rtl/>
        </w:rPr>
        <w:t xml:space="preserve"> &lt;&lt; </w:t>
      </w:r>
      <w:proofErr w:type="spellStart"/>
      <w:r w:rsidRPr="00523EA2">
        <w:rPr>
          <w:rStyle w:val="TagStyle"/>
          <w:rtl/>
        </w:rPr>
        <w:t>יור</w:t>
      </w:r>
      <w:proofErr w:type="spellEnd"/>
      <w:r w:rsidRPr="00523EA2">
        <w:rPr>
          <w:rStyle w:val="TagStyle"/>
          <w:rtl/>
        </w:rPr>
        <w:t xml:space="preserve"> &gt;&gt; </w:t>
      </w:r>
      <w:r>
        <w:rPr>
          <w:rtl/>
        </w:rPr>
        <w:t xml:space="preserve">היו"ר שמחה </w:t>
      </w:r>
      <w:proofErr w:type="spellStart"/>
      <w:r>
        <w:rPr>
          <w:rtl/>
        </w:rPr>
        <w:t>רוטמן</w:t>
      </w:r>
      <w:proofErr w:type="spellEnd"/>
      <w:r>
        <w:rPr>
          <w:rtl/>
        </w:rPr>
        <w:t>:</w:t>
      </w:r>
      <w:r w:rsidRPr="00523EA2">
        <w:rPr>
          <w:rStyle w:val="TagStyle"/>
          <w:rtl/>
        </w:rPr>
        <w:t xml:space="preserve"> &lt;&lt; יור &gt;&gt;</w:t>
      </w:r>
      <w:r>
        <w:rPr>
          <w:rtl/>
        </w:rPr>
        <w:t xml:space="preserve">   </w:t>
      </w:r>
      <w:bookmarkEnd w:id="1606"/>
    </w:p>
    <w:p w:rsidR="00523EA2" w:rsidRDefault="00523EA2" w:rsidP="00523EA2">
      <w:pPr>
        <w:pStyle w:val="KeepWithNext"/>
        <w:rPr>
          <w:rtl/>
        </w:rPr>
      </w:pPr>
    </w:p>
    <w:p w:rsidR="00523EA2" w:rsidRDefault="00265C4C" w:rsidP="00265C4C">
      <w:pPr>
        <w:rPr>
          <w:rtl/>
        </w:rPr>
      </w:pPr>
      <w:bookmarkStart w:id="1607" w:name="_ETM_Q1_5029371"/>
      <w:bookmarkEnd w:id="1607"/>
      <w:r>
        <w:rPr>
          <w:rFonts w:hint="cs"/>
          <w:rtl/>
        </w:rPr>
        <w:t>מי הוציא לעז על מאמנים? את</w:t>
      </w:r>
      <w:bookmarkStart w:id="1608" w:name="_ETM_Q1_5025052"/>
      <w:bookmarkEnd w:id="1608"/>
      <w:r>
        <w:rPr>
          <w:rFonts w:hint="cs"/>
          <w:rtl/>
        </w:rPr>
        <w:t xml:space="preserve"> מתווכחת עם עמדה שלא נאמרה. </w:t>
      </w:r>
      <w:r w:rsidR="00523EA2">
        <w:rPr>
          <w:rFonts w:hint="cs"/>
          <w:rtl/>
        </w:rPr>
        <w:t>עמדתי ששנה זה די והותר</w:t>
      </w:r>
      <w:r>
        <w:rPr>
          <w:rFonts w:hint="cs"/>
          <w:rtl/>
        </w:rPr>
        <w:t>, תמיד הייתה כך. לא אהבתי את הארכת ההתמחות,</w:t>
      </w:r>
      <w:r w:rsidR="00523EA2">
        <w:rPr>
          <w:rFonts w:hint="cs"/>
          <w:rtl/>
        </w:rPr>
        <w:t xml:space="preserve"> ואני קורא מכאן למשרד המשפטים </w:t>
      </w:r>
      <w:bookmarkStart w:id="1609" w:name="_ETM_Q1_5038087"/>
      <w:bookmarkEnd w:id="1609"/>
      <w:r>
        <w:rPr>
          <w:rFonts w:hint="cs"/>
          <w:rtl/>
        </w:rPr>
        <w:t xml:space="preserve">את עמדתי </w:t>
      </w:r>
      <w:r w:rsidR="00523EA2">
        <w:rPr>
          <w:rtl/>
        </w:rPr>
        <w:t>–</w:t>
      </w:r>
      <w:r w:rsidR="00523EA2">
        <w:rPr>
          <w:rFonts w:hint="cs"/>
          <w:rtl/>
        </w:rPr>
        <w:t xml:space="preserve"> אנא קצרו את ההתמחות.</w:t>
      </w:r>
    </w:p>
    <w:p w:rsidR="00523EA2" w:rsidRDefault="00523EA2" w:rsidP="00523EA2">
      <w:pPr>
        <w:rPr>
          <w:rtl/>
        </w:rPr>
      </w:pPr>
      <w:bookmarkStart w:id="1610" w:name="_ETM_Q1_5042002"/>
      <w:bookmarkStart w:id="1611" w:name="_ETM_Q1_5042067"/>
      <w:bookmarkStart w:id="1612" w:name="_ETM_Q1_5043073"/>
      <w:bookmarkStart w:id="1613" w:name="_ETM_Q1_5043163"/>
      <w:bookmarkStart w:id="1614" w:name="_ETM_Q1_5045263"/>
      <w:bookmarkEnd w:id="1610"/>
      <w:bookmarkEnd w:id="1611"/>
      <w:bookmarkEnd w:id="1612"/>
      <w:bookmarkEnd w:id="1613"/>
      <w:bookmarkEnd w:id="1614"/>
    </w:p>
    <w:p w:rsidR="00523EA2" w:rsidRDefault="00523EA2" w:rsidP="00523EA2">
      <w:pPr>
        <w:pStyle w:val="a4"/>
        <w:keepNext/>
        <w:rPr>
          <w:rtl/>
        </w:rPr>
      </w:pPr>
      <w:bookmarkStart w:id="1615" w:name="ET_speaker_5068_155"/>
      <w:r w:rsidRPr="00523EA2">
        <w:rPr>
          <w:rStyle w:val="TagStyle"/>
          <w:rtl/>
        </w:rPr>
        <w:t xml:space="preserve"> &lt;&lt; דובר &gt;&gt; </w:t>
      </w:r>
      <w:r>
        <w:rPr>
          <w:rtl/>
        </w:rPr>
        <w:t>קארין אלהרר (יש עתיד):</w:t>
      </w:r>
      <w:r w:rsidRPr="00523EA2">
        <w:rPr>
          <w:rStyle w:val="TagStyle"/>
          <w:rtl/>
        </w:rPr>
        <w:t xml:space="preserve"> &lt;&lt; דובר &gt;&gt;</w:t>
      </w:r>
      <w:r>
        <w:rPr>
          <w:rtl/>
        </w:rPr>
        <w:t xml:space="preserve">   </w:t>
      </w:r>
      <w:bookmarkEnd w:id="1615"/>
    </w:p>
    <w:p w:rsidR="00523EA2" w:rsidRDefault="00523EA2" w:rsidP="00523EA2">
      <w:pPr>
        <w:pStyle w:val="KeepWithNext"/>
        <w:rPr>
          <w:rtl/>
        </w:rPr>
      </w:pPr>
    </w:p>
    <w:p w:rsidR="00523EA2" w:rsidRDefault="00523EA2" w:rsidP="00523EA2">
      <w:pPr>
        <w:rPr>
          <w:rtl/>
        </w:rPr>
      </w:pPr>
      <w:bookmarkStart w:id="1616" w:name="_ETM_Q1_5045648"/>
      <w:bookmarkStart w:id="1617" w:name="_ETM_Q1_5045693"/>
      <w:bookmarkEnd w:id="1616"/>
      <w:bookmarkEnd w:id="1617"/>
      <w:r>
        <w:rPr>
          <w:rFonts w:hint="cs"/>
          <w:rtl/>
        </w:rPr>
        <w:t>יש לי הרגשה שייענו.</w:t>
      </w:r>
    </w:p>
    <w:p w:rsidR="00523EA2" w:rsidRDefault="00523EA2" w:rsidP="00523EA2">
      <w:pPr>
        <w:rPr>
          <w:rtl/>
        </w:rPr>
      </w:pPr>
      <w:bookmarkStart w:id="1618" w:name="_ETM_Q1_5048434"/>
      <w:bookmarkStart w:id="1619" w:name="_ETM_Q1_5048489"/>
      <w:bookmarkEnd w:id="1618"/>
      <w:bookmarkEnd w:id="1619"/>
    </w:p>
    <w:p w:rsidR="00523EA2" w:rsidRDefault="00523EA2" w:rsidP="00523EA2">
      <w:pPr>
        <w:pStyle w:val="af6"/>
        <w:keepNext/>
        <w:rPr>
          <w:rtl/>
        </w:rPr>
      </w:pPr>
      <w:bookmarkStart w:id="1620" w:name="ET_yor_6157_156"/>
      <w:r w:rsidRPr="00523EA2">
        <w:rPr>
          <w:rStyle w:val="TagStyle"/>
          <w:rtl/>
        </w:rPr>
        <w:t xml:space="preserve"> &lt;&lt; </w:t>
      </w:r>
      <w:proofErr w:type="spellStart"/>
      <w:r w:rsidRPr="00523EA2">
        <w:rPr>
          <w:rStyle w:val="TagStyle"/>
          <w:rtl/>
        </w:rPr>
        <w:t>יור</w:t>
      </w:r>
      <w:proofErr w:type="spellEnd"/>
      <w:r w:rsidRPr="00523EA2">
        <w:rPr>
          <w:rStyle w:val="TagStyle"/>
          <w:rtl/>
        </w:rPr>
        <w:t xml:space="preserve"> &gt;&gt; </w:t>
      </w:r>
      <w:r>
        <w:rPr>
          <w:rtl/>
        </w:rPr>
        <w:t xml:space="preserve">היו"ר שמחה </w:t>
      </w:r>
      <w:proofErr w:type="spellStart"/>
      <w:r>
        <w:rPr>
          <w:rtl/>
        </w:rPr>
        <w:t>רוטמן</w:t>
      </w:r>
      <w:proofErr w:type="spellEnd"/>
      <w:r>
        <w:rPr>
          <w:rtl/>
        </w:rPr>
        <w:t>:</w:t>
      </w:r>
      <w:r w:rsidRPr="00523EA2">
        <w:rPr>
          <w:rStyle w:val="TagStyle"/>
          <w:rtl/>
        </w:rPr>
        <w:t xml:space="preserve"> &lt;&lt; יור &gt;&gt;</w:t>
      </w:r>
      <w:r>
        <w:rPr>
          <w:rtl/>
        </w:rPr>
        <w:t xml:space="preserve">   </w:t>
      </w:r>
      <w:bookmarkEnd w:id="1620"/>
    </w:p>
    <w:p w:rsidR="00523EA2" w:rsidRDefault="00523EA2" w:rsidP="00523EA2">
      <w:pPr>
        <w:pStyle w:val="KeepWithNext"/>
        <w:rPr>
          <w:rtl/>
        </w:rPr>
      </w:pPr>
    </w:p>
    <w:p w:rsidR="00523EA2" w:rsidRDefault="00265C4C" w:rsidP="00476017">
      <w:pPr>
        <w:rPr>
          <w:rtl/>
        </w:rPr>
      </w:pPr>
      <w:bookmarkStart w:id="1621" w:name="_ETM_Q1_5048949"/>
      <w:bookmarkEnd w:id="1621"/>
      <w:r>
        <w:rPr>
          <w:rFonts w:hint="cs"/>
          <w:rtl/>
        </w:rPr>
        <w:t xml:space="preserve">יכול להיות. הוחלט ואני </w:t>
      </w:r>
      <w:bookmarkStart w:id="1622" w:name="_ETM_Q1_5045979"/>
      <w:bookmarkEnd w:id="1622"/>
      <w:r>
        <w:rPr>
          <w:rFonts w:hint="cs"/>
          <w:rtl/>
        </w:rPr>
        <w:t xml:space="preserve">חושב שנומק בצורה מספיק טובה, מדוע הזעזוע </w:t>
      </w:r>
      <w:r w:rsidR="00476017">
        <w:rPr>
          <w:rFonts w:hint="cs"/>
          <w:rtl/>
        </w:rPr>
        <w:t xml:space="preserve">שהוחל על השוק עכשיו מצדיק </w:t>
      </w:r>
      <w:r w:rsidR="00523EA2">
        <w:rPr>
          <w:rFonts w:hint="cs"/>
          <w:rtl/>
        </w:rPr>
        <w:t xml:space="preserve">את קיצור ההתמחות, </w:t>
      </w:r>
      <w:bookmarkStart w:id="1623" w:name="_ETM_Q1_5051329"/>
      <w:bookmarkEnd w:id="1623"/>
      <w:r w:rsidR="00523EA2">
        <w:rPr>
          <w:rFonts w:hint="cs"/>
          <w:rtl/>
        </w:rPr>
        <w:t>ליותר, לפחות. עכשיו נשאלת השאלה</w:t>
      </w:r>
      <w:r w:rsidR="00476017">
        <w:rPr>
          <w:rFonts w:hint="cs"/>
          <w:rtl/>
        </w:rPr>
        <w:t>,</w:t>
      </w:r>
      <w:r w:rsidR="00523EA2">
        <w:rPr>
          <w:rFonts w:hint="cs"/>
          <w:rtl/>
        </w:rPr>
        <w:t xml:space="preserve"> מה גודל הזעזוע</w:t>
      </w:r>
      <w:r w:rsidR="00476017">
        <w:rPr>
          <w:rFonts w:hint="cs"/>
          <w:rtl/>
        </w:rPr>
        <w:t>,</w:t>
      </w:r>
      <w:r w:rsidR="00523EA2">
        <w:rPr>
          <w:rFonts w:hint="cs"/>
          <w:rtl/>
        </w:rPr>
        <w:t xml:space="preserve"> ואיך </w:t>
      </w:r>
      <w:bookmarkStart w:id="1624" w:name="_ETM_Q1_5059464"/>
      <w:bookmarkEnd w:id="1624"/>
      <w:r w:rsidR="00523EA2">
        <w:rPr>
          <w:rFonts w:hint="cs"/>
          <w:rtl/>
        </w:rPr>
        <w:t xml:space="preserve">אנו דואגים לא להגדיל את הזעזוע יותר. </w:t>
      </w:r>
      <w:r w:rsidR="00476017">
        <w:rPr>
          <w:rFonts w:hint="cs"/>
          <w:rtl/>
        </w:rPr>
        <w:t>אני חושב ש</w:t>
      </w:r>
      <w:r w:rsidR="00523EA2">
        <w:rPr>
          <w:rFonts w:hint="cs"/>
          <w:rtl/>
        </w:rPr>
        <w:t xml:space="preserve">גם מי שנמצא </w:t>
      </w:r>
      <w:bookmarkStart w:id="1625" w:name="_ETM_Q1_5065959"/>
      <w:bookmarkEnd w:id="1625"/>
      <w:r w:rsidR="00476017">
        <w:rPr>
          <w:rFonts w:hint="cs"/>
          <w:rtl/>
        </w:rPr>
        <w:t xml:space="preserve">עכשיו </w:t>
      </w:r>
      <w:r w:rsidR="00523EA2">
        <w:rPr>
          <w:rFonts w:hint="cs"/>
          <w:rtl/>
        </w:rPr>
        <w:t xml:space="preserve">בשנה ג', גם מי שנמצא בשנה ב' </w:t>
      </w:r>
      <w:r w:rsidR="00476017">
        <w:rPr>
          <w:rFonts w:hint="cs"/>
          <w:rtl/>
        </w:rPr>
        <w:t>גם הוא סיכוי סביר שההתמחות שלו תהיה לו בעיה. תהיה לו בעיה,</w:t>
      </w:r>
      <w:r w:rsidR="00523EA2">
        <w:rPr>
          <w:rFonts w:hint="cs"/>
          <w:rtl/>
        </w:rPr>
        <w:t xml:space="preserve"> השוק של המאמנים הקטנים יהיו יותר זהירים </w:t>
      </w:r>
      <w:r w:rsidR="00476017">
        <w:rPr>
          <w:rFonts w:hint="cs"/>
          <w:rtl/>
        </w:rPr>
        <w:t xml:space="preserve">לפני שלוקחים מתמחים </w:t>
      </w:r>
      <w:bookmarkStart w:id="1626" w:name="_ETM_Q1_5078481"/>
      <w:bookmarkEnd w:id="1626"/>
      <w:r w:rsidR="00523EA2">
        <w:rPr>
          <w:rFonts w:hint="cs"/>
          <w:rtl/>
        </w:rPr>
        <w:t xml:space="preserve">בגלל </w:t>
      </w:r>
      <w:bookmarkStart w:id="1627" w:name="_ETM_Q1_5080170"/>
      <w:bookmarkEnd w:id="1627"/>
      <w:r w:rsidR="00523EA2">
        <w:rPr>
          <w:rFonts w:hint="cs"/>
          <w:rtl/>
        </w:rPr>
        <w:t>מצב כלכלי. אני רוצה לי</w:t>
      </w:r>
      <w:r w:rsidR="00476017">
        <w:rPr>
          <w:rFonts w:hint="cs"/>
          <w:rtl/>
        </w:rPr>
        <w:t>יצר</w:t>
      </w:r>
      <w:r w:rsidR="00523EA2">
        <w:rPr>
          <w:rFonts w:hint="cs"/>
          <w:rtl/>
        </w:rPr>
        <w:t xml:space="preserve"> עוד מחזור התמחות ולכן אני </w:t>
      </w:r>
      <w:bookmarkStart w:id="1628" w:name="_ETM_Q1_5086960"/>
      <w:bookmarkEnd w:id="1628"/>
      <w:r w:rsidR="00476017">
        <w:rPr>
          <w:rFonts w:hint="cs"/>
          <w:rtl/>
        </w:rPr>
        <w:t xml:space="preserve">צריך פרק זמן של להוסיף עוד מחזור התמחות. לכן אם אני עושה 25' אני עושה זאת ולכן </w:t>
      </w:r>
      <w:r w:rsidR="00523EA2">
        <w:rPr>
          <w:rFonts w:hint="cs"/>
          <w:rtl/>
        </w:rPr>
        <w:t xml:space="preserve">תומך שזה יהיה גם ב-25'. מצד אחד אני מבין </w:t>
      </w:r>
      <w:bookmarkStart w:id="1629" w:name="_ETM_Q1_5094751"/>
      <w:bookmarkEnd w:id="1629"/>
      <w:r w:rsidR="00523EA2">
        <w:rPr>
          <w:rFonts w:hint="cs"/>
          <w:rtl/>
        </w:rPr>
        <w:t>מצב שאומר: אל תרתום את העגלה לפני הסוסים.</w:t>
      </w:r>
      <w:r w:rsidR="00476017">
        <w:rPr>
          <w:rFonts w:hint="cs"/>
          <w:rtl/>
        </w:rPr>
        <w:t xml:space="preserve"> נאמר פה </w:t>
      </w:r>
      <w:bookmarkStart w:id="1630" w:name="_ETM_Q1_5095147"/>
      <w:bookmarkEnd w:id="1630"/>
      <w:r w:rsidR="00476017">
        <w:rPr>
          <w:rFonts w:hint="cs"/>
          <w:rtl/>
        </w:rPr>
        <w:t>גם לגבי ההתמחות.</w:t>
      </w:r>
    </w:p>
    <w:p w:rsidR="00523EA2" w:rsidRDefault="00523EA2" w:rsidP="00523EA2">
      <w:pPr>
        <w:rPr>
          <w:rtl/>
        </w:rPr>
      </w:pPr>
      <w:bookmarkStart w:id="1631" w:name="_ETM_Q1_5100715"/>
      <w:bookmarkStart w:id="1632" w:name="_ETM_Q1_5100785"/>
      <w:bookmarkEnd w:id="1631"/>
      <w:bookmarkEnd w:id="1632"/>
    </w:p>
    <w:p w:rsidR="00523EA2" w:rsidRDefault="00523EA2" w:rsidP="00476017">
      <w:pPr>
        <w:rPr>
          <w:rtl/>
        </w:rPr>
      </w:pPr>
      <w:bookmarkStart w:id="1633" w:name="_ETM_Q1_5100851"/>
      <w:bookmarkStart w:id="1634" w:name="_ETM_Q1_5100911"/>
      <w:bookmarkEnd w:id="1633"/>
      <w:bookmarkEnd w:id="1634"/>
      <w:r>
        <w:rPr>
          <w:rFonts w:hint="cs"/>
          <w:rtl/>
        </w:rPr>
        <w:t>אני מציע</w:t>
      </w:r>
      <w:r w:rsidR="00476017">
        <w:rPr>
          <w:rFonts w:hint="cs"/>
          <w:rtl/>
        </w:rPr>
        <w:t xml:space="preserve">, משרד המשפטים </w:t>
      </w:r>
      <w:r w:rsidR="00476017">
        <w:rPr>
          <w:rtl/>
        </w:rPr>
        <w:t>–</w:t>
      </w:r>
      <w:r w:rsidR="00476017">
        <w:rPr>
          <w:rFonts w:hint="cs"/>
          <w:rtl/>
        </w:rPr>
        <w:t xml:space="preserve"> תכף נשמע גם את לשכת עורכי הדין שתתייחס להצעה - מציע</w:t>
      </w:r>
      <w:r>
        <w:rPr>
          <w:rFonts w:hint="cs"/>
          <w:rtl/>
        </w:rPr>
        <w:t xml:space="preserve"> שנעשה </w:t>
      </w:r>
      <w:bookmarkStart w:id="1635" w:name="_ETM_Q1_5102631"/>
      <w:bookmarkEnd w:id="1635"/>
      <w:r>
        <w:rPr>
          <w:rFonts w:hint="cs"/>
          <w:rtl/>
        </w:rPr>
        <w:t>זאת כרגע על 24' ונעשה הארכה באישור ועדה ג</w:t>
      </w:r>
      <w:r w:rsidR="00476017">
        <w:rPr>
          <w:rFonts w:hint="cs"/>
          <w:rtl/>
        </w:rPr>
        <w:t>ם</w:t>
      </w:r>
      <w:r>
        <w:rPr>
          <w:rFonts w:hint="cs"/>
          <w:rtl/>
        </w:rPr>
        <w:t xml:space="preserve"> ל-25' </w:t>
      </w:r>
      <w:bookmarkStart w:id="1636" w:name="_ETM_Q1_5111096"/>
      <w:bookmarkEnd w:id="1636"/>
      <w:r>
        <w:rPr>
          <w:rFonts w:hint="cs"/>
          <w:rtl/>
        </w:rPr>
        <w:t>כפי שעשינו לגבי דברים אחרים, כהוראת שעה. לא חי</w:t>
      </w:r>
      <w:r w:rsidR="00476017">
        <w:rPr>
          <w:rFonts w:hint="cs"/>
          <w:rtl/>
        </w:rPr>
        <w:t>י</w:t>
      </w:r>
      <w:r>
        <w:rPr>
          <w:rFonts w:hint="cs"/>
          <w:rtl/>
        </w:rPr>
        <w:t xml:space="preserve">בים להסכים. </w:t>
      </w:r>
      <w:bookmarkStart w:id="1637" w:name="_ETM_Q1_5121310"/>
      <w:bookmarkEnd w:id="1637"/>
      <w:r w:rsidR="00476017">
        <w:rPr>
          <w:rFonts w:hint="cs"/>
          <w:rtl/>
        </w:rPr>
        <w:t>שמעתי את זה מכמה ח"כים</w:t>
      </w:r>
      <w:r>
        <w:rPr>
          <w:rFonts w:hint="cs"/>
          <w:rtl/>
        </w:rPr>
        <w:t xml:space="preserve">. </w:t>
      </w:r>
      <w:r w:rsidR="00476017">
        <w:rPr>
          <w:rFonts w:hint="cs"/>
          <w:rtl/>
        </w:rPr>
        <w:t>נקבע שהבקשה להארכה הזאת</w:t>
      </w:r>
      <w:bookmarkStart w:id="1638" w:name="_ETM_Q1_5126415"/>
      <w:bookmarkEnd w:id="1638"/>
      <w:r w:rsidR="00476017">
        <w:rPr>
          <w:rFonts w:hint="cs"/>
          <w:rtl/>
        </w:rPr>
        <w:t xml:space="preserve"> תהיה </w:t>
      </w:r>
      <w:r>
        <w:rPr>
          <w:rFonts w:hint="cs"/>
          <w:rtl/>
        </w:rPr>
        <w:t xml:space="preserve">חייבת לבוא, מאחר </w:t>
      </w:r>
      <w:bookmarkStart w:id="1639" w:name="_ETM_Q1_5127821"/>
      <w:bookmarkEnd w:id="1639"/>
      <w:r>
        <w:rPr>
          <w:rFonts w:hint="cs"/>
          <w:rtl/>
        </w:rPr>
        <w:t xml:space="preserve">שזה שוק שיש לתכננו קדימה, נקבע את פרק הזמן. שיהיה </w:t>
      </w:r>
      <w:bookmarkStart w:id="1640" w:name="_ETM_Q1_5135057"/>
      <w:bookmarkEnd w:id="1640"/>
      <w:r>
        <w:rPr>
          <w:rFonts w:hint="cs"/>
          <w:rtl/>
        </w:rPr>
        <w:t>חייב לבוא עד יוני 24' או ספטמבר 24'</w:t>
      </w:r>
      <w:r w:rsidR="00476017">
        <w:rPr>
          <w:rFonts w:hint="cs"/>
          <w:rtl/>
        </w:rPr>
        <w:t>,</w:t>
      </w:r>
      <w:r>
        <w:rPr>
          <w:rFonts w:hint="cs"/>
          <w:rtl/>
        </w:rPr>
        <w:t xml:space="preserve"> כדי שנדע</w:t>
      </w:r>
      <w:r w:rsidR="00476017">
        <w:rPr>
          <w:rFonts w:hint="cs"/>
          <w:rtl/>
        </w:rPr>
        <w:t>,</w:t>
      </w:r>
      <w:r>
        <w:rPr>
          <w:rFonts w:hint="cs"/>
          <w:rtl/>
        </w:rPr>
        <w:t xml:space="preserve"> </w:t>
      </w:r>
      <w:bookmarkStart w:id="1641" w:name="_ETM_Q1_5143076"/>
      <w:bookmarkEnd w:id="1641"/>
      <w:r>
        <w:rPr>
          <w:rFonts w:hint="cs"/>
          <w:rtl/>
        </w:rPr>
        <w:t>מה יקרה עם המתמחים שמתחילים ב-25', שנ</w:t>
      </w:r>
      <w:r w:rsidR="00476017">
        <w:rPr>
          <w:rFonts w:hint="cs"/>
          <w:rtl/>
        </w:rPr>
        <w:t>דע ל</w:t>
      </w:r>
      <w:r>
        <w:rPr>
          <w:rFonts w:hint="cs"/>
          <w:rtl/>
        </w:rPr>
        <w:t xml:space="preserve">תכנן את השוק, </w:t>
      </w:r>
      <w:r w:rsidR="00476017">
        <w:rPr>
          <w:rFonts w:hint="cs"/>
          <w:rtl/>
        </w:rPr>
        <w:t xml:space="preserve">שיהיה חייב לבוא בעוד כמה חודשים אבל שתהיה לנו יותר ודאות, </w:t>
      </w:r>
      <w:r>
        <w:rPr>
          <w:rFonts w:hint="cs"/>
          <w:rtl/>
        </w:rPr>
        <w:t>נדע</w:t>
      </w:r>
      <w:bookmarkStart w:id="1642" w:name="_ETM_Q1_5151174"/>
      <w:bookmarkEnd w:id="1642"/>
      <w:r w:rsidR="00476017">
        <w:rPr>
          <w:rFonts w:hint="cs"/>
          <w:rtl/>
        </w:rPr>
        <w:t xml:space="preserve"> </w:t>
      </w:r>
      <w:r>
        <w:rPr>
          <w:rFonts w:hint="cs"/>
          <w:rtl/>
        </w:rPr>
        <w:t>טוב יותר כמה מגויסים יש, כמה מפונים עדיין לא חזרו.</w:t>
      </w:r>
    </w:p>
    <w:p w:rsidR="00476017" w:rsidRDefault="00476017" w:rsidP="00523EA2">
      <w:pPr>
        <w:rPr>
          <w:rtl/>
        </w:rPr>
      </w:pPr>
      <w:bookmarkStart w:id="1643" w:name="_ETM_Q1_5158050"/>
      <w:bookmarkStart w:id="1644" w:name="_ETM_Q1_5158110"/>
      <w:bookmarkStart w:id="1645" w:name="_ETM_Q1_5158815"/>
      <w:bookmarkStart w:id="1646" w:name="_ETM_Q1_5158382"/>
      <w:bookmarkEnd w:id="1643"/>
      <w:bookmarkEnd w:id="1644"/>
      <w:bookmarkEnd w:id="1645"/>
      <w:bookmarkEnd w:id="1646"/>
    </w:p>
    <w:p w:rsidR="00476017" w:rsidRDefault="00476017" w:rsidP="00476017">
      <w:pPr>
        <w:pStyle w:val="a4"/>
        <w:keepNext/>
        <w:rPr>
          <w:rtl/>
        </w:rPr>
      </w:pPr>
      <w:bookmarkStart w:id="1647" w:name="ET_speaker_5068_367"/>
      <w:r w:rsidRPr="00476017">
        <w:rPr>
          <w:rStyle w:val="TagStyle"/>
          <w:rtl/>
        </w:rPr>
        <w:t xml:space="preserve"> &lt;&lt; דובר &gt;&gt; </w:t>
      </w:r>
      <w:r>
        <w:rPr>
          <w:rtl/>
        </w:rPr>
        <w:t>קארין אלהרר (יש עתיד):</w:t>
      </w:r>
      <w:r w:rsidRPr="00476017">
        <w:rPr>
          <w:rStyle w:val="TagStyle"/>
          <w:rtl/>
        </w:rPr>
        <w:t xml:space="preserve"> &lt;&lt; דובר &gt;&gt;</w:t>
      </w:r>
      <w:r>
        <w:rPr>
          <w:rtl/>
        </w:rPr>
        <w:t xml:space="preserve">   </w:t>
      </w:r>
      <w:bookmarkEnd w:id="1647"/>
    </w:p>
    <w:p w:rsidR="00476017" w:rsidRDefault="00476017" w:rsidP="00476017">
      <w:pPr>
        <w:pStyle w:val="KeepWithNext"/>
        <w:rPr>
          <w:rtl/>
        </w:rPr>
      </w:pPr>
    </w:p>
    <w:p w:rsidR="00476017" w:rsidRDefault="00476017" w:rsidP="00476017">
      <w:pPr>
        <w:rPr>
          <w:rtl/>
        </w:rPr>
      </w:pPr>
      <w:bookmarkStart w:id="1648" w:name="_ETM_Q1_5159650"/>
      <w:bookmarkStart w:id="1649" w:name="_ETM_Q1_5159749"/>
      <w:bookmarkEnd w:id="1648"/>
      <w:bookmarkEnd w:id="1649"/>
      <w:r>
        <w:rPr>
          <w:rFonts w:hint="cs"/>
          <w:rtl/>
        </w:rPr>
        <w:t>מה עם הוודאות?</w:t>
      </w:r>
    </w:p>
    <w:p w:rsidR="00476017" w:rsidRPr="00476017" w:rsidRDefault="00476017" w:rsidP="00476017">
      <w:pPr>
        <w:rPr>
          <w:rtl/>
        </w:rPr>
      </w:pPr>
    </w:p>
    <w:p w:rsidR="00523EA2" w:rsidRDefault="00523EA2" w:rsidP="00523EA2">
      <w:pPr>
        <w:pStyle w:val="a4"/>
        <w:keepNext/>
        <w:rPr>
          <w:rtl/>
        </w:rPr>
      </w:pPr>
      <w:bookmarkStart w:id="1650" w:name="ET_speaker_דר_גור_בליי_157"/>
      <w:r w:rsidRPr="00523EA2">
        <w:rPr>
          <w:rStyle w:val="TagStyle"/>
          <w:rtl/>
        </w:rPr>
        <w:t xml:space="preserve"> &lt;&lt; דובר &gt;&gt; </w:t>
      </w:r>
      <w:r>
        <w:rPr>
          <w:rtl/>
        </w:rPr>
        <w:t>ד"ר גור בליי:</w:t>
      </w:r>
      <w:r w:rsidRPr="00523EA2">
        <w:rPr>
          <w:rStyle w:val="TagStyle"/>
          <w:rtl/>
        </w:rPr>
        <w:t xml:space="preserve"> &lt;&lt; דובר &gt;&gt;</w:t>
      </w:r>
      <w:r>
        <w:rPr>
          <w:rtl/>
        </w:rPr>
        <w:t xml:space="preserve">   </w:t>
      </w:r>
      <w:bookmarkEnd w:id="1650"/>
    </w:p>
    <w:p w:rsidR="00523EA2" w:rsidRDefault="00523EA2" w:rsidP="00523EA2">
      <w:pPr>
        <w:pStyle w:val="KeepWithNext"/>
        <w:rPr>
          <w:rtl/>
        </w:rPr>
      </w:pPr>
    </w:p>
    <w:p w:rsidR="00523EA2" w:rsidRDefault="00476017" w:rsidP="00523EA2">
      <w:pPr>
        <w:rPr>
          <w:rtl/>
        </w:rPr>
      </w:pPr>
      <w:bookmarkStart w:id="1651" w:name="_ETM_Q1_5159259"/>
      <w:bookmarkStart w:id="1652" w:name="_ETM_Q1_5159299"/>
      <w:bookmarkEnd w:id="1651"/>
      <w:bookmarkEnd w:id="1652"/>
      <w:r>
        <w:rPr>
          <w:rFonts w:hint="cs"/>
          <w:rtl/>
        </w:rPr>
        <w:t xml:space="preserve">אבל </w:t>
      </w:r>
      <w:r w:rsidR="00523EA2">
        <w:rPr>
          <w:rFonts w:hint="cs"/>
          <w:rtl/>
        </w:rPr>
        <w:t xml:space="preserve">זה </w:t>
      </w:r>
      <w:bookmarkStart w:id="1653" w:name="_ETM_Q1_5159494"/>
      <w:bookmarkEnd w:id="1653"/>
      <w:r w:rsidR="00523EA2">
        <w:rPr>
          <w:rFonts w:hint="cs"/>
          <w:rtl/>
        </w:rPr>
        <w:t xml:space="preserve">עלול לעורר קושי פרקטי. עד כמה שהבנתי, </w:t>
      </w:r>
      <w:r>
        <w:rPr>
          <w:rFonts w:hint="cs"/>
          <w:rtl/>
        </w:rPr>
        <w:t xml:space="preserve">לאחרונה בעקבות המלחמה לשכת עורכי הדין - </w:t>
      </w:r>
      <w:r w:rsidR="00523EA2">
        <w:rPr>
          <w:rFonts w:hint="cs"/>
          <w:rtl/>
        </w:rPr>
        <w:t>מתמחים מרואי</w:t>
      </w:r>
      <w:r>
        <w:rPr>
          <w:rFonts w:hint="cs"/>
          <w:rtl/>
        </w:rPr>
        <w:t>י</w:t>
      </w:r>
      <w:r w:rsidR="00523EA2">
        <w:rPr>
          <w:rFonts w:hint="cs"/>
          <w:rtl/>
        </w:rPr>
        <w:t xml:space="preserve">נים במועד </w:t>
      </w:r>
      <w:bookmarkStart w:id="1654" w:name="_ETM_Q1_5170116"/>
      <w:bookmarkEnd w:id="1654"/>
      <w:r w:rsidR="00523EA2">
        <w:rPr>
          <w:rFonts w:hint="cs"/>
          <w:rtl/>
        </w:rPr>
        <w:t xml:space="preserve">מסוים </w:t>
      </w:r>
      <w:r>
        <w:rPr>
          <w:rFonts w:hint="cs"/>
          <w:rtl/>
        </w:rPr>
        <w:t>ו</w:t>
      </w:r>
      <w:r w:rsidR="00523EA2">
        <w:rPr>
          <w:rFonts w:hint="cs"/>
          <w:rtl/>
        </w:rPr>
        <w:t>עכשיו זה נדחה ליוני. מראש אתה מייצר בעיה.</w:t>
      </w:r>
    </w:p>
    <w:p w:rsidR="00523EA2" w:rsidRDefault="00523EA2" w:rsidP="00523EA2">
      <w:pPr>
        <w:rPr>
          <w:rtl/>
        </w:rPr>
      </w:pPr>
      <w:bookmarkStart w:id="1655" w:name="_ETM_Q1_5175916"/>
      <w:bookmarkStart w:id="1656" w:name="_ETM_Q1_5176012"/>
      <w:bookmarkEnd w:id="1655"/>
      <w:bookmarkEnd w:id="1656"/>
    </w:p>
    <w:p w:rsidR="00523EA2" w:rsidRDefault="00523EA2" w:rsidP="00523EA2">
      <w:pPr>
        <w:pStyle w:val="af6"/>
        <w:keepNext/>
        <w:rPr>
          <w:rtl/>
        </w:rPr>
      </w:pPr>
      <w:bookmarkStart w:id="1657" w:name="ET_yor_6157_158"/>
      <w:r w:rsidRPr="00523EA2">
        <w:rPr>
          <w:rStyle w:val="TagStyle"/>
          <w:rtl/>
        </w:rPr>
        <w:t xml:space="preserve"> &lt;&lt; </w:t>
      </w:r>
      <w:proofErr w:type="spellStart"/>
      <w:r w:rsidRPr="00523EA2">
        <w:rPr>
          <w:rStyle w:val="TagStyle"/>
          <w:rtl/>
        </w:rPr>
        <w:t>יור</w:t>
      </w:r>
      <w:proofErr w:type="spellEnd"/>
      <w:r w:rsidRPr="00523EA2">
        <w:rPr>
          <w:rStyle w:val="TagStyle"/>
          <w:rtl/>
        </w:rPr>
        <w:t xml:space="preserve"> &gt;&gt; </w:t>
      </w:r>
      <w:r>
        <w:rPr>
          <w:rtl/>
        </w:rPr>
        <w:t xml:space="preserve">היו"ר שמחה </w:t>
      </w:r>
      <w:proofErr w:type="spellStart"/>
      <w:r>
        <w:rPr>
          <w:rtl/>
        </w:rPr>
        <w:t>רוטמן</w:t>
      </w:r>
      <w:proofErr w:type="spellEnd"/>
      <w:r>
        <w:rPr>
          <w:rtl/>
        </w:rPr>
        <w:t>:</w:t>
      </w:r>
      <w:r w:rsidRPr="00523EA2">
        <w:rPr>
          <w:rStyle w:val="TagStyle"/>
          <w:rtl/>
        </w:rPr>
        <w:t xml:space="preserve"> &lt;&lt; יור &gt;&gt;</w:t>
      </w:r>
      <w:r>
        <w:rPr>
          <w:rtl/>
        </w:rPr>
        <w:t xml:space="preserve">   </w:t>
      </w:r>
      <w:bookmarkEnd w:id="1657"/>
    </w:p>
    <w:p w:rsidR="00523EA2" w:rsidRDefault="00523EA2" w:rsidP="00523EA2">
      <w:pPr>
        <w:pStyle w:val="KeepWithNext"/>
        <w:rPr>
          <w:rtl/>
        </w:rPr>
      </w:pPr>
    </w:p>
    <w:p w:rsidR="00523EA2" w:rsidRDefault="00476017" w:rsidP="00523EA2">
      <w:pPr>
        <w:rPr>
          <w:rtl/>
        </w:rPr>
      </w:pPr>
      <w:bookmarkStart w:id="1658" w:name="_ETM_Q1_5176505"/>
      <w:bookmarkEnd w:id="1658"/>
      <w:r>
        <w:rPr>
          <w:rFonts w:hint="cs"/>
          <w:rtl/>
        </w:rPr>
        <w:t xml:space="preserve">רק אומר שצריך להודיע על </w:t>
      </w:r>
      <w:bookmarkStart w:id="1659" w:name="_ETM_Q1_5178082"/>
      <w:bookmarkEnd w:id="1659"/>
      <w:r>
        <w:rPr>
          <w:rFonts w:hint="cs"/>
          <w:rtl/>
        </w:rPr>
        <w:t xml:space="preserve">זה ביוני </w:t>
      </w:r>
      <w:r w:rsidR="00523EA2">
        <w:rPr>
          <w:rFonts w:hint="cs"/>
          <w:rtl/>
        </w:rPr>
        <w:t xml:space="preserve">ולא אחר </w:t>
      </w:r>
      <w:bookmarkStart w:id="1660" w:name="_ETM_Q1_5177500"/>
      <w:bookmarkEnd w:id="1660"/>
      <w:r w:rsidR="00523EA2">
        <w:rPr>
          <w:rFonts w:hint="cs"/>
          <w:rtl/>
        </w:rPr>
        <w:t xml:space="preserve">כך. זה עוד ארבעה חודשים. עוד ארבעה חודשים תדע כמה </w:t>
      </w:r>
      <w:bookmarkStart w:id="1661" w:name="_ETM_Q1_5184495"/>
      <w:bookmarkEnd w:id="1661"/>
      <w:r w:rsidR="00523EA2">
        <w:rPr>
          <w:rFonts w:hint="cs"/>
          <w:rtl/>
        </w:rPr>
        <w:t xml:space="preserve">חיילים </w:t>
      </w:r>
      <w:r>
        <w:rPr>
          <w:rFonts w:hint="cs"/>
          <w:rtl/>
        </w:rPr>
        <w:t xml:space="preserve">עדיין </w:t>
      </w:r>
      <w:r w:rsidR="00523EA2">
        <w:rPr>
          <w:rFonts w:hint="cs"/>
          <w:rtl/>
        </w:rPr>
        <w:t>נמצאים</w:t>
      </w:r>
      <w:r>
        <w:rPr>
          <w:rFonts w:hint="cs"/>
          <w:rtl/>
        </w:rPr>
        <w:t>, מה הצפי</w:t>
      </w:r>
      <w:r w:rsidR="00523EA2">
        <w:rPr>
          <w:rFonts w:hint="cs"/>
          <w:rtl/>
        </w:rPr>
        <w:t xml:space="preserve">. עכשיו אנחנו עוד לא יודעים. </w:t>
      </w:r>
      <w:r>
        <w:rPr>
          <w:rFonts w:hint="cs"/>
          <w:rtl/>
        </w:rPr>
        <w:t xml:space="preserve">כפי ששאלה קארין </w:t>
      </w:r>
      <w:r>
        <w:rPr>
          <w:rtl/>
        </w:rPr>
        <w:t>–</w:t>
      </w:r>
      <w:r>
        <w:rPr>
          <w:rFonts w:hint="cs"/>
          <w:rtl/>
        </w:rPr>
        <w:t xml:space="preserve"> אנחנו עוד לא יודעים כמה זמן יהיו מפונים. </w:t>
      </w:r>
      <w:r w:rsidR="00523EA2">
        <w:rPr>
          <w:rFonts w:hint="cs"/>
          <w:rtl/>
        </w:rPr>
        <w:t>אולי אפשר לעשו</w:t>
      </w:r>
      <w:r>
        <w:rPr>
          <w:rFonts w:hint="cs"/>
          <w:rtl/>
        </w:rPr>
        <w:t>ת</w:t>
      </w:r>
      <w:r w:rsidR="00523EA2">
        <w:rPr>
          <w:rFonts w:hint="cs"/>
          <w:rtl/>
        </w:rPr>
        <w:t xml:space="preserve"> </w:t>
      </w:r>
      <w:bookmarkStart w:id="1662" w:name="_ETM_Q1_5194386"/>
      <w:bookmarkEnd w:id="1662"/>
      <w:r w:rsidR="00523EA2">
        <w:rPr>
          <w:rFonts w:hint="cs"/>
          <w:rtl/>
        </w:rPr>
        <w:t xml:space="preserve">חצי 25' ואז לעשות את ההארכה. כן חשוב לייצר אופק. </w:t>
      </w:r>
      <w:bookmarkStart w:id="1663" w:name="_ETM_Q1_5201179"/>
      <w:bookmarkEnd w:id="1663"/>
      <w:r w:rsidR="00523EA2">
        <w:rPr>
          <w:rFonts w:hint="cs"/>
          <w:rtl/>
        </w:rPr>
        <w:t>יש למצוא את נקודת האיזון לנושא.</w:t>
      </w:r>
      <w:r>
        <w:rPr>
          <w:rFonts w:hint="cs"/>
          <w:rtl/>
        </w:rPr>
        <w:t xml:space="preserve"> אני לא </w:t>
      </w:r>
      <w:bookmarkStart w:id="1664" w:name="_ETM_Q1_5205960"/>
      <w:bookmarkEnd w:id="1664"/>
      <w:r>
        <w:rPr>
          <w:rFonts w:hint="cs"/>
          <w:rtl/>
        </w:rPr>
        <w:t>נהרג על שום דבר.</w:t>
      </w:r>
    </w:p>
    <w:p w:rsidR="00523EA2" w:rsidRDefault="00523EA2" w:rsidP="00523EA2">
      <w:pPr>
        <w:rPr>
          <w:rtl/>
        </w:rPr>
      </w:pPr>
      <w:bookmarkStart w:id="1665" w:name="_ETM_Q1_5206082"/>
      <w:bookmarkStart w:id="1666" w:name="_ETM_Q1_5206137"/>
      <w:bookmarkEnd w:id="1665"/>
      <w:bookmarkEnd w:id="1666"/>
    </w:p>
    <w:p w:rsidR="00523EA2" w:rsidRDefault="00523EA2" w:rsidP="00523EA2">
      <w:pPr>
        <w:pStyle w:val="-"/>
        <w:keepNext/>
        <w:rPr>
          <w:rtl/>
        </w:rPr>
      </w:pPr>
      <w:bookmarkStart w:id="1667" w:name="ET_speakercontinue_דר_גור_בליי_159"/>
      <w:r w:rsidRPr="00523EA2">
        <w:rPr>
          <w:rStyle w:val="TagStyle"/>
          <w:rtl/>
        </w:rPr>
        <w:t xml:space="preserve"> &lt;&lt; </w:t>
      </w:r>
      <w:proofErr w:type="spellStart"/>
      <w:r w:rsidRPr="00523EA2">
        <w:rPr>
          <w:rStyle w:val="TagStyle"/>
          <w:rtl/>
        </w:rPr>
        <w:t>דובר_המשך</w:t>
      </w:r>
      <w:proofErr w:type="spellEnd"/>
      <w:r w:rsidRPr="00523EA2">
        <w:rPr>
          <w:rStyle w:val="TagStyle"/>
          <w:rtl/>
        </w:rPr>
        <w:t xml:space="preserve"> &gt;&gt; </w:t>
      </w:r>
      <w:r>
        <w:rPr>
          <w:rtl/>
        </w:rPr>
        <w:t xml:space="preserve">ד"ר גור </w:t>
      </w:r>
      <w:proofErr w:type="spellStart"/>
      <w:r>
        <w:rPr>
          <w:rtl/>
        </w:rPr>
        <w:t>בליי</w:t>
      </w:r>
      <w:proofErr w:type="spellEnd"/>
      <w:r>
        <w:rPr>
          <w:rtl/>
        </w:rPr>
        <w:t>:</w:t>
      </w:r>
      <w:r w:rsidRPr="00523EA2">
        <w:rPr>
          <w:rStyle w:val="TagStyle"/>
          <w:rtl/>
        </w:rPr>
        <w:t xml:space="preserve"> &lt;&lt; דובר_המשך &gt;&gt;</w:t>
      </w:r>
      <w:r>
        <w:rPr>
          <w:rtl/>
        </w:rPr>
        <w:t xml:space="preserve">   </w:t>
      </w:r>
      <w:bookmarkEnd w:id="1667"/>
    </w:p>
    <w:p w:rsidR="00523EA2" w:rsidRDefault="00523EA2" w:rsidP="00523EA2">
      <w:pPr>
        <w:pStyle w:val="KeepWithNext"/>
        <w:rPr>
          <w:rtl/>
        </w:rPr>
      </w:pPr>
    </w:p>
    <w:p w:rsidR="00523EA2" w:rsidRDefault="00523EA2" w:rsidP="00476017">
      <w:pPr>
        <w:rPr>
          <w:rtl/>
        </w:rPr>
      </w:pPr>
      <w:bookmarkStart w:id="1668" w:name="_ETM_Q1_5206873"/>
      <w:bookmarkEnd w:id="1668"/>
      <w:r>
        <w:rPr>
          <w:rFonts w:hint="cs"/>
          <w:rtl/>
        </w:rPr>
        <w:t>שתי הערות</w:t>
      </w:r>
      <w:r w:rsidR="00476017">
        <w:rPr>
          <w:rFonts w:hint="cs"/>
          <w:rtl/>
        </w:rPr>
        <w:t>, גם בתור יועץ משפטי של ועדה וגם בתור מאמן של מתמחים</w:t>
      </w:r>
      <w:r>
        <w:rPr>
          <w:rFonts w:hint="cs"/>
          <w:rtl/>
        </w:rPr>
        <w:t xml:space="preserve">. אני </w:t>
      </w:r>
      <w:bookmarkStart w:id="1669" w:name="_ETM_Q1_5211036"/>
      <w:bookmarkEnd w:id="1669"/>
      <w:r>
        <w:rPr>
          <w:rFonts w:hint="cs"/>
          <w:rtl/>
        </w:rPr>
        <w:t xml:space="preserve">חושב שלעשות משהו שעומד באוויר בהקשר הזה, לא טוב. עדיף </w:t>
      </w:r>
      <w:bookmarkStart w:id="1670" w:name="_ETM_Q1_5217418"/>
      <w:bookmarkEnd w:id="1670"/>
      <w:r w:rsidR="00476017">
        <w:rPr>
          <w:rFonts w:hint="cs"/>
          <w:rtl/>
        </w:rPr>
        <w:t>לקבוע מועד מסוים כך או אחרת</w:t>
      </w:r>
      <w:r>
        <w:rPr>
          <w:rFonts w:hint="cs"/>
          <w:rtl/>
        </w:rPr>
        <w:t xml:space="preserve"> אך לא להשאיר את </w:t>
      </w:r>
      <w:bookmarkStart w:id="1671" w:name="_ETM_Q1_5223310"/>
      <w:bookmarkEnd w:id="1671"/>
      <w:r>
        <w:rPr>
          <w:rFonts w:hint="cs"/>
          <w:rtl/>
        </w:rPr>
        <w:t>זה פתוח.</w:t>
      </w:r>
    </w:p>
    <w:p w:rsidR="00523EA2" w:rsidRDefault="00523EA2" w:rsidP="00523EA2">
      <w:pPr>
        <w:rPr>
          <w:rtl/>
        </w:rPr>
      </w:pPr>
      <w:bookmarkStart w:id="1672" w:name="_ETM_Q1_5224890"/>
      <w:bookmarkStart w:id="1673" w:name="_ETM_Q1_5224955"/>
      <w:bookmarkEnd w:id="1672"/>
      <w:bookmarkEnd w:id="1673"/>
    </w:p>
    <w:p w:rsidR="00523EA2" w:rsidRDefault="00523EA2" w:rsidP="00523EA2">
      <w:pPr>
        <w:rPr>
          <w:rtl/>
        </w:rPr>
      </w:pPr>
      <w:bookmarkStart w:id="1674" w:name="_ETM_Q1_5225020"/>
      <w:bookmarkStart w:id="1675" w:name="_ETM_Q1_5225065"/>
      <w:bookmarkEnd w:id="1674"/>
      <w:bookmarkEnd w:id="1675"/>
      <w:r>
        <w:rPr>
          <w:rFonts w:hint="cs"/>
          <w:rtl/>
        </w:rPr>
        <w:t xml:space="preserve">שתיים, אנו דנים בוועדה, גם הבוקר </w:t>
      </w:r>
      <w:r w:rsidR="00FB057E">
        <w:rPr>
          <w:rFonts w:hint="cs"/>
          <w:rtl/>
        </w:rPr>
        <w:t xml:space="preserve">כפי שאדוני הזכיר, </w:t>
      </w:r>
      <w:r>
        <w:rPr>
          <w:rFonts w:hint="cs"/>
          <w:rtl/>
        </w:rPr>
        <w:t xml:space="preserve">בנושא ההתיישנות ובחוק </w:t>
      </w:r>
      <w:bookmarkStart w:id="1676" w:name="_ETM_Q1_5235232"/>
      <w:bookmarkEnd w:id="1676"/>
      <w:r>
        <w:rPr>
          <w:rFonts w:hint="cs"/>
          <w:rtl/>
        </w:rPr>
        <w:t xml:space="preserve">דחיית מועדים. בכולם ההנחה </w:t>
      </w:r>
      <w:r w:rsidR="00FB057E">
        <w:rPr>
          <w:rFonts w:hint="cs"/>
          <w:rtl/>
        </w:rPr>
        <w:t xml:space="preserve">היא </w:t>
      </w:r>
      <w:r>
        <w:rPr>
          <w:rFonts w:hint="cs"/>
          <w:rtl/>
        </w:rPr>
        <w:t xml:space="preserve">שאנו מדברים על 24'. להחיל פתאום </w:t>
      </w:r>
      <w:bookmarkStart w:id="1677" w:name="_ETM_Q1_5244334"/>
      <w:bookmarkEnd w:id="1677"/>
      <w:r>
        <w:rPr>
          <w:rFonts w:hint="cs"/>
          <w:rtl/>
        </w:rPr>
        <w:t>על 25'- -</w:t>
      </w:r>
    </w:p>
    <w:p w:rsidR="00523EA2" w:rsidRDefault="00523EA2" w:rsidP="00523EA2">
      <w:pPr>
        <w:rPr>
          <w:rtl/>
        </w:rPr>
      </w:pPr>
      <w:bookmarkStart w:id="1678" w:name="_ETM_Q1_5246709"/>
      <w:bookmarkStart w:id="1679" w:name="_ETM_Q1_5246794"/>
      <w:bookmarkEnd w:id="1678"/>
      <w:bookmarkEnd w:id="1679"/>
    </w:p>
    <w:p w:rsidR="00523EA2" w:rsidRDefault="00523EA2" w:rsidP="00523EA2">
      <w:pPr>
        <w:pStyle w:val="af6"/>
        <w:keepNext/>
        <w:rPr>
          <w:rtl/>
        </w:rPr>
      </w:pPr>
      <w:bookmarkStart w:id="1680" w:name="ET_yor_6157_160"/>
      <w:r w:rsidRPr="00523EA2">
        <w:rPr>
          <w:rStyle w:val="TagStyle"/>
          <w:rtl/>
        </w:rPr>
        <w:t xml:space="preserve"> &lt;&lt; </w:t>
      </w:r>
      <w:proofErr w:type="spellStart"/>
      <w:r w:rsidRPr="00523EA2">
        <w:rPr>
          <w:rStyle w:val="TagStyle"/>
          <w:rtl/>
        </w:rPr>
        <w:t>יור</w:t>
      </w:r>
      <w:proofErr w:type="spellEnd"/>
      <w:r w:rsidRPr="00523EA2">
        <w:rPr>
          <w:rStyle w:val="TagStyle"/>
          <w:rtl/>
        </w:rPr>
        <w:t xml:space="preserve"> &gt;&gt; </w:t>
      </w:r>
      <w:r>
        <w:rPr>
          <w:rtl/>
        </w:rPr>
        <w:t xml:space="preserve">היו"ר שמחה </w:t>
      </w:r>
      <w:proofErr w:type="spellStart"/>
      <w:r>
        <w:rPr>
          <w:rtl/>
        </w:rPr>
        <w:t>רוטמן</w:t>
      </w:r>
      <w:proofErr w:type="spellEnd"/>
      <w:r>
        <w:rPr>
          <w:rtl/>
        </w:rPr>
        <w:t>:</w:t>
      </w:r>
      <w:r w:rsidRPr="00523EA2">
        <w:rPr>
          <w:rStyle w:val="TagStyle"/>
          <w:rtl/>
        </w:rPr>
        <w:t xml:space="preserve"> &lt;&lt; יור &gt;&gt;</w:t>
      </w:r>
      <w:r>
        <w:rPr>
          <w:rtl/>
        </w:rPr>
        <w:t xml:space="preserve">   </w:t>
      </w:r>
      <w:bookmarkEnd w:id="1680"/>
    </w:p>
    <w:p w:rsidR="00523EA2" w:rsidRDefault="00523EA2" w:rsidP="00523EA2">
      <w:pPr>
        <w:pStyle w:val="KeepWithNext"/>
        <w:rPr>
          <w:rtl/>
        </w:rPr>
      </w:pPr>
    </w:p>
    <w:p w:rsidR="00523EA2" w:rsidRDefault="00523EA2" w:rsidP="00523EA2">
      <w:pPr>
        <w:rPr>
          <w:rtl/>
        </w:rPr>
      </w:pPr>
      <w:bookmarkStart w:id="1681" w:name="_ETM_Q1_5247369"/>
      <w:bookmarkEnd w:id="1681"/>
      <w:r>
        <w:rPr>
          <w:rFonts w:hint="cs"/>
          <w:rtl/>
        </w:rPr>
        <w:t xml:space="preserve">זה לא  נכון. </w:t>
      </w:r>
    </w:p>
    <w:p w:rsidR="00523EA2" w:rsidRDefault="00523EA2" w:rsidP="00523EA2">
      <w:pPr>
        <w:rPr>
          <w:rtl/>
        </w:rPr>
      </w:pPr>
      <w:bookmarkStart w:id="1682" w:name="_ETM_Q1_5249747"/>
      <w:bookmarkStart w:id="1683" w:name="_ETM_Q1_5249806"/>
      <w:bookmarkStart w:id="1684" w:name="_ETM_Q1_5250724"/>
      <w:bookmarkEnd w:id="1682"/>
      <w:bookmarkEnd w:id="1683"/>
      <w:bookmarkEnd w:id="1684"/>
    </w:p>
    <w:p w:rsidR="00523EA2" w:rsidRDefault="00523EA2" w:rsidP="00523EA2">
      <w:pPr>
        <w:pStyle w:val="a4"/>
        <w:keepNext/>
        <w:rPr>
          <w:rtl/>
        </w:rPr>
      </w:pPr>
      <w:bookmarkStart w:id="1685" w:name="ET_speaker_איתמר_דוננפלד_161"/>
      <w:r w:rsidRPr="00523EA2">
        <w:rPr>
          <w:rStyle w:val="TagStyle"/>
          <w:rtl/>
        </w:rPr>
        <w:t xml:space="preserve"> &lt;&lt; דובר &gt;&gt; </w:t>
      </w:r>
      <w:r>
        <w:rPr>
          <w:rtl/>
        </w:rPr>
        <w:t xml:space="preserve">איתמר </w:t>
      </w:r>
      <w:proofErr w:type="spellStart"/>
      <w:r>
        <w:rPr>
          <w:rtl/>
        </w:rPr>
        <w:t>דוננפלד</w:t>
      </w:r>
      <w:proofErr w:type="spellEnd"/>
      <w:r>
        <w:rPr>
          <w:rtl/>
        </w:rPr>
        <w:t>:</w:t>
      </w:r>
      <w:r w:rsidRPr="00523EA2">
        <w:rPr>
          <w:rStyle w:val="TagStyle"/>
          <w:rtl/>
        </w:rPr>
        <w:t xml:space="preserve"> &lt;&lt; דובר &gt;&gt;</w:t>
      </w:r>
      <w:r>
        <w:rPr>
          <w:rtl/>
        </w:rPr>
        <w:t xml:space="preserve">   </w:t>
      </w:r>
      <w:bookmarkEnd w:id="1685"/>
    </w:p>
    <w:p w:rsidR="00523EA2" w:rsidRDefault="00523EA2" w:rsidP="00523EA2">
      <w:pPr>
        <w:pStyle w:val="KeepWithNext"/>
        <w:rPr>
          <w:rtl/>
        </w:rPr>
      </w:pPr>
    </w:p>
    <w:p w:rsidR="00FB057E" w:rsidRDefault="00FB057E" w:rsidP="00523EA2">
      <w:pPr>
        <w:rPr>
          <w:rtl/>
        </w:rPr>
      </w:pPr>
      <w:bookmarkStart w:id="1686" w:name="_ETM_Q1_5251183"/>
      <w:bookmarkStart w:id="1687" w:name="_ETM_Q1_5251223"/>
      <w:bookmarkEnd w:id="1686"/>
      <w:bookmarkEnd w:id="1687"/>
      <w:r>
        <w:rPr>
          <w:rFonts w:hint="cs"/>
          <w:rtl/>
        </w:rPr>
        <w:t xml:space="preserve">אני רוצה </w:t>
      </w:r>
      <w:bookmarkStart w:id="1688" w:name="_ETM_Q1_5245540"/>
      <w:bookmarkEnd w:id="1688"/>
      <w:r>
        <w:rPr>
          <w:rFonts w:hint="cs"/>
          <w:rtl/>
        </w:rPr>
        <w:t xml:space="preserve">להעיר </w:t>
      </w:r>
      <w:r w:rsidR="00523EA2">
        <w:rPr>
          <w:rFonts w:hint="cs"/>
          <w:rtl/>
        </w:rPr>
        <w:t xml:space="preserve">הערה קונקרטית לגבי זה. </w:t>
      </w:r>
      <w:bookmarkStart w:id="1689" w:name="_ETM_Q1_5254091"/>
      <w:bookmarkEnd w:id="1689"/>
      <w:r>
        <w:rPr>
          <w:rFonts w:hint="cs"/>
          <w:rtl/>
        </w:rPr>
        <w:t>עזבו שכל הרציונל</w:t>
      </w:r>
      <w:r w:rsidR="00523EA2">
        <w:rPr>
          <w:rFonts w:hint="cs"/>
          <w:rtl/>
        </w:rPr>
        <w:t xml:space="preserve"> של 25' הוא לא לשגע את המערכת, </w:t>
      </w:r>
      <w:bookmarkStart w:id="1690" w:name="_ETM_Q1_5262182"/>
      <w:bookmarkEnd w:id="1690"/>
      <w:r>
        <w:rPr>
          <w:rFonts w:hint="cs"/>
          <w:rtl/>
        </w:rPr>
        <w:t xml:space="preserve">ופה אני מסכים שצריך לתת ודאות, בין אם זה עד סוף 25', אמצע 25', 24', </w:t>
      </w:r>
      <w:r w:rsidR="00523EA2">
        <w:rPr>
          <w:rFonts w:hint="cs"/>
          <w:rtl/>
        </w:rPr>
        <w:t xml:space="preserve">יוני 25'. יש לתת ודאות למערכת וזה הרציונל. </w:t>
      </w:r>
    </w:p>
    <w:p w:rsidR="00FB057E" w:rsidRDefault="00FB057E" w:rsidP="00523EA2">
      <w:pPr>
        <w:rPr>
          <w:rtl/>
        </w:rPr>
      </w:pPr>
      <w:bookmarkStart w:id="1691" w:name="_ETM_Q1_5268869"/>
      <w:bookmarkStart w:id="1692" w:name="_ETM_Q1_5268997"/>
      <w:bookmarkEnd w:id="1691"/>
      <w:bookmarkEnd w:id="1692"/>
    </w:p>
    <w:p w:rsidR="00523EA2" w:rsidRDefault="00523EA2" w:rsidP="00523EA2">
      <w:pPr>
        <w:rPr>
          <w:rtl/>
        </w:rPr>
      </w:pPr>
      <w:bookmarkStart w:id="1693" w:name="_ETM_Q1_5269059"/>
      <w:bookmarkStart w:id="1694" w:name="_ETM_Q1_5269124"/>
      <w:bookmarkEnd w:id="1693"/>
      <w:bookmarkEnd w:id="1694"/>
      <w:r>
        <w:rPr>
          <w:rFonts w:hint="cs"/>
          <w:rtl/>
        </w:rPr>
        <w:t xml:space="preserve">שתיים, בהכרח </w:t>
      </w:r>
      <w:bookmarkStart w:id="1695" w:name="_ETM_Q1_5271507"/>
      <w:bookmarkEnd w:id="1695"/>
      <w:r>
        <w:rPr>
          <w:rFonts w:hint="cs"/>
          <w:rtl/>
        </w:rPr>
        <w:t xml:space="preserve">יהיו השפעות על 25'. </w:t>
      </w:r>
      <w:r w:rsidR="00FB057E">
        <w:rPr>
          <w:rFonts w:hint="cs"/>
          <w:rtl/>
        </w:rPr>
        <w:t xml:space="preserve">גם אם הלחימה </w:t>
      </w:r>
      <w:bookmarkStart w:id="1696" w:name="_ETM_Q1_5273782"/>
      <w:bookmarkEnd w:id="1696"/>
      <w:r w:rsidR="00FB057E">
        <w:rPr>
          <w:rFonts w:hint="cs"/>
          <w:rtl/>
        </w:rPr>
        <w:t xml:space="preserve">תסתיים </w:t>
      </w:r>
      <w:proofErr w:type="spellStart"/>
      <w:r w:rsidR="00FB057E">
        <w:rPr>
          <w:rFonts w:hint="cs"/>
          <w:rtl/>
        </w:rPr>
        <w:t>בעז"ה</w:t>
      </w:r>
      <w:proofErr w:type="spellEnd"/>
      <w:r w:rsidR="00FB057E">
        <w:rPr>
          <w:rFonts w:hint="cs"/>
          <w:rtl/>
        </w:rPr>
        <w:t xml:space="preserve"> וגם אם לא </w:t>
      </w:r>
      <w:r w:rsidR="00FB057E">
        <w:rPr>
          <w:rtl/>
        </w:rPr>
        <w:t>–</w:t>
      </w:r>
      <w:r w:rsidR="00FB057E">
        <w:rPr>
          <w:rFonts w:hint="cs"/>
          <w:rtl/>
        </w:rPr>
        <w:t xml:space="preserve"> ההשפעות כן יהיו על </w:t>
      </w:r>
      <w:bookmarkStart w:id="1697" w:name="_ETM_Q1_5276061"/>
      <w:bookmarkEnd w:id="1697"/>
      <w:r w:rsidR="00FB057E">
        <w:rPr>
          <w:rFonts w:hint="cs"/>
          <w:rtl/>
        </w:rPr>
        <w:t xml:space="preserve">25'. </w:t>
      </w:r>
      <w:r>
        <w:rPr>
          <w:rFonts w:hint="cs"/>
          <w:rtl/>
        </w:rPr>
        <w:t xml:space="preserve">ועוד משהו שלא משוקף פה מספיק </w:t>
      </w:r>
      <w:bookmarkStart w:id="1698" w:name="_ETM_Q1_5279276"/>
      <w:bookmarkEnd w:id="1698"/>
      <w:r>
        <w:rPr>
          <w:rtl/>
        </w:rPr>
        <w:t>–</w:t>
      </w:r>
      <w:r>
        <w:rPr>
          <w:rFonts w:hint="cs"/>
          <w:rtl/>
        </w:rPr>
        <w:t xml:space="preserve"> </w:t>
      </w:r>
      <w:r w:rsidR="00FB057E">
        <w:rPr>
          <w:rFonts w:hint="cs"/>
          <w:rtl/>
        </w:rPr>
        <w:t xml:space="preserve">אולי לא שיקפתי אותו מספיק - </w:t>
      </w:r>
      <w:r>
        <w:rPr>
          <w:rFonts w:hint="cs"/>
          <w:rtl/>
        </w:rPr>
        <w:t xml:space="preserve">בסוף שאלנו את הציבור בכל אחת מהקבוצות מה דעתם </w:t>
      </w:r>
      <w:bookmarkStart w:id="1699" w:name="_ETM_Q1_5285055"/>
      <w:bookmarkEnd w:id="1699"/>
      <w:r>
        <w:rPr>
          <w:rFonts w:hint="cs"/>
          <w:rtl/>
        </w:rPr>
        <w:t xml:space="preserve">על אורך ההתמחות, </w:t>
      </w:r>
      <w:r w:rsidR="00FB057E">
        <w:rPr>
          <w:rFonts w:hint="cs"/>
          <w:rtl/>
        </w:rPr>
        <w:t xml:space="preserve">ועד מתי החוק הזה צריך להיות מוחל, גם עורכי דין צעירים, גם מתמחים, </w:t>
      </w:r>
      <w:bookmarkStart w:id="1700" w:name="_ETM_Q1_5289262"/>
      <w:bookmarkEnd w:id="1700"/>
      <w:r>
        <w:rPr>
          <w:rFonts w:hint="cs"/>
          <w:rtl/>
        </w:rPr>
        <w:t xml:space="preserve">גם סטודנטים. כולם באופן גורף </w:t>
      </w:r>
      <w:r>
        <w:rPr>
          <w:rtl/>
        </w:rPr>
        <w:t>–</w:t>
      </w:r>
      <w:r>
        <w:rPr>
          <w:rFonts w:hint="cs"/>
          <w:rtl/>
        </w:rPr>
        <w:t xml:space="preserve"> </w:t>
      </w:r>
      <w:r w:rsidR="00FB057E">
        <w:rPr>
          <w:rFonts w:hint="cs"/>
          <w:rtl/>
        </w:rPr>
        <w:t xml:space="preserve">לא זוכר מתי עשינו </w:t>
      </w:r>
      <w:proofErr w:type="spellStart"/>
      <w:r w:rsidR="00FB057E">
        <w:rPr>
          <w:rFonts w:hint="cs"/>
          <w:rtl/>
        </w:rPr>
        <w:t>תהילך</w:t>
      </w:r>
      <w:proofErr w:type="spellEnd"/>
      <w:r w:rsidR="00FB057E">
        <w:rPr>
          <w:rFonts w:hint="cs"/>
          <w:rtl/>
        </w:rPr>
        <w:t xml:space="preserve"> </w:t>
      </w:r>
      <w:proofErr w:type="spellStart"/>
      <w:r w:rsidR="00FB057E">
        <w:rPr>
          <w:rFonts w:hint="cs"/>
          <w:rtl/>
        </w:rPr>
        <w:t>רי"ה</w:t>
      </w:r>
      <w:proofErr w:type="spellEnd"/>
      <w:r w:rsidR="00FB057E">
        <w:rPr>
          <w:rFonts w:hint="cs"/>
          <w:rtl/>
        </w:rPr>
        <w:t xml:space="preserve"> כזה ש-83%, 98%, </w:t>
      </w:r>
      <w:r>
        <w:rPr>
          <w:rFonts w:hint="cs"/>
          <w:rtl/>
        </w:rPr>
        <w:t xml:space="preserve">91% </w:t>
      </w:r>
      <w:bookmarkStart w:id="1701" w:name="_ETM_Q1_5296005"/>
      <w:bookmarkEnd w:id="1701"/>
      <w:r>
        <w:rPr>
          <w:rFonts w:hint="cs"/>
          <w:rtl/>
        </w:rPr>
        <w:t>במקרים הכי גרועים תמכו בהצעה</w:t>
      </w:r>
      <w:r w:rsidR="00FB057E">
        <w:rPr>
          <w:rFonts w:hint="cs"/>
          <w:rtl/>
        </w:rPr>
        <w:t xml:space="preserve"> </w:t>
      </w:r>
      <w:bookmarkStart w:id="1702" w:name="_ETM_Q1_5297848"/>
      <w:bookmarkEnd w:id="1702"/>
      <w:r w:rsidR="00FB057E">
        <w:rPr>
          <w:rFonts w:hint="cs"/>
          <w:rtl/>
        </w:rPr>
        <w:t>הזו</w:t>
      </w:r>
      <w:r>
        <w:rPr>
          <w:rFonts w:hint="cs"/>
          <w:rtl/>
        </w:rPr>
        <w:t xml:space="preserve">. </w:t>
      </w:r>
      <w:r w:rsidR="00FB057E">
        <w:rPr>
          <w:rFonts w:hint="cs"/>
          <w:rtl/>
        </w:rPr>
        <w:t xml:space="preserve">זה לא דעתנו. </w:t>
      </w:r>
      <w:r>
        <w:rPr>
          <w:rFonts w:hint="cs"/>
          <w:rtl/>
        </w:rPr>
        <w:t>אנו כן משקפים פה.</w:t>
      </w:r>
    </w:p>
    <w:p w:rsidR="00523EA2" w:rsidRDefault="00523EA2" w:rsidP="00523EA2">
      <w:pPr>
        <w:rPr>
          <w:rtl/>
        </w:rPr>
      </w:pPr>
      <w:bookmarkStart w:id="1703" w:name="_ETM_Q1_5303396"/>
      <w:bookmarkStart w:id="1704" w:name="_ETM_Q1_5303461"/>
      <w:bookmarkEnd w:id="1703"/>
      <w:bookmarkEnd w:id="1704"/>
    </w:p>
    <w:p w:rsidR="00523EA2" w:rsidRDefault="00523EA2" w:rsidP="00523EA2">
      <w:pPr>
        <w:pStyle w:val="af6"/>
        <w:keepNext/>
        <w:rPr>
          <w:rtl/>
        </w:rPr>
      </w:pPr>
      <w:bookmarkStart w:id="1705" w:name="ET_yor_6157_162"/>
      <w:r w:rsidRPr="00523EA2">
        <w:rPr>
          <w:rStyle w:val="TagStyle"/>
          <w:rtl/>
        </w:rPr>
        <w:t xml:space="preserve"> &lt;&lt; </w:t>
      </w:r>
      <w:proofErr w:type="spellStart"/>
      <w:r w:rsidRPr="00523EA2">
        <w:rPr>
          <w:rStyle w:val="TagStyle"/>
          <w:rtl/>
        </w:rPr>
        <w:t>יור</w:t>
      </w:r>
      <w:proofErr w:type="spellEnd"/>
      <w:r w:rsidRPr="00523EA2">
        <w:rPr>
          <w:rStyle w:val="TagStyle"/>
          <w:rtl/>
        </w:rPr>
        <w:t xml:space="preserve"> &gt;&gt; </w:t>
      </w:r>
      <w:r>
        <w:rPr>
          <w:rtl/>
        </w:rPr>
        <w:t xml:space="preserve">היו"ר שמחה </w:t>
      </w:r>
      <w:proofErr w:type="spellStart"/>
      <w:r>
        <w:rPr>
          <w:rtl/>
        </w:rPr>
        <w:t>רוטמן</w:t>
      </w:r>
      <w:proofErr w:type="spellEnd"/>
      <w:r>
        <w:rPr>
          <w:rtl/>
        </w:rPr>
        <w:t>:</w:t>
      </w:r>
      <w:r w:rsidRPr="00523EA2">
        <w:rPr>
          <w:rStyle w:val="TagStyle"/>
          <w:rtl/>
        </w:rPr>
        <w:t xml:space="preserve"> &lt;&lt; יור &gt;&gt;</w:t>
      </w:r>
      <w:r>
        <w:rPr>
          <w:rtl/>
        </w:rPr>
        <w:t xml:space="preserve">   </w:t>
      </w:r>
      <w:bookmarkEnd w:id="1705"/>
    </w:p>
    <w:p w:rsidR="00523EA2" w:rsidRDefault="00523EA2" w:rsidP="00523EA2">
      <w:pPr>
        <w:pStyle w:val="KeepWithNext"/>
        <w:rPr>
          <w:rtl/>
        </w:rPr>
      </w:pPr>
    </w:p>
    <w:p w:rsidR="00523EA2" w:rsidRDefault="00523EA2" w:rsidP="00523EA2">
      <w:pPr>
        <w:rPr>
          <w:rtl/>
        </w:rPr>
      </w:pPr>
      <w:bookmarkStart w:id="1706" w:name="_ETM_Q1_5304004"/>
      <w:bookmarkEnd w:id="1706"/>
      <w:r>
        <w:rPr>
          <w:rFonts w:hint="cs"/>
          <w:rtl/>
        </w:rPr>
        <w:t xml:space="preserve">נשמע את </w:t>
      </w:r>
      <w:bookmarkStart w:id="1707" w:name="_ETM_Q1_5305194"/>
      <w:bookmarkEnd w:id="1707"/>
      <w:r>
        <w:rPr>
          <w:rFonts w:hint="cs"/>
          <w:rtl/>
        </w:rPr>
        <w:t>לשכת עורכי הדין</w:t>
      </w:r>
      <w:r w:rsidR="00FB057E">
        <w:rPr>
          <w:rFonts w:hint="cs"/>
          <w:rtl/>
        </w:rPr>
        <w:t>,</w:t>
      </w:r>
      <w:r>
        <w:rPr>
          <w:rFonts w:hint="cs"/>
          <w:rtl/>
        </w:rPr>
        <w:t xml:space="preserve"> ונקבל החלטות. מקסימום נצא להתייעצויות. </w:t>
      </w:r>
    </w:p>
    <w:p w:rsidR="00717EF1" w:rsidRDefault="00717EF1" w:rsidP="00523EA2">
      <w:pPr>
        <w:rPr>
          <w:rtl/>
        </w:rPr>
      </w:pPr>
      <w:bookmarkStart w:id="1708" w:name="_ETM_Q1_5333715"/>
      <w:bookmarkStart w:id="1709" w:name="_ETM_Q1_5333775"/>
      <w:bookmarkStart w:id="1710" w:name="_ETM_Q1_5338460"/>
      <w:bookmarkEnd w:id="1708"/>
      <w:bookmarkEnd w:id="1709"/>
      <w:bookmarkEnd w:id="1710"/>
    </w:p>
    <w:p w:rsidR="00717EF1" w:rsidRDefault="00717EF1" w:rsidP="00717EF1">
      <w:pPr>
        <w:pStyle w:val="af9"/>
        <w:keepNext/>
        <w:rPr>
          <w:rtl/>
        </w:rPr>
      </w:pPr>
      <w:bookmarkStart w:id="1711" w:name="ET_guest_915540_163"/>
      <w:r w:rsidRPr="00717EF1">
        <w:rPr>
          <w:rStyle w:val="TagStyle"/>
          <w:rtl/>
        </w:rPr>
        <w:t xml:space="preserve"> &lt;&lt; אורח &gt;&gt; </w:t>
      </w:r>
      <w:r>
        <w:rPr>
          <w:rtl/>
        </w:rPr>
        <w:t xml:space="preserve">איתי </w:t>
      </w:r>
      <w:proofErr w:type="spellStart"/>
      <w:r>
        <w:rPr>
          <w:rtl/>
        </w:rPr>
        <w:t>שונשיין</w:t>
      </w:r>
      <w:proofErr w:type="spellEnd"/>
      <w:r>
        <w:rPr>
          <w:rtl/>
        </w:rPr>
        <w:t>:</w:t>
      </w:r>
      <w:r w:rsidRPr="00717EF1">
        <w:rPr>
          <w:rStyle w:val="TagStyle"/>
          <w:rtl/>
        </w:rPr>
        <w:t xml:space="preserve"> &lt;&lt; אורח &gt;&gt;</w:t>
      </w:r>
      <w:r>
        <w:rPr>
          <w:rtl/>
        </w:rPr>
        <w:t xml:space="preserve">   </w:t>
      </w:r>
      <w:bookmarkEnd w:id="1711"/>
    </w:p>
    <w:p w:rsidR="00717EF1" w:rsidRDefault="00717EF1" w:rsidP="00717EF1">
      <w:pPr>
        <w:pStyle w:val="KeepWithNext"/>
        <w:rPr>
          <w:rtl/>
        </w:rPr>
      </w:pPr>
    </w:p>
    <w:p w:rsidR="00717EF1" w:rsidRDefault="00FB057E" w:rsidP="00FB057E">
      <w:pPr>
        <w:rPr>
          <w:rtl/>
        </w:rPr>
      </w:pPr>
      <w:bookmarkStart w:id="1712" w:name="_ETM_Q1_5338859"/>
      <w:bookmarkStart w:id="1713" w:name="_ETM_Q1_5338894"/>
      <w:bookmarkEnd w:id="1712"/>
      <w:bookmarkEnd w:id="1713"/>
      <w:r>
        <w:rPr>
          <w:rFonts w:hint="cs"/>
          <w:rtl/>
        </w:rPr>
        <w:t xml:space="preserve">בשביל הפתיח, קודם כל, </w:t>
      </w:r>
      <w:r w:rsidR="00717EF1">
        <w:rPr>
          <w:rFonts w:hint="cs"/>
          <w:rtl/>
        </w:rPr>
        <w:t xml:space="preserve">אני </w:t>
      </w:r>
      <w:bookmarkStart w:id="1714" w:name="_ETM_Q1_5344866"/>
      <w:bookmarkEnd w:id="1714"/>
      <w:r w:rsidR="00717EF1">
        <w:rPr>
          <w:rFonts w:hint="cs"/>
          <w:rtl/>
        </w:rPr>
        <w:t xml:space="preserve">רוצה לומר לחבר הכנסת רוטמן </w:t>
      </w:r>
      <w:r w:rsidR="00717EF1">
        <w:rPr>
          <w:rtl/>
        </w:rPr>
        <w:t>–</w:t>
      </w:r>
      <w:r w:rsidR="00717EF1">
        <w:rPr>
          <w:rFonts w:hint="cs"/>
          <w:rtl/>
        </w:rPr>
        <w:t xml:space="preserve"> תתחדש על התספורת. גם </w:t>
      </w:r>
      <w:bookmarkStart w:id="1715" w:name="_ETM_Q1_5354778"/>
      <w:bookmarkEnd w:id="1715"/>
      <w:r w:rsidR="00717EF1">
        <w:rPr>
          <w:rFonts w:hint="cs"/>
          <w:rtl/>
        </w:rPr>
        <w:t>אני הסתפרתי שבוע שעבר. אם אתה מוציא אותנו הפעם</w:t>
      </w:r>
      <w:r>
        <w:rPr>
          <w:rFonts w:hint="cs"/>
          <w:rtl/>
        </w:rPr>
        <w:t xml:space="preserve"> החוצה</w:t>
      </w:r>
      <w:r w:rsidR="00717EF1">
        <w:rPr>
          <w:rFonts w:hint="cs"/>
          <w:rtl/>
        </w:rPr>
        <w:t xml:space="preserve">, לפחות </w:t>
      </w:r>
      <w:bookmarkStart w:id="1716" w:name="_ETM_Q1_5366318"/>
      <w:bookmarkEnd w:id="1716"/>
      <w:r w:rsidR="00717EF1">
        <w:rPr>
          <w:rFonts w:hint="cs"/>
          <w:rtl/>
        </w:rPr>
        <w:t>תלך על המשרד, שי</w:t>
      </w:r>
      <w:r>
        <w:rPr>
          <w:rFonts w:hint="cs"/>
          <w:rtl/>
        </w:rPr>
        <w:t>כינו</w:t>
      </w:r>
      <w:r w:rsidR="00717EF1">
        <w:rPr>
          <w:rFonts w:hint="cs"/>
          <w:rtl/>
        </w:rPr>
        <w:t xml:space="preserve"> לנו קפה. בכל מקרה בסוף, </w:t>
      </w:r>
      <w:r>
        <w:rPr>
          <w:rFonts w:hint="cs"/>
          <w:rtl/>
        </w:rPr>
        <w:t xml:space="preserve">אם אנחנו </w:t>
      </w:r>
      <w:bookmarkStart w:id="1717" w:name="_ETM_Q1_5376859"/>
      <w:bookmarkEnd w:id="1717"/>
      <w:r>
        <w:rPr>
          <w:rFonts w:hint="cs"/>
          <w:rtl/>
        </w:rPr>
        <w:t xml:space="preserve">מנסים להתכוונן, </w:t>
      </w:r>
      <w:r w:rsidR="00717EF1">
        <w:rPr>
          <w:rFonts w:hint="cs"/>
          <w:rtl/>
        </w:rPr>
        <w:t xml:space="preserve">יש </w:t>
      </w:r>
      <w:bookmarkStart w:id="1718" w:name="_ETM_Q1_5376030"/>
      <w:bookmarkEnd w:id="1718"/>
      <w:r w:rsidR="00717EF1">
        <w:rPr>
          <w:rFonts w:hint="cs"/>
          <w:rtl/>
        </w:rPr>
        <w:t xml:space="preserve">לפה מטרה אחת </w:t>
      </w:r>
      <w:r w:rsidR="00717EF1">
        <w:rPr>
          <w:rtl/>
        </w:rPr>
        <w:t>–</w:t>
      </w:r>
      <w:r w:rsidR="00717EF1">
        <w:rPr>
          <w:rFonts w:hint="cs"/>
          <w:rtl/>
        </w:rPr>
        <w:t xml:space="preserve"> לנסות לס</w:t>
      </w:r>
      <w:r>
        <w:rPr>
          <w:rFonts w:hint="cs"/>
          <w:rtl/>
        </w:rPr>
        <w:t>י</w:t>
      </w:r>
      <w:r w:rsidR="00717EF1">
        <w:rPr>
          <w:rFonts w:hint="cs"/>
          <w:rtl/>
        </w:rPr>
        <w:t xml:space="preserve">יע ולא לפגוע. כך אנו </w:t>
      </w:r>
      <w:bookmarkStart w:id="1719" w:name="_ETM_Q1_5382424"/>
      <w:bookmarkEnd w:id="1719"/>
      <w:r w:rsidR="00717EF1">
        <w:rPr>
          <w:rFonts w:hint="cs"/>
          <w:rtl/>
        </w:rPr>
        <w:t>מאמינים.</w:t>
      </w:r>
    </w:p>
    <w:p w:rsidR="00717EF1" w:rsidRDefault="00717EF1" w:rsidP="00717EF1">
      <w:pPr>
        <w:rPr>
          <w:rtl/>
        </w:rPr>
      </w:pPr>
      <w:bookmarkStart w:id="1720" w:name="_ETM_Q1_5383779"/>
      <w:bookmarkStart w:id="1721" w:name="_ETM_Q1_5383841"/>
      <w:bookmarkEnd w:id="1720"/>
      <w:bookmarkEnd w:id="1721"/>
    </w:p>
    <w:p w:rsidR="00717EF1" w:rsidRDefault="00717EF1" w:rsidP="00FB057E">
      <w:pPr>
        <w:rPr>
          <w:rtl/>
        </w:rPr>
      </w:pPr>
      <w:bookmarkStart w:id="1722" w:name="_ETM_Q1_5383899"/>
      <w:bookmarkStart w:id="1723" w:name="_ETM_Q1_5383944"/>
      <w:bookmarkEnd w:id="1722"/>
      <w:bookmarkEnd w:id="1723"/>
      <w:r>
        <w:rPr>
          <w:rFonts w:hint="cs"/>
          <w:rtl/>
        </w:rPr>
        <w:t>אנו כלשכת עורכי הדין מרגישים מאוד לא בנוח בהתנהלות הדיו</w:t>
      </w:r>
      <w:r w:rsidR="00FB057E">
        <w:rPr>
          <w:rFonts w:hint="cs"/>
          <w:rtl/>
        </w:rPr>
        <w:t>ן</w:t>
      </w:r>
      <w:r>
        <w:rPr>
          <w:rFonts w:hint="cs"/>
          <w:rtl/>
        </w:rPr>
        <w:t xml:space="preserve"> </w:t>
      </w:r>
      <w:bookmarkStart w:id="1724" w:name="_ETM_Q1_5390809"/>
      <w:bookmarkEnd w:id="1724"/>
      <w:r>
        <w:rPr>
          <w:rFonts w:hint="cs"/>
          <w:rtl/>
        </w:rPr>
        <w:t xml:space="preserve">הזה כי אנו הגוף, </w:t>
      </w:r>
      <w:r w:rsidR="00FB057E">
        <w:rPr>
          <w:rFonts w:hint="cs"/>
          <w:rtl/>
        </w:rPr>
        <w:t xml:space="preserve">אנו </w:t>
      </w:r>
      <w:r>
        <w:rPr>
          <w:rFonts w:hint="cs"/>
          <w:rtl/>
        </w:rPr>
        <w:t xml:space="preserve">עורכי הדין, אנו </w:t>
      </w:r>
      <w:r w:rsidR="00FB057E">
        <w:rPr>
          <w:rFonts w:hint="cs"/>
          <w:rtl/>
        </w:rPr>
        <w:t xml:space="preserve">מביאים את המתמחים, אנו </w:t>
      </w:r>
      <w:r>
        <w:rPr>
          <w:rFonts w:hint="cs"/>
          <w:rtl/>
        </w:rPr>
        <w:t xml:space="preserve">מפקחים על המתמחים </w:t>
      </w:r>
      <w:bookmarkStart w:id="1725" w:name="_ETM_Q1_5397380"/>
      <w:bookmarkEnd w:id="1725"/>
      <w:r>
        <w:rPr>
          <w:rFonts w:hint="cs"/>
          <w:rtl/>
        </w:rPr>
        <w:t xml:space="preserve">וכביכול מתנהל הליך סוג של הליך מקביל ללשכת עורכי הדין </w:t>
      </w:r>
      <w:bookmarkStart w:id="1726" w:name="_ETM_Q1_5403790"/>
      <w:bookmarkEnd w:id="1726"/>
      <w:r>
        <w:rPr>
          <w:rtl/>
        </w:rPr>
        <w:t>–</w:t>
      </w:r>
      <w:r>
        <w:rPr>
          <w:rFonts w:hint="cs"/>
          <w:rtl/>
        </w:rPr>
        <w:t xml:space="preserve"> </w:t>
      </w:r>
      <w:r w:rsidR="00FB057E">
        <w:rPr>
          <w:rFonts w:hint="cs"/>
          <w:rtl/>
        </w:rPr>
        <w:t xml:space="preserve">באופן </w:t>
      </w:r>
      <w:r>
        <w:rPr>
          <w:rFonts w:hint="cs"/>
          <w:rtl/>
        </w:rPr>
        <w:t xml:space="preserve">לא הרמטי אבל די חד צדדי. כנראה שאולי במקום </w:t>
      </w:r>
      <w:bookmarkStart w:id="1727" w:name="_ETM_Q1_5412383"/>
      <w:bookmarkEnd w:id="1727"/>
      <w:r>
        <w:rPr>
          <w:rFonts w:hint="cs"/>
          <w:rtl/>
        </w:rPr>
        <w:t>לעבוד בדרך כזו שעוזרים ללשכה, פועלים בדרך קשת שונה.</w:t>
      </w:r>
    </w:p>
    <w:p w:rsidR="00717EF1" w:rsidRDefault="00717EF1" w:rsidP="00717EF1">
      <w:pPr>
        <w:rPr>
          <w:rtl/>
        </w:rPr>
      </w:pPr>
      <w:bookmarkStart w:id="1728" w:name="_ETM_Q1_5420053"/>
      <w:bookmarkStart w:id="1729" w:name="_ETM_Q1_5420108"/>
      <w:bookmarkEnd w:id="1728"/>
      <w:bookmarkEnd w:id="1729"/>
    </w:p>
    <w:p w:rsidR="00717EF1" w:rsidRDefault="00717EF1" w:rsidP="00717EF1">
      <w:pPr>
        <w:pStyle w:val="af6"/>
        <w:keepNext/>
        <w:rPr>
          <w:rtl/>
        </w:rPr>
      </w:pPr>
      <w:bookmarkStart w:id="1730" w:name="ET_yor_6157_164"/>
      <w:r w:rsidRPr="00717EF1">
        <w:rPr>
          <w:rStyle w:val="TagStyle"/>
          <w:rtl/>
        </w:rPr>
        <w:t xml:space="preserve"> &lt;&lt; </w:t>
      </w:r>
      <w:proofErr w:type="spellStart"/>
      <w:r w:rsidRPr="00717EF1">
        <w:rPr>
          <w:rStyle w:val="TagStyle"/>
          <w:rtl/>
        </w:rPr>
        <w:t>יור</w:t>
      </w:r>
      <w:proofErr w:type="spellEnd"/>
      <w:r w:rsidRPr="00717EF1">
        <w:rPr>
          <w:rStyle w:val="TagStyle"/>
          <w:rtl/>
        </w:rPr>
        <w:t xml:space="preserve"> &gt;&gt; </w:t>
      </w:r>
      <w:r>
        <w:rPr>
          <w:rtl/>
        </w:rPr>
        <w:t xml:space="preserve">היו"ר שמחה </w:t>
      </w:r>
      <w:proofErr w:type="spellStart"/>
      <w:r>
        <w:rPr>
          <w:rtl/>
        </w:rPr>
        <w:t>רוטמן</w:t>
      </w:r>
      <w:proofErr w:type="spellEnd"/>
      <w:r>
        <w:rPr>
          <w:rtl/>
        </w:rPr>
        <w:t>:</w:t>
      </w:r>
      <w:r w:rsidRPr="00717EF1">
        <w:rPr>
          <w:rStyle w:val="TagStyle"/>
          <w:rtl/>
        </w:rPr>
        <w:t xml:space="preserve"> &lt;&lt; יור &gt;&gt;</w:t>
      </w:r>
      <w:r>
        <w:rPr>
          <w:rtl/>
        </w:rPr>
        <w:t xml:space="preserve">   </w:t>
      </w:r>
      <w:bookmarkEnd w:id="1730"/>
    </w:p>
    <w:p w:rsidR="00717EF1" w:rsidRDefault="00717EF1" w:rsidP="00717EF1">
      <w:pPr>
        <w:pStyle w:val="KeepWithNext"/>
        <w:rPr>
          <w:rtl/>
        </w:rPr>
      </w:pPr>
    </w:p>
    <w:p w:rsidR="00717EF1" w:rsidRDefault="00717EF1" w:rsidP="00717EF1">
      <w:pPr>
        <w:rPr>
          <w:rtl/>
        </w:rPr>
      </w:pPr>
      <w:bookmarkStart w:id="1731" w:name="_ETM_Q1_5420563"/>
      <w:bookmarkEnd w:id="1731"/>
      <w:r>
        <w:rPr>
          <w:rFonts w:hint="cs"/>
          <w:rtl/>
        </w:rPr>
        <w:t>לא בא</w:t>
      </w:r>
      <w:bookmarkStart w:id="1732" w:name="_ETM_Q1_5421618"/>
      <w:bookmarkEnd w:id="1732"/>
      <w:r>
        <w:rPr>
          <w:rFonts w:hint="cs"/>
          <w:rtl/>
        </w:rPr>
        <w:t xml:space="preserve">ו אתכם בדברים? </w:t>
      </w:r>
      <w:r w:rsidR="00FB057E">
        <w:rPr>
          <w:rFonts w:hint="cs"/>
          <w:rtl/>
        </w:rPr>
        <w:t xml:space="preserve">כי </w:t>
      </w:r>
      <w:r>
        <w:rPr>
          <w:rFonts w:hint="cs"/>
          <w:rtl/>
        </w:rPr>
        <w:t xml:space="preserve">המכתב שקיבלתי אתמול מאוד מטריד </w:t>
      </w:r>
      <w:bookmarkStart w:id="1733" w:name="_ETM_Q1_5432549"/>
      <w:bookmarkEnd w:id="1733"/>
      <w:r>
        <w:rPr>
          <w:rFonts w:hint="cs"/>
          <w:rtl/>
        </w:rPr>
        <w:t>אותי.</w:t>
      </w:r>
    </w:p>
    <w:p w:rsidR="00717EF1" w:rsidRDefault="00717EF1" w:rsidP="00717EF1">
      <w:pPr>
        <w:rPr>
          <w:rtl/>
        </w:rPr>
      </w:pPr>
      <w:bookmarkStart w:id="1734" w:name="_ETM_Q1_5433594"/>
      <w:bookmarkStart w:id="1735" w:name="_ETM_Q1_5433649"/>
      <w:bookmarkEnd w:id="1734"/>
      <w:bookmarkEnd w:id="1735"/>
    </w:p>
    <w:p w:rsidR="00717EF1" w:rsidRDefault="00717EF1" w:rsidP="00717EF1">
      <w:pPr>
        <w:pStyle w:val="-"/>
        <w:keepNext/>
        <w:rPr>
          <w:rtl/>
        </w:rPr>
      </w:pPr>
      <w:bookmarkStart w:id="1736" w:name="ET_speakercontinue_915540_165"/>
      <w:r w:rsidRPr="00717EF1">
        <w:rPr>
          <w:rStyle w:val="TagStyle"/>
          <w:rtl/>
        </w:rPr>
        <w:t xml:space="preserve"> &lt;&lt; </w:t>
      </w:r>
      <w:proofErr w:type="spellStart"/>
      <w:r w:rsidRPr="00717EF1">
        <w:rPr>
          <w:rStyle w:val="TagStyle"/>
          <w:rtl/>
        </w:rPr>
        <w:t>דובר_המשך</w:t>
      </w:r>
      <w:proofErr w:type="spellEnd"/>
      <w:r w:rsidRPr="00717EF1">
        <w:rPr>
          <w:rStyle w:val="TagStyle"/>
          <w:rtl/>
        </w:rPr>
        <w:t xml:space="preserve"> &gt;&gt; </w:t>
      </w:r>
      <w:r>
        <w:rPr>
          <w:rtl/>
        </w:rPr>
        <w:t xml:space="preserve">איתי </w:t>
      </w:r>
      <w:proofErr w:type="spellStart"/>
      <w:r>
        <w:rPr>
          <w:rtl/>
        </w:rPr>
        <w:t>שונשיין</w:t>
      </w:r>
      <w:proofErr w:type="spellEnd"/>
      <w:r>
        <w:rPr>
          <w:rtl/>
        </w:rPr>
        <w:t>:</w:t>
      </w:r>
      <w:r w:rsidRPr="00717EF1">
        <w:rPr>
          <w:rStyle w:val="TagStyle"/>
          <w:rtl/>
        </w:rPr>
        <w:t xml:space="preserve"> &lt;&lt; דובר_המשך &gt;&gt;</w:t>
      </w:r>
      <w:r>
        <w:rPr>
          <w:rtl/>
        </w:rPr>
        <w:t xml:space="preserve">   </w:t>
      </w:r>
      <w:bookmarkEnd w:id="1736"/>
    </w:p>
    <w:p w:rsidR="00717EF1" w:rsidRDefault="00717EF1" w:rsidP="00717EF1">
      <w:pPr>
        <w:pStyle w:val="KeepWithNext"/>
        <w:rPr>
          <w:rtl/>
        </w:rPr>
      </w:pPr>
    </w:p>
    <w:p w:rsidR="00717EF1" w:rsidRDefault="00FB057E" w:rsidP="00717EF1">
      <w:pPr>
        <w:rPr>
          <w:rtl/>
        </w:rPr>
      </w:pPr>
      <w:bookmarkStart w:id="1737" w:name="_ETM_Q1_5434213"/>
      <w:bookmarkStart w:id="1738" w:name="_ETM_Q1_5423343"/>
      <w:bookmarkEnd w:id="1737"/>
      <w:bookmarkEnd w:id="1738"/>
      <w:r>
        <w:rPr>
          <w:rFonts w:hint="cs"/>
          <w:rtl/>
        </w:rPr>
        <w:t xml:space="preserve">אני מדבר קצת יותר גבוה, לעצם העובדה שמתקיים פה דיון כבר שעה וחצי, מחכים שעה וחצי כדי להכניס אותנו לפינג פונג של הדיון, נראה לי קצת לא מידתי ולא נכון </w:t>
      </w:r>
      <w:bookmarkStart w:id="1739" w:name="_ETM_Q1_5433856"/>
      <w:bookmarkEnd w:id="1739"/>
      <w:r>
        <w:rPr>
          <w:rFonts w:hint="cs"/>
          <w:rtl/>
        </w:rPr>
        <w:t xml:space="preserve">אבל </w:t>
      </w:r>
      <w:r w:rsidR="00717EF1">
        <w:rPr>
          <w:rFonts w:hint="cs"/>
          <w:rtl/>
        </w:rPr>
        <w:t xml:space="preserve">אין בעיה. נראה לי הגיוני בסוף כשאתה מקיים דיון בנושא </w:t>
      </w:r>
      <w:bookmarkStart w:id="1740" w:name="_ETM_Q1_5442112"/>
      <w:bookmarkEnd w:id="1740"/>
      <w:r w:rsidR="00717EF1">
        <w:rPr>
          <w:rFonts w:hint="cs"/>
          <w:rtl/>
        </w:rPr>
        <w:t xml:space="preserve">עורכי דין, </w:t>
      </w:r>
      <w:r>
        <w:rPr>
          <w:rFonts w:hint="cs"/>
          <w:rtl/>
        </w:rPr>
        <w:t>ש</w:t>
      </w:r>
      <w:r w:rsidR="00717EF1">
        <w:rPr>
          <w:rFonts w:hint="cs"/>
          <w:rtl/>
        </w:rPr>
        <w:t>נקיים דיון משותף.</w:t>
      </w:r>
    </w:p>
    <w:p w:rsidR="00717EF1" w:rsidRDefault="00717EF1" w:rsidP="00717EF1">
      <w:pPr>
        <w:rPr>
          <w:rtl/>
        </w:rPr>
      </w:pPr>
      <w:bookmarkStart w:id="1741" w:name="_ETM_Q1_5447677"/>
      <w:bookmarkStart w:id="1742" w:name="_ETM_Q1_5447727"/>
      <w:bookmarkEnd w:id="1741"/>
      <w:bookmarkEnd w:id="1742"/>
    </w:p>
    <w:p w:rsidR="00717EF1" w:rsidRDefault="00717EF1" w:rsidP="00717EF1">
      <w:pPr>
        <w:pStyle w:val="af6"/>
        <w:keepNext/>
        <w:rPr>
          <w:rtl/>
        </w:rPr>
      </w:pPr>
      <w:bookmarkStart w:id="1743" w:name="ET_yor_6157_166"/>
      <w:r w:rsidRPr="00717EF1">
        <w:rPr>
          <w:rStyle w:val="TagStyle"/>
          <w:rtl/>
        </w:rPr>
        <w:t xml:space="preserve"> &lt;&lt; </w:t>
      </w:r>
      <w:proofErr w:type="spellStart"/>
      <w:r w:rsidRPr="00717EF1">
        <w:rPr>
          <w:rStyle w:val="TagStyle"/>
          <w:rtl/>
        </w:rPr>
        <w:t>יור</w:t>
      </w:r>
      <w:proofErr w:type="spellEnd"/>
      <w:r w:rsidRPr="00717EF1">
        <w:rPr>
          <w:rStyle w:val="TagStyle"/>
          <w:rtl/>
        </w:rPr>
        <w:t xml:space="preserve"> &gt;&gt; </w:t>
      </w:r>
      <w:r>
        <w:rPr>
          <w:rtl/>
        </w:rPr>
        <w:t xml:space="preserve">היו"ר שמחה </w:t>
      </w:r>
      <w:proofErr w:type="spellStart"/>
      <w:r>
        <w:rPr>
          <w:rtl/>
        </w:rPr>
        <w:t>רוטמן</w:t>
      </w:r>
      <w:proofErr w:type="spellEnd"/>
      <w:r>
        <w:rPr>
          <w:rtl/>
        </w:rPr>
        <w:t>:</w:t>
      </w:r>
      <w:r w:rsidRPr="00717EF1">
        <w:rPr>
          <w:rStyle w:val="TagStyle"/>
          <w:rtl/>
        </w:rPr>
        <w:t xml:space="preserve"> &lt;&lt; יור &gt;&gt;</w:t>
      </w:r>
      <w:r>
        <w:rPr>
          <w:rtl/>
        </w:rPr>
        <w:t xml:space="preserve">   </w:t>
      </w:r>
      <w:bookmarkEnd w:id="1743"/>
    </w:p>
    <w:p w:rsidR="00717EF1" w:rsidRDefault="00717EF1" w:rsidP="00717EF1">
      <w:pPr>
        <w:pStyle w:val="KeepWithNext"/>
        <w:rPr>
          <w:rtl/>
        </w:rPr>
      </w:pPr>
    </w:p>
    <w:p w:rsidR="00717EF1" w:rsidRDefault="00717EF1" w:rsidP="00717EF1">
      <w:pPr>
        <w:rPr>
          <w:rtl/>
        </w:rPr>
      </w:pPr>
      <w:bookmarkStart w:id="1744" w:name="_ETM_Q1_5448316"/>
      <w:bookmarkEnd w:id="1744"/>
      <w:r>
        <w:rPr>
          <w:rFonts w:hint="cs"/>
          <w:rtl/>
        </w:rPr>
        <w:t>המתמחים עוד לא דיברו.</w:t>
      </w:r>
    </w:p>
    <w:p w:rsidR="00717EF1" w:rsidRDefault="00717EF1" w:rsidP="00717EF1">
      <w:pPr>
        <w:rPr>
          <w:rtl/>
        </w:rPr>
      </w:pPr>
      <w:bookmarkStart w:id="1745" w:name="_ETM_Q1_5451052"/>
      <w:bookmarkStart w:id="1746" w:name="_ETM_Q1_5451111"/>
      <w:bookmarkEnd w:id="1745"/>
      <w:bookmarkEnd w:id="1746"/>
    </w:p>
    <w:p w:rsidR="00717EF1" w:rsidRDefault="00717EF1" w:rsidP="00717EF1">
      <w:pPr>
        <w:pStyle w:val="-"/>
        <w:keepNext/>
        <w:rPr>
          <w:rtl/>
        </w:rPr>
      </w:pPr>
      <w:bookmarkStart w:id="1747" w:name="ET_speakercontinue_915540_167"/>
      <w:r w:rsidRPr="00717EF1">
        <w:rPr>
          <w:rStyle w:val="TagStyle"/>
          <w:rtl/>
        </w:rPr>
        <w:t xml:space="preserve"> &lt;&lt; </w:t>
      </w:r>
      <w:proofErr w:type="spellStart"/>
      <w:r w:rsidRPr="00717EF1">
        <w:rPr>
          <w:rStyle w:val="TagStyle"/>
          <w:rtl/>
        </w:rPr>
        <w:t>דובר_המשך</w:t>
      </w:r>
      <w:proofErr w:type="spellEnd"/>
      <w:r w:rsidRPr="00717EF1">
        <w:rPr>
          <w:rStyle w:val="TagStyle"/>
          <w:rtl/>
        </w:rPr>
        <w:t xml:space="preserve"> &gt;&gt; </w:t>
      </w:r>
      <w:r>
        <w:rPr>
          <w:rtl/>
        </w:rPr>
        <w:t xml:space="preserve">איתי </w:t>
      </w:r>
      <w:proofErr w:type="spellStart"/>
      <w:r>
        <w:rPr>
          <w:rtl/>
        </w:rPr>
        <w:t>שונשיין</w:t>
      </w:r>
      <w:proofErr w:type="spellEnd"/>
      <w:r>
        <w:rPr>
          <w:rtl/>
        </w:rPr>
        <w:t>:</w:t>
      </w:r>
      <w:r w:rsidRPr="00717EF1">
        <w:rPr>
          <w:rStyle w:val="TagStyle"/>
          <w:rtl/>
        </w:rPr>
        <w:t xml:space="preserve"> &lt;&lt; דובר_המשך &gt;&gt;</w:t>
      </w:r>
      <w:r>
        <w:rPr>
          <w:rtl/>
        </w:rPr>
        <w:t xml:space="preserve">   </w:t>
      </w:r>
      <w:bookmarkEnd w:id="1747"/>
    </w:p>
    <w:p w:rsidR="00717EF1" w:rsidRDefault="00717EF1" w:rsidP="00717EF1">
      <w:pPr>
        <w:pStyle w:val="KeepWithNext"/>
        <w:rPr>
          <w:rtl/>
        </w:rPr>
      </w:pPr>
    </w:p>
    <w:p w:rsidR="00717EF1" w:rsidRDefault="00FB057E" w:rsidP="00717EF1">
      <w:pPr>
        <w:rPr>
          <w:rtl/>
        </w:rPr>
      </w:pPr>
      <w:bookmarkStart w:id="1748" w:name="_ETM_Q1_5451961"/>
      <w:bookmarkEnd w:id="1748"/>
      <w:r>
        <w:rPr>
          <w:rFonts w:hint="cs"/>
          <w:rtl/>
        </w:rPr>
        <w:t xml:space="preserve">הם </w:t>
      </w:r>
      <w:r w:rsidR="00717EF1">
        <w:rPr>
          <w:rFonts w:hint="cs"/>
          <w:rtl/>
        </w:rPr>
        <w:t>חלק מאתנו.</w:t>
      </w:r>
    </w:p>
    <w:p w:rsidR="00717EF1" w:rsidRDefault="00717EF1" w:rsidP="00717EF1">
      <w:pPr>
        <w:rPr>
          <w:rtl/>
        </w:rPr>
      </w:pPr>
      <w:bookmarkStart w:id="1749" w:name="_ETM_Q1_5454144"/>
      <w:bookmarkStart w:id="1750" w:name="_ETM_Q1_5454217"/>
      <w:bookmarkEnd w:id="1749"/>
      <w:bookmarkEnd w:id="1750"/>
    </w:p>
    <w:p w:rsidR="00717EF1" w:rsidRDefault="00717EF1" w:rsidP="00717EF1">
      <w:pPr>
        <w:pStyle w:val="af6"/>
        <w:keepNext/>
        <w:rPr>
          <w:rtl/>
        </w:rPr>
      </w:pPr>
      <w:bookmarkStart w:id="1751" w:name="ET_yor_6157_168"/>
      <w:r w:rsidRPr="00717EF1">
        <w:rPr>
          <w:rStyle w:val="TagStyle"/>
          <w:rtl/>
        </w:rPr>
        <w:t xml:space="preserve"> &lt;&lt; </w:t>
      </w:r>
      <w:proofErr w:type="spellStart"/>
      <w:r w:rsidRPr="00717EF1">
        <w:rPr>
          <w:rStyle w:val="TagStyle"/>
          <w:rtl/>
        </w:rPr>
        <w:t>יור</w:t>
      </w:r>
      <w:proofErr w:type="spellEnd"/>
      <w:r w:rsidRPr="00717EF1">
        <w:rPr>
          <w:rStyle w:val="TagStyle"/>
          <w:rtl/>
        </w:rPr>
        <w:t xml:space="preserve"> &gt;&gt; </w:t>
      </w:r>
      <w:r>
        <w:rPr>
          <w:rtl/>
        </w:rPr>
        <w:t xml:space="preserve">היו"ר שמחה </w:t>
      </w:r>
      <w:proofErr w:type="spellStart"/>
      <w:r>
        <w:rPr>
          <w:rtl/>
        </w:rPr>
        <w:t>רוטמן</w:t>
      </w:r>
      <w:proofErr w:type="spellEnd"/>
      <w:r>
        <w:rPr>
          <w:rtl/>
        </w:rPr>
        <w:t>:</w:t>
      </w:r>
      <w:r w:rsidRPr="00717EF1">
        <w:rPr>
          <w:rStyle w:val="TagStyle"/>
          <w:rtl/>
        </w:rPr>
        <w:t xml:space="preserve"> &lt;&lt; יור &gt;&gt;</w:t>
      </w:r>
      <w:r>
        <w:rPr>
          <w:rtl/>
        </w:rPr>
        <w:t xml:space="preserve">   </w:t>
      </w:r>
      <w:bookmarkEnd w:id="1751"/>
    </w:p>
    <w:p w:rsidR="00717EF1" w:rsidRDefault="00717EF1" w:rsidP="00717EF1">
      <w:pPr>
        <w:pStyle w:val="KeepWithNext"/>
        <w:rPr>
          <w:rtl/>
        </w:rPr>
      </w:pPr>
    </w:p>
    <w:p w:rsidR="00717EF1" w:rsidRDefault="00FB057E" w:rsidP="00717EF1">
      <w:pPr>
        <w:rPr>
          <w:rtl/>
        </w:rPr>
      </w:pPr>
      <w:bookmarkStart w:id="1752" w:name="_ETM_Q1_5454730"/>
      <w:bookmarkEnd w:id="1752"/>
      <w:r>
        <w:rPr>
          <w:rFonts w:hint="cs"/>
          <w:rtl/>
        </w:rPr>
        <w:t>הם לא ממש חושבים שאתם מייצגים את האינטרסים</w:t>
      </w:r>
      <w:bookmarkStart w:id="1753" w:name="_ETM_Q1_5451973"/>
      <w:bookmarkEnd w:id="1753"/>
      <w:r>
        <w:rPr>
          <w:rFonts w:hint="cs"/>
          <w:rtl/>
        </w:rPr>
        <w:t xml:space="preserve"> שלהם. לפחות לפי </w:t>
      </w:r>
      <w:r w:rsidR="00717EF1">
        <w:rPr>
          <w:rFonts w:hint="cs"/>
          <w:rtl/>
        </w:rPr>
        <w:t xml:space="preserve">סקר </w:t>
      </w:r>
      <w:proofErr w:type="spellStart"/>
      <w:r w:rsidR="00717EF1">
        <w:rPr>
          <w:rFonts w:hint="cs"/>
          <w:rtl/>
        </w:rPr>
        <w:t>רי"ה</w:t>
      </w:r>
      <w:proofErr w:type="spellEnd"/>
      <w:r w:rsidR="00717EF1">
        <w:rPr>
          <w:rFonts w:hint="cs"/>
          <w:rtl/>
        </w:rPr>
        <w:t>.</w:t>
      </w:r>
    </w:p>
    <w:p w:rsidR="00717EF1" w:rsidRDefault="00717EF1" w:rsidP="00717EF1">
      <w:pPr>
        <w:rPr>
          <w:rtl/>
        </w:rPr>
      </w:pPr>
      <w:bookmarkStart w:id="1754" w:name="_ETM_Q1_5459030"/>
      <w:bookmarkStart w:id="1755" w:name="_ETM_Q1_5459102"/>
      <w:bookmarkEnd w:id="1754"/>
      <w:bookmarkEnd w:id="1755"/>
    </w:p>
    <w:p w:rsidR="00717EF1" w:rsidRDefault="00717EF1" w:rsidP="00717EF1">
      <w:pPr>
        <w:pStyle w:val="-"/>
        <w:keepNext/>
        <w:rPr>
          <w:rtl/>
        </w:rPr>
      </w:pPr>
      <w:bookmarkStart w:id="1756" w:name="ET_speakercontinue_915540_169"/>
      <w:r w:rsidRPr="00717EF1">
        <w:rPr>
          <w:rStyle w:val="TagStyle"/>
          <w:rtl/>
        </w:rPr>
        <w:t xml:space="preserve"> &lt;&lt; דובר_המשך &gt;&gt; </w:t>
      </w:r>
      <w:r>
        <w:rPr>
          <w:rtl/>
        </w:rPr>
        <w:t xml:space="preserve">איתי </w:t>
      </w:r>
      <w:proofErr w:type="spellStart"/>
      <w:r>
        <w:rPr>
          <w:rtl/>
        </w:rPr>
        <w:t>שונשיין</w:t>
      </w:r>
      <w:proofErr w:type="spellEnd"/>
      <w:r>
        <w:rPr>
          <w:rtl/>
        </w:rPr>
        <w:t>:</w:t>
      </w:r>
      <w:r w:rsidRPr="00717EF1">
        <w:rPr>
          <w:rStyle w:val="TagStyle"/>
          <w:rtl/>
        </w:rPr>
        <w:t xml:space="preserve"> &lt;&lt; דובר_המשך &gt;&gt;</w:t>
      </w:r>
      <w:r>
        <w:rPr>
          <w:rtl/>
        </w:rPr>
        <w:t xml:space="preserve">   </w:t>
      </w:r>
      <w:bookmarkEnd w:id="1756"/>
    </w:p>
    <w:p w:rsidR="00717EF1" w:rsidRDefault="00717EF1" w:rsidP="00717EF1">
      <w:pPr>
        <w:pStyle w:val="KeepWithNext"/>
        <w:rPr>
          <w:rtl/>
        </w:rPr>
      </w:pPr>
    </w:p>
    <w:p w:rsidR="00FB057E" w:rsidRDefault="00717EF1" w:rsidP="00FB057E">
      <w:pPr>
        <w:rPr>
          <w:rtl/>
        </w:rPr>
      </w:pPr>
      <w:bookmarkStart w:id="1757" w:name="_ETM_Q1_5459610"/>
      <w:bookmarkEnd w:id="1757"/>
      <w:r>
        <w:rPr>
          <w:rFonts w:hint="cs"/>
          <w:rtl/>
        </w:rPr>
        <w:t xml:space="preserve">גם </w:t>
      </w:r>
      <w:bookmarkStart w:id="1758" w:name="_ETM_Q1_5459965"/>
      <w:bookmarkEnd w:id="1758"/>
      <w:r>
        <w:rPr>
          <w:rFonts w:hint="cs"/>
          <w:rtl/>
        </w:rPr>
        <w:t>אתה חבר לשכה</w:t>
      </w:r>
      <w:r w:rsidR="00FB057E">
        <w:rPr>
          <w:rFonts w:hint="cs"/>
          <w:rtl/>
        </w:rPr>
        <w:t xml:space="preserve"> ויכול להיות שאתה לא חושב שאנחנו מייצגים</w:t>
      </w:r>
      <w:r>
        <w:rPr>
          <w:rFonts w:hint="cs"/>
          <w:rtl/>
        </w:rPr>
        <w:t xml:space="preserve">. </w:t>
      </w:r>
    </w:p>
    <w:p w:rsidR="00FB057E" w:rsidRDefault="00FB057E" w:rsidP="00FB057E">
      <w:pPr>
        <w:rPr>
          <w:rtl/>
        </w:rPr>
      </w:pPr>
      <w:bookmarkStart w:id="1759" w:name="_ETM_Q1_5463717"/>
      <w:bookmarkStart w:id="1760" w:name="_ETM_Q1_5463817"/>
      <w:bookmarkEnd w:id="1759"/>
      <w:bookmarkEnd w:id="1760"/>
    </w:p>
    <w:p w:rsidR="00FB057E" w:rsidRDefault="00FB057E" w:rsidP="00FB057E">
      <w:pPr>
        <w:pStyle w:val="af6"/>
        <w:keepNext/>
        <w:rPr>
          <w:rtl/>
        </w:rPr>
      </w:pPr>
      <w:bookmarkStart w:id="1761" w:name="ET_yor_6157_368"/>
      <w:r w:rsidRPr="00FB057E">
        <w:rPr>
          <w:rStyle w:val="TagStyle"/>
          <w:rtl/>
        </w:rPr>
        <w:t xml:space="preserve"> &lt;&lt; </w:t>
      </w:r>
      <w:proofErr w:type="spellStart"/>
      <w:r w:rsidRPr="00FB057E">
        <w:rPr>
          <w:rStyle w:val="TagStyle"/>
          <w:rtl/>
        </w:rPr>
        <w:t>יור</w:t>
      </w:r>
      <w:proofErr w:type="spellEnd"/>
      <w:r w:rsidRPr="00FB057E">
        <w:rPr>
          <w:rStyle w:val="TagStyle"/>
          <w:rtl/>
        </w:rPr>
        <w:t xml:space="preserve"> &gt;&gt; </w:t>
      </w:r>
      <w:r>
        <w:rPr>
          <w:rtl/>
        </w:rPr>
        <w:t xml:space="preserve">היו"ר שמחה </w:t>
      </w:r>
      <w:proofErr w:type="spellStart"/>
      <w:r>
        <w:rPr>
          <w:rtl/>
        </w:rPr>
        <w:t>רוטמן</w:t>
      </w:r>
      <w:proofErr w:type="spellEnd"/>
      <w:r>
        <w:rPr>
          <w:rtl/>
        </w:rPr>
        <w:t>:</w:t>
      </w:r>
      <w:r w:rsidRPr="00FB057E">
        <w:rPr>
          <w:rStyle w:val="TagStyle"/>
          <w:rtl/>
        </w:rPr>
        <w:t xml:space="preserve"> &lt;&lt; יור &gt;&gt;</w:t>
      </w:r>
      <w:r>
        <w:rPr>
          <w:rtl/>
        </w:rPr>
        <w:t xml:space="preserve">   </w:t>
      </w:r>
      <w:bookmarkEnd w:id="1761"/>
    </w:p>
    <w:p w:rsidR="00FB057E" w:rsidRDefault="00FB057E" w:rsidP="00FB057E">
      <w:pPr>
        <w:pStyle w:val="KeepWithNext"/>
        <w:rPr>
          <w:rtl/>
        </w:rPr>
      </w:pPr>
    </w:p>
    <w:p w:rsidR="00FB057E" w:rsidRDefault="00FB057E" w:rsidP="00FB057E">
      <w:pPr>
        <w:rPr>
          <w:rtl/>
        </w:rPr>
      </w:pPr>
      <w:r>
        <w:rPr>
          <w:rFonts w:hint="cs"/>
          <w:rtl/>
        </w:rPr>
        <w:t>אתם לא מדברים בשמי.</w:t>
      </w:r>
    </w:p>
    <w:p w:rsidR="00FB057E" w:rsidRDefault="00FB057E" w:rsidP="00FB057E">
      <w:pPr>
        <w:rPr>
          <w:rtl/>
        </w:rPr>
      </w:pPr>
      <w:bookmarkStart w:id="1762" w:name="_ETM_Q1_5463642"/>
      <w:bookmarkEnd w:id="1762"/>
    </w:p>
    <w:p w:rsidR="00FB057E" w:rsidRDefault="00FB057E" w:rsidP="00FB057E">
      <w:pPr>
        <w:pStyle w:val="af9"/>
        <w:keepNext/>
        <w:rPr>
          <w:rtl/>
        </w:rPr>
      </w:pPr>
      <w:bookmarkStart w:id="1763" w:name="ET_guest_915540_369"/>
      <w:r w:rsidRPr="00FB057E">
        <w:rPr>
          <w:rStyle w:val="TagStyle"/>
          <w:rtl/>
        </w:rPr>
        <w:t xml:space="preserve"> &lt;&lt; אורח &gt;&gt; </w:t>
      </w:r>
      <w:r>
        <w:rPr>
          <w:rtl/>
        </w:rPr>
        <w:t xml:space="preserve">איתי </w:t>
      </w:r>
      <w:proofErr w:type="spellStart"/>
      <w:r>
        <w:rPr>
          <w:rtl/>
        </w:rPr>
        <w:t>שונשיין</w:t>
      </w:r>
      <w:proofErr w:type="spellEnd"/>
      <w:r>
        <w:rPr>
          <w:rtl/>
        </w:rPr>
        <w:t>:</w:t>
      </w:r>
      <w:r w:rsidRPr="00FB057E">
        <w:rPr>
          <w:rStyle w:val="TagStyle"/>
          <w:rtl/>
        </w:rPr>
        <w:t xml:space="preserve"> &lt;&lt; אורח &gt;&gt;</w:t>
      </w:r>
      <w:r>
        <w:rPr>
          <w:rtl/>
        </w:rPr>
        <w:t xml:space="preserve">   </w:t>
      </w:r>
      <w:bookmarkEnd w:id="1763"/>
    </w:p>
    <w:p w:rsidR="00FB057E" w:rsidRDefault="00FB057E" w:rsidP="00FB057E">
      <w:pPr>
        <w:pStyle w:val="KeepWithNext"/>
        <w:rPr>
          <w:rtl/>
        </w:rPr>
      </w:pPr>
    </w:p>
    <w:p w:rsidR="00717EF1" w:rsidRDefault="00717EF1" w:rsidP="00FB057E">
      <w:pPr>
        <w:rPr>
          <w:rtl/>
        </w:rPr>
      </w:pPr>
      <w:bookmarkStart w:id="1764" w:name="_ETM_Q1_5464700"/>
      <w:bookmarkStart w:id="1765" w:name="_ETM_Q1_5464875"/>
      <w:bookmarkStart w:id="1766" w:name="_ETM_Q1_5463893"/>
      <w:bookmarkStart w:id="1767" w:name="_ETM_Q1_5463979"/>
      <w:bookmarkEnd w:id="1764"/>
      <w:bookmarkEnd w:id="1765"/>
      <w:bookmarkEnd w:id="1766"/>
      <w:bookmarkEnd w:id="1767"/>
      <w:r>
        <w:rPr>
          <w:rFonts w:hint="cs"/>
          <w:rtl/>
        </w:rPr>
        <w:t xml:space="preserve">אבל בהרבה דברים אחרים מאמין שכן. בסוף </w:t>
      </w:r>
      <w:bookmarkStart w:id="1768" w:name="_ETM_Q1_5468425"/>
      <w:bookmarkEnd w:id="1768"/>
      <w:r>
        <w:rPr>
          <w:rFonts w:hint="cs"/>
          <w:rtl/>
        </w:rPr>
        <w:t xml:space="preserve">הלשכה </w:t>
      </w:r>
      <w:r w:rsidR="00FB057E">
        <w:rPr>
          <w:rFonts w:hint="cs"/>
          <w:rtl/>
        </w:rPr>
        <w:t xml:space="preserve">עושה הרבה דברים רוחביים </w:t>
      </w:r>
      <w:bookmarkStart w:id="1769" w:name="_ETM_Q1_5466514"/>
      <w:bookmarkEnd w:id="1769"/>
      <w:r w:rsidR="00FB057E">
        <w:rPr>
          <w:rFonts w:hint="cs"/>
          <w:rtl/>
        </w:rPr>
        <w:t>חוץ מסוגית ההתמחות</w:t>
      </w:r>
      <w:r>
        <w:rPr>
          <w:rFonts w:hint="cs"/>
          <w:rtl/>
        </w:rPr>
        <w:t>.</w:t>
      </w:r>
    </w:p>
    <w:p w:rsidR="00717EF1" w:rsidRDefault="00717EF1" w:rsidP="00717EF1">
      <w:pPr>
        <w:rPr>
          <w:rtl/>
        </w:rPr>
      </w:pPr>
      <w:bookmarkStart w:id="1770" w:name="_ETM_Q1_5471379"/>
      <w:bookmarkStart w:id="1771" w:name="_ETM_Q1_5471447"/>
      <w:bookmarkEnd w:id="1770"/>
      <w:bookmarkEnd w:id="1771"/>
    </w:p>
    <w:p w:rsidR="00717EF1" w:rsidRDefault="00717EF1" w:rsidP="00717EF1">
      <w:pPr>
        <w:pStyle w:val="af6"/>
        <w:keepNext/>
        <w:rPr>
          <w:rtl/>
        </w:rPr>
      </w:pPr>
      <w:bookmarkStart w:id="1772" w:name="ET_yor_6157_170"/>
      <w:r w:rsidRPr="00717EF1">
        <w:rPr>
          <w:rStyle w:val="TagStyle"/>
          <w:rtl/>
        </w:rPr>
        <w:t xml:space="preserve"> &lt;&lt; </w:t>
      </w:r>
      <w:proofErr w:type="spellStart"/>
      <w:r w:rsidRPr="00717EF1">
        <w:rPr>
          <w:rStyle w:val="TagStyle"/>
          <w:rtl/>
        </w:rPr>
        <w:t>יור</w:t>
      </w:r>
      <w:proofErr w:type="spellEnd"/>
      <w:r w:rsidRPr="00717EF1">
        <w:rPr>
          <w:rStyle w:val="TagStyle"/>
          <w:rtl/>
        </w:rPr>
        <w:t xml:space="preserve"> &gt;&gt; </w:t>
      </w:r>
      <w:r>
        <w:rPr>
          <w:rtl/>
        </w:rPr>
        <w:t xml:space="preserve">היו"ר שמחה </w:t>
      </w:r>
      <w:proofErr w:type="spellStart"/>
      <w:r>
        <w:rPr>
          <w:rtl/>
        </w:rPr>
        <w:t>רוטמן</w:t>
      </w:r>
      <w:proofErr w:type="spellEnd"/>
      <w:r>
        <w:rPr>
          <w:rtl/>
        </w:rPr>
        <w:t>:</w:t>
      </w:r>
      <w:r w:rsidRPr="00717EF1">
        <w:rPr>
          <w:rStyle w:val="TagStyle"/>
          <w:rtl/>
        </w:rPr>
        <w:t xml:space="preserve"> &lt;&lt; יור &gt;&gt;</w:t>
      </w:r>
      <w:r>
        <w:rPr>
          <w:rtl/>
        </w:rPr>
        <w:t xml:space="preserve">   </w:t>
      </w:r>
      <w:bookmarkEnd w:id="1772"/>
    </w:p>
    <w:p w:rsidR="00717EF1" w:rsidRDefault="00717EF1" w:rsidP="00717EF1">
      <w:pPr>
        <w:pStyle w:val="KeepWithNext"/>
        <w:rPr>
          <w:rtl/>
        </w:rPr>
      </w:pPr>
    </w:p>
    <w:p w:rsidR="00717EF1" w:rsidRDefault="00717EF1" w:rsidP="00717EF1">
      <w:pPr>
        <w:rPr>
          <w:rtl/>
        </w:rPr>
      </w:pPr>
      <w:bookmarkStart w:id="1773" w:name="_ETM_Q1_5472027"/>
      <w:bookmarkEnd w:id="1773"/>
      <w:r>
        <w:rPr>
          <w:rFonts w:hint="cs"/>
          <w:rtl/>
        </w:rPr>
        <w:t>התשלום ששילמתי השנה</w:t>
      </w:r>
      <w:r w:rsidR="00FB057E">
        <w:rPr>
          <w:rFonts w:hint="cs"/>
          <w:rtl/>
        </w:rPr>
        <w:t xml:space="preserve"> אני עדיין לא מתגבר</w:t>
      </w:r>
      <w:r>
        <w:rPr>
          <w:rFonts w:hint="cs"/>
          <w:rtl/>
        </w:rPr>
        <w:t>.</w:t>
      </w:r>
    </w:p>
    <w:p w:rsidR="00717EF1" w:rsidRDefault="00717EF1" w:rsidP="00717EF1">
      <w:pPr>
        <w:rPr>
          <w:rtl/>
        </w:rPr>
      </w:pPr>
      <w:bookmarkStart w:id="1774" w:name="_ETM_Q1_5474617"/>
      <w:bookmarkStart w:id="1775" w:name="_ETM_Q1_5474680"/>
      <w:bookmarkEnd w:id="1774"/>
      <w:bookmarkEnd w:id="1775"/>
    </w:p>
    <w:p w:rsidR="00717EF1" w:rsidRDefault="00717EF1" w:rsidP="00717EF1">
      <w:pPr>
        <w:pStyle w:val="-"/>
        <w:keepNext/>
        <w:rPr>
          <w:rtl/>
        </w:rPr>
      </w:pPr>
      <w:bookmarkStart w:id="1776" w:name="ET_speakercontinue_915540_171"/>
      <w:r w:rsidRPr="00717EF1">
        <w:rPr>
          <w:rStyle w:val="TagStyle"/>
          <w:rtl/>
        </w:rPr>
        <w:t xml:space="preserve"> &lt;&lt; </w:t>
      </w:r>
      <w:proofErr w:type="spellStart"/>
      <w:r w:rsidRPr="00717EF1">
        <w:rPr>
          <w:rStyle w:val="TagStyle"/>
          <w:rtl/>
        </w:rPr>
        <w:t>דובר_המשך</w:t>
      </w:r>
      <w:proofErr w:type="spellEnd"/>
      <w:r w:rsidRPr="00717EF1">
        <w:rPr>
          <w:rStyle w:val="TagStyle"/>
          <w:rtl/>
        </w:rPr>
        <w:t xml:space="preserve"> &gt;&gt; </w:t>
      </w:r>
      <w:r>
        <w:rPr>
          <w:rtl/>
        </w:rPr>
        <w:t xml:space="preserve">איתי </w:t>
      </w:r>
      <w:proofErr w:type="spellStart"/>
      <w:r>
        <w:rPr>
          <w:rtl/>
        </w:rPr>
        <w:t>שונשיין</w:t>
      </w:r>
      <w:proofErr w:type="spellEnd"/>
      <w:r>
        <w:rPr>
          <w:rtl/>
        </w:rPr>
        <w:t>:</w:t>
      </w:r>
      <w:r w:rsidRPr="00717EF1">
        <w:rPr>
          <w:rStyle w:val="TagStyle"/>
          <w:rtl/>
        </w:rPr>
        <w:t xml:space="preserve"> &lt;&lt; דובר_המשך &gt;&gt;</w:t>
      </w:r>
      <w:r>
        <w:rPr>
          <w:rtl/>
        </w:rPr>
        <w:t xml:space="preserve">   </w:t>
      </w:r>
      <w:bookmarkEnd w:id="1776"/>
    </w:p>
    <w:p w:rsidR="00717EF1" w:rsidRDefault="00717EF1" w:rsidP="00717EF1">
      <w:pPr>
        <w:pStyle w:val="KeepWithNext"/>
        <w:rPr>
          <w:rtl/>
        </w:rPr>
      </w:pPr>
    </w:p>
    <w:p w:rsidR="00717EF1" w:rsidRDefault="00717EF1" w:rsidP="00717EF1">
      <w:pPr>
        <w:rPr>
          <w:rtl/>
        </w:rPr>
      </w:pPr>
      <w:bookmarkStart w:id="1777" w:name="_ETM_Q1_5475151"/>
      <w:bookmarkEnd w:id="1777"/>
      <w:r>
        <w:rPr>
          <w:rFonts w:hint="cs"/>
          <w:rtl/>
        </w:rPr>
        <w:t xml:space="preserve">יש תמורה במהלך האגרה ותראה זאת במהלך </w:t>
      </w:r>
      <w:bookmarkStart w:id="1778" w:name="_ETM_Q1_5479562"/>
      <w:bookmarkEnd w:id="1778"/>
      <w:r>
        <w:rPr>
          <w:rFonts w:hint="cs"/>
          <w:rtl/>
        </w:rPr>
        <w:t xml:space="preserve">24'. </w:t>
      </w:r>
    </w:p>
    <w:p w:rsidR="00717EF1" w:rsidRDefault="00717EF1" w:rsidP="00717EF1">
      <w:pPr>
        <w:rPr>
          <w:rtl/>
        </w:rPr>
      </w:pPr>
      <w:bookmarkStart w:id="1779" w:name="_ETM_Q1_5483206"/>
      <w:bookmarkStart w:id="1780" w:name="_ETM_Q1_5483264"/>
      <w:bookmarkEnd w:id="1779"/>
      <w:bookmarkEnd w:id="1780"/>
    </w:p>
    <w:p w:rsidR="00717EF1" w:rsidRDefault="00330CAF" w:rsidP="00FB057E">
      <w:pPr>
        <w:rPr>
          <w:rtl/>
        </w:rPr>
      </w:pPr>
      <w:bookmarkStart w:id="1781" w:name="_ETM_Q1_5483352"/>
      <w:bookmarkStart w:id="1782" w:name="_ETM_Q1_5483407"/>
      <w:bookmarkEnd w:id="1781"/>
      <w:bookmarkEnd w:id="1782"/>
      <w:r>
        <w:rPr>
          <w:rFonts w:hint="cs"/>
          <w:rtl/>
        </w:rPr>
        <w:t xml:space="preserve">בכל </w:t>
      </w:r>
      <w:r w:rsidR="00FB057E">
        <w:rPr>
          <w:rFonts w:hint="cs"/>
          <w:rtl/>
        </w:rPr>
        <w:t>מ</w:t>
      </w:r>
      <w:r>
        <w:rPr>
          <w:rFonts w:hint="cs"/>
          <w:rtl/>
        </w:rPr>
        <w:t>קרה, אכן התקיימו שיחות עם משרד המשפטים</w:t>
      </w:r>
      <w:r w:rsidR="00FB057E">
        <w:rPr>
          <w:rFonts w:hint="cs"/>
          <w:rtl/>
        </w:rPr>
        <w:t>,</w:t>
      </w:r>
      <w:r>
        <w:rPr>
          <w:rFonts w:hint="cs"/>
          <w:rtl/>
        </w:rPr>
        <w:t xml:space="preserve"> ואיני </w:t>
      </w:r>
      <w:bookmarkStart w:id="1783" w:name="_ETM_Q1_5495522"/>
      <w:bookmarkEnd w:id="1783"/>
      <w:r>
        <w:rPr>
          <w:rFonts w:hint="cs"/>
          <w:rtl/>
        </w:rPr>
        <w:t xml:space="preserve">מכחיש את השיחות שאיתמר </w:t>
      </w:r>
      <w:proofErr w:type="spellStart"/>
      <w:r>
        <w:rPr>
          <w:rFonts w:hint="cs"/>
          <w:rtl/>
        </w:rPr>
        <w:t>דוננפלד</w:t>
      </w:r>
      <w:proofErr w:type="spellEnd"/>
      <w:r>
        <w:rPr>
          <w:rFonts w:hint="cs"/>
          <w:rtl/>
        </w:rPr>
        <w:t xml:space="preserve"> ואני מקיימים. יחד עם זאת, </w:t>
      </w:r>
      <w:bookmarkStart w:id="1784" w:name="_ETM_Q1_5503518"/>
      <w:bookmarkEnd w:id="1784"/>
      <w:r w:rsidR="00FB057E">
        <w:rPr>
          <w:rFonts w:hint="cs"/>
          <w:rtl/>
        </w:rPr>
        <w:t>אני רוצה לשים את הדברים כדיוקם. יש הבדל בין שיחות לבי</w:t>
      </w:r>
      <w:r>
        <w:rPr>
          <w:rFonts w:hint="cs"/>
          <w:rtl/>
        </w:rPr>
        <w:t xml:space="preserve">ן </w:t>
      </w:r>
      <w:r w:rsidR="00FB057E">
        <w:rPr>
          <w:rFonts w:hint="cs"/>
          <w:rtl/>
        </w:rPr>
        <w:t xml:space="preserve">דיון </w:t>
      </w:r>
      <w:r>
        <w:rPr>
          <w:rFonts w:hint="cs"/>
          <w:rtl/>
        </w:rPr>
        <w:t>מק</w:t>
      </w:r>
      <w:r w:rsidR="00FB057E">
        <w:rPr>
          <w:rFonts w:hint="cs"/>
          <w:rtl/>
        </w:rPr>
        <w:t>צ</w:t>
      </w:r>
      <w:r>
        <w:rPr>
          <w:rFonts w:hint="cs"/>
          <w:rtl/>
        </w:rPr>
        <w:t xml:space="preserve">ועי ומעמיק שבו אמורים לשבת </w:t>
      </w:r>
      <w:bookmarkStart w:id="1785" w:name="_ETM_Q1_5509789"/>
      <w:bookmarkEnd w:id="1785"/>
      <w:r>
        <w:rPr>
          <w:rFonts w:hint="cs"/>
          <w:rtl/>
        </w:rPr>
        <w:t xml:space="preserve">שני הצדדים </w:t>
      </w:r>
      <w:r w:rsidR="00FB057E">
        <w:rPr>
          <w:rFonts w:hint="cs"/>
          <w:rtl/>
        </w:rPr>
        <w:t xml:space="preserve">בשולחן אחד ולקיים דיון מקצועי, </w:t>
      </w:r>
      <w:bookmarkStart w:id="1786" w:name="_ETM_Q1_5513745"/>
      <w:bookmarkEnd w:id="1786"/>
      <w:r>
        <w:rPr>
          <w:rFonts w:hint="cs"/>
          <w:rtl/>
        </w:rPr>
        <w:t xml:space="preserve">אקדמי ומפרה, עם הנתונים, עם המשרדים, עם כלל </w:t>
      </w:r>
      <w:bookmarkStart w:id="1787" w:name="_ETM_Q1_5518536"/>
      <w:bookmarkEnd w:id="1787"/>
      <w:r>
        <w:rPr>
          <w:rFonts w:hint="cs"/>
          <w:rtl/>
        </w:rPr>
        <w:t xml:space="preserve">הגורמים </w:t>
      </w:r>
      <w:r w:rsidR="00FB057E">
        <w:rPr>
          <w:rFonts w:hint="cs"/>
          <w:rtl/>
        </w:rPr>
        <w:t xml:space="preserve">לרבות המתמחים </w:t>
      </w:r>
      <w:r>
        <w:rPr>
          <w:rFonts w:hint="cs"/>
          <w:rtl/>
        </w:rPr>
        <w:t xml:space="preserve">ואז הדיון לא מייצר סוג של תחושה לא טובה </w:t>
      </w:r>
      <w:bookmarkStart w:id="1788" w:name="_ETM_Q1_5523921"/>
      <w:bookmarkEnd w:id="1788"/>
      <w:r>
        <w:rPr>
          <w:rFonts w:hint="cs"/>
          <w:rtl/>
        </w:rPr>
        <w:t xml:space="preserve">וכל מיני </w:t>
      </w:r>
      <w:proofErr w:type="spellStart"/>
      <w:r>
        <w:rPr>
          <w:rFonts w:hint="cs"/>
          <w:rtl/>
        </w:rPr>
        <w:t>חוסר</w:t>
      </w:r>
      <w:r w:rsidR="00BF0A80">
        <w:rPr>
          <w:rFonts w:hint="cs"/>
          <w:rtl/>
        </w:rPr>
        <w:t>ים</w:t>
      </w:r>
      <w:proofErr w:type="spellEnd"/>
      <w:r>
        <w:rPr>
          <w:rFonts w:hint="cs"/>
          <w:rtl/>
        </w:rPr>
        <w:t xml:space="preserve"> שמגיעים אחר כך אולי לפרץ של תחושות </w:t>
      </w:r>
      <w:bookmarkStart w:id="1789" w:name="_ETM_Q1_5530605"/>
      <w:bookmarkEnd w:id="1789"/>
      <w:r>
        <w:rPr>
          <w:rFonts w:hint="cs"/>
          <w:rtl/>
        </w:rPr>
        <w:t xml:space="preserve">לא נעימות ולא טובות. כך לפחות אני הייתי נוהג. </w:t>
      </w:r>
      <w:r w:rsidR="00FB057E">
        <w:rPr>
          <w:rFonts w:hint="cs"/>
          <w:rtl/>
        </w:rPr>
        <w:t xml:space="preserve">בכל מקרה </w:t>
      </w:r>
      <w:r>
        <w:rPr>
          <w:rFonts w:hint="cs"/>
          <w:rtl/>
        </w:rPr>
        <w:t xml:space="preserve">גם </w:t>
      </w:r>
      <w:bookmarkStart w:id="1790" w:name="_ETM_Q1_5536499"/>
      <w:bookmarkEnd w:id="1790"/>
      <w:r>
        <w:rPr>
          <w:rFonts w:hint="cs"/>
          <w:rtl/>
        </w:rPr>
        <w:t xml:space="preserve">שאלות שעולות, למשל על הליך מסודר </w:t>
      </w:r>
      <w:r w:rsidR="00FB057E">
        <w:rPr>
          <w:rFonts w:hint="cs"/>
          <w:rtl/>
        </w:rPr>
        <w:t xml:space="preserve">על ידי גורמי המקצוע </w:t>
      </w:r>
      <w:r>
        <w:rPr>
          <w:rFonts w:hint="cs"/>
          <w:rtl/>
        </w:rPr>
        <w:t xml:space="preserve">במשרד המשפטים היה צריך </w:t>
      </w:r>
      <w:bookmarkStart w:id="1791" w:name="_ETM_Q1_5544179"/>
      <w:bookmarkEnd w:id="1791"/>
      <w:r>
        <w:rPr>
          <w:rFonts w:hint="cs"/>
          <w:rtl/>
        </w:rPr>
        <w:t>להיעש</w:t>
      </w:r>
      <w:r w:rsidR="00FB057E">
        <w:rPr>
          <w:rFonts w:hint="cs"/>
          <w:rtl/>
        </w:rPr>
        <w:t>ו</w:t>
      </w:r>
      <w:r>
        <w:rPr>
          <w:rFonts w:hint="cs"/>
          <w:rtl/>
        </w:rPr>
        <w:t>ת יחד אתנו וזה לא קרה.</w:t>
      </w:r>
    </w:p>
    <w:p w:rsidR="00330CAF" w:rsidRDefault="00330CAF" w:rsidP="00717EF1">
      <w:pPr>
        <w:rPr>
          <w:rtl/>
        </w:rPr>
      </w:pPr>
      <w:bookmarkStart w:id="1792" w:name="_ETM_Q1_5548228"/>
      <w:bookmarkStart w:id="1793" w:name="_ETM_Q1_5548283"/>
      <w:bookmarkEnd w:id="1792"/>
      <w:bookmarkEnd w:id="1793"/>
    </w:p>
    <w:p w:rsidR="00330CAF" w:rsidRDefault="00330CAF" w:rsidP="00FB057E">
      <w:pPr>
        <w:rPr>
          <w:rtl/>
        </w:rPr>
      </w:pPr>
      <w:bookmarkStart w:id="1794" w:name="_ETM_Q1_5548338"/>
      <w:bookmarkStart w:id="1795" w:name="_ETM_Q1_5548388"/>
      <w:bookmarkEnd w:id="1794"/>
      <w:bookmarkEnd w:id="1795"/>
      <w:r>
        <w:rPr>
          <w:rFonts w:hint="cs"/>
          <w:rtl/>
        </w:rPr>
        <w:t xml:space="preserve">מעבר לכך, עוד נקודה חשובה. </w:t>
      </w:r>
      <w:bookmarkStart w:id="1796" w:name="_ETM_Q1_5552472"/>
      <w:bookmarkEnd w:id="1796"/>
      <w:r>
        <w:rPr>
          <w:rFonts w:hint="cs"/>
          <w:rtl/>
        </w:rPr>
        <w:t xml:space="preserve">שאלה ששאלו את </w:t>
      </w:r>
      <w:r w:rsidR="00FB057E">
        <w:rPr>
          <w:rFonts w:hint="cs"/>
          <w:rtl/>
        </w:rPr>
        <w:t>המתמחים: האם כדאי לקצר את ההתמח</w:t>
      </w:r>
      <w:r>
        <w:rPr>
          <w:rFonts w:hint="cs"/>
          <w:rtl/>
        </w:rPr>
        <w:t xml:space="preserve">ות או </w:t>
      </w:r>
      <w:bookmarkStart w:id="1797" w:name="_ETM_Q1_5560797"/>
      <w:bookmarkEnd w:id="1797"/>
      <w:r>
        <w:rPr>
          <w:rFonts w:hint="cs"/>
          <w:rtl/>
        </w:rPr>
        <w:t xml:space="preserve">לא? </w:t>
      </w:r>
      <w:r w:rsidR="00FB057E">
        <w:rPr>
          <w:rFonts w:hint="cs"/>
          <w:rtl/>
        </w:rPr>
        <w:t xml:space="preserve">דומה בערך ששואלים תלמיד בחטיבת ביניים האם הוא רוצה לבוא </w:t>
      </w:r>
      <w:r>
        <w:rPr>
          <w:rFonts w:hint="cs"/>
          <w:rtl/>
        </w:rPr>
        <w:t xml:space="preserve">ליום </w:t>
      </w:r>
      <w:r w:rsidR="00FB057E">
        <w:rPr>
          <w:rFonts w:hint="cs"/>
          <w:rtl/>
        </w:rPr>
        <w:t>לי</w:t>
      </w:r>
      <w:r>
        <w:rPr>
          <w:rFonts w:hint="cs"/>
          <w:rtl/>
        </w:rPr>
        <w:t xml:space="preserve">מודים או מעדיף ללכת </w:t>
      </w:r>
      <w:proofErr w:type="spellStart"/>
      <w:r>
        <w:rPr>
          <w:rFonts w:hint="cs"/>
          <w:rtl/>
        </w:rPr>
        <w:t>ללונה</w:t>
      </w:r>
      <w:proofErr w:type="spellEnd"/>
      <w:r>
        <w:rPr>
          <w:rFonts w:hint="cs"/>
          <w:rtl/>
        </w:rPr>
        <w:t xml:space="preserve"> פארק</w:t>
      </w:r>
      <w:r w:rsidR="00FB057E">
        <w:rPr>
          <w:rFonts w:hint="cs"/>
          <w:rtl/>
        </w:rPr>
        <w:t>.</w:t>
      </w:r>
      <w:r>
        <w:rPr>
          <w:rFonts w:hint="cs"/>
          <w:rtl/>
        </w:rPr>
        <w:t xml:space="preserve"> כנראה שהתשובה </w:t>
      </w:r>
      <w:bookmarkStart w:id="1798" w:name="_ETM_Q1_5568607"/>
      <w:bookmarkEnd w:id="1798"/>
      <w:r>
        <w:rPr>
          <w:rFonts w:hint="cs"/>
          <w:rtl/>
        </w:rPr>
        <w:t>די ברורה אבל כשמסתכלים היום על הדברים</w:t>
      </w:r>
      <w:r w:rsidR="00FB057E">
        <w:rPr>
          <w:rFonts w:hint="cs"/>
          <w:rtl/>
        </w:rPr>
        <w:t>,</w:t>
      </w:r>
      <w:r>
        <w:rPr>
          <w:rFonts w:hint="cs"/>
          <w:rtl/>
        </w:rPr>
        <w:t xml:space="preserve"> ומנסים לייצר הצעה </w:t>
      </w:r>
      <w:bookmarkStart w:id="1799" w:name="_ETM_Q1_5574898"/>
      <w:bookmarkEnd w:id="1799"/>
      <w:r>
        <w:rPr>
          <w:rFonts w:hint="cs"/>
          <w:rtl/>
        </w:rPr>
        <w:t>שמהתקופה הקרובה מאוד עד סוף 25</w:t>
      </w:r>
      <w:r w:rsidR="00FB057E">
        <w:rPr>
          <w:rFonts w:hint="cs"/>
          <w:rtl/>
        </w:rPr>
        <w:t>'</w:t>
      </w:r>
      <w:r>
        <w:rPr>
          <w:rFonts w:hint="cs"/>
          <w:rtl/>
        </w:rPr>
        <w:t xml:space="preserve"> יקצרו את ההתמחות לשנה, </w:t>
      </w:r>
      <w:bookmarkStart w:id="1800" w:name="_ETM_Q1_5583769"/>
      <w:bookmarkEnd w:id="1800"/>
      <w:r>
        <w:rPr>
          <w:rFonts w:hint="cs"/>
          <w:rtl/>
        </w:rPr>
        <w:t xml:space="preserve">אנו מתנגדים </w:t>
      </w:r>
      <w:r w:rsidR="00FB057E">
        <w:rPr>
          <w:rFonts w:hint="cs"/>
          <w:rtl/>
        </w:rPr>
        <w:t xml:space="preserve">חד משמעית, </w:t>
      </w:r>
      <w:bookmarkStart w:id="1801" w:name="_ETM_Q1_5589688"/>
      <w:bookmarkEnd w:id="1801"/>
      <w:r>
        <w:rPr>
          <w:rFonts w:hint="cs"/>
          <w:rtl/>
        </w:rPr>
        <w:t>מהטעמים שלאורך כל השנים התנגדו- -</w:t>
      </w:r>
    </w:p>
    <w:p w:rsidR="00330CAF" w:rsidRDefault="00330CAF" w:rsidP="00717EF1">
      <w:pPr>
        <w:rPr>
          <w:rtl/>
        </w:rPr>
      </w:pPr>
      <w:bookmarkStart w:id="1802" w:name="_ETM_Q1_5590751"/>
      <w:bookmarkStart w:id="1803" w:name="_ETM_Q1_5590821"/>
      <w:bookmarkStart w:id="1804" w:name="_ETM_Q1_5591506"/>
      <w:bookmarkEnd w:id="1802"/>
      <w:bookmarkEnd w:id="1803"/>
      <w:bookmarkEnd w:id="1804"/>
    </w:p>
    <w:p w:rsidR="00330CAF" w:rsidRDefault="00330CAF" w:rsidP="00330CAF">
      <w:pPr>
        <w:pStyle w:val="a4"/>
        <w:keepNext/>
        <w:rPr>
          <w:rtl/>
        </w:rPr>
      </w:pPr>
      <w:bookmarkStart w:id="1805" w:name="ET_speaker_5068_172"/>
      <w:r w:rsidRPr="00330CAF">
        <w:rPr>
          <w:rStyle w:val="TagStyle"/>
          <w:rtl/>
        </w:rPr>
        <w:t xml:space="preserve"> &lt;&lt; דובר &gt;&gt; </w:t>
      </w:r>
      <w:r>
        <w:rPr>
          <w:rtl/>
        </w:rPr>
        <w:t>קארין אלהרר (יש עתיד):</w:t>
      </w:r>
      <w:r w:rsidRPr="00330CAF">
        <w:rPr>
          <w:rStyle w:val="TagStyle"/>
          <w:rtl/>
        </w:rPr>
        <w:t xml:space="preserve"> &lt;&lt; דובר &gt;&gt;</w:t>
      </w:r>
      <w:r>
        <w:rPr>
          <w:rtl/>
        </w:rPr>
        <w:t xml:space="preserve">   </w:t>
      </w:r>
      <w:bookmarkEnd w:id="1805"/>
    </w:p>
    <w:p w:rsidR="00330CAF" w:rsidRDefault="00330CAF" w:rsidP="00330CAF">
      <w:pPr>
        <w:pStyle w:val="KeepWithNext"/>
        <w:rPr>
          <w:rtl/>
        </w:rPr>
      </w:pPr>
    </w:p>
    <w:p w:rsidR="00330CAF" w:rsidRDefault="00330CAF" w:rsidP="00330CAF">
      <w:pPr>
        <w:rPr>
          <w:rtl/>
        </w:rPr>
      </w:pPr>
      <w:bookmarkStart w:id="1806" w:name="_ETM_Q1_5591916"/>
      <w:bookmarkStart w:id="1807" w:name="_ETM_Q1_5591966"/>
      <w:bookmarkEnd w:id="1806"/>
      <w:bookmarkEnd w:id="1807"/>
      <w:r>
        <w:rPr>
          <w:rFonts w:hint="cs"/>
          <w:rtl/>
        </w:rPr>
        <w:t>מה אתם מציעים?</w:t>
      </w:r>
    </w:p>
    <w:p w:rsidR="00330CAF" w:rsidRDefault="00330CAF" w:rsidP="00330CAF">
      <w:pPr>
        <w:rPr>
          <w:rtl/>
        </w:rPr>
      </w:pPr>
      <w:bookmarkStart w:id="1808" w:name="_ETM_Q1_5594092"/>
      <w:bookmarkStart w:id="1809" w:name="_ETM_Q1_5594152"/>
      <w:bookmarkStart w:id="1810" w:name="_ETM_Q1_5595162"/>
      <w:bookmarkEnd w:id="1808"/>
      <w:bookmarkEnd w:id="1809"/>
      <w:bookmarkEnd w:id="1810"/>
    </w:p>
    <w:p w:rsidR="00330CAF" w:rsidRDefault="00330CAF" w:rsidP="00330CAF">
      <w:pPr>
        <w:pStyle w:val="af9"/>
        <w:keepNext/>
        <w:rPr>
          <w:rtl/>
        </w:rPr>
      </w:pPr>
      <w:bookmarkStart w:id="1811" w:name="ET_guest_915540_173"/>
      <w:r w:rsidRPr="00330CAF">
        <w:rPr>
          <w:rStyle w:val="TagStyle"/>
          <w:rtl/>
        </w:rPr>
        <w:t xml:space="preserve"> &lt;&lt; אורח &gt;&gt; </w:t>
      </w:r>
      <w:r>
        <w:rPr>
          <w:rtl/>
        </w:rPr>
        <w:t xml:space="preserve">איתי </w:t>
      </w:r>
      <w:proofErr w:type="spellStart"/>
      <w:r>
        <w:rPr>
          <w:rtl/>
        </w:rPr>
        <w:t>שונשיין</w:t>
      </w:r>
      <w:proofErr w:type="spellEnd"/>
      <w:r>
        <w:rPr>
          <w:rtl/>
        </w:rPr>
        <w:t>:</w:t>
      </w:r>
      <w:r w:rsidRPr="00330CAF">
        <w:rPr>
          <w:rStyle w:val="TagStyle"/>
          <w:rtl/>
        </w:rPr>
        <w:t xml:space="preserve"> &lt;&lt; אורח &gt;&gt;</w:t>
      </w:r>
      <w:r>
        <w:rPr>
          <w:rtl/>
        </w:rPr>
        <w:t xml:space="preserve">   </w:t>
      </w:r>
      <w:bookmarkEnd w:id="1811"/>
    </w:p>
    <w:p w:rsidR="00330CAF" w:rsidRDefault="00330CAF" w:rsidP="00330CAF">
      <w:pPr>
        <w:pStyle w:val="KeepWithNext"/>
        <w:rPr>
          <w:rtl/>
        </w:rPr>
      </w:pPr>
    </w:p>
    <w:p w:rsidR="00330CAF" w:rsidRDefault="00330CAF" w:rsidP="00330CAF">
      <w:pPr>
        <w:rPr>
          <w:rtl/>
        </w:rPr>
      </w:pPr>
      <w:bookmarkStart w:id="1812" w:name="_ETM_Q1_5595560"/>
      <w:bookmarkStart w:id="1813" w:name="_ETM_Q1_5595590"/>
      <w:bookmarkEnd w:id="1812"/>
      <w:bookmarkEnd w:id="1813"/>
      <w:r>
        <w:rPr>
          <w:rFonts w:hint="cs"/>
          <w:rtl/>
        </w:rPr>
        <w:t xml:space="preserve">תנו </w:t>
      </w:r>
      <w:bookmarkStart w:id="1814" w:name="_ETM_Q1_5595990"/>
      <w:bookmarkEnd w:id="1814"/>
      <w:r>
        <w:rPr>
          <w:rFonts w:hint="cs"/>
          <w:rtl/>
        </w:rPr>
        <w:t>לי להתבטא.</w:t>
      </w:r>
    </w:p>
    <w:p w:rsidR="00330CAF" w:rsidRDefault="00330CAF" w:rsidP="00330CAF">
      <w:pPr>
        <w:rPr>
          <w:rtl/>
        </w:rPr>
      </w:pPr>
      <w:bookmarkStart w:id="1815" w:name="_ETM_Q1_5597455"/>
      <w:bookmarkStart w:id="1816" w:name="_ETM_Q1_5597515"/>
      <w:bookmarkEnd w:id="1815"/>
      <w:bookmarkEnd w:id="1816"/>
    </w:p>
    <w:p w:rsidR="00330CAF" w:rsidRDefault="00330CAF" w:rsidP="00330CAF">
      <w:pPr>
        <w:pStyle w:val="af6"/>
        <w:keepNext/>
        <w:rPr>
          <w:rtl/>
        </w:rPr>
      </w:pPr>
      <w:bookmarkStart w:id="1817" w:name="ET_yor_6157_174"/>
      <w:r w:rsidRPr="00330CAF">
        <w:rPr>
          <w:rStyle w:val="TagStyle"/>
          <w:rtl/>
        </w:rPr>
        <w:t xml:space="preserve"> &lt;&lt; </w:t>
      </w:r>
      <w:proofErr w:type="spellStart"/>
      <w:r w:rsidRPr="00330CAF">
        <w:rPr>
          <w:rStyle w:val="TagStyle"/>
          <w:rtl/>
        </w:rPr>
        <w:t>יור</w:t>
      </w:r>
      <w:proofErr w:type="spellEnd"/>
      <w:r w:rsidRPr="00330CAF">
        <w:rPr>
          <w:rStyle w:val="TagStyle"/>
          <w:rtl/>
        </w:rPr>
        <w:t xml:space="preserve"> &gt;&gt; </w:t>
      </w:r>
      <w:r>
        <w:rPr>
          <w:rtl/>
        </w:rPr>
        <w:t xml:space="preserve">היו"ר שמחה </w:t>
      </w:r>
      <w:proofErr w:type="spellStart"/>
      <w:r>
        <w:rPr>
          <w:rtl/>
        </w:rPr>
        <w:t>רוטמן</w:t>
      </w:r>
      <w:proofErr w:type="spellEnd"/>
      <w:r>
        <w:rPr>
          <w:rtl/>
        </w:rPr>
        <w:t>:</w:t>
      </w:r>
      <w:r w:rsidRPr="00330CAF">
        <w:rPr>
          <w:rStyle w:val="TagStyle"/>
          <w:rtl/>
        </w:rPr>
        <w:t xml:space="preserve"> &lt;&lt; יור &gt;&gt;</w:t>
      </w:r>
      <w:r>
        <w:rPr>
          <w:rtl/>
        </w:rPr>
        <w:t xml:space="preserve">   </w:t>
      </w:r>
      <w:bookmarkEnd w:id="1817"/>
    </w:p>
    <w:p w:rsidR="00330CAF" w:rsidRDefault="00330CAF" w:rsidP="00330CAF">
      <w:pPr>
        <w:pStyle w:val="KeepWithNext"/>
        <w:rPr>
          <w:rtl/>
        </w:rPr>
      </w:pPr>
    </w:p>
    <w:p w:rsidR="00330CAF" w:rsidRDefault="00FB057E" w:rsidP="00330CAF">
      <w:pPr>
        <w:rPr>
          <w:rtl/>
        </w:rPr>
      </w:pPr>
      <w:bookmarkStart w:id="1818" w:name="_ETM_Q1_5598034"/>
      <w:bookmarkEnd w:id="1818"/>
      <w:r>
        <w:rPr>
          <w:rFonts w:hint="cs"/>
          <w:rtl/>
        </w:rPr>
        <w:t xml:space="preserve">רק תשתדל, </w:t>
      </w:r>
      <w:r w:rsidR="00330CAF">
        <w:rPr>
          <w:rFonts w:hint="cs"/>
          <w:rtl/>
        </w:rPr>
        <w:t xml:space="preserve">כמתמחה לשעבר, </w:t>
      </w:r>
      <w:r>
        <w:rPr>
          <w:rFonts w:hint="cs"/>
          <w:rtl/>
        </w:rPr>
        <w:t xml:space="preserve">יושבים פה מתמחים - </w:t>
      </w:r>
      <w:r w:rsidR="00330CAF">
        <w:rPr>
          <w:rFonts w:hint="cs"/>
          <w:rtl/>
        </w:rPr>
        <w:t>אני במקומם הייתי נעלב.</w:t>
      </w:r>
    </w:p>
    <w:p w:rsidR="00330CAF" w:rsidRDefault="00330CAF" w:rsidP="00330CAF">
      <w:pPr>
        <w:rPr>
          <w:rtl/>
        </w:rPr>
      </w:pPr>
      <w:bookmarkStart w:id="1819" w:name="_ETM_Q1_5607294"/>
      <w:bookmarkStart w:id="1820" w:name="_ETM_Q1_5607349"/>
      <w:bookmarkEnd w:id="1819"/>
      <w:bookmarkEnd w:id="1820"/>
    </w:p>
    <w:p w:rsidR="00330CAF" w:rsidRDefault="00330CAF" w:rsidP="00330CAF">
      <w:pPr>
        <w:pStyle w:val="-"/>
        <w:keepNext/>
        <w:rPr>
          <w:rtl/>
        </w:rPr>
      </w:pPr>
      <w:bookmarkStart w:id="1821" w:name="ET_speakercontinue_915540_175"/>
      <w:r w:rsidRPr="00330CAF">
        <w:rPr>
          <w:rStyle w:val="TagStyle"/>
          <w:rtl/>
        </w:rPr>
        <w:t xml:space="preserve"> &lt;&lt; </w:t>
      </w:r>
      <w:proofErr w:type="spellStart"/>
      <w:r w:rsidRPr="00330CAF">
        <w:rPr>
          <w:rStyle w:val="TagStyle"/>
          <w:rtl/>
        </w:rPr>
        <w:t>דובר_המשך</w:t>
      </w:r>
      <w:proofErr w:type="spellEnd"/>
      <w:r w:rsidRPr="00330CAF">
        <w:rPr>
          <w:rStyle w:val="TagStyle"/>
          <w:rtl/>
        </w:rPr>
        <w:t xml:space="preserve"> &gt;&gt; </w:t>
      </w:r>
      <w:r>
        <w:rPr>
          <w:rtl/>
        </w:rPr>
        <w:t xml:space="preserve">איתי </w:t>
      </w:r>
      <w:proofErr w:type="spellStart"/>
      <w:r>
        <w:rPr>
          <w:rtl/>
        </w:rPr>
        <w:t>שונשיין</w:t>
      </w:r>
      <w:proofErr w:type="spellEnd"/>
      <w:r>
        <w:rPr>
          <w:rtl/>
        </w:rPr>
        <w:t>:</w:t>
      </w:r>
      <w:r w:rsidRPr="00330CAF">
        <w:rPr>
          <w:rStyle w:val="TagStyle"/>
          <w:rtl/>
        </w:rPr>
        <w:t xml:space="preserve"> &lt;&lt; דובר_המשך &gt;&gt;</w:t>
      </w:r>
      <w:r>
        <w:rPr>
          <w:rtl/>
        </w:rPr>
        <w:t xml:space="preserve">   </w:t>
      </w:r>
      <w:bookmarkEnd w:id="1821"/>
    </w:p>
    <w:p w:rsidR="00330CAF" w:rsidRDefault="00330CAF" w:rsidP="00330CAF">
      <w:pPr>
        <w:pStyle w:val="KeepWithNext"/>
        <w:rPr>
          <w:rtl/>
        </w:rPr>
      </w:pPr>
    </w:p>
    <w:p w:rsidR="00330CAF" w:rsidRDefault="00330CAF" w:rsidP="00FB057E">
      <w:pPr>
        <w:rPr>
          <w:rtl/>
        </w:rPr>
      </w:pPr>
      <w:bookmarkStart w:id="1822" w:name="_ETM_Q1_5607859"/>
      <w:bookmarkEnd w:id="1822"/>
      <w:r>
        <w:rPr>
          <w:rFonts w:hint="cs"/>
          <w:rtl/>
        </w:rPr>
        <w:t xml:space="preserve">למה אתה מנסה </w:t>
      </w:r>
      <w:bookmarkStart w:id="1823" w:name="_ETM_Q1_5609539"/>
      <w:bookmarkEnd w:id="1823"/>
      <w:r>
        <w:rPr>
          <w:rFonts w:hint="cs"/>
          <w:rtl/>
        </w:rPr>
        <w:t xml:space="preserve">לנסות לסכסך בינינו למתמחים </w:t>
      </w:r>
      <w:r w:rsidR="00FB057E">
        <w:rPr>
          <w:rFonts w:hint="cs"/>
          <w:rtl/>
        </w:rPr>
        <w:t xml:space="preserve">שאנחנו ביחסים מאוד טובים </w:t>
      </w:r>
      <w:bookmarkStart w:id="1824" w:name="_ETM_Q1_5614602"/>
      <w:bookmarkEnd w:id="1824"/>
      <w:r w:rsidR="00FB057E">
        <w:rPr>
          <w:rFonts w:hint="cs"/>
          <w:rtl/>
        </w:rPr>
        <w:t xml:space="preserve">ועוד מעט יהיו </w:t>
      </w:r>
      <w:r>
        <w:rPr>
          <w:rFonts w:hint="cs"/>
          <w:rtl/>
        </w:rPr>
        <w:t>חברות וחברי לשכה?</w:t>
      </w:r>
    </w:p>
    <w:p w:rsidR="00330CAF" w:rsidRDefault="00330CAF" w:rsidP="00330CAF">
      <w:pPr>
        <w:rPr>
          <w:rtl/>
        </w:rPr>
      </w:pPr>
      <w:bookmarkStart w:id="1825" w:name="_ETM_Q1_5619606"/>
      <w:bookmarkStart w:id="1826" w:name="_ETM_Q1_5619671"/>
      <w:bookmarkEnd w:id="1825"/>
      <w:bookmarkEnd w:id="1826"/>
    </w:p>
    <w:p w:rsidR="00330CAF" w:rsidRDefault="00330CAF" w:rsidP="00330CAF">
      <w:pPr>
        <w:pStyle w:val="af6"/>
        <w:keepNext/>
        <w:rPr>
          <w:rtl/>
        </w:rPr>
      </w:pPr>
      <w:bookmarkStart w:id="1827" w:name="ET_yor_6157_176"/>
      <w:r w:rsidRPr="00330CAF">
        <w:rPr>
          <w:rStyle w:val="TagStyle"/>
          <w:rtl/>
        </w:rPr>
        <w:t xml:space="preserve"> &lt;&lt; </w:t>
      </w:r>
      <w:proofErr w:type="spellStart"/>
      <w:r w:rsidRPr="00330CAF">
        <w:rPr>
          <w:rStyle w:val="TagStyle"/>
          <w:rtl/>
        </w:rPr>
        <w:t>יור</w:t>
      </w:r>
      <w:proofErr w:type="spellEnd"/>
      <w:r w:rsidRPr="00330CAF">
        <w:rPr>
          <w:rStyle w:val="TagStyle"/>
          <w:rtl/>
        </w:rPr>
        <w:t xml:space="preserve"> &gt;&gt; </w:t>
      </w:r>
      <w:r>
        <w:rPr>
          <w:rtl/>
        </w:rPr>
        <w:t xml:space="preserve">היו"ר שמחה </w:t>
      </w:r>
      <w:proofErr w:type="spellStart"/>
      <w:r>
        <w:rPr>
          <w:rtl/>
        </w:rPr>
        <w:t>רוטמן</w:t>
      </w:r>
      <w:proofErr w:type="spellEnd"/>
      <w:r>
        <w:rPr>
          <w:rtl/>
        </w:rPr>
        <w:t>:</w:t>
      </w:r>
      <w:r w:rsidRPr="00330CAF">
        <w:rPr>
          <w:rStyle w:val="TagStyle"/>
          <w:rtl/>
        </w:rPr>
        <w:t xml:space="preserve"> &lt;&lt; יור &gt;&gt;</w:t>
      </w:r>
      <w:r>
        <w:rPr>
          <w:rtl/>
        </w:rPr>
        <w:t xml:space="preserve">   </w:t>
      </w:r>
      <w:bookmarkEnd w:id="1827"/>
    </w:p>
    <w:p w:rsidR="00330CAF" w:rsidRDefault="00330CAF" w:rsidP="00330CAF">
      <w:pPr>
        <w:pStyle w:val="KeepWithNext"/>
        <w:rPr>
          <w:rtl/>
        </w:rPr>
      </w:pPr>
    </w:p>
    <w:p w:rsidR="00330CAF" w:rsidRDefault="00FB057E" w:rsidP="00330CAF">
      <w:pPr>
        <w:rPr>
          <w:rtl/>
        </w:rPr>
      </w:pPr>
      <w:bookmarkStart w:id="1828" w:name="_ETM_Q1_5620240"/>
      <w:bookmarkEnd w:id="1828"/>
      <w:r>
        <w:rPr>
          <w:rFonts w:hint="cs"/>
          <w:rtl/>
        </w:rPr>
        <w:t>ה</w:t>
      </w:r>
      <w:r w:rsidR="00330CAF">
        <w:rPr>
          <w:rFonts w:hint="cs"/>
          <w:rtl/>
        </w:rPr>
        <w:t xml:space="preserve">השוואה </w:t>
      </w:r>
      <w:proofErr w:type="spellStart"/>
      <w:r w:rsidR="00330CAF">
        <w:rPr>
          <w:rFonts w:hint="cs"/>
          <w:rtl/>
        </w:rPr>
        <w:t>ללונה</w:t>
      </w:r>
      <w:proofErr w:type="spellEnd"/>
      <w:r w:rsidR="00330CAF">
        <w:rPr>
          <w:rFonts w:hint="cs"/>
          <w:rtl/>
        </w:rPr>
        <w:t xml:space="preserve"> פארק לא </w:t>
      </w:r>
      <w:bookmarkStart w:id="1829" w:name="_ETM_Q1_5623155"/>
      <w:bookmarkEnd w:id="1829"/>
      <w:r w:rsidR="00330CAF">
        <w:rPr>
          <w:rFonts w:hint="cs"/>
          <w:rtl/>
        </w:rPr>
        <w:t>במקום.</w:t>
      </w:r>
    </w:p>
    <w:p w:rsidR="00330CAF" w:rsidRDefault="00330CAF" w:rsidP="00330CAF">
      <w:pPr>
        <w:rPr>
          <w:rtl/>
        </w:rPr>
      </w:pPr>
      <w:bookmarkStart w:id="1830" w:name="_ETM_Q1_5624010"/>
      <w:bookmarkStart w:id="1831" w:name="_ETM_Q1_5624070"/>
      <w:bookmarkEnd w:id="1830"/>
      <w:bookmarkEnd w:id="1831"/>
    </w:p>
    <w:p w:rsidR="00330CAF" w:rsidRDefault="00330CAF" w:rsidP="00330CAF">
      <w:pPr>
        <w:pStyle w:val="-"/>
        <w:keepNext/>
        <w:rPr>
          <w:rtl/>
        </w:rPr>
      </w:pPr>
      <w:bookmarkStart w:id="1832" w:name="ET_speakercontinue_915540_177"/>
      <w:r w:rsidRPr="00330CAF">
        <w:rPr>
          <w:rStyle w:val="TagStyle"/>
          <w:rtl/>
        </w:rPr>
        <w:t xml:space="preserve"> &lt;&lt; </w:t>
      </w:r>
      <w:proofErr w:type="spellStart"/>
      <w:r w:rsidRPr="00330CAF">
        <w:rPr>
          <w:rStyle w:val="TagStyle"/>
          <w:rtl/>
        </w:rPr>
        <w:t>דובר_המשך</w:t>
      </w:r>
      <w:proofErr w:type="spellEnd"/>
      <w:r w:rsidRPr="00330CAF">
        <w:rPr>
          <w:rStyle w:val="TagStyle"/>
          <w:rtl/>
        </w:rPr>
        <w:t xml:space="preserve"> &gt;&gt; </w:t>
      </w:r>
      <w:r>
        <w:rPr>
          <w:rtl/>
        </w:rPr>
        <w:t xml:space="preserve">איתי </w:t>
      </w:r>
      <w:proofErr w:type="spellStart"/>
      <w:r>
        <w:rPr>
          <w:rtl/>
        </w:rPr>
        <w:t>שונשיין</w:t>
      </w:r>
      <w:proofErr w:type="spellEnd"/>
      <w:r>
        <w:rPr>
          <w:rtl/>
        </w:rPr>
        <w:t>:</w:t>
      </w:r>
      <w:r w:rsidRPr="00330CAF">
        <w:rPr>
          <w:rStyle w:val="TagStyle"/>
          <w:rtl/>
        </w:rPr>
        <w:t xml:space="preserve"> &lt;&lt; דובר_המשך &gt;&gt;</w:t>
      </w:r>
      <w:r>
        <w:rPr>
          <w:rtl/>
        </w:rPr>
        <w:t xml:space="preserve">   </w:t>
      </w:r>
      <w:bookmarkEnd w:id="1832"/>
    </w:p>
    <w:p w:rsidR="00330CAF" w:rsidRDefault="00330CAF" w:rsidP="00330CAF">
      <w:pPr>
        <w:pStyle w:val="KeepWithNext"/>
        <w:rPr>
          <w:rtl/>
        </w:rPr>
      </w:pPr>
    </w:p>
    <w:p w:rsidR="00330CAF" w:rsidRDefault="00330CAF" w:rsidP="00330CAF">
      <w:pPr>
        <w:rPr>
          <w:rtl/>
        </w:rPr>
      </w:pPr>
      <w:bookmarkStart w:id="1833" w:name="_ETM_Q1_5624524"/>
      <w:bookmarkEnd w:id="1833"/>
      <w:r>
        <w:rPr>
          <w:rFonts w:hint="cs"/>
          <w:rtl/>
        </w:rPr>
        <w:t>דיברתי על ילדים בחטיבות ביניים.</w:t>
      </w:r>
    </w:p>
    <w:p w:rsidR="00330CAF" w:rsidRDefault="00330CAF" w:rsidP="00330CAF">
      <w:pPr>
        <w:rPr>
          <w:rtl/>
        </w:rPr>
      </w:pPr>
      <w:bookmarkStart w:id="1834" w:name="_ETM_Q1_5629741"/>
      <w:bookmarkStart w:id="1835" w:name="_ETM_Q1_5629811"/>
      <w:bookmarkEnd w:id="1834"/>
      <w:bookmarkEnd w:id="1835"/>
    </w:p>
    <w:p w:rsidR="00330CAF" w:rsidRDefault="00330CAF" w:rsidP="00330CAF">
      <w:pPr>
        <w:pStyle w:val="af6"/>
        <w:keepNext/>
        <w:rPr>
          <w:rtl/>
        </w:rPr>
      </w:pPr>
      <w:bookmarkStart w:id="1836" w:name="ET_yor_6157_178"/>
      <w:r w:rsidRPr="00330CAF">
        <w:rPr>
          <w:rStyle w:val="TagStyle"/>
          <w:rtl/>
        </w:rPr>
        <w:t xml:space="preserve"> &lt;&lt; </w:t>
      </w:r>
      <w:proofErr w:type="spellStart"/>
      <w:r w:rsidRPr="00330CAF">
        <w:rPr>
          <w:rStyle w:val="TagStyle"/>
          <w:rtl/>
        </w:rPr>
        <w:t>יור</w:t>
      </w:r>
      <w:proofErr w:type="spellEnd"/>
      <w:r w:rsidRPr="00330CAF">
        <w:rPr>
          <w:rStyle w:val="TagStyle"/>
          <w:rtl/>
        </w:rPr>
        <w:t xml:space="preserve"> &gt;&gt; </w:t>
      </w:r>
      <w:r>
        <w:rPr>
          <w:rtl/>
        </w:rPr>
        <w:t xml:space="preserve">היו"ר שמחה </w:t>
      </w:r>
      <w:proofErr w:type="spellStart"/>
      <w:r>
        <w:rPr>
          <w:rtl/>
        </w:rPr>
        <w:t>רוטמן</w:t>
      </w:r>
      <w:proofErr w:type="spellEnd"/>
      <w:r>
        <w:rPr>
          <w:rtl/>
        </w:rPr>
        <w:t>:</w:t>
      </w:r>
      <w:r w:rsidRPr="00330CAF">
        <w:rPr>
          <w:rStyle w:val="TagStyle"/>
          <w:rtl/>
        </w:rPr>
        <w:t xml:space="preserve"> &lt;&lt; יור &gt;&gt;</w:t>
      </w:r>
      <w:r>
        <w:rPr>
          <w:rtl/>
        </w:rPr>
        <w:t xml:space="preserve">   </w:t>
      </w:r>
      <w:bookmarkEnd w:id="1836"/>
    </w:p>
    <w:p w:rsidR="00330CAF" w:rsidRDefault="00330CAF" w:rsidP="00330CAF">
      <w:pPr>
        <w:pStyle w:val="KeepWithNext"/>
        <w:rPr>
          <w:rtl/>
        </w:rPr>
      </w:pPr>
    </w:p>
    <w:p w:rsidR="00330CAF" w:rsidRDefault="00330CAF" w:rsidP="00330CAF">
      <w:pPr>
        <w:rPr>
          <w:rtl/>
        </w:rPr>
      </w:pPr>
      <w:bookmarkStart w:id="1837" w:name="_ETM_Q1_5630296"/>
      <w:bookmarkEnd w:id="1837"/>
      <w:r>
        <w:rPr>
          <w:rFonts w:hint="cs"/>
          <w:rtl/>
        </w:rPr>
        <w:t>לא כדאי להשוות אותם.</w:t>
      </w:r>
    </w:p>
    <w:p w:rsidR="00330CAF" w:rsidRDefault="00330CAF" w:rsidP="00330CAF">
      <w:pPr>
        <w:rPr>
          <w:rtl/>
        </w:rPr>
      </w:pPr>
      <w:bookmarkStart w:id="1838" w:name="_ETM_Q1_5636906"/>
      <w:bookmarkStart w:id="1839" w:name="_ETM_Q1_5636971"/>
      <w:bookmarkEnd w:id="1838"/>
      <w:bookmarkEnd w:id="1839"/>
    </w:p>
    <w:p w:rsidR="00330CAF" w:rsidRDefault="00330CAF" w:rsidP="00330CAF">
      <w:pPr>
        <w:pStyle w:val="-"/>
        <w:keepNext/>
        <w:rPr>
          <w:rtl/>
        </w:rPr>
      </w:pPr>
      <w:bookmarkStart w:id="1840" w:name="ET_speakercontinue_915540_179"/>
      <w:r w:rsidRPr="00330CAF">
        <w:rPr>
          <w:rStyle w:val="TagStyle"/>
          <w:rtl/>
        </w:rPr>
        <w:t xml:space="preserve"> &lt;&lt; </w:t>
      </w:r>
      <w:proofErr w:type="spellStart"/>
      <w:r w:rsidRPr="00330CAF">
        <w:rPr>
          <w:rStyle w:val="TagStyle"/>
          <w:rtl/>
        </w:rPr>
        <w:t>דובר_המשך</w:t>
      </w:r>
      <w:proofErr w:type="spellEnd"/>
      <w:r w:rsidRPr="00330CAF">
        <w:rPr>
          <w:rStyle w:val="TagStyle"/>
          <w:rtl/>
        </w:rPr>
        <w:t xml:space="preserve"> &gt;&gt; </w:t>
      </w:r>
      <w:r>
        <w:rPr>
          <w:rtl/>
        </w:rPr>
        <w:t xml:space="preserve">איתי </w:t>
      </w:r>
      <w:proofErr w:type="spellStart"/>
      <w:r>
        <w:rPr>
          <w:rtl/>
        </w:rPr>
        <w:t>שונשיין</w:t>
      </w:r>
      <w:proofErr w:type="spellEnd"/>
      <w:r>
        <w:rPr>
          <w:rtl/>
        </w:rPr>
        <w:t>:</w:t>
      </w:r>
      <w:r w:rsidRPr="00330CAF">
        <w:rPr>
          <w:rStyle w:val="TagStyle"/>
          <w:rtl/>
        </w:rPr>
        <w:t xml:space="preserve"> &lt;&lt; דובר_המשך &gt;&gt;</w:t>
      </w:r>
      <w:r>
        <w:rPr>
          <w:rtl/>
        </w:rPr>
        <w:t xml:space="preserve">   </w:t>
      </w:r>
      <w:bookmarkEnd w:id="1840"/>
    </w:p>
    <w:p w:rsidR="00330CAF" w:rsidRDefault="00330CAF" w:rsidP="00330CAF">
      <w:pPr>
        <w:pStyle w:val="KeepWithNext"/>
        <w:rPr>
          <w:rtl/>
        </w:rPr>
      </w:pPr>
    </w:p>
    <w:p w:rsidR="00330CAF" w:rsidRDefault="00330CAF" w:rsidP="00FB057E">
      <w:pPr>
        <w:rPr>
          <w:rtl/>
        </w:rPr>
      </w:pPr>
      <w:bookmarkStart w:id="1841" w:name="_ETM_Q1_5637505"/>
      <w:bookmarkEnd w:id="1841"/>
      <w:r>
        <w:rPr>
          <w:rFonts w:hint="cs"/>
          <w:rtl/>
        </w:rPr>
        <w:t xml:space="preserve">בשורה תחתונה, </w:t>
      </w:r>
      <w:bookmarkStart w:id="1842" w:name="_ETM_Q1_5639456"/>
      <w:bookmarkEnd w:id="1842"/>
      <w:r>
        <w:rPr>
          <w:rFonts w:hint="cs"/>
          <w:rtl/>
        </w:rPr>
        <w:t xml:space="preserve">אנו להצעה של משרד המשפטים </w:t>
      </w:r>
      <w:r w:rsidR="00FB057E">
        <w:rPr>
          <w:rFonts w:hint="cs"/>
          <w:rtl/>
        </w:rPr>
        <w:t xml:space="preserve">כהצעה קטגורית </w:t>
      </w:r>
      <w:r>
        <w:rPr>
          <w:rFonts w:hint="cs"/>
          <w:rtl/>
        </w:rPr>
        <w:t xml:space="preserve">מתנגדים לקיצור ההתמחות. יחד עם </w:t>
      </w:r>
      <w:bookmarkStart w:id="1843" w:name="_ETM_Q1_5645412"/>
      <w:bookmarkEnd w:id="1843"/>
      <w:r>
        <w:rPr>
          <w:rFonts w:hint="cs"/>
          <w:rtl/>
        </w:rPr>
        <w:t>זאת כהצעת פשרה</w:t>
      </w:r>
      <w:r w:rsidR="00FB057E">
        <w:rPr>
          <w:rFonts w:hint="cs"/>
          <w:rtl/>
        </w:rPr>
        <w:t>,</w:t>
      </w:r>
      <w:r>
        <w:rPr>
          <w:rFonts w:hint="cs"/>
          <w:rtl/>
        </w:rPr>
        <w:t xml:space="preserve"> וכדי להעמיד את המצב על אפשרות הקלה </w:t>
      </w:r>
      <w:bookmarkStart w:id="1844" w:name="_ETM_Q1_5651217"/>
      <w:bookmarkEnd w:id="1844"/>
      <w:r>
        <w:rPr>
          <w:rFonts w:hint="cs"/>
          <w:rtl/>
        </w:rPr>
        <w:t>בתקופת הביניים כי אין חולק שיש פה משבר, אמרנו</w:t>
      </w:r>
      <w:r w:rsidR="00FB057E">
        <w:rPr>
          <w:rFonts w:hint="cs"/>
          <w:rtl/>
        </w:rPr>
        <w:t>,</w:t>
      </w:r>
      <w:r>
        <w:rPr>
          <w:rFonts w:hint="cs"/>
          <w:rtl/>
        </w:rPr>
        <w:t xml:space="preserve"> שאנו </w:t>
      </w:r>
      <w:bookmarkStart w:id="1845" w:name="_ETM_Q1_5657341"/>
      <w:bookmarkEnd w:id="1845"/>
      <w:r>
        <w:rPr>
          <w:rFonts w:hint="cs"/>
          <w:rtl/>
        </w:rPr>
        <w:t>מוכנים לדון בחיוב ולשקול את ההצעה שהצי</w:t>
      </w:r>
      <w:r w:rsidR="00FB057E">
        <w:rPr>
          <w:rFonts w:hint="cs"/>
          <w:rtl/>
        </w:rPr>
        <w:t>ג</w:t>
      </w:r>
      <w:r>
        <w:rPr>
          <w:rFonts w:hint="cs"/>
          <w:rtl/>
        </w:rPr>
        <w:t xml:space="preserve">ה חברת הכנסת גוטליב, </w:t>
      </w:r>
      <w:bookmarkStart w:id="1846" w:name="_ETM_Q1_5664166"/>
      <w:bookmarkEnd w:id="1846"/>
      <w:r>
        <w:rPr>
          <w:rFonts w:hint="cs"/>
          <w:rtl/>
        </w:rPr>
        <w:t>כאשר אנו אומרים שלמתמחה/ למשרד בקונסטלציה שנח</w:t>
      </w:r>
      <w:r w:rsidR="00FB057E">
        <w:rPr>
          <w:rFonts w:hint="cs"/>
          <w:rtl/>
        </w:rPr>
        <w:t>ש</w:t>
      </w:r>
      <w:r>
        <w:rPr>
          <w:rFonts w:hint="cs"/>
          <w:rtl/>
        </w:rPr>
        <w:t>וב עליה</w:t>
      </w:r>
      <w:r w:rsidR="00FB057E">
        <w:rPr>
          <w:rFonts w:hint="cs"/>
          <w:rtl/>
        </w:rPr>
        <w:t xml:space="preserve"> במשותף עם המשרד ועם הוועדה</w:t>
      </w:r>
      <w:r>
        <w:rPr>
          <w:rFonts w:hint="cs"/>
          <w:rtl/>
        </w:rPr>
        <w:t xml:space="preserve">, </w:t>
      </w:r>
      <w:r w:rsidR="00FB057E">
        <w:rPr>
          <w:rFonts w:hint="cs"/>
          <w:rtl/>
        </w:rPr>
        <w:t xml:space="preserve">למתמחים </w:t>
      </w:r>
      <w:r>
        <w:rPr>
          <w:rFonts w:hint="cs"/>
          <w:rtl/>
        </w:rPr>
        <w:t xml:space="preserve">תהיה אפשרות </w:t>
      </w:r>
      <w:bookmarkStart w:id="1847" w:name="_ETM_Q1_5675007"/>
      <w:bookmarkEnd w:id="1847"/>
      <w:r>
        <w:rPr>
          <w:rFonts w:hint="cs"/>
          <w:rtl/>
        </w:rPr>
        <w:t xml:space="preserve">בתקופת הקיצור שזה מרס 23', ספטמבר 23' ומרס 24' לבחור </w:t>
      </w:r>
      <w:bookmarkStart w:id="1848" w:name="_ETM_Q1_5685114"/>
      <w:bookmarkEnd w:id="1848"/>
      <w:r>
        <w:rPr>
          <w:rFonts w:hint="cs"/>
          <w:rtl/>
        </w:rPr>
        <w:t>את האפשרות</w:t>
      </w:r>
      <w:r w:rsidR="00FB057E">
        <w:rPr>
          <w:rFonts w:hint="cs"/>
          <w:rtl/>
        </w:rPr>
        <w:t>,</w:t>
      </w:r>
      <w:r>
        <w:rPr>
          <w:rFonts w:hint="cs"/>
          <w:rtl/>
        </w:rPr>
        <w:t xml:space="preserve"> האם לעשות 12 או 18 חודשים. להשאיר </w:t>
      </w:r>
      <w:r w:rsidR="00FB057E">
        <w:rPr>
          <w:rFonts w:hint="cs"/>
          <w:rtl/>
        </w:rPr>
        <w:t xml:space="preserve">את שיקול הדעת בידי המתמחה </w:t>
      </w:r>
      <w:r>
        <w:rPr>
          <w:rFonts w:hint="cs"/>
          <w:rtl/>
        </w:rPr>
        <w:t>בש</w:t>
      </w:r>
      <w:r w:rsidR="00FB057E">
        <w:rPr>
          <w:rFonts w:hint="cs"/>
          <w:rtl/>
        </w:rPr>
        <w:t>י</w:t>
      </w:r>
      <w:r>
        <w:rPr>
          <w:rFonts w:hint="cs"/>
          <w:rtl/>
        </w:rPr>
        <w:t xml:space="preserve">תוף </w:t>
      </w:r>
      <w:bookmarkStart w:id="1849" w:name="_ETM_Q1_5691187"/>
      <w:bookmarkEnd w:id="1849"/>
      <w:r>
        <w:rPr>
          <w:rFonts w:hint="cs"/>
          <w:rtl/>
        </w:rPr>
        <w:t>פעולה עם המשרד.</w:t>
      </w:r>
    </w:p>
    <w:p w:rsidR="00330CAF" w:rsidRDefault="00330CAF" w:rsidP="00330CAF">
      <w:pPr>
        <w:rPr>
          <w:rtl/>
        </w:rPr>
      </w:pPr>
      <w:bookmarkStart w:id="1850" w:name="_ETM_Q1_5693327"/>
      <w:bookmarkStart w:id="1851" w:name="_ETM_Q1_5693412"/>
      <w:bookmarkStart w:id="1852" w:name="_ETM_Q1_5694097"/>
      <w:bookmarkEnd w:id="1850"/>
      <w:bookmarkEnd w:id="1851"/>
      <w:bookmarkEnd w:id="1852"/>
    </w:p>
    <w:p w:rsidR="00330CAF" w:rsidRDefault="00330CAF" w:rsidP="00330CAF">
      <w:pPr>
        <w:pStyle w:val="a4"/>
        <w:keepNext/>
        <w:rPr>
          <w:rtl/>
        </w:rPr>
      </w:pPr>
      <w:bookmarkStart w:id="1853" w:name="ET_speaker_5068_180"/>
      <w:r w:rsidRPr="00330CAF">
        <w:rPr>
          <w:rStyle w:val="TagStyle"/>
          <w:rtl/>
        </w:rPr>
        <w:t xml:space="preserve"> &lt;&lt; דובר &gt;&gt; </w:t>
      </w:r>
      <w:r>
        <w:rPr>
          <w:rtl/>
        </w:rPr>
        <w:t>קארין אלהרר (יש עתיד):</w:t>
      </w:r>
      <w:r w:rsidRPr="00330CAF">
        <w:rPr>
          <w:rStyle w:val="TagStyle"/>
          <w:rtl/>
        </w:rPr>
        <w:t xml:space="preserve"> &lt;&lt; דובר &gt;&gt;</w:t>
      </w:r>
      <w:r>
        <w:rPr>
          <w:rtl/>
        </w:rPr>
        <w:t xml:space="preserve">   </w:t>
      </w:r>
      <w:bookmarkEnd w:id="1853"/>
    </w:p>
    <w:p w:rsidR="00330CAF" w:rsidRDefault="00330CAF" w:rsidP="00330CAF">
      <w:pPr>
        <w:pStyle w:val="KeepWithNext"/>
        <w:rPr>
          <w:rtl/>
        </w:rPr>
      </w:pPr>
    </w:p>
    <w:p w:rsidR="00FB057E" w:rsidRDefault="00FB057E" w:rsidP="00330CAF">
      <w:pPr>
        <w:rPr>
          <w:rtl/>
        </w:rPr>
      </w:pPr>
      <w:bookmarkStart w:id="1854" w:name="_ETM_Q1_5694520"/>
      <w:bookmarkStart w:id="1855" w:name="_ETM_Q1_5694570"/>
      <w:bookmarkEnd w:id="1854"/>
      <w:bookmarkEnd w:id="1855"/>
      <w:r>
        <w:rPr>
          <w:rFonts w:hint="cs"/>
          <w:rtl/>
        </w:rPr>
        <w:t xml:space="preserve">זה </w:t>
      </w:r>
      <w:bookmarkStart w:id="1856" w:name="_ETM_Q1_5693828"/>
      <w:bookmarkEnd w:id="1856"/>
      <w:r w:rsidR="00330CAF">
        <w:rPr>
          <w:rFonts w:hint="cs"/>
          <w:rtl/>
        </w:rPr>
        <w:t xml:space="preserve">או-או? אין באמצע? </w:t>
      </w:r>
    </w:p>
    <w:p w:rsidR="00FB057E" w:rsidRDefault="00FB057E" w:rsidP="00330CAF">
      <w:pPr>
        <w:rPr>
          <w:rtl/>
        </w:rPr>
      </w:pPr>
      <w:bookmarkStart w:id="1857" w:name="_ETM_Q1_5700434"/>
      <w:bookmarkStart w:id="1858" w:name="_ETM_Q1_5700548"/>
      <w:bookmarkStart w:id="1859" w:name="_ETM_Q1_5702363"/>
      <w:bookmarkEnd w:id="1857"/>
      <w:bookmarkEnd w:id="1858"/>
      <w:bookmarkEnd w:id="1859"/>
    </w:p>
    <w:p w:rsidR="00FB057E" w:rsidRDefault="00FB057E" w:rsidP="00FB057E">
      <w:pPr>
        <w:pStyle w:val="af9"/>
        <w:keepNext/>
        <w:rPr>
          <w:rtl/>
        </w:rPr>
      </w:pPr>
      <w:bookmarkStart w:id="1860" w:name="ET_guest_915540_370"/>
      <w:r w:rsidRPr="00FB057E">
        <w:rPr>
          <w:rStyle w:val="TagStyle"/>
          <w:rtl/>
        </w:rPr>
        <w:t xml:space="preserve"> &lt;&lt; אורח &gt;&gt; </w:t>
      </w:r>
      <w:r>
        <w:rPr>
          <w:rtl/>
        </w:rPr>
        <w:t xml:space="preserve">איתי </w:t>
      </w:r>
      <w:proofErr w:type="spellStart"/>
      <w:r>
        <w:rPr>
          <w:rtl/>
        </w:rPr>
        <w:t>שונשיין</w:t>
      </w:r>
      <w:proofErr w:type="spellEnd"/>
      <w:r>
        <w:rPr>
          <w:rtl/>
        </w:rPr>
        <w:t>:</w:t>
      </w:r>
      <w:r w:rsidRPr="00FB057E">
        <w:rPr>
          <w:rStyle w:val="TagStyle"/>
          <w:rtl/>
        </w:rPr>
        <w:t xml:space="preserve"> &lt;&lt; אורח &gt;&gt;</w:t>
      </w:r>
      <w:r>
        <w:rPr>
          <w:rtl/>
        </w:rPr>
        <w:t xml:space="preserve">   </w:t>
      </w:r>
      <w:bookmarkEnd w:id="1860"/>
    </w:p>
    <w:p w:rsidR="00FB057E" w:rsidRDefault="00FB057E" w:rsidP="00FB057E">
      <w:pPr>
        <w:pStyle w:val="KeepWithNext"/>
        <w:rPr>
          <w:rtl/>
        </w:rPr>
      </w:pPr>
    </w:p>
    <w:p w:rsidR="00330CAF" w:rsidRDefault="00330CAF" w:rsidP="00FB057E">
      <w:pPr>
        <w:rPr>
          <w:rtl/>
        </w:rPr>
      </w:pPr>
      <w:bookmarkStart w:id="1861" w:name="_ETM_Q1_5703604"/>
      <w:bookmarkStart w:id="1862" w:name="_ETM_Q1_5703706"/>
      <w:bookmarkStart w:id="1863" w:name="_ETM_Q1_5700616"/>
      <w:bookmarkStart w:id="1864" w:name="_ETM_Q1_5700690"/>
      <w:bookmarkEnd w:id="1861"/>
      <w:bookmarkEnd w:id="1862"/>
      <w:bookmarkEnd w:id="1863"/>
      <w:bookmarkEnd w:id="1864"/>
      <w:r>
        <w:rPr>
          <w:rFonts w:hint="cs"/>
          <w:rtl/>
        </w:rPr>
        <w:t xml:space="preserve">מבחינתנו אנו </w:t>
      </w:r>
      <w:bookmarkStart w:id="1865" w:name="_ETM_Q1_5702822"/>
      <w:bookmarkEnd w:id="1865"/>
      <w:r>
        <w:rPr>
          <w:rFonts w:hint="cs"/>
          <w:rtl/>
        </w:rPr>
        <w:t>מתנגדים למועד ספטמבר 24</w:t>
      </w:r>
      <w:r w:rsidR="00FB057E">
        <w:rPr>
          <w:rFonts w:hint="cs"/>
          <w:rtl/>
        </w:rPr>
        <w:t>'</w:t>
      </w:r>
      <w:r>
        <w:rPr>
          <w:rFonts w:hint="cs"/>
          <w:rtl/>
        </w:rPr>
        <w:t>, ובטח על 25</w:t>
      </w:r>
      <w:r w:rsidR="00FB057E">
        <w:rPr>
          <w:rFonts w:hint="cs"/>
          <w:rtl/>
        </w:rPr>
        <w:t>'</w:t>
      </w:r>
      <w:r>
        <w:rPr>
          <w:rFonts w:hint="cs"/>
          <w:rtl/>
        </w:rPr>
        <w:t xml:space="preserve">. על שלושה מועדים </w:t>
      </w:r>
      <w:bookmarkStart w:id="1866" w:name="_ETM_Q1_5710315"/>
      <w:bookmarkEnd w:id="1866"/>
      <w:r>
        <w:rPr>
          <w:rFonts w:hint="cs"/>
          <w:rtl/>
        </w:rPr>
        <w:t xml:space="preserve">אנו לא מתנגדים. </w:t>
      </w:r>
      <w:r w:rsidR="00FB057E">
        <w:rPr>
          <w:rFonts w:hint="cs"/>
          <w:rtl/>
        </w:rPr>
        <w:t xml:space="preserve">אני </w:t>
      </w:r>
      <w:r>
        <w:rPr>
          <w:rFonts w:hint="cs"/>
          <w:rtl/>
        </w:rPr>
        <w:t xml:space="preserve">אומר אותם עקרונית אבל כהצעת פשרה זה </w:t>
      </w:r>
      <w:bookmarkStart w:id="1867" w:name="_ETM_Q1_5717384"/>
      <w:bookmarkEnd w:id="1867"/>
      <w:r>
        <w:rPr>
          <w:rFonts w:hint="cs"/>
          <w:rtl/>
        </w:rPr>
        <w:t>הרע במיעוטו</w:t>
      </w:r>
      <w:r w:rsidR="00FB057E">
        <w:rPr>
          <w:rFonts w:hint="cs"/>
          <w:rtl/>
        </w:rPr>
        <w:t>,</w:t>
      </w:r>
      <w:r>
        <w:rPr>
          <w:rFonts w:hint="cs"/>
          <w:rtl/>
        </w:rPr>
        <w:t xml:space="preserve"> ונדע להתמודד, </w:t>
      </w:r>
      <w:r w:rsidR="00FB057E">
        <w:rPr>
          <w:rFonts w:hint="cs"/>
          <w:rtl/>
        </w:rPr>
        <w:t xml:space="preserve">ושוב </w:t>
      </w:r>
      <w:r w:rsidR="00FB057E">
        <w:rPr>
          <w:rtl/>
        </w:rPr>
        <w:t>–</w:t>
      </w:r>
      <w:r w:rsidR="00FB057E">
        <w:rPr>
          <w:rFonts w:hint="cs"/>
          <w:rtl/>
        </w:rPr>
        <w:t xml:space="preserve"> על המתמחים תהיה אפשרות למי שירצה, </w:t>
      </w:r>
      <w:r>
        <w:rPr>
          <w:rFonts w:hint="cs"/>
          <w:rtl/>
        </w:rPr>
        <w:t>כי יש כאלה שרוצים</w:t>
      </w:r>
      <w:r w:rsidR="00FB057E">
        <w:rPr>
          <w:rFonts w:hint="cs"/>
          <w:rtl/>
        </w:rPr>
        <w:t>,</w:t>
      </w:r>
      <w:r>
        <w:rPr>
          <w:rFonts w:hint="cs"/>
          <w:rtl/>
        </w:rPr>
        <w:t xml:space="preserve"> להאר</w:t>
      </w:r>
      <w:r w:rsidR="00FB057E">
        <w:rPr>
          <w:rFonts w:hint="cs"/>
          <w:rtl/>
        </w:rPr>
        <w:t>י</w:t>
      </w:r>
      <w:r>
        <w:rPr>
          <w:rFonts w:hint="cs"/>
          <w:rtl/>
        </w:rPr>
        <w:t xml:space="preserve">ך את </w:t>
      </w:r>
      <w:bookmarkStart w:id="1868" w:name="_ETM_Q1_5725825"/>
      <w:bookmarkEnd w:id="1868"/>
      <w:r>
        <w:rPr>
          <w:rFonts w:hint="cs"/>
          <w:rtl/>
        </w:rPr>
        <w:t>התמחות ל-18 חודשים.</w:t>
      </w:r>
    </w:p>
    <w:p w:rsidR="00330CAF" w:rsidRDefault="00330CAF" w:rsidP="00330CAF">
      <w:pPr>
        <w:rPr>
          <w:rtl/>
        </w:rPr>
      </w:pPr>
      <w:bookmarkStart w:id="1869" w:name="_ETM_Q1_5728921"/>
      <w:bookmarkStart w:id="1870" w:name="_ETM_Q1_5728996"/>
      <w:bookmarkEnd w:id="1869"/>
      <w:bookmarkEnd w:id="1870"/>
    </w:p>
    <w:p w:rsidR="00330CAF" w:rsidRDefault="00330CAF" w:rsidP="00330CAF">
      <w:pPr>
        <w:pStyle w:val="af6"/>
        <w:keepNext/>
        <w:rPr>
          <w:rtl/>
        </w:rPr>
      </w:pPr>
      <w:bookmarkStart w:id="1871" w:name="ET_yor_6157_181"/>
      <w:r w:rsidRPr="00330CAF">
        <w:rPr>
          <w:rStyle w:val="TagStyle"/>
          <w:rtl/>
        </w:rPr>
        <w:t xml:space="preserve"> &lt;&lt; </w:t>
      </w:r>
      <w:proofErr w:type="spellStart"/>
      <w:r w:rsidRPr="00330CAF">
        <w:rPr>
          <w:rStyle w:val="TagStyle"/>
          <w:rtl/>
        </w:rPr>
        <w:t>יור</w:t>
      </w:r>
      <w:proofErr w:type="spellEnd"/>
      <w:r w:rsidRPr="00330CAF">
        <w:rPr>
          <w:rStyle w:val="TagStyle"/>
          <w:rtl/>
        </w:rPr>
        <w:t xml:space="preserve"> &gt;&gt; </w:t>
      </w:r>
      <w:r>
        <w:rPr>
          <w:rtl/>
        </w:rPr>
        <w:t xml:space="preserve">היו"ר שמחה </w:t>
      </w:r>
      <w:proofErr w:type="spellStart"/>
      <w:r>
        <w:rPr>
          <w:rtl/>
        </w:rPr>
        <w:t>רוטמן</w:t>
      </w:r>
      <w:proofErr w:type="spellEnd"/>
      <w:r>
        <w:rPr>
          <w:rtl/>
        </w:rPr>
        <w:t>:</w:t>
      </w:r>
      <w:r w:rsidRPr="00330CAF">
        <w:rPr>
          <w:rStyle w:val="TagStyle"/>
          <w:rtl/>
        </w:rPr>
        <w:t xml:space="preserve"> &lt;&lt; יור &gt;&gt;</w:t>
      </w:r>
      <w:r>
        <w:rPr>
          <w:rtl/>
        </w:rPr>
        <w:t xml:space="preserve">   </w:t>
      </w:r>
      <w:bookmarkEnd w:id="1871"/>
    </w:p>
    <w:p w:rsidR="00330CAF" w:rsidRDefault="00330CAF" w:rsidP="00330CAF">
      <w:pPr>
        <w:pStyle w:val="KeepWithNext"/>
        <w:rPr>
          <w:rtl/>
        </w:rPr>
      </w:pPr>
    </w:p>
    <w:p w:rsidR="00330CAF" w:rsidRDefault="00330CAF" w:rsidP="00F42389">
      <w:pPr>
        <w:rPr>
          <w:rtl/>
        </w:rPr>
      </w:pPr>
      <w:bookmarkStart w:id="1872" w:name="_ETM_Q1_5729476"/>
      <w:bookmarkEnd w:id="1872"/>
      <w:r>
        <w:rPr>
          <w:rFonts w:hint="cs"/>
          <w:rtl/>
        </w:rPr>
        <w:t>זה מוסכם. על כמה חודשים אתם מדברים?</w:t>
      </w:r>
    </w:p>
    <w:p w:rsidR="00330CAF" w:rsidRDefault="00330CAF" w:rsidP="00330CAF">
      <w:pPr>
        <w:rPr>
          <w:rtl/>
        </w:rPr>
      </w:pPr>
      <w:bookmarkStart w:id="1873" w:name="_ETM_Q1_5754401"/>
      <w:bookmarkStart w:id="1874" w:name="_ETM_Q1_5754474"/>
      <w:bookmarkStart w:id="1875" w:name="_ETM_Q1_5755111"/>
      <w:bookmarkEnd w:id="1873"/>
      <w:bookmarkEnd w:id="1874"/>
      <w:bookmarkEnd w:id="1875"/>
    </w:p>
    <w:p w:rsidR="00330CAF" w:rsidRDefault="00330CAF" w:rsidP="00330CAF">
      <w:pPr>
        <w:pStyle w:val="af9"/>
        <w:keepNext/>
        <w:rPr>
          <w:rtl/>
        </w:rPr>
      </w:pPr>
      <w:bookmarkStart w:id="1876" w:name="ET_guest_915540_183"/>
      <w:r w:rsidRPr="00330CAF">
        <w:rPr>
          <w:rStyle w:val="TagStyle"/>
          <w:rtl/>
        </w:rPr>
        <w:t xml:space="preserve"> &lt;&lt; אורח &gt;&gt; </w:t>
      </w:r>
      <w:r>
        <w:rPr>
          <w:rtl/>
        </w:rPr>
        <w:t xml:space="preserve">איתי </w:t>
      </w:r>
      <w:proofErr w:type="spellStart"/>
      <w:r>
        <w:rPr>
          <w:rtl/>
        </w:rPr>
        <w:t>שונשיין</w:t>
      </w:r>
      <w:proofErr w:type="spellEnd"/>
      <w:r>
        <w:rPr>
          <w:rtl/>
        </w:rPr>
        <w:t>:</w:t>
      </w:r>
      <w:r w:rsidRPr="00330CAF">
        <w:rPr>
          <w:rStyle w:val="TagStyle"/>
          <w:rtl/>
        </w:rPr>
        <w:t xml:space="preserve"> &lt;&lt; אורח &gt;&gt;</w:t>
      </w:r>
      <w:r>
        <w:rPr>
          <w:rtl/>
        </w:rPr>
        <w:t xml:space="preserve">   </w:t>
      </w:r>
      <w:bookmarkEnd w:id="1876"/>
    </w:p>
    <w:p w:rsidR="00330CAF" w:rsidRDefault="00330CAF" w:rsidP="00330CAF">
      <w:pPr>
        <w:pStyle w:val="KeepWithNext"/>
        <w:rPr>
          <w:rtl/>
        </w:rPr>
      </w:pPr>
    </w:p>
    <w:p w:rsidR="00330CAF" w:rsidRDefault="00F42389" w:rsidP="00330CAF">
      <w:pPr>
        <w:rPr>
          <w:rtl/>
        </w:rPr>
      </w:pPr>
      <w:bookmarkStart w:id="1877" w:name="_ETM_Q1_5755497"/>
      <w:bookmarkStart w:id="1878" w:name="_ETM_Q1_5755532"/>
      <w:bookmarkEnd w:id="1877"/>
      <w:bookmarkEnd w:id="1878"/>
      <w:r>
        <w:rPr>
          <w:rFonts w:hint="cs"/>
          <w:rtl/>
        </w:rPr>
        <w:t xml:space="preserve">כמובן בתיאום עם המשרד. מדברים על </w:t>
      </w:r>
      <w:r w:rsidR="00330CAF">
        <w:rPr>
          <w:rFonts w:hint="cs"/>
          <w:rtl/>
        </w:rPr>
        <w:t xml:space="preserve">12 או </w:t>
      </w:r>
      <w:bookmarkStart w:id="1879" w:name="_ETM_Q1_5756137"/>
      <w:bookmarkEnd w:id="1879"/>
      <w:r w:rsidR="00330CAF">
        <w:rPr>
          <w:rFonts w:hint="cs"/>
          <w:rtl/>
        </w:rPr>
        <w:t xml:space="preserve">18. </w:t>
      </w:r>
    </w:p>
    <w:p w:rsidR="00330CAF" w:rsidRDefault="00330CAF" w:rsidP="00330CAF">
      <w:pPr>
        <w:rPr>
          <w:rtl/>
        </w:rPr>
      </w:pPr>
      <w:bookmarkStart w:id="1880" w:name="_ETM_Q1_5759197"/>
      <w:bookmarkStart w:id="1881" w:name="_ETM_Q1_5759255"/>
      <w:bookmarkEnd w:id="1880"/>
      <w:bookmarkEnd w:id="1881"/>
    </w:p>
    <w:p w:rsidR="00330CAF" w:rsidRDefault="00330CAF" w:rsidP="00330CAF">
      <w:pPr>
        <w:pStyle w:val="af6"/>
        <w:keepNext/>
        <w:rPr>
          <w:rtl/>
        </w:rPr>
      </w:pPr>
      <w:bookmarkStart w:id="1882" w:name="ET_yor_6157_184"/>
      <w:r w:rsidRPr="00330CAF">
        <w:rPr>
          <w:rStyle w:val="TagStyle"/>
          <w:rtl/>
        </w:rPr>
        <w:t xml:space="preserve"> &lt;&lt; </w:t>
      </w:r>
      <w:proofErr w:type="spellStart"/>
      <w:r w:rsidRPr="00330CAF">
        <w:rPr>
          <w:rStyle w:val="TagStyle"/>
          <w:rtl/>
        </w:rPr>
        <w:t>יור</w:t>
      </w:r>
      <w:proofErr w:type="spellEnd"/>
      <w:r w:rsidRPr="00330CAF">
        <w:rPr>
          <w:rStyle w:val="TagStyle"/>
          <w:rtl/>
        </w:rPr>
        <w:t xml:space="preserve"> &gt;&gt; </w:t>
      </w:r>
      <w:r>
        <w:rPr>
          <w:rtl/>
        </w:rPr>
        <w:t xml:space="preserve">היו"ר שמחה </w:t>
      </w:r>
      <w:proofErr w:type="spellStart"/>
      <w:r>
        <w:rPr>
          <w:rtl/>
        </w:rPr>
        <w:t>רוטמן</w:t>
      </w:r>
      <w:proofErr w:type="spellEnd"/>
      <w:r>
        <w:rPr>
          <w:rtl/>
        </w:rPr>
        <w:t>:</w:t>
      </w:r>
      <w:r w:rsidRPr="00330CAF">
        <w:rPr>
          <w:rStyle w:val="TagStyle"/>
          <w:rtl/>
        </w:rPr>
        <w:t xml:space="preserve"> &lt;&lt; יור &gt;&gt;</w:t>
      </w:r>
      <w:r>
        <w:rPr>
          <w:rtl/>
        </w:rPr>
        <w:t xml:space="preserve">   </w:t>
      </w:r>
      <w:bookmarkEnd w:id="1882"/>
    </w:p>
    <w:p w:rsidR="00330CAF" w:rsidRDefault="00330CAF" w:rsidP="00330CAF">
      <w:pPr>
        <w:pStyle w:val="KeepWithNext"/>
        <w:rPr>
          <w:rtl/>
        </w:rPr>
      </w:pPr>
    </w:p>
    <w:p w:rsidR="00330CAF" w:rsidRDefault="00330CAF" w:rsidP="00330CAF">
      <w:pPr>
        <w:rPr>
          <w:rtl/>
        </w:rPr>
      </w:pPr>
      <w:bookmarkStart w:id="1883" w:name="_ETM_Q1_5759837"/>
      <w:bookmarkEnd w:id="1883"/>
      <w:r>
        <w:rPr>
          <w:rFonts w:hint="cs"/>
          <w:rtl/>
        </w:rPr>
        <w:t>לא מוכנים לקיצור של 15?</w:t>
      </w:r>
    </w:p>
    <w:p w:rsidR="00330CAF" w:rsidRDefault="00330CAF" w:rsidP="00330CAF">
      <w:pPr>
        <w:rPr>
          <w:rtl/>
        </w:rPr>
      </w:pPr>
      <w:bookmarkStart w:id="1884" w:name="_ETM_Q1_5763562"/>
      <w:bookmarkStart w:id="1885" w:name="_ETM_Q1_5763622"/>
      <w:bookmarkEnd w:id="1884"/>
      <w:bookmarkEnd w:id="1885"/>
    </w:p>
    <w:p w:rsidR="00330CAF" w:rsidRDefault="00330CAF" w:rsidP="00330CAF">
      <w:pPr>
        <w:pStyle w:val="-"/>
        <w:keepNext/>
        <w:rPr>
          <w:rtl/>
        </w:rPr>
      </w:pPr>
      <w:bookmarkStart w:id="1886" w:name="ET_speakercontinue_915540_185"/>
      <w:r w:rsidRPr="00330CAF">
        <w:rPr>
          <w:rStyle w:val="TagStyle"/>
          <w:rtl/>
        </w:rPr>
        <w:t xml:space="preserve"> &lt;&lt; </w:t>
      </w:r>
      <w:proofErr w:type="spellStart"/>
      <w:r w:rsidRPr="00330CAF">
        <w:rPr>
          <w:rStyle w:val="TagStyle"/>
          <w:rtl/>
        </w:rPr>
        <w:t>דובר_המשך</w:t>
      </w:r>
      <w:proofErr w:type="spellEnd"/>
      <w:r w:rsidRPr="00330CAF">
        <w:rPr>
          <w:rStyle w:val="TagStyle"/>
          <w:rtl/>
        </w:rPr>
        <w:t xml:space="preserve"> &gt;&gt; </w:t>
      </w:r>
      <w:r>
        <w:rPr>
          <w:rtl/>
        </w:rPr>
        <w:t xml:space="preserve">איתי </w:t>
      </w:r>
      <w:proofErr w:type="spellStart"/>
      <w:r>
        <w:rPr>
          <w:rtl/>
        </w:rPr>
        <w:t>שונשיין</w:t>
      </w:r>
      <w:proofErr w:type="spellEnd"/>
      <w:r>
        <w:rPr>
          <w:rtl/>
        </w:rPr>
        <w:t>:</w:t>
      </w:r>
      <w:r w:rsidRPr="00330CAF">
        <w:rPr>
          <w:rStyle w:val="TagStyle"/>
          <w:rtl/>
        </w:rPr>
        <w:t xml:space="preserve"> &lt;&lt; דובר_המשך &gt;&gt;</w:t>
      </w:r>
      <w:r>
        <w:rPr>
          <w:rtl/>
        </w:rPr>
        <w:t xml:space="preserve">   </w:t>
      </w:r>
      <w:bookmarkEnd w:id="1886"/>
    </w:p>
    <w:p w:rsidR="00330CAF" w:rsidRDefault="00330CAF" w:rsidP="00330CAF">
      <w:pPr>
        <w:pStyle w:val="KeepWithNext"/>
        <w:rPr>
          <w:rtl/>
        </w:rPr>
      </w:pPr>
    </w:p>
    <w:p w:rsidR="00330CAF" w:rsidRDefault="00330CAF" w:rsidP="00F42389">
      <w:pPr>
        <w:rPr>
          <w:rtl/>
        </w:rPr>
      </w:pPr>
      <w:bookmarkStart w:id="1887" w:name="_ETM_Q1_5764656"/>
      <w:bookmarkEnd w:id="1887"/>
      <w:r>
        <w:rPr>
          <w:rFonts w:hint="cs"/>
          <w:rtl/>
        </w:rPr>
        <w:t xml:space="preserve">או 12 חודשים או 18. </w:t>
      </w:r>
      <w:bookmarkStart w:id="1888" w:name="_ETM_Q1_5767721"/>
      <w:bookmarkEnd w:id="1888"/>
      <w:r>
        <w:rPr>
          <w:rFonts w:hint="cs"/>
          <w:rtl/>
        </w:rPr>
        <w:t>או המועד השלם או קי</w:t>
      </w:r>
      <w:r w:rsidR="00F42389">
        <w:rPr>
          <w:rFonts w:hint="cs"/>
          <w:rtl/>
        </w:rPr>
        <w:t>צ</w:t>
      </w:r>
      <w:r>
        <w:rPr>
          <w:rFonts w:hint="cs"/>
          <w:rtl/>
        </w:rPr>
        <w:t xml:space="preserve">ור ל-12 חודשים. </w:t>
      </w:r>
      <w:r w:rsidR="00F42389">
        <w:rPr>
          <w:rFonts w:hint="cs"/>
          <w:rtl/>
        </w:rPr>
        <w:t xml:space="preserve">שוב, </w:t>
      </w:r>
      <w:bookmarkStart w:id="1889" w:name="_ETM_Q1_5774334"/>
      <w:bookmarkEnd w:id="1889"/>
      <w:r>
        <w:rPr>
          <w:rFonts w:hint="cs"/>
          <w:rtl/>
        </w:rPr>
        <w:t xml:space="preserve">על המועדים מרס </w:t>
      </w:r>
      <w:bookmarkStart w:id="1890" w:name="_ETM_Q1_5775023"/>
      <w:bookmarkEnd w:id="1890"/>
      <w:r>
        <w:rPr>
          <w:rFonts w:hint="cs"/>
          <w:rtl/>
        </w:rPr>
        <w:t xml:space="preserve">23', ספטמבר 23', מרס 24'. </w:t>
      </w:r>
      <w:r w:rsidR="00F42389">
        <w:rPr>
          <w:rFonts w:hint="cs"/>
          <w:rtl/>
        </w:rPr>
        <w:t>א</w:t>
      </w:r>
      <w:r>
        <w:rPr>
          <w:rFonts w:hint="cs"/>
          <w:rtl/>
        </w:rPr>
        <w:t>לה המקוממות שבאמת אופרטיבית</w:t>
      </w:r>
      <w:r w:rsidR="00F42389">
        <w:rPr>
          <w:rFonts w:hint="cs"/>
          <w:rtl/>
        </w:rPr>
        <w:t>,</w:t>
      </w:r>
      <w:r>
        <w:rPr>
          <w:rFonts w:hint="cs"/>
          <w:rtl/>
        </w:rPr>
        <w:t xml:space="preserve"> גם </w:t>
      </w:r>
      <w:bookmarkStart w:id="1891" w:name="_ETM_Q1_5784679"/>
      <w:bookmarkEnd w:id="1891"/>
      <w:r w:rsidR="00F42389">
        <w:rPr>
          <w:rFonts w:hint="cs"/>
          <w:rtl/>
        </w:rPr>
        <w:t xml:space="preserve">בפועל </w:t>
      </w:r>
      <w:r>
        <w:rPr>
          <w:rFonts w:hint="cs"/>
          <w:rtl/>
        </w:rPr>
        <w:t>מב</w:t>
      </w:r>
      <w:r w:rsidR="00F42389">
        <w:rPr>
          <w:rFonts w:hint="cs"/>
          <w:rtl/>
        </w:rPr>
        <w:t>דיקה</w:t>
      </w:r>
      <w:r>
        <w:rPr>
          <w:rFonts w:hint="cs"/>
          <w:rtl/>
        </w:rPr>
        <w:t xml:space="preserve"> אמפירית וגם מבחינ</w:t>
      </w:r>
      <w:r w:rsidR="00F42389">
        <w:rPr>
          <w:rFonts w:hint="cs"/>
          <w:rtl/>
        </w:rPr>
        <w:t>ת ההסתכלות שלנו, מרס 24' שם כנר</w:t>
      </w:r>
      <w:r>
        <w:rPr>
          <w:rFonts w:hint="cs"/>
          <w:rtl/>
        </w:rPr>
        <w:t>א</w:t>
      </w:r>
      <w:r w:rsidR="00F42389">
        <w:rPr>
          <w:rFonts w:hint="cs"/>
          <w:rtl/>
        </w:rPr>
        <w:t>ה</w:t>
      </w:r>
      <w:r>
        <w:rPr>
          <w:rFonts w:hint="cs"/>
          <w:rtl/>
        </w:rPr>
        <w:t xml:space="preserve"> </w:t>
      </w:r>
      <w:bookmarkStart w:id="1892" w:name="_ETM_Q1_5792218"/>
      <w:bookmarkEnd w:id="1892"/>
      <w:r>
        <w:rPr>
          <w:rFonts w:hint="cs"/>
          <w:rtl/>
        </w:rPr>
        <w:t>תהיה הפגיעה הממשית בא</w:t>
      </w:r>
      <w:r w:rsidR="00F42389">
        <w:rPr>
          <w:rFonts w:hint="cs"/>
          <w:rtl/>
        </w:rPr>
        <w:t>ו</w:t>
      </w:r>
      <w:r>
        <w:rPr>
          <w:rFonts w:hint="cs"/>
          <w:rtl/>
        </w:rPr>
        <w:t>תם מי שעושים מילואים.</w:t>
      </w:r>
    </w:p>
    <w:p w:rsidR="00330CAF" w:rsidRDefault="00330CAF" w:rsidP="00330CAF">
      <w:pPr>
        <w:rPr>
          <w:rtl/>
        </w:rPr>
      </w:pPr>
      <w:bookmarkStart w:id="1893" w:name="_ETM_Q1_5797708"/>
      <w:bookmarkStart w:id="1894" w:name="_ETM_Q1_5797783"/>
      <w:bookmarkEnd w:id="1893"/>
      <w:bookmarkEnd w:id="1894"/>
    </w:p>
    <w:p w:rsidR="00330CAF" w:rsidRDefault="00330CAF" w:rsidP="00330CAF">
      <w:pPr>
        <w:rPr>
          <w:rtl/>
        </w:rPr>
      </w:pPr>
      <w:bookmarkStart w:id="1895" w:name="_ETM_Q1_5797833"/>
      <w:bookmarkStart w:id="1896" w:name="_ETM_Q1_5797888"/>
      <w:bookmarkEnd w:id="1895"/>
      <w:bookmarkEnd w:id="1896"/>
      <w:r>
        <w:rPr>
          <w:rFonts w:hint="cs"/>
          <w:rtl/>
        </w:rPr>
        <w:t xml:space="preserve">אני חוזר </w:t>
      </w:r>
      <w:r>
        <w:rPr>
          <w:rtl/>
        </w:rPr>
        <w:t>–</w:t>
      </w:r>
      <w:r>
        <w:rPr>
          <w:rFonts w:hint="cs"/>
          <w:rtl/>
        </w:rPr>
        <w:t xml:space="preserve"> ההסתכלות </w:t>
      </w:r>
      <w:bookmarkStart w:id="1897" w:name="_ETM_Q1_5800623"/>
      <w:bookmarkEnd w:id="1897"/>
      <w:r>
        <w:rPr>
          <w:rFonts w:hint="cs"/>
          <w:rtl/>
        </w:rPr>
        <w:t>ש</w:t>
      </w:r>
      <w:r w:rsidR="00F42389">
        <w:rPr>
          <w:rFonts w:hint="cs"/>
          <w:rtl/>
        </w:rPr>
        <w:t>לנו כלשכת עורכי הדין, מועדי 25'</w:t>
      </w:r>
      <w:r>
        <w:rPr>
          <w:rFonts w:hint="cs"/>
          <w:rtl/>
        </w:rPr>
        <w:t xml:space="preserve"> הם כהכנה לקיצור ההתמחות </w:t>
      </w:r>
      <w:bookmarkStart w:id="1898" w:name="_ETM_Q1_5809070"/>
      <w:bookmarkEnd w:id="1898"/>
      <w:r>
        <w:rPr>
          <w:rFonts w:hint="cs"/>
          <w:rtl/>
        </w:rPr>
        <w:t xml:space="preserve">באופן מקבע שהעתיד יראה שההתמחות תחזור להיות שנה אחת. חושב </w:t>
      </w:r>
      <w:bookmarkStart w:id="1899" w:name="_ETM_Q1_5815155"/>
      <w:bookmarkEnd w:id="1899"/>
      <w:r w:rsidR="00F42389">
        <w:rPr>
          <w:rFonts w:hint="cs"/>
          <w:rtl/>
        </w:rPr>
        <w:t>שזה דיון אחר לחלוטין</w:t>
      </w:r>
      <w:r>
        <w:rPr>
          <w:rFonts w:hint="cs"/>
          <w:rtl/>
        </w:rPr>
        <w:t xml:space="preserve">. </w:t>
      </w:r>
      <w:r w:rsidR="00F42389">
        <w:rPr>
          <w:rFonts w:hint="cs"/>
          <w:rtl/>
        </w:rPr>
        <w:t xml:space="preserve">אני </w:t>
      </w:r>
      <w:r>
        <w:rPr>
          <w:rFonts w:hint="cs"/>
          <w:rtl/>
        </w:rPr>
        <w:t xml:space="preserve">חושב שדנו בו בעבר. </w:t>
      </w:r>
      <w:r w:rsidR="00F42389">
        <w:rPr>
          <w:rFonts w:hint="cs"/>
          <w:rtl/>
        </w:rPr>
        <w:t xml:space="preserve">אלה שאלות מקצועיות שיש לדון בהן באופן </w:t>
      </w:r>
      <w:r>
        <w:rPr>
          <w:rFonts w:hint="cs"/>
          <w:rtl/>
        </w:rPr>
        <w:t xml:space="preserve">רחב יותר </w:t>
      </w:r>
      <w:bookmarkStart w:id="1900" w:name="_ETM_Q1_5822700"/>
      <w:bookmarkEnd w:id="1900"/>
      <w:r>
        <w:rPr>
          <w:rFonts w:hint="cs"/>
          <w:rtl/>
        </w:rPr>
        <w:t xml:space="preserve">עם אנשי המקצוע ואשמח שהדיון הזה ייעשה </w:t>
      </w:r>
      <w:r w:rsidR="00F42389">
        <w:rPr>
          <w:rFonts w:hint="cs"/>
          <w:rtl/>
        </w:rPr>
        <w:t xml:space="preserve">בשיתוף </w:t>
      </w:r>
      <w:bookmarkStart w:id="1901" w:name="_ETM_Q1_5828735"/>
      <w:bookmarkEnd w:id="1901"/>
      <w:r w:rsidR="00F42389">
        <w:rPr>
          <w:rFonts w:hint="cs"/>
          <w:rtl/>
        </w:rPr>
        <w:t xml:space="preserve">פעולה ומלא </w:t>
      </w:r>
      <w:r>
        <w:rPr>
          <w:rFonts w:hint="cs"/>
          <w:rtl/>
        </w:rPr>
        <w:t xml:space="preserve">עם לשכת עורכי </w:t>
      </w:r>
      <w:bookmarkStart w:id="1902" w:name="_ETM_Q1_5830129"/>
      <w:bookmarkEnd w:id="1902"/>
      <w:r>
        <w:rPr>
          <w:rFonts w:hint="cs"/>
          <w:rtl/>
        </w:rPr>
        <w:t>הדין ולא כפי שנעשה</w:t>
      </w:r>
      <w:r w:rsidR="00F42389">
        <w:rPr>
          <w:rFonts w:hint="cs"/>
          <w:rtl/>
        </w:rPr>
        <w:t xml:space="preserve"> עד היום</w:t>
      </w:r>
      <w:r>
        <w:rPr>
          <w:rFonts w:hint="cs"/>
          <w:rtl/>
        </w:rPr>
        <w:t xml:space="preserve">. שוב, יש לי הערכה רבה לאנשי </w:t>
      </w:r>
      <w:bookmarkStart w:id="1903" w:name="_ETM_Q1_5835801"/>
      <w:bookmarkEnd w:id="1903"/>
      <w:r>
        <w:rPr>
          <w:rFonts w:hint="cs"/>
          <w:rtl/>
        </w:rPr>
        <w:t>משרד המשפטיים שעושים עבודה מקצועית בלי שום קשר.</w:t>
      </w:r>
    </w:p>
    <w:p w:rsidR="00330CAF" w:rsidRDefault="00330CAF" w:rsidP="00330CAF">
      <w:pPr>
        <w:rPr>
          <w:rtl/>
        </w:rPr>
      </w:pPr>
      <w:bookmarkStart w:id="1904" w:name="_ETM_Q1_5846686"/>
      <w:bookmarkStart w:id="1905" w:name="_ETM_Q1_5846741"/>
      <w:bookmarkEnd w:id="1904"/>
      <w:bookmarkEnd w:id="1905"/>
    </w:p>
    <w:p w:rsidR="00F42389" w:rsidRDefault="00F42389" w:rsidP="00F42389">
      <w:pPr>
        <w:pStyle w:val="af6"/>
        <w:keepNext/>
        <w:rPr>
          <w:rtl/>
        </w:rPr>
      </w:pPr>
      <w:bookmarkStart w:id="1906" w:name="ET_yor_6157_371"/>
      <w:r w:rsidRPr="00F42389">
        <w:rPr>
          <w:rStyle w:val="TagStyle"/>
          <w:rtl/>
        </w:rPr>
        <w:t xml:space="preserve"> &lt;&lt; </w:t>
      </w:r>
      <w:proofErr w:type="spellStart"/>
      <w:r w:rsidRPr="00F42389">
        <w:rPr>
          <w:rStyle w:val="TagStyle"/>
          <w:rtl/>
        </w:rPr>
        <w:t>יור</w:t>
      </w:r>
      <w:proofErr w:type="spellEnd"/>
      <w:r w:rsidRPr="00F42389">
        <w:rPr>
          <w:rStyle w:val="TagStyle"/>
          <w:rtl/>
        </w:rPr>
        <w:t xml:space="preserve"> &gt;&gt; </w:t>
      </w:r>
      <w:r>
        <w:rPr>
          <w:rtl/>
        </w:rPr>
        <w:t xml:space="preserve">היו"ר שמחה </w:t>
      </w:r>
      <w:proofErr w:type="spellStart"/>
      <w:r>
        <w:rPr>
          <w:rtl/>
        </w:rPr>
        <w:t>רוטמן</w:t>
      </w:r>
      <w:proofErr w:type="spellEnd"/>
      <w:r>
        <w:rPr>
          <w:rtl/>
        </w:rPr>
        <w:t>:</w:t>
      </w:r>
      <w:r w:rsidRPr="00F42389">
        <w:rPr>
          <w:rStyle w:val="TagStyle"/>
          <w:rtl/>
        </w:rPr>
        <w:t xml:space="preserve"> &lt;&lt; יור &gt;&gt;</w:t>
      </w:r>
      <w:r>
        <w:rPr>
          <w:rtl/>
        </w:rPr>
        <w:t xml:space="preserve">   </w:t>
      </w:r>
      <w:bookmarkEnd w:id="1906"/>
    </w:p>
    <w:p w:rsidR="00F42389" w:rsidRDefault="00F42389" w:rsidP="00F42389">
      <w:pPr>
        <w:pStyle w:val="KeepWithNext"/>
        <w:rPr>
          <w:rtl/>
        </w:rPr>
      </w:pPr>
    </w:p>
    <w:p w:rsidR="00F42389" w:rsidRPr="00F42389" w:rsidRDefault="00F42389" w:rsidP="00F42389">
      <w:pPr>
        <w:rPr>
          <w:rtl/>
        </w:rPr>
      </w:pPr>
      <w:bookmarkStart w:id="1907" w:name="_ETM_Q1_5842385"/>
      <w:bookmarkEnd w:id="1907"/>
      <w:r>
        <w:rPr>
          <w:rFonts w:hint="cs"/>
          <w:rtl/>
        </w:rPr>
        <w:t xml:space="preserve">תודה רבה. </w:t>
      </w:r>
    </w:p>
    <w:p w:rsidR="00330CAF" w:rsidRDefault="00330CAF" w:rsidP="00330CAF">
      <w:pPr>
        <w:rPr>
          <w:rtl/>
        </w:rPr>
      </w:pPr>
      <w:bookmarkStart w:id="1908" w:name="_ETM_Q1_5848251"/>
      <w:bookmarkStart w:id="1909" w:name="_ETM_Q1_5848298"/>
      <w:bookmarkEnd w:id="1908"/>
      <w:bookmarkEnd w:id="1909"/>
    </w:p>
    <w:p w:rsidR="0068216C" w:rsidRDefault="0068216C" w:rsidP="0068216C">
      <w:pPr>
        <w:pStyle w:val="a8"/>
        <w:keepNext/>
        <w:rPr>
          <w:rtl/>
        </w:rPr>
      </w:pPr>
      <w:bookmarkStart w:id="1910" w:name="ET_manager_6357_186"/>
      <w:r w:rsidRPr="0068216C">
        <w:rPr>
          <w:rStyle w:val="TagStyle"/>
          <w:rtl/>
        </w:rPr>
        <w:t xml:space="preserve"> &lt;&lt; מנהל &gt;&gt; </w:t>
      </w:r>
      <w:r>
        <w:rPr>
          <w:rtl/>
        </w:rPr>
        <w:t>(היו"ר משה סעדה, 12:24)</w:t>
      </w:r>
      <w:r w:rsidRPr="0068216C">
        <w:rPr>
          <w:rStyle w:val="TagStyle"/>
          <w:rtl/>
        </w:rPr>
        <w:t xml:space="preserve"> &lt;&lt; מנהל &gt;&gt;</w:t>
      </w:r>
      <w:r>
        <w:rPr>
          <w:rtl/>
        </w:rPr>
        <w:t xml:space="preserve">   </w:t>
      </w:r>
      <w:bookmarkEnd w:id="1910"/>
    </w:p>
    <w:p w:rsidR="0068216C" w:rsidRDefault="0068216C" w:rsidP="0068216C">
      <w:pPr>
        <w:pStyle w:val="KeepWithNext"/>
        <w:rPr>
          <w:rtl/>
        </w:rPr>
      </w:pPr>
    </w:p>
    <w:p w:rsidR="0068216C" w:rsidRDefault="0068216C" w:rsidP="0068216C">
      <w:pPr>
        <w:rPr>
          <w:rtl/>
        </w:rPr>
      </w:pPr>
      <w:bookmarkStart w:id="1911" w:name="_ETM_Q1_5856763"/>
      <w:bookmarkEnd w:id="1911"/>
    </w:p>
    <w:p w:rsidR="0068216C" w:rsidRDefault="0068216C" w:rsidP="0068216C">
      <w:pPr>
        <w:pStyle w:val="af9"/>
        <w:keepNext/>
        <w:rPr>
          <w:rtl/>
        </w:rPr>
      </w:pPr>
      <w:bookmarkStart w:id="1912" w:name="ET_guest_921801_187"/>
      <w:r w:rsidRPr="0068216C">
        <w:rPr>
          <w:rStyle w:val="TagStyle"/>
          <w:rtl/>
        </w:rPr>
        <w:t xml:space="preserve"> &lt;&lt; אורח &gt;&gt; </w:t>
      </w:r>
      <w:r>
        <w:rPr>
          <w:rtl/>
        </w:rPr>
        <w:t xml:space="preserve">יובל </w:t>
      </w:r>
      <w:proofErr w:type="spellStart"/>
      <w:r>
        <w:rPr>
          <w:rtl/>
        </w:rPr>
        <w:t>מיארה</w:t>
      </w:r>
      <w:proofErr w:type="spellEnd"/>
      <w:r>
        <w:rPr>
          <w:rtl/>
        </w:rPr>
        <w:t>:</w:t>
      </w:r>
      <w:r w:rsidRPr="0068216C">
        <w:rPr>
          <w:rStyle w:val="TagStyle"/>
          <w:rtl/>
        </w:rPr>
        <w:t xml:space="preserve"> &lt;&lt; אורח &gt;&gt;</w:t>
      </w:r>
      <w:r>
        <w:rPr>
          <w:rtl/>
        </w:rPr>
        <w:t xml:space="preserve">   </w:t>
      </w:r>
      <w:bookmarkEnd w:id="1912"/>
    </w:p>
    <w:p w:rsidR="0068216C" w:rsidRDefault="0068216C" w:rsidP="0068216C">
      <w:pPr>
        <w:pStyle w:val="KeepWithNext"/>
        <w:rPr>
          <w:rtl/>
        </w:rPr>
      </w:pPr>
    </w:p>
    <w:p w:rsidR="0068216C" w:rsidRDefault="0068216C" w:rsidP="0068216C">
      <w:pPr>
        <w:rPr>
          <w:rtl/>
        </w:rPr>
      </w:pPr>
      <w:bookmarkStart w:id="1913" w:name="_ETM_Q1_5861739"/>
      <w:bookmarkEnd w:id="1913"/>
      <w:r>
        <w:rPr>
          <w:rFonts w:hint="cs"/>
          <w:rtl/>
        </w:rPr>
        <w:t xml:space="preserve">שלום לכולם, אני </w:t>
      </w:r>
      <w:bookmarkStart w:id="1914" w:name="_ETM_Q1_5874467"/>
      <w:bookmarkEnd w:id="1914"/>
      <w:r>
        <w:rPr>
          <w:rFonts w:hint="cs"/>
          <w:rtl/>
        </w:rPr>
        <w:t xml:space="preserve">רוצה להתייחס להצעה שהעלה פה </w:t>
      </w:r>
      <w:r>
        <w:rPr>
          <w:rtl/>
        </w:rPr>
        <w:t>–</w:t>
      </w:r>
      <w:r>
        <w:rPr>
          <w:rFonts w:hint="cs"/>
          <w:rtl/>
        </w:rPr>
        <w:t xml:space="preserve"> אני מתמחת מרס 23</w:t>
      </w:r>
      <w:r w:rsidR="0081019C">
        <w:rPr>
          <w:rFonts w:hint="cs"/>
          <w:rtl/>
        </w:rPr>
        <w:t>'</w:t>
      </w:r>
      <w:r>
        <w:rPr>
          <w:rFonts w:hint="cs"/>
          <w:rtl/>
        </w:rPr>
        <w:t>.</w:t>
      </w:r>
    </w:p>
    <w:p w:rsidR="0068216C" w:rsidRDefault="0068216C" w:rsidP="0068216C">
      <w:pPr>
        <w:rPr>
          <w:rtl/>
        </w:rPr>
      </w:pPr>
      <w:bookmarkStart w:id="1915" w:name="_ETM_Q1_5885099"/>
      <w:bookmarkStart w:id="1916" w:name="_ETM_Q1_5885174"/>
      <w:bookmarkEnd w:id="1915"/>
      <w:bookmarkEnd w:id="1916"/>
    </w:p>
    <w:p w:rsidR="0068216C" w:rsidRDefault="0068216C" w:rsidP="0068216C">
      <w:pPr>
        <w:pStyle w:val="af6"/>
        <w:keepNext/>
        <w:rPr>
          <w:rtl/>
        </w:rPr>
      </w:pPr>
      <w:bookmarkStart w:id="1917" w:name="ET_yor_6357_188"/>
      <w:r w:rsidRPr="0068216C">
        <w:rPr>
          <w:rStyle w:val="TagStyle"/>
          <w:rtl/>
        </w:rPr>
        <w:t xml:space="preserve"> &lt;&lt; </w:t>
      </w:r>
      <w:proofErr w:type="spellStart"/>
      <w:r w:rsidRPr="0068216C">
        <w:rPr>
          <w:rStyle w:val="TagStyle"/>
          <w:rtl/>
        </w:rPr>
        <w:t>יור</w:t>
      </w:r>
      <w:proofErr w:type="spellEnd"/>
      <w:r w:rsidRPr="0068216C">
        <w:rPr>
          <w:rStyle w:val="TagStyle"/>
          <w:rtl/>
        </w:rPr>
        <w:t xml:space="preserve"> &gt;&gt; </w:t>
      </w:r>
      <w:r>
        <w:rPr>
          <w:rtl/>
        </w:rPr>
        <w:t>היו"ר משה סעדה:</w:t>
      </w:r>
      <w:r w:rsidRPr="0068216C">
        <w:rPr>
          <w:rStyle w:val="TagStyle"/>
          <w:rtl/>
        </w:rPr>
        <w:t xml:space="preserve"> &lt;&lt; יור &gt;&gt;</w:t>
      </w:r>
      <w:r>
        <w:rPr>
          <w:rtl/>
        </w:rPr>
        <w:t xml:space="preserve">   </w:t>
      </w:r>
      <w:bookmarkEnd w:id="1917"/>
    </w:p>
    <w:p w:rsidR="0068216C" w:rsidRDefault="0068216C" w:rsidP="0068216C">
      <w:pPr>
        <w:pStyle w:val="KeepWithNext"/>
        <w:rPr>
          <w:rtl/>
        </w:rPr>
      </w:pPr>
    </w:p>
    <w:p w:rsidR="0068216C" w:rsidRDefault="0068216C" w:rsidP="0068216C">
      <w:pPr>
        <w:rPr>
          <w:rtl/>
        </w:rPr>
      </w:pPr>
      <w:bookmarkStart w:id="1918" w:name="_ETM_Q1_5885691"/>
      <w:bookmarkEnd w:id="1918"/>
      <w:r>
        <w:rPr>
          <w:rFonts w:hint="cs"/>
          <w:rtl/>
        </w:rPr>
        <w:t xml:space="preserve">איפה </w:t>
      </w:r>
      <w:bookmarkStart w:id="1919" w:name="_ETM_Q1_5886211"/>
      <w:bookmarkEnd w:id="1919"/>
      <w:r w:rsidR="0081019C">
        <w:rPr>
          <w:rFonts w:hint="cs"/>
          <w:rtl/>
        </w:rPr>
        <w:t xml:space="preserve">את </w:t>
      </w:r>
      <w:r>
        <w:rPr>
          <w:rFonts w:hint="cs"/>
          <w:rtl/>
        </w:rPr>
        <w:t>מתמחה?</w:t>
      </w:r>
      <w:r w:rsidR="0081019C">
        <w:rPr>
          <w:rFonts w:hint="cs"/>
          <w:rtl/>
        </w:rPr>
        <w:t xml:space="preserve"> בסקטור הציבורי </w:t>
      </w:r>
      <w:bookmarkStart w:id="1920" w:name="_ETM_Q1_5890780"/>
      <w:bookmarkEnd w:id="1920"/>
      <w:r w:rsidR="0081019C">
        <w:rPr>
          <w:rFonts w:hint="cs"/>
          <w:rtl/>
        </w:rPr>
        <w:t>או הפרטי?</w:t>
      </w:r>
    </w:p>
    <w:p w:rsidR="0068216C" w:rsidRDefault="0068216C" w:rsidP="0068216C">
      <w:pPr>
        <w:rPr>
          <w:rtl/>
        </w:rPr>
      </w:pPr>
      <w:bookmarkStart w:id="1921" w:name="_ETM_Q1_5887151"/>
      <w:bookmarkStart w:id="1922" w:name="_ETM_Q1_5887210"/>
      <w:bookmarkEnd w:id="1921"/>
      <w:bookmarkEnd w:id="1922"/>
    </w:p>
    <w:p w:rsidR="0068216C" w:rsidRDefault="0068216C" w:rsidP="0068216C">
      <w:pPr>
        <w:pStyle w:val="-"/>
        <w:keepNext/>
        <w:rPr>
          <w:rtl/>
        </w:rPr>
      </w:pPr>
      <w:bookmarkStart w:id="1923" w:name="ET_speakercontinue_921801_189"/>
      <w:r w:rsidRPr="0068216C">
        <w:rPr>
          <w:rStyle w:val="TagStyle"/>
          <w:rtl/>
        </w:rPr>
        <w:t xml:space="preserve"> &lt;&lt; </w:t>
      </w:r>
      <w:proofErr w:type="spellStart"/>
      <w:r w:rsidRPr="0068216C">
        <w:rPr>
          <w:rStyle w:val="TagStyle"/>
          <w:rtl/>
        </w:rPr>
        <w:t>דובר_המשך</w:t>
      </w:r>
      <w:proofErr w:type="spellEnd"/>
      <w:r w:rsidRPr="0068216C">
        <w:rPr>
          <w:rStyle w:val="TagStyle"/>
          <w:rtl/>
        </w:rPr>
        <w:t xml:space="preserve"> &gt;&gt; </w:t>
      </w:r>
      <w:r>
        <w:rPr>
          <w:rtl/>
        </w:rPr>
        <w:t xml:space="preserve">יובל </w:t>
      </w:r>
      <w:proofErr w:type="spellStart"/>
      <w:r>
        <w:rPr>
          <w:rtl/>
        </w:rPr>
        <w:t>מיארה</w:t>
      </w:r>
      <w:proofErr w:type="spellEnd"/>
      <w:r>
        <w:rPr>
          <w:rtl/>
        </w:rPr>
        <w:t>:</w:t>
      </w:r>
      <w:r w:rsidRPr="0068216C">
        <w:rPr>
          <w:rStyle w:val="TagStyle"/>
          <w:rtl/>
        </w:rPr>
        <w:t xml:space="preserve"> &lt;&lt; דובר_המשך &gt;&gt;</w:t>
      </w:r>
      <w:r>
        <w:rPr>
          <w:rtl/>
        </w:rPr>
        <w:t xml:space="preserve">   </w:t>
      </w:r>
      <w:bookmarkEnd w:id="1923"/>
    </w:p>
    <w:p w:rsidR="0068216C" w:rsidRDefault="0068216C" w:rsidP="0068216C">
      <w:pPr>
        <w:pStyle w:val="KeepWithNext"/>
        <w:rPr>
          <w:rtl/>
        </w:rPr>
      </w:pPr>
    </w:p>
    <w:p w:rsidR="0068216C" w:rsidRDefault="0068216C" w:rsidP="0081019C">
      <w:pPr>
        <w:rPr>
          <w:rtl/>
        </w:rPr>
      </w:pPr>
      <w:bookmarkStart w:id="1924" w:name="_ETM_Q1_5887700"/>
      <w:bookmarkEnd w:id="1924"/>
      <w:r>
        <w:rPr>
          <w:rFonts w:hint="cs"/>
          <w:rtl/>
        </w:rPr>
        <w:t xml:space="preserve">בסקטור הפרטי. אני רוצה להתייחס להצעה שהעלה פה עו"ד </w:t>
      </w:r>
      <w:proofErr w:type="spellStart"/>
      <w:r>
        <w:rPr>
          <w:rFonts w:hint="cs"/>
          <w:rtl/>
        </w:rPr>
        <w:t>שונשיין</w:t>
      </w:r>
      <w:proofErr w:type="spellEnd"/>
      <w:r w:rsidR="0081019C">
        <w:rPr>
          <w:rFonts w:hint="cs"/>
          <w:rtl/>
        </w:rPr>
        <w:t>, שהבנתי שגם נסגרה עם חברת הכנסת גוטליב</w:t>
      </w:r>
      <w:r>
        <w:rPr>
          <w:rFonts w:hint="cs"/>
          <w:rtl/>
        </w:rPr>
        <w:t xml:space="preserve">. </w:t>
      </w:r>
      <w:bookmarkStart w:id="1925" w:name="_ETM_Q1_5897481"/>
      <w:bookmarkEnd w:id="1925"/>
      <w:r>
        <w:rPr>
          <w:rFonts w:hint="cs"/>
          <w:rtl/>
        </w:rPr>
        <w:t xml:space="preserve">היא לא </w:t>
      </w:r>
      <w:r w:rsidR="0081019C">
        <w:rPr>
          <w:rFonts w:hint="cs"/>
          <w:rtl/>
        </w:rPr>
        <w:t>פותרת בשום צורה את הבעיה הגדולה ביותר שמדאיגה אותנו מהיום</w:t>
      </w:r>
      <w:r>
        <w:rPr>
          <w:rFonts w:hint="cs"/>
          <w:rtl/>
        </w:rPr>
        <w:t xml:space="preserve"> הראשון שהיא בעיית העומס שייגרם לשוק </w:t>
      </w:r>
      <w:bookmarkStart w:id="1926" w:name="_ETM_Q1_5904216"/>
      <w:bookmarkEnd w:id="1926"/>
      <w:r w:rsidR="0081019C">
        <w:rPr>
          <w:rFonts w:hint="cs"/>
          <w:rtl/>
        </w:rPr>
        <w:t>כ</w:t>
      </w:r>
      <w:r>
        <w:rPr>
          <w:rFonts w:hint="cs"/>
          <w:rtl/>
        </w:rPr>
        <w:t>שייצאו שני מחזורים יחד</w:t>
      </w:r>
      <w:r w:rsidR="0081019C">
        <w:rPr>
          <w:rFonts w:hint="cs"/>
          <w:rtl/>
        </w:rPr>
        <w:t>, 12 או 18 חודשים</w:t>
      </w:r>
      <w:r>
        <w:rPr>
          <w:rFonts w:hint="cs"/>
          <w:rtl/>
        </w:rPr>
        <w:t>. ייצאו כ-3,000 מ</w:t>
      </w:r>
      <w:r w:rsidR="0081019C">
        <w:rPr>
          <w:rFonts w:hint="cs"/>
          <w:rtl/>
        </w:rPr>
        <w:t>תמחים</w:t>
      </w:r>
      <w:r>
        <w:rPr>
          <w:rFonts w:hint="cs"/>
          <w:rtl/>
        </w:rPr>
        <w:t>, אולי אף יותר</w:t>
      </w:r>
      <w:r w:rsidR="0081019C">
        <w:rPr>
          <w:rFonts w:hint="cs"/>
          <w:rtl/>
        </w:rPr>
        <w:t>, הנתונים אצלכם, לשוק</w:t>
      </w:r>
      <w:r>
        <w:rPr>
          <w:rFonts w:hint="cs"/>
          <w:rtl/>
        </w:rPr>
        <w:t xml:space="preserve"> </w:t>
      </w:r>
      <w:bookmarkStart w:id="1927" w:name="_ETM_Q1_5914219"/>
      <w:bookmarkEnd w:id="1927"/>
      <w:r>
        <w:rPr>
          <w:rFonts w:hint="cs"/>
          <w:rtl/>
        </w:rPr>
        <w:t>בתקופה קשה כלכלית. השוק עוד לא הפנים</w:t>
      </w:r>
      <w:r w:rsidR="0081019C">
        <w:rPr>
          <w:rFonts w:hint="cs"/>
          <w:rtl/>
        </w:rPr>
        <w:t xml:space="preserve"> את הנזק של המלחמה</w:t>
      </w:r>
      <w:r>
        <w:rPr>
          <w:rFonts w:hint="cs"/>
          <w:rtl/>
        </w:rPr>
        <w:t xml:space="preserve">. </w:t>
      </w:r>
      <w:r w:rsidR="0081019C">
        <w:rPr>
          <w:rFonts w:hint="cs"/>
          <w:rtl/>
        </w:rPr>
        <w:t xml:space="preserve">הולכים להיות מלא עורכי דין צעירים ללא עבודה. </w:t>
      </w:r>
      <w:r>
        <w:rPr>
          <w:rFonts w:hint="cs"/>
          <w:rtl/>
        </w:rPr>
        <w:t>זה נקודה ראשונה.</w:t>
      </w:r>
    </w:p>
    <w:p w:rsidR="0068216C" w:rsidRDefault="0068216C" w:rsidP="0068216C">
      <w:pPr>
        <w:rPr>
          <w:rtl/>
        </w:rPr>
      </w:pPr>
      <w:bookmarkStart w:id="1928" w:name="_ETM_Q1_5923905"/>
      <w:bookmarkStart w:id="1929" w:name="_ETM_Q1_5923980"/>
      <w:bookmarkEnd w:id="1928"/>
      <w:bookmarkEnd w:id="1929"/>
    </w:p>
    <w:p w:rsidR="0068216C" w:rsidRDefault="0068216C" w:rsidP="0068216C">
      <w:pPr>
        <w:rPr>
          <w:rtl/>
        </w:rPr>
      </w:pPr>
      <w:bookmarkStart w:id="1930" w:name="_ETM_Q1_5924035"/>
      <w:bookmarkStart w:id="1931" w:name="_ETM_Q1_5924090"/>
      <w:bookmarkEnd w:id="1930"/>
      <w:bookmarkEnd w:id="1931"/>
      <w:r>
        <w:rPr>
          <w:rFonts w:hint="cs"/>
          <w:rtl/>
        </w:rPr>
        <w:t xml:space="preserve">שנית, </w:t>
      </w:r>
      <w:bookmarkStart w:id="1932" w:name="_ETM_Q1_5924800"/>
      <w:bookmarkEnd w:id="1932"/>
      <w:r w:rsidR="0081019C">
        <w:rPr>
          <w:rFonts w:hint="cs"/>
          <w:rtl/>
        </w:rPr>
        <w:t xml:space="preserve">אני רוצה להתייחס למתווה של 16 חודשים </w:t>
      </w:r>
      <w:r>
        <w:rPr>
          <w:rFonts w:hint="cs"/>
          <w:rtl/>
        </w:rPr>
        <w:t xml:space="preserve">כפי שהוצע על ידי משרד המשפטים. יש פה בעיה שלא </w:t>
      </w:r>
      <w:bookmarkStart w:id="1933" w:name="_ETM_Q1_5933057"/>
      <w:bookmarkEnd w:id="1933"/>
      <w:r>
        <w:rPr>
          <w:rFonts w:hint="cs"/>
          <w:rtl/>
        </w:rPr>
        <w:t xml:space="preserve">מדברים עליה </w:t>
      </w:r>
      <w:r>
        <w:rPr>
          <w:rtl/>
        </w:rPr>
        <w:t>–</w:t>
      </w:r>
      <w:r>
        <w:rPr>
          <w:rFonts w:hint="cs"/>
          <w:rtl/>
        </w:rPr>
        <w:t xml:space="preserve"> </w:t>
      </w:r>
      <w:r w:rsidR="0081019C">
        <w:rPr>
          <w:rFonts w:hint="cs"/>
          <w:rtl/>
        </w:rPr>
        <w:t xml:space="preserve">הבעיה של </w:t>
      </w:r>
      <w:r>
        <w:rPr>
          <w:rFonts w:hint="cs"/>
          <w:rtl/>
        </w:rPr>
        <w:t xml:space="preserve">מבחן לשכה. אם אין לנו מבחן לשכה, </w:t>
      </w:r>
      <w:bookmarkStart w:id="1934" w:name="_ETM_Q1_5938177"/>
      <w:bookmarkEnd w:id="1934"/>
      <w:r>
        <w:rPr>
          <w:rFonts w:hint="cs"/>
          <w:rtl/>
        </w:rPr>
        <w:t>כלום לא משנה. אנו עדיין נשארים בעומס</w:t>
      </w:r>
      <w:r w:rsidR="0081019C">
        <w:rPr>
          <w:rFonts w:hint="cs"/>
          <w:rtl/>
        </w:rPr>
        <w:t xml:space="preserve">. אם אנחנו מבצעים </w:t>
      </w:r>
      <w:bookmarkStart w:id="1935" w:name="_ETM_Q1_5942379"/>
      <w:bookmarkEnd w:id="1935"/>
      <w:r w:rsidR="0081019C">
        <w:rPr>
          <w:rFonts w:hint="cs"/>
          <w:rtl/>
        </w:rPr>
        <w:t>16 חודשי התמחות</w:t>
      </w:r>
      <w:r>
        <w:rPr>
          <w:rFonts w:hint="cs"/>
          <w:rtl/>
        </w:rPr>
        <w:t xml:space="preserve">, ללא מבחן לשכה </w:t>
      </w:r>
      <w:bookmarkStart w:id="1936" w:name="_ETM_Q1_5945075"/>
      <w:bookmarkEnd w:id="1936"/>
      <w:r>
        <w:rPr>
          <w:rFonts w:hint="cs"/>
          <w:rtl/>
        </w:rPr>
        <w:t>אנו עדיין ניגשים</w:t>
      </w:r>
      <w:r w:rsidR="0081019C">
        <w:rPr>
          <w:rFonts w:hint="cs"/>
          <w:rtl/>
        </w:rPr>
        <w:t xml:space="preserve"> למבחן לשכה עם מתמחי ספטמבר 23'</w:t>
      </w:r>
      <w:r>
        <w:rPr>
          <w:rFonts w:hint="cs"/>
          <w:rtl/>
        </w:rPr>
        <w:t>. לא פתרנו שום דבר. זו בעיה ראשונה.</w:t>
      </w:r>
    </w:p>
    <w:p w:rsidR="0068216C" w:rsidRDefault="0068216C" w:rsidP="0068216C">
      <w:pPr>
        <w:rPr>
          <w:rtl/>
        </w:rPr>
      </w:pPr>
      <w:bookmarkStart w:id="1937" w:name="_ETM_Q1_5952037"/>
      <w:bookmarkStart w:id="1938" w:name="_ETM_Q1_5952105"/>
      <w:bookmarkEnd w:id="1937"/>
      <w:bookmarkEnd w:id="1938"/>
    </w:p>
    <w:p w:rsidR="0068216C" w:rsidRDefault="0068216C" w:rsidP="0068216C">
      <w:pPr>
        <w:pStyle w:val="a8"/>
        <w:keepNext/>
        <w:rPr>
          <w:rtl/>
        </w:rPr>
      </w:pPr>
      <w:bookmarkStart w:id="1939" w:name="ET_manager_6157_190"/>
      <w:r w:rsidRPr="0068216C">
        <w:rPr>
          <w:rStyle w:val="TagStyle"/>
          <w:rtl/>
        </w:rPr>
        <w:t xml:space="preserve"> &lt;&lt; מנהל &gt;&gt; </w:t>
      </w:r>
      <w:r>
        <w:rPr>
          <w:rtl/>
        </w:rPr>
        <w:t>(היו"ר שמחה רוטמן, 12:26)</w:t>
      </w:r>
      <w:r w:rsidRPr="0068216C">
        <w:rPr>
          <w:rStyle w:val="TagStyle"/>
          <w:rtl/>
        </w:rPr>
        <w:t xml:space="preserve"> &lt;&lt; מנהל &gt;&gt;</w:t>
      </w:r>
      <w:r>
        <w:rPr>
          <w:rtl/>
        </w:rPr>
        <w:t xml:space="preserve">   </w:t>
      </w:r>
      <w:bookmarkEnd w:id="1939"/>
    </w:p>
    <w:p w:rsidR="0068216C" w:rsidRDefault="0068216C" w:rsidP="0068216C">
      <w:pPr>
        <w:pStyle w:val="KeepWithNext"/>
        <w:rPr>
          <w:rtl/>
        </w:rPr>
      </w:pPr>
    </w:p>
    <w:p w:rsidR="0068216C" w:rsidRDefault="0068216C" w:rsidP="0068216C">
      <w:pPr>
        <w:rPr>
          <w:rtl/>
        </w:rPr>
      </w:pPr>
      <w:bookmarkStart w:id="1940" w:name="_ETM_Q1_5957064"/>
      <w:bookmarkEnd w:id="1940"/>
    </w:p>
    <w:p w:rsidR="0068216C" w:rsidRDefault="0068216C" w:rsidP="0068216C">
      <w:pPr>
        <w:pStyle w:val="af6"/>
        <w:keepNext/>
        <w:rPr>
          <w:rtl/>
        </w:rPr>
      </w:pPr>
      <w:bookmarkStart w:id="1941" w:name="ET_yor_6157_191"/>
      <w:r w:rsidRPr="0068216C">
        <w:rPr>
          <w:rStyle w:val="TagStyle"/>
          <w:rtl/>
        </w:rPr>
        <w:t xml:space="preserve"> &lt;&lt; </w:t>
      </w:r>
      <w:proofErr w:type="spellStart"/>
      <w:r w:rsidRPr="0068216C">
        <w:rPr>
          <w:rStyle w:val="TagStyle"/>
          <w:rtl/>
        </w:rPr>
        <w:t>יור</w:t>
      </w:r>
      <w:proofErr w:type="spellEnd"/>
      <w:r w:rsidRPr="0068216C">
        <w:rPr>
          <w:rStyle w:val="TagStyle"/>
          <w:rtl/>
        </w:rPr>
        <w:t xml:space="preserve"> &gt;&gt; </w:t>
      </w:r>
      <w:r>
        <w:rPr>
          <w:rtl/>
        </w:rPr>
        <w:t xml:space="preserve">היו"ר שמחה </w:t>
      </w:r>
      <w:proofErr w:type="spellStart"/>
      <w:r>
        <w:rPr>
          <w:rtl/>
        </w:rPr>
        <w:t>רוטמן</w:t>
      </w:r>
      <w:proofErr w:type="spellEnd"/>
      <w:r>
        <w:rPr>
          <w:rtl/>
        </w:rPr>
        <w:t>:</w:t>
      </w:r>
      <w:r w:rsidRPr="0068216C">
        <w:rPr>
          <w:rStyle w:val="TagStyle"/>
          <w:rtl/>
        </w:rPr>
        <w:t xml:space="preserve"> &lt;&lt; יור &gt;&gt;</w:t>
      </w:r>
      <w:r>
        <w:rPr>
          <w:rtl/>
        </w:rPr>
        <w:t xml:space="preserve">   </w:t>
      </w:r>
      <w:bookmarkEnd w:id="1941"/>
    </w:p>
    <w:p w:rsidR="0068216C" w:rsidRDefault="0068216C" w:rsidP="0068216C">
      <w:pPr>
        <w:pStyle w:val="KeepWithNext"/>
        <w:rPr>
          <w:rtl/>
        </w:rPr>
      </w:pPr>
    </w:p>
    <w:p w:rsidR="0068216C" w:rsidRDefault="0068216C" w:rsidP="0081019C">
      <w:pPr>
        <w:rPr>
          <w:rtl/>
        </w:rPr>
      </w:pPr>
      <w:bookmarkStart w:id="1942" w:name="_ETM_Q1_5958413"/>
      <w:bookmarkEnd w:id="1942"/>
      <w:r>
        <w:rPr>
          <w:rFonts w:hint="cs"/>
          <w:rtl/>
        </w:rPr>
        <w:t xml:space="preserve">את </w:t>
      </w:r>
      <w:bookmarkStart w:id="1943" w:name="_ETM_Q1_5958996"/>
      <w:bookmarkEnd w:id="1943"/>
      <w:r>
        <w:rPr>
          <w:rFonts w:hint="cs"/>
          <w:rtl/>
        </w:rPr>
        <w:t>צודקת. כבר הלשכה עשתה מועדים נוספ</w:t>
      </w:r>
      <w:r w:rsidR="00BF0A80">
        <w:rPr>
          <w:rFonts w:hint="cs"/>
          <w:rtl/>
        </w:rPr>
        <w:t>ים</w:t>
      </w:r>
      <w:r w:rsidR="0081019C">
        <w:rPr>
          <w:rFonts w:hint="cs"/>
          <w:rtl/>
        </w:rPr>
        <w:t>,</w:t>
      </w:r>
      <w:r>
        <w:rPr>
          <w:rFonts w:hint="cs"/>
          <w:rtl/>
        </w:rPr>
        <w:t xml:space="preserve"> ויש במקביל הצעת החוק </w:t>
      </w:r>
      <w:bookmarkStart w:id="1944" w:name="_ETM_Q1_5965476"/>
      <w:bookmarkEnd w:id="1944"/>
      <w:r>
        <w:rPr>
          <w:rFonts w:hint="cs"/>
          <w:rtl/>
        </w:rPr>
        <w:t>שלי</w:t>
      </w:r>
      <w:r w:rsidR="0081019C">
        <w:rPr>
          <w:rFonts w:hint="cs"/>
          <w:rtl/>
        </w:rPr>
        <w:t>,</w:t>
      </w:r>
      <w:r>
        <w:rPr>
          <w:rFonts w:hint="cs"/>
          <w:rtl/>
        </w:rPr>
        <w:t xml:space="preserve"> שמדברת על לייצר מועדים נוספים</w:t>
      </w:r>
      <w:r w:rsidR="0081019C">
        <w:rPr>
          <w:rFonts w:hint="cs"/>
          <w:rtl/>
        </w:rPr>
        <w:t>,</w:t>
      </w:r>
      <w:r>
        <w:rPr>
          <w:rFonts w:hint="cs"/>
          <w:rtl/>
        </w:rPr>
        <w:t xml:space="preserve"> וגם אנו יכולים לקבוע </w:t>
      </w:r>
      <w:bookmarkStart w:id="1945" w:name="_ETM_Q1_5971244"/>
      <w:bookmarkEnd w:id="1945"/>
      <w:r>
        <w:rPr>
          <w:rFonts w:hint="cs"/>
          <w:rtl/>
        </w:rPr>
        <w:t xml:space="preserve">פה במסגרת התיקון </w:t>
      </w:r>
      <w:r w:rsidR="0081019C">
        <w:rPr>
          <w:rFonts w:hint="cs"/>
          <w:rtl/>
        </w:rPr>
        <w:t xml:space="preserve">שיהיה מועד </w:t>
      </w:r>
      <w:bookmarkStart w:id="1946" w:name="_ETM_Q1_5972561"/>
      <w:bookmarkEnd w:id="1946"/>
      <w:r w:rsidR="0081019C">
        <w:rPr>
          <w:rFonts w:hint="cs"/>
          <w:rtl/>
        </w:rPr>
        <w:t xml:space="preserve">חדש של בחינה </w:t>
      </w:r>
      <w:proofErr w:type="spellStart"/>
      <w:r>
        <w:rPr>
          <w:rFonts w:hint="cs"/>
          <w:rtl/>
        </w:rPr>
        <w:t>לאחרי</w:t>
      </w:r>
      <w:proofErr w:type="spellEnd"/>
      <w:r>
        <w:rPr>
          <w:rFonts w:hint="cs"/>
          <w:rtl/>
        </w:rPr>
        <w:t xml:space="preserve"> הקיצורים.</w:t>
      </w:r>
    </w:p>
    <w:p w:rsidR="0068216C" w:rsidRDefault="0068216C" w:rsidP="0068216C">
      <w:pPr>
        <w:rPr>
          <w:rtl/>
        </w:rPr>
      </w:pPr>
      <w:bookmarkStart w:id="1947" w:name="_ETM_Q1_5977214"/>
      <w:bookmarkStart w:id="1948" w:name="_ETM_Q1_5977293"/>
      <w:bookmarkEnd w:id="1947"/>
      <w:bookmarkEnd w:id="1948"/>
    </w:p>
    <w:p w:rsidR="0068216C" w:rsidRDefault="0068216C" w:rsidP="0068216C">
      <w:pPr>
        <w:pStyle w:val="-"/>
        <w:keepNext/>
        <w:rPr>
          <w:rtl/>
        </w:rPr>
      </w:pPr>
      <w:bookmarkStart w:id="1949" w:name="ET_speakercontinue_921801_192"/>
      <w:r w:rsidRPr="0068216C">
        <w:rPr>
          <w:rStyle w:val="TagStyle"/>
          <w:rtl/>
        </w:rPr>
        <w:t xml:space="preserve"> &lt;&lt; </w:t>
      </w:r>
      <w:proofErr w:type="spellStart"/>
      <w:r w:rsidRPr="0068216C">
        <w:rPr>
          <w:rStyle w:val="TagStyle"/>
          <w:rtl/>
        </w:rPr>
        <w:t>דובר_המשך</w:t>
      </w:r>
      <w:proofErr w:type="spellEnd"/>
      <w:r w:rsidRPr="0068216C">
        <w:rPr>
          <w:rStyle w:val="TagStyle"/>
          <w:rtl/>
        </w:rPr>
        <w:t xml:space="preserve"> &gt;&gt; </w:t>
      </w:r>
      <w:r>
        <w:rPr>
          <w:rtl/>
        </w:rPr>
        <w:t xml:space="preserve">יובל </w:t>
      </w:r>
      <w:proofErr w:type="spellStart"/>
      <w:r>
        <w:rPr>
          <w:rtl/>
        </w:rPr>
        <w:t>מיארה</w:t>
      </w:r>
      <w:proofErr w:type="spellEnd"/>
      <w:r>
        <w:rPr>
          <w:rtl/>
        </w:rPr>
        <w:t>:</w:t>
      </w:r>
      <w:r w:rsidRPr="0068216C">
        <w:rPr>
          <w:rStyle w:val="TagStyle"/>
          <w:rtl/>
        </w:rPr>
        <w:t xml:space="preserve"> &lt;&lt; דובר_המשך &gt;&gt;</w:t>
      </w:r>
      <w:r>
        <w:rPr>
          <w:rtl/>
        </w:rPr>
        <w:t xml:space="preserve">   </w:t>
      </w:r>
      <w:bookmarkEnd w:id="1949"/>
    </w:p>
    <w:p w:rsidR="0068216C" w:rsidRDefault="0068216C" w:rsidP="0068216C">
      <w:pPr>
        <w:pStyle w:val="KeepWithNext"/>
        <w:rPr>
          <w:rtl/>
        </w:rPr>
      </w:pPr>
    </w:p>
    <w:p w:rsidR="0068216C" w:rsidRDefault="0068216C" w:rsidP="0081019C">
      <w:pPr>
        <w:rPr>
          <w:rtl/>
        </w:rPr>
      </w:pPr>
      <w:bookmarkStart w:id="1950" w:name="_ETM_Q1_5977727"/>
      <w:bookmarkEnd w:id="1950"/>
      <w:r>
        <w:rPr>
          <w:rFonts w:hint="cs"/>
          <w:rtl/>
        </w:rPr>
        <w:t xml:space="preserve">גם בהתייחס לזה, יש בעיה. אל"ף, </w:t>
      </w:r>
      <w:bookmarkStart w:id="1951" w:name="_ETM_Q1_5981852"/>
      <w:bookmarkEnd w:id="1951"/>
      <w:r>
        <w:rPr>
          <w:rFonts w:hint="cs"/>
          <w:rtl/>
        </w:rPr>
        <w:t>אנו בא</w:t>
      </w:r>
      <w:r w:rsidR="0081019C">
        <w:rPr>
          <w:rFonts w:hint="cs"/>
          <w:rtl/>
        </w:rPr>
        <w:t>מת חוששים שק</w:t>
      </w:r>
      <w:r>
        <w:rPr>
          <w:rFonts w:hint="cs"/>
          <w:rtl/>
        </w:rPr>
        <w:t xml:space="preserve">יצור שיוצר </w:t>
      </w:r>
      <w:r w:rsidR="0081019C">
        <w:rPr>
          <w:rFonts w:hint="cs"/>
          <w:rtl/>
        </w:rPr>
        <w:t xml:space="preserve">רק פער של חודשיים בין המחזורים </w:t>
      </w:r>
      <w:r>
        <w:rPr>
          <w:rFonts w:hint="cs"/>
          <w:rtl/>
        </w:rPr>
        <w:t xml:space="preserve">מבטל את התמריץ לעשות עוד </w:t>
      </w:r>
      <w:bookmarkStart w:id="1952" w:name="_ETM_Q1_5989062"/>
      <w:bookmarkEnd w:id="1952"/>
      <w:r>
        <w:rPr>
          <w:rFonts w:hint="cs"/>
          <w:rtl/>
        </w:rPr>
        <w:t xml:space="preserve">מבחן. בנוסף, בהתאם </w:t>
      </w:r>
      <w:r w:rsidR="0081019C">
        <w:rPr>
          <w:rFonts w:hint="cs"/>
          <w:rtl/>
        </w:rPr>
        <w:t xml:space="preserve">אם </w:t>
      </w:r>
      <w:bookmarkStart w:id="1953" w:name="_ETM_Q1_5990963"/>
      <w:bookmarkEnd w:id="1953"/>
      <w:r w:rsidR="0081019C">
        <w:rPr>
          <w:rFonts w:hint="cs"/>
          <w:rtl/>
        </w:rPr>
        <w:t xml:space="preserve">אנו עושים מבחן </w:t>
      </w:r>
      <w:r>
        <w:rPr>
          <w:rFonts w:hint="cs"/>
          <w:rtl/>
        </w:rPr>
        <w:t>אחרי הקיצור יוצ</w:t>
      </w:r>
      <w:r w:rsidR="0081019C">
        <w:rPr>
          <w:rFonts w:hint="cs"/>
          <w:rtl/>
        </w:rPr>
        <w:t>א</w:t>
      </w:r>
      <w:r>
        <w:rPr>
          <w:rFonts w:hint="cs"/>
          <w:rtl/>
        </w:rPr>
        <w:t xml:space="preserve"> שאנו מתמחי מרס 23' </w:t>
      </w:r>
      <w:bookmarkStart w:id="1954" w:name="_ETM_Q1_5998747"/>
      <w:bookmarkEnd w:id="1954"/>
      <w:r w:rsidR="0081019C">
        <w:rPr>
          <w:rFonts w:hint="cs"/>
          <w:rtl/>
        </w:rPr>
        <w:t xml:space="preserve">ניגשים למבחן </w:t>
      </w:r>
      <w:r>
        <w:rPr>
          <w:rFonts w:hint="cs"/>
          <w:rtl/>
        </w:rPr>
        <w:t xml:space="preserve">סביב 27.10 שזה לאחר חודש שלם של חגים, </w:t>
      </w:r>
      <w:r w:rsidR="0081019C">
        <w:rPr>
          <w:rFonts w:hint="cs"/>
          <w:rtl/>
        </w:rPr>
        <w:t xml:space="preserve">ראש השנה שני עד חמישי, </w:t>
      </w:r>
      <w:bookmarkStart w:id="1955" w:name="_ETM_Q1_6003775"/>
      <w:bookmarkEnd w:id="1955"/>
      <w:r w:rsidR="0081019C">
        <w:rPr>
          <w:rFonts w:hint="cs"/>
          <w:rtl/>
        </w:rPr>
        <w:t xml:space="preserve">סוכות נגמר ב-26 כולל </w:t>
      </w:r>
      <w:r>
        <w:rPr>
          <w:rFonts w:hint="cs"/>
          <w:rtl/>
        </w:rPr>
        <w:t xml:space="preserve">שמחת </w:t>
      </w:r>
      <w:bookmarkStart w:id="1956" w:name="_ETM_Q1_6006435"/>
      <w:bookmarkEnd w:id="1956"/>
      <w:r>
        <w:rPr>
          <w:rFonts w:hint="cs"/>
          <w:rtl/>
        </w:rPr>
        <w:t xml:space="preserve">תורה. אי אפשר לעשות דבר כזה. יש פה פגיעה בכל </w:t>
      </w:r>
      <w:bookmarkStart w:id="1957" w:name="_ETM_Q1_6012928"/>
      <w:bookmarkEnd w:id="1957"/>
      <w:r>
        <w:rPr>
          <w:rFonts w:hint="cs"/>
          <w:rtl/>
        </w:rPr>
        <w:t xml:space="preserve">המתמחים ששומרים </w:t>
      </w:r>
      <w:r w:rsidR="0081019C">
        <w:rPr>
          <w:rFonts w:hint="cs"/>
          <w:rtl/>
        </w:rPr>
        <w:t>תורה ורוצים לקיים את ה</w:t>
      </w:r>
      <w:r>
        <w:rPr>
          <w:rFonts w:hint="cs"/>
          <w:rtl/>
        </w:rPr>
        <w:t>חגים.</w:t>
      </w:r>
    </w:p>
    <w:p w:rsidR="0068216C" w:rsidRDefault="0068216C" w:rsidP="0068216C">
      <w:pPr>
        <w:rPr>
          <w:rtl/>
        </w:rPr>
      </w:pPr>
      <w:bookmarkStart w:id="1958" w:name="_ETM_Q1_6018999"/>
      <w:bookmarkStart w:id="1959" w:name="_ETM_Q1_6019064"/>
      <w:bookmarkStart w:id="1960" w:name="_ETM_Q1_6019795"/>
      <w:bookmarkEnd w:id="1958"/>
      <w:bookmarkEnd w:id="1959"/>
      <w:bookmarkEnd w:id="1960"/>
    </w:p>
    <w:p w:rsidR="0068216C" w:rsidRDefault="0068216C" w:rsidP="0068216C">
      <w:pPr>
        <w:pStyle w:val="a4"/>
        <w:keepNext/>
        <w:rPr>
          <w:rtl/>
        </w:rPr>
      </w:pPr>
      <w:bookmarkStart w:id="1961" w:name="ET_speaker_5068_193"/>
      <w:r w:rsidRPr="0068216C">
        <w:rPr>
          <w:rStyle w:val="TagStyle"/>
          <w:rtl/>
        </w:rPr>
        <w:t xml:space="preserve"> &lt;&lt; דובר &gt;&gt; </w:t>
      </w:r>
      <w:r>
        <w:rPr>
          <w:rtl/>
        </w:rPr>
        <w:t>קארין אלהרר (יש עתיד):</w:t>
      </w:r>
      <w:r w:rsidRPr="0068216C">
        <w:rPr>
          <w:rStyle w:val="TagStyle"/>
          <w:rtl/>
        </w:rPr>
        <w:t xml:space="preserve"> &lt;&lt; דובר &gt;&gt;</w:t>
      </w:r>
      <w:r>
        <w:rPr>
          <w:rtl/>
        </w:rPr>
        <w:t xml:space="preserve">   </w:t>
      </w:r>
      <w:bookmarkEnd w:id="1961"/>
    </w:p>
    <w:p w:rsidR="0068216C" w:rsidRDefault="0068216C" w:rsidP="0068216C">
      <w:pPr>
        <w:pStyle w:val="KeepWithNext"/>
        <w:rPr>
          <w:rtl/>
        </w:rPr>
      </w:pPr>
    </w:p>
    <w:p w:rsidR="0068216C" w:rsidRDefault="0068216C" w:rsidP="0068216C">
      <w:pPr>
        <w:rPr>
          <w:rtl/>
        </w:rPr>
      </w:pPr>
      <w:bookmarkStart w:id="1962" w:name="_ETM_Q1_6020215"/>
      <w:bookmarkStart w:id="1963" w:name="_ETM_Q1_6020260"/>
      <w:bookmarkEnd w:id="1962"/>
      <w:bookmarkEnd w:id="1963"/>
      <w:r>
        <w:rPr>
          <w:rFonts w:hint="cs"/>
          <w:rtl/>
        </w:rPr>
        <w:t xml:space="preserve">אם </w:t>
      </w:r>
      <w:r w:rsidR="0081019C">
        <w:rPr>
          <w:rFonts w:hint="cs"/>
          <w:rtl/>
        </w:rPr>
        <w:t>י</w:t>
      </w:r>
      <w:r>
        <w:rPr>
          <w:rFonts w:hint="cs"/>
          <w:rtl/>
        </w:rPr>
        <w:t>ידחו את הבחינה?</w:t>
      </w:r>
    </w:p>
    <w:p w:rsidR="0068216C" w:rsidRDefault="0068216C" w:rsidP="0068216C">
      <w:pPr>
        <w:rPr>
          <w:rtl/>
        </w:rPr>
      </w:pPr>
      <w:bookmarkStart w:id="1964" w:name="_ETM_Q1_6022085"/>
      <w:bookmarkStart w:id="1965" w:name="_ETM_Q1_6022153"/>
      <w:bookmarkEnd w:id="1964"/>
      <w:bookmarkEnd w:id="1965"/>
    </w:p>
    <w:p w:rsidR="0068216C" w:rsidRDefault="0068216C" w:rsidP="0068216C">
      <w:pPr>
        <w:pStyle w:val="af6"/>
        <w:keepNext/>
        <w:rPr>
          <w:rtl/>
        </w:rPr>
      </w:pPr>
      <w:bookmarkStart w:id="1966" w:name="ET_yor_6157_194"/>
      <w:r w:rsidRPr="0068216C">
        <w:rPr>
          <w:rStyle w:val="TagStyle"/>
          <w:rtl/>
        </w:rPr>
        <w:t xml:space="preserve"> &lt;&lt; </w:t>
      </w:r>
      <w:proofErr w:type="spellStart"/>
      <w:r w:rsidRPr="0068216C">
        <w:rPr>
          <w:rStyle w:val="TagStyle"/>
          <w:rtl/>
        </w:rPr>
        <w:t>יור</w:t>
      </w:r>
      <w:proofErr w:type="spellEnd"/>
      <w:r w:rsidRPr="0068216C">
        <w:rPr>
          <w:rStyle w:val="TagStyle"/>
          <w:rtl/>
        </w:rPr>
        <w:t xml:space="preserve"> &gt;&gt; </w:t>
      </w:r>
      <w:r>
        <w:rPr>
          <w:rtl/>
        </w:rPr>
        <w:t xml:space="preserve">היו"ר שמחה </w:t>
      </w:r>
      <w:proofErr w:type="spellStart"/>
      <w:r>
        <w:rPr>
          <w:rtl/>
        </w:rPr>
        <w:t>רוטמן</w:t>
      </w:r>
      <w:proofErr w:type="spellEnd"/>
      <w:r>
        <w:rPr>
          <w:rtl/>
        </w:rPr>
        <w:t>:</w:t>
      </w:r>
      <w:r w:rsidRPr="0068216C">
        <w:rPr>
          <w:rStyle w:val="TagStyle"/>
          <w:rtl/>
        </w:rPr>
        <w:t xml:space="preserve"> &lt;&lt; יור &gt;&gt;</w:t>
      </w:r>
      <w:r>
        <w:rPr>
          <w:rtl/>
        </w:rPr>
        <w:t xml:space="preserve">   </w:t>
      </w:r>
      <w:bookmarkEnd w:id="1966"/>
    </w:p>
    <w:p w:rsidR="0068216C" w:rsidRDefault="0068216C" w:rsidP="0068216C">
      <w:pPr>
        <w:pStyle w:val="KeepWithNext"/>
        <w:rPr>
          <w:rtl/>
        </w:rPr>
      </w:pPr>
    </w:p>
    <w:p w:rsidR="0068216C" w:rsidRDefault="0081019C" w:rsidP="0081019C">
      <w:pPr>
        <w:rPr>
          <w:rtl/>
        </w:rPr>
      </w:pPr>
      <w:bookmarkStart w:id="1967" w:name="_ETM_Q1_6022632"/>
      <w:bookmarkEnd w:id="1967"/>
      <w:r>
        <w:rPr>
          <w:rFonts w:hint="cs"/>
          <w:rtl/>
        </w:rPr>
        <w:t xml:space="preserve">אז לא </w:t>
      </w:r>
      <w:bookmarkStart w:id="1968" w:name="_ETM_Q1_6023418"/>
      <w:bookmarkEnd w:id="1968"/>
      <w:r>
        <w:rPr>
          <w:rFonts w:hint="cs"/>
          <w:rtl/>
        </w:rPr>
        <w:t xml:space="preserve">עשו כלום. </w:t>
      </w:r>
      <w:r w:rsidR="0068216C">
        <w:rPr>
          <w:rFonts w:hint="cs"/>
          <w:rtl/>
        </w:rPr>
        <w:t>הרי כל הסיבה שריווחנו- -</w:t>
      </w:r>
    </w:p>
    <w:p w:rsidR="0068216C" w:rsidRDefault="0068216C" w:rsidP="0068216C">
      <w:pPr>
        <w:rPr>
          <w:rtl/>
        </w:rPr>
      </w:pPr>
      <w:bookmarkStart w:id="1969" w:name="_ETM_Q1_6027659"/>
      <w:bookmarkStart w:id="1970" w:name="_ETM_Q1_6027717"/>
      <w:bookmarkStart w:id="1971" w:name="_ETM_Q1_6028725"/>
      <w:bookmarkEnd w:id="1969"/>
      <w:bookmarkEnd w:id="1970"/>
      <w:bookmarkEnd w:id="1971"/>
    </w:p>
    <w:p w:rsidR="0068216C" w:rsidRDefault="0068216C" w:rsidP="0068216C">
      <w:pPr>
        <w:pStyle w:val="af9"/>
        <w:keepNext/>
        <w:rPr>
          <w:rtl/>
        </w:rPr>
      </w:pPr>
      <w:bookmarkStart w:id="1972" w:name="ET_guest_915540_195"/>
      <w:r w:rsidRPr="0068216C">
        <w:rPr>
          <w:rStyle w:val="TagStyle"/>
          <w:rtl/>
        </w:rPr>
        <w:t xml:space="preserve"> &lt;&lt; אורח &gt;&gt; </w:t>
      </w:r>
      <w:r>
        <w:rPr>
          <w:rtl/>
        </w:rPr>
        <w:t xml:space="preserve">איתי </w:t>
      </w:r>
      <w:proofErr w:type="spellStart"/>
      <w:r>
        <w:rPr>
          <w:rtl/>
        </w:rPr>
        <w:t>שונשיין</w:t>
      </w:r>
      <w:proofErr w:type="spellEnd"/>
      <w:r>
        <w:rPr>
          <w:rtl/>
        </w:rPr>
        <w:t>:</w:t>
      </w:r>
      <w:r w:rsidRPr="0068216C">
        <w:rPr>
          <w:rStyle w:val="TagStyle"/>
          <w:rtl/>
        </w:rPr>
        <w:t xml:space="preserve"> &lt;&lt; אורח &gt;&gt;</w:t>
      </w:r>
      <w:r>
        <w:rPr>
          <w:rtl/>
        </w:rPr>
        <w:t xml:space="preserve">   </w:t>
      </w:r>
      <w:bookmarkEnd w:id="1972"/>
    </w:p>
    <w:p w:rsidR="0068216C" w:rsidRDefault="0068216C" w:rsidP="0068216C">
      <w:pPr>
        <w:pStyle w:val="KeepWithNext"/>
        <w:rPr>
          <w:rtl/>
        </w:rPr>
      </w:pPr>
    </w:p>
    <w:p w:rsidR="0068216C" w:rsidRDefault="0068216C" w:rsidP="0068216C">
      <w:pPr>
        <w:rPr>
          <w:rtl/>
        </w:rPr>
      </w:pPr>
      <w:bookmarkStart w:id="1973" w:name="_ETM_Q1_6029129"/>
      <w:bookmarkStart w:id="1974" w:name="_ETM_Q1_6029174"/>
      <w:bookmarkEnd w:id="1973"/>
      <w:bookmarkEnd w:id="1974"/>
      <w:r>
        <w:rPr>
          <w:rFonts w:hint="cs"/>
          <w:rtl/>
        </w:rPr>
        <w:t xml:space="preserve">זה </w:t>
      </w:r>
      <w:bookmarkStart w:id="1975" w:name="_ETM_Q1_6029603"/>
      <w:bookmarkEnd w:id="1975"/>
      <w:r>
        <w:rPr>
          <w:rFonts w:hint="cs"/>
          <w:rtl/>
        </w:rPr>
        <w:t>לא מועדי בחינה בכל</w:t>
      </w:r>
      <w:r w:rsidR="0081019C">
        <w:rPr>
          <w:rFonts w:hint="cs"/>
          <w:rtl/>
        </w:rPr>
        <w:t>ל</w:t>
      </w:r>
      <w:r>
        <w:rPr>
          <w:rFonts w:hint="cs"/>
          <w:rtl/>
        </w:rPr>
        <w:t>.</w:t>
      </w:r>
    </w:p>
    <w:p w:rsidR="0068216C" w:rsidRDefault="0068216C" w:rsidP="0068216C">
      <w:pPr>
        <w:rPr>
          <w:rtl/>
        </w:rPr>
      </w:pPr>
      <w:bookmarkStart w:id="1976" w:name="_ETM_Q1_6033459"/>
      <w:bookmarkStart w:id="1977" w:name="_ETM_Q1_6033514"/>
      <w:bookmarkEnd w:id="1976"/>
      <w:bookmarkEnd w:id="1977"/>
    </w:p>
    <w:p w:rsidR="0068216C" w:rsidRDefault="0068216C" w:rsidP="0068216C">
      <w:pPr>
        <w:pStyle w:val="af6"/>
        <w:keepNext/>
        <w:rPr>
          <w:rtl/>
        </w:rPr>
      </w:pPr>
      <w:bookmarkStart w:id="1978" w:name="ET_yor_6157_196"/>
      <w:r w:rsidRPr="0068216C">
        <w:rPr>
          <w:rStyle w:val="TagStyle"/>
          <w:rtl/>
        </w:rPr>
        <w:t xml:space="preserve"> &lt;&lt; </w:t>
      </w:r>
      <w:proofErr w:type="spellStart"/>
      <w:r w:rsidRPr="0068216C">
        <w:rPr>
          <w:rStyle w:val="TagStyle"/>
          <w:rtl/>
        </w:rPr>
        <w:t>יור</w:t>
      </w:r>
      <w:proofErr w:type="spellEnd"/>
      <w:r w:rsidRPr="0068216C">
        <w:rPr>
          <w:rStyle w:val="TagStyle"/>
          <w:rtl/>
        </w:rPr>
        <w:t xml:space="preserve"> &gt;&gt; </w:t>
      </w:r>
      <w:r>
        <w:rPr>
          <w:rtl/>
        </w:rPr>
        <w:t xml:space="preserve">היו"ר שמחה </w:t>
      </w:r>
      <w:proofErr w:type="spellStart"/>
      <w:r>
        <w:rPr>
          <w:rtl/>
        </w:rPr>
        <w:t>רוטמן</w:t>
      </w:r>
      <w:proofErr w:type="spellEnd"/>
      <w:r>
        <w:rPr>
          <w:rtl/>
        </w:rPr>
        <w:t>:</w:t>
      </w:r>
      <w:r w:rsidRPr="0068216C">
        <w:rPr>
          <w:rStyle w:val="TagStyle"/>
          <w:rtl/>
        </w:rPr>
        <w:t xml:space="preserve"> &lt;&lt; יור &gt;&gt;</w:t>
      </w:r>
      <w:r>
        <w:rPr>
          <w:rtl/>
        </w:rPr>
        <w:t xml:space="preserve">   </w:t>
      </w:r>
      <w:bookmarkEnd w:id="1978"/>
    </w:p>
    <w:p w:rsidR="0068216C" w:rsidRDefault="0068216C" w:rsidP="0068216C">
      <w:pPr>
        <w:pStyle w:val="KeepWithNext"/>
        <w:rPr>
          <w:rtl/>
        </w:rPr>
      </w:pPr>
    </w:p>
    <w:p w:rsidR="0068216C" w:rsidRDefault="0068216C" w:rsidP="0068216C">
      <w:pPr>
        <w:rPr>
          <w:rtl/>
        </w:rPr>
      </w:pPr>
      <w:bookmarkStart w:id="1979" w:name="_ETM_Q1_6034034"/>
      <w:bookmarkEnd w:id="1979"/>
      <w:r>
        <w:rPr>
          <w:rFonts w:hint="cs"/>
          <w:rtl/>
        </w:rPr>
        <w:t xml:space="preserve">אם זה בדצמבר, הם טוענים שלאותה בחינה </w:t>
      </w:r>
      <w:bookmarkStart w:id="1980" w:name="_ETM_Q1_6039649"/>
      <w:bookmarkEnd w:id="1980"/>
      <w:r>
        <w:rPr>
          <w:rFonts w:hint="cs"/>
          <w:rtl/>
        </w:rPr>
        <w:t xml:space="preserve">של דצמבר </w:t>
      </w:r>
      <w:r w:rsidR="0081019C">
        <w:rPr>
          <w:rFonts w:hint="cs"/>
          <w:rtl/>
        </w:rPr>
        <w:t xml:space="preserve">ייגשו גם ספטמבר וגם מרס </w:t>
      </w:r>
      <w:r>
        <w:rPr>
          <w:rFonts w:hint="cs"/>
          <w:rtl/>
        </w:rPr>
        <w:t xml:space="preserve">ולא עשינו שום דבר. אם מוסיפים עוד מועד, </w:t>
      </w:r>
      <w:bookmarkStart w:id="1981" w:name="_ETM_Q1_6048173"/>
      <w:bookmarkEnd w:id="1981"/>
      <w:r>
        <w:rPr>
          <w:rFonts w:hint="cs"/>
          <w:rtl/>
        </w:rPr>
        <w:t>השאלה מתי יוסיפו אותו.</w:t>
      </w:r>
      <w:r w:rsidR="0081019C">
        <w:rPr>
          <w:rFonts w:hint="cs"/>
          <w:rtl/>
        </w:rPr>
        <w:t xml:space="preserve"> אם יוסיפו חודשיים אחורה, זה יוצא על חודש החגים.</w:t>
      </w:r>
    </w:p>
    <w:p w:rsidR="0068216C" w:rsidRDefault="0068216C" w:rsidP="0068216C">
      <w:pPr>
        <w:rPr>
          <w:rtl/>
        </w:rPr>
      </w:pPr>
      <w:bookmarkStart w:id="1982" w:name="_ETM_Q1_6052748"/>
      <w:bookmarkStart w:id="1983" w:name="_ETM_Q1_6052818"/>
      <w:bookmarkEnd w:id="1982"/>
      <w:bookmarkEnd w:id="1983"/>
    </w:p>
    <w:p w:rsidR="0068216C" w:rsidRDefault="0068216C" w:rsidP="0068216C">
      <w:pPr>
        <w:pStyle w:val="-"/>
        <w:keepNext/>
        <w:rPr>
          <w:rtl/>
        </w:rPr>
      </w:pPr>
      <w:bookmarkStart w:id="1984" w:name="ET_speakercontinue_915540_197"/>
      <w:r w:rsidRPr="0068216C">
        <w:rPr>
          <w:rStyle w:val="TagStyle"/>
          <w:rtl/>
        </w:rPr>
        <w:t xml:space="preserve"> &lt;&lt; </w:t>
      </w:r>
      <w:proofErr w:type="spellStart"/>
      <w:r w:rsidRPr="0068216C">
        <w:rPr>
          <w:rStyle w:val="TagStyle"/>
          <w:rtl/>
        </w:rPr>
        <w:t>דובר_המשך</w:t>
      </w:r>
      <w:proofErr w:type="spellEnd"/>
      <w:r w:rsidRPr="0068216C">
        <w:rPr>
          <w:rStyle w:val="TagStyle"/>
          <w:rtl/>
        </w:rPr>
        <w:t xml:space="preserve"> &gt;&gt; </w:t>
      </w:r>
      <w:r>
        <w:rPr>
          <w:rtl/>
        </w:rPr>
        <w:t xml:space="preserve">איתי </w:t>
      </w:r>
      <w:proofErr w:type="spellStart"/>
      <w:r>
        <w:rPr>
          <w:rtl/>
        </w:rPr>
        <w:t>שונשיין</w:t>
      </w:r>
      <w:proofErr w:type="spellEnd"/>
      <w:r>
        <w:rPr>
          <w:rtl/>
        </w:rPr>
        <w:t>:</w:t>
      </w:r>
      <w:r w:rsidRPr="0068216C">
        <w:rPr>
          <w:rStyle w:val="TagStyle"/>
          <w:rtl/>
        </w:rPr>
        <w:t xml:space="preserve"> &lt;&lt; דובר_המשך &gt;&gt;</w:t>
      </w:r>
      <w:r>
        <w:rPr>
          <w:rtl/>
        </w:rPr>
        <w:t xml:space="preserve">   </w:t>
      </w:r>
      <w:bookmarkEnd w:id="1984"/>
    </w:p>
    <w:p w:rsidR="0068216C" w:rsidRDefault="0068216C" w:rsidP="0068216C">
      <w:pPr>
        <w:pStyle w:val="KeepWithNext"/>
        <w:rPr>
          <w:rtl/>
        </w:rPr>
      </w:pPr>
    </w:p>
    <w:p w:rsidR="0068216C" w:rsidRDefault="0081019C" w:rsidP="0068216C">
      <w:pPr>
        <w:rPr>
          <w:rtl/>
        </w:rPr>
      </w:pPr>
      <w:bookmarkStart w:id="1985" w:name="_ETM_Q1_6053296"/>
      <w:bookmarkEnd w:id="1985"/>
      <w:r>
        <w:rPr>
          <w:rFonts w:hint="cs"/>
          <w:rtl/>
        </w:rPr>
        <w:t>לפי ההצעה שלנו לא תהיה היתקלו</w:t>
      </w:r>
      <w:r w:rsidR="0068216C">
        <w:rPr>
          <w:rFonts w:hint="cs"/>
          <w:rtl/>
        </w:rPr>
        <w:t>ת.</w:t>
      </w:r>
    </w:p>
    <w:p w:rsidR="0068216C" w:rsidRDefault="0068216C" w:rsidP="0068216C">
      <w:pPr>
        <w:rPr>
          <w:rtl/>
        </w:rPr>
      </w:pPr>
      <w:bookmarkStart w:id="1986" w:name="_ETM_Q1_6057530"/>
      <w:bookmarkStart w:id="1987" w:name="_ETM_Q1_6057600"/>
      <w:bookmarkEnd w:id="1986"/>
      <w:bookmarkEnd w:id="1987"/>
    </w:p>
    <w:p w:rsidR="0068216C" w:rsidRDefault="0068216C" w:rsidP="0068216C">
      <w:pPr>
        <w:pStyle w:val="af6"/>
        <w:keepNext/>
        <w:rPr>
          <w:rtl/>
        </w:rPr>
      </w:pPr>
      <w:bookmarkStart w:id="1988" w:name="ET_yor_6157_198"/>
      <w:r w:rsidRPr="0068216C">
        <w:rPr>
          <w:rStyle w:val="TagStyle"/>
          <w:rtl/>
        </w:rPr>
        <w:t xml:space="preserve"> &lt;&lt; יור &gt;&gt; </w:t>
      </w:r>
      <w:r>
        <w:rPr>
          <w:rtl/>
        </w:rPr>
        <w:t xml:space="preserve">היו"ר שמחה </w:t>
      </w:r>
      <w:proofErr w:type="spellStart"/>
      <w:r>
        <w:rPr>
          <w:rtl/>
        </w:rPr>
        <w:t>רוטמן</w:t>
      </w:r>
      <w:proofErr w:type="spellEnd"/>
      <w:r>
        <w:rPr>
          <w:rtl/>
        </w:rPr>
        <w:t>:</w:t>
      </w:r>
      <w:r w:rsidRPr="0068216C">
        <w:rPr>
          <w:rStyle w:val="TagStyle"/>
          <w:rtl/>
        </w:rPr>
        <w:t xml:space="preserve"> &lt;&lt; יור &gt;&gt;</w:t>
      </w:r>
      <w:r>
        <w:rPr>
          <w:rtl/>
        </w:rPr>
        <w:t xml:space="preserve">   </w:t>
      </w:r>
      <w:bookmarkEnd w:id="1988"/>
    </w:p>
    <w:p w:rsidR="0068216C" w:rsidRDefault="0068216C" w:rsidP="0068216C">
      <w:pPr>
        <w:pStyle w:val="KeepWithNext"/>
        <w:rPr>
          <w:rtl/>
        </w:rPr>
      </w:pPr>
    </w:p>
    <w:p w:rsidR="0068216C" w:rsidRDefault="0081019C" w:rsidP="0068216C">
      <w:pPr>
        <w:rPr>
          <w:rtl/>
        </w:rPr>
      </w:pPr>
      <w:bookmarkStart w:id="1989" w:name="_ETM_Q1_6058083"/>
      <w:bookmarkEnd w:id="1989"/>
      <w:r>
        <w:rPr>
          <w:rFonts w:hint="cs"/>
          <w:rtl/>
        </w:rPr>
        <w:t xml:space="preserve">יודע </w:t>
      </w:r>
      <w:r w:rsidR="0068216C">
        <w:rPr>
          <w:rFonts w:hint="cs"/>
          <w:rtl/>
        </w:rPr>
        <w:t xml:space="preserve">אבל היא </w:t>
      </w:r>
      <w:bookmarkStart w:id="1990" w:name="_ETM_Q1_6058820"/>
      <w:bookmarkEnd w:id="1990"/>
      <w:r>
        <w:rPr>
          <w:rFonts w:hint="cs"/>
          <w:rtl/>
        </w:rPr>
        <w:t>יוצרת בעיות</w:t>
      </w:r>
      <w:r w:rsidR="0068216C">
        <w:rPr>
          <w:rFonts w:hint="cs"/>
          <w:rtl/>
        </w:rPr>
        <w:t xml:space="preserve"> אחרות שדיברנו עליהן קודם.</w:t>
      </w:r>
    </w:p>
    <w:p w:rsidR="0068216C" w:rsidRDefault="0068216C" w:rsidP="0068216C">
      <w:pPr>
        <w:rPr>
          <w:rtl/>
        </w:rPr>
      </w:pPr>
      <w:bookmarkStart w:id="1991" w:name="_ETM_Q1_6064751"/>
      <w:bookmarkStart w:id="1992" w:name="_ETM_Q1_6064826"/>
      <w:bookmarkEnd w:id="1991"/>
      <w:bookmarkEnd w:id="1992"/>
    </w:p>
    <w:p w:rsidR="0068216C" w:rsidRDefault="0068216C" w:rsidP="0068216C">
      <w:pPr>
        <w:pStyle w:val="-"/>
        <w:keepNext/>
        <w:rPr>
          <w:rtl/>
        </w:rPr>
      </w:pPr>
      <w:bookmarkStart w:id="1993" w:name="ET_speakercontinue_915540_199"/>
      <w:r w:rsidRPr="0068216C">
        <w:rPr>
          <w:rStyle w:val="TagStyle"/>
          <w:rtl/>
        </w:rPr>
        <w:t xml:space="preserve"> &lt;&lt; </w:t>
      </w:r>
      <w:proofErr w:type="spellStart"/>
      <w:r w:rsidRPr="0068216C">
        <w:rPr>
          <w:rStyle w:val="TagStyle"/>
          <w:rtl/>
        </w:rPr>
        <w:t>דובר_המשך</w:t>
      </w:r>
      <w:proofErr w:type="spellEnd"/>
      <w:r w:rsidRPr="0068216C">
        <w:rPr>
          <w:rStyle w:val="TagStyle"/>
          <w:rtl/>
        </w:rPr>
        <w:t xml:space="preserve"> &gt;&gt; </w:t>
      </w:r>
      <w:r>
        <w:rPr>
          <w:rtl/>
        </w:rPr>
        <w:t xml:space="preserve">איתי </w:t>
      </w:r>
      <w:proofErr w:type="spellStart"/>
      <w:r>
        <w:rPr>
          <w:rtl/>
        </w:rPr>
        <w:t>שונשיין</w:t>
      </w:r>
      <w:proofErr w:type="spellEnd"/>
      <w:r>
        <w:rPr>
          <w:rtl/>
        </w:rPr>
        <w:t>:</w:t>
      </w:r>
      <w:r w:rsidRPr="0068216C">
        <w:rPr>
          <w:rStyle w:val="TagStyle"/>
          <w:rtl/>
        </w:rPr>
        <w:t xml:space="preserve"> &lt;&lt; דובר_המשך &gt;&gt;</w:t>
      </w:r>
      <w:r>
        <w:rPr>
          <w:rtl/>
        </w:rPr>
        <w:t xml:space="preserve">   </w:t>
      </w:r>
      <w:bookmarkEnd w:id="1993"/>
    </w:p>
    <w:p w:rsidR="0068216C" w:rsidRDefault="0068216C" w:rsidP="0068216C">
      <w:pPr>
        <w:pStyle w:val="KeepWithNext"/>
        <w:rPr>
          <w:rtl/>
        </w:rPr>
      </w:pPr>
    </w:p>
    <w:p w:rsidR="0068216C" w:rsidRDefault="0068216C" w:rsidP="0068216C">
      <w:pPr>
        <w:rPr>
          <w:rtl/>
        </w:rPr>
      </w:pPr>
      <w:bookmarkStart w:id="1994" w:name="_ETM_Q1_6065301"/>
      <w:bookmarkEnd w:id="1994"/>
      <w:r>
        <w:rPr>
          <w:rFonts w:hint="cs"/>
          <w:rtl/>
        </w:rPr>
        <w:t>אל תקצרו את ההתמחות</w:t>
      </w:r>
      <w:r w:rsidR="0081019C">
        <w:rPr>
          <w:rFonts w:hint="cs"/>
          <w:rtl/>
        </w:rPr>
        <w:t xml:space="preserve"> </w:t>
      </w:r>
      <w:r w:rsidR="0081019C">
        <w:rPr>
          <w:rtl/>
        </w:rPr>
        <w:t>–</w:t>
      </w:r>
      <w:r w:rsidR="0081019C">
        <w:rPr>
          <w:rFonts w:hint="cs"/>
          <w:rtl/>
        </w:rPr>
        <w:t xml:space="preserve"> לא </w:t>
      </w:r>
      <w:bookmarkStart w:id="1995" w:name="_ETM_Q1_6062607"/>
      <w:bookmarkEnd w:id="1995"/>
      <w:r w:rsidR="0081019C">
        <w:rPr>
          <w:rFonts w:hint="cs"/>
          <w:rtl/>
        </w:rPr>
        <w:t>יהיו בעיות</w:t>
      </w:r>
      <w:r>
        <w:rPr>
          <w:rFonts w:hint="cs"/>
          <w:rtl/>
        </w:rPr>
        <w:t>.</w:t>
      </w:r>
    </w:p>
    <w:p w:rsidR="0068216C" w:rsidRDefault="0068216C" w:rsidP="0068216C">
      <w:pPr>
        <w:rPr>
          <w:rtl/>
        </w:rPr>
      </w:pPr>
      <w:bookmarkStart w:id="1996" w:name="_ETM_Q1_6068066"/>
      <w:bookmarkStart w:id="1997" w:name="_ETM_Q1_6068131"/>
      <w:bookmarkEnd w:id="1996"/>
      <w:bookmarkEnd w:id="1997"/>
    </w:p>
    <w:p w:rsidR="0068216C" w:rsidRDefault="0068216C" w:rsidP="0068216C">
      <w:pPr>
        <w:pStyle w:val="af6"/>
        <w:keepNext/>
        <w:rPr>
          <w:rtl/>
        </w:rPr>
      </w:pPr>
      <w:bookmarkStart w:id="1998" w:name="ET_yor_6157_200"/>
      <w:r w:rsidRPr="0068216C">
        <w:rPr>
          <w:rStyle w:val="TagStyle"/>
          <w:rtl/>
        </w:rPr>
        <w:t xml:space="preserve"> &lt;&lt; </w:t>
      </w:r>
      <w:proofErr w:type="spellStart"/>
      <w:r w:rsidRPr="0068216C">
        <w:rPr>
          <w:rStyle w:val="TagStyle"/>
          <w:rtl/>
        </w:rPr>
        <w:t>יור</w:t>
      </w:r>
      <w:proofErr w:type="spellEnd"/>
      <w:r w:rsidRPr="0068216C">
        <w:rPr>
          <w:rStyle w:val="TagStyle"/>
          <w:rtl/>
        </w:rPr>
        <w:t xml:space="preserve"> &gt;&gt; </w:t>
      </w:r>
      <w:r>
        <w:rPr>
          <w:rtl/>
        </w:rPr>
        <w:t xml:space="preserve">היו"ר שמחה </w:t>
      </w:r>
      <w:proofErr w:type="spellStart"/>
      <w:r>
        <w:rPr>
          <w:rtl/>
        </w:rPr>
        <w:t>רוטמן</w:t>
      </w:r>
      <w:proofErr w:type="spellEnd"/>
      <w:r>
        <w:rPr>
          <w:rtl/>
        </w:rPr>
        <w:t>:</w:t>
      </w:r>
      <w:r w:rsidRPr="0068216C">
        <w:rPr>
          <w:rStyle w:val="TagStyle"/>
          <w:rtl/>
        </w:rPr>
        <w:t xml:space="preserve"> &lt;&lt; יור &gt;&gt;</w:t>
      </w:r>
      <w:r>
        <w:rPr>
          <w:rtl/>
        </w:rPr>
        <w:t xml:space="preserve">   </w:t>
      </w:r>
      <w:bookmarkEnd w:id="1998"/>
    </w:p>
    <w:p w:rsidR="0068216C" w:rsidRDefault="0068216C" w:rsidP="0068216C">
      <w:pPr>
        <w:pStyle w:val="KeepWithNext"/>
        <w:rPr>
          <w:rtl/>
        </w:rPr>
      </w:pPr>
    </w:p>
    <w:p w:rsidR="0068216C" w:rsidRDefault="0068216C" w:rsidP="0068216C">
      <w:pPr>
        <w:rPr>
          <w:rtl/>
        </w:rPr>
      </w:pPr>
      <w:bookmarkStart w:id="1999" w:name="_ETM_Q1_6068576"/>
      <w:bookmarkEnd w:id="1999"/>
      <w:r>
        <w:rPr>
          <w:rFonts w:hint="cs"/>
          <w:rtl/>
        </w:rPr>
        <w:t xml:space="preserve">אין ספק. </w:t>
      </w:r>
      <w:bookmarkStart w:id="2000" w:name="_ETM_Q1_6069856"/>
      <w:bookmarkEnd w:id="2000"/>
      <w:r>
        <w:rPr>
          <w:rFonts w:hint="cs"/>
          <w:rtl/>
        </w:rPr>
        <w:t xml:space="preserve">היא טוענת, וזו נקודה נכונה, </w:t>
      </w:r>
      <w:r w:rsidR="0081019C">
        <w:rPr>
          <w:rFonts w:hint="cs"/>
          <w:rtl/>
        </w:rPr>
        <w:t xml:space="preserve">אם את מקצרת בחודשיים, גם אם את אומרת ללשכה במסגרת התיקון: </w:t>
      </w:r>
      <w:r>
        <w:rPr>
          <w:rFonts w:hint="cs"/>
          <w:rtl/>
        </w:rPr>
        <w:t xml:space="preserve">תעשי עוד מועד, הוא ייצא </w:t>
      </w:r>
      <w:bookmarkStart w:id="2001" w:name="_ETM_Q1_6077746"/>
      <w:bookmarkEnd w:id="2001"/>
      <w:r>
        <w:rPr>
          <w:rFonts w:hint="cs"/>
          <w:rtl/>
        </w:rPr>
        <w:t>על החגים</w:t>
      </w:r>
      <w:r w:rsidR="0081019C">
        <w:rPr>
          <w:rFonts w:hint="cs"/>
          <w:rtl/>
        </w:rPr>
        <w:t>,</w:t>
      </w:r>
      <w:r>
        <w:rPr>
          <w:rFonts w:hint="cs"/>
          <w:rtl/>
        </w:rPr>
        <w:t xml:space="preserve"> כי מדצמבר יזוז חודשיים אחורה. זו בעיה. לכן </w:t>
      </w:r>
      <w:bookmarkStart w:id="2002" w:name="_ETM_Q1_6083886"/>
      <w:bookmarkEnd w:id="2002"/>
      <w:r>
        <w:rPr>
          <w:rFonts w:hint="cs"/>
          <w:rtl/>
        </w:rPr>
        <w:t>זה מוליך לכיו</w:t>
      </w:r>
      <w:r w:rsidR="0081019C">
        <w:rPr>
          <w:rFonts w:hint="cs"/>
          <w:rtl/>
        </w:rPr>
        <w:t>ו</w:t>
      </w:r>
      <w:r>
        <w:rPr>
          <w:rFonts w:hint="cs"/>
          <w:rtl/>
        </w:rPr>
        <w:t>ן של טלי לקצר.</w:t>
      </w:r>
    </w:p>
    <w:p w:rsidR="0068216C" w:rsidRDefault="0068216C" w:rsidP="0068216C">
      <w:pPr>
        <w:rPr>
          <w:rtl/>
        </w:rPr>
      </w:pPr>
      <w:bookmarkStart w:id="2003" w:name="_ETM_Q1_6088767"/>
      <w:bookmarkStart w:id="2004" w:name="_ETM_Q1_6088851"/>
      <w:bookmarkEnd w:id="2003"/>
      <w:bookmarkEnd w:id="2004"/>
    </w:p>
    <w:p w:rsidR="0068216C" w:rsidRDefault="0068216C" w:rsidP="0068216C">
      <w:pPr>
        <w:pStyle w:val="a4"/>
        <w:keepNext/>
        <w:rPr>
          <w:rtl/>
        </w:rPr>
      </w:pPr>
      <w:bookmarkStart w:id="2005" w:name="_ETM_Q1_6089021"/>
      <w:bookmarkStart w:id="2006" w:name="_ETM_Q1_6089071"/>
      <w:bookmarkEnd w:id="2005"/>
      <w:bookmarkEnd w:id="2006"/>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68216C" w:rsidRDefault="0068216C" w:rsidP="0068216C">
      <w:pPr>
        <w:rPr>
          <w:rtl/>
        </w:rPr>
      </w:pPr>
    </w:p>
    <w:p w:rsidR="0068216C" w:rsidRDefault="0068216C" w:rsidP="0068216C">
      <w:pPr>
        <w:rPr>
          <w:rtl/>
        </w:rPr>
      </w:pPr>
      <w:bookmarkStart w:id="2007" w:name="_ETM_Q1_6089721"/>
      <w:bookmarkStart w:id="2008" w:name="_ETM_Q1_6089780"/>
      <w:bookmarkEnd w:id="2007"/>
      <w:bookmarkEnd w:id="2008"/>
      <w:r>
        <w:rPr>
          <w:rFonts w:hint="cs"/>
          <w:rtl/>
        </w:rPr>
        <w:t>14.</w:t>
      </w:r>
    </w:p>
    <w:p w:rsidR="00376012" w:rsidRDefault="00376012" w:rsidP="00376012">
      <w:pPr>
        <w:rPr>
          <w:rtl/>
        </w:rPr>
      </w:pPr>
      <w:bookmarkStart w:id="2009" w:name="_ETM_Q1_6099211"/>
      <w:bookmarkStart w:id="2010" w:name="_ETM_Q1_6099276"/>
      <w:bookmarkStart w:id="2011" w:name="_ETM_Q1_6101674"/>
      <w:bookmarkEnd w:id="2009"/>
      <w:bookmarkEnd w:id="2010"/>
      <w:bookmarkEnd w:id="2011"/>
    </w:p>
    <w:p w:rsidR="00376012" w:rsidRDefault="00376012" w:rsidP="00376012">
      <w:pPr>
        <w:pStyle w:val="a4"/>
        <w:keepNext/>
        <w:rPr>
          <w:rtl/>
        </w:rPr>
      </w:pPr>
      <w:bookmarkStart w:id="2012" w:name="ET_speaker_5068_202"/>
      <w:r w:rsidRPr="00376012">
        <w:rPr>
          <w:rStyle w:val="TagStyle"/>
          <w:rtl/>
        </w:rPr>
        <w:t xml:space="preserve"> &lt;&lt; דובר &gt;&gt; </w:t>
      </w:r>
      <w:r>
        <w:rPr>
          <w:rtl/>
        </w:rPr>
        <w:t>קארין אלהרר (יש עתיד):</w:t>
      </w:r>
      <w:r w:rsidRPr="00376012">
        <w:rPr>
          <w:rStyle w:val="TagStyle"/>
          <w:rtl/>
        </w:rPr>
        <w:t xml:space="preserve"> &lt;&lt; דובר &gt;&gt;</w:t>
      </w:r>
      <w:r>
        <w:rPr>
          <w:rtl/>
        </w:rPr>
        <w:t xml:space="preserve">   </w:t>
      </w:r>
      <w:bookmarkEnd w:id="2012"/>
    </w:p>
    <w:p w:rsidR="00376012" w:rsidRDefault="00376012" w:rsidP="00376012">
      <w:pPr>
        <w:pStyle w:val="KeepWithNext"/>
        <w:rPr>
          <w:rtl/>
        </w:rPr>
      </w:pPr>
    </w:p>
    <w:p w:rsidR="00376012" w:rsidRDefault="00376012" w:rsidP="0081019C">
      <w:pPr>
        <w:rPr>
          <w:rtl/>
        </w:rPr>
      </w:pPr>
      <w:bookmarkStart w:id="2013" w:name="_ETM_Q1_6102151"/>
      <w:bookmarkStart w:id="2014" w:name="_ETM_Q1_6102191"/>
      <w:bookmarkEnd w:id="2013"/>
      <w:bookmarkEnd w:id="2014"/>
      <w:r>
        <w:rPr>
          <w:rFonts w:hint="cs"/>
          <w:rtl/>
        </w:rPr>
        <w:t xml:space="preserve">אני </w:t>
      </w:r>
      <w:r w:rsidR="0081019C">
        <w:rPr>
          <w:rFonts w:hint="cs"/>
          <w:rtl/>
        </w:rPr>
        <w:t xml:space="preserve">יכולה לקבל את ההצעה </w:t>
      </w:r>
      <w:r>
        <w:rPr>
          <w:rFonts w:hint="cs"/>
          <w:rtl/>
        </w:rPr>
        <w:t xml:space="preserve">של טלי אבל </w:t>
      </w:r>
      <w:bookmarkStart w:id="2015" w:name="_ETM_Q1_6105517"/>
      <w:bookmarkEnd w:id="2015"/>
      <w:r>
        <w:rPr>
          <w:rFonts w:hint="cs"/>
          <w:rtl/>
        </w:rPr>
        <w:t>לא 25</w:t>
      </w:r>
      <w:r w:rsidR="0081019C">
        <w:rPr>
          <w:rFonts w:hint="cs"/>
          <w:rtl/>
        </w:rPr>
        <w:t>'</w:t>
      </w:r>
      <w:r>
        <w:rPr>
          <w:rFonts w:hint="cs"/>
          <w:rtl/>
        </w:rPr>
        <w:t>.</w:t>
      </w:r>
    </w:p>
    <w:p w:rsidR="00376012" w:rsidRDefault="00376012" w:rsidP="00376012">
      <w:pPr>
        <w:rPr>
          <w:rtl/>
        </w:rPr>
      </w:pPr>
      <w:bookmarkStart w:id="2016" w:name="_ETM_Q1_6107412"/>
      <w:bookmarkStart w:id="2017" w:name="_ETM_Q1_6107490"/>
      <w:bookmarkStart w:id="2018" w:name="_ETM_Q1_6109497"/>
      <w:bookmarkEnd w:id="2016"/>
      <w:bookmarkEnd w:id="2017"/>
      <w:bookmarkEnd w:id="2018"/>
    </w:p>
    <w:p w:rsidR="00376012" w:rsidRDefault="00376012" w:rsidP="00376012">
      <w:pPr>
        <w:pStyle w:val="af9"/>
        <w:keepNext/>
        <w:rPr>
          <w:rtl/>
        </w:rPr>
      </w:pPr>
      <w:bookmarkStart w:id="2019" w:name="ET_guest_915540_203"/>
      <w:r w:rsidRPr="00376012">
        <w:rPr>
          <w:rStyle w:val="TagStyle"/>
          <w:rtl/>
        </w:rPr>
        <w:t xml:space="preserve"> &lt;&lt; אורח &gt;&gt; </w:t>
      </w:r>
      <w:r>
        <w:rPr>
          <w:rtl/>
        </w:rPr>
        <w:t xml:space="preserve">איתי </w:t>
      </w:r>
      <w:proofErr w:type="spellStart"/>
      <w:r>
        <w:rPr>
          <w:rtl/>
        </w:rPr>
        <w:t>שונשיין</w:t>
      </w:r>
      <w:proofErr w:type="spellEnd"/>
      <w:r>
        <w:rPr>
          <w:rtl/>
        </w:rPr>
        <w:t>:</w:t>
      </w:r>
      <w:r w:rsidRPr="00376012">
        <w:rPr>
          <w:rStyle w:val="TagStyle"/>
          <w:rtl/>
        </w:rPr>
        <w:t xml:space="preserve"> &lt;&lt; אורח &gt;&gt;</w:t>
      </w:r>
      <w:r>
        <w:rPr>
          <w:rtl/>
        </w:rPr>
        <w:t xml:space="preserve">   </w:t>
      </w:r>
      <w:bookmarkEnd w:id="2019"/>
    </w:p>
    <w:p w:rsidR="00376012" w:rsidRDefault="00376012" w:rsidP="00376012">
      <w:pPr>
        <w:pStyle w:val="KeepWithNext"/>
        <w:rPr>
          <w:rtl/>
        </w:rPr>
      </w:pPr>
    </w:p>
    <w:p w:rsidR="00376012" w:rsidRPr="00376012" w:rsidRDefault="0081019C" w:rsidP="00376012">
      <w:pPr>
        <w:rPr>
          <w:rtl/>
        </w:rPr>
      </w:pPr>
      <w:bookmarkStart w:id="2020" w:name="_ETM_Q1_6109908"/>
      <w:bookmarkStart w:id="2021" w:name="_ETM_Q1_6109948"/>
      <w:bookmarkEnd w:id="2020"/>
      <w:bookmarkEnd w:id="2021"/>
      <w:r>
        <w:rPr>
          <w:rFonts w:hint="cs"/>
          <w:rtl/>
        </w:rPr>
        <w:t xml:space="preserve">לכן אמרנו או </w:t>
      </w:r>
      <w:bookmarkStart w:id="2022" w:name="_ETM_Q1_6105889"/>
      <w:bookmarkEnd w:id="2022"/>
      <w:r>
        <w:rPr>
          <w:rFonts w:hint="cs"/>
          <w:rtl/>
        </w:rPr>
        <w:t>12 או 18</w:t>
      </w:r>
      <w:r w:rsidR="00376012">
        <w:rPr>
          <w:rFonts w:hint="cs"/>
          <w:rtl/>
        </w:rPr>
        <w:t>.</w:t>
      </w:r>
    </w:p>
    <w:p w:rsidR="0068216C" w:rsidRDefault="0068216C" w:rsidP="0068216C">
      <w:pPr>
        <w:rPr>
          <w:rtl/>
        </w:rPr>
      </w:pPr>
      <w:bookmarkStart w:id="2023" w:name="_ETM_Q1_6092231"/>
      <w:bookmarkStart w:id="2024" w:name="_ETM_Q1_6092296"/>
      <w:bookmarkEnd w:id="2023"/>
      <w:bookmarkEnd w:id="2024"/>
    </w:p>
    <w:p w:rsidR="0068216C" w:rsidRDefault="0068216C" w:rsidP="0068216C">
      <w:pPr>
        <w:pStyle w:val="af6"/>
        <w:keepNext/>
        <w:rPr>
          <w:rtl/>
        </w:rPr>
      </w:pPr>
      <w:bookmarkStart w:id="2025" w:name="ET_yor_6157_201"/>
      <w:r w:rsidRPr="0068216C">
        <w:rPr>
          <w:rStyle w:val="TagStyle"/>
          <w:rtl/>
        </w:rPr>
        <w:t xml:space="preserve"> &lt;&lt; יור &gt;&gt; </w:t>
      </w:r>
      <w:r>
        <w:rPr>
          <w:rtl/>
        </w:rPr>
        <w:t xml:space="preserve">היו"ר שמחה </w:t>
      </w:r>
      <w:proofErr w:type="spellStart"/>
      <w:r>
        <w:rPr>
          <w:rtl/>
        </w:rPr>
        <w:t>רוטמן</w:t>
      </w:r>
      <w:proofErr w:type="spellEnd"/>
      <w:r>
        <w:rPr>
          <w:rtl/>
        </w:rPr>
        <w:t>:</w:t>
      </w:r>
      <w:r w:rsidRPr="0068216C">
        <w:rPr>
          <w:rStyle w:val="TagStyle"/>
          <w:rtl/>
        </w:rPr>
        <w:t xml:space="preserve"> &lt;&lt; יור &gt;&gt;</w:t>
      </w:r>
      <w:r>
        <w:rPr>
          <w:rtl/>
        </w:rPr>
        <w:t xml:space="preserve">   </w:t>
      </w:r>
      <w:bookmarkEnd w:id="2025"/>
    </w:p>
    <w:p w:rsidR="0068216C" w:rsidRDefault="0068216C" w:rsidP="0068216C">
      <w:pPr>
        <w:pStyle w:val="KeepWithNext"/>
        <w:rPr>
          <w:rtl/>
        </w:rPr>
      </w:pPr>
    </w:p>
    <w:p w:rsidR="0068216C" w:rsidRDefault="0081019C" w:rsidP="0068216C">
      <w:pPr>
        <w:rPr>
          <w:rtl/>
        </w:rPr>
      </w:pPr>
      <w:bookmarkStart w:id="2026" w:name="_ETM_Q1_6093083"/>
      <w:bookmarkEnd w:id="2026"/>
      <w:r>
        <w:rPr>
          <w:rFonts w:hint="cs"/>
          <w:rtl/>
        </w:rPr>
        <w:t xml:space="preserve">זה לא עוזר להם. הוא מפיל את שניהם באותו מועד. </w:t>
      </w:r>
      <w:r w:rsidR="00376012">
        <w:rPr>
          <w:rFonts w:hint="cs"/>
          <w:rtl/>
        </w:rPr>
        <w:t>זו הבעיה. תעשה את החשבון.</w:t>
      </w:r>
    </w:p>
    <w:p w:rsidR="00376012" w:rsidRDefault="00376012" w:rsidP="0068216C">
      <w:pPr>
        <w:rPr>
          <w:rtl/>
        </w:rPr>
      </w:pPr>
      <w:bookmarkStart w:id="2027" w:name="_ETM_Q1_6118947"/>
      <w:bookmarkStart w:id="2028" w:name="_ETM_Q1_6119020"/>
      <w:bookmarkStart w:id="2029" w:name="_ETM_Q1_6122452"/>
      <w:bookmarkEnd w:id="2027"/>
      <w:bookmarkEnd w:id="2028"/>
      <w:bookmarkEnd w:id="2029"/>
    </w:p>
    <w:p w:rsidR="00376012" w:rsidRDefault="00376012" w:rsidP="00376012">
      <w:pPr>
        <w:pStyle w:val="KeepWithNext"/>
        <w:rPr>
          <w:rStyle w:val="TagStyle"/>
          <w:rFonts w:ascii="David" w:hAnsi="David"/>
          <w:u w:val="single"/>
          <w:rtl/>
          <w:lang w:eastAsia="he-IL"/>
        </w:rPr>
      </w:pPr>
    </w:p>
    <w:p w:rsidR="00376012" w:rsidRDefault="00376012" w:rsidP="00376012">
      <w:pPr>
        <w:pStyle w:val="af9"/>
        <w:keepNext/>
        <w:rPr>
          <w:rtl/>
          <w:lang w:eastAsia="he-IL"/>
        </w:rPr>
      </w:pPr>
      <w:bookmarkStart w:id="2030" w:name="ET_guest_921801_209"/>
      <w:r w:rsidRPr="00376012">
        <w:rPr>
          <w:rStyle w:val="TagStyle"/>
          <w:rtl/>
        </w:rPr>
        <w:t xml:space="preserve"> &lt;&lt; אורח &gt;&gt; </w:t>
      </w:r>
      <w:r>
        <w:rPr>
          <w:rtl/>
          <w:lang w:eastAsia="he-IL"/>
        </w:rPr>
        <w:t xml:space="preserve">יובל </w:t>
      </w:r>
      <w:proofErr w:type="spellStart"/>
      <w:r>
        <w:rPr>
          <w:rtl/>
          <w:lang w:eastAsia="he-IL"/>
        </w:rPr>
        <w:t>מיארה</w:t>
      </w:r>
      <w:proofErr w:type="spellEnd"/>
      <w:r>
        <w:rPr>
          <w:rtl/>
          <w:lang w:eastAsia="he-IL"/>
        </w:rPr>
        <w:t>:</w:t>
      </w:r>
      <w:r w:rsidRPr="00376012">
        <w:rPr>
          <w:rStyle w:val="TagStyle"/>
          <w:rtl/>
        </w:rPr>
        <w:t xml:space="preserve"> &lt;&lt; אורח &gt;&gt;</w:t>
      </w:r>
      <w:r>
        <w:rPr>
          <w:rtl/>
          <w:lang w:eastAsia="he-IL"/>
        </w:rPr>
        <w:t xml:space="preserve">   </w:t>
      </w:r>
      <w:bookmarkEnd w:id="2030"/>
    </w:p>
    <w:p w:rsidR="00376012" w:rsidRPr="00376012" w:rsidRDefault="00376012" w:rsidP="00376012">
      <w:pPr>
        <w:rPr>
          <w:rtl/>
          <w:lang w:eastAsia="he-IL"/>
        </w:rPr>
      </w:pPr>
      <w:bookmarkStart w:id="2031" w:name="_ETM_Q1_6156066"/>
      <w:bookmarkEnd w:id="2031"/>
    </w:p>
    <w:p w:rsidR="00376012" w:rsidRDefault="00376012" w:rsidP="00376012">
      <w:pPr>
        <w:rPr>
          <w:rtl/>
        </w:rPr>
      </w:pPr>
      <w:bookmarkStart w:id="2032" w:name="_ETM_Q1_6122827"/>
      <w:bookmarkStart w:id="2033" w:name="_ETM_Q1_6122872"/>
      <w:bookmarkEnd w:id="2032"/>
      <w:bookmarkEnd w:id="2033"/>
      <w:r>
        <w:rPr>
          <w:rFonts w:hint="cs"/>
          <w:rtl/>
        </w:rPr>
        <w:t>אתה מציע ל</w:t>
      </w:r>
      <w:r w:rsidR="0081019C">
        <w:rPr>
          <w:rFonts w:hint="cs"/>
          <w:rtl/>
        </w:rPr>
        <w:t>כול</w:t>
      </w:r>
      <w:r>
        <w:rPr>
          <w:rFonts w:hint="cs"/>
          <w:rtl/>
        </w:rPr>
        <w:t>נו עבודה?</w:t>
      </w:r>
    </w:p>
    <w:p w:rsidR="0081019C" w:rsidRDefault="0081019C" w:rsidP="00376012">
      <w:pPr>
        <w:rPr>
          <w:rtl/>
        </w:rPr>
      </w:pPr>
    </w:p>
    <w:p w:rsidR="0081019C" w:rsidRDefault="0081019C" w:rsidP="0081019C">
      <w:pPr>
        <w:pStyle w:val="af9"/>
        <w:keepNext/>
        <w:rPr>
          <w:rtl/>
        </w:rPr>
      </w:pPr>
      <w:bookmarkStart w:id="2034" w:name="ET_guest_915540_372"/>
      <w:r w:rsidRPr="0081019C">
        <w:rPr>
          <w:rStyle w:val="TagStyle"/>
          <w:rtl/>
        </w:rPr>
        <w:t xml:space="preserve"> &lt;&lt; אורח &gt;&gt; </w:t>
      </w:r>
      <w:r>
        <w:rPr>
          <w:rtl/>
        </w:rPr>
        <w:t xml:space="preserve">איתי </w:t>
      </w:r>
      <w:proofErr w:type="spellStart"/>
      <w:r>
        <w:rPr>
          <w:rtl/>
        </w:rPr>
        <w:t>שונשיין</w:t>
      </w:r>
      <w:proofErr w:type="spellEnd"/>
      <w:r>
        <w:rPr>
          <w:rtl/>
        </w:rPr>
        <w:t>:</w:t>
      </w:r>
      <w:r w:rsidRPr="0081019C">
        <w:rPr>
          <w:rStyle w:val="TagStyle"/>
          <w:rtl/>
        </w:rPr>
        <w:t xml:space="preserve"> &lt;&lt; אורח &gt;&gt;</w:t>
      </w:r>
      <w:r>
        <w:rPr>
          <w:rtl/>
        </w:rPr>
        <w:t xml:space="preserve">   </w:t>
      </w:r>
      <w:bookmarkEnd w:id="2034"/>
    </w:p>
    <w:p w:rsidR="0081019C" w:rsidRDefault="0081019C" w:rsidP="0081019C">
      <w:pPr>
        <w:pStyle w:val="KeepWithNext"/>
        <w:rPr>
          <w:rtl/>
        </w:rPr>
      </w:pPr>
    </w:p>
    <w:p w:rsidR="0081019C" w:rsidRPr="0081019C" w:rsidRDefault="0081019C" w:rsidP="0081019C">
      <w:pPr>
        <w:rPr>
          <w:rtl/>
        </w:rPr>
      </w:pPr>
      <w:r>
        <w:rPr>
          <w:rFonts w:hint="cs"/>
          <w:rtl/>
        </w:rPr>
        <w:t>אני מציע לך לצאת לשוק או אחרי 12 חודשים או אחרי 18.</w:t>
      </w:r>
    </w:p>
    <w:p w:rsidR="00376012" w:rsidRDefault="00376012" w:rsidP="00376012">
      <w:pPr>
        <w:rPr>
          <w:rtl/>
        </w:rPr>
      </w:pPr>
      <w:bookmarkStart w:id="2035" w:name="_ETM_Q1_6125586"/>
      <w:bookmarkStart w:id="2036" w:name="_ETM_Q1_6125660"/>
      <w:bookmarkEnd w:id="2035"/>
      <w:bookmarkEnd w:id="2036"/>
    </w:p>
    <w:p w:rsidR="00376012" w:rsidRDefault="00376012" w:rsidP="00376012">
      <w:pPr>
        <w:pStyle w:val="af6"/>
        <w:keepNext/>
        <w:rPr>
          <w:rtl/>
        </w:rPr>
      </w:pPr>
      <w:bookmarkStart w:id="2037" w:name="ET_yor_6157_205"/>
      <w:r w:rsidRPr="00376012">
        <w:rPr>
          <w:rStyle w:val="TagStyle"/>
          <w:rtl/>
        </w:rPr>
        <w:t xml:space="preserve"> &lt;&lt; </w:t>
      </w:r>
      <w:proofErr w:type="spellStart"/>
      <w:r w:rsidRPr="00376012">
        <w:rPr>
          <w:rStyle w:val="TagStyle"/>
          <w:rtl/>
        </w:rPr>
        <w:t>יור</w:t>
      </w:r>
      <w:proofErr w:type="spellEnd"/>
      <w:r w:rsidRPr="00376012">
        <w:rPr>
          <w:rStyle w:val="TagStyle"/>
          <w:rtl/>
        </w:rPr>
        <w:t xml:space="preserve"> &gt;&gt; </w:t>
      </w:r>
      <w:r>
        <w:rPr>
          <w:rtl/>
        </w:rPr>
        <w:t xml:space="preserve">היו"ר שמחה </w:t>
      </w:r>
      <w:proofErr w:type="spellStart"/>
      <w:r>
        <w:rPr>
          <w:rtl/>
        </w:rPr>
        <w:t>רוטמן</w:t>
      </w:r>
      <w:proofErr w:type="spellEnd"/>
      <w:r>
        <w:rPr>
          <w:rtl/>
        </w:rPr>
        <w:t>:</w:t>
      </w:r>
      <w:r w:rsidRPr="00376012">
        <w:rPr>
          <w:rStyle w:val="TagStyle"/>
          <w:rtl/>
        </w:rPr>
        <w:t xml:space="preserve"> &lt;&lt; יור &gt;&gt;</w:t>
      </w:r>
      <w:r>
        <w:rPr>
          <w:rtl/>
        </w:rPr>
        <w:t xml:space="preserve">   </w:t>
      </w:r>
      <w:bookmarkEnd w:id="2037"/>
    </w:p>
    <w:p w:rsidR="00376012" w:rsidRDefault="00376012" w:rsidP="00376012">
      <w:pPr>
        <w:pStyle w:val="KeepWithNext"/>
        <w:rPr>
          <w:rtl/>
        </w:rPr>
      </w:pPr>
    </w:p>
    <w:p w:rsidR="00376012" w:rsidRDefault="0081019C" w:rsidP="00376012">
      <w:pPr>
        <w:rPr>
          <w:rtl/>
        </w:rPr>
      </w:pPr>
      <w:bookmarkStart w:id="2038" w:name="_ETM_Q1_6126644"/>
      <w:bookmarkEnd w:id="2038"/>
      <w:r>
        <w:rPr>
          <w:rFonts w:hint="cs"/>
          <w:rtl/>
        </w:rPr>
        <w:t xml:space="preserve">הם לא רוצים ששני מחזורי התמחות ייצאו באותו זמן. זה יפגע בהם וישאיר יותר מובטלים יותר </w:t>
      </w:r>
      <w:bookmarkStart w:id="2039" w:name="_ETM_Q1_6126608"/>
      <w:bookmarkEnd w:id="2039"/>
      <w:r>
        <w:rPr>
          <w:rFonts w:hint="cs"/>
          <w:rtl/>
        </w:rPr>
        <w:t xml:space="preserve">זמן. </w:t>
      </w:r>
      <w:r w:rsidR="00376012">
        <w:rPr>
          <w:rFonts w:hint="cs"/>
          <w:rtl/>
        </w:rPr>
        <w:t>זו הטענה</w:t>
      </w:r>
      <w:r>
        <w:rPr>
          <w:rFonts w:hint="cs"/>
          <w:rtl/>
        </w:rPr>
        <w:t>,</w:t>
      </w:r>
      <w:r w:rsidR="00376012">
        <w:rPr>
          <w:rFonts w:hint="cs"/>
          <w:rtl/>
        </w:rPr>
        <w:t xml:space="preserve"> </w:t>
      </w:r>
      <w:bookmarkStart w:id="2040" w:name="_ETM_Q1_6130624"/>
      <w:bookmarkEnd w:id="2040"/>
      <w:r w:rsidR="00376012">
        <w:rPr>
          <w:rFonts w:hint="cs"/>
          <w:rtl/>
        </w:rPr>
        <w:t>והיא עלתה מהשטח.</w:t>
      </w:r>
    </w:p>
    <w:p w:rsidR="00376012" w:rsidRDefault="00376012" w:rsidP="00376012">
      <w:pPr>
        <w:rPr>
          <w:rtl/>
        </w:rPr>
      </w:pPr>
      <w:bookmarkStart w:id="2041" w:name="_ETM_Q1_6133430"/>
      <w:bookmarkStart w:id="2042" w:name="_ETM_Q1_6133488"/>
      <w:bookmarkStart w:id="2043" w:name="_ETM_Q1_6134240"/>
      <w:bookmarkEnd w:id="2041"/>
      <w:bookmarkEnd w:id="2042"/>
      <w:bookmarkEnd w:id="2043"/>
    </w:p>
    <w:p w:rsidR="00376012" w:rsidRDefault="00376012" w:rsidP="00376012">
      <w:pPr>
        <w:pStyle w:val="af9"/>
        <w:keepNext/>
        <w:rPr>
          <w:rtl/>
        </w:rPr>
      </w:pPr>
      <w:bookmarkStart w:id="2044" w:name="ET_guest_915540_206"/>
      <w:r w:rsidRPr="00376012">
        <w:rPr>
          <w:rStyle w:val="TagStyle"/>
          <w:rtl/>
        </w:rPr>
        <w:t xml:space="preserve"> &lt;&lt; אורח &gt;&gt; </w:t>
      </w:r>
      <w:r>
        <w:rPr>
          <w:rtl/>
        </w:rPr>
        <w:t xml:space="preserve">איתי </w:t>
      </w:r>
      <w:proofErr w:type="spellStart"/>
      <w:r>
        <w:rPr>
          <w:rtl/>
        </w:rPr>
        <w:t>שונשיין</w:t>
      </w:r>
      <w:proofErr w:type="spellEnd"/>
      <w:r>
        <w:rPr>
          <w:rtl/>
        </w:rPr>
        <w:t>:</w:t>
      </w:r>
      <w:r w:rsidRPr="00376012">
        <w:rPr>
          <w:rStyle w:val="TagStyle"/>
          <w:rtl/>
        </w:rPr>
        <w:t xml:space="preserve"> &lt;&lt; אורח &gt;&gt;</w:t>
      </w:r>
      <w:r>
        <w:rPr>
          <w:rtl/>
        </w:rPr>
        <w:t xml:space="preserve">   </w:t>
      </w:r>
      <w:bookmarkEnd w:id="2044"/>
    </w:p>
    <w:p w:rsidR="00376012" w:rsidRDefault="00376012" w:rsidP="00376012">
      <w:pPr>
        <w:pStyle w:val="KeepWithNext"/>
        <w:rPr>
          <w:rtl/>
        </w:rPr>
      </w:pPr>
    </w:p>
    <w:p w:rsidR="00376012" w:rsidRDefault="0081019C" w:rsidP="00376012">
      <w:pPr>
        <w:rPr>
          <w:rtl/>
        </w:rPr>
      </w:pPr>
      <w:bookmarkStart w:id="2045" w:name="_ETM_Q1_6134628"/>
      <w:bookmarkStart w:id="2046" w:name="_ETM_Q1_6134663"/>
      <w:bookmarkEnd w:id="2045"/>
      <w:bookmarkEnd w:id="2046"/>
      <w:r>
        <w:rPr>
          <w:rFonts w:hint="cs"/>
          <w:rtl/>
        </w:rPr>
        <w:t xml:space="preserve">נעשה אחר כך נתונים לוגיים ונסביר למה זה לא </w:t>
      </w:r>
      <w:bookmarkStart w:id="2047" w:name="_ETM_Q1_6133293"/>
      <w:bookmarkEnd w:id="2047"/>
      <w:r>
        <w:rPr>
          <w:rFonts w:hint="cs"/>
          <w:rtl/>
        </w:rPr>
        <w:t xml:space="preserve">עובד </w:t>
      </w:r>
      <w:r w:rsidR="00376012">
        <w:rPr>
          <w:rFonts w:hint="cs"/>
          <w:rtl/>
        </w:rPr>
        <w:t>כי לא נתחיל עכשיו להראות.</w:t>
      </w:r>
    </w:p>
    <w:p w:rsidR="00376012" w:rsidRDefault="00376012" w:rsidP="00376012">
      <w:pPr>
        <w:rPr>
          <w:rtl/>
        </w:rPr>
      </w:pPr>
      <w:bookmarkStart w:id="2048" w:name="_ETM_Q1_6138032"/>
      <w:bookmarkStart w:id="2049" w:name="_ETM_Q1_6138102"/>
      <w:bookmarkEnd w:id="2048"/>
      <w:bookmarkEnd w:id="2049"/>
    </w:p>
    <w:p w:rsidR="00376012" w:rsidRDefault="00376012" w:rsidP="00376012">
      <w:pPr>
        <w:pStyle w:val="af6"/>
        <w:keepNext/>
        <w:rPr>
          <w:rtl/>
        </w:rPr>
      </w:pPr>
      <w:bookmarkStart w:id="2050" w:name="ET_yor_6157_207"/>
      <w:r w:rsidRPr="00376012">
        <w:rPr>
          <w:rStyle w:val="TagStyle"/>
          <w:rtl/>
        </w:rPr>
        <w:t xml:space="preserve"> &lt;&lt; </w:t>
      </w:r>
      <w:proofErr w:type="spellStart"/>
      <w:r w:rsidRPr="00376012">
        <w:rPr>
          <w:rStyle w:val="TagStyle"/>
          <w:rtl/>
        </w:rPr>
        <w:t>יור</w:t>
      </w:r>
      <w:proofErr w:type="spellEnd"/>
      <w:r w:rsidRPr="00376012">
        <w:rPr>
          <w:rStyle w:val="TagStyle"/>
          <w:rtl/>
        </w:rPr>
        <w:t xml:space="preserve"> &gt;&gt; </w:t>
      </w:r>
      <w:r>
        <w:rPr>
          <w:rtl/>
        </w:rPr>
        <w:t xml:space="preserve">היו"ר שמחה </w:t>
      </w:r>
      <w:proofErr w:type="spellStart"/>
      <w:r>
        <w:rPr>
          <w:rtl/>
        </w:rPr>
        <w:t>רוטמן</w:t>
      </w:r>
      <w:proofErr w:type="spellEnd"/>
      <w:r>
        <w:rPr>
          <w:rtl/>
        </w:rPr>
        <w:t>:</w:t>
      </w:r>
      <w:r w:rsidRPr="00376012">
        <w:rPr>
          <w:rStyle w:val="TagStyle"/>
          <w:rtl/>
        </w:rPr>
        <w:t xml:space="preserve"> &lt;&lt; יור &gt;&gt;</w:t>
      </w:r>
      <w:r>
        <w:rPr>
          <w:rtl/>
        </w:rPr>
        <w:t xml:space="preserve">   </w:t>
      </w:r>
      <w:bookmarkEnd w:id="2050"/>
    </w:p>
    <w:p w:rsidR="00376012" w:rsidRDefault="00376012" w:rsidP="00376012">
      <w:pPr>
        <w:pStyle w:val="KeepWithNext"/>
        <w:rPr>
          <w:rtl/>
        </w:rPr>
      </w:pPr>
    </w:p>
    <w:p w:rsidR="00376012" w:rsidRDefault="0081019C" w:rsidP="00376012">
      <w:pPr>
        <w:rPr>
          <w:rtl/>
        </w:rPr>
      </w:pPr>
      <w:bookmarkStart w:id="2051" w:name="_ETM_Q1_6138565"/>
      <w:bookmarkEnd w:id="2051"/>
      <w:r>
        <w:rPr>
          <w:rFonts w:hint="cs"/>
          <w:rtl/>
        </w:rPr>
        <w:t xml:space="preserve">לא נתחיל </w:t>
      </w:r>
      <w:r w:rsidR="00376012">
        <w:rPr>
          <w:rFonts w:hint="cs"/>
          <w:rtl/>
        </w:rPr>
        <w:t xml:space="preserve">כי עשינו זאת בדיון </w:t>
      </w:r>
      <w:bookmarkStart w:id="2052" w:name="_ETM_Q1_6140354"/>
      <w:bookmarkEnd w:id="2052"/>
      <w:r w:rsidR="00376012">
        <w:rPr>
          <w:rFonts w:hint="cs"/>
          <w:rtl/>
        </w:rPr>
        <w:t>הקודם.</w:t>
      </w:r>
    </w:p>
    <w:p w:rsidR="00376012" w:rsidRDefault="00376012" w:rsidP="00376012">
      <w:pPr>
        <w:pStyle w:val="KeepWithNext"/>
        <w:rPr>
          <w:rStyle w:val="TagStyle"/>
          <w:rFonts w:ascii="David" w:hAnsi="David"/>
          <w:u w:val="single"/>
          <w:rtl/>
          <w:lang w:eastAsia="he-IL"/>
        </w:rPr>
      </w:pPr>
      <w:bookmarkStart w:id="2053" w:name="_ETM_Q1_6141529"/>
      <w:bookmarkStart w:id="2054" w:name="_ETM_Q1_6141594"/>
      <w:bookmarkStart w:id="2055" w:name="_ETM_Q1_6142560"/>
      <w:bookmarkEnd w:id="2053"/>
      <w:bookmarkEnd w:id="2054"/>
      <w:bookmarkEnd w:id="2055"/>
    </w:p>
    <w:p w:rsidR="00376012" w:rsidRDefault="00376012" w:rsidP="00376012">
      <w:pPr>
        <w:pStyle w:val="-"/>
        <w:keepNext/>
        <w:rPr>
          <w:rtl/>
        </w:rPr>
      </w:pPr>
      <w:bookmarkStart w:id="2056" w:name="ET_speakercontinue_921801_210"/>
      <w:r w:rsidRPr="00376012">
        <w:rPr>
          <w:rStyle w:val="TagStyle"/>
          <w:rtl/>
        </w:rPr>
        <w:t xml:space="preserve"> &lt;&lt; </w:t>
      </w:r>
      <w:proofErr w:type="spellStart"/>
      <w:r w:rsidRPr="00376012">
        <w:rPr>
          <w:rStyle w:val="TagStyle"/>
          <w:rtl/>
        </w:rPr>
        <w:t>דובר_המשך</w:t>
      </w:r>
      <w:proofErr w:type="spellEnd"/>
      <w:r w:rsidRPr="00376012">
        <w:rPr>
          <w:rStyle w:val="TagStyle"/>
          <w:rtl/>
        </w:rPr>
        <w:t xml:space="preserve"> &gt;&gt; </w:t>
      </w:r>
      <w:r>
        <w:rPr>
          <w:rtl/>
        </w:rPr>
        <w:t xml:space="preserve">יובל </w:t>
      </w:r>
      <w:proofErr w:type="spellStart"/>
      <w:r>
        <w:rPr>
          <w:rtl/>
        </w:rPr>
        <w:t>מיארה</w:t>
      </w:r>
      <w:proofErr w:type="spellEnd"/>
      <w:r>
        <w:rPr>
          <w:rtl/>
        </w:rPr>
        <w:t>:</w:t>
      </w:r>
      <w:r w:rsidRPr="00376012">
        <w:rPr>
          <w:rStyle w:val="TagStyle"/>
          <w:rtl/>
        </w:rPr>
        <w:t xml:space="preserve"> &lt;&lt; דובר_המשך &gt;&gt;</w:t>
      </w:r>
      <w:r>
        <w:rPr>
          <w:rtl/>
        </w:rPr>
        <w:t xml:space="preserve">   </w:t>
      </w:r>
      <w:bookmarkEnd w:id="2056"/>
    </w:p>
    <w:p w:rsidR="00376012" w:rsidRDefault="00376012" w:rsidP="00376012">
      <w:pPr>
        <w:pStyle w:val="KeepWithNext"/>
        <w:rPr>
          <w:rtl/>
          <w:lang w:eastAsia="he-IL"/>
        </w:rPr>
      </w:pPr>
    </w:p>
    <w:p w:rsidR="0081019C" w:rsidRDefault="0081019C" w:rsidP="00376012">
      <w:pPr>
        <w:rPr>
          <w:rtl/>
        </w:rPr>
      </w:pPr>
      <w:bookmarkStart w:id="2057" w:name="_ETM_Q1_6160621"/>
      <w:bookmarkStart w:id="2058" w:name="_ETM_Q1_6142920"/>
      <w:bookmarkStart w:id="2059" w:name="_ETM_Q1_6142955"/>
      <w:bookmarkEnd w:id="2057"/>
      <w:bookmarkEnd w:id="2058"/>
      <w:bookmarkEnd w:id="2059"/>
      <w:r>
        <w:rPr>
          <w:rFonts w:hint="cs"/>
          <w:rtl/>
        </w:rPr>
        <w:t xml:space="preserve">כפי שאמרתי, מבחן בסוף אוקטובר פוגע </w:t>
      </w:r>
      <w:bookmarkStart w:id="2060" w:name="_ETM_Q1_6142047"/>
      <w:bookmarkEnd w:id="2060"/>
      <w:r w:rsidR="00376012">
        <w:rPr>
          <w:rFonts w:hint="cs"/>
          <w:rtl/>
        </w:rPr>
        <w:t>משמעותי</w:t>
      </w:r>
      <w:r>
        <w:rPr>
          <w:rFonts w:hint="cs"/>
          <w:rtl/>
        </w:rPr>
        <w:t xml:space="preserve">ת בכל מי שעבד משך חמש שנים להגיע למבחני </w:t>
      </w:r>
      <w:bookmarkStart w:id="2061" w:name="_ETM_Q1_6147666"/>
      <w:bookmarkEnd w:id="2061"/>
      <w:r>
        <w:rPr>
          <w:rFonts w:hint="cs"/>
          <w:rtl/>
        </w:rPr>
        <w:t>הלשכה</w:t>
      </w:r>
      <w:r w:rsidR="00376012">
        <w:rPr>
          <w:rFonts w:hint="cs"/>
          <w:rtl/>
        </w:rPr>
        <w:t xml:space="preserve">. </w:t>
      </w:r>
      <w:r>
        <w:rPr>
          <w:rFonts w:hint="cs"/>
          <w:rtl/>
        </w:rPr>
        <w:t xml:space="preserve">יש פה פגיעה עצומה בכל מי ששומר שבת </w:t>
      </w:r>
      <w:bookmarkStart w:id="2062" w:name="_ETM_Q1_6155002"/>
      <w:bookmarkEnd w:id="2062"/>
      <w:r>
        <w:rPr>
          <w:rFonts w:hint="cs"/>
          <w:rtl/>
        </w:rPr>
        <w:t>וחג.</w:t>
      </w:r>
    </w:p>
    <w:p w:rsidR="0081019C" w:rsidRDefault="0081019C" w:rsidP="00376012">
      <w:pPr>
        <w:rPr>
          <w:rtl/>
        </w:rPr>
      </w:pPr>
      <w:bookmarkStart w:id="2063" w:name="_ETM_Q1_6156612"/>
      <w:bookmarkStart w:id="2064" w:name="_ETM_Q1_6156709"/>
      <w:bookmarkEnd w:id="2063"/>
      <w:bookmarkEnd w:id="2064"/>
    </w:p>
    <w:p w:rsidR="00376012" w:rsidRDefault="0081019C" w:rsidP="0081019C">
      <w:pPr>
        <w:rPr>
          <w:rtl/>
        </w:rPr>
      </w:pPr>
      <w:bookmarkStart w:id="2065" w:name="_ETM_Q1_6156794"/>
      <w:bookmarkStart w:id="2066" w:name="_ETM_Q1_6156872"/>
      <w:bookmarkEnd w:id="2065"/>
      <w:bookmarkEnd w:id="2066"/>
      <w:r>
        <w:rPr>
          <w:rFonts w:hint="cs"/>
          <w:rtl/>
        </w:rPr>
        <w:t xml:space="preserve">בנוסף, מתמחי ינואר ופברואר שנשארו מחוץ למתווה, אין סיכוי להתקדם בלי להכניס אותם. </w:t>
      </w:r>
      <w:r w:rsidR="00376012">
        <w:rPr>
          <w:rFonts w:hint="cs"/>
          <w:rtl/>
        </w:rPr>
        <w:t xml:space="preserve">זה אנומליה שהם יסיימו את ההתמחות שלהם אחריי רק </w:t>
      </w:r>
      <w:bookmarkStart w:id="2067" w:name="_ETM_Q1_6167827"/>
      <w:bookmarkEnd w:id="2067"/>
      <w:r w:rsidR="00376012">
        <w:rPr>
          <w:rFonts w:hint="cs"/>
          <w:rtl/>
        </w:rPr>
        <w:t xml:space="preserve">כי התחילו </w:t>
      </w:r>
      <w:r>
        <w:rPr>
          <w:rFonts w:hint="cs"/>
          <w:rtl/>
        </w:rPr>
        <w:t>יומיים לפניי</w:t>
      </w:r>
      <w:r w:rsidR="00376012">
        <w:rPr>
          <w:rFonts w:hint="cs"/>
          <w:rtl/>
        </w:rPr>
        <w:t xml:space="preserve">. </w:t>
      </w:r>
      <w:r>
        <w:rPr>
          <w:rFonts w:hint="cs"/>
          <w:rtl/>
        </w:rPr>
        <w:t xml:space="preserve">יש הרבה משרדים שמחתימים את המתמחים שלהם ב-27.2, 28.2 </w:t>
      </w:r>
      <w:r w:rsidR="00376012">
        <w:rPr>
          <w:rFonts w:hint="cs"/>
          <w:rtl/>
        </w:rPr>
        <w:t xml:space="preserve">כדי לעשות חפיפה. כדי לומר להם: בגלל </w:t>
      </w:r>
      <w:bookmarkStart w:id="2068" w:name="_ETM_Q1_6174747"/>
      <w:bookmarkEnd w:id="2068"/>
      <w:r w:rsidR="00376012">
        <w:rPr>
          <w:rFonts w:hint="cs"/>
          <w:rtl/>
        </w:rPr>
        <w:t>שפספ</w:t>
      </w:r>
      <w:r>
        <w:rPr>
          <w:rFonts w:hint="cs"/>
          <w:rtl/>
        </w:rPr>
        <w:t>ס</w:t>
      </w:r>
      <w:r w:rsidR="00376012">
        <w:rPr>
          <w:rFonts w:hint="cs"/>
          <w:rtl/>
        </w:rPr>
        <w:t xml:space="preserve">תם את המועד שלכם ביום או יומיים </w:t>
      </w:r>
      <w:r>
        <w:rPr>
          <w:rFonts w:hint="cs"/>
          <w:rtl/>
        </w:rPr>
        <w:t xml:space="preserve">לא תיכנסו זה משהו שהוא אנומלי בעיניי </w:t>
      </w:r>
      <w:r w:rsidR="00376012">
        <w:rPr>
          <w:rFonts w:hint="cs"/>
          <w:rtl/>
        </w:rPr>
        <w:t xml:space="preserve">ואי אפשר לוותר </w:t>
      </w:r>
      <w:bookmarkStart w:id="2069" w:name="_ETM_Q1_6182398"/>
      <w:bookmarkEnd w:id="2069"/>
      <w:r w:rsidR="00376012">
        <w:rPr>
          <w:rFonts w:hint="cs"/>
          <w:rtl/>
        </w:rPr>
        <w:t>ע</w:t>
      </w:r>
      <w:r>
        <w:rPr>
          <w:rFonts w:hint="cs"/>
          <w:rtl/>
        </w:rPr>
        <w:t>ל</w:t>
      </w:r>
      <w:r w:rsidR="00376012">
        <w:rPr>
          <w:rFonts w:hint="cs"/>
          <w:rtl/>
        </w:rPr>
        <w:t>יו.</w:t>
      </w:r>
    </w:p>
    <w:p w:rsidR="00376012" w:rsidRDefault="00376012" w:rsidP="00376012">
      <w:pPr>
        <w:rPr>
          <w:rtl/>
        </w:rPr>
      </w:pPr>
      <w:bookmarkStart w:id="2070" w:name="_ETM_Q1_6183318"/>
      <w:bookmarkStart w:id="2071" w:name="_ETM_Q1_6183388"/>
      <w:bookmarkEnd w:id="2070"/>
      <w:bookmarkEnd w:id="2071"/>
    </w:p>
    <w:p w:rsidR="0081019C" w:rsidRDefault="00376012" w:rsidP="0081019C">
      <w:pPr>
        <w:rPr>
          <w:rtl/>
        </w:rPr>
      </w:pPr>
      <w:bookmarkStart w:id="2072" w:name="_ETM_Q1_6183453"/>
      <w:bookmarkStart w:id="2073" w:name="_ETM_Q1_6183518"/>
      <w:bookmarkEnd w:id="2072"/>
      <w:bookmarkEnd w:id="2073"/>
      <w:r>
        <w:rPr>
          <w:rFonts w:hint="cs"/>
          <w:rtl/>
        </w:rPr>
        <w:t xml:space="preserve">אחת המטרות הגדולות שעמדה על השולחן </w:t>
      </w:r>
      <w:r w:rsidR="0081019C">
        <w:rPr>
          <w:rFonts w:hint="cs"/>
          <w:rtl/>
        </w:rPr>
        <w:t xml:space="preserve">היא עזרה למתמחים שנפגעו ויצירת שוויון </w:t>
      </w:r>
      <w:r>
        <w:rPr>
          <w:rFonts w:hint="cs"/>
          <w:rtl/>
        </w:rPr>
        <w:t xml:space="preserve">בין מתמחים שהתחילו את </w:t>
      </w:r>
      <w:bookmarkStart w:id="2074" w:name="_ETM_Q1_6190753"/>
      <w:bookmarkEnd w:id="2074"/>
      <w:r>
        <w:rPr>
          <w:rFonts w:hint="cs"/>
          <w:rtl/>
        </w:rPr>
        <w:t>ה</w:t>
      </w:r>
      <w:r w:rsidR="0081019C">
        <w:rPr>
          <w:rFonts w:hint="cs"/>
          <w:rtl/>
        </w:rPr>
        <w:t>לימודים</w:t>
      </w:r>
      <w:r>
        <w:rPr>
          <w:rFonts w:hint="cs"/>
          <w:rtl/>
        </w:rPr>
        <w:t xml:space="preserve"> שלהם בא</w:t>
      </w:r>
      <w:r w:rsidR="0081019C">
        <w:rPr>
          <w:rFonts w:hint="cs"/>
          <w:rtl/>
        </w:rPr>
        <w:t>ו</w:t>
      </w:r>
      <w:r>
        <w:rPr>
          <w:rFonts w:hint="cs"/>
          <w:rtl/>
        </w:rPr>
        <w:t>תו זמן</w:t>
      </w:r>
      <w:r w:rsidR="0081019C">
        <w:rPr>
          <w:rFonts w:hint="cs"/>
          <w:rtl/>
        </w:rPr>
        <w:t xml:space="preserve"> ומסיימים לא </w:t>
      </w:r>
      <w:bookmarkStart w:id="2075" w:name="_ETM_Q1_6194026"/>
      <w:bookmarkEnd w:id="2075"/>
      <w:r w:rsidR="0081019C">
        <w:rPr>
          <w:rFonts w:hint="cs"/>
          <w:rtl/>
        </w:rPr>
        <w:t>באותו זמן. בואו נדאג גם לזה ושלמור על השוויון</w:t>
      </w:r>
      <w:r>
        <w:rPr>
          <w:rFonts w:hint="cs"/>
          <w:rtl/>
        </w:rPr>
        <w:t xml:space="preserve">. </w:t>
      </w:r>
    </w:p>
    <w:p w:rsidR="0081019C" w:rsidRDefault="0081019C" w:rsidP="0081019C">
      <w:pPr>
        <w:rPr>
          <w:rtl/>
        </w:rPr>
      </w:pPr>
      <w:bookmarkStart w:id="2076" w:name="_ETM_Q1_6198494"/>
      <w:bookmarkStart w:id="2077" w:name="_ETM_Q1_6198616"/>
      <w:bookmarkEnd w:id="2076"/>
      <w:bookmarkEnd w:id="2077"/>
    </w:p>
    <w:p w:rsidR="00376012" w:rsidRDefault="00376012" w:rsidP="0081019C">
      <w:pPr>
        <w:rPr>
          <w:rtl/>
        </w:rPr>
      </w:pPr>
      <w:bookmarkStart w:id="2078" w:name="_ETM_Q1_6198669"/>
      <w:bookmarkStart w:id="2079" w:name="_ETM_Q1_6198803"/>
      <w:bookmarkEnd w:id="2078"/>
      <w:bookmarkEnd w:id="2079"/>
      <w:r>
        <w:rPr>
          <w:rFonts w:hint="cs"/>
          <w:rtl/>
        </w:rPr>
        <w:t xml:space="preserve">לסיום, אני רוצה להצר על </w:t>
      </w:r>
      <w:bookmarkStart w:id="2080" w:name="_ETM_Q1_6200001"/>
      <w:bookmarkEnd w:id="2080"/>
      <w:r>
        <w:rPr>
          <w:rFonts w:hint="cs"/>
          <w:rtl/>
        </w:rPr>
        <w:t xml:space="preserve">כך שהרבה מאוד מהגורמים פה </w:t>
      </w:r>
      <w:r w:rsidR="0081019C">
        <w:rPr>
          <w:rFonts w:hint="cs"/>
          <w:rtl/>
        </w:rPr>
        <w:t xml:space="preserve">בחרו לא לשתף אתנו פעולה ולא לדבר אתנו </w:t>
      </w:r>
      <w:r>
        <w:rPr>
          <w:rFonts w:hint="cs"/>
          <w:rtl/>
        </w:rPr>
        <w:t xml:space="preserve">עד עכשיו וברגע האמת בחרו </w:t>
      </w:r>
      <w:bookmarkStart w:id="2081" w:name="_ETM_Q1_6208337"/>
      <w:bookmarkEnd w:id="2081"/>
      <w:r>
        <w:rPr>
          <w:rFonts w:hint="cs"/>
          <w:rtl/>
        </w:rPr>
        <w:t xml:space="preserve">לדבר </w:t>
      </w:r>
      <w:r w:rsidR="0081019C">
        <w:rPr>
          <w:rFonts w:hint="cs"/>
          <w:rtl/>
        </w:rPr>
        <w:t xml:space="preserve">אלינו </w:t>
      </w:r>
      <w:r>
        <w:rPr>
          <w:rFonts w:hint="cs"/>
          <w:rtl/>
        </w:rPr>
        <w:t>בצורה פחות נעימה.</w:t>
      </w:r>
    </w:p>
    <w:p w:rsidR="00376012" w:rsidRDefault="00376012" w:rsidP="00376012">
      <w:pPr>
        <w:rPr>
          <w:rtl/>
        </w:rPr>
      </w:pPr>
      <w:bookmarkStart w:id="2082" w:name="_ETM_Q1_6217476"/>
      <w:bookmarkStart w:id="2083" w:name="_ETM_Q1_6217536"/>
      <w:bookmarkStart w:id="2084" w:name="_ETM_Q1_6218321"/>
      <w:bookmarkEnd w:id="2082"/>
      <w:bookmarkEnd w:id="2083"/>
      <w:bookmarkEnd w:id="2084"/>
    </w:p>
    <w:p w:rsidR="00376012" w:rsidRDefault="00376012" w:rsidP="00376012">
      <w:pPr>
        <w:pStyle w:val="a4"/>
        <w:keepNext/>
        <w:rPr>
          <w:rtl/>
        </w:rPr>
      </w:pPr>
      <w:bookmarkStart w:id="2085" w:name="ET_speaker_5068_211"/>
      <w:r w:rsidRPr="00376012">
        <w:rPr>
          <w:rStyle w:val="TagStyle"/>
          <w:rtl/>
        </w:rPr>
        <w:t xml:space="preserve"> &lt;&lt; דובר &gt;&gt; </w:t>
      </w:r>
      <w:r>
        <w:rPr>
          <w:rtl/>
        </w:rPr>
        <w:t>קארין אלהרר (יש עתיד):</w:t>
      </w:r>
      <w:r w:rsidRPr="00376012">
        <w:rPr>
          <w:rStyle w:val="TagStyle"/>
          <w:rtl/>
        </w:rPr>
        <w:t xml:space="preserve"> &lt;&lt; דובר &gt;&gt;</w:t>
      </w:r>
      <w:r>
        <w:rPr>
          <w:rtl/>
        </w:rPr>
        <w:t xml:space="preserve">   </w:t>
      </w:r>
      <w:bookmarkEnd w:id="2085"/>
    </w:p>
    <w:p w:rsidR="00376012" w:rsidRDefault="00376012" w:rsidP="00376012">
      <w:pPr>
        <w:pStyle w:val="KeepWithNext"/>
        <w:rPr>
          <w:rtl/>
        </w:rPr>
      </w:pPr>
    </w:p>
    <w:p w:rsidR="00376012" w:rsidRDefault="00376012" w:rsidP="00376012">
      <w:pPr>
        <w:rPr>
          <w:rtl/>
        </w:rPr>
      </w:pPr>
      <w:bookmarkStart w:id="2086" w:name="_ETM_Q1_6218709"/>
      <w:bookmarkStart w:id="2087" w:name="_ETM_Q1_6218755"/>
      <w:bookmarkEnd w:id="2086"/>
      <w:bookmarkEnd w:id="2087"/>
      <w:r>
        <w:rPr>
          <w:rFonts w:hint="cs"/>
          <w:rtl/>
        </w:rPr>
        <w:t>על מי מדובר?</w:t>
      </w:r>
    </w:p>
    <w:p w:rsidR="00376012" w:rsidRDefault="00376012" w:rsidP="00376012">
      <w:pPr>
        <w:rPr>
          <w:rtl/>
        </w:rPr>
      </w:pPr>
      <w:bookmarkStart w:id="2088" w:name="_ETM_Q1_6220470"/>
      <w:bookmarkStart w:id="2089" w:name="_ETM_Q1_6220526"/>
      <w:bookmarkEnd w:id="2088"/>
      <w:bookmarkEnd w:id="2089"/>
    </w:p>
    <w:p w:rsidR="00376012" w:rsidRDefault="00376012" w:rsidP="00376012">
      <w:pPr>
        <w:pStyle w:val="af6"/>
        <w:keepNext/>
        <w:rPr>
          <w:rtl/>
        </w:rPr>
      </w:pPr>
      <w:bookmarkStart w:id="2090" w:name="ET_yor_6157_212"/>
      <w:r w:rsidRPr="00376012">
        <w:rPr>
          <w:rStyle w:val="TagStyle"/>
          <w:rtl/>
        </w:rPr>
        <w:t xml:space="preserve"> &lt;&lt; </w:t>
      </w:r>
      <w:proofErr w:type="spellStart"/>
      <w:r w:rsidRPr="00376012">
        <w:rPr>
          <w:rStyle w:val="TagStyle"/>
          <w:rtl/>
        </w:rPr>
        <w:t>יור</w:t>
      </w:r>
      <w:proofErr w:type="spellEnd"/>
      <w:r w:rsidRPr="00376012">
        <w:rPr>
          <w:rStyle w:val="TagStyle"/>
          <w:rtl/>
        </w:rPr>
        <w:t xml:space="preserve"> &gt;&gt; </w:t>
      </w:r>
      <w:r>
        <w:rPr>
          <w:rtl/>
        </w:rPr>
        <w:t xml:space="preserve">היו"ר שמחה </w:t>
      </w:r>
      <w:proofErr w:type="spellStart"/>
      <w:r>
        <w:rPr>
          <w:rtl/>
        </w:rPr>
        <w:t>רוטמן</w:t>
      </w:r>
      <w:proofErr w:type="spellEnd"/>
      <w:r>
        <w:rPr>
          <w:rtl/>
        </w:rPr>
        <w:t>:</w:t>
      </w:r>
      <w:r w:rsidRPr="00376012">
        <w:rPr>
          <w:rStyle w:val="TagStyle"/>
          <w:rtl/>
        </w:rPr>
        <w:t xml:space="preserve"> &lt;&lt; יור &gt;&gt;</w:t>
      </w:r>
      <w:r>
        <w:rPr>
          <w:rtl/>
        </w:rPr>
        <w:t xml:space="preserve">   </w:t>
      </w:r>
      <w:bookmarkEnd w:id="2090"/>
    </w:p>
    <w:p w:rsidR="00376012" w:rsidRDefault="00376012" w:rsidP="00376012">
      <w:pPr>
        <w:pStyle w:val="KeepWithNext"/>
        <w:rPr>
          <w:rtl/>
        </w:rPr>
      </w:pPr>
    </w:p>
    <w:p w:rsidR="00376012" w:rsidRDefault="0081019C" w:rsidP="00376012">
      <w:pPr>
        <w:rPr>
          <w:rtl/>
        </w:rPr>
      </w:pPr>
      <w:bookmarkStart w:id="2091" w:name="_ETM_Q1_6220996"/>
      <w:bookmarkEnd w:id="2091"/>
      <w:r>
        <w:rPr>
          <w:rFonts w:hint="cs"/>
          <w:rtl/>
        </w:rPr>
        <w:t xml:space="preserve">לא אני. </w:t>
      </w:r>
      <w:bookmarkStart w:id="2092" w:name="_ETM_Q1_6221431"/>
      <w:bookmarkEnd w:id="2092"/>
      <w:r w:rsidR="00376012">
        <w:rPr>
          <w:rFonts w:hint="cs"/>
          <w:rtl/>
        </w:rPr>
        <w:t xml:space="preserve">אם לא אני, הכול </w:t>
      </w:r>
      <w:bookmarkStart w:id="2093" w:name="_ETM_Q1_6222636"/>
      <w:bookmarkEnd w:id="2093"/>
      <w:r w:rsidR="00376012">
        <w:rPr>
          <w:rFonts w:hint="cs"/>
          <w:rtl/>
        </w:rPr>
        <w:t>בסדר.</w:t>
      </w:r>
    </w:p>
    <w:p w:rsidR="00376012" w:rsidRDefault="00376012" w:rsidP="00376012">
      <w:pPr>
        <w:rPr>
          <w:rtl/>
        </w:rPr>
      </w:pPr>
      <w:bookmarkStart w:id="2094" w:name="_ETM_Q1_6224671"/>
      <w:bookmarkStart w:id="2095" w:name="_ETM_Q1_6224736"/>
      <w:bookmarkStart w:id="2096" w:name="_ETM_Q1_6225900"/>
      <w:bookmarkEnd w:id="2094"/>
      <w:bookmarkEnd w:id="2095"/>
      <w:bookmarkEnd w:id="2096"/>
    </w:p>
    <w:p w:rsidR="00376012" w:rsidRDefault="00376012" w:rsidP="00376012">
      <w:pPr>
        <w:pStyle w:val="af9"/>
        <w:keepNext/>
        <w:rPr>
          <w:rtl/>
        </w:rPr>
      </w:pPr>
      <w:bookmarkStart w:id="2097" w:name="ET_guest_922776_213"/>
      <w:r w:rsidRPr="00376012">
        <w:rPr>
          <w:rStyle w:val="TagStyle"/>
          <w:rtl/>
        </w:rPr>
        <w:t xml:space="preserve"> &lt;&lt; אורח &gt;&gt; </w:t>
      </w:r>
      <w:r>
        <w:rPr>
          <w:rtl/>
        </w:rPr>
        <w:t>מיטל גולדשטיין:</w:t>
      </w:r>
      <w:r w:rsidRPr="00376012">
        <w:rPr>
          <w:rStyle w:val="TagStyle"/>
          <w:rtl/>
        </w:rPr>
        <w:t xml:space="preserve"> &lt;&lt; אורח &gt;&gt;</w:t>
      </w:r>
      <w:r>
        <w:rPr>
          <w:rtl/>
        </w:rPr>
        <w:t xml:space="preserve">   </w:t>
      </w:r>
      <w:bookmarkEnd w:id="2097"/>
    </w:p>
    <w:p w:rsidR="00376012" w:rsidRDefault="00376012" w:rsidP="00376012">
      <w:pPr>
        <w:pStyle w:val="KeepWithNext"/>
        <w:rPr>
          <w:rtl/>
        </w:rPr>
      </w:pPr>
    </w:p>
    <w:p w:rsidR="00376012" w:rsidRDefault="0081019C" w:rsidP="0081019C">
      <w:pPr>
        <w:rPr>
          <w:rtl/>
        </w:rPr>
      </w:pPr>
      <w:bookmarkStart w:id="2098" w:name="_ETM_Q1_6226334"/>
      <w:bookmarkStart w:id="2099" w:name="_ETM_Q1_6226384"/>
      <w:bookmarkEnd w:id="2098"/>
      <w:bookmarkEnd w:id="2099"/>
      <w:r>
        <w:rPr>
          <w:rFonts w:hint="cs"/>
          <w:rtl/>
        </w:rPr>
        <w:t xml:space="preserve">את יכולה לומר את זה. פנינו בעשרות מיילים למשרד המשפטים. </w:t>
      </w:r>
      <w:bookmarkStart w:id="2100" w:name="_ETM_Q1_6226283"/>
      <w:bookmarkEnd w:id="2100"/>
      <w:r w:rsidR="00376012">
        <w:rPr>
          <w:rFonts w:hint="cs"/>
          <w:rtl/>
        </w:rPr>
        <w:t>אף אחד לא התייחס אפילו למייל אחד. ביקשנו להגיע ב</w:t>
      </w:r>
      <w:r>
        <w:rPr>
          <w:rFonts w:hint="cs"/>
          <w:rtl/>
        </w:rPr>
        <w:t>ד</w:t>
      </w:r>
      <w:r w:rsidR="00376012">
        <w:rPr>
          <w:rFonts w:hint="cs"/>
          <w:rtl/>
        </w:rPr>
        <w:t xml:space="preserve">ין </w:t>
      </w:r>
      <w:bookmarkStart w:id="2101" w:name="_ETM_Q1_6232585"/>
      <w:bookmarkEnd w:id="2101"/>
      <w:r w:rsidR="00376012">
        <w:rPr>
          <w:rFonts w:hint="cs"/>
          <w:rtl/>
        </w:rPr>
        <w:t xml:space="preserve">ודברים, </w:t>
      </w:r>
      <w:r>
        <w:rPr>
          <w:rFonts w:hint="cs"/>
          <w:rtl/>
        </w:rPr>
        <w:t xml:space="preserve">שישמעו אותנו, </w:t>
      </w:r>
      <w:r w:rsidR="00376012">
        <w:rPr>
          <w:rFonts w:hint="cs"/>
          <w:rtl/>
        </w:rPr>
        <w:t>שייקחו או</w:t>
      </w:r>
      <w:r>
        <w:rPr>
          <w:rFonts w:hint="cs"/>
          <w:rtl/>
        </w:rPr>
        <w:t>ת</w:t>
      </w:r>
      <w:r w:rsidR="00376012">
        <w:rPr>
          <w:rFonts w:hint="cs"/>
          <w:rtl/>
        </w:rPr>
        <w:t xml:space="preserve">נו כחלק מהדברים האלה. </w:t>
      </w:r>
      <w:r>
        <w:rPr>
          <w:rFonts w:hint="cs"/>
          <w:rtl/>
        </w:rPr>
        <w:t xml:space="preserve">עשרות מיילים לכולם. אני יכולה להראות לכם </w:t>
      </w:r>
      <w:r w:rsidR="00376012">
        <w:rPr>
          <w:rFonts w:hint="cs"/>
          <w:rtl/>
        </w:rPr>
        <w:t>בהפסקה.</w:t>
      </w:r>
    </w:p>
    <w:p w:rsidR="00376012" w:rsidRDefault="00376012" w:rsidP="00376012">
      <w:pPr>
        <w:rPr>
          <w:rtl/>
        </w:rPr>
      </w:pPr>
      <w:bookmarkStart w:id="2102" w:name="_ETM_Q1_6240417"/>
      <w:bookmarkStart w:id="2103" w:name="_ETM_Q1_6240471"/>
      <w:bookmarkEnd w:id="2102"/>
      <w:bookmarkEnd w:id="2103"/>
    </w:p>
    <w:p w:rsidR="00376012" w:rsidRDefault="00376012" w:rsidP="00376012">
      <w:pPr>
        <w:pStyle w:val="af6"/>
        <w:keepNext/>
        <w:rPr>
          <w:rtl/>
        </w:rPr>
      </w:pPr>
      <w:bookmarkStart w:id="2104" w:name="ET_yor_6157_214"/>
      <w:r w:rsidRPr="00376012">
        <w:rPr>
          <w:rStyle w:val="TagStyle"/>
          <w:rtl/>
        </w:rPr>
        <w:t xml:space="preserve"> &lt;&lt; </w:t>
      </w:r>
      <w:proofErr w:type="spellStart"/>
      <w:r w:rsidRPr="00376012">
        <w:rPr>
          <w:rStyle w:val="TagStyle"/>
          <w:rtl/>
        </w:rPr>
        <w:t>יור</w:t>
      </w:r>
      <w:proofErr w:type="spellEnd"/>
      <w:r w:rsidRPr="00376012">
        <w:rPr>
          <w:rStyle w:val="TagStyle"/>
          <w:rtl/>
        </w:rPr>
        <w:t xml:space="preserve"> &gt;&gt; </w:t>
      </w:r>
      <w:r>
        <w:rPr>
          <w:rtl/>
        </w:rPr>
        <w:t xml:space="preserve">היו"ר שמחה </w:t>
      </w:r>
      <w:proofErr w:type="spellStart"/>
      <w:r>
        <w:rPr>
          <w:rtl/>
        </w:rPr>
        <w:t>רוטמן</w:t>
      </w:r>
      <w:proofErr w:type="spellEnd"/>
      <w:r>
        <w:rPr>
          <w:rtl/>
        </w:rPr>
        <w:t>:</w:t>
      </w:r>
      <w:r w:rsidRPr="00376012">
        <w:rPr>
          <w:rStyle w:val="TagStyle"/>
          <w:rtl/>
        </w:rPr>
        <w:t xml:space="preserve"> &lt;&lt; יור &gt;&gt;</w:t>
      </w:r>
      <w:r>
        <w:rPr>
          <w:rtl/>
        </w:rPr>
        <w:t xml:space="preserve">   </w:t>
      </w:r>
      <w:bookmarkEnd w:id="2104"/>
    </w:p>
    <w:p w:rsidR="00376012" w:rsidRDefault="00376012" w:rsidP="00376012">
      <w:pPr>
        <w:pStyle w:val="KeepWithNext"/>
        <w:rPr>
          <w:rtl/>
        </w:rPr>
      </w:pPr>
    </w:p>
    <w:p w:rsidR="00376012" w:rsidRDefault="00376012" w:rsidP="00376012">
      <w:pPr>
        <w:rPr>
          <w:rtl/>
        </w:rPr>
      </w:pPr>
      <w:bookmarkStart w:id="2105" w:name="_ETM_Q1_6241099"/>
      <w:bookmarkEnd w:id="2105"/>
      <w:r>
        <w:rPr>
          <w:rFonts w:hint="cs"/>
          <w:rtl/>
        </w:rPr>
        <w:t xml:space="preserve">אנו לא בדיוני סדר </w:t>
      </w:r>
      <w:bookmarkStart w:id="2106" w:name="_ETM_Q1_6243059"/>
      <w:bookmarkEnd w:id="2106"/>
      <w:r>
        <w:rPr>
          <w:rFonts w:hint="cs"/>
          <w:rtl/>
        </w:rPr>
        <w:t>וניקיון. הכול בסדר. בבקשה.</w:t>
      </w:r>
    </w:p>
    <w:p w:rsidR="00376012" w:rsidRDefault="00376012" w:rsidP="00376012">
      <w:pPr>
        <w:rPr>
          <w:rtl/>
        </w:rPr>
      </w:pPr>
      <w:bookmarkStart w:id="2107" w:name="_ETM_Q1_6274708"/>
      <w:bookmarkStart w:id="2108" w:name="_ETM_Q1_6274773"/>
      <w:bookmarkEnd w:id="2107"/>
      <w:bookmarkEnd w:id="2108"/>
    </w:p>
    <w:p w:rsidR="00376012" w:rsidRDefault="00376012" w:rsidP="00376012">
      <w:pPr>
        <w:pStyle w:val="af9"/>
        <w:keepNext/>
        <w:rPr>
          <w:rtl/>
        </w:rPr>
      </w:pPr>
      <w:bookmarkStart w:id="2109" w:name="ET_guest_921877_215"/>
      <w:r w:rsidRPr="00376012">
        <w:rPr>
          <w:rStyle w:val="TagStyle"/>
          <w:rtl/>
        </w:rPr>
        <w:t xml:space="preserve"> &lt;&lt; אורח &gt;&gt; </w:t>
      </w:r>
      <w:r>
        <w:rPr>
          <w:rtl/>
        </w:rPr>
        <w:t>שלי חכם אהרון:</w:t>
      </w:r>
      <w:r w:rsidRPr="00376012">
        <w:rPr>
          <w:rStyle w:val="TagStyle"/>
          <w:rtl/>
        </w:rPr>
        <w:t xml:space="preserve"> &lt;&lt; אורח &gt;&gt;</w:t>
      </w:r>
      <w:r>
        <w:rPr>
          <w:rtl/>
        </w:rPr>
        <w:t xml:space="preserve">   </w:t>
      </w:r>
      <w:bookmarkEnd w:id="2109"/>
    </w:p>
    <w:p w:rsidR="00376012" w:rsidRDefault="00376012" w:rsidP="00376012">
      <w:pPr>
        <w:pStyle w:val="KeepWithNext"/>
        <w:rPr>
          <w:rtl/>
        </w:rPr>
      </w:pPr>
    </w:p>
    <w:p w:rsidR="00376012" w:rsidRDefault="00376012" w:rsidP="0081019C">
      <w:pPr>
        <w:rPr>
          <w:rtl/>
        </w:rPr>
      </w:pPr>
      <w:bookmarkStart w:id="2110" w:name="_ETM_Q1_6279975"/>
      <w:bookmarkEnd w:id="2110"/>
      <w:r>
        <w:rPr>
          <w:rFonts w:hint="cs"/>
          <w:rtl/>
        </w:rPr>
        <w:t xml:space="preserve">שלום, אני מתמחה מספטמבר 23' </w:t>
      </w:r>
      <w:r w:rsidR="0081019C">
        <w:rPr>
          <w:rFonts w:hint="cs"/>
          <w:rtl/>
        </w:rPr>
        <w:t xml:space="preserve">במגזר </w:t>
      </w:r>
      <w:bookmarkStart w:id="2111" w:name="_ETM_Q1_6284828"/>
      <w:bookmarkEnd w:id="2111"/>
      <w:r w:rsidR="0081019C">
        <w:rPr>
          <w:rFonts w:hint="cs"/>
          <w:rtl/>
        </w:rPr>
        <w:t xml:space="preserve">הפרטי, </w:t>
      </w:r>
      <w:r>
        <w:rPr>
          <w:rFonts w:hint="cs"/>
          <w:rtl/>
        </w:rPr>
        <w:t>ו</w:t>
      </w:r>
      <w:r w:rsidR="0081019C">
        <w:rPr>
          <w:rFonts w:hint="cs"/>
          <w:rtl/>
        </w:rPr>
        <w:t xml:space="preserve">אני </w:t>
      </w:r>
      <w:r>
        <w:rPr>
          <w:rFonts w:hint="cs"/>
          <w:rtl/>
        </w:rPr>
        <w:t xml:space="preserve">גם סרן </w:t>
      </w:r>
      <w:bookmarkStart w:id="2112" w:name="_ETM_Q1_6291618"/>
      <w:bookmarkEnd w:id="2112"/>
      <w:r>
        <w:rPr>
          <w:rFonts w:hint="cs"/>
          <w:rtl/>
        </w:rPr>
        <w:t>במילואים. הי</w:t>
      </w:r>
      <w:r w:rsidR="0081019C">
        <w:rPr>
          <w:rFonts w:hint="cs"/>
          <w:rtl/>
        </w:rPr>
        <w:t>י</w:t>
      </w:r>
      <w:r>
        <w:rPr>
          <w:rFonts w:hint="cs"/>
          <w:rtl/>
        </w:rPr>
        <w:t>תי חודשי</w:t>
      </w:r>
      <w:r w:rsidR="0081019C">
        <w:rPr>
          <w:rFonts w:hint="cs"/>
          <w:rtl/>
        </w:rPr>
        <w:t>י</w:t>
      </w:r>
      <w:r>
        <w:rPr>
          <w:rFonts w:hint="cs"/>
          <w:rtl/>
        </w:rPr>
        <w:t xml:space="preserve">ם במילואים. </w:t>
      </w:r>
      <w:r w:rsidR="0081019C">
        <w:rPr>
          <w:rFonts w:hint="cs"/>
          <w:rtl/>
        </w:rPr>
        <w:t xml:space="preserve">השבוע קיבלתי הודעה שאצא לעוד תעסוקה מבצעית </w:t>
      </w:r>
      <w:r>
        <w:rPr>
          <w:rFonts w:hint="cs"/>
          <w:rtl/>
        </w:rPr>
        <w:t>של כחודש. כרגע עדי</w:t>
      </w:r>
      <w:r w:rsidR="0081019C">
        <w:rPr>
          <w:rFonts w:hint="cs"/>
          <w:rtl/>
        </w:rPr>
        <w:t>י</w:t>
      </w:r>
      <w:r>
        <w:rPr>
          <w:rFonts w:hint="cs"/>
          <w:rtl/>
        </w:rPr>
        <w:t xml:space="preserve">ן לא ידוע </w:t>
      </w:r>
      <w:bookmarkStart w:id="2113" w:name="_ETM_Q1_6300504"/>
      <w:bookmarkEnd w:id="2113"/>
      <w:r>
        <w:rPr>
          <w:rFonts w:hint="cs"/>
          <w:rtl/>
        </w:rPr>
        <w:t xml:space="preserve">תאריך. שנת מלחמה, </w:t>
      </w:r>
      <w:r w:rsidR="0081019C">
        <w:rPr>
          <w:rFonts w:hint="cs"/>
          <w:rtl/>
        </w:rPr>
        <w:t xml:space="preserve">אין </w:t>
      </w:r>
      <w:bookmarkStart w:id="2114" w:name="_ETM_Q1_6302677"/>
      <w:bookmarkEnd w:id="2114"/>
      <w:r w:rsidR="0081019C">
        <w:rPr>
          <w:rFonts w:hint="cs"/>
          <w:rtl/>
        </w:rPr>
        <w:t xml:space="preserve">ודאות, </w:t>
      </w:r>
      <w:r>
        <w:rPr>
          <w:rFonts w:hint="cs"/>
          <w:rtl/>
        </w:rPr>
        <w:t>אלוקים יודע מה תצא מ</w:t>
      </w:r>
      <w:r w:rsidR="0081019C">
        <w:rPr>
          <w:rFonts w:hint="cs"/>
          <w:rtl/>
        </w:rPr>
        <w:t>ה</w:t>
      </w:r>
      <w:r>
        <w:rPr>
          <w:rFonts w:hint="cs"/>
          <w:rtl/>
        </w:rPr>
        <w:t>התמחות</w:t>
      </w:r>
      <w:r w:rsidR="0081019C">
        <w:rPr>
          <w:rFonts w:hint="cs"/>
          <w:rtl/>
        </w:rPr>
        <w:t xml:space="preserve"> הזו</w:t>
      </w:r>
      <w:r>
        <w:rPr>
          <w:rFonts w:hint="cs"/>
          <w:rtl/>
        </w:rPr>
        <w:t>.</w:t>
      </w:r>
    </w:p>
    <w:p w:rsidR="00376012" w:rsidRDefault="00376012" w:rsidP="00376012">
      <w:pPr>
        <w:rPr>
          <w:rtl/>
        </w:rPr>
      </w:pPr>
      <w:bookmarkStart w:id="2115" w:name="_ETM_Q1_6308015"/>
      <w:bookmarkStart w:id="2116" w:name="_ETM_Q1_6308075"/>
      <w:bookmarkEnd w:id="2115"/>
      <w:bookmarkEnd w:id="2116"/>
    </w:p>
    <w:p w:rsidR="00376012" w:rsidRDefault="00376012" w:rsidP="00376012">
      <w:pPr>
        <w:pStyle w:val="af6"/>
        <w:keepNext/>
        <w:rPr>
          <w:rtl/>
        </w:rPr>
      </w:pPr>
      <w:bookmarkStart w:id="2117" w:name="ET_yor_6157_216"/>
      <w:r w:rsidRPr="00376012">
        <w:rPr>
          <w:rStyle w:val="TagStyle"/>
          <w:rtl/>
        </w:rPr>
        <w:t xml:space="preserve"> &lt;&lt; </w:t>
      </w:r>
      <w:proofErr w:type="spellStart"/>
      <w:r w:rsidRPr="00376012">
        <w:rPr>
          <w:rStyle w:val="TagStyle"/>
          <w:rtl/>
        </w:rPr>
        <w:t>יור</w:t>
      </w:r>
      <w:proofErr w:type="spellEnd"/>
      <w:r w:rsidRPr="00376012">
        <w:rPr>
          <w:rStyle w:val="TagStyle"/>
          <w:rtl/>
        </w:rPr>
        <w:t xml:space="preserve"> &gt;&gt; </w:t>
      </w:r>
      <w:r>
        <w:rPr>
          <w:rtl/>
        </w:rPr>
        <w:t xml:space="preserve">היו"ר שמחה </w:t>
      </w:r>
      <w:proofErr w:type="spellStart"/>
      <w:r>
        <w:rPr>
          <w:rtl/>
        </w:rPr>
        <w:t>רוטמן</w:t>
      </w:r>
      <w:proofErr w:type="spellEnd"/>
      <w:r>
        <w:rPr>
          <w:rtl/>
        </w:rPr>
        <w:t>:</w:t>
      </w:r>
      <w:r w:rsidRPr="00376012">
        <w:rPr>
          <w:rStyle w:val="TagStyle"/>
          <w:rtl/>
        </w:rPr>
        <w:t xml:space="preserve"> &lt;&lt; יור &gt;&gt;</w:t>
      </w:r>
      <w:r>
        <w:rPr>
          <w:rtl/>
        </w:rPr>
        <w:t xml:space="preserve">   </w:t>
      </w:r>
      <w:bookmarkEnd w:id="2117"/>
    </w:p>
    <w:p w:rsidR="00376012" w:rsidRDefault="00376012" w:rsidP="00376012">
      <w:pPr>
        <w:pStyle w:val="KeepWithNext"/>
        <w:rPr>
          <w:rtl/>
        </w:rPr>
      </w:pPr>
    </w:p>
    <w:p w:rsidR="00376012" w:rsidRDefault="00376012" w:rsidP="00376012">
      <w:pPr>
        <w:rPr>
          <w:rtl/>
        </w:rPr>
      </w:pPr>
      <w:bookmarkStart w:id="2118" w:name="_ETM_Q1_6308632"/>
      <w:bookmarkEnd w:id="2118"/>
      <w:r>
        <w:rPr>
          <w:rFonts w:hint="cs"/>
          <w:rtl/>
        </w:rPr>
        <w:t xml:space="preserve">מנגנון הארכה </w:t>
      </w:r>
      <w:bookmarkStart w:id="2119" w:name="_ETM_Q1_6313344"/>
      <w:bookmarkEnd w:id="2119"/>
      <w:r>
        <w:rPr>
          <w:rFonts w:hint="cs"/>
          <w:rtl/>
        </w:rPr>
        <w:t>נותן לך מענה?</w:t>
      </w:r>
    </w:p>
    <w:p w:rsidR="00376012" w:rsidRDefault="00376012" w:rsidP="00376012">
      <w:pPr>
        <w:rPr>
          <w:rtl/>
        </w:rPr>
      </w:pPr>
      <w:bookmarkStart w:id="2120" w:name="_ETM_Q1_6315529"/>
      <w:bookmarkStart w:id="2121" w:name="_ETM_Q1_6315589"/>
      <w:bookmarkEnd w:id="2120"/>
      <w:bookmarkEnd w:id="2121"/>
    </w:p>
    <w:p w:rsidR="00376012" w:rsidRDefault="00376012" w:rsidP="00376012">
      <w:pPr>
        <w:pStyle w:val="-"/>
        <w:keepNext/>
        <w:rPr>
          <w:rtl/>
        </w:rPr>
      </w:pPr>
      <w:bookmarkStart w:id="2122" w:name="ET_speakercontinue_921877_217"/>
      <w:r w:rsidRPr="00376012">
        <w:rPr>
          <w:rStyle w:val="TagStyle"/>
          <w:rtl/>
        </w:rPr>
        <w:t xml:space="preserve"> &lt;&lt; </w:t>
      </w:r>
      <w:proofErr w:type="spellStart"/>
      <w:r w:rsidRPr="00376012">
        <w:rPr>
          <w:rStyle w:val="TagStyle"/>
          <w:rtl/>
        </w:rPr>
        <w:t>דובר_המשך</w:t>
      </w:r>
      <w:proofErr w:type="spellEnd"/>
      <w:r w:rsidRPr="00376012">
        <w:rPr>
          <w:rStyle w:val="TagStyle"/>
          <w:rtl/>
        </w:rPr>
        <w:t xml:space="preserve"> &gt;&gt; </w:t>
      </w:r>
      <w:r>
        <w:rPr>
          <w:rtl/>
        </w:rPr>
        <w:t>שלי חכם אהרון:</w:t>
      </w:r>
      <w:r w:rsidRPr="00376012">
        <w:rPr>
          <w:rStyle w:val="TagStyle"/>
          <w:rtl/>
        </w:rPr>
        <w:t xml:space="preserve"> &lt;&lt; דובר_המשך &gt;&gt;</w:t>
      </w:r>
      <w:r>
        <w:rPr>
          <w:rtl/>
        </w:rPr>
        <w:t xml:space="preserve">   </w:t>
      </w:r>
      <w:bookmarkEnd w:id="2122"/>
    </w:p>
    <w:p w:rsidR="00376012" w:rsidRDefault="00376012" w:rsidP="00376012">
      <w:pPr>
        <w:pStyle w:val="KeepWithNext"/>
        <w:rPr>
          <w:rtl/>
        </w:rPr>
      </w:pPr>
    </w:p>
    <w:p w:rsidR="00376012" w:rsidRDefault="0081019C" w:rsidP="0081019C">
      <w:pPr>
        <w:rPr>
          <w:rtl/>
        </w:rPr>
      </w:pPr>
      <w:bookmarkStart w:id="2123" w:name="_ETM_Q1_6316049"/>
      <w:bookmarkEnd w:id="2123"/>
      <w:r>
        <w:rPr>
          <w:rFonts w:hint="cs"/>
          <w:rtl/>
        </w:rPr>
        <w:t>אני באה לדבר עליה. ראשית, תודה שהייתה התייחסות למה שנאמר בוועדה. חשוב שניתן איזה מע</w:t>
      </w:r>
      <w:r w:rsidR="00376012">
        <w:rPr>
          <w:rFonts w:hint="cs"/>
          <w:rtl/>
        </w:rPr>
        <w:t xml:space="preserve">נה. אני רוצה להצביע על כמה </w:t>
      </w:r>
      <w:bookmarkStart w:id="2124" w:name="_ETM_Q1_6321355"/>
      <w:bookmarkEnd w:id="2124"/>
      <w:r w:rsidR="00376012">
        <w:rPr>
          <w:rFonts w:hint="cs"/>
          <w:rtl/>
        </w:rPr>
        <w:t xml:space="preserve">בעיות במענה שניתן כי בעיניי זו מלכודת דבש. אני מתמחה </w:t>
      </w:r>
      <w:bookmarkStart w:id="2125" w:name="_ETM_Q1_6329815"/>
      <w:bookmarkEnd w:id="2125"/>
      <w:r w:rsidR="00376012">
        <w:rPr>
          <w:rFonts w:hint="cs"/>
          <w:rtl/>
        </w:rPr>
        <w:t xml:space="preserve">במשרד, </w:t>
      </w:r>
      <w:r>
        <w:rPr>
          <w:rFonts w:hint="cs"/>
          <w:rtl/>
        </w:rPr>
        <w:t>מתמחת ספטמבר</w:t>
      </w:r>
      <w:r w:rsidR="00376012">
        <w:rPr>
          <w:rFonts w:hint="cs"/>
          <w:rtl/>
        </w:rPr>
        <w:t xml:space="preserve">. המנגנון הזה רלוונטי </w:t>
      </w:r>
      <w:r>
        <w:rPr>
          <w:rFonts w:hint="cs"/>
          <w:rtl/>
        </w:rPr>
        <w:t xml:space="preserve">למתמחי ספטמבר 23' </w:t>
      </w:r>
      <w:bookmarkStart w:id="2126" w:name="_ETM_Q1_6332526"/>
      <w:bookmarkEnd w:id="2126"/>
      <w:r>
        <w:rPr>
          <w:rFonts w:hint="cs"/>
          <w:rtl/>
        </w:rPr>
        <w:t xml:space="preserve">שיצאו למילואים. אפשר להאריך בארבעה חודשים, </w:t>
      </w:r>
      <w:r w:rsidR="00376012">
        <w:rPr>
          <w:rFonts w:hint="cs"/>
          <w:rtl/>
        </w:rPr>
        <w:t xml:space="preserve">כשהמחזור של מרס גם ככה </w:t>
      </w:r>
      <w:bookmarkStart w:id="2127" w:name="_ETM_Q1_6341048"/>
      <w:bookmarkEnd w:id="2127"/>
      <w:r w:rsidR="00376012">
        <w:rPr>
          <w:rFonts w:hint="cs"/>
          <w:rtl/>
        </w:rPr>
        <w:t xml:space="preserve">עושה </w:t>
      </w:r>
      <w:r>
        <w:rPr>
          <w:rFonts w:hint="cs"/>
          <w:rtl/>
        </w:rPr>
        <w:t xml:space="preserve">שנה וארבעה חודשים לפי </w:t>
      </w:r>
      <w:bookmarkStart w:id="2128" w:name="_ETM_Q1_6341073"/>
      <w:bookmarkEnd w:id="2128"/>
      <w:r>
        <w:rPr>
          <w:rFonts w:hint="cs"/>
          <w:rtl/>
        </w:rPr>
        <w:t>המתווה הזה</w:t>
      </w:r>
      <w:r w:rsidR="00376012">
        <w:rPr>
          <w:rFonts w:hint="cs"/>
          <w:rtl/>
        </w:rPr>
        <w:t>, כלומר רלוונטי לכל האוכלוסיות המיוחדות מספטמבר 23</w:t>
      </w:r>
      <w:r>
        <w:rPr>
          <w:rFonts w:hint="cs"/>
          <w:rtl/>
        </w:rPr>
        <w:t>'</w:t>
      </w:r>
      <w:r w:rsidR="00376012">
        <w:rPr>
          <w:rFonts w:hint="cs"/>
          <w:rtl/>
        </w:rPr>
        <w:t xml:space="preserve">. </w:t>
      </w:r>
      <w:r>
        <w:rPr>
          <w:rFonts w:hint="cs"/>
          <w:rtl/>
        </w:rPr>
        <w:t>אם למשל אני מתמחה ומחליטה בגלל ש</w:t>
      </w:r>
      <w:bookmarkStart w:id="2129" w:name="_ETM_Q1_6348583"/>
      <w:bookmarkEnd w:id="2129"/>
      <w:r w:rsidR="00376012">
        <w:rPr>
          <w:rFonts w:hint="cs"/>
          <w:rtl/>
        </w:rPr>
        <w:t xml:space="preserve">הייתי במילואים ואני נופלת תחת הקטגוריה של אוכלוסייה מיוחדת, </w:t>
      </w:r>
      <w:r>
        <w:rPr>
          <w:rFonts w:hint="cs"/>
          <w:rtl/>
        </w:rPr>
        <w:t xml:space="preserve">אני אומרת: אני </w:t>
      </w:r>
      <w:bookmarkStart w:id="2130" w:name="_ETM_Q1_6354891"/>
      <w:bookmarkEnd w:id="2130"/>
      <w:r>
        <w:rPr>
          <w:rFonts w:hint="cs"/>
          <w:rtl/>
        </w:rPr>
        <w:t xml:space="preserve">רוצה להאריך כי אני רוצה עוד זמן </w:t>
      </w:r>
      <w:r w:rsidR="00376012">
        <w:rPr>
          <w:rFonts w:hint="cs"/>
          <w:rtl/>
        </w:rPr>
        <w:t xml:space="preserve">בהתמחות. </w:t>
      </w:r>
      <w:bookmarkStart w:id="2131" w:name="_ETM_Q1_6357979"/>
      <w:bookmarkEnd w:id="2131"/>
      <w:r w:rsidR="00376012">
        <w:rPr>
          <w:rFonts w:hint="cs"/>
          <w:rtl/>
        </w:rPr>
        <w:t xml:space="preserve">נוצר מצב שבמקום לפתור את בעיית השוויון, </w:t>
      </w:r>
      <w:r>
        <w:rPr>
          <w:rFonts w:hint="cs"/>
          <w:rtl/>
        </w:rPr>
        <w:t xml:space="preserve">שדיברנו עליה אלף פעם בוועדה הקודמת, </w:t>
      </w:r>
      <w:r w:rsidR="00376012">
        <w:rPr>
          <w:rFonts w:hint="cs"/>
          <w:rtl/>
        </w:rPr>
        <w:t xml:space="preserve">לא רק שאנו </w:t>
      </w:r>
      <w:bookmarkStart w:id="2132" w:name="_ETM_Q1_6364392"/>
      <w:bookmarkEnd w:id="2132"/>
      <w:r w:rsidR="00376012">
        <w:rPr>
          <w:rFonts w:hint="cs"/>
          <w:rtl/>
        </w:rPr>
        <w:t xml:space="preserve">לא פותרים אותה </w:t>
      </w:r>
      <w:r w:rsidR="00376012">
        <w:rPr>
          <w:rtl/>
        </w:rPr>
        <w:t>–</w:t>
      </w:r>
      <w:r w:rsidR="00376012">
        <w:rPr>
          <w:rFonts w:hint="cs"/>
          <w:rtl/>
        </w:rPr>
        <w:t xml:space="preserve"> </w:t>
      </w:r>
      <w:r>
        <w:rPr>
          <w:rFonts w:hint="cs"/>
          <w:rtl/>
        </w:rPr>
        <w:t xml:space="preserve">אנו מייצרים עוד שכבה של אי שוויון בין מתמחים </w:t>
      </w:r>
      <w:r w:rsidR="00376012">
        <w:rPr>
          <w:rFonts w:hint="cs"/>
          <w:rtl/>
        </w:rPr>
        <w:t xml:space="preserve">בני אותו מחזור. כי אם אני </w:t>
      </w:r>
      <w:bookmarkStart w:id="2133" w:name="_ETM_Q1_6368600"/>
      <w:bookmarkEnd w:id="2133"/>
      <w:r w:rsidR="00376012">
        <w:rPr>
          <w:rFonts w:hint="cs"/>
          <w:rtl/>
        </w:rPr>
        <w:t xml:space="preserve">מחליטה </w:t>
      </w:r>
      <w:r>
        <w:rPr>
          <w:rFonts w:hint="cs"/>
          <w:rtl/>
        </w:rPr>
        <w:t>ל</w:t>
      </w:r>
      <w:r w:rsidR="00376012">
        <w:rPr>
          <w:rFonts w:hint="cs"/>
          <w:rtl/>
        </w:rPr>
        <w:t xml:space="preserve">האריך את ההתמחות שלי, זו החלטה שלי. אם אני </w:t>
      </w:r>
      <w:bookmarkStart w:id="2134" w:name="_ETM_Q1_6380152"/>
      <w:bookmarkEnd w:id="2134"/>
      <w:r w:rsidR="00376012">
        <w:rPr>
          <w:rFonts w:hint="cs"/>
          <w:rtl/>
        </w:rPr>
        <w:t>מאריכה, אני מסי</w:t>
      </w:r>
      <w:r>
        <w:rPr>
          <w:rFonts w:hint="cs"/>
          <w:rtl/>
        </w:rPr>
        <w:t>י</w:t>
      </w:r>
      <w:r w:rsidR="00376012">
        <w:rPr>
          <w:rFonts w:hint="cs"/>
          <w:rtl/>
        </w:rPr>
        <w:t xml:space="preserve">מת את ההתמחות שלי </w:t>
      </w:r>
      <w:r>
        <w:rPr>
          <w:rFonts w:hint="cs"/>
          <w:rtl/>
        </w:rPr>
        <w:t xml:space="preserve">אחרי בני מחזור שלי </w:t>
      </w:r>
      <w:r w:rsidR="00376012">
        <w:rPr>
          <w:rFonts w:hint="cs"/>
          <w:rtl/>
        </w:rPr>
        <w:t xml:space="preserve">כשהם כבר עורכי דין. </w:t>
      </w:r>
      <w:bookmarkStart w:id="2135" w:name="_ETM_Q1_6389488"/>
      <w:bookmarkEnd w:id="2135"/>
      <w:r>
        <w:rPr>
          <w:rFonts w:hint="cs"/>
          <w:rtl/>
        </w:rPr>
        <w:t xml:space="preserve">יכול להיות שכשהם </w:t>
      </w:r>
      <w:bookmarkStart w:id="2136" w:name="_ETM_Q1_6385601"/>
      <w:bookmarkEnd w:id="2136"/>
      <w:r>
        <w:rPr>
          <w:rFonts w:hint="cs"/>
          <w:rtl/>
        </w:rPr>
        <w:t xml:space="preserve">יחזרו למשרד, אני מתמחה והם כבר עורכי דין. </w:t>
      </w:r>
      <w:r w:rsidR="00376012">
        <w:rPr>
          <w:rFonts w:hint="cs"/>
          <w:rtl/>
        </w:rPr>
        <w:t xml:space="preserve">זו החלטה שלי. אבל זו לא ממש החלטה שלי כי </w:t>
      </w:r>
      <w:bookmarkStart w:id="2137" w:name="_ETM_Q1_6394623"/>
      <w:bookmarkEnd w:id="2137"/>
      <w:r w:rsidR="00376012">
        <w:rPr>
          <w:rFonts w:hint="cs"/>
          <w:rtl/>
        </w:rPr>
        <w:t xml:space="preserve">המשרדים יעדיפו שאשאר </w:t>
      </w:r>
      <w:r>
        <w:rPr>
          <w:rFonts w:hint="cs"/>
          <w:rtl/>
        </w:rPr>
        <w:t>כ</w:t>
      </w:r>
      <w:r w:rsidR="00376012">
        <w:rPr>
          <w:rFonts w:hint="cs"/>
          <w:rtl/>
        </w:rPr>
        <w:t xml:space="preserve">מתמחה </w:t>
      </w:r>
      <w:r>
        <w:rPr>
          <w:rFonts w:hint="cs"/>
          <w:rtl/>
        </w:rPr>
        <w:t xml:space="preserve">כי עלות השכר שלהם עבורי יותר נמוכה </w:t>
      </w:r>
      <w:r w:rsidR="00376012">
        <w:rPr>
          <w:rFonts w:hint="cs"/>
          <w:rtl/>
        </w:rPr>
        <w:t xml:space="preserve">בתור מתמחה כך שלא באמת תהיה </w:t>
      </w:r>
      <w:bookmarkStart w:id="2138" w:name="_ETM_Q1_6402031"/>
      <w:bookmarkEnd w:id="2138"/>
      <w:r w:rsidR="00376012">
        <w:rPr>
          <w:rFonts w:hint="cs"/>
          <w:rtl/>
        </w:rPr>
        <w:t>לי בר</w:t>
      </w:r>
      <w:r>
        <w:rPr>
          <w:rFonts w:hint="cs"/>
          <w:rtl/>
        </w:rPr>
        <w:t>י</w:t>
      </w:r>
      <w:r w:rsidR="00376012">
        <w:rPr>
          <w:rFonts w:hint="cs"/>
          <w:rtl/>
        </w:rPr>
        <w:t xml:space="preserve">רה אם לבחור </w:t>
      </w:r>
      <w:r>
        <w:rPr>
          <w:rFonts w:hint="cs"/>
          <w:rtl/>
        </w:rPr>
        <w:t xml:space="preserve">להאריך, </w:t>
      </w:r>
      <w:r w:rsidR="00376012">
        <w:rPr>
          <w:rFonts w:hint="cs"/>
          <w:rtl/>
        </w:rPr>
        <w:t xml:space="preserve">וגם אם </w:t>
      </w:r>
      <w:r>
        <w:rPr>
          <w:rFonts w:hint="cs"/>
          <w:rtl/>
        </w:rPr>
        <w:t xml:space="preserve">מחליטים לתת </w:t>
      </w:r>
      <w:r w:rsidR="00376012">
        <w:rPr>
          <w:rFonts w:hint="cs"/>
          <w:rtl/>
        </w:rPr>
        <w:t xml:space="preserve">לי להאריך </w:t>
      </w:r>
      <w:r>
        <w:rPr>
          <w:rFonts w:hint="cs"/>
          <w:rtl/>
        </w:rPr>
        <w:t xml:space="preserve">אני </w:t>
      </w:r>
      <w:bookmarkStart w:id="2139" w:name="_ETM_Q1_6406365"/>
      <w:bookmarkEnd w:id="2139"/>
      <w:r>
        <w:rPr>
          <w:rFonts w:hint="cs"/>
          <w:rtl/>
        </w:rPr>
        <w:t xml:space="preserve">גוזרת על עצמי בשם הרצון </w:t>
      </w:r>
      <w:r w:rsidR="00376012">
        <w:rPr>
          <w:rFonts w:hint="cs"/>
          <w:rtl/>
        </w:rPr>
        <w:t xml:space="preserve">להשכיל </w:t>
      </w:r>
      <w:bookmarkStart w:id="2140" w:name="_ETM_Q1_6408512"/>
      <w:bookmarkEnd w:id="2140"/>
      <w:r w:rsidR="00376012">
        <w:rPr>
          <w:rFonts w:hint="cs"/>
          <w:rtl/>
        </w:rPr>
        <w:t>יותר ואני עומדת מאחורי זה</w:t>
      </w:r>
      <w:r>
        <w:rPr>
          <w:rFonts w:hint="cs"/>
          <w:rtl/>
        </w:rPr>
        <w:t>,</w:t>
      </w:r>
      <w:r w:rsidR="00376012">
        <w:rPr>
          <w:rFonts w:hint="cs"/>
          <w:rtl/>
        </w:rPr>
        <w:t xml:space="preserve"> אבל גוזרת על עצמי </w:t>
      </w:r>
      <w:r>
        <w:rPr>
          <w:rFonts w:hint="cs"/>
          <w:rtl/>
        </w:rPr>
        <w:t xml:space="preserve">ארבעה חודשים נוספים של שכר מתמחה לעומת שכר עורך דין, </w:t>
      </w:r>
      <w:r w:rsidR="00376012">
        <w:rPr>
          <w:rFonts w:hint="cs"/>
          <w:rtl/>
        </w:rPr>
        <w:t xml:space="preserve">והפער </w:t>
      </w:r>
      <w:bookmarkStart w:id="2141" w:name="_ETM_Q1_6415381"/>
      <w:bookmarkEnd w:id="2141"/>
      <w:r w:rsidR="00376012">
        <w:rPr>
          <w:rFonts w:hint="cs"/>
          <w:rtl/>
        </w:rPr>
        <w:t>משמעותי. זו אופציה. מצוין שנתתם אופציה.</w:t>
      </w:r>
    </w:p>
    <w:p w:rsidR="00376012" w:rsidRDefault="00376012" w:rsidP="00376012">
      <w:pPr>
        <w:rPr>
          <w:rtl/>
        </w:rPr>
      </w:pPr>
      <w:bookmarkStart w:id="2142" w:name="_ETM_Q1_6422161"/>
      <w:bookmarkStart w:id="2143" w:name="_ETM_Q1_6422221"/>
      <w:bookmarkEnd w:id="2142"/>
      <w:bookmarkEnd w:id="2143"/>
    </w:p>
    <w:p w:rsidR="00376012" w:rsidRDefault="00376012" w:rsidP="00376012">
      <w:pPr>
        <w:pStyle w:val="a4"/>
        <w:keepNext/>
        <w:rPr>
          <w:rtl/>
        </w:rPr>
      </w:pPr>
      <w:bookmarkStart w:id="2144" w:name="_ETM_Q1_6422316"/>
      <w:bookmarkStart w:id="2145" w:name="_ETM_Q1_6422361"/>
      <w:bookmarkEnd w:id="2144"/>
      <w:bookmarkEnd w:id="2145"/>
      <w:r w:rsidRPr="00BC2B5E">
        <w:rPr>
          <w:rStyle w:val="TagStyle"/>
          <w:rtl/>
        </w:rPr>
        <w:t xml:space="preserve">&lt;&lt; דובר &gt;&gt; </w:t>
      </w:r>
      <w:r>
        <w:rPr>
          <w:rtl/>
        </w:rPr>
        <w:t>טלי גוטליב (הליכוד):</w:t>
      </w:r>
      <w:r w:rsidRPr="00BC2B5E">
        <w:rPr>
          <w:rStyle w:val="TagStyle"/>
          <w:rtl/>
        </w:rPr>
        <w:t xml:space="preserve"> &lt;&lt; דובר &gt;&gt;</w:t>
      </w:r>
      <w:r>
        <w:rPr>
          <w:rtl/>
        </w:rPr>
        <w:t xml:space="preserve">   </w:t>
      </w:r>
    </w:p>
    <w:p w:rsidR="00376012" w:rsidRDefault="00376012" w:rsidP="00376012">
      <w:pPr>
        <w:rPr>
          <w:rtl/>
        </w:rPr>
      </w:pPr>
    </w:p>
    <w:p w:rsidR="00376012" w:rsidRDefault="00376012" w:rsidP="00376012">
      <w:pPr>
        <w:rPr>
          <w:rtl/>
        </w:rPr>
      </w:pPr>
      <w:bookmarkStart w:id="2146" w:name="_ETM_Q1_6422631"/>
      <w:bookmarkStart w:id="2147" w:name="_ETM_Q1_6422696"/>
      <w:bookmarkEnd w:id="2146"/>
      <w:bookmarkEnd w:id="2147"/>
      <w:r>
        <w:rPr>
          <w:rFonts w:hint="cs"/>
          <w:rtl/>
        </w:rPr>
        <w:t>בישיבה הקודמת אמר</w:t>
      </w:r>
      <w:r w:rsidR="0081019C">
        <w:rPr>
          <w:rFonts w:hint="cs"/>
          <w:rtl/>
        </w:rPr>
        <w:t>ת</w:t>
      </w:r>
      <w:r>
        <w:rPr>
          <w:rFonts w:hint="cs"/>
          <w:rtl/>
        </w:rPr>
        <w:t xml:space="preserve"> שאת רוצה </w:t>
      </w:r>
      <w:bookmarkStart w:id="2148" w:name="_ETM_Q1_6426369"/>
      <w:bookmarkEnd w:id="2148"/>
      <w:r>
        <w:rPr>
          <w:rFonts w:hint="cs"/>
          <w:rtl/>
        </w:rPr>
        <w:t>להתמחות</w:t>
      </w:r>
      <w:r w:rsidR="0081019C">
        <w:rPr>
          <w:rFonts w:hint="cs"/>
          <w:rtl/>
        </w:rPr>
        <w:t xml:space="preserve"> גם אם יקצרו </w:t>
      </w:r>
      <w:bookmarkStart w:id="2149" w:name="_ETM_Q1_6427472"/>
      <w:bookmarkEnd w:id="2149"/>
      <w:r w:rsidR="0081019C">
        <w:rPr>
          <w:rFonts w:hint="cs"/>
          <w:rtl/>
        </w:rPr>
        <w:t>לך</w:t>
      </w:r>
      <w:r>
        <w:rPr>
          <w:rFonts w:hint="cs"/>
          <w:rtl/>
        </w:rPr>
        <w:t>.</w:t>
      </w:r>
    </w:p>
    <w:p w:rsidR="00376012" w:rsidRDefault="00376012" w:rsidP="00376012">
      <w:pPr>
        <w:rPr>
          <w:rtl/>
        </w:rPr>
      </w:pPr>
      <w:bookmarkStart w:id="2150" w:name="_ETM_Q1_6429154"/>
      <w:bookmarkStart w:id="2151" w:name="_ETM_Q1_6429224"/>
      <w:bookmarkStart w:id="2152" w:name="_ETM_Q1_6430122"/>
      <w:bookmarkEnd w:id="2150"/>
      <w:bookmarkEnd w:id="2151"/>
      <w:bookmarkEnd w:id="2152"/>
    </w:p>
    <w:p w:rsidR="00376012" w:rsidRDefault="00376012" w:rsidP="00376012">
      <w:pPr>
        <w:pStyle w:val="a4"/>
        <w:keepNext/>
        <w:rPr>
          <w:rtl/>
        </w:rPr>
      </w:pPr>
      <w:bookmarkStart w:id="2153" w:name="ET_speaker_5068_218"/>
      <w:r w:rsidRPr="00376012">
        <w:rPr>
          <w:rStyle w:val="TagStyle"/>
          <w:rtl/>
        </w:rPr>
        <w:t xml:space="preserve"> &lt;&lt; דובר &gt;&gt; </w:t>
      </w:r>
      <w:r>
        <w:rPr>
          <w:rtl/>
        </w:rPr>
        <w:t>קארין אלהרר (יש עתיד):</w:t>
      </w:r>
      <w:r w:rsidRPr="00376012">
        <w:rPr>
          <w:rStyle w:val="TagStyle"/>
          <w:rtl/>
        </w:rPr>
        <w:t xml:space="preserve"> &lt;&lt; דובר &gt;&gt;</w:t>
      </w:r>
      <w:r>
        <w:rPr>
          <w:rtl/>
        </w:rPr>
        <w:t xml:space="preserve">   </w:t>
      </w:r>
      <w:bookmarkEnd w:id="2153"/>
    </w:p>
    <w:p w:rsidR="00376012" w:rsidRDefault="00376012" w:rsidP="00376012">
      <w:pPr>
        <w:pStyle w:val="KeepWithNext"/>
        <w:rPr>
          <w:rtl/>
        </w:rPr>
      </w:pPr>
    </w:p>
    <w:p w:rsidR="00376012" w:rsidRDefault="00376012" w:rsidP="00376012">
      <w:pPr>
        <w:rPr>
          <w:rtl/>
        </w:rPr>
      </w:pPr>
      <w:bookmarkStart w:id="2154" w:name="_ETM_Q1_6430535"/>
      <w:bookmarkStart w:id="2155" w:name="_ETM_Q1_6430580"/>
      <w:bookmarkEnd w:id="2154"/>
      <w:bookmarkEnd w:id="2155"/>
      <w:r>
        <w:rPr>
          <w:rFonts w:hint="cs"/>
          <w:rtl/>
        </w:rPr>
        <w:t>רוצה אולי לכולם.</w:t>
      </w:r>
    </w:p>
    <w:p w:rsidR="00376012" w:rsidRDefault="00376012" w:rsidP="00376012">
      <w:pPr>
        <w:rPr>
          <w:rtl/>
        </w:rPr>
      </w:pPr>
      <w:bookmarkStart w:id="2156" w:name="_ETM_Q1_6434720"/>
      <w:bookmarkStart w:id="2157" w:name="_ETM_Q1_6434775"/>
      <w:bookmarkStart w:id="2158" w:name="_ETM_Q1_6435925"/>
      <w:bookmarkEnd w:id="2156"/>
      <w:bookmarkEnd w:id="2157"/>
      <w:bookmarkEnd w:id="2158"/>
    </w:p>
    <w:p w:rsidR="00376012" w:rsidRDefault="00376012" w:rsidP="00376012">
      <w:pPr>
        <w:pStyle w:val="af9"/>
        <w:keepNext/>
        <w:rPr>
          <w:rtl/>
        </w:rPr>
      </w:pPr>
      <w:bookmarkStart w:id="2159" w:name="ET_guest_921877_219"/>
      <w:r w:rsidRPr="00376012">
        <w:rPr>
          <w:rStyle w:val="TagStyle"/>
          <w:rtl/>
        </w:rPr>
        <w:t xml:space="preserve"> &lt;&lt; אורח &gt;&gt; </w:t>
      </w:r>
      <w:r>
        <w:rPr>
          <w:rtl/>
        </w:rPr>
        <w:t>שלי חכם אהרון:</w:t>
      </w:r>
      <w:r w:rsidRPr="00376012">
        <w:rPr>
          <w:rStyle w:val="TagStyle"/>
          <w:rtl/>
        </w:rPr>
        <w:t xml:space="preserve"> &lt;&lt; אורח &gt;&gt;</w:t>
      </w:r>
      <w:r>
        <w:rPr>
          <w:rtl/>
        </w:rPr>
        <w:t xml:space="preserve">   </w:t>
      </w:r>
      <w:bookmarkEnd w:id="2159"/>
    </w:p>
    <w:p w:rsidR="00376012" w:rsidRDefault="00376012" w:rsidP="00376012">
      <w:pPr>
        <w:pStyle w:val="KeepWithNext"/>
        <w:rPr>
          <w:rtl/>
        </w:rPr>
      </w:pPr>
    </w:p>
    <w:p w:rsidR="0081019C" w:rsidRDefault="00376012" w:rsidP="0081019C">
      <w:pPr>
        <w:rPr>
          <w:rtl/>
        </w:rPr>
      </w:pPr>
      <w:bookmarkStart w:id="2160" w:name="_ETM_Q1_6436325"/>
      <w:bookmarkStart w:id="2161" w:name="_ETM_Q1_6436370"/>
      <w:bookmarkEnd w:id="2160"/>
      <w:bookmarkEnd w:id="2161"/>
      <w:r>
        <w:rPr>
          <w:rFonts w:hint="cs"/>
          <w:rtl/>
        </w:rPr>
        <w:t xml:space="preserve">אם מתמחים </w:t>
      </w:r>
      <w:r w:rsidR="0081019C">
        <w:rPr>
          <w:rFonts w:hint="cs"/>
          <w:rtl/>
        </w:rPr>
        <w:t>י</w:t>
      </w:r>
      <w:r>
        <w:rPr>
          <w:rFonts w:hint="cs"/>
          <w:rtl/>
        </w:rPr>
        <w:t xml:space="preserve">חליטו לקצר </w:t>
      </w:r>
      <w:r>
        <w:rPr>
          <w:rtl/>
        </w:rPr>
        <w:t>–</w:t>
      </w:r>
      <w:r>
        <w:rPr>
          <w:rFonts w:hint="cs"/>
          <w:rtl/>
        </w:rPr>
        <w:t xml:space="preserve"> אני רוצה 12 </w:t>
      </w:r>
      <w:bookmarkStart w:id="2162" w:name="_ETM_Q1_6445345"/>
      <w:bookmarkEnd w:id="2162"/>
      <w:r>
        <w:rPr>
          <w:rFonts w:hint="cs"/>
          <w:rtl/>
        </w:rPr>
        <w:t>חודשים כי רוצה לקצר, יכול להיות, ושו</w:t>
      </w:r>
      <w:r w:rsidR="0081019C">
        <w:rPr>
          <w:rFonts w:hint="cs"/>
          <w:rtl/>
        </w:rPr>
        <w:t>ו</w:t>
      </w:r>
      <w:r>
        <w:rPr>
          <w:rFonts w:hint="cs"/>
          <w:rtl/>
        </w:rPr>
        <w:t xml:space="preserve">ה לחשוב על כך </w:t>
      </w:r>
      <w:bookmarkStart w:id="2163" w:name="_ETM_Q1_6451947"/>
      <w:bookmarkEnd w:id="2163"/>
      <w:r>
        <w:rPr>
          <w:rtl/>
        </w:rPr>
        <w:t>–</w:t>
      </w:r>
      <w:r>
        <w:rPr>
          <w:rFonts w:hint="cs"/>
          <w:rtl/>
        </w:rPr>
        <w:t xml:space="preserve"> </w:t>
      </w:r>
      <w:r w:rsidR="0081019C">
        <w:rPr>
          <w:rFonts w:hint="cs"/>
          <w:rtl/>
        </w:rPr>
        <w:t xml:space="preserve">המשרדים שאחר כך יקלטו אותם לעבודה, יגידו: </w:t>
      </w:r>
      <w:r>
        <w:rPr>
          <w:rFonts w:hint="cs"/>
          <w:rtl/>
        </w:rPr>
        <w:t xml:space="preserve">למה לא האריכו? </w:t>
      </w:r>
      <w:r w:rsidR="0081019C">
        <w:rPr>
          <w:rFonts w:hint="cs"/>
          <w:rtl/>
        </w:rPr>
        <w:t xml:space="preserve">הם </w:t>
      </w:r>
      <w:bookmarkStart w:id="2164" w:name="_ETM_Q1_6454403"/>
      <w:bookmarkEnd w:id="2164"/>
      <w:r>
        <w:rPr>
          <w:rFonts w:hint="cs"/>
          <w:rtl/>
        </w:rPr>
        <w:t>לא רצינ</w:t>
      </w:r>
      <w:r w:rsidR="0081019C">
        <w:rPr>
          <w:rFonts w:hint="cs"/>
          <w:rtl/>
        </w:rPr>
        <w:t>י</w:t>
      </w:r>
      <w:r>
        <w:rPr>
          <w:rFonts w:hint="cs"/>
          <w:rtl/>
        </w:rPr>
        <w:t xml:space="preserve">ים. למה לא לקחו את </w:t>
      </w:r>
      <w:bookmarkStart w:id="2165" w:name="_ETM_Q1_6458308"/>
      <w:bookmarkEnd w:id="2165"/>
      <w:r>
        <w:rPr>
          <w:rFonts w:hint="cs"/>
          <w:rtl/>
        </w:rPr>
        <w:t xml:space="preserve">ההזדמנות שניתנה להם? פתחתי את דבריי באמירת </w:t>
      </w:r>
      <w:r w:rsidR="0081019C">
        <w:rPr>
          <w:rFonts w:hint="cs"/>
          <w:rtl/>
        </w:rPr>
        <w:t>ת</w:t>
      </w:r>
      <w:r>
        <w:rPr>
          <w:rFonts w:hint="cs"/>
          <w:rtl/>
        </w:rPr>
        <w:t xml:space="preserve">ודה על שלקחתם </w:t>
      </w:r>
      <w:bookmarkStart w:id="2166" w:name="_ETM_Q1_6467451"/>
      <w:bookmarkEnd w:id="2166"/>
      <w:r>
        <w:rPr>
          <w:rFonts w:hint="cs"/>
          <w:rtl/>
        </w:rPr>
        <w:t xml:space="preserve">אותנו בחשבון. </w:t>
      </w:r>
      <w:r w:rsidR="0081019C">
        <w:rPr>
          <w:rFonts w:hint="cs"/>
          <w:rtl/>
        </w:rPr>
        <w:t xml:space="preserve">אני מציעה שיקצרו לשני המחזורים באופן שוויוני. </w:t>
      </w:r>
      <w:r>
        <w:rPr>
          <w:rFonts w:hint="cs"/>
          <w:rtl/>
        </w:rPr>
        <w:t xml:space="preserve">שלא יעשו איפה ואיפה בין מחזורים וייצרו מצב </w:t>
      </w:r>
      <w:bookmarkStart w:id="2167" w:name="_ETM_Q1_6474388"/>
      <w:bookmarkEnd w:id="2167"/>
      <w:r>
        <w:rPr>
          <w:rFonts w:hint="cs"/>
          <w:rtl/>
        </w:rPr>
        <w:t>שב</w:t>
      </w:r>
      <w:r w:rsidR="0081019C">
        <w:rPr>
          <w:rFonts w:hint="cs"/>
          <w:rtl/>
        </w:rPr>
        <w:t xml:space="preserve">ין בני </w:t>
      </w:r>
      <w:r>
        <w:rPr>
          <w:rFonts w:hint="cs"/>
          <w:rtl/>
        </w:rPr>
        <w:t xml:space="preserve">אותו מחזור נוצר פער. </w:t>
      </w:r>
      <w:r w:rsidR="0081019C">
        <w:rPr>
          <w:rFonts w:hint="cs"/>
          <w:rtl/>
        </w:rPr>
        <w:t xml:space="preserve">בעיניי המתווה הזה מסורבל. </w:t>
      </w:r>
      <w:r>
        <w:rPr>
          <w:rFonts w:hint="cs"/>
          <w:rtl/>
        </w:rPr>
        <w:t xml:space="preserve">מרס 23' יעשו שנה ושלוש </w:t>
      </w:r>
      <w:bookmarkStart w:id="2168" w:name="_ETM_Q1_6486849"/>
      <w:bookmarkEnd w:id="2168"/>
      <w:r>
        <w:rPr>
          <w:rFonts w:hint="cs"/>
          <w:rtl/>
        </w:rPr>
        <w:t>כמו שהוצע. ספטמבר</w:t>
      </w:r>
      <w:r w:rsidR="0081019C">
        <w:rPr>
          <w:rFonts w:hint="cs"/>
          <w:rtl/>
        </w:rPr>
        <w:t xml:space="preserve"> </w:t>
      </w:r>
      <w:r>
        <w:rPr>
          <w:rFonts w:hint="cs"/>
          <w:rtl/>
        </w:rPr>
        <w:t xml:space="preserve">23' יעשו שנה ושלוש כמו שהוצע. </w:t>
      </w:r>
    </w:p>
    <w:p w:rsidR="0081019C" w:rsidRDefault="0081019C" w:rsidP="0081019C">
      <w:pPr>
        <w:rPr>
          <w:rtl/>
        </w:rPr>
      </w:pPr>
    </w:p>
    <w:p w:rsidR="0081019C" w:rsidRDefault="0081019C" w:rsidP="0081019C">
      <w:pPr>
        <w:pStyle w:val="a4"/>
        <w:keepNext/>
        <w:rPr>
          <w:rtl/>
        </w:rPr>
      </w:pPr>
      <w:bookmarkStart w:id="2169" w:name="ET_speaker_6345_373"/>
      <w:r w:rsidRPr="0081019C">
        <w:rPr>
          <w:rStyle w:val="TagStyle"/>
          <w:rtl/>
        </w:rPr>
        <w:t xml:space="preserve"> &lt;&lt; דובר &gt;&gt; </w:t>
      </w:r>
      <w:r>
        <w:rPr>
          <w:rtl/>
        </w:rPr>
        <w:t>טלי גוטליב (הליכוד):</w:t>
      </w:r>
      <w:r w:rsidRPr="0081019C">
        <w:rPr>
          <w:rStyle w:val="TagStyle"/>
          <w:rtl/>
        </w:rPr>
        <w:t xml:space="preserve"> &lt;&lt; דובר &gt;&gt;</w:t>
      </w:r>
      <w:r>
        <w:rPr>
          <w:rtl/>
        </w:rPr>
        <w:t xml:space="preserve">   </w:t>
      </w:r>
      <w:bookmarkEnd w:id="2169"/>
    </w:p>
    <w:p w:rsidR="0081019C" w:rsidRDefault="0081019C" w:rsidP="0081019C">
      <w:pPr>
        <w:pStyle w:val="KeepWithNext"/>
        <w:rPr>
          <w:rtl/>
        </w:rPr>
      </w:pPr>
    </w:p>
    <w:p w:rsidR="0081019C" w:rsidRDefault="0081019C" w:rsidP="0081019C">
      <w:pPr>
        <w:rPr>
          <w:rtl/>
        </w:rPr>
      </w:pPr>
      <w:r>
        <w:rPr>
          <w:rFonts w:hint="cs"/>
          <w:rtl/>
        </w:rPr>
        <w:t xml:space="preserve">הצעת החוק הממשלתית היא של </w:t>
      </w:r>
      <w:bookmarkStart w:id="2170" w:name="_ETM_Q1_6489534"/>
      <w:bookmarkEnd w:id="2170"/>
      <w:r>
        <w:rPr>
          <w:rFonts w:hint="cs"/>
          <w:rtl/>
        </w:rPr>
        <w:t>12 חודשים. לא נזוז ממני.</w:t>
      </w:r>
    </w:p>
    <w:p w:rsidR="0081019C" w:rsidRDefault="0081019C" w:rsidP="0081019C">
      <w:pPr>
        <w:rPr>
          <w:rtl/>
        </w:rPr>
      </w:pPr>
      <w:bookmarkStart w:id="2171" w:name="_ETM_Q1_6493657"/>
      <w:bookmarkStart w:id="2172" w:name="_ETM_Q1_6493809"/>
      <w:bookmarkStart w:id="2173" w:name="_ETM_Q1_6495289"/>
      <w:bookmarkEnd w:id="2171"/>
      <w:bookmarkEnd w:id="2172"/>
      <w:bookmarkEnd w:id="2173"/>
    </w:p>
    <w:p w:rsidR="0081019C" w:rsidRDefault="0081019C" w:rsidP="0081019C">
      <w:pPr>
        <w:pStyle w:val="af9"/>
        <w:keepNext/>
        <w:rPr>
          <w:rtl/>
        </w:rPr>
      </w:pPr>
      <w:bookmarkStart w:id="2174" w:name="ET_guest_921877_374"/>
      <w:r w:rsidRPr="0081019C">
        <w:rPr>
          <w:rStyle w:val="TagStyle"/>
          <w:rtl/>
        </w:rPr>
        <w:t xml:space="preserve"> &lt;&lt; אורח &gt;&gt; </w:t>
      </w:r>
      <w:r>
        <w:rPr>
          <w:rtl/>
        </w:rPr>
        <w:t>שלי חכם אהרון:</w:t>
      </w:r>
      <w:r w:rsidRPr="0081019C">
        <w:rPr>
          <w:rStyle w:val="TagStyle"/>
          <w:rtl/>
        </w:rPr>
        <w:t xml:space="preserve"> &lt;&lt; אורח &gt;&gt;</w:t>
      </w:r>
      <w:r>
        <w:rPr>
          <w:rtl/>
        </w:rPr>
        <w:t xml:space="preserve">   </w:t>
      </w:r>
      <w:bookmarkEnd w:id="2174"/>
    </w:p>
    <w:p w:rsidR="0081019C" w:rsidRDefault="0081019C" w:rsidP="0081019C">
      <w:pPr>
        <w:pStyle w:val="KeepWithNext"/>
        <w:rPr>
          <w:rtl/>
        </w:rPr>
      </w:pPr>
    </w:p>
    <w:p w:rsidR="00376012" w:rsidRDefault="00376012" w:rsidP="0081019C">
      <w:pPr>
        <w:rPr>
          <w:rtl/>
        </w:rPr>
      </w:pPr>
      <w:bookmarkStart w:id="2175" w:name="_ETM_Q1_6496245"/>
      <w:bookmarkStart w:id="2176" w:name="_ETM_Q1_6496371"/>
      <w:bookmarkEnd w:id="2175"/>
      <w:bookmarkEnd w:id="2176"/>
      <w:r>
        <w:rPr>
          <w:rFonts w:hint="cs"/>
          <w:rtl/>
        </w:rPr>
        <w:t xml:space="preserve">ייצרו פער </w:t>
      </w:r>
      <w:bookmarkStart w:id="2177" w:name="_ETM_Q1_6497519"/>
      <w:bookmarkEnd w:id="2177"/>
      <w:r>
        <w:rPr>
          <w:rFonts w:hint="cs"/>
          <w:rtl/>
        </w:rPr>
        <w:t xml:space="preserve">שווה בין שני מחזורים של חצי שנה. </w:t>
      </w:r>
      <w:r w:rsidR="0081019C">
        <w:rPr>
          <w:rFonts w:hint="cs"/>
          <w:rtl/>
        </w:rPr>
        <w:t>אגב לעשות פער של חודשיים, אתם משקים אדמה ש</w:t>
      </w:r>
      <w:r>
        <w:rPr>
          <w:rFonts w:hint="cs"/>
          <w:rtl/>
        </w:rPr>
        <w:t>רוויה גם כך.</w:t>
      </w:r>
    </w:p>
    <w:p w:rsidR="0081019C" w:rsidRDefault="0081019C" w:rsidP="0081019C">
      <w:pPr>
        <w:rPr>
          <w:rtl/>
        </w:rPr>
      </w:pPr>
      <w:bookmarkStart w:id="2178" w:name="_ETM_Q1_6503492"/>
      <w:bookmarkStart w:id="2179" w:name="_ETM_Q1_6503629"/>
      <w:bookmarkEnd w:id="2178"/>
      <w:bookmarkEnd w:id="2179"/>
    </w:p>
    <w:p w:rsidR="00376012" w:rsidRDefault="00376012" w:rsidP="00376012">
      <w:pPr>
        <w:pStyle w:val="af6"/>
        <w:keepNext/>
        <w:rPr>
          <w:rtl/>
        </w:rPr>
      </w:pPr>
      <w:bookmarkStart w:id="2180" w:name="ET_yor_6157_220"/>
      <w:r w:rsidRPr="00376012">
        <w:rPr>
          <w:rStyle w:val="TagStyle"/>
          <w:rtl/>
        </w:rPr>
        <w:t xml:space="preserve"> &lt;&lt; </w:t>
      </w:r>
      <w:proofErr w:type="spellStart"/>
      <w:r w:rsidRPr="00376012">
        <w:rPr>
          <w:rStyle w:val="TagStyle"/>
          <w:rtl/>
        </w:rPr>
        <w:t>יור</w:t>
      </w:r>
      <w:proofErr w:type="spellEnd"/>
      <w:r w:rsidRPr="00376012">
        <w:rPr>
          <w:rStyle w:val="TagStyle"/>
          <w:rtl/>
        </w:rPr>
        <w:t xml:space="preserve"> &gt;&gt; </w:t>
      </w:r>
      <w:r>
        <w:rPr>
          <w:rtl/>
        </w:rPr>
        <w:t xml:space="preserve">היו"ר שמחה </w:t>
      </w:r>
      <w:proofErr w:type="spellStart"/>
      <w:r>
        <w:rPr>
          <w:rtl/>
        </w:rPr>
        <w:t>רוטמן</w:t>
      </w:r>
      <w:proofErr w:type="spellEnd"/>
      <w:r>
        <w:rPr>
          <w:rtl/>
        </w:rPr>
        <w:t>:</w:t>
      </w:r>
      <w:r w:rsidRPr="00376012">
        <w:rPr>
          <w:rStyle w:val="TagStyle"/>
          <w:rtl/>
        </w:rPr>
        <w:t xml:space="preserve"> &lt;&lt; יור &gt;&gt;</w:t>
      </w:r>
      <w:r>
        <w:rPr>
          <w:rtl/>
        </w:rPr>
        <w:t xml:space="preserve">   </w:t>
      </w:r>
      <w:bookmarkEnd w:id="2180"/>
    </w:p>
    <w:p w:rsidR="00376012" w:rsidRDefault="00376012" w:rsidP="00376012">
      <w:pPr>
        <w:pStyle w:val="KeepWithNext"/>
        <w:rPr>
          <w:rtl/>
        </w:rPr>
      </w:pPr>
    </w:p>
    <w:p w:rsidR="00376012" w:rsidRDefault="00376012" w:rsidP="00376012">
      <w:pPr>
        <w:rPr>
          <w:rtl/>
        </w:rPr>
      </w:pPr>
      <w:bookmarkStart w:id="2181" w:name="_ETM_Q1_6506464"/>
      <w:bookmarkEnd w:id="2181"/>
      <w:r>
        <w:rPr>
          <w:rFonts w:hint="cs"/>
          <w:rtl/>
        </w:rPr>
        <w:t xml:space="preserve">זה </w:t>
      </w:r>
      <w:bookmarkStart w:id="2182" w:name="_ETM_Q1_6507074"/>
      <w:bookmarkEnd w:id="2182"/>
      <w:r>
        <w:rPr>
          <w:rFonts w:hint="cs"/>
          <w:rtl/>
        </w:rPr>
        <w:t>את צודקת.</w:t>
      </w:r>
    </w:p>
    <w:p w:rsidR="00376012" w:rsidRDefault="00376012" w:rsidP="00376012">
      <w:pPr>
        <w:rPr>
          <w:rtl/>
        </w:rPr>
      </w:pPr>
      <w:bookmarkStart w:id="2183" w:name="_ETM_Q1_6508719"/>
      <w:bookmarkStart w:id="2184" w:name="_ETM_Q1_6508779"/>
      <w:bookmarkEnd w:id="2183"/>
      <w:bookmarkEnd w:id="2184"/>
    </w:p>
    <w:p w:rsidR="00376012" w:rsidRDefault="00376012" w:rsidP="00376012">
      <w:pPr>
        <w:pStyle w:val="-"/>
        <w:keepNext/>
        <w:rPr>
          <w:rtl/>
        </w:rPr>
      </w:pPr>
      <w:bookmarkStart w:id="2185" w:name="ET_speakercontinue_921877_221"/>
      <w:r w:rsidRPr="00376012">
        <w:rPr>
          <w:rStyle w:val="TagStyle"/>
          <w:rtl/>
        </w:rPr>
        <w:t xml:space="preserve"> &lt;&lt; </w:t>
      </w:r>
      <w:proofErr w:type="spellStart"/>
      <w:r w:rsidRPr="00376012">
        <w:rPr>
          <w:rStyle w:val="TagStyle"/>
          <w:rtl/>
        </w:rPr>
        <w:t>דובר_המשך</w:t>
      </w:r>
      <w:proofErr w:type="spellEnd"/>
      <w:r w:rsidRPr="00376012">
        <w:rPr>
          <w:rStyle w:val="TagStyle"/>
          <w:rtl/>
        </w:rPr>
        <w:t xml:space="preserve"> &gt;&gt; </w:t>
      </w:r>
      <w:r>
        <w:rPr>
          <w:rtl/>
        </w:rPr>
        <w:t>שלי חכם אהרון:</w:t>
      </w:r>
      <w:r w:rsidRPr="00376012">
        <w:rPr>
          <w:rStyle w:val="TagStyle"/>
          <w:rtl/>
        </w:rPr>
        <w:t xml:space="preserve"> &lt;&lt; דובר_המשך &gt;&gt;</w:t>
      </w:r>
      <w:r>
        <w:rPr>
          <w:rtl/>
        </w:rPr>
        <w:t xml:space="preserve">   </w:t>
      </w:r>
      <w:bookmarkEnd w:id="2185"/>
    </w:p>
    <w:p w:rsidR="00376012" w:rsidRDefault="00376012" w:rsidP="00376012">
      <w:pPr>
        <w:pStyle w:val="KeepWithNext"/>
        <w:rPr>
          <w:rtl/>
        </w:rPr>
      </w:pPr>
    </w:p>
    <w:p w:rsidR="00376012" w:rsidRDefault="0081019C" w:rsidP="0081019C">
      <w:pPr>
        <w:rPr>
          <w:rtl/>
        </w:rPr>
      </w:pPr>
      <w:bookmarkStart w:id="2186" w:name="_ETM_Q1_6509254"/>
      <w:bookmarkEnd w:id="2186"/>
      <w:r>
        <w:rPr>
          <w:rFonts w:hint="cs"/>
          <w:rtl/>
        </w:rPr>
        <w:t xml:space="preserve">תייצרו את הפער של חצי שנה, שנה ושלוש, שנה וארבע, </w:t>
      </w:r>
      <w:r w:rsidR="00376012">
        <w:rPr>
          <w:rFonts w:hint="cs"/>
          <w:rtl/>
        </w:rPr>
        <w:t xml:space="preserve">לא משנה מה. שוויוני בין מחזורים. </w:t>
      </w:r>
      <w:r>
        <w:rPr>
          <w:rFonts w:hint="cs"/>
          <w:rtl/>
        </w:rPr>
        <w:t xml:space="preserve">גם ככה כל ההתעסקות - </w:t>
      </w:r>
      <w:r w:rsidR="00376012">
        <w:rPr>
          <w:rFonts w:hint="cs"/>
          <w:rtl/>
        </w:rPr>
        <w:t xml:space="preserve">תנסו לסרבל כמה </w:t>
      </w:r>
      <w:bookmarkStart w:id="2187" w:name="_ETM_Q1_6516874"/>
      <w:bookmarkEnd w:id="2187"/>
      <w:r w:rsidR="00376012">
        <w:rPr>
          <w:rFonts w:hint="cs"/>
          <w:rtl/>
        </w:rPr>
        <w:t xml:space="preserve">שפחות. </w:t>
      </w:r>
    </w:p>
    <w:p w:rsidR="00376012" w:rsidRDefault="00376012" w:rsidP="00376012">
      <w:pPr>
        <w:rPr>
          <w:rtl/>
        </w:rPr>
      </w:pPr>
      <w:bookmarkStart w:id="2188" w:name="_ETM_Q1_6519309"/>
      <w:bookmarkStart w:id="2189" w:name="_ETM_Q1_6519379"/>
      <w:bookmarkEnd w:id="2188"/>
      <w:bookmarkEnd w:id="2189"/>
    </w:p>
    <w:p w:rsidR="00376012" w:rsidRDefault="00376012" w:rsidP="00376012">
      <w:pPr>
        <w:pStyle w:val="af6"/>
        <w:keepNext/>
        <w:rPr>
          <w:rtl/>
        </w:rPr>
      </w:pPr>
      <w:bookmarkStart w:id="2190" w:name="ET_yor_6157_222"/>
      <w:r w:rsidRPr="00376012">
        <w:rPr>
          <w:rStyle w:val="TagStyle"/>
          <w:rtl/>
        </w:rPr>
        <w:t xml:space="preserve"> &lt;&lt; </w:t>
      </w:r>
      <w:proofErr w:type="spellStart"/>
      <w:r w:rsidRPr="00376012">
        <w:rPr>
          <w:rStyle w:val="TagStyle"/>
          <w:rtl/>
        </w:rPr>
        <w:t>יור</w:t>
      </w:r>
      <w:proofErr w:type="spellEnd"/>
      <w:r w:rsidRPr="00376012">
        <w:rPr>
          <w:rStyle w:val="TagStyle"/>
          <w:rtl/>
        </w:rPr>
        <w:t xml:space="preserve"> &gt;&gt; </w:t>
      </w:r>
      <w:r>
        <w:rPr>
          <w:rtl/>
        </w:rPr>
        <w:t xml:space="preserve">היו"ר שמחה </w:t>
      </w:r>
      <w:proofErr w:type="spellStart"/>
      <w:r>
        <w:rPr>
          <w:rtl/>
        </w:rPr>
        <w:t>רוטמן</w:t>
      </w:r>
      <w:proofErr w:type="spellEnd"/>
      <w:r>
        <w:rPr>
          <w:rtl/>
        </w:rPr>
        <w:t>:</w:t>
      </w:r>
      <w:r w:rsidRPr="00376012">
        <w:rPr>
          <w:rStyle w:val="TagStyle"/>
          <w:rtl/>
        </w:rPr>
        <w:t xml:space="preserve"> &lt;&lt; יור &gt;&gt;</w:t>
      </w:r>
      <w:r>
        <w:rPr>
          <w:rtl/>
        </w:rPr>
        <w:t xml:space="preserve">   </w:t>
      </w:r>
      <w:bookmarkEnd w:id="2190"/>
    </w:p>
    <w:p w:rsidR="00376012" w:rsidRDefault="00376012" w:rsidP="00376012">
      <w:pPr>
        <w:pStyle w:val="KeepWithNext"/>
        <w:rPr>
          <w:rtl/>
        </w:rPr>
      </w:pPr>
    </w:p>
    <w:p w:rsidR="00376012" w:rsidRDefault="00376012" w:rsidP="0081019C">
      <w:pPr>
        <w:rPr>
          <w:rtl/>
        </w:rPr>
      </w:pPr>
      <w:bookmarkStart w:id="2191" w:name="_ETM_Q1_6519937"/>
      <w:bookmarkEnd w:id="2191"/>
      <w:r>
        <w:rPr>
          <w:rFonts w:hint="cs"/>
          <w:rtl/>
        </w:rPr>
        <w:t xml:space="preserve">אני רוצה שנוסח הוועדה יהיה ברוח הדברים שהציעה חברת </w:t>
      </w:r>
      <w:bookmarkStart w:id="2192" w:name="_ETM_Q1_6529485"/>
      <w:bookmarkEnd w:id="2192"/>
      <w:r>
        <w:rPr>
          <w:rFonts w:hint="cs"/>
          <w:rtl/>
        </w:rPr>
        <w:t xml:space="preserve">הכנסת טלי גוטליב </w:t>
      </w:r>
      <w:r w:rsidR="0081019C">
        <w:rPr>
          <w:rFonts w:hint="cs"/>
          <w:rtl/>
        </w:rPr>
        <w:t xml:space="preserve">וראיתי שיש הסכמה </w:t>
      </w:r>
      <w:bookmarkStart w:id="2193" w:name="_ETM_Q1_6531234"/>
      <w:bookmarkEnd w:id="2193"/>
      <w:r w:rsidR="0081019C">
        <w:rPr>
          <w:rFonts w:hint="cs"/>
          <w:rtl/>
        </w:rPr>
        <w:t xml:space="preserve">לזה גם מחברי כנסת - </w:t>
      </w:r>
      <w:r>
        <w:rPr>
          <w:rFonts w:hint="cs"/>
          <w:rtl/>
        </w:rPr>
        <w:t xml:space="preserve">חוץ משאלת 25'. אדוני היועץ המשפטי </w:t>
      </w:r>
      <w:r w:rsidR="0081019C">
        <w:rPr>
          <w:rFonts w:hint="cs"/>
          <w:rtl/>
        </w:rPr>
        <w:t>ת</w:t>
      </w:r>
      <w:r>
        <w:rPr>
          <w:rFonts w:hint="cs"/>
          <w:rtl/>
        </w:rPr>
        <w:t xml:space="preserve">קריא, </w:t>
      </w:r>
      <w:bookmarkStart w:id="2194" w:name="_ETM_Q1_6542852"/>
      <w:bookmarkEnd w:id="2194"/>
      <w:r>
        <w:rPr>
          <w:rFonts w:hint="cs"/>
          <w:rtl/>
        </w:rPr>
        <w:t xml:space="preserve">וכשנגיע לסעיפים הרלוונטיים </w:t>
      </w:r>
      <w:r>
        <w:rPr>
          <w:rtl/>
        </w:rPr>
        <w:t>–</w:t>
      </w:r>
      <w:r>
        <w:rPr>
          <w:rFonts w:hint="cs"/>
          <w:rtl/>
        </w:rPr>
        <w:t xml:space="preserve"> </w:t>
      </w:r>
      <w:r w:rsidR="0081019C">
        <w:rPr>
          <w:rFonts w:hint="cs"/>
          <w:rtl/>
        </w:rPr>
        <w:t xml:space="preserve">נתקן בהתאם. לא נצביע היום. נפיץ את הנוסח להסתייגויות. </w:t>
      </w:r>
      <w:r>
        <w:rPr>
          <w:rFonts w:hint="cs"/>
          <w:rtl/>
        </w:rPr>
        <w:t xml:space="preserve">זה נוסח שעלה מהדיונים, שיהיה </w:t>
      </w:r>
      <w:bookmarkStart w:id="2195" w:name="_ETM_Q1_6552475"/>
      <w:bookmarkEnd w:id="2195"/>
      <w:r>
        <w:rPr>
          <w:rFonts w:hint="cs"/>
          <w:rtl/>
        </w:rPr>
        <w:t xml:space="preserve">להם </w:t>
      </w:r>
      <w:r w:rsidR="0081019C">
        <w:rPr>
          <w:rFonts w:hint="cs"/>
          <w:rtl/>
        </w:rPr>
        <w:t xml:space="preserve">את היכולת, יופץ בהקדם ונעשה הצבעות </w:t>
      </w:r>
      <w:bookmarkStart w:id="2196" w:name="_ETM_Q1_6554771"/>
      <w:bookmarkEnd w:id="2196"/>
      <w:r w:rsidR="0081019C">
        <w:rPr>
          <w:rFonts w:hint="cs"/>
          <w:rtl/>
        </w:rPr>
        <w:t xml:space="preserve">על זה </w:t>
      </w:r>
      <w:r>
        <w:rPr>
          <w:rFonts w:hint="cs"/>
          <w:rtl/>
        </w:rPr>
        <w:t>ונעלה.</w:t>
      </w:r>
    </w:p>
    <w:p w:rsidR="00376012" w:rsidRDefault="00376012" w:rsidP="00376012">
      <w:pPr>
        <w:rPr>
          <w:rtl/>
        </w:rPr>
      </w:pPr>
      <w:bookmarkStart w:id="2197" w:name="_ETM_Q1_6556410"/>
      <w:bookmarkStart w:id="2198" w:name="_ETM_Q1_6556480"/>
      <w:bookmarkStart w:id="2199" w:name="_ETM_Q1_6557110"/>
      <w:bookmarkEnd w:id="2197"/>
      <w:bookmarkEnd w:id="2198"/>
      <w:bookmarkEnd w:id="2199"/>
    </w:p>
    <w:p w:rsidR="00376012" w:rsidRDefault="00376012" w:rsidP="00376012">
      <w:pPr>
        <w:pStyle w:val="a4"/>
        <w:keepNext/>
        <w:rPr>
          <w:rtl/>
        </w:rPr>
      </w:pPr>
      <w:bookmarkStart w:id="2200" w:name="ET_speaker_דר_גור_בליי_223"/>
      <w:r w:rsidRPr="00376012">
        <w:rPr>
          <w:rStyle w:val="TagStyle"/>
          <w:rtl/>
        </w:rPr>
        <w:t xml:space="preserve"> &lt;&lt; דובר &gt;&gt; </w:t>
      </w:r>
      <w:r>
        <w:rPr>
          <w:rtl/>
        </w:rPr>
        <w:t>ד"ר גור בליי:</w:t>
      </w:r>
      <w:r w:rsidRPr="00376012">
        <w:rPr>
          <w:rStyle w:val="TagStyle"/>
          <w:rtl/>
        </w:rPr>
        <w:t xml:space="preserve"> &lt;&lt; דובר &gt;&gt;</w:t>
      </w:r>
      <w:r>
        <w:rPr>
          <w:rtl/>
        </w:rPr>
        <w:t xml:space="preserve">   </w:t>
      </w:r>
      <w:bookmarkEnd w:id="2200"/>
    </w:p>
    <w:p w:rsidR="00376012" w:rsidRDefault="00376012" w:rsidP="00376012">
      <w:pPr>
        <w:pStyle w:val="KeepWithNext"/>
        <w:rPr>
          <w:rtl/>
        </w:rPr>
      </w:pPr>
    </w:p>
    <w:p w:rsidR="00376012" w:rsidRDefault="00376012" w:rsidP="0081019C">
      <w:pPr>
        <w:rPr>
          <w:rtl/>
        </w:rPr>
      </w:pPr>
      <w:bookmarkStart w:id="2201" w:name="_ETM_Q1_6557510"/>
      <w:bookmarkStart w:id="2202" w:name="_ETM_Q1_6557545"/>
      <w:bookmarkEnd w:id="2201"/>
      <w:bookmarkEnd w:id="2202"/>
      <w:r>
        <w:rPr>
          <w:rFonts w:hint="cs"/>
          <w:rtl/>
        </w:rPr>
        <w:t>בסעיף 3 שכמעט לא דיברנו עליו</w:t>
      </w:r>
      <w:r w:rsidR="0081019C">
        <w:rPr>
          <w:rFonts w:hint="cs"/>
          <w:rtl/>
        </w:rPr>
        <w:t>,</w:t>
      </w:r>
      <w:r>
        <w:rPr>
          <w:rFonts w:hint="cs"/>
          <w:rtl/>
        </w:rPr>
        <w:t xml:space="preserve"> נציגי משרד המשפטים </w:t>
      </w:r>
      <w:bookmarkStart w:id="2203" w:name="_ETM_Q1_6563355"/>
      <w:bookmarkEnd w:id="2203"/>
      <w:r>
        <w:rPr>
          <w:rFonts w:hint="cs"/>
          <w:rtl/>
        </w:rPr>
        <w:t>יסבירו על ה</w:t>
      </w:r>
      <w:r w:rsidR="0081019C">
        <w:rPr>
          <w:rFonts w:hint="cs"/>
          <w:rtl/>
        </w:rPr>
        <w:t>חריגים</w:t>
      </w:r>
      <w:r>
        <w:rPr>
          <w:rFonts w:hint="cs"/>
          <w:rtl/>
        </w:rPr>
        <w:t xml:space="preserve"> השונים, על הקבוצות המיוחדות. </w:t>
      </w:r>
    </w:p>
    <w:p w:rsidR="00376012" w:rsidRDefault="00376012" w:rsidP="00376012">
      <w:pPr>
        <w:rPr>
          <w:rtl/>
        </w:rPr>
      </w:pPr>
      <w:bookmarkStart w:id="2204" w:name="_ETM_Q1_6570866"/>
      <w:bookmarkStart w:id="2205" w:name="_ETM_Q1_6570936"/>
      <w:bookmarkEnd w:id="2204"/>
      <w:bookmarkEnd w:id="2205"/>
    </w:p>
    <w:p w:rsidR="0081019C" w:rsidRDefault="0081019C" w:rsidP="0081019C">
      <w:bookmarkStart w:id="2206" w:name="_ETM_Q1_6571186"/>
      <w:bookmarkStart w:id="2207" w:name="_ETM_Q1_6571231"/>
      <w:bookmarkEnd w:id="2206"/>
      <w:bookmarkEnd w:id="2207"/>
      <w:r>
        <w:rPr>
          <w:rtl/>
        </w:rPr>
        <w:t>הצעת חוק לשכת עורכי הדין (הוראת שעה-חרבות ברזל), התשפ"ד-2023</w:t>
      </w:r>
      <w:r>
        <w:rPr>
          <w:rFonts w:hint="cs"/>
          <w:rtl/>
        </w:rPr>
        <w:t>.</w:t>
      </w:r>
    </w:p>
    <w:p w:rsidR="0081019C" w:rsidRDefault="0081019C" w:rsidP="0081019C">
      <w:r>
        <w:rPr>
          <w:rtl/>
        </w:rPr>
        <w:tab/>
      </w:r>
      <w:r>
        <w:rPr>
          <w:rtl/>
        </w:rPr>
        <w:tab/>
      </w:r>
    </w:p>
    <w:p w:rsidR="00376012" w:rsidRDefault="0081019C" w:rsidP="0081019C">
      <w:pPr>
        <w:rPr>
          <w:rtl/>
        </w:rPr>
      </w:pPr>
      <w:r>
        <w:rPr>
          <w:rtl/>
        </w:rPr>
        <w:t>1.</w:t>
      </w:r>
      <w:r>
        <w:rPr>
          <w:rFonts w:hint="cs"/>
          <w:rtl/>
        </w:rPr>
        <w:t xml:space="preserve"> </w:t>
      </w:r>
      <w:r>
        <w:rPr>
          <w:rtl/>
        </w:rPr>
        <w:tab/>
        <w:t xml:space="preserve">בתקופה שמיום פרסומו של חוק זה (להלן – יום התחילה), עד יום י"א בטבת </w:t>
      </w:r>
      <w:proofErr w:type="spellStart"/>
      <w:r>
        <w:rPr>
          <w:rtl/>
        </w:rPr>
        <w:t>התשפ"ו</w:t>
      </w:r>
      <w:proofErr w:type="spellEnd"/>
      <w:r>
        <w:rPr>
          <w:rtl/>
        </w:rPr>
        <w:t xml:space="preserve"> (31 בדצמבר 2025)</w:t>
      </w:r>
      <w:r>
        <w:rPr>
          <w:rFonts w:hint="cs"/>
          <w:rtl/>
        </w:rPr>
        <w:t>.</w:t>
      </w:r>
    </w:p>
    <w:p w:rsidR="0081019C" w:rsidRDefault="0081019C" w:rsidP="0081019C">
      <w:pPr>
        <w:rPr>
          <w:rtl/>
        </w:rPr>
      </w:pPr>
    </w:p>
    <w:p w:rsidR="009F0582" w:rsidRDefault="009F0582" w:rsidP="009F0582">
      <w:pPr>
        <w:pStyle w:val="af6"/>
        <w:keepNext/>
        <w:rPr>
          <w:rtl/>
        </w:rPr>
      </w:pPr>
      <w:bookmarkStart w:id="2208" w:name="ET_yor_6157_224"/>
      <w:r w:rsidRPr="009F0582">
        <w:rPr>
          <w:rStyle w:val="TagStyle"/>
          <w:rtl/>
        </w:rPr>
        <w:t xml:space="preserve"> &lt;&lt; </w:t>
      </w:r>
      <w:proofErr w:type="spellStart"/>
      <w:r w:rsidRPr="009F0582">
        <w:rPr>
          <w:rStyle w:val="TagStyle"/>
          <w:rtl/>
        </w:rPr>
        <w:t>יור</w:t>
      </w:r>
      <w:proofErr w:type="spellEnd"/>
      <w:r w:rsidRPr="009F0582">
        <w:rPr>
          <w:rStyle w:val="TagStyle"/>
          <w:rtl/>
        </w:rPr>
        <w:t xml:space="preserve"> &gt;&gt; </w:t>
      </w:r>
      <w:r>
        <w:rPr>
          <w:rtl/>
        </w:rPr>
        <w:t xml:space="preserve">היו"ר שמחה </w:t>
      </w:r>
      <w:proofErr w:type="spellStart"/>
      <w:r>
        <w:rPr>
          <w:rtl/>
        </w:rPr>
        <w:t>רוטמן</w:t>
      </w:r>
      <w:proofErr w:type="spellEnd"/>
      <w:r>
        <w:rPr>
          <w:rtl/>
        </w:rPr>
        <w:t>:</w:t>
      </w:r>
      <w:r w:rsidRPr="009F0582">
        <w:rPr>
          <w:rStyle w:val="TagStyle"/>
          <w:rtl/>
        </w:rPr>
        <w:t xml:space="preserve"> &lt;&lt; יור &gt;&gt;</w:t>
      </w:r>
      <w:r>
        <w:rPr>
          <w:rtl/>
        </w:rPr>
        <w:t xml:space="preserve">   </w:t>
      </w:r>
      <w:bookmarkEnd w:id="2208"/>
    </w:p>
    <w:p w:rsidR="009F0582" w:rsidRDefault="009F0582" w:rsidP="009F0582">
      <w:pPr>
        <w:pStyle w:val="KeepWithNext"/>
        <w:rPr>
          <w:rtl/>
        </w:rPr>
      </w:pPr>
    </w:p>
    <w:p w:rsidR="009F0582" w:rsidRDefault="0081019C" w:rsidP="0081019C">
      <w:pPr>
        <w:rPr>
          <w:rtl/>
        </w:rPr>
      </w:pPr>
      <w:bookmarkStart w:id="2209" w:name="_ETM_Q1_6591730"/>
      <w:bookmarkEnd w:id="2209"/>
      <w:r>
        <w:rPr>
          <w:rFonts w:hint="cs"/>
          <w:rtl/>
        </w:rPr>
        <w:t>קארין לא רוצה שזה יהיה ע</w:t>
      </w:r>
      <w:bookmarkStart w:id="2210" w:name="_ETM_Q1_6584196"/>
      <w:bookmarkEnd w:id="2210"/>
      <w:r>
        <w:rPr>
          <w:rFonts w:hint="cs"/>
          <w:rtl/>
        </w:rPr>
        <w:t xml:space="preserve">ל שנת 25'. היא תגיש על זה הסתייגות. כרגע נוסח </w:t>
      </w:r>
      <w:bookmarkStart w:id="2211" w:name="_ETM_Q1_6586786"/>
      <w:bookmarkEnd w:id="2211"/>
      <w:r>
        <w:rPr>
          <w:rFonts w:hint="cs"/>
          <w:rtl/>
        </w:rPr>
        <w:t xml:space="preserve">הוועדה 25' </w:t>
      </w:r>
      <w:r w:rsidR="009F0582">
        <w:rPr>
          <w:rFonts w:hint="cs"/>
          <w:rtl/>
        </w:rPr>
        <w:t>כהצעה ממשל</w:t>
      </w:r>
      <w:r>
        <w:rPr>
          <w:rFonts w:hint="cs"/>
          <w:rtl/>
        </w:rPr>
        <w:t>ת</w:t>
      </w:r>
      <w:r w:rsidR="009F0582">
        <w:rPr>
          <w:rFonts w:hint="cs"/>
          <w:rtl/>
        </w:rPr>
        <w:t>ית.</w:t>
      </w:r>
    </w:p>
    <w:p w:rsidR="009F0582" w:rsidRDefault="009F0582" w:rsidP="009F0582">
      <w:pPr>
        <w:rPr>
          <w:rtl/>
        </w:rPr>
      </w:pPr>
      <w:bookmarkStart w:id="2212" w:name="_ETM_Q1_6594095"/>
      <w:bookmarkStart w:id="2213" w:name="_ETM_Q1_6594170"/>
      <w:bookmarkStart w:id="2214" w:name="_ETM_Q1_6594843"/>
      <w:bookmarkEnd w:id="2212"/>
      <w:bookmarkEnd w:id="2213"/>
      <w:bookmarkEnd w:id="2214"/>
    </w:p>
    <w:p w:rsidR="009F0582" w:rsidRDefault="009F0582" w:rsidP="009F0582">
      <w:pPr>
        <w:pStyle w:val="a4"/>
        <w:keepNext/>
        <w:rPr>
          <w:rtl/>
        </w:rPr>
      </w:pPr>
      <w:bookmarkStart w:id="2215" w:name="ET_speaker_5068_225"/>
      <w:r w:rsidRPr="009F0582">
        <w:rPr>
          <w:rStyle w:val="TagStyle"/>
          <w:rtl/>
        </w:rPr>
        <w:t xml:space="preserve"> &lt;&lt; דובר &gt;&gt; </w:t>
      </w:r>
      <w:r>
        <w:rPr>
          <w:rtl/>
        </w:rPr>
        <w:t>קארין אלהרר (יש עתיד):</w:t>
      </w:r>
      <w:r w:rsidRPr="009F0582">
        <w:rPr>
          <w:rStyle w:val="TagStyle"/>
          <w:rtl/>
        </w:rPr>
        <w:t xml:space="preserve"> &lt;&lt; דובר &gt;&gt;</w:t>
      </w:r>
      <w:r>
        <w:rPr>
          <w:rtl/>
        </w:rPr>
        <w:t xml:space="preserve">   </w:t>
      </w:r>
      <w:bookmarkEnd w:id="2215"/>
    </w:p>
    <w:p w:rsidR="009F0582" w:rsidRDefault="009F0582" w:rsidP="009F0582">
      <w:pPr>
        <w:pStyle w:val="KeepWithNext"/>
        <w:rPr>
          <w:rtl/>
        </w:rPr>
      </w:pPr>
    </w:p>
    <w:p w:rsidR="009F0582" w:rsidRDefault="009F0582" w:rsidP="009F0582">
      <w:pPr>
        <w:rPr>
          <w:rtl/>
        </w:rPr>
      </w:pPr>
      <w:bookmarkStart w:id="2216" w:name="_ETM_Q1_6595319"/>
      <w:bookmarkStart w:id="2217" w:name="_ETM_Q1_6595347"/>
      <w:bookmarkEnd w:id="2216"/>
      <w:bookmarkEnd w:id="2217"/>
      <w:r>
        <w:rPr>
          <w:rFonts w:hint="cs"/>
          <w:rtl/>
        </w:rPr>
        <w:t>למה?</w:t>
      </w:r>
    </w:p>
    <w:p w:rsidR="009F0582" w:rsidRDefault="009F0582" w:rsidP="009F0582">
      <w:pPr>
        <w:rPr>
          <w:rtl/>
        </w:rPr>
      </w:pPr>
      <w:bookmarkStart w:id="2218" w:name="_ETM_Q1_6596713"/>
      <w:bookmarkStart w:id="2219" w:name="_ETM_Q1_6596778"/>
      <w:bookmarkEnd w:id="2218"/>
      <w:bookmarkEnd w:id="2219"/>
    </w:p>
    <w:p w:rsidR="009F0582" w:rsidRDefault="009F0582" w:rsidP="009F0582">
      <w:pPr>
        <w:pStyle w:val="af6"/>
        <w:keepNext/>
        <w:rPr>
          <w:rtl/>
        </w:rPr>
      </w:pPr>
      <w:bookmarkStart w:id="2220" w:name="ET_yor_6157_226"/>
      <w:r w:rsidRPr="009F0582">
        <w:rPr>
          <w:rStyle w:val="TagStyle"/>
          <w:rtl/>
        </w:rPr>
        <w:t xml:space="preserve"> &lt;&lt; </w:t>
      </w:r>
      <w:proofErr w:type="spellStart"/>
      <w:r w:rsidRPr="009F0582">
        <w:rPr>
          <w:rStyle w:val="TagStyle"/>
          <w:rtl/>
        </w:rPr>
        <w:t>יור</w:t>
      </w:r>
      <w:proofErr w:type="spellEnd"/>
      <w:r w:rsidRPr="009F0582">
        <w:rPr>
          <w:rStyle w:val="TagStyle"/>
          <w:rtl/>
        </w:rPr>
        <w:t xml:space="preserve"> &gt;&gt; </w:t>
      </w:r>
      <w:r>
        <w:rPr>
          <w:rtl/>
        </w:rPr>
        <w:t xml:space="preserve">היו"ר שמחה </w:t>
      </w:r>
      <w:proofErr w:type="spellStart"/>
      <w:r>
        <w:rPr>
          <w:rtl/>
        </w:rPr>
        <w:t>רוטמן</w:t>
      </w:r>
      <w:proofErr w:type="spellEnd"/>
      <w:r>
        <w:rPr>
          <w:rtl/>
        </w:rPr>
        <w:t>:</w:t>
      </w:r>
      <w:r w:rsidRPr="009F0582">
        <w:rPr>
          <w:rStyle w:val="TagStyle"/>
          <w:rtl/>
        </w:rPr>
        <w:t xml:space="preserve"> &lt;&lt; יור &gt;&gt;</w:t>
      </w:r>
      <w:r>
        <w:rPr>
          <w:rtl/>
        </w:rPr>
        <w:t xml:space="preserve">   </w:t>
      </w:r>
      <w:bookmarkEnd w:id="2220"/>
    </w:p>
    <w:p w:rsidR="009F0582" w:rsidRDefault="009F0582" w:rsidP="009F0582">
      <w:pPr>
        <w:pStyle w:val="KeepWithNext"/>
        <w:rPr>
          <w:rtl/>
        </w:rPr>
      </w:pPr>
    </w:p>
    <w:p w:rsidR="009F0582" w:rsidRDefault="009F0582" w:rsidP="009F0582">
      <w:pPr>
        <w:rPr>
          <w:rtl/>
        </w:rPr>
      </w:pPr>
      <w:bookmarkStart w:id="2221" w:name="_ETM_Q1_6598297"/>
      <w:bookmarkEnd w:id="2221"/>
      <w:r>
        <w:rPr>
          <w:rFonts w:hint="cs"/>
          <w:rtl/>
        </w:rPr>
        <w:t>כ</w:t>
      </w:r>
      <w:bookmarkStart w:id="2222" w:name="_ETM_Q1_6598547"/>
      <w:bookmarkEnd w:id="2222"/>
      <w:r>
        <w:rPr>
          <w:rFonts w:hint="cs"/>
          <w:rtl/>
        </w:rPr>
        <w:t>י כרגע זו ההצעה הממשלתית.</w:t>
      </w:r>
    </w:p>
    <w:p w:rsidR="009F0582" w:rsidRDefault="009F0582" w:rsidP="009F0582">
      <w:pPr>
        <w:rPr>
          <w:rtl/>
        </w:rPr>
      </w:pPr>
      <w:bookmarkStart w:id="2223" w:name="_ETM_Q1_6601958"/>
      <w:bookmarkStart w:id="2224" w:name="_ETM_Q1_6602031"/>
      <w:bookmarkEnd w:id="2223"/>
      <w:bookmarkEnd w:id="2224"/>
    </w:p>
    <w:p w:rsidR="009F0582" w:rsidRDefault="009F0582" w:rsidP="009F0582">
      <w:pPr>
        <w:pStyle w:val="-"/>
        <w:keepNext/>
        <w:rPr>
          <w:rtl/>
        </w:rPr>
      </w:pPr>
      <w:bookmarkStart w:id="2225" w:name="ET_speakercontinue_5068_227"/>
      <w:r w:rsidRPr="009F0582">
        <w:rPr>
          <w:rStyle w:val="TagStyle"/>
          <w:rtl/>
        </w:rPr>
        <w:t xml:space="preserve"> &lt;&lt; </w:t>
      </w:r>
      <w:proofErr w:type="spellStart"/>
      <w:r w:rsidRPr="009F0582">
        <w:rPr>
          <w:rStyle w:val="TagStyle"/>
          <w:rtl/>
        </w:rPr>
        <w:t>דובר_המשך</w:t>
      </w:r>
      <w:proofErr w:type="spellEnd"/>
      <w:r w:rsidRPr="009F0582">
        <w:rPr>
          <w:rStyle w:val="TagStyle"/>
          <w:rtl/>
        </w:rPr>
        <w:t xml:space="preserve"> &gt;&gt; </w:t>
      </w:r>
      <w:r>
        <w:rPr>
          <w:rtl/>
        </w:rPr>
        <w:t>קארין אלהרר (יש עתיד):</w:t>
      </w:r>
      <w:r w:rsidRPr="009F0582">
        <w:rPr>
          <w:rStyle w:val="TagStyle"/>
          <w:rtl/>
        </w:rPr>
        <w:t xml:space="preserve"> &lt;&lt; דובר_המשך &gt;&gt;</w:t>
      </w:r>
      <w:r>
        <w:rPr>
          <w:rtl/>
        </w:rPr>
        <w:t xml:space="preserve">   </w:t>
      </w:r>
      <w:bookmarkEnd w:id="2225"/>
    </w:p>
    <w:p w:rsidR="009F0582" w:rsidRDefault="009F0582" w:rsidP="009F0582">
      <w:pPr>
        <w:pStyle w:val="KeepWithNext"/>
        <w:rPr>
          <w:rtl/>
        </w:rPr>
      </w:pPr>
    </w:p>
    <w:p w:rsidR="009F0582" w:rsidRDefault="0081019C" w:rsidP="009F0582">
      <w:pPr>
        <w:rPr>
          <w:rtl/>
        </w:rPr>
      </w:pPr>
      <w:bookmarkStart w:id="2226" w:name="_ETM_Q1_6602561"/>
      <w:bookmarkEnd w:id="2226"/>
      <w:r>
        <w:rPr>
          <w:rFonts w:hint="cs"/>
          <w:rtl/>
        </w:rPr>
        <w:t xml:space="preserve">לא הבנתי. </w:t>
      </w:r>
      <w:r w:rsidR="009F0582">
        <w:rPr>
          <w:rFonts w:hint="cs"/>
          <w:rtl/>
        </w:rPr>
        <w:t>אנו חותמת גומי של המ</w:t>
      </w:r>
      <w:r>
        <w:rPr>
          <w:rFonts w:hint="cs"/>
          <w:rtl/>
        </w:rPr>
        <w:t>מ</w:t>
      </w:r>
      <w:r w:rsidR="009F0582">
        <w:rPr>
          <w:rFonts w:hint="cs"/>
          <w:rtl/>
        </w:rPr>
        <w:t>שלה?</w:t>
      </w:r>
    </w:p>
    <w:p w:rsidR="009F0582" w:rsidRDefault="009F0582" w:rsidP="009F0582">
      <w:pPr>
        <w:rPr>
          <w:rtl/>
        </w:rPr>
      </w:pPr>
      <w:bookmarkStart w:id="2227" w:name="_ETM_Q1_6605598"/>
      <w:bookmarkStart w:id="2228" w:name="_ETM_Q1_6605663"/>
      <w:bookmarkEnd w:id="2227"/>
      <w:bookmarkEnd w:id="2228"/>
    </w:p>
    <w:p w:rsidR="009F0582" w:rsidRDefault="009F0582" w:rsidP="009F0582">
      <w:pPr>
        <w:pStyle w:val="af6"/>
        <w:keepNext/>
        <w:rPr>
          <w:rtl/>
        </w:rPr>
      </w:pPr>
      <w:bookmarkStart w:id="2229" w:name="ET_yor_6157_228"/>
      <w:r w:rsidRPr="009F0582">
        <w:rPr>
          <w:rStyle w:val="TagStyle"/>
          <w:rtl/>
        </w:rPr>
        <w:t xml:space="preserve"> &lt;&lt; </w:t>
      </w:r>
      <w:proofErr w:type="spellStart"/>
      <w:r w:rsidRPr="009F0582">
        <w:rPr>
          <w:rStyle w:val="TagStyle"/>
          <w:rtl/>
        </w:rPr>
        <w:t>יור</w:t>
      </w:r>
      <w:proofErr w:type="spellEnd"/>
      <w:r w:rsidRPr="009F0582">
        <w:rPr>
          <w:rStyle w:val="TagStyle"/>
          <w:rtl/>
        </w:rPr>
        <w:t xml:space="preserve"> &gt;&gt; </w:t>
      </w:r>
      <w:r>
        <w:rPr>
          <w:rtl/>
        </w:rPr>
        <w:t xml:space="preserve">היו"ר שמחה </w:t>
      </w:r>
      <w:proofErr w:type="spellStart"/>
      <w:r>
        <w:rPr>
          <w:rtl/>
        </w:rPr>
        <w:t>רוטמן</w:t>
      </w:r>
      <w:proofErr w:type="spellEnd"/>
      <w:r>
        <w:rPr>
          <w:rtl/>
        </w:rPr>
        <w:t>:</w:t>
      </w:r>
      <w:r w:rsidRPr="009F0582">
        <w:rPr>
          <w:rStyle w:val="TagStyle"/>
          <w:rtl/>
        </w:rPr>
        <w:t xml:space="preserve"> &lt;&lt; יור &gt;&gt;</w:t>
      </w:r>
      <w:r>
        <w:rPr>
          <w:rtl/>
        </w:rPr>
        <w:t xml:space="preserve">   </w:t>
      </w:r>
      <w:bookmarkEnd w:id="2229"/>
    </w:p>
    <w:p w:rsidR="009F0582" w:rsidRDefault="009F0582" w:rsidP="009F0582">
      <w:pPr>
        <w:pStyle w:val="KeepWithNext"/>
        <w:rPr>
          <w:rtl/>
        </w:rPr>
      </w:pPr>
    </w:p>
    <w:p w:rsidR="009F0582" w:rsidRDefault="0081019C" w:rsidP="009F0582">
      <w:pPr>
        <w:rPr>
          <w:rtl/>
        </w:rPr>
      </w:pPr>
      <w:bookmarkStart w:id="2230" w:name="_ETM_Q1_6606148"/>
      <w:bookmarkEnd w:id="2230"/>
      <w:r>
        <w:rPr>
          <w:rFonts w:hint="cs"/>
          <w:rtl/>
        </w:rPr>
        <w:t xml:space="preserve">לא. </w:t>
      </w:r>
      <w:r w:rsidR="009F0582">
        <w:rPr>
          <w:rFonts w:hint="cs"/>
          <w:rtl/>
        </w:rPr>
        <w:t xml:space="preserve">תגישי הסתייגות. </w:t>
      </w:r>
      <w:r>
        <w:rPr>
          <w:rFonts w:hint="cs"/>
          <w:rtl/>
        </w:rPr>
        <w:t xml:space="preserve">כרגע אני לא משנה את </w:t>
      </w:r>
      <w:bookmarkStart w:id="2231" w:name="_ETM_Q1_6603937"/>
      <w:bookmarkEnd w:id="2231"/>
      <w:r>
        <w:rPr>
          <w:rFonts w:hint="cs"/>
          <w:rtl/>
        </w:rPr>
        <w:t xml:space="preserve">זה. אני על הצעתי של התוספת וההארכה </w:t>
      </w:r>
      <w:r w:rsidR="009F0582">
        <w:rPr>
          <w:rFonts w:hint="cs"/>
          <w:rtl/>
        </w:rPr>
        <w:t xml:space="preserve">חשבתי </w:t>
      </w:r>
      <w:bookmarkStart w:id="2232" w:name="_ETM_Q1_6609888"/>
      <w:bookmarkEnd w:id="2232"/>
      <w:r w:rsidR="009F0582">
        <w:rPr>
          <w:rFonts w:hint="cs"/>
          <w:rtl/>
        </w:rPr>
        <w:t xml:space="preserve">שפותרת. קיבלתי עליה פה ריקושטים. </w:t>
      </w:r>
      <w:r>
        <w:rPr>
          <w:rFonts w:hint="cs"/>
          <w:rtl/>
        </w:rPr>
        <w:t xml:space="preserve">אני מבין את </w:t>
      </w:r>
      <w:bookmarkStart w:id="2233" w:name="_ETM_Q1_6615716"/>
      <w:bookmarkEnd w:id="2233"/>
      <w:r>
        <w:rPr>
          <w:rFonts w:hint="cs"/>
          <w:rtl/>
        </w:rPr>
        <w:t xml:space="preserve">הבעיות בה </w:t>
      </w:r>
      <w:r w:rsidR="009F0582">
        <w:rPr>
          <w:rFonts w:hint="cs"/>
          <w:rtl/>
        </w:rPr>
        <w:t xml:space="preserve">אז משכתי אותה. חשבתי לתת </w:t>
      </w:r>
      <w:bookmarkStart w:id="2234" w:name="_ETM_Q1_6617343"/>
      <w:bookmarkEnd w:id="2234"/>
      <w:r w:rsidR="009F0582">
        <w:rPr>
          <w:rFonts w:hint="cs"/>
          <w:rtl/>
        </w:rPr>
        <w:t>עוד פרק זמן בעתיד לראות איך ישפיע. סרן שלי אומרת</w:t>
      </w:r>
      <w:r>
        <w:rPr>
          <w:rFonts w:hint="cs"/>
          <w:rtl/>
        </w:rPr>
        <w:t>,</w:t>
      </w:r>
      <w:r w:rsidR="009F0582">
        <w:rPr>
          <w:rFonts w:hint="cs"/>
          <w:rtl/>
        </w:rPr>
        <w:t xml:space="preserve"> </w:t>
      </w:r>
      <w:bookmarkStart w:id="2235" w:name="_ETM_Q1_6626279"/>
      <w:bookmarkEnd w:id="2235"/>
      <w:r w:rsidR="009F0582">
        <w:rPr>
          <w:rFonts w:hint="cs"/>
          <w:rtl/>
        </w:rPr>
        <w:t xml:space="preserve">שהיא כבר יודעת שיהיה לה עוד מילואים וכמוה </w:t>
      </w:r>
      <w:r>
        <w:rPr>
          <w:rFonts w:hint="cs"/>
          <w:rtl/>
        </w:rPr>
        <w:t xml:space="preserve">יש </w:t>
      </w:r>
      <w:r w:rsidR="009F0582">
        <w:rPr>
          <w:rFonts w:hint="cs"/>
          <w:rtl/>
        </w:rPr>
        <w:t>עוד הרבה.</w:t>
      </w:r>
    </w:p>
    <w:p w:rsidR="009F0582" w:rsidRDefault="009F0582" w:rsidP="009F0582">
      <w:pPr>
        <w:rPr>
          <w:rtl/>
        </w:rPr>
      </w:pPr>
      <w:bookmarkStart w:id="2236" w:name="_ETM_Q1_6633287"/>
      <w:bookmarkStart w:id="2237" w:name="_ETM_Q1_6633347"/>
      <w:bookmarkEnd w:id="2236"/>
      <w:bookmarkEnd w:id="2237"/>
    </w:p>
    <w:p w:rsidR="009F0582" w:rsidRDefault="009F0582" w:rsidP="009F0582">
      <w:pPr>
        <w:pStyle w:val="-"/>
        <w:keepNext/>
        <w:rPr>
          <w:rtl/>
        </w:rPr>
      </w:pPr>
      <w:bookmarkStart w:id="2238" w:name="ET_speakercontinue_5068_229"/>
      <w:r w:rsidRPr="009F0582">
        <w:rPr>
          <w:rStyle w:val="TagStyle"/>
          <w:rtl/>
        </w:rPr>
        <w:t xml:space="preserve"> &lt;&lt; </w:t>
      </w:r>
      <w:proofErr w:type="spellStart"/>
      <w:r w:rsidRPr="009F0582">
        <w:rPr>
          <w:rStyle w:val="TagStyle"/>
          <w:rtl/>
        </w:rPr>
        <w:t>דובר_המשך</w:t>
      </w:r>
      <w:proofErr w:type="spellEnd"/>
      <w:r w:rsidRPr="009F0582">
        <w:rPr>
          <w:rStyle w:val="TagStyle"/>
          <w:rtl/>
        </w:rPr>
        <w:t xml:space="preserve"> &gt;&gt; </w:t>
      </w:r>
      <w:r>
        <w:rPr>
          <w:rtl/>
        </w:rPr>
        <w:t>קארין אלהרר (יש עתיד):</w:t>
      </w:r>
      <w:r w:rsidRPr="009F0582">
        <w:rPr>
          <w:rStyle w:val="TagStyle"/>
          <w:rtl/>
        </w:rPr>
        <w:t xml:space="preserve"> &lt;&lt; דובר_המשך &gt;&gt;</w:t>
      </w:r>
      <w:r>
        <w:rPr>
          <w:rtl/>
        </w:rPr>
        <w:t xml:space="preserve">   </w:t>
      </w:r>
      <w:bookmarkEnd w:id="2238"/>
    </w:p>
    <w:p w:rsidR="009F0582" w:rsidRDefault="009F0582" w:rsidP="009F0582">
      <w:pPr>
        <w:pStyle w:val="KeepWithNext"/>
        <w:rPr>
          <w:rtl/>
        </w:rPr>
      </w:pPr>
    </w:p>
    <w:p w:rsidR="009F0582" w:rsidRDefault="009F0582" w:rsidP="009F0582">
      <w:pPr>
        <w:rPr>
          <w:rtl/>
        </w:rPr>
      </w:pPr>
      <w:bookmarkStart w:id="2239" w:name="_ETM_Q1_6634057"/>
      <w:bookmarkEnd w:id="2239"/>
      <w:r>
        <w:rPr>
          <w:rFonts w:hint="cs"/>
          <w:rtl/>
        </w:rPr>
        <w:t xml:space="preserve">23', </w:t>
      </w:r>
      <w:bookmarkStart w:id="2240" w:name="_ETM_Q1_6634782"/>
      <w:bookmarkEnd w:id="2240"/>
      <w:r>
        <w:rPr>
          <w:rFonts w:hint="cs"/>
          <w:rtl/>
        </w:rPr>
        <w:t>24'.</w:t>
      </w:r>
    </w:p>
    <w:p w:rsidR="009F0582" w:rsidRDefault="009F0582" w:rsidP="009F0582">
      <w:pPr>
        <w:rPr>
          <w:rtl/>
        </w:rPr>
      </w:pPr>
      <w:bookmarkStart w:id="2241" w:name="_ETM_Q1_6635774"/>
      <w:bookmarkStart w:id="2242" w:name="_ETM_Q1_6635829"/>
      <w:bookmarkEnd w:id="2241"/>
      <w:bookmarkEnd w:id="2242"/>
    </w:p>
    <w:p w:rsidR="009F0582" w:rsidRDefault="009F0582" w:rsidP="009F0582">
      <w:pPr>
        <w:pStyle w:val="af6"/>
        <w:keepNext/>
        <w:rPr>
          <w:rtl/>
        </w:rPr>
      </w:pPr>
      <w:bookmarkStart w:id="2243" w:name="ET_yor_6157_230"/>
      <w:r w:rsidRPr="009F0582">
        <w:rPr>
          <w:rStyle w:val="TagStyle"/>
          <w:rtl/>
        </w:rPr>
        <w:t xml:space="preserve"> &lt;&lt; </w:t>
      </w:r>
      <w:proofErr w:type="spellStart"/>
      <w:r w:rsidRPr="009F0582">
        <w:rPr>
          <w:rStyle w:val="TagStyle"/>
          <w:rtl/>
        </w:rPr>
        <w:t>יור</w:t>
      </w:r>
      <w:proofErr w:type="spellEnd"/>
      <w:r w:rsidRPr="009F0582">
        <w:rPr>
          <w:rStyle w:val="TagStyle"/>
          <w:rtl/>
        </w:rPr>
        <w:t xml:space="preserve"> &gt;&gt; </w:t>
      </w:r>
      <w:r>
        <w:rPr>
          <w:rtl/>
        </w:rPr>
        <w:t xml:space="preserve">היו"ר שמחה </w:t>
      </w:r>
      <w:proofErr w:type="spellStart"/>
      <w:r>
        <w:rPr>
          <w:rtl/>
        </w:rPr>
        <w:t>רוטמן</w:t>
      </w:r>
      <w:proofErr w:type="spellEnd"/>
      <w:r>
        <w:rPr>
          <w:rtl/>
        </w:rPr>
        <w:t>:</w:t>
      </w:r>
      <w:r w:rsidRPr="009F0582">
        <w:rPr>
          <w:rStyle w:val="TagStyle"/>
          <w:rtl/>
        </w:rPr>
        <w:t xml:space="preserve"> &lt;&lt; יור &gt;&gt;</w:t>
      </w:r>
      <w:r>
        <w:rPr>
          <w:rtl/>
        </w:rPr>
        <w:t xml:space="preserve">   </w:t>
      </w:r>
      <w:bookmarkEnd w:id="2243"/>
    </w:p>
    <w:p w:rsidR="009F0582" w:rsidRDefault="009F0582" w:rsidP="009F0582">
      <w:pPr>
        <w:pStyle w:val="KeepWithNext"/>
        <w:rPr>
          <w:rtl/>
        </w:rPr>
      </w:pPr>
    </w:p>
    <w:p w:rsidR="009F0582" w:rsidRDefault="009F0582" w:rsidP="009F0582">
      <w:pPr>
        <w:rPr>
          <w:rtl/>
        </w:rPr>
      </w:pPr>
      <w:bookmarkStart w:id="2244" w:name="_ETM_Q1_6636365"/>
      <w:bookmarkEnd w:id="2244"/>
      <w:r>
        <w:rPr>
          <w:rFonts w:hint="cs"/>
          <w:rtl/>
        </w:rPr>
        <w:t>24' אנו יודעים שיהיה.</w:t>
      </w:r>
    </w:p>
    <w:p w:rsidR="009F0582" w:rsidRDefault="009F0582" w:rsidP="009F0582">
      <w:pPr>
        <w:rPr>
          <w:rtl/>
        </w:rPr>
      </w:pPr>
      <w:bookmarkStart w:id="2245" w:name="_ETM_Q1_6640426"/>
      <w:bookmarkStart w:id="2246" w:name="_ETM_Q1_6640479"/>
      <w:bookmarkEnd w:id="2245"/>
      <w:bookmarkEnd w:id="2246"/>
    </w:p>
    <w:p w:rsidR="009F0582" w:rsidRDefault="009F0582" w:rsidP="009F0582">
      <w:pPr>
        <w:pStyle w:val="-"/>
        <w:keepNext/>
        <w:rPr>
          <w:rtl/>
        </w:rPr>
      </w:pPr>
      <w:bookmarkStart w:id="2247" w:name="ET_speakercontinue_5068_231"/>
      <w:r w:rsidRPr="009F0582">
        <w:rPr>
          <w:rStyle w:val="TagStyle"/>
          <w:rtl/>
        </w:rPr>
        <w:t xml:space="preserve"> &lt;&lt; </w:t>
      </w:r>
      <w:proofErr w:type="spellStart"/>
      <w:r w:rsidRPr="009F0582">
        <w:rPr>
          <w:rStyle w:val="TagStyle"/>
          <w:rtl/>
        </w:rPr>
        <w:t>דובר_המשך</w:t>
      </w:r>
      <w:proofErr w:type="spellEnd"/>
      <w:r w:rsidRPr="009F0582">
        <w:rPr>
          <w:rStyle w:val="TagStyle"/>
          <w:rtl/>
        </w:rPr>
        <w:t xml:space="preserve"> &gt;&gt; </w:t>
      </w:r>
      <w:r>
        <w:rPr>
          <w:rtl/>
        </w:rPr>
        <w:t>קארין אלהרר (יש עתיד):</w:t>
      </w:r>
      <w:r w:rsidRPr="009F0582">
        <w:rPr>
          <w:rStyle w:val="TagStyle"/>
          <w:rtl/>
        </w:rPr>
        <w:t xml:space="preserve"> &lt;&lt; דובר_המשך &gt;&gt;</w:t>
      </w:r>
      <w:r>
        <w:rPr>
          <w:rtl/>
        </w:rPr>
        <w:t xml:space="preserve">   </w:t>
      </w:r>
      <w:bookmarkEnd w:id="2247"/>
    </w:p>
    <w:p w:rsidR="009F0582" w:rsidRDefault="009F0582" w:rsidP="009F0582">
      <w:pPr>
        <w:pStyle w:val="KeepWithNext"/>
        <w:rPr>
          <w:rtl/>
        </w:rPr>
      </w:pPr>
    </w:p>
    <w:p w:rsidR="009F0582" w:rsidRDefault="0081019C" w:rsidP="0081019C">
      <w:pPr>
        <w:rPr>
          <w:rtl/>
        </w:rPr>
      </w:pPr>
      <w:bookmarkStart w:id="2248" w:name="_ETM_Q1_6641847"/>
      <w:bookmarkEnd w:id="2248"/>
      <w:r>
        <w:rPr>
          <w:rFonts w:hint="cs"/>
          <w:rtl/>
        </w:rPr>
        <w:t xml:space="preserve">אנחנו </w:t>
      </w:r>
      <w:r w:rsidR="009F0582">
        <w:rPr>
          <w:rFonts w:hint="cs"/>
          <w:rtl/>
        </w:rPr>
        <w:t xml:space="preserve">לא יודעים. </w:t>
      </w:r>
      <w:r>
        <w:rPr>
          <w:rFonts w:hint="cs"/>
          <w:rtl/>
        </w:rPr>
        <w:t xml:space="preserve">אנחנו </w:t>
      </w:r>
      <w:r w:rsidR="009F0582">
        <w:rPr>
          <w:rFonts w:hint="cs"/>
          <w:rtl/>
        </w:rPr>
        <w:t>שומעים הצ</w:t>
      </w:r>
      <w:r>
        <w:rPr>
          <w:rFonts w:hint="cs"/>
          <w:rtl/>
        </w:rPr>
        <w:t>הרות</w:t>
      </w:r>
      <w:r w:rsidR="009F0582">
        <w:rPr>
          <w:rFonts w:hint="cs"/>
          <w:rtl/>
        </w:rPr>
        <w:t xml:space="preserve"> של ראש ממשלה.</w:t>
      </w:r>
    </w:p>
    <w:p w:rsidR="009F0582" w:rsidRDefault="009F0582" w:rsidP="009F0582">
      <w:pPr>
        <w:rPr>
          <w:rtl/>
        </w:rPr>
      </w:pPr>
      <w:bookmarkStart w:id="2249" w:name="_ETM_Q1_6650453"/>
      <w:bookmarkStart w:id="2250" w:name="_ETM_Q1_6650518"/>
      <w:bookmarkStart w:id="2251" w:name="_ETM_Q1_6651465"/>
      <w:bookmarkEnd w:id="2249"/>
      <w:bookmarkEnd w:id="2250"/>
      <w:bookmarkEnd w:id="2251"/>
    </w:p>
    <w:p w:rsidR="009F0582" w:rsidRDefault="009F0582" w:rsidP="009F0582">
      <w:pPr>
        <w:pStyle w:val="af9"/>
        <w:keepNext/>
        <w:rPr>
          <w:rtl/>
        </w:rPr>
      </w:pPr>
      <w:bookmarkStart w:id="2252" w:name="ET_guest_915540_232"/>
      <w:r w:rsidRPr="009F0582">
        <w:rPr>
          <w:rStyle w:val="TagStyle"/>
          <w:rtl/>
        </w:rPr>
        <w:t xml:space="preserve"> &lt;&lt; אורח &gt;&gt; </w:t>
      </w:r>
      <w:r>
        <w:rPr>
          <w:rtl/>
        </w:rPr>
        <w:t xml:space="preserve">איתי </w:t>
      </w:r>
      <w:proofErr w:type="spellStart"/>
      <w:r>
        <w:rPr>
          <w:rtl/>
        </w:rPr>
        <w:t>שונשיין</w:t>
      </w:r>
      <w:proofErr w:type="spellEnd"/>
      <w:r>
        <w:rPr>
          <w:rtl/>
        </w:rPr>
        <w:t>:</w:t>
      </w:r>
      <w:r w:rsidRPr="009F0582">
        <w:rPr>
          <w:rStyle w:val="TagStyle"/>
          <w:rtl/>
        </w:rPr>
        <w:t xml:space="preserve"> &lt;&lt; אורח &gt;&gt;</w:t>
      </w:r>
      <w:r>
        <w:rPr>
          <w:rtl/>
        </w:rPr>
        <w:t xml:space="preserve">   </w:t>
      </w:r>
      <w:bookmarkEnd w:id="2252"/>
    </w:p>
    <w:p w:rsidR="009F0582" w:rsidRDefault="009F0582" w:rsidP="009F0582">
      <w:pPr>
        <w:pStyle w:val="KeepWithNext"/>
        <w:rPr>
          <w:rtl/>
        </w:rPr>
      </w:pPr>
    </w:p>
    <w:p w:rsidR="009F0582" w:rsidRDefault="0081019C" w:rsidP="009F0582">
      <w:pPr>
        <w:rPr>
          <w:rtl/>
        </w:rPr>
      </w:pPr>
      <w:bookmarkStart w:id="2253" w:name="_ETM_Q1_6651878"/>
      <w:bookmarkStart w:id="2254" w:name="_ETM_Q1_6651918"/>
      <w:bookmarkEnd w:id="2253"/>
      <w:bookmarkEnd w:id="2254"/>
      <w:r>
        <w:rPr>
          <w:rFonts w:hint="cs"/>
          <w:rtl/>
        </w:rPr>
        <w:t>אנחנו מבקשים ש</w:t>
      </w:r>
      <w:r w:rsidR="009F0582">
        <w:rPr>
          <w:rFonts w:hint="cs"/>
          <w:rtl/>
        </w:rPr>
        <w:t xml:space="preserve">ספטמבר </w:t>
      </w:r>
      <w:bookmarkStart w:id="2255" w:name="_ETM_Q1_6653193"/>
      <w:bookmarkEnd w:id="2255"/>
      <w:r w:rsidR="009F0582">
        <w:rPr>
          <w:rFonts w:hint="cs"/>
          <w:rtl/>
        </w:rPr>
        <w:t xml:space="preserve">24' </w:t>
      </w:r>
      <w:r>
        <w:rPr>
          <w:rFonts w:hint="cs"/>
          <w:rtl/>
        </w:rPr>
        <w:t xml:space="preserve">לא ייכנס, </w:t>
      </w:r>
      <w:r w:rsidR="009F0582">
        <w:rPr>
          <w:rFonts w:hint="cs"/>
          <w:rtl/>
        </w:rPr>
        <w:t>וכל 25' לא ייכנסו להצעת חוק.</w:t>
      </w:r>
    </w:p>
    <w:p w:rsidR="009F0582" w:rsidRDefault="009F0582" w:rsidP="009F0582">
      <w:pPr>
        <w:rPr>
          <w:rtl/>
        </w:rPr>
      </w:pPr>
      <w:bookmarkStart w:id="2256" w:name="_ETM_Q1_6663359"/>
      <w:bookmarkStart w:id="2257" w:name="_ETM_Q1_6663414"/>
      <w:bookmarkEnd w:id="2256"/>
      <w:bookmarkEnd w:id="2257"/>
    </w:p>
    <w:p w:rsidR="009F0582" w:rsidRDefault="009F0582" w:rsidP="009F0582">
      <w:pPr>
        <w:pStyle w:val="af6"/>
        <w:keepNext/>
        <w:rPr>
          <w:rtl/>
        </w:rPr>
      </w:pPr>
      <w:bookmarkStart w:id="2258" w:name="ET_yor_6157_233"/>
      <w:r w:rsidRPr="009F0582">
        <w:rPr>
          <w:rStyle w:val="TagStyle"/>
          <w:rtl/>
        </w:rPr>
        <w:t xml:space="preserve"> &lt;&lt; </w:t>
      </w:r>
      <w:proofErr w:type="spellStart"/>
      <w:r w:rsidRPr="009F0582">
        <w:rPr>
          <w:rStyle w:val="TagStyle"/>
          <w:rtl/>
        </w:rPr>
        <w:t>יור</w:t>
      </w:r>
      <w:proofErr w:type="spellEnd"/>
      <w:r w:rsidRPr="009F0582">
        <w:rPr>
          <w:rStyle w:val="TagStyle"/>
          <w:rtl/>
        </w:rPr>
        <w:t xml:space="preserve"> &gt;&gt; </w:t>
      </w:r>
      <w:r>
        <w:rPr>
          <w:rtl/>
        </w:rPr>
        <w:t xml:space="preserve">היו"ר שמחה </w:t>
      </w:r>
      <w:proofErr w:type="spellStart"/>
      <w:r>
        <w:rPr>
          <w:rtl/>
        </w:rPr>
        <w:t>רוטמן</w:t>
      </w:r>
      <w:proofErr w:type="spellEnd"/>
      <w:r>
        <w:rPr>
          <w:rtl/>
        </w:rPr>
        <w:t>:</w:t>
      </w:r>
      <w:r w:rsidRPr="009F0582">
        <w:rPr>
          <w:rStyle w:val="TagStyle"/>
          <w:rtl/>
        </w:rPr>
        <w:t xml:space="preserve"> &lt;&lt; יור &gt;&gt;</w:t>
      </w:r>
      <w:r>
        <w:rPr>
          <w:rtl/>
        </w:rPr>
        <w:t xml:space="preserve">   </w:t>
      </w:r>
      <w:bookmarkEnd w:id="2258"/>
    </w:p>
    <w:p w:rsidR="009F0582" w:rsidRDefault="009F0582" w:rsidP="009F0582">
      <w:pPr>
        <w:pStyle w:val="KeepWithNext"/>
        <w:rPr>
          <w:rtl/>
        </w:rPr>
      </w:pPr>
    </w:p>
    <w:p w:rsidR="009F0582" w:rsidRDefault="009F0582" w:rsidP="00D452EA">
      <w:pPr>
        <w:rPr>
          <w:rtl/>
        </w:rPr>
      </w:pPr>
      <w:bookmarkStart w:id="2259" w:name="_ETM_Q1_6664059"/>
      <w:bookmarkEnd w:id="2259"/>
      <w:r>
        <w:rPr>
          <w:rFonts w:hint="cs"/>
          <w:rtl/>
        </w:rPr>
        <w:t xml:space="preserve">תמצאו חבר כנסת </w:t>
      </w:r>
      <w:bookmarkStart w:id="2260" w:name="_ETM_Q1_6667112"/>
      <w:bookmarkEnd w:id="2260"/>
      <w:r>
        <w:rPr>
          <w:rFonts w:hint="cs"/>
          <w:rtl/>
        </w:rPr>
        <w:t>שיגיש</w:t>
      </w:r>
      <w:r w:rsidR="00D452EA">
        <w:rPr>
          <w:rFonts w:hint="cs"/>
          <w:rtl/>
        </w:rPr>
        <w:t xml:space="preserve"> </w:t>
      </w:r>
      <w:bookmarkStart w:id="2261" w:name="_ETM_Q1_6664168"/>
      <w:bookmarkEnd w:id="2261"/>
      <w:r w:rsidR="00D452EA">
        <w:rPr>
          <w:rFonts w:hint="cs"/>
          <w:rtl/>
        </w:rPr>
        <w:t>לכם הסתייגות. זו הדרך לעבוד</w:t>
      </w:r>
      <w:r>
        <w:rPr>
          <w:rFonts w:hint="cs"/>
          <w:rtl/>
        </w:rPr>
        <w:t>.</w:t>
      </w:r>
    </w:p>
    <w:p w:rsidR="009F0582" w:rsidRDefault="009F0582" w:rsidP="009F0582">
      <w:pPr>
        <w:rPr>
          <w:rtl/>
        </w:rPr>
      </w:pPr>
      <w:bookmarkStart w:id="2262" w:name="_ETM_Q1_6669477"/>
      <w:bookmarkStart w:id="2263" w:name="_ETM_Q1_6669547"/>
      <w:bookmarkEnd w:id="2262"/>
      <w:bookmarkEnd w:id="2263"/>
    </w:p>
    <w:p w:rsidR="009F0582" w:rsidRDefault="009F0582" w:rsidP="009F0582">
      <w:pPr>
        <w:pStyle w:val="-"/>
        <w:keepNext/>
        <w:rPr>
          <w:rtl/>
        </w:rPr>
      </w:pPr>
      <w:bookmarkStart w:id="2264" w:name="ET_speakercontinue_915540_234"/>
      <w:r w:rsidRPr="009F0582">
        <w:rPr>
          <w:rStyle w:val="TagStyle"/>
          <w:rtl/>
        </w:rPr>
        <w:t xml:space="preserve"> &lt;&lt; </w:t>
      </w:r>
      <w:proofErr w:type="spellStart"/>
      <w:r w:rsidRPr="009F0582">
        <w:rPr>
          <w:rStyle w:val="TagStyle"/>
          <w:rtl/>
        </w:rPr>
        <w:t>דובר_המשך</w:t>
      </w:r>
      <w:proofErr w:type="spellEnd"/>
      <w:r w:rsidRPr="009F0582">
        <w:rPr>
          <w:rStyle w:val="TagStyle"/>
          <w:rtl/>
        </w:rPr>
        <w:t xml:space="preserve"> &gt;&gt; </w:t>
      </w:r>
      <w:r>
        <w:rPr>
          <w:rtl/>
        </w:rPr>
        <w:t xml:space="preserve">איתי </w:t>
      </w:r>
      <w:proofErr w:type="spellStart"/>
      <w:r>
        <w:rPr>
          <w:rtl/>
        </w:rPr>
        <w:t>שונשיין</w:t>
      </w:r>
      <w:proofErr w:type="spellEnd"/>
      <w:r>
        <w:rPr>
          <w:rtl/>
        </w:rPr>
        <w:t>:</w:t>
      </w:r>
      <w:r w:rsidRPr="009F0582">
        <w:rPr>
          <w:rStyle w:val="TagStyle"/>
          <w:rtl/>
        </w:rPr>
        <w:t xml:space="preserve"> &lt;&lt; דובר_המשך &gt;&gt;</w:t>
      </w:r>
      <w:r>
        <w:rPr>
          <w:rtl/>
        </w:rPr>
        <w:t xml:space="preserve">   </w:t>
      </w:r>
      <w:bookmarkEnd w:id="2264"/>
    </w:p>
    <w:p w:rsidR="009F0582" w:rsidRDefault="009F0582" w:rsidP="009F0582">
      <w:pPr>
        <w:pStyle w:val="KeepWithNext"/>
        <w:rPr>
          <w:rtl/>
        </w:rPr>
      </w:pPr>
    </w:p>
    <w:p w:rsidR="009F0582" w:rsidRDefault="009F0582" w:rsidP="009F0582">
      <w:pPr>
        <w:rPr>
          <w:rtl/>
        </w:rPr>
      </w:pPr>
      <w:bookmarkStart w:id="2265" w:name="_ETM_Q1_6670081"/>
      <w:bookmarkEnd w:id="2265"/>
      <w:r>
        <w:rPr>
          <w:rFonts w:hint="cs"/>
          <w:rtl/>
        </w:rPr>
        <w:t xml:space="preserve">אני אומר </w:t>
      </w:r>
      <w:r w:rsidR="00D452EA">
        <w:rPr>
          <w:rFonts w:hint="cs"/>
          <w:rtl/>
        </w:rPr>
        <w:t xml:space="preserve">דברים </w:t>
      </w:r>
      <w:r>
        <w:rPr>
          <w:rFonts w:hint="cs"/>
          <w:rtl/>
        </w:rPr>
        <w:t>לפרוטוקול.</w:t>
      </w:r>
    </w:p>
    <w:p w:rsidR="009F0582" w:rsidRDefault="009F0582" w:rsidP="009F0582">
      <w:pPr>
        <w:rPr>
          <w:rtl/>
        </w:rPr>
      </w:pPr>
      <w:bookmarkStart w:id="2266" w:name="_ETM_Q1_6674581"/>
      <w:bookmarkStart w:id="2267" w:name="_ETM_Q1_6674646"/>
      <w:bookmarkStart w:id="2268" w:name="_ETM_Q1_6675291"/>
      <w:bookmarkEnd w:id="2266"/>
      <w:bookmarkEnd w:id="2267"/>
      <w:bookmarkEnd w:id="2268"/>
    </w:p>
    <w:p w:rsidR="009F0582" w:rsidRDefault="009F0582" w:rsidP="009F0582">
      <w:pPr>
        <w:pStyle w:val="a4"/>
        <w:keepNext/>
        <w:rPr>
          <w:rtl/>
        </w:rPr>
      </w:pPr>
      <w:bookmarkStart w:id="2269" w:name="ET_speaker_דר_גור_בליי_235"/>
      <w:r w:rsidRPr="009F0582">
        <w:rPr>
          <w:rStyle w:val="TagStyle"/>
          <w:rtl/>
        </w:rPr>
        <w:t xml:space="preserve"> &lt;&lt; דובר &gt;&gt; </w:t>
      </w:r>
      <w:r>
        <w:rPr>
          <w:rtl/>
        </w:rPr>
        <w:t>ד"ר גור בליי:</w:t>
      </w:r>
      <w:r w:rsidRPr="009F0582">
        <w:rPr>
          <w:rStyle w:val="TagStyle"/>
          <w:rtl/>
        </w:rPr>
        <w:t xml:space="preserve"> &lt;&lt; דובר &gt;&gt;</w:t>
      </w:r>
      <w:r>
        <w:rPr>
          <w:rtl/>
        </w:rPr>
        <w:t xml:space="preserve">   </w:t>
      </w:r>
      <w:bookmarkEnd w:id="2269"/>
    </w:p>
    <w:p w:rsidR="009F0582" w:rsidRDefault="009F0582" w:rsidP="009F0582">
      <w:pPr>
        <w:pStyle w:val="KeepWithNext"/>
        <w:rPr>
          <w:rtl/>
        </w:rPr>
      </w:pPr>
    </w:p>
    <w:p w:rsidR="00D452EA" w:rsidRDefault="00D452EA" w:rsidP="00D452EA">
      <w:pPr>
        <w:rPr>
          <w:rtl/>
        </w:rPr>
      </w:pPr>
      <w:bookmarkStart w:id="2270" w:name="_ETM_Q1_6675671"/>
      <w:bookmarkStart w:id="2271" w:name="_ETM_Q1_6675706"/>
      <w:bookmarkEnd w:id="2270"/>
      <w:bookmarkEnd w:id="2271"/>
      <w:r>
        <w:rPr>
          <w:rFonts w:hint="cs"/>
          <w:rtl/>
        </w:rPr>
        <w:t>(</w:t>
      </w:r>
      <w:r>
        <w:rPr>
          <w:rtl/>
        </w:rPr>
        <w:t>להלן – תקופת הוראת השעה) יקראו את חוק לשכת עורכי הדין, התשכ"א-1961 (להלן – החוק העיקרי), כך שבסעיף 35, במקום סעיף קטן (א) יבוא: "(א) תקופת ההתמחות תהיה שנים עשר חודשים."</w:t>
      </w:r>
    </w:p>
    <w:p w:rsidR="00D452EA" w:rsidRDefault="00D452EA" w:rsidP="00D452EA">
      <w:pPr>
        <w:rPr>
          <w:rtl/>
        </w:rPr>
      </w:pPr>
    </w:p>
    <w:p w:rsidR="00143AA3" w:rsidRDefault="00D452EA" w:rsidP="00D452EA">
      <w:pPr>
        <w:rPr>
          <w:rtl/>
        </w:rPr>
      </w:pPr>
      <w:bookmarkStart w:id="2272" w:name="_ETM_Q1_6694465"/>
      <w:bookmarkStart w:id="2273" w:name="_ETM_Q1_6694671"/>
      <w:bookmarkEnd w:id="2272"/>
      <w:bookmarkEnd w:id="2273"/>
      <w:r>
        <w:rPr>
          <w:rFonts w:hint="cs"/>
          <w:rtl/>
        </w:rPr>
        <w:t xml:space="preserve">עכשיו זה הוראת המעבר. 2. </w:t>
      </w:r>
      <w:bookmarkStart w:id="2274" w:name="_ETM_Q1_6503324"/>
      <w:bookmarkStart w:id="2275" w:name="_ETM_Q1_6503384"/>
      <w:bookmarkStart w:id="2276" w:name="_ETM_Q1_6727603"/>
      <w:bookmarkEnd w:id="2274"/>
      <w:bookmarkEnd w:id="2275"/>
      <w:bookmarkEnd w:id="2276"/>
      <w:r>
        <w:rPr>
          <w:rtl/>
        </w:rPr>
        <w:t xml:space="preserve"> מי שהחל התמחותו לפני יום תחילתו של חוק זה (בסעיף זה - יום התחילה) והיה מתמחה ביום תחילתו, יחולו לגביו הוראות אלה, לפי העניין:</w:t>
      </w:r>
      <w:r>
        <w:rPr>
          <w:rFonts w:hint="cs"/>
          <w:rtl/>
        </w:rPr>
        <w:t xml:space="preserve"> ההצעה המעודכנת אומרת כך: </w:t>
      </w:r>
      <w:r>
        <w:rPr>
          <w:rtl/>
        </w:rPr>
        <w:t xml:space="preserve">(1) מי שהחל התמחותו לפני יום ח' אייר </w:t>
      </w:r>
      <w:proofErr w:type="spellStart"/>
      <w:r>
        <w:rPr>
          <w:rtl/>
        </w:rPr>
        <w:t>התשפ"ג</w:t>
      </w:r>
      <w:proofErr w:type="spellEnd"/>
      <w:r>
        <w:rPr>
          <w:rtl/>
        </w:rPr>
        <w:t xml:space="preserve"> (1 במרץ 2023)</w:t>
      </w:r>
      <w:r>
        <w:rPr>
          <w:rFonts w:hint="cs"/>
          <w:rtl/>
        </w:rPr>
        <w:t xml:space="preserve">- - - </w:t>
      </w:r>
      <w:r>
        <w:rPr>
          <w:rtl/>
        </w:rPr>
        <w:t xml:space="preserve"> </w:t>
      </w:r>
    </w:p>
    <w:p w:rsidR="00D452EA" w:rsidRDefault="00D452EA" w:rsidP="00D452EA">
      <w:pPr>
        <w:rPr>
          <w:rtl/>
        </w:rPr>
      </w:pPr>
    </w:p>
    <w:p w:rsidR="00143AA3" w:rsidRDefault="00143AA3" w:rsidP="00143AA3">
      <w:pPr>
        <w:pStyle w:val="a4"/>
        <w:keepNext/>
        <w:rPr>
          <w:rtl/>
        </w:rPr>
      </w:pPr>
      <w:bookmarkStart w:id="2277" w:name="ET_speaker_6345_236"/>
      <w:r w:rsidRPr="00143AA3">
        <w:rPr>
          <w:rStyle w:val="TagStyle"/>
          <w:rtl/>
        </w:rPr>
        <w:t xml:space="preserve"> &lt;&lt; דובר &gt;&gt; </w:t>
      </w:r>
      <w:r>
        <w:rPr>
          <w:rtl/>
        </w:rPr>
        <w:t>טלי גוטליב (הליכוד):</w:t>
      </w:r>
      <w:r w:rsidRPr="00143AA3">
        <w:rPr>
          <w:rStyle w:val="TagStyle"/>
          <w:rtl/>
        </w:rPr>
        <w:t xml:space="preserve"> &lt;&lt; דובר &gt;&gt;</w:t>
      </w:r>
      <w:r>
        <w:rPr>
          <w:rtl/>
        </w:rPr>
        <w:t xml:space="preserve">   </w:t>
      </w:r>
      <w:bookmarkEnd w:id="2277"/>
    </w:p>
    <w:p w:rsidR="00143AA3" w:rsidRDefault="00143AA3" w:rsidP="00143AA3">
      <w:pPr>
        <w:pStyle w:val="KeepWithNext"/>
        <w:rPr>
          <w:rtl/>
        </w:rPr>
      </w:pPr>
    </w:p>
    <w:p w:rsidR="00143AA3" w:rsidRDefault="00143AA3" w:rsidP="00143AA3">
      <w:pPr>
        <w:rPr>
          <w:rtl/>
        </w:rPr>
      </w:pPr>
      <w:bookmarkStart w:id="2278" w:name="_ETM_Q1_6728014"/>
      <w:bookmarkStart w:id="2279" w:name="_ETM_Q1_6728064"/>
      <w:bookmarkEnd w:id="2278"/>
      <w:bookmarkEnd w:id="2279"/>
      <w:r>
        <w:rPr>
          <w:rFonts w:hint="cs"/>
          <w:rtl/>
        </w:rPr>
        <w:t>מוסכם שזה מינואר.</w:t>
      </w:r>
      <w:r w:rsidR="00D452EA">
        <w:rPr>
          <w:rFonts w:hint="cs"/>
          <w:rtl/>
        </w:rPr>
        <w:t xml:space="preserve"> 1.1.23. זה הוסכם שזה מינואר.</w:t>
      </w:r>
    </w:p>
    <w:p w:rsidR="00143AA3" w:rsidRDefault="00143AA3" w:rsidP="00143AA3">
      <w:pPr>
        <w:rPr>
          <w:rtl/>
        </w:rPr>
      </w:pPr>
      <w:bookmarkStart w:id="2280" w:name="_ETM_Q1_6730236"/>
      <w:bookmarkStart w:id="2281" w:name="_ETM_Q1_6730296"/>
      <w:bookmarkEnd w:id="2280"/>
      <w:bookmarkEnd w:id="2281"/>
    </w:p>
    <w:p w:rsidR="00143AA3" w:rsidRDefault="00143AA3" w:rsidP="00143AA3">
      <w:pPr>
        <w:pStyle w:val="af6"/>
        <w:keepNext/>
        <w:rPr>
          <w:rtl/>
        </w:rPr>
      </w:pPr>
      <w:bookmarkStart w:id="2282" w:name="ET_yor_6157_237"/>
      <w:r w:rsidRPr="00143AA3">
        <w:rPr>
          <w:rStyle w:val="TagStyle"/>
          <w:rtl/>
        </w:rPr>
        <w:t xml:space="preserve"> &lt;&lt; </w:t>
      </w:r>
      <w:proofErr w:type="spellStart"/>
      <w:r w:rsidRPr="00143AA3">
        <w:rPr>
          <w:rStyle w:val="TagStyle"/>
          <w:rtl/>
        </w:rPr>
        <w:t>יור</w:t>
      </w:r>
      <w:proofErr w:type="spellEnd"/>
      <w:r w:rsidRPr="00143AA3">
        <w:rPr>
          <w:rStyle w:val="TagStyle"/>
          <w:rtl/>
        </w:rPr>
        <w:t xml:space="preserve"> &gt;&gt; </w:t>
      </w:r>
      <w:r>
        <w:rPr>
          <w:rtl/>
        </w:rPr>
        <w:t xml:space="preserve">היו"ר שמחה </w:t>
      </w:r>
      <w:proofErr w:type="spellStart"/>
      <w:r>
        <w:rPr>
          <w:rtl/>
        </w:rPr>
        <w:t>רוטמן</w:t>
      </w:r>
      <w:proofErr w:type="spellEnd"/>
      <w:r>
        <w:rPr>
          <w:rtl/>
        </w:rPr>
        <w:t>:</w:t>
      </w:r>
      <w:r w:rsidRPr="00143AA3">
        <w:rPr>
          <w:rStyle w:val="TagStyle"/>
          <w:rtl/>
        </w:rPr>
        <w:t xml:space="preserve"> &lt;&lt; יור &gt;&gt;</w:t>
      </w:r>
      <w:r>
        <w:rPr>
          <w:rtl/>
        </w:rPr>
        <w:t xml:space="preserve">   </w:t>
      </w:r>
      <w:bookmarkEnd w:id="2282"/>
    </w:p>
    <w:p w:rsidR="00143AA3" w:rsidRDefault="00143AA3" w:rsidP="00143AA3">
      <w:pPr>
        <w:pStyle w:val="KeepWithNext"/>
        <w:rPr>
          <w:rtl/>
        </w:rPr>
      </w:pPr>
    </w:p>
    <w:p w:rsidR="00143AA3" w:rsidRDefault="00D452EA" w:rsidP="00D452EA">
      <w:pPr>
        <w:rPr>
          <w:rtl/>
        </w:rPr>
      </w:pPr>
      <w:bookmarkStart w:id="2283" w:name="_ETM_Q1_6730794"/>
      <w:bookmarkEnd w:id="2283"/>
      <w:r>
        <w:rPr>
          <w:rFonts w:hint="cs"/>
          <w:rtl/>
        </w:rPr>
        <w:t xml:space="preserve">השאלה שגם מי שהתחיל בינואר יחולו עליו </w:t>
      </w:r>
      <w:r w:rsidR="00143AA3">
        <w:rPr>
          <w:rFonts w:hint="cs"/>
          <w:rtl/>
        </w:rPr>
        <w:t xml:space="preserve">כאלה הוראות. לא נבדיל </w:t>
      </w:r>
      <w:bookmarkStart w:id="2284" w:name="_ETM_Q1_6733636"/>
      <w:bookmarkEnd w:id="2284"/>
      <w:r w:rsidR="00143AA3">
        <w:rPr>
          <w:rFonts w:hint="cs"/>
          <w:rtl/>
        </w:rPr>
        <w:t xml:space="preserve">בין אלה שהתחילו בינואר לאלה שעדיין לא סיימו. מי שהתחיל </w:t>
      </w:r>
      <w:bookmarkStart w:id="2285" w:name="_ETM_Q1_6744630"/>
      <w:bookmarkEnd w:id="2285"/>
      <w:r w:rsidR="00143AA3">
        <w:rPr>
          <w:rFonts w:hint="cs"/>
          <w:rtl/>
        </w:rPr>
        <w:t>בינואר 23'</w:t>
      </w:r>
      <w:r>
        <w:rPr>
          <w:rFonts w:hint="cs"/>
          <w:rtl/>
        </w:rPr>
        <w:t>,</w:t>
      </w:r>
      <w:r w:rsidR="00143AA3">
        <w:rPr>
          <w:rFonts w:hint="cs"/>
          <w:rtl/>
        </w:rPr>
        <w:t xml:space="preserve"> שגם ל</w:t>
      </w:r>
      <w:r>
        <w:rPr>
          <w:rFonts w:hint="cs"/>
          <w:rtl/>
        </w:rPr>
        <w:t>ו</w:t>
      </w:r>
      <w:r w:rsidR="00143AA3">
        <w:rPr>
          <w:rFonts w:hint="cs"/>
          <w:rtl/>
        </w:rPr>
        <w:t xml:space="preserve"> יהיה הקיצור הזה.</w:t>
      </w:r>
    </w:p>
    <w:p w:rsidR="00143AA3" w:rsidRDefault="00143AA3" w:rsidP="00143AA3">
      <w:pPr>
        <w:rPr>
          <w:rtl/>
        </w:rPr>
      </w:pPr>
      <w:bookmarkStart w:id="2286" w:name="_ETM_Q1_6752847"/>
      <w:bookmarkStart w:id="2287" w:name="_ETM_Q1_6752927"/>
      <w:bookmarkStart w:id="2288" w:name="_ETM_Q1_6754287"/>
      <w:bookmarkEnd w:id="2286"/>
      <w:bookmarkEnd w:id="2287"/>
      <w:bookmarkEnd w:id="2288"/>
    </w:p>
    <w:p w:rsidR="00143AA3" w:rsidRDefault="00143AA3" w:rsidP="00143AA3">
      <w:pPr>
        <w:pStyle w:val="a4"/>
        <w:keepNext/>
        <w:rPr>
          <w:rtl/>
        </w:rPr>
      </w:pPr>
      <w:bookmarkStart w:id="2289" w:name="ET_speaker_6520_238"/>
      <w:r w:rsidRPr="00143AA3">
        <w:rPr>
          <w:rStyle w:val="TagStyle"/>
          <w:rtl/>
        </w:rPr>
        <w:t xml:space="preserve"> &lt;&lt; דובר &gt;&gt; </w:t>
      </w:r>
      <w:r>
        <w:rPr>
          <w:rtl/>
        </w:rPr>
        <w:t>ארז מלול (ש"ס):</w:t>
      </w:r>
      <w:r w:rsidRPr="00143AA3">
        <w:rPr>
          <w:rStyle w:val="TagStyle"/>
          <w:rtl/>
        </w:rPr>
        <w:t xml:space="preserve"> &lt;&lt; דובר &gt;&gt;</w:t>
      </w:r>
      <w:r>
        <w:rPr>
          <w:rtl/>
        </w:rPr>
        <w:t xml:space="preserve">   </w:t>
      </w:r>
      <w:bookmarkEnd w:id="2289"/>
    </w:p>
    <w:p w:rsidR="00143AA3" w:rsidRDefault="00143AA3" w:rsidP="00143AA3">
      <w:pPr>
        <w:pStyle w:val="KeepWithNext"/>
        <w:rPr>
          <w:rtl/>
        </w:rPr>
      </w:pPr>
    </w:p>
    <w:p w:rsidR="00143AA3" w:rsidRDefault="00143AA3" w:rsidP="00143AA3">
      <w:pPr>
        <w:rPr>
          <w:rtl/>
        </w:rPr>
      </w:pPr>
      <w:bookmarkStart w:id="2290" w:name="_ETM_Q1_6754746"/>
      <w:bookmarkStart w:id="2291" w:name="_ETM_Q1_6754787"/>
      <w:bookmarkEnd w:id="2290"/>
      <w:bookmarkEnd w:id="2291"/>
      <w:r>
        <w:rPr>
          <w:rFonts w:hint="cs"/>
          <w:rtl/>
        </w:rPr>
        <w:t xml:space="preserve">בספטמבר תעשה גם חודש </w:t>
      </w:r>
      <w:bookmarkStart w:id="2292" w:name="_ETM_Q1_6757192"/>
      <w:bookmarkEnd w:id="2292"/>
      <w:r>
        <w:rPr>
          <w:rFonts w:hint="cs"/>
          <w:rtl/>
        </w:rPr>
        <w:t xml:space="preserve">לפני. </w:t>
      </w:r>
      <w:r w:rsidR="00D452EA">
        <w:rPr>
          <w:rFonts w:hint="cs"/>
          <w:rtl/>
        </w:rPr>
        <w:t>יש כאלה שמקבלים לפני ספטמבר.</w:t>
      </w:r>
    </w:p>
    <w:p w:rsidR="002C1FDD" w:rsidRDefault="002C1FDD" w:rsidP="00143AA3">
      <w:pPr>
        <w:rPr>
          <w:rtl/>
        </w:rPr>
      </w:pPr>
      <w:bookmarkStart w:id="2293" w:name="_ETM_Q1_6780034"/>
      <w:bookmarkStart w:id="2294" w:name="_ETM_Q1_6780109"/>
      <w:bookmarkEnd w:id="2293"/>
      <w:bookmarkEnd w:id="2294"/>
    </w:p>
    <w:p w:rsidR="002C1FDD" w:rsidRDefault="002C1FDD" w:rsidP="002C1FDD">
      <w:pPr>
        <w:pStyle w:val="af6"/>
        <w:keepNext/>
        <w:rPr>
          <w:rtl/>
        </w:rPr>
      </w:pPr>
      <w:bookmarkStart w:id="2295" w:name="ET_yor_6157_239"/>
      <w:r w:rsidRPr="002C1FDD">
        <w:rPr>
          <w:rStyle w:val="TagStyle"/>
          <w:rtl/>
        </w:rPr>
        <w:t xml:space="preserve"> &lt;&lt; </w:t>
      </w:r>
      <w:proofErr w:type="spellStart"/>
      <w:r w:rsidRPr="002C1FDD">
        <w:rPr>
          <w:rStyle w:val="TagStyle"/>
          <w:rtl/>
        </w:rPr>
        <w:t>יור</w:t>
      </w:r>
      <w:proofErr w:type="spellEnd"/>
      <w:r w:rsidRPr="002C1FDD">
        <w:rPr>
          <w:rStyle w:val="TagStyle"/>
          <w:rtl/>
        </w:rPr>
        <w:t xml:space="preserve"> &gt;&gt; </w:t>
      </w:r>
      <w:r>
        <w:rPr>
          <w:rtl/>
        </w:rPr>
        <w:t xml:space="preserve">היו"ר שמחה </w:t>
      </w:r>
      <w:proofErr w:type="spellStart"/>
      <w:r>
        <w:rPr>
          <w:rtl/>
        </w:rPr>
        <w:t>רוטמן</w:t>
      </w:r>
      <w:proofErr w:type="spellEnd"/>
      <w:r>
        <w:rPr>
          <w:rtl/>
        </w:rPr>
        <w:t>:</w:t>
      </w:r>
      <w:r w:rsidRPr="002C1FDD">
        <w:rPr>
          <w:rStyle w:val="TagStyle"/>
          <w:rtl/>
        </w:rPr>
        <w:t xml:space="preserve"> &lt;&lt; יור &gt;&gt;</w:t>
      </w:r>
      <w:r>
        <w:rPr>
          <w:rtl/>
        </w:rPr>
        <w:t xml:space="preserve">   </w:t>
      </w:r>
      <w:bookmarkEnd w:id="2295"/>
    </w:p>
    <w:p w:rsidR="002C1FDD" w:rsidRDefault="002C1FDD" w:rsidP="002C1FDD">
      <w:pPr>
        <w:pStyle w:val="KeepWithNext"/>
        <w:rPr>
          <w:rtl/>
        </w:rPr>
      </w:pPr>
    </w:p>
    <w:p w:rsidR="002C1FDD" w:rsidRDefault="00D452EA" w:rsidP="002C1FDD">
      <w:pPr>
        <w:rPr>
          <w:rtl/>
        </w:rPr>
      </w:pPr>
      <w:bookmarkStart w:id="2296" w:name="_ETM_Q1_6780863"/>
      <w:bookmarkEnd w:id="2296"/>
      <w:r>
        <w:rPr>
          <w:rFonts w:hint="cs"/>
          <w:rtl/>
        </w:rPr>
        <w:t xml:space="preserve">בואו נגיע לסעיף הזה. </w:t>
      </w:r>
      <w:bookmarkStart w:id="2297" w:name="_ETM_Q1_6766970"/>
      <w:bookmarkEnd w:id="2297"/>
      <w:r>
        <w:rPr>
          <w:rFonts w:hint="cs"/>
          <w:rtl/>
        </w:rPr>
        <w:t xml:space="preserve">אנחנו עוד לא בסעיף הזה. </w:t>
      </w:r>
      <w:r w:rsidR="002C1FDD">
        <w:rPr>
          <w:rFonts w:hint="cs"/>
          <w:rtl/>
        </w:rPr>
        <w:t>אי אפשר שבאמצע ההקראה פו</w:t>
      </w:r>
      <w:r>
        <w:rPr>
          <w:rFonts w:hint="cs"/>
          <w:rtl/>
        </w:rPr>
        <w:t>ת</w:t>
      </w:r>
      <w:r w:rsidR="002C1FDD">
        <w:rPr>
          <w:rFonts w:hint="cs"/>
          <w:rtl/>
        </w:rPr>
        <w:t>חים אלף דיונים.</w:t>
      </w:r>
    </w:p>
    <w:p w:rsidR="002C1FDD" w:rsidRDefault="002C1FDD" w:rsidP="002C1FDD">
      <w:pPr>
        <w:rPr>
          <w:rtl/>
        </w:rPr>
      </w:pPr>
      <w:bookmarkStart w:id="2298" w:name="_ETM_Q1_6786883"/>
      <w:bookmarkStart w:id="2299" w:name="_ETM_Q1_6786961"/>
      <w:bookmarkStart w:id="2300" w:name="_ETM_Q1_6787764"/>
      <w:bookmarkEnd w:id="2298"/>
      <w:bookmarkEnd w:id="2299"/>
      <w:bookmarkEnd w:id="2300"/>
    </w:p>
    <w:p w:rsidR="002C1FDD" w:rsidRDefault="002C1FDD" w:rsidP="002C1FDD">
      <w:pPr>
        <w:pStyle w:val="a4"/>
        <w:keepNext/>
        <w:rPr>
          <w:rtl/>
        </w:rPr>
      </w:pPr>
      <w:bookmarkStart w:id="2301" w:name="ET_speaker_דר_גור_בליי_240"/>
      <w:r w:rsidRPr="002C1FDD">
        <w:rPr>
          <w:rStyle w:val="TagStyle"/>
          <w:rtl/>
        </w:rPr>
        <w:t xml:space="preserve"> &lt;&lt; דובר &gt;&gt; </w:t>
      </w:r>
      <w:r>
        <w:rPr>
          <w:rtl/>
        </w:rPr>
        <w:t>ד"ר גור בליי:</w:t>
      </w:r>
      <w:r w:rsidRPr="002C1FDD">
        <w:rPr>
          <w:rStyle w:val="TagStyle"/>
          <w:rtl/>
        </w:rPr>
        <w:t xml:space="preserve"> &lt;&lt; דובר &gt;&gt;</w:t>
      </w:r>
      <w:r>
        <w:rPr>
          <w:rtl/>
        </w:rPr>
        <w:t xml:space="preserve">   </w:t>
      </w:r>
      <w:bookmarkEnd w:id="2301"/>
    </w:p>
    <w:p w:rsidR="002C1FDD" w:rsidRDefault="002C1FDD" w:rsidP="002C1FDD">
      <w:pPr>
        <w:pStyle w:val="KeepWithNext"/>
        <w:rPr>
          <w:rtl/>
        </w:rPr>
      </w:pPr>
    </w:p>
    <w:p w:rsidR="00D452EA" w:rsidRDefault="002C1FDD" w:rsidP="00D452EA">
      <w:bookmarkStart w:id="2302" w:name="_ETM_Q1_6788191"/>
      <w:bookmarkStart w:id="2303" w:name="_ETM_Q1_6788221"/>
      <w:bookmarkEnd w:id="2302"/>
      <w:bookmarkEnd w:id="2303"/>
      <w:r>
        <w:rPr>
          <w:rFonts w:hint="cs"/>
          <w:rtl/>
        </w:rPr>
        <w:t xml:space="preserve">אעדכן את </w:t>
      </w:r>
      <w:r w:rsidR="00D452EA">
        <w:rPr>
          <w:rFonts w:hint="cs"/>
          <w:rtl/>
        </w:rPr>
        <w:t xml:space="preserve">התאריך העברי בהתאם אבל אני מבין שהסכמת הוועדה זה שמי שהחל התמחותו </w:t>
      </w:r>
      <w:bookmarkStart w:id="2304" w:name="_ETM_Q1_6791209"/>
      <w:bookmarkEnd w:id="2304"/>
      <w:r>
        <w:rPr>
          <w:rFonts w:hint="cs"/>
          <w:rtl/>
        </w:rPr>
        <w:t>לפני יום 1.1.23. מי שהתחיל ב-22' יחול לגבי</w:t>
      </w:r>
      <w:r w:rsidR="00D452EA">
        <w:rPr>
          <w:rFonts w:hint="cs"/>
          <w:rtl/>
        </w:rPr>
        <w:t>ו</w:t>
      </w:r>
      <w:r>
        <w:rPr>
          <w:rFonts w:hint="cs"/>
          <w:rtl/>
        </w:rPr>
        <w:t xml:space="preserve"> הוראות סעיף </w:t>
      </w:r>
      <w:bookmarkStart w:id="2305" w:name="_ETM_Q1_6801796"/>
      <w:bookmarkEnd w:id="2305"/>
      <w:r>
        <w:rPr>
          <w:rFonts w:hint="cs"/>
          <w:rtl/>
        </w:rPr>
        <w:t xml:space="preserve">35 </w:t>
      </w:r>
      <w:r>
        <w:rPr>
          <w:rtl/>
        </w:rPr>
        <w:t>–</w:t>
      </w:r>
      <w:r w:rsidR="00D452EA">
        <w:rPr>
          <w:rtl/>
        </w:rPr>
        <w:t xml:space="preserve"> מי שהחל התמחותו בתקופה שמיום –</w:t>
      </w:r>
      <w:r w:rsidR="00D452EA">
        <w:rPr>
          <w:rFonts w:hint="cs"/>
          <w:rtl/>
        </w:rPr>
        <w:t xml:space="preserve"> בהתאמה </w:t>
      </w:r>
      <w:r w:rsidR="00D452EA">
        <w:rPr>
          <w:rtl/>
        </w:rPr>
        <w:t>–</w:t>
      </w:r>
      <w:r w:rsidR="00D452EA">
        <w:rPr>
          <w:rFonts w:hint="cs"/>
          <w:rtl/>
        </w:rPr>
        <w:t xml:space="preserve"> 1 בינואר 2023, ועד ליום </w:t>
      </w:r>
      <w:r w:rsidR="00D452EA">
        <w:rPr>
          <w:rtl/>
        </w:rPr>
        <w:t xml:space="preserve">י"ד באלול </w:t>
      </w:r>
      <w:proofErr w:type="spellStart"/>
      <w:r w:rsidR="00D452EA">
        <w:rPr>
          <w:rtl/>
        </w:rPr>
        <w:t>התשפ"ג</w:t>
      </w:r>
      <w:proofErr w:type="spellEnd"/>
      <w:r w:rsidR="00D452EA">
        <w:rPr>
          <w:rtl/>
        </w:rPr>
        <w:t xml:space="preserve"> (31 באוגוסט 2023)</w:t>
      </w:r>
      <w:r w:rsidR="00D452EA">
        <w:rPr>
          <w:rFonts w:hint="cs"/>
          <w:rtl/>
        </w:rPr>
        <w:t xml:space="preserve"> </w:t>
      </w:r>
      <w:r w:rsidR="00D452EA">
        <w:rPr>
          <w:rtl/>
        </w:rPr>
        <w:t xml:space="preserve">– ישלים תקופת התמחות של </w:t>
      </w:r>
      <w:r w:rsidR="00D452EA">
        <w:rPr>
          <w:rFonts w:hint="cs"/>
          <w:rtl/>
        </w:rPr>
        <w:t xml:space="preserve">15 </w:t>
      </w:r>
      <w:r w:rsidR="00D452EA">
        <w:rPr>
          <w:rtl/>
        </w:rPr>
        <w:t>חודשים</w:t>
      </w:r>
      <w:r w:rsidR="00D452EA">
        <w:rPr>
          <w:rFonts w:hint="cs"/>
          <w:rtl/>
        </w:rPr>
        <w:t>?</w:t>
      </w:r>
    </w:p>
    <w:p w:rsidR="00D452EA" w:rsidRDefault="00D452EA" w:rsidP="002C1FDD">
      <w:pPr>
        <w:rPr>
          <w:rtl/>
        </w:rPr>
      </w:pPr>
      <w:bookmarkStart w:id="2306" w:name="_ETM_Q1_6808040"/>
      <w:bookmarkStart w:id="2307" w:name="_ETM_Q1_6808197"/>
      <w:bookmarkEnd w:id="2306"/>
      <w:bookmarkEnd w:id="2307"/>
    </w:p>
    <w:p w:rsidR="002C1FDD" w:rsidRDefault="002C1FDD" w:rsidP="002C1FDD">
      <w:pPr>
        <w:pStyle w:val="af6"/>
        <w:keepNext/>
        <w:rPr>
          <w:rtl/>
        </w:rPr>
      </w:pPr>
      <w:bookmarkStart w:id="2308" w:name="ET_yor_6157_241"/>
      <w:r w:rsidRPr="002C1FDD">
        <w:rPr>
          <w:rStyle w:val="TagStyle"/>
          <w:rtl/>
        </w:rPr>
        <w:t xml:space="preserve"> &lt;&lt; </w:t>
      </w:r>
      <w:proofErr w:type="spellStart"/>
      <w:r w:rsidRPr="002C1FDD">
        <w:rPr>
          <w:rStyle w:val="TagStyle"/>
          <w:rtl/>
        </w:rPr>
        <w:t>יור</w:t>
      </w:r>
      <w:proofErr w:type="spellEnd"/>
      <w:r w:rsidRPr="002C1FDD">
        <w:rPr>
          <w:rStyle w:val="TagStyle"/>
          <w:rtl/>
        </w:rPr>
        <w:t xml:space="preserve"> &gt;&gt; </w:t>
      </w:r>
      <w:r>
        <w:rPr>
          <w:rtl/>
        </w:rPr>
        <w:t xml:space="preserve">היו"ר שמחה </w:t>
      </w:r>
      <w:proofErr w:type="spellStart"/>
      <w:r>
        <w:rPr>
          <w:rtl/>
        </w:rPr>
        <w:t>רוטמן</w:t>
      </w:r>
      <w:proofErr w:type="spellEnd"/>
      <w:r>
        <w:rPr>
          <w:rtl/>
        </w:rPr>
        <w:t>:</w:t>
      </w:r>
      <w:r w:rsidRPr="002C1FDD">
        <w:rPr>
          <w:rStyle w:val="TagStyle"/>
          <w:rtl/>
        </w:rPr>
        <w:t xml:space="preserve"> &lt;&lt; יור &gt;&gt;</w:t>
      </w:r>
      <w:r>
        <w:rPr>
          <w:rtl/>
        </w:rPr>
        <w:t xml:space="preserve">   </w:t>
      </w:r>
      <w:bookmarkEnd w:id="2308"/>
    </w:p>
    <w:p w:rsidR="002C1FDD" w:rsidRDefault="002C1FDD" w:rsidP="002C1FDD">
      <w:pPr>
        <w:pStyle w:val="KeepWithNext"/>
        <w:rPr>
          <w:rtl/>
        </w:rPr>
      </w:pPr>
    </w:p>
    <w:p w:rsidR="002C1FDD" w:rsidRDefault="002C1FDD" w:rsidP="002C1FDD">
      <w:pPr>
        <w:rPr>
          <w:rtl/>
        </w:rPr>
      </w:pPr>
      <w:bookmarkStart w:id="2309" w:name="_ETM_Q1_6827739"/>
      <w:bookmarkEnd w:id="2309"/>
      <w:r>
        <w:rPr>
          <w:rFonts w:hint="cs"/>
          <w:rtl/>
        </w:rPr>
        <w:t xml:space="preserve">פה נעשה 14 </w:t>
      </w:r>
      <w:bookmarkStart w:id="2310" w:name="_ETM_Q1_6829359"/>
      <w:bookmarkEnd w:id="2310"/>
      <w:r>
        <w:rPr>
          <w:rFonts w:hint="cs"/>
          <w:rtl/>
        </w:rPr>
        <w:t xml:space="preserve">חודש. </w:t>
      </w:r>
      <w:r w:rsidR="00D452EA">
        <w:rPr>
          <w:rFonts w:hint="cs"/>
          <w:rtl/>
        </w:rPr>
        <w:t>הסיבות שדיברנו עליהן</w:t>
      </w:r>
      <w:r w:rsidR="008F4FAC">
        <w:rPr>
          <w:rFonts w:hint="cs"/>
          <w:rtl/>
        </w:rPr>
        <w:t xml:space="preserve"> </w:t>
      </w:r>
      <w:r w:rsidR="008F4FAC">
        <w:rPr>
          <w:rtl/>
        </w:rPr>
        <w:t>–</w:t>
      </w:r>
      <w:r w:rsidR="008F4FAC">
        <w:rPr>
          <w:rFonts w:hint="cs"/>
          <w:rtl/>
        </w:rPr>
        <w:t xml:space="preserve"> </w:t>
      </w:r>
      <w:r w:rsidR="00D452EA">
        <w:rPr>
          <w:rFonts w:hint="cs"/>
          <w:rtl/>
        </w:rPr>
        <w:t xml:space="preserve">כדי לייצר את הפער הגדול הזה, זה </w:t>
      </w:r>
      <w:r w:rsidR="008F4FAC">
        <w:rPr>
          <w:rFonts w:hint="cs"/>
          <w:rtl/>
        </w:rPr>
        <w:t xml:space="preserve">גם מייצר תקופת </w:t>
      </w:r>
      <w:r w:rsidR="00D452EA">
        <w:rPr>
          <w:rFonts w:hint="cs"/>
          <w:rtl/>
        </w:rPr>
        <w:t xml:space="preserve">מועד </w:t>
      </w:r>
      <w:r w:rsidR="008F4FAC">
        <w:rPr>
          <w:rFonts w:hint="cs"/>
          <w:rtl/>
        </w:rPr>
        <w:t xml:space="preserve">בחינה נוספת. </w:t>
      </w:r>
      <w:bookmarkStart w:id="2311" w:name="_ETM_Q1_6868449"/>
      <w:bookmarkEnd w:id="2311"/>
      <w:r w:rsidR="008F4FAC">
        <w:rPr>
          <w:rFonts w:hint="cs"/>
          <w:rtl/>
        </w:rPr>
        <w:t>גם מייצר פרק זמן מספיק להתארגנות. התקופה תהיה 14 חודש.</w:t>
      </w:r>
    </w:p>
    <w:p w:rsidR="008F4FAC" w:rsidRDefault="008F4FAC" w:rsidP="002C1FDD">
      <w:pPr>
        <w:rPr>
          <w:rtl/>
        </w:rPr>
      </w:pPr>
      <w:bookmarkStart w:id="2312" w:name="_ETM_Q1_6879913"/>
      <w:bookmarkStart w:id="2313" w:name="_ETM_Q1_6879988"/>
      <w:bookmarkEnd w:id="2312"/>
      <w:bookmarkEnd w:id="2313"/>
    </w:p>
    <w:p w:rsidR="008F4FAC" w:rsidRDefault="008F4FAC" w:rsidP="008F4FAC">
      <w:pPr>
        <w:pStyle w:val="-"/>
        <w:keepNext/>
        <w:rPr>
          <w:rtl/>
        </w:rPr>
      </w:pPr>
      <w:bookmarkStart w:id="2314" w:name="ET_speakercontinue_דר_גור_בליי_243"/>
      <w:r w:rsidRPr="008F4FAC">
        <w:rPr>
          <w:rStyle w:val="TagStyle"/>
          <w:rtl/>
        </w:rPr>
        <w:t xml:space="preserve"> &lt;&lt; </w:t>
      </w:r>
      <w:proofErr w:type="spellStart"/>
      <w:r w:rsidRPr="008F4FAC">
        <w:rPr>
          <w:rStyle w:val="TagStyle"/>
          <w:rtl/>
        </w:rPr>
        <w:t>דובר_המשך</w:t>
      </w:r>
      <w:proofErr w:type="spellEnd"/>
      <w:r w:rsidRPr="008F4FAC">
        <w:rPr>
          <w:rStyle w:val="TagStyle"/>
          <w:rtl/>
        </w:rPr>
        <w:t xml:space="preserve"> &gt;&gt; </w:t>
      </w:r>
      <w:r>
        <w:rPr>
          <w:rtl/>
        </w:rPr>
        <w:t xml:space="preserve">ד"ר גור </w:t>
      </w:r>
      <w:proofErr w:type="spellStart"/>
      <w:r>
        <w:rPr>
          <w:rtl/>
        </w:rPr>
        <w:t>בליי</w:t>
      </w:r>
      <w:proofErr w:type="spellEnd"/>
      <w:r>
        <w:rPr>
          <w:rtl/>
        </w:rPr>
        <w:t>:</w:t>
      </w:r>
      <w:r w:rsidRPr="008F4FAC">
        <w:rPr>
          <w:rStyle w:val="TagStyle"/>
          <w:rtl/>
        </w:rPr>
        <w:t xml:space="preserve"> &lt;&lt; דובר_המשך &gt;&gt;</w:t>
      </w:r>
      <w:r>
        <w:rPr>
          <w:rtl/>
        </w:rPr>
        <w:t xml:space="preserve">   </w:t>
      </w:r>
      <w:bookmarkEnd w:id="2314"/>
    </w:p>
    <w:p w:rsidR="008F4FAC" w:rsidRDefault="008F4FAC" w:rsidP="008F4FAC">
      <w:pPr>
        <w:pStyle w:val="KeepWithNext"/>
        <w:rPr>
          <w:rtl/>
        </w:rPr>
      </w:pPr>
    </w:p>
    <w:p w:rsidR="008F4FAC" w:rsidRDefault="00D452EA" w:rsidP="008F4FAC">
      <w:pPr>
        <w:rPr>
          <w:rtl/>
        </w:rPr>
      </w:pPr>
      <w:bookmarkStart w:id="2315" w:name="_ETM_Q1_6880480"/>
      <w:bookmarkEnd w:id="2315"/>
      <w:r>
        <w:rPr>
          <w:rFonts w:hint="cs"/>
          <w:rtl/>
        </w:rPr>
        <w:t>יש לקחת בחשבון ש</w:t>
      </w:r>
      <w:r w:rsidR="008F4FAC">
        <w:rPr>
          <w:rFonts w:hint="cs"/>
          <w:rtl/>
        </w:rPr>
        <w:t>זה משאיר מעט מאוד זמן להתארגנות.</w:t>
      </w:r>
      <w:r>
        <w:rPr>
          <w:rFonts w:hint="cs"/>
          <w:rtl/>
        </w:rPr>
        <w:t xml:space="preserve"> הם </w:t>
      </w:r>
      <w:bookmarkStart w:id="2316" w:name="_ETM_Q1_6881365"/>
      <w:bookmarkEnd w:id="2316"/>
      <w:r>
        <w:rPr>
          <w:rFonts w:hint="cs"/>
          <w:rtl/>
        </w:rPr>
        <w:t>יסיימו בסוף אפריל, במקום סוף פברואר.</w:t>
      </w:r>
    </w:p>
    <w:p w:rsidR="008F4FAC" w:rsidRDefault="008F4FAC" w:rsidP="008F4FAC">
      <w:pPr>
        <w:rPr>
          <w:rtl/>
        </w:rPr>
      </w:pPr>
      <w:bookmarkStart w:id="2317" w:name="_ETM_Q1_6889517"/>
      <w:bookmarkStart w:id="2318" w:name="_ETM_Q1_6889577"/>
      <w:bookmarkStart w:id="2319" w:name="_ETM_Q1_6891051"/>
      <w:bookmarkEnd w:id="2317"/>
      <w:bookmarkEnd w:id="2318"/>
      <w:bookmarkEnd w:id="2319"/>
    </w:p>
    <w:p w:rsidR="008F4FAC" w:rsidRDefault="008F4FAC" w:rsidP="008F4FAC">
      <w:pPr>
        <w:pStyle w:val="a4"/>
        <w:keepNext/>
        <w:rPr>
          <w:rtl/>
        </w:rPr>
      </w:pPr>
      <w:bookmarkStart w:id="2320" w:name="ET_speaker_6357_244"/>
      <w:r w:rsidRPr="008F4FAC">
        <w:rPr>
          <w:rStyle w:val="TagStyle"/>
          <w:rtl/>
        </w:rPr>
        <w:t xml:space="preserve"> &lt;&lt; דובר &gt;&gt; </w:t>
      </w:r>
      <w:r>
        <w:rPr>
          <w:rtl/>
        </w:rPr>
        <w:t>משה סעדה (הליכוד):</w:t>
      </w:r>
      <w:r w:rsidRPr="008F4FAC">
        <w:rPr>
          <w:rStyle w:val="TagStyle"/>
          <w:rtl/>
        </w:rPr>
        <w:t xml:space="preserve"> &lt;&lt; דובר &gt;&gt;</w:t>
      </w:r>
      <w:r>
        <w:rPr>
          <w:rtl/>
        </w:rPr>
        <w:t xml:space="preserve">   </w:t>
      </w:r>
      <w:bookmarkEnd w:id="2320"/>
    </w:p>
    <w:p w:rsidR="008F4FAC" w:rsidRDefault="008F4FAC" w:rsidP="008F4FAC">
      <w:pPr>
        <w:pStyle w:val="KeepWithNext"/>
        <w:rPr>
          <w:rtl/>
        </w:rPr>
      </w:pPr>
    </w:p>
    <w:p w:rsidR="008F4FAC" w:rsidRDefault="00D452EA" w:rsidP="008F4FAC">
      <w:pPr>
        <w:rPr>
          <w:rtl/>
        </w:rPr>
      </w:pPr>
      <w:bookmarkStart w:id="2321" w:name="_ETM_Q1_6891437"/>
      <w:bookmarkStart w:id="2322" w:name="_ETM_Q1_6891472"/>
      <w:bookmarkEnd w:id="2321"/>
      <w:bookmarkEnd w:id="2322"/>
      <w:r>
        <w:rPr>
          <w:rFonts w:hint="cs"/>
          <w:rtl/>
        </w:rPr>
        <w:t xml:space="preserve">זה סוף אפריל וזה פסח </w:t>
      </w:r>
      <w:bookmarkStart w:id="2323" w:name="_ETM_Q1_6889582"/>
      <w:bookmarkEnd w:id="2323"/>
      <w:r>
        <w:rPr>
          <w:rFonts w:hint="cs"/>
          <w:rtl/>
        </w:rPr>
        <w:t xml:space="preserve">כי כולם </w:t>
      </w:r>
      <w:r w:rsidR="008F4FAC">
        <w:rPr>
          <w:rFonts w:hint="cs"/>
          <w:rtl/>
        </w:rPr>
        <w:t>שומרים את החופש לסוף.</w:t>
      </w:r>
    </w:p>
    <w:p w:rsidR="008F4FAC" w:rsidRDefault="008F4FAC" w:rsidP="008F4FAC">
      <w:pPr>
        <w:rPr>
          <w:rtl/>
        </w:rPr>
      </w:pPr>
      <w:bookmarkStart w:id="2324" w:name="_ETM_Q1_6896397"/>
      <w:bookmarkStart w:id="2325" w:name="_ETM_Q1_6896475"/>
      <w:bookmarkStart w:id="2326" w:name="_ETM_Q1_6898798"/>
      <w:bookmarkEnd w:id="2324"/>
      <w:bookmarkEnd w:id="2325"/>
      <w:bookmarkEnd w:id="2326"/>
    </w:p>
    <w:p w:rsidR="008F4FAC" w:rsidRDefault="008F4FAC" w:rsidP="008F4FAC">
      <w:pPr>
        <w:pStyle w:val="a4"/>
        <w:keepNext/>
        <w:rPr>
          <w:rtl/>
        </w:rPr>
      </w:pPr>
      <w:bookmarkStart w:id="2327" w:name="ET_speaker_6345_245"/>
      <w:r w:rsidRPr="008F4FAC">
        <w:rPr>
          <w:rStyle w:val="TagStyle"/>
          <w:rtl/>
        </w:rPr>
        <w:t xml:space="preserve"> &lt;&lt; דובר &gt;&gt; </w:t>
      </w:r>
      <w:r>
        <w:rPr>
          <w:rtl/>
        </w:rPr>
        <w:t>טלי גוטליב (הליכוד):</w:t>
      </w:r>
      <w:r w:rsidRPr="008F4FAC">
        <w:rPr>
          <w:rStyle w:val="TagStyle"/>
          <w:rtl/>
        </w:rPr>
        <w:t xml:space="preserve"> &lt;&lt; דובר &gt;&gt;</w:t>
      </w:r>
      <w:r>
        <w:rPr>
          <w:rtl/>
        </w:rPr>
        <w:t xml:space="preserve">   </w:t>
      </w:r>
      <w:bookmarkEnd w:id="2327"/>
    </w:p>
    <w:p w:rsidR="008F4FAC" w:rsidRDefault="008F4FAC" w:rsidP="008F4FAC">
      <w:pPr>
        <w:pStyle w:val="KeepWithNext"/>
        <w:rPr>
          <w:rtl/>
        </w:rPr>
      </w:pPr>
    </w:p>
    <w:p w:rsidR="008F4FAC" w:rsidRDefault="00D452EA" w:rsidP="008F4FAC">
      <w:pPr>
        <w:rPr>
          <w:rtl/>
        </w:rPr>
      </w:pPr>
      <w:bookmarkStart w:id="2328" w:name="_ETM_Q1_6899198"/>
      <w:bookmarkStart w:id="2329" w:name="_ETM_Q1_6899228"/>
      <w:bookmarkEnd w:id="2328"/>
      <w:bookmarkEnd w:id="2329"/>
      <w:r>
        <w:rPr>
          <w:rFonts w:hint="cs"/>
          <w:rtl/>
        </w:rPr>
        <w:t xml:space="preserve">פסח יש פגרת בית משפט. </w:t>
      </w:r>
      <w:r w:rsidR="008F4FAC">
        <w:rPr>
          <w:rFonts w:hint="cs"/>
          <w:rtl/>
        </w:rPr>
        <w:t xml:space="preserve">14 חודשים. </w:t>
      </w:r>
      <w:bookmarkStart w:id="2330" w:name="_ETM_Q1_6902947"/>
      <w:bookmarkEnd w:id="2330"/>
      <w:r w:rsidR="008F4FAC">
        <w:rPr>
          <w:rFonts w:hint="cs"/>
          <w:rtl/>
        </w:rPr>
        <w:t xml:space="preserve">מגיע לי צל"ש שהסכמתי לזה. </w:t>
      </w:r>
    </w:p>
    <w:p w:rsidR="00C05095" w:rsidRDefault="00C05095" w:rsidP="008F4FAC">
      <w:pPr>
        <w:rPr>
          <w:rtl/>
        </w:rPr>
      </w:pPr>
      <w:bookmarkStart w:id="2331" w:name="_ETM_Q1_6920650"/>
      <w:bookmarkStart w:id="2332" w:name="_ETM_Q1_6920709"/>
      <w:bookmarkEnd w:id="2331"/>
      <w:bookmarkEnd w:id="2332"/>
    </w:p>
    <w:p w:rsidR="00C05095" w:rsidRDefault="00C05095" w:rsidP="00C05095">
      <w:pPr>
        <w:pStyle w:val="af6"/>
        <w:keepNext/>
        <w:rPr>
          <w:rtl/>
        </w:rPr>
      </w:pPr>
      <w:bookmarkStart w:id="2333" w:name="ET_yor_6157_246"/>
      <w:r w:rsidRPr="00C05095">
        <w:rPr>
          <w:rStyle w:val="TagStyle"/>
          <w:rtl/>
        </w:rPr>
        <w:t xml:space="preserve"> &lt;&lt; </w:t>
      </w:r>
      <w:proofErr w:type="spellStart"/>
      <w:r w:rsidRPr="00C05095">
        <w:rPr>
          <w:rStyle w:val="TagStyle"/>
          <w:rtl/>
        </w:rPr>
        <w:t>יור</w:t>
      </w:r>
      <w:proofErr w:type="spellEnd"/>
      <w:r w:rsidRPr="00C05095">
        <w:rPr>
          <w:rStyle w:val="TagStyle"/>
          <w:rtl/>
        </w:rPr>
        <w:t xml:space="preserve"> &gt;&gt; </w:t>
      </w:r>
      <w:r>
        <w:rPr>
          <w:rtl/>
        </w:rPr>
        <w:t xml:space="preserve">היו"ר שמחה </w:t>
      </w:r>
      <w:proofErr w:type="spellStart"/>
      <w:r>
        <w:rPr>
          <w:rtl/>
        </w:rPr>
        <w:t>רוטמן</w:t>
      </w:r>
      <w:proofErr w:type="spellEnd"/>
      <w:r>
        <w:rPr>
          <w:rtl/>
        </w:rPr>
        <w:t>:</w:t>
      </w:r>
      <w:r w:rsidRPr="00C05095">
        <w:rPr>
          <w:rStyle w:val="TagStyle"/>
          <w:rtl/>
        </w:rPr>
        <w:t xml:space="preserve"> &lt;&lt; יור &gt;&gt;</w:t>
      </w:r>
      <w:r>
        <w:rPr>
          <w:rtl/>
        </w:rPr>
        <w:t xml:space="preserve">   </w:t>
      </w:r>
      <w:bookmarkEnd w:id="2333"/>
    </w:p>
    <w:p w:rsidR="00C05095" w:rsidRDefault="00C05095" w:rsidP="00C05095">
      <w:pPr>
        <w:pStyle w:val="KeepWithNext"/>
        <w:rPr>
          <w:rtl/>
        </w:rPr>
      </w:pPr>
    </w:p>
    <w:p w:rsidR="00C05095" w:rsidRDefault="00C05095" w:rsidP="00C05095">
      <w:pPr>
        <w:rPr>
          <w:rtl/>
        </w:rPr>
      </w:pPr>
      <w:bookmarkStart w:id="2334" w:name="_ETM_Q1_6921483"/>
      <w:bookmarkEnd w:id="2334"/>
      <w:r>
        <w:rPr>
          <w:rFonts w:hint="cs"/>
          <w:rtl/>
        </w:rPr>
        <w:t xml:space="preserve">הבעיה הגדולה שינואר, זה </w:t>
      </w:r>
      <w:proofErr w:type="spellStart"/>
      <w:r>
        <w:rPr>
          <w:rFonts w:hint="cs"/>
          <w:rtl/>
        </w:rPr>
        <w:t>מייד</w:t>
      </w:r>
      <w:proofErr w:type="spellEnd"/>
      <w:r>
        <w:rPr>
          <w:rFonts w:hint="cs"/>
          <w:rtl/>
        </w:rPr>
        <w:t xml:space="preserve"> </w:t>
      </w:r>
      <w:bookmarkStart w:id="2335" w:name="_ETM_Q1_6927355"/>
      <w:bookmarkEnd w:id="2335"/>
      <w:r>
        <w:rPr>
          <w:rFonts w:hint="cs"/>
          <w:rtl/>
        </w:rPr>
        <w:t xml:space="preserve">כשהחוק עובר- - </w:t>
      </w:r>
    </w:p>
    <w:p w:rsidR="00C05095" w:rsidRDefault="00C05095" w:rsidP="00C05095">
      <w:pPr>
        <w:pStyle w:val="KeepWithNext"/>
        <w:rPr>
          <w:rStyle w:val="TagStyle"/>
          <w:rFonts w:ascii="David" w:hAnsi="David"/>
          <w:u w:val="single"/>
          <w:rtl/>
        </w:rPr>
      </w:pPr>
      <w:bookmarkStart w:id="2336" w:name="_ETM_Q1_6935529"/>
      <w:bookmarkStart w:id="2337" w:name="_ETM_Q1_6935599"/>
      <w:bookmarkStart w:id="2338" w:name="_ETM_Q1_6937084"/>
      <w:bookmarkEnd w:id="2336"/>
      <w:bookmarkEnd w:id="2337"/>
      <w:bookmarkEnd w:id="2338"/>
    </w:p>
    <w:p w:rsidR="00C05095" w:rsidRDefault="00C05095" w:rsidP="00C05095">
      <w:pPr>
        <w:pStyle w:val="-"/>
        <w:keepNext/>
        <w:rPr>
          <w:rtl/>
        </w:rPr>
      </w:pPr>
      <w:bookmarkStart w:id="2339" w:name="ET_speakercontinue_921742_256"/>
      <w:r w:rsidRPr="00C05095">
        <w:rPr>
          <w:rStyle w:val="TagStyle"/>
          <w:rtl/>
        </w:rPr>
        <w:t xml:space="preserve"> &lt;&lt; </w:t>
      </w:r>
      <w:proofErr w:type="spellStart"/>
      <w:r w:rsidRPr="00C05095">
        <w:rPr>
          <w:rStyle w:val="TagStyle"/>
          <w:rtl/>
        </w:rPr>
        <w:t>דובר_המשך</w:t>
      </w:r>
      <w:proofErr w:type="spellEnd"/>
      <w:r w:rsidRPr="00C05095">
        <w:rPr>
          <w:rStyle w:val="TagStyle"/>
          <w:rtl/>
        </w:rPr>
        <w:t xml:space="preserve"> &gt;&gt; </w:t>
      </w:r>
      <w:r>
        <w:rPr>
          <w:rtl/>
        </w:rPr>
        <w:t xml:space="preserve">אור </w:t>
      </w:r>
      <w:proofErr w:type="spellStart"/>
      <w:r>
        <w:rPr>
          <w:rtl/>
        </w:rPr>
        <w:t>אטל</w:t>
      </w:r>
      <w:proofErr w:type="spellEnd"/>
      <w:r>
        <w:rPr>
          <w:rtl/>
        </w:rPr>
        <w:t>:</w:t>
      </w:r>
      <w:r w:rsidRPr="00C05095">
        <w:rPr>
          <w:rStyle w:val="TagStyle"/>
          <w:rtl/>
        </w:rPr>
        <w:t xml:space="preserve"> &lt;&lt; דובר_המשך &gt;&gt;</w:t>
      </w:r>
      <w:r>
        <w:rPr>
          <w:rtl/>
        </w:rPr>
        <w:t xml:space="preserve">   </w:t>
      </w:r>
      <w:bookmarkEnd w:id="2339"/>
    </w:p>
    <w:p w:rsidR="00C05095" w:rsidRDefault="00C05095" w:rsidP="00C05095">
      <w:pPr>
        <w:pStyle w:val="KeepWithNext"/>
        <w:rPr>
          <w:rtl/>
        </w:rPr>
      </w:pPr>
    </w:p>
    <w:p w:rsidR="00C05095" w:rsidRDefault="00C05095" w:rsidP="00C05095">
      <w:pPr>
        <w:rPr>
          <w:rtl/>
        </w:rPr>
      </w:pPr>
      <w:bookmarkStart w:id="2340" w:name="_ETM_Q1_7065490"/>
      <w:bookmarkStart w:id="2341" w:name="_ETM_Q1_6937506"/>
      <w:bookmarkStart w:id="2342" w:name="_ETM_Q1_6937541"/>
      <w:bookmarkEnd w:id="2340"/>
      <w:bookmarkEnd w:id="2341"/>
      <w:bookmarkEnd w:id="2342"/>
      <w:r>
        <w:rPr>
          <w:rFonts w:hint="cs"/>
          <w:rtl/>
        </w:rPr>
        <w:t xml:space="preserve">אין עם זה שום בעיה. </w:t>
      </w:r>
    </w:p>
    <w:p w:rsidR="00C05095" w:rsidRDefault="00C05095" w:rsidP="00C05095">
      <w:pPr>
        <w:rPr>
          <w:rtl/>
        </w:rPr>
      </w:pPr>
      <w:bookmarkStart w:id="2343" w:name="_ETM_Q1_6942629"/>
      <w:bookmarkStart w:id="2344" w:name="_ETM_Q1_6942680"/>
      <w:bookmarkEnd w:id="2343"/>
      <w:bookmarkEnd w:id="2344"/>
    </w:p>
    <w:p w:rsidR="00C05095" w:rsidRDefault="00C05095" w:rsidP="00C05095">
      <w:pPr>
        <w:pStyle w:val="af6"/>
        <w:keepNext/>
        <w:rPr>
          <w:rtl/>
        </w:rPr>
      </w:pPr>
      <w:bookmarkStart w:id="2345" w:name="ET_yor_6157_248"/>
      <w:r w:rsidRPr="00C05095">
        <w:rPr>
          <w:rStyle w:val="TagStyle"/>
          <w:rtl/>
        </w:rPr>
        <w:t xml:space="preserve"> &lt;&lt; </w:t>
      </w:r>
      <w:proofErr w:type="spellStart"/>
      <w:r w:rsidRPr="00C05095">
        <w:rPr>
          <w:rStyle w:val="TagStyle"/>
          <w:rtl/>
        </w:rPr>
        <w:t>יור</w:t>
      </w:r>
      <w:proofErr w:type="spellEnd"/>
      <w:r w:rsidRPr="00C05095">
        <w:rPr>
          <w:rStyle w:val="TagStyle"/>
          <w:rtl/>
        </w:rPr>
        <w:t xml:space="preserve"> &gt;&gt; </w:t>
      </w:r>
      <w:r>
        <w:rPr>
          <w:rtl/>
        </w:rPr>
        <w:t xml:space="preserve">היו"ר שמחה </w:t>
      </w:r>
      <w:proofErr w:type="spellStart"/>
      <w:r>
        <w:rPr>
          <w:rtl/>
        </w:rPr>
        <w:t>רוטמן</w:t>
      </w:r>
      <w:proofErr w:type="spellEnd"/>
      <w:r>
        <w:rPr>
          <w:rtl/>
        </w:rPr>
        <w:t>:</w:t>
      </w:r>
      <w:r w:rsidRPr="00C05095">
        <w:rPr>
          <w:rStyle w:val="TagStyle"/>
          <w:rtl/>
        </w:rPr>
        <w:t xml:space="preserve"> &lt;&lt; יור &gt;&gt;</w:t>
      </w:r>
      <w:r>
        <w:rPr>
          <w:rtl/>
        </w:rPr>
        <w:t xml:space="preserve">   </w:t>
      </w:r>
      <w:bookmarkEnd w:id="2345"/>
    </w:p>
    <w:p w:rsidR="00C05095" w:rsidRDefault="00C05095" w:rsidP="00C05095">
      <w:pPr>
        <w:pStyle w:val="KeepWithNext"/>
        <w:rPr>
          <w:rtl/>
        </w:rPr>
      </w:pPr>
    </w:p>
    <w:p w:rsidR="00C05095" w:rsidRDefault="00D452EA" w:rsidP="00C05095">
      <w:pPr>
        <w:rPr>
          <w:rtl/>
        </w:rPr>
      </w:pPr>
      <w:bookmarkStart w:id="2346" w:name="_ETM_Q1_6943346"/>
      <w:bookmarkEnd w:id="2346"/>
      <w:r>
        <w:rPr>
          <w:rFonts w:hint="cs"/>
          <w:rtl/>
        </w:rPr>
        <w:t>יש איתם בעיה</w:t>
      </w:r>
      <w:bookmarkStart w:id="2347" w:name="_ETM_Q1_6933441"/>
      <w:bookmarkEnd w:id="2347"/>
      <w:r>
        <w:rPr>
          <w:rFonts w:hint="cs"/>
          <w:rtl/>
        </w:rPr>
        <w:t xml:space="preserve">. </w:t>
      </w:r>
      <w:r w:rsidR="00C05095">
        <w:rPr>
          <w:rFonts w:hint="cs"/>
          <w:rtl/>
        </w:rPr>
        <w:t xml:space="preserve">אנחנו רוצים </w:t>
      </w:r>
      <w:bookmarkStart w:id="2348" w:name="_ETM_Q1_6944692"/>
      <w:bookmarkEnd w:id="2348"/>
      <w:r w:rsidR="00C05095">
        <w:rPr>
          <w:rFonts w:hint="cs"/>
          <w:rtl/>
        </w:rPr>
        <w:t>14 חודש. זה מה שרוצים חברי ה</w:t>
      </w:r>
      <w:r w:rsidR="00C05325">
        <w:rPr>
          <w:rFonts w:hint="cs"/>
          <w:rtl/>
        </w:rPr>
        <w:t>ו</w:t>
      </w:r>
      <w:r w:rsidR="00C05095">
        <w:rPr>
          <w:rFonts w:hint="cs"/>
          <w:rtl/>
        </w:rPr>
        <w:t xml:space="preserve">ועדה. </w:t>
      </w:r>
      <w:r w:rsidR="00C05325">
        <w:rPr>
          <w:rFonts w:hint="cs"/>
          <w:rtl/>
        </w:rPr>
        <w:t xml:space="preserve">זה </w:t>
      </w:r>
      <w:r w:rsidR="00C05095">
        <w:rPr>
          <w:rFonts w:hint="cs"/>
          <w:rtl/>
        </w:rPr>
        <w:t xml:space="preserve">מתואם ומסוכם. הבעיה </w:t>
      </w:r>
      <w:bookmarkStart w:id="2349" w:name="_ETM_Q1_6952635"/>
      <w:bookmarkEnd w:id="2349"/>
      <w:r w:rsidR="00C05095">
        <w:rPr>
          <w:rFonts w:hint="cs"/>
          <w:rtl/>
        </w:rPr>
        <w:t>היחידה היא</w:t>
      </w:r>
      <w:r w:rsidR="00C05325">
        <w:rPr>
          <w:rFonts w:hint="cs"/>
          <w:rtl/>
        </w:rPr>
        <w:t>,</w:t>
      </w:r>
      <w:r w:rsidR="00C05095">
        <w:rPr>
          <w:rFonts w:hint="cs"/>
          <w:rtl/>
        </w:rPr>
        <w:t xml:space="preserve"> שזה יוצר שלמחזור ינואר </w:t>
      </w:r>
      <w:r w:rsidR="00C05325">
        <w:rPr>
          <w:rFonts w:hint="cs"/>
          <w:rtl/>
        </w:rPr>
        <w:t xml:space="preserve">זה </w:t>
      </w:r>
      <w:r w:rsidR="00C05095">
        <w:rPr>
          <w:rFonts w:hint="cs"/>
          <w:rtl/>
        </w:rPr>
        <w:t xml:space="preserve">לא נותן שום זמן </w:t>
      </w:r>
      <w:bookmarkStart w:id="2350" w:name="_ETM_Q1_6958710"/>
      <w:bookmarkEnd w:id="2350"/>
      <w:r w:rsidR="00C05095">
        <w:rPr>
          <w:rFonts w:hint="cs"/>
          <w:rtl/>
        </w:rPr>
        <w:t xml:space="preserve">אפילו לא </w:t>
      </w:r>
      <w:r w:rsidR="00C05325">
        <w:rPr>
          <w:rFonts w:hint="cs"/>
          <w:rtl/>
        </w:rPr>
        <w:t xml:space="preserve">זמן </w:t>
      </w:r>
      <w:r w:rsidR="00C05095">
        <w:rPr>
          <w:rFonts w:hint="cs"/>
          <w:rtl/>
        </w:rPr>
        <w:t>מינימלי להתארגנות.</w:t>
      </w:r>
    </w:p>
    <w:p w:rsidR="00C05095" w:rsidRDefault="00C05095" w:rsidP="00C05095">
      <w:pPr>
        <w:rPr>
          <w:rtl/>
        </w:rPr>
      </w:pPr>
      <w:bookmarkStart w:id="2351" w:name="_ETM_Q1_6963028"/>
      <w:bookmarkStart w:id="2352" w:name="_ETM_Q1_6963093"/>
      <w:bookmarkEnd w:id="2351"/>
      <w:bookmarkEnd w:id="2352"/>
    </w:p>
    <w:p w:rsidR="00C05095" w:rsidRDefault="00C05095" w:rsidP="00C05095">
      <w:pPr>
        <w:pStyle w:val="a4"/>
        <w:keepNext/>
        <w:rPr>
          <w:rtl/>
        </w:rPr>
      </w:pPr>
      <w:bookmarkStart w:id="2353" w:name="_ETM_Q1_6963148"/>
      <w:bookmarkStart w:id="2354" w:name="_ETM_Q1_6963193"/>
      <w:bookmarkEnd w:id="2353"/>
      <w:bookmarkEnd w:id="2354"/>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C05095" w:rsidRDefault="00C05095" w:rsidP="00C05095">
      <w:pPr>
        <w:rPr>
          <w:rtl/>
        </w:rPr>
      </w:pPr>
    </w:p>
    <w:p w:rsidR="00C05095" w:rsidRDefault="00C05095" w:rsidP="00C05095">
      <w:pPr>
        <w:rPr>
          <w:rtl/>
        </w:rPr>
      </w:pPr>
      <w:bookmarkStart w:id="2355" w:name="_ETM_Q1_6963458"/>
      <w:bookmarkStart w:id="2356" w:name="_ETM_Q1_6963508"/>
      <w:bookmarkEnd w:id="2355"/>
      <w:bookmarkEnd w:id="2356"/>
      <w:r>
        <w:rPr>
          <w:rFonts w:hint="cs"/>
          <w:rtl/>
        </w:rPr>
        <w:t>זה בודדים</w:t>
      </w:r>
      <w:r w:rsidR="00C05325">
        <w:rPr>
          <w:rFonts w:hint="cs"/>
          <w:rtl/>
        </w:rPr>
        <w:t xml:space="preserve"> שבבודדים. לכן הוספנו אותם</w:t>
      </w:r>
      <w:r>
        <w:rPr>
          <w:rFonts w:hint="cs"/>
          <w:rtl/>
        </w:rPr>
        <w:t>.</w:t>
      </w:r>
    </w:p>
    <w:p w:rsidR="00C05095" w:rsidRDefault="00C05095" w:rsidP="00C05095">
      <w:pPr>
        <w:rPr>
          <w:rtl/>
        </w:rPr>
      </w:pPr>
      <w:bookmarkStart w:id="2357" w:name="_ETM_Q1_6975373"/>
      <w:bookmarkStart w:id="2358" w:name="_ETM_Q1_6975438"/>
      <w:bookmarkStart w:id="2359" w:name="_ETM_Q1_6976383"/>
      <w:bookmarkEnd w:id="2357"/>
      <w:bookmarkEnd w:id="2358"/>
      <w:bookmarkEnd w:id="2359"/>
    </w:p>
    <w:p w:rsidR="00C05095" w:rsidRDefault="00C05095" w:rsidP="00C05095">
      <w:pPr>
        <w:pStyle w:val="af9"/>
        <w:keepNext/>
        <w:rPr>
          <w:rtl/>
        </w:rPr>
      </w:pPr>
      <w:bookmarkStart w:id="2360" w:name="ET_guest_922776_249"/>
      <w:r w:rsidRPr="00C05095">
        <w:rPr>
          <w:rStyle w:val="TagStyle"/>
          <w:rtl/>
        </w:rPr>
        <w:t xml:space="preserve"> &lt;&lt; אורח &gt;&gt; </w:t>
      </w:r>
      <w:r>
        <w:rPr>
          <w:rtl/>
        </w:rPr>
        <w:t>מיטל גולדשטיין:</w:t>
      </w:r>
      <w:r w:rsidRPr="00C05095">
        <w:rPr>
          <w:rStyle w:val="TagStyle"/>
          <w:rtl/>
        </w:rPr>
        <w:t xml:space="preserve"> &lt;&lt; אורח &gt;&gt;</w:t>
      </w:r>
      <w:r>
        <w:rPr>
          <w:rtl/>
        </w:rPr>
        <w:t xml:space="preserve">   </w:t>
      </w:r>
      <w:bookmarkEnd w:id="2360"/>
    </w:p>
    <w:p w:rsidR="00C05095" w:rsidRDefault="00C05095" w:rsidP="00C05095">
      <w:pPr>
        <w:pStyle w:val="KeepWithNext"/>
        <w:rPr>
          <w:rtl/>
        </w:rPr>
      </w:pPr>
    </w:p>
    <w:p w:rsidR="00C05095" w:rsidRDefault="00C05325" w:rsidP="00C05095">
      <w:pPr>
        <w:rPr>
          <w:rtl/>
        </w:rPr>
      </w:pPr>
      <w:bookmarkStart w:id="2361" w:name="_ETM_Q1_6976857"/>
      <w:bookmarkStart w:id="2362" w:name="_ETM_Q1_6976912"/>
      <w:bookmarkEnd w:id="2361"/>
      <w:bookmarkEnd w:id="2362"/>
      <w:r>
        <w:rPr>
          <w:rFonts w:hint="cs"/>
          <w:rtl/>
        </w:rPr>
        <w:t xml:space="preserve">זה </w:t>
      </w:r>
      <w:bookmarkStart w:id="2363" w:name="_ETM_Q1_6964697"/>
      <w:bookmarkEnd w:id="2363"/>
      <w:r>
        <w:rPr>
          <w:rFonts w:hint="cs"/>
          <w:rtl/>
        </w:rPr>
        <w:t xml:space="preserve">הודעה מוקדמת 30 יום </w:t>
      </w:r>
      <w:r w:rsidR="00C05095">
        <w:rPr>
          <w:rFonts w:hint="cs"/>
          <w:rtl/>
        </w:rPr>
        <w:t>בחוק.</w:t>
      </w:r>
    </w:p>
    <w:p w:rsidR="00C05095" w:rsidRDefault="00C05095" w:rsidP="00C05095">
      <w:pPr>
        <w:rPr>
          <w:rtl/>
        </w:rPr>
      </w:pPr>
      <w:bookmarkStart w:id="2364" w:name="_ETM_Q1_6977662"/>
      <w:bookmarkStart w:id="2365" w:name="_ETM_Q1_6977717"/>
      <w:bookmarkEnd w:id="2364"/>
      <w:bookmarkEnd w:id="2365"/>
    </w:p>
    <w:p w:rsidR="00C05095" w:rsidRDefault="00C05095" w:rsidP="00C05095">
      <w:pPr>
        <w:pStyle w:val="af6"/>
        <w:keepNext/>
        <w:rPr>
          <w:rtl/>
        </w:rPr>
      </w:pPr>
      <w:bookmarkStart w:id="2366" w:name="ET_yor_6157_250"/>
      <w:r w:rsidRPr="00C05095">
        <w:rPr>
          <w:rStyle w:val="TagStyle"/>
          <w:rtl/>
        </w:rPr>
        <w:t xml:space="preserve"> &lt;&lt; </w:t>
      </w:r>
      <w:proofErr w:type="spellStart"/>
      <w:r w:rsidRPr="00C05095">
        <w:rPr>
          <w:rStyle w:val="TagStyle"/>
          <w:rtl/>
        </w:rPr>
        <w:t>יור</w:t>
      </w:r>
      <w:proofErr w:type="spellEnd"/>
      <w:r w:rsidRPr="00C05095">
        <w:rPr>
          <w:rStyle w:val="TagStyle"/>
          <w:rtl/>
        </w:rPr>
        <w:t xml:space="preserve"> &gt;&gt; </w:t>
      </w:r>
      <w:r>
        <w:rPr>
          <w:rtl/>
        </w:rPr>
        <w:t xml:space="preserve">היו"ר שמחה </w:t>
      </w:r>
      <w:proofErr w:type="spellStart"/>
      <w:r>
        <w:rPr>
          <w:rtl/>
        </w:rPr>
        <w:t>רוטמן</w:t>
      </w:r>
      <w:proofErr w:type="spellEnd"/>
      <w:r>
        <w:rPr>
          <w:rtl/>
        </w:rPr>
        <w:t>:</w:t>
      </w:r>
      <w:r w:rsidRPr="00C05095">
        <w:rPr>
          <w:rStyle w:val="TagStyle"/>
          <w:rtl/>
        </w:rPr>
        <w:t xml:space="preserve"> &lt;&lt; יור &gt;&gt;</w:t>
      </w:r>
      <w:r>
        <w:rPr>
          <w:rtl/>
        </w:rPr>
        <w:t xml:space="preserve">   </w:t>
      </w:r>
      <w:bookmarkEnd w:id="2366"/>
    </w:p>
    <w:p w:rsidR="00C05095" w:rsidRDefault="00C05095" w:rsidP="00C05095">
      <w:pPr>
        <w:pStyle w:val="KeepWithNext"/>
        <w:rPr>
          <w:rtl/>
        </w:rPr>
      </w:pPr>
    </w:p>
    <w:p w:rsidR="00C05095" w:rsidRDefault="00C05095" w:rsidP="00C05095">
      <w:pPr>
        <w:rPr>
          <w:rtl/>
        </w:rPr>
      </w:pPr>
      <w:bookmarkStart w:id="2367" w:name="_ETM_Q1_6978162"/>
      <w:bookmarkEnd w:id="2367"/>
      <w:r>
        <w:rPr>
          <w:rFonts w:hint="cs"/>
          <w:rtl/>
        </w:rPr>
        <w:t xml:space="preserve">נכון. </w:t>
      </w:r>
      <w:r w:rsidR="00C05325">
        <w:rPr>
          <w:rFonts w:hint="cs"/>
          <w:rtl/>
        </w:rPr>
        <w:t xml:space="preserve">מצד שני, עדיין הודעה מוקדמת </w:t>
      </w:r>
      <w:r w:rsidR="00C05325">
        <w:rPr>
          <w:rtl/>
        </w:rPr>
        <w:t>–</w:t>
      </w:r>
      <w:r w:rsidR="00C05325">
        <w:rPr>
          <w:rFonts w:hint="cs"/>
          <w:rtl/>
        </w:rPr>
        <w:t xml:space="preserve"> </w:t>
      </w:r>
      <w:bookmarkStart w:id="2368" w:name="_ETM_Q1_6969888"/>
      <w:bookmarkEnd w:id="2368"/>
      <w:r w:rsidR="00C05325">
        <w:rPr>
          <w:rFonts w:hint="cs"/>
          <w:rtl/>
        </w:rPr>
        <w:t xml:space="preserve">עדיין אם אדם מפסיק התמחות, לא נותן הודעה לפני סוף </w:t>
      </w:r>
      <w:bookmarkStart w:id="2369" w:name="_ETM_Q1_6976117"/>
      <w:bookmarkEnd w:id="2369"/>
      <w:r w:rsidR="00C05325">
        <w:rPr>
          <w:rFonts w:hint="cs"/>
          <w:rtl/>
        </w:rPr>
        <w:t xml:space="preserve">ההתמחות שלו. זה מייצר לקונה. לכן אני חושב- - </w:t>
      </w:r>
    </w:p>
    <w:p w:rsidR="00C05095" w:rsidRDefault="00C05095" w:rsidP="00C05095">
      <w:pPr>
        <w:rPr>
          <w:rtl/>
        </w:rPr>
      </w:pPr>
      <w:bookmarkStart w:id="2370" w:name="_ETM_Q1_6984278"/>
      <w:bookmarkStart w:id="2371" w:name="_ETM_Q1_6984343"/>
      <w:bookmarkEnd w:id="2370"/>
      <w:bookmarkEnd w:id="2371"/>
    </w:p>
    <w:p w:rsidR="00C05095" w:rsidRDefault="00C05095" w:rsidP="00C05095">
      <w:pPr>
        <w:pStyle w:val="a4"/>
        <w:keepNext/>
        <w:rPr>
          <w:rtl/>
        </w:rPr>
      </w:pPr>
      <w:bookmarkStart w:id="2372" w:name="_ETM_Q1_6984418"/>
      <w:bookmarkStart w:id="2373" w:name="_ETM_Q1_6984468"/>
      <w:bookmarkEnd w:id="2372"/>
      <w:bookmarkEnd w:id="2373"/>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C05095" w:rsidRDefault="00C05095" w:rsidP="00C05095">
      <w:pPr>
        <w:rPr>
          <w:rtl/>
        </w:rPr>
      </w:pPr>
    </w:p>
    <w:p w:rsidR="00C05095" w:rsidRDefault="00C05095" w:rsidP="00C05095">
      <w:pPr>
        <w:rPr>
          <w:rtl/>
        </w:rPr>
      </w:pPr>
      <w:bookmarkStart w:id="2374" w:name="_ETM_Q1_6984773"/>
      <w:bookmarkStart w:id="2375" w:name="_ETM_Q1_6984823"/>
      <w:bookmarkEnd w:id="2374"/>
      <w:bookmarkEnd w:id="2375"/>
      <w:r>
        <w:rPr>
          <w:rFonts w:hint="cs"/>
          <w:rtl/>
        </w:rPr>
        <w:t>זה בודדים.</w:t>
      </w:r>
    </w:p>
    <w:p w:rsidR="00C05095" w:rsidRDefault="00C05095" w:rsidP="00C05095">
      <w:pPr>
        <w:rPr>
          <w:rtl/>
        </w:rPr>
      </w:pPr>
      <w:bookmarkStart w:id="2376" w:name="_ETM_Q1_6986468"/>
      <w:bookmarkStart w:id="2377" w:name="_ETM_Q1_6986543"/>
      <w:bookmarkEnd w:id="2376"/>
      <w:bookmarkEnd w:id="2377"/>
    </w:p>
    <w:p w:rsidR="00C05095" w:rsidRDefault="00C05095" w:rsidP="00C05095">
      <w:pPr>
        <w:pStyle w:val="af6"/>
        <w:keepNext/>
        <w:rPr>
          <w:rtl/>
        </w:rPr>
      </w:pPr>
      <w:bookmarkStart w:id="2378" w:name="ET_yor_6157_251"/>
      <w:r w:rsidRPr="00C05095">
        <w:rPr>
          <w:rStyle w:val="TagStyle"/>
          <w:rtl/>
        </w:rPr>
        <w:t xml:space="preserve"> &lt;&lt; </w:t>
      </w:r>
      <w:proofErr w:type="spellStart"/>
      <w:r w:rsidRPr="00C05095">
        <w:rPr>
          <w:rStyle w:val="TagStyle"/>
          <w:rtl/>
        </w:rPr>
        <w:t>יור</w:t>
      </w:r>
      <w:proofErr w:type="spellEnd"/>
      <w:r w:rsidRPr="00C05095">
        <w:rPr>
          <w:rStyle w:val="TagStyle"/>
          <w:rtl/>
        </w:rPr>
        <w:t xml:space="preserve"> &gt;&gt; </w:t>
      </w:r>
      <w:r>
        <w:rPr>
          <w:rtl/>
        </w:rPr>
        <w:t xml:space="preserve">היו"ר שמחה </w:t>
      </w:r>
      <w:proofErr w:type="spellStart"/>
      <w:r>
        <w:rPr>
          <w:rtl/>
        </w:rPr>
        <w:t>רוטמן</w:t>
      </w:r>
      <w:proofErr w:type="spellEnd"/>
      <w:r>
        <w:rPr>
          <w:rtl/>
        </w:rPr>
        <w:t>:</w:t>
      </w:r>
      <w:r w:rsidRPr="00C05095">
        <w:rPr>
          <w:rStyle w:val="TagStyle"/>
          <w:rtl/>
        </w:rPr>
        <w:t xml:space="preserve"> &lt;&lt; יור &gt;&gt;</w:t>
      </w:r>
      <w:r>
        <w:rPr>
          <w:rtl/>
        </w:rPr>
        <w:t xml:space="preserve">   </w:t>
      </w:r>
      <w:bookmarkEnd w:id="2378"/>
    </w:p>
    <w:p w:rsidR="00C05095" w:rsidRDefault="00C05095" w:rsidP="00C05095">
      <w:pPr>
        <w:pStyle w:val="KeepWithNext"/>
        <w:rPr>
          <w:rtl/>
        </w:rPr>
      </w:pPr>
    </w:p>
    <w:p w:rsidR="00C05095" w:rsidRDefault="00C05095" w:rsidP="00C05325">
      <w:pPr>
        <w:rPr>
          <w:rtl/>
        </w:rPr>
      </w:pPr>
      <w:bookmarkStart w:id="2379" w:name="_ETM_Q1_6987040"/>
      <w:bookmarkEnd w:id="2379"/>
      <w:r>
        <w:rPr>
          <w:rFonts w:hint="cs"/>
          <w:rtl/>
        </w:rPr>
        <w:t xml:space="preserve">גם </w:t>
      </w:r>
      <w:bookmarkStart w:id="2380" w:name="_ETM_Q1_6987670"/>
      <w:bookmarkEnd w:id="2380"/>
      <w:r>
        <w:rPr>
          <w:rFonts w:hint="cs"/>
          <w:rtl/>
        </w:rPr>
        <w:t xml:space="preserve">לאדם אחד. אני לא רוצה ליצור עוול, ולכן שיהיה, מאחר </w:t>
      </w:r>
      <w:bookmarkStart w:id="2381" w:name="_ETM_Q1_6998049"/>
      <w:bookmarkEnd w:id="2381"/>
      <w:r>
        <w:rPr>
          <w:rFonts w:hint="cs"/>
          <w:rtl/>
        </w:rPr>
        <w:t xml:space="preserve">שזה בודדים, יש </w:t>
      </w:r>
      <w:r w:rsidR="00C05325">
        <w:rPr>
          <w:rFonts w:hint="cs"/>
          <w:rtl/>
        </w:rPr>
        <w:t xml:space="preserve">כאלה </w:t>
      </w:r>
      <w:r>
        <w:rPr>
          <w:rFonts w:hint="cs"/>
          <w:rtl/>
        </w:rPr>
        <w:t xml:space="preserve">שהתחילו בינואר, יש שהתחילו בפברואר. </w:t>
      </w:r>
      <w:r w:rsidR="00C05325">
        <w:rPr>
          <w:rFonts w:hint="cs"/>
          <w:rtl/>
        </w:rPr>
        <w:t xml:space="preserve">יש </w:t>
      </w:r>
      <w:bookmarkStart w:id="2382" w:name="_ETM_Q1_7003133"/>
      <w:bookmarkEnd w:id="2382"/>
      <w:r w:rsidR="00C05325">
        <w:rPr>
          <w:rFonts w:hint="cs"/>
          <w:rtl/>
        </w:rPr>
        <w:t xml:space="preserve">כאלה שזה מבחינתם חודש. </w:t>
      </w:r>
      <w:r>
        <w:rPr>
          <w:rFonts w:hint="cs"/>
          <w:rtl/>
        </w:rPr>
        <w:t xml:space="preserve">בכפוף למתן </w:t>
      </w:r>
      <w:bookmarkStart w:id="2383" w:name="_ETM_Q1_7005714"/>
      <w:bookmarkEnd w:id="2383"/>
      <w:r>
        <w:rPr>
          <w:rFonts w:hint="cs"/>
          <w:rtl/>
        </w:rPr>
        <w:t>הודעה מוקדמת</w:t>
      </w:r>
      <w:r w:rsidR="00C05325">
        <w:rPr>
          <w:rFonts w:hint="cs"/>
          <w:rtl/>
        </w:rPr>
        <w:t xml:space="preserve"> קדימה</w:t>
      </w:r>
      <w:r>
        <w:rPr>
          <w:rFonts w:hint="cs"/>
          <w:rtl/>
        </w:rPr>
        <w:t>.</w:t>
      </w:r>
      <w:r w:rsidR="00C05325">
        <w:rPr>
          <w:rFonts w:hint="cs"/>
          <w:rtl/>
        </w:rPr>
        <w:t xml:space="preserve"> זה גם משמעותי, כי מרס יש להם הודעה </w:t>
      </w:r>
      <w:bookmarkStart w:id="2384" w:name="_ETM_Q1_7014570"/>
      <w:bookmarkEnd w:id="2384"/>
      <w:r w:rsidR="00C05325">
        <w:rPr>
          <w:rFonts w:hint="cs"/>
          <w:rtl/>
        </w:rPr>
        <w:t>מוקדמת.</w:t>
      </w:r>
    </w:p>
    <w:p w:rsidR="00C05095" w:rsidRDefault="00C05095" w:rsidP="00C05095">
      <w:pPr>
        <w:rPr>
          <w:rtl/>
        </w:rPr>
      </w:pPr>
      <w:bookmarkStart w:id="2385" w:name="_ETM_Q1_7007779"/>
      <w:bookmarkStart w:id="2386" w:name="_ETM_Q1_7007842"/>
      <w:bookmarkEnd w:id="2385"/>
      <w:bookmarkEnd w:id="2386"/>
    </w:p>
    <w:p w:rsidR="00C05095" w:rsidRDefault="00C05095" w:rsidP="00C05095">
      <w:pPr>
        <w:pStyle w:val="a4"/>
        <w:keepNext/>
        <w:rPr>
          <w:rtl/>
        </w:rPr>
      </w:pPr>
      <w:bookmarkStart w:id="2387" w:name="_ETM_Q1_7007925"/>
      <w:bookmarkStart w:id="2388" w:name="_ETM_Q1_7007975"/>
      <w:bookmarkEnd w:id="2387"/>
      <w:bookmarkEnd w:id="2388"/>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C05095" w:rsidRDefault="00C05095" w:rsidP="00C05095">
      <w:pPr>
        <w:rPr>
          <w:rtl/>
        </w:rPr>
      </w:pPr>
    </w:p>
    <w:p w:rsidR="00C05095" w:rsidRDefault="00C05095" w:rsidP="00C05325">
      <w:pPr>
        <w:rPr>
          <w:rtl/>
        </w:rPr>
      </w:pPr>
      <w:bookmarkStart w:id="2389" w:name="_ETM_Q1_7008240"/>
      <w:bookmarkStart w:id="2390" w:name="_ETM_Q1_7008290"/>
      <w:bookmarkEnd w:id="2389"/>
      <w:bookmarkEnd w:id="2390"/>
      <w:r>
        <w:rPr>
          <w:rFonts w:hint="cs"/>
          <w:rtl/>
        </w:rPr>
        <w:t>מקובל</w:t>
      </w:r>
      <w:r w:rsidR="00C05325">
        <w:rPr>
          <w:rFonts w:hint="cs"/>
          <w:rtl/>
        </w:rPr>
        <w:t xml:space="preserve"> על הצדדים</w:t>
      </w:r>
      <w:r>
        <w:rPr>
          <w:rFonts w:hint="cs"/>
          <w:rtl/>
        </w:rPr>
        <w:t xml:space="preserve">. </w:t>
      </w:r>
    </w:p>
    <w:p w:rsidR="00C05095" w:rsidRDefault="00C05095" w:rsidP="00C05095">
      <w:pPr>
        <w:rPr>
          <w:rtl/>
        </w:rPr>
      </w:pPr>
      <w:bookmarkStart w:id="2391" w:name="_ETM_Q1_7021341"/>
      <w:bookmarkStart w:id="2392" w:name="_ETM_Q1_7021396"/>
      <w:bookmarkStart w:id="2393" w:name="_ETM_Q1_7022049"/>
      <w:bookmarkStart w:id="2394" w:name="_ETM_Q1_7022121"/>
      <w:bookmarkStart w:id="2395" w:name="_ETM_Q1_7024236"/>
      <w:bookmarkEnd w:id="2391"/>
      <w:bookmarkEnd w:id="2392"/>
      <w:bookmarkEnd w:id="2393"/>
      <w:bookmarkEnd w:id="2394"/>
      <w:bookmarkEnd w:id="2395"/>
    </w:p>
    <w:p w:rsidR="00C05095" w:rsidRDefault="00C05095" w:rsidP="00C05095">
      <w:pPr>
        <w:pStyle w:val="a4"/>
        <w:keepNext/>
        <w:rPr>
          <w:rtl/>
        </w:rPr>
      </w:pPr>
      <w:bookmarkStart w:id="2396" w:name="ET_speaker_דר_גור_בליי_252"/>
      <w:r w:rsidRPr="00C05095">
        <w:rPr>
          <w:rStyle w:val="TagStyle"/>
          <w:rtl/>
        </w:rPr>
        <w:t xml:space="preserve"> &lt;&lt; דובר &gt;&gt; </w:t>
      </w:r>
      <w:r>
        <w:rPr>
          <w:rtl/>
        </w:rPr>
        <w:t>ד"ר גור בליי:</w:t>
      </w:r>
      <w:r w:rsidRPr="00C05095">
        <w:rPr>
          <w:rStyle w:val="TagStyle"/>
          <w:rtl/>
        </w:rPr>
        <w:t xml:space="preserve"> &lt;&lt; דובר &gt;&gt;</w:t>
      </w:r>
      <w:r>
        <w:rPr>
          <w:rtl/>
        </w:rPr>
        <w:t xml:space="preserve">   </w:t>
      </w:r>
      <w:bookmarkEnd w:id="2396"/>
    </w:p>
    <w:p w:rsidR="00C05095" w:rsidRDefault="00C05095" w:rsidP="00C05095">
      <w:pPr>
        <w:pStyle w:val="KeepWithNext"/>
        <w:rPr>
          <w:rtl/>
        </w:rPr>
      </w:pPr>
    </w:p>
    <w:p w:rsidR="00C05095" w:rsidRDefault="00C05325" w:rsidP="00C05095">
      <w:pPr>
        <w:rPr>
          <w:rtl/>
        </w:rPr>
      </w:pPr>
      <w:bookmarkStart w:id="2397" w:name="_ETM_Q1_7024629"/>
      <w:bookmarkStart w:id="2398" w:name="_ETM_Q1_7024679"/>
      <w:bookmarkEnd w:id="2397"/>
      <w:bookmarkEnd w:id="2398"/>
      <w:r>
        <w:rPr>
          <w:rFonts w:hint="cs"/>
          <w:rtl/>
        </w:rPr>
        <w:t xml:space="preserve">הקושי, </w:t>
      </w:r>
      <w:r w:rsidR="00C05095">
        <w:rPr>
          <w:rFonts w:hint="cs"/>
          <w:rtl/>
        </w:rPr>
        <w:t xml:space="preserve">הנושא של 14 חודש מעבר לזה שזה משאיר את </w:t>
      </w:r>
      <w:bookmarkStart w:id="2399" w:name="_ETM_Q1_7029323"/>
      <w:bookmarkEnd w:id="2399"/>
      <w:r w:rsidR="00C05095">
        <w:rPr>
          <w:rFonts w:hint="cs"/>
          <w:rtl/>
        </w:rPr>
        <w:t>המאמנים</w:t>
      </w:r>
      <w:r>
        <w:rPr>
          <w:rFonts w:hint="cs"/>
          <w:rtl/>
        </w:rPr>
        <w:t xml:space="preserve"> עם קושי למצוא אנשים, </w:t>
      </w:r>
      <w:bookmarkStart w:id="2400" w:name="_ETM_Q1_7029759"/>
      <w:bookmarkEnd w:id="2400"/>
      <w:r>
        <w:rPr>
          <w:rFonts w:hint="cs"/>
          <w:rtl/>
        </w:rPr>
        <w:t>זה גם</w:t>
      </w:r>
      <w:r w:rsidR="00C05095">
        <w:rPr>
          <w:rFonts w:hint="cs"/>
          <w:rtl/>
        </w:rPr>
        <w:t>- -</w:t>
      </w:r>
    </w:p>
    <w:p w:rsidR="00C05095" w:rsidRDefault="00C05095" w:rsidP="00C05095">
      <w:pPr>
        <w:rPr>
          <w:rtl/>
        </w:rPr>
      </w:pPr>
      <w:bookmarkStart w:id="2401" w:name="_ETM_Q1_7031030"/>
      <w:bookmarkStart w:id="2402" w:name="_ETM_Q1_7031100"/>
      <w:bookmarkEnd w:id="2401"/>
      <w:bookmarkEnd w:id="2402"/>
    </w:p>
    <w:p w:rsidR="00C05095" w:rsidRDefault="00C05095" w:rsidP="00C05095">
      <w:pPr>
        <w:pStyle w:val="a4"/>
        <w:keepNext/>
        <w:rPr>
          <w:rtl/>
        </w:rPr>
      </w:pPr>
      <w:bookmarkStart w:id="2403" w:name="_ETM_Q1_7031167"/>
      <w:bookmarkStart w:id="2404" w:name="_ETM_Q1_7031207"/>
      <w:bookmarkEnd w:id="2403"/>
      <w:bookmarkEnd w:id="2404"/>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C05095" w:rsidRDefault="00C05095" w:rsidP="00C05095">
      <w:pPr>
        <w:rPr>
          <w:rtl/>
        </w:rPr>
      </w:pPr>
    </w:p>
    <w:p w:rsidR="00C05095" w:rsidRDefault="00C05095" w:rsidP="00C05095">
      <w:pPr>
        <w:rPr>
          <w:rtl/>
        </w:rPr>
      </w:pPr>
      <w:bookmarkStart w:id="2405" w:name="_ETM_Q1_7031557"/>
      <w:bookmarkStart w:id="2406" w:name="_ETM_Q1_7031607"/>
      <w:bookmarkEnd w:id="2405"/>
      <w:bookmarkEnd w:id="2406"/>
      <w:r>
        <w:rPr>
          <w:rFonts w:hint="cs"/>
          <w:rtl/>
        </w:rPr>
        <w:t>איזה קושי? הסקטור הציבורי.</w:t>
      </w:r>
    </w:p>
    <w:p w:rsidR="00C05095" w:rsidRDefault="00C05095" w:rsidP="00C05095">
      <w:pPr>
        <w:rPr>
          <w:rtl/>
        </w:rPr>
      </w:pPr>
      <w:bookmarkStart w:id="2407" w:name="_ETM_Q1_7035178"/>
      <w:bookmarkStart w:id="2408" w:name="_ETM_Q1_7035247"/>
      <w:bookmarkEnd w:id="2407"/>
      <w:bookmarkEnd w:id="2408"/>
    </w:p>
    <w:p w:rsidR="00C05095" w:rsidRDefault="00C05095" w:rsidP="00C05095">
      <w:pPr>
        <w:pStyle w:val="-"/>
        <w:keepNext/>
        <w:rPr>
          <w:rtl/>
        </w:rPr>
      </w:pPr>
      <w:bookmarkStart w:id="2409" w:name="ET_speakercontinue_דר_גור_בליי_253"/>
      <w:r w:rsidRPr="00C05095">
        <w:rPr>
          <w:rStyle w:val="TagStyle"/>
          <w:rtl/>
        </w:rPr>
        <w:t xml:space="preserve"> &lt;&lt; </w:t>
      </w:r>
      <w:proofErr w:type="spellStart"/>
      <w:r w:rsidRPr="00C05095">
        <w:rPr>
          <w:rStyle w:val="TagStyle"/>
          <w:rtl/>
        </w:rPr>
        <w:t>דובר_המשך</w:t>
      </w:r>
      <w:proofErr w:type="spellEnd"/>
      <w:r w:rsidRPr="00C05095">
        <w:rPr>
          <w:rStyle w:val="TagStyle"/>
          <w:rtl/>
        </w:rPr>
        <w:t xml:space="preserve"> &gt;&gt; </w:t>
      </w:r>
      <w:r>
        <w:rPr>
          <w:rtl/>
        </w:rPr>
        <w:t xml:space="preserve">ד"ר גור </w:t>
      </w:r>
      <w:proofErr w:type="spellStart"/>
      <w:r>
        <w:rPr>
          <w:rtl/>
        </w:rPr>
        <w:t>בליי</w:t>
      </w:r>
      <w:proofErr w:type="spellEnd"/>
      <w:r>
        <w:rPr>
          <w:rtl/>
        </w:rPr>
        <w:t>:</w:t>
      </w:r>
      <w:r w:rsidRPr="00C05095">
        <w:rPr>
          <w:rStyle w:val="TagStyle"/>
          <w:rtl/>
        </w:rPr>
        <w:t xml:space="preserve"> &lt;&lt; דובר_המשך &gt;&gt;</w:t>
      </w:r>
      <w:r>
        <w:rPr>
          <w:rtl/>
        </w:rPr>
        <w:t xml:space="preserve">   </w:t>
      </w:r>
      <w:bookmarkEnd w:id="2409"/>
    </w:p>
    <w:p w:rsidR="00C05095" w:rsidRDefault="00C05095" w:rsidP="00C05095">
      <w:pPr>
        <w:pStyle w:val="KeepWithNext"/>
        <w:rPr>
          <w:rtl/>
        </w:rPr>
      </w:pPr>
    </w:p>
    <w:p w:rsidR="00C05095" w:rsidRDefault="00C05325" w:rsidP="00C05095">
      <w:pPr>
        <w:rPr>
          <w:rtl/>
        </w:rPr>
      </w:pPr>
      <w:bookmarkStart w:id="2410" w:name="_ETM_Q1_7036362"/>
      <w:bookmarkEnd w:id="2410"/>
      <w:r>
        <w:rPr>
          <w:rFonts w:hint="cs"/>
          <w:rtl/>
        </w:rPr>
        <w:t xml:space="preserve">גם פרטי, גם ציבורי. עלול להיות מצב שלא ימצאו, </w:t>
      </w:r>
      <w:r w:rsidR="00C05095">
        <w:rPr>
          <w:rFonts w:hint="cs"/>
          <w:rtl/>
        </w:rPr>
        <w:t xml:space="preserve">ואז יישארו עם חור של 14 </w:t>
      </w:r>
      <w:bookmarkStart w:id="2411" w:name="_ETM_Q1_7039545"/>
      <w:bookmarkEnd w:id="2411"/>
      <w:r w:rsidR="00C05095">
        <w:rPr>
          <w:rFonts w:hint="cs"/>
          <w:rtl/>
        </w:rPr>
        <w:t>חודשים.</w:t>
      </w:r>
    </w:p>
    <w:p w:rsidR="00C05095" w:rsidRDefault="00C05095" w:rsidP="00C05095">
      <w:pPr>
        <w:rPr>
          <w:rtl/>
        </w:rPr>
      </w:pPr>
      <w:bookmarkStart w:id="2412" w:name="_ETM_Q1_7042743"/>
      <w:bookmarkStart w:id="2413" w:name="_ETM_Q1_7042822"/>
      <w:bookmarkStart w:id="2414" w:name="_ETM_Q1_7046835"/>
      <w:bookmarkEnd w:id="2412"/>
      <w:bookmarkEnd w:id="2413"/>
      <w:bookmarkEnd w:id="2414"/>
    </w:p>
    <w:p w:rsidR="00C05095" w:rsidRDefault="00C05095" w:rsidP="00C05095">
      <w:pPr>
        <w:pStyle w:val="af9"/>
        <w:keepNext/>
        <w:rPr>
          <w:rtl/>
        </w:rPr>
      </w:pPr>
      <w:bookmarkStart w:id="2415" w:name="_ETM_Q1_7056587"/>
      <w:bookmarkStart w:id="2416" w:name="ET_guest_921742_255"/>
      <w:bookmarkEnd w:id="2415"/>
      <w:r w:rsidRPr="00C05095">
        <w:rPr>
          <w:rStyle w:val="TagStyle"/>
          <w:rtl/>
        </w:rPr>
        <w:t xml:space="preserve"> &lt;&lt; אורח &gt;&gt; </w:t>
      </w:r>
      <w:r>
        <w:rPr>
          <w:rtl/>
        </w:rPr>
        <w:t xml:space="preserve">אור </w:t>
      </w:r>
      <w:proofErr w:type="spellStart"/>
      <w:r>
        <w:rPr>
          <w:rtl/>
        </w:rPr>
        <w:t>אטל</w:t>
      </w:r>
      <w:proofErr w:type="spellEnd"/>
      <w:r>
        <w:rPr>
          <w:rtl/>
        </w:rPr>
        <w:t>:</w:t>
      </w:r>
      <w:r w:rsidRPr="00C05095">
        <w:rPr>
          <w:rStyle w:val="TagStyle"/>
          <w:rtl/>
        </w:rPr>
        <w:t xml:space="preserve"> &lt;&lt; אורח &gt;&gt;</w:t>
      </w:r>
      <w:r>
        <w:rPr>
          <w:rtl/>
        </w:rPr>
        <w:t xml:space="preserve">   </w:t>
      </w:r>
      <w:bookmarkEnd w:id="2416"/>
    </w:p>
    <w:p w:rsidR="00C05095" w:rsidRDefault="00C05095" w:rsidP="00C05095">
      <w:pPr>
        <w:pStyle w:val="KeepWithNext"/>
        <w:rPr>
          <w:rtl/>
        </w:rPr>
      </w:pPr>
    </w:p>
    <w:p w:rsidR="00C05095" w:rsidRDefault="00C05095" w:rsidP="00C05325">
      <w:pPr>
        <w:pStyle w:val="KeepWithNext"/>
        <w:rPr>
          <w:rtl/>
        </w:rPr>
      </w:pPr>
      <w:bookmarkStart w:id="2417" w:name="_ETM_Q1_7057019"/>
      <w:bookmarkStart w:id="2418" w:name="_ETM_Q1_7057074"/>
      <w:bookmarkEnd w:id="2417"/>
      <w:bookmarkEnd w:id="2418"/>
      <w:r>
        <w:rPr>
          <w:rtl/>
        </w:rPr>
        <w:tab/>
      </w:r>
      <w:r w:rsidR="00C05325">
        <w:rPr>
          <w:rFonts w:hint="cs"/>
          <w:rtl/>
        </w:rPr>
        <w:t>המשרדים של ינואר פברואר- -</w:t>
      </w:r>
    </w:p>
    <w:p w:rsidR="00C05095" w:rsidRDefault="00C05095" w:rsidP="00C05095">
      <w:pPr>
        <w:rPr>
          <w:rtl/>
        </w:rPr>
      </w:pPr>
      <w:bookmarkStart w:id="2419" w:name="_ETM_Q1_7072131"/>
      <w:bookmarkStart w:id="2420" w:name="_ETM_Q1_7072196"/>
      <w:bookmarkEnd w:id="2419"/>
      <w:bookmarkEnd w:id="2420"/>
    </w:p>
    <w:p w:rsidR="00C05095" w:rsidRDefault="00C05095" w:rsidP="00C05095">
      <w:pPr>
        <w:pStyle w:val="af6"/>
        <w:keepNext/>
        <w:rPr>
          <w:rtl/>
        </w:rPr>
      </w:pPr>
      <w:bookmarkStart w:id="2421" w:name="ET_yor_6157_257"/>
      <w:r w:rsidRPr="00C05095">
        <w:rPr>
          <w:rStyle w:val="TagStyle"/>
          <w:rtl/>
        </w:rPr>
        <w:t xml:space="preserve"> &lt;&lt; יור &gt;&gt; </w:t>
      </w:r>
      <w:r>
        <w:rPr>
          <w:rtl/>
        </w:rPr>
        <w:t xml:space="preserve">היו"ר שמחה </w:t>
      </w:r>
      <w:proofErr w:type="spellStart"/>
      <w:r>
        <w:rPr>
          <w:rtl/>
        </w:rPr>
        <w:t>רוטמן</w:t>
      </w:r>
      <w:proofErr w:type="spellEnd"/>
      <w:r>
        <w:rPr>
          <w:rtl/>
        </w:rPr>
        <w:t>:</w:t>
      </w:r>
      <w:r w:rsidRPr="00C05095">
        <w:rPr>
          <w:rStyle w:val="TagStyle"/>
          <w:rtl/>
        </w:rPr>
        <w:t xml:space="preserve"> &lt;&lt; יור &gt;&gt;</w:t>
      </w:r>
      <w:r>
        <w:rPr>
          <w:rtl/>
        </w:rPr>
        <w:t xml:space="preserve">   </w:t>
      </w:r>
      <w:bookmarkEnd w:id="2421"/>
    </w:p>
    <w:p w:rsidR="00C05095" w:rsidRDefault="00C05095" w:rsidP="00C05095">
      <w:pPr>
        <w:pStyle w:val="KeepWithNext"/>
        <w:rPr>
          <w:rtl/>
        </w:rPr>
      </w:pPr>
    </w:p>
    <w:p w:rsidR="00C05095" w:rsidRDefault="00C05325" w:rsidP="00C05325">
      <w:pPr>
        <w:rPr>
          <w:rtl/>
        </w:rPr>
      </w:pPr>
      <w:bookmarkStart w:id="2422" w:name="_ETM_Q1_7073066"/>
      <w:bookmarkEnd w:id="2422"/>
      <w:r>
        <w:rPr>
          <w:rFonts w:hint="cs"/>
          <w:rtl/>
        </w:rPr>
        <w:t xml:space="preserve">הוא לא מדבר על זה. </w:t>
      </w:r>
      <w:bookmarkStart w:id="2423" w:name="_ETM_Q1_7053420"/>
      <w:bookmarkEnd w:id="2423"/>
      <w:r w:rsidR="00C05095">
        <w:rPr>
          <w:rFonts w:hint="cs"/>
          <w:rtl/>
        </w:rPr>
        <w:t xml:space="preserve">עלו פה גם הצעות של 12 לכולם. מדובר פה בפשרה. </w:t>
      </w:r>
      <w:bookmarkStart w:id="2424" w:name="_ETM_Q1_7079151"/>
      <w:bookmarkEnd w:id="2424"/>
      <w:r>
        <w:rPr>
          <w:rFonts w:hint="cs"/>
          <w:rtl/>
        </w:rPr>
        <w:t>אין ספק שיש בזה משמעות מסוימת על המשרדים מצד אחד. מצד שני,</w:t>
      </w:r>
      <w:r w:rsidR="00C05095">
        <w:rPr>
          <w:rFonts w:hint="cs"/>
          <w:rtl/>
        </w:rPr>
        <w:t xml:space="preserve"> יכול</w:t>
      </w:r>
      <w:r>
        <w:rPr>
          <w:rFonts w:hint="cs"/>
          <w:rtl/>
        </w:rPr>
        <w:t xml:space="preserve"> </w:t>
      </w:r>
      <w:r w:rsidR="00C05095">
        <w:rPr>
          <w:rFonts w:hint="cs"/>
          <w:rtl/>
        </w:rPr>
        <w:t xml:space="preserve">מתמחה לעזוב </w:t>
      </w:r>
      <w:r>
        <w:rPr>
          <w:rFonts w:hint="cs"/>
          <w:rtl/>
        </w:rPr>
        <w:t>בהודעה מוקדמת באמצע התמחות</w:t>
      </w:r>
      <w:r w:rsidR="00C05095">
        <w:rPr>
          <w:rFonts w:hint="cs"/>
          <w:rtl/>
        </w:rPr>
        <w:t xml:space="preserve"> וחלים עליו הכללים הרגילים. ה</w:t>
      </w:r>
      <w:r>
        <w:rPr>
          <w:rFonts w:hint="cs"/>
          <w:rtl/>
        </w:rPr>
        <w:t>ו</w:t>
      </w:r>
      <w:r w:rsidR="00C05095">
        <w:rPr>
          <w:rFonts w:hint="cs"/>
          <w:rtl/>
        </w:rPr>
        <w:t xml:space="preserve">א לא משועבד להישאר עד </w:t>
      </w:r>
      <w:bookmarkStart w:id="2425" w:name="_ETM_Q1_7093536"/>
      <w:bookmarkEnd w:id="2425"/>
      <w:r w:rsidR="00C05095">
        <w:rPr>
          <w:rFonts w:hint="cs"/>
          <w:rtl/>
        </w:rPr>
        <w:t xml:space="preserve">סוף התמחות. </w:t>
      </w:r>
      <w:r>
        <w:rPr>
          <w:rFonts w:hint="cs"/>
          <w:rtl/>
        </w:rPr>
        <w:t xml:space="preserve">לכן זה לא זכות קנויה של המאמן שיישאר </w:t>
      </w:r>
      <w:bookmarkStart w:id="2426" w:name="_ETM_Q1_7095009"/>
      <w:bookmarkEnd w:id="2426"/>
      <w:r>
        <w:rPr>
          <w:rFonts w:hint="cs"/>
          <w:rtl/>
        </w:rPr>
        <w:t>אצלו ה</w:t>
      </w:r>
      <w:r w:rsidR="00C05095">
        <w:rPr>
          <w:rFonts w:hint="cs"/>
          <w:rtl/>
        </w:rPr>
        <w:t xml:space="preserve">אדם. לכן אני חי עם זה. </w:t>
      </w:r>
      <w:bookmarkStart w:id="2427" w:name="_ETM_Q1_7100856"/>
      <w:bookmarkEnd w:id="2427"/>
      <w:r>
        <w:rPr>
          <w:rFonts w:hint="cs"/>
          <w:rtl/>
        </w:rPr>
        <w:t>אני חושב ש</w:t>
      </w:r>
      <w:r w:rsidR="00C05095">
        <w:rPr>
          <w:rFonts w:hint="cs"/>
          <w:rtl/>
        </w:rPr>
        <w:t>למ</w:t>
      </w:r>
      <w:r>
        <w:rPr>
          <w:rFonts w:hint="cs"/>
          <w:rtl/>
        </w:rPr>
        <w:t>ת</w:t>
      </w:r>
      <w:r w:rsidR="00C05095">
        <w:rPr>
          <w:rFonts w:hint="cs"/>
          <w:rtl/>
        </w:rPr>
        <w:t xml:space="preserve">מחים שירצו, נייצר להם גם את המנגנון של הארכה ככל </w:t>
      </w:r>
      <w:bookmarkStart w:id="2428" w:name="_ETM_Q1_7107150"/>
      <w:bookmarkEnd w:id="2428"/>
      <w:r w:rsidR="00C05095">
        <w:rPr>
          <w:rFonts w:hint="cs"/>
          <w:rtl/>
        </w:rPr>
        <w:t>שירצו</w:t>
      </w:r>
      <w:r>
        <w:rPr>
          <w:rFonts w:hint="cs"/>
          <w:rtl/>
        </w:rPr>
        <w:t>,</w:t>
      </w:r>
      <w:r w:rsidR="00C05095">
        <w:rPr>
          <w:rFonts w:hint="cs"/>
          <w:rtl/>
        </w:rPr>
        <w:t xml:space="preserve"> לתקופה של 16 או </w:t>
      </w:r>
      <w:r w:rsidR="00C05095">
        <w:rPr>
          <w:rtl/>
        </w:rPr>
        <w:t>–</w:t>
      </w:r>
      <w:r w:rsidR="00C05095">
        <w:rPr>
          <w:rFonts w:hint="cs"/>
          <w:rtl/>
        </w:rPr>
        <w:t xml:space="preserve"> נמצא את ה</w:t>
      </w:r>
      <w:r>
        <w:rPr>
          <w:rFonts w:hint="cs"/>
          <w:rtl/>
        </w:rPr>
        <w:t xml:space="preserve">פתרון, מנגנון הארכה, אבל את חובת ההתמחות </w:t>
      </w:r>
      <w:bookmarkStart w:id="2429" w:name="_ETM_Q1_7112447"/>
      <w:bookmarkEnd w:id="2429"/>
      <w:r>
        <w:rPr>
          <w:rFonts w:hint="cs"/>
          <w:rtl/>
        </w:rPr>
        <w:t>להוריד ל-14. הרציונל של זה, לייצר מועד בחינה נוסף, חדש</w:t>
      </w:r>
      <w:r w:rsidR="00C05095">
        <w:rPr>
          <w:rFonts w:hint="cs"/>
          <w:rtl/>
        </w:rPr>
        <w:t xml:space="preserve">, </w:t>
      </w:r>
      <w:bookmarkStart w:id="2430" w:name="_ETM_Q1_7116240"/>
      <w:bookmarkEnd w:id="2430"/>
      <w:r w:rsidR="00C05095">
        <w:rPr>
          <w:rFonts w:hint="cs"/>
          <w:rtl/>
        </w:rPr>
        <w:t xml:space="preserve">שלא </w:t>
      </w:r>
      <w:r>
        <w:rPr>
          <w:rFonts w:hint="cs"/>
          <w:rtl/>
        </w:rPr>
        <w:t>נופל על החגים שמשחרר</w:t>
      </w:r>
      <w:r w:rsidR="00C05095">
        <w:rPr>
          <w:rFonts w:hint="cs"/>
          <w:rtl/>
        </w:rPr>
        <w:t xml:space="preserve"> את האנשים וגם מצמצם </w:t>
      </w:r>
      <w:r>
        <w:rPr>
          <w:rFonts w:hint="cs"/>
          <w:rtl/>
        </w:rPr>
        <w:t xml:space="preserve">את הפגיעה בעיקרון השוויון בין מועד מרס </w:t>
      </w:r>
      <w:r w:rsidR="00C05095">
        <w:rPr>
          <w:rFonts w:hint="cs"/>
          <w:rtl/>
        </w:rPr>
        <w:t xml:space="preserve">למועד </w:t>
      </w:r>
      <w:bookmarkStart w:id="2431" w:name="_ETM_Q1_7123128"/>
      <w:bookmarkEnd w:id="2431"/>
      <w:r w:rsidR="00C05095">
        <w:rPr>
          <w:rFonts w:hint="cs"/>
          <w:rtl/>
        </w:rPr>
        <w:t>ספטמבר. זו ההחלטה של חברי ה</w:t>
      </w:r>
      <w:r>
        <w:rPr>
          <w:rFonts w:hint="cs"/>
          <w:rtl/>
        </w:rPr>
        <w:t>ו</w:t>
      </w:r>
      <w:r w:rsidR="00C05095">
        <w:rPr>
          <w:rFonts w:hint="cs"/>
          <w:rtl/>
        </w:rPr>
        <w:t xml:space="preserve">ועדה. זה 14 חודש. </w:t>
      </w:r>
      <w:r>
        <w:rPr>
          <w:rFonts w:hint="cs"/>
          <w:rtl/>
        </w:rPr>
        <w:t xml:space="preserve">מי שהחל התמחותו. </w:t>
      </w:r>
      <w:r w:rsidR="00C05095">
        <w:rPr>
          <w:rFonts w:hint="cs"/>
          <w:rtl/>
        </w:rPr>
        <w:t xml:space="preserve">ורק </w:t>
      </w:r>
      <w:bookmarkStart w:id="2432" w:name="_ETM_Q1_7134562"/>
      <w:bookmarkEnd w:id="2432"/>
      <w:r w:rsidR="00C05095">
        <w:rPr>
          <w:rFonts w:hint="cs"/>
          <w:rtl/>
        </w:rPr>
        <w:t xml:space="preserve">ינואר פברואר זה בכפוף להודעה מוקדמת. </w:t>
      </w:r>
      <w:r>
        <w:rPr>
          <w:rFonts w:hint="cs"/>
          <w:rtl/>
        </w:rPr>
        <w:t xml:space="preserve">אפשר </w:t>
      </w:r>
      <w:bookmarkStart w:id="2433" w:name="_ETM_Q1_7138664"/>
      <w:bookmarkEnd w:id="2433"/>
      <w:r>
        <w:rPr>
          <w:rFonts w:hint="cs"/>
          <w:rtl/>
        </w:rPr>
        <w:t xml:space="preserve">לעשות את זה בהוראה שמי שבמועד זה </w:t>
      </w:r>
      <w:r w:rsidR="00C05095">
        <w:rPr>
          <w:rFonts w:hint="cs"/>
          <w:rtl/>
        </w:rPr>
        <w:t>נו</w:t>
      </w:r>
      <w:r>
        <w:rPr>
          <w:rFonts w:hint="cs"/>
          <w:rtl/>
        </w:rPr>
        <w:t>ת</w:t>
      </w:r>
      <w:r w:rsidR="00C05095">
        <w:rPr>
          <w:rFonts w:hint="cs"/>
          <w:rtl/>
        </w:rPr>
        <w:t xml:space="preserve">רו לו פחות מ-30 </w:t>
      </w:r>
      <w:bookmarkStart w:id="2434" w:name="_ETM_Q1_7141755"/>
      <w:bookmarkEnd w:id="2434"/>
      <w:r w:rsidR="00C05095">
        <w:rPr>
          <w:rFonts w:hint="cs"/>
          <w:rtl/>
        </w:rPr>
        <w:t>יום התמחות, אפשר לעשות 30 יום.</w:t>
      </w:r>
    </w:p>
    <w:p w:rsidR="00C05095" w:rsidRDefault="00C05095" w:rsidP="00C05095">
      <w:pPr>
        <w:rPr>
          <w:rtl/>
        </w:rPr>
      </w:pPr>
      <w:bookmarkStart w:id="2435" w:name="_ETM_Q1_7150841"/>
      <w:bookmarkStart w:id="2436" w:name="_ETM_Q1_7150921"/>
      <w:bookmarkEnd w:id="2435"/>
      <w:bookmarkEnd w:id="2436"/>
    </w:p>
    <w:p w:rsidR="00C05095" w:rsidRDefault="00C05095" w:rsidP="00C05095">
      <w:pPr>
        <w:pStyle w:val="af9"/>
        <w:keepNext/>
        <w:rPr>
          <w:rtl/>
        </w:rPr>
      </w:pPr>
      <w:bookmarkStart w:id="2437" w:name="ET_guest_921801_258"/>
      <w:r w:rsidRPr="00C05095">
        <w:rPr>
          <w:rStyle w:val="TagStyle"/>
          <w:rtl/>
        </w:rPr>
        <w:t xml:space="preserve"> &lt;&lt; אורח &gt;&gt; </w:t>
      </w:r>
      <w:r>
        <w:rPr>
          <w:rtl/>
        </w:rPr>
        <w:t xml:space="preserve">יובל </w:t>
      </w:r>
      <w:proofErr w:type="spellStart"/>
      <w:r>
        <w:rPr>
          <w:rtl/>
        </w:rPr>
        <w:t>מיארה</w:t>
      </w:r>
      <w:proofErr w:type="spellEnd"/>
      <w:r>
        <w:rPr>
          <w:rtl/>
        </w:rPr>
        <w:t>:</w:t>
      </w:r>
      <w:r w:rsidRPr="00C05095">
        <w:rPr>
          <w:rStyle w:val="TagStyle"/>
          <w:rtl/>
        </w:rPr>
        <w:t xml:space="preserve"> &lt;&lt; אורח &gt;&gt;</w:t>
      </w:r>
      <w:r>
        <w:rPr>
          <w:rtl/>
        </w:rPr>
        <w:t xml:space="preserve">   </w:t>
      </w:r>
      <w:bookmarkEnd w:id="2437"/>
    </w:p>
    <w:p w:rsidR="00C05095" w:rsidRDefault="00C05095" w:rsidP="00C05095">
      <w:pPr>
        <w:pStyle w:val="KeepWithNext"/>
        <w:rPr>
          <w:rtl/>
        </w:rPr>
      </w:pPr>
    </w:p>
    <w:p w:rsidR="00C05095" w:rsidRDefault="00C05325" w:rsidP="00C05095">
      <w:pPr>
        <w:rPr>
          <w:rtl/>
        </w:rPr>
      </w:pPr>
      <w:bookmarkStart w:id="2438" w:name="_ETM_Q1_7155362"/>
      <w:bookmarkEnd w:id="2438"/>
      <w:r>
        <w:rPr>
          <w:rFonts w:hint="cs"/>
          <w:rtl/>
        </w:rPr>
        <w:t xml:space="preserve">חשוב שיהיה עוד </w:t>
      </w:r>
      <w:bookmarkStart w:id="2439" w:name="_ETM_Q1_7148520"/>
      <w:bookmarkEnd w:id="2439"/>
      <w:r>
        <w:rPr>
          <w:rFonts w:hint="cs"/>
          <w:rtl/>
        </w:rPr>
        <w:t xml:space="preserve">מבחן כי אני שומעת פה אנשים שאומרים שלא יהיה עוד </w:t>
      </w:r>
      <w:bookmarkStart w:id="2440" w:name="_ETM_Q1_7148570"/>
      <w:bookmarkEnd w:id="2440"/>
      <w:r>
        <w:rPr>
          <w:rFonts w:hint="cs"/>
          <w:rtl/>
        </w:rPr>
        <w:t>מועד</w:t>
      </w:r>
      <w:r w:rsidR="00C05095">
        <w:rPr>
          <w:rFonts w:hint="cs"/>
          <w:rtl/>
        </w:rPr>
        <w:t>.</w:t>
      </w:r>
    </w:p>
    <w:p w:rsidR="00C05095" w:rsidRDefault="00C05095" w:rsidP="00C05095">
      <w:pPr>
        <w:rPr>
          <w:rtl/>
        </w:rPr>
      </w:pPr>
      <w:bookmarkStart w:id="2441" w:name="_ETM_Q1_7156064"/>
      <w:bookmarkStart w:id="2442" w:name="_ETM_Q1_7156149"/>
      <w:bookmarkEnd w:id="2441"/>
      <w:bookmarkEnd w:id="2442"/>
    </w:p>
    <w:p w:rsidR="00C05095" w:rsidRDefault="00C05095" w:rsidP="00C05095">
      <w:pPr>
        <w:pStyle w:val="af6"/>
        <w:keepNext/>
        <w:rPr>
          <w:rtl/>
        </w:rPr>
      </w:pPr>
      <w:bookmarkStart w:id="2443" w:name="ET_yor_6157_259"/>
      <w:r w:rsidRPr="00C05095">
        <w:rPr>
          <w:rStyle w:val="TagStyle"/>
          <w:rtl/>
        </w:rPr>
        <w:t xml:space="preserve"> &lt;&lt; יור &gt;&gt; </w:t>
      </w:r>
      <w:r>
        <w:rPr>
          <w:rtl/>
        </w:rPr>
        <w:t xml:space="preserve">היו"ר שמחה </w:t>
      </w:r>
      <w:proofErr w:type="spellStart"/>
      <w:r>
        <w:rPr>
          <w:rtl/>
        </w:rPr>
        <w:t>רוטמן</w:t>
      </w:r>
      <w:proofErr w:type="spellEnd"/>
      <w:r>
        <w:rPr>
          <w:rtl/>
        </w:rPr>
        <w:t>:</w:t>
      </w:r>
      <w:r w:rsidRPr="00C05095">
        <w:rPr>
          <w:rStyle w:val="TagStyle"/>
          <w:rtl/>
        </w:rPr>
        <w:t xml:space="preserve"> &lt;&lt; יור &gt;&gt;</w:t>
      </w:r>
      <w:r>
        <w:rPr>
          <w:rtl/>
        </w:rPr>
        <w:t xml:space="preserve">   </w:t>
      </w:r>
      <w:bookmarkEnd w:id="2443"/>
    </w:p>
    <w:p w:rsidR="00C05095" w:rsidRDefault="00C05095" w:rsidP="00C05095">
      <w:pPr>
        <w:pStyle w:val="KeepWithNext"/>
        <w:rPr>
          <w:rtl/>
        </w:rPr>
      </w:pPr>
    </w:p>
    <w:p w:rsidR="00C05095" w:rsidRDefault="00C05095" w:rsidP="00C05095">
      <w:pPr>
        <w:rPr>
          <w:rtl/>
        </w:rPr>
      </w:pPr>
      <w:bookmarkStart w:id="2444" w:name="_ETM_Q1_7156639"/>
      <w:bookmarkEnd w:id="2444"/>
      <w:r>
        <w:rPr>
          <w:rFonts w:hint="cs"/>
          <w:rtl/>
        </w:rPr>
        <w:t xml:space="preserve">יהיה </w:t>
      </w:r>
      <w:r w:rsidR="00C05325">
        <w:rPr>
          <w:rFonts w:hint="cs"/>
          <w:rtl/>
        </w:rPr>
        <w:t xml:space="preserve">עוד </w:t>
      </w:r>
      <w:r>
        <w:rPr>
          <w:rFonts w:hint="cs"/>
          <w:rtl/>
        </w:rPr>
        <w:t>מועד.</w:t>
      </w:r>
      <w:r w:rsidR="00C05325">
        <w:rPr>
          <w:rFonts w:hint="cs"/>
          <w:rtl/>
        </w:rPr>
        <w:t xml:space="preserve"> נטפל בזה. אל דאגה.</w:t>
      </w:r>
    </w:p>
    <w:p w:rsidR="00C05095" w:rsidRDefault="00C05095" w:rsidP="00C05095">
      <w:pPr>
        <w:rPr>
          <w:rtl/>
        </w:rPr>
      </w:pPr>
      <w:bookmarkStart w:id="2445" w:name="_ETM_Q1_7158702"/>
      <w:bookmarkStart w:id="2446" w:name="_ETM_Q1_7158757"/>
      <w:bookmarkStart w:id="2447" w:name="_ETM_Q1_7159547"/>
      <w:bookmarkEnd w:id="2445"/>
      <w:bookmarkEnd w:id="2446"/>
      <w:bookmarkEnd w:id="2447"/>
    </w:p>
    <w:p w:rsidR="00C05095" w:rsidRDefault="00C05095" w:rsidP="00C05095">
      <w:pPr>
        <w:pStyle w:val="a4"/>
        <w:keepNext/>
        <w:rPr>
          <w:rtl/>
        </w:rPr>
      </w:pPr>
      <w:bookmarkStart w:id="2448" w:name="ET_speaker_איתמר_דוננפלד_260"/>
      <w:r w:rsidRPr="00C05095">
        <w:rPr>
          <w:rStyle w:val="TagStyle"/>
          <w:rtl/>
        </w:rPr>
        <w:t xml:space="preserve"> &lt;&lt; דובר &gt;&gt; </w:t>
      </w:r>
      <w:r>
        <w:rPr>
          <w:rtl/>
        </w:rPr>
        <w:t xml:space="preserve">איתמר </w:t>
      </w:r>
      <w:proofErr w:type="spellStart"/>
      <w:r>
        <w:rPr>
          <w:rtl/>
        </w:rPr>
        <w:t>דוננפלד</w:t>
      </w:r>
      <w:proofErr w:type="spellEnd"/>
      <w:r>
        <w:rPr>
          <w:rtl/>
        </w:rPr>
        <w:t>:</w:t>
      </w:r>
      <w:r w:rsidRPr="00C05095">
        <w:rPr>
          <w:rStyle w:val="TagStyle"/>
          <w:rtl/>
        </w:rPr>
        <w:t xml:space="preserve"> &lt;&lt; דובר &gt;&gt;</w:t>
      </w:r>
      <w:r>
        <w:rPr>
          <w:rtl/>
        </w:rPr>
        <w:t xml:space="preserve">   </w:t>
      </w:r>
      <w:bookmarkEnd w:id="2448"/>
    </w:p>
    <w:p w:rsidR="00C05095" w:rsidRDefault="00C05095" w:rsidP="00C05095">
      <w:pPr>
        <w:pStyle w:val="KeepWithNext"/>
        <w:rPr>
          <w:rtl/>
        </w:rPr>
      </w:pPr>
    </w:p>
    <w:p w:rsidR="00C05095" w:rsidRDefault="00C05095" w:rsidP="00C05095">
      <w:pPr>
        <w:rPr>
          <w:rtl/>
        </w:rPr>
      </w:pPr>
      <w:bookmarkStart w:id="2449" w:name="_ETM_Q1_7159962"/>
      <w:bookmarkStart w:id="2450" w:name="_ETM_Q1_7160007"/>
      <w:bookmarkEnd w:id="2449"/>
      <w:bookmarkEnd w:id="2450"/>
      <w:r>
        <w:rPr>
          <w:rFonts w:hint="cs"/>
          <w:rtl/>
        </w:rPr>
        <w:t>מה עם ספטמבר 23?</w:t>
      </w:r>
    </w:p>
    <w:p w:rsidR="00C05095" w:rsidRDefault="00C05095" w:rsidP="00C05095">
      <w:pPr>
        <w:rPr>
          <w:rtl/>
        </w:rPr>
      </w:pPr>
      <w:bookmarkStart w:id="2451" w:name="_ETM_Q1_7162968"/>
      <w:bookmarkStart w:id="2452" w:name="_ETM_Q1_7163028"/>
      <w:bookmarkEnd w:id="2451"/>
      <w:bookmarkEnd w:id="2452"/>
    </w:p>
    <w:p w:rsidR="00C05095" w:rsidRDefault="00C05095" w:rsidP="00C05095">
      <w:pPr>
        <w:pStyle w:val="af6"/>
        <w:keepNext/>
        <w:rPr>
          <w:rtl/>
        </w:rPr>
      </w:pPr>
      <w:bookmarkStart w:id="2453" w:name="ET_yor_6157_261"/>
      <w:r w:rsidRPr="00C05095">
        <w:rPr>
          <w:rStyle w:val="TagStyle"/>
          <w:rtl/>
        </w:rPr>
        <w:t xml:space="preserve"> &lt;&lt; </w:t>
      </w:r>
      <w:proofErr w:type="spellStart"/>
      <w:r w:rsidRPr="00C05095">
        <w:rPr>
          <w:rStyle w:val="TagStyle"/>
          <w:rtl/>
        </w:rPr>
        <w:t>יור</w:t>
      </w:r>
      <w:proofErr w:type="spellEnd"/>
      <w:r w:rsidRPr="00C05095">
        <w:rPr>
          <w:rStyle w:val="TagStyle"/>
          <w:rtl/>
        </w:rPr>
        <w:t xml:space="preserve"> &gt;&gt; </w:t>
      </w:r>
      <w:r>
        <w:rPr>
          <w:rtl/>
        </w:rPr>
        <w:t xml:space="preserve">היו"ר שמחה </w:t>
      </w:r>
      <w:proofErr w:type="spellStart"/>
      <w:r>
        <w:rPr>
          <w:rtl/>
        </w:rPr>
        <w:t>רוטמן</w:t>
      </w:r>
      <w:proofErr w:type="spellEnd"/>
      <w:r>
        <w:rPr>
          <w:rtl/>
        </w:rPr>
        <w:t>:</w:t>
      </w:r>
      <w:r w:rsidRPr="00C05095">
        <w:rPr>
          <w:rStyle w:val="TagStyle"/>
          <w:rtl/>
        </w:rPr>
        <w:t xml:space="preserve"> &lt;&lt; יור &gt;&gt;</w:t>
      </w:r>
      <w:r>
        <w:rPr>
          <w:rtl/>
        </w:rPr>
        <w:t xml:space="preserve">   </w:t>
      </w:r>
      <w:bookmarkEnd w:id="2453"/>
    </w:p>
    <w:p w:rsidR="00C05095" w:rsidRDefault="00C05095" w:rsidP="00C05095">
      <w:pPr>
        <w:pStyle w:val="KeepWithNext"/>
        <w:rPr>
          <w:rtl/>
        </w:rPr>
      </w:pPr>
    </w:p>
    <w:p w:rsidR="00C05095" w:rsidRDefault="00C05095" w:rsidP="00C05095">
      <w:pPr>
        <w:rPr>
          <w:rtl/>
        </w:rPr>
      </w:pPr>
      <w:bookmarkStart w:id="2454" w:name="_ETM_Q1_7163593"/>
      <w:bookmarkEnd w:id="2454"/>
      <w:r>
        <w:rPr>
          <w:rFonts w:hint="cs"/>
          <w:rtl/>
        </w:rPr>
        <w:t xml:space="preserve">הגענו </w:t>
      </w:r>
      <w:bookmarkStart w:id="2455" w:name="_ETM_Q1_7164268"/>
      <w:bookmarkEnd w:id="2455"/>
      <w:r>
        <w:rPr>
          <w:rFonts w:hint="cs"/>
          <w:rtl/>
        </w:rPr>
        <w:t>לסעיף הזה.</w:t>
      </w:r>
    </w:p>
    <w:p w:rsidR="00C05325" w:rsidRDefault="00C05325" w:rsidP="00C05095">
      <w:pPr>
        <w:rPr>
          <w:rtl/>
        </w:rPr>
      </w:pPr>
      <w:bookmarkStart w:id="2456" w:name="_ETM_Q1_7166053"/>
      <w:bookmarkStart w:id="2457" w:name="_ETM_Q1_7166103"/>
      <w:bookmarkEnd w:id="2456"/>
      <w:bookmarkEnd w:id="2457"/>
    </w:p>
    <w:p w:rsidR="00C05325" w:rsidRDefault="00C05325" w:rsidP="00C05325">
      <w:pPr>
        <w:pStyle w:val="a4"/>
        <w:keepNext/>
        <w:rPr>
          <w:rtl/>
        </w:rPr>
      </w:pPr>
      <w:bookmarkStart w:id="2458" w:name="ET_speaker_דר_גור_בליי_375"/>
      <w:r w:rsidRPr="00C05325">
        <w:rPr>
          <w:rStyle w:val="TagStyle"/>
          <w:rtl/>
        </w:rPr>
        <w:t xml:space="preserve"> &lt;&lt; דובר &gt;&gt; </w:t>
      </w:r>
      <w:r>
        <w:rPr>
          <w:rtl/>
        </w:rPr>
        <w:t>ד"ר גור בליי:</w:t>
      </w:r>
      <w:r w:rsidRPr="00C05325">
        <w:rPr>
          <w:rStyle w:val="TagStyle"/>
          <w:rtl/>
        </w:rPr>
        <w:t xml:space="preserve"> &lt;&lt; דובר &gt;&gt;</w:t>
      </w:r>
      <w:r>
        <w:rPr>
          <w:rtl/>
        </w:rPr>
        <w:t xml:space="preserve">   </w:t>
      </w:r>
      <w:bookmarkEnd w:id="2458"/>
    </w:p>
    <w:p w:rsidR="00C05325" w:rsidRDefault="00C05325" w:rsidP="00C05325">
      <w:pPr>
        <w:pStyle w:val="KeepWithNext"/>
        <w:rPr>
          <w:rtl/>
        </w:rPr>
      </w:pPr>
    </w:p>
    <w:p w:rsidR="00C05325" w:rsidRDefault="00C05325" w:rsidP="00C05325">
      <w:bookmarkStart w:id="2459" w:name="_ETM_Q1_7166463"/>
      <w:bookmarkStart w:id="2460" w:name="_ETM_Q1_7166518"/>
      <w:bookmarkEnd w:id="2459"/>
      <w:bookmarkEnd w:id="2460"/>
      <w:r>
        <w:rPr>
          <w:rtl/>
        </w:rPr>
        <w:t xml:space="preserve"> (3) מי שהחל התמחותו בתקופה שמיום ט"ו באלול </w:t>
      </w:r>
      <w:proofErr w:type="spellStart"/>
      <w:r>
        <w:rPr>
          <w:rtl/>
        </w:rPr>
        <w:t>התשפ"ג</w:t>
      </w:r>
      <w:proofErr w:type="spellEnd"/>
      <w:r>
        <w:rPr>
          <w:rtl/>
        </w:rPr>
        <w:t xml:space="preserve"> (1 בספטמבר 2023) עד ערב תחילתו של חוק זה – יחולו לגביו הוראות סעיף 35 לחוק העיקרי כנוסחו בסעיף 1 לחוק זה.</w:t>
      </w:r>
    </w:p>
    <w:p w:rsidR="00C05325" w:rsidRDefault="00C05325" w:rsidP="00C05095">
      <w:pPr>
        <w:pStyle w:val="-"/>
        <w:keepNext/>
        <w:rPr>
          <w:rStyle w:val="TagStyle"/>
          <w:rtl/>
        </w:rPr>
      </w:pPr>
      <w:bookmarkStart w:id="2461" w:name="ET_speakercontinue_איתמר_דוננפלד_262"/>
    </w:p>
    <w:p w:rsidR="00C05095" w:rsidRDefault="00C05095" w:rsidP="00C05095">
      <w:pPr>
        <w:pStyle w:val="af6"/>
        <w:keepNext/>
        <w:rPr>
          <w:rtl/>
        </w:rPr>
      </w:pPr>
      <w:bookmarkStart w:id="2462" w:name="_ETM_Q1_7183260"/>
      <w:bookmarkStart w:id="2463" w:name="ET_yor_6157_263"/>
      <w:bookmarkEnd w:id="2461"/>
      <w:bookmarkEnd w:id="2462"/>
      <w:r w:rsidRPr="00C05095">
        <w:rPr>
          <w:rStyle w:val="TagStyle"/>
          <w:rtl/>
        </w:rPr>
        <w:t xml:space="preserve"> &lt;&lt; יור &gt;&gt; </w:t>
      </w:r>
      <w:r>
        <w:rPr>
          <w:rtl/>
        </w:rPr>
        <w:t xml:space="preserve">היו"ר שמחה </w:t>
      </w:r>
      <w:proofErr w:type="spellStart"/>
      <w:r>
        <w:rPr>
          <w:rtl/>
        </w:rPr>
        <w:t>רוטמן</w:t>
      </w:r>
      <w:proofErr w:type="spellEnd"/>
      <w:r>
        <w:rPr>
          <w:rtl/>
        </w:rPr>
        <w:t>:</w:t>
      </w:r>
      <w:r w:rsidRPr="00C05095">
        <w:rPr>
          <w:rStyle w:val="TagStyle"/>
          <w:rtl/>
        </w:rPr>
        <w:t xml:space="preserve"> &lt;&lt; יור &gt;&gt;</w:t>
      </w:r>
      <w:r>
        <w:rPr>
          <w:rtl/>
        </w:rPr>
        <w:t xml:space="preserve">   </w:t>
      </w:r>
      <w:bookmarkEnd w:id="2463"/>
    </w:p>
    <w:p w:rsidR="00C05095" w:rsidRDefault="00C05095" w:rsidP="00C05095">
      <w:pPr>
        <w:pStyle w:val="KeepWithNext"/>
        <w:rPr>
          <w:rtl/>
        </w:rPr>
      </w:pPr>
    </w:p>
    <w:p w:rsidR="00C05095" w:rsidRDefault="00C05095" w:rsidP="00C05325">
      <w:pPr>
        <w:rPr>
          <w:rtl/>
        </w:rPr>
      </w:pPr>
      <w:bookmarkStart w:id="2464" w:name="_ETM_Q1_7184604"/>
      <w:bookmarkEnd w:id="2464"/>
      <w:r>
        <w:rPr>
          <w:rFonts w:hint="cs"/>
          <w:rtl/>
        </w:rPr>
        <w:t xml:space="preserve">זה אומר 12 חודש. </w:t>
      </w:r>
      <w:r w:rsidR="00C05325">
        <w:rPr>
          <w:rFonts w:hint="cs"/>
          <w:rtl/>
        </w:rPr>
        <w:t xml:space="preserve">כלומר מי שהתחיל ב-1.9.23 יהיה </w:t>
      </w:r>
      <w:bookmarkStart w:id="2465" w:name="_ETM_Q1_7183846"/>
      <w:bookmarkEnd w:id="2465"/>
      <w:r w:rsidR="00C05325">
        <w:rPr>
          <w:rFonts w:hint="cs"/>
          <w:rtl/>
        </w:rPr>
        <w:t xml:space="preserve">לו 12 חודש. </w:t>
      </w:r>
      <w:r>
        <w:rPr>
          <w:rFonts w:hint="cs"/>
          <w:rtl/>
        </w:rPr>
        <w:t xml:space="preserve">ארז, לאור הצמצום שעשינו למי </w:t>
      </w:r>
      <w:bookmarkStart w:id="2466" w:name="_ETM_Q1_7195090"/>
      <w:bookmarkEnd w:id="2466"/>
      <w:r>
        <w:rPr>
          <w:rFonts w:hint="cs"/>
          <w:rtl/>
        </w:rPr>
        <w:t xml:space="preserve">שהתחיל לפני 1.9 שזה לא הפער בין 18 ל-12 אלא </w:t>
      </w:r>
      <w:bookmarkStart w:id="2467" w:name="_ETM_Q1_7201150"/>
      <w:bookmarkEnd w:id="2467"/>
      <w:r>
        <w:rPr>
          <w:rFonts w:hint="cs"/>
          <w:rtl/>
        </w:rPr>
        <w:t xml:space="preserve">בין 14 ל-12 </w:t>
      </w:r>
      <w:r>
        <w:rPr>
          <w:rtl/>
        </w:rPr>
        <w:t>–</w:t>
      </w:r>
      <w:r>
        <w:rPr>
          <w:rFonts w:hint="cs"/>
          <w:rtl/>
        </w:rPr>
        <w:t xml:space="preserve"> חייבים להעביר את הקו איפשהו, לכן </w:t>
      </w:r>
      <w:bookmarkStart w:id="2468" w:name="_ETM_Q1_7208210"/>
      <w:bookmarkEnd w:id="2468"/>
      <w:r>
        <w:rPr>
          <w:rFonts w:hint="cs"/>
          <w:rtl/>
        </w:rPr>
        <w:t>גם מי שהתחיל כמה ימים לפני 1.9 יהיה לו</w:t>
      </w:r>
      <w:r w:rsidR="00C05325">
        <w:rPr>
          <w:rFonts w:hint="cs"/>
          <w:rtl/>
        </w:rPr>
        <w:t xml:space="preserve"> 14 ולא 12,</w:t>
      </w:r>
      <w:r>
        <w:rPr>
          <w:rFonts w:hint="cs"/>
          <w:rtl/>
        </w:rPr>
        <w:t xml:space="preserve"> לאור צמצום הפער. </w:t>
      </w:r>
      <w:r w:rsidR="00C05325">
        <w:rPr>
          <w:rFonts w:hint="cs"/>
          <w:rtl/>
        </w:rPr>
        <w:t xml:space="preserve">אנשים גם לא מתחילים בדרך כלל באוגוסט. </w:t>
      </w:r>
      <w:r>
        <w:rPr>
          <w:rFonts w:hint="cs"/>
          <w:rtl/>
        </w:rPr>
        <w:t xml:space="preserve">אין בעיה. בסדר גמור. זה </w:t>
      </w:r>
      <w:bookmarkStart w:id="2469" w:name="_ETM_Q1_7223006"/>
      <w:bookmarkEnd w:id="2469"/>
      <w:r>
        <w:rPr>
          <w:rFonts w:hint="cs"/>
          <w:rtl/>
        </w:rPr>
        <w:t>3, 12 חודש.</w:t>
      </w:r>
    </w:p>
    <w:p w:rsidR="00C05095" w:rsidRDefault="00C05095" w:rsidP="00C05095">
      <w:pPr>
        <w:rPr>
          <w:rtl/>
        </w:rPr>
      </w:pPr>
      <w:bookmarkStart w:id="2470" w:name="_ETM_Q1_7225646"/>
      <w:bookmarkStart w:id="2471" w:name="_ETM_Q1_7225721"/>
      <w:bookmarkStart w:id="2472" w:name="_ETM_Q1_7236532"/>
      <w:bookmarkEnd w:id="2470"/>
      <w:bookmarkEnd w:id="2471"/>
      <w:bookmarkEnd w:id="2472"/>
    </w:p>
    <w:p w:rsidR="00C05095" w:rsidRDefault="00C05095" w:rsidP="00C05095">
      <w:pPr>
        <w:pStyle w:val="a4"/>
        <w:keepNext/>
        <w:rPr>
          <w:rtl/>
        </w:rPr>
      </w:pPr>
      <w:bookmarkStart w:id="2473" w:name="ET_speaker_דר_גור_בליי_264"/>
      <w:r w:rsidRPr="00C05095">
        <w:rPr>
          <w:rStyle w:val="TagStyle"/>
          <w:rtl/>
        </w:rPr>
        <w:t xml:space="preserve"> &lt;&lt; דובר &gt;&gt; </w:t>
      </w:r>
      <w:r>
        <w:rPr>
          <w:rtl/>
        </w:rPr>
        <w:t>ד"ר גור בליי:</w:t>
      </w:r>
      <w:r w:rsidRPr="00C05095">
        <w:rPr>
          <w:rStyle w:val="TagStyle"/>
          <w:rtl/>
        </w:rPr>
        <w:t xml:space="preserve"> &lt;&lt; דובר &gt;&gt;</w:t>
      </w:r>
      <w:r>
        <w:rPr>
          <w:rtl/>
        </w:rPr>
        <w:t xml:space="preserve">   </w:t>
      </w:r>
      <w:bookmarkEnd w:id="2473"/>
    </w:p>
    <w:p w:rsidR="00C05095" w:rsidRDefault="00C05095" w:rsidP="00C05095">
      <w:pPr>
        <w:pStyle w:val="KeepWithNext"/>
        <w:rPr>
          <w:rtl/>
        </w:rPr>
      </w:pPr>
    </w:p>
    <w:p w:rsidR="00C05325" w:rsidRDefault="00C05325" w:rsidP="00C05325">
      <w:bookmarkStart w:id="2474" w:name="_ETM_Q1_7237062"/>
      <w:bookmarkStart w:id="2475" w:name="_ETM_Q1_7237127"/>
      <w:bookmarkEnd w:id="2474"/>
      <w:bookmarkEnd w:id="2475"/>
      <w:r>
        <w:rPr>
          <w:rtl/>
        </w:rPr>
        <w:t>(</w:t>
      </w:r>
      <w:r>
        <w:rPr>
          <w:rFonts w:hint="cs"/>
          <w:rtl/>
        </w:rPr>
        <w:t xml:space="preserve">ב) </w:t>
      </w:r>
      <w:r>
        <w:rPr>
          <w:rtl/>
        </w:rPr>
        <w:t xml:space="preserve">הוראות סעיף 35(א) לחוק העיקרי, כנוסחן בסעיף 1 לחוק זה ימשיכו לחול גם לאחר תום תקופת הוראת השעה על מי שהחל את התמחותו לפני תום התקופה כאמור.  </w:t>
      </w:r>
    </w:p>
    <w:p w:rsidR="00C05095" w:rsidRDefault="00C05095" w:rsidP="00C05095">
      <w:pPr>
        <w:rPr>
          <w:rtl/>
        </w:rPr>
      </w:pPr>
      <w:bookmarkStart w:id="2476" w:name="_ETM_Q1_7237322"/>
      <w:bookmarkStart w:id="2477" w:name="_ETM_Q1_7237387"/>
      <w:bookmarkEnd w:id="2476"/>
      <w:bookmarkEnd w:id="2477"/>
    </w:p>
    <w:p w:rsidR="00C05095" w:rsidRDefault="00C05095" w:rsidP="00C05095">
      <w:pPr>
        <w:pStyle w:val="af6"/>
        <w:keepNext/>
        <w:rPr>
          <w:rtl/>
        </w:rPr>
      </w:pPr>
      <w:bookmarkStart w:id="2478" w:name="ET_yor_6157_265"/>
      <w:r w:rsidRPr="00C05095">
        <w:rPr>
          <w:rStyle w:val="TagStyle"/>
          <w:rtl/>
        </w:rPr>
        <w:t xml:space="preserve"> &lt;&lt; יור &gt;&gt; </w:t>
      </w:r>
      <w:r>
        <w:rPr>
          <w:rtl/>
        </w:rPr>
        <w:t xml:space="preserve">היו"ר שמחה </w:t>
      </w:r>
      <w:proofErr w:type="spellStart"/>
      <w:r>
        <w:rPr>
          <w:rtl/>
        </w:rPr>
        <w:t>רוטמן</w:t>
      </w:r>
      <w:proofErr w:type="spellEnd"/>
      <w:r>
        <w:rPr>
          <w:rtl/>
        </w:rPr>
        <w:t>:</w:t>
      </w:r>
      <w:r w:rsidRPr="00C05095">
        <w:rPr>
          <w:rStyle w:val="TagStyle"/>
          <w:rtl/>
        </w:rPr>
        <w:t xml:space="preserve"> &lt;&lt; יור &gt;&gt;</w:t>
      </w:r>
      <w:r>
        <w:rPr>
          <w:rtl/>
        </w:rPr>
        <w:t xml:space="preserve">   </w:t>
      </w:r>
      <w:bookmarkEnd w:id="2478"/>
    </w:p>
    <w:p w:rsidR="00C05095" w:rsidRDefault="00C05095" w:rsidP="00C05095">
      <w:pPr>
        <w:pStyle w:val="KeepWithNext"/>
        <w:rPr>
          <w:rtl/>
        </w:rPr>
      </w:pPr>
    </w:p>
    <w:p w:rsidR="00C05095" w:rsidRDefault="00C05095" w:rsidP="00C05095">
      <w:pPr>
        <w:rPr>
          <w:rtl/>
        </w:rPr>
      </w:pPr>
      <w:bookmarkStart w:id="2479" w:name="_ETM_Q1_7238017"/>
      <w:bookmarkEnd w:id="2479"/>
      <w:r>
        <w:rPr>
          <w:rFonts w:hint="cs"/>
          <w:rtl/>
        </w:rPr>
        <w:t>לפי המועד שאתה מתחיל את ההתמחות.</w:t>
      </w:r>
    </w:p>
    <w:p w:rsidR="00C05095" w:rsidRDefault="00C05095" w:rsidP="00C05095">
      <w:pPr>
        <w:rPr>
          <w:rtl/>
        </w:rPr>
      </w:pPr>
      <w:bookmarkStart w:id="2480" w:name="_ETM_Q1_7242299"/>
      <w:bookmarkStart w:id="2481" w:name="_ETM_Q1_7242359"/>
      <w:bookmarkEnd w:id="2480"/>
      <w:bookmarkEnd w:id="2481"/>
    </w:p>
    <w:p w:rsidR="00C05095" w:rsidRDefault="00C05095" w:rsidP="00C05095">
      <w:pPr>
        <w:pStyle w:val="-"/>
        <w:keepNext/>
        <w:rPr>
          <w:rtl/>
        </w:rPr>
      </w:pPr>
      <w:bookmarkStart w:id="2482" w:name="ET_speakercontinue_דר_גור_בליי_266"/>
      <w:r w:rsidRPr="00C05095">
        <w:rPr>
          <w:rStyle w:val="TagStyle"/>
          <w:rtl/>
        </w:rPr>
        <w:t xml:space="preserve"> &lt;&lt; </w:t>
      </w:r>
      <w:proofErr w:type="spellStart"/>
      <w:r w:rsidRPr="00C05095">
        <w:rPr>
          <w:rStyle w:val="TagStyle"/>
          <w:rtl/>
        </w:rPr>
        <w:t>דובר_המשך</w:t>
      </w:r>
      <w:proofErr w:type="spellEnd"/>
      <w:r w:rsidRPr="00C05095">
        <w:rPr>
          <w:rStyle w:val="TagStyle"/>
          <w:rtl/>
        </w:rPr>
        <w:t xml:space="preserve"> &gt;&gt; </w:t>
      </w:r>
      <w:r>
        <w:rPr>
          <w:rtl/>
        </w:rPr>
        <w:t xml:space="preserve">ד"ר גור </w:t>
      </w:r>
      <w:proofErr w:type="spellStart"/>
      <w:r>
        <w:rPr>
          <w:rtl/>
        </w:rPr>
        <w:t>בליי</w:t>
      </w:r>
      <w:proofErr w:type="spellEnd"/>
      <w:r>
        <w:rPr>
          <w:rtl/>
        </w:rPr>
        <w:t>:</w:t>
      </w:r>
      <w:r w:rsidRPr="00C05095">
        <w:rPr>
          <w:rStyle w:val="TagStyle"/>
          <w:rtl/>
        </w:rPr>
        <w:t xml:space="preserve"> &lt;&lt; דובר_המשך &gt;&gt;</w:t>
      </w:r>
      <w:r>
        <w:rPr>
          <w:rtl/>
        </w:rPr>
        <w:t xml:space="preserve">   </w:t>
      </w:r>
      <w:bookmarkEnd w:id="2482"/>
    </w:p>
    <w:p w:rsidR="00C05095" w:rsidRDefault="00C05095" w:rsidP="00C05095">
      <w:pPr>
        <w:pStyle w:val="KeepWithNext"/>
        <w:rPr>
          <w:rtl/>
        </w:rPr>
      </w:pPr>
    </w:p>
    <w:p w:rsidR="00C05325" w:rsidRDefault="00C05095" w:rsidP="00C05095">
      <w:pPr>
        <w:rPr>
          <w:rtl/>
        </w:rPr>
      </w:pPr>
      <w:bookmarkStart w:id="2483" w:name="_ETM_Q1_7242932"/>
      <w:bookmarkEnd w:id="2483"/>
      <w:r>
        <w:rPr>
          <w:rFonts w:hint="cs"/>
          <w:rtl/>
        </w:rPr>
        <w:t xml:space="preserve">פה יש לנו </w:t>
      </w:r>
      <w:bookmarkStart w:id="2484" w:name="_ETM_Q1_7246553"/>
      <w:bookmarkEnd w:id="2484"/>
      <w:r>
        <w:rPr>
          <w:rFonts w:hint="cs"/>
          <w:rtl/>
        </w:rPr>
        <w:t xml:space="preserve">תיקון נוסח מסוים </w:t>
      </w:r>
      <w:r>
        <w:rPr>
          <w:rtl/>
        </w:rPr>
        <w:t>–</w:t>
      </w:r>
      <w:r>
        <w:rPr>
          <w:rFonts w:hint="cs"/>
          <w:rtl/>
        </w:rPr>
        <w:t xml:space="preserve"> </w:t>
      </w:r>
      <w:r w:rsidR="00C05325">
        <w:rPr>
          <w:rFonts w:hint="cs"/>
          <w:rtl/>
        </w:rPr>
        <w:t xml:space="preserve">אקריא ואז אבהיר. </w:t>
      </w:r>
    </w:p>
    <w:p w:rsidR="00C05325" w:rsidRDefault="00C05325" w:rsidP="00C05095">
      <w:pPr>
        <w:rPr>
          <w:rtl/>
        </w:rPr>
      </w:pPr>
    </w:p>
    <w:p w:rsidR="00C05325" w:rsidRDefault="00C05325" w:rsidP="00C05325">
      <w:pPr>
        <w:rPr>
          <w:rtl/>
        </w:rPr>
      </w:pPr>
      <w:r>
        <w:rPr>
          <w:rtl/>
        </w:rPr>
        <w:t>(</w:t>
      </w:r>
      <w:r>
        <w:rPr>
          <w:rFonts w:hint="cs"/>
          <w:rtl/>
        </w:rPr>
        <w:t xml:space="preserve">ג) </w:t>
      </w:r>
      <w:r>
        <w:rPr>
          <w:rtl/>
        </w:rPr>
        <w:t>מתמחה שהחל התמחותו –</w:t>
      </w:r>
      <w:r>
        <w:rPr>
          <w:rFonts w:hint="cs"/>
          <w:rtl/>
        </w:rPr>
        <w:t xml:space="preserve"> לאור הקיצור זה צריך להיות 2(א)(2) וגם (3), כלומר כל מי שקוצר לו ל-14 או ל-12,</w:t>
      </w:r>
      <w:r>
        <w:rPr>
          <w:rtl/>
        </w:rPr>
        <w:t xml:space="preserve"> ושנעדר ממקום ההתמחות בהתאם –</w:t>
      </w:r>
      <w:r>
        <w:rPr>
          <w:rFonts w:hint="cs"/>
          <w:rtl/>
        </w:rPr>
        <w:t xml:space="preserve"> זה הקבוצות המיוחדות </w:t>
      </w:r>
      <w:bookmarkStart w:id="2485" w:name="_ETM_Q1_7264997"/>
      <w:bookmarkEnd w:id="2485"/>
      <w:r>
        <w:rPr>
          <w:rFonts w:hint="cs"/>
          <w:rtl/>
        </w:rPr>
        <w:t xml:space="preserve">- </w:t>
      </w:r>
      <w:r>
        <w:rPr>
          <w:rtl/>
        </w:rPr>
        <w:t>לסעיף 3 או לרגל שירות מילואים  או שירות לפי צו שר הביטחון בצבא הגנה לישראל, רשאי להודיע למאמנו, בהודעה בכתב שתוגש בתוך 60 ימים מיום תחילתו של חוק זה</w:t>
      </w:r>
      <w:r>
        <w:rPr>
          <w:rFonts w:hint="cs"/>
          <w:rtl/>
        </w:rPr>
        <w:t xml:space="preserve">- - - </w:t>
      </w:r>
      <w:r>
        <w:rPr>
          <w:rtl/>
        </w:rPr>
        <w:t xml:space="preserve">, </w:t>
      </w:r>
    </w:p>
    <w:p w:rsidR="00C05325" w:rsidRDefault="00C05325" w:rsidP="00C05095">
      <w:pPr>
        <w:rPr>
          <w:rtl/>
        </w:rPr>
      </w:pPr>
    </w:p>
    <w:p w:rsidR="00310D78" w:rsidRDefault="00310D78" w:rsidP="00310D78">
      <w:pPr>
        <w:pStyle w:val="af6"/>
        <w:keepNext/>
        <w:rPr>
          <w:rtl/>
        </w:rPr>
      </w:pPr>
      <w:bookmarkStart w:id="2486" w:name="ET_yor_6157_267"/>
      <w:r w:rsidRPr="00310D78">
        <w:rPr>
          <w:rStyle w:val="TagStyle"/>
          <w:rtl/>
        </w:rPr>
        <w:t xml:space="preserve">&lt;&lt; </w:t>
      </w:r>
      <w:proofErr w:type="spellStart"/>
      <w:r w:rsidRPr="00310D78">
        <w:rPr>
          <w:rStyle w:val="TagStyle"/>
          <w:rtl/>
        </w:rPr>
        <w:t>יור</w:t>
      </w:r>
      <w:proofErr w:type="spellEnd"/>
      <w:r w:rsidRPr="00310D78">
        <w:rPr>
          <w:rStyle w:val="TagStyle"/>
          <w:rtl/>
        </w:rPr>
        <w:t xml:space="preserve"> &gt;&gt; </w:t>
      </w:r>
      <w:r>
        <w:rPr>
          <w:rtl/>
        </w:rPr>
        <w:t xml:space="preserve">היו"ר שמחה </w:t>
      </w:r>
      <w:proofErr w:type="spellStart"/>
      <w:r>
        <w:rPr>
          <w:rtl/>
        </w:rPr>
        <w:t>רוטמן</w:t>
      </w:r>
      <w:proofErr w:type="spellEnd"/>
      <w:r>
        <w:rPr>
          <w:rtl/>
        </w:rPr>
        <w:t>:</w:t>
      </w:r>
      <w:r w:rsidRPr="00310D78">
        <w:rPr>
          <w:rStyle w:val="TagStyle"/>
          <w:rtl/>
        </w:rPr>
        <w:t xml:space="preserve"> &lt;&lt; יור &gt;&gt;</w:t>
      </w:r>
      <w:r>
        <w:rPr>
          <w:rtl/>
        </w:rPr>
        <w:t xml:space="preserve">   </w:t>
      </w:r>
      <w:bookmarkEnd w:id="2486"/>
    </w:p>
    <w:p w:rsidR="00310D78" w:rsidRDefault="00310D78" w:rsidP="00310D78">
      <w:pPr>
        <w:pStyle w:val="KeepWithNext"/>
        <w:rPr>
          <w:rtl/>
        </w:rPr>
      </w:pPr>
    </w:p>
    <w:p w:rsidR="00310D78" w:rsidRDefault="00310D78" w:rsidP="00310D78">
      <w:pPr>
        <w:rPr>
          <w:rtl/>
        </w:rPr>
      </w:pPr>
      <w:bookmarkStart w:id="2487" w:name="_ETM_Q1_7277178"/>
      <w:bookmarkEnd w:id="2487"/>
      <w:r>
        <w:rPr>
          <w:rFonts w:hint="cs"/>
          <w:rtl/>
        </w:rPr>
        <w:t xml:space="preserve">אין </w:t>
      </w:r>
      <w:r w:rsidR="00C05325">
        <w:rPr>
          <w:rFonts w:hint="cs"/>
          <w:rtl/>
        </w:rPr>
        <w:t xml:space="preserve">לנו </w:t>
      </w:r>
      <w:r>
        <w:rPr>
          <w:rFonts w:hint="cs"/>
          <w:rtl/>
        </w:rPr>
        <w:t xml:space="preserve">סעיף אחד </w:t>
      </w:r>
      <w:bookmarkStart w:id="2488" w:name="_ETM_Q1_7278602"/>
      <w:bookmarkEnd w:id="2488"/>
      <w:r>
        <w:rPr>
          <w:rFonts w:hint="cs"/>
          <w:rtl/>
        </w:rPr>
        <w:t>עם כל הקבוצות?</w:t>
      </w:r>
    </w:p>
    <w:p w:rsidR="00310D78" w:rsidRDefault="00310D78" w:rsidP="00310D78">
      <w:pPr>
        <w:rPr>
          <w:rtl/>
        </w:rPr>
      </w:pPr>
      <w:bookmarkStart w:id="2489" w:name="_ETM_Q1_7281112"/>
      <w:bookmarkStart w:id="2490" w:name="_ETM_Q1_7281180"/>
      <w:bookmarkEnd w:id="2489"/>
      <w:bookmarkEnd w:id="2490"/>
    </w:p>
    <w:p w:rsidR="00310D78" w:rsidRDefault="00310D78" w:rsidP="00310D78">
      <w:pPr>
        <w:pStyle w:val="-"/>
        <w:keepNext/>
        <w:rPr>
          <w:rtl/>
        </w:rPr>
      </w:pPr>
      <w:bookmarkStart w:id="2491" w:name="ET_speakercontinue_דר_גור_בליי_268"/>
      <w:r w:rsidRPr="00310D78">
        <w:rPr>
          <w:rStyle w:val="TagStyle"/>
          <w:rtl/>
        </w:rPr>
        <w:t xml:space="preserve"> &lt;&lt; </w:t>
      </w:r>
      <w:proofErr w:type="spellStart"/>
      <w:r w:rsidRPr="00310D78">
        <w:rPr>
          <w:rStyle w:val="TagStyle"/>
          <w:rtl/>
        </w:rPr>
        <w:t>דובר_המשך</w:t>
      </w:r>
      <w:proofErr w:type="spellEnd"/>
      <w:r w:rsidRPr="00310D78">
        <w:rPr>
          <w:rStyle w:val="TagStyle"/>
          <w:rtl/>
        </w:rPr>
        <w:t xml:space="preserve"> &gt;&gt; </w:t>
      </w:r>
      <w:r>
        <w:rPr>
          <w:rtl/>
        </w:rPr>
        <w:t xml:space="preserve">ד"ר גור </w:t>
      </w:r>
      <w:proofErr w:type="spellStart"/>
      <w:r>
        <w:rPr>
          <w:rtl/>
        </w:rPr>
        <w:t>בליי</w:t>
      </w:r>
      <w:proofErr w:type="spellEnd"/>
      <w:r>
        <w:rPr>
          <w:rtl/>
        </w:rPr>
        <w:t>:</w:t>
      </w:r>
      <w:r w:rsidRPr="00310D78">
        <w:rPr>
          <w:rStyle w:val="TagStyle"/>
          <w:rtl/>
        </w:rPr>
        <w:t xml:space="preserve"> &lt;&lt; דובר_המשך &gt;&gt;</w:t>
      </w:r>
      <w:r>
        <w:rPr>
          <w:rtl/>
        </w:rPr>
        <w:t xml:space="preserve">   </w:t>
      </w:r>
      <w:bookmarkEnd w:id="2491"/>
    </w:p>
    <w:p w:rsidR="00310D78" w:rsidRDefault="00310D78" w:rsidP="00310D78">
      <w:pPr>
        <w:pStyle w:val="KeepWithNext"/>
        <w:rPr>
          <w:rtl/>
        </w:rPr>
      </w:pPr>
    </w:p>
    <w:p w:rsidR="00310D78" w:rsidRDefault="00310D78" w:rsidP="00310D78">
      <w:pPr>
        <w:rPr>
          <w:rtl/>
        </w:rPr>
      </w:pPr>
      <w:bookmarkStart w:id="2492" w:name="_ETM_Q1_7282383"/>
      <w:bookmarkEnd w:id="2492"/>
      <w:r>
        <w:rPr>
          <w:rFonts w:hint="cs"/>
          <w:rtl/>
        </w:rPr>
        <w:t xml:space="preserve">המילואים כבר קיים. </w:t>
      </w:r>
    </w:p>
    <w:p w:rsidR="00310D78" w:rsidRDefault="00310D78" w:rsidP="00310D78">
      <w:pPr>
        <w:rPr>
          <w:rtl/>
        </w:rPr>
      </w:pPr>
      <w:bookmarkStart w:id="2493" w:name="_ETM_Q1_7286499"/>
      <w:bookmarkStart w:id="2494" w:name="_ETM_Q1_7286564"/>
      <w:bookmarkEnd w:id="2493"/>
      <w:bookmarkEnd w:id="2494"/>
    </w:p>
    <w:p w:rsidR="00310D78" w:rsidRDefault="00310D78" w:rsidP="00310D78">
      <w:pPr>
        <w:pStyle w:val="af6"/>
        <w:keepNext/>
        <w:rPr>
          <w:rtl/>
        </w:rPr>
      </w:pPr>
      <w:bookmarkStart w:id="2495" w:name="ET_yor_6157_269"/>
      <w:r w:rsidRPr="00310D78">
        <w:rPr>
          <w:rStyle w:val="TagStyle"/>
          <w:rtl/>
        </w:rPr>
        <w:t xml:space="preserve"> &lt;&lt; </w:t>
      </w:r>
      <w:proofErr w:type="spellStart"/>
      <w:r w:rsidRPr="00310D78">
        <w:rPr>
          <w:rStyle w:val="TagStyle"/>
          <w:rtl/>
        </w:rPr>
        <w:t>יור</w:t>
      </w:r>
      <w:proofErr w:type="spellEnd"/>
      <w:r w:rsidRPr="00310D78">
        <w:rPr>
          <w:rStyle w:val="TagStyle"/>
          <w:rtl/>
        </w:rPr>
        <w:t xml:space="preserve"> &gt;&gt; </w:t>
      </w:r>
      <w:r>
        <w:rPr>
          <w:rtl/>
        </w:rPr>
        <w:t xml:space="preserve">היו"ר שמחה </w:t>
      </w:r>
      <w:proofErr w:type="spellStart"/>
      <w:r>
        <w:rPr>
          <w:rtl/>
        </w:rPr>
        <w:t>רוטמן</w:t>
      </w:r>
      <w:proofErr w:type="spellEnd"/>
      <w:r>
        <w:rPr>
          <w:rtl/>
        </w:rPr>
        <w:t>:</w:t>
      </w:r>
      <w:r w:rsidRPr="00310D78">
        <w:rPr>
          <w:rStyle w:val="TagStyle"/>
          <w:rtl/>
        </w:rPr>
        <w:t xml:space="preserve"> &lt;&lt; יור &gt;&gt;</w:t>
      </w:r>
      <w:r>
        <w:rPr>
          <w:rtl/>
        </w:rPr>
        <w:t xml:space="preserve">   </w:t>
      </w:r>
      <w:bookmarkEnd w:id="2495"/>
    </w:p>
    <w:p w:rsidR="00310D78" w:rsidRDefault="00310D78" w:rsidP="00310D78">
      <w:pPr>
        <w:pStyle w:val="KeepWithNext"/>
        <w:rPr>
          <w:rtl/>
        </w:rPr>
      </w:pPr>
    </w:p>
    <w:p w:rsidR="00310D78" w:rsidRDefault="00F91D25" w:rsidP="00F91D25">
      <w:pPr>
        <w:rPr>
          <w:rtl/>
        </w:rPr>
      </w:pPr>
      <w:bookmarkStart w:id="2496" w:name="_ETM_Q1_7287174"/>
      <w:bookmarkEnd w:id="2496"/>
      <w:r>
        <w:rPr>
          <w:rFonts w:hint="cs"/>
          <w:rtl/>
        </w:rPr>
        <w:t xml:space="preserve">הבנתי. </w:t>
      </w:r>
      <w:r w:rsidR="00310D78">
        <w:rPr>
          <w:rFonts w:hint="cs"/>
          <w:rtl/>
        </w:rPr>
        <w:t>ובני הזוג של המילואימניקים?</w:t>
      </w:r>
    </w:p>
    <w:p w:rsidR="00310D78" w:rsidRDefault="00310D78" w:rsidP="00310D78">
      <w:pPr>
        <w:rPr>
          <w:rtl/>
        </w:rPr>
      </w:pPr>
      <w:bookmarkStart w:id="2497" w:name="_ETM_Q1_7291364"/>
      <w:bookmarkStart w:id="2498" w:name="_ETM_Q1_7291434"/>
      <w:bookmarkEnd w:id="2497"/>
      <w:bookmarkEnd w:id="2498"/>
    </w:p>
    <w:p w:rsidR="00310D78" w:rsidRDefault="00310D78" w:rsidP="00310D78">
      <w:pPr>
        <w:pStyle w:val="-"/>
        <w:keepNext/>
        <w:rPr>
          <w:rtl/>
        </w:rPr>
      </w:pPr>
      <w:bookmarkStart w:id="2499" w:name="ET_speakercontinue_דר_גור_בליי_270"/>
      <w:r w:rsidRPr="00310D78">
        <w:rPr>
          <w:rStyle w:val="TagStyle"/>
          <w:rtl/>
        </w:rPr>
        <w:t xml:space="preserve"> &lt;&lt; </w:t>
      </w:r>
      <w:proofErr w:type="spellStart"/>
      <w:r w:rsidRPr="00310D78">
        <w:rPr>
          <w:rStyle w:val="TagStyle"/>
          <w:rtl/>
        </w:rPr>
        <w:t>דובר_המשך</w:t>
      </w:r>
      <w:proofErr w:type="spellEnd"/>
      <w:r w:rsidRPr="00310D78">
        <w:rPr>
          <w:rStyle w:val="TagStyle"/>
          <w:rtl/>
        </w:rPr>
        <w:t xml:space="preserve"> &gt;&gt; </w:t>
      </w:r>
      <w:r>
        <w:rPr>
          <w:rtl/>
        </w:rPr>
        <w:t xml:space="preserve">ד"ר גור </w:t>
      </w:r>
      <w:proofErr w:type="spellStart"/>
      <w:r>
        <w:rPr>
          <w:rtl/>
        </w:rPr>
        <w:t>בליי</w:t>
      </w:r>
      <w:proofErr w:type="spellEnd"/>
      <w:r>
        <w:rPr>
          <w:rtl/>
        </w:rPr>
        <w:t>:</w:t>
      </w:r>
      <w:r w:rsidRPr="00310D78">
        <w:rPr>
          <w:rStyle w:val="TagStyle"/>
          <w:rtl/>
        </w:rPr>
        <w:t xml:space="preserve"> &lt;&lt; דובר_המשך &gt;&gt;</w:t>
      </w:r>
      <w:r>
        <w:rPr>
          <w:rtl/>
        </w:rPr>
        <w:t xml:space="preserve">   </w:t>
      </w:r>
      <w:bookmarkEnd w:id="2499"/>
    </w:p>
    <w:p w:rsidR="00310D78" w:rsidRDefault="00310D78" w:rsidP="00310D78">
      <w:pPr>
        <w:pStyle w:val="KeepWithNext"/>
        <w:rPr>
          <w:rtl/>
        </w:rPr>
      </w:pPr>
    </w:p>
    <w:p w:rsidR="00F91D25" w:rsidRDefault="00310D78" w:rsidP="00F91D25">
      <w:pPr>
        <w:rPr>
          <w:rtl/>
        </w:rPr>
      </w:pPr>
      <w:bookmarkStart w:id="2500" w:name="_ETM_Q1_7291929"/>
      <w:bookmarkEnd w:id="2500"/>
      <w:r>
        <w:rPr>
          <w:rFonts w:hint="cs"/>
          <w:rtl/>
        </w:rPr>
        <w:t xml:space="preserve">זה נוסף </w:t>
      </w:r>
      <w:bookmarkStart w:id="2501" w:name="_ETM_Q1_7292759"/>
      <w:bookmarkEnd w:id="2501"/>
      <w:r>
        <w:rPr>
          <w:rFonts w:hint="cs"/>
          <w:rtl/>
        </w:rPr>
        <w:t>עכשיו.</w:t>
      </w:r>
      <w:r w:rsidR="00F91D25">
        <w:rPr>
          <w:rFonts w:hint="cs"/>
          <w:rtl/>
        </w:rPr>
        <w:t xml:space="preserve"> </w:t>
      </w:r>
      <w:r w:rsidR="00F91D25">
        <w:rPr>
          <w:rtl/>
        </w:rPr>
        <w:t>רשאי להודיע למאמנו, בהודעה בכתב שתוגש בתוך 60 ימים מיום תחילתו של חוק זה כי ברצונו להאריך את תקופת התמחותו כך שישלים תקופת התמחות של 16 חודשים מיום תחילת התמחותו.</w:t>
      </w:r>
    </w:p>
    <w:p w:rsidR="00310D78" w:rsidRDefault="00310D78" w:rsidP="00310D78">
      <w:pPr>
        <w:rPr>
          <w:rtl/>
        </w:rPr>
      </w:pPr>
    </w:p>
    <w:p w:rsidR="00050412" w:rsidRDefault="00050412" w:rsidP="00F91D25">
      <w:pPr>
        <w:rPr>
          <w:rtl/>
        </w:rPr>
      </w:pPr>
      <w:bookmarkStart w:id="2502" w:name="_ETM_Q1_7293887"/>
      <w:bookmarkStart w:id="2503" w:name="_ETM_Q1_7293942"/>
      <w:bookmarkStart w:id="2504" w:name="_ETM_Q1_7301757"/>
      <w:bookmarkStart w:id="2505" w:name="_ETM_Q1_7301812"/>
      <w:bookmarkEnd w:id="2502"/>
      <w:bookmarkEnd w:id="2503"/>
      <w:bookmarkEnd w:id="2504"/>
      <w:bookmarkEnd w:id="2505"/>
      <w:r>
        <w:rPr>
          <w:rFonts w:hint="cs"/>
          <w:rtl/>
        </w:rPr>
        <w:t xml:space="preserve">זה יהיה 18 חודשים? כי 16 לא קיים בחוק. </w:t>
      </w:r>
      <w:bookmarkStart w:id="2506" w:name="_ETM_Q1_7310659"/>
      <w:bookmarkEnd w:id="2506"/>
      <w:r w:rsidR="00F91D25">
        <w:rPr>
          <w:rFonts w:hint="cs"/>
          <w:rtl/>
        </w:rPr>
        <w:t xml:space="preserve">קודם היה 16 כדי ליצור התאמה. עכשיו שזה 14- - </w:t>
      </w:r>
    </w:p>
    <w:p w:rsidR="00050412" w:rsidRDefault="00050412" w:rsidP="00310D78">
      <w:pPr>
        <w:rPr>
          <w:rtl/>
        </w:rPr>
      </w:pPr>
      <w:bookmarkStart w:id="2507" w:name="_ETM_Q1_7315204"/>
      <w:bookmarkStart w:id="2508" w:name="_ETM_Q1_7315264"/>
      <w:bookmarkEnd w:id="2507"/>
      <w:bookmarkEnd w:id="2508"/>
    </w:p>
    <w:p w:rsidR="00050412" w:rsidRDefault="00050412" w:rsidP="00050412">
      <w:pPr>
        <w:pStyle w:val="af6"/>
        <w:keepNext/>
        <w:rPr>
          <w:rtl/>
        </w:rPr>
      </w:pPr>
      <w:bookmarkStart w:id="2509" w:name="ET_yor_6157_271"/>
      <w:r w:rsidRPr="00050412">
        <w:rPr>
          <w:rStyle w:val="TagStyle"/>
          <w:rtl/>
        </w:rPr>
        <w:t xml:space="preserve"> &lt;&lt; </w:t>
      </w:r>
      <w:proofErr w:type="spellStart"/>
      <w:r w:rsidRPr="00050412">
        <w:rPr>
          <w:rStyle w:val="TagStyle"/>
          <w:rtl/>
        </w:rPr>
        <w:t>יור</w:t>
      </w:r>
      <w:proofErr w:type="spellEnd"/>
      <w:r w:rsidRPr="00050412">
        <w:rPr>
          <w:rStyle w:val="TagStyle"/>
          <w:rtl/>
        </w:rPr>
        <w:t xml:space="preserve"> &gt;&gt; </w:t>
      </w:r>
      <w:r>
        <w:rPr>
          <w:rtl/>
        </w:rPr>
        <w:t xml:space="preserve">היו"ר שמחה </w:t>
      </w:r>
      <w:proofErr w:type="spellStart"/>
      <w:r>
        <w:rPr>
          <w:rtl/>
        </w:rPr>
        <w:t>רוטמן</w:t>
      </w:r>
      <w:proofErr w:type="spellEnd"/>
      <w:r>
        <w:rPr>
          <w:rtl/>
        </w:rPr>
        <w:t>:</w:t>
      </w:r>
      <w:r w:rsidRPr="00050412">
        <w:rPr>
          <w:rStyle w:val="TagStyle"/>
          <w:rtl/>
        </w:rPr>
        <w:t xml:space="preserve"> &lt;&lt; יור &gt;&gt;</w:t>
      </w:r>
      <w:r>
        <w:rPr>
          <w:rtl/>
        </w:rPr>
        <w:t xml:space="preserve">   </w:t>
      </w:r>
      <w:bookmarkEnd w:id="2509"/>
    </w:p>
    <w:p w:rsidR="00050412" w:rsidRDefault="00050412" w:rsidP="00050412">
      <w:pPr>
        <w:pStyle w:val="KeepWithNext"/>
        <w:rPr>
          <w:rtl/>
        </w:rPr>
      </w:pPr>
    </w:p>
    <w:p w:rsidR="00050412" w:rsidRDefault="00050412" w:rsidP="00050412">
      <w:pPr>
        <w:rPr>
          <w:rtl/>
        </w:rPr>
      </w:pPr>
      <w:bookmarkStart w:id="2510" w:name="_ETM_Q1_7315864"/>
      <w:bookmarkEnd w:id="2510"/>
      <w:r>
        <w:rPr>
          <w:rFonts w:hint="cs"/>
          <w:rtl/>
        </w:rPr>
        <w:t xml:space="preserve">18, לא? </w:t>
      </w:r>
    </w:p>
    <w:p w:rsidR="00050412" w:rsidRDefault="00050412" w:rsidP="00050412">
      <w:pPr>
        <w:rPr>
          <w:rtl/>
        </w:rPr>
      </w:pPr>
      <w:bookmarkStart w:id="2511" w:name="_ETM_Q1_7318354"/>
      <w:bookmarkStart w:id="2512" w:name="_ETM_Q1_7318414"/>
      <w:bookmarkEnd w:id="2511"/>
      <w:bookmarkEnd w:id="2512"/>
    </w:p>
    <w:p w:rsidR="00050412" w:rsidRDefault="00050412" w:rsidP="00050412">
      <w:pPr>
        <w:pStyle w:val="-"/>
        <w:keepNext/>
        <w:rPr>
          <w:rtl/>
        </w:rPr>
      </w:pPr>
      <w:bookmarkStart w:id="2513" w:name="_ETM_Q1_7321934"/>
      <w:bookmarkStart w:id="2514" w:name="_ETM_Q1_7321994"/>
      <w:bookmarkStart w:id="2515" w:name="ET_speakercontinue_דר_גור_בליי_272"/>
      <w:bookmarkEnd w:id="2513"/>
      <w:bookmarkEnd w:id="2514"/>
      <w:r w:rsidRPr="00050412">
        <w:rPr>
          <w:rStyle w:val="TagStyle"/>
          <w:rtl/>
        </w:rPr>
        <w:t xml:space="preserve"> &lt;&lt; </w:t>
      </w:r>
      <w:proofErr w:type="spellStart"/>
      <w:r w:rsidRPr="00050412">
        <w:rPr>
          <w:rStyle w:val="TagStyle"/>
          <w:rtl/>
        </w:rPr>
        <w:t>דובר_המשך</w:t>
      </w:r>
      <w:proofErr w:type="spellEnd"/>
      <w:r w:rsidRPr="00050412">
        <w:rPr>
          <w:rStyle w:val="TagStyle"/>
          <w:rtl/>
        </w:rPr>
        <w:t xml:space="preserve"> &gt;&gt; </w:t>
      </w:r>
      <w:r>
        <w:rPr>
          <w:rtl/>
        </w:rPr>
        <w:t xml:space="preserve">ד"ר גור </w:t>
      </w:r>
      <w:proofErr w:type="spellStart"/>
      <w:r>
        <w:rPr>
          <w:rtl/>
        </w:rPr>
        <w:t>בליי</w:t>
      </w:r>
      <w:proofErr w:type="spellEnd"/>
      <w:r>
        <w:rPr>
          <w:rtl/>
        </w:rPr>
        <w:t>:</w:t>
      </w:r>
      <w:r w:rsidRPr="00050412">
        <w:rPr>
          <w:rStyle w:val="TagStyle"/>
          <w:rtl/>
        </w:rPr>
        <w:t xml:space="preserve"> &lt;&lt; דובר_המשך &gt;&gt;</w:t>
      </w:r>
      <w:r>
        <w:rPr>
          <w:rtl/>
        </w:rPr>
        <w:t xml:space="preserve">   </w:t>
      </w:r>
      <w:bookmarkEnd w:id="2515"/>
    </w:p>
    <w:p w:rsidR="00050412" w:rsidRDefault="00050412" w:rsidP="00050412">
      <w:pPr>
        <w:pStyle w:val="KeepWithNext"/>
        <w:rPr>
          <w:rtl/>
        </w:rPr>
      </w:pPr>
    </w:p>
    <w:p w:rsidR="00050412" w:rsidRDefault="00F91D25" w:rsidP="00050412">
      <w:pPr>
        <w:rPr>
          <w:rtl/>
        </w:rPr>
      </w:pPr>
      <w:bookmarkStart w:id="2516" w:name="_ETM_Q1_7319009"/>
      <w:bookmarkEnd w:id="2516"/>
      <w:r>
        <w:rPr>
          <w:rFonts w:hint="cs"/>
          <w:rtl/>
        </w:rPr>
        <w:t>14, 16, 18.</w:t>
      </w:r>
    </w:p>
    <w:p w:rsidR="00F91D25" w:rsidRDefault="00F91D25" w:rsidP="00050412">
      <w:pPr>
        <w:rPr>
          <w:rtl/>
        </w:rPr>
      </w:pPr>
    </w:p>
    <w:p w:rsidR="00050412" w:rsidRDefault="00050412" w:rsidP="00050412">
      <w:pPr>
        <w:pStyle w:val="af6"/>
        <w:keepNext/>
        <w:rPr>
          <w:rtl/>
        </w:rPr>
      </w:pPr>
      <w:bookmarkStart w:id="2517" w:name="ET_yor_6157_273"/>
      <w:r w:rsidRPr="00050412">
        <w:rPr>
          <w:rStyle w:val="TagStyle"/>
          <w:rtl/>
        </w:rPr>
        <w:t xml:space="preserve"> &lt;&lt; יור &gt;&gt; </w:t>
      </w:r>
      <w:r>
        <w:rPr>
          <w:rtl/>
        </w:rPr>
        <w:t xml:space="preserve">היו"ר שמחה </w:t>
      </w:r>
      <w:proofErr w:type="spellStart"/>
      <w:r>
        <w:rPr>
          <w:rtl/>
        </w:rPr>
        <w:t>רוטמן</w:t>
      </w:r>
      <w:proofErr w:type="spellEnd"/>
      <w:r>
        <w:rPr>
          <w:rtl/>
        </w:rPr>
        <w:t>:</w:t>
      </w:r>
      <w:r w:rsidRPr="00050412">
        <w:rPr>
          <w:rStyle w:val="TagStyle"/>
          <w:rtl/>
        </w:rPr>
        <w:t xml:space="preserve"> &lt;&lt; יור &gt;&gt;</w:t>
      </w:r>
      <w:r>
        <w:rPr>
          <w:rtl/>
        </w:rPr>
        <w:t xml:space="preserve">   </w:t>
      </w:r>
      <w:bookmarkEnd w:id="2517"/>
    </w:p>
    <w:p w:rsidR="00050412" w:rsidRDefault="00050412" w:rsidP="00050412">
      <w:pPr>
        <w:pStyle w:val="KeepWithNext"/>
        <w:rPr>
          <w:rtl/>
        </w:rPr>
      </w:pPr>
    </w:p>
    <w:p w:rsidR="00050412" w:rsidRDefault="00050412" w:rsidP="00050412">
      <w:pPr>
        <w:rPr>
          <w:rtl/>
        </w:rPr>
      </w:pPr>
      <w:bookmarkStart w:id="2518" w:name="_ETM_Q1_7327909"/>
      <w:bookmarkEnd w:id="2518"/>
      <w:r>
        <w:rPr>
          <w:rFonts w:hint="cs"/>
          <w:rtl/>
        </w:rPr>
        <w:t xml:space="preserve">אולי נוסיף את המילה עד </w:t>
      </w:r>
      <w:bookmarkStart w:id="2519" w:name="_ETM_Q1_7330243"/>
      <w:bookmarkEnd w:id="2519"/>
      <w:r>
        <w:rPr>
          <w:rFonts w:hint="cs"/>
          <w:rtl/>
        </w:rPr>
        <w:t>18?</w:t>
      </w:r>
    </w:p>
    <w:p w:rsidR="00050412" w:rsidRDefault="00050412" w:rsidP="00050412">
      <w:pPr>
        <w:rPr>
          <w:rtl/>
        </w:rPr>
      </w:pPr>
      <w:bookmarkStart w:id="2520" w:name="_ETM_Q1_7332408"/>
      <w:bookmarkStart w:id="2521" w:name="_ETM_Q1_7332478"/>
      <w:bookmarkStart w:id="2522" w:name="_ETM_Q1_7333261"/>
      <w:bookmarkEnd w:id="2520"/>
      <w:bookmarkEnd w:id="2521"/>
      <w:bookmarkEnd w:id="2522"/>
    </w:p>
    <w:p w:rsidR="00050412" w:rsidRDefault="00050412" w:rsidP="00050412">
      <w:pPr>
        <w:pStyle w:val="a4"/>
        <w:keepNext/>
        <w:rPr>
          <w:rtl/>
        </w:rPr>
      </w:pPr>
      <w:bookmarkStart w:id="2523" w:name="ET_speaker_איתמר_דוננפלד_274"/>
      <w:r w:rsidRPr="00050412">
        <w:rPr>
          <w:rStyle w:val="TagStyle"/>
          <w:rtl/>
        </w:rPr>
        <w:t xml:space="preserve"> &lt;&lt; דובר &gt;&gt; </w:t>
      </w:r>
      <w:r>
        <w:rPr>
          <w:rtl/>
        </w:rPr>
        <w:t xml:space="preserve">איתמר </w:t>
      </w:r>
      <w:proofErr w:type="spellStart"/>
      <w:r>
        <w:rPr>
          <w:rtl/>
        </w:rPr>
        <w:t>דוננפלד</w:t>
      </w:r>
      <w:proofErr w:type="spellEnd"/>
      <w:r>
        <w:rPr>
          <w:rtl/>
        </w:rPr>
        <w:t>:</w:t>
      </w:r>
      <w:r w:rsidRPr="00050412">
        <w:rPr>
          <w:rStyle w:val="TagStyle"/>
          <w:rtl/>
        </w:rPr>
        <w:t xml:space="preserve"> &lt;&lt; דובר &gt;&gt;</w:t>
      </w:r>
      <w:r>
        <w:rPr>
          <w:rtl/>
        </w:rPr>
        <w:t xml:space="preserve">   </w:t>
      </w:r>
      <w:bookmarkEnd w:id="2523"/>
    </w:p>
    <w:p w:rsidR="00050412" w:rsidRDefault="00050412" w:rsidP="00050412">
      <w:pPr>
        <w:pStyle w:val="KeepWithNext"/>
        <w:rPr>
          <w:rtl/>
        </w:rPr>
      </w:pPr>
    </w:p>
    <w:p w:rsidR="00050412" w:rsidRDefault="00050412" w:rsidP="00050412">
      <w:pPr>
        <w:rPr>
          <w:rtl/>
        </w:rPr>
      </w:pPr>
      <w:bookmarkStart w:id="2524" w:name="_ETM_Q1_7333676"/>
      <w:bookmarkStart w:id="2525" w:name="_ETM_Q1_7333711"/>
      <w:bookmarkEnd w:id="2524"/>
      <w:bookmarkEnd w:id="2525"/>
      <w:r>
        <w:rPr>
          <w:rFonts w:hint="cs"/>
          <w:rtl/>
        </w:rPr>
        <w:t>אולי 16?</w:t>
      </w:r>
    </w:p>
    <w:p w:rsidR="00050412" w:rsidRDefault="00050412" w:rsidP="00050412">
      <w:pPr>
        <w:rPr>
          <w:rtl/>
        </w:rPr>
      </w:pPr>
      <w:bookmarkStart w:id="2526" w:name="_ETM_Q1_7341402"/>
      <w:bookmarkStart w:id="2527" w:name="_ETM_Q1_7341462"/>
      <w:bookmarkEnd w:id="2526"/>
      <w:bookmarkEnd w:id="2527"/>
    </w:p>
    <w:p w:rsidR="00050412" w:rsidRDefault="00050412" w:rsidP="00050412">
      <w:pPr>
        <w:pStyle w:val="af6"/>
        <w:keepNext/>
        <w:rPr>
          <w:rtl/>
        </w:rPr>
      </w:pPr>
      <w:bookmarkStart w:id="2528" w:name="ET_yor_6157_275"/>
      <w:r w:rsidRPr="00050412">
        <w:rPr>
          <w:rStyle w:val="TagStyle"/>
          <w:rtl/>
        </w:rPr>
        <w:t xml:space="preserve"> &lt;&lt; </w:t>
      </w:r>
      <w:proofErr w:type="spellStart"/>
      <w:r w:rsidRPr="00050412">
        <w:rPr>
          <w:rStyle w:val="TagStyle"/>
          <w:rtl/>
        </w:rPr>
        <w:t>יור</w:t>
      </w:r>
      <w:proofErr w:type="spellEnd"/>
      <w:r w:rsidRPr="00050412">
        <w:rPr>
          <w:rStyle w:val="TagStyle"/>
          <w:rtl/>
        </w:rPr>
        <w:t xml:space="preserve"> &gt;&gt; </w:t>
      </w:r>
      <w:r>
        <w:rPr>
          <w:rtl/>
        </w:rPr>
        <w:t xml:space="preserve">היו"ר שמחה </w:t>
      </w:r>
      <w:proofErr w:type="spellStart"/>
      <w:r>
        <w:rPr>
          <w:rtl/>
        </w:rPr>
        <w:t>רוטמן</w:t>
      </w:r>
      <w:proofErr w:type="spellEnd"/>
      <w:r>
        <w:rPr>
          <w:rtl/>
        </w:rPr>
        <w:t>:</w:t>
      </w:r>
      <w:r w:rsidRPr="00050412">
        <w:rPr>
          <w:rStyle w:val="TagStyle"/>
          <w:rtl/>
        </w:rPr>
        <w:t xml:space="preserve"> &lt;&lt; יור &gt;&gt;</w:t>
      </w:r>
      <w:r>
        <w:rPr>
          <w:rtl/>
        </w:rPr>
        <w:t xml:space="preserve">   </w:t>
      </w:r>
      <w:bookmarkEnd w:id="2528"/>
    </w:p>
    <w:p w:rsidR="00050412" w:rsidRDefault="00050412" w:rsidP="00050412">
      <w:pPr>
        <w:pStyle w:val="KeepWithNext"/>
        <w:rPr>
          <w:rtl/>
        </w:rPr>
      </w:pPr>
    </w:p>
    <w:p w:rsidR="00050412" w:rsidRDefault="00050412" w:rsidP="00050412">
      <w:pPr>
        <w:rPr>
          <w:rtl/>
        </w:rPr>
      </w:pPr>
      <w:bookmarkStart w:id="2529" w:name="_ETM_Q1_7342437"/>
      <w:bookmarkEnd w:id="2529"/>
      <w:r>
        <w:rPr>
          <w:rFonts w:hint="cs"/>
          <w:rtl/>
        </w:rPr>
        <w:t>16. זה בכל מקרה לא אחידות. עדיף 18?</w:t>
      </w:r>
    </w:p>
    <w:p w:rsidR="00050412" w:rsidRDefault="00050412" w:rsidP="00050412">
      <w:pPr>
        <w:rPr>
          <w:rtl/>
        </w:rPr>
      </w:pPr>
      <w:bookmarkStart w:id="2530" w:name="_ETM_Q1_7354772"/>
      <w:bookmarkStart w:id="2531" w:name="_ETM_Q1_7354827"/>
      <w:bookmarkEnd w:id="2530"/>
      <w:bookmarkEnd w:id="2531"/>
    </w:p>
    <w:p w:rsidR="00050412" w:rsidRDefault="00050412" w:rsidP="00050412">
      <w:pPr>
        <w:pStyle w:val="a4"/>
        <w:keepNext/>
        <w:rPr>
          <w:rtl/>
        </w:rPr>
      </w:pPr>
      <w:bookmarkStart w:id="2532" w:name="_ETM_Q1_7355282"/>
      <w:bookmarkStart w:id="2533" w:name="_ETM_Q1_7355337"/>
      <w:bookmarkEnd w:id="2532"/>
      <w:bookmarkEnd w:id="2533"/>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050412" w:rsidRDefault="00050412" w:rsidP="00050412">
      <w:pPr>
        <w:rPr>
          <w:rtl/>
        </w:rPr>
      </w:pPr>
    </w:p>
    <w:p w:rsidR="00050412" w:rsidRDefault="00050412" w:rsidP="00F91D25">
      <w:pPr>
        <w:rPr>
          <w:rtl/>
        </w:rPr>
      </w:pPr>
      <w:bookmarkStart w:id="2534" w:name="_ETM_Q1_7355612"/>
      <w:bookmarkStart w:id="2535" w:name="_ETM_Q1_7355677"/>
      <w:bookmarkEnd w:id="2534"/>
      <w:bookmarkEnd w:id="2535"/>
      <w:r>
        <w:rPr>
          <w:rFonts w:hint="cs"/>
          <w:rtl/>
        </w:rPr>
        <w:t xml:space="preserve">אני נגד </w:t>
      </w:r>
      <w:bookmarkStart w:id="2536" w:name="_ETM_Q1_7357057"/>
      <w:bookmarkEnd w:id="2536"/>
      <w:r>
        <w:rPr>
          <w:rFonts w:hint="cs"/>
          <w:rtl/>
        </w:rPr>
        <w:t xml:space="preserve">חקיקה עם המילה עד ש. </w:t>
      </w:r>
      <w:r w:rsidR="00F91D25">
        <w:rPr>
          <w:rFonts w:hint="cs"/>
          <w:rtl/>
        </w:rPr>
        <w:t xml:space="preserve">לא נכון לחוקק כך. </w:t>
      </w:r>
    </w:p>
    <w:p w:rsidR="00405453" w:rsidRDefault="00405453" w:rsidP="00050412">
      <w:pPr>
        <w:rPr>
          <w:rtl/>
        </w:rPr>
      </w:pPr>
      <w:bookmarkStart w:id="2537" w:name="_ETM_Q1_7377759"/>
      <w:bookmarkStart w:id="2538" w:name="_ETM_Q1_7377837"/>
      <w:bookmarkEnd w:id="2537"/>
      <w:bookmarkEnd w:id="2538"/>
    </w:p>
    <w:p w:rsidR="00405453" w:rsidRDefault="00405453" w:rsidP="00405453">
      <w:pPr>
        <w:pStyle w:val="af6"/>
        <w:keepNext/>
        <w:rPr>
          <w:rtl/>
        </w:rPr>
      </w:pPr>
      <w:bookmarkStart w:id="2539" w:name="ET_yor_6157_276"/>
      <w:r w:rsidRPr="00405453">
        <w:rPr>
          <w:rStyle w:val="TagStyle"/>
          <w:rtl/>
        </w:rPr>
        <w:t xml:space="preserve"> &lt;&lt; </w:t>
      </w:r>
      <w:proofErr w:type="spellStart"/>
      <w:r w:rsidRPr="00405453">
        <w:rPr>
          <w:rStyle w:val="TagStyle"/>
          <w:rtl/>
        </w:rPr>
        <w:t>יור</w:t>
      </w:r>
      <w:proofErr w:type="spellEnd"/>
      <w:r w:rsidRPr="00405453">
        <w:rPr>
          <w:rStyle w:val="TagStyle"/>
          <w:rtl/>
        </w:rPr>
        <w:t xml:space="preserve"> &gt;&gt; </w:t>
      </w:r>
      <w:r>
        <w:rPr>
          <w:rtl/>
        </w:rPr>
        <w:t xml:space="preserve">היו"ר שמחה </w:t>
      </w:r>
      <w:proofErr w:type="spellStart"/>
      <w:r>
        <w:rPr>
          <w:rtl/>
        </w:rPr>
        <w:t>רוטמן</w:t>
      </w:r>
      <w:proofErr w:type="spellEnd"/>
      <w:r>
        <w:rPr>
          <w:rtl/>
        </w:rPr>
        <w:t>:</w:t>
      </w:r>
      <w:r w:rsidRPr="00405453">
        <w:rPr>
          <w:rStyle w:val="TagStyle"/>
          <w:rtl/>
        </w:rPr>
        <w:t xml:space="preserve"> &lt;&lt; יור &gt;&gt;</w:t>
      </w:r>
      <w:r>
        <w:rPr>
          <w:rtl/>
        </w:rPr>
        <w:t xml:space="preserve">   </w:t>
      </w:r>
      <w:bookmarkEnd w:id="2539"/>
    </w:p>
    <w:p w:rsidR="00405453" w:rsidRDefault="00405453" w:rsidP="00405453">
      <w:pPr>
        <w:pStyle w:val="KeepWithNext"/>
        <w:rPr>
          <w:rtl/>
        </w:rPr>
      </w:pPr>
    </w:p>
    <w:p w:rsidR="00405453" w:rsidRDefault="00405453" w:rsidP="00F91D25">
      <w:pPr>
        <w:rPr>
          <w:rtl/>
        </w:rPr>
      </w:pPr>
      <w:bookmarkStart w:id="2540" w:name="_ETM_Q1_7378512"/>
      <w:bookmarkEnd w:id="2540"/>
      <w:r>
        <w:rPr>
          <w:rFonts w:hint="cs"/>
          <w:rtl/>
        </w:rPr>
        <w:t xml:space="preserve">יש לי שאלה שאולי </w:t>
      </w:r>
      <w:r w:rsidR="00F91D25">
        <w:rPr>
          <w:rFonts w:hint="cs"/>
          <w:rtl/>
        </w:rPr>
        <w:t>ת</w:t>
      </w:r>
      <w:r>
        <w:rPr>
          <w:rFonts w:hint="cs"/>
          <w:rtl/>
        </w:rPr>
        <w:t xml:space="preserve">ענה </w:t>
      </w:r>
      <w:bookmarkStart w:id="2541" w:name="_ETM_Q1_7381824"/>
      <w:bookmarkEnd w:id="2541"/>
      <w:r w:rsidR="00F91D25">
        <w:rPr>
          <w:rFonts w:hint="cs"/>
          <w:rtl/>
        </w:rPr>
        <w:t>על השאלה הז</w:t>
      </w:r>
      <w:r>
        <w:rPr>
          <w:rFonts w:hint="cs"/>
          <w:rtl/>
        </w:rPr>
        <w:t xml:space="preserve">ו. אם אדם ביקש </w:t>
      </w:r>
      <w:r w:rsidR="00F91D25">
        <w:rPr>
          <w:rFonts w:hint="cs"/>
          <w:rtl/>
        </w:rPr>
        <w:t xml:space="preserve">להאריך את תקופת ההתמחות שלו בהקשר הזה, </w:t>
      </w:r>
      <w:r>
        <w:rPr>
          <w:rFonts w:hint="cs"/>
          <w:rtl/>
        </w:rPr>
        <w:t>מהמעסיק שלו</w:t>
      </w:r>
      <w:r w:rsidR="00F91D25">
        <w:rPr>
          <w:rFonts w:hint="cs"/>
          <w:rtl/>
        </w:rPr>
        <w:t>,</w:t>
      </w:r>
      <w:r>
        <w:rPr>
          <w:rFonts w:hint="cs"/>
          <w:rtl/>
        </w:rPr>
        <w:t xml:space="preserve"> והודיע לו </w:t>
      </w:r>
      <w:bookmarkStart w:id="2542" w:name="_ETM_Q1_7389794"/>
      <w:bookmarkEnd w:id="2542"/>
      <w:r>
        <w:rPr>
          <w:rFonts w:hint="cs"/>
          <w:rtl/>
        </w:rPr>
        <w:t xml:space="preserve">את ההודעה ואחרי חודשיים </w:t>
      </w:r>
      <w:r>
        <w:rPr>
          <w:rtl/>
        </w:rPr>
        <w:t>–</w:t>
      </w:r>
      <w:r>
        <w:rPr>
          <w:rFonts w:hint="cs"/>
          <w:rtl/>
        </w:rPr>
        <w:t xml:space="preserve"> </w:t>
      </w:r>
      <w:r w:rsidR="00F91D25">
        <w:rPr>
          <w:rFonts w:hint="cs"/>
          <w:rtl/>
        </w:rPr>
        <w:t xml:space="preserve">הוא </w:t>
      </w:r>
      <w:r>
        <w:rPr>
          <w:rFonts w:hint="cs"/>
          <w:rtl/>
        </w:rPr>
        <w:t xml:space="preserve">קיבל 12 חודש ועבר ל-16 </w:t>
      </w:r>
      <w:bookmarkStart w:id="2543" w:name="_ETM_Q1_7395504"/>
      <w:bookmarkEnd w:id="2543"/>
      <w:r>
        <w:rPr>
          <w:rFonts w:hint="cs"/>
          <w:rtl/>
        </w:rPr>
        <w:t>חודש</w:t>
      </w:r>
      <w:r w:rsidR="00F91D25">
        <w:rPr>
          <w:rFonts w:hint="cs"/>
          <w:rtl/>
        </w:rPr>
        <w:t>,</w:t>
      </w:r>
      <w:r>
        <w:rPr>
          <w:rFonts w:hint="cs"/>
          <w:rtl/>
        </w:rPr>
        <w:t xml:space="preserve"> לפי הנוסח הנוכחי</w:t>
      </w:r>
      <w:r w:rsidR="00F91D25">
        <w:rPr>
          <w:rFonts w:hint="cs"/>
          <w:rtl/>
        </w:rPr>
        <w:t>,</w:t>
      </w:r>
      <w:r>
        <w:rPr>
          <w:rFonts w:hint="cs"/>
          <w:rtl/>
        </w:rPr>
        <w:t xml:space="preserve"> ואחרי חודשיים התפטר, מסיבה </w:t>
      </w:r>
      <w:bookmarkStart w:id="2544" w:name="_ETM_Q1_7403720"/>
      <w:bookmarkEnd w:id="2544"/>
      <w:r>
        <w:rPr>
          <w:rFonts w:hint="cs"/>
          <w:rtl/>
        </w:rPr>
        <w:t>כלשהי. האם לכן יהיה צריך להשלים עוד תקופת התמ</w:t>
      </w:r>
      <w:r w:rsidR="00F91D25">
        <w:rPr>
          <w:rFonts w:hint="cs"/>
          <w:rtl/>
        </w:rPr>
        <w:t>ח</w:t>
      </w:r>
      <w:r>
        <w:rPr>
          <w:rFonts w:hint="cs"/>
          <w:rtl/>
        </w:rPr>
        <w:t xml:space="preserve">ות? לא, </w:t>
      </w:r>
      <w:bookmarkStart w:id="2545" w:name="_ETM_Q1_7410684"/>
      <w:bookmarkEnd w:id="2545"/>
      <w:r w:rsidR="00F91D25">
        <w:rPr>
          <w:rFonts w:hint="cs"/>
          <w:rtl/>
        </w:rPr>
        <w:t xml:space="preserve">כי עשה תקופת התמחות שהייתה </w:t>
      </w:r>
      <w:bookmarkStart w:id="2546" w:name="_ETM_Q1_7409744"/>
      <w:bookmarkEnd w:id="2546"/>
      <w:r w:rsidR="00F91D25">
        <w:rPr>
          <w:rFonts w:hint="cs"/>
          <w:rtl/>
        </w:rPr>
        <w:t xml:space="preserve">חלה עליו </w:t>
      </w:r>
      <w:r>
        <w:rPr>
          <w:rFonts w:hint="cs"/>
          <w:rtl/>
        </w:rPr>
        <w:t xml:space="preserve">כדין. לכן לא יהיה באי השלמה </w:t>
      </w:r>
      <w:r w:rsidR="00F91D25">
        <w:rPr>
          <w:rFonts w:hint="cs"/>
          <w:rtl/>
        </w:rPr>
        <w:t xml:space="preserve">של ההתמחות בהקשר הזה </w:t>
      </w:r>
      <w:r>
        <w:rPr>
          <w:rFonts w:hint="cs"/>
          <w:rtl/>
        </w:rPr>
        <w:t xml:space="preserve">משום שאדם לא </w:t>
      </w:r>
      <w:bookmarkStart w:id="2547" w:name="_ETM_Q1_7418580"/>
      <w:bookmarkEnd w:id="2547"/>
      <w:r>
        <w:rPr>
          <w:rFonts w:hint="cs"/>
          <w:rtl/>
        </w:rPr>
        <w:t>עמד</w:t>
      </w:r>
      <w:r w:rsidR="00F91D25">
        <w:rPr>
          <w:rFonts w:hint="cs"/>
          <w:rtl/>
        </w:rPr>
        <w:t xml:space="preserve"> בחובת</w:t>
      </w:r>
      <w:r>
        <w:rPr>
          <w:rFonts w:hint="cs"/>
          <w:rtl/>
        </w:rPr>
        <w:t xml:space="preserve"> ההתמחות שלו כי כן עמד. זה שהאריך </w:t>
      </w:r>
      <w:r>
        <w:rPr>
          <w:rtl/>
        </w:rPr>
        <w:t>–</w:t>
      </w:r>
      <w:r>
        <w:rPr>
          <w:rFonts w:hint="cs"/>
          <w:rtl/>
        </w:rPr>
        <w:t xml:space="preserve"> </w:t>
      </w:r>
      <w:bookmarkStart w:id="2548" w:name="_ETM_Q1_7423727"/>
      <w:bookmarkEnd w:id="2548"/>
      <w:r>
        <w:rPr>
          <w:rFonts w:hint="cs"/>
          <w:rtl/>
        </w:rPr>
        <w:t xml:space="preserve">האריך. </w:t>
      </w:r>
      <w:r w:rsidR="00F91D25">
        <w:rPr>
          <w:rFonts w:hint="cs"/>
          <w:rtl/>
        </w:rPr>
        <w:t xml:space="preserve">זה במערכת היחסים בינו למעסיק. זה לא מטיל עליו עוד פרק זמן התמחות. </w:t>
      </w:r>
      <w:bookmarkStart w:id="2549" w:name="_ETM_Q1_7426163"/>
      <w:bookmarkEnd w:id="2549"/>
      <w:r>
        <w:rPr>
          <w:rFonts w:hint="cs"/>
          <w:rtl/>
        </w:rPr>
        <w:t xml:space="preserve">זה רק נותן לו את הכוח להישאר כמתמחה אם </w:t>
      </w:r>
      <w:bookmarkStart w:id="2550" w:name="_ETM_Q1_7429091"/>
      <w:bookmarkEnd w:id="2550"/>
      <w:r>
        <w:rPr>
          <w:rFonts w:hint="cs"/>
          <w:rtl/>
        </w:rPr>
        <w:t xml:space="preserve">רוצה, בסטטוס מתמחה. לכן אני לא רואה בעיה שיהיה כתוב </w:t>
      </w:r>
      <w:bookmarkStart w:id="2551" w:name="_ETM_Q1_7435609"/>
      <w:bookmarkEnd w:id="2551"/>
      <w:r>
        <w:rPr>
          <w:rFonts w:hint="cs"/>
          <w:rtl/>
        </w:rPr>
        <w:t xml:space="preserve">18, ואם אדם יגיד: רוצה </w:t>
      </w:r>
      <w:r w:rsidR="00F91D25">
        <w:rPr>
          <w:rFonts w:hint="cs"/>
          <w:rtl/>
        </w:rPr>
        <w:t xml:space="preserve">רק </w:t>
      </w:r>
      <w:r>
        <w:rPr>
          <w:rFonts w:hint="cs"/>
          <w:rtl/>
        </w:rPr>
        <w:t>ארבעה חודשים</w:t>
      </w:r>
      <w:r w:rsidR="00F91D25">
        <w:rPr>
          <w:rFonts w:hint="cs"/>
          <w:rtl/>
        </w:rPr>
        <w:t xml:space="preserve"> </w:t>
      </w:r>
      <w:r w:rsidR="00F91D25">
        <w:rPr>
          <w:rtl/>
        </w:rPr>
        <w:t>–</w:t>
      </w:r>
      <w:r w:rsidR="00F91D25">
        <w:rPr>
          <w:rFonts w:hint="cs"/>
          <w:rtl/>
        </w:rPr>
        <w:t xml:space="preserve"> יגיע לסיכום עם המעסיק על זה </w:t>
      </w:r>
      <w:r w:rsidR="00F91D25">
        <w:rPr>
          <w:rtl/>
        </w:rPr>
        <w:t>–</w:t>
      </w:r>
      <w:r w:rsidR="00F91D25">
        <w:rPr>
          <w:rFonts w:hint="cs"/>
          <w:rtl/>
        </w:rPr>
        <w:t xml:space="preserve"> </w:t>
      </w:r>
      <w:bookmarkStart w:id="2552" w:name="_ETM_Q1_7441089"/>
      <w:bookmarkEnd w:id="2552"/>
      <w:r w:rsidR="00F91D25">
        <w:rPr>
          <w:rFonts w:hint="cs"/>
          <w:rtl/>
        </w:rPr>
        <w:t>מה טוב. לא יגיע לסיכום - יתפטר</w:t>
      </w:r>
      <w:r>
        <w:rPr>
          <w:rFonts w:hint="cs"/>
          <w:rtl/>
        </w:rPr>
        <w:t xml:space="preserve"> קודם.</w:t>
      </w:r>
    </w:p>
    <w:p w:rsidR="00405453" w:rsidRDefault="00405453" w:rsidP="00405453">
      <w:pPr>
        <w:rPr>
          <w:rtl/>
        </w:rPr>
      </w:pPr>
      <w:bookmarkStart w:id="2553" w:name="_ETM_Q1_7444613"/>
      <w:bookmarkStart w:id="2554" w:name="_ETM_Q1_7444691"/>
      <w:bookmarkEnd w:id="2553"/>
      <w:bookmarkEnd w:id="2554"/>
    </w:p>
    <w:p w:rsidR="00405453" w:rsidRDefault="00405453" w:rsidP="00405453">
      <w:pPr>
        <w:pStyle w:val="af9"/>
        <w:keepNext/>
        <w:rPr>
          <w:rtl/>
        </w:rPr>
      </w:pPr>
      <w:bookmarkStart w:id="2555" w:name="ET_guest_921877_277"/>
      <w:r w:rsidRPr="00405453">
        <w:rPr>
          <w:rStyle w:val="TagStyle"/>
          <w:rtl/>
        </w:rPr>
        <w:t xml:space="preserve"> &lt;&lt; אורח &gt;&gt; </w:t>
      </w:r>
      <w:r>
        <w:rPr>
          <w:rtl/>
        </w:rPr>
        <w:t>שלי חכם אהרון:</w:t>
      </w:r>
      <w:r w:rsidRPr="00405453">
        <w:rPr>
          <w:rStyle w:val="TagStyle"/>
          <w:rtl/>
        </w:rPr>
        <w:t xml:space="preserve"> &lt;&lt; אורח &gt;&gt;</w:t>
      </w:r>
      <w:r>
        <w:rPr>
          <w:rtl/>
        </w:rPr>
        <w:t xml:space="preserve">   </w:t>
      </w:r>
      <w:bookmarkEnd w:id="2555"/>
    </w:p>
    <w:p w:rsidR="00405453" w:rsidRDefault="00405453" w:rsidP="00405453">
      <w:pPr>
        <w:pStyle w:val="KeepWithNext"/>
        <w:rPr>
          <w:rtl/>
        </w:rPr>
      </w:pPr>
    </w:p>
    <w:p w:rsidR="00405453" w:rsidRDefault="00F91D25" w:rsidP="00405453">
      <w:pPr>
        <w:rPr>
          <w:rtl/>
        </w:rPr>
      </w:pPr>
      <w:bookmarkStart w:id="2556" w:name="_ETM_Q1_7454927"/>
      <w:bookmarkEnd w:id="2556"/>
      <w:r>
        <w:rPr>
          <w:rFonts w:hint="cs"/>
          <w:rtl/>
        </w:rPr>
        <w:t xml:space="preserve">אני לא חושבת שהכוח </w:t>
      </w:r>
      <w:bookmarkStart w:id="2557" w:name="_ETM_Q1_7443513"/>
      <w:bookmarkEnd w:id="2557"/>
      <w:r>
        <w:rPr>
          <w:rFonts w:hint="cs"/>
          <w:rtl/>
        </w:rPr>
        <w:t>הזה באמת נשאר בידי המתמחה במאה אחזו</w:t>
      </w:r>
      <w:r w:rsidR="00405453">
        <w:rPr>
          <w:rFonts w:hint="cs"/>
          <w:rtl/>
        </w:rPr>
        <w:t>.</w:t>
      </w:r>
    </w:p>
    <w:p w:rsidR="00405453" w:rsidRDefault="00405453" w:rsidP="00405453">
      <w:pPr>
        <w:rPr>
          <w:rtl/>
        </w:rPr>
      </w:pPr>
      <w:bookmarkStart w:id="2558" w:name="_ETM_Q1_7455858"/>
      <w:bookmarkStart w:id="2559" w:name="_ETM_Q1_7455918"/>
      <w:bookmarkEnd w:id="2558"/>
      <w:bookmarkEnd w:id="2559"/>
    </w:p>
    <w:p w:rsidR="00405453" w:rsidRDefault="00405453" w:rsidP="00405453">
      <w:pPr>
        <w:pStyle w:val="af6"/>
        <w:keepNext/>
        <w:rPr>
          <w:rtl/>
        </w:rPr>
      </w:pPr>
      <w:bookmarkStart w:id="2560" w:name="ET_yor_6157_278"/>
      <w:r w:rsidRPr="00405453">
        <w:rPr>
          <w:rStyle w:val="TagStyle"/>
          <w:rtl/>
        </w:rPr>
        <w:t xml:space="preserve"> &lt;&lt; </w:t>
      </w:r>
      <w:proofErr w:type="spellStart"/>
      <w:r w:rsidRPr="00405453">
        <w:rPr>
          <w:rStyle w:val="TagStyle"/>
          <w:rtl/>
        </w:rPr>
        <w:t>יור</w:t>
      </w:r>
      <w:proofErr w:type="spellEnd"/>
      <w:r w:rsidRPr="00405453">
        <w:rPr>
          <w:rStyle w:val="TagStyle"/>
          <w:rtl/>
        </w:rPr>
        <w:t xml:space="preserve"> &gt;&gt; </w:t>
      </w:r>
      <w:r>
        <w:rPr>
          <w:rtl/>
        </w:rPr>
        <w:t xml:space="preserve">היו"ר שמחה </w:t>
      </w:r>
      <w:proofErr w:type="spellStart"/>
      <w:r>
        <w:rPr>
          <w:rtl/>
        </w:rPr>
        <w:t>רוטמן</w:t>
      </w:r>
      <w:proofErr w:type="spellEnd"/>
      <w:r>
        <w:rPr>
          <w:rtl/>
        </w:rPr>
        <w:t>:</w:t>
      </w:r>
      <w:r w:rsidRPr="00405453">
        <w:rPr>
          <w:rStyle w:val="TagStyle"/>
          <w:rtl/>
        </w:rPr>
        <w:t xml:space="preserve"> &lt;&lt; יור &gt;&gt;</w:t>
      </w:r>
      <w:r>
        <w:rPr>
          <w:rtl/>
        </w:rPr>
        <w:t xml:space="preserve">   </w:t>
      </w:r>
      <w:bookmarkEnd w:id="2560"/>
    </w:p>
    <w:p w:rsidR="00405453" w:rsidRDefault="00405453" w:rsidP="00405453">
      <w:pPr>
        <w:pStyle w:val="KeepWithNext"/>
        <w:rPr>
          <w:rtl/>
        </w:rPr>
      </w:pPr>
    </w:p>
    <w:p w:rsidR="00405453" w:rsidRDefault="00405453" w:rsidP="00405453">
      <w:pPr>
        <w:rPr>
          <w:rtl/>
        </w:rPr>
      </w:pPr>
      <w:bookmarkStart w:id="2561" w:name="_ETM_Q1_7456828"/>
      <w:bookmarkEnd w:id="2561"/>
      <w:r>
        <w:rPr>
          <w:rFonts w:hint="cs"/>
          <w:rtl/>
        </w:rPr>
        <w:t xml:space="preserve">16 חודשים. </w:t>
      </w:r>
    </w:p>
    <w:p w:rsidR="00405453" w:rsidRDefault="00405453" w:rsidP="00405453">
      <w:pPr>
        <w:rPr>
          <w:rtl/>
        </w:rPr>
      </w:pPr>
      <w:bookmarkStart w:id="2562" w:name="_ETM_Q1_7461186"/>
      <w:bookmarkStart w:id="2563" w:name="_ETM_Q1_7461255"/>
      <w:bookmarkStart w:id="2564" w:name="_ETM_Q1_7464252"/>
      <w:bookmarkEnd w:id="2562"/>
      <w:bookmarkEnd w:id="2563"/>
      <w:bookmarkEnd w:id="2564"/>
    </w:p>
    <w:p w:rsidR="00405453" w:rsidRDefault="00405453" w:rsidP="00405453">
      <w:pPr>
        <w:pStyle w:val="a4"/>
        <w:keepNext/>
        <w:rPr>
          <w:rtl/>
        </w:rPr>
      </w:pPr>
      <w:bookmarkStart w:id="2565" w:name="ET_speaker_דר_גור_בליי_279"/>
      <w:r w:rsidRPr="00405453">
        <w:rPr>
          <w:rStyle w:val="TagStyle"/>
          <w:rtl/>
        </w:rPr>
        <w:t xml:space="preserve"> &lt;&lt; דובר &gt;&gt; </w:t>
      </w:r>
      <w:r>
        <w:rPr>
          <w:rtl/>
        </w:rPr>
        <w:t>ד"ר גור בליי:</w:t>
      </w:r>
      <w:r w:rsidRPr="00405453">
        <w:rPr>
          <w:rStyle w:val="TagStyle"/>
          <w:rtl/>
        </w:rPr>
        <w:t xml:space="preserve"> &lt;&lt; דובר &gt;&gt;</w:t>
      </w:r>
      <w:r>
        <w:rPr>
          <w:rtl/>
        </w:rPr>
        <w:t xml:space="preserve">   </w:t>
      </w:r>
      <w:bookmarkEnd w:id="2565"/>
    </w:p>
    <w:p w:rsidR="00405453" w:rsidRDefault="00405453" w:rsidP="00405453">
      <w:pPr>
        <w:pStyle w:val="KeepWithNext"/>
        <w:rPr>
          <w:rtl/>
        </w:rPr>
      </w:pPr>
    </w:p>
    <w:p w:rsidR="00405453" w:rsidRDefault="00405453" w:rsidP="00F91D25">
      <w:pPr>
        <w:rPr>
          <w:rtl/>
        </w:rPr>
      </w:pPr>
      <w:bookmarkStart w:id="2566" w:name="_ETM_Q1_7464692"/>
      <w:bookmarkStart w:id="2567" w:name="_ETM_Q1_7464737"/>
      <w:bookmarkEnd w:id="2566"/>
      <w:bookmarkEnd w:id="2567"/>
      <w:r>
        <w:rPr>
          <w:rFonts w:hint="cs"/>
          <w:rtl/>
        </w:rPr>
        <w:t xml:space="preserve">החשש </w:t>
      </w:r>
      <w:bookmarkStart w:id="2568" w:name="_ETM_Q1_7465542"/>
      <w:bookmarkEnd w:id="2568"/>
      <w:r w:rsidR="00F91D25">
        <w:rPr>
          <w:rFonts w:hint="cs"/>
          <w:rtl/>
        </w:rPr>
        <w:t>שלי שיהיה כאוס</w:t>
      </w:r>
      <w:r>
        <w:rPr>
          <w:rFonts w:hint="cs"/>
          <w:rtl/>
        </w:rPr>
        <w:t>.</w:t>
      </w:r>
      <w:r w:rsidR="00F91D25">
        <w:rPr>
          <w:rFonts w:hint="cs"/>
          <w:rtl/>
        </w:rPr>
        <w:t xml:space="preserve"> יש לך </w:t>
      </w:r>
      <w:bookmarkStart w:id="2569" w:name="_ETM_Q1_7465938"/>
      <w:bookmarkEnd w:id="2569"/>
      <w:r w:rsidR="00F91D25">
        <w:rPr>
          <w:rFonts w:hint="cs"/>
          <w:rtl/>
        </w:rPr>
        <w:t>12, 14, אפשר גם 17 ו-15.</w:t>
      </w:r>
    </w:p>
    <w:p w:rsidR="00405453" w:rsidRDefault="00405453" w:rsidP="00405453">
      <w:pPr>
        <w:rPr>
          <w:rtl/>
        </w:rPr>
      </w:pPr>
      <w:bookmarkStart w:id="2570" w:name="_ETM_Q1_7470120"/>
      <w:bookmarkStart w:id="2571" w:name="_ETM_Q1_7470195"/>
      <w:bookmarkEnd w:id="2570"/>
      <w:bookmarkEnd w:id="2571"/>
    </w:p>
    <w:p w:rsidR="00405453" w:rsidRDefault="00405453" w:rsidP="00405453">
      <w:pPr>
        <w:pStyle w:val="af6"/>
        <w:keepNext/>
        <w:rPr>
          <w:rtl/>
        </w:rPr>
      </w:pPr>
      <w:bookmarkStart w:id="2572" w:name="ET_yor_6157_280"/>
      <w:r w:rsidRPr="00405453">
        <w:rPr>
          <w:rStyle w:val="TagStyle"/>
          <w:rtl/>
        </w:rPr>
        <w:t xml:space="preserve"> &lt;&lt; יור &gt;&gt; </w:t>
      </w:r>
      <w:r>
        <w:rPr>
          <w:rtl/>
        </w:rPr>
        <w:t xml:space="preserve">היו"ר שמחה </w:t>
      </w:r>
      <w:proofErr w:type="spellStart"/>
      <w:r>
        <w:rPr>
          <w:rtl/>
        </w:rPr>
        <w:t>רוטמן</w:t>
      </w:r>
      <w:proofErr w:type="spellEnd"/>
      <w:r>
        <w:rPr>
          <w:rtl/>
        </w:rPr>
        <w:t>:</w:t>
      </w:r>
      <w:r w:rsidRPr="00405453">
        <w:rPr>
          <w:rStyle w:val="TagStyle"/>
          <w:rtl/>
        </w:rPr>
        <w:t xml:space="preserve"> &lt;&lt; יור &gt;&gt;</w:t>
      </w:r>
      <w:r>
        <w:rPr>
          <w:rtl/>
        </w:rPr>
        <w:t xml:space="preserve">   </w:t>
      </w:r>
      <w:bookmarkEnd w:id="2572"/>
    </w:p>
    <w:p w:rsidR="00405453" w:rsidRDefault="00405453" w:rsidP="00405453">
      <w:pPr>
        <w:pStyle w:val="KeepWithNext"/>
        <w:rPr>
          <w:rtl/>
        </w:rPr>
      </w:pPr>
    </w:p>
    <w:p w:rsidR="00F91D25" w:rsidRDefault="00405453" w:rsidP="00F91D25">
      <w:pPr>
        <w:rPr>
          <w:rtl/>
        </w:rPr>
      </w:pPr>
      <w:bookmarkStart w:id="2573" w:name="_ETM_Q1_7470846"/>
      <w:bookmarkEnd w:id="2573"/>
      <w:r>
        <w:rPr>
          <w:rFonts w:hint="cs"/>
          <w:rtl/>
        </w:rPr>
        <w:t xml:space="preserve">כן כדאי שיהיה </w:t>
      </w:r>
      <w:r w:rsidR="00F91D25">
        <w:rPr>
          <w:rFonts w:hint="cs"/>
          <w:rtl/>
        </w:rPr>
        <w:t xml:space="preserve">ברור </w:t>
      </w:r>
      <w:r>
        <w:rPr>
          <w:rtl/>
        </w:rPr>
        <w:t>–</w:t>
      </w:r>
      <w:r>
        <w:rPr>
          <w:rFonts w:hint="cs"/>
          <w:rtl/>
        </w:rPr>
        <w:t xml:space="preserve"> זה מי שרוצה. </w:t>
      </w:r>
      <w:bookmarkStart w:id="2574" w:name="_ETM_Q1_7482122"/>
      <w:bookmarkEnd w:id="2574"/>
      <w:r>
        <w:rPr>
          <w:rFonts w:hint="cs"/>
          <w:rtl/>
        </w:rPr>
        <w:t xml:space="preserve">זה מי שיבחר. מי שיבחר יעשה את השיקול שלו. לא </w:t>
      </w:r>
      <w:bookmarkStart w:id="2575" w:name="_ETM_Q1_7487618"/>
      <w:bookmarkEnd w:id="2575"/>
      <w:r>
        <w:rPr>
          <w:rFonts w:hint="cs"/>
          <w:rtl/>
        </w:rPr>
        <w:t>עושה לו עוד מועד. רק מי שיבחר מתוך הקבו</w:t>
      </w:r>
      <w:r w:rsidR="00F91D25">
        <w:rPr>
          <w:rFonts w:hint="cs"/>
          <w:rtl/>
        </w:rPr>
        <w:t>צ</w:t>
      </w:r>
      <w:r>
        <w:rPr>
          <w:rFonts w:hint="cs"/>
          <w:rtl/>
        </w:rPr>
        <w:t xml:space="preserve">ות. </w:t>
      </w:r>
      <w:r w:rsidR="00F91D25">
        <w:rPr>
          <w:rFonts w:hint="cs"/>
          <w:rtl/>
        </w:rPr>
        <w:t xml:space="preserve">אם אתה שואל אותי, </w:t>
      </w:r>
      <w:bookmarkStart w:id="2576" w:name="_ETM_Q1_7499119"/>
      <w:bookmarkEnd w:id="2576"/>
      <w:r>
        <w:rPr>
          <w:rFonts w:hint="cs"/>
          <w:rtl/>
        </w:rPr>
        <w:t xml:space="preserve">זו </w:t>
      </w:r>
      <w:bookmarkStart w:id="2577" w:name="_ETM_Q1_7497965"/>
      <w:bookmarkEnd w:id="2577"/>
      <w:r>
        <w:rPr>
          <w:rFonts w:hint="cs"/>
          <w:rtl/>
        </w:rPr>
        <w:t xml:space="preserve">תהיה קבוצה ריקה או כמעט ריקה. </w:t>
      </w:r>
      <w:r w:rsidR="00F91D25">
        <w:rPr>
          <w:rFonts w:hint="cs"/>
          <w:rtl/>
        </w:rPr>
        <w:t xml:space="preserve">אבל אם מישהו רוצה או לא בא לו לחפש עבודה </w:t>
      </w:r>
      <w:bookmarkStart w:id="2578" w:name="_ETM_Q1_7501817"/>
      <w:bookmarkEnd w:id="2578"/>
      <w:r w:rsidR="00F91D25">
        <w:rPr>
          <w:rtl/>
        </w:rPr>
        <w:t>–</w:t>
      </w:r>
      <w:r w:rsidR="00F91D25">
        <w:rPr>
          <w:rFonts w:hint="cs"/>
          <w:rtl/>
        </w:rPr>
        <w:t xml:space="preserve"> קיבל את זה. או חודשיים או ארבעה חודשים.</w:t>
      </w:r>
    </w:p>
    <w:p w:rsidR="00F91D25" w:rsidRDefault="00F91D25" w:rsidP="00F91D25">
      <w:pPr>
        <w:rPr>
          <w:rtl/>
        </w:rPr>
      </w:pPr>
      <w:bookmarkStart w:id="2579" w:name="_ETM_Q1_7510823"/>
      <w:bookmarkStart w:id="2580" w:name="_ETM_Q1_7510971"/>
      <w:bookmarkEnd w:id="2579"/>
      <w:bookmarkEnd w:id="2580"/>
    </w:p>
    <w:p w:rsidR="00F91D25" w:rsidRDefault="00F91D25" w:rsidP="00F91D25">
      <w:pPr>
        <w:pStyle w:val="a4"/>
        <w:keepNext/>
        <w:rPr>
          <w:rtl/>
        </w:rPr>
      </w:pPr>
      <w:bookmarkStart w:id="2581" w:name="ET_speaker_דר_גור_בליי_376"/>
      <w:r w:rsidRPr="00F91D25">
        <w:rPr>
          <w:rStyle w:val="TagStyle"/>
          <w:rtl/>
        </w:rPr>
        <w:t xml:space="preserve"> &lt;&lt; דובר &gt;&gt; </w:t>
      </w:r>
      <w:r>
        <w:rPr>
          <w:rtl/>
        </w:rPr>
        <w:t>ד"ר גור בליי:</w:t>
      </w:r>
      <w:r w:rsidRPr="00F91D25">
        <w:rPr>
          <w:rStyle w:val="TagStyle"/>
          <w:rtl/>
        </w:rPr>
        <w:t xml:space="preserve"> &lt;&lt; דובר &gt;&gt;</w:t>
      </w:r>
      <w:r>
        <w:rPr>
          <w:rtl/>
        </w:rPr>
        <w:t xml:space="preserve">   </w:t>
      </w:r>
      <w:bookmarkEnd w:id="2581"/>
    </w:p>
    <w:p w:rsidR="00F91D25" w:rsidRDefault="00F91D25" w:rsidP="00F91D25">
      <w:pPr>
        <w:pStyle w:val="KeepWithNext"/>
        <w:rPr>
          <w:rtl/>
        </w:rPr>
      </w:pPr>
    </w:p>
    <w:p w:rsidR="00F91D25" w:rsidRDefault="00F91D25" w:rsidP="00F91D25">
      <w:pPr>
        <w:rPr>
          <w:rtl/>
        </w:rPr>
      </w:pPr>
      <w:r>
        <w:rPr>
          <w:rFonts w:hint="cs"/>
          <w:rtl/>
        </w:rPr>
        <w:t xml:space="preserve">זה </w:t>
      </w:r>
      <w:bookmarkStart w:id="2582" w:name="_ETM_Q1_7507147"/>
      <w:bookmarkEnd w:id="2582"/>
      <w:r>
        <w:rPr>
          <w:rFonts w:hint="cs"/>
          <w:rtl/>
        </w:rPr>
        <w:t>חל רק על הקבוצות של 14 חודש כי זה חל על (א)(2) ו-(א)(3), על שתי קבוצות המעבר.</w:t>
      </w:r>
    </w:p>
    <w:p w:rsidR="00F91D25" w:rsidRDefault="00F91D25" w:rsidP="00F91D25">
      <w:pPr>
        <w:rPr>
          <w:rtl/>
        </w:rPr>
      </w:pPr>
      <w:bookmarkStart w:id="2583" w:name="_ETM_Q1_7517888"/>
      <w:bookmarkStart w:id="2584" w:name="_ETM_Q1_7518078"/>
      <w:bookmarkEnd w:id="2583"/>
      <w:bookmarkEnd w:id="2584"/>
    </w:p>
    <w:p w:rsidR="00F91D25" w:rsidRDefault="00F91D25" w:rsidP="00F91D25">
      <w:pPr>
        <w:pStyle w:val="af6"/>
        <w:keepNext/>
        <w:rPr>
          <w:rtl/>
        </w:rPr>
      </w:pPr>
      <w:bookmarkStart w:id="2585" w:name="ET_yor_6157_377"/>
      <w:r w:rsidRPr="00F91D25">
        <w:rPr>
          <w:rStyle w:val="TagStyle"/>
          <w:rtl/>
        </w:rPr>
        <w:t xml:space="preserve"> &lt;&lt; </w:t>
      </w:r>
      <w:proofErr w:type="spellStart"/>
      <w:r w:rsidRPr="00F91D25">
        <w:rPr>
          <w:rStyle w:val="TagStyle"/>
          <w:rtl/>
        </w:rPr>
        <w:t>יור</w:t>
      </w:r>
      <w:proofErr w:type="spellEnd"/>
      <w:r w:rsidRPr="00F91D25">
        <w:rPr>
          <w:rStyle w:val="TagStyle"/>
          <w:rtl/>
        </w:rPr>
        <w:t xml:space="preserve"> &gt;&gt; </w:t>
      </w:r>
      <w:r>
        <w:rPr>
          <w:rtl/>
        </w:rPr>
        <w:t xml:space="preserve">היו"ר שמחה </w:t>
      </w:r>
      <w:proofErr w:type="spellStart"/>
      <w:r>
        <w:rPr>
          <w:rtl/>
        </w:rPr>
        <w:t>רוטמן</w:t>
      </w:r>
      <w:proofErr w:type="spellEnd"/>
      <w:r>
        <w:rPr>
          <w:rtl/>
        </w:rPr>
        <w:t>:</w:t>
      </w:r>
      <w:r w:rsidRPr="00F91D25">
        <w:rPr>
          <w:rStyle w:val="TagStyle"/>
          <w:rtl/>
        </w:rPr>
        <w:t xml:space="preserve"> &lt;&lt; יור &gt;&gt;</w:t>
      </w:r>
      <w:r>
        <w:rPr>
          <w:rtl/>
        </w:rPr>
        <w:t xml:space="preserve">   </w:t>
      </w:r>
      <w:bookmarkEnd w:id="2585"/>
    </w:p>
    <w:p w:rsidR="00F91D25" w:rsidRDefault="00F91D25" w:rsidP="00F91D25">
      <w:pPr>
        <w:pStyle w:val="KeepWithNext"/>
        <w:rPr>
          <w:rtl/>
        </w:rPr>
      </w:pPr>
    </w:p>
    <w:p w:rsidR="00405453" w:rsidRDefault="00405453" w:rsidP="00F91D25">
      <w:pPr>
        <w:rPr>
          <w:rtl/>
        </w:rPr>
      </w:pPr>
      <w:bookmarkStart w:id="2586" w:name="_ETM_Q1_7519137"/>
      <w:bookmarkEnd w:id="2586"/>
      <w:r>
        <w:rPr>
          <w:rFonts w:hint="cs"/>
          <w:rtl/>
        </w:rPr>
        <w:t xml:space="preserve">זה </w:t>
      </w:r>
      <w:bookmarkStart w:id="2587" w:name="_ETM_Q1_7519099"/>
      <w:bookmarkEnd w:id="2587"/>
      <w:r>
        <w:rPr>
          <w:rFonts w:hint="cs"/>
          <w:rtl/>
        </w:rPr>
        <w:t xml:space="preserve">חל גם על 3. </w:t>
      </w:r>
      <w:r w:rsidR="00F91D25" w:rsidRPr="00F91D25">
        <w:rPr>
          <w:rtl/>
        </w:rPr>
        <w:t xml:space="preserve">מתמחה שהחל התמחותו בתקופה כאמור בסעיף 2(א)(3), </w:t>
      </w:r>
      <w:r w:rsidR="00F91D25">
        <w:rPr>
          <w:rFonts w:hint="cs"/>
          <w:rtl/>
        </w:rPr>
        <w:t>שזה ספטמבר, יש</w:t>
      </w:r>
      <w:r>
        <w:rPr>
          <w:rFonts w:hint="cs"/>
          <w:rtl/>
        </w:rPr>
        <w:t xml:space="preserve"> לו 12 חודש. </w:t>
      </w:r>
      <w:bookmarkStart w:id="2588" w:name="_ETM_Q1_7538257"/>
      <w:bookmarkEnd w:id="2588"/>
      <w:r>
        <w:rPr>
          <w:rFonts w:hint="cs"/>
          <w:rtl/>
        </w:rPr>
        <w:t>אז מועד מרס מקבל עוד חודשיים. ספטמ</w:t>
      </w:r>
      <w:r w:rsidR="00F91D25">
        <w:rPr>
          <w:rFonts w:hint="cs"/>
          <w:rtl/>
        </w:rPr>
        <w:t>ב</w:t>
      </w:r>
      <w:r>
        <w:rPr>
          <w:rFonts w:hint="cs"/>
          <w:rtl/>
        </w:rPr>
        <w:t xml:space="preserve">ר מקבל עוד ארבעה </w:t>
      </w:r>
      <w:bookmarkStart w:id="2589" w:name="_ETM_Q1_7545066"/>
      <w:bookmarkEnd w:id="2589"/>
      <w:r>
        <w:rPr>
          <w:rFonts w:hint="cs"/>
          <w:rtl/>
        </w:rPr>
        <w:t>חודשים.</w:t>
      </w:r>
    </w:p>
    <w:p w:rsidR="00405453" w:rsidRDefault="00405453" w:rsidP="00405453">
      <w:pPr>
        <w:rPr>
          <w:rtl/>
        </w:rPr>
      </w:pPr>
      <w:bookmarkStart w:id="2590" w:name="_ETM_Q1_7546111"/>
      <w:bookmarkStart w:id="2591" w:name="_ETM_Q1_7546186"/>
      <w:bookmarkStart w:id="2592" w:name="_ETM_Q1_7547553"/>
      <w:bookmarkEnd w:id="2590"/>
      <w:bookmarkEnd w:id="2591"/>
      <w:bookmarkEnd w:id="2592"/>
    </w:p>
    <w:p w:rsidR="00405453" w:rsidRDefault="00405453" w:rsidP="00405453">
      <w:pPr>
        <w:pStyle w:val="a4"/>
        <w:keepNext/>
        <w:rPr>
          <w:rtl/>
        </w:rPr>
      </w:pPr>
      <w:bookmarkStart w:id="2593" w:name="ET_speaker_6520_282"/>
      <w:r w:rsidRPr="00405453">
        <w:rPr>
          <w:rStyle w:val="TagStyle"/>
          <w:rtl/>
        </w:rPr>
        <w:t xml:space="preserve"> &lt;&lt; דובר &gt;&gt; </w:t>
      </w:r>
      <w:r>
        <w:rPr>
          <w:rtl/>
        </w:rPr>
        <w:t>ארז מלול (ש"ס):</w:t>
      </w:r>
      <w:r w:rsidRPr="00405453">
        <w:rPr>
          <w:rStyle w:val="TagStyle"/>
          <w:rtl/>
        </w:rPr>
        <w:t xml:space="preserve"> &lt;&lt; דובר &gt;&gt;</w:t>
      </w:r>
      <w:r>
        <w:rPr>
          <w:rtl/>
        </w:rPr>
        <w:t xml:space="preserve">   </w:t>
      </w:r>
      <w:bookmarkEnd w:id="2593"/>
    </w:p>
    <w:p w:rsidR="00405453" w:rsidRDefault="00405453" w:rsidP="00405453">
      <w:pPr>
        <w:pStyle w:val="KeepWithNext"/>
        <w:rPr>
          <w:rtl/>
        </w:rPr>
      </w:pPr>
    </w:p>
    <w:p w:rsidR="00405453" w:rsidRDefault="00F91D25" w:rsidP="00405453">
      <w:pPr>
        <w:rPr>
          <w:rtl/>
        </w:rPr>
      </w:pPr>
      <w:bookmarkStart w:id="2594" w:name="_ETM_Q1_7547963"/>
      <w:bookmarkStart w:id="2595" w:name="_ETM_Q1_7548008"/>
      <w:bookmarkEnd w:id="2594"/>
      <w:bookmarkEnd w:id="2595"/>
      <w:r>
        <w:rPr>
          <w:rFonts w:hint="cs"/>
          <w:rtl/>
        </w:rPr>
        <w:t xml:space="preserve">אבל </w:t>
      </w:r>
      <w:r w:rsidR="00405453">
        <w:rPr>
          <w:rFonts w:hint="cs"/>
          <w:rtl/>
        </w:rPr>
        <w:t>צריך אישור של המעסיק.</w:t>
      </w:r>
    </w:p>
    <w:p w:rsidR="00405453" w:rsidRDefault="00405453" w:rsidP="00405453">
      <w:pPr>
        <w:rPr>
          <w:rtl/>
        </w:rPr>
      </w:pPr>
      <w:bookmarkStart w:id="2596" w:name="_ETM_Q1_7550578"/>
      <w:bookmarkStart w:id="2597" w:name="_ETM_Q1_7550633"/>
      <w:bookmarkStart w:id="2598" w:name="_ETM_Q1_7551408"/>
      <w:bookmarkEnd w:id="2596"/>
      <w:bookmarkEnd w:id="2597"/>
      <w:bookmarkEnd w:id="2598"/>
    </w:p>
    <w:p w:rsidR="00405453" w:rsidRDefault="00405453" w:rsidP="00405453">
      <w:pPr>
        <w:pStyle w:val="a4"/>
        <w:keepNext/>
        <w:rPr>
          <w:rtl/>
        </w:rPr>
      </w:pPr>
      <w:bookmarkStart w:id="2599" w:name="ET_speaker_דר_גור_בליי_283"/>
      <w:r w:rsidRPr="00405453">
        <w:rPr>
          <w:rStyle w:val="TagStyle"/>
          <w:rtl/>
        </w:rPr>
        <w:t xml:space="preserve"> &lt;&lt; דובר &gt;&gt; </w:t>
      </w:r>
      <w:r>
        <w:rPr>
          <w:rtl/>
        </w:rPr>
        <w:t>ד"ר גור בליי:</w:t>
      </w:r>
      <w:r w:rsidRPr="00405453">
        <w:rPr>
          <w:rStyle w:val="TagStyle"/>
          <w:rtl/>
        </w:rPr>
        <w:t xml:space="preserve"> &lt;&lt; דובר &gt;&gt;</w:t>
      </w:r>
      <w:r>
        <w:rPr>
          <w:rtl/>
        </w:rPr>
        <w:t xml:space="preserve">   </w:t>
      </w:r>
      <w:bookmarkEnd w:id="2599"/>
    </w:p>
    <w:p w:rsidR="00405453" w:rsidRDefault="00405453" w:rsidP="00405453">
      <w:pPr>
        <w:pStyle w:val="KeepWithNext"/>
        <w:rPr>
          <w:rtl/>
        </w:rPr>
      </w:pPr>
    </w:p>
    <w:p w:rsidR="00405453" w:rsidRDefault="00F91D25" w:rsidP="00F91D25">
      <w:pPr>
        <w:rPr>
          <w:rtl/>
        </w:rPr>
      </w:pPr>
      <w:bookmarkStart w:id="2600" w:name="_ETM_Q1_7551816"/>
      <w:bookmarkStart w:id="2601" w:name="_ETM_Q1_7551866"/>
      <w:bookmarkEnd w:id="2600"/>
      <w:bookmarkEnd w:id="2601"/>
      <w:r>
        <w:rPr>
          <w:rFonts w:hint="cs"/>
          <w:rtl/>
        </w:rPr>
        <w:t xml:space="preserve">לא. פה אתקן את הנוסח. לא רציתי </w:t>
      </w:r>
      <w:bookmarkStart w:id="2602" w:name="_ETM_Q1_7555286"/>
      <w:bookmarkEnd w:id="2602"/>
      <w:r>
        <w:rPr>
          <w:rFonts w:hint="cs"/>
          <w:rtl/>
        </w:rPr>
        <w:t xml:space="preserve">לבלבל. </w:t>
      </w:r>
      <w:r w:rsidR="00405453">
        <w:rPr>
          <w:rFonts w:hint="cs"/>
          <w:rtl/>
        </w:rPr>
        <w:t xml:space="preserve">יהיה מוגדר בנוסח, שזה בחירה של המתמחה. </w:t>
      </w:r>
      <w:bookmarkStart w:id="2603" w:name="_ETM_Q1_7559774"/>
      <w:bookmarkEnd w:id="2603"/>
      <w:r w:rsidR="00405453">
        <w:rPr>
          <w:rFonts w:hint="cs"/>
          <w:rtl/>
        </w:rPr>
        <w:t>ואם המתמחה מחליט שרוצה לה</w:t>
      </w:r>
      <w:r>
        <w:rPr>
          <w:rFonts w:hint="cs"/>
          <w:rtl/>
        </w:rPr>
        <w:t>אריך</w:t>
      </w:r>
      <w:r w:rsidR="00405453">
        <w:rPr>
          <w:rFonts w:hint="cs"/>
          <w:rtl/>
        </w:rPr>
        <w:t>, המאמן חייב לקבל.</w:t>
      </w:r>
    </w:p>
    <w:p w:rsidR="00405453" w:rsidRDefault="00405453" w:rsidP="00405453">
      <w:pPr>
        <w:rPr>
          <w:rtl/>
        </w:rPr>
      </w:pPr>
      <w:bookmarkStart w:id="2604" w:name="_ETM_Q1_7567916"/>
      <w:bookmarkStart w:id="2605" w:name="_ETM_Q1_7568006"/>
      <w:bookmarkStart w:id="2606" w:name="_ETM_Q1_7572098"/>
      <w:bookmarkEnd w:id="2604"/>
      <w:bookmarkEnd w:id="2605"/>
      <w:bookmarkEnd w:id="2606"/>
    </w:p>
    <w:p w:rsidR="00405453" w:rsidRDefault="00405453" w:rsidP="00405453">
      <w:pPr>
        <w:pStyle w:val="af9"/>
        <w:keepNext/>
        <w:rPr>
          <w:rtl/>
        </w:rPr>
      </w:pPr>
      <w:bookmarkStart w:id="2607" w:name="ET_guest_915532_284"/>
      <w:r w:rsidRPr="00405453">
        <w:rPr>
          <w:rStyle w:val="TagStyle"/>
          <w:rtl/>
        </w:rPr>
        <w:t xml:space="preserve"> &lt;&lt; אורח &gt;&gt; </w:t>
      </w:r>
      <w:r>
        <w:rPr>
          <w:rtl/>
        </w:rPr>
        <w:t>נוי חסון גורדון:</w:t>
      </w:r>
      <w:r w:rsidRPr="00405453">
        <w:rPr>
          <w:rStyle w:val="TagStyle"/>
          <w:rtl/>
        </w:rPr>
        <w:t xml:space="preserve"> &lt;&lt; אורח &gt;&gt;</w:t>
      </w:r>
      <w:r>
        <w:rPr>
          <w:rtl/>
        </w:rPr>
        <w:t xml:space="preserve">   </w:t>
      </w:r>
      <w:bookmarkEnd w:id="2607"/>
    </w:p>
    <w:p w:rsidR="00405453" w:rsidRDefault="00405453" w:rsidP="00405453">
      <w:pPr>
        <w:pStyle w:val="KeepWithNext"/>
        <w:rPr>
          <w:rtl/>
        </w:rPr>
      </w:pPr>
    </w:p>
    <w:p w:rsidR="00405453" w:rsidRDefault="00F91D25" w:rsidP="00405453">
      <w:pPr>
        <w:rPr>
          <w:rtl/>
        </w:rPr>
      </w:pPr>
      <w:bookmarkStart w:id="2608" w:name="_ETM_Q1_7572486"/>
      <w:bookmarkStart w:id="2609" w:name="_ETM_Q1_7572521"/>
      <w:bookmarkEnd w:id="2608"/>
      <w:bookmarkEnd w:id="2609"/>
      <w:r>
        <w:rPr>
          <w:rFonts w:hint="cs"/>
          <w:rtl/>
        </w:rPr>
        <w:t xml:space="preserve">סעיף 2(א) ו-2א(3) יהיו הסעיפים </w:t>
      </w:r>
      <w:r w:rsidR="00405453">
        <w:rPr>
          <w:rFonts w:hint="cs"/>
          <w:rtl/>
        </w:rPr>
        <w:t>שיחול עליהם סע</w:t>
      </w:r>
      <w:r>
        <w:rPr>
          <w:rFonts w:hint="cs"/>
          <w:rtl/>
        </w:rPr>
        <w:t>יף</w:t>
      </w:r>
      <w:r w:rsidR="00405453">
        <w:rPr>
          <w:rFonts w:hint="cs"/>
          <w:rtl/>
        </w:rPr>
        <w:t xml:space="preserve"> </w:t>
      </w:r>
      <w:bookmarkStart w:id="2610" w:name="_ETM_Q1_7575186"/>
      <w:bookmarkEnd w:id="2610"/>
      <w:r w:rsidR="00405453">
        <w:rPr>
          <w:rFonts w:hint="cs"/>
          <w:rtl/>
        </w:rPr>
        <w:t>קטן (ג)?</w:t>
      </w:r>
    </w:p>
    <w:p w:rsidR="00405453" w:rsidRDefault="00405453" w:rsidP="00405453">
      <w:pPr>
        <w:rPr>
          <w:rtl/>
        </w:rPr>
      </w:pPr>
      <w:bookmarkStart w:id="2611" w:name="_ETM_Q1_7577956"/>
      <w:bookmarkStart w:id="2612" w:name="_ETM_Q1_7578016"/>
      <w:bookmarkEnd w:id="2611"/>
      <w:bookmarkEnd w:id="2612"/>
    </w:p>
    <w:p w:rsidR="00405453" w:rsidRDefault="00405453" w:rsidP="00405453">
      <w:pPr>
        <w:pStyle w:val="af6"/>
        <w:keepNext/>
        <w:rPr>
          <w:rtl/>
        </w:rPr>
      </w:pPr>
      <w:bookmarkStart w:id="2613" w:name="ET_yor_6157_285"/>
      <w:r w:rsidRPr="00405453">
        <w:rPr>
          <w:rStyle w:val="TagStyle"/>
          <w:rtl/>
        </w:rPr>
        <w:t xml:space="preserve"> &lt;&lt; </w:t>
      </w:r>
      <w:proofErr w:type="spellStart"/>
      <w:r w:rsidRPr="00405453">
        <w:rPr>
          <w:rStyle w:val="TagStyle"/>
          <w:rtl/>
        </w:rPr>
        <w:t>יור</w:t>
      </w:r>
      <w:proofErr w:type="spellEnd"/>
      <w:r w:rsidRPr="00405453">
        <w:rPr>
          <w:rStyle w:val="TagStyle"/>
          <w:rtl/>
        </w:rPr>
        <w:t xml:space="preserve"> &gt;&gt; </w:t>
      </w:r>
      <w:r>
        <w:rPr>
          <w:rtl/>
        </w:rPr>
        <w:t xml:space="preserve">היו"ר שמחה </w:t>
      </w:r>
      <w:proofErr w:type="spellStart"/>
      <w:r>
        <w:rPr>
          <w:rtl/>
        </w:rPr>
        <w:t>רוטמן</w:t>
      </w:r>
      <w:proofErr w:type="spellEnd"/>
      <w:r>
        <w:rPr>
          <w:rtl/>
        </w:rPr>
        <w:t>:</w:t>
      </w:r>
      <w:r w:rsidRPr="00405453">
        <w:rPr>
          <w:rStyle w:val="TagStyle"/>
          <w:rtl/>
        </w:rPr>
        <w:t xml:space="preserve"> &lt;&lt; יור &gt;&gt;</w:t>
      </w:r>
      <w:r>
        <w:rPr>
          <w:rtl/>
        </w:rPr>
        <w:t xml:space="preserve">   </w:t>
      </w:r>
      <w:bookmarkEnd w:id="2613"/>
    </w:p>
    <w:p w:rsidR="00405453" w:rsidRDefault="00405453" w:rsidP="00405453">
      <w:pPr>
        <w:pStyle w:val="KeepWithNext"/>
        <w:rPr>
          <w:rtl/>
        </w:rPr>
      </w:pPr>
    </w:p>
    <w:p w:rsidR="00405453" w:rsidRDefault="00F91D25" w:rsidP="00F91D25">
      <w:pPr>
        <w:rPr>
          <w:rtl/>
        </w:rPr>
      </w:pPr>
      <w:bookmarkStart w:id="2614" w:name="_ETM_Q1_7578581"/>
      <w:bookmarkEnd w:id="2614"/>
      <w:r>
        <w:rPr>
          <w:rFonts w:hint="cs"/>
          <w:rtl/>
        </w:rPr>
        <w:t xml:space="preserve">כן, </w:t>
      </w:r>
      <w:r w:rsidR="00405453">
        <w:rPr>
          <w:rFonts w:hint="cs"/>
          <w:rtl/>
        </w:rPr>
        <w:t xml:space="preserve">מינואר 24' עד ערב תחילת החוק. מי </w:t>
      </w:r>
      <w:bookmarkStart w:id="2615" w:name="_ETM_Q1_7591155"/>
      <w:bookmarkEnd w:id="2615"/>
      <w:r w:rsidR="00405453">
        <w:rPr>
          <w:rFonts w:hint="cs"/>
          <w:rtl/>
        </w:rPr>
        <w:t xml:space="preserve">שאחר כך </w:t>
      </w:r>
      <w:r w:rsidR="00405453">
        <w:rPr>
          <w:rtl/>
        </w:rPr>
        <w:t>–</w:t>
      </w:r>
      <w:r w:rsidR="00405453">
        <w:rPr>
          <w:rFonts w:hint="cs"/>
          <w:rtl/>
        </w:rPr>
        <w:t xml:space="preserve"> לא.</w:t>
      </w:r>
    </w:p>
    <w:p w:rsidR="00405453" w:rsidRDefault="00405453" w:rsidP="00405453">
      <w:pPr>
        <w:rPr>
          <w:rtl/>
        </w:rPr>
      </w:pPr>
      <w:bookmarkStart w:id="2616" w:name="_ETM_Q1_7592880"/>
      <w:bookmarkStart w:id="2617" w:name="_ETM_Q1_7592950"/>
      <w:bookmarkStart w:id="2618" w:name="_ETM_Q1_7593740"/>
      <w:bookmarkEnd w:id="2616"/>
      <w:bookmarkEnd w:id="2617"/>
      <w:bookmarkEnd w:id="2618"/>
    </w:p>
    <w:p w:rsidR="00405453" w:rsidRDefault="00405453" w:rsidP="00405453">
      <w:pPr>
        <w:pStyle w:val="a4"/>
        <w:keepNext/>
        <w:rPr>
          <w:rtl/>
        </w:rPr>
      </w:pPr>
      <w:bookmarkStart w:id="2619" w:name="ET_speaker_דר_גור_בליי_286"/>
      <w:r w:rsidRPr="00405453">
        <w:rPr>
          <w:rStyle w:val="TagStyle"/>
          <w:rtl/>
        </w:rPr>
        <w:t xml:space="preserve"> &lt;&lt; דובר &gt;&gt; </w:t>
      </w:r>
      <w:r>
        <w:rPr>
          <w:rtl/>
        </w:rPr>
        <w:t>ד"ר גור בליי:</w:t>
      </w:r>
      <w:r w:rsidRPr="00405453">
        <w:rPr>
          <w:rStyle w:val="TagStyle"/>
          <w:rtl/>
        </w:rPr>
        <w:t xml:space="preserve"> &lt;&lt; דובר &gt;&gt;</w:t>
      </w:r>
      <w:r>
        <w:rPr>
          <w:rtl/>
        </w:rPr>
        <w:t xml:space="preserve">   </w:t>
      </w:r>
      <w:bookmarkEnd w:id="2619"/>
    </w:p>
    <w:p w:rsidR="00405453" w:rsidRDefault="00405453" w:rsidP="00405453">
      <w:pPr>
        <w:pStyle w:val="KeepWithNext"/>
        <w:rPr>
          <w:rtl/>
        </w:rPr>
      </w:pPr>
    </w:p>
    <w:p w:rsidR="00405453" w:rsidRDefault="00405453" w:rsidP="00405453">
      <w:pPr>
        <w:rPr>
          <w:rtl/>
        </w:rPr>
      </w:pPr>
      <w:bookmarkStart w:id="2620" w:name="_ETM_Q1_7594194"/>
      <w:bookmarkStart w:id="2621" w:name="_ETM_Q1_7594234"/>
      <w:bookmarkEnd w:id="2620"/>
      <w:bookmarkEnd w:id="2621"/>
      <w:r>
        <w:rPr>
          <w:rFonts w:hint="cs"/>
          <w:rtl/>
        </w:rPr>
        <w:t>ז</w:t>
      </w:r>
      <w:r w:rsidR="00F91D25">
        <w:rPr>
          <w:rFonts w:hint="cs"/>
          <w:rtl/>
        </w:rPr>
        <w:t>ה</w:t>
      </w:r>
      <w:r>
        <w:rPr>
          <w:rFonts w:hint="cs"/>
          <w:rtl/>
        </w:rPr>
        <w:t xml:space="preserve"> למרס </w:t>
      </w:r>
      <w:r w:rsidR="00F91D25">
        <w:rPr>
          <w:rFonts w:hint="cs"/>
          <w:rtl/>
        </w:rPr>
        <w:t xml:space="preserve">וספטמבר 23' </w:t>
      </w:r>
      <w:r>
        <w:rPr>
          <w:rFonts w:hint="cs"/>
          <w:rtl/>
        </w:rPr>
        <w:t xml:space="preserve">והמועדים הקטנים שביניהם. </w:t>
      </w:r>
      <w:r w:rsidR="00F91D25">
        <w:rPr>
          <w:rFonts w:hint="cs"/>
          <w:rtl/>
        </w:rPr>
        <w:t xml:space="preserve">לאחר </w:t>
      </w:r>
      <w:bookmarkStart w:id="2622" w:name="_ETM_Q1_7600873"/>
      <w:bookmarkEnd w:id="2622"/>
      <w:r w:rsidR="00F91D25">
        <w:rPr>
          <w:rFonts w:hint="cs"/>
          <w:rtl/>
        </w:rPr>
        <w:t xml:space="preserve">מכן, </w:t>
      </w:r>
      <w:r>
        <w:rPr>
          <w:rFonts w:hint="cs"/>
          <w:rtl/>
        </w:rPr>
        <w:t xml:space="preserve">ממרס 24' </w:t>
      </w:r>
      <w:bookmarkStart w:id="2623" w:name="_ETM_Q1_7601505"/>
      <w:bookmarkEnd w:id="2623"/>
      <w:r>
        <w:rPr>
          <w:rFonts w:hint="cs"/>
          <w:rtl/>
        </w:rPr>
        <w:t>זה 12 בלי הארכה, לכולם.</w:t>
      </w:r>
    </w:p>
    <w:p w:rsidR="00405453" w:rsidRDefault="00405453" w:rsidP="00405453">
      <w:pPr>
        <w:rPr>
          <w:rtl/>
        </w:rPr>
      </w:pPr>
      <w:bookmarkStart w:id="2624" w:name="_ETM_Q1_7606992"/>
      <w:bookmarkStart w:id="2625" w:name="_ETM_Q1_7607062"/>
      <w:bookmarkEnd w:id="2624"/>
      <w:bookmarkEnd w:id="2625"/>
    </w:p>
    <w:p w:rsidR="00F91D25" w:rsidRDefault="00F91D25" w:rsidP="00F91D25">
      <w:bookmarkStart w:id="2626" w:name="_ETM_Q1_7607297"/>
      <w:bookmarkStart w:id="2627" w:name="_ETM_Q1_7607347"/>
      <w:bookmarkEnd w:id="2626"/>
      <w:bookmarkEnd w:id="2627"/>
      <w:r>
        <w:rPr>
          <w:rtl/>
        </w:rPr>
        <w:t>רשאי להודיע למאמנו, בהודעה בכתב שתוגש בתוך 60 ימים מיום תחילתו של חוק זה, כי ברצונו להאריך את תקופת התמחותו כך שישלים תקופת התמחות של 16 חודשים מיום תחילת התמחותו.</w:t>
      </w:r>
    </w:p>
    <w:p w:rsidR="00F91D25" w:rsidRDefault="00F91D25" w:rsidP="00F91D25">
      <w:pPr>
        <w:rPr>
          <w:rtl/>
        </w:rPr>
      </w:pPr>
    </w:p>
    <w:p w:rsidR="00D56937" w:rsidRDefault="00D56937" w:rsidP="00D56937">
      <w:pPr>
        <w:pStyle w:val="af6"/>
        <w:keepNext/>
        <w:rPr>
          <w:rtl/>
        </w:rPr>
      </w:pPr>
      <w:bookmarkStart w:id="2628" w:name="ET_yor_6157_287"/>
      <w:r w:rsidRPr="00D56937">
        <w:rPr>
          <w:rStyle w:val="TagStyle"/>
          <w:rtl/>
        </w:rPr>
        <w:t xml:space="preserve"> &lt;&lt; </w:t>
      </w:r>
      <w:proofErr w:type="spellStart"/>
      <w:r w:rsidRPr="00D56937">
        <w:rPr>
          <w:rStyle w:val="TagStyle"/>
          <w:rtl/>
        </w:rPr>
        <w:t>יור</w:t>
      </w:r>
      <w:proofErr w:type="spellEnd"/>
      <w:r w:rsidRPr="00D56937">
        <w:rPr>
          <w:rStyle w:val="TagStyle"/>
          <w:rtl/>
        </w:rPr>
        <w:t xml:space="preserve"> &gt;&gt; </w:t>
      </w:r>
      <w:r>
        <w:rPr>
          <w:rtl/>
        </w:rPr>
        <w:t xml:space="preserve">היו"ר שמחה </w:t>
      </w:r>
      <w:proofErr w:type="spellStart"/>
      <w:r>
        <w:rPr>
          <w:rtl/>
        </w:rPr>
        <w:t>רוטמן</w:t>
      </w:r>
      <w:proofErr w:type="spellEnd"/>
      <w:r>
        <w:rPr>
          <w:rtl/>
        </w:rPr>
        <w:t>:</w:t>
      </w:r>
      <w:r w:rsidRPr="00D56937">
        <w:rPr>
          <w:rStyle w:val="TagStyle"/>
          <w:rtl/>
        </w:rPr>
        <w:t xml:space="preserve"> &lt;&lt; יור &gt;&gt;</w:t>
      </w:r>
      <w:r>
        <w:rPr>
          <w:rtl/>
        </w:rPr>
        <w:t xml:space="preserve">   </w:t>
      </w:r>
      <w:bookmarkEnd w:id="2628"/>
    </w:p>
    <w:p w:rsidR="00D56937" w:rsidRDefault="00D56937" w:rsidP="00D56937">
      <w:pPr>
        <w:pStyle w:val="KeepWithNext"/>
        <w:rPr>
          <w:rtl/>
        </w:rPr>
      </w:pPr>
    </w:p>
    <w:p w:rsidR="00D56937" w:rsidRDefault="00D56937" w:rsidP="00D56937">
      <w:pPr>
        <w:rPr>
          <w:rtl/>
        </w:rPr>
      </w:pPr>
      <w:bookmarkStart w:id="2629" w:name="_ETM_Q1_7623870"/>
      <w:bookmarkEnd w:id="2629"/>
      <w:r>
        <w:rPr>
          <w:rFonts w:hint="cs"/>
          <w:rtl/>
        </w:rPr>
        <w:t xml:space="preserve">שיהיה חידוד בנוסח </w:t>
      </w:r>
      <w:r w:rsidR="00F91D25">
        <w:rPr>
          <w:rFonts w:hint="cs"/>
          <w:rtl/>
        </w:rPr>
        <w:t xml:space="preserve">שלא יהיה בזה כדי לפגוע בתוקף ההתמחות שלו אם בסופו של דבר לא השלים </w:t>
      </w:r>
      <w:r>
        <w:rPr>
          <w:rFonts w:hint="cs"/>
          <w:rtl/>
        </w:rPr>
        <w:t xml:space="preserve">את ה-16. </w:t>
      </w:r>
      <w:bookmarkStart w:id="2630" w:name="_ETM_Q1_7628240"/>
      <w:bookmarkEnd w:id="2630"/>
      <w:r>
        <w:rPr>
          <w:rFonts w:hint="cs"/>
          <w:rtl/>
        </w:rPr>
        <w:t>נניח שהאריך לעצמו בארבעה חודשים ואחרי חודשיים פיטרו אותו</w:t>
      </w:r>
      <w:r w:rsidR="00F91D25">
        <w:rPr>
          <w:rFonts w:hint="cs"/>
          <w:rtl/>
        </w:rPr>
        <w:t>, עכשיו</w:t>
      </w:r>
      <w:r>
        <w:rPr>
          <w:rFonts w:hint="cs"/>
          <w:rtl/>
        </w:rPr>
        <w:t xml:space="preserve"> יצטרך </w:t>
      </w:r>
      <w:bookmarkStart w:id="2631" w:name="_ETM_Q1_7636133"/>
      <w:bookmarkEnd w:id="2631"/>
      <w:r>
        <w:rPr>
          <w:rFonts w:hint="cs"/>
          <w:rtl/>
        </w:rPr>
        <w:t>למצוא מקום התמחות לחודשיים?</w:t>
      </w:r>
      <w:r w:rsidR="00F91D25">
        <w:rPr>
          <w:rFonts w:hint="cs"/>
          <w:rtl/>
        </w:rPr>
        <w:t xml:space="preserve"> לא.</w:t>
      </w:r>
    </w:p>
    <w:p w:rsidR="00D56937" w:rsidRDefault="00D56937" w:rsidP="00D56937">
      <w:pPr>
        <w:rPr>
          <w:rtl/>
        </w:rPr>
      </w:pPr>
      <w:bookmarkStart w:id="2632" w:name="_ETM_Q1_7641881"/>
      <w:bookmarkStart w:id="2633" w:name="_ETM_Q1_7641961"/>
      <w:bookmarkEnd w:id="2632"/>
      <w:bookmarkEnd w:id="2633"/>
    </w:p>
    <w:p w:rsidR="00D56937" w:rsidRDefault="00D56937" w:rsidP="00D56937">
      <w:pPr>
        <w:pStyle w:val="-"/>
        <w:keepNext/>
        <w:rPr>
          <w:rtl/>
        </w:rPr>
      </w:pPr>
      <w:bookmarkStart w:id="2634" w:name="ET_speakercontinue_דר_גור_בליי_288"/>
      <w:r w:rsidRPr="00D56937">
        <w:rPr>
          <w:rStyle w:val="TagStyle"/>
          <w:rtl/>
        </w:rPr>
        <w:t xml:space="preserve"> &lt;&lt; </w:t>
      </w:r>
      <w:proofErr w:type="spellStart"/>
      <w:r w:rsidRPr="00D56937">
        <w:rPr>
          <w:rStyle w:val="TagStyle"/>
          <w:rtl/>
        </w:rPr>
        <w:t>דובר_המשך</w:t>
      </w:r>
      <w:proofErr w:type="spellEnd"/>
      <w:r w:rsidRPr="00D56937">
        <w:rPr>
          <w:rStyle w:val="TagStyle"/>
          <w:rtl/>
        </w:rPr>
        <w:t xml:space="preserve"> &gt;&gt; </w:t>
      </w:r>
      <w:r>
        <w:rPr>
          <w:rtl/>
        </w:rPr>
        <w:t xml:space="preserve">ד"ר גור </w:t>
      </w:r>
      <w:proofErr w:type="spellStart"/>
      <w:r>
        <w:rPr>
          <w:rtl/>
        </w:rPr>
        <w:t>בליי</w:t>
      </w:r>
      <w:proofErr w:type="spellEnd"/>
      <w:r>
        <w:rPr>
          <w:rtl/>
        </w:rPr>
        <w:t>:</w:t>
      </w:r>
      <w:r w:rsidRPr="00D56937">
        <w:rPr>
          <w:rStyle w:val="TagStyle"/>
          <w:rtl/>
        </w:rPr>
        <w:t xml:space="preserve"> &lt;&lt; דובר_המשך &gt;&gt;</w:t>
      </w:r>
      <w:r>
        <w:rPr>
          <w:rtl/>
        </w:rPr>
        <w:t xml:space="preserve">   </w:t>
      </w:r>
      <w:bookmarkEnd w:id="2634"/>
    </w:p>
    <w:p w:rsidR="00D56937" w:rsidRDefault="00D56937" w:rsidP="00D56937">
      <w:pPr>
        <w:pStyle w:val="KeepWithNext"/>
        <w:rPr>
          <w:rtl/>
        </w:rPr>
      </w:pPr>
    </w:p>
    <w:p w:rsidR="00D56937" w:rsidRDefault="00F91D25" w:rsidP="00D56937">
      <w:pPr>
        <w:rPr>
          <w:rtl/>
        </w:rPr>
      </w:pPr>
      <w:bookmarkStart w:id="2635" w:name="_ETM_Q1_7642541"/>
      <w:bookmarkEnd w:id="2635"/>
      <w:r>
        <w:rPr>
          <w:rFonts w:hint="cs"/>
          <w:rtl/>
        </w:rPr>
        <w:t xml:space="preserve">מצד שני אם מחליטים שכן נשאר, ואז עוזב באופן </w:t>
      </w:r>
      <w:r w:rsidR="00D56937">
        <w:rPr>
          <w:rFonts w:hint="cs"/>
          <w:rtl/>
        </w:rPr>
        <w:t>חד צדדי.</w:t>
      </w:r>
    </w:p>
    <w:p w:rsidR="00D56937" w:rsidRDefault="00D56937" w:rsidP="00D56937">
      <w:pPr>
        <w:rPr>
          <w:rtl/>
        </w:rPr>
      </w:pPr>
      <w:bookmarkStart w:id="2636" w:name="_ETM_Q1_7644653"/>
      <w:bookmarkStart w:id="2637" w:name="_ETM_Q1_7644721"/>
      <w:bookmarkEnd w:id="2636"/>
      <w:bookmarkEnd w:id="2637"/>
    </w:p>
    <w:p w:rsidR="00D56937" w:rsidRDefault="00D56937" w:rsidP="00D56937">
      <w:pPr>
        <w:pStyle w:val="af6"/>
        <w:keepNext/>
        <w:rPr>
          <w:rtl/>
        </w:rPr>
      </w:pPr>
      <w:bookmarkStart w:id="2638" w:name="ET_yor_6157_289"/>
      <w:r w:rsidRPr="00D56937">
        <w:rPr>
          <w:rStyle w:val="TagStyle"/>
          <w:rtl/>
        </w:rPr>
        <w:t xml:space="preserve"> &lt;&lt; </w:t>
      </w:r>
      <w:proofErr w:type="spellStart"/>
      <w:r w:rsidRPr="00D56937">
        <w:rPr>
          <w:rStyle w:val="TagStyle"/>
          <w:rtl/>
        </w:rPr>
        <w:t>יור</w:t>
      </w:r>
      <w:proofErr w:type="spellEnd"/>
      <w:r w:rsidRPr="00D56937">
        <w:rPr>
          <w:rStyle w:val="TagStyle"/>
          <w:rtl/>
        </w:rPr>
        <w:t xml:space="preserve"> &gt;&gt; </w:t>
      </w:r>
      <w:r>
        <w:rPr>
          <w:rtl/>
        </w:rPr>
        <w:t xml:space="preserve">היו"ר שמחה </w:t>
      </w:r>
      <w:proofErr w:type="spellStart"/>
      <w:r>
        <w:rPr>
          <w:rtl/>
        </w:rPr>
        <w:t>רוטמן</w:t>
      </w:r>
      <w:proofErr w:type="spellEnd"/>
      <w:r>
        <w:rPr>
          <w:rtl/>
        </w:rPr>
        <w:t>:</w:t>
      </w:r>
      <w:r w:rsidRPr="00D56937">
        <w:rPr>
          <w:rStyle w:val="TagStyle"/>
          <w:rtl/>
        </w:rPr>
        <w:t xml:space="preserve"> &lt;&lt; יור &gt;&gt;</w:t>
      </w:r>
      <w:r>
        <w:rPr>
          <w:rtl/>
        </w:rPr>
        <w:t xml:space="preserve">   </w:t>
      </w:r>
      <w:bookmarkEnd w:id="2638"/>
    </w:p>
    <w:p w:rsidR="00D56937" w:rsidRDefault="00D56937" w:rsidP="00D56937">
      <w:pPr>
        <w:pStyle w:val="KeepWithNext"/>
        <w:rPr>
          <w:rtl/>
        </w:rPr>
      </w:pPr>
    </w:p>
    <w:p w:rsidR="00D56937" w:rsidRDefault="00F91D25" w:rsidP="00D56937">
      <w:pPr>
        <w:rPr>
          <w:rtl/>
        </w:rPr>
      </w:pPr>
      <w:bookmarkStart w:id="2639" w:name="_ETM_Q1_7645303"/>
      <w:bookmarkEnd w:id="2639"/>
      <w:r>
        <w:rPr>
          <w:rFonts w:hint="cs"/>
          <w:rtl/>
        </w:rPr>
        <w:t xml:space="preserve">האינטרס שלי הוא שלא. אם הוא עוזב באופן חד צדדי, </w:t>
      </w:r>
      <w:r w:rsidR="00D56937">
        <w:rPr>
          <w:rFonts w:hint="cs"/>
          <w:rtl/>
        </w:rPr>
        <w:t xml:space="preserve">זה לא שלי כמדינה. הוא </w:t>
      </w:r>
      <w:bookmarkStart w:id="2640" w:name="_ETM_Q1_7650582"/>
      <w:bookmarkEnd w:id="2640"/>
      <w:r w:rsidR="00D56937">
        <w:rPr>
          <w:rFonts w:hint="cs"/>
          <w:rtl/>
        </w:rPr>
        <w:t xml:space="preserve">מבחינתי קיבל את הפטור. </w:t>
      </w:r>
      <w:r>
        <w:rPr>
          <w:rFonts w:hint="cs"/>
          <w:rtl/>
        </w:rPr>
        <w:t xml:space="preserve">זה רק נותן לו את הכוח להישאר עוד כמה חודשים כמתמחה. </w:t>
      </w:r>
      <w:r w:rsidR="00D56937">
        <w:rPr>
          <w:rFonts w:hint="cs"/>
          <w:rtl/>
        </w:rPr>
        <w:t xml:space="preserve">אני לא אומר: בגלל שנתן את </w:t>
      </w:r>
      <w:bookmarkStart w:id="2641" w:name="_ETM_Q1_7656687"/>
      <w:bookmarkEnd w:id="2641"/>
      <w:r w:rsidR="00D56937">
        <w:rPr>
          <w:rFonts w:hint="cs"/>
          <w:rtl/>
        </w:rPr>
        <w:t>ההודעה הזו עליו חלה חובת התמחות אחרת.</w:t>
      </w:r>
    </w:p>
    <w:p w:rsidR="00D56937" w:rsidRDefault="00D56937" w:rsidP="00D56937">
      <w:pPr>
        <w:rPr>
          <w:rtl/>
        </w:rPr>
      </w:pPr>
      <w:bookmarkStart w:id="2642" w:name="_ETM_Q1_7662377"/>
      <w:bookmarkStart w:id="2643" w:name="_ETM_Q1_7662440"/>
      <w:bookmarkStart w:id="2644" w:name="_ETM_Q1_7663643"/>
      <w:bookmarkEnd w:id="2642"/>
      <w:bookmarkEnd w:id="2643"/>
      <w:bookmarkEnd w:id="2644"/>
    </w:p>
    <w:p w:rsidR="00D56937" w:rsidRDefault="00D56937" w:rsidP="00D56937">
      <w:pPr>
        <w:pStyle w:val="af9"/>
        <w:keepNext/>
        <w:rPr>
          <w:rtl/>
        </w:rPr>
      </w:pPr>
      <w:bookmarkStart w:id="2645" w:name="ET_guest_915532_290"/>
      <w:r w:rsidRPr="00D56937">
        <w:rPr>
          <w:rStyle w:val="TagStyle"/>
          <w:rtl/>
        </w:rPr>
        <w:t xml:space="preserve"> &lt;&lt; אורח &gt;&gt; </w:t>
      </w:r>
      <w:r>
        <w:rPr>
          <w:rtl/>
        </w:rPr>
        <w:t>נוי חסון גורדון:</w:t>
      </w:r>
      <w:r w:rsidRPr="00D56937">
        <w:rPr>
          <w:rStyle w:val="TagStyle"/>
          <w:rtl/>
        </w:rPr>
        <w:t xml:space="preserve"> &lt;&lt; אורח &gt;&gt;</w:t>
      </w:r>
      <w:r>
        <w:rPr>
          <w:rtl/>
        </w:rPr>
        <w:t xml:space="preserve">   </w:t>
      </w:r>
      <w:bookmarkEnd w:id="2645"/>
    </w:p>
    <w:p w:rsidR="00D56937" w:rsidRDefault="00D56937" w:rsidP="00D56937">
      <w:pPr>
        <w:pStyle w:val="KeepWithNext"/>
        <w:rPr>
          <w:rtl/>
        </w:rPr>
      </w:pPr>
    </w:p>
    <w:p w:rsidR="00D56937" w:rsidRDefault="00F91D25" w:rsidP="00D56937">
      <w:pPr>
        <w:rPr>
          <w:rtl/>
        </w:rPr>
      </w:pPr>
      <w:bookmarkStart w:id="2646" w:name="_ETM_Q1_7664068"/>
      <w:bookmarkStart w:id="2647" w:name="_ETM_Q1_7664128"/>
      <w:bookmarkEnd w:id="2646"/>
      <w:bookmarkEnd w:id="2647"/>
      <w:r>
        <w:rPr>
          <w:rFonts w:hint="cs"/>
          <w:rtl/>
        </w:rPr>
        <w:t xml:space="preserve">אני חושבת </w:t>
      </w:r>
      <w:bookmarkStart w:id="2648" w:name="_ETM_Q1_7661024"/>
      <w:bookmarkEnd w:id="2648"/>
      <w:r>
        <w:rPr>
          <w:rFonts w:hint="cs"/>
          <w:rtl/>
        </w:rPr>
        <w:t xml:space="preserve">שהחוק קובע כי ברצונו להאריך את תקופת התמחותו </w:t>
      </w:r>
      <w:r w:rsidR="00D56937">
        <w:rPr>
          <w:rFonts w:hint="cs"/>
          <w:rtl/>
        </w:rPr>
        <w:t>כך שישלים.</w:t>
      </w:r>
    </w:p>
    <w:p w:rsidR="00D56937" w:rsidRDefault="00D56937" w:rsidP="00D56937">
      <w:pPr>
        <w:rPr>
          <w:rtl/>
        </w:rPr>
      </w:pPr>
      <w:bookmarkStart w:id="2649" w:name="_ETM_Q1_7665753"/>
      <w:bookmarkStart w:id="2650" w:name="_ETM_Q1_7665813"/>
      <w:bookmarkEnd w:id="2649"/>
      <w:bookmarkEnd w:id="2650"/>
    </w:p>
    <w:p w:rsidR="00D56937" w:rsidRDefault="00D56937" w:rsidP="00D56937">
      <w:pPr>
        <w:pStyle w:val="af6"/>
        <w:keepNext/>
        <w:rPr>
          <w:rtl/>
        </w:rPr>
      </w:pPr>
      <w:bookmarkStart w:id="2651" w:name="ET_yor_6157_291"/>
      <w:r w:rsidRPr="00D56937">
        <w:rPr>
          <w:rStyle w:val="TagStyle"/>
          <w:rtl/>
        </w:rPr>
        <w:t xml:space="preserve"> &lt;&lt; </w:t>
      </w:r>
      <w:proofErr w:type="spellStart"/>
      <w:r w:rsidRPr="00D56937">
        <w:rPr>
          <w:rStyle w:val="TagStyle"/>
          <w:rtl/>
        </w:rPr>
        <w:t>יור</w:t>
      </w:r>
      <w:proofErr w:type="spellEnd"/>
      <w:r w:rsidRPr="00D56937">
        <w:rPr>
          <w:rStyle w:val="TagStyle"/>
          <w:rtl/>
        </w:rPr>
        <w:t xml:space="preserve"> &gt;&gt; </w:t>
      </w:r>
      <w:r>
        <w:rPr>
          <w:rtl/>
        </w:rPr>
        <w:t xml:space="preserve">היו"ר שמחה </w:t>
      </w:r>
      <w:proofErr w:type="spellStart"/>
      <w:r>
        <w:rPr>
          <w:rtl/>
        </w:rPr>
        <w:t>רוטמן</w:t>
      </w:r>
      <w:proofErr w:type="spellEnd"/>
      <w:r>
        <w:rPr>
          <w:rtl/>
        </w:rPr>
        <w:t>:</w:t>
      </w:r>
      <w:r w:rsidRPr="00D56937">
        <w:rPr>
          <w:rStyle w:val="TagStyle"/>
          <w:rtl/>
        </w:rPr>
        <w:t xml:space="preserve"> &lt;&lt; יור &gt;&gt;</w:t>
      </w:r>
      <w:r>
        <w:rPr>
          <w:rtl/>
        </w:rPr>
        <w:t xml:space="preserve">   </w:t>
      </w:r>
      <w:bookmarkEnd w:id="2651"/>
    </w:p>
    <w:p w:rsidR="00D56937" w:rsidRDefault="00D56937" w:rsidP="00D56937">
      <w:pPr>
        <w:pStyle w:val="KeepWithNext"/>
        <w:rPr>
          <w:rtl/>
        </w:rPr>
      </w:pPr>
    </w:p>
    <w:p w:rsidR="00D56937" w:rsidRDefault="00D56937" w:rsidP="00D56937">
      <w:pPr>
        <w:rPr>
          <w:rtl/>
        </w:rPr>
      </w:pPr>
      <w:bookmarkStart w:id="2652" w:name="_ETM_Q1_7666386"/>
      <w:bookmarkEnd w:id="2652"/>
      <w:r>
        <w:rPr>
          <w:rFonts w:hint="cs"/>
          <w:rtl/>
        </w:rPr>
        <w:t xml:space="preserve">אני יודע. אני </w:t>
      </w:r>
      <w:bookmarkStart w:id="2653" w:name="_ETM_Q1_7667695"/>
      <w:bookmarkEnd w:id="2653"/>
      <w:r w:rsidR="00F91D25">
        <w:rPr>
          <w:rFonts w:hint="cs"/>
          <w:rtl/>
        </w:rPr>
        <w:t>שואל</w:t>
      </w:r>
      <w:r>
        <w:rPr>
          <w:rFonts w:hint="cs"/>
          <w:rtl/>
        </w:rPr>
        <w:t xml:space="preserve"> את עצמי, מה קורה אם אחרי חודש מפוטר?</w:t>
      </w:r>
    </w:p>
    <w:p w:rsidR="00D56937" w:rsidRDefault="00D56937" w:rsidP="00D56937">
      <w:pPr>
        <w:rPr>
          <w:rtl/>
        </w:rPr>
      </w:pPr>
      <w:bookmarkStart w:id="2654" w:name="_ETM_Q1_7675817"/>
      <w:bookmarkStart w:id="2655" w:name="_ETM_Q1_7675900"/>
      <w:bookmarkEnd w:id="2654"/>
      <w:bookmarkEnd w:id="2655"/>
    </w:p>
    <w:p w:rsidR="00D56937" w:rsidRDefault="00D56937" w:rsidP="00D56937">
      <w:pPr>
        <w:pStyle w:val="-"/>
        <w:keepNext/>
        <w:rPr>
          <w:rtl/>
        </w:rPr>
      </w:pPr>
      <w:bookmarkStart w:id="2656" w:name="ET_speakercontinue_915532_292"/>
      <w:r w:rsidRPr="00D56937">
        <w:rPr>
          <w:rStyle w:val="TagStyle"/>
          <w:rtl/>
        </w:rPr>
        <w:t xml:space="preserve"> &lt;&lt; </w:t>
      </w:r>
      <w:proofErr w:type="spellStart"/>
      <w:r w:rsidRPr="00D56937">
        <w:rPr>
          <w:rStyle w:val="TagStyle"/>
          <w:rtl/>
        </w:rPr>
        <w:t>דובר_המשך</w:t>
      </w:r>
      <w:proofErr w:type="spellEnd"/>
      <w:r w:rsidRPr="00D56937">
        <w:rPr>
          <w:rStyle w:val="TagStyle"/>
          <w:rtl/>
        </w:rPr>
        <w:t xml:space="preserve"> &gt;&gt; </w:t>
      </w:r>
      <w:r>
        <w:rPr>
          <w:rtl/>
        </w:rPr>
        <w:t>נוי חסון גורדון:</w:t>
      </w:r>
      <w:r w:rsidRPr="00D56937">
        <w:rPr>
          <w:rStyle w:val="TagStyle"/>
          <w:rtl/>
        </w:rPr>
        <w:t xml:space="preserve"> &lt;&lt; דובר_המשך &gt;&gt;</w:t>
      </w:r>
      <w:r>
        <w:rPr>
          <w:rtl/>
        </w:rPr>
        <w:t xml:space="preserve">   </w:t>
      </w:r>
      <w:bookmarkEnd w:id="2656"/>
    </w:p>
    <w:p w:rsidR="00D56937" w:rsidRDefault="00D56937" w:rsidP="00D56937">
      <w:pPr>
        <w:pStyle w:val="KeepWithNext"/>
        <w:rPr>
          <w:rtl/>
        </w:rPr>
      </w:pPr>
    </w:p>
    <w:p w:rsidR="00D56937" w:rsidRDefault="00F91D25" w:rsidP="00D56937">
      <w:pPr>
        <w:rPr>
          <w:rtl/>
        </w:rPr>
      </w:pPr>
      <w:bookmarkStart w:id="2657" w:name="_ETM_Q1_7676213"/>
      <w:bookmarkStart w:id="2658" w:name="_ETM_Q1_7676433"/>
      <w:bookmarkEnd w:id="2657"/>
      <w:bookmarkEnd w:id="2658"/>
      <w:r>
        <w:rPr>
          <w:rFonts w:hint="cs"/>
          <w:rtl/>
        </w:rPr>
        <w:t xml:space="preserve">זו </w:t>
      </w:r>
      <w:proofErr w:type="spellStart"/>
      <w:r>
        <w:rPr>
          <w:rFonts w:hint="cs"/>
          <w:rtl/>
        </w:rPr>
        <w:t>פרורגטיבה</w:t>
      </w:r>
      <w:proofErr w:type="spellEnd"/>
      <w:r>
        <w:rPr>
          <w:rFonts w:hint="cs"/>
          <w:rtl/>
        </w:rPr>
        <w:t xml:space="preserve"> </w:t>
      </w:r>
      <w:bookmarkStart w:id="2659" w:name="_ETM_Q1_7672357"/>
      <w:bookmarkEnd w:id="2659"/>
      <w:r>
        <w:rPr>
          <w:rFonts w:hint="cs"/>
          <w:rtl/>
        </w:rPr>
        <w:t xml:space="preserve">של המתמחה שאין בה כדי לפגוע בתקופת ההתמחות המינימלית </w:t>
      </w:r>
      <w:r w:rsidR="00D56937">
        <w:rPr>
          <w:rFonts w:hint="cs"/>
          <w:rtl/>
        </w:rPr>
        <w:t>שקבועה.</w:t>
      </w:r>
    </w:p>
    <w:p w:rsidR="00D56937" w:rsidRDefault="00D56937" w:rsidP="00D56937">
      <w:pPr>
        <w:rPr>
          <w:rtl/>
        </w:rPr>
      </w:pPr>
      <w:bookmarkStart w:id="2660" w:name="_ETM_Q1_7680324"/>
      <w:bookmarkStart w:id="2661" w:name="_ETM_Q1_7680387"/>
      <w:bookmarkEnd w:id="2660"/>
      <w:bookmarkEnd w:id="2661"/>
    </w:p>
    <w:p w:rsidR="00D56937" w:rsidRDefault="00D56937" w:rsidP="00D56937">
      <w:pPr>
        <w:pStyle w:val="af6"/>
        <w:keepNext/>
        <w:rPr>
          <w:rtl/>
        </w:rPr>
      </w:pPr>
      <w:bookmarkStart w:id="2662" w:name="ET_yor_6157_293"/>
      <w:r w:rsidRPr="00D56937">
        <w:rPr>
          <w:rStyle w:val="TagStyle"/>
          <w:rtl/>
        </w:rPr>
        <w:t xml:space="preserve"> &lt;&lt; </w:t>
      </w:r>
      <w:proofErr w:type="spellStart"/>
      <w:r w:rsidRPr="00D56937">
        <w:rPr>
          <w:rStyle w:val="TagStyle"/>
          <w:rtl/>
        </w:rPr>
        <w:t>יור</w:t>
      </w:r>
      <w:proofErr w:type="spellEnd"/>
      <w:r w:rsidRPr="00D56937">
        <w:rPr>
          <w:rStyle w:val="TagStyle"/>
          <w:rtl/>
        </w:rPr>
        <w:t xml:space="preserve"> &gt;&gt; </w:t>
      </w:r>
      <w:r>
        <w:rPr>
          <w:rtl/>
        </w:rPr>
        <w:t xml:space="preserve">היו"ר שמחה </w:t>
      </w:r>
      <w:proofErr w:type="spellStart"/>
      <w:r>
        <w:rPr>
          <w:rtl/>
        </w:rPr>
        <w:t>רוטמן</w:t>
      </w:r>
      <w:proofErr w:type="spellEnd"/>
      <w:r>
        <w:rPr>
          <w:rtl/>
        </w:rPr>
        <w:t>:</w:t>
      </w:r>
      <w:r w:rsidRPr="00D56937">
        <w:rPr>
          <w:rStyle w:val="TagStyle"/>
          <w:rtl/>
        </w:rPr>
        <w:t xml:space="preserve"> &lt;&lt; יור &gt;&gt;</w:t>
      </w:r>
      <w:r>
        <w:rPr>
          <w:rtl/>
        </w:rPr>
        <w:t xml:space="preserve">   </w:t>
      </w:r>
      <w:bookmarkEnd w:id="2662"/>
    </w:p>
    <w:p w:rsidR="00D56937" w:rsidRDefault="00D56937" w:rsidP="00D56937">
      <w:pPr>
        <w:pStyle w:val="KeepWithNext"/>
        <w:rPr>
          <w:rtl/>
        </w:rPr>
      </w:pPr>
    </w:p>
    <w:p w:rsidR="00D56937" w:rsidRDefault="00F91D25" w:rsidP="00D56937">
      <w:pPr>
        <w:rPr>
          <w:rtl/>
        </w:rPr>
      </w:pPr>
      <w:bookmarkStart w:id="2663" w:name="_ETM_Q1_7680839"/>
      <w:bookmarkEnd w:id="2663"/>
      <w:r>
        <w:rPr>
          <w:rFonts w:hint="cs"/>
          <w:rtl/>
        </w:rPr>
        <w:t xml:space="preserve">אין בעיה. אם זו הכוונה וזה ברור בנוסח ובדברי ההסדר, </w:t>
      </w:r>
      <w:bookmarkStart w:id="2664" w:name="_ETM_Q1_7681613"/>
      <w:bookmarkEnd w:id="2664"/>
      <w:r w:rsidR="00D56937">
        <w:rPr>
          <w:rFonts w:hint="cs"/>
          <w:rtl/>
        </w:rPr>
        <w:t>הכול בסדר.</w:t>
      </w:r>
    </w:p>
    <w:p w:rsidR="00D56937" w:rsidRDefault="00D56937" w:rsidP="00D56937">
      <w:pPr>
        <w:rPr>
          <w:rtl/>
        </w:rPr>
      </w:pPr>
      <w:bookmarkStart w:id="2665" w:name="_ETM_Q1_7689353"/>
      <w:bookmarkStart w:id="2666" w:name="_ETM_Q1_7689423"/>
      <w:bookmarkStart w:id="2667" w:name="_ETM_Q1_7690416"/>
      <w:bookmarkEnd w:id="2665"/>
      <w:bookmarkEnd w:id="2666"/>
      <w:bookmarkEnd w:id="2667"/>
    </w:p>
    <w:p w:rsidR="00D56937" w:rsidRDefault="00D56937" w:rsidP="00D56937">
      <w:pPr>
        <w:pStyle w:val="a4"/>
        <w:keepNext/>
        <w:rPr>
          <w:rtl/>
        </w:rPr>
      </w:pPr>
      <w:bookmarkStart w:id="2668" w:name="ET_speaker_דר_גור_בליי_294"/>
      <w:r w:rsidRPr="00D56937">
        <w:rPr>
          <w:rStyle w:val="TagStyle"/>
          <w:rtl/>
        </w:rPr>
        <w:t xml:space="preserve"> &lt;&lt; דובר &gt;&gt; </w:t>
      </w:r>
      <w:r>
        <w:rPr>
          <w:rtl/>
        </w:rPr>
        <w:t>ד"ר גור בליי:</w:t>
      </w:r>
      <w:r w:rsidRPr="00D56937">
        <w:rPr>
          <w:rStyle w:val="TagStyle"/>
          <w:rtl/>
        </w:rPr>
        <w:t xml:space="preserve"> &lt;&lt; דובר &gt;&gt;</w:t>
      </w:r>
      <w:r>
        <w:rPr>
          <w:rtl/>
        </w:rPr>
        <w:t xml:space="preserve">   </w:t>
      </w:r>
      <w:bookmarkEnd w:id="2668"/>
    </w:p>
    <w:p w:rsidR="00D56937" w:rsidRDefault="00D56937" w:rsidP="00D56937">
      <w:pPr>
        <w:pStyle w:val="KeepWithNext"/>
        <w:rPr>
          <w:rtl/>
        </w:rPr>
      </w:pPr>
    </w:p>
    <w:p w:rsidR="00F91D25" w:rsidRDefault="00F91D25" w:rsidP="00F91D25">
      <w:pPr>
        <w:rPr>
          <w:rtl/>
        </w:rPr>
      </w:pPr>
      <w:bookmarkStart w:id="2669" w:name="_ETM_Q1_7690821"/>
      <w:bookmarkStart w:id="2670" w:name="_ETM_Q1_7690871"/>
      <w:bookmarkEnd w:id="2669"/>
      <w:bookmarkEnd w:id="2670"/>
      <w:r>
        <w:rPr>
          <w:rFonts w:hint="cs"/>
          <w:rtl/>
        </w:rPr>
        <w:t xml:space="preserve">3 </w:t>
      </w:r>
      <w:r>
        <w:rPr>
          <w:rtl/>
        </w:rPr>
        <w:t>(א)</w:t>
      </w:r>
      <w:r>
        <w:rPr>
          <w:rFonts w:hint="cs"/>
          <w:rtl/>
        </w:rPr>
        <w:t xml:space="preserve"> </w:t>
      </w:r>
      <w:r>
        <w:rPr>
          <w:rtl/>
        </w:rPr>
        <w:t>בלי לגרוע מההוראות לפי סעיף 109(2) לחוק העיקרי בעניין סדרי ההתמחות ורציפותה,</w:t>
      </w:r>
      <w:r>
        <w:rPr>
          <w:rFonts w:hint="cs"/>
          <w:rtl/>
        </w:rPr>
        <w:t xml:space="preserve"> שזה כולל את המילואים ואת חופשת הלידה והיעדרות מחמת </w:t>
      </w:r>
      <w:bookmarkStart w:id="2671" w:name="_ETM_Q1_7704869"/>
      <w:bookmarkEnd w:id="2671"/>
      <w:r>
        <w:rPr>
          <w:rFonts w:hint="cs"/>
          <w:rtl/>
        </w:rPr>
        <w:t>מחלה עד 30 יום -</w:t>
      </w:r>
      <w:r>
        <w:rPr>
          <w:rtl/>
        </w:rPr>
        <w:t xml:space="preserve"> יראו גם היעדרות של מתמחה ממקום התמחות בתקופה שמיום כ"ב בתשרי </w:t>
      </w:r>
      <w:proofErr w:type="spellStart"/>
      <w:r>
        <w:rPr>
          <w:rtl/>
        </w:rPr>
        <w:t>התשפ"ד</w:t>
      </w:r>
      <w:proofErr w:type="spellEnd"/>
      <w:r>
        <w:rPr>
          <w:rtl/>
        </w:rPr>
        <w:t xml:space="preserve"> (7 באוקטובר 2023) עד יום כ"ח בשבט  </w:t>
      </w:r>
      <w:proofErr w:type="spellStart"/>
      <w:r>
        <w:rPr>
          <w:rtl/>
        </w:rPr>
        <w:t>התשפ"ד</w:t>
      </w:r>
      <w:proofErr w:type="spellEnd"/>
      <w:r>
        <w:rPr>
          <w:rtl/>
        </w:rPr>
        <w:t xml:space="preserve"> (7 בפברואר 2024) (להלן - התקופה הקובעת)</w:t>
      </w:r>
      <w:r>
        <w:rPr>
          <w:rFonts w:hint="cs"/>
          <w:rtl/>
        </w:rPr>
        <w:t>- - -</w:t>
      </w:r>
    </w:p>
    <w:p w:rsidR="00D56937" w:rsidRDefault="00D56937" w:rsidP="00D56937">
      <w:pPr>
        <w:rPr>
          <w:rtl/>
        </w:rPr>
      </w:pPr>
    </w:p>
    <w:p w:rsidR="00D56937" w:rsidRDefault="00D56937" w:rsidP="00D56937">
      <w:pPr>
        <w:pStyle w:val="a4"/>
        <w:keepNext/>
        <w:rPr>
          <w:rtl/>
        </w:rPr>
      </w:pPr>
      <w:bookmarkStart w:id="2672" w:name="_ETM_Q1_7696759"/>
      <w:bookmarkStart w:id="2673" w:name="_ETM_Q1_7696819"/>
      <w:bookmarkStart w:id="2674" w:name="_ETM_Q1_7707589"/>
      <w:bookmarkStart w:id="2675" w:name="_ETM_Q1_7707664"/>
      <w:bookmarkStart w:id="2676" w:name="_ETM_Q1_7724192"/>
      <w:bookmarkStart w:id="2677" w:name="_ETM_Q1_7724262"/>
      <w:bookmarkEnd w:id="2672"/>
      <w:bookmarkEnd w:id="2673"/>
      <w:bookmarkEnd w:id="2674"/>
      <w:bookmarkEnd w:id="2675"/>
      <w:bookmarkEnd w:id="2676"/>
      <w:bookmarkEnd w:id="2677"/>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D56937" w:rsidRDefault="00D56937" w:rsidP="00D56937">
      <w:pPr>
        <w:rPr>
          <w:rtl/>
        </w:rPr>
      </w:pPr>
    </w:p>
    <w:p w:rsidR="00D56937" w:rsidRDefault="00F91D25" w:rsidP="00D56937">
      <w:pPr>
        <w:rPr>
          <w:rtl/>
        </w:rPr>
      </w:pPr>
      <w:bookmarkStart w:id="2678" w:name="_ETM_Q1_7724762"/>
      <w:bookmarkStart w:id="2679" w:name="_ETM_Q1_7724822"/>
      <w:bookmarkEnd w:id="2678"/>
      <w:bookmarkEnd w:id="2679"/>
      <w:r>
        <w:rPr>
          <w:rFonts w:hint="cs"/>
          <w:rtl/>
        </w:rPr>
        <w:t xml:space="preserve">צריך להוסיף פה עוד </w:t>
      </w:r>
      <w:bookmarkStart w:id="2680" w:name="_ETM_Q1_7720604"/>
      <w:bookmarkEnd w:id="2680"/>
      <w:r>
        <w:rPr>
          <w:rFonts w:hint="cs"/>
          <w:rtl/>
        </w:rPr>
        <w:t>חודשיים.</w:t>
      </w:r>
      <w:bookmarkStart w:id="2681" w:name="_ETM_Q1_7721948"/>
      <w:bookmarkEnd w:id="2681"/>
    </w:p>
    <w:p w:rsidR="00F91D25" w:rsidRDefault="00F91D25" w:rsidP="00D56937">
      <w:pPr>
        <w:rPr>
          <w:rtl/>
        </w:rPr>
      </w:pPr>
      <w:bookmarkStart w:id="2682" w:name="_ETM_Q1_7722085"/>
      <w:bookmarkEnd w:id="2682"/>
    </w:p>
    <w:p w:rsidR="00D56937" w:rsidRDefault="00D56937" w:rsidP="00D56937">
      <w:pPr>
        <w:pStyle w:val="af6"/>
        <w:keepNext/>
        <w:rPr>
          <w:rtl/>
        </w:rPr>
      </w:pPr>
      <w:bookmarkStart w:id="2683" w:name="ET_yor_6157_295"/>
      <w:r w:rsidRPr="00D56937">
        <w:rPr>
          <w:rStyle w:val="TagStyle"/>
          <w:rtl/>
        </w:rPr>
        <w:t xml:space="preserve"> &lt;&lt; </w:t>
      </w:r>
      <w:proofErr w:type="spellStart"/>
      <w:r w:rsidRPr="00D56937">
        <w:rPr>
          <w:rStyle w:val="TagStyle"/>
          <w:rtl/>
        </w:rPr>
        <w:t>יור</w:t>
      </w:r>
      <w:proofErr w:type="spellEnd"/>
      <w:r w:rsidRPr="00D56937">
        <w:rPr>
          <w:rStyle w:val="TagStyle"/>
          <w:rtl/>
        </w:rPr>
        <w:t xml:space="preserve"> &gt;&gt; </w:t>
      </w:r>
      <w:r>
        <w:rPr>
          <w:rtl/>
        </w:rPr>
        <w:t xml:space="preserve">היו"ר שמחה </w:t>
      </w:r>
      <w:proofErr w:type="spellStart"/>
      <w:r>
        <w:rPr>
          <w:rtl/>
        </w:rPr>
        <w:t>רוטמן</w:t>
      </w:r>
      <w:proofErr w:type="spellEnd"/>
      <w:r>
        <w:rPr>
          <w:rtl/>
        </w:rPr>
        <w:t>:</w:t>
      </w:r>
      <w:r w:rsidRPr="00D56937">
        <w:rPr>
          <w:rStyle w:val="TagStyle"/>
          <w:rtl/>
        </w:rPr>
        <w:t xml:space="preserve"> &lt;&lt; יור &gt;&gt;</w:t>
      </w:r>
      <w:r>
        <w:rPr>
          <w:rtl/>
        </w:rPr>
        <w:t xml:space="preserve">   </w:t>
      </w:r>
      <w:bookmarkEnd w:id="2683"/>
    </w:p>
    <w:p w:rsidR="00D56937" w:rsidRDefault="00D56937" w:rsidP="00D56937">
      <w:pPr>
        <w:pStyle w:val="KeepWithNext"/>
        <w:rPr>
          <w:rtl/>
        </w:rPr>
      </w:pPr>
    </w:p>
    <w:p w:rsidR="00D56937" w:rsidRDefault="00D56937" w:rsidP="00D56937">
      <w:pPr>
        <w:rPr>
          <w:rtl/>
        </w:rPr>
      </w:pPr>
      <w:bookmarkStart w:id="2684" w:name="_ETM_Q1_7725522"/>
      <w:bookmarkEnd w:id="2684"/>
      <w:r>
        <w:rPr>
          <w:rFonts w:hint="cs"/>
          <w:rtl/>
        </w:rPr>
        <w:t>משרד המשפטים יסביר את התקופה.</w:t>
      </w:r>
    </w:p>
    <w:p w:rsidR="00D56937" w:rsidRDefault="00D56937" w:rsidP="00D56937">
      <w:pPr>
        <w:rPr>
          <w:rtl/>
        </w:rPr>
      </w:pPr>
      <w:bookmarkStart w:id="2685" w:name="_ETM_Q1_7744468"/>
      <w:bookmarkStart w:id="2686" w:name="_ETM_Q1_7744538"/>
      <w:bookmarkStart w:id="2687" w:name="_ETM_Q1_7745773"/>
      <w:bookmarkEnd w:id="2685"/>
      <w:bookmarkEnd w:id="2686"/>
      <w:bookmarkEnd w:id="2687"/>
    </w:p>
    <w:p w:rsidR="00D56937" w:rsidRDefault="00D56937" w:rsidP="00D56937">
      <w:pPr>
        <w:pStyle w:val="a4"/>
        <w:keepNext/>
        <w:rPr>
          <w:rtl/>
        </w:rPr>
      </w:pPr>
      <w:bookmarkStart w:id="2688" w:name="ET_speaker_דר_גור_בליי_296"/>
      <w:r w:rsidRPr="00D56937">
        <w:rPr>
          <w:rStyle w:val="TagStyle"/>
          <w:rtl/>
        </w:rPr>
        <w:t xml:space="preserve"> &lt;&lt; דובר &gt;&gt; </w:t>
      </w:r>
      <w:r>
        <w:rPr>
          <w:rtl/>
        </w:rPr>
        <w:t>ד"ר גור בליי:</w:t>
      </w:r>
      <w:r w:rsidRPr="00D56937">
        <w:rPr>
          <w:rStyle w:val="TagStyle"/>
          <w:rtl/>
        </w:rPr>
        <w:t xml:space="preserve"> &lt;&lt; דובר &gt;&gt;</w:t>
      </w:r>
      <w:r>
        <w:rPr>
          <w:rtl/>
        </w:rPr>
        <w:t xml:space="preserve">   </w:t>
      </w:r>
      <w:bookmarkEnd w:id="2688"/>
    </w:p>
    <w:p w:rsidR="00D56937" w:rsidRDefault="00D56937" w:rsidP="00D56937">
      <w:pPr>
        <w:pStyle w:val="KeepWithNext"/>
        <w:rPr>
          <w:rtl/>
        </w:rPr>
      </w:pPr>
    </w:p>
    <w:p w:rsidR="00F91D25" w:rsidRDefault="00F91D25" w:rsidP="00F91D25">
      <w:r>
        <w:rPr>
          <w:rtl/>
        </w:rPr>
        <w:t>כולה או חלקה, מחמת אחת או יותר מהסיבות המפורטות להלן, כהיעדרות שאינה פוגעת ברציפות ההתמחות:</w:t>
      </w:r>
      <w:r w:rsidRPr="00F91D25">
        <w:t xml:space="preserve"> </w:t>
      </w:r>
      <w:r>
        <w:rPr>
          <w:rFonts w:hint="cs"/>
          <w:rtl/>
        </w:rPr>
        <w:t xml:space="preserve"> (1) </w:t>
      </w:r>
      <w:r>
        <w:rPr>
          <w:rtl/>
        </w:rPr>
        <w:t>הוא התפנה ממקום מגוריו אשר נמצא ביישוב המנוי בתוספת לחוק הגנה על עובדים בשעת חירום (תיקון מס' 5 והוראת שעה – חרבות ברזל), התשפ"ד-2023  (להלן – חוק הגנה על עובדים);</w:t>
      </w:r>
    </w:p>
    <w:p w:rsidR="00F91D25" w:rsidRDefault="00F91D25" w:rsidP="00D56937">
      <w:pPr>
        <w:rPr>
          <w:rtl/>
        </w:rPr>
      </w:pPr>
      <w:bookmarkStart w:id="2689" w:name="_ETM_Q1_7746213"/>
      <w:bookmarkStart w:id="2690" w:name="_ETM_Q1_7746253"/>
      <w:bookmarkEnd w:id="2689"/>
      <w:bookmarkEnd w:id="2690"/>
    </w:p>
    <w:p w:rsidR="00D56937" w:rsidRDefault="00F91D25" w:rsidP="00D56937">
      <w:pPr>
        <w:rPr>
          <w:rtl/>
        </w:rPr>
      </w:pPr>
      <w:r>
        <w:rPr>
          <w:rFonts w:hint="cs"/>
          <w:rtl/>
        </w:rPr>
        <w:t xml:space="preserve">פה יש להבהיר, אנחנו מתייחסים שוב לחוק </w:t>
      </w:r>
      <w:bookmarkStart w:id="2691" w:name="_ETM_Q1_7746037"/>
      <w:bookmarkEnd w:id="2691"/>
      <w:r>
        <w:rPr>
          <w:rFonts w:hint="cs"/>
          <w:rtl/>
        </w:rPr>
        <w:t xml:space="preserve">הזה, </w:t>
      </w:r>
      <w:r w:rsidR="00D56937">
        <w:rPr>
          <w:rFonts w:hint="cs"/>
          <w:rtl/>
        </w:rPr>
        <w:t xml:space="preserve">כנוסחו ביום חקיקת </w:t>
      </w:r>
      <w:bookmarkStart w:id="2692" w:name="_ETM_Q1_7748423"/>
      <w:bookmarkEnd w:id="2692"/>
      <w:r w:rsidR="00D56937">
        <w:rPr>
          <w:rFonts w:hint="cs"/>
          <w:rtl/>
        </w:rPr>
        <w:t xml:space="preserve">חוק זה כי התיקון אחרי זה ייעלם. </w:t>
      </w:r>
      <w:r>
        <w:rPr>
          <w:rFonts w:hint="cs"/>
          <w:rtl/>
        </w:rPr>
        <w:t xml:space="preserve">אנו צריכים לחדד את זה </w:t>
      </w:r>
      <w:r w:rsidR="00D56937">
        <w:rPr>
          <w:rFonts w:hint="cs"/>
          <w:rtl/>
        </w:rPr>
        <w:t>בנוסח נטפל בזה.</w:t>
      </w:r>
    </w:p>
    <w:p w:rsidR="00F91D25" w:rsidRDefault="00F91D25" w:rsidP="00D56937">
      <w:pPr>
        <w:rPr>
          <w:rtl/>
        </w:rPr>
      </w:pPr>
    </w:p>
    <w:p w:rsidR="00F91D25" w:rsidRDefault="00F91D25" w:rsidP="00F91D25">
      <w:r>
        <w:rPr>
          <w:rtl/>
        </w:rPr>
        <w:t>(2)</w:t>
      </w:r>
      <w:r>
        <w:rPr>
          <w:rFonts w:hint="cs"/>
          <w:rtl/>
        </w:rPr>
        <w:t xml:space="preserve"> </w:t>
      </w:r>
      <w:r>
        <w:rPr>
          <w:rtl/>
        </w:rPr>
        <w:t xml:space="preserve">מקום התמחותו נמצא ביישוב כאמור בפסקה (1) והוא לא יכול היה להמשיך לבצע את התמחותו בשל הפסקת הפעילות של מקום ההתמחות האמור; </w:t>
      </w:r>
    </w:p>
    <w:p w:rsidR="00F91D25" w:rsidRDefault="00F91D25" w:rsidP="00F91D25">
      <w:pPr>
        <w:rPr>
          <w:rtl/>
        </w:rPr>
      </w:pPr>
    </w:p>
    <w:p w:rsidR="00D56937" w:rsidRDefault="00F91D25" w:rsidP="00F91D25">
      <w:pPr>
        <w:rPr>
          <w:rtl/>
        </w:rPr>
      </w:pPr>
      <w:bookmarkStart w:id="2693" w:name="_ETM_Q1_7765995"/>
      <w:bookmarkStart w:id="2694" w:name="_ETM_Q1_7766168"/>
      <w:bookmarkEnd w:id="2693"/>
      <w:bookmarkEnd w:id="2694"/>
      <w:r>
        <w:rPr>
          <w:rtl/>
        </w:rPr>
        <w:t>(3)</w:t>
      </w:r>
      <w:r>
        <w:rPr>
          <w:rFonts w:hint="cs"/>
          <w:rtl/>
        </w:rPr>
        <w:t xml:space="preserve"> </w:t>
      </w:r>
      <w:r>
        <w:rPr>
          <w:rtl/>
        </w:rPr>
        <w:t>הוא לא יכול היה להמשיך לבצע את התמחותו בשל כך שהמאמן שלו משרת שירות מילואים, כהגדרתו בחוק שירות המילואים, התשס"ח-2008  בתקופה הקובעת, ולא התאפשר לו להמשיך התמחותו בדרך אחרת;</w:t>
      </w:r>
      <w:r>
        <w:rPr>
          <w:rFonts w:hint="cs"/>
          <w:rtl/>
        </w:rPr>
        <w:t xml:space="preserve"> </w:t>
      </w:r>
      <w:r>
        <w:rPr>
          <w:rtl/>
        </w:rPr>
        <w:t>(4)</w:t>
      </w:r>
      <w:r>
        <w:rPr>
          <w:rFonts w:hint="cs"/>
          <w:rtl/>
        </w:rPr>
        <w:t xml:space="preserve"> </w:t>
      </w:r>
      <w:bookmarkStart w:id="2695" w:name="_ETM_Q1_7774843"/>
      <w:bookmarkEnd w:id="2695"/>
      <w:r>
        <w:rPr>
          <w:rtl/>
        </w:rPr>
        <w:t>הוא הוצא ביוזמת המעסיק לחופשה ללא תשלום בשל פעולות האיבה או פעולות המלחמה;</w:t>
      </w:r>
      <w:r>
        <w:rPr>
          <w:rFonts w:hint="cs"/>
          <w:rtl/>
        </w:rPr>
        <w:t xml:space="preserve"> </w:t>
      </w:r>
      <w:r>
        <w:rPr>
          <w:rtl/>
        </w:rPr>
        <w:t>(5)</w:t>
      </w:r>
      <w:r>
        <w:rPr>
          <w:rFonts w:hint="cs"/>
          <w:rtl/>
        </w:rPr>
        <w:t xml:space="preserve"> </w:t>
      </w:r>
      <w:r>
        <w:rPr>
          <w:rtl/>
        </w:rPr>
        <w:t>הוא חטוף או נעדר כפי שנקבע לפי סעיף 3 לחוק תגמולים לבני משפחה של חטופים ונעדרים בפעולת איבה, התשפ"ד-2023 (להלן – חוק תגמולים לבני משפחה), כתוצאה מפעולות האיבה או פעולות המלחמה, או שהוא הורה, בן זוג או בן משפחה אחר של חטוף או נעדר כאמור; לעניין פסקה זו, "בן משפחה אחר" – כהגדרתו בסעיף 2 לחוק הגנה על עובדים;</w:t>
      </w:r>
      <w:r>
        <w:rPr>
          <w:rFonts w:hint="cs"/>
          <w:rtl/>
        </w:rPr>
        <w:t xml:space="preserve"> </w:t>
      </w:r>
      <w:r>
        <w:rPr>
          <w:rtl/>
        </w:rPr>
        <w:t>(6)</w:t>
      </w:r>
      <w:r>
        <w:rPr>
          <w:rFonts w:hint="cs"/>
          <w:rtl/>
        </w:rPr>
        <w:t xml:space="preserve"> </w:t>
      </w:r>
      <w:r>
        <w:rPr>
          <w:rtl/>
        </w:rPr>
        <w:t xml:space="preserve">הוא נפגע, כהגדרתו בחוק התגמולים לנפגעי פעולות איבה, </w:t>
      </w:r>
      <w:bookmarkStart w:id="2696" w:name="_ETM_Q1_7754458"/>
      <w:bookmarkStart w:id="2697" w:name="_ETM_Q1_7754533"/>
      <w:bookmarkEnd w:id="2696"/>
      <w:bookmarkEnd w:id="2697"/>
    </w:p>
    <w:p w:rsidR="00D56937" w:rsidRDefault="00D56937" w:rsidP="00D56937">
      <w:pPr>
        <w:rPr>
          <w:rtl/>
        </w:rPr>
      </w:pPr>
      <w:bookmarkStart w:id="2698" w:name="_ETM_Q1_7754618"/>
      <w:bookmarkStart w:id="2699" w:name="_ETM_Q1_7754658"/>
      <w:bookmarkEnd w:id="2698"/>
      <w:bookmarkEnd w:id="2699"/>
    </w:p>
    <w:p w:rsidR="00D56937" w:rsidRDefault="00D56937" w:rsidP="00D56937">
      <w:pPr>
        <w:pStyle w:val="af6"/>
        <w:keepNext/>
        <w:rPr>
          <w:rtl/>
        </w:rPr>
      </w:pPr>
      <w:bookmarkStart w:id="2700" w:name="ET_yor_6157_297"/>
      <w:r w:rsidRPr="00D56937">
        <w:rPr>
          <w:rStyle w:val="TagStyle"/>
          <w:rtl/>
        </w:rPr>
        <w:t xml:space="preserve"> &lt;&lt; </w:t>
      </w:r>
      <w:proofErr w:type="spellStart"/>
      <w:r w:rsidRPr="00D56937">
        <w:rPr>
          <w:rStyle w:val="TagStyle"/>
          <w:rtl/>
        </w:rPr>
        <w:t>יור</w:t>
      </w:r>
      <w:proofErr w:type="spellEnd"/>
      <w:r w:rsidRPr="00D56937">
        <w:rPr>
          <w:rStyle w:val="TagStyle"/>
          <w:rtl/>
        </w:rPr>
        <w:t xml:space="preserve"> &gt;&gt; </w:t>
      </w:r>
      <w:r>
        <w:rPr>
          <w:rtl/>
        </w:rPr>
        <w:t xml:space="preserve">היו"ר שמחה </w:t>
      </w:r>
      <w:proofErr w:type="spellStart"/>
      <w:r>
        <w:rPr>
          <w:rtl/>
        </w:rPr>
        <w:t>רוטמן</w:t>
      </w:r>
      <w:proofErr w:type="spellEnd"/>
      <w:r>
        <w:rPr>
          <w:rtl/>
        </w:rPr>
        <w:t>:</w:t>
      </w:r>
      <w:r w:rsidRPr="00D56937">
        <w:rPr>
          <w:rStyle w:val="TagStyle"/>
          <w:rtl/>
        </w:rPr>
        <w:t xml:space="preserve"> &lt;&lt; יור &gt;&gt;</w:t>
      </w:r>
      <w:r>
        <w:rPr>
          <w:rtl/>
        </w:rPr>
        <w:t xml:space="preserve">   </w:t>
      </w:r>
      <w:bookmarkEnd w:id="2700"/>
    </w:p>
    <w:p w:rsidR="00D56937" w:rsidRDefault="00D56937" w:rsidP="00D56937">
      <w:pPr>
        <w:pStyle w:val="KeepWithNext"/>
        <w:rPr>
          <w:rtl/>
        </w:rPr>
      </w:pPr>
    </w:p>
    <w:p w:rsidR="00D56937" w:rsidRDefault="00D56937" w:rsidP="00D56937">
      <w:pPr>
        <w:rPr>
          <w:rtl/>
        </w:rPr>
      </w:pPr>
      <w:bookmarkStart w:id="2701" w:name="_ETM_Q1_7817881"/>
      <w:bookmarkEnd w:id="2701"/>
      <w:r>
        <w:rPr>
          <w:rFonts w:hint="cs"/>
          <w:rtl/>
        </w:rPr>
        <w:t xml:space="preserve">בפרק </w:t>
      </w:r>
      <w:bookmarkStart w:id="2702" w:name="_ETM_Q1_7818806"/>
      <w:bookmarkEnd w:id="2702"/>
      <w:r>
        <w:rPr>
          <w:rFonts w:hint="cs"/>
          <w:rtl/>
        </w:rPr>
        <w:t xml:space="preserve">הזמן האמור. </w:t>
      </w:r>
      <w:r w:rsidR="00F91D25">
        <w:rPr>
          <w:rFonts w:hint="cs"/>
          <w:rtl/>
        </w:rPr>
        <w:t xml:space="preserve">מבחינתי מי שהיה בחודשים </w:t>
      </w:r>
      <w:bookmarkStart w:id="2703" w:name="_ETM_Q1_7811833"/>
      <w:bookmarkEnd w:id="2703"/>
      <w:r w:rsidR="00F91D25">
        <w:rPr>
          <w:rFonts w:hint="cs"/>
          <w:rtl/>
        </w:rPr>
        <w:t xml:space="preserve">האלה בפיגוע בישראל הקטנה או </w:t>
      </w:r>
      <w:r>
        <w:rPr>
          <w:rFonts w:hint="cs"/>
          <w:rtl/>
        </w:rPr>
        <w:t>ביהודה ושומרון.</w:t>
      </w:r>
    </w:p>
    <w:p w:rsidR="00D56937" w:rsidRDefault="00D56937" w:rsidP="00D56937">
      <w:pPr>
        <w:rPr>
          <w:rtl/>
        </w:rPr>
      </w:pPr>
      <w:bookmarkStart w:id="2704" w:name="_ETM_Q1_7822091"/>
      <w:bookmarkStart w:id="2705" w:name="_ETM_Q1_7822171"/>
      <w:bookmarkEnd w:id="2704"/>
      <w:bookmarkEnd w:id="2705"/>
    </w:p>
    <w:p w:rsidR="00D56937" w:rsidRDefault="00D56937" w:rsidP="00D56937">
      <w:pPr>
        <w:pStyle w:val="a4"/>
        <w:keepNext/>
        <w:rPr>
          <w:rtl/>
        </w:rPr>
      </w:pPr>
      <w:bookmarkStart w:id="2706" w:name="_ETM_Q1_7822226"/>
      <w:bookmarkStart w:id="2707" w:name="_ETM_Q1_7822281"/>
      <w:bookmarkEnd w:id="2706"/>
      <w:bookmarkEnd w:id="2707"/>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D56937" w:rsidRDefault="00D56937" w:rsidP="00D56937">
      <w:pPr>
        <w:rPr>
          <w:rtl/>
        </w:rPr>
      </w:pPr>
    </w:p>
    <w:p w:rsidR="00D56937" w:rsidRDefault="00D56937" w:rsidP="00D56937">
      <w:pPr>
        <w:rPr>
          <w:rtl/>
        </w:rPr>
      </w:pPr>
      <w:bookmarkStart w:id="2708" w:name="_ETM_Q1_7822749"/>
      <w:bookmarkStart w:id="2709" w:name="_ETM_Q1_7822799"/>
      <w:bookmarkEnd w:id="2708"/>
      <w:bookmarkEnd w:id="2709"/>
      <w:r>
        <w:rPr>
          <w:rFonts w:hint="cs"/>
          <w:rtl/>
        </w:rPr>
        <w:t>שים לב לתקופה</w:t>
      </w:r>
      <w:r w:rsidR="00F91D25">
        <w:rPr>
          <w:rFonts w:hint="cs"/>
          <w:rtl/>
        </w:rPr>
        <w:t xml:space="preserve"> שקבעתם ב-3א</w:t>
      </w:r>
      <w:r>
        <w:rPr>
          <w:rFonts w:hint="cs"/>
          <w:rtl/>
        </w:rPr>
        <w:t>.</w:t>
      </w:r>
    </w:p>
    <w:p w:rsidR="00D56937" w:rsidRDefault="00D56937" w:rsidP="00D56937">
      <w:pPr>
        <w:rPr>
          <w:rtl/>
        </w:rPr>
      </w:pPr>
      <w:bookmarkStart w:id="2710" w:name="_ETM_Q1_7826314"/>
      <w:bookmarkStart w:id="2711" w:name="_ETM_Q1_7826374"/>
      <w:bookmarkEnd w:id="2710"/>
      <w:bookmarkEnd w:id="2711"/>
    </w:p>
    <w:p w:rsidR="00D56937" w:rsidRDefault="00D56937" w:rsidP="00D56937">
      <w:pPr>
        <w:pStyle w:val="af6"/>
        <w:keepNext/>
        <w:rPr>
          <w:rtl/>
        </w:rPr>
      </w:pPr>
      <w:bookmarkStart w:id="2712" w:name="ET_yor_6157_298"/>
      <w:r w:rsidRPr="00D56937">
        <w:rPr>
          <w:rStyle w:val="TagStyle"/>
          <w:rtl/>
        </w:rPr>
        <w:t xml:space="preserve"> &lt;&lt; </w:t>
      </w:r>
      <w:proofErr w:type="spellStart"/>
      <w:r w:rsidRPr="00D56937">
        <w:rPr>
          <w:rStyle w:val="TagStyle"/>
          <w:rtl/>
        </w:rPr>
        <w:t>יור</w:t>
      </w:r>
      <w:proofErr w:type="spellEnd"/>
      <w:r w:rsidRPr="00D56937">
        <w:rPr>
          <w:rStyle w:val="TagStyle"/>
          <w:rtl/>
        </w:rPr>
        <w:t xml:space="preserve"> &gt;&gt; </w:t>
      </w:r>
      <w:r>
        <w:rPr>
          <w:rtl/>
        </w:rPr>
        <w:t xml:space="preserve">היו"ר שמחה </w:t>
      </w:r>
      <w:proofErr w:type="spellStart"/>
      <w:r>
        <w:rPr>
          <w:rtl/>
        </w:rPr>
        <w:t>רוטמן</w:t>
      </w:r>
      <w:proofErr w:type="spellEnd"/>
      <w:r>
        <w:rPr>
          <w:rtl/>
        </w:rPr>
        <w:t>:</w:t>
      </w:r>
      <w:r w:rsidRPr="00D56937">
        <w:rPr>
          <w:rStyle w:val="TagStyle"/>
          <w:rtl/>
        </w:rPr>
        <w:t xml:space="preserve"> &lt;&lt; יור &gt;&gt;</w:t>
      </w:r>
      <w:r>
        <w:rPr>
          <w:rtl/>
        </w:rPr>
        <w:t xml:space="preserve">   </w:t>
      </w:r>
      <w:bookmarkEnd w:id="2712"/>
    </w:p>
    <w:p w:rsidR="00D56937" w:rsidRDefault="00D56937" w:rsidP="00D56937">
      <w:pPr>
        <w:pStyle w:val="KeepWithNext"/>
        <w:rPr>
          <w:rtl/>
        </w:rPr>
      </w:pPr>
    </w:p>
    <w:p w:rsidR="00D56937" w:rsidRDefault="00F91D25" w:rsidP="00D56937">
      <w:pPr>
        <w:rPr>
          <w:rtl/>
        </w:rPr>
      </w:pPr>
      <w:bookmarkStart w:id="2713" w:name="_ETM_Q1_7826946"/>
      <w:bookmarkEnd w:id="2713"/>
      <w:r>
        <w:rPr>
          <w:rFonts w:hint="cs"/>
          <w:rtl/>
        </w:rPr>
        <w:t xml:space="preserve">פעולות האיבה או פעולות המלחמה </w:t>
      </w:r>
      <w:r>
        <w:rPr>
          <w:rtl/>
        </w:rPr>
        <w:t>–</w:t>
      </w:r>
      <w:r>
        <w:rPr>
          <w:rFonts w:hint="cs"/>
          <w:rtl/>
        </w:rPr>
        <w:t xml:space="preserve"> גם לא קשור לזה. </w:t>
      </w:r>
      <w:r w:rsidR="00D56937">
        <w:rPr>
          <w:rFonts w:hint="cs"/>
          <w:rtl/>
        </w:rPr>
        <w:t xml:space="preserve">זה לפי המלחמה. גם אם </w:t>
      </w:r>
      <w:bookmarkStart w:id="2714" w:name="_ETM_Q1_7828916"/>
      <w:bookmarkEnd w:id="2714"/>
      <w:r w:rsidR="00D56937">
        <w:rPr>
          <w:rFonts w:hint="cs"/>
          <w:rtl/>
        </w:rPr>
        <w:t>לא קשור לעזה. גם אם זה בצפון.</w:t>
      </w:r>
    </w:p>
    <w:p w:rsidR="00D56937" w:rsidRDefault="00D56937" w:rsidP="00D56937">
      <w:pPr>
        <w:rPr>
          <w:rtl/>
        </w:rPr>
      </w:pPr>
      <w:bookmarkStart w:id="2715" w:name="_ETM_Q1_7835292"/>
      <w:bookmarkStart w:id="2716" w:name="_ETM_Q1_7835357"/>
      <w:bookmarkStart w:id="2717" w:name="_ETM_Q1_7836077"/>
      <w:bookmarkEnd w:id="2715"/>
      <w:bookmarkEnd w:id="2716"/>
      <w:bookmarkEnd w:id="2717"/>
    </w:p>
    <w:p w:rsidR="00D56937" w:rsidRDefault="00D56937" w:rsidP="00D56937">
      <w:pPr>
        <w:pStyle w:val="af9"/>
        <w:keepNext/>
        <w:rPr>
          <w:rtl/>
        </w:rPr>
      </w:pPr>
      <w:bookmarkStart w:id="2718" w:name="ET_guest_915532_299"/>
      <w:r w:rsidRPr="00D56937">
        <w:rPr>
          <w:rStyle w:val="TagStyle"/>
          <w:rtl/>
        </w:rPr>
        <w:t xml:space="preserve"> &lt;&lt; אורח &gt;&gt; </w:t>
      </w:r>
      <w:r>
        <w:rPr>
          <w:rtl/>
        </w:rPr>
        <w:t>נוי חסון גורדון:</w:t>
      </w:r>
      <w:r w:rsidRPr="00D56937">
        <w:rPr>
          <w:rStyle w:val="TagStyle"/>
          <w:rtl/>
        </w:rPr>
        <w:t xml:space="preserve"> &lt;&lt; אורח &gt;&gt;</w:t>
      </w:r>
      <w:r>
        <w:rPr>
          <w:rtl/>
        </w:rPr>
        <w:t xml:space="preserve">   </w:t>
      </w:r>
      <w:bookmarkEnd w:id="2718"/>
    </w:p>
    <w:p w:rsidR="00D56937" w:rsidRDefault="00D56937" w:rsidP="00D56937">
      <w:pPr>
        <w:pStyle w:val="KeepWithNext"/>
        <w:rPr>
          <w:rtl/>
        </w:rPr>
      </w:pPr>
    </w:p>
    <w:p w:rsidR="00D56937" w:rsidRDefault="00D56937" w:rsidP="00D56937">
      <w:pPr>
        <w:rPr>
          <w:rtl/>
        </w:rPr>
      </w:pPr>
      <w:bookmarkStart w:id="2719" w:name="_ETM_Q1_7836522"/>
      <w:bookmarkStart w:id="2720" w:name="_ETM_Q1_7836552"/>
      <w:bookmarkEnd w:id="2719"/>
      <w:bookmarkEnd w:id="2720"/>
      <w:r>
        <w:rPr>
          <w:rFonts w:hint="cs"/>
          <w:rtl/>
        </w:rPr>
        <w:t xml:space="preserve">אם אני מבינה את </w:t>
      </w:r>
      <w:bookmarkStart w:id="2721" w:name="_ETM_Q1_7838117"/>
      <w:bookmarkEnd w:id="2721"/>
      <w:r w:rsidR="00F91D25">
        <w:rPr>
          <w:rFonts w:hint="cs"/>
          <w:rtl/>
        </w:rPr>
        <w:t>שאלת היו"ר</w:t>
      </w:r>
      <w:r>
        <w:rPr>
          <w:rFonts w:hint="cs"/>
          <w:rtl/>
        </w:rPr>
        <w:t>, הקבוצה שמופיעה בחוק מצמצמת יותר.</w:t>
      </w:r>
    </w:p>
    <w:p w:rsidR="00D56937" w:rsidRDefault="00D56937" w:rsidP="00D56937">
      <w:pPr>
        <w:rPr>
          <w:rtl/>
        </w:rPr>
      </w:pPr>
      <w:bookmarkStart w:id="2722" w:name="_ETM_Q1_7847554"/>
      <w:bookmarkStart w:id="2723" w:name="_ETM_Q1_7847625"/>
      <w:bookmarkEnd w:id="2722"/>
      <w:bookmarkEnd w:id="2723"/>
    </w:p>
    <w:p w:rsidR="00D56937" w:rsidRDefault="00D56937" w:rsidP="00D56937">
      <w:pPr>
        <w:pStyle w:val="a4"/>
        <w:keepNext/>
        <w:rPr>
          <w:rtl/>
        </w:rPr>
      </w:pPr>
      <w:bookmarkStart w:id="2724" w:name="_ETM_Q1_7847934"/>
      <w:bookmarkStart w:id="2725" w:name="_ETM_Q1_7848001"/>
      <w:bookmarkEnd w:id="2724"/>
      <w:bookmarkEnd w:id="2725"/>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D56937" w:rsidRDefault="00D56937" w:rsidP="00D56937">
      <w:pPr>
        <w:rPr>
          <w:rtl/>
        </w:rPr>
      </w:pPr>
    </w:p>
    <w:p w:rsidR="00D56937" w:rsidRDefault="00F91D25" w:rsidP="00D56937">
      <w:pPr>
        <w:rPr>
          <w:rtl/>
        </w:rPr>
      </w:pPr>
      <w:bookmarkStart w:id="2726" w:name="_ETM_Q1_7848301"/>
      <w:bookmarkStart w:id="2727" w:name="_ETM_Q1_7848361"/>
      <w:bookmarkEnd w:id="2726"/>
      <w:bookmarkEnd w:id="2727"/>
      <w:r>
        <w:rPr>
          <w:rFonts w:hint="cs"/>
          <w:rtl/>
        </w:rPr>
        <w:t xml:space="preserve">אדוני היו"ר, </w:t>
      </w:r>
      <w:bookmarkStart w:id="2728" w:name="_ETM_Q1_7846529"/>
      <w:bookmarkEnd w:id="2728"/>
      <w:r w:rsidR="00D56937">
        <w:rPr>
          <w:rFonts w:hint="cs"/>
          <w:rtl/>
        </w:rPr>
        <w:t xml:space="preserve">שימו לב </w:t>
      </w:r>
      <w:bookmarkStart w:id="2729" w:name="_ETM_Q1_7850421"/>
      <w:bookmarkEnd w:id="2729"/>
      <w:r w:rsidR="00D56937">
        <w:rPr>
          <w:rFonts w:hint="cs"/>
          <w:rtl/>
        </w:rPr>
        <w:t>ל-3א.</w:t>
      </w:r>
    </w:p>
    <w:p w:rsidR="00D56937" w:rsidRDefault="00D56937" w:rsidP="00D56937">
      <w:pPr>
        <w:rPr>
          <w:rtl/>
        </w:rPr>
      </w:pPr>
      <w:bookmarkStart w:id="2730" w:name="_ETM_Q1_7852216"/>
      <w:bookmarkStart w:id="2731" w:name="_ETM_Q1_7852281"/>
      <w:bookmarkEnd w:id="2730"/>
      <w:bookmarkEnd w:id="2731"/>
    </w:p>
    <w:p w:rsidR="00D56937" w:rsidRDefault="00D56937" w:rsidP="00D56937">
      <w:pPr>
        <w:pStyle w:val="af6"/>
        <w:keepNext/>
        <w:rPr>
          <w:rtl/>
        </w:rPr>
      </w:pPr>
      <w:bookmarkStart w:id="2732" w:name="ET_yor_6157_300"/>
      <w:r w:rsidRPr="00D56937">
        <w:rPr>
          <w:rStyle w:val="TagStyle"/>
          <w:rtl/>
        </w:rPr>
        <w:t xml:space="preserve"> &lt;&lt; </w:t>
      </w:r>
      <w:proofErr w:type="spellStart"/>
      <w:r w:rsidRPr="00D56937">
        <w:rPr>
          <w:rStyle w:val="TagStyle"/>
          <w:rtl/>
        </w:rPr>
        <w:t>יור</w:t>
      </w:r>
      <w:proofErr w:type="spellEnd"/>
      <w:r w:rsidRPr="00D56937">
        <w:rPr>
          <w:rStyle w:val="TagStyle"/>
          <w:rtl/>
        </w:rPr>
        <w:t xml:space="preserve"> &gt;&gt; </w:t>
      </w:r>
      <w:r>
        <w:rPr>
          <w:rtl/>
        </w:rPr>
        <w:t xml:space="preserve">היו"ר שמחה </w:t>
      </w:r>
      <w:proofErr w:type="spellStart"/>
      <w:r>
        <w:rPr>
          <w:rtl/>
        </w:rPr>
        <w:t>רוטמן</w:t>
      </w:r>
      <w:proofErr w:type="spellEnd"/>
      <w:r>
        <w:rPr>
          <w:rtl/>
        </w:rPr>
        <w:t>:</w:t>
      </w:r>
      <w:r w:rsidRPr="00D56937">
        <w:rPr>
          <w:rStyle w:val="TagStyle"/>
          <w:rtl/>
        </w:rPr>
        <w:t xml:space="preserve"> &lt;&lt; יור &gt;&gt;</w:t>
      </w:r>
      <w:r>
        <w:rPr>
          <w:rtl/>
        </w:rPr>
        <w:t xml:space="preserve">   </w:t>
      </w:r>
      <w:bookmarkEnd w:id="2732"/>
    </w:p>
    <w:p w:rsidR="00D56937" w:rsidRDefault="00D56937" w:rsidP="00D56937">
      <w:pPr>
        <w:pStyle w:val="KeepWithNext"/>
        <w:rPr>
          <w:rtl/>
        </w:rPr>
      </w:pPr>
    </w:p>
    <w:p w:rsidR="00D56937" w:rsidRDefault="00D56937" w:rsidP="00D56937">
      <w:pPr>
        <w:rPr>
          <w:rtl/>
        </w:rPr>
      </w:pPr>
      <w:bookmarkStart w:id="2733" w:name="_ETM_Q1_7852792"/>
      <w:bookmarkEnd w:id="2733"/>
      <w:r>
        <w:rPr>
          <w:rFonts w:hint="cs"/>
          <w:rtl/>
        </w:rPr>
        <w:t>שמנו לב. אנו רוצים לסיים את ההקראה.</w:t>
      </w:r>
    </w:p>
    <w:p w:rsidR="00D56937" w:rsidRDefault="00D56937" w:rsidP="00D56937">
      <w:pPr>
        <w:rPr>
          <w:rtl/>
        </w:rPr>
      </w:pPr>
      <w:bookmarkStart w:id="2734" w:name="_ETM_Q1_7859948"/>
      <w:bookmarkStart w:id="2735" w:name="_ETM_Q1_7860016"/>
      <w:bookmarkStart w:id="2736" w:name="_ETM_Q1_7861452"/>
      <w:bookmarkEnd w:id="2734"/>
      <w:bookmarkEnd w:id="2735"/>
      <w:bookmarkEnd w:id="2736"/>
    </w:p>
    <w:p w:rsidR="00D56937" w:rsidRDefault="00D56937" w:rsidP="00D56937">
      <w:pPr>
        <w:pStyle w:val="a4"/>
        <w:keepNext/>
        <w:rPr>
          <w:rtl/>
        </w:rPr>
      </w:pPr>
      <w:bookmarkStart w:id="2737" w:name="ET_speaker_דר_גור_בליי_301"/>
      <w:r w:rsidRPr="00D56937">
        <w:rPr>
          <w:rStyle w:val="TagStyle"/>
          <w:rtl/>
        </w:rPr>
        <w:t xml:space="preserve"> &lt;&lt; דובר &gt;&gt; </w:t>
      </w:r>
      <w:r>
        <w:rPr>
          <w:rtl/>
        </w:rPr>
        <w:t>ד"ר גור בליי:</w:t>
      </w:r>
      <w:r w:rsidRPr="00D56937">
        <w:rPr>
          <w:rStyle w:val="TagStyle"/>
          <w:rtl/>
        </w:rPr>
        <w:t xml:space="preserve"> &lt;&lt; דובר &gt;&gt;</w:t>
      </w:r>
      <w:r>
        <w:rPr>
          <w:rtl/>
        </w:rPr>
        <w:t xml:space="preserve">   </w:t>
      </w:r>
      <w:bookmarkEnd w:id="2737"/>
    </w:p>
    <w:p w:rsidR="00D56937" w:rsidRDefault="00D56937" w:rsidP="00D56937">
      <w:pPr>
        <w:pStyle w:val="KeepWithNext"/>
        <w:rPr>
          <w:rtl/>
        </w:rPr>
      </w:pPr>
    </w:p>
    <w:p w:rsidR="00B934B9" w:rsidRDefault="00F91D25" w:rsidP="00B934B9">
      <w:pPr>
        <w:rPr>
          <w:rtl/>
        </w:rPr>
      </w:pPr>
      <w:bookmarkStart w:id="2738" w:name="_ETM_Q1_7856901"/>
      <w:bookmarkStart w:id="2739" w:name="_ETM_Q1_7857108"/>
      <w:bookmarkEnd w:id="2738"/>
      <w:bookmarkEnd w:id="2739"/>
      <w:r>
        <w:rPr>
          <w:rtl/>
        </w:rPr>
        <w:t>הוא נפגע, כהגדרתו בחוק התגמולים לנפגעי פעולות איבה, התש"ל-1970  כתוצאה מפעולות האיבה או פעולות המלחמה</w:t>
      </w:r>
      <w:r w:rsidR="00B934B9">
        <w:rPr>
          <w:rFonts w:hint="cs"/>
          <w:rtl/>
        </w:rPr>
        <w:t xml:space="preserve"> - תכף נדבר על ההגדרה </w:t>
      </w:r>
      <w:bookmarkStart w:id="2740" w:name="_ETM_Q1_7865832"/>
      <w:bookmarkEnd w:id="2740"/>
      <w:r w:rsidR="00B934B9">
        <w:rPr>
          <w:rFonts w:hint="cs"/>
          <w:rtl/>
        </w:rPr>
        <w:t>שלהם -</w:t>
      </w:r>
      <w:r>
        <w:rPr>
          <w:rtl/>
        </w:rPr>
        <w:t xml:space="preserve"> או שהוא הורה, בן זוג, ילד או אח של נפגע כאמור;</w:t>
      </w:r>
      <w:r>
        <w:rPr>
          <w:rFonts w:hint="cs"/>
          <w:rtl/>
        </w:rPr>
        <w:t xml:space="preserve">  </w:t>
      </w:r>
      <w:r>
        <w:rPr>
          <w:rtl/>
        </w:rPr>
        <w:t>(7)</w:t>
      </w:r>
      <w:r>
        <w:rPr>
          <w:rtl/>
        </w:rPr>
        <w:tab/>
        <w:t>הוא הוכר כנכה כהגדרתו בחוק הנכים (תגמולים ושיקום), התשי"ט-1959 [נוסח משולב]  כתוצאה מפעולות האיבה או פעולות המלחמה, או שהוא הורה, בן זוג, ילד או אח של נכה כאמור;</w:t>
      </w:r>
      <w:r w:rsidR="00B934B9" w:rsidRPr="00B934B9">
        <w:t xml:space="preserve"> </w:t>
      </w:r>
      <w:r w:rsidR="00B934B9">
        <w:rPr>
          <w:rFonts w:hint="cs"/>
          <w:rtl/>
        </w:rPr>
        <w:t>(8</w:t>
      </w:r>
      <w:r w:rsidR="00B934B9">
        <w:rPr>
          <w:rtl/>
        </w:rPr>
        <w:t>)</w:t>
      </w:r>
      <w:r w:rsidR="00B934B9">
        <w:rPr>
          <w:rtl/>
        </w:rPr>
        <w:tab/>
        <w:t>הוא הורה, בן זוג, ילד או אח של חייל שנספה במערכה כהגדרתו בחוק משפחות חיילים שנספו במערכה (תגמולים ושיקום), התש"י-1950 , כתוצאה מפעולות האיבה או פעולות המלחמה.</w:t>
      </w:r>
    </w:p>
    <w:p w:rsidR="00B934B9" w:rsidRDefault="00B934B9" w:rsidP="00B934B9">
      <w:bookmarkStart w:id="2741" w:name="_ETM_Q1_7886858"/>
      <w:bookmarkStart w:id="2742" w:name="_ETM_Q1_7886991"/>
      <w:bookmarkEnd w:id="2741"/>
      <w:bookmarkEnd w:id="2742"/>
    </w:p>
    <w:p w:rsidR="006977A4" w:rsidRDefault="006977A4" w:rsidP="00B934B9">
      <w:pPr>
        <w:rPr>
          <w:rtl/>
        </w:rPr>
      </w:pPr>
      <w:bookmarkStart w:id="2743" w:name="_ETM_Q1_7727501"/>
      <w:bookmarkStart w:id="2744" w:name="_ETM_Q1_7727648"/>
      <w:bookmarkStart w:id="2745" w:name="_ETM_Q1_7861860"/>
      <w:bookmarkStart w:id="2746" w:name="_ETM_Q1_7861905"/>
      <w:bookmarkStart w:id="2747" w:name="_ETM_Q1_7887451"/>
      <w:bookmarkStart w:id="2748" w:name="_ETM_Q1_7887519"/>
      <w:bookmarkStart w:id="2749" w:name="_ETM_Q1_7887584"/>
      <w:bookmarkStart w:id="2750" w:name="_ETM_Q1_7887639"/>
      <w:bookmarkEnd w:id="2743"/>
      <w:bookmarkEnd w:id="2744"/>
      <w:bookmarkEnd w:id="2745"/>
      <w:bookmarkEnd w:id="2746"/>
      <w:bookmarkEnd w:id="2747"/>
      <w:bookmarkEnd w:id="2748"/>
      <w:bookmarkEnd w:id="2749"/>
      <w:bookmarkEnd w:id="2750"/>
      <w:r>
        <w:rPr>
          <w:rFonts w:hint="cs"/>
          <w:rtl/>
        </w:rPr>
        <w:t>9 זה התוספת לג</w:t>
      </w:r>
      <w:r w:rsidR="00B934B9">
        <w:rPr>
          <w:rFonts w:hint="cs"/>
          <w:rtl/>
        </w:rPr>
        <w:t>בי</w:t>
      </w:r>
      <w:r>
        <w:rPr>
          <w:rFonts w:hint="cs"/>
          <w:rtl/>
        </w:rPr>
        <w:t xml:space="preserve"> בני זוג של מילואימניקים </w:t>
      </w:r>
      <w:r w:rsidR="00B934B9">
        <w:rPr>
          <w:rFonts w:hint="cs"/>
          <w:rtl/>
        </w:rPr>
        <w:t xml:space="preserve">או הורים לילדים </w:t>
      </w:r>
      <w:r>
        <w:rPr>
          <w:rFonts w:hint="cs"/>
          <w:rtl/>
        </w:rPr>
        <w:t xml:space="preserve">שמוסד </w:t>
      </w:r>
      <w:bookmarkStart w:id="2751" w:name="_ETM_Q1_7893997"/>
      <w:bookmarkEnd w:id="2751"/>
      <w:r w:rsidR="00B934B9">
        <w:rPr>
          <w:rFonts w:hint="cs"/>
          <w:rtl/>
        </w:rPr>
        <w:t>החינוך</w:t>
      </w:r>
      <w:r>
        <w:rPr>
          <w:rFonts w:hint="cs"/>
          <w:rtl/>
        </w:rPr>
        <w:t xml:space="preserve"> שלהם נ</w:t>
      </w:r>
      <w:r w:rsidR="00B934B9">
        <w:rPr>
          <w:rFonts w:hint="cs"/>
          <w:rtl/>
        </w:rPr>
        <w:t>סג</w:t>
      </w:r>
      <w:r>
        <w:rPr>
          <w:rFonts w:hint="cs"/>
          <w:rtl/>
        </w:rPr>
        <w:t>ר.</w:t>
      </w:r>
    </w:p>
    <w:p w:rsidR="00971827" w:rsidRDefault="00971827" w:rsidP="00D56937">
      <w:pPr>
        <w:rPr>
          <w:rtl/>
        </w:rPr>
      </w:pPr>
      <w:bookmarkStart w:id="2752" w:name="_ETM_Q1_7897218"/>
      <w:bookmarkStart w:id="2753" w:name="_ETM_Q1_7897301"/>
      <w:bookmarkStart w:id="2754" w:name="_ETM_Q1_7901969"/>
      <w:bookmarkEnd w:id="2752"/>
      <w:bookmarkEnd w:id="2753"/>
      <w:bookmarkEnd w:id="2754"/>
    </w:p>
    <w:p w:rsidR="00971827" w:rsidRDefault="00971827" w:rsidP="00971827">
      <w:pPr>
        <w:pStyle w:val="af9"/>
        <w:keepNext/>
        <w:rPr>
          <w:rtl/>
        </w:rPr>
      </w:pPr>
      <w:bookmarkStart w:id="2755" w:name="ET_guest_915532_302"/>
      <w:r w:rsidRPr="00971827">
        <w:rPr>
          <w:rStyle w:val="TagStyle"/>
          <w:rtl/>
        </w:rPr>
        <w:t xml:space="preserve"> &lt;&lt; אורח &gt;&gt; </w:t>
      </w:r>
      <w:r>
        <w:rPr>
          <w:rtl/>
        </w:rPr>
        <w:t>נוי חסון גורדון:</w:t>
      </w:r>
      <w:r w:rsidRPr="00971827">
        <w:rPr>
          <w:rStyle w:val="TagStyle"/>
          <w:rtl/>
        </w:rPr>
        <w:t xml:space="preserve"> &lt;&lt; אורח &gt;&gt;</w:t>
      </w:r>
      <w:r>
        <w:rPr>
          <w:rtl/>
        </w:rPr>
        <w:t xml:space="preserve">   </w:t>
      </w:r>
      <w:bookmarkEnd w:id="2755"/>
    </w:p>
    <w:p w:rsidR="00971827" w:rsidRDefault="00971827" w:rsidP="00971827">
      <w:pPr>
        <w:pStyle w:val="KeepWithNext"/>
        <w:rPr>
          <w:rtl/>
        </w:rPr>
      </w:pPr>
    </w:p>
    <w:p w:rsidR="00971827" w:rsidRDefault="00971827" w:rsidP="00B934B9">
      <w:pPr>
        <w:rPr>
          <w:rtl/>
        </w:rPr>
      </w:pPr>
      <w:bookmarkStart w:id="2756" w:name="_ETM_Q1_7902399"/>
      <w:bookmarkStart w:id="2757" w:name="_ETM_Q1_7902429"/>
      <w:bookmarkEnd w:id="2756"/>
      <w:bookmarkEnd w:id="2757"/>
      <w:r>
        <w:rPr>
          <w:rFonts w:hint="cs"/>
          <w:rtl/>
        </w:rPr>
        <w:t>שמש</w:t>
      </w:r>
      <w:r w:rsidR="00B934B9">
        <w:rPr>
          <w:rFonts w:hint="cs"/>
          <w:rtl/>
        </w:rPr>
        <w:t>גיחים</w:t>
      </w:r>
      <w:r>
        <w:rPr>
          <w:rFonts w:hint="cs"/>
          <w:rtl/>
        </w:rPr>
        <w:t xml:space="preserve"> על ילד.</w:t>
      </w:r>
    </w:p>
    <w:p w:rsidR="00971827" w:rsidRDefault="00971827" w:rsidP="00971827">
      <w:pPr>
        <w:rPr>
          <w:rtl/>
        </w:rPr>
      </w:pPr>
      <w:bookmarkStart w:id="2758" w:name="_ETM_Q1_7904416"/>
      <w:bookmarkStart w:id="2759" w:name="_ETM_Q1_7904476"/>
      <w:bookmarkStart w:id="2760" w:name="_ETM_Q1_7906497"/>
      <w:bookmarkEnd w:id="2758"/>
      <w:bookmarkEnd w:id="2759"/>
      <w:bookmarkEnd w:id="2760"/>
    </w:p>
    <w:p w:rsidR="00971827" w:rsidRDefault="00971827" w:rsidP="00971827">
      <w:pPr>
        <w:pStyle w:val="a4"/>
        <w:keepNext/>
        <w:rPr>
          <w:rtl/>
        </w:rPr>
      </w:pPr>
      <w:bookmarkStart w:id="2761" w:name="ET_speaker_דר_גור_בליי_303"/>
      <w:r w:rsidRPr="00971827">
        <w:rPr>
          <w:rStyle w:val="TagStyle"/>
          <w:rtl/>
        </w:rPr>
        <w:t xml:space="preserve"> &lt;&lt; דובר &gt;&gt; </w:t>
      </w:r>
      <w:r>
        <w:rPr>
          <w:rtl/>
        </w:rPr>
        <w:t>ד"ר גור בליי:</w:t>
      </w:r>
      <w:r w:rsidRPr="00971827">
        <w:rPr>
          <w:rStyle w:val="TagStyle"/>
          <w:rtl/>
        </w:rPr>
        <w:t xml:space="preserve"> &lt;&lt; דובר &gt;&gt;</w:t>
      </w:r>
      <w:r>
        <w:rPr>
          <w:rtl/>
        </w:rPr>
        <w:t xml:space="preserve">   </w:t>
      </w:r>
      <w:bookmarkEnd w:id="2761"/>
    </w:p>
    <w:p w:rsidR="00971827" w:rsidRDefault="00971827" w:rsidP="00971827">
      <w:pPr>
        <w:pStyle w:val="KeepWithNext"/>
        <w:rPr>
          <w:rtl/>
        </w:rPr>
      </w:pPr>
    </w:p>
    <w:p w:rsidR="00B934B9" w:rsidRDefault="00B934B9" w:rsidP="00B934B9">
      <w:pPr>
        <w:rPr>
          <w:rtl/>
        </w:rPr>
      </w:pPr>
      <w:bookmarkStart w:id="2762" w:name="_ETM_Q1_7906923"/>
      <w:bookmarkStart w:id="2763" w:name="_ETM_Q1_7906958"/>
      <w:bookmarkEnd w:id="2762"/>
      <w:bookmarkEnd w:id="2763"/>
      <w:r>
        <w:rPr>
          <w:rtl/>
        </w:rPr>
        <w:t>הוא נעדר מההתמחות בנסיבות המצוינות בסעיפים 2(ב) ו-2(ב2) לחוק הגנה על עובדים.</w:t>
      </w:r>
    </w:p>
    <w:p w:rsidR="00971827" w:rsidRDefault="00971827" w:rsidP="00971827">
      <w:pPr>
        <w:rPr>
          <w:rtl/>
        </w:rPr>
      </w:pPr>
    </w:p>
    <w:p w:rsidR="00B934B9" w:rsidRDefault="00B934B9" w:rsidP="00B934B9">
      <w:r>
        <w:rPr>
          <w:rtl/>
        </w:rPr>
        <w:t xml:space="preserve"> (</w:t>
      </w:r>
      <w:r>
        <w:rPr>
          <w:rFonts w:hint="cs"/>
          <w:rtl/>
        </w:rPr>
        <w:t>ב</w:t>
      </w:r>
      <w:r>
        <w:rPr>
          <w:rtl/>
        </w:rPr>
        <w:t>)</w:t>
      </w:r>
      <w:r>
        <w:rPr>
          <w:rFonts w:hint="cs"/>
          <w:rtl/>
        </w:rPr>
        <w:t xml:space="preserve"> </w:t>
      </w:r>
      <w:r>
        <w:rPr>
          <w:rtl/>
        </w:rPr>
        <w:t>שר המשפטים רשאי להאריך</w:t>
      </w:r>
      <w:r>
        <w:rPr>
          <w:rFonts w:hint="cs"/>
          <w:rtl/>
        </w:rPr>
        <w:t xml:space="preserve"> </w:t>
      </w:r>
      <w:bookmarkStart w:id="2764" w:name="_ETM_Q1_7905594"/>
      <w:bookmarkEnd w:id="2764"/>
      <w:r>
        <w:rPr>
          <w:rFonts w:hint="cs"/>
          <w:rtl/>
        </w:rPr>
        <w:t xml:space="preserve">בצו </w:t>
      </w:r>
      <w:r>
        <w:rPr>
          <w:rtl/>
        </w:rPr>
        <w:t>–</w:t>
      </w:r>
      <w:r>
        <w:rPr>
          <w:rFonts w:hint="cs"/>
          <w:rtl/>
        </w:rPr>
        <w:t xml:space="preserve"> צריך להיות</w:t>
      </w:r>
      <w:r>
        <w:rPr>
          <w:rtl/>
        </w:rPr>
        <w:t>, באישור ועדת חוקה חוק ומשפט של הכנסת, את התקופה הקובעת, לגבי כלל הסיבות להיעדרות המנויות בסעיף 3(א) או חלקן, בתקופות נוספות אם נוכח כי מתקיימות נסיבות מיוחדות המצדיקות זאת בשל פעולות האיבה או פעולות המלחמה ובלבד שסך כל תקופות ההארכה לא יעלו על שלושה חודשים.</w:t>
      </w:r>
    </w:p>
    <w:p w:rsidR="00B934B9" w:rsidRDefault="00B934B9" w:rsidP="00B934B9">
      <w:pPr>
        <w:rPr>
          <w:rtl/>
        </w:rPr>
      </w:pPr>
    </w:p>
    <w:p w:rsidR="00B934B9" w:rsidRDefault="00B934B9" w:rsidP="00B934B9">
      <w:pPr>
        <w:rPr>
          <w:rtl/>
        </w:rPr>
      </w:pPr>
      <w:bookmarkStart w:id="2765" w:name="_ETM_Q1_7926429"/>
      <w:bookmarkStart w:id="2766" w:name="_ETM_Q1_7926548"/>
      <w:bookmarkEnd w:id="2765"/>
      <w:bookmarkEnd w:id="2766"/>
      <w:r>
        <w:rPr>
          <w:rtl/>
        </w:rPr>
        <w:t xml:space="preserve"> (</w:t>
      </w:r>
      <w:r>
        <w:rPr>
          <w:rFonts w:hint="cs"/>
          <w:rtl/>
        </w:rPr>
        <w:t>ג</w:t>
      </w:r>
      <w:r>
        <w:rPr>
          <w:rtl/>
        </w:rPr>
        <w:t>)</w:t>
      </w:r>
      <w:r>
        <w:rPr>
          <w:rFonts w:hint="cs"/>
          <w:rtl/>
        </w:rPr>
        <w:t xml:space="preserve"> </w:t>
      </w:r>
      <w:r>
        <w:rPr>
          <w:rtl/>
        </w:rPr>
        <w:t>בסעיף זה -</w:t>
      </w:r>
      <w:r>
        <w:rPr>
          <w:rtl/>
        </w:rPr>
        <w:tab/>
        <w:t xml:space="preserve">"ההכרזה על מצב מיוחד בעורף" – ההכרזה על מצב מיוחד בעורף מיום כ"ב בתשרי </w:t>
      </w:r>
      <w:proofErr w:type="spellStart"/>
      <w:r>
        <w:rPr>
          <w:rtl/>
        </w:rPr>
        <w:t>התשפ"ד</w:t>
      </w:r>
      <w:proofErr w:type="spellEnd"/>
      <w:r>
        <w:rPr>
          <w:rtl/>
        </w:rPr>
        <w:t xml:space="preserve"> (7 באוקטובר 2023) ;</w:t>
      </w:r>
      <w:r>
        <w:rPr>
          <w:rFonts w:hint="cs"/>
          <w:rtl/>
        </w:rPr>
        <w:t xml:space="preserve"> </w:t>
      </w:r>
      <w:r>
        <w:rPr>
          <w:rtl/>
        </w:rPr>
        <w:t>"פעולות האיבה או פעולות המלחמה" – פעולות האיבה או פעולות המלחמה, שאירעו בתקופה שמיום ההכרזה על מצב מיוחד בעורף עד תום תקופת תוקפה של ההכרזה האמורה או עד תום הפעולות הצבאיות המשמעותיות, לפי המאוחר;</w:t>
      </w:r>
      <w:r>
        <w:rPr>
          <w:rFonts w:hint="cs"/>
          <w:rtl/>
        </w:rPr>
        <w:t xml:space="preserve"> </w:t>
      </w:r>
    </w:p>
    <w:p w:rsidR="00CD4F6F" w:rsidRDefault="00CD4F6F" w:rsidP="00CD4F6F">
      <w:pPr>
        <w:rPr>
          <w:rtl/>
        </w:rPr>
      </w:pPr>
      <w:bookmarkStart w:id="2767" w:name="_ETM_Q1_7919287"/>
      <w:bookmarkStart w:id="2768" w:name="_ETM_Q1_7919369"/>
      <w:bookmarkStart w:id="2769" w:name="_ETM_Q1_7938406"/>
      <w:bookmarkStart w:id="2770" w:name="_ETM_Q1_7938446"/>
      <w:bookmarkEnd w:id="2767"/>
      <w:bookmarkEnd w:id="2768"/>
      <w:bookmarkEnd w:id="2769"/>
      <w:bookmarkEnd w:id="2770"/>
    </w:p>
    <w:p w:rsidR="00CD4F6F" w:rsidRDefault="00CD4F6F" w:rsidP="00CD4F6F">
      <w:pPr>
        <w:pStyle w:val="af6"/>
        <w:keepNext/>
        <w:rPr>
          <w:rtl/>
        </w:rPr>
      </w:pPr>
      <w:bookmarkStart w:id="2771" w:name="ET_yor_6157_305"/>
      <w:r w:rsidRPr="00CD4F6F">
        <w:rPr>
          <w:rStyle w:val="TagStyle"/>
          <w:rtl/>
        </w:rPr>
        <w:t xml:space="preserve"> &lt;&lt; יור &gt;&gt; </w:t>
      </w:r>
      <w:r>
        <w:rPr>
          <w:rtl/>
        </w:rPr>
        <w:t xml:space="preserve">היו"ר שמחה </w:t>
      </w:r>
      <w:proofErr w:type="spellStart"/>
      <w:r>
        <w:rPr>
          <w:rtl/>
        </w:rPr>
        <w:t>רוטמן</w:t>
      </w:r>
      <w:proofErr w:type="spellEnd"/>
      <w:r>
        <w:rPr>
          <w:rtl/>
        </w:rPr>
        <w:t>:</w:t>
      </w:r>
      <w:r w:rsidRPr="00CD4F6F">
        <w:rPr>
          <w:rStyle w:val="TagStyle"/>
          <w:rtl/>
        </w:rPr>
        <w:t xml:space="preserve"> &lt;&lt; יור &gt;&gt;</w:t>
      </w:r>
      <w:r>
        <w:rPr>
          <w:rtl/>
        </w:rPr>
        <w:t xml:space="preserve">   </w:t>
      </w:r>
      <w:bookmarkEnd w:id="2771"/>
    </w:p>
    <w:p w:rsidR="00CD4F6F" w:rsidRDefault="00CD4F6F" w:rsidP="00CD4F6F">
      <w:pPr>
        <w:pStyle w:val="KeepWithNext"/>
        <w:rPr>
          <w:rtl/>
        </w:rPr>
      </w:pPr>
    </w:p>
    <w:p w:rsidR="00CD4F6F" w:rsidRDefault="00B934B9" w:rsidP="00B934B9">
      <w:pPr>
        <w:rPr>
          <w:rtl/>
        </w:rPr>
      </w:pPr>
      <w:bookmarkStart w:id="2772" w:name="_ETM_Q1_7955252"/>
      <w:bookmarkEnd w:id="2772"/>
      <w:r>
        <w:rPr>
          <w:rFonts w:hint="cs"/>
          <w:rtl/>
        </w:rPr>
        <w:t xml:space="preserve">אני לא אוהב את </w:t>
      </w:r>
      <w:bookmarkStart w:id="2773" w:name="_ETM_Q1_7954785"/>
      <w:bookmarkEnd w:id="2773"/>
      <w:r>
        <w:rPr>
          <w:rFonts w:hint="cs"/>
          <w:rtl/>
        </w:rPr>
        <w:t>ההגדרה של הפעולות הצבאיות המשמעותיות. היא לא לגיטימית.</w:t>
      </w:r>
      <w:r w:rsidR="00CD4F6F">
        <w:rPr>
          <w:rFonts w:hint="cs"/>
          <w:rtl/>
        </w:rPr>
        <w:t xml:space="preserve"> כל </w:t>
      </w:r>
      <w:bookmarkStart w:id="2774" w:name="_ETM_Q1_7964437"/>
      <w:bookmarkEnd w:id="2774"/>
      <w:r w:rsidR="00CD4F6F">
        <w:rPr>
          <w:rFonts w:hint="cs"/>
          <w:rtl/>
        </w:rPr>
        <w:t>פעם שהיא מגיעה ל</w:t>
      </w:r>
      <w:r>
        <w:rPr>
          <w:rFonts w:hint="cs"/>
          <w:rtl/>
        </w:rPr>
        <w:t>ו</w:t>
      </w:r>
      <w:r w:rsidR="00CD4F6F">
        <w:rPr>
          <w:rFonts w:hint="cs"/>
          <w:rtl/>
        </w:rPr>
        <w:t xml:space="preserve">ועדה אני מבטל אותה כי היא בלתי </w:t>
      </w:r>
      <w:bookmarkStart w:id="2775" w:name="_ETM_Q1_7969667"/>
      <w:bookmarkEnd w:id="2775"/>
      <w:r w:rsidR="00CD4F6F">
        <w:rPr>
          <w:rFonts w:hint="cs"/>
          <w:rtl/>
        </w:rPr>
        <w:t xml:space="preserve">אפשרית. אני לא מאשר את ההגדרה הזאת </w:t>
      </w:r>
      <w:r>
        <w:rPr>
          <w:rFonts w:hint="cs"/>
          <w:rtl/>
        </w:rPr>
        <w:t xml:space="preserve">באף </w:t>
      </w:r>
      <w:bookmarkStart w:id="2776" w:name="_ETM_Q1_7974911"/>
      <w:bookmarkEnd w:id="2776"/>
      <w:r>
        <w:rPr>
          <w:rFonts w:hint="cs"/>
          <w:rtl/>
        </w:rPr>
        <w:t xml:space="preserve">חוק שעובר אצלי בוועדה </w:t>
      </w:r>
      <w:r w:rsidR="00CD4F6F">
        <w:rPr>
          <w:rFonts w:hint="cs"/>
          <w:rtl/>
        </w:rPr>
        <w:t xml:space="preserve">כי אין דבר </w:t>
      </w:r>
      <w:bookmarkStart w:id="2777" w:name="_ETM_Q1_7976567"/>
      <w:bookmarkEnd w:id="2777"/>
      <w:r w:rsidR="00CD4F6F">
        <w:rPr>
          <w:rFonts w:hint="cs"/>
          <w:rtl/>
        </w:rPr>
        <w:t>כזה</w:t>
      </w:r>
      <w:r>
        <w:rPr>
          <w:rFonts w:hint="cs"/>
          <w:rtl/>
        </w:rPr>
        <w:t xml:space="preserve"> תום פעולות צבאיות משמעותיות</w:t>
      </w:r>
      <w:r w:rsidR="00CD4F6F">
        <w:rPr>
          <w:rFonts w:hint="cs"/>
          <w:rtl/>
        </w:rPr>
        <w:t xml:space="preserve">. יש פעולות צבאיות </w:t>
      </w:r>
      <w:r>
        <w:rPr>
          <w:rFonts w:hint="cs"/>
          <w:rtl/>
        </w:rPr>
        <w:t xml:space="preserve">משמעותיות </w:t>
      </w:r>
      <w:r w:rsidR="00CD4F6F">
        <w:rPr>
          <w:rtl/>
        </w:rPr>
        <w:t>–</w:t>
      </w:r>
      <w:r>
        <w:rPr>
          <w:rFonts w:hint="cs"/>
          <w:rtl/>
        </w:rPr>
        <w:t xml:space="preserve"> </w:t>
      </w:r>
      <w:r w:rsidR="00CD4F6F">
        <w:rPr>
          <w:rFonts w:hint="cs"/>
          <w:rtl/>
        </w:rPr>
        <w:t xml:space="preserve">יש התחלה </w:t>
      </w:r>
      <w:r>
        <w:rPr>
          <w:rFonts w:hint="cs"/>
          <w:rtl/>
        </w:rPr>
        <w:t xml:space="preserve">לפי חוק היסוד אבל אין </w:t>
      </w:r>
      <w:r w:rsidR="00CD4F6F">
        <w:rPr>
          <w:rFonts w:hint="cs"/>
          <w:rtl/>
        </w:rPr>
        <w:t xml:space="preserve">סוף. </w:t>
      </w:r>
      <w:bookmarkStart w:id="2778" w:name="_ETM_Q1_7985833"/>
      <w:bookmarkEnd w:id="2778"/>
      <w:r>
        <w:rPr>
          <w:rFonts w:hint="cs"/>
          <w:rtl/>
        </w:rPr>
        <w:t xml:space="preserve">אף אחד לא יודע מתי זה תום הפעולות הצבאיות המשמעותיות. </w:t>
      </w:r>
      <w:r w:rsidR="00CD4F6F">
        <w:rPr>
          <w:rFonts w:hint="cs"/>
          <w:rtl/>
        </w:rPr>
        <w:t xml:space="preserve">לכן יש לעשות תאריך. עד תום המצב המיוחד בעורף. אני </w:t>
      </w:r>
      <w:bookmarkStart w:id="2779" w:name="_ETM_Q1_7999329"/>
      <w:bookmarkEnd w:id="2779"/>
      <w:r w:rsidR="00CD4F6F">
        <w:rPr>
          <w:rFonts w:hint="cs"/>
          <w:rtl/>
        </w:rPr>
        <w:t>עושה את זה בכל החוקים שמגיעים אליי.</w:t>
      </w:r>
    </w:p>
    <w:p w:rsidR="00CD4F6F" w:rsidRDefault="00CD4F6F" w:rsidP="00CD4F6F">
      <w:pPr>
        <w:rPr>
          <w:rtl/>
        </w:rPr>
      </w:pPr>
      <w:bookmarkStart w:id="2780" w:name="_ETM_Q1_8004720"/>
      <w:bookmarkStart w:id="2781" w:name="_ETM_Q1_8004800"/>
      <w:bookmarkStart w:id="2782" w:name="_ETM_Q1_8009283"/>
      <w:bookmarkEnd w:id="2780"/>
      <w:bookmarkEnd w:id="2781"/>
      <w:bookmarkEnd w:id="2782"/>
    </w:p>
    <w:p w:rsidR="00CD4F6F" w:rsidRDefault="00CD4F6F" w:rsidP="00CD4F6F">
      <w:pPr>
        <w:pStyle w:val="af9"/>
        <w:keepNext/>
        <w:rPr>
          <w:rtl/>
        </w:rPr>
      </w:pPr>
      <w:bookmarkStart w:id="2783" w:name="ET_guest_922776_306"/>
      <w:r w:rsidRPr="00CD4F6F">
        <w:rPr>
          <w:rStyle w:val="TagStyle"/>
          <w:rtl/>
        </w:rPr>
        <w:t xml:space="preserve"> &lt;&lt; אורח &gt;&gt; </w:t>
      </w:r>
      <w:r>
        <w:rPr>
          <w:rtl/>
        </w:rPr>
        <w:t>מיטל גולדשטיין:</w:t>
      </w:r>
      <w:r w:rsidRPr="00CD4F6F">
        <w:rPr>
          <w:rStyle w:val="TagStyle"/>
          <w:rtl/>
        </w:rPr>
        <w:t xml:space="preserve"> &lt;&lt; אורח &gt;&gt;</w:t>
      </w:r>
      <w:r>
        <w:rPr>
          <w:rtl/>
        </w:rPr>
        <w:t xml:space="preserve">   </w:t>
      </w:r>
      <w:bookmarkEnd w:id="2783"/>
    </w:p>
    <w:p w:rsidR="00CD4F6F" w:rsidRDefault="00CD4F6F" w:rsidP="00CD4F6F">
      <w:pPr>
        <w:pStyle w:val="KeepWithNext"/>
        <w:rPr>
          <w:rtl/>
        </w:rPr>
      </w:pPr>
    </w:p>
    <w:p w:rsidR="00CD4F6F" w:rsidRDefault="00CD4F6F" w:rsidP="00CD4F6F">
      <w:pPr>
        <w:rPr>
          <w:rtl/>
        </w:rPr>
      </w:pPr>
      <w:bookmarkStart w:id="2784" w:name="_ETM_Q1_8009738"/>
      <w:bookmarkStart w:id="2785" w:name="_ETM_Q1_8009793"/>
      <w:bookmarkEnd w:id="2784"/>
      <w:bookmarkEnd w:id="2785"/>
      <w:r>
        <w:rPr>
          <w:rFonts w:hint="cs"/>
          <w:rtl/>
        </w:rPr>
        <w:t>עד בוא גואל משיח.</w:t>
      </w:r>
    </w:p>
    <w:p w:rsidR="00CD4F6F" w:rsidRDefault="00CD4F6F" w:rsidP="00CD4F6F">
      <w:pPr>
        <w:rPr>
          <w:rtl/>
        </w:rPr>
      </w:pPr>
      <w:bookmarkStart w:id="2786" w:name="_ETM_Q1_8012355"/>
      <w:bookmarkStart w:id="2787" w:name="_ETM_Q1_8012405"/>
      <w:bookmarkEnd w:id="2786"/>
      <w:bookmarkEnd w:id="2787"/>
    </w:p>
    <w:p w:rsidR="00CD4F6F" w:rsidRDefault="00CD4F6F" w:rsidP="00CD4F6F">
      <w:pPr>
        <w:pStyle w:val="af6"/>
        <w:keepNext/>
        <w:rPr>
          <w:rtl/>
        </w:rPr>
      </w:pPr>
      <w:bookmarkStart w:id="2788" w:name="ET_yor_6157_307"/>
      <w:r w:rsidRPr="00CD4F6F">
        <w:rPr>
          <w:rStyle w:val="TagStyle"/>
          <w:rtl/>
        </w:rPr>
        <w:t xml:space="preserve"> &lt;&lt; </w:t>
      </w:r>
      <w:proofErr w:type="spellStart"/>
      <w:r w:rsidRPr="00CD4F6F">
        <w:rPr>
          <w:rStyle w:val="TagStyle"/>
          <w:rtl/>
        </w:rPr>
        <w:t>יור</w:t>
      </w:r>
      <w:proofErr w:type="spellEnd"/>
      <w:r w:rsidRPr="00CD4F6F">
        <w:rPr>
          <w:rStyle w:val="TagStyle"/>
          <w:rtl/>
        </w:rPr>
        <w:t xml:space="preserve"> &gt;&gt; </w:t>
      </w:r>
      <w:r>
        <w:rPr>
          <w:rtl/>
        </w:rPr>
        <w:t xml:space="preserve">היו"ר שמחה </w:t>
      </w:r>
      <w:proofErr w:type="spellStart"/>
      <w:r>
        <w:rPr>
          <w:rtl/>
        </w:rPr>
        <w:t>רוטמן</w:t>
      </w:r>
      <w:proofErr w:type="spellEnd"/>
      <w:r>
        <w:rPr>
          <w:rtl/>
        </w:rPr>
        <w:t>:</w:t>
      </w:r>
      <w:r w:rsidRPr="00CD4F6F">
        <w:rPr>
          <w:rStyle w:val="TagStyle"/>
          <w:rtl/>
        </w:rPr>
        <w:t xml:space="preserve"> &lt;&lt; יור &gt;&gt;</w:t>
      </w:r>
      <w:r>
        <w:rPr>
          <w:rtl/>
        </w:rPr>
        <w:t xml:space="preserve">   </w:t>
      </w:r>
      <w:bookmarkEnd w:id="2788"/>
    </w:p>
    <w:p w:rsidR="00CD4F6F" w:rsidRDefault="00CD4F6F" w:rsidP="00CD4F6F">
      <w:pPr>
        <w:pStyle w:val="KeepWithNext"/>
        <w:rPr>
          <w:rtl/>
        </w:rPr>
      </w:pPr>
    </w:p>
    <w:p w:rsidR="00CD4F6F" w:rsidRDefault="00B934B9" w:rsidP="00B934B9">
      <w:pPr>
        <w:rPr>
          <w:rtl/>
        </w:rPr>
      </w:pPr>
      <w:bookmarkStart w:id="2789" w:name="_ETM_Q1_8012890"/>
      <w:bookmarkEnd w:id="2789"/>
      <w:r>
        <w:rPr>
          <w:rFonts w:hint="cs"/>
          <w:rtl/>
        </w:rPr>
        <w:t>בעזרת השם.</w:t>
      </w:r>
    </w:p>
    <w:p w:rsidR="00CD4F6F" w:rsidRDefault="00CD4F6F" w:rsidP="00CD4F6F">
      <w:pPr>
        <w:rPr>
          <w:rtl/>
        </w:rPr>
      </w:pPr>
      <w:bookmarkStart w:id="2790" w:name="_ETM_Q1_8013840"/>
      <w:bookmarkStart w:id="2791" w:name="_ETM_Q1_8013895"/>
      <w:bookmarkStart w:id="2792" w:name="_ETM_Q1_8015690"/>
      <w:bookmarkEnd w:id="2790"/>
      <w:bookmarkEnd w:id="2791"/>
      <w:bookmarkEnd w:id="2792"/>
    </w:p>
    <w:p w:rsidR="00CD4F6F" w:rsidRDefault="00CD4F6F" w:rsidP="00CD4F6F">
      <w:pPr>
        <w:pStyle w:val="af9"/>
        <w:keepNext/>
        <w:rPr>
          <w:rtl/>
        </w:rPr>
      </w:pPr>
      <w:bookmarkStart w:id="2793" w:name="ET_guest_915532_308"/>
      <w:r w:rsidRPr="00CD4F6F">
        <w:rPr>
          <w:rStyle w:val="TagStyle"/>
          <w:rtl/>
        </w:rPr>
        <w:t xml:space="preserve"> &lt;&lt; אורח &gt;&gt; </w:t>
      </w:r>
      <w:r>
        <w:rPr>
          <w:rtl/>
        </w:rPr>
        <w:t>נוי חסון גורדון:</w:t>
      </w:r>
      <w:r w:rsidRPr="00CD4F6F">
        <w:rPr>
          <w:rStyle w:val="TagStyle"/>
          <w:rtl/>
        </w:rPr>
        <w:t xml:space="preserve"> &lt;&lt; אורח &gt;&gt;</w:t>
      </w:r>
      <w:r>
        <w:rPr>
          <w:rtl/>
        </w:rPr>
        <w:t xml:space="preserve">   </w:t>
      </w:r>
      <w:bookmarkEnd w:id="2793"/>
    </w:p>
    <w:p w:rsidR="00CD4F6F" w:rsidRDefault="00CD4F6F" w:rsidP="00CD4F6F">
      <w:pPr>
        <w:pStyle w:val="KeepWithNext"/>
        <w:rPr>
          <w:rtl/>
        </w:rPr>
      </w:pPr>
    </w:p>
    <w:p w:rsidR="00CD4F6F" w:rsidRDefault="00B934B9" w:rsidP="00CD4F6F">
      <w:pPr>
        <w:rPr>
          <w:rtl/>
        </w:rPr>
      </w:pPr>
      <w:bookmarkStart w:id="2794" w:name="_ETM_Q1_8016090"/>
      <w:bookmarkStart w:id="2795" w:name="_ETM_Q1_8016160"/>
      <w:bookmarkEnd w:id="2794"/>
      <w:bookmarkEnd w:id="2795"/>
      <w:r>
        <w:rPr>
          <w:rFonts w:hint="cs"/>
          <w:rtl/>
        </w:rPr>
        <w:t>אני יודעת, אני פשוט חושבת שההכרזה על מצב מיוחד בעורף היא יותר קצובה בזמן</w:t>
      </w:r>
      <w:r w:rsidR="00CD4F6F">
        <w:rPr>
          <w:rFonts w:hint="cs"/>
          <w:rtl/>
        </w:rPr>
        <w:t>.</w:t>
      </w:r>
    </w:p>
    <w:p w:rsidR="00CD4F6F" w:rsidRDefault="00CD4F6F" w:rsidP="00CD4F6F">
      <w:pPr>
        <w:rPr>
          <w:rtl/>
        </w:rPr>
      </w:pPr>
      <w:bookmarkStart w:id="2796" w:name="_ETM_Q1_8016635"/>
      <w:bookmarkStart w:id="2797" w:name="_ETM_Q1_8016690"/>
      <w:bookmarkEnd w:id="2796"/>
      <w:bookmarkEnd w:id="2797"/>
    </w:p>
    <w:p w:rsidR="00CD4F6F" w:rsidRDefault="00CD4F6F" w:rsidP="00CD4F6F">
      <w:pPr>
        <w:pStyle w:val="af6"/>
        <w:keepNext/>
        <w:rPr>
          <w:rtl/>
        </w:rPr>
      </w:pPr>
      <w:bookmarkStart w:id="2798" w:name="ET_yor_6157_309"/>
      <w:r w:rsidRPr="00CD4F6F">
        <w:rPr>
          <w:rStyle w:val="TagStyle"/>
          <w:rtl/>
        </w:rPr>
        <w:t xml:space="preserve"> &lt;&lt; </w:t>
      </w:r>
      <w:proofErr w:type="spellStart"/>
      <w:r w:rsidRPr="00CD4F6F">
        <w:rPr>
          <w:rStyle w:val="TagStyle"/>
          <w:rtl/>
        </w:rPr>
        <w:t>יור</w:t>
      </w:r>
      <w:proofErr w:type="spellEnd"/>
      <w:r w:rsidRPr="00CD4F6F">
        <w:rPr>
          <w:rStyle w:val="TagStyle"/>
          <w:rtl/>
        </w:rPr>
        <w:t xml:space="preserve"> &gt;&gt; </w:t>
      </w:r>
      <w:r>
        <w:rPr>
          <w:rtl/>
        </w:rPr>
        <w:t xml:space="preserve">היו"ר שמחה </w:t>
      </w:r>
      <w:proofErr w:type="spellStart"/>
      <w:r>
        <w:rPr>
          <w:rtl/>
        </w:rPr>
        <w:t>רוטמן</w:t>
      </w:r>
      <w:proofErr w:type="spellEnd"/>
      <w:r>
        <w:rPr>
          <w:rtl/>
        </w:rPr>
        <w:t>:</w:t>
      </w:r>
      <w:r w:rsidRPr="00CD4F6F">
        <w:rPr>
          <w:rStyle w:val="TagStyle"/>
          <w:rtl/>
        </w:rPr>
        <w:t xml:space="preserve"> &lt;&lt; יור &gt;&gt;</w:t>
      </w:r>
      <w:r>
        <w:rPr>
          <w:rtl/>
        </w:rPr>
        <w:t xml:space="preserve">   </w:t>
      </w:r>
      <w:bookmarkEnd w:id="2798"/>
    </w:p>
    <w:p w:rsidR="00CD4F6F" w:rsidRDefault="00CD4F6F" w:rsidP="00CD4F6F">
      <w:pPr>
        <w:pStyle w:val="KeepWithNext"/>
        <w:rPr>
          <w:rtl/>
        </w:rPr>
      </w:pPr>
    </w:p>
    <w:p w:rsidR="00CD4F6F" w:rsidRDefault="00B934B9" w:rsidP="00B934B9">
      <w:pPr>
        <w:rPr>
          <w:rtl/>
        </w:rPr>
      </w:pPr>
      <w:bookmarkStart w:id="2799" w:name="_ETM_Q1_8017250"/>
      <w:bookmarkEnd w:id="2799"/>
      <w:r>
        <w:rPr>
          <w:rFonts w:hint="cs"/>
          <w:rtl/>
        </w:rPr>
        <w:t xml:space="preserve">עד </w:t>
      </w:r>
      <w:bookmarkStart w:id="2800" w:name="_ETM_Q1_8009647"/>
      <w:bookmarkEnd w:id="2800"/>
      <w:r>
        <w:rPr>
          <w:rFonts w:hint="cs"/>
          <w:rtl/>
        </w:rPr>
        <w:t>תום תקופת ההכרזה, נקודה.</w:t>
      </w:r>
      <w:r w:rsidR="00CD4F6F">
        <w:rPr>
          <w:rFonts w:hint="cs"/>
          <w:rtl/>
        </w:rPr>
        <w:t xml:space="preserve"> </w:t>
      </w:r>
      <w:bookmarkStart w:id="2801" w:name="_ETM_Q1_8018195"/>
      <w:bookmarkEnd w:id="2801"/>
      <w:r w:rsidR="00CD4F6F">
        <w:rPr>
          <w:rFonts w:hint="cs"/>
          <w:rtl/>
        </w:rPr>
        <w:t>אין ההגדרה של פעולות צבאיות משמעותיות. סי</w:t>
      </w:r>
      <w:r>
        <w:rPr>
          <w:rFonts w:hint="cs"/>
          <w:rtl/>
        </w:rPr>
        <w:t>י</w:t>
      </w:r>
      <w:r w:rsidR="00CD4F6F">
        <w:rPr>
          <w:rFonts w:hint="cs"/>
          <w:rtl/>
        </w:rPr>
        <w:t xml:space="preserve">מנו את ההקראה. תתייחסו </w:t>
      </w:r>
      <w:bookmarkStart w:id="2802" w:name="_ETM_Q1_8034483"/>
      <w:bookmarkEnd w:id="2802"/>
      <w:r w:rsidR="00CD4F6F">
        <w:rPr>
          <w:rFonts w:hint="cs"/>
          <w:rtl/>
        </w:rPr>
        <w:t>למועדים.</w:t>
      </w:r>
    </w:p>
    <w:p w:rsidR="00CD4F6F" w:rsidRDefault="00CD4F6F" w:rsidP="00CD4F6F">
      <w:pPr>
        <w:rPr>
          <w:rtl/>
        </w:rPr>
      </w:pPr>
      <w:bookmarkStart w:id="2803" w:name="_ETM_Q1_8036208"/>
      <w:bookmarkStart w:id="2804" w:name="_ETM_Q1_8036263"/>
      <w:bookmarkEnd w:id="2803"/>
      <w:bookmarkEnd w:id="2804"/>
    </w:p>
    <w:p w:rsidR="00CD4F6F" w:rsidRDefault="00CD4F6F" w:rsidP="00CD4F6F">
      <w:pPr>
        <w:pStyle w:val="a4"/>
        <w:keepNext/>
        <w:rPr>
          <w:rtl/>
        </w:rPr>
      </w:pPr>
      <w:bookmarkStart w:id="2805" w:name="_ETM_Q1_8036348"/>
      <w:bookmarkStart w:id="2806" w:name="_ETM_Q1_8036398"/>
      <w:bookmarkEnd w:id="2805"/>
      <w:bookmarkEnd w:id="2806"/>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CD4F6F" w:rsidRDefault="00CD4F6F" w:rsidP="00CD4F6F">
      <w:pPr>
        <w:rPr>
          <w:rtl/>
        </w:rPr>
      </w:pPr>
    </w:p>
    <w:p w:rsidR="00CD4F6F" w:rsidRDefault="00B934B9" w:rsidP="00CD4F6F">
      <w:pPr>
        <w:rPr>
          <w:rtl/>
        </w:rPr>
      </w:pPr>
      <w:bookmarkStart w:id="2807" w:name="_ETM_Q1_8036683"/>
      <w:bookmarkStart w:id="2808" w:name="_ETM_Q1_8036728"/>
      <w:bookmarkEnd w:id="2807"/>
      <w:bookmarkEnd w:id="2808"/>
      <w:r>
        <w:rPr>
          <w:rFonts w:hint="cs"/>
          <w:rtl/>
        </w:rPr>
        <w:t xml:space="preserve">3א, </w:t>
      </w:r>
      <w:r w:rsidR="00CD4F6F">
        <w:rPr>
          <w:rFonts w:hint="cs"/>
          <w:rtl/>
        </w:rPr>
        <w:t>התקופה של המפונים.</w:t>
      </w:r>
    </w:p>
    <w:p w:rsidR="00CD4F6F" w:rsidRDefault="00CD4F6F" w:rsidP="00CD4F6F">
      <w:pPr>
        <w:rPr>
          <w:rtl/>
        </w:rPr>
      </w:pPr>
      <w:bookmarkStart w:id="2809" w:name="_ETM_Q1_8039898"/>
      <w:bookmarkStart w:id="2810" w:name="_ETM_Q1_8039973"/>
      <w:bookmarkEnd w:id="2809"/>
      <w:bookmarkEnd w:id="2810"/>
    </w:p>
    <w:p w:rsidR="00CD4F6F" w:rsidRDefault="00CD4F6F" w:rsidP="00CD4F6F">
      <w:pPr>
        <w:pStyle w:val="af6"/>
        <w:keepNext/>
        <w:rPr>
          <w:rtl/>
        </w:rPr>
      </w:pPr>
      <w:bookmarkStart w:id="2811" w:name="ET_yor_6157_310"/>
      <w:r w:rsidRPr="00CD4F6F">
        <w:rPr>
          <w:rStyle w:val="TagStyle"/>
          <w:rtl/>
        </w:rPr>
        <w:t xml:space="preserve"> &lt;&lt; </w:t>
      </w:r>
      <w:proofErr w:type="spellStart"/>
      <w:r w:rsidRPr="00CD4F6F">
        <w:rPr>
          <w:rStyle w:val="TagStyle"/>
          <w:rtl/>
        </w:rPr>
        <w:t>יור</w:t>
      </w:r>
      <w:proofErr w:type="spellEnd"/>
      <w:r w:rsidRPr="00CD4F6F">
        <w:rPr>
          <w:rStyle w:val="TagStyle"/>
          <w:rtl/>
        </w:rPr>
        <w:t xml:space="preserve"> &gt;&gt; </w:t>
      </w:r>
      <w:r>
        <w:rPr>
          <w:rtl/>
        </w:rPr>
        <w:t xml:space="preserve">היו"ר שמחה </w:t>
      </w:r>
      <w:proofErr w:type="spellStart"/>
      <w:r>
        <w:rPr>
          <w:rtl/>
        </w:rPr>
        <w:t>רוטמן</w:t>
      </w:r>
      <w:proofErr w:type="spellEnd"/>
      <w:r>
        <w:rPr>
          <w:rtl/>
        </w:rPr>
        <w:t>:</w:t>
      </w:r>
      <w:r w:rsidRPr="00CD4F6F">
        <w:rPr>
          <w:rStyle w:val="TagStyle"/>
          <w:rtl/>
        </w:rPr>
        <w:t xml:space="preserve"> &lt;&lt; יור &gt;&gt;</w:t>
      </w:r>
      <w:r>
        <w:rPr>
          <w:rtl/>
        </w:rPr>
        <w:t xml:space="preserve">   </w:t>
      </w:r>
      <w:bookmarkEnd w:id="2811"/>
    </w:p>
    <w:p w:rsidR="00CD4F6F" w:rsidRDefault="00CD4F6F" w:rsidP="00CD4F6F">
      <w:pPr>
        <w:pStyle w:val="KeepWithNext"/>
        <w:rPr>
          <w:rtl/>
        </w:rPr>
      </w:pPr>
    </w:p>
    <w:p w:rsidR="00CD4F6F" w:rsidRDefault="00CD4F6F" w:rsidP="00CD4F6F">
      <w:pPr>
        <w:rPr>
          <w:rtl/>
        </w:rPr>
      </w:pPr>
      <w:bookmarkStart w:id="2812" w:name="_ETM_Q1_8040498"/>
      <w:bookmarkEnd w:id="2812"/>
      <w:r>
        <w:rPr>
          <w:rFonts w:hint="cs"/>
          <w:rtl/>
        </w:rPr>
        <w:t>על זה אנחנו מחכים לתשובתם. דיברנו.</w:t>
      </w:r>
    </w:p>
    <w:p w:rsidR="00CD4F6F" w:rsidRDefault="00CD4F6F" w:rsidP="00CD4F6F">
      <w:pPr>
        <w:rPr>
          <w:rtl/>
        </w:rPr>
      </w:pPr>
      <w:bookmarkStart w:id="2813" w:name="_ETM_Q1_8044973"/>
      <w:bookmarkStart w:id="2814" w:name="_ETM_Q1_8045048"/>
      <w:bookmarkEnd w:id="2813"/>
      <w:bookmarkEnd w:id="2814"/>
    </w:p>
    <w:p w:rsidR="00CD4F6F" w:rsidRDefault="00CD4F6F" w:rsidP="00CD4F6F">
      <w:pPr>
        <w:pStyle w:val="a4"/>
        <w:keepNext/>
        <w:rPr>
          <w:rtl/>
        </w:rPr>
      </w:pPr>
      <w:bookmarkStart w:id="2815" w:name="_ETM_Q1_8045212"/>
      <w:bookmarkStart w:id="2816" w:name="_ETM_Q1_8045267"/>
      <w:bookmarkEnd w:id="2815"/>
      <w:bookmarkEnd w:id="2816"/>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CD4F6F" w:rsidRDefault="00CD4F6F" w:rsidP="00CD4F6F">
      <w:pPr>
        <w:rPr>
          <w:rtl/>
        </w:rPr>
      </w:pPr>
    </w:p>
    <w:p w:rsidR="00CD4F6F" w:rsidRDefault="00CD4F6F" w:rsidP="00CD4F6F">
      <w:pPr>
        <w:rPr>
          <w:rtl/>
        </w:rPr>
      </w:pPr>
      <w:bookmarkStart w:id="2817" w:name="_ETM_Q1_8046167"/>
      <w:bookmarkStart w:id="2818" w:name="_ETM_Q1_8046242"/>
      <w:bookmarkEnd w:id="2817"/>
      <w:bookmarkEnd w:id="2818"/>
      <w:r>
        <w:rPr>
          <w:rFonts w:hint="cs"/>
          <w:rtl/>
        </w:rPr>
        <w:t xml:space="preserve">אפשר להציע הצעה? </w:t>
      </w:r>
      <w:bookmarkStart w:id="2819" w:name="_ETM_Q1_8048707"/>
      <w:bookmarkEnd w:id="2819"/>
      <w:r>
        <w:rPr>
          <w:rFonts w:hint="cs"/>
          <w:rtl/>
        </w:rPr>
        <w:t>זה לא הגיוני.</w:t>
      </w:r>
    </w:p>
    <w:p w:rsidR="00CD4F6F" w:rsidRDefault="00CD4F6F" w:rsidP="00CD4F6F">
      <w:pPr>
        <w:rPr>
          <w:rtl/>
        </w:rPr>
      </w:pPr>
      <w:bookmarkStart w:id="2820" w:name="_ETM_Q1_8050352"/>
      <w:bookmarkStart w:id="2821" w:name="_ETM_Q1_8050437"/>
      <w:bookmarkEnd w:id="2820"/>
      <w:bookmarkEnd w:id="2821"/>
    </w:p>
    <w:p w:rsidR="00CD4F6F" w:rsidRDefault="00CD4F6F" w:rsidP="00CD4F6F">
      <w:pPr>
        <w:pStyle w:val="af6"/>
        <w:keepNext/>
        <w:rPr>
          <w:rtl/>
        </w:rPr>
      </w:pPr>
      <w:bookmarkStart w:id="2822" w:name="ET_yor_6157_311"/>
      <w:r w:rsidRPr="00CD4F6F">
        <w:rPr>
          <w:rStyle w:val="TagStyle"/>
          <w:rtl/>
        </w:rPr>
        <w:t xml:space="preserve"> &lt;&lt; </w:t>
      </w:r>
      <w:proofErr w:type="spellStart"/>
      <w:r w:rsidRPr="00CD4F6F">
        <w:rPr>
          <w:rStyle w:val="TagStyle"/>
          <w:rtl/>
        </w:rPr>
        <w:t>יור</w:t>
      </w:r>
      <w:proofErr w:type="spellEnd"/>
      <w:r w:rsidRPr="00CD4F6F">
        <w:rPr>
          <w:rStyle w:val="TagStyle"/>
          <w:rtl/>
        </w:rPr>
        <w:t xml:space="preserve"> &gt;&gt; </w:t>
      </w:r>
      <w:r>
        <w:rPr>
          <w:rtl/>
        </w:rPr>
        <w:t xml:space="preserve">היו"ר שמחה </w:t>
      </w:r>
      <w:proofErr w:type="spellStart"/>
      <w:r>
        <w:rPr>
          <w:rtl/>
        </w:rPr>
        <w:t>רוטמן</w:t>
      </w:r>
      <w:proofErr w:type="spellEnd"/>
      <w:r>
        <w:rPr>
          <w:rtl/>
        </w:rPr>
        <w:t>:</w:t>
      </w:r>
      <w:r w:rsidRPr="00CD4F6F">
        <w:rPr>
          <w:rStyle w:val="TagStyle"/>
          <w:rtl/>
        </w:rPr>
        <w:t xml:space="preserve"> &lt;&lt; יור &gt;&gt;</w:t>
      </w:r>
      <w:r>
        <w:rPr>
          <w:rtl/>
        </w:rPr>
        <w:t xml:space="preserve">   </w:t>
      </w:r>
      <w:bookmarkEnd w:id="2822"/>
    </w:p>
    <w:p w:rsidR="00CD4F6F" w:rsidRDefault="00CD4F6F" w:rsidP="00CD4F6F">
      <w:pPr>
        <w:pStyle w:val="KeepWithNext"/>
        <w:rPr>
          <w:rtl/>
        </w:rPr>
      </w:pPr>
    </w:p>
    <w:p w:rsidR="00CD4F6F" w:rsidRDefault="00CD4F6F" w:rsidP="00CD4F6F">
      <w:pPr>
        <w:rPr>
          <w:rtl/>
        </w:rPr>
      </w:pPr>
      <w:bookmarkStart w:id="2823" w:name="_ETM_Q1_8050877"/>
      <w:bookmarkEnd w:id="2823"/>
      <w:r>
        <w:rPr>
          <w:rFonts w:hint="cs"/>
          <w:rtl/>
        </w:rPr>
        <w:t xml:space="preserve">אנו יודעים. לכן אנו רוצים לשמוע מה הם </w:t>
      </w:r>
      <w:bookmarkStart w:id="2824" w:name="_ETM_Q1_8055230"/>
      <w:bookmarkEnd w:id="2824"/>
      <w:r>
        <w:rPr>
          <w:rFonts w:hint="cs"/>
          <w:rtl/>
        </w:rPr>
        <w:t>אומרים על זה.</w:t>
      </w:r>
    </w:p>
    <w:p w:rsidR="00CD4F6F" w:rsidRDefault="00CD4F6F" w:rsidP="00CD4F6F">
      <w:pPr>
        <w:rPr>
          <w:rtl/>
        </w:rPr>
      </w:pPr>
      <w:bookmarkStart w:id="2825" w:name="_ETM_Q1_8056790"/>
      <w:bookmarkStart w:id="2826" w:name="_ETM_Q1_8056853"/>
      <w:bookmarkStart w:id="2827" w:name="_ETM_Q1_8057649"/>
      <w:bookmarkEnd w:id="2825"/>
      <w:bookmarkEnd w:id="2826"/>
      <w:bookmarkEnd w:id="2827"/>
    </w:p>
    <w:p w:rsidR="00CD4F6F" w:rsidRDefault="00CD4F6F" w:rsidP="00CD4F6F">
      <w:pPr>
        <w:pStyle w:val="af9"/>
        <w:keepNext/>
        <w:rPr>
          <w:rtl/>
        </w:rPr>
      </w:pPr>
      <w:bookmarkStart w:id="2828" w:name="ET_guest_915532_312"/>
      <w:r w:rsidRPr="00CD4F6F">
        <w:rPr>
          <w:rStyle w:val="TagStyle"/>
          <w:rtl/>
        </w:rPr>
        <w:t xml:space="preserve"> &lt;&lt; אורח &gt;&gt; </w:t>
      </w:r>
      <w:r>
        <w:rPr>
          <w:rtl/>
        </w:rPr>
        <w:t>נוי חסון גורדון:</w:t>
      </w:r>
      <w:r w:rsidRPr="00CD4F6F">
        <w:rPr>
          <w:rStyle w:val="TagStyle"/>
          <w:rtl/>
        </w:rPr>
        <w:t xml:space="preserve"> &lt;&lt; אורח &gt;&gt;</w:t>
      </w:r>
      <w:r>
        <w:rPr>
          <w:rtl/>
        </w:rPr>
        <w:t xml:space="preserve">   </w:t>
      </w:r>
      <w:bookmarkEnd w:id="2828"/>
    </w:p>
    <w:p w:rsidR="00CD4F6F" w:rsidRDefault="00CD4F6F" w:rsidP="00CD4F6F">
      <w:pPr>
        <w:pStyle w:val="KeepWithNext"/>
        <w:rPr>
          <w:rtl/>
        </w:rPr>
      </w:pPr>
    </w:p>
    <w:p w:rsidR="00CD4F6F" w:rsidRDefault="00CD4F6F" w:rsidP="00CD4F6F">
      <w:pPr>
        <w:rPr>
          <w:rtl/>
        </w:rPr>
      </w:pPr>
      <w:bookmarkStart w:id="2829" w:name="_ETM_Q1_8058072"/>
      <w:bookmarkStart w:id="2830" w:name="_ETM_Q1_8058112"/>
      <w:bookmarkEnd w:id="2829"/>
      <w:bookmarkEnd w:id="2830"/>
      <w:r>
        <w:rPr>
          <w:rFonts w:hint="cs"/>
          <w:rtl/>
        </w:rPr>
        <w:t xml:space="preserve">התקופה שקבועה ב-3א </w:t>
      </w:r>
      <w:r w:rsidR="00B934B9">
        <w:rPr>
          <w:rFonts w:hint="cs"/>
          <w:rtl/>
        </w:rPr>
        <w:t xml:space="preserve">הוארכה ממה שנקבע בהצעת החוק </w:t>
      </w:r>
      <w:r>
        <w:rPr>
          <w:rFonts w:hint="cs"/>
          <w:rtl/>
        </w:rPr>
        <w:t xml:space="preserve">שהונחה על שולחן הועדה והוארכה </w:t>
      </w:r>
      <w:bookmarkStart w:id="2831" w:name="_ETM_Q1_8066874"/>
      <w:bookmarkEnd w:id="2831"/>
      <w:r>
        <w:rPr>
          <w:rFonts w:hint="cs"/>
          <w:rtl/>
        </w:rPr>
        <w:t xml:space="preserve">ל-7.2. </w:t>
      </w:r>
    </w:p>
    <w:p w:rsidR="00CD4F6F" w:rsidRDefault="00CD4F6F" w:rsidP="00CD4F6F">
      <w:pPr>
        <w:rPr>
          <w:rtl/>
        </w:rPr>
      </w:pPr>
      <w:bookmarkStart w:id="2832" w:name="_ETM_Q1_8071024"/>
      <w:bookmarkStart w:id="2833" w:name="_ETM_Q1_8071106"/>
      <w:bookmarkEnd w:id="2832"/>
      <w:bookmarkEnd w:id="2833"/>
    </w:p>
    <w:p w:rsidR="00CD4F6F" w:rsidRDefault="00CD4F6F" w:rsidP="00CD4F6F">
      <w:pPr>
        <w:pStyle w:val="a4"/>
        <w:keepNext/>
        <w:rPr>
          <w:rtl/>
        </w:rPr>
      </w:pPr>
      <w:bookmarkStart w:id="2834" w:name="_ETM_Q1_8071181"/>
      <w:bookmarkStart w:id="2835" w:name="_ETM_Q1_8071236"/>
      <w:bookmarkEnd w:id="2834"/>
      <w:bookmarkEnd w:id="2835"/>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CD4F6F" w:rsidRDefault="00CD4F6F" w:rsidP="00CD4F6F">
      <w:pPr>
        <w:rPr>
          <w:rtl/>
        </w:rPr>
      </w:pPr>
    </w:p>
    <w:p w:rsidR="00CD4F6F" w:rsidRDefault="00CD4F6F" w:rsidP="00CD4F6F">
      <w:pPr>
        <w:rPr>
          <w:rtl/>
        </w:rPr>
      </w:pPr>
      <w:bookmarkStart w:id="2836" w:name="_ETM_Q1_8071523"/>
      <w:bookmarkStart w:id="2837" w:name="_ETM_Q1_8071588"/>
      <w:bookmarkEnd w:id="2836"/>
      <w:bookmarkEnd w:id="2837"/>
      <w:r>
        <w:rPr>
          <w:rFonts w:hint="cs"/>
          <w:rtl/>
        </w:rPr>
        <w:t>לא הגיוני. אי אפשר.</w:t>
      </w:r>
    </w:p>
    <w:p w:rsidR="00CD4F6F" w:rsidRDefault="00CD4F6F" w:rsidP="00CD4F6F">
      <w:pPr>
        <w:rPr>
          <w:rtl/>
        </w:rPr>
      </w:pPr>
      <w:bookmarkStart w:id="2838" w:name="_ETM_Q1_8074938"/>
      <w:bookmarkStart w:id="2839" w:name="_ETM_Q1_8075020"/>
      <w:bookmarkEnd w:id="2838"/>
      <w:bookmarkEnd w:id="2839"/>
    </w:p>
    <w:p w:rsidR="00CD4F6F" w:rsidRDefault="00CD4F6F" w:rsidP="00CD4F6F">
      <w:pPr>
        <w:pStyle w:val="af6"/>
        <w:keepNext/>
        <w:rPr>
          <w:rtl/>
        </w:rPr>
      </w:pPr>
      <w:bookmarkStart w:id="2840" w:name="ET_yor_6157_313"/>
      <w:r w:rsidRPr="00CD4F6F">
        <w:rPr>
          <w:rStyle w:val="TagStyle"/>
          <w:rtl/>
        </w:rPr>
        <w:t xml:space="preserve"> &lt;&lt; </w:t>
      </w:r>
      <w:proofErr w:type="spellStart"/>
      <w:r w:rsidRPr="00CD4F6F">
        <w:rPr>
          <w:rStyle w:val="TagStyle"/>
          <w:rtl/>
        </w:rPr>
        <w:t>יור</w:t>
      </w:r>
      <w:proofErr w:type="spellEnd"/>
      <w:r w:rsidRPr="00CD4F6F">
        <w:rPr>
          <w:rStyle w:val="TagStyle"/>
          <w:rtl/>
        </w:rPr>
        <w:t xml:space="preserve"> &gt;&gt; </w:t>
      </w:r>
      <w:r>
        <w:rPr>
          <w:rtl/>
        </w:rPr>
        <w:t xml:space="preserve">היו"ר שמחה </w:t>
      </w:r>
      <w:proofErr w:type="spellStart"/>
      <w:r>
        <w:rPr>
          <w:rtl/>
        </w:rPr>
        <w:t>רוטמן</w:t>
      </w:r>
      <w:proofErr w:type="spellEnd"/>
      <w:r>
        <w:rPr>
          <w:rtl/>
        </w:rPr>
        <w:t>:</w:t>
      </w:r>
      <w:r w:rsidRPr="00CD4F6F">
        <w:rPr>
          <w:rStyle w:val="TagStyle"/>
          <w:rtl/>
        </w:rPr>
        <w:t xml:space="preserve"> &lt;&lt; יור &gt;&gt;</w:t>
      </w:r>
      <w:r>
        <w:rPr>
          <w:rtl/>
        </w:rPr>
        <w:t xml:space="preserve">   </w:t>
      </w:r>
      <w:bookmarkEnd w:id="2840"/>
    </w:p>
    <w:p w:rsidR="00CD4F6F" w:rsidRDefault="00CD4F6F" w:rsidP="00CD4F6F">
      <w:pPr>
        <w:pStyle w:val="KeepWithNext"/>
        <w:rPr>
          <w:rtl/>
        </w:rPr>
      </w:pPr>
    </w:p>
    <w:p w:rsidR="00CD4F6F" w:rsidRDefault="00CD4F6F" w:rsidP="00CD4F6F">
      <w:pPr>
        <w:rPr>
          <w:rtl/>
        </w:rPr>
      </w:pPr>
      <w:bookmarkStart w:id="2841" w:name="_ETM_Q1_8075550"/>
      <w:bookmarkEnd w:id="2841"/>
      <w:r>
        <w:rPr>
          <w:rFonts w:hint="cs"/>
          <w:rtl/>
        </w:rPr>
        <w:t>תני לה לסיים.</w:t>
      </w:r>
    </w:p>
    <w:p w:rsidR="00CD4F6F" w:rsidRDefault="00CD4F6F" w:rsidP="00CD4F6F">
      <w:pPr>
        <w:rPr>
          <w:rtl/>
        </w:rPr>
      </w:pPr>
      <w:bookmarkStart w:id="2842" w:name="_ETM_Q1_8080538"/>
      <w:bookmarkStart w:id="2843" w:name="_ETM_Q1_8080618"/>
      <w:bookmarkEnd w:id="2842"/>
      <w:bookmarkEnd w:id="2843"/>
    </w:p>
    <w:p w:rsidR="00CD4F6F" w:rsidRDefault="00CD4F6F" w:rsidP="00CD4F6F">
      <w:pPr>
        <w:pStyle w:val="-"/>
        <w:keepNext/>
        <w:rPr>
          <w:rtl/>
        </w:rPr>
      </w:pPr>
      <w:bookmarkStart w:id="2844" w:name="ET_speakercontinue_915532_314"/>
      <w:r w:rsidRPr="00CD4F6F">
        <w:rPr>
          <w:rStyle w:val="TagStyle"/>
          <w:rtl/>
        </w:rPr>
        <w:t xml:space="preserve"> &lt;&lt; </w:t>
      </w:r>
      <w:proofErr w:type="spellStart"/>
      <w:r w:rsidRPr="00CD4F6F">
        <w:rPr>
          <w:rStyle w:val="TagStyle"/>
          <w:rtl/>
        </w:rPr>
        <w:t>דובר_המשך</w:t>
      </w:r>
      <w:proofErr w:type="spellEnd"/>
      <w:r w:rsidRPr="00CD4F6F">
        <w:rPr>
          <w:rStyle w:val="TagStyle"/>
          <w:rtl/>
        </w:rPr>
        <w:t xml:space="preserve"> &gt;&gt; </w:t>
      </w:r>
      <w:r>
        <w:rPr>
          <w:rtl/>
        </w:rPr>
        <w:t>נוי חסון גורדון:</w:t>
      </w:r>
      <w:r w:rsidRPr="00CD4F6F">
        <w:rPr>
          <w:rStyle w:val="TagStyle"/>
          <w:rtl/>
        </w:rPr>
        <w:t xml:space="preserve"> &lt;&lt; דובר_המשך &gt;&gt;</w:t>
      </w:r>
      <w:r>
        <w:rPr>
          <w:rtl/>
        </w:rPr>
        <w:t xml:space="preserve">   </w:t>
      </w:r>
      <w:bookmarkEnd w:id="2844"/>
    </w:p>
    <w:p w:rsidR="00CD4F6F" w:rsidRDefault="00CD4F6F" w:rsidP="00CD4F6F">
      <w:pPr>
        <w:pStyle w:val="KeepWithNext"/>
        <w:rPr>
          <w:rtl/>
        </w:rPr>
      </w:pPr>
    </w:p>
    <w:p w:rsidR="00CD4F6F" w:rsidRDefault="00CD4F6F" w:rsidP="00B934B9">
      <w:pPr>
        <w:rPr>
          <w:rtl/>
        </w:rPr>
      </w:pPr>
      <w:bookmarkStart w:id="2845" w:name="_ETM_Q1_8081857"/>
      <w:bookmarkEnd w:id="2845"/>
      <w:r>
        <w:rPr>
          <w:rFonts w:hint="cs"/>
          <w:rtl/>
        </w:rPr>
        <w:t xml:space="preserve">מדובר בתקופה שיחסית נקבעה </w:t>
      </w:r>
      <w:bookmarkStart w:id="2846" w:name="_ETM_Q1_8084959"/>
      <w:bookmarkEnd w:id="2846"/>
      <w:r>
        <w:rPr>
          <w:rFonts w:hint="cs"/>
          <w:rtl/>
        </w:rPr>
        <w:t>לראשונה</w:t>
      </w:r>
      <w:r w:rsidR="00B934B9">
        <w:rPr>
          <w:rFonts w:hint="cs"/>
          <w:rtl/>
        </w:rPr>
        <w:t xml:space="preserve"> עד 7.1 והארכנו אותה בעקבות הימשכות הדיונים</w:t>
      </w:r>
      <w:r>
        <w:rPr>
          <w:rFonts w:hint="cs"/>
          <w:rtl/>
        </w:rPr>
        <w:t>.</w:t>
      </w:r>
      <w:r w:rsidR="00B934B9">
        <w:rPr>
          <w:rFonts w:hint="cs"/>
          <w:rtl/>
        </w:rPr>
        <w:t xml:space="preserve"> מדובר בפרק זמן ארוך</w:t>
      </w:r>
      <w:r>
        <w:rPr>
          <w:rFonts w:hint="cs"/>
          <w:rtl/>
        </w:rPr>
        <w:t xml:space="preserve"> </w:t>
      </w:r>
      <w:bookmarkStart w:id="2847" w:name="_ETM_Q1_8091718"/>
      <w:bookmarkEnd w:id="2847"/>
      <w:r>
        <w:rPr>
          <w:rFonts w:hint="cs"/>
          <w:rtl/>
        </w:rPr>
        <w:t xml:space="preserve">ולא מבוטל של ארבעה חודשים כשמתייחסים להתמחות של 12 או </w:t>
      </w:r>
      <w:bookmarkStart w:id="2848" w:name="_ETM_Q1_8098841"/>
      <w:bookmarkEnd w:id="2848"/>
      <w:r>
        <w:rPr>
          <w:rFonts w:hint="cs"/>
          <w:rtl/>
        </w:rPr>
        <w:t xml:space="preserve">14 חודשים. </w:t>
      </w:r>
      <w:r w:rsidR="00B934B9">
        <w:rPr>
          <w:rFonts w:hint="cs"/>
          <w:rtl/>
        </w:rPr>
        <w:t xml:space="preserve">נתנו את האפשרות </w:t>
      </w:r>
      <w:bookmarkStart w:id="2849" w:name="_ETM_Q1_8099117"/>
      <w:bookmarkEnd w:id="2849"/>
      <w:r>
        <w:rPr>
          <w:rFonts w:hint="cs"/>
          <w:rtl/>
        </w:rPr>
        <w:t>בסעיף קטן (ב) להאריך את התק</w:t>
      </w:r>
      <w:r w:rsidR="00B934B9">
        <w:rPr>
          <w:rFonts w:hint="cs"/>
          <w:rtl/>
        </w:rPr>
        <w:t>ו</w:t>
      </w:r>
      <w:r>
        <w:rPr>
          <w:rFonts w:hint="cs"/>
          <w:rtl/>
        </w:rPr>
        <w:t xml:space="preserve">פה באישור ועדת </w:t>
      </w:r>
      <w:bookmarkStart w:id="2850" w:name="_ETM_Q1_8106902"/>
      <w:bookmarkEnd w:id="2850"/>
      <w:r>
        <w:rPr>
          <w:rFonts w:hint="cs"/>
          <w:rtl/>
        </w:rPr>
        <w:t xml:space="preserve">חוקה. חשבנו שזה נותן את המענה עד 7.2 והוא יחסית </w:t>
      </w:r>
      <w:bookmarkStart w:id="2851" w:name="_ETM_Q1_8112965"/>
      <w:bookmarkEnd w:id="2851"/>
      <w:r>
        <w:rPr>
          <w:rFonts w:hint="cs"/>
          <w:rtl/>
        </w:rPr>
        <w:t xml:space="preserve">מידתי ומתאים </w:t>
      </w:r>
      <w:r w:rsidR="00B934B9">
        <w:rPr>
          <w:rFonts w:hint="cs"/>
          <w:rtl/>
        </w:rPr>
        <w:t xml:space="preserve">ובפרק הזמן הקצוב של מילואימניקים </w:t>
      </w:r>
      <w:r>
        <w:rPr>
          <w:rFonts w:hint="cs"/>
          <w:rtl/>
        </w:rPr>
        <w:t>או של אנשים- -</w:t>
      </w:r>
    </w:p>
    <w:p w:rsidR="00CD4F6F" w:rsidRDefault="00CD4F6F" w:rsidP="00CD4F6F">
      <w:pPr>
        <w:rPr>
          <w:rtl/>
        </w:rPr>
      </w:pPr>
      <w:bookmarkStart w:id="2852" w:name="_ETM_Q1_8116352"/>
      <w:bookmarkStart w:id="2853" w:name="_ETM_Q1_8116422"/>
      <w:bookmarkEnd w:id="2852"/>
      <w:bookmarkEnd w:id="2853"/>
    </w:p>
    <w:p w:rsidR="00CD4F6F" w:rsidRDefault="00CD4F6F" w:rsidP="00CD4F6F">
      <w:pPr>
        <w:pStyle w:val="a4"/>
        <w:keepNext/>
        <w:rPr>
          <w:rtl/>
        </w:rPr>
      </w:pPr>
      <w:bookmarkStart w:id="2854" w:name="_ETM_Q1_8117027"/>
      <w:bookmarkStart w:id="2855" w:name="_ETM_Q1_8117123"/>
      <w:bookmarkEnd w:id="2854"/>
      <w:bookmarkEnd w:id="2855"/>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CD4F6F" w:rsidRDefault="00CD4F6F" w:rsidP="00CD4F6F">
      <w:pPr>
        <w:rPr>
          <w:rtl/>
        </w:rPr>
      </w:pPr>
    </w:p>
    <w:p w:rsidR="00CD4F6F" w:rsidRDefault="00CD4F6F" w:rsidP="00B934B9">
      <w:pPr>
        <w:rPr>
          <w:rtl/>
        </w:rPr>
      </w:pPr>
      <w:bookmarkStart w:id="2856" w:name="_ETM_Q1_8117339"/>
      <w:bookmarkStart w:id="2857" w:name="_ETM_Q1_8117404"/>
      <w:bookmarkEnd w:id="2856"/>
      <w:bookmarkEnd w:id="2857"/>
      <w:r>
        <w:rPr>
          <w:rFonts w:hint="cs"/>
          <w:rtl/>
        </w:rPr>
        <w:t xml:space="preserve">המילואימניקים זה מתוך כללי הלשכה. </w:t>
      </w:r>
      <w:bookmarkStart w:id="2858" w:name="_ETM_Q1_8122649"/>
      <w:bookmarkEnd w:id="2858"/>
      <w:r>
        <w:rPr>
          <w:rFonts w:hint="cs"/>
          <w:rtl/>
        </w:rPr>
        <w:t>אני מדברת על החטופים</w:t>
      </w:r>
      <w:r w:rsidR="00B934B9">
        <w:rPr>
          <w:rFonts w:hint="cs"/>
          <w:rtl/>
        </w:rPr>
        <w:t xml:space="preserve"> והמפונים. אנחנו היום </w:t>
      </w:r>
      <w:bookmarkStart w:id="2859" w:name="_ETM_Q1_8126250"/>
      <w:bookmarkEnd w:id="2859"/>
      <w:r w:rsidR="00B934B9">
        <w:rPr>
          <w:rFonts w:hint="cs"/>
          <w:rtl/>
        </w:rPr>
        <w:t>ב-22.1</w:t>
      </w:r>
      <w:r>
        <w:rPr>
          <w:rFonts w:hint="cs"/>
          <w:rtl/>
        </w:rPr>
        <w:t>.</w:t>
      </w:r>
    </w:p>
    <w:p w:rsidR="00CD4F6F" w:rsidRDefault="00CD4F6F" w:rsidP="00CD4F6F">
      <w:pPr>
        <w:rPr>
          <w:rtl/>
        </w:rPr>
      </w:pPr>
      <w:bookmarkStart w:id="2860" w:name="_ETM_Q1_8126580"/>
      <w:bookmarkStart w:id="2861" w:name="_ETM_Q1_8126665"/>
      <w:bookmarkEnd w:id="2860"/>
      <w:bookmarkEnd w:id="2861"/>
    </w:p>
    <w:p w:rsidR="00CD4F6F" w:rsidRDefault="00CD4F6F" w:rsidP="00CD4F6F">
      <w:pPr>
        <w:pStyle w:val="-"/>
        <w:keepNext/>
        <w:rPr>
          <w:rtl/>
        </w:rPr>
      </w:pPr>
      <w:bookmarkStart w:id="2862" w:name="ET_speakercontinue_915532_315"/>
      <w:r w:rsidRPr="00CD4F6F">
        <w:rPr>
          <w:rStyle w:val="TagStyle"/>
          <w:rtl/>
        </w:rPr>
        <w:t xml:space="preserve"> &lt;&lt; דובר_המשך &gt;&gt; </w:t>
      </w:r>
      <w:r>
        <w:rPr>
          <w:rtl/>
        </w:rPr>
        <w:t>נוי חסון גורדון:</w:t>
      </w:r>
      <w:r w:rsidRPr="00CD4F6F">
        <w:rPr>
          <w:rStyle w:val="TagStyle"/>
          <w:rtl/>
        </w:rPr>
        <w:t xml:space="preserve"> &lt;&lt; דובר_המשך &gt;&gt;</w:t>
      </w:r>
      <w:r>
        <w:rPr>
          <w:rtl/>
        </w:rPr>
        <w:t xml:space="preserve">   </w:t>
      </w:r>
      <w:bookmarkEnd w:id="2862"/>
    </w:p>
    <w:p w:rsidR="00CD4F6F" w:rsidRDefault="00CD4F6F" w:rsidP="00CD4F6F">
      <w:pPr>
        <w:pStyle w:val="KeepWithNext"/>
        <w:rPr>
          <w:rtl/>
        </w:rPr>
      </w:pPr>
    </w:p>
    <w:p w:rsidR="00CD4F6F" w:rsidRDefault="00CD4F6F" w:rsidP="00CD4F6F">
      <w:pPr>
        <w:rPr>
          <w:rtl/>
        </w:rPr>
      </w:pPr>
      <w:bookmarkStart w:id="2863" w:name="_ETM_Q1_8127289"/>
      <w:bookmarkEnd w:id="2863"/>
      <w:r>
        <w:rPr>
          <w:rFonts w:hint="cs"/>
          <w:rtl/>
        </w:rPr>
        <w:t>חזרו למסגרות.</w:t>
      </w:r>
    </w:p>
    <w:p w:rsidR="00CD4F6F" w:rsidRDefault="00CD4F6F" w:rsidP="00CD4F6F">
      <w:pPr>
        <w:rPr>
          <w:rtl/>
        </w:rPr>
      </w:pPr>
      <w:bookmarkStart w:id="2864" w:name="_ETM_Q1_8129844"/>
      <w:bookmarkStart w:id="2865" w:name="_ETM_Q1_8129919"/>
      <w:bookmarkStart w:id="2866" w:name="_ETM_Q1_8131274"/>
      <w:bookmarkEnd w:id="2864"/>
      <w:bookmarkEnd w:id="2865"/>
      <w:bookmarkEnd w:id="2866"/>
    </w:p>
    <w:p w:rsidR="00CD4F6F" w:rsidRDefault="00CD4F6F" w:rsidP="00CD4F6F">
      <w:pPr>
        <w:pStyle w:val="a4"/>
        <w:keepNext/>
        <w:rPr>
          <w:rtl/>
        </w:rPr>
      </w:pPr>
      <w:bookmarkStart w:id="2867" w:name="ET_speaker_6357_316"/>
      <w:r w:rsidRPr="00CD4F6F">
        <w:rPr>
          <w:rStyle w:val="TagStyle"/>
          <w:rtl/>
        </w:rPr>
        <w:t xml:space="preserve"> &lt;&lt; דובר &gt;&gt; </w:t>
      </w:r>
      <w:r>
        <w:rPr>
          <w:rtl/>
        </w:rPr>
        <w:t>משה סעדה (הליכוד):</w:t>
      </w:r>
      <w:r w:rsidRPr="00CD4F6F">
        <w:rPr>
          <w:rStyle w:val="TagStyle"/>
          <w:rtl/>
        </w:rPr>
        <w:t xml:space="preserve"> &lt;&lt; דובר &gt;&gt;</w:t>
      </w:r>
      <w:r>
        <w:rPr>
          <w:rtl/>
        </w:rPr>
        <w:t xml:space="preserve">   </w:t>
      </w:r>
      <w:bookmarkEnd w:id="2867"/>
    </w:p>
    <w:p w:rsidR="00CD4F6F" w:rsidRDefault="00CD4F6F" w:rsidP="00CD4F6F">
      <w:pPr>
        <w:pStyle w:val="KeepWithNext"/>
        <w:rPr>
          <w:rtl/>
        </w:rPr>
      </w:pPr>
    </w:p>
    <w:p w:rsidR="00CD4F6F" w:rsidRDefault="00CD4F6F" w:rsidP="00CD4F6F">
      <w:pPr>
        <w:rPr>
          <w:rtl/>
        </w:rPr>
      </w:pPr>
      <w:bookmarkStart w:id="2868" w:name="_ETM_Q1_8131633"/>
      <w:bookmarkStart w:id="2869" w:name="_ETM_Q1_8131688"/>
      <w:bookmarkEnd w:id="2868"/>
      <w:bookmarkEnd w:id="2869"/>
      <w:r>
        <w:rPr>
          <w:rFonts w:hint="cs"/>
          <w:rtl/>
        </w:rPr>
        <w:t>המילואים ממשיכים.</w:t>
      </w:r>
    </w:p>
    <w:p w:rsidR="00CD4F6F" w:rsidRDefault="00CD4F6F" w:rsidP="00CD4F6F">
      <w:pPr>
        <w:rPr>
          <w:rtl/>
        </w:rPr>
      </w:pPr>
      <w:bookmarkStart w:id="2870" w:name="_ETM_Q1_8134325"/>
      <w:bookmarkStart w:id="2871" w:name="_ETM_Q1_8134380"/>
      <w:bookmarkEnd w:id="2870"/>
      <w:bookmarkEnd w:id="2871"/>
    </w:p>
    <w:p w:rsidR="00CD4F6F" w:rsidRDefault="00CD4F6F" w:rsidP="00CD4F6F">
      <w:pPr>
        <w:pStyle w:val="af6"/>
        <w:keepNext/>
        <w:rPr>
          <w:rtl/>
        </w:rPr>
      </w:pPr>
      <w:bookmarkStart w:id="2872" w:name="ET_yor_6157_317"/>
      <w:r w:rsidRPr="00CD4F6F">
        <w:rPr>
          <w:rStyle w:val="TagStyle"/>
          <w:rtl/>
        </w:rPr>
        <w:t xml:space="preserve"> &lt;&lt; </w:t>
      </w:r>
      <w:proofErr w:type="spellStart"/>
      <w:r w:rsidRPr="00CD4F6F">
        <w:rPr>
          <w:rStyle w:val="TagStyle"/>
          <w:rtl/>
        </w:rPr>
        <w:t>יור</w:t>
      </w:r>
      <w:proofErr w:type="spellEnd"/>
      <w:r w:rsidRPr="00CD4F6F">
        <w:rPr>
          <w:rStyle w:val="TagStyle"/>
          <w:rtl/>
        </w:rPr>
        <w:t xml:space="preserve"> &gt;&gt; </w:t>
      </w:r>
      <w:r>
        <w:rPr>
          <w:rtl/>
        </w:rPr>
        <w:t xml:space="preserve">היו"ר שמחה </w:t>
      </w:r>
      <w:proofErr w:type="spellStart"/>
      <w:r>
        <w:rPr>
          <w:rtl/>
        </w:rPr>
        <w:t>רוטמן</w:t>
      </w:r>
      <w:proofErr w:type="spellEnd"/>
      <w:r>
        <w:rPr>
          <w:rtl/>
        </w:rPr>
        <w:t>:</w:t>
      </w:r>
      <w:r w:rsidRPr="00CD4F6F">
        <w:rPr>
          <w:rStyle w:val="TagStyle"/>
          <w:rtl/>
        </w:rPr>
        <w:t xml:space="preserve"> &lt;&lt; יור &gt;&gt;</w:t>
      </w:r>
      <w:r>
        <w:rPr>
          <w:rtl/>
        </w:rPr>
        <w:t xml:space="preserve">   </w:t>
      </w:r>
      <w:bookmarkEnd w:id="2872"/>
    </w:p>
    <w:p w:rsidR="00CD4F6F" w:rsidRDefault="00CD4F6F" w:rsidP="00CD4F6F">
      <w:pPr>
        <w:pStyle w:val="KeepWithNext"/>
        <w:rPr>
          <w:rtl/>
        </w:rPr>
      </w:pPr>
    </w:p>
    <w:p w:rsidR="00CD4F6F" w:rsidRDefault="00CD4F6F" w:rsidP="00CD4F6F">
      <w:pPr>
        <w:rPr>
          <w:rtl/>
        </w:rPr>
      </w:pPr>
      <w:bookmarkStart w:id="2873" w:name="_ETM_Q1_8134860"/>
      <w:bookmarkEnd w:id="2873"/>
      <w:r>
        <w:rPr>
          <w:rFonts w:hint="cs"/>
          <w:rtl/>
        </w:rPr>
        <w:t>המסגרות חזרו.</w:t>
      </w:r>
    </w:p>
    <w:p w:rsidR="00CD4F6F" w:rsidRDefault="00CD4F6F" w:rsidP="00CD4F6F">
      <w:pPr>
        <w:rPr>
          <w:rtl/>
        </w:rPr>
      </w:pPr>
      <w:bookmarkStart w:id="2874" w:name="_ETM_Q1_8138065"/>
      <w:bookmarkStart w:id="2875" w:name="_ETM_Q1_8138130"/>
      <w:bookmarkEnd w:id="2874"/>
      <w:bookmarkEnd w:id="2875"/>
    </w:p>
    <w:p w:rsidR="00CD4F6F" w:rsidRDefault="00CD4F6F" w:rsidP="00CD4F6F">
      <w:pPr>
        <w:pStyle w:val="a4"/>
        <w:keepNext/>
        <w:rPr>
          <w:rtl/>
        </w:rPr>
      </w:pPr>
      <w:bookmarkStart w:id="2876" w:name="_ETM_Q1_8138190"/>
      <w:bookmarkStart w:id="2877" w:name="_ETM_Q1_8138230"/>
      <w:bookmarkEnd w:id="2876"/>
      <w:bookmarkEnd w:id="2877"/>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CD4F6F" w:rsidRDefault="00CD4F6F" w:rsidP="00CD4F6F">
      <w:pPr>
        <w:rPr>
          <w:rtl/>
        </w:rPr>
      </w:pPr>
    </w:p>
    <w:p w:rsidR="00CD4F6F" w:rsidRDefault="00B934B9" w:rsidP="00CD4F6F">
      <w:pPr>
        <w:rPr>
          <w:rtl/>
        </w:rPr>
      </w:pPr>
      <w:bookmarkStart w:id="2878" w:name="_ETM_Q1_8138505"/>
      <w:bookmarkStart w:id="2879" w:name="_ETM_Q1_8138575"/>
      <w:bookmarkEnd w:id="2878"/>
      <w:bookmarkEnd w:id="2879"/>
      <w:r>
        <w:rPr>
          <w:rFonts w:hint="cs"/>
          <w:rtl/>
        </w:rPr>
        <w:t>אני חושבת ש</w:t>
      </w:r>
      <w:r w:rsidR="00CD4F6F">
        <w:rPr>
          <w:rFonts w:hint="cs"/>
          <w:rtl/>
        </w:rPr>
        <w:t>צריך להאריך בעוד חודש</w:t>
      </w:r>
      <w:r>
        <w:rPr>
          <w:rFonts w:hint="cs"/>
          <w:rtl/>
        </w:rPr>
        <w:t xml:space="preserve"> לפחות. זה לא הגיוני</w:t>
      </w:r>
      <w:r w:rsidR="00CD4F6F">
        <w:rPr>
          <w:rFonts w:hint="cs"/>
          <w:rtl/>
        </w:rPr>
        <w:t>.</w:t>
      </w:r>
    </w:p>
    <w:p w:rsidR="00CD4F6F" w:rsidRDefault="00CD4F6F" w:rsidP="00CD4F6F">
      <w:pPr>
        <w:rPr>
          <w:rtl/>
        </w:rPr>
      </w:pPr>
      <w:bookmarkStart w:id="2880" w:name="_ETM_Q1_8145034"/>
      <w:bookmarkStart w:id="2881" w:name="_ETM_Q1_8145109"/>
      <w:bookmarkEnd w:id="2880"/>
      <w:bookmarkEnd w:id="2881"/>
    </w:p>
    <w:p w:rsidR="00CD4F6F" w:rsidRDefault="00CD4F6F" w:rsidP="00CD4F6F">
      <w:pPr>
        <w:pStyle w:val="af6"/>
        <w:keepNext/>
        <w:rPr>
          <w:rtl/>
        </w:rPr>
      </w:pPr>
      <w:bookmarkStart w:id="2882" w:name="ET_yor_6157_318"/>
      <w:r w:rsidRPr="00CD4F6F">
        <w:rPr>
          <w:rStyle w:val="TagStyle"/>
          <w:rtl/>
        </w:rPr>
        <w:t xml:space="preserve"> &lt;&lt; </w:t>
      </w:r>
      <w:proofErr w:type="spellStart"/>
      <w:r w:rsidRPr="00CD4F6F">
        <w:rPr>
          <w:rStyle w:val="TagStyle"/>
          <w:rtl/>
        </w:rPr>
        <w:t>יור</w:t>
      </w:r>
      <w:proofErr w:type="spellEnd"/>
      <w:r w:rsidRPr="00CD4F6F">
        <w:rPr>
          <w:rStyle w:val="TagStyle"/>
          <w:rtl/>
        </w:rPr>
        <w:t xml:space="preserve"> &gt;&gt; </w:t>
      </w:r>
      <w:r>
        <w:rPr>
          <w:rtl/>
        </w:rPr>
        <w:t xml:space="preserve">היו"ר שמחה </w:t>
      </w:r>
      <w:proofErr w:type="spellStart"/>
      <w:r>
        <w:rPr>
          <w:rtl/>
        </w:rPr>
        <w:t>רוטמן</w:t>
      </w:r>
      <w:proofErr w:type="spellEnd"/>
      <w:r>
        <w:rPr>
          <w:rtl/>
        </w:rPr>
        <w:t>:</w:t>
      </w:r>
      <w:r w:rsidRPr="00CD4F6F">
        <w:rPr>
          <w:rStyle w:val="TagStyle"/>
          <w:rtl/>
        </w:rPr>
        <w:t xml:space="preserve"> &lt;&lt; יור &gt;&gt;</w:t>
      </w:r>
      <w:r>
        <w:rPr>
          <w:rtl/>
        </w:rPr>
        <w:t xml:space="preserve">   </w:t>
      </w:r>
      <w:bookmarkEnd w:id="2882"/>
    </w:p>
    <w:p w:rsidR="00CD4F6F" w:rsidRDefault="00CD4F6F" w:rsidP="00CD4F6F">
      <w:pPr>
        <w:pStyle w:val="KeepWithNext"/>
        <w:rPr>
          <w:rtl/>
        </w:rPr>
      </w:pPr>
    </w:p>
    <w:p w:rsidR="00CD4F6F" w:rsidRDefault="006B64A7" w:rsidP="00B934B9">
      <w:pPr>
        <w:rPr>
          <w:rtl/>
        </w:rPr>
      </w:pPr>
      <w:bookmarkStart w:id="2883" w:name="_ETM_Q1_8145819"/>
      <w:bookmarkEnd w:id="2883"/>
      <w:r>
        <w:rPr>
          <w:rFonts w:hint="cs"/>
          <w:rtl/>
        </w:rPr>
        <w:t xml:space="preserve">המילואים </w:t>
      </w:r>
      <w:bookmarkStart w:id="2884" w:name="_ETM_Q1_8150221"/>
      <w:bookmarkEnd w:id="2884"/>
      <w:r>
        <w:rPr>
          <w:rFonts w:hint="cs"/>
          <w:rtl/>
        </w:rPr>
        <w:t>מק</w:t>
      </w:r>
      <w:r w:rsidR="00B934B9">
        <w:rPr>
          <w:rFonts w:hint="cs"/>
          <w:rtl/>
        </w:rPr>
        <w:t>ב</w:t>
      </w:r>
      <w:r>
        <w:rPr>
          <w:rFonts w:hint="cs"/>
          <w:rtl/>
        </w:rPr>
        <w:t xml:space="preserve">לים </w:t>
      </w:r>
      <w:r w:rsidR="00B934B9">
        <w:rPr>
          <w:rFonts w:hint="cs"/>
          <w:rtl/>
        </w:rPr>
        <w:t>מענה במקום אחר, גם למשך זמן מאוד</w:t>
      </w:r>
      <w:r>
        <w:rPr>
          <w:rFonts w:hint="cs"/>
          <w:rtl/>
        </w:rPr>
        <w:t xml:space="preserve"> ארוך. מילואימניקים </w:t>
      </w:r>
      <w:bookmarkStart w:id="2885" w:name="_ETM_Q1_8157786"/>
      <w:bookmarkEnd w:id="2885"/>
      <w:r>
        <w:rPr>
          <w:rFonts w:hint="cs"/>
          <w:rtl/>
        </w:rPr>
        <w:t>שבנות או בני הזוג שלהם מטופלים בילדים</w:t>
      </w:r>
      <w:r w:rsidR="00B934B9">
        <w:rPr>
          <w:rFonts w:hint="cs"/>
          <w:rtl/>
        </w:rPr>
        <w:t>,</w:t>
      </w:r>
      <w:r>
        <w:rPr>
          <w:rFonts w:hint="cs"/>
          <w:rtl/>
        </w:rPr>
        <w:t xml:space="preserve"> קיבלו את המענה </w:t>
      </w:r>
      <w:bookmarkStart w:id="2886" w:name="_ETM_Q1_8163825"/>
      <w:bookmarkEnd w:id="2886"/>
      <w:r w:rsidR="00B934B9">
        <w:rPr>
          <w:rFonts w:hint="cs"/>
          <w:rtl/>
        </w:rPr>
        <w:t>דרך חוק ההגנה על עובדים. למיטב ידיעתי נכון להיום זו קבוצה ריקה, אלו שלא י</w:t>
      </w:r>
      <w:r>
        <w:rPr>
          <w:rFonts w:hint="cs"/>
          <w:rtl/>
        </w:rPr>
        <w:t>כ</w:t>
      </w:r>
      <w:r w:rsidR="00B934B9">
        <w:rPr>
          <w:rFonts w:hint="cs"/>
          <w:rtl/>
        </w:rPr>
        <w:t>ו</w:t>
      </w:r>
      <w:r>
        <w:rPr>
          <w:rFonts w:hint="cs"/>
          <w:rtl/>
        </w:rPr>
        <w:t xml:space="preserve">לים, שמוסדות החינוך שלהם לא </w:t>
      </w:r>
      <w:bookmarkStart w:id="2887" w:name="_ETM_Q1_8170490"/>
      <w:bookmarkEnd w:id="2887"/>
      <w:r>
        <w:rPr>
          <w:rFonts w:hint="cs"/>
          <w:rtl/>
        </w:rPr>
        <w:t xml:space="preserve">חזרו ואין להם שום </w:t>
      </w:r>
      <w:r w:rsidR="00B934B9">
        <w:rPr>
          <w:rFonts w:hint="cs"/>
          <w:rtl/>
        </w:rPr>
        <w:t xml:space="preserve">דרך או </w:t>
      </w:r>
      <w:r>
        <w:rPr>
          <w:rFonts w:hint="cs"/>
          <w:rtl/>
        </w:rPr>
        <w:t>פתרון. יש הקבוצות אחרות, מפונים וכדומה</w:t>
      </w:r>
      <w:r w:rsidR="00B934B9">
        <w:rPr>
          <w:rFonts w:hint="cs"/>
          <w:rtl/>
        </w:rPr>
        <w:t>,</w:t>
      </w:r>
      <w:r>
        <w:rPr>
          <w:rFonts w:hint="cs"/>
          <w:rtl/>
        </w:rPr>
        <w:t xml:space="preserve"> </w:t>
      </w:r>
      <w:bookmarkStart w:id="2888" w:name="_ETM_Q1_8177731"/>
      <w:bookmarkEnd w:id="2888"/>
      <w:r>
        <w:rPr>
          <w:rFonts w:hint="cs"/>
          <w:rtl/>
        </w:rPr>
        <w:t>ש</w:t>
      </w:r>
      <w:r w:rsidR="00B934B9">
        <w:rPr>
          <w:rFonts w:hint="cs"/>
          <w:rtl/>
        </w:rPr>
        <w:t xml:space="preserve">גם </w:t>
      </w:r>
      <w:r>
        <w:rPr>
          <w:rFonts w:hint="cs"/>
          <w:rtl/>
        </w:rPr>
        <w:t>מגיעים להתמחות.</w:t>
      </w:r>
    </w:p>
    <w:p w:rsidR="006B64A7" w:rsidRDefault="006B64A7" w:rsidP="00CD4F6F">
      <w:pPr>
        <w:rPr>
          <w:rtl/>
        </w:rPr>
      </w:pPr>
      <w:bookmarkStart w:id="2889" w:name="_ETM_Q1_8181099"/>
      <w:bookmarkStart w:id="2890" w:name="_ETM_Q1_8181174"/>
      <w:bookmarkStart w:id="2891" w:name="_ETM_Q1_8182214"/>
      <w:bookmarkEnd w:id="2889"/>
      <w:bookmarkEnd w:id="2890"/>
      <w:bookmarkEnd w:id="2891"/>
    </w:p>
    <w:p w:rsidR="006B64A7" w:rsidRDefault="006B64A7" w:rsidP="006B64A7">
      <w:pPr>
        <w:pStyle w:val="a4"/>
        <w:keepNext/>
        <w:rPr>
          <w:rtl/>
        </w:rPr>
      </w:pPr>
      <w:bookmarkStart w:id="2892" w:name="ET_speaker_6357_319"/>
      <w:r w:rsidRPr="006B64A7">
        <w:rPr>
          <w:rStyle w:val="TagStyle"/>
          <w:rtl/>
        </w:rPr>
        <w:t xml:space="preserve"> &lt;&lt; דובר &gt;&gt; </w:t>
      </w:r>
      <w:r>
        <w:rPr>
          <w:rtl/>
        </w:rPr>
        <w:t>משה סעדה (הליכוד):</w:t>
      </w:r>
      <w:r w:rsidRPr="006B64A7">
        <w:rPr>
          <w:rStyle w:val="TagStyle"/>
          <w:rtl/>
        </w:rPr>
        <w:t xml:space="preserve"> &lt;&lt; דובר &gt;&gt;</w:t>
      </w:r>
      <w:r>
        <w:rPr>
          <w:rtl/>
        </w:rPr>
        <w:t xml:space="preserve">   </w:t>
      </w:r>
      <w:bookmarkEnd w:id="2892"/>
    </w:p>
    <w:p w:rsidR="006B64A7" w:rsidRDefault="006B64A7" w:rsidP="006B64A7">
      <w:pPr>
        <w:pStyle w:val="KeepWithNext"/>
        <w:rPr>
          <w:rtl/>
        </w:rPr>
      </w:pPr>
    </w:p>
    <w:p w:rsidR="006B64A7" w:rsidRDefault="00B934B9" w:rsidP="006B64A7">
      <w:pPr>
        <w:rPr>
          <w:rtl/>
        </w:rPr>
      </w:pPr>
      <w:bookmarkStart w:id="2893" w:name="_ETM_Q1_8182664"/>
      <w:bookmarkStart w:id="2894" w:name="_ETM_Q1_8182709"/>
      <w:bookmarkEnd w:id="2893"/>
      <w:bookmarkEnd w:id="2894"/>
      <w:r>
        <w:rPr>
          <w:rFonts w:hint="cs"/>
          <w:rtl/>
        </w:rPr>
        <w:t xml:space="preserve">הייתה לו התמחות בקריית שמונה. </w:t>
      </w:r>
      <w:r w:rsidR="006B64A7">
        <w:rPr>
          <w:rFonts w:hint="cs"/>
          <w:rtl/>
        </w:rPr>
        <w:t>אז מה הוא עושה?</w:t>
      </w:r>
    </w:p>
    <w:p w:rsidR="00CD4F6F" w:rsidRDefault="00CD4F6F" w:rsidP="00CD4F6F">
      <w:pPr>
        <w:rPr>
          <w:rtl/>
        </w:rPr>
      </w:pPr>
      <w:bookmarkStart w:id="2895" w:name="_ETM_Q1_8184841"/>
      <w:bookmarkStart w:id="2896" w:name="_ETM_Q1_8184916"/>
      <w:bookmarkStart w:id="2897" w:name="_ETM_Q1_7961787"/>
      <w:bookmarkStart w:id="2898" w:name="_ETM_Q1_7961847"/>
      <w:bookmarkEnd w:id="2895"/>
      <w:bookmarkEnd w:id="2896"/>
      <w:bookmarkEnd w:id="2897"/>
      <w:bookmarkEnd w:id="2898"/>
    </w:p>
    <w:p w:rsidR="006B64A7" w:rsidRDefault="006B64A7" w:rsidP="006B64A7">
      <w:pPr>
        <w:pStyle w:val="af6"/>
        <w:keepNext/>
        <w:rPr>
          <w:rtl/>
        </w:rPr>
      </w:pPr>
      <w:bookmarkStart w:id="2899" w:name="ET_yor_6157_320"/>
      <w:r w:rsidRPr="006B64A7">
        <w:rPr>
          <w:rStyle w:val="TagStyle"/>
          <w:rtl/>
        </w:rPr>
        <w:t xml:space="preserve"> &lt;&lt; </w:t>
      </w:r>
      <w:proofErr w:type="spellStart"/>
      <w:r w:rsidRPr="006B64A7">
        <w:rPr>
          <w:rStyle w:val="TagStyle"/>
          <w:rtl/>
        </w:rPr>
        <w:t>יור</w:t>
      </w:r>
      <w:proofErr w:type="spellEnd"/>
      <w:r w:rsidRPr="006B64A7">
        <w:rPr>
          <w:rStyle w:val="TagStyle"/>
          <w:rtl/>
        </w:rPr>
        <w:t xml:space="preserve"> &gt;&gt; </w:t>
      </w:r>
      <w:r>
        <w:rPr>
          <w:rtl/>
        </w:rPr>
        <w:t xml:space="preserve">היו"ר שמחה </w:t>
      </w:r>
      <w:proofErr w:type="spellStart"/>
      <w:r>
        <w:rPr>
          <w:rtl/>
        </w:rPr>
        <w:t>רוטמן</w:t>
      </w:r>
      <w:proofErr w:type="spellEnd"/>
      <w:r>
        <w:rPr>
          <w:rtl/>
        </w:rPr>
        <w:t>:</w:t>
      </w:r>
      <w:r w:rsidRPr="006B64A7">
        <w:rPr>
          <w:rStyle w:val="TagStyle"/>
          <w:rtl/>
        </w:rPr>
        <w:t xml:space="preserve"> &lt;&lt; יור &gt;&gt;</w:t>
      </w:r>
      <w:r>
        <w:rPr>
          <w:rtl/>
        </w:rPr>
        <w:t xml:space="preserve">   </w:t>
      </w:r>
      <w:bookmarkEnd w:id="2899"/>
    </w:p>
    <w:p w:rsidR="006B64A7" w:rsidRDefault="006B64A7" w:rsidP="006B64A7">
      <w:pPr>
        <w:pStyle w:val="KeepWithNext"/>
        <w:rPr>
          <w:rtl/>
        </w:rPr>
      </w:pPr>
    </w:p>
    <w:p w:rsidR="006B64A7" w:rsidRDefault="006B64A7" w:rsidP="006B64A7">
      <w:pPr>
        <w:rPr>
          <w:rtl/>
        </w:rPr>
      </w:pPr>
      <w:bookmarkStart w:id="2900" w:name="_ETM_Q1_8187766"/>
      <w:bookmarkEnd w:id="2900"/>
      <w:r>
        <w:rPr>
          <w:rFonts w:hint="cs"/>
          <w:rtl/>
        </w:rPr>
        <w:t>נתתי לו שישה חודשים.</w:t>
      </w:r>
    </w:p>
    <w:p w:rsidR="006B64A7" w:rsidRDefault="006B64A7" w:rsidP="006B64A7">
      <w:pPr>
        <w:rPr>
          <w:rtl/>
        </w:rPr>
      </w:pPr>
      <w:bookmarkStart w:id="2901" w:name="_ETM_Q1_8191581"/>
      <w:bookmarkStart w:id="2902" w:name="_ETM_Q1_8191649"/>
      <w:bookmarkEnd w:id="2901"/>
      <w:bookmarkEnd w:id="2902"/>
    </w:p>
    <w:p w:rsidR="006B64A7" w:rsidRDefault="006B64A7" w:rsidP="006B64A7">
      <w:pPr>
        <w:pStyle w:val="-"/>
        <w:keepNext/>
        <w:rPr>
          <w:rtl/>
        </w:rPr>
      </w:pPr>
      <w:bookmarkStart w:id="2903" w:name="ET_speakercontinue_6357_321"/>
      <w:r w:rsidRPr="006B64A7">
        <w:rPr>
          <w:rStyle w:val="TagStyle"/>
          <w:rtl/>
        </w:rPr>
        <w:t xml:space="preserve"> &lt;&lt; </w:t>
      </w:r>
      <w:proofErr w:type="spellStart"/>
      <w:r w:rsidRPr="006B64A7">
        <w:rPr>
          <w:rStyle w:val="TagStyle"/>
          <w:rtl/>
        </w:rPr>
        <w:t>דובר_המשך</w:t>
      </w:r>
      <w:proofErr w:type="spellEnd"/>
      <w:r w:rsidRPr="006B64A7">
        <w:rPr>
          <w:rStyle w:val="TagStyle"/>
          <w:rtl/>
        </w:rPr>
        <w:t xml:space="preserve"> &gt;&gt; </w:t>
      </w:r>
      <w:r>
        <w:rPr>
          <w:rtl/>
        </w:rPr>
        <w:t>משה סעדה (הליכוד):</w:t>
      </w:r>
      <w:r w:rsidRPr="006B64A7">
        <w:rPr>
          <w:rStyle w:val="TagStyle"/>
          <w:rtl/>
        </w:rPr>
        <w:t xml:space="preserve"> &lt;&lt; דובר_המשך &gt;&gt;</w:t>
      </w:r>
      <w:r>
        <w:rPr>
          <w:rtl/>
        </w:rPr>
        <w:t xml:space="preserve">   </w:t>
      </w:r>
      <w:bookmarkEnd w:id="2903"/>
    </w:p>
    <w:p w:rsidR="006B64A7" w:rsidRDefault="006B64A7" w:rsidP="006B64A7">
      <w:pPr>
        <w:pStyle w:val="KeepWithNext"/>
        <w:rPr>
          <w:rtl/>
        </w:rPr>
      </w:pPr>
    </w:p>
    <w:p w:rsidR="006B64A7" w:rsidRDefault="006B64A7" w:rsidP="006B64A7">
      <w:pPr>
        <w:rPr>
          <w:rtl/>
        </w:rPr>
      </w:pPr>
      <w:bookmarkStart w:id="2904" w:name="_ETM_Q1_8192121"/>
      <w:bookmarkEnd w:id="2904"/>
      <w:r>
        <w:rPr>
          <w:rFonts w:hint="cs"/>
          <w:rtl/>
        </w:rPr>
        <w:t xml:space="preserve">הוא מחכה כל </w:t>
      </w:r>
      <w:bookmarkStart w:id="2905" w:name="_ETM_Q1_8193222"/>
      <w:bookmarkEnd w:id="2905"/>
      <w:r>
        <w:rPr>
          <w:rFonts w:hint="cs"/>
          <w:rtl/>
        </w:rPr>
        <w:t>יום לחזור.</w:t>
      </w:r>
    </w:p>
    <w:p w:rsidR="006B64A7" w:rsidRDefault="006B64A7" w:rsidP="006B64A7">
      <w:pPr>
        <w:rPr>
          <w:rtl/>
        </w:rPr>
      </w:pPr>
      <w:bookmarkStart w:id="2906" w:name="_ETM_Q1_8194571"/>
      <w:bookmarkStart w:id="2907" w:name="_ETM_Q1_8194639"/>
      <w:bookmarkEnd w:id="2906"/>
      <w:bookmarkEnd w:id="2907"/>
    </w:p>
    <w:p w:rsidR="006B64A7" w:rsidRDefault="006B64A7" w:rsidP="006B64A7">
      <w:pPr>
        <w:pStyle w:val="af6"/>
        <w:keepNext/>
        <w:rPr>
          <w:rtl/>
        </w:rPr>
      </w:pPr>
      <w:bookmarkStart w:id="2908" w:name="ET_yor_6157_322"/>
      <w:r w:rsidRPr="006B64A7">
        <w:rPr>
          <w:rStyle w:val="TagStyle"/>
          <w:rtl/>
        </w:rPr>
        <w:t xml:space="preserve"> &lt;&lt; </w:t>
      </w:r>
      <w:proofErr w:type="spellStart"/>
      <w:r w:rsidRPr="006B64A7">
        <w:rPr>
          <w:rStyle w:val="TagStyle"/>
          <w:rtl/>
        </w:rPr>
        <w:t>יור</w:t>
      </w:r>
      <w:proofErr w:type="spellEnd"/>
      <w:r w:rsidRPr="006B64A7">
        <w:rPr>
          <w:rStyle w:val="TagStyle"/>
          <w:rtl/>
        </w:rPr>
        <w:t xml:space="preserve"> &gt;&gt; </w:t>
      </w:r>
      <w:r>
        <w:rPr>
          <w:rtl/>
        </w:rPr>
        <w:t xml:space="preserve">היו"ר שמחה </w:t>
      </w:r>
      <w:proofErr w:type="spellStart"/>
      <w:r>
        <w:rPr>
          <w:rtl/>
        </w:rPr>
        <w:t>רוטמן</w:t>
      </w:r>
      <w:proofErr w:type="spellEnd"/>
      <w:r>
        <w:rPr>
          <w:rtl/>
        </w:rPr>
        <w:t>:</w:t>
      </w:r>
      <w:r w:rsidRPr="006B64A7">
        <w:rPr>
          <w:rStyle w:val="TagStyle"/>
          <w:rtl/>
        </w:rPr>
        <w:t xml:space="preserve"> &lt;&lt; יור &gt;&gt;</w:t>
      </w:r>
      <w:r>
        <w:rPr>
          <w:rtl/>
        </w:rPr>
        <w:t xml:space="preserve">   </w:t>
      </w:r>
      <w:bookmarkEnd w:id="2908"/>
    </w:p>
    <w:p w:rsidR="006B64A7" w:rsidRDefault="006B64A7" w:rsidP="006B64A7">
      <w:pPr>
        <w:pStyle w:val="KeepWithNext"/>
        <w:rPr>
          <w:rtl/>
        </w:rPr>
      </w:pPr>
    </w:p>
    <w:p w:rsidR="006B64A7" w:rsidRDefault="00B934B9" w:rsidP="00D705C4">
      <w:pPr>
        <w:rPr>
          <w:rtl/>
        </w:rPr>
      </w:pPr>
      <w:bookmarkStart w:id="2909" w:name="_ETM_Q1_8195216"/>
      <w:bookmarkEnd w:id="2909"/>
      <w:r>
        <w:rPr>
          <w:rFonts w:hint="cs"/>
          <w:rtl/>
        </w:rPr>
        <w:t xml:space="preserve">לא, הוא מוצא התמחות חדשה. הוא גם צריך להתפרנס, צריך לעבור התמחות. </w:t>
      </w:r>
      <w:r w:rsidR="006B64A7">
        <w:rPr>
          <w:rFonts w:hint="cs"/>
          <w:rtl/>
        </w:rPr>
        <w:t>זה לא זה. הפתרון שכרגע קיים</w:t>
      </w:r>
      <w:r w:rsidR="00D705C4">
        <w:rPr>
          <w:rFonts w:hint="cs"/>
          <w:rtl/>
        </w:rPr>
        <w:t xml:space="preserve"> </w:t>
      </w:r>
      <w:r w:rsidR="00D705C4">
        <w:rPr>
          <w:rtl/>
        </w:rPr>
        <w:t>–</w:t>
      </w:r>
      <w:r>
        <w:rPr>
          <w:rFonts w:hint="cs"/>
          <w:rtl/>
        </w:rPr>
        <w:t xml:space="preserve"> שוב אני אומר,</w:t>
      </w:r>
      <w:r w:rsidR="00D705C4">
        <w:rPr>
          <w:rFonts w:hint="cs"/>
          <w:rtl/>
        </w:rPr>
        <w:t xml:space="preserve"> </w:t>
      </w:r>
      <w:bookmarkStart w:id="2910" w:name="_ETM_Q1_8213453"/>
      <w:bookmarkEnd w:id="2910"/>
      <w:r w:rsidR="00D705C4">
        <w:rPr>
          <w:rFonts w:hint="cs"/>
          <w:rtl/>
        </w:rPr>
        <w:t xml:space="preserve">קבענו פה זמן די ארוך. יהיו תלונות של קבוצות מסוימות. </w:t>
      </w:r>
      <w:bookmarkStart w:id="2911" w:name="_ETM_Q1_8220145"/>
      <w:bookmarkEnd w:id="2911"/>
      <w:r w:rsidR="00D705C4">
        <w:rPr>
          <w:rFonts w:hint="cs"/>
          <w:rtl/>
        </w:rPr>
        <w:t xml:space="preserve">מנכ"ל משרד המשפטים היקר, אנו נותנים את הסמכות </w:t>
      </w:r>
      <w:r>
        <w:rPr>
          <w:rFonts w:hint="cs"/>
          <w:rtl/>
        </w:rPr>
        <w:t xml:space="preserve">להאריך בעוד </w:t>
      </w:r>
      <w:bookmarkStart w:id="2912" w:name="_ETM_Q1_8226308"/>
      <w:bookmarkEnd w:id="2912"/>
      <w:r>
        <w:rPr>
          <w:rFonts w:hint="cs"/>
          <w:rtl/>
        </w:rPr>
        <w:t xml:space="preserve">שלושה חודשים </w:t>
      </w:r>
      <w:r w:rsidR="00D705C4">
        <w:rPr>
          <w:rFonts w:hint="cs"/>
          <w:rtl/>
        </w:rPr>
        <w:t xml:space="preserve">לקבוצות מסוימות </w:t>
      </w:r>
      <w:bookmarkStart w:id="2913" w:name="_ETM_Q1_8228737"/>
      <w:bookmarkEnd w:id="2913"/>
      <w:r w:rsidR="00D705C4">
        <w:rPr>
          <w:rFonts w:hint="cs"/>
          <w:rtl/>
        </w:rPr>
        <w:t xml:space="preserve">ככל שיהיו. </w:t>
      </w:r>
      <w:r>
        <w:rPr>
          <w:rFonts w:hint="cs"/>
          <w:rtl/>
        </w:rPr>
        <w:t xml:space="preserve">יקבלו תלונות </w:t>
      </w:r>
      <w:r>
        <w:rPr>
          <w:rtl/>
        </w:rPr>
        <w:t>–</w:t>
      </w:r>
      <w:r>
        <w:rPr>
          <w:rFonts w:hint="cs"/>
          <w:rtl/>
        </w:rPr>
        <w:t xml:space="preserve"> יבואו אלינו ויאריכו. </w:t>
      </w:r>
      <w:r w:rsidR="00D705C4">
        <w:rPr>
          <w:rFonts w:hint="cs"/>
          <w:rtl/>
        </w:rPr>
        <w:t xml:space="preserve">חזקה עליהם שיעבדו בסדר. לא צריך להיסחף. לכן </w:t>
      </w:r>
      <w:bookmarkStart w:id="2914" w:name="_ETM_Q1_8235202"/>
      <w:bookmarkEnd w:id="2914"/>
      <w:r w:rsidR="00D705C4">
        <w:rPr>
          <w:rFonts w:hint="cs"/>
          <w:rtl/>
        </w:rPr>
        <w:t>ההסדר הזה טוב.</w:t>
      </w:r>
    </w:p>
    <w:p w:rsidR="00D705C4" w:rsidRDefault="00D705C4" w:rsidP="00D705C4">
      <w:pPr>
        <w:rPr>
          <w:rtl/>
        </w:rPr>
      </w:pPr>
      <w:bookmarkStart w:id="2915" w:name="_ETM_Q1_8237412"/>
      <w:bookmarkStart w:id="2916" w:name="_ETM_Q1_8237487"/>
      <w:bookmarkEnd w:id="2915"/>
      <w:bookmarkEnd w:id="2916"/>
    </w:p>
    <w:p w:rsidR="00D705C4" w:rsidRDefault="00D705C4" w:rsidP="00D705C4">
      <w:pPr>
        <w:rPr>
          <w:rtl/>
        </w:rPr>
      </w:pPr>
      <w:bookmarkStart w:id="2917" w:name="_ETM_Q1_8237532"/>
      <w:bookmarkStart w:id="2918" w:name="_ETM_Q1_8237582"/>
      <w:bookmarkEnd w:id="2917"/>
      <w:bookmarkEnd w:id="2918"/>
      <w:r>
        <w:rPr>
          <w:rFonts w:hint="cs"/>
          <w:rtl/>
        </w:rPr>
        <w:t>אני כן מבקש שנכניס הסדר שאומר</w:t>
      </w:r>
      <w:r w:rsidR="00B934B9">
        <w:rPr>
          <w:rFonts w:hint="cs"/>
          <w:rtl/>
        </w:rPr>
        <w:t>,</w:t>
      </w:r>
      <w:r>
        <w:rPr>
          <w:rFonts w:hint="cs"/>
          <w:rtl/>
        </w:rPr>
        <w:t xml:space="preserve"> שאנו מוסיפים</w:t>
      </w:r>
      <w:r w:rsidR="00B934B9">
        <w:rPr>
          <w:rFonts w:hint="cs"/>
          <w:rtl/>
        </w:rPr>
        <w:t>,</w:t>
      </w:r>
      <w:r>
        <w:rPr>
          <w:rFonts w:hint="cs"/>
          <w:rtl/>
        </w:rPr>
        <w:t xml:space="preserve"> </w:t>
      </w:r>
      <w:bookmarkStart w:id="2919" w:name="_ETM_Q1_8243341"/>
      <w:bookmarkEnd w:id="2919"/>
      <w:r>
        <w:rPr>
          <w:rFonts w:hint="cs"/>
          <w:rtl/>
        </w:rPr>
        <w:t>כדי לתת מענה לאותה תקופה, מועד בחינה. תסבירו את החלופות.</w:t>
      </w:r>
    </w:p>
    <w:p w:rsidR="00D705C4" w:rsidRDefault="00D705C4" w:rsidP="00D705C4">
      <w:pPr>
        <w:rPr>
          <w:rtl/>
        </w:rPr>
      </w:pPr>
      <w:bookmarkStart w:id="2920" w:name="_ETM_Q1_8262078"/>
      <w:bookmarkStart w:id="2921" w:name="_ETM_Q1_8262135"/>
      <w:bookmarkStart w:id="2922" w:name="_ETM_Q1_8263033"/>
      <w:bookmarkEnd w:id="2920"/>
      <w:bookmarkEnd w:id="2921"/>
      <w:bookmarkEnd w:id="2922"/>
    </w:p>
    <w:p w:rsidR="00D705C4" w:rsidRDefault="00D705C4" w:rsidP="00D705C4">
      <w:pPr>
        <w:pStyle w:val="a4"/>
        <w:keepNext/>
        <w:rPr>
          <w:rtl/>
        </w:rPr>
      </w:pPr>
      <w:bookmarkStart w:id="2923" w:name="ET_speaker_דר_גור_בליי_323"/>
      <w:r w:rsidRPr="00D705C4">
        <w:rPr>
          <w:rStyle w:val="TagStyle"/>
          <w:rtl/>
        </w:rPr>
        <w:t xml:space="preserve"> &lt;&lt; דובר &gt;&gt; </w:t>
      </w:r>
      <w:r>
        <w:rPr>
          <w:rtl/>
        </w:rPr>
        <w:t>ד"ר גור בליי:</w:t>
      </w:r>
      <w:r w:rsidRPr="00D705C4">
        <w:rPr>
          <w:rStyle w:val="TagStyle"/>
          <w:rtl/>
        </w:rPr>
        <w:t xml:space="preserve"> &lt;&lt; דובר &gt;&gt;</w:t>
      </w:r>
      <w:r>
        <w:rPr>
          <w:rtl/>
        </w:rPr>
        <w:t xml:space="preserve">   </w:t>
      </w:r>
      <w:bookmarkEnd w:id="2923"/>
    </w:p>
    <w:p w:rsidR="00D705C4" w:rsidRDefault="00D705C4" w:rsidP="00D705C4">
      <w:pPr>
        <w:pStyle w:val="KeepWithNext"/>
        <w:rPr>
          <w:rtl/>
        </w:rPr>
      </w:pPr>
    </w:p>
    <w:p w:rsidR="00D705C4" w:rsidRDefault="00D705C4" w:rsidP="00D705C4">
      <w:pPr>
        <w:rPr>
          <w:rtl/>
        </w:rPr>
      </w:pPr>
      <w:bookmarkStart w:id="2924" w:name="_ETM_Q1_8263428"/>
      <w:bookmarkStart w:id="2925" w:name="_ETM_Q1_8263488"/>
      <w:bookmarkEnd w:id="2924"/>
      <w:bookmarkEnd w:id="2925"/>
      <w:r>
        <w:rPr>
          <w:rFonts w:hint="cs"/>
          <w:rtl/>
        </w:rPr>
        <w:t xml:space="preserve">שיסבירו </w:t>
      </w:r>
      <w:bookmarkStart w:id="2926" w:name="_ETM_Q1_8264486"/>
      <w:bookmarkEnd w:id="2926"/>
      <w:r>
        <w:rPr>
          <w:rFonts w:hint="cs"/>
          <w:rtl/>
        </w:rPr>
        <w:t>ל</w:t>
      </w:r>
      <w:r w:rsidR="00B934B9">
        <w:rPr>
          <w:rFonts w:hint="cs"/>
          <w:rtl/>
        </w:rPr>
        <w:t>ו</w:t>
      </w:r>
      <w:r>
        <w:rPr>
          <w:rFonts w:hint="cs"/>
          <w:rtl/>
        </w:rPr>
        <w:t>ועדה בצורה מסודרת. מה הקבוצות שמכוסות פה?</w:t>
      </w:r>
    </w:p>
    <w:p w:rsidR="00D705C4" w:rsidRDefault="00D705C4" w:rsidP="00D705C4">
      <w:pPr>
        <w:rPr>
          <w:rtl/>
        </w:rPr>
      </w:pPr>
      <w:bookmarkStart w:id="2927" w:name="_ETM_Q1_8270294"/>
      <w:bookmarkStart w:id="2928" w:name="_ETM_Q1_8270372"/>
      <w:bookmarkStart w:id="2929" w:name="_ETM_Q1_8271152"/>
      <w:bookmarkEnd w:id="2927"/>
      <w:bookmarkEnd w:id="2928"/>
      <w:bookmarkEnd w:id="2929"/>
    </w:p>
    <w:p w:rsidR="00D705C4" w:rsidRDefault="00D705C4" w:rsidP="00D705C4">
      <w:pPr>
        <w:pStyle w:val="af9"/>
        <w:keepNext/>
        <w:rPr>
          <w:rtl/>
        </w:rPr>
      </w:pPr>
      <w:bookmarkStart w:id="2930" w:name="ET_guest_915532_324"/>
      <w:r w:rsidRPr="00D705C4">
        <w:rPr>
          <w:rStyle w:val="TagStyle"/>
          <w:rtl/>
        </w:rPr>
        <w:t xml:space="preserve"> &lt;&lt; אורח &gt;&gt; </w:t>
      </w:r>
      <w:r>
        <w:rPr>
          <w:rtl/>
        </w:rPr>
        <w:t>נוי חסון גורדון:</w:t>
      </w:r>
      <w:r w:rsidRPr="00D705C4">
        <w:rPr>
          <w:rStyle w:val="TagStyle"/>
          <w:rtl/>
        </w:rPr>
        <w:t xml:space="preserve"> &lt;&lt; אורח &gt;&gt;</w:t>
      </w:r>
      <w:r>
        <w:rPr>
          <w:rtl/>
        </w:rPr>
        <w:t xml:space="preserve">   </w:t>
      </w:r>
      <w:bookmarkEnd w:id="2930"/>
    </w:p>
    <w:p w:rsidR="00D705C4" w:rsidRDefault="00D705C4" w:rsidP="00D705C4">
      <w:pPr>
        <w:pStyle w:val="KeepWithNext"/>
        <w:rPr>
          <w:rtl/>
        </w:rPr>
      </w:pPr>
    </w:p>
    <w:p w:rsidR="00D705C4" w:rsidRDefault="00D705C4" w:rsidP="00174483">
      <w:pPr>
        <w:rPr>
          <w:rtl/>
        </w:rPr>
      </w:pPr>
      <w:bookmarkStart w:id="2931" w:name="_ETM_Q1_8271590"/>
      <w:bookmarkStart w:id="2932" w:name="_ETM_Q1_8271635"/>
      <w:bookmarkEnd w:id="2931"/>
      <w:bookmarkEnd w:id="2932"/>
      <w:r>
        <w:rPr>
          <w:rFonts w:hint="cs"/>
          <w:rtl/>
        </w:rPr>
        <w:t xml:space="preserve">כיום כללי לשכת עורכי </w:t>
      </w:r>
      <w:bookmarkStart w:id="2933" w:name="_ETM_Q1_8274450"/>
      <w:bookmarkEnd w:id="2933"/>
      <w:r>
        <w:rPr>
          <w:rFonts w:hint="cs"/>
          <w:rtl/>
        </w:rPr>
        <w:t>הדין שמתי</w:t>
      </w:r>
      <w:r w:rsidR="00B934B9">
        <w:rPr>
          <w:rFonts w:hint="cs"/>
          <w:rtl/>
        </w:rPr>
        <w:t>י</w:t>
      </w:r>
      <w:r>
        <w:rPr>
          <w:rFonts w:hint="cs"/>
          <w:rtl/>
        </w:rPr>
        <w:t>חסות לבחינות ולהתמחות נותנ</w:t>
      </w:r>
      <w:r w:rsidR="00B934B9">
        <w:rPr>
          <w:rFonts w:hint="cs"/>
          <w:rtl/>
        </w:rPr>
        <w:t>ו</w:t>
      </w:r>
      <w:r>
        <w:rPr>
          <w:rFonts w:hint="cs"/>
          <w:rtl/>
        </w:rPr>
        <w:t xml:space="preserve">ת למענה למילואימניקים וקובעות </w:t>
      </w:r>
      <w:r w:rsidR="00B934B9">
        <w:rPr>
          <w:rFonts w:hint="cs"/>
          <w:rtl/>
        </w:rPr>
        <w:t xml:space="preserve">שהיעדרות בשל </w:t>
      </w:r>
      <w:bookmarkStart w:id="2934" w:name="_ETM_Q1_8282160"/>
      <w:bookmarkEnd w:id="2934"/>
      <w:r w:rsidR="00B934B9">
        <w:rPr>
          <w:rFonts w:hint="cs"/>
          <w:rtl/>
        </w:rPr>
        <w:t xml:space="preserve">מילואים </w:t>
      </w:r>
      <w:r>
        <w:rPr>
          <w:rFonts w:hint="cs"/>
          <w:rtl/>
        </w:rPr>
        <w:t xml:space="preserve">לא תפגע </w:t>
      </w:r>
      <w:bookmarkStart w:id="2935" w:name="_ETM_Q1_8284545"/>
      <w:bookmarkEnd w:id="2935"/>
      <w:r>
        <w:rPr>
          <w:rFonts w:hint="cs"/>
          <w:rtl/>
        </w:rPr>
        <w:t>ברציפות ההתמחות. בסעיף 3א ביקשנו לת</w:t>
      </w:r>
      <w:r w:rsidR="00B934B9">
        <w:rPr>
          <w:rFonts w:hint="cs"/>
          <w:rtl/>
        </w:rPr>
        <w:t>ת</w:t>
      </w:r>
      <w:r>
        <w:rPr>
          <w:rFonts w:hint="cs"/>
          <w:rtl/>
        </w:rPr>
        <w:t xml:space="preserve"> מענה למספר קבוצות נוספות </w:t>
      </w:r>
      <w:bookmarkStart w:id="2936" w:name="_ETM_Q1_8293264"/>
      <w:bookmarkEnd w:id="2936"/>
      <w:r>
        <w:rPr>
          <w:rFonts w:hint="cs"/>
          <w:rtl/>
        </w:rPr>
        <w:t>שעלה חשש בעקבות אירועי 7.10</w:t>
      </w:r>
      <w:r w:rsidR="00B934B9">
        <w:rPr>
          <w:rFonts w:hint="cs"/>
          <w:rtl/>
        </w:rPr>
        <w:t>,</w:t>
      </w:r>
      <w:r>
        <w:rPr>
          <w:rFonts w:hint="cs"/>
          <w:rtl/>
        </w:rPr>
        <w:t xml:space="preserve"> נעדרו </w:t>
      </w:r>
      <w:r w:rsidR="00B934B9">
        <w:rPr>
          <w:rFonts w:hint="cs"/>
          <w:rtl/>
        </w:rPr>
        <w:t>ממקום ההתמחות שלהם, וביקשנו לתת</w:t>
      </w:r>
      <w:r>
        <w:rPr>
          <w:rFonts w:hint="cs"/>
          <w:rtl/>
        </w:rPr>
        <w:t xml:space="preserve"> להם </w:t>
      </w:r>
      <w:bookmarkStart w:id="2937" w:name="_ETM_Q1_8301335"/>
      <w:bookmarkEnd w:id="2937"/>
      <w:r w:rsidR="00174483">
        <w:rPr>
          <w:rFonts w:hint="cs"/>
          <w:rtl/>
        </w:rPr>
        <w:t>מענה כך שההתמחו</w:t>
      </w:r>
      <w:r>
        <w:rPr>
          <w:rFonts w:hint="cs"/>
          <w:rtl/>
        </w:rPr>
        <w:t xml:space="preserve">ת שלהם לא תיפגע וביניהן </w:t>
      </w:r>
      <w:r w:rsidR="00174483">
        <w:rPr>
          <w:rFonts w:hint="cs"/>
          <w:rtl/>
        </w:rPr>
        <w:t xml:space="preserve">הקבוצות המנויות </w:t>
      </w:r>
      <w:r w:rsidR="00174483">
        <w:rPr>
          <w:rtl/>
        </w:rPr>
        <w:t>–</w:t>
      </w:r>
      <w:r w:rsidR="00174483">
        <w:rPr>
          <w:rFonts w:hint="cs"/>
          <w:rtl/>
        </w:rPr>
        <w:t xml:space="preserve"> מי שהתפנה ממקום מגוריו או נמצא בישוב שמנוי </w:t>
      </w:r>
      <w:proofErr w:type="spellStart"/>
      <w:r w:rsidR="00174483">
        <w:rPr>
          <w:rFonts w:hint="cs"/>
          <w:rtl/>
        </w:rPr>
        <w:t>בתוחס</w:t>
      </w:r>
      <w:r>
        <w:rPr>
          <w:rFonts w:hint="cs"/>
          <w:rtl/>
        </w:rPr>
        <w:t>ת</w:t>
      </w:r>
      <w:proofErr w:type="spellEnd"/>
      <w:r>
        <w:rPr>
          <w:rFonts w:hint="cs"/>
          <w:rtl/>
        </w:rPr>
        <w:t xml:space="preserve"> לחוק הגנה </w:t>
      </w:r>
      <w:bookmarkStart w:id="2938" w:name="_ETM_Q1_8310442"/>
      <w:bookmarkEnd w:id="2938"/>
      <w:r>
        <w:rPr>
          <w:rFonts w:hint="cs"/>
          <w:rtl/>
        </w:rPr>
        <w:t xml:space="preserve">על עובדים בשעת חירום, מי </w:t>
      </w:r>
      <w:r w:rsidR="00174483">
        <w:rPr>
          <w:rFonts w:hint="cs"/>
          <w:rtl/>
        </w:rPr>
        <w:t xml:space="preserve">שמקום התמחותו נמצא </w:t>
      </w:r>
      <w:r>
        <w:rPr>
          <w:rFonts w:hint="cs"/>
          <w:rtl/>
        </w:rPr>
        <w:t>באחד הישובים שקבועים ב</w:t>
      </w:r>
      <w:r w:rsidR="00174483">
        <w:rPr>
          <w:rFonts w:hint="cs"/>
          <w:rtl/>
        </w:rPr>
        <w:t>סעיף קטן</w:t>
      </w:r>
      <w:r>
        <w:rPr>
          <w:rFonts w:hint="cs"/>
          <w:rtl/>
        </w:rPr>
        <w:t xml:space="preserve"> </w:t>
      </w:r>
      <w:r w:rsidR="00174483">
        <w:rPr>
          <w:rFonts w:hint="cs"/>
          <w:rtl/>
        </w:rPr>
        <w:t>1</w:t>
      </w:r>
      <w:r>
        <w:rPr>
          <w:rFonts w:hint="cs"/>
          <w:rtl/>
        </w:rPr>
        <w:t xml:space="preserve">(3א1) </w:t>
      </w:r>
      <w:bookmarkStart w:id="2939" w:name="_ETM_Q1_8321741"/>
      <w:bookmarkEnd w:id="2939"/>
      <w:r>
        <w:rPr>
          <w:rFonts w:hint="cs"/>
          <w:rtl/>
        </w:rPr>
        <w:t xml:space="preserve">ולא יכול </w:t>
      </w:r>
      <w:r w:rsidR="00174483">
        <w:rPr>
          <w:rFonts w:hint="cs"/>
          <w:rtl/>
        </w:rPr>
        <w:t xml:space="preserve">היה </w:t>
      </w:r>
      <w:r>
        <w:rPr>
          <w:rFonts w:hint="cs"/>
          <w:rtl/>
        </w:rPr>
        <w:t xml:space="preserve">להמשיך לבצע את התמחותו. לגבי סעיף קטן </w:t>
      </w:r>
      <w:bookmarkStart w:id="2940" w:name="_ETM_Q1_8327737"/>
      <w:bookmarkEnd w:id="2940"/>
      <w:r w:rsidR="00174483">
        <w:rPr>
          <w:rFonts w:hint="cs"/>
          <w:rtl/>
        </w:rPr>
        <w:t xml:space="preserve">(3) לא היה יכול להמשיך לבצע את ההתמחות בשל </w:t>
      </w:r>
      <w:bookmarkStart w:id="2941" w:name="_ETM_Q1_8328026"/>
      <w:bookmarkEnd w:id="2941"/>
      <w:r w:rsidR="00174483">
        <w:rPr>
          <w:rFonts w:hint="cs"/>
          <w:rtl/>
        </w:rPr>
        <w:t>כך שהמאמן שלו משרת שירות מילואים</w:t>
      </w:r>
      <w:r>
        <w:rPr>
          <w:rFonts w:hint="cs"/>
          <w:rtl/>
        </w:rPr>
        <w:t xml:space="preserve"> כהגדרתו בחוק שירות מילואים </w:t>
      </w:r>
      <w:r w:rsidR="00174483">
        <w:rPr>
          <w:rFonts w:hint="cs"/>
          <w:rtl/>
        </w:rPr>
        <w:t xml:space="preserve">בתקופה הקובעת </w:t>
      </w:r>
      <w:r>
        <w:rPr>
          <w:rFonts w:hint="cs"/>
          <w:rtl/>
        </w:rPr>
        <w:t xml:space="preserve">ולא התאפשר לו להמשיך את </w:t>
      </w:r>
      <w:bookmarkStart w:id="2942" w:name="_ETM_Q1_8335055"/>
      <w:bookmarkEnd w:id="2942"/>
      <w:r w:rsidR="00174483">
        <w:rPr>
          <w:rFonts w:hint="cs"/>
          <w:rtl/>
        </w:rPr>
        <w:t>ההתמחות שלו</w:t>
      </w:r>
      <w:r>
        <w:rPr>
          <w:rFonts w:hint="cs"/>
          <w:rtl/>
        </w:rPr>
        <w:t xml:space="preserve"> בדרך אחרת </w:t>
      </w:r>
      <w:r w:rsidR="00174483">
        <w:rPr>
          <w:rFonts w:hint="cs"/>
          <w:rtl/>
        </w:rPr>
        <w:t xml:space="preserve">כלומר חלה עליו חובה לנסות למצוא דרך אחרת להשלים את ההתמחות שלו </w:t>
      </w:r>
      <w:bookmarkStart w:id="2943" w:name="_ETM_Q1_8339419"/>
      <w:bookmarkEnd w:id="2943"/>
      <w:r>
        <w:rPr>
          <w:rFonts w:hint="cs"/>
          <w:rtl/>
        </w:rPr>
        <w:t xml:space="preserve">בעת הזו. </w:t>
      </w:r>
    </w:p>
    <w:p w:rsidR="00D705C4" w:rsidRDefault="00D705C4" w:rsidP="00D705C4">
      <w:pPr>
        <w:rPr>
          <w:rtl/>
        </w:rPr>
      </w:pPr>
      <w:bookmarkStart w:id="2944" w:name="_ETM_Q1_8346797"/>
      <w:bookmarkStart w:id="2945" w:name="_ETM_Q1_8346862"/>
      <w:bookmarkStart w:id="2946" w:name="_ETM_Q1_8348417"/>
      <w:bookmarkEnd w:id="2944"/>
      <w:bookmarkEnd w:id="2945"/>
      <w:bookmarkEnd w:id="2946"/>
    </w:p>
    <w:p w:rsidR="00D705C4" w:rsidRDefault="00D705C4" w:rsidP="00D705C4">
      <w:pPr>
        <w:pStyle w:val="a4"/>
        <w:keepNext/>
        <w:rPr>
          <w:rtl/>
        </w:rPr>
      </w:pPr>
      <w:bookmarkStart w:id="2947" w:name="ET_speaker_6357_325"/>
      <w:r w:rsidRPr="00D705C4">
        <w:rPr>
          <w:rStyle w:val="TagStyle"/>
          <w:rtl/>
        </w:rPr>
        <w:t xml:space="preserve"> &lt;&lt; דובר &gt;&gt; </w:t>
      </w:r>
      <w:r>
        <w:rPr>
          <w:rtl/>
        </w:rPr>
        <w:t>משה סעדה (הליכוד):</w:t>
      </w:r>
      <w:r w:rsidRPr="00D705C4">
        <w:rPr>
          <w:rStyle w:val="TagStyle"/>
          <w:rtl/>
        </w:rPr>
        <w:t xml:space="preserve"> &lt;&lt; דובר &gt;&gt;</w:t>
      </w:r>
      <w:r>
        <w:rPr>
          <w:rtl/>
        </w:rPr>
        <w:t xml:space="preserve">   </w:t>
      </w:r>
      <w:bookmarkEnd w:id="2947"/>
    </w:p>
    <w:p w:rsidR="00D705C4" w:rsidRDefault="00D705C4" w:rsidP="00D705C4">
      <w:pPr>
        <w:pStyle w:val="KeepWithNext"/>
        <w:rPr>
          <w:rtl/>
        </w:rPr>
      </w:pPr>
    </w:p>
    <w:p w:rsidR="00D705C4" w:rsidRDefault="00174483" w:rsidP="00174483">
      <w:pPr>
        <w:rPr>
          <w:rtl/>
        </w:rPr>
      </w:pPr>
      <w:bookmarkStart w:id="2948" w:name="_ETM_Q1_8348842"/>
      <w:bookmarkStart w:id="2949" w:name="_ETM_Q1_8348882"/>
      <w:bookmarkEnd w:id="2948"/>
      <w:bookmarkEnd w:id="2949"/>
      <w:r>
        <w:rPr>
          <w:rFonts w:hint="cs"/>
          <w:rtl/>
        </w:rPr>
        <w:t xml:space="preserve">איך ימצא? </w:t>
      </w:r>
      <w:r w:rsidR="00D705C4">
        <w:rPr>
          <w:rFonts w:hint="cs"/>
          <w:rtl/>
        </w:rPr>
        <w:t xml:space="preserve">אדם גר בקריית שמונה. </w:t>
      </w:r>
      <w:bookmarkStart w:id="2950" w:name="_ETM_Q1_8351712"/>
      <w:bookmarkEnd w:id="2950"/>
      <w:r w:rsidR="00D705C4">
        <w:rPr>
          <w:rFonts w:hint="cs"/>
          <w:rtl/>
        </w:rPr>
        <w:t xml:space="preserve">גם ככה מדינת ישראל לא הגנה עליו. </w:t>
      </w:r>
      <w:r>
        <w:rPr>
          <w:rFonts w:hint="cs"/>
          <w:rtl/>
        </w:rPr>
        <w:t xml:space="preserve">הוא </w:t>
      </w:r>
      <w:r w:rsidR="00D705C4">
        <w:rPr>
          <w:rFonts w:hint="cs"/>
          <w:rtl/>
        </w:rPr>
        <w:t xml:space="preserve">נאלץ להתפנות בעל </w:t>
      </w:r>
      <w:bookmarkStart w:id="2951" w:name="_ETM_Q1_8357719"/>
      <w:bookmarkEnd w:id="2951"/>
      <w:r w:rsidR="00D705C4">
        <w:rPr>
          <w:rFonts w:hint="cs"/>
          <w:rtl/>
        </w:rPr>
        <w:t>כורחו לירושלים. המשרד בקריית ש</w:t>
      </w:r>
      <w:r>
        <w:rPr>
          <w:rFonts w:hint="cs"/>
          <w:rtl/>
        </w:rPr>
        <w:t>מ</w:t>
      </w:r>
      <w:r w:rsidR="00D705C4">
        <w:rPr>
          <w:rFonts w:hint="cs"/>
          <w:rtl/>
        </w:rPr>
        <w:t xml:space="preserve">ונה. מה </w:t>
      </w:r>
      <w:r>
        <w:rPr>
          <w:rFonts w:hint="cs"/>
          <w:rtl/>
        </w:rPr>
        <w:t xml:space="preserve">אנחנו </w:t>
      </w:r>
      <w:r w:rsidR="00D705C4">
        <w:rPr>
          <w:rFonts w:hint="cs"/>
          <w:rtl/>
        </w:rPr>
        <w:t xml:space="preserve">מצפים ממנו? </w:t>
      </w:r>
    </w:p>
    <w:p w:rsidR="00D705C4" w:rsidRDefault="00D705C4" w:rsidP="00D705C4">
      <w:pPr>
        <w:rPr>
          <w:rtl/>
        </w:rPr>
      </w:pPr>
      <w:bookmarkStart w:id="2952" w:name="_ETM_Q1_8367284"/>
      <w:bookmarkStart w:id="2953" w:name="_ETM_Q1_8367359"/>
      <w:bookmarkEnd w:id="2952"/>
      <w:bookmarkEnd w:id="2953"/>
    </w:p>
    <w:p w:rsidR="00D705C4" w:rsidRDefault="00D705C4" w:rsidP="00D705C4">
      <w:pPr>
        <w:pStyle w:val="af6"/>
        <w:keepNext/>
        <w:rPr>
          <w:rtl/>
        </w:rPr>
      </w:pPr>
      <w:bookmarkStart w:id="2954" w:name="ET_yor_6157_326"/>
      <w:r w:rsidRPr="00D705C4">
        <w:rPr>
          <w:rStyle w:val="TagStyle"/>
          <w:rtl/>
        </w:rPr>
        <w:t xml:space="preserve"> &lt;&lt; </w:t>
      </w:r>
      <w:proofErr w:type="spellStart"/>
      <w:r w:rsidRPr="00D705C4">
        <w:rPr>
          <w:rStyle w:val="TagStyle"/>
          <w:rtl/>
        </w:rPr>
        <w:t>יור</w:t>
      </w:r>
      <w:proofErr w:type="spellEnd"/>
      <w:r w:rsidRPr="00D705C4">
        <w:rPr>
          <w:rStyle w:val="TagStyle"/>
          <w:rtl/>
        </w:rPr>
        <w:t xml:space="preserve"> &gt;&gt; </w:t>
      </w:r>
      <w:r>
        <w:rPr>
          <w:rtl/>
        </w:rPr>
        <w:t xml:space="preserve">היו"ר שמחה </w:t>
      </w:r>
      <w:proofErr w:type="spellStart"/>
      <w:r>
        <w:rPr>
          <w:rtl/>
        </w:rPr>
        <w:t>רוטמן</w:t>
      </w:r>
      <w:proofErr w:type="spellEnd"/>
      <w:r>
        <w:rPr>
          <w:rtl/>
        </w:rPr>
        <w:t>:</w:t>
      </w:r>
      <w:r w:rsidRPr="00D705C4">
        <w:rPr>
          <w:rStyle w:val="TagStyle"/>
          <w:rtl/>
        </w:rPr>
        <w:t xml:space="preserve"> &lt;&lt; יור &gt;&gt;</w:t>
      </w:r>
      <w:r>
        <w:rPr>
          <w:rtl/>
        </w:rPr>
        <w:t xml:space="preserve">   </w:t>
      </w:r>
      <w:bookmarkEnd w:id="2954"/>
    </w:p>
    <w:p w:rsidR="00D705C4" w:rsidRDefault="00D705C4" w:rsidP="00D705C4">
      <w:pPr>
        <w:pStyle w:val="KeepWithNext"/>
        <w:rPr>
          <w:rtl/>
        </w:rPr>
      </w:pPr>
    </w:p>
    <w:p w:rsidR="00D705C4" w:rsidRDefault="00D705C4" w:rsidP="00D705C4">
      <w:pPr>
        <w:rPr>
          <w:rtl/>
        </w:rPr>
      </w:pPr>
      <w:bookmarkStart w:id="2955" w:name="_ETM_Q1_8367869"/>
      <w:bookmarkEnd w:id="2955"/>
      <w:r>
        <w:rPr>
          <w:rFonts w:hint="cs"/>
          <w:rtl/>
        </w:rPr>
        <w:t xml:space="preserve">אחרי </w:t>
      </w:r>
      <w:bookmarkStart w:id="2956" w:name="_ETM_Q1_8368314"/>
      <w:bookmarkEnd w:id="2956"/>
      <w:r>
        <w:rPr>
          <w:rFonts w:hint="cs"/>
          <w:rtl/>
        </w:rPr>
        <w:t xml:space="preserve">חודש, חודשיים, שלושה שיחפש התמחות אחרת. ואם זה יהיה שנה? </w:t>
      </w:r>
      <w:bookmarkStart w:id="2957" w:name="_ETM_Q1_8377543"/>
      <w:bookmarkEnd w:id="2957"/>
      <w:r>
        <w:rPr>
          <w:rFonts w:hint="cs"/>
          <w:rtl/>
        </w:rPr>
        <w:t>נניח שמישהו התחיל התמחות בספטמבר בקרי</w:t>
      </w:r>
      <w:r w:rsidR="00174483">
        <w:rPr>
          <w:rFonts w:hint="cs"/>
          <w:rtl/>
        </w:rPr>
        <w:t>י</w:t>
      </w:r>
      <w:r>
        <w:rPr>
          <w:rFonts w:hint="cs"/>
          <w:rtl/>
        </w:rPr>
        <w:t xml:space="preserve">ת שמונה. </w:t>
      </w:r>
      <w:r w:rsidR="00174483">
        <w:rPr>
          <w:rFonts w:hint="cs"/>
          <w:rtl/>
        </w:rPr>
        <w:t xml:space="preserve">הוא </w:t>
      </w:r>
      <w:r>
        <w:rPr>
          <w:rFonts w:hint="cs"/>
          <w:rtl/>
        </w:rPr>
        <w:t xml:space="preserve">לא גר שם. </w:t>
      </w:r>
      <w:bookmarkStart w:id="2958" w:name="_ETM_Q1_8389733"/>
      <w:bookmarkEnd w:id="2958"/>
      <w:r w:rsidR="00174483">
        <w:rPr>
          <w:rFonts w:hint="cs"/>
          <w:rtl/>
        </w:rPr>
        <w:t xml:space="preserve">מאז ועד היום המשרד סגור, </w:t>
      </w:r>
      <w:bookmarkStart w:id="2959" w:name="_ETM_Q1_8391374"/>
      <w:bookmarkEnd w:id="2959"/>
      <w:r>
        <w:rPr>
          <w:rFonts w:hint="cs"/>
          <w:rtl/>
        </w:rPr>
        <w:t>לא חזר לתק</w:t>
      </w:r>
      <w:r w:rsidR="00174483">
        <w:rPr>
          <w:rFonts w:hint="cs"/>
          <w:rtl/>
        </w:rPr>
        <w:t>נ</w:t>
      </w:r>
      <w:r>
        <w:rPr>
          <w:rFonts w:hint="cs"/>
          <w:rtl/>
        </w:rPr>
        <w:t xml:space="preserve">ו. בספטמבר 24' הוא מסיים את ההתמחות. המשרד </w:t>
      </w:r>
      <w:bookmarkStart w:id="2960" w:name="_ETM_Q1_8399187"/>
      <w:bookmarkEnd w:id="2960"/>
      <w:r>
        <w:rPr>
          <w:rFonts w:hint="cs"/>
          <w:rtl/>
        </w:rPr>
        <w:t xml:space="preserve">לא ייפתח עד 24'. </w:t>
      </w:r>
      <w:r w:rsidR="00174483">
        <w:rPr>
          <w:rFonts w:hint="cs"/>
          <w:rtl/>
        </w:rPr>
        <w:t xml:space="preserve">אתה </w:t>
      </w:r>
      <w:r>
        <w:rPr>
          <w:rFonts w:hint="cs"/>
          <w:rtl/>
        </w:rPr>
        <w:t>נותן לו תעודה?</w:t>
      </w:r>
    </w:p>
    <w:p w:rsidR="00D705C4" w:rsidRDefault="00D705C4" w:rsidP="00D705C4">
      <w:pPr>
        <w:rPr>
          <w:rtl/>
        </w:rPr>
      </w:pPr>
      <w:bookmarkStart w:id="2961" w:name="_ETM_Q1_8403484"/>
      <w:bookmarkStart w:id="2962" w:name="_ETM_Q1_8403549"/>
      <w:bookmarkEnd w:id="2961"/>
      <w:bookmarkEnd w:id="2962"/>
    </w:p>
    <w:p w:rsidR="00D705C4" w:rsidRDefault="00D705C4" w:rsidP="00D705C4">
      <w:pPr>
        <w:pStyle w:val="-"/>
        <w:keepNext/>
        <w:rPr>
          <w:rtl/>
        </w:rPr>
      </w:pPr>
      <w:bookmarkStart w:id="2963" w:name="ET_speakercontinue_6357_327"/>
      <w:r w:rsidRPr="00D705C4">
        <w:rPr>
          <w:rStyle w:val="TagStyle"/>
          <w:rtl/>
        </w:rPr>
        <w:t xml:space="preserve"> &lt;&lt; </w:t>
      </w:r>
      <w:proofErr w:type="spellStart"/>
      <w:r w:rsidRPr="00D705C4">
        <w:rPr>
          <w:rStyle w:val="TagStyle"/>
          <w:rtl/>
        </w:rPr>
        <w:t>דובר_המשך</w:t>
      </w:r>
      <w:proofErr w:type="spellEnd"/>
      <w:r w:rsidRPr="00D705C4">
        <w:rPr>
          <w:rStyle w:val="TagStyle"/>
          <w:rtl/>
        </w:rPr>
        <w:t xml:space="preserve"> &gt;&gt; </w:t>
      </w:r>
      <w:r>
        <w:rPr>
          <w:rtl/>
        </w:rPr>
        <w:t>משה סעדה (הליכוד):</w:t>
      </w:r>
      <w:r w:rsidRPr="00D705C4">
        <w:rPr>
          <w:rStyle w:val="TagStyle"/>
          <w:rtl/>
        </w:rPr>
        <w:t xml:space="preserve"> &lt;&lt; דובר_המשך &gt;&gt;</w:t>
      </w:r>
      <w:r>
        <w:rPr>
          <w:rtl/>
        </w:rPr>
        <w:t xml:space="preserve">   </w:t>
      </w:r>
      <w:bookmarkEnd w:id="2963"/>
    </w:p>
    <w:p w:rsidR="00D705C4" w:rsidRDefault="00D705C4" w:rsidP="00D705C4">
      <w:pPr>
        <w:pStyle w:val="KeepWithNext"/>
        <w:rPr>
          <w:rtl/>
        </w:rPr>
      </w:pPr>
    </w:p>
    <w:p w:rsidR="00D705C4" w:rsidRDefault="00D705C4" w:rsidP="00174483">
      <w:pPr>
        <w:rPr>
          <w:rtl/>
        </w:rPr>
      </w:pPr>
      <w:bookmarkStart w:id="2964" w:name="_ETM_Q1_8404064"/>
      <w:bookmarkEnd w:id="2964"/>
      <w:r>
        <w:rPr>
          <w:rFonts w:hint="cs"/>
          <w:rtl/>
        </w:rPr>
        <w:t xml:space="preserve">הבן שלי מתחיל התמחות </w:t>
      </w:r>
      <w:bookmarkStart w:id="2965" w:name="_ETM_Q1_8406967"/>
      <w:bookmarkEnd w:id="2965"/>
      <w:r>
        <w:rPr>
          <w:rFonts w:hint="cs"/>
          <w:rtl/>
        </w:rPr>
        <w:t xml:space="preserve">במרס </w:t>
      </w:r>
      <w:proofErr w:type="spellStart"/>
      <w:r>
        <w:rPr>
          <w:rFonts w:hint="cs"/>
          <w:rtl/>
        </w:rPr>
        <w:t>בעז"ה</w:t>
      </w:r>
      <w:proofErr w:type="spellEnd"/>
      <w:r>
        <w:rPr>
          <w:rFonts w:hint="cs"/>
          <w:rtl/>
        </w:rPr>
        <w:t xml:space="preserve">. </w:t>
      </w:r>
      <w:r w:rsidR="00174483">
        <w:rPr>
          <w:rFonts w:hint="cs"/>
          <w:rtl/>
        </w:rPr>
        <w:t xml:space="preserve">הוא </w:t>
      </w:r>
      <w:r>
        <w:rPr>
          <w:rFonts w:hint="cs"/>
          <w:rtl/>
        </w:rPr>
        <w:t xml:space="preserve">מגויס למילואים. </w:t>
      </w:r>
      <w:r w:rsidR="00174483">
        <w:rPr>
          <w:rFonts w:hint="cs"/>
          <w:rtl/>
        </w:rPr>
        <w:t xml:space="preserve">הודיעו לו עד להודעה חדשה - </w:t>
      </w:r>
      <w:r>
        <w:rPr>
          <w:rFonts w:hint="cs"/>
          <w:rtl/>
        </w:rPr>
        <w:t>הצו לא מסתי</w:t>
      </w:r>
      <w:r w:rsidR="00174483">
        <w:rPr>
          <w:rFonts w:hint="cs"/>
          <w:rtl/>
        </w:rPr>
        <w:t>י</w:t>
      </w:r>
      <w:r>
        <w:rPr>
          <w:rFonts w:hint="cs"/>
          <w:rtl/>
        </w:rPr>
        <w:t xml:space="preserve">ם. מה לעשות? </w:t>
      </w:r>
      <w:r w:rsidR="00174483">
        <w:rPr>
          <w:rFonts w:hint="cs"/>
          <w:rtl/>
        </w:rPr>
        <w:t xml:space="preserve">המדינה במצב חירום, </w:t>
      </w:r>
      <w:r>
        <w:rPr>
          <w:rFonts w:hint="cs"/>
          <w:rtl/>
        </w:rPr>
        <w:t xml:space="preserve">ושנה </w:t>
      </w:r>
      <w:bookmarkStart w:id="2966" w:name="_ETM_Q1_8414717"/>
      <w:bookmarkEnd w:id="2966"/>
      <w:r>
        <w:rPr>
          <w:rFonts w:hint="cs"/>
          <w:rtl/>
        </w:rPr>
        <w:t xml:space="preserve">יהיה במילואים. אתה </w:t>
      </w:r>
      <w:r w:rsidR="00174483">
        <w:rPr>
          <w:rFonts w:hint="cs"/>
          <w:rtl/>
        </w:rPr>
        <w:t xml:space="preserve">נותן </w:t>
      </w:r>
      <w:r>
        <w:rPr>
          <w:rFonts w:hint="cs"/>
          <w:rtl/>
        </w:rPr>
        <w:t>לו תעודה?</w:t>
      </w:r>
    </w:p>
    <w:p w:rsidR="00D705C4" w:rsidRDefault="00D705C4" w:rsidP="00D705C4">
      <w:pPr>
        <w:rPr>
          <w:rtl/>
        </w:rPr>
      </w:pPr>
      <w:bookmarkStart w:id="2967" w:name="_ETM_Q1_8419702"/>
      <w:bookmarkStart w:id="2968" w:name="_ETM_Q1_8419772"/>
      <w:bookmarkEnd w:id="2967"/>
      <w:bookmarkEnd w:id="2968"/>
    </w:p>
    <w:p w:rsidR="00D705C4" w:rsidRDefault="00D705C4" w:rsidP="00D705C4">
      <w:pPr>
        <w:pStyle w:val="af6"/>
        <w:keepNext/>
        <w:rPr>
          <w:rtl/>
        </w:rPr>
      </w:pPr>
      <w:bookmarkStart w:id="2969" w:name="ET_yor_6157_328"/>
      <w:r w:rsidRPr="00D705C4">
        <w:rPr>
          <w:rStyle w:val="TagStyle"/>
          <w:rtl/>
        </w:rPr>
        <w:t xml:space="preserve"> &lt;&lt; </w:t>
      </w:r>
      <w:proofErr w:type="spellStart"/>
      <w:r w:rsidRPr="00D705C4">
        <w:rPr>
          <w:rStyle w:val="TagStyle"/>
          <w:rtl/>
        </w:rPr>
        <w:t>יור</w:t>
      </w:r>
      <w:proofErr w:type="spellEnd"/>
      <w:r w:rsidRPr="00D705C4">
        <w:rPr>
          <w:rStyle w:val="TagStyle"/>
          <w:rtl/>
        </w:rPr>
        <w:t xml:space="preserve"> &gt;&gt; </w:t>
      </w:r>
      <w:r>
        <w:rPr>
          <w:rtl/>
        </w:rPr>
        <w:t xml:space="preserve">היו"ר שמחה </w:t>
      </w:r>
      <w:proofErr w:type="spellStart"/>
      <w:r>
        <w:rPr>
          <w:rtl/>
        </w:rPr>
        <w:t>רוטמן</w:t>
      </w:r>
      <w:proofErr w:type="spellEnd"/>
      <w:r>
        <w:rPr>
          <w:rtl/>
        </w:rPr>
        <w:t>:</w:t>
      </w:r>
      <w:r w:rsidRPr="00D705C4">
        <w:rPr>
          <w:rStyle w:val="TagStyle"/>
          <w:rtl/>
        </w:rPr>
        <w:t xml:space="preserve"> &lt;&lt; יור &gt;&gt;</w:t>
      </w:r>
      <w:r>
        <w:rPr>
          <w:rtl/>
        </w:rPr>
        <w:t xml:space="preserve">   </w:t>
      </w:r>
      <w:bookmarkEnd w:id="2969"/>
    </w:p>
    <w:p w:rsidR="00D705C4" w:rsidRDefault="00D705C4" w:rsidP="00D705C4">
      <w:pPr>
        <w:pStyle w:val="KeepWithNext"/>
        <w:rPr>
          <w:rtl/>
        </w:rPr>
      </w:pPr>
    </w:p>
    <w:p w:rsidR="00D705C4" w:rsidRDefault="00D705C4" w:rsidP="00174483">
      <w:pPr>
        <w:rPr>
          <w:rtl/>
        </w:rPr>
      </w:pPr>
      <w:bookmarkStart w:id="2970" w:name="_ETM_Q1_8420247"/>
      <w:bookmarkEnd w:id="2970"/>
      <w:r>
        <w:rPr>
          <w:rFonts w:hint="cs"/>
          <w:rtl/>
        </w:rPr>
        <w:t xml:space="preserve">לא יודע. אתה צודק. על </w:t>
      </w:r>
      <w:bookmarkStart w:id="2971" w:name="_ETM_Q1_8427832"/>
      <w:bookmarkEnd w:id="2971"/>
      <w:r w:rsidR="00174483">
        <w:rPr>
          <w:rFonts w:hint="cs"/>
          <w:rtl/>
        </w:rPr>
        <w:t>מילואים התשו</w:t>
      </w:r>
      <w:r>
        <w:rPr>
          <w:rFonts w:hint="cs"/>
          <w:rtl/>
        </w:rPr>
        <w:t>ב</w:t>
      </w:r>
      <w:r w:rsidR="00174483">
        <w:rPr>
          <w:rFonts w:hint="cs"/>
          <w:rtl/>
        </w:rPr>
        <w:t>ה</w:t>
      </w:r>
      <w:r>
        <w:rPr>
          <w:rFonts w:hint="cs"/>
          <w:rtl/>
        </w:rPr>
        <w:t xml:space="preserve"> שלי תהיה כן</w:t>
      </w:r>
      <w:r w:rsidR="00174483">
        <w:rPr>
          <w:rFonts w:hint="cs"/>
          <w:rtl/>
        </w:rPr>
        <w:t>,</w:t>
      </w:r>
      <w:r>
        <w:rPr>
          <w:rFonts w:hint="cs"/>
          <w:rtl/>
        </w:rPr>
        <w:t xml:space="preserve"> ככל הנראה </w:t>
      </w:r>
      <w:r>
        <w:rPr>
          <w:rtl/>
        </w:rPr>
        <w:t>–</w:t>
      </w:r>
      <w:r>
        <w:rPr>
          <w:rFonts w:hint="cs"/>
          <w:rtl/>
        </w:rPr>
        <w:t xml:space="preserve"> אגב </w:t>
      </w:r>
      <w:r w:rsidR="00174483">
        <w:rPr>
          <w:rFonts w:hint="cs"/>
          <w:rtl/>
        </w:rPr>
        <w:t>ה</w:t>
      </w:r>
      <w:r>
        <w:rPr>
          <w:rFonts w:hint="cs"/>
          <w:rtl/>
        </w:rPr>
        <w:t>חוק</w:t>
      </w:r>
      <w:r w:rsidR="00174483">
        <w:rPr>
          <w:rFonts w:hint="cs"/>
          <w:rtl/>
        </w:rPr>
        <w:t xml:space="preserve"> שונה לגבי מילואים</w:t>
      </w:r>
      <w:r>
        <w:rPr>
          <w:rFonts w:hint="cs"/>
          <w:rtl/>
        </w:rPr>
        <w:t xml:space="preserve">, </w:t>
      </w:r>
      <w:bookmarkStart w:id="2972" w:name="_ETM_Q1_8434839"/>
      <w:bookmarkEnd w:id="2972"/>
      <w:r w:rsidR="00174483">
        <w:rPr>
          <w:rFonts w:hint="cs"/>
          <w:rtl/>
        </w:rPr>
        <w:t>לא באו אליי ב</w:t>
      </w:r>
      <w:r>
        <w:rPr>
          <w:rFonts w:hint="cs"/>
          <w:rtl/>
        </w:rPr>
        <w:t xml:space="preserve">חקיקה, </w:t>
      </w:r>
      <w:r w:rsidR="00174483">
        <w:rPr>
          <w:rFonts w:hint="cs"/>
          <w:rtl/>
        </w:rPr>
        <w:t xml:space="preserve">ולעומת זאת, מאחר שהמילואים לא יכול לחפש התמחות </w:t>
      </w:r>
      <w:r>
        <w:rPr>
          <w:rFonts w:hint="cs"/>
          <w:rtl/>
        </w:rPr>
        <w:t xml:space="preserve">במקום אחר, אבל מי שהמשרד שלו בקריית שמונה </w:t>
      </w:r>
      <w:bookmarkStart w:id="2973" w:name="_ETM_Q1_8441682"/>
      <w:bookmarkEnd w:id="2973"/>
      <w:r>
        <w:rPr>
          <w:rFonts w:hint="cs"/>
          <w:rtl/>
        </w:rPr>
        <w:t>כן יכול לחפש התמחות במקום אחר.</w:t>
      </w:r>
    </w:p>
    <w:p w:rsidR="00D705C4" w:rsidRDefault="00D705C4" w:rsidP="00D705C4">
      <w:pPr>
        <w:rPr>
          <w:rtl/>
        </w:rPr>
      </w:pPr>
      <w:bookmarkStart w:id="2974" w:name="_ETM_Q1_8447117"/>
      <w:bookmarkStart w:id="2975" w:name="_ETM_Q1_8447182"/>
      <w:bookmarkStart w:id="2976" w:name="_ETM_Q1_8449405"/>
      <w:bookmarkEnd w:id="2974"/>
      <w:bookmarkEnd w:id="2975"/>
      <w:bookmarkEnd w:id="2976"/>
    </w:p>
    <w:p w:rsidR="00D705C4" w:rsidRDefault="00D705C4" w:rsidP="00D705C4">
      <w:pPr>
        <w:pStyle w:val="af9"/>
        <w:keepNext/>
        <w:rPr>
          <w:rtl/>
        </w:rPr>
      </w:pPr>
      <w:bookmarkStart w:id="2977" w:name="ET_guest_922776_329"/>
      <w:r w:rsidRPr="00D705C4">
        <w:rPr>
          <w:rStyle w:val="TagStyle"/>
          <w:rtl/>
        </w:rPr>
        <w:t xml:space="preserve"> &lt;&lt; אורח &gt;&gt; </w:t>
      </w:r>
      <w:r>
        <w:rPr>
          <w:rtl/>
        </w:rPr>
        <w:t>מיטל גולדשטיין:</w:t>
      </w:r>
      <w:r w:rsidRPr="00D705C4">
        <w:rPr>
          <w:rStyle w:val="TagStyle"/>
          <w:rtl/>
        </w:rPr>
        <w:t xml:space="preserve"> &lt;&lt; אורח &gt;&gt;</w:t>
      </w:r>
      <w:r>
        <w:rPr>
          <w:rtl/>
        </w:rPr>
        <w:t xml:space="preserve">   </w:t>
      </w:r>
      <w:bookmarkEnd w:id="2977"/>
    </w:p>
    <w:p w:rsidR="00D705C4" w:rsidRDefault="00D705C4" w:rsidP="00D705C4">
      <w:pPr>
        <w:pStyle w:val="KeepWithNext"/>
        <w:rPr>
          <w:rtl/>
        </w:rPr>
      </w:pPr>
    </w:p>
    <w:p w:rsidR="00D705C4" w:rsidRDefault="00D705C4" w:rsidP="00D705C4">
      <w:pPr>
        <w:rPr>
          <w:rtl/>
        </w:rPr>
      </w:pPr>
      <w:bookmarkStart w:id="2978" w:name="_ETM_Q1_8449845"/>
      <w:bookmarkStart w:id="2979" w:name="_ETM_Q1_8449885"/>
      <w:bookmarkEnd w:id="2978"/>
      <w:bookmarkEnd w:id="2979"/>
      <w:r>
        <w:rPr>
          <w:rFonts w:hint="cs"/>
          <w:rtl/>
        </w:rPr>
        <w:t>אנחנו מתמחים מהבית.</w:t>
      </w:r>
      <w:r w:rsidR="00174483">
        <w:rPr>
          <w:rFonts w:hint="cs"/>
          <w:rtl/>
        </w:rPr>
        <w:t xml:space="preserve"> כולם מתמחים </w:t>
      </w:r>
      <w:bookmarkStart w:id="2980" w:name="_ETM_Q1_8450182"/>
      <w:bookmarkEnd w:id="2980"/>
      <w:r w:rsidR="00174483">
        <w:rPr>
          <w:rFonts w:hint="cs"/>
          <w:rtl/>
        </w:rPr>
        <w:t>מהבית. הלשכה אישרה את זה.</w:t>
      </w:r>
    </w:p>
    <w:p w:rsidR="00D705C4" w:rsidRDefault="00D705C4" w:rsidP="00D705C4">
      <w:pPr>
        <w:rPr>
          <w:rtl/>
        </w:rPr>
      </w:pPr>
      <w:bookmarkStart w:id="2981" w:name="_ETM_Q1_8455499"/>
      <w:bookmarkStart w:id="2982" w:name="_ETM_Q1_8455569"/>
      <w:bookmarkEnd w:id="2981"/>
      <w:bookmarkEnd w:id="2982"/>
    </w:p>
    <w:p w:rsidR="00D705C4" w:rsidRDefault="00D705C4" w:rsidP="00D705C4">
      <w:pPr>
        <w:pStyle w:val="af6"/>
        <w:keepNext/>
        <w:rPr>
          <w:rtl/>
        </w:rPr>
      </w:pPr>
      <w:bookmarkStart w:id="2983" w:name="ET_yor_6157_330"/>
      <w:r w:rsidRPr="00D705C4">
        <w:rPr>
          <w:rStyle w:val="TagStyle"/>
          <w:rtl/>
        </w:rPr>
        <w:t xml:space="preserve"> &lt;&lt; </w:t>
      </w:r>
      <w:proofErr w:type="spellStart"/>
      <w:r w:rsidRPr="00D705C4">
        <w:rPr>
          <w:rStyle w:val="TagStyle"/>
          <w:rtl/>
        </w:rPr>
        <w:t>יור</w:t>
      </w:r>
      <w:proofErr w:type="spellEnd"/>
      <w:r w:rsidRPr="00D705C4">
        <w:rPr>
          <w:rStyle w:val="TagStyle"/>
          <w:rtl/>
        </w:rPr>
        <w:t xml:space="preserve"> &gt;&gt; </w:t>
      </w:r>
      <w:r>
        <w:rPr>
          <w:rtl/>
        </w:rPr>
        <w:t xml:space="preserve">היו"ר שמחה </w:t>
      </w:r>
      <w:proofErr w:type="spellStart"/>
      <w:r>
        <w:rPr>
          <w:rtl/>
        </w:rPr>
        <w:t>רוטמן</w:t>
      </w:r>
      <w:proofErr w:type="spellEnd"/>
      <w:r>
        <w:rPr>
          <w:rtl/>
        </w:rPr>
        <w:t>:</w:t>
      </w:r>
      <w:r w:rsidRPr="00D705C4">
        <w:rPr>
          <w:rStyle w:val="TagStyle"/>
          <w:rtl/>
        </w:rPr>
        <w:t xml:space="preserve"> &lt;&lt; יור &gt;&gt;</w:t>
      </w:r>
      <w:r>
        <w:rPr>
          <w:rtl/>
        </w:rPr>
        <w:t xml:space="preserve">   </w:t>
      </w:r>
      <w:bookmarkEnd w:id="2983"/>
    </w:p>
    <w:p w:rsidR="00D705C4" w:rsidRDefault="00D705C4" w:rsidP="00D705C4">
      <w:pPr>
        <w:pStyle w:val="KeepWithNext"/>
        <w:rPr>
          <w:rtl/>
        </w:rPr>
      </w:pPr>
    </w:p>
    <w:p w:rsidR="00D705C4" w:rsidRDefault="00D705C4" w:rsidP="00D705C4">
      <w:pPr>
        <w:rPr>
          <w:rtl/>
        </w:rPr>
      </w:pPr>
      <w:bookmarkStart w:id="2984" w:name="_ETM_Q1_8456133"/>
      <w:bookmarkEnd w:id="2984"/>
      <w:r>
        <w:rPr>
          <w:rFonts w:hint="cs"/>
          <w:rtl/>
        </w:rPr>
        <w:t>בבקשה.</w:t>
      </w:r>
    </w:p>
    <w:p w:rsidR="00D705C4" w:rsidRDefault="00D705C4" w:rsidP="00D705C4">
      <w:pPr>
        <w:rPr>
          <w:rtl/>
        </w:rPr>
      </w:pPr>
      <w:bookmarkStart w:id="2985" w:name="_ETM_Q1_8458968"/>
      <w:bookmarkStart w:id="2986" w:name="_ETM_Q1_8459038"/>
      <w:bookmarkStart w:id="2987" w:name="_ETM_Q1_8461028"/>
      <w:bookmarkEnd w:id="2985"/>
      <w:bookmarkEnd w:id="2986"/>
      <w:bookmarkEnd w:id="2987"/>
    </w:p>
    <w:p w:rsidR="00D705C4" w:rsidRDefault="00D705C4" w:rsidP="00D705C4">
      <w:pPr>
        <w:pStyle w:val="af9"/>
        <w:keepNext/>
        <w:rPr>
          <w:rtl/>
        </w:rPr>
      </w:pPr>
      <w:bookmarkStart w:id="2988" w:name="ET_guest_915532_331"/>
      <w:r w:rsidRPr="00D705C4">
        <w:rPr>
          <w:rStyle w:val="TagStyle"/>
          <w:rtl/>
        </w:rPr>
        <w:t xml:space="preserve"> &lt;&lt; אורח &gt;&gt; </w:t>
      </w:r>
      <w:r>
        <w:rPr>
          <w:rtl/>
        </w:rPr>
        <w:t>נוי חסון גורדון:</w:t>
      </w:r>
      <w:r w:rsidRPr="00D705C4">
        <w:rPr>
          <w:rStyle w:val="TagStyle"/>
          <w:rtl/>
        </w:rPr>
        <w:t xml:space="preserve"> &lt;&lt; אורח &gt;&gt;</w:t>
      </w:r>
      <w:r>
        <w:rPr>
          <w:rtl/>
        </w:rPr>
        <w:t xml:space="preserve">   </w:t>
      </w:r>
      <w:bookmarkEnd w:id="2988"/>
    </w:p>
    <w:p w:rsidR="00D705C4" w:rsidRDefault="00D705C4" w:rsidP="00D705C4">
      <w:pPr>
        <w:pStyle w:val="KeepWithNext"/>
        <w:rPr>
          <w:rtl/>
        </w:rPr>
      </w:pPr>
    </w:p>
    <w:p w:rsidR="00D705C4" w:rsidRDefault="00D705C4" w:rsidP="00174483">
      <w:pPr>
        <w:rPr>
          <w:rtl/>
        </w:rPr>
      </w:pPr>
      <w:bookmarkStart w:id="2989" w:name="_ETM_Q1_8461497"/>
      <w:bookmarkStart w:id="2990" w:name="_ETM_Q1_8461547"/>
      <w:bookmarkEnd w:id="2989"/>
      <w:bookmarkEnd w:id="2990"/>
      <w:r>
        <w:rPr>
          <w:rFonts w:hint="cs"/>
          <w:rtl/>
        </w:rPr>
        <w:t xml:space="preserve">יתר </w:t>
      </w:r>
      <w:bookmarkStart w:id="2991" w:name="_ETM_Q1_8462727"/>
      <w:bookmarkEnd w:id="2991"/>
      <w:r>
        <w:rPr>
          <w:rFonts w:hint="cs"/>
          <w:rtl/>
        </w:rPr>
        <w:t>הקבוצות שמנויות פה עלה הצ</w:t>
      </w:r>
      <w:r w:rsidR="00174483">
        <w:rPr>
          <w:rFonts w:hint="cs"/>
          <w:rtl/>
        </w:rPr>
        <w:t>ו</w:t>
      </w:r>
      <w:r>
        <w:rPr>
          <w:rFonts w:hint="cs"/>
          <w:rtl/>
        </w:rPr>
        <w:t>רך במהלך פרס</w:t>
      </w:r>
      <w:r w:rsidR="00BF0A80">
        <w:rPr>
          <w:rFonts w:hint="cs"/>
          <w:rtl/>
        </w:rPr>
        <w:t>ום</w:t>
      </w:r>
      <w:r>
        <w:rPr>
          <w:rFonts w:hint="cs"/>
          <w:rtl/>
        </w:rPr>
        <w:t xml:space="preserve"> התזכיר</w:t>
      </w:r>
      <w:r w:rsidR="00174483">
        <w:rPr>
          <w:rFonts w:hint="cs"/>
          <w:rtl/>
        </w:rPr>
        <w:t xml:space="preserve"> ובמהלך הסקרים שעשינו</w:t>
      </w:r>
      <w:r>
        <w:rPr>
          <w:rFonts w:hint="cs"/>
          <w:rtl/>
        </w:rPr>
        <w:t xml:space="preserve">, וקיבלנו פניות </w:t>
      </w:r>
      <w:bookmarkStart w:id="2992" w:name="_ETM_Q1_8473403"/>
      <w:bookmarkEnd w:id="2992"/>
      <w:r w:rsidR="00174483">
        <w:rPr>
          <w:rFonts w:hint="cs"/>
          <w:rtl/>
        </w:rPr>
        <w:t>בעניינן</w:t>
      </w:r>
      <w:r>
        <w:rPr>
          <w:rFonts w:hint="cs"/>
          <w:rtl/>
        </w:rPr>
        <w:t xml:space="preserve"> וזאת בשונה מקבוצות אחרות. פרק הזמן שסעיף 3א מתיי</w:t>
      </w:r>
      <w:r w:rsidR="00174483">
        <w:rPr>
          <w:rFonts w:hint="cs"/>
          <w:rtl/>
        </w:rPr>
        <w:t>חס</w:t>
      </w:r>
      <w:r>
        <w:rPr>
          <w:rFonts w:hint="cs"/>
          <w:rtl/>
        </w:rPr>
        <w:t xml:space="preserve"> </w:t>
      </w:r>
      <w:bookmarkStart w:id="2993" w:name="_ETM_Q1_8481278"/>
      <w:bookmarkEnd w:id="2993"/>
      <w:r>
        <w:rPr>
          <w:rFonts w:hint="cs"/>
          <w:rtl/>
        </w:rPr>
        <w:t xml:space="preserve">אליו הוא </w:t>
      </w:r>
      <w:r w:rsidR="00174483">
        <w:rPr>
          <w:rFonts w:hint="cs"/>
          <w:rtl/>
        </w:rPr>
        <w:t xml:space="preserve">פרק זמן </w:t>
      </w:r>
      <w:r>
        <w:rPr>
          <w:rFonts w:hint="cs"/>
          <w:rtl/>
        </w:rPr>
        <w:t>של התאר</w:t>
      </w:r>
      <w:r w:rsidR="00174483">
        <w:rPr>
          <w:rFonts w:hint="cs"/>
          <w:rtl/>
        </w:rPr>
        <w:t>ג</w:t>
      </w:r>
      <w:r>
        <w:rPr>
          <w:rFonts w:hint="cs"/>
          <w:rtl/>
        </w:rPr>
        <w:t>נות שמאפשר להם למצוא התמ</w:t>
      </w:r>
      <w:r w:rsidR="00174483">
        <w:rPr>
          <w:rFonts w:hint="cs"/>
          <w:rtl/>
        </w:rPr>
        <w:t>ח</w:t>
      </w:r>
      <w:r>
        <w:rPr>
          <w:rFonts w:hint="cs"/>
          <w:rtl/>
        </w:rPr>
        <w:t xml:space="preserve">ות אחרת או </w:t>
      </w:r>
      <w:bookmarkStart w:id="2994" w:name="_ETM_Q1_8488785"/>
      <w:bookmarkEnd w:id="2994"/>
      <w:r w:rsidR="00174483">
        <w:rPr>
          <w:rFonts w:hint="cs"/>
          <w:rtl/>
        </w:rPr>
        <w:t xml:space="preserve">דרך אחרת להשלים את ההתמחות </w:t>
      </w:r>
      <w:r>
        <w:rPr>
          <w:rFonts w:hint="cs"/>
          <w:rtl/>
        </w:rPr>
        <w:t>שלהם.</w:t>
      </w:r>
    </w:p>
    <w:p w:rsidR="00D705C4" w:rsidRDefault="00D705C4" w:rsidP="00D705C4">
      <w:pPr>
        <w:rPr>
          <w:rtl/>
        </w:rPr>
      </w:pPr>
      <w:bookmarkStart w:id="2995" w:name="_ETM_Q1_8492070"/>
      <w:bookmarkStart w:id="2996" w:name="_ETM_Q1_8492140"/>
      <w:bookmarkEnd w:id="2995"/>
      <w:bookmarkEnd w:id="2996"/>
    </w:p>
    <w:p w:rsidR="00D705C4" w:rsidRDefault="00D705C4" w:rsidP="00D705C4">
      <w:pPr>
        <w:pStyle w:val="af6"/>
        <w:keepNext/>
        <w:rPr>
          <w:rtl/>
        </w:rPr>
      </w:pPr>
      <w:bookmarkStart w:id="2997" w:name="ET_yor_6157_332"/>
      <w:r w:rsidRPr="00D705C4">
        <w:rPr>
          <w:rStyle w:val="TagStyle"/>
          <w:rtl/>
        </w:rPr>
        <w:t xml:space="preserve"> &lt;&lt; </w:t>
      </w:r>
      <w:proofErr w:type="spellStart"/>
      <w:r w:rsidRPr="00D705C4">
        <w:rPr>
          <w:rStyle w:val="TagStyle"/>
          <w:rtl/>
        </w:rPr>
        <w:t>יור</w:t>
      </w:r>
      <w:proofErr w:type="spellEnd"/>
      <w:r w:rsidRPr="00D705C4">
        <w:rPr>
          <w:rStyle w:val="TagStyle"/>
          <w:rtl/>
        </w:rPr>
        <w:t xml:space="preserve"> &gt;&gt; </w:t>
      </w:r>
      <w:r>
        <w:rPr>
          <w:rtl/>
        </w:rPr>
        <w:t xml:space="preserve">היו"ר שמחה </w:t>
      </w:r>
      <w:proofErr w:type="spellStart"/>
      <w:r>
        <w:rPr>
          <w:rtl/>
        </w:rPr>
        <w:t>רוטמן</w:t>
      </w:r>
      <w:proofErr w:type="spellEnd"/>
      <w:r>
        <w:rPr>
          <w:rtl/>
        </w:rPr>
        <w:t>:</w:t>
      </w:r>
      <w:r w:rsidRPr="00D705C4">
        <w:rPr>
          <w:rStyle w:val="TagStyle"/>
          <w:rtl/>
        </w:rPr>
        <w:t xml:space="preserve"> &lt;&lt; יור &gt;&gt;</w:t>
      </w:r>
      <w:r>
        <w:rPr>
          <w:rtl/>
        </w:rPr>
        <w:t xml:space="preserve">   </w:t>
      </w:r>
      <w:bookmarkEnd w:id="2997"/>
    </w:p>
    <w:p w:rsidR="00D705C4" w:rsidRDefault="00D705C4" w:rsidP="00D705C4">
      <w:pPr>
        <w:pStyle w:val="KeepWithNext"/>
        <w:rPr>
          <w:rtl/>
        </w:rPr>
      </w:pPr>
    </w:p>
    <w:p w:rsidR="00D705C4" w:rsidRDefault="00174483" w:rsidP="00D705C4">
      <w:pPr>
        <w:rPr>
          <w:rtl/>
        </w:rPr>
      </w:pPr>
      <w:bookmarkStart w:id="2998" w:name="_ETM_Q1_8492685"/>
      <w:bookmarkEnd w:id="2998"/>
      <w:r>
        <w:rPr>
          <w:rFonts w:hint="cs"/>
          <w:rtl/>
        </w:rPr>
        <w:t xml:space="preserve">תודה. </w:t>
      </w:r>
      <w:r w:rsidR="00D705C4">
        <w:rPr>
          <w:rFonts w:hint="cs"/>
          <w:rtl/>
        </w:rPr>
        <w:t>שתי שאלות ללשכה. אחת, הבנתי שעבדתם על כ</w:t>
      </w:r>
      <w:r>
        <w:rPr>
          <w:rFonts w:hint="cs"/>
          <w:rtl/>
        </w:rPr>
        <w:t>ל</w:t>
      </w:r>
      <w:r w:rsidR="00D705C4">
        <w:rPr>
          <w:rFonts w:hint="cs"/>
          <w:rtl/>
        </w:rPr>
        <w:t xml:space="preserve">לים של </w:t>
      </w:r>
      <w:bookmarkStart w:id="2999" w:name="_ETM_Q1_8497625"/>
      <w:bookmarkEnd w:id="2999"/>
      <w:r w:rsidR="00D705C4">
        <w:rPr>
          <w:rFonts w:hint="cs"/>
          <w:rtl/>
        </w:rPr>
        <w:t xml:space="preserve">המועצה </w:t>
      </w:r>
      <w:r>
        <w:rPr>
          <w:rFonts w:hint="cs"/>
          <w:rtl/>
        </w:rPr>
        <w:t xml:space="preserve">בנוגע להתחלת התמחות למי שעדיין </w:t>
      </w:r>
      <w:bookmarkStart w:id="3000" w:name="_ETM_Q1_8499990"/>
      <w:bookmarkEnd w:id="3000"/>
      <w:r>
        <w:rPr>
          <w:rFonts w:hint="cs"/>
          <w:rtl/>
        </w:rPr>
        <w:t xml:space="preserve">לא סיים </w:t>
      </w:r>
      <w:r w:rsidR="00D705C4">
        <w:rPr>
          <w:rFonts w:hint="cs"/>
          <w:rtl/>
        </w:rPr>
        <w:t>את כל החובות הלימודיות שלו. אתם על זה?</w:t>
      </w:r>
      <w:r w:rsidR="00D17173">
        <w:rPr>
          <w:rFonts w:hint="cs"/>
          <w:rtl/>
        </w:rPr>
        <w:t xml:space="preserve"> </w:t>
      </w:r>
    </w:p>
    <w:p w:rsidR="00D17173" w:rsidRDefault="00D17173" w:rsidP="00D705C4">
      <w:pPr>
        <w:rPr>
          <w:rtl/>
        </w:rPr>
      </w:pPr>
      <w:bookmarkStart w:id="3001" w:name="_ETM_Q1_8524060"/>
      <w:bookmarkStart w:id="3002" w:name="_ETM_Q1_8524122"/>
      <w:bookmarkStart w:id="3003" w:name="_ETM_Q1_8528009"/>
      <w:bookmarkEnd w:id="3001"/>
      <w:bookmarkEnd w:id="3002"/>
      <w:bookmarkEnd w:id="3003"/>
    </w:p>
    <w:p w:rsidR="00D17173" w:rsidRDefault="00D17173" w:rsidP="00D17173">
      <w:pPr>
        <w:pStyle w:val="af9"/>
        <w:keepNext/>
        <w:rPr>
          <w:rtl/>
        </w:rPr>
      </w:pPr>
      <w:bookmarkStart w:id="3004" w:name="ET_guest_803801_333"/>
      <w:r w:rsidRPr="00D17173">
        <w:rPr>
          <w:rStyle w:val="TagStyle"/>
          <w:rtl/>
        </w:rPr>
        <w:t xml:space="preserve"> &lt;&lt; אורח &gt;&gt; </w:t>
      </w:r>
      <w:r>
        <w:rPr>
          <w:rtl/>
        </w:rPr>
        <w:t>דנה בלום:</w:t>
      </w:r>
      <w:r w:rsidRPr="00D17173">
        <w:rPr>
          <w:rStyle w:val="TagStyle"/>
          <w:rtl/>
        </w:rPr>
        <w:t xml:space="preserve"> &lt;&lt; אורח &gt;&gt;</w:t>
      </w:r>
      <w:r>
        <w:rPr>
          <w:rtl/>
        </w:rPr>
        <w:t xml:space="preserve">   </w:t>
      </w:r>
      <w:bookmarkEnd w:id="3004"/>
    </w:p>
    <w:p w:rsidR="00D17173" w:rsidRDefault="00D17173" w:rsidP="00D17173">
      <w:pPr>
        <w:pStyle w:val="KeepWithNext"/>
        <w:rPr>
          <w:rtl/>
        </w:rPr>
      </w:pPr>
    </w:p>
    <w:p w:rsidR="00D17173" w:rsidRDefault="00D17173" w:rsidP="00174483">
      <w:pPr>
        <w:rPr>
          <w:rtl/>
        </w:rPr>
      </w:pPr>
      <w:bookmarkStart w:id="3005" w:name="_ETM_Q1_8528434"/>
      <w:bookmarkStart w:id="3006" w:name="_ETM_Q1_8528484"/>
      <w:bookmarkEnd w:id="3005"/>
      <w:bookmarkEnd w:id="3006"/>
      <w:r>
        <w:rPr>
          <w:rFonts w:hint="cs"/>
          <w:rtl/>
        </w:rPr>
        <w:t xml:space="preserve">התחושות </w:t>
      </w:r>
      <w:bookmarkStart w:id="3007" w:name="_ETM_Q1_8535815"/>
      <w:bookmarkEnd w:id="3007"/>
      <w:r w:rsidR="00174483">
        <w:rPr>
          <w:rFonts w:hint="cs"/>
          <w:rtl/>
        </w:rPr>
        <w:t>שלנו מאוד כבדות בכל הנו</w:t>
      </w:r>
      <w:r>
        <w:rPr>
          <w:rFonts w:hint="cs"/>
          <w:rtl/>
        </w:rPr>
        <w:t>ש</w:t>
      </w:r>
      <w:r w:rsidR="00174483">
        <w:rPr>
          <w:rFonts w:hint="cs"/>
          <w:rtl/>
        </w:rPr>
        <w:t>א</w:t>
      </w:r>
      <w:r>
        <w:rPr>
          <w:rFonts w:hint="cs"/>
          <w:rtl/>
        </w:rPr>
        <w:t xml:space="preserve"> </w:t>
      </w:r>
      <w:r w:rsidR="00174483">
        <w:rPr>
          <w:rFonts w:hint="cs"/>
          <w:rtl/>
        </w:rPr>
        <w:t>ובכל ההתנהלות</w:t>
      </w:r>
      <w:r>
        <w:rPr>
          <w:rFonts w:hint="cs"/>
          <w:rtl/>
        </w:rPr>
        <w:t xml:space="preserve"> מההתחלה. </w:t>
      </w:r>
      <w:r w:rsidR="00174483">
        <w:rPr>
          <w:rFonts w:hint="cs"/>
          <w:rtl/>
        </w:rPr>
        <w:t>ניסינו לבוא בדין ודברים ולנסות ליישב</w:t>
      </w:r>
      <w:r>
        <w:rPr>
          <w:rFonts w:hint="cs"/>
          <w:rtl/>
        </w:rPr>
        <w:t xml:space="preserve"> את </w:t>
      </w:r>
      <w:bookmarkStart w:id="3008" w:name="_ETM_Q1_8542734"/>
      <w:bookmarkEnd w:id="3008"/>
      <w:r>
        <w:rPr>
          <w:rFonts w:hint="cs"/>
          <w:rtl/>
        </w:rPr>
        <w:t>הדברים בדרך אחרת. אנ</w:t>
      </w:r>
      <w:r w:rsidR="00174483">
        <w:rPr>
          <w:rFonts w:hint="cs"/>
          <w:rtl/>
        </w:rPr>
        <w:t>חנ</w:t>
      </w:r>
      <w:r>
        <w:rPr>
          <w:rFonts w:hint="cs"/>
          <w:rtl/>
        </w:rPr>
        <w:t>ו מבינים את הצורך ואת השעה</w:t>
      </w:r>
      <w:r w:rsidR="00174483">
        <w:rPr>
          <w:rFonts w:hint="cs"/>
          <w:rtl/>
        </w:rPr>
        <w:t xml:space="preserve"> ואת </w:t>
      </w:r>
      <w:bookmarkStart w:id="3009" w:name="_ETM_Q1_8552489"/>
      <w:bookmarkEnd w:id="3009"/>
      <w:r w:rsidR="00174483">
        <w:rPr>
          <w:rFonts w:hint="cs"/>
          <w:rtl/>
        </w:rPr>
        <w:t>צוק העיתים,</w:t>
      </w:r>
      <w:r>
        <w:rPr>
          <w:rFonts w:hint="cs"/>
          <w:rtl/>
        </w:rPr>
        <w:t xml:space="preserve"> אבל </w:t>
      </w:r>
      <w:bookmarkStart w:id="3010" w:name="_ETM_Q1_8552472"/>
      <w:bookmarkEnd w:id="3010"/>
      <w:r>
        <w:rPr>
          <w:rFonts w:hint="cs"/>
          <w:rtl/>
        </w:rPr>
        <w:t>ההרגשה לא נוחה</w:t>
      </w:r>
      <w:r w:rsidR="00174483">
        <w:rPr>
          <w:rFonts w:hint="cs"/>
          <w:rtl/>
        </w:rPr>
        <w:t>,</w:t>
      </w:r>
      <w:r>
        <w:rPr>
          <w:rFonts w:hint="cs"/>
          <w:rtl/>
        </w:rPr>
        <w:t xml:space="preserve"> כאשר הדברים נעשים בדרך הזו. ניסינו לבוא </w:t>
      </w:r>
      <w:bookmarkStart w:id="3011" w:name="_ETM_Q1_8561159"/>
      <w:bookmarkEnd w:id="3011"/>
      <w:r>
        <w:rPr>
          <w:rFonts w:hint="cs"/>
          <w:rtl/>
        </w:rPr>
        <w:t>ו</w:t>
      </w:r>
      <w:r w:rsidR="00174483">
        <w:rPr>
          <w:rFonts w:hint="cs"/>
          <w:rtl/>
        </w:rPr>
        <w:t xml:space="preserve">אנחנו </w:t>
      </w:r>
      <w:r>
        <w:rPr>
          <w:rFonts w:hint="cs"/>
          <w:rtl/>
        </w:rPr>
        <w:t>מבינים. לכתחילה אני חושבת</w:t>
      </w:r>
      <w:r w:rsidR="00174483">
        <w:rPr>
          <w:rFonts w:hint="cs"/>
          <w:rtl/>
        </w:rPr>
        <w:t>,</w:t>
      </w:r>
      <w:r>
        <w:rPr>
          <w:rFonts w:hint="cs"/>
          <w:rtl/>
        </w:rPr>
        <w:t xml:space="preserve"> שהתפיסה לא נכונה</w:t>
      </w:r>
      <w:r w:rsidR="00174483">
        <w:rPr>
          <w:rFonts w:hint="cs"/>
          <w:rtl/>
        </w:rPr>
        <w:t>,</w:t>
      </w:r>
      <w:r>
        <w:rPr>
          <w:rFonts w:hint="cs"/>
          <w:rtl/>
        </w:rPr>
        <w:t xml:space="preserve"> וכפי שאמרת והקדמת </w:t>
      </w:r>
      <w:bookmarkStart w:id="3012" w:name="_ETM_Q1_8570159"/>
      <w:bookmarkEnd w:id="3012"/>
      <w:r>
        <w:rPr>
          <w:rFonts w:hint="cs"/>
          <w:rtl/>
        </w:rPr>
        <w:t>לומר</w:t>
      </w:r>
      <w:r w:rsidR="00174483">
        <w:rPr>
          <w:rFonts w:hint="cs"/>
          <w:rtl/>
        </w:rPr>
        <w:t>,</w:t>
      </w:r>
      <w:r>
        <w:rPr>
          <w:rFonts w:hint="cs"/>
          <w:rtl/>
        </w:rPr>
        <w:t xml:space="preserve"> שהראייה, ויש זילות בתקופת ההתמחות. לא נכון לעשות התמחות, </w:t>
      </w:r>
      <w:bookmarkStart w:id="3013" w:name="_ETM_Q1_8580635"/>
      <w:bookmarkEnd w:id="3013"/>
      <w:r w:rsidR="00174483">
        <w:rPr>
          <w:rFonts w:hint="cs"/>
          <w:rtl/>
        </w:rPr>
        <w:t xml:space="preserve">נכון </w:t>
      </w:r>
      <w:r>
        <w:rPr>
          <w:rFonts w:hint="cs"/>
          <w:rtl/>
        </w:rPr>
        <w:t xml:space="preserve">לקצר לשנה, נכון לתת </w:t>
      </w:r>
      <w:r w:rsidR="00174483">
        <w:rPr>
          <w:rFonts w:hint="cs"/>
          <w:rtl/>
        </w:rPr>
        <w:t xml:space="preserve">עוד </w:t>
      </w:r>
      <w:r>
        <w:rPr>
          <w:rFonts w:hint="cs"/>
          <w:rtl/>
        </w:rPr>
        <w:t xml:space="preserve">ארבעה חודשים היעדרות ועוד 30 יום </w:t>
      </w:r>
      <w:bookmarkStart w:id="3014" w:name="_ETM_Q1_8587075"/>
      <w:bookmarkEnd w:id="3014"/>
      <w:r w:rsidR="00174483">
        <w:rPr>
          <w:rFonts w:hint="cs"/>
          <w:rtl/>
        </w:rPr>
        <w:t xml:space="preserve">מחלה ועוד 30 יום </w:t>
      </w:r>
      <w:r>
        <w:rPr>
          <w:rFonts w:hint="cs"/>
          <w:rtl/>
        </w:rPr>
        <w:t xml:space="preserve">חופשה, </w:t>
      </w:r>
      <w:r w:rsidR="00174483">
        <w:rPr>
          <w:rFonts w:hint="cs"/>
          <w:rtl/>
        </w:rPr>
        <w:t>ו</w:t>
      </w:r>
      <w:r>
        <w:rPr>
          <w:rFonts w:hint="cs"/>
          <w:rtl/>
        </w:rPr>
        <w:t xml:space="preserve">אשה שיולדת בשעה טובה ואין התמחות. </w:t>
      </w:r>
      <w:r w:rsidR="00174483">
        <w:rPr>
          <w:rFonts w:hint="cs"/>
          <w:rtl/>
        </w:rPr>
        <w:t xml:space="preserve">קודם כל, </w:t>
      </w:r>
      <w:bookmarkStart w:id="3015" w:name="_ETM_Q1_8594225"/>
      <w:bookmarkEnd w:id="3015"/>
      <w:r w:rsidR="00174483">
        <w:rPr>
          <w:rFonts w:hint="cs"/>
          <w:rtl/>
        </w:rPr>
        <w:t xml:space="preserve">התחושה היא כזו. </w:t>
      </w:r>
      <w:r>
        <w:rPr>
          <w:rFonts w:hint="cs"/>
          <w:rtl/>
        </w:rPr>
        <w:t xml:space="preserve">המילואים זה לא </w:t>
      </w:r>
      <w:bookmarkStart w:id="3016" w:name="_ETM_Q1_8602441"/>
      <w:bookmarkEnd w:id="3016"/>
      <w:r>
        <w:rPr>
          <w:rFonts w:hint="cs"/>
          <w:rtl/>
        </w:rPr>
        <w:t>הסיפור.</w:t>
      </w:r>
    </w:p>
    <w:p w:rsidR="00D17173" w:rsidRDefault="00D17173" w:rsidP="00D17173">
      <w:pPr>
        <w:rPr>
          <w:rtl/>
        </w:rPr>
      </w:pPr>
      <w:bookmarkStart w:id="3017" w:name="_ETM_Q1_8603941"/>
      <w:bookmarkStart w:id="3018" w:name="_ETM_Q1_8604019"/>
      <w:bookmarkEnd w:id="3017"/>
      <w:bookmarkEnd w:id="3018"/>
    </w:p>
    <w:p w:rsidR="00D17173" w:rsidRDefault="00D17173" w:rsidP="00D17173">
      <w:pPr>
        <w:pStyle w:val="af6"/>
        <w:keepNext/>
        <w:rPr>
          <w:rtl/>
        </w:rPr>
      </w:pPr>
      <w:bookmarkStart w:id="3019" w:name="ET_yor_6157_334"/>
      <w:r w:rsidRPr="00D17173">
        <w:rPr>
          <w:rStyle w:val="TagStyle"/>
          <w:rtl/>
        </w:rPr>
        <w:t xml:space="preserve"> &lt;&lt; </w:t>
      </w:r>
      <w:proofErr w:type="spellStart"/>
      <w:r w:rsidRPr="00D17173">
        <w:rPr>
          <w:rStyle w:val="TagStyle"/>
          <w:rtl/>
        </w:rPr>
        <w:t>יור</w:t>
      </w:r>
      <w:proofErr w:type="spellEnd"/>
      <w:r w:rsidRPr="00D17173">
        <w:rPr>
          <w:rStyle w:val="TagStyle"/>
          <w:rtl/>
        </w:rPr>
        <w:t xml:space="preserve"> &gt;&gt; </w:t>
      </w:r>
      <w:r>
        <w:rPr>
          <w:rtl/>
        </w:rPr>
        <w:t xml:space="preserve">היו"ר שמחה </w:t>
      </w:r>
      <w:proofErr w:type="spellStart"/>
      <w:r>
        <w:rPr>
          <w:rtl/>
        </w:rPr>
        <w:t>רוטמן</w:t>
      </w:r>
      <w:proofErr w:type="spellEnd"/>
      <w:r>
        <w:rPr>
          <w:rtl/>
        </w:rPr>
        <w:t>:</w:t>
      </w:r>
      <w:r w:rsidRPr="00D17173">
        <w:rPr>
          <w:rStyle w:val="TagStyle"/>
          <w:rtl/>
        </w:rPr>
        <w:t xml:space="preserve"> &lt;&lt; יור &gt;&gt;</w:t>
      </w:r>
      <w:r>
        <w:rPr>
          <w:rtl/>
        </w:rPr>
        <w:t xml:space="preserve">   </w:t>
      </w:r>
      <w:bookmarkEnd w:id="3019"/>
    </w:p>
    <w:p w:rsidR="00D17173" w:rsidRDefault="00D17173" w:rsidP="00D17173">
      <w:pPr>
        <w:pStyle w:val="KeepWithNext"/>
        <w:rPr>
          <w:rtl/>
        </w:rPr>
      </w:pPr>
    </w:p>
    <w:p w:rsidR="00D17173" w:rsidRDefault="00174483" w:rsidP="00174483">
      <w:pPr>
        <w:rPr>
          <w:rtl/>
        </w:rPr>
      </w:pPr>
      <w:bookmarkStart w:id="3020" w:name="_ETM_Q1_8604547"/>
      <w:bookmarkEnd w:id="3020"/>
      <w:r>
        <w:rPr>
          <w:rFonts w:hint="cs"/>
          <w:rtl/>
        </w:rPr>
        <w:t xml:space="preserve">אני רוצה להניח את דעתך. </w:t>
      </w:r>
      <w:r w:rsidR="00D17173">
        <w:rPr>
          <w:rFonts w:hint="cs"/>
          <w:rtl/>
        </w:rPr>
        <w:t>האמירה שנאמרה גם בדיון הראשון</w:t>
      </w:r>
      <w:r>
        <w:rPr>
          <w:rFonts w:hint="cs"/>
          <w:rtl/>
        </w:rPr>
        <w:t>,</w:t>
      </w:r>
      <w:r w:rsidR="00D17173">
        <w:rPr>
          <w:rFonts w:hint="cs"/>
          <w:rtl/>
        </w:rPr>
        <w:t xml:space="preserve"> הייתה מאוד פשוטה. והדוגמה של </w:t>
      </w:r>
      <w:bookmarkStart w:id="3021" w:name="_ETM_Q1_8612012"/>
      <w:bookmarkEnd w:id="3021"/>
      <w:r w:rsidR="00D17173">
        <w:rPr>
          <w:rFonts w:hint="cs"/>
          <w:rtl/>
        </w:rPr>
        <w:t xml:space="preserve">המילואים </w:t>
      </w:r>
      <w:r>
        <w:rPr>
          <w:rFonts w:hint="cs"/>
          <w:rtl/>
        </w:rPr>
        <w:t xml:space="preserve">היא </w:t>
      </w:r>
      <w:r w:rsidR="00D17173">
        <w:rPr>
          <w:rFonts w:hint="cs"/>
          <w:rtl/>
        </w:rPr>
        <w:t>הכי קיצונית והשתמש בה קודם חבר הכנס</w:t>
      </w:r>
      <w:r>
        <w:rPr>
          <w:rFonts w:hint="cs"/>
          <w:rtl/>
        </w:rPr>
        <w:t>ת</w:t>
      </w:r>
      <w:r w:rsidR="00D17173">
        <w:rPr>
          <w:rFonts w:hint="cs"/>
          <w:rtl/>
        </w:rPr>
        <w:t xml:space="preserve"> סעדה. </w:t>
      </w:r>
      <w:r>
        <w:rPr>
          <w:rFonts w:hint="cs"/>
          <w:rtl/>
        </w:rPr>
        <w:t xml:space="preserve">נניח שיש מישהו שהתחיל התמחות, יום אחר כך גויס למילואים </w:t>
      </w:r>
      <w:r w:rsidR="00D17173">
        <w:rPr>
          <w:rFonts w:hint="cs"/>
          <w:rtl/>
        </w:rPr>
        <w:t xml:space="preserve">ולא </w:t>
      </w:r>
      <w:bookmarkStart w:id="3022" w:name="_ETM_Q1_8618524"/>
      <w:bookmarkEnd w:id="3022"/>
      <w:r w:rsidR="00D17173">
        <w:rPr>
          <w:rFonts w:hint="cs"/>
          <w:rtl/>
        </w:rPr>
        <w:t xml:space="preserve">עשה יום אחד התמחות. מה את מציעה לעשות בעניינו? </w:t>
      </w:r>
    </w:p>
    <w:p w:rsidR="00D17173" w:rsidRDefault="00D17173" w:rsidP="00D17173">
      <w:pPr>
        <w:rPr>
          <w:rtl/>
        </w:rPr>
      </w:pPr>
      <w:bookmarkStart w:id="3023" w:name="_ETM_Q1_8628137"/>
      <w:bookmarkStart w:id="3024" w:name="_ETM_Q1_8628205"/>
      <w:bookmarkEnd w:id="3023"/>
      <w:bookmarkEnd w:id="3024"/>
    </w:p>
    <w:p w:rsidR="00D17173" w:rsidRDefault="00D17173" w:rsidP="00D17173">
      <w:pPr>
        <w:pStyle w:val="-"/>
        <w:keepNext/>
        <w:rPr>
          <w:rtl/>
        </w:rPr>
      </w:pPr>
      <w:bookmarkStart w:id="3025" w:name="ET_speakercontinue_803801_335"/>
      <w:r w:rsidRPr="00D17173">
        <w:rPr>
          <w:rStyle w:val="TagStyle"/>
          <w:rtl/>
        </w:rPr>
        <w:t xml:space="preserve"> &lt;&lt; </w:t>
      </w:r>
      <w:proofErr w:type="spellStart"/>
      <w:r w:rsidRPr="00D17173">
        <w:rPr>
          <w:rStyle w:val="TagStyle"/>
          <w:rtl/>
        </w:rPr>
        <w:t>דובר_המשך</w:t>
      </w:r>
      <w:proofErr w:type="spellEnd"/>
      <w:r w:rsidRPr="00D17173">
        <w:rPr>
          <w:rStyle w:val="TagStyle"/>
          <w:rtl/>
        </w:rPr>
        <w:t xml:space="preserve"> &gt;&gt; </w:t>
      </w:r>
      <w:r>
        <w:rPr>
          <w:rtl/>
        </w:rPr>
        <w:t>דנה בלום:</w:t>
      </w:r>
      <w:r w:rsidRPr="00D17173">
        <w:rPr>
          <w:rStyle w:val="TagStyle"/>
          <w:rtl/>
        </w:rPr>
        <w:t xml:space="preserve"> &lt;&lt; דובר_המשך &gt;&gt;</w:t>
      </w:r>
      <w:r>
        <w:rPr>
          <w:rtl/>
        </w:rPr>
        <w:t xml:space="preserve">   </w:t>
      </w:r>
      <w:bookmarkEnd w:id="3025"/>
    </w:p>
    <w:p w:rsidR="00D17173" w:rsidRDefault="00D17173" w:rsidP="00D17173">
      <w:pPr>
        <w:pStyle w:val="KeepWithNext"/>
        <w:rPr>
          <w:rtl/>
        </w:rPr>
      </w:pPr>
    </w:p>
    <w:p w:rsidR="00D17173" w:rsidRDefault="00D17173" w:rsidP="00D17173">
      <w:pPr>
        <w:rPr>
          <w:rtl/>
        </w:rPr>
      </w:pPr>
      <w:bookmarkStart w:id="3026" w:name="_ETM_Q1_8628693"/>
      <w:bookmarkEnd w:id="3026"/>
      <w:r>
        <w:rPr>
          <w:rFonts w:hint="cs"/>
          <w:rtl/>
        </w:rPr>
        <w:t xml:space="preserve">החוק </w:t>
      </w:r>
      <w:bookmarkStart w:id="3027" w:name="_ETM_Q1_8629506"/>
      <w:bookmarkEnd w:id="3027"/>
      <w:r>
        <w:rPr>
          <w:rFonts w:hint="cs"/>
          <w:rtl/>
        </w:rPr>
        <w:t xml:space="preserve">נותן את התשובה, </w:t>
      </w:r>
      <w:r w:rsidR="00174483">
        <w:rPr>
          <w:rFonts w:hint="cs"/>
          <w:rtl/>
        </w:rPr>
        <w:t xml:space="preserve">ואני לא צריכה לומר </w:t>
      </w:r>
      <w:r w:rsidR="00174483">
        <w:rPr>
          <w:rtl/>
        </w:rPr>
        <w:t>–</w:t>
      </w:r>
      <w:r w:rsidR="00174483">
        <w:rPr>
          <w:rFonts w:hint="cs"/>
          <w:rtl/>
        </w:rPr>
        <w:t xml:space="preserve"> החוק אומר </w:t>
      </w:r>
      <w:bookmarkStart w:id="3028" w:name="_ETM_Q1_8634866"/>
      <w:bookmarkEnd w:id="3028"/>
      <w:r>
        <w:rPr>
          <w:rFonts w:hint="cs"/>
          <w:rtl/>
        </w:rPr>
        <w:t xml:space="preserve">שכל ימי המילואים באים במניין. לומר שזה </w:t>
      </w:r>
      <w:bookmarkStart w:id="3029" w:name="_ETM_Q1_8637630"/>
      <w:bookmarkEnd w:id="3029"/>
      <w:r>
        <w:rPr>
          <w:rFonts w:hint="cs"/>
          <w:rtl/>
        </w:rPr>
        <w:t xml:space="preserve">נוח? </w:t>
      </w:r>
      <w:r w:rsidR="00174483">
        <w:rPr>
          <w:rFonts w:hint="cs"/>
          <w:rtl/>
        </w:rPr>
        <w:t xml:space="preserve">שזה נכון? </w:t>
      </w:r>
      <w:r>
        <w:rPr>
          <w:rFonts w:hint="cs"/>
          <w:rtl/>
        </w:rPr>
        <w:t>לא נכון.</w:t>
      </w:r>
    </w:p>
    <w:p w:rsidR="00D17173" w:rsidRDefault="00D17173" w:rsidP="00D17173">
      <w:pPr>
        <w:rPr>
          <w:rtl/>
        </w:rPr>
      </w:pPr>
      <w:bookmarkStart w:id="3030" w:name="_ETM_Q1_8643620"/>
      <w:bookmarkStart w:id="3031" w:name="_ETM_Q1_8643705"/>
      <w:bookmarkEnd w:id="3030"/>
      <w:bookmarkEnd w:id="3031"/>
    </w:p>
    <w:p w:rsidR="00D17173" w:rsidRDefault="00D17173" w:rsidP="00D17173">
      <w:pPr>
        <w:pStyle w:val="af6"/>
        <w:keepNext/>
        <w:rPr>
          <w:rtl/>
        </w:rPr>
      </w:pPr>
      <w:bookmarkStart w:id="3032" w:name="ET_yor_6157_336"/>
      <w:r w:rsidRPr="00D17173">
        <w:rPr>
          <w:rStyle w:val="TagStyle"/>
          <w:rtl/>
        </w:rPr>
        <w:t xml:space="preserve"> &lt;&lt; </w:t>
      </w:r>
      <w:proofErr w:type="spellStart"/>
      <w:r w:rsidRPr="00D17173">
        <w:rPr>
          <w:rStyle w:val="TagStyle"/>
          <w:rtl/>
        </w:rPr>
        <w:t>יור</w:t>
      </w:r>
      <w:proofErr w:type="spellEnd"/>
      <w:r w:rsidRPr="00D17173">
        <w:rPr>
          <w:rStyle w:val="TagStyle"/>
          <w:rtl/>
        </w:rPr>
        <w:t xml:space="preserve"> &gt;&gt; </w:t>
      </w:r>
      <w:r>
        <w:rPr>
          <w:rtl/>
        </w:rPr>
        <w:t xml:space="preserve">היו"ר שמחה </w:t>
      </w:r>
      <w:proofErr w:type="spellStart"/>
      <w:r>
        <w:rPr>
          <w:rtl/>
        </w:rPr>
        <w:t>רוטמן</w:t>
      </w:r>
      <w:proofErr w:type="spellEnd"/>
      <w:r>
        <w:rPr>
          <w:rtl/>
        </w:rPr>
        <w:t>:</w:t>
      </w:r>
      <w:r w:rsidRPr="00D17173">
        <w:rPr>
          <w:rStyle w:val="TagStyle"/>
          <w:rtl/>
        </w:rPr>
        <w:t xml:space="preserve"> &lt;&lt; יור &gt;&gt;</w:t>
      </w:r>
      <w:r>
        <w:rPr>
          <w:rtl/>
        </w:rPr>
        <w:t xml:space="preserve">   </w:t>
      </w:r>
      <w:bookmarkEnd w:id="3032"/>
    </w:p>
    <w:p w:rsidR="00D17173" w:rsidRDefault="00D17173" w:rsidP="00D17173">
      <w:pPr>
        <w:pStyle w:val="KeepWithNext"/>
        <w:rPr>
          <w:rtl/>
        </w:rPr>
      </w:pPr>
    </w:p>
    <w:p w:rsidR="00D17173" w:rsidRDefault="00174483" w:rsidP="00D17173">
      <w:pPr>
        <w:rPr>
          <w:rtl/>
        </w:rPr>
      </w:pPr>
      <w:bookmarkStart w:id="3033" w:name="_ETM_Q1_8644180"/>
      <w:bookmarkEnd w:id="3033"/>
      <w:r>
        <w:rPr>
          <w:rFonts w:hint="cs"/>
          <w:rtl/>
        </w:rPr>
        <w:t xml:space="preserve">כי יש דברים שלמרות שההתמחות היא חשובה - </w:t>
      </w:r>
      <w:bookmarkStart w:id="3034" w:name="_ETM_Q1_8645509"/>
      <w:bookmarkEnd w:id="3034"/>
      <w:r>
        <w:rPr>
          <w:rFonts w:hint="cs"/>
          <w:rtl/>
        </w:rPr>
        <w:t>שגדולי</w:t>
      </w:r>
      <w:r w:rsidR="00D17173">
        <w:rPr>
          <w:rFonts w:hint="cs"/>
          <w:rtl/>
        </w:rPr>
        <w:t>ם</w:t>
      </w:r>
      <w:r>
        <w:rPr>
          <w:rFonts w:hint="cs"/>
          <w:rtl/>
        </w:rPr>
        <w:t xml:space="preserve"> </w:t>
      </w:r>
      <w:r w:rsidR="00D17173">
        <w:rPr>
          <w:rFonts w:hint="cs"/>
          <w:rtl/>
        </w:rPr>
        <w:t xml:space="preserve">מהתמחות. </w:t>
      </w:r>
      <w:r>
        <w:rPr>
          <w:rFonts w:hint="cs"/>
          <w:rtl/>
        </w:rPr>
        <w:t xml:space="preserve">יש פה מצב שחברי הכנסת הגדירו אותה </w:t>
      </w:r>
      <w:r w:rsidR="00D17173">
        <w:rPr>
          <w:rFonts w:hint="cs"/>
          <w:rtl/>
        </w:rPr>
        <w:t>כגדולה מהתמחות.</w:t>
      </w:r>
    </w:p>
    <w:p w:rsidR="00D17173" w:rsidRDefault="00D17173" w:rsidP="00D17173">
      <w:pPr>
        <w:rPr>
          <w:rtl/>
        </w:rPr>
      </w:pPr>
      <w:bookmarkStart w:id="3035" w:name="_ETM_Q1_8650791"/>
      <w:bookmarkStart w:id="3036" w:name="_ETM_Q1_8650861"/>
      <w:bookmarkEnd w:id="3035"/>
      <w:bookmarkEnd w:id="3036"/>
    </w:p>
    <w:p w:rsidR="00D17173" w:rsidRDefault="00D17173" w:rsidP="00D17173">
      <w:pPr>
        <w:pStyle w:val="-"/>
        <w:keepNext/>
        <w:rPr>
          <w:rtl/>
        </w:rPr>
      </w:pPr>
      <w:bookmarkStart w:id="3037" w:name="ET_speakercontinue_803801_337"/>
      <w:r w:rsidRPr="00D17173">
        <w:rPr>
          <w:rStyle w:val="TagStyle"/>
          <w:rtl/>
        </w:rPr>
        <w:t xml:space="preserve"> &lt;&lt; </w:t>
      </w:r>
      <w:proofErr w:type="spellStart"/>
      <w:r w:rsidRPr="00D17173">
        <w:rPr>
          <w:rStyle w:val="TagStyle"/>
          <w:rtl/>
        </w:rPr>
        <w:t>דובר_המשך</w:t>
      </w:r>
      <w:proofErr w:type="spellEnd"/>
      <w:r w:rsidRPr="00D17173">
        <w:rPr>
          <w:rStyle w:val="TagStyle"/>
          <w:rtl/>
        </w:rPr>
        <w:t xml:space="preserve"> &gt;&gt; </w:t>
      </w:r>
      <w:r>
        <w:rPr>
          <w:rtl/>
        </w:rPr>
        <w:t>דנה בלום:</w:t>
      </w:r>
      <w:r w:rsidRPr="00D17173">
        <w:rPr>
          <w:rStyle w:val="TagStyle"/>
          <w:rtl/>
        </w:rPr>
        <w:t xml:space="preserve"> &lt;&lt; דובר_המשך &gt;&gt;</w:t>
      </w:r>
      <w:r>
        <w:rPr>
          <w:rtl/>
        </w:rPr>
        <w:t xml:space="preserve">   </w:t>
      </w:r>
      <w:bookmarkEnd w:id="3037"/>
    </w:p>
    <w:p w:rsidR="00D17173" w:rsidRDefault="00D17173" w:rsidP="00D17173">
      <w:pPr>
        <w:pStyle w:val="KeepWithNext"/>
        <w:rPr>
          <w:rtl/>
        </w:rPr>
      </w:pPr>
    </w:p>
    <w:p w:rsidR="00D17173" w:rsidRDefault="00D17173" w:rsidP="00174483">
      <w:pPr>
        <w:rPr>
          <w:rtl/>
        </w:rPr>
      </w:pPr>
      <w:bookmarkStart w:id="3038" w:name="_ETM_Q1_8651301"/>
      <w:bookmarkEnd w:id="3038"/>
      <w:r>
        <w:rPr>
          <w:rFonts w:hint="cs"/>
          <w:rtl/>
        </w:rPr>
        <w:t xml:space="preserve">לחלוטין מסכימה וכפי </w:t>
      </w:r>
      <w:bookmarkStart w:id="3039" w:name="_ETM_Q1_8653596"/>
      <w:bookmarkEnd w:id="3039"/>
      <w:r>
        <w:rPr>
          <w:rFonts w:hint="cs"/>
          <w:rtl/>
        </w:rPr>
        <w:t xml:space="preserve">שראש הלשכה אמר בדיון הקודם, </w:t>
      </w:r>
      <w:r w:rsidR="00174483">
        <w:rPr>
          <w:rFonts w:hint="cs"/>
          <w:rtl/>
        </w:rPr>
        <w:t xml:space="preserve">הוא הסכים לעניין </w:t>
      </w:r>
      <w:bookmarkStart w:id="3040" w:name="_ETM_Q1_8658440"/>
      <w:bookmarkEnd w:id="3040"/>
      <w:r>
        <w:rPr>
          <w:rFonts w:hint="cs"/>
          <w:rtl/>
        </w:rPr>
        <w:t xml:space="preserve">ולבוא בדברים </w:t>
      </w:r>
      <w:r w:rsidR="00174483">
        <w:rPr>
          <w:rFonts w:hint="cs"/>
          <w:rtl/>
        </w:rPr>
        <w:t>ו</w:t>
      </w:r>
      <w:r>
        <w:rPr>
          <w:rFonts w:hint="cs"/>
          <w:rtl/>
        </w:rPr>
        <w:t xml:space="preserve">כדי לבוא </w:t>
      </w:r>
      <w:bookmarkStart w:id="3041" w:name="_ETM_Q1_8660603"/>
      <w:bookmarkEnd w:id="3041"/>
      <w:r>
        <w:rPr>
          <w:rFonts w:hint="cs"/>
          <w:rtl/>
        </w:rPr>
        <w:t xml:space="preserve">בהבנות. </w:t>
      </w:r>
      <w:r w:rsidR="00174483">
        <w:rPr>
          <w:rFonts w:hint="cs"/>
          <w:rtl/>
        </w:rPr>
        <w:t xml:space="preserve">הסכים שנכון יהיה לקצר </w:t>
      </w:r>
      <w:r>
        <w:rPr>
          <w:rFonts w:hint="cs"/>
          <w:rtl/>
        </w:rPr>
        <w:t xml:space="preserve">את תקופת ההתמחות. </w:t>
      </w:r>
      <w:r w:rsidR="00174483">
        <w:rPr>
          <w:rFonts w:hint="cs"/>
          <w:rtl/>
        </w:rPr>
        <w:t xml:space="preserve">כאן זה העניין של הזכאות </w:t>
      </w:r>
      <w:r>
        <w:rPr>
          <w:rFonts w:hint="cs"/>
          <w:rtl/>
        </w:rPr>
        <w:t xml:space="preserve">לתחילת התמחות. אמר </w:t>
      </w:r>
      <w:r>
        <w:rPr>
          <w:rtl/>
        </w:rPr>
        <w:t>–</w:t>
      </w:r>
      <w:r>
        <w:rPr>
          <w:rFonts w:hint="cs"/>
          <w:rtl/>
        </w:rPr>
        <w:t xml:space="preserve"> אולי בנתונים </w:t>
      </w:r>
      <w:bookmarkStart w:id="3042" w:name="_ETM_Q1_8669121"/>
      <w:bookmarkEnd w:id="3042"/>
      <w:r>
        <w:rPr>
          <w:rFonts w:hint="cs"/>
          <w:rtl/>
        </w:rPr>
        <w:t xml:space="preserve">האלה אומר שהמתמחה יתחיל את ההתמחות קצת יותר מאוחר, יעשה </w:t>
      </w:r>
      <w:bookmarkStart w:id="3043" w:name="_ETM_Q1_8677791"/>
      <w:bookmarkEnd w:id="3043"/>
      <w:r>
        <w:rPr>
          <w:rFonts w:hint="cs"/>
          <w:rtl/>
        </w:rPr>
        <w:t>14 חודשים</w:t>
      </w:r>
      <w:r w:rsidR="00174483">
        <w:rPr>
          <w:rFonts w:hint="cs"/>
          <w:rtl/>
        </w:rPr>
        <w:t>,</w:t>
      </w:r>
      <w:r>
        <w:rPr>
          <w:rFonts w:hint="cs"/>
          <w:rtl/>
        </w:rPr>
        <w:t xml:space="preserve"> ולא יפסיד את תחילת ההתמחות. </w:t>
      </w:r>
      <w:r w:rsidR="00174483">
        <w:rPr>
          <w:rFonts w:hint="cs"/>
          <w:rtl/>
        </w:rPr>
        <w:t xml:space="preserve">זו </w:t>
      </w:r>
      <w:bookmarkStart w:id="3044" w:name="_ETM_Q1_8682939"/>
      <w:bookmarkEnd w:id="3044"/>
      <w:r w:rsidR="00174483">
        <w:rPr>
          <w:rFonts w:hint="cs"/>
          <w:rtl/>
        </w:rPr>
        <w:t xml:space="preserve">הסיבה. </w:t>
      </w:r>
      <w:r>
        <w:rPr>
          <w:rFonts w:hint="cs"/>
          <w:rtl/>
        </w:rPr>
        <w:t xml:space="preserve">אמר </w:t>
      </w:r>
      <w:r>
        <w:rPr>
          <w:rtl/>
        </w:rPr>
        <w:t>–</w:t>
      </w:r>
      <w:r>
        <w:rPr>
          <w:rFonts w:hint="cs"/>
          <w:rtl/>
        </w:rPr>
        <w:t xml:space="preserve"> אנו </w:t>
      </w:r>
      <w:bookmarkStart w:id="3045" w:name="_ETM_Q1_8684757"/>
      <w:bookmarkEnd w:id="3045"/>
      <w:r>
        <w:rPr>
          <w:rFonts w:hint="cs"/>
          <w:rtl/>
        </w:rPr>
        <w:t>רוצים להגיע להבנות</w:t>
      </w:r>
      <w:r w:rsidR="00174483">
        <w:rPr>
          <w:rFonts w:hint="cs"/>
          <w:rtl/>
        </w:rPr>
        <w:t>, בוא נדבר. לא היה דו שיח</w:t>
      </w:r>
      <w:r>
        <w:rPr>
          <w:rFonts w:hint="cs"/>
          <w:rtl/>
        </w:rPr>
        <w:t>.</w:t>
      </w:r>
    </w:p>
    <w:p w:rsidR="00D17173" w:rsidRDefault="00D17173" w:rsidP="00D17173">
      <w:pPr>
        <w:rPr>
          <w:rtl/>
        </w:rPr>
      </w:pPr>
      <w:bookmarkStart w:id="3046" w:name="_ETM_Q1_8689562"/>
      <w:bookmarkStart w:id="3047" w:name="_ETM_Q1_8689622"/>
      <w:bookmarkEnd w:id="3046"/>
      <w:bookmarkEnd w:id="3047"/>
    </w:p>
    <w:p w:rsidR="00D17173" w:rsidRDefault="00D17173" w:rsidP="00D17173">
      <w:pPr>
        <w:pStyle w:val="af6"/>
        <w:keepNext/>
        <w:rPr>
          <w:rtl/>
        </w:rPr>
      </w:pPr>
      <w:bookmarkStart w:id="3048" w:name="ET_yor_6157_338"/>
      <w:r w:rsidRPr="00D17173">
        <w:rPr>
          <w:rStyle w:val="TagStyle"/>
          <w:rtl/>
        </w:rPr>
        <w:t xml:space="preserve"> &lt;&lt; </w:t>
      </w:r>
      <w:proofErr w:type="spellStart"/>
      <w:r w:rsidRPr="00D17173">
        <w:rPr>
          <w:rStyle w:val="TagStyle"/>
          <w:rtl/>
        </w:rPr>
        <w:t>יור</w:t>
      </w:r>
      <w:proofErr w:type="spellEnd"/>
      <w:r w:rsidRPr="00D17173">
        <w:rPr>
          <w:rStyle w:val="TagStyle"/>
          <w:rtl/>
        </w:rPr>
        <w:t xml:space="preserve"> &gt;&gt; </w:t>
      </w:r>
      <w:r>
        <w:rPr>
          <w:rtl/>
        </w:rPr>
        <w:t xml:space="preserve">היו"ר שמחה </w:t>
      </w:r>
      <w:proofErr w:type="spellStart"/>
      <w:r>
        <w:rPr>
          <w:rtl/>
        </w:rPr>
        <w:t>רוטמן</w:t>
      </w:r>
      <w:proofErr w:type="spellEnd"/>
      <w:r>
        <w:rPr>
          <w:rtl/>
        </w:rPr>
        <w:t>:</w:t>
      </w:r>
      <w:r w:rsidRPr="00D17173">
        <w:rPr>
          <w:rStyle w:val="TagStyle"/>
          <w:rtl/>
        </w:rPr>
        <w:t xml:space="preserve"> &lt;&lt; יור &gt;&gt;</w:t>
      </w:r>
      <w:r>
        <w:rPr>
          <w:rtl/>
        </w:rPr>
        <w:t xml:space="preserve">   </w:t>
      </w:r>
      <w:bookmarkEnd w:id="3048"/>
    </w:p>
    <w:p w:rsidR="00D17173" w:rsidRDefault="00D17173" w:rsidP="00D17173">
      <w:pPr>
        <w:pStyle w:val="KeepWithNext"/>
        <w:rPr>
          <w:rtl/>
        </w:rPr>
      </w:pPr>
    </w:p>
    <w:p w:rsidR="00D17173" w:rsidRDefault="00D17173" w:rsidP="00174483">
      <w:pPr>
        <w:rPr>
          <w:rtl/>
        </w:rPr>
      </w:pPr>
      <w:bookmarkStart w:id="3049" w:name="_ETM_Q1_8690167"/>
      <w:bookmarkEnd w:id="3049"/>
      <w:r>
        <w:rPr>
          <w:rFonts w:hint="cs"/>
          <w:rtl/>
        </w:rPr>
        <w:t>היה דו שיח. לא הסכימו. קורה.</w:t>
      </w:r>
    </w:p>
    <w:p w:rsidR="00D17173" w:rsidRDefault="00D17173" w:rsidP="00D17173">
      <w:pPr>
        <w:rPr>
          <w:rtl/>
        </w:rPr>
      </w:pPr>
      <w:bookmarkStart w:id="3050" w:name="_ETM_Q1_8694002"/>
      <w:bookmarkStart w:id="3051" w:name="_ETM_Q1_8694067"/>
      <w:bookmarkEnd w:id="3050"/>
      <w:bookmarkEnd w:id="3051"/>
    </w:p>
    <w:p w:rsidR="00D17173" w:rsidRDefault="00D17173" w:rsidP="00D17173">
      <w:pPr>
        <w:pStyle w:val="-"/>
        <w:keepNext/>
        <w:rPr>
          <w:rtl/>
        </w:rPr>
      </w:pPr>
      <w:bookmarkStart w:id="3052" w:name="ET_speakercontinue_803801_339"/>
      <w:r w:rsidRPr="00D17173">
        <w:rPr>
          <w:rStyle w:val="TagStyle"/>
          <w:rtl/>
        </w:rPr>
        <w:t xml:space="preserve"> &lt;&lt; </w:t>
      </w:r>
      <w:proofErr w:type="spellStart"/>
      <w:r w:rsidRPr="00D17173">
        <w:rPr>
          <w:rStyle w:val="TagStyle"/>
          <w:rtl/>
        </w:rPr>
        <w:t>דובר_המשך</w:t>
      </w:r>
      <w:proofErr w:type="spellEnd"/>
      <w:r w:rsidRPr="00D17173">
        <w:rPr>
          <w:rStyle w:val="TagStyle"/>
          <w:rtl/>
        </w:rPr>
        <w:t xml:space="preserve"> &gt;&gt; </w:t>
      </w:r>
      <w:r>
        <w:rPr>
          <w:rtl/>
        </w:rPr>
        <w:t>דנה בלום:</w:t>
      </w:r>
      <w:r w:rsidRPr="00D17173">
        <w:rPr>
          <w:rStyle w:val="TagStyle"/>
          <w:rtl/>
        </w:rPr>
        <w:t xml:space="preserve"> &lt;&lt; דובר_המשך &gt;&gt;</w:t>
      </w:r>
      <w:r>
        <w:rPr>
          <w:rtl/>
        </w:rPr>
        <w:t xml:space="preserve">   </w:t>
      </w:r>
      <w:bookmarkEnd w:id="3052"/>
    </w:p>
    <w:p w:rsidR="00D17173" w:rsidRDefault="00D17173" w:rsidP="00D17173">
      <w:pPr>
        <w:pStyle w:val="KeepWithNext"/>
        <w:rPr>
          <w:rtl/>
        </w:rPr>
      </w:pPr>
    </w:p>
    <w:p w:rsidR="00D17173" w:rsidRDefault="00D17173" w:rsidP="00D17173">
      <w:pPr>
        <w:rPr>
          <w:rtl/>
        </w:rPr>
      </w:pPr>
      <w:bookmarkStart w:id="3053" w:name="_ETM_Q1_8694671"/>
      <w:bookmarkEnd w:id="3053"/>
      <w:r>
        <w:rPr>
          <w:rFonts w:hint="cs"/>
          <w:rtl/>
        </w:rPr>
        <w:t xml:space="preserve">לא היה. לכן </w:t>
      </w:r>
      <w:bookmarkStart w:id="3054" w:name="_ETM_Q1_8700746"/>
      <w:bookmarkEnd w:id="3054"/>
      <w:r>
        <w:rPr>
          <w:rFonts w:hint="cs"/>
          <w:rtl/>
        </w:rPr>
        <w:t>לא נתנו את המענה.</w:t>
      </w:r>
    </w:p>
    <w:p w:rsidR="00D17173" w:rsidRDefault="00D17173" w:rsidP="00D17173">
      <w:pPr>
        <w:rPr>
          <w:rtl/>
        </w:rPr>
      </w:pPr>
      <w:bookmarkStart w:id="3055" w:name="_ETM_Q1_8702912"/>
      <w:bookmarkStart w:id="3056" w:name="_ETM_Q1_8702992"/>
      <w:bookmarkEnd w:id="3055"/>
      <w:bookmarkEnd w:id="3056"/>
    </w:p>
    <w:p w:rsidR="00D17173" w:rsidRDefault="00D17173" w:rsidP="00D17173">
      <w:pPr>
        <w:pStyle w:val="af6"/>
        <w:keepNext/>
        <w:rPr>
          <w:rtl/>
        </w:rPr>
      </w:pPr>
      <w:bookmarkStart w:id="3057" w:name="ET_yor_6157_340"/>
      <w:r w:rsidRPr="00D17173">
        <w:rPr>
          <w:rStyle w:val="TagStyle"/>
          <w:rtl/>
        </w:rPr>
        <w:t xml:space="preserve"> &lt;&lt; </w:t>
      </w:r>
      <w:proofErr w:type="spellStart"/>
      <w:r w:rsidRPr="00D17173">
        <w:rPr>
          <w:rStyle w:val="TagStyle"/>
          <w:rtl/>
        </w:rPr>
        <w:t>יור</w:t>
      </w:r>
      <w:proofErr w:type="spellEnd"/>
      <w:r w:rsidRPr="00D17173">
        <w:rPr>
          <w:rStyle w:val="TagStyle"/>
          <w:rtl/>
        </w:rPr>
        <w:t xml:space="preserve"> &gt;&gt; </w:t>
      </w:r>
      <w:r>
        <w:rPr>
          <w:rtl/>
        </w:rPr>
        <w:t xml:space="preserve">היו"ר שמחה </w:t>
      </w:r>
      <w:proofErr w:type="spellStart"/>
      <w:r>
        <w:rPr>
          <w:rtl/>
        </w:rPr>
        <w:t>רוטמן</w:t>
      </w:r>
      <w:proofErr w:type="spellEnd"/>
      <w:r>
        <w:rPr>
          <w:rtl/>
        </w:rPr>
        <w:t>:</w:t>
      </w:r>
      <w:r w:rsidRPr="00D17173">
        <w:rPr>
          <w:rStyle w:val="TagStyle"/>
          <w:rtl/>
        </w:rPr>
        <w:t xml:space="preserve"> &lt;&lt; יור &gt;&gt;</w:t>
      </w:r>
      <w:r>
        <w:rPr>
          <w:rtl/>
        </w:rPr>
        <w:t xml:space="preserve">   </w:t>
      </w:r>
      <w:bookmarkEnd w:id="3057"/>
    </w:p>
    <w:p w:rsidR="00D17173" w:rsidRDefault="00D17173" w:rsidP="00D17173">
      <w:pPr>
        <w:pStyle w:val="KeepWithNext"/>
        <w:rPr>
          <w:rtl/>
        </w:rPr>
      </w:pPr>
    </w:p>
    <w:p w:rsidR="00D17173" w:rsidRDefault="00D17173" w:rsidP="00D17173">
      <w:pPr>
        <w:rPr>
          <w:rtl/>
        </w:rPr>
      </w:pPr>
      <w:bookmarkStart w:id="3058" w:name="_ETM_Q1_8703426"/>
      <w:bookmarkEnd w:id="3058"/>
      <w:r>
        <w:rPr>
          <w:rFonts w:hint="cs"/>
          <w:rtl/>
        </w:rPr>
        <w:t>אחרי שהחליטה ה</w:t>
      </w:r>
      <w:r w:rsidR="00174483">
        <w:rPr>
          <w:rFonts w:hint="cs"/>
          <w:rtl/>
        </w:rPr>
        <w:t>ו</w:t>
      </w:r>
      <w:r>
        <w:rPr>
          <w:rFonts w:hint="cs"/>
          <w:rtl/>
        </w:rPr>
        <w:t>ועדה מה שהחליטה</w:t>
      </w:r>
      <w:r w:rsidR="00174483">
        <w:rPr>
          <w:rFonts w:hint="cs"/>
          <w:rtl/>
        </w:rPr>
        <w:t>,</w:t>
      </w:r>
      <w:r>
        <w:rPr>
          <w:rFonts w:hint="cs"/>
          <w:rtl/>
        </w:rPr>
        <w:t xml:space="preserve"> האם אתם </w:t>
      </w:r>
      <w:bookmarkStart w:id="3059" w:name="_ETM_Q1_8707775"/>
      <w:bookmarkEnd w:id="3059"/>
      <w:r>
        <w:rPr>
          <w:rFonts w:hint="cs"/>
          <w:rtl/>
        </w:rPr>
        <w:t xml:space="preserve">הולכים </w:t>
      </w:r>
      <w:r w:rsidR="00174483">
        <w:rPr>
          <w:rFonts w:hint="cs"/>
          <w:rtl/>
        </w:rPr>
        <w:t xml:space="preserve">להביא כללים של המועצה </w:t>
      </w:r>
      <w:r>
        <w:rPr>
          <w:rFonts w:hint="cs"/>
          <w:rtl/>
        </w:rPr>
        <w:t>לטובת התחלת התמחות גם למי שטרם סיים?</w:t>
      </w:r>
    </w:p>
    <w:p w:rsidR="00D17173" w:rsidRDefault="00D17173" w:rsidP="00D17173">
      <w:pPr>
        <w:rPr>
          <w:rtl/>
        </w:rPr>
      </w:pPr>
      <w:bookmarkStart w:id="3060" w:name="_ETM_Q1_8713318"/>
      <w:bookmarkStart w:id="3061" w:name="_ETM_Q1_8713378"/>
      <w:bookmarkEnd w:id="3060"/>
      <w:bookmarkEnd w:id="3061"/>
    </w:p>
    <w:p w:rsidR="00D17173" w:rsidRDefault="00D17173" w:rsidP="00D17173">
      <w:pPr>
        <w:pStyle w:val="-"/>
        <w:keepNext/>
        <w:rPr>
          <w:rtl/>
        </w:rPr>
      </w:pPr>
      <w:bookmarkStart w:id="3062" w:name="ET_speakercontinue_803801_341"/>
      <w:r w:rsidRPr="00D17173">
        <w:rPr>
          <w:rStyle w:val="TagStyle"/>
          <w:rtl/>
        </w:rPr>
        <w:t xml:space="preserve"> &lt;&lt; </w:t>
      </w:r>
      <w:proofErr w:type="spellStart"/>
      <w:r w:rsidRPr="00D17173">
        <w:rPr>
          <w:rStyle w:val="TagStyle"/>
          <w:rtl/>
        </w:rPr>
        <w:t>דובר_המשך</w:t>
      </w:r>
      <w:proofErr w:type="spellEnd"/>
      <w:r w:rsidRPr="00D17173">
        <w:rPr>
          <w:rStyle w:val="TagStyle"/>
          <w:rtl/>
        </w:rPr>
        <w:t xml:space="preserve"> &gt;&gt; </w:t>
      </w:r>
      <w:r>
        <w:rPr>
          <w:rtl/>
        </w:rPr>
        <w:t>דנה בלום:</w:t>
      </w:r>
      <w:r w:rsidRPr="00D17173">
        <w:rPr>
          <w:rStyle w:val="TagStyle"/>
          <w:rtl/>
        </w:rPr>
        <w:t xml:space="preserve"> &lt;&lt; דובר_המשך &gt;&gt;</w:t>
      </w:r>
      <w:r>
        <w:rPr>
          <w:rtl/>
        </w:rPr>
        <w:t xml:space="preserve">   </w:t>
      </w:r>
      <w:bookmarkEnd w:id="3062"/>
    </w:p>
    <w:p w:rsidR="00D17173" w:rsidRDefault="00D17173" w:rsidP="00D17173">
      <w:pPr>
        <w:pStyle w:val="KeepWithNext"/>
        <w:rPr>
          <w:rtl/>
        </w:rPr>
      </w:pPr>
    </w:p>
    <w:p w:rsidR="00D17173" w:rsidRDefault="00D17173" w:rsidP="00D17173">
      <w:pPr>
        <w:rPr>
          <w:rtl/>
        </w:rPr>
      </w:pPr>
      <w:bookmarkStart w:id="3063" w:name="_ETM_Q1_8713868"/>
      <w:bookmarkEnd w:id="3063"/>
      <w:r>
        <w:rPr>
          <w:rFonts w:hint="cs"/>
          <w:rtl/>
        </w:rPr>
        <w:t xml:space="preserve">המועצה תצטרך להתכנס </w:t>
      </w:r>
      <w:bookmarkStart w:id="3064" w:name="_ETM_Q1_8716691"/>
      <w:bookmarkEnd w:id="3064"/>
      <w:r>
        <w:rPr>
          <w:rFonts w:hint="cs"/>
          <w:rtl/>
        </w:rPr>
        <w:t>ולדון ב</w:t>
      </w:r>
      <w:r w:rsidR="00174483">
        <w:rPr>
          <w:rFonts w:hint="cs"/>
          <w:rtl/>
        </w:rPr>
        <w:t>נ</w:t>
      </w:r>
      <w:r>
        <w:rPr>
          <w:rFonts w:hint="cs"/>
          <w:rtl/>
        </w:rPr>
        <w:t xml:space="preserve">ושא לאור הדברים. </w:t>
      </w:r>
    </w:p>
    <w:p w:rsidR="00D17173" w:rsidRDefault="00D17173" w:rsidP="00D17173">
      <w:pPr>
        <w:rPr>
          <w:rtl/>
        </w:rPr>
      </w:pPr>
      <w:bookmarkStart w:id="3065" w:name="_ETM_Q1_8720946"/>
      <w:bookmarkStart w:id="3066" w:name="_ETM_Q1_8721001"/>
      <w:bookmarkStart w:id="3067" w:name="_ETM_Q1_8725044"/>
      <w:bookmarkEnd w:id="3065"/>
      <w:bookmarkEnd w:id="3066"/>
      <w:bookmarkEnd w:id="3067"/>
    </w:p>
    <w:p w:rsidR="00D17173" w:rsidRDefault="00D17173" w:rsidP="00D17173">
      <w:pPr>
        <w:pStyle w:val="af9"/>
        <w:keepNext/>
        <w:rPr>
          <w:rtl/>
        </w:rPr>
      </w:pPr>
      <w:bookmarkStart w:id="3068" w:name="ET_guest_915540_343"/>
      <w:r w:rsidRPr="00D17173">
        <w:rPr>
          <w:rStyle w:val="TagStyle"/>
          <w:rtl/>
        </w:rPr>
        <w:t xml:space="preserve"> &lt;&lt; אורח &gt;&gt; </w:t>
      </w:r>
      <w:r>
        <w:rPr>
          <w:rtl/>
        </w:rPr>
        <w:t xml:space="preserve">איתי </w:t>
      </w:r>
      <w:proofErr w:type="spellStart"/>
      <w:r>
        <w:rPr>
          <w:rtl/>
        </w:rPr>
        <w:t>שונשיין</w:t>
      </w:r>
      <w:proofErr w:type="spellEnd"/>
      <w:r>
        <w:rPr>
          <w:rtl/>
        </w:rPr>
        <w:t>:</w:t>
      </w:r>
      <w:r w:rsidRPr="00D17173">
        <w:rPr>
          <w:rStyle w:val="TagStyle"/>
          <w:rtl/>
        </w:rPr>
        <w:t xml:space="preserve"> &lt;&lt; אורח &gt;&gt;</w:t>
      </w:r>
      <w:r>
        <w:rPr>
          <w:rtl/>
        </w:rPr>
        <w:t xml:space="preserve">   </w:t>
      </w:r>
      <w:bookmarkEnd w:id="3068"/>
    </w:p>
    <w:p w:rsidR="00D17173" w:rsidRDefault="00D17173" w:rsidP="00D17173">
      <w:pPr>
        <w:pStyle w:val="KeepWithNext"/>
        <w:rPr>
          <w:rtl/>
        </w:rPr>
      </w:pPr>
    </w:p>
    <w:p w:rsidR="00D17173" w:rsidRDefault="00174483" w:rsidP="00D17173">
      <w:pPr>
        <w:rPr>
          <w:rtl/>
        </w:rPr>
      </w:pPr>
      <w:bookmarkStart w:id="3069" w:name="_ETM_Q1_8725482"/>
      <w:bookmarkStart w:id="3070" w:name="_ETM_Q1_8725522"/>
      <w:bookmarkEnd w:id="3069"/>
      <w:bookmarkEnd w:id="3070"/>
      <w:r>
        <w:rPr>
          <w:rFonts w:hint="cs"/>
          <w:rtl/>
        </w:rPr>
        <w:t>זה לא עובד על</w:t>
      </w:r>
      <w:r w:rsidR="00D17173">
        <w:rPr>
          <w:rFonts w:hint="cs"/>
          <w:rtl/>
        </w:rPr>
        <w:t xml:space="preserve"> רגל אחר</w:t>
      </w:r>
      <w:r>
        <w:rPr>
          <w:rFonts w:hint="cs"/>
          <w:rtl/>
        </w:rPr>
        <w:t>. צריך לכנס את ועדת ההתמחות. זו</w:t>
      </w:r>
      <w:r w:rsidR="00D17173">
        <w:rPr>
          <w:rFonts w:hint="cs"/>
          <w:rtl/>
        </w:rPr>
        <w:t xml:space="preserve"> </w:t>
      </w:r>
      <w:bookmarkStart w:id="3071" w:name="_ETM_Q1_8728222"/>
      <w:bookmarkEnd w:id="3071"/>
      <w:r w:rsidR="00D17173">
        <w:rPr>
          <w:rFonts w:hint="cs"/>
          <w:rtl/>
        </w:rPr>
        <w:t xml:space="preserve">ועדה מקצועית, </w:t>
      </w:r>
      <w:r>
        <w:rPr>
          <w:rFonts w:hint="cs"/>
          <w:rtl/>
        </w:rPr>
        <w:t xml:space="preserve">אחר כך </w:t>
      </w:r>
      <w:bookmarkStart w:id="3072" w:name="_ETM_Q1_8730494"/>
      <w:bookmarkEnd w:id="3072"/>
      <w:r w:rsidR="00D17173">
        <w:rPr>
          <w:rFonts w:hint="cs"/>
          <w:rtl/>
        </w:rPr>
        <w:t xml:space="preserve">המועצה. הגוף שלנו </w:t>
      </w:r>
      <w:r>
        <w:rPr>
          <w:rFonts w:hint="cs"/>
          <w:rtl/>
        </w:rPr>
        <w:t xml:space="preserve">הוא </w:t>
      </w:r>
      <w:r w:rsidR="00D17173">
        <w:rPr>
          <w:rFonts w:hint="cs"/>
          <w:rtl/>
        </w:rPr>
        <w:t xml:space="preserve">מסודר. </w:t>
      </w:r>
    </w:p>
    <w:p w:rsidR="00D17173" w:rsidRPr="00D17173" w:rsidRDefault="00D17173" w:rsidP="00D17173">
      <w:pPr>
        <w:rPr>
          <w:rtl/>
        </w:rPr>
      </w:pPr>
      <w:bookmarkStart w:id="3073" w:name="_ETM_Q1_8735330"/>
      <w:bookmarkStart w:id="3074" w:name="_ETM_Q1_8735405"/>
      <w:bookmarkEnd w:id="3073"/>
      <w:bookmarkEnd w:id="3074"/>
    </w:p>
    <w:p w:rsidR="00D17173" w:rsidRDefault="00D17173" w:rsidP="00D17173">
      <w:pPr>
        <w:pStyle w:val="af6"/>
        <w:keepNext/>
        <w:rPr>
          <w:rtl/>
        </w:rPr>
      </w:pPr>
      <w:bookmarkStart w:id="3075" w:name="ET_yor_6157_342"/>
      <w:r w:rsidRPr="00D17173">
        <w:rPr>
          <w:rStyle w:val="TagStyle"/>
          <w:rtl/>
        </w:rPr>
        <w:t xml:space="preserve"> &lt;&lt; </w:t>
      </w:r>
      <w:proofErr w:type="spellStart"/>
      <w:r w:rsidRPr="00D17173">
        <w:rPr>
          <w:rStyle w:val="TagStyle"/>
          <w:rtl/>
        </w:rPr>
        <w:t>יור</w:t>
      </w:r>
      <w:proofErr w:type="spellEnd"/>
      <w:r w:rsidRPr="00D17173">
        <w:rPr>
          <w:rStyle w:val="TagStyle"/>
          <w:rtl/>
        </w:rPr>
        <w:t xml:space="preserve"> &gt;&gt; </w:t>
      </w:r>
      <w:r>
        <w:rPr>
          <w:rtl/>
        </w:rPr>
        <w:t xml:space="preserve">היו"ר שמחה </w:t>
      </w:r>
      <w:proofErr w:type="spellStart"/>
      <w:r>
        <w:rPr>
          <w:rtl/>
        </w:rPr>
        <w:t>רוטמן</w:t>
      </w:r>
      <w:proofErr w:type="spellEnd"/>
      <w:r>
        <w:rPr>
          <w:rtl/>
        </w:rPr>
        <w:t>:</w:t>
      </w:r>
      <w:r w:rsidRPr="00D17173">
        <w:rPr>
          <w:rStyle w:val="TagStyle"/>
          <w:rtl/>
        </w:rPr>
        <w:t xml:space="preserve"> &lt;&lt; יור &gt;&gt;</w:t>
      </w:r>
      <w:r>
        <w:rPr>
          <w:rtl/>
        </w:rPr>
        <w:t xml:space="preserve">   </w:t>
      </w:r>
      <w:bookmarkEnd w:id="3075"/>
    </w:p>
    <w:p w:rsidR="00D17173" w:rsidRDefault="00D17173" w:rsidP="00D17173">
      <w:pPr>
        <w:pStyle w:val="KeepWithNext"/>
        <w:rPr>
          <w:rtl/>
        </w:rPr>
      </w:pPr>
    </w:p>
    <w:p w:rsidR="00D17173" w:rsidRDefault="00174483" w:rsidP="00174483">
      <w:pPr>
        <w:rPr>
          <w:rtl/>
        </w:rPr>
      </w:pPr>
      <w:bookmarkStart w:id="3076" w:name="_ETM_Q1_8721649"/>
      <w:bookmarkEnd w:id="3076"/>
      <w:r>
        <w:rPr>
          <w:rFonts w:hint="cs"/>
          <w:rtl/>
        </w:rPr>
        <w:t xml:space="preserve">שמעתי. </w:t>
      </w:r>
      <w:r w:rsidR="00D17173">
        <w:rPr>
          <w:rFonts w:hint="cs"/>
          <w:rtl/>
        </w:rPr>
        <w:t xml:space="preserve">מאחר שבדיון הקודם אמר </w:t>
      </w:r>
      <w:bookmarkStart w:id="3077" w:name="_ETM_Q1_8738778"/>
      <w:bookmarkEnd w:id="3077"/>
      <w:r w:rsidR="00D17173">
        <w:rPr>
          <w:rFonts w:hint="cs"/>
          <w:rtl/>
        </w:rPr>
        <w:t>ראש הלשכה</w:t>
      </w:r>
      <w:r>
        <w:rPr>
          <w:rFonts w:hint="cs"/>
          <w:rtl/>
        </w:rPr>
        <w:t xml:space="preserve"> שבכוונתו לפעול לכיוון הזה</w:t>
      </w:r>
      <w:r w:rsidR="00D17173">
        <w:rPr>
          <w:rFonts w:hint="cs"/>
          <w:rtl/>
        </w:rPr>
        <w:t>, אני רוצה לדעת האם בכוונתכם להמשיך</w:t>
      </w:r>
      <w:r>
        <w:rPr>
          <w:rFonts w:hint="cs"/>
          <w:rtl/>
        </w:rPr>
        <w:t xml:space="preserve"> לפעול בכיוון </w:t>
      </w:r>
      <w:bookmarkStart w:id="3078" w:name="_ETM_Q1_8745814"/>
      <w:bookmarkEnd w:id="3078"/>
      <w:r>
        <w:rPr>
          <w:rFonts w:hint="cs"/>
          <w:rtl/>
        </w:rPr>
        <w:t>הזה</w:t>
      </w:r>
      <w:r w:rsidR="00D17173">
        <w:rPr>
          <w:rFonts w:hint="cs"/>
          <w:rtl/>
        </w:rPr>
        <w:t>. בינתיים</w:t>
      </w:r>
      <w:r>
        <w:rPr>
          <w:rFonts w:hint="cs"/>
          <w:rtl/>
        </w:rPr>
        <w:t xml:space="preserve"> לא הקשיבו לכם בדבר אחר</w:t>
      </w:r>
      <w:r w:rsidR="00D17173">
        <w:rPr>
          <w:rFonts w:hint="cs"/>
          <w:rtl/>
        </w:rPr>
        <w:t xml:space="preserve">, </w:t>
      </w:r>
      <w:r>
        <w:rPr>
          <w:rFonts w:hint="cs"/>
          <w:rtl/>
        </w:rPr>
        <w:t xml:space="preserve">אתם עושים </w:t>
      </w:r>
      <w:r w:rsidR="00D17173">
        <w:rPr>
          <w:rFonts w:hint="cs"/>
          <w:rtl/>
        </w:rPr>
        <w:t xml:space="preserve">חבלה </w:t>
      </w:r>
      <w:bookmarkStart w:id="3079" w:name="_ETM_Q1_8751686"/>
      <w:bookmarkEnd w:id="3079"/>
      <w:r w:rsidR="00D17173">
        <w:rPr>
          <w:rFonts w:hint="cs"/>
          <w:rtl/>
        </w:rPr>
        <w:t>באירוע?</w:t>
      </w:r>
    </w:p>
    <w:p w:rsidR="00D17173" w:rsidRDefault="00D17173" w:rsidP="00D17173">
      <w:pPr>
        <w:rPr>
          <w:rtl/>
        </w:rPr>
      </w:pPr>
      <w:bookmarkStart w:id="3080" w:name="_ETM_Q1_8752963"/>
      <w:bookmarkStart w:id="3081" w:name="_ETM_Q1_8753030"/>
      <w:bookmarkEnd w:id="3080"/>
      <w:bookmarkEnd w:id="3081"/>
    </w:p>
    <w:p w:rsidR="00D17173" w:rsidRDefault="00D17173" w:rsidP="00D17173">
      <w:pPr>
        <w:pStyle w:val="-"/>
        <w:keepNext/>
        <w:rPr>
          <w:rtl/>
        </w:rPr>
      </w:pPr>
      <w:bookmarkStart w:id="3082" w:name="ET_speakercontinue_915540_344"/>
      <w:r w:rsidRPr="00D17173">
        <w:rPr>
          <w:rStyle w:val="TagStyle"/>
          <w:rtl/>
        </w:rPr>
        <w:t xml:space="preserve"> &lt;&lt; </w:t>
      </w:r>
      <w:proofErr w:type="spellStart"/>
      <w:r w:rsidRPr="00D17173">
        <w:rPr>
          <w:rStyle w:val="TagStyle"/>
          <w:rtl/>
        </w:rPr>
        <w:t>דובר_המשך</w:t>
      </w:r>
      <w:proofErr w:type="spellEnd"/>
      <w:r w:rsidRPr="00D17173">
        <w:rPr>
          <w:rStyle w:val="TagStyle"/>
          <w:rtl/>
        </w:rPr>
        <w:t xml:space="preserve"> &gt;&gt; </w:t>
      </w:r>
      <w:r>
        <w:rPr>
          <w:rtl/>
        </w:rPr>
        <w:t xml:space="preserve">איתי </w:t>
      </w:r>
      <w:proofErr w:type="spellStart"/>
      <w:r>
        <w:rPr>
          <w:rtl/>
        </w:rPr>
        <w:t>שונשיין</w:t>
      </w:r>
      <w:proofErr w:type="spellEnd"/>
      <w:r>
        <w:rPr>
          <w:rtl/>
        </w:rPr>
        <w:t>:</w:t>
      </w:r>
      <w:r w:rsidRPr="00D17173">
        <w:rPr>
          <w:rStyle w:val="TagStyle"/>
          <w:rtl/>
        </w:rPr>
        <w:t xml:space="preserve"> &lt;&lt; דובר_המשך &gt;&gt;</w:t>
      </w:r>
      <w:r>
        <w:rPr>
          <w:rtl/>
        </w:rPr>
        <w:t xml:space="preserve">   </w:t>
      </w:r>
      <w:bookmarkEnd w:id="3082"/>
    </w:p>
    <w:p w:rsidR="00D17173" w:rsidRDefault="00D17173" w:rsidP="00D17173">
      <w:pPr>
        <w:pStyle w:val="KeepWithNext"/>
        <w:rPr>
          <w:rtl/>
        </w:rPr>
      </w:pPr>
    </w:p>
    <w:p w:rsidR="00D17173" w:rsidRDefault="00D17173" w:rsidP="00174483">
      <w:pPr>
        <w:rPr>
          <w:rtl/>
        </w:rPr>
      </w:pPr>
      <w:bookmarkStart w:id="3083" w:name="_ETM_Q1_8753515"/>
      <w:bookmarkEnd w:id="3083"/>
      <w:r>
        <w:rPr>
          <w:rFonts w:hint="cs"/>
          <w:rtl/>
        </w:rPr>
        <w:t>מיל</w:t>
      </w:r>
      <w:r w:rsidR="00174483">
        <w:rPr>
          <w:rFonts w:hint="cs"/>
          <w:rtl/>
        </w:rPr>
        <w:t>ה קשה למעמד. אולי תעזור לנו. הי</w:t>
      </w:r>
      <w:r>
        <w:rPr>
          <w:rFonts w:hint="cs"/>
          <w:rtl/>
        </w:rPr>
        <w:t>ה</w:t>
      </w:r>
      <w:r w:rsidR="00174483">
        <w:rPr>
          <w:rFonts w:hint="cs"/>
          <w:rtl/>
        </w:rPr>
        <w:t xml:space="preserve"> </w:t>
      </w:r>
      <w:bookmarkStart w:id="3084" w:name="_ETM_Q1_8769112"/>
      <w:bookmarkEnd w:id="3084"/>
      <w:r>
        <w:rPr>
          <w:rFonts w:hint="cs"/>
          <w:rtl/>
        </w:rPr>
        <w:t xml:space="preserve">לנו הרבה יותר </w:t>
      </w:r>
      <w:bookmarkStart w:id="3085" w:name="_ETM_Q1_8772543"/>
      <w:bookmarkEnd w:id="3085"/>
      <w:r>
        <w:rPr>
          <w:rFonts w:hint="cs"/>
          <w:rtl/>
        </w:rPr>
        <w:t>נוח</w:t>
      </w:r>
      <w:r w:rsidR="00174483">
        <w:rPr>
          <w:rFonts w:hint="cs"/>
          <w:rtl/>
        </w:rPr>
        <w:t>, אם הדיון עם משרד המשפטים</w:t>
      </w:r>
      <w:r>
        <w:rPr>
          <w:rFonts w:hint="cs"/>
          <w:rtl/>
        </w:rPr>
        <w:t xml:space="preserve"> היה </w:t>
      </w:r>
      <w:r w:rsidR="00174483">
        <w:rPr>
          <w:rFonts w:hint="cs"/>
          <w:rtl/>
        </w:rPr>
        <w:t>אפקטיבי ו</w:t>
      </w:r>
      <w:r>
        <w:rPr>
          <w:rFonts w:hint="cs"/>
          <w:rtl/>
        </w:rPr>
        <w:t>יעיל ויחד. ל</w:t>
      </w:r>
      <w:r w:rsidR="00174483">
        <w:rPr>
          <w:rFonts w:hint="cs"/>
          <w:rtl/>
        </w:rPr>
        <w:t>ש</w:t>
      </w:r>
      <w:r>
        <w:rPr>
          <w:rFonts w:hint="cs"/>
          <w:rtl/>
        </w:rPr>
        <w:t xml:space="preserve">בת </w:t>
      </w:r>
      <w:bookmarkStart w:id="3086" w:name="_ETM_Q1_8778164"/>
      <w:bookmarkEnd w:id="3086"/>
      <w:r>
        <w:rPr>
          <w:rFonts w:hint="cs"/>
          <w:rtl/>
        </w:rPr>
        <w:t xml:space="preserve">איתם </w:t>
      </w:r>
      <w:r w:rsidR="00174483">
        <w:rPr>
          <w:rFonts w:hint="cs"/>
          <w:rtl/>
        </w:rPr>
        <w:t xml:space="preserve">באותו חדר </w:t>
      </w:r>
      <w:r>
        <w:rPr>
          <w:rFonts w:hint="cs"/>
          <w:rtl/>
        </w:rPr>
        <w:t>ולמצוא את הפתרון.</w:t>
      </w:r>
    </w:p>
    <w:p w:rsidR="00D17173" w:rsidRDefault="00D17173" w:rsidP="00D17173">
      <w:pPr>
        <w:rPr>
          <w:rtl/>
        </w:rPr>
      </w:pPr>
      <w:bookmarkStart w:id="3087" w:name="_ETM_Q1_8763663"/>
      <w:bookmarkStart w:id="3088" w:name="_ETM_Q1_8763728"/>
      <w:bookmarkEnd w:id="3087"/>
      <w:bookmarkEnd w:id="3088"/>
    </w:p>
    <w:p w:rsidR="00D17173" w:rsidRDefault="00D17173" w:rsidP="00D17173">
      <w:pPr>
        <w:pStyle w:val="af6"/>
        <w:keepNext/>
        <w:rPr>
          <w:rtl/>
        </w:rPr>
      </w:pPr>
      <w:bookmarkStart w:id="3089" w:name="ET_yor_6157_345"/>
      <w:r w:rsidRPr="00D17173">
        <w:rPr>
          <w:rStyle w:val="TagStyle"/>
          <w:rtl/>
        </w:rPr>
        <w:t xml:space="preserve"> &lt;&lt; </w:t>
      </w:r>
      <w:proofErr w:type="spellStart"/>
      <w:r w:rsidRPr="00D17173">
        <w:rPr>
          <w:rStyle w:val="TagStyle"/>
          <w:rtl/>
        </w:rPr>
        <w:t>יור</w:t>
      </w:r>
      <w:proofErr w:type="spellEnd"/>
      <w:r w:rsidRPr="00D17173">
        <w:rPr>
          <w:rStyle w:val="TagStyle"/>
          <w:rtl/>
        </w:rPr>
        <w:t xml:space="preserve"> &gt;&gt; </w:t>
      </w:r>
      <w:r>
        <w:rPr>
          <w:rtl/>
        </w:rPr>
        <w:t xml:space="preserve">היו"ר שמחה </w:t>
      </w:r>
      <w:proofErr w:type="spellStart"/>
      <w:r>
        <w:rPr>
          <w:rtl/>
        </w:rPr>
        <w:t>רוטמן</w:t>
      </w:r>
      <w:proofErr w:type="spellEnd"/>
      <w:r>
        <w:rPr>
          <w:rtl/>
        </w:rPr>
        <w:t>:</w:t>
      </w:r>
      <w:r w:rsidRPr="00D17173">
        <w:rPr>
          <w:rStyle w:val="TagStyle"/>
          <w:rtl/>
        </w:rPr>
        <w:t xml:space="preserve"> &lt;&lt; יור &gt;&gt;</w:t>
      </w:r>
      <w:r>
        <w:rPr>
          <w:rtl/>
        </w:rPr>
        <w:t xml:space="preserve">   </w:t>
      </w:r>
      <w:bookmarkEnd w:id="3089"/>
    </w:p>
    <w:p w:rsidR="00D17173" w:rsidRDefault="00D17173" w:rsidP="00D17173">
      <w:pPr>
        <w:pStyle w:val="KeepWithNext"/>
        <w:rPr>
          <w:rtl/>
        </w:rPr>
      </w:pPr>
    </w:p>
    <w:p w:rsidR="00D17173" w:rsidRDefault="00D17173" w:rsidP="00174483">
      <w:pPr>
        <w:rPr>
          <w:rtl/>
        </w:rPr>
      </w:pPr>
      <w:bookmarkStart w:id="3090" w:name="_ETM_Q1_8764341"/>
      <w:bookmarkEnd w:id="3090"/>
      <w:r>
        <w:rPr>
          <w:rFonts w:hint="cs"/>
          <w:rtl/>
        </w:rPr>
        <w:t xml:space="preserve">לא יודע אם עקבת אחרי מהלך הדיון. </w:t>
      </w:r>
      <w:bookmarkStart w:id="3091" w:name="_ETM_Q1_8788681"/>
      <w:bookmarkEnd w:id="3091"/>
      <w:r>
        <w:rPr>
          <w:rFonts w:hint="cs"/>
          <w:rtl/>
        </w:rPr>
        <w:t xml:space="preserve">אבל גם מה שמשרד המשפטים רצה וישב אתכם, </w:t>
      </w:r>
      <w:r w:rsidR="00174483">
        <w:rPr>
          <w:rFonts w:hint="cs"/>
          <w:rtl/>
        </w:rPr>
        <w:t xml:space="preserve">דיבר, התייעץ, שלוש, ארבע, חמש פעמים, </w:t>
      </w:r>
      <w:r>
        <w:rPr>
          <w:rFonts w:hint="cs"/>
          <w:rtl/>
        </w:rPr>
        <w:t xml:space="preserve">בסופו של </w:t>
      </w:r>
      <w:bookmarkStart w:id="3092" w:name="_ETM_Q1_8799143"/>
      <w:bookmarkEnd w:id="3092"/>
      <w:r>
        <w:rPr>
          <w:rFonts w:hint="cs"/>
          <w:rtl/>
        </w:rPr>
        <w:t xml:space="preserve">דבר חברי הכנסת </w:t>
      </w:r>
      <w:r w:rsidR="00174483">
        <w:rPr>
          <w:rFonts w:hint="cs"/>
          <w:rtl/>
        </w:rPr>
        <w:t xml:space="preserve">כולל דברים שנכונים יותר, חברי הכנסת </w:t>
      </w:r>
      <w:r>
        <w:rPr>
          <w:rFonts w:hint="cs"/>
          <w:rtl/>
        </w:rPr>
        <w:t xml:space="preserve">כל אחד מהם </w:t>
      </w:r>
      <w:r w:rsidR="00174483">
        <w:rPr>
          <w:rFonts w:hint="cs"/>
          <w:rtl/>
        </w:rPr>
        <w:t xml:space="preserve">הוא </w:t>
      </w:r>
      <w:r>
        <w:rPr>
          <w:rFonts w:hint="cs"/>
          <w:rtl/>
        </w:rPr>
        <w:t xml:space="preserve">יחידה עצמאית. ישבו פה </w:t>
      </w:r>
      <w:bookmarkStart w:id="3093" w:name="_ETM_Q1_8805261"/>
      <w:bookmarkEnd w:id="3093"/>
      <w:r>
        <w:rPr>
          <w:rFonts w:hint="cs"/>
          <w:rtl/>
        </w:rPr>
        <w:t>חברי כנסת קואלי</w:t>
      </w:r>
      <w:r w:rsidR="00174483">
        <w:rPr>
          <w:rFonts w:hint="cs"/>
          <w:rtl/>
        </w:rPr>
        <w:t>צ</w:t>
      </w:r>
      <w:r>
        <w:rPr>
          <w:rFonts w:hint="cs"/>
          <w:rtl/>
        </w:rPr>
        <w:t>יה ואופוזיציה</w:t>
      </w:r>
      <w:r w:rsidR="00174483">
        <w:rPr>
          <w:rFonts w:hint="cs"/>
          <w:rtl/>
        </w:rPr>
        <w:t>, בסופו של דבר החוק לא נראה כמו שאני תכננתי, כמו שמשרד המשפטים תכנן</w:t>
      </w:r>
      <w:r>
        <w:rPr>
          <w:rFonts w:hint="cs"/>
          <w:rtl/>
        </w:rPr>
        <w:t xml:space="preserve"> וכנראה גם לא כפי שאתם תכננתם. </w:t>
      </w:r>
      <w:bookmarkStart w:id="3094" w:name="_ETM_Q1_8812861"/>
      <w:bookmarkEnd w:id="3094"/>
      <w:r>
        <w:rPr>
          <w:rFonts w:hint="cs"/>
          <w:rtl/>
        </w:rPr>
        <w:t xml:space="preserve">השאלה עכשיו </w:t>
      </w:r>
      <w:r w:rsidR="00174483">
        <w:rPr>
          <w:rFonts w:hint="cs"/>
          <w:rtl/>
        </w:rPr>
        <w:t xml:space="preserve">היא </w:t>
      </w:r>
      <w:bookmarkStart w:id="3095" w:name="_ETM_Q1_8814652"/>
      <w:bookmarkEnd w:id="3095"/>
      <w:r>
        <w:rPr>
          <w:rFonts w:hint="cs"/>
          <w:rtl/>
        </w:rPr>
        <w:t xml:space="preserve">מאוד פשוטה לגבי </w:t>
      </w:r>
      <w:r>
        <w:rPr>
          <w:rtl/>
        </w:rPr>
        <w:t>–</w:t>
      </w:r>
      <w:r>
        <w:rPr>
          <w:rFonts w:hint="cs"/>
          <w:rtl/>
        </w:rPr>
        <w:t xml:space="preserve"> בדיון הקודם ראש </w:t>
      </w:r>
      <w:bookmarkStart w:id="3096" w:name="_ETM_Q1_8821101"/>
      <w:bookmarkEnd w:id="3096"/>
      <w:r>
        <w:rPr>
          <w:rFonts w:hint="cs"/>
          <w:rtl/>
        </w:rPr>
        <w:t>לשכת עורכי הדין א</w:t>
      </w:r>
      <w:r w:rsidR="00174483">
        <w:rPr>
          <w:rFonts w:hint="cs"/>
          <w:rtl/>
        </w:rPr>
        <w:t>מר שינסה לקדם</w:t>
      </w:r>
      <w:r>
        <w:rPr>
          <w:rFonts w:hint="cs"/>
          <w:rtl/>
        </w:rPr>
        <w:t xml:space="preserve"> הדבר הזה. האם בכוונתכם לנסות </w:t>
      </w:r>
      <w:bookmarkStart w:id="3097" w:name="_ETM_Q1_8828531"/>
      <w:bookmarkEnd w:id="3097"/>
      <w:r>
        <w:rPr>
          <w:rFonts w:hint="cs"/>
          <w:rtl/>
        </w:rPr>
        <w:t xml:space="preserve">לקדם את זה? </w:t>
      </w:r>
      <w:r w:rsidR="00174483">
        <w:rPr>
          <w:rFonts w:hint="cs"/>
          <w:rtl/>
        </w:rPr>
        <w:t xml:space="preserve">זו שאלה אינפורמטיבית. </w:t>
      </w:r>
      <w:r>
        <w:rPr>
          <w:rFonts w:hint="cs"/>
          <w:rtl/>
        </w:rPr>
        <w:t>גם עמדתי לא התקבלה בכל</w:t>
      </w:r>
      <w:r w:rsidR="00174483">
        <w:rPr>
          <w:rFonts w:hint="cs"/>
          <w:rtl/>
        </w:rPr>
        <w:t xml:space="preserve"> מה שאני רוצה. השאלה אם אתם עומדים בזה כן או לא</w:t>
      </w:r>
      <w:r>
        <w:rPr>
          <w:rFonts w:hint="cs"/>
          <w:rtl/>
        </w:rPr>
        <w:t xml:space="preserve">. שאלה </w:t>
      </w:r>
      <w:bookmarkStart w:id="3098" w:name="_ETM_Q1_8835682"/>
      <w:bookmarkEnd w:id="3098"/>
      <w:r>
        <w:rPr>
          <w:rFonts w:hint="cs"/>
          <w:rtl/>
        </w:rPr>
        <w:t xml:space="preserve">שנייה לגבי מועד הבחינה. האם תעשו מועד בחינה מיוחד לאירוע </w:t>
      </w:r>
      <w:bookmarkStart w:id="3099" w:name="_ETM_Q1_8841893"/>
      <w:bookmarkEnd w:id="3099"/>
      <w:r>
        <w:rPr>
          <w:rFonts w:hint="cs"/>
          <w:rtl/>
        </w:rPr>
        <w:t>הזה, ואם לא, האם אני צריך לקבוע בחקיקה</w:t>
      </w:r>
      <w:r w:rsidR="00174483">
        <w:rPr>
          <w:rFonts w:hint="cs"/>
          <w:rtl/>
        </w:rPr>
        <w:t xml:space="preserve"> שיהיה מועד בחינה</w:t>
      </w:r>
      <w:r>
        <w:rPr>
          <w:rFonts w:hint="cs"/>
          <w:rtl/>
        </w:rPr>
        <w:t>?</w:t>
      </w:r>
    </w:p>
    <w:p w:rsidR="00D17173" w:rsidRDefault="00D17173" w:rsidP="00D17173">
      <w:pPr>
        <w:rPr>
          <w:rtl/>
        </w:rPr>
      </w:pPr>
      <w:bookmarkStart w:id="3100" w:name="_ETM_Q1_8846715"/>
      <w:bookmarkStart w:id="3101" w:name="_ETM_Q1_8846790"/>
      <w:bookmarkEnd w:id="3100"/>
      <w:bookmarkEnd w:id="3101"/>
    </w:p>
    <w:p w:rsidR="00D17173" w:rsidRDefault="00D17173" w:rsidP="00D17173">
      <w:pPr>
        <w:pStyle w:val="-"/>
        <w:keepNext/>
        <w:rPr>
          <w:rtl/>
        </w:rPr>
      </w:pPr>
      <w:bookmarkStart w:id="3102" w:name="ET_speakercontinue_915540_346"/>
      <w:r w:rsidRPr="00D17173">
        <w:rPr>
          <w:rStyle w:val="TagStyle"/>
          <w:rtl/>
        </w:rPr>
        <w:t xml:space="preserve"> &lt;&lt; </w:t>
      </w:r>
      <w:proofErr w:type="spellStart"/>
      <w:r w:rsidRPr="00D17173">
        <w:rPr>
          <w:rStyle w:val="TagStyle"/>
          <w:rtl/>
        </w:rPr>
        <w:t>דובר_המשך</w:t>
      </w:r>
      <w:proofErr w:type="spellEnd"/>
      <w:r w:rsidRPr="00D17173">
        <w:rPr>
          <w:rStyle w:val="TagStyle"/>
          <w:rtl/>
        </w:rPr>
        <w:t xml:space="preserve"> &gt;&gt; </w:t>
      </w:r>
      <w:r>
        <w:rPr>
          <w:rtl/>
        </w:rPr>
        <w:t xml:space="preserve">איתי </w:t>
      </w:r>
      <w:proofErr w:type="spellStart"/>
      <w:r>
        <w:rPr>
          <w:rtl/>
        </w:rPr>
        <w:t>שונשיין</w:t>
      </w:r>
      <w:proofErr w:type="spellEnd"/>
      <w:r>
        <w:rPr>
          <w:rtl/>
        </w:rPr>
        <w:t>:</w:t>
      </w:r>
      <w:r w:rsidRPr="00D17173">
        <w:rPr>
          <w:rStyle w:val="TagStyle"/>
          <w:rtl/>
        </w:rPr>
        <w:t xml:space="preserve"> &lt;&lt; דובר_המשך &gt;&gt;</w:t>
      </w:r>
      <w:r>
        <w:rPr>
          <w:rtl/>
        </w:rPr>
        <w:t xml:space="preserve">   </w:t>
      </w:r>
      <w:bookmarkEnd w:id="3102"/>
    </w:p>
    <w:p w:rsidR="00D17173" w:rsidRDefault="00D17173" w:rsidP="00D17173">
      <w:pPr>
        <w:pStyle w:val="KeepWithNext"/>
        <w:rPr>
          <w:rtl/>
        </w:rPr>
      </w:pPr>
    </w:p>
    <w:p w:rsidR="00D17173" w:rsidRDefault="00D17173" w:rsidP="00D17173">
      <w:pPr>
        <w:rPr>
          <w:rtl/>
        </w:rPr>
      </w:pPr>
      <w:bookmarkStart w:id="3103" w:name="_ETM_Q1_8847278"/>
      <w:bookmarkEnd w:id="3103"/>
      <w:r>
        <w:rPr>
          <w:rFonts w:hint="cs"/>
          <w:rtl/>
        </w:rPr>
        <w:t xml:space="preserve">נקבל את ההצעה </w:t>
      </w:r>
      <w:bookmarkStart w:id="3104" w:name="_ETM_Q1_8849161"/>
      <w:bookmarkEnd w:id="3104"/>
      <w:r>
        <w:rPr>
          <w:rFonts w:hint="cs"/>
          <w:rtl/>
        </w:rPr>
        <w:t xml:space="preserve">המסודרת ונגיב לה. </w:t>
      </w:r>
      <w:r w:rsidR="00174483">
        <w:rPr>
          <w:rFonts w:hint="cs"/>
          <w:rtl/>
        </w:rPr>
        <w:t xml:space="preserve">שוב, </w:t>
      </w:r>
      <w:bookmarkStart w:id="3105" w:name="_ETM_Q1_8848443"/>
      <w:bookmarkEnd w:id="3105"/>
      <w:r w:rsidR="00174483">
        <w:rPr>
          <w:rFonts w:hint="cs"/>
          <w:rtl/>
        </w:rPr>
        <w:t xml:space="preserve">יש ועדת התמחות, יש ועדה בוחנת. </w:t>
      </w:r>
      <w:r>
        <w:rPr>
          <w:rFonts w:hint="cs"/>
          <w:rtl/>
        </w:rPr>
        <w:t>נשב עם הגו</w:t>
      </w:r>
      <w:r w:rsidR="00117582">
        <w:rPr>
          <w:rFonts w:hint="cs"/>
          <w:rtl/>
        </w:rPr>
        <w:t>מרים וני</w:t>
      </w:r>
      <w:r>
        <w:rPr>
          <w:rFonts w:hint="cs"/>
          <w:rtl/>
        </w:rPr>
        <w:t>תן התייחסות.</w:t>
      </w:r>
    </w:p>
    <w:p w:rsidR="00D17173" w:rsidRDefault="00D17173" w:rsidP="00D17173">
      <w:pPr>
        <w:rPr>
          <w:rtl/>
        </w:rPr>
      </w:pPr>
      <w:bookmarkStart w:id="3106" w:name="_ETM_Q1_8856470"/>
      <w:bookmarkStart w:id="3107" w:name="_ETM_Q1_8856543"/>
      <w:bookmarkEnd w:id="3106"/>
      <w:bookmarkEnd w:id="3107"/>
    </w:p>
    <w:p w:rsidR="00D17173" w:rsidRDefault="00D17173" w:rsidP="00D17173">
      <w:pPr>
        <w:pStyle w:val="af6"/>
        <w:keepNext/>
        <w:rPr>
          <w:rtl/>
        </w:rPr>
      </w:pPr>
      <w:bookmarkStart w:id="3108" w:name="ET_yor_6157_347"/>
      <w:r w:rsidRPr="00D17173">
        <w:rPr>
          <w:rStyle w:val="TagStyle"/>
          <w:rtl/>
        </w:rPr>
        <w:t xml:space="preserve"> &lt;&lt; </w:t>
      </w:r>
      <w:proofErr w:type="spellStart"/>
      <w:r w:rsidRPr="00D17173">
        <w:rPr>
          <w:rStyle w:val="TagStyle"/>
          <w:rtl/>
        </w:rPr>
        <w:t>יור</w:t>
      </w:r>
      <w:proofErr w:type="spellEnd"/>
      <w:r w:rsidRPr="00D17173">
        <w:rPr>
          <w:rStyle w:val="TagStyle"/>
          <w:rtl/>
        </w:rPr>
        <w:t xml:space="preserve"> &gt;&gt; </w:t>
      </w:r>
      <w:r>
        <w:rPr>
          <w:rtl/>
        </w:rPr>
        <w:t xml:space="preserve">היו"ר שמחה </w:t>
      </w:r>
      <w:proofErr w:type="spellStart"/>
      <w:r>
        <w:rPr>
          <w:rtl/>
        </w:rPr>
        <w:t>רוטמן</w:t>
      </w:r>
      <w:proofErr w:type="spellEnd"/>
      <w:r>
        <w:rPr>
          <w:rtl/>
        </w:rPr>
        <w:t>:</w:t>
      </w:r>
      <w:r w:rsidRPr="00D17173">
        <w:rPr>
          <w:rStyle w:val="TagStyle"/>
          <w:rtl/>
        </w:rPr>
        <w:t xml:space="preserve"> &lt;&lt; יור &gt;&gt;</w:t>
      </w:r>
      <w:r>
        <w:rPr>
          <w:rtl/>
        </w:rPr>
        <w:t xml:space="preserve">   </w:t>
      </w:r>
      <w:bookmarkEnd w:id="3108"/>
    </w:p>
    <w:p w:rsidR="00D17173" w:rsidRDefault="00D17173" w:rsidP="00D17173">
      <w:pPr>
        <w:pStyle w:val="KeepWithNext"/>
        <w:rPr>
          <w:rtl/>
        </w:rPr>
      </w:pPr>
    </w:p>
    <w:p w:rsidR="00D17173" w:rsidRDefault="00117582" w:rsidP="00117582">
      <w:pPr>
        <w:rPr>
          <w:rtl/>
        </w:rPr>
      </w:pPr>
      <w:bookmarkStart w:id="3109" w:name="_ETM_Q1_8857014"/>
      <w:bookmarkEnd w:id="3109"/>
      <w:r>
        <w:rPr>
          <w:rFonts w:hint="cs"/>
          <w:rtl/>
        </w:rPr>
        <w:t xml:space="preserve">אין בעיה. </w:t>
      </w:r>
      <w:r w:rsidR="00D17173">
        <w:rPr>
          <w:rFonts w:hint="cs"/>
          <w:rtl/>
        </w:rPr>
        <w:t xml:space="preserve">נוסח החוק </w:t>
      </w:r>
      <w:r>
        <w:rPr>
          <w:rFonts w:hint="cs"/>
          <w:rtl/>
        </w:rPr>
        <w:t>כפי ש</w:t>
      </w:r>
      <w:bookmarkStart w:id="3110" w:name="_ETM_Q1_8858044"/>
      <w:bookmarkEnd w:id="3110"/>
      <w:r>
        <w:rPr>
          <w:rFonts w:hint="cs"/>
          <w:rtl/>
        </w:rPr>
        <w:t xml:space="preserve">הוקרא </w:t>
      </w:r>
      <w:r w:rsidR="00D17173">
        <w:rPr>
          <w:rFonts w:hint="cs"/>
          <w:rtl/>
        </w:rPr>
        <w:t xml:space="preserve">כרגע </w:t>
      </w:r>
      <w:bookmarkStart w:id="3111" w:name="_ETM_Q1_8858936"/>
      <w:bookmarkEnd w:id="3111"/>
      <w:r>
        <w:rPr>
          <w:rFonts w:hint="cs"/>
          <w:rtl/>
        </w:rPr>
        <w:t xml:space="preserve">יוכן ויופץ </w:t>
      </w:r>
      <w:r w:rsidR="00D17173">
        <w:rPr>
          <w:rFonts w:hint="cs"/>
          <w:rtl/>
        </w:rPr>
        <w:t>על ידי הייעוץ המשפטי לטובת הסתייגויות. ס</w:t>
      </w:r>
      <w:r>
        <w:rPr>
          <w:rFonts w:hint="cs"/>
          <w:rtl/>
        </w:rPr>
        <w:t>י</w:t>
      </w:r>
      <w:r w:rsidR="00D17173">
        <w:rPr>
          <w:rFonts w:hint="cs"/>
          <w:rtl/>
        </w:rPr>
        <w:t xml:space="preserve">ימנו את ההקראה. ניתן </w:t>
      </w:r>
      <w:bookmarkStart w:id="3112" w:name="_ETM_Q1_8866211"/>
      <w:bookmarkEnd w:id="3112"/>
      <w:r w:rsidR="00D17173">
        <w:rPr>
          <w:rFonts w:hint="cs"/>
          <w:rtl/>
        </w:rPr>
        <w:t>זמן להסתייג</w:t>
      </w:r>
      <w:r>
        <w:rPr>
          <w:rFonts w:hint="cs"/>
          <w:rtl/>
        </w:rPr>
        <w:t>ו</w:t>
      </w:r>
      <w:r w:rsidR="00D17173">
        <w:rPr>
          <w:rFonts w:hint="cs"/>
          <w:rtl/>
        </w:rPr>
        <w:t xml:space="preserve">יות. מבחינת לוחות הזמנים, משרד המשפטים, מנכ"ל משרד המשפטים </w:t>
      </w:r>
      <w:bookmarkStart w:id="3113" w:name="_ETM_Q1_8883483"/>
      <w:bookmarkEnd w:id="3113"/>
      <w:r>
        <w:rPr>
          <w:rFonts w:hint="cs"/>
          <w:rtl/>
        </w:rPr>
        <w:t xml:space="preserve">היקר </w:t>
      </w:r>
      <w:r w:rsidR="00D17173">
        <w:rPr>
          <w:rFonts w:hint="cs"/>
          <w:rtl/>
        </w:rPr>
        <w:t>והייעוץ המשפטי, אני אגיש הסתייגות בנושא מועד בחינה</w:t>
      </w:r>
      <w:r>
        <w:rPr>
          <w:rFonts w:hint="cs"/>
          <w:rtl/>
        </w:rPr>
        <w:t>,</w:t>
      </w:r>
      <w:r w:rsidR="00D17173">
        <w:rPr>
          <w:rFonts w:hint="cs"/>
          <w:rtl/>
        </w:rPr>
        <w:t xml:space="preserve"> ואני מקווה </w:t>
      </w:r>
      <w:bookmarkStart w:id="3114" w:name="_ETM_Q1_8897600"/>
      <w:bookmarkEnd w:id="3114"/>
      <w:r w:rsidR="00D17173">
        <w:rPr>
          <w:rFonts w:hint="cs"/>
          <w:rtl/>
        </w:rPr>
        <w:t xml:space="preserve">שעד שהחוק יעלה במליאה, </w:t>
      </w:r>
      <w:r>
        <w:rPr>
          <w:rFonts w:hint="cs"/>
          <w:rtl/>
        </w:rPr>
        <w:t xml:space="preserve">וזה פניה גם אליכם </w:t>
      </w:r>
      <w:r>
        <w:rPr>
          <w:rtl/>
        </w:rPr>
        <w:t>–</w:t>
      </w:r>
      <w:r>
        <w:rPr>
          <w:rFonts w:hint="cs"/>
          <w:rtl/>
        </w:rPr>
        <w:t xml:space="preserve"> הגורמים המכריעים פה זה בסופו של דבר </w:t>
      </w:r>
      <w:r w:rsidR="00D17173">
        <w:rPr>
          <w:rFonts w:hint="cs"/>
          <w:rtl/>
        </w:rPr>
        <w:t xml:space="preserve">מועצה, </w:t>
      </w:r>
      <w:r>
        <w:rPr>
          <w:rFonts w:hint="cs"/>
          <w:rtl/>
        </w:rPr>
        <w:t xml:space="preserve">מנכ"ל משרד המשפטים </w:t>
      </w:r>
      <w:bookmarkStart w:id="3115" w:name="_ETM_Q1_8901718"/>
      <w:bookmarkEnd w:id="3115"/>
      <w:r>
        <w:rPr>
          <w:rFonts w:hint="cs"/>
          <w:rtl/>
        </w:rPr>
        <w:t xml:space="preserve">גם חבר מועצת </w:t>
      </w:r>
      <w:r w:rsidR="00D17173">
        <w:rPr>
          <w:rFonts w:hint="cs"/>
          <w:rtl/>
        </w:rPr>
        <w:t xml:space="preserve">לשכת עורכי הדין </w:t>
      </w:r>
      <w:r>
        <w:rPr>
          <w:rFonts w:hint="cs"/>
          <w:rtl/>
        </w:rPr>
        <w:t xml:space="preserve">למיטב ידיעתי </w:t>
      </w:r>
      <w:r w:rsidR="00D17173">
        <w:rPr>
          <w:rFonts w:hint="cs"/>
          <w:rtl/>
        </w:rPr>
        <w:t xml:space="preserve">ולכן </w:t>
      </w:r>
      <w:bookmarkStart w:id="3116" w:name="_ETM_Q1_8906190"/>
      <w:bookmarkEnd w:id="3116"/>
      <w:r w:rsidR="00D17173">
        <w:rPr>
          <w:rFonts w:hint="cs"/>
          <w:rtl/>
        </w:rPr>
        <w:t xml:space="preserve">אני פונה גם אליך כחבר המועצה, </w:t>
      </w:r>
      <w:r>
        <w:rPr>
          <w:rFonts w:hint="cs"/>
          <w:rtl/>
        </w:rPr>
        <w:t>כ</w:t>
      </w:r>
      <w:r w:rsidR="00D17173">
        <w:rPr>
          <w:rFonts w:hint="cs"/>
          <w:rtl/>
        </w:rPr>
        <w:t xml:space="preserve">כל שתעלו את הנושא </w:t>
      </w:r>
      <w:bookmarkStart w:id="3117" w:name="_ETM_Q1_8911368"/>
      <w:bookmarkEnd w:id="3117"/>
      <w:r w:rsidR="00D17173">
        <w:rPr>
          <w:rFonts w:hint="cs"/>
          <w:rtl/>
        </w:rPr>
        <w:t xml:space="preserve">ותחסכו ממני את הצורך לקבל את ההסתייגות של עצמי שאומרת </w:t>
      </w:r>
      <w:bookmarkStart w:id="3118" w:name="_ETM_Q1_8918264"/>
      <w:bookmarkEnd w:id="3118"/>
      <w:r>
        <w:rPr>
          <w:rFonts w:hint="cs"/>
          <w:rtl/>
        </w:rPr>
        <w:t xml:space="preserve">שיהיה מועד בחינה מיוחד </w:t>
      </w:r>
      <w:r w:rsidR="00D17173">
        <w:rPr>
          <w:rFonts w:hint="cs"/>
          <w:rtl/>
        </w:rPr>
        <w:t>ולקבוע את זה בחקיקה</w:t>
      </w:r>
      <w:r>
        <w:rPr>
          <w:rFonts w:hint="cs"/>
          <w:rtl/>
        </w:rPr>
        <w:t>,</w:t>
      </w:r>
      <w:r w:rsidR="00D17173">
        <w:rPr>
          <w:rFonts w:hint="cs"/>
          <w:rtl/>
        </w:rPr>
        <w:t xml:space="preserve"> אני תמיד מעדיף שזה יבוא </w:t>
      </w:r>
      <w:bookmarkStart w:id="3119" w:name="_ETM_Q1_8924232"/>
      <w:bookmarkEnd w:id="3119"/>
      <w:proofErr w:type="spellStart"/>
      <w:r w:rsidR="00D17173">
        <w:rPr>
          <w:rFonts w:hint="cs"/>
          <w:rtl/>
        </w:rPr>
        <w:t>בשיג</w:t>
      </w:r>
      <w:proofErr w:type="spellEnd"/>
      <w:r w:rsidR="00D17173">
        <w:rPr>
          <w:rFonts w:hint="cs"/>
          <w:rtl/>
        </w:rPr>
        <w:t xml:space="preserve"> ושיח</w:t>
      </w:r>
      <w:r>
        <w:rPr>
          <w:rFonts w:hint="cs"/>
          <w:rtl/>
        </w:rPr>
        <w:t xml:space="preserve"> ובהחלטה של המועצה או של הוועדה</w:t>
      </w:r>
      <w:r w:rsidR="00D17173">
        <w:rPr>
          <w:rFonts w:hint="cs"/>
          <w:rtl/>
        </w:rPr>
        <w:t>.</w:t>
      </w:r>
    </w:p>
    <w:p w:rsidR="00D17173" w:rsidRDefault="00D17173" w:rsidP="00D17173">
      <w:pPr>
        <w:rPr>
          <w:rtl/>
        </w:rPr>
      </w:pPr>
      <w:bookmarkStart w:id="3120" w:name="_ETM_Q1_8927947"/>
      <w:bookmarkStart w:id="3121" w:name="_ETM_Q1_8928012"/>
      <w:bookmarkStart w:id="3122" w:name="_ETM_Q1_8929905"/>
      <w:bookmarkEnd w:id="3120"/>
      <w:bookmarkEnd w:id="3121"/>
      <w:bookmarkEnd w:id="3122"/>
    </w:p>
    <w:p w:rsidR="00D17173" w:rsidRDefault="00D17173" w:rsidP="00D17173">
      <w:pPr>
        <w:pStyle w:val="af9"/>
        <w:keepNext/>
        <w:rPr>
          <w:rtl/>
        </w:rPr>
      </w:pPr>
      <w:bookmarkStart w:id="3123" w:name="ET_guest_915540_348"/>
      <w:r w:rsidRPr="00D17173">
        <w:rPr>
          <w:rStyle w:val="TagStyle"/>
          <w:rtl/>
        </w:rPr>
        <w:t xml:space="preserve"> &lt;&lt; אורח &gt;&gt; </w:t>
      </w:r>
      <w:r>
        <w:rPr>
          <w:rtl/>
        </w:rPr>
        <w:t xml:space="preserve">איתי </w:t>
      </w:r>
      <w:proofErr w:type="spellStart"/>
      <w:r>
        <w:rPr>
          <w:rtl/>
        </w:rPr>
        <w:t>שונשיין</w:t>
      </w:r>
      <w:proofErr w:type="spellEnd"/>
      <w:r>
        <w:rPr>
          <w:rtl/>
        </w:rPr>
        <w:t>:</w:t>
      </w:r>
      <w:r w:rsidRPr="00D17173">
        <w:rPr>
          <w:rStyle w:val="TagStyle"/>
          <w:rtl/>
        </w:rPr>
        <w:t xml:space="preserve"> &lt;&lt; אורח &gt;&gt;</w:t>
      </w:r>
      <w:r>
        <w:rPr>
          <w:rtl/>
        </w:rPr>
        <w:t xml:space="preserve">   </w:t>
      </w:r>
      <w:bookmarkEnd w:id="3123"/>
    </w:p>
    <w:p w:rsidR="00D17173" w:rsidRDefault="00D17173" w:rsidP="00D17173">
      <w:pPr>
        <w:pStyle w:val="KeepWithNext"/>
        <w:rPr>
          <w:rtl/>
        </w:rPr>
      </w:pPr>
    </w:p>
    <w:p w:rsidR="00D17173" w:rsidRDefault="00D17173" w:rsidP="00D17173">
      <w:pPr>
        <w:rPr>
          <w:rtl/>
        </w:rPr>
      </w:pPr>
      <w:bookmarkStart w:id="3124" w:name="_ETM_Q1_8930295"/>
      <w:bookmarkStart w:id="3125" w:name="_ETM_Q1_8930345"/>
      <w:bookmarkEnd w:id="3124"/>
      <w:bookmarkEnd w:id="3125"/>
      <w:r>
        <w:rPr>
          <w:rFonts w:hint="cs"/>
          <w:rtl/>
        </w:rPr>
        <w:t xml:space="preserve">לא חושב שיש לך צורך להגיש הסתייגות. </w:t>
      </w:r>
      <w:r w:rsidR="00117582">
        <w:rPr>
          <w:rFonts w:hint="cs"/>
          <w:rtl/>
        </w:rPr>
        <w:t xml:space="preserve">העלית נושא </w:t>
      </w:r>
      <w:r w:rsidR="00117582">
        <w:rPr>
          <w:rtl/>
        </w:rPr>
        <w:t>–</w:t>
      </w:r>
      <w:r w:rsidR="00117582">
        <w:rPr>
          <w:rFonts w:hint="cs"/>
          <w:rtl/>
        </w:rPr>
        <w:t xml:space="preserve"> נשב- </w:t>
      </w:r>
      <w:bookmarkStart w:id="3126" w:name="_ETM_Q1_8933769"/>
      <w:bookmarkEnd w:id="3126"/>
      <w:r w:rsidR="00117582">
        <w:rPr>
          <w:rFonts w:hint="cs"/>
          <w:rtl/>
        </w:rPr>
        <w:t xml:space="preserve">- </w:t>
      </w:r>
    </w:p>
    <w:p w:rsidR="00D17173" w:rsidRDefault="00D17173" w:rsidP="00D17173">
      <w:pPr>
        <w:rPr>
          <w:rtl/>
        </w:rPr>
      </w:pPr>
      <w:bookmarkStart w:id="3127" w:name="_ETM_Q1_8936650"/>
      <w:bookmarkStart w:id="3128" w:name="_ETM_Q1_8936720"/>
      <w:bookmarkEnd w:id="3127"/>
      <w:bookmarkEnd w:id="3128"/>
    </w:p>
    <w:p w:rsidR="00D17173" w:rsidRDefault="00D17173" w:rsidP="00D17173">
      <w:pPr>
        <w:pStyle w:val="af6"/>
        <w:keepNext/>
        <w:rPr>
          <w:rtl/>
        </w:rPr>
      </w:pPr>
      <w:bookmarkStart w:id="3129" w:name="ET_yor_6157_349"/>
      <w:r w:rsidRPr="00D17173">
        <w:rPr>
          <w:rStyle w:val="TagStyle"/>
          <w:rtl/>
        </w:rPr>
        <w:t xml:space="preserve"> &lt;&lt; </w:t>
      </w:r>
      <w:proofErr w:type="spellStart"/>
      <w:r w:rsidRPr="00D17173">
        <w:rPr>
          <w:rStyle w:val="TagStyle"/>
          <w:rtl/>
        </w:rPr>
        <w:t>יור</w:t>
      </w:r>
      <w:proofErr w:type="spellEnd"/>
      <w:r w:rsidRPr="00D17173">
        <w:rPr>
          <w:rStyle w:val="TagStyle"/>
          <w:rtl/>
        </w:rPr>
        <w:t xml:space="preserve"> &gt;&gt; </w:t>
      </w:r>
      <w:r>
        <w:rPr>
          <w:rtl/>
        </w:rPr>
        <w:t xml:space="preserve">היו"ר שמחה </w:t>
      </w:r>
      <w:proofErr w:type="spellStart"/>
      <w:r>
        <w:rPr>
          <w:rtl/>
        </w:rPr>
        <w:t>רוטמן</w:t>
      </w:r>
      <w:proofErr w:type="spellEnd"/>
      <w:r>
        <w:rPr>
          <w:rtl/>
        </w:rPr>
        <w:t>:</w:t>
      </w:r>
      <w:r w:rsidRPr="00D17173">
        <w:rPr>
          <w:rStyle w:val="TagStyle"/>
          <w:rtl/>
        </w:rPr>
        <w:t xml:space="preserve"> &lt;&lt; יור &gt;&gt;</w:t>
      </w:r>
      <w:r>
        <w:rPr>
          <w:rtl/>
        </w:rPr>
        <w:t xml:space="preserve">   </w:t>
      </w:r>
      <w:bookmarkEnd w:id="3129"/>
    </w:p>
    <w:p w:rsidR="00D17173" w:rsidRDefault="00D17173" w:rsidP="00D17173">
      <w:pPr>
        <w:pStyle w:val="KeepWithNext"/>
        <w:rPr>
          <w:rtl/>
        </w:rPr>
      </w:pPr>
    </w:p>
    <w:p w:rsidR="00D17173" w:rsidRDefault="00D17173" w:rsidP="00D17173">
      <w:pPr>
        <w:rPr>
          <w:rtl/>
        </w:rPr>
      </w:pPr>
      <w:bookmarkStart w:id="3130" w:name="_ETM_Q1_8937195"/>
      <w:bookmarkEnd w:id="3130"/>
      <w:r>
        <w:rPr>
          <w:rFonts w:hint="cs"/>
          <w:rtl/>
        </w:rPr>
        <w:t xml:space="preserve">רוצה שהנושא </w:t>
      </w:r>
      <w:bookmarkStart w:id="3131" w:name="_ETM_Q1_8938485"/>
      <w:bookmarkEnd w:id="3131"/>
      <w:r>
        <w:rPr>
          <w:rFonts w:hint="cs"/>
          <w:rtl/>
        </w:rPr>
        <w:t>הזה יהיה סגור.</w:t>
      </w:r>
    </w:p>
    <w:p w:rsidR="00117582" w:rsidRDefault="00117582" w:rsidP="00D17173">
      <w:pPr>
        <w:rPr>
          <w:rtl/>
        </w:rPr>
      </w:pPr>
      <w:bookmarkStart w:id="3132" w:name="_ETM_Q1_8940830"/>
      <w:bookmarkStart w:id="3133" w:name="_ETM_Q1_8940890"/>
      <w:bookmarkStart w:id="3134" w:name="_ETM_Q1_8947889"/>
      <w:bookmarkStart w:id="3135" w:name="_ETM_Q1_8947943"/>
      <w:bookmarkStart w:id="3136" w:name="_ETM_Q1_8937315"/>
      <w:bookmarkEnd w:id="3132"/>
      <w:bookmarkEnd w:id="3133"/>
      <w:bookmarkEnd w:id="3134"/>
      <w:bookmarkEnd w:id="3135"/>
      <w:bookmarkEnd w:id="3136"/>
    </w:p>
    <w:p w:rsidR="00117582" w:rsidRDefault="00117582" w:rsidP="00117582">
      <w:pPr>
        <w:pStyle w:val="af9"/>
        <w:keepNext/>
        <w:rPr>
          <w:rtl/>
        </w:rPr>
      </w:pPr>
      <w:bookmarkStart w:id="3137" w:name="ET_guest_915540_378"/>
      <w:r w:rsidRPr="00117582">
        <w:rPr>
          <w:rStyle w:val="TagStyle"/>
          <w:rtl/>
        </w:rPr>
        <w:t xml:space="preserve"> &lt;&lt; אורח &gt;&gt; </w:t>
      </w:r>
      <w:r>
        <w:rPr>
          <w:rtl/>
        </w:rPr>
        <w:t xml:space="preserve">איתי </w:t>
      </w:r>
      <w:proofErr w:type="spellStart"/>
      <w:r>
        <w:rPr>
          <w:rtl/>
        </w:rPr>
        <w:t>שונשיין</w:t>
      </w:r>
      <w:proofErr w:type="spellEnd"/>
      <w:r>
        <w:rPr>
          <w:rtl/>
        </w:rPr>
        <w:t>:</w:t>
      </w:r>
      <w:r w:rsidRPr="00117582">
        <w:rPr>
          <w:rStyle w:val="TagStyle"/>
          <w:rtl/>
        </w:rPr>
        <w:t xml:space="preserve"> &lt;&lt; אורח &gt;&gt;</w:t>
      </w:r>
      <w:r>
        <w:rPr>
          <w:rtl/>
        </w:rPr>
        <w:t xml:space="preserve">   </w:t>
      </w:r>
      <w:bookmarkEnd w:id="3137"/>
    </w:p>
    <w:p w:rsidR="00117582" w:rsidRDefault="00117582" w:rsidP="00117582">
      <w:pPr>
        <w:pStyle w:val="KeepWithNext"/>
        <w:rPr>
          <w:rtl/>
        </w:rPr>
      </w:pPr>
    </w:p>
    <w:p w:rsidR="00117582" w:rsidRDefault="00117582" w:rsidP="00117582">
      <w:pPr>
        <w:rPr>
          <w:rtl/>
        </w:rPr>
      </w:pPr>
      <w:bookmarkStart w:id="3138" w:name="_ETM_Q1_8938444"/>
      <w:bookmarkStart w:id="3139" w:name="_ETM_Q1_8938564"/>
      <w:bookmarkEnd w:id="3138"/>
      <w:bookmarkEnd w:id="3139"/>
      <w:r>
        <w:rPr>
          <w:rFonts w:hint="cs"/>
          <w:rtl/>
        </w:rPr>
        <w:t>דיברנו על זה עכשיו. או יש בינינו אמון- - -</w:t>
      </w:r>
    </w:p>
    <w:p w:rsidR="00117582" w:rsidRDefault="00117582" w:rsidP="00117582">
      <w:pPr>
        <w:rPr>
          <w:rtl/>
        </w:rPr>
      </w:pPr>
    </w:p>
    <w:p w:rsidR="00117582" w:rsidRDefault="00117582" w:rsidP="00117582">
      <w:pPr>
        <w:pStyle w:val="af6"/>
        <w:keepNext/>
        <w:rPr>
          <w:rtl/>
        </w:rPr>
      </w:pPr>
      <w:bookmarkStart w:id="3140" w:name="ET_yor_6157_379"/>
      <w:r w:rsidRPr="00117582">
        <w:rPr>
          <w:rStyle w:val="TagStyle"/>
          <w:rtl/>
        </w:rPr>
        <w:t xml:space="preserve"> &lt;&lt; </w:t>
      </w:r>
      <w:proofErr w:type="spellStart"/>
      <w:r w:rsidRPr="00117582">
        <w:rPr>
          <w:rStyle w:val="TagStyle"/>
          <w:rtl/>
        </w:rPr>
        <w:t>יור</w:t>
      </w:r>
      <w:proofErr w:type="spellEnd"/>
      <w:r w:rsidRPr="00117582">
        <w:rPr>
          <w:rStyle w:val="TagStyle"/>
          <w:rtl/>
        </w:rPr>
        <w:t xml:space="preserve"> &gt;&gt; </w:t>
      </w:r>
      <w:r>
        <w:rPr>
          <w:rtl/>
        </w:rPr>
        <w:t xml:space="preserve">היו"ר שמחה </w:t>
      </w:r>
      <w:proofErr w:type="spellStart"/>
      <w:r>
        <w:rPr>
          <w:rtl/>
        </w:rPr>
        <w:t>רוטמן</w:t>
      </w:r>
      <w:proofErr w:type="spellEnd"/>
      <w:r>
        <w:rPr>
          <w:rtl/>
        </w:rPr>
        <w:t>:</w:t>
      </w:r>
      <w:r w:rsidRPr="00117582">
        <w:rPr>
          <w:rStyle w:val="TagStyle"/>
          <w:rtl/>
        </w:rPr>
        <w:t xml:space="preserve"> &lt;&lt; יור &gt;&gt;</w:t>
      </w:r>
      <w:r>
        <w:rPr>
          <w:rtl/>
        </w:rPr>
        <w:t xml:space="preserve">   </w:t>
      </w:r>
      <w:bookmarkEnd w:id="3140"/>
    </w:p>
    <w:p w:rsidR="00117582" w:rsidRDefault="00117582" w:rsidP="00117582">
      <w:pPr>
        <w:pStyle w:val="KeepWithNext"/>
        <w:rPr>
          <w:rtl/>
        </w:rPr>
      </w:pPr>
    </w:p>
    <w:p w:rsidR="00117582" w:rsidRDefault="00117582" w:rsidP="00117582">
      <w:pPr>
        <w:rPr>
          <w:rtl/>
        </w:rPr>
      </w:pPr>
      <w:r>
        <w:rPr>
          <w:rFonts w:hint="cs"/>
          <w:rtl/>
        </w:rPr>
        <w:t>לפני הצבעה במליאה. יש פרק זמן. אני רוצה לוודא שהנושא הזה נסגר.</w:t>
      </w:r>
    </w:p>
    <w:p w:rsidR="00117582" w:rsidRPr="00117582" w:rsidRDefault="00117582" w:rsidP="00117582">
      <w:pPr>
        <w:rPr>
          <w:rtl/>
        </w:rPr>
      </w:pPr>
      <w:bookmarkStart w:id="3141" w:name="_ETM_Q1_8947910"/>
      <w:bookmarkStart w:id="3142" w:name="_ETM_Q1_8948035"/>
      <w:bookmarkEnd w:id="3141"/>
      <w:bookmarkEnd w:id="3142"/>
    </w:p>
    <w:p w:rsidR="00D17173" w:rsidRDefault="00D17173" w:rsidP="00D17173">
      <w:pPr>
        <w:pStyle w:val="-"/>
        <w:keepNext/>
        <w:rPr>
          <w:rtl/>
        </w:rPr>
      </w:pPr>
      <w:bookmarkStart w:id="3143" w:name="ET_speakercontinue_915540_351"/>
      <w:r w:rsidRPr="00D17173">
        <w:rPr>
          <w:rStyle w:val="TagStyle"/>
          <w:rtl/>
        </w:rPr>
        <w:t xml:space="preserve"> &lt;&lt; דובר_המשך &gt;&gt; </w:t>
      </w:r>
      <w:r>
        <w:rPr>
          <w:rtl/>
        </w:rPr>
        <w:t xml:space="preserve">איתי </w:t>
      </w:r>
      <w:proofErr w:type="spellStart"/>
      <w:r>
        <w:rPr>
          <w:rtl/>
        </w:rPr>
        <w:t>שונשיין</w:t>
      </w:r>
      <w:proofErr w:type="spellEnd"/>
      <w:r>
        <w:rPr>
          <w:rtl/>
        </w:rPr>
        <w:t>:</w:t>
      </w:r>
      <w:r w:rsidRPr="00D17173">
        <w:rPr>
          <w:rStyle w:val="TagStyle"/>
          <w:rtl/>
        </w:rPr>
        <w:t xml:space="preserve"> &lt;&lt; דובר_המשך &gt;&gt;</w:t>
      </w:r>
      <w:r>
        <w:rPr>
          <w:rtl/>
        </w:rPr>
        <w:t xml:space="preserve">   </w:t>
      </w:r>
      <w:bookmarkEnd w:id="3143"/>
    </w:p>
    <w:p w:rsidR="00D17173" w:rsidRDefault="00D17173" w:rsidP="00D17173">
      <w:pPr>
        <w:pStyle w:val="KeepWithNext"/>
        <w:rPr>
          <w:rtl/>
        </w:rPr>
      </w:pPr>
    </w:p>
    <w:p w:rsidR="00D17173" w:rsidRDefault="00D17173" w:rsidP="00D17173">
      <w:pPr>
        <w:rPr>
          <w:rtl/>
        </w:rPr>
      </w:pPr>
      <w:bookmarkStart w:id="3144" w:name="_ETM_Q1_8948533"/>
      <w:bookmarkEnd w:id="3144"/>
      <w:r>
        <w:rPr>
          <w:rFonts w:hint="cs"/>
          <w:rtl/>
        </w:rPr>
        <w:t>יכול להתקשר לעמית. הוא ייתן לך תשובה.</w:t>
      </w:r>
    </w:p>
    <w:p w:rsidR="00D17173" w:rsidRDefault="00D17173" w:rsidP="00D17173">
      <w:pPr>
        <w:rPr>
          <w:rtl/>
        </w:rPr>
      </w:pPr>
      <w:bookmarkStart w:id="3145" w:name="_ETM_Q1_8954023"/>
      <w:bookmarkStart w:id="3146" w:name="_ETM_Q1_8954083"/>
      <w:bookmarkEnd w:id="3145"/>
      <w:bookmarkEnd w:id="3146"/>
    </w:p>
    <w:p w:rsidR="00D17173" w:rsidRDefault="00D17173" w:rsidP="00D17173">
      <w:pPr>
        <w:pStyle w:val="af6"/>
        <w:keepNext/>
        <w:rPr>
          <w:rtl/>
        </w:rPr>
      </w:pPr>
      <w:bookmarkStart w:id="3147" w:name="ET_yor_6157_352"/>
      <w:r w:rsidRPr="00D17173">
        <w:rPr>
          <w:rStyle w:val="TagStyle"/>
          <w:rtl/>
        </w:rPr>
        <w:t xml:space="preserve"> &lt;&lt; </w:t>
      </w:r>
      <w:proofErr w:type="spellStart"/>
      <w:r w:rsidRPr="00D17173">
        <w:rPr>
          <w:rStyle w:val="TagStyle"/>
          <w:rtl/>
        </w:rPr>
        <w:t>יור</w:t>
      </w:r>
      <w:proofErr w:type="spellEnd"/>
      <w:r w:rsidRPr="00D17173">
        <w:rPr>
          <w:rStyle w:val="TagStyle"/>
          <w:rtl/>
        </w:rPr>
        <w:t xml:space="preserve"> &gt;&gt; </w:t>
      </w:r>
      <w:r>
        <w:rPr>
          <w:rtl/>
        </w:rPr>
        <w:t xml:space="preserve">היו"ר שמחה </w:t>
      </w:r>
      <w:proofErr w:type="spellStart"/>
      <w:r>
        <w:rPr>
          <w:rtl/>
        </w:rPr>
        <w:t>רוטמן</w:t>
      </w:r>
      <w:proofErr w:type="spellEnd"/>
      <w:r>
        <w:rPr>
          <w:rtl/>
        </w:rPr>
        <w:t>:</w:t>
      </w:r>
      <w:r w:rsidRPr="00D17173">
        <w:rPr>
          <w:rStyle w:val="TagStyle"/>
          <w:rtl/>
        </w:rPr>
        <w:t xml:space="preserve"> &lt;&lt; יור &gt;&gt;</w:t>
      </w:r>
      <w:r>
        <w:rPr>
          <w:rtl/>
        </w:rPr>
        <w:t xml:space="preserve">   </w:t>
      </w:r>
      <w:bookmarkEnd w:id="3147"/>
    </w:p>
    <w:p w:rsidR="00D17173" w:rsidRDefault="00D17173" w:rsidP="00D17173">
      <w:pPr>
        <w:pStyle w:val="KeepWithNext"/>
        <w:rPr>
          <w:rtl/>
        </w:rPr>
      </w:pPr>
    </w:p>
    <w:p w:rsidR="00D17173" w:rsidRDefault="00117582" w:rsidP="00117582">
      <w:pPr>
        <w:rPr>
          <w:rtl/>
        </w:rPr>
      </w:pPr>
      <w:bookmarkStart w:id="3148" w:name="_ETM_Q1_8954550"/>
      <w:bookmarkEnd w:id="3148"/>
      <w:r>
        <w:rPr>
          <w:rFonts w:hint="cs"/>
          <w:rtl/>
        </w:rPr>
        <w:t xml:space="preserve">אומר לך למה אני שוקל לעשות זאת בחקיקה. </w:t>
      </w:r>
      <w:r w:rsidR="00D17173">
        <w:rPr>
          <w:rFonts w:hint="cs"/>
          <w:rtl/>
        </w:rPr>
        <w:t xml:space="preserve">נושא אחד </w:t>
      </w:r>
      <w:bookmarkStart w:id="3149" w:name="_ETM_Q1_8955625"/>
      <w:bookmarkEnd w:id="3149"/>
      <w:r>
        <w:rPr>
          <w:rFonts w:hint="cs"/>
          <w:rtl/>
        </w:rPr>
        <w:t>הוא</w:t>
      </w:r>
      <w:bookmarkStart w:id="3150" w:name="_ETM_Q1_8956160"/>
      <w:bookmarkEnd w:id="3150"/>
      <w:r>
        <w:rPr>
          <w:rFonts w:hint="cs"/>
          <w:rtl/>
        </w:rPr>
        <w:t xml:space="preserve"> </w:t>
      </w:r>
      <w:r w:rsidR="00D17173">
        <w:rPr>
          <w:rFonts w:hint="cs"/>
          <w:rtl/>
        </w:rPr>
        <w:t>בסמכות המועצה ופה המילה שלכם רל</w:t>
      </w:r>
      <w:r>
        <w:rPr>
          <w:rFonts w:hint="cs"/>
          <w:rtl/>
        </w:rPr>
        <w:t>ו</w:t>
      </w:r>
      <w:r w:rsidR="00D17173">
        <w:rPr>
          <w:rFonts w:hint="cs"/>
          <w:rtl/>
        </w:rPr>
        <w:t>ונטית</w:t>
      </w:r>
      <w:r>
        <w:rPr>
          <w:rFonts w:hint="cs"/>
          <w:rtl/>
        </w:rPr>
        <w:t xml:space="preserve"> ואני סומך עליכם</w:t>
      </w:r>
      <w:r w:rsidR="00D17173">
        <w:rPr>
          <w:rFonts w:hint="cs"/>
          <w:rtl/>
        </w:rPr>
        <w:t xml:space="preserve">. </w:t>
      </w:r>
      <w:r>
        <w:rPr>
          <w:rFonts w:hint="cs"/>
          <w:rtl/>
        </w:rPr>
        <w:t xml:space="preserve">תגידו לי שזה בסדר </w:t>
      </w:r>
      <w:r>
        <w:rPr>
          <w:rtl/>
        </w:rPr>
        <w:t>–</w:t>
      </w:r>
      <w:r>
        <w:rPr>
          <w:rFonts w:hint="cs"/>
          <w:rtl/>
        </w:rPr>
        <w:t xml:space="preserve"> לא אגיש הסתייגות. </w:t>
      </w:r>
      <w:r w:rsidR="00D17173">
        <w:rPr>
          <w:rFonts w:hint="cs"/>
          <w:rtl/>
        </w:rPr>
        <w:t xml:space="preserve">יש נושא שאתם עצמכם </w:t>
      </w:r>
      <w:bookmarkStart w:id="3151" w:name="_ETM_Q1_8963928"/>
      <w:bookmarkEnd w:id="3151"/>
      <w:r w:rsidR="00D17173">
        <w:rPr>
          <w:rFonts w:hint="cs"/>
          <w:rtl/>
        </w:rPr>
        <w:t xml:space="preserve">אמרתם </w:t>
      </w:r>
      <w:r>
        <w:rPr>
          <w:rFonts w:hint="cs"/>
          <w:rtl/>
        </w:rPr>
        <w:t xml:space="preserve">שזה גם לא בשיקול דעת של </w:t>
      </w:r>
      <w:bookmarkStart w:id="3152" w:name="_ETM_Q1_8963646"/>
      <w:bookmarkEnd w:id="3152"/>
      <w:r>
        <w:rPr>
          <w:rFonts w:hint="cs"/>
          <w:rtl/>
        </w:rPr>
        <w:t xml:space="preserve">המועצה ושל הלשכה </w:t>
      </w:r>
      <w:r w:rsidR="00D17173">
        <w:rPr>
          <w:rFonts w:hint="cs"/>
          <w:rtl/>
        </w:rPr>
        <w:t xml:space="preserve">וזה </w:t>
      </w:r>
      <w:r>
        <w:rPr>
          <w:rFonts w:hint="cs"/>
          <w:rtl/>
        </w:rPr>
        <w:t xml:space="preserve">נושא </w:t>
      </w:r>
      <w:r w:rsidR="00D17173">
        <w:rPr>
          <w:rFonts w:hint="cs"/>
          <w:rtl/>
        </w:rPr>
        <w:t xml:space="preserve">תוספת מועד בחינה. להבנתי זה ועדה חיצונית. </w:t>
      </w:r>
      <w:r>
        <w:rPr>
          <w:rFonts w:hint="cs"/>
          <w:rtl/>
        </w:rPr>
        <w:t xml:space="preserve">זה </w:t>
      </w:r>
      <w:r w:rsidR="00D17173">
        <w:rPr>
          <w:rFonts w:hint="cs"/>
          <w:rtl/>
        </w:rPr>
        <w:t xml:space="preserve">לא </w:t>
      </w:r>
      <w:bookmarkStart w:id="3153" w:name="_ETM_Q1_8970913"/>
      <w:bookmarkEnd w:id="3153"/>
      <w:r w:rsidR="00D17173">
        <w:rPr>
          <w:rFonts w:hint="cs"/>
          <w:rtl/>
        </w:rPr>
        <w:t xml:space="preserve">בשליטתכם. אני צודק? מי מחליט על זה? המועצה או ועדת </w:t>
      </w:r>
      <w:bookmarkStart w:id="3154" w:name="_ETM_Q1_8980549"/>
      <w:bookmarkEnd w:id="3154"/>
      <w:r w:rsidR="00D17173">
        <w:rPr>
          <w:rFonts w:hint="cs"/>
          <w:rtl/>
        </w:rPr>
        <w:t>הבחינות?</w:t>
      </w:r>
    </w:p>
    <w:p w:rsidR="00D17173" w:rsidRDefault="00D17173" w:rsidP="00D17173">
      <w:pPr>
        <w:rPr>
          <w:rtl/>
        </w:rPr>
      </w:pPr>
      <w:bookmarkStart w:id="3155" w:name="_ETM_Q1_8982285"/>
      <w:bookmarkStart w:id="3156" w:name="_ETM_Q1_8982354"/>
      <w:bookmarkEnd w:id="3155"/>
      <w:bookmarkEnd w:id="3156"/>
    </w:p>
    <w:p w:rsidR="00D17173" w:rsidRDefault="00D17173" w:rsidP="00D17173">
      <w:pPr>
        <w:pStyle w:val="-"/>
        <w:keepNext/>
        <w:rPr>
          <w:rtl/>
        </w:rPr>
      </w:pPr>
      <w:bookmarkStart w:id="3157" w:name="ET_speakercontinue_915540_353"/>
      <w:r w:rsidRPr="00D17173">
        <w:rPr>
          <w:rStyle w:val="TagStyle"/>
          <w:rtl/>
        </w:rPr>
        <w:t xml:space="preserve"> &lt;&lt; </w:t>
      </w:r>
      <w:proofErr w:type="spellStart"/>
      <w:r w:rsidRPr="00D17173">
        <w:rPr>
          <w:rStyle w:val="TagStyle"/>
          <w:rtl/>
        </w:rPr>
        <w:t>דובר_המשך</w:t>
      </w:r>
      <w:proofErr w:type="spellEnd"/>
      <w:r w:rsidRPr="00D17173">
        <w:rPr>
          <w:rStyle w:val="TagStyle"/>
          <w:rtl/>
        </w:rPr>
        <w:t xml:space="preserve"> &gt;&gt; </w:t>
      </w:r>
      <w:r>
        <w:rPr>
          <w:rtl/>
        </w:rPr>
        <w:t xml:space="preserve">איתי </w:t>
      </w:r>
      <w:proofErr w:type="spellStart"/>
      <w:r>
        <w:rPr>
          <w:rtl/>
        </w:rPr>
        <w:t>שונשיין</w:t>
      </w:r>
      <w:proofErr w:type="spellEnd"/>
      <w:r>
        <w:rPr>
          <w:rtl/>
        </w:rPr>
        <w:t>:</w:t>
      </w:r>
      <w:r w:rsidRPr="00D17173">
        <w:rPr>
          <w:rStyle w:val="TagStyle"/>
          <w:rtl/>
        </w:rPr>
        <w:t xml:space="preserve"> &lt;&lt; דובר_המשך &gt;&gt;</w:t>
      </w:r>
      <w:r>
        <w:rPr>
          <w:rtl/>
        </w:rPr>
        <w:t xml:space="preserve">   </w:t>
      </w:r>
      <w:bookmarkEnd w:id="3157"/>
    </w:p>
    <w:p w:rsidR="00D17173" w:rsidRDefault="00D17173" w:rsidP="00D17173">
      <w:pPr>
        <w:pStyle w:val="KeepWithNext"/>
        <w:rPr>
          <w:rtl/>
        </w:rPr>
      </w:pPr>
    </w:p>
    <w:p w:rsidR="00D17173" w:rsidRDefault="00D17173" w:rsidP="00D17173">
      <w:pPr>
        <w:rPr>
          <w:rtl/>
        </w:rPr>
      </w:pPr>
      <w:bookmarkStart w:id="3158" w:name="_ETM_Q1_8982894"/>
      <w:bookmarkEnd w:id="3158"/>
      <w:r>
        <w:rPr>
          <w:rFonts w:hint="cs"/>
          <w:rtl/>
        </w:rPr>
        <w:t>המועצה.</w:t>
      </w:r>
    </w:p>
    <w:p w:rsidR="00D17173" w:rsidRDefault="00D17173" w:rsidP="00D17173">
      <w:pPr>
        <w:rPr>
          <w:rtl/>
        </w:rPr>
      </w:pPr>
      <w:bookmarkStart w:id="3159" w:name="_ETM_Q1_8985144"/>
      <w:bookmarkStart w:id="3160" w:name="_ETM_Q1_8985207"/>
      <w:bookmarkEnd w:id="3159"/>
      <w:bookmarkEnd w:id="3160"/>
    </w:p>
    <w:p w:rsidR="00D17173" w:rsidRDefault="00D17173" w:rsidP="00D17173">
      <w:pPr>
        <w:pStyle w:val="af6"/>
        <w:keepNext/>
        <w:rPr>
          <w:rtl/>
        </w:rPr>
      </w:pPr>
      <w:bookmarkStart w:id="3161" w:name="ET_yor_6157_354"/>
      <w:r w:rsidRPr="00D17173">
        <w:rPr>
          <w:rStyle w:val="TagStyle"/>
          <w:rtl/>
        </w:rPr>
        <w:t xml:space="preserve"> &lt;&lt; </w:t>
      </w:r>
      <w:proofErr w:type="spellStart"/>
      <w:r w:rsidRPr="00D17173">
        <w:rPr>
          <w:rStyle w:val="TagStyle"/>
          <w:rtl/>
        </w:rPr>
        <w:t>יור</w:t>
      </w:r>
      <w:proofErr w:type="spellEnd"/>
      <w:r w:rsidRPr="00D17173">
        <w:rPr>
          <w:rStyle w:val="TagStyle"/>
          <w:rtl/>
        </w:rPr>
        <w:t xml:space="preserve"> &gt;&gt; </w:t>
      </w:r>
      <w:r>
        <w:rPr>
          <w:rtl/>
        </w:rPr>
        <w:t xml:space="preserve">היו"ר שמחה </w:t>
      </w:r>
      <w:proofErr w:type="spellStart"/>
      <w:r>
        <w:rPr>
          <w:rtl/>
        </w:rPr>
        <w:t>רוטמן</w:t>
      </w:r>
      <w:proofErr w:type="spellEnd"/>
      <w:r>
        <w:rPr>
          <w:rtl/>
        </w:rPr>
        <w:t>:</w:t>
      </w:r>
      <w:r w:rsidRPr="00D17173">
        <w:rPr>
          <w:rStyle w:val="TagStyle"/>
          <w:rtl/>
        </w:rPr>
        <w:t xml:space="preserve"> &lt;&lt; יור &gt;&gt;</w:t>
      </w:r>
      <w:r>
        <w:rPr>
          <w:rtl/>
        </w:rPr>
        <w:t xml:space="preserve">   </w:t>
      </w:r>
      <w:bookmarkEnd w:id="3161"/>
    </w:p>
    <w:p w:rsidR="00D17173" w:rsidRDefault="00D17173" w:rsidP="00D17173">
      <w:pPr>
        <w:pStyle w:val="KeepWithNext"/>
        <w:rPr>
          <w:rtl/>
        </w:rPr>
      </w:pPr>
    </w:p>
    <w:p w:rsidR="00D17173" w:rsidRDefault="00117582" w:rsidP="00D17173">
      <w:pPr>
        <w:rPr>
          <w:rtl/>
        </w:rPr>
      </w:pPr>
      <w:bookmarkStart w:id="3162" w:name="_ETM_Q1_8985820"/>
      <w:bookmarkEnd w:id="3162"/>
      <w:r>
        <w:rPr>
          <w:rFonts w:hint="cs"/>
          <w:rtl/>
        </w:rPr>
        <w:t xml:space="preserve">אם זה רק המועצה, </w:t>
      </w:r>
      <w:r w:rsidR="00D17173">
        <w:rPr>
          <w:rFonts w:hint="cs"/>
          <w:rtl/>
        </w:rPr>
        <w:t xml:space="preserve">אז לא אגיש. </w:t>
      </w:r>
      <w:r>
        <w:rPr>
          <w:rFonts w:hint="cs"/>
          <w:rtl/>
        </w:rPr>
        <w:t>אני מקבל את המילה שלכם. חשבתי שיש גוף כמו החקי</w:t>
      </w:r>
      <w:r w:rsidR="00D17173">
        <w:rPr>
          <w:rFonts w:hint="cs"/>
          <w:rtl/>
        </w:rPr>
        <w:t>קה.</w:t>
      </w:r>
    </w:p>
    <w:p w:rsidR="00D17173" w:rsidRDefault="00D17173" w:rsidP="00D17173">
      <w:pPr>
        <w:rPr>
          <w:rtl/>
        </w:rPr>
      </w:pPr>
      <w:bookmarkStart w:id="3163" w:name="_ETM_Q1_8992538"/>
      <w:bookmarkStart w:id="3164" w:name="_ETM_Q1_8992610"/>
      <w:bookmarkEnd w:id="3163"/>
      <w:bookmarkEnd w:id="3164"/>
    </w:p>
    <w:p w:rsidR="00D17173" w:rsidRDefault="00D17173" w:rsidP="00D17173">
      <w:pPr>
        <w:pStyle w:val="-"/>
        <w:keepNext/>
        <w:rPr>
          <w:rtl/>
        </w:rPr>
      </w:pPr>
      <w:bookmarkStart w:id="3165" w:name="ET_speakercontinue_915540_355"/>
      <w:r w:rsidRPr="00D17173">
        <w:rPr>
          <w:rStyle w:val="TagStyle"/>
          <w:rtl/>
        </w:rPr>
        <w:t xml:space="preserve"> &lt;&lt; דובר_המשך &gt;&gt; </w:t>
      </w:r>
      <w:r>
        <w:rPr>
          <w:rtl/>
        </w:rPr>
        <w:t xml:space="preserve">איתי </w:t>
      </w:r>
      <w:proofErr w:type="spellStart"/>
      <w:r>
        <w:rPr>
          <w:rtl/>
        </w:rPr>
        <w:t>שונשיין</w:t>
      </w:r>
      <w:proofErr w:type="spellEnd"/>
      <w:r>
        <w:rPr>
          <w:rtl/>
        </w:rPr>
        <w:t>:</w:t>
      </w:r>
      <w:r w:rsidRPr="00D17173">
        <w:rPr>
          <w:rStyle w:val="TagStyle"/>
          <w:rtl/>
        </w:rPr>
        <w:t xml:space="preserve"> &lt;&lt; דובר_המשך &gt;&gt;</w:t>
      </w:r>
      <w:r>
        <w:rPr>
          <w:rtl/>
        </w:rPr>
        <w:t xml:space="preserve">   </w:t>
      </w:r>
      <w:bookmarkEnd w:id="3165"/>
    </w:p>
    <w:p w:rsidR="00D17173" w:rsidRDefault="00D17173" w:rsidP="00D17173">
      <w:pPr>
        <w:pStyle w:val="KeepWithNext"/>
        <w:rPr>
          <w:rtl/>
        </w:rPr>
      </w:pPr>
    </w:p>
    <w:p w:rsidR="00D17173" w:rsidRDefault="00D17173" w:rsidP="00D17173">
      <w:pPr>
        <w:rPr>
          <w:rtl/>
        </w:rPr>
      </w:pPr>
      <w:bookmarkStart w:id="3166" w:name="_ETM_Q1_8993056"/>
      <w:bookmarkEnd w:id="3166"/>
      <w:r>
        <w:rPr>
          <w:rFonts w:hint="cs"/>
          <w:rtl/>
        </w:rPr>
        <w:t>אסביר אחר כך.</w:t>
      </w:r>
    </w:p>
    <w:p w:rsidR="00D17173" w:rsidRDefault="00D17173" w:rsidP="00D17173">
      <w:pPr>
        <w:rPr>
          <w:rtl/>
        </w:rPr>
      </w:pPr>
      <w:bookmarkStart w:id="3167" w:name="_ETM_Q1_8994881"/>
      <w:bookmarkStart w:id="3168" w:name="_ETM_Q1_8994946"/>
      <w:bookmarkEnd w:id="3167"/>
      <w:bookmarkEnd w:id="3168"/>
    </w:p>
    <w:p w:rsidR="00D17173" w:rsidRDefault="00D17173" w:rsidP="00D17173">
      <w:pPr>
        <w:pStyle w:val="af6"/>
        <w:keepNext/>
        <w:rPr>
          <w:rtl/>
        </w:rPr>
      </w:pPr>
      <w:bookmarkStart w:id="3169" w:name="ET_yor_6157_356"/>
      <w:r w:rsidRPr="00D17173">
        <w:rPr>
          <w:rStyle w:val="TagStyle"/>
          <w:rtl/>
        </w:rPr>
        <w:t xml:space="preserve"> &lt;&lt; </w:t>
      </w:r>
      <w:proofErr w:type="spellStart"/>
      <w:r w:rsidRPr="00D17173">
        <w:rPr>
          <w:rStyle w:val="TagStyle"/>
          <w:rtl/>
        </w:rPr>
        <w:t>יור</w:t>
      </w:r>
      <w:proofErr w:type="spellEnd"/>
      <w:r w:rsidRPr="00D17173">
        <w:rPr>
          <w:rStyle w:val="TagStyle"/>
          <w:rtl/>
        </w:rPr>
        <w:t xml:space="preserve"> &gt;&gt; </w:t>
      </w:r>
      <w:r>
        <w:rPr>
          <w:rtl/>
        </w:rPr>
        <w:t xml:space="preserve">היו"ר שמחה </w:t>
      </w:r>
      <w:proofErr w:type="spellStart"/>
      <w:r>
        <w:rPr>
          <w:rtl/>
        </w:rPr>
        <w:t>רוטמן</w:t>
      </w:r>
      <w:proofErr w:type="spellEnd"/>
      <w:r>
        <w:rPr>
          <w:rtl/>
        </w:rPr>
        <w:t>:</w:t>
      </w:r>
      <w:r w:rsidRPr="00D17173">
        <w:rPr>
          <w:rStyle w:val="TagStyle"/>
          <w:rtl/>
        </w:rPr>
        <w:t xml:space="preserve"> &lt;&lt; יור &gt;&gt;</w:t>
      </w:r>
      <w:r>
        <w:rPr>
          <w:rtl/>
        </w:rPr>
        <w:t xml:space="preserve">   </w:t>
      </w:r>
      <w:bookmarkEnd w:id="3169"/>
    </w:p>
    <w:p w:rsidR="00D17173" w:rsidRDefault="00D17173" w:rsidP="00D17173">
      <w:pPr>
        <w:pStyle w:val="KeepWithNext"/>
        <w:rPr>
          <w:rtl/>
        </w:rPr>
      </w:pPr>
    </w:p>
    <w:p w:rsidR="00D17173" w:rsidRDefault="00117582" w:rsidP="00D17173">
      <w:pPr>
        <w:rPr>
          <w:rtl/>
        </w:rPr>
      </w:pPr>
      <w:bookmarkStart w:id="3170" w:name="_ETM_Q1_8995506"/>
      <w:bookmarkEnd w:id="3170"/>
      <w:r>
        <w:rPr>
          <w:rFonts w:hint="cs"/>
          <w:rtl/>
        </w:rPr>
        <w:t xml:space="preserve">סליחה, </w:t>
      </w:r>
      <w:r w:rsidR="00D17173">
        <w:rPr>
          <w:rFonts w:hint="cs"/>
          <w:rtl/>
        </w:rPr>
        <w:t xml:space="preserve">קבל </w:t>
      </w:r>
      <w:bookmarkStart w:id="3171" w:name="_ETM_Q1_8996176"/>
      <w:bookmarkEnd w:id="3171"/>
      <w:r w:rsidR="00D17173">
        <w:rPr>
          <w:rFonts w:hint="cs"/>
          <w:rtl/>
        </w:rPr>
        <w:t>את התנצלותי.</w:t>
      </w:r>
    </w:p>
    <w:p w:rsidR="00D17173" w:rsidRDefault="00D17173" w:rsidP="00D17173">
      <w:pPr>
        <w:rPr>
          <w:rtl/>
        </w:rPr>
      </w:pPr>
      <w:bookmarkStart w:id="3172" w:name="_ETM_Q1_9002121"/>
      <w:bookmarkStart w:id="3173" w:name="_ETM_Q1_9002191"/>
      <w:bookmarkStart w:id="3174" w:name="_ETM_Q1_9003554"/>
      <w:bookmarkEnd w:id="3172"/>
      <w:bookmarkEnd w:id="3173"/>
      <w:bookmarkEnd w:id="3174"/>
    </w:p>
    <w:p w:rsidR="00D17173" w:rsidRDefault="00D17173" w:rsidP="00D17173">
      <w:pPr>
        <w:pStyle w:val="af9"/>
        <w:keepNext/>
        <w:rPr>
          <w:rtl/>
        </w:rPr>
      </w:pPr>
      <w:bookmarkStart w:id="3175" w:name="ET_guest_915532_357"/>
      <w:r w:rsidRPr="00D17173">
        <w:rPr>
          <w:rStyle w:val="TagStyle"/>
          <w:rtl/>
        </w:rPr>
        <w:t xml:space="preserve"> &lt;&lt; אורח &gt;&gt; </w:t>
      </w:r>
      <w:r>
        <w:rPr>
          <w:rtl/>
        </w:rPr>
        <w:t>נוי חסון גורדון:</w:t>
      </w:r>
      <w:r w:rsidRPr="00D17173">
        <w:rPr>
          <w:rStyle w:val="TagStyle"/>
          <w:rtl/>
        </w:rPr>
        <w:t xml:space="preserve"> &lt;&lt; אורח &gt;&gt;</w:t>
      </w:r>
      <w:r>
        <w:rPr>
          <w:rtl/>
        </w:rPr>
        <w:t xml:space="preserve">   </w:t>
      </w:r>
      <w:bookmarkEnd w:id="3175"/>
    </w:p>
    <w:p w:rsidR="00D17173" w:rsidRDefault="00D17173" w:rsidP="00D17173">
      <w:pPr>
        <w:pStyle w:val="KeepWithNext"/>
        <w:rPr>
          <w:rtl/>
        </w:rPr>
      </w:pPr>
    </w:p>
    <w:p w:rsidR="00D17173" w:rsidRDefault="00117582" w:rsidP="00D17173">
      <w:pPr>
        <w:rPr>
          <w:rtl/>
        </w:rPr>
      </w:pPr>
      <w:bookmarkStart w:id="3176" w:name="_ETM_Q1_9003992"/>
      <w:bookmarkStart w:id="3177" w:name="_ETM_Q1_9004027"/>
      <w:bookmarkEnd w:id="3176"/>
      <w:bookmarkEnd w:id="3177"/>
      <w:r>
        <w:rPr>
          <w:rFonts w:hint="cs"/>
          <w:rtl/>
        </w:rPr>
        <w:t>אני מחזירה ל-14 חודשי</w:t>
      </w:r>
      <w:r w:rsidR="00D17173">
        <w:rPr>
          <w:rFonts w:hint="cs"/>
          <w:rtl/>
        </w:rPr>
        <w:t>ם</w:t>
      </w:r>
      <w:r>
        <w:rPr>
          <w:rFonts w:hint="cs"/>
          <w:rtl/>
        </w:rPr>
        <w:t xml:space="preserve"> </w:t>
      </w:r>
      <w:r w:rsidR="00D17173">
        <w:rPr>
          <w:rFonts w:hint="cs"/>
          <w:rtl/>
        </w:rPr>
        <w:t xml:space="preserve">לפרוטוקול </w:t>
      </w:r>
      <w:r>
        <w:rPr>
          <w:rFonts w:hint="cs"/>
          <w:rtl/>
        </w:rPr>
        <w:t xml:space="preserve">ולאמירה שייתכן </w:t>
      </w:r>
      <w:bookmarkStart w:id="3178" w:name="_ETM_Q1_9006437"/>
      <w:bookmarkEnd w:id="3178"/>
      <w:r>
        <w:rPr>
          <w:rFonts w:hint="cs"/>
          <w:rtl/>
        </w:rPr>
        <w:t xml:space="preserve">ש-14 חודשים </w:t>
      </w:r>
      <w:r w:rsidR="00D17173">
        <w:rPr>
          <w:rFonts w:hint="cs"/>
          <w:rtl/>
        </w:rPr>
        <w:t xml:space="preserve">הם לא מספיקים כדי לתת זמן </w:t>
      </w:r>
      <w:bookmarkStart w:id="3179" w:name="_ETM_Q1_9009878"/>
      <w:bookmarkEnd w:id="3179"/>
      <w:r w:rsidR="00D17173">
        <w:rPr>
          <w:rFonts w:hint="cs"/>
          <w:rtl/>
        </w:rPr>
        <w:t>היערכות.</w:t>
      </w:r>
    </w:p>
    <w:p w:rsidR="00D17173" w:rsidRDefault="00D17173" w:rsidP="00D17173">
      <w:pPr>
        <w:rPr>
          <w:rtl/>
        </w:rPr>
      </w:pPr>
      <w:bookmarkStart w:id="3180" w:name="_ETM_Q1_9013045"/>
      <w:bookmarkStart w:id="3181" w:name="_ETM_Q1_9013118"/>
      <w:bookmarkEnd w:id="3180"/>
      <w:bookmarkEnd w:id="3181"/>
    </w:p>
    <w:p w:rsidR="00D17173" w:rsidRDefault="00D17173" w:rsidP="00D17173">
      <w:pPr>
        <w:pStyle w:val="a4"/>
        <w:keepNext/>
        <w:rPr>
          <w:rtl/>
        </w:rPr>
      </w:pPr>
      <w:bookmarkStart w:id="3182" w:name="_ETM_Q1_9013180"/>
      <w:bookmarkStart w:id="3183" w:name="_ETM_Q1_9013235"/>
      <w:bookmarkEnd w:id="3182"/>
      <w:bookmarkEnd w:id="3183"/>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D17173" w:rsidRDefault="00D17173" w:rsidP="00D17173">
      <w:pPr>
        <w:rPr>
          <w:rtl/>
        </w:rPr>
      </w:pPr>
    </w:p>
    <w:p w:rsidR="00D17173" w:rsidRDefault="00D17173" w:rsidP="00D17173">
      <w:pPr>
        <w:rPr>
          <w:rtl/>
        </w:rPr>
      </w:pPr>
      <w:bookmarkStart w:id="3184" w:name="_ETM_Q1_9013635"/>
      <w:bookmarkStart w:id="3185" w:name="_ETM_Q1_9013685"/>
      <w:bookmarkEnd w:id="3184"/>
      <w:bookmarkEnd w:id="3185"/>
      <w:r>
        <w:rPr>
          <w:rFonts w:hint="cs"/>
          <w:rtl/>
        </w:rPr>
        <w:t>למרו</w:t>
      </w:r>
      <w:r w:rsidR="00117582">
        <w:rPr>
          <w:rFonts w:hint="cs"/>
          <w:rtl/>
        </w:rPr>
        <w:t>ת</w:t>
      </w:r>
      <w:r>
        <w:rPr>
          <w:rFonts w:hint="cs"/>
          <w:rtl/>
        </w:rPr>
        <w:t xml:space="preserve"> הכול זה האיזון</w:t>
      </w:r>
      <w:r w:rsidR="00117582">
        <w:rPr>
          <w:rFonts w:hint="cs"/>
          <w:rtl/>
        </w:rPr>
        <w:t xml:space="preserve"> הראוי</w:t>
      </w:r>
      <w:r>
        <w:rPr>
          <w:rFonts w:hint="cs"/>
          <w:rtl/>
        </w:rPr>
        <w:t>. אסור היה לי להסכים ל-14. טעיתי.</w:t>
      </w:r>
    </w:p>
    <w:p w:rsidR="00D17173" w:rsidRDefault="00D17173" w:rsidP="00D17173">
      <w:pPr>
        <w:rPr>
          <w:rtl/>
        </w:rPr>
      </w:pPr>
      <w:bookmarkStart w:id="3186" w:name="_ETM_Q1_9022073"/>
      <w:bookmarkStart w:id="3187" w:name="_ETM_Q1_9022138"/>
      <w:bookmarkEnd w:id="3186"/>
      <w:bookmarkEnd w:id="3187"/>
    </w:p>
    <w:p w:rsidR="00D17173" w:rsidRDefault="00D17173" w:rsidP="00D17173">
      <w:pPr>
        <w:pStyle w:val="-"/>
        <w:keepNext/>
        <w:rPr>
          <w:rtl/>
        </w:rPr>
      </w:pPr>
      <w:bookmarkStart w:id="3188" w:name="ET_speakercontinue_915532_358"/>
      <w:r w:rsidRPr="00D17173">
        <w:rPr>
          <w:rStyle w:val="TagStyle"/>
          <w:rtl/>
        </w:rPr>
        <w:t xml:space="preserve"> &lt;&lt; </w:t>
      </w:r>
      <w:proofErr w:type="spellStart"/>
      <w:r w:rsidRPr="00D17173">
        <w:rPr>
          <w:rStyle w:val="TagStyle"/>
          <w:rtl/>
        </w:rPr>
        <w:t>דובר_המשך</w:t>
      </w:r>
      <w:proofErr w:type="spellEnd"/>
      <w:r w:rsidRPr="00D17173">
        <w:rPr>
          <w:rStyle w:val="TagStyle"/>
          <w:rtl/>
        </w:rPr>
        <w:t xml:space="preserve"> &gt;&gt; </w:t>
      </w:r>
      <w:r>
        <w:rPr>
          <w:rtl/>
        </w:rPr>
        <w:t>נוי חסון גורדון:</w:t>
      </w:r>
      <w:r w:rsidRPr="00D17173">
        <w:rPr>
          <w:rStyle w:val="TagStyle"/>
          <w:rtl/>
        </w:rPr>
        <w:t xml:space="preserve"> &lt;&lt; דובר_המשך &gt;&gt;</w:t>
      </w:r>
      <w:r>
        <w:rPr>
          <w:rtl/>
        </w:rPr>
        <w:t xml:space="preserve">   </w:t>
      </w:r>
      <w:bookmarkEnd w:id="3188"/>
    </w:p>
    <w:p w:rsidR="00D17173" w:rsidRDefault="00D17173" w:rsidP="00D17173">
      <w:pPr>
        <w:pStyle w:val="KeepWithNext"/>
        <w:rPr>
          <w:rtl/>
        </w:rPr>
      </w:pPr>
    </w:p>
    <w:p w:rsidR="00D17173" w:rsidRDefault="00D17173" w:rsidP="00117582">
      <w:pPr>
        <w:rPr>
          <w:rtl/>
        </w:rPr>
      </w:pPr>
      <w:bookmarkStart w:id="3189" w:name="_ETM_Q1_9022628"/>
      <w:bookmarkEnd w:id="3189"/>
      <w:r>
        <w:rPr>
          <w:rFonts w:hint="cs"/>
          <w:rtl/>
        </w:rPr>
        <w:t xml:space="preserve">אני </w:t>
      </w:r>
      <w:bookmarkStart w:id="3190" w:name="_ETM_Q1_9023276"/>
      <w:bookmarkEnd w:id="3190"/>
      <w:r w:rsidR="00785B9F">
        <w:rPr>
          <w:rFonts w:hint="cs"/>
          <w:rtl/>
        </w:rPr>
        <w:t xml:space="preserve">רק רוצה </w:t>
      </w:r>
      <w:r w:rsidR="00117582">
        <w:rPr>
          <w:rFonts w:hint="cs"/>
          <w:rtl/>
        </w:rPr>
        <w:t>להסב את תשומת לב חברי הוועדה, ש-14</w:t>
      </w:r>
      <w:r w:rsidR="00785B9F">
        <w:rPr>
          <w:rFonts w:hint="cs"/>
          <w:rtl/>
        </w:rPr>
        <w:t xml:space="preserve"> חודשים מעלים שאלה בנוגע לזמן ההיערכות </w:t>
      </w:r>
      <w:bookmarkStart w:id="3191" w:name="_ETM_Q1_9048184"/>
      <w:bookmarkEnd w:id="3191"/>
      <w:r w:rsidR="00117582">
        <w:rPr>
          <w:rFonts w:hint="cs"/>
          <w:rtl/>
        </w:rPr>
        <w:t>הן מבחינת המתמחים שהייתה להם הס</w:t>
      </w:r>
      <w:r w:rsidR="00785B9F">
        <w:rPr>
          <w:rFonts w:hint="cs"/>
          <w:rtl/>
        </w:rPr>
        <w:t xml:space="preserve">תמכות על התקופה הזו, הן </w:t>
      </w:r>
      <w:bookmarkStart w:id="3192" w:name="_ETM_Q1_9054507"/>
      <w:bookmarkEnd w:id="3192"/>
      <w:r w:rsidR="00117582">
        <w:rPr>
          <w:rFonts w:hint="cs"/>
          <w:rtl/>
        </w:rPr>
        <w:t>מבחינת המאמנים. עלו פה הנקודות</w:t>
      </w:r>
      <w:r w:rsidR="00785B9F">
        <w:rPr>
          <w:rFonts w:hint="cs"/>
          <w:rtl/>
        </w:rPr>
        <w:t xml:space="preserve"> של הודעה מראש </w:t>
      </w:r>
      <w:r w:rsidR="00117582">
        <w:rPr>
          <w:rFonts w:hint="cs"/>
          <w:rtl/>
        </w:rPr>
        <w:t xml:space="preserve">אבל באיזו נקודת זמן נופל העיפרון </w:t>
      </w:r>
      <w:proofErr w:type="spellStart"/>
      <w:r w:rsidR="00117582">
        <w:rPr>
          <w:rFonts w:hint="cs"/>
          <w:rtl/>
        </w:rPr>
        <w:t>ומתמחםי</w:t>
      </w:r>
      <w:proofErr w:type="spellEnd"/>
      <w:r w:rsidR="00117582">
        <w:rPr>
          <w:rFonts w:hint="cs"/>
          <w:rtl/>
        </w:rPr>
        <w:t xml:space="preserve"> </w:t>
      </w:r>
      <w:r w:rsidR="00785B9F">
        <w:rPr>
          <w:rFonts w:hint="cs"/>
          <w:rtl/>
        </w:rPr>
        <w:t xml:space="preserve">קמים ועוזבים </w:t>
      </w:r>
      <w:bookmarkStart w:id="3193" w:name="_ETM_Q1_9061704"/>
      <w:bookmarkEnd w:id="3193"/>
      <w:r w:rsidR="00785B9F">
        <w:rPr>
          <w:rFonts w:hint="cs"/>
          <w:rtl/>
        </w:rPr>
        <w:t>וגם אני רוצה להוסיף את השאלה של מועדי הבחינות.</w:t>
      </w:r>
    </w:p>
    <w:p w:rsidR="00785B9F" w:rsidRDefault="00785B9F" w:rsidP="00D17173">
      <w:pPr>
        <w:rPr>
          <w:rtl/>
        </w:rPr>
      </w:pPr>
      <w:bookmarkStart w:id="3194" w:name="_ETM_Q1_9067755"/>
      <w:bookmarkStart w:id="3195" w:name="_ETM_Q1_9067845"/>
      <w:bookmarkEnd w:id="3194"/>
      <w:bookmarkEnd w:id="3195"/>
    </w:p>
    <w:p w:rsidR="00785B9F" w:rsidRDefault="00785B9F" w:rsidP="00785B9F">
      <w:pPr>
        <w:pStyle w:val="af6"/>
        <w:keepNext/>
        <w:rPr>
          <w:rtl/>
        </w:rPr>
      </w:pPr>
      <w:bookmarkStart w:id="3196" w:name="ET_yor_6157_359"/>
      <w:r w:rsidRPr="00785B9F">
        <w:rPr>
          <w:rStyle w:val="TagStyle"/>
          <w:rtl/>
        </w:rPr>
        <w:t xml:space="preserve"> &lt;&lt; </w:t>
      </w:r>
      <w:proofErr w:type="spellStart"/>
      <w:r w:rsidRPr="00785B9F">
        <w:rPr>
          <w:rStyle w:val="TagStyle"/>
          <w:rtl/>
        </w:rPr>
        <w:t>יור</w:t>
      </w:r>
      <w:proofErr w:type="spellEnd"/>
      <w:r w:rsidRPr="00785B9F">
        <w:rPr>
          <w:rStyle w:val="TagStyle"/>
          <w:rtl/>
        </w:rPr>
        <w:t xml:space="preserve"> &gt;&gt; </w:t>
      </w:r>
      <w:r>
        <w:rPr>
          <w:rtl/>
        </w:rPr>
        <w:t xml:space="preserve">היו"ר שמחה </w:t>
      </w:r>
      <w:proofErr w:type="spellStart"/>
      <w:r>
        <w:rPr>
          <w:rtl/>
        </w:rPr>
        <w:t>רוטמן</w:t>
      </w:r>
      <w:proofErr w:type="spellEnd"/>
      <w:r>
        <w:rPr>
          <w:rtl/>
        </w:rPr>
        <w:t>:</w:t>
      </w:r>
      <w:r w:rsidRPr="00785B9F">
        <w:rPr>
          <w:rStyle w:val="TagStyle"/>
          <w:rtl/>
        </w:rPr>
        <w:t xml:space="preserve"> &lt;&lt; יור &gt;&gt;</w:t>
      </w:r>
      <w:r>
        <w:rPr>
          <w:rtl/>
        </w:rPr>
        <w:t xml:space="preserve">   </w:t>
      </w:r>
      <w:bookmarkEnd w:id="3196"/>
    </w:p>
    <w:p w:rsidR="00785B9F" w:rsidRDefault="00785B9F" w:rsidP="00785B9F">
      <w:pPr>
        <w:pStyle w:val="KeepWithNext"/>
        <w:rPr>
          <w:rtl/>
        </w:rPr>
      </w:pPr>
    </w:p>
    <w:p w:rsidR="00785B9F" w:rsidRDefault="00785B9F" w:rsidP="00785B9F">
      <w:pPr>
        <w:rPr>
          <w:rtl/>
        </w:rPr>
      </w:pPr>
      <w:bookmarkStart w:id="3197" w:name="_ETM_Q1_9068375"/>
      <w:bookmarkEnd w:id="3197"/>
      <w:r>
        <w:rPr>
          <w:rFonts w:hint="cs"/>
          <w:rtl/>
        </w:rPr>
        <w:t xml:space="preserve">הרגע דיברנו </w:t>
      </w:r>
      <w:bookmarkStart w:id="3198" w:name="_ETM_Q1_9069714"/>
      <w:bookmarkEnd w:id="3198"/>
      <w:r>
        <w:rPr>
          <w:rFonts w:hint="cs"/>
          <w:rtl/>
        </w:rPr>
        <w:t>נעל זה.</w:t>
      </w:r>
    </w:p>
    <w:p w:rsidR="00785B9F" w:rsidRDefault="00785B9F" w:rsidP="00785B9F">
      <w:pPr>
        <w:rPr>
          <w:rtl/>
        </w:rPr>
      </w:pPr>
      <w:bookmarkStart w:id="3199" w:name="_ETM_Q1_9070444"/>
      <w:bookmarkStart w:id="3200" w:name="_ETM_Q1_9070509"/>
      <w:bookmarkEnd w:id="3199"/>
      <w:bookmarkEnd w:id="3200"/>
    </w:p>
    <w:p w:rsidR="00785B9F" w:rsidRDefault="00785B9F" w:rsidP="00785B9F">
      <w:pPr>
        <w:pStyle w:val="-"/>
        <w:keepNext/>
        <w:rPr>
          <w:rtl/>
        </w:rPr>
      </w:pPr>
      <w:bookmarkStart w:id="3201" w:name="ET_speakercontinue_915532_360"/>
      <w:r w:rsidRPr="00785B9F">
        <w:rPr>
          <w:rStyle w:val="TagStyle"/>
          <w:rtl/>
        </w:rPr>
        <w:t xml:space="preserve"> &lt;&lt; </w:t>
      </w:r>
      <w:proofErr w:type="spellStart"/>
      <w:r w:rsidRPr="00785B9F">
        <w:rPr>
          <w:rStyle w:val="TagStyle"/>
          <w:rtl/>
        </w:rPr>
        <w:t>דובר_המשך</w:t>
      </w:r>
      <w:proofErr w:type="spellEnd"/>
      <w:r w:rsidRPr="00785B9F">
        <w:rPr>
          <w:rStyle w:val="TagStyle"/>
          <w:rtl/>
        </w:rPr>
        <w:t xml:space="preserve"> &gt;&gt; </w:t>
      </w:r>
      <w:r>
        <w:rPr>
          <w:rtl/>
        </w:rPr>
        <w:t>נוי חסון גורדון:</w:t>
      </w:r>
      <w:r w:rsidRPr="00785B9F">
        <w:rPr>
          <w:rStyle w:val="TagStyle"/>
          <w:rtl/>
        </w:rPr>
        <w:t xml:space="preserve"> &lt;&lt; דובר_המשך &gt;&gt;</w:t>
      </w:r>
      <w:r>
        <w:rPr>
          <w:rtl/>
        </w:rPr>
        <w:t xml:space="preserve">   </w:t>
      </w:r>
      <w:bookmarkEnd w:id="3201"/>
    </w:p>
    <w:p w:rsidR="00785B9F" w:rsidRDefault="00785B9F" w:rsidP="00785B9F">
      <w:pPr>
        <w:pStyle w:val="KeepWithNext"/>
        <w:rPr>
          <w:rtl/>
        </w:rPr>
      </w:pPr>
    </w:p>
    <w:p w:rsidR="00785B9F" w:rsidRDefault="00785B9F" w:rsidP="00117582">
      <w:pPr>
        <w:rPr>
          <w:rtl/>
        </w:rPr>
      </w:pPr>
      <w:bookmarkStart w:id="3202" w:name="_ETM_Q1_9071048"/>
      <w:bookmarkEnd w:id="3202"/>
      <w:r>
        <w:rPr>
          <w:rFonts w:hint="cs"/>
          <w:rtl/>
        </w:rPr>
        <w:t xml:space="preserve">אנו ממש על מועדים לבחינות כפולות בהפרשי זמן מאוד </w:t>
      </w:r>
      <w:bookmarkStart w:id="3203" w:name="_ETM_Q1_9076473"/>
      <w:bookmarkEnd w:id="3203"/>
      <w:r>
        <w:rPr>
          <w:rFonts w:hint="cs"/>
          <w:rtl/>
        </w:rPr>
        <w:t>קצרים. זה מעלה שאלה</w:t>
      </w:r>
      <w:r w:rsidR="00117582">
        <w:rPr>
          <w:rFonts w:hint="cs"/>
          <w:rtl/>
        </w:rPr>
        <w:t xml:space="preserve"> שאנחנו </w:t>
      </w:r>
      <w:bookmarkStart w:id="3204" w:name="_ETM_Q1_9078778"/>
      <w:bookmarkEnd w:id="3204"/>
      <w:r w:rsidR="00117582">
        <w:rPr>
          <w:rFonts w:hint="cs"/>
          <w:rtl/>
        </w:rPr>
        <w:t xml:space="preserve">צריכים </w:t>
      </w:r>
      <w:r>
        <w:rPr>
          <w:rFonts w:hint="cs"/>
          <w:rtl/>
        </w:rPr>
        <w:t>- -</w:t>
      </w:r>
    </w:p>
    <w:p w:rsidR="00785B9F" w:rsidRDefault="00785B9F" w:rsidP="00785B9F">
      <w:pPr>
        <w:rPr>
          <w:rtl/>
        </w:rPr>
      </w:pPr>
      <w:bookmarkStart w:id="3205" w:name="_ETM_Q1_9079438"/>
      <w:bookmarkStart w:id="3206" w:name="_ETM_Q1_9079508"/>
      <w:bookmarkEnd w:id="3205"/>
      <w:bookmarkEnd w:id="3206"/>
    </w:p>
    <w:p w:rsidR="00785B9F" w:rsidRDefault="00785B9F" w:rsidP="00785B9F">
      <w:pPr>
        <w:pStyle w:val="af6"/>
        <w:keepNext/>
        <w:rPr>
          <w:rtl/>
        </w:rPr>
      </w:pPr>
      <w:bookmarkStart w:id="3207" w:name="ET_yor_6157_361"/>
      <w:r w:rsidRPr="00785B9F">
        <w:rPr>
          <w:rStyle w:val="TagStyle"/>
          <w:rtl/>
        </w:rPr>
        <w:t xml:space="preserve"> &lt;&lt; </w:t>
      </w:r>
      <w:proofErr w:type="spellStart"/>
      <w:r w:rsidRPr="00785B9F">
        <w:rPr>
          <w:rStyle w:val="TagStyle"/>
          <w:rtl/>
        </w:rPr>
        <w:t>יור</w:t>
      </w:r>
      <w:proofErr w:type="spellEnd"/>
      <w:r w:rsidRPr="00785B9F">
        <w:rPr>
          <w:rStyle w:val="TagStyle"/>
          <w:rtl/>
        </w:rPr>
        <w:t xml:space="preserve"> &gt;&gt; </w:t>
      </w:r>
      <w:r>
        <w:rPr>
          <w:rtl/>
        </w:rPr>
        <w:t xml:space="preserve">היו"ר שמחה </w:t>
      </w:r>
      <w:proofErr w:type="spellStart"/>
      <w:r>
        <w:rPr>
          <w:rtl/>
        </w:rPr>
        <w:t>רוטמן</w:t>
      </w:r>
      <w:proofErr w:type="spellEnd"/>
      <w:r>
        <w:rPr>
          <w:rtl/>
        </w:rPr>
        <w:t>:</w:t>
      </w:r>
      <w:r w:rsidRPr="00785B9F">
        <w:rPr>
          <w:rStyle w:val="TagStyle"/>
          <w:rtl/>
        </w:rPr>
        <w:t xml:space="preserve"> &lt;&lt; יור &gt;&gt;</w:t>
      </w:r>
      <w:r>
        <w:rPr>
          <w:rtl/>
        </w:rPr>
        <w:t xml:space="preserve">   </w:t>
      </w:r>
      <w:bookmarkEnd w:id="3207"/>
    </w:p>
    <w:p w:rsidR="00785B9F" w:rsidRDefault="00785B9F" w:rsidP="00785B9F">
      <w:pPr>
        <w:pStyle w:val="KeepWithNext"/>
        <w:rPr>
          <w:rtl/>
        </w:rPr>
      </w:pPr>
    </w:p>
    <w:p w:rsidR="00785B9F" w:rsidRDefault="00785B9F" w:rsidP="00117582">
      <w:pPr>
        <w:rPr>
          <w:rtl/>
        </w:rPr>
      </w:pPr>
      <w:bookmarkStart w:id="3208" w:name="_ETM_Q1_9080021"/>
      <w:bookmarkEnd w:id="3208"/>
      <w:r>
        <w:rPr>
          <w:rFonts w:hint="cs"/>
          <w:rtl/>
        </w:rPr>
        <w:t>בסדר. זה יהיה נוסח ה</w:t>
      </w:r>
      <w:r w:rsidR="00117582">
        <w:rPr>
          <w:rFonts w:hint="cs"/>
          <w:rtl/>
        </w:rPr>
        <w:t>ו</w:t>
      </w:r>
      <w:r>
        <w:rPr>
          <w:rFonts w:hint="cs"/>
          <w:rtl/>
        </w:rPr>
        <w:t xml:space="preserve">ועדה. גם </w:t>
      </w:r>
      <w:bookmarkStart w:id="3209" w:name="_ETM_Q1_9083042"/>
      <w:bookmarkEnd w:id="3209"/>
      <w:r>
        <w:rPr>
          <w:rFonts w:hint="cs"/>
          <w:rtl/>
        </w:rPr>
        <w:t xml:space="preserve">לשר, גם לחברי </w:t>
      </w:r>
      <w:r w:rsidR="00117582">
        <w:rPr>
          <w:rFonts w:hint="cs"/>
          <w:rtl/>
        </w:rPr>
        <w:t xml:space="preserve">כנסת יש אפשרות להגיש הסתייגות. נוסח הוועדה כרגע כפי שהקראנו. יופץ להסתייגויות. תעירו מה שתעירו, יכול להיות </w:t>
      </w:r>
      <w:r>
        <w:rPr>
          <w:rFonts w:hint="cs"/>
          <w:rtl/>
        </w:rPr>
        <w:t xml:space="preserve">דיון הסתייגויות ואם תהיה הנמקת הסתייגויות יכול </w:t>
      </w:r>
      <w:bookmarkStart w:id="3210" w:name="_ETM_Q1_9096237"/>
      <w:bookmarkEnd w:id="3210"/>
      <w:r>
        <w:rPr>
          <w:rFonts w:hint="cs"/>
          <w:rtl/>
        </w:rPr>
        <w:t>להיות</w:t>
      </w:r>
      <w:r w:rsidR="00117582">
        <w:rPr>
          <w:rFonts w:hint="cs"/>
          <w:rtl/>
        </w:rPr>
        <w:t xml:space="preserve"> שטלי או חברי ועדה אחרים ישתכנע</w:t>
      </w:r>
      <w:r>
        <w:rPr>
          <w:rFonts w:hint="cs"/>
          <w:rtl/>
        </w:rPr>
        <w:t xml:space="preserve">ו. טלי תמיד באה </w:t>
      </w:r>
      <w:bookmarkStart w:id="3211" w:name="_ETM_Q1_9104148"/>
      <w:bookmarkEnd w:id="3211"/>
      <w:r>
        <w:rPr>
          <w:rFonts w:hint="cs"/>
          <w:rtl/>
        </w:rPr>
        <w:t>בלב פתוח</w:t>
      </w:r>
      <w:r w:rsidR="00117582">
        <w:rPr>
          <w:rFonts w:hint="cs"/>
          <w:rtl/>
        </w:rPr>
        <w:t xml:space="preserve"> ונפש חפצה</w:t>
      </w:r>
      <w:r>
        <w:rPr>
          <w:rFonts w:hint="cs"/>
          <w:rtl/>
        </w:rPr>
        <w:t xml:space="preserve">. </w:t>
      </w:r>
    </w:p>
    <w:p w:rsidR="00BF0A80" w:rsidRDefault="00BF0A80" w:rsidP="00785B9F">
      <w:pPr>
        <w:rPr>
          <w:rtl/>
        </w:rPr>
      </w:pPr>
      <w:bookmarkStart w:id="3212" w:name="_ETM_Q1_9131506"/>
      <w:bookmarkStart w:id="3213" w:name="_ETM_Q1_9131581"/>
      <w:bookmarkEnd w:id="3212"/>
      <w:bookmarkEnd w:id="3213"/>
    </w:p>
    <w:p w:rsidR="00BF0A80" w:rsidRDefault="00BF0A80" w:rsidP="00BF0A80">
      <w:pPr>
        <w:pStyle w:val="a4"/>
        <w:keepNext/>
        <w:rPr>
          <w:rtl/>
        </w:rPr>
      </w:pPr>
      <w:bookmarkStart w:id="3214" w:name="_ETM_Q1_9131671"/>
      <w:bookmarkStart w:id="3215" w:name="_ETM_Q1_9131721"/>
      <w:bookmarkEnd w:id="3214"/>
      <w:bookmarkEnd w:id="3215"/>
      <w:r w:rsidRPr="008F4FAC">
        <w:rPr>
          <w:rStyle w:val="TagStyle"/>
          <w:rtl/>
        </w:rPr>
        <w:t xml:space="preserve">&lt;&lt; דובר &gt;&gt; </w:t>
      </w:r>
      <w:r>
        <w:rPr>
          <w:rtl/>
        </w:rPr>
        <w:t>טלי גוטליב (הליכוד):</w:t>
      </w:r>
      <w:r w:rsidRPr="008F4FAC">
        <w:rPr>
          <w:rStyle w:val="TagStyle"/>
          <w:rtl/>
        </w:rPr>
        <w:t xml:space="preserve"> &lt;&lt; דובר &gt;&gt;</w:t>
      </w:r>
      <w:r>
        <w:rPr>
          <w:rtl/>
        </w:rPr>
        <w:t xml:space="preserve">   </w:t>
      </w:r>
    </w:p>
    <w:p w:rsidR="00BF0A80" w:rsidRDefault="00BF0A80" w:rsidP="00785B9F">
      <w:pPr>
        <w:rPr>
          <w:rtl/>
        </w:rPr>
      </w:pPr>
    </w:p>
    <w:p w:rsidR="00BF0A80" w:rsidRDefault="00117582" w:rsidP="00785B9F">
      <w:pPr>
        <w:rPr>
          <w:rtl/>
        </w:rPr>
      </w:pPr>
      <w:bookmarkStart w:id="3216" w:name="_ETM_Q1_9132021"/>
      <w:bookmarkStart w:id="3217" w:name="_ETM_Q1_9132094"/>
      <w:bookmarkEnd w:id="3216"/>
      <w:bookmarkEnd w:id="3217"/>
      <w:r>
        <w:rPr>
          <w:rFonts w:hint="cs"/>
          <w:rtl/>
        </w:rPr>
        <w:t>כמוך</w:t>
      </w:r>
      <w:r w:rsidR="00BF0A80">
        <w:rPr>
          <w:rFonts w:hint="cs"/>
          <w:rtl/>
        </w:rPr>
        <w:t>.</w:t>
      </w:r>
      <w:r>
        <w:rPr>
          <w:rFonts w:hint="cs"/>
          <w:rtl/>
        </w:rPr>
        <w:t xml:space="preserve"> תודה לכל מי שהגיע.</w:t>
      </w:r>
    </w:p>
    <w:p w:rsidR="00BF0A80" w:rsidRDefault="00BF0A80" w:rsidP="00785B9F">
      <w:pPr>
        <w:rPr>
          <w:rtl/>
        </w:rPr>
      </w:pPr>
      <w:bookmarkStart w:id="3218" w:name="_ETM_Q1_9133464"/>
      <w:bookmarkStart w:id="3219" w:name="_ETM_Q1_9133529"/>
      <w:bookmarkEnd w:id="3218"/>
      <w:bookmarkEnd w:id="3219"/>
    </w:p>
    <w:p w:rsidR="00BF0A80" w:rsidRDefault="00BF0A80" w:rsidP="00BF0A80">
      <w:pPr>
        <w:pStyle w:val="af6"/>
        <w:keepNext/>
        <w:rPr>
          <w:rtl/>
        </w:rPr>
      </w:pPr>
      <w:bookmarkStart w:id="3220" w:name="ET_yor_6157_363"/>
      <w:r w:rsidRPr="00BF0A80">
        <w:rPr>
          <w:rStyle w:val="TagStyle"/>
          <w:rtl/>
        </w:rPr>
        <w:t xml:space="preserve"> &lt;&lt; </w:t>
      </w:r>
      <w:proofErr w:type="spellStart"/>
      <w:r w:rsidRPr="00BF0A80">
        <w:rPr>
          <w:rStyle w:val="TagStyle"/>
          <w:rtl/>
        </w:rPr>
        <w:t>יור</w:t>
      </w:r>
      <w:proofErr w:type="spellEnd"/>
      <w:r w:rsidRPr="00BF0A80">
        <w:rPr>
          <w:rStyle w:val="TagStyle"/>
          <w:rtl/>
        </w:rPr>
        <w:t xml:space="preserve"> &gt;&gt; </w:t>
      </w:r>
      <w:r>
        <w:rPr>
          <w:rtl/>
        </w:rPr>
        <w:t xml:space="preserve">היו"ר שמחה </w:t>
      </w:r>
      <w:proofErr w:type="spellStart"/>
      <w:r>
        <w:rPr>
          <w:rtl/>
        </w:rPr>
        <w:t>רוטמן</w:t>
      </w:r>
      <w:proofErr w:type="spellEnd"/>
      <w:r>
        <w:rPr>
          <w:rtl/>
        </w:rPr>
        <w:t>:</w:t>
      </w:r>
      <w:r w:rsidRPr="00BF0A80">
        <w:rPr>
          <w:rStyle w:val="TagStyle"/>
          <w:rtl/>
        </w:rPr>
        <w:t xml:space="preserve"> &lt;&lt; יור &gt;&gt;</w:t>
      </w:r>
      <w:r>
        <w:rPr>
          <w:rtl/>
        </w:rPr>
        <w:t xml:space="preserve">   </w:t>
      </w:r>
      <w:bookmarkEnd w:id="3220"/>
    </w:p>
    <w:p w:rsidR="00BF0A80" w:rsidRDefault="00BF0A80" w:rsidP="00BF0A80">
      <w:pPr>
        <w:pStyle w:val="KeepWithNext"/>
        <w:rPr>
          <w:rtl/>
        </w:rPr>
      </w:pPr>
    </w:p>
    <w:p w:rsidR="00BF0A80" w:rsidRDefault="00BF0A80" w:rsidP="00BF0A80">
      <w:pPr>
        <w:rPr>
          <w:rtl/>
        </w:rPr>
      </w:pPr>
      <w:bookmarkStart w:id="3221" w:name="_ETM_Q1_9134013"/>
      <w:bookmarkStart w:id="3222" w:name="_ETM_Q1_9110898"/>
      <w:bookmarkStart w:id="3223" w:name="_ETM_Q1_9110963"/>
      <w:bookmarkStart w:id="3224" w:name="_ETM_Q1_9111018"/>
      <w:bookmarkStart w:id="3225" w:name="_ETM_Q1_9111078"/>
      <w:bookmarkEnd w:id="3221"/>
      <w:bookmarkEnd w:id="3222"/>
      <w:bookmarkEnd w:id="3223"/>
      <w:bookmarkEnd w:id="3224"/>
      <w:bookmarkEnd w:id="3225"/>
      <w:r>
        <w:rPr>
          <w:rFonts w:hint="cs"/>
          <w:rtl/>
        </w:rPr>
        <w:t>תודה רבה, הישיבה נעולה.</w:t>
      </w:r>
    </w:p>
    <w:p w:rsidR="00BF0A80" w:rsidRDefault="00BF0A80" w:rsidP="00BF0A80">
      <w:pPr>
        <w:rPr>
          <w:rtl/>
        </w:rPr>
      </w:pPr>
      <w:bookmarkStart w:id="3226" w:name="_ETM_Q1_9117020"/>
      <w:bookmarkStart w:id="3227" w:name="_ETM_Q1_9117080"/>
      <w:bookmarkEnd w:id="3226"/>
      <w:bookmarkEnd w:id="3227"/>
    </w:p>
    <w:p w:rsidR="00BF0A80" w:rsidRDefault="00BF0A80" w:rsidP="00BF0A80">
      <w:pPr>
        <w:rPr>
          <w:rtl/>
        </w:rPr>
      </w:pPr>
      <w:bookmarkStart w:id="3228" w:name="_ETM_Q1_9117150"/>
      <w:bookmarkStart w:id="3229" w:name="_ETM_Q1_9117210"/>
      <w:bookmarkEnd w:id="3228"/>
      <w:bookmarkEnd w:id="3229"/>
    </w:p>
    <w:p w:rsidR="00BF0A80" w:rsidRDefault="00BF0A80" w:rsidP="00BF0A80">
      <w:pPr>
        <w:pStyle w:val="afc"/>
        <w:keepNext/>
        <w:rPr>
          <w:rtl/>
        </w:rPr>
      </w:pPr>
      <w:bookmarkStart w:id="3230" w:name="ET_meetingend_362"/>
      <w:r w:rsidRPr="00BF0A80">
        <w:rPr>
          <w:rStyle w:val="TagStyle"/>
          <w:rtl/>
        </w:rPr>
        <w:t xml:space="preserve"> &lt;&lt; סיום &gt;&gt; </w:t>
      </w:r>
      <w:r>
        <w:rPr>
          <w:rtl/>
        </w:rPr>
        <w:t>הישיבה ננעלה בשעה 13:20.</w:t>
      </w:r>
      <w:r w:rsidRPr="00BF0A80">
        <w:rPr>
          <w:rStyle w:val="TagStyle"/>
          <w:rtl/>
        </w:rPr>
        <w:t xml:space="preserve"> &lt;&lt; סיום &gt;&gt;</w:t>
      </w:r>
      <w:r>
        <w:rPr>
          <w:rtl/>
        </w:rPr>
        <w:t xml:space="preserve">   </w:t>
      </w:r>
      <w:bookmarkEnd w:id="3230"/>
    </w:p>
    <w:p w:rsidR="00BF0A80" w:rsidRDefault="00BF0A80" w:rsidP="00BF0A80">
      <w:pPr>
        <w:pStyle w:val="KeepWithNext"/>
        <w:rPr>
          <w:rtl/>
        </w:rPr>
      </w:pPr>
    </w:p>
    <w:p w:rsidR="00BF0A80" w:rsidRPr="00785B9F" w:rsidRDefault="00BF0A80" w:rsidP="00BF0A80">
      <w:pPr>
        <w:rPr>
          <w:rtl/>
        </w:rPr>
      </w:pPr>
      <w:bookmarkStart w:id="3231" w:name="_ETM_Q1_9128281"/>
      <w:bookmarkEnd w:id="3231"/>
      <w:r>
        <w:rPr>
          <w:rFonts w:hint="cs"/>
          <w:rtl/>
        </w:rPr>
        <w:t xml:space="preserve"> </w:t>
      </w:r>
    </w:p>
    <w:p w:rsidR="00405453" w:rsidRDefault="00405453" w:rsidP="00405453">
      <w:pPr>
        <w:rPr>
          <w:rtl/>
        </w:rPr>
      </w:pPr>
      <w:bookmarkStart w:id="3232" w:name="_ETM_Q1_7508934"/>
      <w:bookmarkStart w:id="3233" w:name="_ETM_Q1_7509014"/>
      <w:bookmarkStart w:id="3234" w:name="_ETM_Q1_7510534"/>
      <w:bookmarkEnd w:id="3232"/>
      <w:bookmarkEnd w:id="3233"/>
      <w:bookmarkEnd w:id="3234"/>
    </w:p>
    <w:p w:rsidR="00405453" w:rsidRPr="00405453" w:rsidRDefault="00405453" w:rsidP="00405453">
      <w:pPr>
        <w:pStyle w:val="a4"/>
        <w:keepNext/>
        <w:rPr>
          <w:rtl/>
        </w:rPr>
      </w:pPr>
      <w:bookmarkStart w:id="3235" w:name="_ETM_Q1_7510977"/>
      <w:bookmarkStart w:id="3236" w:name="_ETM_Q1_7511022"/>
      <w:bookmarkEnd w:id="3235"/>
      <w:bookmarkEnd w:id="3236"/>
    </w:p>
    <w:p w:rsidR="00C05095" w:rsidRPr="00C05095" w:rsidRDefault="00C05095" w:rsidP="00C05095">
      <w:pPr>
        <w:rPr>
          <w:rtl/>
        </w:rPr>
      </w:pPr>
      <w:bookmarkStart w:id="3237" w:name="_ETM_Q1_7047282"/>
      <w:bookmarkStart w:id="3238" w:name="_ETM_Q1_7047332"/>
      <w:bookmarkEnd w:id="3237"/>
      <w:bookmarkEnd w:id="3238"/>
    </w:p>
    <w:p w:rsidR="008F4FAC" w:rsidRDefault="008F4FAC" w:rsidP="002C1FDD">
      <w:pPr>
        <w:rPr>
          <w:rtl/>
        </w:rPr>
      </w:pPr>
      <w:bookmarkStart w:id="3239" w:name="_ETM_Q1_6875250"/>
      <w:bookmarkStart w:id="3240" w:name="_ETM_Q1_6875308"/>
      <w:bookmarkEnd w:id="3239"/>
      <w:bookmarkEnd w:id="3240"/>
    </w:p>
    <w:p w:rsidR="008F4FAC" w:rsidRDefault="008F4FAC" w:rsidP="008F4FAC">
      <w:pPr>
        <w:pStyle w:val="KeepWithNext"/>
        <w:rPr>
          <w:rtl/>
        </w:rPr>
      </w:pPr>
    </w:p>
    <w:p w:rsidR="008F4FAC" w:rsidRPr="008F4FAC" w:rsidRDefault="008F4FAC" w:rsidP="008F4FAC">
      <w:pPr>
        <w:rPr>
          <w:rtl/>
        </w:rPr>
      </w:pPr>
      <w:bookmarkStart w:id="3241" w:name="_ETM_Q1_6875801"/>
      <w:bookmarkStart w:id="3242" w:name="_ETM_Q1_6876026"/>
      <w:bookmarkEnd w:id="3241"/>
      <w:bookmarkEnd w:id="3242"/>
    </w:p>
    <w:p w:rsidR="00143AA3" w:rsidRPr="00376012" w:rsidRDefault="00143AA3" w:rsidP="00376012">
      <w:pPr>
        <w:rPr>
          <w:rtl/>
        </w:rPr>
      </w:pPr>
      <w:bookmarkStart w:id="3243" w:name="_ETM_Q1_6724074"/>
      <w:bookmarkStart w:id="3244" w:name="_ETM_Q1_6724124"/>
      <w:bookmarkEnd w:id="3243"/>
      <w:bookmarkEnd w:id="3244"/>
    </w:p>
    <w:p w:rsidR="00330CAF" w:rsidRDefault="00330CAF" w:rsidP="00330CAF">
      <w:pPr>
        <w:rPr>
          <w:rtl/>
        </w:rPr>
      </w:pPr>
      <w:bookmarkStart w:id="3245" w:name="_ETM_Q1_5742356"/>
      <w:bookmarkStart w:id="3246" w:name="_ETM_Q1_5742421"/>
      <w:bookmarkEnd w:id="3245"/>
      <w:bookmarkEnd w:id="3246"/>
    </w:p>
    <w:p w:rsidR="00330CAF" w:rsidRDefault="00330CAF" w:rsidP="00330CAF">
      <w:pPr>
        <w:pStyle w:val="KeepWithNext"/>
        <w:rPr>
          <w:rtl/>
        </w:rPr>
      </w:pPr>
    </w:p>
    <w:p w:rsidR="00330CAF" w:rsidRPr="00330CAF" w:rsidRDefault="00330CAF" w:rsidP="00330CAF">
      <w:pPr>
        <w:rPr>
          <w:rtl/>
        </w:rPr>
      </w:pPr>
      <w:bookmarkStart w:id="3247" w:name="_ETM_Q1_5743016"/>
      <w:bookmarkEnd w:id="3247"/>
    </w:p>
    <w:p w:rsidR="00523EA2" w:rsidRPr="00523EA2" w:rsidRDefault="00523EA2" w:rsidP="00523EA2">
      <w:pPr>
        <w:rPr>
          <w:rtl/>
        </w:rPr>
      </w:pPr>
      <w:bookmarkStart w:id="3248" w:name="_ETM_Q1_5191266"/>
      <w:bookmarkStart w:id="3249" w:name="_ETM_Q1_5191321"/>
      <w:bookmarkEnd w:id="3248"/>
      <w:bookmarkEnd w:id="3249"/>
    </w:p>
    <w:p w:rsidR="00924742" w:rsidRDefault="00924742" w:rsidP="00F55A15">
      <w:pPr>
        <w:rPr>
          <w:rtl/>
        </w:rPr>
      </w:pPr>
      <w:bookmarkStart w:id="3250" w:name="_ETM_Q1_1337268"/>
      <w:bookmarkStart w:id="3251" w:name="_ETM_Q1_1337335"/>
      <w:bookmarkEnd w:id="3250"/>
      <w:bookmarkEnd w:id="3251"/>
    </w:p>
    <w:p w:rsidR="00924742" w:rsidRPr="00F55A15" w:rsidRDefault="00924742" w:rsidP="00F55A15">
      <w:pPr>
        <w:rPr>
          <w:rtl/>
        </w:rPr>
      </w:pPr>
      <w:bookmarkStart w:id="3252" w:name="_ETM_Q1_1337400"/>
      <w:bookmarkStart w:id="3253" w:name="_ETM_Q1_1337460"/>
      <w:bookmarkStart w:id="3254" w:name="_ETM_Q1_6721507"/>
      <w:bookmarkStart w:id="3255" w:name="_GoBack"/>
      <w:bookmarkEnd w:id="3252"/>
      <w:bookmarkEnd w:id="3253"/>
      <w:bookmarkEnd w:id="3254"/>
      <w:bookmarkEnd w:id="3255"/>
    </w:p>
    <w:sectPr w:rsidR="00924742" w:rsidRPr="00F55A15" w:rsidSect="0001101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1017" w:rsidRDefault="00011017">
      <w:r>
        <w:separator/>
      </w:r>
    </w:p>
  </w:endnote>
  <w:endnote w:type="continuationSeparator" w:id="0">
    <w:p w:rsidR="00011017" w:rsidRDefault="00011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1017" w:rsidRDefault="00011017">
      <w:r>
        <w:separator/>
      </w:r>
    </w:p>
  </w:footnote>
  <w:footnote w:type="continuationSeparator" w:id="0">
    <w:p w:rsidR="00011017" w:rsidRDefault="0001101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017" w:rsidRDefault="0001101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11017" w:rsidRDefault="0001101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017" w:rsidRDefault="0001101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E2204">
      <w:rPr>
        <w:rStyle w:val="af7"/>
        <w:noProof/>
        <w:rtl/>
      </w:rPr>
      <w:t>42</w:t>
    </w:r>
    <w:r>
      <w:rPr>
        <w:rStyle w:val="af7"/>
      </w:rPr>
      <w:fldChar w:fldCharType="end"/>
    </w:r>
  </w:p>
  <w:p w:rsidR="00011017" w:rsidRPr="00CC5815" w:rsidRDefault="00011017" w:rsidP="008E5E3F">
    <w:pPr>
      <w:pStyle w:val="a3"/>
      <w:ind w:firstLine="0"/>
    </w:pPr>
    <w:r>
      <w:rPr>
        <w:rtl/>
      </w:rPr>
      <w:t>ועדת החוקה, חוק ומשפט</w:t>
    </w:r>
  </w:p>
  <w:p w:rsidR="00011017" w:rsidRPr="00CC5815" w:rsidRDefault="00011017" w:rsidP="008E5E3F">
    <w:pPr>
      <w:pStyle w:val="a3"/>
      <w:ind w:firstLine="0"/>
      <w:rPr>
        <w:rtl/>
      </w:rPr>
    </w:pPr>
    <w:r>
      <w:rPr>
        <w:rtl/>
      </w:rPr>
      <w:t>22/01/2024</w:t>
    </w:r>
  </w:p>
  <w:p w:rsidR="00011017" w:rsidRPr="00CC5815" w:rsidRDefault="0001101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017" w:rsidRDefault="00011017"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11017" w:rsidRDefault="0001101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11017" w:rsidRDefault="0001101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017"/>
    <w:rsid w:val="0002047E"/>
    <w:rsid w:val="00035043"/>
    <w:rsid w:val="00037279"/>
    <w:rsid w:val="00050412"/>
    <w:rsid w:val="00067F42"/>
    <w:rsid w:val="00092B80"/>
    <w:rsid w:val="000A17C6"/>
    <w:rsid w:val="000B060C"/>
    <w:rsid w:val="000B2EE6"/>
    <w:rsid w:val="000C47F5"/>
    <w:rsid w:val="000D5B46"/>
    <w:rsid w:val="000E1945"/>
    <w:rsid w:val="000E3314"/>
    <w:rsid w:val="000F2459"/>
    <w:rsid w:val="00117582"/>
    <w:rsid w:val="00143AA3"/>
    <w:rsid w:val="00150436"/>
    <w:rsid w:val="00167294"/>
    <w:rsid w:val="001673D4"/>
    <w:rsid w:val="00171E7F"/>
    <w:rsid w:val="00174483"/>
    <w:rsid w:val="001758C1"/>
    <w:rsid w:val="00176739"/>
    <w:rsid w:val="0017779F"/>
    <w:rsid w:val="0019407C"/>
    <w:rsid w:val="001A5AA8"/>
    <w:rsid w:val="001A74E9"/>
    <w:rsid w:val="001A7A1B"/>
    <w:rsid w:val="001C44DA"/>
    <w:rsid w:val="001C4FDA"/>
    <w:rsid w:val="001D440C"/>
    <w:rsid w:val="001D441E"/>
    <w:rsid w:val="001F0E24"/>
    <w:rsid w:val="002016FF"/>
    <w:rsid w:val="00227FEF"/>
    <w:rsid w:val="002541AC"/>
    <w:rsid w:val="00261554"/>
    <w:rsid w:val="00265C4C"/>
    <w:rsid w:val="00275C03"/>
    <w:rsid w:val="00280D58"/>
    <w:rsid w:val="002C1FDD"/>
    <w:rsid w:val="002D4BDB"/>
    <w:rsid w:val="002D71EE"/>
    <w:rsid w:val="002E5E31"/>
    <w:rsid w:val="00303B4C"/>
    <w:rsid w:val="00310D78"/>
    <w:rsid w:val="00321E62"/>
    <w:rsid w:val="00327BF8"/>
    <w:rsid w:val="00330CAF"/>
    <w:rsid w:val="00340747"/>
    <w:rsid w:val="00340AFA"/>
    <w:rsid w:val="00356008"/>
    <w:rsid w:val="003658CB"/>
    <w:rsid w:val="00366CFB"/>
    <w:rsid w:val="0036794C"/>
    <w:rsid w:val="00373508"/>
    <w:rsid w:val="00376012"/>
    <w:rsid w:val="00396023"/>
    <w:rsid w:val="003A4F4C"/>
    <w:rsid w:val="003C279D"/>
    <w:rsid w:val="003F0A5F"/>
    <w:rsid w:val="00405453"/>
    <w:rsid w:val="00420E41"/>
    <w:rsid w:val="00424C94"/>
    <w:rsid w:val="004338A5"/>
    <w:rsid w:val="00447608"/>
    <w:rsid w:val="00451746"/>
    <w:rsid w:val="00470EAC"/>
    <w:rsid w:val="00476017"/>
    <w:rsid w:val="0049458B"/>
    <w:rsid w:val="0049525B"/>
    <w:rsid w:val="00495FD8"/>
    <w:rsid w:val="004B0A65"/>
    <w:rsid w:val="004B1BE9"/>
    <w:rsid w:val="004D3EE8"/>
    <w:rsid w:val="00500C0C"/>
    <w:rsid w:val="00523EA2"/>
    <w:rsid w:val="00546678"/>
    <w:rsid w:val="005506B9"/>
    <w:rsid w:val="005817EC"/>
    <w:rsid w:val="00590B77"/>
    <w:rsid w:val="005A342D"/>
    <w:rsid w:val="005C363E"/>
    <w:rsid w:val="005D61F3"/>
    <w:rsid w:val="005E1C6B"/>
    <w:rsid w:val="005F76B0"/>
    <w:rsid w:val="00634F61"/>
    <w:rsid w:val="0068216C"/>
    <w:rsid w:val="00695A47"/>
    <w:rsid w:val="006977A4"/>
    <w:rsid w:val="006A0CB7"/>
    <w:rsid w:val="006B64A7"/>
    <w:rsid w:val="006E4E3A"/>
    <w:rsid w:val="006F0259"/>
    <w:rsid w:val="00700433"/>
    <w:rsid w:val="00702755"/>
    <w:rsid w:val="0070472C"/>
    <w:rsid w:val="00713697"/>
    <w:rsid w:val="00717EF1"/>
    <w:rsid w:val="007509A6"/>
    <w:rsid w:val="00785B9F"/>
    <w:rsid w:val="007872B4"/>
    <w:rsid w:val="00791CBE"/>
    <w:rsid w:val="007C693F"/>
    <w:rsid w:val="007C6ADD"/>
    <w:rsid w:val="0081019C"/>
    <w:rsid w:val="0082136D"/>
    <w:rsid w:val="008320F6"/>
    <w:rsid w:val="00841223"/>
    <w:rsid w:val="00846BE9"/>
    <w:rsid w:val="00853207"/>
    <w:rsid w:val="008617B9"/>
    <w:rsid w:val="00867EE7"/>
    <w:rsid w:val="008713A4"/>
    <w:rsid w:val="00875F10"/>
    <w:rsid w:val="00895C66"/>
    <w:rsid w:val="008968ED"/>
    <w:rsid w:val="008C6035"/>
    <w:rsid w:val="008C62E3"/>
    <w:rsid w:val="008C7015"/>
    <w:rsid w:val="008D1DFB"/>
    <w:rsid w:val="008E03B4"/>
    <w:rsid w:val="008E5E3F"/>
    <w:rsid w:val="008F4FAC"/>
    <w:rsid w:val="0090279B"/>
    <w:rsid w:val="0090762A"/>
    <w:rsid w:val="00914904"/>
    <w:rsid w:val="00924742"/>
    <w:rsid w:val="009258CE"/>
    <w:rsid w:val="009263A0"/>
    <w:rsid w:val="009515F0"/>
    <w:rsid w:val="00971827"/>
    <w:rsid w:val="009830CB"/>
    <w:rsid w:val="009D478A"/>
    <w:rsid w:val="009E6E93"/>
    <w:rsid w:val="009F0582"/>
    <w:rsid w:val="009F1518"/>
    <w:rsid w:val="009F5773"/>
    <w:rsid w:val="00A15971"/>
    <w:rsid w:val="00A22C90"/>
    <w:rsid w:val="00A42723"/>
    <w:rsid w:val="00A64A6D"/>
    <w:rsid w:val="00A66020"/>
    <w:rsid w:val="00A73621"/>
    <w:rsid w:val="00AB02EE"/>
    <w:rsid w:val="00AB3F3A"/>
    <w:rsid w:val="00AB7A17"/>
    <w:rsid w:val="00AD4EC9"/>
    <w:rsid w:val="00AD6FFC"/>
    <w:rsid w:val="00AF31E6"/>
    <w:rsid w:val="00AF4150"/>
    <w:rsid w:val="00B0509A"/>
    <w:rsid w:val="00B120B2"/>
    <w:rsid w:val="00B50340"/>
    <w:rsid w:val="00B65508"/>
    <w:rsid w:val="00B8517A"/>
    <w:rsid w:val="00B934B9"/>
    <w:rsid w:val="00BA6446"/>
    <w:rsid w:val="00BC2B5E"/>
    <w:rsid w:val="00BD47B7"/>
    <w:rsid w:val="00BF0A80"/>
    <w:rsid w:val="00C05095"/>
    <w:rsid w:val="00C05325"/>
    <w:rsid w:val="00C06B8E"/>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D4F6F"/>
    <w:rsid w:val="00CE24B8"/>
    <w:rsid w:val="00CE5849"/>
    <w:rsid w:val="00CF0A67"/>
    <w:rsid w:val="00D17173"/>
    <w:rsid w:val="00D278F7"/>
    <w:rsid w:val="00D37550"/>
    <w:rsid w:val="00D40A29"/>
    <w:rsid w:val="00D4208D"/>
    <w:rsid w:val="00D452EA"/>
    <w:rsid w:val="00D45D27"/>
    <w:rsid w:val="00D47F3A"/>
    <w:rsid w:val="00D56937"/>
    <w:rsid w:val="00D705C4"/>
    <w:rsid w:val="00D86E57"/>
    <w:rsid w:val="00D96B24"/>
    <w:rsid w:val="00DE5B80"/>
    <w:rsid w:val="00DF081A"/>
    <w:rsid w:val="00E33AE3"/>
    <w:rsid w:val="00E61903"/>
    <w:rsid w:val="00E64116"/>
    <w:rsid w:val="00E66DFC"/>
    <w:rsid w:val="00E90B52"/>
    <w:rsid w:val="00EA624B"/>
    <w:rsid w:val="00EB057D"/>
    <w:rsid w:val="00EB18E4"/>
    <w:rsid w:val="00EB5C85"/>
    <w:rsid w:val="00EC0AC2"/>
    <w:rsid w:val="00EC1E18"/>
    <w:rsid w:val="00EC1FB3"/>
    <w:rsid w:val="00EC2CD4"/>
    <w:rsid w:val="00EE09AD"/>
    <w:rsid w:val="00EE5072"/>
    <w:rsid w:val="00EE7200"/>
    <w:rsid w:val="00F053E5"/>
    <w:rsid w:val="00F10D2D"/>
    <w:rsid w:val="00F16831"/>
    <w:rsid w:val="00F3623F"/>
    <w:rsid w:val="00F41C33"/>
    <w:rsid w:val="00F42389"/>
    <w:rsid w:val="00F423F1"/>
    <w:rsid w:val="00F4792E"/>
    <w:rsid w:val="00F53584"/>
    <w:rsid w:val="00F549E5"/>
    <w:rsid w:val="00F55A15"/>
    <w:rsid w:val="00F63F05"/>
    <w:rsid w:val="00F72368"/>
    <w:rsid w:val="00F821F6"/>
    <w:rsid w:val="00F84D49"/>
    <w:rsid w:val="00F84DFB"/>
    <w:rsid w:val="00F91D25"/>
    <w:rsid w:val="00FB057E"/>
    <w:rsid w:val="00FB0768"/>
    <w:rsid w:val="00FE220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C62E3"/>
    <w:rPr>
      <w:rFonts w:cs="Arial"/>
      <w:b/>
      <w:bCs w:val="0"/>
      <w:vanish/>
      <w:color w:val="010000"/>
      <w:bdr w:val="single" w:sz="4" w:space="0" w:color="FF66FF"/>
    </w:rPr>
  </w:style>
  <w:style w:type="table" w:styleId="afd">
    <w:name w:val="Table Grid"/>
    <w:basedOn w:val="a1"/>
    <w:rsid w:val="00BF0A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8346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10BAFB-2161-47CB-834C-9F3752777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42</Pages>
  <Words>13342</Words>
  <Characters>76055</Characters>
  <Application>Microsoft Office Word</Application>
  <DocSecurity>0</DocSecurity>
  <Lines>633</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2024-02-04T09:27:00Z</dcterms:modified>
</cp:coreProperties>
</file>