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1EF038" w14:textId="2D14E882" w:rsidR="00E64116" w:rsidRPr="005817EC" w:rsidRDefault="00E36959" w:rsidP="00EC1FB3">
      <w:pPr>
        <w:ind w:firstLine="0"/>
        <w:rPr>
          <w:b/>
          <w:bCs/>
          <w:rtl/>
        </w:rPr>
      </w:pPr>
      <w:r>
        <w:rPr>
          <w:b/>
          <w:bCs/>
          <w:rtl/>
        </w:rPr>
        <w:t>הכנסת העשרים-וחמש</w:t>
      </w:r>
    </w:p>
    <w:p w14:paraId="4BF283E9" w14:textId="77777777" w:rsidR="00A22C90" w:rsidRDefault="00A22C90" w:rsidP="00327BF8">
      <w:pPr>
        <w:ind w:firstLine="0"/>
        <w:outlineLvl w:val="0"/>
        <w:rPr>
          <w:b/>
          <w:bCs/>
          <w:rtl/>
        </w:rPr>
        <w:sectPr w:rsidR="00A22C90" w:rsidSect="00E67C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E5AB711" w14:textId="16289460" w:rsidR="00E64116" w:rsidRPr="008713A4" w:rsidRDefault="00E36959" w:rsidP="008320F6">
      <w:pPr>
        <w:ind w:firstLine="0"/>
        <w:rPr>
          <w:b/>
          <w:bCs/>
          <w:rtl/>
        </w:rPr>
      </w:pPr>
      <w:r>
        <w:rPr>
          <w:b/>
          <w:bCs/>
          <w:rtl/>
        </w:rPr>
        <w:t>מושב שני</w:t>
      </w:r>
    </w:p>
    <w:p w14:paraId="792DF551" w14:textId="77777777" w:rsidR="00E64116" w:rsidRDefault="00E64116" w:rsidP="0049458B">
      <w:pPr>
        <w:rPr>
          <w:rtl/>
        </w:rPr>
      </w:pPr>
    </w:p>
    <w:p w14:paraId="63750624" w14:textId="77777777" w:rsidR="00F4741A" w:rsidRPr="008713A4" w:rsidRDefault="00F4741A" w:rsidP="0049458B">
      <w:pPr>
        <w:rPr>
          <w:rtl/>
        </w:rPr>
      </w:pPr>
    </w:p>
    <w:p w14:paraId="0C860534" w14:textId="77777777" w:rsidR="00E64116" w:rsidRPr="008713A4" w:rsidRDefault="00E64116" w:rsidP="007509A6">
      <w:pPr>
        <w:ind w:firstLine="0"/>
        <w:jc w:val="center"/>
        <w:rPr>
          <w:b/>
          <w:bCs/>
          <w:rtl/>
        </w:rPr>
      </w:pPr>
    </w:p>
    <w:p w14:paraId="0C825B5C" w14:textId="00FC4D62" w:rsidR="00E64116" w:rsidRPr="008713A4" w:rsidRDefault="00E36959" w:rsidP="008320F6">
      <w:pPr>
        <w:ind w:firstLine="0"/>
        <w:jc w:val="center"/>
        <w:outlineLvl w:val="0"/>
        <w:rPr>
          <w:b/>
          <w:bCs/>
          <w:rtl/>
        </w:rPr>
      </w:pPr>
      <w:r>
        <w:rPr>
          <w:b/>
          <w:bCs/>
          <w:rtl/>
        </w:rPr>
        <w:t>פרוטוקול מס'</w:t>
      </w:r>
      <w:r>
        <w:rPr>
          <w:rFonts w:hint="cs"/>
          <w:b/>
          <w:bCs/>
          <w:rtl/>
        </w:rPr>
        <w:t xml:space="preserve"> 277</w:t>
      </w:r>
    </w:p>
    <w:p w14:paraId="7FF78620" w14:textId="506CC9C6" w:rsidR="00E64116" w:rsidRPr="008713A4" w:rsidRDefault="00E36959" w:rsidP="008320F6">
      <w:pPr>
        <w:ind w:firstLine="0"/>
        <w:jc w:val="center"/>
        <w:outlineLvl w:val="0"/>
        <w:rPr>
          <w:b/>
          <w:bCs/>
          <w:rtl/>
        </w:rPr>
      </w:pPr>
      <w:r>
        <w:rPr>
          <w:b/>
          <w:bCs/>
          <w:rtl/>
        </w:rPr>
        <w:t>מישיבת ועדת הכלכלה</w:t>
      </w:r>
    </w:p>
    <w:p w14:paraId="55E1722F" w14:textId="35D61CFD" w:rsidR="00E64116" w:rsidRPr="008713A4" w:rsidRDefault="00E36959" w:rsidP="008320F6">
      <w:pPr>
        <w:ind w:firstLine="0"/>
        <w:jc w:val="center"/>
        <w:outlineLvl w:val="0"/>
        <w:rPr>
          <w:b/>
          <w:bCs/>
          <w:u w:val="single"/>
          <w:rtl/>
        </w:rPr>
      </w:pPr>
      <w:r>
        <w:rPr>
          <w:b/>
          <w:bCs/>
          <w:u w:val="single"/>
          <w:rtl/>
        </w:rPr>
        <w:t>יום שלישי, כ' בשבט התשפ"ד (30 בינואר 2024), שעה 9:30</w:t>
      </w:r>
    </w:p>
    <w:p w14:paraId="44E658F4" w14:textId="77777777" w:rsidR="00E64116" w:rsidRDefault="00E64116" w:rsidP="008320F6">
      <w:pPr>
        <w:ind w:firstLine="0"/>
        <w:rPr>
          <w:rtl/>
        </w:rPr>
      </w:pPr>
    </w:p>
    <w:p w14:paraId="3179A380" w14:textId="77777777" w:rsidR="00F4741A" w:rsidRPr="008713A4" w:rsidRDefault="00F4741A" w:rsidP="008320F6">
      <w:pPr>
        <w:ind w:firstLine="0"/>
        <w:rPr>
          <w:rtl/>
        </w:rPr>
      </w:pPr>
    </w:p>
    <w:p w14:paraId="5923915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8B9D2F" w14:textId="6E079509" w:rsidR="00E64116" w:rsidRPr="008713A4" w:rsidRDefault="00E36959" w:rsidP="00E36959">
      <w:pPr>
        <w:spacing w:before="60"/>
        <w:ind w:firstLine="0"/>
        <w:rPr>
          <w:rtl/>
        </w:rPr>
      </w:pPr>
      <w:bookmarkStart w:id="0" w:name="ET_subject_641937_1"/>
      <w:r w:rsidRPr="00E36959">
        <w:rPr>
          <w:rStyle w:val="TagStyle"/>
          <w:rtl/>
        </w:rPr>
        <w:t xml:space="preserve"> &lt;&lt; נושא &gt;&gt; </w:t>
      </w:r>
      <w:r w:rsidRPr="00E36959">
        <w:rPr>
          <w:rtl/>
        </w:rPr>
        <w:t>1. הצעת תקנות הטיס (הפעלת מערכת כטב"ם קטן), התשפ"ד-2024</w:t>
      </w:r>
      <w:r w:rsidRPr="00E36959">
        <w:rPr>
          <w:rStyle w:val="TagStyle"/>
          <w:rtl/>
        </w:rPr>
        <w:t xml:space="preserve"> &lt;&lt; נושא &gt;&gt;</w:t>
      </w:r>
      <w:r w:rsidR="00E91984">
        <w:rPr>
          <w:rtl/>
        </w:rPr>
        <w:t xml:space="preserve"> </w:t>
      </w:r>
      <w:bookmarkEnd w:id="0"/>
    </w:p>
    <w:p w14:paraId="3B19E11A" w14:textId="36FC3717" w:rsidR="00E64116" w:rsidRDefault="00E36959" w:rsidP="00E36959">
      <w:pPr>
        <w:spacing w:before="60"/>
        <w:ind w:firstLine="0"/>
        <w:rPr>
          <w:rtl/>
        </w:rPr>
      </w:pPr>
      <w:bookmarkStart w:id="1" w:name="ET_subject_641938_2"/>
      <w:r w:rsidRPr="00E36959">
        <w:rPr>
          <w:rStyle w:val="TagStyle"/>
          <w:rtl/>
        </w:rPr>
        <w:t xml:space="preserve"> &lt;&lt; נושא &gt;&gt; </w:t>
      </w:r>
      <w:r w:rsidRPr="00E36959">
        <w:rPr>
          <w:rtl/>
        </w:rPr>
        <w:t>2. הצעת תקנות הטיס (הפעלת טיסן), התשפ"ד- 2024</w:t>
      </w:r>
      <w:r w:rsidRPr="00E36959">
        <w:rPr>
          <w:rStyle w:val="TagStyle"/>
          <w:rtl/>
        </w:rPr>
        <w:t xml:space="preserve"> &lt;&lt; נושא &gt;&gt;</w:t>
      </w:r>
      <w:r w:rsidR="00E91984">
        <w:rPr>
          <w:rtl/>
        </w:rPr>
        <w:t xml:space="preserve"> </w:t>
      </w:r>
      <w:bookmarkEnd w:id="1"/>
    </w:p>
    <w:p w14:paraId="672AB42C" w14:textId="77777777" w:rsidR="00E36959" w:rsidRDefault="00E36959" w:rsidP="007C693F">
      <w:pPr>
        <w:spacing w:before="60"/>
        <w:ind w:firstLine="0"/>
        <w:rPr>
          <w:rtl/>
        </w:rPr>
      </w:pPr>
    </w:p>
    <w:p w14:paraId="7851EEF5" w14:textId="77777777" w:rsidR="00F4741A" w:rsidRPr="008713A4" w:rsidRDefault="00F4741A" w:rsidP="007C693F">
      <w:pPr>
        <w:spacing w:before="60"/>
        <w:ind w:firstLine="0"/>
        <w:rPr>
          <w:rtl/>
        </w:rPr>
      </w:pPr>
    </w:p>
    <w:p w14:paraId="6ADD71CB" w14:textId="77777777" w:rsidR="00E64116" w:rsidRPr="008713A4" w:rsidRDefault="00E64116" w:rsidP="00EC1FB3">
      <w:pPr>
        <w:ind w:firstLine="0"/>
        <w:outlineLvl w:val="1"/>
        <w:rPr>
          <w:b/>
          <w:bCs/>
          <w:u w:val="single"/>
          <w:rtl/>
        </w:rPr>
      </w:pPr>
      <w:r w:rsidRPr="008713A4">
        <w:rPr>
          <w:b/>
          <w:bCs/>
          <w:u w:val="single"/>
          <w:rtl/>
        </w:rPr>
        <w:t>נכחו:</w:t>
      </w:r>
    </w:p>
    <w:p w14:paraId="4C63604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9E9CA39" w14:textId="1E548DB3" w:rsidR="00E36959" w:rsidRPr="00F4741A" w:rsidRDefault="00E36959" w:rsidP="00EC1FB3">
      <w:pPr>
        <w:ind w:firstLine="0"/>
        <w:rPr>
          <w:rtl/>
        </w:rPr>
      </w:pPr>
      <w:r w:rsidRPr="00F4741A">
        <w:rPr>
          <w:rtl/>
        </w:rPr>
        <w:t>אליהו ברוכי</w:t>
      </w:r>
      <w:r w:rsidRPr="00F4741A">
        <w:rPr>
          <w:rFonts w:hint="cs"/>
          <w:rtl/>
        </w:rPr>
        <w:t xml:space="preserve"> </w:t>
      </w:r>
      <w:r w:rsidRPr="00F4741A">
        <w:rPr>
          <w:rtl/>
        </w:rPr>
        <w:t>–</w:t>
      </w:r>
      <w:r w:rsidRPr="00F4741A">
        <w:rPr>
          <w:rFonts w:hint="cs"/>
          <w:rtl/>
        </w:rPr>
        <w:t xml:space="preserve"> מ"מ יו"ר הוועדה</w:t>
      </w:r>
    </w:p>
    <w:p w14:paraId="752C29F8" w14:textId="3A52F765" w:rsidR="00E36959" w:rsidRPr="00F4741A" w:rsidRDefault="00E36959" w:rsidP="00EC1FB3">
      <w:pPr>
        <w:ind w:firstLine="0"/>
        <w:rPr>
          <w:rtl/>
        </w:rPr>
      </w:pPr>
      <w:r w:rsidRPr="00F4741A">
        <w:rPr>
          <w:rtl/>
        </w:rPr>
        <w:t>ששון ששי גואטה</w:t>
      </w:r>
    </w:p>
    <w:p w14:paraId="64C6515C" w14:textId="272C1B5A" w:rsidR="00E36959" w:rsidRPr="00F4741A" w:rsidRDefault="00E36959" w:rsidP="00EC1FB3">
      <w:pPr>
        <w:ind w:firstLine="0"/>
        <w:rPr>
          <w:rtl/>
        </w:rPr>
      </w:pPr>
      <w:r w:rsidRPr="00F4741A">
        <w:rPr>
          <w:rtl/>
        </w:rPr>
        <w:t>אלי דלל</w:t>
      </w:r>
    </w:p>
    <w:p w14:paraId="119DC9B1" w14:textId="6D4F5793" w:rsidR="00E36959" w:rsidRPr="00F4741A" w:rsidRDefault="00E36959" w:rsidP="00EC1FB3">
      <w:pPr>
        <w:ind w:firstLine="0"/>
        <w:rPr>
          <w:rtl/>
        </w:rPr>
      </w:pPr>
      <w:r w:rsidRPr="00F4741A">
        <w:rPr>
          <w:rtl/>
        </w:rPr>
        <w:t>בועז טופורובסקי</w:t>
      </w:r>
    </w:p>
    <w:p w14:paraId="040E9462" w14:textId="77777777" w:rsidR="00E64116" w:rsidRDefault="00E64116" w:rsidP="00DE5B80">
      <w:pPr>
        <w:ind w:firstLine="0"/>
        <w:rPr>
          <w:rtl/>
        </w:rPr>
      </w:pPr>
    </w:p>
    <w:p w14:paraId="3AEC4CF1" w14:textId="77777777" w:rsidR="00E67CAC" w:rsidRPr="00F4741A" w:rsidRDefault="00E67CAC" w:rsidP="00DE5B80">
      <w:pPr>
        <w:ind w:firstLine="0"/>
        <w:rPr>
          <w:rtl/>
        </w:rPr>
      </w:pPr>
    </w:p>
    <w:p w14:paraId="512FDAF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5555"/>
      </w:tblGrid>
      <w:tr w:rsidR="00E67CAC" w14:paraId="485C1C5D" w14:textId="77777777" w:rsidTr="00F4741A">
        <w:tc>
          <w:tcPr>
            <w:tcW w:w="0" w:type="auto"/>
            <w:shd w:val="clear" w:color="auto" w:fill="auto"/>
          </w:tcPr>
          <w:p w14:paraId="59C22C3F" w14:textId="77777777" w:rsidR="00E67CAC" w:rsidRDefault="00E67CAC" w:rsidP="00DE5B80">
            <w:pPr>
              <w:ind w:firstLine="0"/>
              <w:rPr>
                <w:rtl/>
              </w:rPr>
            </w:pPr>
            <w:r>
              <w:rPr>
                <w:rtl/>
              </w:rPr>
              <w:t>רון סולומון</w:t>
            </w:r>
          </w:p>
        </w:tc>
        <w:tc>
          <w:tcPr>
            <w:tcW w:w="0" w:type="auto"/>
            <w:shd w:val="clear" w:color="auto" w:fill="auto"/>
          </w:tcPr>
          <w:p w14:paraId="09285E68" w14:textId="77777777" w:rsidR="00E67CAC" w:rsidRDefault="00E67CAC" w:rsidP="00DE5B80">
            <w:pPr>
              <w:ind w:firstLine="0"/>
              <w:rPr>
                <w:rtl/>
              </w:rPr>
            </w:pPr>
            <w:r>
              <w:rPr>
                <w:rtl/>
              </w:rPr>
              <w:t>–</w:t>
            </w:r>
          </w:p>
        </w:tc>
        <w:tc>
          <w:tcPr>
            <w:tcW w:w="0" w:type="auto"/>
            <w:shd w:val="clear" w:color="auto" w:fill="auto"/>
          </w:tcPr>
          <w:p w14:paraId="6CBA765F" w14:textId="77777777" w:rsidR="00E67CAC" w:rsidRDefault="00E67CAC" w:rsidP="00DE5B80">
            <w:pPr>
              <w:ind w:firstLine="0"/>
              <w:rPr>
                <w:rtl/>
              </w:rPr>
            </w:pPr>
            <w:r>
              <w:rPr>
                <w:rtl/>
              </w:rPr>
              <w:t>ייעוץ וחקיקה (המח' למשפט כלכלי), משרד המשפטים</w:t>
            </w:r>
          </w:p>
        </w:tc>
      </w:tr>
      <w:tr w:rsidR="00E67CAC" w14:paraId="31C4916C" w14:textId="77777777" w:rsidTr="00F4741A">
        <w:tc>
          <w:tcPr>
            <w:tcW w:w="0" w:type="auto"/>
            <w:shd w:val="clear" w:color="auto" w:fill="auto"/>
          </w:tcPr>
          <w:p w14:paraId="10B8ED63" w14:textId="77777777" w:rsidR="00E67CAC" w:rsidRDefault="00E67CAC" w:rsidP="00DE5B80">
            <w:pPr>
              <w:ind w:firstLine="0"/>
              <w:rPr>
                <w:rtl/>
              </w:rPr>
            </w:pPr>
            <w:r>
              <w:rPr>
                <w:rtl/>
              </w:rPr>
              <w:t>ע.מ.</w:t>
            </w:r>
          </w:p>
        </w:tc>
        <w:tc>
          <w:tcPr>
            <w:tcW w:w="0" w:type="auto"/>
            <w:shd w:val="clear" w:color="auto" w:fill="auto"/>
          </w:tcPr>
          <w:p w14:paraId="21779B06" w14:textId="77777777" w:rsidR="00E67CAC" w:rsidRDefault="00E67CAC" w:rsidP="00DE5B80">
            <w:pPr>
              <w:ind w:firstLine="0"/>
              <w:rPr>
                <w:rtl/>
              </w:rPr>
            </w:pPr>
            <w:r>
              <w:rPr>
                <w:rtl/>
              </w:rPr>
              <w:t>–</w:t>
            </w:r>
          </w:p>
        </w:tc>
        <w:tc>
          <w:tcPr>
            <w:tcW w:w="0" w:type="auto"/>
            <w:shd w:val="clear" w:color="auto" w:fill="auto"/>
          </w:tcPr>
          <w:p w14:paraId="04830788" w14:textId="77777777" w:rsidR="00E67CAC" w:rsidRDefault="00E67CAC" w:rsidP="00DE5B80">
            <w:pPr>
              <w:ind w:firstLine="0"/>
              <w:rPr>
                <w:rtl/>
              </w:rPr>
            </w:pPr>
            <w:r>
              <w:rPr>
                <w:rtl/>
              </w:rPr>
              <w:t>משרד הביטחון</w:t>
            </w:r>
          </w:p>
        </w:tc>
      </w:tr>
      <w:tr w:rsidR="00E67CAC" w14:paraId="7C2C65FC" w14:textId="77777777" w:rsidTr="00F4741A">
        <w:tc>
          <w:tcPr>
            <w:tcW w:w="0" w:type="auto"/>
            <w:shd w:val="clear" w:color="auto" w:fill="auto"/>
          </w:tcPr>
          <w:p w14:paraId="5D0BABBB" w14:textId="77777777" w:rsidR="00E67CAC" w:rsidRDefault="00E67CAC" w:rsidP="00DE5B80">
            <w:pPr>
              <w:ind w:firstLine="0"/>
              <w:rPr>
                <w:rtl/>
              </w:rPr>
            </w:pPr>
            <w:r>
              <w:rPr>
                <w:rtl/>
              </w:rPr>
              <w:t>מ.מ.</w:t>
            </w:r>
          </w:p>
        </w:tc>
        <w:tc>
          <w:tcPr>
            <w:tcW w:w="0" w:type="auto"/>
            <w:shd w:val="clear" w:color="auto" w:fill="auto"/>
          </w:tcPr>
          <w:p w14:paraId="23C81A6C" w14:textId="77777777" w:rsidR="00E67CAC" w:rsidRDefault="00E67CAC" w:rsidP="00DE5B80">
            <w:pPr>
              <w:ind w:firstLine="0"/>
              <w:rPr>
                <w:rtl/>
              </w:rPr>
            </w:pPr>
            <w:r>
              <w:rPr>
                <w:rtl/>
              </w:rPr>
              <w:t>–</w:t>
            </w:r>
          </w:p>
        </w:tc>
        <w:tc>
          <w:tcPr>
            <w:tcW w:w="0" w:type="auto"/>
            <w:shd w:val="clear" w:color="auto" w:fill="auto"/>
          </w:tcPr>
          <w:p w14:paraId="4EAA73E1" w14:textId="77777777" w:rsidR="00E67CAC" w:rsidRDefault="00E67CAC" w:rsidP="00DE5B80">
            <w:pPr>
              <w:ind w:firstLine="0"/>
              <w:rPr>
                <w:rtl/>
              </w:rPr>
            </w:pPr>
            <w:r>
              <w:rPr>
                <w:rtl/>
              </w:rPr>
              <w:t>מחוז מרכז, המשרד לביטחון לאומי</w:t>
            </w:r>
          </w:p>
        </w:tc>
      </w:tr>
      <w:tr w:rsidR="00E67CAC" w14:paraId="25692C78" w14:textId="77777777" w:rsidTr="00F4741A">
        <w:tc>
          <w:tcPr>
            <w:tcW w:w="0" w:type="auto"/>
            <w:shd w:val="clear" w:color="auto" w:fill="auto"/>
          </w:tcPr>
          <w:p w14:paraId="4E51804A" w14:textId="77777777" w:rsidR="00E67CAC" w:rsidRDefault="00E67CAC" w:rsidP="00DE5B80">
            <w:pPr>
              <w:ind w:firstLine="0"/>
              <w:rPr>
                <w:rtl/>
              </w:rPr>
            </w:pPr>
            <w:r>
              <w:rPr>
                <w:rtl/>
              </w:rPr>
              <w:t>ירון קרון</w:t>
            </w:r>
          </w:p>
        </w:tc>
        <w:tc>
          <w:tcPr>
            <w:tcW w:w="0" w:type="auto"/>
            <w:shd w:val="clear" w:color="auto" w:fill="auto"/>
          </w:tcPr>
          <w:p w14:paraId="27B36795" w14:textId="77777777" w:rsidR="00E67CAC" w:rsidRDefault="00E67CAC" w:rsidP="00DE5B80">
            <w:pPr>
              <w:ind w:firstLine="0"/>
              <w:rPr>
                <w:rtl/>
              </w:rPr>
            </w:pPr>
            <w:r>
              <w:rPr>
                <w:rtl/>
              </w:rPr>
              <w:t>–</w:t>
            </w:r>
          </w:p>
        </w:tc>
        <w:tc>
          <w:tcPr>
            <w:tcW w:w="0" w:type="auto"/>
            <w:shd w:val="clear" w:color="auto" w:fill="auto"/>
          </w:tcPr>
          <w:p w14:paraId="28998AA9" w14:textId="77777777" w:rsidR="00E67CAC" w:rsidRDefault="00E67CAC" w:rsidP="00DE5B80">
            <w:pPr>
              <w:ind w:firstLine="0"/>
              <w:rPr>
                <w:rtl/>
              </w:rPr>
            </w:pPr>
            <w:r>
              <w:rPr>
                <w:rtl/>
              </w:rPr>
              <w:t>ראש תחום טכנולוגיה, המשרד לביטחון לאומי</w:t>
            </w:r>
          </w:p>
        </w:tc>
      </w:tr>
      <w:tr w:rsidR="00E67CAC" w14:paraId="2C28C778" w14:textId="77777777" w:rsidTr="00F4741A">
        <w:tc>
          <w:tcPr>
            <w:tcW w:w="0" w:type="auto"/>
            <w:shd w:val="clear" w:color="auto" w:fill="auto"/>
          </w:tcPr>
          <w:p w14:paraId="4EDBBE7A" w14:textId="77777777" w:rsidR="00E67CAC" w:rsidRDefault="00E67CAC" w:rsidP="00DE5B80">
            <w:pPr>
              <w:ind w:firstLine="0"/>
              <w:rPr>
                <w:rtl/>
              </w:rPr>
            </w:pPr>
            <w:r>
              <w:rPr>
                <w:rtl/>
              </w:rPr>
              <w:t>שמעון מטאלי</w:t>
            </w:r>
          </w:p>
        </w:tc>
        <w:tc>
          <w:tcPr>
            <w:tcW w:w="0" w:type="auto"/>
            <w:shd w:val="clear" w:color="auto" w:fill="auto"/>
          </w:tcPr>
          <w:p w14:paraId="5F2721B7" w14:textId="77777777" w:rsidR="00E67CAC" w:rsidRDefault="00E67CAC" w:rsidP="00DE5B80">
            <w:pPr>
              <w:ind w:firstLine="0"/>
              <w:rPr>
                <w:rtl/>
              </w:rPr>
            </w:pPr>
            <w:r>
              <w:rPr>
                <w:rtl/>
              </w:rPr>
              <w:t>–</w:t>
            </w:r>
          </w:p>
        </w:tc>
        <w:tc>
          <w:tcPr>
            <w:tcW w:w="0" w:type="auto"/>
            <w:shd w:val="clear" w:color="auto" w:fill="auto"/>
          </w:tcPr>
          <w:p w14:paraId="7B4549AF" w14:textId="77777777" w:rsidR="00E67CAC" w:rsidRDefault="00E67CAC" w:rsidP="00DE5B80">
            <w:pPr>
              <w:ind w:firstLine="0"/>
              <w:rPr>
                <w:rtl/>
              </w:rPr>
            </w:pPr>
            <w:r>
              <w:rPr>
                <w:rtl/>
              </w:rPr>
              <w:t>מפקד גף כטב"</w:t>
            </w:r>
            <w:r>
              <w:rPr>
                <w:rFonts w:hint="cs"/>
                <w:rtl/>
              </w:rPr>
              <w:t>ם</w:t>
            </w:r>
            <w:r>
              <w:rPr>
                <w:rtl/>
              </w:rPr>
              <w:t xml:space="preserve"> המערך האווירי, מ"י, המשרד לביטחון לאומי</w:t>
            </w:r>
          </w:p>
        </w:tc>
      </w:tr>
      <w:tr w:rsidR="00E67CAC" w14:paraId="7AE8072A" w14:textId="77777777" w:rsidTr="00F4741A">
        <w:tc>
          <w:tcPr>
            <w:tcW w:w="0" w:type="auto"/>
            <w:shd w:val="clear" w:color="auto" w:fill="auto"/>
          </w:tcPr>
          <w:p w14:paraId="33791B0A" w14:textId="77777777" w:rsidR="00E67CAC" w:rsidRDefault="00E67CAC" w:rsidP="00DE5B80">
            <w:pPr>
              <w:ind w:firstLine="0"/>
              <w:rPr>
                <w:rtl/>
              </w:rPr>
            </w:pPr>
            <w:r>
              <w:rPr>
                <w:rtl/>
              </w:rPr>
              <w:t>חן רייז</w:t>
            </w:r>
          </w:p>
        </w:tc>
        <w:tc>
          <w:tcPr>
            <w:tcW w:w="0" w:type="auto"/>
            <w:shd w:val="clear" w:color="auto" w:fill="auto"/>
          </w:tcPr>
          <w:p w14:paraId="480F1D4F" w14:textId="77777777" w:rsidR="00E67CAC" w:rsidRDefault="00E67CAC" w:rsidP="00DE5B80">
            <w:pPr>
              <w:ind w:firstLine="0"/>
              <w:rPr>
                <w:rtl/>
              </w:rPr>
            </w:pPr>
            <w:r>
              <w:rPr>
                <w:rtl/>
              </w:rPr>
              <w:t>–</w:t>
            </w:r>
          </w:p>
        </w:tc>
        <w:tc>
          <w:tcPr>
            <w:tcW w:w="0" w:type="auto"/>
            <w:shd w:val="clear" w:color="auto" w:fill="auto"/>
          </w:tcPr>
          <w:p w14:paraId="06E42EE7" w14:textId="77777777" w:rsidR="00E67CAC" w:rsidRDefault="00E67CAC" w:rsidP="00DE5B80">
            <w:pPr>
              <w:ind w:firstLine="0"/>
              <w:rPr>
                <w:rtl/>
              </w:rPr>
            </w:pPr>
            <w:r>
              <w:rPr>
                <w:rtl/>
              </w:rPr>
              <w:t>יועמ"ש המערך האווירי, מ"י, המשרד לביטחון לאומי</w:t>
            </w:r>
          </w:p>
        </w:tc>
      </w:tr>
      <w:tr w:rsidR="00E67CAC" w14:paraId="443FDEF0" w14:textId="77777777" w:rsidTr="00F4741A">
        <w:tc>
          <w:tcPr>
            <w:tcW w:w="0" w:type="auto"/>
            <w:shd w:val="clear" w:color="auto" w:fill="auto"/>
          </w:tcPr>
          <w:p w14:paraId="3267DFC1" w14:textId="77777777" w:rsidR="00E67CAC" w:rsidRDefault="00E67CAC" w:rsidP="00DE5B80">
            <w:pPr>
              <w:ind w:firstLine="0"/>
              <w:rPr>
                <w:rtl/>
              </w:rPr>
            </w:pPr>
            <w:r>
              <w:rPr>
                <w:rtl/>
              </w:rPr>
              <w:t>יאיר מתוק</w:t>
            </w:r>
          </w:p>
        </w:tc>
        <w:tc>
          <w:tcPr>
            <w:tcW w:w="0" w:type="auto"/>
            <w:shd w:val="clear" w:color="auto" w:fill="auto"/>
          </w:tcPr>
          <w:p w14:paraId="55FFAE94" w14:textId="77777777" w:rsidR="00E67CAC" w:rsidRDefault="00E67CAC" w:rsidP="00DE5B80">
            <w:pPr>
              <w:ind w:firstLine="0"/>
              <w:rPr>
                <w:rtl/>
              </w:rPr>
            </w:pPr>
            <w:r>
              <w:rPr>
                <w:rtl/>
              </w:rPr>
              <w:t>–</w:t>
            </w:r>
          </w:p>
        </w:tc>
        <w:tc>
          <w:tcPr>
            <w:tcW w:w="0" w:type="auto"/>
            <w:shd w:val="clear" w:color="auto" w:fill="auto"/>
          </w:tcPr>
          <w:p w14:paraId="4CD937D6" w14:textId="77777777" w:rsidR="00E67CAC" w:rsidRDefault="00E67CAC" w:rsidP="00DE5B80">
            <w:pPr>
              <w:ind w:firstLine="0"/>
              <w:rPr>
                <w:rtl/>
              </w:rPr>
            </w:pPr>
            <w:r>
              <w:rPr>
                <w:rtl/>
              </w:rPr>
              <w:t>יועמ"ש, המשרד לביטחון לאומי</w:t>
            </w:r>
          </w:p>
        </w:tc>
      </w:tr>
      <w:tr w:rsidR="00F4741A" w14:paraId="3E06AFFF" w14:textId="77777777" w:rsidTr="00F4741A">
        <w:tc>
          <w:tcPr>
            <w:tcW w:w="0" w:type="auto"/>
            <w:shd w:val="clear" w:color="auto" w:fill="auto"/>
          </w:tcPr>
          <w:p w14:paraId="108D29E9" w14:textId="4149CBA7" w:rsidR="00F4741A" w:rsidRDefault="00F4741A" w:rsidP="00DE5B80">
            <w:pPr>
              <w:ind w:firstLine="0"/>
              <w:rPr>
                <w:rtl/>
              </w:rPr>
            </w:pPr>
            <w:r>
              <w:rPr>
                <w:rtl/>
              </w:rPr>
              <w:t>שמואל זכאי</w:t>
            </w:r>
          </w:p>
        </w:tc>
        <w:tc>
          <w:tcPr>
            <w:tcW w:w="0" w:type="auto"/>
            <w:shd w:val="clear" w:color="auto" w:fill="auto"/>
          </w:tcPr>
          <w:p w14:paraId="128D8812" w14:textId="47169F82" w:rsidR="00F4741A" w:rsidRDefault="00F4741A" w:rsidP="00DE5B80">
            <w:pPr>
              <w:ind w:firstLine="0"/>
              <w:rPr>
                <w:rtl/>
              </w:rPr>
            </w:pPr>
            <w:r>
              <w:rPr>
                <w:rtl/>
              </w:rPr>
              <w:t>–</w:t>
            </w:r>
          </w:p>
        </w:tc>
        <w:tc>
          <w:tcPr>
            <w:tcW w:w="0" w:type="auto"/>
            <w:shd w:val="clear" w:color="auto" w:fill="auto"/>
          </w:tcPr>
          <w:p w14:paraId="5AA9C566" w14:textId="49F20FE6" w:rsidR="00F4741A" w:rsidRDefault="00F4741A" w:rsidP="00DE5B80">
            <w:pPr>
              <w:ind w:firstLine="0"/>
              <w:rPr>
                <w:rtl/>
              </w:rPr>
            </w:pPr>
            <w:r>
              <w:rPr>
                <w:rtl/>
              </w:rPr>
              <w:t>מנהל רת"א-רשות התעופה האזרחית</w:t>
            </w:r>
          </w:p>
        </w:tc>
      </w:tr>
      <w:tr w:rsidR="00F4741A" w14:paraId="04A29079" w14:textId="77777777" w:rsidTr="00F4741A">
        <w:tc>
          <w:tcPr>
            <w:tcW w:w="0" w:type="auto"/>
            <w:shd w:val="clear" w:color="auto" w:fill="auto"/>
          </w:tcPr>
          <w:p w14:paraId="219AB097" w14:textId="6658C3F1" w:rsidR="00F4741A" w:rsidRDefault="00F4741A" w:rsidP="00DE5B80">
            <w:pPr>
              <w:ind w:firstLine="0"/>
              <w:rPr>
                <w:rtl/>
              </w:rPr>
            </w:pPr>
            <w:r>
              <w:rPr>
                <w:rtl/>
              </w:rPr>
              <w:t>אבישי פדהצור</w:t>
            </w:r>
          </w:p>
        </w:tc>
        <w:tc>
          <w:tcPr>
            <w:tcW w:w="0" w:type="auto"/>
            <w:shd w:val="clear" w:color="auto" w:fill="auto"/>
          </w:tcPr>
          <w:p w14:paraId="46755A5C" w14:textId="7661E923" w:rsidR="00F4741A" w:rsidRDefault="00F4741A" w:rsidP="00DE5B80">
            <w:pPr>
              <w:ind w:firstLine="0"/>
              <w:rPr>
                <w:rtl/>
              </w:rPr>
            </w:pPr>
            <w:r>
              <w:rPr>
                <w:rtl/>
              </w:rPr>
              <w:t>–</w:t>
            </w:r>
          </w:p>
        </w:tc>
        <w:tc>
          <w:tcPr>
            <w:tcW w:w="0" w:type="auto"/>
            <w:shd w:val="clear" w:color="auto" w:fill="auto"/>
          </w:tcPr>
          <w:p w14:paraId="1F185C88" w14:textId="2539D5D5" w:rsidR="00F4741A" w:rsidRDefault="00F4741A" w:rsidP="00DE5B80">
            <w:pPr>
              <w:ind w:firstLine="0"/>
              <w:rPr>
                <w:rtl/>
              </w:rPr>
            </w:pPr>
            <w:r>
              <w:rPr>
                <w:rtl/>
              </w:rPr>
              <w:t>עו"ד, רשות התעופה האזרחית</w:t>
            </w:r>
          </w:p>
        </w:tc>
      </w:tr>
      <w:tr w:rsidR="00F4741A" w14:paraId="6ACC51D3" w14:textId="77777777" w:rsidTr="00F4741A">
        <w:tc>
          <w:tcPr>
            <w:tcW w:w="0" w:type="auto"/>
            <w:shd w:val="clear" w:color="auto" w:fill="auto"/>
          </w:tcPr>
          <w:p w14:paraId="6B8D14DF" w14:textId="36CD186F" w:rsidR="00F4741A" w:rsidRDefault="00F4741A" w:rsidP="00DE5B80">
            <w:pPr>
              <w:ind w:firstLine="0"/>
              <w:rPr>
                <w:rtl/>
              </w:rPr>
            </w:pPr>
            <w:r>
              <w:rPr>
                <w:rtl/>
              </w:rPr>
              <w:t>עמי וייס</w:t>
            </w:r>
          </w:p>
        </w:tc>
        <w:tc>
          <w:tcPr>
            <w:tcW w:w="0" w:type="auto"/>
            <w:shd w:val="clear" w:color="auto" w:fill="auto"/>
          </w:tcPr>
          <w:p w14:paraId="1E66A194" w14:textId="752F1BCF" w:rsidR="00F4741A" w:rsidRDefault="00F4741A" w:rsidP="00DE5B80">
            <w:pPr>
              <w:ind w:firstLine="0"/>
              <w:rPr>
                <w:rtl/>
              </w:rPr>
            </w:pPr>
            <w:r>
              <w:rPr>
                <w:rtl/>
              </w:rPr>
              <w:t>–</w:t>
            </w:r>
          </w:p>
        </w:tc>
        <w:tc>
          <w:tcPr>
            <w:tcW w:w="0" w:type="auto"/>
            <w:shd w:val="clear" w:color="auto" w:fill="auto"/>
          </w:tcPr>
          <w:p w14:paraId="62517A43" w14:textId="2B4ACAF6" w:rsidR="00F4741A" w:rsidRDefault="00F4741A" w:rsidP="00DE5B80">
            <w:pPr>
              <w:ind w:firstLine="0"/>
              <w:rPr>
                <w:rtl/>
              </w:rPr>
            </w:pPr>
            <w:r>
              <w:rPr>
                <w:rtl/>
              </w:rPr>
              <w:t>מנהל מח' פיתוח וניסויים, רשות התעופה האזרחית</w:t>
            </w:r>
          </w:p>
        </w:tc>
      </w:tr>
      <w:tr w:rsidR="00F4741A" w14:paraId="23B5E54E" w14:textId="77777777" w:rsidTr="00F4741A">
        <w:tc>
          <w:tcPr>
            <w:tcW w:w="0" w:type="auto"/>
            <w:shd w:val="clear" w:color="auto" w:fill="auto"/>
          </w:tcPr>
          <w:p w14:paraId="3B6C04AA" w14:textId="6F591575" w:rsidR="00F4741A" w:rsidRDefault="00F4741A" w:rsidP="00DE5B80">
            <w:pPr>
              <w:ind w:firstLine="0"/>
              <w:rPr>
                <w:rtl/>
              </w:rPr>
            </w:pPr>
            <w:r>
              <w:rPr>
                <w:rtl/>
              </w:rPr>
              <w:t>צחי גליצנשטיין</w:t>
            </w:r>
          </w:p>
        </w:tc>
        <w:tc>
          <w:tcPr>
            <w:tcW w:w="0" w:type="auto"/>
            <w:shd w:val="clear" w:color="auto" w:fill="auto"/>
          </w:tcPr>
          <w:p w14:paraId="39FBAEB9" w14:textId="47991E64" w:rsidR="00F4741A" w:rsidRDefault="00F4741A" w:rsidP="00DE5B80">
            <w:pPr>
              <w:ind w:firstLine="0"/>
              <w:rPr>
                <w:rtl/>
              </w:rPr>
            </w:pPr>
            <w:r>
              <w:rPr>
                <w:rtl/>
              </w:rPr>
              <w:t>–</w:t>
            </w:r>
          </w:p>
        </w:tc>
        <w:tc>
          <w:tcPr>
            <w:tcW w:w="0" w:type="auto"/>
            <w:shd w:val="clear" w:color="auto" w:fill="auto"/>
          </w:tcPr>
          <w:p w14:paraId="076AB532" w14:textId="582FC9F4" w:rsidR="00F4741A" w:rsidRDefault="00F4741A" w:rsidP="00DE5B80">
            <w:pPr>
              <w:ind w:firstLine="0"/>
              <w:rPr>
                <w:rtl/>
              </w:rPr>
            </w:pPr>
            <w:r>
              <w:rPr>
                <w:rtl/>
              </w:rPr>
              <w:t>מפקח כטב"ם, רשות התעופה האזרחית</w:t>
            </w:r>
          </w:p>
        </w:tc>
      </w:tr>
      <w:tr w:rsidR="00F4741A" w14:paraId="6729A2E8" w14:textId="77777777" w:rsidTr="00F4741A">
        <w:tc>
          <w:tcPr>
            <w:tcW w:w="0" w:type="auto"/>
            <w:shd w:val="clear" w:color="auto" w:fill="auto"/>
          </w:tcPr>
          <w:p w14:paraId="142AA646" w14:textId="3C63777F" w:rsidR="00F4741A" w:rsidRDefault="00F4741A" w:rsidP="00DE5B80">
            <w:pPr>
              <w:ind w:firstLine="0"/>
              <w:rPr>
                <w:rtl/>
              </w:rPr>
            </w:pPr>
            <w:r>
              <w:rPr>
                <w:rtl/>
              </w:rPr>
              <w:t>הדר צינו</w:t>
            </w:r>
          </w:p>
        </w:tc>
        <w:tc>
          <w:tcPr>
            <w:tcW w:w="0" w:type="auto"/>
            <w:shd w:val="clear" w:color="auto" w:fill="auto"/>
          </w:tcPr>
          <w:p w14:paraId="4339831A" w14:textId="4EEC2584" w:rsidR="00F4741A" w:rsidRDefault="00F4741A" w:rsidP="00DE5B80">
            <w:pPr>
              <w:ind w:firstLine="0"/>
              <w:rPr>
                <w:rtl/>
              </w:rPr>
            </w:pPr>
            <w:r>
              <w:rPr>
                <w:rtl/>
              </w:rPr>
              <w:t>–</w:t>
            </w:r>
          </w:p>
        </w:tc>
        <w:tc>
          <w:tcPr>
            <w:tcW w:w="0" w:type="auto"/>
            <w:shd w:val="clear" w:color="auto" w:fill="auto"/>
          </w:tcPr>
          <w:p w14:paraId="106754B7" w14:textId="546825C0" w:rsidR="00F4741A" w:rsidRDefault="00F4741A" w:rsidP="00DE5B80">
            <w:pPr>
              <w:ind w:firstLine="0"/>
              <w:rPr>
                <w:rtl/>
              </w:rPr>
            </w:pPr>
            <w:r>
              <w:rPr>
                <w:rtl/>
              </w:rPr>
              <w:t>מפקחת כטב"ם, רשות התעופה האזרחית</w:t>
            </w:r>
          </w:p>
        </w:tc>
      </w:tr>
      <w:tr w:rsidR="00F4741A" w14:paraId="042BFFB5" w14:textId="77777777" w:rsidTr="00F4741A">
        <w:tc>
          <w:tcPr>
            <w:tcW w:w="0" w:type="auto"/>
            <w:shd w:val="clear" w:color="auto" w:fill="auto"/>
          </w:tcPr>
          <w:p w14:paraId="334A1D5D" w14:textId="11B5A375" w:rsidR="00F4741A" w:rsidRDefault="00F4741A" w:rsidP="00DE5B80">
            <w:pPr>
              <w:ind w:firstLine="0"/>
              <w:rPr>
                <w:rtl/>
              </w:rPr>
            </w:pPr>
            <w:r>
              <w:rPr>
                <w:rtl/>
              </w:rPr>
              <w:t>חנן דנציגר</w:t>
            </w:r>
          </w:p>
        </w:tc>
        <w:tc>
          <w:tcPr>
            <w:tcW w:w="0" w:type="auto"/>
            <w:shd w:val="clear" w:color="auto" w:fill="auto"/>
          </w:tcPr>
          <w:p w14:paraId="3D5551CD" w14:textId="004C7BE6" w:rsidR="00F4741A" w:rsidRDefault="00F4741A" w:rsidP="00DE5B80">
            <w:pPr>
              <w:ind w:firstLine="0"/>
              <w:rPr>
                <w:rtl/>
              </w:rPr>
            </w:pPr>
            <w:r>
              <w:rPr>
                <w:rtl/>
              </w:rPr>
              <w:t>–</w:t>
            </w:r>
          </w:p>
        </w:tc>
        <w:tc>
          <w:tcPr>
            <w:tcW w:w="0" w:type="auto"/>
            <w:shd w:val="clear" w:color="auto" w:fill="auto"/>
          </w:tcPr>
          <w:p w14:paraId="0D2FF739" w14:textId="1139E978" w:rsidR="00F4741A" w:rsidRDefault="00F4741A" w:rsidP="00DE5B80">
            <w:pPr>
              <w:ind w:firstLine="0"/>
              <w:rPr>
                <w:rtl/>
              </w:rPr>
            </w:pPr>
            <w:r>
              <w:rPr>
                <w:rtl/>
              </w:rPr>
              <w:t>סגן ראש מינהל הספורט</w:t>
            </w:r>
          </w:p>
        </w:tc>
      </w:tr>
      <w:tr w:rsidR="00F4741A" w14:paraId="1F85D82D" w14:textId="77777777" w:rsidTr="00F4741A">
        <w:tc>
          <w:tcPr>
            <w:tcW w:w="0" w:type="auto"/>
            <w:shd w:val="clear" w:color="auto" w:fill="auto"/>
          </w:tcPr>
          <w:p w14:paraId="26FD667F" w14:textId="75BE5BEF" w:rsidR="00F4741A" w:rsidRDefault="00F4741A" w:rsidP="00DE5B80">
            <w:pPr>
              <w:ind w:firstLine="0"/>
              <w:rPr>
                <w:rtl/>
              </w:rPr>
            </w:pPr>
            <w:r>
              <w:rPr>
                <w:rtl/>
              </w:rPr>
              <w:t>אייל קופר</w:t>
            </w:r>
          </w:p>
        </w:tc>
        <w:tc>
          <w:tcPr>
            <w:tcW w:w="0" w:type="auto"/>
            <w:shd w:val="clear" w:color="auto" w:fill="auto"/>
          </w:tcPr>
          <w:p w14:paraId="6251E243" w14:textId="22D9E900" w:rsidR="00F4741A" w:rsidRDefault="00F4741A" w:rsidP="00DE5B80">
            <w:pPr>
              <w:ind w:firstLine="0"/>
              <w:rPr>
                <w:rtl/>
              </w:rPr>
            </w:pPr>
            <w:r>
              <w:rPr>
                <w:rtl/>
              </w:rPr>
              <w:t>–</w:t>
            </w:r>
          </w:p>
        </w:tc>
        <w:tc>
          <w:tcPr>
            <w:tcW w:w="0" w:type="auto"/>
            <w:shd w:val="clear" w:color="auto" w:fill="auto"/>
          </w:tcPr>
          <w:p w14:paraId="7A621328" w14:textId="1CCC76C0" w:rsidR="00F4741A" w:rsidRDefault="00F4741A" w:rsidP="00DE5B80">
            <w:pPr>
              <w:ind w:firstLine="0"/>
              <w:rPr>
                <w:rtl/>
              </w:rPr>
            </w:pPr>
            <w:r>
              <w:rPr>
                <w:rtl/>
              </w:rPr>
              <w:t>מנהל מח' היערכות לחירום בכפר סבא, מרכז השלטון המקומי</w:t>
            </w:r>
          </w:p>
        </w:tc>
      </w:tr>
      <w:tr w:rsidR="00F4741A" w14:paraId="48799B8A" w14:textId="77777777" w:rsidTr="00F4741A">
        <w:tc>
          <w:tcPr>
            <w:tcW w:w="0" w:type="auto"/>
            <w:shd w:val="clear" w:color="auto" w:fill="auto"/>
          </w:tcPr>
          <w:p w14:paraId="6CC2E686" w14:textId="6AF45DBE" w:rsidR="00F4741A" w:rsidRDefault="00F4741A" w:rsidP="00DE5B80">
            <w:pPr>
              <w:ind w:firstLine="0"/>
              <w:rPr>
                <w:rtl/>
              </w:rPr>
            </w:pPr>
            <w:r>
              <w:rPr>
                <w:rtl/>
              </w:rPr>
              <w:t>יוחאי וג'ימה</w:t>
            </w:r>
          </w:p>
        </w:tc>
        <w:tc>
          <w:tcPr>
            <w:tcW w:w="0" w:type="auto"/>
            <w:shd w:val="clear" w:color="auto" w:fill="auto"/>
          </w:tcPr>
          <w:p w14:paraId="0C129B05" w14:textId="3BBD327E" w:rsidR="00F4741A" w:rsidRDefault="00F4741A" w:rsidP="00DE5B80">
            <w:pPr>
              <w:ind w:firstLine="0"/>
              <w:rPr>
                <w:rtl/>
              </w:rPr>
            </w:pPr>
            <w:r>
              <w:rPr>
                <w:rtl/>
              </w:rPr>
              <w:t>–</w:t>
            </w:r>
          </w:p>
        </w:tc>
        <w:tc>
          <w:tcPr>
            <w:tcW w:w="0" w:type="auto"/>
            <w:shd w:val="clear" w:color="auto" w:fill="auto"/>
          </w:tcPr>
          <w:p w14:paraId="40D1B781" w14:textId="6446D7F9" w:rsidR="00F4741A" w:rsidRDefault="00F4741A" w:rsidP="00DE5B80">
            <w:pPr>
              <w:ind w:firstLine="0"/>
              <w:rPr>
                <w:rtl/>
              </w:rPr>
            </w:pPr>
            <w:r>
              <w:rPr>
                <w:rtl/>
              </w:rPr>
              <w:t>ראש מינהל ביטחון וחירום, מרכז השלטון המקומי</w:t>
            </w:r>
          </w:p>
        </w:tc>
      </w:tr>
      <w:tr w:rsidR="00F4741A" w14:paraId="4AB045E9" w14:textId="77777777" w:rsidTr="00F4741A">
        <w:tc>
          <w:tcPr>
            <w:tcW w:w="0" w:type="auto"/>
            <w:shd w:val="clear" w:color="auto" w:fill="auto"/>
          </w:tcPr>
          <w:p w14:paraId="7C50E880" w14:textId="0CD8613F" w:rsidR="00F4741A" w:rsidRDefault="00F4741A" w:rsidP="00DE5B80">
            <w:pPr>
              <w:ind w:firstLine="0"/>
              <w:rPr>
                <w:rtl/>
              </w:rPr>
            </w:pPr>
            <w:r>
              <w:rPr>
                <w:rtl/>
              </w:rPr>
              <w:t>ארז סימון</w:t>
            </w:r>
          </w:p>
        </w:tc>
        <w:tc>
          <w:tcPr>
            <w:tcW w:w="0" w:type="auto"/>
            <w:shd w:val="clear" w:color="auto" w:fill="auto"/>
          </w:tcPr>
          <w:p w14:paraId="46F481DE" w14:textId="6417760A" w:rsidR="00F4741A" w:rsidRDefault="00F4741A" w:rsidP="00DE5B80">
            <w:pPr>
              <w:ind w:firstLine="0"/>
              <w:rPr>
                <w:rtl/>
              </w:rPr>
            </w:pPr>
            <w:r>
              <w:rPr>
                <w:rtl/>
              </w:rPr>
              <w:t>–</w:t>
            </w:r>
          </w:p>
        </w:tc>
        <w:tc>
          <w:tcPr>
            <w:tcW w:w="0" w:type="auto"/>
            <w:shd w:val="clear" w:color="auto" w:fill="auto"/>
          </w:tcPr>
          <w:p w14:paraId="2D26F5CB" w14:textId="73185AC3" w:rsidR="00F4741A" w:rsidRDefault="00F4741A" w:rsidP="00DE5B80">
            <w:pPr>
              <w:ind w:firstLine="0"/>
              <w:rPr>
                <w:rtl/>
              </w:rPr>
            </w:pPr>
            <w:r>
              <w:rPr>
                <w:rtl/>
              </w:rPr>
              <w:t>מנכ"ל גיאודרונס</w:t>
            </w:r>
          </w:p>
        </w:tc>
      </w:tr>
      <w:tr w:rsidR="00F4741A" w14:paraId="78BCB6D6" w14:textId="77777777" w:rsidTr="00F4741A">
        <w:tc>
          <w:tcPr>
            <w:tcW w:w="0" w:type="auto"/>
            <w:shd w:val="clear" w:color="auto" w:fill="auto"/>
          </w:tcPr>
          <w:p w14:paraId="6776DB53" w14:textId="085ED1B8" w:rsidR="00F4741A" w:rsidRDefault="00F4741A" w:rsidP="00DE5B80">
            <w:pPr>
              <w:ind w:firstLine="0"/>
              <w:rPr>
                <w:rtl/>
              </w:rPr>
            </w:pPr>
            <w:r>
              <w:rPr>
                <w:rtl/>
              </w:rPr>
              <w:t>עומר דהן</w:t>
            </w:r>
          </w:p>
        </w:tc>
        <w:tc>
          <w:tcPr>
            <w:tcW w:w="0" w:type="auto"/>
            <w:shd w:val="clear" w:color="auto" w:fill="auto"/>
          </w:tcPr>
          <w:p w14:paraId="55C8FDA1" w14:textId="38A04275" w:rsidR="00F4741A" w:rsidRDefault="00F4741A" w:rsidP="00DE5B80">
            <w:pPr>
              <w:ind w:firstLine="0"/>
              <w:rPr>
                <w:rtl/>
              </w:rPr>
            </w:pPr>
            <w:r>
              <w:rPr>
                <w:rtl/>
              </w:rPr>
              <w:t>–</w:t>
            </w:r>
          </w:p>
        </w:tc>
        <w:tc>
          <w:tcPr>
            <w:tcW w:w="0" w:type="auto"/>
            <w:shd w:val="clear" w:color="auto" w:fill="auto"/>
          </w:tcPr>
          <w:p w14:paraId="1AB6FAB5" w14:textId="77224856" w:rsidR="00F4741A" w:rsidRDefault="00F4741A" w:rsidP="00DE5B80">
            <w:pPr>
              <w:ind w:firstLine="0"/>
              <w:rPr>
                <w:rtl/>
              </w:rPr>
            </w:pPr>
            <w:r>
              <w:rPr>
                <w:rtl/>
              </w:rPr>
              <w:t>מנהל מבצעים אטיס תעופה</w:t>
            </w:r>
          </w:p>
        </w:tc>
      </w:tr>
      <w:tr w:rsidR="00F4741A" w14:paraId="69A0EE57" w14:textId="77777777" w:rsidTr="00F4741A">
        <w:tc>
          <w:tcPr>
            <w:tcW w:w="0" w:type="auto"/>
            <w:shd w:val="clear" w:color="auto" w:fill="auto"/>
          </w:tcPr>
          <w:p w14:paraId="7ABF1BB6" w14:textId="793DF02B" w:rsidR="00F4741A" w:rsidRDefault="00F4741A" w:rsidP="00DE5B80">
            <w:pPr>
              <w:ind w:firstLine="0"/>
              <w:rPr>
                <w:rtl/>
              </w:rPr>
            </w:pPr>
            <w:r>
              <w:rPr>
                <w:rtl/>
              </w:rPr>
              <w:t>עמרי בישור</w:t>
            </w:r>
          </w:p>
        </w:tc>
        <w:tc>
          <w:tcPr>
            <w:tcW w:w="0" w:type="auto"/>
            <w:shd w:val="clear" w:color="auto" w:fill="auto"/>
          </w:tcPr>
          <w:p w14:paraId="10970B95" w14:textId="5833953C" w:rsidR="00F4741A" w:rsidRDefault="00F4741A" w:rsidP="00DE5B80">
            <w:pPr>
              <w:ind w:firstLine="0"/>
              <w:rPr>
                <w:rtl/>
              </w:rPr>
            </w:pPr>
            <w:r>
              <w:rPr>
                <w:rtl/>
              </w:rPr>
              <w:t>–</w:t>
            </w:r>
          </w:p>
        </w:tc>
        <w:tc>
          <w:tcPr>
            <w:tcW w:w="0" w:type="auto"/>
            <w:shd w:val="clear" w:color="auto" w:fill="auto"/>
          </w:tcPr>
          <w:p w14:paraId="0DA40D5A" w14:textId="4DF10320" w:rsidR="00F4741A" w:rsidRDefault="00F4741A" w:rsidP="00DE5B80">
            <w:pPr>
              <w:ind w:firstLine="0"/>
              <w:rPr>
                <w:rtl/>
              </w:rPr>
            </w:pPr>
            <w:r>
              <w:rPr>
                <w:rtl/>
              </w:rPr>
              <w:t>סמנכ"ל טכנולוגיות אגרי דרונס בע"מ</w:t>
            </w:r>
          </w:p>
        </w:tc>
      </w:tr>
      <w:tr w:rsidR="00F4741A" w14:paraId="3F5D6C15" w14:textId="77777777" w:rsidTr="00F4741A">
        <w:tc>
          <w:tcPr>
            <w:tcW w:w="0" w:type="auto"/>
            <w:shd w:val="clear" w:color="auto" w:fill="auto"/>
          </w:tcPr>
          <w:p w14:paraId="5DE465BB" w14:textId="3211C4C8" w:rsidR="00F4741A" w:rsidRDefault="00F4741A" w:rsidP="00DE5B80">
            <w:pPr>
              <w:ind w:firstLine="0"/>
              <w:rPr>
                <w:rtl/>
              </w:rPr>
            </w:pPr>
            <w:r>
              <w:rPr>
                <w:rtl/>
              </w:rPr>
              <w:t>עידן גרסי</w:t>
            </w:r>
          </w:p>
        </w:tc>
        <w:tc>
          <w:tcPr>
            <w:tcW w:w="0" w:type="auto"/>
            <w:shd w:val="clear" w:color="auto" w:fill="auto"/>
          </w:tcPr>
          <w:p w14:paraId="1E1FA6E1" w14:textId="6EB7048B" w:rsidR="00F4741A" w:rsidRDefault="00F4741A" w:rsidP="00DE5B80">
            <w:pPr>
              <w:ind w:firstLine="0"/>
              <w:rPr>
                <w:rtl/>
              </w:rPr>
            </w:pPr>
            <w:r>
              <w:rPr>
                <w:rtl/>
              </w:rPr>
              <w:t>–</w:t>
            </w:r>
          </w:p>
        </w:tc>
        <w:tc>
          <w:tcPr>
            <w:tcW w:w="0" w:type="auto"/>
            <w:shd w:val="clear" w:color="auto" w:fill="auto"/>
          </w:tcPr>
          <w:p w14:paraId="3F51C773" w14:textId="7E364B2B" w:rsidR="00F4741A" w:rsidRDefault="00F4741A" w:rsidP="00DE5B80">
            <w:pPr>
              <w:ind w:firstLine="0"/>
              <w:rPr>
                <w:rtl/>
              </w:rPr>
            </w:pPr>
            <w:r>
              <w:rPr>
                <w:rtl/>
              </w:rPr>
              <w:t xml:space="preserve">מפעיל אווירי </w:t>
            </w:r>
            <w:r>
              <w:t>Drone solutions</w:t>
            </w:r>
          </w:p>
        </w:tc>
      </w:tr>
      <w:tr w:rsidR="00F4741A" w14:paraId="165638E4" w14:textId="77777777" w:rsidTr="00F4741A">
        <w:tc>
          <w:tcPr>
            <w:tcW w:w="0" w:type="auto"/>
            <w:shd w:val="clear" w:color="auto" w:fill="auto"/>
          </w:tcPr>
          <w:p w14:paraId="7E082B48" w14:textId="03EEA86F" w:rsidR="00F4741A" w:rsidRDefault="00F4741A" w:rsidP="00DE5B80">
            <w:pPr>
              <w:ind w:firstLine="0"/>
              <w:rPr>
                <w:rtl/>
              </w:rPr>
            </w:pPr>
            <w:r>
              <w:rPr>
                <w:rtl/>
              </w:rPr>
              <w:t>איציק בן שבת</w:t>
            </w:r>
          </w:p>
        </w:tc>
        <w:tc>
          <w:tcPr>
            <w:tcW w:w="0" w:type="auto"/>
            <w:shd w:val="clear" w:color="auto" w:fill="auto"/>
          </w:tcPr>
          <w:p w14:paraId="1A715834" w14:textId="75C06EE1" w:rsidR="00F4741A" w:rsidRDefault="00F4741A" w:rsidP="00DE5B80">
            <w:pPr>
              <w:ind w:firstLine="0"/>
              <w:rPr>
                <w:rtl/>
              </w:rPr>
            </w:pPr>
            <w:r>
              <w:rPr>
                <w:rtl/>
              </w:rPr>
              <w:t>–</w:t>
            </w:r>
          </w:p>
        </w:tc>
        <w:tc>
          <w:tcPr>
            <w:tcW w:w="0" w:type="auto"/>
            <w:shd w:val="clear" w:color="auto" w:fill="auto"/>
          </w:tcPr>
          <w:p w14:paraId="09517DDD" w14:textId="726AB5A8" w:rsidR="00F4741A" w:rsidRDefault="00F4741A" w:rsidP="00DE5B80">
            <w:pPr>
              <w:ind w:firstLine="0"/>
              <w:rPr>
                <w:rtl/>
              </w:rPr>
            </w:pPr>
            <w:r>
              <w:rPr>
                <w:rtl/>
              </w:rPr>
              <w:t>יו"ר ומנכ"ל, הארגון הישראלי לרב להב</w:t>
            </w:r>
          </w:p>
        </w:tc>
      </w:tr>
      <w:tr w:rsidR="00F4741A" w14:paraId="6A89B4AB" w14:textId="77777777" w:rsidTr="00F4741A">
        <w:tc>
          <w:tcPr>
            <w:tcW w:w="0" w:type="auto"/>
            <w:shd w:val="clear" w:color="auto" w:fill="auto"/>
          </w:tcPr>
          <w:p w14:paraId="04D13FC0" w14:textId="02C7DB0E" w:rsidR="00F4741A" w:rsidRDefault="00F4741A" w:rsidP="00DE5B80">
            <w:pPr>
              <w:ind w:firstLine="0"/>
              <w:rPr>
                <w:rtl/>
              </w:rPr>
            </w:pPr>
            <w:r>
              <w:rPr>
                <w:rtl/>
              </w:rPr>
              <w:t>טל אנגל</w:t>
            </w:r>
          </w:p>
        </w:tc>
        <w:tc>
          <w:tcPr>
            <w:tcW w:w="0" w:type="auto"/>
            <w:shd w:val="clear" w:color="auto" w:fill="auto"/>
          </w:tcPr>
          <w:p w14:paraId="6A874FB6" w14:textId="482B66A7" w:rsidR="00F4741A" w:rsidRDefault="00F4741A" w:rsidP="00DE5B80">
            <w:pPr>
              <w:ind w:firstLine="0"/>
              <w:rPr>
                <w:rtl/>
              </w:rPr>
            </w:pPr>
            <w:r>
              <w:rPr>
                <w:rtl/>
              </w:rPr>
              <w:t>–</w:t>
            </w:r>
          </w:p>
        </w:tc>
        <w:tc>
          <w:tcPr>
            <w:tcW w:w="0" w:type="auto"/>
            <w:shd w:val="clear" w:color="auto" w:fill="auto"/>
          </w:tcPr>
          <w:p w14:paraId="6409E456" w14:textId="440DE1D9" w:rsidR="00F4741A" w:rsidRDefault="00F4741A" w:rsidP="00DE5B80">
            <w:pPr>
              <w:ind w:firstLine="0"/>
              <w:rPr>
                <w:rtl/>
              </w:rPr>
            </w:pPr>
            <w:r>
              <w:rPr>
                <w:rtl/>
              </w:rPr>
              <w:t>מנכ"ל אירוספייס ביטוח</w:t>
            </w:r>
          </w:p>
        </w:tc>
      </w:tr>
      <w:tr w:rsidR="00F4741A" w14:paraId="6592D01D" w14:textId="77777777" w:rsidTr="00F4741A">
        <w:tc>
          <w:tcPr>
            <w:tcW w:w="0" w:type="auto"/>
            <w:shd w:val="clear" w:color="auto" w:fill="auto"/>
          </w:tcPr>
          <w:p w14:paraId="3FE506DF" w14:textId="639E0FC1" w:rsidR="00F4741A" w:rsidRDefault="00F4741A" w:rsidP="00DE5B80">
            <w:pPr>
              <w:ind w:firstLine="0"/>
              <w:rPr>
                <w:rtl/>
              </w:rPr>
            </w:pPr>
            <w:r>
              <w:rPr>
                <w:rtl/>
              </w:rPr>
              <w:t>שלמה רוזנבאום</w:t>
            </w:r>
          </w:p>
        </w:tc>
        <w:tc>
          <w:tcPr>
            <w:tcW w:w="0" w:type="auto"/>
            <w:shd w:val="clear" w:color="auto" w:fill="auto"/>
          </w:tcPr>
          <w:p w14:paraId="5045716D" w14:textId="41CF5BB8" w:rsidR="00F4741A" w:rsidRDefault="00F4741A" w:rsidP="00DE5B80">
            <w:pPr>
              <w:ind w:firstLine="0"/>
              <w:rPr>
                <w:rtl/>
              </w:rPr>
            </w:pPr>
            <w:r>
              <w:rPr>
                <w:rtl/>
              </w:rPr>
              <w:t>–</w:t>
            </w:r>
          </w:p>
        </w:tc>
        <w:tc>
          <w:tcPr>
            <w:tcW w:w="0" w:type="auto"/>
            <w:shd w:val="clear" w:color="auto" w:fill="auto"/>
          </w:tcPr>
          <w:p w14:paraId="131D4954" w14:textId="4AFE7E4E" w:rsidR="00F4741A" w:rsidRDefault="00F4741A" w:rsidP="00DE5B80">
            <w:pPr>
              <w:ind w:firstLine="0"/>
              <w:rPr>
                <w:rtl/>
              </w:rPr>
            </w:pPr>
            <w:r>
              <w:rPr>
                <w:rtl/>
              </w:rPr>
              <w:t>חבר הנהלה, יחידת מתנדבים רחפנים, ביתר עילית</w:t>
            </w:r>
          </w:p>
        </w:tc>
      </w:tr>
      <w:tr w:rsidR="00F4741A" w14:paraId="30A41C9A" w14:textId="77777777" w:rsidTr="00F4741A">
        <w:tc>
          <w:tcPr>
            <w:tcW w:w="0" w:type="auto"/>
            <w:shd w:val="clear" w:color="auto" w:fill="auto"/>
          </w:tcPr>
          <w:p w14:paraId="4C46D601" w14:textId="204055B9" w:rsidR="00F4741A" w:rsidRDefault="00F4741A" w:rsidP="00DE5B80">
            <w:pPr>
              <w:ind w:firstLine="0"/>
              <w:rPr>
                <w:rtl/>
              </w:rPr>
            </w:pPr>
            <w:r>
              <w:rPr>
                <w:rtl/>
              </w:rPr>
              <w:t>אייזיק כץ</w:t>
            </w:r>
          </w:p>
        </w:tc>
        <w:tc>
          <w:tcPr>
            <w:tcW w:w="0" w:type="auto"/>
            <w:shd w:val="clear" w:color="auto" w:fill="auto"/>
          </w:tcPr>
          <w:p w14:paraId="548CCCAA" w14:textId="5F255673" w:rsidR="00F4741A" w:rsidRDefault="00F4741A" w:rsidP="00DE5B80">
            <w:pPr>
              <w:ind w:firstLine="0"/>
              <w:rPr>
                <w:rtl/>
              </w:rPr>
            </w:pPr>
            <w:r>
              <w:rPr>
                <w:rtl/>
              </w:rPr>
              <w:t>–</w:t>
            </w:r>
          </w:p>
        </w:tc>
        <w:tc>
          <w:tcPr>
            <w:tcW w:w="0" w:type="auto"/>
            <w:shd w:val="clear" w:color="auto" w:fill="auto"/>
          </w:tcPr>
          <w:p w14:paraId="3894699A" w14:textId="3672551E" w:rsidR="00F4741A" w:rsidRDefault="00F4741A" w:rsidP="00DE5B80">
            <w:pPr>
              <w:ind w:firstLine="0"/>
              <w:rPr>
                <w:rtl/>
              </w:rPr>
            </w:pPr>
            <w:r>
              <w:rPr>
                <w:rtl/>
              </w:rPr>
              <w:t>יועץ פרלמנטרי לח"כ אליהו ברוכי</w:t>
            </w:r>
          </w:p>
        </w:tc>
      </w:tr>
    </w:tbl>
    <w:p w14:paraId="33F05AF3" w14:textId="6743F59B" w:rsidR="00E64116" w:rsidRDefault="00E64116" w:rsidP="00DE5B80">
      <w:pPr>
        <w:ind w:firstLine="0"/>
        <w:rPr>
          <w:rtl/>
        </w:rPr>
      </w:pPr>
    </w:p>
    <w:p w14:paraId="615880FE" w14:textId="77777777" w:rsidR="00E67CAC" w:rsidRPr="008713A4" w:rsidRDefault="00E67CAC" w:rsidP="00DE5B80">
      <w:pPr>
        <w:ind w:firstLine="0"/>
        <w:rPr>
          <w:rtl/>
        </w:rPr>
      </w:pPr>
    </w:p>
    <w:p w14:paraId="2FF00A1C" w14:textId="20DBDA73" w:rsidR="00F4741A" w:rsidRPr="008713A4" w:rsidRDefault="00F4741A" w:rsidP="00F4741A">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4"/>
        <w:gridCol w:w="336"/>
        <w:gridCol w:w="5334"/>
        <w:gridCol w:w="751"/>
      </w:tblGrid>
      <w:tr w:rsidR="00F4741A" w14:paraId="0C73AAD3" w14:textId="77777777" w:rsidTr="00F4741A">
        <w:tc>
          <w:tcPr>
            <w:tcW w:w="1324" w:type="dxa"/>
            <w:shd w:val="clear" w:color="auto" w:fill="auto"/>
          </w:tcPr>
          <w:p w14:paraId="555D24B1" w14:textId="77777777" w:rsidR="00F4741A" w:rsidRDefault="00F4741A" w:rsidP="00657497">
            <w:pPr>
              <w:ind w:firstLine="0"/>
              <w:rPr>
                <w:rtl/>
              </w:rPr>
            </w:pPr>
            <w:r>
              <w:rPr>
                <w:rtl/>
              </w:rPr>
              <w:t>ערן שרוני</w:t>
            </w:r>
          </w:p>
        </w:tc>
        <w:tc>
          <w:tcPr>
            <w:tcW w:w="236" w:type="dxa"/>
            <w:shd w:val="clear" w:color="auto" w:fill="auto"/>
          </w:tcPr>
          <w:p w14:paraId="715571AA" w14:textId="77777777" w:rsidR="00F4741A" w:rsidRDefault="00F4741A" w:rsidP="00657497">
            <w:pPr>
              <w:ind w:firstLine="0"/>
              <w:rPr>
                <w:rtl/>
              </w:rPr>
            </w:pPr>
            <w:r>
              <w:rPr>
                <w:rtl/>
              </w:rPr>
              <w:t>–</w:t>
            </w:r>
          </w:p>
        </w:tc>
        <w:tc>
          <w:tcPr>
            <w:tcW w:w="6085" w:type="dxa"/>
            <w:gridSpan w:val="2"/>
            <w:shd w:val="clear" w:color="auto" w:fill="auto"/>
          </w:tcPr>
          <w:p w14:paraId="75F67F04" w14:textId="77777777" w:rsidR="00F4741A" w:rsidRDefault="00F4741A" w:rsidP="00657497">
            <w:pPr>
              <w:ind w:firstLine="0"/>
              <w:rPr>
                <w:rtl/>
              </w:rPr>
            </w:pPr>
            <w:r>
              <w:rPr>
                <w:rtl/>
              </w:rPr>
              <w:t>רישוי מטוסי כטמ"ם בתע"א</w:t>
            </w:r>
          </w:p>
        </w:tc>
      </w:tr>
      <w:tr w:rsidR="00F4741A" w14:paraId="5E7D023C" w14:textId="77777777" w:rsidTr="00F4741A">
        <w:trPr>
          <w:gridAfter w:val="1"/>
          <w:wAfter w:w="751" w:type="dxa"/>
        </w:trPr>
        <w:tc>
          <w:tcPr>
            <w:tcW w:w="1324" w:type="dxa"/>
            <w:shd w:val="clear" w:color="auto" w:fill="auto"/>
          </w:tcPr>
          <w:p w14:paraId="4C6D298F" w14:textId="77777777" w:rsidR="00F4741A" w:rsidRDefault="00F4741A" w:rsidP="00657497">
            <w:pPr>
              <w:ind w:firstLine="0"/>
              <w:rPr>
                <w:rtl/>
              </w:rPr>
            </w:pPr>
            <w:r>
              <w:rPr>
                <w:rtl/>
              </w:rPr>
              <w:t>טל שחר</w:t>
            </w:r>
          </w:p>
        </w:tc>
        <w:tc>
          <w:tcPr>
            <w:tcW w:w="236" w:type="dxa"/>
            <w:shd w:val="clear" w:color="auto" w:fill="auto"/>
          </w:tcPr>
          <w:p w14:paraId="12E022AD" w14:textId="77777777" w:rsidR="00F4741A" w:rsidRDefault="00F4741A" w:rsidP="00657497">
            <w:pPr>
              <w:ind w:firstLine="0"/>
              <w:rPr>
                <w:rtl/>
              </w:rPr>
            </w:pPr>
            <w:r>
              <w:rPr>
                <w:rtl/>
              </w:rPr>
              <w:t>–</w:t>
            </w:r>
          </w:p>
        </w:tc>
        <w:tc>
          <w:tcPr>
            <w:tcW w:w="5334" w:type="dxa"/>
            <w:shd w:val="clear" w:color="auto" w:fill="auto"/>
          </w:tcPr>
          <w:p w14:paraId="3B9F0484" w14:textId="77777777" w:rsidR="00F4741A" w:rsidRDefault="00F4741A" w:rsidP="00657497">
            <w:pPr>
              <w:ind w:firstLine="0"/>
              <w:rPr>
                <w:rtl/>
              </w:rPr>
            </w:pPr>
            <w:r>
              <w:rPr>
                <w:rtl/>
              </w:rPr>
              <w:t>מנהל מוקד עירוני, קרית אונו, מרכז השלטון המקומי</w:t>
            </w:r>
          </w:p>
        </w:tc>
      </w:tr>
    </w:tbl>
    <w:p w14:paraId="26DDE39C" w14:textId="77777777" w:rsidR="00E64116" w:rsidRDefault="00E64116" w:rsidP="00DE5B80">
      <w:pPr>
        <w:ind w:firstLine="0"/>
        <w:rPr>
          <w:rtl/>
        </w:rPr>
      </w:pPr>
    </w:p>
    <w:p w14:paraId="2971AE84" w14:textId="77777777" w:rsidR="00D37550" w:rsidRDefault="00D37550" w:rsidP="00DE5B80">
      <w:pPr>
        <w:ind w:firstLine="0"/>
        <w:rPr>
          <w:rtl/>
        </w:rPr>
      </w:pPr>
    </w:p>
    <w:p w14:paraId="1F11A57D" w14:textId="77777777" w:rsidR="00F4741A" w:rsidRPr="008713A4" w:rsidRDefault="00F4741A" w:rsidP="00DE5B80">
      <w:pPr>
        <w:ind w:firstLine="0"/>
        <w:rPr>
          <w:rtl/>
        </w:rPr>
      </w:pPr>
    </w:p>
    <w:p w14:paraId="0940C570"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7B179AEE" w14:textId="1207A19B" w:rsidR="00E36959" w:rsidRPr="00E36959" w:rsidRDefault="00E36959" w:rsidP="00D40A29">
      <w:pPr>
        <w:ind w:firstLine="0"/>
        <w:rPr>
          <w:b/>
          <w:bCs/>
        </w:rPr>
      </w:pPr>
      <w:r w:rsidRPr="00E36959">
        <w:rPr>
          <w:rFonts w:hint="cs"/>
          <w:b/>
          <w:bCs/>
          <w:rtl/>
        </w:rPr>
        <w:t>נעמה דניאל</w:t>
      </w:r>
    </w:p>
    <w:p w14:paraId="6720830C" w14:textId="77777777" w:rsidR="00E64116" w:rsidRPr="008713A4" w:rsidRDefault="00E64116" w:rsidP="00DE5B80">
      <w:pPr>
        <w:ind w:firstLine="0"/>
        <w:rPr>
          <w:rtl/>
        </w:rPr>
      </w:pPr>
    </w:p>
    <w:p w14:paraId="655048E3" w14:textId="4949252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090B06" w14:textId="2032EA82" w:rsidR="00E64116" w:rsidRPr="008713A4" w:rsidRDefault="00E36959" w:rsidP="00D40A29">
      <w:pPr>
        <w:ind w:firstLine="0"/>
        <w:rPr>
          <w:u w:val="single"/>
        </w:rPr>
      </w:pPr>
      <w:r>
        <w:rPr>
          <w:rtl/>
        </w:rPr>
        <w:t>ד"ר עידית חנוכה</w:t>
      </w:r>
    </w:p>
    <w:p w14:paraId="79F8C7DB" w14:textId="77777777" w:rsidR="00E64116" w:rsidRPr="008713A4" w:rsidRDefault="00E64116" w:rsidP="00DE5B80">
      <w:pPr>
        <w:ind w:firstLine="0"/>
        <w:rPr>
          <w:rtl/>
        </w:rPr>
      </w:pPr>
    </w:p>
    <w:p w14:paraId="5818253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15907E6" w14:textId="61A274E0" w:rsidR="00E64116" w:rsidRDefault="00E36959" w:rsidP="008320F6">
      <w:pPr>
        <w:ind w:firstLine="0"/>
        <w:rPr>
          <w:rtl/>
        </w:rPr>
      </w:pPr>
      <w:r>
        <w:rPr>
          <w:rFonts w:hint="cs"/>
          <w:rtl/>
        </w:rPr>
        <w:t>סמדר לביא, חבר תרגומים</w:t>
      </w:r>
    </w:p>
    <w:p w14:paraId="5028227E" w14:textId="77777777" w:rsidR="00E36959" w:rsidRDefault="00E36959" w:rsidP="008320F6">
      <w:pPr>
        <w:ind w:firstLine="0"/>
        <w:rPr>
          <w:rtl/>
        </w:rPr>
      </w:pPr>
    </w:p>
    <w:p w14:paraId="1B596804" w14:textId="77777777" w:rsidR="00E67CAC" w:rsidRDefault="00E67CAC" w:rsidP="008320F6">
      <w:pPr>
        <w:ind w:firstLine="0"/>
        <w:rPr>
          <w:rtl/>
        </w:rPr>
      </w:pPr>
    </w:p>
    <w:p w14:paraId="19A93C21" w14:textId="77777777" w:rsidR="00E36959" w:rsidRDefault="00E36959" w:rsidP="00E36959">
      <w:pPr>
        <w:ind w:firstLine="0"/>
        <w:rPr>
          <w:color w:val="808080" w:themeColor="background1" w:themeShade="80"/>
          <w:rtl/>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07D62B2D" w14:textId="77777777" w:rsidR="00E36959" w:rsidRDefault="00E36959" w:rsidP="00E36959">
      <w:pPr>
        <w:ind w:firstLine="0"/>
        <w:rPr>
          <w:color w:val="808080" w:themeColor="background1" w:themeShade="80"/>
          <w:rtl/>
        </w:rPr>
      </w:pPr>
    </w:p>
    <w:p w14:paraId="2D5C66AA" w14:textId="77777777" w:rsidR="00E36959" w:rsidRDefault="00E36959" w:rsidP="00E36959">
      <w:pPr>
        <w:ind w:firstLine="0"/>
        <w:rPr>
          <w:color w:val="808080" w:themeColor="background1" w:themeShade="80"/>
          <w:rtl/>
        </w:rPr>
      </w:pPr>
    </w:p>
    <w:p w14:paraId="5F6600AF" w14:textId="67352851" w:rsidR="00E36959" w:rsidRDefault="00E36959">
      <w:pPr>
        <w:bidi w:val="0"/>
        <w:spacing w:line="240" w:lineRule="auto"/>
        <w:ind w:firstLine="0"/>
        <w:jc w:val="left"/>
        <w:rPr>
          <w:color w:val="808080" w:themeColor="background1" w:themeShade="80"/>
          <w:rtl/>
        </w:rPr>
      </w:pPr>
      <w:r>
        <w:rPr>
          <w:color w:val="808080" w:themeColor="background1" w:themeShade="80"/>
          <w:rtl/>
        </w:rPr>
        <w:br w:type="page"/>
      </w:r>
    </w:p>
    <w:p w14:paraId="7D589718" w14:textId="41FBDC97" w:rsidR="00E36959" w:rsidRDefault="00E36959" w:rsidP="00E36959">
      <w:pPr>
        <w:pStyle w:val="a6"/>
        <w:keepNext/>
      </w:pPr>
      <w:bookmarkStart w:id="2" w:name="ET_subject_641937_3"/>
      <w:r w:rsidRPr="00E36959">
        <w:rPr>
          <w:rStyle w:val="TagStyle"/>
          <w:rtl/>
        </w:rPr>
        <w:lastRenderedPageBreak/>
        <w:t xml:space="preserve"> &lt;&lt; נושא &gt;&gt; </w:t>
      </w:r>
      <w:r>
        <w:rPr>
          <w:rtl/>
        </w:rPr>
        <w:t>הצעת תקנות הטיס (הפעלת מערכת כטב"ם קטן), התשפ"ד-2024</w:t>
      </w:r>
      <w:r w:rsidRPr="00E36959">
        <w:rPr>
          <w:rStyle w:val="TagStyle"/>
          <w:rtl/>
        </w:rPr>
        <w:t xml:space="preserve"> &lt;&lt; נושא &gt;&gt;</w:t>
      </w:r>
      <w:r w:rsidR="00E91984">
        <w:rPr>
          <w:rtl/>
        </w:rPr>
        <w:t xml:space="preserve"> </w:t>
      </w:r>
      <w:bookmarkEnd w:id="2"/>
    </w:p>
    <w:p w14:paraId="6E5AC746" w14:textId="413F8164" w:rsidR="00E36959" w:rsidRDefault="00E36959">
      <w:pPr>
        <w:bidi w:val="0"/>
        <w:spacing w:line="240" w:lineRule="auto"/>
        <w:ind w:firstLine="0"/>
        <w:jc w:val="left"/>
        <w:rPr>
          <w:rtl/>
        </w:rPr>
      </w:pPr>
    </w:p>
    <w:p w14:paraId="121F2405" w14:textId="1F77EAA8" w:rsidR="00E36959" w:rsidRDefault="00E36959" w:rsidP="00E36959">
      <w:pPr>
        <w:pStyle w:val="a6"/>
        <w:keepNext/>
      </w:pPr>
      <w:bookmarkStart w:id="3" w:name="ET_subject_641938_4"/>
      <w:r w:rsidRPr="00E36959">
        <w:rPr>
          <w:rStyle w:val="TagStyle"/>
          <w:rtl/>
        </w:rPr>
        <w:t xml:space="preserve"> &lt;&lt; נושא &gt;&gt; </w:t>
      </w:r>
      <w:r>
        <w:rPr>
          <w:rtl/>
        </w:rPr>
        <w:t>הצעת תקנות הטיס (הפעלת טיסן), התשפ"ד- 2024</w:t>
      </w:r>
      <w:r w:rsidRPr="00E36959">
        <w:rPr>
          <w:rStyle w:val="TagStyle"/>
          <w:rtl/>
        </w:rPr>
        <w:t xml:space="preserve"> &lt;&lt; נושא &gt;&gt;</w:t>
      </w:r>
      <w:r w:rsidR="00E91984">
        <w:rPr>
          <w:rtl/>
        </w:rPr>
        <w:t xml:space="preserve"> </w:t>
      </w:r>
      <w:bookmarkEnd w:id="3"/>
    </w:p>
    <w:p w14:paraId="6A1D45F2" w14:textId="77777777" w:rsidR="00E36959" w:rsidRDefault="00E36959" w:rsidP="00E36959">
      <w:pPr>
        <w:pStyle w:val="KeepWithNext"/>
        <w:rPr>
          <w:rtl/>
        </w:rPr>
      </w:pPr>
    </w:p>
    <w:p w14:paraId="339F35B6" w14:textId="77777777" w:rsidR="00E36959" w:rsidRDefault="00E36959" w:rsidP="00E36959">
      <w:pPr>
        <w:rPr>
          <w:rtl/>
        </w:rPr>
      </w:pPr>
    </w:p>
    <w:p w14:paraId="740173CA" w14:textId="6D753F95" w:rsidR="00E36959" w:rsidRDefault="00E36959" w:rsidP="00E36959">
      <w:pPr>
        <w:pStyle w:val="af6"/>
        <w:keepNext/>
      </w:pPr>
      <w:bookmarkStart w:id="4" w:name="ET_yor_6050_5"/>
      <w:r w:rsidRPr="00E36959">
        <w:rPr>
          <w:rStyle w:val="TagStyle"/>
          <w:rtl/>
        </w:rPr>
        <w:t xml:space="preserve"> &lt;&lt; יור &gt;&gt; </w:t>
      </w:r>
      <w:r>
        <w:rPr>
          <w:rtl/>
        </w:rPr>
        <w:t>היו"ר אליהו ברוכי:</w:t>
      </w:r>
      <w:r w:rsidRPr="00E36959">
        <w:rPr>
          <w:rStyle w:val="TagStyle"/>
          <w:rtl/>
        </w:rPr>
        <w:t xml:space="preserve"> &lt;&lt; יור &gt;&gt;</w:t>
      </w:r>
      <w:r w:rsidR="00E91984">
        <w:rPr>
          <w:rtl/>
        </w:rPr>
        <w:t xml:space="preserve"> </w:t>
      </w:r>
      <w:bookmarkEnd w:id="4"/>
    </w:p>
    <w:p w14:paraId="658DFFE5" w14:textId="77777777" w:rsidR="00E36959" w:rsidRDefault="00E36959" w:rsidP="00E36959">
      <w:pPr>
        <w:pStyle w:val="KeepWithNext"/>
        <w:rPr>
          <w:rtl/>
          <w:lang w:eastAsia="he-IL"/>
        </w:rPr>
      </w:pPr>
    </w:p>
    <w:p w14:paraId="5343A1AD" w14:textId="2213B6C7" w:rsidR="00E36959" w:rsidRDefault="00255E19" w:rsidP="00E36959">
      <w:pPr>
        <w:rPr>
          <w:rtl/>
          <w:lang w:eastAsia="he-IL"/>
        </w:rPr>
      </w:pPr>
      <w:r>
        <w:rPr>
          <w:rFonts w:hint="cs"/>
          <w:rtl/>
          <w:lang w:eastAsia="he-IL"/>
        </w:rPr>
        <w:t xml:space="preserve">אנחנו פותחים את הישיבה, ישיבת ועדת הכלכלה של התאריך </w:t>
      </w:r>
      <w:bookmarkStart w:id="5" w:name="_ETM_Q1_19037"/>
      <w:bookmarkEnd w:id="5"/>
      <w:r>
        <w:rPr>
          <w:rFonts w:hint="cs"/>
          <w:rtl/>
          <w:lang w:eastAsia="he-IL"/>
        </w:rPr>
        <w:t>30.</w:t>
      </w:r>
      <w:r w:rsidR="005A6429">
        <w:rPr>
          <w:rFonts w:hint="cs"/>
          <w:rtl/>
          <w:lang w:eastAsia="he-IL"/>
        </w:rPr>
        <w:t>1.24, כ' בשבט התשפ"ד. אנחנו בתקנות טיס. שמואל זכאי</w:t>
      </w:r>
      <w:bookmarkStart w:id="6" w:name="_ETM_Q1_24441"/>
      <w:bookmarkEnd w:id="6"/>
      <w:r w:rsidR="005A6429">
        <w:rPr>
          <w:rFonts w:hint="cs"/>
          <w:rtl/>
          <w:lang w:eastAsia="he-IL"/>
        </w:rPr>
        <w:t xml:space="preserve">, שלום. אתה תתחיל, אני אתן לך לתת לנו דברי </w:t>
      </w:r>
      <w:bookmarkStart w:id="7" w:name="_ETM_Q1_29831"/>
      <w:bookmarkEnd w:id="7"/>
      <w:r w:rsidR="005A6429">
        <w:rPr>
          <w:rFonts w:hint="cs"/>
          <w:rtl/>
          <w:lang w:eastAsia="he-IL"/>
        </w:rPr>
        <w:t xml:space="preserve">רקע ואחר כך נעבור לדיון על התקנות הפנימיות. </w:t>
      </w:r>
      <w:bookmarkStart w:id="8" w:name="_ETM_Q1_36919"/>
      <w:bookmarkEnd w:id="8"/>
    </w:p>
    <w:p w14:paraId="2E67206F" w14:textId="77777777" w:rsidR="005A6429" w:rsidRDefault="005A6429" w:rsidP="00E36959">
      <w:pPr>
        <w:rPr>
          <w:rtl/>
          <w:lang w:eastAsia="he-IL"/>
        </w:rPr>
      </w:pPr>
      <w:bookmarkStart w:id="9" w:name="_ETM_Q1_36964"/>
      <w:bookmarkStart w:id="10" w:name="_ETM_Q1_35977"/>
      <w:bookmarkEnd w:id="9"/>
      <w:bookmarkEnd w:id="10"/>
    </w:p>
    <w:p w14:paraId="473963E3" w14:textId="332175DB" w:rsidR="005A6429" w:rsidRDefault="005A6429" w:rsidP="005A6429">
      <w:pPr>
        <w:pStyle w:val="af9"/>
        <w:keepNext/>
        <w:rPr>
          <w:rtl/>
          <w:lang w:eastAsia="he-IL"/>
        </w:rPr>
      </w:pPr>
      <w:bookmarkStart w:id="11" w:name="ET_guest_שמואל_זכאי_6"/>
      <w:r w:rsidRPr="005A6429">
        <w:rPr>
          <w:rStyle w:val="TagStyle"/>
          <w:rtl/>
        </w:rPr>
        <w:t xml:space="preserve"> &lt;&lt; אורח &gt;&gt; </w:t>
      </w:r>
      <w:r>
        <w:rPr>
          <w:rtl/>
          <w:lang w:eastAsia="he-IL"/>
        </w:rPr>
        <w:t>שמואל זכאי:</w:t>
      </w:r>
      <w:r w:rsidRPr="005A6429">
        <w:rPr>
          <w:rStyle w:val="TagStyle"/>
          <w:rtl/>
        </w:rPr>
        <w:t xml:space="preserve"> &lt;&lt; אורח &gt;&gt;</w:t>
      </w:r>
      <w:r w:rsidR="00E91984">
        <w:rPr>
          <w:rtl/>
          <w:lang w:eastAsia="he-IL"/>
        </w:rPr>
        <w:t xml:space="preserve"> </w:t>
      </w:r>
      <w:bookmarkEnd w:id="11"/>
    </w:p>
    <w:p w14:paraId="55B60575" w14:textId="77777777" w:rsidR="005A6429" w:rsidRDefault="005A6429" w:rsidP="005A6429">
      <w:pPr>
        <w:pStyle w:val="KeepWithNext"/>
        <w:rPr>
          <w:rtl/>
          <w:lang w:eastAsia="he-IL"/>
        </w:rPr>
      </w:pPr>
    </w:p>
    <w:p w14:paraId="67C6EC3D" w14:textId="1493381B" w:rsidR="005A6429" w:rsidRDefault="005A6429" w:rsidP="005A6429">
      <w:pPr>
        <w:rPr>
          <w:rtl/>
          <w:lang w:eastAsia="he-IL"/>
        </w:rPr>
      </w:pPr>
      <w:bookmarkStart w:id="12" w:name="_ETM_Q1_36243"/>
      <w:bookmarkStart w:id="13" w:name="_ETM_Q1_36273"/>
      <w:bookmarkEnd w:id="12"/>
      <w:bookmarkEnd w:id="13"/>
      <w:r>
        <w:rPr>
          <w:rFonts w:hint="cs"/>
          <w:rtl/>
          <w:lang w:eastAsia="he-IL"/>
        </w:rPr>
        <w:t xml:space="preserve">בוקר טוב, </w:t>
      </w:r>
      <w:bookmarkStart w:id="14" w:name="_ETM_Q1_37433"/>
      <w:bookmarkEnd w:id="14"/>
      <w:r>
        <w:rPr>
          <w:rFonts w:hint="cs"/>
          <w:rtl/>
          <w:lang w:eastAsia="he-IL"/>
        </w:rPr>
        <w:t xml:space="preserve">אדוני היושב ראש. תודה רבה על ההזדמנות להציג את התקנות </w:t>
      </w:r>
      <w:bookmarkStart w:id="15" w:name="_ETM_Q1_43513"/>
      <w:bookmarkEnd w:id="15"/>
      <w:r>
        <w:rPr>
          <w:rFonts w:hint="cs"/>
          <w:rtl/>
          <w:lang w:eastAsia="he-IL"/>
        </w:rPr>
        <w:t xml:space="preserve">של הפעלת כלי טיס בלתי מאויש קטן, תקנות מאוד </w:t>
      </w:r>
      <w:bookmarkStart w:id="16" w:name="_ETM_Q1_48272"/>
      <w:bookmarkEnd w:id="16"/>
      <w:r>
        <w:rPr>
          <w:rFonts w:hint="cs"/>
          <w:rtl/>
          <w:lang w:eastAsia="he-IL"/>
        </w:rPr>
        <w:t xml:space="preserve">מאוד חשובות. כמה דברי רקע. כלי טיס בלתי מאוישים </w:t>
      </w:r>
      <w:bookmarkStart w:id="17" w:name="_ETM_Q1_53081"/>
      <w:bookmarkEnd w:id="17"/>
      <w:r>
        <w:rPr>
          <w:rFonts w:hint="cs"/>
          <w:rtl/>
          <w:lang w:eastAsia="he-IL"/>
        </w:rPr>
        <w:t xml:space="preserve">נמצאים כבר יותר מעשור בעולם, במדינת ישראל ההתפתחות </w:t>
      </w:r>
      <w:bookmarkStart w:id="18" w:name="_ETM_Q1_57621"/>
      <w:bookmarkEnd w:id="18"/>
      <w:r>
        <w:rPr>
          <w:rFonts w:hint="cs"/>
          <w:rtl/>
          <w:lang w:eastAsia="he-IL"/>
        </w:rPr>
        <w:t xml:space="preserve">של כלי טיס בלתי מאוישים התחילה לצרכים צבאיים, לצרכים של חיל </w:t>
      </w:r>
      <w:bookmarkStart w:id="19" w:name="_ETM_Q1_66617"/>
      <w:bookmarkEnd w:id="19"/>
      <w:r>
        <w:rPr>
          <w:rFonts w:hint="cs"/>
          <w:rtl/>
          <w:lang w:eastAsia="he-IL"/>
        </w:rPr>
        <w:t>האוויר</w:t>
      </w:r>
      <w:r w:rsidR="00614486">
        <w:rPr>
          <w:rFonts w:hint="cs"/>
          <w:rtl/>
          <w:lang w:eastAsia="he-IL"/>
        </w:rPr>
        <w:t>, ועיקר ה</w:t>
      </w:r>
      <w:r w:rsidR="005D4A98">
        <w:rPr>
          <w:rFonts w:hint="cs"/>
          <w:rtl/>
          <w:lang w:eastAsia="he-IL"/>
        </w:rPr>
        <w:t>א</w:t>
      </w:r>
      <w:r w:rsidR="00614486">
        <w:rPr>
          <w:rFonts w:hint="cs"/>
          <w:rtl/>
          <w:lang w:eastAsia="he-IL"/>
        </w:rPr>
        <w:t xml:space="preserve">סדרה בעולם של לפני יותר מעשור </w:t>
      </w:r>
      <w:bookmarkStart w:id="20" w:name="_ETM_Q1_74155"/>
      <w:bookmarkEnd w:id="20"/>
      <w:r w:rsidR="00614486">
        <w:rPr>
          <w:rFonts w:hint="cs"/>
          <w:rtl/>
          <w:lang w:eastAsia="he-IL"/>
        </w:rPr>
        <w:t xml:space="preserve">בתחום של רשות תעופה אזרחית זה היה לאפשר לתעשיות </w:t>
      </w:r>
      <w:bookmarkStart w:id="21" w:name="_ETM_Q1_81403"/>
      <w:bookmarkEnd w:id="21"/>
      <w:r w:rsidR="00614486">
        <w:rPr>
          <w:rFonts w:hint="cs"/>
          <w:rtl/>
          <w:lang w:eastAsia="he-IL"/>
        </w:rPr>
        <w:t xml:space="preserve">הביטחוניות, בעיקר תעשייה אווירית ואלביט, אבל גם חברות אחרות, לבצע </w:t>
      </w:r>
      <w:bookmarkStart w:id="22" w:name="_ETM_Q1_86248"/>
      <w:bookmarkEnd w:id="22"/>
      <w:r w:rsidR="00614486">
        <w:rPr>
          <w:rFonts w:hint="cs"/>
          <w:rtl/>
          <w:lang w:eastAsia="he-IL"/>
        </w:rPr>
        <w:t>ניסויי טיסה לקראת המבצוע של הכלי ומסירתו לחיל האוויר.</w:t>
      </w:r>
    </w:p>
    <w:p w14:paraId="0FA1F86D" w14:textId="77777777" w:rsidR="00614486" w:rsidRDefault="00614486" w:rsidP="005A6429">
      <w:pPr>
        <w:rPr>
          <w:rtl/>
          <w:lang w:eastAsia="he-IL"/>
        </w:rPr>
      </w:pPr>
      <w:bookmarkStart w:id="23" w:name="_ETM_Q1_93981"/>
      <w:bookmarkStart w:id="24" w:name="_ETM_Q1_94021"/>
      <w:bookmarkEnd w:id="23"/>
      <w:bookmarkEnd w:id="24"/>
    </w:p>
    <w:p w14:paraId="29B67F3A" w14:textId="2E2A8180" w:rsidR="00614486" w:rsidRDefault="00614486" w:rsidP="005A6429">
      <w:pPr>
        <w:rPr>
          <w:rtl/>
          <w:lang w:eastAsia="he-IL"/>
        </w:rPr>
      </w:pPr>
      <w:bookmarkStart w:id="25" w:name="_ETM_Q1_94149"/>
      <w:bookmarkStart w:id="26" w:name="_ETM_Q1_94187"/>
      <w:bookmarkEnd w:id="25"/>
      <w:bookmarkEnd w:id="26"/>
      <w:r>
        <w:rPr>
          <w:rFonts w:hint="cs"/>
          <w:rtl/>
          <w:lang w:eastAsia="he-IL"/>
        </w:rPr>
        <w:t xml:space="preserve">בעשור </w:t>
      </w:r>
      <w:bookmarkStart w:id="27" w:name="_ETM_Q1_95134"/>
      <w:bookmarkEnd w:id="27"/>
      <w:r>
        <w:rPr>
          <w:rFonts w:hint="cs"/>
          <w:rtl/>
          <w:lang w:eastAsia="he-IL"/>
        </w:rPr>
        <w:t xml:space="preserve">האחרון כלי טיס בלתי מאוישים התפתחו גם לעולמות אחרים, </w:t>
      </w:r>
      <w:bookmarkStart w:id="28" w:name="_ETM_Q1_99762"/>
      <w:bookmarkEnd w:id="28"/>
      <w:r>
        <w:rPr>
          <w:rFonts w:hint="cs"/>
          <w:rtl/>
          <w:lang w:eastAsia="he-IL"/>
        </w:rPr>
        <w:t xml:space="preserve">לעולמות אזרחיים, לצרכים שונים, מפנאי וספורט לתחביב של אנשים דרך </w:t>
      </w:r>
      <w:bookmarkStart w:id="29" w:name="_ETM_Q1_111072"/>
      <w:bookmarkEnd w:id="29"/>
      <w:r>
        <w:rPr>
          <w:rFonts w:hint="cs"/>
          <w:rtl/>
          <w:lang w:eastAsia="he-IL"/>
        </w:rPr>
        <w:t xml:space="preserve">עבודות חקלאיות, כולנו מכירים לצרכים של תקשורת, ערוצים שונים מרימים </w:t>
      </w:r>
      <w:bookmarkStart w:id="30" w:name="_ETM_Q1_117667"/>
      <w:bookmarkEnd w:id="30"/>
      <w:r>
        <w:rPr>
          <w:rFonts w:hint="cs"/>
          <w:rtl/>
          <w:lang w:eastAsia="he-IL"/>
        </w:rPr>
        <w:t xml:space="preserve">ומצלמים, צילומי חתונות, שינוע של מנות דם בין בתי </w:t>
      </w:r>
      <w:bookmarkStart w:id="31" w:name="_ETM_Q1_124874"/>
      <w:bookmarkEnd w:id="31"/>
      <w:r>
        <w:rPr>
          <w:rFonts w:hint="cs"/>
          <w:rtl/>
          <w:lang w:eastAsia="he-IL"/>
        </w:rPr>
        <w:t>חולים לצרכים דחופים כדי לעשות את זה בצורה מהירה ולהציל</w:t>
      </w:r>
      <w:bookmarkStart w:id="32" w:name="_ETM_Q1_131278"/>
      <w:bookmarkEnd w:id="32"/>
      <w:r>
        <w:rPr>
          <w:rFonts w:hint="cs"/>
          <w:rtl/>
          <w:lang w:eastAsia="he-IL"/>
        </w:rPr>
        <w:t xml:space="preserve"> חיי אדם. </w:t>
      </w:r>
    </w:p>
    <w:p w14:paraId="01191206" w14:textId="77777777" w:rsidR="00614486" w:rsidRDefault="00614486" w:rsidP="005A6429">
      <w:pPr>
        <w:rPr>
          <w:rtl/>
          <w:lang w:eastAsia="he-IL"/>
        </w:rPr>
      </w:pPr>
      <w:bookmarkStart w:id="33" w:name="_ETM_Q1_134789"/>
      <w:bookmarkStart w:id="34" w:name="_ETM_Q1_134831"/>
      <w:bookmarkStart w:id="35" w:name="_ETM_Q1_134957"/>
      <w:bookmarkEnd w:id="33"/>
      <w:bookmarkEnd w:id="34"/>
      <w:bookmarkEnd w:id="35"/>
    </w:p>
    <w:p w14:paraId="3CF9BD1D" w14:textId="19DF16ED" w:rsidR="00614486" w:rsidRDefault="00614486" w:rsidP="005A6429">
      <w:pPr>
        <w:rPr>
          <w:rtl/>
          <w:lang w:eastAsia="he-IL"/>
        </w:rPr>
      </w:pPr>
      <w:bookmarkStart w:id="36" w:name="_ETM_Q1_134995"/>
      <w:bookmarkEnd w:id="36"/>
      <w:r>
        <w:rPr>
          <w:rFonts w:hint="cs"/>
          <w:rtl/>
          <w:lang w:eastAsia="he-IL"/>
        </w:rPr>
        <w:t>ה</w:t>
      </w:r>
      <w:r w:rsidR="005D4A98">
        <w:rPr>
          <w:rFonts w:hint="cs"/>
          <w:rtl/>
          <w:lang w:eastAsia="he-IL"/>
        </w:rPr>
        <w:t>א</w:t>
      </w:r>
      <w:r>
        <w:rPr>
          <w:rFonts w:hint="cs"/>
          <w:rtl/>
          <w:lang w:eastAsia="he-IL"/>
        </w:rPr>
        <w:t xml:space="preserve">סדרה המסורתית של תעופה הייתה בכיוון אחר, </w:t>
      </w:r>
      <w:bookmarkStart w:id="37" w:name="_ETM_Q1_141574"/>
      <w:bookmarkEnd w:id="37"/>
      <w:r>
        <w:rPr>
          <w:rFonts w:hint="cs"/>
          <w:rtl/>
          <w:lang w:eastAsia="he-IL"/>
        </w:rPr>
        <w:t xml:space="preserve">היא התמקדה בהסדרה לצרכי בטיחות, שמירה על חיי אדם וכלי </w:t>
      </w:r>
      <w:bookmarkStart w:id="38" w:name="_ETM_Q1_147142"/>
      <w:bookmarkEnd w:id="38"/>
      <w:r>
        <w:rPr>
          <w:rFonts w:hint="cs"/>
          <w:rtl/>
          <w:lang w:eastAsia="he-IL"/>
        </w:rPr>
        <w:t>הטיס</w:t>
      </w:r>
      <w:r w:rsidR="00CC73BB">
        <w:rPr>
          <w:rFonts w:hint="cs"/>
          <w:rtl/>
          <w:lang w:eastAsia="he-IL"/>
        </w:rPr>
        <w:t>,</w:t>
      </w:r>
      <w:r>
        <w:rPr>
          <w:rFonts w:hint="cs"/>
          <w:rtl/>
          <w:lang w:eastAsia="he-IL"/>
        </w:rPr>
        <w:t xml:space="preserve"> על כלי טיס מאוישים שכולנו מכירים וטסים </w:t>
      </w:r>
      <w:bookmarkStart w:id="39" w:name="_ETM_Q1_153437"/>
      <w:bookmarkEnd w:id="39"/>
      <w:r>
        <w:rPr>
          <w:rFonts w:hint="cs"/>
          <w:rtl/>
          <w:lang w:eastAsia="he-IL"/>
        </w:rPr>
        <w:t>בהם, כלי טיס שמ</w:t>
      </w:r>
      <w:r w:rsidR="00CC73BB">
        <w:rPr>
          <w:rFonts w:hint="cs"/>
          <w:rtl/>
          <w:lang w:eastAsia="he-IL"/>
        </w:rPr>
        <w:t>שנע</w:t>
      </w:r>
      <w:r>
        <w:rPr>
          <w:rFonts w:hint="cs"/>
          <w:rtl/>
          <w:lang w:eastAsia="he-IL"/>
        </w:rPr>
        <w:t xml:space="preserve">ים אנשים ומטען מנקודה א' לנקודה ב' </w:t>
      </w:r>
      <w:bookmarkStart w:id="40" w:name="_ETM_Q1_159815"/>
      <w:bookmarkEnd w:id="40"/>
      <w:r>
        <w:rPr>
          <w:rFonts w:hint="cs"/>
          <w:rtl/>
          <w:lang w:eastAsia="he-IL"/>
        </w:rPr>
        <w:t xml:space="preserve">והעולם בכללו מצא את עצמו עם אסדרה, עם רגולציה, שהיא </w:t>
      </w:r>
      <w:bookmarkStart w:id="41" w:name="_ETM_Q1_165143"/>
      <w:bookmarkEnd w:id="41"/>
      <w:r>
        <w:rPr>
          <w:rFonts w:hint="cs"/>
          <w:rtl/>
          <w:lang w:eastAsia="he-IL"/>
        </w:rPr>
        <w:t xml:space="preserve">לא תואמת את המציאות של ההתפתחות של כלי הטיס הבלתי </w:t>
      </w:r>
      <w:bookmarkStart w:id="42" w:name="_ETM_Q1_171646"/>
      <w:bookmarkEnd w:id="42"/>
      <w:r>
        <w:rPr>
          <w:rFonts w:hint="cs"/>
          <w:rtl/>
          <w:lang w:eastAsia="he-IL"/>
        </w:rPr>
        <w:t xml:space="preserve">מאוישים. </w:t>
      </w:r>
    </w:p>
    <w:p w14:paraId="41FFFC90" w14:textId="77777777" w:rsidR="00614486" w:rsidRDefault="00614486" w:rsidP="005A6429">
      <w:pPr>
        <w:rPr>
          <w:rtl/>
          <w:lang w:eastAsia="he-IL"/>
        </w:rPr>
      </w:pPr>
      <w:bookmarkStart w:id="43" w:name="_ETM_Q1_196480"/>
      <w:bookmarkEnd w:id="43"/>
    </w:p>
    <w:p w14:paraId="40AEB6BD" w14:textId="7C4F7029" w:rsidR="00614486" w:rsidRDefault="00614486" w:rsidP="005A6429">
      <w:pPr>
        <w:rPr>
          <w:rtl/>
          <w:lang w:eastAsia="he-IL"/>
        </w:rPr>
      </w:pPr>
      <w:bookmarkStart w:id="44" w:name="_ETM_Q1_196513"/>
      <w:bookmarkEnd w:id="44"/>
      <w:r>
        <w:rPr>
          <w:rFonts w:hint="cs"/>
          <w:rtl/>
          <w:lang w:eastAsia="he-IL"/>
        </w:rPr>
        <w:t>גם בארה"ב, גם באירופה וגם בישראל כל הרגולטורים, ה-</w:t>
      </w:r>
      <w:r>
        <w:rPr>
          <w:rFonts w:hint="cs"/>
          <w:lang w:eastAsia="he-IL"/>
        </w:rPr>
        <w:t>FAA</w:t>
      </w:r>
      <w:r>
        <w:rPr>
          <w:rFonts w:hint="cs"/>
          <w:rtl/>
          <w:lang w:eastAsia="he-IL"/>
        </w:rPr>
        <w:t xml:space="preserve"> האמריקאי, </w:t>
      </w:r>
      <w:r w:rsidRPr="00614486">
        <w:rPr>
          <w:lang w:eastAsia="he-IL"/>
        </w:rPr>
        <w:t>Federal Aviation</w:t>
      </w:r>
      <w:r w:rsidR="00CC73BB">
        <w:rPr>
          <w:lang w:eastAsia="he-IL"/>
        </w:rPr>
        <w:t xml:space="preserve"> </w:t>
      </w:r>
      <w:r w:rsidRPr="00614486">
        <w:rPr>
          <w:lang w:eastAsia="he-IL"/>
        </w:rPr>
        <w:t>Authority</w:t>
      </w:r>
      <w:r>
        <w:rPr>
          <w:rFonts w:hint="cs"/>
          <w:rtl/>
          <w:lang w:eastAsia="he-IL"/>
        </w:rPr>
        <w:t>, ה-</w:t>
      </w:r>
      <w:r>
        <w:rPr>
          <w:rFonts w:hint="cs"/>
          <w:lang w:eastAsia="he-IL"/>
        </w:rPr>
        <w:t>EASA</w:t>
      </w:r>
      <w:r>
        <w:rPr>
          <w:rFonts w:hint="cs"/>
          <w:rtl/>
          <w:lang w:eastAsia="he-IL"/>
        </w:rPr>
        <w:t xml:space="preserve">, </w:t>
      </w:r>
      <w:r w:rsidRPr="00614486">
        <w:rPr>
          <w:lang w:eastAsia="he-IL"/>
        </w:rPr>
        <w:t>European Aviation</w:t>
      </w:r>
      <w:r>
        <w:rPr>
          <w:lang w:eastAsia="he-IL"/>
        </w:rPr>
        <w:t xml:space="preserve"> </w:t>
      </w:r>
      <w:r w:rsidRPr="00614486">
        <w:rPr>
          <w:lang w:eastAsia="he-IL"/>
        </w:rPr>
        <w:t>Safety Agency</w:t>
      </w:r>
      <w:r>
        <w:rPr>
          <w:rFonts w:hint="cs"/>
          <w:rtl/>
          <w:lang w:eastAsia="he-IL"/>
        </w:rPr>
        <w:t xml:space="preserve">, מצאו צורך לאסדר </w:t>
      </w:r>
      <w:bookmarkStart w:id="45" w:name="_ETM_Q1_194341"/>
      <w:bookmarkEnd w:id="45"/>
      <w:r>
        <w:rPr>
          <w:rFonts w:hint="cs"/>
          <w:rtl/>
          <w:lang w:eastAsia="he-IL"/>
        </w:rPr>
        <w:t xml:space="preserve">את הפעולה של כלי טיס בלתי מאוישים בשני אופנים. האחד, </w:t>
      </w:r>
      <w:bookmarkStart w:id="46" w:name="_ETM_Q1_199081"/>
      <w:bookmarkEnd w:id="46"/>
      <w:r>
        <w:rPr>
          <w:rFonts w:hint="cs"/>
          <w:rtl/>
          <w:lang w:eastAsia="he-IL"/>
        </w:rPr>
        <w:t xml:space="preserve">כמובן זה עניינם של רגולטורים תעופתיים, להבטיח שאין סיכון, לא </w:t>
      </w:r>
      <w:bookmarkStart w:id="47" w:name="_ETM_Q1_206506"/>
      <w:bookmarkEnd w:id="47"/>
      <w:r>
        <w:rPr>
          <w:rFonts w:hint="cs"/>
          <w:rtl/>
          <w:lang w:eastAsia="he-IL"/>
        </w:rPr>
        <w:t>לכלי טיס מאוישים שטסים באוויר מצד כלי הטיס הבלתי מאוישים,</w:t>
      </w:r>
      <w:bookmarkStart w:id="48" w:name="_ETM_Q1_212114"/>
      <w:bookmarkEnd w:id="48"/>
      <w:r>
        <w:rPr>
          <w:rFonts w:hint="cs"/>
          <w:rtl/>
          <w:lang w:eastAsia="he-IL"/>
        </w:rPr>
        <w:t xml:space="preserve"> קונפליקטים, התנגשויות, התקרבויות וכך הלאה</w:t>
      </w:r>
      <w:r w:rsidR="00CC73BB">
        <w:rPr>
          <w:lang w:eastAsia="he-IL"/>
        </w:rPr>
        <w:t xml:space="preserve"> - - -</w:t>
      </w:r>
      <w:r>
        <w:rPr>
          <w:rFonts w:hint="cs"/>
          <w:rtl/>
          <w:lang w:eastAsia="he-IL"/>
        </w:rPr>
        <w:t xml:space="preserve"> </w:t>
      </w:r>
      <w:bookmarkStart w:id="49" w:name="_ETM_Q1_217731"/>
      <w:bookmarkEnd w:id="49"/>
    </w:p>
    <w:p w14:paraId="4E0299A8" w14:textId="77777777" w:rsidR="00614486" w:rsidRDefault="00614486" w:rsidP="005A6429">
      <w:pPr>
        <w:rPr>
          <w:rtl/>
          <w:lang w:eastAsia="he-IL"/>
        </w:rPr>
      </w:pPr>
      <w:bookmarkStart w:id="50" w:name="_ETM_Q1_217765"/>
      <w:bookmarkStart w:id="51" w:name="_ETM_Q1_213792"/>
      <w:bookmarkEnd w:id="50"/>
      <w:bookmarkEnd w:id="51"/>
    </w:p>
    <w:p w14:paraId="6F548682" w14:textId="6533FCCE" w:rsidR="00614486" w:rsidRDefault="00614486" w:rsidP="00614486">
      <w:pPr>
        <w:pStyle w:val="af6"/>
        <w:keepNext/>
        <w:rPr>
          <w:rtl/>
        </w:rPr>
      </w:pPr>
      <w:bookmarkStart w:id="52" w:name="ET_yor_6050_7"/>
      <w:r w:rsidRPr="00614486">
        <w:rPr>
          <w:rStyle w:val="TagStyle"/>
          <w:rtl/>
        </w:rPr>
        <w:t xml:space="preserve"> &lt;&lt; יור &gt;&gt; </w:t>
      </w:r>
      <w:r>
        <w:rPr>
          <w:rtl/>
        </w:rPr>
        <w:t>היו"ר אליהו ברוכי:</w:t>
      </w:r>
      <w:r w:rsidRPr="00614486">
        <w:rPr>
          <w:rStyle w:val="TagStyle"/>
          <w:rtl/>
        </w:rPr>
        <w:t xml:space="preserve"> &lt;&lt; יור &gt;&gt;</w:t>
      </w:r>
      <w:r w:rsidR="00E91984">
        <w:rPr>
          <w:rtl/>
        </w:rPr>
        <w:t xml:space="preserve"> </w:t>
      </w:r>
      <w:bookmarkEnd w:id="52"/>
    </w:p>
    <w:p w14:paraId="09631310" w14:textId="77777777" w:rsidR="00614486" w:rsidRDefault="00614486" w:rsidP="00614486">
      <w:pPr>
        <w:pStyle w:val="KeepWithNext"/>
        <w:rPr>
          <w:rtl/>
          <w:lang w:eastAsia="he-IL"/>
        </w:rPr>
      </w:pPr>
    </w:p>
    <w:p w14:paraId="452DFC8F" w14:textId="2372023B" w:rsidR="00614486" w:rsidRDefault="00614486" w:rsidP="00614486">
      <w:pPr>
        <w:rPr>
          <w:rtl/>
          <w:lang w:eastAsia="he-IL"/>
        </w:rPr>
      </w:pPr>
      <w:bookmarkStart w:id="53" w:name="_ETM_Q1_214192"/>
      <w:bookmarkStart w:id="54" w:name="_ETM_Q1_214214"/>
      <w:bookmarkEnd w:id="53"/>
      <w:bookmarkEnd w:id="54"/>
      <w:r>
        <w:rPr>
          <w:rFonts w:hint="cs"/>
          <w:rtl/>
          <w:lang w:eastAsia="he-IL"/>
        </w:rPr>
        <w:t>הם טסים באותו גובה?</w:t>
      </w:r>
    </w:p>
    <w:p w14:paraId="3F6627D4" w14:textId="77777777" w:rsidR="00614486" w:rsidRDefault="00614486" w:rsidP="00614486">
      <w:pPr>
        <w:rPr>
          <w:rtl/>
          <w:lang w:eastAsia="he-IL"/>
        </w:rPr>
      </w:pPr>
      <w:bookmarkStart w:id="55" w:name="_ETM_Q1_219800"/>
      <w:bookmarkStart w:id="56" w:name="_ETM_Q1_219834"/>
      <w:bookmarkEnd w:id="55"/>
      <w:bookmarkEnd w:id="56"/>
    </w:p>
    <w:p w14:paraId="64BFA943" w14:textId="526C1010" w:rsidR="00614486" w:rsidRDefault="00614486" w:rsidP="00614486">
      <w:pPr>
        <w:pStyle w:val="af9"/>
        <w:keepNext/>
        <w:rPr>
          <w:rtl/>
          <w:lang w:eastAsia="he-IL"/>
        </w:rPr>
      </w:pPr>
      <w:bookmarkStart w:id="57" w:name="ET_guest_שמואל_זכאי_8"/>
      <w:r w:rsidRPr="00614486">
        <w:rPr>
          <w:rStyle w:val="TagStyle"/>
          <w:rtl/>
        </w:rPr>
        <w:t xml:space="preserve"> &lt;&lt; אורח &gt;&gt; </w:t>
      </w:r>
      <w:r>
        <w:rPr>
          <w:rtl/>
          <w:lang w:eastAsia="he-IL"/>
        </w:rPr>
        <w:t>שמואל זכאי:</w:t>
      </w:r>
      <w:r w:rsidRPr="00614486">
        <w:rPr>
          <w:rStyle w:val="TagStyle"/>
          <w:rtl/>
        </w:rPr>
        <w:t xml:space="preserve"> &lt;&lt; אורח &gt;&gt;</w:t>
      </w:r>
      <w:r w:rsidR="00E91984">
        <w:rPr>
          <w:rtl/>
          <w:lang w:eastAsia="he-IL"/>
        </w:rPr>
        <w:t xml:space="preserve"> </w:t>
      </w:r>
      <w:bookmarkEnd w:id="57"/>
    </w:p>
    <w:p w14:paraId="7E196AC2" w14:textId="77777777" w:rsidR="00614486" w:rsidRDefault="00614486" w:rsidP="00614486">
      <w:pPr>
        <w:pStyle w:val="KeepWithNext"/>
        <w:rPr>
          <w:rtl/>
          <w:lang w:eastAsia="he-IL"/>
        </w:rPr>
      </w:pPr>
    </w:p>
    <w:p w14:paraId="10EBF489" w14:textId="284492E3" w:rsidR="00614486" w:rsidRDefault="00614486" w:rsidP="00614486">
      <w:pPr>
        <w:rPr>
          <w:rtl/>
          <w:lang w:eastAsia="he-IL"/>
        </w:rPr>
      </w:pPr>
      <w:bookmarkStart w:id="58" w:name="_ETM_Q1_217915"/>
      <w:bookmarkStart w:id="59" w:name="_ETM_Q1_217946"/>
      <w:bookmarkEnd w:id="58"/>
      <w:bookmarkEnd w:id="59"/>
      <w:r>
        <w:rPr>
          <w:rFonts w:hint="cs"/>
          <w:rtl/>
          <w:lang w:eastAsia="he-IL"/>
        </w:rPr>
        <w:t>לא</w:t>
      </w:r>
      <w:bookmarkStart w:id="60" w:name="_ETM_Q1_218667"/>
      <w:bookmarkEnd w:id="60"/>
      <w:r>
        <w:rPr>
          <w:rFonts w:hint="cs"/>
          <w:rtl/>
          <w:lang w:eastAsia="he-IL"/>
        </w:rPr>
        <w:t xml:space="preserve">. הדבר השני זה למנוע סיכון לאנשים תמימים שנמצאים ברחוב, </w:t>
      </w:r>
      <w:bookmarkStart w:id="61" w:name="_ETM_Q1_226847"/>
      <w:bookmarkEnd w:id="61"/>
      <w:r>
        <w:rPr>
          <w:rFonts w:hint="cs"/>
          <w:rtl/>
          <w:lang w:eastAsia="he-IL"/>
        </w:rPr>
        <w:t>שהולכים וכלי טיס יכול לסכן אותם</w:t>
      </w:r>
      <w:r w:rsidR="00CC73BB">
        <w:rPr>
          <w:rFonts w:hint="cs"/>
          <w:rtl/>
          <w:lang w:eastAsia="he-IL"/>
        </w:rPr>
        <w:t>,</w:t>
      </w:r>
      <w:r>
        <w:rPr>
          <w:rFonts w:hint="cs"/>
          <w:rtl/>
          <w:lang w:eastAsia="he-IL"/>
        </w:rPr>
        <w:t xml:space="preserve"> כמו גם מתקנים </w:t>
      </w:r>
      <w:bookmarkStart w:id="62" w:name="_ETM_Q1_235448"/>
      <w:bookmarkEnd w:id="62"/>
      <w:r>
        <w:rPr>
          <w:rFonts w:hint="cs"/>
          <w:rtl/>
          <w:lang w:eastAsia="he-IL"/>
        </w:rPr>
        <w:t xml:space="preserve">רגישים, מתקנים אסטרטגיים, מתקנים שלא סובלים פגיעה מהאוויר ומצד שני </w:t>
      </w:r>
      <w:bookmarkStart w:id="63" w:name="_ETM_Q1_243806"/>
      <w:bookmarkEnd w:id="63"/>
      <w:r>
        <w:rPr>
          <w:rFonts w:hint="cs"/>
          <w:rtl/>
          <w:lang w:eastAsia="he-IL"/>
        </w:rPr>
        <w:t xml:space="preserve">לאפשר לאלפי אנשים שעושים שימוש בכלים האלה, גם לצרכים של </w:t>
      </w:r>
      <w:bookmarkStart w:id="64" w:name="_ETM_Q1_250814"/>
      <w:bookmarkEnd w:id="64"/>
      <w:r>
        <w:rPr>
          <w:rFonts w:hint="cs"/>
          <w:rtl/>
          <w:lang w:eastAsia="he-IL"/>
        </w:rPr>
        <w:t xml:space="preserve">פנאי וספורט וגם לצרכים של פרנסה, להפעיל את </w:t>
      </w:r>
      <w:bookmarkStart w:id="65" w:name="_ETM_Q1_259276"/>
      <w:bookmarkEnd w:id="65"/>
      <w:r>
        <w:rPr>
          <w:rFonts w:hint="cs"/>
          <w:rtl/>
          <w:lang w:eastAsia="he-IL"/>
        </w:rPr>
        <w:t>הכלים האלה בצורה בטוחה ובצורה יעילה ולעשות את זה תוך</w:t>
      </w:r>
      <w:bookmarkStart w:id="66" w:name="_ETM_Q1_262980"/>
      <w:bookmarkEnd w:id="66"/>
      <w:r>
        <w:rPr>
          <w:rFonts w:hint="cs"/>
          <w:rtl/>
          <w:lang w:eastAsia="he-IL"/>
        </w:rPr>
        <w:t xml:space="preserve"> שמירה על תנאי הבטיחות המחייבים. </w:t>
      </w:r>
      <w:bookmarkStart w:id="67" w:name="_ETM_Q1_268429"/>
      <w:bookmarkEnd w:id="67"/>
    </w:p>
    <w:p w14:paraId="5BE70C92" w14:textId="77777777" w:rsidR="00614486" w:rsidRDefault="00614486" w:rsidP="00614486">
      <w:pPr>
        <w:rPr>
          <w:rtl/>
          <w:lang w:eastAsia="he-IL"/>
        </w:rPr>
      </w:pPr>
      <w:bookmarkStart w:id="68" w:name="_ETM_Q1_268463"/>
      <w:bookmarkStart w:id="69" w:name="_ETM_Q1_268589"/>
      <w:bookmarkEnd w:id="68"/>
      <w:bookmarkEnd w:id="69"/>
    </w:p>
    <w:p w14:paraId="61BC6B21" w14:textId="56942C15" w:rsidR="00A41B31" w:rsidRDefault="00614486" w:rsidP="00A41B31">
      <w:pPr>
        <w:rPr>
          <w:rtl/>
          <w:lang w:eastAsia="he-IL"/>
        </w:rPr>
      </w:pPr>
      <w:bookmarkStart w:id="70" w:name="_ETM_Q1_268621"/>
      <w:bookmarkEnd w:id="70"/>
      <w:r>
        <w:rPr>
          <w:rFonts w:hint="cs"/>
          <w:rtl/>
          <w:lang w:eastAsia="he-IL"/>
        </w:rPr>
        <w:t xml:space="preserve">רשות התעופה האזרחית ביצעה </w:t>
      </w:r>
      <w:bookmarkStart w:id="71" w:name="_ETM_Q1_272434"/>
      <w:bookmarkEnd w:id="71"/>
      <w:r>
        <w:rPr>
          <w:rFonts w:hint="cs"/>
          <w:rtl/>
          <w:lang w:eastAsia="he-IL"/>
        </w:rPr>
        <w:t>התייעצות עם עולמות הרגולציה בעולם, גם עם ה-</w:t>
      </w:r>
      <w:r>
        <w:rPr>
          <w:rFonts w:hint="cs"/>
          <w:lang w:eastAsia="he-IL"/>
        </w:rPr>
        <w:t>FAA</w:t>
      </w:r>
      <w:r>
        <w:rPr>
          <w:rFonts w:hint="cs"/>
          <w:rtl/>
          <w:lang w:eastAsia="he-IL"/>
        </w:rPr>
        <w:t xml:space="preserve"> האמריקאי וגם</w:t>
      </w:r>
      <w:bookmarkStart w:id="72" w:name="_ETM_Q1_279679"/>
      <w:bookmarkEnd w:id="72"/>
      <w:r>
        <w:rPr>
          <w:rFonts w:hint="cs"/>
          <w:rtl/>
          <w:lang w:eastAsia="he-IL"/>
        </w:rPr>
        <w:t xml:space="preserve"> עם ה-</w:t>
      </w:r>
      <w:r>
        <w:rPr>
          <w:rFonts w:hint="cs"/>
          <w:lang w:eastAsia="he-IL"/>
        </w:rPr>
        <w:t>EASA</w:t>
      </w:r>
      <w:r w:rsidR="00C07A00">
        <w:rPr>
          <w:rFonts w:hint="cs"/>
          <w:rtl/>
          <w:lang w:eastAsia="he-IL"/>
        </w:rPr>
        <w:t xml:space="preserve"> האירופאי, קודם כל בשביל להבין לאן הם הולכים, </w:t>
      </w:r>
      <w:bookmarkStart w:id="73" w:name="_ETM_Q1_285214"/>
      <w:bookmarkEnd w:id="73"/>
      <w:r w:rsidR="00C07A00">
        <w:rPr>
          <w:rFonts w:hint="cs"/>
          <w:rtl/>
          <w:lang w:eastAsia="he-IL"/>
        </w:rPr>
        <w:t xml:space="preserve">איך הם רואים את זה, </w:t>
      </w:r>
      <w:r w:rsidR="00C5039D">
        <w:rPr>
          <w:rFonts w:hint="cs"/>
          <w:rtl/>
          <w:lang w:eastAsia="he-IL"/>
        </w:rPr>
        <w:t xml:space="preserve">והחלטנו בסופו של דבר להביא </w:t>
      </w:r>
      <w:bookmarkStart w:id="74" w:name="_ETM_Q1_291073"/>
      <w:bookmarkEnd w:id="74"/>
      <w:r w:rsidR="00C5039D">
        <w:rPr>
          <w:rFonts w:hint="cs"/>
          <w:rtl/>
          <w:lang w:eastAsia="he-IL"/>
        </w:rPr>
        <w:t>לתיקון של תקנות שיאפשרו את התכליות האלה, לתת לאנשים להטיס את כלי הטיס הבלתי מאוישים האלה, להתפרנס, לממש</w:t>
      </w:r>
      <w:bookmarkStart w:id="75" w:name="_ETM_Q1_307783"/>
      <w:bookmarkEnd w:id="75"/>
      <w:r w:rsidR="00C5039D">
        <w:rPr>
          <w:rFonts w:hint="cs"/>
          <w:rtl/>
          <w:lang w:eastAsia="he-IL"/>
        </w:rPr>
        <w:t xml:space="preserve"> את התחביבים שלהם, לבצע פעילות מסחרית, ומצד שני לעשות את </w:t>
      </w:r>
      <w:bookmarkStart w:id="76" w:name="_ETM_Q1_314711"/>
      <w:bookmarkEnd w:id="76"/>
      <w:r w:rsidR="00C5039D">
        <w:rPr>
          <w:rFonts w:hint="cs"/>
          <w:rtl/>
          <w:lang w:eastAsia="he-IL"/>
        </w:rPr>
        <w:t xml:space="preserve">זה ולתמוך בהתפתחות. </w:t>
      </w:r>
      <w:bookmarkStart w:id="77" w:name="_ETM_Q1_322666"/>
      <w:bookmarkStart w:id="78" w:name="_ETM_Q1_322712"/>
      <w:bookmarkStart w:id="79" w:name="_ETM_Q1_322849"/>
      <w:bookmarkStart w:id="80" w:name="_ETM_Q1_322892"/>
      <w:bookmarkEnd w:id="77"/>
      <w:bookmarkEnd w:id="78"/>
      <w:bookmarkEnd w:id="79"/>
      <w:bookmarkEnd w:id="80"/>
      <w:r w:rsidR="00C5039D">
        <w:rPr>
          <w:rFonts w:hint="cs"/>
          <w:rtl/>
          <w:lang w:eastAsia="he-IL"/>
        </w:rPr>
        <w:t>ישראל היא בין המדינות המובילות בעולם בתחום</w:t>
      </w:r>
      <w:bookmarkStart w:id="81" w:name="_ETM_Q1_317402"/>
      <w:bookmarkEnd w:id="81"/>
      <w:r w:rsidR="00C5039D">
        <w:rPr>
          <w:rFonts w:hint="cs"/>
          <w:rtl/>
          <w:lang w:eastAsia="he-IL"/>
        </w:rPr>
        <w:t xml:space="preserve"> הזה, התעשייה הישראלית תורמת לקופת המדינה הרבה מאוד כסף </w:t>
      </w:r>
      <w:bookmarkStart w:id="82" w:name="_ETM_Q1_325594"/>
      <w:bookmarkEnd w:id="82"/>
      <w:r w:rsidR="00C5039D">
        <w:rPr>
          <w:rFonts w:hint="cs"/>
          <w:rtl/>
          <w:lang w:eastAsia="he-IL"/>
        </w:rPr>
        <w:t xml:space="preserve">כתוצאה מהמכירה של כלי טיס בלתי מאוישים ולעשות את זה </w:t>
      </w:r>
      <w:bookmarkStart w:id="83" w:name="_ETM_Q1_329211"/>
      <w:bookmarkEnd w:id="83"/>
      <w:r w:rsidR="00C5039D">
        <w:rPr>
          <w:rFonts w:hint="cs"/>
          <w:rtl/>
          <w:lang w:eastAsia="he-IL"/>
        </w:rPr>
        <w:t xml:space="preserve">בצורה בטיחותית. </w:t>
      </w:r>
    </w:p>
    <w:p w14:paraId="4246F218" w14:textId="77777777" w:rsidR="00A41B31" w:rsidRDefault="00A41B31" w:rsidP="00614486">
      <w:pPr>
        <w:rPr>
          <w:rtl/>
          <w:lang w:eastAsia="he-IL"/>
        </w:rPr>
      </w:pPr>
    </w:p>
    <w:p w14:paraId="5363D118" w14:textId="0A4D1ED4" w:rsidR="00614486" w:rsidRDefault="00C5039D" w:rsidP="00614486">
      <w:pPr>
        <w:rPr>
          <w:rtl/>
          <w:lang w:eastAsia="he-IL"/>
        </w:rPr>
      </w:pPr>
      <w:r>
        <w:rPr>
          <w:rFonts w:hint="cs"/>
          <w:rtl/>
          <w:lang w:eastAsia="he-IL"/>
        </w:rPr>
        <w:lastRenderedPageBreak/>
        <w:t xml:space="preserve">לכן התקנות שאנחנו מציעים לתקן הן תקנות שבאו </w:t>
      </w:r>
      <w:bookmarkStart w:id="84" w:name="_ETM_Q1_339382"/>
      <w:bookmarkEnd w:id="84"/>
      <w:r>
        <w:rPr>
          <w:rFonts w:hint="cs"/>
          <w:rtl/>
          <w:lang w:eastAsia="he-IL"/>
        </w:rPr>
        <w:t xml:space="preserve">קודם כל לבצע אסדרה מרגולציה שהיא איננה מתאימה, היא </w:t>
      </w:r>
      <w:bookmarkStart w:id="85" w:name="_ETM_Q1_344526"/>
      <w:bookmarkEnd w:id="85"/>
      <w:r>
        <w:rPr>
          <w:rFonts w:hint="cs"/>
          <w:rtl/>
          <w:lang w:eastAsia="he-IL"/>
        </w:rPr>
        <w:t xml:space="preserve">מוכוונת לכלי טיס מסחריים מאוישים, לעשות תקנות </w:t>
      </w:r>
      <w:bookmarkStart w:id="86" w:name="_ETM_Q1_349063"/>
      <w:bookmarkEnd w:id="86"/>
      <w:r>
        <w:rPr>
          <w:rFonts w:hint="cs"/>
          <w:rtl/>
          <w:lang w:eastAsia="he-IL"/>
        </w:rPr>
        <w:t xml:space="preserve">שמתאימות לעולם של כלי טיס בלתי מאוישים ולעשות את זה </w:t>
      </w:r>
      <w:bookmarkStart w:id="87" w:name="_ETM_Q1_355446"/>
      <w:bookmarkEnd w:id="87"/>
      <w:r>
        <w:rPr>
          <w:rFonts w:hint="cs"/>
          <w:rtl/>
          <w:lang w:eastAsia="he-IL"/>
        </w:rPr>
        <w:t xml:space="preserve">למרות שאנחנו רגולטור בדה-רגולציה מאוד מאוד משמעותית ביחס למה </w:t>
      </w:r>
      <w:bookmarkStart w:id="88" w:name="_ETM_Q1_361538"/>
      <w:bookmarkEnd w:id="88"/>
      <w:r>
        <w:rPr>
          <w:rFonts w:hint="cs"/>
          <w:rtl/>
          <w:lang w:eastAsia="he-IL"/>
        </w:rPr>
        <w:t xml:space="preserve">שקורה היום, גם מבחינה כלכלית, להוריד את הנטל </w:t>
      </w:r>
      <w:bookmarkStart w:id="89" w:name="_ETM_Q1_366688"/>
      <w:bookmarkEnd w:id="89"/>
      <w:r>
        <w:rPr>
          <w:rFonts w:hint="cs"/>
          <w:rtl/>
          <w:lang w:eastAsia="he-IL"/>
        </w:rPr>
        <w:t>על הציבור בצורה משמעותית, במיוחד למי שמטיסים כלי טיס קטנים,</w:t>
      </w:r>
      <w:bookmarkStart w:id="90" w:name="_ETM_Q1_373694"/>
      <w:bookmarkEnd w:id="90"/>
      <w:r>
        <w:rPr>
          <w:rFonts w:hint="cs"/>
          <w:rtl/>
          <w:lang w:eastAsia="he-IL"/>
        </w:rPr>
        <w:t xml:space="preserve"> שזה </w:t>
      </w:r>
      <w:r w:rsidR="00CC73BB">
        <w:rPr>
          <w:rFonts w:hint="cs"/>
          <w:rtl/>
          <w:lang w:eastAsia="he-IL"/>
        </w:rPr>
        <w:t>העניין</w:t>
      </w:r>
      <w:r>
        <w:rPr>
          <w:rFonts w:hint="cs"/>
          <w:rtl/>
          <w:lang w:eastAsia="he-IL"/>
        </w:rPr>
        <w:t xml:space="preserve"> של התקנות עד 25 קילו, להקל עליהם </w:t>
      </w:r>
      <w:bookmarkStart w:id="91" w:name="_ETM_Q1_382206"/>
      <w:bookmarkEnd w:id="91"/>
      <w:r>
        <w:rPr>
          <w:rFonts w:hint="cs"/>
          <w:rtl/>
          <w:lang w:eastAsia="he-IL"/>
        </w:rPr>
        <w:t xml:space="preserve">מבחינת תהליכי הרישום ולהקל עליהם מבחינת כללי ההפעלה. </w:t>
      </w:r>
    </w:p>
    <w:p w14:paraId="02531F81" w14:textId="77777777" w:rsidR="00A41B31" w:rsidRDefault="00A41B31" w:rsidP="00614486">
      <w:pPr>
        <w:rPr>
          <w:rtl/>
          <w:lang w:eastAsia="he-IL"/>
        </w:rPr>
      </w:pPr>
      <w:bookmarkStart w:id="92" w:name="_ETM_Q1_383437"/>
      <w:bookmarkStart w:id="93" w:name="_ETM_Q1_383492"/>
      <w:bookmarkEnd w:id="92"/>
      <w:bookmarkEnd w:id="93"/>
    </w:p>
    <w:p w14:paraId="07330FE2" w14:textId="5E41B867" w:rsidR="00A41B31" w:rsidRDefault="00A41B31" w:rsidP="00614486">
      <w:pPr>
        <w:rPr>
          <w:rtl/>
          <w:lang w:eastAsia="he-IL"/>
        </w:rPr>
      </w:pPr>
      <w:bookmarkStart w:id="94" w:name="_ETM_Q1_383685"/>
      <w:bookmarkStart w:id="95" w:name="_ETM_Q1_383735"/>
      <w:bookmarkEnd w:id="94"/>
      <w:bookmarkEnd w:id="95"/>
      <w:r>
        <w:rPr>
          <w:rFonts w:hint="cs"/>
          <w:rtl/>
          <w:lang w:eastAsia="he-IL"/>
        </w:rPr>
        <w:t xml:space="preserve">עוד </w:t>
      </w:r>
      <w:bookmarkStart w:id="96" w:name="_ETM_Q1_384582"/>
      <w:bookmarkEnd w:id="96"/>
      <w:r>
        <w:rPr>
          <w:rFonts w:hint="cs"/>
          <w:rtl/>
          <w:lang w:eastAsia="he-IL"/>
        </w:rPr>
        <w:t xml:space="preserve">דבר אחד, אנחנו היינו כאן בוועדה החודשים האחרונים מאז פרוץ </w:t>
      </w:r>
      <w:bookmarkStart w:id="97" w:name="_ETM_Q1_392925"/>
      <w:bookmarkEnd w:id="97"/>
      <w:r>
        <w:rPr>
          <w:rFonts w:hint="cs"/>
          <w:rtl/>
          <w:lang w:eastAsia="he-IL"/>
        </w:rPr>
        <w:t>מלחמת 'חרבות ברזל', הוועדה אישרה הוראות לשעת חירום</w:t>
      </w:r>
      <w:r w:rsidR="00CC73BB">
        <w:rPr>
          <w:rFonts w:hint="cs"/>
          <w:rtl/>
          <w:lang w:eastAsia="he-IL"/>
        </w:rPr>
        <w:t>.</w:t>
      </w:r>
      <w:r>
        <w:rPr>
          <w:rFonts w:hint="cs"/>
          <w:rtl/>
          <w:lang w:eastAsia="he-IL"/>
        </w:rPr>
        <w:t xml:space="preserve"> </w:t>
      </w:r>
      <w:bookmarkStart w:id="98" w:name="_ETM_Q1_402977"/>
      <w:bookmarkEnd w:id="98"/>
      <w:r>
        <w:rPr>
          <w:rFonts w:hint="cs"/>
          <w:rtl/>
          <w:lang w:eastAsia="he-IL"/>
        </w:rPr>
        <w:t xml:space="preserve">צריך להבין שמדינת ישראל היא מדינה ייחודית בהיבט של האיומים </w:t>
      </w:r>
      <w:bookmarkStart w:id="99" w:name="_ETM_Q1_406036"/>
      <w:bookmarkEnd w:id="99"/>
      <w:r>
        <w:rPr>
          <w:rFonts w:hint="cs"/>
          <w:rtl/>
          <w:lang w:eastAsia="he-IL"/>
        </w:rPr>
        <w:t xml:space="preserve">שהיא מתמודדת איתם, אנחנו נמצאים במלחמה שבה האויבים שלנו משלוש </w:t>
      </w:r>
      <w:bookmarkStart w:id="100" w:name="_ETM_Q1_414284"/>
      <w:bookmarkEnd w:id="100"/>
      <w:r>
        <w:rPr>
          <w:rFonts w:hint="cs"/>
          <w:rtl/>
          <w:lang w:eastAsia="he-IL"/>
        </w:rPr>
        <w:t>חזיתות, גם החמאס מעזה, גם חיזבאללה מהצפון וגם החות'ים בים</w:t>
      </w:r>
      <w:bookmarkStart w:id="101" w:name="_ETM_Q1_420329"/>
      <w:bookmarkEnd w:id="101"/>
      <w:r>
        <w:rPr>
          <w:rFonts w:hint="cs"/>
          <w:rtl/>
          <w:lang w:eastAsia="he-IL"/>
        </w:rPr>
        <w:t xml:space="preserve"> סוף מנסים לתקוף את מדינת ישראל בעזרת שימוש בכלי </w:t>
      </w:r>
      <w:bookmarkStart w:id="102" w:name="_ETM_Q1_427433"/>
      <w:bookmarkEnd w:id="102"/>
      <w:r>
        <w:rPr>
          <w:rFonts w:hint="cs"/>
          <w:rtl/>
          <w:lang w:eastAsia="he-IL"/>
        </w:rPr>
        <w:t xml:space="preserve">טיס בלתי מאוישים על בסיס יום יומי ולכן דברים שקשורים </w:t>
      </w:r>
      <w:bookmarkStart w:id="103" w:name="_ETM_Q1_434465"/>
      <w:bookmarkEnd w:id="103"/>
      <w:r>
        <w:rPr>
          <w:rFonts w:hint="cs"/>
          <w:rtl/>
          <w:lang w:eastAsia="he-IL"/>
        </w:rPr>
        <w:t xml:space="preserve">לרישום הכלים, הזהות של המפעיל, הם מאוד מאוד חשובים </w:t>
      </w:r>
      <w:bookmarkStart w:id="104" w:name="_ETM_Q1_441192"/>
      <w:bookmarkEnd w:id="104"/>
      <w:r>
        <w:rPr>
          <w:rFonts w:hint="cs"/>
          <w:rtl/>
          <w:lang w:eastAsia="he-IL"/>
        </w:rPr>
        <w:t>למי שאחראי על הגנת שמי המדינה</w:t>
      </w:r>
      <w:r w:rsidR="00F51707">
        <w:rPr>
          <w:rFonts w:hint="cs"/>
          <w:rtl/>
          <w:lang w:eastAsia="he-IL"/>
        </w:rPr>
        <w:t xml:space="preserve">, לחיל האוויר, ולמי שאחראי על אבטחת הפנים במדינת ישראל, </w:t>
      </w:r>
      <w:bookmarkStart w:id="105" w:name="_ETM_Q1_446791"/>
      <w:bookmarkEnd w:id="105"/>
      <w:r w:rsidR="00F51707">
        <w:rPr>
          <w:rFonts w:hint="cs"/>
          <w:rtl/>
          <w:lang w:eastAsia="he-IL"/>
        </w:rPr>
        <w:t>שזה משטרת ישראל</w:t>
      </w:r>
      <w:r w:rsidR="00CC73BB">
        <w:rPr>
          <w:rFonts w:hint="cs"/>
          <w:rtl/>
          <w:lang w:eastAsia="he-IL"/>
        </w:rPr>
        <w:t xml:space="preserve">. </w:t>
      </w:r>
      <w:r w:rsidR="00F51707">
        <w:rPr>
          <w:rFonts w:hint="cs"/>
          <w:rtl/>
          <w:lang w:eastAsia="he-IL"/>
        </w:rPr>
        <w:t>לכן בוצעו בתקנות גם מרכיבים</w:t>
      </w:r>
      <w:bookmarkStart w:id="106" w:name="_ETM_Q1_455452"/>
      <w:bookmarkEnd w:id="106"/>
      <w:r w:rsidR="00F51707">
        <w:rPr>
          <w:rFonts w:hint="cs"/>
          <w:rtl/>
          <w:lang w:eastAsia="he-IL"/>
        </w:rPr>
        <w:t>, בהתייעצות כמובן עם כל הגורמים הנוגעים בדבר ונושאים באחריות</w:t>
      </w:r>
      <w:bookmarkStart w:id="107" w:name="_ETM_Q1_462423"/>
      <w:bookmarkEnd w:id="107"/>
      <w:r w:rsidR="00F51707">
        <w:rPr>
          <w:rFonts w:hint="cs"/>
          <w:rtl/>
          <w:lang w:eastAsia="he-IL"/>
        </w:rPr>
        <w:t xml:space="preserve">, באופן שכזה שהאילוצים הייחודיים שקיימים במדינת ישראל יבואו </w:t>
      </w:r>
      <w:bookmarkStart w:id="108" w:name="_ETM_Q1_468277"/>
      <w:bookmarkEnd w:id="108"/>
      <w:r w:rsidR="00F51707">
        <w:rPr>
          <w:rFonts w:hint="cs"/>
          <w:rtl/>
          <w:lang w:eastAsia="he-IL"/>
        </w:rPr>
        <w:t xml:space="preserve">לידי ביטוי. אילולא היו קיימים האילוצים האלה היינו עושים </w:t>
      </w:r>
      <w:bookmarkStart w:id="109" w:name="_ETM_Q1_472091"/>
      <w:bookmarkEnd w:id="109"/>
      <w:r w:rsidR="00F51707">
        <w:rPr>
          <w:rFonts w:hint="cs"/>
          <w:rtl/>
          <w:lang w:eastAsia="he-IL"/>
        </w:rPr>
        <w:t xml:space="preserve">עוד דה-רגולציה כדי לאפשר למפעילים להפעיל, אבל אי </w:t>
      </w:r>
      <w:bookmarkStart w:id="110" w:name="_ETM_Q1_475718"/>
      <w:bookmarkEnd w:id="110"/>
      <w:r w:rsidR="00F51707">
        <w:rPr>
          <w:rFonts w:hint="cs"/>
          <w:rtl/>
          <w:lang w:eastAsia="he-IL"/>
        </w:rPr>
        <w:t>אפשר להתעלם מהמציאות שנמצאת סביבנו.</w:t>
      </w:r>
    </w:p>
    <w:p w14:paraId="2E50F936" w14:textId="77777777" w:rsidR="00F51707" w:rsidRDefault="00F51707" w:rsidP="00614486">
      <w:pPr>
        <w:rPr>
          <w:rtl/>
          <w:lang w:eastAsia="he-IL"/>
        </w:rPr>
      </w:pPr>
      <w:bookmarkStart w:id="111" w:name="_ETM_Q1_480477"/>
      <w:bookmarkStart w:id="112" w:name="_ETM_Q1_480544"/>
      <w:bookmarkEnd w:id="111"/>
      <w:bookmarkEnd w:id="112"/>
    </w:p>
    <w:p w14:paraId="56AA05B5" w14:textId="78EC0CE2" w:rsidR="00F51707" w:rsidRDefault="00F51707" w:rsidP="00CC73BB">
      <w:pPr>
        <w:rPr>
          <w:rtl/>
          <w:lang w:eastAsia="he-IL"/>
        </w:rPr>
      </w:pPr>
      <w:bookmarkStart w:id="113" w:name="_ETM_Q1_480653"/>
      <w:bookmarkStart w:id="114" w:name="_ETM_Q1_480707"/>
      <w:bookmarkEnd w:id="113"/>
      <w:bookmarkEnd w:id="114"/>
      <w:r>
        <w:rPr>
          <w:rFonts w:hint="cs"/>
          <w:rtl/>
          <w:lang w:eastAsia="he-IL"/>
        </w:rPr>
        <w:t xml:space="preserve">אני אומר את זה </w:t>
      </w:r>
      <w:bookmarkStart w:id="115" w:name="_ETM_Q1_482174"/>
      <w:bookmarkEnd w:id="115"/>
      <w:r>
        <w:rPr>
          <w:rFonts w:hint="cs"/>
          <w:rtl/>
          <w:lang w:eastAsia="he-IL"/>
        </w:rPr>
        <w:t>כי זה בטח יעלה כאן בוועדה. בסופו של דבר די לחקות את התקינה האמריקנית של</w:t>
      </w:r>
      <w:bookmarkStart w:id="116" w:name="_ETM_Q1_497758"/>
      <w:bookmarkEnd w:id="116"/>
      <w:r>
        <w:rPr>
          <w:rFonts w:hint="cs"/>
          <w:rtl/>
          <w:lang w:eastAsia="he-IL"/>
        </w:rPr>
        <w:t xml:space="preserve"> </w:t>
      </w:r>
      <w:r>
        <w:rPr>
          <w:rFonts w:hint="cs"/>
          <w:lang w:eastAsia="he-IL"/>
        </w:rPr>
        <w:t>FAA</w:t>
      </w:r>
      <w:r>
        <w:rPr>
          <w:rFonts w:hint="cs"/>
          <w:rtl/>
          <w:lang w:eastAsia="he-IL"/>
        </w:rPr>
        <w:t xml:space="preserve">, אבל המבנה השלטוני בארה"ב שונה ממדינת ישראל, יש </w:t>
      </w:r>
      <w:bookmarkStart w:id="117" w:name="_ETM_Q1_505919"/>
      <w:bookmarkEnd w:id="117"/>
      <w:r>
        <w:rPr>
          <w:rFonts w:hint="cs"/>
          <w:rtl/>
          <w:lang w:eastAsia="he-IL"/>
        </w:rPr>
        <w:t>עצמאות הרבה יותר גדולה לסטייט ולכן למשל ה-</w:t>
      </w:r>
      <w:r>
        <w:rPr>
          <w:rFonts w:hint="cs"/>
          <w:lang w:eastAsia="he-IL"/>
        </w:rPr>
        <w:t>FAA</w:t>
      </w:r>
      <w:r>
        <w:rPr>
          <w:rFonts w:hint="cs"/>
          <w:rtl/>
          <w:lang w:eastAsia="he-IL"/>
        </w:rPr>
        <w:t xml:space="preserve"> לא הכניס</w:t>
      </w:r>
      <w:bookmarkStart w:id="118" w:name="_ETM_Q1_510787"/>
      <w:bookmarkEnd w:id="118"/>
      <w:r>
        <w:rPr>
          <w:rFonts w:hint="cs"/>
          <w:rtl/>
          <w:lang w:eastAsia="he-IL"/>
        </w:rPr>
        <w:t xml:space="preserve"> את הטיסנים לתוך הרגולציה שלו, לא בגלל שהוא חושב שזה </w:t>
      </w:r>
      <w:bookmarkStart w:id="119" w:name="_ETM_Q1_515664"/>
      <w:bookmarkEnd w:id="119"/>
      <w:r>
        <w:rPr>
          <w:rFonts w:hint="cs"/>
          <w:rtl/>
          <w:lang w:eastAsia="he-IL"/>
        </w:rPr>
        <w:t xml:space="preserve">דבר לא חשוב, אלא בגלל המבנה החוקתי בארה"ב שמשאיר מרחב </w:t>
      </w:r>
      <w:bookmarkStart w:id="120" w:name="_ETM_Q1_522992"/>
      <w:bookmarkEnd w:id="120"/>
      <w:r>
        <w:rPr>
          <w:rFonts w:hint="cs"/>
          <w:rtl/>
          <w:lang w:eastAsia="he-IL"/>
        </w:rPr>
        <w:t xml:space="preserve">למדינות לקבוע תקנות משל עצמן ולצמצם מעורבות פדרלית ככל הניתן </w:t>
      </w:r>
      <w:bookmarkStart w:id="121" w:name="_ETM_Q1_529723"/>
      <w:bookmarkEnd w:id="121"/>
      <w:r>
        <w:rPr>
          <w:rFonts w:hint="cs"/>
          <w:rtl/>
          <w:lang w:eastAsia="he-IL"/>
        </w:rPr>
        <w:t xml:space="preserve">ולאפשר למדינות מרחב גמישות ושיקול דעת גם במרחב שלהם. </w:t>
      </w:r>
      <w:bookmarkStart w:id="122" w:name="_ETM_Q1_541390"/>
      <w:bookmarkStart w:id="123" w:name="_ETM_Q1_541518"/>
      <w:bookmarkStart w:id="124" w:name="_ETM_Q1_541580"/>
      <w:bookmarkStart w:id="125" w:name="_ETM_Q1_541670"/>
      <w:bookmarkStart w:id="126" w:name="_ETM_Q1_541725"/>
      <w:bookmarkEnd w:id="122"/>
      <w:bookmarkEnd w:id="123"/>
      <w:bookmarkEnd w:id="124"/>
      <w:bookmarkEnd w:id="125"/>
      <w:bookmarkEnd w:id="126"/>
      <w:r>
        <w:rPr>
          <w:rFonts w:hint="cs"/>
          <w:rtl/>
          <w:lang w:eastAsia="he-IL"/>
        </w:rPr>
        <w:t xml:space="preserve">במדינת ישראל, לא רק בגלל המבנה השלטוני, אלא כמו שאמרתי גם מכיוון שאנחנו מדינה קטנה עם מרחב </w:t>
      </w:r>
      <w:bookmarkStart w:id="127" w:name="_ETM_Q1_549415"/>
      <w:bookmarkEnd w:id="127"/>
      <w:r>
        <w:rPr>
          <w:rFonts w:hint="cs"/>
          <w:rtl/>
          <w:lang w:eastAsia="he-IL"/>
        </w:rPr>
        <w:t xml:space="preserve">אווירי מאוד מאוד מורכב וצפוף שרובו הוא לטובת צרכים של </w:t>
      </w:r>
      <w:bookmarkStart w:id="128" w:name="_ETM_Q1_556143"/>
      <w:bookmarkEnd w:id="128"/>
      <w:r>
        <w:rPr>
          <w:rFonts w:hint="cs"/>
          <w:rtl/>
          <w:lang w:eastAsia="he-IL"/>
        </w:rPr>
        <w:t xml:space="preserve">הגנת המדינה, אנחנו לקחנו את הדברים האלה בחשבון והכנסנו אותם </w:t>
      </w:r>
      <w:bookmarkStart w:id="129" w:name="_ETM_Q1_562561"/>
      <w:bookmarkEnd w:id="129"/>
      <w:r>
        <w:rPr>
          <w:rFonts w:hint="cs"/>
          <w:rtl/>
          <w:lang w:eastAsia="he-IL"/>
        </w:rPr>
        <w:t xml:space="preserve">לתוך התקנות. </w:t>
      </w:r>
    </w:p>
    <w:p w14:paraId="4BD49D7B" w14:textId="77777777" w:rsidR="00F51707" w:rsidRDefault="00F51707" w:rsidP="00614486">
      <w:pPr>
        <w:rPr>
          <w:rtl/>
          <w:lang w:eastAsia="he-IL"/>
        </w:rPr>
      </w:pPr>
      <w:bookmarkStart w:id="130" w:name="_ETM_Q1_564377"/>
      <w:bookmarkStart w:id="131" w:name="_ETM_Q1_564436"/>
      <w:bookmarkEnd w:id="130"/>
      <w:bookmarkEnd w:id="131"/>
    </w:p>
    <w:p w14:paraId="3CCD2CF5" w14:textId="5E8964FE" w:rsidR="00F51707" w:rsidRDefault="00F51707" w:rsidP="00614486">
      <w:pPr>
        <w:rPr>
          <w:rtl/>
          <w:lang w:eastAsia="he-IL"/>
        </w:rPr>
      </w:pPr>
      <w:bookmarkStart w:id="132" w:name="_ETM_Q1_564537"/>
      <w:bookmarkStart w:id="133" w:name="_ETM_Q1_564595"/>
      <w:bookmarkEnd w:id="132"/>
      <w:bookmarkEnd w:id="133"/>
      <w:r>
        <w:rPr>
          <w:rFonts w:hint="cs"/>
          <w:rtl/>
          <w:lang w:eastAsia="he-IL"/>
        </w:rPr>
        <w:t xml:space="preserve">איתי נמצא כאן הצוות המקצועי שעבד במשך שנים </w:t>
      </w:r>
      <w:bookmarkStart w:id="134" w:name="_ETM_Q1_569392"/>
      <w:bookmarkEnd w:id="134"/>
      <w:r>
        <w:rPr>
          <w:rFonts w:hint="cs"/>
          <w:rtl/>
          <w:lang w:eastAsia="he-IL"/>
        </w:rPr>
        <w:t xml:space="preserve">על גיבוש התקנות האלה, גם בצד של כשירות אווירית מתמשכת, </w:t>
      </w:r>
      <w:bookmarkStart w:id="135" w:name="_ETM_Q1_571879"/>
      <w:bookmarkEnd w:id="135"/>
      <w:r>
        <w:rPr>
          <w:rFonts w:hint="cs"/>
          <w:rtl/>
          <w:lang w:eastAsia="he-IL"/>
        </w:rPr>
        <w:t xml:space="preserve">הממד בתקנות של המבנה הטכני של הכלים, גם בצד ההפעלתי, </w:t>
      </w:r>
      <w:bookmarkStart w:id="136" w:name="_ETM_Q1_584688"/>
      <w:bookmarkEnd w:id="136"/>
      <w:r>
        <w:rPr>
          <w:rFonts w:hint="cs"/>
          <w:rtl/>
          <w:lang w:eastAsia="he-IL"/>
        </w:rPr>
        <w:t xml:space="preserve">מה שאנחנו קוראים </w:t>
      </w:r>
      <w:r>
        <w:rPr>
          <w:rFonts w:hint="cs"/>
          <w:lang w:eastAsia="he-IL"/>
        </w:rPr>
        <w:t>OPS</w:t>
      </w:r>
      <w:r>
        <w:rPr>
          <w:rFonts w:hint="cs"/>
          <w:rtl/>
          <w:lang w:eastAsia="he-IL"/>
        </w:rPr>
        <w:t>, וכמובן גם בצד המשפטי</w:t>
      </w:r>
      <w:r w:rsidR="00CC73BB">
        <w:rPr>
          <w:rFonts w:hint="cs"/>
          <w:rtl/>
          <w:lang w:eastAsia="he-IL"/>
        </w:rPr>
        <w:t xml:space="preserve">. </w:t>
      </w:r>
      <w:r>
        <w:rPr>
          <w:rFonts w:hint="cs"/>
          <w:rtl/>
          <w:lang w:eastAsia="he-IL"/>
        </w:rPr>
        <w:t xml:space="preserve">ברשותך, </w:t>
      </w:r>
      <w:bookmarkStart w:id="137" w:name="_ETM_Q1_589299"/>
      <w:bookmarkEnd w:id="137"/>
      <w:r>
        <w:rPr>
          <w:rFonts w:hint="cs"/>
          <w:rtl/>
          <w:lang w:eastAsia="he-IL"/>
        </w:rPr>
        <w:t xml:space="preserve">כשיתאפשר לנו נציג את התקנות סעיף אחר סעיף ובכל מקום </w:t>
      </w:r>
      <w:bookmarkStart w:id="138" w:name="_ETM_Q1_595778"/>
      <w:bookmarkEnd w:id="138"/>
      <w:r>
        <w:rPr>
          <w:rFonts w:hint="cs"/>
          <w:rtl/>
          <w:lang w:eastAsia="he-IL"/>
        </w:rPr>
        <w:t xml:space="preserve">שיהיו שאלות או הסתייגויות אנחנו נשמח לענות ולהסביר. </w:t>
      </w:r>
      <w:bookmarkStart w:id="139" w:name="_ETM_Q1_598906"/>
      <w:bookmarkEnd w:id="139"/>
    </w:p>
    <w:p w14:paraId="64AC716A" w14:textId="77777777" w:rsidR="00F51707" w:rsidRDefault="00F51707" w:rsidP="005A6429">
      <w:pPr>
        <w:rPr>
          <w:rtl/>
          <w:lang w:eastAsia="he-IL"/>
        </w:rPr>
      </w:pPr>
      <w:bookmarkStart w:id="140" w:name="_ETM_Q1_598962"/>
      <w:bookmarkStart w:id="141" w:name="_ETM_Q1_600561"/>
      <w:bookmarkStart w:id="142" w:name="_ETM_Q1_91661"/>
      <w:bookmarkStart w:id="143" w:name="_ETM_Q1_91710"/>
      <w:bookmarkStart w:id="144" w:name="_ETM_Q1_91837"/>
      <w:bookmarkEnd w:id="140"/>
      <w:bookmarkEnd w:id="141"/>
      <w:bookmarkEnd w:id="142"/>
      <w:bookmarkEnd w:id="143"/>
      <w:bookmarkEnd w:id="144"/>
    </w:p>
    <w:p w14:paraId="628EE9A4" w14:textId="2164AED5" w:rsidR="00F51707" w:rsidRDefault="00F51707" w:rsidP="00F51707">
      <w:pPr>
        <w:pStyle w:val="af6"/>
        <w:keepNext/>
        <w:rPr>
          <w:rtl/>
        </w:rPr>
      </w:pPr>
      <w:bookmarkStart w:id="145" w:name="ET_yor_6050_10"/>
      <w:r w:rsidRPr="00F51707">
        <w:rPr>
          <w:rStyle w:val="TagStyle"/>
          <w:rtl/>
        </w:rPr>
        <w:t xml:space="preserve"> &lt;&lt; יור &gt;&gt; </w:t>
      </w:r>
      <w:r>
        <w:rPr>
          <w:rtl/>
        </w:rPr>
        <w:t>היו"ר אליהו ברוכי:</w:t>
      </w:r>
      <w:r w:rsidRPr="00F51707">
        <w:rPr>
          <w:rStyle w:val="TagStyle"/>
          <w:rtl/>
        </w:rPr>
        <w:t xml:space="preserve"> &lt;&lt; יור &gt;&gt;</w:t>
      </w:r>
      <w:r w:rsidR="00E91984">
        <w:rPr>
          <w:rtl/>
        </w:rPr>
        <w:t xml:space="preserve"> </w:t>
      </w:r>
      <w:bookmarkEnd w:id="145"/>
    </w:p>
    <w:p w14:paraId="55836580" w14:textId="77777777" w:rsidR="00F51707" w:rsidRDefault="00F51707" w:rsidP="00F51707">
      <w:pPr>
        <w:pStyle w:val="KeepWithNext"/>
        <w:rPr>
          <w:rtl/>
          <w:lang w:eastAsia="he-IL"/>
        </w:rPr>
      </w:pPr>
    </w:p>
    <w:p w14:paraId="37D32E57" w14:textId="474505E9" w:rsidR="00F51707" w:rsidRPr="00F51707" w:rsidRDefault="00F51707" w:rsidP="00F51707">
      <w:pPr>
        <w:rPr>
          <w:rtl/>
          <w:lang w:eastAsia="he-IL"/>
        </w:rPr>
      </w:pPr>
      <w:bookmarkStart w:id="146" w:name="_ETM_Q1_600677"/>
      <w:bookmarkStart w:id="147" w:name="_ETM_Q1_600688"/>
      <w:bookmarkEnd w:id="146"/>
      <w:bookmarkEnd w:id="147"/>
      <w:r>
        <w:rPr>
          <w:rFonts w:hint="cs"/>
          <w:rtl/>
          <w:lang w:eastAsia="he-IL"/>
        </w:rPr>
        <w:t xml:space="preserve">מאה </w:t>
      </w:r>
      <w:bookmarkStart w:id="148" w:name="_ETM_Q1_601352"/>
      <w:bookmarkEnd w:id="148"/>
      <w:r>
        <w:rPr>
          <w:rFonts w:hint="cs"/>
          <w:rtl/>
          <w:lang w:eastAsia="he-IL"/>
        </w:rPr>
        <w:t xml:space="preserve">אחוז. רק שאלה קטנה, במדינות הפנימיות בארה"ב נקבעו גם בטיסנים </w:t>
      </w:r>
      <w:bookmarkStart w:id="149" w:name="_ETM_Q1_606993"/>
      <w:bookmarkEnd w:id="149"/>
      <w:r>
        <w:rPr>
          <w:rFonts w:hint="cs"/>
          <w:rtl/>
          <w:lang w:eastAsia="he-IL"/>
        </w:rPr>
        <w:t xml:space="preserve">תקנות? </w:t>
      </w:r>
    </w:p>
    <w:p w14:paraId="6A05748F" w14:textId="77777777" w:rsidR="00F51707" w:rsidRDefault="00F51707" w:rsidP="005A6429">
      <w:pPr>
        <w:rPr>
          <w:rtl/>
          <w:lang w:eastAsia="he-IL"/>
        </w:rPr>
      </w:pPr>
      <w:bookmarkStart w:id="150" w:name="_ETM_Q1_91875"/>
      <w:bookmarkStart w:id="151" w:name="_ETM_Q1_608234"/>
      <w:bookmarkEnd w:id="150"/>
      <w:bookmarkEnd w:id="151"/>
    </w:p>
    <w:p w14:paraId="6098D916" w14:textId="7D758C62" w:rsidR="00F51707" w:rsidRDefault="00F51707" w:rsidP="00F51707">
      <w:pPr>
        <w:pStyle w:val="af9"/>
        <w:keepNext/>
        <w:rPr>
          <w:rtl/>
          <w:lang w:eastAsia="he-IL"/>
        </w:rPr>
      </w:pPr>
      <w:bookmarkStart w:id="152" w:name="ET_guest_שמואל_זכאי_11"/>
      <w:r w:rsidRPr="00F51707">
        <w:rPr>
          <w:rStyle w:val="TagStyle"/>
          <w:rtl/>
        </w:rPr>
        <w:t xml:space="preserve"> &lt;&lt; אורח &gt;&gt; </w:t>
      </w:r>
      <w:r>
        <w:rPr>
          <w:rtl/>
          <w:lang w:eastAsia="he-IL"/>
        </w:rPr>
        <w:t>שמואל זכאי:</w:t>
      </w:r>
      <w:r w:rsidRPr="00F51707">
        <w:rPr>
          <w:rStyle w:val="TagStyle"/>
          <w:rtl/>
        </w:rPr>
        <w:t xml:space="preserve"> &lt;&lt; אורח &gt;&gt;</w:t>
      </w:r>
      <w:r w:rsidR="00E91984">
        <w:rPr>
          <w:rtl/>
          <w:lang w:eastAsia="he-IL"/>
        </w:rPr>
        <w:t xml:space="preserve"> </w:t>
      </w:r>
      <w:bookmarkEnd w:id="152"/>
    </w:p>
    <w:p w14:paraId="5EFB2E90" w14:textId="77777777" w:rsidR="00F51707" w:rsidRDefault="00F51707" w:rsidP="00F51707">
      <w:pPr>
        <w:pStyle w:val="KeepWithNext"/>
        <w:rPr>
          <w:rtl/>
          <w:lang w:eastAsia="he-IL"/>
        </w:rPr>
      </w:pPr>
    </w:p>
    <w:p w14:paraId="6E1D83E6" w14:textId="75A44F01" w:rsidR="00F51707" w:rsidRDefault="00F51707" w:rsidP="00F51707">
      <w:pPr>
        <w:rPr>
          <w:rtl/>
          <w:lang w:eastAsia="he-IL"/>
        </w:rPr>
      </w:pPr>
      <w:bookmarkStart w:id="153" w:name="_ETM_Q1_608414"/>
      <w:bookmarkStart w:id="154" w:name="_ETM_Q1_608428"/>
      <w:bookmarkEnd w:id="153"/>
      <w:bookmarkEnd w:id="154"/>
      <w:r>
        <w:rPr>
          <w:rFonts w:hint="cs"/>
          <w:rtl/>
          <w:lang w:eastAsia="he-IL"/>
        </w:rPr>
        <w:t xml:space="preserve">זה תלוי באיזה מדינה, לכל מדינה יש את </w:t>
      </w:r>
      <w:bookmarkStart w:id="155" w:name="_ETM_Q1_609356"/>
      <w:bookmarkEnd w:id="155"/>
      <w:r>
        <w:rPr>
          <w:rFonts w:hint="cs"/>
          <w:rtl/>
          <w:lang w:eastAsia="he-IL"/>
        </w:rPr>
        <w:t xml:space="preserve">העצמאות שלה, יש מדינות שכן ויש מדינות שלא. </w:t>
      </w:r>
      <w:bookmarkStart w:id="156" w:name="_ETM_Q1_615068"/>
      <w:bookmarkEnd w:id="156"/>
    </w:p>
    <w:p w14:paraId="3C4251C9" w14:textId="77777777" w:rsidR="00F51707" w:rsidRDefault="00F51707" w:rsidP="00F51707">
      <w:pPr>
        <w:rPr>
          <w:rtl/>
          <w:lang w:eastAsia="he-IL"/>
        </w:rPr>
      </w:pPr>
      <w:bookmarkStart w:id="157" w:name="_ETM_Q1_615096"/>
      <w:bookmarkStart w:id="158" w:name="_ETM_Q1_615048"/>
      <w:bookmarkEnd w:id="157"/>
      <w:bookmarkEnd w:id="158"/>
    </w:p>
    <w:p w14:paraId="10F3E987" w14:textId="4E7F0823" w:rsidR="00F51707" w:rsidRDefault="00F51707" w:rsidP="00F51707">
      <w:pPr>
        <w:pStyle w:val="a4"/>
        <w:keepNext/>
        <w:rPr>
          <w:rtl/>
        </w:rPr>
      </w:pPr>
      <w:bookmarkStart w:id="159" w:name="ET_speaker_6347_12"/>
      <w:r w:rsidRPr="00F51707">
        <w:rPr>
          <w:rStyle w:val="TagStyle"/>
          <w:rtl/>
        </w:rPr>
        <w:t xml:space="preserve"> &lt;&lt; דובר &gt;&gt; </w:t>
      </w:r>
      <w:r>
        <w:rPr>
          <w:rtl/>
        </w:rPr>
        <w:t>אלי דלל (הליכוד):</w:t>
      </w:r>
      <w:r w:rsidRPr="00F51707">
        <w:rPr>
          <w:rStyle w:val="TagStyle"/>
          <w:rtl/>
        </w:rPr>
        <w:t xml:space="preserve"> &lt;&lt; דובר &gt;&gt;</w:t>
      </w:r>
      <w:r w:rsidR="00E91984">
        <w:rPr>
          <w:rtl/>
        </w:rPr>
        <w:t xml:space="preserve"> </w:t>
      </w:r>
      <w:bookmarkEnd w:id="159"/>
    </w:p>
    <w:p w14:paraId="0E1D66FF" w14:textId="77777777" w:rsidR="00F51707" w:rsidRDefault="00F51707" w:rsidP="00F51707">
      <w:pPr>
        <w:pStyle w:val="KeepWithNext"/>
        <w:rPr>
          <w:rtl/>
          <w:lang w:eastAsia="he-IL"/>
        </w:rPr>
      </w:pPr>
    </w:p>
    <w:p w14:paraId="71194666" w14:textId="25A7FD0C" w:rsidR="00F51707" w:rsidRDefault="00F51707" w:rsidP="00F51707">
      <w:pPr>
        <w:rPr>
          <w:rtl/>
          <w:lang w:eastAsia="he-IL"/>
        </w:rPr>
      </w:pPr>
      <w:bookmarkStart w:id="160" w:name="_ETM_Q1_615251"/>
      <w:bookmarkStart w:id="161" w:name="_ETM_Q1_615275"/>
      <w:bookmarkEnd w:id="160"/>
      <w:bookmarkEnd w:id="161"/>
      <w:r>
        <w:rPr>
          <w:rFonts w:hint="cs"/>
          <w:rtl/>
          <w:lang w:eastAsia="he-IL"/>
        </w:rPr>
        <w:t>מה</w:t>
      </w:r>
      <w:r w:rsidR="004A5C34">
        <w:rPr>
          <w:rFonts w:hint="cs"/>
          <w:rtl/>
          <w:lang w:eastAsia="he-IL"/>
        </w:rPr>
        <w:t xml:space="preserve"> </w:t>
      </w:r>
      <w:r w:rsidR="00CC73BB">
        <w:rPr>
          <w:rFonts w:hint="cs"/>
          <w:rtl/>
          <w:lang w:eastAsia="he-IL"/>
        </w:rPr>
        <w:t>ההבדל בין</w:t>
      </w:r>
      <w:r>
        <w:rPr>
          <w:rFonts w:hint="cs"/>
          <w:rtl/>
          <w:lang w:eastAsia="he-IL"/>
        </w:rPr>
        <w:t xml:space="preserve"> </w:t>
      </w:r>
      <w:bookmarkStart w:id="162" w:name="_ETM_Q1_616040"/>
      <w:bookmarkEnd w:id="162"/>
      <w:r>
        <w:rPr>
          <w:rFonts w:hint="cs"/>
          <w:rtl/>
          <w:lang w:eastAsia="he-IL"/>
        </w:rPr>
        <w:t xml:space="preserve">טיסן לכטב"ם קטן או זעיר? </w:t>
      </w:r>
      <w:bookmarkStart w:id="163" w:name="_ETM_Q1_618125"/>
      <w:bookmarkEnd w:id="163"/>
    </w:p>
    <w:p w14:paraId="3E5686D8" w14:textId="77777777" w:rsidR="00F51707" w:rsidRDefault="00F51707" w:rsidP="00F51707">
      <w:pPr>
        <w:rPr>
          <w:rtl/>
          <w:lang w:eastAsia="he-IL"/>
        </w:rPr>
      </w:pPr>
      <w:bookmarkStart w:id="164" w:name="_ETM_Q1_618155"/>
      <w:bookmarkEnd w:id="164"/>
    </w:p>
    <w:p w14:paraId="7A5A9CE8" w14:textId="0223C22F" w:rsidR="00F51707" w:rsidRDefault="00F51707" w:rsidP="00F51707">
      <w:pPr>
        <w:pStyle w:val="af9"/>
        <w:keepNext/>
        <w:rPr>
          <w:rtl/>
          <w:lang w:eastAsia="he-IL"/>
        </w:rPr>
      </w:pPr>
      <w:bookmarkStart w:id="165" w:name="ET_guest_שמואל_זכאי_13"/>
      <w:r w:rsidRPr="00F51707">
        <w:rPr>
          <w:rStyle w:val="TagStyle"/>
          <w:rtl/>
        </w:rPr>
        <w:t xml:space="preserve"> &lt;&lt; אורח &gt;&gt; </w:t>
      </w:r>
      <w:r>
        <w:rPr>
          <w:rtl/>
          <w:lang w:eastAsia="he-IL"/>
        </w:rPr>
        <w:t>שמואל זכאי:</w:t>
      </w:r>
      <w:r w:rsidRPr="00F51707">
        <w:rPr>
          <w:rStyle w:val="TagStyle"/>
          <w:rtl/>
        </w:rPr>
        <w:t xml:space="preserve"> &lt;&lt; אורח &gt;&gt;</w:t>
      </w:r>
      <w:r w:rsidR="00E91984">
        <w:rPr>
          <w:rtl/>
          <w:lang w:eastAsia="he-IL"/>
        </w:rPr>
        <w:t xml:space="preserve"> </w:t>
      </w:r>
      <w:bookmarkEnd w:id="165"/>
    </w:p>
    <w:p w14:paraId="3F6C0EED" w14:textId="77777777" w:rsidR="00F51707" w:rsidRDefault="00F51707" w:rsidP="00F51707">
      <w:pPr>
        <w:pStyle w:val="KeepWithNext"/>
        <w:rPr>
          <w:rtl/>
          <w:lang w:eastAsia="he-IL"/>
        </w:rPr>
      </w:pPr>
    </w:p>
    <w:p w14:paraId="2A92F455" w14:textId="1819F584" w:rsidR="00F51707" w:rsidRDefault="00F51707" w:rsidP="00F51707">
      <w:pPr>
        <w:rPr>
          <w:rtl/>
          <w:lang w:eastAsia="he-IL"/>
        </w:rPr>
      </w:pPr>
      <w:bookmarkStart w:id="166" w:name="_ETM_Q1_619904"/>
      <w:bookmarkStart w:id="167" w:name="_ETM_Q1_619918"/>
      <w:bookmarkEnd w:id="166"/>
      <w:bookmarkEnd w:id="167"/>
      <w:r>
        <w:rPr>
          <w:rFonts w:hint="cs"/>
          <w:rtl/>
          <w:lang w:eastAsia="he-IL"/>
        </w:rPr>
        <w:t xml:space="preserve">קודם כל אם נסתכל </w:t>
      </w:r>
      <w:bookmarkStart w:id="168" w:name="_ETM_Q1_623573"/>
      <w:bookmarkEnd w:id="168"/>
      <w:r>
        <w:rPr>
          <w:rFonts w:hint="cs"/>
          <w:rtl/>
          <w:lang w:eastAsia="he-IL"/>
        </w:rPr>
        <w:t xml:space="preserve">על זה מהצד שהוא הדבר שהכי מעניין אותנו, </w:t>
      </w:r>
      <w:r w:rsidR="00CC73BB">
        <w:rPr>
          <w:rFonts w:hint="cs"/>
          <w:rtl/>
          <w:lang w:eastAsia="he-IL"/>
        </w:rPr>
        <w:t>ש</w:t>
      </w:r>
      <w:r>
        <w:rPr>
          <w:rFonts w:hint="cs"/>
          <w:rtl/>
          <w:lang w:eastAsia="he-IL"/>
        </w:rPr>
        <w:t xml:space="preserve">זה </w:t>
      </w:r>
      <w:bookmarkStart w:id="169" w:name="_ETM_Q1_627681"/>
      <w:bookmarkEnd w:id="169"/>
      <w:r>
        <w:rPr>
          <w:rFonts w:hint="cs"/>
          <w:rtl/>
          <w:lang w:eastAsia="he-IL"/>
        </w:rPr>
        <w:t xml:space="preserve">לצמצם את אפשרויות לנזק, ונסתכל על האדם שהולך ברחוב, פחות </w:t>
      </w:r>
      <w:bookmarkStart w:id="170" w:name="_ETM_Q1_635193"/>
      <w:bookmarkEnd w:id="170"/>
      <w:r>
        <w:rPr>
          <w:rFonts w:hint="cs"/>
          <w:rtl/>
          <w:lang w:eastAsia="he-IL"/>
        </w:rPr>
        <w:t>מעניין אותו אם כלי עד ארבעה קילו פוגע לו בראש</w:t>
      </w:r>
      <w:bookmarkStart w:id="171" w:name="_ETM_Q1_638411"/>
      <w:bookmarkEnd w:id="171"/>
      <w:r>
        <w:rPr>
          <w:rFonts w:hint="cs"/>
          <w:rtl/>
          <w:lang w:eastAsia="he-IL"/>
        </w:rPr>
        <w:t xml:space="preserve">, שזה פחות או יותר רוב הטיסנים, או כלי </w:t>
      </w:r>
      <w:bookmarkStart w:id="172" w:name="_ETM_Q1_641936"/>
      <w:bookmarkEnd w:id="172"/>
      <w:r>
        <w:rPr>
          <w:rFonts w:hint="cs"/>
          <w:rtl/>
          <w:lang w:eastAsia="he-IL"/>
        </w:rPr>
        <w:t xml:space="preserve">של עד 25 קילו שזה כטב"ם קטן. </w:t>
      </w:r>
      <w:bookmarkStart w:id="173" w:name="_ETM_Q1_646122"/>
      <w:bookmarkEnd w:id="173"/>
      <w:r>
        <w:rPr>
          <w:rFonts w:hint="cs"/>
          <w:rtl/>
          <w:lang w:eastAsia="he-IL"/>
        </w:rPr>
        <w:t xml:space="preserve">את האזרח התמים שהולך במדרכה פחות מעניין אותו אם פגע </w:t>
      </w:r>
      <w:bookmarkStart w:id="174" w:name="_ETM_Q1_648815"/>
      <w:bookmarkEnd w:id="174"/>
      <w:r>
        <w:rPr>
          <w:rFonts w:hint="cs"/>
          <w:rtl/>
          <w:lang w:eastAsia="he-IL"/>
        </w:rPr>
        <w:t>לו בראש טיסן או כטב"ם גדול, מה שמעניין אותו</w:t>
      </w:r>
      <w:r w:rsidR="00CC73BB">
        <w:rPr>
          <w:rFonts w:hint="cs"/>
          <w:rtl/>
          <w:lang w:eastAsia="he-IL"/>
        </w:rPr>
        <w:t xml:space="preserve"> זה</w:t>
      </w:r>
      <w:r>
        <w:rPr>
          <w:rFonts w:hint="cs"/>
          <w:rtl/>
          <w:lang w:eastAsia="he-IL"/>
        </w:rPr>
        <w:t xml:space="preserve"> שהמדינה </w:t>
      </w:r>
      <w:bookmarkStart w:id="175" w:name="_ETM_Q1_656577"/>
      <w:bookmarkEnd w:id="175"/>
      <w:r>
        <w:rPr>
          <w:rFonts w:hint="cs"/>
          <w:rtl/>
          <w:lang w:eastAsia="he-IL"/>
        </w:rPr>
        <w:t xml:space="preserve">תנקוט בכל צעדי הזהירות, או המפעיל באמצעות הרגולציה של המדינה, </w:t>
      </w:r>
      <w:bookmarkStart w:id="176" w:name="_ETM_Q1_661017"/>
      <w:bookmarkEnd w:id="176"/>
      <w:r w:rsidR="00CC73BB">
        <w:rPr>
          <w:rFonts w:hint="cs"/>
          <w:rtl/>
          <w:lang w:eastAsia="he-IL"/>
        </w:rPr>
        <w:t>ש</w:t>
      </w:r>
      <w:r>
        <w:rPr>
          <w:rFonts w:hint="cs"/>
          <w:rtl/>
          <w:lang w:eastAsia="he-IL"/>
        </w:rPr>
        <w:t>יקבעו את כל התקנות באופן כזה שהמטיס מטיס את זה</w:t>
      </w:r>
      <w:bookmarkStart w:id="177" w:name="_ETM_Q1_667786"/>
      <w:bookmarkEnd w:id="177"/>
      <w:r>
        <w:rPr>
          <w:rFonts w:hint="cs"/>
          <w:rtl/>
          <w:lang w:eastAsia="he-IL"/>
        </w:rPr>
        <w:t xml:space="preserve"> באופן בטוח ומונע סיכון לבני אדם, מתקנים או כלי טיס </w:t>
      </w:r>
      <w:bookmarkStart w:id="178" w:name="_ETM_Q1_669895"/>
      <w:bookmarkEnd w:id="178"/>
      <w:r>
        <w:rPr>
          <w:rFonts w:hint="cs"/>
          <w:rtl/>
          <w:lang w:eastAsia="he-IL"/>
        </w:rPr>
        <w:t xml:space="preserve">שנמצאים באוויר. </w:t>
      </w:r>
      <w:bookmarkStart w:id="179" w:name="_ETM_Q1_673533"/>
      <w:bookmarkEnd w:id="179"/>
    </w:p>
    <w:p w14:paraId="0C526A42" w14:textId="77777777" w:rsidR="00F51707" w:rsidRDefault="00F51707" w:rsidP="00F51707">
      <w:pPr>
        <w:rPr>
          <w:rtl/>
          <w:lang w:eastAsia="he-IL"/>
        </w:rPr>
      </w:pPr>
      <w:bookmarkStart w:id="180" w:name="_ETM_Q1_673566"/>
      <w:bookmarkEnd w:id="180"/>
    </w:p>
    <w:p w14:paraId="65CE95A9" w14:textId="1310ECF7" w:rsidR="00F51707" w:rsidRDefault="00F51707" w:rsidP="00CC73BB">
      <w:pPr>
        <w:rPr>
          <w:rtl/>
          <w:lang w:eastAsia="he-IL"/>
        </w:rPr>
      </w:pPr>
      <w:bookmarkStart w:id="181" w:name="_ETM_Q1_673718"/>
      <w:bookmarkStart w:id="182" w:name="_ETM_Q1_673750"/>
      <w:bookmarkEnd w:id="181"/>
      <w:bookmarkEnd w:id="182"/>
      <w:r>
        <w:rPr>
          <w:rFonts w:hint="cs"/>
          <w:rtl/>
          <w:lang w:eastAsia="he-IL"/>
        </w:rPr>
        <w:t xml:space="preserve">ההפרדה היא קודם כל הפרדה נושאית, רוב הטיסנים </w:t>
      </w:r>
      <w:bookmarkStart w:id="183" w:name="_ETM_Q1_679374"/>
      <w:bookmarkEnd w:id="183"/>
      <w:r>
        <w:rPr>
          <w:rFonts w:hint="cs"/>
          <w:rtl/>
          <w:lang w:eastAsia="he-IL"/>
        </w:rPr>
        <w:t xml:space="preserve">משמשים לפנאי וספורט, זה הובי של אנשים, והדבר השני </w:t>
      </w:r>
      <w:bookmarkStart w:id="184" w:name="_ETM_Q1_682918"/>
      <w:bookmarkEnd w:id="184"/>
      <w:r>
        <w:rPr>
          <w:rFonts w:hint="cs"/>
          <w:rtl/>
          <w:lang w:eastAsia="he-IL"/>
        </w:rPr>
        <w:t xml:space="preserve">זה המשקלים. רוב הכלים בישראל הם עד 25 קילו, </w:t>
      </w:r>
      <w:bookmarkStart w:id="185" w:name="_ETM_Q1_689782"/>
      <w:bookmarkEnd w:id="185"/>
      <w:r>
        <w:rPr>
          <w:rFonts w:hint="cs"/>
          <w:rtl/>
          <w:lang w:eastAsia="he-IL"/>
        </w:rPr>
        <w:t xml:space="preserve">זו הגדרה של כטב"ם קטן, שמחולקים בגדול לשתי משפחות, </w:t>
      </w:r>
      <w:bookmarkStart w:id="186" w:name="_ETM_Q1_696738"/>
      <w:bookmarkEnd w:id="186"/>
      <w:r>
        <w:rPr>
          <w:rFonts w:hint="cs"/>
          <w:rtl/>
          <w:lang w:eastAsia="he-IL"/>
        </w:rPr>
        <w:t xml:space="preserve">לכולם אנחנו קוראים כטב"ם קטן, אבל אני מתאר לעצמי, לפי </w:t>
      </w:r>
      <w:bookmarkStart w:id="187" w:name="_ETM_Q1_701291"/>
      <w:bookmarkEnd w:id="187"/>
      <w:r>
        <w:rPr>
          <w:rFonts w:hint="cs"/>
          <w:rtl/>
          <w:lang w:eastAsia="he-IL"/>
        </w:rPr>
        <w:t xml:space="preserve">האנשים שנוכחים בחדר, שיש אנשים שיגידו שיש קבוצה שנקראת טיסנים. </w:t>
      </w:r>
      <w:bookmarkStart w:id="188" w:name="_ETM_Q1_708389"/>
      <w:bookmarkEnd w:id="188"/>
      <w:r>
        <w:rPr>
          <w:rFonts w:hint="cs"/>
          <w:rtl/>
          <w:lang w:eastAsia="he-IL"/>
        </w:rPr>
        <w:t xml:space="preserve">אנחנו לא מתעלמים במובן הזה של הטיסנים, אבל בהסתכלות </w:t>
      </w:r>
      <w:bookmarkStart w:id="189" w:name="_ETM_Q1_713906"/>
      <w:bookmarkEnd w:id="189"/>
      <w:r>
        <w:rPr>
          <w:rFonts w:hint="cs"/>
          <w:rtl/>
          <w:lang w:eastAsia="he-IL"/>
        </w:rPr>
        <w:t>שלנו על רמת ה</w:t>
      </w:r>
      <w:r w:rsidR="00CC73BB">
        <w:rPr>
          <w:rFonts w:hint="cs"/>
          <w:rtl/>
          <w:lang w:eastAsia="he-IL"/>
        </w:rPr>
        <w:t>סיכון</w:t>
      </w:r>
      <w:r>
        <w:rPr>
          <w:rFonts w:hint="cs"/>
          <w:rtl/>
          <w:lang w:eastAsia="he-IL"/>
        </w:rPr>
        <w:t xml:space="preserve"> ועל בטיחות הציבור, כמו שאמרתי, את </w:t>
      </w:r>
      <w:bookmarkStart w:id="190" w:name="_ETM_Q1_717064"/>
      <w:bookmarkEnd w:id="190"/>
      <w:r>
        <w:rPr>
          <w:rFonts w:hint="cs"/>
          <w:rtl/>
          <w:lang w:eastAsia="he-IL"/>
        </w:rPr>
        <w:t xml:space="preserve">האדם שהולך </w:t>
      </w:r>
      <w:r>
        <w:rPr>
          <w:rFonts w:hint="cs"/>
          <w:rtl/>
          <w:lang w:eastAsia="he-IL"/>
        </w:rPr>
        <w:lastRenderedPageBreak/>
        <w:t xml:space="preserve">ברחוב ולא יודע על מה אנחנו מדברים </w:t>
      </w:r>
      <w:bookmarkStart w:id="191" w:name="_ETM_Q1_716070"/>
      <w:bookmarkEnd w:id="191"/>
      <w:r>
        <w:rPr>
          <w:rFonts w:hint="cs"/>
          <w:rtl/>
          <w:lang w:eastAsia="he-IL"/>
        </w:rPr>
        <w:t xml:space="preserve">עכשיו קצת פחות מעניין אותו אם פגע לו בראש </w:t>
      </w:r>
      <w:bookmarkStart w:id="192" w:name="_ETM_Q1_719602"/>
      <w:bookmarkEnd w:id="192"/>
      <w:r>
        <w:rPr>
          <w:rFonts w:hint="cs"/>
          <w:rtl/>
          <w:lang w:eastAsia="he-IL"/>
        </w:rPr>
        <w:t>טיסן או כטב"ם, הוא רוצה שאנחנו כמדינה והארגון שאני מנהל</w:t>
      </w:r>
      <w:bookmarkStart w:id="193" w:name="_ETM_Q1_725845"/>
      <w:bookmarkEnd w:id="193"/>
      <w:r>
        <w:rPr>
          <w:rFonts w:hint="cs"/>
          <w:rtl/>
          <w:lang w:eastAsia="he-IL"/>
        </w:rPr>
        <w:t xml:space="preserve"> אותו כרגולטור ינקוט בכל הצעדים כדי שלא ייגרם לו נזק.</w:t>
      </w:r>
      <w:bookmarkStart w:id="194" w:name="_ETM_Q1_727904"/>
      <w:bookmarkEnd w:id="194"/>
      <w:r>
        <w:rPr>
          <w:rFonts w:hint="cs"/>
          <w:rtl/>
          <w:lang w:eastAsia="he-IL"/>
        </w:rPr>
        <w:t xml:space="preserve"> </w:t>
      </w:r>
    </w:p>
    <w:p w14:paraId="67B0C722" w14:textId="77777777" w:rsidR="00F51707" w:rsidRDefault="00F51707" w:rsidP="00F51707">
      <w:pPr>
        <w:rPr>
          <w:rtl/>
          <w:lang w:eastAsia="he-IL"/>
        </w:rPr>
      </w:pPr>
      <w:bookmarkStart w:id="195" w:name="_ETM_Q1_729767"/>
      <w:bookmarkStart w:id="196" w:name="_ETM_Q1_729819"/>
      <w:bookmarkStart w:id="197" w:name="_ETM_Q1_730575"/>
      <w:bookmarkEnd w:id="195"/>
      <w:bookmarkEnd w:id="196"/>
      <w:bookmarkEnd w:id="197"/>
    </w:p>
    <w:p w14:paraId="0130A77C" w14:textId="341F7042" w:rsidR="00F51707" w:rsidRDefault="00F51707" w:rsidP="00F51707">
      <w:pPr>
        <w:pStyle w:val="af6"/>
        <w:keepNext/>
        <w:rPr>
          <w:rtl/>
        </w:rPr>
      </w:pPr>
      <w:bookmarkStart w:id="198" w:name="ET_yor_6050_14"/>
      <w:r w:rsidRPr="00F51707">
        <w:rPr>
          <w:rStyle w:val="TagStyle"/>
          <w:rtl/>
        </w:rPr>
        <w:t xml:space="preserve"> &lt;&lt; יור &gt;&gt; </w:t>
      </w:r>
      <w:r>
        <w:rPr>
          <w:rtl/>
        </w:rPr>
        <w:t>היו"ר אליהו ברוכי:</w:t>
      </w:r>
      <w:r w:rsidRPr="00F51707">
        <w:rPr>
          <w:rStyle w:val="TagStyle"/>
          <w:rtl/>
        </w:rPr>
        <w:t xml:space="preserve"> &lt;&lt; יור &gt;&gt;</w:t>
      </w:r>
      <w:r w:rsidR="00E91984">
        <w:rPr>
          <w:rtl/>
        </w:rPr>
        <w:t xml:space="preserve"> </w:t>
      </w:r>
      <w:bookmarkEnd w:id="198"/>
    </w:p>
    <w:p w14:paraId="6FDB8DE4" w14:textId="77777777" w:rsidR="00F51707" w:rsidRDefault="00F51707" w:rsidP="00F51707">
      <w:pPr>
        <w:pStyle w:val="KeepWithNext"/>
        <w:rPr>
          <w:rtl/>
          <w:lang w:eastAsia="he-IL"/>
        </w:rPr>
      </w:pPr>
    </w:p>
    <w:p w14:paraId="0C0747C1" w14:textId="4C580ADC" w:rsidR="00F51707" w:rsidRDefault="00F51707" w:rsidP="00F51707">
      <w:pPr>
        <w:rPr>
          <w:rtl/>
          <w:lang w:eastAsia="he-IL"/>
        </w:rPr>
      </w:pPr>
      <w:bookmarkStart w:id="199" w:name="_ETM_Q1_730950"/>
      <w:bookmarkStart w:id="200" w:name="_ETM_Q1_730996"/>
      <w:bookmarkEnd w:id="199"/>
      <w:bookmarkEnd w:id="200"/>
      <w:r>
        <w:rPr>
          <w:rFonts w:hint="cs"/>
          <w:rtl/>
          <w:lang w:eastAsia="he-IL"/>
        </w:rPr>
        <w:t xml:space="preserve">אז השורה התחתונה, יש פה עניין נושאי, שהטיסן משמש </w:t>
      </w:r>
      <w:bookmarkStart w:id="201" w:name="_ETM_Q1_736153"/>
      <w:bookmarkEnd w:id="201"/>
      <w:r>
        <w:rPr>
          <w:rFonts w:hint="cs"/>
          <w:rtl/>
          <w:lang w:eastAsia="he-IL"/>
        </w:rPr>
        <w:t>לפנאי וספורט והכטב"ם לשימושים מסחריים או ביטחוניים, זה דבר בסיסי,</w:t>
      </w:r>
      <w:bookmarkStart w:id="202" w:name="_ETM_Q1_744536"/>
      <w:bookmarkEnd w:id="202"/>
      <w:r>
        <w:rPr>
          <w:rFonts w:hint="cs"/>
          <w:rtl/>
          <w:lang w:eastAsia="he-IL"/>
        </w:rPr>
        <w:t xml:space="preserve"> נכון? </w:t>
      </w:r>
      <w:bookmarkStart w:id="203" w:name="_ETM_Q1_745497"/>
      <w:bookmarkEnd w:id="203"/>
    </w:p>
    <w:p w14:paraId="1CB0C1B3" w14:textId="77777777" w:rsidR="00F51707" w:rsidRDefault="00F51707" w:rsidP="00F51707">
      <w:pPr>
        <w:rPr>
          <w:rtl/>
          <w:lang w:eastAsia="he-IL"/>
        </w:rPr>
      </w:pPr>
      <w:bookmarkStart w:id="204" w:name="_ETM_Q1_745549"/>
      <w:bookmarkStart w:id="205" w:name="_ETM_Q1_749257"/>
      <w:bookmarkEnd w:id="204"/>
      <w:bookmarkEnd w:id="205"/>
    </w:p>
    <w:p w14:paraId="5B53B5A5" w14:textId="01BF806D" w:rsidR="00F51707" w:rsidRDefault="00F51707" w:rsidP="00F51707">
      <w:pPr>
        <w:pStyle w:val="af9"/>
        <w:keepNext/>
        <w:rPr>
          <w:rtl/>
          <w:lang w:eastAsia="he-IL"/>
        </w:rPr>
      </w:pPr>
      <w:bookmarkStart w:id="206" w:name="ET_guest_שמואל_זכאי_15"/>
      <w:r w:rsidRPr="00F51707">
        <w:rPr>
          <w:rStyle w:val="TagStyle"/>
          <w:rtl/>
        </w:rPr>
        <w:t xml:space="preserve"> &lt;&lt; אורח &gt;&gt; </w:t>
      </w:r>
      <w:r>
        <w:rPr>
          <w:rtl/>
          <w:lang w:eastAsia="he-IL"/>
        </w:rPr>
        <w:t>שמואל זכאי:</w:t>
      </w:r>
      <w:r w:rsidRPr="00F51707">
        <w:rPr>
          <w:rStyle w:val="TagStyle"/>
          <w:rtl/>
        </w:rPr>
        <w:t xml:space="preserve"> &lt;&lt; אורח &gt;&gt;</w:t>
      </w:r>
      <w:r w:rsidR="00E91984">
        <w:rPr>
          <w:rtl/>
          <w:lang w:eastAsia="he-IL"/>
        </w:rPr>
        <w:t xml:space="preserve"> </w:t>
      </w:r>
      <w:bookmarkEnd w:id="206"/>
    </w:p>
    <w:p w14:paraId="4598762E" w14:textId="77777777" w:rsidR="00F51707" w:rsidRDefault="00F51707" w:rsidP="00F51707">
      <w:pPr>
        <w:pStyle w:val="KeepWithNext"/>
        <w:rPr>
          <w:rtl/>
          <w:lang w:eastAsia="he-IL"/>
        </w:rPr>
      </w:pPr>
    </w:p>
    <w:p w14:paraId="06CF07C2" w14:textId="14DEA9C8" w:rsidR="00A32311" w:rsidRDefault="00F51707" w:rsidP="00CC73BB">
      <w:pPr>
        <w:rPr>
          <w:rtl/>
          <w:lang w:eastAsia="he-IL"/>
        </w:rPr>
      </w:pPr>
      <w:bookmarkStart w:id="207" w:name="_ETM_Q1_749650"/>
      <w:bookmarkStart w:id="208" w:name="_ETM_Q1_749688"/>
      <w:bookmarkEnd w:id="207"/>
      <w:bookmarkEnd w:id="208"/>
      <w:r>
        <w:rPr>
          <w:rFonts w:hint="cs"/>
          <w:rtl/>
          <w:lang w:eastAsia="he-IL"/>
        </w:rPr>
        <w:t>נחלק את העולם של כלי טיס בלתי מאוישים בגדול לשלוש משפחות עיקריות</w:t>
      </w:r>
      <w:r w:rsidR="00A32311">
        <w:rPr>
          <w:rFonts w:hint="cs"/>
          <w:rtl/>
          <w:lang w:eastAsia="he-IL"/>
        </w:rPr>
        <w:t xml:space="preserve">, משפחה אחת זה כלי טיס </w:t>
      </w:r>
      <w:bookmarkStart w:id="209" w:name="_ETM_Q1_759808"/>
      <w:bookmarkEnd w:id="209"/>
      <w:r w:rsidR="00A32311">
        <w:rPr>
          <w:rFonts w:hint="cs"/>
          <w:rtl/>
          <w:lang w:eastAsia="he-IL"/>
        </w:rPr>
        <w:t xml:space="preserve">בלתי מאוישים כולל טיסנים שמשמשים לפנאי וספורט. </w:t>
      </w:r>
      <w:bookmarkStart w:id="210" w:name="_ETM_Q1_767012"/>
      <w:bookmarkStart w:id="211" w:name="_ETM_Q1_767067"/>
      <w:bookmarkEnd w:id="210"/>
      <w:bookmarkEnd w:id="211"/>
      <w:r w:rsidR="00A32311">
        <w:rPr>
          <w:rFonts w:hint="cs"/>
          <w:rtl/>
          <w:lang w:eastAsia="he-IL"/>
        </w:rPr>
        <w:t>ה</w:t>
      </w:r>
      <w:bookmarkStart w:id="212" w:name="_ETM_Q1_766559"/>
      <w:bookmarkStart w:id="213" w:name="_ETM_Q1_766615"/>
      <w:bookmarkEnd w:id="212"/>
      <w:bookmarkEnd w:id="213"/>
      <w:r w:rsidR="00A32311">
        <w:rPr>
          <w:rFonts w:hint="cs"/>
          <w:rtl/>
          <w:lang w:eastAsia="he-IL"/>
        </w:rPr>
        <w:t xml:space="preserve">משפחה השנייה זה מה שאנחנו קוראים לצרכים </w:t>
      </w:r>
      <w:bookmarkStart w:id="214" w:name="_ETM_Q1_772343"/>
      <w:bookmarkEnd w:id="214"/>
      <w:r w:rsidR="00A32311">
        <w:rPr>
          <w:rFonts w:hint="cs"/>
          <w:rtl/>
          <w:lang w:eastAsia="he-IL"/>
        </w:rPr>
        <w:t xml:space="preserve">כלליים, זה לא לצרכים מסחריים. </w:t>
      </w:r>
      <w:bookmarkStart w:id="215" w:name="_ETM_Q1_776135"/>
      <w:bookmarkEnd w:id="215"/>
    </w:p>
    <w:p w14:paraId="07CF182C" w14:textId="77777777" w:rsidR="00A32311" w:rsidRDefault="00A32311" w:rsidP="00A32311">
      <w:pPr>
        <w:rPr>
          <w:rtl/>
          <w:lang w:eastAsia="he-IL"/>
        </w:rPr>
      </w:pPr>
      <w:bookmarkStart w:id="216" w:name="_ETM_Q1_776188"/>
      <w:bookmarkStart w:id="217" w:name="_ETM_Q1_773867"/>
      <w:bookmarkEnd w:id="216"/>
      <w:bookmarkEnd w:id="217"/>
    </w:p>
    <w:p w14:paraId="3C74F8F6" w14:textId="77273965" w:rsidR="00A32311" w:rsidRDefault="00A32311" w:rsidP="00A32311">
      <w:pPr>
        <w:pStyle w:val="a4"/>
        <w:keepNext/>
        <w:rPr>
          <w:rtl/>
        </w:rPr>
      </w:pPr>
      <w:bookmarkStart w:id="218" w:name="ET_speaker_6347_18"/>
      <w:r w:rsidRPr="00A32311">
        <w:rPr>
          <w:rStyle w:val="TagStyle"/>
          <w:rtl/>
        </w:rPr>
        <w:t xml:space="preserve"> &lt;&lt; דובר &gt;&gt; </w:t>
      </w:r>
      <w:r>
        <w:rPr>
          <w:rtl/>
        </w:rPr>
        <w:t>אלי דלל (הליכוד):</w:t>
      </w:r>
      <w:r w:rsidRPr="00A32311">
        <w:rPr>
          <w:rStyle w:val="TagStyle"/>
          <w:rtl/>
        </w:rPr>
        <w:t xml:space="preserve"> &lt;&lt; דובר &gt;&gt;</w:t>
      </w:r>
      <w:r w:rsidR="00E91984">
        <w:rPr>
          <w:rtl/>
        </w:rPr>
        <w:t xml:space="preserve"> </w:t>
      </w:r>
      <w:bookmarkEnd w:id="218"/>
    </w:p>
    <w:p w14:paraId="58749052" w14:textId="77777777" w:rsidR="00A32311" w:rsidRDefault="00A32311" w:rsidP="00A32311">
      <w:pPr>
        <w:pStyle w:val="KeepWithNext"/>
        <w:rPr>
          <w:rtl/>
          <w:lang w:eastAsia="he-IL"/>
        </w:rPr>
      </w:pPr>
    </w:p>
    <w:p w14:paraId="18BBC3B4" w14:textId="73A222A9" w:rsidR="00A32311" w:rsidRDefault="00A32311" w:rsidP="00A32311">
      <w:pPr>
        <w:rPr>
          <w:rtl/>
          <w:lang w:eastAsia="he-IL"/>
        </w:rPr>
      </w:pPr>
      <w:bookmarkStart w:id="219" w:name="_ETM_Q1_774301"/>
      <w:bookmarkStart w:id="220" w:name="_ETM_Q1_774343"/>
      <w:bookmarkEnd w:id="219"/>
      <w:bookmarkEnd w:id="220"/>
      <w:r>
        <w:rPr>
          <w:rFonts w:hint="cs"/>
          <w:rtl/>
          <w:lang w:eastAsia="he-IL"/>
        </w:rPr>
        <w:t xml:space="preserve">אם אני יכול להבין, כטב"ם </w:t>
      </w:r>
      <w:bookmarkStart w:id="221" w:name="_ETM_Q1_778391"/>
      <w:bookmarkEnd w:id="221"/>
      <w:r>
        <w:rPr>
          <w:rFonts w:hint="cs"/>
          <w:rtl/>
          <w:lang w:eastAsia="he-IL"/>
        </w:rPr>
        <w:t xml:space="preserve">יכול לשאת איתו משהו וטיסן לא יכול לשאת? </w:t>
      </w:r>
    </w:p>
    <w:p w14:paraId="0D6D5D22" w14:textId="77777777" w:rsidR="00A32311" w:rsidRDefault="00A32311" w:rsidP="00A32311">
      <w:pPr>
        <w:rPr>
          <w:rtl/>
          <w:lang w:eastAsia="he-IL"/>
        </w:rPr>
      </w:pPr>
      <w:bookmarkStart w:id="222" w:name="_ETM_Q1_780361"/>
      <w:bookmarkStart w:id="223" w:name="_ETM_Q1_780415"/>
      <w:bookmarkEnd w:id="222"/>
      <w:bookmarkEnd w:id="223"/>
    </w:p>
    <w:p w14:paraId="3E69706A" w14:textId="29321683" w:rsidR="00A32311" w:rsidRDefault="00A32311" w:rsidP="00A32311">
      <w:pPr>
        <w:pStyle w:val="af9"/>
        <w:keepNext/>
        <w:rPr>
          <w:rtl/>
          <w:lang w:eastAsia="he-IL"/>
        </w:rPr>
      </w:pPr>
      <w:bookmarkStart w:id="224" w:name="ET_guest_שמואל_זכאי_19"/>
      <w:r w:rsidRPr="00A32311">
        <w:rPr>
          <w:rStyle w:val="TagStyle"/>
          <w:rtl/>
        </w:rPr>
        <w:t xml:space="preserve"> &lt;&lt; אורח &gt;&gt; </w:t>
      </w:r>
      <w:r>
        <w:rPr>
          <w:rtl/>
          <w:lang w:eastAsia="he-IL"/>
        </w:rPr>
        <w:t>שמואל זכאי:</w:t>
      </w:r>
      <w:r w:rsidRPr="00A32311">
        <w:rPr>
          <w:rStyle w:val="TagStyle"/>
          <w:rtl/>
        </w:rPr>
        <w:t xml:space="preserve"> &lt;&lt; אורח &gt;&gt;</w:t>
      </w:r>
      <w:r w:rsidR="00E91984">
        <w:rPr>
          <w:rtl/>
          <w:lang w:eastAsia="he-IL"/>
        </w:rPr>
        <w:t xml:space="preserve"> </w:t>
      </w:r>
      <w:bookmarkEnd w:id="224"/>
    </w:p>
    <w:p w14:paraId="3465B300" w14:textId="77777777" w:rsidR="00A32311" w:rsidRDefault="00A32311" w:rsidP="00A32311">
      <w:pPr>
        <w:pStyle w:val="KeepWithNext"/>
        <w:rPr>
          <w:rtl/>
          <w:lang w:eastAsia="he-IL"/>
        </w:rPr>
      </w:pPr>
    </w:p>
    <w:p w14:paraId="4DE96281" w14:textId="7BF0DBC2" w:rsidR="00A32311" w:rsidRDefault="00A32311" w:rsidP="00A32311">
      <w:pPr>
        <w:rPr>
          <w:rtl/>
          <w:lang w:eastAsia="he-IL"/>
        </w:rPr>
      </w:pPr>
      <w:bookmarkStart w:id="225" w:name="_ETM_Q1_782512"/>
      <w:bookmarkStart w:id="226" w:name="_ETM_Q1_782555"/>
      <w:bookmarkEnd w:id="225"/>
      <w:bookmarkEnd w:id="226"/>
      <w:r>
        <w:rPr>
          <w:rFonts w:hint="cs"/>
          <w:rtl/>
          <w:lang w:eastAsia="he-IL"/>
        </w:rPr>
        <w:t xml:space="preserve">בדרך </w:t>
      </w:r>
      <w:bookmarkStart w:id="227" w:name="_ETM_Q1_783025"/>
      <w:bookmarkEnd w:id="227"/>
      <w:r>
        <w:rPr>
          <w:rFonts w:hint="cs"/>
          <w:rtl/>
          <w:lang w:eastAsia="he-IL"/>
        </w:rPr>
        <w:t xml:space="preserve">כלל כן, בגלל המשקלים. מצלמה כמובן גם טיסן יכול לשאת. </w:t>
      </w:r>
      <w:bookmarkStart w:id="228" w:name="_ETM_Q1_786388"/>
      <w:bookmarkStart w:id="229" w:name="_ETM_Q1_788867"/>
      <w:bookmarkEnd w:id="228"/>
      <w:bookmarkEnd w:id="229"/>
    </w:p>
    <w:p w14:paraId="48F0E7C2" w14:textId="77777777" w:rsidR="00A32311" w:rsidRDefault="00A32311" w:rsidP="00A32311">
      <w:pPr>
        <w:rPr>
          <w:rtl/>
          <w:lang w:eastAsia="he-IL"/>
        </w:rPr>
      </w:pPr>
      <w:bookmarkStart w:id="230" w:name="_ETM_Q1_788899"/>
      <w:bookmarkEnd w:id="230"/>
    </w:p>
    <w:p w14:paraId="2B1A6F74" w14:textId="02533E71" w:rsidR="00A32311" w:rsidRDefault="00A32311" w:rsidP="00A32311">
      <w:pPr>
        <w:pStyle w:val="af6"/>
        <w:keepNext/>
        <w:rPr>
          <w:rtl/>
        </w:rPr>
      </w:pPr>
      <w:bookmarkStart w:id="231" w:name="ET_yor_6050_20"/>
      <w:r w:rsidRPr="00A32311">
        <w:rPr>
          <w:rStyle w:val="TagStyle"/>
          <w:rtl/>
        </w:rPr>
        <w:t xml:space="preserve"> &lt;&lt; יור &gt;&gt; </w:t>
      </w:r>
      <w:r>
        <w:rPr>
          <w:rtl/>
        </w:rPr>
        <w:t>היו"ר אליהו ברוכי:</w:t>
      </w:r>
      <w:r w:rsidRPr="00A32311">
        <w:rPr>
          <w:rStyle w:val="TagStyle"/>
          <w:rtl/>
        </w:rPr>
        <w:t xml:space="preserve"> &lt;&lt; יור &gt;&gt;</w:t>
      </w:r>
      <w:r w:rsidR="00E91984">
        <w:rPr>
          <w:rtl/>
        </w:rPr>
        <w:t xml:space="preserve"> </w:t>
      </w:r>
      <w:bookmarkEnd w:id="231"/>
    </w:p>
    <w:p w14:paraId="310BA4FB" w14:textId="77777777" w:rsidR="00A32311" w:rsidRDefault="00A32311" w:rsidP="00A32311">
      <w:pPr>
        <w:pStyle w:val="KeepWithNext"/>
        <w:rPr>
          <w:rtl/>
          <w:lang w:eastAsia="he-IL"/>
        </w:rPr>
      </w:pPr>
    </w:p>
    <w:p w14:paraId="092D5D0E" w14:textId="7BC3C9D6" w:rsidR="00A32311" w:rsidRDefault="00A32311" w:rsidP="00A32311">
      <w:pPr>
        <w:rPr>
          <w:rtl/>
          <w:lang w:eastAsia="he-IL"/>
        </w:rPr>
      </w:pPr>
      <w:bookmarkStart w:id="232" w:name="_ETM_Q1_789251"/>
      <w:bookmarkStart w:id="233" w:name="_ETM_Q1_789264"/>
      <w:bookmarkEnd w:id="232"/>
      <w:bookmarkEnd w:id="233"/>
      <w:r>
        <w:rPr>
          <w:rFonts w:hint="cs"/>
          <w:rtl/>
          <w:lang w:eastAsia="he-IL"/>
        </w:rPr>
        <w:t xml:space="preserve">אבישי פדהצור, היועץ המשפטי של רת"א, אתה רוצה לחדד. </w:t>
      </w:r>
    </w:p>
    <w:p w14:paraId="0004EABD" w14:textId="77777777" w:rsidR="00A32311" w:rsidRDefault="00A32311" w:rsidP="00A32311">
      <w:pPr>
        <w:rPr>
          <w:rtl/>
          <w:lang w:eastAsia="he-IL"/>
        </w:rPr>
      </w:pPr>
      <w:bookmarkStart w:id="234" w:name="_ETM_Q1_791049"/>
      <w:bookmarkStart w:id="235" w:name="_ETM_Q1_791079"/>
      <w:bookmarkStart w:id="236" w:name="_ETM_Q1_793041"/>
      <w:bookmarkEnd w:id="234"/>
      <w:bookmarkEnd w:id="235"/>
      <w:bookmarkEnd w:id="236"/>
    </w:p>
    <w:p w14:paraId="4973F439" w14:textId="658E3AA7" w:rsidR="00A32311" w:rsidRDefault="00A32311" w:rsidP="00A32311">
      <w:pPr>
        <w:pStyle w:val="af9"/>
        <w:keepNext/>
        <w:rPr>
          <w:rtl/>
          <w:lang w:eastAsia="he-IL"/>
        </w:rPr>
      </w:pPr>
      <w:bookmarkStart w:id="237" w:name="ET_guest_אבישי_פדהצור_21"/>
      <w:r w:rsidRPr="00A32311">
        <w:rPr>
          <w:rStyle w:val="TagStyle"/>
          <w:rtl/>
        </w:rPr>
        <w:t xml:space="preserve"> &lt;&lt; אורח &gt;&gt; </w:t>
      </w:r>
      <w:r>
        <w:rPr>
          <w:rtl/>
          <w:lang w:eastAsia="he-IL"/>
        </w:rPr>
        <w:t>אבישי פדהצור:</w:t>
      </w:r>
      <w:r w:rsidRPr="00A32311">
        <w:rPr>
          <w:rStyle w:val="TagStyle"/>
          <w:rtl/>
        </w:rPr>
        <w:t xml:space="preserve"> &lt;&lt; אורח &gt;&gt;</w:t>
      </w:r>
      <w:r w:rsidR="00E91984">
        <w:rPr>
          <w:rtl/>
          <w:lang w:eastAsia="he-IL"/>
        </w:rPr>
        <w:t xml:space="preserve"> </w:t>
      </w:r>
      <w:bookmarkEnd w:id="237"/>
    </w:p>
    <w:p w14:paraId="28CA82AB" w14:textId="77777777" w:rsidR="00A32311" w:rsidRDefault="00A32311" w:rsidP="00A32311">
      <w:pPr>
        <w:pStyle w:val="KeepWithNext"/>
        <w:rPr>
          <w:rtl/>
          <w:lang w:eastAsia="he-IL"/>
        </w:rPr>
      </w:pPr>
    </w:p>
    <w:p w14:paraId="2B137A32" w14:textId="77777777" w:rsidR="00A32311" w:rsidRDefault="00A32311" w:rsidP="00A32311">
      <w:pPr>
        <w:rPr>
          <w:rtl/>
          <w:lang w:eastAsia="he-IL"/>
        </w:rPr>
      </w:pPr>
      <w:bookmarkStart w:id="238" w:name="_ETM_Q1_793226"/>
      <w:bookmarkStart w:id="239" w:name="_ETM_Q1_793238"/>
      <w:bookmarkEnd w:id="238"/>
      <w:bookmarkEnd w:id="239"/>
      <w:r>
        <w:rPr>
          <w:rFonts w:hint="cs"/>
          <w:rtl/>
          <w:lang w:eastAsia="he-IL"/>
        </w:rPr>
        <w:t xml:space="preserve">תודה </w:t>
      </w:r>
      <w:bookmarkStart w:id="240" w:name="_ETM_Q1_789954"/>
      <w:bookmarkEnd w:id="240"/>
      <w:r>
        <w:rPr>
          <w:rFonts w:hint="cs"/>
          <w:rtl/>
          <w:lang w:eastAsia="he-IL"/>
        </w:rPr>
        <w:t xml:space="preserve">רבה, אדוני. אני רק רוצה לחדד את מה שאמר מנהל </w:t>
      </w:r>
      <w:bookmarkStart w:id="241" w:name="_ETM_Q1_794992"/>
      <w:bookmarkEnd w:id="241"/>
      <w:r>
        <w:rPr>
          <w:rFonts w:hint="cs"/>
          <w:rtl/>
          <w:lang w:eastAsia="he-IL"/>
        </w:rPr>
        <w:t xml:space="preserve">הרשות, זה כמובן דקדוקי עניות שלנו, המשפטנים, אבל זה מה </w:t>
      </w:r>
      <w:bookmarkStart w:id="242" w:name="_ETM_Q1_795086"/>
      <w:bookmarkEnd w:id="242"/>
      <w:r>
        <w:rPr>
          <w:rFonts w:hint="cs"/>
          <w:rtl/>
          <w:lang w:eastAsia="he-IL"/>
        </w:rPr>
        <w:t xml:space="preserve">שחשוב לנו בסופו של יום בטקסט. ההבדל העיקרי לפי </w:t>
      </w:r>
      <w:bookmarkStart w:id="243" w:name="_ETM_Q1_798449"/>
      <w:bookmarkEnd w:id="243"/>
      <w:r>
        <w:rPr>
          <w:rFonts w:hint="cs"/>
          <w:rtl/>
          <w:lang w:eastAsia="he-IL"/>
        </w:rPr>
        <w:t xml:space="preserve">החוק בין כטב"ם קטן או כטב"ם בכלל, כלי טיס </w:t>
      </w:r>
      <w:bookmarkStart w:id="244" w:name="_ETM_Q1_798628"/>
      <w:bookmarkEnd w:id="244"/>
      <w:r>
        <w:rPr>
          <w:rFonts w:hint="cs"/>
          <w:rtl/>
          <w:lang w:eastAsia="he-IL"/>
        </w:rPr>
        <w:t>בלתי מאויש, לבין טיסן זה השימוש. רוצה לומר, אותו</w:t>
      </w:r>
      <w:bookmarkStart w:id="245" w:name="_ETM_Q1_807390"/>
      <w:bookmarkEnd w:id="245"/>
      <w:r>
        <w:rPr>
          <w:rFonts w:hint="cs"/>
          <w:rtl/>
          <w:lang w:eastAsia="he-IL"/>
        </w:rPr>
        <w:t xml:space="preserve"> עצם יכול להיות כטב"ם אם הוא משמש להפעלה מסחרית או </w:t>
      </w:r>
      <w:bookmarkStart w:id="246" w:name="_ETM_Q1_813349"/>
      <w:bookmarkEnd w:id="246"/>
      <w:r>
        <w:rPr>
          <w:rFonts w:hint="cs"/>
          <w:rtl/>
          <w:lang w:eastAsia="he-IL"/>
        </w:rPr>
        <w:t xml:space="preserve">הפעלה כללית והוא יכול להיות טיסן אם הוא משמש למטרות </w:t>
      </w:r>
      <w:bookmarkStart w:id="247" w:name="_ETM_Q1_812464"/>
      <w:bookmarkEnd w:id="247"/>
      <w:r>
        <w:rPr>
          <w:rFonts w:hint="cs"/>
          <w:rtl/>
          <w:lang w:eastAsia="he-IL"/>
        </w:rPr>
        <w:t xml:space="preserve">פנאי או ספורט. </w:t>
      </w:r>
    </w:p>
    <w:p w14:paraId="2CD59CF4" w14:textId="77777777" w:rsidR="00A32311" w:rsidRDefault="00A32311" w:rsidP="00A32311">
      <w:pPr>
        <w:rPr>
          <w:rtl/>
          <w:lang w:eastAsia="he-IL"/>
        </w:rPr>
      </w:pPr>
      <w:bookmarkStart w:id="248" w:name="_ETM_Q1_821059"/>
      <w:bookmarkStart w:id="249" w:name="_ETM_Q1_821088"/>
      <w:bookmarkStart w:id="250" w:name="_ETM_Q1_821228"/>
      <w:bookmarkEnd w:id="248"/>
      <w:bookmarkEnd w:id="249"/>
      <w:bookmarkEnd w:id="250"/>
    </w:p>
    <w:p w14:paraId="33BFE5B0" w14:textId="2A4DA710" w:rsidR="00A32311" w:rsidRDefault="00A32311" w:rsidP="00A32311">
      <w:pPr>
        <w:rPr>
          <w:rtl/>
          <w:lang w:eastAsia="he-IL"/>
        </w:rPr>
      </w:pPr>
      <w:bookmarkStart w:id="251" w:name="_ETM_Q1_821255"/>
      <w:bookmarkEnd w:id="251"/>
      <w:r>
        <w:rPr>
          <w:rFonts w:hint="cs"/>
          <w:rtl/>
          <w:lang w:eastAsia="he-IL"/>
        </w:rPr>
        <w:t xml:space="preserve">לכן בעזרת האל הטוב ובעזרת </w:t>
      </w:r>
      <w:bookmarkStart w:id="252" w:name="_ETM_Q1_818095"/>
      <w:bookmarkEnd w:id="252"/>
      <w:r>
        <w:rPr>
          <w:rFonts w:hint="cs"/>
          <w:rtl/>
          <w:lang w:eastAsia="he-IL"/>
        </w:rPr>
        <w:t>אדוני והוועדה הנכבדה אנחנו נראה בהמשך שה</w:t>
      </w:r>
      <w:r w:rsidR="00CC73BB">
        <w:rPr>
          <w:rFonts w:hint="cs"/>
          <w:rtl/>
          <w:lang w:eastAsia="he-IL"/>
        </w:rPr>
        <w:t>א</w:t>
      </w:r>
      <w:r>
        <w:rPr>
          <w:rFonts w:hint="cs"/>
          <w:rtl/>
          <w:lang w:eastAsia="he-IL"/>
        </w:rPr>
        <w:t xml:space="preserve">סדרה יש בה הרבה </w:t>
      </w:r>
      <w:bookmarkStart w:id="253" w:name="_ETM_Q1_822716"/>
      <w:bookmarkEnd w:id="253"/>
      <w:r>
        <w:rPr>
          <w:rFonts w:hint="cs"/>
          <w:rtl/>
          <w:lang w:eastAsia="he-IL"/>
        </w:rPr>
        <w:t xml:space="preserve">מאוד מן המשותף בין כטב"ם קטן לבין טיסן, כי בסופו </w:t>
      </w:r>
      <w:bookmarkStart w:id="254" w:name="_ETM_Q1_824485"/>
      <w:bookmarkEnd w:id="254"/>
      <w:r>
        <w:rPr>
          <w:rFonts w:hint="cs"/>
          <w:rtl/>
          <w:lang w:eastAsia="he-IL"/>
        </w:rPr>
        <w:t xml:space="preserve">של יום הסיכון וההתנהלות של העצם הם אותם סיכונים </w:t>
      </w:r>
      <w:bookmarkStart w:id="255" w:name="_ETM_Q1_826213"/>
      <w:bookmarkEnd w:id="255"/>
      <w:r>
        <w:rPr>
          <w:rFonts w:hint="cs"/>
          <w:rtl/>
          <w:lang w:eastAsia="he-IL"/>
        </w:rPr>
        <w:t xml:space="preserve">והתנהלות והוא פשוט את כובעו לפי השימוש, וזה </w:t>
      </w:r>
      <w:bookmarkStart w:id="256" w:name="_ETM_Q1_831541"/>
      <w:bookmarkEnd w:id="256"/>
      <w:r>
        <w:rPr>
          <w:rFonts w:hint="cs"/>
          <w:rtl/>
          <w:lang w:eastAsia="he-IL"/>
        </w:rPr>
        <w:t xml:space="preserve">דבר שאנחנו מנסים לנטרל אותו. </w:t>
      </w:r>
      <w:bookmarkStart w:id="257" w:name="_ETM_Q1_832680"/>
      <w:bookmarkEnd w:id="257"/>
    </w:p>
    <w:p w14:paraId="75D599FB" w14:textId="77777777" w:rsidR="00A32311" w:rsidRDefault="00A32311" w:rsidP="00A32311">
      <w:pPr>
        <w:rPr>
          <w:rtl/>
          <w:lang w:eastAsia="he-IL"/>
        </w:rPr>
      </w:pPr>
      <w:bookmarkStart w:id="258" w:name="_ETM_Q1_832711"/>
      <w:bookmarkEnd w:id="258"/>
    </w:p>
    <w:p w14:paraId="5B09EDA5" w14:textId="1B806CD0" w:rsidR="00A32311" w:rsidRDefault="00A32311" w:rsidP="00A32311">
      <w:pPr>
        <w:pStyle w:val="a4"/>
        <w:keepNext/>
        <w:rPr>
          <w:rtl/>
        </w:rPr>
      </w:pPr>
      <w:bookmarkStart w:id="259" w:name="ET_speaker_נעמה_דניאל_22"/>
      <w:r w:rsidRPr="00A32311">
        <w:rPr>
          <w:rStyle w:val="TagStyle"/>
          <w:rtl/>
        </w:rPr>
        <w:t xml:space="preserve"> &lt;&lt; דובר &gt;&gt; </w:t>
      </w:r>
      <w:r>
        <w:rPr>
          <w:rtl/>
        </w:rPr>
        <w:t>נעמה דניאל:</w:t>
      </w:r>
      <w:r w:rsidRPr="00A32311">
        <w:rPr>
          <w:rStyle w:val="TagStyle"/>
          <w:rtl/>
        </w:rPr>
        <w:t xml:space="preserve"> &lt;&lt; דובר &gt;&gt;</w:t>
      </w:r>
      <w:r w:rsidR="00E91984">
        <w:rPr>
          <w:rtl/>
        </w:rPr>
        <w:t xml:space="preserve"> </w:t>
      </w:r>
      <w:bookmarkEnd w:id="259"/>
    </w:p>
    <w:p w14:paraId="267F6A4E" w14:textId="77777777" w:rsidR="00A32311" w:rsidRDefault="00A32311" w:rsidP="00A32311">
      <w:pPr>
        <w:pStyle w:val="KeepWithNext"/>
        <w:rPr>
          <w:rtl/>
          <w:lang w:eastAsia="he-IL"/>
        </w:rPr>
      </w:pPr>
    </w:p>
    <w:p w14:paraId="755373B8" w14:textId="3D02A7B4" w:rsidR="00A32311" w:rsidRDefault="00A32311" w:rsidP="00A32311">
      <w:pPr>
        <w:rPr>
          <w:rtl/>
          <w:lang w:eastAsia="he-IL"/>
        </w:rPr>
      </w:pPr>
      <w:r>
        <w:rPr>
          <w:rFonts w:hint="cs"/>
          <w:rtl/>
          <w:lang w:eastAsia="he-IL"/>
        </w:rPr>
        <w:t xml:space="preserve">היום כבר בחוק הטיס </w:t>
      </w:r>
      <w:bookmarkStart w:id="260" w:name="_ETM_Q1_837528"/>
      <w:bookmarkEnd w:id="260"/>
      <w:r>
        <w:rPr>
          <w:rFonts w:hint="cs"/>
          <w:rtl/>
          <w:lang w:eastAsia="he-IL"/>
        </w:rPr>
        <w:t xml:space="preserve">יש הבחנה בין טיסנים שמשמשים </w:t>
      </w:r>
      <w:r w:rsidR="00FE47C5">
        <w:rPr>
          <w:rFonts w:hint="cs"/>
          <w:rtl/>
          <w:lang w:eastAsia="he-IL"/>
        </w:rPr>
        <w:t xml:space="preserve">לפנאי וספורט, שנקראים כלי רחיפה, לבין כטב"מים שמשמשים </w:t>
      </w:r>
      <w:bookmarkStart w:id="261" w:name="_ETM_Q1_844938"/>
      <w:bookmarkEnd w:id="261"/>
      <w:r w:rsidR="00FE47C5">
        <w:rPr>
          <w:rFonts w:hint="cs"/>
          <w:rtl/>
          <w:lang w:eastAsia="he-IL"/>
        </w:rPr>
        <w:t xml:space="preserve">לשימושים אחרים והם נכנסים להגדרת כלי טיס, זה מה שהוסבר </w:t>
      </w:r>
      <w:bookmarkStart w:id="262" w:name="_ETM_Q1_848842"/>
      <w:bookmarkEnd w:id="262"/>
      <w:r w:rsidR="00FE47C5">
        <w:rPr>
          <w:rFonts w:hint="cs"/>
          <w:rtl/>
          <w:lang w:eastAsia="he-IL"/>
        </w:rPr>
        <w:t xml:space="preserve">כאן על כל הרגולציה המאוד כבדה שמוטלת עליהם. בתקנות, </w:t>
      </w:r>
      <w:bookmarkStart w:id="263" w:name="_ETM_Q1_854530"/>
      <w:bookmarkEnd w:id="263"/>
      <w:r w:rsidR="00FE47C5">
        <w:rPr>
          <w:rFonts w:hint="cs"/>
          <w:rtl/>
          <w:lang w:eastAsia="he-IL"/>
        </w:rPr>
        <w:t>מה שרת"א מציעה זה לשמר את ההבחנה הזאת ולכן הסט</w:t>
      </w:r>
      <w:bookmarkStart w:id="264" w:name="_ETM_Q1_859318"/>
      <w:bookmarkEnd w:id="264"/>
      <w:r w:rsidR="00FE47C5">
        <w:rPr>
          <w:rFonts w:hint="cs"/>
          <w:rtl/>
          <w:lang w:eastAsia="he-IL"/>
        </w:rPr>
        <w:t xml:space="preserve"> הראשון שהיום הוועדה תדון בו הוא נוגע לכטב"ם קטן והסט </w:t>
      </w:r>
      <w:bookmarkStart w:id="265" w:name="_ETM_Q1_860955"/>
      <w:bookmarkEnd w:id="265"/>
      <w:r w:rsidR="00FE47C5">
        <w:rPr>
          <w:rFonts w:hint="cs"/>
          <w:rtl/>
          <w:lang w:eastAsia="he-IL"/>
        </w:rPr>
        <w:t xml:space="preserve">הבא יהיה על טיסן שיכול להיות אותו כלי, פשוט בשימושו </w:t>
      </w:r>
      <w:bookmarkStart w:id="266" w:name="_ETM_Q1_865877"/>
      <w:bookmarkEnd w:id="266"/>
      <w:r w:rsidR="00FE47C5">
        <w:rPr>
          <w:rFonts w:hint="cs"/>
          <w:rtl/>
          <w:lang w:eastAsia="he-IL"/>
        </w:rPr>
        <w:t>כטיסן למטרות פנאי וספורט.</w:t>
      </w:r>
      <w:bookmarkStart w:id="267" w:name="_ETM_Q1_871597"/>
      <w:bookmarkEnd w:id="267"/>
    </w:p>
    <w:p w14:paraId="04F4C3D4" w14:textId="77777777" w:rsidR="00FE47C5" w:rsidRDefault="00FE47C5" w:rsidP="00A32311">
      <w:pPr>
        <w:rPr>
          <w:rtl/>
          <w:lang w:eastAsia="he-IL"/>
        </w:rPr>
      </w:pPr>
      <w:bookmarkStart w:id="268" w:name="_ETM_Q1_871639"/>
      <w:bookmarkStart w:id="269" w:name="_ETM_Q1_872901"/>
      <w:bookmarkEnd w:id="268"/>
      <w:bookmarkEnd w:id="269"/>
    </w:p>
    <w:p w14:paraId="2BA84A83" w14:textId="7C29F7F4" w:rsidR="00FE47C5" w:rsidRDefault="00FE47C5" w:rsidP="00FE47C5">
      <w:pPr>
        <w:pStyle w:val="af6"/>
        <w:keepNext/>
        <w:rPr>
          <w:rtl/>
        </w:rPr>
      </w:pPr>
      <w:bookmarkStart w:id="270" w:name="ET_yor_6050_22"/>
      <w:r w:rsidRPr="00FE47C5">
        <w:rPr>
          <w:rStyle w:val="TagStyle"/>
          <w:rtl/>
        </w:rPr>
        <w:t xml:space="preserve"> &lt;&lt; יור &gt;&gt; </w:t>
      </w:r>
      <w:r>
        <w:rPr>
          <w:rtl/>
        </w:rPr>
        <w:t>היו"ר אליהו ברוכי:</w:t>
      </w:r>
      <w:r w:rsidRPr="00FE47C5">
        <w:rPr>
          <w:rStyle w:val="TagStyle"/>
          <w:rtl/>
        </w:rPr>
        <w:t xml:space="preserve"> &lt;&lt; יור &gt;&gt;</w:t>
      </w:r>
      <w:r w:rsidR="00E91984">
        <w:rPr>
          <w:rtl/>
        </w:rPr>
        <w:t xml:space="preserve"> </w:t>
      </w:r>
      <w:bookmarkEnd w:id="270"/>
    </w:p>
    <w:p w14:paraId="5E66C6E1" w14:textId="77777777" w:rsidR="00FE47C5" w:rsidRDefault="00FE47C5" w:rsidP="00FE47C5">
      <w:pPr>
        <w:pStyle w:val="KeepWithNext"/>
        <w:rPr>
          <w:rtl/>
          <w:lang w:eastAsia="he-IL"/>
        </w:rPr>
      </w:pPr>
    </w:p>
    <w:p w14:paraId="7118539F" w14:textId="72BEF47B" w:rsidR="00FE47C5" w:rsidRDefault="00FE47C5" w:rsidP="00FE47C5">
      <w:pPr>
        <w:rPr>
          <w:rtl/>
          <w:lang w:eastAsia="he-IL"/>
        </w:rPr>
      </w:pPr>
      <w:bookmarkStart w:id="271" w:name="_ETM_Q1_873562"/>
      <w:bookmarkStart w:id="272" w:name="_ETM_Q1_873580"/>
      <w:bookmarkEnd w:id="271"/>
      <w:bookmarkEnd w:id="272"/>
      <w:r>
        <w:rPr>
          <w:rFonts w:hint="cs"/>
          <w:rtl/>
          <w:lang w:eastAsia="he-IL"/>
        </w:rPr>
        <w:t xml:space="preserve">אנחנו נעבור להקראה. לפני זה, </w:t>
      </w:r>
      <w:bookmarkStart w:id="273" w:name="_ETM_Q1_879902"/>
      <w:bookmarkEnd w:id="273"/>
      <w:r>
        <w:rPr>
          <w:rFonts w:hint="cs"/>
          <w:rtl/>
          <w:lang w:eastAsia="he-IL"/>
        </w:rPr>
        <w:t>מישהו רוצה</w:t>
      </w:r>
      <w:r w:rsidR="00CC73BB">
        <w:rPr>
          <w:rFonts w:hint="cs"/>
          <w:rtl/>
          <w:lang w:eastAsia="he-IL"/>
        </w:rPr>
        <w:t xml:space="preserve"> לדבר</w:t>
      </w:r>
      <w:r>
        <w:rPr>
          <w:rFonts w:hint="cs"/>
          <w:rtl/>
          <w:lang w:eastAsia="he-IL"/>
        </w:rPr>
        <w:t xml:space="preserve">? את הדיון עשינו, נעשה את ההקראה וככל שיש </w:t>
      </w:r>
      <w:bookmarkStart w:id="274" w:name="_ETM_Q1_882715"/>
      <w:bookmarkEnd w:id="274"/>
      <w:r>
        <w:rPr>
          <w:rFonts w:hint="cs"/>
          <w:rtl/>
          <w:lang w:eastAsia="he-IL"/>
        </w:rPr>
        <w:t xml:space="preserve">הערות סעיף סעיף ונתקדם ביחד. בבקשה. </w:t>
      </w:r>
      <w:bookmarkStart w:id="275" w:name="_ETM_Q1_887259"/>
      <w:bookmarkEnd w:id="275"/>
    </w:p>
    <w:p w14:paraId="13081B85" w14:textId="77777777" w:rsidR="00FE47C5" w:rsidRDefault="00FE47C5" w:rsidP="00FE47C5">
      <w:pPr>
        <w:rPr>
          <w:rtl/>
          <w:lang w:eastAsia="he-IL"/>
        </w:rPr>
      </w:pPr>
      <w:bookmarkStart w:id="276" w:name="_ETM_Q1_887294"/>
      <w:bookmarkEnd w:id="276"/>
    </w:p>
    <w:p w14:paraId="6109C3FA" w14:textId="15D45223" w:rsidR="00FE47C5" w:rsidRDefault="00FE47C5" w:rsidP="00FE47C5">
      <w:pPr>
        <w:pStyle w:val="af9"/>
        <w:keepNext/>
        <w:rPr>
          <w:rtl/>
          <w:lang w:eastAsia="he-IL"/>
        </w:rPr>
      </w:pPr>
      <w:bookmarkStart w:id="277" w:name="ET_guest_אבישי_פדהצור_23"/>
      <w:r w:rsidRPr="00FE47C5">
        <w:rPr>
          <w:rStyle w:val="TagStyle"/>
          <w:rtl/>
        </w:rPr>
        <w:t xml:space="preserve"> &lt;&lt; אורח &gt;&gt; </w:t>
      </w:r>
      <w:r>
        <w:rPr>
          <w:rtl/>
          <w:lang w:eastAsia="he-IL"/>
        </w:rPr>
        <w:t>אבישי פדהצור:</w:t>
      </w:r>
      <w:r w:rsidRPr="00FE47C5">
        <w:rPr>
          <w:rStyle w:val="TagStyle"/>
          <w:rtl/>
        </w:rPr>
        <w:t xml:space="preserve"> &lt;&lt; אורח &gt;&gt;</w:t>
      </w:r>
      <w:r w:rsidR="00E91984">
        <w:rPr>
          <w:rtl/>
          <w:lang w:eastAsia="he-IL"/>
        </w:rPr>
        <w:t xml:space="preserve"> </w:t>
      </w:r>
      <w:bookmarkEnd w:id="277"/>
    </w:p>
    <w:p w14:paraId="587FDBA4" w14:textId="77777777" w:rsidR="00FE47C5" w:rsidRDefault="00FE47C5" w:rsidP="00FE47C5">
      <w:pPr>
        <w:pStyle w:val="KeepWithNext"/>
        <w:rPr>
          <w:rtl/>
          <w:lang w:eastAsia="he-IL"/>
        </w:rPr>
      </w:pPr>
    </w:p>
    <w:p w14:paraId="200C3AA4" w14:textId="22B60BFF" w:rsidR="00FE47C5" w:rsidRDefault="00FE47C5" w:rsidP="00CC73BB">
      <w:pPr>
        <w:rPr>
          <w:rtl/>
          <w:lang w:eastAsia="he-IL"/>
        </w:rPr>
      </w:pPr>
      <w:bookmarkStart w:id="278" w:name="_ETM_Q1_886904"/>
      <w:bookmarkStart w:id="279" w:name="_ETM_Q1_886941"/>
      <w:bookmarkEnd w:id="278"/>
      <w:bookmarkEnd w:id="279"/>
      <w:r>
        <w:rPr>
          <w:rFonts w:hint="cs"/>
          <w:rtl/>
          <w:lang w:eastAsia="he-IL"/>
        </w:rPr>
        <w:t xml:space="preserve">אני אתחיל, אדוני, נעשה </w:t>
      </w:r>
      <w:bookmarkStart w:id="280" w:name="_ETM_Q1_890164"/>
      <w:bookmarkEnd w:id="280"/>
      <w:r>
        <w:rPr>
          <w:rFonts w:hint="cs"/>
          <w:rtl/>
          <w:lang w:eastAsia="he-IL"/>
        </w:rPr>
        <w:t xml:space="preserve">את זה לאט ובנחת. </w:t>
      </w:r>
      <w:bookmarkStart w:id="281" w:name="_ETM_Q1_891781"/>
      <w:bookmarkStart w:id="282" w:name="_ETM_Q1_891824"/>
      <w:bookmarkEnd w:id="281"/>
      <w:bookmarkEnd w:id="282"/>
    </w:p>
    <w:p w14:paraId="2384A948" w14:textId="77777777" w:rsidR="00D01EBF" w:rsidRDefault="00D01EBF" w:rsidP="00CC73BB">
      <w:pPr>
        <w:rPr>
          <w:rtl/>
          <w:lang w:eastAsia="he-IL"/>
        </w:rPr>
      </w:pPr>
    </w:p>
    <w:p w14:paraId="5A938DBD" w14:textId="77777777" w:rsidR="00D01EBF" w:rsidRDefault="00D01EBF" w:rsidP="00CC73BB">
      <w:pPr>
        <w:rPr>
          <w:rtl/>
          <w:lang w:eastAsia="he-IL"/>
        </w:rPr>
      </w:pPr>
    </w:p>
    <w:p w14:paraId="67CCCA08" w14:textId="77777777" w:rsidR="00CC73BB" w:rsidRDefault="00CC73BB" w:rsidP="00CC73BB">
      <w:pPr>
        <w:rPr>
          <w:rtl/>
          <w:lang w:eastAsia="he-IL"/>
        </w:rPr>
      </w:pPr>
    </w:p>
    <w:p w14:paraId="5EBEA187" w14:textId="77777777" w:rsidR="00FE47C5" w:rsidRPr="00FE47C5" w:rsidRDefault="00FE47C5" w:rsidP="00FE47C5">
      <w:pPr>
        <w:pStyle w:val="HeadHatzaotHok"/>
        <w:keepNext w:val="0"/>
        <w:keepLines w:val="0"/>
        <w:rPr>
          <w:sz w:val="24"/>
          <w:szCs w:val="24"/>
        </w:rPr>
      </w:pPr>
      <w:bookmarkStart w:id="283" w:name="_ETM_Q1_891949"/>
      <w:bookmarkStart w:id="284" w:name="_ETM_Q1_891992"/>
      <w:bookmarkEnd w:id="283"/>
      <w:bookmarkEnd w:id="284"/>
      <w:r w:rsidRPr="00FE47C5">
        <w:rPr>
          <w:sz w:val="24"/>
          <w:szCs w:val="24"/>
          <w:rtl/>
        </w:rPr>
        <w:lastRenderedPageBreak/>
        <w:t>תקנות הטיס (הפעלת מערכת כטב"ם קטן), התשפ"ד-2024</w:t>
      </w:r>
    </w:p>
    <w:tbl>
      <w:tblPr>
        <w:bidiVisual/>
        <w:tblW w:w="7513" w:type="dxa"/>
        <w:tblInd w:w="729" w:type="dxa"/>
        <w:tblLayout w:type="fixed"/>
        <w:tblCellMar>
          <w:top w:w="57" w:type="dxa"/>
          <w:left w:w="0" w:type="dxa"/>
          <w:bottom w:w="57" w:type="dxa"/>
          <w:right w:w="0" w:type="dxa"/>
        </w:tblCellMar>
        <w:tblLook w:val="01E0" w:firstRow="1" w:lastRow="1" w:firstColumn="1" w:lastColumn="1" w:noHBand="0" w:noVBand="0"/>
      </w:tblPr>
      <w:tblGrid>
        <w:gridCol w:w="921"/>
        <w:gridCol w:w="555"/>
        <w:gridCol w:w="6037"/>
      </w:tblGrid>
      <w:tr w:rsidR="00FE47C5" w:rsidRPr="00FE47C5" w14:paraId="6CB6A477" w14:textId="77777777" w:rsidTr="00392280">
        <w:trPr>
          <w:cantSplit/>
        </w:trPr>
        <w:tc>
          <w:tcPr>
            <w:tcW w:w="921" w:type="dxa"/>
          </w:tcPr>
          <w:p w14:paraId="21B999FD" w14:textId="77777777" w:rsidR="00FE47C5" w:rsidRPr="00FE47C5" w:rsidRDefault="00FE47C5">
            <w:pPr>
              <w:pStyle w:val="TableSideHeading"/>
              <w:rPr>
                <w:sz w:val="24"/>
                <w:szCs w:val="24"/>
                <w:rtl/>
              </w:rPr>
            </w:pPr>
          </w:p>
        </w:tc>
        <w:tc>
          <w:tcPr>
            <w:tcW w:w="555" w:type="dxa"/>
          </w:tcPr>
          <w:p w14:paraId="685535E8" w14:textId="77777777" w:rsidR="00FE47C5" w:rsidRPr="00FE47C5" w:rsidRDefault="00FE47C5">
            <w:pPr>
              <w:pStyle w:val="TableText0"/>
              <w:rPr>
                <w:sz w:val="24"/>
                <w:szCs w:val="24"/>
                <w:rtl/>
              </w:rPr>
            </w:pPr>
          </w:p>
        </w:tc>
        <w:tc>
          <w:tcPr>
            <w:tcW w:w="6037" w:type="dxa"/>
            <w:hideMark/>
          </w:tcPr>
          <w:p w14:paraId="2801EB8F" w14:textId="2417425C" w:rsidR="00FE47C5" w:rsidRPr="00FE47C5" w:rsidRDefault="00FE47C5">
            <w:pPr>
              <w:pStyle w:val="TableBlock0"/>
              <w:rPr>
                <w:sz w:val="24"/>
                <w:szCs w:val="24"/>
              </w:rPr>
            </w:pPr>
            <w:r w:rsidRPr="00FE47C5">
              <w:rPr>
                <w:sz w:val="24"/>
                <w:szCs w:val="24"/>
                <w:rtl/>
              </w:rPr>
              <w:t>בתוקף סמכותי לפי סעיפים 2, 3(ב), 8, 9, 12, 46, 47, 48, 54(6), 58,</w:t>
            </w:r>
            <w:r w:rsidR="00E91984">
              <w:rPr>
                <w:sz w:val="24"/>
                <w:szCs w:val="24"/>
                <w:rtl/>
              </w:rPr>
              <w:t xml:space="preserve"> </w:t>
            </w:r>
            <w:r w:rsidRPr="00FE47C5">
              <w:rPr>
                <w:sz w:val="24"/>
                <w:szCs w:val="24"/>
                <w:rtl/>
              </w:rPr>
              <w:t xml:space="preserve">59, 62, 67, 68, 70, 71, 72, 75(א), 76(א)(2) ו-(ג), ו-168 לחוק הטיס, התשע"א-2011 (להלן - החוק), לפי הצעת רשות התעופה האזרחית, באישור ועדת הכלכלה של הכנסת, בהסכמת שר הביטחון לעניין פרק ג', ובהסכמת שר האוצר לפי סעיף 168(א)(4) לחוק ובאישורו לפי סעיף 39ב לחוק יסודות התקציב, התשמ"ה-1985 לעניין תקנות 9(ז)(1), 28(א)(2)(ג) ו-35(ב)(2), </w:t>
            </w:r>
            <w:r w:rsidRPr="00FE47C5">
              <w:rPr>
                <w:rFonts w:hint="cs"/>
                <w:sz w:val="24"/>
                <w:szCs w:val="24"/>
                <w:rtl/>
              </w:rPr>
              <w:t>ובתוקף סמכותי - - -</w:t>
            </w:r>
          </w:p>
        </w:tc>
      </w:tr>
    </w:tbl>
    <w:p w14:paraId="6E2B1E0C" w14:textId="77777777" w:rsidR="00FE47C5" w:rsidRDefault="00FE47C5" w:rsidP="00FE47C5">
      <w:pPr>
        <w:pStyle w:val="KeepWithNext"/>
        <w:rPr>
          <w:rtl/>
          <w:lang w:eastAsia="he-IL"/>
        </w:rPr>
      </w:pPr>
    </w:p>
    <w:p w14:paraId="54CBBE19" w14:textId="51D90BD4" w:rsidR="00FE47C5" w:rsidRPr="00FE47C5" w:rsidRDefault="00FE47C5" w:rsidP="00FE47C5">
      <w:pPr>
        <w:rPr>
          <w:rtl/>
          <w:lang w:eastAsia="he-IL"/>
        </w:rPr>
      </w:pPr>
      <w:r w:rsidRPr="00FE47C5">
        <w:rPr>
          <w:rFonts w:hint="cs"/>
          <w:rtl/>
          <w:lang w:eastAsia="he-IL"/>
        </w:rPr>
        <w:t xml:space="preserve">זו </w:t>
      </w:r>
      <w:bookmarkStart w:id="285" w:name="_ETM_Q1_947042"/>
      <w:bookmarkEnd w:id="285"/>
      <w:r w:rsidRPr="00FE47C5">
        <w:rPr>
          <w:rFonts w:hint="cs"/>
          <w:rtl/>
          <w:lang w:eastAsia="he-IL"/>
        </w:rPr>
        <w:t xml:space="preserve">תוספת שאיננה כאן, אדוני, אני אקרא אותה ואחרי זה </w:t>
      </w:r>
      <w:bookmarkStart w:id="286" w:name="_ETM_Q1_949717"/>
      <w:bookmarkEnd w:id="286"/>
      <w:r w:rsidRPr="00FE47C5">
        <w:rPr>
          <w:rFonts w:hint="cs"/>
          <w:rtl/>
          <w:lang w:eastAsia="he-IL"/>
        </w:rPr>
        <w:t>אני אסביר את מקורה ברשותך.</w:t>
      </w:r>
    </w:p>
    <w:p w14:paraId="51A4521B" w14:textId="77777777" w:rsidR="00FE47C5" w:rsidRPr="00FE47C5" w:rsidRDefault="00FE47C5" w:rsidP="00FE47C5">
      <w:pPr>
        <w:rPr>
          <w:rtl/>
          <w:lang w:eastAsia="he-IL"/>
        </w:rPr>
      </w:pPr>
      <w:bookmarkStart w:id="287" w:name="_ETM_Q1_951702"/>
      <w:bookmarkStart w:id="288" w:name="_ETM_Q1_951732"/>
      <w:bookmarkEnd w:id="287"/>
      <w:bookmarkEnd w:id="288"/>
    </w:p>
    <w:tbl>
      <w:tblPr>
        <w:bidiVisual/>
        <w:tblW w:w="7520" w:type="dxa"/>
        <w:tblInd w:w="722" w:type="dxa"/>
        <w:tblLayout w:type="fixed"/>
        <w:tblCellMar>
          <w:top w:w="57" w:type="dxa"/>
          <w:left w:w="0" w:type="dxa"/>
          <w:bottom w:w="57" w:type="dxa"/>
          <w:right w:w="0" w:type="dxa"/>
        </w:tblCellMar>
        <w:tblLook w:val="01E0" w:firstRow="1" w:lastRow="1" w:firstColumn="1" w:lastColumn="1" w:noHBand="0" w:noVBand="0"/>
      </w:tblPr>
      <w:tblGrid>
        <w:gridCol w:w="928"/>
        <w:gridCol w:w="555"/>
        <w:gridCol w:w="6037"/>
      </w:tblGrid>
      <w:tr w:rsidR="00FE47C5" w:rsidRPr="00FE47C5" w14:paraId="2643222A" w14:textId="77777777" w:rsidTr="00392280">
        <w:trPr>
          <w:cantSplit/>
        </w:trPr>
        <w:tc>
          <w:tcPr>
            <w:tcW w:w="928" w:type="dxa"/>
          </w:tcPr>
          <w:p w14:paraId="275C4958" w14:textId="77777777" w:rsidR="00FE47C5" w:rsidRPr="00FE47C5" w:rsidRDefault="00FE47C5">
            <w:pPr>
              <w:pStyle w:val="TableSideHeading"/>
              <w:rPr>
                <w:sz w:val="24"/>
                <w:szCs w:val="24"/>
                <w:rtl/>
              </w:rPr>
            </w:pPr>
          </w:p>
        </w:tc>
        <w:tc>
          <w:tcPr>
            <w:tcW w:w="555" w:type="dxa"/>
          </w:tcPr>
          <w:p w14:paraId="1A76897E" w14:textId="77777777" w:rsidR="00FE47C5" w:rsidRPr="00FE47C5" w:rsidRDefault="00FE47C5">
            <w:pPr>
              <w:pStyle w:val="TableText0"/>
              <w:rPr>
                <w:sz w:val="24"/>
                <w:szCs w:val="24"/>
                <w:rtl/>
              </w:rPr>
            </w:pPr>
          </w:p>
        </w:tc>
        <w:tc>
          <w:tcPr>
            <w:tcW w:w="6037" w:type="dxa"/>
            <w:hideMark/>
          </w:tcPr>
          <w:p w14:paraId="5085560D" w14:textId="3C2992AF" w:rsidR="00FE47C5" w:rsidRPr="00FE47C5" w:rsidRDefault="00FE47C5" w:rsidP="00FE47C5">
            <w:pPr>
              <w:pStyle w:val="TableBlock0"/>
              <w:tabs>
                <w:tab w:val="left" w:pos="6150"/>
              </w:tabs>
              <w:rPr>
                <w:sz w:val="24"/>
                <w:szCs w:val="24"/>
              </w:rPr>
            </w:pPr>
            <w:r w:rsidRPr="00FE47C5">
              <w:rPr>
                <w:rFonts w:hint="cs"/>
                <w:sz w:val="24"/>
                <w:szCs w:val="24"/>
                <w:rtl/>
              </w:rPr>
              <w:t xml:space="preserve">- - - ובתוקף סמכותי לפי </w:t>
            </w:r>
            <w:bookmarkStart w:id="289" w:name="_ETM_Q1_952422"/>
            <w:bookmarkEnd w:id="289"/>
            <w:r w:rsidRPr="00FE47C5">
              <w:rPr>
                <w:rFonts w:hint="cs"/>
                <w:sz w:val="24"/>
                <w:szCs w:val="24"/>
                <w:rtl/>
              </w:rPr>
              <w:t xml:space="preserve">סעיף 24 לחוק עקרונות ההסדרה, התשפ"ב-2021 (להלן </w:t>
            </w:r>
            <w:r w:rsidRPr="00FE47C5">
              <w:rPr>
                <w:sz w:val="24"/>
                <w:szCs w:val="24"/>
                <w:rtl/>
              </w:rPr>
              <w:t>–</w:t>
            </w:r>
            <w:r w:rsidRPr="00FE47C5">
              <w:rPr>
                <w:rFonts w:hint="cs"/>
                <w:sz w:val="24"/>
                <w:szCs w:val="24"/>
                <w:rtl/>
              </w:rPr>
              <w:t xml:space="preserve"> חוק עקרונות </w:t>
            </w:r>
            <w:bookmarkStart w:id="290" w:name="_ETM_Q1_956608"/>
            <w:bookmarkEnd w:id="290"/>
            <w:r w:rsidRPr="00FE47C5">
              <w:rPr>
                <w:rFonts w:hint="cs"/>
                <w:sz w:val="24"/>
                <w:szCs w:val="24"/>
                <w:rtl/>
              </w:rPr>
              <w:t>ה</w:t>
            </w:r>
            <w:r w:rsidR="00FF2683">
              <w:rPr>
                <w:rFonts w:hint="cs"/>
                <w:sz w:val="24"/>
                <w:szCs w:val="24"/>
                <w:rtl/>
              </w:rPr>
              <w:t>אס</w:t>
            </w:r>
            <w:r w:rsidRPr="00FE47C5">
              <w:rPr>
                <w:rFonts w:hint="cs"/>
                <w:sz w:val="24"/>
                <w:szCs w:val="24"/>
                <w:rtl/>
              </w:rPr>
              <w:t xml:space="preserve">דרה), אני מתקינה תקנות אלה: </w:t>
            </w:r>
          </w:p>
        </w:tc>
      </w:tr>
    </w:tbl>
    <w:p w14:paraId="18B8C16A" w14:textId="5218A3F1" w:rsidR="00FE47C5" w:rsidRDefault="00FF2683" w:rsidP="00FF2683">
      <w:pPr>
        <w:pStyle w:val="af9"/>
        <w:keepNext/>
        <w:rPr>
          <w:rtl/>
          <w:lang w:eastAsia="he-IL"/>
        </w:rPr>
      </w:pPr>
      <w:bookmarkStart w:id="291" w:name="_ETM_Q1_960786"/>
      <w:bookmarkEnd w:id="291"/>
      <w:r>
        <w:rPr>
          <w:rFonts w:hint="cs"/>
          <w:rtl/>
          <w:lang w:eastAsia="he-IL"/>
        </w:rPr>
        <w:t xml:space="preserve"> </w:t>
      </w:r>
    </w:p>
    <w:p w14:paraId="0144FEF7" w14:textId="3B02A429" w:rsidR="00FE47C5" w:rsidRDefault="00FE47C5" w:rsidP="00FE47C5">
      <w:pPr>
        <w:rPr>
          <w:rtl/>
          <w:lang w:eastAsia="he-IL"/>
        </w:rPr>
      </w:pPr>
      <w:bookmarkStart w:id="292" w:name="_ETM_Q1_960982"/>
      <w:bookmarkStart w:id="293" w:name="_ETM_Q1_961003"/>
      <w:bookmarkEnd w:id="292"/>
      <w:bookmarkEnd w:id="293"/>
      <w:r>
        <w:rPr>
          <w:rFonts w:hint="cs"/>
          <w:rtl/>
          <w:lang w:eastAsia="he-IL"/>
        </w:rPr>
        <w:t>אז אני אעשה רגע סדר כי ז</w:t>
      </w:r>
      <w:bookmarkStart w:id="294" w:name="_ETM_Q1_964479"/>
      <w:bookmarkEnd w:id="294"/>
      <w:r>
        <w:rPr>
          <w:rFonts w:hint="cs"/>
          <w:rtl/>
          <w:lang w:eastAsia="he-IL"/>
        </w:rPr>
        <w:t xml:space="preserve">ה הרבה מילים שצריכים לקשור לתוכן תוכן ומשמעות. הפתיח מתייחס </w:t>
      </w:r>
      <w:bookmarkStart w:id="295" w:name="_ETM_Q1_966464"/>
      <w:bookmarkEnd w:id="295"/>
      <w:r>
        <w:rPr>
          <w:rFonts w:hint="cs"/>
          <w:rtl/>
          <w:lang w:eastAsia="he-IL"/>
        </w:rPr>
        <w:t xml:space="preserve">לאותם סעיפים בחוק הטיס שלפיהן קובעת השרה, שרת התחבורה והבטיחות </w:t>
      </w:r>
      <w:bookmarkStart w:id="296" w:name="_ETM_Q1_971347"/>
      <w:bookmarkEnd w:id="296"/>
      <w:r>
        <w:rPr>
          <w:rFonts w:hint="cs"/>
          <w:rtl/>
          <w:lang w:eastAsia="he-IL"/>
        </w:rPr>
        <w:t xml:space="preserve">בדרכים, את התקנות. אז יש פה מניין של סעיפים, חלק </w:t>
      </w:r>
      <w:bookmarkStart w:id="297" w:name="_ETM_Q1_976890"/>
      <w:bookmarkEnd w:id="297"/>
      <w:r>
        <w:rPr>
          <w:rFonts w:hint="cs"/>
          <w:rtl/>
          <w:lang w:eastAsia="he-IL"/>
        </w:rPr>
        <w:t>מהסעיפים טעונים את אשרור שר הביטחו</w:t>
      </w:r>
      <w:r w:rsidR="00FF2683">
        <w:rPr>
          <w:rFonts w:hint="cs"/>
          <w:rtl/>
          <w:lang w:eastAsia="he-IL"/>
        </w:rPr>
        <w:t xml:space="preserve">ן </w:t>
      </w:r>
      <w:bookmarkStart w:id="298" w:name="_ETM_Q1_983101"/>
      <w:bookmarkEnd w:id="298"/>
      <w:r w:rsidR="00FF2683">
        <w:rPr>
          <w:rFonts w:hint="cs"/>
          <w:rtl/>
          <w:lang w:eastAsia="he-IL"/>
        </w:rPr>
        <w:t xml:space="preserve">או התייעצות איתו לפי חוק הטיס, חלק מהתקנות כאן עניינן </w:t>
      </w:r>
      <w:bookmarkStart w:id="299" w:name="_ETM_Q1_985651"/>
      <w:bookmarkEnd w:id="299"/>
      <w:r w:rsidR="00FF2683">
        <w:rPr>
          <w:rFonts w:hint="cs"/>
          <w:rtl/>
          <w:lang w:eastAsia="he-IL"/>
        </w:rPr>
        <w:t xml:space="preserve">פטור מאגרה או דחיית תשלומי אגרה או אי תשלום אגרה, </w:t>
      </w:r>
      <w:bookmarkStart w:id="300" w:name="_ETM_Q1_988878"/>
      <w:bookmarkEnd w:id="300"/>
      <w:r w:rsidR="00FF2683">
        <w:rPr>
          <w:rFonts w:hint="cs"/>
          <w:rtl/>
          <w:lang w:eastAsia="he-IL"/>
        </w:rPr>
        <w:t xml:space="preserve">זה טעון את אישור והסכמת שר האוצר. כמובן אותן הוראות </w:t>
      </w:r>
      <w:bookmarkStart w:id="301" w:name="_ETM_Q1_992936"/>
      <w:bookmarkEnd w:id="301"/>
      <w:r w:rsidR="00FF2683">
        <w:rPr>
          <w:rFonts w:hint="cs"/>
          <w:rtl/>
          <w:lang w:eastAsia="he-IL"/>
        </w:rPr>
        <w:t xml:space="preserve">שמתייחסות לאחריות טייס מפקד והוראות שעניינן הגבלת </w:t>
      </w:r>
      <w:bookmarkStart w:id="302" w:name="_ETM_Q1_997316"/>
      <w:bookmarkEnd w:id="302"/>
      <w:r w:rsidR="00FF2683">
        <w:rPr>
          <w:rFonts w:hint="cs"/>
          <w:rtl/>
          <w:lang w:eastAsia="he-IL"/>
        </w:rPr>
        <w:t xml:space="preserve">עיסוק, זאת אומרת דרישות רישיון וכו', טעונות את אישור הוועדה הנכבדה לפי חוק הטיס, ובנוסף אותן הוראות כאן שהן </w:t>
      </w:r>
      <w:bookmarkStart w:id="303" w:name="_ETM_Q1_1001110"/>
      <w:bookmarkEnd w:id="303"/>
      <w:r w:rsidR="00FF2683">
        <w:rPr>
          <w:rFonts w:hint="cs"/>
          <w:rtl/>
          <w:lang w:eastAsia="he-IL"/>
        </w:rPr>
        <w:t xml:space="preserve">עבירות פליליות טעונות את אישור הוועדה לפי סעיף 2(ב) לחוק </w:t>
      </w:r>
      <w:bookmarkStart w:id="304" w:name="_ETM_Q1_1007288"/>
      <w:bookmarkEnd w:id="304"/>
      <w:r w:rsidR="00FF2683">
        <w:rPr>
          <w:rFonts w:hint="cs"/>
          <w:rtl/>
          <w:lang w:eastAsia="he-IL"/>
        </w:rPr>
        <w:t xml:space="preserve">העונשין. </w:t>
      </w:r>
      <w:bookmarkStart w:id="305" w:name="_ETM_Q1_1004530"/>
      <w:bookmarkEnd w:id="305"/>
    </w:p>
    <w:p w14:paraId="422D5605" w14:textId="77777777" w:rsidR="00FF2683" w:rsidRDefault="00FF2683" w:rsidP="00FE47C5">
      <w:pPr>
        <w:rPr>
          <w:rtl/>
          <w:lang w:eastAsia="he-IL"/>
        </w:rPr>
      </w:pPr>
      <w:bookmarkStart w:id="306" w:name="_ETM_Q1_1004569"/>
      <w:bookmarkStart w:id="307" w:name="_ETM_Q1_1004690"/>
      <w:bookmarkEnd w:id="306"/>
      <w:bookmarkEnd w:id="307"/>
    </w:p>
    <w:p w14:paraId="0A61EB09" w14:textId="23802FD6" w:rsidR="00FF2683" w:rsidRDefault="00FF2683" w:rsidP="00FE47C5">
      <w:pPr>
        <w:rPr>
          <w:rtl/>
          <w:lang w:eastAsia="he-IL"/>
        </w:rPr>
      </w:pPr>
      <w:bookmarkStart w:id="308" w:name="_ETM_Q1_1004725"/>
      <w:bookmarkEnd w:id="308"/>
      <w:r>
        <w:rPr>
          <w:rFonts w:hint="cs"/>
          <w:rtl/>
          <w:lang w:eastAsia="he-IL"/>
        </w:rPr>
        <w:t xml:space="preserve">עד כאן הרישה. מה שהוספתי עכשיו, 'ובתוקף </w:t>
      </w:r>
      <w:bookmarkStart w:id="309" w:name="_ETM_Q1_1008873"/>
      <w:bookmarkEnd w:id="309"/>
      <w:r>
        <w:rPr>
          <w:rFonts w:hint="cs"/>
          <w:rtl/>
          <w:lang w:eastAsia="he-IL"/>
        </w:rPr>
        <w:t xml:space="preserve">סמכותי לפי סעיף 24 לחוק עקרונות האסדרה', אם אני </w:t>
      </w:r>
      <w:bookmarkStart w:id="310" w:name="_ETM_Q1_1015033"/>
      <w:bookmarkEnd w:id="310"/>
      <w:r>
        <w:rPr>
          <w:rFonts w:hint="cs"/>
          <w:rtl/>
          <w:lang w:eastAsia="he-IL"/>
        </w:rPr>
        <w:t>לא טועה ב-31 בדצמבר, לא זוכר בדיוק את התאריך, נכנס</w:t>
      </w:r>
      <w:bookmarkStart w:id="311" w:name="_ETM_Q1_1014250"/>
      <w:bookmarkEnd w:id="311"/>
      <w:r>
        <w:rPr>
          <w:rFonts w:hint="cs"/>
          <w:rtl/>
          <w:lang w:eastAsia="he-IL"/>
        </w:rPr>
        <w:t xml:space="preserve"> לתוקף חוק עקרונות האסדרה שזה חוק שחוקקה הכנסת לפי הצעת</w:t>
      </w:r>
      <w:bookmarkStart w:id="312" w:name="_ETM_Q1_1019807"/>
      <w:bookmarkEnd w:id="312"/>
      <w:r>
        <w:rPr>
          <w:rFonts w:hint="cs"/>
          <w:rtl/>
          <w:lang w:eastAsia="he-IL"/>
        </w:rPr>
        <w:t xml:space="preserve"> חוק ממשלתית שנועדה לאסדר את פעילות המאסדרים, הרגולטורים בלעז, במשפט </w:t>
      </w:r>
      <w:bookmarkStart w:id="313" w:name="_ETM_Q1_1027917"/>
      <w:bookmarkEnd w:id="313"/>
      <w:r>
        <w:rPr>
          <w:rFonts w:hint="cs"/>
          <w:rtl/>
          <w:lang w:eastAsia="he-IL"/>
        </w:rPr>
        <w:t>המנהלי הישראלי</w:t>
      </w:r>
      <w:r w:rsidR="000E49D3">
        <w:rPr>
          <w:rFonts w:hint="cs"/>
          <w:rtl/>
          <w:lang w:eastAsia="he-IL"/>
        </w:rPr>
        <w:t xml:space="preserve">. </w:t>
      </w:r>
      <w:r>
        <w:rPr>
          <w:rFonts w:hint="cs"/>
          <w:rtl/>
          <w:lang w:eastAsia="he-IL"/>
        </w:rPr>
        <w:t>בין היתר אחת החובות שיש שם זה שכל</w:t>
      </w:r>
      <w:bookmarkStart w:id="314" w:name="_ETM_Q1_1031218"/>
      <w:bookmarkEnd w:id="314"/>
      <w:r>
        <w:rPr>
          <w:rFonts w:hint="cs"/>
          <w:rtl/>
          <w:lang w:eastAsia="he-IL"/>
        </w:rPr>
        <w:t xml:space="preserve"> מאסדר שקובע אסדרה חדשה אחרי הכניסה לתוקף של החוק </w:t>
      </w:r>
      <w:bookmarkStart w:id="315" w:name="_ETM_Q1_1033660"/>
      <w:bookmarkEnd w:id="315"/>
      <w:r>
        <w:rPr>
          <w:rFonts w:hint="cs"/>
          <w:rtl/>
          <w:lang w:eastAsia="he-IL"/>
        </w:rPr>
        <w:t>יקבע לעצמו בתקנות מועד שבו הוא יבדוק את התכליתיות, את</w:t>
      </w:r>
      <w:bookmarkStart w:id="316" w:name="_ETM_Q1_1036845"/>
      <w:bookmarkEnd w:id="316"/>
      <w:r>
        <w:rPr>
          <w:rFonts w:hint="cs"/>
          <w:rtl/>
          <w:lang w:eastAsia="he-IL"/>
        </w:rPr>
        <w:t xml:space="preserve"> היעילות, את האפקטיביות של התקנות האלה, אם זה חמש שנים </w:t>
      </w:r>
      <w:bookmarkStart w:id="317" w:name="_ETM_Q1_1039555"/>
      <w:bookmarkEnd w:id="317"/>
      <w:r>
        <w:rPr>
          <w:rFonts w:hint="cs"/>
          <w:rtl/>
          <w:lang w:eastAsia="he-IL"/>
        </w:rPr>
        <w:t xml:space="preserve">או עשר שנים בשים לב לנטל שיש בתקנות, אם זה </w:t>
      </w:r>
      <w:bookmarkStart w:id="318" w:name="_ETM_Q1_1043496"/>
      <w:bookmarkEnd w:id="318"/>
      <w:r>
        <w:rPr>
          <w:rFonts w:hint="cs"/>
          <w:rtl/>
          <w:lang w:eastAsia="he-IL"/>
        </w:rPr>
        <w:t xml:space="preserve">נטל משמעותי אז זה כל חמש שנים, אם אני לא </w:t>
      </w:r>
      <w:bookmarkStart w:id="319" w:name="_ETM_Q1_1044795"/>
      <w:bookmarkEnd w:id="319"/>
      <w:r>
        <w:rPr>
          <w:rFonts w:hint="cs"/>
          <w:rtl/>
          <w:lang w:eastAsia="he-IL"/>
        </w:rPr>
        <w:t xml:space="preserve">טועה, ואם זה נטל דל או קל יותר אז זה </w:t>
      </w:r>
      <w:bookmarkStart w:id="320" w:name="_ETM_Q1_1045818"/>
      <w:bookmarkEnd w:id="320"/>
      <w:r>
        <w:rPr>
          <w:rFonts w:hint="cs"/>
          <w:rtl/>
          <w:lang w:eastAsia="he-IL"/>
        </w:rPr>
        <w:t xml:space="preserve">כל עשר שנים. </w:t>
      </w:r>
      <w:bookmarkStart w:id="321" w:name="_ETM_Q1_1047441"/>
      <w:bookmarkEnd w:id="321"/>
    </w:p>
    <w:p w14:paraId="1ED0EEE9" w14:textId="77777777" w:rsidR="00FF2683" w:rsidRDefault="00FF2683" w:rsidP="00FE47C5">
      <w:pPr>
        <w:rPr>
          <w:rtl/>
          <w:lang w:eastAsia="he-IL"/>
        </w:rPr>
      </w:pPr>
      <w:bookmarkStart w:id="322" w:name="_ETM_Q1_1047481"/>
      <w:bookmarkStart w:id="323" w:name="_ETM_Q1_1047601"/>
      <w:bookmarkEnd w:id="322"/>
      <w:bookmarkEnd w:id="323"/>
    </w:p>
    <w:p w14:paraId="140AF2FA" w14:textId="6DCD639E" w:rsidR="00FF2683" w:rsidRPr="00FE47C5" w:rsidRDefault="00FF2683" w:rsidP="00FE47C5">
      <w:pPr>
        <w:rPr>
          <w:rtl/>
          <w:lang w:eastAsia="he-IL"/>
        </w:rPr>
      </w:pPr>
      <w:bookmarkStart w:id="324" w:name="_ETM_Q1_1047637"/>
      <w:bookmarkEnd w:id="324"/>
      <w:r>
        <w:rPr>
          <w:rFonts w:hint="cs"/>
          <w:rtl/>
          <w:lang w:eastAsia="he-IL"/>
        </w:rPr>
        <w:t xml:space="preserve">במקרה הזה, ואנחנו גם נדבר על </w:t>
      </w:r>
      <w:bookmarkStart w:id="325" w:name="_ETM_Q1_1051810"/>
      <w:bookmarkEnd w:id="325"/>
      <w:r>
        <w:rPr>
          <w:rFonts w:hint="cs"/>
          <w:rtl/>
          <w:lang w:eastAsia="he-IL"/>
        </w:rPr>
        <w:t xml:space="preserve">זה מאוחר יותר, יש פה עניין של השפעה משקית </w:t>
      </w:r>
      <w:bookmarkStart w:id="326" w:name="_ETM_Q1_1051897"/>
      <w:bookmarkEnd w:id="326"/>
      <w:r>
        <w:rPr>
          <w:rFonts w:hint="cs"/>
          <w:rtl/>
          <w:lang w:eastAsia="he-IL"/>
        </w:rPr>
        <w:t>רחבה, אני לא זוכר בדיוק את המינוח שם, ולכן ב</w:t>
      </w:r>
      <w:bookmarkStart w:id="327" w:name="_ETM_Q1_1057161"/>
      <w:bookmarkEnd w:id="327"/>
      <w:r>
        <w:rPr>
          <w:rFonts w:hint="cs"/>
          <w:rtl/>
          <w:lang w:eastAsia="he-IL"/>
        </w:rPr>
        <w:t xml:space="preserve">המשך אנחנו נבקש גם לקבוע תקנה שהרשות, במקרה </w:t>
      </w:r>
      <w:bookmarkStart w:id="328" w:name="_ETM_Q1_1057390"/>
      <w:bookmarkEnd w:id="328"/>
      <w:r>
        <w:rPr>
          <w:rFonts w:hint="cs"/>
          <w:rtl/>
          <w:lang w:eastAsia="he-IL"/>
        </w:rPr>
        <w:t xml:space="preserve">הזה מנהל הרשות, יבדקו את היעילות של התקנות האלה בחלוף </w:t>
      </w:r>
      <w:bookmarkStart w:id="329" w:name="_ETM_Q1_1064981"/>
      <w:bookmarkEnd w:id="329"/>
      <w:r>
        <w:rPr>
          <w:rFonts w:hint="cs"/>
          <w:rtl/>
          <w:lang w:eastAsia="he-IL"/>
        </w:rPr>
        <w:t xml:space="preserve">חמש שנים מיום כניסתן לתוקף. עד כאן לגבי הפתיח, אם </w:t>
      </w:r>
      <w:bookmarkStart w:id="330" w:name="_ETM_Q1_1065927"/>
      <w:bookmarkEnd w:id="330"/>
      <w:r>
        <w:rPr>
          <w:rFonts w:hint="cs"/>
          <w:rtl/>
          <w:lang w:eastAsia="he-IL"/>
        </w:rPr>
        <w:t xml:space="preserve">יש קושיות לעניין זה. </w:t>
      </w:r>
    </w:p>
    <w:p w14:paraId="3385F0D1" w14:textId="77777777" w:rsidR="00FF2683" w:rsidRDefault="00FF2683" w:rsidP="00A32311">
      <w:pPr>
        <w:rPr>
          <w:rtl/>
          <w:lang w:eastAsia="he-IL"/>
        </w:rPr>
      </w:pPr>
      <w:bookmarkStart w:id="331" w:name="_ETM_Q1_768961"/>
      <w:bookmarkStart w:id="332" w:name="_ETM_Q1_769019"/>
      <w:bookmarkEnd w:id="331"/>
      <w:bookmarkEnd w:id="332"/>
    </w:p>
    <w:p w14:paraId="6D8CCFE9" w14:textId="2DC629D6" w:rsidR="00FF2683" w:rsidRDefault="00FF2683" w:rsidP="00FF2683">
      <w:pPr>
        <w:pStyle w:val="a4"/>
        <w:keepNext/>
        <w:rPr>
          <w:rtl/>
        </w:rPr>
      </w:pPr>
      <w:bookmarkStart w:id="333" w:name="ET_speaker_נעמה_דניאל_26"/>
      <w:r w:rsidRPr="00FF2683">
        <w:rPr>
          <w:rStyle w:val="TagStyle"/>
          <w:rtl/>
        </w:rPr>
        <w:t xml:space="preserve"> &lt;&lt; דובר &gt;&gt; </w:t>
      </w:r>
      <w:r>
        <w:rPr>
          <w:rtl/>
        </w:rPr>
        <w:t>נעמה דניאל:</w:t>
      </w:r>
      <w:r w:rsidRPr="00FF2683">
        <w:rPr>
          <w:rStyle w:val="TagStyle"/>
          <w:rtl/>
        </w:rPr>
        <w:t xml:space="preserve"> &lt;&lt; דובר &gt;&gt;</w:t>
      </w:r>
      <w:r w:rsidR="00E91984">
        <w:rPr>
          <w:rtl/>
        </w:rPr>
        <w:t xml:space="preserve"> </w:t>
      </w:r>
      <w:bookmarkEnd w:id="333"/>
    </w:p>
    <w:p w14:paraId="3A0895DA" w14:textId="77777777" w:rsidR="00FF2683" w:rsidRDefault="00FF2683" w:rsidP="00FF2683">
      <w:pPr>
        <w:pStyle w:val="KeepWithNext"/>
        <w:rPr>
          <w:rtl/>
          <w:lang w:eastAsia="he-IL"/>
        </w:rPr>
      </w:pPr>
    </w:p>
    <w:p w14:paraId="5B6B1E50" w14:textId="77777777" w:rsidR="000E49D3" w:rsidRDefault="00FF2683" w:rsidP="00FF2683">
      <w:pPr>
        <w:rPr>
          <w:rtl/>
          <w:lang w:eastAsia="he-IL"/>
        </w:rPr>
      </w:pPr>
      <w:r>
        <w:rPr>
          <w:rFonts w:hint="cs"/>
          <w:rtl/>
          <w:lang w:eastAsia="he-IL"/>
        </w:rPr>
        <w:t>אנחנו היינו בשיח מאוד אינט</w:t>
      </w:r>
      <w:r w:rsidR="001F14BA">
        <w:rPr>
          <w:rFonts w:hint="cs"/>
          <w:rtl/>
          <w:lang w:eastAsia="he-IL"/>
        </w:rPr>
        <w:t>נ</w:t>
      </w:r>
      <w:r>
        <w:rPr>
          <w:rFonts w:hint="cs"/>
          <w:rtl/>
          <w:lang w:eastAsia="he-IL"/>
        </w:rPr>
        <w:t>סיבי</w:t>
      </w:r>
      <w:bookmarkStart w:id="334" w:name="_ETM_Q1_1072846"/>
      <w:bookmarkEnd w:id="334"/>
      <w:r>
        <w:rPr>
          <w:rFonts w:hint="cs"/>
          <w:rtl/>
          <w:lang w:eastAsia="he-IL"/>
        </w:rPr>
        <w:t xml:space="preserve"> </w:t>
      </w:r>
      <w:r w:rsidR="001F14BA">
        <w:rPr>
          <w:rFonts w:hint="cs"/>
          <w:rtl/>
          <w:lang w:eastAsia="he-IL"/>
        </w:rPr>
        <w:t xml:space="preserve">עם רת"א מבחינת הערות לנוסח וכמו שאתם יכולים לראות, גם </w:t>
      </w:r>
      <w:bookmarkStart w:id="335" w:name="_ETM_Q1_1080486"/>
      <w:bookmarkEnd w:id="335"/>
      <w:r w:rsidR="001F14BA">
        <w:rPr>
          <w:rFonts w:hint="cs"/>
          <w:rtl/>
          <w:lang w:eastAsia="he-IL"/>
        </w:rPr>
        <w:t xml:space="preserve">נוספו כאן כמה סעיפי </w:t>
      </w:r>
      <w:r w:rsidR="000E49D3">
        <w:rPr>
          <w:rFonts w:hint="cs"/>
          <w:rtl/>
          <w:lang w:eastAsia="he-IL"/>
        </w:rPr>
        <w:t>הסמכה</w:t>
      </w:r>
      <w:r w:rsidR="001F14BA">
        <w:rPr>
          <w:rFonts w:hint="cs"/>
          <w:rtl/>
          <w:lang w:eastAsia="he-IL"/>
        </w:rPr>
        <w:t xml:space="preserve"> בעקבות השיח הזה. </w:t>
      </w:r>
    </w:p>
    <w:p w14:paraId="6378A1B9" w14:textId="77777777" w:rsidR="000E49D3" w:rsidRDefault="000E49D3" w:rsidP="00FF2683">
      <w:pPr>
        <w:rPr>
          <w:rtl/>
          <w:lang w:eastAsia="he-IL"/>
        </w:rPr>
      </w:pPr>
    </w:p>
    <w:p w14:paraId="4FC5856A" w14:textId="3776CBE3" w:rsidR="00FF2683" w:rsidRDefault="001F14BA" w:rsidP="00FF2683">
      <w:pPr>
        <w:rPr>
          <w:rtl/>
          <w:lang w:eastAsia="he-IL"/>
        </w:rPr>
      </w:pPr>
      <w:r>
        <w:rPr>
          <w:rFonts w:hint="cs"/>
          <w:rtl/>
          <w:lang w:eastAsia="he-IL"/>
        </w:rPr>
        <w:t xml:space="preserve">לעניין </w:t>
      </w:r>
      <w:bookmarkStart w:id="336" w:name="_ETM_Q1_1082862"/>
      <w:bookmarkEnd w:id="336"/>
      <w:r>
        <w:rPr>
          <w:rFonts w:hint="cs"/>
          <w:rtl/>
          <w:lang w:eastAsia="he-IL"/>
        </w:rPr>
        <w:t xml:space="preserve">חוק עקרונות האסדרה, זה משהו שממש הגיע בדקה האחרונה, נכנס </w:t>
      </w:r>
      <w:bookmarkStart w:id="337" w:name="_ETM_Q1_1087521"/>
      <w:bookmarkEnd w:id="337"/>
      <w:r>
        <w:rPr>
          <w:rFonts w:hint="cs"/>
          <w:rtl/>
          <w:lang w:eastAsia="he-IL"/>
        </w:rPr>
        <w:t xml:space="preserve">לתוקף בהדרגתיות וזה משהו שנשלח אליי אתמול בערב. </w:t>
      </w:r>
      <w:r w:rsidR="00955FA8">
        <w:rPr>
          <w:rFonts w:hint="cs"/>
          <w:rtl/>
          <w:lang w:eastAsia="he-IL"/>
        </w:rPr>
        <w:t xml:space="preserve">אני מציעה </w:t>
      </w:r>
      <w:bookmarkStart w:id="338" w:name="_ETM_Q1_1092147"/>
      <w:bookmarkEnd w:id="338"/>
      <w:r w:rsidR="00955FA8">
        <w:rPr>
          <w:rFonts w:hint="cs"/>
          <w:rtl/>
          <w:lang w:eastAsia="he-IL"/>
        </w:rPr>
        <w:t xml:space="preserve">כרגע לא להצביע על הפתיח ולחכות שרת"א יביאו גם את </w:t>
      </w:r>
      <w:bookmarkStart w:id="339" w:name="_ETM_Q1_1098059"/>
      <w:bookmarkEnd w:id="339"/>
      <w:r w:rsidR="00955FA8">
        <w:rPr>
          <w:rFonts w:hint="cs"/>
          <w:rtl/>
          <w:lang w:eastAsia="he-IL"/>
        </w:rPr>
        <w:t>הנוסח של התקנה הספציפית שעוסקת במתי תהיה הבחינה</w:t>
      </w:r>
      <w:bookmarkStart w:id="340" w:name="_ETM_Q1_1099055"/>
      <w:bookmarkEnd w:id="340"/>
      <w:r w:rsidR="00955FA8">
        <w:rPr>
          <w:rFonts w:hint="cs"/>
          <w:rtl/>
          <w:lang w:eastAsia="he-IL"/>
        </w:rPr>
        <w:t xml:space="preserve"> ואז הוועדה תוכל לקבל תמונה מלאה בעניין הזה ולהצביע על </w:t>
      </w:r>
      <w:bookmarkStart w:id="341" w:name="_ETM_Q1_1105519"/>
      <w:bookmarkEnd w:id="341"/>
      <w:r w:rsidR="00955FA8">
        <w:rPr>
          <w:rFonts w:hint="cs"/>
          <w:rtl/>
          <w:lang w:eastAsia="he-IL"/>
        </w:rPr>
        <w:t xml:space="preserve">הכול ביחד. </w:t>
      </w:r>
      <w:bookmarkStart w:id="342" w:name="_ETM_Q1_1102716"/>
      <w:bookmarkEnd w:id="342"/>
    </w:p>
    <w:p w14:paraId="16CA2BBB" w14:textId="77777777" w:rsidR="00955FA8" w:rsidRDefault="00955FA8" w:rsidP="00FF2683">
      <w:pPr>
        <w:rPr>
          <w:rtl/>
          <w:lang w:eastAsia="he-IL"/>
        </w:rPr>
      </w:pPr>
      <w:bookmarkStart w:id="343" w:name="_ETM_Q1_1102765"/>
      <w:bookmarkEnd w:id="343"/>
    </w:p>
    <w:p w14:paraId="40206295" w14:textId="754962CE" w:rsidR="00955FA8" w:rsidRDefault="00955FA8" w:rsidP="00955FA8">
      <w:pPr>
        <w:pStyle w:val="af9"/>
        <w:keepNext/>
        <w:rPr>
          <w:rtl/>
          <w:lang w:eastAsia="he-IL"/>
        </w:rPr>
      </w:pPr>
      <w:bookmarkStart w:id="344" w:name="ET_guest_אבישי_פדהצור_27"/>
      <w:r w:rsidRPr="00955FA8">
        <w:rPr>
          <w:rStyle w:val="TagStyle"/>
          <w:rtl/>
        </w:rPr>
        <w:t xml:space="preserve"> &lt;&lt; אורח &gt;&gt; </w:t>
      </w:r>
      <w:r>
        <w:rPr>
          <w:rtl/>
          <w:lang w:eastAsia="he-IL"/>
        </w:rPr>
        <w:t>אבישי פדהצור:</w:t>
      </w:r>
      <w:r w:rsidRPr="00955FA8">
        <w:rPr>
          <w:rStyle w:val="TagStyle"/>
          <w:rtl/>
        </w:rPr>
        <w:t xml:space="preserve"> &lt;&lt; אורח &gt;&gt;</w:t>
      </w:r>
      <w:r w:rsidR="00E91984">
        <w:rPr>
          <w:rtl/>
          <w:lang w:eastAsia="he-IL"/>
        </w:rPr>
        <w:t xml:space="preserve"> </w:t>
      </w:r>
      <w:bookmarkEnd w:id="344"/>
    </w:p>
    <w:p w14:paraId="38038A76" w14:textId="77777777" w:rsidR="00955FA8" w:rsidRDefault="00955FA8" w:rsidP="00955FA8">
      <w:pPr>
        <w:pStyle w:val="KeepWithNext"/>
        <w:rPr>
          <w:rtl/>
          <w:lang w:eastAsia="he-IL"/>
        </w:rPr>
      </w:pPr>
    </w:p>
    <w:p w14:paraId="580CD773" w14:textId="49170CAA" w:rsidR="00955FA8" w:rsidRDefault="00955FA8" w:rsidP="00955FA8">
      <w:pPr>
        <w:rPr>
          <w:rtl/>
          <w:lang w:eastAsia="he-IL"/>
        </w:rPr>
      </w:pPr>
      <w:bookmarkStart w:id="345" w:name="_ETM_Q1_1105584"/>
      <w:bookmarkStart w:id="346" w:name="_ETM_Q1_1105607"/>
      <w:bookmarkEnd w:id="345"/>
      <w:bookmarkEnd w:id="346"/>
      <w:r>
        <w:rPr>
          <w:rFonts w:hint="cs"/>
          <w:rtl/>
          <w:lang w:eastAsia="he-IL"/>
        </w:rPr>
        <w:t xml:space="preserve">אנחנו נשמח. אנחנו מודים על ההערה הטובה, כמו </w:t>
      </w:r>
      <w:bookmarkStart w:id="347" w:name="_ETM_Q1_1108382"/>
      <w:bookmarkEnd w:id="347"/>
      <w:r>
        <w:rPr>
          <w:rFonts w:hint="cs"/>
          <w:rtl/>
          <w:lang w:eastAsia="he-IL"/>
        </w:rPr>
        <w:t>על שפע ההערות הטובות האחרות שקיבלנו</w:t>
      </w:r>
      <w:r w:rsidR="000E49D3">
        <w:rPr>
          <w:rFonts w:hint="cs"/>
          <w:rtl/>
          <w:lang w:eastAsia="he-IL"/>
        </w:rPr>
        <w:t>.</w:t>
      </w:r>
      <w:r>
        <w:rPr>
          <w:rFonts w:hint="cs"/>
          <w:rtl/>
          <w:lang w:eastAsia="he-IL"/>
        </w:rPr>
        <w:t xml:space="preserve"> </w:t>
      </w:r>
      <w:bookmarkStart w:id="348" w:name="_ETM_Q1_1110239"/>
      <w:bookmarkEnd w:id="348"/>
      <w:r>
        <w:rPr>
          <w:rFonts w:hint="cs"/>
          <w:rtl/>
          <w:lang w:eastAsia="he-IL"/>
        </w:rPr>
        <w:t xml:space="preserve">אי אפשר להשוות את הנוסח עכשיו, הוא פתאום נהיה יפה, </w:t>
      </w:r>
      <w:bookmarkStart w:id="349" w:name="_ETM_Q1_1112474"/>
      <w:bookmarkEnd w:id="349"/>
      <w:r>
        <w:rPr>
          <w:rFonts w:hint="cs"/>
          <w:rtl/>
          <w:lang w:eastAsia="he-IL"/>
        </w:rPr>
        <w:t xml:space="preserve">מגולח, צעיר ורענן לעומת מה שאנחנו הבאנו לוועדה, אז כבר </w:t>
      </w:r>
      <w:bookmarkStart w:id="350" w:name="_ETM_Q1_1117573"/>
      <w:bookmarkEnd w:id="350"/>
      <w:r>
        <w:rPr>
          <w:rFonts w:hint="cs"/>
          <w:rtl/>
          <w:lang w:eastAsia="he-IL"/>
        </w:rPr>
        <w:t xml:space="preserve">על כך תודתנו. </w:t>
      </w:r>
      <w:bookmarkStart w:id="351" w:name="_ETM_Q1_1119485"/>
      <w:bookmarkEnd w:id="351"/>
    </w:p>
    <w:p w14:paraId="71160209" w14:textId="77777777" w:rsidR="00955FA8" w:rsidRDefault="00955FA8" w:rsidP="00955FA8">
      <w:pPr>
        <w:rPr>
          <w:rtl/>
          <w:lang w:eastAsia="he-IL"/>
        </w:rPr>
      </w:pPr>
      <w:bookmarkStart w:id="352" w:name="_ETM_Q1_1119546"/>
      <w:bookmarkEnd w:id="352"/>
    </w:p>
    <w:p w14:paraId="16898F16" w14:textId="144DBA17" w:rsidR="00955FA8" w:rsidRDefault="00955FA8" w:rsidP="00955FA8">
      <w:pPr>
        <w:rPr>
          <w:rtl/>
          <w:lang w:eastAsia="he-IL"/>
        </w:rPr>
      </w:pPr>
      <w:bookmarkStart w:id="353" w:name="_ETM_Q1_1119645"/>
      <w:bookmarkStart w:id="354" w:name="_ETM_Q1_1119703"/>
      <w:bookmarkEnd w:id="353"/>
      <w:bookmarkEnd w:id="354"/>
      <w:r>
        <w:rPr>
          <w:rFonts w:hint="cs"/>
          <w:rtl/>
          <w:lang w:eastAsia="he-IL"/>
        </w:rPr>
        <w:lastRenderedPageBreak/>
        <w:t xml:space="preserve">לעניין ההערה הפרטנית הזאת, בוודאי, אדוני, אנחנו </w:t>
      </w:r>
      <w:bookmarkStart w:id="355" w:name="_ETM_Q1_1121765"/>
      <w:bookmarkEnd w:id="355"/>
      <w:r w:rsidR="000E49D3">
        <w:rPr>
          <w:rFonts w:hint="cs"/>
          <w:rtl/>
          <w:lang w:eastAsia="he-IL"/>
        </w:rPr>
        <w:t>נ</w:t>
      </w:r>
      <w:r>
        <w:rPr>
          <w:rFonts w:hint="cs"/>
          <w:rtl/>
          <w:lang w:eastAsia="he-IL"/>
        </w:rPr>
        <w:t xml:space="preserve">דון בזה שוב, ברשות הוועדה, אחרי שנציע את ההסדר המהותי ונחזור לרישה. </w:t>
      </w:r>
    </w:p>
    <w:p w14:paraId="3442885C" w14:textId="77777777" w:rsidR="00955FA8" w:rsidRDefault="00955FA8" w:rsidP="00955FA8">
      <w:pPr>
        <w:rPr>
          <w:rtl/>
          <w:lang w:eastAsia="he-IL"/>
        </w:rPr>
      </w:pPr>
      <w:bookmarkStart w:id="356" w:name="_ETM_Q1_1125281"/>
      <w:bookmarkStart w:id="357" w:name="_ETM_Q1_1125340"/>
      <w:bookmarkStart w:id="358" w:name="_ETM_Q1_1126162"/>
      <w:bookmarkEnd w:id="356"/>
      <w:bookmarkEnd w:id="357"/>
      <w:bookmarkEnd w:id="358"/>
    </w:p>
    <w:p w14:paraId="0350A0E8" w14:textId="5B72B005" w:rsidR="00955FA8" w:rsidRDefault="00955FA8" w:rsidP="00955FA8">
      <w:pPr>
        <w:pStyle w:val="af6"/>
        <w:keepNext/>
        <w:rPr>
          <w:rtl/>
        </w:rPr>
      </w:pPr>
      <w:bookmarkStart w:id="359" w:name="ET_yor_6050_28"/>
      <w:r w:rsidRPr="00955FA8">
        <w:rPr>
          <w:rStyle w:val="TagStyle"/>
          <w:rtl/>
        </w:rPr>
        <w:t xml:space="preserve"> &lt;&lt; יור &gt;&gt; </w:t>
      </w:r>
      <w:r>
        <w:rPr>
          <w:rtl/>
        </w:rPr>
        <w:t>היו"ר אליהו ברוכי:</w:t>
      </w:r>
      <w:r w:rsidRPr="00955FA8">
        <w:rPr>
          <w:rStyle w:val="TagStyle"/>
          <w:rtl/>
        </w:rPr>
        <w:t xml:space="preserve"> &lt;&lt; יור &gt;&gt;</w:t>
      </w:r>
      <w:r w:rsidR="00E91984">
        <w:rPr>
          <w:rtl/>
        </w:rPr>
        <w:t xml:space="preserve"> </w:t>
      </w:r>
      <w:bookmarkEnd w:id="359"/>
    </w:p>
    <w:p w14:paraId="2BB2EA72" w14:textId="77777777" w:rsidR="00955FA8" w:rsidRDefault="00955FA8" w:rsidP="00955FA8">
      <w:pPr>
        <w:pStyle w:val="KeepWithNext"/>
        <w:rPr>
          <w:rtl/>
          <w:lang w:eastAsia="he-IL"/>
        </w:rPr>
      </w:pPr>
    </w:p>
    <w:p w14:paraId="1437D035" w14:textId="2FDEA2BD" w:rsidR="00955FA8" w:rsidRDefault="00955FA8" w:rsidP="00955FA8">
      <w:pPr>
        <w:rPr>
          <w:rtl/>
          <w:lang w:eastAsia="he-IL"/>
        </w:rPr>
      </w:pPr>
      <w:bookmarkStart w:id="360" w:name="_ETM_Q1_1126658"/>
      <w:bookmarkStart w:id="361" w:name="_ETM_Q1_1126716"/>
      <w:bookmarkEnd w:id="360"/>
      <w:bookmarkEnd w:id="361"/>
      <w:r>
        <w:rPr>
          <w:rFonts w:hint="cs"/>
          <w:rtl/>
          <w:lang w:eastAsia="he-IL"/>
        </w:rPr>
        <w:t xml:space="preserve">מאה אחוז, בסדר גמור. </w:t>
      </w:r>
    </w:p>
    <w:p w14:paraId="69844471" w14:textId="77777777" w:rsidR="00955FA8" w:rsidRDefault="00955FA8" w:rsidP="00955FA8">
      <w:pPr>
        <w:rPr>
          <w:rtl/>
          <w:lang w:eastAsia="he-IL"/>
        </w:rPr>
      </w:pPr>
      <w:bookmarkStart w:id="362" w:name="_ETM_Q1_1129258"/>
      <w:bookmarkStart w:id="363" w:name="_ETM_Q1_1129316"/>
      <w:bookmarkStart w:id="364" w:name="_ETM_Q1_1138474"/>
      <w:bookmarkEnd w:id="362"/>
      <w:bookmarkEnd w:id="363"/>
      <w:bookmarkEnd w:id="364"/>
    </w:p>
    <w:p w14:paraId="20AECF99" w14:textId="4126F165" w:rsidR="00955FA8" w:rsidRDefault="00955FA8" w:rsidP="00955FA8">
      <w:pPr>
        <w:pStyle w:val="af9"/>
        <w:keepNext/>
        <w:rPr>
          <w:rtl/>
          <w:lang w:eastAsia="he-IL"/>
        </w:rPr>
      </w:pPr>
      <w:bookmarkStart w:id="365" w:name="ET_guest_אבישי_פדהצור_29"/>
      <w:r w:rsidRPr="00955FA8">
        <w:rPr>
          <w:rStyle w:val="TagStyle"/>
          <w:rtl/>
        </w:rPr>
        <w:t xml:space="preserve"> &lt;&lt; אורח &gt;&gt; </w:t>
      </w:r>
      <w:r>
        <w:rPr>
          <w:rtl/>
          <w:lang w:eastAsia="he-IL"/>
        </w:rPr>
        <w:t>אבישי פדהצור:</w:t>
      </w:r>
      <w:r w:rsidRPr="00955FA8">
        <w:rPr>
          <w:rStyle w:val="TagStyle"/>
          <w:rtl/>
        </w:rPr>
        <w:t xml:space="preserve"> &lt;&lt; אורח &gt;&gt;</w:t>
      </w:r>
      <w:r w:rsidR="00E91984">
        <w:rPr>
          <w:rtl/>
          <w:lang w:eastAsia="he-IL"/>
        </w:rPr>
        <w:t xml:space="preserve"> </w:t>
      </w:r>
      <w:bookmarkEnd w:id="365"/>
    </w:p>
    <w:p w14:paraId="5DF08544" w14:textId="77777777" w:rsidR="00955FA8" w:rsidRDefault="00955FA8" w:rsidP="00955FA8">
      <w:pPr>
        <w:pStyle w:val="KeepWithNext"/>
        <w:rPr>
          <w:rtl/>
          <w:lang w:eastAsia="he-IL"/>
        </w:rPr>
      </w:pPr>
    </w:p>
    <w:tbl>
      <w:tblPr>
        <w:bidiVisual/>
        <w:tblW w:w="7675" w:type="dxa"/>
        <w:tblInd w:w="568" w:type="dxa"/>
        <w:tblLayout w:type="fixed"/>
        <w:tblCellMar>
          <w:top w:w="57" w:type="dxa"/>
          <w:left w:w="0" w:type="dxa"/>
          <w:bottom w:w="57" w:type="dxa"/>
          <w:right w:w="0" w:type="dxa"/>
        </w:tblCellMar>
        <w:tblLook w:val="01E0" w:firstRow="1" w:lastRow="1" w:firstColumn="1" w:lastColumn="1" w:noHBand="0" w:noVBand="0"/>
      </w:tblPr>
      <w:tblGrid>
        <w:gridCol w:w="13"/>
        <w:gridCol w:w="1070"/>
        <w:gridCol w:w="556"/>
        <w:gridCol w:w="6026"/>
        <w:gridCol w:w="10"/>
      </w:tblGrid>
      <w:tr w:rsidR="00FF2683" w14:paraId="2B5C9B0C" w14:textId="77777777" w:rsidTr="00AA145A">
        <w:trPr>
          <w:gridBefore w:val="1"/>
          <w:wBefore w:w="13" w:type="dxa"/>
          <w:cantSplit/>
        </w:trPr>
        <w:tc>
          <w:tcPr>
            <w:tcW w:w="1070" w:type="dxa"/>
          </w:tcPr>
          <w:p w14:paraId="3A4E11DE" w14:textId="77777777" w:rsidR="00FF2683" w:rsidRDefault="00FF2683">
            <w:pPr>
              <w:pStyle w:val="TableSideHeading"/>
              <w:rPr>
                <w:sz w:val="24"/>
                <w:szCs w:val="24"/>
              </w:rPr>
            </w:pPr>
            <w:bookmarkStart w:id="366" w:name="_ETM_Q1_1138978"/>
            <w:bookmarkStart w:id="367" w:name="_ETM_Q1_1139030"/>
            <w:bookmarkStart w:id="368" w:name="_ETM_Q1_1102892"/>
            <w:bookmarkStart w:id="369" w:name="_ETM_Q1_1102924"/>
            <w:bookmarkStart w:id="370" w:name="_ETM_Q1_1072576"/>
            <w:bookmarkStart w:id="371" w:name="_ETM_Q1_1072612"/>
            <w:bookmarkStart w:id="372" w:name="_ETM_Q1_617943"/>
            <w:bookmarkStart w:id="373" w:name="_ETM_Q1_617972"/>
            <w:bookmarkEnd w:id="366"/>
            <w:bookmarkEnd w:id="367"/>
            <w:bookmarkEnd w:id="368"/>
            <w:bookmarkEnd w:id="369"/>
            <w:bookmarkEnd w:id="370"/>
            <w:bookmarkEnd w:id="371"/>
            <w:bookmarkEnd w:id="372"/>
            <w:bookmarkEnd w:id="373"/>
          </w:p>
        </w:tc>
        <w:tc>
          <w:tcPr>
            <w:tcW w:w="555" w:type="dxa"/>
          </w:tcPr>
          <w:p w14:paraId="6010433E" w14:textId="77777777" w:rsidR="00FF2683" w:rsidRDefault="00FF2683">
            <w:pPr>
              <w:pStyle w:val="TableText0"/>
              <w:rPr>
                <w:sz w:val="24"/>
                <w:szCs w:val="24"/>
                <w:rtl/>
              </w:rPr>
            </w:pPr>
          </w:p>
        </w:tc>
        <w:tc>
          <w:tcPr>
            <w:tcW w:w="6037" w:type="dxa"/>
            <w:gridSpan w:val="2"/>
            <w:hideMark/>
          </w:tcPr>
          <w:p w14:paraId="6AF09A4E" w14:textId="77777777" w:rsidR="00FF2683" w:rsidRDefault="00FF2683">
            <w:pPr>
              <w:pStyle w:val="TableHead"/>
              <w:outlineLvl w:val="9"/>
              <w:rPr>
                <w:sz w:val="24"/>
                <w:szCs w:val="24"/>
              </w:rPr>
            </w:pPr>
            <w:r>
              <w:rPr>
                <w:sz w:val="24"/>
                <w:szCs w:val="24"/>
                <w:rtl/>
              </w:rPr>
              <w:t>פרק א': הגדרות</w:t>
            </w:r>
          </w:p>
        </w:tc>
      </w:tr>
      <w:tr w:rsidR="00FF2683" w14:paraId="3F12B6AA" w14:textId="77777777" w:rsidTr="00AA145A">
        <w:trPr>
          <w:gridBefore w:val="1"/>
          <w:wBefore w:w="13" w:type="dxa"/>
          <w:cantSplit/>
        </w:trPr>
        <w:tc>
          <w:tcPr>
            <w:tcW w:w="1070" w:type="dxa"/>
            <w:hideMark/>
          </w:tcPr>
          <w:p w14:paraId="1AB4E6D1" w14:textId="77777777" w:rsidR="00FF2683" w:rsidRDefault="00FF2683">
            <w:pPr>
              <w:pStyle w:val="TableSideHeading"/>
              <w:rPr>
                <w:sz w:val="24"/>
                <w:szCs w:val="24"/>
                <w:rtl/>
              </w:rPr>
            </w:pPr>
            <w:r>
              <w:rPr>
                <w:sz w:val="24"/>
                <w:szCs w:val="24"/>
                <w:rtl/>
              </w:rPr>
              <w:t>הגדרות</w:t>
            </w:r>
          </w:p>
        </w:tc>
        <w:tc>
          <w:tcPr>
            <w:tcW w:w="555" w:type="dxa"/>
          </w:tcPr>
          <w:p w14:paraId="29079008" w14:textId="77777777" w:rsidR="00FF2683" w:rsidRDefault="00FF2683" w:rsidP="00FF2683">
            <w:pPr>
              <w:pStyle w:val="TableText0"/>
              <w:numPr>
                <w:ilvl w:val="0"/>
                <w:numId w:val="4"/>
              </w:numPr>
              <w:tabs>
                <w:tab w:val="clear" w:pos="624"/>
              </w:tabs>
              <w:rPr>
                <w:sz w:val="24"/>
                <w:szCs w:val="24"/>
              </w:rPr>
            </w:pPr>
          </w:p>
        </w:tc>
        <w:tc>
          <w:tcPr>
            <w:tcW w:w="6037" w:type="dxa"/>
            <w:gridSpan w:val="2"/>
            <w:hideMark/>
          </w:tcPr>
          <w:p w14:paraId="222D4DE9" w14:textId="77777777" w:rsidR="00FF2683" w:rsidRDefault="00FF2683">
            <w:pPr>
              <w:pStyle w:val="TableBlock0"/>
              <w:rPr>
                <w:sz w:val="24"/>
                <w:szCs w:val="24"/>
              </w:rPr>
            </w:pPr>
            <w:r>
              <w:rPr>
                <w:sz w:val="24"/>
                <w:szCs w:val="24"/>
                <w:rtl/>
              </w:rPr>
              <w:t xml:space="preserve">בתקנות אלה: </w:t>
            </w:r>
          </w:p>
        </w:tc>
      </w:tr>
      <w:tr w:rsidR="00955FA8" w14:paraId="364826CF" w14:textId="77777777" w:rsidTr="00392280">
        <w:trPr>
          <w:gridAfter w:val="1"/>
          <w:wAfter w:w="10" w:type="dxa"/>
          <w:cantSplit/>
        </w:trPr>
        <w:tc>
          <w:tcPr>
            <w:tcW w:w="1082" w:type="dxa"/>
            <w:gridSpan w:val="2"/>
          </w:tcPr>
          <w:p w14:paraId="7221C59D" w14:textId="77777777" w:rsidR="00955FA8" w:rsidRDefault="00955FA8">
            <w:pPr>
              <w:pStyle w:val="TableSideHeading"/>
              <w:rPr>
                <w:sz w:val="24"/>
                <w:szCs w:val="24"/>
              </w:rPr>
            </w:pPr>
            <w:bookmarkStart w:id="374" w:name="_ETM_Q1_34017"/>
            <w:bookmarkStart w:id="375" w:name="_ETM_Q1_34115"/>
            <w:bookmarkEnd w:id="374"/>
            <w:bookmarkEnd w:id="375"/>
          </w:p>
        </w:tc>
        <w:tc>
          <w:tcPr>
            <w:tcW w:w="556" w:type="dxa"/>
          </w:tcPr>
          <w:p w14:paraId="14A71B76" w14:textId="77777777" w:rsidR="00955FA8" w:rsidRDefault="00955FA8">
            <w:pPr>
              <w:pStyle w:val="TableText0"/>
              <w:rPr>
                <w:sz w:val="24"/>
                <w:szCs w:val="24"/>
                <w:rtl/>
              </w:rPr>
            </w:pPr>
          </w:p>
        </w:tc>
        <w:tc>
          <w:tcPr>
            <w:tcW w:w="6027" w:type="dxa"/>
            <w:hideMark/>
          </w:tcPr>
          <w:p w14:paraId="69D5486B" w14:textId="3E6D7BB4" w:rsidR="00955FA8" w:rsidRDefault="00955FA8">
            <w:pPr>
              <w:pStyle w:val="TableBlockOutdent"/>
              <w:rPr>
                <w:sz w:val="24"/>
                <w:szCs w:val="24"/>
              </w:rPr>
            </w:pPr>
            <w:r>
              <w:rPr>
                <w:sz w:val="24"/>
                <w:szCs w:val="24"/>
                <w:rtl/>
              </w:rPr>
              <w:t>"אזור אסור לטיסה" - מרחב אווירי בעל ממדים מוגדרים, כפי שפורסם בפמ"ת, בו טיסת כלי טיס אסורה;</w:t>
            </w:r>
            <w:r w:rsidR="00E91984">
              <w:rPr>
                <w:sz w:val="24"/>
                <w:szCs w:val="24"/>
                <w:rtl/>
              </w:rPr>
              <w:t xml:space="preserve"> </w:t>
            </w:r>
          </w:p>
        </w:tc>
      </w:tr>
    </w:tbl>
    <w:p w14:paraId="4A3C4CDD" w14:textId="77777777" w:rsidR="00955FA8" w:rsidRDefault="00955FA8">
      <w:pPr>
        <w:rPr>
          <w:rtl/>
        </w:rPr>
      </w:pPr>
    </w:p>
    <w:p w14:paraId="5180C4D8" w14:textId="535C0AC2" w:rsidR="00955FA8" w:rsidRDefault="00955FA8" w:rsidP="00955FA8">
      <w:pPr>
        <w:pStyle w:val="af9"/>
        <w:keepNext/>
      </w:pPr>
      <w:bookmarkStart w:id="376" w:name="ET_guest_שמואל_זכאי_30"/>
      <w:r w:rsidRPr="00955FA8">
        <w:rPr>
          <w:rStyle w:val="TagStyle"/>
          <w:rtl/>
        </w:rPr>
        <w:t xml:space="preserve"> &lt;&lt; אורח &gt;&gt; </w:t>
      </w:r>
      <w:r>
        <w:rPr>
          <w:rtl/>
        </w:rPr>
        <w:t>שמואל זכאי:</w:t>
      </w:r>
      <w:r w:rsidRPr="00955FA8">
        <w:rPr>
          <w:rStyle w:val="TagStyle"/>
          <w:rtl/>
        </w:rPr>
        <w:t xml:space="preserve"> &lt;&lt; אורח &gt;&gt;</w:t>
      </w:r>
      <w:r w:rsidR="00E91984">
        <w:rPr>
          <w:rtl/>
        </w:rPr>
        <w:t xml:space="preserve"> </w:t>
      </w:r>
      <w:bookmarkEnd w:id="376"/>
    </w:p>
    <w:p w14:paraId="2387705E" w14:textId="77777777" w:rsidR="00955FA8" w:rsidRDefault="00955FA8" w:rsidP="00955FA8">
      <w:pPr>
        <w:pStyle w:val="KeepWithNext"/>
        <w:rPr>
          <w:rtl/>
        </w:rPr>
      </w:pPr>
    </w:p>
    <w:p w14:paraId="02614483" w14:textId="6E20F194" w:rsidR="00955FA8" w:rsidRDefault="00955FA8" w:rsidP="00955FA8">
      <w:pPr>
        <w:rPr>
          <w:rtl/>
        </w:rPr>
      </w:pPr>
      <w:r>
        <w:rPr>
          <w:rFonts w:hint="cs"/>
          <w:rtl/>
        </w:rPr>
        <w:t xml:space="preserve">פמ"ת, פרסום מידע תעופתי. </w:t>
      </w:r>
    </w:p>
    <w:p w14:paraId="7188A45D" w14:textId="77777777" w:rsidR="00955FA8" w:rsidRDefault="00955FA8" w:rsidP="00955FA8">
      <w:pPr>
        <w:rPr>
          <w:rtl/>
        </w:rPr>
      </w:pPr>
      <w:bookmarkStart w:id="377" w:name="_ETM_Q1_1159177"/>
      <w:bookmarkStart w:id="378" w:name="_ETM_Q1_1159215"/>
      <w:bookmarkStart w:id="379" w:name="_ETM_Q1_1160393"/>
      <w:bookmarkEnd w:id="377"/>
      <w:bookmarkEnd w:id="378"/>
      <w:bookmarkEnd w:id="379"/>
    </w:p>
    <w:p w14:paraId="51E4147C" w14:textId="0E917025" w:rsidR="00955FA8" w:rsidRDefault="00955FA8" w:rsidP="00955FA8">
      <w:pPr>
        <w:pStyle w:val="af9"/>
        <w:keepNext/>
        <w:rPr>
          <w:rtl/>
        </w:rPr>
      </w:pPr>
      <w:bookmarkStart w:id="380" w:name="ET_guest_אבישי_פדהצור_31"/>
      <w:r w:rsidRPr="00955FA8">
        <w:rPr>
          <w:rStyle w:val="TagStyle"/>
          <w:rtl/>
        </w:rPr>
        <w:t xml:space="preserve"> &lt;&lt; אורח &gt;&gt; </w:t>
      </w:r>
      <w:r>
        <w:rPr>
          <w:rtl/>
        </w:rPr>
        <w:t>אבישי פדהצור:</w:t>
      </w:r>
      <w:r w:rsidRPr="00955FA8">
        <w:rPr>
          <w:rStyle w:val="TagStyle"/>
          <w:rtl/>
        </w:rPr>
        <w:t xml:space="preserve"> &lt;&lt; אורח &gt;&gt;</w:t>
      </w:r>
      <w:r w:rsidR="00E91984">
        <w:rPr>
          <w:rtl/>
        </w:rPr>
        <w:t xml:space="preserve"> </w:t>
      </w:r>
      <w:bookmarkEnd w:id="380"/>
    </w:p>
    <w:p w14:paraId="475F4653" w14:textId="77777777" w:rsidR="00955FA8" w:rsidRDefault="00955FA8" w:rsidP="00955FA8">
      <w:pPr>
        <w:pStyle w:val="KeepWithNext"/>
        <w:rPr>
          <w:rtl/>
        </w:rPr>
      </w:pPr>
    </w:p>
    <w:p w14:paraId="67BA0ED3" w14:textId="16395FAA" w:rsidR="00955FA8" w:rsidRDefault="00955FA8" w:rsidP="00955FA8">
      <w:pPr>
        <w:rPr>
          <w:rtl/>
        </w:rPr>
      </w:pPr>
      <w:bookmarkStart w:id="381" w:name="_ETM_Q1_1160661"/>
      <w:bookmarkStart w:id="382" w:name="_ETM_Q1_1160688"/>
      <w:bookmarkEnd w:id="381"/>
      <w:bookmarkEnd w:id="382"/>
      <w:r>
        <w:rPr>
          <w:rFonts w:hint="cs"/>
          <w:rtl/>
        </w:rPr>
        <w:t xml:space="preserve">אני אקרא כל הגדרה, אני אסביר אותה בקצרה, אם </w:t>
      </w:r>
      <w:bookmarkStart w:id="383" w:name="_ETM_Q1_1158360"/>
      <w:bookmarkEnd w:id="383"/>
      <w:r>
        <w:rPr>
          <w:rFonts w:hint="cs"/>
          <w:rtl/>
        </w:rPr>
        <w:t xml:space="preserve">תהיינה קושיות נענה ואז נתקדם, ככה לשביעות רצון כל </w:t>
      </w:r>
      <w:bookmarkStart w:id="384" w:name="_ETM_Q1_1161982"/>
      <w:bookmarkEnd w:id="384"/>
      <w:r>
        <w:rPr>
          <w:rFonts w:hint="cs"/>
          <w:rtl/>
        </w:rPr>
        <w:t xml:space="preserve">הקהל. </w:t>
      </w:r>
    </w:p>
    <w:p w14:paraId="6C3FD4E6" w14:textId="77777777" w:rsidR="00955FA8" w:rsidRDefault="00955FA8" w:rsidP="00955FA8">
      <w:pPr>
        <w:rPr>
          <w:rtl/>
        </w:rPr>
      </w:pPr>
    </w:p>
    <w:p w14:paraId="4F074691" w14:textId="28383B8D" w:rsidR="00955FA8" w:rsidRDefault="00955FA8" w:rsidP="00955FA8">
      <w:pPr>
        <w:rPr>
          <w:rtl/>
        </w:rPr>
      </w:pPr>
      <w:bookmarkStart w:id="385" w:name="_ETM_Q1_1164814"/>
      <w:bookmarkStart w:id="386" w:name="_ETM_Q1_1164853"/>
      <w:bookmarkEnd w:id="385"/>
      <w:bookmarkEnd w:id="386"/>
      <w:r>
        <w:rPr>
          <w:rFonts w:hint="cs"/>
          <w:rtl/>
        </w:rPr>
        <w:t xml:space="preserve">אזור אסור לטיסה, אנחנו נראה את זה בהמשך. באופן </w:t>
      </w:r>
      <w:bookmarkStart w:id="387" w:name="_ETM_Q1_1168146"/>
      <w:bookmarkEnd w:id="387"/>
      <w:r>
        <w:rPr>
          <w:rFonts w:hint="cs"/>
          <w:rtl/>
        </w:rPr>
        <w:t xml:space="preserve">עקרוני למנהל הרשות יש סמכות לפי סעיף 82 לחוק הטיס </w:t>
      </w:r>
      <w:bookmarkStart w:id="388" w:name="_ETM_Q1_1172449"/>
      <w:bookmarkEnd w:id="388"/>
      <w:r>
        <w:rPr>
          <w:rFonts w:hint="cs"/>
          <w:rtl/>
        </w:rPr>
        <w:t xml:space="preserve">להורות על אזורים אסורים לטיסה. אזור אסור לטיסה פשוטו כמשמעו, </w:t>
      </w:r>
      <w:bookmarkStart w:id="389" w:name="_ETM_Q1_1176412"/>
      <w:bookmarkEnd w:id="389"/>
      <w:r>
        <w:rPr>
          <w:rFonts w:hint="cs"/>
          <w:rtl/>
        </w:rPr>
        <w:t xml:space="preserve">אל תטוס שם. יש אזורים שבהם יש אפשרות להיתרים פרטניים </w:t>
      </w:r>
      <w:bookmarkStart w:id="390" w:name="_ETM_Q1_1180699"/>
      <w:bookmarkEnd w:id="390"/>
      <w:r>
        <w:rPr>
          <w:rFonts w:hint="cs"/>
          <w:rtl/>
        </w:rPr>
        <w:t>אם אתה מבקש, אבל עקרונית זה אזו</w:t>
      </w:r>
      <w:bookmarkStart w:id="391" w:name="_ETM_Q1_1180103"/>
      <w:bookmarkEnd w:id="391"/>
      <w:r>
        <w:rPr>
          <w:rFonts w:hint="cs"/>
          <w:rtl/>
        </w:rPr>
        <w:t>ר אין כניסה, יש שלט 'אין כניסה' וירטואלי כזה שאומר</w:t>
      </w:r>
      <w:bookmarkStart w:id="392" w:name="_ETM_Q1_1184739"/>
      <w:bookmarkEnd w:id="392"/>
      <w:r>
        <w:rPr>
          <w:rFonts w:hint="cs"/>
          <w:rtl/>
        </w:rPr>
        <w:t xml:space="preserve">: אדוני, אל תטוס שם. האזורים האלה, ממדיהם, תנאי </w:t>
      </w:r>
      <w:bookmarkStart w:id="393" w:name="_ETM_Q1_1184428"/>
      <w:bookmarkEnd w:id="393"/>
      <w:r>
        <w:rPr>
          <w:rFonts w:hint="cs"/>
          <w:rtl/>
        </w:rPr>
        <w:t xml:space="preserve">הטיסה בהם וכו' מפורסמים במה שמכונה פרסומי המידע התעופתי, </w:t>
      </w:r>
      <w:bookmarkStart w:id="394" w:name="_ETM_Q1_1187763"/>
      <w:bookmarkEnd w:id="394"/>
      <w:r>
        <w:rPr>
          <w:rFonts w:hint="cs"/>
          <w:rtl/>
        </w:rPr>
        <w:t xml:space="preserve">ראשי תיבות פמ"ת, שאת זה מפרסם המנהל בתוקף סמכותו לפי </w:t>
      </w:r>
      <w:bookmarkStart w:id="395" w:name="_ETM_Q1_1191117"/>
      <w:bookmarkEnd w:id="395"/>
      <w:r>
        <w:rPr>
          <w:rFonts w:hint="cs"/>
          <w:rtl/>
        </w:rPr>
        <w:t xml:space="preserve">סעיפים 83 ו-84, אם אני לא טועה, לחוק הטיס, זאת אומרת יש לזה פומביות. </w:t>
      </w:r>
    </w:p>
    <w:p w14:paraId="480F3C68" w14:textId="77777777" w:rsidR="00955FA8" w:rsidRDefault="00955FA8" w:rsidP="00955FA8">
      <w:pPr>
        <w:rPr>
          <w:rtl/>
        </w:rPr>
      </w:pPr>
      <w:bookmarkStart w:id="396" w:name="_ETM_Q1_1195451"/>
      <w:bookmarkStart w:id="397" w:name="_ETM_Q1_1195511"/>
      <w:bookmarkStart w:id="398" w:name="_ETM_Q1_1197435"/>
      <w:bookmarkEnd w:id="396"/>
      <w:bookmarkEnd w:id="397"/>
      <w:bookmarkEnd w:id="398"/>
    </w:p>
    <w:p w14:paraId="423B2B32" w14:textId="06EB1347" w:rsidR="00955FA8" w:rsidRDefault="00955FA8" w:rsidP="00955FA8">
      <w:pPr>
        <w:pStyle w:val="af6"/>
        <w:keepNext/>
        <w:rPr>
          <w:rtl/>
        </w:rPr>
      </w:pPr>
      <w:bookmarkStart w:id="399" w:name="ET_yor_6050_32"/>
      <w:r w:rsidRPr="00955FA8">
        <w:rPr>
          <w:rStyle w:val="TagStyle"/>
          <w:rtl/>
        </w:rPr>
        <w:t xml:space="preserve"> &lt;&lt; יור &gt;&gt; </w:t>
      </w:r>
      <w:r>
        <w:rPr>
          <w:rtl/>
        </w:rPr>
        <w:t>היו"ר אליהו ברוכי:</w:t>
      </w:r>
      <w:r w:rsidRPr="00955FA8">
        <w:rPr>
          <w:rStyle w:val="TagStyle"/>
          <w:rtl/>
        </w:rPr>
        <w:t xml:space="preserve"> &lt;&lt; יור &gt;&gt;</w:t>
      </w:r>
      <w:r w:rsidR="00E91984">
        <w:rPr>
          <w:rtl/>
        </w:rPr>
        <w:t xml:space="preserve"> </w:t>
      </w:r>
      <w:bookmarkEnd w:id="399"/>
    </w:p>
    <w:p w14:paraId="528529B5" w14:textId="77777777" w:rsidR="00955FA8" w:rsidRDefault="00955FA8" w:rsidP="00955FA8">
      <w:pPr>
        <w:pStyle w:val="KeepWithNext"/>
        <w:rPr>
          <w:rtl/>
          <w:lang w:eastAsia="he-IL"/>
        </w:rPr>
      </w:pPr>
    </w:p>
    <w:p w14:paraId="080F443C" w14:textId="2959A669" w:rsidR="00955FA8" w:rsidRDefault="00955FA8" w:rsidP="00955FA8">
      <w:pPr>
        <w:rPr>
          <w:rtl/>
          <w:lang w:eastAsia="he-IL"/>
        </w:rPr>
      </w:pPr>
      <w:bookmarkStart w:id="400" w:name="_ETM_Q1_1197732"/>
      <w:bookmarkStart w:id="401" w:name="_ETM_Q1_1197761"/>
      <w:bookmarkEnd w:id="400"/>
      <w:bookmarkEnd w:id="401"/>
      <w:r>
        <w:rPr>
          <w:rFonts w:hint="cs"/>
          <w:rtl/>
          <w:lang w:eastAsia="he-IL"/>
        </w:rPr>
        <w:t xml:space="preserve">זה אתר אינטרנט? </w:t>
      </w:r>
      <w:bookmarkStart w:id="402" w:name="_ETM_Q1_1200035"/>
      <w:bookmarkEnd w:id="402"/>
    </w:p>
    <w:p w14:paraId="003925D7" w14:textId="77777777" w:rsidR="00955FA8" w:rsidRDefault="00955FA8" w:rsidP="00955FA8">
      <w:pPr>
        <w:rPr>
          <w:rtl/>
          <w:lang w:eastAsia="he-IL"/>
        </w:rPr>
      </w:pPr>
      <w:bookmarkStart w:id="403" w:name="_ETM_Q1_1200093"/>
      <w:bookmarkStart w:id="404" w:name="_ETM_Q1_1199086"/>
      <w:bookmarkEnd w:id="403"/>
      <w:bookmarkEnd w:id="404"/>
    </w:p>
    <w:p w14:paraId="1CF8B824" w14:textId="1350E084" w:rsidR="00955FA8" w:rsidRDefault="00955FA8" w:rsidP="00955FA8">
      <w:pPr>
        <w:pStyle w:val="af9"/>
        <w:keepNext/>
        <w:rPr>
          <w:rtl/>
          <w:lang w:eastAsia="he-IL"/>
        </w:rPr>
      </w:pPr>
      <w:bookmarkStart w:id="405" w:name="ET_guest_אבישי_פדהצור_33"/>
      <w:r w:rsidRPr="00955FA8">
        <w:rPr>
          <w:rStyle w:val="TagStyle"/>
          <w:rtl/>
        </w:rPr>
        <w:t xml:space="preserve"> &lt;&lt; אורח &gt;&gt; </w:t>
      </w:r>
      <w:r>
        <w:rPr>
          <w:rtl/>
          <w:lang w:eastAsia="he-IL"/>
        </w:rPr>
        <w:t>אבישי פדהצור:</w:t>
      </w:r>
      <w:r w:rsidRPr="00955FA8">
        <w:rPr>
          <w:rStyle w:val="TagStyle"/>
          <w:rtl/>
        </w:rPr>
        <w:t xml:space="preserve"> &lt;&lt; אורח &gt;&gt;</w:t>
      </w:r>
      <w:r w:rsidR="00E91984">
        <w:rPr>
          <w:rtl/>
          <w:lang w:eastAsia="he-IL"/>
        </w:rPr>
        <w:t xml:space="preserve"> </w:t>
      </w:r>
      <w:bookmarkEnd w:id="405"/>
    </w:p>
    <w:p w14:paraId="3BB002D5" w14:textId="77777777" w:rsidR="00955FA8" w:rsidRDefault="00955FA8" w:rsidP="00955FA8">
      <w:pPr>
        <w:pStyle w:val="KeepWithNext"/>
        <w:rPr>
          <w:rtl/>
          <w:lang w:eastAsia="he-IL"/>
        </w:rPr>
      </w:pPr>
    </w:p>
    <w:p w14:paraId="6C2B5A0C" w14:textId="21B80DFA" w:rsidR="00955FA8" w:rsidRDefault="00955FA8" w:rsidP="00955FA8">
      <w:pPr>
        <w:rPr>
          <w:rtl/>
          <w:lang w:eastAsia="he-IL"/>
        </w:rPr>
      </w:pPr>
      <w:bookmarkStart w:id="406" w:name="_ETM_Q1_1199328"/>
      <w:bookmarkStart w:id="407" w:name="_ETM_Q1_1199356"/>
      <w:bookmarkEnd w:id="406"/>
      <w:bookmarkEnd w:id="407"/>
      <w:r>
        <w:rPr>
          <w:rFonts w:hint="cs"/>
          <w:rtl/>
          <w:lang w:eastAsia="he-IL"/>
        </w:rPr>
        <w:t xml:space="preserve">בעבר זה </w:t>
      </w:r>
      <w:bookmarkStart w:id="408" w:name="_ETM_Q1_1200508"/>
      <w:bookmarkEnd w:id="408"/>
      <w:r>
        <w:rPr>
          <w:rFonts w:hint="cs"/>
          <w:rtl/>
          <w:lang w:eastAsia="he-IL"/>
        </w:rPr>
        <w:t>היה קובץ פיזי, היום הקובץ הזה מופיע באתר האינטרנט</w:t>
      </w:r>
      <w:r w:rsidR="000E49D3">
        <w:rPr>
          <w:rFonts w:hint="cs"/>
          <w:rtl/>
          <w:lang w:eastAsia="he-IL"/>
        </w:rPr>
        <w:t xml:space="preserve">. </w:t>
      </w:r>
      <w:r>
        <w:rPr>
          <w:rFonts w:hint="cs"/>
          <w:rtl/>
          <w:lang w:eastAsia="he-IL"/>
        </w:rPr>
        <w:t xml:space="preserve">הוא </w:t>
      </w:r>
      <w:bookmarkStart w:id="409" w:name="_ETM_Q1_1203160"/>
      <w:bookmarkEnd w:id="409"/>
      <w:r>
        <w:rPr>
          <w:rFonts w:hint="cs"/>
          <w:rtl/>
          <w:lang w:eastAsia="he-IL"/>
        </w:rPr>
        <w:t xml:space="preserve">נגיש לכל מקום, פשוט אתה נכנס לגוגל, אם </w:t>
      </w:r>
      <w:bookmarkStart w:id="410" w:name="_ETM_Q1_1203511"/>
      <w:bookmarkEnd w:id="410"/>
      <w:r>
        <w:rPr>
          <w:rFonts w:hint="cs"/>
          <w:rtl/>
          <w:lang w:eastAsia="he-IL"/>
        </w:rPr>
        <w:t xml:space="preserve">באמת משעמם לך, מקיש פרסומי מידע תעופתי, מקבל מפלצת </w:t>
      </w:r>
      <w:bookmarkStart w:id="411" w:name="_ETM_Q1_1205365"/>
      <w:bookmarkEnd w:id="411"/>
      <w:r>
        <w:rPr>
          <w:rFonts w:hint="cs"/>
          <w:rtl/>
          <w:lang w:eastAsia="he-IL"/>
        </w:rPr>
        <w:t xml:space="preserve">כזאת של קבצים, אתה יכול לעשות בה חיפוש חכם, כולל </w:t>
      </w:r>
      <w:bookmarkStart w:id="412" w:name="_ETM_Q1_1209149"/>
      <w:bookmarkEnd w:id="412"/>
      <w:r>
        <w:rPr>
          <w:rFonts w:hint="cs"/>
          <w:rtl/>
          <w:lang w:eastAsia="he-IL"/>
        </w:rPr>
        <w:t xml:space="preserve">אזורים אסורים, ויש לך שם טבלה מפורטת עם השם של </w:t>
      </w:r>
      <w:bookmarkStart w:id="413" w:name="_ETM_Q1_1210790"/>
      <w:bookmarkEnd w:id="413"/>
      <w:r>
        <w:rPr>
          <w:rFonts w:hint="cs"/>
          <w:rtl/>
          <w:lang w:eastAsia="he-IL"/>
        </w:rPr>
        <w:t xml:space="preserve">האזור, הכינוי שלו, נ"צ שמגדירים אותו, תנאים, אם </w:t>
      </w:r>
      <w:bookmarkStart w:id="414" w:name="_ETM_Q1_1213697"/>
      <w:bookmarkEnd w:id="414"/>
      <w:r>
        <w:rPr>
          <w:rFonts w:hint="cs"/>
          <w:rtl/>
          <w:lang w:eastAsia="he-IL"/>
        </w:rPr>
        <w:t>יש גבהים וכו', ושם הכול נמצא.</w:t>
      </w:r>
      <w:bookmarkStart w:id="415" w:name="_ETM_Q1_1214990"/>
      <w:bookmarkEnd w:id="415"/>
    </w:p>
    <w:p w14:paraId="65657B04" w14:textId="77777777" w:rsidR="00955FA8" w:rsidRDefault="00955FA8" w:rsidP="00955FA8">
      <w:pPr>
        <w:rPr>
          <w:rtl/>
          <w:lang w:eastAsia="he-IL"/>
        </w:rPr>
      </w:pPr>
      <w:bookmarkStart w:id="416" w:name="_ETM_Q1_1215028"/>
      <w:bookmarkStart w:id="417" w:name="_ETM_Q1_1215591"/>
      <w:bookmarkEnd w:id="416"/>
      <w:bookmarkEnd w:id="417"/>
    </w:p>
    <w:p w14:paraId="3F749BC9" w14:textId="4908E841" w:rsidR="00955FA8" w:rsidRDefault="00955FA8" w:rsidP="00955FA8">
      <w:pPr>
        <w:pStyle w:val="af6"/>
        <w:keepNext/>
        <w:rPr>
          <w:rtl/>
        </w:rPr>
      </w:pPr>
      <w:bookmarkStart w:id="418" w:name="ET_yor_6050_34"/>
      <w:r w:rsidRPr="00955FA8">
        <w:rPr>
          <w:rStyle w:val="TagStyle"/>
          <w:rtl/>
        </w:rPr>
        <w:t xml:space="preserve"> &lt;&lt; יור &gt;&gt; </w:t>
      </w:r>
      <w:r>
        <w:rPr>
          <w:rtl/>
        </w:rPr>
        <w:t>היו"ר אליהו ברוכי:</w:t>
      </w:r>
      <w:r w:rsidRPr="00955FA8">
        <w:rPr>
          <w:rStyle w:val="TagStyle"/>
          <w:rtl/>
        </w:rPr>
        <w:t xml:space="preserve"> &lt;&lt; יור &gt;&gt;</w:t>
      </w:r>
      <w:r w:rsidR="00E91984">
        <w:rPr>
          <w:rtl/>
        </w:rPr>
        <w:t xml:space="preserve"> </w:t>
      </w:r>
      <w:bookmarkEnd w:id="418"/>
    </w:p>
    <w:p w14:paraId="6CC3BD48" w14:textId="77777777" w:rsidR="00955FA8" w:rsidRDefault="00955FA8" w:rsidP="00955FA8">
      <w:pPr>
        <w:pStyle w:val="KeepWithNext"/>
        <w:rPr>
          <w:rtl/>
          <w:lang w:eastAsia="he-IL"/>
        </w:rPr>
      </w:pPr>
    </w:p>
    <w:p w14:paraId="66551DC5" w14:textId="121F1ECF" w:rsidR="00955FA8" w:rsidRDefault="00955FA8" w:rsidP="00955FA8">
      <w:pPr>
        <w:rPr>
          <w:rtl/>
          <w:lang w:eastAsia="he-IL"/>
        </w:rPr>
      </w:pPr>
      <w:bookmarkStart w:id="419" w:name="_ETM_Q1_1215827"/>
      <w:bookmarkStart w:id="420" w:name="_ETM_Q1_1215852"/>
      <w:bookmarkEnd w:id="419"/>
      <w:bookmarkEnd w:id="420"/>
      <w:r>
        <w:rPr>
          <w:rFonts w:hint="cs"/>
          <w:rtl/>
          <w:lang w:eastAsia="he-IL"/>
        </w:rPr>
        <w:t xml:space="preserve">רק צריך לזכור שבסוף האנשים </w:t>
      </w:r>
      <w:bookmarkStart w:id="421" w:name="_ETM_Q1_1219879"/>
      <w:bookmarkEnd w:id="421"/>
      <w:r w:rsidR="00A83ED3">
        <w:rPr>
          <w:rFonts w:hint="cs"/>
          <w:rtl/>
          <w:lang w:eastAsia="he-IL"/>
        </w:rPr>
        <w:t xml:space="preserve">הקטנים, האזרחים, יצטרכו להיות חשופים לפרסומים האלה באיזה שהיא צורה </w:t>
      </w:r>
      <w:bookmarkStart w:id="422" w:name="_ETM_Q1_1223778"/>
      <w:bookmarkEnd w:id="422"/>
      <w:r w:rsidR="00A83ED3">
        <w:rPr>
          <w:rFonts w:hint="cs"/>
          <w:rtl/>
          <w:lang w:eastAsia="he-IL"/>
        </w:rPr>
        <w:t xml:space="preserve">קלילה ושוטפת, לא שהוא יצטרך כל בוקר להיכנס </w:t>
      </w:r>
      <w:bookmarkStart w:id="423" w:name="_ETM_Q1_1227098"/>
      <w:bookmarkEnd w:id="423"/>
      <w:r w:rsidR="00A83ED3">
        <w:rPr>
          <w:rFonts w:hint="cs"/>
          <w:rtl/>
          <w:lang w:eastAsia="he-IL"/>
        </w:rPr>
        <w:t xml:space="preserve">לאתר או כל שעתיים. </w:t>
      </w:r>
    </w:p>
    <w:p w14:paraId="4A921BFC" w14:textId="77777777" w:rsidR="00A83ED3" w:rsidRDefault="00A83ED3" w:rsidP="00955FA8">
      <w:pPr>
        <w:rPr>
          <w:rtl/>
          <w:lang w:eastAsia="he-IL"/>
        </w:rPr>
      </w:pPr>
      <w:bookmarkStart w:id="424" w:name="_ETM_Q1_1230706"/>
      <w:bookmarkStart w:id="425" w:name="_ETM_Q1_1230739"/>
      <w:bookmarkEnd w:id="424"/>
      <w:bookmarkEnd w:id="425"/>
    </w:p>
    <w:p w14:paraId="0E0E73AD" w14:textId="51BB0306" w:rsidR="00A83ED3" w:rsidRDefault="00A83ED3" w:rsidP="00A83ED3">
      <w:pPr>
        <w:pStyle w:val="af9"/>
        <w:keepNext/>
        <w:rPr>
          <w:rtl/>
          <w:lang w:eastAsia="he-IL"/>
        </w:rPr>
      </w:pPr>
      <w:bookmarkStart w:id="426" w:name="ET_guest_אבישי_פדהצור_35"/>
      <w:r w:rsidRPr="00A83ED3">
        <w:rPr>
          <w:rStyle w:val="TagStyle"/>
          <w:rtl/>
        </w:rPr>
        <w:t xml:space="preserve"> &lt;&lt; אורח &gt;&gt; </w:t>
      </w:r>
      <w:r>
        <w:rPr>
          <w:rtl/>
          <w:lang w:eastAsia="he-IL"/>
        </w:rPr>
        <w:t>אבישי פדהצור:</w:t>
      </w:r>
      <w:r w:rsidRPr="00A83ED3">
        <w:rPr>
          <w:rStyle w:val="TagStyle"/>
          <w:rtl/>
        </w:rPr>
        <w:t xml:space="preserve"> &lt;&lt; אורח &gt;&gt;</w:t>
      </w:r>
      <w:r w:rsidR="00E91984">
        <w:rPr>
          <w:rtl/>
          <w:lang w:eastAsia="he-IL"/>
        </w:rPr>
        <w:t xml:space="preserve"> </w:t>
      </w:r>
      <w:bookmarkEnd w:id="426"/>
    </w:p>
    <w:p w14:paraId="777AA5B9" w14:textId="77777777" w:rsidR="00A83ED3" w:rsidRDefault="00A83ED3" w:rsidP="00A83ED3">
      <w:pPr>
        <w:pStyle w:val="KeepWithNext"/>
        <w:rPr>
          <w:rtl/>
          <w:lang w:eastAsia="he-IL"/>
        </w:rPr>
      </w:pPr>
    </w:p>
    <w:p w14:paraId="3F09885F" w14:textId="258E8928" w:rsidR="00A83ED3" w:rsidRDefault="00A83ED3" w:rsidP="00A83ED3">
      <w:pPr>
        <w:rPr>
          <w:rtl/>
          <w:lang w:eastAsia="he-IL"/>
        </w:rPr>
      </w:pPr>
      <w:bookmarkStart w:id="427" w:name="_ETM_Q1_1229150"/>
      <w:bookmarkStart w:id="428" w:name="_ETM_Q1_1229218"/>
      <w:bookmarkEnd w:id="427"/>
      <w:bookmarkEnd w:id="428"/>
      <w:r>
        <w:rPr>
          <w:rFonts w:hint="cs"/>
          <w:rtl/>
          <w:lang w:eastAsia="he-IL"/>
        </w:rPr>
        <w:t>אחד המאפיינים של תחום הכטב"ם ו</w:t>
      </w:r>
      <w:r w:rsidR="000E49D3">
        <w:rPr>
          <w:rFonts w:hint="cs"/>
          <w:rtl/>
          <w:lang w:eastAsia="he-IL"/>
        </w:rPr>
        <w:t>ג</w:t>
      </w:r>
      <w:r>
        <w:rPr>
          <w:rFonts w:hint="cs"/>
          <w:rtl/>
          <w:lang w:eastAsia="he-IL"/>
        </w:rPr>
        <w:t xml:space="preserve">ם </w:t>
      </w:r>
      <w:bookmarkStart w:id="429" w:name="_ETM_Q1_1231801"/>
      <w:bookmarkEnd w:id="429"/>
      <w:r w:rsidR="000E49D3">
        <w:rPr>
          <w:rFonts w:hint="cs"/>
          <w:rtl/>
          <w:lang w:eastAsia="he-IL"/>
        </w:rPr>
        <w:t>ש</w:t>
      </w:r>
      <w:r>
        <w:rPr>
          <w:rFonts w:hint="cs"/>
          <w:rtl/>
          <w:lang w:eastAsia="he-IL"/>
        </w:rPr>
        <w:t xml:space="preserve">ל התקנות האלה זה שהם מעולם שהוא עולם "מקצועי", </w:t>
      </w:r>
      <w:bookmarkStart w:id="430" w:name="_ETM_Q1_1238162"/>
      <w:bookmarkEnd w:id="430"/>
      <w:r>
        <w:rPr>
          <w:rFonts w:hint="cs"/>
          <w:rtl/>
          <w:lang w:eastAsia="he-IL"/>
        </w:rPr>
        <w:t>שאנשים היו או בחיל האוויר או למדו עשרות שנים,</w:t>
      </w:r>
      <w:bookmarkStart w:id="431" w:name="_ETM_Q1_1238081"/>
      <w:bookmarkEnd w:id="431"/>
      <w:r>
        <w:rPr>
          <w:rFonts w:hint="cs"/>
          <w:rtl/>
          <w:lang w:eastAsia="he-IL"/>
        </w:rPr>
        <w:t xml:space="preserve"> פתאום כל אחד יכול להיות טייס או טייס מפקד </w:t>
      </w:r>
      <w:bookmarkStart w:id="432" w:name="_ETM_Q1_1240558"/>
      <w:bookmarkEnd w:id="432"/>
      <w:r>
        <w:rPr>
          <w:rFonts w:hint="cs"/>
          <w:rtl/>
          <w:lang w:eastAsia="he-IL"/>
        </w:rPr>
        <w:t>ולהקים לו חברת תעופה. התקנות האלה נכתבו, השתדלנו לפחות ואנחנו</w:t>
      </w:r>
      <w:bookmarkStart w:id="433" w:name="_ETM_Q1_1242500"/>
      <w:bookmarkEnd w:id="433"/>
      <w:r>
        <w:rPr>
          <w:rFonts w:hint="cs"/>
          <w:rtl/>
          <w:lang w:eastAsia="he-IL"/>
        </w:rPr>
        <w:t xml:space="preserve"> משתדלים תוך כדי, בין היתר בשים לב באמת לעובדה </w:t>
      </w:r>
      <w:bookmarkStart w:id="434" w:name="_ETM_Q1_1245821"/>
      <w:bookmarkEnd w:id="434"/>
      <w:r>
        <w:rPr>
          <w:rFonts w:hint="cs"/>
          <w:rtl/>
          <w:lang w:eastAsia="he-IL"/>
        </w:rPr>
        <w:t>שקהל הנמענים שלה</w:t>
      </w:r>
      <w:r w:rsidR="000E49D3">
        <w:rPr>
          <w:rFonts w:hint="cs"/>
          <w:rtl/>
          <w:lang w:eastAsia="he-IL"/>
        </w:rPr>
        <w:t>ן</w:t>
      </w:r>
      <w:r>
        <w:rPr>
          <w:rFonts w:hint="cs"/>
          <w:rtl/>
          <w:lang w:eastAsia="he-IL"/>
        </w:rPr>
        <w:t xml:space="preserve"> הוא לא אנשי מקצוע מהוללים, </w:t>
      </w:r>
      <w:bookmarkStart w:id="435" w:name="_ETM_Q1_1250799"/>
      <w:bookmarkEnd w:id="435"/>
      <w:r>
        <w:rPr>
          <w:rFonts w:hint="cs"/>
          <w:rtl/>
          <w:lang w:eastAsia="he-IL"/>
        </w:rPr>
        <w:t xml:space="preserve">מובהקים, שהפילו מיגים אי אז, אלא אנשים שבאמת רוצים לפעול </w:t>
      </w:r>
      <w:bookmarkStart w:id="436" w:name="_ETM_Q1_1254047"/>
      <w:bookmarkEnd w:id="436"/>
      <w:r>
        <w:rPr>
          <w:rFonts w:hint="cs"/>
          <w:rtl/>
          <w:lang w:eastAsia="he-IL"/>
        </w:rPr>
        <w:t xml:space="preserve">בצורה חוקית ולעשות את זה על בסיס כללים שיהיו כמה </w:t>
      </w:r>
      <w:bookmarkStart w:id="437" w:name="_ETM_Q1_1258056"/>
      <w:bookmarkEnd w:id="437"/>
      <w:r>
        <w:rPr>
          <w:rFonts w:hint="cs"/>
          <w:rtl/>
          <w:lang w:eastAsia="he-IL"/>
        </w:rPr>
        <w:t xml:space="preserve">שיותר פשוטים ונגישים. </w:t>
      </w:r>
      <w:bookmarkStart w:id="438" w:name="_ETM_Q1_1267915"/>
      <w:bookmarkEnd w:id="438"/>
    </w:p>
    <w:p w14:paraId="7AF07F28" w14:textId="77777777" w:rsidR="00A83ED3" w:rsidRDefault="00A83ED3" w:rsidP="00A83ED3">
      <w:pPr>
        <w:rPr>
          <w:rtl/>
          <w:lang w:eastAsia="he-IL"/>
        </w:rPr>
      </w:pPr>
      <w:bookmarkStart w:id="439" w:name="_ETM_Q1_1268015"/>
      <w:bookmarkStart w:id="440" w:name="_ETM_Q1_1268115"/>
      <w:bookmarkEnd w:id="439"/>
      <w:bookmarkEnd w:id="440"/>
    </w:p>
    <w:p w14:paraId="0FF8A955" w14:textId="683081B8" w:rsidR="00A83ED3" w:rsidRDefault="00A83ED3" w:rsidP="00A83ED3">
      <w:pPr>
        <w:rPr>
          <w:rtl/>
          <w:lang w:eastAsia="he-IL"/>
        </w:rPr>
      </w:pPr>
      <w:bookmarkStart w:id="441" w:name="_ETM_Q1_1268193"/>
      <w:bookmarkEnd w:id="441"/>
      <w:r>
        <w:rPr>
          <w:rFonts w:hint="cs"/>
          <w:rtl/>
          <w:lang w:eastAsia="he-IL"/>
        </w:rPr>
        <w:t xml:space="preserve">אנחנו משתדלים ברגיל וכאן בפרט שהחקיקה תהיה </w:t>
      </w:r>
      <w:bookmarkStart w:id="442" w:name="_ETM_Q1_1262283"/>
      <w:bookmarkEnd w:id="442"/>
      <w:r>
        <w:rPr>
          <w:rFonts w:hint="cs"/>
          <w:rtl/>
          <w:lang w:eastAsia="he-IL"/>
        </w:rPr>
        <w:t>עד כמה שיותר נגישה וברורה גם להדיוטות, כי א</w:t>
      </w:r>
      <w:bookmarkStart w:id="443" w:name="_ETM_Q1_1265659"/>
      <w:bookmarkEnd w:id="443"/>
      <w:r>
        <w:rPr>
          <w:rFonts w:hint="cs"/>
          <w:rtl/>
          <w:lang w:eastAsia="he-IL"/>
        </w:rPr>
        <w:t xml:space="preserve">ותנו זה בא לשרת, לא את גדולי המשפט, ובהקשר </w:t>
      </w:r>
      <w:bookmarkStart w:id="444" w:name="_ETM_Q1_1271665"/>
      <w:bookmarkEnd w:id="444"/>
      <w:r>
        <w:rPr>
          <w:rFonts w:hint="cs"/>
          <w:rtl/>
          <w:lang w:eastAsia="he-IL"/>
        </w:rPr>
        <w:t>הזה נעשה גם מאמץ שמעבר להנגשת הטקסט יש גם יישומון</w:t>
      </w:r>
      <w:bookmarkStart w:id="445" w:name="_ETM_Q1_1275657"/>
      <w:bookmarkEnd w:id="445"/>
      <w:r>
        <w:rPr>
          <w:rFonts w:hint="cs"/>
          <w:rtl/>
          <w:lang w:eastAsia="he-IL"/>
        </w:rPr>
        <w:t xml:space="preserve">, צחי, תקן אותי כשאני טועה, שרת"א מקדמת, שהוא לא </w:t>
      </w:r>
      <w:bookmarkStart w:id="446" w:name="_ETM_Q1_1277938"/>
      <w:bookmarkEnd w:id="446"/>
      <w:r>
        <w:rPr>
          <w:rFonts w:hint="cs"/>
          <w:rtl/>
          <w:lang w:eastAsia="he-IL"/>
        </w:rPr>
        <w:t xml:space="preserve">חלק מהחקיקה אבל הוא כלי עזר. זאת אומרת בצד החובה </w:t>
      </w:r>
      <w:bookmarkStart w:id="447" w:name="_ETM_Q1_1283385"/>
      <w:bookmarkEnd w:id="447"/>
      <w:r>
        <w:rPr>
          <w:rFonts w:hint="cs"/>
          <w:rtl/>
          <w:lang w:eastAsia="he-IL"/>
        </w:rPr>
        <w:t xml:space="preserve">שלך לקרוא בפמ"ת, ויהיו מבחנים עיוניים, נדבר על זה, שיאפשרו </w:t>
      </w:r>
      <w:bookmarkStart w:id="448" w:name="_ETM_Q1_1283243"/>
      <w:bookmarkEnd w:id="448"/>
      <w:r>
        <w:rPr>
          <w:rFonts w:hint="cs"/>
          <w:rtl/>
          <w:lang w:eastAsia="he-IL"/>
        </w:rPr>
        <w:t xml:space="preserve">לך להבין מה שיש בפמ"ת, יהיה גם יישומון שינגיש </w:t>
      </w:r>
      <w:bookmarkStart w:id="449" w:name="_ETM_Q1_1287361"/>
      <w:bookmarkEnd w:id="449"/>
      <w:r>
        <w:rPr>
          <w:rFonts w:hint="cs"/>
          <w:rtl/>
          <w:lang w:eastAsia="he-IL"/>
        </w:rPr>
        <w:t xml:space="preserve">לך את המידע הזה. אתה תיכנס, עם </w:t>
      </w:r>
      <w:r>
        <w:rPr>
          <w:rFonts w:hint="cs"/>
          <w:lang w:eastAsia="he-IL"/>
        </w:rPr>
        <w:t>GPS</w:t>
      </w:r>
      <w:r>
        <w:rPr>
          <w:rFonts w:hint="cs"/>
          <w:rtl/>
          <w:lang w:eastAsia="he-IL"/>
        </w:rPr>
        <w:t xml:space="preserve">, הוא </w:t>
      </w:r>
      <w:bookmarkStart w:id="450" w:name="_ETM_Q1_1289632"/>
      <w:bookmarkEnd w:id="450"/>
      <w:r>
        <w:rPr>
          <w:rFonts w:hint="cs"/>
          <w:rtl/>
          <w:lang w:eastAsia="he-IL"/>
        </w:rPr>
        <w:t xml:space="preserve">יאכן אותך לפי הפלאפון ויגיד לך: אדוני, אתה </w:t>
      </w:r>
      <w:bookmarkStart w:id="451" w:name="_ETM_Q1_1293943"/>
      <w:bookmarkEnd w:id="451"/>
      <w:r>
        <w:rPr>
          <w:rFonts w:hint="cs"/>
          <w:rtl/>
          <w:lang w:eastAsia="he-IL"/>
        </w:rPr>
        <w:t>נמצא עכשיו באזור אסור לטיסה או באזור מותר לטיסה,</w:t>
      </w:r>
      <w:bookmarkStart w:id="452" w:name="_ETM_Q1_1295516"/>
      <w:bookmarkEnd w:id="452"/>
      <w:r>
        <w:rPr>
          <w:rFonts w:hint="cs"/>
          <w:rtl/>
          <w:lang w:eastAsia="he-IL"/>
        </w:rPr>
        <w:t xml:space="preserve"> ואם באזור אסור האם יש מגבלות או אינן, </w:t>
      </w:r>
      <w:bookmarkStart w:id="453" w:name="_ETM_Q1_1298939"/>
      <w:bookmarkEnd w:id="453"/>
      <w:r>
        <w:rPr>
          <w:rFonts w:hint="cs"/>
          <w:rtl/>
          <w:lang w:eastAsia="he-IL"/>
        </w:rPr>
        <w:t xml:space="preserve">וזה מאוד מאוד מנגיש את החוק. </w:t>
      </w:r>
      <w:bookmarkStart w:id="454" w:name="_ETM_Q1_1301971"/>
      <w:bookmarkStart w:id="455" w:name="_ETM_Q1_1296838"/>
      <w:bookmarkEnd w:id="454"/>
      <w:bookmarkEnd w:id="455"/>
    </w:p>
    <w:p w14:paraId="0EE626ED" w14:textId="77777777" w:rsidR="00A83ED3" w:rsidRDefault="00A83ED3" w:rsidP="00A83ED3">
      <w:pPr>
        <w:rPr>
          <w:rtl/>
          <w:lang w:eastAsia="he-IL"/>
        </w:rPr>
      </w:pPr>
      <w:bookmarkStart w:id="456" w:name="_ETM_Q1_1302070"/>
      <w:bookmarkEnd w:id="456"/>
    </w:p>
    <w:p w14:paraId="1E36002D" w14:textId="74DD65D7" w:rsidR="00A83ED3" w:rsidRDefault="00A83ED3" w:rsidP="00A83ED3">
      <w:pPr>
        <w:rPr>
          <w:rtl/>
          <w:lang w:eastAsia="he-IL"/>
        </w:rPr>
      </w:pPr>
      <w:bookmarkStart w:id="457" w:name="_ETM_Q1_1302131"/>
      <w:bookmarkEnd w:id="457"/>
      <w:r>
        <w:rPr>
          <w:rFonts w:hint="cs"/>
          <w:rtl/>
          <w:lang w:eastAsia="he-IL"/>
        </w:rPr>
        <w:t>ש</w:t>
      </w:r>
      <w:bookmarkStart w:id="458" w:name="_ETM_Q1_1302262"/>
      <w:bookmarkEnd w:id="458"/>
      <w:r>
        <w:rPr>
          <w:rFonts w:hint="cs"/>
          <w:rtl/>
          <w:lang w:eastAsia="he-IL"/>
        </w:rPr>
        <w:t xml:space="preserve">וב, זה לא פוטר אותי מהחובה החוקית שלי להכיר את המאטריה, אבל בחיי </w:t>
      </w:r>
      <w:bookmarkStart w:id="459" w:name="_ETM_Q1_1301893"/>
      <w:bookmarkEnd w:id="459"/>
      <w:r>
        <w:rPr>
          <w:rFonts w:hint="cs"/>
          <w:rtl/>
          <w:lang w:eastAsia="he-IL"/>
        </w:rPr>
        <w:t xml:space="preserve">בני האדם זה מאוד מקל עליי לציית לחוק ואחת </w:t>
      </w:r>
      <w:bookmarkStart w:id="460" w:name="_ETM_Q1_1306922"/>
      <w:bookmarkEnd w:id="460"/>
      <w:r>
        <w:rPr>
          <w:rFonts w:hint="cs"/>
          <w:rtl/>
          <w:lang w:eastAsia="he-IL"/>
        </w:rPr>
        <w:t xml:space="preserve">מהמטרות של התקנות האלה זה באמת להנגיש את הציות לחוק </w:t>
      </w:r>
      <w:bookmarkStart w:id="461" w:name="_ETM_Q1_1309710"/>
      <w:bookmarkEnd w:id="461"/>
      <w:r>
        <w:rPr>
          <w:rFonts w:hint="cs"/>
          <w:rtl/>
          <w:lang w:eastAsia="he-IL"/>
        </w:rPr>
        <w:t>לבעלי העניין, לא לכתוב נורמות שהן בשמים ואנחנו יודעים</w:t>
      </w:r>
      <w:bookmarkStart w:id="462" w:name="_ETM_Q1_1312635"/>
      <w:bookmarkEnd w:id="462"/>
      <w:r>
        <w:rPr>
          <w:rFonts w:hint="cs"/>
          <w:rtl/>
          <w:lang w:eastAsia="he-IL"/>
        </w:rPr>
        <w:t xml:space="preserve"> שמה שבשמים לא יורד אל בני האדם. </w:t>
      </w:r>
      <w:bookmarkStart w:id="463" w:name="_ETM_Q1_1317811"/>
      <w:bookmarkEnd w:id="463"/>
    </w:p>
    <w:p w14:paraId="73679AD7" w14:textId="77777777" w:rsidR="00A83ED3" w:rsidRDefault="00A83ED3" w:rsidP="00A83ED3">
      <w:pPr>
        <w:rPr>
          <w:rtl/>
          <w:lang w:eastAsia="he-IL"/>
        </w:rPr>
      </w:pPr>
      <w:bookmarkStart w:id="464" w:name="_ETM_Q1_1317906"/>
      <w:bookmarkStart w:id="465" w:name="_ETM_Q1_1318235"/>
      <w:bookmarkEnd w:id="464"/>
      <w:bookmarkEnd w:id="465"/>
    </w:p>
    <w:p w14:paraId="2B707D75" w14:textId="76C907C2" w:rsidR="00A83ED3" w:rsidRDefault="00A83ED3" w:rsidP="00A83ED3">
      <w:pPr>
        <w:pStyle w:val="af6"/>
        <w:keepNext/>
        <w:rPr>
          <w:rtl/>
        </w:rPr>
      </w:pPr>
      <w:bookmarkStart w:id="466" w:name="ET_yor_6050_37"/>
      <w:r w:rsidRPr="00A83ED3">
        <w:rPr>
          <w:rStyle w:val="TagStyle"/>
          <w:rtl/>
        </w:rPr>
        <w:t xml:space="preserve"> &lt;&lt; יור &gt;&gt; </w:t>
      </w:r>
      <w:r>
        <w:rPr>
          <w:rtl/>
        </w:rPr>
        <w:t>היו"ר אליהו ברוכי:</w:t>
      </w:r>
      <w:r w:rsidRPr="00A83ED3">
        <w:rPr>
          <w:rStyle w:val="TagStyle"/>
          <w:rtl/>
        </w:rPr>
        <w:t xml:space="preserve"> &lt;&lt; יור &gt;&gt;</w:t>
      </w:r>
      <w:r w:rsidR="00E91984">
        <w:rPr>
          <w:rtl/>
        </w:rPr>
        <w:t xml:space="preserve"> </w:t>
      </w:r>
      <w:bookmarkEnd w:id="466"/>
    </w:p>
    <w:p w14:paraId="59B8242E" w14:textId="77777777" w:rsidR="00A83ED3" w:rsidRDefault="00A83ED3" w:rsidP="00A83ED3">
      <w:pPr>
        <w:pStyle w:val="KeepWithNext"/>
        <w:rPr>
          <w:rtl/>
          <w:lang w:eastAsia="he-IL"/>
        </w:rPr>
      </w:pPr>
    </w:p>
    <w:p w14:paraId="22EEB743" w14:textId="59919DCF" w:rsidR="00A83ED3" w:rsidRDefault="00A83ED3" w:rsidP="00A83ED3">
      <w:pPr>
        <w:rPr>
          <w:rtl/>
          <w:lang w:eastAsia="he-IL"/>
        </w:rPr>
      </w:pPr>
      <w:bookmarkStart w:id="467" w:name="_ETM_Q1_1318497"/>
      <w:bookmarkStart w:id="468" w:name="_ETM_Q1_1318522"/>
      <w:bookmarkEnd w:id="467"/>
      <w:bookmarkEnd w:id="468"/>
      <w:r>
        <w:rPr>
          <w:rFonts w:hint="cs"/>
          <w:rtl/>
          <w:lang w:eastAsia="he-IL"/>
        </w:rPr>
        <w:t xml:space="preserve">השאלה היא תוך </w:t>
      </w:r>
      <w:bookmarkStart w:id="469" w:name="_ETM_Q1_1320083"/>
      <w:bookmarkEnd w:id="469"/>
      <w:r>
        <w:rPr>
          <w:rFonts w:hint="cs"/>
          <w:rtl/>
          <w:lang w:eastAsia="he-IL"/>
        </w:rPr>
        <w:t>כמה זמן האפליקציה הזאת תהיה מוכנה, האם היא תהיה מאוד</w:t>
      </w:r>
      <w:bookmarkStart w:id="470" w:name="_ETM_Q1_1323409"/>
      <w:bookmarkEnd w:id="470"/>
      <w:r>
        <w:rPr>
          <w:rFonts w:hint="cs"/>
          <w:rtl/>
          <w:lang w:eastAsia="he-IL"/>
        </w:rPr>
        <w:t xml:space="preserve"> מאוד שימושית ברמה של כל פרסום חדש היא תודיע למשתמש </w:t>
      </w:r>
      <w:bookmarkStart w:id="471" w:name="_ETM_Q1_1330377"/>
      <w:bookmarkEnd w:id="471"/>
      <w:r>
        <w:rPr>
          <w:rFonts w:hint="cs"/>
          <w:rtl/>
          <w:lang w:eastAsia="he-IL"/>
        </w:rPr>
        <w:t>בה: יש משהו, תיכנס</w:t>
      </w:r>
      <w:bookmarkStart w:id="472" w:name="_ETM_Q1_1330849"/>
      <w:bookmarkEnd w:id="472"/>
      <w:r w:rsidR="000E49D3">
        <w:rPr>
          <w:rFonts w:hint="cs"/>
          <w:rtl/>
          <w:lang w:eastAsia="he-IL"/>
        </w:rPr>
        <w:t>?</w:t>
      </w:r>
    </w:p>
    <w:p w14:paraId="5A9493F0" w14:textId="77777777" w:rsidR="00A83ED3" w:rsidRDefault="00A83ED3" w:rsidP="00A83ED3">
      <w:pPr>
        <w:rPr>
          <w:rtl/>
          <w:lang w:eastAsia="he-IL"/>
        </w:rPr>
      </w:pPr>
      <w:bookmarkStart w:id="473" w:name="_ETM_Q1_1330885"/>
      <w:bookmarkEnd w:id="473"/>
    </w:p>
    <w:p w14:paraId="3A487053" w14:textId="1C20505C" w:rsidR="00A83ED3" w:rsidRDefault="00A83ED3" w:rsidP="00A83ED3">
      <w:pPr>
        <w:pStyle w:val="af9"/>
        <w:keepNext/>
        <w:rPr>
          <w:rtl/>
          <w:lang w:eastAsia="he-IL"/>
        </w:rPr>
      </w:pPr>
      <w:bookmarkStart w:id="474" w:name="ET_guest_צחי_גליצנשטיין_38"/>
      <w:r w:rsidRPr="00A83ED3">
        <w:rPr>
          <w:rStyle w:val="TagStyle"/>
          <w:rtl/>
        </w:rPr>
        <w:t xml:space="preserve"> &lt;&lt; אורח &gt;&gt; </w:t>
      </w:r>
      <w:r>
        <w:rPr>
          <w:rtl/>
          <w:lang w:eastAsia="he-IL"/>
        </w:rPr>
        <w:t>צחי גליצנשטיין:</w:t>
      </w:r>
      <w:r w:rsidRPr="00A83ED3">
        <w:rPr>
          <w:rStyle w:val="TagStyle"/>
          <w:rtl/>
        </w:rPr>
        <w:t xml:space="preserve"> &lt;&lt; אורח &gt;&gt;</w:t>
      </w:r>
      <w:r w:rsidR="00E91984">
        <w:rPr>
          <w:rtl/>
          <w:lang w:eastAsia="he-IL"/>
        </w:rPr>
        <w:t xml:space="preserve"> </w:t>
      </w:r>
      <w:bookmarkEnd w:id="474"/>
    </w:p>
    <w:p w14:paraId="6031C981" w14:textId="77777777" w:rsidR="00A83ED3" w:rsidRDefault="00A83ED3" w:rsidP="00A83ED3">
      <w:pPr>
        <w:pStyle w:val="KeepWithNext"/>
        <w:rPr>
          <w:rtl/>
          <w:lang w:eastAsia="he-IL"/>
        </w:rPr>
      </w:pPr>
    </w:p>
    <w:p w14:paraId="696B5D04" w14:textId="77777777" w:rsidR="00A83ED3" w:rsidRDefault="00A83ED3" w:rsidP="00A83ED3">
      <w:pPr>
        <w:rPr>
          <w:rtl/>
          <w:lang w:eastAsia="he-IL"/>
        </w:rPr>
      </w:pPr>
      <w:bookmarkStart w:id="475" w:name="_ETM_Q1_1330057"/>
      <w:bookmarkStart w:id="476" w:name="_ETM_Q1_1330083"/>
      <w:bookmarkEnd w:id="475"/>
      <w:bookmarkEnd w:id="476"/>
      <w:r>
        <w:rPr>
          <w:rFonts w:hint="cs"/>
          <w:rtl/>
          <w:lang w:eastAsia="he-IL"/>
        </w:rPr>
        <w:t xml:space="preserve">לשאלה שלך, אנחנו עובדים יחסית תקופה </w:t>
      </w:r>
      <w:bookmarkStart w:id="477" w:name="_ETM_Q1_1337264"/>
      <w:bookmarkEnd w:id="477"/>
      <w:r>
        <w:rPr>
          <w:rFonts w:hint="cs"/>
          <w:rtl/>
          <w:lang w:eastAsia="he-IL"/>
        </w:rPr>
        <w:t xml:space="preserve">ארוכה על האפליקציה, יש לנו כבר גרסה ראשונה לאפליקציה, היא </w:t>
      </w:r>
      <w:bookmarkStart w:id="478" w:name="_ETM_Q1_1340836"/>
      <w:bookmarkEnd w:id="478"/>
      <w:r>
        <w:rPr>
          <w:rFonts w:hint="cs"/>
          <w:rtl/>
          <w:lang w:eastAsia="he-IL"/>
        </w:rPr>
        <w:t>אמורה להיות מאוד מאוד פשוטה, מאוד ידידותית. למעשה</w:t>
      </w:r>
      <w:bookmarkStart w:id="479" w:name="_ETM_Q1_1344978"/>
      <w:bookmarkEnd w:id="479"/>
      <w:r>
        <w:rPr>
          <w:rFonts w:hint="cs"/>
          <w:rtl/>
          <w:lang w:eastAsia="he-IL"/>
        </w:rPr>
        <w:t xml:space="preserve"> אתה נכנס לאפליקציה, ממש רואים את האייקון של הרחפן,</w:t>
      </w:r>
      <w:bookmarkStart w:id="480" w:name="_ETM_Q1_1347834"/>
      <w:bookmarkEnd w:id="480"/>
      <w:r>
        <w:rPr>
          <w:rFonts w:hint="cs"/>
          <w:rtl/>
          <w:lang w:eastAsia="he-IL"/>
        </w:rPr>
        <w:t xml:space="preserve"> הוא מתריע לך אם אתה קרוב לאזור אסור לטיסה, אם </w:t>
      </w:r>
      <w:bookmarkStart w:id="481" w:name="_ETM_Q1_1349160"/>
      <w:bookmarkEnd w:id="481"/>
      <w:r>
        <w:rPr>
          <w:rFonts w:hint="cs"/>
          <w:rtl/>
          <w:lang w:eastAsia="he-IL"/>
        </w:rPr>
        <w:t>אתה בתוך אזור אסור לטיסה, שדה תעופה או מנחת, אתה</w:t>
      </w:r>
      <w:bookmarkStart w:id="482" w:name="_ETM_Q1_1354884"/>
      <w:bookmarkEnd w:id="482"/>
      <w:r>
        <w:rPr>
          <w:rFonts w:hint="cs"/>
          <w:rtl/>
          <w:lang w:eastAsia="he-IL"/>
        </w:rPr>
        <w:t xml:space="preserve"> יכול ללחוץ ממש על האזור ויהיה לך פרטי קשר</w:t>
      </w:r>
      <w:bookmarkStart w:id="483" w:name="_ETM_Q1_1357731"/>
      <w:bookmarkEnd w:id="483"/>
      <w:r>
        <w:rPr>
          <w:rFonts w:hint="cs"/>
          <w:rtl/>
          <w:lang w:eastAsia="he-IL"/>
        </w:rPr>
        <w:t xml:space="preserve"> אם אתה כן רוצה לטוס. מאוד מאוד ידידותית, </w:t>
      </w:r>
      <w:bookmarkStart w:id="484" w:name="_ETM_Q1_1360624"/>
      <w:bookmarkEnd w:id="484"/>
      <w:r>
        <w:rPr>
          <w:rFonts w:hint="cs"/>
          <w:rtl/>
          <w:lang w:eastAsia="he-IL"/>
        </w:rPr>
        <w:t xml:space="preserve">מאוד מאוד פשוטה. </w:t>
      </w:r>
      <w:bookmarkStart w:id="485" w:name="_ETM_Q1_1366651"/>
      <w:bookmarkEnd w:id="485"/>
    </w:p>
    <w:p w14:paraId="5AAB7349" w14:textId="77777777" w:rsidR="00A83ED3" w:rsidRDefault="00A83ED3" w:rsidP="00A83ED3">
      <w:pPr>
        <w:rPr>
          <w:rtl/>
          <w:lang w:eastAsia="he-IL"/>
        </w:rPr>
      </w:pPr>
      <w:bookmarkStart w:id="486" w:name="_ETM_Q1_1366690"/>
      <w:bookmarkEnd w:id="486"/>
    </w:p>
    <w:p w14:paraId="00E55B7E" w14:textId="2401DD77" w:rsidR="00A83ED3" w:rsidRDefault="00A83ED3" w:rsidP="00A83ED3">
      <w:pPr>
        <w:rPr>
          <w:rtl/>
          <w:lang w:eastAsia="he-IL"/>
        </w:rPr>
      </w:pPr>
      <w:bookmarkStart w:id="487" w:name="_ETM_Q1_1366835"/>
      <w:bookmarkStart w:id="488" w:name="_ETM_Q1_1366892"/>
      <w:bookmarkEnd w:id="487"/>
      <w:bookmarkEnd w:id="488"/>
      <w:r>
        <w:rPr>
          <w:rFonts w:hint="cs"/>
          <w:rtl/>
          <w:lang w:eastAsia="he-IL"/>
        </w:rPr>
        <w:t xml:space="preserve">כשהתחלנו את האסדרה הזאת ידענו שאנחנו רוצים </w:t>
      </w:r>
      <w:bookmarkStart w:id="489" w:name="_ETM_Q1_1364687"/>
      <w:bookmarkEnd w:id="489"/>
      <w:r>
        <w:rPr>
          <w:rFonts w:hint="cs"/>
          <w:rtl/>
          <w:lang w:eastAsia="he-IL"/>
        </w:rPr>
        <w:t xml:space="preserve">להנגיש אותה בצורה יותר נוחה כי בדרך כלל חבר'ה שעושים </w:t>
      </w:r>
      <w:bookmarkStart w:id="490" w:name="_ETM_Q1_1370204"/>
      <w:bookmarkEnd w:id="490"/>
      <w:r>
        <w:rPr>
          <w:rFonts w:hint="cs"/>
          <w:rtl/>
          <w:lang w:eastAsia="he-IL"/>
        </w:rPr>
        <w:t>קורסי טיס ותהליכים ארוכים אז הם מכירים את החומר ויודעים</w:t>
      </w:r>
      <w:bookmarkStart w:id="491" w:name="_ETM_Q1_1373587"/>
      <w:bookmarkEnd w:id="491"/>
      <w:r>
        <w:rPr>
          <w:rFonts w:hint="cs"/>
          <w:rtl/>
          <w:lang w:eastAsia="he-IL"/>
        </w:rPr>
        <w:t xml:space="preserve"> איפה לפתוח, כאן מדובר להנגשה של עשרות אלפי מטיסים בלי </w:t>
      </w:r>
      <w:bookmarkStart w:id="492" w:name="_ETM_Q1_1379380"/>
      <w:bookmarkEnd w:id="492"/>
      <w:r>
        <w:rPr>
          <w:rFonts w:hint="cs"/>
          <w:rtl/>
          <w:lang w:eastAsia="he-IL"/>
        </w:rPr>
        <w:t>רקע והמטרה היא שהמערכת או האפליקציה תהיה מוכנה כבר השנה.</w:t>
      </w:r>
      <w:bookmarkStart w:id="493" w:name="_ETM_Q1_1384661"/>
      <w:bookmarkEnd w:id="493"/>
      <w:r>
        <w:rPr>
          <w:rFonts w:hint="cs"/>
          <w:rtl/>
          <w:lang w:eastAsia="he-IL"/>
        </w:rPr>
        <w:t xml:space="preserve"> גם היום אסור להם לטוס באזורים האלה, אבל המטרה שלנו </w:t>
      </w:r>
      <w:bookmarkStart w:id="494" w:name="_ETM_Q1_1387346"/>
      <w:bookmarkEnd w:id="494"/>
      <w:r>
        <w:rPr>
          <w:rFonts w:hint="cs"/>
          <w:rtl/>
          <w:lang w:eastAsia="he-IL"/>
        </w:rPr>
        <w:t xml:space="preserve">שגם תהיה דרך נוחה יותר להגיע למידע. </w:t>
      </w:r>
    </w:p>
    <w:p w14:paraId="659A35F1" w14:textId="77777777" w:rsidR="00A83ED3" w:rsidRDefault="00A83ED3" w:rsidP="00A83ED3">
      <w:pPr>
        <w:rPr>
          <w:rtl/>
          <w:lang w:eastAsia="he-IL"/>
        </w:rPr>
      </w:pPr>
      <w:bookmarkStart w:id="495" w:name="_ETM_Q1_1394817"/>
      <w:bookmarkStart w:id="496" w:name="_ETM_Q1_1394851"/>
      <w:bookmarkStart w:id="497" w:name="_ETM_Q1_1392692"/>
      <w:bookmarkEnd w:id="495"/>
      <w:bookmarkEnd w:id="496"/>
      <w:bookmarkEnd w:id="497"/>
    </w:p>
    <w:p w14:paraId="6C0BD741" w14:textId="06EC53F5" w:rsidR="00A83ED3" w:rsidRDefault="00A83ED3" w:rsidP="00A83ED3">
      <w:pPr>
        <w:pStyle w:val="a4"/>
        <w:keepNext/>
        <w:rPr>
          <w:rtl/>
        </w:rPr>
      </w:pPr>
      <w:bookmarkStart w:id="498" w:name="ET_speaker_6347_39"/>
      <w:r w:rsidRPr="00A83ED3">
        <w:rPr>
          <w:rStyle w:val="TagStyle"/>
          <w:rtl/>
        </w:rPr>
        <w:t xml:space="preserve"> &lt;&lt; דובר &gt;&gt; </w:t>
      </w:r>
      <w:r>
        <w:rPr>
          <w:rtl/>
        </w:rPr>
        <w:t>אלי דלל (הליכוד):</w:t>
      </w:r>
      <w:r w:rsidRPr="00A83ED3">
        <w:rPr>
          <w:rStyle w:val="TagStyle"/>
          <w:rtl/>
        </w:rPr>
        <w:t xml:space="preserve"> &lt;&lt; דובר &gt;&gt;</w:t>
      </w:r>
      <w:r w:rsidR="00E91984">
        <w:rPr>
          <w:rtl/>
        </w:rPr>
        <w:t xml:space="preserve"> </w:t>
      </w:r>
      <w:bookmarkEnd w:id="498"/>
    </w:p>
    <w:p w14:paraId="74A761A4" w14:textId="77777777" w:rsidR="00A83ED3" w:rsidRDefault="00A83ED3" w:rsidP="00A83ED3">
      <w:pPr>
        <w:pStyle w:val="KeepWithNext"/>
        <w:rPr>
          <w:rtl/>
          <w:lang w:eastAsia="he-IL"/>
        </w:rPr>
      </w:pPr>
    </w:p>
    <w:p w14:paraId="3479CC69" w14:textId="2BC85875" w:rsidR="00A83ED3" w:rsidRDefault="00A83ED3" w:rsidP="00A83ED3">
      <w:pPr>
        <w:rPr>
          <w:rtl/>
          <w:lang w:eastAsia="he-IL"/>
        </w:rPr>
      </w:pPr>
      <w:bookmarkStart w:id="499" w:name="_ETM_Q1_1393092"/>
      <w:bookmarkStart w:id="500" w:name="_ETM_Q1_1393117"/>
      <w:bookmarkEnd w:id="499"/>
      <w:bookmarkEnd w:id="500"/>
      <w:r>
        <w:rPr>
          <w:rFonts w:hint="cs"/>
          <w:rtl/>
          <w:lang w:eastAsia="he-IL"/>
        </w:rPr>
        <w:t>בהגדרות לא ראיתי</w:t>
      </w:r>
      <w:bookmarkStart w:id="501" w:name="_ETM_Q1_1395140"/>
      <w:bookmarkEnd w:id="501"/>
      <w:r>
        <w:rPr>
          <w:rFonts w:hint="cs"/>
          <w:rtl/>
          <w:lang w:eastAsia="he-IL"/>
        </w:rPr>
        <w:t xml:space="preserve"> התייחסות לרעש, האם יש בחוק הזה איזה שהיא התייחסות לנושא </w:t>
      </w:r>
      <w:bookmarkStart w:id="502" w:name="_ETM_Q1_1399790"/>
      <w:bookmarkEnd w:id="502"/>
      <w:r>
        <w:rPr>
          <w:rFonts w:hint="cs"/>
          <w:rtl/>
          <w:lang w:eastAsia="he-IL"/>
        </w:rPr>
        <w:t xml:space="preserve">של רעשים? </w:t>
      </w:r>
      <w:bookmarkStart w:id="503" w:name="_ETM_Q1_1401517"/>
      <w:bookmarkEnd w:id="503"/>
    </w:p>
    <w:p w14:paraId="40696600" w14:textId="77777777" w:rsidR="00A83ED3" w:rsidRDefault="00A83ED3" w:rsidP="00A83ED3">
      <w:pPr>
        <w:rPr>
          <w:rtl/>
          <w:lang w:eastAsia="he-IL"/>
        </w:rPr>
      </w:pPr>
      <w:bookmarkStart w:id="504" w:name="_ETM_Q1_1401551"/>
      <w:bookmarkStart w:id="505" w:name="_ETM_Q1_1403885"/>
      <w:bookmarkEnd w:id="504"/>
      <w:bookmarkEnd w:id="505"/>
    </w:p>
    <w:p w14:paraId="55D1E11E" w14:textId="27FC0959" w:rsidR="00A83ED3" w:rsidRDefault="00A83ED3" w:rsidP="00A83ED3">
      <w:pPr>
        <w:pStyle w:val="af9"/>
        <w:keepNext/>
        <w:rPr>
          <w:rtl/>
          <w:lang w:eastAsia="he-IL"/>
        </w:rPr>
      </w:pPr>
      <w:bookmarkStart w:id="506" w:name="ET_guest_צחי_גליצנשטיין_40"/>
      <w:r w:rsidRPr="00A83ED3">
        <w:rPr>
          <w:rStyle w:val="TagStyle"/>
          <w:rtl/>
        </w:rPr>
        <w:t xml:space="preserve"> &lt;&lt; אורח &gt;&gt; </w:t>
      </w:r>
      <w:r>
        <w:rPr>
          <w:rtl/>
          <w:lang w:eastAsia="he-IL"/>
        </w:rPr>
        <w:t>צחי גליצנשטיין:</w:t>
      </w:r>
      <w:r w:rsidRPr="00A83ED3">
        <w:rPr>
          <w:rStyle w:val="TagStyle"/>
          <w:rtl/>
        </w:rPr>
        <w:t xml:space="preserve"> &lt;&lt; אורח &gt;&gt;</w:t>
      </w:r>
      <w:r w:rsidR="00E91984">
        <w:rPr>
          <w:rtl/>
          <w:lang w:eastAsia="he-IL"/>
        </w:rPr>
        <w:t xml:space="preserve"> </w:t>
      </w:r>
      <w:bookmarkEnd w:id="506"/>
    </w:p>
    <w:p w14:paraId="7B83FEB0" w14:textId="77777777" w:rsidR="00A83ED3" w:rsidRDefault="00A83ED3" w:rsidP="00A83ED3">
      <w:pPr>
        <w:pStyle w:val="KeepWithNext"/>
        <w:rPr>
          <w:rtl/>
          <w:lang w:eastAsia="he-IL"/>
        </w:rPr>
      </w:pPr>
    </w:p>
    <w:p w14:paraId="402480B0" w14:textId="206D3047" w:rsidR="00A83ED3" w:rsidRDefault="00A83ED3" w:rsidP="00A83ED3">
      <w:pPr>
        <w:rPr>
          <w:rtl/>
          <w:lang w:eastAsia="he-IL"/>
        </w:rPr>
      </w:pPr>
      <w:bookmarkStart w:id="507" w:name="_ETM_Q1_1404152"/>
      <w:bookmarkStart w:id="508" w:name="_ETM_Q1_1404179"/>
      <w:bookmarkEnd w:id="507"/>
      <w:bookmarkEnd w:id="508"/>
      <w:r>
        <w:rPr>
          <w:rFonts w:hint="cs"/>
          <w:rtl/>
          <w:lang w:eastAsia="he-IL"/>
        </w:rPr>
        <w:t xml:space="preserve">אין בתקנות האלה התייחסות לנושא הרעשים. </w:t>
      </w:r>
    </w:p>
    <w:p w14:paraId="1083C9B0" w14:textId="77777777" w:rsidR="00A83ED3" w:rsidRDefault="00A83ED3" w:rsidP="00A83ED3">
      <w:pPr>
        <w:rPr>
          <w:rtl/>
          <w:lang w:eastAsia="he-IL"/>
        </w:rPr>
      </w:pPr>
      <w:bookmarkStart w:id="509" w:name="_ETM_Q1_1405966"/>
      <w:bookmarkStart w:id="510" w:name="_ETM_Q1_1405998"/>
      <w:bookmarkEnd w:id="509"/>
      <w:bookmarkEnd w:id="510"/>
    </w:p>
    <w:p w14:paraId="0176CFBB" w14:textId="0347E14B" w:rsidR="00A83ED3" w:rsidRDefault="00A83ED3" w:rsidP="00A83ED3">
      <w:pPr>
        <w:pStyle w:val="a4"/>
        <w:keepNext/>
        <w:rPr>
          <w:rtl/>
        </w:rPr>
      </w:pPr>
      <w:bookmarkStart w:id="511" w:name="ET_speaker_6347_41"/>
      <w:r w:rsidRPr="00A83ED3">
        <w:rPr>
          <w:rStyle w:val="TagStyle"/>
          <w:rtl/>
        </w:rPr>
        <w:t xml:space="preserve"> &lt;&lt; דובר &gt;&gt; </w:t>
      </w:r>
      <w:r>
        <w:rPr>
          <w:rtl/>
        </w:rPr>
        <w:t>אלי דלל (הליכוד):</w:t>
      </w:r>
      <w:r w:rsidRPr="00A83ED3">
        <w:rPr>
          <w:rStyle w:val="TagStyle"/>
          <w:rtl/>
        </w:rPr>
        <w:t xml:space="preserve"> &lt;&lt; דובר &gt;&gt;</w:t>
      </w:r>
      <w:r w:rsidR="00E91984">
        <w:rPr>
          <w:rtl/>
        </w:rPr>
        <w:t xml:space="preserve"> </w:t>
      </w:r>
      <w:bookmarkEnd w:id="511"/>
    </w:p>
    <w:p w14:paraId="5EF3259A" w14:textId="77777777" w:rsidR="00A83ED3" w:rsidRDefault="00A83ED3" w:rsidP="00A83ED3">
      <w:pPr>
        <w:pStyle w:val="KeepWithNext"/>
        <w:rPr>
          <w:rtl/>
          <w:lang w:eastAsia="he-IL"/>
        </w:rPr>
      </w:pPr>
    </w:p>
    <w:p w14:paraId="78D27D57" w14:textId="1CFA8FE8" w:rsidR="00A83ED3" w:rsidRDefault="00A83ED3" w:rsidP="00A83ED3">
      <w:pPr>
        <w:rPr>
          <w:rtl/>
          <w:lang w:eastAsia="he-IL"/>
        </w:rPr>
      </w:pPr>
      <w:bookmarkStart w:id="512" w:name="_ETM_Q1_1403050"/>
      <w:bookmarkStart w:id="513" w:name="_ETM_Q1_1403075"/>
      <w:bookmarkEnd w:id="512"/>
      <w:bookmarkEnd w:id="513"/>
      <w:r>
        <w:rPr>
          <w:rFonts w:hint="cs"/>
          <w:rtl/>
          <w:lang w:eastAsia="he-IL"/>
        </w:rPr>
        <w:t xml:space="preserve">למה? נניח </w:t>
      </w:r>
      <w:bookmarkStart w:id="514" w:name="_ETM_Q1_1404498"/>
      <w:bookmarkEnd w:id="514"/>
      <w:r>
        <w:rPr>
          <w:rFonts w:hint="cs"/>
          <w:rtl/>
          <w:lang w:eastAsia="he-IL"/>
        </w:rPr>
        <w:t>שחג איזה שהוא כטב"ם מעל הבית שלי עם רעש</w:t>
      </w:r>
      <w:r w:rsidR="000E49D3">
        <w:rPr>
          <w:rFonts w:hint="cs"/>
          <w:rtl/>
          <w:lang w:eastAsia="he-IL"/>
        </w:rPr>
        <w:t xml:space="preserve">, </w:t>
      </w:r>
      <w:r>
        <w:rPr>
          <w:rFonts w:hint="cs"/>
          <w:rtl/>
          <w:lang w:eastAsia="he-IL"/>
        </w:rPr>
        <w:t xml:space="preserve">לא </w:t>
      </w:r>
      <w:bookmarkStart w:id="515" w:name="_ETM_Q1_1409316"/>
      <w:bookmarkEnd w:id="515"/>
      <w:r>
        <w:rPr>
          <w:rFonts w:hint="cs"/>
          <w:rtl/>
          <w:lang w:eastAsia="he-IL"/>
        </w:rPr>
        <w:t xml:space="preserve">מעט, אבל הוא כל הזמן חג, לא עניין </w:t>
      </w:r>
      <w:bookmarkStart w:id="516" w:name="_ETM_Q1_1413480"/>
      <w:bookmarkEnd w:id="516"/>
      <w:r>
        <w:rPr>
          <w:rFonts w:hint="cs"/>
          <w:rtl/>
          <w:lang w:eastAsia="he-IL"/>
        </w:rPr>
        <w:t xml:space="preserve">של כמה שניות. כמה דקות או יותר, נניח לרגע. מה </w:t>
      </w:r>
      <w:bookmarkStart w:id="517" w:name="_ETM_Q1_1417782"/>
      <w:bookmarkEnd w:id="517"/>
      <w:r>
        <w:rPr>
          <w:rFonts w:hint="cs"/>
          <w:rtl/>
          <w:lang w:eastAsia="he-IL"/>
        </w:rPr>
        <w:t xml:space="preserve">אני יכול לעשות? להתקשר למישהו? הלוא הוא עושה </w:t>
      </w:r>
      <w:bookmarkStart w:id="518" w:name="_ETM_Q1_1420019"/>
      <w:bookmarkEnd w:id="518"/>
      <w:r>
        <w:rPr>
          <w:rFonts w:hint="cs"/>
          <w:rtl/>
          <w:lang w:eastAsia="he-IL"/>
        </w:rPr>
        <w:t xml:space="preserve">את זה לפי החוק, כי </w:t>
      </w:r>
      <w:r w:rsidR="000E49D3">
        <w:rPr>
          <w:rFonts w:hint="cs"/>
          <w:rtl/>
          <w:lang w:eastAsia="he-IL"/>
        </w:rPr>
        <w:t>אין</w:t>
      </w:r>
      <w:r>
        <w:rPr>
          <w:rFonts w:hint="cs"/>
          <w:rtl/>
          <w:lang w:eastAsia="he-IL"/>
        </w:rPr>
        <w:t xml:space="preserve"> פה משהו שמדבר </w:t>
      </w:r>
      <w:bookmarkStart w:id="519" w:name="_ETM_Q1_1424970"/>
      <w:bookmarkEnd w:id="519"/>
      <w:r>
        <w:rPr>
          <w:rFonts w:hint="cs"/>
          <w:rtl/>
          <w:lang w:eastAsia="he-IL"/>
        </w:rPr>
        <w:t xml:space="preserve">על רעש. </w:t>
      </w:r>
    </w:p>
    <w:p w14:paraId="2D7BE2CC" w14:textId="77777777" w:rsidR="0021259C" w:rsidRDefault="0021259C" w:rsidP="00A83ED3">
      <w:pPr>
        <w:rPr>
          <w:rtl/>
          <w:lang w:eastAsia="he-IL"/>
        </w:rPr>
      </w:pPr>
      <w:bookmarkStart w:id="520" w:name="_ETM_Q1_1426162"/>
      <w:bookmarkStart w:id="521" w:name="_ETM_Q1_1426198"/>
      <w:bookmarkStart w:id="522" w:name="_ETM_Q1_1424680"/>
      <w:bookmarkEnd w:id="520"/>
      <w:bookmarkEnd w:id="521"/>
      <w:bookmarkEnd w:id="522"/>
    </w:p>
    <w:p w14:paraId="3517570A" w14:textId="02CE11FB" w:rsidR="0021259C" w:rsidRDefault="0021259C" w:rsidP="0021259C">
      <w:pPr>
        <w:pStyle w:val="af9"/>
        <w:keepNext/>
        <w:rPr>
          <w:rtl/>
          <w:lang w:eastAsia="he-IL"/>
        </w:rPr>
      </w:pPr>
      <w:bookmarkStart w:id="523" w:name="ET_guest_אבישי_פדהצור_42"/>
      <w:r w:rsidRPr="0021259C">
        <w:rPr>
          <w:rStyle w:val="TagStyle"/>
          <w:rtl/>
        </w:rPr>
        <w:t xml:space="preserve"> &lt;&lt; אורח &gt;&gt; </w:t>
      </w:r>
      <w:r>
        <w:rPr>
          <w:rtl/>
          <w:lang w:eastAsia="he-IL"/>
        </w:rPr>
        <w:t>אבישי פדהצור:</w:t>
      </w:r>
      <w:r w:rsidRPr="0021259C">
        <w:rPr>
          <w:rStyle w:val="TagStyle"/>
          <w:rtl/>
        </w:rPr>
        <w:t xml:space="preserve"> &lt;&lt; אורח &gt;&gt;</w:t>
      </w:r>
      <w:r w:rsidR="00E91984">
        <w:rPr>
          <w:rtl/>
          <w:lang w:eastAsia="he-IL"/>
        </w:rPr>
        <w:t xml:space="preserve"> </w:t>
      </w:r>
      <w:bookmarkEnd w:id="523"/>
    </w:p>
    <w:p w14:paraId="4267163A" w14:textId="77777777" w:rsidR="0021259C" w:rsidRDefault="0021259C" w:rsidP="0021259C">
      <w:pPr>
        <w:pStyle w:val="KeepWithNext"/>
        <w:rPr>
          <w:rtl/>
          <w:lang w:eastAsia="he-IL"/>
        </w:rPr>
      </w:pPr>
    </w:p>
    <w:p w14:paraId="048BFE11" w14:textId="78AAE4AE" w:rsidR="0021259C" w:rsidRDefault="0021259C" w:rsidP="0021259C">
      <w:pPr>
        <w:rPr>
          <w:rtl/>
          <w:lang w:eastAsia="he-IL"/>
        </w:rPr>
      </w:pPr>
      <w:bookmarkStart w:id="524" w:name="_ETM_Q1_1424996"/>
      <w:bookmarkStart w:id="525" w:name="_ETM_Q1_1425060"/>
      <w:bookmarkEnd w:id="524"/>
      <w:bookmarkEnd w:id="525"/>
      <w:r>
        <w:rPr>
          <w:rFonts w:hint="cs"/>
          <w:rtl/>
          <w:lang w:eastAsia="he-IL"/>
        </w:rPr>
        <w:t>אני אנסה להשיב לאדוני עד כמה שאני מכיר</w:t>
      </w:r>
      <w:bookmarkStart w:id="526" w:name="_ETM_Q1_1429136"/>
      <w:bookmarkEnd w:id="526"/>
      <w:r>
        <w:rPr>
          <w:rFonts w:hint="cs"/>
          <w:rtl/>
          <w:lang w:eastAsia="he-IL"/>
        </w:rPr>
        <w:t xml:space="preserve"> את התחום. באופן עקרוני הנושא של מגבלות רעש לגבי כלי </w:t>
      </w:r>
      <w:bookmarkStart w:id="527" w:name="_ETM_Q1_1431765"/>
      <w:bookmarkEnd w:id="527"/>
      <w:r>
        <w:rPr>
          <w:rFonts w:hint="cs"/>
          <w:rtl/>
          <w:lang w:eastAsia="he-IL"/>
        </w:rPr>
        <w:t xml:space="preserve">טיס נקבע לגבי מה שאנחנו קוראים להם כלי הטיס </w:t>
      </w:r>
      <w:bookmarkStart w:id="528" w:name="_ETM_Q1_1435097"/>
      <w:bookmarkEnd w:id="528"/>
      <w:r>
        <w:rPr>
          <w:rFonts w:hint="cs"/>
          <w:rtl/>
          <w:lang w:eastAsia="he-IL"/>
        </w:rPr>
        <w:t xml:space="preserve">המסורתיים, אלה שמיוצרים לפי אמות מידה תעופתיות </w:t>
      </w:r>
      <w:r w:rsidR="004D2FEE">
        <w:rPr>
          <w:rFonts w:hint="cs"/>
          <w:rtl/>
          <w:lang w:eastAsia="he-IL"/>
        </w:rPr>
        <w:t xml:space="preserve">מקצועיות </w:t>
      </w:r>
      <w:bookmarkStart w:id="529" w:name="_ETM_Q1_1438597"/>
      <w:bookmarkEnd w:id="529"/>
      <w:r w:rsidR="004D2FEE">
        <w:rPr>
          <w:rFonts w:hint="cs"/>
          <w:rtl/>
          <w:lang w:eastAsia="he-IL"/>
        </w:rPr>
        <w:t>ועוברים את כל תהליכי ה - - -</w:t>
      </w:r>
    </w:p>
    <w:p w14:paraId="117601F3" w14:textId="77777777" w:rsidR="004D2FEE" w:rsidRDefault="004D2FEE" w:rsidP="004D2FEE">
      <w:pPr>
        <w:rPr>
          <w:rtl/>
          <w:lang w:eastAsia="he-IL"/>
        </w:rPr>
      </w:pPr>
      <w:bookmarkStart w:id="530" w:name="_ETM_Q1_1437653"/>
      <w:bookmarkStart w:id="531" w:name="_ETM_Q1_1437753"/>
      <w:bookmarkStart w:id="532" w:name="_ETM_Q1_1438352"/>
      <w:bookmarkStart w:id="533" w:name="_ETM_Q1_1197419"/>
      <w:bookmarkStart w:id="534" w:name="_ETM_Q1_1197454"/>
      <w:bookmarkStart w:id="535" w:name="_ETM_Q1_1442552"/>
      <w:bookmarkStart w:id="536" w:name="_ETM_Q1_1442639"/>
      <w:bookmarkEnd w:id="530"/>
      <w:bookmarkEnd w:id="531"/>
      <w:bookmarkEnd w:id="532"/>
      <w:bookmarkEnd w:id="533"/>
      <w:bookmarkEnd w:id="534"/>
      <w:bookmarkEnd w:id="535"/>
      <w:bookmarkEnd w:id="536"/>
    </w:p>
    <w:p w14:paraId="58AA9BAF" w14:textId="7B5A7A68" w:rsidR="004D2FEE" w:rsidRDefault="004D2FEE" w:rsidP="004D2FEE">
      <w:pPr>
        <w:pStyle w:val="a4"/>
        <w:keepNext/>
        <w:rPr>
          <w:rtl/>
        </w:rPr>
      </w:pPr>
      <w:bookmarkStart w:id="537" w:name="ET_speaker_6347_45"/>
      <w:r w:rsidRPr="004D2FEE">
        <w:rPr>
          <w:rStyle w:val="TagStyle"/>
          <w:rtl/>
        </w:rPr>
        <w:t xml:space="preserve"> &lt;&lt; דובר &gt;&gt; </w:t>
      </w:r>
      <w:r>
        <w:rPr>
          <w:rtl/>
        </w:rPr>
        <w:t>אלי דלל (הליכוד):</w:t>
      </w:r>
      <w:r w:rsidRPr="004D2FEE">
        <w:rPr>
          <w:rStyle w:val="TagStyle"/>
          <w:rtl/>
        </w:rPr>
        <w:t xml:space="preserve"> &lt;&lt; דובר &gt;&gt;</w:t>
      </w:r>
      <w:r w:rsidR="00E91984">
        <w:rPr>
          <w:rtl/>
        </w:rPr>
        <w:t xml:space="preserve"> </w:t>
      </w:r>
      <w:bookmarkEnd w:id="537"/>
    </w:p>
    <w:p w14:paraId="25A42F0D" w14:textId="77777777" w:rsidR="004D2FEE" w:rsidRDefault="004D2FEE" w:rsidP="004D2FEE">
      <w:pPr>
        <w:pStyle w:val="KeepWithNext"/>
        <w:rPr>
          <w:rtl/>
          <w:lang w:eastAsia="he-IL"/>
        </w:rPr>
      </w:pPr>
    </w:p>
    <w:p w14:paraId="27F43149" w14:textId="5D54C530" w:rsidR="004D2FEE" w:rsidRDefault="004D2FEE" w:rsidP="004D2FEE">
      <w:pPr>
        <w:rPr>
          <w:rtl/>
          <w:lang w:eastAsia="he-IL"/>
        </w:rPr>
      </w:pPr>
      <w:r>
        <w:rPr>
          <w:rFonts w:hint="cs"/>
          <w:rtl/>
          <w:lang w:eastAsia="he-IL"/>
        </w:rPr>
        <w:t>א</w:t>
      </w:r>
      <w:bookmarkStart w:id="538" w:name="_ETM_Q1_1442731"/>
      <w:bookmarkStart w:id="539" w:name="_ETM_Q1_1442814"/>
      <w:bookmarkEnd w:id="538"/>
      <w:bookmarkEnd w:id="539"/>
      <w:r>
        <w:rPr>
          <w:rFonts w:hint="cs"/>
          <w:rtl/>
          <w:lang w:eastAsia="he-IL"/>
        </w:rPr>
        <w:t xml:space="preserve">ז תגדירו את </w:t>
      </w:r>
      <w:bookmarkStart w:id="540" w:name="_ETM_Q1_1443266"/>
      <w:bookmarkEnd w:id="540"/>
      <w:r>
        <w:rPr>
          <w:rFonts w:hint="cs"/>
          <w:rtl/>
          <w:lang w:eastAsia="he-IL"/>
        </w:rPr>
        <w:t>זה פה, למה אתם לא מגדירים רעש?</w:t>
      </w:r>
    </w:p>
    <w:p w14:paraId="4D4FBC28" w14:textId="77777777" w:rsidR="004D2FEE" w:rsidRDefault="004D2FEE" w:rsidP="004D2FEE">
      <w:pPr>
        <w:rPr>
          <w:rtl/>
          <w:lang w:eastAsia="he-IL"/>
        </w:rPr>
      </w:pPr>
      <w:bookmarkStart w:id="541" w:name="_ETM_Q1_1442342"/>
      <w:bookmarkStart w:id="542" w:name="_ETM_Q1_1442444"/>
      <w:bookmarkEnd w:id="541"/>
      <w:bookmarkEnd w:id="542"/>
    </w:p>
    <w:p w14:paraId="1452CC33" w14:textId="604CCF04" w:rsidR="004D2FEE" w:rsidRDefault="004D2FEE" w:rsidP="004D2FEE">
      <w:pPr>
        <w:pStyle w:val="af9"/>
        <w:keepNext/>
        <w:rPr>
          <w:rtl/>
          <w:lang w:eastAsia="he-IL"/>
        </w:rPr>
      </w:pPr>
      <w:bookmarkStart w:id="543" w:name="ET_guest_אבישי_פדהצור_46"/>
      <w:r w:rsidRPr="004D2FEE">
        <w:rPr>
          <w:rStyle w:val="TagStyle"/>
          <w:rtl/>
        </w:rPr>
        <w:lastRenderedPageBreak/>
        <w:t xml:space="preserve"> &lt;&lt; אורח &gt;&gt; </w:t>
      </w:r>
      <w:r>
        <w:rPr>
          <w:rtl/>
          <w:lang w:eastAsia="he-IL"/>
        </w:rPr>
        <w:t>אבישי פדהצור:</w:t>
      </w:r>
      <w:r w:rsidRPr="004D2FEE">
        <w:rPr>
          <w:rStyle w:val="TagStyle"/>
          <w:rtl/>
        </w:rPr>
        <w:t xml:space="preserve"> &lt;&lt; אורח &gt;&gt;</w:t>
      </w:r>
      <w:r w:rsidR="00E91984">
        <w:rPr>
          <w:rtl/>
          <w:lang w:eastAsia="he-IL"/>
        </w:rPr>
        <w:t xml:space="preserve"> </w:t>
      </w:r>
      <w:bookmarkEnd w:id="543"/>
    </w:p>
    <w:p w14:paraId="6DB39E64" w14:textId="77777777" w:rsidR="004D2FEE" w:rsidRDefault="004D2FEE" w:rsidP="004D2FEE">
      <w:pPr>
        <w:pStyle w:val="KeepWithNext"/>
        <w:rPr>
          <w:rtl/>
          <w:lang w:eastAsia="he-IL"/>
        </w:rPr>
      </w:pPr>
    </w:p>
    <w:p w14:paraId="2C839E14" w14:textId="77777777" w:rsidR="00DA473C" w:rsidRDefault="004D2FEE" w:rsidP="004D2FEE">
      <w:pPr>
        <w:rPr>
          <w:rtl/>
          <w:lang w:eastAsia="he-IL"/>
        </w:rPr>
      </w:pPr>
      <w:bookmarkStart w:id="544" w:name="_ETM_Q1_1446285"/>
      <w:bookmarkStart w:id="545" w:name="_ETM_Q1_1446339"/>
      <w:bookmarkEnd w:id="544"/>
      <w:bookmarkEnd w:id="545"/>
      <w:r>
        <w:rPr>
          <w:rFonts w:hint="cs"/>
          <w:rtl/>
          <w:lang w:eastAsia="he-IL"/>
        </w:rPr>
        <w:t xml:space="preserve">כי הדבר הזה </w:t>
      </w:r>
      <w:bookmarkStart w:id="546" w:name="_ETM_Q1_1443381"/>
      <w:bookmarkEnd w:id="546"/>
      <w:r>
        <w:rPr>
          <w:rFonts w:hint="cs"/>
          <w:rtl/>
          <w:lang w:eastAsia="he-IL"/>
        </w:rPr>
        <w:t>לא הוגדר לגבי הכטב"מים שבכלל באים מעולם תוכן של</w:t>
      </w:r>
      <w:bookmarkStart w:id="547" w:name="_ETM_Q1_1446770"/>
      <w:bookmarkEnd w:id="547"/>
      <w:r>
        <w:rPr>
          <w:rFonts w:hint="cs"/>
          <w:rtl/>
          <w:lang w:eastAsia="he-IL"/>
        </w:rPr>
        <w:t xml:space="preserve"> צעצועים יותר</w:t>
      </w:r>
      <w:r w:rsidR="00DA473C">
        <w:rPr>
          <w:rFonts w:hint="cs"/>
          <w:rtl/>
          <w:lang w:eastAsia="he-IL"/>
        </w:rPr>
        <w:t xml:space="preserve">, הוא לא הוגדר בשום מקום בעולם ולכן אם אתה </w:t>
      </w:r>
      <w:bookmarkStart w:id="548" w:name="_ETM_Q1_1451511"/>
      <w:bookmarkEnd w:id="548"/>
      <w:r w:rsidR="00DA473C">
        <w:rPr>
          <w:rFonts w:hint="cs"/>
          <w:rtl/>
          <w:lang w:eastAsia="he-IL"/>
        </w:rPr>
        <w:t>תחפש גם בארה"ב הגדולה, גם באירופה, אין עד כמה שאני</w:t>
      </w:r>
      <w:bookmarkStart w:id="549" w:name="_ETM_Q1_1454125"/>
      <w:bookmarkEnd w:id="549"/>
      <w:r w:rsidR="00DA473C">
        <w:rPr>
          <w:rFonts w:hint="cs"/>
          <w:rtl/>
          <w:lang w:eastAsia="he-IL"/>
        </w:rPr>
        <w:t xml:space="preserve"> מכיר תקני רעש לגבי כטב"מים. הדבר הזה נובע כתוצאה </w:t>
      </w:r>
      <w:bookmarkStart w:id="550" w:name="_ETM_Q1_1459562"/>
      <w:bookmarkEnd w:id="550"/>
      <w:r w:rsidR="00DA473C">
        <w:rPr>
          <w:rFonts w:hint="cs"/>
          <w:rtl/>
          <w:lang w:eastAsia="he-IL"/>
        </w:rPr>
        <w:t xml:space="preserve">מזה שאין אמות מידה מקצועיות שמאפשרות לקבוע את זה, </w:t>
      </w:r>
      <w:bookmarkStart w:id="551" w:name="_ETM_Q1_1461848"/>
      <w:bookmarkEnd w:id="551"/>
      <w:r w:rsidR="00DA473C">
        <w:rPr>
          <w:rFonts w:hint="cs"/>
          <w:rtl/>
          <w:lang w:eastAsia="he-IL"/>
        </w:rPr>
        <w:t xml:space="preserve">זאת אומרת לא מספיק שאתה אומר סתם רעש, אתה צריך </w:t>
      </w:r>
      <w:bookmarkStart w:id="552" w:name="_ETM_Q1_1467646"/>
      <w:bookmarkEnd w:id="552"/>
      <w:r w:rsidR="00DA473C">
        <w:rPr>
          <w:rFonts w:hint="cs"/>
          <w:rtl/>
          <w:lang w:eastAsia="he-IL"/>
        </w:rPr>
        <w:t xml:space="preserve">לבוא ולהגדיר מאפיינים של גובה, מהירות, מספר </w:t>
      </w:r>
      <w:r w:rsidR="00DA473C">
        <w:rPr>
          <w:rFonts w:hint="cs"/>
          <w:lang w:eastAsia="he-IL"/>
        </w:rPr>
        <w:t>DB</w:t>
      </w:r>
      <w:r w:rsidR="00DA473C">
        <w:rPr>
          <w:rFonts w:hint="cs"/>
          <w:rtl/>
          <w:lang w:eastAsia="he-IL"/>
        </w:rPr>
        <w:t xml:space="preserve"> וכו'</w:t>
      </w:r>
      <w:bookmarkStart w:id="553" w:name="_ETM_Q1_1473175"/>
      <w:bookmarkEnd w:id="553"/>
      <w:r w:rsidR="00DA473C">
        <w:rPr>
          <w:rFonts w:hint="cs"/>
          <w:rtl/>
          <w:lang w:eastAsia="he-IL"/>
        </w:rPr>
        <w:t xml:space="preserve">, והדברים האלה לא קיימים לגבי כטב"מים. </w:t>
      </w:r>
    </w:p>
    <w:p w14:paraId="46E3F012" w14:textId="77777777" w:rsidR="00DA473C" w:rsidRDefault="00DA473C" w:rsidP="004D2FEE">
      <w:pPr>
        <w:rPr>
          <w:rtl/>
          <w:lang w:eastAsia="he-IL"/>
        </w:rPr>
      </w:pPr>
    </w:p>
    <w:p w14:paraId="4A01450B" w14:textId="4AEF3B4F" w:rsidR="004D2FEE" w:rsidRDefault="00DA473C" w:rsidP="004D2FEE">
      <w:pPr>
        <w:rPr>
          <w:rtl/>
          <w:lang w:eastAsia="he-IL"/>
        </w:rPr>
      </w:pPr>
      <w:r>
        <w:rPr>
          <w:rFonts w:hint="cs"/>
          <w:rtl/>
          <w:lang w:eastAsia="he-IL"/>
        </w:rPr>
        <w:t xml:space="preserve">יש פה את </w:t>
      </w:r>
      <w:bookmarkStart w:id="554" w:name="_ETM_Q1_1475634"/>
      <w:bookmarkEnd w:id="554"/>
      <w:r>
        <w:rPr>
          <w:rFonts w:hint="cs"/>
          <w:rtl/>
          <w:lang w:eastAsia="he-IL"/>
        </w:rPr>
        <w:t xml:space="preserve">עמי שבוודאי בקי יותר ממני בדברים האלה, אבל גם </w:t>
      </w:r>
      <w:bookmarkStart w:id="555" w:name="_ETM_Q1_1476172"/>
      <w:bookmarkEnd w:id="555"/>
      <w:r>
        <w:rPr>
          <w:rFonts w:hint="cs"/>
          <w:rtl/>
          <w:lang w:eastAsia="he-IL"/>
        </w:rPr>
        <w:t>בסופו של יום הכלים האלה ביחס לכלי הטיס המסורתיים וביח</w:t>
      </w:r>
      <w:bookmarkStart w:id="556" w:name="_ETM_Q1_1484558"/>
      <w:bookmarkEnd w:id="556"/>
      <w:r>
        <w:rPr>
          <w:rFonts w:hint="cs"/>
          <w:rtl/>
          <w:lang w:eastAsia="he-IL"/>
        </w:rPr>
        <w:t xml:space="preserve">ס לכל רעש סביבתי אחר מייצרים מעט מאוד רעש, זה בדרך </w:t>
      </w:r>
      <w:bookmarkStart w:id="557" w:name="_ETM_Q1_1488082"/>
      <w:bookmarkEnd w:id="557"/>
      <w:r>
        <w:rPr>
          <w:rFonts w:hint="cs"/>
          <w:rtl/>
          <w:lang w:eastAsia="he-IL"/>
        </w:rPr>
        <w:t xml:space="preserve">כלל מנועים חשמליים. לכן זה אולי מציק ברמה הפרסונלית, </w:t>
      </w:r>
      <w:bookmarkStart w:id="558" w:name="_ETM_Q1_1492362"/>
      <w:bookmarkEnd w:id="558"/>
      <w:r>
        <w:rPr>
          <w:rFonts w:hint="cs"/>
          <w:rtl/>
          <w:lang w:eastAsia="he-IL"/>
        </w:rPr>
        <w:t>כי אף אחד מאיתנו לא אוהב שהדברים האלה מרחפים</w:t>
      </w:r>
      <w:bookmarkStart w:id="559" w:name="_ETM_Q1_1490896"/>
      <w:bookmarkEnd w:id="559"/>
      <w:r>
        <w:rPr>
          <w:rFonts w:hint="cs"/>
          <w:rtl/>
          <w:lang w:eastAsia="he-IL"/>
        </w:rPr>
        <w:t xml:space="preserve">, לפחות אני, לא אדבר בשם אחרים, שזה מרחף </w:t>
      </w:r>
      <w:bookmarkStart w:id="560" w:name="_ETM_Q1_1494923"/>
      <w:bookmarkEnd w:id="560"/>
      <w:r>
        <w:rPr>
          <w:rFonts w:hint="cs"/>
          <w:rtl/>
          <w:lang w:eastAsia="he-IL"/>
        </w:rPr>
        <w:t xml:space="preserve">בסביבתי, אבל זה לא משהו שיוצר מטרד במובן החוקי </w:t>
      </w:r>
      <w:bookmarkStart w:id="561" w:name="_ETM_Q1_1499625"/>
      <w:bookmarkEnd w:id="561"/>
      <w:r>
        <w:rPr>
          <w:rFonts w:hint="cs"/>
          <w:rtl/>
          <w:lang w:eastAsia="he-IL"/>
        </w:rPr>
        <w:t xml:space="preserve">שדיני המטרדים באו למנוע. עמי, </w:t>
      </w:r>
      <w:bookmarkStart w:id="562" w:name="_ETM_Q1_1498622"/>
      <w:bookmarkEnd w:id="562"/>
      <w:r>
        <w:rPr>
          <w:rFonts w:hint="cs"/>
          <w:rtl/>
          <w:lang w:eastAsia="he-IL"/>
        </w:rPr>
        <w:t>אם יש משהו להעיר.</w:t>
      </w:r>
      <w:bookmarkStart w:id="563" w:name="_ETM_Q1_1501061"/>
      <w:bookmarkEnd w:id="563"/>
    </w:p>
    <w:p w14:paraId="77E5B796" w14:textId="77777777" w:rsidR="00DA473C" w:rsidRDefault="00DA473C" w:rsidP="00DA473C">
      <w:pPr>
        <w:rPr>
          <w:rFonts w:ascii="David" w:hAnsi="David"/>
          <w:u w:val="single"/>
          <w:rtl/>
          <w:lang w:eastAsia="he-IL"/>
        </w:rPr>
      </w:pPr>
      <w:bookmarkStart w:id="564" w:name="_ETM_Q1_1501125"/>
      <w:bookmarkStart w:id="565" w:name="_ETM_Q1_1499539"/>
      <w:bookmarkEnd w:id="564"/>
      <w:bookmarkEnd w:id="565"/>
    </w:p>
    <w:p w14:paraId="7E510E69" w14:textId="34364E7E" w:rsidR="00DA473C" w:rsidRDefault="00DA473C" w:rsidP="00DA473C">
      <w:pPr>
        <w:pStyle w:val="af9"/>
        <w:keepNext/>
        <w:rPr>
          <w:rtl/>
          <w:lang w:eastAsia="he-IL"/>
        </w:rPr>
      </w:pPr>
      <w:bookmarkStart w:id="566" w:name="ET_guest_צחי_גליצנשטיין_43"/>
      <w:r w:rsidRPr="00DA473C">
        <w:rPr>
          <w:rStyle w:val="TagStyle"/>
          <w:rtl/>
        </w:rPr>
        <w:t xml:space="preserve"> &lt;&lt; אורח &gt;&gt; </w:t>
      </w:r>
      <w:r>
        <w:rPr>
          <w:rtl/>
          <w:lang w:eastAsia="he-IL"/>
        </w:rPr>
        <w:t>צחי גליצנשטיין:</w:t>
      </w:r>
      <w:r w:rsidRPr="00DA473C">
        <w:rPr>
          <w:rStyle w:val="TagStyle"/>
          <w:rtl/>
        </w:rPr>
        <w:t xml:space="preserve"> &lt;&lt; אורח &gt;&gt;</w:t>
      </w:r>
      <w:r w:rsidR="00E91984">
        <w:rPr>
          <w:rtl/>
          <w:lang w:eastAsia="he-IL"/>
        </w:rPr>
        <w:t xml:space="preserve"> </w:t>
      </w:r>
      <w:bookmarkEnd w:id="566"/>
    </w:p>
    <w:p w14:paraId="6BAD4258" w14:textId="77777777" w:rsidR="00DA473C" w:rsidRDefault="00DA473C" w:rsidP="00DA473C">
      <w:pPr>
        <w:pStyle w:val="KeepWithNext"/>
        <w:rPr>
          <w:rtl/>
          <w:lang w:eastAsia="he-IL"/>
        </w:rPr>
      </w:pPr>
    </w:p>
    <w:p w14:paraId="06620D9B" w14:textId="462F26E2" w:rsidR="00DA473C" w:rsidRDefault="00DA473C" w:rsidP="00DA473C">
      <w:pPr>
        <w:rPr>
          <w:rtl/>
          <w:lang w:eastAsia="he-IL"/>
        </w:rPr>
      </w:pPr>
      <w:bookmarkStart w:id="567" w:name="_ETM_Q1_1500593"/>
      <w:bookmarkStart w:id="568" w:name="_ETM_Q1_1500614"/>
      <w:bookmarkEnd w:id="567"/>
      <w:bookmarkEnd w:id="568"/>
      <w:r>
        <w:rPr>
          <w:rFonts w:hint="cs"/>
          <w:rtl/>
          <w:lang w:eastAsia="he-IL"/>
        </w:rPr>
        <w:t xml:space="preserve">מה שהרבה אזרחים גם שומעים עכשיו, במיוחד </w:t>
      </w:r>
      <w:bookmarkStart w:id="569" w:name="_ETM_Q1_1506120"/>
      <w:bookmarkEnd w:id="569"/>
      <w:r>
        <w:rPr>
          <w:rFonts w:hint="cs"/>
          <w:rtl/>
          <w:lang w:eastAsia="he-IL"/>
        </w:rPr>
        <w:t xml:space="preserve">בתקופה הזאת בישראל, ויש המון תלונות שמגיעות לרת"א, זה לא האוכלוסייה הזאת של הכטב"מים. הכטב"מים האלה כמעט </w:t>
      </w:r>
      <w:bookmarkStart w:id="570" w:name="_ETM_Q1_1513398"/>
      <w:bookmarkEnd w:id="570"/>
      <w:r>
        <w:rPr>
          <w:rFonts w:hint="cs"/>
          <w:rtl/>
          <w:lang w:eastAsia="he-IL"/>
        </w:rPr>
        <w:t xml:space="preserve">ב-100% מהם זה כטב"מים חשמליים שמגובה מאוד מסוים אם אתה </w:t>
      </w:r>
      <w:bookmarkStart w:id="571" w:name="_ETM_Q1_1518280"/>
      <w:bookmarkEnd w:id="571"/>
      <w:r>
        <w:rPr>
          <w:rFonts w:hint="cs"/>
          <w:rtl/>
          <w:lang w:eastAsia="he-IL"/>
        </w:rPr>
        <w:t xml:space="preserve">בתוך הבית אתה לא יכול לשמוע אותם אפילו. מה </w:t>
      </w:r>
      <w:bookmarkStart w:id="572" w:name="_ETM_Q1_1520483"/>
      <w:bookmarkEnd w:id="572"/>
      <w:r>
        <w:rPr>
          <w:rFonts w:hint="cs"/>
          <w:rtl/>
          <w:lang w:eastAsia="he-IL"/>
        </w:rPr>
        <w:t xml:space="preserve">שיש היום הרבה תלונות זה על כלים שמכירים, צבאיים, </w:t>
      </w:r>
      <w:bookmarkStart w:id="573" w:name="_ETM_Q1_1521140"/>
      <w:bookmarkEnd w:id="573"/>
      <w:r>
        <w:rPr>
          <w:rFonts w:hint="cs"/>
          <w:rtl/>
          <w:lang w:eastAsia="he-IL"/>
        </w:rPr>
        <w:t xml:space="preserve">גדולים, שבאמת עושים המון רעש. אחוז הכלים באסדרה הזאת שעושים </w:t>
      </w:r>
      <w:bookmarkStart w:id="574" w:name="_ETM_Q1_1529719"/>
      <w:bookmarkEnd w:id="574"/>
      <w:r>
        <w:rPr>
          <w:rFonts w:hint="cs"/>
          <w:rtl/>
          <w:lang w:eastAsia="he-IL"/>
        </w:rPr>
        <w:t xml:space="preserve">רעש שהוא מטריד הוא מאוד מאוד </w:t>
      </w:r>
      <w:bookmarkStart w:id="575" w:name="_ETM_Q1_1531082"/>
      <w:bookmarkEnd w:id="575"/>
      <w:r>
        <w:rPr>
          <w:rFonts w:hint="cs"/>
          <w:rtl/>
          <w:lang w:eastAsia="he-IL"/>
        </w:rPr>
        <w:t xml:space="preserve">נמוך. כמו כן החיות או הזמן של כלים כאלה </w:t>
      </w:r>
      <w:bookmarkStart w:id="576" w:name="_ETM_Q1_1535716"/>
      <w:bookmarkEnd w:id="576"/>
      <w:r>
        <w:rPr>
          <w:rFonts w:hint="cs"/>
          <w:rtl/>
          <w:lang w:eastAsia="he-IL"/>
        </w:rPr>
        <w:t>באוויר, הממוצע הוא 20 דקות, זה זמן קצר.</w:t>
      </w:r>
    </w:p>
    <w:p w14:paraId="4A651CBC" w14:textId="77777777" w:rsidR="00DA473C" w:rsidRDefault="00DA473C" w:rsidP="00DA473C">
      <w:pPr>
        <w:rPr>
          <w:rtl/>
          <w:lang w:eastAsia="he-IL"/>
        </w:rPr>
      </w:pPr>
      <w:bookmarkStart w:id="577" w:name="_ETM_Q1_1537977"/>
      <w:bookmarkStart w:id="578" w:name="_ETM_Q1_1538018"/>
      <w:bookmarkStart w:id="579" w:name="_ETM_Q1_1539081"/>
      <w:bookmarkEnd w:id="577"/>
      <w:bookmarkEnd w:id="578"/>
      <w:bookmarkEnd w:id="579"/>
    </w:p>
    <w:p w14:paraId="05563E96" w14:textId="70596BBA" w:rsidR="00DA473C" w:rsidRDefault="00DA473C" w:rsidP="00DA473C">
      <w:pPr>
        <w:pStyle w:val="a4"/>
        <w:keepNext/>
        <w:rPr>
          <w:rtl/>
        </w:rPr>
      </w:pPr>
      <w:bookmarkStart w:id="580" w:name="ET_speaker_6347_44"/>
      <w:r w:rsidRPr="00DA473C">
        <w:rPr>
          <w:rStyle w:val="TagStyle"/>
          <w:rtl/>
        </w:rPr>
        <w:t xml:space="preserve"> &lt;&lt; דובר &gt;&gt; </w:t>
      </w:r>
      <w:r>
        <w:rPr>
          <w:rtl/>
        </w:rPr>
        <w:t>אלי דלל (הליכוד):</w:t>
      </w:r>
      <w:r w:rsidRPr="00DA473C">
        <w:rPr>
          <w:rStyle w:val="TagStyle"/>
          <w:rtl/>
        </w:rPr>
        <w:t xml:space="preserve"> &lt;&lt; דובר &gt;&gt;</w:t>
      </w:r>
      <w:r w:rsidR="00E91984">
        <w:rPr>
          <w:rtl/>
        </w:rPr>
        <w:t xml:space="preserve"> </w:t>
      </w:r>
      <w:bookmarkEnd w:id="580"/>
    </w:p>
    <w:p w14:paraId="46900B87" w14:textId="77777777" w:rsidR="00DA473C" w:rsidRDefault="00DA473C" w:rsidP="00DA473C">
      <w:pPr>
        <w:pStyle w:val="KeepWithNext"/>
        <w:rPr>
          <w:rtl/>
          <w:lang w:eastAsia="he-IL"/>
        </w:rPr>
      </w:pPr>
    </w:p>
    <w:p w14:paraId="75324CD9" w14:textId="7D02ED81" w:rsidR="00DA473C" w:rsidRDefault="00DA473C" w:rsidP="00DA473C">
      <w:pPr>
        <w:rPr>
          <w:rtl/>
          <w:lang w:eastAsia="he-IL"/>
        </w:rPr>
      </w:pPr>
      <w:bookmarkStart w:id="581" w:name="_ETM_Q1_1539353"/>
      <w:bookmarkStart w:id="582" w:name="_ETM_Q1_1539378"/>
      <w:bookmarkEnd w:id="581"/>
      <w:bookmarkEnd w:id="582"/>
      <w:r>
        <w:rPr>
          <w:rFonts w:hint="cs"/>
          <w:rtl/>
          <w:lang w:eastAsia="he-IL"/>
        </w:rPr>
        <w:t xml:space="preserve">גם חמש דקות יכול לשגע בן אדם. </w:t>
      </w:r>
    </w:p>
    <w:p w14:paraId="415857D4" w14:textId="77777777" w:rsidR="00DA473C" w:rsidRDefault="00DA473C" w:rsidP="00DA473C">
      <w:pPr>
        <w:rPr>
          <w:rtl/>
          <w:lang w:eastAsia="he-IL"/>
        </w:rPr>
      </w:pPr>
      <w:bookmarkStart w:id="583" w:name="_ETM_Q1_1540231"/>
      <w:bookmarkStart w:id="584" w:name="_ETM_Q1_1540296"/>
      <w:bookmarkStart w:id="585" w:name="_ETM_Q1_1541455"/>
      <w:bookmarkEnd w:id="583"/>
      <w:bookmarkEnd w:id="584"/>
      <w:bookmarkEnd w:id="585"/>
    </w:p>
    <w:p w14:paraId="076EAF41" w14:textId="16D92022" w:rsidR="00DA473C" w:rsidRDefault="00DA473C" w:rsidP="00DA473C">
      <w:pPr>
        <w:pStyle w:val="af9"/>
        <w:keepNext/>
        <w:rPr>
          <w:rtl/>
          <w:lang w:eastAsia="he-IL"/>
        </w:rPr>
      </w:pPr>
      <w:bookmarkStart w:id="586" w:name="ET_guest_צחי_גליצנשטיין_45"/>
      <w:r w:rsidRPr="00DA473C">
        <w:rPr>
          <w:rStyle w:val="TagStyle"/>
          <w:rtl/>
        </w:rPr>
        <w:t xml:space="preserve"> &lt;&lt; אורח &gt;&gt; </w:t>
      </w:r>
      <w:r>
        <w:rPr>
          <w:rtl/>
          <w:lang w:eastAsia="he-IL"/>
        </w:rPr>
        <w:t>צחי גליצנשטיין:</w:t>
      </w:r>
      <w:r w:rsidRPr="00DA473C">
        <w:rPr>
          <w:rStyle w:val="TagStyle"/>
          <w:rtl/>
        </w:rPr>
        <w:t xml:space="preserve"> &lt;&lt; אורח &gt;&gt;</w:t>
      </w:r>
      <w:r w:rsidR="00E91984">
        <w:rPr>
          <w:rtl/>
          <w:lang w:eastAsia="he-IL"/>
        </w:rPr>
        <w:t xml:space="preserve"> </w:t>
      </w:r>
      <w:bookmarkEnd w:id="586"/>
    </w:p>
    <w:p w14:paraId="72D80391" w14:textId="77777777" w:rsidR="00DA473C" w:rsidRDefault="00DA473C" w:rsidP="00DA473C">
      <w:pPr>
        <w:pStyle w:val="KeepWithNext"/>
        <w:rPr>
          <w:rtl/>
          <w:lang w:eastAsia="he-IL"/>
        </w:rPr>
      </w:pPr>
    </w:p>
    <w:p w14:paraId="1A420AF2" w14:textId="38E032F0" w:rsidR="00DA473C" w:rsidRDefault="00DA473C" w:rsidP="00DA473C">
      <w:pPr>
        <w:rPr>
          <w:rtl/>
          <w:lang w:eastAsia="he-IL"/>
        </w:rPr>
      </w:pPr>
      <w:bookmarkStart w:id="587" w:name="_ETM_Q1_1541714"/>
      <w:bookmarkStart w:id="588" w:name="_ETM_Q1_1541740"/>
      <w:bookmarkEnd w:id="587"/>
      <w:bookmarkEnd w:id="588"/>
      <w:r>
        <w:rPr>
          <w:rFonts w:hint="cs"/>
          <w:rtl/>
          <w:lang w:eastAsia="he-IL"/>
        </w:rPr>
        <w:t xml:space="preserve">נכון, אבל </w:t>
      </w:r>
      <w:bookmarkStart w:id="589" w:name="_ETM_Q1_1543095"/>
      <w:bookmarkEnd w:id="589"/>
      <w:r>
        <w:rPr>
          <w:rFonts w:hint="cs"/>
          <w:rtl/>
          <w:lang w:eastAsia="he-IL"/>
        </w:rPr>
        <w:t xml:space="preserve">עדיין הרעש של הכלים האלה הוא מאוד מאוד נמוך, זה </w:t>
      </w:r>
      <w:bookmarkStart w:id="590" w:name="_ETM_Q1_1548167"/>
      <w:bookmarkEnd w:id="590"/>
      <w:r>
        <w:rPr>
          <w:rFonts w:hint="cs"/>
          <w:rtl/>
          <w:lang w:eastAsia="he-IL"/>
        </w:rPr>
        <w:t>לא מה ששומעים היום מעל רוב הערים בישראל.</w:t>
      </w:r>
    </w:p>
    <w:p w14:paraId="5B7FFB84" w14:textId="77777777" w:rsidR="00DA473C" w:rsidRDefault="00DA473C" w:rsidP="00DA473C">
      <w:pPr>
        <w:rPr>
          <w:rtl/>
          <w:lang w:eastAsia="he-IL"/>
        </w:rPr>
      </w:pPr>
      <w:bookmarkStart w:id="591" w:name="_ETM_Q1_1553479"/>
      <w:bookmarkStart w:id="592" w:name="_ETM_Q1_1553511"/>
      <w:bookmarkStart w:id="593" w:name="_ETM_Q1_1552757"/>
      <w:bookmarkEnd w:id="591"/>
      <w:bookmarkEnd w:id="592"/>
      <w:bookmarkEnd w:id="593"/>
    </w:p>
    <w:p w14:paraId="6B2ED9F2" w14:textId="30BD22C0" w:rsidR="00DA473C" w:rsidRDefault="00DA473C" w:rsidP="00DA473C">
      <w:pPr>
        <w:pStyle w:val="a4"/>
        <w:keepNext/>
        <w:rPr>
          <w:rtl/>
        </w:rPr>
      </w:pPr>
      <w:bookmarkStart w:id="594" w:name="ET_speaker_נעמה_דניאל_46"/>
      <w:r w:rsidRPr="00DA473C">
        <w:rPr>
          <w:rStyle w:val="TagStyle"/>
          <w:rtl/>
        </w:rPr>
        <w:t xml:space="preserve"> &lt;&lt; דובר &gt;&gt; </w:t>
      </w:r>
      <w:r>
        <w:rPr>
          <w:rtl/>
        </w:rPr>
        <w:t>נעמה דניאל:</w:t>
      </w:r>
      <w:r w:rsidRPr="00DA473C">
        <w:rPr>
          <w:rStyle w:val="TagStyle"/>
          <w:rtl/>
        </w:rPr>
        <w:t xml:space="preserve"> &lt;&lt; דובר &gt;&gt;</w:t>
      </w:r>
      <w:r w:rsidR="00E91984">
        <w:rPr>
          <w:rtl/>
        </w:rPr>
        <w:t xml:space="preserve"> </w:t>
      </w:r>
      <w:bookmarkEnd w:id="594"/>
    </w:p>
    <w:p w14:paraId="0C51DF13" w14:textId="77777777" w:rsidR="00DA473C" w:rsidRDefault="00DA473C" w:rsidP="00DA473C">
      <w:pPr>
        <w:pStyle w:val="KeepWithNext"/>
        <w:rPr>
          <w:rtl/>
          <w:lang w:eastAsia="he-IL"/>
        </w:rPr>
      </w:pPr>
    </w:p>
    <w:p w14:paraId="66B24FE2" w14:textId="171A5BCB" w:rsidR="00DA473C" w:rsidRDefault="00DA473C" w:rsidP="00DA473C">
      <w:pPr>
        <w:rPr>
          <w:rtl/>
          <w:lang w:eastAsia="he-IL"/>
        </w:rPr>
      </w:pPr>
      <w:bookmarkStart w:id="595" w:name="_ETM_Q1_1553042"/>
      <w:bookmarkStart w:id="596" w:name="_ETM_Q1_1553066"/>
      <w:bookmarkEnd w:id="595"/>
      <w:bookmarkEnd w:id="596"/>
      <w:r>
        <w:rPr>
          <w:rFonts w:hint="cs"/>
          <w:rtl/>
          <w:lang w:eastAsia="he-IL"/>
        </w:rPr>
        <w:t xml:space="preserve">אני רוצה להשלים </w:t>
      </w:r>
      <w:bookmarkStart w:id="597" w:name="_ETM_Q1_1554973"/>
      <w:bookmarkEnd w:id="597"/>
      <w:r>
        <w:rPr>
          <w:rFonts w:hint="cs"/>
          <w:rtl/>
          <w:lang w:eastAsia="he-IL"/>
        </w:rPr>
        <w:t xml:space="preserve">מבחינת ההסדר המשפטי שמוצע כאן, באופן כללי על כלי טיס </w:t>
      </w:r>
      <w:bookmarkStart w:id="598" w:name="_ETM_Q1_1560694"/>
      <w:bookmarkEnd w:id="598"/>
      <w:r>
        <w:rPr>
          <w:rFonts w:hint="cs"/>
          <w:rtl/>
          <w:lang w:eastAsia="he-IL"/>
        </w:rPr>
        <w:t xml:space="preserve">חלות מגבלות, כמו שאמרתם, לגבי הרעש, יש חובה בחוק שקובעת </w:t>
      </w:r>
      <w:bookmarkStart w:id="599" w:name="_ETM_Q1_1566058"/>
      <w:bookmarkEnd w:id="599"/>
      <w:r>
        <w:rPr>
          <w:rFonts w:hint="cs"/>
          <w:rtl/>
          <w:lang w:eastAsia="he-IL"/>
        </w:rPr>
        <w:t xml:space="preserve">שלא יפעיל אדם כלי טיס אלא אם כן קיימת לגבי </w:t>
      </w:r>
      <w:bookmarkStart w:id="600" w:name="_ETM_Q1_1568478"/>
      <w:bookmarkEnd w:id="600"/>
      <w:r>
        <w:rPr>
          <w:rFonts w:hint="cs"/>
          <w:rtl/>
          <w:lang w:eastAsia="he-IL"/>
        </w:rPr>
        <w:t>הטיס תעודת רעש תקפה שניתנה לפי סעיף זה</w:t>
      </w:r>
      <w:r w:rsidR="002F0743">
        <w:rPr>
          <w:rFonts w:hint="cs"/>
          <w:rtl/>
          <w:lang w:eastAsia="he-IL"/>
        </w:rPr>
        <w:t>.</w:t>
      </w:r>
      <w:r>
        <w:rPr>
          <w:rFonts w:hint="cs"/>
          <w:rtl/>
          <w:lang w:eastAsia="he-IL"/>
        </w:rPr>
        <w:t xml:space="preserve"> הסעיף הזה</w:t>
      </w:r>
      <w:bookmarkStart w:id="601" w:name="_ETM_Q1_1571830"/>
      <w:bookmarkEnd w:id="601"/>
      <w:r>
        <w:rPr>
          <w:rFonts w:hint="cs"/>
          <w:rtl/>
          <w:lang w:eastAsia="he-IL"/>
        </w:rPr>
        <w:t xml:space="preserve">, אנחנו נגיע לזה בסוף, בתקנה 34(א)(2), הסעיף הזה מוחרג </w:t>
      </w:r>
      <w:bookmarkStart w:id="602" w:name="_ETM_Q1_1580227"/>
      <w:bookmarkEnd w:id="602"/>
      <w:r>
        <w:rPr>
          <w:rFonts w:hint="cs"/>
          <w:rtl/>
          <w:lang w:eastAsia="he-IL"/>
        </w:rPr>
        <w:t xml:space="preserve">מתחולה על כטב"מים קטנים, אז הוא לא יחול </w:t>
      </w:r>
      <w:bookmarkStart w:id="603" w:name="_ETM_Q1_1583382"/>
      <w:bookmarkEnd w:id="603"/>
      <w:r w:rsidR="001D2DC1">
        <w:rPr>
          <w:rFonts w:hint="cs"/>
          <w:rtl/>
          <w:lang w:eastAsia="he-IL"/>
        </w:rPr>
        <w:t xml:space="preserve">לגביהם. </w:t>
      </w:r>
    </w:p>
    <w:p w14:paraId="7EE3BB52" w14:textId="77777777" w:rsidR="001D2DC1" w:rsidRDefault="001D2DC1" w:rsidP="00DA473C">
      <w:pPr>
        <w:rPr>
          <w:rtl/>
          <w:lang w:eastAsia="he-IL"/>
        </w:rPr>
      </w:pPr>
      <w:bookmarkStart w:id="604" w:name="_ETM_Q1_1585159"/>
      <w:bookmarkStart w:id="605" w:name="_ETM_Q1_1585192"/>
      <w:bookmarkStart w:id="606" w:name="_ETM_Q1_1589119"/>
      <w:bookmarkEnd w:id="604"/>
      <w:bookmarkEnd w:id="605"/>
      <w:bookmarkEnd w:id="606"/>
    </w:p>
    <w:p w14:paraId="7D3A4164" w14:textId="6A875242" w:rsidR="001D2DC1" w:rsidRDefault="001D2DC1" w:rsidP="001D2DC1">
      <w:pPr>
        <w:pStyle w:val="af9"/>
        <w:keepNext/>
        <w:rPr>
          <w:rtl/>
          <w:lang w:eastAsia="he-IL"/>
        </w:rPr>
      </w:pPr>
      <w:bookmarkStart w:id="607" w:name="ET_guest_עמי_וייס_47"/>
      <w:r w:rsidRPr="001D2DC1">
        <w:rPr>
          <w:rStyle w:val="TagStyle"/>
          <w:rtl/>
        </w:rPr>
        <w:t xml:space="preserve"> &lt;&lt; אורח &gt;&gt; </w:t>
      </w:r>
      <w:r>
        <w:rPr>
          <w:rtl/>
          <w:lang w:eastAsia="he-IL"/>
        </w:rPr>
        <w:t>עמי וייס:</w:t>
      </w:r>
      <w:r w:rsidRPr="001D2DC1">
        <w:rPr>
          <w:rStyle w:val="TagStyle"/>
          <w:rtl/>
        </w:rPr>
        <w:t xml:space="preserve"> &lt;&lt; אורח &gt;&gt;</w:t>
      </w:r>
      <w:r w:rsidR="00E91984">
        <w:rPr>
          <w:rtl/>
          <w:lang w:eastAsia="he-IL"/>
        </w:rPr>
        <w:t xml:space="preserve"> </w:t>
      </w:r>
      <w:bookmarkEnd w:id="607"/>
    </w:p>
    <w:p w14:paraId="436B521C" w14:textId="77777777" w:rsidR="001D2DC1" w:rsidRDefault="001D2DC1" w:rsidP="001D2DC1">
      <w:pPr>
        <w:pStyle w:val="KeepWithNext"/>
        <w:rPr>
          <w:rtl/>
          <w:lang w:eastAsia="he-IL"/>
        </w:rPr>
      </w:pPr>
    </w:p>
    <w:p w14:paraId="5312E8E5" w14:textId="6B485480" w:rsidR="001D2DC1" w:rsidRDefault="001D2DC1" w:rsidP="001D2DC1">
      <w:pPr>
        <w:rPr>
          <w:rtl/>
          <w:lang w:eastAsia="he-IL"/>
        </w:rPr>
      </w:pPr>
      <w:bookmarkStart w:id="608" w:name="_ETM_Q1_1589329"/>
      <w:bookmarkStart w:id="609" w:name="_ETM_Q1_1589356"/>
      <w:bookmarkEnd w:id="608"/>
      <w:bookmarkEnd w:id="609"/>
      <w:r>
        <w:rPr>
          <w:rFonts w:hint="cs"/>
          <w:rtl/>
          <w:lang w:eastAsia="he-IL"/>
        </w:rPr>
        <w:t xml:space="preserve">אני רוצה להבהיר. </w:t>
      </w:r>
      <w:bookmarkStart w:id="610" w:name="_ETM_Q1_1594110"/>
      <w:bookmarkEnd w:id="610"/>
      <w:r w:rsidR="00B9222C">
        <w:rPr>
          <w:rFonts w:hint="cs"/>
          <w:rtl/>
          <w:lang w:eastAsia="he-IL"/>
        </w:rPr>
        <w:t xml:space="preserve">רק כתשובה, מבחינה ציבורית אין ספק שהכלים האלה יכולים </w:t>
      </w:r>
      <w:bookmarkStart w:id="611" w:name="_ETM_Q1_1603036"/>
      <w:bookmarkEnd w:id="611"/>
      <w:r w:rsidR="00B9222C">
        <w:rPr>
          <w:rFonts w:hint="cs"/>
          <w:rtl/>
          <w:lang w:eastAsia="he-IL"/>
        </w:rPr>
        <w:t>לעשות רעש והוא יכול</w:t>
      </w:r>
      <w:r w:rsidR="002F0743">
        <w:rPr>
          <w:rFonts w:hint="cs"/>
          <w:rtl/>
          <w:lang w:eastAsia="he-IL"/>
        </w:rPr>
        <w:t xml:space="preserve"> להיות</w:t>
      </w:r>
      <w:r w:rsidR="00B9222C">
        <w:rPr>
          <w:rFonts w:hint="cs"/>
          <w:rtl/>
          <w:lang w:eastAsia="he-IL"/>
        </w:rPr>
        <w:t xml:space="preserve"> גם מעצבן, אבל זה נשים </w:t>
      </w:r>
      <w:bookmarkStart w:id="612" w:name="_ETM_Q1_1605997"/>
      <w:bookmarkEnd w:id="612"/>
      <w:r w:rsidR="00B9222C">
        <w:rPr>
          <w:rFonts w:hint="cs"/>
          <w:rtl/>
          <w:lang w:eastAsia="he-IL"/>
        </w:rPr>
        <w:t xml:space="preserve">רגע בצד כי אנחנו כרגולטור צריכים לשים אמות מידה </w:t>
      </w:r>
      <w:bookmarkStart w:id="613" w:name="_ETM_Q1_1610122"/>
      <w:bookmarkEnd w:id="613"/>
      <w:r w:rsidR="00B9222C">
        <w:rPr>
          <w:rFonts w:hint="cs"/>
          <w:rtl/>
          <w:lang w:eastAsia="he-IL"/>
        </w:rPr>
        <w:t>הנדסיות סדורות</w:t>
      </w:r>
      <w:r w:rsidR="002F0743">
        <w:rPr>
          <w:rFonts w:hint="cs"/>
          <w:rtl/>
          <w:lang w:eastAsia="he-IL"/>
        </w:rPr>
        <w:t>,</w:t>
      </w:r>
      <w:r w:rsidR="00B9222C">
        <w:rPr>
          <w:rFonts w:hint="cs"/>
          <w:rtl/>
          <w:lang w:eastAsia="he-IL"/>
        </w:rPr>
        <w:t xml:space="preserve"> וכמו שאמר אבישי, נכון להיום בעולם יש מחקרים, </w:t>
      </w:r>
      <w:bookmarkStart w:id="614" w:name="_ETM_Q1_1610130"/>
      <w:bookmarkEnd w:id="614"/>
      <w:r w:rsidR="00B9222C">
        <w:rPr>
          <w:rFonts w:hint="cs"/>
          <w:rtl/>
          <w:lang w:eastAsia="he-IL"/>
        </w:rPr>
        <w:t>אבל עוד אין תקן שאני יכ</w:t>
      </w:r>
      <w:r w:rsidR="00A424EE">
        <w:rPr>
          <w:rFonts w:hint="cs"/>
          <w:rtl/>
          <w:lang w:eastAsia="he-IL"/>
        </w:rPr>
        <w:t>ול</w:t>
      </w:r>
      <w:r w:rsidR="00B9222C">
        <w:rPr>
          <w:rFonts w:hint="cs"/>
          <w:rtl/>
          <w:lang w:eastAsia="he-IL"/>
        </w:rPr>
        <w:t xml:space="preserve"> לחיי</w:t>
      </w:r>
      <w:r w:rsidR="00A424EE">
        <w:rPr>
          <w:rFonts w:hint="cs"/>
          <w:rtl/>
          <w:lang w:eastAsia="he-IL"/>
        </w:rPr>
        <w:t xml:space="preserve">ב את הציבור </w:t>
      </w:r>
      <w:bookmarkStart w:id="615" w:name="_ETM_Q1_1615818"/>
      <w:bookmarkEnd w:id="615"/>
      <w:r w:rsidR="00A424EE">
        <w:rPr>
          <w:rFonts w:hint="cs"/>
          <w:rtl/>
          <w:lang w:eastAsia="he-IL"/>
        </w:rPr>
        <w:t>לעמוד בו, אבל זה כן נושא שאנחנו מתעסקים בו</w:t>
      </w:r>
      <w:r w:rsidR="002F0743">
        <w:rPr>
          <w:rFonts w:hint="cs"/>
          <w:rtl/>
          <w:lang w:eastAsia="he-IL"/>
        </w:rPr>
        <w:t xml:space="preserve">. </w:t>
      </w:r>
      <w:r w:rsidR="00A424EE">
        <w:rPr>
          <w:rFonts w:hint="cs"/>
          <w:rtl/>
          <w:lang w:eastAsia="he-IL"/>
        </w:rPr>
        <w:t xml:space="preserve">זה </w:t>
      </w:r>
      <w:bookmarkStart w:id="616" w:name="_ETM_Q1_1618171"/>
      <w:bookmarkEnd w:id="616"/>
      <w:r w:rsidR="00A424EE">
        <w:rPr>
          <w:rFonts w:hint="cs"/>
          <w:rtl/>
          <w:lang w:eastAsia="he-IL"/>
        </w:rPr>
        <w:t xml:space="preserve">נושא שאנחנו לומדים אותו וככל שיהיו בעתיד תקנות שיתאימו למדינת </w:t>
      </w:r>
      <w:bookmarkStart w:id="617" w:name="_ETM_Q1_1623355"/>
      <w:bookmarkEnd w:id="617"/>
      <w:r w:rsidR="00A424EE">
        <w:rPr>
          <w:rFonts w:hint="cs"/>
          <w:rtl/>
          <w:lang w:eastAsia="he-IL"/>
        </w:rPr>
        <w:t>ישראל אז נתייעץ ויכול להיות שנביא אותם.</w:t>
      </w:r>
      <w:bookmarkStart w:id="618" w:name="_ETM_Q1_1625109"/>
      <w:bookmarkEnd w:id="618"/>
    </w:p>
    <w:p w14:paraId="458B0B7A" w14:textId="77777777" w:rsidR="00A424EE" w:rsidRDefault="00A424EE" w:rsidP="00955FA8">
      <w:pPr>
        <w:rPr>
          <w:rtl/>
          <w:lang w:eastAsia="he-IL"/>
        </w:rPr>
      </w:pPr>
      <w:bookmarkStart w:id="619" w:name="_ETM_Q1_1625189"/>
      <w:bookmarkStart w:id="620" w:name="_ETM_Q1_1626477"/>
      <w:bookmarkStart w:id="621" w:name="_ETM_Q1_1440329"/>
      <w:bookmarkStart w:id="622" w:name="_ETM_Q1_1623785"/>
      <w:bookmarkEnd w:id="619"/>
      <w:bookmarkEnd w:id="620"/>
      <w:bookmarkEnd w:id="621"/>
      <w:bookmarkEnd w:id="622"/>
    </w:p>
    <w:p w14:paraId="0A4BB87C" w14:textId="117912B9" w:rsidR="00A424EE" w:rsidRDefault="00A424EE" w:rsidP="00A424EE">
      <w:pPr>
        <w:pStyle w:val="a4"/>
        <w:keepNext/>
        <w:rPr>
          <w:rtl/>
        </w:rPr>
      </w:pPr>
      <w:bookmarkStart w:id="623" w:name="ET_speaker_6347_48"/>
      <w:r w:rsidRPr="00A424EE">
        <w:rPr>
          <w:rStyle w:val="TagStyle"/>
          <w:rtl/>
        </w:rPr>
        <w:t xml:space="preserve"> &lt;&lt; דובר &gt;&gt; </w:t>
      </w:r>
      <w:r>
        <w:rPr>
          <w:rtl/>
        </w:rPr>
        <w:t>אלי דלל (הליכוד):</w:t>
      </w:r>
      <w:r w:rsidRPr="00A424EE">
        <w:rPr>
          <w:rStyle w:val="TagStyle"/>
          <w:rtl/>
        </w:rPr>
        <w:t xml:space="preserve"> &lt;&lt; דובר &gt;&gt;</w:t>
      </w:r>
      <w:r w:rsidR="00E91984">
        <w:rPr>
          <w:rtl/>
        </w:rPr>
        <w:t xml:space="preserve"> </w:t>
      </w:r>
      <w:bookmarkEnd w:id="623"/>
    </w:p>
    <w:p w14:paraId="2F096B69" w14:textId="77777777" w:rsidR="00A424EE" w:rsidRDefault="00A424EE" w:rsidP="00A424EE">
      <w:pPr>
        <w:pStyle w:val="KeepWithNext"/>
        <w:rPr>
          <w:rtl/>
          <w:lang w:eastAsia="he-IL"/>
        </w:rPr>
      </w:pPr>
    </w:p>
    <w:p w14:paraId="660907E7" w14:textId="766245AC" w:rsidR="00A424EE" w:rsidRDefault="00A424EE" w:rsidP="00A424EE">
      <w:pPr>
        <w:rPr>
          <w:rtl/>
          <w:lang w:eastAsia="he-IL"/>
        </w:rPr>
      </w:pPr>
      <w:bookmarkStart w:id="624" w:name="_ETM_Q1_1624339"/>
      <w:bookmarkStart w:id="625" w:name="_ETM_Q1_1624388"/>
      <w:bookmarkEnd w:id="624"/>
      <w:bookmarkEnd w:id="625"/>
      <w:r>
        <w:rPr>
          <w:rFonts w:hint="cs"/>
          <w:rtl/>
          <w:lang w:eastAsia="he-IL"/>
        </w:rPr>
        <w:t>אני חושב שאפשר להגדיר</w:t>
      </w:r>
      <w:bookmarkStart w:id="626" w:name="_ETM_Q1_1627722"/>
      <w:bookmarkEnd w:id="626"/>
      <w:r>
        <w:rPr>
          <w:rFonts w:hint="cs"/>
          <w:rtl/>
          <w:lang w:eastAsia="he-IL"/>
        </w:rPr>
        <w:t xml:space="preserve"> איזה שהוא דציבל כזה או אחר. זה שאין הגבלה בנושא </w:t>
      </w:r>
      <w:bookmarkStart w:id="627" w:name="_ETM_Q1_1630265"/>
      <w:bookmarkEnd w:id="627"/>
      <w:r>
        <w:rPr>
          <w:rFonts w:hint="cs"/>
          <w:rtl/>
          <w:lang w:eastAsia="he-IL"/>
        </w:rPr>
        <w:t xml:space="preserve">של רעש, אותי זה מטריד. </w:t>
      </w:r>
    </w:p>
    <w:p w14:paraId="45CCB5EC" w14:textId="77777777" w:rsidR="00A424EE" w:rsidRDefault="00A424EE" w:rsidP="00A424EE">
      <w:pPr>
        <w:rPr>
          <w:rtl/>
          <w:lang w:eastAsia="he-IL"/>
        </w:rPr>
      </w:pPr>
      <w:bookmarkStart w:id="628" w:name="_ETM_Q1_1634231"/>
      <w:bookmarkStart w:id="629" w:name="_ETM_Q1_1634331"/>
      <w:bookmarkStart w:id="630" w:name="_ETM_Q1_1634902"/>
      <w:bookmarkEnd w:id="628"/>
      <w:bookmarkEnd w:id="629"/>
      <w:bookmarkEnd w:id="630"/>
    </w:p>
    <w:p w14:paraId="1DB056A3" w14:textId="02AA3891" w:rsidR="00A424EE" w:rsidRDefault="00A424EE" w:rsidP="00A424EE">
      <w:pPr>
        <w:pStyle w:val="af6"/>
        <w:keepNext/>
        <w:rPr>
          <w:rtl/>
        </w:rPr>
      </w:pPr>
      <w:bookmarkStart w:id="631" w:name="ET_yor_6050_49"/>
      <w:r w:rsidRPr="00A424EE">
        <w:rPr>
          <w:rStyle w:val="TagStyle"/>
          <w:rtl/>
        </w:rPr>
        <w:t xml:space="preserve"> &lt;&lt; יור &gt;&gt; </w:t>
      </w:r>
      <w:r>
        <w:rPr>
          <w:rtl/>
        </w:rPr>
        <w:t>היו"ר אליהו ברוכי:</w:t>
      </w:r>
      <w:r w:rsidRPr="00A424EE">
        <w:rPr>
          <w:rStyle w:val="TagStyle"/>
          <w:rtl/>
        </w:rPr>
        <w:t xml:space="preserve"> &lt;&lt; יור &gt;&gt;</w:t>
      </w:r>
      <w:r w:rsidR="00E91984">
        <w:rPr>
          <w:rtl/>
        </w:rPr>
        <w:t xml:space="preserve"> </w:t>
      </w:r>
      <w:bookmarkEnd w:id="631"/>
    </w:p>
    <w:p w14:paraId="1D87D4DE" w14:textId="77777777" w:rsidR="00A424EE" w:rsidRDefault="00A424EE" w:rsidP="00A424EE">
      <w:pPr>
        <w:pStyle w:val="KeepWithNext"/>
        <w:rPr>
          <w:rtl/>
          <w:lang w:eastAsia="he-IL"/>
        </w:rPr>
      </w:pPr>
    </w:p>
    <w:p w14:paraId="73DD4557" w14:textId="032AB2FA" w:rsidR="00A424EE" w:rsidRDefault="00A424EE" w:rsidP="00A424EE">
      <w:pPr>
        <w:rPr>
          <w:rtl/>
          <w:lang w:eastAsia="he-IL"/>
        </w:rPr>
      </w:pPr>
      <w:bookmarkStart w:id="632" w:name="_ETM_Q1_1635350"/>
      <w:bookmarkStart w:id="633" w:name="_ETM_Q1_1635397"/>
      <w:bookmarkEnd w:id="632"/>
      <w:bookmarkEnd w:id="633"/>
      <w:r>
        <w:rPr>
          <w:rFonts w:hint="cs"/>
          <w:rtl/>
          <w:lang w:eastAsia="he-IL"/>
        </w:rPr>
        <w:t xml:space="preserve">אולי הכלי עצמו </w:t>
      </w:r>
      <w:bookmarkStart w:id="634" w:name="_ETM_Q1_1633253"/>
      <w:bookmarkEnd w:id="634"/>
      <w:r>
        <w:rPr>
          <w:rFonts w:hint="cs"/>
          <w:rtl/>
          <w:lang w:eastAsia="he-IL"/>
        </w:rPr>
        <w:t>לא עושה רעש, אבל מישהו יכול להלביש עליו משהו שעושה</w:t>
      </w:r>
      <w:bookmarkStart w:id="635" w:name="_ETM_Q1_1637871"/>
      <w:bookmarkEnd w:id="635"/>
      <w:r>
        <w:rPr>
          <w:rFonts w:hint="cs"/>
          <w:rtl/>
          <w:lang w:eastAsia="he-IL"/>
        </w:rPr>
        <w:t xml:space="preserve"> רעש. הוא עצמו לא עושה רעש, אבל אחד שירצה להטריד </w:t>
      </w:r>
      <w:bookmarkStart w:id="636" w:name="_ETM_Q1_1642789"/>
      <w:bookmarkEnd w:id="636"/>
      <w:r>
        <w:rPr>
          <w:rFonts w:hint="cs"/>
          <w:rtl/>
          <w:lang w:eastAsia="he-IL"/>
        </w:rPr>
        <w:t xml:space="preserve">מישהו אז ישים עליו משהו שיעשה רעש. </w:t>
      </w:r>
      <w:bookmarkStart w:id="637" w:name="_ETM_Q1_1643128"/>
      <w:bookmarkEnd w:id="637"/>
    </w:p>
    <w:p w14:paraId="74D1DCD7" w14:textId="77777777" w:rsidR="00A424EE" w:rsidRDefault="00A424EE" w:rsidP="00A424EE">
      <w:pPr>
        <w:rPr>
          <w:rtl/>
          <w:lang w:eastAsia="he-IL"/>
        </w:rPr>
      </w:pPr>
      <w:bookmarkStart w:id="638" w:name="_ETM_Q1_1643182"/>
      <w:bookmarkStart w:id="639" w:name="_ETM_Q1_1642407"/>
      <w:bookmarkEnd w:id="638"/>
      <w:bookmarkEnd w:id="639"/>
    </w:p>
    <w:p w14:paraId="7AEE348D" w14:textId="1EAA0F0D" w:rsidR="00A424EE" w:rsidRDefault="00A424EE" w:rsidP="00A424EE">
      <w:pPr>
        <w:pStyle w:val="af9"/>
        <w:keepNext/>
        <w:rPr>
          <w:rtl/>
          <w:lang w:eastAsia="he-IL"/>
        </w:rPr>
      </w:pPr>
      <w:bookmarkStart w:id="640" w:name="ET_guest_אבישי_פדהצור_50"/>
      <w:r w:rsidRPr="00A424EE">
        <w:rPr>
          <w:rStyle w:val="TagStyle"/>
          <w:rtl/>
        </w:rPr>
        <w:lastRenderedPageBreak/>
        <w:t xml:space="preserve"> &lt;&lt; אורח &gt;&gt; </w:t>
      </w:r>
      <w:r>
        <w:rPr>
          <w:rtl/>
          <w:lang w:eastAsia="he-IL"/>
        </w:rPr>
        <w:t>אבישי פדהצור:</w:t>
      </w:r>
      <w:r w:rsidRPr="00A424EE">
        <w:rPr>
          <w:rStyle w:val="TagStyle"/>
          <w:rtl/>
        </w:rPr>
        <w:t xml:space="preserve"> &lt;&lt; אורח &gt;&gt;</w:t>
      </w:r>
      <w:r w:rsidR="00E91984">
        <w:rPr>
          <w:rtl/>
          <w:lang w:eastAsia="he-IL"/>
        </w:rPr>
        <w:t xml:space="preserve"> </w:t>
      </w:r>
      <w:bookmarkEnd w:id="640"/>
    </w:p>
    <w:p w14:paraId="1A1081F0" w14:textId="77777777" w:rsidR="00A424EE" w:rsidRDefault="00A424EE" w:rsidP="00A424EE">
      <w:pPr>
        <w:pStyle w:val="KeepWithNext"/>
        <w:rPr>
          <w:rtl/>
          <w:lang w:eastAsia="he-IL"/>
        </w:rPr>
      </w:pPr>
    </w:p>
    <w:p w14:paraId="1EA923BC" w14:textId="34B6B3B4" w:rsidR="00A424EE" w:rsidRDefault="00A424EE" w:rsidP="00A424EE">
      <w:pPr>
        <w:rPr>
          <w:rtl/>
          <w:lang w:eastAsia="he-IL"/>
        </w:rPr>
      </w:pPr>
      <w:bookmarkStart w:id="641" w:name="_ETM_Q1_1642670"/>
      <w:bookmarkStart w:id="642" w:name="_ETM_Q1_1642688"/>
      <w:bookmarkEnd w:id="641"/>
      <w:bookmarkEnd w:id="642"/>
      <w:r>
        <w:rPr>
          <w:rFonts w:hint="cs"/>
          <w:rtl/>
          <w:lang w:eastAsia="he-IL"/>
        </w:rPr>
        <w:t xml:space="preserve">זה נכון, אבל ברגע </w:t>
      </w:r>
      <w:bookmarkStart w:id="643" w:name="_ETM_Q1_1645216"/>
      <w:bookmarkEnd w:id="643"/>
      <w:r>
        <w:rPr>
          <w:rFonts w:hint="cs"/>
          <w:rtl/>
          <w:lang w:eastAsia="he-IL"/>
        </w:rPr>
        <w:t xml:space="preserve">שאנחנו קובעים שהסעיפים האלה של </w:t>
      </w:r>
      <w:r w:rsidR="002F0743">
        <w:rPr>
          <w:rFonts w:hint="cs"/>
          <w:rtl/>
          <w:lang w:eastAsia="he-IL"/>
        </w:rPr>
        <w:t>תעודת</w:t>
      </w:r>
      <w:r>
        <w:rPr>
          <w:rFonts w:hint="cs"/>
          <w:rtl/>
          <w:lang w:eastAsia="he-IL"/>
        </w:rPr>
        <w:t xml:space="preserve"> הרעש אינם </w:t>
      </w:r>
      <w:bookmarkStart w:id="644" w:name="_ETM_Q1_1648646"/>
      <w:bookmarkEnd w:id="644"/>
      <w:r>
        <w:rPr>
          <w:rFonts w:hint="cs"/>
          <w:rtl/>
          <w:lang w:eastAsia="he-IL"/>
        </w:rPr>
        <w:t xml:space="preserve">חלים על הדבר הזה והוא לא נחשב כלי טיס לצורכם </w:t>
      </w:r>
      <w:bookmarkStart w:id="645" w:name="_ETM_Q1_1652550"/>
      <w:bookmarkEnd w:id="645"/>
      <w:r>
        <w:rPr>
          <w:rFonts w:hint="cs"/>
          <w:rtl/>
          <w:lang w:eastAsia="he-IL"/>
        </w:rPr>
        <w:t xml:space="preserve">אז להבנתי חלים על זה דיני המטרדים הכלליים. כמו </w:t>
      </w:r>
      <w:bookmarkStart w:id="646" w:name="_ETM_Q1_1656009"/>
      <w:bookmarkEnd w:id="646"/>
      <w:r>
        <w:rPr>
          <w:rFonts w:hint="cs"/>
          <w:rtl/>
          <w:lang w:eastAsia="he-IL"/>
        </w:rPr>
        <w:t xml:space="preserve">שיש לך שכן שקודח באמצע הלילה או מישהו שהחליט </w:t>
      </w:r>
      <w:bookmarkStart w:id="647" w:name="_ETM_Q1_1655761"/>
      <w:bookmarkEnd w:id="647"/>
      <w:r>
        <w:rPr>
          <w:rFonts w:hint="cs"/>
          <w:rtl/>
          <w:lang w:eastAsia="he-IL"/>
        </w:rPr>
        <w:t xml:space="preserve">שהוא קונה גנרטור ובדיוק בשעות השינה שלך הוא </w:t>
      </w:r>
      <w:bookmarkStart w:id="648" w:name="_ETM_Q1_1661927"/>
      <w:bookmarkEnd w:id="648"/>
      <w:r>
        <w:rPr>
          <w:rFonts w:hint="cs"/>
          <w:rtl/>
          <w:lang w:eastAsia="he-IL"/>
        </w:rPr>
        <w:t xml:space="preserve">בודק את התקינות שלו, אז ככה חלים הדינים הכלליים. שוב, </w:t>
      </w:r>
      <w:bookmarkStart w:id="649" w:name="_ETM_Q1_1665464"/>
      <w:bookmarkEnd w:id="649"/>
      <w:r>
        <w:rPr>
          <w:rFonts w:hint="cs"/>
          <w:rtl/>
          <w:lang w:eastAsia="he-IL"/>
        </w:rPr>
        <w:t xml:space="preserve">זה לא מיטבי, אבל כמאסדר אנחנו לא רוצים גם להמציא </w:t>
      </w:r>
      <w:bookmarkStart w:id="650" w:name="_ETM_Q1_1665167"/>
      <w:bookmarkEnd w:id="650"/>
      <w:r>
        <w:rPr>
          <w:rFonts w:hint="cs"/>
          <w:rtl/>
          <w:lang w:eastAsia="he-IL"/>
        </w:rPr>
        <w:t xml:space="preserve">משהו שהציבור לא יוכל לעמוד בו, שאנחנו לא נוכל לקיים </w:t>
      </w:r>
      <w:bookmarkStart w:id="651" w:name="_ETM_Q1_1671255"/>
      <w:bookmarkEnd w:id="651"/>
      <w:r>
        <w:rPr>
          <w:rFonts w:hint="cs"/>
          <w:rtl/>
          <w:lang w:eastAsia="he-IL"/>
        </w:rPr>
        <w:t xml:space="preserve">אותו. אז בעת הזו, כמו שאמר עמי, עוד אין לנו </w:t>
      </w:r>
      <w:bookmarkStart w:id="652" w:name="_ETM_Q1_1672470"/>
      <w:bookmarkEnd w:id="652"/>
      <w:r>
        <w:rPr>
          <w:rFonts w:hint="cs"/>
          <w:rtl/>
          <w:lang w:eastAsia="he-IL"/>
        </w:rPr>
        <w:t xml:space="preserve">אמות מידה, אבל ככל שתידרש תהיינה. </w:t>
      </w:r>
    </w:p>
    <w:p w14:paraId="62D518A0" w14:textId="77777777" w:rsidR="00A424EE" w:rsidRDefault="00A424EE" w:rsidP="00A424EE">
      <w:pPr>
        <w:rPr>
          <w:rtl/>
          <w:lang w:eastAsia="he-IL"/>
        </w:rPr>
      </w:pPr>
      <w:bookmarkStart w:id="653" w:name="_ETM_Q1_1685157"/>
      <w:bookmarkStart w:id="654" w:name="_ETM_Q1_1685201"/>
      <w:bookmarkEnd w:id="653"/>
      <w:bookmarkEnd w:id="654"/>
    </w:p>
    <w:p w14:paraId="475041D6" w14:textId="4D2B28C3" w:rsidR="00A424EE" w:rsidRDefault="00A424EE" w:rsidP="00A424EE">
      <w:pPr>
        <w:rPr>
          <w:rtl/>
          <w:lang w:eastAsia="he-IL"/>
        </w:rPr>
      </w:pPr>
      <w:bookmarkStart w:id="655" w:name="_ETM_Q1_1685364"/>
      <w:bookmarkStart w:id="656" w:name="_ETM_Q1_1685420"/>
      <w:bookmarkEnd w:id="655"/>
      <w:bookmarkEnd w:id="656"/>
      <w:r>
        <w:rPr>
          <w:rFonts w:hint="cs"/>
          <w:rtl/>
          <w:lang w:eastAsia="he-IL"/>
        </w:rPr>
        <w:t xml:space="preserve">ההגדרה הבאה. </w:t>
      </w:r>
    </w:p>
    <w:p w14:paraId="4C5B39C8" w14:textId="77777777" w:rsidR="00955FA8" w:rsidRPr="00955FA8" w:rsidRDefault="00955FA8" w:rsidP="00955FA8">
      <w:bookmarkStart w:id="657" w:name="_ETM_Q1_1677485"/>
      <w:bookmarkStart w:id="658" w:name="_ETM_Q1_1677537"/>
      <w:bookmarkStart w:id="659" w:name="_ETM_Q1_1632868"/>
      <w:bookmarkStart w:id="660" w:name="_ETM_Q1_1632910"/>
      <w:bookmarkStart w:id="661" w:name="_ETM_Q1_1633069"/>
      <w:bookmarkStart w:id="662" w:name="_ETM_Q1_1633103"/>
      <w:bookmarkStart w:id="663" w:name="_ETM_Q1_1163342"/>
      <w:bookmarkStart w:id="664" w:name="_ETM_Q1_1163424"/>
      <w:bookmarkEnd w:id="657"/>
      <w:bookmarkEnd w:id="658"/>
      <w:bookmarkEnd w:id="659"/>
      <w:bookmarkEnd w:id="660"/>
      <w:bookmarkEnd w:id="661"/>
      <w:bookmarkEnd w:id="662"/>
      <w:bookmarkEnd w:id="663"/>
      <w:bookmarkEnd w:id="664"/>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64CFC2A8" w14:textId="77777777" w:rsidTr="00392280">
        <w:trPr>
          <w:cantSplit/>
        </w:trPr>
        <w:tc>
          <w:tcPr>
            <w:tcW w:w="1082" w:type="dxa"/>
          </w:tcPr>
          <w:p w14:paraId="0905A94C" w14:textId="77777777" w:rsidR="00955FA8" w:rsidRDefault="00955FA8">
            <w:pPr>
              <w:pStyle w:val="TableSideHeading"/>
              <w:rPr>
                <w:sz w:val="24"/>
                <w:szCs w:val="24"/>
                <w:rtl/>
              </w:rPr>
            </w:pPr>
          </w:p>
        </w:tc>
        <w:tc>
          <w:tcPr>
            <w:tcW w:w="556" w:type="dxa"/>
          </w:tcPr>
          <w:p w14:paraId="393C70C6" w14:textId="77777777" w:rsidR="00955FA8" w:rsidRDefault="00955FA8">
            <w:pPr>
              <w:pStyle w:val="TableText0"/>
              <w:rPr>
                <w:sz w:val="24"/>
                <w:szCs w:val="24"/>
                <w:rtl/>
              </w:rPr>
            </w:pPr>
          </w:p>
        </w:tc>
        <w:tc>
          <w:tcPr>
            <w:tcW w:w="6027" w:type="dxa"/>
            <w:hideMark/>
          </w:tcPr>
          <w:p w14:paraId="317E46DD" w14:textId="77777777" w:rsidR="00955FA8" w:rsidRDefault="00955FA8">
            <w:pPr>
              <w:pStyle w:val="TableBlockOutdent"/>
              <w:rPr>
                <w:sz w:val="24"/>
                <w:szCs w:val="24"/>
                <w:rtl/>
              </w:rPr>
            </w:pPr>
            <w:r>
              <w:rPr>
                <w:sz w:val="24"/>
                <w:szCs w:val="24"/>
                <w:rtl/>
              </w:rPr>
              <w:t>"אזור מאוכלס" - מתחם בשטח יישוב, המשמש בעיקר למטרות מגורים, תעשייה, מסחר או פנאי;</w:t>
            </w:r>
          </w:p>
          <w:p w14:paraId="5EBF1D31" w14:textId="77777777" w:rsidR="002F0743" w:rsidRDefault="002F0743">
            <w:pPr>
              <w:pStyle w:val="TableBlockOutdent"/>
              <w:rPr>
                <w:sz w:val="24"/>
                <w:szCs w:val="24"/>
              </w:rPr>
            </w:pPr>
            <w:bookmarkStart w:id="665" w:name="_ETM_Q1_1689490"/>
            <w:bookmarkStart w:id="666" w:name="_ETM_Q1_1689563"/>
            <w:bookmarkEnd w:id="665"/>
            <w:bookmarkEnd w:id="666"/>
          </w:p>
        </w:tc>
      </w:tr>
    </w:tbl>
    <w:p w14:paraId="1D7C07F6" w14:textId="0E312853" w:rsidR="00A424EE" w:rsidRDefault="00392280" w:rsidP="00D50BAC">
      <w:pPr>
        <w:pStyle w:val="KeepWithNext"/>
        <w:rPr>
          <w:rtl/>
        </w:rPr>
      </w:pPr>
      <w:bookmarkStart w:id="667" w:name="_ETM_Q1_1679997"/>
      <w:bookmarkEnd w:id="667"/>
      <w:r>
        <w:rPr>
          <w:rFonts w:hint="cs"/>
          <w:rtl/>
        </w:rPr>
        <w:t xml:space="preserve"> </w:t>
      </w:r>
      <w:bookmarkStart w:id="668" w:name="_ETM_Q1_1680241"/>
      <w:bookmarkStart w:id="669" w:name="_ETM_Q1_1680269"/>
      <w:bookmarkEnd w:id="668"/>
      <w:bookmarkEnd w:id="669"/>
      <w:r w:rsidR="002F0743">
        <w:rPr>
          <w:rtl/>
        </w:rPr>
        <w:tab/>
      </w:r>
      <w:r w:rsidR="00A424EE">
        <w:rPr>
          <w:rFonts w:hint="cs"/>
          <w:rtl/>
        </w:rPr>
        <w:t xml:space="preserve">יש לנו </w:t>
      </w:r>
      <w:bookmarkStart w:id="670" w:name="_ETM_Q1_1687285"/>
      <w:bookmarkEnd w:id="670"/>
      <w:r w:rsidR="00A424EE">
        <w:rPr>
          <w:rFonts w:hint="cs"/>
          <w:rtl/>
        </w:rPr>
        <w:t xml:space="preserve">מספר הוראות בתקנות שמתייחסות לאזור מאוכלס, אם זה בהגדרה תשתית </w:t>
      </w:r>
      <w:bookmarkStart w:id="671" w:name="_ETM_Q1_1690930"/>
      <w:bookmarkEnd w:id="671"/>
      <w:r w:rsidR="00A424EE">
        <w:rPr>
          <w:rFonts w:hint="cs"/>
          <w:rtl/>
        </w:rPr>
        <w:t xml:space="preserve">ואם זה בהוראות אופרטיביות לגבי הפעלת כטב"מ מתוך כלי </w:t>
      </w:r>
      <w:bookmarkStart w:id="672" w:name="_ETM_Q1_1696025"/>
      <w:bookmarkStart w:id="673" w:name="_ETM_Q1_1683660"/>
      <w:bookmarkStart w:id="674" w:name="_ETM_Q1_1683712"/>
      <w:bookmarkEnd w:id="672"/>
      <w:bookmarkEnd w:id="673"/>
      <w:bookmarkEnd w:id="674"/>
      <w:r w:rsidR="002F0743">
        <w:rPr>
          <w:rFonts w:hint="cs"/>
          <w:rtl/>
        </w:rPr>
        <w:t>רכב בתנועה וכו'.</w:t>
      </w:r>
      <w:r w:rsidR="00A424EE">
        <w:rPr>
          <w:rFonts w:hint="cs"/>
          <w:rtl/>
        </w:rPr>
        <w:t xml:space="preserve"> אחד מהמאפיינים של התקנות האלה, שוב, בגלל הקלות של </w:t>
      </w:r>
      <w:bookmarkStart w:id="675" w:name="_ETM_Q1_1703591"/>
      <w:bookmarkEnd w:id="675"/>
      <w:r w:rsidR="00A424EE">
        <w:rPr>
          <w:rFonts w:hint="cs"/>
          <w:rtl/>
        </w:rPr>
        <w:t xml:space="preserve">ההטסה של הדברים האלה, בגלל הריבוי שלהם, בגלל האפשרות שלהם </w:t>
      </w:r>
      <w:bookmarkStart w:id="676" w:name="_ETM_Q1_1707816"/>
      <w:bookmarkEnd w:id="676"/>
      <w:r w:rsidR="00A424EE">
        <w:rPr>
          <w:rFonts w:hint="cs"/>
          <w:rtl/>
        </w:rPr>
        <w:t xml:space="preserve">להמריא ולטוס בכל מקום והשכיחות של ההימצאות שלהם מעל אנשים </w:t>
      </w:r>
      <w:bookmarkStart w:id="677" w:name="_ETM_Q1_1712573"/>
      <w:bookmarkEnd w:id="677"/>
      <w:r w:rsidR="00A424EE">
        <w:rPr>
          <w:rFonts w:hint="cs"/>
          <w:rtl/>
        </w:rPr>
        <w:t xml:space="preserve">ומקומות שהם לא אמורים להימצא, אז אנחנו מבקשים להגדיר פה </w:t>
      </w:r>
      <w:bookmarkStart w:id="678" w:name="_ETM_Q1_1716089"/>
      <w:bookmarkEnd w:id="678"/>
      <w:r w:rsidR="00A424EE">
        <w:rPr>
          <w:rFonts w:hint="cs"/>
          <w:rtl/>
        </w:rPr>
        <w:t xml:space="preserve">אזור מאוכלס שביחס אליו תהיינה הוראות שלרוב מדירות את הכטב"מים </w:t>
      </w:r>
      <w:bookmarkStart w:id="679" w:name="_ETM_Q1_1721019"/>
      <w:bookmarkEnd w:id="679"/>
      <w:r w:rsidR="00A424EE">
        <w:rPr>
          <w:rFonts w:hint="cs"/>
          <w:rtl/>
        </w:rPr>
        <w:t xml:space="preserve">האלה בהפעלה הרגילה שלהם </w:t>
      </w:r>
      <w:r w:rsidR="002F0743">
        <w:rPr>
          <w:rFonts w:hint="cs"/>
          <w:rtl/>
        </w:rPr>
        <w:t>מה</w:t>
      </w:r>
      <w:r w:rsidR="00A424EE">
        <w:rPr>
          <w:rFonts w:hint="cs"/>
          <w:rtl/>
        </w:rPr>
        <w:t xml:space="preserve">אזורים המאוכלסים, זאת אומרת אל </w:t>
      </w:r>
      <w:bookmarkStart w:id="680" w:name="_ETM_Q1_1722820"/>
      <w:bookmarkEnd w:id="680"/>
      <w:r w:rsidR="00A424EE">
        <w:rPr>
          <w:rFonts w:hint="cs"/>
          <w:rtl/>
        </w:rPr>
        <w:t xml:space="preserve">תטוס מעל האזור הזה. </w:t>
      </w:r>
    </w:p>
    <w:p w14:paraId="701A5DD2" w14:textId="77777777" w:rsidR="00A424EE" w:rsidRDefault="00A424EE" w:rsidP="00A424EE">
      <w:pPr>
        <w:rPr>
          <w:rtl/>
        </w:rPr>
      </w:pPr>
      <w:bookmarkStart w:id="681" w:name="_ETM_Q1_1726604"/>
      <w:bookmarkStart w:id="682" w:name="_ETM_Q1_1726690"/>
      <w:bookmarkEnd w:id="681"/>
      <w:bookmarkEnd w:id="682"/>
    </w:p>
    <w:p w14:paraId="7184BB2D" w14:textId="7A99B247" w:rsidR="00A424EE" w:rsidRDefault="00A424EE" w:rsidP="00A424EE">
      <w:pPr>
        <w:rPr>
          <w:rtl/>
        </w:rPr>
      </w:pPr>
      <w:bookmarkStart w:id="683" w:name="_ETM_Q1_1726756"/>
      <w:bookmarkStart w:id="684" w:name="_ETM_Q1_1726790"/>
      <w:bookmarkEnd w:id="683"/>
      <w:bookmarkEnd w:id="684"/>
      <w:r>
        <w:rPr>
          <w:rFonts w:hint="cs"/>
          <w:rtl/>
        </w:rPr>
        <w:t xml:space="preserve">בשים לב לניסיון שלנו עם תקנות דומות בתקנות ההפעלה בחרנו את ההגדרה הזאת שבגדול </w:t>
      </w:r>
      <w:bookmarkStart w:id="685" w:name="_ETM_Q1_1729417"/>
      <w:bookmarkEnd w:id="685"/>
      <w:r>
        <w:rPr>
          <w:rFonts w:hint="cs"/>
          <w:rtl/>
        </w:rPr>
        <w:t>מגדירה מתחמים, זאת אומרת שזה אזור שלא יתחילו להתווכח איתי</w:t>
      </w:r>
      <w:bookmarkStart w:id="686" w:name="_ETM_Q1_1733577"/>
      <w:bookmarkEnd w:id="686"/>
      <w:r>
        <w:rPr>
          <w:rFonts w:hint="cs"/>
          <w:rtl/>
        </w:rPr>
        <w:t xml:space="preserve">, אני לא טס מעל הבית הזה כי </w:t>
      </w:r>
      <w:bookmarkStart w:id="687" w:name="_ETM_Q1_1736567"/>
      <w:bookmarkEnd w:id="687"/>
      <w:r>
        <w:rPr>
          <w:rFonts w:hint="cs"/>
          <w:rtl/>
        </w:rPr>
        <w:t xml:space="preserve">הוא בית מגורים, אבל אני טס מעל הבית שלו בגלל </w:t>
      </w:r>
      <w:bookmarkStart w:id="688" w:name="_ETM_Q1_1742479"/>
      <w:bookmarkEnd w:id="688"/>
      <w:r>
        <w:rPr>
          <w:rFonts w:hint="cs"/>
          <w:rtl/>
        </w:rPr>
        <w:t xml:space="preserve">שזה בית נטוש או חלק </w:t>
      </w:r>
      <w:r>
        <w:rPr>
          <w:rtl/>
        </w:rPr>
        <w:t>–</w:t>
      </w:r>
      <w:r>
        <w:rPr>
          <w:rFonts w:hint="cs"/>
          <w:rtl/>
        </w:rPr>
        <w:t xml:space="preserve"> אז אנחנו מדברים על </w:t>
      </w:r>
      <w:bookmarkStart w:id="689" w:name="_ETM_Q1_1744622"/>
      <w:bookmarkEnd w:id="689"/>
      <w:r>
        <w:rPr>
          <w:rFonts w:hint="cs"/>
          <w:rtl/>
        </w:rPr>
        <w:t xml:space="preserve">מתחם שעיקרו משמש למגורים פנאי וכו'. שוב, חובת </w:t>
      </w:r>
      <w:bookmarkStart w:id="690" w:name="_ETM_Q1_1748887"/>
      <w:bookmarkEnd w:id="690"/>
      <w:r>
        <w:rPr>
          <w:rFonts w:hint="cs"/>
          <w:rtl/>
        </w:rPr>
        <w:t xml:space="preserve">הזהירות היא על המטיס להיזהר. אם יש לך ספק </w:t>
      </w:r>
      <w:bookmarkStart w:id="691" w:name="_ETM_Q1_1751876"/>
      <w:bookmarkEnd w:id="691"/>
      <w:r>
        <w:rPr>
          <w:rFonts w:hint="cs"/>
          <w:rtl/>
        </w:rPr>
        <w:t>אל תטיס שם, אדוני</w:t>
      </w:r>
      <w:r w:rsidR="002F0743">
        <w:rPr>
          <w:rFonts w:hint="cs"/>
          <w:rtl/>
        </w:rPr>
        <w:t>,</w:t>
      </w:r>
      <w:r>
        <w:rPr>
          <w:rFonts w:hint="cs"/>
          <w:rtl/>
        </w:rPr>
        <w:t xml:space="preserve"> אם אתה לא בטוח שזה אזור</w:t>
      </w:r>
      <w:bookmarkStart w:id="692" w:name="_ETM_Q1_1753658"/>
      <w:bookmarkEnd w:id="692"/>
      <w:r>
        <w:rPr>
          <w:rFonts w:hint="cs"/>
          <w:rtl/>
        </w:rPr>
        <w:t xml:space="preserve"> מאוכלס אל תטוס. שוב, הרעיון הוא </w:t>
      </w:r>
      <w:r w:rsidR="002F0743">
        <w:rPr>
          <w:rFonts w:hint="cs"/>
          <w:rtl/>
        </w:rPr>
        <w:t>ש</w:t>
      </w:r>
      <w:r>
        <w:rPr>
          <w:rFonts w:hint="cs"/>
          <w:rtl/>
        </w:rPr>
        <w:t xml:space="preserve">תרחיק את עצמך ותימנע </w:t>
      </w:r>
      <w:bookmarkStart w:id="693" w:name="_ETM_Q1_1757758"/>
      <w:bookmarkEnd w:id="693"/>
      <w:r>
        <w:rPr>
          <w:rFonts w:hint="cs"/>
          <w:rtl/>
        </w:rPr>
        <w:t>מליצור את המטרד הזה.</w:t>
      </w:r>
    </w:p>
    <w:p w14:paraId="6E7F8E25" w14:textId="77777777" w:rsidR="00A424EE" w:rsidRDefault="00A424EE" w:rsidP="00A424EE">
      <w:pPr>
        <w:rPr>
          <w:rtl/>
        </w:rPr>
      </w:pPr>
      <w:bookmarkStart w:id="694" w:name="_ETM_Q1_1761974"/>
      <w:bookmarkStart w:id="695" w:name="_ETM_Q1_1762010"/>
      <w:bookmarkEnd w:id="694"/>
      <w:bookmarkEnd w:id="695"/>
    </w:p>
    <w:p w14:paraId="0EFCA5A9" w14:textId="0DD4B295" w:rsidR="00A424EE" w:rsidRDefault="00A424EE" w:rsidP="00A424EE">
      <w:pPr>
        <w:rPr>
          <w:rtl/>
        </w:rPr>
      </w:pPr>
      <w:bookmarkStart w:id="696" w:name="_ETM_Q1_1762125"/>
      <w:bookmarkStart w:id="697" w:name="_ETM_Q1_1762181"/>
      <w:bookmarkEnd w:id="696"/>
      <w:bookmarkEnd w:id="697"/>
      <w:r>
        <w:rPr>
          <w:rFonts w:hint="cs"/>
          <w:rtl/>
        </w:rPr>
        <w:t>עוד דבר שאמרנו והוא גם</w:t>
      </w:r>
      <w:bookmarkStart w:id="698" w:name="_ETM_Q1_1762518"/>
      <w:bookmarkEnd w:id="698"/>
      <w:r>
        <w:rPr>
          <w:rFonts w:hint="cs"/>
          <w:rtl/>
        </w:rPr>
        <w:t xml:space="preserve"> יחזור על עצמו, או שאולי לא אמרנו ונגיד אותו בהמשך, </w:t>
      </w:r>
      <w:bookmarkStart w:id="699" w:name="_ETM_Q1_1765711"/>
      <w:bookmarkEnd w:id="699"/>
      <w:r>
        <w:rPr>
          <w:rFonts w:hint="cs"/>
          <w:rtl/>
        </w:rPr>
        <w:t>בשונה מכלי טיס מסורתיים שבהם אני נמצא על כלי הטיס</w:t>
      </w:r>
      <w:bookmarkStart w:id="700" w:name="_ETM_Q1_1767494"/>
      <w:bookmarkEnd w:id="700"/>
      <w:r>
        <w:rPr>
          <w:rFonts w:hint="cs"/>
          <w:rtl/>
        </w:rPr>
        <w:t xml:space="preserve"> אז יש לי, אחת, אינטרס מאוד מאוד גדול שהוא </w:t>
      </w:r>
      <w:bookmarkStart w:id="701" w:name="_ETM_Q1_1769521"/>
      <w:bookmarkEnd w:id="701"/>
      <w:r>
        <w:rPr>
          <w:rFonts w:hint="cs"/>
          <w:rtl/>
        </w:rPr>
        <w:t xml:space="preserve">לא יתרסק, ושתיים, אם הוא מתרסק אז באופן עקרוני </w:t>
      </w:r>
      <w:bookmarkStart w:id="702" w:name="_ETM_Q1_1773939"/>
      <w:bookmarkEnd w:id="702"/>
      <w:r>
        <w:rPr>
          <w:rFonts w:hint="cs"/>
          <w:rtl/>
        </w:rPr>
        <w:t xml:space="preserve">די קל לשייך אותי לכלי הטיס הזה כי אני נמצא </w:t>
      </w:r>
      <w:bookmarkStart w:id="703" w:name="_ETM_Q1_1779745"/>
      <w:bookmarkEnd w:id="703"/>
      <w:r>
        <w:rPr>
          <w:rFonts w:hint="cs"/>
          <w:rtl/>
        </w:rPr>
        <w:t>בין שבריו חלילה</w:t>
      </w:r>
      <w:r w:rsidR="002F0743">
        <w:rPr>
          <w:rFonts w:hint="cs"/>
          <w:rtl/>
        </w:rPr>
        <w:t>.</w:t>
      </w:r>
      <w:r>
        <w:rPr>
          <w:rFonts w:hint="cs"/>
          <w:rtl/>
        </w:rPr>
        <w:t xml:space="preserve"> במקרה של כטב"מים זה לא קיים, זאת </w:t>
      </w:r>
      <w:bookmarkStart w:id="704" w:name="_ETM_Q1_1782650"/>
      <w:bookmarkEnd w:id="704"/>
      <w:r>
        <w:rPr>
          <w:rFonts w:hint="cs"/>
          <w:rtl/>
        </w:rPr>
        <w:t xml:space="preserve">אומרת אני יכול להטיס כטב"ם, אפילו אם אני עושה </w:t>
      </w:r>
      <w:bookmarkStart w:id="705" w:name="_ETM_Q1_1779939"/>
      <w:bookmarkEnd w:id="705"/>
      <w:r>
        <w:rPr>
          <w:rFonts w:hint="cs"/>
          <w:rtl/>
        </w:rPr>
        <w:t xml:space="preserve">את זה לפי התקנות, בקשר עין וכו', במרחק של עשרות </w:t>
      </w:r>
      <w:bookmarkStart w:id="706" w:name="_ETM_Q1_1786089"/>
      <w:bookmarkEnd w:id="706"/>
      <w:r>
        <w:rPr>
          <w:rFonts w:hint="cs"/>
          <w:rtl/>
        </w:rPr>
        <w:t xml:space="preserve">או מאות מטרים והוא נופל, אני מסתובב, שורק להנאתי ונעלם </w:t>
      </w:r>
      <w:bookmarkStart w:id="707" w:name="_ETM_Q1_1786670"/>
      <w:bookmarkEnd w:id="707"/>
      <w:r>
        <w:rPr>
          <w:rFonts w:hint="cs"/>
          <w:rtl/>
        </w:rPr>
        <w:t xml:space="preserve">מהשטח ואני יכול ככה להזיק לאדם חלילה או לרכוש מבלי </w:t>
      </w:r>
      <w:bookmarkStart w:id="708" w:name="_ETM_Q1_1790363"/>
      <w:bookmarkEnd w:id="708"/>
      <w:r>
        <w:rPr>
          <w:rFonts w:hint="cs"/>
          <w:rtl/>
        </w:rPr>
        <w:t xml:space="preserve">שיוכלו לשייך את ההיזק הזה אליי, לפחות כפשוטו, ולכן </w:t>
      </w:r>
      <w:bookmarkStart w:id="709" w:name="_ETM_Q1_1796256"/>
      <w:bookmarkEnd w:id="709"/>
      <w:r>
        <w:rPr>
          <w:rFonts w:hint="cs"/>
          <w:rtl/>
        </w:rPr>
        <w:t xml:space="preserve">הכללים אומרים, תתרחק, </w:t>
      </w:r>
      <w:r w:rsidR="002F0743" w:rsidRPr="002F0743">
        <w:t>do not harm</w:t>
      </w:r>
      <w:r w:rsidR="002F0743">
        <w:rPr>
          <w:rFonts w:hint="cs"/>
          <w:rtl/>
        </w:rPr>
        <w:t xml:space="preserve">, </w:t>
      </w:r>
      <w:r>
        <w:rPr>
          <w:rFonts w:hint="cs"/>
          <w:rtl/>
        </w:rPr>
        <w:t>כמו שבועת</w:t>
      </w:r>
      <w:bookmarkStart w:id="710" w:name="_ETM_Q1_1799709"/>
      <w:bookmarkEnd w:id="710"/>
      <w:r>
        <w:rPr>
          <w:rFonts w:hint="cs"/>
          <w:rtl/>
        </w:rPr>
        <w:t xml:space="preserve"> הרופאים, אל תזיק. אזור מאוכלס, הגדרה רחבה, בשביל שלא </w:t>
      </w:r>
      <w:bookmarkStart w:id="711" w:name="_ETM_Q1_1802024"/>
      <w:bookmarkEnd w:id="711"/>
      <w:r>
        <w:rPr>
          <w:rFonts w:hint="cs"/>
          <w:rtl/>
        </w:rPr>
        <w:t>תטוס שם אלא בתנאים ובהסדרים שנפרט אותם בהמשך</w:t>
      </w:r>
      <w:r w:rsidR="002F0743">
        <w:rPr>
          <w:rFonts w:hint="cs"/>
          <w:rtl/>
        </w:rPr>
        <w:t>.</w:t>
      </w:r>
      <w:r>
        <w:rPr>
          <w:rFonts w:hint="cs"/>
          <w:rtl/>
        </w:rPr>
        <w:t xml:space="preserve"> זו המטרה של ההגדרה הזאת. </w:t>
      </w:r>
      <w:bookmarkStart w:id="712" w:name="_ETM_Q1_1807055"/>
      <w:bookmarkEnd w:id="712"/>
    </w:p>
    <w:p w14:paraId="2C53EFA9" w14:textId="77777777" w:rsidR="00A424EE" w:rsidRDefault="00A424EE" w:rsidP="00A424EE">
      <w:pPr>
        <w:rPr>
          <w:rtl/>
        </w:rPr>
      </w:pPr>
      <w:bookmarkStart w:id="713" w:name="_ETM_Q1_1807113"/>
      <w:bookmarkStart w:id="714" w:name="_ETM_Q1_1808207"/>
      <w:bookmarkEnd w:id="713"/>
      <w:bookmarkEnd w:id="714"/>
    </w:p>
    <w:p w14:paraId="356F7856" w14:textId="6272DEF1" w:rsidR="00A424EE" w:rsidRDefault="00A424EE" w:rsidP="00A424EE">
      <w:pPr>
        <w:pStyle w:val="af6"/>
        <w:keepNext/>
        <w:rPr>
          <w:rtl/>
        </w:rPr>
      </w:pPr>
      <w:bookmarkStart w:id="715" w:name="ET_yor_6050_52"/>
      <w:r w:rsidRPr="00A424EE">
        <w:rPr>
          <w:rStyle w:val="TagStyle"/>
          <w:rtl/>
        </w:rPr>
        <w:t xml:space="preserve"> &lt;&lt; יור &gt;&gt; </w:t>
      </w:r>
      <w:r>
        <w:rPr>
          <w:rtl/>
        </w:rPr>
        <w:t>היו"ר אליהו ברוכי:</w:t>
      </w:r>
      <w:r w:rsidRPr="00A424EE">
        <w:rPr>
          <w:rStyle w:val="TagStyle"/>
          <w:rtl/>
        </w:rPr>
        <w:t xml:space="preserve"> &lt;&lt; יור &gt;&gt;</w:t>
      </w:r>
      <w:r w:rsidR="00E91984">
        <w:rPr>
          <w:rtl/>
        </w:rPr>
        <w:t xml:space="preserve"> </w:t>
      </w:r>
      <w:bookmarkEnd w:id="715"/>
    </w:p>
    <w:p w14:paraId="37AA283E" w14:textId="77777777" w:rsidR="00A424EE" w:rsidRDefault="00A424EE" w:rsidP="00A424EE">
      <w:pPr>
        <w:pStyle w:val="KeepWithNext"/>
        <w:rPr>
          <w:rtl/>
          <w:lang w:eastAsia="he-IL"/>
        </w:rPr>
      </w:pPr>
    </w:p>
    <w:p w14:paraId="1818D192" w14:textId="11D0495E" w:rsidR="00A424EE" w:rsidRDefault="00A424EE" w:rsidP="00A424EE">
      <w:pPr>
        <w:rPr>
          <w:rtl/>
          <w:lang w:eastAsia="he-IL"/>
        </w:rPr>
      </w:pPr>
      <w:bookmarkStart w:id="716" w:name="_ETM_Q1_1808443"/>
      <w:bookmarkStart w:id="717" w:name="_ETM_Q1_1808470"/>
      <w:bookmarkEnd w:id="716"/>
      <w:bookmarkEnd w:id="717"/>
      <w:r>
        <w:rPr>
          <w:rFonts w:hint="cs"/>
          <w:rtl/>
          <w:lang w:eastAsia="he-IL"/>
        </w:rPr>
        <w:t xml:space="preserve">יש במדינת ישראל בתי עלמין אזוריים. </w:t>
      </w:r>
      <w:bookmarkStart w:id="718" w:name="_ETM_Q1_1816131"/>
      <w:bookmarkEnd w:id="718"/>
    </w:p>
    <w:p w14:paraId="12DAD33A" w14:textId="77777777" w:rsidR="00A424EE" w:rsidRDefault="00A424EE" w:rsidP="00A424EE">
      <w:pPr>
        <w:rPr>
          <w:rtl/>
          <w:lang w:eastAsia="he-IL"/>
        </w:rPr>
      </w:pPr>
      <w:bookmarkStart w:id="719" w:name="_ETM_Q1_1816755"/>
      <w:bookmarkStart w:id="720" w:name="_ETM_Q1_1816786"/>
      <w:bookmarkStart w:id="721" w:name="_ETM_Q1_1817136"/>
      <w:bookmarkEnd w:id="719"/>
      <w:bookmarkEnd w:id="720"/>
      <w:bookmarkEnd w:id="721"/>
    </w:p>
    <w:p w14:paraId="6B1BA013" w14:textId="7EED5CBE" w:rsidR="00A424EE" w:rsidRDefault="00A424EE" w:rsidP="00A424EE">
      <w:pPr>
        <w:pStyle w:val="af9"/>
        <w:keepNext/>
        <w:rPr>
          <w:rtl/>
          <w:lang w:eastAsia="he-IL"/>
        </w:rPr>
      </w:pPr>
      <w:bookmarkStart w:id="722" w:name="ET_guest_אבישי_פדהצור_53"/>
      <w:r w:rsidRPr="00A424EE">
        <w:rPr>
          <w:rStyle w:val="TagStyle"/>
          <w:rtl/>
        </w:rPr>
        <w:t xml:space="preserve"> &lt;&lt; אורח &gt;&gt; </w:t>
      </w:r>
      <w:r>
        <w:rPr>
          <w:rtl/>
          <w:lang w:eastAsia="he-IL"/>
        </w:rPr>
        <w:t>אבישי פדהצור:</w:t>
      </w:r>
      <w:r w:rsidRPr="00A424EE">
        <w:rPr>
          <w:rStyle w:val="TagStyle"/>
          <w:rtl/>
        </w:rPr>
        <w:t xml:space="preserve"> &lt;&lt; אורח &gt;&gt;</w:t>
      </w:r>
      <w:r w:rsidR="00E91984">
        <w:rPr>
          <w:rtl/>
          <w:lang w:eastAsia="he-IL"/>
        </w:rPr>
        <w:t xml:space="preserve"> </w:t>
      </w:r>
      <w:bookmarkEnd w:id="722"/>
    </w:p>
    <w:p w14:paraId="3A4741E9" w14:textId="77777777" w:rsidR="00A424EE" w:rsidRDefault="00A424EE" w:rsidP="00A424EE">
      <w:pPr>
        <w:pStyle w:val="KeepWithNext"/>
        <w:rPr>
          <w:rtl/>
          <w:lang w:eastAsia="he-IL"/>
        </w:rPr>
      </w:pPr>
    </w:p>
    <w:p w14:paraId="30FE1652" w14:textId="7D91AC99" w:rsidR="00A424EE" w:rsidRDefault="00A424EE" w:rsidP="00A424EE">
      <w:pPr>
        <w:rPr>
          <w:rtl/>
          <w:lang w:eastAsia="he-IL"/>
        </w:rPr>
      </w:pPr>
      <w:bookmarkStart w:id="723" w:name="_ETM_Q1_1817562"/>
      <w:bookmarkStart w:id="724" w:name="_ETM_Q1_1817627"/>
      <w:bookmarkEnd w:id="723"/>
      <w:bookmarkEnd w:id="724"/>
      <w:r>
        <w:rPr>
          <w:rFonts w:hint="cs"/>
          <w:rtl/>
          <w:lang w:eastAsia="he-IL"/>
        </w:rPr>
        <w:t xml:space="preserve">זאת שאלה טובה. שוב, אני מסתכל על זה כהדיוט, בית </w:t>
      </w:r>
      <w:bookmarkStart w:id="725" w:name="_ETM_Q1_1821185"/>
      <w:bookmarkEnd w:id="725"/>
      <w:r>
        <w:rPr>
          <w:rFonts w:hint="cs"/>
          <w:rtl/>
          <w:lang w:eastAsia="he-IL"/>
        </w:rPr>
        <w:t xml:space="preserve">עלמין. </w:t>
      </w:r>
    </w:p>
    <w:p w14:paraId="5BD9EBE6" w14:textId="77777777" w:rsidR="00A424EE" w:rsidRDefault="00A424EE" w:rsidP="00A424EE">
      <w:pPr>
        <w:rPr>
          <w:rtl/>
          <w:lang w:eastAsia="he-IL"/>
        </w:rPr>
      </w:pPr>
      <w:bookmarkStart w:id="726" w:name="_ETM_Q1_1822305"/>
      <w:bookmarkStart w:id="727" w:name="_ETM_Q1_1822402"/>
      <w:bookmarkStart w:id="728" w:name="_ETM_Q1_1819471"/>
      <w:bookmarkEnd w:id="726"/>
      <w:bookmarkEnd w:id="727"/>
      <w:bookmarkEnd w:id="728"/>
    </w:p>
    <w:p w14:paraId="58973118" w14:textId="2B73E7A9" w:rsidR="00A424EE" w:rsidRDefault="00A424EE" w:rsidP="00A424EE">
      <w:pPr>
        <w:pStyle w:val="af6"/>
        <w:keepNext/>
        <w:rPr>
          <w:rtl/>
        </w:rPr>
      </w:pPr>
      <w:bookmarkStart w:id="729" w:name="ET_yor_6050_54"/>
      <w:r w:rsidRPr="00A424EE">
        <w:rPr>
          <w:rStyle w:val="TagStyle"/>
          <w:rtl/>
        </w:rPr>
        <w:t xml:space="preserve"> &lt;&lt; יור &gt;&gt; </w:t>
      </w:r>
      <w:r>
        <w:rPr>
          <w:rtl/>
        </w:rPr>
        <w:t>היו"ר אליהו ברוכי:</w:t>
      </w:r>
      <w:r w:rsidRPr="00A424EE">
        <w:rPr>
          <w:rStyle w:val="TagStyle"/>
          <w:rtl/>
        </w:rPr>
        <w:t xml:space="preserve"> &lt;&lt; יור &gt;&gt;</w:t>
      </w:r>
      <w:r w:rsidR="00E91984">
        <w:rPr>
          <w:rtl/>
        </w:rPr>
        <w:t xml:space="preserve"> </w:t>
      </w:r>
      <w:bookmarkEnd w:id="729"/>
    </w:p>
    <w:p w14:paraId="6A3ADB73" w14:textId="77777777" w:rsidR="00A424EE" w:rsidRDefault="00A424EE" w:rsidP="00A424EE">
      <w:pPr>
        <w:pStyle w:val="KeepWithNext"/>
        <w:rPr>
          <w:rtl/>
          <w:lang w:eastAsia="he-IL"/>
        </w:rPr>
      </w:pPr>
    </w:p>
    <w:p w14:paraId="1F282C15" w14:textId="01D532C5" w:rsidR="00A424EE" w:rsidRDefault="00A424EE" w:rsidP="00A424EE">
      <w:pPr>
        <w:rPr>
          <w:rtl/>
          <w:lang w:eastAsia="he-IL"/>
        </w:rPr>
      </w:pPr>
      <w:bookmarkStart w:id="730" w:name="_ETM_Q1_1820030"/>
      <w:bookmarkStart w:id="731" w:name="_ETM_Q1_1820089"/>
      <w:bookmarkEnd w:id="730"/>
      <w:bookmarkEnd w:id="731"/>
      <w:r>
        <w:rPr>
          <w:rFonts w:hint="cs"/>
          <w:rtl/>
          <w:lang w:eastAsia="he-IL"/>
        </w:rPr>
        <w:t xml:space="preserve">הם לא באזור מאוכלס. </w:t>
      </w:r>
      <w:bookmarkStart w:id="732" w:name="_ETM_Q1_1823359"/>
      <w:bookmarkEnd w:id="732"/>
      <w:r>
        <w:rPr>
          <w:rFonts w:hint="cs"/>
          <w:rtl/>
          <w:lang w:eastAsia="he-IL"/>
        </w:rPr>
        <w:t xml:space="preserve">הם אזוריים, הם לא שייכים </w:t>
      </w:r>
      <w:bookmarkStart w:id="733" w:name="_ETM_Q1_1828264"/>
      <w:bookmarkEnd w:id="733"/>
      <w:r>
        <w:rPr>
          <w:rFonts w:hint="cs"/>
          <w:rtl/>
          <w:lang w:eastAsia="he-IL"/>
        </w:rPr>
        <w:t xml:space="preserve">לשום יישוב גם כן. </w:t>
      </w:r>
    </w:p>
    <w:p w14:paraId="5113E093" w14:textId="77777777" w:rsidR="00A424EE" w:rsidRDefault="00A424EE" w:rsidP="00A424EE">
      <w:pPr>
        <w:rPr>
          <w:rtl/>
          <w:lang w:eastAsia="he-IL"/>
        </w:rPr>
      </w:pPr>
      <w:bookmarkStart w:id="734" w:name="_ETM_Q1_1826411"/>
      <w:bookmarkStart w:id="735" w:name="_ETM_Q1_1826494"/>
      <w:bookmarkStart w:id="736" w:name="_ETM_Q1_1828397"/>
      <w:bookmarkStart w:id="737" w:name="_ETM_Q1_1828485"/>
      <w:bookmarkStart w:id="738" w:name="_ETM_Q1_1823460"/>
      <w:bookmarkStart w:id="739" w:name="_ETM_Q1_1827577"/>
      <w:bookmarkEnd w:id="734"/>
      <w:bookmarkEnd w:id="735"/>
      <w:bookmarkEnd w:id="736"/>
      <w:bookmarkEnd w:id="737"/>
      <w:bookmarkEnd w:id="738"/>
      <w:bookmarkEnd w:id="739"/>
    </w:p>
    <w:p w14:paraId="17B8897E" w14:textId="2B9AC28E" w:rsidR="00A424EE" w:rsidRDefault="00A424EE" w:rsidP="00A424EE">
      <w:pPr>
        <w:pStyle w:val="af9"/>
        <w:keepNext/>
        <w:rPr>
          <w:rtl/>
          <w:lang w:eastAsia="he-IL"/>
        </w:rPr>
      </w:pPr>
      <w:bookmarkStart w:id="740" w:name="ET_guest_אבישי_פדהצור_57"/>
      <w:r w:rsidRPr="00A424EE">
        <w:rPr>
          <w:rStyle w:val="TagStyle"/>
          <w:rtl/>
        </w:rPr>
        <w:t xml:space="preserve"> &lt;&lt; אורח &gt;&gt; </w:t>
      </w:r>
      <w:r>
        <w:rPr>
          <w:rtl/>
          <w:lang w:eastAsia="he-IL"/>
        </w:rPr>
        <w:t>אבישי פדהצור:</w:t>
      </w:r>
      <w:r w:rsidRPr="00A424EE">
        <w:rPr>
          <w:rStyle w:val="TagStyle"/>
          <w:rtl/>
        </w:rPr>
        <w:t xml:space="preserve"> &lt;&lt; אורח &gt;&gt;</w:t>
      </w:r>
      <w:r w:rsidR="00E91984">
        <w:rPr>
          <w:rtl/>
          <w:lang w:eastAsia="he-IL"/>
        </w:rPr>
        <w:t xml:space="preserve"> </w:t>
      </w:r>
      <w:bookmarkEnd w:id="740"/>
    </w:p>
    <w:p w14:paraId="472FC9C3" w14:textId="77777777" w:rsidR="00A424EE" w:rsidRDefault="00A424EE" w:rsidP="00A424EE">
      <w:pPr>
        <w:pStyle w:val="KeepWithNext"/>
        <w:rPr>
          <w:rtl/>
          <w:lang w:eastAsia="he-IL"/>
        </w:rPr>
      </w:pPr>
    </w:p>
    <w:p w14:paraId="28256DBC" w14:textId="33D3AA90" w:rsidR="00A424EE" w:rsidRDefault="00A424EE" w:rsidP="00A424EE">
      <w:pPr>
        <w:rPr>
          <w:rtl/>
          <w:lang w:eastAsia="he-IL"/>
        </w:rPr>
      </w:pPr>
      <w:bookmarkStart w:id="741" w:name="_ETM_Q1_1828181"/>
      <w:bookmarkStart w:id="742" w:name="_ETM_Q1_1828241"/>
      <w:bookmarkEnd w:id="741"/>
      <w:bookmarkEnd w:id="742"/>
      <w:r>
        <w:rPr>
          <w:rFonts w:hint="cs"/>
          <w:rtl/>
          <w:lang w:eastAsia="he-IL"/>
        </w:rPr>
        <w:t xml:space="preserve">על פניו זה לא נכנס </w:t>
      </w:r>
      <w:bookmarkStart w:id="743" w:name="_ETM_Q1_1826602"/>
      <w:bookmarkEnd w:id="743"/>
      <w:r>
        <w:rPr>
          <w:rFonts w:hint="cs"/>
          <w:rtl/>
          <w:lang w:eastAsia="he-IL"/>
        </w:rPr>
        <w:t>להגדרה של אזור מאוכלס. כמובן שאם חלילה יש שם לוויה</w:t>
      </w:r>
      <w:bookmarkStart w:id="744" w:name="_ETM_Q1_1832785"/>
      <w:bookmarkEnd w:id="744"/>
      <w:r>
        <w:rPr>
          <w:rFonts w:hint="cs"/>
          <w:rtl/>
          <w:lang w:eastAsia="he-IL"/>
        </w:rPr>
        <w:t xml:space="preserve"> או משהו אז אסור לטוס מעל התקהלות של בני</w:t>
      </w:r>
      <w:bookmarkStart w:id="745" w:name="_ETM_Q1_1831512"/>
      <w:bookmarkEnd w:id="745"/>
      <w:r>
        <w:rPr>
          <w:rFonts w:hint="cs"/>
          <w:rtl/>
          <w:lang w:eastAsia="he-IL"/>
        </w:rPr>
        <w:t xml:space="preserve"> אדם, א</w:t>
      </w:r>
      <w:r w:rsidR="006D6436">
        <w:rPr>
          <w:rFonts w:hint="cs"/>
          <w:rtl/>
          <w:lang w:eastAsia="he-IL"/>
        </w:rPr>
        <w:t xml:space="preserve">בל אלמלא האילוצים האלה אז תיאורטית לא </w:t>
      </w:r>
      <w:bookmarkStart w:id="746" w:name="_ETM_Q1_1838716"/>
      <w:bookmarkEnd w:id="746"/>
      <w:r w:rsidR="006D6436">
        <w:rPr>
          <w:rFonts w:hint="cs"/>
          <w:rtl/>
          <w:lang w:eastAsia="he-IL"/>
        </w:rPr>
        <w:t xml:space="preserve">הייתי נשאל, אז כן, אתה יכול להטיס מעל בית </w:t>
      </w:r>
      <w:bookmarkStart w:id="747" w:name="_ETM_Q1_1841430"/>
      <w:bookmarkEnd w:id="747"/>
      <w:r w:rsidR="006D6436">
        <w:rPr>
          <w:rFonts w:hint="cs"/>
          <w:rtl/>
          <w:lang w:eastAsia="he-IL"/>
        </w:rPr>
        <w:t>עלמין, כי הוא לא נופל לתוך אחד ממגורים, תעשייה, מסחר</w:t>
      </w:r>
      <w:bookmarkStart w:id="748" w:name="_ETM_Q1_1844947"/>
      <w:bookmarkEnd w:id="748"/>
      <w:r w:rsidR="006D6436">
        <w:rPr>
          <w:rFonts w:hint="cs"/>
          <w:rtl/>
          <w:lang w:eastAsia="he-IL"/>
        </w:rPr>
        <w:t xml:space="preserve"> או רחמנא ליצלן פנאי. </w:t>
      </w:r>
    </w:p>
    <w:p w14:paraId="10F81AE4" w14:textId="77777777" w:rsidR="0051261E" w:rsidRDefault="0051261E" w:rsidP="00A424EE">
      <w:pPr>
        <w:rPr>
          <w:rtl/>
          <w:lang w:eastAsia="he-IL"/>
        </w:rPr>
      </w:pPr>
      <w:bookmarkStart w:id="749" w:name="_ETM_Q1_1846631"/>
      <w:bookmarkStart w:id="750" w:name="_ETM_Q1_1846678"/>
      <w:bookmarkStart w:id="751" w:name="_ETM_Q1_1847273"/>
      <w:bookmarkEnd w:id="749"/>
      <w:bookmarkEnd w:id="750"/>
      <w:bookmarkEnd w:id="751"/>
    </w:p>
    <w:p w14:paraId="52B2E1C9" w14:textId="429B7C7A" w:rsidR="0051261E" w:rsidRDefault="0051261E" w:rsidP="0051261E">
      <w:pPr>
        <w:pStyle w:val="a4"/>
        <w:keepNext/>
        <w:rPr>
          <w:rtl/>
        </w:rPr>
      </w:pPr>
      <w:bookmarkStart w:id="752" w:name="ET_speaker_5080_58"/>
      <w:r w:rsidRPr="0051261E">
        <w:rPr>
          <w:rStyle w:val="TagStyle"/>
          <w:rtl/>
        </w:rPr>
        <w:t xml:space="preserve"> &lt;&lt; דובר &gt;&gt; </w:t>
      </w:r>
      <w:r>
        <w:rPr>
          <w:rtl/>
        </w:rPr>
        <w:t>בועז טופורובסקי (יש עתיד):</w:t>
      </w:r>
      <w:r w:rsidRPr="0051261E">
        <w:rPr>
          <w:rStyle w:val="TagStyle"/>
          <w:rtl/>
        </w:rPr>
        <w:t xml:space="preserve"> &lt;&lt; דובר &gt;&gt;</w:t>
      </w:r>
      <w:r w:rsidR="00E91984">
        <w:rPr>
          <w:rtl/>
        </w:rPr>
        <w:t xml:space="preserve"> </w:t>
      </w:r>
      <w:bookmarkEnd w:id="752"/>
    </w:p>
    <w:p w14:paraId="01E4B9F4" w14:textId="77777777" w:rsidR="0051261E" w:rsidRDefault="0051261E" w:rsidP="0051261E">
      <w:pPr>
        <w:pStyle w:val="KeepWithNext"/>
        <w:rPr>
          <w:rtl/>
          <w:lang w:eastAsia="he-IL"/>
        </w:rPr>
      </w:pPr>
    </w:p>
    <w:p w14:paraId="45A8D64C" w14:textId="5B0C4D5F" w:rsidR="0051261E" w:rsidRDefault="0051261E" w:rsidP="0051261E">
      <w:pPr>
        <w:rPr>
          <w:rtl/>
          <w:lang w:eastAsia="he-IL"/>
        </w:rPr>
      </w:pPr>
      <w:bookmarkStart w:id="753" w:name="_ETM_Q1_1847582"/>
      <w:bookmarkStart w:id="754" w:name="_ETM_Q1_1847609"/>
      <w:bookmarkEnd w:id="753"/>
      <w:bookmarkEnd w:id="754"/>
      <w:r>
        <w:rPr>
          <w:rFonts w:hint="cs"/>
          <w:rtl/>
          <w:lang w:eastAsia="he-IL"/>
        </w:rPr>
        <w:t xml:space="preserve">זה לא בן אדם טס. </w:t>
      </w:r>
    </w:p>
    <w:p w14:paraId="6B65E30C" w14:textId="77777777" w:rsidR="0051261E" w:rsidRDefault="0051261E" w:rsidP="0051261E">
      <w:pPr>
        <w:rPr>
          <w:rtl/>
          <w:lang w:eastAsia="he-IL"/>
        </w:rPr>
      </w:pPr>
      <w:bookmarkStart w:id="755" w:name="_ETM_Q1_1848206"/>
      <w:bookmarkStart w:id="756" w:name="_ETM_Q1_1848244"/>
      <w:bookmarkStart w:id="757" w:name="_ETM_Q1_1849148"/>
      <w:bookmarkEnd w:id="755"/>
      <w:bookmarkEnd w:id="756"/>
      <w:bookmarkEnd w:id="757"/>
    </w:p>
    <w:p w14:paraId="0A0D60E3" w14:textId="2FE922BD" w:rsidR="0051261E" w:rsidRDefault="0051261E" w:rsidP="0051261E">
      <w:pPr>
        <w:pStyle w:val="af6"/>
        <w:keepNext/>
        <w:rPr>
          <w:rtl/>
        </w:rPr>
      </w:pPr>
      <w:bookmarkStart w:id="758" w:name="ET_yor_6050_59"/>
      <w:r w:rsidRPr="0051261E">
        <w:rPr>
          <w:rStyle w:val="TagStyle"/>
          <w:rtl/>
        </w:rPr>
        <w:t xml:space="preserve"> &lt;&lt; יור &gt;&gt; </w:t>
      </w:r>
      <w:r>
        <w:rPr>
          <w:rtl/>
        </w:rPr>
        <w:t>היו"ר אליהו ברוכי:</w:t>
      </w:r>
      <w:r w:rsidRPr="0051261E">
        <w:rPr>
          <w:rStyle w:val="TagStyle"/>
          <w:rtl/>
        </w:rPr>
        <w:t xml:space="preserve"> &lt;&lt; יור &gt;&gt;</w:t>
      </w:r>
      <w:r w:rsidR="00E91984">
        <w:rPr>
          <w:rtl/>
        </w:rPr>
        <w:t xml:space="preserve"> </w:t>
      </w:r>
      <w:bookmarkEnd w:id="758"/>
    </w:p>
    <w:p w14:paraId="6DE9AEB1" w14:textId="77777777" w:rsidR="0051261E" w:rsidRDefault="0051261E" w:rsidP="0051261E">
      <w:pPr>
        <w:pStyle w:val="KeepWithNext"/>
        <w:rPr>
          <w:rtl/>
          <w:lang w:eastAsia="he-IL"/>
        </w:rPr>
      </w:pPr>
    </w:p>
    <w:p w14:paraId="0AD4D0E9" w14:textId="5A432523" w:rsidR="0051261E" w:rsidRDefault="0051261E" w:rsidP="0051261E">
      <w:pPr>
        <w:rPr>
          <w:rtl/>
          <w:lang w:eastAsia="he-IL"/>
        </w:rPr>
      </w:pPr>
      <w:bookmarkStart w:id="759" w:name="_ETM_Q1_1849454"/>
      <w:bookmarkStart w:id="760" w:name="_ETM_Q1_1849480"/>
      <w:bookmarkEnd w:id="759"/>
      <w:bookmarkEnd w:id="760"/>
      <w:r>
        <w:rPr>
          <w:rFonts w:hint="cs"/>
          <w:rtl/>
          <w:lang w:eastAsia="he-IL"/>
        </w:rPr>
        <w:t xml:space="preserve">כן, </w:t>
      </w:r>
      <w:bookmarkStart w:id="761" w:name="_ETM_Q1_1850013"/>
      <w:bookmarkEnd w:id="761"/>
      <w:r>
        <w:rPr>
          <w:rFonts w:hint="cs"/>
          <w:rtl/>
          <w:lang w:eastAsia="he-IL"/>
        </w:rPr>
        <w:t xml:space="preserve">אבל יש שם אנשים שמסתובבים, אתה לא רוצה להגן </w:t>
      </w:r>
      <w:bookmarkStart w:id="762" w:name="_ETM_Q1_1852479"/>
      <w:bookmarkEnd w:id="762"/>
      <w:r>
        <w:rPr>
          <w:rFonts w:hint="cs"/>
          <w:rtl/>
          <w:lang w:eastAsia="he-IL"/>
        </w:rPr>
        <w:t xml:space="preserve">עליהם גם? </w:t>
      </w:r>
    </w:p>
    <w:p w14:paraId="5444A2F5" w14:textId="77777777" w:rsidR="0051261E" w:rsidRDefault="0051261E" w:rsidP="0051261E">
      <w:pPr>
        <w:rPr>
          <w:rtl/>
          <w:lang w:eastAsia="he-IL"/>
        </w:rPr>
      </w:pPr>
      <w:bookmarkStart w:id="763" w:name="_ETM_Q1_1853965"/>
      <w:bookmarkStart w:id="764" w:name="_ETM_Q1_1854000"/>
      <w:bookmarkEnd w:id="763"/>
      <w:bookmarkEnd w:id="764"/>
    </w:p>
    <w:p w14:paraId="0C33C4D3" w14:textId="2EBFF9D0" w:rsidR="0051261E" w:rsidRDefault="0051261E" w:rsidP="0051261E">
      <w:pPr>
        <w:pStyle w:val="af9"/>
        <w:keepNext/>
        <w:rPr>
          <w:rtl/>
          <w:lang w:eastAsia="he-IL"/>
        </w:rPr>
      </w:pPr>
      <w:bookmarkStart w:id="765" w:name="ET_guest_אבישי_פדהצור_60"/>
      <w:r w:rsidRPr="0051261E">
        <w:rPr>
          <w:rStyle w:val="TagStyle"/>
          <w:rtl/>
        </w:rPr>
        <w:t xml:space="preserve"> &lt;&lt; אורח &gt;&gt; </w:t>
      </w:r>
      <w:r>
        <w:rPr>
          <w:rtl/>
          <w:lang w:eastAsia="he-IL"/>
        </w:rPr>
        <w:t>אבישי פדהצור:</w:t>
      </w:r>
      <w:r w:rsidRPr="0051261E">
        <w:rPr>
          <w:rStyle w:val="TagStyle"/>
          <w:rtl/>
        </w:rPr>
        <w:t xml:space="preserve"> &lt;&lt; אורח &gt;&gt;</w:t>
      </w:r>
      <w:r w:rsidR="00E91984">
        <w:rPr>
          <w:rtl/>
          <w:lang w:eastAsia="he-IL"/>
        </w:rPr>
        <w:t xml:space="preserve"> </w:t>
      </w:r>
      <w:bookmarkEnd w:id="765"/>
    </w:p>
    <w:p w14:paraId="5CC4050F" w14:textId="77777777" w:rsidR="0051261E" w:rsidRDefault="0051261E" w:rsidP="0051261E">
      <w:pPr>
        <w:pStyle w:val="KeepWithNext"/>
        <w:rPr>
          <w:rtl/>
          <w:lang w:eastAsia="he-IL"/>
        </w:rPr>
      </w:pPr>
    </w:p>
    <w:p w14:paraId="7B9984A3" w14:textId="2970A1B6" w:rsidR="0051261E" w:rsidRDefault="0051261E" w:rsidP="0051261E">
      <w:pPr>
        <w:rPr>
          <w:rtl/>
          <w:lang w:eastAsia="he-IL"/>
        </w:rPr>
      </w:pPr>
      <w:bookmarkStart w:id="766" w:name="_ETM_Q1_1853070"/>
      <w:bookmarkStart w:id="767" w:name="_ETM_Q1_1853098"/>
      <w:bookmarkEnd w:id="766"/>
      <w:bookmarkEnd w:id="767"/>
      <w:r>
        <w:rPr>
          <w:rFonts w:hint="cs"/>
          <w:rtl/>
          <w:lang w:eastAsia="he-IL"/>
        </w:rPr>
        <w:t xml:space="preserve">אם יש אנשים יש לי הוראות אחרות שמדברות </w:t>
      </w:r>
      <w:bookmarkStart w:id="768" w:name="_ETM_Q1_1851946"/>
      <w:bookmarkEnd w:id="768"/>
      <w:r>
        <w:rPr>
          <w:rFonts w:hint="cs"/>
          <w:rtl/>
          <w:lang w:eastAsia="he-IL"/>
        </w:rPr>
        <w:t>על איסור להטיס מעל ה</w:t>
      </w:r>
      <w:r w:rsidR="003615D3">
        <w:rPr>
          <w:rFonts w:hint="cs"/>
          <w:rtl/>
          <w:lang w:eastAsia="he-IL"/>
        </w:rPr>
        <w:t xml:space="preserve">תקהלויות של אנשים ומעל אנשים. פה זה רק על המבנה, </w:t>
      </w:r>
      <w:bookmarkStart w:id="769" w:name="_ETM_Q1_1859531"/>
      <w:bookmarkEnd w:id="769"/>
      <w:r w:rsidR="003615D3">
        <w:rPr>
          <w:rFonts w:hint="cs"/>
          <w:rtl/>
          <w:lang w:eastAsia="he-IL"/>
        </w:rPr>
        <w:t>זה הגנה על רכוש בהקשר הזה, הגנה על אנשים נגיע</w:t>
      </w:r>
      <w:bookmarkStart w:id="770" w:name="_ETM_Q1_1863373"/>
      <w:bookmarkEnd w:id="770"/>
      <w:r w:rsidR="003615D3">
        <w:rPr>
          <w:rFonts w:hint="cs"/>
          <w:rtl/>
          <w:lang w:eastAsia="he-IL"/>
        </w:rPr>
        <w:t xml:space="preserve"> בהמשך. </w:t>
      </w:r>
      <w:bookmarkStart w:id="771" w:name="_ETM_Q1_1864445"/>
      <w:bookmarkEnd w:id="771"/>
    </w:p>
    <w:p w14:paraId="6AB2C2B3" w14:textId="77777777" w:rsidR="003615D3" w:rsidRDefault="003615D3" w:rsidP="0051261E">
      <w:pPr>
        <w:rPr>
          <w:rtl/>
          <w:lang w:eastAsia="he-IL"/>
        </w:rPr>
      </w:pPr>
      <w:bookmarkStart w:id="772" w:name="_ETM_Q1_1864488"/>
      <w:bookmarkEnd w:id="772"/>
    </w:p>
    <w:p w14:paraId="7449F149" w14:textId="376DA9DA" w:rsidR="003615D3" w:rsidRDefault="003615D3" w:rsidP="003615D3">
      <w:pPr>
        <w:pStyle w:val="af9"/>
        <w:keepNext/>
        <w:rPr>
          <w:rtl/>
          <w:lang w:eastAsia="he-IL"/>
        </w:rPr>
      </w:pPr>
      <w:bookmarkStart w:id="773" w:name="ET_guest_שמואל_זכאי_58"/>
      <w:r w:rsidRPr="003615D3">
        <w:rPr>
          <w:rStyle w:val="TagStyle"/>
          <w:rtl/>
        </w:rPr>
        <w:t xml:space="preserve"> &lt;&lt; אורח &gt;&gt; </w:t>
      </w:r>
      <w:r>
        <w:rPr>
          <w:rtl/>
          <w:lang w:eastAsia="he-IL"/>
        </w:rPr>
        <w:t>שמואל זכאי:</w:t>
      </w:r>
      <w:r w:rsidRPr="003615D3">
        <w:rPr>
          <w:rStyle w:val="TagStyle"/>
          <w:rtl/>
        </w:rPr>
        <w:t xml:space="preserve"> &lt;&lt; אורח &gt;&gt;</w:t>
      </w:r>
      <w:r w:rsidR="00E91984">
        <w:rPr>
          <w:rtl/>
          <w:lang w:eastAsia="he-IL"/>
        </w:rPr>
        <w:t xml:space="preserve"> </w:t>
      </w:r>
      <w:bookmarkEnd w:id="773"/>
    </w:p>
    <w:p w14:paraId="356A48E3" w14:textId="77777777" w:rsidR="003615D3" w:rsidRDefault="003615D3" w:rsidP="003615D3">
      <w:pPr>
        <w:pStyle w:val="KeepWithNext"/>
        <w:rPr>
          <w:rtl/>
          <w:lang w:eastAsia="he-IL"/>
        </w:rPr>
      </w:pPr>
    </w:p>
    <w:p w14:paraId="1F46488E" w14:textId="360E1025" w:rsidR="003615D3" w:rsidRDefault="003615D3" w:rsidP="003615D3">
      <w:pPr>
        <w:rPr>
          <w:rtl/>
          <w:lang w:eastAsia="he-IL"/>
        </w:rPr>
      </w:pPr>
      <w:bookmarkStart w:id="774" w:name="_ETM_Q1_1865603"/>
      <w:bookmarkStart w:id="775" w:name="_ETM_Q1_1865624"/>
      <w:bookmarkEnd w:id="774"/>
      <w:bookmarkEnd w:id="775"/>
      <w:r>
        <w:rPr>
          <w:rFonts w:hint="cs"/>
          <w:rtl/>
          <w:lang w:eastAsia="he-IL"/>
        </w:rPr>
        <w:t xml:space="preserve">זאת אומרת שאם יש הלוויה או חלילה אזכרה ויש </w:t>
      </w:r>
      <w:bookmarkStart w:id="776" w:name="_ETM_Q1_1869083"/>
      <w:bookmarkEnd w:id="776"/>
      <w:r>
        <w:rPr>
          <w:rFonts w:hint="cs"/>
          <w:rtl/>
          <w:lang w:eastAsia="he-IL"/>
        </w:rPr>
        <w:t xml:space="preserve">שם התקהלות אסור להטיס מעל האזור. </w:t>
      </w:r>
    </w:p>
    <w:p w14:paraId="6400E3B0" w14:textId="77777777" w:rsidR="003615D3" w:rsidRDefault="003615D3" w:rsidP="003615D3">
      <w:pPr>
        <w:rPr>
          <w:rtl/>
          <w:lang w:eastAsia="he-IL"/>
        </w:rPr>
      </w:pPr>
      <w:bookmarkStart w:id="777" w:name="_ETM_Q1_1874307"/>
      <w:bookmarkStart w:id="778" w:name="_ETM_Q1_1874340"/>
      <w:bookmarkStart w:id="779" w:name="_ETM_Q1_1873235"/>
      <w:bookmarkEnd w:id="777"/>
      <w:bookmarkEnd w:id="778"/>
      <w:bookmarkEnd w:id="779"/>
    </w:p>
    <w:p w14:paraId="5967F792" w14:textId="4D98F3ED" w:rsidR="003615D3" w:rsidRDefault="003615D3" w:rsidP="003615D3">
      <w:pPr>
        <w:pStyle w:val="af9"/>
        <w:keepNext/>
        <w:rPr>
          <w:rtl/>
          <w:lang w:eastAsia="he-IL"/>
        </w:rPr>
      </w:pPr>
      <w:bookmarkStart w:id="780" w:name="ET_guest_אבישי_פדהצור_59"/>
      <w:r w:rsidRPr="003615D3">
        <w:rPr>
          <w:rStyle w:val="TagStyle"/>
          <w:rtl/>
        </w:rPr>
        <w:t xml:space="preserve"> &lt;&lt; אורח &gt;&gt; </w:t>
      </w:r>
      <w:r>
        <w:rPr>
          <w:rtl/>
          <w:lang w:eastAsia="he-IL"/>
        </w:rPr>
        <w:t>אבישי פדהצור:</w:t>
      </w:r>
      <w:r w:rsidRPr="003615D3">
        <w:rPr>
          <w:rStyle w:val="TagStyle"/>
          <w:rtl/>
        </w:rPr>
        <w:t xml:space="preserve"> &lt;&lt; אורח &gt;&gt;</w:t>
      </w:r>
      <w:r w:rsidR="00E91984">
        <w:rPr>
          <w:rtl/>
          <w:lang w:eastAsia="he-IL"/>
        </w:rPr>
        <w:t xml:space="preserve"> </w:t>
      </w:r>
      <w:bookmarkEnd w:id="780"/>
    </w:p>
    <w:p w14:paraId="20D2C691" w14:textId="77777777" w:rsidR="003615D3" w:rsidRDefault="003615D3" w:rsidP="003615D3">
      <w:pPr>
        <w:pStyle w:val="KeepWithNext"/>
        <w:rPr>
          <w:rtl/>
          <w:lang w:eastAsia="he-IL"/>
        </w:rPr>
      </w:pPr>
    </w:p>
    <w:p w14:paraId="32EF63AA" w14:textId="09F11CA1" w:rsidR="003615D3" w:rsidRDefault="003615D3" w:rsidP="003615D3">
      <w:pPr>
        <w:rPr>
          <w:rtl/>
          <w:lang w:eastAsia="he-IL"/>
        </w:rPr>
      </w:pPr>
      <w:bookmarkStart w:id="781" w:name="_ETM_Q1_1873495"/>
      <w:bookmarkStart w:id="782" w:name="_ETM_Q1_1873516"/>
      <w:bookmarkEnd w:id="781"/>
      <w:bookmarkEnd w:id="782"/>
      <w:r>
        <w:rPr>
          <w:rFonts w:hint="cs"/>
          <w:rtl/>
          <w:lang w:eastAsia="he-IL"/>
        </w:rPr>
        <w:t xml:space="preserve">זה כמו אם יש </w:t>
      </w:r>
      <w:bookmarkStart w:id="783" w:name="_ETM_Q1_1875596"/>
      <w:bookmarkEnd w:id="783"/>
      <w:r>
        <w:rPr>
          <w:rFonts w:hint="cs"/>
          <w:rtl/>
          <w:lang w:eastAsia="he-IL"/>
        </w:rPr>
        <w:t>לך, להבדיל, איזה שהוא אזור מיוער ואין שם אנשים וכו'</w:t>
      </w:r>
      <w:bookmarkStart w:id="784" w:name="_ETM_Q1_1879938"/>
      <w:bookmarkEnd w:id="784"/>
      <w:r>
        <w:rPr>
          <w:rFonts w:hint="cs"/>
          <w:rtl/>
          <w:lang w:eastAsia="he-IL"/>
        </w:rPr>
        <w:t xml:space="preserve"> וכו' אז אתה יכול להטיס שם, אבל </w:t>
      </w:r>
      <w:r w:rsidR="002F0743">
        <w:rPr>
          <w:rFonts w:hint="cs"/>
          <w:rtl/>
          <w:lang w:eastAsia="he-IL"/>
        </w:rPr>
        <w:t xml:space="preserve">אם </w:t>
      </w:r>
      <w:r>
        <w:rPr>
          <w:rFonts w:hint="cs"/>
          <w:rtl/>
          <w:lang w:eastAsia="he-IL"/>
        </w:rPr>
        <w:t xml:space="preserve">יש שם </w:t>
      </w:r>
      <w:bookmarkStart w:id="785" w:name="_ETM_Q1_1885714"/>
      <w:bookmarkEnd w:id="785"/>
      <w:r>
        <w:rPr>
          <w:rFonts w:hint="cs"/>
          <w:rtl/>
          <w:lang w:eastAsia="he-IL"/>
        </w:rPr>
        <w:t xml:space="preserve">מישהו חוגג יום הולדת או יש שם אירוע, אז אסור </w:t>
      </w:r>
      <w:bookmarkStart w:id="786" w:name="_ETM_Q1_1885326"/>
      <w:bookmarkEnd w:id="786"/>
      <w:r>
        <w:rPr>
          <w:rFonts w:hint="cs"/>
          <w:rtl/>
          <w:lang w:eastAsia="he-IL"/>
        </w:rPr>
        <w:t xml:space="preserve">לך לטוס, לא בגלל שהיער הפך להיות אזור מאוכלס </w:t>
      </w:r>
      <w:bookmarkStart w:id="787" w:name="_ETM_Q1_1891180"/>
      <w:bookmarkEnd w:id="787"/>
      <w:r>
        <w:rPr>
          <w:rFonts w:hint="cs"/>
          <w:rtl/>
          <w:lang w:eastAsia="he-IL"/>
        </w:rPr>
        <w:t>אלא בגלל שיש לך איסור לטוס מעל התקהלות של</w:t>
      </w:r>
      <w:bookmarkStart w:id="788" w:name="_ETM_Q1_1890336"/>
      <w:bookmarkEnd w:id="788"/>
      <w:r>
        <w:rPr>
          <w:rFonts w:hint="cs"/>
          <w:rtl/>
          <w:lang w:eastAsia="he-IL"/>
        </w:rPr>
        <w:t xml:space="preserve"> בני אדם. אנחנו נגיע לזה בהמשך, יש הוראה </w:t>
      </w:r>
      <w:bookmarkStart w:id="789" w:name="_ETM_Q1_1892078"/>
      <w:bookmarkEnd w:id="789"/>
      <w:r>
        <w:rPr>
          <w:rFonts w:hint="cs"/>
          <w:rtl/>
          <w:lang w:eastAsia="he-IL"/>
        </w:rPr>
        <w:t xml:space="preserve">פרטנית שאומרת שגם אם זה אזור שברגיל מותר לטוס בו, </w:t>
      </w:r>
      <w:bookmarkStart w:id="790" w:name="_ETM_Q1_1894375"/>
      <w:bookmarkEnd w:id="790"/>
      <w:r>
        <w:rPr>
          <w:rFonts w:hint="cs"/>
          <w:rtl/>
          <w:lang w:eastAsia="he-IL"/>
        </w:rPr>
        <w:t xml:space="preserve">אל תטוס מעל אנשים. </w:t>
      </w:r>
      <w:bookmarkStart w:id="791" w:name="_ETM_Q1_1899095"/>
      <w:bookmarkEnd w:id="791"/>
    </w:p>
    <w:p w14:paraId="04FF50FB" w14:textId="77777777" w:rsidR="003615D3" w:rsidRDefault="003615D3" w:rsidP="003615D3">
      <w:pPr>
        <w:rPr>
          <w:rtl/>
          <w:lang w:eastAsia="he-IL"/>
        </w:rPr>
      </w:pPr>
      <w:bookmarkStart w:id="792" w:name="_ETM_Q1_1899132"/>
      <w:bookmarkStart w:id="793" w:name="_ETM_Q1_1900167"/>
      <w:bookmarkEnd w:id="792"/>
      <w:bookmarkEnd w:id="793"/>
    </w:p>
    <w:p w14:paraId="11204A8F" w14:textId="4DD7EAD3" w:rsidR="003615D3" w:rsidRDefault="003615D3" w:rsidP="003615D3">
      <w:pPr>
        <w:pStyle w:val="af6"/>
        <w:keepNext/>
        <w:rPr>
          <w:rtl/>
        </w:rPr>
      </w:pPr>
      <w:bookmarkStart w:id="794" w:name="ET_yor_6050_60"/>
      <w:r w:rsidRPr="003615D3">
        <w:rPr>
          <w:rStyle w:val="TagStyle"/>
          <w:rtl/>
        </w:rPr>
        <w:t xml:space="preserve"> &lt;&lt; יור &gt;&gt; </w:t>
      </w:r>
      <w:r>
        <w:rPr>
          <w:rtl/>
        </w:rPr>
        <w:t>היו"ר אליהו ברוכי:</w:t>
      </w:r>
      <w:r w:rsidRPr="003615D3">
        <w:rPr>
          <w:rStyle w:val="TagStyle"/>
          <w:rtl/>
        </w:rPr>
        <w:t xml:space="preserve"> &lt;&lt; יור &gt;&gt;</w:t>
      </w:r>
      <w:r w:rsidR="00E91984">
        <w:rPr>
          <w:rtl/>
        </w:rPr>
        <w:t xml:space="preserve"> </w:t>
      </w:r>
      <w:bookmarkEnd w:id="794"/>
    </w:p>
    <w:p w14:paraId="3523A17D" w14:textId="77777777" w:rsidR="003615D3" w:rsidRDefault="003615D3" w:rsidP="003615D3">
      <w:pPr>
        <w:pStyle w:val="KeepWithNext"/>
        <w:rPr>
          <w:rtl/>
          <w:lang w:eastAsia="he-IL"/>
        </w:rPr>
      </w:pPr>
    </w:p>
    <w:p w14:paraId="497BAA54" w14:textId="756377E5" w:rsidR="003615D3" w:rsidRDefault="003615D3" w:rsidP="003615D3">
      <w:pPr>
        <w:rPr>
          <w:rtl/>
          <w:lang w:eastAsia="he-IL"/>
        </w:rPr>
      </w:pPr>
      <w:bookmarkStart w:id="795" w:name="_ETM_Q1_1900482"/>
      <w:bookmarkStart w:id="796" w:name="_ETM_Q1_1900499"/>
      <w:bookmarkEnd w:id="795"/>
      <w:bookmarkEnd w:id="796"/>
      <w:r>
        <w:rPr>
          <w:rFonts w:hint="cs"/>
          <w:rtl/>
          <w:lang w:eastAsia="he-IL"/>
        </w:rPr>
        <w:t xml:space="preserve">מה זה אומר התקהלות? אני לא </w:t>
      </w:r>
      <w:bookmarkStart w:id="797" w:name="_ETM_Q1_1900193"/>
      <w:bookmarkEnd w:id="797"/>
      <w:r>
        <w:rPr>
          <w:rFonts w:hint="cs"/>
          <w:rtl/>
          <w:lang w:eastAsia="he-IL"/>
        </w:rPr>
        <w:t xml:space="preserve">יודע. אתה נכנס לפרשנויות. </w:t>
      </w:r>
    </w:p>
    <w:p w14:paraId="2FCE3376" w14:textId="77777777" w:rsidR="003615D3" w:rsidRDefault="003615D3" w:rsidP="003615D3">
      <w:pPr>
        <w:rPr>
          <w:rtl/>
          <w:lang w:eastAsia="he-IL"/>
        </w:rPr>
      </w:pPr>
      <w:bookmarkStart w:id="798" w:name="_ETM_Q1_1904142"/>
      <w:bookmarkStart w:id="799" w:name="_ETM_Q1_1904174"/>
      <w:bookmarkStart w:id="800" w:name="_ETM_Q1_1903605"/>
      <w:bookmarkEnd w:id="798"/>
      <w:bookmarkEnd w:id="799"/>
      <w:bookmarkEnd w:id="800"/>
    </w:p>
    <w:p w14:paraId="4AFFF256" w14:textId="33C9DE22" w:rsidR="003615D3" w:rsidRDefault="003615D3" w:rsidP="003615D3">
      <w:pPr>
        <w:pStyle w:val="a4"/>
        <w:keepNext/>
        <w:rPr>
          <w:rtl/>
        </w:rPr>
      </w:pPr>
      <w:bookmarkStart w:id="801" w:name="ET_speaker_נעמה_דניאל_61"/>
      <w:r w:rsidRPr="003615D3">
        <w:rPr>
          <w:rStyle w:val="TagStyle"/>
          <w:rtl/>
        </w:rPr>
        <w:t xml:space="preserve"> &lt;&lt; דובר &gt;&gt; </w:t>
      </w:r>
      <w:r>
        <w:rPr>
          <w:rtl/>
        </w:rPr>
        <w:t>נעמה דניאל:</w:t>
      </w:r>
      <w:r w:rsidRPr="003615D3">
        <w:rPr>
          <w:rStyle w:val="TagStyle"/>
          <w:rtl/>
        </w:rPr>
        <w:t xml:space="preserve"> &lt;&lt; דובר &gt;&gt;</w:t>
      </w:r>
      <w:r w:rsidR="00E91984">
        <w:rPr>
          <w:rtl/>
        </w:rPr>
        <w:t xml:space="preserve"> </w:t>
      </w:r>
      <w:bookmarkEnd w:id="801"/>
    </w:p>
    <w:p w14:paraId="73971DE4" w14:textId="77777777" w:rsidR="003615D3" w:rsidRDefault="003615D3" w:rsidP="003615D3">
      <w:pPr>
        <w:pStyle w:val="KeepWithNext"/>
        <w:rPr>
          <w:rtl/>
          <w:lang w:eastAsia="he-IL"/>
        </w:rPr>
      </w:pPr>
    </w:p>
    <w:p w14:paraId="709BA8E9" w14:textId="01E41014" w:rsidR="003615D3" w:rsidRDefault="003615D3" w:rsidP="003615D3">
      <w:pPr>
        <w:rPr>
          <w:rtl/>
          <w:lang w:eastAsia="he-IL"/>
        </w:rPr>
      </w:pPr>
      <w:bookmarkStart w:id="802" w:name="_ETM_Q1_1903916"/>
      <w:bookmarkStart w:id="803" w:name="_ETM_Q1_1903935"/>
      <w:bookmarkEnd w:id="802"/>
      <w:bookmarkEnd w:id="803"/>
      <w:r>
        <w:rPr>
          <w:rFonts w:hint="cs"/>
          <w:rtl/>
          <w:lang w:eastAsia="he-IL"/>
        </w:rPr>
        <w:t xml:space="preserve">יש לי הערות על זה בהמשך </w:t>
      </w:r>
      <w:bookmarkStart w:id="804" w:name="_ETM_Q1_1907661"/>
      <w:bookmarkEnd w:id="804"/>
      <w:r>
        <w:rPr>
          <w:rFonts w:hint="cs"/>
          <w:rtl/>
          <w:lang w:eastAsia="he-IL"/>
        </w:rPr>
        <w:t>כשנדון</w:t>
      </w:r>
      <w:bookmarkStart w:id="805" w:name="_ETM_Q1_1909022"/>
      <w:bookmarkEnd w:id="805"/>
      <w:r>
        <w:rPr>
          <w:rFonts w:hint="cs"/>
          <w:rtl/>
          <w:lang w:eastAsia="he-IL"/>
        </w:rPr>
        <w:t xml:space="preserve"> מה זה הגדרה של התקהלות. </w:t>
      </w:r>
    </w:p>
    <w:p w14:paraId="7317C578" w14:textId="77777777" w:rsidR="003615D3" w:rsidRDefault="003615D3" w:rsidP="003615D3">
      <w:pPr>
        <w:rPr>
          <w:rtl/>
          <w:lang w:eastAsia="he-IL"/>
        </w:rPr>
      </w:pPr>
    </w:p>
    <w:p w14:paraId="6F7F3142" w14:textId="6B190D71" w:rsidR="003615D3" w:rsidRDefault="003615D3" w:rsidP="003615D3">
      <w:pPr>
        <w:pStyle w:val="af9"/>
        <w:keepNext/>
        <w:rPr>
          <w:rtl/>
          <w:lang w:eastAsia="he-IL"/>
        </w:rPr>
      </w:pPr>
      <w:bookmarkStart w:id="806" w:name="ET_guest_אבישי_פדהצור_62"/>
      <w:r w:rsidRPr="003615D3">
        <w:rPr>
          <w:rStyle w:val="TagStyle"/>
          <w:rtl/>
        </w:rPr>
        <w:t xml:space="preserve"> &lt;&lt; אורח &gt;&gt; </w:t>
      </w:r>
      <w:r>
        <w:rPr>
          <w:rtl/>
          <w:lang w:eastAsia="he-IL"/>
        </w:rPr>
        <w:t>אבישי פדהצור:</w:t>
      </w:r>
      <w:r w:rsidRPr="003615D3">
        <w:rPr>
          <w:rStyle w:val="TagStyle"/>
          <w:rtl/>
        </w:rPr>
        <w:t xml:space="preserve"> &lt;&lt; אורח &gt;&gt;</w:t>
      </w:r>
      <w:r w:rsidR="00E91984">
        <w:rPr>
          <w:rtl/>
          <w:lang w:eastAsia="he-IL"/>
        </w:rPr>
        <w:t xml:space="preserve"> </w:t>
      </w:r>
      <w:bookmarkEnd w:id="806"/>
    </w:p>
    <w:p w14:paraId="0A130688" w14:textId="77777777" w:rsidR="003615D3" w:rsidRDefault="003615D3" w:rsidP="003615D3">
      <w:pPr>
        <w:pStyle w:val="KeepWithNext"/>
        <w:rPr>
          <w:rtl/>
          <w:lang w:eastAsia="he-IL"/>
        </w:rPr>
      </w:pPr>
    </w:p>
    <w:p w14:paraId="4B668258" w14:textId="0209C384" w:rsidR="003615D3" w:rsidRDefault="003615D3" w:rsidP="003615D3">
      <w:pPr>
        <w:rPr>
          <w:rtl/>
          <w:lang w:eastAsia="he-IL"/>
        </w:rPr>
      </w:pPr>
      <w:bookmarkStart w:id="807" w:name="_ETM_Q1_1911838"/>
      <w:bookmarkStart w:id="808" w:name="_ETM_Q1_1911860"/>
      <w:bookmarkEnd w:id="807"/>
      <w:bookmarkEnd w:id="808"/>
      <w:r>
        <w:rPr>
          <w:rFonts w:hint="cs"/>
          <w:rtl/>
          <w:lang w:eastAsia="he-IL"/>
        </w:rPr>
        <w:t>גם פה</w:t>
      </w:r>
      <w:bookmarkStart w:id="809" w:name="_ETM_Q1_1912923"/>
      <w:bookmarkEnd w:id="809"/>
      <w:r>
        <w:rPr>
          <w:rFonts w:hint="cs"/>
          <w:rtl/>
          <w:lang w:eastAsia="he-IL"/>
        </w:rPr>
        <w:t xml:space="preserve">, כשנגיע לזה אנחנו מכירים את האיסורים ונשתדל לשכנע </w:t>
      </w:r>
      <w:bookmarkStart w:id="810" w:name="_ETM_Q1_1917437"/>
      <w:bookmarkEnd w:id="810"/>
      <w:r>
        <w:rPr>
          <w:rFonts w:hint="cs"/>
          <w:rtl/>
          <w:lang w:eastAsia="he-IL"/>
        </w:rPr>
        <w:t>את הוועדה.</w:t>
      </w:r>
    </w:p>
    <w:p w14:paraId="15F2EEA7" w14:textId="77777777" w:rsidR="003615D3" w:rsidRDefault="003615D3" w:rsidP="003615D3">
      <w:pPr>
        <w:rPr>
          <w:rtl/>
          <w:lang w:eastAsia="he-IL"/>
        </w:rPr>
      </w:pPr>
      <w:bookmarkStart w:id="811" w:name="_ETM_Q1_1921409"/>
      <w:bookmarkStart w:id="812" w:name="_ETM_Q1_1921439"/>
      <w:bookmarkStart w:id="813" w:name="_ETM_Q1_1922312"/>
      <w:bookmarkEnd w:id="811"/>
      <w:bookmarkEnd w:id="812"/>
      <w:bookmarkEnd w:id="813"/>
    </w:p>
    <w:p w14:paraId="381815A6" w14:textId="2BE5F7B1" w:rsidR="003615D3" w:rsidRDefault="003615D3" w:rsidP="003615D3">
      <w:pPr>
        <w:pStyle w:val="a4"/>
        <w:keepNext/>
        <w:rPr>
          <w:rtl/>
        </w:rPr>
      </w:pPr>
      <w:bookmarkStart w:id="814" w:name="ET_speaker_נעמה_דניאל_63"/>
      <w:r w:rsidRPr="003615D3">
        <w:rPr>
          <w:rStyle w:val="TagStyle"/>
          <w:rtl/>
        </w:rPr>
        <w:t xml:space="preserve"> &lt;&lt; דובר &gt;&gt; </w:t>
      </w:r>
      <w:r>
        <w:rPr>
          <w:rtl/>
        </w:rPr>
        <w:t>נעמה דניאל:</w:t>
      </w:r>
      <w:r w:rsidRPr="003615D3">
        <w:rPr>
          <w:rStyle w:val="TagStyle"/>
          <w:rtl/>
        </w:rPr>
        <w:t xml:space="preserve"> &lt;&lt; דובר &gt;&gt;</w:t>
      </w:r>
      <w:r w:rsidR="00E91984">
        <w:rPr>
          <w:rtl/>
        </w:rPr>
        <w:t xml:space="preserve"> </w:t>
      </w:r>
      <w:bookmarkEnd w:id="814"/>
    </w:p>
    <w:p w14:paraId="2D6F369C" w14:textId="77777777" w:rsidR="003615D3" w:rsidRDefault="003615D3" w:rsidP="003615D3">
      <w:pPr>
        <w:pStyle w:val="KeepWithNext"/>
        <w:rPr>
          <w:rtl/>
          <w:lang w:eastAsia="he-IL"/>
        </w:rPr>
      </w:pPr>
    </w:p>
    <w:p w14:paraId="6585B442" w14:textId="7A95A523" w:rsidR="003615D3" w:rsidRDefault="003615D3" w:rsidP="003615D3">
      <w:pPr>
        <w:rPr>
          <w:rtl/>
          <w:lang w:eastAsia="he-IL"/>
        </w:rPr>
      </w:pPr>
      <w:bookmarkStart w:id="815" w:name="_ETM_Q1_1922512"/>
      <w:bookmarkStart w:id="816" w:name="_ETM_Q1_1922528"/>
      <w:bookmarkEnd w:id="815"/>
      <w:bookmarkEnd w:id="816"/>
      <w:r>
        <w:rPr>
          <w:rFonts w:hint="cs"/>
          <w:rtl/>
          <w:lang w:eastAsia="he-IL"/>
        </w:rPr>
        <w:t xml:space="preserve">רק השאלה של מי יקבע מה זה </w:t>
      </w:r>
      <w:bookmarkStart w:id="817" w:name="_ETM_Q1_1923032"/>
      <w:bookmarkEnd w:id="817"/>
      <w:r>
        <w:rPr>
          <w:rFonts w:hint="cs"/>
          <w:rtl/>
          <w:lang w:eastAsia="he-IL"/>
        </w:rPr>
        <w:t xml:space="preserve">בעיקר למטרות מגורים. אני חושבת שדיברנו עליה ואני חושבת שאמרת </w:t>
      </w:r>
      <w:bookmarkStart w:id="818" w:name="_ETM_Q1_1928727"/>
      <w:bookmarkEnd w:id="818"/>
      <w:r>
        <w:rPr>
          <w:rFonts w:hint="cs"/>
          <w:rtl/>
          <w:lang w:eastAsia="he-IL"/>
        </w:rPr>
        <w:t xml:space="preserve">שהנטל הוא על האדם שמטיס. </w:t>
      </w:r>
    </w:p>
    <w:p w14:paraId="78201912" w14:textId="77777777" w:rsidR="003615D3" w:rsidRDefault="003615D3" w:rsidP="003615D3">
      <w:pPr>
        <w:rPr>
          <w:rtl/>
          <w:lang w:eastAsia="he-IL"/>
        </w:rPr>
      </w:pPr>
      <w:bookmarkStart w:id="819" w:name="_ETM_Q1_1928407"/>
      <w:bookmarkStart w:id="820" w:name="_ETM_Q1_1928469"/>
      <w:bookmarkStart w:id="821" w:name="_ETM_Q1_1930783"/>
      <w:bookmarkEnd w:id="819"/>
      <w:bookmarkEnd w:id="820"/>
      <w:bookmarkEnd w:id="821"/>
    </w:p>
    <w:p w14:paraId="708CA359" w14:textId="58AF6411" w:rsidR="003615D3" w:rsidRDefault="003615D3" w:rsidP="003615D3">
      <w:pPr>
        <w:pStyle w:val="af9"/>
        <w:keepNext/>
        <w:rPr>
          <w:rtl/>
          <w:lang w:eastAsia="he-IL"/>
        </w:rPr>
      </w:pPr>
      <w:bookmarkStart w:id="822" w:name="ET_guest_אבישי_פדהצור_64"/>
      <w:r w:rsidRPr="003615D3">
        <w:rPr>
          <w:rStyle w:val="TagStyle"/>
          <w:rtl/>
        </w:rPr>
        <w:t xml:space="preserve"> &lt;&lt; אורח &gt;&gt; </w:t>
      </w:r>
      <w:r>
        <w:rPr>
          <w:rtl/>
          <w:lang w:eastAsia="he-IL"/>
        </w:rPr>
        <w:t>אבישי פדהצור:</w:t>
      </w:r>
      <w:r w:rsidRPr="003615D3">
        <w:rPr>
          <w:rStyle w:val="TagStyle"/>
          <w:rtl/>
        </w:rPr>
        <w:t xml:space="preserve"> &lt;&lt; אורח &gt;&gt;</w:t>
      </w:r>
      <w:r w:rsidR="00E91984">
        <w:rPr>
          <w:rtl/>
          <w:lang w:eastAsia="he-IL"/>
        </w:rPr>
        <w:t xml:space="preserve"> </w:t>
      </w:r>
      <w:bookmarkEnd w:id="822"/>
    </w:p>
    <w:p w14:paraId="6ABEEEE9" w14:textId="77777777" w:rsidR="003615D3" w:rsidRDefault="003615D3" w:rsidP="003615D3">
      <w:pPr>
        <w:pStyle w:val="KeepWithNext"/>
        <w:rPr>
          <w:rtl/>
          <w:lang w:eastAsia="he-IL"/>
        </w:rPr>
      </w:pPr>
    </w:p>
    <w:p w14:paraId="6B9AA86C" w14:textId="1F4B434A" w:rsidR="003615D3" w:rsidRDefault="003615D3" w:rsidP="003615D3">
      <w:pPr>
        <w:rPr>
          <w:rtl/>
          <w:lang w:eastAsia="he-IL"/>
        </w:rPr>
      </w:pPr>
      <w:bookmarkStart w:id="823" w:name="_ETM_Q1_1931130"/>
      <w:bookmarkStart w:id="824" w:name="_ETM_Q1_1931194"/>
      <w:bookmarkEnd w:id="823"/>
      <w:bookmarkEnd w:id="824"/>
      <w:r>
        <w:rPr>
          <w:rFonts w:hint="cs"/>
          <w:rtl/>
          <w:lang w:eastAsia="he-IL"/>
        </w:rPr>
        <w:t xml:space="preserve">הנטל הוא על האדם. זה </w:t>
      </w:r>
      <w:bookmarkStart w:id="825" w:name="_ETM_Q1_1930431"/>
      <w:bookmarkEnd w:id="825"/>
      <w:r>
        <w:rPr>
          <w:rFonts w:hint="cs"/>
          <w:rtl/>
          <w:lang w:eastAsia="he-IL"/>
        </w:rPr>
        <w:t xml:space="preserve">עניין של שכל ישיר. יש לנו למרבה השמחה או הצער </w:t>
      </w:r>
      <w:bookmarkStart w:id="826" w:name="_ETM_Q1_1936448"/>
      <w:bookmarkEnd w:id="826"/>
      <w:r>
        <w:rPr>
          <w:rFonts w:hint="cs"/>
          <w:rtl/>
          <w:lang w:eastAsia="he-IL"/>
        </w:rPr>
        <w:t xml:space="preserve">הרבה מאוד הוראות בחקיקה שמטילות עליך את האחריות להגדיר מצב </w:t>
      </w:r>
      <w:bookmarkStart w:id="827" w:name="_ETM_Q1_1939524"/>
      <w:bookmarkEnd w:id="827"/>
      <w:r>
        <w:rPr>
          <w:rFonts w:hint="cs"/>
          <w:rtl/>
          <w:lang w:eastAsia="he-IL"/>
        </w:rPr>
        <w:t xml:space="preserve">דברים, כמו למשל לנהוג במהירות שמתאימה לתנאי הדרך, כמו החובה </w:t>
      </w:r>
      <w:bookmarkStart w:id="828" w:name="_ETM_Q1_1941439"/>
      <w:bookmarkEnd w:id="828"/>
      <w:r>
        <w:rPr>
          <w:rFonts w:hint="cs"/>
          <w:rtl/>
          <w:lang w:eastAsia="he-IL"/>
        </w:rPr>
        <w:t xml:space="preserve">שלך לפי פקודת הנזיקין לנהוג באופן סביר ולא לסכן את </w:t>
      </w:r>
      <w:bookmarkStart w:id="829" w:name="_ETM_Q1_1948311"/>
      <w:bookmarkEnd w:id="829"/>
      <w:r>
        <w:rPr>
          <w:rFonts w:hint="cs"/>
          <w:rtl/>
          <w:lang w:eastAsia="he-IL"/>
        </w:rPr>
        <w:t xml:space="preserve">הזולת. בסופו של יום הבן אדם הוא בר דעת, הוא אחראי למעשיו והוא צריך לדאוג בראש ובראשונה לכך שהוא יימנע </w:t>
      </w:r>
      <w:bookmarkStart w:id="830" w:name="_ETM_Q1_1949933"/>
      <w:bookmarkEnd w:id="830"/>
      <w:r>
        <w:rPr>
          <w:rFonts w:hint="cs"/>
          <w:rtl/>
          <w:lang w:eastAsia="he-IL"/>
        </w:rPr>
        <w:t xml:space="preserve">מלהזיק לזולת. זה א'-ב' של חיים בצוותא. נכון שאם </w:t>
      </w:r>
      <w:bookmarkStart w:id="831" w:name="_ETM_Q1_1956252"/>
      <w:bookmarkEnd w:id="831"/>
      <w:r>
        <w:rPr>
          <w:rFonts w:hint="cs"/>
          <w:rtl/>
          <w:lang w:eastAsia="he-IL"/>
        </w:rPr>
        <w:t xml:space="preserve">חלילה קורה משהו אז מגיעה המשטרה ואולי יש לה מחשבה </w:t>
      </w:r>
      <w:bookmarkStart w:id="832" w:name="_ETM_Q1_1959163"/>
      <w:bookmarkEnd w:id="832"/>
      <w:r>
        <w:rPr>
          <w:rFonts w:hint="cs"/>
          <w:rtl/>
          <w:lang w:eastAsia="he-IL"/>
        </w:rPr>
        <w:t xml:space="preserve">על זה ואולי מגיעים לבית המשפט ויש מחשבה </w:t>
      </w:r>
      <w:bookmarkStart w:id="833" w:name="_ETM_Q1_1958053"/>
      <w:bookmarkEnd w:id="833"/>
      <w:r>
        <w:rPr>
          <w:rFonts w:hint="cs"/>
          <w:rtl/>
          <w:lang w:eastAsia="he-IL"/>
        </w:rPr>
        <w:t xml:space="preserve">על זה, אבל הנטל הראשוני לכתחילה לקבוע את חובת </w:t>
      </w:r>
      <w:bookmarkStart w:id="834" w:name="_ETM_Q1_1965420"/>
      <w:bookmarkEnd w:id="834"/>
      <w:r>
        <w:rPr>
          <w:rFonts w:hint="cs"/>
          <w:rtl/>
          <w:lang w:eastAsia="he-IL"/>
        </w:rPr>
        <w:t xml:space="preserve">הזהירות שלך </w:t>
      </w:r>
      <w:r w:rsidR="002F0743">
        <w:rPr>
          <w:rFonts w:hint="cs"/>
          <w:rtl/>
          <w:lang w:eastAsia="he-IL"/>
        </w:rPr>
        <w:t xml:space="preserve">מוטלת עליך, </w:t>
      </w:r>
      <w:r>
        <w:rPr>
          <w:rFonts w:hint="cs"/>
          <w:rtl/>
          <w:lang w:eastAsia="he-IL"/>
        </w:rPr>
        <w:t xml:space="preserve">וטוב שכך, אנחנו אנשים בוגרים ותפקידנו ואחריותנו בעולם </w:t>
      </w:r>
      <w:bookmarkStart w:id="835" w:name="_ETM_Q1_1970537"/>
      <w:bookmarkEnd w:id="835"/>
      <w:r>
        <w:rPr>
          <w:rFonts w:hint="cs"/>
          <w:rtl/>
          <w:lang w:eastAsia="he-IL"/>
        </w:rPr>
        <w:t xml:space="preserve">הזה לא להזיק לזולת. </w:t>
      </w:r>
      <w:bookmarkStart w:id="836" w:name="_ETM_Q1_1975690"/>
      <w:bookmarkEnd w:id="836"/>
    </w:p>
    <w:p w14:paraId="6A016470" w14:textId="77777777" w:rsidR="003615D3" w:rsidRDefault="003615D3" w:rsidP="003615D3">
      <w:pPr>
        <w:rPr>
          <w:rtl/>
          <w:lang w:eastAsia="he-IL"/>
        </w:rPr>
      </w:pPr>
      <w:bookmarkStart w:id="837" w:name="_ETM_Q1_1975785"/>
      <w:bookmarkStart w:id="838" w:name="_ETM_Q1_1919804"/>
      <w:bookmarkStart w:id="839" w:name="_ETM_Q1_1919859"/>
      <w:bookmarkStart w:id="840" w:name="_ETM_Q1_1974724"/>
      <w:bookmarkEnd w:id="837"/>
      <w:bookmarkEnd w:id="838"/>
      <w:bookmarkEnd w:id="839"/>
      <w:bookmarkEnd w:id="840"/>
    </w:p>
    <w:p w14:paraId="3CADBEBF" w14:textId="76B9F5F0" w:rsidR="003615D3" w:rsidRDefault="003615D3" w:rsidP="003615D3">
      <w:pPr>
        <w:pStyle w:val="a4"/>
        <w:keepNext/>
        <w:rPr>
          <w:rtl/>
        </w:rPr>
      </w:pPr>
      <w:bookmarkStart w:id="841" w:name="ET_speaker_נעמה_דניאל_66"/>
      <w:r w:rsidRPr="003615D3">
        <w:rPr>
          <w:rStyle w:val="TagStyle"/>
          <w:rtl/>
        </w:rPr>
        <w:t xml:space="preserve"> &lt;&lt; דובר &gt;&gt; </w:t>
      </w:r>
      <w:r>
        <w:rPr>
          <w:rtl/>
        </w:rPr>
        <w:t>נעמה דניאל:</w:t>
      </w:r>
      <w:r w:rsidRPr="003615D3">
        <w:rPr>
          <w:rStyle w:val="TagStyle"/>
          <w:rtl/>
        </w:rPr>
        <w:t xml:space="preserve"> &lt;&lt; דובר &gt;&gt;</w:t>
      </w:r>
      <w:r w:rsidR="00E91984">
        <w:rPr>
          <w:rtl/>
        </w:rPr>
        <w:t xml:space="preserve"> </w:t>
      </w:r>
      <w:bookmarkEnd w:id="841"/>
    </w:p>
    <w:p w14:paraId="0E828F83" w14:textId="77777777" w:rsidR="003615D3" w:rsidRDefault="003615D3" w:rsidP="003615D3">
      <w:pPr>
        <w:pStyle w:val="KeepWithNext"/>
        <w:rPr>
          <w:rtl/>
          <w:lang w:eastAsia="he-IL"/>
        </w:rPr>
      </w:pPr>
    </w:p>
    <w:p w14:paraId="3D2532F7" w14:textId="5A902E92" w:rsidR="003615D3" w:rsidRDefault="003615D3" w:rsidP="003615D3">
      <w:pPr>
        <w:rPr>
          <w:rtl/>
          <w:lang w:eastAsia="he-IL"/>
        </w:rPr>
      </w:pPr>
      <w:bookmarkStart w:id="842" w:name="_ETM_Q1_1975452"/>
      <w:bookmarkStart w:id="843" w:name="_ETM_Q1_1975494"/>
      <w:bookmarkEnd w:id="842"/>
      <w:bookmarkEnd w:id="843"/>
      <w:r>
        <w:rPr>
          <w:rFonts w:hint="cs"/>
          <w:rtl/>
          <w:lang w:eastAsia="he-IL"/>
        </w:rPr>
        <w:t xml:space="preserve">אני רק רוצה </w:t>
      </w:r>
      <w:bookmarkStart w:id="844" w:name="_ETM_Q1_1977164"/>
      <w:bookmarkEnd w:id="844"/>
      <w:r>
        <w:rPr>
          <w:rFonts w:hint="cs"/>
          <w:rtl/>
          <w:lang w:eastAsia="he-IL"/>
        </w:rPr>
        <w:t xml:space="preserve">להגיד, </w:t>
      </w:r>
      <w:bookmarkStart w:id="845" w:name="_ETM_Q1_1976696"/>
      <w:bookmarkEnd w:id="845"/>
      <w:r>
        <w:rPr>
          <w:rFonts w:hint="cs"/>
          <w:rtl/>
          <w:lang w:eastAsia="he-IL"/>
        </w:rPr>
        <w:t xml:space="preserve">ההגדרה הזאת היא חלק מהגדרה של תשתית שהאיסורים לטוס במרחקים מסוימים מתשתית קבועים באופן גורף לכל </w:t>
      </w:r>
      <w:r w:rsidR="0052699C">
        <w:rPr>
          <w:rFonts w:hint="cs"/>
          <w:rtl/>
          <w:lang w:eastAsia="he-IL"/>
        </w:rPr>
        <w:t xml:space="preserve">מה שנכנס בהגדרת תשתית. אם הוועדה רוצה אז אפשר לחכות </w:t>
      </w:r>
      <w:bookmarkStart w:id="846" w:name="_ETM_Q1_1988641"/>
      <w:bookmarkEnd w:id="846"/>
      <w:r w:rsidR="0052699C">
        <w:rPr>
          <w:rFonts w:hint="cs"/>
          <w:rtl/>
          <w:lang w:eastAsia="he-IL"/>
        </w:rPr>
        <w:t xml:space="preserve">עם ההצבעה על ההגדרות האלה כדי לראות בסעיפים המהותיים מעל </w:t>
      </w:r>
      <w:bookmarkStart w:id="847" w:name="_ETM_Q1_1993030"/>
      <w:bookmarkEnd w:id="847"/>
      <w:r w:rsidR="0052699C">
        <w:rPr>
          <w:rFonts w:hint="cs"/>
          <w:rtl/>
          <w:lang w:eastAsia="he-IL"/>
        </w:rPr>
        <w:t xml:space="preserve">מה מוצע שלא יוכלו לטוס. </w:t>
      </w:r>
    </w:p>
    <w:p w14:paraId="4BA8766D" w14:textId="77777777" w:rsidR="0052699C" w:rsidRDefault="0052699C" w:rsidP="003615D3">
      <w:pPr>
        <w:rPr>
          <w:rtl/>
          <w:lang w:eastAsia="he-IL"/>
        </w:rPr>
      </w:pPr>
      <w:bookmarkStart w:id="848" w:name="_ETM_Q1_1996875"/>
      <w:bookmarkStart w:id="849" w:name="_ETM_Q1_1996973"/>
      <w:bookmarkStart w:id="850" w:name="_ETM_Q1_1997931"/>
      <w:bookmarkEnd w:id="848"/>
      <w:bookmarkEnd w:id="849"/>
      <w:bookmarkEnd w:id="850"/>
    </w:p>
    <w:p w14:paraId="1D6FCCB1" w14:textId="0A38EB1F" w:rsidR="0052699C" w:rsidRDefault="0052699C" w:rsidP="0052699C">
      <w:pPr>
        <w:pStyle w:val="af6"/>
        <w:keepNext/>
        <w:rPr>
          <w:rtl/>
        </w:rPr>
      </w:pPr>
      <w:bookmarkStart w:id="851" w:name="ET_yor_6050_66"/>
      <w:r w:rsidRPr="0052699C">
        <w:rPr>
          <w:rStyle w:val="TagStyle"/>
          <w:rtl/>
        </w:rPr>
        <w:lastRenderedPageBreak/>
        <w:t xml:space="preserve"> &lt;&lt; יור &gt;&gt; </w:t>
      </w:r>
      <w:r>
        <w:rPr>
          <w:rtl/>
        </w:rPr>
        <w:t>היו"ר אליהו ברוכי:</w:t>
      </w:r>
      <w:r w:rsidRPr="0052699C">
        <w:rPr>
          <w:rStyle w:val="TagStyle"/>
          <w:rtl/>
        </w:rPr>
        <w:t xml:space="preserve"> &lt;&lt; יור &gt;&gt;</w:t>
      </w:r>
      <w:r w:rsidR="00E91984">
        <w:rPr>
          <w:rtl/>
        </w:rPr>
        <w:t xml:space="preserve"> </w:t>
      </w:r>
      <w:bookmarkEnd w:id="851"/>
    </w:p>
    <w:p w14:paraId="27D7129D" w14:textId="77777777" w:rsidR="0052699C" w:rsidRDefault="0052699C" w:rsidP="0052699C">
      <w:pPr>
        <w:pStyle w:val="KeepWithNext"/>
        <w:rPr>
          <w:rtl/>
          <w:lang w:eastAsia="he-IL"/>
        </w:rPr>
      </w:pPr>
    </w:p>
    <w:p w14:paraId="57881631" w14:textId="00B0964C" w:rsidR="0052699C" w:rsidRDefault="0052699C" w:rsidP="0052699C">
      <w:pPr>
        <w:rPr>
          <w:rtl/>
          <w:lang w:eastAsia="he-IL"/>
        </w:rPr>
      </w:pPr>
      <w:bookmarkStart w:id="852" w:name="_ETM_Q1_1999768"/>
      <w:bookmarkStart w:id="853" w:name="_ETM_Q1_1999809"/>
      <w:bookmarkEnd w:id="852"/>
      <w:bookmarkEnd w:id="853"/>
      <w:r>
        <w:rPr>
          <w:rFonts w:hint="cs"/>
          <w:rtl/>
          <w:lang w:eastAsia="he-IL"/>
        </w:rPr>
        <w:t xml:space="preserve">בסדר גמור. </w:t>
      </w:r>
    </w:p>
    <w:p w14:paraId="7D2A622F" w14:textId="77777777" w:rsidR="0052699C" w:rsidRDefault="0052699C" w:rsidP="0052699C">
      <w:pPr>
        <w:rPr>
          <w:rtl/>
          <w:lang w:eastAsia="he-IL"/>
        </w:rPr>
      </w:pPr>
      <w:bookmarkStart w:id="854" w:name="_ETM_Q1_1997044"/>
      <w:bookmarkStart w:id="855" w:name="_ETM_Q1_1997133"/>
      <w:bookmarkEnd w:id="854"/>
      <w:bookmarkEnd w:id="855"/>
    </w:p>
    <w:p w14:paraId="19912752" w14:textId="63AA4B5C" w:rsidR="0052699C" w:rsidRDefault="0052699C" w:rsidP="0052699C">
      <w:pPr>
        <w:pStyle w:val="a4"/>
        <w:keepNext/>
        <w:rPr>
          <w:rtl/>
        </w:rPr>
      </w:pPr>
      <w:bookmarkStart w:id="856" w:name="ET_speaker_נעמה_דניאל_67"/>
      <w:r w:rsidRPr="0052699C">
        <w:rPr>
          <w:rStyle w:val="TagStyle"/>
          <w:rtl/>
        </w:rPr>
        <w:t xml:space="preserve"> &lt;&lt; דובר &gt;&gt; </w:t>
      </w:r>
      <w:r>
        <w:rPr>
          <w:rtl/>
        </w:rPr>
        <w:t>נעמה דניאל:</w:t>
      </w:r>
      <w:r w:rsidRPr="0052699C">
        <w:rPr>
          <w:rStyle w:val="TagStyle"/>
          <w:rtl/>
        </w:rPr>
        <w:t xml:space="preserve"> &lt;&lt; דובר &gt;&gt;</w:t>
      </w:r>
      <w:r w:rsidR="00E91984">
        <w:rPr>
          <w:rtl/>
        </w:rPr>
        <w:t xml:space="preserve"> </w:t>
      </w:r>
      <w:bookmarkEnd w:id="856"/>
    </w:p>
    <w:p w14:paraId="2EC4EAB3" w14:textId="77777777" w:rsidR="0052699C" w:rsidRDefault="0052699C" w:rsidP="0052699C">
      <w:pPr>
        <w:pStyle w:val="KeepWithNext"/>
        <w:rPr>
          <w:rtl/>
          <w:lang w:eastAsia="he-IL"/>
        </w:rPr>
      </w:pPr>
    </w:p>
    <w:p w14:paraId="07D9F63A" w14:textId="2B8EC66F" w:rsidR="0052699C" w:rsidRDefault="0052699C" w:rsidP="0052699C">
      <w:pPr>
        <w:rPr>
          <w:rtl/>
          <w:lang w:eastAsia="he-IL"/>
        </w:rPr>
      </w:pPr>
      <w:r>
        <w:rPr>
          <w:rFonts w:hint="cs"/>
          <w:rtl/>
          <w:lang w:eastAsia="he-IL"/>
        </w:rPr>
        <w:t xml:space="preserve">יש גם הגדרה </w:t>
      </w:r>
      <w:bookmarkStart w:id="857" w:name="_ETM_Q1_2002374"/>
      <w:bookmarkEnd w:id="857"/>
      <w:r>
        <w:rPr>
          <w:rFonts w:hint="cs"/>
          <w:rtl/>
          <w:lang w:eastAsia="he-IL"/>
        </w:rPr>
        <w:t xml:space="preserve">למגורים, שזה לאו דווקא משמש למגורים, אז זה גם חשוב. </w:t>
      </w:r>
      <w:bookmarkStart w:id="858" w:name="_ETM_Q1_2008046"/>
      <w:bookmarkStart w:id="859" w:name="_ETM_Q1_2008829"/>
      <w:bookmarkEnd w:id="858"/>
      <w:bookmarkEnd w:id="859"/>
    </w:p>
    <w:p w14:paraId="68E99975" w14:textId="77777777" w:rsidR="0052699C" w:rsidRDefault="0052699C" w:rsidP="0052699C">
      <w:pPr>
        <w:rPr>
          <w:rtl/>
          <w:lang w:eastAsia="he-IL"/>
        </w:rPr>
      </w:pPr>
      <w:bookmarkStart w:id="860" w:name="_ETM_Q1_2008930"/>
      <w:bookmarkEnd w:id="860"/>
    </w:p>
    <w:p w14:paraId="781B6DF3" w14:textId="56EA576F" w:rsidR="0052699C" w:rsidRDefault="0052699C" w:rsidP="0052699C">
      <w:pPr>
        <w:pStyle w:val="af9"/>
        <w:keepNext/>
        <w:rPr>
          <w:rtl/>
          <w:lang w:eastAsia="he-IL"/>
        </w:rPr>
      </w:pPr>
      <w:bookmarkStart w:id="861" w:name="ET_guest_אבישי_פדהצור_68"/>
      <w:r w:rsidRPr="0052699C">
        <w:rPr>
          <w:rStyle w:val="TagStyle"/>
          <w:rtl/>
        </w:rPr>
        <w:t xml:space="preserve"> &lt;&lt; אורח &gt;&gt; </w:t>
      </w:r>
      <w:r>
        <w:rPr>
          <w:rtl/>
          <w:lang w:eastAsia="he-IL"/>
        </w:rPr>
        <w:t>אבישי פדהצור:</w:t>
      </w:r>
      <w:r w:rsidRPr="0052699C">
        <w:rPr>
          <w:rStyle w:val="TagStyle"/>
          <w:rtl/>
        </w:rPr>
        <w:t xml:space="preserve"> &lt;&lt; אורח &gt;&gt;</w:t>
      </w:r>
      <w:r w:rsidR="00E91984">
        <w:rPr>
          <w:rtl/>
          <w:lang w:eastAsia="he-IL"/>
        </w:rPr>
        <w:t xml:space="preserve"> </w:t>
      </w:r>
      <w:bookmarkEnd w:id="861"/>
    </w:p>
    <w:p w14:paraId="4780EF35" w14:textId="77777777" w:rsidR="0052699C" w:rsidRDefault="0052699C" w:rsidP="0052699C">
      <w:pPr>
        <w:pStyle w:val="KeepWithNext"/>
        <w:rPr>
          <w:rtl/>
          <w:lang w:eastAsia="he-IL"/>
        </w:rPr>
      </w:pPr>
    </w:p>
    <w:p w14:paraId="2D0A34EB" w14:textId="2ECE9F67" w:rsidR="0052699C" w:rsidRDefault="0052699C" w:rsidP="0052699C">
      <w:pPr>
        <w:rPr>
          <w:rtl/>
          <w:lang w:eastAsia="he-IL"/>
        </w:rPr>
      </w:pPr>
      <w:r>
        <w:rPr>
          <w:rFonts w:hint="cs"/>
          <w:rtl/>
          <w:lang w:eastAsia="he-IL"/>
        </w:rPr>
        <w:t xml:space="preserve">זה אנחנו כמשפטנים אוהבים את ההגדרות שסותרות את עצמן </w:t>
      </w:r>
      <w:bookmarkStart w:id="862" w:name="_ETM_Q1_2020892"/>
      <w:bookmarkEnd w:id="862"/>
      <w:r w:rsidR="00802243" w:rsidRPr="00802243">
        <w:rPr>
          <w:rtl/>
          <w:lang w:eastAsia="he-IL"/>
        </w:rPr>
        <w:t>מִנֵּיהּ וּבֵיהּ</w:t>
      </w:r>
      <w:r w:rsidR="00802243">
        <w:rPr>
          <w:rFonts w:hint="cs"/>
          <w:rtl/>
          <w:lang w:eastAsia="he-IL"/>
        </w:rPr>
        <w:t xml:space="preserve">. </w:t>
      </w:r>
      <w:r>
        <w:rPr>
          <w:rFonts w:hint="cs"/>
          <w:rtl/>
          <w:lang w:eastAsia="he-IL"/>
        </w:rPr>
        <w:t>יש לנו אחת כזאת מסורתית בפקודת הדיג</w:t>
      </w:r>
      <w:bookmarkStart w:id="863" w:name="_ETM_Q1_2026913"/>
      <w:bookmarkEnd w:id="863"/>
      <w:r>
        <w:rPr>
          <w:rFonts w:hint="cs"/>
          <w:rtl/>
          <w:lang w:eastAsia="he-IL"/>
        </w:rPr>
        <w:t xml:space="preserve"> שמוגדר שם דג כלשהו</w:t>
      </w:r>
      <w:r w:rsidR="00802243">
        <w:rPr>
          <w:rFonts w:hint="cs"/>
          <w:rtl/>
          <w:lang w:eastAsia="he-IL"/>
        </w:rPr>
        <w:t xml:space="preserve"> ש</w:t>
      </w:r>
      <w:r>
        <w:rPr>
          <w:rFonts w:hint="cs"/>
          <w:rtl/>
          <w:lang w:eastAsia="he-IL"/>
        </w:rPr>
        <w:t xml:space="preserve">חי במים, </w:t>
      </w:r>
      <w:bookmarkStart w:id="864" w:name="_ETM_Q1_2027933"/>
      <w:bookmarkEnd w:id="864"/>
      <w:r>
        <w:rPr>
          <w:rFonts w:hint="cs"/>
          <w:rtl/>
          <w:lang w:eastAsia="he-IL"/>
        </w:rPr>
        <w:t xml:space="preserve">בין שהוא דג ובין שאינו דג. </w:t>
      </w:r>
      <w:bookmarkStart w:id="865" w:name="_ETM_Q1_2028018"/>
      <w:bookmarkEnd w:id="865"/>
      <w:r>
        <w:rPr>
          <w:rFonts w:hint="cs"/>
          <w:rtl/>
          <w:lang w:eastAsia="he-IL"/>
        </w:rPr>
        <w:t xml:space="preserve">אז זאת הגדרה מהמשפחה הזאת. זה הומור איום ונורא </w:t>
      </w:r>
      <w:bookmarkStart w:id="866" w:name="_ETM_Q1_2032024"/>
      <w:bookmarkEnd w:id="866"/>
      <w:r>
        <w:rPr>
          <w:rFonts w:hint="cs"/>
          <w:rtl/>
          <w:lang w:eastAsia="he-IL"/>
        </w:rPr>
        <w:t>של משפטנים, פה אנחנו חזרנו על הבדיחה הלא מוצלחת הז</w:t>
      </w:r>
      <w:bookmarkStart w:id="867" w:name="_ETM_Q1_2035580"/>
      <w:bookmarkEnd w:id="867"/>
      <w:r>
        <w:rPr>
          <w:rFonts w:hint="cs"/>
          <w:rtl/>
          <w:lang w:eastAsia="he-IL"/>
        </w:rPr>
        <w:t xml:space="preserve">את. התנצלותנו מראש. </w:t>
      </w:r>
    </w:p>
    <w:p w14:paraId="257074B7" w14:textId="77777777" w:rsidR="00A424EE" w:rsidRPr="00A424EE" w:rsidRDefault="00A424EE" w:rsidP="00A424EE">
      <w:bookmarkStart w:id="868" w:name="_ETM_Q1_2038324"/>
      <w:bookmarkStart w:id="869" w:name="_ETM_Q1_2038417"/>
      <w:bookmarkStart w:id="870" w:name="_ETM_Q1_1909053"/>
      <w:bookmarkStart w:id="871" w:name="_ETM_Q1_1694296"/>
      <w:bookmarkStart w:id="872" w:name="_ETM_Q1_1694335"/>
      <w:bookmarkStart w:id="873" w:name="_ETM_Q1_1694463"/>
      <w:bookmarkStart w:id="874" w:name="_ETM_Q1_1694496"/>
      <w:bookmarkEnd w:id="868"/>
      <w:bookmarkEnd w:id="869"/>
      <w:bookmarkEnd w:id="870"/>
      <w:bookmarkEnd w:id="871"/>
      <w:bookmarkEnd w:id="872"/>
      <w:bookmarkEnd w:id="873"/>
      <w:bookmarkEnd w:id="874"/>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4DBDAF12" w14:textId="77777777" w:rsidTr="00D50BAC">
        <w:trPr>
          <w:cantSplit/>
        </w:trPr>
        <w:tc>
          <w:tcPr>
            <w:tcW w:w="1082" w:type="dxa"/>
          </w:tcPr>
          <w:p w14:paraId="116B896A" w14:textId="77777777" w:rsidR="00955FA8" w:rsidRDefault="00955FA8">
            <w:pPr>
              <w:pStyle w:val="TableSideHeading"/>
              <w:rPr>
                <w:sz w:val="24"/>
                <w:szCs w:val="24"/>
                <w:rtl/>
              </w:rPr>
            </w:pPr>
          </w:p>
        </w:tc>
        <w:tc>
          <w:tcPr>
            <w:tcW w:w="556" w:type="dxa"/>
          </w:tcPr>
          <w:p w14:paraId="65836DF0" w14:textId="77777777" w:rsidR="00955FA8" w:rsidRDefault="00955FA8">
            <w:pPr>
              <w:pStyle w:val="TableText0"/>
              <w:rPr>
                <w:sz w:val="24"/>
                <w:szCs w:val="24"/>
                <w:rtl/>
              </w:rPr>
            </w:pPr>
          </w:p>
        </w:tc>
        <w:tc>
          <w:tcPr>
            <w:tcW w:w="6027" w:type="dxa"/>
            <w:hideMark/>
          </w:tcPr>
          <w:p w14:paraId="7E1D867F" w14:textId="62C49761" w:rsidR="00955FA8" w:rsidRDefault="00955FA8">
            <w:pPr>
              <w:pStyle w:val="TableBlockOutdent"/>
              <w:rPr>
                <w:sz w:val="24"/>
                <w:szCs w:val="24"/>
              </w:rPr>
            </w:pPr>
            <w:r>
              <w:rPr>
                <w:sz w:val="24"/>
                <w:szCs w:val="24"/>
                <w:rtl/>
              </w:rPr>
              <w:t xml:space="preserve">"אזור מוגבל לטיסה" - מרחב אווירי בעל ממדים מוגדרים, כפי שפורסם בפמ"ת, בו טיסת כלי טיס מוגבלת בהתאם לתנאים המוגדרים שם; </w:t>
            </w:r>
          </w:p>
        </w:tc>
      </w:tr>
    </w:tbl>
    <w:p w14:paraId="188EC817" w14:textId="0E5AF2E2" w:rsidR="0052699C" w:rsidRDefault="0052699C" w:rsidP="0052699C">
      <w:pPr>
        <w:pStyle w:val="KeepWithNext"/>
        <w:rPr>
          <w:rtl/>
        </w:rPr>
      </w:pPr>
      <w:r>
        <w:rPr>
          <w:rFonts w:hint="cs"/>
          <w:rtl/>
        </w:rPr>
        <w:t xml:space="preserve"> </w:t>
      </w:r>
    </w:p>
    <w:p w14:paraId="3E6B0023" w14:textId="0FF15E45" w:rsidR="0052699C" w:rsidRDefault="0052699C" w:rsidP="00802243">
      <w:pPr>
        <w:rPr>
          <w:rtl/>
        </w:rPr>
      </w:pPr>
      <w:bookmarkStart w:id="875" w:name="_ETM_Q1_2044970"/>
      <w:bookmarkStart w:id="876" w:name="_ETM_Q1_2044996"/>
      <w:bookmarkEnd w:id="875"/>
      <w:bookmarkEnd w:id="876"/>
      <w:r>
        <w:rPr>
          <w:rFonts w:hint="cs"/>
          <w:rtl/>
        </w:rPr>
        <w:t>זה בן דוד או אח קרוב של</w:t>
      </w:r>
      <w:bookmarkStart w:id="877" w:name="_ETM_Q1_2049256"/>
      <w:bookmarkEnd w:id="877"/>
      <w:r>
        <w:rPr>
          <w:rFonts w:hint="cs"/>
          <w:rtl/>
        </w:rPr>
        <w:t xml:space="preserve"> האזור האסור לטיסה. </w:t>
      </w:r>
      <w:bookmarkStart w:id="878" w:name="_ETM_Q1_2048230"/>
      <w:bookmarkEnd w:id="878"/>
      <w:r>
        <w:rPr>
          <w:rFonts w:hint="cs"/>
          <w:rtl/>
        </w:rPr>
        <w:t xml:space="preserve">זה גם אזור שבו אינך יכול לטוס </w:t>
      </w:r>
      <w:bookmarkStart w:id="879" w:name="_ETM_Q1_2048058"/>
      <w:bookmarkEnd w:id="879"/>
      <w:r>
        <w:rPr>
          <w:rFonts w:hint="cs"/>
          <w:rtl/>
        </w:rPr>
        <w:t xml:space="preserve">באופן חופשי אלא המנהל במסגרת סמכותו מפרסם בפרסומי המידע התעופתי </w:t>
      </w:r>
      <w:bookmarkStart w:id="880" w:name="_ETM_Q1_2055424"/>
      <w:bookmarkEnd w:id="880"/>
      <w:r>
        <w:rPr>
          <w:rFonts w:hint="cs"/>
          <w:rtl/>
        </w:rPr>
        <w:t xml:space="preserve">הגבלות על טיסה באזור הזה. למשל אל תטוס שם בין השעות </w:t>
      </w:r>
      <w:bookmarkStart w:id="881" w:name="_ETM_Q1_2057519"/>
      <w:bookmarkEnd w:id="881"/>
      <w:r>
        <w:rPr>
          <w:rFonts w:hint="cs"/>
          <w:rtl/>
        </w:rPr>
        <w:t xml:space="preserve">האלה והאלה, או אל תטוס שם אלא </w:t>
      </w:r>
      <w:bookmarkStart w:id="882" w:name="_ETM_Q1_2061350"/>
      <w:bookmarkEnd w:id="882"/>
      <w:r>
        <w:rPr>
          <w:rFonts w:hint="cs"/>
          <w:rtl/>
        </w:rPr>
        <w:t xml:space="preserve">אם כן אתה מעל או מתחת לגובה מסוים. זאת אומרת </w:t>
      </w:r>
      <w:bookmarkStart w:id="883" w:name="_ETM_Q1_2067116"/>
      <w:bookmarkEnd w:id="883"/>
      <w:r>
        <w:rPr>
          <w:rFonts w:hint="cs"/>
          <w:rtl/>
        </w:rPr>
        <w:t xml:space="preserve">שהוא לא אסור לטיס באופן גורף, הוא מותר לטיסה </w:t>
      </w:r>
      <w:bookmarkStart w:id="884" w:name="_ETM_Q1_2070841"/>
      <w:bookmarkEnd w:id="884"/>
      <w:r>
        <w:rPr>
          <w:rFonts w:hint="cs"/>
          <w:rtl/>
        </w:rPr>
        <w:t xml:space="preserve">בתנאים. גם הביטוי הזה אנחנו בהמשך עושים בו שימוש, אז </w:t>
      </w:r>
      <w:bookmarkStart w:id="885" w:name="_ETM_Q1_2073939"/>
      <w:bookmarkEnd w:id="885"/>
      <w:r>
        <w:rPr>
          <w:rFonts w:hint="cs"/>
          <w:rtl/>
        </w:rPr>
        <w:t xml:space="preserve">אנחנו מבקשים להגדיר אותו כאן. זה ביטוי שיש דומה לו </w:t>
      </w:r>
      <w:bookmarkStart w:id="886" w:name="_ETM_Q1_2075972"/>
      <w:bookmarkEnd w:id="886"/>
      <w:r>
        <w:rPr>
          <w:rFonts w:hint="cs"/>
          <w:rtl/>
        </w:rPr>
        <w:t>בתקנות אחרות לפי חוק</w:t>
      </w:r>
      <w:r w:rsidR="00E91984">
        <w:rPr>
          <w:rFonts w:hint="cs"/>
          <w:rtl/>
        </w:rPr>
        <w:t xml:space="preserve"> </w:t>
      </w:r>
      <w:r>
        <w:rPr>
          <w:rFonts w:hint="cs"/>
          <w:rtl/>
        </w:rPr>
        <w:t>ה</w:t>
      </w:r>
      <w:r w:rsidR="00E91984">
        <w:rPr>
          <w:rFonts w:hint="cs"/>
          <w:rtl/>
        </w:rPr>
        <w:t xml:space="preserve"> </w:t>
      </w:r>
    </w:p>
    <w:p w14:paraId="3DF57864" w14:textId="77777777" w:rsidR="0052699C" w:rsidRPr="0052699C" w:rsidRDefault="0052699C" w:rsidP="0052699C">
      <w:bookmarkStart w:id="887" w:name="_ETM_Q1_2048264"/>
      <w:bookmarkEnd w:id="887"/>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0E9A3DCE" w14:textId="77777777" w:rsidTr="00D50BAC">
        <w:trPr>
          <w:cantSplit/>
        </w:trPr>
        <w:tc>
          <w:tcPr>
            <w:tcW w:w="1082" w:type="dxa"/>
          </w:tcPr>
          <w:p w14:paraId="00F225FA" w14:textId="77777777" w:rsidR="00955FA8" w:rsidRDefault="00955FA8">
            <w:pPr>
              <w:pStyle w:val="TableSideHeading"/>
              <w:rPr>
                <w:sz w:val="24"/>
                <w:szCs w:val="24"/>
                <w:rtl/>
              </w:rPr>
            </w:pPr>
          </w:p>
        </w:tc>
        <w:tc>
          <w:tcPr>
            <w:tcW w:w="556" w:type="dxa"/>
          </w:tcPr>
          <w:p w14:paraId="64A79287" w14:textId="77777777" w:rsidR="00955FA8" w:rsidRDefault="00955FA8">
            <w:pPr>
              <w:pStyle w:val="TableText0"/>
              <w:rPr>
                <w:sz w:val="24"/>
                <w:szCs w:val="24"/>
                <w:rtl/>
              </w:rPr>
            </w:pPr>
          </w:p>
        </w:tc>
        <w:tc>
          <w:tcPr>
            <w:tcW w:w="6027" w:type="dxa"/>
            <w:hideMark/>
          </w:tcPr>
          <w:p w14:paraId="0BAD336B" w14:textId="44201AB9" w:rsidR="00955FA8" w:rsidRDefault="00955FA8">
            <w:pPr>
              <w:pStyle w:val="TableBlockOutdent"/>
              <w:rPr>
                <w:sz w:val="24"/>
                <w:szCs w:val="24"/>
              </w:rPr>
            </w:pPr>
            <w:r>
              <w:rPr>
                <w:sz w:val="24"/>
                <w:szCs w:val="24"/>
                <w:rtl/>
              </w:rPr>
              <w:t xml:space="preserve">"אזור מסוכן לטיסה" </w:t>
            </w:r>
            <w:r>
              <w:rPr>
                <w:sz w:val="24"/>
                <w:szCs w:val="24"/>
              </w:rPr>
              <w:t>-</w:t>
            </w:r>
            <w:r>
              <w:rPr>
                <w:sz w:val="24"/>
                <w:szCs w:val="24"/>
                <w:rtl/>
              </w:rPr>
              <w:t xml:space="preserve"> מרחב אווירי בעל ממדים מוגדרים, כפי שפורסם בפמ"ת, בו ייתכנו, בפרקי זמן מוגדרים, פעילויות מסוכנות לטיסת כלי טיס;</w:t>
            </w:r>
            <w:r w:rsidR="00E91984">
              <w:rPr>
                <w:sz w:val="24"/>
                <w:szCs w:val="24"/>
                <w:rtl/>
              </w:rPr>
              <w:t xml:space="preserve"> </w:t>
            </w:r>
          </w:p>
        </w:tc>
      </w:tr>
    </w:tbl>
    <w:p w14:paraId="704708B4" w14:textId="2FDD1864" w:rsidR="0052699C" w:rsidRDefault="0052699C" w:rsidP="0052699C">
      <w:pPr>
        <w:pStyle w:val="KeepWithNext"/>
        <w:rPr>
          <w:rtl/>
        </w:rPr>
      </w:pPr>
      <w:r>
        <w:rPr>
          <w:rFonts w:hint="cs"/>
          <w:rtl/>
        </w:rPr>
        <w:t xml:space="preserve"> </w:t>
      </w:r>
    </w:p>
    <w:p w14:paraId="18985D94" w14:textId="3D4D3437" w:rsidR="0052699C" w:rsidRDefault="0052699C" w:rsidP="0052699C">
      <w:pPr>
        <w:rPr>
          <w:rtl/>
        </w:rPr>
      </w:pPr>
      <w:r>
        <w:rPr>
          <w:rFonts w:hint="cs"/>
          <w:rtl/>
        </w:rPr>
        <w:t xml:space="preserve">שלושה </w:t>
      </w:r>
      <w:bookmarkStart w:id="888" w:name="_ETM_Q1_2081362"/>
      <w:bookmarkEnd w:id="888"/>
      <w:r>
        <w:rPr>
          <w:rFonts w:hint="cs"/>
          <w:rtl/>
        </w:rPr>
        <w:t xml:space="preserve">אזורים דיבר חוק הטיס, זה האזור השלישי. גם הדבר </w:t>
      </w:r>
      <w:bookmarkStart w:id="889" w:name="_ETM_Q1_2093423"/>
      <w:bookmarkEnd w:id="889"/>
      <w:r>
        <w:rPr>
          <w:rFonts w:hint="cs"/>
          <w:rtl/>
        </w:rPr>
        <w:t xml:space="preserve">הזה קיים לנו לפי חוק הטיס, אם כי בשכיחות נמוכה. </w:t>
      </w:r>
      <w:bookmarkStart w:id="890" w:name="_ETM_Q1_2095523"/>
      <w:bookmarkEnd w:id="890"/>
      <w:r>
        <w:rPr>
          <w:rFonts w:hint="cs"/>
          <w:rtl/>
        </w:rPr>
        <w:t xml:space="preserve">מה זה אזור מסוכן לטיסה בגדול? יתקנו אותי </w:t>
      </w:r>
      <w:bookmarkStart w:id="891" w:name="_ETM_Q1_2100368"/>
      <w:bookmarkEnd w:id="891"/>
      <w:r>
        <w:rPr>
          <w:rFonts w:hint="cs"/>
          <w:rtl/>
        </w:rPr>
        <w:t xml:space="preserve">גורמי המקצוע כשאטעה. אזור מסוכן זה לא אזור אסור, </w:t>
      </w:r>
      <w:bookmarkStart w:id="892" w:name="_ETM_Q1_2103483"/>
      <w:bookmarkEnd w:id="892"/>
      <w:r>
        <w:rPr>
          <w:rFonts w:hint="cs"/>
          <w:rtl/>
        </w:rPr>
        <w:t xml:space="preserve">זאת אומרת מותר לך לטוס שם, זה לא אזור </w:t>
      </w:r>
      <w:bookmarkStart w:id="893" w:name="_ETM_Q1_2106017"/>
      <w:bookmarkEnd w:id="893"/>
      <w:r>
        <w:rPr>
          <w:rFonts w:hint="cs"/>
          <w:rtl/>
        </w:rPr>
        <w:t xml:space="preserve">מוגבל שהמנהל אומר לך שתטוס שם אבל בתנאים, אלא זה אזור שאומרים לך: אדוני, האזור הזה מסוכן לטיסה, קח </w:t>
      </w:r>
      <w:bookmarkStart w:id="894" w:name="_ETM_Q1_2111757"/>
      <w:bookmarkEnd w:id="894"/>
      <w:r>
        <w:rPr>
          <w:rFonts w:hint="cs"/>
          <w:rtl/>
        </w:rPr>
        <w:t xml:space="preserve">את זה בחשבון כשאתה טס שם. אני לא אומר לך לא לטוס שם או לטוס שם בתנאים, אבל קח בחשבון </w:t>
      </w:r>
      <w:bookmarkStart w:id="895" w:name="_ETM_Q1_2115417"/>
      <w:bookmarkEnd w:id="895"/>
      <w:r>
        <w:rPr>
          <w:rFonts w:hint="cs"/>
          <w:rtl/>
        </w:rPr>
        <w:t>כשאתה טס שם שיש שם סיכון שאני מגדיר אותו ותנהל את ענייניך כפי מיטב שיקול דעתך. למשל הדוגמה המסורתית</w:t>
      </w:r>
      <w:bookmarkStart w:id="896" w:name="_ETM_Q1_2127355"/>
      <w:bookmarkEnd w:id="896"/>
      <w:r>
        <w:rPr>
          <w:rFonts w:hint="cs"/>
          <w:rtl/>
        </w:rPr>
        <w:t xml:space="preserve"> שאני מכיר - - -</w:t>
      </w:r>
    </w:p>
    <w:p w14:paraId="7376003D" w14:textId="77777777" w:rsidR="006B75F5" w:rsidRDefault="006B75F5" w:rsidP="006B75F5">
      <w:pPr>
        <w:rPr>
          <w:rFonts w:ascii="David" w:hAnsi="David"/>
          <w:u w:val="single"/>
          <w:rtl/>
          <w:lang w:eastAsia="he-IL"/>
        </w:rPr>
      </w:pPr>
      <w:bookmarkStart w:id="897" w:name="_ETM_Q1_2123667"/>
      <w:bookmarkStart w:id="898" w:name="_ETM_Q1_2123726"/>
      <w:bookmarkEnd w:id="897"/>
      <w:bookmarkEnd w:id="898"/>
    </w:p>
    <w:p w14:paraId="00BF39FD" w14:textId="7F648CAD" w:rsidR="006B75F5" w:rsidRDefault="006B75F5" w:rsidP="006B75F5">
      <w:pPr>
        <w:pStyle w:val="a4"/>
        <w:keepNext/>
        <w:rPr>
          <w:rtl/>
        </w:rPr>
      </w:pPr>
      <w:bookmarkStart w:id="899" w:name="ET_speaker_5080_81"/>
      <w:r w:rsidRPr="006B75F5">
        <w:rPr>
          <w:rStyle w:val="TagStyle"/>
          <w:rtl/>
        </w:rPr>
        <w:t xml:space="preserve"> &lt;&lt; דובר &gt;&gt; </w:t>
      </w:r>
      <w:r>
        <w:rPr>
          <w:rtl/>
        </w:rPr>
        <w:t>בועז טופורובסקי (יש עתיד):</w:t>
      </w:r>
      <w:r w:rsidRPr="006B75F5">
        <w:rPr>
          <w:rStyle w:val="TagStyle"/>
          <w:rtl/>
        </w:rPr>
        <w:t xml:space="preserve"> &lt;&lt; דובר &gt;&gt;</w:t>
      </w:r>
      <w:r w:rsidR="00E91984">
        <w:rPr>
          <w:rtl/>
        </w:rPr>
        <w:t xml:space="preserve"> </w:t>
      </w:r>
      <w:bookmarkEnd w:id="899"/>
    </w:p>
    <w:p w14:paraId="7192834E" w14:textId="77777777" w:rsidR="006B75F5" w:rsidRDefault="006B75F5" w:rsidP="006B75F5">
      <w:pPr>
        <w:pStyle w:val="KeepWithNext"/>
        <w:rPr>
          <w:rtl/>
          <w:lang w:eastAsia="he-IL"/>
        </w:rPr>
      </w:pPr>
    </w:p>
    <w:p w14:paraId="4DEA69A6" w14:textId="65C87C8E" w:rsidR="0052699C" w:rsidRDefault="0052699C" w:rsidP="0052699C">
      <w:pPr>
        <w:rPr>
          <w:rtl/>
        </w:rPr>
      </w:pPr>
      <w:bookmarkStart w:id="900" w:name="_ETM_Q1_2125683"/>
      <w:bookmarkStart w:id="901" w:name="_ETM_Q1_2125776"/>
      <w:bookmarkEnd w:id="900"/>
      <w:bookmarkEnd w:id="901"/>
      <w:r>
        <w:rPr>
          <w:rFonts w:hint="cs"/>
          <w:rtl/>
        </w:rPr>
        <w:t xml:space="preserve">עזה. </w:t>
      </w:r>
    </w:p>
    <w:p w14:paraId="085369E8" w14:textId="77777777" w:rsidR="0052699C" w:rsidRDefault="0052699C" w:rsidP="0052699C">
      <w:pPr>
        <w:rPr>
          <w:rtl/>
        </w:rPr>
      </w:pPr>
      <w:bookmarkStart w:id="902" w:name="_ETM_Q1_2128146"/>
      <w:bookmarkStart w:id="903" w:name="_ETM_Q1_2128253"/>
      <w:bookmarkStart w:id="904" w:name="_ETM_Q1_2128504"/>
      <w:bookmarkStart w:id="905" w:name="_ETM_Q1_2128576"/>
      <w:bookmarkEnd w:id="902"/>
      <w:bookmarkEnd w:id="903"/>
      <w:bookmarkEnd w:id="904"/>
      <w:bookmarkEnd w:id="905"/>
    </w:p>
    <w:p w14:paraId="7C4E0D8F" w14:textId="72A3A101" w:rsidR="0052699C" w:rsidRDefault="0052699C" w:rsidP="0052699C">
      <w:pPr>
        <w:pStyle w:val="af6"/>
        <w:keepNext/>
        <w:rPr>
          <w:rtl/>
        </w:rPr>
      </w:pPr>
      <w:bookmarkStart w:id="906" w:name="ET_yor_6050_73"/>
      <w:r w:rsidRPr="0052699C">
        <w:rPr>
          <w:rStyle w:val="TagStyle"/>
          <w:rtl/>
        </w:rPr>
        <w:t xml:space="preserve"> &lt;&lt; יור &gt;&gt; </w:t>
      </w:r>
      <w:r>
        <w:rPr>
          <w:rtl/>
        </w:rPr>
        <w:t>היו"ר אליהו ברוכי:</w:t>
      </w:r>
      <w:r w:rsidRPr="0052699C">
        <w:rPr>
          <w:rStyle w:val="TagStyle"/>
          <w:rtl/>
        </w:rPr>
        <w:t xml:space="preserve"> &lt;&lt; יור &gt;&gt;</w:t>
      </w:r>
      <w:r w:rsidR="00E91984">
        <w:rPr>
          <w:rtl/>
        </w:rPr>
        <w:t xml:space="preserve"> </w:t>
      </w:r>
      <w:bookmarkEnd w:id="906"/>
    </w:p>
    <w:p w14:paraId="17F4B004" w14:textId="77777777" w:rsidR="0052699C" w:rsidRDefault="0052699C" w:rsidP="0052699C">
      <w:pPr>
        <w:pStyle w:val="KeepWithNext"/>
        <w:rPr>
          <w:rtl/>
          <w:lang w:eastAsia="he-IL"/>
        </w:rPr>
      </w:pPr>
    </w:p>
    <w:p w14:paraId="09A35D37" w14:textId="15C2FB51" w:rsidR="0052699C" w:rsidRDefault="0052699C" w:rsidP="0052699C">
      <w:pPr>
        <w:rPr>
          <w:rtl/>
          <w:lang w:eastAsia="he-IL"/>
        </w:rPr>
      </w:pPr>
      <w:bookmarkStart w:id="907" w:name="_ETM_Q1_2127994"/>
      <w:bookmarkStart w:id="908" w:name="_ETM_Q1_2128053"/>
      <w:bookmarkEnd w:id="907"/>
      <w:bookmarkEnd w:id="908"/>
      <w:r>
        <w:rPr>
          <w:rFonts w:hint="cs"/>
          <w:rtl/>
          <w:lang w:eastAsia="he-IL"/>
        </w:rPr>
        <w:t xml:space="preserve">זה אזור מסוכן. זה </w:t>
      </w:r>
      <w:bookmarkStart w:id="909" w:name="_ETM_Q1_2130737"/>
      <w:bookmarkEnd w:id="909"/>
      <w:r>
        <w:rPr>
          <w:rFonts w:hint="cs"/>
          <w:rtl/>
          <w:lang w:eastAsia="he-IL"/>
        </w:rPr>
        <w:t xml:space="preserve">לא טיסה, זה מסוכן בכלל. </w:t>
      </w:r>
    </w:p>
    <w:p w14:paraId="5D301318" w14:textId="77777777" w:rsidR="0052699C" w:rsidRDefault="0052699C" w:rsidP="0052699C">
      <w:pPr>
        <w:rPr>
          <w:rtl/>
          <w:lang w:eastAsia="he-IL"/>
        </w:rPr>
      </w:pPr>
      <w:bookmarkStart w:id="910" w:name="_ETM_Q1_2130665"/>
      <w:bookmarkEnd w:id="910"/>
    </w:p>
    <w:p w14:paraId="3A31AD91" w14:textId="5048B5D7" w:rsidR="0052699C" w:rsidRDefault="0052699C" w:rsidP="0052699C">
      <w:pPr>
        <w:pStyle w:val="af9"/>
        <w:keepNext/>
        <w:rPr>
          <w:rtl/>
          <w:lang w:eastAsia="he-IL"/>
        </w:rPr>
      </w:pPr>
      <w:bookmarkStart w:id="911" w:name="ET_guest_אבישי_פדהצור_74"/>
      <w:r w:rsidRPr="0052699C">
        <w:rPr>
          <w:rStyle w:val="TagStyle"/>
          <w:rtl/>
        </w:rPr>
        <w:t xml:space="preserve"> &lt;&lt; אורח &gt;&gt; </w:t>
      </w:r>
      <w:r>
        <w:rPr>
          <w:rtl/>
          <w:lang w:eastAsia="he-IL"/>
        </w:rPr>
        <w:t>אבישי פדהצור:</w:t>
      </w:r>
      <w:r w:rsidRPr="0052699C">
        <w:rPr>
          <w:rStyle w:val="TagStyle"/>
          <w:rtl/>
        </w:rPr>
        <w:t xml:space="preserve"> &lt;&lt; אורח &gt;&gt;</w:t>
      </w:r>
      <w:r w:rsidR="00E91984">
        <w:rPr>
          <w:rtl/>
          <w:lang w:eastAsia="he-IL"/>
        </w:rPr>
        <w:t xml:space="preserve"> </w:t>
      </w:r>
      <w:bookmarkEnd w:id="911"/>
    </w:p>
    <w:p w14:paraId="24206B1C" w14:textId="77777777" w:rsidR="0052699C" w:rsidRDefault="0052699C" w:rsidP="0052699C">
      <w:pPr>
        <w:pStyle w:val="KeepWithNext"/>
        <w:rPr>
          <w:rtl/>
          <w:lang w:eastAsia="he-IL"/>
        </w:rPr>
      </w:pPr>
    </w:p>
    <w:p w14:paraId="372CF2F0" w14:textId="77777777" w:rsidR="00802243" w:rsidRDefault="0052699C" w:rsidP="0052699C">
      <w:pPr>
        <w:rPr>
          <w:rtl/>
          <w:lang w:eastAsia="he-IL"/>
        </w:rPr>
      </w:pPr>
      <w:r>
        <w:rPr>
          <w:rFonts w:hint="cs"/>
          <w:rtl/>
          <w:lang w:eastAsia="he-IL"/>
        </w:rPr>
        <w:t>ה</w:t>
      </w:r>
      <w:bookmarkStart w:id="912" w:name="_ETM_Q1_2131268"/>
      <w:bookmarkStart w:id="913" w:name="_ETM_Q1_2131317"/>
      <w:bookmarkEnd w:id="912"/>
      <w:bookmarkEnd w:id="913"/>
      <w:r>
        <w:rPr>
          <w:rFonts w:hint="cs"/>
          <w:rtl/>
          <w:lang w:eastAsia="he-IL"/>
        </w:rPr>
        <w:t xml:space="preserve">דוגמאות הקלאסיות שאני מכיר זה </w:t>
      </w:r>
      <w:bookmarkStart w:id="914" w:name="_ETM_Q1_2135353"/>
      <w:bookmarkEnd w:id="914"/>
      <w:r>
        <w:rPr>
          <w:rFonts w:hint="cs"/>
          <w:rtl/>
          <w:lang w:eastAsia="he-IL"/>
        </w:rPr>
        <w:t xml:space="preserve">למשל אזור שיש בו התפרצות של הר געש. שם </w:t>
      </w:r>
      <w:bookmarkStart w:id="915" w:name="_ETM_Q1_2138998"/>
      <w:bookmarkEnd w:id="915"/>
      <w:r>
        <w:rPr>
          <w:rFonts w:hint="cs"/>
          <w:rtl/>
          <w:lang w:eastAsia="he-IL"/>
        </w:rPr>
        <w:t xml:space="preserve">אומרים לך: אדוני, אני לא אוסר לך לטוס שם </w:t>
      </w:r>
      <w:bookmarkStart w:id="916" w:name="_ETM_Q1_2139191"/>
      <w:bookmarkEnd w:id="916"/>
      <w:r>
        <w:rPr>
          <w:rFonts w:hint="cs"/>
          <w:rtl/>
          <w:lang w:eastAsia="he-IL"/>
        </w:rPr>
        <w:t xml:space="preserve">כי יכול להיות שכלי הטיס שלך מסוגל לעמוד באפר הגעשי </w:t>
      </w:r>
      <w:bookmarkStart w:id="917" w:name="_ETM_Q1_2143451"/>
      <w:bookmarkEnd w:id="917"/>
      <w:r>
        <w:rPr>
          <w:rFonts w:hint="cs"/>
          <w:rtl/>
          <w:lang w:eastAsia="he-IL"/>
        </w:rPr>
        <w:t xml:space="preserve">או השד יודע מה בהשפעות שלו, אני מודיע לך שיש </w:t>
      </w:r>
      <w:bookmarkStart w:id="918" w:name="_ETM_Q1_2143266"/>
      <w:bookmarkEnd w:id="918"/>
      <w:r>
        <w:rPr>
          <w:rFonts w:hint="cs"/>
          <w:rtl/>
          <w:lang w:eastAsia="he-IL"/>
        </w:rPr>
        <w:t xml:space="preserve">שם סיכון, תחליט אתה אם אתה מממש את הסיכון הזה. </w:t>
      </w:r>
      <w:bookmarkStart w:id="919" w:name="_ETM_Q1_2146930"/>
      <w:bookmarkEnd w:id="919"/>
    </w:p>
    <w:p w14:paraId="45C19B62" w14:textId="77777777" w:rsidR="00802243" w:rsidRDefault="00802243" w:rsidP="0052699C">
      <w:pPr>
        <w:rPr>
          <w:rtl/>
          <w:lang w:eastAsia="he-IL"/>
        </w:rPr>
      </w:pPr>
    </w:p>
    <w:p w14:paraId="564834AD" w14:textId="3A41893E" w:rsidR="0052699C" w:rsidRDefault="0052699C" w:rsidP="0052699C">
      <w:pPr>
        <w:rPr>
          <w:rtl/>
          <w:lang w:eastAsia="he-IL"/>
        </w:rPr>
      </w:pPr>
      <w:r>
        <w:rPr>
          <w:rFonts w:hint="cs"/>
          <w:rtl/>
          <w:lang w:eastAsia="he-IL"/>
        </w:rPr>
        <w:t xml:space="preserve">עוד דבר שראיתי אצל הגויים, לא אצלנו, באוסטרליה למשל, </w:t>
      </w:r>
      <w:bookmarkStart w:id="920" w:name="_ETM_Q1_2151597"/>
      <w:bookmarkEnd w:id="920"/>
      <w:r>
        <w:rPr>
          <w:rFonts w:hint="cs"/>
          <w:rtl/>
          <w:lang w:eastAsia="he-IL"/>
        </w:rPr>
        <w:t xml:space="preserve">מטווחים של ארטילריה. גם בגלל הסטטיסטיקה וכו', לא כל </w:t>
      </w:r>
      <w:bookmarkStart w:id="921" w:name="_ETM_Q1_2153651"/>
      <w:bookmarkEnd w:id="921"/>
      <w:r>
        <w:rPr>
          <w:rFonts w:hint="cs"/>
          <w:rtl/>
          <w:lang w:eastAsia="he-IL"/>
        </w:rPr>
        <w:t>פגז ארטילריה שנורה יכול לה</w:t>
      </w:r>
      <w:r w:rsidR="00802243">
        <w:rPr>
          <w:rFonts w:hint="cs"/>
          <w:rtl/>
          <w:lang w:eastAsia="he-IL"/>
        </w:rPr>
        <w:t>פיל</w:t>
      </w:r>
      <w:r>
        <w:rPr>
          <w:rFonts w:hint="cs"/>
          <w:rtl/>
          <w:lang w:eastAsia="he-IL"/>
        </w:rPr>
        <w:t xml:space="preserve"> מטוס. אז יש מקומות שבהם </w:t>
      </w:r>
      <w:bookmarkStart w:id="922" w:name="_ETM_Q1_2157388"/>
      <w:bookmarkEnd w:id="922"/>
      <w:r>
        <w:rPr>
          <w:rFonts w:hint="cs"/>
          <w:rtl/>
          <w:lang w:eastAsia="he-IL"/>
        </w:rPr>
        <w:t xml:space="preserve">המהדרים אוסרים את המטווחים לטוס, ומה שאני ראיתי באוסטרליה וניו זילנד, תטוס שם לפי שיקול דעתך. אני לא יודע כמה </w:t>
      </w:r>
      <w:bookmarkStart w:id="923" w:name="_ETM_Q1_2164102"/>
      <w:bookmarkEnd w:id="923"/>
      <w:r>
        <w:rPr>
          <w:rFonts w:hint="cs"/>
          <w:rtl/>
          <w:lang w:eastAsia="he-IL"/>
        </w:rPr>
        <w:t xml:space="preserve">שרדו לדבר על הנושא הזה, אבל זאת </w:t>
      </w:r>
      <w:r w:rsidR="00F52A42">
        <w:rPr>
          <w:rFonts w:hint="cs"/>
          <w:rtl/>
          <w:lang w:eastAsia="he-IL"/>
        </w:rPr>
        <w:t xml:space="preserve">- - </w:t>
      </w:r>
      <w:bookmarkStart w:id="924" w:name="_ETM_Q1_2171081"/>
      <w:bookmarkEnd w:id="924"/>
      <w:r w:rsidR="00F52A42">
        <w:rPr>
          <w:rFonts w:hint="cs"/>
          <w:rtl/>
          <w:lang w:eastAsia="he-IL"/>
        </w:rPr>
        <w:t>-</w:t>
      </w:r>
      <w:bookmarkStart w:id="925" w:name="_ETM_Q1_2167861"/>
      <w:bookmarkEnd w:id="925"/>
    </w:p>
    <w:p w14:paraId="0E1DA8C2" w14:textId="77777777" w:rsidR="00F52A42" w:rsidRDefault="00F52A42" w:rsidP="0052699C">
      <w:pPr>
        <w:rPr>
          <w:rtl/>
          <w:lang w:eastAsia="he-IL"/>
        </w:rPr>
      </w:pPr>
      <w:bookmarkStart w:id="926" w:name="_ETM_Q1_2167968"/>
      <w:bookmarkStart w:id="927" w:name="_ETM_Q1_2169509"/>
      <w:bookmarkEnd w:id="926"/>
      <w:bookmarkEnd w:id="927"/>
    </w:p>
    <w:p w14:paraId="01E3B92D" w14:textId="6ECFE86F" w:rsidR="00F52A42" w:rsidRDefault="00F52A42" w:rsidP="00F52A42">
      <w:pPr>
        <w:pStyle w:val="af6"/>
        <w:keepNext/>
        <w:rPr>
          <w:rtl/>
        </w:rPr>
      </w:pPr>
      <w:bookmarkStart w:id="928" w:name="ET_yor_6050_75"/>
      <w:r w:rsidRPr="00F52A42">
        <w:rPr>
          <w:rStyle w:val="TagStyle"/>
          <w:rtl/>
        </w:rPr>
        <w:t xml:space="preserve"> &lt;&lt; יור &gt;&gt; </w:t>
      </w:r>
      <w:r>
        <w:rPr>
          <w:rtl/>
        </w:rPr>
        <w:t>היו"ר אליהו ברוכי:</w:t>
      </w:r>
      <w:r w:rsidRPr="00F52A42">
        <w:rPr>
          <w:rStyle w:val="TagStyle"/>
          <w:rtl/>
        </w:rPr>
        <w:t xml:space="preserve"> &lt;&lt; יור &gt;&gt;</w:t>
      </w:r>
      <w:r w:rsidR="00E91984">
        <w:rPr>
          <w:rtl/>
        </w:rPr>
        <w:t xml:space="preserve"> </w:t>
      </w:r>
      <w:bookmarkEnd w:id="928"/>
    </w:p>
    <w:p w14:paraId="6B29411B" w14:textId="77777777" w:rsidR="00F52A42" w:rsidRDefault="00F52A42" w:rsidP="00F52A42">
      <w:pPr>
        <w:pStyle w:val="KeepWithNext"/>
        <w:rPr>
          <w:rtl/>
          <w:lang w:eastAsia="he-IL"/>
        </w:rPr>
      </w:pPr>
    </w:p>
    <w:p w14:paraId="4A203AD1" w14:textId="2F27B943" w:rsidR="00F52A42" w:rsidRDefault="00F52A42" w:rsidP="00F52A42">
      <w:pPr>
        <w:rPr>
          <w:rtl/>
          <w:lang w:eastAsia="he-IL"/>
        </w:rPr>
      </w:pPr>
      <w:bookmarkStart w:id="929" w:name="_ETM_Q1_2170110"/>
      <w:bookmarkStart w:id="930" w:name="_ETM_Q1_2170171"/>
      <w:bookmarkEnd w:id="929"/>
      <w:bookmarkEnd w:id="930"/>
      <w:r>
        <w:rPr>
          <w:rFonts w:hint="cs"/>
          <w:rtl/>
          <w:lang w:eastAsia="he-IL"/>
        </w:rPr>
        <w:t xml:space="preserve">הדוגמאות שהבאת הן סכנות לכלי הטיס ולא סכנות שכלי </w:t>
      </w:r>
      <w:bookmarkStart w:id="931" w:name="_ETM_Q1_2171855"/>
      <w:bookmarkEnd w:id="931"/>
      <w:r>
        <w:rPr>
          <w:rFonts w:hint="cs"/>
          <w:rtl/>
          <w:lang w:eastAsia="he-IL"/>
        </w:rPr>
        <w:t xml:space="preserve">הטיס מהווה לאזרחים. </w:t>
      </w:r>
    </w:p>
    <w:p w14:paraId="34B4E6F8" w14:textId="77777777" w:rsidR="00F52A42" w:rsidRDefault="00F52A42" w:rsidP="00F52A42">
      <w:pPr>
        <w:rPr>
          <w:rtl/>
          <w:lang w:eastAsia="he-IL"/>
        </w:rPr>
      </w:pPr>
      <w:bookmarkStart w:id="932" w:name="_ETM_Q1_2174951"/>
      <w:bookmarkStart w:id="933" w:name="_ETM_Q1_2175056"/>
      <w:bookmarkEnd w:id="932"/>
      <w:bookmarkEnd w:id="933"/>
    </w:p>
    <w:p w14:paraId="71E0D84A" w14:textId="71147E9F" w:rsidR="00F52A42" w:rsidRDefault="00F52A42" w:rsidP="00F52A42">
      <w:pPr>
        <w:pStyle w:val="af9"/>
        <w:keepNext/>
        <w:rPr>
          <w:rtl/>
          <w:lang w:eastAsia="he-IL"/>
        </w:rPr>
      </w:pPr>
      <w:bookmarkStart w:id="934" w:name="ET_guest_אבישי_פדהצור_76"/>
      <w:r w:rsidRPr="00F52A42">
        <w:rPr>
          <w:rStyle w:val="TagStyle"/>
          <w:rtl/>
        </w:rPr>
        <w:t xml:space="preserve"> &lt;&lt; אורח &gt;&gt; </w:t>
      </w:r>
      <w:r>
        <w:rPr>
          <w:rtl/>
          <w:lang w:eastAsia="he-IL"/>
        </w:rPr>
        <w:t>אבישי פדהצור:</w:t>
      </w:r>
      <w:r w:rsidRPr="00F52A42">
        <w:rPr>
          <w:rStyle w:val="TagStyle"/>
          <w:rtl/>
        </w:rPr>
        <w:t xml:space="preserve"> &lt;&lt; אורח &gt;&gt;</w:t>
      </w:r>
      <w:r w:rsidR="00E91984">
        <w:rPr>
          <w:rtl/>
          <w:lang w:eastAsia="he-IL"/>
        </w:rPr>
        <w:t xml:space="preserve"> </w:t>
      </w:r>
      <w:bookmarkEnd w:id="934"/>
    </w:p>
    <w:p w14:paraId="6D1C8442" w14:textId="77777777" w:rsidR="00F52A42" w:rsidRDefault="00F52A42" w:rsidP="00F52A42">
      <w:pPr>
        <w:pStyle w:val="KeepWithNext"/>
        <w:rPr>
          <w:rtl/>
          <w:lang w:eastAsia="he-IL"/>
        </w:rPr>
      </w:pPr>
    </w:p>
    <w:p w14:paraId="7B6C0408" w14:textId="0029820A" w:rsidR="00F52A42" w:rsidRDefault="00F52A42" w:rsidP="00F52A42">
      <w:pPr>
        <w:rPr>
          <w:rtl/>
          <w:lang w:eastAsia="he-IL"/>
        </w:rPr>
      </w:pPr>
      <w:bookmarkStart w:id="935" w:name="_ETM_Q1_2173027"/>
      <w:bookmarkStart w:id="936" w:name="_ETM_Q1_2173080"/>
      <w:bookmarkEnd w:id="935"/>
      <w:bookmarkEnd w:id="936"/>
      <w:r>
        <w:rPr>
          <w:rFonts w:hint="cs"/>
          <w:rtl/>
          <w:lang w:eastAsia="he-IL"/>
        </w:rPr>
        <w:t>נכון, הסכנה היא לכלי הטיס, בדיוק.</w:t>
      </w:r>
      <w:bookmarkStart w:id="937" w:name="_ETM_Q1_2178625"/>
      <w:bookmarkStart w:id="938" w:name="_ETM_Q1_2181867"/>
      <w:bookmarkEnd w:id="937"/>
      <w:bookmarkEnd w:id="938"/>
    </w:p>
    <w:p w14:paraId="45582670" w14:textId="77777777" w:rsidR="00F52A42" w:rsidRDefault="00F52A42" w:rsidP="00F52A42">
      <w:pPr>
        <w:rPr>
          <w:rtl/>
          <w:lang w:eastAsia="he-IL"/>
        </w:rPr>
      </w:pPr>
      <w:bookmarkStart w:id="939" w:name="_ETM_Q1_2181965"/>
      <w:bookmarkEnd w:id="939"/>
    </w:p>
    <w:p w14:paraId="3ACD415F" w14:textId="5669BF72" w:rsidR="00F52A42" w:rsidRDefault="00F52A42" w:rsidP="00F52A42">
      <w:pPr>
        <w:pStyle w:val="a4"/>
        <w:keepNext/>
        <w:rPr>
          <w:rtl/>
        </w:rPr>
      </w:pPr>
      <w:bookmarkStart w:id="940" w:name="ET_speaker_נעמה_דניאל_77"/>
      <w:r w:rsidRPr="00F52A42">
        <w:rPr>
          <w:rStyle w:val="TagStyle"/>
          <w:rtl/>
        </w:rPr>
        <w:t xml:space="preserve"> &lt;&lt; דובר &gt;&gt; </w:t>
      </w:r>
      <w:r>
        <w:rPr>
          <w:rtl/>
        </w:rPr>
        <w:t>נעמה דניאל:</w:t>
      </w:r>
      <w:r w:rsidRPr="00F52A42">
        <w:rPr>
          <w:rStyle w:val="TagStyle"/>
          <w:rtl/>
        </w:rPr>
        <w:t xml:space="preserve"> &lt;&lt; דובר &gt;&gt;</w:t>
      </w:r>
      <w:r w:rsidR="00E91984">
        <w:rPr>
          <w:rtl/>
        </w:rPr>
        <w:t xml:space="preserve"> </w:t>
      </w:r>
      <w:bookmarkEnd w:id="940"/>
    </w:p>
    <w:p w14:paraId="68225FFF" w14:textId="77777777" w:rsidR="00F52A42" w:rsidRDefault="00F52A42" w:rsidP="00F52A42">
      <w:pPr>
        <w:pStyle w:val="KeepWithNext"/>
        <w:rPr>
          <w:rtl/>
          <w:lang w:eastAsia="he-IL"/>
        </w:rPr>
      </w:pPr>
    </w:p>
    <w:p w14:paraId="3EA4646A" w14:textId="2F27AA23" w:rsidR="00F52A42" w:rsidRDefault="00F52A42" w:rsidP="00F52A42">
      <w:pPr>
        <w:rPr>
          <w:rtl/>
          <w:lang w:eastAsia="he-IL"/>
        </w:rPr>
      </w:pPr>
      <w:r>
        <w:rPr>
          <w:rFonts w:hint="cs"/>
          <w:rtl/>
          <w:lang w:eastAsia="he-IL"/>
        </w:rPr>
        <w:t>ה</w:t>
      </w:r>
      <w:bookmarkStart w:id="941" w:name="_ETM_Q1_2185032"/>
      <w:bookmarkStart w:id="942" w:name="_ETM_Q1_2185150"/>
      <w:bookmarkEnd w:id="941"/>
      <w:bookmarkEnd w:id="942"/>
      <w:r>
        <w:rPr>
          <w:rFonts w:hint="cs"/>
          <w:rtl/>
          <w:lang w:eastAsia="he-IL"/>
        </w:rPr>
        <w:t xml:space="preserve">הגדרות אזור מוגבל לטיסה ואזור מסוכן לטיסה, </w:t>
      </w:r>
      <w:bookmarkStart w:id="943" w:name="_ETM_Q1_2190179"/>
      <w:bookmarkEnd w:id="943"/>
      <w:r>
        <w:rPr>
          <w:rFonts w:hint="cs"/>
          <w:rtl/>
          <w:lang w:eastAsia="he-IL"/>
        </w:rPr>
        <w:t xml:space="preserve">אלה אזורים שנקבעים באופן קבוע או אד-הוק או גם </w:t>
      </w:r>
      <w:bookmarkStart w:id="944" w:name="_ETM_Q1_2190999"/>
      <w:bookmarkEnd w:id="944"/>
      <w:r>
        <w:rPr>
          <w:rFonts w:hint="cs"/>
          <w:rtl/>
          <w:lang w:eastAsia="he-IL"/>
        </w:rPr>
        <w:t xml:space="preserve">וגם? </w:t>
      </w:r>
      <w:bookmarkStart w:id="945" w:name="_ETM_Q1_2191919"/>
      <w:bookmarkEnd w:id="945"/>
    </w:p>
    <w:p w14:paraId="4C72D02F" w14:textId="77777777" w:rsidR="00F52A42" w:rsidRDefault="00F52A42" w:rsidP="00F52A42">
      <w:pPr>
        <w:rPr>
          <w:rtl/>
          <w:lang w:eastAsia="he-IL"/>
        </w:rPr>
      </w:pPr>
      <w:bookmarkStart w:id="946" w:name="_ETM_Q1_2192019"/>
      <w:bookmarkStart w:id="947" w:name="_ETM_Q1_2192846"/>
      <w:bookmarkStart w:id="948" w:name="_ETM_Q1_2193671"/>
      <w:bookmarkStart w:id="949" w:name="_ETM_Q1_2193725"/>
      <w:bookmarkEnd w:id="946"/>
      <w:bookmarkEnd w:id="947"/>
      <w:bookmarkEnd w:id="948"/>
      <w:bookmarkEnd w:id="949"/>
    </w:p>
    <w:p w14:paraId="5E2DCFBB" w14:textId="5420E646" w:rsidR="00F52A42" w:rsidRDefault="00F52A42" w:rsidP="00F52A42">
      <w:pPr>
        <w:pStyle w:val="af9"/>
        <w:keepNext/>
        <w:rPr>
          <w:rtl/>
          <w:lang w:eastAsia="he-IL"/>
        </w:rPr>
      </w:pPr>
      <w:r w:rsidRPr="00F52A42">
        <w:rPr>
          <w:rStyle w:val="TagStyle"/>
          <w:rtl/>
        </w:rPr>
        <w:t xml:space="preserve"> &lt;&lt; אורח &gt;&gt; </w:t>
      </w:r>
      <w:r>
        <w:rPr>
          <w:rtl/>
          <w:lang w:eastAsia="he-IL"/>
        </w:rPr>
        <w:t>אבישי פדהצור:</w:t>
      </w:r>
      <w:r w:rsidRPr="00F52A42">
        <w:rPr>
          <w:rStyle w:val="TagStyle"/>
          <w:rtl/>
        </w:rPr>
        <w:t xml:space="preserve"> &lt;&lt; אורח &gt;&gt;</w:t>
      </w:r>
      <w:r w:rsidR="00E91984">
        <w:rPr>
          <w:rtl/>
          <w:lang w:eastAsia="he-IL"/>
        </w:rPr>
        <w:t xml:space="preserve"> </w:t>
      </w:r>
    </w:p>
    <w:p w14:paraId="3490DA51" w14:textId="77777777" w:rsidR="00F52A42" w:rsidRDefault="00F52A42" w:rsidP="00F52A42">
      <w:pPr>
        <w:pStyle w:val="KeepWithNext"/>
        <w:rPr>
          <w:rtl/>
          <w:lang w:eastAsia="he-IL"/>
        </w:rPr>
      </w:pPr>
    </w:p>
    <w:p w14:paraId="0260D82B" w14:textId="03FC3FA7" w:rsidR="00F52A42" w:rsidRDefault="00F52A42" w:rsidP="00F52A42">
      <w:pPr>
        <w:rPr>
          <w:rtl/>
          <w:lang w:eastAsia="he-IL"/>
        </w:rPr>
      </w:pPr>
      <w:bookmarkStart w:id="950" w:name="_ETM_Q1_2192776"/>
      <w:bookmarkStart w:id="951" w:name="_ETM_Q1_2192800"/>
      <w:bookmarkEnd w:id="950"/>
      <w:bookmarkEnd w:id="951"/>
      <w:r>
        <w:rPr>
          <w:rFonts w:hint="cs"/>
          <w:rtl/>
          <w:lang w:eastAsia="he-IL"/>
        </w:rPr>
        <w:t xml:space="preserve">יש ויש ויש. למשל מטבע הדברים אזור מסוכן לטיסה </w:t>
      </w:r>
      <w:bookmarkStart w:id="952" w:name="_ETM_Q1_2196435"/>
      <w:bookmarkEnd w:id="952"/>
      <w:r>
        <w:rPr>
          <w:rFonts w:hint="cs"/>
          <w:rtl/>
          <w:lang w:eastAsia="he-IL"/>
        </w:rPr>
        <w:t>שנקבע בגלל התפרצות געשית,</w:t>
      </w:r>
      <w:r w:rsidR="00E91984">
        <w:rPr>
          <w:rFonts w:hint="cs"/>
          <w:rtl/>
          <w:lang w:eastAsia="he-IL"/>
        </w:rPr>
        <w:t xml:space="preserve"> </w:t>
      </w:r>
      <w:r>
        <w:rPr>
          <w:rFonts w:hint="cs"/>
          <w:rtl/>
          <w:lang w:eastAsia="he-IL"/>
        </w:rPr>
        <w:t xml:space="preserve">אז הוא מוגבל עד שהענן </w:t>
      </w:r>
      <w:bookmarkStart w:id="953" w:name="_ETM_Q1_2204914"/>
      <w:bookmarkEnd w:id="953"/>
      <w:r>
        <w:rPr>
          <w:rFonts w:hint="cs"/>
          <w:rtl/>
          <w:lang w:eastAsia="he-IL"/>
        </w:rPr>
        <w:t xml:space="preserve">יתפזר או שההתפרצות הגעשית תיפסק. אזור שהוא אסור לטיסה כי </w:t>
      </w:r>
      <w:bookmarkStart w:id="954" w:name="_ETM_Q1_2207194"/>
      <w:bookmarkEnd w:id="954"/>
      <w:r>
        <w:rPr>
          <w:rFonts w:hint="cs"/>
          <w:rtl/>
          <w:lang w:eastAsia="he-IL"/>
        </w:rPr>
        <w:t xml:space="preserve">למשל ראש הממשלה מבקר באתר מסוים, אז הוא אזור שהוא </w:t>
      </w:r>
      <w:bookmarkStart w:id="955" w:name="_ETM_Q1_2212924"/>
      <w:bookmarkEnd w:id="955"/>
      <w:r>
        <w:rPr>
          <w:rFonts w:hint="cs"/>
          <w:rtl/>
          <w:lang w:eastAsia="he-IL"/>
        </w:rPr>
        <w:t>אסור לטיסה או מוגבל לטיסה, תלוי בהגדרות, עד שהביקור</w:t>
      </w:r>
      <w:bookmarkStart w:id="956" w:name="_ETM_Q1_2217690"/>
      <w:bookmarkEnd w:id="956"/>
      <w:r>
        <w:rPr>
          <w:rFonts w:hint="cs"/>
          <w:rtl/>
          <w:lang w:eastAsia="he-IL"/>
        </w:rPr>
        <w:t xml:space="preserve"> יסתיים. אזור אסור לטיסה, ירושלים בירת ישראל, הוא בעזרת ה' </w:t>
      </w:r>
      <w:bookmarkStart w:id="957" w:name="_ETM_Q1_2218541"/>
      <w:bookmarkEnd w:id="957"/>
      <w:r>
        <w:rPr>
          <w:rFonts w:hint="cs"/>
          <w:rtl/>
          <w:lang w:eastAsia="he-IL"/>
        </w:rPr>
        <w:t xml:space="preserve">אזור שהוא אסור באופן קבוע לטיסה </w:t>
      </w:r>
      <w:r w:rsidR="006B75F5">
        <w:rPr>
          <w:rFonts w:hint="cs"/>
          <w:rtl/>
          <w:lang w:eastAsia="he-IL"/>
        </w:rPr>
        <w:t xml:space="preserve">מתחת לגובה של 5,000 רגל, כי לא רוצים שכלי </w:t>
      </w:r>
      <w:bookmarkStart w:id="958" w:name="_ETM_Q1_2227173"/>
      <w:bookmarkEnd w:id="958"/>
      <w:r w:rsidR="006B75F5">
        <w:rPr>
          <w:rFonts w:hint="cs"/>
          <w:rtl/>
          <w:lang w:eastAsia="he-IL"/>
        </w:rPr>
        <w:t>טיס שטסים בגובה נמוך יסכנו אתרים שונים בירושלים. זה פרסום, כמו שאמרנו בעזרת ה', הוא פרסום קבוע.</w:t>
      </w:r>
      <w:bookmarkStart w:id="959" w:name="_ETM_Q1_2233543"/>
      <w:bookmarkEnd w:id="959"/>
    </w:p>
    <w:p w14:paraId="17792BE4" w14:textId="77777777" w:rsidR="00802243" w:rsidRDefault="00802243" w:rsidP="00802243">
      <w:pPr>
        <w:rPr>
          <w:rFonts w:ascii="David" w:hAnsi="David"/>
          <w:u w:val="single"/>
          <w:rtl/>
          <w:lang w:eastAsia="he-IL"/>
        </w:rPr>
      </w:pPr>
      <w:bookmarkStart w:id="960" w:name="_ETM_Q1_2233587"/>
      <w:bookmarkStart w:id="961" w:name="_ETM_Q1_2233949"/>
      <w:bookmarkEnd w:id="960"/>
      <w:bookmarkEnd w:id="961"/>
    </w:p>
    <w:p w14:paraId="537F8527" w14:textId="48F5CCBC" w:rsidR="00802243" w:rsidRDefault="00802243" w:rsidP="00802243">
      <w:pPr>
        <w:pStyle w:val="a4"/>
        <w:keepNext/>
        <w:rPr>
          <w:rtl/>
        </w:rPr>
      </w:pPr>
      <w:bookmarkStart w:id="962" w:name="_ETM_Q1_2235465"/>
      <w:bookmarkStart w:id="963" w:name="_ETM_Q1_2235484"/>
      <w:bookmarkStart w:id="964" w:name="ET_speaker_נעמה_דניאל_496"/>
      <w:bookmarkEnd w:id="962"/>
      <w:bookmarkEnd w:id="963"/>
      <w:r w:rsidRPr="00802243">
        <w:rPr>
          <w:rStyle w:val="TagStyle"/>
          <w:rtl/>
        </w:rPr>
        <w:t xml:space="preserve"> &lt;&lt; דובר &gt;&gt; </w:t>
      </w:r>
      <w:r>
        <w:rPr>
          <w:rtl/>
        </w:rPr>
        <w:t>נעמה דניאל:</w:t>
      </w:r>
      <w:r w:rsidRPr="00802243">
        <w:rPr>
          <w:rStyle w:val="TagStyle"/>
          <w:rtl/>
        </w:rPr>
        <w:t xml:space="preserve"> &lt;&lt; דובר &gt;&gt;</w:t>
      </w:r>
      <w:r w:rsidR="004A5C34">
        <w:rPr>
          <w:rtl/>
        </w:rPr>
        <w:t xml:space="preserve"> </w:t>
      </w:r>
      <w:bookmarkEnd w:id="964"/>
    </w:p>
    <w:p w14:paraId="2C1915EE" w14:textId="77777777" w:rsidR="00802243" w:rsidRDefault="00802243" w:rsidP="00802243">
      <w:pPr>
        <w:pStyle w:val="KeepWithNext"/>
        <w:rPr>
          <w:rtl/>
        </w:rPr>
      </w:pPr>
    </w:p>
    <w:p w14:paraId="758C2DD6" w14:textId="3147D73D" w:rsidR="006B75F5" w:rsidRDefault="006B75F5" w:rsidP="00802243">
      <w:pPr>
        <w:rPr>
          <w:rtl/>
        </w:rPr>
      </w:pPr>
      <w:r>
        <w:rPr>
          <w:rFonts w:hint="cs"/>
          <w:rtl/>
        </w:rPr>
        <w:t xml:space="preserve">ואלה </w:t>
      </w:r>
      <w:bookmarkStart w:id="965" w:name="_ETM_Q1_2236657"/>
      <w:bookmarkEnd w:id="965"/>
      <w:r>
        <w:rPr>
          <w:rFonts w:hint="cs"/>
          <w:rtl/>
        </w:rPr>
        <w:t>פרסומים שמתעדכנים בפמ"ת</w:t>
      </w:r>
      <w:r w:rsidR="00802243">
        <w:rPr>
          <w:rFonts w:hint="cs"/>
          <w:rtl/>
        </w:rPr>
        <w:t xml:space="preserve"> באופן תדיר</w:t>
      </w:r>
      <w:r>
        <w:rPr>
          <w:rFonts w:hint="cs"/>
          <w:rtl/>
        </w:rPr>
        <w:t xml:space="preserve">? </w:t>
      </w:r>
    </w:p>
    <w:p w14:paraId="3EC0AC90" w14:textId="77777777" w:rsidR="006B75F5" w:rsidRDefault="006B75F5" w:rsidP="006B75F5">
      <w:pPr>
        <w:rPr>
          <w:rtl/>
          <w:lang w:eastAsia="he-IL"/>
        </w:rPr>
      </w:pPr>
      <w:bookmarkStart w:id="966" w:name="_ETM_Q1_2237857"/>
      <w:bookmarkStart w:id="967" w:name="_ETM_Q1_2237928"/>
      <w:bookmarkEnd w:id="966"/>
      <w:bookmarkEnd w:id="967"/>
    </w:p>
    <w:p w14:paraId="56642363" w14:textId="3C30426E" w:rsidR="006B75F5" w:rsidRDefault="006B75F5" w:rsidP="006B75F5">
      <w:pPr>
        <w:pStyle w:val="af9"/>
        <w:keepNext/>
        <w:rPr>
          <w:rtl/>
          <w:lang w:eastAsia="he-IL"/>
        </w:rPr>
      </w:pPr>
      <w:bookmarkStart w:id="968" w:name="ET_guest_אבישי_פדהצור_77"/>
      <w:r w:rsidRPr="006B75F5">
        <w:rPr>
          <w:rStyle w:val="TagStyle"/>
          <w:rtl/>
        </w:rPr>
        <w:t xml:space="preserve"> &lt;&lt; אורח &gt;&gt; </w:t>
      </w:r>
      <w:r>
        <w:rPr>
          <w:rtl/>
          <w:lang w:eastAsia="he-IL"/>
        </w:rPr>
        <w:t>אבישי פדהצור:</w:t>
      </w:r>
      <w:r w:rsidRPr="006B75F5">
        <w:rPr>
          <w:rStyle w:val="TagStyle"/>
          <w:rtl/>
        </w:rPr>
        <w:t xml:space="preserve"> &lt;&lt; אורח &gt;&gt;</w:t>
      </w:r>
      <w:r w:rsidR="00E91984">
        <w:rPr>
          <w:rtl/>
          <w:lang w:eastAsia="he-IL"/>
        </w:rPr>
        <w:t xml:space="preserve"> </w:t>
      </w:r>
      <w:bookmarkEnd w:id="968"/>
    </w:p>
    <w:p w14:paraId="2A30590A" w14:textId="77777777" w:rsidR="006B75F5" w:rsidRDefault="006B75F5" w:rsidP="006B75F5">
      <w:pPr>
        <w:pStyle w:val="KeepWithNext"/>
        <w:rPr>
          <w:rtl/>
          <w:lang w:eastAsia="he-IL"/>
        </w:rPr>
      </w:pPr>
    </w:p>
    <w:p w14:paraId="49196AEC" w14:textId="416938C0" w:rsidR="006B75F5" w:rsidRDefault="006B75F5" w:rsidP="006B75F5">
      <w:pPr>
        <w:rPr>
          <w:rtl/>
          <w:lang w:eastAsia="he-IL"/>
        </w:rPr>
      </w:pPr>
      <w:bookmarkStart w:id="969" w:name="_ETM_Q1_2236836"/>
      <w:bookmarkStart w:id="970" w:name="_ETM_Q1_2236858"/>
      <w:bookmarkEnd w:id="969"/>
      <w:bookmarkEnd w:id="970"/>
      <w:r>
        <w:rPr>
          <w:rFonts w:hint="cs"/>
          <w:rtl/>
          <w:lang w:eastAsia="he-IL"/>
        </w:rPr>
        <w:t xml:space="preserve">בפמ"ת או בפרסום מידע אחר שקוראים לו </w:t>
      </w:r>
      <w:bookmarkStart w:id="971" w:name="_ETM_Q1_2238472"/>
      <w:bookmarkEnd w:id="971"/>
      <w:r w:rsidR="00802243">
        <w:rPr>
          <w:rFonts w:hint="cs"/>
          <w:lang w:eastAsia="he-IL"/>
        </w:rPr>
        <w:t>NOTA</w:t>
      </w:r>
      <w:r w:rsidR="00802243">
        <w:rPr>
          <w:rFonts w:hint="cs"/>
          <w:rtl/>
          <w:lang w:eastAsia="he-IL"/>
        </w:rPr>
        <w:t>,</w:t>
      </w:r>
      <w:r>
        <w:rPr>
          <w:rFonts w:hint="cs"/>
          <w:rtl/>
          <w:lang w:eastAsia="he-IL"/>
        </w:rPr>
        <w:t xml:space="preserve"> שנדבר על זה עוד מעט, שזה פרסום שמתאים</w:t>
      </w:r>
      <w:bookmarkStart w:id="972" w:name="_ETM_Q1_2244423"/>
      <w:bookmarkEnd w:id="972"/>
      <w:r>
        <w:rPr>
          <w:rFonts w:hint="cs"/>
          <w:rtl/>
          <w:lang w:eastAsia="he-IL"/>
        </w:rPr>
        <w:t xml:space="preserve"> למידע שיש לו אורך חיים מוגבל. בפמ"ת הרגיל מתפרסם </w:t>
      </w:r>
      <w:bookmarkStart w:id="973" w:name="_ETM_Q1_2248353"/>
      <w:bookmarkEnd w:id="973"/>
      <w:r>
        <w:rPr>
          <w:rFonts w:hint="cs"/>
          <w:rtl/>
          <w:lang w:eastAsia="he-IL"/>
        </w:rPr>
        <w:t xml:space="preserve">בדרך כלל מידע תעופתי שיש לו אורך חיים משמעותי, בדרך </w:t>
      </w:r>
      <w:bookmarkStart w:id="974" w:name="_ETM_Q1_2255352"/>
      <w:bookmarkEnd w:id="974"/>
      <w:r>
        <w:rPr>
          <w:rFonts w:hint="cs"/>
          <w:rtl/>
          <w:lang w:eastAsia="he-IL"/>
        </w:rPr>
        <w:t>כלל כל חצי ש</w:t>
      </w:r>
      <w:r w:rsidR="00802243">
        <w:rPr>
          <w:rFonts w:hint="cs"/>
          <w:rtl/>
          <w:lang w:eastAsia="he-IL"/>
        </w:rPr>
        <w:t>נ</w:t>
      </w:r>
      <w:r>
        <w:rPr>
          <w:rFonts w:hint="cs"/>
          <w:rtl/>
          <w:lang w:eastAsia="he-IL"/>
        </w:rPr>
        <w:t xml:space="preserve">ה, אם </w:t>
      </w:r>
      <w:bookmarkStart w:id="975" w:name="_ETM_Q1_2256081"/>
      <w:bookmarkEnd w:id="975"/>
      <w:r>
        <w:rPr>
          <w:rFonts w:hint="cs"/>
          <w:rtl/>
          <w:lang w:eastAsia="he-IL"/>
        </w:rPr>
        <w:t>אני לא טועה, יתקנו אותי גורמי המקצוע, אבל יש דברים שהם מעכשיו</w:t>
      </w:r>
      <w:bookmarkStart w:id="976" w:name="_ETM_Q1_2258385"/>
      <w:bookmarkEnd w:id="976"/>
      <w:r>
        <w:rPr>
          <w:rFonts w:hint="cs"/>
          <w:rtl/>
          <w:lang w:eastAsia="he-IL"/>
        </w:rPr>
        <w:t xml:space="preserve"> לעכשיו. </w:t>
      </w:r>
    </w:p>
    <w:p w14:paraId="4E2D39DB" w14:textId="77777777" w:rsidR="006B75F5" w:rsidRDefault="006B75F5" w:rsidP="006B75F5">
      <w:pPr>
        <w:rPr>
          <w:rtl/>
          <w:lang w:eastAsia="he-IL"/>
        </w:rPr>
      </w:pPr>
      <w:bookmarkStart w:id="977" w:name="_ETM_Q1_2259992"/>
      <w:bookmarkStart w:id="978" w:name="_ETM_Q1_2260025"/>
      <w:bookmarkEnd w:id="977"/>
      <w:bookmarkEnd w:id="978"/>
    </w:p>
    <w:p w14:paraId="0EBFEE51" w14:textId="6D1355AE" w:rsidR="006B75F5" w:rsidRPr="006B75F5" w:rsidRDefault="006B75F5" w:rsidP="006B75F5">
      <w:pPr>
        <w:rPr>
          <w:rtl/>
          <w:lang w:eastAsia="he-IL"/>
        </w:rPr>
      </w:pPr>
      <w:bookmarkStart w:id="979" w:name="_ETM_Q1_2260152"/>
      <w:bookmarkStart w:id="980" w:name="_ETM_Q1_2260210"/>
      <w:bookmarkEnd w:id="979"/>
      <w:bookmarkEnd w:id="980"/>
      <w:r>
        <w:rPr>
          <w:rFonts w:hint="cs"/>
          <w:rtl/>
          <w:lang w:eastAsia="he-IL"/>
        </w:rPr>
        <w:t xml:space="preserve">למשל, אם נחזור לדוגמה של ראש הממשלה או </w:t>
      </w:r>
      <w:bookmarkStart w:id="981" w:name="_ETM_Q1_2260207"/>
      <w:bookmarkEnd w:id="981"/>
      <w:r>
        <w:rPr>
          <w:rFonts w:hint="cs"/>
          <w:rtl/>
          <w:lang w:eastAsia="he-IL"/>
        </w:rPr>
        <w:t xml:space="preserve">נשיא המדינה או כל בעל שררה אחר שעכשיו מבקר </w:t>
      </w:r>
      <w:bookmarkStart w:id="982" w:name="_ETM_Q1_2264951"/>
      <w:bookmarkEnd w:id="982"/>
      <w:r>
        <w:rPr>
          <w:rFonts w:hint="cs"/>
          <w:rtl/>
          <w:lang w:eastAsia="he-IL"/>
        </w:rPr>
        <w:t xml:space="preserve">באזור מסוים, גם משיקולים של ביטחון, אנחנו לא רוצים לפרסם </w:t>
      </w:r>
      <w:bookmarkStart w:id="983" w:name="_ETM_Q1_2268072"/>
      <w:bookmarkEnd w:id="983"/>
      <w:r>
        <w:rPr>
          <w:rFonts w:hint="cs"/>
          <w:rtl/>
          <w:lang w:eastAsia="he-IL"/>
        </w:rPr>
        <w:t>מראש: דעו לכם, בעוד שלושה חודשים הוא יגיע, וגם</w:t>
      </w:r>
      <w:bookmarkStart w:id="984" w:name="_ETM_Q1_2268853"/>
      <w:bookmarkEnd w:id="984"/>
      <w:r>
        <w:rPr>
          <w:rFonts w:hint="cs"/>
          <w:rtl/>
          <w:lang w:eastAsia="he-IL"/>
        </w:rPr>
        <w:t xml:space="preserve"> מטעמים מעשיים, יש דברים שקורים מעכשיו לעכשיו. הדברים האלה מתפרסמים</w:t>
      </w:r>
      <w:bookmarkStart w:id="985" w:name="_ETM_Q1_2276334"/>
      <w:bookmarkEnd w:id="985"/>
      <w:r>
        <w:rPr>
          <w:rFonts w:hint="cs"/>
          <w:rtl/>
          <w:lang w:eastAsia="he-IL"/>
        </w:rPr>
        <w:t xml:space="preserve"> כנוהל, כהודעה לאנשי צוות, שזה מידע תעופתי שאנשים צריכים </w:t>
      </w:r>
      <w:bookmarkStart w:id="986" w:name="_ETM_Q1_2276884"/>
      <w:bookmarkEnd w:id="986"/>
      <w:r>
        <w:rPr>
          <w:rFonts w:hint="cs"/>
          <w:rtl/>
          <w:lang w:eastAsia="he-IL"/>
        </w:rPr>
        <w:t xml:space="preserve">לדעת לגשת אליו, ועל זה נדבר במסגרת המבחנים. </w:t>
      </w:r>
    </w:p>
    <w:p w14:paraId="00F848B0" w14:textId="65C0E69D" w:rsidR="006F500C" w:rsidRPr="00F52A42" w:rsidRDefault="006B75F5" w:rsidP="00F52A42">
      <w:pPr>
        <w:rPr>
          <w:rtl/>
          <w:lang w:eastAsia="he-IL"/>
        </w:rPr>
      </w:pPr>
      <w:bookmarkStart w:id="987" w:name="_ETM_Q1_2232985"/>
      <w:r>
        <w:rPr>
          <w:rFonts w:hint="cs"/>
          <w:rtl/>
          <w:lang w:eastAsia="he-IL"/>
        </w:rPr>
        <w:t xml:space="preserve"> </w:t>
      </w:r>
    </w:p>
    <w:bookmarkEnd w:id="987"/>
    <w:p w14:paraId="7A92126E" w14:textId="318F2A2F" w:rsidR="0052699C" w:rsidRDefault="006B75F5" w:rsidP="0052699C">
      <w:pPr>
        <w:rPr>
          <w:rtl/>
        </w:rPr>
      </w:pPr>
      <w:r>
        <w:rPr>
          <w:rFonts w:hint="cs"/>
          <w:rtl/>
        </w:rPr>
        <w:t xml:space="preserve">ברשותכם, את </w:t>
      </w:r>
      <w:bookmarkStart w:id="988" w:name="_ETM_Q1_2282201"/>
      <w:bookmarkEnd w:id="988"/>
      <w:r>
        <w:rPr>
          <w:rFonts w:hint="cs"/>
          <w:rtl/>
        </w:rPr>
        <w:t xml:space="preserve">ההגדרות הבאות של 'כמשמעותו' אני אקרא ביחד כי הן </w:t>
      </w:r>
      <w:bookmarkStart w:id="989" w:name="_ETM_Q1_2287059"/>
      <w:bookmarkEnd w:id="989"/>
      <w:r>
        <w:rPr>
          <w:rFonts w:hint="cs"/>
          <w:rtl/>
        </w:rPr>
        <w:t xml:space="preserve">אותה מהות. </w:t>
      </w:r>
    </w:p>
    <w:p w14:paraId="29D01C5E" w14:textId="77777777" w:rsidR="0052699C" w:rsidRPr="0052699C" w:rsidRDefault="0052699C" w:rsidP="0052699C">
      <w:bookmarkStart w:id="990" w:name="_ETM_Q1_2086387"/>
      <w:bookmarkStart w:id="991" w:name="_ETM_Q1_2086444"/>
      <w:bookmarkEnd w:id="990"/>
      <w:bookmarkEnd w:id="991"/>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227FD80E" w14:textId="77777777" w:rsidTr="00D50BAC">
        <w:trPr>
          <w:cantSplit/>
        </w:trPr>
        <w:tc>
          <w:tcPr>
            <w:tcW w:w="1082" w:type="dxa"/>
          </w:tcPr>
          <w:p w14:paraId="4E41C893" w14:textId="77777777" w:rsidR="00955FA8" w:rsidRDefault="00955FA8">
            <w:pPr>
              <w:pStyle w:val="TableSideHeading"/>
              <w:rPr>
                <w:sz w:val="24"/>
                <w:szCs w:val="24"/>
                <w:rtl/>
              </w:rPr>
            </w:pPr>
          </w:p>
        </w:tc>
        <w:tc>
          <w:tcPr>
            <w:tcW w:w="556" w:type="dxa"/>
          </w:tcPr>
          <w:p w14:paraId="4CB886D8" w14:textId="77777777" w:rsidR="00955FA8" w:rsidRDefault="00955FA8">
            <w:pPr>
              <w:pStyle w:val="TableText0"/>
              <w:rPr>
                <w:sz w:val="24"/>
                <w:szCs w:val="24"/>
                <w:rtl/>
              </w:rPr>
            </w:pPr>
          </w:p>
        </w:tc>
        <w:tc>
          <w:tcPr>
            <w:tcW w:w="6027" w:type="dxa"/>
            <w:hideMark/>
          </w:tcPr>
          <w:p w14:paraId="5E19E555" w14:textId="77777777" w:rsidR="00955FA8" w:rsidRDefault="00955FA8">
            <w:pPr>
              <w:pStyle w:val="TableBlockOutdent"/>
              <w:rPr>
                <w:sz w:val="24"/>
                <w:szCs w:val="24"/>
              </w:rPr>
            </w:pPr>
            <w:r>
              <w:rPr>
                <w:sz w:val="24"/>
                <w:szCs w:val="24"/>
                <w:rtl/>
              </w:rPr>
              <w:t>"אזור פיקוח" - כמשמעותו בתקנה 57 לתקנות ההפעלה;</w:t>
            </w:r>
          </w:p>
        </w:tc>
      </w:tr>
      <w:tr w:rsidR="00955FA8" w14:paraId="6BF8CA5B" w14:textId="77777777" w:rsidTr="00D50BAC">
        <w:trPr>
          <w:cantSplit/>
        </w:trPr>
        <w:tc>
          <w:tcPr>
            <w:tcW w:w="1082" w:type="dxa"/>
          </w:tcPr>
          <w:p w14:paraId="1D905353" w14:textId="77777777" w:rsidR="00955FA8" w:rsidRDefault="00955FA8">
            <w:pPr>
              <w:pStyle w:val="TableSideHeading"/>
              <w:rPr>
                <w:sz w:val="24"/>
                <w:szCs w:val="24"/>
                <w:rtl/>
              </w:rPr>
            </w:pPr>
            <w:bookmarkStart w:id="992" w:name="_ETM_Q1_2286504"/>
            <w:bookmarkStart w:id="993" w:name="_ETM_Q1_2286558"/>
            <w:bookmarkEnd w:id="992"/>
            <w:bookmarkEnd w:id="993"/>
          </w:p>
        </w:tc>
        <w:tc>
          <w:tcPr>
            <w:tcW w:w="556" w:type="dxa"/>
          </w:tcPr>
          <w:p w14:paraId="44D96082" w14:textId="77777777" w:rsidR="00955FA8" w:rsidRDefault="00955FA8">
            <w:pPr>
              <w:pStyle w:val="TableText0"/>
              <w:rPr>
                <w:sz w:val="24"/>
                <w:szCs w:val="24"/>
                <w:rtl/>
              </w:rPr>
            </w:pPr>
          </w:p>
        </w:tc>
        <w:tc>
          <w:tcPr>
            <w:tcW w:w="6027" w:type="dxa"/>
            <w:hideMark/>
          </w:tcPr>
          <w:p w14:paraId="62582E65" w14:textId="77777777" w:rsidR="00955FA8" w:rsidRDefault="00955FA8">
            <w:pPr>
              <w:pStyle w:val="TableBlockOutdent"/>
              <w:rPr>
                <w:sz w:val="24"/>
                <w:szCs w:val="24"/>
              </w:rPr>
            </w:pPr>
            <w:r>
              <w:rPr>
                <w:sz w:val="24"/>
                <w:szCs w:val="24"/>
                <w:rtl/>
              </w:rPr>
              <w:t>"אזור פיקוח טרמינלי" - כמשמעותו בתקנה 58 לתקנות ההפעלה;</w:t>
            </w:r>
          </w:p>
        </w:tc>
      </w:tr>
      <w:tr w:rsidR="00955FA8" w14:paraId="66FE4F11" w14:textId="77777777" w:rsidTr="00D50BAC">
        <w:trPr>
          <w:cantSplit/>
        </w:trPr>
        <w:tc>
          <w:tcPr>
            <w:tcW w:w="1082" w:type="dxa"/>
          </w:tcPr>
          <w:p w14:paraId="4277F3F4" w14:textId="77777777" w:rsidR="00955FA8" w:rsidRDefault="00955FA8">
            <w:pPr>
              <w:pStyle w:val="TableSideHeading"/>
              <w:rPr>
                <w:sz w:val="24"/>
                <w:szCs w:val="24"/>
                <w:rtl/>
              </w:rPr>
            </w:pPr>
          </w:p>
        </w:tc>
        <w:tc>
          <w:tcPr>
            <w:tcW w:w="556" w:type="dxa"/>
          </w:tcPr>
          <w:p w14:paraId="0ED6AAE4" w14:textId="77777777" w:rsidR="00955FA8" w:rsidRDefault="00955FA8">
            <w:pPr>
              <w:pStyle w:val="TableText0"/>
              <w:rPr>
                <w:sz w:val="24"/>
                <w:szCs w:val="24"/>
                <w:rtl/>
              </w:rPr>
            </w:pPr>
          </w:p>
        </w:tc>
        <w:tc>
          <w:tcPr>
            <w:tcW w:w="6027" w:type="dxa"/>
            <w:hideMark/>
          </w:tcPr>
          <w:p w14:paraId="5C6698BC" w14:textId="77777777" w:rsidR="00955FA8" w:rsidRDefault="00955FA8">
            <w:pPr>
              <w:pStyle w:val="TableBlockOutdent"/>
              <w:rPr>
                <w:sz w:val="24"/>
                <w:szCs w:val="24"/>
              </w:rPr>
            </w:pPr>
            <w:r>
              <w:rPr>
                <w:sz w:val="24"/>
                <w:szCs w:val="24"/>
                <w:rtl/>
              </w:rPr>
              <w:t>"אזור פיקוח שדה" - כמשמעותו בתקנה 59 לתקנות ההפעלה;</w:t>
            </w:r>
          </w:p>
        </w:tc>
      </w:tr>
      <w:tr w:rsidR="00955FA8" w14:paraId="78C33FA9" w14:textId="77777777" w:rsidTr="00D50BAC">
        <w:trPr>
          <w:cantSplit/>
        </w:trPr>
        <w:tc>
          <w:tcPr>
            <w:tcW w:w="1082" w:type="dxa"/>
          </w:tcPr>
          <w:p w14:paraId="452C3929" w14:textId="77777777" w:rsidR="00955FA8" w:rsidRDefault="00955FA8">
            <w:pPr>
              <w:pStyle w:val="TableSideHeading"/>
              <w:rPr>
                <w:sz w:val="24"/>
                <w:szCs w:val="24"/>
                <w:rtl/>
              </w:rPr>
            </w:pPr>
          </w:p>
        </w:tc>
        <w:tc>
          <w:tcPr>
            <w:tcW w:w="556" w:type="dxa"/>
          </w:tcPr>
          <w:p w14:paraId="4C99A8A5" w14:textId="77777777" w:rsidR="00955FA8" w:rsidRDefault="00955FA8">
            <w:pPr>
              <w:pStyle w:val="TableText0"/>
              <w:rPr>
                <w:sz w:val="24"/>
                <w:szCs w:val="24"/>
                <w:rtl/>
              </w:rPr>
            </w:pPr>
          </w:p>
        </w:tc>
        <w:tc>
          <w:tcPr>
            <w:tcW w:w="6027" w:type="dxa"/>
            <w:hideMark/>
          </w:tcPr>
          <w:p w14:paraId="3DE7981C" w14:textId="77777777" w:rsidR="00955FA8" w:rsidRDefault="00955FA8">
            <w:pPr>
              <w:pStyle w:val="TableBlockOutdent"/>
              <w:rPr>
                <w:sz w:val="24"/>
                <w:szCs w:val="24"/>
              </w:rPr>
            </w:pPr>
            <w:r>
              <w:rPr>
                <w:sz w:val="24"/>
                <w:szCs w:val="24"/>
                <w:rtl/>
              </w:rPr>
              <w:t>"אזור שדה" - כמשמעותו בתקנה 60 לתקנות ההפעלה;</w:t>
            </w:r>
          </w:p>
        </w:tc>
      </w:tr>
    </w:tbl>
    <w:p w14:paraId="47832A14" w14:textId="77777777" w:rsidR="00D50BAC" w:rsidRDefault="00D50BAC" w:rsidP="006B75F5">
      <w:pPr>
        <w:rPr>
          <w:rtl/>
        </w:rPr>
      </w:pPr>
      <w:bookmarkStart w:id="994" w:name="_ETM_Q1_2301805"/>
      <w:bookmarkStart w:id="995" w:name="_ETM_Q1_2301857"/>
      <w:bookmarkEnd w:id="994"/>
      <w:bookmarkEnd w:id="995"/>
    </w:p>
    <w:p w14:paraId="2B6A3484" w14:textId="5A8C9056" w:rsidR="006B75F5" w:rsidRDefault="006B75F5" w:rsidP="006B75F5">
      <w:pPr>
        <w:rPr>
          <w:rtl/>
        </w:rPr>
      </w:pPr>
      <w:bookmarkStart w:id="996" w:name="_ETM_Q1_11042964"/>
      <w:bookmarkStart w:id="997" w:name="_ETM_Q1_11043039"/>
      <w:bookmarkEnd w:id="996"/>
      <w:bookmarkEnd w:id="997"/>
      <w:r>
        <w:rPr>
          <w:rFonts w:hint="cs"/>
          <w:rtl/>
        </w:rPr>
        <w:t>ארבעת האזורים האלה זה כל מיני אזורים שהם</w:t>
      </w:r>
      <w:bookmarkStart w:id="998" w:name="_ETM_Q1_2306411"/>
      <w:bookmarkEnd w:id="998"/>
      <w:r>
        <w:rPr>
          <w:rFonts w:hint="cs"/>
          <w:rtl/>
        </w:rPr>
        <w:t xml:space="preserve"> סמוכים לשדות תעופה, לתשתיות קרקעיות שיש בהן כלי טיס </w:t>
      </w:r>
      <w:bookmarkStart w:id="999" w:name="_ETM_Q1_2306748"/>
      <w:bookmarkEnd w:id="999"/>
      <w:r>
        <w:rPr>
          <w:rFonts w:hint="cs"/>
          <w:rtl/>
        </w:rPr>
        <w:t>מאוישים. לאזורים האלה יש רגישות, מטבע הדברים</w:t>
      </w:r>
      <w:r w:rsidR="00802243">
        <w:rPr>
          <w:rFonts w:hint="cs"/>
          <w:rtl/>
        </w:rPr>
        <w:t xml:space="preserve"> </w:t>
      </w:r>
      <w:r>
        <w:rPr>
          <w:rFonts w:hint="cs"/>
          <w:rtl/>
        </w:rPr>
        <w:t xml:space="preserve">אתה </w:t>
      </w:r>
      <w:bookmarkStart w:id="1000" w:name="_ETM_Q1_2313507"/>
      <w:bookmarkEnd w:id="1000"/>
      <w:r>
        <w:rPr>
          <w:rFonts w:hint="cs"/>
          <w:rtl/>
        </w:rPr>
        <w:t>לא רוצה שכלי טיס בלתי מאוישים ישוטטו בהם בלי הש</w:t>
      </w:r>
      <w:bookmarkStart w:id="1001" w:name="_ETM_Q1_2314670"/>
      <w:bookmarkEnd w:id="1001"/>
      <w:r>
        <w:rPr>
          <w:rFonts w:hint="cs"/>
          <w:rtl/>
        </w:rPr>
        <w:t>גחה, בלי אישור, בלי תיאום עם כלי הטיס המאוישים. באזורים</w:t>
      </w:r>
      <w:bookmarkStart w:id="1002" w:name="_ETM_Q1_2315892"/>
      <w:bookmarkEnd w:id="1002"/>
      <w:r>
        <w:rPr>
          <w:rFonts w:hint="cs"/>
          <w:rtl/>
        </w:rPr>
        <w:t xml:space="preserve"> האלה, להבדיל מהרגיל שהגדולים טסים ברום הגבוה והקטנים טסים ברום</w:t>
      </w:r>
      <w:bookmarkStart w:id="1003" w:name="_ETM_Q1_2321028"/>
      <w:bookmarkEnd w:id="1003"/>
      <w:r>
        <w:rPr>
          <w:rFonts w:hint="cs"/>
          <w:rtl/>
        </w:rPr>
        <w:t xml:space="preserve"> הקרוב לקרקע, פה חלילה הם יכולים להתערבב. </w:t>
      </w:r>
    </w:p>
    <w:p w14:paraId="1753DE33" w14:textId="77777777" w:rsidR="006B75F5" w:rsidRDefault="006B75F5" w:rsidP="006B75F5">
      <w:pPr>
        <w:rPr>
          <w:rtl/>
        </w:rPr>
      </w:pPr>
      <w:bookmarkStart w:id="1004" w:name="_ETM_Q1_2330274"/>
      <w:bookmarkStart w:id="1005" w:name="_ETM_Q1_2330356"/>
      <w:bookmarkStart w:id="1006" w:name="_ETM_Q1_2330450"/>
      <w:bookmarkEnd w:id="1004"/>
      <w:bookmarkEnd w:id="1005"/>
      <w:bookmarkEnd w:id="1006"/>
    </w:p>
    <w:p w14:paraId="64EE2810" w14:textId="31B2D25E" w:rsidR="006B75F5" w:rsidRDefault="006B75F5" w:rsidP="006B75F5">
      <w:pPr>
        <w:rPr>
          <w:rtl/>
        </w:rPr>
      </w:pPr>
      <w:bookmarkStart w:id="1007" w:name="_ETM_Q1_2330524"/>
      <w:bookmarkEnd w:id="1007"/>
      <w:r>
        <w:rPr>
          <w:rFonts w:hint="cs"/>
          <w:rtl/>
        </w:rPr>
        <w:lastRenderedPageBreak/>
        <w:t xml:space="preserve">אנחנו לא </w:t>
      </w:r>
      <w:bookmarkStart w:id="1008" w:name="_ETM_Q1_2324528"/>
      <w:bookmarkEnd w:id="1008"/>
      <w:r>
        <w:rPr>
          <w:rFonts w:hint="cs"/>
          <w:rtl/>
        </w:rPr>
        <w:t xml:space="preserve">אוהבים את הערבובים האלה בעולם התעופה, סטטיסטית זה לא מוביל </w:t>
      </w:r>
      <w:bookmarkStart w:id="1009" w:name="_ETM_Q1_2331447"/>
      <w:bookmarkEnd w:id="1009"/>
      <w:r>
        <w:rPr>
          <w:rFonts w:hint="cs"/>
          <w:rtl/>
        </w:rPr>
        <w:t xml:space="preserve">למשהו טוב ובהקשר הזה אנחנו נכנסים להגדרות שיש לנו בלאו </w:t>
      </w:r>
      <w:bookmarkStart w:id="1010" w:name="_ETM_Q1_2332426"/>
      <w:bookmarkEnd w:id="1010"/>
      <w:r>
        <w:rPr>
          <w:rFonts w:hint="cs"/>
          <w:rtl/>
        </w:rPr>
        <w:t xml:space="preserve">הכי בתקנות ההפעלה, שזה התקנות הכלליות שחלות על כלי </w:t>
      </w:r>
      <w:bookmarkStart w:id="1011" w:name="_ETM_Q1_2336774"/>
      <w:bookmarkEnd w:id="1011"/>
      <w:r>
        <w:rPr>
          <w:rFonts w:hint="cs"/>
          <w:rtl/>
        </w:rPr>
        <w:t xml:space="preserve">טיס מאוישים גדולים, שם יש את המינוחים המפורטים שמסבירים איך </w:t>
      </w:r>
      <w:bookmarkStart w:id="1012" w:name="_ETM_Q1_2341405"/>
      <w:bookmarkEnd w:id="1012"/>
      <w:r>
        <w:rPr>
          <w:rFonts w:hint="cs"/>
          <w:rtl/>
        </w:rPr>
        <w:t xml:space="preserve">זה ביחס לשדה תעופה ומה זה שדה תעופה ומרחקים וכו'. </w:t>
      </w:r>
      <w:bookmarkStart w:id="1013" w:name="_ETM_Q1_2344180"/>
      <w:bookmarkEnd w:id="1013"/>
      <w:r>
        <w:rPr>
          <w:rFonts w:hint="cs"/>
          <w:rtl/>
        </w:rPr>
        <w:t xml:space="preserve">הכול מופיע שם. </w:t>
      </w:r>
    </w:p>
    <w:p w14:paraId="65659716" w14:textId="77777777" w:rsidR="006B75F5" w:rsidRDefault="006B75F5" w:rsidP="006B75F5">
      <w:pPr>
        <w:rPr>
          <w:rtl/>
        </w:rPr>
      </w:pPr>
      <w:bookmarkStart w:id="1014" w:name="_ETM_Q1_2341823"/>
      <w:bookmarkStart w:id="1015" w:name="_ETM_Q1_2341860"/>
      <w:bookmarkEnd w:id="1014"/>
      <w:bookmarkEnd w:id="1015"/>
    </w:p>
    <w:p w14:paraId="1D30ECC2" w14:textId="6C63476F" w:rsidR="006B75F5" w:rsidRDefault="006B75F5" w:rsidP="006B75F5">
      <w:pPr>
        <w:pStyle w:val="af9"/>
        <w:keepNext/>
        <w:rPr>
          <w:rtl/>
        </w:rPr>
      </w:pPr>
      <w:bookmarkStart w:id="1016" w:name="ET_guest_שמואל_זכאי_80"/>
      <w:r w:rsidRPr="006B75F5">
        <w:rPr>
          <w:rStyle w:val="TagStyle"/>
          <w:rtl/>
        </w:rPr>
        <w:t xml:space="preserve"> &lt;&lt; אורח &gt;&gt; </w:t>
      </w:r>
      <w:r>
        <w:rPr>
          <w:rtl/>
        </w:rPr>
        <w:t>שמואל זכאי:</w:t>
      </w:r>
      <w:r w:rsidRPr="006B75F5">
        <w:rPr>
          <w:rStyle w:val="TagStyle"/>
          <w:rtl/>
        </w:rPr>
        <w:t xml:space="preserve"> &lt;&lt; אורח &gt;&gt;</w:t>
      </w:r>
      <w:r w:rsidR="00E91984">
        <w:rPr>
          <w:rtl/>
        </w:rPr>
        <w:t xml:space="preserve"> </w:t>
      </w:r>
      <w:bookmarkEnd w:id="1016"/>
    </w:p>
    <w:p w14:paraId="1B872049" w14:textId="77777777" w:rsidR="006B75F5" w:rsidRDefault="006B75F5" w:rsidP="006B75F5">
      <w:pPr>
        <w:pStyle w:val="KeepWithNext"/>
        <w:rPr>
          <w:rtl/>
        </w:rPr>
      </w:pPr>
    </w:p>
    <w:p w14:paraId="70F7FC69" w14:textId="4EF559F9" w:rsidR="006B75F5" w:rsidRDefault="006B75F5" w:rsidP="006B75F5">
      <w:pPr>
        <w:rPr>
          <w:rtl/>
        </w:rPr>
      </w:pPr>
      <w:r>
        <w:rPr>
          <w:rFonts w:hint="cs"/>
          <w:rtl/>
        </w:rPr>
        <w:t xml:space="preserve">זה נוגע, אדוני, לשאלה שלך לגבי </w:t>
      </w:r>
      <w:bookmarkStart w:id="1017" w:name="_ETM_Q1_2346696"/>
      <w:bookmarkEnd w:id="1017"/>
      <w:r>
        <w:rPr>
          <w:rFonts w:hint="cs"/>
          <w:rtl/>
        </w:rPr>
        <w:t xml:space="preserve">הפרדת גבהים, כמובן שיש הפרדה, אבל בשדות תעופה </w:t>
      </w:r>
      <w:bookmarkStart w:id="1018" w:name="_ETM_Q1_2350086"/>
      <w:bookmarkEnd w:id="1018"/>
      <w:r>
        <w:rPr>
          <w:rFonts w:hint="cs"/>
          <w:rtl/>
        </w:rPr>
        <w:t xml:space="preserve">המטוסים ממריאים ונוחתים אז הם כבר בגובה הנמוך, אז האזורים </w:t>
      </w:r>
      <w:bookmarkStart w:id="1019" w:name="_ETM_Q1_2357837"/>
      <w:bookmarkEnd w:id="1019"/>
      <w:r>
        <w:rPr>
          <w:rFonts w:hint="cs"/>
          <w:rtl/>
        </w:rPr>
        <w:t xml:space="preserve">האלה הם אזורים אסורים לטיסה, אלא אם </w:t>
      </w:r>
      <w:r w:rsidR="00532C47">
        <w:rPr>
          <w:rFonts w:hint="cs"/>
          <w:rtl/>
        </w:rPr>
        <w:t xml:space="preserve">כן ניתן לזה </w:t>
      </w:r>
      <w:bookmarkStart w:id="1020" w:name="_ETM_Q1_2362492"/>
      <w:bookmarkEnd w:id="1020"/>
      <w:r w:rsidR="00532C47">
        <w:rPr>
          <w:rFonts w:hint="cs"/>
          <w:rtl/>
        </w:rPr>
        <w:t xml:space="preserve">אישור ספציפי. </w:t>
      </w:r>
      <w:bookmarkStart w:id="1021" w:name="_ETM_Q1_2364427"/>
      <w:bookmarkEnd w:id="1021"/>
    </w:p>
    <w:p w14:paraId="2E1C1DB5" w14:textId="77777777" w:rsidR="00532C47" w:rsidRDefault="00532C47" w:rsidP="006B75F5">
      <w:pPr>
        <w:rPr>
          <w:rtl/>
        </w:rPr>
      </w:pPr>
      <w:bookmarkStart w:id="1022" w:name="_ETM_Q1_2364464"/>
      <w:bookmarkStart w:id="1023" w:name="_ETM_Q1_2363080"/>
      <w:bookmarkEnd w:id="1022"/>
      <w:bookmarkEnd w:id="1023"/>
    </w:p>
    <w:p w14:paraId="0034B1BB" w14:textId="34388073" w:rsidR="00532C47" w:rsidRDefault="00532C47" w:rsidP="00532C47">
      <w:pPr>
        <w:pStyle w:val="af9"/>
        <w:keepNext/>
        <w:rPr>
          <w:rtl/>
        </w:rPr>
      </w:pPr>
      <w:bookmarkStart w:id="1024" w:name="ET_guest_אבישי_פדהצור_82"/>
      <w:r w:rsidRPr="00532C47">
        <w:rPr>
          <w:rStyle w:val="TagStyle"/>
          <w:rtl/>
        </w:rPr>
        <w:t xml:space="preserve"> &lt;&lt; אורח &gt;&gt; </w:t>
      </w:r>
      <w:r>
        <w:rPr>
          <w:rtl/>
        </w:rPr>
        <w:t>אבישי פדהצור:</w:t>
      </w:r>
      <w:r w:rsidRPr="00532C47">
        <w:rPr>
          <w:rStyle w:val="TagStyle"/>
          <w:rtl/>
        </w:rPr>
        <w:t xml:space="preserve"> &lt;&lt; אורח &gt;&gt;</w:t>
      </w:r>
      <w:r w:rsidR="00E91984">
        <w:rPr>
          <w:rtl/>
        </w:rPr>
        <w:t xml:space="preserve"> </w:t>
      </w:r>
      <w:bookmarkEnd w:id="1024"/>
    </w:p>
    <w:p w14:paraId="42B037D2" w14:textId="77777777" w:rsidR="00532C47" w:rsidRDefault="00532C47" w:rsidP="00532C47">
      <w:pPr>
        <w:pStyle w:val="KeepWithNext"/>
        <w:rPr>
          <w:rtl/>
        </w:rPr>
      </w:pPr>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118E1E9E" w14:textId="77777777" w:rsidTr="00D50BAC">
        <w:trPr>
          <w:cantSplit/>
        </w:trPr>
        <w:tc>
          <w:tcPr>
            <w:tcW w:w="1082" w:type="dxa"/>
          </w:tcPr>
          <w:p w14:paraId="756E4042" w14:textId="77777777" w:rsidR="00955FA8" w:rsidRDefault="00955FA8">
            <w:pPr>
              <w:pStyle w:val="TableSideHeading"/>
              <w:rPr>
                <w:sz w:val="24"/>
                <w:szCs w:val="24"/>
                <w:rtl/>
              </w:rPr>
            </w:pPr>
            <w:bookmarkStart w:id="1025" w:name="_ETM_Q1_2363356"/>
            <w:bookmarkStart w:id="1026" w:name="_ETM_Q1_2363382"/>
            <w:bookmarkStart w:id="1027" w:name="_ETM_Q1_2306987"/>
            <w:bookmarkStart w:id="1028" w:name="_ETM_Q1_2307057"/>
            <w:bookmarkEnd w:id="1025"/>
            <w:bookmarkEnd w:id="1026"/>
            <w:bookmarkEnd w:id="1027"/>
            <w:bookmarkEnd w:id="1028"/>
          </w:p>
        </w:tc>
        <w:tc>
          <w:tcPr>
            <w:tcW w:w="556" w:type="dxa"/>
          </w:tcPr>
          <w:p w14:paraId="21A42C93" w14:textId="77777777" w:rsidR="00955FA8" w:rsidRDefault="00955FA8">
            <w:pPr>
              <w:pStyle w:val="TableText0"/>
              <w:rPr>
                <w:sz w:val="24"/>
                <w:szCs w:val="24"/>
                <w:rtl/>
              </w:rPr>
            </w:pPr>
          </w:p>
        </w:tc>
        <w:tc>
          <w:tcPr>
            <w:tcW w:w="6027" w:type="dxa"/>
            <w:hideMark/>
          </w:tcPr>
          <w:p w14:paraId="324EBBF9" w14:textId="77777777" w:rsidR="00955FA8" w:rsidRDefault="00955FA8">
            <w:pPr>
              <w:pStyle w:val="TableBlockOutdent"/>
              <w:rPr>
                <w:sz w:val="24"/>
                <w:szCs w:val="24"/>
              </w:rPr>
            </w:pPr>
            <w:r>
              <w:rPr>
                <w:sz w:val="24"/>
                <w:szCs w:val="24"/>
                <w:rtl/>
              </w:rPr>
              <w:t>"אירוע כבאות והצלה" - כהגדרתו בחוק הרשות הארצית לכבאות והצלה;</w:t>
            </w:r>
          </w:p>
        </w:tc>
      </w:tr>
    </w:tbl>
    <w:p w14:paraId="0512C2C5" w14:textId="43C7C6DB" w:rsidR="00532C47" w:rsidRDefault="00532C47" w:rsidP="00532C47">
      <w:pPr>
        <w:rPr>
          <w:rtl/>
        </w:rPr>
      </w:pPr>
      <w:bookmarkStart w:id="1029" w:name="_ETM_Q1_2367306"/>
      <w:bookmarkStart w:id="1030" w:name="_ETM_Q1_2367634"/>
      <w:bookmarkStart w:id="1031" w:name="_ETM_Q1_2367661"/>
      <w:bookmarkEnd w:id="1029"/>
      <w:bookmarkEnd w:id="1030"/>
      <w:bookmarkEnd w:id="1031"/>
      <w:r>
        <w:rPr>
          <w:rFonts w:hint="cs"/>
          <w:rtl/>
        </w:rPr>
        <w:t xml:space="preserve">יש לנו בהמשך הוראות שמתעסקות באירוע כבאות והצלה </w:t>
      </w:r>
      <w:bookmarkStart w:id="1032" w:name="_ETM_Q1_2373233"/>
      <w:bookmarkEnd w:id="1032"/>
      <w:r>
        <w:rPr>
          <w:rFonts w:hint="cs"/>
          <w:rtl/>
        </w:rPr>
        <w:t xml:space="preserve">כשהמטרה שלהן היא להרחיק כלי טיס בלתי מאוישים מאירוע כזה. </w:t>
      </w:r>
      <w:bookmarkStart w:id="1033" w:name="_ETM_Q1_2374180"/>
      <w:bookmarkEnd w:id="1033"/>
      <w:r>
        <w:rPr>
          <w:rFonts w:hint="cs"/>
          <w:rtl/>
        </w:rPr>
        <w:t xml:space="preserve">היו לנו כבר מקרים, לצערנו בשנים האחרונות, שיש חלילה </w:t>
      </w:r>
      <w:bookmarkStart w:id="1034" w:name="_ETM_Q1_2377324"/>
      <w:bookmarkEnd w:id="1034"/>
      <w:r>
        <w:rPr>
          <w:rFonts w:hint="cs"/>
          <w:rtl/>
        </w:rPr>
        <w:t>שריפה גדולה או תאונה גדולה וישר מגיעים סקרנים למיניהם ומטיסים</w:t>
      </w:r>
      <w:bookmarkStart w:id="1035" w:name="_ETM_Q1_2380873"/>
      <w:bookmarkEnd w:id="1035"/>
      <w:r>
        <w:rPr>
          <w:rFonts w:hint="cs"/>
          <w:rtl/>
        </w:rPr>
        <w:t xml:space="preserve"> שם את הכטב"מים שלהם, לפעמים בסמיכות מאוד מאוד גדולה למשל </w:t>
      </w:r>
      <w:bookmarkStart w:id="1036" w:name="_ETM_Q1_2384720"/>
      <w:bookmarkEnd w:id="1036"/>
      <w:r>
        <w:rPr>
          <w:rFonts w:hint="cs"/>
          <w:rtl/>
        </w:rPr>
        <w:t xml:space="preserve">למטוסי הכיבוי. </w:t>
      </w:r>
    </w:p>
    <w:p w14:paraId="32D85BD0" w14:textId="77777777" w:rsidR="00532C47" w:rsidRDefault="00532C47" w:rsidP="00532C47">
      <w:pPr>
        <w:rPr>
          <w:rtl/>
        </w:rPr>
      </w:pPr>
      <w:bookmarkStart w:id="1037" w:name="_ETM_Q1_2386226"/>
      <w:bookmarkStart w:id="1038" w:name="_ETM_Q1_2386261"/>
      <w:bookmarkEnd w:id="1037"/>
      <w:bookmarkEnd w:id="1038"/>
    </w:p>
    <w:p w14:paraId="0BB629D2" w14:textId="29EA9E51" w:rsidR="00532C47" w:rsidRDefault="00532C47" w:rsidP="00532C47">
      <w:pPr>
        <w:rPr>
          <w:rtl/>
        </w:rPr>
      </w:pPr>
      <w:bookmarkStart w:id="1039" w:name="_ETM_Q1_2386417"/>
      <w:bookmarkStart w:id="1040" w:name="_ETM_Q1_2386451"/>
      <w:bookmarkEnd w:id="1039"/>
      <w:bookmarkEnd w:id="1040"/>
      <w:r>
        <w:rPr>
          <w:rFonts w:hint="cs"/>
          <w:rtl/>
        </w:rPr>
        <w:t xml:space="preserve">יש פה אנשי </w:t>
      </w:r>
      <w:bookmarkStart w:id="1041" w:name="_ETM_Q1_2389762"/>
      <w:bookmarkEnd w:id="1041"/>
      <w:r>
        <w:rPr>
          <w:rFonts w:hint="cs"/>
          <w:rtl/>
        </w:rPr>
        <w:t xml:space="preserve">המשרד לביטחון לאומי שבקיאים בזה יותר ממני, למטוסי הכיבוי יש </w:t>
      </w:r>
      <w:bookmarkStart w:id="1042" w:name="_ETM_Q1_2390843"/>
      <w:bookmarkEnd w:id="1042"/>
      <w:r>
        <w:rPr>
          <w:rFonts w:hint="cs"/>
          <w:rtl/>
        </w:rPr>
        <w:t xml:space="preserve">דפוס פעולה מאוד מאוד מוגדר של טיסה נמוכה קרוב לעצים </w:t>
      </w:r>
      <w:bookmarkStart w:id="1043" w:name="_ETM_Q1_2392757"/>
      <w:bookmarkEnd w:id="1043"/>
      <w:r>
        <w:rPr>
          <w:rFonts w:hint="cs"/>
          <w:rtl/>
        </w:rPr>
        <w:t xml:space="preserve">בשביל לפזר </w:t>
      </w:r>
      <w:bookmarkStart w:id="1044" w:name="_ETM_Q1_2394422"/>
      <w:bookmarkEnd w:id="1044"/>
      <w:r>
        <w:rPr>
          <w:rFonts w:hint="cs"/>
          <w:rtl/>
        </w:rPr>
        <w:t xml:space="preserve">את </w:t>
      </w:r>
      <w:r w:rsidR="00802243">
        <w:rPr>
          <w:rFonts w:hint="cs"/>
          <w:rtl/>
        </w:rPr>
        <w:t>החומר,</w:t>
      </w:r>
      <w:r>
        <w:rPr>
          <w:rFonts w:hint="cs"/>
          <w:rtl/>
        </w:rPr>
        <w:t xml:space="preserve"> יש להם דפוסים ברורים של </w:t>
      </w:r>
      <w:bookmarkStart w:id="1045" w:name="_ETM_Q1_2396507"/>
      <w:bookmarkEnd w:id="1045"/>
      <w:r>
        <w:rPr>
          <w:rFonts w:hint="cs"/>
          <w:rtl/>
        </w:rPr>
        <w:t xml:space="preserve">כניסה ליעף ויציאה ממנו ופגישה של שניים כאלה </w:t>
      </w:r>
      <w:bookmarkStart w:id="1046" w:name="_ETM_Q1_2402763"/>
      <w:bookmarkEnd w:id="1046"/>
      <w:r>
        <w:rPr>
          <w:rFonts w:hint="cs"/>
          <w:rtl/>
        </w:rPr>
        <w:t xml:space="preserve">באוויר זה לא דבר טוב ולכן לצורך ההוראות שנדבר </w:t>
      </w:r>
      <w:bookmarkStart w:id="1047" w:name="_ETM_Q1_2406219"/>
      <w:bookmarkEnd w:id="1047"/>
      <w:r>
        <w:rPr>
          <w:rFonts w:hint="cs"/>
          <w:rtl/>
        </w:rPr>
        <w:t xml:space="preserve">עליהם בהמשך אנחנו מבקשים להגדיר פה מה זה אירוע כבאות </w:t>
      </w:r>
      <w:bookmarkStart w:id="1048" w:name="_ETM_Q1_2408222"/>
      <w:bookmarkEnd w:id="1048"/>
      <w:r>
        <w:rPr>
          <w:rFonts w:hint="cs"/>
          <w:rtl/>
        </w:rPr>
        <w:t>והצלה דרך הפניה לחוק שמגדיר אותו בצורה מפורטת יותר.</w:t>
      </w:r>
    </w:p>
    <w:p w14:paraId="1D802122" w14:textId="77777777" w:rsidR="00532C47" w:rsidRDefault="00532C47" w:rsidP="00532C47">
      <w:pPr>
        <w:rPr>
          <w:rtl/>
        </w:rPr>
      </w:pPr>
      <w:bookmarkStart w:id="1049" w:name="_ETM_Q1_2412128"/>
      <w:bookmarkStart w:id="1050" w:name="_ETM_Q1_2412165"/>
      <w:bookmarkStart w:id="1051" w:name="_ETM_Q1_2414064"/>
      <w:bookmarkEnd w:id="1049"/>
      <w:bookmarkEnd w:id="1050"/>
      <w:bookmarkEnd w:id="1051"/>
    </w:p>
    <w:p w14:paraId="76885581" w14:textId="2320BF2B" w:rsidR="00532C47" w:rsidRDefault="00532C47" w:rsidP="00532C47">
      <w:pPr>
        <w:pStyle w:val="a4"/>
        <w:keepNext/>
        <w:rPr>
          <w:rtl/>
        </w:rPr>
      </w:pPr>
      <w:bookmarkStart w:id="1052" w:name="ET_speaker_נעמה_דניאל_84"/>
      <w:r w:rsidRPr="00532C47">
        <w:rPr>
          <w:rStyle w:val="TagStyle"/>
          <w:rtl/>
        </w:rPr>
        <w:t xml:space="preserve"> &lt;&lt; דובר &gt;&gt; </w:t>
      </w:r>
      <w:r>
        <w:rPr>
          <w:rtl/>
        </w:rPr>
        <w:t>נעמה דניאל:</w:t>
      </w:r>
      <w:r w:rsidRPr="00532C47">
        <w:rPr>
          <w:rStyle w:val="TagStyle"/>
          <w:rtl/>
        </w:rPr>
        <w:t xml:space="preserve"> &lt;&lt; דובר &gt;&gt;</w:t>
      </w:r>
      <w:r w:rsidR="00E91984">
        <w:rPr>
          <w:rtl/>
        </w:rPr>
        <w:t xml:space="preserve"> </w:t>
      </w:r>
      <w:bookmarkEnd w:id="1052"/>
    </w:p>
    <w:p w14:paraId="4E165D71" w14:textId="77777777" w:rsidR="00532C47" w:rsidRDefault="00532C47" w:rsidP="00532C47">
      <w:pPr>
        <w:pStyle w:val="KeepWithNext"/>
        <w:rPr>
          <w:rtl/>
          <w:lang w:eastAsia="he-IL"/>
        </w:rPr>
      </w:pPr>
    </w:p>
    <w:p w14:paraId="46849F43" w14:textId="797580EA" w:rsidR="00532C47" w:rsidRDefault="00532C47" w:rsidP="00532C47">
      <w:pPr>
        <w:rPr>
          <w:rtl/>
          <w:lang w:eastAsia="he-IL"/>
        </w:rPr>
      </w:pPr>
      <w:bookmarkStart w:id="1053" w:name="_ETM_Q1_2414378"/>
      <w:bookmarkStart w:id="1054" w:name="_ETM_Q1_2414404"/>
      <w:bookmarkEnd w:id="1053"/>
      <w:bookmarkEnd w:id="1054"/>
      <w:r>
        <w:rPr>
          <w:rFonts w:hint="cs"/>
          <w:rtl/>
          <w:lang w:eastAsia="he-IL"/>
        </w:rPr>
        <w:t xml:space="preserve">החוק קובע </w:t>
      </w:r>
      <w:bookmarkStart w:id="1055" w:name="_ETM_Q1_2411769"/>
      <w:bookmarkEnd w:id="1055"/>
      <w:r>
        <w:rPr>
          <w:rFonts w:hint="cs"/>
          <w:rtl/>
          <w:lang w:eastAsia="he-IL"/>
        </w:rPr>
        <w:t xml:space="preserve">שאירוע כבאות והצלה היא דליקה וכל מצב סכנה אחר שרשות </w:t>
      </w:r>
      <w:bookmarkStart w:id="1056" w:name="_ETM_Q1_2414999"/>
      <w:bookmarkEnd w:id="1056"/>
      <w:r>
        <w:rPr>
          <w:rFonts w:hint="cs"/>
          <w:rtl/>
          <w:lang w:eastAsia="he-IL"/>
        </w:rPr>
        <w:t xml:space="preserve">הכבאות וההצלה מטפלת בו בהתאם לתפקידיה. </w:t>
      </w:r>
      <w:bookmarkStart w:id="1057" w:name="_ETM_Q1_2423980"/>
      <w:bookmarkEnd w:id="1057"/>
    </w:p>
    <w:p w14:paraId="42E55DF5" w14:textId="77777777" w:rsidR="00532C47" w:rsidRDefault="00532C47" w:rsidP="00532C47">
      <w:pPr>
        <w:rPr>
          <w:rtl/>
          <w:lang w:eastAsia="he-IL"/>
        </w:rPr>
      </w:pPr>
      <w:bookmarkStart w:id="1058" w:name="_ETM_Q1_2424014"/>
      <w:bookmarkStart w:id="1059" w:name="_ETM_Q1_2420845"/>
      <w:bookmarkEnd w:id="1058"/>
      <w:bookmarkEnd w:id="1059"/>
    </w:p>
    <w:p w14:paraId="16A98101" w14:textId="0C9AA8FB" w:rsidR="00532C47" w:rsidRDefault="00532C47" w:rsidP="00532C47">
      <w:pPr>
        <w:pStyle w:val="af6"/>
        <w:keepNext/>
        <w:rPr>
          <w:rtl/>
        </w:rPr>
      </w:pPr>
      <w:bookmarkStart w:id="1060" w:name="ET_yor_6050_85"/>
      <w:r w:rsidRPr="00532C47">
        <w:rPr>
          <w:rStyle w:val="TagStyle"/>
          <w:rtl/>
        </w:rPr>
        <w:t xml:space="preserve"> &lt;&lt; יור &gt;&gt; </w:t>
      </w:r>
      <w:r>
        <w:rPr>
          <w:rtl/>
        </w:rPr>
        <w:t>היו"ר אליהו ברוכי:</w:t>
      </w:r>
      <w:r w:rsidRPr="00532C47">
        <w:rPr>
          <w:rStyle w:val="TagStyle"/>
          <w:rtl/>
        </w:rPr>
        <w:t xml:space="preserve"> &lt;&lt; יור &gt;&gt;</w:t>
      </w:r>
      <w:r w:rsidR="00E91984">
        <w:rPr>
          <w:rtl/>
        </w:rPr>
        <w:t xml:space="preserve"> </w:t>
      </w:r>
      <w:bookmarkEnd w:id="1060"/>
    </w:p>
    <w:p w14:paraId="0B409889" w14:textId="77777777" w:rsidR="00532C47" w:rsidRDefault="00532C47" w:rsidP="00532C47">
      <w:pPr>
        <w:pStyle w:val="KeepWithNext"/>
        <w:rPr>
          <w:rtl/>
          <w:lang w:eastAsia="he-IL"/>
        </w:rPr>
      </w:pPr>
    </w:p>
    <w:p w14:paraId="530AE75C" w14:textId="46D0024F" w:rsidR="00532C47" w:rsidRDefault="00532C47" w:rsidP="00532C47">
      <w:pPr>
        <w:rPr>
          <w:rtl/>
          <w:lang w:eastAsia="he-IL"/>
        </w:rPr>
      </w:pPr>
      <w:bookmarkStart w:id="1061" w:name="_ETM_Q1_2421086"/>
      <w:bookmarkStart w:id="1062" w:name="_ETM_Q1_2421114"/>
      <w:bookmarkEnd w:id="1061"/>
      <w:bookmarkEnd w:id="1062"/>
      <w:r>
        <w:rPr>
          <w:rFonts w:hint="cs"/>
          <w:rtl/>
          <w:lang w:eastAsia="he-IL"/>
        </w:rPr>
        <w:t xml:space="preserve">אז כל </w:t>
      </w:r>
      <w:bookmarkStart w:id="1063" w:name="_ETM_Q1_2422111"/>
      <w:bookmarkEnd w:id="1063"/>
      <w:r>
        <w:rPr>
          <w:rFonts w:hint="cs"/>
          <w:rtl/>
          <w:lang w:eastAsia="he-IL"/>
        </w:rPr>
        <w:t xml:space="preserve">אירוע יהיה אסור? דיברת על אירוע שבו מרימים מסוקי כיבוי </w:t>
      </w:r>
      <w:bookmarkStart w:id="1064" w:name="_ETM_Q1_2428276"/>
      <w:bookmarkEnd w:id="1064"/>
      <w:r>
        <w:rPr>
          <w:rFonts w:hint="cs"/>
          <w:rtl/>
          <w:lang w:eastAsia="he-IL"/>
        </w:rPr>
        <w:t xml:space="preserve">ופה משמע שכל אירוע. </w:t>
      </w:r>
      <w:bookmarkStart w:id="1065" w:name="_ETM_Q1_2431443"/>
      <w:bookmarkEnd w:id="1065"/>
    </w:p>
    <w:p w14:paraId="6C9EA32F" w14:textId="77777777" w:rsidR="00532C47" w:rsidRDefault="00532C47" w:rsidP="00532C47">
      <w:pPr>
        <w:rPr>
          <w:rtl/>
          <w:lang w:eastAsia="he-IL"/>
        </w:rPr>
      </w:pPr>
      <w:bookmarkStart w:id="1066" w:name="_ETM_Q1_2431476"/>
      <w:bookmarkEnd w:id="1066"/>
    </w:p>
    <w:p w14:paraId="69DEA97A" w14:textId="5F16A4D3" w:rsidR="00532C47" w:rsidRDefault="00532C47" w:rsidP="00532C47">
      <w:pPr>
        <w:pStyle w:val="af9"/>
        <w:keepNext/>
        <w:rPr>
          <w:rtl/>
          <w:lang w:eastAsia="he-IL"/>
        </w:rPr>
      </w:pPr>
      <w:bookmarkStart w:id="1067" w:name="ET_guest_אבישי_פדהצור_86"/>
      <w:r w:rsidRPr="00532C47">
        <w:rPr>
          <w:rStyle w:val="TagStyle"/>
          <w:rtl/>
        </w:rPr>
        <w:t xml:space="preserve"> &lt;&lt; אורח &gt;&gt; </w:t>
      </w:r>
      <w:r>
        <w:rPr>
          <w:rtl/>
          <w:lang w:eastAsia="he-IL"/>
        </w:rPr>
        <w:t>אבישי פדהצור:</w:t>
      </w:r>
      <w:r w:rsidRPr="00532C47">
        <w:rPr>
          <w:rStyle w:val="TagStyle"/>
          <w:rtl/>
        </w:rPr>
        <w:t xml:space="preserve"> &lt;&lt; אורח &gt;&gt;</w:t>
      </w:r>
      <w:r w:rsidR="00E91984">
        <w:rPr>
          <w:rtl/>
          <w:lang w:eastAsia="he-IL"/>
        </w:rPr>
        <w:t xml:space="preserve"> </w:t>
      </w:r>
      <w:bookmarkEnd w:id="1067"/>
    </w:p>
    <w:p w14:paraId="608EE8AE" w14:textId="77777777" w:rsidR="00532C47" w:rsidRDefault="00532C47" w:rsidP="00532C47">
      <w:pPr>
        <w:pStyle w:val="KeepWithNext"/>
        <w:rPr>
          <w:rtl/>
          <w:lang w:eastAsia="he-IL"/>
        </w:rPr>
      </w:pPr>
    </w:p>
    <w:p w14:paraId="5331172B" w14:textId="1341FF67" w:rsidR="00532C47" w:rsidRDefault="00532C47" w:rsidP="00532C47">
      <w:pPr>
        <w:rPr>
          <w:rtl/>
          <w:lang w:eastAsia="he-IL"/>
        </w:rPr>
      </w:pPr>
      <w:bookmarkStart w:id="1068" w:name="_ETM_Q1_2429487"/>
      <w:bookmarkStart w:id="1069" w:name="_ETM_Q1_2429514"/>
      <w:bookmarkEnd w:id="1068"/>
      <w:bookmarkEnd w:id="1069"/>
      <w:r>
        <w:rPr>
          <w:rFonts w:hint="cs"/>
          <w:rtl/>
          <w:lang w:eastAsia="he-IL"/>
        </w:rPr>
        <w:t xml:space="preserve">כשנסתכל בהוראה האופרטיבית עצמה אז כתוב </w:t>
      </w:r>
      <w:bookmarkStart w:id="1070" w:name="_ETM_Q1_2431316"/>
      <w:bookmarkEnd w:id="1070"/>
      <w:r>
        <w:rPr>
          <w:rFonts w:hint="cs"/>
          <w:rtl/>
          <w:lang w:eastAsia="he-IL"/>
        </w:rPr>
        <w:t>שזה אירוע כבאות והצלה או כל אירוע אחר, יש</w:t>
      </w:r>
      <w:bookmarkStart w:id="1071" w:name="_ETM_Q1_2434924"/>
      <w:bookmarkEnd w:id="1071"/>
      <w:r>
        <w:rPr>
          <w:rFonts w:hint="cs"/>
          <w:rtl/>
          <w:lang w:eastAsia="he-IL"/>
        </w:rPr>
        <w:t xml:space="preserve"> שם הגדרה, שמשתמשים בו בכלי טיס לצורך טיפול באירוע, משהו </w:t>
      </w:r>
      <w:bookmarkStart w:id="1072" w:name="_ETM_Q1_2439202"/>
      <w:bookmarkEnd w:id="1072"/>
      <w:r>
        <w:rPr>
          <w:rFonts w:hint="cs"/>
          <w:rtl/>
          <w:lang w:eastAsia="he-IL"/>
        </w:rPr>
        <w:t xml:space="preserve">כזה. אם עכשיו חלילה יש שריפה אצלנו בשכונה ולא </w:t>
      </w:r>
      <w:bookmarkStart w:id="1073" w:name="_ETM_Q1_2442003"/>
      <w:bookmarkEnd w:id="1073"/>
      <w:r>
        <w:rPr>
          <w:rFonts w:hint="cs"/>
          <w:rtl/>
          <w:lang w:eastAsia="he-IL"/>
        </w:rPr>
        <w:t xml:space="preserve">מגיעים לשם מטוסי כיבוי, בכפוף כמובן למגבלות אחרות בתקנות, אז </w:t>
      </w:r>
      <w:bookmarkStart w:id="1074" w:name="_ETM_Q1_2444497"/>
      <w:bookmarkEnd w:id="1074"/>
      <w:r>
        <w:rPr>
          <w:rFonts w:hint="cs"/>
          <w:rtl/>
          <w:lang w:eastAsia="he-IL"/>
        </w:rPr>
        <w:t xml:space="preserve">אין מניעה לטוס שם. אבל ברגע שזה אירוע שמשתמשים בו </w:t>
      </w:r>
      <w:bookmarkStart w:id="1075" w:name="_ETM_Q1_2447057"/>
      <w:bookmarkEnd w:id="1075"/>
      <w:r>
        <w:rPr>
          <w:rFonts w:hint="cs"/>
          <w:rtl/>
          <w:lang w:eastAsia="he-IL"/>
        </w:rPr>
        <w:t xml:space="preserve">בכלי טיס, למשל לכיבוי אש, לפינוי פצועים וכיוצא באלה, אין </w:t>
      </w:r>
      <w:bookmarkStart w:id="1076" w:name="_ETM_Q1_2450989"/>
      <w:bookmarkEnd w:id="1076"/>
      <w:r>
        <w:rPr>
          <w:rFonts w:hint="cs"/>
          <w:rtl/>
          <w:lang w:eastAsia="he-IL"/>
        </w:rPr>
        <w:t>לך מה לחפש שם אדוני הסקרן, שב תראה את זה</w:t>
      </w:r>
      <w:bookmarkStart w:id="1077" w:name="_ETM_Q1_2453405"/>
      <w:bookmarkEnd w:id="1077"/>
      <w:r>
        <w:rPr>
          <w:rFonts w:hint="cs"/>
          <w:rtl/>
          <w:lang w:eastAsia="he-IL"/>
        </w:rPr>
        <w:t xml:space="preserve"> בטלוויזיה. </w:t>
      </w:r>
    </w:p>
    <w:p w14:paraId="786C2CCF" w14:textId="77777777" w:rsidR="00532C47" w:rsidRDefault="00532C47" w:rsidP="00532C47">
      <w:pPr>
        <w:rPr>
          <w:rtl/>
          <w:lang w:eastAsia="he-IL"/>
        </w:rPr>
      </w:pPr>
      <w:bookmarkStart w:id="1078" w:name="_ETM_Q1_2455299"/>
      <w:bookmarkStart w:id="1079" w:name="_ETM_Q1_2455375"/>
      <w:bookmarkEnd w:id="1078"/>
      <w:bookmarkEnd w:id="1079"/>
    </w:p>
    <w:p w14:paraId="3F00ACA6" w14:textId="527032BC" w:rsidR="00532C47" w:rsidRDefault="00532C47" w:rsidP="00532C47">
      <w:pPr>
        <w:pStyle w:val="af6"/>
        <w:keepNext/>
        <w:rPr>
          <w:rtl/>
        </w:rPr>
      </w:pPr>
      <w:bookmarkStart w:id="1080" w:name="ET_yor_6050_87"/>
      <w:r w:rsidRPr="00532C47">
        <w:rPr>
          <w:rStyle w:val="TagStyle"/>
          <w:rtl/>
        </w:rPr>
        <w:t xml:space="preserve"> &lt;&lt; יור &gt;&gt; </w:t>
      </w:r>
      <w:r>
        <w:rPr>
          <w:rtl/>
        </w:rPr>
        <w:t>היו"ר אליהו ברוכי:</w:t>
      </w:r>
      <w:r w:rsidRPr="00532C47">
        <w:rPr>
          <w:rStyle w:val="TagStyle"/>
          <w:rtl/>
        </w:rPr>
        <w:t xml:space="preserve"> &lt;&lt; יור &gt;&gt;</w:t>
      </w:r>
      <w:r w:rsidR="00E91984">
        <w:rPr>
          <w:rtl/>
        </w:rPr>
        <w:t xml:space="preserve"> </w:t>
      </w:r>
      <w:bookmarkEnd w:id="1080"/>
    </w:p>
    <w:p w14:paraId="376EE73D" w14:textId="77777777" w:rsidR="00532C47" w:rsidRDefault="00532C47" w:rsidP="00532C47">
      <w:pPr>
        <w:pStyle w:val="KeepWithNext"/>
        <w:rPr>
          <w:rtl/>
          <w:lang w:eastAsia="he-IL"/>
        </w:rPr>
      </w:pPr>
    </w:p>
    <w:p w14:paraId="1A03F6C8" w14:textId="682AABDA" w:rsidR="00532C47" w:rsidRDefault="00532C47" w:rsidP="00532C47">
      <w:pPr>
        <w:rPr>
          <w:rtl/>
          <w:lang w:eastAsia="he-IL"/>
        </w:rPr>
      </w:pPr>
      <w:bookmarkStart w:id="1081" w:name="_ETM_Q1_2456611"/>
      <w:bookmarkStart w:id="1082" w:name="_ETM_Q1_2456670"/>
      <w:bookmarkEnd w:id="1081"/>
      <w:bookmarkEnd w:id="1082"/>
      <w:r>
        <w:rPr>
          <w:rFonts w:hint="cs"/>
          <w:rtl/>
          <w:lang w:eastAsia="he-IL"/>
        </w:rPr>
        <w:t xml:space="preserve">מאה אחוז, השאלה איך הוא יידע את זה, איך </w:t>
      </w:r>
      <w:bookmarkStart w:id="1083" w:name="_ETM_Q1_2457721"/>
      <w:bookmarkEnd w:id="1083"/>
      <w:r>
        <w:rPr>
          <w:rFonts w:hint="cs"/>
          <w:rtl/>
          <w:lang w:eastAsia="he-IL"/>
        </w:rPr>
        <w:t xml:space="preserve">הוא יידע שזה אירוע מסוג כזה וזה </w:t>
      </w:r>
      <w:bookmarkStart w:id="1084" w:name="_ETM_Q1_2459504"/>
      <w:bookmarkEnd w:id="1084"/>
      <w:r>
        <w:rPr>
          <w:rFonts w:hint="cs"/>
          <w:rtl/>
          <w:lang w:eastAsia="he-IL"/>
        </w:rPr>
        <w:t xml:space="preserve">אירוע מסוג כזה? </w:t>
      </w:r>
    </w:p>
    <w:p w14:paraId="6BA825BF" w14:textId="77777777" w:rsidR="00802243" w:rsidRDefault="00802243" w:rsidP="00532C47">
      <w:pPr>
        <w:rPr>
          <w:rtl/>
          <w:lang w:eastAsia="he-IL"/>
        </w:rPr>
      </w:pPr>
      <w:bookmarkStart w:id="1085" w:name="_ETM_Q1_2461367"/>
      <w:bookmarkStart w:id="1086" w:name="_ETM_Q1_2461444"/>
      <w:bookmarkEnd w:id="1085"/>
      <w:bookmarkEnd w:id="1086"/>
    </w:p>
    <w:p w14:paraId="08AB21F7" w14:textId="6DAD8E13" w:rsidR="00532C47" w:rsidRDefault="00532C47" w:rsidP="00532C47">
      <w:pPr>
        <w:pStyle w:val="af9"/>
        <w:keepNext/>
        <w:rPr>
          <w:rtl/>
          <w:lang w:eastAsia="he-IL"/>
        </w:rPr>
      </w:pPr>
      <w:bookmarkStart w:id="1087" w:name="ET_guest_אבישי_פדהצור_88"/>
      <w:r w:rsidRPr="00532C47">
        <w:rPr>
          <w:rStyle w:val="TagStyle"/>
          <w:rtl/>
        </w:rPr>
        <w:t xml:space="preserve"> &lt;&lt; אורח &gt;&gt; </w:t>
      </w:r>
      <w:r>
        <w:rPr>
          <w:rtl/>
          <w:lang w:eastAsia="he-IL"/>
        </w:rPr>
        <w:t>אבישי פדהצור:</w:t>
      </w:r>
      <w:r w:rsidRPr="00532C47">
        <w:rPr>
          <w:rStyle w:val="TagStyle"/>
          <w:rtl/>
        </w:rPr>
        <w:t xml:space="preserve"> &lt;&lt; אורח &gt;&gt;</w:t>
      </w:r>
      <w:r w:rsidR="00E91984">
        <w:rPr>
          <w:rtl/>
          <w:lang w:eastAsia="he-IL"/>
        </w:rPr>
        <w:t xml:space="preserve"> </w:t>
      </w:r>
      <w:bookmarkEnd w:id="1087"/>
    </w:p>
    <w:p w14:paraId="69B17496" w14:textId="77777777" w:rsidR="00532C47" w:rsidRDefault="00532C47" w:rsidP="00532C47">
      <w:pPr>
        <w:pStyle w:val="KeepWithNext"/>
        <w:rPr>
          <w:rtl/>
          <w:lang w:eastAsia="he-IL"/>
        </w:rPr>
      </w:pPr>
    </w:p>
    <w:p w14:paraId="59D1D55B" w14:textId="77A9BCF3" w:rsidR="00532C47" w:rsidRDefault="00532C47" w:rsidP="00532C47">
      <w:pPr>
        <w:rPr>
          <w:rtl/>
          <w:lang w:eastAsia="he-IL"/>
        </w:rPr>
      </w:pPr>
      <w:r>
        <w:rPr>
          <w:rFonts w:hint="cs"/>
          <w:rtl/>
          <w:lang w:eastAsia="he-IL"/>
        </w:rPr>
        <w:t xml:space="preserve">כשנגיע להוראה המהותית נסביר את זה, אבל </w:t>
      </w:r>
      <w:bookmarkStart w:id="1088" w:name="_ETM_Q1_2464395"/>
      <w:bookmarkEnd w:id="1088"/>
      <w:r>
        <w:rPr>
          <w:rFonts w:hint="cs"/>
          <w:rtl/>
          <w:lang w:eastAsia="he-IL"/>
        </w:rPr>
        <w:t xml:space="preserve">בגדול כלי הטיס האלה, גם המסוקים המשטרתיים, גם מטוסי ומסוקי </w:t>
      </w:r>
      <w:bookmarkStart w:id="1089" w:name="_ETM_Q1_2465261"/>
      <w:bookmarkEnd w:id="1089"/>
      <w:r>
        <w:rPr>
          <w:rFonts w:hint="cs"/>
          <w:rtl/>
          <w:lang w:eastAsia="he-IL"/>
        </w:rPr>
        <w:t xml:space="preserve">צבא ההגנה לישראל, בוודאי מטוסי הריסוס, כשהם באזור אתה </w:t>
      </w:r>
      <w:bookmarkStart w:id="1090" w:name="_ETM_Q1_2469102"/>
      <w:bookmarkEnd w:id="1090"/>
      <w:r>
        <w:rPr>
          <w:rFonts w:hint="cs"/>
          <w:rtl/>
          <w:lang w:eastAsia="he-IL"/>
        </w:rPr>
        <w:t xml:space="preserve">יודע את זה ממרחק של קילומטרים, לפי הרעש. אלא </w:t>
      </w:r>
      <w:bookmarkStart w:id="1091" w:name="_ETM_Q1_2477606"/>
      <w:bookmarkEnd w:id="1091"/>
      <w:r>
        <w:rPr>
          <w:rFonts w:hint="cs"/>
          <w:rtl/>
          <w:lang w:eastAsia="he-IL"/>
        </w:rPr>
        <w:t>אם כן אתה חלילה חרש</w:t>
      </w:r>
      <w:bookmarkStart w:id="1092" w:name="_ETM_Q1_2479490"/>
      <w:bookmarkEnd w:id="1092"/>
      <w:r w:rsidR="00F4741A">
        <w:rPr>
          <w:rFonts w:hint="cs"/>
          <w:rtl/>
          <w:lang w:eastAsia="he-IL"/>
        </w:rPr>
        <w:t>.</w:t>
      </w:r>
    </w:p>
    <w:p w14:paraId="32251402" w14:textId="77777777" w:rsidR="00532C47" w:rsidRDefault="00532C47" w:rsidP="00532C47">
      <w:pPr>
        <w:rPr>
          <w:rtl/>
          <w:lang w:eastAsia="he-IL"/>
        </w:rPr>
      </w:pPr>
      <w:bookmarkStart w:id="1093" w:name="_ETM_Q1_2479568"/>
      <w:bookmarkEnd w:id="1093"/>
    </w:p>
    <w:p w14:paraId="0C5FDA82" w14:textId="7B3D0F50" w:rsidR="00532C47" w:rsidRDefault="00532C47" w:rsidP="00532C47">
      <w:pPr>
        <w:pStyle w:val="af6"/>
        <w:keepNext/>
        <w:rPr>
          <w:rtl/>
        </w:rPr>
      </w:pPr>
      <w:bookmarkStart w:id="1094" w:name="ET_yor_6050_89"/>
      <w:r w:rsidRPr="00532C47">
        <w:rPr>
          <w:rStyle w:val="TagStyle"/>
          <w:rtl/>
        </w:rPr>
        <w:lastRenderedPageBreak/>
        <w:t xml:space="preserve"> &lt;&lt; יור &gt;&gt; </w:t>
      </w:r>
      <w:r>
        <w:rPr>
          <w:rtl/>
        </w:rPr>
        <w:t>היו"ר אליהו ברוכי:</w:t>
      </w:r>
      <w:r w:rsidRPr="00532C47">
        <w:rPr>
          <w:rStyle w:val="TagStyle"/>
          <w:rtl/>
        </w:rPr>
        <w:t xml:space="preserve"> &lt;&lt; יור &gt;&gt;</w:t>
      </w:r>
      <w:r w:rsidR="00E91984">
        <w:rPr>
          <w:rtl/>
        </w:rPr>
        <w:t xml:space="preserve"> </w:t>
      </w:r>
      <w:bookmarkEnd w:id="1094"/>
    </w:p>
    <w:p w14:paraId="4B058177" w14:textId="77777777" w:rsidR="00532C47" w:rsidRDefault="00532C47" w:rsidP="00532C47">
      <w:pPr>
        <w:pStyle w:val="KeepWithNext"/>
        <w:rPr>
          <w:rtl/>
          <w:lang w:eastAsia="he-IL"/>
        </w:rPr>
      </w:pPr>
    </w:p>
    <w:p w14:paraId="1E7C6F29" w14:textId="28DB5C47" w:rsidR="00532C47" w:rsidRDefault="00532C47" w:rsidP="00532C47">
      <w:pPr>
        <w:rPr>
          <w:rtl/>
          <w:lang w:eastAsia="he-IL"/>
        </w:rPr>
      </w:pPr>
      <w:bookmarkStart w:id="1095" w:name="_ETM_Q1_2477104"/>
      <w:bookmarkStart w:id="1096" w:name="_ETM_Q1_2477166"/>
      <w:bookmarkEnd w:id="1095"/>
      <w:bookmarkEnd w:id="1096"/>
      <w:r>
        <w:rPr>
          <w:rFonts w:hint="cs"/>
          <w:rtl/>
          <w:lang w:eastAsia="he-IL"/>
        </w:rPr>
        <w:t>ואז אתה לא מ</w:t>
      </w:r>
      <w:bookmarkStart w:id="1097" w:name="_ETM_Q1_2478405"/>
      <w:bookmarkEnd w:id="1097"/>
      <w:r>
        <w:rPr>
          <w:rFonts w:hint="cs"/>
          <w:rtl/>
          <w:lang w:eastAsia="he-IL"/>
        </w:rPr>
        <w:t xml:space="preserve">פעיל טיסנים. </w:t>
      </w:r>
    </w:p>
    <w:p w14:paraId="2E4CF0E4" w14:textId="77777777" w:rsidR="00532C47" w:rsidRDefault="00532C47" w:rsidP="00532C47">
      <w:pPr>
        <w:rPr>
          <w:rtl/>
          <w:lang w:eastAsia="he-IL"/>
        </w:rPr>
      </w:pPr>
      <w:bookmarkStart w:id="1098" w:name="_ETM_Q1_2478942"/>
      <w:bookmarkStart w:id="1099" w:name="_ETM_Q1_2479019"/>
      <w:bookmarkEnd w:id="1098"/>
      <w:bookmarkEnd w:id="1099"/>
    </w:p>
    <w:p w14:paraId="290A483B" w14:textId="30DC511A" w:rsidR="00532C47" w:rsidRDefault="00532C47" w:rsidP="00532C47">
      <w:pPr>
        <w:pStyle w:val="af9"/>
        <w:keepNext/>
        <w:rPr>
          <w:rtl/>
          <w:lang w:eastAsia="he-IL"/>
        </w:rPr>
      </w:pPr>
      <w:bookmarkStart w:id="1100" w:name="ET_guest_אבישי_פדהצור_90"/>
      <w:r w:rsidRPr="00532C47">
        <w:rPr>
          <w:rStyle w:val="TagStyle"/>
          <w:rtl/>
        </w:rPr>
        <w:t xml:space="preserve"> &lt;&lt; אורח &gt;&gt; </w:t>
      </w:r>
      <w:r>
        <w:rPr>
          <w:rtl/>
          <w:lang w:eastAsia="he-IL"/>
        </w:rPr>
        <w:t>אבישי פדהצור:</w:t>
      </w:r>
      <w:r w:rsidRPr="00532C47">
        <w:rPr>
          <w:rStyle w:val="TagStyle"/>
          <w:rtl/>
        </w:rPr>
        <w:t xml:space="preserve"> &lt;&lt; אורח &gt;&gt;</w:t>
      </w:r>
      <w:r w:rsidR="00E91984">
        <w:rPr>
          <w:rtl/>
          <w:lang w:eastAsia="he-IL"/>
        </w:rPr>
        <w:t xml:space="preserve"> </w:t>
      </w:r>
      <w:bookmarkEnd w:id="1100"/>
    </w:p>
    <w:p w14:paraId="669A7D72" w14:textId="77777777" w:rsidR="00532C47" w:rsidRDefault="00532C47" w:rsidP="00532C47">
      <w:pPr>
        <w:pStyle w:val="KeepWithNext"/>
        <w:rPr>
          <w:rtl/>
          <w:lang w:eastAsia="he-IL"/>
        </w:rPr>
      </w:pPr>
    </w:p>
    <w:p w14:paraId="417E5B43" w14:textId="4BEFA7C7" w:rsidR="00532C47" w:rsidRDefault="00532C47" w:rsidP="00532C47">
      <w:pPr>
        <w:rPr>
          <w:rtl/>
          <w:lang w:eastAsia="he-IL"/>
        </w:rPr>
      </w:pPr>
      <w:bookmarkStart w:id="1101" w:name="_ETM_Q1_2480890"/>
      <w:bookmarkStart w:id="1102" w:name="_ETM_Q1_2480918"/>
      <w:bookmarkEnd w:id="1101"/>
      <w:bookmarkEnd w:id="1102"/>
      <w:r>
        <w:rPr>
          <w:rFonts w:hint="cs"/>
          <w:rtl/>
          <w:lang w:eastAsia="he-IL"/>
        </w:rPr>
        <w:t xml:space="preserve">ואז אתה לא מפעיל טיסנים ולא </w:t>
      </w:r>
      <w:bookmarkStart w:id="1103" w:name="_ETM_Q1_2479946"/>
      <w:bookmarkEnd w:id="1103"/>
      <w:r>
        <w:rPr>
          <w:rFonts w:hint="cs"/>
          <w:rtl/>
          <w:lang w:eastAsia="he-IL"/>
        </w:rPr>
        <w:t xml:space="preserve">מפעיל כטב"מים. תראה את זה באינטרנט, תראה את </w:t>
      </w:r>
      <w:bookmarkStart w:id="1104" w:name="_ETM_Q1_2484356"/>
      <w:bookmarkEnd w:id="1104"/>
      <w:r>
        <w:rPr>
          <w:rFonts w:hint="cs"/>
          <w:rtl/>
          <w:lang w:eastAsia="he-IL"/>
        </w:rPr>
        <w:t xml:space="preserve">זה בחדשות של שמונה. </w:t>
      </w:r>
    </w:p>
    <w:p w14:paraId="2432B4DF" w14:textId="77777777" w:rsidR="00532C47" w:rsidRDefault="00532C47" w:rsidP="00532C47">
      <w:pPr>
        <w:rPr>
          <w:rtl/>
          <w:lang w:eastAsia="he-IL"/>
        </w:rPr>
      </w:pPr>
      <w:bookmarkStart w:id="1105" w:name="_ETM_Q1_2486755"/>
      <w:bookmarkStart w:id="1106" w:name="_ETM_Q1_2486790"/>
      <w:bookmarkStart w:id="1107" w:name="_ETM_Q1_2485180"/>
      <w:bookmarkEnd w:id="1105"/>
      <w:bookmarkEnd w:id="1106"/>
      <w:bookmarkEnd w:id="1107"/>
    </w:p>
    <w:p w14:paraId="7C498D16" w14:textId="614CB2CF" w:rsidR="00532C47" w:rsidRDefault="00532C47" w:rsidP="00532C47">
      <w:pPr>
        <w:pStyle w:val="a4"/>
        <w:keepNext/>
        <w:rPr>
          <w:rtl/>
        </w:rPr>
      </w:pPr>
      <w:bookmarkStart w:id="1108" w:name="ET_speaker_5080_91"/>
      <w:r w:rsidRPr="00532C47">
        <w:rPr>
          <w:rStyle w:val="TagStyle"/>
          <w:rtl/>
        </w:rPr>
        <w:t xml:space="preserve"> &lt;&lt; דובר &gt;&gt; </w:t>
      </w:r>
      <w:r>
        <w:rPr>
          <w:rtl/>
        </w:rPr>
        <w:t>בועז טופורובסקי (יש עתיד):</w:t>
      </w:r>
      <w:r w:rsidRPr="00532C47">
        <w:rPr>
          <w:rStyle w:val="TagStyle"/>
          <w:rtl/>
        </w:rPr>
        <w:t xml:space="preserve"> &lt;&lt; דובר &gt;&gt;</w:t>
      </w:r>
      <w:r w:rsidR="00E91984">
        <w:rPr>
          <w:rtl/>
        </w:rPr>
        <w:t xml:space="preserve"> </w:t>
      </w:r>
      <w:bookmarkEnd w:id="1108"/>
    </w:p>
    <w:p w14:paraId="1F4E1417" w14:textId="77777777" w:rsidR="00532C47" w:rsidRDefault="00532C47" w:rsidP="00532C47">
      <w:pPr>
        <w:pStyle w:val="KeepWithNext"/>
        <w:rPr>
          <w:rtl/>
          <w:lang w:eastAsia="he-IL"/>
        </w:rPr>
      </w:pPr>
    </w:p>
    <w:p w14:paraId="7A87EF74" w14:textId="2F5FF88F" w:rsidR="00532C47" w:rsidRDefault="00532C47" w:rsidP="00532C47">
      <w:pPr>
        <w:rPr>
          <w:rtl/>
          <w:lang w:eastAsia="he-IL"/>
        </w:rPr>
      </w:pPr>
      <w:bookmarkStart w:id="1109" w:name="_ETM_Q1_2485494"/>
      <w:bookmarkStart w:id="1110" w:name="_ETM_Q1_2485518"/>
      <w:bookmarkEnd w:id="1109"/>
      <w:bookmarkEnd w:id="1110"/>
      <w:r>
        <w:rPr>
          <w:rFonts w:hint="cs"/>
          <w:rtl/>
          <w:lang w:eastAsia="he-IL"/>
        </w:rPr>
        <w:t xml:space="preserve">זה לא יהיה גם באפליקציה של </w:t>
      </w:r>
      <w:bookmarkStart w:id="1111" w:name="_ETM_Q1_2488596"/>
      <w:bookmarkEnd w:id="1111"/>
      <w:r>
        <w:rPr>
          <w:rFonts w:hint="cs"/>
          <w:rtl/>
          <w:lang w:eastAsia="he-IL"/>
        </w:rPr>
        <w:t xml:space="preserve">ההפעלה? לא הגיוני שאוטומטית יהיה פה כזה </w:t>
      </w:r>
      <w:r>
        <w:rPr>
          <w:rtl/>
          <w:lang w:eastAsia="he-IL"/>
        </w:rPr>
        <w:t>–</w:t>
      </w:r>
      <w:bookmarkStart w:id="1112" w:name="_ETM_Q1_2488978"/>
      <w:bookmarkEnd w:id="1112"/>
      <w:r>
        <w:rPr>
          <w:rFonts w:hint="cs"/>
          <w:rtl/>
          <w:lang w:eastAsia="he-IL"/>
        </w:rPr>
        <w:t xml:space="preserve"> </w:t>
      </w:r>
      <w:bookmarkStart w:id="1113" w:name="_ETM_Q1_2490160"/>
      <w:bookmarkEnd w:id="1113"/>
    </w:p>
    <w:p w14:paraId="6F65CBC4" w14:textId="77777777" w:rsidR="00532C47" w:rsidRDefault="00532C47" w:rsidP="00532C47">
      <w:pPr>
        <w:rPr>
          <w:rtl/>
          <w:lang w:eastAsia="he-IL"/>
        </w:rPr>
      </w:pPr>
      <w:bookmarkStart w:id="1114" w:name="_ETM_Q1_2490194"/>
      <w:bookmarkEnd w:id="1114"/>
    </w:p>
    <w:p w14:paraId="54F65E15" w14:textId="52CDB2DE" w:rsidR="00532C47" w:rsidRDefault="00532C47" w:rsidP="00532C47">
      <w:pPr>
        <w:pStyle w:val="af9"/>
        <w:keepNext/>
        <w:rPr>
          <w:rtl/>
          <w:lang w:eastAsia="he-IL"/>
        </w:rPr>
      </w:pPr>
      <w:bookmarkStart w:id="1115" w:name="ET_guest_צחי_גליצנשטיין_92"/>
      <w:r w:rsidRPr="00532C47">
        <w:rPr>
          <w:rStyle w:val="TagStyle"/>
          <w:rtl/>
        </w:rPr>
        <w:t xml:space="preserve"> &lt;&lt; אורח &gt;&gt; </w:t>
      </w:r>
      <w:r>
        <w:rPr>
          <w:rtl/>
          <w:lang w:eastAsia="he-IL"/>
        </w:rPr>
        <w:t>צחי גליצנשטיין:</w:t>
      </w:r>
      <w:r w:rsidRPr="00532C47">
        <w:rPr>
          <w:rStyle w:val="TagStyle"/>
          <w:rtl/>
        </w:rPr>
        <w:t xml:space="preserve"> &lt;&lt; אורח &gt;&gt;</w:t>
      </w:r>
      <w:r w:rsidR="00E91984">
        <w:rPr>
          <w:rtl/>
          <w:lang w:eastAsia="he-IL"/>
        </w:rPr>
        <w:t xml:space="preserve"> </w:t>
      </w:r>
      <w:bookmarkEnd w:id="1115"/>
    </w:p>
    <w:p w14:paraId="1DFCBBFB" w14:textId="77777777" w:rsidR="00532C47" w:rsidRDefault="00532C47" w:rsidP="00532C47">
      <w:pPr>
        <w:pStyle w:val="KeepWithNext"/>
        <w:rPr>
          <w:rtl/>
          <w:lang w:eastAsia="he-IL"/>
        </w:rPr>
      </w:pPr>
    </w:p>
    <w:p w14:paraId="3619F89B" w14:textId="23D8DDFB" w:rsidR="00532C47" w:rsidRDefault="00532C47" w:rsidP="00532C47">
      <w:pPr>
        <w:rPr>
          <w:rtl/>
          <w:lang w:eastAsia="he-IL"/>
        </w:rPr>
      </w:pPr>
      <w:bookmarkStart w:id="1116" w:name="_ETM_Q1_2492485"/>
      <w:bookmarkStart w:id="1117" w:name="_ETM_Q1_2492510"/>
      <w:bookmarkEnd w:id="1116"/>
      <w:bookmarkEnd w:id="1117"/>
      <w:r>
        <w:rPr>
          <w:rFonts w:hint="cs"/>
          <w:rtl/>
          <w:lang w:eastAsia="he-IL"/>
        </w:rPr>
        <w:t xml:space="preserve">אבישי דיבר על שני סוגים של אזורים, </w:t>
      </w:r>
      <w:bookmarkStart w:id="1118" w:name="_ETM_Q1_2493312"/>
      <w:bookmarkEnd w:id="1118"/>
      <w:r>
        <w:rPr>
          <w:rFonts w:hint="cs"/>
          <w:rtl/>
          <w:lang w:eastAsia="he-IL"/>
        </w:rPr>
        <w:t xml:space="preserve">יש את אזורי הפמ"ת, שמתעדכנים פעמיים או שלוש פעמים בשנה, </w:t>
      </w:r>
      <w:bookmarkStart w:id="1119" w:name="_ETM_Q1_2499112"/>
      <w:bookmarkEnd w:id="1119"/>
      <w:r>
        <w:rPr>
          <w:rFonts w:hint="cs"/>
          <w:rtl/>
          <w:lang w:eastAsia="he-IL"/>
        </w:rPr>
        <w:t xml:space="preserve">ויש את האזורים המיידיים, שקוראים להם </w:t>
      </w:r>
      <w:r w:rsidR="00F768F0" w:rsidRPr="00F768F0">
        <w:rPr>
          <w:lang w:eastAsia="he-IL"/>
        </w:rPr>
        <w:t>NOTAM</w:t>
      </w:r>
      <w:r w:rsidR="00325889">
        <w:rPr>
          <w:rFonts w:hint="cs"/>
          <w:rtl/>
          <w:lang w:eastAsia="he-IL"/>
        </w:rPr>
        <w:t>, הכוונה שלנו, בכפוף גם ליכולות טכניות של רש"ת, שבעתיד זה גם יהי</w:t>
      </w:r>
      <w:bookmarkStart w:id="1120" w:name="_ETM_Q1_2509845"/>
      <w:bookmarkEnd w:id="1120"/>
      <w:r w:rsidR="00325889">
        <w:rPr>
          <w:rFonts w:hint="cs"/>
          <w:rtl/>
          <w:lang w:eastAsia="he-IL"/>
        </w:rPr>
        <w:t>ה באפליקציה, גם הדיווחים המיידיים יהי</w:t>
      </w:r>
      <w:r w:rsidR="00F4741A">
        <w:rPr>
          <w:rFonts w:hint="cs"/>
          <w:rtl/>
          <w:lang w:eastAsia="he-IL"/>
        </w:rPr>
        <w:t>ו</w:t>
      </w:r>
      <w:r w:rsidR="00325889">
        <w:rPr>
          <w:rFonts w:hint="cs"/>
          <w:rtl/>
          <w:lang w:eastAsia="he-IL"/>
        </w:rPr>
        <w:t xml:space="preserve"> באפליקציה. דרך אגב</w:t>
      </w:r>
      <w:bookmarkStart w:id="1121" w:name="_ETM_Q1_2515207"/>
      <w:bookmarkEnd w:id="1121"/>
      <w:r w:rsidR="00325889">
        <w:rPr>
          <w:rFonts w:hint="cs"/>
          <w:rtl/>
          <w:lang w:eastAsia="he-IL"/>
        </w:rPr>
        <w:t xml:space="preserve"> אפילו כשיש אירוע כזה, לא תמיד מספיקים לשים </w:t>
      </w:r>
      <w:bookmarkStart w:id="1122" w:name="_ETM_Q1_2518018"/>
      <w:bookmarkEnd w:id="1122"/>
      <w:r w:rsidR="00325889">
        <w:rPr>
          <w:rFonts w:hint="cs"/>
          <w:rtl/>
          <w:lang w:eastAsia="he-IL"/>
        </w:rPr>
        <w:t xml:space="preserve">או להעלות </w:t>
      </w:r>
      <w:r w:rsidR="00F768F0" w:rsidRPr="00F768F0">
        <w:rPr>
          <w:lang w:eastAsia="he-IL"/>
        </w:rPr>
        <w:t>NOTAM</w:t>
      </w:r>
      <w:r w:rsidR="00F768F0">
        <w:rPr>
          <w:rFonts w:hint="cs"/>
          <w:rtl/>
          <w:lang w:eastAsia="he-IL"/>
        </w:rPr>
        <w:t xml:space="preserve">, </w:t>
      </w:r>
      <w:bookmarkStart w:id="1123" w:name="_ETM_Q1_2508025"/>
      <w:bookmarkEnd w:id="1123"/>
      <w:r w:rsidR="00325889">
        <w:rPr>
          <w:rFonts w:hint="cs"/>
          <w:rtl/>
          <w:lang w:eastAsia="he-IL"/>
        </w:rPr>
        <w:t xml:space="preserve">אבל אם יהיה כזה אז הם גם </w:t>
      </w:r>
      <w:bookmarkStart w:id="1124" w:name="_ETM_Q1_2520929"/>
      <w:bookmarkEnd w:id="1124"/>
      <w:r w:rsidR="00325889">
        <w:rPr>
          <w:rFonts w:hint="cs"/>
          <w:rtl/>
          <w:lang w:eastAsia="he-IL"/>
        </w:rPr>
        <w:t xml:space="preserve">יוכלו לפתוח ולראות את זה באפליקציה. </w:t>
      </w:r>
    </w:p>
    <w:p w14:paraId="0A6CEE34" w14:textId="77777777" w:rsidR="00325889" w:rsidRDefault="00325889" w:rsidP="00532C47">
      <w:pPr>
        <w:rPr>
          <w:rtl/>
          <w:lang w:eastAsia="he-IL"/>
        </w:rPr>
      </w:pPr>
      <w:bookmarkStart w:id="1125" w:name="_ETM_Q1_2521569"/>
      <w:bookmarkStart w:id="1126" w:name="_ETM_Q1_2521630"/>
      <w:bookmarkStart w:id="1127" w:name="_ETM_Q1_2523681"/>
      <w:bookmarkEnd w:id="1125"/>
      <w:bookmarkEnd w:id="1126"/>
      <w:bookmarkEnd w:id="1127"/>
    </w:p>
    <w:p w14:paraId="28EAF26B" w14:textId="046F905B" w:rsidR="00325889" w:rsidRDefault="00325889" w:rsidP="00325889">
      <w:pPr>
        <w:pStyle w:val="a4"/>
        <w:keepNext/>
        <w:rPr>
          <w:rtl/>
        </w:rPr>
      </w:pPr>
      <w:bookmarkStart w:id="1128" w:name="ET_speaker_5080_93"/>
      <w:r w:rsidRPr="00325889">
        <w:rPr>
          <w:rStyle w:val="TagStyle"/>
          <w:rtl/>
        </w:rPr>
        <w:t xml:space="preserve"> &lt;&lt; דובר &gt;&gt; </w:t>
      </w:r>
      <w:r>
        <w:rPr>
          <w:rtl/>
        </w:rPr>
        <w:t>בועז טופורובסקי (יש עתיד):</w:t>
      </w:r>
      <w:r w:rsidRPr="00325889">
        <w:rPr>
          <w:rStyle w:val="TagStyle"/>
          <w:rtl/>
        </w:rPr>
        <w:t xml:space="preserve"> &lt;&lt; דובר &gt;&gt;</w:t>
      </w:r>
      <w:r w:rsidR="00E91984">
        <w:rPr>
          <w:rtl/>
        </w:rPr>
        <w:t xml:space="preserve"> </w:t>
      </w:r>
      <w:bookmarkEnd w:id="1128"/>
    </w:p>
    <w:p w14:paraId="0FFB0E61" w14:textId="77777777" w:rsidR="00325889" w:rsidRDefault="00325889" w:rsidP="00325889">
      <w:pPr>
        <w:pStyle w:val="KeepWithNext"/>
        <w:rPr>
          <w:rtl/>
          <w:lang w:eastAsia="he-IL"/>
        </w:rPr>
      </w:pPr>
    </w:p>
    <w:p w14:paraId="75D8F3E5" w14:textId="6137BAE3" w:rsidR="00325889" w:rsidRDefault="00325889" w:rsidP="00325889">
      <w:pPr>
        <w:rPr>
          <w:rtl/>
          <w:lang w:eastAsia="he-IL"/>
        </w:rPr>
      </w:pPr>
      <w:bookmarkStart w:id="1129" w:name="_ETM_Q1_2523939"/>
      <w:bookmarkStart w:id="1130" w:name="_ETM_Q1_2523961"/>
      <w:bookmarkEnd w:id="1129"/>
      <w:bookmarkEnd w:id="1130"/>
      <w:r>
        <w:rPr>
          <w:rFonts w:hint="cs"/>
          <w:rtl/>
          <w:lang w:eastAsia="he-IL"/>
        </w:rPr>
        <w:t xml:space="preserve">נכון, אבל זה הגיוני </w:t>
      </w:r>
      <w:bookmarkStart w:id="1131" w:name="_ETM_Q1_2527019"/>
      <w:bookmarkEnd w:id="1131"/>
      <w:r>
        <w:rPr>
          <w:rFonts w:hint="cs"/>
          <w:rtl/>
          <w:lang w:eastAsia="he-IL"/>
        </w:rPr>
        <w:t xml:space="preserve">לחשוב שבעתיד הלא רחוק, כמו שאם קורה משהו חלילה בכביש אז </w:t>
      </w:r>
      <w:bookmarkStart w:id="1132" w:name="_ETM_Q1_2527549"/>
      <w:bookmarkEnd w:id="1132"/>
      <w:r>
        <w:rPr>
          <w:rFonts w:hint="cs"/>
          <w:rtl/>
          <w:lang w:eastAsia="he-IL"/>
        </w:rPr>
        <w:t xml:space="preserve">עד שמגיעה המשטרה ואז המשטרה עושה סדר, הגיוני שבאפליקציה </w:t>
      </w:r>
      <w:bookmarkStart w:id="1133" w:name="_ETM_Q1_2534813"/>
      <w:bookmarkEnd w:id="1133"/>
      <w:r>
        <w:rPr>
          <w:rFonts w:hint="cs"/>
          <w:rtl/>
          <w:lang w:eastAsia="he-IL"/>
        </w:rPr>
        <w:t xml:space="preserve">אוטומטית אתה יכול לעשות סדר, אתה יכול להגיד: כאן, באזור </w:t>
      </w:r>
      <w:bookmarkStart w:id="1134" w:name="_ETM_Q1_2538231"/>
      <w:bookmarkEnd w:id="1134"/>
      <w:r>
        <w:rPr>
          <w:rFonts w:hint="cs"/>
          <w:rtl/>
          <w:lang w:eastAsia="he-IL"/>
        </w:rPr>
        <w:t xml:space="preserve">הזה, אל תטוסו. </w:t>
      </w:r>
    </w:p>
    <w:p w14:paraId="1AE1D847" w14:textId="77777777" w:rsidR="00325889" w:rsidRDefault="00325889" w:rsidP="00325889">
      <w:pPr>
        <w:rPr>
          <w:rtl/>
          <w:lang w:eastAsia="he-IL"/>
        </w:rPr>
      </w:pPr>
      <w:bookmarkStart w:id="1135" w:name="_ETM_Q1_2540982"/>
      <w:bookmarkStart w:id="1136" w:name="_ETM_Q1_2541015"/>
      <w:bookmarkEnd w:id="1135"/>
      <w:bookmarkEnd w:id="1136"/>
    </w:p>
    <w:p w14:paraId="6CF53151" w14:textId="2821C7A1" w:rsidR="00325889" w:rsidRDefault="00325889" w:rsidP="00325889">
      <w:pPr>
        <w:pStyle w:val="af9"/>
        <w:keepNext/>
        <w:rPr>
          <w:rtl/>
          <w:lang w:eastAsia="he-IL"/>
        </w:rPr>
      </w:pPr>
      <w:bookmarkStart w:id="1137" w:name="ET_guest_צחי_גליצנשטיין_94"/>
      <w:r w:rsidRPr="00325889">
        <w:rPr>
          <w:rStyle w:val="TagStyle"/>
          <w:rtl/>
        </w:rPr>
        <w:t xml:space="preserve"> &lt;&lt; אורח &gt;&gt; </w:t>
      </w:r>
      <w:r>
        <w:rPr>
          <w:rtl/>
          <w:lang w:eastAsia="he-IL"/>
        </w:rPr>
        <w:t>צחי גליצנשטיין:</w:t>
      </w:r>
      <w:r w:rsidRPr="00325889">
        <w:rPr>
          <w:rStyle w:val="TagStyle"/>
          <w:rtl/>
        </w:rPr>
        <w:t xml:space="preserve"> &lt;&lt; אורח &gt;&gt;</w:t>
      </w:r>
      <w:r w:rsidR="00E91984">
        <w:rPr>
          <w:rtl/>
          <w:lang w:eastAsia="he-IL"/>
        </w:rPr>
        <w:t xml:space="preserve"> </w:t>
      </w:r>
      <w:bookmarkEnd w:id="1137"/>
    </w:p>
    <w:p w14:paraId="08A3247C" w14:textId="77777777" w:rsidR="00325889" w:rsidRDefault="00325889" w:rsidP="00325889">
      <w:pPr>
        <w:pStyle w:val="KeepWithNext"/>
        <w:rPr>
          <w:rtl/>
          <w:lang w:eastAsia="he-IL"/>
        </w:rPr>
      </w:pPr>
    </w:p>
    <w:p w14:paraId="2FC25363" w14:textId="22A23822" w:rsidR="00325889" w:rsidRDefault="00325889" w:rsidP="00325889">
      <w:pPr>
        <w:rPr>
          <w:rtl/>
          <w:lang w:eastAsia="he-IL"/>
        </w:rPr>
      </w:pPr>
      <w:bookmarkStart w:id="1138" w:name="_ETM_Q1_2542814"/>
      <w:bookmarkStart w:id="1139" w:name="_ETM_Q1_2542837"/>
      <w:bookmarkEnd w:id="1138"/>
      <w:bookmarkEnd w:id="1139"/>
      <w:r>
        <w:rPr>
          <w:rFonts w:hint="cs"/>
          <w:rtl/>
          <w:lang w:eastAsia="he-IL"/>
        </w:rPr>
        <w:t xml:space="preserve">זה יהיה, אני מאוד מקווה, באמצעות </w:t>
      </w:r>
      <w:r w:rsidR="00F768F0" w:rsidRPr="00F768F0">
        <w:rPr>
          <w:lang w:eastAsia="he-IL"/>
        </w:rPr>
        <w:t>NOTAM</w:t>
      </w:r>
      <w:r w:rsidR="00F768F0">
        <w:rPr>
          <w:rFonts w:hint="cs"/>
          <w:rtl/>
          <w:lang w:eastAsia="he-IL"/>
        </w:rPr>
        <w:t xml:space="preserve">. מי שמוסמך לשים </w:t>
      </w:r>
      <w:r w:rsidR="00F768F0" w:rsidRPr="00F768F0">
        <w:rPr>
          <w:lang w:eastAsia="he-IL"/>
        </w:rPr>
        <w:t>NOTAM</w:t>
      </w:r>
      <w:r w:rsidR="00F768F0">
        <w:rPr>
          <w:rFonts w:hint="cs"/>
          <w:rtl/>
          <w:lang w:eastAsia="he-IL"/>
        </w:rPr>
        <w:t xml:space="preserve">'ים ישים את </w:t>
      </w:r>
      <w:bookmarkStart w:id="1140" w:name="_ETM_Q1_2549029"/>
      <w:bookmarkEnd w:id="1140"/>
      <w:r w:rsidR="00F768F0">
        <w:rPr>
          <w:rFonts w:hint="cs"/>
          <w:rtl/>
          <w:lang w:eastAsia="he-IL"/>
        </w:rPr>
        <w:t>ה-</w:t>
      </w:r>
      <w:r w:rsidR="00F768F0" w:rsidRPr="00F768F0">
        <w:rPr>
          <w:lang w:eastAsia="he-IL"/>
        </w:rPr>
        <w:t>NOTAM</w:t>
      </w:r>
      <w:r w:rsidR="00F768F0">
        <w:rPr>
          <w:rFonts w:hint="cs"/>
          <w:rtl/>
          <w:lang w:eastAsia="he-IL"/>
        </w:rPr>
        <w:t xml:space="preserve"> באתר וזה אוטומטי ייכנס לאפליקציה. זה יהיה בשלב השני </w:t>
      </w:r>
      <w:bookmarkStart w:id="1141" w:name="_ETM_Q1_2553875"/>
      <w:bookmarkEnd w:id="1141"/>
      <w:r w:rsidR="00F768F0">
        <w:rPr>
          <w:rFonts w:hint="cs"/>
          <w:rtl/>
          <w:lang w:eastAsia="he-IL"/>
        </w:rPr>
        <w:t xml:space="preserve">של האפליקציה ואז אם יהיה אירוע של שריפה או אירוע </w:t>
      </w:r>
      <w:bookmarkStart w:id="1142" w:name="_ETM_Q1_2559739"/>
      <w:bookmarkEnd w:id="1142"/>
      <w:r w:rsidR="00F768F0">
        <w:rPr>
          <w:rFonts w:hint="cs"/>
          <w:rtl/>
          <w:lang w:eastAsia="he-IL"/>
        </w:rPr>
        <w:t xml:space="preserve">כלשהו גדול ויהיה </w:t>
      </w:r>
      <w:r w:rsidR="00F768F0" w:rsidRPr="00F768F0">
        <w:rPr>
          <w:lang w:eastAsia="he-IL"/>
        </w:rPr>
        <w:t>NOTAM</w:t>
      </w:r>
      <w:r w:rsidR="00F768F0">
        <w:rPr>
          <w:rFonts w:hint="cs"/>
          <w:rtl/>
          <w:lang w:eastAsia="he-IL"/>
        </w:rPr>
        <w:t xml:space="preserve"> אז גם מטיס שיגיע ויפתח יראה </w:t>
      </w:r>
      <w:bookmarkStart w:id="1143" w:name="_ETM_Q1_2560218"/>
      <w:bookmarkEnd w:id="1143"/>
      <w:r w:rsidR="00F768F0">
        <w:rPr>
          <w:rFonts w:hint="cs"/>
          <w:rtl/>
          <w:lang w:eastAsia="he-IL"/>
        </w:rPr>
        <w:t xml:space="preserve">שיש לו אזור אסור לטיסות. </w:t>
      </w:r>
    </w:p>
    <w:p w14:paraId="00C14145" w14:textId="77777777" w:rsidR="00F768F0" w:rsidRDefault="00F768F0" w:rsidP="00325889">
      <w:pPr>
        <w:rPr>
          <w:rtl/>
          <w:lang w:eastAsia="he-IL"/>
        </w:rPr>
      </w:pPr>
      <w:bookmarkStart w:id="1144" w:name="_ETM_Q1_2564857"/>
      <w:bookmarkStart w:id="1145" w:name="_ETM_Q1_2564913"/>
      <w:bookmarkStart w:id="1146" w:name="_ETM_Q1_2563356"/>
      <w:bookmarkEnd w:id="1144"/>
      <w:bookmarkEnd w:id="1145"/>
      <w:bookmarkEnd w:id="1146"/>
    </w:p>
    <w:p w14:paraId="20FA7994" w14:textId="5D909628" w:rsidR="00F768F0" w:rsidRDefault="00F768F0" w:rsidP="00F768F0">
      <w:pPr>
        <w:pStyle w:val="af9"/>
        <w:keepNext/>
        <w:rPr>
          <w:rtl/>
          <w:lang w:eastAsia="he-IL"/>
        </w:rPr>
      </w:pPr>
      <w:bookmarkStart w:id="1147" w:name="ET_guest_אבישי_פדהצור_95"/>
      <w:r w:rsidRPr="00F768F0">
        <w:rPr>
          <w:rStyle w:val="TagStyle"/>
          <w:rtl/>
        </w:rPr>
        <w:t xml:space="preserve"> &lt;&lt; אורח &gt;&gt; </w:t>
      </w:r>
      <w:r>
        <w:rPr>
          <w:rtl/>
          <w:lang w:eastAsia="he-IL"/>
        </w:rPr>
        <w:t>אבישי פדהצור:</w:t>
      </w:r>
      <w:r w:rsidRPr="00F768F0">
        <w:rPr>
          <w:rStyle w:val="TagStyle"/>
          <w:rtl/>
        </w:rPr>
        <w:t xml:space="preserve"> &lt;&lt; אורח &gt;&gt;</w:t>
      </w:r>
      <w:r w:rsidR="00E91984">
        <w:rPr>
          <w:rtl/>
          <w:lang w:eastAsia="he-IL"/>
        </w:rPr>
        <w:t xml:space="preserve"> </w:t>
      </w:r>
      <w:bookmarkEnd w:id="1147"/>
    </w:p>
    <w:p w14:paraId="5CCFCE41" w14:textId="77777777" w:rsidR="00F768F0" w:rsidRDefault="00F768F0" w:rsidP="00F768F0">
      <w:pPr>
        <w:pStyle w:val="KeepWithNext"/>
        <w:rPr>
          <w:rtl/>
          <w:lang w:eastAsia="he-IL"/>
        </w:rPr>
      </w:pPr>
    </w:p>
    <w:p w14:paraId="49914616" w14:textId="2546A802" w:rsidR="00F768F0" w:rsidRDefault="00F768F0" w:rsidP="00F768F0">
      <w:pPr>
        <w:rPr>
          <w:rtl/>
          <w:lang w:eastAsia="he-IL"/>
        </w:rPr>
      </w:pPr>
      <w:bookmarkStart w:id="1148" w:name="_ETM_Q1_2563581"/>
      <w:bookmarkStart w:id="1149" w:name="_ETM_Q1_2563604"/>
      <w:bookmarkEnd w:id="1148"/>
      <w:bookmarkEnd w:id="1149"/>
      <w:r>
        <w:rPr>
          <w:rFonts w:hint="cs"/>
          <w:rtl/>
          <w:lang w:eastAsia="he-IL"/>
        </w:rPr>
        <w:t xml:space="preserve">זה לא ישים לגבי </w:t>
      </w:r>
      <w:bookmarkStart w:id="1150" w:name="_ETM_Q1_2565667"/>
      <w:bookmarkEnd w:id="1150"/>
      <w:r>
        <w:rPr>
          <w:rFonts w:hint="cs"/>
          <w:rtl/>
          <w:lang w:eastAsia="he-IL"/>
        </w:rPr>
        <w:t xml:space="preserve">אירועים קטנים, למשל אם יש לנו עכשיו תאונה שמזעיקים </w:t>
      </w:r>
      <w:bookmarkStart w:id="1151" w:name="_ETM_Q1_2569482"/>
      <w:bookmarkEnd w:id="1151"/>
      <w:r>
        <w:rPr>
          <w:rFonts w:hint="cs"/>
          <w:rtl/>
          <w:lang w:eastAsia="he-IL"/>
        </w:rPr>
        <w:t xml:space="preserve">מסוק שרק עושה יעף אחד, נכנס, מוציא פצועים ויוצא, </w:t>
      </w:r>
      <w:bookmarkStart w:id="1152" w:name="_ETM_Q1_2571701"/>
      <w:bookmarkEnd w:id="1152"/>
      <w:r>
        <w:rPr>
          <w:rFonts w:hint="cs"/>
          <w:rtl/>
          <w:lang w:eastAsia="he-IL"/>
        </w:rPr>
        <w:t xml:space="preserve">עד שאני מעדכן את המידע הזה אז הוא כבר לא </w:t>
      </w:r>
      <w:bookmarkStart w:id="1153" w:name="_ETM_Q1_2576412"/>
      <w:bookmarkEnd w:id="1153"/>
      <w:r>
        <w:rPr>
          <w:rFonts w:hint="cs"/>
          <w:rtl/>
          <w:lang w:eastAsia="he-IL"/>
        </w:rPr>
        <w:t xml:space="preserve">רלוונטי. </w:t>
      </w:r>
      <w:r w:rsidR="00AC35E8">
        <w:rPr>
          <w:rFonts w:hint="cs"/>
          <w:rtl/>
          <w:lang w:eastAsia="he-IL"/>
        </w:rPr>
        <w:t xml:space="preserve">אז </w:t>
      </w:r>
      <w:r>
        <w:rPr>
          <w:rFonts w:hint="cs"/>
          <w:rtl/>
          <w:lang w:eastAsia="he-IL"/>
        </w:rPr>
        <w:t>אין פטור משכל ישר, אומרים אצלנו</w:t>
      </w:r>
      <w:r w:rsidR="00AC35E8">
        <w:rPr>
          <w:rFonts w:hint="cs"/>
          <w:rtl/>
          <w:lang w:eastAsia="he-IL"/>
        </w:rPr>
        <w:t>,</w:t>
      </w:r>
      <w:r>
        <w:rPr>
          <w:rFonts w:hint="cs"/>
          <w:rtl/>
          <w:lang w:eastAsia="he-IL"/>
        </w:rPr>
        <w:t xml:space="preserve"> אתה שומע, </w:t>
      </w:r>
      <w:bookmarkStart w:id="1154" w:name="_ETM_Q1_2577644"/>
      <w:bookmarkEnd w:id="1154"/>
      <w:r>
        <w:rPr>
          <w:rFonts w:hint="cs"/>
          <w:rtl/>
          <w:lang w:eastAsia="he-IL"/>
        </w:rPr>
        <w:t>אתה רואה</w:t>
      </w:r>
      <w:r w:rsidR="00AC35E8">
        <w:rPr>
          <w:rFonts w:hint="cs"/>
          <w:rtl/>
          <w:lang w:eastAsia="he-IL"/>
        </w:rPr>
        <w:t xml:space="preserve">. </w:t>
      </w:r>
      <w:r>
        <w:rPr>
          <w:rFonts w:hint="cs"/>
          <w:rtl/>
          <w:lang w:eastAsia="he-IL"/>
        </w:rPr>
        <w:t>ככלי עזר, כמו שצחי אמר, זה בהחלט בתכנון.</w:t>
      </w:r>
      <w:bookmarkStart w:id="1155" w:name="_ETM_Q1_2581064"/>
      <w:bookmarkEnd w:id="1155"/>
      <w:r>
        <w:rPr>
          <w:rFonts w:hint="cs"/>
          <w:rtl/>
          <w:lang w:eastAsia="he-IL"/>
        </w:rPr>
        <w:t xml:space="preserve"> שוב, המטרה היא לא רק "להעמיד אנשים לדין" על זה </w:t>
      </w:r>
      <w:bookmarkStart w:id="1156" w:name="_ETM_Q1_2587712"/>
      <w:bookmarkEnd w:id="1156"/>
      <w:r>
        <w:rPr>
          <w:rFonts w:hint="cs"/>
          <w:rtl/>
          <w:lang w:eastAsia="he-IL"/>
        </w:rPr>
        <w:t xml:space="preserve">שהם מפרים את התקנות, המטרה היא קודם כל שאנשים יבינו </w:t>
      </w:r>
      <w:bookmarkStart w:id="1157" w:name="_ETM_Q1_2589501"/>
      <w:bookmarkEnd w:id="1157"/>
      <w:r>
        <w:rPr>
          <w:rFonts w:hint="cs"/>
          <w:rtl/>
          <w:lang w:eastAsia="he-IL"/>
        </w:rPr>
        <w:t xml:space="preserve">את התקנות, יצייתו ושהתקנות תהיינה ישימות במציאות. </w:t>
      </w:r>
      <w:bookmarkStart w:id="1158" w:name="_ETM_Q1_2590128"/>
      <w:bookmarkEnd w:id="1158"/>
      <w:r>
        <w:rPr>
          <w:rFonts w:hint="cs"/>
          <w:rtl/>
          <w:lang w:eastAsia="he-IL"/>
        </w:rPr>
        <w:t xml:space="preserve">אז כל מה שאפשר להנגיש בתחומים האלה זה </w:t>
      </w:r>
      <w:bookmarkStart w:id="1159" w:name="_ETM_Q1_2592696"/>
      <w:bookmarkEnd w:id="1159"/>
      <w:r>
        <w:rPr>
          <w:rFonts w:hint="cs"/>
          <w:rtl/>
          <w:lang w:eastAsia="he-IL"/>
        </w:rPr>
        <w:t>בוודאי אנחנו רואים כחלק משליחותנו הציבורית.</w:t>
      </w:r>
    </w:p>
    <w:p w14:paraId="4848C3E8" w14:textId="77777777" w:rsidR="00F768F0" w:rsidRDefault="00F768F0" w:rsidP="00F768F0">
      <w:pPr>
        <w:rPr>
          <w:rtl/>
          <w:lang w:eastAsia="he-IL"/>
        </w:rPr>
      </w:pPr>
      <w:bookmarkStart w:id="1160" w:name="_ETM_Q1_2596313"/>
      <w:bookmarkStart w:id="1161" w:name="_ETM_Q1_2596369"/>
      <w:bookmarkStart w:id="1162" w:name="_ETM_Q1_2597033"/>
      <w:bookmarkEnd w:id="1160"/>
      <w:bookmarkEnd w:id="1161"/>
      <w:bookmarkEnd w:id="1162"/>
    </w:p>
    <w:p w14:paraId="022680BB" w14:textId="5C9208D2" w:rsidR="00F768F0" w:rsidRDefault="00F768F0" w:rsidP="00F768F0">
      <w:pPr>
        <w:pStyle w:val="af6"/>
        <w:keepNext/>
        <w:rPr>
          <w:rtl/>
        </w:rPr>
      </w:pPr>
      <w:bookmarkStart w:id="1163" w:name="ET_yor_6050_96"/>
      <w:r w:rsidRPr="00F768F0">
        <w:rPr>
          <w:rStyle w:val="TagStyle"/>
          <w:rtl/>
        </w:rPr>
        <w:t xml:space="preserve"> &lt;&lt; יור &gt;&gt; </w:t>
      </w:r>
      <w:r>
        <w:rPr>
          <w:rtl/>
        </w:rPr>
        <w:t>היו"ר אליהו ברוכי:</w:t>
      </w:r>
      <w:r w:rsidRPr="00F768F0">
        <w:rPr>
          <w:rStyle w:val="TagStyle"/>
          <w:rtl/>
        </w:rPr>
        <w:t xml:space="preserve"> &lt;&lt; יור &gt;&gt;</w:t>
      </w:r>
      <w:r w:rsidR="00E91984">
        <w:rPr>
          <w:rtl/>
        </w:rPr>
        <w:t xml:space="preserve"> </w:t>
      </w:r>
      <w:bookmarkEnd w:id="1163"/>
    </w:p>
    <w:p w14:paraId="7C348BBE" w14:textId="77777777" w:rsidR="00F768F0" w:rsidRDefault="00F768F0" w:rsidP="00F768F0">
      <w:pPr>
        <w:pStyle w:val="KeepWithNext"/>
        <w:rPr>
          <w:rtl/>
          <w:lang w:eastAsia="he-IL"/>
        </w:rPr>
      </w:pPr>
    </w:p>
    <w:p w14:paraId="7281FAFA" w14:textId="551ED09B" w:rsidR="00F768F0" w:rsidRDefault="00F768F0" w:rsidP="00F768F0">
      <w:pPr>
        <w:rPr>
          <w:rtl/>
          <w:lang w:eastAsia="he-IL"/>
        </w:rPr>
      </w:pPr>
      <w:r>
        <w:rPr>
          <w:rFonts w:hint="cs"/>
          <w:rtl/>
          <w:lang w:eastAsia="he-IL"/>
        </w:rPr>
        <w:t>ח</w:t>
      </w:r>
      <w:bookmarkStart w:id="1164" w:name="_ETM_Q1_2597644"/>
      <w:bookmarkStart w:id="1165" w:name="_ETM_Q1_2597730"/>
      <w:bookmarkEnd w:id="1164"/>
      <w:bookmarkEnd w:id="1165"/>
      <w:r>
        <w:rPr>
          <w:rFonts w:hint="cs"/>
          <w:rtl/>
          <w:lang w:eastAsia="he-IL"/>
        </w:rPr>
        <w:t xml:space="preserve">לק משליחותנו הציבורית זה לקבל זמנים מאוד מאוד מוגדרים מתי האפליקציות יהיו מוכנות, שלב </w:t>
      </w:r>
      <w:bookmarkStart w:id="1166" w:name="_ETM_Q1_2605882"/>
      <w:bookmarkEnd w:id="1166"/>
      <w:r>
        <w:rPr>
          <w:rFonts w:hint="cs"/>
          <w:rtl/>
          <w:lang w:eastAsia="he-IL"/>
        </w:rPr>
        <w:t xml:space="preserve">א', שלב ב'. האזרח הקטן, אי אפשר ללכת לפמ"ת באינטרנט </w:t>
      </w:r>
      <w:bookmarkStart w:id="1167" w:name="_ETM_Q1_2608980"/>
      <w:bookmarkEnd w:id="1167"/>
      <w:r>
        <w:rPr>
          <w:rFonts w:hint="cs"/>
          <w:rtl/>
          <w:lang w:eastAsia="he-IL"/>
        </w:rPr>
        <w:t xml:space="preserve">כל פעם, האפליקציה חייבת להיות. אנחנו רוצים כח"כים לקבל מתי. </w:t>
      </w:r>
      <w:bookmarkStart w:id="1168" w:name="_ETM_Q1_2613146"/>
      <w:bookmarkEnd w:id="1168"/>
    </w:p>
    <w:p w14:paraId="66289869" w14:textId="77777777" w:rsidR="00F768F0" w:rsidRDefault="00F768F0" w:rsidP="00F768F0">
      <w:pPr>
        <w:rPr>
          <w:rtl/>
          <w:lang w:eastAsia="he-IL"/>
        </w:rPr>
      </w:pPr>
      <w:bookmarkStart w:id="1169" w:name="_ETM_Q1_2613722"/>
      <w:bookmarkStart w:id="1170" w:name="_ETM_Q1_2613806"/>
      <w:bookmarkEnd w:id="1169"/>
      <w:bookmarkEnd w:id="1170"/>
    </w:p>
    <w:p w14:paraId="4E1F70CA" w14:textId="060748BB" w:rsidR="00F768F0" w:rsidRDefault="00F768F0" w:rsidP="00F768F0">
      <w:pPr>
        <w:pStyle w:val="af9"/>
        <w:keepNext/>
        <w:rPr>
          <w:rtl/>
          <w:lang w:eastAsia="he-IL"/>
        </w:rPr>
      </w:pPr>
      <w:bookmarkStart w:id="1171" w:name="ET_guest_צחי_גליצנשטיין_97"/>
      <w:r w:rsidRPr="00F768F0">
        <w:rPr>
          <w:rStyle w:val="TagStyle"/>
          <w:rtl/>
        </w:rPr>
        <w:t xml:space="preserve"> &lt;&lt; אורח &gt;&gt; </w:t>
      </w:r>
      <w:r>
        <w:rPr>
          <w:rtl/>
          <w:lang w:eastAsia="he-IL"/>
        </w:rPr>
        <w:t>צחי גליצנשטיין:</w:t>
      </w:r>
      <w:r w:rsidRPr="00F768F0">
        <w:rPr>
          <w:rStyle w:val="TagStyle"/>
          <w:rtl/>
        </w:rPr>
        <w:t xml:space="preserve"> &lt;&lt; אורח &gt;&gt;</w:t>
      </w:r>
      <w:r w:rsidR="00E91984">
        <w:rPr>
          <w:rtl/>
          <w:lang w:eastAsia="he-IL"/>
        </w:rPr>
        <w:t xml:space="preserve"> </w:t>
      </w:r>
      <w:bookmarkEnd w:id="1171"/>
    </w:p>
    <w:p w14:paraId="00D1C40E" w14:textId="77777777" w:rsidR="00F768F0" w:rsidRDefault="00F768F0" w:rsidP="00F768F0">
      <w:pPr>
        <w:pStyle w:val="KeepWithNext"/>
        <w:rPr>
          <w:rtl/>
          <w:lang w:eastAsia="he-IL"/>
        </w:rPr>
      </w:pPr>
    </w:p>
    <w:p w14:paraId="3BE591A0" w14:textId="0A913599" w:rsidR="00F768F0" w:rsidRDefault="00F768F0" w:rsidP="00F768F0">
      <w:pPr>
        <w:rPr>
          <w:rtl/>
          <w:lang w:eastAsia="he-IL"/>
        </w:rPr>
      </w:pPr>
      <w:r>
        <w:rPr>
          <w:rFonts w:hint="cs"/>
          <w:rtl/>
          <w:lang w:eastAsia="he-IL"/>
        </w:rPr>
        <w:t>צ</w:t>
      </w:r>
      <w:bookmarkStart w:id="1172" w:name="_ETM_Q1_2616739"/>
      <w:bookmarkStart w:id="1173" w:name="_ETM_Q1_2616789"/>
      <w:bookmarkEnd w:id="1172"/>
      <w:bookmarkEnd w:id="1173"/>
      <w:r>
        <w:rPr>
          <w:rFonts w:hint="cs"/>
          <w:rtl/>
          <w:lang w:eastAsia="he-IL"/>
        </w:rPr>
        <w:t xml:space="preserve">ריך להבין שהחוק או החובה להסתכל בפמ"ת קיימת גם היום </w:t>
      </w:r>
      <w:bookmarkStart w:id="1174" w:name="_ETM_Q1_2623538"/>
      <w:bookmarkEnd w:id="1174"/>
      <w:r>
        <w:rPr>
          <w:rFonts w:hint="cs"/>
          <w:rtl/>
          <w:lang w:eastAsia="he-IL"/>
        </w:rPr>
        <w:t xml:space="preserve">לטיסנים, היא תהיה אחרי התקנות, אנחנו פועלים תמיד הכי </w:t>
      </w:r>
      <w:bookmarkStart w:id="1175" w:name="_ETM_Q1_2626972"/>
      <w:bookmarkEnd w:id="1175"/>
      <w:r>
        <w:rPr>
          <w:rFonts w:hint="cs"/>
          <w:rtl/>
          <w:lang w:eastAsia="he-IL"/>
        </w:rPr>
        <w:t xml:space="preserve">מהר שזה יהיה. להגיד את התאריך המדויק שיסיימו </w:t>
      </w:r>
      <w:bookmarkStart w:id="1176" w:name="_ETM_Q1_2632715"/>
      <w:bookmarkEnd w:id="1176"/>
      <w:r>
        <w:rPr>
          <w:rFonts w:hint="cs"/>
          <w:rtl/>
          <w:lang w:eastAsia="he-IL"/>
        </w:rPr>
        <w:t xml:space="preserve">את האפליקציה והיא תהיה בשלה קצת קשה. ההערכה </w:t>
      </w:r>
      <w:bookmarkStart w:id="1177" w:name="_ETM_Q1_2636009"/>
      <w:bookmarkEnd w:id="1177"/>
      <w:r>
        <w:rPr>
          <w:rFonts w:hint="cs"/>
          <w:rtl/>
          <w:lang w:eastAsia="he-IL"/>
        </w:rPr>
        <w:t xml:space="preserve">של הזמנים שזה כן יהיה בחציון הראשון של 2024, אנחנו נמצאים כבר בשלב של גרסה עובדת של </w:t>
      </w:r>
      <w:bookmarkStart w:id="1178" w:name="_ETM_Q1_2641356"/>
      <w:bookmarkEnd w:id="1178"/>
      <w:r>
        <w:rPr>
          <w:rFonts w:hint="cs"/>
          <w:rtl/>
          <w:lang w:eastAsia="he-IL"/>
        </w:rPr>
        <w:t>האפליקציה, אנחנו צריכים עוד בדיקות, להעלות את כל הדברים</w:t>
      </w:r>
      <w:bookmarkStart w:id="1179" w:name="_ETM_Q1_2649461"/>
      <w:bookmarkEnd w:id="1179"/>
      <w:r>
        <w:rPr>
          <w:rFonts w:hint="cs"/>
          <w:rtl/>
          <w:lang w:eastAsia="he-IL"/>
        </w:rPr>
        <w:t xml:space="preserve">. אפשר להגיד שזה כנראה יהיה לקראת סוף המחצית </w:t>
      </w:r>
      <w:bookmarkStart w:id="1180" w:name="_ETM_Q1_2652184"/>
      <w:bookmarkEnd w:id="1180"/>
      <w:r>
        <w:rPr>
          <w:rFonts w:hint="cs"/>
          <w:rtl/>
          <w:lang w:eastAsia="he-IL"/>
        </w:rPr>
        <w:t xml:space="preserve">של 2024 ויש לנו מוטיבציה מאוד גדולה שזה יקרה, </w:t>
      </w:r>
      <w:bookmarkStart w:id="1181" w:name="_ETM_Q1_2653444"/>
      <w:bookmarkEnd w:id="1181"/>
      <w:r>
        <w:rPr>
          <w:rFonts w:hint="cs"/>
          <w:rtl/>
          <w:lang w:eastAsia="he-IL"/>
        </w:rPr>
        <w:t>אנחנו עובדים על זה במרץ.</w:t>
      </w:r>
      <w:bookmarkStart w:id="1182" w:name="_ETM_Q1_2657156"/>
      <w:bookmarkEnd w:id="1182"/>
    </w:p>
    <w:p w14:paraId="4D25F812" w14:textId="77777777" w:rsidR="00F768F0" w:rsidRDefault="00F768F0" w:rsidP="00F768F0">
      <w:pPr>
        <w:rPr>
          <w:rtl/>
          <w:lang w:eastAsia="he-IL"/>
        </w:rPr>
      </w:pPr>
      <w:bookmarkStart w:id="1183" w:name="_ETM_Q1_2657229"/>
      <w:bookmarkStart w:id="1184" w:name="_ETM_Q1_2657470"/>
      <w:bookmarkEnd w:id="1183"/>
      <w:bookmarkEnd w:id="1184"/>
    </w:p>
    <w:p w14:paraId="60BEB6ED" w14:textId="59A77A85" w:rsidR="00F768F0" w:rsidRDefault="00F768F0" w:rsidP="00F768F0">
      <w:pPr>
        <w:pStyle w:val="af6"/>
        <w:keepNext/>
        <w:rPr>
          <w:rtl/>
        </w:rPr>
      </w:pPr>
      <w:bookmarkStart w:id="1185" w:name="ET_yor_6050_98"/>
      <w:r w:rsidRPr="00F768F0">
        <w:rPr>
          <w:rStyle w:val="TagStyle"/>
          <w:rtl/>
        </w:rPr>
        <w:lastRenderedPageBreak/>
        <w:t xml:space="preserve"> &lt;&lt; יור &gt;&gt; </w:t>
      </w:r>
      <w:r>
        <w:rPr>
          <w:rtl/>
        </w:rPr>
        <w:t>היו"ר אליהו ברוכי:</w:t>
      </w:r>
      <w:r w:rsidRPr="00F768F0">
        <w:rPr>
          <w:rStyle w:val="TagStyle"/>
          <w:rtl/>
        </w:rPr>
        <w:t xml:space="preserve"> &lt;&lt; יור &gt;&gt;</w:t>
      </w:r>
      <w:r w:rsidR="00E91984">
        <w:rPr>
          <w:rtl/>
        </w:rPr>
        <w:t xml:space="preserve"> </w:t>
      </w:r>
      <w:bookmarkEnd w:id="1185"/>
    </w:p>
    <w:p w14:paraId="7B5BB162" w14:textId="77777777" w:rsidR="00F768F0" w:rsidRDefault="00F768F0" w:rsidP="00F768F0">
      <w:pPr>
        <w:pStyle w:val="KeepWithNext"/>
        <w:rPr>
          <w:rtl/>
          <w:lang w:eastAsia="he-IL"/>
        </w:rPr>
      </w:pPr>
    </w:p>
    <w:p w14:paraId="32352634" w14:textId="518414A1" w:rsidR="00F768F0" w:rsidRDefault="00F768F0" w:rsidP="00F768F0">
      <w:pPr>
        <w:rPr>
          <w:rtl/>
          <w:lang w:eastAsia="he-IL"/>
        </w:rPr>
      </w:pPr>
      <w:r>
        <w:rPr>
          <w:rFonts w:hint="cs"/>
          <w:rtl/>
          <w:lang w:eastAsia="he-IL"/>
        </w:rPr>
        <w:t>ה</w:t>
      </w:r>
      <w:bookmarkStart w:id="1186" w:name="_ETM_Q1_2658085"/>
      <w:bookmarkStart w:id="1187" w:name="_ETM_Q1_2658127"/>
      <w:bookmarkEnd w:id="1186"/>
      <w:bookmarkEnd w:id="1187"/>
      <w:r>
        <w:rPr>
          <w:rFonts w:hint="cs"/>
          <w:rtl/>
          <w:lang w:eastAsia="he-IL"/>
        </w:rPr>
        <w:t xml:space="preserve">נושא הזה שכבר היום יש תקנות </w:t>
      </w:r>
      <w:bookmarkStart w:id="1188" w:name="_ETM_Q1_2661733"/>
      <w:bookmarkEnd w:id="1188"/>
      <w:r>
        <w:rPr>
          <w:rFonts w:hint="cs"/>
          <w:rtl/>
          <w:lang w:eastAsia="he-IL"/>
        </w:rPr>
        <w:t xml:space="preserve">וכבר היום יש חובה זה נכון, אבל בפועל אנחנו מביאים תקנות בגלל שהתקנות היום בפועל לא מיושמות בשטח ואין </w:t>
      </w:r>
      <w:bookmarkStart w:id="1189" w:name="_ETM_Q1_2668151"/>
      <w:bookmarkEnd w:id="1189"/>
      <w:r>
        <w:rPr>
          <w:rFonts w:hint="cs"/>
          <w:rtl/>
          <w:lang w:eastAsia="he-IL"/>
        </w:rPr>
        <w:t xml:space="preserve">אכיפה עליהן כי הכול לא מסודר. אם אנחנו רוצים </w:t>
      </w:r>
      <w:bookmarkStart w:id="1190" w:name="_ETM_Q1_2670013"/>
      <w:bookmarkEnd w:id="1190"/>
      <w:r>
        <w:rPr>
          <w:rFonts w:hint="cs"/>
          <w:rtl/>
          <w:lang w:eastAsia="he-IL"/>
        </w:rPr>
        <w:t xml:space="preserve">ללכת לאסדרה בסוף האזרחים </w:t>
      </w:r>
      <w:r>
        <w:rPr>
          <w:rtl/>
          <w:lang w:eastAsia="he-IL"/>
        </w:rPr>
        <w:t>–</w:t>
      </w:r>
      <w:r>
        <w:rPr>
          <w:rFonts w:hint="cs"/>
          <w:rtl/>
          <w:lang w:eastAsia="he-IL"/>
        </w:rPr>
        <w:t xml:space="preserve"> סליחה שאני אומר, בוא נלעס </w:t>
      </w:r>
      <w:bookmarkStart w:id="1191" w:name="_ETM_Q1_2675955"/>
      <w:bookmarkEnd w:id="1191"/>
      <w:r>
        <w:rPr>
          <w:rFonts w:hint="cs"/>
          <w:rtl/>
          <w:lang w:eastAsia="he-IL"/>
        </w:rPr>
        <w:t xml:space="preserve">להם את האוכל כי בסוף אם לא, שוב נגיע </w:t>
      </w:r>
      <w:bookmarkStart w:id="1192" w:name="_ETM_Q1_2683169"/>
      <w:bookmarkEnd w:id="1192"/>
      <w:r>
        <w:rPr>
          <w:rFonts w:hint="cs"/>
          <w:rtl/>
          <w:lang w:eastAsia="he-IL"/>
        </w:rPr>
        <w:t xml:space="preserve">למצב שההנחיות לא ייושמו בשטח ונמצא את עצמנו בפני כאוס </w:t>
      </w:r>
      <w:bookmarkStart w:id="1193" w:name="_ETM_Q1_2682797"/>
      <w:bookmarkEnd w:id="1193"/>
      <w:r>
        <w:rPr>
          <w:rFonts w:hint="cs"/>
          <w:rtl/>
          <w:lang w:eastAsia="he-IL"/>
        </w:rPr>
        <w:t>מאוד גדולה.</w:t>
      </w:r>
      <w:bookmarkStart w:id="1194" w:name="_ETM_Q1_2684028"/>
      <w:bookmarkEnd w:id="1194"/>
    </w:p>
    <w:p w14:paraId="7FBE7EF6" w14:textId="77777777" w:rsidR="00F768F0" w:rsidRDefault="00F768F0" w:rsidP="00F768F0">
      <w:pPr>
        <w:rPr>
          <w:rtl/>
          <w:lang w:eastAsia="he-IL"/>
        </w:rPr>
      </w:pPr>
      <w:bookmarkStart w:id="1195" w:name="_ETM_Q1_2684106"/>
      <w:bookmarkStart w:id="1196" w:name="_ETM_Q1_2685211"/>
      <w:bookmarkEnd w:id="1195"/>
      <w:bookmarkEnd w:id="1196"/>
    </w:p>
    <w:p w14:paraId="51DC09DC" w14:textId="65D72433" w:rsidR="00F768F0" w:rsidRDefault="00F768F0" w:rsidP="00F768F0">
      <w:pPr>
        <w:pStyle w:val="a4"/>
        <w:keepNext/>
        <w:rPr>
          <w:rtl/>
        </w:rPr>
      </w:pPr>
      <w:bookmarkStart w:id="1197" w:name="ET_speaker_5080_99"/>
      <w:r w:rsidRPr="00F768F0">
        <w:rPr>
          <w:rStyle w:val="TagStyle"/>
          <w:rtl/>
        </w:rPr>
        <w:t xml:space="preserve"> &lt;&lt; דובר &gt;&gt; </w:t>
      </w:r>
      <w:r>
        <w:rPr>
          <w:rtl/>
        </w:rPr>
        <w:t>בועז טופורובסקי (יש עתיד):</w:t>
      </w:r>
      <w:r w:rsidRPr="00F768F0">
        <w:rPr>
          <w:rStyle w:val="TagStyle"/>
          <w:rtl/>
        </w:rPr>
        <w:t xml:space="preserve"> &lt;&lt; דובר &gt;&gt;</w:t>
      </w:r>
      <w:r w:rsidR="00E91984">
        <w:rPr>
          <w:rtl/>
        </w:rPr>
        <w:t xml:space="preserve"> </w:t>
      </w:r>
      <w:bookmarkEnd w:id="1197"/>
    </w:p>
    <w:p w14:paraId="54BCC7CB" w14:textId="77777777" w:rsidR="00F768F0" w:rsidRDefault="00F768F0" w:rsidP="00F768F0">
      <w:pPr>
        <w:pStyle w:val="KeepWithNext"/>
        <w:rPr>
          <w:rtl/>
          <w:lang w:eastAsia="he-IL"/>
        </w:rPr>
      </w:pPr>
    </w:p>
    <w:p w14:paraId="13B7DFC7" w14:textId="26632121" w:rsidR="00F768F0" w:rsidRDefault="00F768F0" w:rsidP="00F768F0">
      <w:pPr>
        <w:rPr>
          <w:rtl/>
          <w:lang w:eastAsia="he-IL"/>
        </w:rPr>
      </w:pPr>
      <w:bookmarkStart w:id="1198" w:name="_ETM_Q1_2685863"/>
      <w:bookmarkStart w:id="1199" w:name="_ETM_Q1_2685910"/>
      <w:bookmarkEnd w:id="1198"/>
      <w:bookmarkEnd w:id="1199"/>
      <w:r>
        <w:rPr>
          <w:rFonts w:hint="cs"/>
          <w:rtl/>
          <w:lang w:eastAsia="he-IL"/>
        </w:rPr>
        <w:t xml:space="preserve">אם אני אמשיך את היושב ראש, ברשותך, בעצם כולם </w:t>
      </w:r>
      <w:bookmarkStart w:id="1200" w:name="_ETM_Q1_2691980"/>
      <w:bookmarkEnd w:id="1200"/>
      <w:r>
        <w:rPr>
          <w:rFonts w:hint="cs"/>
          <w:rtl/>
          <w:lang w:eastAsia="he-IL"/>
        </w:rPr>
        <w:t xml:space="preserve">יעשו מה שאומרים להם, אבל אם יגידו להם שייכנסו </w:t>
      </w:r>
      <w:bookmarkStart w:id="1201" w:name="_ETM_Q1_2694717"/>
      <w:bookmarkEnd w:id="1201"/>
      <w:r>
        <w:rPr>
          <w:rFonts w:hint="cs"/>
          <w:rtl/>
          <w:lang w:eastAsia="he-IL"/>
        </w:rPr>
        <w:t xml:space="preserve">לשם ויבדקו שם אז הם לא יעשו את זה. </w:t>
      </w:r>
      <w:bookmarkStart w:id="1202" w:name="_ETM_Q1_2694547"/>
      <w:bookmarkEnd w:id="1202"/>
      <w:r>
        <w:rPr>
          <w:rFonts w:hint="cs"/>
          <w:rtl/>
          <w:lang w:eastAsia="he-IL"/>
        </w:rPr>
        <w:t xml:space="preserve">אם זה יהיה אוטומטית, נגיד כמו תיאורטית וייז, שהוא לבד </w:t>
      </w:r>
      <w:bookmarkStart w:id="1203" w:name="_ETM_Q1_2697942"/>
      <w:bookmarkEnd w:id="1203"/>
      <w:r>
        <w:rPr>
          <w:rFonts w:hint="cs"/>
          <w:rtl/>
          <w:lang w:eastAsia="he-IL"/>
        </w:rPr>
        <w:t xml:space="preserve">יגיד לו, כאן אתה לא יכול לטוס, כאן זה אזור </w:t>
      </w:r>
      <w:bookmarkStart w:id="1204" w:name="_ETM_Q1_2704366"/>
      <w:bookmarkEnd w:id="1204"/>
      <w:r>
        <w:rPr>
          <w:rFonts w:hint="cs"/>
          <w:rtl/>
          <w:lang w:eastAsia="he-IL"/>
        </w:rPr>
        <w:t>אסור לטיסה, אז פשוט אנשים לא יעשו את זה, הם לא ייכנסו.</w:t>
      </w:r>
    </w:p>
    <w:p w14:paraId="56ADB521" w14:textId="77777777" w:rsidR="00F768F0" w:rsidRDefault="00F768F0" w:rsidP="00F768F0">
      <w:pPr>
        <w:rPr>
          <w:rtl/>
          <w:lang w:eastAsia="he-IL"/>
        </w:rPr>
      </w:pPr>
      <w:bookmarkStart w:id="1205" w:name="_ETM_Q1_2705336"/>
      <w:bookmarkStart w:id="1206" w:name="_ETM_Q1_2705416"/>
      <w:bookmarkEnd w:id="1205"/>
      <w:bookmarkEnd w:id="1206"/>
    </w:p>
    <w:p w14:paraId="70306B80" w14:textId="2421AD6D" w:rsidR="00F768F0" w:rsidRDefault="00F768F0" w:rsidP="00F768F0">
      <w:pPr>
        <w:pStyle w:val="af9"/>
        <w:keepNext/>
        <w:rPr>
          <w:rtl/>
          <w:lang w:eastAsia="he-IL"/>
        </w:rPr>
      </w:pPr>
      <w:bookmarkStart w:id="1207" w:name="ET_guest_שמואל_זכאי_100"/>
      <w:r w:rsidRPr="00F768F0">
        <w:rPr>
          <w:rStyle w:val="TagStyle"/>
          <w:rtl/>
        </w:rPr>
        <w:t xml:space="preserve"> &lt;&lt; אורח &gt;&gt; </w:t>
      </w:r>
      <w:r>
        <w:rPr>
          <w:rtl/>
          <w:lang w:eastAsia="he-IL"/>
        </w:rPr>
        <w:t>שמואל זכאי:</w:t>
      </w:r>
      <w:r w:rsidRPr="00F768F0">
        <w:rPr>
          <w:rStyle w:val="TagStyle"/>
          <w:rtl/>
        </w:rPr>
        <w:t xml:space="preserve"> &lt;&lt; אורח &gt;&gt;</w:t>
      </w:r>
      <w:r w:rsidR="00E91984">
        <w:rPr>
          <w:rtl/>
          <w:lang w:eastAsia="he-IL"/>
        </w:rPr>
        <w:t xml:space="preserve"> </w:t>
      </w:r>
      <w:bookmarkEnd w:id="1207"/>
    </w:p>
    <w:p w14:paraId="23C01664" w14:textId="77777777" w:rsidR="00F768F0" w:rsidRDefault="00F768F0" w:rsidP="00F768F0">
      <w:pPr>
        <w:pStyle w:val="KeepWithNext"/>
        <w:rPr>
          <w:rtl/>
          <w:lang w:eastAsia="he-IL"/>
        </w:rPr>
      </w:pPr>
    </w:p>
    <w:p w14:paraId="2B2F1B9F" w14:textId="4B2A27CC" w:rsidR="00F768F0" w:rsidRDefault="00F768F0" w:rsidP="00F768F0">
      <w:pPr>
        <w:rPr>
          <w:rtl/>
          <w:lang w:eastAsia="he-IL"/>
        </w:rPr>
      </w:pPr>
      <w:bookmarkStart w:id="1208" w:name="_ETM_Q1_2708184"/>
      <w:bookmarkStart w:id="1209" w:name="_ETM_Q1_2708218"/>
      <w:bookmarkEnd w:id="1208"/>
      <w:bookmarkEnd w:id="1209"/>
      <w:r>
        <w:rPr>
          <w:rFonts w:hint="cs"/>
          <w:rtl/>
          <w:lang w:eastAsia="he-IL"/>
        </w:rPr>
        <w:t xml:space="preserve">אין ויכוח. אנחנו יזמנו את האפליקציה בדיוק מהסיבות </w:t>
      </w:r>
      <w:bookmarkStart w:id="1210" w:name="_ETM_Q1_2712044"/>
      <w:bookmarkEnd w:id="1210"/>
      <w:r>
        <w:rPr>
          <w:rFonts w:hint="cs"/>
          <w:rtl/>
          <w:lang w:eastAsia="he-IL"/>
        </w:rPr>
        <w:t xml:space="preserve">שהיושב ראש וחבר הכנסת אומרים, אנחנו פשוט לא רוצים </w:t>
      </w:r>
      <w:bookmarkStart w:id="1211" w:name="_ETM_Q1_2714366"/>
      <w:bookmarkEnd w:id="1211"/>
      <w:r>
        <w:rPr>
          <w:rFonts w:hint="cs"/>
          <w:rtl/>
          <w:lang w:eastAsia="he-IL"/>
        </w:rPr>
        <w:t>להתחייב על תאריך שלא נעמוד בו כי זה לא מכו</w:t>
      </w:r>
      <w:bookmarkStart w:id="1212" w:name="_ETM_Q1_2720742"/>
      <w:bookmarkEnd w:id="1212"/>
      <w:r>
        <w:rPr>
          <w:rFonts w:hint="cs"/>
          <w:rtl/>
          <w:lang w:eastAsia="he-IL"/>
        </w:rPr>
        <w:t xml:space="preserve">בד. אנחנו מעריכים </w:t>
      </w:r>
      <w:r w:rsidR="00AC35E8">
        <w:rPr>
          <w:rFonts w:hint="cs"/>
          <w:rtl/>
          <w:lang w:eastAsia="he-IL"/>
        </w:rPr>
        <w:t>ש</w:t>
      </w:r>
      <w:r>
        <w:rPr>
          <w:rFonts w:hint="cs"/>
          <w:rtl/>
          <w:lang w:eastAsia="he-IL"/>
        </w:rPr>
        <w:t xml:space="preserve">עד סוף החציון הראשון נסיים את </w:t>
      </w:r>
      <w:bookmarkStart w:id="1213" w:name="_ETM_Q1_2726088"/>
      <w:bookmarkEnd w:id="1213"/>
      <w:r>
        <w:rPr>
          <w:rFonts w:hint="cs"/>
          <w:rtl/>
          <w:lang w:eastAsia="he-IL"/>
        </w:rPr>
        <w:t>האפליקציה</w:t>
      </w:r>
      <w:r w:rsidR="00AC35E8">
        <w:rPr>
          <w:rFonts w:hint="cs"/>
          <w:rtl/>
          <w:lang w:eastAsia="he-IL"/>
        </w:rPr>
        <w:t xml:space="preserve">, </w:t>
      </w:r>
      <w:r>
        <w:rPr>
          <w:rFonts w:hint="cs"/>
          <w:rtl/>
          <w:lang w:eastAsia="he-IL"/>
        </w:rPr>
        <w:t xml:space="preserve">אם לא, אז אנחנו נדווח על זה או כל </w:t>
      </w:r>
      <w:bookmarkStart w:id="1214" w:name="_ETM_Q1_2731960"/>
      <w:bookmarkEnd w:id="1214"/>
      <w:r>
        <w:rPr>
          <w:rFonts w:hint="cs"/>
          <w:rtl/>
          <w:lang w:eastAsia="he-IL"/>
        </w:rPr>
        <w:t xml:space="preserve">דרך אחרת שאתה תקבע. </w:t>
      </w:r>
    </w:p>
    <w:p w14:paraId="6F99AFBF" w14:textId="77777777" w:rsidR="00F768F0" w:rsidRDefault="00F768F0" w:rsidP="00F768F0">
      <w:pPr>
        <w:rPr>
          <w:rtl/>
          <w:lang w:eastAsia="he-IL"/>
        </w:rPr>
      </w:pPr>
      <w:bookmarkStart w:id="1215" w:name="_ETM_Q1_2731611"/>
      <w:bookmarkStart w:id="1216" w:name="_ETM_Q1_2731682"/>
      <w:bookmarkStart w:id="1217" w:name="_ETM_Q1_2732667"/>
      <w:bookmarkEnd w:id="1215"/>
      <w:bookmarkEnd w:id="1216"/>
      <w:bookmarkEnd w:id="1217"/>
    </w:p>
    <w:p w14:paraId="4CB6E83E" w14:textId="140A2E55" w:rsidR="00F768F0" w:rsidRDefault="00F768F0" w:rsidP="00F768F0">
      <w:pPr>
        <w:pStyle w:val="af6"/>
        <w:keepNext/>
        <w:rPr>
          <w:rtl/>
        </w:rPr>
      </w:pPr>
      <w:bookmarkStart w:id="1218" w:name="ET_yor_6050_101"/>
      <w:r w:rsidRPr="00F768F0">
        <w:rPr>
          <w:rStyle w:val="TagStyle"/>
          <w:rtl/>
        </w:rPr>
        <w:t xml:space="preserve"> &lt;&lt; יור &gt;&gt; </w:t>
      </w:r>
      <w:r>
        <w:rPr>
          <w:rtl/>
        </w:rPr>
        <w:t>היו"ר אליהו ברוכי:</w:t>
      </w:r>
      <w:r w:rsidRPr="00F768F0">
        <w:rPr>
          <w:rStyle w:val="TagStyle"/>
          <w:rtl/>
        </w:rPr>
        <w:t xml:space="preserve"> &lt;&lt; יור &gt;&gt;</w:t>
      </w:r>
      <w:r w:rsidR="00E91984">
        <w:rPr>
          <w:rtl/>
        </w:rPr>
        <w:t xml:space="preserve"> </w:t>
      </w:r>
      <w:bookmarkEnd w:id="1218"/>
    </w:p>
    <w:p w14:paraId="48738E88" w14:textId="77777777" w:rsidR="00F768F0" w:rsidRDefault="00F768F0" w:rsidP="00F768F0">
      <w:pPr>
        <w:pStyle w:val="KeepWithNext"/>
        <w:rPr>
          <w:rtl/>
          <w:lang w:eastAsia="he-IL"/>
        </w:rPr>
      </w:pPr>
    </w:p>
    <w:p w14:paraId="2E29DC79" w14:textId="39213007" w:rsidR="00F768F0" w:rsidRDefault="00F768F0" w:rsidP="00F768F0">
      <w:pPr>
        <w:rPr>
          <w:rtl/>
          <w:lang w:eastAsia="he-IL"/>
        </w:rPr>
      </w:pPr>
      <w:bookmarkStart w:id="1219" w:name="_ETM_Q1_2732920"/>
      <w:bookmarkStart w:id="1220" w:name="_ETM_Q1_2732945"/>
      <w:bookmarkEnd w:id="1219"/>
      <w:bookmarkEnd w:id="1220"/>
      <w:r>
        <w:rPr>
          <w:rFonts w:hint="cs"/>
          <w:rtl/>
          <w:lang w:eastAsia="he-IL"/>
        </w:rPr>
        <w:t xml:space="preserve">מתי מדובר על התחולה של התקנות? </w:t>
      </w:r>
      <w:bookmarkStart w:id="1221" w:name="_ETM_Q1_2735634"/>
      <w:bookmarkEnd w:id="1221"/>
    </w:p>
    <w:p w14:paraId="13D3C3C8" w14:textId="77777777" w:rsidR="00F768F0" w:rsidRDefault="00F768F0" w:rsidP="00F768F0">
      <w:pPr>
        <w:rPr>
          <w:rtl/>
          <w:lang w:eastAsia="he-IL"/>
        </w:rPr>
      </w:pPr>
      <w:bookmarkStart w:id="1222" w:name="_ETM_Q1_2735898"/>
      <w:bookmarkStart w:id="1223" w:name="_ETM_Q1_2735931"/>
      <w:bookmarkEnd w:id="1222"/>
      <w:bookmarkEnd w:id="1223"/>
    </w:p>
    <w:p w14:paraId="37D658AD" w14:textId="4EDD60D9" w:rsidR="00F768F0" w:rsidRDefault="00F768F0" w:rsidP="00F768F0">
      <w:pPr>
        <w:pStyle w:val="a4"/>
        <w:keepNext/>
        <w:rPr>
          <w:rtl/>
        </w:rPr>
      </w:pPr>
      <w:bookmarkStart w:id="1224" w:name="ET_speaker_נעמה_דניאל_102"/>
      <w:r w:rsidRPr="00F768F0">
        <w:rPr>
          <w:rStyle w:val="TagStyle"/>
          <w:rtl/>
        </w:rPr>
        <w:t xml:space="preserve"> &lt;&lt; דובר &gt;&gt; </w:t>
      </w:r>
      <w:r>
        <w:rPr>
          <w:rtl/>
        </w:rPr>
        <w:t>נעמה דניאל:</w:t>
      </w:r>
      <w:r w:rsidRPr="00F768F0">
        <w:rPr>
          <w:rStyle w:val="TagStyle"/>
          <w:rtl/>
        </w:rPr>
        <w:t xml:space="preserve"> &lt;&lt; דובר &gt;&gt;</w:t>
      </w:r>
      <w:r w:rsidR="00E91984">
        <w:rPr>
          <w:rtl/>
        </w:rPr>
        <w:t xml:space="preserve"> </w:t>
      </w:r>
      <w:bookmarkEnd w:id="1224"/>
    </w:p>
    <w:p w14:paraId="173B3A3F" w14:textId="77777777" w:rsidR="00F768F0" w:rsidRDefault="00F768F0" w:rsidP="00F768F0">
      <w:pPr>
        <w:pStyle w:val="KeepWithNext"/>
        <w:rPr>
          <w:rtl/>
          <w:lang w:eastAsia="he-IL"/>
        </w:rPr>
      </w:pPr>
    </w:p>
    <w:p w14:paraId="159FCFFF" w14:textId="105D5FE2" w:rsidR="00F768F0" w:rsidRDefault="00F768F0" w:rsidP="00F768F0">
      <w:pPr>
        <w:rPr>
          <w:rtl/>
          <w:lang w:eastAsia="he-IL"/>
        </w:rPr>
      </w:pPr>
      <w:bookmarkStart w:id="1225" w:name="_ETM_Q1_2736468"/>
      <w:bookmarkStart w:id="1226" w:name="_ETM_Q1_2736491"/>
      <w:bookmarkEnd w:id="1225"/>
      <w:bookmarkEnd w:id="1226"/>
      <w:r>
        <w:rPr>
          <w:rFonts w:hint="cs"/>
          <w:rtl/>
          <w:lang w:eastAsia="he-IL"/>
        </w:rPr>
        <w:t xml:space="preserve">כרגע זה 90 ימים מיום פרסומן. </w:t>
      </w:r>
    </w:p>
    <w:p w14:paraId="0E3EFAD5" w14:textId="77777777" w:rsidR="00F768F0" w:rsidRDefault="00F768F0" w:rsidP="00F768F0">
      <w:pPr>
        <w:rPr>
          <w:rtl/>
          <w:lang w:eastAsia="he-IL"/>
        </w:rPr>
      </w:pPr>
      <w:bookmarkStart w:id="1227" w:name="_ETM_Q1_2742811"/>
      <w:bookmarkStart w:id="1228" w:name="_ETM_Q1_2742843"/>
      <w:bookmarkStart w:id="1229" w:name="_ETM_Q1_2744394"/>
      <w:bookmarkEnd w:id="1227"/>
      <w:bookmarkEnd w:id="1228"/>
      <w:bookmarkEnd w:id="1229"/>
    </w:p>
    <w:p w14:paraId="4EDB27B8" w14:textId="31602881" w:rsidR="00F768F0" w:rsidRDefault="00F768F0" w:rsidP="00F768F0">
      <w:pPr>
        <w:pStyle w:val="a4"/>
        <w:keepNext/>
        <w:rPr>
          <w:rtl/>
        </w:rPr>
      </w:pPr>
      <w:bookmarkStart w:id="1230" w:name="ET_speaker_5080_103"/>
      <w:r w:rsidRPr="00F768F0">
        <w:rPr>
          <w:rStyle w:val="TagStyle"/>
          <w:rtl/>
        </w:rPr>
        <w:t xml:space="preserve"> &lt;&lt; דובר &gt;&gt; </w:t>
      </w:r>
      <w:r>
        <w:rPr>
          <w:rtl/>
        </w:rPr>
        <w:t>בועז טופורובסקי (יש עתיד):</w:t>
      </w:r>
      <w:r w:rsidRPr="00F768F0">
        <w:rPr>
          <w:rStyle w:val="TagStyle"/>
          <w:rtl/>
        </w:rPr>
        <w:t xml:space="preserve"> &lt;&lt; דובר &gt;&gt;</w:t>
      </w:r>
      <w:r w:rsidR="00E91984">
        <w:rPr>
          <w:rtl/>
        </w:rPr>
        <w:t xml:space="preserve"> </w:t>
      </w:r>
      <w:bookmarkEnd w:id="1230"/>
    </w:p>
    <w:p w14:paraId="7AA8165E" w14:textId="77777777" w:rsidR="00F768F0" w:rsidRDefault="00F768F0" w:rsidP="00F768F0">
      <w:pPr>
        <w:pStyle w:val="KeepWithNext"/>
        <w:rPr>
          <w:rtl/>
          <w:lang w:eastAsia="he-IL"/>
        </w:rPr>
      </w:pPr>
    </w:p>
    <w:p w14:paraId="5364BAD9" w14:textId="2AADA196" w:rsidR="00F768F0" w:rsidRDefault="00F768F0" w:rsidP="00F768F0">
      <w:pPr>
        <w:rPr>
          <w:rtl/>
          <w:lang w:eastAsia="he-IL"/>
        </w:rPr>
      </w:pPr>
      <w:bookmarkStart w:id="1231" w:name="_ETM_Q1_2744687"/>
      <w:bookmarkStart w:id="1232" w:name="_ETM_Q1_2744712"/>
      <w:bookmarkEnd w:id="1231"/>
      <w:bookmarkEnd w:id="1232"/>
      <w:r>
        <w:rPr>
          <w:rFonts w:hint="cs"/>
          <w:rtl/>
          <w:lang w:eastAsia="he-IL"/>
        </w:rPr>
        <w:t xml:space="preserve">אנחנו אמורים לעשות </w:t>
      </w:r>
      <w:bookmarkStart w:id="1233" w:name="_ETM_Q1_2746666"/>
      <w:bookmarkEnd w:id="1233"/>
      <w:r>
        <w:rPr>
          <w:rFonts w:hint="cs"/>
          <w:rtl/>
          <w:lang w:eastAsia="he-IL"/>
        </w:rPr>
        <w:t xml:space="preserve">את זה בכמה ישיבות? כי אני מאוד אוהב </w:t>
      </w:r>
      <w:bookmarkStart w:id="1234" w:name="_ETM_Q1_2746649"/>
      <w:bookmarkEnd w:id="1234"/>
      <w:r>
        <w:rPr>
          <w:rFonts w:hint="cs"/>
          <w:rtl/>
          <w:lang w:eastAsia="he-IL"/>
        </w:rPr>
        <w:t xml:space="preserve">את התקנות האלה. כמה ישיבות זה אמור להיות? </w:t>
      </w:r>
    </w:p>
    <w:p w14:paraId="097C3E50" w14:textId="77777777" w:rsidR="00F768F0" w:rsidRDefault="00F768F0" w:rsidP="00F768F0">
      <w:pPr>
        <w:rPr>
          <w:rtl/>
          <w:lang w:eastAsia="he-IL"/>
        </w:rPr>
      </w:pPr>
      <w:bookmarkStart w:id="1235" w:name="_ETM_Q1_2751262"/>
      <w:bookmarkStart w:id="1236" w:name="_ETM_Q1_2751311"/>
      <w:bookmarkStart w:id="1237" w:name="_ETM_Q1_2751918"/>
      <w:bookmarkEnd w:id="1235"/>
      <w:bookmarkEnd w:id="1236"/>
      <w:bookmarkEnd w:id="1237"/>
    </w:p>
    <w:p w14:paraId="0CF08DC6" w14:textId="544CC4BD" w:rsidR="00F768F0" w:rsidRDefault="00F768F0" w:rsidP="00F768F0">
      <w:pPr>
        <w:pStyle w:val="af6"/>
        <w:keepNext/>
        <w:rPr>
          <w:rtl/>
        </w:rPr>
      </w:pPr>
      <w:bookmarkStart w:id="1238" w:name="ET_yor_6050_104"/>
      <w:r w:rsidRPr="00F768F0">
        <w:rPr>
          <w:rStyle w:val="TagStyle"/>
          <w:rtl/>
        </w:rPr>
        <w:t xml:space="preserve"> &lt;&lt; יור &gt;&gt; </w:t>
      </w:r>
      <w:r>
        <w:rPr>
          <w:rtl/>
        </w:rPr>
        <w:t>היו"ר אליהו ברוכי:</w:t>
      </w:r>
      <w:r w:rsidRPr="00F768F0">
        <w:rPr>
          <w:rStyle w:val="TagStyle"/>
          <w:rtl/>
        </w:rPr>
        <w:t xml:space="preserve"> &lt;&lt; יור &gt;&gt;</w:t>
      </w:r>
      <w:r w:rsidR="00E91984">
        <w:rPr>
          <w:rtl/>
        </w:rPr>
        <w:t xml:space="preserve"> </w:t>
      </w:r>
      <w:bookmarkEnd w:id="1238"/>
    </w:p>
    <w:p w14:paraId="7E8E8FCB" w14:textId="77777777" w:rsidR="00F768F0" w:rsidRDefault="00F768F0" w:rsidP="00F768F0">
      <w:pPr>
        <w:pStyle w:val="KeepWithNext"/>
        <w:rPr>
          <w:rtl/>
          <w:lang w:eastAsia="he-IL"/>
        </w:rPr>
      </w:pPr>
    </w:p>
    <w:p w14:paraId="46EA7BAD" w14:textId="53DCE316" w:rsidR="00F768F0" w:rsidRDefault="00F768F0" w:rsidP="00F768F0">
      <w:pPr>
        <w:rPr>
          <w:rtl/>
          <w:lang w:eastAsia="he-IL"/>
        </w:rPr>
      </w:pPr>
      <w:bookmarkStart w:id="1239" w:name="_ETM_Q1_2752138"/>
      <w:bookmarkStart w:id="1240" w:name="_ETM_Q1_2752165"/>
      <w:bookmarkEnd w:id="1239"/>
      <w:bookmarkEnd w:id="1240"/>
      <w:r>
        <w:rPr>
          <w:rFonts w:hint="cs"/>
          <w:rtl/>
          <w:lang w:eastAsia="he-IL"/>
        </w:rPr>
        <w:t xml:space="preserve">כרגע תכננו </w:t>
      </w:r>
      <w:bookmarkStart w:id="1241" w:name="_ETM_Q1_2753864"/>
      <w:bookmarkEnd w:id="1241"/>
      <w:r>
        <w:rPr>
          <w:rFonts w:hint="cs"/>
          <w:rtl/>
          <w:lang w:eastAsia="he-IL"/>
        </w:rPr>
        <w:t xml:space="preserve">שתיים, אבל לפי ה </w:t>
      </w:r>
      <w:r>
        <w:rPr>
          <w:rtl/>
          <w:lang w:eastAsia="he-IL"/>
        </w:rPr>
        <w:t>–</w:t>
      </w:r>
      <w:r>
        <w:rPr>
          <w:rFonts w:hint="cs"/>
          <w:rtl/>
          <w:lang w:eastAsia="he-IL"/>
        </w:rPr>
        <w:t xml:space="preserve"> </w:t>
      </w:r>
      <w:bookmarkStart w:id="1242" w:name="_ETM_Q1_2756485"/>
      <w:bookmarkEnd w:id="1242"/>
    </w:p>
    <w:p w14:paraId="5924D4C6" w14:textId="77777777" w:rsidR="00F768F0" w:rsidRDefault="00F768F0" w:rsidP="00F768F0">
      <w:pPr>
        <w:rPr>
          <w:rtl/>
          <w:lang w:eastAsia="he-IL"/>
        </w:rPr>
      </w:pPr>
      <w:bookmarkStart w:id="1243" w:name="_ETM_Q1_2756517"/>
      <w:bookmarkEnd w:id="1243"/>
    </w:p>
    <w:p w14:paraId="25D444B4" w14:textId="2E7461BA" w:rsidR="00F768F0" w:rsidRDefault="00F768F0" w:rsidP="00F768F0">
      <w:pPr>
        <w:pStyle w:val="a4"/>
        <w:keepNext/>
        <w:rPr>
          <w:rtl/>
        </w:rPr>
      </w:pPr>
      <w:bookmarkStart w:id="1244" w:name="ET_speaker_5080_105"/>
      <w:r w:rsidRPr="00F768F0">
        <w:rPr>
          <w:rStyle w:val="TagStyle"/>
          <w:rtl/>
        </w:rPr>
        <w:t xml:space="preserve"> &lt;&lt; דובר &gt;&gt; </w:t>
      </w:r>
      <w:r>
        <w:rPr>
          <w:rtl/>
        </w:rPr>
        <w:t>בועז טופורובסקי (יש עתיד):</w:t>
      </w:r>
      <w:r w:rsidRPr="00F768F0">
        <w:rPr>
          <w:rStyle w:val="TagStyle"/>
          <w:rtl/>
        </w:rPr>
        <w:t xml:space="preserve"> &lt;&lt; דובר &gt;&gt;</w:t>
      </w:r>
      <w:r w:rsidR="00E91984">
        <w:rPr>
          <w:rtl/>
        </w:rPr>
        <w:t xml:space="preserve"> </w:t>
      </w:r>
      <w:bookmarkEnd w:id="1244"/>
    </w:p>
    <w:p w14:paraId="38A262F5" w14:textId="77777777" w:rsidR="00F768F0" w:rsidRDefault="00F768F0" w:rsidP="00F768F0">
      <w:pPr>
        <w:pStyle w:val="KeepWithNext"/>
        <w:rPr>
          <w:rtl/>
          <w:lang w:eastAsia="he-IL"/>
        </w:rPr>
      </w:pPr>
    </w:p>
    <w:p w14:paraId="03394266" w14:textId="1EC1F4C4" w:rsidR="00F768F0" w:rsidRDefault="00F768F0" w:rsidP="00F768F0">
      <w:pPr>
        <w:rPr>
          <w:rtl/>
          <w:lang w:eastAsia="he-IL"/>
        </w:rPr>
      </w:pPr>
      <w:bookmarkStart w:id="1245" w:name="_ETM_Q1_2758517"/>
      <w:bookmarkStart w:id="1246" w:name="_ETM_Q1_2758539"/>
      <w:bookmarkEnd w:id="1245"/>
      <w:bookmarkEnd w:id="1246"/>
      <w:r>
        <w:rPr>
          <w:rFonts w:hint="cs"/>
          <w:rtl/>
          <w:lang w:eastAsia="he-IL"/>
        </w:rPr>
        <w:t xml:space="preserve">אני עוד לא דיברתי, </w:t>
      </w:r>
      <w:bookmarkStart w:id="1247" w:name="_ETM_Q1_2763108"/>
      <w:bookmarkEnd w:id="1247"/>
      <w:r>
        <w:rPr>
          <w:rFonts w:hint="cs"/>
          <w:rtl/>
          <w:lang w:eastAsia="he-IL"/>
        </w:rPr>
        <w:t xml:space="preserve">אבל מתקדמים בקצב מאוד מרשים, אני חושב שאנחנו מראים כאן </w:t>
      </w:r>
      <w:bookmarkStart w:id="1248" w:name="_ETM_Q1_2765990"/>
      <w:bookmarkEnd w:id="1248"/>
      <w:r>
        <w:rPr>
          <w:rFonts w:hint="cs"/>
          <w:rtl/>
          <w:lang w:eastAsia="he-IL"/>
        </w:rPr>
        <w:t xml:space="preserve">דוגמה לעולם באסדרה חדשה וזה יפה איך הם נלחמים כדי </w:t>
      </w:r>
      <w:bookmarkStart w:id="1249" w:name="_ETM_Q1_2774069"/>
      <w:bookmarkEnd w:id="1249"/>
      <w:r>
        <w:rPr>
          <w:rFonts w:hint="cs"/>
          <w:rtl/>
          <w:lang w:eastAsia="he-IL"/>
        </w:rPr>
        <w:t xml:space="preserve">שזה לא יהיה יותר מדי, שלא הרגולציה תהרוס את הביזנס. </w:t>
      </w:r>
    </w:p>
    <w:p w14:paraId="1329BA1E" w14:textId="77777777" w:rsidR="00F768F0" w:rsidRDefault="00F768F0" w:rsidP="00F768F0">
      <w:pPr>
        <w:rPr>
          <w:rtl/>
          <w:lang w:eastAsia="he-IL"/>
        </w:rPr>
      </w:pPr>
      <w:bookmarkStart w:id="1250" w:name="_ETM_Q1_2775544"/>
      <w:bookmarkStart w:id="1251" w:name="_ETM_Q1_2775598"/>
      <w:bookmarkStart w:id="1252" w:name="_ETM_Q1_2776968"/>
      <w:bookmarkEnd w:id="1250"/>
      <w:bookmarkEnd w:id="1251"/>
      <w:bookmarkEnd w:id="1252"/>
    </w:p>
    <w:p w14:paraId="1CAAB642" w14:textId="44335BAB" w:rsidR="00F768F0" w:rsidRDefault="00F768F0" w:rsidP="00F768F0">
      <w:pPr>
        <w:pStyle w:val="af6"/>
        <w:keepNext/>
        <w:rPr>
          <w:rtl/>
        </w:rPr>
      </w:pPr>
      <w:bookmarkStart w:id="1253" w:name="ET_yor_6050_106"/>
      <w:r w:rsidRPr="00F768F0">
        <w:rPr>
          <w:rStyle w:val="TagStyle"/>
          <w:rtl/>
        </w:rPr>
        <w:t xml:space="preserve"> &lt;&lt; יור &gt;&gt; </w:t>
      </w:r>
      <w:r>
        <w:rPr>
          <w:rtl/>
        </w:rPr>
        <w:t>היו"ר אליהו ברוכי:</w:t>
      </w:r>
      <w:r w:rsidRPr="00F768F0">
        <w:rPr>
          <w:rStyle w:val="TagStyle"/>
          <w:rtl/>
        </w:rPr>
        <w:t xml:space="preserve"> &lt;&lt; יור &gt;&gt;</w:t>
      </w:r>
      <w:r w:rsidR="00E91984">
        <w:rPr>
          <w:rtl/>
        </w:rPr>
        <w:t xml:space="preserve"> </w:t>
      </w:r>
      <w:bookmarkEnd w:id="1253"/>
    </w:p>
    <w:p w14:paraId="4969F058" w14:textId="77777777" w:rsidR="00F768F0" w:rsidRDefault="00F768F0" w:rsidP="00F768F0">
      <w:pPr>
        <w:pStyle w:val="KeepWithNext"/>
        <w:rPr>
          <w:rtl/>
          <w:lang w:eastAsia="he-IL"/>
        </w:rPr>
      </w:pPr>
    </w:p>
    <w:p w14:paraId="1A5B082B" w14:textId="240CF1A7" w:rsidR="00F768F0" w:rsidRDefault="00F768F0" w:rsidP="00F768F0">
      <w:pPr>
        <w:rPr>
          <w:rtl/>
          <w:lang w:eastAsia="he-IL"/>
        </w:rPr>
      </w:pPr>
      <w:bookmarkStart w:id="1254" w:name="_ETM_Q1_2777546"/>
      <w:bookmarkStart w:id="1255" w:name="_ETM_Q1_2777613"/>
      <w:bookmarkEnd w:id="1254"/>
      <w:bookmarkEnd w:id="1255"/>
      <w:r>
        <w:rPr>
          <w:rFonts w:hint="cs"/>
          <w:rtl/>
          <w:lang w:eastAsia="he-IL"/>
        </w:rPr>
        <w:t>בסדר, אבל השאלה בסוף איך האזרח יקבל את ז</w:t>
      </w:r>
      <w:bookmarkStart w:id="1256" w:name="_ETM_Q1_2782376"/>
      <w:bookmarkEnd w:id="1256"/>
      <w:r>
        <w:rPr>
          <w:rFonts w:hint="cs"/>
          <w:rtl/>
          <w:lang w:eastAsia="he-IL"/>
        </w:rPr>
        <w:t xml:space="preserve">ה. </w:t>
      </w:r>
    </w:p>
    <w:p w14:paraId="24DF7F28" w14:textId="77777777" w:rsidR="00F21E4D" w:rsidRDefault="00F21E4D" w:rsidP="00F768F0">
      <w:pPr>
        <w:rPr>
          <w:rtl/>
          <w:lang w:eastAsia="he-IL"/>
        </w:rPr>
      </w:pPr>
      <w:bookmarkStart w:id="1257" w:name="_ETM_Q1_2782856"/>
      <w:bookmarkStart w:id="1258" w:name="_ETM_Q1_2782929"/>
      <w:bookmarkEnd w:id="1257"/>
      <w:bookmarkEnd w:id="1258"/>
    </w:p>
    <w:p w14:paraId="6DB5118F" w14:textId="081C28A2" w:rsidR="00F21E4D" w:rsidRDefault="00F21E4D" w:rsidP="00F21E4D">
      <w:pPr>
        <w:pStyle w:val="af9"/>
        <w:keepNext/>
        <w:rPr>
          <w:rtl/>
          <w:lang w:eastAsia="he-IL"/>
        </w:rPr>
      </w:pPr>
      <w:bookmarkStart w:id="1259" w:name="ET_guest_שמואל_זכאי_107"/>
      <w:r w:rsidRPr="00F21E4D">
        <w:rPr>
          <w:rStyle w:val="TagStyle"/>
          <w:rtl/>
        </w:rPr>
        <w:t xml:space="preserve"> &lt;&lt; אורח &gt;&gt; </w:t>
      </w:r>
      <w:r>
        <w:rPr>
          <w:rtl/>
          <w:lang w:eastAsia="he-IL"/>
        </w:rPr>
        <w:t>שמואל זכאי:</w:t>
      </w:r>
      <w:r w:rsidRPr="00F21E4D">
        <w:rPr>
          <w:rStyle w:val="TagStyle"/>
          <w:rtl/>
        </w:rPr>
        <w:t xml:space="preserve"> &lt;&lt; אורח &gt;&gt;</w:t>
      </w:r>
      <w:r w:rsidR="00E91984">
        <w:rPr>
          <w:rtl/>
          <w:lang w:eastAsia="he-IL"/>
        </w:rPr>
        <w:t xml:space="preserve"> </w:t>
      </w:r>
      <w:bookmarkEnd w:id="1259"/>
    </w:p>
    <w:p w14:paraId="68CA9B6E" w14:textId="77777777" w:rsidR="00F21E4D" w:rsidRDefault="00F21E4D" w:rsidP="00F21E4D">
      <w:pPr>
        <w:pStyle w:val="KeepWithNext"/>
        <w:rPr>
          <w:rtl/>
          <w:lang w:eastAsia="he-IL"/>
        </w:rPr>
      </w:pPr>
    </w:p>
    <w:p w14:paraId="22C000DB" w14:textId="77777777" w:rsidR="00F21E4D" w:rsidRDefault="00F21E4D" w:rsidP="00F21E4D">
      <w:pPr>
        <w:rPr>
          <w:rtl/>
          <w:lang w:eastAsia="he-IL"/>
        </w:rPr>
      </w:pPr>
      <w:bookmarkStart w:id="1260" w:name="_ETM_Q1_2783857"/>
      <w:bookmarkEnd w:id="1260"/>
      <w:r>
        <w:rPr>
          <w:rFonts w:hint="cs"/>
          <w:rtl/>
          <w:lang w:eastAsia="he-IL"/>
        </w:rPr>
        <w:t>ה</w:t>
      </w:r>
      <w:bookmarkStart w:id="1261" w:name="_ETM_Q1_2783931"/>
      <w:bookmarkEnd w:id="1261"/>
      <w:r>
        <w:rPr>
          <w:rFonts w:hint="cs"/>
          <w:rtl/>
          <w:lang w:eastAsia="he-IL"/>
        </w:rPr>
        <w:t xml:space="preserve">דרך הברורה והמיידית, עוד פעם, מכיוון שאנחנו רוצים לתת </w:t>
      </w:r>
      <w:bookmarkStart w:id="1262" w:name="_ETM_Q1_2791052"/>
      <w:bookmarkEnd w:id="1262"/>
      <w:r>
        <w:rPr>
          <w:rFonts w:hint="cs"/>
          <w:rtl/>
          <w:lang w:eastAsia="he-IL"/>
        </w:rPr>
        <w:t xml:space="preserve">לאנשים לטוס כמה שיותר ורק עם המגבלות ההכרחיות, אין ספק </w:t>
      </w:r>
      <w:bookmarkStart w:id="1263" w:name="_ETM_Q1_2797668"/>
      <w:bookmarkEnd w:id="1263"/>
      <w:r>
        <w:rPr>
          <w:rFonts w:hint="cs"/>
          <w:rtl/>
          <w:lang w:eastAsia="he-IL"/>
        </w:rPr>
        <w:t>שלהיכנס לפמ"ת, ובכלל המושג הזה פמ"ת הוא בא לצרכים אחרים,</w:t>
      </w:r>
      <w:bookmarkStart w:id="1264" w:name="_ETM_Q1_2802785"/>
      <w:bookmarkEnd w:id="1264"/>
      <w:r>
        <w:rPr>
          <w:rFonts w:hint="cs"/>
          <w:rtl/>
          <w:lang w:eastAsia="he-IL"/>
        </w:rPr>
        <w:t xml:space="preserve"> הוא לא בא לצרכים שעסקינן בתקנות, הדרך שאנחנו מצאנו ביוזמתנו</w:t>
      </w:r>
      <w:bookmarkStart w:id="1265" w:name="_ETM_Q1_2810522"/>
      <w:bookmarkEnd w:id="1265"/>
      <w:r>
        <w:rPr>
          <w:rFonts w:hint="cs"/>
          <w:rtl/>
          <w:lang w:eastAsia="he-IL"/>
        </w:rPr>
        <w:t xml:space="preserve"> זו אפליקציה שתנגיש. עוד פעם, יש כאן שלבים טכניים, זה </w:t>
      </w:r>
      <w:bookmarkStart w:id="1266" w:name="_ETM_Q1_2814051"/>
      <w:bookmarkEnd w:id="1266"/>
      <w:r>
        <w:rPr>
          <w:rFonts w:hint="cs"/>
          <w:rtl/>
          <w:lang w:eastAsia="he-IL"/>
        </w:rPr>
        <w:t xml:space="preserve">לא 100%. </w:t>
      </w:r>
      <w:bookmarkStart w:id="1267" w:name="_ETM_Q1_2861923"/>
      <w:bookmarkEnd w:id="1267"/>
    </w:p>
    <w:p w14:paraId="48C45186" w14:textId="77777777" w:rsidR="00F21E4D" w:rsidRDefault="00F21E4D" w:rsidP="00F21E4D">
      <w:pPr>
        <w:rPr>
          <w:rtl/>
          <w:lang w:eastAsia="he-IL"/>
        </w:rPr>
      </w:pPr>
      <w:bookmarkStart w:id="1268" w:name="_ETM_Q1_2862005"/>
      <w:bookmarkStart w:id="1269" w:name="_ETM_Q1_2862540"/>
      <w:bookmarkEnd w:id="1268"/>
      <w:bookmarkEnd w:id="1269"/>
    </w:p>
    <w:p w14:paraId="64712085" w14:textId="2926E9A8" w:rsidR="00F21E4D" w:rsidRDefault="00F21E4D" w:rsidP="00F21E4D">
      <w:pPr>
        <w:rPr>
          <w:rtl/>
          <w:lang w:eastAsia="he-IL"/>
        </w:rPr>
      </w:pPr>
      <w:bookmarkStart w:id="1270" w:name="_ETM_Q1_2862626"/>
      <w:bookmarkEnd w:id="1270"/>
      <w:r>
        <w:rPr>
          <w:rFonts w:hint="cs"/>
          <w:rtl/>
          <w:lang w:eastAsia="he-IL"/>
        </w:rPr>
        <w:t xml:space="preserve">אם יש תאונה בפצאל וחלילה אירוע רב נפגעים </w:t>
      </w:r>
      <w:bookmarkStart w:id="1271" w:name="_ETM_Q1_2821055"/>
      <w:bookmarkEnd w:id="1271"/>
      <w:r>
        <w:rPr>
          <w:rFonts w:hint="cs"/>
          <w:rtl/>
          <w:lang w:eastAsia="he-IL"/>
        </w:rPr>
        <w:t>וטסים לשם מסוקים בשביל לפנות נפגעים ורוצים לעשות סגירה אווירית,</w:t>
      </w:r>
      <w:bookmarkStart w:id="1272" w:name="_ETM_Q1_2821505"/>
      <w:bookmarkEnd w:id="1272"/>
      <w:r>
        <w:rPr>
          <w:rFonts w:hint="cs"/>
          <w:rtl/>
          <w:lang w:eastAsia="he-IL"/>
        </w:rPr>
        <w:t xml:space="preserve"> חיל האוויר או מד"א מבקשים לעשות סגירה אווירית, אז מודיעין</w:t>
      </w:r>
      <w:bookmarkStart w:id="1273" w:name="_ETM_Q1_2831626"/>
      <w:bookmarkEnd w:id="1273"/>
      <w:r>
        <w:rPr>
          <w:rFonts w:hint="cs"/>
          <w:rtl/>
          <w:lang w:eastAsia="he-IL"/>
        </w:rPr>
        <w:t xml:space="preserve"> טיס על ההוצאה של ה-</w:t>
      </w:r>
      <w:r w:rsidRPr="00F21E4D">
        <w:rPr>
          <w:lang w:eastAsia="he-IL"/>
        </w:rPr>
        <w:t>NOTAM</w:t>
      </w:r>
      <w:r>
        <w:rPr>
          <w:rFonts w:hint="cs"/>
          <w:rtl/>
          <w:lang w:eastAsia="he-IL"/>
        </w:rPr>
        <w:t>'ים, זה לוקח זמן עד</w:t>
      </w:r>
      <w:bookmarkStart w:id="1274" w:name="_ETM_Q1_2836038"/>
      <w:bookmarkEnd w:id="1274"/>
      <w:r>
        <w:rPr>
          <w:rFonts w:hint="cs"/>
          <w:rtl/>
          <w:lang w:eastAsia="he-IL"/>
        </w:rPr>
        <w:t xml:space="preserve"> שגוף החירום וההצלה פונה אליו ואומר לו: אנחנו רוצים לעשות </w:t>
      </w:r>
      <w:bookmarkStart w:id="1275" w:name="_ETM_Q1_2839431"/>
      <w:bookmarkEnd w:id="1275"/>
      <w:r>
        <w:rPr>
          <w:rFonts w:hint="cs"/>
          <w:rtl/>
          <w:lang w:eastAsia="he-IL"/>
        </w:rPr>
        <w:t xml:space="preserve">סגירה אווירית והוא מוציא הודעה תעופתית, הודעה תעופתית כתובה </w:t>
      </w:r>
      <w:bookmarkStart w:id="1276" w:name="_ETM_Q1_2842217"/>
      <w:bookmarkEnd w:id="1276"/>
      <w:r>
        <w:rPr>
          <w:rFonts w:hint="cs"/>
          <w:rtl/>
          <w:lang w:eastAsia="he-IL"/>
        </w:rPr>
        <w:t xml:space="preserve">במלל מסוים ועד שמעלים את זה </w:t>
      </w:r>
      <w:r>
        <w:rPr>
          <w:rFonts w:hint="cs"/>
          <w:rtl/>
          <w:lang w:eastAsia="he-IL"/>
        </w:rPr>
        <w:lastRenderedPageBreak/>
        <w:t>לזה. אין ספק שקיומה</w:t>
      </w:r>
      <w:bookmarkStart w:id="1277" w:name="_ETM_Q1_2849945"/>
      <w:bookmarkEnd w:id="1277"/>
      <w:r>
        <w:rPr>
          <w:rFonts w:hint="cs"/>
          <w:rtl/>
          <w:lang w:eastAsia="he-IL"/>
        </w:rPr>
        <w:t xml:space="preserve"> של אפליקציה </w:t>
      </w:r>
      <w:r w:rsidR="00AC35E8">
        <w:rPr>
          <w:rFonts w:hint="cs"/>
          <w:rtl/>
          <w:lang w:eastAsia="he-IL"/>
        </w:rPr>
        <w:t>ש</w:t>
      </w:r>
      <w:r>
        <w:rPr>
          <w:rFonts w:hint="cs"/>
          <w:rtl/>
          <w:lang w:eastAsia="he-IL"/>
        </w:rPr>
        <w:t>מהרגע שפורסמה ההודעה התעופתית זה יכול לקפוץ</w:t>
      </w:r>
      <w:bookmarkStart w:id="1278" w:name="_ETM_Q1_2855452"/>
      <w:bookmarkEnd w:id="1278"/>
      <w:r>
        <w:rPr>
          <w:rFonts w:hint="cs"/>
          <w:rtl/>
          <w:lang w:eastAsia="he-IL"/>
        </w:rPr>
        <w:t xml:space="preserve"> בפופ-אפ או בכל דרך אחרת ואז למטיס לא רק </w:t>
      </w:r>
      <w:bookmarkStart w:id="1279" w:name="_ETM_Q1_2860627"/>
      <w:bookmarkEnd w:id="1279"/>
      <w:r>
        <w:rPr>
          <w:rFonts w:hint="cs"/>
          <w:rtl/>
          <w:lang w:eastAsia="he-IL"/>
        </w:rPr>
        <w:t xml:space="preserve">בשמיעה, אם יש מסוקים, אז בוא אני אוריד </w:t>
      </w:r>
      <w:bookmarkStart w:id="1280" w:name="_ETM_Q1_2864530"/>
      <w:bookmarkEnd w:id="1280"/>
      <w:r>
        <w:rPr>
          <w:rFonts w:hint="cs"/>
          <w:rtl/>
          <w:lang w:eastAsia="he-IL"/>
        </w:rPr>
        <w:t xml:space="preserve">את הכלי שלי, זה יכול להקל עליו. </w:t>
      </w:r>
      <w:bookmarkStart w:id="1281" w:name="_ETM_Q1_2877110"/>
      <w:bookmarkEnd w:id="1281"/>
    </w:p>
    <w:p w14:paraId="1A591BF1" w14:textId="77777777" w:rsidR="00F21E4D" w:rsidRDefault="00F21E4D" w:rsidP="00F21E4D">
      <w:pPr>
        <w:rPr>
          <w:rtl/>
          <w:lang w:eastAsia="he-IL"/>
        </w:rPr>
      </w:pPr>
      <w:bookmarkStart w:id="1282" w:name="_ETM_Q1_2877153"/>
      <w:bookmarkEnd w:id="1282"/>
    </w:p>
    <w:p w14:paraId="7FA4505F" w14:textId="62F98B12" w:rsidR="00F21E4D" w:rsidRDefault="00F21E4D" w:rsidP="00F21E4D">
      <w:pPr>
        <w:rPr>
          <w:rtl/>
          <w:lang w:eastAsia="he-IL"/>
        </w:rPr>
      </w:pPr>
      <w:bookmarkStart w:id="1283" w:name="_ETM_Q1_2877294"/>
      <w:bookmarkStart w:id="1284" w:name="_ETM_Q1_2877354"/>
      <w:bookmarkEnd w:id="1283"/>
      <w:bookmarkEnd w:id="1284"/>
      <w:r>
        <w:rPr>
          <w:rFonts w:hint="cs"/>
          <w:rtl/>
          <w:lang w:eastAsia="he-IL"/>
        </w:rPr>
        <w:t xml:space="preserve">אנחנו מאוד </w:t>
      </w:r>
      <w:bookmarkStart w:id="1285" w:name="_ETM_Q1_2866675"/>
      <w:bookmarkEnd w:id="1285"/>
      <w:r>
        <w:rPr>
          <w:rFonts w:hint="cs"/>
          <w:rtl/>
          <w:lang w:eastAsia="he-IL"/>
        </w:rPr>
        <w:t xml:space="preserve">בעד האפליקציה, אנחנו עובדים על זה, אנחנו נעשה את כל </w:t>
      </w:r>
      <w:bookmarkStart w:id="1286" w:name="_ETM_Q1_2873796"/>
      <w:bookmarkEnd w:id="1286"/>
      <w:r>
        <w:rPr>
          <w:rFonts w:hint="cs"/>
          <w:rtl/>
          <w:lang w:eastAsia="he-IL"/>
        </w:rPr>
        <w:t>המאמצים שעד ה-1 ביולי הדבר הזה יסתיים ותהיה אפליקציה באוויר.</w:t>
      </w:r>
      <w:bookmarkStart w:id="1287" w:name="_ETM_Q1_2876686"/>
      <w:bookmarkEnd w:id="1287"/>
      <w:r>
        <w:rPr>
          <w:rFonts w:hint="cs"/>
          <w:rtl/>
          <w:lang w:eastAsia="he-IL"/>
        </w:rPr>
        <w:t xml:space="preserve"> </w:t>
      </w:r>
      <w:bookmarkStart w:id="1288" w:name="_ETM_Q1_2879902"/>
      <w:bookmarkEnd w:id="1288"/>
    </w:p>
    <w:p w14:paraId="5D9025BF" w14:textId="77777777" w:rsidR="00F21E4D" w:rsidRDefault="00F21E4D" w:rsidP="00F21E4D">
      <w:pPr>
        <w:rPr>
          <w:rtl/>
          <w:lang w:eastAsia="he-IL"/>
        </w:rPr>
      </w:pPr>
      <w:bookmarkStart w:id="1289" w:name="_ETM_Q1_2879944"/>
      <w:bookmarkStart w:id="1290" w:name="_ETM_Q1_2880645"/>
      <w:bookmarkEnd w:id="1289"/>
      <w:bookmarkEnd w:id="1290"/>
    </w:p>
    <w:p w14:paraId="20E1DEFB" w14:textId="71F78854" w:rsidR="00F21E4D" w:rsidRDefault="00F21E4D" w:rsidP="00F21E4D">
      <w:pPr>
        <w:pStyle w:val="af6"/>
        <w:keepNext/>
        <w:rPr>
          <w:rtl/>
        </w:rPr>
      </w:pPr>
      <w:bookmarkStart w:id="1291" w:name="ET_yor_6050_108"/>
      <w:r w:rsidRPr="00F21E4D">
        <w:rPr>
          <w:rStyle w:val="TagStyle"/>
          <w:rtl/>
        </w:rPr>
        <w:t xml:space="preserve"> &lt;&lt; יור &gt;&gt; </w:t>
      </w:r>
      <w:r>
        <w:rPr>
          <w:rtl/>
        </w:rPr>
        <w:t>היו"ר אליהו ברוכי:</w:t>
      </w:r>
      <w:r w:rsidRPr="00F21E4D">
        <w:rPr>
          <w:rStyle w:val="TagStyle"/>
          <w:rtl/>
        </w:rPr>
        <w:t xml:space="preserve"> &lt;&lt; יור &gt;&gt;</w:t>
      </w:r>
      <w:r w:rsidR="00E91984">
        <w:rPr>
          <w:rtl/>
        </w:rPr>
        <w:t xml:space="preserve"> </w:t>
      </w:r>
      <w:bookmarkEnd w:id="1291"/>
    </w:p>
    <w:p w14:paraId="26B7BC04" w14:textId="77777777" w:rsidR="00F21E4D" w:rsidRDefault="00F21E4D" w:rsidP="00F21E4D">
      <w:pPr>
        <w:pStyle w:val="KeepWithNext"/>
        <w:rPr>
          <w:rtl/>
          <w:lang w:eastAsia="he-IL"/>
        </w:rPr>
      </w:pPr>
    </w:p>
    <w:p w14:paraId="202383AC" w14:textId="1DF7B9BA" w:rsidR="00F21E4D" w:rsidRDefault="00F21E4D" w:rsidP="00F21E4D">
      <w:pPr>
        <w:rPr>
          <w:rtl/>
          <w:lang w:eastAsia="he-IL"/>
        </w:rPr>
      </w:pPr>
      <w:bookmarkStart w:id="1292" w:name="_ETM_Q1_2880910"/>
      <w:bookmarkStart w:id="1293" w:name="_ETM_Q1_2880935"/>
      <w:bookmarkEnd w:id="1292"/>
      <w:bookmarkEnd w:id="1293"/>
      <w:r>
        <w:rPr>
          <w:rFonts w:hint="cs"/>
          <w:rtl/>
          <w:lang w:eastAsia="he-IL"/>
        </w:rPr>
        <w:t>השירות שלנו בסוף צריך להיות ברמה עסקית, אם מותר לי</w:t>
      </w:r>
      <w:bookmarkStart w:id="1294" w:name="_ETM_Q1_2883944"/>
      <w:bookmarkEnd w:id="1294"/>
      <w:r>
        <w:rPr>
          <w:rFonts w:hint="cs"/>
          <w:rtl/>
          <w:lang w:eastAsia="he-IL"/>
        </w:rPr>
        <w:t xml:space="preserve"> להשתמש בעולם הזה, אם היום כל עסקה באשראי שאני עושה </w:t>
      </w:r>
      <w:bookmarkStart w:id="1295" w:name="_ETM_Q1_2886487"/>
      <w:bookmarkEnd w:id="1295"/>
      <w:r>
        <w:rPr>
          <w:rFonts w:hint="cs"/>
          <w:rtl/>
          <w:lang w:eastAsia="he-IL"/>
        </w:rPr>
        <w:t>אני מקבל עליה הודעה בנייד שלי, קופץ לי, זה</w:t>
      </w:r>
      <w:bookmarkStart w:id="1296" w:name="_ETM_Q1_2888967"/>
      <w:bookmarkEnd w:id="1296"/>
      <w:r>
        <w:rPr>
          <w:rFonts w:hint="cs"/>
          <w:rtl/>
          <w:lang w:eastAsia="he-IL"/>
        </w:rPr>
        <w:t xml:space="preserve"> הרמה. אנחנו צריכים להגיע למצב כזה שבו כל דבר </w:t>
      </w:r>
      <w:bookmarkStart w:id="1297" w:name="_ETM_Q1_2891979"/>
      <w:bookmarkEnd w:id="1297"/>
      <w:r>
        <w:rPr>
          <w:rFonts w:hint="cs"/>
          <w:rtl/>
          <w:lang w:eastAsia="he-IL"/>
        </w:rPr>
        <w:t>יקפוץ שם באפליקציה. זה בתובנה שלי, בהסתכלות שלי.</w:t>
      </w:r>
    </w:p>
    <w:p w14:paraId="57753113" w14:textId="77777777" w:rsidR="00F21E4D" w:rsidRDefault="00F21E4D" w:rsidP="00F21E4D">
      <w:pPr>
        <w:rPr>
          <w:rtl/>
          <w:lang w:eastAsia="he-IL"/>
        </w:rPr>
      </w:pPr>
      <w:bookmarkStart w:id="1298" w:name="_ETM_Q1_2898203"/>
      <w:bookmarkStart w:id="1299" w:name="_ETM_Q1_2898257"/>
      <w:bookmarkStart w:id="1300" w:name="_ETM_Q1_2895884"/>
      <w:bookmarkEnd w:id="1298"/>
      <w:bookmarkEnd w:id="1299"/>
      <w:bookmarkEnd w:id="1300"/>
    </w:p>
    <w:p w14:paraId="07398281" w14:textId="6F96EBE6" w:rsidR="00F21E4D" w:rsidRDefault="00F21E4D" w:rsidP="00F21E4D">
      <w:pPr>
        <w:pStyle w:val="af9"/>
        <w:keepNext/>
        <w:rPr>
          <w:rtl/>
          <w:lang w:eastAsia="he-IL"/>
        </w:rPr>
      </w:pPr>
      <w:bookmarkStart w:id="1301" w:name="ET_guest_שמואל_זכאי_109"/>
      <w:r w:rsidRPr="00F21E4D">
        <w:rPr>
          <w:rStyle w:val="TagStyle"/>
          <w:rtl/>
        </w:rPr>
        <w:t xml:space="preserve"> &lt;&lt; אורח &gt;&gt; </w:t>
      </w:r>
      <w:r>
        <w:rPr>
          <w:rtl/>
          <w:lang w:eastAsia="he-IL"/>
        </w:rPr>
        <w:t>שמואל זכאי:</w:t>
      </w:r>
      <w:r w:rsidRPr="00F21E4D">
        <w:rPr>
          <w:rStyle w:val="TagStyle"/>
          <w:rtl/>
        </w:rPr>
        <w:t xml:space="preserve"> &lt;&lt; אורח &gt;&gt;</w:t>
      </w:r>
      <w:r w:rsidR="00E91984">
        <w:rPr>
          <w:rtl/>
          <w:lang w:eastAsia="he-IL"/>
        </w:rPr>
        <w:t xml:space="preserve"> </w:t>
      </w:r>
      <w:bookmarkEnd w:id="1301"/>
    </w:p>
    <w:p w14:paraId="0A0F29D2" w14:textId="77777777" w:rsidR="00F21E4D" w:rsidRDefault="00F21E4D" w:rsidP="00F21E4D">
      <w:pPr>
        <w:pStyle w:val="KeepWithNext"/>
        <w:rPr>
          <w:rtl/>
          <w:lang w:eastAsia="he-IL"/>
        </w:rPr>
      </w:pPr>
    </w:p>
    <w:p w14:paraId="386A8DDD" w14:textId="27CE3AFF" w:rsidR="00F21E4D" w:rsidRDefault="00F21E4D" w:rsidP="00F21E4D">
      <w:pPr>
        <w:rPr>
          <w:rtl/>
          <w:lang w:eastAsia="he-IL"/>
        </w:rPr>
      </w:pPr>
      <w:bookmarkStart w:id="1302" w:name="_ETM_Q1_2896130"/>
      <w:bookmarkStart w:id="1303" w:name="_ETM_Q1_2896157"/>
      <w:bookmarkEnd w:id="1302"/>
      <w:bookmarkEnd w:id="1303"/>
      <w:r>
        <w:rPr>
          <w:rFonts w:hint="cs"/>
          <w:rtl/>
          <w:lang w:eastAsia="he-IL"/>
        </w:rPr>
        <w:t>אנחנו לגמרי איתך,</w:t>
      </w:r>
      <w:bookmarkStart w:id="1304" w:name="_ETM_Q1_2898264"/>
      <w:bookmarkEnd w:id="1304"/>
      <w:r>
        <w:rPr>
          <w:rFonts w:hint="cs"/>
          <w:rtl/>
          <w:lang w:eastAsia="he-IL"/>
        </w:rPr>
        <w:t xml:space="preserve"> היושב ראש, זו הכוונה שלנו, אני מעריך שעד סוף </w:t>
      </w:r>
      <w:r w:rsidR="00062E12">
        <w:rPr>
          <w:rFonts w:hint="cs"/>
          <w:rtl/>
          <w:lang w:eastAsia="he-IL"/>
        </w:rPr>
        <w:t xml:space="preserve">החציון </w:t>
      </w:r>
      <w:bookmarkStart w:id="1305" w:name="_ETM_Q1_2906508"/>
      <w:bookmarkEnd w:id="1305"/>
      <w:r w:rsidR="00062E12">
        <w:rPr>
          <w:rFonts w:hint="cs"/>
          <w:rtl/>
          <w:lang w:eastAsia="he-IL"/>
        </w:rPr>
        <w:t xml:space="preserve">הראשון האפליקציה תהיה באוויר. </w:t>
      </w:r>
    </w:p>
    <w:p w14:paraId="4635D1DD" w14:textId="77777777" w:rsidR="00062E12" w:rsidRDefault="00062E12" w:rsidP="00F21E4D">
      <w:pPr>
        <w:rPr>
          <w:rtl/>
          <w:lang w:eastAsia="he-IL"/>
        </w:rPr>
      </w:pPr>
      <w:bookmarkStart w:id="1306" w:name="_ETM_Q1_2908652"/>
      <w:bookmarkStart w:id="1307" w:name="_ETM_Q1_2908689"/>
      <w:bookmarkEnd w:id="1306"/>
      <w:bookmarkEnd w:id="1307"/>
    </w:p>
    <w:p w14:paraId="18BB2772" w14:textId="64D34503" w:rsidR="00062E12" w:rsidRDefault="00062E12" w:rsidP="00062E12">
      <w:pPr>
        <w:pStyle w:val="a4"/>
        <w:keepNext/>
        <w:rPr>
          <w:rtl/>
        </w:rPr>
      </w:pPr>
      <w:bookmarkStart w:id="1308" w:name="ET_speaker_נעמה_דניאל_110"/>
      <w:r w:rsidRPr="00062E12">
        <w:rPr>
          <w:rStyle w:val="TagStyle"/>
          <w:rtl/>
        </w:rPr>
        <w:t xml:space="preserve"> &lt;&lt; דובר &gt;&gt; </w:t>
      </w:r>
      <w:r>
        <w:rPr>
          <w:rtl/>
        </w:rPr>
        <w:t>נעמה דניאל:</w:t>
      </w:r>
      <w:r w:rsidRPr="00062E12">
        <w:rPr>
          <w:rStyle w:val="TagStyle"/>
          <w:rtl/>
        </w:rPr>
        <w:t xml:space="preserve"> &lt;&lt; דובר &gt;&gt;</w:t>
      </w:r>
      <w:r w:rsidR="00E91984">
        <w:rPr>
          <w:rtl/>
        </w:rPr>
        <w:t xml:space="preserve"> </w:t>
      </w:r>
      <w:bookmarkEnd w:id="1308"/>
    </w:p>
    <w:p w14:paraId="7D267C2D" w14:textId="77777777" w:rsidR="00062E12" w:rsidRDefault="00062E12" w:rsidP="00062E12">
      <w:pPr>
        <w:pStyle w:val="KeepWithNext"/>
        <w:rPr>
          <w:rtl/>
          <w:lang w:eastAsia="he-IL"/>
        </w:rPr>
      </w:pPr>
    </w:p>
    <w:p w14:paraId="41C6E6CD" w14:textId="1DBFCC0D" w:rsidR="00062E12" w:rsidRDefault="00062E12" w:rsidP="00062E12">
      <w:pPr>
        <w:rPr>
          <w:rtl/>
          <w:lang w:eastAsia="he-IL"/>
        </w:rPr>
      </w:pPr>
      <w:r>
        <w:rPr>
          <w:rFonts w:hint="cs"/>
          <w:rtl/>
          <w:lang w:eastAsia="he-IL"/>
        </w:rPr>
        <w:t xml:space="preserve">אפשר להוסיף להגדרות משהו כמו למשל </w:t>
      </w:r>
      <w:bookmarkStart w:id="1309" w:name="_ETM_Q1_2913581"/>
      <w:bookmarkEnd w:id="1309"/>
      <w:r>
        <w:rPr>
          <w:rFonts w:hint="cs"/>
          <w:rtl/>
          <w:lang w:eastAsia="he-IL"/>
        </w:rPr>
        <w:t xml:space="preserve">באזור אסור טיסה, מרחב אווירי בעל ממדים מוגדרים כפי </w:t>
      </w:r>
      <w:bookmarkStart w:id="1310" w:name="_ETM_Q1_2917141"/>
      <w:bookmarkEnd w:id="1310"/>
      <w:r>
        <w:rPr>
          <w:rFonts w:hint="cs"/>
          <w:rtl/>
          <w:lang w:eastAsia="he-IL"/>
        </w:rPr>
        <w:t xml:space="preserve">שפורסם בפמ"ת או באפליקציית רשות התעופה האזרחית. </w:t>
      </w:r>
    </w:p>
    <w:p w14:paraId="5A49E584" w14:textId="77777777" w:rsidR="00062E12" w:rsidRDefault="00062E12" w:rsidP="00062E12">
      <w:pPr>
        <w:rPr>
          <w:rtl/>
          <w:lang w:eastAsia="he-IL"/>
        </w:rPr>
      </w:pPr>
      <w:bookmarkStart w:id="1311" w:name="_ETM_Q1_2919217"/>
      <w:bookmarkStart w:id="1312" w:name="_ETM_Q1_2919270"/>
      <w:bookmarkStart w:id="1313" w:name="_ETM_Q1_2919142"/>
      <w:bookmarkEnd w:id="1311"/>
      <w:bookmarkEnd w:id="1312"/>
      <w:bookmarkEnd w:id="1313"/>
    </w:p>
    <w:p w14:paraId="1C7FD638" w14:textId="0A9D3CEB" w:rsidR="00062E12" w:rsidRDefault="00062E12" w:rsidP="00062E12">
      <w:pPr>
        <w:pStyle w:val="af9"/>
        <w:keepNext/>
        <w:rPr>
          <w:rtl/>
          <w:lang w:eastAsia="he-IL"/>
        </w:rPr>
      </w:pPr>
      <w:bookmarkStart w:id="1314" w:name="ET_guest_שמואל_זכאי_111"/>
      <w:r w:rsidRPr="00062E12">
        <w:rPr>
          <w:rStyle w:val="TagStyle"/>
          <w:rtl/>
        </w:rPr>
        <w:t xml:space="preserve"> &lt;&lt; אורח &gt;&gt; </w:t>
      </w:r>
      <w:r>
        <w:rPr>
          <w:rtl/>
          <w:lang w:eastAsia="he-IL"/>
        </w:rPr>
        <w:t>שמואל זכאי:</w:t>
      </w:r>
      <w:r w:rsidRPr="00062E12">
        <w:rPr>
          <w:rStyle w:val="TagStyle"/>
          <w:rtl/>
        </w:rPr>
        <w:t xml:space="preserve"> &lt;&lt; אורח &gt;&gt;</w:t>
      </w:r>
      <w:r w:rsidR="00E91984">
        <w:rPr>
          <w:rtl/>
          <w:lang w:eastAsia="he-IL"/>
        </w:rPr>
        <w:t xml:space="preserve"> </w:t>
      </w:r>
      <w:bookmarkEnd w:id="1314"/>
    </w:p>
    <w:p w14:paraId="12237FB6" w14:textId="77777777" w:rsidR="00062E12" w:rsidRDefault="00062E12" w:rsidP="00062E12">
      <w:pPr>
        <w:pStyle w:val="KeepWithNext"/>
        <w:rPr>
          <w:rtl/>
          <w:lang w:eastAsia="he-IL"/>
        </w:rPr>
      </w:pPr>
    </w:p>
    <w:p w14:paraId="1694209E" w14:textId="5DBDD59F" w:rsidR="00062E12" w:rsidRDefault="00062E12" w:rsidP="00062E12">
      <w:pPr>
        <w:rPr>
          <w:rtl/>
          <w:lang w:eastAsia="he-IL"/>
        </w:rPr>
      </w:pPr>
      <w:bookmarkStart w:id="1315" w:name="_ETM_Q1_2919406"/>
      <w:bookmarkStart w:id="1316" w:name="_ETM_Q1_2919430"/>
      <w:bookmarkEnd w:id="1315"/>
      <w:bookmarkEnd w:id="1316"/>
      <w:r>
        <w:rPr>
          <w:rFonts w:hint="cs"/>
          <w:rtl/>
          <w:lang w:eastAsia="he-IL"/>
        </w:rPr>
        <w:t>או ב-</w:t>
      </w:r>
      <w:r w:rsidRPr="00062E12">
        <w:rPr>
          <w:lang w:eastAsia="he-IL"/>
        </w:rPr>
        <w:t>NOTAM</w:t>
      </w:r>
      <w:r>
        <w:rPr>
          <w:rFonts w:hint="cs"/>
          <w:rtl/>
          <w:lang w:eastAsia="he-IL"/>
        </w:rPr>
        <w:t xml:space="preserve">. </w:t>
      </w:r>
      <w:bookmarkStart w:id="1317" w:name="_ETM_Q1_2919911"/>
      <w:bookmarkStart w:id="1318" w:name="_ETM_Q1_2920078"/>
      <w:bookmarkEnd w:id="1317"/>
      <w:bookmarkEnd w:id="1318"/>
    </w:p>
    <w:p w14:paraId="697987C7" w14:textId="77777777" w:rsidR="00062E12" w:rsidRDefault="00062E12" w:rsidP="00062E12">
      <w:pPr>
        <w:rPr>
          <w:rtl/>
          <w:lang w:eastAsia="he-IL"/>
        </w:rPr>
      </w:pPr>
      <w:bookmarkStart w:id="1319" w:name="_ETM_Q1_2920112"/>
      <w:bookmarkStart w:id="1320" w:name="_ETM_Q1_2920524"/>
      <w:bookmarkEnd w:id="1319"/>
      <w:bookmarkEnd w:id="1320"/>
    </w:p>
    <w:p w14:paraId="1321AEA7" w14:textId="44A7704F" w:rsidR="00062E12" w:rsidRDefault="00062E12" w:rsidP="00062E12">
      <w:pPr>
        <w:pStyle w:val="af9"/>
        <w:keepNext/>
        <w:rPr>
          <w:rtl/>
          <w:lang w:eastAsia="he-IL"/>
        </w:rPr>
      </w:pPr>
      <w:bookmarkStart w:id="1321" w:name="ET_guest_אבישי_פדהצור_112"/>
      <w:r w:rsidRPr="00062E12">
        <w:rPr>
          <w:rStyle w:val="TagStyle"/>
          <w:rtl/>
        </w:rPr>
        <w:t xml:space="preserve"> &lt;&lt; אורח &gt;&gt; </w:t>
      </w:r>
      <w:r>
        <w:rPr>
          <w:rtl/>
          <w:lang w:eastAsia="he-IL"/>
        </w:rPr>
        <w:t>אבישי פדהצור:</w:t>
      </w:r>
      <w:r w:rsidRPr="00062E12">
        <w:rPr>
          <w:rStyle w:val="TagStyle"/>
          <w:rtl/>
        </w:rPr>
        <w:t xml:space="preserve"> &lt;&lt; אורח &gt;&gt;</w:t>
      </w:r>
      <w:r w:rsidR="00E91984">
        <w:rPr>
          <w:rtl/>
          <w:lang w:eastAsia="he-IL"/>
        </w:rPr>
        <w:t xml:space="preserve"> </w:t>
      </w:r>
      <w:bookmarkEnd w:id="1321"/>
    </w:p>
    <w:p w14:paraId="23EDB9A5" w14:textId="77777777" w:rsidR="00062E12" w:rsidRDefault="00062E12" w:rsidP="00062E12">
      <w:pPr>
        <w:pStyle w:val="KeepWithNext"/>
        <w:rPr>
          <w:rtl/>
          <w:lang w:eastAsia="he-IL"/>
        </w:rPr>
      </w:pPr>
    </w:p>
    <w:p w14:paraId="2035899A" w14:textId="77777777" w:rsidR="00062E12" w:rsidRDefault="00062E12" w:rsidP="00062E12">
      <w:pPr>
        <w:rPr>
          <w:rtl/>
          <w:lang w:eastAsia="he-IL"/>
        </w:rPr>
      </w:pPr>
      <w:bookmarkStart w:id="1322" w:name="_ETM_Q1_2920762"/>
      <w:bookmarkStart w:id="1323" w:name="_ETM_Q1_2920788"/>
      <w:bookmarkEnd w:id="1322"/>
      <w:bookmarkEnd w:id="1323"/>
      <w:r>
        <w:rPr>
          <w:rFonts w:hint="cs"/>
          <w:rtl/>
          <w:lang w:eastAsia="he-IL"/>
        </w:rPr>
        <w:t xml:space="preserve">אני חושב שעדיף שלא, ואני אגיד למה. קודם כל </w:t>
      </w:r>
      <w:bookmarkStart w:id="1324" w:name="_ETM_Q1_2923239"/>
      <w:bookmarkEnd w:id="1324"/>
      <w:r>
        <w:rPr>
          <w:rFonts w:hint="cs"/>
          <w:rtl/>
          <w:lang w:eastAsia="he-IL"/>
        </w:rPr>
        <w:t xml:space="preserve">האפליקציה הזאת, בוודאי בשלב הזה ובשנים הקרובות היא כלי </w:t>
      </w:r>
      <w:bookmarkStart w:id="1325" w:name="_ETM_Q1_2928441"/>
      <w:bookmarkEnd w:id="1325"/>
      <w:r>
        <w:rPr>
          <w:rFonts w:hint="cs"/>
          <w:rtl/>
          <w:lang w:eastAsia="he-IL"/>
        </w:rPr>
        <w:t xml:space="preserve">עזר, היא לא משהו שנעשתה לו בקרת איכות כמו </w:t>
      </w:r>
      <w:bookmarkStart w:id="1326" w:name="_ETM_Q1_2930801"/>
      <w:bookmarkEnd w:id="1326"/>
      <w:r>
        <w:rPr>
          <w:rFonts w:hint="cs"/>
          <w:rtl/>
          <w:lang w:eastAsia="he-IL"/>
        </w:rPr>
        <w:t xml:space="preserve">הפמ"ת. הפמ"ת מפורסם לפי אמות מידה בין-לאומיות, יש תקנים </w:t>
      </w:r>
      <w:bookmarkStart w:id="1327" w:name="_ETM_Q1_2935317"/>
      <w:bookmarkEnd w:id="1327"/>
      <w:r>
        <w:rPr>
          <w:rFonts w:hint="cs"/>
          <w:rtl/>
          <w:lang w:eastAsia="he-IL"/>
        </w:rPr>
        <w:t xml:space="preserve">איך מפרסמים ומה מפרסמים וזה מאוד מאוד ברור גם לכותב </w:t>
      </w:r>
      <w:bookmarkStart w:id="1328" w:name="_ETM_Q1_2937682"/>
      <w:bookmarkEnd w:id="1328"/>
      <w:r>
        <w:rPr>
          <w:rFonts w:hint="cs"/>
          <w:rtl/>
          <w:lang w:eastAsia="he-IL"/>
        </w:rPr>
        <w:t>וגם אמור להיות לקורא מה יש שם ומה המידע. יישומון</w:t>
      </w:r>
      <w:bookmarkStart w:id="1329" w:name="_ETM_Q1_2943354"/>
      <w:bookmarkEnd w:id="1329"/>
      <w:r>
        <w:rPr>
          <w:rFonts w:hint="cs"/>
          <w:rtl/>
          <w:lang w:eastAsia="he-IL"/>
        </w:rPr>
        <w:t xml:space="preserve"> כזה, אנחנו מכירים את זה מכל יישומון שיש לנו בפלאפון,</w:t>
      </w:r>
      <w:bookmarkStart w:id="1330" w:name="_ETM_Q1_2946632"/>
      <w:bookmarkEnd w:id="1330"/>
      <w:r>
        <w:rPr>
          <w:rFonts w:hint="cs"/>
          <w:rtl/>
          <w:lang w:eastAsia="he-IL"/>
        </w:rPr>
        <w:t xml:space="preserve"> יש לו חבלי לידה ויש לו זמן. </w:t>
      </w:r>
    </w:p>
    <w:p w14:paraId="52C1C422" w14:textId="77777777" w:rsidR="00062E12" w:rsidRDefault="00062E12" w:rsidP="00062E12">
      <w:pPr>
        <w:rPr>
          <w:rtl/>
          <w:lang w:eastAsia="he-IL"/>
        </w:rPr>
      </w:pPr>
    </w:p>
    <w:p w14:paraId="46663A4A" w14:textId="136AEF30" w:rsidR="00062E12" w:rsidRDefault="00062E12" w:rsidP="00062E12">
      <w:pPr>
        <w:rPr>
          <w:rtl/>
          <w:lang w:eastAsia="he-IL"/>
        </w:rPr>
      </w:pPr>
      <w:r>
        <w:rPr>
          <w:rFonts w:hint="cs"/>
          <w:rtl/>
          <w:lang w:eastAsia="he-IL"/>
        </w:rPr>
        <w:t xml:space="preserve">לתלות את האחריות </w:t>
      </w:r>
      <w:bookmarkStart w:id="1331" w:name="_ETM_Q1_2946862"/>
      <w:bookmarkEnd w:id="1331"/>
      <w:r>
        <w:rPr>
          <w:rFonts w:hint="cs"/>
          <w:rtl/>
          <w:lang w:eastAsia="he-IL"/>
        </w:rPr>
        <w:t>החוקית של בן אדם ביישומון וחבלי הלידה שלו, אנ</w:t>
      </w:r>
      <w:bookmarkStart w:id="1332" w:name="_ETM_Q1_2951017"/>
      <w:bookmarkEnd w:id="1332"/>
      <w:r>
        <w:rPr>
          <w:rFonts w:hint="cs"/>
          <w:rtl/>
          <w:lang w:eastAsia="he-IL"/>
        </w:rPr>
        <w:t xml:space="preserve">י חושב שזה לא נכון. כמו שאמרתי קודם, אין פטור משכל </w:t>
      </w:r>
      <w:bookmarkStart w:id="1333" w:name="_ETM_Q1_2954178"/>
      <w:bookmarkEnd w:id="1333"/>
      <w:r>
        <w:rPr>
          <w:rFonts w:hint="cs"/>
          <w:rtl/>
          <w:lang w:eastAsia="he-IL"/>
        </w:rPr>
        <w:t>ישר. גם כשיהיה יישומון זה לא פטור משכל ישר.</w:t>
      </w:r>
      <w:bookmarkStart w:id="1334" w:name="_ETM_Q1_2955423"/>
      <w:bookmarkEnd w:id="1334"/>
      <w:r>
        <w:rPr>
          <w:rFonts w:hint="cs"/>
          <w:rtl/>
          <w:lang w:eastAsia="he-IL"/>
        </w:rPr>
        <w:t xml:space="preserve"> כמו וייז, אם וייז אומר לך ישר ואתה רואה שם </w:t>
      </w:r>
      <w:bookmarkStart w:id="1335" w:name="_ETM_Q1_2960014"/>
      <w:bookmarkEnd w:id="1335"/>
      <w:r>
        <w:rPr>
          <w:rFonts w:hint="cs"/>
          <w:rtl/>
          <w:lang w:eastAsia="he-IL"/>
        </w:rPr>
        <w:t>שתי מכוניות הפוכות אתה לא תיסע ישר, יש לך שכל</w:t>
      </w:r>
      <w:bookmarkStart w:id="1336" w:name="_ETM_Q1_2961384"/>
      <w:bookmarkEnd w:id="1336"/>
      <w:r>
        <w:rPr>
          <w:rFonts w:hint="cs"/>
          <w:rtl/>
          <w:lang w:eastAsia="he-IL"/>
        </w:rPr>
        <w:t xml:space="preserve"> ישר. אנחנו גם נראה שבהקשרים שבהם זה רלוונטי</w:t>
      </w:r>
      <w:bookmarkStart w:id="1337" w:name="_ETM_Q1_2966529"/>
      <w:bookmarkEnd w:id="1337"/>
      <w:r w:rsidR="00AC35E8">
        <w:rPr>
          <w:rFonts w:hint="cs"/>
          <w:rtl/>
          <w:lang w:eastAsia="he-IL"/>
        </w:rPr>
        <w:t xml:space="preserve">, </w:t>
      </w:r>
      <w:r>
        <w:rPr>
          <w:rFonts w:hint="cs"/>
          <w:rtl/>
          <w:lang w:eastAsia="he-IL"/>
        </w:rPr>
        <w:t xml:space="preserve">יש מקום לשכל הישר. היישומון הוא כלי </w:t>
      </w:r>
      <w:bookmarkStart w:id="1338" w:name="_ETM_Q1_2969201"/>
      <w:bookmarkEnd w:id="1338"/>
      <w:r>
        <w:rPr>
          <w:rFonts w:hint="cs"/>
          <w:rtl/>
          <w:lang w:eastAsia="he-IL"/>
        </w:rPr>
        <w:t xml:space="preserve">עזר חשוב, הוא מאוד מאוד עוזר לנו, אני אוהב את </w:t>
      </w:r>
      <w:bookmarkStart w:id="1339" w:name="_ETM_Q1_2969909"/>
      <w:bookmarkEnd w:id="1339"/>
      <w:r>
        <w:rPr>
          <w:rFonts w:hint="cs"/>
          <w:rtl/>
          <w:lang w:eastAsia="he-IL"/>
        </w:rPr>
        <w:t>הדוגמה של וייז, אבל הוא לא פ</w:t>
      </w:r>
      <w:r w:rsidR="00AC35E8">
        <w:rPr>
          <w:rFonts w:hint="cs"/>
          <w:rtl/>
          <w:lang w:eastAsia="he-IL"/>
        </w:rPr>
        <w:t>טור</w:t>
      </w:r>
      <w:r>
        <w:rPr>
          <w:rFonts w:hint="cs"/>
          <w:rtl/>
          <w:lang w:eastAsia="he-IL"/>
        </w:rPr>
        <w:t xml:space="preserve"> משכל ישר, משיקול </w:t>
      </w:r>
      <w:bookmarkStart w:id="1340" w:name="_ETM_Q1_2973353"/>
      <w:bookmarkEnd w:id="1340"/>
      <w:r>
        <w:rPr>
          <w:rFonts w:hint="cs"/>
          <w:rtl/>
          <w:lang w:eastAsia="he-IL"/>
        </w:rPr>
        <w:t xml:space="preserve">דעת ומהאחריות החוקית. </w:t>
      </w:r>
    </w:p>
    <w:p w14:paraId="2DD1C65E" w14:textId="77777777" w:rsidR="00062E12" w:rsidRDefault="00062E12" w:rsidP="00062E12">
      <w:pPr>
        <w:rPr>
          <w:rtl/>
          <w:lang w:eastAsia="he-IL"/>
        </w:rPr>
      </w:pPr>
      <w:bookmarkStart w:id="1341" w:name="_ETM_Q1_2976320"/>
      <w:bookmarkStart w:id="1342" w:name="_ETM_Q1_2976377"/>
      <w:bookmarkEnd w:id="1341"/>
      <w:bookmarkEnd w:id="1342"/>
    </w:p>
    <w:p w14:paraId="04471C62" w14:textId="263D0FEF" w:rsidR="00062E12" w:rsidRDefault="00062E12" w:rsidP="00062E12">
      <w:pPr>
        <w:rPr>
          <w:rtl/>
          <w:lang w:eastAsia="he-IL"/>
        </w:rPr>
      </w:pPr>
      <w:bookmarkStart w:id="1343" w:name="_ETM_Q1_2976528"/>
      <w:bookmarkStart w:id="1344" w:name="_ETM_Q1_2976581"/>
      <w:bookmarkEnd w:id="1343"/>
      <w:bookmarkEnd w:id="1344"/>
      <w:r>
        <w:rPr>
          <w:rFonts w:hint="cs"/>
          <w:rtl/>
          <w:lang w:eastAsia="he-IL"/>
        </w:rPr>
        <w:t>אם בעתיד אנחנו והעולם ישתפר</w:t>
      </w:r>
      <w:bookmarkStart w:id="1345" w:name="_ETM_Q1_2976846"/>
      <w:bookmarkEnd w:id="1345"/>
      <w:r>
        <w:rPr>
          <w:rFonts w:hint="cs"/>
          <w:rtl/>
          <w:lang w:eastAsia="he-IL"/>
        </w:rPr>
        <w:t xml:space="preserve">ו, ואני מניח שכולם בדרך לשם, תהיינה אמות מידה </w:t>
      </w:r>
      <w:bookmarkStart w:id="1346" w:name="_ETM_Q1_2981503"/>
      <w:bookmarkEnd w:id="1346"/>
      <w:r>
        <w:rPr>
          <w:rFonts w:hint="cs"/>
          <w:rtl/>
          <w:lang w:eastAsia="he-IL"/>
        </w:rPr>
        <w:t>מקצועיות ברורות לפרסומים באון ליין ותהיה לנו מערכת מספיק אמינה ויציבה אז לא תהיה סיבה שלא להכניס את זה כחלק</w:t>
      </w:r>
      <w:bookmarkStart w:id="1347" w:name="_ETM_Q1_2989048"/>
      <w:bookmarkEnd w:id="1347"/>
      <w:r>
        <w:rPr>
          <w:rFonts w:hint="cs"/>
          <w:rtl/>
          <w:lang w:eastAsia="he-IL"/>
        </w:rPr>
        <w:t xml:space="preserve"> מהאסדרה החוקית, לא רק בהקשר הזה, אלא בהקשרים כלליים, למה </w:t>
      </w:r>
      <w:bookmarkStart w:id="1348" w:name="_ETM_Q1_2991007"/>
      <w:bookmarkEnd w:id="1348"/>
      <w:r>
        <w:rPr>
          <w:rFonts w:hint="cs"/>
          <w:rtl/>
          <w:lang w:eastAsia="he-IL"/>
        </w:rPr>
        <w:t xml:space="preserve">לא לתת את השירות הטוב הזה? אבל נכון להיום בעיניי </w:t>
      </w:r>
      <w:bookmarkStart w:id="1349" w:name="_ETM_Q1_2989250"/>
      <w:bookmarkEnd w:id="1349"/>
      <w:r>
        <w:rPr>
          <w:rFonts w:hint="cs"/>
          <w:rtl/>
          <w:lang w:eastAsia="he-IL"/>
        </w:rPr>
        <w:t xml:space="preserve">זה לשים מכשול בפני עיוור וזה קצת חוטא לשליחות הציבורית </w:t>
      </w:r>
      <w:bookmarkStart w:id="1350" w:name="_ETM_Q1_2998319"/>
      <w:bookmarkEnd w:id="1350"/>
      <w:r>
        <w:rPr>
          <w:rFonts w:hint="cs"/>
          <w:rtl/>
          <w:lang w:eastAsia="he-IL"/>
        </w:rPr>
        <w:t>שלנו.</w:t>
      </w:r>
      <w:bookmarkStart w:id="1351" w:name="_ETM_Q1_2995738"/>
      <w:bookmarkEnd w:id="1351"/>
    </w:p>
    <w:p w14:paraId="187449E8" w14:textId="77777777" w:rsidR="00062E12" w:rsidRDefault="00062E12" w:rsidP="00062E12">
      <w:pPr>
        <w:rPr>
          <w:rtl/>
          <w:lang w:eastAsia="he-IL"/>
        </w:rPr>
      </w:pPr>
      <w:bookmarkStart w:id="1352" w:name="_ETM_Q1_2995818"/>
      <w:bookmarkStart w:id="1353" w:name="_ETM_Q1_2996305"/>
      <w:bookmarkEnd w:id="1352"/>
      <w:bookmarkEnd w:id="1353"/>
    </w:p>
    <w:p w14:paraId="0CBFDF15" w14:textId="32DBFA3F" w:rsidR="00062E12" w:rsidRDefault="00062E12" w:rsidP="00062E12">
      <w:pPr>
        <w:pStyle w:val="af6"/>
        <w:keepNext/>
        <w:rPr>
          <w:rtl/>
        </w:rPr>
      </w:pPr>
      <w:bookmarkStart w:id="1354" w:name="ET_yor_6050_113"/>
      <w:r w:rsidRPr="00062E12">
        <w:rPr>
          <w:rStyle w:val="TagStyle"/>
          <w:rtl/>
        </w:rPr>
        <w:t xml:space="preserve"> &lt;&lt; יור &gt;&gt; </w:t>
      </w:r>
      <w:r>
        <w:rPr>
          <w:rtl/>
        </w:rPr>
        <w:t>היו"ר אליהו ברוכי:</w:t>
      </w:r>
      <w:r w:rsidRPr="00062E12">
        <w:rPr>
          <w:rStyle w:val="TagStyle"/>
          <w:rtl/>
        </w:rPr>
        <w:t xml:space="preserve"> &lt;&lt; יור &gt;&gt;</w:t>
      </w:r>
      <w:r w:rsidR="00E91984">
        <w:rPr>
          <w:rtl/>
        </w:rPr>
        <w:t xml:space="preserve"> </w:t>
      </w:r>
      <w:bookmarkEnd w:id="1354"/>
    </w:p>
    <w:p w14:paraId="4DCE1627" w14:textId="77777777" w:rsidR="00062E12" w:rsidRDefault="00062E12" w:rsidP="00062E12">
      <w:pPr>
        <w:pStyle w:val="KeepWithNext"/>
        <w:rPr>
          <w:rtl/>
          <w:lang w:eastAsia="he-IL"/>
        </w:rPr>
      </w:pPr>
    </w:p>
    <w:p w14:paraId="3EF692B2" w14:textId="089B6A76" w:rsidR="00062E12" w:rsidRDefault="00062E12" w:rsidP="00062E12">
      <w:pPr>
        <w:rPr>
          <w:rtl/>
          <w:lang w:eastAsia="he-IL"/>
        </w:rPr>
      </w:pPr>
      <w:r>
        <w:rPr>
          <w:rFonts w:hint="cs"/>
          <w:rtl/>
          <w:lang w:eastAsia="he-IL"/>
        </w:rPr>
        <w:t>ט</w:t>
      </w:r>
      <w:bookmarkStart w:id="1355" w:name="_ETM_Q1_2996954"/>
      <w:bookmarkStart w:id="1356" w:name="_ETM_Q1_2997018"/>
      <w:bookmarkEnd w:id="1355"/>
      <w:bookmarkEnd w:id="1356"/>
      <w:r>
        <w:rPr>
          <w:rFonts w:hint="cs"/>
          <w:rtl/>
          <w:lang w:eastAsia="he-IL"/>
        </w:rPr>
        <w:t xml:space="preserve">וב, אני רק מבקש שאם האפליקציה לא מוכנה לחזור </w:t>
      </w:r>
      <w:bookmarkStart w:id="1357" w:name="_ETM_Q1_3004522"/>
      <w:bookmarkEnd w:id="1357"/>
      <w:r>
        <w:rPr>
          <w:rFonts w:hint="cs"/>
          <w:rtl/>
          <w:lang w:eastAsia="he-IL"/>
        </w:rPr>
        <w:t xml:space="preserve">לוועדה פה. </w:t>
      </w:r>
      <w:bookmarkStart w:id="1358" w:name="_ETM_Q1_3011250"/>
      <w:bookmarkEnd w:id="1358"/>
    </w:p>
    <w:p w14:paraId="6E5F599B" w14:textId="77777777" w:rsidR="00062E12" w:rsidRDefault="00062E12" w:rsidP="00062E12">
      <w:pPr>
        <w:rPr>
          <w:rtl/>
          <w:lang w:eastAsia="he-IL"/>
        </w:rPr>
      </w:pPr>
      <w:bookmarkStart w:id="1359" w:name="_ETM_Q1_3011334"/>
      <w:bookmarkEnd w:id="1359"/>
    </w:p>
    <w:p w14:paraId="4C6D56C0" w14:textId="19E66704" w:rsidR="00062E12" w:rsidRDefault="00062E12" w:rsidP="00062E12">
      <w:pPr>
        <w:pStyle w:val="a4"/>
        <w:keepNext/>
        <w:rPr>
          <w:rtl/>
        </w:rPr>
      </w:pPr>
      <w:bookmarkStart w:id="1360" w:name="ET_speaker_נעמה_דניאל_115"/>
      <w:r w:rsidRPr="00062E12">
        <w:rPr>
          <w:rStyle w:val="TagStyle"/>
          <w:rtl/>
        </w:rPr>
        <w:t xml:space="preserve"> &lt;&lt; דובר &gt;&gt; </w:t>
      </w:r>
      <w:r>
        <w:rPr>
          <w:rtl/>
        </w:rPr>
        <w:t>נעמה דניאל:</w:t>
      </w:r>
      <w:r w:rsidRPr="00062E12">
        <w:rPr>
          <w:rStyle w:val="TagStyle"/>
          <w:rtl/>
        </w:rPr>
        <w:t xml:space="preserve"> &lt;&lt; דובר &gt;&gt;</w:t>
      </w:r>
      <w:r w:rsidR="00E91984">
        <w:rPr>
          <w:rtl/>
        </w:rPr>
        <w:t xml:space="preserve"> </w:t>
      </w:r>
      <w:bookmarkEnd w:id="1360"/>
    </w:p>
    <w:p w14:paraId="0519CB62" w14:textId="77777777" w:rsidR="00062E12" w:rsidRDefault="00062E12" w:rsidP="00062E12">
      <w:pPr>
        <w:pStyle w:val="KeepWithNext"/>
        <w:rPr>
          <w:rtl/>
          <w:lang w:eastAsia="he-IL"/>
        </w:rPr>
      </w:pPr>
    </w:p>
    <w:p w14:paraId="1EC1347E" w14:textId="445A99AB" w:rsidR="00062E12" w:rsidRPr="00062E12" w:rsidRDefault="00062E12" w:rsidP="00062E12">
      <w:pPr>
        <w:rPr>
          <w:rtl/>
          <w:lang w:eastAsia="he-IL"/>
        </w:rPr>
      </w:pPr>
      <w:bookmarkStart w:id="1361" w:name="_ETM_Q1_3009798"/>
      <w:bookmarkStart w:id="1362" w:name="_ETM_Q1_3009850"/>
      <w:bookmarkEnd w:id="1361"/>
      <w:bookmarkEnd w:id="1362"/>
      <w:r>
        <w:rPr>
          <w:rFonts w:hint="cs"/>
          <w:rtl/>
          <w:lang w:eastAsia="he-IL"/>
        </w:rPr>
        <w:t xml:space="preserve">בגלל שזה שוב עולה כאן, מה ההבדל בין </w:t>
      </w:r>
      <w:bookmarkStart w:id="1363" w:name="_ETM_Q1_3013303"/>
      <w:bookmarkEnd w:id="1363"/>
      <w:r w:rsidRPr="00062E12">
        <w:rPr>
          <w:lang w:eastAsia="he-IL"/>
        </w:rPr>
        <w:t>NOTAM</w:t>
      </w:r>
      <w:r>
        <w:rPr>
          <w:rFonts w:hint="cs"/>
          <w:rtl/>
          <w:lang w:eastAsia="he-IL"/>
        </w:rPr>
        <w:t xml:space="preserve"> לפמ"ת, זה בהמשך ההגדרות והן מוגדרות על </w:t>
      </w:r>
      <w:bookmarkStart w:id="1364" w:name="_ETM_Q1_3017643"/>
      <w:bookmarkEnd w:id="1364"/>
      <w:r>
        <w:rPr>
          <w:rFonts w:hint="cs"/>
          <w:rtl/>
          <w:lang w:eastAsia="he-IL"/>
        </w:rPr>
        <w:t xml:space="preserve">דרך הפניה לתקנות אחרות, אולי כדאי רק להקריא בזריזות מה </w:t>
      </w:r>
      <w:bookmarkStart w:id="1365" w:name="_ETM_Q1_3021157"/>
      <w:bookmarkEnd w:id="1365"/>
      <w:r>
        <w:rPr>
          <w:rFonts w:hint="cs"/>
          <w:rtl/>
          <w:lang w:eastAsia="he-IL"/>
        </w:rPr>
        <w:t xml:space="preserve">אומר כל דבר. </w:t>
      </w:r>
    </w:p>
    <w:p w14:paraId="5D9CCBB5" w14:textId="77777777" w:rsidR="00062E12" w:rsidRDefault="00062E12" w:rsidP="00062E12">
      <w:pPr>
        <w:rPr>
          <w:rtl/>
          <w:lang w:eastAsia="he-IL"/>
        </w:rPr>
      </w:pPr>
      <w:bookmarkStart w:id="1366" w:name="_ETM_Q1_3006538"/>
      <w:bookmarkStart w:id="1367" w:name="_ETM_Q1_3006628"/>
      <w:bookmarkStart w:id="1368" w:name="_ETM_Q1_3008482"/>
      <w:bookmarkEnd w:id="1366"/>
      <w:bookmarkEnd w:id="1367"/>
      <w:bookmarkEnd w:id="1368"/>
    </w:p>
    <w:p w14:paraId="210654F5" w14:textId="352FE9BE" w:rsidR="00062E12" w:rsidRDefault="00062E12" w:rsidP="00062E12">
      <w:pPr>
        <w:pStyle w:val="af9"/>
        <w:keepNext/>
        <w:rPr>
          <w:rtl/>
          <w:lang w:eastAsia="he-IL"/>
        </w:rPr>
      </w:pPr>
      <w:bookmarkStart w:id="1369" w:name="ET_guest_אבישי_פדהצור_114"/>
      <w:r w:rsidRPr="00062E12">
        <w:rPr>
          <w:rStyle w:val="TagStyle"/>
          <w:rtl/>
        </w:rPr>
        <w:t xml:space="preserve"> &lt;&lt; אורח &gt;&gt; </w:t>
      </w:r>
      <w:r>
        <w:rPr>
          <w:rtl/>
          <w:lang w:eastAsia="he-IL"/>
        </w:rPr>
        <w:t>אבישי פדהצור:</w:t>
      </w:r>
      <w:r w:rsidRPr="00062E12">
        <w:rPr>
          <w:rStyle w:val="TagStyle"/>
          <w:rtl/>
        </w:rPr>
        <w:t xml:space="preserve"> &lt;&lt; אורח &gt;&gt;</w:t>
      </w:r>
      <w:r w:rsidR="00E91984">
        <w:rPr>
          <w:rtl/>
          <w:lang w:eastAsia="he-IL"/>
        </w:rPr>
        <w:t xml:space="preserve"> </w:t>
      </w:r>
      <w:bookmarkEnd w:id="1369"/>
    </w:p>
    <w:p w14:paraId="7D5EA3F2" w14:textId="77777777" w:rsidR="00062E12" w:rsidRDefault="00062E12" w:rsidP="00062E12">
      <w:pPr>
        <w:pStyle w:val="KeepWithNext"/>
        <w:rPr>
          <w:rtl/>
          <w:lang w:eastAsia="he-IL"/>
        </w:rPr>
      </w:pPr>
    </w:p>
    <w:p w14:paraId="6598D34D" w14:textId="2A1BB575" w:rsidR="00062E12" w:rsidRDefault="00062E12" w:rsidP="00062E12">
      <w:pPr>
        <w:rPr>
          <w:rtl/>
          <w:lang w:eastAsia="he-IL"/>
        </w:rPr>
      </w:pPr>
      <w:bookmarkStart w:id="1370" w:name="_ETM_Q1_3009035"/>
      <w:bookmarkStart w:id="1371" w:name="_ETM_Q1_3009089"/>
      <w:bookmarkEnd w:id="1370"/>
      <w:bookmarkEnd w:id="1371"/>
      <w:r>
        <w:rPr>
          <w:rFonts w:hint="cs"/>
          <w:rtl/>
          <w:lang w:eastAsia="he-IL"/>
        </w:rPr>
        <w:t xml:space="preserve">בוודאי. נדבר </w:t>
      </w:r>
      <w:bookmarkStart w:id="1372" w:name="_ETM_Q1_3041553"/>
      <w:bookmarkEnd w:id="1372"/>
      <w:r>
        <w:rPr>
          <w:rFonts w:hint="cs"/>
          <w:rtl/>
          <w:lang w:eastAsia="he-IL"/>
        </w:rPr>
        <w:t>רגע על פמ"ת ו-</w:t>
      </w:r>
      <w:r w:rsidRPr="00062E12">
        <w:rPr>
          <w:lang w:eastAsia="he-IL"/>
        </w:rPr>
        <w:t>NOTAM</w:t>
      </w:r>
      <w:r>
        <w:rPr>
          <w:rFonts w:hint="cs"/>
          <w:rtl/>
          <w:lang w:eastAsia="he-IL"/>
        </w:rPr>
        <w:t xml:space="preserve">. </w:t>
      </w:r>
      <w:bookmarkStart w:id="1373" w:name="_ETM_Q1_3045077"/>
      <w:bookmarkEnd w:id="1373"/>
    </w:p>
    <w:p w14:paraId="4E5B2530" w14:textId="77777777" w:rsidR="00062E12" w:rsidRDefault="00062E12" w:rsidP="00062E12">
      <w:pPr>
        <w:rPr>
          <w:rtl/>
          <w:lang w:eastAsia="he-IL"/>
        </w:rPr>
      </w:pPr>
      <w:bookmarkStart w:id="1374" w:name="_ETM_Q1_3045162"/>
      <w:bookmarkEnd w:id="1374"/>
    </w:p>
    <w:p w14:paraId="56FF14A9" w14:textId="0FE0BA6C" w:rsidR="00062E12" w:rsidRDefault="00062E12" w:rsidP="00062E12">
      <w:pPr>
        <w:pStyle w:val="af9"/>
        <w:keepNext/>
        <w:rPr>
          <w:rtl/>
          <w:lang w:eastAsia="he-IL"/>
        </w:rPr>
      </w:pPr>
      <w:bookmarkStart w:id="1375" w:name="ET_guest_יוחאי_וגימה_116"/>
      <w:r w:rsidRPr="00062E12">
        <w:rPr>
          <w:rStyle w:val="TagStyle"/>
          <w:rtl/>
        </w:rPr>
        <w:t xml:space="preserve"> &lt;&lt; אורח &gt;&gt; </w:t>
      </w:r>
      <w:r>
        <w:rPr>
          <w:rtl/>
          <w:lang w:eastAsia="he-IL"/>
        </w:rPr>
        <w:t>יוחאי וג'ימה:</w:t>
      </w:r>
      <w:r w:rsidRPr="00062E12">
        <w:rPr>
          <w:rStyle w:val="TagStyle"/>
          <w:rtl/>
        </w:rPr>
        <w:t xml:space="preserve"> &lt;&lt; אורח &gt;&gt;</w:t>
      </w:r>
      <w:r w:rsidR="00E91984">
        <w:rPr>
          <w:rtl/>
          <w:lang w:eastAsia="he-IL"/>
        </w:rPr>
        <w:t xml:space="preserve"> </w:t>
      </w:r>
      <w:bookmarkEnd w:id="1375"/>
    </w:p>
    <w:p w14:paraId="3C2ACC55" w14:textId="77777777" w:rsidR="00062E12" w:rsidRDefault="00062E12" w:rsidP="00062E12">
      <w:pPr>
        <w:pStyle w:val="KeepWithNext"/>
        <w:rPr>
          <w:rtl/>
          <w:lang w:eastAsia="he-IL"/>
        </w:rPr>
      </w:pPr>
    </w:p>
    <w:p w14:paraId="34161457" w14:textId="0866C39B" w:rsidR="00062E12" w:rsidRDefault="00062E12" w:rsidP="00062E12">
      <w:pPr>
        <w:rPr>
          <w:rtl/>
          <w:lang w:eastAsia="he-IL"/>
        </w:rPr>
      </w:pPr>
      <w:bookmarkStart w:id="1376" w:name="_ETM_Q1_3042455"/>
      <w:bookmarkStart w:id="1377" w:name="_ETM_Q1_3042503"/>
      <w:bookmarkEnd w:id="1376"/>
      <w:bookmarkEnd w:id="1377"/>
      <w:r>
        <w:rPr>
          <w:rFonts w:hint="cs"/>
          <w:rtl/>
          <w:lang w:eastAsia="he-IL"/>
        </w:rPr>
        <w:t xml:space="preserve">אפשר לשאול שאלה? הרי מי </w:t>
      </w:r>
      <w:bookmarkStart w:id="1378" w:name="_ETM_Q1_3046687"/>
      <w:bookmarkEnd w:id="1378"/>
      <w:r>
        <w:rPr>
          <w:rFonts w:hint="cs"/>
          <w:rtl/>
          <w:lang w:eastAsia="he-IL"/>
        </w:rPr>
        <w:t xml:space="preserve">שמנהל את כל אירועי החירום האזרחיים שבשגרה זה משטרת ישראל </w:t>
      </w:r>
      <w:bookmarkStart w:id="1379" w:name="_ETM_Q1_3050385"/>
      <w:bookmarkEnd w:id="1379"/>
      <w:r>
        <w:rPr>
          <w:rFonts w:hint="cs"/>
          <w:rtl/>
          <w:lang w:eastAsia="he-IL"/>
        </w:rPr>
        <w:t xml:space="preserve">בסוף, היא אחראית על זה, על הפו"ש של זה, </w:t>
      </w:r>
      <w:bookmarkStart w:id="1380" w:name="_ETM_Q1_3052119"/>
      <w:bookmarkEnd w:id="1380"/>
      <w:r>
        <w:rPr>
          <w:rFonts w:hint="cs"/>
          <w:rtl/>
          <w:lang w:eastAsia="he-IL"/>
        </w:rPr>
        <w:t xml:space="preserve">גם אם כב"ה מכבה שריפה לצורך העניין, אז צריך להיות </w:t>
      </w:r>
      <w:bookmarkStart w:id="1381" w:name="_ETM_Q1_3066235"/>
      <w:bookmarkEnd w:id="1381"/>
      <w:r>
        <w:rPr>
          <w:rFonts w:hint="cs"/>
          <w:rtl/>
          <w:lang w:eastAsia="he-IL"/>
        </w:rPr>
        <w:t>אולי גוף אחד, לא משנה אם זה תאונת דרכים</w:t>
      </w:r>
      <w:bookmarkStart w:id="1382" w:name="_ETM_Q1_3070792"/>
      <w:bookmarkEnd w:id="1382"/>
      <w:r>
        <w:rPr>
          <w:rFonts w:hint="cs"/>
          <w:rtl/>
          <w:lang w:eastAsia="he-IL"/>
        </w:rPr>
        <w:t xml:space="preserve"> שמד"א מגיע לצורך העניין לפנות פצועים וכב"ה לא הגיע</w:t>
      </w:r>
      <w:bookmarkStart w:id="1383" w:name="_ETM_Q1_3077288"/>
      <w:bookmarkEnd w:id="1383"/>
      <w:r>
        <w:rPr>
          <w:rFonts w:hint="cs"/>
          <w:rtl/>
          <w:lang w:eastAsia="he-IL"/>
        </w:rPr>
        <w:t xml:space="preserve">ה, או שריפה או משהו, גוף אחד שמנהל את </w:t>
      </w:r>
      <w:bookmarkStart w:id="1384" w:name="_ETM_Q1_3079213"/>
      <w:bookmarkEnd w:id="1384"/>
      <w:r>
        <w:rPr>
          <w:rFonts w:hint="cs"/>
          <w:rtl/>
          <w:lang w:eastAsia="he-IL"/>
        </w:rPr>
        <w:t xml:space="preserve">העניינים מול רת"א כדי לאסור כניסה של כלים והכול. ההגדרה </w:t>
      </w:r>
      <w:bookmarkStart w:id="1385" w:name="_ETM_Q1_3083236"/>
      <w:bookmarkEnd w:id="1385"/>
      <w:r>
        <w:rPr>
          <w:rFonts w:hint="cs"/>
          <w:rtl/>
          <w:lang w:eastAsia="he-IL"/>
        </w:rPr>
        <w:t xml:space="preserve">פה היא רק לאירועים של כב"ה </w:t>
      </w:r>
      <w:bookmarkStart w:id="1386" w:name="_ETM_Q1_3082949"/>
      <w:bookmarkEnd w:id="1386"/>
      <w:r>
        <w:rPr>
          <w:rFonts w:hint="cs"/>
          <w:rtl/>
          <w:lang w:eastAsia="he-IL"/>
        </w:rPr>
        <w:t xml:space="preserve">בחוק הכבאות 2012, אבל לא על כל אירוע חירום שבשגרה. </w:t>
      </w:r>
      <w:bookmarkStart w:id="1387" w:name="_ETM_Q1_3093349"/>
      <w:bookmarkEnd w:id="1387"/>
    </w:p>
    <w:p w14:paraId="57AFFDD2" w14:textId="77777777" w:rsidR="00062E12" w:rsidRDefault="00062E12" w:rsidP="00062E12">
      <w:pPr>
        <w:rPr>
          <w:rtl/>
          <w:lang w:eastAsia="he-IL"/>
        </w:rPr>
      </w:pPr>
      <w:bookmarkStart w:id="1388" w:name="_ETM_Q1_3093499"/>
      <w:bookmarkStart w:id="1389" w:name="_ETM_Q1_3093562"/>
      <w:bookmarkEnd w:id="1388"/>
      <w:bookmarkEnd w:id="1389"/>
    </w:p>
    <w:p w14:paraId="1939E80F" w14:textId="6754C080" w:rsidR="00062E12" w:rsidRDefault="00062E12" w:rsidP="00062E12">
      <w:pPr>
        <w:pStyle w:val="af9"/>
        <w:keepNext/>
        <w:rPr>
          <w:rtl/>
          <w:lang w:eastAsia="he-IL"/>
        </w:rPr>
      </w:pPr>
      <w:bookmarkStart w:id="1390" w:name="ET_guest_שמואל_זכאי_117"/>
      <w:r w:rsidRPr="00062E12">
        <w:rPr>
          <w:rStyle w:val="TagStyle"/>
          <w:rtl/>
        </w:rPr>
        <w:t xml:space="preserve"> &lt;&lt; אורח &gt;&gt; </w:t>
      </w:r>
      <w:r>
        <w:rPr>
          <w:rtl/>
          <w:lang w:eastAsia="he-IL"/>
        </w:rPr>
        <w:t>שמואל זכאי:</w:t>
      </w:r>
      <w:r w:rsidRPr="00062E12">
        <w:rPr>
          <w:rStyle w:val="TagStyle"/>
          <w:rtl/>
        </w:rPr>
        <w:t xml:space="preserve"> &lt;&lt; אורח &gt;&gt;</w:t>
      </w:r>
      <w:r w:rsidR="00E91984">
        <w:rPr>
          <w:rtl/>
          <w:lang w:eastAsia="he-IL"/>
        </w:rPr>
        <w:t xml:space="preserve"> </w:t>
      </w:r>
      <w:bookmarkEnd w:id="1390"/>
    </w:p>
    <w:p w14:paraId="2683B114" w14:textId="77777777" w:rsidR="00062E12" w:rsidRDefault="00062E12" w:rsidP="00062E12">
      <w:pPr>
        <w:pStyle w:val="KeepWithNext"/>
        <w:rPr>
          <w:rtl/>
          <w:lang w:eastAsia="he-IL"/>
        </w:rPr>
      </w:pPr>
    </w:p>
    <w:p w14:paraId="69ABD99A" w14:textId="77777777" w:rsidR="00AC35E8" w:rsidRDefault="00062E12" w:rsidP="00062E12">
      <w:pPr>
        <w:rPr>
          <w:rtl/>
          <w:lang w:eastAsia="he-IL"/>
        </w:rPr>
      </w:pPr>
      <w:bookmarkStart w:id="1391" w:name="_ETM_Q1_3096715"/>
      <w:bookmarkStart w:id="1392" w:name="_ETM_Q1_3096752"/>
      <w:bookmarkEnd w:id="1391"/>
      <w:bookmarkEnd w:id="1392"/>
      <w:r>
        <w:rPr>
          <w:rFonts w:hint="cs"/>
          <w:rtl/>
          <w:lang w:eastAsia="he-IL"/>
        </w:rPr>
        <w:t xml:space="preserve">באופן ספציפי ההפעלה של מסוקי הכיבוי היא באישור של משטרת </w:t>
      </w:r>
      <w:bookmarkStart w:id="1393" w:name="_ETM_Q1_3100312"/>
      <w:bookmarkEnd w:id="1393"/>
      <w:r>
        <w:rPr>
          <w:rFonts w:hint="cs"/>
          <w:rtl/>
          <w:lang w:eastAsia="he-IL"/>
        </w:rPr>
        <w:t xml:space="preserve">ישראל, משטרת ישראל היא הגורם המזניק, כב"ה מבקש. כל </w:t>
      </w:r>
      <w:bookmarkStart w:id="1394" w:name="_ETM_Q1_3106273"/>
      <w:bookmarkEnd w:id="1394"/>
      <w:r>
        <w:rPr>
          <w:rFonts w:hint="cs"/>
          <w:rtl/>
          <w:lang w:eastAsia="he-IL"/>
        </w:rPr>
        <w:t xml:space="preserve">הגופים במדינת ישראל שמבקשים לעשות הגבלות על הפעלה של כלי </w:t>
      </w:r>
      <w:bookmarkStart w:id="1395" w:name="_ETM_Q1_3112722"/>
      <w:bookmarkEnd w:id="1395"/>
      <w:r>
        <w:rPr>
          <w:rFonts w:hint="cs"/>
          <w:rtl/>
          <w:lang w:eastAsia="he-IL"/>
        </w:rPr>
        <w:t xml:space="preserve">טיס הם לא אנשי מקצוע של תעופה שיודעים לכתוב </w:t>
      </w:r>
      <w:bookmarkStart w:id="1396" w:name="_ETM_Q1_3115507"/>
      <w:bookmarkEnd w:id="1396"/>
      <w:r w:rsidRPr="00062E12">
        <w:rPr>
          <w:lang w:eastAsia="he-IL"/>
        </w:rPr>
        <w:t>NOTAM</w:t>
      </w:r>
      <w:r>
        <w:rPr>
          <w:rFonts w:hint="cs"/>
          <w:rtl/>
          <w:lang w:eastAsia="he-IL"/>
        </w:rPr>
        <w:t>'ים</w:t>
      </w:r>
      <w:r w:rsidR="00AC35E8">
        <w:rPr>
          <w:rFonts w:hint="cs"/>
          <w:rtl/>
          <w:lang w:eastAsia="he-IL"/>
        </w:rPr>
        <w:t>.</w:t>
      </w:r>
    </w:p>
    <w:p w14:paraId="0FF7AC1A" w14:textId="77777777" w:rsidR="00AC35E8" w:rsidRDefault="00AC35E8" w:rsidP="00062E12">
      <w:pPr>
        <w:rPr>
          <w:rtl/>
          <w:lang w:eastAsia="he-IL"/>
        </w:rPr>
      </w:pPr>
    </w:p>
    <w:p w14:paraId="14251B1B" w14:textId="2B9214C6" w:rsidR="00062E12" w:rsidRDefault="00062E12" w:rsidP="00062E12">
      <w:pPr>
        <w:rPr>
          <w:rtl/>
          <w:lang w:eastAsia="he-IL"/>
        </w:rPr>
      </w:pPr>
      <w:r w:rsidRPr="00062E12">
        <w:rPr>
          <w:lang w:eastAsia="he-IL"/>
        </w:rPr>
        <w:t>NOTAM</w:t>
      </w:r>
      <w:r>
        <w:rPr>
          <w:rFonts w:hint="cs"/>
          <w:rtl/>
          <w:lang w:eastAsia="he-IL"/>
        </w:rPr>
        <w:t>'ים זה מקצוע, הם פונים לרשות שדות התעופה שיש</w:t>
      </w:r>
      <w:bookmarkStart w:id="1397" w:name="_ETM_Q1_3121669"/>
      <w:bookmarkEnd w:id="1397"/>
      <w:r>
        <w:rPr>
          <w:rFonts w:hint="cs"/>
          <w:rtl/>
          <w:lang w:eastAsia="he-IL"/>
        </w:rPr>
        <w:t xml:space="preserve"> לה מודיעין טיס, שזה המקום שבו מפרסמים את הפרסומים התעופתיים, </w:t>
      </w:r>
      <w:bookmarkStart w:id="1398" w:name="_ETM_Q1_3129414"/>
      <w:bookmarkEnd w:id="1398"/>
      <w:r>
        <w:rPr>
          <w:rFonts w:hint="cs"/>
          <w:rtl/>
          <w:lang w:eastAsia="he-IL"/>
        </w:rPr>
        <w:t xml:space="preserve">פמ"ת זה רת"א מפרסמים, </w:t>
      </w:r>
      <w:r w:rsidRPr="00062E12">
        <w:rPr>
          <w:lang w:eastAsia="he-IL"/>
        </w:rPr>
        <w:t>NOTAM</w:t>
      </w:r>
      <w:r>
        <w:rPr>
          <w:rFonts w:hint="cs"/>
          <w:rtl/>
          <w:lang w:eastAsia="he-IL"/>
        </w:rPr>
        <w:t xml:space="preserve">'ים שזה הודעות </w:t>
      </w:r>
      <w:r w:rsidR="008062D6" w:rsidRPr="008062D6">
        <w:rPr>
          <w:lang w:eastAsia="he-IL"/>
        </w:rPr>
        <w:t>Notification to Airman</w:t>
      </w:r>
      <w:r w:rsidR="008062D6">
        <w:rPr>
          <w:rFonts w:hint="cs"/>
          <w:rtl/>
          <w:lang w:eastAsia="he-IL"/>
        </w:rPr>
        <w:t xml:space="preserve">, זה </w:t>
      </w:r>
      <w:bookmarkStart w:id="1399" w:name="_ETM_Q1_3141636"/>
      <w:bookmarkEnd w:id="1399"/>
      <w:r w:rsidR="008062D6">
        <w:rPr>
          <w:rFonts w:hint="cs"/>
          <w:rtl/>
          <w:lang w:eastAsia="he-IL"/>
        </w:rPr>
        <w:t>רשות שדות התעופה</w:t>
      </w:r>
      <w:r w:rsidR="00AC35E8">
        <w:rPr>
          <w:rFonts w:hint="cs"/>
          <w:rtl/>
          <w:lang w:eastAsia="he-IL"/>
        </w:rPr>
        <w:t>,</w:t>
      </w:r>
      <w:r w:rsidR="008062D6">
        <w:rPr>
          <w:rFonts w:hint="cs"/>
          <w:rtl/>
          <w:lang w:eastAsia="he-IL"/>
        </w:rPr>
        <w:t xml:space="preserve"> וכל גורם במדינת ישראל, גם חיל האוויר, </w:t>
      </w:r>
      <w:bookmarkStart w:id="1400" w:name="_ETM_Q1_3144670"/>
      <w:bookmarkEnd w:id="1400"/>
      <w:r w:rsidR="008062D6">
        <w:rPr>
          <w:rFonts w:hint="cs"/>
          <w:rtl/>
          <w:lang w:eastAsia="he-IL"/>
        </w:rPr>
        <w:t>גם משטרת ישראל, גם כב"ה, גם מד"א, שמבקש</w:t>
      </w:r>
      <w:bookmarkStart w:id="1401" w:name="_ETM_Q1_3147955"/>
      <w:bookmarkEnd w:id="1401"/>
      <w:r w:rsidR="008062D6">
        <w:rPr>
          <w:rFonts w:hint="cs"/>
          <w:rtl/>
          <w:lang w:eastAsia="he-IL"/>
        </w:rPr>
        <w:t xml:space="preserve"> לשים מגבלה תעופתית, הוא מתקשר למודיעין טיס בנתב"ג, אומרים לו </w:t>
      </w:r>
      <w:bookmarkStart w:id="1402" w:name="_ETM_Q1_3153117"/>
      <w:bookmarkEnd w:id="1402"/>
      <w:r w:rsidR="008062D6">
        <w:rPr>
          <w:rFonts w:hint="cs"/>
          <w:rtl/>
          <w:lang w:eastAsia="he-IL"/>
        </w:rPr>
        <w:t xml:space="preserve">שהם מבקשים לעשות את המגבלה הזאת, כי יש שריפה, תאונת </w:t>
      </w:r>
      <w:bookmarkStart w:id="1403" w:name="_ETM_Q1_3156777"/>
      <w:bookmarkEnd w:id="1403"/>
      <w:r w:rsidR="008062D6">
        <w:rPr>
          <w:rFonts w:hint="cs"/>
          <w:rtl/>
          <w:lang w:eastAsia="he-IL"/>
        </w:rPr>
        <w:t>דרכים, אירוע ביטחוני, רוה"מ מבקר או כל דבר אחר,</w:t>
      </w:r>
      <w:bookmarkStart w:id="1404" w:name="_ETM_Q1_3161483"/>
      <w:bookmarkEnd w:id="1404"/>
      <w:r w:rsidR="008062D6">
        <w:rPr>
          <w:rFonts w:hint="cs"/>
          <w:rtl/>
          <w:lang w:eastAsia="he-IL"/>
        </w:rPr>
        <w:t xml:space="preserve"> ורש"ת לוקחת את הבקשה שלו ומיישמת אותה בשפה תעופתית כך </w:t>
      </w:r>
      <w:bookmarkStart w:id="1405" w:name="_ETM_Q1_3168125"/>
      <w:bookmarkEnd w:id="1405"/>
      <w:r w:rsidR="008062D6">
        <w:rPr>
          <w:rFonts w:hint="cs"/>
          <w:rtl/>
          <w:lang w:eastAsia="he-IL"/>
        </w:rPr>
        <w:t>שכל אנשי הטיס מקבלים את ההודעה הזאת. המשטרה</w:t>
      </w:r>
      <w:bookmarkStart w:id="1406" w:name="_ETM_Q1_3173038"/>
      <w:bookmarkEnd w:id="1406"/>
      <w:r w:rsidR="008062D6">
        <w:rPr>
          <w:rFonts w:hint="cs"/>
          <w:rtl/>
          <w:lang w:eastAsia="he-IL"/>
        </w:rPr>
        <w:t xml:space="preserve"> או כב"ה לא יודעים לפרסם מודעות תעופתיות, זה ל</w:t>
      </w:r>
      <w:bookmarkStart w:id="1407" w:name="_ETM_Q1_3175257"/>
      <w:bookmarkEnd w:id="1407"/>
      <w:r w:rsidR="008062D6">
        <w:rPr>
          <w:rFonts w:hint="cs"/>
          <w:rtl/>
          <w:lang w:eastAsia="he-IL"/>
        </w:rPr>
        <w:t xml:space="preserve">א המקצוע שלהם. </w:t>
      </w:r>
      <w:bookmarkStart w:id="1408" w:name="_ETM_Q1_3178174"/>
      <w:bookmarkEnd w:id="1408"/>
    </w:p>
    <w:p w14:paraId="0CC331D0" w14:textId="77777777" w:rsidR="008062D6" w:rsidRDefault="008062D6" w:rsidP="00062E12">
      <w:pPr>
        <w:rPr>
          <w:rtl/>
          <w:lang w:eastAsia="he-IL"/>
        </w:rPr>
      </w:pPr>
      <w:bookmarkStart w:id="1409" w:name="_ETM_Q1_3178217"/>
      <w:bookmarkStart w:id="1410" w:name="_ETM_Q1_3179863"/>
      <w:bookmarkEnd w:id="1409"/>
      <w:bookmarkEnd w:id="1410"/>
    </w:p>
    <w:p w14:paraId="2D3EC507" w14:textId="2C11CDF1" w:rsidR="008062D6" w:rsidRDefault="008062D6" w:rsidP="008062D6">
      <w:pPr>
        <w:pStyle w:val="af9"/>
        <w:keepNext/>
        <w:rPr>
          <w:rtl/>
          <w:lang w:eastAsia="he-IL"/>
        </w:rPr>
      </w:pPr>
      <w:bookmarkStart w:id="1411" w:name="ET_guest_שמעון_מטאלי_118"/>
      <w:r w:rsidRPr="008062D6">
        <w:rPr>
          <w:rStyle w:val="TagStyle"/>
          <w:rtl/>
        </w:rPr>
        <w:t xml:space="preserve"> &lt;&lt; אורח &gt;&gt; </w:t>
      </w:r>
      <w:r>
        <w:rPr>
          <w:rtl/>
          <w:lang w:eastAsia="he-IL"/>
        </w:rPr>
        <w:t>שמעון מטאלי:</w:t>
      </w:r>
      <w:r w:rsidRPr="008062D6">
        <w:rPr>
          <w:rStyle w:val="TagStyle"/>
          <w:rtl/>
        </w:rPr>
        <w:t xml:space="preserve"> &lt;&lt; אורח &gt;&gt;</w:t>
      </w:r>
      <w:r w:rsidR="00E91984">
        <w:rPr>
          <w:rtl/>
          <w:lang w:eastAsia="he-IL"/>
        </w:rPr>
        <w:t xml:space="preserve"> </w:t>
      </w:r>
      <w:bookmarkEnd w:id="1411"/>
    </w:p>
    <w:p w14:paraId="79577AD6" w14:textId="77777777" w:rsidR="008062D6" w:rsidRDefault="008062D6" w:rsidP="008062D6">
      <w:pPr>
        <w:pStyle w:val="KeepWithNext"/>
        <w:rPr>
          <w:rtl/>
          <w:lang w:eastAsia="he-IL"/>
        </w:rPr>
      </w:pPr>
    </w:p>
    <w:p w14:paraId="6EC79A1D" w14:textId="42399E8A" w:rsidR="008062D6" w:rsidRDefault="008062D6" w:rsidP="008062D6">
      <w:pPr>
        <w:rPr>
          <w:rtl/>
          <w:lang w:eastAsia="he-IL"/>
        </w:rPr>
      </w:pPr>
      <w:bookmarkStart w:id="1412" w:name="_ETM_Q1_3180201"/>
      <w:bookmarkStart w:id="1413" w:name="_ETM_Q1_3180230"/>
      <w:bookmarkEnd w:id="1412"/>
      <w:bookmarkEnd w:id="1413"/>
      <w:r>
        <w:rPr>
          <w:rFonts w:hint="cs"/>
          <w:rtl/>
          <w:lang w:eastAsia="he-IL"/>
        </w:rPr>
        <w:t xml:space="preserve">אני רוצה להגיד עוד משהו, ברשותכם. </w:t>
      </w:r>
      <w:bookmarkStart w:id="1414" w:name="_ETM_Q1_3181972"/>
      <w:bookmarkStart w:id="1415" w:name="_ETM_Q1_3187812"/>
      <w:bookmarkEnd w:id="1414"/>
      <w:bookmarkEnd w:id="1415"/>
      <w:r>
        <w:rPr>
          <w:rFonts w:hint="cs"/>
          <w:rtl/>
          <w:lang w:eastAsia="he-IL"/>
        </w:rPr>
        <w:t xml:space="preserve">מה שאומר פה ראש הרשות וגם מה שאתה אומר, קחו </w:t>
      </w:r>
      <w:bookmarkStart w:id="1416" w:name="_ETM_Q1_3191489"/>
      <w:bookmarkEnd w:id="1416"/>
      <w:r>
        <w:rPr>
          <w:rFonts w:hint="cs"/>
          <w:rtl/>
          <w:lang w:eastAsia="he-IL"/>
        </w:rPr>
        <w:t xml:space="preserve">פה את הדבר הכי בסיסי, עניין הזמן. שריפה שפרצה עכשיו </w:t>
      </w:r>
      <w:bookmarkStart w:id="1417" w:name="_ETM_Q1_3193851"/>
      <w:bookmarkEnd w:id="1417"/>
      <w:r>
        <w:rPr>
          <w:rFonts w:hint="cs"/>
          <w:rtl/>
          <w:lang w:eastAsia="he-IL"/>
        </w:rPr>
        <w:t>אין את הזמן לעשות את כל מה שמדברים פה</w:t>
      </w:r>
      <w:r w:rsidR="00AC35E8">
        <w:rPr>
          <w:rFonts w:hint="cs"/>
          <w:rtl/>
          <w:lang w:eastAsia="he-IL"/>
        </w:rPr>
        <w:t>,</w:t>
      </w:r>
      <w:r>
        <w:rPr>
          <w:rFonts w:hint="cs"/>
          <w:rtl/>
          <w:lang w:eastAsia="he-IL"/>
        </w:rPr>
        <w:t xml:space="preserve"> פה </w:t>
      </w:r>
      <w:bookmarkStart w:id="1418" w:name="_ETM_Q1_3198300"/>
      <w:bookmarkEnd w:id="1418"/>
      <w:r>
        <w:rPr>
          <w:rFonts w:hint="cs"/>
          <w:rtl/>
          <w:lang w:eastAsia="he-IL"/>
        </w:rPr>
        <w:t>אני מתחבר לשכל הישר. דרך אגב אתה יכ</w:t>
      </w:r>
      <w:bookmarkStart w:id="1419" w:name="_ETM_Q1_3200498"/>
      <w:bookmarkEnd w:id="1419"/>
      <w:r>
        <w:rPr>
          <w:rFonts w:hint="cs"/>
          <w:rtl/>
          <w:lang w:eastAsia="he-IL"/>
        </w:rPr>
        <w:t xml:space="preserve">ול גם להטיס כטב"ם ממרחק 300 מטר ולא להיות </w:t>
      </w:r>
      <w:bookmarkStart w:id="1420" w:name="_ETM_Q1_3203213"/>
      <w:bookmarkEnd w:id="1420"/>
      <w:r>
        <w:rPr>
          <w:rFonts w:hint="cs"/>
          <w:rtl/>
          <w:lang w:eastAsia="he-IL"/>
        </w:rPr>
        <w:t>באירוע, ואז מה? המשטרה או גוף אחר שיוקם יצטר</w:t>
      </w:r>
      <w:bookmarkStart w:id="1421" w:name="_ETM_Q1_3207121"/>
      <w:bookmarkEnd w:id="1421"/>
      <w:r>
        <w:rPr>
          <w:rFonts w:hint="cs"/>
          <w:rtl/>
          <w:lang w:eastAsia="he-IL"/>
        </w:rPr>
        <w:t xml:space="preserve">ך לדבר עם רת"א? אין פה זמן וצריך להיות שכל </w:t>
      </w:r>
      <w:bookmarkStart w:id="1422" w:name="_ETM_Q1_3209594"/>
      <w:bookmarkEnd w:id="1422"/>
      <w:r>
        <w:rPr>
          <w:rFonts w:hint="cs"/>
          <w:rtl/>
          <w:lang w:eastAsia="he-IL"/>
        </w:rPr>
        <w:t xml:space="preserve">ישר. </w:t>
      </w:r>
    </w:p>
    <w:p w14:paraId="670FD29B" w14:textId="77777777" w:rsidR="008062D6" w:rsidRDefault="008062D6" w:rsidP="008062D6">
      <w:pPr>
        <w:rPr>
          <w:rtl/>
          <w:lang w:eastAsia="he-IL"/>
        </w:rPr>
      </w:pPr>
      <w:bookmarkStart w:id="1423" w:name="_ETM_Q1_3214648"/>
      <w:bookmarkStart w:id="1424" w:name="_ETM_Q1_3214706"/>
      <w:bookmarkStart w:id="1425" w:name="_ETM_Q1_3216624"/>
      <w:bookmarkEnd w:id="1423"/>
      <w:bookmarkEnd w:id="1424"/>
      <w:bookmarkEnd w:id="1425"/>
    </w:p>
    <w:p w14:paraId="1C9B26F3" w14:textId="6DA6CEC1" w:rsidR="008062D6" w:rsidRDefault="008062D6" w:rsidP="008062D6">
      <w:pPr>
        <w:pStyle w:val="a4"/>
        <w:keepNext/>
        <w:rPr>
          <w:rtl/>
        </w:rPr>
      </w:pPr>
      <w:bookmarkStart w:id="1426" w:name="ET_speaker_קריאה_119"/>
      <w:r w:rsidRPr="008062D6">
        <w:rPr>
          <w:rStyle w:val="TagStyle"/>
          <w:rtl/>
        </w:rPr>
        <w:t xml:space="preserve"> &lt;&lt; דובר &gt;&gt; </w:t>
      </w:r>
      <w:r>
        <w:rPr>
          <w:rtl/>
        </w:rPr>
        <w:t>קריאה:</w:t>
      </w:r>
      <w:r w:rsidRPr="008062D6">
        <w:rPr>
          <w:rStyle w:val="TagStyle"/>
          <w:rtl/>
        </w:rPr>
        <w:t xml:space="preserve"> &lt;&lt; דובר &gt;&gt;</w:t>
      </w:r>
      <w:r w:rsidR="00E91984">
        <w:rPr>
          <w:rtl/>
        </w:rPr>
        <w:t xml:space="preserve"> </w:t>
      </w:r>
      <w:bookmarkEnd w:id="1426"/>
    </w:p>
    <w:p w14:paraId="596CCF10" w14:textId="77777777" w:rsidR="008062D6" w:rsidRDefault="008062D6" w:rsidP="008062D6">
      <w:pPr>
        <w:pStyle w:val="KeepWithNext"/>
        <w:rPr>
          <w:rtl/>
          <w:lang w:eastAsia="he-IL"/>
        </w:rPr>
      </w:pPr>
    </w:p>
    <w:p w14:paraId="15D1D9A2" w14:textId="77777777" w:rsidR="00AC35E8" w:rsidRDefault="008062D6" w:rsidP="008062D6">
      <w:pPr>
        <w:rPr>
          <w:rtl/>
          <w:lang w:eastAsia="he-IL"/>
        </w:rPr>
      </w:pPr>
      <w:bookmarkStart w:id="1427" w:name="_ETM_Q1_3216876"/>
      <w:bookmarkStart w:id="1428" w:name="_ETM_Q1_3216900"/>
      <w:bookmarkEnd w:id="1427"/>
      <w:bookmarkEnd w:id="1428"/>
      <w:r>
        <w:rPr>
          <w:rFonts w:hint="cs"/>
          <w:rtl/>
          <w:lang w:eastAsia="he-IL"/>
        </w:rPr>
        <w:t xml:space="preserve">אם זה נעשה באופן שוטף, כולם </w:t>
      </w:r>
      <w:r w:rsidR="00AC35E8">
        <w:rPr>
          <w:rFonts w:hint="cs"/>
          <w:rtl/>
          <w:lang w:eastAsia="he-IL"/>
        </w:rPr>
        <w:t xml:space="preserve">מורגלים וכולם </w:t>
      </w:r>
      <w:r>
        <w:rPr>
          <w:rFonts w:hint="cs"/>
          <w:rtl/>
          <w:lang w:eastAsia="he-IL"/>
        </w:rPr>
        <w:t xml:space="preserve">יודעים לעשות את </w:t>
      </w:r>
      <w:bookmarkStart w:id="1429" w:name="_ETM_Q1_3218624"/>
      <w:bookmarkEnd w:id="1429"/>
      <w:r>
        <w:rPr>
          <w:rFonts w:hint="cs"/>
          <w:rtl/>
          <w:lang w:eastAsia="he-IL"/>
        </w:rPr>
        <w:t xml:space="preserve">זה מול רת"א? </w:t>
      </w:r>
      <w:bookmarkStart w:id="1430" w:name="_ETM_Q1_3219930"/>
      <w:bookmarkEnd w:id="1430"/>
    </w:p>
    <w:p w14:paraId="7EA99665" w14:textId="77777777" w:rsidR="00AC35E8" w:rsidRDefault="00AC35E8" w:rsidP="00AC35E8">
      <w:pPr>
        <w:rPr>
          <w:rtl/>
          <w:lang w:eastAsia="he-IL"/>
        </w:rPr>
      </w:pPr>
      <w:bookmarkStart w:id="1431" w:name="_ETM_Q1_3219995"/>
      <w:bookmarkStart w:id="1432" w:name="_ETM_Q1_3220481"/>
      <w:bookmarkEnd w:id="1431"/>
      <w:bookmarkEnd w:id="1432"/>
    </w:p>
    <w:p w14:paraId="320D864D" w14:textId="3CB0926D" w:rsidR="00AC35E8" w:rsidRDefault="00AC35E8" w:rsidP="00AC35E8">
      <w:pPr>
        <w:pStyle w:val="af9"/>
        <w:keepNext/>
        <w:rPr>
          <w:rtl/>
          <w:lang w:eastAsia="he-IL"/>
        </w:rPr>
      </w:pPr>
      <w:bookmarkStart w:id="1433" w:name="ET_guest_אבישי_פדהצור_816"/>
      <w:r w:rsidRPr="00AC35E8">
        <w:rPr>
          <w:rStyle w:val="TagStyle"/>
          <w:rtl/>
        </w:rPr>
        <w:t xml:space="preserve"> &lt;&lt; אורח &gt;&gt; </w:t>
      </w:r>
      <w:r>
        <w:rPr>
          <w:rtl/>
          <w:lang w:eastAsia="he-IL"/>
        </w:rPr>
        <w:t>אבישי פדהצור:</w:t>
      </w:r>
      <w:r w:rsidRPr="00AC35E8">
        <w:rPr>
          <w:rStyle w:val="TagStyle"/>
          <w:rtl/>
        </w:rPr>
        <w:t xml:space="preserve"> &lt;&lt; אורח &gt;&gt;</w:t>
      </w:r>
      <w:r w:rsidR="009E7808">
        <w:rPr>
          <w:rtl/>
          <w:lang w:eastAsia="he-IL"/>
        </w:rPr>
        <w:t xml:space="preserve"> </w:t>
      </w:r>
      <w:bookmarkEnd w:id="1433"/>
    </w:p>
    <w:p w14:paraId="18CB8DB7" w14:textId="77777777" w:rsidR="00AC35E8" w:rsidRDefault="00AC35E8" w:rsidP="00AC35E8">
      <w:pPr>
        <w:pStyle w:val="KeepWithNext"/>
        <w:rPr>
          <w:rtl/>
          <w:lang w:eastAsia="he-IL"/>
        </w:rPr>
      </w:pPr>
    </w:p>
    <w:p w14:paraId="2F9F52E4" w14:textId="645D346F" w:rsidR="00AC35E8" w:rsidRDefault="00AC35E8" w:rsidP="00AC35E8">
      <w:pPr>
        <w:rPr>
          <w:rtl/>
          <w:lang w:eastAsia="he-IL"/>
        </w:rPr>
      </w:pPr>
      <w:bookmarkStart w:id="1434" w:name="_ETM_Q1_3220856"/>
      <w:bookmarkStart w:id="1435" w:name="_ETM_Q1_3220904"/>
      <w:bookmarkStart w:id="1436" w:name="_ETM_Q1_3221177"/>
      <w:bookmarkStart w:id="1437" w:name="_ETM_Q1_3221233"/>
      <w:bookmarkEnd w:id="1434"/>
      <w:bookmarkEnd w:id="1435"/>
      <w:bookmarkEnd w:id="1436"/>
      <w:bookmarkEnd w:id="1437"/>
      <w:r>
        <w:rPr>
          <w:rFonts w:hint="cs"/>
          <w:rtl/>
          <w:lang w:eastAsia="he-IL"/>
        </w:rPr>
        <w:t xml:space="preserve">כן. </w:t>
      </w:r>
    </w:p>
    <w:p w14:paraId="7AAA1E92" w14:textId="77777777" w:rsidR="00AC35E8" w:rsidRDefault="00AC35E8" w:rsidP="00AC35E8">
      <w:pPr>
        <w:rPr>
          <w:rtl/>
          <w:lang w:eastAsia="he-IL"/>
        </w:rPr>
      </w:pPr>
      <w:bookmarkStart w:id="1438" w:name="_ETM_Q1_3218700"/>
      <w:bookmarkStart w:id="1439" w:name="_ETM_Q1_3218761"/>
      <w:bookmarkStart w:id="1440" w:name="_ETM_Q1_3221886"/>
      <w:bookmarkEnd w:id="1438"/>
      <w:bookmarkEnd w:id="1439"/>
      <w:bookmarkEnd w:id="1440"/>
    </w:p>
    <w:p w14:paraId="6C279B21" w14:textId="39BF73A1" w:rsidR="00AC35E8" w:rsidRDefault="00AC35E8" w:rsidP="00AC35E8">
      <w:pPr>
        <w:pStyle w:val="a4"/>
        <w:keepNext/>
        <w:rPr>
          <w:rtl/>
        </w:rPr>
      </w:pPr>
      <w:bookmarkStart w:id="1441" w:name="ET_speaker_קריאה_815"/>
      <w:r w:rsidRPr="00AC35E8">
        <w:rPr>
          <w:rStyle w:val="TagStyle"/>
          <w:rtl/>
        </w:rPr>
        <w:t xml:space="preserve"> &lt;&lt; דובר &gt;&gt; </w:t>
      </w:r>
      <w:r>
        <w:rPr>
          <w:rtl/>
        </w:rPr>
        <w:t>קריאה:</w:t>
      </w:r>
      <w:r w:rsidRPr="00AC35E8">
        <w:rPr>
          <w:rStyle w:val="TagStyle"/>
          <w:rtl/>
        </w:rPr>
        <w:t xml:space="preserve"> &lt;&lt; דובר &gt;&gt;</w:t>
      </w:r>
      <w:r w:rsidR="009E7808">
        <w:rPr>
          <w:rtl/>
        </w:rPr>
        <w:t xml:space="preserve"> </w:t>
      </w:r>
      <w:bookmarkEnd w:id="1441"/>
    </w:p>
    <w:p w14:paraId="4C3EA441" w14:textId="77777777" w:rsidR="00AC35E8" w:rsidRDefault="00AC35E8" w:rsidP="00AC35E8">
      <w:pPr>
        <w:pStyle w:val="KeepWithNext"/>
        <w:rPr>
          <w:rtl/>
          <w:lang w:eastAsia="he-IL"/>
        </w:rPr>
      </w:pPr>
    </w:p>
    <w:p w14:paraId="0E57A805" w14:textId="1098BFC6" w:rsidR="008062D6" w:rsidRDefault="008062D6" w:rsidP="008062D6">
      <w:pPr>
        <w:rPr>
          <w:rtl/>
          <w:lang w:eastAsia="he-IL"/>
        </w:rPr>
      </w:pPr>
      <w:bookmarkStart w:id="1442" w:name="_ETM_Q1_3222225"/>
      <w:bookmarkStart w:id="1443" w:name="_ETM_Q1_3222265"/>
      <w:bookmarkStart w:id="1444" w:name="_ETM_Q1_3218505"/>
      <w:bookmarkStart w:id="1445" w:name="_ETM_Q1_3218543"/>
      <w:bookmarkEnd w:id="1442"/>
      <w:bookmarkEnd w:id="1443"/>
      <w:bookmarkEnd w:id="1444"/>
      <w:bookmarkEnd w:id="1445"/>
      <w:r>
        <w:rPr>
          <w:rFonts w:hint="cs"/>
          <w:rtl/>
          <w:lang w:eastAsia="he-IL"/>
        </w:rPr>
        <w:t xml:space="preserve">בסוף אתה מנהל </w:t>
      </w:r>
      <w:bookmarkStart w:id="1446" w:name="_ETM_Q1_3223451"/>
      <w:bookmarkEnd w:id="1446"/>
      <w:r>
        <w:rPr>
          <w:rFonts w:hint="cs"/>
          <w:rtl/>
          <w:lang w:eastAsia="he-IL"/>
        </w:rPr>
        <w:t>את האירוע.</w:t>
      </w:r>
      <w:r w:rsidR="009E7808">
        <w:rPr>
          <w:rFonts w:hint="cs"/>
          <w:rtl/>
          <w:lang w:eastAsia="he-IL"/>
        </w:rPr>
        <w:t xml:space="preserve"> </w:t>
      </w:r>
    </w:p>
    <w:p w14:paraId="2EDC6A86" w14:textId="77777777" w:rsidR="008062D6" w:rsidRDefault="008062D6" w:rsidP="008062D6">
      <w:pPr>
        <w:rPr>
          <w:rtl/>
          <w:lang w:eastAsia="he-IL"/>
        </w:rPr>
      </w:pPr>
      <w:bookmarkStart w:id="1447" w:name="_ETM_Q1_3227482"/>
      <w:bookmarkEnd w:id="1447"/>
    </w:p>
    <w:p w14:paraId="74DC0E90" w14:textId="1F75711D" w:rsidR="008062D6" w:rsidRDefault="008062D6" w:rsidP="008062D6">
      <w:pPr>
        <w:pStyle w:val="af9"/>
        <w:keepNext/>
        <w:rPr>
          <w:rtl/>
          <w:lang w:eastAsia="he-IL"/>
        </w:rPr>
      </w:pPr>
      <w:bookmarkStart w:id="1448" w:name="ET_guest_עמרי_בישור_120"/>
      <w:r w:rsidRPr="008062D6">
        <w:rPr>
          <w:rStyle w:val="TagStyle"/>
          <w:rtl/>
        </w:rPr>
        <w:t xml:space="preserve"> &lt;&lt; אורח &gt;&gt; </w:t>
      </w:r>
      <w:r>
        <w:rPr>
          <w:rtl/>
          <w:lang w:eastAsia="he-IL"/>
        </w:rPr>
        <w:t>עמרי בישור:</w:t>
      </w:r>
      <w:r w:rsidRPr="008062D6">
        <w:rPr>
          <w:rStyle w:val="TagStyle"/>
          <w:rtl/>
        </w:rPr>
        <w:t xml:space="preserve"> &lt;&lt; אורח &gt;&gt;</w:t>
      </w:r>
      <w:r w:rsidR="00E91984">
        <w:rPr>
          <w:rtl/>
          <w:lang w:eastAsia="he-IL"/>
        </w:rPr>
        <w:t xml:space="preserve"> </w:t>
      </w:r>
      <w:bookmarkEnd w:id="1448"/>
    </w:p>
    <w:p w14:paraId="2FD38375" w14:textId="77777777" w:rsidR="008062D6" w:rsidRDefault="008062D6" w:rsidP="008062D6">
      <w:pPr>
        <w:pStyle w:val="KeepWithNext"/>
        <w:rPr>
          <w:rtl/>
          <w:lang w:eastAsia="he-IL"/>
        </w:rPr>
      </w:pPr>
    </w:p>
    <w:p w14:paraId="66481B5E" w14:textId="3BFDB5F5" w:rsidR="008062D6" w:rsidRDefault="008062D6" w:rsidP="008062D6">
      <w:pPr>
        <w:rPr>
          <w:rtl/>
          <w:lang w:eastAsia="he-IL"/>
        </w:rPr>
      </w:pPr>
      <w:bookmarkStart w:id="1449" w:name="_ETM_Q1_3228972"/>
      <w:bookmarkStart w:id="1450" w:name="_ETM_Q1_3228994"/>
      <w:bookmarkEnd w:id="1449"/>
      <w:bookmarkEnd w:id="1450"/>
      <w:r>
        <w:rPr>
          <w:rFonts w:hint="cs"/>
          <w:rtl/>
          <w:lang w:eastAsia="he-IL"/>
        </w:rPr>
        <w:t xml:space="preserve">יש לי שאלה. אני רוצה להבין, </w:t>
      </w:r>
      <w:bookmarkStart w:id="1451" w:name="_ETM_Q1_3227686"/>
      <w:bookmarkEnd w:id="1451"/>
      <w:r>
        <w:rPr>
          <w:rFonts w:hint="cs"/>
          <w:rtl/>
          <w:lang w:eastAsia="he-IL"/>
        </w:rPr>
        <w:t xml:space="preserve">האם התקנות חלות אך ורק על גורמים שמעוניינים לבצע הפעלה </w:t>
      </w:r>
      <w:bookmarkStart w:id="1452" w:name="_ETM_Q1_3235790"/>
      <w:bookmarkEnd w:id="1452"/>
      <w:r>
        <w:rPr>
          <w:rFonts w:hint="cs"/>
          <w:rtl/>
          <w:lang w:eastAsia="he-IL"/>
        </w:rPr>
        <w:t xml:space="preserve">מסחרית או גם על חובבנים? </w:t>
      </w:r>
    </w:p>
    <w:p w14:paraId="38C5BCBC" w14:textId="77777777" w:rsidR="008062D6" w:rsidRDefault="008062D6" w:rsidP="008062D6">
      <w:pPr>
        <w:rPr>
          <w:rtl/>
          <w:lang w:eastAsia="he-IL"/>
        </w:rPr>
      </w:pPr>
      <w:bookmarkStart w:id="1453" w:name="_ETM_Q1_3234873"/>
      <w:bookmarkStart w:id="1454" w:name="_ETM_Q1_3234905"/>
      <w:bookmarkStart w:id="1455" w:name="_ETM_Q1_3236521"/>
      <w:bookmarkEnd w:id="1453"/>
      <w:bookmarkEnd w:id="1454"/>
      <w:bookmarkEnd w:id="1455"/>
    </w:p>
    <w:p w14:paraId="6035198D" w14:textId="300AE9DB" w:rsidR="008062D6" w:rsidRDefault="008062D6" w:rsidP="008062D6">
      <w:pPr>
        <w:pStyle w:val="af9"/>
        <w:keepNext/>
        <w:rPr>
          <w:rtl/>
          <w:lang w:eastAsia="he-IL"/>
        </w:rPr>
      </w:pPr>
      <w:bookmarkStart w:id="1456" w:name="ET_guest_אבישי_פדהצור_121"/>
      <w:r w:rsidRPr="008062D6">
        <w:rPr>
          <w:rStyle w:val="TagStyle"/>
          <w:rtl/>
        </w:rPr>
        <w:t xml:space="preserve"> &lt;&lt; אורח &gt;&gt; </w:t>
      </w:r>
      <w:r>
        <w:rPr>
          <w:rtl/>
          <w:lang w:eastAsia="he-IL"/>
        </w:rPr>
        <w:t>אבישי פדהצור:</w:t>
      </w:r>
      <w:r w:rsidRPr="008062D6">
        <w:rPr>
          <w:rStyle w:val="TagStyle"/>
          <w:rtl/>
        </w:rPr>
        <w:t xml:space="preserve"> &lt;&lt; אורח &gt;&gt;</w:t>
      </w:r>
      <w:r w:rsidR="00E91984">
        <w:rPr>
          <w:rtl/>
          <w:lang w:eastAsia="he-IL"/>
        </w:rPr>
        <w:t xml:space="preserve"> </w:t>
      </w:r>
      <w:bookmarkEnd w:id="1456"/>
    </w:p>
    <w:p w14:paraId="3EAACE47" w14:textId="77777777" w:rsidR="008062D6" w:rsidRDefault="008062D6" w:rsidP="008062D6">
      <w:pPr>
        <w:pStyle w:val="KeepWithNext"/>
        <w:rPr>
          <w:rtl/>
          <w:lang w:eastAsia="he-IL"/>
        </w:rPr>
      </w:pPr>
    </w:p>
    <w:p w14:paraId="3E2B5384" w14:textId="77777777" w:rsidR="00AC35E8" w:rsidRDefault="008062D6" w:rsidP="008062D6">
      <w:pPr>
        <w:rPr>
          <w:rtl/>
          <w:lang w:eastAsia="he-IL"/>
        </w:rPr>
      </w:pPr>
      <w:bookmarkStart w:id="1457" w:name="_ETM_Q1_3236877"/>
      <w:bookmarkStart w:id="1458" w:name="_ETM_Q1_3236899"/>
      <w:bookmarkEnd w:id="1457"/>
      <w:bookmarkEnd w:id="1458"/>
      <w:r>
        <w:rPr>
          <w:rFonts w:hint="cs"/>
          <w:rtl/>
          <w:lang w:eastAsia="he-IL"/>
        </w:rPr>
        <w:t xml:space="preserve">אנחנו נפריד בין שלושה מונחים, </w:t>
      </w:r>
      <w:bookmarkStart w:id="1459" w:name="_ETM_Q1_3240930"/>
      <w:bookmarkEnd w:id="1459"/>
      <w:r>
        <w:rPr>
          <w:rFonts w:hint="cs"/>
          <w:rtl/>
          <w:lang w:eastAsia="he-IL"/>
        </w:rPr>
        <w:t xml:space="preserve">הפעלה מסחרית, הפעלה כללית והפעלה שהיא למטרות פנאי וספורט. </w:t>
      </w:r>
      <w:bookmarkStart w:id="1460" w:name="_ETM_Q1_3243292"/>
      <w:bookmarkEnd w:id="1460"/>
      <w:r>
        <w:rPr>
          <w:rFonts w:hint="cs"/>
          <w:rtl/>
          <w:lang w:eastAsia="he-IL"/>
        </w:rPr>
        <w:t>התקנות האלה שאנחנו מדברים עליהן עכשיו, שזה תקנות הטיס (הפעלת</w:t>
      </w:r>
      <w:bookmarkStart w:id="1461" w:name="_ETM_Q1_3248229"/>
      <w:bookmarkEnd w:id="1461"/>
      <w:r>
        <w:rPr>
          <w:rFonts w:hint="cs"/>
          <w:rtl/>
          <w:lang w:eastAsia="he-IL"/>
        </w:rPr>
        <w:t xml:space="preserve"> מערכת כטב"ם קטן), להבדיל מטיסן שנדבר עליו בעזרת ה' </w:t>
      </w:r>
      <w:bookmarkStart w:id="1462" w:name="_ETM_Q1_3248851"/>
      <w:bookmarkEnd w:id="1462"/>
      <w:r>
        <w:rPr>
          <w:rFonts w:hint="cs"/>
          <w:rtl/>
          <w:lang w:eastAsia="he-IL"/>
        </w:rPr>
        <w:t xml:space="preserve">בהמשך, עניינן הפעלה של כלי טיס, בהפעלה מסחרית או בהפעלה </w:t>
      </w:r>
      <w:bookmarkStart w:id="1463" w:name="_ETM_Q1_3255124"/>
      <w:bookmarkEnd w:id="1463"/>
      <w:r>
        <w:rPr>
          <w:rFonts w:hint="cs"/>
          <w:rtl/>
          <w:lang w:eastAsia="he-IL"/>
        </w:rPr>
        <w:t xml:space="preserve">כללית. </w:t>
      </w:r>
    </w:p>
    <w:p w14:paraId="04CCE13A" w14:textId="77777777" w:rsidR="00AC35E8" w:rsidRDefault="00AC35E8" w:rsidP="008062D6">
      <w:pPr>
        <w:rPr>
          <w:rtl/>
          <w:lang w:eastAsia="he-IL"/>
        </w:rPr>
      </w:pPr>
    </w:p>
    <w:p w14:paraId="69DE9581" w14:textId="7311EE6C" w:rsidR="008062D6" w:rsidRDefault="008062D6" w:rsidP="00284A10">
      <w:pPr>
        <w:rPr>
          <w:rtl/>
          <w:lang w:eastAsia="he-IL"/>
        </w:rPr>
      </w:pPr>
      <w:r>
        <w:rPr>
          <w:rFonts w:hint="cs"/>
          <w:rtl/>
          <w:lang w:eastAsia="he-IL"/>
        </w:rPr>
        <w:t xml:space="preserve">הפעלה מסחרית זה הפעלת כלי טיס לצורך עסק שעיקרו </w:t>
      </w:r>
      <w:bookmarkStart w:id="1464" w:name="_ETM_Q1_3258260"/>
      <w:bookmarkEnd w:id="1464"/>
      <w:r>
        <w:rPr>
          <w:rFonts w:hint="cs"/>
          <w:rtl/>
          <w:lang w:eastAsia="he-IL"/>
        </w:rPr>
        <w:t xml:space="preserve">הסעת נוסעים, הובלת טובין או מתן שירות באמצעות כלי טיס בתמורה. במקרה הזה אין כל כך הסעת נוסעים, הובלת </w:t>
      </w:r>
      <w:bookmarkStart w:id="1465" w:name="_ETM_Q1_3264817"/>
      <w:bookmarkEnd w:id="1465"/>
      <w:r>
        <w:rPr>
          <w:rFonts w:hint="cs"/>
          <w:rtl/>
          <w:lang w:eastAsia="he-IL"/>
        </w:rPr>
        <w:t>טובין אולי, אבל זה בעיקר השירותים של צילום וכו' וכו</w:t>
      </w:r>
      <w:bookmarkStart w:id="1466" w:name="_ETM_Q1_3267804"/>
      <w:bookmarkEnd w:id="1466"/>
      <w:r>
        <w:rPr>
          <w:rFonts w:hint="cs"/>
          <w:rtl/>
          <w:lang w:eastAsia="he-IL"/>
        </w:rPr>
        <w:t>'. הפעלה כללית זה כל הפעלה שהיא לא מסחרית,</w:t>
      </w:r>
      <w:bookmarkStart w:id="1467" w:name="_ETM_Q1_3271062"/>
      <w:bookmarkEnd w:id="1467"/>
      <w:r>
        <w:rPr>
          <w:rFonts w:hint="cs"/>
          <w:rtl/>
          <w:lang w:eastAsia="he-IL"/>
        </w:rPr>
        <w:t xml:space="preserve"> זאת אומרת אני מטיס את זה בשביל לבקר את השדה</w:t>
      </w:r>
      <w:bookmarkStart w:id="1468" w:name="_ETM_Q1_3272913"/>
      <w:bookmarkEnd w:id="1468"/>
      <w:r>
        <w:rPr>
          <w:rFonts w:hint="cs"/>
          <w:rtl/>
          <w:lang w:eastAsia="he-IL"/>
        </w:rPr>
        <w:t xml:space="preserve"> שלי, זה לא הפעלה מסחרית כי זה השדה שלי וזה </w:t>
      </w:r>
      <w:bookmarkStart w:id="1469" w:name="_ETM_Q1_3275633"/>
      <w:bookmarkEnd w:id="1469"/>
      <w:r>
        <w:rPr>
          <w:rFonts w:hint="cs"/>
          <w:rtl/>
          <w:lang w:eastAsia="he-IL"/>
        </w:rPr>
        <w:t xml:space="preserve">כלי טיס שלי, זו </w:t>
      </w:r>
      <w:r>
        <w:rPr>
          <w:rFonts w:hint="cs"/>
          <w:rtl/>
          <w:lang w:eastAsia="he-IL"/>
        </w:rPr>
        <w:lastRenderedPageBreak/>
        <w:t xml:space="preserve">הפעלה כללית, זה לא </w:t>
      </w:r>
      <w:bookmarkStart w:id="1470" w:name="_ETM_Q1_3279223"/>
      <w:bookmarkEnd w:id="1470"/>
      <w:r>
        <w:rPr>
          <w:rFonts w:hint="cs"/>
          <w:rtl/>
          <w:lang w:eastAsia="he-IL"/>
        </w:rPr>
        <w:t xml:space="preserve">פנאי וספורט. רשויות מקומיות למשל או משטרת ישראל גם עוסקת </w:t>
      </w:r>
      <w:bookmarkStart w:id="1471" w:name="_ETM_Q1_3283250"/>
      <w:bookmarkEnd w:id="1471"/>
      <w:r>
        <w:rPr>
          <w:rFonts w:hint="cs"/>
          <w:rtl/>
          <w:lang w:eastAsia="he-IL"/>
        </w:rPr>
        <w:t xml:space="preserve">בהפעלה כללית. צבא הגנה לישראל, לא מדברים עליו, הוא מחוץ לחוק תודה לאל, כל ההפעלות האחרות, פנאי וספורט, </w:t>
      </w:r>
      <w:bookmarkStart w:id="1472" w:name="_ETM_Q1_3290219"/>
      <w:bookmarkEnd w:id="1472"/>
      <w:r>
        <w:rPr>
          <w:rFonts w:hint="cs"/>
          <w:rtl/>
          <w:lang w:eastAsia="he-IL"/>
        </w:rPr>
        <w:t xml:space="preserve">מצלם את אשתי וילדיי, מצלם את עצמי רוכב על </w:t>
      </w:r>
      <w:bookmarkStart w:id="1473" w:name="_ETM_Q1_3294096"/>
      <w:bookmarkEnd w:id="1473"/>
      <w:r>
        <w:rPr>
          <w:rFonts w:hint="cs"/>
          <w:rtl/>
          <w:lang w:eastAsia="he-IL"/>
        </w:rPr>
        <w:t>אופניים ומתרסק, שזה קורה לעיתים תדירות, מה עוד יכול להיות</w:t>
      </w:r>
      <w:bookmarkStart w:id="1474" w:name="_ETM_Q1_3294387"/>
      <w:bookmarkEnd w:id="1474"/>
      <w:r>
        <w:rPr>
          <w:rFonts w:hint="cs"/>
          <w:rtl/>
          <w:lang w:eastAsia="he-IL"/>
        </w:rPr>
        <w:t xml:space="preserve"> לנו פנאי וספורט? אלה נכנסים לעולם הטיסן, זה בתקנות</w:t>
      </w:r>
      <w:bookmarkStart w:id="1475" w:name="_ETM_Q1_3301304"/>
      <w:bookmarkEnd w:id="1475"/>
      <w:r>
        <w:rPr>
          <w:rFonts w:hint="cs"/>
          <w:rtl/>
          <w:lang w:eastAsia="he-IL"/>
        </w:rPr>
        <w:t xml:space="preserve"> הטיס (הפעלת טיסן).</w:t>
      </w:r>
    </w:p>
    <w:p w14:paraId="20DC0A2C" w14:textId="77777777" w:rsidR="008062D6" w:rsidRDefault="008062D6" w:rsidP="008062D6">
      <w:pPr>
        <w:rPr>
          <w:rtl/>
          <w:lang w:eastAsia="he-IL"/>
        </w:rPr>
      </w:pPr>
      <w:bookmarkStart w:id="1476" w:name="_ETM_Q1_3300911"/>
      <w:bookmarkStart w:id="1477" w:name="_ETM_Q1_3301006"/>
      <w:bookmarkStart w:id="1478" w:name="_ETM_Q1_3303519"/>
      <w:bookmarkEnd w:id="1476"/>
      <w:bookmarkEnd w:id="1477"/>
      <w:bookmarkEnd w:id="1478"/>
    </w:p>
    <w:p w14:paraId="05430FB7" w14:textId="5E637978" w:rsidR="008062D6" w:rsidRDefault="008062D6" w:rsidP="008062D6">
      <w:pPr>
        <w:pStyle w:val="af9"/>
        <w:keepNext/>
        <w:rPr>
          <w:rtl/>
          <w:lang w:eastAsia="he-IL"/>
        </w:rPr>
      </w:pPr>
      <w:bookmarkStart w:id="1479" w:name="ET_guest_עמרי_בישור_122"/>
      <w:r w:rsidRPr="008062D6">
        <w:rPr>
          <w:rStyle w:val="TagStyle"/>
          <w:rtl/>
        </w:rPr>
        <w:t xml:space="preserve"> &lt;&lt; אורח &gt;&gt; </w:t>
      </w:r>
      <w:r>
        <w:rPr>
          <w:rtl/>
          <w:lang w:eastAsia="he-IL"/>
        </w:rPr>
        <w:t>עמרי בישור:</w:t>
      </w:r>
      <w:r w:rsidRPr="008062D6">
        <w:rPr>
          <w:rStyle w:val="TagStyle"/>
          <w:rtl/>
        </w:rPr>
        <w:t xml:space="preserve"> &lt;&lt; אורח &gt;&gt;</w:t>
      </w:r>
      <w:r w:rsidR="00E91984">
        <w:rPr>
          <w:rtl/>
          <w:lang w:eastAsia="he-IL"/>
        </w:rPr>
        <w:t xml:space="preserve"> </w:t>
      </w:r>
      <w:bookmarkEnd w:id="1479"/>
    </w:p>
    <w:p w14:paraId="2310E4CB" w14:textId="77777777" w:rsidR="008062D6" w:rsidRDefault="008062D6" w:rsidP="008062D6">
      <w:pPr>
        <w:pStyle w:val="KeepWithNext"/>
        <w:rPr>
          <w:rtl/>
          <w:lang w:eastAsia="he-IL"/>
        </w:rPr>
      </w:pPr>
    </w:p>
    <w:p w14:paraId="671C2D01" w14:textId="7BEC50CC" w:rsidR="008062D6" w:rsidRDefault="008062D6" w:rsidP="008062D6">
      <w:pPr>
        <w:rPr>
          <w:rtl/>
          <w:lang w:eastAsia="he-IL"/>
        </w:rPr>
      </w:pPr>
      <w:bookmarkStart w:id="1480" w:name="_ETM_Q1_3304150"/>
      <w:bookmarkStart w:id="1481" w:name="_ETM_Q1_3304198"/>
      <w:bookmarkEnd w:id="1480"/>
      <w:bookmarkEnd w:id="1481"/>
      <w:r>
        <w:rPr>
          <w:rFonts w:hint="cs"/>
          <w:rtl/>
          <w:lang w:eastAsia="he-IL"/>
        </w:rPr>
        <w:t xml:space="preserve">אז חשוב לציין שמרב הכלים הקיימים היום </w:t>
      </w:r>
      <w:bookmarkStart w:id="1482" w:name="_ETM_Q1_3307454"/>
      <w:bookmarkEnd w:id="1482"/>
      <w:r>
        <w:rPr>
          <w:rFonts w:hint="cs"/>
          <w:rtl/>
          <w:lang w:eastAsia="he-IL"/>
        </w:rPr>
        <w:t xml:space="preserve">בשוק הם תחת הקטגוריה הזו והתקנות האלה לא חלות, </w:t>
      </w:r>
      <w:bookmarkStart w:id="1483" w:name="_ETM_Q1_3308740"/>
      <w:bookmarkEnd w:id="1483"/>
      <w:r>
        <w:rPr>
          <w:rFonts w:hint="cs"/>
          <w:rtl/>
          <w:lang w:eastAsia="he-IL"/>
        </w:rPr>
        <w:t xml:space="preserve">משמע שאדם שמחזיק רב להב שהוא רכש לצורך ספורט ופנאי </w:t>
      </w:r>
      <w:bookmarkStart w:id="1484" w:name="_ETM_Q1_3312602"/>
      <w:bookmarkEnd w:id="1484"/>
      <w:r>
        <w:rPr>
          <w:rFonts w:hint="cs"/>
          <w:rtl/>
          <w:lang w:eastAsia="he-IL"/>
        </w:rPr>
        <w:t xml:space="preserve">כן יכול להגיע לאותו אירוע של שריפה ולצלם ואין </w:t>
      </w:r>
      <w:bookmarkStart w:id="1485" w:name="_ETM_Q1_3319897"/>
      <w:bookmarkEnd w:id="1485"/>
      <w:r>
        <w:rPr>
          <w:rFonts w:hint="cs"/>
          <w:rtl/>
          <w:lang w:eastAsia="he-IL"/>
        </w:rPr>
        <w:t>לו קשר או גישה לפמ"ת וגם כנראה שהוא לא יפעיל</w:t>
      </w:r>
      <w:bookmarkStart w:id="1486" w:name="_ETM_Q1_3321147"/>
      <w:bookmarkEnd w:id="1486"/>
      <w:r>
        <w:rPr>
          <w:rFonts w:hint="cs"/>
          <w:rtl/>
          <w:lang w:eastAsia="he-IL"/>
        </w:rPr>
        <w:t xml:space="preserve"> את האפליקציה. חשוב שיבינו הנוכחים כאן </w:t>
      </w:r>
      <w:bookmarkStart w:id="1487" w:name="_ETM_Q1_3325759"/>
      <w:bookmarkEnd w:id="1487"/>
      <w:r>
        <w:rPr>
          <w:rFonts w:hint="cs"/>
          <w:rtl/>
          <w:lang w:eastAsia="he-IL"/>
        </w:rPr>
        <w:t xml:space="preserve">שלא מדובר על הקהל הרחב הזה, שבסוף הוא מהווה </w:t>
      </w:r>
      <w:bookmarkStart w:id="1488" w:name="_ETM_Q1_3327660"/>
      <w:bookmarkEnd w:id="1488"/>
      <w:r>
        <w:rPr>
          <w:rFonts w:hint="cs"/>
          <w:rtl/>
          <w:lang w:eastAsia="he-IL"/>
        </w:rPr>
        <w:t xml:space="preserve">את הרוב, מדובר פה דווקא על אלו המרושיינים </w:t>
      </w:r>
      <w:bookmarkStart w:id="1489" w:name="_ETM_Q1_3332513"/>
      <w:bookmarkEnd w:id="1489"/>
      <w:r>
        <w:rPr>
          <w:rFonts w:hint="cs"/>
          <w:rtl/>
          <w:lang w:eastAsia="he-IL"/>
        </w:rPr>
        <w:t xml:space="preserve">שכן פועלים לפי החוק ובקיאים בחוק, זה לא </w:t>
      </w:r>
      <w:bookmarkStart w:id="1490" w:name="_ETM_Q1_3331659"/>
      <w:bookmarkEnd w:id="1490"/>
      <w:r>
        <w:rPr>
          <w:rFonts w:hint="cs"/>
          <w:rtl/>
          <w:lang w:eastAsia="he-IL"/>
        </w:rPr>
        <w:t xml:space="preserve">מרבית הציבור. </w:t>
      </w:r>
    </w:p>
    <w:p w14:paraId="01705587" w14:textId="77777777" w:rsidR="008062D6" w:rsidRDefault="008062D6" w:rsidP="008062D6">
      <w:pPr>
        <w:rPr>
          <w:rtl/>
          <w:lang w:eastAsia="he-IL"/>
        </w:rPr>
      </w:pPr>
      <w:bookmarkStart w:id="1491" w:name="_ETM_Q1_3334452"/>
      <w:bookmarkStart w:id="1492" w:name="_ETM_Q1_3334540"/>
      <w:bookmarkStart w:id="1493" w:name="_ETM_Q1_3336027"/>
      <w:bookmarkEnd w:id="1491"/>
      <w:bookmarkEnd w:id="1492"/>
      <w:bookmarkEnd w:id="1493"/>
    </w:p>
    <w:p w14:paraId="51D83016" w14:textId="5DB6C67A" w:rsidR="008062D6" w:rsidRDefault="008062D6" w:rsidP="008062D6">
      <w:pPr>
        <w:pStyle w:val="af9"/>
        <w:keepNext/>
        <w:rPr>
          <w:rtl/>
          <w:lang w:eastAsia="he-IL"/>
        </w:rPr>
      </w:pPr>
      <w:bookmarkStart w:id="1494" w:name="ET_guest_אבישי_פדהצור_123"/>
      <w:r w:rsidRPr="008062D6">
        <w:rPr>
          <w:rStyle w:val="TagStyle"/>
          <w:rtl/>
        </w:rPr>
        <w:t xml:space="preserve"> &lt;&lt; אורח &gt;&gt; </w:t>
      </w:r>
      <w:r>
        <w:rPr>
          <w:rtl/>
          <w:lang w:eastAsia="he-IL"/>
        </w:rPr>
        <w:t>אבישי פדהצור:</w:t>
      </w:r>
      <w:r w:rsidRPr="008062D6">
        <w:rPr>
          <w:rStyle w:val="TagStyle"/>
          <w:rtl/>
        </w:rPr>
        <w:t xml:space="preserve"> &lt;&lt; אורח &gt;&gt;</w:t>
      </w:r>
      <w:r w:rsidR="00E91984">
        <w:rPr>
          <w:rtl/>
          <w:lang w:eastAsia="he-IL"/>
        </w:rPr>
        <w:t xml:space="preserve"> </w:t>
      </w:r>
      <w:bookmarkEnd w:id="1494"/>
    </w:p>
    <w:p w14:paraId="2A7852DE" w14:textId="77777777" w:rsidR="008062D6" w:rsidRDefault="008062D6" w:rsidP="008062D6">
      <w:pPr>
        <w:pStyle w:val="KeepWithNext"/>
        <w:rPr>
          <w:rtl/>
          <w:lang w:eastAsia="he-IL"/>
        </w:rPr>
      </w:pPr>
    </w:p>
    <w:p w14:paraId="15FF8279" w14:textId="081717C1" w:rsidR="008062D6" w:rsidRDefault="008062D6" w:rsidP="008062D6">
      <w:pPr>
        <w:rPr>
          <w:rtl/>
          <w:lang w:eastAsia="he-IL"/>
        </w:rPr>
      </w:pPr>
      <w:bookmarkStart w:id="1495" w:name="_ETM_Q1_3336738"/>
      <w:bookmarkStart w:id="1496" w:name="_ETM_Q1_3336789"/>
      <w:bookmarkEnd w:id="1495"/>
      <w:bookmarkEnd w:id="1496"/>
      <w:r>
        <w:rPr>
          <w:rFonts w:hint="cs"/>
          <w:rtl/>
          <w:lang w:eastAsia="he-IL"/>
        </w:rPr>
        <w:t xml:space="preserve">אני לא רוצה לעשות ספוילר, אבל כמו שאמרתי, בעזרת ה', בעתיד, אנחנו מקווים בקרוב, אנחנו נעסוק בתקנות הטיס (הפעלת טיסן) ושם יש הרבה מאוד הוראות שהן </w:t>
      </w:r>
      <w:bookmarkStart w:id="1497" w:name="_ETM_Q1_3347142"/>
      <w:bookmarkEnd w:id="1497"/>
      <w:r>
        <w:rPr>
          <w:rFonts w:hint="cs"/>
          <w:rtl/>
          <w:lang w:eastAsia="he-IL"/>
        </w:rPr>
        <w:t>בנות דמותן של ההוראות האלה, כולל התרחקות מאזורי פעילות של</w:t>
      </w:r>
      <w:bookmarkStart w:id="1498" w:name="_ETM_Q1_3349862"/>
      <w:bookmarkEnd w:id="1498"/>
      <w:r>
        <w:rPr>
          <w:rFonts w:hint="cs"/>
          <w:rtl/>
          <w:lang w:eastAsia="he-IL"/>
        </w:rPr>
        <w:t xml:space="preserve"> כלי טיס של רשויות שלטוניות אחרות. זאת אומרת יש </w:t>
      </w:r>
      <w:bookmarkStart w:id="1499" w:name="_ETM_Q1_3354113"/>
      <w:bookmarkEnd w:id="1499"/>
      <w:r>
        <w:rPr>
          <w:rFonts w:hint="cs"/>
          <w:rtl/>
          <w:lang w:eastAsia="he-IL"/>
        </w:rPr>
        <w:t xml:space="preserve">די העתק-הדבק, למה? כי כמו שאמר מנהל הרשות בפתח </w:t>
      </w:r>
      <w:bookmarkStart w:id="1500" w:name="_ETM_Q1_3359254"/>
      <w:bookmarkEnd w:id="1500"/>
      <w:r>
        <w:rPr>
          <w:rFonts w:hint="cs"/>
          <w:rtl/>
          <w:lang w:eastAsia="he-IL"/>
        </w:rPr>
        <w:t xml:space="preserve">הדברים, הסיכון מהדבר הזה הוא פחות או יותר אותו </w:t>
      </w:r>
      <w:bookmarkStart w:id="1501" w:name="_ETM_Q1_3358275"/>
      <w:bookmarkEnd w:id="1501"/>
      <w:r>
        <w:rPr>
          <w:rFonts w:hint="cs"/>
          <w:rtl/>
          <w:lang w:eastAsia="he-IL"/>
        </w:rPr>
        <w:t xml:space="preserve">סיכון בין אם הוא בהפעלה מסחרית, בין אם הוא בהפעלה </w:t>
      </w:r>
      <w:bookmarkStart w:id="1502" w:name="_ETM_Q1_3363002"/>
      <w:bookmarkEnd w:id="1502"/>
      <w:r>
        <w:rPr>
          <w:rFonts w:hint="cs"/>
          <w:rtl/>
          <w:lang w:eastAsia="he-IL"/>
        </w:rPr>
        <w:t>כללית ובין אם הוא פנאי וספורט.</w:t>
      </w:r>
    </w:p>
    <w:p w14:paraId="36657F9D" w14:textId="77777777" w:rsidR="008062D6" w:rsidRDefault="008062D6" w:rsidP="008062D6">
      <w:pPr>
        <w:rPr>
          <w:rtl/>
          <w:lang w:eastAsia="he-IL"/>
        </w:rPr>
      </w:pPr>
      <w:bookmarkStart w:id="1503" w:name="_ETM_Q1_3364285"/>
      <w:bookmarkStart w:id="1504" w:name="_ETM_Q1_3364381"/>
      <w:bookmarkEnd w:id="1503"/>
      <w:bookmarkEnd w:id="1504"/>
    </w:p>
    <w:p w14:paraId="428F0041" w14:textId="33E48F5B" w:rsidR="008062D6" w:rsidRDefault="008062D6" w:rsidP="008062D6">
      <w:pPr>
        <w:rPr>
          <w:rtl/>
          <w:lang w:eastAsia="he-IL"/>
        </w:rPr>
      </w:pPr>
      <w:bookmarkStart w:id="1505" w:name="_ETM_Q1_3364428"/>
      <w:bookmarkStart w:id="1506" w:name="_ETM_Q1_3364507"/>
      <w:bookmarkEnd w:id="1505"/>
      <w:bookmarkEnd w:id="1506"/>
      <w:r>
        <w:rPr>
          <w:rFonts w:hint="cs"/>
          <w:rtl/>
          <w:lang w:eastAsia="he-IL"/>
        </w:rPr>
        <w:t>אז נכון שכשאתה עושה הפעלה</w:t>
      </w:r>
      <w:bookmarkStart w:id="1507" w:name="_ETM_Q1_3363978"/>
      <w:bookmarkEnd w:id="1507"/>
      <w:r>
        <w:rPr>
          <w:rFonts w:hint="cs"/>
          <w:rtl/>
          <w:lang w:eastAsia="he-IL"/>
        </w:rPr>
        <w:t xml:space="preserve"> כללית או הפעלה מסחרית יש לך אינסנטיב שונה, כי אם </w:t>
      </w:r>
      <w:bookmarkStart w:id="1508" w:name="_ETM_Q1_3366330"/>
      <w:bookmarkEnd w:id="1508"/>
      <w:r>
        <w:rPr>
          <w:rFonts w:hint="cs"/>
          <w:rtl/>
          <w:lang w:eastAsia="he-IL"/>
        </w:rPr>
        <w:t>אני פנאי וספורט וזה לא הביזנס שלי אז</w:t>
      </w:r>
      <w:bookmarkStart w:id="1509" w:name="_ETM_Q1_3368558"/>
      <w:bookmarkEnd w:id="1509"/>
      <w:r>
        <w:rPr>
          <w:rFonts w:hint="cs"/>
          <w:rtl/>
          <w:lang w:eastAsia="he-IL"/>
        </w:rPr>
        <w:t xml:space="preserve"> אני אולי אוותר על הפעלות מסוימות שבהפעלה מסחרית אני לא אוותר עליהן כי זה הביזנס שלי</w:t>
      </w:r>
      <w:r w:rsidR="00284A10">
        <w:rPr>
          <w:rFonts w:hint="cs"/>
          <w:rtl/>
          <w:lang w:eastAsia="he-IL"/>
        </w:rPr>
        <w:t>,</w:t>
      </w:r>
      <w:r>
        <w:rPr>
          <w:rFonts w:hint="cs"/>
          <w:rtl/>
          <w:lang w:eastAsia="he-IL"/>
        </w:rPr>
        <w:t xml:space="preserve"> ולכן ההסדרה של הפעלה </w:t>
      </w:r>
      <w:bookmarkStart w:id="1510" w:name="_ETM_Q1_3376248"/>
      <w:bookmarkEnd w:id="1510"/>
      <w:r>
        <w:rPr>
          <w:rFonts w:hint="cs"/>
          <w:rtl/>
          <w:lang w:eastAsia="he-IL"/>
        </w:rPr>
        <w:t xml:space="preserve">מסחרית קצת יותר הדוקה מהפעלה כללית, אבל בגדול הסיכון הוא </w:t>
      </w:r>
      <w:bookmarkStart w:id="1511" w:name="_ETM_Q1_3381131"/>
      <w:bookmarkEnd w:id="1511"/>
      <w:r>
        <w:rPr>
          <w:rFonts w:hint="cs"/>
          <w:rtl/>
          <w:lang w:eastAsia="he-IL"/>
        </w:rPr>
        <w:t xml:space="preserve">פחות או יותר אותו סיכון ולכן יש דמיון גדול מאוד, </w:t>
      </w:r>
      <w:bookmarkStart w:id="1512" w:name="_ETM_Q1_3382871"/>
      <w:bookmarkEnd w:id="1512"/>
      <w:r>
        <w:rPr>
          <w:rFonts w:hint="cs"/>
          <w:rtl/>
          <w:lang w:eastAsia="he-IL"/>
        </w:rPr>
        <w:t>אבל לא זהות כמובן, כמו שאמרנו, בין קובץ התקנות ה</w:t>
      </w:r>
      <w:bookmarkStart w:id="1513" w:name="_ETM_Q1_3384903"/>
      <w:bookmarkEnd w:id="1513"/>
      <w:r>
        <w:rPr>
          <w:rFonts w:hint="cs"/>
          <w:rtl/>
          <w:lang w:eastAsia="he-IL"/>
        </w:rPr>
        <w:t xml:space="preserve">זה לקובץ התקנות הזה. </w:t>
      </w:r>
    </w:p>
    <w:p w14:paraId="3DC93BC7" w14:textId="77777777" w:rsidR="008062D6" w:rsidRDefault="008062D6" w:rsidP="008062D6">
      <w:pPr>
        <w:rPr>
          <w:rtl/>
          <w:lang w:eastAsia="he-IL"/>
        </w:rPr>
      </w:pPr>
      <w:bookmarkStart w:id="1514" w:name="_ETM_Q1_3385259"/>
      <w:bookmarkStart w:id="1515" w:name="_ETM_Q1_3385297"/>
      <w:bookmarkStart w:id="1516" w:name="_ETM_Q1_3386747"/>
      <w:bookmarkEnd w:id="1514"/>
      <w:bookmarkEnd w:id="1515"/>
      <w:bookmarkEnd w:id="1516"/>
    </w:p>
    <w:p w14:paraId="6777DB38" w14:textId="53AD8019" w:rsidR="008062D6" w:rsidRDefault="008062D6" w:rsidP="008062D6">
      <w:pPr>
        <w:pStyle w:val="af9"/>
        <w:keepNext/>
        <w:rPr>
          <w:rtl/>
          <w:lang w:eastAsia="he-IL"/>
        </w:rPr>
      </w:pPr>
      <w:bookmarkStart w:id="1517" w:name="ET_guest_עמרי_בישור_124"/>
      <w:r w:rsidRPr="008062D6">
        <w:rPr>
          <w:rStyle w:val="TagStyle"/>
          <w:rtl/>
        </w:rPr>
        <w:t xml:space="preserve"> &lt;&lt; אורח &gt;&gt; </w:t>
      </w:r>
      <w:r>
        <w:rPr>
          <w:rtl/>
          <w:lang w:eastAsia="he-IL"/>
        </w:rPr>
        <w:t>עמרי בישור:</w:t>
      </w:r>
      <w:r w:rsidRPr="008062D6">
        <w:rPr>
          <w:rStyle w:val="TagStyle"/>
          <w:rtl/>
        </w:rPr>
        <w:t xml:space="preserve"> &lt;&lt; אורח &gt;&gt;</w:t>
      </w:r>
      <w:r w:rsidR="00E91984">
        <w:rPr>
          <w:rtl/>
          <w:lang w:eastAsia="he-IL"/>
        </w:rPr>
        <w:t xml:space="preserve"> </w:t>
      </w:r>
      <w:bookmarkEnd w:id="1517"/>
    </w:p>
    <w:p w14:paraId="5272AE79" w14:textId="77777777" w:rsidR="008062D6" w:rsidRDefault="008062D6" w:rsidP="008062D6">
      <w:pPr>
        <w:pStyle w:val="KeepWithNext"/>
        <w:rPr>
          <w:rtl/>
          <w:lang w:eastAsia="he-IL"/>
        </w:rPr>
      </w:pPr>
    </w:p>
    <w:p w14:paraId="5A714E17" w14:textId="1A8477A6" w:rsidR="008062D6" w:rsidRDefault="008062D6" w:rsidP="008062D6">
      <w:pPr>
        <w:rPr>
          <w:rtl/>
          <w:lang w:eastAsia="he-IL"/>
        </w:rPr>
      </w:pPr>
      <w:bookmarkStart w:id="1518" w:name="_ETM_Q1_3387044"/>
      <w:bookmarkStart w:id="1519" w:name="_ETM_Q1_3387070"/>
      <w:bookmarkEnd w:id="1518"/>
      <w:bookmarkEnd w:id="1519"/>
      <w:r>
        <w:rPr>
          <w:rFonts w:hint="cs"/>
          <w:rtl/>
          <w:lang w:eastAsia="he-IL"/>
        </w:rPr>
        <w:t xml:space="preserve">הסיכון הוא אותו סיכון, אבל אלו </w:t>
      </w:r>
      <w:bookmarkStart w:id="1520" w:name="_ETM_Q1_3386283"/>
      <w:bookmarkEnd w:id="1520"/>
      <w:r>
        <w:rPr>
          <w:rFonts w:hint="cs"/>
          <w:rtl/>
          <w:lang w:eastAsia="he-IL"/>
        </w:rPr>
        <w:t xml:space="preserve">שכן פועלים בצורה מסחרית עברו תהליך של הכשרה מסוימת, </w:t>
      </w:r>
      <w:bookmarkStart w:id="1521" w:name="_ETM_Q1_3394508"/>
      <w:bookmarkEnd w:id="1521"/>
      <w:r>
        <w:rPr>
          <w:rFonts w:hint="cs"/>
          <w:rtl/>
          <w:lang w:eastAsia="he-IL"/>
        </w:rPr>
        <w:t xml:space="preserve">עברו מבחנים וכן מכירים את המגבלות לעומת אלו שרכשו </w:t>
      </w:r>
      <w:r w:rsidR="00787A53">
        <w:rPr>
          <w:rFonts w:hint="cs"/>
          <w:rtl/>
          <w:lang w:eastAsia="he-IL"/>
        </w:rPr>
        <w:t xml:space="preserve">כלי </w:t>
      </w:r>
      <w:bookmarkStart w:id="1522" w:name="_ETM_Q1_3397954"/>
      <w:bookmarkEnd w:id="1522"/>
      <w:r w:rsidR="00787A53">
        <w:rPr>
          <w:rFonts w:hint="cs"/>
          <w:rtl/>
          <w:lang w:eastAsia="he-IL"/>
        </w:rPr>
        <w:t>ומרבית הסיכויים שהם אפילו</w:t>
      </w:r>
      <w:r w:rsidR="00284A10">
        <w:rPr>
          <w:rFonts w:hint="cs"/>
          <w:rtl/>
          <w:lang w:eastAsia="he-IL"/>
        </w:rPr>
        <w:t xml:space="preserve"> לא</w:t>
      </w:r>
      <w:r w:rsidR="00787A53">
        <w:rPr>
          <w:rFonts w:hint="cs"/>
          <w:rtl/>
          <w:lang w:eastAsia="he-IL"/>
        </w:rPr>
        <w:t xml:space="preserve"> - - - </w:t>
      </w:r>
      <w:bookmarkStart w:id="1523" w:name="_ETM_Q1_3415708"/>
      <w:bookmarkEnd w:id="1523"/>
    </w:p>
    <w:p w14:paraId="7B1A41A8" w14:textId="77777777" w:rsidR="00787A53" w:rsidRDefault="00787A53" w:rsidP="008062D6">
      <w:pPr>
        <w:rPr>
          <w:rtl/>
          <w:lang w:eastAsia="he-IL"/>
        </w:rPr>
      </w:pPr>
      <w:bookmarkStart w:id="1524" w:name="_ETM_Q1_3415768"/>
      <w:bookmarkEnd w:id="1524"/>
    </w:p>
    <w:p w14:paraId="2B281260" w14:textId="350D3E8A" w:rsidR="00787A53" w:rsidRDefault="00787A53" w:rsidP="00787A53">
      <w:pPr>
        <w:pStyle w:val="af9"/>
        <w:keepNext/>
        <w:rPr>
          <w:rtl/>
          <w:lang w:eastAsia="he-IL"/>
        </w:rPr>
      </w:pPr>
      <w:bookmarkStart w:id="1525" w:name="ET_guest_עומר_דהן_125"/>
      <w:r w:rsidRPr="00787A53">
        <w:rPr>
          <w:rStyle w:val="TagStyle"/>
          <w:rtl/>
        </w:rPr>
        <w:t xml:space="preserve"> &lt;&lt; אורח &gt;&gt; </w:t>
      </w:r>
      <w:r>
        <w:rPr>
          <w:rtl/>
          <w:lang w:eastAsia="he-IL"/>
        </w:rPr>
        <w:t>עומר דהן:</w:t>
      </w:r>
      <w:r w:rsidRPr="00787A53">
        <w:rPr>
          <w:rStyle w:val="TagStyle"/>
          <w:rtl/>
        </w:rPr>
        <w:t xml:space="preserve"> &lt;&lt; אורח &gt;&gt;</w:t>
      </w:r>
      <w:r w:rsidR="00E91984">
        <w:rPr>
          <w:rtl/>
          <w:lang w:eastAsia="he-IL"/>
        </w:rPr>
        <w:t xml:space="preserve"> </w:t>
      </w:r>
      <w:bookmarkEnd w:id="1525"/>
    </w:p>
    <w:p w14:paraId="23492C4C" w14:textId="77777777" w:rsidR="00787A53" w:rsidRDefault="00787A53" w:rsidP="00787A53">
      <w:pPr>
        <w:pStyle w:val="KeepWithNext"/>
        <w:rPr>
          <w:rtl/>
          <w:lang w:eastAsia="he-IL"/>
        </w:rPr>
      </w:pPr>
    </w:p>
    <w:p w14:paraId="150D1A73" w14:textId="6CA34ABC" w:rsidR="00787A53" w:rsidRDefault="00787A53" w:rsidP="00787A53">
      <w:pPr>
        <w:rPr>
          <w:rtl/>
          <w:lang w:eastAsia="he-IL"/>
        </w:rPr>
      </w:pPr>
      <w:r>
        <w:rPr>
          <w:rFonts w:hint="cs"/>
          <w:rtl/>
          <w:lang w:eastAsia="he-IL"/>
        </w:rPr>
        <w:t xml:space="preserve">אני אתייחס </w:t>
      </w:r>
      <w:bookmarkStart w:id="1526" w:name="_ETM_Q1_3415591"/>
      <w:bookmarkEnd w:id="1526"/>
      <w:r>
        <w:rPr>
          <w:rFonts w:hint="cs"/>
          <w:rtl/>
          <w:lang w:eastAsia="he-IL"/>
        </w:rPr>
        <w:t xml:space="preserve">לדברים. אני אציין שאני גם בוחן כטב"מים של רשות התעופה האזרחית וחוקר תאונות וגם טייס. הסיכון </w:t>
      </w:r>
      <w:bookmarkStart w:id="1527" w:name="_ETM_Q1_3426641"/>
      <w:bookmarkEnd w:id="1527"/>
      <w:r>
        <w:rPr>
          <w:rFonts w:hint="cs"/>
          <w:rtl/>
          <w:lang w:eastAsia="he-IL"/>
        </w:rPr>
        <w:t xml:space="preserve">הוא לא זהה מכיוון שהיום בהפעלה מסחרית מטיסים נדרשים להליך </w:t>
      </w:r>
      <w:bookmarkStart w:id="1528" w:name="_ETM_Q1_3430574"/>
      <w:bookmarkEnd w:id="1528"/>
      <w:r>
        <w:rPr>
          <w:rFonts w:hint="cs"/>
          <w:rtl/>
          <w:lang w:eastAsia="he-IL"/>
        </w:rPr>
        <w:t xml:space="preserve">לא מאוד תובעני, הוא היום נהיה אפילו די קצר ונגיש, </w:t>
      </w:r>
      <w:bookmarkStart w:id="1529" w:name="_ETM_Q1_3434755"/>
      <w:bookmarkEnd w:id="1529"/>
      <w:r>
        <w:rPr>
          <w:rFonts w:hint="cs"/>
          <w:rtl/>
          <w:lang w:eastAsia="he-IL"/>
        </w:rPr>
        <w:t xml:space="preserve">של הכשרה שכוללת הכשרה מעשית ועיונית, ובעצם חלק מהבחינות שמתקיימות </w:t>
      </w:r>
      <w:bookmarkStart w:id="1530" w:name="_ETM_Q1_3440491"/>
      <w:bookmarkEnd w:id="1530"/>
      <w:r>
        <w:rPr>
          <w:rFonts w:hint="cs"/>
          <w:rtl/>
          <w:lang w:eastAsia="he-IL"/>
        </w:rPr>
        <w:t xml:space="preserve">היום, כל הבחינות בעצם, כוללות מבחן ידע שבמבחן הזה הם </w:t>
      </w:r>
      <w:bookmarkStart w:id="1531" w:name="_ETM_Q1_3444300"/>
      <w:bookmarkEnd w:id="1531"/>
      <w:r>
        <w:rPr>
          <w:rFonts w:hint="cs"/>
          <w:rtl/>
          <w:lang w:eastAsia="he-IL"/>
        </w:rPr>
        <w:t>נשאלים על נושא ה-</w:t>
      </w:r>
      <w:r>
        <w:rPr>
          <w:rFonts w:hint="cs"/>
          <w:lang w:eastAsia="he-IL"/>
        </w:rPr>
        <w:t>NO</w:t>
      </w:r>
      <w:r>
        <w:rPr>
          <w:lang w:eastAsia="he-IL"/>
        </w:rPr>
        <w:t>TAM</w:t>
      </w:r>
      <w:r>
        <w:rPr>
          <w:rFonts w:hint="cs"/>
          <w:rtl/>
          <w:lang w:eastAsia="he-IL"/>
        </w:rPr>
        <w:t xml:space="preserve">'ים, על נושא הפמ"ת וכל מטיס </w:t>
      </w:r>
      <w:bookmarkStart w:id="1532" w:name="_ETM_Q1_3447930"/>
      <w:bookmarkEnd w:id="1532"/>
      <w:r>
        <w:rPr>
          <w:rFonts w:hint="cs"/>
          <w:rtl/>
          <w:lang w:eastAsia="he-IL"/>
        </w:rPr>
        <w:t xml:space="preserve">שהוא מרושיין שהוא רלוונטי לתקנות האלה יודע להשתמש בכלים. </w:t>
      </w:r>
      <w:bookmarkStart w:id="1533" w:name="_ETM_Q1_3452664"/>
      <w:bookmarkEnd w:id="1533"/>
    </w:p>
    <w:p w14:paraId="21FBDE49" w14:textId="77777777" w:rsidR="00787A53" w:rsidRDefault="00787A53" w:rsidP="00787A53">
      <w:pPr>
        <w:rPr>
          <w:rtl/>
          <w:lang w:eastAsia="he-IL"/>
        </w:rPr>
      </w:pPr>
      <w:bookmarkStart w:id="1534" w:name="_ETM_Q1_3452700"/>
      <w:bookmarkEnd w:id="1534"/>
    </w:p>
    <w:p w14:paraId="3BC4893A" w14:textId="1091CCB5" w:rsidR="00787A53" w:rsidRDefault="00787A53" w:rsidP="00787A53">
      <w:pPr>
        <w:rPr>
          <w:rtl/>
          <w:lang w:eastAsia="he-IL"/>
        </w:rPr>
      </w:pPr>
      <w:bookmarkStart w:id="1535" w:name="_ETM_Q1_3452816"/>
      <w:bookmarkStart w:id="1536" w:name="_ETM_Q1_3452869"/>
      <w:bookmarkEnd w:id="1535"/>
      <w:bookmarkEnd w:id="1536"/>
      <w:r>
        <w:rPr>
          <w:rFonts w:hint="cs"/>
          <w:rtl/>
          <w:lang w:eastAsia="he-IL"/>
        </w:rPr>
        <w:t xml:space="preserve">אני </w:t>
      </w:r>
      <w:bookmarkStart w:id="1537" w:name="_ETM_Q1_3453192"/>
      <w:bookmarkEnd w:id="1537"/>
      <w:r>
        <w:rPr>
          <w:rFonts w:hint="cs"/>
          <w:rtl/>
          <w:lang w:eastAsia="he-IL"/>
        </w:rPr>
        <w:t>אציין עוד משהו לזכות רת"א, שהם הוציאו אפליקציה של פמ</w:t>
      </w:r>
      <w:bookmarkStart w:id="1538" w:name="_ETM_Q1_3455996"/>
      <w:bookmarkEnd w:id="1538"/>
      <w:r>
        <w:rPr>
          <w:rFonts w:hint="cs"/>
          <w:rtl/>
          <w:lang w:eastAsia="he-IL"/>
        </w:rPr>
        <w:t xml:space="preserve">"ת שקיימת ונגישה לכל טלפון כך שזה מאוד מפשט את </w:t>
      </w:r>
      <w:bookmarkStart w:id="1539" w:name="_ETM_Q1_3460100"/>
      <w:bookmarkEnd w:id="1539"/>
      <w:r>
        <w:rPr>
          <w:rFonts w:hint="cs"/>
          <w:rtl/>
          <w:lang w:eastAsia="he-IL"/>
        </w:rPr>
        <w:t xml:space="preserve">הדברים לאדם בשטח, לגשת לפתוח, לראות מה אותו אזור, ומה </w:t>
      </w:r>
      <w:bookmarkStart w:id="1540" w:name="_ETM_Q1_3462339"/>
      <w:bookmarkEnd w:id="1540"/>
      <w:r>
        <w:rPr>
          <w:rFonts w:hint="cs"/>
          <w:rtl/>
          <w:lang w:eastAsia="he-IL"/>
        </w:rPr>
        <w:t xml:space="preserve">המגבלות. אז הכלים קיימים, הם ישימים ועושים אותם כבר היום. </w:t>
      </w:r>
      <w:bookmarkStart w:id="1541" w:name="_ETM_Q1_3470869"/>
      <w:bookmarkEnd w:id="1541"/>
      <w:r>
        <w:rPr>
          <w:rFonts w:hint="cs"/>
          <w:rtl/>
          <w:lang w:eastAsia="he-IL"/>
        </w:rPr>
        <w:t>אל מול הטיסנאים שזה באמת קהל חובב, להגיד שזה</w:t>
      </w:r>
      <w:bookmarkStart w:id="1542" w:name="_ETM_Q1_3474251"/>
      <w:bookmarkEnd w:id="1542"/>
      <w:r>
        <w:rPr>
          <w:rFonts w:hint="cs"/>
          <w:rtl/>
          <w:lang w:eastAsia="he-IL"/>
        </w:rPr>
        <w:t xml:space="preserve"> אותו סיכון מאותו כלי, יש הבדל אם מפעיל אותו איש </w:t>
      </w:r>
      <w:bookmarkStart w:id="1543" w:name="_ETM_Q1_3476590"/>
      <w:bookmarkEnd w:id="1543"/>
      <w:r>
        <w:rPr>
          <w:rFonts w:hint="cs"/>
          <w:rtl/>
          <w:lang w:eastAsia="he-IL"/>
        </w:rPr>
        <w:t xml:space="preserve">מקצוע שעבר הדרכה ובחינה וקיבל גם גושפנקה של הרשות אל </w:t>
      </w:r>
      <w:bookmarkStart w:id="1544" w:name="_ETM_Q1_3479963"/>
      <w:bookmarkEnd w:id="1544"/>
      <w:r>
        <w:rPr>
          <w:rFonts w:hint="cs"/>
          <w:rtl/>
          <w:lang w:eastAsia="he-IL"/>
        </w:rPr>
        <w:t>מול אדם שקנה את אותו כלי בחנות ועושה כל מה</w:t>
      </w:r>
      <w:r w:rsidR="00284A10">
        <w:rPr>
          <w:rFonts w:hint="cs"/>
          <w:rtl/>
          <w:lang w:eastAsia="he-IL"/>
        </w:rPr>
        <w:t xml:space="preserve"> </w:t>
      </w:r>
      <w:r>
        <w:rPr>
          <w:rFonts w:hint="cs"/>
          <w:rtl/>
          <w:lang w:eastAsia="he-IL"/>
        </w:rPr>
        <w:t>שעולה על דעתו.</w:t>
      </w:r>
      <w:r w:rsidR="009E7808">
        <w:rPr>
          <w:rFonts w:hint="cs"/>
          <w:rtl/>
          <w:lang w:eastAsia="he-IL"/>
        </w:rPr>
        <w:t xml:space="preserve"> </w:t>
      </w:r>
    </w:p>
    <w:p w14:paraId="00374339" w14:textId="77777777" w:rsidR="00787A53" w:rsidRDefault="00787A53" w:rsidP="00787A53">
      <w:pPr>
        <w:rPr>
          <w:rtl/>
          <w:lang w:eastAsia="he-IL"/>
        </w:rPr>
      </w:pPr>
      <w:bookmarkStart w:id="1545" w:name="_ETM_Q1_3485945"/>
      <w:bookmarkStart w:id="1546" w:name="_ETM_Q1_3487368"/>
      <w:bookmarkEnd w:id="1545"/>
      <w:bookmarkEnd w:id="1546"/>
    </w:p>
    <w:p w14:paraId="0D10C6CE" w14:textId="20D51849" w:rsidR="00787A53" w:rsidRDefault="00787A53" w:rsidP="00787A53">
      <w:pPr>
        <w:pStyle w:val="af9"/>
        <w:keepNext/>
        <w:rPr>
          <w:rtl/>
          <w:lang w:eastAsia="he-IL"/>
        </w:rPr>
      </w:pPr>
      <w:bookmarkStart w:id="1547" w:name="ET_guest_איציק_בן_שבת_126"/>
      <w:r w:rsidRPr="00787A53">
        <w:rPr>
          <w:rStyle w:val="TagStyle"/>
          <w:rtl/>
        </w:rPr>
        <w:t xml:space="preserve"> &lt;&lt; אורח &gt;&gt; </w:t>
      </w:r>
      <w:r>
        <w:rPr>
          <w:rtl/>
          <w:lang w:eastAsia="he-IL"/>
        </w:rPr>
        <w:t>איציק בן שבת:</w:t>
      </w:r>
      <w:r w:rsidRPr="00787A53">
        <w:rPr>
          <w:rStyle w:val="TagStyle"/>
          <w:rtl/>
        </w:rPr>
        <w:t xml:space="preserve"> &lt;&lt; אורח &gt;&gt;</w:t>
      </w:r>
      <w:r w:rsidR="00E91984">
        <w:rPr>
          <w:rtl/>
          <w:lang w:eastAsia="he-IL"/>
        </w:rPr>
        <w:t xml:space="preserve"> </w:t>
      </w:r>
      <w:bookmarkEnd w:id="1547"/>
    </w:p>
    <w:p w14:paraId="78B01ADD" w14:textId="77777777" w:rsidR="00787A53" w:rsidRDefault="00787A53" w:rsidP="00787A53">
      <w:pPr>
        <w:pStyle w:val="KeepWithNext"/>
        <w:rPr>
          <w:rtl/>
          <w:lang w:eastAsia="he-IL"/>
        </w:rPr>
      </w:pPr>
    </w:p>
    <w:p w14:paraId="07DFD6CB" w14:textId="0B0BD3E2" w:rsidR="00787A53" w:rsidRDefault="00787A53" w:rsidP="00787A53">
      <w:pPr>
        <w:rPr>
          <w:rtl/>
          <w:lang w:eastAsia="he-IL"/>
        </w:rPr>
      </w:pPr>
      <w:bookmarkStart w:id="1548" w:name="_ETM_Q1_3487660"/>
      <w:bookmarkStart w:id="1549" w:name="_ETM_Q1_3487688"/>
      <w:bookmarkEnd w:id="1548"/>
      <w:bookmarkEnd w:id="1549"/>
      <w:r>
        <w:rPr>
          <w:rFonts w:hint="cs"/>
          <w:rtl/>
          <w:lang w:eastAsia="he-IL"/>
        </w:rPr>
        <w:t xml:space="preserve">אני רוצה </w:t>
      </w:r>
      <w:bookmarkStart w:id="1550" w:name="_ETM_Q1_3488673"/>
      <w:bookmarkEnd w:id="1550"/>
      <w:r>
        <w:rPr>
          <w:rFonts w:hint="cs"/>
          <w:rtl/>
          <w:lang w:eastAsia="he-IL"/>
        </w:rPr>
        <w:t xml:space="preserve">לנגוע בנושא של פנאי, ברשותכם. </w:t>
      </w:r>
    </w:p>
    <w:p w14:paraId="4C6641A5" w14:textId="77777777" w:rsidR="00787A53" w:rsidRDefault="00787A53" w:rsidP="00787A53">
      <w:pPr>
        <w:rPr>
          <w:rtl/>
          <w:lang w:eastAsia="he-IL"/>
        </w:rPr>
      </w:pPr>
      <w:bookmarkStart w:id="1551" w:name="_ETM_Q1_3492416"/>
      <w:bookmarkStart w:id="1552" w:name="_ETM_Q1_3492472"/>
      <w:bookmarkEnd w:id="1551"/>
      <w:bookmarkEnd w:id="1552"/>
    </w:p>
    <w:p w14:paraId="03B2C84D" w14:textId="7A9AEDEC" w:rsidR="00787A53" w:rsidRDefault="00787A53" w:rsidP="00787A53">
      <w:pPr>
        <w:pStyle w:val="af6"/>
        <w:keepNext/>
        <w:rPr>
          <w:rtl/>
        </w:rPr>
      </w:pPr>
      <w:bookmarkStart w:id="1553" w:name="ET_yor_6050_127"/>
      <w:r w:rsidRPr="00787A53">
        <w:rPr>
          <w:rStyle w:val="TagStyle"/>
          <w:rtl/>
        </w:rPr>
        <w:t xml:space="preserve"> &lt;&lt; יור &gt;&gt; </w:t>
      </w:r>
      <w:r>
        <w:rPr>
          <w:rtl/>
        </w:rPr>
        <w:t>היו"ר אליהו ברוכי:</w:t>
      </w:r>
      <w:r w:rsidRPr="00787A53">
        <w:rPr>
          <w:rStyle w:val="TagStyle"/>
          <w:rtl/>
        </w:rPr>
        <w:t xml:space="preserve"> &lt;&lt; יור &gt;&gt;</w:t>
      </w:r>
      <w:r w:rsidR="00E91984">
        <w:rPr>
          <w:rtl/>
        </w:rPr>
        <w:t xml:space="preserve"> </w:t>
      </w:r>
      <w:bookmarkEnd w:id="1553"/>
    </w:p>
    <w:p w14:paraId="41B409B7" w14:textId="77777777" w:rsidR="00787A53" w:rsidRDefault="00787A53" w:rsidP="00787A53">
      <w:pPr>
        <w:pStyle w:val="KeepWithNext"/>
        <w:rPr>
          <w:rtl/>
          <w:lang w:eastAsia="he-IL"/>
        </w:rPr>
      </w:pPr>
    </w:p>
    <w:p w14:paraId="18340B50" w14:textId="4EFF88BF" w:rsidR="00787A53" w:rsidRDefault="00787A53" w:rsidP="00787A53">
      <w:pPr>
        <w:rPr>
          <w:rtl/>
          <w:lang w:eastAsia="he-IL"/>
        </w:rPr>
      </w:pPr>
      <w:r>
        <w:rPr>
          <w:rFonts w:hint="cs"/>
          <w:rtl/>
          <w:lang w:eastAsia="he-IL"/>
        </w:rPr>
        <w:t xml:space="preserve">אולי כשנגיע לזה, עכשיו </w:t>
      </w:r>
      <w:bookmarkStart w:id="1554" w:name="_ETM_Q1_3493352"/>
      <w:bookmarkEnd w:id="1554"/>
      <w:r>
        <w:rPr>
          <w:rFonts w:hint="cs"/>
          <w:rtl/>
          <w:lang w:eastAsia="he-IL"/>
        </w:rPr>
        <w:t xml:space="preserve">לא מתעסקים בזה. </w:t>
      </w:r>
    </w:p>
    <w:p w14:paraId="369ADFCD" w14:textId="77777777" w:rsidR="00787A53" w:rsidRDefault="00787A53" w:rsidP="00787A53">
      <w:pPr>
        <w:rPr>
          <w:rtl/>
          <w:lang w:eastAsia="he-IL"/>
        </w:rPr>
      </w:pPr>
      <w:bookmarkStart w:id="1555" w:name="_ETM_Q1_3495095"/>
      <w:bookmarkStart w:id="1556" w:name="_ETM_Q1_3495180"/>
      <w:bookmarkStart w:id="1557" w:name="_ETM_Q1_3493018"/>
      <w:bookmarkEnd w:id="1555"/>
      <w:bookmarkEnd w:id="1556"/>
      <w:bookmarkEnd w:id="1557"/>
    </w:p>
    <w:p w14:paraId="09EEA310" w14:textId="1EF4808B" w:rsidR="00787A53" w:rsidRDefault="00787A53" w:rsidP="00787A53">
      <w:pPr>
        <w:pStyle w:val="af9"/>
        <w:keepNext/>
        <w:rPr>
          <w:rtl/>
          <w:lang w:eastAsia="he-IL"/>
        </w:rPr>
      </w:pPr>
      <w:bookmarkStart w:id="1558" w:name="ET_guest_איציק_בן_שבת_128"/>
      <w:r w:rsidRPr="00787A53">
        <w:rPr>
          <w:rStyle w:val="TagStyle"/>
          <w:rtl/>
        </w:rPr>
        <w:t xml:space="preserve"> &lt;&lt; אורח &gt;&gt; </w:t>
      </w:r>
      <w:r>
        <w:rPr>
          <w:rtl/>
          <w:lang w:eastAsia="he-IL"/>
        </w:rPr>
        <w:t>איציק בן שבת:</w:t>
      </w:r>
      <w:r w:rsidRPr="00787A53">
        <w:rPr>
          <w:rStyle w:val="TagStyle"/>
          <w:rtl/>
        </w:rPr>
        <w:t xml:space="preserve"> &lt;&lt; אורח &gt;&gt;</w:t>
      </w:r>
      <w:r w:rsidR="00E91984">
        <w:rPr>
          <w:rtl/>
          <w:lang w:eastAsia="he-IL"/>
        </w:rPr>
        <w:t xml:space="preserve"> </w:t>
      </w:r>
      <w:bookmarkEnd w:id="1558"/>
    </w:p>
    <w:p w14:paraId="48E0D051" w14:textId="77777777" w:rsidR="00787A53" w:rsidRDefault="00787A53" w:rsidP="00787A53">
      <w:pPr>
        <w:pStyle w:val="KeepWithNext"/>
        <w:rPr>
          <w:rtl/>
          <w:lang w:eastAsia="he-IL"/>
        </w:rPr>
      </w:pPr>
    </w:p>
    <w:p w14:paraId="3256816D" w14:textId="3285E22B" w:rsidR="00787A53" w:rsidRDefault="00787A53" w:rsidP="00787A53">
      <w:pPr>
        <w:rPr>
          <w:rtl/>
          <w:lang w:eastAsia="he-IL"/>
        </w:rPr>
      </w:pPr>
      <w:bookmarkStart w:id="1559" w:name="_ETM_Q1_3493715"/>
      <w:bookmarkStart w:id="1560" w:name="_ETM_Q1_3493767"/>
      <w:bookmarkEnd w:id="1559"/>
      <w:bookmarkEnd w:id="1560"/>
      <w:r>
        <w:rPr>
          <w:rFonts w:hint="cs"/>
          <w:rtl/>
          <w:lang w:eastAsia="he-IL"/>
        </w:rPr>
        <w:t xml:space="preserve">אני יודע שלא, אבל בגלל שזה דובר. </w:t>
      </w:r>
      <w:bookmarkStart w:id="1561" w:name="_ETM_Q1_3497986"/>
      <w:bookmarkStart w:id="1562" w:name="_ETM_Q1_3498930"/>
      <w:bookmarkEnd w:id="1561"/>
      <w:bookmarkEnd w:id="1562"/>
    </w:p>
    <w:p w14:paraId="72E70473" w14:textId="77777777" w:rsidR="00787A53" w:rsidRDefault="00787A53" w:rsidP="00787A53">
      <w:pPr>
        <w:rPr>
          <w:rtl/>
          <w:lang w:eastAsia="he-IL"/>
        </w:rPr>
      </w:pPr>
      <w:bookmarkStart w:id="1563" w:name="_ETM_Q1_3499024"/>
      <w:bookmarkEnd w:id="1563"/>
    </w:p>
    <w:p w14:paraId="30C21EE7" w14:textId="43697008" w:rsidR="00787A53" w:rsidRDefault="00787A53" w:rsidP="00787A53">
      <w:pPr>
        <w:pStyle w:val="af6"/>
        <w:keepNext/>
        <w:rPr>
          <w:rtl/>
        </w:rPr>
      </w:pPr>
      <w:bookmarkStart w:id="1564" w:name="ET_yor_6050_129"/>
      <w:r w:rsidRPr="00787A53">
        <w:rPr>
          <w:rStyle w:val="TagStyle"/>
          <w:rtl/>
        </w:rPr>
        <w:t xml:space="preserve"> &lt;&lt; יור &gt;&gt; </w:t>
      </w:r>
      <w:r>
        <w:rPr>
          <w:rtl/>
        </w:rPr>
        <w:t>היו"ר אליהו ברוכי:</w:t>
      </w:r>
      <w:r w:rsidRPr="00787A53">
        <w:rPr>
          <w:rStyle w:val="TagStyle"/>
          <w:rtl/>
        </w:rPr>
        <w:t xml:space="preserve"> &lt;&lt; יור &gt;&gt;</w:t>
      </w:r>
      <w:r w:rsidR="00E91984">
        <w:rPr>
          <w:rtl/>
        </w:rPr>
        <w:t xml:space="preserve"> </w:t>
      </w:r>
      <w:bookmarkEnd w:id="1564"/>
    </w:p>
    <w:p w14:paraId="690F875B" w14:textId="77777777" w:rsidR="00787A53" w:rsidRDefault="00787A53" w:rsidP="00787A53">
      <w:pPr>
        <w:pStyle w:val="KeepWithNext"/>
        <w:rPr>
          <w:rtl/>
          <w:lang w:eastAsia="he-IL"/>
        </w:rPr>
      </w:pPr>
    </w:p>
    <w:p w14:paraId="7FC7B234" w14:textId="62B3FA07" w:rsidR="00787A53" w:rsidRDefault="00787A53" w:rsidP="00787A53">
      <w:pPr>
        <w:rPr>
          <w:rtl/>
          <w:lang w:eastAsia="he-IL"/>
        </w:rPr>
      </w:pPr>
      <w:bookmarkStart w:id="1565" w:name="_ETM_Q1_3497449"/>
      <w:bookmarkStart w:id="1566" w:name="_ETM_Q1_3497507"/>
      <w:bookmarkEnd w:id="1565"/>
      <w:bookmarkEnd w:id="1566"/>
      <w:r>
        <w:rPr>
          <w:rFonts w:hint="cs"/>
          <w:rtl/>
          <w:lang w:eastAsia="he-IL"/>
        </w:rPr>
        <w:t xml:space="preserve">בסדר. </w:t>
      </w:r>
    </w:p>
    <w:p w14:paraId="3C6D2490" w14:textId="77777777" w:rsidR="00787A53" w:rsidRDefault="00787A53" w:rsidP="00787A53">
      <w:pPr>
        <w:rPr>
          <w:rtl/>
          <w:lang w:eastAsia="he-IL"/>
        </w:rPr>
      </w:pPr>
      <w:bookmarkStart w:id="1567" w:name="_ETM_Q1_3502889"/>
      <w:bookmarkStart w:id="1568" w:name="_ETM_Q1_3502973"/>
      <w:bookmarkEnd w:id="1567"/>
      <w:bookmarkEnd w:id="1568"/>
    </w:p>
    <w:p w14:paraId="70FD8891" w14:textId="59796916" w:rsidR="00787A53" w:rsidRDefault="00787A53" w:rsidP="00787A53">
      <w:pPr>
        <w:pStyle w:val="af9"/>
        <w:keepNext/>
        <w:rPr>
          <w:rtl/>
          <w:lang w:eastAsia="he-IL"/>
        </w:rPr>
      </w:pPr>
      <w:bookmarkStart w:id="1569" w:name="ET_guest_איציק_בן_שבת_130"/>
      <w:r w:rsidRPr="00787A53">
        <w:rPr>
          <w:rStyle w:val="TagStyle"/>
          <w:rtl/>
        </w:rPr>
        <w:t xml:space="preserve"> &lt;&lt; אורח &gt;&gt; </w:t>
      </w:r>
      <w:r>
        <w:rPr>
          <w:rtl/>
          <w:lang w:eastAsia="he-IL"/>
        </w:rPr>
        <w:t>איציק בן שבת:</w:t>
      </w:r>
      <w:r w:rsidRPr="00787A53">
        <w:rPr>
          <w:rStyle w:val="TagStyle"/>
          <w:rtl/>
        </w:rPr>
        <w:t xml:space="preserve"> &lt;&lt; אורח &gt;&gt;</w:t>
      </w:r>
      <w:r w:rsidR="00E91984">
        <w:rPr>
          <w:rtl/>
          <w:lang w:eastAsia="he-IL"/>
        </w:rPr>
        <w:t xml:space="preserve"> </w:t>
      </w:r>
      <w:bookmarkEnd w:id="1569"/>
    </w:p>
    <w:p w14:paraId="3C73780A" w14:textId="77777777" w:rsidR="00787A53" w:rsidRDefault="00787A53" w:rsidP="00787A53">
      <w:pPr>
        <w:pStyle w:val="KeepWithNext"/>
        <w:rPr>
          <w:rtl/>
          <w:lang w:eastAsia="he-IL"/>
        </w:rPr>
      </w:pPr>
    </w:p>
    <w:p w14:paraId="4606DCA7" w14:textId="4AAFB701" w:rsidR="00787A53" w:rsidRDefault="00787A53" w:rsidP="00787A53">
      <w:pPr>
        <w:rPr>
          <w:rtl/>
          <w:lang w:eastAsia="he-IL"/>
        </w:rPr>
      </w:pPr>
      <w:bookmarkStart w:id="1570" w:name="_ETM_Q1_3504988"/>
      <w:bookmarkStart w:id="1571" w:name="_ETM_Q1_3505067"/>
      <w:bookmarkEnd w:id="1570"/>
      <w:bookmarkEnd w:id="1571"/>
      <w:r>
        <w:rPr>
          <w:rFonts w:hint="cs"/>
          <w:rtl/>
          <w:lang w:eastAsia="he-IL"/>
        </w:rPr>
        <w:t xml:space="preserve">בעצם מה שאנחנו מתכוונים בתקנות האלה, אנחנו </w:t>
      </w:r>
      <w:bookmarkStart w:id="1572" w:name="_ETM_Q1_3507794"/>
      <w:bookmarkEnd w:id="1572"/>
      <w:r>
        <w:rPr>
          <w:rFonts w:hint="cs"/>
          <w:rtl/>
          <w:lang w:eastAsia="he-IL"/>
        </w:rPr>
        <w:t xml:space="preserve">מדברים עליהם בשני כובעים, כובע אחד זה מסחרי ופנאי </w:t>
      </w:r>
      <w:bookmarkStart w:id="1573" w:name="_ETM_Q1_3514636"/>
      <w:bookmarkEnd w:id="1573"/>
      <w:r>
        <w:rPr>
          <w:rFonts w:hint="cs"/>
          <w:rtl/>
          <w:lang w:eastAsia="he-IL"/>
        </w:rPr>
        <w:t xml:space="preserve">וספורט. גם בעניין האפליקציה שדוברה, אפליקציה כזאת אנחנו </w:t>
      </w:r>
      <w:bookmarkStart w:id="1574" w:name="_ETM_Q1_3519073"/>
      <w:bookmarkEnd w:id="1574"/>
      <w:r>
        <w:rPr>
          <w:rFonts w:hint="cs"/>
          <w:rtl/>
          <w:lang w:eastAsia="he-IL"/>
        </w:rPr>
        <w:t xml:space="preserve">פיתחנו מלפני ארבע שנים ואני מייצג היום כרגע, אני בא </w:t>
      </w:r>
      <w:bookmarkStart w:id="1575" w:name="_ETM_Q1_3525890"/>
      <w:bookmarkEnd w:id="1575"/>
      <w:r>
        <w:rPr>
          <w:rFonts w:hint="cs"/>
          <w:rtl/>
          <w:lang w:eastAsia="he-IL"/>
        </w:rPr>
        <w:t xml:space="preserve">עם שני כובעים, אני שם את המסחרי רגע בצד ואני </w:t>
      </w:r>
      <w:bookmarkStart w:id="1576" w:name="_ETM_Q1_3527497"/>
      <w:bookmarkEnd w:id="1576"/>
      <w:r>
        <w:rPr>
          <w:rFonts w:hint="cs"/>
          <w:rtl/>
          <w:lang w:eastAsia="he-IL"/>
        </w:rPr>
        <w:t xml:space="preserve">פונה לפנאי וספורט, אני מייצג 3,500 מטיסים שפועלים בפנאי וספורט </w:t>
      </w:r>
      <w:bookmarkStart w:id="1577" w:name="_ETM_Q1_3532226"/>
      <w:bookmarkEnd w:id="1577"/>
      <w:r>
        <w:rPr>
          <w:rFonts w:hint="cs"/>
          <w:rtl/>
          <w:lang w:eastAsia="he-IL"/>
        </w:rPr>
        <w:t xml:space="preserve">וכן משתמשים באפליקציה ויודעים בדיוק איפה מותר להם ואיפה אסור להם. </w:t>
      </w:r>
    </w:p>
    <w:p w14:paraId="789C2AE3" w14:textId="77777777" w:rsidR="00787A53" w:rsidRDefault="00787A53" w:rsidP="00787A53">
      <w:pPr>
        <w:rPr>
          <w:rtl/>
          <w:lang w:eastAsia="he-IL"/>
        </w:rPr>
      </w:pPr>
      <w:bookmarkStart w:id="1578" w:name="_ETM_Q1_3536593"/>
      <w:bookmarkStart w:id="1579" w:name="_ETM_Q1_3536673"/>
      <w:bookmarkStart w:id="1580" w:name="_ETM_Q1_3536761"/>
      <w:bookmarkEnd w:id="1578"/>
      <w:bookmarkEnd w:id="1579"/>
      <w:bookmarkEnd w:id="1580"/>
    </w:p>
    <w:p w14:paraId="47B1740B" w14:textId="357E53F1" w:rsidR="00787A53" w:rsidRDefault="00787A53" w:rsidP="00787A53">
      <w:pPr>
        <w:rPr>
          <w:rtl/>
          <w:lang w:eastAsia="he-IL"/>
        </w:rPr>
      </w:pPr>
      <w:bookmarkStart w:id="1581" w:name="_ETM_Q1_3536823"/>
      <w:bookmarkEnd w:id="1581"/>
      <w:r>
        <w:rPr>
          <w:rFonts w:hint="cs"/>
          <w:rtl/>
          <w:lang w:eastAsia="he-IL"/>
        </w:rPr>
        <w:t xml:space="preserve">הבעיה שלנו המרכזית זה, כמו שגם המסחריים פה </w:t>
      </w:r>
      <w:bookmarkStart w:id="1582" w:name="_ETM_Q1_3543261"/>
      <w:bookmarkEnd w:id="1582"/>
      <w:r>
        <w:rPr>
          <w:rFonts w:hint="cs"/>
          <w:rtl/>
          <w:lang w:eastAsia="he-IL"/>
        </w:rPr>
        <w:t xml:space="preserve">ומהכובע השני אני טוען שהמסחריים הם לא הבעיה, הפנאי </w:t>
      </w:r>
      <w:bookmarkStart w:id="1583" w:name="_ETM_Q1_3547210"/>
      <w:bookmarkEnd w:id="1583"/>
      <w:r>
        <w:rPr>
          <w:rFonts w:hint="cs"/>
          <w:rtl/>
          <w:lang w:eastAsia="he-IL"/>
        </w:rPr>
        <w:t>וספורט הם הבעיה, כי המסחריים, גם רשות התעופה,</w:t>
      </w:r>
      <w:bookmarkStart w:id="1584" w:name="_ETM_Q1_3551661"/>
      <w:bookmarkEnd w:id="1584"/>
      <w:r>
        <w:rPr>
          <w:rFonts w:hint="cs"/>
          <w:rtl/>
          <w:lang w:eastAsia="he-IL"/>
        </w:rPr>
        <w:t xml:space="preserve"> רת"א</w:t>
      </w:r>
      <w:r w:rsidR="00284A10">
        <w:rPr>
          <w:rFonts w:hint="cs"/>
          <w:rtl/>
          <w:lang w:eastAsia="he-IL"/>
        </w:rPr>
        <w:t>,</w:t>
      </w:r>
      <w:r>
        <w:rPr>
          <w:rFonts w:hint="cs"/>
          <w:rtl/>
          <w:lang w:eastAsia="he-IL"/>
        </w:rPr>
        <w:t xml:space="preserve"> יודעת לפנות אליהם ולהגיד להם נו נו נו </w:t>
      </w:r>
      <w:bookmarkStart w:id="1585" w:name="_ETM_Q1_3554715"/>
      <w:bookmarkEnd w:id="1585"/>
      <w:r>
        <w:rPr>
          <w:rFonts w:hint="cs"/>
          <w:rtl/>
          <w:lang w:eastAsia="he-IL"/>
        </w:rPr>
        <w:t xml:space="preserve">אם מישהו עשה משהו לא תקין או מישהו לא בסדר, </w:t>
      </w:r>
      <w:bookmarkStart w:id="1586" w:name="_ETM_Q1_3556429"/>
      <w:bookmarkEnd w:id="1586"/>
      <w:r>
        <w:rPr>
          <w:rFonts w:hint="cs"/>
          <w:rtl/>
          <w:lang w:eastAsia="he-IL"/>
        </w:rPr>
        <w:t xml:space="preserve">או משהו בסגנון, אבל בפנאי וספורט אין שום הפניה, אין </w:t>
      </w:r>
      <w:bookmarkStart w:id="1587" w:name="_ETM_Q1_3558947"/>
      <w:bookmarkEnd w:id="1587"/>
      <w:r>
        <w:rPr>
          <w:rFonts w:hint="cs"/>
          <w:rtl/>
          <w:lang w:eastAsia="he-IL"/>
        </w:rPr>
        <w:t xml:space="preserve">שום דרך, אין שום אינדיקציה לפנות ולדעת את הדרך איך </w:t>
      </w:r>
      <w:bookmarkStart w:id="1588" w:name="_ETM_Q1_3567901"/>
      <w:bookmarkEnd w:id="1588"/>
      <w:r>
        <w:rPr>
          <w:rFonts w:hint="cs"/>
          <w:rtl/>
          <w:lang w:eastAsia="he-IL"/>
        </w:rPr>
        <w:t xml:space="preserve">מטפלים בהם. זה הייתי שמח לשמוע מרשות התעופה. </w:t>
      </w:r>
      <w:bookmarkStart w:id="1589" w:name="_ETM_Q1_3571019"/>
      <w:bookmarkEnd w:id="1589"/>
    </w:p>
    <w:p w14:paraId="01C31CC6" w14:textId="77777777" w:rsidR="00787A53" w:rsidRDefault="00787A53" w:rsidP="00787A53">
      <w:pPr>
        <w:rPr>
          <w:rtl/>
          <w:lang w:eastAsia="he-IL"/>
        </w:rPr>
      </w:pPr>
      <w:bookmarkStart w:id="1590" w:name="_ETM_Q1_3571107"/>
      <w:bookmarkEnd w:id="1590"/>
    </w:p>
    <w:p w14:paraId="154FA845" w14:textId="0F41007A" w:rsidR="00787A53" w:rsidRDefault="00787A53" w:rsidP="00787A53">
      <w:pPr>
        <w:pStyle w:val="af9"/>
        <w:keepNext/>
        <w:rPr>
          <w:rtl/>
          <w:lang w:eastAsia="he-IL"/>
        </w:rPr>
      </w:pPr>
      <w:bookmarkStart w:id="1591" w:name="ET_guest_עמרי_בישור_131"/>
      <w:r w:rsidRPr="00787A53">
        <w:rPr>
          <w:rStyle w:val="TagStyle"/>
          <w:rtl/>
        </w:rPr>
        <w:t xml:space="preserve"> &lt;&lt; אורח &gt;&gt; </w:t>
      </w:r>
      <w:r>
        <w:rPr>
          <w:rtl/>
          <w:lang w:eastAsia="he-IL"/>
        </w:rPr>
        <w:t>עמרי בישור:</w:t>
      </w:r>
      <w:r w:rsidRPr="00787A53">
        <w:rPr>
          <w:rStyle w:val="TagStyle"/>
          <w:rtl/>
        </w:rPr>
        <w:t xml:space="preserve"> &lt;&lt; אורח &gt;&gt;</w:t>
      </w:r>
      <w:r w:rsidR="00E91984">
        <w:rPr>
          <w:rtl/>
          <w:lang w:eastAsia="he-IL"/>
        </w:rPr>
        <w:t xml:space="preserve"> </w:t>
      </w:r>
      <w:bookmarkEnd w:id="1591"/>
    </w:p>
    <w:p w14:paraId="4B4CB3A1" w14:textId="77777777" w:rsidR="00787A53" w:rsidRDefault="00787A53" w:rsidP="00787A53">
      <w:pPr>
        <w:pStyle w:val="KeepWithNext"/>
        <w:rPr>
          <w:rtl/>
          <w:lang w:eastAsia="he-IL"/>
        </w:rPr>
      </w:pPr>
    </w:p>
    <w:p w14:paraId="2043724C" w14:textId="5F0F1B70" w:rsidR="00787A53" w:rsidRDefault="00787A53" w:rsidP="00787A53">
      <w:pPr>
        <w:rPr>
          <w:rtl/>
          <w:lang w:eastAsia="he-IL"/>
        </w:rPr>
      </w:pPr>
      <w:bookmarkStart w:id="1592" w:name="_ETM_Q1_3570505"/>
      <w:bookmarkStart w:id="1593" w:name="_ETM_Q1_3570555"/>
      <w:bookmarkEnd w:id="1592"/>
      <w:bookmarkEnd w:id="1593"/>
      <w:r>
        <w:rPr>
          <w:rFonts w:hint="cs"/>
          <w:rtl/>
          <w:lang w:eastAsia="he-IL"/>
        </w:rPr>
        <w:t xml:space="preserve">אין </w:t>
      </w:r>
      <w:bookmarkStart w:id="1594" w:name="_ETM_Q1_3570930"/>
      <w:bookmarkEnd w:id="1594"/>
      <w:r>
        <w:rPr>
          <w:rFonts w:hint="cs"/>
          <w:rtl/>
          <w:lang w:eastAsia="he-IL"/>
        </w:rPr>
        <w:t xml:space="preserve">אפילו רישום של הכלים. </w:t>
      </w:r>
      <w:bookmarkStart w:id="1595" w:name="_ETM_Q1_3572814"/>
      <w:bookmarkEnd w:id="1595"/>
    </w:p>
    <w:p w14:paraId="1AA59BB8" w14:textId="77777777" w:rsidR="00787A53" w:rsidRDefault="00787A53" w:rsidP="00787A53">
      <w:pPr>
        <w:rPr>
          <w:rtl/>
          <w:lang w:eastAsia="he-IL"/>
        </w:rPr>
      </w:pPr>
      <w:bookmarkStart w:id="1596" w:name="_ETM_Q1_3572873"/>
      <w:bookmarkEnd w:id="1596"/>
    </w:p>
    <w:p w14:paraId="4B4E9186" w14:textId="06B1A789" w:rsidR="00787A53" w:rsidRDefault="00787A53" w:rsidP="00787A53">
      <w:pPr>
        <w:pStyle w:val="af9"/>
        <w:keepNext/>
        <w:rPr>
          <w:rtl/>
          <w:lang w:eastAsia="he-IL"/>
        </w:rPr>
      </w:pPr>
      <w:bookmarkStart w:id="1597" w:name="ET_guest_איציק_בן_שבת_132"/>
      <w:r w:rsidRPr="00787A53">
        <w:rPr>
          <w:rStyle w:val="TagStyle"/>
          <w:rtl/>
        </w:rPr>
        <w:t xml:space="preserve"> &lt;&lt; אורח &gt;&gt; </w:t>
      </w:r>
      <w:r>
        <w:rPr>
          <w:rtl/>
          <w:lang w:eastAsia="he-IL"/>
        </w:rPr>
        <w:t>איציק בן שבת:</w:t>
      </w:r>
      <w:r w:rsidRPr="00787A53">
        <w:rPr>
          <w:rStyle w:val="TagStyle"/>
          <w:rtl/>
        </w:rPr>
        <w:t xml:space="preserve"> &lt;&lt; אורח &gt;&gt;</w:t>
      </w:r>
      <w:r w:rsidR="00E91984">
        <w:rPr>
          <w:rtl/>
          <w:lang w:eastAsia="he-IL"/>
        </w:rPr>
        <w:t xml:space="preserve"> </w:t>
      </w:r>
      <w:bookmarkEnd w:id="1597"/>
    </w:p>
    <w:p w14:paraId="00EFCD83" w14:textId="77777777" w:rsidR="00787A53" w:rsidRDefault="00787A53" w:rsidP="00787A53">
      <w:pPr>
        <w:pStyle w:val="KeepWithNext"/>
        <w:rPr>
          <w:rtl/>
          <w:lang w:eastAsia="he-IL"/>
        </w:rPr>
      </w:pPr>
    </w:p>
    <w:p w14:paraId="1709040E" w14:textId="7D5DFFB5" w:rsidR="00787A53" w:rsidRDefault="00787A53" w:rsidP="00787A53">
      <w:pPr>
        <w:rPr>
          <w:rtl/>
          <w:lang w:eastAsia="he-IL"/>
        </w:rPr>
      </w:pPr>
      <w:bookmarkStart w:id="1598" w:name="_ETM_Q1_3575040"/>
      <w:bookmarkStart w:id="1599" w:name="_ETM_Q1_3575065"/>
      <w:bookmarkEnd w:id="1598"/>
      <w:bookmarkEnd w:id="1599"/>
      <w:r>
        <w:rPr>
          <w:rFonts w:hint="cs"/>
          <w:rtl/>
          <w:lang w:eastAsia="he-IL"/>
        </w:rPr>
        <w:t xml:space="preserve">בדיוק. </w:t>
      </w:r>
    </w:p>
    <w:p w14:paraId="42F0EF44" w14:textId="77777777" w:rsidR="00787A53" w:rsidRDefault="00787A53" w:rsidP="00787A53">
      <w:pPr>
        <w:rPr>
          <w:rtl/>
          <w:lang w:eastAsia="he-IL"/>
        </w:rPr>
      </w:pPr>
      <w:bookmarkStart w:id="1600" w:name="_ETM_Q1_3576046"/>
      <w:bookmarkStart w:id="1601" w:name="_ETM_Q1_3576105"/>
      <w:bookmarkStart w:id="1602" w:name="_ETM_Q1_3576710"/>
      <w:bookmarkEnd w:id="1600"/>
      <w:bookmarkEnd w:id="1601"/>
      <w:bookmarkEnd w:id="1602"/>
    </w:p>
    <w:p w14:paraId="1E83F034" w14:textId="65A3C839" w:rsidR="00787A53" w:rsidRDefault="00787A53" w:rsidP="00787A53">
      <w:pPr>
        <w:pStyle w:val="af6"/>
        <w:keepNext/>
        <w:rPr>
          <w:rtl/>
        </w:rPr>
      </w:pPr>
      <w:bookmarkStart w:id="1603" w:name="ET_yor_6050_133"/>
      <w:r w:rsidRPr="00787A53">
        <w:rPr>
          <w:rStyle w:val="TagStyle"/>
          <w:rtl/>
        </w:rPr>
        <w:t xml:space="preserve"> &lt;&lt; יור &gt;&gt; </w:t>
      </w:r>
      <w:r>
        <w:rPr>
          <w:rtl/>
        </w:rPr>
        <w:t>היו"ר אליהו ברוכי:</w:t>
      </w:r>
      <w:r w:rsidRPr="00787A53">
        <w:rPr>
          <w:rStyle w:val="TagStyle"/>
          <w:rtl/>
        </w:rPr>
        <w:t xml:space="preserve"> &lt;&lt; יור &gt;&gt;</w:t>
      </w:r>
      <w:r w:rsidR="00E91984">
        <w:rPr>
          <w:rtl/>
        </w:rPr>
        <w:t xml:space="preserve"> </w:t>
      </w:r>
      <w:bookmarkEnd w:id="1603"/>
    </w:p>
    <w:p w14:paraId="340B94B5" w14:textId="77777777" w:rsidR="00787A53" w:rsidRDefault="00787A53" w:rsidP="00787A53">
      <w:pPr>
        <w:pStyle w:val="KeepWithNext"/>
        <w:rPr>
          <w:rtl/>
          <w:lang w:eastAsia="he-IL"/>
        </w:rPr>
      </w:pPr>
    </w:p>
    <w:p w14:paraId="6C81BA7F" w14:textId="4A671C38" w:rsidR="00787A53" w:rsidRPr="00787A53" w:rsidRDefault="00787A53" w:rsidP="00787A53">
      <w:pPr>
        <w:rPr>
          <w:rtl/>
          <w:lang w:eastAsia="he-IL"/>
        </w:rPr>
      </w:pPr>
      <w:bookmarkStart w:id="1604" w:name="_ETM_Q1_3576989"/>
      <w:bookmarkStart w:id="1605" w:name="_ETM_Q1_3577018"/>
      <w:bookmarkEnd w:id="1604"/>
      <w:bookmarkEnd w:id="1605"/>
      <w:r>
        <w:rPr>
          <w:rFonts w:hint="cs"/>
          <w:rtl/>
          <w:lang w:eastAsia="he-IL"/>
        </w:rPr>
        <w:t>כל מה שקשור לפנאי וספ</w:t>
      </w:r>
      <w:bookmarkStart w:id="1606" w:name="_ETM_Q1_3579197"/>
      <w:bookmarkEnd w:id="1606"/>
      <w:r>
        <w:rPr>
          <w:rFonts w:hint="cs"/>
          <w:rtl/>
          <w:lang w:eastAsia="he-IL"/>
        </w:rPr>
        <w:t xml:space="preserve">ורט, </w:t>
      </w:r>
      <w:r w:rsidR="00284A10">
        <w:rPr>
          <w:rFonts w:hint="cs"/>
          <w:rtl/>
          <w:lang w:eastAsia="he-IL"/>
        </w:rPr>
        <w:t>כ</w:t>
      </w:r>
      <w:r>
        <w:rPr>
          <w:rFonts w:hint="cs"/>
          <w:rtl/>
          <w:lang w:eastAsia="he-IL"/>
        </w:rPr>
        <w:t xml:space="preserve">שנגיע לפרק הזה. </w:t>
      </w:r>
    </w:p>
    <w:p w14:paraId="677C78B7" w14:textId="77777777" w:rsidR="00787A53" w:rsidRDefault="00787A53" w:rsidP="008062D6">
      <w:pPr>
        <w:rPr>
          <w:rtl/>
          <w:lang w:eastAsia="he-IL"/>
        </w:rPr>
      </w:pPr>
      <w:bookmarkStart w:id="1607" w:name="_ETM_Q1_3220495"/>
      <w:bookmarkStart w:id="1608" w:name="_ETM_Q1_3220548"/>
      <w:bookmarkStart w:id="1609" w:name="_ETM_Q1_3577115"/>
      <w:bookmarkEnd w:id="1607"/>
      <w:bookmarkEnd w:id="1608"/>
      <w:bookmarkEnd w:id="1609"/>
    </w:p>
    <w:p w14:paraId="22FA643C" w14:textId="12B69DBA" w:rsidR="00787A53" w:rsidRDefault="00787A53" w:rsidP="00787A53">
      <w:pPr>
        <w:pStyle w:val="af9"/>
        <w:keepNext/>
        <w:rPr>
          <w:rtl/>
          <w:lang w:eastAsia="he-IL"/>
        </w:rPr>
      </w:pPr>
      <w:bookmarkStart w:id="1610" w:name="ET_guest_צחי_גליצנשטיין_134"/>
      <w:r w:rsidRPr="00787A53">
        <w:rPr>
          <w:rStyle w:val="TagStyle"/>
          <w:rtl/>
        </w:rPr>
        <w:t xml:space="preserve"> &lt;&lt; אורח &gt;&gt; </w:t>
      </w:r>
      <w:r>
        <w:rPr>
          <w:rtl/>
          <w:lang w:eastAsia="he-IL"/>
        </w:rPr>
        <w:t>צחי גליצנשטיין:</w:t>
      </w:r>
      <w:r w:rsidRPr="00787A53">
        <w:rPr>
          <w:rStyle w:val="TagStyle"/>
          <w:rtl/>
        </w:rPr>
        <w:t xml:space="preserve"> &lt;&lt; אורח &gt;&gt;</w:t>
      </w:r>
      <w:r w:rsidR="00E91984">
        <w:rPr>
          <w:rtl/>
          <w:lang w:eastAsia="he-IL"/>
        </w:rPr>
        <w:t xml:space="preserve"> </w:t>
      </w:r>
      <w:bookmarkEnd w:id="1610"/>
    </w:p>
    <w:p w14:paraId="057B642C" w14:textId="77777777" w:rsidR="00787A53" w:rsidRDefault="00787A53" w:rsidP="00787A53">
      <w:pPr>
        <w:pStyle w:val="KeepWithNext"/>
        <w:rPr>
          <w:rtl/>
          <w:lang w:eastAsia="he-IL"/>
        </w:rPr>
      </w:pPr>
    </w:p>
    <w:p w14:paraId="305519D5" w14:textId="72A4C387" w:rsidR="00787A53" w:rsidRDefault="00787A53" w:rsidP="00787A53">
      <w:pPr>
        <w:rPr>
          <w:rtl/>
          <w:lang w:eastAsia="he-IL"/>
        </w:rPr>
      </w:pPr>
      <w:bookmarkStart w:id="1611" w:name="_ETM_Q1_3577369"/>
      <w:bookmarkStart w:id="1612" w:name="_ETM_Q1_3577393"/>
      <w:bookmarkEnd w:id="1611"/>
      <w:bookmarkEnd w:id="1612"/>
      <w:r>
        <w:rPr>
          <w:rFonts w:hint="cs"/>
          <w:rtl/>
          <w:lang w:eastAsia="he-IL"/>
        </w:rPr>
        <w:t xml:space="preserve">כן. במשפט, נדבר על </w:t>
      </w:r>
      <w:bookmarkStart w:id="1613" w:name="_ETM_Q1_3581644"/>
      <w:bookmarkEnd w:id="1613"/>
      <w:r>
        <w:rPr>
          <w:rFonts w:hint="cs"/>
          <w:rtl/>
          <w:lang w:eastAsia="he-IL"/>
        </w:rPr>
        <w:t>זה בתקנות הבאות, אבל אלה הערות שאנחנו לחלוטין מסכימים איתן</w:t>
      </w:r>
      <w:bookmarkStart w:id="1614" w:name="_ETM_Q1_3586840"/>
      <w:bookmarkEnd w:id="1614"/>
      <w:r w:rsidR="00284A10">
        <w:rPr>
          <w:rFonts w:hint="cs"/>
          <w:rtl/>
          <w:lang w:eastAsia="he-IL"/>
        </w:rPr>
        <w:t xml:space="preserve">. </w:t>
      </w:r>
      <w:r>
        <w:rPr>
          <w:rFonts w:hint="cs"/>
          <w:rtl/>
          <w:lang w:eastAsia="he-IL"/>
        </w:rPr>
        <w:t>היום אין רישום של הכלים ואין רישיון וזה</w:t>
      </w:r>
      <w:bookmarkStart w:id="1615" w:name="_ETM_Q1_3587777"/>
      <w:bookmarkEnd w:id="1615"/>
      <w:r>
        <w:rPr>
          <w:rFonts w:hint="cs"/>
          <w:rtl/>
          <w:lang w:eastAsia="he-IL"/>
        </w:rPr>
        <w:t xml:space="preserve"> בדיוק מה שאנחנו באים לפתור בחלק של הטיסן. </w:t>
      </w:r>
    </w:p>
    <w:p w14:paraId="425EB689" w14:textId="77777777" w:rsidR="00787A53" w:rsidRDefault="00787A53" w:rsidP="00787A53">
      <w:pPr>
        <w:rPr>
          <w:rtl/>
          <w:lang w:eastAsia="he-IL"/>
        </w:rPr>
      </w:pPr>
      <w:bookmarkStart w:id="1616" w:name="_ETM_Q1_3587157"/>
      <w:bookmarkStart w:id="1617" w:name="_ETM_Q1_3587193"/>
      <w:bookmarkEnd w:id="1616"/>
      <w:bookmarkEnd w:id="1617"/>
    </w:p>
    <w:p w14:paraId="3B968A2A" w14:textId="27638D74" w:rsidR="00787A53" w:rsidRDefault="00787A53" w:rsidP="00787A53">
      <w:pPr>
        <w:pStyle w:val="af9"/>
        <w:keepNext/>
        <w:rPr>
          <w:rtl/>
          <w:lang w:eastAsia="he-IL"/>
        </w:rPr>
      </w:pPr>
      <w:bookmarkStart w:id="1618" w:name="ET_guest_עומר_דהן_135"/>
      <w:r w:rsidRPr="00787A53">
        <w:rPr>
          <w:rStyle w:val="TagStyle"/>
          <w:rtl/>
        </w:rPr>
        <w:t xml:space="preserve"> &lt;&lt; אורח &gt;&gt; </w:t>
      </w:r>
      <w:r>
        <w:rPr>
          <w:rtl/>
          <w:lang w:eastAsia="he-IL"/>
        </w:rPr>
        <w:t>עומר דהן:</w:t>
      </w:r>
      <w:r w:rsidRPr="00787A53">
        <w:rPr>
          <w:rStyle w:val="TagStyle"/>
          <w:rtl/>
        </w:rPr>
        <w:t xml:space="preserve"> &lt;&lt; אורח &gt;&gt;</w:t>
      </w:r>
      <w:r w:rsidR="00E91984">
        <w:rPr>
          <w:rtl/>
          <w:lang w:eastAsia="he-IL"/>
        </w:rPr>
        <w:t xml:space="preserve"> </w:t>
      </w:r>
      <w:bookmarkEnd w:id="1618"/>
    </w:p>
    <w:p w14:paraId="3E22BBD5" w14:textId="77777777" w:rsidR="00787A53" w:rsidRDefault="00787A53" w:rsidP="00787A53">
      <w:pPr>
        <w:pStyle w:val="KeepWithNext"/>
        <w:rPr>
          <w:rtl/>
          <w:lang w:eastAsia="he-IL"/>
        </w:rPr>
      </w:pPr>
    </w:p>
    <w:p w14:paraId="6E7118E4" w14:textId="665610AA" w:rsidR="00787A53" w:rsidRDefault="00787A53" w:rsidP="00787A53">
      <w:pPr>
        <w:rPr>
          <w:rtl/>
          <w:lang w:eastAsia="he-IL"/>
        </w:rPr>
      </w:pPr>
      <w:bookmarkStart w:id="1619" w:name="_ETM_Q1_3587948"/>
      <w:bookmarkStart w:id="1620" w:name="_ETM_Q1_3587974"/>
      <w:bookmarkEnd w:id="1619"/>
      <w:bookmarkEnd w:id="1620"/>
      <w:r>
        <w:rPr>
          <w:rFonts w:hint="cs"/>
          <w:rtl/>
          <w:lang w:eastAsia="he-IL"/>
        </w:rPr>
        <w:t xml:space="preserve">לא </w:t>
      </w:r>
      <w:bookmarkStart w:id="1621" w:name="_ETM_Q1_3588416"/>
      <w:bookmarkEnd w:id="1621"/>
      <w:r>
        <w:rPr>
          <w:rFonts w:hint="cs"/>
          <w:rtl/>
          <w:lang w:eastAsia="he-IL"/>
        </w:rPr>
        <w:t>להפעלה מסחרית, בהפעלה המסחרית הכול קיים.</w:t>
      </w:r>
    </w:p>
    <w:p w14:paraId="0D5DB254" w14:textId="77777777" w:rsidR="00787A53" w:rsidRDefault="00787A53" w:rsidP="00787A53">
      <w:pPr>
        <w:rPr>
          <w:rtl/>
          <w:lang w:eastAsia="he-IL"/>
        </w:rPr>
      </w:pPr>
      <w:bookmarkStart w:id="1622" w:name="_ETM_Q1_3591569"/>
      <w:bookmarkStart w:id="1623" w:name="_ETM_Q1_3591617"/>
      <w:bookmarkStart w:id="1624" w:name="_ETM_Q1_3592594"/>
      <w:bookmarkEnd w:id="1622"/>
      <w:bookmarkEnd w:id="1623"/>
      <w:bookmarkEnd w:id="1624"/>
    </w:p>
    <w:p w14:paraId="2B925BB3" w14:textId="0CDFFBA7" w:rsidR="00787A53" w:rsidRDefault="00787A53" w:rsidP="00787A53">
      <w:pPr>
        <w:pStyle w:val="af9"/>
        <w:keepNext/>
        <w:rPr>
          <w:rtl/>
          <w:lang w:eastAsia="he-IL"/>
        </w:rPr>
      </w:pPr>
      <w:bookmarkStart w:id="1625" w:name="ET_guest_איציק_בן_שבת_136"/>
      <w:r w:rsidRPr="00787A53">
        <w:rPr>
          <w:rStyle w:val="TagStyle"/>
          <w:rtl/>
        </w:rPr>
        <w:t xml:space="preserve"> &lt;&lt; אורח &gt;&gt; </w:t>
      </w:r>
      <w:r>
        <w:rPr>
          <w:rtl/>
          <w:lang w:eastAsia="he-IL"/>
        </w:rPr>
        <w:t>איציק בן שבת:</w:t>
      </w:r>
      <w:r w:rsidRPr="00787A53">
        <w:rPr>
          <w:rStyle w:val="TagStyle"/>
          <w:rtl/>
        </w:rPr>
        <w:t xml:space="preserve"> &lt;&lt; אורח &gt;&gt;</w:t>
      </w:r>
      <w:r w:rsidR="00E91984">
        <w:rPr>
          <w:rtl/>
          <w:lang w:eastAsia="he-IL"/>
        </w:rPr>
        <w:t xml:space="preserve"> </w:t>
      </w:r>
      <w:bookmarkEnd w:id="1625"/>
    </w:p>
    <w:p w14:paraId="09EECCB5" w14:textId="77777777" w:rsidR="00787A53" w:rsidRDefault="00787A53" w:rsidP="00787A53">
      <w:pPr>
        <w:pStyle w:val="KeepWithNext"/>
        <w:rPr>
          <w:rtl/>
          <w:lang w:eastAsia="he-IL"/>
        </w:rPr>
      </w:pPr>
    </w:p>
    <w:p w14:paraId="66CD8FDE" w14:textId="2234FF76" w:rsidR="00787A53" w:rsidRDefault="00787A53" w:rsidP="00787A53">
      <w:pPr>
        <w:rPr>
          <w:rtl/>
          <w:lang w:eastAsia="he-IL"/>
        </w:rPr>
      </w:pPr>
      <w:bookmarkStart w:id="1626" w:name="_ETM_Q1_3592808"/>
      <w:bookmarkStart w:id="1627" w:name="_ETM_Q1_3592831"/>
      <w:bookmarkEnd w:id="1626"/>
      <w:bookmarkEnd w:id="1627"/>
      <w:r>
        <w:rPr>
          <w:rFonts w:hint="cs"/>
          <w:rtl/>
          <w:lang w:eastAsia="he-IL"/>
        </w:rPr>
        <w:t xml:space="preserve">ההפעלה המסחרית, אם אני עכשיו </w:t>
      </w:r>
      <w:bookmarkStart w:id="1628" w:name="_ETM_Q1_3596114"/>
      <w:bookmarkEnd w:id="1628"/>
      <w:r>
        <w:rPr>
          <w:rFonts w:hint="cs"/>
          <w:rtl/>
          <w:lang w:eastAsia="he-IL"/>
        </w:rPr>
        <w:t>נכנס לכובע השני אז בהפעלה מסחרית יש רישוי, יש</w:t>
      </w:r>
      <w:bookmarkStart w:id="1629" w:name="_ETM_Q1_3597116"/>
      <w:bookmarkEnd w:id="1629"/>
      <w:r>
        <w:rPr>
          <w:rFonts w:hint="cs"/>
          <w:rtl/>
          <w:lang w:eastAsia="he-IL"/>
        </w:rPr>
        <w:t xml:space="preserve"> רישום כלים, הכול מסודר. עכשיו כרגע בנושא </w:t>
      </w:r>
      <w:bookmarkStart w:id="1630" w:name="_ETM_Q1_3603909"/>
      <w:bookmarkEnd w:id="1630"/>
      <w:r>
        <w:rPr>
          <w:rFonts w:hint="cs"/>
          <w:rtl/>
          <w:lang w:eastAsia="he-IL"/>
        </w:rPr>
        <w:t xml:space="preserve">המסחרי זה רק טיפה יותר הקשחה, שהיא מיותרת בעיניי. </w:t>
      </w:r>
      <w:bookmarkStart w:id="1631" w:name="_ETM_Q1_3611445"/>
      <w:bookmarkEnd w:id="1631"/>
    </w:p>
    <w:p w14:paraId="1BA05A25" w14:textId="77777777" w:rsidR="00787A53" w:rsidRDefault="00787A53" w:rsidP="00787A53">
      <w:pPr>
        <w:rPr>
          <w:rtl/>
          <w:lang w:eastAsia="he-IL"/>
        </w:rPr>
      </w:pPr>
      <w:bookmarkStart w:id="1632" w:name="_ETM_Q1_3611478"/>
      <w:bookmarkStart w:id="1633" w:name="_ETM_Q1_3612133"/>
      <w:bookmarkEnd w:id="1632"/>
      <w:bookmarkEnd w:id="1633"/>
    </w:p>
    <w:p w14:paraId="629913CC" w14:textId="4F2EFADF" w:rsidR="00787A53" w:rsidRDefault="00787A53" w:rsidP="00787A53">
      <w:pPr>
        <w:pStyle w:val="af6"/>
        <w:keepNext/>
        <w:rPr>
          <w:rtl/>
        </w:rPr>
      </w:pPr>
      <w:bookmarkStart w:id="1634" w:name="ET_yor_6050_137"/>
      <w:r w:rsidRPr="00787A53">
        <w:rPr>
          <w:rStyle w:val="TagStyle"/>
          <w:rtl/>
        </w:rPr>
        <w:t xml:space="preserve"> &lt;&lt; יור &gt;&gt; </w:t>
      </w:r>
      <w:r>
        <w:rPr>
          <w:rtl/>
        </w:rPr>
        <w:t>היו"ר אליהו ברוכי:</w:t>
      </w:r>
      <w:r w:rsidRPr="00787A53">
        <w:rPr>
          <w:rStyle w:val="TagStyle"/>
          <w:rtl/>
        </w:rPr>
        <w:t xml:space="preserve"> &lt;&lt; יור &gt;&gt;</w:t>
      </w:r>
      <w:r w:rsidR="00E91984">
        <w:rPr>
          <w:rtl/>
        </w:rPr>
        <w:t xml:space="preserve"> </w:t>
      </w:r>
      <w:bookmarkEnd w:id="1634"/>
    </w:p>
    <w:p w14:paraId="626569CA" w14:textId="77777777" w:rsidR="00787A53" w:rsidRDefault="00787A53" w:rsidP="00787A53">
      <w:pPr>
        <w:pStyle w:val="KeepWithNext"/>
        <w:rPr>
          <w:rtl/>
          <w:lang w:eastAsia="he-IL"/>
        </w:rPr>
      </w:pPr>
    </w:p>
    <w:p w14:paraId="598EF895" w14:textId="5285BBB6" w:rsidR="00787A53" w:rsidRDefault="00787A53" w:rsidP="00787A53">
      <w:pPr>
        <w:rPr>
          <w:rtl/>
          <w:lang w:eastAsia="he-IL"/>
        </w:rPr>
      </w:pPr>
      <w:bookmarkStart w:id="1635" w:name="_ETM_Q1_3612376"/>
      <w:bookmarkStart w:id="1636" w:name="_ETM_Q1_3612402"/>
      <w:bookmarkEnd w:id="1635"/>
      <w:bookmarkEnd w:id="1636"/>
      <w:r>
        <w:rPr>
          <w:rFonts w:hint="cs"/>
          <w:rtl/>
          <w:lang w:eastAsia="he-IL"/>
        </w:rPr>
        <w:t xml:space="preserve">כשנגיע </w:t>
      </w:r>
      <w:bookmarkStart w:id="1637" w:name="_ETM_Q1_3613486"/>
      <w:bookmarkEnd w:id="1637"/>
      <w:r>
        <w:rPr>
          <w:rFonts w:hint="cs"/>
          <w:rtl/>
          <w:lang w:eastAsia="he-IL"/>
        </w:rPr>
        <w:t xml:space="preserve">לסעיפים הרלוונטיים נדבר. </w:t>
      </w:r>
    </w:p>
    <w:p w14:paraId="45F1DED3" w14:textId="77777777" w:rsidR="00787A53" w:rsidRDefault="00787A53" w:rsidP="00787A53">
      <w:pPr>
        <w:rPr>
          <w:rtl/>
          <w:lang w:eastAsia="he-IL"/>
        </w:rPr>
      </w:pPr>
      <w:bookmarkStart w:id="1638" w:name="_ETM_Q1_3612867"/>
      <w:bookmarkStart w:id="1639" w:name="_ETM_Q1_3612919"/>
      <w:bookmarkEnd w:id="1638"/>
      <w:bookmarkEnd w:id="1639"/>
    </w:p>
    <w:p w14:paraId="34C47857" w14:textId="39603CAE" w:rsidR="00787A53" w:rsidRDefault="00787A53" w:rsidP="00787A53">
      <w:pPr>
        <w:pStyle w:val="af9"/>
        <w:keepNext/>
        <w:rPr>
          <w:rtl/>
          <w:lang w:eastAsia="he-IL"/>
        </w:rPr>
      </w:pPr>
      <w:bookmarkStart w:id="1640" w:name="ET_guest_אבישי_פדהצור_138"/>
      <w:r w:rsidRPr="00787A53">
        <w:rPr>
          <w:rStyle w:val="TagStyle"/>
          <w:rtl/>
        </w:rPr>
        <w:t xml:space="preserve"> &lt;&lt; אורח &gt;&gt; </w:t>
      </w:r>
      <w:r>
        <w:rPr>
          <w:rtl/>
          <w:lang w:eastAsia="he-IL"/>
        </w:rPr>
        <w:t>אבישי פדהצור:</w:t>
      </w:r>
      <w:r w:rsidRPr="00787A53">
        <w:rPr>
          <w:rStyle w:val="TagStyle"/>
          <w:rtl/>
        </w:rPr>
        <w:t xml:space="preserve"> &lt;&lt; אורח &gt;&gt;</w:t>
      </w:r>
      <w:r w:rsidR="00E91984">
        <w:rPr>
          <w:rtl/>
          <w:lang w:eastAsia="he-IL"/>
        </w:rPr>
        <w:t xml:space="preserve"> </w:t>
      </w:r>
      <w:bookmarkEnd w:id="1640"/>
    </w:p>
    <w:p w14:paraId="67719FE5" w14:textId="77777777" w:rsidR="00787A53" w:rsidRDefault="00787A53" w:rsidP="00787A53">
      <w:pPr>
        <w:pStyle w:val="KeepWithNext"/>
        <w:rPr>
          <w:rtl/>
          <w:lang w:eastAsia="he-IL"/>
        </w:rPr>
      </w:pPr>
    </w:p>
    <w:p w14:paraId="76C643F6" w14:textId="21E2DE7E" w:rsidR="00787A53" w:rsidRDefault="00787A53" w:rsidP="00787A53">
      <w:pPr>
        <w:rPr>
          <w:rtl/>
          <w:lang w:eastAsia="he-IL"/>
        </w:rPr>
      </w:pPr>
      <w:bookmarkStart w:id="1641" w:name="_ETM_Q1_3616693"/>
      <w:bookmarkStart w:id="1642" w:name="_ETM_Q1_3616773"/>
      <w:bookmarkEnd w:id="1641"/>
      <w:bookmarkEnd w:id="1642"/>
      <w:r>
        <w:rPr>
          <w:rFonts w:hint="cs"/>
          <w:rtl/>
          <w:lang w:eastAsia="he-IL"/>
        </w:rPr>
        <w:t>ברשות אדוני ובעצת היועצת המשפטית, בגלל שדיברנו</w:t>
      </w:r>
      <w:bookmarkStart w:id="1643" w:name="_ETM_Q1_3617805"/>
      <w:bookmarkEnd w:id="1643"/>
      <w:r>
        <w:rPr>
          <w:rFonts w:hint="cs"/>
          <w:rtl/>
          <w:lang w:eastAsia="he-IL"/>
        </w:rPr>
        <w:t xml:space="preserve"> על </w:t>
      </w:r>
      <w:r>
        <w:rPr>
          <w:rFonts w:hint="cs"/>
          <w:lang w:eastAsia="he-IL"/>
        </w:rPr>
        <w:t>NO</w:t>
      </w:r>
      <w:r>
        <w:rPr>
          <w:lang w:eastAsia="he-IL"/>
        </w:rPr>
        <w:t>TAM</w:t>
      </w:r>
      <w:r>
        <w:rPr>
          <w:rFonts w:hint="cs"/>
          <w:rtl/>
          <w:lang w:eastAsia="he-IL"/>
        </w:rPr>
        <w:t xml:space="preserve"> ופמ"ת אז אני מבקש את רשותכם לקפוץ להגדרות </w:t>
      </w:r>
      <w:bookmarkStart w:id="1644" w:name="_ETM_Q1_3620300"/>
      <w:bookmarkEnd w:id="1644"/>
      <w:r>
        <w:rPr>
          <w:rFonts w:hint="cs"/>
          <w:rtl/>
          <w:lang w:eastAsia="he-IL"/>
        </w:rPr>
        <w:t xml:space="preserve">של </w:t>
      </w:r>
      <w:r>
        <w:rPr>
          <w:rFonts w:hint="cs"/>
          <w:lang w:eastAsia="he-IL"/>
        </w:rPr>
        <w:t>NO</w:t>
      </w:r>
      <w:r>
        <w:rPr>
          <w:lang w:eastAsia="he-IL"/>
        </w:rPr>
        <w:t>TAM</w:t>
      </w:r>
      <w:r>
        <w:rPr>
          <w:rFonts w:hint="cs"/>
          <w:rtl/>
          <w:lang w:eastAsia="he-IL"/>
        </w:rPr>
        <w:t xml:space="preserve"> ופמ"ת ולהשלים לנו את התמונה ואז נחזור לכאן.</w:t>
      </w:r>
      <w:r w:rsidR="00E91984">
        <w:rPr>
          <w:rFonts w:hint="cs"/>
          <w:rtl/>
          <w:lang w:eastAsia="he-IL"/>
        </w:rPr>
        <w:t xml:space="preserve"> </w:t>
      </w:r>
    </w:p>
    <w:p w14:paraId="78679941" w14:textId="77777777" w:rsidR="00787A53" w:rsidRDefault="00787A53" w:rsidP="00787A53">
      <w:pPr>
        <w:rPr>
          <w:rtl/>
          <w:lang w:eastAsia="he-IL"/>
        </w:rPr>
      </w:pPr>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787A53" w14:paraId="298BEE2B" w14:textId="77777777" w:rsidTr="00D50BAC">
        <w:trPr>
          <w:cantSplit/>
        </w:trPr>
        <w:tc>
          <w:tcPr>
            <w:tcW w:w="1082" w:type="dxa"/>
          </w:tcPr>
          <w:p w14:paraId="2CABB8E0" w14:textId="77777777" w:rsidR="00787A53" w:rsidRDefault="00787A53" w:rsidP="00552363">
            <w:pPr>
              <w:pStyle w:val="TableSideHeading"/>
              <w:rPr>
                <w:sz w:val="24"/>
                <w:szCs w:val="24"/>
                <w:rtl/>
              </w:rPr>
            </w:pPr>
          </w:p>
        </w:tc>
        <w:tc>
          <w:tcPr>
            <w:tcW w:w="556" w:type="dxa"/>
          </w:tcPr>
          <w:p w14:paraId="52E0223F" w14:textId="77777777" w:rsidR="00787A53" w:rsidRDefault="00787A53" w:rsidP="00552363">
            <w:pPr>
              <w:pStyle w:val="TableText0"/>
              <w:rPr>
                <w:sz w:val="24"/>
                <w:szCs w:val="24"/>
                <w:rtl/>
              </w:rPr>
            </w:pPr>
          </w:p>
        </w:tc>
        <w:tc>
          <w:tcPr>
            <w:tcW w:w="6027" w:type="dxa"/>
            <w:hideMark/>
          </w:tcPr>
          <w:p w14:paraId="7B8E9F8D" w14:textId="643A6F50" w:rsidR="00787A53" w:rsidRDefault="00787A53" w:rsidP="00552363">
            <w:pPr>
              <w:pStyle w:val="TableBlockOutdent"/>
              <w:rPr>
                <w:sz w:val="24"/>
                <w:szCs w:val="24"/>
              </w:rPr>
            </w:pPr>
            <w:r>
              <w:rPr>
                <w:sz w:val="24"/>
                <w:szCs w:val="24"/>
                <w:rtl/>
              </w:rPr>
              <w:t>"לילה", "נוטאם (</w:t>
            </w:r>
            <w:r>
              <w:rPr>
                <w:sz w:val="24"/>
                <w:szCs w:val="24"/>
              </w:rPr>
              <w:t>NOTAM</w:t>
            </w:r>
            <w:r>
              <w:rPr>
                <w:sz w:val="24"/>
                <w:szCs w:val="24"/>
                <w:rtl/>
              </w:rPr>
              <w:t>)" ו-"פמ"ת" - כהגדרתם בתקנות ההפעלה;</w:t>
            </w:r>
            <w:r w:rsidR="00E91984">
              <w:rPr>
                <w:sz w:val="24"/>
                <w:szCs w:val="24"/>
                <w:rtl/>
              </w:rPr>
              <w:t xml:space="preserve"> </w:t>
            </w:r>
          </w:p>
        </w:tc>
      </w:tr>
    </w:tbl>
    <w:p w14:paraId="657B6405" w14:textId="77777777" w:rsidR="00787A53" w:rsidRDefault="00787A53" w:rsidP="00787A53">
      <w:pPr>
        <w:rPr>
          <w:rtl/>
          <w:lang w:eastAsia="he-IL"/>
        </w:rPr>
      </w:pPr>
      <w:bookmarkStart w:id="1645" w:name="_ETM_Q1_3629446"/>
      <w:bookmarkEnd w:id="1645"/>
    </w:p>
    <w:p w14:paraId="30644DD4" w14:textId="79F2338B" w:rsidR="00787A53" w:rsidRDefault="00D50BAC" w:rsidP="00787A53">
      <w:pPr>
        <w:pStyle w:val="KeepWithNext"/>
        <w:rPr>
          <w:rtl/>
          <w:lang w:eastAsia="he-IL"/>
        </w:rPr>
      </w:pPr>
      <w:r>
        <w:rPr>
          <w:rFonts w:hint="cs"/>
          <w:rtl/>
          <w:lang w:eastAsia="he-IL"/>
        </w:rPr>
        <w:t xml:space="preserve"> </w:t>
      </w:r>
    </w:p>
    <w:p w14:paraId="6EE1552B" w14:textId="63DB1275" w:rsidR="00787A53" w:rsidRDefault="00787A53" w:rsidP="00787A53">
      <w:pPr>
        <w:rPr>
          <w:rtl/>
        </w:rPr>
      </w:pPr>
      <w:bookmarkStart w:id="1646" w:name="_ETM_Q1_3629960"/>
      <w:bookmarkStart w:id="1647" w:name="_ETM_Q1_3630005"/>
      <w:bookmarkEnd w:id="1646"/>
      <w:bookmarkEnd w:id="1647"/>
      <w:r>
        <w:rPr>
          <w:rFonts w:hint="cs"/>
          <w:rtl/>
          <w:lang w:eastAsia="he-IL"/>
        </w:rPr>
        <w:t xml:space="preserve">על 'לילה' נדבר אחרי זה, נדבר על </w:t>
      </w:r>
      <w:bookmarkStart w:id="1648" w:name="_ETM_Q1_3634662"/>
      <w:bookmarkEnd w:id="1648"/>
      <w:r>
        <w:t>NOTAM</w:t>
      </w:r>
      <w:r>
        <w:rPr>
          <w:rFonts w:hint="cs"/>
          <w:rtl/>
          <w:lang w:eastAsia="he-IL"/>
        </w:rPr>
        <w:t xml:space="preserve"> ופמ"ת. אנחנו מפנים פה שוב להגדרות השגורות שקיימות כבר </w:t>
      </w:r>
      <w:bookmarkStart w:id="1649" w:name="_ETM_Q1_3637930"/>
      <w:bookmarkEnd w:id="1649"/>
      <w:r>
        <w:rPr>
          <w:rFonts w:hint="cs"/>
          <w:rtl/>
          <w:lang w:eastAsia="he-IL"/>
        </w:rPr>
        <w:t>ממילא בתקנות הטיס, הפעלת כלי טיס וכלי טיסה</w:t>
      </w:r>
      <w:bookmarkStart w:id="1650" w:name="_ETM_Q1_3637516"/>
      <w:bookmarkEnd w:id="1650"/>
      <w:r>
        <w:rPr>
          <w:rFonts w:hint="cs"/>
          <w:rtl/>
          <w:lang w:eastAsia="he-IL"/>
        </w:rPr>
        <w:t xml:space="preserve">, שחלות על כלל כלי הטיס. בגדול מהו </w:t>
      </w:r>
      <w:r>
        <w:t>NOTAM</w:t>
      </w:r>
      <w:r>
        <w:rPr>
          <w:rFonts w:hint="cs"/>
          <w:rtl/>
        </w:rPr>
        <w:t>,</w:t>
      </w:r>
      <w:bookmarkStart w:id="1651" w:name="_ETM_Q1_3641197"/>
      <w:bookmarkEnd w:id="1651"/>
      <w:r>
        <w:rPr>
          <w:rFonts w:hint="cs"/>
          <w:rtl/>
        </w:rPr>
        <w:t xml:space="preserve"> אני אקרא את ההגדרה ואחרי זה ככל שיש צורך אני </w:t>
      </w:r>
      <w:bookmarkStart w:id="1652" w:name="_ETM_Q1_3642784"/>
      <w:bookmarkEnd w:id="1652"/>
      <w:r>
        <w:rPr>
          <w:rFonts w:hint="cs"/>
          <w:rtl/>
        </w:rPr>
        <w:t xml:space="preserve">אסביר. </w:t>
      </w:r>
      <w:bookmarkStart w:id="1653" w:name="_ETM_Q1_3643792"/>
      <w:bookmarkEnd w:id="1653"/>
    </w:p>
    <w:p w14:paraId="0C16F9D2" w14:textId="77777777" w:rsidR="00787A53" w:rsidRDefault="00787A53" w:rsidP="00787A53">
      <w:pPr>
        <w:rPr>
          <w:rtl/>
        </w:rPr>
      </w:pPr>
      <w:bookmarkStart w:id="1654" w:name="_ETM_Q1_3643868"/>
      <w:bookmarkEnd w:id="1654"/>
    </w:p>
    <w:p w14:paraId="44CC617C" w14:textId="49116981" w:rsidR="00787A53" w:rsidRDefault="00787A53" w:rsidP="00787A53">
      <w:pPr>
        <w:rPr>
          <w:rtl/>
          <w:lang w:eastAsia="he-IL"/>
        </w:rPr>
      </w:pPr>
      <w:bookmarkStart w:id="1655" w:name="_ETM_Q1_3643952"/>
      <w:bookmarkStart w:id="1656" w:name="_ETM_Q1_3644025"/>
      <w:bookmarkEnd w:id="1655"/>
      <w:bookmarkEnd w:id="1656"/>
      <w:r>
        <w:t>NOTAM</w:t>
      </w:r>
      <w:r w:rsidR="00EF67A7">
        <w:rPr>
          <w:rFonts w:hint="cs"/>
          <w:rtl/>
          <w:lang w:eastAsia="he-IL"/>
        </w:rPr>
        <w:t xml:space="preserve">, </w:t>
      </w:r>
      <w:r>
        <w:rPr>
          <w:rFonts w:hint="cs"/>
          <w:rtl/>
          <w:lang w:eastAsia="he-IL"/>
        </w:rPr>
        <w:t>הודעה המופצת ב</w:t>
      </w:r>
      <w:r w:rsidR="00EF67A7">
        <w:rPr>
          <w:rFonts w:hint="cs"/>
          <w:rtl/>
          <w:lang w:eastAsia="he-IL"/>
        </w:rPr>
        <w:t>אמצעי תקשורת אלקטרוני (</w:t>
      </w:r>
      <w:r w:rsidR="00D50BAC" w:rsidRPr="00D50BAC">
        <w:rPr>
          <w:lang w:eastAsia="he-IL"/>
        </w:rPr>
        <w:t>telecommunication</w:t>
      </w:r>
      <w:r w:rsidR="00EF67A7">
        <w:rPr>
          <w:rFonts w:hint="cs"/>
          <w:rtl/>
          <w:lang w:eastAsia="he-IL"/>
        </w:rPr>
        <w:t xml:space="preserve">) הנוגעת למיסוד תשתית תעופתית, שירות תעופתי או הוראות </w:t>
      </w:r>
      <w:bookmarkStart w:id="1657" w:name="_ETM_Q1_3656118"/>
      <w:bookmarkEnd w:id="1657"/>
      <w:r w:rsidR="00EF67A7">
        <w:rPr>
          <w:rFonts w:hint="cs"/>
          <w:rtl/>
          <w:lang w:eastAsia="he-IL"/>
        </w:rPr>
        <w:t xml:space="preserve">תעבורה אווירית, מצבם או שינויים, וכן לסיכונים בתעופה אשר חיוני </w:t>
      </w:r>
      <w:bookmarkStart w:id="1658" w:name="_ETM_Q1_3658576"/>
      <w:bookmarkEnd w:id="1658"/>
      <w:r w:rsidR="00EF67A7">
        <w:rPr>
          <w:rFonts w:hint="cs"/>
          <w:rtl/>
          <w:lang w:eastAsia="he-IL"/>
        </w:rPr>
        <w:t xml:space="preserve">להביאה במהירות לידיעת אנשים העוסקים בהפעלת טיסות. </w:t>
      </w:r>
    </w:p>
    <w:p w14:paraId="1CBDBC40" w14:textId="77777777" w:rsidR="00EF67A7" w:rsidRDefault="00EF67A7" w:rsidP="00787A53">
      <w:pPr>
        <w:rPr>
          <w:rtl/>
          <w:lang w:eastAsia="he-IL"/>
        </w:rPr>
      </w:pPr>
      <w:bookmarkStart w:id="1659" w:name="_ETM_Q1_3664793"/>
      <w:bookmarkStart w:id="1660" w:name="_ETM_Q1_3664866"/>
      <w:bookmarkEnd w:id="1659"/>
      <w:bookmarkEnd w:id="1660"/>
    </w:p>
    <w:p w14:paraId="299AB3E6" w14:textId="7597132B" w:rsidR="00EF67A7" w:rsidRDefault="00EF67A7" w:rsidP="00EF67A7">
      <w:pPr>
        <w:rPr>
          <w:rtl/>
        </w:rPr>
      </w:pPr>
      <w:bookmarkStart w:id="1661" w:name="_ETM_Q1_3664929"/>
      <w:bookmarkStart w:id="1662" w:name="_ETM_Q1_3664987"/>
      <w:bookmarkEnd w:id="1661"/>
      <w:bookmarkEnd w:id="1662"/>
      <w:r>
        <w:rPr>
          <w:rFonts w:hint="cs"/>
          <w:rtl/>
          <w:lang w:eastAsia="he-IL"/>
        </w:rPr>
        <w:t xml:space="preserve">זה מה </w:t>
      </w:r>
      <w:bookmarkStart w:id="1663" w:name="_ETM_Q1_3665561"/>
      <w:bookmarkEnd w:id="1663"/>
      <w:r>
        <w:rPr>
          <w:rFonts w:hint="cs"/>
          <w:rtl/>
          <w:lang w:eastAsia="he-IL"/>
        </w:rPr>
        <w:t xml:space="preserve">שאמרנו קודם על ההבדל בין הפרסום הקבוע לפרסום המיידי, הארעי </w:t>
      </w:r>
      <w:bookmarkStart w:id="1664" w:name="_ETM_Q1_3669144"/>
      <w:bookmarkEnd w:id="1664"/>
      <w:r>
        <w:rPr>
          <w:rFonts w:hint="cs"/>
          <w:rtl/>
          <w:lang w:eastAsia="he-IL"/>
        </w:rPr>
        <w:t xml:space="preserve">הזמני. אז </w:t>
      </w:r>
      <w:r>
        <w:t>NOTAM</w:t>
      </w:r>
      <w:r>
        <w:rPr>
          <w:rFonts w:hint="cs"/>
          <w:rtl/>
          <w:lang w:eastAsia="he-IL"/>
        </w:rPr>
        <w:t xml:space="preserve"> משרת את הכלי הזה של פרסום מיידי. </w:t>
      </w:r>
      <w:bookmarkStart w:id="1665" w:name="_ETM_Q1_3669452"/>
      <w:bookmarkEnd w:id="1665"/>
      <w:r>
        <w:rPr>
          <w:rFonts w:hint="cs"/>
          <w:rtl/>
          <w:lang w:eastAsia="he-IL"/>
        </w:rPr>
        <w:t xml:space="preserve">לא משהו קבוע, דע לך יש הר בקצה מדינת ישראל, </w:t>
      </w:r>
      <w:bookmarkStart w:id="1666" w:name="_ETM_Q1_3674971"/>
      <w:bookmarkEnd w:id="1666"/>
      <w:r>
        <w:rPr>
          <w:rFonts w:hint="cs"/>
          <w:rtl/>
          <w:lang w:eastAsia="he-IL"/>
        </w:rPr>
        <w:t xml:space="preserve">אלא דע לך, יש סגירה או אירוע כזה או אחר </w:t>
      </w:r>
      <w:bookmarkStart w:id="1667" w:name="_ETM_Q1_3675244"/>
      <w:bookmarkEnd w:id="1667"/>
      <w:r>
        <w:rPr>
          <w:rFonts w:hint="cs"/>
          <w:rtl/>
          <w:lang w:eastAsia="he-IL"/>
        </w:rPr>
        <w:t xml:space="preserve">נקודתי. זו ההגדרה של </w:t>
      </w:r>
      <w:r>
        <w:t>NOTAM</w:t>
      </w:r>
      <w:r>
        <w:rPr>
          <w:rFonts w:hint="cs"/>
          <w:rtl/>
        </w:rPr>
        <w:t>.</w:t>
      </w:r>
    </w:p>
    <w:p w14:paraId="5B90C074" w14:textId="77777777" w:rsidR="00EF67A7" w:rsidRDefault="00EF67A7" w:rsidP="00EF67A7">
      <w:pPr>
        <w:rPr>
          <w:rtl/>
        </w:rPr>
      </w:pPr>
      <w:bookmarkStart w:id="1668" w:name="_ETM_Q1_3682507"/>
      <w:bookmarkStart w:id="1669" w:name="_ETM_Q1_3682584"/>
      <w:bookmarkStart w:id="1670" w:name="_ETM_Q1_3682675"/>
      <w:bookmarkEnd w:id="1668"/>
      <w:bookmarkEnd w:id="1669"/>
      <w:bookmarkEnd w:id="1670"/>
    </w:p>
    <w:p w14:paraId="21F8A515" w14:textId="7A0AB631" w:rsidR="00EF67A7" w:rsidRPr="00787A53" w:rsidRDefault="00EF67A7" w:rsidP="00EF67A7">
      <w:pPr>
        <w:rPr>
          <w:rtl/>
          <w:lang w:eastAsia="he-IL"/>
        </w:rPr>
      </w:pPr>
      <w:bookmarkStart w:id="1671" w:name="_ETM_Q1_3682729"/>
      <w:bookmarkEnd w:id="1671"/>
      <w:r>
        <w:rPr>
          <w:rFonts w:hint="cs"/>
          <w:rtl/>
        </w:rPr>
        <w:t xml:space="preserve">ההגדרה של פמ"ת. פמ"ת, פרסומי מידע </w:t>
      </w:r>
      <w:bookmarkStart w:id="1672" w:name="_ETM_Q1_3684776"/>
      <w:bookmarkEnd w:id="1672"/>
      <w:r>
        <w:rPr>
          <w:rFonts w:hint="cs"/>
          <w:rtl/>
        </w:rPr>
        <w:t>תעופתי (</w:t>
      </w:r>
      <w:r>
        <w:rPr>
          <w:rFonts w:hint="cs"/>
        </w:rPr>
        <w:t>AI</w:t>
      </w:r>
      <w:r>
        <w:t>P</w:t>
      </w:r>
      <w:r>
        <w:rPr>
          <w:rFonts w:hint="cs"/>
          <w:rtl/>
        </w:rPr>
        <w:t xml:space="preserve">, </w:t>
      </w:r>
      <w:r w:rsidRPr="00EF67A7">
        <w:t>Aeronautical Information Publication</w:t>
      </w:r>
      <w:r>
        <w:rPr>
          <w:rFonts w:hint="cs"/>
          <w:rtl/>
        </w:rPr>
        <w:t>) בעלי תוקף קבוע החיוניים לתעבורה האווירית</w:t>
      </w:r>
      <w:bookmarkStart w:id="1673" w:name="_ETM_Q1_3695017"/>
      <w:bookmarkEnd w:id="1673"/>
      <w:r>
        <w:rPr>
          <w:rFonts w:hint="cs"/>
          <w:rtl/>
        </w:rPr>
        <w:t xml:space="preserve"> שהוציא המנהל בהתאם לסעיף 84 לחוק העומדים לעיון הציבור</w:t>
      </w:r>
      <w:bookmarkStart w:id="1674" w:name="_ETM_Q1_3701029"/>
      <w:bookmarkEnd w:id="1674"/>
      <w:r>
        <w:rPr>
          <w:rFonts w:hint="cs"/>
          <w:rtl/>
        </w:rPr>
        <w:t xml:space="preserve"> באתר האינטרנט. </w:t>
      </w:r>
      <w:bookmarkStart w:id="1675" w:name="_ETM_Q1_3698928"/>
      <w:bookmarkStart w:id="1676" w:name="_ETM_Q1_3699006"/>
      <w:bookmarkStart w:id="1677" w:name="_ETM_Q1_3699080"/>
      <w:bookmarkStart w:id="1678" w:name="_ETM_Q1_3699158"/>
      <w:bookmarkEnd w:id="1675"/>
      <w:bookmarkEnd w:id="1676"/>
      <w:bookmarkEnd w:id="1677"/>
      <w:bookmarkEnd w:id="1678"/>
      <w:r>
        <w:rPr>
          <w:rFonts w:hint="cs"/>
          <w:rtl/>
        </w:rPr>
        <w:t>זאת אומרת יש לנו פה כבר בהגדרות את</w:t>
      </w:r>
      <w:bookmarkStart w:id="1679" w:name="_ETM_Q1_3703560"/>
      <w:bookmarkEnd w:id="1679"/>
      <w:r>
        <w:rPr>
          <w:rFonts w:hint="cs"/>
          <w:rtl/>
        </w:rPr>
        <w:t xml:space="preserve"> ההבחנה בין הברי</w:t>
      </w:r>
      <w:bookmarkStart w:id="1680" w:name="_ETM_Q1_3699796"/>
      <w:bookmarkEnd w:id="1680"/>
      <w:r>
        <w:rPr>
          <w:rFonts w:hint="cs"/>
          <w:rtl/>
        </w:rPr>
        <w:t xml:space="preserve"> לבין השמא, אנחנו ממוסדים בעולמנו בהקשר הזה. </w:t>
      </w:r>
    </w:p>
    <w:p w14:paraId="2989DC81" w14:textId="77777777" w:rsidR="00787A53" w:rsidRDefault="00787A53" w:rsidP="00787A53">
      <w:pPr>
        <w:rPr>
          <w:rtl/>
          <w:lang w:eastAsia="he-IL"/>
        </w:rPr>
      </w:pPr>
      <w:bookmarkStart w:id="1681" w:name="_ETM_Q1_3588533"/>
      <w:bookmarkStart w:id="1682" w:name="_ETM_Q1_3588594"/>
      <w:bookmarkStart w:id="1683" w:name="_ETM_Q1_3710549"/>
      <w:bookmarkEnd w:id="1681"/>
      <w:bookmarkEnd w:id="1682"/>
      <w:bookmarkEnd w:id="1683"/>
    </w:p>
    <w:p w14:paraId="03F36417" w14:textId="710F6768" w:rsidR="00532C47" w:rsidRDefault="00EF67A7" w:rsidP="00EF67A7">
      <w:pPr>
        <w:rPr>
          <w:rtl/>
        </w:rPr>
      </w:pPr>
      <w:bookmarkStart w:id="1684" w:name="_ETM_Q1_3710591"/>
      <w:bookmarkEnd w:id="1684"/>
      <w:r>
        <w:rPr>
          <w:rFonts w:hint="cs"/>
          <w:rtl/>
          <w:lang w:eastAsia="he-IL"/>
        </w:rPr>
        <w:t xml:space="preserve">ברשות אדוני </w:t>
      </w:r>
      <w:bookmarkStart w:id="1685" w:name="_ETM_Q1_3711917"/>
      <w:bookmarkEnd w:id="1685"/>
      <w:r>
        <w:rPr>
          <w:rFonts w:hint="cs"/>
          <w:rtl/>
          <w:lang w:eastAsia="he-IL"/>
        </w:rPr>
        <w:t xml:space="preserve">אני אחזור למה שהיינו קודם, להגדרה 'באופן ישיר'. </w:t>
      </w:r>
      <w:bookmarkStart w:id="1686" w:name="_ETM_Q1_3713035"/>
      <w:bookmarkStart w:id="1687" w:name="_ETM_Q1_2578792"/>
      <w:bookmarkStart w:id="1688" w:name="_ETM_Q1_2578823"/>
      <w:bookmarkStart w:id="1689" w:name="_ETM_Q1_2394456"/>
      <w:bookmarkEnd w:id="1686"/>
      <w:bookmarkEnd w:id="1687"/>
      <w:bookmarkEnd w:id="1688"/>
      <w:bookmarkEnd w:id="1689"/>
    </w:p>
    <w:p w14:paraId="23FFA11B" w14:textId="77777777" w:rsidR="00532C47" w:rsidRPr="00532C47" w:rsidRDefault="00532C47" w:rsidP="00532C47"/>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67A04504" w14:textId="77777777" w:rsidTr="00D50BAC">
        <w:trPr>
          <w:cantSplit/>
        </w:trPr>
        <w:tc>
          <w:tcPr>
            <w:tcW w:w="1082" w:type="dxa"/>
          </w:tcPr>
          <w:p w14:paraId="1439611A" w14:textId="77777777" w:rsidR="00955FA8" w:rsidRDefault="00955FA8">
            <w:pPr>
              <w:pStyle w:val="TableSideHeading"/>
              <w:rPr>
                <w:sz w:val="24"/>
                <w:szCs w:val="24"/>
                <w:rtl/>
              </w:rPr>
            </w:pPr>
          </w:p>
        </w:tc>
        <w:tc>
          <w:tcPr>
            <w:tcW w:w="556" w:type="dxa"/>
          </w:tcPr>
          <w:p w14:paraId="784EE3C8" w14:textId="77777777" w:rsidR="00955FA8" w:rsidRDefault="00955FA8">
            <w:pPr>
              <w:pStyle w:val="TableText0"/>
              <w:rPr>
                <w:sz w:val="24"/>
                <w:szCs w:val="24"/>
                <w:rtl/>
              </w:rPr>
            </w:pPr>
          </w:p>
        </w:tc>
        <w:tc>
          <w:tcPr>
            <w:tcW w:w="6027" w:type="dxa"/>
            <w:hideMark/>
          </w:tcPr>
          <w:p w14:paraId="0585587C" w14:textId="7A845EE7" w:rsidR="00955FA8" w:rsidRDefault="00955FA8">
            <w:pPr>
              <w:pStyle w:val="TableBlockOutdent"/>
              <w:rPr>
                <w:sz w:val="24"/>
                <w:szCs w:val="24"/>
              </w:rPr>
            </w:pPr>
            <w:r>
              <w:rPr>
                <w:sz w:val="24"/>
                <w:szCs w:val="24"/>
                <w:rtl/>
              </w:rPr>
              <w:t>"באופן ישיר", לעניין השתתפות בהפעלת מערכת כטב"ם קטן - יראו אדם משתתף באופן ישיר בהפעלתה אם האדם חיוני להפעלה הבטוחה של מערכת הכטב"ם הקטן והוא קיבל מהמטיס-המפקד מידע בנוגע לביצוע הפעלה בטוחה, לפי תקנה 25(א)(2)(א), ובכלל זה מטיס ותצפיתן;</w:t>
            </w:r>
          </w:p>
        </w:tc>
      </w:tr>
    </w:tbl>
    <w:p w14:paraId="4E63A0F1" w14:textId="4FF92E3D" w:rsidR="00EF67A7" w:rsidRDefault="00D50BAC" w:rsidP="00EF67A7">
      <w:pPr>
        <w:pStyle w:val="af9"/>
        <w:keepNext/>
        <w:rPr>
          <w:rtl/>
        </w:rPr>
      </w:pPr>
      <w:r>
        <w:t xml:space="preserve"> </w:t>
      </w:r>
    </w:p>
    <w:p w14:paraId="024C48F6" w14:textId="17CFC925" w:rsidR="00EF67A7" w:rsidRDefault="00EF67A7" w:rsidP="00EF67A7">
      <w:pPr>
        <w:rPr>
          <w:rtl/>
        </w:rPr>
      </w:pPr>
      <w:bookmarkStart w:id="1690" w:name="_ETM_Q1_3734566"/>
      <w:bookmarkStart w:id="1691" w:name="_ETM_Q1_3734593"/>
      <w:bookmarkEnd w:id="1690"/>
      <w:bookmarkEnd w:id="1691"/>
      <w:r>
        <w:rPr>
          <w:rFonts w:hint="cs"/>
          <w:rtl/>
        </w:rPr>
        <w:t>חלק לא מבוטל מההוראות המהותיות, נקרא לזה, מתייחסות להבחנה</w:t>
      </w:r>
      <w:bookmarkStart w:id="1692" w:name="_ETM_Q1_3739965"/>
      <w:bookmarkEnd w:id="1692"/>
      <w:r>
        <w:rPr>
          <w:rFonts w:hint="cs"/>
          <w:rtl/>
        </w:rPr>
        <w:t xml:space="preserve"> בין שתי קבוצות של אנשים, בין מי שמעורב בהפעלת הכטב"ם </w:t>
      </w:r>
      <w:bookmarkStart w:id="1693" w:name="_ETM_Q1_3742332"/>
      <w:bookmarkEnd w:id="1693"/>
      <w:r>
        <w:rPr>
          <w:rFonts w:hint="cs"/>
          <w:rtl/>
        </w:rPr>
        <w:t>הקטן לבין, ביטוי קצת טעון בימים האלה, מי</w:t>
      </w:r>
      <w:bookmarkStart w:id="1694" w:name="_ETM_Q1_3745831"/>
      <w:bookmarkEnd w:id="1694"/>
      <w:r>
        <w:rPr>
          <w:rFonts w:hint="cs"/>
          <w:rtl/>
        </w:rPr>
        <w:t xml:space="preserve"> שהוא בלתי מעורב, מי שאינו מעורב בהפעלת הכטב"ם הקטן. מי</w:t>
      </w:r>
      <w:bookmarkStart w:id="1695" w:name="_ETM_Q1_3751087"/>
      <w:bookmarkEnd w:id="1695"/>
      <w:r>
        <w:rPr>
          <w:rFonts w:hint="cs"/>
          <w:rtl/>
        </w:rPr>
        <w:t xml:space="preserve"> שמעורב בהפעלת הכטב"ם הקטן, שזה בדרך כלל המטיס המפקד </w:t>
      </w:r>
      <w:bookmarkStart w:id="1696" w:name="_ETM_Q1_3755477"/>
      <w:bookmarkEnd w:id="1696"/>
      <w:r>
        <w:rPr>
          <w:rFonts w:hint="cs"/>
          <w:rtl/>
        </w:rPr>
        <w:t xml:space="preserve">והמטיס פשיטא, ומי שהם ממנים, תצפיתן או כל אדם אחר, שהוא חלק מהצוות האורגני שלהם, רואים אותו </w:t>
      </w:r>
      <w:bookmarkStart w:id="1697" w:name="_ETM_Q1_3758995"/>
      <w:bookmarkEnd w:id="1697"/>
      <w:r>
        <w:rPr>
          <w:rFonts w:hint="cs"/>
          <w:rtl/>
        </w:rPr>
        <w:t xml:space="preserve">פחות או יותר כמי </w:t>
      </w:r>
      <w:r w:rsidR="00B26967">
        <w:rPr>
          <w:rFonts w:hint="cs"/>
          <w:rtl/>
        </w:rPr>
        <w:t xml:space="preserve">שמודע לסיכון שהוא נחשף אליו. </w:t>
      </w:r>
      <w:bookmarkStart w:id="1698" w:name="_ETM_Q1_3763350"/>
      <w:bookmarkEnd w:id="1698"/>
      <w:r w:rsidR="00B26967">
        <w:rPr>
          <w:rFonts w:hint="cs"/>
          <w:rtl/>
        </w:rPr>
        <w:t xml:space="preserve">הוא מכיר את המערכת, הוא תודרך, הוא מבין מה הסיכונים </w:t>
      </w:r>
      <w:bookmarkStart w:id="1699" w:name="_ETM_Q1_3768812"/>
      <w:bookmarkEnd w:id="1699"/>
      <w:r w:rsidR="00B26967">
        <w:rPr>
          <w:rFonts w:hint="cs"/>
          <w:rtl/>
        </w:rPr>
        <w:t xml:space="preserve">האפשריים, הוא מקבל הוראות בטיחות פרטניות, זאת להבדיל ממי שלא </w:t>
      </w:r>
      <w:bookmarkStart w:id="1700" w:name="_ETM_Q1_3770082"/>
      <w:bookmarkEnd w:id="1700"/>
      <w:r w:rsidR="00B26967">
        <w:rPr>
          <w:rFonts w:hint="cs"/>
          <w:rtl/>
        </w:rPr>
        <w:t xml:space="preserve">מעורב, שסתם הולך ברחוב </w:t>
      </w:r>
      <w:r w:rsidR="00284A10">
        <w:rPr>
          <w:rFonts w:hint="cs"/>
          <w:rtl/>
        </w:rPr>
        <w:t>א</w:t>
      </w:r>
      <w:r w:rsidR="00B26967">
        <w:rPr>
          <w:rFonts w:hint="cs"/>
          <w:rtl/>
        </w:rPr>
        <w:t>ו</w:t>
      </w:r>
      <w:r w:rsidR="00284A10">
        <w:rPr>
          <w:rFonts w:hint="cs"/>
          <w:rtl/>
        </w:rPr>
        <w:t xml:space="preserve"> </w:t>
      </w:r>
      <w:r w:rsidR="00B26967">
        <w:rPr>
          <w:rFonts w:hint="cs"/>
          <w:rtl/>
        </w:rPr>
        <w:t xml:space="preserve">יושב על חוף הים ופתאום הדבר </w:t>
      </w:r>
      <w:bookmarkStart w:id="1701" w:name="_ETM_Q1_3771798"/>
      <w:bookmarkEnd w:id="1701"/>
      <w:r w:rsidR="00B26967">
        <w:rPr>
          <w:rFonts w:hint="cs"/>
          <w:rtl/>
        </w:rPr>
        <w:t xml:space="preserve">הזה עלול ליפול עליו. </w:t>
      </w:r>
    </w:p>
    <w:p w14:paraId="206308D0" w14:textId="77777777" w:rsidR="00B26967" w:rsidRDefault="00B26967" w:rsidP="00EF67A7">
      <w:pPr>
        <w:rPr>
          <w:rtl/>
        </w:rPr>
      </w:pPr>
      <w:bookmarkStart w:id="1702" w:name="_ETM_Q1_3775247"/>
      <w:bookmarkStart w:id="1703" w:name="_ETM_Q1_3775311"/>
      <w:bookmarkEnd w:id="1702"/>
      <w:bookmarkEnd w:id="1703"/>
    </w:p>
    <w:p w14:paraId="037BF15F" w14:textId="389F483F" w:rsidR="00B26967" w:rsidRDefault="00B26967" w:rsidP="00EF67A7">
      <w:pPr>
        <w:rPr>
          <w:rtl/>
        </w:rPr>
      </w:pPr>
      <w:bookmarkStart w:id="1704" w:name="_ETM_Q1_3775398"/>
      <w:bookmarkStart w:id="1705" w:name="_ETM_Q1_3775428"/>
      <w:bookmarkEnd w:id="1704"/>
      <w:bookmarkEnd w:id="1705"/>
      <w:r>
        <w:rPr>
          <w:rFonts w:hint="cs"/>
          <w:rtl/>
        </w:rPr>
        <w:t>יש לא מעט הוראות בתקנות</w:t>
      </w:r>
      <w:bookmarkStart w:id="1706" w:name="_ETM_Q1_3773881"/>
      <w:bookmarkEnd w:id="1706"/>
      <w:r>
        <w:rPr>
          <w:rFonts w:hint="cs"/>
          <w:rtl/>
        </w:rPr>
        <w:t xml:space="preserve"> שנסקור אותן בהמשך שעוסקות בדיוק בהבחנה הזאת, לפעילות כזאת</w:t>
      </w:r>
      <w:bookmarkStart w:id="1707" w:name="_ETM_Q1_3780582"/>
      <w:bookmarkEnd w:id="1707"/>
      <w:r>
        <w:rPr>
          <w:rFonts w:hint="cs"/>
          <w:rtl/>
        </w:rPr>
        <w:t xml:space="preserve"> מותר למי שמשתתף באופן ישיר להיחשף או פעילות כזאת </w:t>
      </w:r>
      <w:bookmarkStart w:id="1708" w:name="_ETM_Q1_3783701"/>
      <w:bookmarkEnd w:id="1708"/>
      <w:r>
        <w:rPr>
          <w:rFonts w:hint="cs"/>
          <w:rtl/>
        </w:rPr>
        <w:t xml:space="preserve">ניתן לבצע מעל מי שמשתתף באופן ישיר ופעילות כזו אסור. זה חלק מקביעת הגבולות בין המעורבים והלא מעורבים, </w:t>
      </w:r>
      <w:r w:rsidR="00284A10">
        <w:rPr>
          <w:rFonts w:hint="cs"/>
          <w:rtl/>
        </w:rPr>
        <w:t>ב</w:t>
      </w:r>
      <w:r>
        <w:rPr>
          <w:rFonts w:hint="cs"/>
          <w:rtl/>
        </w:rPr>
        <w:t xml:space="preserve">ין הפעלה </w:t>
      </w:r>
      <w:bookmarkStart w:id="1709" w:name="_ETM_Q1_3790844"/>
      <w:bookmarkEnd w:id="1709"/>
      <w:r>
        <w:rPr>
          <w:rFonts w:hint="cs"/>
          <w:rtl/>
        </w:rPr>
        <w:t xml:space="preserve">בטוחה להפעלה שאינה בטוחה. </w:t>
      </w:r>
    </w:p>
    <w:p w14:paraId="07BCCC81" w14:textId="77777777" w:rsidR="00284A10" w:rsidRDefault="00284A10" w:rsidP="00EF67A7">
      <w:pPr>
        <w:rPr>
          <w:rtl/>
        </w:rPr>
      </w:pPr>
    </w:p>
    <w:p w14:paraId="7AB4B8E1" w14:textId="719ADE70" w:rsidR="00B26967" w:rsidRDefault="00B26967" w:rsidP="00B26967">
      <w:pPr>
        <w:pStyle w:val="a4"/>
        <w:keepNext/>
      </w:pPr>
      <w:bookmarkStart w:id="1710" w:name="_ETM_Q1_3792345"/>
      <w:bookmarkStart w:id="1711" w:name="_ETM_Q1_3792377"/>
      <w:bookmarkStart w:id="1712" w:name="ET_speaker_נעמה_דניאל_141"/>
      <w:bookmarkEnd w:id="1710"/>
      <w:bookmarkEnd w:id="1711"/>
      <w:r w:rsidRPr="00B26967">
        <w:rPr>
          <w:rStyle w:val="TagStyle"/>
          <w:rtl/>
        </w:rPr>
        <w:t xml:space="preserve">&lt;&lt; דובר &gt;&gt; </w:t>
      </w:r>
      <w:r>
        <w:rPr>
          <w:rtl/>
        </w:rPr>
        <w:t>נעמה דניאל:</w:t>
      </w:r>
      <w:r w:rsidRPr="00B26967">
        <w:rPr>
          <w:rStyle w:val="TagStyle"/>
          <w:rtl/>
        </w:rPr>
        <w:t xml:space="preserve"> &lt;&lt; דובר &gt;&gt;</w:t>
      </w:r>
      <w:r w:rsidR="00E91984">
        <w:rPr>
          <w:rtl/>
        </w:rPr>
        <w:t xml:space="preserve"> </w:t>
      </w:r>
      <w:bookmarkEnd w:id="1712"/>
    </w:p>
    <w:p w14:paraId="58036FCA" w14:textId="77777777" w:rsidR="00B26967" w:rsidRDefault="00B26967" w:rsidP="00B26967">
      <w:pPr>
        <w:pStyle w:val="KeepWithNext"/>
        <w:rPr>
          <w:rtl/>
          <w:lang w:eastAsia="he-IL"/>
        </w:rPr>
      </w:pPr>
    </w:p>
    <w:p w14:paraId="33461187" w14:textId="2B673BAA" w:rsidR="00B26967" w:rsidRDefault="00B26967" w:rsidP="00B26967">
      <w:pPr>
        <w:rPr>
          <w:rtl/>
          <w:lang w:eastAsia="he-IL"/>
        </w:rPr>
      </w:pPr>
      <w:bookmarkStart w:id="1713" w:name="_ETM_Q1_3802525"/>
      <w:bookmarkStart w:id="1714" w:name="_ETM_Q1_3802593"/>
      <w:bookmarkEnd w:id="1713"/>
      <w:bookmarkEnd w:id="1714"/>
      <w:r>
        <w:rPr>
          <w:rFonts w:hint="cs"/>
          <w:rtl/>
          <w:lang w:eastAsia="he-IL"/>
        </w:rPr>
        <w:t xml:space="preserve">הערה לעניין הזה. קודם כל </w:t>
      </w:r>
      <w:bookmarkStart w:id="1715" w:name="_ETM_Q1_3803778"/>
      <w:bookmarkEnd w:id="1715"/>
      <w:r>
        <w:rPr>
          <w:rFonts w:hint="cs"/>
          <w:rtl/>
          <w:lang w:eastAsia="he-IL"/>
        </w:rPr>
        <w:t xml:space="preserve">אני חושבת שגם לגבי זה, בגלל שזה כל כך קשור </w:t>
      </w:r>
      <w:bookmarkStart w:id="1716" w:name="_ETM_Q1_3807781"/>
      <w:bookmarkEnd w:id="1716"/>
      <w:r>
        <w:rPr>
          <w:rFonts w:hint="cs"/>
          <w:rtl/>
          <w:lang w:eastAsia="he-IL"/>
        </w:rPr>
        <w:t>לתקנות אופרט</w:t>
      </w:r>
      <w:r w:rsidR="00284A10">
        <w:rPr>
          <w:rFonts w:hint="cs"/>
          <w:rtl/>
          <w:lang w:eastAsia="he-IL"/>
        </w:rPr>
        <w:t>יב</w:t>
      </w:r>
      <w:r>
        <w:rPr>
          <w:rFonts w:hint="cs"/>
          <w:rtl/>
          <w:lang w:eastAsia="he-IL"/>
        </w:rPr>
        <w:t xml:space="preserve">יות, אולי כדאי שהוועדה כרגע לא תצביע על ההגדרה </w:t>
      </w:r>
      <w:bookmarkStart w:id="1717" w:name="_ETM_Q1_3814045"/>
      <w:bookmarkEnd w:id="1717"/>
      <w:r>
        <w:rPr>
          <w:rFonts w:hint="cs"/>
          <w:rtl/>
          <w:lang w:eastAsia="he-IL"/>
        </w:rPr>
        <w:t>הזאת. אני גם באופן אישי חשבתי שאולי מתאים</w:t>
      </w:r>
      <w:r w:rsidR="00284A10">
        <w:rPr>
          <w:rFonts w:hint="cs"/>
          <w:rtl/>
          <w:lang w:eastAsia="he-IL"/>
        </w:rPr>
        <w:t xml:space="preserve"> יותר להעביר</w:t>
      </w:r>
      <w:r>
        <w:rPr>
          <w:rFonts w:hint="cs"/>
          <w:rtl/>
          <w:lang w:eastAsia="he-IL"/>
        </w:rPr>
        <w:t xml:space="preserve"> אותה לתקנות </w:t>
      </w:r>
      <w:bookmarkStart w:id="1718" w:name="_ETM_Q1_3814617"/>
      <w:bookmarkEnd w:id="1718"/>
      <w:r>
        <w:rPr>
          <w:rFonts w:hint="cs"/>
          <w:rtl/>
          <w:lang w:eastAsia="he-IL"/>
        </w:rPr>
        <w:t xml:space="preserve">המתאימות האופרטיביות, אבל זה נוכל לראות אחרי שנקרא את התקנות </w:t>
      </w:r>
      <w:bookmarkStart w:id="1719" w:name="_ETM_Q1_3824537"/>
      <w:bookmarkEnd w:id="1719"/>
      <w:r>
        <w:rPr>
          <w:rFonts w:hint="cs"/>
          <w:rtl/>
          <w:lang w:eastAsia="he-IL"/>
        </w:rPr>
        <w:t xml:space="preserve">עצמן. אני חושבת שעולה פה בפעם הראשונה המונח הפעלה, אז </w:t>
      </w:r>
      <w:bookmarkStart w:id="1720" w:name="_ETM_Q1_3830023"/>
      <w:bookmarkEnd w:id="1720"/>
      <w:r>
        <w:rPr>
          <w:rFonts w:hint="cs"/>
          <w:rtl/>
          <w:lang w:eastAsia="he-IL"/>
        </w:rPr>
        <w:t xml:space="preserve">אולי כדאי להסביר מה המונח הזה אומר לפי החוק. </w:t>
      </w:r>
      <w:bookmarkStart w:id="1721" w:name="_ETM_Q1_3832447"/>
      <w:bookmarkStart w:id="1722" w:name="_ETM_Q1_3832544"/>
      <w:bookmarkEnd w:id="1721"/>
      <w:bookmarkEnd w:id="1722"/>
    </w:p>
    <w:p w14:paraId="1FDB1112" w14:textId="77777777" w:rsidR="00B26967" w:rsidRDefault="00B26967" w:rsidP="00B26967">
      <w:pPr>
        <w:rPr>
          <w:rtl/>
          <w:lang w:eastAsia="he-IL"/>
        </w:rPr>
      </w:pPr>
      <w:bookmarkStart w:id="1723" w:name="_ETM_Q1_3832625"/>
      <w:bookmarkStart w:id="1724" w:name="_ETM_Q1_3833630"/>
      <w:bookmarkEnd w:id="1723"/>
      <w:bookmarkEnd w:id="1724"/>
    </w:p>
    <w:p w14:paraId="28CF35AD" w14:textId="09492882" w:rsidR="00B26967" w:rsidRDefault="00B26967" w:rsidP="00B26967">
      <w:pPr>
        <w:pStyle w:val="af9"/>
        <w:keepNext/>
        <w:rPr>
          <w:rtl/>
          <w:lang w:eastAsia="he-IL"/>
        </w:rPr>
      </w:pPr>
      <w:bookmarkStart w:id="1725" w:name="ET_guest_אבישי_פדהצור_142"/>
      <w:r w:rsidRPr="00B26967">
        <w:rPr>
          <w:rStyle w:val="TagStyle"/>
          <w:rtl/>
        </w:rPr>
        <w:t xml:space="preserve"> &lt;&lt; אורח &gt;&gt; </w:t>
      </w:r>
      <w:r>
        <w:rPr>
          <w:rtl/>
          <w:lang w:eastAsia="he-IL"/>
        </w:rPr>
        <w:t>אבישי פדהצור:</w:t>
      </w:r>
      <w:r w:rsidRPr="00B26967">
        <w:rPr>
          <w:rStyle w:val="TagStyle"/>
          <w:rtl/>
        </w:rPr>
        <w:t xml:space="preserve"> &lt;&lt; אורח &gt;&gt;</w:t>
      </w:r>
      <w:r w:rsidR="00E91984">
        <w:rPr>
          <w:rtl/>
          <w:lang w:eastAsia="he-IL"/>
        </w:rPr>
        <w:t xml:space="preserve"> </w:t>
      </w:r>
      <w:bookmarkEnd w:id="1725"/>
    </w:p>
    <w:p w14:paraId="549D6201" w14:textId="77777777" w:rsidR="00B26967" w:rsidRDefault="00B26967" w:rsidP="00B26967">
      <w:pPr>
        <w:pStyle w:val="KeepWithNext"/>
        <w:rPr>
          <w:rtl/>
          <w:lang w:eastAsia="he-IL"/>
        </w:rPr>
      </w:pPr>
    </w:p>
    <w:p w14:paraId="416FC2FD" w14:textId="1C04453E" w:rsidR="00B26967" w:rsidRDefault="00B26967" w:rsidP="00B26967">
      <w:pPr>
        <w:rPr>
          <w:rtl/>
          <w:lang w:eastAsia="he-IL"/>
        </w:rPr>
      </w:pPr>
      <w:bookmarkStart w:id="1726" w:name="_ETM_Q1_3834248"/>
      <w:bookmarkEnd w:id="1726"/>
      <w:r>
        <w:rPr>
          <w:rFonts w:hint="cs"/>
          <w:rtl/>
          <w:lang w:eastAsia="he-IL"/>
        </w:rPr>
        <w:t>ב</w:t>
      </w:r>
      <w:bookmarkStart w:id="1727" w:name="_ETM_Q1_3834322"/>
      <w:bookmarkEnd w:id="1727"/>
      <w:r>
        <w:rPr>
          <w:rFonts w:hint="cs"/>
          <w:rtl/>
          <w:lang w:eastAsia="he-IL"/>
        </w:rPr>
        <w:t xml:space="preserve">החלט. קודם כל תודה. על זה אני אגיד שני </w:t>
      </w:r>
      <w:bookmarkStart w:id="1728" w:name="_ETM_Q1_3836354"/>
      <w:bookmarkEnd w:id="1728"/>
      <w:r>
        <w:rPr>
          <w:rFonts w:hint="cs"/>
          <w:rtl/>
          <w:lang w:eastAsia="he-IL"/>
        </w:rPr>
        <w:t>דברים. כפי שנראה בהמשך, בהמשך לשיח עם היועצת המשפטית</w:t>
      </w:r>
      <w:bookmarkStart w:id="1729" w:name="_ETM_Q1_3839738"/>
      <w:bookmarkEnd w:id="1729"/>
      <w:r>
        <w:rPr>
          <w:rFonts w:hint="cs"/>
          <w:rtl/>
          <w:lang w:eastAsia="he-IL"/>
        </w:rPr>
        <w:t xml:space="preserve"> הוספנו הוראה בהוראות המהותיות לגבי חובת המטיס המפקד בעניין הזה. </w:t>
      </w:r>
      <w:bookmarkStart w:id="1730" w:name="_ETM_Q1_3845560"/>
      <w:bookmarkEnd w:id="1730"/>
      <w:r>
        <w:rPr>
          <w:rFonts w:hint="cs"/>
          <w:rtl/>
          <w:lang w:eastAsia="he-IL"/>
        </w:rPr>
        <w:t xml:space="preserve">כמו שאמרנו, מה זה מסר מידע? אז הטלנו עליו </w:t>
      </w:r>
      <w:bookmarkStart w:id="1731" w:name="_ETM_Q1_3844651"/>
      <w:bookmarkEnd w:id="1731"/>
      <w:r>
        <w:rPr>
          <w:rFonts w:hint="cs"/>
          <w:rtl/>
          <w:lang w:eastAsia="he-IL"/>
        </w:rPr>
        <w:t xml:space="preserve">חובה למסור מידע, אבל </w:t>
      </w:r>
      <w:r w:rsidR="00242138">
        <w:rPr>
          <w:rFonts w:hint="cs"/>
          <w:rtl/>
          <w:lang w:eastAsia="he-IL"/>
        </w:rPr>
        <w:t>ל</w:t>
      </w:r>
      <w:r>
        <w:rPr>
          <w:rFonts w:hint="cs"/>
          <w:rtl/>
          <w:lang w:eastAsia="he-IL"/>
        </w:rPr>
        <w:t xml:space="preserve">זה, כמו שאמרה היועצת </w:t>
      </w:r>
      <w:bookmarkStart w:id="1732" w:name="_ETM_Q1_3846990"/>
      <w:bookmarkEnd w:id="1732"/>
      <w:r>
        <w:rPr>
          <w:rFonts w:hint="cs"/>
          <w:rtl/>
          <w:lang w:eastAsia="he-IL"/>
        </w:rPr>
        <w:t xml:space="preserve">המשפטית, נגיע מאוחר יותר. </w:t>
      </w:r>
      <w:bookmarkStart w:id="1733" w:name="_ETM_Q1_3866238"/>
      <w:bookmarkEnd w:id="1733"/>
    </w:p>
    <w:p w14:paraId="2508E199" w14:textId="77777777" w:rsidR="00B26967" w:rsidRDefault="00B26967" w:rsidP="00B26967">
      <w:pPr>
        <w:rPr>
          <w:rtl/>
          <w:lang w:eastAsia="he-IL"/>
        </w:rPr>
      </w:pPr>
      <w:bookmarkStart w:id="1734" w:name="_ETM_Q1_3866304"/>
      <w:bookmarkStart w:id="1735" w:name="_ETM_Q1_3866390"/>
      <w:bookmarkEnd w:id="1734"/>
      <w:bookmarkEnd w:id="1735"/>
    </w:p>
    <w:p w14:paraId="4E10EA34" w14:textId="79AF6138" w:rsidR="00B26967" w:rsidRDefault="00B26967" w:rsidP="00B26967">
      <w:pPr>
        <w:rPr>
          <w:rtl/>
          <w:lang w:eastAsia="he-IL"/>
        </w:rPr>
      </w:pPr>
      <w:bookmarkStart w:id="1736" w:name="_ETM_Q1_3866427"/>
      <w:bookmarkEnd w:id="1736"/>
      <w:r>
        <w:rPr>
          <w:rFonts w:hint="cs"/>
          <w:rtl/>
          <w:lang w:eastAsia="he-IL"/>
        </w:rPr>
        <w:t xml:space="preserve">לגבי הפעלה, חוק </w:t>
      </w:r>
      <w:bookmarkStart w:id="1737" w:name="_ETM_Q1_3851585"/>
      <w:bookmarkEnd w:id="1737"/>
      <w:r>
        <w:rPr>
          <w:rFonts w:hint="cs"/>
          <w:rtl/>
          <w:lang w:eastAsia="he-IL"/>
        </w:rPr>
        <w:t xml:space="preserve">הטיס בסעיף 1, שהוא סעיף ההגדרות של חוק הטיס, מגדיר </w:t>
      </w:r>
      <w:bookmarkStart w:id="1738" w:name="_ETM_Q1_3853033"/>
      <w:bookmarkEnd w:id="1738"/>
      <w:r>
        <w:rPr>
          <w:rFonts w:hint="cs"/>
          <w:rtl/>
          <w:lang w:eastAsia="he-IL"/>
        </w:rPr>
        <w:t xml:space="preserve">מהי הפעלה לעניין כלי טיס ופה אנחנו עוסקים בכלי טיס. </w:t>
      </w:r>
      <w:bookmarkStart w:id="1739" w:name="_ETM_Q1_3857149"/>
      <w:bookmarkEnd w:id="1739"/>
      <w:r>
        <w:rPr>
          <w:rFonts w:hint="cs"/>
          <w:rtl/>
          <w:lang w:eastAsia="he-IL"/>
        </w:rPr>
        <w:t xml:space="preserve">זו הגדרה שהיא יחסית רחבה ותיכף אני אסביר גם למה. </w:t>
      </w:r>
      <w:bookmarkStart w:id="1740" w:name="_ETM_Q1_3858650"/>
      <w:bookmarkStart w:id="1741" w:name="_ETM_Q1_3858735"/>
      <w:bookmarkStart w:id="1742" w:name="_ETM_Q1_3858835"/>
      <w:bookmarkStart w:id="1743" w:name="_ETM_Q1_3858908"/>
      <w:bookmarkEnd w:id="1740"/>
      <w:bookmarkEnd w:id="1741"/>
      <w:bookmarkEnd w:id="1742"/>
      <w:bookmarkEnd w:id="1743"/>
      <w:r>
        <w:rPr>
          <w:rFonts w:hint="cs"/>
          <w:rtl/>
          <w:lang w:eastAsia="he-IL"/>
        </w:rPr>
        <w:t xml:space="preserve">הפעלה לעניין כלי טיס, שימוש בכלי טיס למטרת טיסה או </w:t>
      </w:r>
      <w:bookmarkStart w:id="1744" w:name="_ETM_Q1_3862276"/>
      <w:bookmarkEnd w:id="1744"/>
      <w:r>
        <w:rPr>
          <w:rFonts w:hint="cs"/>
          <w:rtl/>
          <w:lang w:eastAsia="he-IL"/>
        </w:rPr>
        <w:t>הטסה של כי טיס. זה הפשיטא.</w:t>
      </w:r>
      <w:r w:rsidR="00E91984">
        <w:rPr>
          <w:rFonts w:hint="cs"/>
          <w:rtl/>
          <w:lang w:eastAsia="he-IL"/>
        </w:rPr>
        <w:t xml:space="preserve"> </w:t>
      </w:r>
    </w:p>
    <w:p w14:paraId="43A0F624" w14:textId="77777777" w:rsidR="00B26967" w:rsidRDefault="00B26967" w:rsidP="00B26967">
      <w:pPr>
        <w:rPr>
          <w:rtl/>
          <w:lang w:eastAsia="he-IL"/>
        </w:rPr>
      </w:pPr>
      <w:bookmarkStart w:id="1745" w:name="_ETM_Q1_3865553"/>
      <w:bookmarkEnd w:id="1745"/>
    </w:p>
    <w:p w14:paraId="1F00D52D" w14:textId="648D6791" w:rsidR="00B26967" w:rsidRDefault="00B26967" w:rsidP="00B26967">
      <w:pPr>
        <w:pStyle w:val="af6"/>
        <w:keepNext/>
        <w:rPr>
          <w:rtl/>
        </w:rPr>
      </w:pPr>
      <w:bookmarkStart w:id="1746" w:name="ET_yor_6050_143"/>
      <w:r w:rsidRPr="00B26967">
        <w:rPr>
          <w:rStyle w:val="TagStyle"/>
          <w:rtl/>
        </w:rPr>
        <w:t xml:space="preserve"> &lt;&lt; יור &gt;&gt; </w:t>
      </w:r>
      <w:r>
        <w:rPr>
          <w:rtl/>
        </w:rPr>
        <w:t>היו"ר אליהו ברוכי:</w:t>
      </w:r>
      <w:r w:rsidRPr="00B26967">
        <w:rPr>
          <w:rStyle w:val="TagStyle"/>
          <w:rtl/>
        </w:rPr>
        <w:t xml:space="preserve"> &lt;&lt; יור &gt;&gt;</w:t>
      </w:r>
      <w:r w:rsidR="00E91984">
        <w:rPr>
          <w:rtl/>
        </w:rPr>
        <w:t xml:space="preserve"> </w:t>
      </w:r>
      <w:bookmarkEnd w:id="1746"/>
    </w:p>
    <w:p w14:paraId="33DE35A9" w14:textId="77777777" w:rsidR="00B26967" w:rsidRDefault="00B26967" w:rsidP="00B26967">
      <w:pPr>
        <w:pStyle w:val="KeepWithNext"/>
        <w:rPr>
          <w:rtl/>
          <w:lang w:eastAsia="he-IL"/>
        </w:rPr>
      </w:pPr>
    </w:p>
    <w:p w14:paraId="34A4F331" w14:textId="4BBEC8EF" w:rsidR="00B26967" w:rsidRDefault="00B26967" w:rsidP="00B26967">
      <w:pPr>
        <w:rPr>
          <w:rtl/>
          <w:lang w:eastAsia="he-IL"/>
        </w:rPr>
      </w:pPr>
      <w:bookmarkStart w:id="1747" w:name="_ETM_Q1_3865891"/>
      <w:bookmarkStart w:id="1748" w:name="_ETM_Q1_3865922"/>
      <w:bookmarkEnd w:id="1747"/>
      <w:bookmarkEnd w:id="1748"/>
      <w:r>
        <w:rPr>
          <w:rFonts w:hint="cs"/>
          <w:rtl/>
          <w:lang w:eastAsia="he-IL"/>
        </w:rPr>
        <w:t xml:space="preserve">מאיפה אתה קורא? </w:t>
      </w:r>
      <w:bookmarkStart w:id="1749" w:name="_ETM_Q1_3867753"/>
      <w:bookmarkEnd w:id="1749"/>
    </w:p>
    <w:p w14:paraId="060F1E0C" w14:textId="77777777" w:rsidR="00B26967" w:rsidRDefault="00B26967" w:rsidP="00B26967">
      <w:pPr>
        <w:rPr>
          <w:rtl/>
          <w:lang w:eastAsia="he-IL"/>
        </w:rPr>
      </w:pPr>
      <w:bookmarkStart w:id="1750" w:name="_ETM_Q1_3867788"/>
      <w:bookmarkStart w:id="1751" w:name="_ETM_Q1_3868921"/>
      <w:bookmarkEnd w:id="1750"/>
      <w:bookmarkEnd w:id="1751"/>
    </w:p>
    <w:p w14:paraId="6510003D" w14:textId="4AAD91A2" w:rsidR="00B26967" w:rsidRDefault="00B26967" w:rsidP="00B26967">
      <w:pPr>
        <w:pStyle w:val="af9"/>
        <w:keepNext/>
        <w:rPr>
          <w:rtl/>
          <w:lang w:eastAsia="he-IL"/>
        </w:rPr>
      </w:pPr>
      <w:bookmarkStart w:id="1752" w:name="ET_guest_אבישי_פדהצור_144"/>
      <w:r w:rsidRPr="00B26967">
        <w:rPr>
          <w:rStyle w:val="TagStyle"/>
          <w:rtl/>
        </w:rPr>
        <w:t xml:space="preserve"> &lt;&lt; אורח &gt;&gt; </w:t>
      </w:r>
      <w:r>
        <w:rPr>
          <w:rtl/>
          <w:lang w:eastAsia="he-IL"/>
        </w:rPr>
        <w:t>אבישי פדהצור:</w:t>
      </w:r>
      <w:r w:rsidRPr="00B26967">
        <w:rPr>
          <w:rStyle w:val="TagStyle"/>
          <w:rtl/>
        </w:rPr>
        <w:t xml:space="preserve"> &lt;&lt; אורח &gt;&gt;</w:t>
      </w:r>
      <w:r w:rsidR="00E91984">
        <w:rPr>
          <w:rtl/>
          <w:lang w:eastAsia="he-IL"/>
        </w:rPr>
        <w:t xml:space="preserve"> </w:t>
      </w:r>
      <w:bookmarkEnd w:id="1752"/>
    </w:p>
    <w:p w14:paraId="4FC57021" w14:textId="77777777" w:rsidR="00B26967" w:rsidRDefault="00B26967" w:rsidP="00B26967">
      <w:pPr>
        <w:pStyle w:val="KeepWithNext"/>
        <w:rPr>
          <w:rtl/>
          <w:lang w:eastAsia="he-IL"/>
        </w:rPr>
      </w:pPr>
    </w:p>
    <w:p w14:paraId="6EC64121" w14:textId="77D82338" w:rsidR="00B26967" w:rsidRDefault="00B26967" w:rsidP="00B26967">
      <w:pPr>
        <w:rPr>
          <w:rtl/>
          <w:lang w:eastAsia="he-IL"/>
        </w:rPr>
      </w:pPr>
      <w:bookmarkStart w:id="1753" w:name="_ETM_Q1_3869255"/>
      <w:bookmarkStart w:id="1754" w:name="_ETM_Q1_3869282"/>
      <w:bookmarkEnd w:id="1753"/>
      <w:bookmarkEnd w:id="1754"/>
      <w:r>
        <w:rPr>
          <w:rFonts w:hint="cs"/>
          <w:rtl/>
          <w:lang w:eastAsia="he-IL"/>
        </w:rPr>
        <w:t xml:space="preserve">מסעיף 1 לחוק הטיס, </w:t>
      </w:r>
      <w:bookmarkStart w:id="1755" w:name="_ETM_Q1_3868520"/>
      <w:bookmarkEnd w:id="1755"/>
      <w:r>
        <w:rPr>
          <w:rFonts w:hint="cs"/>
          <w:rtl/>
          <w:lang w:eastAsia="he-IL"/>
        </w:rPr>
        <w:t>הוא לא בפני אדוני. בכלל זה גרימה או הרשאה לשימוש</w:t>
      </w:r>
      <w:bookmarkStart w:id="1756" w:name="_ETM_Q1_3876403"/>
      <w:bookmarkEnd w:id="1756"/>
      <w:r>
        <w:rPr>
          <w:rFonts w:hint="cs"/>
          <w:rtl/>
          <w:lang w:eastAsia="he-IL"/>
        </w:rPr>
        <w:t xml:space="preserve"> כאמור, זאת אומרת שהמושג הפעלה של כלי טיס כולל בתוכו </w:t>
      </w:r>
      <w:bookmarkStart w:id="1757" w:name="_ETM_Q1_3877117"/>
      <w:bookmarkEnd w:id="1757"/>
      <w:r>
        <w:rPr>
          <w:rFonts w:hint="cs"/>
          <w:rtl/>
          <w:lang w:eastAsia="he-IL"/>
        </w:rPr>
        <w:t xml:space="preserve">לא רק את הפעולה של ההטסה עצמה, אלא גם </w:t>
      </w:r>
      <w:bookmarkStart w:id="1758" w:name="_ETM_Q1_3882748"/>
      <w:bookmarkEnd w:id="1758"/>
      <w:r>
        <w:rPr>
          <w:rFonts w:hint="cs"/>
          <w:rtl/>
          <w:lang w:eastAsia="he-IL"/>
        </w:rPr>
        <w:t>משהו שהוא מעבר לזה. כשאני מרשה למישהו להשתמש בכלי טיס</w:t>
      </w:r>
      <w:bookmarkStart w:id="1759" w:name="_ETM_Q1_3888957"/>
      <w:bookmarkEnd w:id="1759"/>
      <w:r w:rsidR="00242138">
        <w:rPr>
          <w:rFonts w:hint="cs"/>
          <w:rtl/>
          <w:lang w:eastAsia="he-IL"/>
        </w:rPr>
        <w:t xml:space="preserve"> </w:t>
      </w:r>
      <w:r>
        <w:rPr>
          <w:rFonts w:hint="cs"/>
          <w:rtl/>
          <w:lang w:eastAsia="he-IL"/>
        </w:rPr>
        <w:t>שיש לי שליטה בו</w:t>
      </w:r>
      <w:r w:rsidR="00242138">
        <w:rPr>
          <w:rFonts w:hint="cs"/>
          <w:rtl/>
          <w:lang w:eastAsia="he-IL"/>
        </w:rPr>
        <w:t xml:space="preserve"> </w:t>
      </w:r>
      <w:r>
        <w:rPr>
          <w:rFonts w:hint="cs"/>
          <w:rtl/>
          <w:lang w:eastAsia="he-IL"/>
        </w:rPr>
        <w:t xml:space="preserve">אני נחשב כמי שמפעיל אותו. כשאני </w:t>
      </w:r>
      <w:bookmarkStart w:id="1760" w:name="_ETM_Q1_3889216"/>
      <w:bookmarkEnd w:id="1760"/>
      <w:r>
        <w:rPr>
          <w:rFonts w:hint="cs"/>
          <w:rtl/>
          <w:lang w:eastAsia="he-IL"/>
        </w:rPr>
        <w:t>מטיל עכשיו חובה על צחי לא להפעיל כלי טיס</w:t>
      </w:r>
      <w:bookmarkStart w:id="1761" w:name="_ETM_Q1_3892731"/>
      <w:bookmarkEnd w:id="1761"/>
      <w:r>
        <w:rPr>
          <w:rFonts w:hint="cs"/>
          <w:rtl/>
          <w:lang w:eastAsia="he-IL"/>
        </w:rPr>
        <w:t xml:space="preserve"> זה אומר לא רק לא להטיס אותו, אלא גם </w:t>
      </w:r>
      <w:bookmarkStart w:id="1762" w:name="_ETM_Q1_3898571"/>
      <w:bookmarkEnd w:id="1762"/>
      <w:r>
        <w:rPr>
          <w:rFonts w:hint="cs"/>
          <w:rtl/>
          <w:lang w:eastAsia="he-IL"/>
        </w:rPr>
        <w:t xml:space="preserve">לא להרשות לי להטיס אותו. זה קצת יותר רחב מההגדרה </w:t>
      </w:r>
      <w:bookmarkStart w:id="1763" w:name="_ETM_Q1_3901495"/>
      <w:bookmarkEnd w:id="1763"/>
      <w:r>
        <w:rPr>
          <w:rFonts w:hint="cs"/>
          <w:rtl/>
          <w:lang w:eastAsia="he-IL"/>
        </w:rPr>
        <w:t xml:space="preserve">הפשוטה של לא להטיס. </w:t>
      </w:r>
      <w:bookmarkStart w:id="1764" w:name="_ETM_Q1_3902432"/>
      <w:bookmarkEnd w:id="1764"/>
    </w:p>
    <w:p w14:paraId="431C10D1" w14:textId="77777777" w:rsidR="00B26967" w:rsidRDefault="00B26967" w:rsidP="00B26967">
      <w:pPr>
        <w:rPr>
          <w:rtl/>
          <w:lang w:eastAsia="he-IL"/>
        </w:rPr>
      </w:pPr>
      <w:bookmarkStart w:id="1765" w:name="_ETM_Q1_3902473"/>
      <w:bookmarkStart w:id="1766" w:name="_ETM_Q1_3903511"/>
      <w:bookmarkEnd w:id="1765"/>
      <w:bookmarkEnd w:id="1766"/>
    </w:p>
    <w:p w14:paraId="5F73A23A" w14:textId="6EE5FA69" w:rsidR="00B26967" w:rsidRDefault="00B26967" w:rsidP="00B26967">
      <w:pPr>
        <w:pStyle w:val="af6"/>
        <w:keepNext/>
        <w:rPr>
          <w:rtl/>
        </w:rPr>
      </w:pPr>
      <w:bookmarkStart w:id="1767" w:name="ET_yor_6050_145"/>
      <w:r w:rsidRPr="00B26967">
        <w:rPr>
          <w:rStyle w:val="TagStyle"/>
          <w:rtl/>
        </w:rPr>
        <w:t xml:space="preserve"> &lt;&lt; יור &gt;&gt; </w:t>
      </w:r>
      <w:r>
        <w:rPr>
          <w:rtl/>
        </w:rPr>
        <w:t>היו"ר אליהו ברוכי:</w:t>
      </w:r>
      <w:r w:rsidRPr="00B26967">
        <w:rPr>
          <w:rStyle w:val="TagStyle"/>
          <w:rtl/>
        </w:rPr>
        <w:t xml:space="preserve"> &lt;&lt; יור &gt;&gt;</w:t>
      </w:r>
      <w:r w:rsidR="00E91984">
        <w:rPr>
          <w:rtl/>
        </w:rPr>
        <w:t xml:space="preserve"> </w:t>
      </w:r>
      <w:bookmarkEnd w:id="1767"/>
    </w:p>
    <w:p w14:paraId="02C744E2" w14:textId="77777777" w:rsidR="00B26967" w:rsidRDefault="00B26967" w:rsidP="00B26967">
      <w:pPr>
        <w:pStyle w:val="KeepWithNext"/>
        <w:rPr>
          <w:rtl/>
          <w:lang w:eastAsia="he-IL"/>
        </w:rPr>
      </w:pPr>
    </w:p>
    <w:p w14:paraId="18458427" w14:textId="4FCBAE4E" w:rsidR="00B26967" w:rsidRDefault="00B26967" w:rsidP="00B26967">
      <w:pPr>
        <w:rPr>
          <w:rtl/>
          <w:lang w:eastAsia="he-IL"/>
        </w:rPr>
      </w:pPr>
      <w:bookmarkStart w:id="1768" w:name="_ETM_Q1_3903793"/>
      <w:bookmarkStart w:id="1769" w:name="_ETM_Q1_3903821"/>
      <w:bookmarkEnd w:id="1768"/>
      <w:bookmarkEnd w:id="1769"/>
      <w:r>
        <w:rPr>
          <w:rFonts w:hint="cs"/>
          <w:rtl/>
          <w:lang w:eastAsia="he-IL"/>
        </w:rPr>
        <w:t xml:space="preserve">עוד פעם, תחזור. </w:t>
      </w:r>
    </w:p>
    <w:p w14:paraId="5E7BEDED" w14:textId="77777777" w:rsidR="00B26967" w:rsidRDefault="00B26967" w:rsidP="00B26967">
      <w:pPr>
        <w:rPr>
          <w:rtl/>
          <w:lang w:eastAsia="he-IL"/>
        </w:rPr>
      </w:pPr>
      <w:bookmarkStart w:id="1770" w:name="_ETM_Q1_3901570"/>
      <w:bookmarkStart w:id="1771" w:name="_ETM_Q1_3901605"/>
      <w:bookmarkStart w:id="1772" w:name="_ETM_Q1_3902642"/>
      <w:bookmarkEnd w:id="1770"/>
      <w:bookmarkEnd w:id="1771"/>
      <w:bookmarkEnd w:id="1772"/>
    </w:p>
    <w:p w14:paraId="29806ABE" w14:textId="199E8934" w:rsidR="00B26967" w:rsidRDefault="00B26967" w:rsidP="00B26967">
      <w:pPr>
        <w:pStyle w:val="af9"/>
        <w:keepNext/>
        <w:rPr>
          <w:rtl/>
          <w:lang w:eastAsia="he-IL"/>
        </w:rPr>
      </w:pPr>
      <w:bookmarkStart w:id="1773" w:name="ET_guest_אבישי_פדהצור_146"/>
      <w:r w:rsidRPr="00B26967">
        <w:rPr>
          <w:rStyle w:val="TagStyle"/>
          <w:rtl/>
        </w:rPr>
        <w:t xml:space="preserve"> &lt;&lt; אורח &gt;&gt; </w:t>
      </w:r>
      <w:r>
        <w:rPr>
          <w:rtl/>
          <w:lang w:eastAsia="he-IL"/>
        </w:rPr>
        <w:t>אבישי פדהצור:</w:t>
      </w:r>
      <w:r w:rsidRPr="00B26967">
        <w:rPr>
          <w:rStyle w:val="TagStyle"/>
          <w:rtl/>
        </w:rPr>
        <w:t xml:space="preserve"> &lt;&lt; אורח &gt;&gt;</w:t>
      </w:r>
      <w:r w:rsidR="00E91984">
        <w:rPr>
          <w:rtl/>
          <w:lang w:eastAsia="he-IL"/>
        </w:rPr>
        <w:t xml:space="preserve"> </w:t>
      </w:r>
      <w:bookmarkEnd w:id="1773"/>
    </w:p>
    <w:p w14:paraId="1F5FDC5C" w14:textId="77777777" w:rsidR="00B26967" w:rsidRDefault="00B26967" w:rsidP="00B26967">
      <w:pPr>
        <w:pStyle w:val="KeepWithNext"/>
        <w:rPr>
          <w:rtl/>
          <w:lang w:eastAsia="he-IL"/>
        </w:rPr>
      </w:pPr>
    </w:p>
    <w:p w14:paraId="76A5730B" w14:textId="1101DE2A" w:rsidR="00B26967" w:rsidRDefault="00B26967" w:rsidP="00B26967">
      <w:pPr>
        <w:rPr>
          <w:rtl/>
          <w:lang w:eastAsia="he-IL"/>
        </w:rPr>
      </w:pPr>
      <w:bookmarkStart w:id="1774" w:name="_ETM_Q1_3902954"/>
      <w:bookmarkStart w:id="1775" w:name="_ETM_Q1_3902981"/>
      <w:bookmarkEnd w:id="1774"/>
      <w:bookmarkEnd w:id="1775"/>
      <w:r>
        <w:rPr>
          <w:rFonts w:hint="cs"/>
          <w:rtl/>
          <w:lang w:eastAsia="he-IL"/>
        </w:rPr>
        <w:t xml:space="preserve">עוד פעם. מי </w:t>
      </w:r>
      <w:bookmarkStart w:id="1776" w:name="_ETM_Q1_3906497"/>
      <w:bookmarkEnd w:id="1776"/>
      <w:r>
        <w:rPr>
          <w:rFonts w:hint="cs"/>
          <w:rtl/>
          <w:lang w:eastAsia="he-IL"/>
        </w:rPr>
        <w:t xml:space="preserve">שלא מעורה בחוק הטיס קשה לו לעכל את זה </w:t>
      </w:r>
      <w:bookmarkStart w:id="1777" w:name="_ETM_Q1_3907292"/>
      <w:bookmarkEnd w:id="1777"/>
      <w:r>
        <w:rPr>
          <w:rFonts w:hint="cs"/>
          <w:rtl/>
          <w:lang w:eastAsia="he-IL"/>
        </w:rPr>
        <w:t xml:space="preserve">וזה מובן. </w:t>
      </w:r>
    </w:p>
    <w:p w14:paraId="5746F81A" w14:textId="77777777" w:rsidR="00B26967" w:rsidRDefault="00B26967" w:rsidP="00B26967">
      <w:pPr>
        <w:rPr>
          <w:rtl/>
          <w:lang w:eastAsia="he-IL"/>
        </w:rPr>
      </w:pPr>
      <w:bookmarkStart w:id="1778" w:name="_ETM_Q1_3909898"/>
      <w:bookmarkStart w:id="1779" w:name="_ETM_Q1_3909932"/>
      <w:bookmarkStart w:id="1780" w:name="_ETM_Q1_3907077"/>
      <w:bookmarkEnd w:id="1778"/>
      <w:bookmarkEnd w:id="1779"/>
      <w:bookmarkEnd w:id="1780"/>
    </w:p>
    <w:p w14:paraId="62D040BD" w14:textId="5E3803CA" w:rsidR="00B26967" w:rsidRDefault="00B26967" w:rsidP="00B26967">
      <w:pPr>
        <w:pStyle w:val="af6"/>
        <w:keepNext/>
        <w:rPr>
          <w:rtl/>
        </w:rPr>
      </w:pPr>
      <w:bookmarkStart w:id="1781" w:name="ET_yor_6050_147"/>
      <w:r w:rsidRPr="00B26967">
        <w:rPr>
          <w:rStyle w:val="TagStyle"/>
          <w:rtl/>
        </w:rPr>
        <w:t xml:space="preserve"> &lt;&lt; יור &gt;&gt; </w:t>
      </w:r>
      <w:r>
        <w:rPr>
          <w:rtl/>
        </w:rPr>
        <w:t>היו"ר אליהו ברוכי:</w:t>
      </w:r>
      <w:r w:rsidRPr="00B26967">
        <w:rPr>
          <w:rStyle w:val="TagStyle"/>
          <w:rtl/>
        </w:rPr>
        <w:t xml:space="preserve"> &lt;&lt; יור &gt;&gt;</w:t>
      </w:r>
      <w:r w:rsidR="00E91984">
        <w:rPr>
          <w:rtl/>
        </w:rPr>
        <w:t xml:space="preserve"> </w:t>
      </w:r>
      <w:bookmarkEnd w:id="1781"/>
    </w:p>
    <w:p w14:paraId="15BB56F0" w14:textId="77777777" w:rsidR="00B26967" w:rsidRDefault="00B26967" w:rsidP="00B26967">
      <w:pPr>
        <w:pStyle w:val="KeepWithNext"/>
        <w:rPr>
          <w:rtl/>
          <w:lang w:eastAsia="he-IL"/>
        </w:rPr>
      </w:pPr>
    </w:p>
    <w:p w14:paraId="30C77266" w14:textId="6E2A9550" w:rsidR="00B26967" w:rsidRDefault="00B26967" w:rsidP="00B26967">
      <w:pPr>
        <w:rPr>
          <w:rtl/>
          <w:lang w:eastAsia="he-IL"/>
        </w:rPr>
      </w:pPr>
      <w:bookmarkStart w:id="1782" w:name="_ETM_Q1_3907397"/>
      <w:bookmarkStart w:id="1783" w:name="_ETM_Q1_3907424"/>
      <w:bookmarkEnd w:id="1782"/>
      <w:bookmarkEnd w:id="1783"/>
      <w:r>
        <w:rPr>
          <w:rFonts w:hint="cs"/>
          <w:rtl/>
          <w:lang w:eastAsia="he-IL"/>
        </w:rPr>
        <w:t xml:space="preserve">אני לא </w:t>
      </w:r>
      <w:r w:rsidR="00242138">
        <w:rPr>
          <w:rFonts w:hint="cs"/>
          <w:rtl/>
          <w:lang w:eastAsia="he-IL"/>
        </w:rPr>
        <w:t xml:space="preserve">רק </w:t>
      </w:r>
      <w:r>
        <w:rPr>
          <w:rFonts w:hint="cs"/>
          <w:rtl/>
          <w:lang w:eastAsia="he-IL"/>
        </w:rPr>
        <w:t xml:space="preserve">מעורה </w:t>
      </w:r>
      <w:r w:rsidR="00242138">
        <w:rPr>
          <w:rFonts w:hint="cs"/>
          <w:rtl/>
          <w:lang w:eastAsia="he-IL"/>
        </w:rPr>
        <w:t xml:space="preserve">לא </w:t>
      </w:r>
      <w:r>
        <w:rPr>
          <w:rFonts w:hint="cs"/>
          <w:rtl/>
          <w:lang w:eastAsia="he-IL"/>
        </w:rPr>
        <w:t>בחוק אלא גם לא בעו</w:t>
      </w:r>
      <w:bookmarkStart w:id="1784" w:name="_ETM_Q1_3909388"/>
      <w:bookmarkEnd w:id="1784"/>
      <w:r>
        <w:rPr>
          <w:rFonts w:hint="cs"/>
          <w:rtl/>
          <w:lang w:eastAsia="he-IL"/>
        </w:rPr>
        <w:t xml:space="preserve">לם. </w:t>
      </w:r>
    </w:p>
    <w:p w14:paraId="351B1231" w14:textId="77777777" w:rsidR="00B26967" w:rsidRDefault="00B26967" w:rsidP="00B26967">
      <w:pPr>
        <w:rPr>
          <w:rtl/>
          <w:lang w:eastAsia="he-IL"/>
        </w:rPr>
      </w:pPr>
      <w:bookmarkStart w:id="1785" w:name="_ETM_Q1_3911467"/>
      <w:bookmarkStart w:id="1786" w:name="_ETM_Q1_3911521"/>
      <w:bookmarkEnd w:id="1785"/>
      <w:bookmarkEnd w:id="1786"/>
    </w:p>
    <w:p w14:paraId="0AA312E7" w14:textId="74A456AF" w:rsidR="00B26967" w:rsidRDefault="00B26967" w:rsidP="00B26967">
      <w:pPr>
        <w:pStyle w:val="af9"/>
        <w:keepNext/>
        <w:rPr>
          <w:rtl/>
          <w:lang w:eastAsia="he-IL"/>
        </w:rPr>
      </w:pPr>
      <w:bookmarkStart w:id="1787" w:name="ET_guest_אבישי_פדהצור_148"/>
      <w:r w:rsidRPr="00B26967">
        <w:rPr>
          <w:rStyle w:val="TagStyle"/>
          <w:rtl/>
        </w:rPr>
        <w:t xml:space="preserve"> &lt;&lt; אורח &gt;&gt; </w:t>
      </w:r>
      <w:r>
        <w:rPr>
          <w:rtl/>
          <w:lang w:eastAsia="he-IL"/>
        </w:rPr>
        <w:t>אבישי פדהצור:</w:t>
      </w:r>
      <w:r w:rsidRPr="00B26967">
        <w:rPr>
          <w:rStyle w:val="TagStyle"/>
          <w:rtl/>
        </w:rPr>
        <w:t xml:space="preserve"> &lt;&lt; אורח &gt;&gt;</w:t>
      </w:r>
      <w:r w:rsidR="00E91984">
        <w:rPr>
          <w:rtl/>
          <w:lang w:eastAsia="he-IL"/>
        </w:rPr>
        <w:t xml:space="preserve"> </w:t>
      </w:r>
      <w:bookmarkEnd w:id="1787"/>
    </w:p>
    <w:p w14:paraId="7E46F089" w14:textId="77777777" w:rsidR="00B26967" w:rsidRDefault="00B26967" w:rsidP="00B26967">
      <w:pPr>
        <w:pStyle w:val="KeepWithNext"/>
        <w:rPr>
          <w:rtl/>
          <w:lang w:eastAsia="he-IL"/>
        </w:rPr>
      </w:pPr>
    </w:p>
    <w:p w14:paraId="029D9C0B" w14:textId="7CDC601B" w:rsidR="00B26967" w:rsidRDefault="00B26967" w:rsidP="00B26967">
      <w:pPr>
        <w:rPr>
          <w:rtl/>
          <w:lang w:eastAsia="he-IL"/>
        </w:rPr>
      </w:pPr>
      <w:bookmarkStart w:id="1788" w:name="_ETM_Q1_3914260"/>
      <w:bookmarkStart w:id="1789" w:name="_ETM_Q1_3914285"/>
      <w:bookmarkEnd w:id="1788"/>
      <w:bookmarkEnd w:id="1789"/>
      <w:r>
        <w:rPr>
          <w:rFonts w:hint="cs"/>
          <w:rtl/>
          <w:lang w:eastAsia="he-IL"/>
        </w:rPr>
        <w:t>צר עולמי כעולם החוק. הפעלה כפי שהיא מוגדרת בחוק</w:t>
      </w:r>
      <w:bookmarkStart w:id="1790" w:name="_ETM_Q1_3917412"/>
      <w:bookmarkEnd w:id="1790"/>
      <w:r>
        <w:rPr>
          <w:rFonts w:hint="cs"/>
          <w:rtl/>
          <w:lang w:eastAsia="he-IL"/>
        </w:rPr>
        <w:t xml:space="preserve"> הטיס כוללת שלושה או ארבעה רכיבים. יש את הרכיב שהוא</w:t>
      </w:r>
      <w:bookmarkStart w:id="1791" w:name="_ETM_Q1_3921904"/>
      <w:bookmarkEnd w:id="1791"/>
      <w:r>
        <w:rPr>
          <w:rFonts w:hint="cs"/>
          <w:rtl/>
          <w:lang w:eastAsia="he-IL"/>
        </w:rPr>
        <w:t xml:space="preserve"> פשוט, שהוא מובן לנו, הפעלה, שימוש בכלי טיס למטרת </w:t>
      </w:r>
      <w:bookmarkStart w:id="1792" w:name="_ETM_Q1_3923555"/>
      <w:bookmarkEnd w:id="1792"/>
      <w:r>
        <w:rPr>
          <w:rFonts w:hint="cs"/>
          <w:rtl/>
          <w:lang w:eastAsia="he-IL"/>
        </w:rPr>
        <w:t>טיסה או הטסה. כשאתה יושב במטוס אתה מפעיל את כלי</w:t>
      </w:r>
      <w:bookmarkStart w:id="1793" w:name="_ETM_Q1_3928206"/>
      <w:bookmarkEnd w:id="1793"/>
      <w:r>
        <w:rPr>
          <w:rFonts w:hint="cs"/>
          <w:rtl/>
          <w:lang w:eastAsia="he-IL"/>
        </w:rPr>
        <w:t xml:space="preserve"> הטיס</w:t>
      </w:r>
      <w:r w:rsidR="00242138">
        <w:rPr>
          <w:rFonts w:hint="cs"/>
          <w:rtl/>
          <w:lang w:eastAsia="he-IL"/>
        </w:rPr>
        <w:t xml:space="preserve">. </w:t>
      </w:r>
      <w:r>
        <w:rPr>
          <w:rFonts w:hint="cs"/>
          <w:rtl/>
          <w:lang w:eastAsia="he-IL"/>
        </w:rPr>
        <w:t xml:space="preserve">זה פשיטא, זו חוכמה מאוד מאוד קטנה, אנחנו מבינים </w:t>
      </w:r>
      <w:bookmarkStart w:id="1794" w:name="_ETM_Q1_3930459"/>
      <w:bookmarkEnd w:id="1794"/>
      <w:r>
        <w:rPr>
          <w:rFonts w:hint="cs"/>
          <w:rtl/>
          <w:lang w:eastAsia="he-IL"/>
        </w:rPr>
        <w:t xml:space="preserve">את זה. </w:t>
      </w:r>
      <w:bookmarkStart w:id="1795" w:name="_ETM_Q1_3931387"/>
      <w:bookmarkEnd w:id="1795"/>
    </w:p>
    <w:p w14:paraId="13824BC8" w14:textId="77777777" w:rsidR="00B26967" w:rsidRDefault="00B26967" w:rsidP="00B26967">
      <w:pPr>
        <w:rPr>
          <w:rtl/>
          <w:lang w:eastAsia="he-IL"/>
        </w:rPr>
      </w:pPr>
      <w:bookmarkStart w:id="1796" w:name="_ETM_Q1_3931425"/>
      <w:bookmarkStart w:id="1797" w:name="_ETM_Q1_3931523"/>
      <w:bookmarkEnd w:id="1796"/>
      <w:bookmarkEnd w:id="1797"/>
    </w:p>
    <w:p w14:paraId="472804A0" w14:textId="52A0B503" w:rsidR="00B26967" w:rsidRDefault="00B26967" w:rsidP="00B26967">
      <w:pPr>
        <w:rPr>
          <w:rtl/>
          <w:lang w:eastAsia="he-IL"/>
        </w:rPr>
      </w:pPr>
      <w:bookmarkStart w:id="1798" w:name="_ETM_Q1_3931576"/>
      <w:bookmarkEnd w:id="1798"/>
      <w:r>
        <w:rPr>
          <w:rFonts w:hint="cs"/>
          <w:rtl/>
          <w:lang w:eastAsia="he-IL"/>
        </w:rPr>
        <w:t xml:space="preserve">אבל ההגדרה שנועדה לתכלית הבטיחותית של חוק הטיס </w:t>
      </w:r>
      <w:bookmarkStart w:id="1799" w:name="_ETM_Q1_3932741"/>
      <w:bookmarkEnd w:id="1799"/>
      <w:r>
        <w:rPr>
          <w:rFonts w:hint="cs"/>
          <w:rtl/>
          <w:lang w:eastAsia="he-IL"/>
        </w:rPr>
        <w:t xml:space="preserve">וקביעת האחראית לבטיחות של ההפעלה מוסיפה לזה ואומרת, </w:t>
      </w:r>
      <w:bookmarkStart w:id="1800" w:name="_ETM_Q1_3941818"/>
      <w:bookmarkEnd w:id="1800"/>
      <w:r>
        <w:rPr>
          <w:rFonts w:hint="cs"/>
          <w:rtl/>
          <w:lang w:eastAsia="he-IL"/>
        </w:rPr>
        <w:t xml:space="preserve">ובכלל זה גרימה או הרשאה לשימוש כאמור. זאת אומרת שאם צחי מרשה לי לטוס במטוס שלו אז גם הוא </w:t>
      </w:r>
      <w:bookmarkStart w:id="1801" w:name="_ETM_Q1_3952611"/>
      <w:bookmarkEnd w:id="1801"/>
      <w:r>
        <w:rPr>
          <w:rFonts w:hint="cs"/>
          <w:rtl/>
          <w:lang w:eastAsia="he-IL"/>
        </w:rPr>
        <w:t xml:space="preserve">וגם אני מפעילים את כלי הטיס. אני מפעיל כי אני </w:t>
      </w:r>
      <w:bookmarkStart w:id="1802" w:name="_ETM_Q1_3954570"/>
      <w:bookmarkEnd w:id="1802"/>
      <w:r>
        <w:rPr>
          <w:rFonts w:hint="cs"/>
          <w:rtl/>
          <w:lang w:eastAsia="he-IL"/>
        </w:rPr>
        <w:t xml:space="preserve">יושב על ההגאים והוא מפעיל כי הוא הרשה לי לטוס </w:t>
      </w:r>
      <w:bookmarkStart w:id="1803" w:name="_ETM_Q1_3957275"/>
      <w:bookmarkEnd w:id="1803"/>
      <w:r>
        <w:rPr>
          <w:rFonts w:hint="cs"/>
          <w:rtl/>
          <w:lang w:eastAsia="he-IL"/>
        </w:rPr>
        <w:t xml:space="preserve">בכלי הטיס שלו. </w:t>
      </w:r>
    </w:p>
    <w:p w14:paraId="7B19153E" w14:textId="77777777" w:rsidR="00B26967" w:rsidRDefault="00B26967" w:rsidP="00B26967">
      <w:pPr>
        <w:rPr>
          <w:rtl/>
          <w:lang w:eastAsia="he-IL"/>
        </w:rPr>
      </w:pPr>
      <w:bookmarkStart w:id="1804" w:name="_ETM_Q1_3959020"/>
      <w:bookmarkStart w:id="1805" w:name="_ETM_Q1_3959054"/>
      <w:bookmarkStart w:id="1806" w:name="_ETM_Q1_3959179"/>
      <w:bookmarkEnd w:id="1804"/>
      <w:bookmarkEnd w:id="1805"/>
      <w:bookmarkEnd w:id="1806"/>
    </w:p>
    <w:p w14:paraId="7126BF6C" w14:textId="488C590B" w:rsidR="00B26967" w:rsidRDefault="00B26967" w:rsidP="00B26967">
      <w:pPr>
        <w:rPr>
          <w:rtl/>
          <w:lang w:eastAsia="he-IL"/>
        </w:rPr>
      </w:pPr>
      <w:bookmarkStart w:id="1807" w:name="_ETM_Q1_3959210"/>
      <w:bookmarkEnd w:id="1807"/>
      <w:r>
        <w:rPr>
          <w:rFonts w:hint="cs"/>
          <w:rtl/>
          <w:lang w:eastAsia="he-IL"/>
        </w:rPr>
        <w:t xml:space="preserve">למה זה חשוב? זה חשוב כי </w:t>
      </w:r>
      <w:bookmarkStart w:id="1808" w:name="_ETM_Q1_3957839"/>
      <w:bookmarkEnd w:id="1808"/>
      <w:r>
        <w:rPr>
          <w:rFonts w:hint="cs"/>
          <w:rtl/>
          <w:lang w:eastAsia="he-IL"/>
        </w:rPr>
        <w:t xml:space="preserve">יש חובות שאני ארצה להטיל גם על הבעלים של כלי </w:t>
      </w:r>
      <w:bookmarkStart w:id="1809" w:name="_ETM_Q1_3964001"/>
      <w:bookmarkEnd w:id="1809"/>
      <w:r>
        <w:rPr>
          <w:rFonts w:hint="cs"/>
          <w:rtl/>
          <w:lang w:eastAsia="he-IL"/>
        </w:rPr>
        <w:t xml:space="preserve">הטיס </w:t>
      </w:r>
      <w:r w:rsidR="00F8437A">
        <w:rPr>
          <w:rFonts w:hint="cs"/>
          <w:rtl/>
          <w:lang w:eastAsia="he-IL"/>
        </w:rPr>
        <w:t xml:space="preserve">למשל </w:t>
      </w:r>
      <w:bookmarkStart w:id="1810" w:name="_ETM_Q1_3965855"/>
      <w:bookmarkEnd w:id="1810"/>
      <w:r>
        <w:rPr>
          <w:rFonts w:hint="cs"/>
          <w:rtl/>
          <w:lang w:eastAsia="he-IL"/>
        </w:rPr>
        <w:t xml:space="preserve">בהקשר הזה שמרשה לי. יש חובות שמטבען או מהותן </w:t>
      </w:r>
      <w:bookmarkStart w:id="1811" w:name="_ETM_Q1_3966035"/>
      <w:bookmarkEnd w:id="1811"/>
      <w:r>
        <w:rPr>
          <w:rFonts w:hint="cs"/>
          <w:rtl/>
          <w:lang w:eastAsia="he-IL"/>
        </w:rPr>
        <w:t xml:space="preserve">אני לא רוצה להטיל עליו ואז אותן אני אנסח </w:t>
      </w:r>
      <w:bookmarkStart w:id="1812" w:name="_ETM_Q1_3970846"/>
      <w:bookmarkEnd w:id="1812"/>
      <w:r>
        <w:rPr>
          <w:rFonts w:hint="cs"/>
          <w:rtl/>
          <w:lang w:eastAsia="he-IL"/>
        </w:rPr>
        <w:t xml:space="preserve">לא כ'לא יפעיל צחי' אלא אני אגיד לו 'לא </w:t>
      </w:r>
      <w:bookmarkStart w:id="1813" w:name="_ETM_Q1_3975346"/>
      <w:bookmarkEnd w:id="1813"/>
      <w:r>
        <w:rPr>
          <w:rFonts w:hint="cs"/>
          <w:rtl/>
          <w:lang w:eastAsia="he-IL"/>
        </w:rPr>
        <w:t xml:space="preserve">יטיס צחי', זאת אומרת אני אמקד את הלשון בפעולה המסוימת </w:t>
      </w:r>
      <w:bookmarkStart w:id="1814" w:name="_ETM_Q1_3977840"/>
      <w:bookmarkEnd w:id="1814"/>
      <w:r>
        <w:rPr>
          <w:rFonts w:hint="cs"/>
          <w:rtl/>
          <w:lang w:eastAsia="he-IL"/>
        </w:rPr>
        <w:t xml:space="preserve">הזאת שאני רוצה לאסור אותה או להטיל אותה. </w:t>
      </w:r>
      <w:bookmarkStart w:id="1815" w:name="_ETM_Q1_3985536"/>
      <w:bookmarkEnd w:id="1815"/>
    </w:p>
    <w:p w14:paraId="3CE72705" w14:textId="77777777" w:rsidR="00B26967" w:rsidRDefault="00B26967" w:rsidP="00B26967">
      <w:pPr>
        <w:rPr>
          <w:rtl/>
          <w:lang w:eastAsia="he-IL"/>
        </w:rPr>
      </w:pPr>
      <w:bookmarkStart w:id="1816" w:name="_ETM_Q1_3985571"/>
      <w:bookmarkEnd w:id="1816"/>
    </w:p>
    <w:p w14:paraId="15F4A164" w14:textId="13488F5D" w:rsidR="00B26967" w:rsidRPr="00B26967" w:rsidRDefault="00B26967" w:rsidP="00B26967">
      <w:pPr>
        <w:rPr>
          <w:rtl/>
          <w:lang w:eastAsia="he-IL"/>
        </w:rPr>
      </w:pPr>
      <w:bookmarkStart w:id="1817" w:name="_ETM_Q1_3985696"/>
      <w:bookmarkStart w:id="1818" w:name="_ETM_Q1_3985743"/>
      <w:bookmarkEnd w:id="1817"/>
      <w:bookmarkEnd w:id="1818"/>
      <w:r>
        <w:rPr>
          <w:rFonts w:hint="cs"/>
          <w:rtl/>
          <w:lang w:eastAsia="he-IL"/>
        </w:rPr>
        <w:t xml:space="preserve">אנחנו נראה </w:t>
      </w:r>
      <w:bookmarkStart w:id="1819" w:name="_ETM_Q1_3982466"/>
      <w:bookmarkEnd w:id="1819"/>
      <w:r>
        <w:rPr>
          <w:rFonts w:hint="cs"/>
          <w:rtl/>
          <w:lang w:eastAsia="he-IL"/>
        </w:rPr>
        <w:t xml:space="preserve">את זה בהמשך בעקבות, שוב, ההוראות הטובות של הייעוץ המשפטי </w:t>
      </w:r>
      <w:bookmarkStart w:id="1820" w:name="_ETM_Q1_3985076"/>
      <w:bookmarkEnd w:id="1820"/>
      <w:r>
        <w:rPr>
          <w:rFonts w:hint="cs"/>
          <w:rtl/>
          <w:lang w:eastAsia="he-IL"/>
        </w:rPr>
        <w:t xml:space="preserve">של הוועדה, חלק מההוראות שקבענו עברו שינוי מ'לא יפעיל' </w:t>
      </w:r>
      <w:bookmarkStart w:id="1821" w:name="_ETM_Q1_3987339"/>
      <w:bookmarkEnd w:id="1821"/>
      <w:r>
        <w:rPr>
          <w:rFonts w:hint="cs"/>
          <w:rtl/>
          <w:lang w:eastAsia="he-IL"/>
        </w:rPr>
        <w:t xml:space="preserve">ל-'לא יטיס' בשביל לדייק ולחדד את הנורמה כי אני רוצה להטיל חובה על מי שיכול לממש אותה ולעמוד בה ולא </w:t>
      </w:r>
      <w:bookmarkStart w:id="1822" w:name="_ETM_Q1_3993993"/>
      <w:bookmarkEnd w:id="1822"/>
      <w:r>
        <w:rPr>
          <w:rFonts w:hint="cs"/>
          <w:rtl/>
          <w:lang w:eastAsia="he-IL"/>
        </w:rPr>
        <w:t xml:space="preserve">על כולי עלמא סתם בלי תכלית. עד כאן לעניין </w:t>
      </w:r>
      <w:bookmarkStart w:id="1823" w:name="_ETM_Q1_4001776"/>
      <w:bookmarkEnd w:id="1823"/>
      <w:r>
        <w:rPr>
          <w:rFonts w:hint="cs"/>
          <w:rtl/>
          <w:lang w:eastAsia="he-IL"/>
        </w:rPr>
        <w:t>ההגדרה באופן ישיר.</w:t>
      </w:r>
    </w:p>
    <w:p w14:paraId="23A295EB" w14:textId="77777777" w:rsidR="00B26967" w:rsidRDefault="00B26967" w:rsidP="00B26967">
      <w:pPr>
        <w:rPr>
          <w:rtl/>
          <w:lang w:eastAsia="he-IL"/>
        </w:rPr>
      </w:pPr>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B26967" w14:paraId="3A87D58C" w14:textId="77777777" w:rsidTr="00D50BAC">
        <w:trPr>
          <w:cantSplit/>
        </w:trPr>
        <w:tc>
          <w:tcPr>
            <w:tcW w:w="1082" w:type="dxa"/>
          </w:tcPr>
          <w:p w14:paraId="644553F7" w14:textId="77777777" w:rsidR="00B26967" w:rsidRDefault="00B26967" w:rsidP="00552363">
            <w:pPr>
              <w:pStyle w:val="TableSideHeading"/>
              <w:rPr>
                <w:sz w:val="24"/>
                <w:szCs w:val="24"/>
              </w:rPr>
            </w:pPr>
            <w:bookmarkStart w:id="1824" w:name="_ETM_Q1_3792489"/>
            <w:bookmarkStart w:id="1825" w:name="_ETM_Q1_3792519"/>
            <w:bookmarkStart w:id="1826" w:name="_ETM_Q1_3736548"/>
            <w:bookmarkStart w:id="1827" w:name="_ETM_Q1_3736582"/>
            <w:bookmarkEnd w:id="1824"/>
            <w:bookmarkEnd w:id="1825"/>
            <w:bookmarkEnd w:id="1826"/>
            <w:bookmarkEnd w:id="1827"/>
          </w:p>
        </w:tc>
        <w:tc>
          <w:tcPr>
            <w:tcW w:w="556" w:type="dxa"/>
          </w:tcPr>
          <w:p w14:paraId="52B322D7" w14:textId="77777777" w:rsidR="00B26967" w:rsidRDefault="00B26967" w:rsidP="00552363">
            <w:pPr>
              <w:pStyle w:val="TableText0"/>
              <w:rPr>
                <w:sz w:val="24"/>
                <w:szCs w:val="24"/>
                <w:rtl/>
              </w:rPr>
            </w:pPr>
          </w:p>
        </w:tc>
        <w:tc>
          <w:tcPr>
            <w:tcW w:w="6027" w:type="dxa"/>
            <w:hideMark/>
          </w:tcPr>
          <w:p w14:paraId="3D4C7DEE" w14:textId="599A4AC0" w:rsidR="00B26967" w:rsidRDefault="00B26967" w:rsidP="00552363">
            <w:pPr>
              <w:pStyle w:val="TableBlockOutdent"/>
              <w:rPr>
                <w:sz w:val="24"/>
                <w:szCs w:val="24"/>
              </w:rPr>
            </w:pPr>
            <w:r>
              <w:rPr>
                <w:sz w:val="24"/>
                <w:szCs w:val="24"/>
                <w:rtl/>
              </w:rPr>
              <w:t>"בעלים רשום" - מי שנרשם בתעודת רישום בתור בעלים של כטב"ם קטן;</w:t>
            </w:r>
            <w:r w:rsidR="00E91984">
              <w:rPr>
                <w:sz w:val="24"/>
                <w:szCs w:val="24"/>
                <w:rtl/>
              </w:rPr>
              <w:t xml:space="preserve"> </w:t>
            </w:r>
          </w:p>
        </w:tc>
      </w:tr>
    </w:tbl>
    <w:p w14:paraId="4152DBA4" w14:textId="7AE29A7C" w:rsidR="00B26967" w:rsidRDefault="00B26967" w:rsidP="00B26967">
      <w:pPr>
        <w:pStyle w:val="af9"/>
        <w:keepNext/>
        <w:rPr>
          <w:rtl/>
        </w:rPr>
      </w:pPr>
      <w:bookmarkStart w:id="1828" w:name="_ETM_Q1_3801920"/>
      <w:bookmarkEnd w:id="1828"/>
      <w:r>
        <w:rPr>
          <w:rFonts w:hint="cs"/>
          <w:rtl/>
        </w:rPr>
        <w:t xml:space="preserve"> </w:t>
      </w:r>
    </w:p>
    <w:p w14:paraId="6F874C82" w14:textId="4AB39D33" w:rsidR="00B26967" w:rsidRDefault="00B26967" w:rsidP="00B26967">
      <w:pPr>
        <w:rPr>
          <w:rtl/>
        </w:rPr>
      </w:pPr>
      <w:bookmarkStart w:id="1829" w:name="_ETM_Q1_4005383"/>
      <w:bookmarkStart w:id="1830" w:name="_ETM_Q1_4005450"/>
      <w:bookmarkEnd w:id="1829"/>
      <w:bookmarkEnd w:id="1830"/>
      <w:r>
        <w:rPr>
          <w:rFonts w:hint="cs"/>
          <w:rtl/>
        </w:rPr>
        <w:t xml:space="preserve">נדבר על זה בהמשך. יש </w:t>
      </w:r>
      <w:bookmarkStart w:id="1831" w:name="_ETM_Q1_4008108"/>
      <w:bookmarkEnd w:id="1831"/>
      <w:r>
        <w:rPr>
          <w:rFonts w:hint="cs"/>
          <w:rtl/>
        </w:rPr>
        <w:t xml:space="preserve">מנגנון רישום ומי שנרשם בתהליך שמוגדר בתקנות הוא נחשב </w:t>
      </w:r>
      <w:bookmarkStart w:id="1832" w:name="_ETM_Q1_4012691"/>
      <w:bookmarkEnd w:id="1832"/>
      <w:r>
        <w:rPr>
          <w:rFonts w:hint="cs"/>
          <w:rtl/>
        </w:rPr>
        <w:t xml:space="preserve">או הוא ייחשב לצורך התקנות האלה בתור הבעלים הרשום. </w:t>
      </w:r>
    </w:p>
    <w:p w14:paraId="2C2A7D47" w14:textId="77777777" w:rsidR="00B26967" w:rsidRPr="00B26967" w:rsidRDefault="00B26967" w:rsidP="00B26967">
      <w:pPr>
        <w:rPr>
          <w:rtl/>
        </w:rPr>
      </w:pPr>
      <w:bookmarkStart w:id="1833" w:name="_ETM_Q1_4007764"/>
      <w:bookmarkStart w:id="1834" w:name="_ETM_Q1_4007843"/>
      <w:bookmarkEnd w:id="1833"/>
      <w:bookmarkEnd w:id="1834"/>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2EA04492" w14:textId="77777777" w:rsidTr="00D50BAC">
        <w:trPr>
          <w:cantSplit/>
        </w:trPr>
        <w:tc>
          <w:tcPr>
            <w:tcW w:w="1082" w:type="dxa"/>
          </w:tcPr>
          <w:p w14:paraId="5525C772" w14:textId="77777777" w:rsidR="00955FA8" w:rsidRDefault="00955FA8">
            <w:pPr>
              <w:pStyle w:val="TableSideHeading"/>
              <w:rPr>
                <w:sz w:val="24"/>
                <w:szCs w:val="24"/>
                <w:rtl/>
              </w:rPr>
            </w:pPr>
            <w:bookmarkStart w:id="1835" w:name="_ETM_Q1_3805363"/>
            <w:bookmarkEnd w:id="1835"/>
          </w:p>
        </w:tc>
        <w:tc>
          <w:tcPr>
            <w:tcW w:w="556" w:type="dxa"/>
          </w:tcPr>
          <w:p w14:paraId="25613E9A" w14:textId="77777777" w:rsidR="00955FA8" w:rsidRDefault="00955FA8">
            <w:pPr>
              <w:pStyle w:val="TableText0"/>
              <w:rPr>
                <w:sz w:val="24"/>
                <w:szCs w:val="24"/>
                <w:rtl/>
              </w:rPr>
            </w:pPr>
          </w:p>
        </w:tc>
        <w:tc>
          <w:tcPr>
            <w:tcW w:w="6027" w:type="dxa"/>
            <w:hideMark/>
          </w:tcPr>
          <w:p w14:paraId="1EAB59C9" w14:textId="77777777" w:rsidR="00955FA8" w:rsidRDefault="00955FA8">
            <w:pPr>
              <w:pStyle w:val="TableBlockOutdent"/>
              <w:rPr>
                <w:sz w:val="24"/>
                <w:szCs w:val="24"/>
              </w:rPr>
            </w:pPr>
            <w:r>
              <w:rPr>
                <w:sz w:val="24"/>
                <w:szCs w:val="24"/>
                <w:rtl/>
              </w:rPr>
              <w:t>"דמדומים" - דמדומי בוקר (</w:t>
            </w:r>
            <w:r w:rsidRPr="00DA0B37">
              <w:rPr>
                <w:rFonts w:asciiTheme="majorBidi" w:hAnsiTheme="majorBidi" w:cstheme="majorBidi"/>
                <w:sz w:val="24"/>
                <w:szCs w:val="24"/>
              </w:rPr>
              <w:t>morning civil twilight</w:t>
            </w:r>
            <w:r>
              <w:rPr>
                <w:sz w:val="24"/>
                <w:szCs w:val="24"/>
                <w:rtl/>
              </w:rPr>
              <w:t xml:space="preserve">) או דמדומי ערב </w:t>
            </w:r>
            <w:r w:rsidRPr="00DA0B37">
              <w:rPr>
                <w:rFonts w:ascii="David" w:hAnsi="David"/>
                <w:sz w:val="24"/>
                <w:szCs w:val="24"/>
                <w:rtl/>
              </w:rPr>
              <w:t>(</w:t>
            </w:r>
            <w:r w:rsidRPr="00DA0B37">
              <w:rPr>
                <w:rFonts w:asciiTheme="majorBidi" w:hAnsiTheme="majorBidi" w:cstheme="majorBidi"/>
                <w:sz w:val="24"/>
                <w:szCs w:val="24"/>
              </w:rPr>
              <w:t>evening civil twilight</w:t>
            </w:r>
            <w:r>
              <w:rPr>
                <w:sz w:val="24"/>
                <w:szCs w:val="24"/>
                <w:rtl/>
              </w:rPr>
              <w:t xml:space="preserve">), כפי שפורסמו בפמ"ת; </w:t>
            </w:r>
          </w:p>
        </w:tc>
      </w:tr>
    </w:tbl>
    <w:p w14:paraId="4318D51D" w14:textId="7A58ADA9" w:rsidR="00DA0B37" w:rsidRDefault="00DA0B37" w:rsidP="00DA0B37">
      <w:pPr>
        <w:pStyle w:val="af9"/>
        <w:keepNext/>
        <w:rPr>
          <w:rtl/>
        </w:rPr>
      </w:pPr>
      <w:bookmarkStart w:id="1836" w:name="_ETM_Q1_4028290"/>
      <w:bookmarkEnd w:id="1836"/>
      <w:r>
        <w:rPr>
          <w:rFonts w:hint="cs"/>
          <w:rtl/>
        </w:rPr>
        <w:t xml:space="preserve"> </w:t>
      </w:r>
    </w:p>
    <w:p w14:paraId="33A22394" w14:textId="0C80A60C" w:rsidR="00DA0B37" w:rsidRDefault="00DA0B37" w:rsidP="00DA0B37">
      <w:pPr>
        <w:rPr>
          <w:rtl/>
        </w:rPr>
      </w:pPr>
      <w:bookmarkStart w:id="1837" w:name="_ETM_Q1_4028911"/>
      <w:bookmarkStart w:id="1838" w:name="_ETM_Q1_4028966"/>
      <w:bookmarkEnd w:id="1837"/>
      <w:bookmarkEnd w:id="1838"/>
      <w:r>
        <w:rPr>
          <w:rFonts w:hint="cs"/>
          <w:rtl/>
        </w:rPr>
        <w:t>הכלל אומר תטיס ביום, קשר עין וכו',</w:t>
      </w:r>
      <w:bookmarkStart w:id="1839" w:name="_ETM_Q1_4030967"/>
      <w:bookmarkEnd w:id="1839"/>
      <w:r>
        <w:rPr>
          <w:rFonts w:hint="cs"/>
          <w:rtl/>
        </w:rPr>
        <w:t xml:space="preserve"> יש לנו הוראות שעוסקות בהטסה כשזה לא אור יום, למשל </w:t>
      </w:r>
      <w:bookmarkStart w:id="1840" w:name="_ETM_Q1_4037927"/>
      <w:bookmarkEnd w:id="1840"/>
      <w:r>
        <w:rPr>
          <w:rFonts w:hint="cs"/>
          <w:rtl/>
        </w:rPr>
        <w:t xml:space="preserve">דמדומים, שזה השלב שבין אור היום ללילה והלילה. מה זה </w:t>
      </w:r>
      <w:bookmarkStart w:id="1841" w:name="_ETM_Q1_4042494"/>
      <w:bookmarkEnd w:id="1841"/>
      <w:r>
        <w:rPr>
          <w:rFonts w:hint="cs"/>
          <w:rtl/>
        </w:rPr>
        <w:t xml:space="preserve">דמדומים? ישאל השואל ובצדק, אז יש לנו באותו פמ"ת שדיברנו </w:t>
      </w:r>
      <w:bookmarkStart w:id="1842" w:name="_ETM_Q1_4045842"/>
      <w:bookmarkEnd w:id="1842"/>
      <w:r>
        <w:rPr>
          <w:rFonts w:hint="cs"/>
          <w:rtl/>
        </w:rPr>
        <w:t xml:space="preserve">עליו קודם, פרסומי המידע התעופתי, טבלה מאוד מאוד נחמדה, אני </w:t>
      </w:r>
      <w:bookmarkStart w:id="1843" w:name="_ETM_Q1_4051269"/>
      <w:bookmarkEnd w:id="1843"/>
      <w:r>
        <w:rPr>
          <w:rFonts w:hint="cs"/>
          <w:rtl/>
        </w:rPr>
        <w:t>אגלה סוד קטן, היא לא מעודכנת אז בימים אלה מעדכנים</w:t>
      </w:r>
      <w:bookmarkStart w:id="1844" w:name="_ETM_Q1_4053730"/>
      <w:bookmarkEnd w:id="1844"/>
      <w:r>
        <w:rPr>
          <w:rFonts w:hint="cs"/>
          <w:rtl/>
        </w:rPr>
        <w:t xml:space="preserve"> אותה, שבה מפורסמים מועדי הדמדומים, בדיוק מתי זה מתחיל</w:t>
      </w:r>
      <w:r w:rsidR="00F8437A">
        <w:rPr>
          <w:rFonts w:hint="cs"/>
          <w:rtl/>
        </w:rPr>
        <w:t>.</w:t>
      </w:r>
      <w:r>
        <w:rPr>
          <w:rFonts w:hint="cs"/>
          <w:rtl/>
        </w:rPr>
        <w:t xml:space="preserve"> זה </w:t>
      </w:r>
      <w:bookmarkStart w:id="1845" w:name="_ETM_Q1_4057404"/>
      <w:bookmarkEnd w:id="1845"/>
      <w:r>
        <w:rPr>
          <w:rFonts w:hint="cs"/>
          <w:rtl/>
        </w:rPr>
        <w:t>כמו להבדיל זמני תפילה או זמני כניסת שבת,</w:t>
      </w:r>
      <w:bookmarkStart w:id="1846" w:name="_ETM_Q1_4061714"/>
      <w:bookmarkEnd w:id="1846"/>
      <w:r>
        <w:rPr>
          <w:rFonts w:hint="cs"/>
          <w:rtl/>
        </w:rPr>
        <w:t xml:space="preserve"> יש הגדרה פורמלית מראש מתי וזה ואתה לא צריך לנחש. </w:t>
      </w:r>
      <w:bookmarkStart w:id="1847" w:name="_ETM_Q1_4066633"/>
      <w:bookmarkEnd w:id="1847"/>
      <w:r>
        <w:rPr>
          <w:rFonts w:hint="cs"/>
          <w:rtl/>
        </w:rPr>
        <w:t xml:space="preserve">אותו דבר יש לנו כאן. </w:t>
      </w:r>
    </w:p>
    <w:p w14:paraId="6BAB0C8B" w14:textId="77777777" w:rsidR="00DA0B37" w:rsidRDefault="00DA0B37" w:rsidP="00DA0B37">
      <w:pPr>
        <w:rPr>
          <w:rtl/>
        </w:rPr>
      </w:pPr>
      <w:bookmarkStart w:id="1848" w:name="_ETM_Q1_4068953"/>
      <w:bookmarkStart w:id="1849" w:name="_ETM_Q1_4069033"/>
      <w:bookmarkStart w:id="1850" w:name="_ETM_Q1_4069601"/>
      <w:bookmarkEnd w:id="1848"/>
      <w:bookmarkEnd w:id="1849"/>
      <w:bookmarkEnd w:id="1850"/>
    </w:p>
    <w:p w14:paraId="3D9F9C67" w14:textId="22628FD8" w:rsidR="00DA0B37" w:rsidRDefault="00DA0B37" w:rsidP="00DA0B37">
      <w:pPr>
        <w:pStyle w:val="af6"/>
        <w:keepNext/>
        <w:rPr>
          <w:rtl/>
        </w:rPr>
      </w:pPr>
      <w:bookmarkStart w:id="1851" w:name="ET_yor_6050_151"/>
      <w:r w:rsidRPr="00DA0B37">
        <w:rPr>
          <w:rStyle w:val="TagStyle"/>
          <w:rtl/>
        </w:rPr>
        <w:t xml:space="preserve"> &lt;&lt; יור &gt;&gt; </w:t>
      </w:r>
      <w:r>
        <w:rPr>
          <w:rtl/>
        </w:rPr>
        <w:t>היו"ר אליהו ברוכי:</w:t>
      </w:r>
      <w:r w:rsidRPr="00DA0B37">
        <w:rPr>
          <w:rStyle w:val="TagStyle"/>
          <w:rtl/>
        </w:rPr>
        <w:t xml:space="preserve"> &lt;&lt; יור &gt;&gt;</w:t>
      </w:r>
      <w:r w:rsidR="00E91984">
        <w:rPr>
          <w:rtl/>
        </w:rPr>
        <w:t xml:space="preserve"> </w:t>
      </w:r>
      <w:bookmarkEnd w:id="1851"/>
    </w:p>
    <w:p w14:paraId="4B819182" w14:textId="77777777" w:rsidR="00DA0B37" w:rsidRDefault="00DA0B37" w:rsidP="00DA0B37">
      <w:pPr>
        <w:pStyle w:val="KeepWithNext"/>
        <w:rPr>
          <w:rtl/>
          <w:lang w:eastAsia="he-IL"/>
        </w:rPr>
      </w:pPr>
    </w:p>
    <w:p w14:paraId="623818D6" w14:textId="278ED4E4" w:rsidR="00DA0B37" w:rsidRDefault="00DA0B37" w:rsidP="00DA0B37">
      <w:pPr>
        <w:rPr>
          <w:rtl/>
          <w:lang w:eastAsia="he-IL"/>
        </w:rPr>
      </w:pPr>
      <w:r>
        <w:rPr>
          <w:rFonts w:hint="cs"/>
          <w:rtl/>
          <w:lang w:eastAsia="he-IL"/>
        </w:rPr>
        <w:t>ז</w:t>
      </w:r>
      <w:bookmarkStart w:id="1852" w:name="_ETM_Q1_4070274"/>
      <w:bookmarkStart w:id="1853" w:name="_ETM_Q1_4070316"/>
      <w:bookmarkEnd w:id="1852"/>
      <w:bookmarkEnd w:id="1853"/>
      <w:r>
        <w:rPr>
          <w:rFonts w:hint="cs"/>
          <w:rtl/>
          <w:lang w:eastAsia="he-IL"/>
        </w:rPr>
        <w:t xml:space="preserve">ה משתנה מיום ליום? </w:t>
      </w:r>
    </w:p>
    <w:p w14:paraId="7DF6A4BF" w14:textId="77777777" w:rsidR="00DA0B37" w:rsidRDefault="00DA0B37" w:rsidP="00DA0B37">
      <w:pPr>
        <w:rPr>
          <w:rtl/>
          <w:lang w:eastAsia="he-IL"/>
        </w:rPr>
      </w:pPr>
      <w:bookmarkStart w:id="1854" w:name="_ETM_Q1_4069070"/>
      <w:bookmarkStart w:id="1855" w:name="_ETM_Q1_4069147"/>
      <w:bookmarkStart w:id="1856" w:name="_ETM_Q1_4067701"/>
      <w:bookmarkEnd w:id="1854"/>
      <w:bookmarkEnd w:id="1855"/>
      <w:bookmarkEnd w:id="1856"/>
    </w:p>
    <w:p w14:paraId="1C1FB74A" w14:textId="22E57D3B" w:rsidR="00DA0B37" w:rsidRDefault="00DA0B37" w:rsidP="00DA0B37">
      <w:pPr>
        <w:pStyle w:val="af9"/>
        <w:keepNext/>
        <w:rPr>
          <w:rtl/>
          <w:lang w:eastAsia="he-IL"/>
        </w:rPr>
      </w:pPr>
      <w:bookmarkStart w:id="1857" w:name="ET_guest_אבישי_פדהצור_152"/>
      <w:r w:rsidRPr="00DA0B37">
        <w:rPr>
          <w:rStyle w:val="TagStyle"/>
          <w:rtl/>
        </w:rPr>
        <w:t xml:space="preserve"> &lt;&lt; אורח &gt;&gt; </w:t>
      </w:r>
      <w:r>
        <w:rPr>
          <w:rtl/>
          <w:lang w:eastAsia="he-IL"/>
        </w:rPr>
        <w:t>אבישי פדהצור:</w:t>
      </w:r>
      <w:r w:rsidRPr="00DA0B37">
        <w:rPr>
          <w:rStyle w:val="TagStyle"/>
          <w:rtl/>
        </w:rPr>
        <w:t xml:space="preserve"> &lt;&lt; אורח &gt;&gt;</w:t>
      </w:r>
      <w:r w:rsidR="00E91984">
        <w:rPr>
          <w:rtl/>
          <w:lang w:eastAsia="he-IL"/>
        </w:rPr>
        <w:t xml:space="preserve"> </w:t>
      </w:r>
      <w:bookmarkEnd w:id="1857"/>
    </w:p>
    <w:p w14:paraId="73FE3F90" w14:textId="77777777" w:rsidR="00DA0B37" w:rsidRDefault="00DA0B37" w:rsidP="00DA0B37">
      <w:pPr>
        <w:pStyle w:val="KeepWithNext"/>
        <w:rPr>
          <w:rtl/>
          <w:lang w:eastAsia="he-IL"/>
        </w:rPr>
      </w:pPr>
    </w:p>
    <w:p w14:paraId="77DB861F" w14:textId="57158AFA" w:rsidR="00DA0B37" w:rsidRDefault="00DA0B37" w:rsidP="00DA0B37">
      <w:pPr>
        <w:rPr>
          <w:rtl/>
          <w:lang w:eastAsia="he-IL"/>
        </w:rPr>
      </w:pPr>
      <w:bookmarkStart w:id="1858" w:name="_ETM_Q1_4068273"/>
      <w:bookmarkStart w:id="1859" w:name="_ETM_Q1_4068325"/>
      <w:bookmarkEnd w:id="1858"/>
      <w:bookmarkEnd w:id="1859"/>
      <w:r>
        <w:rPr>
          <w:rFonts w:hint="cs"/>
          <w:rtl/>
          <w:lang w:eastAsia="he-IL"/>
        </w:rPr>
        <w:t xml:space="preserve">זה </w:t>
      </w:r>
      <w:bookmarkStart w:id="1860" w:name="_ETM_Q1_4069301"/>
      <w:bookmarkEnd w:id="1860"/>
      <w:r>
        <w:rPr>
          <w:rFonts w:hint="cs"/>
          <w:rtl/>
          <w:lang w:eastAsia="he-IL"/>
        </w:rPr>
        <w:t>משתנה מיום ליום ומתקופה ל</w:t>
      </w:r>
      <w:bookmarkStart w:id="1861" w:name="_ETM_Q1_4078053"/>
      <w:bookmarkEnd w:id="1861"/>
      <w:r>
        <w:rPr>
          <w:rFonts w:hint="cs"/>
          <w:rtl/>
          <w:lang w:eastAsia="he-IL"/>
        </w:rPr>
        <w:t xml:space="preserve">תקופה, וגם אני חושב, יתקנו אותי גורמי המקצוע, כי אני </w:t>
      </w:r>
      <w:bookmarkStart w:id="1862" w:name="_ETM_Q1_4077504"/>
      <w:bookmarkEnd w:id="1862"/>
      <w:r>
        <w:rPr>
          <w:rFonts w:hint="cs"/>
          <w:rtl/>
          <w:lang w:eastAsia="he-IL"/>
        </w:rPr>
        <w:t>הולך כנראה להגיד עכשיו הבל גמור, זה גם משתנ</w:t>
      </w:r>
      <w:bookmarkStart w:id="1863" w:name="_ETM_Q1_4081756"/>
      <w:bookmarkEnd w:id="1863"/>
      <w:r>
        <w:rPr>
          <w:rFonts w:hint="cs"/>
          <w:rtl/>
          <w:lang w:eastAsia="he-IL"/>
        </w:rPr>
        <w:t xml:space="preserve">ה כל כמה שנים בגלל השינוי בתנועה של כדור </w:t>
      </w:r>
      <w:bookmarkStart w:id="1864" w:name="_ETM_Q1_4084831"/>
      <w:bookmarkEnd w:id="1864"/>
      <w:r>
        <w:rPr>
          <w:rFonts w:hint="cs"/>
          <w:rtl/>
          <w:lang w:eastAsia="he-IL"/>
        </w:rPr>
        <w:t xml:space="preserve">הארץ. מנהל הרשות מהנהן, אז מבחינתי אני בסדר גם אם </w:t>
      </w:r>
      <w:bookmarkStart w:id="1865" w:name="_ETM_Q1_4088496"/>
      <w:bookmarkEnd w:id="1865"/>
      <w:r>
        <w:rPr>
          <w:rFonts w:hint="cs"/>
          <w:rtl/>
          <w:lang w:eastAsia="he-IL"/>
        </w:rPr>
        <w:t>אמרתי דבר לא נכון, ולכן הצורך לעדכן את זה כל</w:t>
      </w:r>
      <w:bookmarkStart w:id="1866" w:name="_ETM_Q1_4090456"/>
      <w:bookmarkEnd w:id="1866"/>
      <w:r>
        <w:rPr>
          <w:rFonts w:hint="cs"/>
          <w:rtl/>
          <w:lang w:eastAsia="he-IL"/>
        </w:rPr>
        <w:t xml:space="preserve"> עשר שנים. אגב הערות הייעוץ המשפטי באמת ראיתי שהטבלה אצלנו לא מעודכנת אז בימים אלה כנראה מעדכנים </w:t>
      </w:r>
      <w:bookmarkStart w:id="1867" w:name="_ETM_Q1_4097782"/>
      <w:bookmarkEnd w:id="1867"/>
      <w:r>
        <w:rPr>
          <w:rFonts w:hint="cs"/>
          <w:rtl/>
          <w:lang w:eastAsia="he-IL"/>
        </w:rPr>
        <w:t xml:space="preserve">אותה, אז מהבחינה הזאת יש לנו ישועה בהקשר </w:t>
      </w:r>
      <w:bookmarkStart w:id="1868" w:name="_ETM_Q1_4101199"/>
      <w:bookmarkEnd w:id="1868"/>
      <w:r>
        <w:rPr>
          <w:rFonts w:hint="cs"/>
          <w:rtl/>
          <w:lang w:eastAsia="he-IL"/>
        </w:rPr>
        <w:t xml:space="preserve">הזה. </w:t>
      </w:r>
      <w:bookmarkStart w:id="1869" w:name="_ETM_Q1_4101870"/>
      <w:bookmarkEnd w:id="1869"/>
    </w:p>
    <w:p w14:paraId="32604053" w14:textId="77777777" w:rsidR="00DA0B37" w:rsidRDefault="00DA0B37" w:rsidP="00DA0B37">
      <w:pPr>
        <w:rPr>
          <w:rtl/>
          <w:lang w:eastAsia="he-IL"/>
        </w:rPr>
      </w:pPr>
      <w:bookmarkStart w:id="1870" w:name="_ETM_Q1_4101928"/>
      <w:bookmarkStart w:id="1871" w:name="_ETM_Q1_4102062"/>
      <w:bookmarkEnd w:id="1870"/>
      <w:bookmarkEnd w:id="1871"/>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441F118D" w14:textId="77777777" w:rsidTr="00D50BAC">
        <w:trPr>
          <w:cantSplit/>
        </w:trPr>
        <w:tc>
          <w:tcPr>
            <w:tcW w:w="1082" w:type="dxa"/>
          </w:tcPr>
          <w:p w14:paraId="557352A1" w14:textId="77777777" w:rsidR="00955FA8" w:rsidRDefault="00955FA8">
            <w:pPr>
              <w:pStyle w:val="TableSideHeading"/>
              <w:rPr>
                <w:sz w:val="24"/>
                <w:szCs w:val="24"/>
                <w:rtl/>
              </w:rPr>
            </w:pPr>
            <w:bookmarkStart w:id="1872" w:name="_ETM_Q1_4102099"/>
            <w:bookmarkStart w:id="1873" w:name="_ETM_Q1_4090554"/>
            <w:bookmarkStart w:id="1874" w:name="_ETM_Q1_4090665"/>
            <w:bookmarkStart w:id="1875" w:name="_ETM_Q1_4090722"/>
            <w:bookmarkStart w:id="1876" w:name="_ETM_Q1_4090805"/>
            <w:bookmarkStart w:id="1877" w:name="_ETM_Q1_4029567"/>
            <w:bookmarkStart w:id="1878" w:name="_ETM_Q1_4029646"/>
            <w:bookmarkEnd w:id="1872"/>
            <w:bookmarkEnd w:id="1873"/>
            <w:bookmarkEnd w:id="1874"/>
            <w:bookmarkEnd w:id="1875"/>
            <w:bookmarkEnd w:id="1876"/>
            <w:bookmarkEnd w:id="1877"/>
            <w:bookmarkEnd w:id="1878"/>
          </w:p>
        </w:tc>
        <w:tc>
          <w:tcPr>
            <w:tcW w:w="556" w:type="dxa"/>
          </w:tcPr>
          <w:p w14:paraId="4435D02B" w14:textId="77777777" w:rsidR="00955FA8" w:rsidRDefault="00955FA8">
            <w:pPr>
              <w:pStyle w:val="TableText0"/>
              <w:rPr>
                <w:sz w:val="24"/>
                <w:szCs w:val="24"/>
                <w:rtl/>
              </w:rPr>
            </w:pPr>
          </w:p>
        </w:tc>
        <w:tc>
          <w:tcPr>
            <w:tcW w:w="6027" w:type="dxa"/>
            <w:hideMark/>
          </w:tcPr>
          <w:p w14:paraId="5F7FC7C1" w14:textId="77777777" w:rsidR="00955FA8" w:rsidRDefault="00955FA8">
            <w:pPr>
              <w:pStyle w:val="TableBlockOutdent"/>
              <w:rPr>
                <w:sz w:val="24"/>
                <w:szCs w:val="24"/>
                <w:rtl/>
              </w:rPr>
            </w:pPr>
            <w:r>
              <w:rPr>
                <w:sz w:val="24"/>
                <w:szCs w:val="24"/>
                <w:rtl/>
              </w:rPr>
              <w:t xml:space="preserve">"העתק" - לרבות העתק מקוון; </w:t>
            </w:r>
          </w:p>
        </w:tc>
      </w:tr>
    </w:tbl>
    <w:p w14:paraId="4B2D0729" w14:textId="77777777" w:rsidR="00DA0B37" w:rsidRDefault="00DA0B37" w:rsidP="00DA0B37">
      <w:pPr>
        <w:pStyle w:val="KeepWithNext"/>
        <w:rPr>
          <w:rtl/>
        </w:rPr>
      </w:pPr>
      <w:bookmarkStart w:id="1879" w:name="_ETM_Q1_4099899"/>
      <w:bookmarkEnd w:id="1879"/>
    </w:p>
    <w:p w14:paraId="2DF1937B" w14:textId="3A574DE0" w:rsidR="00DA0B37" w:rsidRDefault="00DA0B37" w:rsidP="00DA0B37">
      <w:pPr>
        <w:rPr>
          <w:rtl/>
        </w:rPr>
      </w:pPr>
      <w:bookmarkStart w:id="1880" w:name="_ETM_Q1_4100237"/>
      <w:bookmarkStart w:id="1881" w:name="_ETM_Q1_4100266"/>
      <w:bookmarkEnd w:id="1880"/>
      <w:bookmarkEnd w:id="1881"/>
      <w:r>
        <w:rPr>
          <w:rFonts w:hint="cs"/>
          <w:rtl/>
        </w:rPr>
        <w:t>יש לנו ש</w:t>
      </w:r>
      <w:r w:rsidR="00F8437A">
        <w:rPr>
          <w:rFonts w:hint="cs"/>
          <w:rtl/>
        </w:rPr>
        <w:t>ת</w:t>
      </w:r>
      <w:r>
        <w:rPr>
          <w:rFonts w:hint="cs"/>
          <w:rtl/>
        </w:rPr>
        <w:t xml:space="preserve">יים-שלוש חובות בתקנות האלה שדורשות נשיאת מסמך או העתקו. על מנת להסיר ספק שאנחנו במאה ה-21 </w:t>
      </w:r>
      <w:bookmarkStart w:id="1882" w:name="_ETM_Q1_4111664"/>
      <w:bookmarkEnd w:id="1882"/>
      <w:r>
        <w:rPr>
          <w:rFonts w:hint="cs"/>
          <w:rtl/>
        </w:rPr>
        <w:t xml:space="preserve">הוספנו לרבות העתק מקוון. היום כבר נוהגים את </w:t>
      </w:r>
      <w:bookmarkStart w:id="1883" w:name="_ETM_Q1_4115855"/>
      <w:bookmarkEnd w:id="1883"/>
      <w:r>
        <w:rPr>
          <w:rFonts w:hint="cs"/>
          <w:rtl/>
        </w:rPr>
        <w:t xml:space="preserve">זה לגבי רישיונות, שרת"א אומרת אם יש לך את הרישיון </w:t>
      </w:r>
      <w:bookmarkStart w:id="1884" w:name="_ETM_Q1_4118969"/>
      <w:bookmarkEnd w:id="1884"/>
      <w:r>
        <w:rPr>
          <w:rFonts w:hint="cs"/>
          <w:rtl/>
        </w:rPr>
        <w:t>בטלפון סרוק אל תראה לי את הצטלה, את הפלסטיק, זה</w:t>
      </w:r>
      <w:bookmarkStart w:id="1885" w:name="_ETM_Q1_4121598"/>
      <w:bookmarkEnd w:id="1885"/>
      <w:r>
        <w:rPr>
          <w:rFonts w:hint="cs"/>
          <w:rtl/>
        </w:rPr>
        <w:t xml:space="preserve"> כבר לא צטלה. </w:t>
      </w:r>
    </w:p>
    <w:p w14:paraId="4252B8D4" w14:textId="77777777" w:rsidR="00DA0B37" w:rsidRPr="00DA0B37" w:rsidRDefault="00DA0B37" w:rsidP="00DA0B37">
      <w:bookmarkStart w:id="1886" w:name="_ETM_Q1_4102891"/>
      <w:bookmarkStart w:id="1887" w:name="_ETM_Q1_4102926"/>
      <w:bookmarkEnd w:id="1886"/>
      <w:bookmarkEnd w:id="1887"/>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6B0CECB9" w14:textId="77777777" w:rsidTr="00D50BAC">
        <w:trPr>
          <w:cantSplit/>
        </w:trPr>
        <w:tc>
          <w:tcPr>
            <w:tcW w:w="1082" w:type="dxa"/>
          </w:tcPr>
          <w:p w14:paraId="76F13146" w14:textId="77777777" w:rsidR="00955FA8" w:rsidRDefault="00955FA8">
            <w:pPr>
              <w:pStyle w:val="TableSideHeading"/>
              <w:rPr>
                <w:sz w:val="24"/>
                <w:szCs w:val="24"/>
                <w:rtl/>
              </w:rPr>
            </w:pPr>
          </w:p>
        </w:tc>
        <w:tc>
          <w:tcPr>
            <w:tcW w:w="556" w:type="dxa"/>
          </w:tcPr>
          <w:p w14:paraId="1DFC4F94" w14:textId="77777777" w:rsidR="00955FA8" w:rsidRDefault="00955FA8">
            <w:pPr>
              <w:pStyle w:val="TableText0"/>
              <w:rPr>
                <w:sz w:val="24"/>
                <w:szCs w:val="24"/>
                <w:rtl/>
              </w:rPr>
            </w:pPr>
          </w:p>
        </w:tc>
        <w:tc>
          <w:tcPr>
            <w:tcW w:w="6027" w:type="dxa"/>
            <w:hideMark/>
          </w:tcPr>
          <w:p w14:paraId="7385B20F" w14:textId="77777777" w:rsidR="00955FA8" w:rsidRDefault="00955FA8">
            <w:pPr>
              <w:pStyle w:val="TableBlockOutdent"/>
              <w:rPr>
                <w:sz w:val="24"/>
                <w:szCs w:val="24"/>
              </w:rPr>
            </w:pPr>
            <w:r>
              <w:rPr>
                <w:sz w:val="24"/>
                <w:szCs w:val="24"/>
                <w:rtl/>
              </w:rPr>
              <w:t>"הפעלה חריגה" - הפעלה של מערכת כטב"ם קטן שלא לפי תקנה מהתקנות כמפורט בתקנה 28(ב);</w:t>
            </w:r>
          </w:p>
        </w:tc>
      </w:tr>
    </w:tbl>
    <w:p w14:paraId="05F2F9D9" w14:textId="77777777" w:rsidR="00DA0B37" w:rsidRDefault="00DA0B37" w:rsidP="00DA0B37">
      <w:pPr>
        <w:rPr>
          <w:rtl/>
        </w:rPr>
      </w:pPr>
      <w:bookmarkStart w:id="1888" w:name="_ETM_Q1_4127815"/>
      <w:bookmarkStart w:id="1889" w:name="_ETM_Q1_4128153"/>
      <w:bookmarkStart w:id="1890" w:name="_ETM_Q1_4128181"/>
      <w:bookmarkEnd w:id="1888"/>
      <w:bookmarkEnd w:id="1889"/>
      <w:bookmarkEnd w:id="1890"/>
    </w:p>
    <w:p w14:paraId="3DCB5905" w14:textId="020E1BD1" w:rsidR="00DA0B37" w:rsidRDefault="00DA0B37" w:rsidP="00DA0B37">
      <w:pPr>
        <w:rPr>
          <w:rtl/>
        </w:rPr>
      </w:pPr>
      <w:bookmarkStart w:id="1891" w:name="_ETM_Q1_4143489"/>
      <w:bookmarkStart w:id="1892" w:name="_ETM_Q1_4143529"/>
      <w:bookmarkEnd w:id="1891"/>
      <w:bookmarkEnd w:id="1892"/>
      <w:r>
        <w:rPr>
          <w:rFonts w:hint="cs"/>
          <w:rtl/>
        </w:rPr>
        <w:t xml:space="preserve">עוד אחת מהמהויות של התקנות הלאה זה </w:t>
      </w:r>
      <w:bookmarkStart w:id="1893" w:name="_ETM_Q1_4130531"/>
      <w:bookmarkEnd w:id="1893"/>
      <w:r>
        <w:rPr>
          <w:rFonts w:hint="cs"/>
          <w:rtl/>
        </w:rPr>
        <w:t xml:space="preserve">להפריד </w:t>
      </w:r>
      <w:bookmarkStart w:id="1894" w:name="_ETM_Q1_4131441"/>
      <w:bookmarkEnd w:id="1894"/>
      <w:r>
        <w:rPr>
          <w:rFonts w:hint="cs"/>
          <w:rtl/>
        </w:rPr>
        <w:t>בין שני עולמות, עולם ההפעלות הפשוטות שההסדרה שלהן</w:t>
      </w:r>
      <w:bookmarkStart w:id="1895" w:name="_ETM_Q1_4136694"/>
      <w:bookmarkEnd w:id="1895"/>
      <w:r>
        <w:rPr>
          <w:rFonts w:hint="cs"/>
          <w:rtl/>
        </w:rPr>
        <w:t xml:space="preserve"> היא יחסית מתירנית, ביום, לא מעל אנשים, לא מעל תשתיות, </w:t>
      </w:r>
      <w:bookmarkStart w:id="1896" w:name="_ETM_Q1_4141096"/>
      <w:bookmarkEnd w:id="1896"/>
      <w:r>
        <w:rPr>
          <w:rFonts w:hint="cs"/>
          <w:rtl/>
        </w:rPr>
        <w:t xml:space="preserve">בהתאם לכללי הטיסה, לא ליד שדות תעופה, והרשאות </w:t>
      </w:r>
      <w:bookmarkStart w:id="1897" w:name="_ETM_Q1_4142230"/>
      <w:bookmarkEnd w:id="1897"/>
      <w:r>
        <w:rPr>
          <w:rFonts w:hint="cs"/>
          <w:rtl/>
        </w:rPr>
        <w:t xml:space="preserve">שהן לא לפי ההוראות האלה. אנחנו לא אוסרים בכל מחיר </w:t>
      </w:r>
      <w:bookmarkStart w:id="1898" w:name="_ETM_Q1_4148839"/>
      <w:bookmarkEnd w:id="1898"/>
      <w:r>
        <w:rPr>
          <w:rFonts w:hint="cs"/>
          <w:rtl/>
        </w:rPr>
        <w:t xml:space="preserve">הפעלות שהן ללא לפי ההוראות האלה, אבל אנחנו אומרים אם </w:t>
      </w:r>
      <w:bookmarkStart w:id="1899" w:name="_ETM_Q1_4150430"/>
      <w:bookmarkEnd w:id="1899"/>
      <w:r>
        <w:rPr>
          <w:rFonts w:hint="cs"/>
          <w:rtl/>
        </w:rPr>
        <w:t xml:space="preserve">אתה חורג מהכלל, קשר עין וזה וזה וזה, תבוא למנהל, </w:t>
      </w:r>
      <w:bookmarkStart w:id="1900" w:name="_ETM_Q1_4154589"/>
      <w:bookmarkEnd w:id="1900"/>
      <w:r>
        <w:rPr>
          <w:rFonts w:hint="cs"/>
          <w:rtl/>
        </w:rPr>
        <w:t xml:space="preserve">תגיש לו בקשה להרשאה להפעלה חריגה ואם היא תאושר לך, </w:t>
      </w:r>
      <w:bookmarkStart w:id="1901" w:name="_ETM_Q1_4157170"/>
      <w:bookmarkEnd w:id="1901"/>
      <w:r>
        <w:rPr>
          <w:rFonts w:hint="cs"/>
          <w:rtl/>
        </w:rPr>
        <w:t xml:space="preserve">אגרה צנועה, נדבר על זה בהמשך, תפעיל בניגוד לתקנות. </w:t>
      </w:r>
      <w:bookmarkStart w:id="1902" w:name="_ETM_Q1_4163690"/>
      <w:bookmarkEnd w:id="1902"/>
      <w:r>
        <w:rPr>
          <w:rFonts w:hint="cs"/>
          <w:rtl/>
        </w:rPr>
        <w:t xml:space="preserve">זאת אומרת אנחנו שמים פה את הגדר ושמים גם את </w:t>
      </w:r>
      <w:bookmarkStart w:id="1903" w:name="_ETM_Q1_4164004"/>
      <w:bookmarkEnd w:id="1903"/>
      <w:r>
        <w:rPr>
          <w:rFonts w:hint="cs"/>
          <w:rtl/>
        </w:rPr>
        <w:t xml:space="preserve">השער בגדר שניתן יהיה להיכנס. </w:t>
      </w:r>
    </w:p>
    <w:p w14:paraId="6487EAD1" w14:textId="77777777" w:rsidR="00DA0B37" w:rsidRDefault="00DA0B37" w:rsidP="00DA0B37">
      <w:pPr>
        <w:rPr>
          <w:rtl/>
        </w:rPr>
      </w:pPr>
      <w:bookmarkStart w:id="1904" w:name="_ETM_Q1_4166103"/>
      <w:bookmarkStart w:id="1905" w:name="_ETM_Q1_4166162"/>
      <w:bookmarkStart w:id="1906" w:name="_ETM_Q1_4166863"/>
      <w:bookmarkEnd w:id="1904"/>
      <w:bookmarkEnd w:id="1905"/>
      <w:bookmarkEnd w:id="1906"/>
    </w:p>
    <w:p w14:paraId="66BFB679" w14:textId="3BC8D9E0" w:rsidR="00DA0B37" w:rsidRDefault="00DA0B37" w:rsidP="00DA0B37">
      <w:pPr>
        <w:pStyle w:val="af6"/>
        <w:keepNext/>
        <w:rPr>
          <w:rtl/>
        </w:rPr>
      </w:pPr>
      <w:bookmarkStart w:id="1907" w:name="ET_yor_6050_155"/>
      <w:r w:rsidRPr="00DA0B37">
        <w:rPr>
          <w:rStyle w:val="TagStyle"/>
          <w:rtl/>
        </w:rPr>
        <w:t xml:space="preserve"> &lt;&lt; יור &gt;&gt; </w:t>
      </w:r>
      <w:r>
        <w:rPr>
          <w:rtl/>
        </w:rPr>
        <w:t>היו"ר אליהו ברוכי:</w:t>
      </w:r>
      <w:r w:rsidRPr="00DA0B37">
        <w:rPr>
          <w:rStyle w:val="TagStyle"/>
          <w:rtl/>
        </w:rPr>
        <w:t xml:space="preserve"> &lt;&lt; יור &gt;&gt;</w:t>
      </w:r>
      <w:r w:rsidR="00E91984">
        <w:rPr>
          <w:rtl/>
        </w:rPr>
        <w:t xml:space="preserve"> </w:t>
      </w:r>
      <w:bookmarkEnd w:id="1907"/>
    </w:p>
    <w:p w14:paraId="2FB216EE" w14:textId="77777777" w:rsidR="00DA0B37" w:rsidRDefault="00DA0B37" w:rsidP="00DA0B37">
      <w:pPr>
        <w:pStyle w:val="KeepWithNext"/>
        <w:rPr>
          <w:rtl/>
          <w:lang w:eastAsia="he-IL"/>
        </w:rPr>
      </w:pPr>
    </w:p>
    <w:p w14:paraId="317CA962" w14:textId="5F9D0F37" w:rsidR="00DA0B37" w:rsidRDefault="00DA0B37" w:rsidP="00DA0B37">
      <w:pPr>
        <w:rPr>
          <w:rtl/>
          <w:lang w:eastAsia="he-IL"/>
        </w:rPr>
      </w:pPr>
      <w:bookmarkStart w:id="1908" w:name="_ETM_Q1_4167113"/>
      <w:bookmarkStart w:id="1909" w:name="_ETM_Q1_4167137"/>
      <w:bookmarkEnd w:id="1908"/>
      <w:bookmarkEnd w:id="1909"/>
      <w:r>
        <w:rPr>
          <w:rFonts w:hint="cs"/>
          <w:rtl/>
          <w:lang w:eastAsia="he-IL"/>
        </w:rPr>
        <w:t xml:space="preserve">והרשאה כזאת היא הרשאה קבועה </w:t>
      </w:r>
      <w:bookmarkStart w:id="1910" w:name="_ETM_Q1_4171278"/>
      <w:bookmarkEnd w:id="1910"/>
      <w:r>
        <w:rPr>
          <w:rFonts w:hint="cs"/>
          <w:rtl/>
          <w:lang w:eastAsia="he-IL"/>
        </w:rPr>
        <w:t xml:space="preserve">או חד פעמי? </w:t>
      </w:r>
    </w:p>
    <w:p w14:paraId="58F68EA4" w14:textId="77777777" w:rsidR="00DA0B37" w:rsidRDefault="00DA0B37" w:rsidP="00DA0B37">
      <w:pPr>
        <w:rPr>
          <w:rtl/>
          <w:lang w:eastAsia="he-IL"/>
        </w:rPr>
      </w:pPr>
      <w:bookmarkStart w:id="1911" w:name="_ETM_Q1_4172267"/>
      <w:bookmarkStart w:id="1912" w:name="_ETM_Q1_4172301"/>
      <w:bookmarkStart w:id="1913" w:name="_ETM_Q1_4169947"/>
      <w:bookmarkEnd w:id="1911"/>
      <w:bookmarkEnd w:id="1912"/>
      <w:bookmarkEnd w:id="1913"/>
    </w:p>
    <w:p w14:paraId="5751FCEC" w14:textId="7F92E5F3" w:rsidR="00DA0B37" w:rsidRDefault="00DA0B37" w:rsidP="00DA0B37">
      <w:pPr>
        <w:pStyle w:val="af9"/>
        <w:keepNext/>
        <w:rPr>
          <w:rtl/>
          <w:lang w:eastAsia="he-IL"/>
        </w:rPr>
      </w:pPr>
      <w:bookmarkStart w:id="1914" w:name="ET_guest_צחי_גליצנשטיין_156"/>
      <w:r w:rsidRPr="00DA0B37">
        <w:rPr>
          <w:rStyle w:val="TagStyle"/>
          <w:rtl/>
        </w:rPr>
        <w:t xml:space="preserve"> &lt;&lt; אורח &gt;&gt; </w:t>
      </w:r>
      <w:r>
        <w:rPr>
          <w:rtl/>
          <w:lang w:eastAsia="he-IL"/>
        </w:rPr>
        <w:t>צחי גליצנשטיין:</w:t>
      </w:r>
      <w:r w:rsidRPr="00DA0B37">
        <w:rPr>
          <w:rStyle w:val="TagStyle"/>
          <w:rtl/>
        </w:rPr>
        <w:t xml:space="preserve"> &lt;&lt; אורח &gt;&gt;</w:t>
      </w:r>
      <w:r w:rsidR="00E91984">
        <w:rPr>
          <w:rtl/>
          <w:lang w:eastAsia="he-IL"/>
        </w:rPr>
        <w:t xml:space="preserve"> </w:t>
      </w:r>
      <w:bookmarkEnd w:id="1914"/>
    </w:p>
    <w:p w14:paraId="7ADC1329" w14:textId="77777777" w:rsidR="00DA0B37" w:rsidRDefault="00DA0B37" w:rsidP="00DA0B37">
      <w:pPr>
        <w:pStyle w:val="KeepWithNext"/>
        <w:rPr>
          <w:rtl/>
          <w:lang w:eastAsia="he-IL"/>
        </w:rPr>
      </w:pPr>
    </w:p>
    <w:p w14:paraId="66520D08" w14:textId="21927664" w:rsidR="00DA0B37" w:rsidRDefault="00DA0B37" w:rsidP="00DA0B37">
      <w:pPr>
        <w:rPr>
          <w:rtl/>
          <w:lang w:eastAsia="he-IL"/>
        </w:rPr>
      </w:pPr>
      <w:bookmarkStart w:id="1915" w:name="_ETM_Q1_4170193"/>
      <w:bookmarkStart w:id="1916" w:name="_ETM_Q1_4170238"/>
      <w:bookmarkEnd w:id="1915"/>
      <w:bookmarkEnd w:id="1916"/>
      <w:r>
        <w:rPr>
          <w:rFonts w:hint="cs"/>
          <w:rtl/>
          <w:lang w:eastAsia="he-IL"/>
        </w:rPr>
        <w:t>זה מאוד תלוי בבקשה, יש בקשות שהן</w:t>
      </w:r>
      <w:bookmarkStart w:id="1917" w:name="_ETM_Q1_4175466"/>
      <w:bookmarkEnd w:id="1917"/>
      <w:r>
        <w:rPr>
          <w:rFonts w:hint="cs"/>
          <w:rtl/>
          <w:lang w:eastAsia="he-IL"/>
        </w:rPr>
        <w:t xml:space="preserve"> כלל אזוריות, יש משהו שהוא אזור ספציפי. זה יכול</w:t>
      </w:r>
      <w:bookmarkStart w:id="1918" w:name="_ETM_Q1_4177374"/>
      <w:bookmarkEnd w:id="1918"/>
      <w:r>
        <w:rPr>
          <w:rFonts w:hint="cs"/>
          <w:rtl/>
          <w:lang w:eastAsia="he-IL"/>
        </w:rPr>
        <w:t xml:space="preserve"> להיות, כמו שאבישי אמר,</w:t>
      </w:r>
      <w:r w:rsidR="00F8437A">
        <w:rPr>
          <w:rFonts w:hint="cs"/>
          <w:rtl/>
          <w:lang w:eastAsia="he-IL"/>
        </w:rPr>
        <w:t xml:space="preserve"> טיסה של - - -</w:t>
      </w:r>
      <w:r w:rsidR="009F0A99">
        <w:rPr>
          <w:rFonts w:hint="cs"/>
          <w:rtl/>
          <w:lang w:eastAsia="he-IL"/>
        </w:rPr>
        <w:t xml:space="preserve"> יכול להיות</w:t>
      </w:r>
      <w:r w:rsidR="00F8437A">
        <w:rPr>
          <w:rFonts w:hint="cs"/>
          <w:rtl/>
          <w:lang w:eastAsia="he-IL"/>
        </w:rPr>
        <w:t xml:space="preserve"> הטסה</w:t>
      </w:r>
      <w:r w:rsidR="009F0A99">
        <w:rPr>
          <w:rFonts w:hint="cs"/>
          <w:rtl/>
          <w:lang w:eastAsia="he-IL"/>
        </w:rPr>
        <w:t xml:space="preserve"> כמה כלים במקביל, </w:t>
      </w:r>
      <w:bookmarkStart w:id="1919" w:name="_ETM_Q1_4181010"/>
      <w:bookmarkEnd w:id="1919"/>
      <w:r w:rsidR="009F0A99">
        <w:rPr>
          <w:rFonts w:hint="cs"/>
          <w:rtl/>
          <w:lang w:eastAsia="he-IL"/>
        </w:rPr>
        <w:t>זה אומר ש</w:t>
      </w:r>
      <w:r w:rsidR="00F8437A">
        <w:rPr>
          <w:rFonts w:hint="cs"/>
          <w:rtl/>
          <w:lang w:eastAsia="he-IL"/>
        </w:rPr>
        <w:t xml:space="preserve">זה </w:t>
      </w:r>
      <w:r w:rsidR="009F0A99">
        <w:rPr>
          <w:rFonts w:hint="cs"/>
          <w:rtl/>
          <w:lang w:eastAsia="he-IL"/>
        </w:rPr>
        <w:t xml:space="preserve">הטסה שהתנאים, כמו שאבישי אמר, </w:t>
      </w:r>
      <w:r w:rsidR="00F8437A">
        <w:rPr>
          <w:rFonts w:hint="cs"/>
          <w:rtl/>
          <w:lang w:eastAsia="he-IL"/>
        </w:rPr>
        <w:t>ש</w:t>
      </w:r>
      <w:r w:rsidR="009F0A99">
        <w:rPr>
          <w:rFonts w:hint="cs"/>
          <w:rtl/>
          <w:lang w:eastAsia="he-IL"/>
        </w:rPr>
        <w:t xml:space="preserve">הם מאוד </w:t>
      </w:r>
      <w:bookmarkStart w:id="1920" w:name="_ETM_Q1_4184392"/>
      <w:bookmarkEnd w:id="1920"/>
      <w:r w:rsidR="009F0A99">
        <w:rPr>
          <w:rFonts w:hint="cs"/>
          <w:rtl/>
          <w:lang w:eastAsia="he-IL"/>
        </w:rPr>
        <w:t>מתירניים</w:t>
      </w:r>
      <w:r w:rsidR="00F8437A">
        <w:rPr>
          <w:rFonts w:hint="cs"/>
          <w:rtl/>
          <w:lang w:eastAsia="he-IL"/>
        </w:rPr>
        <w:t>,</w:t>
      </w:r>
      <w:r w:rsidR="009F0A99">
        <w:rPr>
          <w:rFonts w:hint="cs"/>
          <w:rtl/>
          <w:lang w:eastAsia="he-IL"/>
        </w:rPr>
        <w:t xml:space="preserve"> ללא תעודת כושר טיסה וכל הדברים שאמרנו</w:t>
      </w:r>
      <w:r w:rsidR="00F8437A">
        <w:rPr>
          <w:rFonts w:hint="cs"/>
          <w:rtl/>
          <w:lang w:eastAsia="he-IL"/>
        </w:rPr>
        <w:t>,</w:t>
      </w:r>
      <w:r w:rsidR="009F0A99">
        <w:rPr>
          <w:rFonts w:hint="cs"/>
          <w:rtl/>
          <w:lang w:eastAsia="he-IL"/>
        </w:rPr>
        <w:t xml:space="preserve"> אולי לא </w:t>
      </w:r>
      <w:bookmarkStart w:id="1921" w:name="_ETM_Q1_4191210"/>
      <w:bookmarkEnd w:id="1921"/>
      <w:r w:rsidR="009F0A99">
        <w:rPr>
          <w:rFonts w:hint="cs"/>
          <w:rtl/>
          <w:lang w:eastAsia="he-IL"/>
        </w:rPr>
        <w:t xml:space="preserve">מתאימים כי יש הבדל בין להטיס כלי אחד לבין להטיס </w:t>
      </w:r>
      <w:bookmarkStart w:id="1922" w:name="_ETM_Q1_4191910"/>
      <w:bookmarkEnd w:id="1922"/>
      <w:r w:rsidR="009F0A99">
        <w:rPr>
          <w:rFonts w:hint="cs"/>
          <w:rtl/>
          <w:lang w:eastAsia="he-IL"/>
        </w:rPr>
        <w:t xml:space="preserve">20 ביחד או להטיס עשרה קילומטר מחוץ לקשר עין ואז </w:t>
      </w:r>
      <w:bookmarkStart w:id="1923" w:name="_ETM_Q1_4198614"/>
      <w:bookmarkEnd w:id="1923"/>
      <w:r w:rsidR="009F0A99">
        <w:rPr>
          <w:rFonts w:hint="cs"/>
          <w:rtl/>
          <w:lang w:eastAsia="he-IL"/>
        </w:rPr>
        <w:t>בקשה מגיעה אלינו גם בדרך מקוונת, ניהול סיכונים ששולחים</w:t>
      </w:r>
      <w:r w:rsidR="00F8437A">
        <w:rPr>
          <w:rFonts w:hint="cs"/>
          <w:rtl/>
          <w:lang w:eastAsia="he-IL"/>
        </w:rPr>
        <w:t>.</w:t>
      </w:r>
      <w:bookmarkStart w:id="1924" w:name="_ETM_Q1_4203470"/>
      <w:bookmarkEnd w:id="1924"/>
      <w:r w:rsidR="009F0A99">
        <w:rPr>
          <w:rFonts w:hint="cs"/>
          <w:rtl/>
          <w:lang w:eastAsia="he-IL"/>
        </w:rPr>
        <w:t xml:space="preserve"> ואז זה מאוד תלוי בבקשה, יש את הדרישות, זה </w:t>
      </w:r>
      <w:bookmarkStart w:id="1925" w:name="_ETM_Q1_4207018"/>
      <w:bookmarkEnd w:id="1925"/>
      <w:r w:rsidR="009F0A99">
        <w:rPr>
          <w:rFonts w:hint="cs"/>
          <w:rtl/>
          <w:lang w:eastAsia="he-IL"/>
        </w:rPr>
        <w:t xml:space="preserve">איזה שהוא קונספט שהאמריקאים בנו, </w:t>
      </w:r>
      <w:r w:rsidR="00F8437A">
        <w:rPr>
          <w:rFonts w:hint="cs"/>
          <w:rtl/>
          <w:lang w:eastAsia="he-IL"/>
        </w:rPr>
        <w:t>ש</w:t>
      </w:r>
      <w:r w:rsidR="009F0A99">
        <w:rPr>
          <w:rFonts w:hint="cs"/>
          <w:rtl/>
          <w:lang w:eastAsia="he-IL"/>
        </w:rPr>
        <w:t xml:space="preserve">כל מה שהוא עדיין </w:t>
      </w:r>
      <w:bookmarkStart w:id="1926" w:name="_ETM_Q1_4213115"/>
      <w:bookmarkEnd w:id="1926"/>
      <w:r w:rsidR="009F0A99">
        <w:rPr>
          <w:rFonts w:hint="cs"/>
          <w:rtl/>
          <w:lang w:eastAsia="he-IL"/>
        </w:rPr>
        <w:t xml:space="preserve">לא ידוע לנו כמאסדר לקבוע כללים מאוד ברורים כרגע הוא </w:t>
      </w:r>
      <w:bookmarkStart w:id="1927" w:name="_ETM_Q1_4217813"/>
      <w:bookmarkEnd w:id="1927"/>
      <w:r w:rsidR="009F0A99">
        <w:rPr>
          <w:rFonts w:hint="cs"/>
          <w:rtl/>
          <w:lang w:eastAsia="he-IL"/>
        </w:rPr>
        <w:t xml:space="preserve">משהו ספציפי. </w:t>
      </w:r>
    </w:p>
    <w:p w14:paraId="5F21801B" w14:textId="77777777" w:rsidR="009F0A99" w:rsidRDefault="009F0A99" w:rsidP="00DA0B37">
      <w:pPr>
        <w:rPr>
          <w:rtl/>
          <w:lang w:eastAsia="he-IL"/>
        </w:rPr>
      </w:pPr>
      <w:bookmarkStart w:id="1928" w:name="_ETM_Q1_4220958"/>
      <w:bookmarkStart w:id="1929" w:name="_ETM_Q1_4221042"/>
      <w:bookmarkEnd w:id="1928"/>
      <w:bookmarkEnd w:id="1929"/>
    </w:p>
    <w:p w14:paraId="57D3A8D0" w14:textId="2A31A648" w:rsidR="009F0A99" w:rsidRDefault="009F0A99" w:rsidP="009F0A99">
      <w:pPr>
        <w:rPr>
          <w:rtl/>
          <w:lang w:eastAsia="he-IL"/>
        </w:rPr>
      </w:pPr>
      <w:r>
        <w:rPr>
          <w:rFonts w:hint="cs"/>
          <w:rtl/>
          <w:lang w:eastAsia="he-IL"/>
        </w:rPr>
        <w:t xml:space="preserve">עכשיו אומרים לנו יש הבדל בין חברה ביטחונית </w:t>
      </w:r>
      <w:bookmarkStart w:id="1930" w:name="_ETM_Q1_4220221"/>
      <w:bookmarkEnd w:id="1930"/>
      <w:r>
        <w:rPr>
          <w:rFonts w:hint="cs"/>
          <w:rtl/>
          <w:lang w:eastAsia="he-IL"/>
        </w:rPr>
        <w:t xml:space="preserve">עם כנף </w:t>
      </w:r>
      <w:r w:rsidR="00F8437A">
        <w:rPr>
          <w:rFonts w:hint="cs"/>
          <w:rtl/>
          <w:lang w:eastAsia="he-IL"/>
        </w:rPr>
        <w:t>קבוע</w:t>
      </w:r>
      <w:r>
        <w:rPr>
          <w:rFonts w:hint="cs"/>
          <w:rtl/>
          <w:lang w:eastAsia="he-IL"/>
        </w:rPr>
        <w:t xml:space="preserve">ה שמטיסה 100 קילומטר ומה אני דורש ממנה </w:t>
      </w:r>
      <w:bookmarkStart w:id="1931" w:name="_ETM_Q1_4226879"/>
      <w:bookmarkEnd w:id="1931"/>
      <w:r>
        <w:rPr>
          <w:rFonts w:hint="cs"/>
          <w:rtl/>
          <w:lang w:eastAsia="he-IL"/>
        </w:rPr>
        <w:t>לבין מישהו שמצלם פלפלים בערבה ומבקש עוד 100 מטר טיסה</w:t>
      </w:r>
      <w:bookmarkStart w:id="1932" w:name="_ETM_Q1_4231889"/>
      <w:bookmarkEnd w:id="1932"/>
      <w:r>
        <w:rPr>
          <w:rFonts w:hint="cs"/>
          <w:rtl/>
          <w:lang w:eastAsia="he-IL"/>
        </w:rPr>
        <w:t xml:space="preserve"> מעבר לפרימטר שלו</w:t>
      </w:r>
      <w:r w:rsidR="00F8437A">
        <w:rPr>
          <w:rFonts w:hint="cs"/>
          <w:rtl/>
          <w:lang w:eastAsia="he-IL"/>
        </w:rPr>
        <w:t>.</w:t>
      </w:r>
      <w:r>
        <w:rPr>
          <w:rFonts w:hint="cs"/>
          <w:rtl/>
          <w:lang w:eastAsia="he-IL"/>
        </w:rPr>
        <w:t xml:space="preserve"> במקרה הזה אני </w:t>
      </w:r>
      <w:bookmarkStart w:id="1933" w:name="_ETM_Q1_4231068"/>
      <w:bookmarkEnd w:id="1933"/>
      <w:r>
        <w:rPr>
          <w:rFonts w:hint="cs"/>
          <w:rtl/>
          <w:lang w:eastAsia="he-IL"/>
        </w:rPr>
        <w:t xml:space="preserve">יכול לדרוש תעודת כושר טיסה, הכשרה למטיסים וכדומה, ובמקרה הזה יכול </w:t>
      </w:r>
      <w:bookmarkStart w:id="1934" w:name="_ETM_Q1_4235319"/>
      <w:bookmarkEnd w:id="1934"/>
      <w:r>
        <w:rPr>
          <w:rFonts w:hint="cs"/>
          <w:rtl/>
          <w:lang w:eastAsia="he-IL"/>
        </w:rPr>
        <w:t xml:space="preserve">להיות שאני אפילו לא אדרוש כלום. </w:t>
      </w:r>
      <w:bookmarkStart w:id="1935" w:name="_ETM_Q1_4241309"/>
      <w:bookmarkStart w:id="1936" w:name="_ETM_Q1_4241387"/>
      <w:bookmarkStart w:id="1937" w:name="_ETM_Q1_4241477"/>
      <w:bookmarkStart w:id="1938" w:name="_ETM_Q1_4241555"/>
      <w:bookmarkEnd w:id="1935"/>
      <w:bookmarkEnd w:id="1936"/>
      <w:bookmarkEnd w:id="1937"/>
      <w:bookmarkEnd w:id="1938"/>
      <w:r>
        <w:rPr>
          <w:rFonts w:hint="cs"/>
          <w:rtl/>
          <w:lang w:eastAsia="he-IL"/>
        </w:rPr>
        <w:t>לגבי קבועי הזמן</w:t>
      </w:r>
      <w:bookmarkStart w:id="1939" w:name="_ETM_Q1_4239339"/>
      <w:bookmarkEnd w:id="1939"/>
      <w:r>
        <w:rPr>
          <w:rFonts w:hint="cs"/>
          <w:rtl/>
          <w:lang w:eastAsia="he-IL"/>
        </w:rPr>
        <w:t xml:space="preserve">, לפחות מה שראינו מהאמריקאים ומה שבכוונתנו </w:t>
      </w:r>
      <w:bookmarkStart w:id="1940" w:name="_ETM_Q1_4245045"/>
      <w:bookmarkEnd w:id="1940"/>
      <w:r>
        <w:rPr>
          <w:rFonts w:hint="cs"/>
          <w:rtl/>
          <w:lang w:eastAsia="he-IL"/>
        </w:rPr>
        <w:t xml:space="preserve">לתת זה לא שבוע. </w:t>
      </w:r>
      <w:bookmarkStart w:id="1941" w:name="_ETM_Q1_4246034"/>
      <w:bookmarkEnd w:id="1941"/>
    </w:p>
    <w:p w14:paraId="439A9E00" w14:textId="77777777" w:rsidR="009F0A99" w:rsidRDefault="009F0A99" w:rsidP="009F0A99">
      <w:pPr>
        <w:rPr>
          <w:rtl/>
          <w:lang w:eastAsia="he-IL"/>
        </w:rPr>
      </w:pPr>
      <w:bookmarkStart w:id="1942" w:name="_ETM_Q1_4246123"/>
      <w:bookmarkStart w:id="1943" w:name="_ETM_Q1_4246899"/>
      <w:bookmarkStart w:id="1944" w:name="_ETM_Q1_4246990"/>
      <w:bookmarkEnd w:id="1942"/>
      <w:bookmarkEnd w:id="1943"/>
      <w:bookmarkEnd w:id="1944"/>
    </w:p>
    <w:p w14:paraId="76BD6E62" w14:textId="49D0F3E2" w:rsidR="009F0A99" w:rsidRDefault="009F0A99" w:rsidP="009F0A99">
      <w:pPr>
        <w:pStyle w:val="af9"/>
        <w:keepNext/>
        <w:rPr>
          <w:rtl/>
          <w:lang w:eastAsia="he-IL"/>
        </w:rPr>
      </w:pPr>
      <w:bookmarkStart w:id="1945" w:name="ET_guest_שמואל_זכאי_157"/>
      <w:r w:rsidRPr="009F0A99">
        <w:rPr>
          <w:rStyle w:val="TagStyle"/>
          <w:rtl/>
        </w:rPr>
        <w:t xml:space="preserve"> &lt;&lt; אורח &gt;&gt; </w:t>
      </w:r>
      <w:r>
        <w:rPr>
          <w:rtl/>
          <w:lang w:eastAsia="he-IL"/>
        </w:rPr>
        <w:t>שמואל זכאי:</w:t>
      </w:r>
      <w:r w:rsidRPr="009F0A99">
        <w:rPr>
          <w:rStyle w:val="TagStyle"/>
          <w:rtl/>
        </w:rPr>
        <w:t xml:space="preserve"> &lt;&lt; אורח &gt;&gt;</w:t>
      </w:r>
      <w:r w:rsidR="00E91984">
        <w:rPr>
          <w:rtl/>
          <w:lang w:eastAsia="he-IL"/>
        </w:rPr>
        <w:t xml:space="preserve"> </w:t>
      </w:r>
      <w:bookmarkEnd w:id="1945"/>
    </w:p>
    <w:p w14:paraId="305DDF65" w14:textId="77777777" w:rsidR="009F0A99" w:rsidRDefault="009F0A99" w:rsidP="009F0A99">
      <w:pPr>
        <w:rPr>
          <w:rtl/>
          <w:lang w:eastAsia="he-IL"/>
        </w:rPr>
      </w:pPr>
      <w:bookmarkStart w:id="1946" w:name="_ETM_Q1_4246384"/>
      <w:bookmarkStart w:id="1947" w:name="_ETM_Q1_4246462"/>
      <w:bookmarkEnd w:id="1946"/>
      <w:bookmarkEnd w:id="1947"/>
    </w:p>
    <w:p w14:paraId="027D118E" w14:textId="754D4FD0" w:rsidR="009F0A99" w:rsidRDefault="009F0A99" w:rsidP="009F0A99">
      <w:pPr>
        <w:rPr>
          <w:rtl/>
          <w:lang w:eastAsia="he-IL"/>
        </w:rPr>
      </w:pPr>
      <w:r>
        <w:rPr>
          <w:rFonts w:hint="cs"/>
          <w:rtl/>
          <w:lang w:eastAsia="he-IL"/>
        </w:rPr>
        <w:t xml:space="preserve">אנחנו רוצים להימנע מאחד מהחסמים </w:t>
      </w:r>
      <w:bookmarkStart w:id="1948" w:name="_ETM_Q1_4248947"/>
      <w:bookmarkEnd w:id="1948"/>
      <w:r>
        <w:rPr>
          <w:rFonts w:hint="cs"/>
          <w:rtl/>
          <w:lang w:eastAsia="he-IL"/>
        </w:rPr>
        <w:t>הגדולים שיש לרגולטורים שבא אליו מישהו עם בקשה הגיונית</w:t>
      </w:r>
      <w:bookmarkStart w:id="1949" w:name="_ETM_Q1_4252435"/>
      <w:bookmarkEnd w:id="1949"/>
      <w:r>
        <w:rPr>
          <w:rFonts w:hint="cs"/>
          <w:rtl/>
          <w:lang w:eastAsia="he-IL"/>
        </w:rPr>
        <w:t xml:space="preserve">, אתה אומר לו שהבקשה הגיונית אבל התקנות לא מאפשרות, </w:t>
      </w:r>
      <w:bookmarkStart w:id="1950" w:name="_ETM_Q1_4258875"/>
      <w:bookmarkEnd w:id="1950"/>
      <w:r>
        <w:rPr>
          <w:rFonts w:hint="cs"/>
          <w:rtl/>
          <w:lang w:eastAsia="he-IL"/>
        </w:rPr>
        <w:t xml:space="preserve">כי התקנות זה חוק ואין הרשאה לעבור על החוק. פה אישרנו בכוונת מכוון, כמו שאבישי הגדיר את זה, שער בגדר. </w:t>
      </w:r>
      <w:bookmarkStart w:id="1951" w:name="_ETM_Q1_4266186"/>
      <w:bookmarkEnd w:id="1951"/>
      <w:r>
        <w:rPr>
          <w:rFonts w:hint="cs"/>
          <w:rtl/>
          <w:lang w:eastAsia="he-IL"/>
        </w:rPr>
        <w:t xml:space="preserve">הצרכים מתפתחים, הכלים מתפתחים, העולם מתפתח, אנחנו לא רוצים </w:t>
      </w:r>
      <w:bookmarkStart w:id="1952" w:name="_ETM_Q1_4270788"/>
      <w:bookmarkEnd w:id="1952"/>
      <w:r>
        <w:rPr>
          <w:rFonts w:hint="cs"/>
          <w:rtl/>
          <w:lang w:eastAsia="he-IL"/>
        </w:rPr>
        <w:t xml:space="preserve">להיות לכודים בנושא הזה בתקנות. תבוא, תציג לי את הבקשה, </w:t>
      </w:r>
      <w:bookmarkStart w:id="1953" w:name="_ETM_Q1_4277283"/>
      <w:bookmarkEnd w:id="1953"/>
      <w:r>
        <w:rPr>
          <w:rFonts w:hint="cs"/>
          <w:rtl/>
          <w:lang w:eastAsia="he-IL"/>
        </w:rPr>
        <w:t xml:space="preserve">תקבע צעדי </w:t>
      </w:r>
      <w:bookmarkStart w:id="1954" w:name="_ETM_Q1_4275743"/>
      <w:bookmarkEnd w:id="1954"/>
      <w:r w:rsidR="0053420B">
        <w:rPr>
          <w:rFonts w:hint="cs"/>
          <w:rtl/>
          <w:lang w:eastAsia="he-IL"/>
        </w:rPr>
        <w:t>אפחות</w:t>
      </w:r>
      <w:r>
        <w:rPr>
          <w:rFonts w:hint="cs"/>
          <w:rtl/>
          <w:lang w:eastAsia="he-IL"/>
        </w:rPr>
        <w:t xml:space="preserve">, מה אתה עושה בשביל לא לסכן בני </w:t>
      </w:r>
      <w:bookmarkStart w:id="1955" w:name="_ETM_Q1_4281455"/>
      <w:bookmarkEnd w:id="1955"/>
      <w:r>
        <w:rPr>
          <w:rFonts w:hint="cs"/>
          <w:rtl/>
          <w:lang w:eastAsia="he-IL"/>
        </w:rPr>
        <w:t xml:space="preserve">אדם. אם זה ייראה לי הגיוני יש פתח בתקנות שיאפשרו </w:t>
      </w:r>
      <w:bookmarkStart w:id="1956" w:name="_ETM_Q1_4287175"/>
      <w:bookmarkEnd w:id="1956"/>
      <w:r>
        <w:rPr>
          <w:rFonts w:hint="cs"/>
          <w:rtl/>
          <w:lang w:eastAsia="he-IL"/>
        </w:rPr>
        <w:t xml:space="preserve">לי לתת לך היתר מיוחד לעשות את מה שאתה מבקש. </w:t>
      </w:r>
      <w:bookmarkStart w:id="1957" w:name="_ETM_Q1_4288644"/>
      <w:bookmarkStart w:id="1958" w:name="_ETM_Q1_4288779"/>
      <w:bookmarkEnd w:id="1957"/>
      <w:bookmarkEnd w:id="1958"/>
    </w:p>
    <w:p w14:paraId="54710A4D" w14:textId="77777777" w:rsidR="009F0A99" w:rsidRDefault="009F0A99" w:rsidP="009F0A99">
      <w:pPr>
        <w:rPr>
          <w:rFonts w:ascii="David" w:hAnsi="David"/>
          <w:u w:val="single"/>
          <w:rtl/>
          <w:lang w:eastAsia="he-IL"/>
        </w:rPr>
      </w:pPr>
      <w:bookmarkStart w:id="1959" w:name="_ETM_Q1_4288818"/>
      <w:bookmarkStart w:id="1960" w:name="_ETM_Q1_4295530"/>
      <w:bookmarkEnd w:id="1959"/>
      <w:bookmarkEnd w:id="1960"/>
    </w:p>
    <w:p w14:paraId="4A721C00" w14:textId="6E5665E7" w:rsidR="009F0A99" w:rsidRDefault="009F0A99" w:rsidP="009F0A99">
      <w:pPr>
        <w:pStyle w:val="a4"/>
        <w:keepNext/>
        <w:rPr>
          <w:rtl/>
        </w:rPr>
      </w:pPr>
      <w:bookmarkStart w:id="1961" w:name="ET_speaker_קריאה_160"/>
      <w:r w:rsidRPr="009F0A99">
        <w:rPr>
          <w:rStyle w:val="TagStyle"/>
          <w:rtl/>
        </w:rPr>
        <w:t xml:space="preserve"> &lt;&lt; דובר &gt;&gt; </w:t>
      </w:r>
      <w:r>
        <w:rPr>
          <w:rtl/>
        </w:rPr>
        <w:t>קריאה:</w:t>
      </w:r>
      <w:r w:rsidRPr="009F0A99">
        <w:rPr>
          <w:rStyle w:val="TagStyle"/>
          <w:rtl/>
        </w:rPr>
        <w:t xml:space="preserve"> &lt;&lt; דובר &gt;&gt;</w:t>
      </w:r>
      <w:r w:rsidR="00E91984">
        <w:rPr>
          <w:rtl/>
        </w:rPr>
        <w:t xml:space="preserve"> </w:t>
      </w:r>
      <w:bookmarkEnd w:id="1961"/>
    </w:p>
    <w:p w14:paraId="269F2304" w14:textId="77777777" w:rsidR="009F0A99" w:rsidRDefault="009F0A99" w:rsidP="009F0A99">
      <w:pPr>
        <w:pStyle w:val="KeepWithNext"/>
        <w:rPr>
          <w:rtl/>
          <w:lang w:eastAsia="he-IL"/>
        </w:rPr>
      </w:pPr>
    </w:p>
    <w:p w14:paraId="0E9BC5CF" w14:textId="42F35D30" w:rsidR="009F0A99" w:rsidRDefault="009F0A99" w:rsidP="009F0A99">
      <w:pPr>
        <w:rPr>
          <w:rtl/>
          <w:lang w:eastAsia="he-IL"/>
        </w:rPr>
      </w:pPr>
      <w:bookmarkStart w:id="1962" w:name="_ETM_Q1_4295786"/>
      <w:bookmarkStart w:id="1963" w:name="_ETM_Q1_4295810"/>
      <w:bookmarkStart w:id="1964" w:name="_ETM_Q1_4290605"/>
      <w:bookmarkStart w:id="1965" w:name="_ETM_Q1_4290632"/>
      <w:bookmarkEnd w:id="1962"/>
      <w:bookmarkEnd w:id="1963"/>
      <w:bookmarkEnd w:id="1964"/>
      <w:bookmarkEnd w:id="1965"/>
      <w:r>
        <w:rPr>
          <w:rFonts w:hint="cs"/>
          <w:rtl/>
          <w:lang w:eastAsia="he-IL"/>
        </w:rPr>
        <w:t xml:space="preserve">טכנית איך זה ייעשה? </w:t>
      </w:r>
      <w:bookmarkStart w:id="1966" w:name="_ETM_Q1_4290434"/>
      <w:bookmarkStart w:id="1967" w:name="_ETM_Q1_4289696"/>
      <w:bookmarkEnd w:id="1966"/>
      <w:bookmarkEnd w:id="1967"/>
    </w:p>
    <w:p w14:paraId="7F7870FB" w14:textId="77777777" w:rsidR="009F0A99" w:rsidRDefault="009F0A99" w:rsidP="009F0A99">
      <w:pPr>
        <w:rPr>
          <w:rtl/>
          <w:lang w:eastAsia="he-IL"/>
        </w:rPr>
      </w:pPr>
      <w:bookmarkStart w:id="1968" w:name="_ETM_Q1_4289748"/>
      <w:bookmarkStart w:id="1969" w:name="_ETM_Q1_4290744"/>
      <w:bookmarkEnd w:id="1968"/>
      <w:bookmarkEnd w:id="1969"/>
    </w:p>
    <w:p w14:paraId="11379344" w14:textId="5157F418" w:rsidR="009F0A99" w:rsidRDefault="009F0A99" w:rsidP="009F0A99">
      <w:pPr>
        <w:pStyle w:val="af9"/>
        <w:keepNext/>
        <w:rPr>
          <w:rtl/>
          <w:lang w:eastAsia="he-IL"/>
        </w:rPr>
      </w:pPr>
      <w:bookmarkStart w:id="1970" w:name="ET_guest_איציק_בן_שבת_159"/>
      <w:r w:rsidRPr="009F0A99">
        <w:rPr>
          <w:rStyle w:val="TagStyle"/>
          <w:rtl/>
        </w:rPr>
        <w:t xml:space="preserve"> &lt;&lt; אורח &gt;&gt; </w:t>
      </w:r>
      <w:r>
        <w:rPr>
          <w:rtl/>
          <w:lang w:eastAsia="he-IL"/>
        </w:rPr>
        <w:t>איציק בן שבת:</w:t>
      </w:r>
      <w:r w:rsidRPr="009F0A99">
        <w:rPr>
          <w:rStyle w:val="TagStyle"/>
          <w:rtl/>
        </w:rPr>
        <w:t xml:space="preserve"> &lt;&lt; אורח &gt;&gt;</w:t>
      </w:r>
      <w:r w:rsidR="00E91984">
        <w:rPr>
          <w:rtl/>
          <w:lang w:eastAsia="he-IL"/>
        </w:rPr>
        <w:t xml:space="preserve"> </w:t>
      </w:r>
      <w:bookmarkEnd w:id="1970"/>
    </w:p>
    <w:p w14:paraId="0E02F68F" w14:textId="77777777" w:rsidR="009F0A99" w:rsidRDefault="009F0A99" w:rsidP="009F0A99">
      <w:pPr>
        <w:pStyle w:val="KeepWithNext"/>
        <w:rPr>
          <w:rtl/>
          <w:lang w:eastAsia="he-IL"/>
        </w:rPr>
      </w:pPr>
    </w:p>
    <w:p w14:paraId="30CF11D3" w14:textId="4DC4D1ED" w:rsidR="009F0A99" w:rsidRDefault="009F0A99" w:rsidP="009F0A99">
      <w:pPr>
        <w:rPr>
          <w:rtl/>
          <w:lang w:eastAsia="he-IL"/>
        </w:rPr>
      </w:pPr>
      <w:bookmarkStart w:id="1971" w:name="_ETM_Q1_4291010"/>
      <w:bookmarkStart w:id="1972" w:name="_ETM_Q1_4291037"/>
      <w:bookmarkEnd w:id="1971"/>
      <w:bookmarkEnd w:id="1972"/>
      <w:r>
        <w:rPr>
          <w:rFonts w:hint="cs"/>
          <w:rtl/>
          <w:lang w:eastAsia="he-IL"/>
        </w:rPr>
        <w:t xml:space="preserve">השאלה אם זה הרשאה </w:t>
      </w:r>
      <w:bookmarkStart w:id="1973" w:name="_ETM_Q1_4293921"/>
      <w:bookmarkEnd w:id="1973"/>
      <w:r>
        <w:rPr>
          <w:rFonts w:hint="cs"/>
          <w:rtl/>
          <w:lang w:eastAsia="he-IL"/>
        </w:rPr>
        <w:t xml:space="preserve">קבועה או הרשאה זמנית. </w:t>
      </w:r>
    </w:p>
    <w:p w14:paraId="1375FC4E" w14:textId="77777777" w:rsidR="009F0A99" w:rsidRDefault="009F0A99" w:rsidP="009F0A99">
      <w:pPr>
        <w:rPr>
          <w:rtl/>
          <w:lang w:eastAsia="he-IL"/>
        </w:rPr>
      </w:pPr>
      <w:bookmarkStart w:id="1974" w:name="_ETM_Q1_4294053"/>
      <w:bookmarkStart w:id="1975" w:name="_ETM_Q1_4294115"/>
      <w:bookmarkStart w:id="1976" w:name="_ETM_Q1_4291632"/>
      <w:bookmarkEnd w:id="1974"/>
      <w:bookmarkEnd w:id="1975"/>
      <w:bookmarkEnd w:id="1976"/>
    </w:p>
    <w:p w14:paraId="7854B123" w14:textId="3D61F948" w:rsidR="009F0A99" w:rsidRDefault="009F0A99" w:rsidP="009F0A99">
      <w:pPr>
        <w:pStyle w:val="af9"/>
        <w:keepNext/>
        <w:rPr>
          <w:rtl/>
          <w:lang w:eastAsia="he-IL"/>
        </w:rPr>
      </w:pPr>
      <w:bookmarkStart w:id="1977" w:name="ET_guest_צחי_גליצנשטיין_161"/>
      <w:r w:rsidRPr="009F0A99">
        <w:rPr>
          <w:rStyle w:val="TagStyle"/>
          <w:rtl/>
        </w:rPr>
        <w:t xml:space="preserve"> &lt;&lt; אורח &gt;&gt; </w:t>
      </w:r>
      <w:r>
        <w:rPr>
          <w:rtl/>
          <w:lang w:eastAsia="he-IL"/>
        </w:rPr>
        <w:t>צחי גליצנשטיין:</w:t>
      </w:r>
      <w:r w:rsidRPr="009F0A99">
        <w:rPr>
          <w:rStyle w:val="TagStyle"/>
          <w:rtl/>
        </w:rPr>
        <w:t xml:space="preserve"> &lt;&lt; אורח &gt;&gt;</w:t>
      </w:r>
      <w:r w:rsidR="00E91984">
        <w:rPr>
          <w:rtl/>
          <w:lang w:eastAsia="he-IL"/>
        </w:rPr>
        <w:t xml:space="preserve"> </w:t>
      </w:r>
      <w:bookmarkEnd w:id="1977"/>
    </w:p>
    <w:p w14:paraId="019C01F5" w14:textId="77777777" w:rsidR="009F0A99" w:rsidRDefault="009F0A99" w:rsidP="009F0A99">
      <w:pPr>
        <w:pStyle w:val="KeepWithNext"/>
        <w:rPr>
          <w:rtl/>
          <w:lang w:eastAsia="he-IL"/>
        </w:rPr>
      </w:pPr>
    </w:p>
    <w:p w14:paraId="2111B97B" w14:textId="32BCF657" w:rsidR="009F0A99" w:rsidRDefault="009F0A99" w:rsidP="009F0A99">
      <w:pPr>
        <w:rPr>
          <w:rtl/>
          <w:lang w:eastAsia="he-IL"/>
        </w:rPr>
      </w:pPr>
      <w:bookmarkStart w:id="1978" w:name="_ETM_Q1_4291892"/>
      <w:bookmarkStart w:id="1979" w:name="_ETM_Q1_4291919"/>
      <w:bookmarkEnd w:id="1978"/>
      <w:bookmarkEnd w:id="1979"/>
      <w:r>
        <w:rPr>
          <w:rFonts w:hint="cs"/>
          <w:rtl/>
          <w:lang w:eastAsia="he-IL"/>
        </w:rPr>
        <w:t xml:space="preserve">זו תהיה הרשאה זמנית, אבל לקבוע </w:t>
      </w:r>
      <w:bookmarkStart w:id="1980" w:name="_ETM_Q1_4297345"/>
      <w:bookmarkEnd w:id="1980"/>
      <w:r>
        <w:rPr>
          <w:rFonts w:hint="cs"/>
          <w:rtl/>
          <w:lang w:eastAsia="he-IL"/>
        </w:rPr>
        <w:t xml:space="preserve">זמן ארוך. אני אביא </w:t>
      </w:r>
      <w:bookmarkStart w:id="1981" w:name="_ETM_Q1_4298242"/>
      <w:bookmarkEnd w:id="1981"/>
      <w:r>
        <w:rPr>
          <w:rFonts w:hint="cs"/>
          <w:rtl/>
          <w:lang w:eastAsia="he-IL"/>
        </w:rPr>
        <w:t>דוגמה שאפשר לתת לכם שתבינו</w:t>
      </w:r>
      <w:r w:rsidR="009910D0">
        <w:rPr>
          <w:rFonts w:hint="cs"/>
          <w:rtl/>
          <w:lang w:eastAsia="he-IL"/>
        </w:rPr>
        <w:t>.</w:t>
      </w:r>
      <w:r>
        <w:rPr>
          <w:rFonts w:hint="cs"/>
          <w:rtl/>
          <w:lang w:eastAsia="he-IL"/>
        </w:rPr>
        <w:t xml:space="preserve"> נגיד האמריקאים כשהם כתבו את התקנות, הפעלה בלילה, הם לא </w:t>
      </w:r>
      <w:bookmarkStart w:id="1982" w:name="_ETM_Q1_4301645"/>
      <w:bookmarkEnd w:id="1982"/>
      <w:r>
        <w:rPr>
          <w:rFonts w:hint="cs"/>
          <w:rtl/>
          <w:lang w:eastAsia="he-IL"/>
        </w:rPr>
        <w:t>ידעו איזה חוקים לתת, אז הם אמרו שזה הרשאה חריגה,</w:t>
      </w:r>
      <w:bookmarkStart w:id="1983" w:name="_ETM_Q1_4303526"/>
      <w:bookmarkEnd w:id="1983"/>
      <w:r>
        <w:rPr>
          <w:rFonts w:hint="cs"/>
          <w:rtl/>
          <w:lang w:eastAsia="he-IL"/>
        </w:rPr>
        <w:t xml:space="preserve"> כל מי שרוצה לטוס בלילה מסחרית צריך לבקש הרשאה חריגה, </w:t>
      </w:r>
      <w:bookmarkStart w:id="1984" w:name="_ETM_Q1_4305730"/>
      <w:bookmarkEnd w:id="1984"/>
      <w:r>
        <w:rPr>
          <w:rFonts w:hint="cs"/>
          <w:rtl/>
          <w:lang w:eastAsia="he-IL"/>
        </w:rPr>
        <w:t xml:space="preserve">ואז הם היו מבקשים, משלמים, היה לוקח זמן וזה היה מקבל. אנחנו מראש אמרנו שיש לנו מספיק ניסיון בישראל, </w:t>
      </w:r>
      <w:bookmarkStart w:id="1985" w:name="_ETM_Q1_4313760"/>
      <w:bookmarkEnd w:id="1985"/>
      <w:r>
        <w:rPr>
          <w:rFonts w:hint="cs"/>
          <w:rtl/>
          <w:lang w:eastAsia="he-IL"/>
        </w:rPr>
        <w:t xml:space="preserve">גם הרשינו את זה לפני זה, כבר נכניס את זה </w:t>
      </w:r>
      <w:bookmarkStart w:id="1986" w:name="_ETM_Q1_4314069"/>
      <w:bookmarkEnd w:id="1986"/>
      <w:r>
        <w:rPr>
          <w:rFonts w:hint="cs"/>
          <w:rtl/>
          <w:lang w:eastAsia="he-IL"/>
        </w:rPr>
        <w:t xml:space="preserve">לתוך התקנות ושלא יבקשו הרשאה חריגה. יכול להיות </w:t>
      </w:r>
      <w:bookmarkStart w:id="1987" w:name="_ETM_Q1_4319418"/>
      <w:bookmarkEnd w:id="1987"/>
      <w:r>
        <w:rPr>
          <w:rFonts w:hint="cs"/>
          <w:rtl/>
          <w:lang w:eastAsia="he-IL"/>
        </w:rPr>
        <w:t xml:space="preserve">שעוד </w:t>
      </w:r>
      <w:r>
        <w:rPr>
          <w:rFonts w:hint="cs"/>
          <w:lang w:eastAsia="he-IL"/>
        </w:rPr>
        <w:t>X</w:t>
      </w:r>
      <w:r>
        <w:rPr>
          <w:rFonts w:hint="cs"/>
          <w:rtl/>
          <w:lang w:eastAsia="he-IL"/>
        </w:rPr>
        <w:t xml:space="preserve"> שנים אחת ההפעלות תהיה מאוד שגורה וכבר </w:t>
      </w:r>
      <w:bookmarkStart w:id="1988" w:name="_ETM_Q1_4322094"/>
      <w:bookmarkEnd w:id="1988"/>
      <w:r>
        <w:rPr>
          <w:rFonts w:hint="cs"/>
          <w:rtl/>
          <w:lang w:eastAsia="he-IL"/>
        </w:rPr>
        <w:t xml:space="preserve">נדע איך להתמודד אותה והיא תיכנס לתקנות והיא כבר לא </w:t>
      </w:r>
      <w:bookmarkStart w:id="1989" w:name="_ETM_Q1_4324214"/>
      <w:bookmarkEnd w:id="1989"/>
      <w:r>
        <w:rPr>
          <w:rFonts w:hint="cs"/>
          <w:rtl/>
          <w:lang w:eastAsia="he-IL"/>
        </w:rPr>
        <w:t xml:space="preserve">תהיה הרשאה חריגה. </w:t>
      </w:r>
    </w:p>
    <w:p w14:paraId="2A2997D5" w14:textId="77777777" w:rsidR="009F0A99" w:rsidRDefault="009F0A99" w:rsidP="009F0A99">
      <w:pPr>
        <w:rPr>
          <w:rtl/>
          <w:lang w:eastAsia="he-IL"/>
        </w:rPr>
      </w:pPr>
      <w:bookmarkStart w:id="1990" w:name="_ETM_Q1_4332630"/>
      <w:bookmarkStart w:id="1991" w:name="_ETM_Q1_4332670"/>
      <w:bookmarkStart w:id="1992" w:name="_ETM_Q1_4332806"/>
      <w:bookmarkEnd w:id="1990"/>
      <w:bookmarkEnd w:id="1991"/>
      <w:bookmarkEnd w:id="1992"/>
    </w:p>
    <w:p w14:paraId="7FBB1A5B" w14:textId="2695E881" w:rsidR="009F0A99" w:rsidRDefault="009F0A99" w:rsidP="009F0A99">
      <w:pPr>
        <w:rPr>
          <w:rtl/>
          <w:lang w:eastAsia="he-IL"/>
        </w:rPr>
      </w:pPr>
      <w:bookmarkStart w:id="1993" w:name="_ETM_Q1_4332865"/>
      <w:bookmarkEnd w:id="1993"/>
      <w:r>
        <w:rPr>
          <w:rFonts w:hint="cs"/>
          <w:rtl/>
          <w:lang w:eastAsia="he-IL"/>
        </w:rPr>
        <w:t xml:space="preserve">אבל אנחנו מאפשרים כמעט לעשות כל דבר, </w:t>
      </w:r>
      <w:bookmarkStart w:id="1994" w:name="_ETM_Q1_4329861"/>
      <w:bookmarkEnd w:id="1994"/>
      <w:r>
        <w:rPr>
          <w:rFonts w:hint="cs"/>
          <w:rtl/>
          <w:lang w:eastAsia="he-IL"/>
        </w:rPr>
        <w:t xml:space="preserve">רק צריך להבהיר שגם מה שלא נמצא בתקנות, דוגמה לחומר </w:t>
      </w:r>
      <w:bookmarkStart w:id="1995" w:name="_ETM_Q1_4333918"/>
      <w:bookmarkEnd w:id="1995"/>
      <w:r>
        <w:rPr>
          <w:rFonts w:hint="cs"/>
          <w:rtl/>
          <w:lang w:eastAsia="he-IL"/>
        </w:rPr>
        <w:t xml:space="preserve">מסוכן, שכרגע הוא אפילו לא תחת הרשאה חריגה, תמיד אפשר </w:t>
      </w:r>
      <w:bookmarkStart w:id="1996" w:name="_ETM_Q1_4337167"/>
      <w:bookmarkEnd w:id="1996"/>
      <w:r>
        <w:rPr>
          <w:rFonts w:hint="cs"/>
          <w:rtl/>
          <w:lang w:eastAsia="he-IL"/>
        </w:rPr>
        <w:t>לבקש</w:t>
      </w:r>
      <w:r w:rsidR="00980961">
        <w:rPr>
          <w:rFonts w:hint="cs"/>
          <w:rtl/>
          <w:lang w:eastAsia="he-IL"/>
        </w:rPr>
        <w:t xml:space="preserve">. </w:t>
      </w:r>
      <w:r>
        <w:rPr>
          <w:rFonts w:hint="cs"/>
          <w:rtl/>
          <w:lang w:eastAsia="he-IL"/>
        </w:rPr>
        <w:t xml:space="preserve">יש מנגנונים של בקשות פטור מתקנות, אבל </w:t>
      </w:r>
      <w:bookmarkStart w:id="1997" w:name="_ETM_Q1_4340333"/>
      <w:bookmarkEnd w:id="1997"/>
      <w:r>
        <w:rPr>
          <w:rFonts w:hint="cs"/>
          <w:rtl/>
          <w:lang w:eastAsia="he-IL"/>
        </w:rPr>
        <w:t>אלה הדברים שאנחנו יודעים שיש הפעלות גם היום, הפעלה מחוץ לקשר עין וכדומה, שהן לא מתאימות לרוב הכלים או לר</w:t>
      </w:r>
      <w:bookmarkStart w:id="1998" w:name="_ETM_Q1_4346374"/>
      <w:bookmarkEnd w:id="1998"/>
      <w:r>
        <w:rPr>
          <w:rFonts w:hint="cs"/>
          <w:rtl/>
          <w:lang w:eastAsia="he-IL"/>
        </w:rPr>
        <w:t xml:space="preserve">וב ההפעלה ולא רצינו לאסור אותה, אלא ליצור מנגנון </w:t>
      </w:r>
      <w:bookmarkStart w:id="1999" w:name="_ETM_Q1_4352414"/>
      <w:bookmarkEnd w:id="1999"/>
      <w:r>
        <w:rPr>
          <w:rFonts w:hint="cs"/>
          <w:rtl/>
          <w:lang w:eastAsia="he-IL"/>
        </w:rPr>
        <w:t>פשוט, זול ויעיל.</w:t>
      </w:r>
      <w:bookmarkStart w:id="2000" w:name="_ETM_Q1_4353052"/>
      <w:bookmarkEnd w:id="2000"/>
    </w:p>
    <w:p w14:paraId="32D26DAE" w14:textId="77777777" w:rsidR="009F0A99" w:rsidRDefault="009F0A99" w:rsidP="009F0A99">
      <w:pPr>
        <w:rPr>
          <w:rtl/>
          <w:lang w:eastAsia="he-IL"/>
        </w:rPr>
      </w:pPr>
      <w:bookmarkStart w:id="2001" w:name="_ETM_Q1_4353109"/>
      <w:bookmarkStart w:id="2002" w:name="_ETM_Q1_4354688"/>
      <w:bookmarkEnd w:id="2001"/>
      <w:bookmarkEnd w:id="2002"/>
    </w:p>
    <w:p w14:paraId="52F1FF54" w14:textId="419A6D5F" w:rsidR="009F0A99" w:rsidRDefault="009F0A99" w:rsidP="009F0A99">
      <w:pPr>
        <w:pStyle w:val="af9"/>
        <w:keepNext/>
        <w:rPr>
          <w:rtl/>
          <w:lang w:eastAsia="he-IL"/>
        </w:rPr>
      </w:pPr>
      <w:bookmarkStart w:id="2003" w:name="ET_guest_ארז_סימון_162"/>
      <w:r w:rsidRPr="009F0A99">
        <w:rPr>
          <w:rStyle w:val="TagStyle"/>
          <w:rtl/>
        </w:rPr>
        <w:t xml:space="preserve"> &lt;&lt; אורח &gt;&gt; </w:t>
      </w:r>
      <w:r>
        <w:rPr>
          <w:rtl/>
          <w:lang w:eastAsia="he-IL"/>
        </w:rPr>
        <w:t>ארז סימון:</w:t>
      </w:r>
      <w:r w:rsidRPr="009F0A99">
        <w:rPr>
          <w:rStyle w:val="TagStyle"/>
          <w:rtl/>
        </w:rPr>
        <w:t xml:space="preserve"> &lt;&lt; אורח &gt;&gt;</w:t>
      </w:r>
      <w:r w:rsidR="00E91984">
        <w:rPr>
          <w:rtl/>
          <w:lang w:eastAsia="he-IL"/>
        </w:rPr>
        <w:t xml:space="preserve"> </w:t>
      </w:r>
      <w:bookmarkEnd w:id="2003"/>
    </w:p>
    <w:p w14:paraId="46F7D88F" w14:textId="77777777" w:rsidR="009F0A99" w:rsidRDefault="009F0A99" w:rsidP="009F0A99">
      <w:pPr>
        <w:pStyle w:val="KeepWithNext"/>
        <w:rPr>
          <w:rtl/>
          <w:lang w:eastAsia="he-IL"/>
        </w:rPr>
      </w:pPr>
    </w:p>
    <w:p w14:paraId="4AEFDCD9" w14:textId="77777777" w:rsidR="00980961" w:rsidRDefault="009F0A99" w:rsidP="009F0A99">
      <w:pPr>
        <w:rPr>
          <w:rtl/>
          <w:lang w:eastAsia="he-IL"/>
        </w:rPr>
      </w:pPr>
      <w:bookmarkStart w:id="2004" w:name="_ETM_Q1_4354921"/>
      <w:bookmarkStart w:id="2005" w:name="_ETM_Q1_4354944"/>
      <w:bookmarkEnd w:id="2004"/>
      <w:bookmarkEnd w:id="2005"/>
      <w:r>
        <w:rPr>
          <w:rFonts w:hint="cs"/>
          <w:rtl/>
          <w:lang w:eastAsia="he-IL"/>
        </w:rPr>
        <w:t xml:space="preserve">אפשר הערה ושאלה פה? בניגוד למה שהוועדה מבינה </w:t>
      </w:r>
      <w:bookmarkStart w:id="2006" w:name="_ETM_Q1_4361067"/>
      <w:bookmarkEnd w:id="2006"/>
      <w:r>
        <w:rPr>
          <w:rFonts w:hint="cs"/>
          <w:rtl/>
          <w:lang w:eastAsia="he-IL"/>
        </w:rPr>
        <w:t xml:space="preserve">אני בתור נציג של חברה מסחרית שפועלת ביום יום רואה </w:t>
      </w:r>
      <w:bookmarkStart w:id="2007" w:name="_ETM_Q1_4363001"/>
      <w:bookmarkEnd w:id="2007"/>
      <w:r>
        <w:rPr>
          <w:rFonts w:hint="cs"/>
          <w:rtl/>
          <w:lang w:eastAsia="he-IL"/>
        </w:rPr>
        <w:t>את החוק החדש בעצם הליכה אחורה, הם מגבילים אותנו מאוד</w:t>
      </w:r>
      <w:bookmarkStart w:id="2008" w:name="_ETM_Q1_4367450"/>
      <w:bookmarkEnd w:id="2008"/>
      <w:r>
        <w:rPr>
          <w:rFonts w:hint="cs"/>
          <w:rtl/>
          <w:lang w:eastAsia="he-IL"/>
        </w:rPr>
        <w:t xml:space="preserve"> ולא מקלים עלינו. דרך אגב פה הם לוקחים אותנו לכל </w:t>
      </w:r>
      <w:bookmarkStart w:id="2009" w:name="_ETM_Q1_4371629"/>
      <w:bookmarkEnd w:id="2009"/>
      <w:r>
        <w:rPr>
          <w:rFonts w:hint="cs"/>
          <w:rtl/>
          <w:lang w:eastAsia="he-IL"/>
        </w:rPr>
        <w:t xml:space="preserve">מיני דוגמאות קיצוניות, לילה, חומר מסוכן, אבל ביום יום </w:t>
      </w:r>
      <w:bookmarkStart w:id="2010" w:name="_ETM_Q1_4376185"/>
      <w:bookmarkEnd w:id="2010"/>
      <w:r>
        <w:rPr>
          <w:rFonts w:hint="cs"/>
          <w:rtl/>
          <w:lang w:eastAsia="he-IL"/>
        </w:rPr>
        <w:t>90% מהזמן של החברה שלי ועשרות חברות אחרות</w:t>
      </w:r>
      <w:bookmarkStart w:id="2011" w:name="_ETM_Q1_4379949"/>
      <w:bookmarkEnd w:id="2011"/>
      <w:r>
        <w:rPr>
          <w:rFonts w:hint="cs"/>
          <w:rtl/>
          <w:lang w:eastAsia="he-IL"/>
        </w:rPr>
        <w:t xml:space="preserve"> זה מיפויים ובדיקות תשתית והם הכניסו בעצם תחת תשתית </w:t>
      </w:r>
      <w:bookmarkStart w:id="2012" w:name="_ETM_Q1_4382129"/>
      <w:bookmarkEnd w:id="2012"/>
      <w:r>
        <w:rPr>
          <w:rFonts w:hint="cs"/>
          <w:rtl/>
          <w:lang w:eastAsia="he-IL"/>
        </w:rPr>
        <w:t xml:space="preserve">את הכול, אזור מאוכלס, כל דבר, כביש אפילו. זה אומר </w:t>
      </w:r>
      <w:bookmarkStart w:id="2013" w:name="_ETM_Q1_4388608"/>
      <w:bookmarkEnd w:id="2013"/>
      <w:r>
        <w:rPr>
          <w:rFonts w:hint="cs"/>
          <w:rtl/>
          <w:lang w:eastAsia="he-IL"/>
        </w:rPr>
        <w:t xml:space="preserve">שאנחנו לא יכולים לטוס ב-90% מהמדינה. </w:t>
      </w:r>
    </w:p>
    <w:p w14:paraId="48C53E18" w14:textId="77777777" w:rsidR="00980961" w:rsidRDefault="00980961" w:rsidP="009F0A99">
      <w:pPr>
        <w:rPr>
          <w:rtl/>
          <w:lang w:eastAsia="he-IL"/>
        </w:rPr>
      </w:pPr>
    </w:p>
    <w:p w14:paraId="0E75B5F1" w14:textId="3EF26D24" w:rsidR="009F0A99" w:rsidRDefault="009F0A99" w:rsidP="009F0A99">
      <w:pPr>
        <w:rPr>
          <w:rtl/>
          <w:lang w:eastAsia="he-IL"/>
        </w:rPr>
      </w:pPr>
      <w:r>
        <w:rPr>
          <w:rFonts w:hint="cs"/>
          <w:rtl/>
          <w:lang w:eastAsia="he-IL"/>
        </w:rPr>
        <w:t xml:space="preserve">לטוס בערבה זה </w:t>
      </w:r>
      <w:bookmarkStart w:id="2014" w:name="_ETM_Q1_4389177"/>
      <w:bookmarkEnd w:id="2014"/>
      <w:r>
        <w:rPr>
          <w:rFonts w:hint="cs"/>
          <w:rtl/>
          <w:lang w:eastAsia="he-IL"/>
        </w:rPr>
        <w:t xml:space="preserve">לא עוזר לי מעל פלפלים, זה לא העניין, העניין הוא </w:t>
      </w:r>
      <w:bookmarkStart w:id="2015" w:name="_ETM_Q1_4391871"/>
      <w:bookmarkEnd w:id="2015"/>
      <w:r>
        <w:rPr>
          <w:rFonts w:hint="cs"/>
          <w:rtl/>
          <w:lang w:eastAsia="he-IL"/>
        </w:rPr>
        <w:t xml:space="preserve">שביום יום, הפעלה יום יומית, אנחנו מאוד מאוד מוגבלים. </w:t>
      </w:r>
      <w:bookmarkStart w:id="2016" w:name="_ETM_Q1_4396005"/>
      <w:bookmarkStart w:id="2017" w:name="_ETM_Q1_4396057"/>
      <w:bookmarkStart w:id="2018" w:name="_ETM_Q1_4396165"/>
      <w:bookmarkStart w:id="2019" w:name="_ETM_Q1_4396228"/>
      <w:bookmarkEnd w:id="2016"/>
      <w:bookmarkEnd w:id="2017"/>
      <w:bookmarkEnd w:id="2018"/>
      <w:bookmarkEnd w:id="2019"/>
      <w:r>
        <w:rPr>
          <w:rFonts w:hint="cs"/>
          <w:rtl/>
          <w:lang w:eastAsia="he-IL"/>
        </w:rPr>
        <w:t xml:space="preserve">לדוגמה </w:t>
      </w:r>
      <w:bookmarkStart w:id="2020" w:name="_ETM_Q1_4397002"/>
      <w:bookmarkEnd w:id="2020"/>
      <w:r>
        <w:rPr>
          <w:rFonts w:hint="cs"/>
          <w:rtl/>
          <w:lang w:eastAsia="he-IL"/>
        </w:rPr>
        <w:t>הפעלה חריגה. אני צריך עכשיו לבקש הפעלה חריגה. טכנית</w:t>
      </w:r>
      <w:bookmarkStart w:id="2021" w:name="_ETM_Q1_4400491"/>
      <w:bookmarkEnd w:id="2021"/>
      <w:r>
        <w:rPr>
          <w:rFonts w:hint="cs"/>
          <w:rtl/>
          <w:lang w:eastAsia="he-IL"/>
        </w:rPr>
        <w:t xml:space="preserve"> איך זה ייעשה, תוך כמה זמן אתם מתחייבים לתת לי </w:t>
      </w:r>
      <w:bookmarkStart w:id="2022" w:name="_ETM_Q1_4400171"/>
      <w:bookmarkEnd w:id="2022"/>
      <w:r>
        <w:rPr>
          <w:rFonts w:hint="cs"/>
          <w:rtl/>
          <w:lang w:eastAsia="he-IL"/>
        </w:rPr>
        <w:t>אישור, לאורך כמה זמן זה</w:t>
      </w:r>
      <w:r w:rsidR="00980961">
        <w:rPr>
          <w:rFonts w:hint="cs"/>
          <w:rtl/>
          <w:lang w:eastAsia="he-IL"/>
        </w:rPr>
        <w:t>?</w:t>
      </w:r>
    </w:p>
    <w:p w14:paraId="4A3F4E9D" w14:textId="77777777" w:rsidR="006E208A" w:rsidRDefault="006E208A" w:rsidP="009F0A99">
      <w:pPr>
        <w:rPr>
          <w:rtl/>
          <w:lang w:eastAsia="he-IL"/>
        </w:rPr>
      </w:pPr>
      <w:bookmarkStart w:id="2023" w:name="_ETM_Q1_4401200"/>
      <w:bookmarkEnd w:id="2023"/>
    </w:p>
    <w:p w14:paraId="193CF20C" w14:textId="50022BF9" w:rsidR="006E208A" w:rsidRDefault="006E208A" w:rsidP="006E208A">
      <w:pPr>
        <w:pStyle w:val="af6"/>
        <w:keepNext/>
        <w:rPr>
          <w:rtl/>
        </w:rPr>
      </w:pPr>
      <w:bookmarkStart w:id="2024" w:name="ET_yor_6050_163"/>
      <w:r w:rsidRPr="006E208A">
        <w:rPr>
          <w:rStyle w:val="TagStyle"/>
          <w:rtl/>
        </w:rPr>
        <w:t xml:space="preserve"> &lt;&lt; יור &gt;&gt; </w:t>
      </w:r>
      <w:r>
        <w:rPr>
          <w:rtl/>
        </w:rPr>
        <w:t>היו"ר אליהו ברוכי:</w:t>
      </w:r>
      <w:r w:rsidRPr="006E208A">
        <w:rPr>
          <w:rStyle w:val="TagStyle"/>
          <w:rtl/>
        </w:rPr>
        <w:t xml:space="preserve"> &lt;&lt; יור &gt;&gt;</w:t>
      </w:r>
      <w:r w:rsidR="00E91984">
        <w:rPr>
          <w:rtl/>
        </w:rPr>
        <w:t xml:space="preserve"> </w:t>
      </w:r>
      <w:bookmarkEnd w:id="2024"/>
    </w:p>
    <w:p w14:paraId="7F9C6E60" w14:textId="77777777" w:rsidR="006E208A" w:rsidRDefault="006E208A" w:rsidP="006E208A">
      <w:pPr>
        <w:pStyle w:val="KeepWithNext"/>
        <w:rPr>
          <w:rtl/>
          <w:lang w:eastAsia="he-IL"/>
        </w:rPr>
      </w:pPr>
    </w:p>
    <w:p w14:paraId="1054A9A3" w14:textId="481A3D03" w:rsidR="006E208A" w:rsidRDefault="006E208A" w:rsidP="006E208A">
      <w:pPr>
        <w:rPr>
          <w:rtl/>
          <w:lang w:eastAsia="he-IL"/>
        </w:rPr>
      </w:pPr>
      <w:bookmarkStart w:id="2025" w:name="_ETM_Q1_4401859"/>
      <w:bookmarkStart w:id="2026" w:name="_ETM_Q1_4401948"/>
      <w:bookmarkEnd w:id="2025"/>
      <w:bookmarkEnd w:id="2026"/>
      <w:r>
        <w:rPr>
          <w:rFonts w:hint="cs"/>
          <w:rtl/>
          <w:lang w:eastAsia="he-IL"/>
        </w:rPr>
        <w:t xml:space="preserve">עכשיו זה רק </w:t>
      </w:r>
      <w:bookmarkStart w:id="2027" w:name="_ETM_Q1_4404911"/>
      <w:bookmarkEnd w:id="2027"/>
      <w:r>
        <w:rPr>
          <w:rFonts w:hint="cs"/>
          <w:rtl/>
          <w:lang w:eastAsia="he-IL"/>
        </w:rPr>
        <w:t>ההגדרות, כשנגיע לס</w:t>
      </w:r>
      <w:r w:rsidR="00980961">
        <w:rPr>
          <w:rFonts w:hint="cs"/>
          <w:rtl/>
          <w:lang w:eastAsia="he-IL"/>
        </w:rPr>
        <w:t>עיפ</w:t>
      </w:r>
      <w:r>
        <w:rPr>
          <w:rFonts w:hint="cs"/>
          <w:rtl/>
          <w:lang w:eastAsia="he-IL"/>
        </w:rPr>
        <w:t>ים הרלוונטיים, אנחנו שמחים שאתם פה</w:t>
      </w:r>
      <w:bookmarkStart w:id="2028" w:name="_ETM_Q1_4411889"/>
      <w:bookmarkEnd w:id="2028"/>
      <w:r>
        <w:rPr>
          <w:rFonts w:hint="cs"/>
          <w:rtl/>
          <w:lang w:eastAsia="he-IL"/>
        </w:rPr>
        <w:t xml:space="preserve">, בדיוק בשביל הדברים האלה - - - </w:t>
      </w:r>
    </w:p>
    <w:p w14:paraId="3E8DACDE" w14:textId="77777777" w:rsidR="006E208A" w:rsidRDefault="006E208A" w:rsidP="006E208A">
      <w:pPr>
        <w:rPr>
          <w:rtl/>
          <w:lang w:eastAsia="he-IL"/>
        </w:rPr>
      </w:pPr>
      <w:bookmarkStart w:id="2029" w:name="_ETM_Q1_4408107"/>
      <w:bookmarkStart w:id="2030" w:name="_ETM_Q1_4408184"/>
      <w:bookmarkEnd w:id="2029"/>
      <w:bookmarkEnd w:id="2030"/>
    </w:p>
    <w:p w14:paraId="5B08708A" w14:textId="6DD547BB" w:rsidR="006E208A" w:rsidRDefault="006E208A" w:rsidP="006E208A">
      <w:pPr>
        <w:pStyle w:val="af9"/>
        <w:keepNext/>
        <w:rPr>
          <w:rtl/>
          <w:lang w:eastAsia="he-IL"/>
        </w:rPr>
      </w:pPr>
      <w:bookmarkStart w:id="2031" w:name="ET_guest_ארז_סימון_164"/>
      <w:r w:rsidRPr="006E208A">
        <w:rPr>
          <w:rStyle w:val="TagStyle"/>
          <w:rtl/>
        </w:rPr>
        <w:t xml:space="preserve"> &lt;&lt; אורח &gt;&gt; </w:t>
      </w:r>
      <w:r>
        <w:rPr>
          <w:rtl/>
          <w:lang w:eastAsia="he-IL"/>
        </w:rPr>
        <w:t>ארז סימון:</w:t>
      </w:r>
      <w:r w:rsidRPr="006E208A">
        <w:rPr>
          <w:rStyle w:val="TagStyle"/>
          <w:rtl/>
        </w:rPr>
        <w:t xml:space="preserve"> &lt;&lt; אורח &gt;&gt;</w:t>
      </w:r>
      <w:r w:rsidR="00E91984">
        <w:rPr>
          <w:rtl/>
          <w:lang w:eastAsia="he-IL"/>
        </w:rPr>
        <w:t xml:space="preserve"> </w:t>
      </w:r>
      <w:bookmarkEnd w:id="2031"/>
    </w:p>
    <w:p w14:paraId="48D7A85A" w14:textId="77777777" w:rsidR="006E208A" w:rsidRDefault="006E208A" w:rsidP="006E208A">
      <w:pPr>
        <w:pStyle w:val="KeepWithNext"/>
        <w:rPr>
          <w:rtl/>
          <w:lang w:eastAsia="he-IL"/>
        </w:rPr>
      </w:pPr>
    </w:p>
    <w:p w14:paraId="547E7282" w14:textId="3B6A7B2F" w:rsidR="006E208A" w:rsidRDefault="006E208A" w:rsidP="006E208A">
      <w:pPr>
        <w:rPr>
          <w:rtl/>
          <w:lang w:eastAsia="he-IL"/>
        </w:rPr>
      </w:pPr>
      <w:bookmarkStart w:id="2032" w:name="_ETM_Q1_4410646"/>
      <w:bookmarkStart w:id="2033" w:name="_ETM_Q1_4410713"/>
      <w:bookmarkEnd w:id="2032"/>
      <w:bookmarkEnd w:id="2033"/>
      <w:r>
        <w:rPr>
          <w:rFonts w:hint="cs"/>
          <w:rtl/>
          <w:lang w:eastAsia="he-IL"/>
        </w:rPr>
        <w:t xml:space="preserve">זה בדיוק על מה שהוא מדבר, הם </w:t>
      </w:r>
      <w:bookmarkStart w:id="2034" w:name="_ETM_Q1_4409015"/>
      <w:bookmarkEnd w:id="2034"/>
      <w:r>
        <w:rPr>
          <w:rFonts w:hint="cs"/>
          <w:rtl/>
          <w:lang w:eastAsia="he-IL"/>
        </w:rPr>
        <w:t>זורקים באוויר ואנחנו בתכלס.</w:t>
      </w:r>
      <w:bookmarkStart w:id="2035" w:name="_ETM_Q1_4409904"/>
      <w:bookmarkEnd w:id="2035"/>
      <w:r>
        <w:rPr>
          <w:rFonts w:hint="cs"/>
          <w:rtl/>
          <w:lang w:eastAsia="he-IL"/>
        </w:rPr>
        <w:t xml:space="preserve"> </w:t>
      </w:r>
    </w:p>
    <w:p w14:paraId="7A81CCAA" w14:textId="77777777" w:rsidR="006E208A" w:rsidRDefault="006E208A" w:rsidP="006E208A">
      <w:pPr>
        <w:rPr>
          <w:rtl/>
          <w:lang w:eastAsia="he-IL"/>
        </w:rPr>
      </w:pPr>
      <w:bookmarkStart w:id="2036" w:name="_ETM_Q1_4410047"/>
      <w:bookmarkStart w:id="2037" w:name="_ETM_Q1_4410123"/>
      <w:bookmarkStart w:id="2038" w:name="_ETM_Q1_4411639"/>
      <w:bookmarkEnd w:id="2036"/>
      <w:bookmarkEnd w:id="2037"/>
      <w:bookmarkEnd w:id="2038"/>
    </w:p>
    <w:p w14:paraId="63176D99" w14:textId="35EEB4D0" w:rsidR="006E208A" w:rsidRDefault="006E208A" w:rsidP="006E208A">
      <w:pPr>
        <w:pStyle w:val="af6"/>
        <w:keepNext/>
        <w:rPr>
          <w:rtl/>
        </w:rPr>
      </w:pPr>
      <w:bookmarkStart w:id="2039" w:name="ET_yor_6050_165"/>
      <w:r w:rsidRPr="006E208A">
        <w:rPr>
          <w:rStyle w:val="TagStyle"/>
          <w:rtl/>
        </w:rPr>
        <w:t xml:space="preserve"> &lt;&lt; יור &gt;&gt; </w:t>
      </w:r>
      <w:r>
        <w:rPr>
          <w:rtl/>
        </w:rPr>
        <w:t>היו"ר אליהו ברוכי:</w:t>
      </w:r>
      <w:r w:rsidRPr="006E208A">
        <w:rPr>
          <w:rStyle w:val="TagStyle"/>
          <w:rtl/>
        </w:rPr>
        <w:t xml:space="preserve"> &lt;&lt; יור &gt;&gt;</w:t>
      </w:r>
      <w:r w:rsidR="00E91984">
        <w:rPr>
          <w:rtl/>
        </w:rPr>
        <w:t xml:space="preserve"> </w:t>
      </w:r>
      <w:bookmarkEnd w:id="2039"/>
    </w:p>
    <w:p w14:paraId="35EA1181" w14:textId="77777777" w:rsidR="006E208A" w:rsidRDefault="006E208A" w:rsidP="006E208A">
      <w:pPr>
        <w:pStyle w:val="KeepWithNext"/>
        <w:rPr>
          <w:rtl/>
          <w:lang w:eastAsia="he-IL"/>
        </w:rPr>
      </w:pPr>
    </w:p>
    <w:p w14:paraId="1BA59FD6" w14:textId="31A38417" w:rsidR="006E208A" w:rsidRDefault="006E208A" w:rsidP="00980961">
      <w:pPr>
        <w:rPr>
          <w:rtl/>
          <w:lang w:eastAsia="he-IL"/>
        </w:rPr>
      </w:pPr>
      <w:bookmarkStart w:id="2040" w:name="_ETM_Q1_4412254"/>
      <w:bookmarkStart w:id="2041" w:name="_ETM_Q1_4412330"/>
      <w:bookmarkEnd w:id="2040"/>
      <w:bookmarkEnd w:id="2041"/>
      <w:r>
        <w:rPr>
          <w:rFonts w:hint="cs"/>
          <w:rtl/>
          <w:lang w:eastAsia="he-IL"/>
        </w:rPr>
        <w:t xml:space="preserve">אבל עכשיו זה רק ההגדרות, כשנגיע לסעיפים הרלוונטיים, איך זה </w:t>
      </w:r>
      <w:bookmarkStart w:id="2042" w:name="_ETM_Q1_4415895"/>
      <w:bookmarkEnd w:id="2042"/>
      <w:r>
        <w:rPr>
          <w:rFonts w:hint="cs"/>
          <w:rtl/>
          <w:lang w:eastAsia="he-IL"/>
        </w:rPr>
        <w:t xml:space="preserve">בא למימוש, זה המקום. </w:t>
      </w:r>
      <w:bookmarkStart w:id="2043" w:name="_ETM_Q1_4418511"/>
      <w:bookmarkEnd w:id="2043"/>
    </w:p>
    <w:p w14:paraId="54C7BE53" w14:textId="77777777" w:rsidR="006E208A" w:rsidRDefault="006E208A" w:rsidP="006E208A">
      <w:pPr>
        <w:rPr>
          <w:rtl/>
          <w:lang w:eastAsia="he-IL"/>
        </w:rPr>
      </w:pPr>
      <w:bookmarkStart w:id="2044" w:name="_ETM_Q1_4418586"/>
      <w:bookmarkEnd w:id="2044"/>
    </w:p>
    <w:p w14:paraId="7FF6420F" w14:textId="62FEFC63" w:rsidR="006E208A" w:rsidRDefault="006E208A" w:rsidP="006E208A">
      <w:pPr>
        <w:pStyle w:val="a4"/>
        <w:keepNext/>
        <w:rPr>
          <w:rtl/>
        </w:rPr>
      </w:pPr>
      <w:bookmarkStart w:id="2045" w:name="ET_speaker_5080_166"/>
      <w:r w:rsidRPr="006E208A">
        <w:rPr>
          <w:rStyle w:val="TagStyle"/>
          <w:rtl/>
        </w:rPr>
        <w:t xml:space="preserve"> &lt;&lt; דובר &gt;&gt; </w:t>
      </w:r>
      <w:r>
        <w:rPr>
          <w:rtl/>
        </w:rPr>
        <w:t>בועז טופורובסקי (יש עתיד):</w:t>
      </w:r>
      <w:r w:rsidRPr="006E208A">
        <w:rPr>
          <w:rStyle w:val="TagStyle"/>
          <w:rtl/>
        </w:rPr>
        <w:t xml:space="preserve"> &lt;&lt; דובר &gt;&gt;</w:t>
      </w:r>
      <w:r w:rsidR="00E91984">
        <w:rPr>
          <w:rtl/>
        </w:rPr>
        <w:t xml:space="preserve"> </w:t>
      </w:r>
      <w:bookmarkEnd w:id="2045"/>
    </w:p>
    <w:p w14:paraId="5E8DC98B" w14:textId="77777777" w:rsidR="006E208A" w:rsidRDefault="006E208A" w:rsidP="006E208A">
      <w:pPr>
        <w:pStyle w:val="KeepWithNext"/>
        <w:rPr>
          <w:rtl/>
          <w:lang w:eastAsia="he-IL"/>
        </w:rPr>
      </w:pPr>
    </w:p>
    <w:p w14:paraId="52456B9F" w14:textId="6B8BAB89" w:rsidR="006E208A" w:rsidRDefault="006E208A" w:rsidP="006E208A">
      <w:pPr>
        <w:rPr>
          <w:rtl/>
          <w:lang w:eastAsia="he-IL"/>
        </w:rPr>
      </w:pPr>
      <w:r>
        <w:rPr>
          <w:rFonts w:hint="cs"/>
          <w:rtl/>
          <w:lang w:eastAsia="he-IL"/>
        </w:rPr>
        <w:t>א</w:t>
      </w:r>
      <w:bookmarkStart w:id="2046" w:name="_ETM_Q1_4420240"/>
      <w:bookmarkStart w:id="2047" w:name="_ETM_Q1_4420283"/>
      <w:bookmarkEnd w:id="2046"/>
      <w:bookmarkEnd w:id="2047"/>
      <w:r>
        <w:rPr>
          <w:rFonts w:hint="cs"/>
          <w:rtl/>
          <w:lang w:eastAsia="he-IL"/>
        </w:rPr>
        <w:t xml:space="preserve">בל רק שלא נצביע </w:t>
      </w:r>
      <w:bookmarkStart w:id="2048" w:name="_ETM_Q1_4421904"/>
      <w:bookmarkEnd w:id="2048"/>
      <w:r>
        <w:rPr>
          <w:rFonts w:hint="cs"/>
          <w:rtl/>
          <w:lang w:eastAsia="he-IL"/>
        </w:rPr>
        <w:t xml:space="preserve">על זה לפני שהוא מקבל תשובה. </w:t>
      </w:r>
    </w:p>
    <w:p w14:paraId="3B447F9A" w14:textId="77777777" w:rsidR="006E208A" w:rsidRDefault="006E208A" w:rsidP="006E208A">
      <w:pPr>
        <w:rPr>
          <w:rtl/>
          <w:lang w:eastAsia="he-IL"/>
        </w:rPr>
      </w:pPr>
      <w:bookmarkStart w:id="2049" w:name="_ETM_Q1_4422198"/>
      <w:bookmarkStart w:id="2050" w:name="_ETM_Q1_4422274"/>
      <w:bookmarkStart w:id="2051" w:name="_ETM_Q1_4423237"/>
      <w:bookmarkEnd w:id="2049"/>
      <w:bookmarkEnd w:id="2050"/>
      <w:bookmarkEnd w:id="2051"/>
    </w:p>
    <w:p w14:paraId="267551C4" w14:textId="13CF41D3" w:rsidR="006E208A" w:rsidRDefault="006E208A" w:rsidP="006E208A">
      <w:pPr>
        <w:pStyle w:val="af6"/>
        <w:keepNext/>
        <w:rPr>
          <w:rtl/>
        </w:rPr>
      </w:pPr>
      <w:bookmarkStart w:id="2052" w:name="ET_yor_6050_167"/>
      <w:r w:rsidRPr="006E208A">
        <w:rPr>
          <w:rStyle w:val="TagStyle"/>
          <w:rtl/>
        </w:rPr>
        <w:t xml:space="preserve"> &lt;&lt; יור &gt;&gt; </w:t>
      </w:r>
      <w:r>
        <w:rPr>
          <w:rtl/>
        </w:rPr>
        <w:t>היו"ר אליהו ברוכי:</w:t>
      </w:r>
      <w:r w:rsidRPr="006E208A">
        <w:rPr>
          <w:rStyle w:val="TagStyle"/>
          <w:rtl/>
        </w:rPr>
        <w:t xml:space="preserve"> &lt;&lt; יור &gt;&gt;</w:t>
      </w:r>
      <w:r w:rsidR="00E91984">
        <w:rPr>
          <w:rtl/>
        </w:rPr>
        <w:t xml:space="preserve"> </w:t>
      </w:r>
      <w:bookmarkEnd w:id="2052"/>
    </w:p>
    <w:p w14:paraId="1ABC2BD8" w14:textId="77777777" w:rsidR="006E208A" w:rsidRDefault="006E208A" w:rsidP="006E208A">
      <w:pPr>
        <w:pStyle w:val="KeepWithNext"/>
        <w:rPr>
          <w:rtl/>
          <w:lang w:eastAsia="he-IL"/>
        </w:rPr>
      </w:pPr>
    </w:p>
    <w:p w14:paraId="360165E8" w14:textId="4B88A72E" w:rsidR="006E208A" w:rsidRDefault="006E208A" w:rsidP="006E208A">
      <w:pPr>
        <w:rPr>
          <w:rtl/>
          <w:lang w:eastAsia="he-IL"/>
        </w:rPr>
      </w:pPr>
      <w:r>
        <w:rPr>
          <w:rFonts w:hint="cs"/>
          <w:rtl/>
          <w:lang w:eastAsia="he-IL"/>
        </w:rPr>
        <w:t>ז</w:t>
      </w:r>
      <w:bookmarkStart w:id="2053" w:name="_ETM_Q1_4423930"/>
      <w:bookmarkStart w:id="2054" w:name="_ETM_Q1_4423988"/>
      <w:bookmarkEnd w:id="2053"/>
      <w:bookmarkEnd w:id="2054"/>
      <w:r>
        <w:rPr>
          <w:rFonts w:hint="cs"/>
          <w:rtl/>
          <w:lang w:eastAsia="he-IL"/>
        </w:rPr>
        <w:t>ה רק הגדרה. איך</w:t>
      </w:r>
      <w:bookmarkStart w:id="2055" w:name="_ETM_Q1_4425925"/>
      <w:bookmarkEnd w:id="2055"/>
      <w:r>
        <w:rPr>
          <w:rFonts w:hint="cs"/>
          <w:rtl/>
          <w:lang w:eastAsia="he-IL"/>
        </w:rPr>
        <w:t xml:space="preserve"> עושים את זה, מה הפרוצדורה, נגיע ל </w:t>
      </w:r>
      <w:r>
        <w:rPr>
          <w:rtl/>
          <w:lang w:eastAsia="he-IL"/>
        </w:rPr>
        <w:t>–</w:t>
      </w:r>
      <w:r>
        <w:rPr>
          <w:rFonts w:hint="cs"/>
          <w:rtl/>
          <w:lang w:eastAsia="he-IL"/>
        </w:rPr>
        <w:t xml:space="preserve"> </w:t>
      </w:r>
      <w:bookmarkStart w:id="2056" w:name="_ETM_Q1_4427348"/>
      <w:bookmarkStart w:id="2057" w:name="_ETM_Q1_4427899"/>
      <w:bookmarkEnd w:id="2056"/>
      <w:bookmarkEnd w:id="2057"/>
    </w:p>
    <w:p w14:paraId="283689EF" w14:textId="77777777" w:rsidR="006E208A" w:rsidRDefault="006E208A" w:rsidP="006E208A">
      <w:pPr>
        <w:rPr>
          <w:rtl/>
          <w:lang w:eastAsia="he-IL"/>
        </w:rPr>
      </w:pPr>
      <w:bookmarkStart w:id="2058" w:name="_ETM_Q1_4427977"/>
      <w:bookmarkEnd w:id="2058"/>
    </w:p>
    <w:p w14:paraId="3D04981C" w14:textId="1C9EA737" w:rsidR="006E208A" w:rsidRDefault="006E208A" w:rsidP="006E208A">
      <w:pPr>
        <w:pStyle w:val="a4"/>
        <w:keepNext/>
        <w:rPr>
          <w:rtl/>
        </w:rPr>
      </w:pPr>
      <w:bookmarkStart w:id="2059" w:name="ET_speaker_נעמה_דניאל_168"/>
      <w:r w:rsidRPr="006E208A">
        <w:rPr>
          <w:rStyle w:val="TagStyle"/>
          <w:rtl/>
        </w:rPr>
        <w:t xml:space="preserve"> &lt;&lt; דובר &gt;&gt; </w:t>
      </w:r>
      <w:r>
        <w:rPr>
          <w:rtl/>
        </w:rPr>
        <w:t>נעמה דניאל:</w:t>
      </w:r>
      <w:r w:rsidRPr="006E208A">
        <w:rPr>
          <w:rStyle w:val="TagStyle"/>
          <w:rtl/>
        </w:rPr>
        <w:t xml:space="preserve"> &lt;&lt; דובר &gt;&gt;</w:t>
      </w:r>
      <w:r w:rsidR="00E91984">
        <w:rPr>
          <w:rtl/>
        </w:rPr>
        <w:t xml:space="preserve"> </w:t>
      </w:r>
      <w:bookmarkEnd w:id="2059"/>
    </w:p>
    <w:p w14:paraId="721B14A9" w14:textId="77777777" w:rsidR="006E208A" w:rsidRDefault="006E208A" w:rsidP="006E208A">
      <w:pPr>
        <w:pStyle w:val="KeepWithNext"/>
        <w:rPr>
          <w:rtl/>
          <w:lang w:eastAsia="he-IL"/>
        </w:rPr>
      </w:pPr>
    </w:p>
    <w:p w14:paraId="062D4356" w14:textId="6DA03337" w:rsidR="006E208A" w:rsidRDefault="006E208A" w:rsidP="006E208A">
      <w:pPr>
        <w:rPr>
          <w:rtl/>
          <w:lang w:eastAsia="he-IL"/>
        </w:rPr>
      </w:pPr>
      <w:bookmarkStart w:id="2060" w:name="_ETM_Q1_4429880"/>
      <w:bookmarkStart w:id="2061" w:name="_ETM_Q1_4429934"/>
      <w:bookmarkEnd w:id="2060"/>
      <w:bookmarkEnd w:id="2061"/>
      <w:r>
        <w:rPr>
          <w:rFonts w:hint="cs"/>
          <w:rtl/>
          <w:lang w:eastAsia="he-IL"/>
        </w:rPr>
        <w:t xml:space="preserve">זאת הסיבה שהצעתי לא להצביע על ההגדרות שקשורות למה היא </w:t>
      </w:r>
      <w:bookmarkStart w:id="2062" w:name="_ETM_Q1_4434136"/>
      <w:bookmarkEnd w:id="2062"/>
      <w:r>
        <w:rPr>
          <w:rFonts w:hint="cs"/>
          <w:rtl/>
          <w:lang w:eastAsia="he-IL"/>
        </w:rPr>
        <w:t xml:space="preserve">תשתית ואז הוועדה תוכל לאשר את זה אחרי שהיא </w:t>
      </w:r>
      <w:bookmarkStart w:id="2063" w:name="_ETM_Q1_4436811"/>
      <w:bookmarkEnd w:id="2063"/>
      <w:r>
        <w:rPr>
          <w:rFonts w:hint="cs"/>
          <w:rtl/>
          <w:lang w:eastAsia="he-IL"/>
        </w:rPr>
        <w:t xml:space="preserve">רואה באמת את ההסדר המהותי המוצע. </w:t>
      </w:r>
      <w:bookmarkStart w:id="2064" w:name="_ETM_Q1_4441097"/>
      <w:bookmarkEnd w:id="2064"/>
    </w:p>
    <w:p w14:paraId="1EB0B388" w14:textId="77777777" w:rsidR="006E208A" w:rsidRDefault="006E208A" w:rsidP="006E208A">
      <w:pPr>
        <w:rPr>
          <w:rtl/>
          <w:lang w:eastAsia="he-IL"/>
        </w:rPr>
      </w:pPr>
      <w:bookmarkStart w:id="2065" w:name="_ETM_Q1_4441170"/>
      <w:bookmarkStart w:id="2066" w:name="_ETM_Q1_4442481"/>
      <w:bookmarkEnd w:id="2065"/>
      <w:bookmarkEnd w:id="2066"/>
    </w:p>
    <w:p w14:paraId="7CE87269" w14:textId="449A954A" w:rsidR="006E208A" w:rsidRDefault="006E208A" w:rsidP="006E208A">
      <w:pPr>
        <w:pStyle w:val="a4"/>
        <w:keepNext/>
        <w:rPr>
          <w:rtl/>
        </w:rPr>
      </w:pPr>
      <w:bookmarkStart w:id="2067" w:name="ET_speaker_5080_169"/>
      <w:r w:rsidRPr="006E208A">
        <w:rPr>
          <w:rStyle w:val="TagStyle"/>
          <w:rtl/>
        </w:rPr>
        <w:t xml:space="preserve"> &lt;&lt; דובר &gt;&gt; </w:t>
      </w:r>
      <w:r>
        <w:rPr>
          <w:rtl/>
        </w:rPr>
        <w:t>בועז טופורובסקי (יש עתיד):</w:t>
      </w:r>
      <w:r w:rsidRPr="006E208A">
        <w:rPr>
          <w:rStyle w:val="TagStyle"/>
          <w:rtl/>
        </w:rPr>
        <w:t xml:space="preserve"> &lt;&lt; דובר &gt;&gt;</w:t>
      </w:r>
      <w:r w:rsidR="00E91984">
        <w:rPr>
          <w:rtl/>
        </w:rPr>
        <w:t xml:space="preserve"> </w:t>
      </w:r>
      <w:bookmarkEnd w:id="2067"/>
    </w:p>
    <w:p w14:paraId="0E1C613A" w14:textId="77777777" w:rsidR="006E208A" w:rsidRDefault="006E208A" w:rsidP="006E208A">
      <w:pPr>
        <w:pStyle w:val="KeepWithNext"/>
        <w:rPr>
          <w:rtl/>
          <w:lang w:eastAsia="he-IL"/>
        </w:rPr>
      </w:pPr>
    </w:p>
    <w:p w14:paraId="491C75B4" w14:textId="3F20232E" w:rsidR="006E208A" w:rsidRDefault="006E208A" w:rsidP="006E208A">
      <w:pPr>
        <w:rPr>
          <w:rtl/>
          <w:lang w:eastAsia="he-IL"/>
        </w:rPr>
      </w:pPr>
      <w:bookmarkStart w:id="2068" w:name="_ETM_Q1_4443152"/>
      <w:bookmarkStart w:id="2069" w:name="_ETM_Q1_4443227"/>
      <w:bookmarkEnd w:id="2068"/>
      <w:bookmarkEnd w:id="2069"/>
      <w:r>
        <w:rPr>
          <w:rFonts w:hint="cs"/>
          <w:rtl/>
          <w:lang w:eastAsia="he-IL"/>
        </w:rPr>
        <w:t xml:space="preserve">אבל באמת </w:t>
      </w:r>
      <w:bookmarkStart w:id="2070" w:name="_ETM_Q1_4440573"/>
      <w:bookmarkEnd w:id="2070"/>
      <w:r>
        <w:rPr>
          <w:rFonts w:hint="cs"/>
          <w:rtl/>
          <w:lang w:eastAsia="he-IL"/>
        </w:rPr>
        <w:t>לבן אדם כזה שיש לו ביזנס בתחום</w:t>
      </w:r>
      <w:r w:rsidR="00980961">
        <w:rPr>
          <w:rFonts w:hint="cs"/>
          <w:rtl/>
          <w:lang w:eastAsia="he-IL"/>
        </w:rPr>
        <w:t xml:space="preserve"> </w:t>
      </w:r>
      <w:bookmarkStart w:id="2071" w:name="_ETM_Q1_4446830"/>
      <w:bookmarkEnd w:id="2071"/>
      <w:r w:rsidR="00980961">
        <w:rPr>
          <w:rFonts w:hint="cs"/>
          <w:rtl/>
          <w:lang w:eastAsia="he-IL"/>
        </w:rPr>
        <w:t>זה</w:t>
      </w:r>
      <w:r>
        <w:rPr>
          <w:rFonts w:hint="cs"/>
          <w:rtl/>
          <w:lang w:eastAsia="he-IL"/>
        </w:rPr>
        <w:t xml:space="preserve"> יעשה </w:t>
      </w:r>
      <w:bookmarkStart w:id="2072" w:name="_ETM_Q1_4447748"/>
      <w:bookmarkEnd w:id="2072"/>
      <w:r>
        <w:rPr>
          <w:rFonts w:hint="cs"/>
          <w:rtl/>
          <w:lang w:eastAsia="he-IL"/>
        </w:rPr>
        <w:t>בעיה גדולה</w:t>
      </w:r>
      <w:r w:rsidR="00980961">
        <w:rPr>
          <w:rFonts w:hint="cs"/>
          <w:rtl/>
          <w:lang w:eastAsia="he-IL"/>
        </w:rPr>
        <w:t xml:space="preserve"> עכשיו</w:t>
      </w:r>
      <w:r>
        <w:rPr>
          <w:rFonts w:hint="cs"/>
          <w:rtl/>
          <w:lang w:eastAsia="he-IL"/>
        </w:rPr>
        <w:t xml:space="preserve">? </w:t>
      </w:r>
      <w:bookmarkStart w:id="2073" w:name="_ETM_Q1_4450227"/>
      <w:bookmarkEnd w:id="2073"/>
    </w:p>
    <w:p w14:paraId="259DAFBA" w14:textId="77777777" w:rsidR="006E208A" w:rsidRDefault="006E208A" w:rsidP="006E208A">
      <w:pPr>
        <w:rPr>
          <w:rtl/>
          <w:lang w:eastAsia="he-IL"/>
        </w:rPr>
      </w:pPr>
      <w:bookmarkStart w:id="2074" w:name="_ETM_Q1_4450299"/>
      <w:bookmarkEnd w:id="2074"/>
    </w:p>
    <w:p w14:paraId="043D596A" w14:textId="2B0E1E88" w:rsidR="006E208A" w:rsidRDefault="006E208A" w:rsidP="006E208A">
      <w:pPr>
        <w:pStyle w:val="af9"/>
        <w:keepNext/>
        <w:rPr>
          <w:rtl/>
          <w:lang w:eastAsia="he-IL"/>
        </w:rPr>
      </w:pPr>
      <w:bookmarkStart w:id="2075" w:name="ET_guest_צחי_גליצנשטיין_183"/>
      <w:r w:rsidRPr="006E208A">
        <w:rPr>
          <w:rStyle w:val="TagStyle"/>
          <w:rtl/>
        </w:rPr>
        <w:t xml:space="preserve"> &lt;&lt; אורח &gt;&gt; </w:t>
      </w:r>
      <w:r>
        <w:rPr>
          <w:rtl/>
          <w:lang w:eastAsia="he-IL"/>
        </w:rPr>
        <w:t>צחי גליצנשטיין:</w:t>
      </w:r>
      <w:r w:rsidRPr="006E208A">
        <w:rPr>
          <w:rStyle w:val="TagStyle"/>
          <w:rtl/>
        </w:rPr>
        <w:t xml:space="preserve"> &lt;&lt; אורח &gt;&gt;</w:t>
      </w:r>
      <w:r w:rsidR="00E91984">
        <w:rPr>
          <w:rtl/>
          <w:lang w:eastAsia="he-IL"/>
        </w:rPr>
        <w:t xml:space="preserve"> </w:t>
      </w:r>
      <w:bookmarkEnd w:id="2075"/>
    </w:p>
    <w:p w14:paraId="7EE098BA" w14:textId="77777777" w:rsidR="006E208A" w:rsidRDefault="006E208A" w:rsidP="006E208A">
      <w:pPr>
        <w:pStyle w:val="KeepWithNext"/>
        <w:rPr>
          <w:rtl/>
          <w:lang w:eastAsia="he-IL"/>
        </w:rPr>
      </w:pPr>
    </w:p>
    <w:p w14:paraId="37A7CE22" w14:textId="1F086559" w:rsidR="006E208A" w:rsidRDefault="006E208A" w:rsidP="006E208A">
      <w:pPr>
        <w:rPr>
          <w:rtl/>
          <w:lang w:eastAsia="he-IL"/>
        </w:rPr>
      </w:pPr>
      <w:bookmarkStart w:id="2076" w:name="_ETM_Q1_4450294"/>
      <w:bookmarkStart w:id="2077" w:name="_ETM_Q1_4450365"/>
      <w:bookmarkEnd w:id="2076"/>
      <w:bookmarkEnd w:id="2077"/>
      <w:r>
        <w:rPr>
          <w:rFonts w:hint="cs"/>
          <w:rtl/>
          <w:lang w:eastAsia="he-IL"/>
        </w:rPr>
        <w:t xml:space="preserve">לא. </w:t>
      </w:r>
    </w:p>
    <w:p w14:paraId="20F2C2AA" w14:textId="77777777" w:rsidR="006E208A" w:rsidRDefault="006E208A" w:rsidP="006E208A">
      <w:pPr>
        <w:rPr>
          <w:rtl/>
          <w:lang w:eastAsia="he-IL"/>
        </w:rPr>
      </w:pPr>
      <w:bookmarkStart w:id="2078" w:name="_ETM_Q1_4451033"/>
      <w:bookmarkStart w:id="2079" w:name="_ETM_Q1_4451112"/>
      <w:bookmarkStart w:id="2080" w:name="_ETM_Q1_4448540"/>
      <w:bookmarkEnd w:id="2078"/>
      <w:bookmarkEnd w:id="2079"/>
      <w:bookmarkEnd w:id="2080"/>
    </w:p>
    <w:p w14:paraId="79736F16" w14:textId="00CA43B3" w:rsidR="006E208A" w:rsidRDefault="006E208A" w:rsidP="006E208A">
      <w:pPr>
        <w:pStyle w:val="af9"/>
        <w:keepNext/>
        <w:rPr>
          <w:rtl/>
          <w:lang w:eastAsia="he-IL"/>
        </w:rPr>
      </w:pPr>
      <w:bookmarkStart w:id="2081" w:name="ET_guest_ארז_סימון_171"/>
      <w:r w:rsidRPr="006E208A">
        <w:rPr>
          <w:rStyle w:val="TagStyle"/>
          <w:rtl/>
        </w:rPr>
        <w:t xml:space="preserve"> &lt;&lt; אורח &gt;&gt; </w:t>
      </w:r>
      <w:r>
        <w:rPr>
          <w:rtl/>
          <w:lang w:eastAsia="he-IL"/>
        </w:rPr>
        <w:t>ארז סימון:</w:t>
      </w:r>
      <w:r w:rsidRPr="006E208A">
        <w:rPr>
          <w:rStyle w:val="TagStyle"/>
          <w:rtl/>
        </w:rPr>
        <w:t xml:space="preserve"> &lt;&lt; אורח &gt;&gt;</w:t>
      </w:r>
      <w:r w:rsidR="00E91984">
        <w:rPr>
          <w:rtl/>
          <w:lang w:eastAsia="he-IL"/>
        </w:rPr>
        <w:t xml:space="preserve"> </w:t>
      </w:r>
      <w:bookmarkEnd w:id="2081"/>
    </w:p>
    <w:p w14:paraId="4D8CABA5" w14:textId="77777777" w:rsidR="006E208A" w:rsidRDefault="006E208A" w:rsidP="006E208A">
      <w:pPr>
        <w:pStyle w:val="KeepWithNext"/>
        <w:rPr>
          <w:rtl/>
          <w:lang w:eastAsia="he-IL"/>
        </w:rPr>
      </w:pPr>
    </w:p>
    <w:p w14:paraId="577B4891" w14:textId="37E1CF8F" w:rsidR="006E208A" w:rsidRDefault="006E208A" w:rsidP="006E208A">
      <w:pPr>
        <w:rPr>
          <w:rtl/>
          <w:lang w:eastAsia="he-IL"/>
        </w:rPr>
      </w:pPr>
      <w:bookmarkStart w:id="2082" w:name="_ETM_Q1_4449018"/>
      <w:bookmarkStart w:id="2083" w:name="_ETM_Q1_4449044"/>
      <w:bookmarkEnd w:id="2082"/>
      <w:bookmarkEnd w:id="2083"/>
      <w:r>
        <w:rPr>
          <w:rFonts w:hint="cs"/>
          <w:rtl/>
          <w:lang w:eastAsia="he-IL"/>
        </w:rPr>
        <w:t xml:space="preserve">אני חולק על זה. </w:t>
      </w:r>
    </w:p>
    <w:p w14:paraId="178D321D" w14:textId="77777777" w:rsidR="006E208A" w:rsidRDefault="006E208A" w:rsidP="006E208A">
      <w:pPr>
        <w:rPr>
          <w:rtl/>
          <w:lang w:eastAsia="he-IL"/>
        </w:rPr>
      </w:pPr>
      <w:bookmarkStart w:id="2084" w:name="_ETM_Q1_4451011"/>
      <w:bookmarkStart w:id="2085" w:name="_ETM_Q1_4451051"/>
      <w:bookmarkStart w:id="2086" w:name="_ETM_Q1_4448993"/>
      <w:bookmarkEnd w:id="2084"/>
      <w:bookmarkEnd w:id="2085"/>
      <w:bookmarkEnd w:id="2086"/>
    </w:p>
    <w:p w14:paraId="0298F995" w14:textId="48181358" w:rsidR="006E208A" w:rsidRDefault="006E208A" w:rsidP="006E208A">
      <w:pPr>
        <w:pStyle w:val="af9"/>
        <w:keepNext/>
        <w:rPr>
          <w:rtl/>
          <w:lang w:eastAsia="he-IL"/>
        </w:rPr>
      </w:pPr>
      <w:bookmarkStart w:id="2087" w:name="ET_guest_איציק_בן_שבת_172"/>
      <w:r w:rsidRPr="006E208A">
        <w:rPr>
          <w:rStyle w:val="TagStyle"/>
          <w:rtl/>
        </w:rPr>
        <w:t xml:space="preserve"> &lt;&lt; אורח &gt;&gt; </w:t>
      </w:r>
      <w:r>
        <w:rPr>
          <w:rtl/>
          <w:lang w:eastAsia="he-IL"/>
        </w:rPr>
        <w:t>איציק בן שבת:</w:t>
      </w:r>
      <w:r w:rsidRPr="006E208A">
        <w:rPr>
          <w:rStyle w:val="TagStyle"/>
          <w:rtl/>
        </w:rPr>
        <w:t xml:space="preserve"> &lt;&lt; אורח &gt;&gt;</w:t>
      </w:r>
      <w:r w:rsidR="00E91984">
        <w:rPr>
          <w:rtl/>
          <w:lang w:eastAsia="he-IL"/>
        </w:rPr>
        <w:t xml:space="preserve"> </w:t>
      </w:r>
      <w:bookmarkEnd w:id="2087"/>
    </w:p>
    <w:p w14:paraId="76CA95B2" w14:textId="77777777" w:rsidR="006E208A" w:rsidRDefault="006E208A" w:rsidP="006E208A">
      <w:pPr>
        <w:pStyle w:val="KeepWithNext"/>
        <w:rPr>
          <w:rtl/>
          <w:lang w:eastAsia="he-IL"/>
        </w:rPr>
      </w:pPr>
    </w:p>
    <w:p w14:paraId="4853813E" w14:textId="627ED69A" w:rsidR="006E208A" w:rsidRDefault="006E208A" w:rsidP="006E208A">
      <w:pPr>
        <w:rPr>
          <w:rtl/>
          <w:lang w:eastAsia="he-IL"/>
        </w:rPr>
      </w:pPr>
      <w:bookmarkStart w:id="2088" w:name="_ETM_Q1_4449282"/>
      <w:bookmarkStart w:id="2089" w:name="_ETM_Q1_4449307"/>
      <w:bookmarkEnd w:id="2088"/>
      <w:bookmarkEnd w:id="2089"/>
      <w:r>
        <w:rPr>
          <w:rFonts w:hint="cs"/>
          <w:rtl/>
          <w:lang w:eastAsia="he-IL"/>
        </w:rPr>
        <w:t xml:space="preserve">מה לא? </w:t>
      </w:r>
      <w:bookmarkStart w:id="2090" w:name="_ETM_Q1_4450355"/>
      <w:bookmarkEnd w:id="2090"/>
      <w:r>
        <w:rPr>
          <w:rFonts w:hint="cs"/>
          <w:rtl/>
          <w:lang w:eastAsia="he-IL"/>
        </w:rPr>
        <w:t xml:space="preserve">גם אני חולק. </w:t>
      </w:r>
      <w:bookmarkStart w:id="2091" w:name="_ETM_Q1_4452633"/>
      <w:bookmarkEnd w:id="2091"/>
    </w:p>
    <w:p w14:paraId="47E92AC4" w14:textId="77777777" w:rsidR="006E208A" w:rsidRDefault="006E208A" w:rsidP="006E208A">
      <w:pPr>
        <w:rPr>
          <w:rtl/>
          <w:lang w:eastAsia="he-IL"/>
        </w:rPr>
      </w:pPr>
      <w:bookmarkStart w:id="2092" w:name="_ETM_Q1_4452688"/>
      <w:bookmarkStart w:id="2093" w:name="_ETM_Q1_4451365"/>
      <w:bookmarkEnd w:id="2092"/>
      <w:bookmarkEnd w:id="2093"/>
    </w:p>
    <w:p w14:paraId="2CCCD3BB" w14:textId="5E246F89" w:rsidR="006E208A" w:rsidRDefault="006E208A" w:rsidP="006E208A">
      <w:pPr>
        <w:pStyle w:val="af9"/>
        <w:keepNext/>
        <w:rPr>
          <w:rtl/>
          <w:lang w:eastAsia="he-IL"/>
        </w:rPr>
      </w:pPr>
      <w:bookmarkStart w:id="2094" w:name="ET_guest_ארז_סימון_173"/>
      <w:r w:rsidRPr="006E208A">
        <w:rPr>
          <w:rStyle w:val="TagStyle"/>
          <w:rtl/>
        </w:rPr>
        <w:t xml:space="preserve"> &lt;&lt; אורח &gt;&gt; </w:t>
      </w:r>
      <w:r>
        <w:rPr>
          <w:rtl/>
          <w:lang w:eastAsia="he-IL"/>
        </w:rPr>
        <w:t>ארז סימון:</w:t>
      </w:r>
      <w:r w:rsidRPr="006E208A">
        <w:rPr>
          <w:rStyle w:val="TagStyle"/>
          <w:rtl/>
        </w:rPr>
        <w:t xml:space="preserve"> &lt;&lt; אורח &gt;&gt;</w:t>
      </w:r>
      <w:r w:rsidR="00E91984">
        <w:rPr>
          <w:rtl/>
          <w:lang w:eastAsia="he-IL"/>
        </w:rPr>
        <w:t xml:space="preserve"> </w:t>
      </w:r>
      <w:bookmarkEnd w:id="2094"/>
    </w:p>
    <w:p w14:paraId="2D9115BB" w14:textId="77777777" w:rsidR="006E208A" w:rsidRDefault="006E208A" w:rsidP="006E208A">
      <w:pPr>
        <w:pStyle w:val="KeepWithNext"/>
        <w:rPr>
          <w:rtl/>
          <w:lang w:eastAsia="he-IL"/>
        </w:rPr>
      </w:pPr>
    </w:p>
    <w:p w14:paraId="16D7DC7D" w14:textId="4EF26FB4" w:rsidR="006E208A" w:rsidRDefault="006E208A" w:rsidP="006E208A">
      <w:pPr>
        <w:rPr>
          <w:rtl/>
          <w:lang w:eastAsia="he-IL"/>
        </w:rPr>
      </w:pPr>
      <w:bookmarkStart w:id="2095" w:name="_ETM_Q1_4451579"/>
      <w:bookmarkStart w:id="2096" w:name="_ETM_Q1_4451605"/>
      <w:bookmarkEnd w:id="2095"/>
      <w:bookmarkEnd w:id="2096"/>
      <w:r>
        <w:rPr>
          <w:rFonts w:hint="cs"/>
          <w:rtl/>
          <w:lang w:eastAsia="he-IL"/>
        </w:rPr>
        <w:t xml:space="preserve">זו בעיה מהותית והוועדה לא מבינה </w:t>
      </w:r>
      <w:bookmarkStart w:id="2097" w:name="_ETM_Q1_4456085"/>
      <w:bookmarkEnd w:id="2097"/>
      <w:r>
        <w:rPr>
          <w:rFonts w:hint="cs"/>
          <w:rtl/>
          <w:lang w:eastAsia="he-IL"/>
        </w:rPr>
        <w:t xml:space="preserve">את היום יום, הם פשוט לוקחים לנו את העבודה הסדירה, </w:t>
      </w:r>
      <w:bookmarkStart w:id="2098" w:name="_ETM_Q1_4458124"/>
      <w:bookmarkEnd w:id="2098"/>
      <w:r>
        <w:rPr>
          <w:rFonts w:hint="cs"/>
          <w:rtl/>
          <w:lang w:eastAsia="he-IL"/>
        </w:rPr>
        <w:t xml:space="preserve">אנחנו שנים בתחום, עם רישיונות, זה עלה לנו גם דרך </w:t>
      </w:r>
      <w:bookmarkStart w:id="2099" w:name="_ETM_Q1_4461717"/>
      <w:bookmarkEnd w:id="2099"/>
      <w:r>
        <w:rPr>
          <w:rFonts w:hint="cs"/>
          <w:rtl/>
          <w:lang w:eastAsia="he-IL"/>
        </w:rPr>
        <w:t xml:space="preserve">אגב, לא מדברים פה, אבל כל הרישיונות הקודמים שהם </w:t>
      </w:r>
      <w:bookmarkStart w:id="2100" w:name="_ETM_Q1_4461998"/>
      <w:bookmarkEnd w:id="2100"/>
      <w:r>
        <w:rPr>
          <w:rFonts w:hint="cs"/>
          <w:rtl/>
          <w:lang w:eastAsia="he-IL"/>
        </w:rPr>
        <w:t xml:space="preserve">עכשיו זורקים הצדה, זה עלה לנו עשרות אלפי שקלים. </w:t>
      </w:r>
      <w:bookmarkStart w:id="2101" w:name="_ETM_Q1_4465998"/>
      <w:bookmarkEnd w:id="2101"/>
      <w:r>
        <w:rPr>
          <w:rFonts w:hint="cs"/>
          <w:rtl/>
          <w:lang w:eastAsia="he-IL"/>
        </w:rPr>
        <w:t xml:space="preserve">אנחנו עובדים שנים בבטיחות ובביטחון ביחד עם כל </w:t>
      </w:r>
      <w:bookmarkStart w:id="2102" w:name="_ETM_Q1_4470969"/>
      <w:bookmarkEnd w:id="2102"/>
      <w:r>
        <w:rPr>
          <w:rFonts w:hint="cs"/>
          <w:rtl/>
          <w:lang w:eastAsia="he-IL"/>
        </w:rPr>
        <w:t xml:space="preserve">הגורמים הרלוונטיים, יודעים איך לעבוד, הם לוקחים הכול, </w:t>
      </w:r>
      <w:bookmarkStart w:id="2103" w:name="_ETM_Q1_4472564"/>
      <w:bookmarkEnd w:id="2103"/>
      <w:r>
        <w:rPr>
          <w:rFonts w:hint="cs"/>
          <w:rtl/>
          <w:lang w:eastAsia="he-IL"/>
        </w:rPr>
        <w:t xml:space="preserve">זורקים הצדה ואומרים שהם מקלים עלינו, שזה בדיוק </w:t>
      </w:r>
      <w:bookmarkStart w:id="2104" w:name="_ETM_Q1_4475790"/>
      <w:bookmarkEnd w:id="2104"/>
      <w:r>
        <w:rPr>
          <w:rFonts w:hint="cs"/>
          <w:rtl/>
          <w:lang w:eastAsia="he-IL"/>
        </w:rPr>
        <w:t xml:space="preserve">הפוך מזה. </w:t>
      </w:r>
    </w:p>
    <w:p w14:paraId="3574FC3B" w14:textId="77777777" w:rsidR="006E208A" w:rsidRDefault="006E208A" w:rsidP="006E208A">
      <w:pPr>
        <w:rPr>
          <w:rtl/>
          <w:lang w:eastAsia="he-IL"/>
        </w:rPr>
      </w:pPr>
      <w:bookmarkStart w:id="2105" w:name="_ETM_Q1_4476909"/>
      <w:bookmarkStart w:id="2106" w:name="_ETM_Q1_4476953"/>
      <w:bookmarkEnd w:id="2105"/>
      <w:bookmarkEnd w:id="2106"/>
    </w:p>
    <w:p w14:paraId="006845C3" w14:textId="0D49AA10" w:rsidR="006E208A" w:rsidRDefault="006E208A" w:rsidP="006E208A">
      <w:pPr>
        <w:pStyle w:val="af6"/>
        <w:keepNext/>
        <w:rPr>
          <w:rtl/>
        </w:rPr>
      </w:pPr>
      <w:bookmarkStart w:id="2107" w:name="ET_yor_6050_174"/>
      <w:r w:rsidRPr="006E208A">
        <w:rPr>
          <w:rStyle w:val="TagStyle"/>
          <w:rtl/>
        </w:rPr>
        <w:t xml:space="preserve"> &lt;&lt; יור &gt;&gt; </w:t>
      </w:r>
      <w:r>
        <w:rPr>
          <w:rtl/>
        </w:rPr>
        <w:t>היו"ר אליהו ברוכי:</w:t>
      </w:r>
      <w:r w:rsidRPr="006E208A">
        <w:rPr>
          <w:rStyle w:val="TagStyle"/>
          <w:rtl/>
        </w:rPr>
        <w:t xml:space="preserve"> &lt;&lt; יור &gt;&gt;</w:t>
      </w:r>
      <w:r w:rsidR="00E91984">
        <w:rPr>
          <w:rtl/>
        </w:rPr>
        <w:t xml:space="preserve"> </w:t>
      </w:r>
      <w:bookmarkEnd w:id="2107"/>
    </w:p>
    <w:p w14:paraId="7A9DD8EC" w14:textId="77777777" w:rsidR="006E208A" w:rsidRDefault="006E208A" w:rsidP="006E208A">
      <w:pPr>
        <w:pStyle w:val="KeepWithNext"/>
        <w:rPr>
          <w:rtl/>
        </w:rPr>
      </w:pPr>
    </w:p>
    <w:p w14:paraId="448F3D09" w14:textId="77777777" w:rsidR="006E208A" w:rsidRDefault="006E208A" w:rsidP="006E208A">
      <w:pPr>
        <w:rPr>
          <w:rtl/>
        </w:rPr>
      </w:pPr>
      <w:bookmarkStart w:id="2108" w:name="_ETM_Q1_4478284"/>
      <w:bookmarkStart w:id="2109" w:name="_ETM_Q1_4478315"/>
      <w:bookmarkEnd w:id="2108"/>
      <w:bookmarkEnd w:id="2109"/>
      <w:r>
        <w:rPr>
          <w:rFonts w:hint="cs"/>
          <w:rtl/>
        </w:rPr>
        <w:t xml:space="preserve">ארז, אנחנו פה בשבילך. אנחנו נשמח שתהיה פה </w:t>
      </w:r>
      <w:bookmarkStart w:id="2110" w:name="_ETM_Q1_4480655"/>
      <w:bookmarkEnd w:id="2110"/>
      <w:r>
        <w:rPr>
          <w:rFonts w:hint="cs"/>
          <w:rtl/>
        </w:rPr>
        <w:t xml:space="preserve">בכל הדיון ואנחנו פה בשבילך. </w:t>
      </w:r>
    </w:p>
    <w:p w14:paraId="4B57990D" w14:textId="77777777" w:rsidR="006E208A" w:rsidRDefault="006E208A" w:rsidP="006E208A">
      <w:pPr>
        <w:rPr>
          <w:rtl/>
        </w:rPr>
      </w:pPr>
      <w:bookmarkStart w:id="2111" w:name="_ETM_Q1_4480642"/>
      <w:bookmarkStart w:id="2112" w:name="_ETM_Q1_4480708"/>
      <w:bookmarkStart w:id="2113" w:name="_ETM_Q1_4480882"/>
      <w:bookmarkEnd w:id="2111"/>
      <w:bookmarkEnd w:id="2112"/>
      <w:bookmarkEnd w:id="2113"/>
    </w:p>
    <w:p w14:paraId="2559A7C2" w14:textId="536365E9" w:rsidR="006E208A" w:rsidRDefault="006E208A" w:rsidP="006E208A">
      <w:pPr>
        <w:pStyle w:val="a4"/>
        <w:keepNext/>
        <w:rPr>
          <w:rtl/>
        </w:rPr>
      </w:pPr>
      <w:bookmarkStart w:id="2114" w:name="ET_speaker_קריאה_175"/>
      <w:r w:rsidRPr="006E208A">
        <w:rPr>
          <w:rStyle w:val="TagStyle"/>
          <w:rtl/>
        </w:rPr>
        <w:t xml:space="preserve"> &lt;&lt; דובר &gt;&gt; </w:t>
      </w:r>
      <w:r>
        <w:rPr>
          <w:rtl/>
        </w:rPr>
        <w:t>קריאה:</w:t>
      </w:r>
      <w:r w:rsidRPr="006E208A">
        <w:rPr>
          <w:rStyle w:val="TagStyle"/>
          <w:rtl/>
        </w:rPr>
        <w:t xml:space="preserve"> &lt;&lt; דובר &gt;&gt;</w:t>
      </w:r>
      <w:r w:rsidR="00E91984">
        <w:rPr>
          <w:rtl/>
        </w:rPr>
        <w:t xml:space="preserve"> </w:t>
      </w:r>
      <w:bookmarkEnd w:id="2114"/>
    </w:p>
    <w:p w14:paraId="2112B925" w14:textId="77777777" w:rsidR="006E208A" w:rsidRDefault="006E208A" w:rsidP="006E208A">
      <w:pPr>
        <w:pStyle w:val="KeepWithNext"/>
        <w:rPr>
          <w:rtl/>
        </w:rPr>
      </w:pPr>
    </w:p>
    <w:p w14:paraId="568CD344" w14:textId="77777777" w:rsidR="006E208A" w:rsidRDefault="006E208A" w:rsidP="006E208A">
      <w:pPr>
        <w:rPr>
          <w:rtl/>
        </w:rPr>
      </w:pPr>
      <w:bookmarkStart w:id="2115" w:name="_ETM_Q1_4481253"/>
      <w:bookmarkStart w:id="2116" w:name="_ETM_Q1_4481318"/>
      <w:bookmarkEnd w:id="2115"/>
      <w:bookmarkEnd w:id="2116"/>
      <w:r>
        <w:rPr>
          <w:rFonts w:hint="cs"/>
          <w:rtl/>
        </w:rPr>
        <w:t xml:space="preserve">וגם לא ידוע אגב על </w:t>
      </w:r>
      <w:bookmarkStart w:id="2117" w:name="_ETM_Q1_4483545"/>
      <w:bookmarkEnd w:id="2117"/>
      <w:r>
        <w:rPr>
          <w:rFonts w:hint="cs"/>
          <w:rtl/>
        </w:rPr>
        <w:t>תאונות שקרו בגלל מפעילים אוויריים.</w:t>
      </w:r>
      <w:bookmarkStart w:id="2118" w:name="_ETM_Q1_4484990"/>
      <w:bookmarkEnd w:id="2118"/>
    </w:p>
    <w:p w14:paraId="0484D030" w14:textId="77777777" w:rsidR="006E208A" w:rsidRDefault="006E208A" w:rsidP="006E208A">
      <w:pPr>
        <w:rPr>
          <w:rtl/>
        </w:rPr>
      </w:pPr>
      <w:bookmarkStart w:id="2119" w:name="_ETM_Q1_4485063"/>
      <w:bookmarkEnd w:id="2119"/>
    </w:p>
    <w:p w14:paraId="59BC8B65" w14:textId="47AB8D8A" w:rsidR="006E208A" w:rsidRDefault="006E208A" w:rsidP="006E208A">
      <w:pPr>
        <w:pStyle w:val="af9"/>
        <w:keepNext/>
        <w:rPr>
          <w:rtl/>
        </w:rPr>
      </w:pPr>
      <w:bookmarkStart w:id="2120" w:name="ET_guest_ארז_סימון_176"/>
      <w:r w:rsidRPr="006E208A">
        <w:rPr>
          <w:rStyle w:val="TagStyle"/>
          <w:rtl/>
        </w:rPr>
        <w:t xml:space="preserve"> &lt;&lt; אורח &gt;&gt; </w:t>
      </w:r>
      <w:r>
        <w:rPr>
          <w:rtl/>
        </w:rPr>
        <w:t>ארז סימון:</w:t>
      </w:r>
      <w:r w:rsidRPr="006E208A">
        <w:rPr>
          <w:rStyle w:val="TagStyle"/>
          <w:rtl/>
        </w:rPr>
        <w:t xml:space="preserve"> &lt;&lt; אורח &gt;&gt;</w:t>
      </w:r>
      <w:r w:rsidR="00E91984">
        <w:rPr>
          <w:rtl/>
        </w:rPr>
        <w:t xml:space="preserve"> </w:t>
      </w:r>
      <w:bookmarkEnd w:id="2120"/>
    </w:p>
    <w:p w14:paraId="0E655F70" w14:textId="77777777" w:rsidR="006E208A" w:rsidRDefault="006E208A" w:rsidP="006E208A">
      <w:pPr>
        <w:pStyle w:val="KeepWithNext"/>
        <w:rPr>
          <w:rtl/>
        </w:rPr>
      </w:pPr>
    </w:p>
    <w:p w14:paraId="4C77BA33" w14:textId="77777777" w:rsidR="006E208A" w:rsidRDefault="006E208A" w:rsidP="006E208A">
      <w:pPr>
        <w:rPr>
          <w:rtl/>
        </w:rPr>
      </w:pPr>
      <w:bookmarkStart w:id="2121" w:name="_ETM_Q1_4483393"/>
      <w:bookmarkStart w:id="2122" w:name="_ETM_Q1_4483446"/>
      <w:bookmarkEnd w:id="2121"/>
      <w:bookmarkEnd w:id="2122"/>
      <w:r>
        <w:rPr>
          <w:rFonts w:hint="cs"/>
          <w:rtl/>
        </w:rPr>
        <w:t xml:space="preserve">בדיוק, שייתנו סטטיסטיקות על בסיס מה </w:t>
      </w:r>
      <w:bookmarkStart w:id="2123" w:name="_ETM_Q1_4486441"/>
      <w:bookmarkEnd w:id="2123"/>
      <w:r>
        <w:rPr>
          <w:rFonts w:hint="cs"/>
          <w:rtl/>
        </w:rPr>
        <w:t xml:space="preserve">הם לוקחים בכלל את כל השינויים האלה. </w:t>
      </w:r>
    </w:p>
    <w:p w14:paraId="4E2F6DF7" w14:textId="77777777" w:rsidR="006E208A" w:rsidRDefault="006E208A" w:rsidP="006E208A">
      <w:pPr>
        <w:rPr>
          <w:rtl/>
        </w:rPr>
      </w:pPr>
      <w:bookmarkStart w:id="2124" w:name="_ETM_Q1_4490489"/>
      <w:bookmarkStart w:id="2125" w:name="_ETM_Q1_4490564"/>
      <w:bookmarkEnd w:id="2124"/>
      <w:bookmarkEnd w:id="2125"/>
    </w:p>
    <w:p w14:paraId="18840F38" w14:textId="0F2F4DE7" w:rsidR="006E208A" w:rsidRDefault="006E208A" w:rsidP="006E208A">
      <w:pPr>
        <w:pStyle w:val="af9"/>
        <w:keepNext/>
        <w:rPr>
          <w:rtl/>
        </w:rPr>
      </w:pPr>
      <w:bookmarkStart w:id="2126" w:name="ET_guest_עומר_דהן_177"/>
      <w:r w:rsidRPr="006E208A">
        <w:rPr>
          <w:rStyle w:val="TagStyle"/>
          <w:rtl/>
        </w:rPr>
        <w:t xml:space="preserve"> &lt;&lt; אורח &gt;&gt; </w:t>
      </w:r>
      <w:r>
        <w:rPr>
          <w:rtl/>
        </w:rPr>
        <w:t>עומר דהן:</w:t>
      </w:r>
      <w:r w:rsidRPr="006E208A">
        <w:rPr>
          <w:rStyle w:val="TagStyle"/>
          <w:rtl/>
        </w:rPr>
        <w:t xml:space="preserve"> &lt;&lt; אורח &gt;&gt;</w:t>
      </w:r>
      <w:r w:rsidR="00E91984">
        <w:rPr>
          <w:rtl/>
        </w:rPr>
        <w:t xml:space="preserve"> </w:t>
      </w:r>
      <w:bookmarkEnd w:id="2126"/>
    </w:p>
    <w:p w14:paraId="2431FFC6" w14:textId="77777777" w:rsidR="006E208A" w:rsidRDefault="006E208A" w:rsidP="006E208A">
      <w:pPr>
        <w:pStyle w:val="KeepWithNext"/>
        <w:rPr>
          <w:rtl/>
        </w:rPr>
      </w:pPr>
    </w:p>
    <w:p w14:paraId="14CDA88A" w14:textId="45B43DFB" w:rsidR="006E208A" w:rsidRDefault="006E208A" w:rsidP="006E208A">
      <w:pPr>
        <w:rPr>
          <w:rtl/>
        </w:rPr>
      </w:pPr>
      <w:r>
        <w:rPr>
          <w:rFonts w:hint="cs"/>
          <w:rtl/>
        </w:rPr>
        <w:t>א</w:t>
      </w:r>
      <w:bookmarkStart w:id="2127" w:name="_ETM_Q1_4488795"/>
      <w:bookmarkStart w:id="2128" w:name="_ETM_Q1_4488856"/>
      <w:bookmarkEnd w:id="2127"/>
      <w:bookmarkEnd w:id="2128"/>
      <w:r>
        <w:rPr>
          <w:rFonts w:hint="cs"/>
          <w:rtl/>
        </w:rPr>
        <w:t xml:space="preserve">ני אשמח להוסיף </w:t>
      </w:r>
      <w:bookmarkStart w:id="2129" w:name="_ETM_Q1_4490293"/>
      <w:bookmarkEnd w:id="2129"/>
      <w:r>
        <w:rPr>
          <w:rFonts w:hint="cs"/>
          <w:rtl/>
        </w:rPr>
        <w:t>את הזווית של התעשייה הביטחונית, או ה-</w:t>
      </w:r>
      <w:r w:rsidRPr="006E208A">
        <w:t>iHLS</w:t>
      </w:r>
      <w:r>
        <w:rPr>
          <w:rFonts w:hint="cs"/>
          <w:rtl/>
        </w:rPr>
        <w:t xml:space="preserve">, </w:t>
      </w:r>
      <w:r w:rsidRPr="006E208A">
        <w:t>Homeland Security</w:t>
      </w:r>
      <w:r>
        <w:rPr>
          <w:rFonts w:hint="cs"/>
          <w:rtl/>
        </w:rPr>
        <w:t xml:space="preserve">, שמפתחת כלים </w:t>
      </w:r>
      <w:bookmarkStart w:id="2130" w:name="_ETM_Q1_4496531"/>
      <w:bookmarkEnd w:id="2130"/>
      <w:r>
        <w:rPr>
          <w:rFonts w:hint="cs"/>
          <w:rtl/>
        </w:rPr>
        <w:t xml:space="preserve">שהם לא רחפנים וכל הטיסות בהגדרה הן מחוץ לקשר עין, מחוץ לתחומים שהוגדרו פה כבסיס. זה בעצם לוקח אותנו </w:t>
      </w:r>
      <w:bookmarkStart w:id="2131" w:name="_ETM_Q1_4501723"/>
      <w:bookmarkEnd w:id="2131"/>
      <w:r>
        <w:rPr>
          <w:rFonts w:hint="cs"/>
          <w:rtl/>
        </w:rPr>
        <w:t>לכל הפעלה, לכל ניסוי, לכל פיתוח של פלטפורמה לבקש אישור</w:t>
      </w:r>
      <w:bookmarkStart w:id="2132" w:name="_ETM_Q1_4508347"/>
      <w:bookmarkEnd w:id="2132"/>
      <w:r>
        <w:rPr>
          <w:rFonts w:hint="cs"/>
          <w:rtl/>
        </w:rPr>
        <w:t xml:space="preserve"> פרטני כשאנחנו עדיין גם לא יודעים מה התהליך, אם זה חד </w:t>
      </w:r>
      <w:bookmarkStart w:id="2133" w:name="_ETM_Q1_4511535"/>
      <w:bookmarkEnd w:id="2133"/>
      <w:r>
        <w:rPr>
          <w:rFonts w:hint="cs"/>
          <w:rtl/>
        </w:rPr>
        <w:t xml:space="preserve">פעמי, אם זה לתקופה, זה גם למטיס. אנחנו </w:t>
      </w:r>
      <w:bookmarkStart w:id="2134" w:name="_ETM_Q1_4515605"/>
      <w:bookmarkEnd w:id="2134"/>
      <w:r>
        <w:rPr>
          <w:rFonts w:hint="cs"/>
          <w:rtl/>
        </w:rPr>
        <w:t xml:space="preserve">גם רואים בזה הליכה אחורה. </w:t>
      </w:r>
      <w:bookmarkStart w:id="2135" w:name="_ETM_Q1_4518358"/>
      <w:bookmarkEnd w:id="2135"/>
    </w:p>
    <w:p w14:paraId="4EAD2C37" w14:textId="77777777" w:rsidR="006E208A" w:rsidRDefault="006E208A" w:rsidP="006E208A">
      <w:pPr>
        <w:rPr>
          <w:rtl/>
        </w:rPr>
      </w:pPr>
      <w:bookmarkStart w:id="2136" w:name="_ETM_Q1_4518433"/>
      <w:bookmarkStart w:id="2137" w:name="_ETM_Q1_4517166"/>
      <w:bookmarkEnd w:id="2136"/>
      <w:bookmarkEnd w:id="2137"/>
    </w:p>
    <w:p w14:paraId="0799269E" w14:textId="4AF30603" w:rsidR="006E208A" w:rsidRDefault="006E208A" w:rsidP="006E208A">
      <w:pPr>
        <w:pStyle w:val="af6"/>
        <w:keepNext/>
        <w:rPr>
          <w:rtl/>
        </w:rPr>
      </w:pPr>
      <w:bookmarkStart w:id="2138" w:name="ET_yor_6050_178"/>
      <w:r w:rsidRPr="006E208A">
        <w:rPr>
          <w:rStyle w:val="TagStyle"/>
          <w:rtl/>
        </w:rPr>
        <w:t xml:space="preserve"> &lt;&lt; יור &gt;&gt; </w:t>
      </w:r>
      <w:r>
        <w:rPr>
          <w:rtl/>
        </w:rPr>
        <w:t>היו"ר אליהו ברוכי:</w:t>
      </w:r>
      <w:r w:rsidRPr="006E208A">
        <w:rPr>
          <w:rStyle w:val="TagStyle"/>
          <w:rtl/>
        </w:rPr>
        <w:t xml:space="preserve"> &lt;&lt; יור &gt;&gt;</w:t>
      </w:r>
      <w:r w:rsidR="00E91984">
        <w:rPr>
          <w:rtl/>
        </w:rPr>
        <w:t xml:space="preserve"> </w:t>
      </w:r>
      <w:bookmarkEnd w:id="2138"/>
    </w:p>
    <w:p w14:paraId="6CBEFAA0" w14:textId="77777777" w:rsidR="006E208A" w:rsidRDefault="006E208A" w:rsidP="006E208A">
      <w:pPr>
        <w:pStyle w:val="KeepWithNext"/>
        <w:rPr>
          <w:rtl/>
          <w:lang w:eastAsia="he-IL"/>
        </w:rPr>
      </w:pPr>
    </w:p>
    <w:p w14:paraId="4A575EF5" w14:textId="2D6E9F31" w:rsidR="006E208A" w:rsidRDefault="006E208A" w:rsidP="006E208A">
      <w:pPr>
        <w:rPr>
          <w:rtl/>
          <w:lang w:eastAsia="he-IL"/>
        </w:rPr>
      </w:pPr>
      <w:bookmarkStart w:id="2139" w:name="_ETM_Q1_4517747"/>
      <w:bookmarkStart w:id="2140" w:name="_ETM_Q1_4517805"/>
      <w:bookmarkEnd w:id="2139"/>
      <w:bookmarkEnd w:id="2140"/>
      <w:r>
        <w:rPr>
          <w:rFonts w:hint="cs"/>
          <w:rtl/>
          <w:lang w:eastAsia="he-IL"/>
        </w:rPr>
        <w:t xml:space="preserve">אתה מדבר על יצרנים של </w:t>
      </w:r>
      <w:bookmarkStart w:id="2141" w:name="_ETM_Q1_4519983"/>
      <w:bookmarkEnd w:id="2141"/>
      <w:r>
        <w:rPr>
          <w:rFonts w:hint="cs"/>
          <w:rtl/>
          <w:lang w:eastAsia="he-IL"/>
        </w:rPr>
        <w:t xml:space="preserve">כלים? </w:t>
      </w:r>
    </w:p>
    <w:p w14:paraId="77904FEC" w14:textId="77777777" w:rsidR="006E208A" w:rsidRDefault="006E208A" w:rsidP="006E208A">
      <w:pPr>
        <w:rPr>
          <w:rtl/>
          <w:lang w:eastAsia="he-IL"/>
        </w:rPr>
      </w:pPr>
      <w:bookmarkStart w:id="2142" w:name="_ETM_Q1_4520894"/>
      <w:bookmarkStart w:id="2143" w:name="_ETM_Q1_4520969"/>
      <w:bookmarkStart w:id="2144" w:name="_ETM_Q1_4517889"/>
      <w:bookmarkEnd w:id="2142"/>
      <w:bookmarkEnd w:id="2143"/>
      <w:bookmarkEnd w:id="2144"/>
    </w:p>
    <w:p w14:paraId="0445E38B" w14:textId="2676AF0A" w:rsidR="006E208A" w:rsidRDefault="006E208A" w:rsidP="006E208A">
      <w:pPr>
        <w:pStyle w:val="af9"/>
        <w:keepNext/>
        <w:rPr>
          <w:rtl/>
          <w:lang w:eastAsia="he-IL"/>
        </w:rPr>
      </w:pPr>
      <w:bookmarkStart w:id="2145" w:name="ET_guest_עומר_דהן_179"/>
      <w:r w:rsidRPr="006E208A">
        <w:rPr>
          <w:rStyle w:val="TagStyle"/>
          <w:rtl/>
        </w:rPr>
        <w:t xml:space="preserve"> &lt;&lt; אורח &gt;&gt; </w:t>
      </w:r>
      <w:r>
        <w:rPr>
          <w:rtl/>
          <w:lang w:eastAsia="he-IL"/>
        </w:rPr>
        <w:t>עומר דהן:</w:t>
      </w:r>
      <w:r w:rsidRPr="006E208A">
        <w:rPr>
          <w:rStyle w:val="TagStyle"/>
          <w:rtl/>
        </w:rPr>
        <w:t xml:space="preserve"> &lt;&lt; אורח &gt;&gt;</w:t>
      </w:r>
      <w:r w:rsidR="00E91984">
        <w:rPr>
          <w:rtl/>
          <w:lang w:eastAsia="he-IL"/>
        </w:rPr>
        <w:t xml:space="preserve"> </w:t>
      </w:r>
      <w:bookmarkEnd w:id="2145"/>
    </w:p>
    <w:p w14:paraId="37BE18E7" w14:textId="77777777" w:rsidR="006E208A" w:rsidRDefault="006E208A" w:rsidP="006E208A">
      <w:pPr>
        <w:pStyle w:val="KeepWithNext"/>
        <w:rPr>
          <w:rtl/>
          <w:lang w:eastAsia="he-IL"/>
        </w:rPr>
      </w:pPr>
    </w:p>
    <w:p w14:paraId="671ADA13" w14:textId="4EF186F8" w:rsidR="006E208A" w:rsidRDefault="006E208A" w:rsidP="006E208A">
      <w:pPr>
        <w:rPr>
          <w:rtl/>
          <w:lang w:eastAsia="he-IL"/>
        </w:rPr>
      </w:pPr>
      <w:bookmarkStart w:id="2146" w:name="_ETM_Q1_4518536"/>
      <w:bookmarkStart w:id="2147" w:name="_ETM_Q1_4518612"/>
      <w:bookmarkEnd w:id="2146"/>
      <w:bookmarkEnd w:id="2147"/>
      <w:r>
        <w:rPr>
          <w:rFonts w:hint="cs"/>
          <w:rtl/>
          <w:lang w:eastAsia="he-IL"/>
        </w:rPr>
        <w:t xml:space="preserve">כן, החברה שלי מייצרת גם כלים עבור התעשייה הביטחונית, </w:t>
      </w:r>
      <w:bookmarkStart w:id="2148" w:name="_ETM_Q1_4522881"/>
      <w:bookmarkEnd w:id="2148"/>
      <w:r>
        <w:rPr>
          <w:rFonts w:hint="cs"/>
          <w:rtl/>
          <w:lang w:eastAsia="he-IL"/>
        </w:rPr>
        <w:t xml:space="preserve">לקוחות צבאיים, ואין לנו טיסות שהן בקשר עין </w:t>
      </w:r>
      <w:bookmarkStart w:id="2149" w:name="_ETM_Q1_4528669"/>
      <w:bookmarkEnd w:id="2149"/>
      <w:r>
        <w:rPr>
          <w:rFonts w:hint="cs"/>
          <w:rtl/>
          <w:lang w:eastAsia="he-IL"/>
        </w:rPr>
        <w:t xml:space="preserve">והתקנות פה מדברות על משקל, לא על הפעלה, כמו </w:t>
      </w:r>
      <w:r w:rsidR="00980961">
        <w:rPr>
          <w:rFonts w:hint="cs"/>
          <w:rtl/>
          <w:lang w:eastAsia="he-IL"/>
        </w:rPr>
        <w:t>ש</w:t>
      </w:r>
      <w:r>
        <w:rPr>
          <w:rFonts w:hint="cs"/>
          <w:rtl/>
          <w:lang w:eastAsia="he-IL"/>
        </w:rPr>
        <w:t xml:space="preserve">נהוג </w:t>
      </w:r>
      <w:bookmarkStart w:id="2150" w:name="_ETM_Q1_4530113"/>
      <w:bookmarkEnd w:id="2150"/>
      <w:r>
        <w:rPr>
          <w:rFonts w:hint="cs"/>
          <w:rtl/>
          <w:lang w:eastAsia="he-IL"/>
        </w:rPr>
        <w:t>בעולם התעופה במטוסים מאוישים</w:t>
      </w:r>
      <w:r w:rsidR="00980961">
        <w:rPr>
          <w:rFonts w:hint="cs"/>
          <w:rtl/>
          <w:lang w:eastAsia="he-IL"/>
        </w:rPr>
        <w:t>.</w:t>
      </w:r>
      <w:r>
        <w:rPr>
          <w:rFonts w:hint="cs"/>
          <w:rtl/>
          <w:lang w:eastAsia="he-IL"/>
        </w:rPr>
        <w:t xml:space="preserve"> הם אומרים כל מה שהוא </w:t>
      </w:r>
      <w:bookmarkStart w:id="2151" w:name="_ETM_Q1_4533789"/>
      <w:bookmarkEnd w:id="2151"/>
      <w:r>
        <w:rPr>
          <w:rFonts w:hint="cs"/>
          <w:rtl/>
          <w:lang w:eastAsia="he-IL"/>
        </w:rPr>
        <w:t xml:space="preserve">25 קילו יודע לעשות </w:t>
      </w:r>
      <w:r>
        <w:rPr>
          <w:rFonts w:hint="cs"/>
          <w:lang w:eastAsia="he-IL"/>
        </w:rPr>
        <w:t>X</w:t>
      </w:r>
      <w:r>
        <w:rPr>
          <w:rFonts w:hint="cs"/>
          <w:rtl/>
          <w:lang w:eastAsia="he-IL"/>
        </w:rPr>
        <w:t xml:space="preserve">, אבל אנחנו בכלל לא בתחום הזה, </w:t>
      </w:r>
      <w:bookmarkStart w:id="2152" w:name="_ETM_Q1_4537603"/>
      <w:bookmarkEnd w:id="2152"/>
      <w:r>
        <w:rPr>
          <w:rFonts w:hint="cs"/>
          <w:rtl/>
          <w:lang w:eastAsia="he-IL"/>
        </w:rPr>
        <w:t xml:space="preserve">אין תעשייה ביטחונית שטסה בתוך 60 מטר גובה ו-500 מטר </w:t>
      </w:r>
      <w:bookmarkStart w:id="2153" w:name="_ETM_Q1_4541687"/>
      <w:bookmarkEnd w:id="2153"/>
      <w:r>
        <w:rPr>
          <w:rFonts w:hint="cs"/>
          <w:rtl/>
          <w:lang w:eastAsia="he-IL"/>
        </w:rPr>
        <w:t xml:space="preserve">מרחק, זה אפילו לא טווחי הבטיחות שלנו. </w:t>
      </w:r>
      <w:bookmarkStart w:id="2154" w:name="_ETM_Q1_4544444"/>
      <w:bookmarkEnd w:id="2154"/>
    </w:p>
    <w:p w14:paraId="58343F90" w14:textId="77777777" w:rsidR="006E208A" w:rsidRDefault="006E208A" w:rsidP="006E208A">
      <w:pPr>
        <w:rPr>
          <w:rtl/>
          <w:lang w:eastAsia="he-IL"/>
        </w:rPr>
      </w:pPr>
      <w:bookmarkStart w:id="2155" w:name="_ETM_Q1_4544518"/>
      <w:bookmarkStart w:id="2156" w:name="_ETM_Q1_4545244"/>
      <w:bookmarkEnd w:id="2155"/>
      <w:bookmarkEnd w:id="2156"/>
    </w:p>
    <w:p w14:paraId="6AFA8E1A" w14:textId="726F60D4" w:rsidR="006E208A" w:rsidRDefault="006E208A" w:rsidP="006E208A">
      <w:pPr>
        <w:pStyle w:val="af9"/>
        <w:keepNext/>
        <w:rPr>
          <w:rtl/>
          <w:lang w:eastAsia="he-IL"/>
        </w:rPr>
      </w:pPr>
      <w:bookmarkStart w:id="2157" w:name="ET_guest_צחי_גליצנשטיין_180"/>
      <w:r w:rsidRPr="006E208A">
        <w:rPr>
          <w:rStyle w:val="TagStyle"/>
          <w:rtl/>
        </w:rPr>
        <w:t xml:space="preserve"> &lt;&lt; אורח &gt;&gt; </w:t>
      </w:r>
      <w:r>
        <w:rPr>
          <w:rtl/>
          <w:lang w:eastAsia="he-IL"/>
        </w:rPr>
        <w:t>צחי גליצנשטיין:</w:t>
      </w:r>
      <w:r w:rsidRPr="006E208A">
        <w:rPr>
          <w:rStyle w:val="TagStyle"/>
          <w:rtl/>
        </w:rPr>
        <w:t xml:space="preserve"> &lt;&lt; אורח &gt;&gt;</w:t>
      </w:r>
      <w:r w:rsidR="00E91984">
        <w:rPr>
          <w:rtl/>
          <w:lang w:eastAsia="he-IL"/>
        </w:rPr>
        <w:t xml:space="preserve"> </w:t>
      </w:r>
      <w:bookmarkEnd w:id="2157"/>
    </w:p>
    <w:p w14:paraId="341C26F9" w14:textId="77777777" w:rsidR="006E208A" w:rsidRDefault="006E208A" w:rsidP="006E208A">
      <w:pPr>
        <w:pStyle w:val="KeepWithNext"/>
        <w:rPr>
          <w:rtl/>
          <w:lang w:eastAsia="he-IL"/>
        </w:rPr>
      </w:pPr>
    </w:p>
    <w:p w14:paraId="3919C75F" w14:textId="2C7F0076" w:rsidR="006E208A" w:rsidRDefault="006E208A" w:rsidP="006E208A">
      <w:pPr>
        <w:rPr>
          <w:rtl/>
          <w:lang w:eastAsia="he-IL"/>
        </w:rPr>
      </w:pPr>
      <w:bookmarkStart w:id="2158" w:name="_ETM_Q1_4545813"/>
      <w:bookmarkEnd w:id="2158"/>
      <w:r>
        <w:rPr>
          <w:rFonts w:hint="cs"/>
          <w:rtl/>
          <w:lang w:eastAsia="he-IL"/>
        </w:rPr>
        <w:t>ש</w:t>
      </w:r>
      <w:bookmarkStart w:id="2159" w:name="_ETM_Q1_4545889"/>
      <w:bookmarkEnd w:id="2159"/>
      <w:r>
        <w:rPr>
          <w:rFonts w:hint="cs"/>
          <w:rtl/>
          <w:lang w:eastAsia="he-IL"/>
        </w:rPr>
        <w:t xml:space="preserve">וב, אם מעוניינים </w:t>
      </w:r>
      <w:bookmarkStart w:id="2160" w:name="_ETM_Q1_4547611"/>
      <w:bookmarkEnd w:id="2160"/>
      <w:r>
        <w:rPr>
          <w:rFonts w:hint="cs"/>
          <w:rtl/>
          <w:lang w:eastAsia="he-IL"/>
        </w:rPr>
        <w:t xml:space="preserve">שנסביר את המתודה הספציפית, כי זה פשוט מאוד לא </w:t>
      </w:r>
      <w:bookmarkStart w:id="2161" w:name="_ETM_Q1_4547293"/>
      <w:bookmarkEnd w:id="2161"/>
      <w:r>
        <w:rPr>
          <w:rFonts w:hint="cs"/>
          <w:rtl/>
          <w:lang w:eastAsia="he-IL"/>
        </w:rPr>
        <w:t xml:space="preserve">מדויק מה שנאמר פה, אנחנו יכולים להסביר עכשיו או כשנגיע </w:t>
      </w:r>
      <w:bookmarkStart w:id="2162" w:name="_ETM_Q1_4550043"/>
      <w:bookmarkEnd w:id="2162"/>
      <w:r>
        <w:rPr>
          <w:rFonts w:hint="cs"/>
          <w:rtl/>
          <w:lang w:eastAsia="he-IL"/>
        </w:rPr>
        <w:t>ל - - -</w:t>
      </w:r>
    </w:p>
    <w:p w14:paraId="4BAC861D" w14:textId="77777777" w:rsidR="006E208A" w:rsidRDefault="006E208A" w:rsidP="006E208A">
      <w:pPr>
        <w:rPr>
          <w:rtl/>
          <w:lang w:eastAsia="he-IL"/>
        </w:rPr>
      </w:pPr>
      <w:bookmarkStart w:id="2163" w:name="_ETM_Q1_4551155"/>
      <w:bookmarkStart w:id="2164" w:name="_ETM_Q1_4551224"/>
      <w:bookmarkEnd w:id="2163"/>
      <w:bookmarkEnd w:id="2164"/>
    </w:p>
    <w:p w14:paraId="40DBF80A" w14:textId="4EBEB6FF" w:rsidR="006E208A" w:rsidRDefault="006E208A" w:rsidP="006E208A">
      <w:pPr>
        <w:pStyle w:val="af6"/>
        <w:keepNext/>
        <w:rPr>
          <w:rtl/>
        </w:rPr>
      </w:pPr>
      <w:bookmarkStart w:id="2165" w:name="ET_yor_6050_181"/>
      <w:r w:rsidRPr="006E208A">
        <w:rPr>
          <w:rStyle w:val="TagStyle"/>
          <w:rtl/>
        </w:rPr>
        <w:t xml:space="preserve"> &lt;&lt; יור &gt;&gt; </w:t>
      </w:r>
      <w:r>
        <w:rPr>
          <w:rtl/>
        </w:rPr>
        <w:t>היו"ר אליהו ברוכי:</w:t>
      </w:r>
      <w:r w:rsidRPr="006E208A">
        <w:rPr>
          <w:rStyle w:val="TagStyle"/>
          <w:rtl/>
        </w:rPr>
        <w:t xml:space="preserve"> &lt;&lt; יור &gt;&gt;</w:t>
      </w:r>
      <w:r w:rsidR="00E91984">
        <w:rPr>
          <w:rtl/>
        </w:rPr>
        <w:t xml:space="preserve"> </w:t>
      </w:r>
      <w:bookmarkEnd w:id="2165"/>
    </w:p>
    <w:p w14:paraId="4CA5C9FD" w14:textId="77777777" w:rsidR="006E208A" w:rsidRDefault="006E208A" w:rsidP="006E208A">
      <w:pPr>
        <w:pStyle w:val="KeepWithNext"/>
        <w:rPr>
          <w:rtl/>
          <w:lang w:eastAsia="he-IL"/>
        </w:rPr>
      </w:pPr>
    </w:p>
    <w:p w14:paraId="21D6F86C" w14:textId="209EA251" w:rsidR="006E208A" w:rsidRDefault="006E208A" w:rsidP="006E208A">
      <w:pPr>
        <w:rPr>
          <w:rtl/>
          <w:lang w:eastAsia="he-IL"/>
        </w:rPr>
      </w:pPr>
      <w:bookmarkStart w:id="2166" w:name="_ETM_Q1_4552608"/>
      <w:bookmarkStart w:id="2167" w:name="_ETM_Q1_4552695"/>
      <w:bookmarkEnd w:id="2166"/>
      <w:bookmarkEnd w:id="2167"/>
      <w:r>
        <w:rPr>
          <w:rFonts w:hint="cs"/>
          <w:rtl/>
          <w:lang w:eastAsia="he-IL"/>
        </w:rPr>
        <w:t xml:space="preserve">כשנגיע. </w:t>
      </w:r>
    </w:p>
    <w:p w14:paraId="679737A2" w14:textId="77777777" w:rsidR="006E208A" w:rsidRDefault="006E208A" w:rsidP="006E208A">
      <w:pPr>
        <w:rPr>
          <w:rtl/>
          <w:lang w:eastAsia="he-IL"/>
        </w:rPr>
      </w:pPr>
      <w:bookmarkStart w:id="2168" w:name="_ETM_Q1_4553876"/>
      <w:bookmarkStart w:id="2169" w:name="_ETM_Q1_4553950"/>
      <w:bookmarkEnd w:id="2168"/>
      <w:bookmarkEnd w:id="2169"/>
    </w:p>
    <w:p w14:paraId="0098DA5C" w14:textId="7A3DFA77" w:rsidR="006E208A" w:rsidRDefault="006E208A" w:rsidP="006E208A">
      <w:pPr>
        <w:pStyle w:val="af9"/>
        <w:keepNext/>
        <w:rPr>
          <w:rtl/>
          <w:lang w:eastAsia="he-IL"/>
        </w:rPr>
      </w:pPr>
      <w:bookmarkStart w:id="2170" w:name="ET_guest_ארז_סימון_182"/>
      <w:r w:rsidRPr="006E208A">
        <w:rPr>
          <w:rStyle w:val="TagStyle"/>
          <w:rtl/>
        </w:rPr>
        <w:t xml:space="preserve"> &lt;&lt; אורח &gt;&gt; </w:t>
      </w:r>
      <w:r>
        <w:rPr>
          <w:rtl/>
          <w:lang w:eastAsia="he-IL"/>
        </w:rPr>
        <w:t>ארז סימון:</w:t>
      </w:r>
      <w:r w:rsidRPr="006E208A">
        <w:rPr>
          <w:rStyle w:val="TagStyle"/>
          <w:rtl/>
        </w:rPr>
        <w:t xml:space="preserve"> &lt;&lt; אורח &gt;&gt;</w:t>
      </w:r>
      <w:r w:rsidR="00E91984">
        <w:rPr>
          <w:rtl/>
          <w:lang w:eastAsia="he-IL"/>
        </w:rPr>
        <w:t xml:space="preserve"> </w:t>
      </w:r>
      <w:bookmarkEnd w:id="2170"/>
    </w:p>
    <w:p w14:paraId="3E3FD1FD" w14:textId="77777777" w:rsidR="006E208A" w:rsidRDefault="006E208A" w:rsidP="006E208A">
      <w:pPr>
        <w:pStyle w:val="KeepWithNext"/>
        <w:rPr>
          <w:rtl/>
          <w:lang w:eastAsia="he-IL"/>
        </w:rPr>
      </w:pPr>
    </w:p>
    <w:p w14:paraId="555BBA25" w14:textId="520426AC" w:rsidR="006E208A" w:rsidRDefault="006E208A" w:rsidP="006E208A">
      <w:pPr>
        <w:rPr>
          <w:rtl/>
          <w:lang w:eastAsia="he-IL"/>
        </w:rPr>
      </w:pPr>
      <w:bookmarkStart w:id="2171" w:name="_ETM_Q1_4551535"/>
      <w:bookmarkStart w:id="2172" w:name="_ETM_Q1_4551572"/>
      <w:bookmarkEnd w:id="2171"/>
      <w:bookmarkEnd w:id="2172"/>
      <w:r>
        <w:rPr>
          <w:rFonts w:hint="cs"/>
          <w:rtl/>
          <w:lang w:eastAsia="he-IL"/>
        </w:rPr>
        <w:t>זה מדויק וזה מעלה את הסיכון,</w:t>
      </w:r>
      <w:bookmarkStart w:id="2173" w:name="_ETM_Q1_4554582"/>
      <w:bookmarkEnd w:id="2173"/>
      <w:r>
        <w:rPr>
          <w:rFonts w:hint="cs"/>
          <w:rtl/>
          <w:lang w:eastAsia="he-IL"/>
        </w:rPr>
        <w:t xml:space="preserve"> דרך אגב. ה-60 מטר שנגיע אליו אחר כך מעלה את </w:t>
      </w:r>
      <w:bookmarkStart w:id="2174" w:name="_ETM_Q1_4556818"/>
      <w:bookmarkEnd w:id="2174"/>
      <w:r>
        <w:rPr>
          <w:rFonts w:hint="cs"/>
          <w:rtl/>
          <w:lang w:eastAsia="he-IL"/>
        </w:rPr>
        <w:t xml:space="preserve">הסיכון, לא מוריד אותו. </w:t>
      </w:r>
    </w:p>
    <w:p w14:paraId="5D6B8B66" w14:textId="77777777" w:rsidR="006E208A" w:rsidRDefault="006E208A" w:rsidP="006E208A">
      <w:pPr>
        <w:rPr>
          <w:rtl/>
          <w:lang w:eastAsia="he-IL"/>
        </w:rPr>
      </w:pPr>
      <w:bookmarkStart w:id="2175" w:name="_ETM_Q1_4559738"/>
      <w:bookmarkStart w:id="2176" w:name="_ETM_Q1_4559802"/>
      <w:bookmarkStart w:id="2177" w:name="_ETM_Q1_4560547"/>
      <w:bookmarkEnd w:id="2175"/>
      <w:bookmarkEnd w:id="2176"/>
      <w:bookmarkEnd w:id="2177"/>
    </w:p>
    <w:p w14:paraId="19AFEFC2" w14:textId="4961138F" w:rsidR="006E208A" w:rsidRDefault="006E208A" w:rsidP="006E208A">
      <w:pPr>
        <w:pStyle w:val="af6"/>
        <w:keepNext/>
        <w:rPr>
          <w:rtl/>
        </w:rPr>
      </w:pPr>
      <w:bookmarkStart w:id="2178" w:name="ET_yor_6050_184"/>
      <w:r w:rsidRPr="006E208A">
        <w:rPr>
          <w:rStyle w:val="TagStyle"/>
          <w:rtl/>
        </w:rPr>
        <w:t xml:space="preserve"> &lt;&lt; יור &gt;&gt; </w:t>
      </w:r>
      <w:r>
        <w:rPr>
          <w:rtl/>
        </w:rPr>
        <w:t>היו"ר אליהו ברוכי:</w:t>
      </w:r>
      <w:r w:rsidRPr="006E208A">
        <w:rPr>
          <w:rStyle w:val="TagStyle"/>
          <w:rtl/>
        </w:rPr>
        <w:t xml:space="preserve"> &lt;&lt; יור &gt;&gt;</w:t>
      </w:r>
      <w:r w:rsidR="00E91984">
        <w:rPr>
          <w:rtl/>
        </w:rPr>
        <w:t xml:space="preserve"> </w:t>
      </w:r>
      <w:bookmarkEnd w:id="2178"/>
    </w:p>
    <w:p w14:paraId="057B9DF6" w14:textId="77777777" w:rsidR="006E208A" w:rsidRDefault="006E208A" w:rsidP="006E208A">
      <w:pPr>
        <w:pStyle w:val="KeepWithNext"/>
        <w:rPr>
          <w:rtl/>
          <w:lang w:eastAsia="he-IL"/>
        </w:rPr>
      </w:pPr>
    </w:p>
    <w:p w14:paraId="70F1AD30" w14:textId="54E455D1" w:rsidR="006E208A" w:rsidRDefault="006E208A" w:rsidP="006E208A">
      <w:pPr>
        <w:rPr>
          <w:rtl/>
          <w:lang w:eastAsia="he-IL"/>
        </w:rPr>
      </w:pPr>
      <w:bookmarkStart w:id="2179" w:name="_ETM_Q1_4560833"/>
      <w:bookmarkStart w:id="2180" w:name="_ETM_Q1_4560867"/>
      <w:bookmarkEnd w:id="2179"/>
      <w:bookmarkEnd w:id="2180"/>
      <w:r>
        <w:rPr>
          <w:rFonts w:hint="cs"/>
          <w:rtl/>
          <w:lang w:eastAsia="he-IL"/>
        </w:rPr>
        <w:t xml:space="preserve">כשנגיע. </w:t>
      </w:r>
    </w:p>
    <w:p w14:paraId="773C4C75" w14:textId="77777777" w:rsidR="006E208A" w:rsidRDefault="006E208A" w:rsidP="006E208A">
      <w:pPr>
        <w:rPr>
          <w:rtl/>
          <w:lang w:eastAsia="he-IL"/>
        </w:rPr>
      </w:pPr>
      <w:bookmarkStart w:id="2181" w:name="_ETM_Q1_4562698"/>
      <w:bookmarkStart w:id="2182" w:name="_ETM_Q1_4562733"/>
      <w:bookmarkEnd w:id="2181"/>
      <w:bookmarkEnd w:id="2182"/>
    </w:p>
    <w:p w14:paraId="50B2AA3B" w14:textId="02CC6888" w:rsidR="006E208A" w:rsidRDefault="006E208A" w:rsidP="006E208A">
      <w:pPr>
        <w:pStyle w:val="af9"/>
        <w:keepNext/>
        <w:rPr>
          <w:rtl/>
          <w:lang w:eastAsia="he-IL"/>
        </w:rPr>
      </w:pPr>
      <w:bookmarkStart w:id="2183" w:name="ET_guest_אבישי_פדהצור_185"/>
      <w:r w:rsidRPr="006E208A">
        <w:rPr>
          <w:rStyle w:val="TagStyle"/>
          <w:rtl/>
        </w:rPr>
        <w:t xml:space="preserve"> &lt;&lt; אורח &gt;&gt; </w:t>
      </w:r>
      <w:r>
        <w:rPr>
          <w:rtl/>
          <w:lang w:eastAsia="he-IL"/>
        </w:rPr>
        <w:t>אבישי פדהצור:</w:t>
      </w:r>
      <w:r w:rsidRPr="006E208A">
        <w:rPr>
          <w:rStyle w:val="TagStyle"/>
          <w:rtl/>
        </w:rPr>
        <w:t xml:space="preserve"> &lt;&lt; אורח &gt;&gt;</w:t>
      </w:r>
      <w:r w:rsidR="00E91984">
        <w:rPr>
          <w:rtl/>
          <w:lang w:eastAsia="he-IL"/>
        </w:rPr>
        <w:t xml:space="preserve"> </w:t>
      </w:r>
      <w:bookmarkEnd w:id="2183"/>
    </w:p>
    <w:p w14:paraId="4D86CABE" w14:textId="77777777" w:rsidR="006E208A" w:rsidRDefault="006E208A" w:rsidP="006E208A">
      <w:pPr>
        <w:pStyle w:val="KeepWithNext"/>
        <w:rPr>
          <w:rtl/>
          <w:lang w:eastAsia="he-IL"/>
        </w:rPr>
      </w:pPr>
    </w:p>
    <w:p w14:paraId="32B53B12" w14:textId="62BD2A7C" w:rsidR="006E208A" w:rsidRDefault="006E208A" w:rsidP="006E208A">
      <w:pPr>
        <w:rPr>
          <w:rtl/>
          <w:lang w:eastAsia="he-IL"/>
        </w:rPr>
      </w:pPr>
      <w:bookmarkStart w:id="2184" w:name="_ETM_Q1_4560855"/>
      <w:bookmarkStart w:id="2185" w:name="_ETM_Q1_4560890"/>
      <w:bookmarkEnd w:id="2184"/>
      <w:bookmarkEnd w:id="2185"/>
      <w:r>
        <w:rPr>
          <w:rFonts w:hint="cs"/>
          <w:rtl/>
          <w:lang w:eastAsia="he-IL"/>
        </w:rPr>
        <w:t xml:space="preserve">אמשיך, ברשות אדוני. </w:t>
      </w:r>
    </w:p>
    <w:p w14:paraId="36F236F3" w14:textId="77777777" w:rsidR="006E208A" w:rsidRDefault="006E208A" w:rsidP="006E208A">
      <w:pPr>
        <w:rPr>
          <w:rtl/>
          <w:lang w:eastAsia="he-IL"/>
        </w:rPr>
      </w:pPr>
      <w:bookmarkStart w:id="2186" w:name="_ETM_Q1_4563203"/>
      <w:bookmarkStart w:id="2187" w:name="_ETM_Q1_4563240"/>
      <w:bookmarkStart w:id="2188" w:name="_ETM_Q1_4560154"/>
      <w:bookmarkEnd w:id="2186"/>
      <w:bookmarkEnd w:id="2187"/>
      <w:bookmarkEnd w:id="2188"/>
    </w:p>
    <w:p w14:paraId="0C670715" w14:textId="13C0ECA6" w:rsidR="006E208A" w:rsidRDefault="006E208A" w:rsidP="006E208A">
      <w:pPr>
        <w:pStyle w:val="af6"/>
        <w:keepNext/>
        <w:rPr>
          <w:rtl/>
        </w:rPr>
      </w:pPr>
      <w:bookmarkStart w:id="2189" w:name="ET_yor_6050_186"/>
      <w:r w:rsidRPr="006E208A">
        <w:rPr>
          <w:rStyle w:val="TagStyle"/>
          <w:rtl/>
        </w:rPr>
        <w:t xml:space="preserve"> &lt;&lt; יור &gt;&gt; </w:t>
      </w:r>
      <w:r>
        <w:rPr>
          <w:rtl/>
        </w:rPr>
        <w:t>היו"ר אליהו ברוכי:</w:t>
      </w:r>
      <w:r w:rsidRPr="006E208A">
        <w:rPr>
          <w:rStyle w:val="TagStyle"/>
          <w:rtl/>
        </w:rPr>
        <w:t xml:space="preserve"> &lt;&lt; יור &gt;&gt;</w:t>
      </w:r>
      <w:r w:rsidR="00E91984">
        <w:rPr>
          <w:rtl/>
        </w:rPr>
        <w:t xml:space="preserve"> </w:t>
      </w:r>
      <w:bookmarkEnd w:id="2189"/>
    </w:p>
    <w:p w14:paraId="215EE662" w14:textId="77777777" w:rsidR="006E208A" w:rsidRDefault="006E208A" w:rsidP="006E208A">
      <w:pPr>
        <w:pStyle w:val="KeepWithNext"/>
        <w:rPr>
          <w:rtl/>
          <w:lang w:eastAsia="he-IL"/>
        </w:rPr>
      </w:pPr>
    </w:p>
    <w:p w14:paraId="16BA497B" w14:textId="2055B622" w:rsidR="006E208A" w:rsidRDefault="006E208A" w:rsidP="006E208A">
      <w:pPr>
        <w:rPr>
          <w:rtl/>
          <w:lang w:eastAsia="he-IL"/>
        </w:rPr>
      </w:pPr>
      <w:bookmarkStart w:id="2190" w:name="_ETM_Q1_4560429"/>
      <w:bookmarkStart w:id="2191" w:name="_ETM_Q1_4560463"/>
      <w:bookmarkEnd w:id="2190"/>
      <w:bookmarkEnd w:id="2191"/>
      <w:r>
        <w:rPr>
          <w:rFonts w:hint="cs"/>
          <w:rtl/>
          <w:lang w:eastAsia="he-IL"/>
        </w:rPr>
        <w:t xml:space="preserve">כן, אבישי. </w:t>
      </w:r>
      <w:bookmarkStart w:id="2192" w:name="_ETM_Q1_4561922"/>
      <w:bookmarkStart w:id="2193" w:name="_ETM_Q1_4562018"/>
      <w:bookmarkEnd w:id="2192"/>
      <w:bookmarkEnd w:id="2193"/>
    </w:p>
    <w:p w14:paraId="0E87B73F" w14:textId="77777777" w:rsidR="006E208A" w:rsidRDefault="006E208A" w:rsidP="006E208A">
      <w:pPr>
        <w:rPr>
          <w:rtl/>
          <w:lang w:eastAsia="he-IL"/>
        </w:rPr>
      </w:pPr>
      <w:bookmarkStart w:id="2194" w:name="_ETM_Q1_4562052"/>
      <w:bookmarkStart w:id="2195" w:name="_ETM_Q1_4561708"/>
      <w:bookmarkEnd w:id="2194"/>
      <w:bookmarkEnd w:id="2195"/>
    </w:p>
    <w:p w14:paraId="5D951690" w14:textId="10753C0A" w:rsidR="006E208A" w:rsidRDefault="006E208A" w:rsidP="006E208A">
      <w:pPr>
        <w:pStyle w:val="af9"/>
        <w:keepNext/>
        <w:rPr>
          <w:rtl/>
          <w:lang w:eastAsia="he-IL"/>
        </w:rPr>
      </w:pPr>
      <w:bookmarkStart w:id="2196" w:name="ET_guest_אבישי_פדהצור_187"/>
      <w:r w:rsidRPr="006E208A">
        <w:rPr>
          <w:rStyle w:val="TagStyle"/>
          <w:rtl/>
        </w:rPr>
        <w:t xml:space="preserve"> &lt;&lt; אורח &gt;&gt; </w:t>
      </w:r>
      <w:r>
        <w:rPr>
          <w:rtl/>
          <w:lang w:eastAsia="he-IL"/>
        </w:rPr>
        <w:t>אבישי פדהצור:</w:t>
      </w:r>
      <w:r w:rsidRPr="006E208A">
        <w:rPr>
          <w:rStyle w:val="TagStyle"/>
          <w:rtl/>
        </w:rPr>
        <w:t xml:space="preserve"> &lt;&lt; אורח &gt;&gt;</w:t>
      </w:r>
      <w:r w:rsidR="00E91984">
        <w:rPr>
          <w:rtl/>
          <w:lang w:eastAsia="he-IL"/>
        </w:rPr>
        <w:t xml:space="preserve"> </w:t>
      </w:r>
      <w:bookmarkEnd w:id="2196"/>
    </w:p>
    <w:p w14:paraId="1BC0C6E1" w14:textId="77777777" w:rsidR="006E208A" w:rsidRDefault="006E208A" w:rsidP="006E208A">
      <w:pPr>
        <w:pStyle w:val="KeepWithNext"/>
        <w:rPr>
          <w:rtl/>
          <w:lang w:eastAsia="he-IL"/>
        </w:rPr>
      </w:pPr>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664A290E" w14:textId="77777777" w:rsidTr="00D50BAC">
        <w:trPr>
          <w:cantSplit/>
        </w:trPr>
        <w:tc>
          <w:tcPr>
            <w:tcW w:w="1082" w:type="dxa"/>
          </w:tcPr>
          <w:p w14:paraId="69E25809" w14:textId="77777777" w:rsidR="00955FA8" w:rsidRDefault="00955FA8">
            <w:pPr>
              <w:pStyle w:val="TableSideHeading"/>
              <w:rPr>
                <w:sz w:val="24"/>
                <w:szCs w:val="24"/>
                <w:rtl/>
              </w:rPr>
            </w:pPr>
            <w:bookmarkStart w:id="2197" w:name="_ETM_Q1_4562064"/>
            <w:bookmarkStart w:id="2198" w:name="_ETM_Q1_4562095"/>
            <w:bookmarkStart w:id="2199" w:name="_ETM_Q1_4563674"/>
            <w:bookmarkStart w:id="2200" w:name="_ETM_Q1_4563713"/>
            <w:bookmarkStart w:id="2201" w:name="_ETM_Q1_4290468"/>
            <w:bookmarkStart w:id="2202" w:name="_ETM_Q1_4275793"/>
            <w:bookmarkStart w:id="2203" w:name="_ETM_Q1_4275912"/>
            <w:bookmarkStart w:id="2204" w:name="_ETM_Q1_4275948"/>
            <w:bookmarkStart w:id="2205" w:name="_ETM_Q1_4131498"/>
            <w:bookmarkEnd w:id="2197"/>
            <w:bookmarkEnd w:id="2198"/>
            <w:bookmarkEnd w:id="2199"/>
            <w:bookmarkEnd w:id="2200"/>
            <w:bookmarkEnd w:id="2201"/>
            <w:bookmarkEnd w:id="2202"/>
            <w:bookmarkEnd w:id="2203"/>
            <w:bookmarkEnd w:id="2204"/>
            <w:bookmarkEnd w:id="2205"/>
          </w:p>
        </w:tc>
        <w:tc>
          <w:tcPr>
            <w:tcW w:w="556" w:type="dxa"/>
          </w:tcPr>
          <w:p w14:paraId="2B584197" w14:textId="77777777" w:rsidR="00955FA8" w:rsidRDefault="00955FA8">
            <w:pPr>
              <w:pStyle w:val="TableText0"/>
              <w:rPr>
                <w:sz w:val="24"/>
                <w:szCs w:val="24"/>
                <w:rtl/>
              </w:rPr>
            </w:pPr>
          </w:p>
        </w:tc>
        <w:tc>
          <w:tcPr>
            <w:tcW w:w="6027" w:type="dxa"/>
            <w:hideMark/>
          </w:tcPr>
          <w:p w14:paraId="73D8FC0B" w14:textId="31EEBE34" w:rsidR="00955FA8" w:rsidRDefault="00955FA8">
            <w:pPr>
              <w:pStyle w:val="TableBlockOutdent"/>
              <w:rPr>
                <w:sz w:val="24"/>
                <w:szCs w:val="24"/>
              </w:rPr>
            </w:pPr>
            <w:r>
              <w:rPr>
                <w:sz w:val="24"/>
                <w:szCs w:val="24"/>
                <w:rtl/>
              </w:rPr>
              <w:t>"חוק הרשות הארצית לכבאות והצלה" - חוק הרשות הארצית לכבאות והצלה, התשע"ב-2012;</w:t>
            </w:r>
          </w:p>
        </w:tc>
      </w:tr>
    </w:tbl>
    <w:p w14:paraId="3245D313" w14:textId="50B00509" w:rsidR="006E208A" w:rsidRDefault="006E208A" w:rsidP="006E208A">
      <w:pPr>
        <w:pStyle w:val="KeepWithNext"/>
        <w:rPr>
          <w:rtl/>
        </w:rPr>
      </w:pPr>
      <w:r>
        <w:rPr>
          <w:rFonts w:hint="cs"/>
          <w:rtl/>
        </w:rPr>
        <w:t xml:space="preserve"> </w:t>
      </w:r>
    </w:p>
    <w:p w14:paraId="17F0F800" w14:textId="5FC419EA" w:rsidR="006E208A" w:rsidRDefault="006E208A" w:rsidP="006E208A">
      <w:pPr>
        <w:rPr>
          <w:rtl/>
        </w:rPr>
      </w:pPr>
      <w:bookmarkStart w:id="2206" w:name="_ETM_Q1_4567760"/>
      <w:bookmarkStart w:id="2207" w:name="_ETM_Q1_4567812"/>
      <w:bookmarkEnd w:id="2206"/>
      <w:bookmarkEnd w:id="2207"/>
      <w:r>
        <w:rPr>
          <w:rFonts w:hint="cs"/>
          <w:rtl/>
        </w:rPr>
        <w:t>זו הגדרה לצורך שירות הגדרות אחרות, אין פה משהו מיוחד.</w:t>
      </w:r>
      <w:bookmarkStart w:id="2208" w:name="_ETM_Q1_4574110"/>
      <w:bookmarkEnd w:id="2208"/>
      <w:r>
        <w:rPr>
          <w:rFonts w:hint="cs"/>
          <w:rtl/>
        </w:rPr>
        <w:t xml:space="preserve"> </w:t>
      </w:r>
    </w:p>
    <w:p w14:paraId="4C447ED1" w14:textId="77777777" w:rsidR="006E208A" w:rsidRDefault="006E208A" w:rsidP="006E208A">
      <w:pPr>
        <w:rPr>
          <w:rtl/>
        </w:rPr>
      </w:pPr>
      <w:bookmarkStart w:id="2209" w:name="_ETM_Q1_4574263"/>
      <w:bookmarkStart w:id="2210" w:name="_ETM_Q1_4574334"/>
      <w:bookmarkStart w:id="2211" w:name="_ETM_Q1_4571146"/>
      <w:bookmarkEnd w:id="2209"/>
      <w:bookmarkEnd w:id="2210"/>
      <w:bookmarkEnd w:id="2211"/>
    </w:p>
    <w:p w14:paraId="7DE0584F" w14:textId="47A52C89" w:rsidR="006E208A" w:rsidRDefault="006E208A" w:rsidP="006E208A">
      <w:pPr>
        <w:pStyle w:val="a4"/>
        <w:keepNext/>
      </w:pPr>
      <w:bookmarkStart w:id="2212" w:name="ET_speaker_נעמה_דניאל_189"/>
      <w:r w:rsidRPr="006E208A">
        <w:rPr>
          <w:rStyle w:val="TagStyle"/>
          <w:rtl/>
        </w:rPr>
        <w:t xml:space="preserve"> &lt;&lt; דובר &gt;&gt; </w:t>
      </w:r>
      <w:r>
        <w:rPr>
          <w:rtl/>
        </w:rPr>
        <w:t>נעמה דניאל:</w:t>
      </w:r>
      <w:r w:rsidRPr="006E208A">
        <w:rPr>
          <w:rStyle w:val="TagStyle"/>
          <w:rtl/>
        </w:rPr>
        <w:t xml:space="preserve"> &lt;&lt; דובר &gt;&gt;</w:t>
      </w:r>
      <w:r w:rsidR="00E91984">
        <w:rPr>
          <w:rtl/>
        </w:rPr>
        <w:t xml:space="preserve"> </w:t>
      </w:r>
      <w:bookmarkEnd w:id="2212"/>
    </w:p>
    <w:p w14:paraId="2CE808FC" w14:textId="77777777" w:rsidR="006E208A" w:rsidRDefault="006E208A" w:rsidP="006E208A">
      <w:pPr>
        <w:pStyle w:val="KeepWithNext"/>
        <w:rPr>
          <w:rtl/>
          <w:lang w:eastAsia="he-IL"/>
        </w:rPr>
      </w:pPr>
    </w:p>
    <w:p w14:paraId="0641B702" w14:textId="523D3326" w:rsidR="006E208A" w:rsidRDefault="006E208A" w:rsidP="006E208A">
      <w:pPr>
        <w:rPr>
          <w:rtl/>
          <w:lang w:eastAsia="he-IL"/>
        </w:rPr>
      </w:pPr>
      <w:bookmarkStart w:id="2213" w:name="_ETM_Q1_4571741"/>
      <w:bookmarkStart w:id="2214" w:name="_ETM_Q1_4571789"/>
      <w:bookmarkEnd w:id="2213"/>
      <w:bookmarkEnd w:id="2214"/>
      <w:r>
        <w:rPr>
          <w:rFonts w:hint="cs"/>
          <w:rtl/>
          <w:lang w:eastAsia="he-IL"/>
        </w:rPr>
        <w:t xml:space="preserve">ההגדרה 'זכות קדימה', העברנו אותה. </w:t>
      </w:r>
    </w:p>
    <w:p w14:paraId="3BF3846A" w14:textId="77777777" w:rsidR="006E208A" w:rsidRDefault="006E208A" w:rsidP="006E208A">
      <w:pPr>
        <w:rPr>
          <w:rtl/>
          <w:lang w:eastAsia="he-IL"/>
        </w:rPr>
      </w:pPr>
      <w:bookmarkStart w:id="2215" w:name="_ETM_Q1_4577556"/>
      <w:bookmarkStart w:id="2216" w:name="_ETM_Q1_4577631"/>
      <w:bookmarkStart w:id="2217" w:name="_ETM_Q1_4578860"/>
      <w:bookmarkEnd w:id="2215"/>
      <w:bookmarkEnd w:id="2216"/>
      <w:bookmarkEnd w:id="2217"/>
    </w:p>
    <w:p w14:paraId="0D41AD37" w14:textId="6F380DF7" w:rsidR="006E208A" w:rsidRDefault="006E208A" w:rsidP="006E208A">
      <w:pPr>
        <w:pStyle w:val="af9"/>
        <w:keepNext/>
        <w:rPr>
          <w:lang w:eastAsia="he-IL"/>
        </w:rPr>
      </w:pPr>
      <w:bookmarkStart w:id="2218" w:name="ET_guest_אבישי_פדהצור_190"/>
      <w:r w:rsidRPr="006E208A">
        <w:rPr>
          <w:rStyle w:val="TagStyle"/>
          <w:rtl/>
        </w:rPr>
        <w:t xml:space="preserve"> &lt;&lt; אורח &gt;&gt; </w:t>
      </w:r>
      <w:r>
        <w:rPr>
          <w:rtl/>
          <w:lang w:eastAsia="he-IL"/>
        </w:rPr>
        <w:t>אבישי פדהצור:</w:t>
      </w:r>
      <w:r w:rsidRPr="006E208A">
        <w:rPr>
          <w:rStyle w:val="TagStyle"/>
          <w:rtl/>
        </w:rPr>
        <w:t xml:space="preserve"> &lt;&lt; אורח &gt;&gt;</w:t>
      </w:r>
      <w:r w:rsidR="00E91984">
        <w:rPr>
          <w:rtl/>
          <w:lang w:eastAsia="he-IL"/>
        </w:rPr>
        <w:t xml:space="preserve"> </w:t>
      </w:r>
      <w:bookmarkEnd w:id="2218"/>
    </w:p>
    <w:p w14:paraId="56E883E4" w14:textId="77777777" w:rsidR="006E208A" w:rsidRDefault="006E208A" w:rsidP="006E208A">
      <w:pPr>
        <w:pStyle w:val="KeepWithNext"/>
        <w:rPr>
          <w:rtl/>
          <w:lang w:eastAsia="he-IL"/>
        </w:rPr>
      </w:pPr>
    </w:p>
    <w:p w14:paraId="7BF51FE5" w14:textId="67A1D516" w:rsidR="006E208A" w:rsidRDefault="006E208A" w:rsidP="006E208A">
      <w:pPr>
        <w:rPr>
          <w:rtl/>
          <w:lang w:eastAsia="he-IL"/>
        </w:rPr>
      </w:pPr>
      <w:bookmarkStart w:id="2219" w:name="_ETM_Q1_4579481"/>
      <w:bookmarkStart w:id="2220" w:name="_ETM_Q1_4579546"/>
      <w:bookmarkEnd w:id="2219"/>
      <w:bookmarkEnd w:id="2220"/>
      <w:r>
        <w:rPr>
          <w:rFonts w:hint="cs"/>
          <w:rtl/>
          <w:lang w:eastAsia="he-IL"/>
        </w:rPr>
        <w:t xml:space="preserve">העברנו אותה </w:t>
      </w:r>
      <w:bookmarkStart w:id="2221" w:name="_ETM_Q1_4576927"/>
      <w:bookmarkEnd w:id="2221"/>
      <w:r>
        <w:rPr>
          <w:rFonts w:hint="cs"/>
          <w:rtl/>
          <w:lang w:eastAsia="he-IL"/>
        </w:rPr>
        <w:t xml:space="preserve">להוראה מהותית. הייתה לנו הגדרה של מהי זכות קדימה, בסופו </w:t>
      </w:r>
      <w:bookmarkStart w:id="2222" w:name="_ETM_Q1_4580688"/>
      <w:bookmarkEnd w:id="2222"/>
      <w:r>
        <w:rPr>
          <w:rFonts w:hint="cs"/>
          <w:rtl/>
          <w:lang w:eastAsia="he-IL"/>
        </w:rPr>
        <w:t xml:space="preserve">של יום היה בה שימוש אחד אז במקום להגדיר משהו </w:t>
      </w:r>
      <w:bookmarkStart w:id="2223" w:name="_ETM_Q1_4582576"/>
      <w:bookmarkEnd w:id="2223"/>
      <w:r>
        <w:rPr>
          <w:rFonts w:hint="cs"/>
          <w:rtl/>
          <w:lang w:eastAsia="he-IL"/>
        </w:rPr>
        <w:t xml:space="preserve">שיש בו רק שימוש אחד פשוט כתבנו אותה כלשונה </w:t>
      </w:r>
      <w:bookmarkStart w:id="2224" w:name="_ETM_Q1_4588234"/>
      <w:bookmarkEnd w:id="2224"/>
      <w:r>
        <w:rPr>
          <w:rFonts w:hint="cs"/>
          <w:rtl/>
          <w:lang w:eastAsia="he-IL"/>
        </w:rPr>
        <w:t xml:space="preserve">ושלום על ישראל. </w:t>
      </w:r>
      <w:bookmarkStart w:id="2225" w:name="_ETM_Q1_4578943"/>
      <w:bookmarkStart w:id="2226" w:name="_ETM_Q1_4579016"/>
      <w:bookmarkEnd w:id="2225"/>
      <w:bookmarkEnd w:id="2226"/>
    </w:p>
    <w:p w14:paraId="396D527A" w14:textId="77777777" w:rsidR="00E53C25" w:rsidRDefault="00E53C25" w:rsidP="006E208A">
      <w:pPr>
        <w:rPr>
          <w:rtl/>
          <w:lang w:eastAsia="he-IL"/>
        </w:rPr>
      </w:pPr>
      <w:bookmarkStart w:id="2227" w:name="_ETM_Q1_4644844"/>
      <w:bookmarkStart w:id="2228" w:name="_ETM_Q1_4644880"/>
      <w:bookmarkEnd w:id="2227"/>
      <w:bookmarkEnd w:id="2228"/>
    </w:p>
    <w:p w14:paraId="6CA80413" w14:textId="77777777" w:rsidR="006E208A" w:rsidRPr="006E208A" w:rsidRDefault="006E208A" w:rsidP="006E208A">
      <w:pPr>
        <w:rPr>
          <w:lang w:eastAsia="he-IL"/>
        </w:rPr>
      </w:pPr>
      <w:bookmarkStart w:id="2229" w:name="_ETM_Q1_4579087"/>
      <w:bookmarkStart w:id="2230" w:name="_ETM_Q1_4579157"/>
      <w:bookmarkEnd w:id="2229"/>
      <w:bookmarkEnd w:id="2230"/>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7F9F7C84" w14:textId="77777777" w:rsidTr="00D50BAC">
        <w:trPr>
          <w:cantSplit/>
        </w:trPr>
        <w:tc>
          <w:tcPr>
            <w:tcW w:w="1082" w:type="dxa"/>
          </w:tcPr>
          <w:p w14:paraId="4615F00D" w14:textId="77777777" w:rsidR="00955FA8" w:rsidRDefault="00955FA8">
            <w:pPr>
              <w:pStyle w:val="TableSideHeading"/>
              <w:rPr>
                <w:sz w:val="24"/>
                <w:szCs w:val="24"/>
                <w:rtl/>
              </w:rPr>
            </w:pPr>
          </w:p>
        </w:tc>
        <w:tc>
          <w:tcPr>
            <w:tcW w:w="556" w:type="dxa"/>
          </w:tcPr>
          <w:p w14:paraId="52A70720" w14:textId="77777777" w:rsidR="00955FA8" w:rsidRDefault="00955FA8">
            <w:pPr>
              <w:pStyle w:val="TableText0"/>
              <w:rPr>
                <w:sz w:val="24"/>
                <w:szCs w:val="24"/>
                <w:rtl/>
              </w:rPr>
            </w:pPr>
          </w:p>
        </w:tc>
        <w:tc>
          <w:tcPr>
            <w:tcW w:w="6027" w:type="dxa"/>
            <w:hideMark/>
          </w:tcPr>
          <w:p w14:paraId="6CC93FBF" w14:textId="77777777" w:rsidR="00955FA8" w:rsidRDefault="00955FA8">
            <w:pPr>
              <w:pStyle w:val="TableBlockOutdent"/>
              <w:rPr>
                <w:sz w:val="24"/>
                <w:szCs w:val="24"/>
              </w:rPr>
            </w:pPr>
            <w:r>
              <w:rPr>
                <w:sz w:val="24"/>
                <w:szCs w:val="24"/>
                <w:rtl/>
              </w:rPr>
              <w:t>"יחידת נת"א" - לרבות יחידה צבאית המספקת שירותי ניהול תעבורה אווירית לתעופה האזרחית;</w:t>
            </w:r>
          </w:p>
        </w:tc>
      </w:tr>
    </w:tbl>
    <w:p w14:paraId="06C92C53" w14:textId="0244445C" w:rsidR="006E208A" w:rsidRDefault="00E53C25" w:rsidP="006E208A">
      <w:pPr>
        <w:pStyle w:val="KeepWithNext"/>
        <w:rPr>
          <w:rtl/>
        </w:rPr>
      </w:pPr>
      <w:bookmarkStart w:id="2231" w:name="_ETM_Q1_4592555"/>
      <w:bookmarkEnd w:id="2231"/>
      <w:r>
        <w:rPr>
          <w:rFonts w:hint="cs"/>
          <w:rtl/>
        </w:rPr>
        <w:t xml:space="preserve"> </w:t>
      </w:r>
    </w:p>
    <w:p w14:paraId="266F5092" w14:textId="4E6C87F7" w:rsidR="006E208A" w:rsidRDefault="006E208A" w:rsidP="006E208A">
      <w:pPr>
        <w:rPr>
          <w:rtl/>
        </w:rPr>
      </w:pPr>
      <w:bookmarkStart w:id="2232" w:name="_ETM_Q1_4592843"/>
      <w:bookmarkStart w:id="2233" w:name="_ETM_Q1_4592874"/>
      <w:bookmarkEnd w:id="2232"/>
      <w:bookmarkEnd w:id="2233"/>
      <w:r>
        <w:rPr>
          <w:rFonts w:hint="cs"/>
          <w:rtl/>
        </w:rPr>
        <w:t xml:space="preserve">בגדול יש לנו מה שנקרא יחידת נת"א, </w:t>
      </w:r>
      <w:bookmarkStart w:id="2234" w:name="_ETM_Q1_4593829"/>
      <w:bookmarkEnd w:id="2234"/>
      <w:r>
        <w:rPr>
          <w:rFonts w:hint="cs"/>
          <w:rtl/>
        </w:rPr>
        <w:t xml:space="preserve">ראשי תיבות ניהול תעבורה אווירית, שאלה יחידות מרושיינות בדרך כלל </w:t>
      </w:r>
      <w:bookmarkStart w:id="2235" w:name="_ETM_Q1_4599315"/>
      <w:bookmarkEnd w:id="2235"/>
      <w:r>
        <w:rPr>
          <w:rFonts w:hint="cs"/>
          <w:rtl/>
        </w:rPr>
        <w:t xml:space="preserve">לפי חוק הטיס שנותנות את שירותי ניהול התעבורה האווירית </w:t>
      </w:r>
      <w:bookmarkStart w:id="2236" w:name="_ETM_Q1_4602881"/>
      <w:bookmarkEnd w:id="2236"/>
      <w:r>
        <w:rPr>
          <w:rFonts w:hint="cs"/>
          <w:rtl/>
        </w:rPr>
        <w:t>בתעו</w:t>
      </w:r>
      <w:r w:rsidR="00E53C25">
        <w:rPr>
          <w:rFonts w:hint="cs"/>
          <w:rtl/>
        </w:rPr>
        <w:t>פה</w:t>
      </w:r>
      <w:r>
        <w:rPr>
          <w:rFonts w:hint="cs"/>
          <w:rtl/>
        </w:rPr>
        <w:t xml:space="preserve"> האזרחית. זאת אומרת אומרות למטוס</w:t>
      </w:r>
      <w:bookmarkStart w:id="2237" w:name="_ETM_Q1_4605837"/>
      <w:bookmarkEnd w:id="2237"/>
      <w:r>
        <w:rPr>
          <w:rFonts w:hint="cs"/>
          <w:rtl/>
        </w:rPr>
        <w:t xml:space="preserve">, מטוסים שטסים </w:t>
      </w:r>
      <w:bookmarkStart w:id="2238" w:name="_ETM_Q1_4605545"/>
      <w:bookmarkEnd w:id="2238"/>
      <w:r>
        <w:rPr>
          <w:rFonts w:hint="cs"/>
          <w:rtl/>
        </w:rPr>
        <w:t>באזורים מוכרים, מה מות</w:t>
      </w:r>
      <w:r w:rsidR="0030153A">
        <w:rPr>
          <w:rFonts w:hint="cs"/>
          <w:rtl/>
        </w:rPr>
        <w:t xml:space="preserve">ר להם לעשות, מה אסור </w:t>
      </w:r>
      <w:bookmarkStart w:id="2239" w:name="_ETM_Q1_4609409"/>
      <w:bookmarkEnd w:id="2239"/>
      <w:r w:rsidR="0030153A">
        <w:rPr>
          <w:rFonts w:hint="cs"/>
          <w:rtl/>
        </w:rPr>
        <w:t xml:space="preserve">להם לעשות, להמריא, דואגים להפרדות וכו'. </w:t>
      </w:r>
    </w:p>
    <w:p w14:paraId="56F934C4" w14:textId="77777777" w:rsidR="0030153A" w:rsidRDefault="0030153A" w:rsidP="006E208A">
      <w:pPr>
        <w:rPr>
          <w:rtl/>
        </w:rPr>
      </w:pPr>
      <w:bookmarkStart w:id="2240" w:name="_ETM_Q1_4614216"/>
      <w:bookmarkStart w:id="2241" w:name="_ETM_Q1_4614253"/>
      <w:bookmarkEnd w:id="2240"/>
      <w:bookmarkEnd w:id="2241"/>
    </w:p>
    <w:p w14:paraId="5BE6D6B8" w14:textId="35444508" w:rsidR="00E53C25" w:rsidRDefault="0030153A" w:rsidP="00D50BAC">
      <w:pPr>
        <w:rPr>
          <w:rtl/>
        </w:rPr>
      </w:pPr>
      <w:r>
        <w:rPr>
          <w:rFonts w:hint="cs"/>
          <w:rtl/>
        </w:rPr>
        <w:t>לא אחת במדינת</w:t>
      </w:r>
      <w:bookmarkStart w:id="2242" w:name="_ETM_Q1_4613679"/>
      <w:bookmarkEnd w:id="2242"/>
      <w:r>
        <w:rPr>
          <w:rFonts w:hint="cs"/>
          <w:rtl/>
        </w:rPr>
        <w:t xml:space="preserve"> ישראל, נמצא פה גם נציג צבא ההגנה לישראל, אז הוא</w:t>
      </w:r>
      <w:bookmarkStart w:id="2243" w:name="_ETM_Q1_4616170"/>
      <w:bookmarkEnd w:id="2243"/>
      <w:r>
        <w:rPr>
          <w:rFonts w:hint="cs"/>
          <w:rtl/>
        </w:rPr>
        <w:t xml:space="preserve"> יודע </w:t>
      </w:r>
      <w:r w:rsidR="00E53C25">
        <w:rPr>
          <w:rFonts w:hint="cs"/>
          <w:rtl/>
        </w:rPr>
        <w:t xml:space="preserve">את זה טוב ממני ויתקן אותי כשאטעה, יש </w:t>
      </w:r>
      <w:bookmarkStart w:id="2244" w:name="_ETM_Q1_4618199"/>
      <w:bookmarkEnd w:id="2244"/>
      <w:r w:rsidR="00E53C25">
        <w:rPr>
          <w:rFonts w:hint="cs"/>
          <w:rtl/>
        </w:rPr>
        <w:t xml:space="preserve">גם יחידות צבאיות, יחידות ניהול תעבורה אווירית צבאיות שהוסמכו </w:t>
      </w:r>
      <w:bookmarkStart w:id="2245" w:name="_ETM_Q1_4621020"/>
      <w:bookmarkEnd w:id="2245"/>
      <w:r w:rsidR="00E53C25">
        <w:rPr>
          <w:rFonts w:hint="cs"/>
          <w:rtl/>
        </w:rPr>
        <w:t xml:space="preserve">או מורשות לתת שירותי ניהול תעבורה אווירית לתעופה אזרחית. אז </w:t>
      </w:r>
      <w:bookmarkStart w:id="2246" w:name="_ETM_Q1_4623361"/>
      <w:bookmarkEnd w:id="2246"/>
      <w:r w:rsidR="00E53C25">
        <w:rPr>
          <w:rFonts w:hint="cs"/>
          <w:rtl/>
        </w:rPr>
        <w:t xml:space="preserve">פה כתבנו בהגדרה, שלא יהיה ספק שאנחנו מדברים על </w:t>
      </w:r>
      <w:bookmarkStart w:id="2247" w:name="_ETM_Q1_4629198"/>
      <w:bookmarkEnd w:id="2247"/>
      <w:r w:rsidR="00E53C25">
        <w:rPr>
          <w:rFonts w:hint="cs"/>
          <w:rtl/>
        </w:rPr>
        <w:t xml:space="preserve">יחידת נת"א, זה לא רק היחידות האזרחיות הטהורות אלא גם </w:t>
      </w:r>
      <w:bookmarkStart w:id="2248" w:name="_ETM_Q1_4629827"/>
      <w:bookmarkEnd w:id="2248"/>
      <w:r w:rsidR="00E53C25">
        <w:rPr>
          <w:rFonts w:hint="cs"/>
          <w:rtl/>
        </w:rPr>
        <w:t xml:space="preserve">יחידה צבאית שנותנת שירותי ניהול תעבורה אווירית לתעופה אזרחית, שלא </w:t>
      </w:r>
      <w:bookmarkStart w:id="2249" w:name="_ETM_Q1_4634639"/>
      <w:bookmarkEnd w:id="2249"/>
      <w:r w:rsidR="00E53C25">
        <w:rPr>
          <w:rFonts w:hint="cs"/>
          <w:rtl/>
        </w:rPr>
        <w:t xml:space="preserve">יבואו המתחכמים ויגידו: אבל מי שאמר לי את זה הוא </w:t>
      </w:r>
      <w:bookmarkStart w:id="2250" w:name="_ETM_Q1_4637202"/>
      <w:bookmarkEnd w:id="2250"/>
      <w:r w:rsidR="00E53C25">
        <w:rPr>
          <w:rFonts w:hint="cs"/>
          <w:rtl/>
        </w:rPr>
        <w:t>חייל ולא אזרח. זה נו</w:t>
      </w:r>
      <w:bookmarkStart w:id="2251" w:name="_ETM_Q1_4637484"/>
      <w:bookmarkStart w:id="2252" w:name="_ETM_Q1_4637524"/>
      <w:bookmarkEnd w:id="2251"/>
      <w:bookmarkEnd w:id="2252"/>
      <w:r w:rsidR="00E53C25">
        <w:rPr>
          <w:rFonts w:hint="cs"/>
          <w:rtl/>
        </w:rPr>
        <w:t>עד לשרת את ההגדרה הזאת.</w:t>
      </w:r>
      <w:bookmarkStart w:id="2253" w:name="_ETM_Q1_4641565"/>
      <w:bookmarkEnd w:id="2253"/>
      <w:r w:rsidR="00E53C25">
        <w:rPr>
          <w:rFonts w:hint="cs"/>
          <w:rtl/>
        </w:rPr>
        <w:t xml:space="preserve"> </w:t>
      </w:r>
      <w:bookmarkStart w:id="2254" w:name="_ETM_Q1_4642075"/>
      <w:bookmarkStart w:id="2255" w:name="_ETM_Q1_4642117"/>
      <w:bookmarkEnd w:id="2254"/>
      <w:bookmarkEnd w:id="2255"/>
    </w:p>
    <w:p w14:paraId="12BF244F" w14:textId="77777777" w:rsidR="006E208A" w:rsidRPr="006E208A" w:rsidRDefault="006E208A" w:rsidP="006E208A">
      <w:bookmarkStart w:id="2256" w:name="_ETM_Q1_4605893"/>
      <w:bookmarkEnd w:id="2256"/>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21739263" w14:textId="77777777" w:rsidTr="00D50BAC">
        <w:trPr>
          <w:cantSplit/>
        </w:trPr>
        <w:tc>
          <w:tcPr>
            <w:tcW w:w="1082" w:type="dxa"/>
          </w:tcPr>
          <w:p w14:paraId="2478D728" w14:textId="77777777" w:rsidR="00955FA8" w:rsidRDefault="00955FA8">
            <w:pPr>
              <w:pStyle w:val="TableSideHeading"/>
              <w:rPr>
                <w:sz w:val="24"/>
                <w:szCs w:val="24"/>
                <w:rtl/>
              </w:rPr>
            </w:pPr>
          </w:p>
        </w:tc>
        <w:tc>
          <w:tcPr>
            <w:tcW w:w="556" w:type="dxa"/>
          </w:tcPr>
          <w:p w14:paraId="4AE2CF1B" w14:textId="77777777" w:rsidR="00955FA8" w:rsidRDefault="00955FA8">
            <w:pPr>
              <w:pStyle w:val="TableText0"/>
              <w:rPr>
                <w:sz w:val="24"/>
                <w:szCs w:val="24"/>
                <w:rtl/>
              </w:rPr>
            </w:pPr>
          </w:p>
        </w:tc>
        <w:tc>
          <w:tcPr>
            <w:tcW w:w="6027" w:type="dxa"/>
            <w:hideMark/>
          </w:tcPr>
          <w:p w14:paraId="7A3013C6" w14:textId="77777777" w:rsidR="00955FA8" w:rsidRDefault="00955FA8">
            <w:pPr>
              <w:pStyle w:val="TableBlockOutdent"/>
              <w:rPr>
                <w:sz w:val="24"/>
                <w:szCs w:val="24"/>
              </w:rPr>
            </w:pPr>
            <w:r>
              <w:rPr>
                <w:sz w:val="24"/>
                <w:szCs w:val="24"/>
                <w:rtl/>
              </w:rPr>
              <w:t xml:space="preserve">"כטב"ם" (כלי טיס בלתי מאויש) - כלי טיס המופעל ללא האפשרות של התערבות אנושית ישירה מתוך כלי הטיס או על גביו; </w:t>
            </w:r>
          </w:p>
        </w:tc>
      </w:tr>
    </w:tbl>
    <w:p w14:paraId="5868181C" w14:textId="77777777" w:rsidR="00E53C25" w:rsidRDefault="00E53C25" w:rsidP="00E53C25">
      <w:pPr>
        <w:pStyle w:val="KeepWithNext"/>
        <w:rPr>
          <w:rtl/>
        </w:rPr>
      </w:pPr>
      <w:bookmarkStart w:id="2257" w:name="_ETM_Q1_4650264"/>
      <w:bookmarkEnd w:id="2257"/>
    </w:p>
    <w:p w14:paraId="5ACEEBEE" w14:textId="687F19D2" w:rsidR="00E53C25" w:rsidRDefault="00E53C25" w:rsidP="00E53C25">
      <w:pPr>
        <w:rPr>
          <w:rtl/>
        </w:rPr>
      </w:pPr>
      <w:bookmarkStart w:id="2258" w:name="_ETM_Q1_4650553"/>
      <w:bookmarkStart w:id="2259" w:name="_ETM_Q1_4650580"/>
      <w:bookmarkEnd w:id="2258"/>
      <w:bookmarkEnd w:id="2259"/>
      <w:r>
        <w:rPr>
          <w:rFonts w:hint="cs"/>
          <w:rtl/>
        </w:rPr>
        <w:t xml:space="preserve">זו הגדרה שלקחנו, גם </w:t>
      </w:r>
      <w:r w:rsidR="00980961">
        <w:rPr>
          <w:rFonts w:hint="cs"/>
          <w:rtl/>
        </w:rPr>
        <w:t xml:space="preserve">- - - </w:t>
      </w:r>
      <w:r>
        <w:rPr>
          <w:rFonts w:hint="cs"/>
          <w:rtl/>
        </w:rPr>
        <w:t xml:space="preserve">מאוד דומים לזה, גם </w:t>
      </w:r>
      <w:bookmarkStart w:id="2260" w:name="_ETM_Q1_4655452"/>
      <w:bookmarkEnd w:id="2260"/>
      <w:r>
        <w:rPr>
          <w:rFonts w:hint="cs"/>
          <w:rtl/>
        </w:rPr>
        <w:t>ב</w:t>
      </w:r>
      <w:r w:rsidR="00980961">
        <w:rPr>
          <w:rFonts w:hint="cs"/>
          <w:rtl/>
        </w:rPr>
        <w:t>-</w:t>
      </w:r>
      <w:r w:rsidR="00980961">
        <w:rPr>
          <w:rFonts w:hint="cs"/>
        </w:rPr>
        <w:t>FAR</w:t>
      </w:r>
      <w:r w:rsidR="00980961">
        <w:rPr>
          <w:rFonts w:hint="cs"/>
          <w:rtl/>
        </w:rPr>
        <w:t xml:space="preserve">, </w:t>
      </w:r>
      <w:r>
        <w:rPr>
          <w:rFonts w:hint="cs"/>
          <w:rtl/>
        </w:rPr>
        <w:t xml:space="preserve">אם אני לא טועה, פשוט תיאור טכני </w:t>
      </w:r>
      <w:bookmarkStart w:id="2261" w:name="_ETM_Q1_4655495"/>
      <w:bookmarkEnd w:id="2261"/>
      <w:r>
        <w:rPr>
          <w:rFonts w:hint="cs"/>
          <w:rtl/>
        </w:rPr>
        <w:t xml:space="preserve">של מה אנחנו מדברים. אז קודם כל ברור שזה כלי </w:t>
      </w:r>
      <w:bookmarkStart w:id="2262" w:name="_ETM_Q1_4656607"/>
      <w:bookmarkEnd w:id="2262"/>
      <w:r>
        <w:rPr>
          <w:rFonts w:hint="cs"/>
          <w:rtl/>
        </w:rPr>
        <w:t xml:space="preserve">טיס, יש הגדרה בחוק הטיס למהו כלי טיס, שזו הגדרה </w:t>
      </w:r>
      <w:bookmarkStart w:id="2263" w:name="_ETM_Q1_4659658"/>
      <w:bookmarkEnd w:id="2263"/>
      <w:r>
        <w:rPr>
          <w:rFonts w:hint="cs"/>
          <w:rtl/>
        </w:rPr>
        <w:t>פיזיקלית</w:t>
      </w:r>
      <w:r w:rsidR="00980961">
        <w:rPr>
          <w:rFonts w:hint="cs"/>
          <w:rtl/>
        </w:rPr>
        <w:t>.</w:t>
      </w:r>
      <w:r>
        <w:rPr>
          <w:rFonts w:hint="cs"/>
          <w:rtl/>
        </w:rPr>
        <w:t xml:space="preserve"> אם אדוני רוצה אני יכול לייגע אותו בזה </w:t>
      </w:r>
      <w:bookmarkStart w:id="2264" w:name="_ETM_Q1_4663895"/>
      <w:bookmarkEnd w:id="2264"/>
      <w:r>
        <w:rPr>
          <w:rFonts w:hint="cs"/>
          <w:rtl/>
        </w:rPr>
        <w:t xml:space="preserve">ואם לא אז לא, אבל בגדול זה כל חפץ </w:t>
      </w:r>
      <w:bookmarkStart w:id="2265" w:name="_ETM_Q1_4666278"/>
      <w:bookmarkEnd w:id="2265"/>
      <w:r>
        <w:rPr>
          <w:rFonts w:hint="cs"/>
          <w:rtl/>
        </w:rPr>
        <w:t xml:space="preserve">שנתמך באוויר מתנועותיו. זה באמת לא הכיף הכי גדול ההגדרה </w:t>
      </w:r>
      <w:bookmarkStart w:id="2266" w:name="_ETM_Q1_4674567"/>
      <w:bookmarkEnd w:id="2266"/>
      <w:r>
        <w:rPr>
          <w:rFonts w:hint="cs"/>
          <w:rtl/>
        </w:rPr>
        <w:t xml:space="preserve">הזאת, אבל אנשי המקצוע אוהבים אותה. </w:t>
      </w:r>
      <w:bookmarkStart w:id="2267" w:name="_ETM_Q1_4675653"/>
      <w:bookmarkStart w:id="2268" w:name="_ETM_Q1_4675693"/>
      <w:bookmarkStart w:id="2269" w:name="_ETM_Q1_4675807"/>
      <w:bookmarkStart w:id="2270" w:name="_ETM_Q1_4675863"/>
      <w:bookmarkEnd w:id="2267"/>
      <w:bookmarkEnd w:id="2268"/>
      <w:bookmarkEnd w:id="2269"/>
      <w:bookmarkEnd w:id="2270"/>
      <w:r>
        <w:rPr>
          <w:rFonts w:hint="cs"/>
          <w:rtl/>
        </w:rPr>
        <w:t xml:space="preserve">אז פשוט מאוד זה קודם כל כלי טיס, והרכיב הנוסף זה באמת שהוא מופעל </w:t>
      </w:r>
      <w:bookmarkStart w:id="2271" w:name="_ETM_Q1_4678587"/>
      <w:bookmarkEnd w:id="2271"/>
      <w:r>
        <w:rPr>
          <w:rFonts w:hint="cs"/>
          <w:rtl/>
        </w:rPr>
        <w:t xml:space="preserve">ללא התערבות אנושית מתוכו ועל גביו. </w:t>
      </w:r>
    </w:p>
    <w:p w14:paraId="4B62C079" w14:textId="77777777" w:rsidR="00E53C25" w:rsidRPr="00E53C25" w:rsidRDefault="00E53C25" w:rsidP="00E53C25">
      <w:bookmarkStart w:id="2272" w:name="_ETM_Q1_4684287"/>
      <w:bookmarkStart w:id="2273" w:name="_ETM_Q1_4684366"/>
      <w:bookmarkStart w:id="2274" w:name="_ETM_Q1_4650593"/>
      <w:bookmarkStart w:id="2275" w:name="_ETM_Q1_4650636"/>
      <w:bookmarkEnd w:id="2272"/>
      <w:bookmarkEnd w:id="2273"/>
      <w:bookmarkEnd w:id="2274"/>
      <w:bookmarkEnd w:id="2275"/>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562601F8" w14:textId="77777777" w:rsidTr="00D50BAC">
        <w:trPr>
          <w:cantSplit/>
        </w:trPr>
        <w:tc>
          <w:tcPr>
            <w:tcW w:w="1082" w:type="dxa"/>
          </w:tcPr>
          <w:p w14:paraId="69C39264" w14:textId="77777777" w:rsidR="00955FA8" w:rsidRDefault="00955FA8">
            <w:pPr>
              <w:pStyle w:val="TableSideHeading"/>
              <w:rPr>
                <w:sz w:val="24"/>
                <w:szCs w:val="24"/>
                <w:rtl/>
              </w:rPr>
            </w:pPr>
          </w:p>
        </w:tc>
        <w:tc>
          <w:tcPr>
            <w:tcW w:w="556" w:type="dxa"/>
          </w:tcPr>
          <w:p w14:paraId="0ED3E989" w14:textId="77777777" w:rsidR="00955FA8" w:rsidRDefault="00955FA8">
            <w:pPr>
              <w:pStyle w:val="TableText0"/>
              <w:rPr>
                <w:sz w:val="24"/>
                <w:szCs w:val="24"/>
                <w:rtl/>
              </w:rPr>
            </w:pPr>
          </w:p>
        </w:tc>
        <w:tc>
          <w:tcPr>
            <w:tcW w:w="6027" w:type="dxa"/>
            <w:hideMark/>
          </w:tcPr>
          <w:p w14:paraId="72B2F320" w14:textId="77777777" w:rsidR="00955FA8" w:rsidRDefault="00955FA8">
            <w:pPr>
              <w:pStyle w:val="TableBlockOutdent"/>
              <w:rPr>
                <w:sz w:val="24"/>
                <w:szCs w:val="24"/>
              </w:rPr>
            </w:pPr>
            <w:r>
              <w:rPr>
                <w:sz w:val="24"/>
                <w:szCs w:val="24"/>
                <w:rtl/>
              </w:rPr>
              <w:t>"כטב"ם זעיר" - כטב"ם שמסתו בהמראה, כולל כל דבר שהוא נושא וכל דבר שמחובר אליו, היא 250 גרם לכל היותר;</w:t>
            </w:r>
          </w:p>
        </w:tc>
      </w:tr>
    </w:tbl>
    <w:p w14:paraId="4969CADE" w14:textId="77777777" w:rsidR="00E53C25" w:rsidRDefault="00E53C25" w:rsidP="00E53C25">
      <w:pPr>
        <w:pStyle w:val="KeepWithNext"/>
        <w:rPr>
          <w:rtl/>
        </w:rPr>
      </w:pPr>
    </w:p>
    <w:p w14:paraId="39B69C33" w14:textId="1839D999" w:rsidR="00E53C25" w:rsidRDefault="00E53C25" w:rsidP="00E53C25">
      <w:pPr>
        <w:rPr>
          <w:rtl/>
        </w:rPr>
      </w:pPr>
      <w:bookmarkStart w:id="2276" w:name="_ETM_Q1_4689186"/>
      <w:bookmarkStart w:id="2277" w:name="_ETM_Q1_4689225"/>
      <w:bookmarkEnd w:id="2276"/>
      <w:bookmarkEnd w:id="2277"/>
      <w:r>
        <w:rPr>
          <w:rFonts w:hint="cs"/>
          <w:rtl/>
        </w:rPr>
        <w:t xml:space="preserve">אנחנו נראה </w:t>
      </w:r>
      <w:bookmarkStart w:id="2278" w:name="_ETM_Q1_4691736"/>
      <w:bookmarkEnd w:id="2278"/>
      <w:r>
        <w:rPr>
          <w:rFonts w:hint="cs"/>
          <w:rtl/>
        </w:rPr>
        <w:t xml:space="preserve">את זה בהמשך. בתוך משפחת הכטב"מים יש מטבע הדברים כל </w:t>
      </w:r>
      <w:bookmarkStart w:id="2279" w:name="_ETM_Q1_4695967"/>
      <w:bookmarkEnd w:id="2279"/>
      <w:r>
        <w:rPr>
          <w:rFonts w:hint="cs"/>
          <w:rtl/>
        </w:rPr>
        <w:t>מיני משקלים. הכטב"ם הקטן הוא כל מה שמתחת ל</w:t>
      </w:r>
      <w:bookmarkStart w:id="2280" w:name="_ETM_Q1_4698443"/>
      <w:bookmarkEnd w:id="2280"/>
      <w:r>
        <w:rPr>
          <w:rFonts w:hint="cs"/>
          <w:rtl/>
        </w:rPr>
        <w:t xml:space="preserve">-25 קילו, בתוך אלה עשינו פה עוד כמה חיתוכים, אפשר </w:t>
      </w:r>
      <w:bookmarkStart w:id="2281" w:name="_ETM_Q1_4698592"/>
      <w:bookmarkEnd w:id="2281"/>
      <w:r>
        <w:rPr>
          <w:rFonts w:hint="cs"/>
          <w:rtl/>
        </w:rPr>
        <w:t>לראות את זה גם בהגדרות וגם בתקנות עצמן. אחד</w:t>
      </w:r>
      <w:bookmarkStart w:id="2282" w:name="_ETM_Q1_4701630"/>
      <w:bookmarkEnd w:id="2282"/>
      <w:r>
        <w:rPr>
          <w:rFonts w:hint="cs"/>
          <w:rtl/>
        </w:rPr>
        <w:t xml:space="preserve"> החיתוכים בתקנות זה מה שהגדרנו אותו ככטב"ם זעיר, אל</w:t>
      </w:r>
      <w:r w:rsidR="00980961">
        <w:rPr>
          <w:rFonts w:hint="cs"/>
          <w:rtl/>
        </w:rPr>
        <w:t xml:space="preserve">ה </w:t>
      </w:r>
      <w:r>
        <w:rPr>
          <w:rFonts w:hint="cs"/>
          <w:rtl/>
        </w:rPr>
        <w:t xml:space="preserve">כטב"מים </w:t>
      </w:r>
      <w:bookmarkStart w:id="2283" w:name="_ETM_Q1_4709501"/>
      <w:bookmarkEnd w:id="2283"/>
      <w:r>
        <w:rPr>
          <w:rFonts w:hint="cs"/>
          <w:rtl/>
        </w:rPr>
        <w:t xml:space="preserve">שהמסה שלהם היא 250 גרם או פחות ולהם </w:t>
      </w:r>
      <w:bookmarkStart w:id="2284" w:name="_ETM_Q1_4714842"/>
      <w:bookmarkEnd w:id="2284"/>
      <w:r>
        <w:rPr>
          <w:rFonts w:hint="cs"/>
          <w:rtl/>
        </w:rPr>
        <w:t xml:space="preserve">יש כמה הסדרים מיוחדים. ככלל הם נחשבים כטב"ם קטן, שלא </w:t>
      </w:r>
      <w:bookmarkStart w:id="2285" w:name="_ETM_Q1_4718576"/>
      <w:bookmarkEnd w:id="2285"/>
      <w:r>
        <w:rPr>
          <w:rFonts w:hint="cs"/>
          <w:rtl/>
        </w:rPr>
        <w:t xml:space="preserve">יהיה ספק, זה לא שכטב"ם קטן למעט כטב"ם זעיר, אלא </w:t>
      </w:r>
      <w:bookmarkStart w:id="2286" w:name="_ETM_Q1_4721753"/>
      <w:bookmarkEnd w:id="2286"/>
      <w:r>
        <w:rPr>
          <w:rFonts w:hint="cs"/>
          <w:rtl/>
        </w:rPr>
        <w:t xml:space="preserve">כטב"ם זעיר הוא קודם כל כטב"ם קטן, כי היא פחות </w:t>
      </w:r>
      <w:bookmarkStart w:id="2287" w:name="_ETM_Q1_4724016"/>
      <w:bookmarkEnd w:id="2287"/>
      <w:r>
        <w:rPr>
          <w:rFonts w:hint="cs"/>
          <w:rtl/>
        </w:rPr>
        <w:t xml:space="preserve">מ-25 קילוגרם, אבל מה שיפה בו זה הזעירות שלו, הוא </w:t>
      </w:r>
      <w:bookmarkStart w:id="2288" w:name="_ETM_Q1_4728733"/>
      <w:bookmarkEnd w:id="2288"/>
      <w:r>
        <w:rPr>
          <w:rFonts w:hint="cs"/>
          <w:rtl/>
        </w:rPr>
        <w:t>שוקל פחות מ-250 גרם</w:t>
      </w:r>
      <w:r w:rsidR="00980961">
        <w:rPr>
          <w:rFonts w:hint="cs"/>
          <w:rtl/>
        </w:rPr>
        <w:t>.</w:t>
      </w:r>
      <w:r>
        <w:rPr>
          <w:rFonts w:hint="cs"/>
          <w:rtl/>
        </w:rPr>
        <w:t xml:space="preserve"> יש מעט הוראות שנותנות לו מעמד </w:t>
      </w:r>
      <w:bookmarkStart w:id="2289" w:name="_ETM_Q1_4732708"/>
      <w:bookmarkEnd w:id="2289"/>
      <w:r>
        <w:rPr>
          <w:rFonts w:hint="cs"/>
          <w:rtl/>
        </w:rPr>
        <w:t xml:space="preserve">שונה מלכטב"מים אחרים בעיקר בהטסה מעל אנשים וכו', כי </w:t>
      </w:r>
      <w:bookmarkStart w:id="2290" w:name="_ETM_Q1_4732891"/>
      <w:bookmarkEnd w:id="2290"/>
      <w:r>
        <w:rPr>
          <w:rFonts w:hint="cs"/>
          <w:rtl/>
        </w:rPr>
        <w:t xml:space="preserve">הסיכון הנשקף ממנו קטן יותר מהסיכון של הכלים הגדולים יותר. </w:t>
      </w:r>
      <w:bookmarkStart w:id="2291" w:name="_ETM_Q1_4738720"/>
      <w:bookmarkEnd w:id="2291"/>
    </w:p>
    <w:p w14:paraId="53CAAA59" w14:textId="77777777" w:rsidR="00E53C25" w:rsidRDefault="00E53C25" w:rsidP="00E53C25">
      <w:pPr>
        <w:rPr>
          <w:rtl/>
        </w:rPr>
      </w:pPr>
      <w:bookmarkStart w:id="2292" w:name="_ETM_Q1_4740098"/>
      <w:bookmarkStart w:id="2293" w:name="_ETM_Q1_4740178"/>
      <w:bookmarkStart w:id="2294" w:name="_ETM_Q1_4740264"/>
      <w:bookmarkStart w:id="2295" w:name="_ETM_Q1_4742232"/>
      <w:bookmarkEnd w:id="2292"/>
      <w:bookmarkEnd w:id="2293"/>
      <w:bookmarkEnd w:id="2294"/>
      <w:bookmarkEnd w:id="2295"/>
    </w:p>
    <w:p w14:paraId="17C8431B" w14:textId="45ECFD94" w:rsidR="00E53C25" w:rsidRDefault="00E53C25" w:rsidP="00E53C25">
      <w:pPr>
        <w:pStyle w:val="af6"/>
        <w:keepNext/>
        <w:rPr>
          <w:rtl/>
        </w:rPr>
      </w:pPr>
      <w:bookmarkStart w:id="2296" w:name="ET_yor_6050_194"/>
      <w:r w:rsidRPr="00E53C25">
        <w:rPr>
          <w:rStyle w:val="TagStyle"/>
          <w:rtl/>
        </w:rPr>
        <w:t xml:space="preserve"> &lt;&lt; יור &gt;&gt; </w:t>
      </w:r>
      <w:r>
        <w:rPr>
          <w:rtl/>
        </w:rPr>
        <w:t>היו"ר אליהו ברוכי:</w:t>
      </w:r>
      <w:r w:rsidRPr="00E53C25">
        <w:rPr>
          <w:rStyle w:val="TagStyle"/>
          <w:rtl/>
        </w:rPr>
        <w:t xml:space="preserve"> &lt;&lt; יור &gt;&gt;</w:t>
      </w:r>
      <w:r w:rsidR="00E91984">
        <w:rPr>
          <w:rtl/>
        </w:rPr>
        <w:t xml:space="preserve"> </w:t>
      </w:r>
      <w:bookmarkEnd w:id="2296"/>
    </w:p>
    <w:p w14:paraId="2951992D" w14:textId="77777777" w:rsidR="00E53C25" w:rsidRDefault="00E53C25" w:rsidP="00E53C25">
      <w:pPr>
        <w:pStyle w:val="KeepWithNext"/>
        <w:rPr>
          <w:rtl/>
          <w:lang w:eastAsia="he-IL"/>
        </w:rPr>
      </w:pPr>
    </w:p>
    <w:p w14:paraId="256532EE" w14:textId="7674BEBA" w:rsidR="00E53C25" w:rsidRDefault="00E53C25" w:rsidP="00E53C25">
      <w:pPr>
        <w:rPr>
          <w:rtl/>
          <w:lang w:eastAsia="he-IL"/>
        </w:rPr>
      </w:pPr>
      <w:bookmarkStart w:id="2297" w:name="_ETM_Q1_4742904"/>
      <w:bookmarkStart w:id="2298" w:name="_ETM_Q1_4742964"/>
      <w:bookmarkEnd w:id="2297"/>
      <w:bookmarkEnd w:id="2298"/>
      <w:r>
        <w:rPr>
          <w:rFonts w:hint="cs"/>
          <w:rtl/>
          <w:lang w:eastAsia="he-IL"/>
        </w:rPr>
        <w:t xml:space="preserve">עדיין הוא יצטרך ברישום וכל הנלווה? </w:t>
      </w:r>
    </w:p>
    <w:p w14:paraId="32FBC7D9" w14:textId="77777777" w:rsidR="00E53C25" w:rsidRDefault="00E53C25" w:rsidP="00E53C25">
      <w:pPr>
        <w:rPr>
          <w:rtl/>
          <w:lang w:eastAsia="he-IL"/>
        </w:rPr>
      </w:pPr>
      <w:bookmarkStart w:id="2299" w:name="_ETM_Q1_4743034"/>
      <w:bookmarkStart w:id="2300" w:name="_ETM_Q1_4743110"/>
      <w:bookmarkEnd w:id="2299"/>
      <w:bookmarkEnd w:id="2300"/>
    </w:p>
    <w:p w14:paraId="1589C731" w14:textId="4CEB2326" w:rsidR="00E53C25" w:rsidRDefault="00E53C25" w:rsidP="00E53C25">
      <w:pPr>
        <w:pStyle w:val="af9"/>
        <w:keepNext/>
        <w:rPr>
          <w:rtl/>
          <w:lang w:eastAsia="he-IL"/>
        </w:rPr>
      </w:pPr>
      <w:bookmarkStart w:id="2301" w:name="ET_guest_אבישי_פדהצור_195"/>
      <w:r w:rsidRPr="00E53C25">
        <w:rPr>
          <w:rStyle w:val="TagStyle"/>
          <w:rtl/>
        </w:rPr>
        <w:t xml:space="preserve"> &lt;&lt; אורח &gt;&gt; </w:t>
      </w:r>
      <w:r>
        <w:rPr>
          <w:rtl/>
          <w:lang w:eastAsia="he-IL"/>
        </w:rPr>
        <w:t>אבישי פדהצור:</w:t>
      </w:r>
      <w:r w:rsidRPr="00E53C25">
        <w:rPr>
          <w:rStyle w:val="TagStyle"/>
          <w:rtl/>
        </w:rPr>
        <w:t xml:space="preserve"> &lt;&lt; אורח &gt;&gt;</w:t>
      </w:r>
      <w:r w:rsidR="00E91984">
        <w:rPr>
          <w:rtl/>
          <w:lang w:eastAsia="he-IL"/>
        </w:rPr>
        <w:t xml:space="preserve"> </w:t>
      </w:r>
      <w:bookmarkEnd w:id="2301"/>
    </w:p>
    <w:p w14:paraId="31D0EEAB" w14:textId="77777777" w:rsidR="00E53C25" w:rsidRDefault="00E53C25" w:rsidP="00E53C25">
      <w:pPr>
        <w:pStyle w:val="KeepWithNext"/>
        <w:rPr>
          <w:rtl/>
          <w:lang w:eastAsia="he-IL"/>
        </w:rPr>
      </w:pPr>
    </w:p>
    <w:p w14:paraId="10051B10" w14:textId="5431453C" w:rsidR="00E53C25" w:rsidRDefault="00E53C25" w:rsidP="00E53C25">
      <w:pPr>
        <w:rPr>
          <w:rtl/>
          <w:lang w:eastAsia="he-IL"/>
        </w:rPr>
      </w:pPr>
      <w:bookmarkStart w:id="2302" w:name="_ETM_Q1_4741668"/>
      <w:bookmarkStart w:id="2303" w:name="_ETM_Q1_4741725"/>
      <w:bookmarkEnd w:id="2302"/>
      <w:bookmarkEnd w:id="2303"/>
      <w:r>
        <w:rPr>
          <w:rFonts w:hint="cs"/>
          <w:rtl/>
          <w:lang w:eastAsia="he-IL"/>
        </w:rPr>
        <w:t xml:space="preserve">כן, בגדול </w:t>
      </w:r>
      <w:bookmarkStart w:id="2304" w:name="_ETM_Q1_4742744"/>
      <w:bookmarkEnd w:id="2304"/>
      <w:r>
        <w:rPr>
          <w:rFonts w:hint="cs"/>
          <w:rtl/>
          <w:lang w:eastAsia="he-IL"/>
        </w:rPr>
        <w:t>הוא בהחלט צריך את חובות הרישוי האישי של מי שמטיס</w:t>
      </w:r>
      <w:bookmarkStart w:id="2305" w:name="_ETM_Q1_4745930"/>
      <w:bookmarkEnd w:id="2305"/>
      <w:r>
        <w:rPr>
          <w:rFonts w:hint="cs"/>
          <w:rtl/>
          <w:lang w:eastAsia="he-IL"/>
        </w:rPr>
        <w:t xml:space="preserve"> אותו, את חובת הרישום שלו במערכת. רק בהקשר או בין </w:t>
      </w:r>
      <w:bookmarkStart w:id="2306" w:name="_ETM_Q1_4752335"/>
      <w:bookmarkEnd w:id="2306"/>
      <w:r>
        <w:rPr>
          <w:rFonts w:hint="cs"/>
          <w:rtl/>
          <w:lang w:eastAsia="he-IL"/>
        </w:rPr>
        <w:t xml:space="preserve">היתר בהקשר של הטסה מעל אנשים יש לו הקלות קלות, </w:t>
      </w:r>
      <w:bookmarkStart w:id="2307" w:name="_ETM_Q1_4752671"/>
      <w:bookmarkEnd w:id="2307"/>
      <w:r>
        <w:rPr>
          <w:rFonts w:hint="cs"/>
          <w:rtl/>
          <w:lang w:eastAsia="he-IL"/>
        </w:rPr>
        <w:t>אבל מעבר לזה הוא כטב"ם לכל דבר ועניין. זה נובע</w:t>
      </w:r>
      <w:bookmarkStart w:id="2308" w:name="_ETM_Q1_4755959"/>
      <w:bookmarkEnd w:id="2308"/>
      <w:r>
        <w:rPr>
          <w:rFonts w:hint="cs"/>
          <w:rtl/>
          <w:lang w:eastAsia="he-IL"/>
        </w:rPr>
        <w:t xml:space="preserve"> מזה שבהתחלה היו מגבלות משקל שקבעו האומות וקבענו </w:t>
      </w:r>
      <w:bookmarkStart w:id="2309" w:name="_ETM_Q1_4762031"/>
      <w:bookmarkEnd w:id="2309"/>
      <w:r>
        <w:rPr>
          <w:rFonts w:hint="cs"/>
          <w:rtl/>
          <w:lang w:eastAsia="he-IL"/>
        </w:rPr>
        <w:t>גם אנחנו, אם זה 350 או 250 גרם</w:t>
      </w:r>
      <w:bookmarkStart w:id="2310" w:name="_ETM_Q1_4764201"/>
      <w:bookmarkEnd w:id="2310"/>
      <w:r w:rsidR="00980961">
        <w:rPr>
          <w:rFonts w:hint="cs"/>
          <w:rtl/>
          <w:lang w:eastAsia="he-IL"/>
        </w:rPr>
        <w:t>, ו</w:t>
      </w:r>
      <w:r>
        <w:rPr>
          <w:rFonts w:hint="cs"/>
          <w:rtl/>
          <w:lang w:eastAsia="he-IL"/>
        </w:rPr>
        <w:t xml:space="preserve">אנחנו מכירים שאיפה שיש סייג מוצאים את הפרצה בסייג והיצרנים </w:t>
      </w:r>
      <w:bookmarkStart w:id="2311" w:name="_ETM_Q1_4770908"/>
      <w:bookmarkEnd w:id="2311"/>
      <w:r>
        <w:rPr>
          <w:rFonts w:hint="cs"/>
          <w:rtl/>
          <w:lang w:eastAsia="he-IL"/>
        </w:rPr>
        <w:t>הגדולים בסין, בעיקר ה-</w:t>
      </w:r>
      <w:r w:rsidRPr="00E53C25">
        <w:rPr>
          <w:lang w:eastAsia="he-IL"/>
        </w:rPr>
        <w:t>DJI</w:t>
      </w:r>
      <w:r>
        <w:rPr>
          <w:rFonts w:hint="cs"/>
          <w:rtl/>
          <w:lang w:eastAsia="he-IL"/>
        </w:rPr>
        <w:t xml:space="preserve">, הם התחילו לייצר כטב"מים </w:t>
      </w:r>
      <w:bookmarkStart w:id="2312" w:name="_ETM_Q1_4770972"/>
      <w:bookmarkEnd w:id="2312"/>
      <w:r>
        <w:rPr>
          <w:rFonts w:hint="cs"/>
          <w:rtl/>
          <w:lang w:eastAsia="he-IL"/>
        </w:rPr>
        <w:t xml:space="preserve">של 249 גרם, וראה איזה פלא, אם האסדרה עוסקת במה </w:t>
      </w:r>
      <w:bookmarkStart w:id="2313" w:name="_ETM_Q1_4776103"/>
      <w:bookmarkEnd w:id="2313"/>
      <w:r>
        <w:rPr>
          <w:rFonts w:hint="cs"/>
          <w:rtl/>
          <w:lang w:eastAsia="he-IL"/>
        </w:rPr>
        <w:t xml:space="preserve">שמשקלו 250 גרם ואילך, אז הנה הורדנו גרם והוא מחוץ </w:t>
      </w:r>
      <w:bookmarkStart w:id="2314" w:name="_ETM_Q1_4778383"/>
      <w:bookmarkEnd w:id="2314"/>
      <w:r>
        <w:rPr>
          <w:rFonts w:hint="cs"/>
          <w:rtl/>
          <w:lang w:eastAsia="he-IL"/>
        </w:rPr>
        <w:t>לאסדרה ואנחנו יכולים לעשות מה שאנחנו רוצים. לכן גם ה-</w:t>
      </w:r>
      <w:r>
        <w:rPr>
          <w:rFonts w:hint="cs"/>
          <w:lang w:eastAsia="he-IL"/>
        </w:rPr>
        <w:t>FAA</w:t>
      </w:r>
      <w:r>
        <w:rPr>
          <w:rFonts w:hint="cs"/>
          <w:rtl/>
          <w:lang w:eastAsia="he-IL"/>
        </w:rPr>
        <w:t xml:space="preserve"> </w:t>
      </w:r>
      <w:bookmarkStart w:id="2315" w:name="_ETM_Q1_4782092"/>
      <w:bookmarkEnd w:id="2315"/>
      <w:r>
        <w:rPr>
          <w:rFonts w:hint="cs"/>
          <w:rtl/>
          <w:lang w:eastAsia="he-IL"/>
        </w:rPr>
        <w:t xml:space="preserve">וגם אנחנו ביטלנו את ההתייחסות למה שפחות מ-250 כלא כלי </w:t>
      </w:r>
      <w:bookmarkStart w:id="2316" w:name="_ETM_Q1_4787466"/>
      <w:bookmarkEnd w:id="2316"/>
      <w:r>
        <w:rPr>
          <w:rFonts w:hint="cs"/>
          <w:rtl/>
          <w:lang w:eastAsia="he-IL"/>
        </w:rPr>
        <w:t xml:space="preserve">טיס, אבל כן התייחסנו לזה איפה שזה רלוונטי מבחינת ההקלה </w:t>
      </w:r>
      <w:bookmarkStart w:id="2317" w:name="_ETM_Q1_4790432"/>
      <w:bookmarkEnd w:id="2317"/>
      <w:r>
        <w:rPr>
          <w:rFonts w:hint="cs"/>
          <w:rtl/>
          <w:lang w:eastAsia="he-IL"/>
        </w:rPr>
        <w:t xml:space="preserve">בהסדרים שחלים עליהם. </w:t>
      </w:r>
    </w:p>
    <w:p w14:paraId="693465AF" w14:textId="77777777" w:rsidR="00E53C25" w:rsidRDefault="00E53C25" w:rsidP="00E53C25">
      <w:pPr>
        <w:rPr>
          <w:rtl/>
        </w:rPr>
      </w:pPr>
      <w:bookmarkStart w:id="2318" w:name="_ETM_Q1_4792532"/>
      <w:bookmarkStart w:id="2319" w:name="_ETM_Q1_4792610"/>
      <w:bookmarkStart w:id="2320" w:name="_ETM_Q1_4740336"/>
      <w:bookmarkStart w:id="2321" w:name="_ETM_Q1_4715937"/>
      <w:bookmarkStart w:id="2322" w:name="_ETM_Q1_4716020"/>
      <w:bookmarkStart w:id="2323" w:name="_ETM_Q1_4716096"/>
      <w:bookmarkEnd w:id="2318"/>
      <w:bookmarkEnd w:id="2319"/>
      <w:bookmarkEnd w:id="2320"/>
      <w:bookmarkEnd w:id="2321"/>
      <w:bookmarkEnd w:id="2322"/>
      <w:bookmarkEnd w:id="2323"/>
    </w:p>
    <w:p w14:paraId="6E7DA6FF" w14:textId="77777777" w:rsidR="00E53C25" w:rsidRPr="00E53C25" w:rsidRDefault="00E53C25" w:rsidP="00E53C25">
      <w:bookmarkStart w:id="2324" w:name="_ETM_Q1_4716175"/>
      <w:bookmarkEnd w:id="2324"/>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1EB85029" w14:textId="77777777" w:rsidTr="007674A1">
        <w:trPr>
          <w:cantSplit/>
        </w:trPr>
        <w:tc>
          <w:tcPr>
            <w:tcW w:w="1082" w:type="dxa"/>
          </w:tcPr>
          <w:p w14:paraId="0B265DF0" w14:textId="77777777" w:rsidR="00955FA8" w:rsidRDefault="00955FA8">
            <w:pPr>
              <w:pStyle w:val="TableSideHeading"/>
              <w:rPr>
                <w:sz w:val="24"/>
                <w:szCs w:val="24"/>
                <w:rtl/>
              </w:rPr>
            </w:pPr>
          </w:p>
        </w:tc>
        <w:tc>
          <w:tcPr>
            <w:tcW w:w="556" w:type="dxa"/>
          </w:tcPr>
          <w:p w14:paraId="59EE87AB" w14:textId="77777777" w:rsidR="00955FA8" w:rsidRDefault="00955FA8">
            <w:pPr>
              <w:pStyle w:val="TableText0"/>
              <w:rPr>
                <w:sz w:val="24"/>
                <w:szCs w:val="24"/>
                <w:rtl/>
              </w:rPr>
            </w:pPr>
          </w:p>
        </w:tc>
        <w:tc>
          <w:tcPr>
            <w:tcW w:w="6027" w:type="dxa"/>
            <w:hideMark/>
          </w:tcPr>
          <w:p w14:paraId="2ED78FE7" w14:textId="77777777" w:rsidR="00955FA8" w:rsidRDefault="00955FA8">
            <w:pPr>
              <w:pStyle w:val="TableBlockOutdent"/>
              <w:rPr>
                <w:sz w:val="24"/>
                <w:szCs w:val="24"/>
              </w:rPr>
            </w:pPr>
            <w:r>
              <w:rPr>
                <w:sz w:val="24"/>
                <w:szCs w:val="24"/>
                <w:rtl/>
              </w:rPr>
              <w:t xml:space="preserve">"כטב"ם קטן" - כטב"ם שמסתו בהמראה, כולל כל דבר שהוא נושא וכל דבר שמחובר אליו קטנה מ-25 קילוגרם; </w:t>
            </w:r>
          </w:p>
        </w:tc>
      </w:tr>
    </w:tbl>
    <w:p w14:paraId="6D99CFA3" w14:textId="77777777" w:rsidR="00E53C25" w:rsidRDefault="00E53C25" w:rsidP="00E53C25">
      <w:pPr>
        <w:pStyle w:val="KeepWithNext"/>
        <w:rPr>
          <w:rtl/>
        </w:rPr>
      </w:pPr>
      <w:bookmarkStart w:id="2325" w:name="_ETM_Q1_4801544"/>
      <w:bookmarkEnd w:id="2325"/>
    </w:p>
    <w:p w14:paraId="48565F7D" w14:textId="2421CE16" w:rsidR="00E53C25" w:rsidRDefault="003777C8" w:rsidP="00E53C25">
      <w:pPr>
        <w:rPr>
          <w:rtl/>
        </w:rPr>
      </w:pPr>
      <w:bookmarkStart w:id="2326" w:name="_ETM_Q1_4802138"/>
      <w:bookmarkStart w:id="2327" w:name="_ETM_Q1_4802191"/>
      <w:bookmarkEnd w:id="2326"/>
      <w:bookmarkEnd w:id="2327"/>
      <w:r>
        <w:rPr>
          <w:rFonts w:hint="cs"/>
          <w:rtl/>
        </w:rPr>
        <w:t xml:space="preserve">זה כאילו לב השמחה. הכטב"ם הקטן, </w:t>
      </w:r>
      <w:bookmarkStart w:id="2328" w:name="_ETM_Q1_4808671"/>
      <w:bookmarkEnd w:id="2328"/>
      <w:r>
        <w:rPr>
          <w:rFonts w:hint="cs"/>
          <w:rtl/>
        </w:rPr>
        <w:t>עליו אנחנו מדברים, זה כל הכלים ש</w:t>
      </w:r>
      <w:r w:rsidR="00980961">
        <w:rPr>
          <w:rFonts w:hint="cs"/>
          <w:rtl/>
        </w:rPr>
        <w:t>המסה שלה</w:t>
      </w:r>
      <w:r>
        <w:rPr>
          <w:rFonts w:hint="cs"/>
          <w:rtl/>
        </w:rPr>
        <w:t xml:space="preserve">ם היא פחות מ-25 </w:t>
      </w:r>
      <w:bookmarkStart w:id="2329" w:name="_ETM_Q1_4814581"/>
      <w:bookmarkEnd w:id="2329"/>
      <w:r>
        <w:rPr>
          <w:rFonts w:hint="cs"/>
          <w:rtl/>
        </w:rPr>
        <w:t>קילוגרם. אחרי זה בהמשך, ההגדרה הבאה, כלי טיס, בעקבות הערות הוועדה אנחנו מבקשים</w:t>
      </w:r>
      <w:r w:rsidR="0007462B">
        <w:rPr>
          <w:rFonts w:hint="cs"/>
          <w:rtl/>
        </w:rPr>
        <w:t xml:space="preserve"> לא להעביר את ההגדרה הזאת ולהגדיר במקומה </w:t>
      </w:r>
      <w:bookmarkStart w:id="2330" w:name="_ETM_Q1_4822958"/>
      <w:bookmarkEnd w:id="2330"/>
      <w:r w:rsidR="0007462B">
        <w:rPr>
          <w:rFonts w:hint="cs"/>
          <w:rtl/>
        </w:rPr>
        <w:t xml:space="preserve">מהו כלי רחיפה. אני אסביר כמובן כשנגיע להוראות המהותיות למה </w:t>
      </w:r>
      <w:bookmarkStart w:id="2331" w:name="_ETM_Q1_4826903"/>
      <w:bookmarkEnd w:id="2331"/>
      <w:r w:rsidR="0007462B">
        <w:rPr>
          <w:rFonts w:hint="cs"/>
          <w:rtl/>
        </w:rPr>
        <w:t xml:space="preserve">עשינו את זה, אבל בגדול הכוונה היא ליצור איזה שהוא </w:t>
      </w:r>
      <w:bookmarkStart w:id="2332" w:name="_ETM_Q1_4833311"/>
      <w:bookmarkEnd w:id="2332"/>
      <w:r w:rsidR="0007462B">
        <w:rPr>
          <w:rFonts w:hint="cs"/>
          <w:rtl/>
        </w:rPr>
        <w:t>חיץ בין כלי הטיס הבלתי מאוישים לכלי הטיס המאוישים.</w:t>
      </w:r>
      <w:bookmarkStart w:id="2333" w:name="_ETM_Q1_4837757"/>
      <w:bookmarkEnd w:id="2333"/>
      <w:r w:rsidR="0007462B">
        <w:rPr>
          <w:rFonts w:hint="cs"/>
          <w:rtl/>
        </w:rPr>
        <w:t xml:space="preserve"> </w:t>
      </w:r>
    </w:p>
    <w:p w14:paraId="1CBB0E6E" w14:textId="77777777" w:rsidR="0007462B" w:rsidRDefault="0007462B" w:rsidP="00E53C25">
      <w:pPr>
        <w:rPr>
          <w:rtl/>
        </w:rPr>
      </w:pPr>
      <w:bookmarkStart w:id="2334" w:name="_ETM_Q1_4838077"/>
      <w:bookmarkStart w:id="2335" w:name="_ETM_Q1_4838115"/>
      <w:bookmarkStart w:id="2336" w:name="_ETM_Q1_4838262"/>
      <w:bookmarkEnd w:id="2334"/>
      <w:bookmarkEnd w:id="2335"/>
      <w:bookmarkEnd w:id="2336"/>
    </w:p>
    <w:p w14:paraId="6635D0B7" w14:textId="57324B30" w:rsidR="0007462B" w:rsidRDefault="0007462B" w:rsidP="00E53C25">
      <w:pPr>
        <w:rPr>
          <w:rtl/>
        </w:rPr>
      </w:pPr>
      <w:bookmarkStart w:id="2337" w:name="_ETM_Q1_4838295"/>
      <w:bookmarkEnd w:id="2337"/>
      <w:r>
        <w:rPr>
          <w:rFonts w:hint="cs"/>
          <w:rtl/>
        </w:rPr>
        <w:t xml:space="preserve">לפי חוק הטיס יש לנו כלי טיס שיש להם הגדרה </w:t>
      </w:r>
      <w:bookmarkStart w:id="2338" w:name="_ETM_Q1_4839773"/>
      <w:bookmarkEnd w:id="2338"/>
      <w:r>
        <w:rPr>
          <w:rFonts w:hint="cs"/>
          <w:rtl/>
        </w:rPr>
        <w:t xml:space="preserve">חוקית אחת ויש לנו כלי רחיפה, שיש להם הגדרה חוקית </w:t>
      </w:r>
      <w:bookmarkStart w:id="2339" w:name="_ETM_Q1_4841590"/>
      <w:bookmarkEnd w:id="2339"/>
      <w:r>
        <w:rPr>
          <w:rFonts w:hint="cs"/>
          <w:rtl/>
        </w:rPr>
        <w:t>אחרת, בגלל עניינים של חוק הטיס ומהות ה</w:t>
      </w:r>
      <w:r w:rsidR="00980961">
        <w:rPr>
          <w:rFonts w:hint="cs"/>
          <w:rtl/>
        </w:rPr>
        <w:t>א</w:t>
      </w:r>
      <w:r>
        <w:rPr>
          <w:rFonts w:hint="cs"/>
          <w:rtl/>
        </w:rPr>
        <w:t xml:space="preserve">סדרה. בתוך כלי </w:t>
      </w:r>
      <w:bookmarkStart w:id="2340" w:name="_ETM_Q1_4847337"/>
      <w:bookmarkEnd w:id="2340"/>
      <w:r>
        <w:rPr>
          <w:rFonts w:hint="cs"/>
          <w:rtl/>
        </w:rPr>
        <w:t xml:space="preserve">הרחיפה יש גם כלים שהם מאוישים, גלשונים, מצנחים ממונעים וכל </w:t>
      </w:r>
      <w:bookmarkStart w:id="2341" w:name="_ETM_Q1_4854380"/>
      <w:bookmarkEnd w:id="2341"/>
      <w:r>
        <w:rPr>
          <w:rFonts w:hint="cs"/>
          <w:rtl/>
        </w:rPr>
        <w:t xml:space="preserve">הדברים האלה, וגם הם מבחינתנו לצורך התקנות האלה כאלה שהכטב"ם </w:t>
      </w:r>
      <w:bookmarkStart w:id="2342" w:name="_ETM_Q1_4855700"/>
      <w:bookmarkEnd w:id="2342"/>
      <w:r>
        <w:rPr>
          <w:rFonts w:hint="cs"/>
          <w:rtl/>
        </w:rPr>
        <w:t>צריך לשמור מהם מרחק כי יש עליהם בן אדם</w:t>
      </w:r>
      <w:bookmarkStart w:id="2343" w:name="_ETM_Q1_4858857"/>
      <w:bookmarkEnd w:id="2343"/>
      <w:r>
        <w:rPr>
          <w:rFonts w:hint="cs"/>
          <w:rtl/>
        </w:rPr>
        <w:t>, הם נחשבים עצם מאויש</w:t>
      </w:r>
      <w:r w:rsidR="004360F8">
        <w:rPr>
          <w:rFonts w:hint="cs"/>
          <w:rtl/>
        </w:rPr>
        <w:t>,</w:t>
      </w:r>
      <w:r>
        <w:rPr>
          <w:rFonts w:hint="cs"/>
          <w:rtl/>
        </w:rPr>
        <w:t xml:space="preserve"> ולכן הגדרנו פה כלי רחיפה</w:t>
      </w:r>
      <w:bookmarkStart w:id="2344" w:name="_ETM_Q1_4863218"/>
      <w:bookmarkEnd w:id="2344"/>
      <w:r>
        <w:rPr>
          <w:rFonts w:hint="cs"/>
          <w:rtl/>
        </w:rPr>
        <w:t xml:space="preserve"> תוך הפניה לפסקאות (1) עד (5) להגדרה כלי רחיפה </w:t>
      </w:r>
      <w:bookmarkStart w:id="2345" w:name="_ETM_Q1_4866771"/>
      <w:bookmarkEnd w:id="2345"/>
      <w:r>
        <w:rPr>
          <w:rFonts w:hint="cs"/>
          <w:rtl/>
        </w:rPr>
        <w:t>בחוק הטיס, תיכף אני אקרא את זה,</w:t>
      </w:r>
      <w:bookmarkStart w:id="2346" w:name="_ETM_Q1_4873705"/>
      <w:bookmarkEnd w:id="2346"/>
      <w:r>
        <w:rPr>
          <w:rFonts w:hint="cs"/>
          <w:rtl/>
        </w:rPr>
        <w:t xml:space="preserve"> ולצורך זה אנחנו רוצים להגדיר מהו כלי רחיפה. </w:t>
      </w:r>
      <w:bookmarkStart w:id="2347" w:name="_ETM_Q1_4875331"/>
      <w:bookmarkEnd w:id="2347"/>
    </w:p>
    <w:p w14:paraId="1CEE0D64" w14:textId="77777777" w:rsidR="0007462B" w:rsidRPr="00E53C25" w:rsidRDefault="0007462B" w:rsidP="0007462B"/>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07462B" w14:paraId="36EA3949" w14:textId="77777777" w:rsidTr="007674A1">
        <w:trPr>
          <w:cantSplit/>
        </w:trPr>
        <w:tc>
          <w:tcPr>
            <w:tcW w:w="1082" w:type="dxa"/>
          </w:tcPr>
          <w:p w14:paraId="7384753D" w14:textId="77777777" w:rsidR="0007462B" w:rsidRDefault="0007462B" w:rsidP="00552363">
            <w:pPr>
              <w:pStyle w:val="TableSideHeading"/>
              <w:rPr>
                <w:sz w:val="24"/>
                <w:szCs w:val="24"/>
                <w:rtl/>
              </w:rPr>
            </w:pPr>
          </w:p>
        </w:tc>
        <w:tc>
          <w:tcPr>
            <w:tcW w:w="556" w:type="dxa"/>
          </w:tcPr>
          <w:p w14:paraId="3B92A30A" w14:textId="77777777" w:rsidR="0007462B" w:rsidRDefault="0007462B" w:rsidP="00552363">
            <w:pPr>
              <w:pStyle w:val="TableText0"/>
              <w:rPr>
                <w:sz w:val="24"/>
                <w:szCs w:val="24"/>
                <w:rtl/>
              </w:rPr>
            </w:pPr>
          </w:p>
        </w:tc>
        <w:tc>
          <w:tcPr>
            <w:tcW w:w="6027" w:type="dxa"/>
            <w:hideMark/>
          </w:tcPr>
          <w:p w14:paraId="03859678" w14:textId="77777777" w:rsidR="0007462B" w:rsidRDefault="0007462B" w:rsidP="00552363">
            <w:pPr>
              <w:pStyle w:val="TableBlockOutdent"/>
              <w:rPr>
                <w:sz w:val="24"/>
                <w:szCs w:val="24"/>
              </w:rPr>
            </w:pPr>
            <w:r>
              <w:rPr>
                <w:sz w:val="24"/>
                <w:szCs w:val="24"/>
                <w:rtl/>
              </w:rPr>
              <w:t xml:space="preserve">"כלי רחיפה" - לפי פסקאות (1) עד (5) להגדרה כלי רחיפה; </w:t>
            </w:r>
          </w:p>
        </w:tc>
      </w:tr>
    </w:tbl>
    <w:p w14:paraId="287EFB0E" w14:textId="77777777" w:rsidR="0007462B" w:rsidRDefault="0007462B" w:rsidP="00E53C25">
      <w:pPr>
        <w:rPr>
          <w:rtl/>
        </w:rPr>
      </w:pPr>
      <w:bookmarkStart w:id="2348" w:name="_ETM_Q1_4875369"/>
      <w:bookmarkStart w:id="2349" w:name="_ETM_Q1_4875490"/>
      <w:bookmarkEnd w:id="2348"/>
      <w:bookmarkEnd w:id="2349"/>
    </w:p>
    <w:p w14:paraId="72E9282E" w14:textId="7B5B8590" w:rsidR="0007462B" w:rsidRDefault="0007462B" w:rsidP="00E53C25">
      <w:pPr>
        <w:rPr>
          <w:rtl/>
        </w:rPr>
      </w:pPr>
      <w:bookmarkStart w:id="2350" w:name="_ETM_Q1_4875555"/>
      <w:bookmarkEnd w:id="2350"/>
      <w:r>
        <w:rPr>
          <w:rFonts w:hint="cs"/>
          <w:rtl/>
        </w:rPr>
        <w:t xml:space="preserve">רק בשביל </w:t>
      </w:r>
      <w:bookmarkStart w:id="2351" w:name="_ETM_Q1_4876651"/>
      <w:bookmarkEnd w:id="2351"/>
      <w:r>
        <w:rPr>
          <w:rFonts w:hint="cs"/>
          <w:rtl/>
        </w:rPr>
        <w:t>הפרוטוקול ובשביל הוועדה והנוכחים הנכבדים אני אומר, כלי רחיפה, ההגדרה היא מחוק הטיס, פסקאות (1) עד (5), שנדע למה</w:t>
      </w:r>
      <w:bookmarkStart w:id="2352" w:name="_ETM_Q1_4883894"/>
      <w:bookmarkEnd w:id="2352"/>
      <w:r>
        <w:rPr>
          <w:rFonts w:hint="cs"/>
          <w:rtl/>
        </w:rPr>
        <w:t xml:space="preserve"> אנחנו מפנים, כל אחד מאלה: גלשון אוויר (</w:t>
      </w:r>
      <w:r w:rsidR="0053420B" w:rsidRPr="0053420B">
        <w:t>hang</w:t>
      </w:r>
      <w:r w:rsidR="0053420B">
        <w:t xml:space="preserve"> </w:t>
      </w:r>
      <w:r w:rsidR="0053420B" w:rsidRPr="0053420B">
        <w:t>glider</w:t>
      </w:r>
      <w:r>
        <w:rPr>
          <w:rFonts w:hint="cs"/>
          <w:rtl/>
        </w:rPr>
        <w:t xml:space="preserve">), מתקן </w:t>
      </w:r>
      <w:bookmarkStart w:id="2353" w:name="_ETM_Q1_4886079"/>
      <w:bookmarkEnd w:id="2353"/>
      <w:r>
        <w:rPr>
          <w:rFonts w:hint="cs"/>
          <w:rtl/>
        </w:rPr>
        <w:t xml:space="preserve">לא ממונע הכולל כנף הנתונה במסגרת קשיחה או העוטפת במסגרת </w:t>
      </w:r>
      <w:bookmarkStart w:id="2354" w:name="_ETM_Q1_4890389"/>
      <w:bookmarkEnd w:id="2354"/>
      <w:r>
        <w:rPr>
          <w:rFonts w:hint="cs"/>
          <w:rtl/>
        </w:rPr>
        <w:t xml:space="preserve">קשיחה שהמראתו יכולה להתבצע בלא כוח נוסף על כוחו של המפעיל ואשר המפעיל רתום אליו באמצעות רתמה. </w:t>
      </w:r>
      <w:bookmarkStart w:id="2355" w:name="_ETM_Q1_4895441"/>
      <w:bookmarkEnd w:id="2355"/>
      <w:r>
        <w:rPr>
          <w:rFonts w:hint="cs"/>
          <w:rtl/>
        </w:rPr>
        <w:t xml:space="preserve">זה בגדול הגלשונים האלה, מה שאנשים רצים וקופצים אותם מצוקים. </w:t>
      </w:r>
    </w:p>
    <w:p w14:paraId="083BA630" w14:textId="77777777" w:rsidR="0007462B" w:rsidRDefault="0007462B" w:rsidP="00E53C25">
      <w:pPr>
        <w:rPr>
          <w:rtl/>
        </w:rPr>
      </w:pPr>
      <w:bookmarkStart w:id="2356" w:name="_ETM_Q1_4901459"/>
      <w:bookmarkStart w:id="2357" w:name="_ETM_Q1_4901514"/>
      <w:bookmarkEnd w:id="2356"/>
      <w:bookmarkEnd w:id="2357"/>
    </w:p>
    <w:p w14:paraId="414E798A" w14:textId="785BD1C5" w:rsidR="0007462B" w:rsidRDefault="0007462B" w:rsidP="00E53C25">
      <w:pPr>
        <w:rPr>
          <w:rtl/>
        </w:rPr>
      </w:pPr>
      <w:bookmarkStart w:id="2358" w:name="_ETM_Q1_4901658"/>
      <w:bookmarkStart w:id="2359" w:name="_ETM_Q1_4901693"/>
      <w:bookmarkEnd w:id="2358"/>
      <w:bookmarkEnd w:id="2359"/>
      <w:r>
        <w:rPr>
          <w:rFonts w:hint="cs"/>
          <w:rtl/>
        </w:rPr>
        <w:t>גלשון אוויר עם מנוע עזר (</w:t>
      </w:r>
      <w:r w:rsidR="0053420B" w:rsidRPr="0053420B">
        <w:t>powered hang glider</w:t>
      </w:r>
      <w:r>
        <w:rPr>
          <w:rFonts w:hint="cs"/>
          <w:rtl/>
        </w:rPr>
        <w:t xml:space="preserve">) גלשון אוויר שמחובר </w:t>
      </w:r>
      <w:bookmarkStart w:id="2360" w:name="_ETM_Q1_4905534"/>
      <w:bookmarkEnd w:id="2360"/>
      <w:r>
        <w:rPr>
          <w:rFonts w:hint="cs"/>
          <w:rtl/>
        </w:rPr>
        <w:t xml:space="preserve">אליו מנוע עזר או שמפעילו נושא על גופו מנוע עזר </w:t>
      </w:r>
      <w:bookmarkStart w:id="2361" w:name="_ETM_Q1_4907783"/>
      <w:bookmarkEnd w:id="2361"/>
      <w:r>
        <w:rPr>
          <w:rFonts w:hint="cs"/>
          <w:rtl/>
        </w:rPr>
        <w:t xml:space="preserve">אשר טיסתו אינה תלויה באופן בלעדי במנוע. זה אלה </w:t>
      </w:r>
      <w:bookmarkStart w:id="2362" w:name="_ETM_Q1_4911000"/>
      <w:bookmarkEnd w:id="2362"/>
      <w:r>
        <w:rPr>
          <w:rFonts w:hint="cs"/>
          <w:rtl/>
        </w:rPr>
        <w:t xml:space="preserve">שהם מרחפים, רק שיש משהו מאחוריהם שעושה רעש ודוחף </w:t>
      </w:r>
      <w:bookmarkStart w:id="2363" w:name="_ETM_Q1_4913223"/>
      <w:bookmarkEnd w:id="2363"/>
      <w:r>
        <w:rPr>
          <w:rFonts w:hint="cs"/>
          <w:rtl/>
        </w:rPr>
        <w:t xml:space="preserve">אותם. </w:t>
      </w:r>
      <w:bookmarkStart w:id="2364" w:name="_ETM_Q1_4914430"/>
      <w:bookmarkEnd w:id="2364"/>
    </w:p>
    <w:p w14:paraId="375EE5E8" w14:textId="77777777" w:rsidR="0007462B" w:rsidRDefault="0007462B" w:rsidP="00E53C25">
      <w:pPr>
        <w:rPr>
          <w:rtl/>
        </w:rPr>
      </w:pPr>
      <w:bookmarkStart w:id="2365" w:name="_ETM_Q1_4914466"/>
      <w:bookmarkStart w:id="2366" w:name="_ETM_Q1_4914598"/>
      <w:bookmarkEnd w:id="2365"/>
      <w:bookmarkEnd w:id="2366"/>
    </w:p>
    <w:p w14:paraId="6D53ED3D" w14:textId="098D1DEF" w:rsidR="0007462B" w:rsidRDefault="0007462B" w:rsidP="00E53C25">
      <w:pPr>
        <w:rPr>
          <w:rtl/>
        </w:rPr>
      </w:pPr>
      <w:bookmarkStart w:id="2367" w:name="_ETM_Q1_4914649"/>
      <w:bookmarkEnd w:id="2367"/>
      <w:r>
        <w:rPr>
          <w:rFonts w:hint="cs"/>
          <w:rtl/>
        </w:rPr>
        <w:t>מצנח רחף (</w:t>
      </w:r>
      <w:r w:rsidRPr="0007462B">
        <w:t>paraglider</w:t>
      </w:r>
      <w:r>
        <w:rPr>
          <w:rFonts w:hint="cs"/>
          <w:rtl/>
        </w:rPr>
        <w:t xml:space="preserve">), מתקן לא ממונע הכולל </w:t>
      </w:r>
      <w:bookmarkStart w:id="2368" w:name="_ETM_Q1_4914895"/>
      <w:bookmarkEnd w:id="2368"/>
      <w:r>
        <w:rPr>
          <w:rFonts w:hint="cs"/>
          <w:rtl/>
        </w:rPr>
        <w:t xml:space="preserve">כנף גלישה שצורתה נקבעת באמצעות לחץ אוויר הנכנס דרך </w:t>
      </w:r>
      <w:bookmarkStart w:id="2369" w:name="_ETM_Q1_4919665"/>
      <w:bookmarkEnd w:id="2369"/>
      <w:r>
        <w:rPr>
          <w:rFonts w:hint="cs"/>
          <w:rtl/>
        </w:rPr>
        <w:t xml:space="preserve">פתחים מיוחדים בקדמת הכנף שהמראתו יכולה להתבצע בלא כוח </w:t>
      </w:r>
      <w:bookmarkStart w:id="2370" w:name="_ETM_Q1_4921130"/>
      <w:bookmarkEnd w:id="2370"/>
      <w:r>
        <w:rPr>
          <w:rFonts w:hint="cs"/>
          <w:rtl/>
        </w:rPr>
        <w:t xml:space="preserve">נוסף על כוחו של המפעיל והמפעיל רתום אליו באמצעות רתמה </w:t>
      </w:r>
      <w:bookmarkStart w:id="2371" w:name="_ETM_Q1_4923196"/>
      <w:bookmarkEnd w:id="2371"/>
      <w:r>
        <w:rPr>
          <w:rFonts w:hint="cs"/>
          <w:rtl/>
        </w:rPr>
        <w:t xml:space="preserve">והמתקן נשלט באמצעות מיתרי ניהוג. בגדול זה מין כזה מצנח </w:t>
      </w:r>
      <w:bookmarkStart w:id="2372" w:name="_ETM_Q1_4927827"/>
      <w:bookmarkEnd w:id="2372"/>
      <w:r>
        <w:rPr>
          <w:rFonts w:hint="cs"/>
          <w:rtl/>
        </w:rPr>
        <w:t xml:space="preserve">שאתה יכול לנהג את השליטה שלו. רואים את זה בצוקים, חבר'ה שרצים, קופצים, דואים עם המצנח הזה ושלום </w:t>
      </w:r>
      <w:bookmarkStart w:id="2373" w:name="_ETM_Q1_4936190"/>
      <w:bookmarkEnd w:id="2373"/>
      <w:r>
        <w:rPr>
          <w:rFonts w:hint="cs"/>
          <w:rtl/>
        </w:rPr>
        <w:t xml:space="preserve">על ישראל. </w:t>
      </w:r>
    </w:p>
    <w:p w14:paraId="036AB348" w14:textId="77777777" w:rsidR="0007462B" w:rsidRDefault="0007462B" w:rsidP="00E53C25">
      <w:pPr>
        <w:rPr>
          <w:rtl/>
        </w:rPr>
      </w:pPr>
      <w:bookmarkStart w:id="2374" w:name="_ETM_Q1_4937351"/>
      <w:bookmarkStart w:id="2375" w:name="_ETM_Q1_4937413"/>
      <w:bookmarkStart w:id="2376" w:name="_ETM_Q1_4937542"/>
      <w:bookmarkEnd w:id="2374"/>
      <w:bookmarkEnd w:id="2375"/>
      <w:bookmarkEnd w:id="2376"/>
    </w:p>
    <w:p w14:paraId="72BB7A6A" w14:textId="1F2CC69B" w:rsidR="0007462B" w:rsidRDefault="0007462B" w:rsidP="00E53C25">
      <w:pPr>
        <w:rPr>
          <w:rtl/>
        </w:rPr>
      </w:pPr>
      <w:bookmarkStart w:id="2377" w:name="_ETM_Q1_4937604"/>
      <w:bookmarkEnd w:id="2377"/>
      <w:r>
        <w:rPr>
          <w:rFonts w:hint="cs"/>
          <w:rtl/>
        </w:rPr>
        <w:t xml:space="preserve">מצנח רחף עם מנוע עזר זה מצנח רחף </w:t>
      </w:r>
      <w:bookmarkStart w:id="2378" w:name="_ETM_Q1_4938551"/>
      <w:bookmarkEnd w:id="2378"/>
      <w:r>
        <w:rPr>
          <w:rFonts w:hint="cs"/>
          <w:rtl/>
        </w:rPr>
        <w:t xml:space="preserve">שמחובר אליו מתקן עם מנוע עזר או שמפעילו נושא על </w:t>
      </w:r>
      <w:bookmarkStart w:id="2379" w:name="_ETM_Q1_4942264"/>
      <w:bookmarkEnd w:id="2379"/>
      <w:r>
        <w:rPr>
          <w:rFonts w:hint="cs"/>
          <w:rtl/>
        </w:rPr>
        <w:t xml:space="preserve">גופו מנוע עזר ואשר טיסתו אינה תלויה באופן בלעדי </w:t>
      </w:r>
      <w:bookmarkStart w:id="2380" w:name="_ETM_Q1_4944223"/>
      <w:bookmarkEnd w:id="2380"/>
      <w:r>
        <w:rPr>
          <w:rFonts w:hint="cs"/>
          <w:rtl/>
        </w:rPr>
        <w:t xml:space="preserve">במנוע. </w:t>
      </w:r>
    </w:p>
    <w:p w14:paraId="0EFABCD9" w14:textId="77777777" w:rsidR="0007462B" w:rsidRDefault="0007462B" w:rsidP="00E53C25">
      <w:pPr>
        <w:rPr>
          <w:rtl/>
        </w:rPr>
      </w:pPr>
      <w:bookmarkStart w:id="2381" w:name="_ETM_Q1_4943724"/>
      <w:bookmarkStart w:id="2382" w:name="_ETM_Q1_4943811"/>
      <w:bookmarkEnd w:id="2381"/>
      <w:bookmarkEnd w:id="2382"/>
    </w:p>
    <w:p w14:paraId="581772FC" w14:textId="7F86A722" w:rsidR="0007462B" w:rsidRPr="00AF19FD" w:rsidRDefault="0007462B" w:rsidP="00E53C25">
      <w:pPr>
        <w:rPr>
          <w:rtl/>
        </w:rPr>
      </w:pPr>
      <w:bookmarkStart w:id="2383" w:name="_ETM_Q1_4943892"/>
      <w:bookmarkStart w:id="2384" w:name="_ETM_Q1_4943955"/>
      <w:bookmarkEnd w:id="2383"/>
      <w:bookmarkEnd w:id="2384"/>
      <w:r>
        <w:rPr>
          <w:rFonts w:hint="cs"/>
          <w:rtl/>
        </w:rPr>
        <w:t>(5), ובזה סיימנו את השמחה, מצנח ממונע (</w:t>
      </w:r>
      <w:r w:rsidR="00AF19FD" w:rsidRPr="00AF19FD">
        <w:t>powered parachute</w:t>
      </w:r>
      <w:r w:rsidR="00AF19FD">
        <w:rPr>
          <w:rFonts w:hint="cs"/>
          <w:rtl/>
        </w:rPr>
        <w:t xml:space="preserve">), מתקן </w:t>
      </w:r>
      <w:bookmarkStart w:id="2385" w:name="_ETM_Q1_4949489"/>
      <w:bookmarkEnd w:id="2385"/>
      <w:r w:rsidR="00AF19FD">
        <w:rPr>
          <w:rFonts w:hint="cs"/>
          <w:rtl/>
        </w:rPr>
        <w:t xml:space="preserve">הכולל מנוע, כן נסע ומושב לכל מרחף שמחוברת אליו כנף </w:t>
      </w:r>
      <w:bookmarkStart w:id="2386" w:name="_ETM_Q1_4950448"/>
      <w:bookmarkEnd w:id="2386"/>
      <w:r w:rsidR="00AF19FD">
        <w:rPr>
          <w:rFonts w:hint="cs"/>
          <w:rtl/>
        </w:rPr>
        <w:t xml:space="preserve">גמישה וטיסתו תלויה באופן בלעדי במנוע. אני חושב שזה </w:t>
      </w:r>
      <w:bookmarkStart w:id="2387" w:name="_ETM_Q1_4954519"/>
      <w:bookmarkEnd w:id="2387"/>
      <w:r w:rsidR="00AF19FD">
        <w:rPr>
          <w:rFonts w:hint="cs"/>
          <w:rtl/>
        </w:rPr>
        <w:t xml:space="preserve">מה שמכונה הטרקטורונים המעופפים, אבל יתקנו אותי מי שחיים </w:t>
      </w:r>
      <w:bookmarkStart w:id="2388" w:name="_ETM_Q1_4959620"/>
      <w:bookmarkEnd w:id="2388"/>
      <w:r w:rsidR="00AF19FD">
        <w:rPr>
          <w:rFonts w:hint="cs"/>
          <w:rtl/>
        </w:rPr>
        <w:t xml:space="preserve">את המאטריה הזאת. זה לגבי ההגדרה כלי רחיפה. </w:t>
      </w:r>
    </w:p>
    <w:p w14:paraId="049B6D0E" w14:textId="77777777" w:rsidR="00AF19FD" w:rsidRDefault="00AF19FD" w:rsidP="00E53C25">
      <w:pPr>
        <w:rPr>
          <w:rtl/>
        </w:rPr>
      </w:pPr>
      <w:bookmarkStart w:id="2389" w:name="_ETM_Q1_4964928"/>
      <w:bookmarkEnd w:id="2389"/>
    </w:p>
    <w:p w14:paraId="52B0B275" w14:textId="501FB0AE" w:rsidR="00AF19FD" w:rsidRDefault="00AF19FD" w:rsidP="00AF19FD">
      <w:pPr>
        <w:pStyle w:val="af6"/>
        <w:keepNext/>
        <w:rPr>
          <w:rtl/>
        </w:rPr>
      </w:pPr>
      <w:bookmarkStart w:id="2390" w:name="ET_yor_6050_198"/>
      <w:r w:rsidRPr="00AF19FD">
        <w:rPr>
          <w:rStyle w:val="TagStyle"/>
          <w:rtl/>
        </w:rPr>
        <w:t xml:space="preserve"> &lt;&lt; יור &gt;&gt; </w:t>
      </w:r>
      <w:r>
        <w:rPr>
          <w:rtl/>
        </w:rPr>
        <w:t>היו"ר אליהו ברוכי:</w:t>
      </w:r>
      <w:r w:rsidRPr="00AF19FD">
        <w:rPr>
          <w:rStyle w:val="TagStyle"/>
          <w:rtl/>
        </w:rPr>
        <w:t xml:space="preserve"> &lt;&lt; יור &gt;&gt;</w:t>
      </w:r>
      <w:r w:rsidR="00FD0A21">
        <w:rPr>
          <w:rtl/>
        </w:rPr>
        <w:t xml:space="preserve"> </w:t>
      </w:r>
      <w:bookmarkEnd w:id="2390"/>
    </w:p>
    <w:p w14:paraId="31A18CAE" w14:textId="77777777" w:rsidR="00AF19FD" w:rsidRDefault="00AF19FD" w:rsidP="00AF19FD">
      <w:pPr>
        <w:pStyle w:val="KeepWithNext"/>
        <w:rPr>
          <w:rtl/>
          <w:lang w:eastAsia="he-IL"/>
        </w:rPr>
      </w:pPr>
    </w:p>
    <w:p w14:paraId="0DB556D0" w14:textId="0A135D91" w:rsidR="00AF19FD" w:rsidRDefault="00AF19FD" w:rsidP="00AF19FD">
      <w:pPr>
        <w:rPr>
          <w:rtl/>
          <w:lang w:eastAsia="he-IL"/>
        </w:rPr>
      </w:pPr>
      <w:bookmarkStart w:id="2391" w:name="_ETM_Q1_4965509"/>
      <w:bookmarkStart w:id="2392" w:name="_ETM_Q1_4965570"/>
      <w:bookmarkEnd w:id="2391"/>
      <w:bookmarkEnd w:id="2392"/>
      <w:r>
        <w:rPr>
          <w:rFonts w:hint="cs"/>
          <w:rtl/>
          <w:lang w:eastAsia="he-IL"/>
        </w:rPr>
        <w:t xml:space="preserve">רק </w:t>
      </w:r>
      <w:bookmarkStart w:id="2393" w:name="_ETM_Q1_4965800"/>
      <w:bookmarkEnd w:id="2393"/>
      <w:r>
        <w:rPr>
          <w:rFonts w:hint="cs"/>
          <w:rtl/>
          <w:lang w:eastAsia="he-IL"/>
        </w:rPr>
        <w:t xml:space="preserve">להבין משהו אחד, בעצם אנחנו מדברים עכשיו על כל </w:t>
      </w:r>
      <w:bookmarkStart w:id="2394" w:name="_ETM_Q1_4967513"/>
      <w:bookmarkEnd w:id="2394"/>
      <w:r>
        <w:rPr>
          <w:rFonts w:hint="cs"/>
          <w:rtl/>
          <w:lang w:eastAsia="he-IL"/>
        </w:rPr>
        <w:t xml:space="preserve">הכטב"מים שהם עד 25 קילו, אתה אומר שלכטב"מים הזעירים שמתחת </w:t>
      </w:r>
      <w:bookmarkStart w:id="2395" w:name="_ETM_Q1_4973802"/>
      <w:bookmarkEnd w:id="2395"/>
      <w:r>
        <w:rPr>
          <w:rFonts w:hint="cs"/>
          <w:rtl/>
          <w:lang w:eastAsia="he-IL"/>
        </w:rPr>
        <w:t xml:space="preserve">ל-250 גרם יהיו החרגות מסוימות? </w:t>
      </w:r>
    </w:p>
    <w:p w14:paraId="12BB1D1E" w14:textId="77777777" w:rsidR="00AF19FD" w:rsidRDefault="00AF19FD" w:rsidP="00AF19FD">
      <w:pPr>
        <w:rPr>
          <w:rtl/>
          <w:lang w:eastAsia="he-IL"/>
        </w:rPr>
      </w:pPr>
      <w:bookmarkStart w:id="2396" w:name="_ETM_Q1_4975081"/>
      <w:bookmarkStart w:id="2397" w:name="_ETM_Q1_4975157"/>
      <w:bookmarkStart w:id="2398" w:name="_ETM_Q1_4974962"/>
      <w:bookmarkEnd w:id="2396"/>
      <w:bookmarkEnd w:id="2397"/>
      <w:bookmarkEnd w:id="2398"/>
    </w:p>
    <w:p w14:paraId="7AFF1933" w14:textId="607687C2" w:rsidR="00AF19FD" w:rsidRDefault="00AF19FD" w:rsidP="00AF19FD">
      <w:pPr>
        <w:pStyle w:val="af9"/>
        <w:keepNext/>
        <w:rPr>
          <w:rtl/>
          <w:lang w:eastAsia="he-IL"/>
        </w:rPr>
      </w:pPr>
      <w:bookmarkStart w:id="2399" w:name="ET_guest_אבישי_פדהצור_199"/>
      <w:r w:rsidRPr="00AF19FD">
        <w:rPr>
          <w:rStyle w:val="TagStyle"/>
          <w:rtl/>
        </w:rPr>
        <w:t xml:space="preserve"> &lt;&lt; אורח &gt;&gt; </w:t>
      </w:r>
      <w:r>
        <w:rPr>
          <w:rtl/>
          <w:lang w:eastAsia="he-IL"/>
        </w:rPr>
        <w:t>אבישי פדהצור:</w:t>
      </w:r>
      <w:r w:rsidRPr="00AF19FD">
        <w:rPr>
          <w:rStyle w:val="TagStyle"/>
          <w:rtl/>
        </w:rPr>
        <w:t xml:space="preserve"> &lt;&lt; אורח &gt;&gt;</w:t>
      </w:r>
      <w:r w:rsidR="00FD0A21">
        <w:rPr>
          <w:rtl/>
          <w:lang w:eastAsia="he-IL"/>
        </w:rPr>
        <w:t xml:space="preserve"> </w:t>
      </w:r>
      <w:bookmarkEnd w:id="2399"/>
    </w:p>
    <w:p w14:paraId="719C0A9F" w14:textId="77777777" w:rsidR="00AF19FD" w:rsidRDefault="00AF19FD" w:rsidP="00AF19FD">
      <w:pPr>
        <w:pStyle w:val="KeepWithNext"/>
        <w:rPr>
          <w:rtl/>
          <w:lang w:eastAsia="he-IL"/>
        </w:rPr>
      </w:pPr>
    </w:p>
    <w:p w14:paraId="120B0962" w14:textId="4F3DD112" w:rsidR="00AF19FD" w:rsidRDefault="00AF19FD" w:rsidP="00AF19FD">
      <w:pPr>
        <w:rPr>
          <w:rtl/>
          <w:lang w:eastAsia="he-IL"/>
        </w:rPr>
      </w:pPr>
      <w:bookmarkStart w:id="2400" w:name="_ETM_Q1_4975620"/>
      <w:bookmarkEnd w:id="2400"/>
      <w:r>
        <w:rPr>
          <w:rFonts w:hint="cs"/>
          <w:rtl/>
          <w:lang w:eastAsia="he-IL"/>
        </w:rPr>
        <w:t>י</w:t>
      </w:r>
      <w:bookmarkStart w:id="2401" w:name="_ETM_Q1_4975693"/>
      <w:bookmarkEnd w:id="2401"/>
      <w:r>
        <w:rPr>
          <w:rFonts w:hint="cs"/>
          <w:rtl/>
          <w:lang w:eastAsia="he-IL"/>
        </w:rPr>
        <w:t xml:space="preserve">ש להם מעט מאוד החרגות </w:t>
      </w:r>
      <w:bookmarkStart w:id="2402" w:name="_ETM_Q1_4979579"/>
      <w:bookmarkEnd w:id="2402"/>
      <w:r>
        <w:rPr>
          <w:rFonts w:hint="cs"/>
          <w:rtl/>
          <w:lang w:eastAsia="he-IL"/>
        </w:rPr>
        <w:t xml:space="preserve">שנוגעות בעיקר להטסה בקרבת בני אדם או מעליהם. ככלל אם </w:t>
      </w:r>
      <w:bookmarkStart w:id="2403" w:name="_ETM_Q1_4982557"/>
      <w:bookmarkEnd w:id="2403"/>
      <w:r>
        <w:rPr>
          <w:rFonts w:hint="cs"/>
          <w:rtl/>
          <w:lang w:eastAsia="he-IL"/>
        </w:rPr>
        <w:t xml:space="preserve">אתה כטב"ם קטן אין לך מה לחפש מעל אנשים </w:t>
      </w:r>
      <w:bookmarkStart w:id="2404" w:name="_ETM_Q1_4984927"/>
      <w:bookmarkEnd w:id="2404"/>
      <w:r>
        <w:rPr>
          <w:rFonts w:hint="cs"/>
          <w:rtl/>
          <w:lang w:eastAsia="he-IL"/>
        </w:rPr>
        <w:t>או בקרבתם</w:t>
      </w:r>
      <w:r w:rsidR="004360F8">
        <w:rPr>
          <w:rFonts w:hint="cs"/>
          <w:rtl/>
          <w:lang w:eastAsia="he-IL"/>
        </w:rPr>
        <w:t>,</w:t>
      </w:r>
      <w:r>
        <w:rPr>
          <w:rFonts w:hint="cs"/>
          <w:rtl/>
          <w:lang w:eastAsia="he-IL"/>
        </w:rPr>
        <w:t xml:space="preserve"> שמור מרחק</w:t>
      </w:r>
      <w:r w:rsidR="004360F8">
        <w:rPr>
          <w:rFonts w:hint="cs"/>
          <w:rtl/>
          <w:lang w:eastAsia="he-IL"/>
        </w:rPr>
        <w:t>.</w:t>
      </w:r>
      <w:r>
        <w:rPr>
          <w:rFonts w:hint="cs"/>
          <w:rtl/>
          <w:lang w:eastAsia="he-IL"/>
        </w:rPr>
        <w:t xml:space="preserve"> אתה תהיה בעולם הלא מאויש,</w:t>
      </w:r>
      <w:bookmarkStart w:id="2405" w:name="_ETM_Q1_4987198"/>
      <w:bookmarkEnd w:id="2405"/>
      <w:r>
        <w:rPr>
          <w:rFonts w:hint="cs"/>
          <w:rtl/>
          <w:lang w:eastAsia="he-IL"/>
        </w:rPr>
        <w:t xml:space="preserve"> אל תזיק למאוישים, לא באוויר ולא בשמים. אם אתה </w:t>
      </w:r>
      <w:bookmarkStart w:id="2406" w:name="_ETM_Q1_4993190"/>
      <w:bookmarkEnd w:id="2406"/>
      <w:r>
        <w:rPr>
          <w:rFonts w:hint="cs"/>
          <w:rtl/>
          <w:lang w:eastAsia="he-IL"/>
        </w:rPr>
        <w:t xml:space="preserve">זעיר אז לאור העובדה שהסיכון שנשקף ממך כנראה קטן </w:t>
      </w:r>
      <w:bookmarkStart w:id="2407" w:name="_ETM_Q1_4995272"/>
      <w:bookmarkEnd w:id="2407"/>
      <w:r>
        <w:rPr>
          <w:rFonts w:hint="cs"/>
          <w:rtl/>
          <w:lang w:eastAsia="he-IL"/>
        </w:rPr>
        <w:t xml:space="preserve">יותר, לפחות בהיבטים לא של מטיס אלא של מסה </w:t>
      </w:r>
      <w:bookmarkStart w:id="2408" w:name="_ETM_Q1_4997071"/>
      <w:bookmarkEnd w:id="2408"/>
      <w:r>
        <w:rPr>
          <w:rFonts w:hint="cs"/>
          <w:rtl/>
          <w:lang w:eastAsia="he-IL"/>
        </w:rPr>
        <w:t xml:space="preserve">שנופלת למישהו על הראש, אנחנו מאפשרים לך קצת הקלות בהטסה </w:t>
      </w:r>
      <w:bookmarkStart w:id="2409" w:name="_ETM_Q1_5002211"/>
      <w:bookmarkEnd w:id="2409"/>
      <w:r>
        <w:rPr>
          <w:rFonts w:hint="cs"/>
          <w:rtl/>
          <w:lang w:eastAsia="he-IL"/>
        </w:rPr>
        <w:t xml:space="preserve">מעל אנשים, אבל מעבר לזה, כמו שאדוני אמר מקודם, </w:t>
      </w:r>
      <w:bookmarkStart w:id="2410" w:name="_ETM_Q1_5004625"/>
      <w:bookmarkEnd w:id="2410"/>
      <w:r>
        <w:rPr>
          <w:rFonts w:hint="cs"/>
          <w:rtl/>
          <w:lang w:eastAsia="he-IL"/>
        </w:rPr>
        <w:t xml:space="preserve">בצדק, החובות של הרישיון והרישוי ממשיכות לחול עליהם, כי עדיין </w:t>
      </w:r>
      <w:bookmarkStart w:id="2411" w:name="_ETM_Q1_5005583"/>
      <w:bookmarkEnd w:id="2411"/>
      <w:r>
        <w:rPr>
          <w:rFonts w:hint="cs"/>
          <w:rtl/>
          <w:lang w:eastAsia="he-IL"/>
        </w:rPr>
        <w:t xml:space="preserve">אלה כלי טיס שמשוטטים במרחב ויכולים להזיק. </w:t>
      </w:r>
      <w:bookmarkStart w:id="2412" w:name="_ETM_Q1_5012039"/>
      <w:bookmarkEnd w:id="2412"/>
    </w:p>
    <w:p w14:paraId="0BC95114" w14:textId="77777777" w:rsidR="00AF19FD" w:rsidRDefault="00AF19FD" w:rsidP="00AF19FD">
      <w:pPr>
        <w:rPr>
          <w:rtl/>
          <w:lang w:eastAsia="he-IL"/>
        </w:rPr>
      </w:pPr>
      <w:bookmarkStart w:id="2413" w:name="_ETM_Q1_5012101"/>
      <w:bookmarkStart w:id="2414" w:name="_ETM_Q1_5013562"/>
      <w:bookmarkEnd w:id="2413"/>
      <w:bookmarkEnd w:id="2414"/>
    </w:p>
    <w:p w14:paraId="13B69E41" w14:textId="401C72D5" w:rsidR="00AF19FD" w:rsidRDefault="00AF19FD" w:rsidP="00AF19FD">
      <w:pPr>
        <w:pStyle w:val="af9"/>
        <w:keepNext/>
        <w:rPr>
          <w:rtl/>
          <w:lang w:eastAsia="he-IL"/>
        </w:rPr>
      </w:pPr>
      <w:bookmarkStart w:id="2415" w:name="ET_guest_שלמה_רוזנבאום_200"/>
      <w:r w:rsidRPr="00AF19FD">
        <w:rPr>
          <w:rStyle w:val="TagStyle"/>
          <w:rtl/>
        </w:rPr>
        <w:t xml:space="preserve"> &lt;&lt; אורח &gt;&gt; </w:t>
      </w:r>
      <w:r>
        <w:rPr>
          <w:rtl/>
          <w:lang w:eastAsia="he-IL"/>
        </w:rPr>
        <w:t>שלמה רוזנבאום:</w:t>
      </w:r>
      <w:r w:rsidRPr="00AF19FD">
        <w:rPr>
          <w:rStyle w:val="TagStyle"/>
          <w:rtl/>
        </w:rPr>
        <w:t xml:space="preserve"> &lt;&lt; אורח &gt;&gt;</w:t>
      </w:r>
      <w:r w:rsidR="00FD0A21">
        <w:rPr>
          <w:rtl/>
          <w:lang w:eastAsia="he-IL"/>
        </w:rPr>
        <w:t xml:space="preserve"> </w:t>
      </w:r>
      <w:bookmarkEnd w:id="2415"/>
    </w:p>
    <w:p w14:paraId="60536BE3" w14:textId="77777777" w:rsidR="00AF19FD" w:rsidRDefault="00AF19FD" w:rsidP="00AF19FD">
      <w:pPr>
        <w:pStyle w:val="KeepWithNext"/>
        <w:rPr>
          <w:rtl/>
          <w:lang w:eastAsia="he-IL"/>
        </w:rPr>
      </w:pPr>
    </w:p>
    <w:p w14:paraId="1C4985F7" w14:textId="787F1792" w:rsidR="00AF19FD" w:rsidRDefault="00AF19FD" w:rsidP="00AF19FD">
      <w:pPr>
        <w:rPr>
          <w:rtl/>
          <w:lang w:eastAsia="he-IL"/>
        </w:rPr>
      </w:pPr>
      <w:bookmarkStart w:id="2416" w:name="_ETM_Q1_5013829"/>
      <w:bookmarkStart w:id="2417" w:name="_ETM_Q1_5013854"/>
      <w:bookmarkEnd w:id="2416"/>
      <w:bookmarkEnd w:id="2417"/>
      <w:r>
        <w:rPr>
          <w:rFonts w:hint="cs"/>
          <w:rtl/>
          <w:lang w:eastAsia="he-IL"/>
        </w:rPr>
        <w:t xml:space="preserve">אני רוצה </w:t>
      </w:r>
      <w:bookmarkStart w:id="2418" w:name="_ETM_Q1_5014899"/>
      <w:bookmarkEnd w:id="2418"/>
      <w:r>
        <w:rPr>
          <w:rFonts w:hint="cs"/>
          <w:rtl/>
          <w:lang w:eastAsia="he-IL"/>
        </w:rPr>
        <w:t>להעיר על הכלי הזעיר</w:t>
      </w:r>
      <w:r w:rsidR="004360F8">
        <w:rPr>
          <w:rFonts w:hint="cs"/>
          <w:rtl/>
          <w:lang w:eastAsia="he-IL"/>
        </w:rPr>
        <w:t>,</w:t>
      </w:r>
      <w:r>
        <w:rPr>
          <w:rFonts w:hint="cs"/>
          <w:rtl/>
          <w:lang w:eastAsia="he-IL"/>
        </w:rPr>
        <w:t xml:space="preserve"> אין כל כך מי שייצג את </w:t>
      </w:r>
      <w:bookmarkStart w:id="2419" w:name="_ETM_Q1_5022121"/>
      <w:bookmarkEnd w:id="2419"/>
      <w:r>
        <w:rPr>
          <w:rFonts w:hint="cs"/>
          <w:rtl/>
          <w:lang w:eastAsia="he-IL"/>
        </w:rPr>
        <w:t xml:space="preserve">מטוסי הרחפנים הזעירים בתחום החובבני. ההגבלה הזאת של ה-250 גרם, </w:t>
      </w:r>
      <w:bookmarkStart w:id="2420" w:name="_ETM_Q1_5029702"/>
      <w:bookmarkEnd w:id="2420"/>
      <w:r>
        <w:rPr>
          <w:rFonts w:hint="cs"/>
          <w:rtl/>
          <w:lang w:eastAsia="he-IL"/>
        </w:rPr>
        <w:t xml:space="preserve">זה המקובל גם בארה"ב היום, זה ייתן מענה </w:t>
      </w:r>
      <w:bookmarkStart w:id="2421" w:name="_ETM_Q1_5038930"/>
      <w:bookmarkEnd w:id="2421"/>
      <w:r>
        <w:rPr>
          <w:rFonts w:hint="cs"/>
          <w:rtl/>
          <w:lang w:eastAsia="he-IL"/>
        </w:rPr>
        <w:t xml:space="preserve">לצילום גם ברמה העסקית לאנשים שצריכים להטיס כן מעל אנשים, </w:t>
      </w:r>
      <w:bookmarkStart w:id="2422" w:name="_ETM_Q1_5042382"/>
      <w:bookmarkEnd w:id="2422"/>
      <w:r>
        <w:rPr>
          <w:rFonts w:hint="cs"/>
          <w:rtl/>
          <w:lang w:eastAsia="he-IL"/>
        </w:rPr>
        <w:t>יש סוללות שנותנות טיפה יותר סוללות תקינות של</w:t>
      </w:r>
      <w:bookmarkStart w:id="2423" w:name="_ETM_Q1_5048979"/>
      <w:bookmarkEnd w:id="2423"/>
      <w:r>
        <w:rPr>
          <w:rFonts w:hint="cs"/>
          <w:rtl/>
          <w:lang w:eastAsia="he-IL"/>
        </w:rPr>
        <w:t xml:space="preserve"> החברה, של </w:t>
      </w:r>
      <w:r>
        <w:rPr>
          <w:rFonts w:hint="cs"/>
          <w:lang w:eastAsia="he-IL"/>
        </w:rPr>
        <w:t>D</w:t>
      </w:r>
      <w:r>
        <w:rPr>
          <w:lang w:eastAsia="he-IL"/>
        </w:rPr>
        <w:t>JI</w:t>
      </w:r>
      <w:r>
        <w:rPr>
          <w:rFonts w:hint="cs"/>
          <w:rtl/>
          <w:lang w:eastAsia="he-IL"/>
        </w:rPr>
        <w:t xml:space="preserve"> במקרה הזה למשל, על כל </w:t>
      </w:r>
      <w:bookmarkStart w:id="2424" w:name="_ETM_Q1_5050602"/>
      <w:bookmarkEnd w:id="2424"/>
      <w:r>
        <w:rPr>
          <w:rFonts w:hint="cs"/>
          <w:rtl/>
          <w:lang w:eastAsia="he-IL"/>
        </w:rPr>
        <w:t xml:space="preserve">דגמי המיני שזה מעלה את המשקל של הרחפן בעוד כ-20 </w:t>
      </w:r>
      <w:bookmarkStart w:id="2425" w:name="_ETM_Q1_5053838"/>
      <w:bookmarkEnd w:id="2425"/>
      <w:r>
        <w:rPr>
          <w:rFonts w:hint="cs"/>
          <w:rtl/>
          <w:lang w:eastAsia="he-IL"/>
        </w:rPr>
        <w:t xml:space="preserve">גרם בערך. השאלה אם נכון הוא להגדיר את ה-250 גרם </w:t>
      </w:r>
      <w:bookmarkStart w:id="2426" w:name="_ETM_Q1_5056220"/>
      <w:bookmarkEnd w:id="2426"/>
      <w:r>
        <w:rPr>
          <w:rFonts w:hint="cs"/>
          <w:rtl/>
          <w:lang w:eastAsia="he-IL"/>
        </w:rPr>
        <w:t xml:space="preserve">כמו שזה בתקינה האמריקאית, שלא מאפשר בשינוי הקל הזה להטיס </w:t>
      </w:r>
      <w:bookmarkStart w:id="2427" w:name="_ETM_Q1_5062881"/>
      <w:bookmarkEnd w:id="2427"/>
      <w:r>
        <w:rPr>
          <w:rFonts w:hint="cs"/>
          <w:rtl/>
          <w:lang w:eastAsia="he-IL"/>
        </w:rPr>
        <w:t xml:space="preserve">את הרחפן. </w:t>
      </w:r>
    </w:p>
    <w:p w14:paraId="147C4E39" w14:textId="77777777" w:rsidR="00AF19FD" w:rsidRDefault="00AF19FD" w:rsidP="00AF19FD">
      <w:pPr>
        <w:rPr>
          <w:rtl/>
          <w:lang w:eastAsia="he-IL"/>
        </w:rPr>
      </w:pPr>
      <w:bookmarkStart w:id="2428" w:name="_ETM_Q1_5065435"/>
      <w:bookmarkStart w:id="2429" w:name="_ETM_Q1_5065485"/>
      <w:bookmarkStart w:id="2430" w:name="_ETM_Q1_5066241"/>
      <w:bookmarkEnd w:id="2428"/>
      <w:bookmarkEnd w:id="2429"/>
      <w:bookmarkEnd w:id="2430"/>
    </w:p>
    <w:p w14:paraId="29E05633" w14:textId="61010008" w:rsidR="00AF19FD" w:rsidRDefault="00AF19FD" w:rsidP="00AF19FD">
      <w:pPr>
        <w:pStyle w:val="af9"/>
        <w:keepNext/>
        <w:rPr>
          <w:rtl/>
          <w:lang w:eastAsia="he-IL"/>
        </w:rPr>
      </w:pPr>
      <w:bookmarkStart w:id="2431" w:name="ET_guest_אבישי_פדהצור_201"/>
      <w:r w:rsidRPr="00AF19FD">
        <w:rPr>
          <w:rStyle w:val="TagStyle"/>
          <w:rtl/>
        </w:rPr>
        <w:t xml:space="preserve"> &lt;&lt; אורח &gt;&gt; </w:t>
      </w:r>
      <w:r>
        <w:rPr>
          <w:rtl/>
          <w:lang w:eastAsia="he-IL"/>
        </w:rPr>
        <w:t>אבישי פדהצור:</w:t>
      </w:r>
      <w:r w:rsidRPr="00AF19FD">
        <w:rPr>
          <w:rStyle w:val="TagStyle"/>
          <w:rtl/>
        </w:rPr>
        <w:t xml:space="preserve"> &lt;&lt; אורח &gt;&gt;</w:t>
      </w:r>
      <w:r w:rsidR="00FD0A21">
        <w:rPr>
          <w:rtl/>
          <w:lang w:eastAsia="he-IL"/>
        </w:rPr>
        <w:t xml:space="preserve"> </w:t>
      </w:r>
      <w:bookmarkEnd w:id="2431"/>
    </w:p>
    <w:p w14:paraId="4783F7EF" w14:textId="77777777" w:rsidR="00AF19FD" w:rsidRDefault="00AF19FD" w:rsidP="00AF19FD">
      <w:pPr>
        <w:pStyle w:val="KeepWithNext"/>
        <w:rPr>
          <w:rtl/>
          <w:lang w:eastAsia="he-IL"/>
        </w:rPr>
      </w:pPr>
    </w:p>
    <w:p w14:paraId="1022324A" w14:textId="39AD2DB9" w:rsidR="00AF19FD" w:rsidRDefault="00AF19FD" w:rsidP="00AF19FD">
      <w:pPr>
        <w:rPr>
          <w:rtl/>
          <w:lang w:eastAsia="he-IL"/>
        </w:rPr>
      </w:pPr>
      <w:bookmarkStart w:id="2432" w:name="_ETM_Q1_5066475"/>
      <w:bookmarkStart w:id="2433" w:name="_ETM_Q1_5066500"/>
      <w:bookmarkEnd w:id="2432"/>
      <w:bookmarkEnd w:id="2433"/>
      <w:r>
        <w:rPr>
          <w:rFonts w:hint="cs"/>
          <w:rtl/>
          <w:lang w:eastAsia="he-IL"/>
        </w:rPr>
        <w:t xml:space="preserve">אני אגיד לך מה אני מבין. עמי, </w:t>
      </w:r>
      <w:bookmarkStart w:id="2434" w:name="_ETM_Q1_5065874"/>
      <w:bookmarkEnd w:id="2434"/>
      <w:r>
        <w:rPr>
          <w:rFonts w:hint="cs"/>
          <w:rtl/>
          <w:lang w:eastAsia="he-IL"/>
        </w:rPr>
        <w:t xml:space="preserve">שהוא איש ההנדסה, וצחי, שהוא איש ההפעלה, יתקנו </w:t>
      </w:r>
      <w:bookmarkStart w:id="2435" w:name="_ETM_Q1_5069995"/>
      <w:bookmarkEnd w:id="2435"/>
      <w:r>
        <w:rPr>
          <w:rFonts w:hint="cs"/>
          <w:rtl/>
          <w:lang w:eastAsia="he-IL"/>
        </w:rPr>
        <w:t xml:space="preserve">אותי ברגע שאני אטעה. בגדול המסגרת של ה-250 גרם נקבעה </w:t>
      </w:r>
      <w:bookmarkStart w:id="2436" w:name="_ETM_Q1_5074078"/>
      <w:bookmarkEnd w:id="2436"/>
      <w:r>
        <w:rPr>
          <w:rFonts w:hint="cs"/>
          <w:rtl/>
          <w:lang w:eastAsia="he-IL"/>
        </w:rPr>
        <w:t>על בסיס חישובים הנדסיים של העוצמה או הנזק של פגיעה</w:t>
      </w:r>
      <w:bookmarkStart w:id="2437" w:name="_ETM_Q1_5076129"/>
      <w:bookmarkEnd w:id="2437"/>
      <w:r>
        <w:rPr>
          <w:rFonts w:hint="cs"/>
          <w:rtl/>
          <w:lang w:eastAsia="he-IL"/>
        </w:rPr>
        <w:t xml:space="preserve"> של העצם במשק הזה במהירות של נפילה חופשית וזה הרף</w:t>
      </w:r>
      <w:bookmarkStart w:id="2438" w:name="_ETM_Q1_5083500"/>
      <w:bookmarkEnd w:id="2438"/>
      <w:r>
        <w:rPr>
          <w:rFonts w:hint="cs"/>
          <w:rtl/>
          <w:lang w:eastAsia="he-IL"/>
        </w:rPr>
        <w:t xml:space="preserve"> שנקבע. אני לא זוכר את אמות המידה, אם זה ג'אולים </w:t>
      </w:r>
      <w:bookmarkStart w:id="2439" w:name="_ETM_Q1_5085833"/>
      <w:bookmarkEnd w:id="2439"/>
      <w:r>
        <w:rPr>
          <w:rFonts w:hint="cs"/>
          <w:rtl/>
          <w:lang w:eastAsia="he-IL"/>
        </w:rPr>
        <w:t xml:space="preserve">או מגה ג'אולים, בשביל זה יש לי פה את עמי, </w:t>
      </w:r>
      <w:bookmarkStart w:id="2440" w:name="_ETM_Q1_5088096"/>
      <w:bookmarkEnd w:id="2440"/>
      <w:r>
        <w:rPr>
          <w:rFonts w:hint="cs"/>
          <w:rtl/>
          <w:lang w:eastAsia="he-IL"/>
        </w:rPr>
        <w:t xml:space="preserve">אבל בסופו של יום זה המבחן </w:t>
      </w:r>
      <w:r w:rsidR="004360F8">
        <w:rPr>
          <w:rFonts w:hint="cs"/>
          <w:rtl/>
          <w:lang w:eastAsia="he-IL"/>
        </w:rPr>
        <w:t>ש</w:t>
      </w:r>
      <w:r>
        <w:rPr>
          <w:rFonts w:hint="cs"/>
          <w:rtl/>
          <w:lang w:eastAsia="he-IL"/>
        </w:rPr>
        <w:t xml:space="preserve">האומות מצאו. רוצה </w:t>
      </w:r>
      <w:bookmarkStart w:id="2441" w:name="_ETM_Q1_5090064"/>
      <w:bookmarkEnd w:id="2441"/>
      <w:r>
        <w:rPr>
          <w:rFonts w:hint="cs"/>
          <w:rtl/>
          <w:lang w:eastAsia="he-IL"/>
        </w:rPr>
        <w:t xml:space="preserve">לומר, המשקל הזה נופל למישהו על הראש הוא גורם לו </w:t>
      </w:r>
      <w:bookmarkStart w:id="2442" w:name="_ETM_Q1_5096241"/>
      <w:bookmarkEnd w:id="2442"/>
      <w:r>
        <w:rPr>
          <w:rFonts w:hint="cs"/>
          <w:rtl/>
          <w:lang w:eastAsia="he-IL"/>
        </w:rPr>
        <w:t xml:space="preserve">נזק שאני לא מוכן לשאת אותו מבחינת האסדרה המתירנית שלי </w:t>
      </w:r>
      <w:bookmarkStart w:id="2443" w:name="_ETM_Q1_5099529"/>
      <w:bookmarkEnd w:id="2443"/>
      <w:r>
        <w:rPr>
          <w:rFonts w:hint="cs"/>
          <w:rtl/>
          <w:lang w:eastAsia="he-IL"/>
        </w:rPr>
        <w:t>פה. ברגע שאתה קובע את אמת המידה הזאת של 25</w:t>
      </w:r>
      <w:bookmarkStart w:id="2444" w:name="_ETM_Q1_5102488"/>
      <w:bookmarkEnd w:id="2444"/>
      <w:r>
        <w:rPr>
          <w:rFonts w:hint="cs"/>
          <w:rtl/>
          <w:lang w:eastAsia="he-IL"/>
        </w:rPr>
        <w:t>0 גרם, פשיטא שאם אתה הולך ל-256 או</w:t>
      </w:r>
      <w:bookmarkStart w:id="2445" w:name="_ETM_Q1_5105724"/>
      <w:bookmarkEnd w:id="2445"/>
      <w:r>
        <w:rPr>
          <w:rFonts w:hint="cs"/>
          <w:rtl/>
          <w:lang w:eastAsia="he-IL"/>
        </w:rPr>
        <w:t xml:space="preserve"> ל-270 אז הנזק שנגרם הוא גדול יותר מעצם ששוקל 250 גרם. </w:t>
      </w:r>
      <w:bookmarkStart w:id="2446" w:name="_ETM_Q1_5110772"/>
      <w:bookmarkStart w:id="2447" w:name="_ETM_Q1_5111012"/>
      <w:bookmarkEnd w:id="2446"/>
      <w:bookmarkEnd w:id="2447"/>
    </w:p>
    <w:p w14:paraId="6A47EF02" w14:textId="77777777" w:rsidR="00AF19FD" w:rsidRDefault="00AF19FD" w:rsidP="00AF19FD">
      <w:pPr>
        <w:rPr>
          <w:rtl/>
          <w:lang w:eastAsia="he-IL"/>
        </w:rPr>
      </w:pPr>
      <w:bookmarkStart w:id="2448" w:name="_ETM_Q1_5111062"/>
      <w:bookmarkStart w:id="2449" w:name="_ETM_Q1_5082101"/>
      <w:bookmarkEnd w:id="2448"/>
      <w:bookmarkEnd w:id="2449"/>
    </w:p>
    <w:p w14:paraId="463DCA83" w14:textId="5A942BD7" w:rsidR="00AF19FD" w:rsidRDefault="00AF19FD" w:rsidP="00AF19FD">
      <w:pPr>
        <w:pStyle w:val="af9"/>
        <w:keepNext/>
        <w:rPr>
          <w:rtl/>
          <w:lang w:eastAsia="he-IL"/>
        </w:rPr>
      </w:pPr>
      <w:bookmarkStart w:id="2450" w:name="ET_guest_שלמה_רוזנבאום_202"/>
      <w:r w:rsidRPr="00AF19FD">
        <w:rPr>
          <w:rStyle w:val="TagStyle"/>
          <w:rtl/>
        </w:rPr>
        <w:t xml:space="preserve"> &lt;&lt; אורח &gt;&gt; </w:t>
      </w:r>
      <w:r>
        <w:rPr>
          <w:rtl/>
          <w:lang w:eastAsia="he-IL"/>
        </w:rPr>
        <w:t>שלמה רוזנבאום:</w:t>
      </w:r>
      <w:r w:rsidRPr="00AF19FD">
        <w:rPr>
          <w:rStyle w:val="TagStyle"/>
          <w:rtl/>
        </w:rPr>
        <w:t xml:space="preserve"> &lt;&lt; אורח &gt;&gt;</w:t>
      </w:r>
      <w:r w:rsidR="00FD0A21">
        <w:rPr>
          <w:rtl/>
          <w:lang w:eastAsia="he-IL"/>
        </w:rPr>
        <w:t xml:space="preserve"> </w:t>
      </w:r>
      <w:bookmarkEnd w:id="2450"/>
    </w:p>
    <w:p w14:paraId="50460531" w14:textId="77777777" w:rsidR="00AF19FD" w:rsidRDefault="00AF19FD" w:rsidP="00AF19FD">
      <w:pPr>
        <w:pStyle w:val="KeepWithNext"/>
        <w:rPr>
          <w:rtl/>
          <w:lang w:eastAsia="he-IL"/>
        </w:rPr>
      </w:pPr>
    </w:p>
    <w:p w14:paraId="63BCC723" w14:textId="68D9CDFF" w:rsidR="00AF19FD" w:rsidRDefault="00AF19FD" w:rsidP="00AF19FD">
      <w:pPr>
        <w:rPr>
          <w:rtl/>
          <w:lang w:eastAsia="he-IL"/>
        </w:rPr>
      </w:pPr>
      <w:bookmarkStart w:id="2451" w:name="_ETM_Q1_5082325"/>
      <w:bookmarkStart w:id="2452" w:name="_ETM_Q1_5082350"/>
      <w:bookmarkEnd w:id="2451"/>
      <w:bookmarkEnd w:id="2452"/>
      <w:r>
        <w:rPr>
          <w:rFonts w:hint="cs"/>
          <w:rtl/>
          <w:lang w:eastAsia="he-IL"/>
        </w:rPr>
        <w:t xml:space="preserve">זה ברור, השאלה איפה שמים את הסטופ מבחינת הגבול המדויק. </w:t>
      </w:r>
      <w:bookmarkStart w:id="2453" w:name="_ETM_Q1_5112953"/>
      <w:bookmarkStart w:id="2454" w:name="_ETM_Q1_5114379"/>
      <w:bookmarkEnd w:id="2453"/>
      <w:bookmarkEnd w:id="2454"/>
    </w:p>
    <w:p w14:paraId="0E3ED475" w14:textId="77777777" w:rsidR="00AF19FD" w:rsidRDefault="00AF19FD" w:rsidP="00AF19FD">
      <w:pPr>
        <w:rPr>
          <w:rtl/>
          <w:lang w:eastAsia="he-IL"/>
        </w:rPr>
      </w:pPr>
      <w:bookmarkStart w:id="2455" w:name="_ETM_Q1_5114424"/>
      <w:bookmarkEnd w:id="2455"/>
    </w:p>
    <w:p w14:paraId="33630858" w14:textId="58A73CFD" w:rsidR="00AF19FD" w:rsidRDefault="00AF19FD" w:rsidP="00AF19FD">
      <w:pPr>
        <w:pStyle w:val="af9"/>
        <w:keepNext/>
        <w:rPr>
          <w:rtl/>
          <w:lang w:eastAsia="he-IL"/>
        </w:rPr>
      </w:pPr>
      <w:bookmarkStart w:id="2456" w:name="ET_guest_אבישי_פדהצור_203"/>
      <w:r w:rsidRPr="00AF19FD">
        <w:rPr>
          <w:rStyle w:val="TagStyle"/>
          <w:rtl/>
        </w:rPr>
        <w:t xml:space="preserve"> &lt;&lt; אורח &gt;&gt; </w:t>
      </w:r>
      <w:r>
        <w:rPr>
          <w:rtl/>
          <w:lang w:eastAsia="he-IL"/>
        </w:rPr>
        <w:t>אבישי פדהצור:</w:t>
      </w:r>
      <w:r w:rsidRPr="00AF19FD">
        <w:rPr>
          <w:rStyle w:val="TagStyle"/>
          <w:rtl/>
        </w:rPr>
        <w:t xml:space="preserve"> &lt;&lt; אורח &gt;&gt;</w:t>
      </w:r>
      <w:r w:rsidR="00FD0A21">
        <w:rPr>
          <w:rtl/>
          <w:lang w:eastAsia="he-IL"/>
        </w:rPr>
        <w:t xml:space="preserve"> </w:t>
      </w:r>
      <w:bookmarkEnd w:id="2456"/>
    </w:p>
    <w:p w14:paraId="0F0924EA" w14:textId="77777777" w:rsidR="00AF19FD" w:rsidRDefault="00AF19FD" w:rsidP="00AF19FD">
      <w:pPr>
        <w:pStyle w:val="KeepWithNext"/>
        <w:rPr>
          <w:rtl/>
          <w:lang w:eastAsia="he-IL"/>
        </w:rPr>
      </w:pPr>
    </w:p>
    <w:p w14:paraId="097BAFA1" w14:textId="4BCBE659" w:rsidR="00AF19FD" w:rsidRDefault="00AF19FD" w:rsidP="00AF19FD">
      <w:pPr>
        <w:rPr>
          <w:rtl/>
          <w:lang w:eastAsia="he-IL"/>
        </w:rPr>
      </w:pPr>
      <w:bookmarkStart w:id="2457" w:name="_ETM_Q1_5112500"/>
      <w:bookmarkStart w:id="2458" w:name="_ETM_Q1_5112525"/>
      <w:bookmarkEnd w:id="2457"/>
      <w:bookmarkEnd w:id="2458"/>
      <w:r>
        <w:rPr>
          <w:rFonts w:hint="cs"/>
          <w:rtl/>
          <w:lang w:eastAsia="he-IL"/>
        </w:rPr>
        <w:t xml:space="preserve">יפה, זה בדיוק מה שאני רוצה לומר. </w:t>
      </w:r>
    </w:p>
    <w:p w14:paraId="45BD2064" w14:textId="77777777" w:rsidR="00AF19FD" w:rsidRDefault="00AF19FD" w:rsidP="00AF19FD">
      <w:pPr>
        <w:rPr>
          <w:rtl/>
          <w:lang w:eastAsia="he-IL"/>
        </w:rPr>
      </w:pPr>
      <w:bookmarkStart w:id="2459" w:name="_ETM_Q1_5112801"/>
      <w:bookmarkStart w:id="2460" w:name="_ETM_Q1_5112833"/>
      <w:bookmarkStart w:id="2461" w:name="_ETM_Q1_5112573"/>
      <w:bookmarkEnd w:id="2459"/>
      <w:bookmarkEnd w:id="2460"/>
      <w:bookmarkEnd w:id="2461"/>
    </w:p>
    <w:p w14:paraId="56C4B04B" w14:textId="36B8704F" w:rsidR="00AF19FD" w:rsidRDefault="00AF19FD" w:rsidP="00AF19FD">
      <w:pPr>
        <w:pStyle w:val="af9"/>
        <w:keepNext/>
        <w:rPr>
          <w:rtl/>
          <w:lang w:eastAsia="he-IL"/>
        </w:rPr>
      </w:pPr>
      <w:bookmarkStart w:id="2462" w:name="ET_guest_עידן_גרסי_204"/>
      <w:r w:rsidRPr="00AF19FD">
        <w:rPr>
          <w:rStyle w:val="TagStyle"/>
          <w:rtl/>
        </w:rPr>
        <w:t xml:space="preserve"> &lt;&lt; אורח &gt;&gt; </w:t>
      </w:r>
      <w:r>
        <w:rPr>
          <w:rtl/>
          <w:lang w:eastAsia="he-IL"/>
        </w:rPr>
        <w:t>עידן גרסי:</w:t>
      </w:r>
      <w:r w:rsidRPr="00AF19FD">
        <w:rPr>
          <w:rStyle w:val="TagStyle"/>
          <w:rtl/>
        </w:rPr>
        <w:t xml:space="preserve"> &lt;&lt; אורח &gt;&gt;</w:t>
      </w:r>
      <w:r w:rsidR="00FD0A21">
        <w:rPr>
          <w:rtl/>
          <w:lang w:eastAsia="he-IL"/>
        </w:rPr>
        <w:t xml:space="preserve"> </w:t>
      </w:r>
      <w:bookmarkEnd w:id="2462"/>
    </w:p>
    <w:p w14:paraId="16523EC4" w14:textId="77777777" w:rsidR="00AF19FD" w:rsidRDefault="00AF19FD" w:rsidP="00AF19FD">
      <w:pPr>
        <w:pStyle w:val="KeepWithNext"/>
        <w:rPr>
          <w:rtl/>
          <w:lang w:eastAsia="he-IL"/>
        </w:rPr>
      </w:pPr>
    </w:p>
    <w:p w14:paraId="371E0C46" w14:textId="5058036B" w:rsidR="00AF19FD" w:rsidRDefault="00AF19FD" w:rsidP="00AF19FD">
      <w:pPr>
        <w:rPr>
          <w:rtl/>
          <w:lang w:eastAsia="he-IL"/>
        </w:rPr>
      </w:pPr>
      <w:bookmarkStart w:id="2463" w:name="_ETM_Q1_5112836"/>
      <w:bookmarkStart w:id="2464" w:name="_ETM_Q1_5112862"/>
      <w:bookmarkEnd w:id="2463"/>
      <w:bookmarkEnd w:id="2464"/>
      <w:r>
        <w:rPr>
          <w:rFonts w:hint="cs"/>
          <w:rtl/>
          <w:lang w:eastAsia="he-IL"/>
        </w:rPr>
        <w:t xml:space="preserve">אבל למה </w:t>
      </w:r>
      <w:bookmarkStart w:id="2465" w:name="_ETM_Q1_5113966"/>
      <w:bookmarkEnd w:id="2465"/>
      <w:r>
        <w:rPr>
          <w:rFonts w:hint="cs"/>
          <w:rtl/>
          <w:lang w:eastAsia="he-IL"/>
        </w:rPr>
        <w:t xml:space="preserve">לאפשר לחובב לטוס מעל אנשים? זו גם שאלה. </w:t>
      </w:r>
    </w:p>
    <w:p w14:paraId="6ABEC843" w14:textId="77777777" w:rsidR="00AF19FD" w:rsidRDefault="00AF19FD" w:rsidP="00AF19FD">
      <w:pPr>
        <w:rPr>
          <w:rtl/>
          <w:lang w:eastAsia="he-IL"/>
        </w:rPr>
      </w:pPr>
      <w:bookmarkStart w:id="2466" w:name="_ETM_Q1_5116428"/>
      <w:bookmarkStart w:id="2467" w:name="_ETM_Q1_5116461"/>
      <w:bookmarkStart w:id="2468" w:name="_ETM_Q1_5117293"/>
      <w:bookmarkEnd w:id="2466"/>
      <w:bookmarkEnd w:id="2467"/>
      <w:bookmarkEnd w:id="2468"/>
    </w:p>
    <w:p w14:paraId="3DB4A416" w14:textId="666998F9" w:rsidR="00AF19FD" w:rsidRDefault="00AF19FD" w:rsidP="00AF19FD">
      <w:pPr>
        <w:pStyle w:val="af9"/>
        <w:keepNext/>
        <w:rPr>
          <w:rtl/>
          <w:lang w:eastAsia="he-IL"/>
        </w:rPr>
      </w:pPr>
      <w:bookmarkStart w:id="2469" w:name="ET_guest_שלמה_רוזנבאום_205"/>
      <w:r w:rsidRPr="00AF19FD">
        <w:rPr>
          <w:rStyle w:val="TagStyle"/>
          <w:rtl/>
        </w:rPr>
        <w:t xml:space="preserve"> &lt;&lt; אורח &gt;&gt; </w:t>
      </w:r>
      <w:r>
        <w:rPr>
          <w:rtl/>
          <w:lang w:eastAsia="he-IL"/>
        </w:rPr>
        <w:t>שלמה רוזנבאום:</w:t>
      </w:r>
      <w:r w:rsidRPr="00AF19FD">
        <w:rPr>
          <w:rStyle w:val="TagStyle"/>
          <w:rtl/>
        </w:rPr>
        <w:t xml:space="preserve"> &lt;&lt; אורח &gt;&gt;</w:t>
      </w:r>
      <w:r w:rsidR="00FD0A21">
        <w:rPr>
          <w:rtl/>
          <w:lang w:eastAsia="he-IL"/>
        </w:rPr>
        <w:t xml:space="preserve"> </w:t>
      </w:r>
      <w:bookmarkEnd w:id="2469"/>
    </w:p>
    <w:p w14:paraId="59925D0F" w14:textId="77777777" w:rsidR="00AF19FD" w:rsidRDefault="00AF19FD" w:rsidP="00AF19FD">
      <w:pPr>
        <w:pStyle w:val="KeepWithNext"/>
        <w:rPr>
          <w:rtl/>
          <w:lang w:eastAsia="he-IL"/>
        </w:rPr>
      </w:pPr>
    </w:p>
    <w:p w14:paraId="723A29EC" w14:textId="4B6351C0" w:rsidR="00AF19FD" w:rsidRDefault="00AF19FD" w:rsidP="00AF19FD">
      <w:pPr>
        <w:rPr>
          <w:rtl/>
          <w:lang w:eastAsia="he-IL"/>
        </w:rPr>
      </w:pPr>
      <w:bookmarkStart w:id="2470" w:name="_ETM_Q1_5117542"/>
      <w:bookmarkStart w:id="2471" w:name="_ETM_Q1_5117565"/>
      <w:bookmarkEnd w:id="2470"/>
      <w:bookmarkEnd w:id="2471"/>
      <w:r>
        <w:rPr>
          <w:rFonts w:hint="cs"/>
          <w:rtl/>
          <w:lang w:eastAsia="he-IL"/>
        </w:rPr>
        <w:t xml:space="preserve">לא </w:t>
      </w:r>
      <w:bookmarkStart w:id="2472" w:name="_ETM_Q1_5118573"/>
      <w:bookmarkEnd w:id="2472"/>
      <w:r>
        <w:rPr>
          <w:rFonts w:hint="cs"/>
          <w:rtl/>
          <w:lang w:eastAsia="he-IL"/>
        </w:rPr>
        <w:t xml:space="preserve">לחובב, לכלי זעיר, זה ישמש לצילום בלי צורך בהחרגה. </w:t>
      </w:r>
      <w:bookmarkStart w:id="2473" w:name="_ETM_Q1_5124355"/>
      <w:bookmarkEnd w:id="2473"/>
    </w:p>
    <w:p w14:paraId="5A7D3862" w14:textId="77777777" w:rsidR="00AF19FD" w:rsidRDefault="00AF19FD" w:rsidP="00AF19FD">
      <w:pPr>
        <w:rPr>
          <w:rtl/>
          <w:lang w:eastAsia="he-IL"/>
        </w:rPr>
      </w:pPr>
      <w:bookmarkStart w:id="2474" w:name="_ETM_Q1_5124404"/>
      <w:bookmarkStart w:id="2475" w:name="_ETM_Q1_5122300"/>
      <w:bookmarkEnd w:id="2474"/>
      <w:bookmarkEnd w:id="2475"/>
    </w:p>
    <w:p w14:paraId="515FB1C0" w14:textId="59D0F80D" w:rsidR="00AF19FD" w:rsidRDefault="00AF19FD" w:rsidP="00AF19FD">
      <w:pPr>
        <w:pStyle w:val="af9"/>
        <w:keepNext/>
        <w:rPr>
          <w:rtl/>
          <w:lang w:eastAsia="he-IL"/>
        </w:rPr>
      </w:pPr>
      <w:bookmarkStart w:id="2476" w:name="ET_guest_אבישי_פדהצור_206"/>
      <w:r w:rsidRPr="00AF19FD">
        <w:rPr>
          <w:rStyle w:val="TagStyle"/>
          <w:rtl/>
        </w:rPr>
        <w:t xml:space="preserve"> &lt;&lt; אורח &gt;&gt; </w:t>
      </w:r>
      <w:r>
        <w:rPr>
          <w:rtl/>
          <w:lang w:eastAsia="he-IL"/>
        </w:rPr>
        <w:t>אבישי פדהצור:</w:t>
      </w:r>
      <w:r w:rsidRPr="00AF19FD">
        <w:rPr>
          <w:rStyle w:val="TagStyle"/>
          <w:rtl/>
        </w:rPr>
        <w:t xml:space="preserve"> &lt;&lt; אורח &gt;&gt;</w:t>
      </w:r>
      <w:r w:rsidR="00FD0A21">
        <w:rPr>
          <w:rtl/>
          <w:lang w:eastAsia="he-IL"/>
        </w:rPr>
        <w:t xml:space="preserve"> </w:t>
      </w:r>
      <w:bookmarkEnd w:id="2476"/>
    </w:p>
    <w:p w14:paraId="0E960342" w14:textId="77777777" w:rsidR="00AF19FD" w:rsidRDefault="00AF19FD" w:rsidP="00AF19FD">
      <w:pPr>
        <w:pStyle w:val="KeepWithNext"/>
        <w:rPr>
          <w:rtl/>
          <w:lang w:eastAsia="he-IL"/>
        </w:rPr>
      </w:pPr>
    </w:p>
    <w:p w14:paraId="64E8D48C" w14:textId="32058BA9" w:rsidR="00AF19FD" w:rsidRDefault="00AF19FD" w:rsidP="00AF19FD">
      <w:pPr>
        <w:rPr>
          <w:rtl/>
          <w:lang w:eastAsia="he-IL"/>
        </w:rPr>
      </w:pPr>
      <w:bookmarkStart w:id="2477" w:name="_ETM_Q1_5122719"/>
      <w:bookmarkStart w:id="2478" w:name="_ETM_Q1_5122771"/>
      <w:bookmarkEnd w:id="2477"/>
      <w:bookmarkEnd w:id="2478"/>
      <w:r>
        <w:rPr>
          <w:rFonts w:hint="cs"/>
          <w:rtl/>
          <w:lang w:eastAsia="he-IL"/>
        </w:rPr>
        <w:t xml:space="preserve">אני </w:t>
      </w:r>
      <w:bookmarkStart w:id="2479" w:name="_ETM_Q1_5123140"/>
      <w:bookmarkEnd w:id="2479"/>
      <w:r>
        <w:rPr>
          <w:rFonts w:hint="cs"/>
          <w:rtl/>
          <w:lang w:eastAsia="he-IL"/>
        </w:rPr>
        <w:t xml:space="preserve">אסביר, תן לי רק להשלים. קודם כל הנושא של סייג </w:t>
      </w:r>
      <w:bookmarkStart w:id="2480" w:name="_ETM_Q1_5128318"/>
      <w:bookmarkEnd w:id="2480"/>
      <w:r>
        <w:rPr>
          <w:rFonts w:hint="cs"/>
          <w:rtl/>
          <w:lang w:eastAsia="he-IL"/>
        </w:rPr>
        <w:t xml:space="preserve">הוא תמיד נושא שאפשר להתווכח עליו, למה 13, למה 18, </w:t>
      </w:r>
      <w:bookmarkStart w:id="2481" w:name="_ETM_Q1_5132538"/>
      <w:bookmarkEnd w:id="2481"/>
      <w:r>
        <w:rPr>
          <w:rFonts w:hint="cs"/>
          <w:rtl/>
          <w:lang w:eastAsia="he-IL"/>
        </w:rPr>
        <w:t xml:space="preserve">למה 90 קמ"ש, למה לא 89 או 91? פה לאור </w:t>
      </w:r>
      <w:bookmarkStart w:id="2482" w:name="_ETM_Q1_5134682"/>
      <w:bookmarkEnd w:id="2482"/>
      <w:r>
        <w:rPr>
          <w:rFonts w:hint="cs"/>
          <w:rtl/>
          <w:lang w:eastAsia="he-IL"/>
        </w:rPr>
        <w:t xml:space="preserve">העובדה שזה מה שנוהגים גם במקומות </w:t>
      </w:r>
      <w:bookmarkStart w:id="2483" w:name="_ETM_Q1_5137494"/>
      <w:bookmarkEnd w:id="2483"/>
      <w:r>
        <w:rPr>
          <w:rFonts w:hint="cs"/>
          <w:rtl/>
          <w:lang w:eastAsia="he-IL"/>
        </w:rPr>
        <w:t xml:space="preserve">אחרים ולאור העובדה שזה עבר איזה שהן בקרות מקצועיות של </w:t>
      </w:r>
      <w:bookmarkStart w:id="2484" w:name="_ETM_Q1_5141598"/>
      <w:bookmarkEnd w:id="2484"/>
      <w:r>
        <w:rPr>
          <w:rFonts w:hint="cs"/>
          <w:rtl/>
          <w:lang w:eastAsia="he-IL"/>
        </w:rPr>
        <w:t xml:space="preserve">נזק שניתן לסבול אותו אז קל לי להגיד לך, </w:t>
      </w:r>
      <w:bookmarkStart w:id="2485" w:name="_ETM_Q1_5143036"/>
      <w:bookmarkEnd w:id="2485"/>
      <w:r>
        <w:rPr>
          <w:rFonts w:hint="cs"/>
          <w:rtl/>
          <w:lang w:eastAsia="he-IL"/>
        </w:rPr>
        <w:t xml:space="preserve">כמאסדר, למה אני מתכנס ל-250 גרם, כי היום יבוא לי מישהו עם סוללה של עוד שבעה גרם </w:t>
      </w:r>
      <w:bookmarkStart w:id="2486" w:name="_ETM_Q1_5147630"/>
      <w:bookmarkEnd w:id="2486"/>
      <w:r>
        <w:rPr>
          <w:rFonts w:hint="cs"/>
          <w:rtl/>
          <w:lang w:eastAsia="he-IL"/>
        </w:rPr>
        <w:t xml:space="preserve">ומחר יבוא לי מישהו עם סוללה של עוד 17 גרם </w:t>
      </w:r>
      <w:bookmarkStart w:id="2487" w:name="_ETM_Q1_5150570"/>
      <w:bookmarkEnd w:id="2487"/>
      <w:r>
        <w:rPr>
          <w:rFonts w:hint="cs"/>
          <w:rtl/>
          <w:lang w:eastAsia="he-IL"/>
        </w:rPr>
        <w:t xml:space="preserve">והנה אנחנו שוחקים את המגבלה שנועדה להגן על אנשים ואנחנו </w:t>
      </w:r>
      <w:bookmarkStart w:id="2488" w:name="_ETM_Q1_5154278"/>
      <w:bookmarkEnd w:id="2488"/>
      <w:r>
        <w:rPr>
          <w:rFonts w:hint="cs"/>
          <w:rtl/>
          <w:lang w:eastAsia="he-IL"/>
        </w:rPr>
        <w:t xml:space="preserve">מוצאים רחפנים או רבי להב ששוקלים </w:t>
      </w:r>
      <w:r w:rsidR="0053420B">
        <w:rPr>
          <w:rFonts w:hint="cs"/>
          <w:rtl/>
          <w:lang w:eastAsia="he-IL"/>
        </w:rPr>
        <w:t xml:space="preserve">כבר 400 </w:t>
      </w:r>
      <w:bookmarkStart w:id="2489" w:name="_ETM_Q1_5159550"/>
      <w:bookmarkEnd w:id="2489"/>
      <w:r w:rsidR="0053420B">
        <w:rPr>
          <w:rFonts w:hint="cs"/>
          <w:rtl/>
          <w:lang w:eastAsia="he-IL"/>
        </w:rPr>
        <w:t xml:space="preserve">ו-500 גרם רק בגלל הסוללה טסים במרחב כאילו הם זעירים </w:t>
      </w:r>
      <w:bookmarkStart w:id="2490" w:name="_ETM_Q1_5161964"/>
      <w:bookmarkEnd w:id="2490"/>
      <w:r w:rsidR="0053420B">
        <w:rPr>
          <w:rFonts w:hint="cs"/>
          <w:rtl/>
          <w:lang w:eastAsia="he-IL"/>
        </w:rPr>
        <w:t>וזה דבר שהוא לא טוב ולא ראוי.</w:t>
      </w:r>
    </w:p>
    <w:p w14:paraId="325C90D8" w14:textId="77777777" w:rsidR="0053420B" w:rsidRDefault="0053420B" w:rsidP="00AF19FD">
      <w:pPr>
        <w:rPr>
          <w:rtl/>
          <w:lang w:eastAsia="he-IL"/>
        </w:rPr>
      </w:pPr>
      <w:bookmarkStart w:id="2491" w:name="_ETM_Q1_5166892"/>
      <w:bookmarkStart w:id="2492" w:name="_ETM_Q1_5166973"/>
      <w:bookmarkEnd w:id="2491"/>
      <w:bookmarkEnd w:id="2492"/>
    </w:p>
    <w:p w14:paraId="0203EE2D" w14:textId="76BFEE14" w:rsidR="0053420B" w:rsidRDefault="0053420B" w:rsidP="00AF19FD">
      <w:pPr>
        <w:rPr>
          <w:rtl/>
          <w:lang w:eastAsia="he-IL"/>
        </w:rPr>
      </w:pPr>
      <w:bookmarkStart w:id="2493" w:name="_ETM_Q1_5167045"/>
      <w:bookmarkStart w:id="2494" w:name="_ETM_Q1_5167119"/>
      <w:bookmarkEnd w:id="2493"/>
      <w:bookmarkEnd w:id="2494"/>
      <w:r>
        <w:rPr>
          <w:rFonts w:hint="cs"/>
          <w:rtl/>
          <w:lang w:eastAsia="he-IL"/>
        </w:rPr>
        <w:t xml:space="preserve">ככל שיש צורך בהטסות </w:t>
      </w:r>
      <w:bookmarkStart w:id="2495" w:name="_ETM_Q1_5169276"/>
      <w:bookmarkEnd w:id="2495"/>
      <w:r>
        <w:rPr>
          <w:rFonts w:hint="cs"/>
          <w:rtl/>
          <w:lang w:eastAsia="he-IL"/>
        </w:rPr>
        <w:t xml:space="preserve">האלה ובגלל שזה לא כטב"ם זעיר וזה מגביל אותך בהטסה </w:t>
      </w:r>
      <w:bookmarkStart w:id="2496" w:name="_ETM_Q1_5173224"/>
      <w:bookmarkEnd w:id="2496"/>
      <w:r>
        <w:rPr>
          <w:rFonts w:hint="cs"/>
          <w:rtl/>
          <w:lang w:eastAsia="he-IL"/>
        </w:rPr>
        <w:t>מעל אנשים, אז כמו שאמרנו, יש לנו את הגדר ויש</w:t>
      </w:r>
      <w:bookmarkStart w:id="2497" w:name="_ETM_Q1_5175289"/>
      <w:bookmarkEnd w:id="2497"/>
      <w:r>
        <w:rPr>
          <w:rFonts w:hint="cs"/>
          <w:rtl/>
          <w:lang w:eastAsia="he-IL"/>
        </w:rPr>
        <w:t xml:space="preserve"> לנו את השער בגדר שזה האמצעי של הרשאה </w:t>
      </w:r>
      <w:bookmarkStart w:id="2498" w:name="_ETM_Q1_5178955"/>
      <w:bookmarkEnd w:id="2498"/>
      <w:r>
        <w:rPr>
          <w:rFonts w:hint="cs"/>
          <w:rtl/>
          <w:lang w:eastAsia="he-IL"/>
        </w:rPr>
        <w:t>להפעלה חריגה. תוכל תוך הצגת ניהול סיכונים מתאים, אתה ודומיך,</w:t>
      </w:r>
      <w:bookmarkStart w:id="2499" w:name="_ETM_Q1_5183163"/>
      <w:bookmarkEnd w:id="2499"/>
      <w:r>
        <w:rPr>
          <w:rFonts w:hint="cs"/>
          <w:rtl/>
          <w:lang w:eastAsia="he-IL"/>
        </w:rPr>
        <w:t xml:space="preserve"> ואני רק רוצה לחדד, מה שאתם עושים מבורך ככל שזה </w:t>
      </w:r>
      <w:bookmarkStart w:id="2500" w:name="_ETM_Q1_5185796"/>
      <w:bookmarkEnd w:id="2500"/>
      <w:r>
        <w:rPr>
          <w:rFonts w:hint="cs"/>
          <w:rtl/>
          <w:lang w:eastAsia="he-IL"/>
        </w:rPr>
        <w:t xml:space="preserve">יהיה, זה לא פנאי וספורט, זה הפעלה כללית, זה יכול </w:t>
      </w:r>
      <w:bookmarkStart w:id="2501" w:name="_ETM_Q1_5192804"/>
      <w:bookmarkEnd w:id="2501"/>
      <w:r>
        <w:rPr>
          <w:rFonts w:hint="cs"/>
          <w:rtl/>
          <w:lang w:eastAsia="he-IL"/>
        </w:rPr>
        <w:t xml:space="preserve">להיות גם ארגוני לצורך העניין אם יש לכם ארגון גג </w:t>
      </w:r>
      <w:bookmarkStart w:id="2502" w:name="_ETM_Q1_5194457"/>
      <w:bookmarkEnd w:id="2502"/>
      <w:r>
        <w:rPr>
          <w:rFonts w:hint="cs"/>
          <w:rtl/>
          <w:lang w:eastAsia="he-IL"/>
        </w:rPr>
        <w:t>וכל המשתנים הרלוונטיים הם זהים, להגי</w:t>
      </w:r>
      <w:r w:rsidR="004360F8">
        <w:rPr>
          <w:rFonts w:hint="cs"/>
          <w:rtl/>
          <w:lang w:eastAsia="he-IL"/>
        </w:rPr>
        <w:t>ש</w:t>
      </w:r>
      <w:r>
        <w:rPr>
          <w:rFonts w:hint="cs"/>
          <w:rtl/>
          <w:lang w:eastAsia="he-IL"/>
        </w:rPr>
        <w:t xml:space="preserve"> בקשה להרשאה חריגה ולהגיד </w:t>
      </w:r>
      <w:bookmarkStart w:id="2503" w:name="_ETM_Q1_5198798"/>
      <w:bookmarkEnd w:id="2503"/>
      <w:r>
        <w:rPr>
          <w:rFonts w:hint="cs"/>
          <w:rtl/>
          <w:lang w:eastAsia="he-IL"/>
        </w:rPr>
        <w:t>שאתם מבקשים להטיס מעל אנשים עצם ששוקל 300 גרם עם</w:t>
      </w:r>
      <w:bookmarkStart w:id="2504" w:name="_ETM_Q1_5203389"/>
      <w:bookmarkEnd w:id="2504"/>
      <w:r>
        <w:rPr>
          <w:rFonts w:hint="cs"/>
          <w:rtl/>
          <w:lang w:eastAsia="he-IL"/>
        </w:rPr>
        <w:t xml:space="preserve"> ניהול סיכונים כזה או אחר, לא מעל אנשים, עם </w:t>
      </w:r>
      <w:bookmarkStart w:id="2505" w:name="_ETM_Q1_5205208"/>
      <w:bookmarkEnd w:id="2505"/>
      <w:r>
        <w:rPr>
          <w:rFonts w:hint="cs"/>
          <w:rtl/>
          <w:lang w:eastAsia="he-IL"/>
        </w:rPr>
        <w:t xml:space="preserve">מצנח. </w:t>
      </w:r>
    </w:p>
    <w:p w14:paraId="76AE0DBE" w14:textId="77777777" w:rsidR="0053420B" w:rsidRDefault="0053420B" w:rsidP="00AF19FD">
      <w:pPr>
        <w:rPr>
          <w:rtl/>
          <w:lang w:eastAsia="he-IL"/>
        </w:rPr>
      </w:pPr>
      <w:bookmarkStart w:id="2506" w:name="_ETM_Q1_5207840"/>
      <w:bookmarkStart w:id="2507" w:name="_ETM_Q1_5207918"/>
      <w:bookmarkEnd w:id="2506"/>
      <w:bookmarkEnd w:id="2507"/>
    </w:p>
    <w:p w14:paraId="019FF55B" w14:textId="28DE5B1F" w:rsidR="0053420B" w:rsidRDefault="0053420B" w:rsidP="0053420B">
      <w:pPr>
        <w:pStyle w:val="af9"/>
        <w:keepNext/>
        <w:rPr>
          <w:rtl/>
          <w:lang w:eastAsia="he-IL"/>
        </w:rPr>
      </w:pPr>
      <w:bookmarkStart w:id="2508" w:name="ET_guest_שלמה_רוזנבאום_207"/>
      <w:r w:rsidRPr="0053420B">
        <w:rPr>
          <w:rStyle w:val="TagStyle"/>
          <w:rtl/>
        </w:rPr>
        <w:t xml:space="preserve"> &lt;&lt; אורח &gt;&gt; </w:t>
      </w:r>
      <w:r>
        <w:rPr>
          <w:rtl/>
          <w:lang w:eastAsia="he-IL"/>
        </w:rPr>
        <w:t>שלמה רוזנבאום:</w:t>
      </w:r>
      <w:r w:rsidRPr="0053420B">
        <w:rPr>
          <w:rStyle w:val="TagStyle"/>
          <w:rtl/>
        </w:rPr>
        <w:t xml:space="preserve"> &lt;&lt; אורח &gt;&gt;</w:t>
      </w:r>
      <w:r w:rsidR="00FD0A21">
        <w:rPr>
          <w:rtl/>
          <w:lang w:eastAsia="he-IL"/>
        </w:rPr>
        <w:t xml:space="preserve"> </w:t>
      </w:r>
      <w:bookmarkEnd w:id="2508"/>
    </w:p>
    <w:p w14:paraId="6C2247BE" w14:textId="77777777" w:rsidR="0053420B" w:rsidRDefault="0053420B" w:rsidP="0053420B">
      <w:pPr>
        <w:pStyle w:val="KeepWithNext"/>
        <w:rPr>
          <w:rtl/>
          <w:lang w:eastAsia="he-IL"/>
        </w:rPr>
      </w:pPr>
    </w:p>
    <w:p w14:paraId="1031227D" w14:textId="42A129A1" w:rsidR="0053420B" w:rsidRDefault="0053420B" w:rsidP="0053420B">
      <w:pPr>
        <w:rPr>
          <w:rtl/>
          <w:lang w:eastAsia="he-IL"/>
        </w:rPr>
      </w:pPr>
      <w:r>
        <w:rPr>
          <w:rFonts w:hint="cs"/>
          <w:rtl/>
          <w:lang w:eastAsia="he-IL"/>
        </w:rPr>
        <w:t>ז</w:t>
      </w:r>
      <w:bookmarkStart w:id="2509" w:name="_ETM_Q1_5207060"/>
      <w:bookmarkStart w:id="2510" w:name="_ETM_Q1_5207147"/>
      <w:bookmarkEnd w:id="2509"/>
      <w:bookmarkEnd w:id="2510"/>
      <w:r>
        <w:rPr>
          <w:rFonts w:hint="cs"/>
          <w:rtl/>
          <w:lang w:eastAsia="he-IL"/>
        </w:rPr>
        <w:t xml:space="preserve">ו עוד נקודה שצריכים להתייחס אליה, האם אחרי </w:t>
      </w:r>
      <w:bookmarkStart w:id="2511" w:name="_ETM_Q1_5211536"/>
      <w:bookmarkEnd w:id="2511"/>
      <w:r>
        <w:rPr>
          <w:rFonts w:hint="cs"/>
          <w:rtl/>
          <w:lang w:eastAsia="he-IL"/>
        </w:rPr>
        <w:t xml:space="preserve">שמורידים את המושג מפעיל אווירי וכל בן אדם עומד באופן </w:t>
      </w:r>
      <w:bookmarkStart w:id="2512" w:name="_ETM_Q1_5214322"/>
      <w:bookmarkEnd w:id="2512"/>
      <w:r>
        <w:rPr>
          <w:rFonts w:hint="cs"/>
          <w:rtl/>
          <w:lang w:eastAsia="he-IL"/>
        </w:rPr>
        <w:t xml:space="preserve">עצמי מול המנהל מה שנקרא, האם יהיה אפשר לבקש את </w:t>
      </w:r>
      <w:bookmarkStart w:id="2513" w:name="_ETM_Q1_5220649"/>
      <w:bookmarkEnd w:id="2513"/>
      <w:r>
        <w:rPr>
          <w:rFonts w:hint="cs"/>
          <w:rtl/>
          <w:lang w:eastAsia="he-IL"/>
        </w:rPr>
        <w:t xml:space="preserve">הבקשות האלה ואת כל הדברים האלה בצורה ארגונית, בצורה </w:t>
      </w:r>
      <w:bookmarkStart w:id="2514" w:name="_ETM_Q1_5223863"/>
      <w:bookmarkEnd w:id="2514"/>
      <w:r>
        <w:rPr>
          <w:rFonts w:hint="cs"/>
          <w:rtl/>
          <w:lang w:eastAsia="he-IL"/>
        </w:rPr>
        <w:t xml:space="preserve">של מפעיל אווירי? </w:t>
      </w:r>
    </w:p>
    <w:p w14:paraId="331734F6" w14:textId="77777777" w:rsidR="0053420B" w:rsidRDefault="0053420B" w:rsidP="0053420B">
      <w:pPr>
        <w:rPr>
          <w:rtl/>
          <w:lang w:eastAsia="he-IL"/>
        </w:rPr>
      </w:pPr>
      <w:bookmarkStart w:id="2515" w:name="_ETM_Q1_5225958"/>
      <w:bookmarkStart w:id="2516" w:name="_ETM_Q1_5226037"/>
      <w:bookmarkStart w:id="2517" w:name="_ETM_Q1_5224100"/>
      <w:bookmarkEnd w:id="2515"/>
      <w:bookmarkEnd w:id="2516"/>
      <w:bookmarkEnd w:id="2517"/>
    </w:p>
    <w:p w14:paraId="67FE3105" w14:textId="7444F74C" w:rsidR="0053420B" w:rsidRDefault="0053420B" w:rsidP="0053420B">
      <w:pPr>
        <w:pStyle w:val="af9"/>
        <w:keepNext/>
        <w:rPr>
          <w:rtl/>
          <w:lang w:eastAsia="he-IL"/>
        </w:rPr>
      </w:pPr>
      <w:bookmarkStart w:id="2518" w:name="ET_guest_שמואל_זכאי_208"/>
      <w:r w:rsidRPr="0053420B">
        <w:rPr>
          <w:rStyle w:val="TagStyle"/>
          <w:rtl/>
        </w:rPr>
        <w:t xml:space="preserve"> &lt;&lt; אורח &gt;&gt; </w:t>
      </w:r>
      <w:r>
        <w:rPr>
          <w:rtl/>
          <w:lang w:eastAsia="he-IL"/>
        </w:rPr>
        <w:t>שמואל זכאי:</w:t>
      </w:r>
      <w:r w:rsidRPr="0053420B">
        <w:rPr>
          <w:rStyle w:val="TagStyle"/>
          <w:rtl/>
        </w:rPr>
        <w:t xml:space="preserve"> &lt;&lt; אורח &gt;&gt;</w:t>
      </w:r>
      <w:r w:rsidR="00FD0A21">
        <w:rPr>
          <w:rtl/>
          <w:lang w:eastAsia="he-IL"/>
        </w:rPr>
        <w:t xml:space="preserve"> </w:t>
      </w:r>
      <w:bookmarkEnd w:id="2518"/>
    </w:p>
    <w:p w14:paraId="0F4C4DAF" w14:textId="77777777" w:rsidR="0053420B" w:rsidRDefault="0053420B" w:rsidP="0053420B">
      <w:pPr>
        <w:pStyle w:val="KeepWithNext"/>
        <w:rPr>
          <w:rtl/>
          <w:lang w:eastAsia="he-IL"/>
        </w:rPr>
      </w:pPr>
    </w:p>
    <w:p w14:paraId="7F744137" w14:textId="1203546B" w:rsidR="0053420B" w:rsidRDefault="0053420B" w:rsidP="0053420B">
      <w:pPr>
        <w:rPr>
          <w:rtl/>
          <w:lang w:eastAsia="he-IL"/>
        </w:rPr>
      </w:pPr>
      <w:bookmarkStart w:id="2519" w:name="_ETM_Q1_5224721"/>
      <w:bookmarkStart w:id="2520" w:name="_ETM_Q1_5224771"/>
      <w:bookmarkEnd w:id="2519"/>
      <w:bookmarkEnd w:id="2520"/>
      <w:r>
        <w:rPr>
          <w:rFonts w:hint="cs"/>
          <w:rtl/>
          <w:lang w:eastAsia="he-IL"/>
        </w:rPr>
        <w:t xml:space="preserve">התשובה חד משמעית שכן. </w:t>
      </w:r>
    </w:p>
    <w:p w14:paraId="5DA50BDE" w14:textId="77777777" w:rsidR="0053420B" w:rsidRDefault="0053420B" w:rsidP="0053420B">
      <w:pPr>
        <w:rPr>
          <w:rtl/>
          <w:lang w:eastAsia="he-IL"/>
        </w:rPr>
      </w:pPr>
      <w:bookmarkStart w:id="2521" w:name="_ETM_Q1_5229196"/>
      <w:bookmarkStart w:id="2522" w:name="_ETM_Q1_5229277"/>
      <w:bookmarkEnd w:id="2521"/>
      <w:bookmarkEnd w:id="2522"/>
    </w:p>
    <w:p w14:paraId="69146A0D" w14:textId="22626714" w:rsidR="0053420B" w:rsidRDefault="0053420B" w:rsidP="0053420B">
      <w:pPr>
        <w:pStyle w:val="af9"/>
        <w:keepNext/>
        <w:rPr>
          <w:rtl/>
          <w:lang w:eastAsia="he-IL"/>
        </w:rPr>
      </w:pPr>
      <w:bookmarkStart w:id="2523" w:name="ET_guest_שלמה_רוזנבאום_209"/>
      <w:r w:rsidRPr="0053420B">
        <w:rPr>
          <w:rStyle w:val="TagStyle"/>
          <w:rtl/>
        </w:rPr>
        <w:t xml:space="preserve"> &lt;&lt; אורח &gt;&gt; </w:t>
      </w:r>
      <w:r>
        <w:rPr>
          <w:rtl/>
          <w:lang w:eastAsia="he-IL"/>
        </w:rPr>
        <w:t>שלמה רוזנבאום:</w:t>
      </w:r>
      <w:r w:rsidRPr="0053420B">
        <w:rPr>
          <w:rStyle w:val="TagStyle"/>
          <w:rtl/>
        </w:rPr>
        <w:t xml:space="preserve"> &lt;&lt; אורח &gt;&gt;</w:t>
      </w:r>
      <w:r w:rsidR="00FD0A21">
        <w:rPr>
          <w:rtl/>
          <w:lang w:eastAsia="he-IL"/>
        </w:rPr>
        <w:t xml:space="preserve"> </w:t>
      </w:r>
      <w:bookmarkEnd w:id="2523"/>
    </w:p>
    <w:p w14:paraId="5169833D" w14:textId="77777777" w:rsidR="0053420B" w:rsidRDefault="0053420B" w:rsidP="0053420B">
      <w:pPr>
        <w:pStyle w:val="KeepWithNext"/>
        <w:rPr>
          <w:rtl/>
          <w:lang w:eastAsia="he-IL"/>
        </w:rPr>
      </w:pPr>
    </w:p>
    <w:p w14:paraId="00F9944A" w14:textId="346D9D7B" w:rsidR="0053420B" w:rsidRDefault="0053420B" w:rsidP="0053420B">
      <w:pPr>
        <w:rPr>
          <w:rtl/>
          <w:lang w:eastAsia="he-IL"/>
        </w:rPr>
      </w:pPr>
      <w:bookmarkStart w:id="2524" w:name="_ETM_Q1_5228276"/>
      <w:bookmarkStart w:id="2525" w:name="_ETM_Q1_5228325"/>
      <w:bookmarkEnd w:id="2524"/>
      <w:bookmarkEnd w:id="2525"/>
      <w:r>
        <w:rPr>
          <w:rFonts w:hint="cs"/>
          <w:rtl/>
          <w:lang w:eastAsia="he-IL"/>
        </w:rPr>
        <w:t xml:space="preserve">זה לא מופיע </w:t>
      </w:r>
      <w:bookmarkStart w:id="2526" w:name="_ETM_Q1_5229602"/>
      <w:bookmarkEnd w:id="2526"/>
      <w:r>
        <w:rPr>
          <w:rFonts w:hint="cs"/>
          <w:rtl/>
          <w:lang w:eastAsia="he-IL"/>
        </w:rPr>
        <w:t xml:space="preserve">כרגע בחוק. </w:t>
      </w:r>
    </w:p>
    <w:p w14:paraId="6F0E3C25" w14:textId="77777777" w:rsidR="0053420B" w:rsidRDefault="0053420B" w:rsidP="0053420B">
      <w:pPr>
        <w:rPr>
          <w:rtl/>
          <w:lang w:eastAsia="he-IL"/>
        </w:rPr>
      </w:pPr>
      <w:bookmarkStart w:id="2527" w:name="_ETM_Q1_5231025"/>
      <w:bookmarkStart w:id="2528" w:name="_ETM_Q1_5231100"/>
      <w:bookmarkEnd w:id="2527"/>
      <w:bookmarkEnd w:id="2528"/>
    </w:p>
    <w:p w14:paraId="27B2C113" w14:textId="477F8CA0" w:rsidR="0053420B" w:rsidRDefault="0053420B" w:rsidP="0053420B">
      <w:pPr>
        <w:pStyle w:val="af9"/>
        <w:keepNext/>
        <w:rPr>
          <w:rtl/>
          <w:lang w:eastAsia="he-IL"/>
        </w:rPr>
      </w:pPr>
      <w:bookmarkStart w:id="2529" w:name="ET_guest_שמואל_זכאי_210"/>
      <w:r w:rsidRPr="0053420B">
        <w:rPr>
          <w:rStyle w:val="TagStyle"/>
          <w:rtl/>
        </w:rPr>
        <w:t xml:space="preserve"> &lt;&lt; אורח &gt;&gt; </w:t>
      </w:r>
      <w:r>
        <w:rPr>
          <w:rtl/>
          <w:lang w:eastAsia="he-IL"/>
        </w:rPr>
        <w:t>שמואל זכאי:</w:t>
      </w:r>
      <w:r w:rsidRPr="0053420B">
        <w:rPr>
          <w:rStyle w:val="TagStyle"/>
          <w:rtl/>
        </w:rPr>
        <w:t xml:space="preserve"> &lt;&lt; אורח &gt;&gt;</w:t>
      </w:r>
      <w:r w:rsidR="00FD0A21">
        <w:rPr>
          <w:rtl/>
          <w:lang w:eastAsia="he-IL"/>
        </w:rPr>
        <w:t xml:space="preserve"> </w:t>
      </w:r>
      <w:bookmarkEnd w:id="2529"/>
    </w:p>
    <w:p w14:paraId="4577BBBC" w14:textId="77777777" w:rsidR="0053420B" w:rsidRDefault="0053420B" w:rsidP="0053420B">
      <w:pPr>
        <w:pStyle w:val="KeepWithNext"/>
        <w:rPr>
          <w:rtl/>
          <w:lang w:eastAsia="he-IL"/>
        </w:rPr>
      </w:pPr>
    </w:p>
    <w:p w14:paraId="61E576B8" w14:textId="78D42DF2" w:rsidR="0053420B" w:rsidRDefault="0053420B" w:rsidP="0053420B">
      <w:pPr>
        <w:rPr>
          <w:rtl/>
          <w:lang w:eastAsia="he-IL"/>
        </w:rPr>
      </w:pPr>
      <w:bookmarkStart w:id="2530" w:name="_ETM_Q1_5233693"/>
      <w:bookmarkStart w:id="2531" w:name="_ETM_Q1_5233720"/>
      <w:bookmarkEnd w:id="2530"/>
      <w:bookmarkEnd w:id="2531"/>
      <w:r>
        <w:rPr>
          <w:rFonts w:hint="cs"/>
          <w:rtl/>
          <w:lang w:eastAsia="he-IL"/>
        </w:rPr>
        <w:t xml:space="preserve">אנחנו מעדיפים, בשביל לתת אותה תשובה ל-100 אנשים </w:t>
      </w:r>
      <w:bookmarkStart w:id="2532" w:name="_ETM_Q1_5236703"/>
      <w:bookmarkEnd w:id="2532"/>
      <w:r>
        <w:rPr>
          <w:rFonts w:hint="cs"/>
          <w:rtl/>
          <w:lang w:eastAsia="he-IL"/>
        </w:rPr>
        <w:t xml:space="preserve">שונים, גם בשביל להקל את העומס עלינו, בכל מקום שיש </w:t>
      </w:r>
      <w:bookmarkStart w:id="2533" w:name="_ETM_Q1_5242320"/>
      <w:bookmarkEnd w:id="2533"/>
      <w:r>
        <w:rPr>
          <w:rFonts w:hint="cs"/>
          <w:rtl/>
          <w:lang w:eastAsia="he-IL"/>
        </w:rPr>
        <w:t xml:space="preserve">ארגון והוא בא ומתנהל מולנו בצורה מקצועית ומציג לנו צעדי </w:t>
      </w:r>
      <w:bookmarkStart w:id="2534" w:name="_ETM_Q1_5246599"/>
      <w:bookmarkEnd w:id="2534"/>
      <w:r>
        <w:rPr>
          <w:rFonts w:hint="cs"/>
          <w:rtl/>
          <w:lang w:eastAsia="he-IL"/>
        </w:rPr>
        <w:t>אפחות</w:t>
      </w:r>
      <w:r w:rsidR="00D53E7C">
        <w:rPr>
          <w:rFonts w:hint="cs"/>
          <w:rtl/>
          <w:lang w:eastAsia="he-IL"/>
        </w:rPr>
        <w:t xml:space="preserve">. </w:t>
      </w:r>
    </w:p>
    <w:p w14:paraId="699426B0" w14:textId="77777777" w:rsidR="00D53E7C" w:rsidRDefault="00D53E7C" w:rsidP="0053420B">
      <w:pPr>
        <w:rPr>
          <w:rtl/>
          <w:lang w:eastAsia="he-IL"/>
        </w:rPr>
      </w:pPr>
      <w:bookmarkStart w:id="2535" w:name="_ETM_Q1_5249011"/>
      <w:bookmarkStart w:id="2536" w:name="_ETM_Q1_5249077"/>
      <w:bookmarkEnd w:id="2535"/>
      <w:bookmarkEnd w:id="2536"/>
    </w:p>
    <w:p w14:paraId="6C065A87" w14:textId="6AFB6FAC" w:rsidR="00D53E7C" w:rsidRDefault="00D53E7C" w:rsidP="00D53E7C">
      <w:pPr>
        <w:pStyle w:val="af9"/>
        <w:keepNext/>
        <w:rPr>
          <w:rtl/>
          <w:lang w:eastAsia="he-IL"/>
        </w:rPr>
      </w:pPr>
      <w:bookmarkStart w:id="2537" w:name="ET_guest_שלמה_רוזנבאום_211"/>
      <w:r w:rsidRPr="00D53E7C">
        <w:rPr>
          <w:rStyle w:val="TagStyle"/>
          <w:rtl/>
        </w:rPr>
        <w:t xml:space="preserve"> &lt;&lt; אורח &gt;&gt; </w:t>
      </w:r>
      <w:r>
        <w:rPr>
          <w:rtl/>
          <w:lang w:eastAsia="he-IL"/>
        </w:rPr>
        <w:t>שלמה רוזנבאום:</w:t>
      </w:r>
      <w:r w:rsidRPr="00D53E7C">
        <w:rPr>
          <w:rStyle w:val="TagStyle"/>
          <w:rtl/>
        </w:rPr>
        <w:t xml:space="preserve"> &lt;&lt; אורח &gt;&gt;</w:t>
      </w:r>
      <w:r w:rsidR="00FD0A21">
        <w:rPr>
          <w:rtl/>
          <w:lang w:eastAsia="he-IL"/>
        </w:rPr>
        <w:t xml:space="preserve"> </w:t>
      </w:r>
      <w:bookmarkEnd w:id="2537"/>
    </w:p>
    <w:p w14:paraId="3255FC5A" w14:textId="77777777" w:rsidR="00D53E7C" w:rsidRDefault="00D53E7C" w:rsidP="00D53E7C">
      <w:pPr>
        <w:pStyle w:val="KeepWithNext"/>
        <w:rPr>
          <w:rtl/>
          <w:lang w:eastAsia="he-IL"/>
        </w:rPr>
      </w:pPr>
    </w:p>
    <w:p w14:paraId="2105036F" w14:textId="3C1D692E" w:rsidR="00D53E7C" w:rsidRDefault="00D53E7C" w:rsidP="00D53E7C">
      <w:pPr>
        <w:rPr>
          <w:rtl/>
          <w:lang w:eastAsia="he-IL"/>
        </w:rPr>
      </w:pPr>
      <w:bookmarkStart w:id="2538" w:name="_ETM_Q1_5246324"/>
      <w:bookmarkStart w:id="2539" w:name="_ETM_Q1_5246356"/>
      <w:bookmarkEnd w:id="2538"/>
      <w:bookmarkEnd w:id="2539"/>
      <w:r>
        <w:rPr>
          <w:rFonts w:hint="cs"/>
          <w:rtl/>
          <w:lang w:eastAsia="he-IL"/>
        </w:rPr>
        <w:t xml:space="preserve">מה יגדיר שהוא מייצג את האנשים הפרטיים </w:t>
      </w:r>
      <w:bookmarkStart w:id="2540" w:name="_ETM_Q1_5252515"/>
      <w:bookmarkEnd w:id="2540"/>
      <w:r>
        <w:rPr>
          <w:rFonts w:hint="cs"/>
          <w:rtl/>
          <w:lang w:eastAsia="he-IL"/>
        </w:rPr>
        <w:t xml:space="preserve">האלה? כיוון שזה לא מפעיל אווירי אלא היום זה נמצא </w:t>
      </w:r>
      <w:bookmarkStart w:id="2541" w:name="_ETM_Q1_5254215"/>
      <w:bookmarkEnd w:id="2541"/>
      <w:r>
        <w:rPr>
          <w:rFonts w:hint="cs"/>
          <w:rtl/>
          <w:lang w:eastAsia="he-IL"/>
        </w:rPr>
        <w:t xml:space="preserve">במצב שכל בן אדם עומד באופן אישי מול רת"א ולפי </w:t>
      </w:r>
      <w:bookmarkStart w:id="2542" w:name="_ETM_Q1_5259040"/>
      <w:bookmarkEnd w:id="2542"/>
      <w:r>
        <w:rPr>
          <w:rFonts w:hint="cs"/>
          <w:rtl/>
          <w:lang w:eastAsia="he-IL"/>
        </w:rPr>
        <w:t xml:space="preserve">החוק החדש שמוצע, מה יגדיר אותו כמאחד את כולם? </w:t>
      </w:r>
      <w:bookmarkStart w:id="2543" w:name="_ETM_Q1_5263046"/>
      <w:bookmarkEnd w:id="2543"/>
    </w:p>
    <w:p w14:paraId="041DD829" w14:textId="77777777" w:rsidR="00D53E7C" w:rsidRDefault="00D53E7C" w:rsidP="00D53E7C">
      <w:pPr>
        <w:rPr>
          <w:rtl/>
          <w:lang w:eastAsia="he-IL"/>
        </w:rPr>
      </w:pPr>
      <w:bookmarkStart w:id="2544" w:name="_ETM_Q1_5263081"/>
      <w:bookmarkStart w:id="2545" w:name="_ETM_Q1_5261471"/>
      <w:bookmarkEnd w:id="2544"/>
      <w:bookmarkEnd w:id="2545"/>
    </w:p>
    <w:p w14:paraId="2612DEE8" w14:textId="49E51E61" w:rsidR="00D53E7C" w:rsidRDefault="00D53E7C" w:rsidP="00D53E7C">
      <w:pPr>
        <w:pStyle w:val="af9"/>
        <w:keepNext/>
        <w:rPr>
          <w:rtl/>
          <w:lang w:eastAsia="he-IL"/>
        </w:rPr>
      </w:pPr>
      <w:bookmarkStart w:id="2546" w:name="ET_guest_אבישי_פדהצור_212"/>
      <w:r w:rsidRPr="00D53E7C">
        <w:rPr>
          <w:rStyle w:val="TagStyle"/>
          <w:rtl/>
        </w:rPr>
        <w:t xml:space="preserve"> &lt;&lt; אורח &gt;&gt; </w:t>
      </w:r>
      <w:r>
        <w:rPr>
          <w:rtl/>
          <w:lang w:eastAsia="he-IL"/>
        </w:rPr>
        <w:t>אבישי פדהצור:</w:t>
      </w:r>
      <w:r w:rsidRPr="00D53E7C">
        <w:rPr>
          <w:rStyle w:val="TagStyle"/>
          <w:rtl/>
        </w:rPr>
        <w:t xml:space="preserve"> &lt;&lt; אורח &gt;&gt;</w:t>
      </w:r>
      <w:r w:rsidR="00FD0A21">
        <w:rPr>
          <w:rtl/>
          <w:lang w:eastAsia="he-IL"/>
        </w:rPr>
        <w:t xml:space="preserve"> </w:t>
      </w:r>
      <w:bookmarkEnd w:id="2546"/>
    </w:p>
    <w:p w14:paraId="37AED56E" w14:textId="77777777" w:rsidR="00D53E7C" w:rsidRDefault="00D53E7C" w:rsidP="00D53E7C">
      <w:pPr>
        <w:pStyle w:val="KeepWithNext"/>
        <w:rPr>
          <w:rtl/>
          <w:lang w:eastAsia="he-IL"/>
        </w:rPr>
      </w:pPr>
    </w:p>
    <w:p w14:paraId="43B42CE7" w14:textId="77777777" w:rsidR="00D53E7C" w:rsidRDefault="00D53E7C" w:rsidP="00D53E7C">
      <w:pPr>
        <w:rPr>
          <w:rtl/>
          <w:lang w:eastAsia="he-IL"/>
        </w:rPr>
      </w:pPr>
      <w:bookmarkStart w:id="2547" w:name="_ETM_Q1_5261751"/>
      <w:bookmarkStart w:id="2548" w:name="_ETM_Q1_5261777"/>
      <w:bookmarkEnd w:id="2547"/>
      <w:bookmarkEnd w:id="2548"/>
      <w:r>
        <w:rPr>
          <w:rFonts w:hint="cs"/>
          <w:rtl/>
          <w:lang w:eastAsia="he-IL"/>
        </w:rPr>
        <w:t xml:space="preserve">שיביא </w:t>
      </w:r>
      <w:bookmarkStart w:id="2549" w:name="_ETM_Q1_5262657"/>
      <w:bookmarkEnd w:id="2549"/>
      <w:r>
        <w:rPr>
          <w:rFonts w:hint="cs"/>
          <w:rtl/>
          <w:lang w:eastAsia="he-IL"/>
        </w:rPr>
        <w:t xml:space="preserve">רשימה שמית של מי שמבקשים. אנחנו נראה בהמשך, </w:t>
      </w:r>
      <w:bookmarkStart w:id="2550" w:name="_ETM_Q1_5273240"/>
      <w:bookmarkEnd w:id="2550"/>
      <w:r>
        <w:rPr>
          <w:rFonts w:hint="cs"/>
          <w:rtl/>
          <w:lang w:eastAsia="he-IL"/>
        </w:rPr>
        <w:t>בעזרת ה', שחלק מהמנגנון של הרשאה להפעלה חריגה זה פומביות</w:t>
      </w:r>
      <w:bookmarkStart w:id="2551" w:name="_ETM_Q1_5276574"/>
      <w:bookmarkEnd w:id="2551"/>
      <w:r>
        <w:rPr>
          <w:rFonts w:hint="cs"/>
          <w:rtl/>
          <w:lang w:eastAsia="he-IL"/>
        </w:rPr>
        <w:t xml:space="preserve"> של הדבר הזה. זאת אומרת קיבלת הרשאה להפעלה חריגה, כמו </w:t>
      </w:r>
      <w:bookmarkStart w:id="2552" w:name="_ETM_Q1_5279366"/>
      <w:bookmarkEnd w:id="2552"/>
      <w:r>
        <w:rPr>
          <w:rFonts w:hint="cs"/>
          <w:rtl/>
          <w:lang w:eastAsia="he-IL"/>
        </w:rPr>
        <w:t>ה-</w:t>
      </w:r>
      <w:r>
        <w:rPr>
          <w:rFonts w:hint="cs"/>
          <w:lang w:eastAsia="he-IL"/>
        </w:rPr>
        <w:t>FAA</w:t>
      </w:r>
      <w:r>
        <w:rPr>
          <w:rFonts w:hint="cs"/>
          <w:rtl/>
          <w:lang w:eastAsia="he-IL"/>
        </w:rPr>
        <w:t xml:space="preserve">, זה מפורסם באתר רת"א במרשתת, זה נגיש לכול, והרשות </w:t>
      </w:r>
      <w:bookmarkStart w:id="2553" w:name="_ETM_Q1_5282969"/>
      <w:bookmarkEnd w:id="2553"/>
      <w:r>
        <w:rPr>
          <w:rFonts w:hint="cs"/>
          <w:rtl/>
          <w:lang w:eastAsia="he-IL"/>
        </w:rPr>
        <w:t xml:space="preserve">המנהלית שחייבת לפעול לפי עיקרון השוויון לא יכולה להפלות בין </w:t>
      </w:r>
      <w:bookmarkStart w:id="2554" w:name="_ETM_Q1_5286595"/>
      <w:bookmarkEnd w:id="2554"/>
      <w:r>
        <w:rPr>
          <w:rFonts w:hint="cs"/>
          <w:rtl/>
          <w:lang w:eastAsia="he-IL"/>
        </w:rPr>
        <w:t xml:space="preserve">שניים שהנתונים שלהם זהים והם מבקשים אותו הדבר ולתת לזה </w:t>
      </w:r>
      <w:bookmarkStart w:id="2555" w:name="_ETM_Q1_5288160"/>
      <w:bookmarkEnd w:id="2555"/>
      <w:r>
        <w:rPr>
          <w:rFonts w:hint="cs"/>
          <w:rtl/>
          <w:lang w:eastAsia="he-IL"/>
        </w:rPr>
        <w:t xml:space="preserve">כן ולזה לא. </w:t>
      </w:r>
      <w:bookmarkStart w:id="2556" w:name="_ETM_Q1_5294945"/>
      <w:bookmarkEnd w:id="2556"/>
    </w:p>
    <w:p w14:paraId="08D0C1F8" w14:textId="77777777" w:rsidR="00D53E7C" w:rsidRDefault="00D53E7C" w:rsidP="00D53E7C">
      <w:pPr>
        <w:rPr>
          <w:rtl/>
          <w:lang w:eastAsia="he-IL"/>
        </w:rPr>
      </w:pPr>
      <w:bookmarkStart w:id="2557" w:name="_ETM_Q1_5295009"/>
      <w:bookmarkEnd w:id="2557"/>
    </w:p>
    <w:p w14:paraId="61967FE8" w14:textId="459BA996" w:rsidR="00D53E7C" w:rsidRDefault="00D53E7C" w:rsidP="00D53E7C">
      <w:pPr>
        <w:rPr>
          <w:rtl/>
          <w:lang w:eastAsia="he-IL"/>
        </w:rPr>
      </w:pPr>
      <w:bookmarkStart w:id="2558" w:name="_ETM_Q1_5295105"/>
      <w:bookmarkStart w:id="2559" w:name="_ETM_Q1_5295137"/>
      <w:bookmarkEnd w:id="2558"/>
      <w:bookmarkEnd w:id="2559"/>
      <w:r>
        <w:rPr>
          <w:rFonts w:hint="cs"/>
          <w:rtl/>
          <w:lang w:eastAsia="he-IL"/>
        </w:rPr>
        <w:t xml:space="preserve">בעזרת האל הטוב וגורמי המקצוע כמובן לאורך </w:t>
      </w:r>
      <w:bookmarkStart w:id="2560" w:name="_ETM_Q1_5294153"/>
      <w:bookmarkEnd w:id="2560"/>
      <w:r>
        <w:rPr>
          <w:rFonts w:hint="cs"/>
          <w:rtl/>
          <w:lang w:eastAsia="he-IL"/>
        </w:rPr>
        <w:t xml:space="preserve">זמן יכול להיות שיקרה פה מה שקרה בארה"ב, בארה"ב ההתבססות בתקנות הייתה קודם כל ווייברים, שזה הרשאה להפעלה חריגה, ואחרי </w:t>
      </w:r>
      <w:bookmarkStart w:id="2561" w:name="_ETM_Q1_5304222"/>
      <w:bookmarkEnd w:id="2561"/>
      <w:r>
        <w:rPr>
          <w:rFonts w:hint="cs"/>
          <w:rtl/>
          <w:lang w:eastAsia="he-IL"/>
        </w:rPr>
        <w:t xml:space="preserve">שהם ראו שהרשאה להפעלה חריגה מסוימת עובדת טוב באופן כללי </w:t>
      </w:r>
      <w:bookmarkStart w:id="2562" w:name="_ETM_Q1_5306951"/>
      <w:bookmarkEnd w:id="2562"/>
      <w:r>
        <w:rPr>
          <w:rFonts w:hint="cs"/>
          <w:rtl/>
          <w:lang w:eastAsia="he-IL"/>
        </w:rPr>
        <w:t xml:space="preserve">מספיק זמן הם הפכו את זה לחלק מהתקנות, הם תיקנו </w:t>
      </w:r>
      <w:bookmarkStart w:id="2563" w:name="_ETM_Q1_5309624"/>
      <w:bookmarkEnd w:id="2563"/>
      <w:r>
        <w:rPr>
          <w:rFonts w:hint="cs"/>
          <w:rtl/>
          <w:lang w:eastAsia="he-IL"/>
        </w:rPr>
        <w:t xml:space="preserve">את התקנות. הם עשו את זה עקב בצד אגודל, לא </w:t>
      </w:r>
      <w:bookmarkStart w:id="2564" w:name="_ETM_Q1_5310947"/>
      <w:bookmarkEnd w:id="2564"/>
      <w:r>
        <w:rPr>
          <w:rFonts w:hint="cs"/>
          <w:rtl/>
          <w:lang w:eastAsia="he-IL"/>
        </w:rPr>
        <w:t xml:space="preserve">רצו והמציאו את כל היקום בבת אחת. </w:t>
      </w:r>
    </w:p>
    <w:p w14:paraId="605538B0" w14:textId="77777777" w:rsidR="00D53E7C" w:rsidRDefault="00D53E7C" w:rsidP="00D53E7C">
      <w:pPr>
        <w:rPr>
          <w:rtl/>
          <w:lang w:eastAsia="he-IL"/>
        </w:rPr>
      </w:pPr>
      <w:bookmarkStart w:id="2565" w:name="_ETM_Q1_5314930"/>
      <w:bookmarkStart w:id="2566" w:name="_ETM_Q1_5314990"/>
      <w:bookmarkEnd w:id="2565"/>
      <w:bookmarkEnd w:id="2566"/>
    </w:p>
    <w:p w14:paraId="1FF35309" w14:textId="0BD36ED3" w:rsidR="00D53E7C" w:rsidRDefault="00D53E7C" w:rsidP="00D53E7C">
      <w:pPr>
        <w:rPr>
          <w:rtl/>
          <w:lang w:eastAsia="he-IL"/>
        </w:rPr>
      </w:pPr>
      <w:bookmarkStart w:id="2567" w:name="_ETM_Q1_5315065"/>
      <w:bookmarkStart w:id="2568" w:name="_ETM_Q1_5315122"/>
      <w:bookmarkEnd w:id="2567"/>
      <w:bookmarkEnd w:id="2568"/>
      <w:r>
        <w:rPr>
          <w:rFonts w:hint="cs"/>
          <w:rtl/>
          <w:lang w:eastAsia="he-IL"/>
        </w:rPr>
        <w:t xml:space="preserve">גם אצלנו, גם </w:t>
      </w:r>
      <w:bookmarkStart w:id="2569" w:name="_ETM_Q1_5316499"/>
      <w:bookmarkEnd w:id="2569"/>
      <w:r>
        <w:rPr>
          <w:rFonts w:hint="cs"/>
          <w:rtl/>
          <w:lang w:eastAsia="he-IL"/>
        </w:rPr>
        <w:t xml:space="preserve">בהקשר שלכם וגם בהקשר של אחרים, תהיה שליחותם באשר תהא, </w:t>
      </w:r>
      <w:bookmarkStart w:id="2570" w:name="_ETM_Q1_5321142"/>
      <w:bookmarkEnd w:id="2570"/>
      <w:r>
        <w:rPr>
          <w:rFonts w:hint="cs"/>
          <w:rtl/>
          <w:lang w:eastAsia="he-IL"/>
        </w:rPr>
        <w:t xml:space="preserve">ניתן לבקש הרשאה להפעלה חריגה. כמו שאמר צחי, במקרים </w:t>
      </w:r>
      <w:bookmarkStart w:id="2571" w:name="_ETM_Q1_5322636"/>
      <w:bookmarkEnd w:id="2571"/>
      <w:r>
        <w:rPr>
          <w:rFonts w:hint="cs"/>
          <w:rtl/>
          <w:lang w:eastAsia="he-IL"/>
        </w:rPr>
        <w:t xml:space="preserve">קיצוניים, כשאתה מבקש משהו שהוא אפילו לא בתקנות אפשר, </w:t>
      </w:r>
      <w:bookmarkStart w:id="2572" w:name="_ETM_Q1_5325324"/>
      <w:bookmarkEnd w:id="2572"/>
      <w:r>
        <w:rPr>
          <w:rFonts w:hint="cs"/>
          <w:rtl/>
          <w:lang w:eastAsia="he-IL"/>
        </w:rPr>
        <w:t xml:space="preserve">אם עומדים בהוראות של סעיף 165 לחוק הטיס, </w:t>
      </w:r>
      <w:bookmarkStart w:id="2573" w:name="_ETM_Q1_5325486"/>
      <w:bookmarkEnd w:id="2573"/>
      <w:r>
        <w:rPr>
          <w:rFonts w:hint="cs"/>
          <w:rtl/>
          <w:lang w:eastAsia="he-IL"/>
        </w:rPr>
        <w:t xml:space="preserve">לבקש שם פטור ואם הניסיון המקצועי של רת"א ילמד </w:t>
      </w:r>
      <w:bookmarkStart w:id="2574" w:name="_ETM_Q1_5330027"/>
      <w:bookmarkEnd w:id="2574"/>
      <w:r>
        <w:rPr>
          <w:rFonts w:hint="cs"/>
          <w:rtl/>
          <w:lang w:eastAsia="he-IL"/>
        </w:rPr>
        <w:t xml:space="preserve">שלאורך זמן שיטה של פטורים מתאימה נאמץ את זה בתקנה, </w:t>
      </w:r>
      <w:bookmarkStart w:id="2575" w:name="_ETM_Q1_5334232"/>
      <w:bookmarkEnd w:id="2575"/>
      <w:r>
        <w:rPr>
          <w:rFonts w:hint="cs"/>
          <w:rtl/>
          <w:lang w:eastAsia="he-IL"/>
        </w:rPr>
        <w:t>למה לייסר אתכם ולמה לייסר אותנו? זה חסר וזה לא נהנה.</w:t>
      </w:r>
    </w:p>
    <w:p w14:paraId="536E6410" w14:textId="77777777" w:rsidR="00D53E7C" w:rsidRDefault="00D53E7C" w:rsidP="00D53E7C">
      <w:pPr>
        <w:rPr>
          <w:rtl/>
          <w:lang w:eastAsia="he-IL"/>
        </w:rPr>
      </w:pPr>
      <w:bookmarkStart w:id="2576" w:name="_ETM_Q1_5338188"/>
      <w:bookmarkStart w:id="2577" w:name="_ETM_Q1_5338271"/>
      <w:bookmarkStart w:id="2578" w:name="_ETM_Q1_5337233"/>
      <w:bookmarkEnd w:id="2576"/>
      <w:bookmarkEnd w:id="2577"/>
      <w:bookmarkEnd w:id="2578"/>
    </w:p>
    <w:p w14:paraId="5316C1FB" w14:textId="6B343117" w:rsidR="00D53E7C" w:rsidRDefault="00D53E7C" w:rsidP="00D53E7C">
      <w:pPr>
        <w:pStyle w:val="af9"/>
        <w:keepNext/>
        <w:rPr>
          <w:rtl/>
          <w:lang w:eastAsia="he-IL"/>
        </w:rPr>
      </w:pPr>
      <w:bookmarkStart w:id="2579" w:name="ET_guest_איציק_בן_שבת_213"/>
      <w:r w:rsidRPr="00D53E7C">
        <w:rPr>
          <w:rStyle w:val="TagStyle"/>
          <w:rtl/>
        </w:rPr>
        <w:t xml:space="preserve"> &lt;&lt; אורח &gt;&gt; </w:t>
      </w:r>
      <w:r>
        <w:rPr>
          <w:rtl/>
          <w:lang w:eastAsia="he-IL"/>
        </w:rPr>
        <w:t>איציק בן שבת:</w:t>
      </w:r>
      <w:r w:rsidRPr="00D53E7C">
        <w:rPr>
          <w:rStyle w:val="TagStyle"/>
          <w:rtl/>
        </w:rPr>
        <w:t xml:space="preserve"> &lt;&lt; אורח &gt;&gt;</w:t>
      </w:r>
      <w:r w:rsidR="00FD0A21">
        <w:rPr>
          <w:rtl/>
          <w:lang w:eastAsia="he-IL"/>
        </w:rPr>
        <w:t xml:space="preserve"> </w:t>
      </w:r>
      <w:bookmarkEnd w:id="2579"/>
    </w:p>
    <w:p w14:paraId="4BE9D148" w14:textId="77777777" w:rsidR="00D53E7C" w:rsidRDefault="00D53E7C" w:rsidP="00D53E7C">
      <w:pPr>
        <w:pStyle w:val="KeepWithNext"/>
        <w:rPr>
          <w:rtl/>
          <w:lang w:eastAsia="he-IL"/>
        </w:rPr>
      </w:pPr>
    </w:p>
    <w:p w14:paraId="45C16D59" w14:textId="32A16EFE" w:rsidR="00D53E7C" w:rsidRDefault="00D53E7C" w:rsidP="00D53E7C">
      <w:pPr>
        <w:rPr>
          <w:rtl/>
          <w:lang w:eastAsia="he-IL"/>
        </w:rPr>
      </w:pPr>
      <w:bookmarkStart w:id="2580" w:name="_ETM_Q1_5337870"/>
      <w:bookmarkStart w:id="2581" w:name="_ETM_Q1_5337920"/>
      <w:bookmarkEnd w:id="2580"/>
      <w:bookmarkEnd w:id="2581"/>
      <w:r>
        <w:rPr>
          <w:rFonts w:hint="cs"/>
          <w:rtl/>
          <w:lang w:eastAsia="he-IL"/>
        </w:rPr>
        <w:t xml:space="preserve">לאיזה הפעלה הבחור התכוון? </w:t>
      </w:r>
      <w:bookmarkStart w:id="2582" w:name="_ETM_Q1_5343975"/>
      <w:bookmarkEnd w:id="2582"/>
    </w:p>
    <w:p w14:paraId="17449C75" w14:textId="77777777" w:rsidR="00D53E7C" w:rsidRDefault="00D53E7C" w:rsidP="00D53E7C">
      <w:pPr>
        <w:rPr>
          <w:rtl/>
          <w:lang w:eastAsia="he-IL"/>
        </w:rPr>
      </w:pPr>
      <w:bookmarkStart w:id="2583" w:name="_ETM_Q1_5344050"/>
      <w:bookmarkEnd w:id="2583"/>
    </w:p>
    <w:p w14:paraId="41AF9D38" w14:textId="3705EC21" w:rsidR="00D53E7C" w:rsidRDefault="00D53E7C" w:rsidP="00D53E7C">
      <w:pPr>
        <w:pStyle w:val="af9"/>
        <w:keepNext/>
        <w:rPr>
          <w:rtl/>
          <w:lang w:eastAsia="he-IL"/>
        </w:rPr>
      </w:pPr>
      <w:bookmarkStart w:id="2584" w:name="ET_guest_שלמה_רוזנבאום_214"/>
      <w:r w:rsidRPr="00D53E7C">
        <w:rPr>
          <w:rStyle w:val="TagStyle"/>
          <w:rtl/>
        </w:rPr>
        <w:t xml:space="preserve"> &lt;&lt; אורח &gt;&gt; </w:t>
      </w:r>
      <w:r>
        <w:rPr>
          <w:rtl/>
          <w:lang w:eastAsia="he-IL"/>
        </w:rPr>
        <w:t>שלמה רוזנבאום:</w:t>
      </w:r>
      <w:r w:rsidRPr="00D53E7C">
        <w:rPr>
          <w:rStyle w:val="TagStyle"/>
          <w:rtl/>
        </w:rPr>
        <w:t xml:space="preserve"> &lt;&lt; אורח &gt;&gt;</w:t>
      </w:r>
      <w:r w:rsidR="00FD0A21">
        <w:rPr>
          <w:rtl/>
          <w:lang w:eastAsia="he-IL"/>
        </w:rPr>
        <w:t xml:space="preserve"> </w:t>
      </w:r>
      <w:bookmarkEnd w:id="2584"/>
    </w:p>
    <w:p w14:paraId="00AC812C" w14:textId="77777777" w:rsidR="00D53E7C" w:rsidRDefault="00D53E7C" w:rsidP="00D53E7C">
      <w:pPr>
        <w:pStyle w:val="KeepWithNext"/>
        <w:rPr>
          <w:rtl/>
          <w:lang w:eastAsia="he-IL"/>
        </w:rPr>
      </w:pPr>
    </w:p>
    <w:p w14:paraId="3D1E2EBF" w14:textId="201E69E6" w:rsidR="00D53E7C" w:rsidRDefault="00D53E7C" w:rsidP="00D53E7C">
      <w:pPr>
        <w:rPr>
          <w:rtl/>
          <w:lang w:eastAsia="he-IL"/>
        </w:rPr>
      </w:pPr>
      <w:r>
        <w:rPr>
          <w:rFonts w:hint="cs"/>
          <w:rtl/>
          <w:lang w:eastAsia="he-IL"/>
        </w:rPr>
        <w:t>כ</w:t>
      </w:r>
      <w:bookmarkStart w:id="2585" w:name="_ETM_Q1_5345386"/>
      <w:bookmarkStart w:id="2586" w:name="_ETM_Q1_5345478"/>
      <w:bookmarkEnd w:id="2585"/>
      <w:bookmarkEnd w:id="2586"/>
      <w:r>
        <w:rPr>
          <w:rFonts w:hint="cs"/>
          <w:rtl/>
          <w:lang w:eastAsia="he-IL"/>
        </w:rPr>
        <w:t xml:space="preserve">יום אנחנו יחידת כוננות </w:t>
      </w:r>
      <w:bookmarkStart w:id="2587" w:name="_ETM_Q1_5348270"/>
      <w:bookmarkEnd w:id="2587"/>
      <w:r>
        <w:rPr>
          <w:rFonts w:hint="cs"/>
          <w:rtl/>
          <w:lang w:eastAsia="he-IL"/>
        </w:rPr>
        <w:t xml:space="preserve">של רחפנים ביטחון סביב היישוב, אבל אני לא מדבר על </w:t>
      </w:r>
      <w:bookmarkStart w:id="2588" w:name="_ETM_Q1_5353487"/>
      <w:bookmarkEnd w:id="2588"/>
      <w:r>
        <w:rPr>
          <w:rFonts w:hint="cs"/>
          <w:rtl/>
          <w:lang w:eastAsia="he-IL"/>
        </w:rPr>
        <w:t xml:space="preserve">זה ספציפית, אני אומר כל הפעלה שהיא מאוגדת, דיברתי </w:t>
      </w:r>
      <w:bookmarkStart w:id="2589" w:name="_ETM_Q1_5359568"/>
      <w:bookmarkEnd w:id="2589"/>
      <w:r>
        <w:rPr>
          <w:rFonts w:hint="cs"/>
          <w:rtl/>
          <w:lang w:eastAsia="he-IL"/>
        </w:rPr>
        <w:t xml:space="preserve">על הנקודה של אנשים פרטיים מרושיינים בעקבות זה שזה </w:t>
      </w:r>
      <w:bookmarkStart w:id="2590" w:name="_ETM_Q1_5365545"/>
      <w:bookmarkEnd w:id="2590"/>
      <w:r>
        <w:rPr>
          <w:rFonts w:hint="cs"/>
          <w:rtl/>
          <w:lang w:eastAsia="he-IL"/>
        </w:rPr>
        <w:t xml:space="preserve">משתנה ממפעיל אווירי ל - - - </w:t>
      </w:r>
    </w:p>
    <w:p w14:paraId="066A6C88" w14:textId="77777777" w:rsidR="00D53E7C" w:rsidRDefault="00D53E7C" w:rsidP="00D53E7C">
      <w:pPr>
        <w:rPr>
          <w:rtl/>
          <w:lang w:eastAsia="he-IL"/>
        </w:rPr>
      </w:pPr>
      <w:bookmarkStart w:id="2591" w:name="_ETM_Q1_5367807"/>
      <w:bookmarkStart w:id="2592" w:name="_ETM_Q1_5367880"/>
      <w:bookmarkEnd w:id="2591"/>
      <w:bookmarkEnd w:id="2592"/>
    </w:p>
    <w:p w14:paraId="0C8D15C3" w14:textId="4B06393C" w:rsidR="00D53E7C" w:rsidRDefault="00D53E7C" w:rsidP="00D53E7C">
      <w:pPr>
        <w:pStyle w:val="af9"/>
        <w:keepNext/>
        <w:rPr>
          <w:rtl/>
          <w:lang w:eastAsia="he-IL"/>
        </w:rPr>
      </w:pPr>
      <w:bookmarkStart w:id="2593" w:name="ET_guest_אבישי_פדהצור_215"/>
      <w:r w:rsidRPr="00D53E7C">
        <w:rPr>
          <w:rStyle w:val="TagStyle"/>
          <w:rtl/>
        </w:rPr>
        <w:t xml:space="preserve"> &lt;&lt; אורח &gt;&gt; </w:t>
      </w:r>
      <w:r>
        <w:rPr>
          <w:rtl/>
          <w:lang w:eastAsia="he-IL"/>
        </w:rPr>
        <w:t>אבישי פדהצור:</w:t>
      </w:r>
      <w:r w:rsidRPr="00D53E7C">
        <w:rPr>
          <w:rStyle w:val="TagStyle"/>
          <w:rtl/>
        </w:rPr>
        <w:t xml:space="preserve"> &lt;&lt; אורח &gt;&gt;</w:t>
      </w:r>
      <w:r w:rsidR="00FD0A21">
        <w:rPr>
          <w:rtl/>
          <w:lang w:eastAsia="he-IL"/>
        </w:rPr>
        <w:t xml:space="preserve"> </w:t>
      </w:r>
      <w:bookmarkEnd w:id="2593"/>
    </w:p>
    <w:p w14:paraId="7C2BCAEC" w14:textId="77777777" w:rsidR="00D53E7C" w:rsidRDefault="00D53E7C" w:rsidP="00D53E7C">
      <w:pPr>
        <w:pStyle w:val="KeepWithNext"/>
        <w:rPr>
          <w:rtl/>
          <w:lang w:eastAsia="he-IL"/>
        </w:rPr>
      </w:pPr>
    </w:p>
    <w:p w14:paraId="4F8B3061" w14:textId="10982A9E" w:rsidR="00D53E7C" w:rsidRDefault="00D53E7C" w:rsidP="00D53E7C">
      <w:pPr>
        <w:rPr>
          <w:rtl/>
          <w:lang w:eastAsia="he-IL"/>
        </w:rPr>
      </w:pPr>
      <w:r>
        <w:rPr>
          <w:rFonts w:hint="cs"/>
          <w:rtl/>
          <w:lang w:eastAsia="he-IL"/>
        </w:rPr>
        <w:t>כי</w:t>
      </w:r>
      <w:bookmarkStart w:id="2594" w:name="_ETM_Q1_5367222"/>
      <w:bookmarkStart w:id="2595" w:name="_ETM_Q1_5367302"/>
      <w:bookmarkEnd w:id="2594"/>
      <w:bookmarkEnd w:id="2595"/>
      <w:r>
        <w:rPr>
          <w:rFonts w:hint="cs"/>
          <w:rtl/>
          <w:lang w:eastAsia="he-IL"/>
        </w:rPr>
        <w:t xml:space="preserve"> </w:t>
      </w:r>
      <w:r w:rsidR="004360F8">
        <w:rPr>
          <w:rFonts w:hint="cs"/>
          <w:rtl/>
          <w:lang w:eastAsia="he-IL"/>
        </w:rPr>
        <w:t xml:space="preserve">כבר </w:t>
      </w:r>
      <w:r>
        <w:rPr>
          <w:rFonts w:hint="cs"/>
          <w:rtl/>
          <w:lang w:eastAsia="he-IL"/>
        </w:rPr>
        <w:t xml:space="preserve">אין רישיון הפעלה </w:t>
      </w:r>
      <w:bookmarkStart w:id="2596" w:name="_ETM_Q1_5369466"/>
      <w:bookmarkEnd w:id="2596"/>
      <w:r>
        <w:rPr>
          <w:rFonts w:hint="cs"/>
          <w:rtl/>
          <w:lang w:eastAsia="he-IL"/>
        </w:rPr>
        <w:t xml:space="preserve">אווירית אז הם לא יכולים להתכנס תחת קורת גג </w:t>
      </w:r>
      <w:bookmarkStart w:id="2597" w:name="_ETM_Q1_5371276"/>
      <w:bookmarkEnd w:id="2597"/>
      <w:r>
        <w:rPr>
          <w:rFonts w:hint="cs"/>
          <w:rtl/>
          <w:lang w:eastAsia="he-IL"/>
        </w:rPr>
        <w:t xml:space="preserve">אחת. אז כמו שאמרנו, אני חושב שזה ייתן מענה גם </w:t>
      </w:r>
      <w:bookmarkStart w:id="2598" w:name="_ETM_Q1_5374142"/>
      <w:bookmarkEnd w:id="2598"/>
      <w:r>
        <w:rPr>
          <w:rFonts w:hint="cs"/>
          <w:rtl/>
          <w:lang w:eastAsia="he-IL"/>
        </w:rPr>
        <w:t>משפטי וגם ענייני מקצועי.</w:t>
      </w:r>
      <w:bookmarkStart w:id="2599" w:name="_ETM_Q1_5377021"/>
      <w:bookmarkEnd w:id="2599"/>
    </w:p>
    <w:p w14:paraId="31F0F5A5" w14:textId="77777777" w:rsidR="00D53E7C" w:rsidRDefault="00D53E7C" w:rsidP="00D53E7C">
      <w:pPr>
        <w:rPr>
          <w:rFonts w:ascii="David" w:hAnsi="David"/>
          <w:u w:val="single"/>
          <w:rtl/>
          <w:lang w:eastAsia="he-IL"/>
        </w:rPr>
      </w:pPr>
      <w:bookmarkStart w:id="2600" w:name="_ETM_Q1_5377095"/>
      <w:bookmarkEnd w:id="2600"/>
    </w:p>
    <w:p w14:paraId="6EB230FC" w14:textId="73C833EE" w:rsidR="00D53E7C" w:rsidRDefault="00D53E7C" w:rsidP="00D53E7C">
      <w:pPr>
        <w:pStyle w:val="a4"/>
        <w:keepNext/>
        <w:rPr>
          <w:rtl/>
        </w:rPr>
      </w:pPr>
      <w:bookmarkStart w:id="2601" w:name="ET_speaker_5080_217"/>
      <w:r w:rsidRPr="00D53E7C">
        <w:rPr>
          <w:rStyle w:val="TagStyle"/>
          <w:rtl/>
        </w:rPr>
        <w:t xml:space="preserve"> &lt;&lt; דובר &gt;&gt; </w:t>
      </w:r>
      <w:r>
        <w:rPr>
          <w:rtl/>
        </w:rPr>
        <w:t>בועז טופו</w:t>
      </w:r>
      <w:bookmarkStart w:id="2602" w:name="_ETM_Q1_5258043"/>
      <w:bookmarkEnd w:id="2602"/>
      <w:r w:rsidR="00840935">
        <w:rPr>
          <w:rFonts w:hint="cs"/>
          <w:rtl/>
        </w:rPr>
        <w:t>ב</w:t>
      </w:r>
      <w:r>
        <w:rPr>
          <w:rtl/>
        </w:rPr>
        <w:t>רובסקי (יש עתיד):</w:t>
      </w:r>
      <w:r w:rsidRPr="00D53E7C">
        <w:rPr>
          <w:rStyle w:val="TagStyle"/>
          <w:rtl/>
        </w:rPr>
        <w:t xml:space="preserve"> &lt;&lt; דובר &gt;&gt;</w:t>
      </w:r>
      <w:r w:rsidR="00FD0A21">
        <w:rPr>
          <w:rtl/>
        </w:rPr>
        <w:t xml:space="preserve"> </w:t>
      </w:r>
      <w:bookmarkEnd w:id="2601"/>
    </w:p>
    <w:p w14:paraId="43484A7A" w14:textId="77777777" w:rsidR="00D53E7C" w:rsidRDefault="00D53E7C" w:rsidP="00D53E7C">
      <w:pPr>
        <w:pStyle w:val="KeepWithNext"/>
        <w:rPr>
          <w:rtl/>
          <w:lang w:eastAsia="he-IL"/>
        </w:rPr>
      </w:pPr>
    </w:p>
    <w:p w14:paraId="02940964" w14:textId="35A53E7C" w:rsidR="00D53E7C" w:rsidRDefault="00D53E7C" w:rsidP="00D53E7C">
      <w:pPr>
        <w:rPr>
          <w:rtl/>
          <w:lang w:eastAsia="he-IL"/>
        </w:rPr>
      </w:pPr>
      <w:bookmarkStart w:id="2603" w:name="_ETM_Q1_5374775"/>
      <w:bookmarkStart w:id="2604" w:name="_ETM_Q1_5374827"/>
      <w:bookmarkEnd w:id="2603"/>
      <w:bookmarkEnd w:id="2604"/>
      <w:r>
        <w:rPr>
          <w:rFonts w:hint="cs"/>
          <w:rtl/>
          <w:lang w:eastAsia="he-IL"/>
        </w:rPr>
        <w:t xml:space="preserve">בהחלט, אבל בהפעלה החריגה, בהרשאה החריגה, כשנגיע </w:t>
      </w:r>
      <w:bookmarkStart w:id="2605" w:name="_ETM_Q1_5377602"/>
      <w:bookmarkEnd w:id="2605"/>
      <w:r>
        <w:rPr>
          <w:rFonts w:hint="cs"/>
          <w:rtl/>
          <w:lang w:eastAsia="he-IL"/>
        </w:rPr>
        <w:t xml:space="preserve">לזה, אנחנו נצטרך </w:t>
      </w:r>
      <w:r w:rsidR="00EB191E">
        <w:rPr>
          <w:rFonts w:hint="cs"/>
          <w:rtl/>
          <w:lang w:eastAsia="he-IL"/>
        </w:rPr>
        <w:t xml:space="preserve">לעשות הבדלה בין הרשאה חריגה מורכבת לבין </w:t>
      </w:r>
      <w:bookmarkStart w:id="2606" w:name="_ETM_Q1_5383549"/>
      <w:bookmarkEnd w:id="2606"/>
      <w:r w:rsidR="00EB191E">
        <w:rPr>
          <w:rFonts w:hint="cs"/>
          <w:rtl/>
          <w:lang w:eastAsia="he-IL"/>
        </w:rPr>
        <w:t xml:space="preserve">הרשאה חריגה שהיא פשוטה, שלא יצטרכו לעשות את אותם תהליכים. </w:t>
      </w:r>
      <w:bookmarkStart w:id="2607" w:name="_ETM_Q1_5386859"/>
      <w:bookmarkStart w:id="2608" w:name="_ETM_Q1_5387027"/>
      <w:bookmarkEnd w:id="2607"/>
      <w:bookmarkEnd w:id="2608"/>
    </w:p>
    <w:p w14:paraId="68D4501E" w14:textId="77777777" w:rsidR="00EB191E" w:rsidRDefault="00EB191E" w:rsidP="00D53E7C">
      <w:pPr>
        <w:ind w:firstLine="0"/>
        <w:rPr>
          <w:rtl/>
          <w:lang w:eastAsia="he-IL"/>
        </w:rPr>
      </w:pPr>
      <w:bookmarkStart w:id="2609" w:name="_ETM_Q1_5387101"/>
      <w:bookmarkStart w:id="2610" w:name="_ETM_Q1_5388750"/>
      <w:bookmarkStart w:id="2611" w:name="_ETM_Q1_5342367"/>
      <w:bookmarkStart w:id="2612" w:name="_ETM_Q1_5342449"/>
      <w:bookmarkStart w:id="2613" w:name="_ETM_Q1_5386821"/>
      <w:bookmarkEnd w:id="2609"/>
      <w:bookmarkEnd w:id="2610"/>
      <w:bookmarkEnd w:id="2611"/>
      <w:bookmarkEnd w:id="2612"/>
      <w:bookmarkEnd w:id="2613"/>
    </w:p>
    <w:p w14:paraId="43EC6DF1" w14:textId="1550C519" w:rsidR="00EB191E" w:rsidRDefault="00EB191E" w:rsidP="00EB191E">
      <w:pPr>
        <w:pStyle w:val="af9"/>
        <w:keepNext/>
        <w:rPr>
          <w:rtl/>
          <w:lang w:eastAsia="he-IL"/>
        </w:rPr>
      </w:pPr>
      <w:bookmarkStart w:id="2614" w:name="ET_guest_אבישי_פדהצור_219"/>
      <w:r w:rsidRPr="00EB191E">
        <w:rPr>
          <w:rStyle w:val="TagStyle"/>
          <w:rtl/>
        </w:rPr>
        <w:t xml:space="preserve"> &lt;&lt; אורח &gt;&gt; </w:t>
      </w:r>
      <w:r>
        <w:rPr>
          <w:rtl/>
          <w:lang w:eastAsia="he-IL"/>
        </w:rPr>
        <w:t>אבישי פדהצור:</w:t>
      </w:r>
      <w:r w:rsidRPr="00EB191E">
        <w:rPr>
          <w:rStyle w:val="TagStyle"/>
          <w:rtl/>
        </w:rPr>
        <w:t xml:space="preserve"> &lt;&lt; אורח &gt;&gt;</w:t>
      </w:r>
      <w:r w:rsidR="00FD0A21">
        <w:rPr>
          <w:rtl/>
          <w:lang w:eastAsia="he-IL"/>
        </w:rPr>
        <w:t xml:space="preserve"> </w:t>
      </w:r>
      <w:bookmarkEnd w:id="2614"/>
    </w:p>
    <w:p w14:paraId="1A2DF14A" w14:textId="77777777" w:rsidR="00EB191E" w:rsidRDefault="00EB191E" w:rsidP="00EB191E">
      <w:pPr>
        <w:pStyle w:val="KeepWithNext"/>
        <w:rPr>
          <w:rtl/>
          <w:lang w:eastAsia="he-IL"/>
        </w:rPr>
      </w:pPr>
    </w:p>
    <w:p w14:paraId="7482109C" w14:textId="29D9BB94" w:rsidR="00EB191E" w:rsidRDefault="00EB191E" w:rsidP="00EB191E">
      <w:pPr>
        <w:rPr>
          <w:rtl/>
          <w:lang w:eastAsia="he-IL"/>
        </w:rPr>
      </w:pPr>
      <w:bookmarkStart w:id="2615" w:name="_ETM_Q1_5387342"/>
      <w:bookmarkStart w:id="2616" w:name="_ETM_Q1_5387396"/>
      <w:bookmarkEnd w:id="2615"/>
      <w:bookmarkEnd w:id="2616"/>
      <w:r>
        <w:rPr>
          <w:rFonts w:hint="cs"/>
          <w:rtl/>
          <w:lang w:eastAsia="he-IL"/>
        </w:rPr>
        <w:t xml:space="preserve">זה כבר מובנה </w:t>
      </w:r>
      <w:bookmarkStart w:id="2617" w:name="_ETM_Q1_5389294"/>
      <w:bookmarkEnd w:id="2617"/>
      <w:r>
        <w:rPr>
          <w:rFonts w:hint="cs"/>
          <w:rtl/>
          <w:lang w:eastAsia="he-IL"/>
        </w:rPr>
        <w:t xml:space="preserve">שם, אדוני, הנושא הזה, יש למנהל שיקול דעת בהתאם למהות </w:t>
      </w:r>
      <w:bookmarkStart w:id="2618" w:name="_ETM_Q1_5395044"/>
      <w:bookmarkEnd w:id="2618"/>
      <w:r>
        <w:rPr>
          <w:rFonts w:hint="cs"/>
          <w:rtl/>
          <w:lang w:eastAsia="he-IL"/>
        </w:rPr>
        <w:t xml:space="preserve">הבקשה להרשאה להפעלה חריגה מה לדרוש. זה לא שאתה בא </w:t>
      </w:r>
      <w:bookmarkStart w:id="2619" w:name="_ETM_Q1_5397168"/>
      <w:bookmarkEnd w:id="2619"/>
      <w:r>
        <w:rPr>
          <w:rFonts w:hint="cs"/>
          <w:rtl/>
          <w:lang w:eastAsia="he-IL"/>
        </w:rPr>
        <w:t xml:space="preserve">אליי עם כלום ושום דבר והוא דורש ממך עכשיו </w:t>
      </w:r>
      <w:bookmarkStart w:id="2620" w:name="_ETM_Q1_5399409"/>
      <w:bookmarkEnd w:id="2620"/>
      <w:r>
        <w:rPr>
          <w:rFonts w:hint="cs"/>
          <w:rtl/>
          <w:lang w:eastAsia="he-IL"/>
        </w:rPr>
        <w:t xml:space="preserve">תביא לי עולם ומלואו. אתה בא עם כלום ושום </w:t>
      </w:r>
      <w:bookmarkStart w:id="2621" w:name="_ETM_Q1_5400689"/>
      <w:bookmarkEnd w:id="2621"/>
      <w:r>
        <w:rPr>
          <w:rFonts w:hint="cs"/>
          <w:rtl/>
          <w:lang w:eastAsia="he-IL"/>
        </w:rPr>
        <w:t xml:space="preserve">דבר ידרוש ממך כלום ושום דבר פלוס מינוס, תבוא עם </w:t>
      </w:r>
      <w:bookmarkStart w:id="2622" w:name="_ETM_Q1_5404900"/>
      <w:bookmarkEnd w:id="2622"/>
      <w:r>
        <w:rPr>
          <w:rFonts w:hint="cs"/>
          <w:rtl/>
          <w:lang w:eastAsia="he-IL"/>
        </w:rPr>
        <w:t xml:space="preserve">עולם ומלואו ידרוש ממך בהתאם. </w:t>
      </w:r>
      <w:bookmarkStart w:id="2623" w:name="_ETM_Q1_5405807"/>
      <w:bookmarkEnd w:id="2623"/>
    </w:p>
    <w:p w14:paraId="472FE968" w14:textId="77777777" w:rsidR="00EB191E" w:rsidRDefault="00EB191E" w:rsidP="00EB191E">
      <w:pPr>
        <w:rPr>
          <w:rtl/>
          <w:lang w:eastAsia="he-IL"/>
        </w:rPr>
      </w:pPr>
      <w:bookmarkStart w:id="2624" w:name="_ETM_Q1_5405884"/>
      <w:bookmarkEnd w:id="2624"/>
    </w:p>
    <w:p w14:paraId="481D035B" w14:textId="2D1CACF8" w:rsidR="00EB191E" w:rsidRDefault="00EB191E" w:rsidP="00EB191E">
      <w:pPr>
        <w:rPr>
          <w:rtl/>
          <w:lang w:eastAsia="he-IL"/>
        </w:rPr>
      </w:pPr>
      <w:bookmarkStart w:id="2625" w:name="_ETM_Q1_5405966"/>
      <w:bookmarkStart w:id="2626" w:name="_ETM_Q1_5406025"/>
      <w:bookmarkEnd w:id="2625"/>
      <w:bookmarkEnd w:id="2626"/>
      <w:r>
        <w:rPr>
          <w:rFonts w:hint="cs"/>
          <w:rtl/>
          <w:lang w:eastAsia="he-IL"/>
        </w:rPr>
        <w:t>ושוב, מה שנחמד יחסית</w:t>
      </w:r>
      <w:bookmarkStart w:id="2627" w:name="_ETM_Q1_5410088"/>
      <w:bookmarkEnd w:id="2627"/>
      <w:r>
        <w:rPr>
          <w:rFonts w:hint="cs"/>
          <w:rtl/>
          <w:lang w:eastAsia="he-IL"/>
        </w:rPr>
        <w:t>, בין יתר הדברים שמתקנים בתקנות, זה שהן מאפשרות</w:t>
      </w:r>
      <w:bookmarkStart w:id="2628" w:name="_ETM_Q1_5412667"/>
      <w:bookmarkEnd w:id="2628"/>
      <w:r>
        <w:rPr>
          <w:rFonts w:hint="cs"/>
          <w:rtl/>
          <w:lang w:eastAsia="he-IL"/>
        </w:rPr>
        <w:t xml:space="preserve"> למידה והתקדמות, זאת אומרת הן מאפשרות לעשות ניסוי מבוקר אסדרתית</w:t>
      </w:r>
      <w:bookmarkStart w:id="2629" w:name="_ETM_Q1_5412657"/>
      <w:bookmarkEnd w:id="2629"/>
      <w:r>
        <w:rPr>
          <w:rFonts w:hint="cs"/>
          <w:rtl/>
          <w:lang w:eastAsia="he-IL"/>
        </w:rPr>
        <w:t xml:space="preserve">, לתת עכשיו להפעלות חריגות, ואז לצאת מן הפרט אל </w:t>
      </w:r>
      <w:bookmarkStart w:id="2630" w:name="_ETM_Q1_5418238"/>
      <w:bookmarkEnd w:id="2630"/>
      <w:r>
        <w:rPr>
          <w:rFonts w:hint="cs"/>
          <w:rtl/>
          <w:lang w:eastAsia="he-IL"/>
        </w:rPr>
        <w:t xml:space="preserve">הכלל ולהפוך את זה לתקנה בבוא הזמן, כמו שעשו האמריקאים. </w:t>
      </w:r>
      <w:bookmarkStart w:id="2631" w:name="_ETM_Q1_5421257"/>
      <w:bookmarkStart w:id="2632" w:name="_ETM_Q1_5423905"/>
      <w:bookmarkEnd w:id="2631"/>
      <w:bookmarkEnd w:id="2632"/>
    </w:p>
    <w:p w14:paraId="1C2CF0DC" w14:textId="2F5C6F61" w:rsidR="00EB191E" w:rsidRDefault="00FD0A21" w:rsidP="00EB191E">
      <w:pPr>
        <w:pStyle w:val="KeepWithNext"/>
        <w:rPr>
          <w:rtl/>
        </w:rPr>
      </w:pPr>
      <w:bookmarkStart w:id="2633" w:name="_ETM_Q1_5423942"/>
      <w:bookmarkStart w:id="2634" w:name="_ETM_Q1_5226009"/>
      <w:bookmarkStart w:id="2635" w:name="_ETM_Q1_5226088"/>
      <w:bookmarkStart w:id="2636" w:name="_ETM_Q1_4976744"/>
      <w:bookmarkStart w:id="2637" w:name="_ETM_Q1_4976820"/>
      <w:bookmarkStart w:id="2638" w:name="_ETM_Q1_4804318"/>
      <w:bookmarkStart w:id="2639" w:name="_ETM_Q1_4804354"/>
      <w:bookmarkEnd w:id="2633"/>
      <w:bookmarkEnd w:id="2634"/>
      <w:bookmarkEnd w:id="2635"/>
      <w:bookmarkEnd w:id="2636"/>
      <w:bookmarkEnd w:id="2637"/>
      <w:bookmarkEnd w:id="2638"/>
      <w:bookmarkEnd w:id="2639"/>
      <w:r>
        <w:rPr>
          <w:rFonts w:hint="cs"/>
          <w:rtl/>
        </w:rPr>
        <w:t xml:space="preserve"> </w:t>
      </w:r>
    </w:p>
    <w:p w14:paraId="7A99E8E5" w14:textId="6244CBB4" w:rsidR="00EB191E" w:rsidRDefault="00EB191E" w:rsidP="00EB191E">
      <w:pPr>
        <w:rPr>
          <w:rtl/>
        </w:rPr>
      </w:pPr>
      <w:bookmarkStart w:id="2640" w:name="_ETM_Q1_5423118"/>
      <w:bookmarkStart w:id="2641" w:name="_ETM_Q1_5423146"/>
      <w:bookmarkEnd w:id="2640"/>
      <w:bookmarkEnd w:id="2641"/>
      <w:r>
        <w:rPr>
          <w:rFonts w:hint="cs"/>
          <w:rtl/>
        </w:rPr>
        <w:t xml:space="preserve">עד כאן ההגדרה שלנו לכלי רחיפה. לילה, </w:t>
      </w:r>
      <w:r>
        <w:t>NOTAM</w:t>
      </w:r>
      <w:r>
        <w:rPr>
          <w:rFonts w:hint="cs"/>
          <w:rtl/>
        </w:rPr>
        <w:t xml:space="preserve"> ופמ"ת, אמרנו. ההגדרה הבאה מגורים, ההגדרה שכבר הזכרנו. </w:t>
      </w:r>
      <w:bookmarkStart w:id="2642" w:name="_ETM_Q1_5425617"/>
      <w:bookmarkStart w:id="2643" w:name="_ETM_Q1_5425786"/>
      <w:bookmarkEnd w:id="2642"/>
      <w:bookmarkEnd w:id="2643"/>
    </w:p>
    <w:p w14:paraId="270C3BB6" w14:textId="77777777" w:rsidR="00EB191E" w:rsidRDefault="00EB191E" w:rsidP="00EB191E">
      <w:pPr>
        <w:rPr>
          <w:rtl/>
        </w:rPr>
      </w:pPr>
      <w:bookmarkStart w:id="2644" w:name="_ETM_Q1_5425820"/>
      <w:bookmarkStart w:id="2645" w:name="_ETM_Q1_5427609"/>
      <w:bookmarkEnd w:id="2644"/>
      <w:bookmarkEnd w:id="2645"/>
    </w:p>
    <w:p w14:paraId="1F54E389" w14:textId="6CB18B17" w:rsidR="00EB191E" w:rsidRDefault="00EB191E" w:rsidP="00EB191E">
      <w:pPr>
        <w:pStyle w:val="a4"/>
        <w:keepNext/>
        <w:rPr>
          <w:rtl/>
        </w:rPr>
      </w:pPr>
      <w:bookmarkStart w:id="2646" w:name="ET_speaker_נעמה_דניאל_221"/>
      <w:r w:rsidRPr="00EB191E">
        <w:rPr>
          <w:rStyle w:val="TagStyle"/>
          <w:rtl/>
        </w:rPr>
        <w:t xml:space="preserve"> &lt;&lt; דובר &gt;&gt; </w:t>
      </w:r>
      <w:r>
        <w:rPr>
          <w:rtl/>
        </w:rPr>
        <w:t>נעמה דניאל:</w:t>
      </w:r>
      <w:r w:rsidRPr="00EB191E">
        <w:rPr>
          <w:rStyle w:val="TagStyle"/>
          <w:rtl/>
        </w:rPr>
        <w:t xml:space="preserve"> &lt;&lt; דובר &gt;&gt;</w:t>
      </w:r>
      <w:r w:rsidR="00FD0A21">
        <w:rPr>
          <w:rtl/>
        </w:rPr>
        <w:t xml:space="preserve"> </w:t>
      </w:r>
      <w:bookmarkEnd w:id="2646"/>
    </w:p>
    <w:p w14:paraId="5E317113" w14:textId="77777777" w:rsidR="00EB191E" w:rsidRDefault="00EB191E" w:rsidP="00EB191E">
      <w:pPr>
        <w:pStyle w:val="KeepWithNext"/>
        <w:rPr>
          <w:rtl/>
          <w:lang w:eastAsia="he-IL"/>
        </w:rPr>
      </w:pPr>
    </w:p>
    <w:p w14:paraId="0B08B0DC" w14:textId="7A28DE6F" w:rsidR="00EB191E" w:rsidRDefault="00EB191E" w:rsidP="00EB191E">
      <w:pPr>
        <w:rPr>
          <w:rtl/>
          <w:lang w:eastAsia="he-IL"/>
        </w:rPr>
      </w:pPr>
      <w:bookmarkStart w:id="2647" w:name="_ETM_Q1_5427842"/>
      <w:bookmarkStart w:id="2648" w:name="_ETM_Q1_5427868"/>
      <w:bookmarkEnd w:id="2647"/>
      <w:bookmarkEnd w:id="2648"/>
      <w:r>
        <w:rPr>
          <w:rFonts w:hint="cs"/>
          <w:rtl/>
          <w:lang w:eastAsia="he-IL"/>
        </w:rPr>
        <w:t xml:space="preserve">שאלת הבהרה, שיהיה לפרוטוקול, מה בעצם יחול על כטב"ם מעל </w:t>
      </w:r>
      <w:bookmarkStart w:id="2649" w:name="_ETM_Q1_5431484"/>
      <w:bookmarkEnd w:id="2649"/>
      <w:r>
        <w:rPr>
          <w:rFonts w:hint="cs"/>
          <w:rtl/>
          <w:lang w:eastAsia="he-IL"/>
        </w:rPr>
        <w:t xml:space="preserve">25 קילוגרם? </w:t>
      </w:r>
    </w:p>
    <w:p w14:paraId="4A8BC5F0" w14:textId="77777777" w:rsidR="00EB191E" w:rsidRDefault="00EB191E" w:rsidP="00EB191E">
      <w:pPr>
        <w:rPr>
          <w:rtl/>
          <w:lang w:eastAsia="he-IL"/>
        </w:rPr>
      </w:pPr>
      <w:bookmarkStart w:id="2650" w:name="_ETM_Q1_5434915"/>
      <w:bookmarkStart w:id="2651" w:name="_ETM_Q1_5434948"/>
      <w:bookmarkStart w:id="2652" w:name="_ETM_Q1_5436075"/>
      <w:bookmarkEnd w:id="2650"/>
      <w:bookmarkEnd w:id="2651"/>
      <w:bookmarkEnd w:id="2652"/>
    </w:p>
    <w:p w14:paraId="6BA5B33E" w14:textId="19E7F373" w:rsidR="00EB191E" w:rsidRDefault="00EB191E" w:rsidP="00EB191E">
      <w:pPr>
        <w:pStyle w:val="af9"/>
        <w:keepNext/>
        <w:rPr>
          <w:rtl/>
          <w:lang w:eastAsia="he-IL"/>
        </w:rPr>
      </w:pPr>
      <w:bookmarkStart w:id="2653" w:name="ET_guest_אבישי_פדהצור_222"/>
      <w:r w:rsidRPr="00EB191E">
        <w:rPr>
          <w:rStyle w:val="TagStyle"/>
          <w:rtl/>
        </w:rPr>
        <w:t xml:space="preserve"> &lt;&lt; אורח &gt;&gt; </w:t>
      </w:r>
      <w:r>
        <w:rPr>
          <w:rtl/>
          <w:lang w:eastAsia="he-IL"/>
        </w:rPr>
        <w:t>אבישי פדהצור:</w:t>
      </w:r>
      <w:r w:rsidRPr="00EB191E">
        <w:rPr>
          <w:rStyle w:val="TagStyle"/>
          <w:rtl/>
        </w:rPr>
        <w:t xml:space="preserve"> &lt;&lt; אורח &gt;&gt;</w:t>
      </w:r>
      <w:r w:rsidR="00FD0A21">
        <w:rPr>
          <w:rtl/>
          <w:lang w:eastAsia="he-IL"/>
        </w:rPr>
        <w:t xml:space="preserve"> </w:t>
      </w:r>
      <w:bookmarkEnd w:id="2653"/>
    </w:p>
    <w:p w14:paraId="2B84770A" w14:textId="77777777" w:rsidR="00EB191E" w:rsidRDefault="00EB191E" w:rsidP="00EB191E">
      <w:pPr>
        <w:pStyle w:val="KeepWithNext"/>
        <w:rPr>
          <w:rtl/>
          <w:lang w:eastAsia="he-IL"/>
        </w:rPr>
      </w:pPr>
    </w:p>
    <w:p w14:paraId="42F8BBC2" w14:textId="58D907ED" w:rsidR="00EB191E" w:rsidRDefault="00EB191E" w:rsidP="00EB191E">
      <w:pPr>
        <w:rPr>
          <w:rtl/>
          <w:lang w:eastAsia="he-IL"/>
        </w:rPr>
      </w:pPr>
      <w:bookmarkStart w:id="2654" w:name="_ETM_Q1_5436333"/>
      <w:bookmarkStart w:id="2655" w:name="_ETM_Q1_5436358"/>
      <w:bookmarkEnd w:id="2654"/>
      <w:bookmarkEnd w:id="2655"/>
      <w:r>
        <w:rPr>
          <w:rFonts w:hint="cs"/>
          <w:rtl/>
          <w:lang w:eastAsia="he-IL"/>
        </w:rPr>
        <w:t>כטב"ם מעל 25 קילוגרם הוא בהגדרה ל</w:t>
      </w:r>
      <w:bookmarkStart w:id="2656" w:name="_ETM_Q1_5437935"/>
      <w:bookmarkEnd w:id="2656"/>
      <w:r>
        <w:rPr>
          <w:rFonts w:hint="cs"/>
          <w:rtl/>
          <w:lang w:eastAsia="he-IL"/>
        </w:rPr>
        <w:t xml:space="preserve">א כטב"ם קטן ולכן חלה עליו כל האסדרה הנוהגת לגבי </w:t>
      </w:r>
      <w:bookmarkStart w:id="2657" w:name="_ETM_Q1_5442133"/>
      <w:bookmarkEnd w:id="2657"/>
      <w:r>
        <w:rPr>
          <w:rFonts w:hint="cs"/>
          <w:rtl/>
          <w:lang w:eastAsia="he-IL"/>
        </w:rPr>
        <w:t xml:space="preserve">כלי טיס מאוישים כפי שהיא חלה היום, זה תעודת כושר </w:t>
      </w:r>
      <w:bookmarkStart w:id="2658" w:name="_ETM_Q1_5445033"/>
      <w:bookmarkEnd w:id="2658"/>
      <w:r>
        <w:rPr>
          <w:rFonts w:hint="cs"/>
          <w:rtl/>
          <w:lang w:eastAsia="he-IL"/>
        </w:rPr>
        <w:t>טיסה ורישיון ורישום ב-</w:t>
      </w:r>
      <w:r w:rsidRPr="00EB191E">
        <w:t xml:space="preserve"> </w:t>
      </w:r>
      <w:r w:rsidRPr="00EB191E">
        <w:rPr>
          <w:rtl/>
          <w:lang w:eastAsia="he-IL"/>
        </w:rPr>
        <w:t>4</w:t>
      </w:r>
      <w:r w:rsidRPr="00EB191E">
        <w:rPr>
          <w:lang w:eastAsia="he-IL"/>
        </w:rPr>
        <w:t>X</w:t>
      </w:r>
      <w:r>
        <w:rPr>
          <w:rFonts w:hint="cs"/>
          <w:rtl/>
          <w:lang w:eastAsia="he-IL"/>
        </w:rPr>
        <w:t xml:space="preserve"> וסימני רישום לפי תקנות הרישום. </w:t>
      </w:r>
      <w:bookmarkStart w:id="2659" w:name="_ETM_Q1_5452326"/>
      <w:bookmarkEnd w:id="2659"/>
      <w:r>
        <w:rPr>
          <w:rFonts w:hint="cs"/>
          <w:rtl/>
          <w:lang w:eastAsia="he-IL"/>
        </w:rPr>
        <w:t xml:space="preserve">עלית מעל 25 קילוגרם אתה מקבל עליך את </w:t>
      </w:r>
      <w:bookmarkStart w:id="2660" w:name="_ETM_Q1_5454268"/>
      <w:bookmarkEnd w:id="2660"/>
      <w:r>
        <w:rPr>
          <w:rFonts w:hint="cs"/>
          <w:rtl/>
          <w:lang w:eastAsia="he-IL"/>
        </w:rPr>
        <w:t>כל ההפקה מה שנקרא.</w:t>
      </w:r>
    </w:p>
    <w:p w14:paraId="7AF06117" w14:textId="77777777" w:rsidR="00EB191E" w:rsidRDefault="00EB191E" w:rsidP="00EB191E">
      <w:pPr>
        <w:rPr>
          <w:rtl/>
          <w:lang w:eastAsia="he-IL"/>
        </w:rPr>
      </w:pPr>
      <w:bookmarkStart w:id="2661" w:name="_ETM_Q1_5452377"/>
      <w:bookmarkStart w:id="2662" w:name="_ETM_Q1_5452412"/>
      <w:bookmarkStart w:id="2663" w:name="_ETM_Q1_5456697"/>
      <w:bookmarkEnd w:id="2661"/>
      <w:bookmarkEnd w:id="2662"/>
      <w:bookmarkEnd w:id="2663"/>
    </w:p>
    <w:p w14:paraId="3FDC41A0" w14:textId="0A3C32D6" w:rsidR="00EB191E" w:rsidRDefault="00EB191E" w:rsidP="00EB191E">
      <w:pPr>
        <w:pStyle w:val="af9"/>
        <w:keepNext/>
        <w:rPr>
          <w:rtl/>
          <w:lang w:eastAsia="he-IL"/>
        </w:rPr>
      </w:pPr>
      <w:bookmarkStart w:id="2664" w:name="ET_guest_עומר_דהן_223"/>
      <w:r w:rsidRPr="00EB191E">
        <w:rPr>
          <w:rStyle w:val="TagStyle"/>
          <w:rtl/>
        </w:rPr>
        <w:t xml:space="preserve"> &lt;&lt; אורח &gt;&gt; </w:t>
      </w:r>
      <w:r>
        <w:rPr>
          <w:rtl/>
          <w:lang w:eastAsia="he-IL"/>
        </w:rPr>
        <w:t>עומר דהן:</w:t>
      </w:r>
      <w:r w:rsidRPr="00EB191E">
        <w:rPr>
          <w:rStyle w:val="TagStyle"/>
          <w:rtl/>
        </w:rPr>
        <w:t xml:space="preserve"> &lt;&lt; אורח &gt;&gt;</w:t>
      </w:r>
      <w:r w:rsidR="00FD0A21">
        <w:rPr>
          <w:rtl/>
          <w:lang w:eastAsia="he-IL"/>
        </w:rPr>
        <w:t xml:space="preserve"> </w:t>
      </w:r>
      <w:bookmarkEnd w:id="2664"/>
    </w:p>
    <w:p w14:paraId="4F06CF9E" w14:textId="77777777" w:rsidR="00EB191E" w:rsidRDefault="00EB191E" w:rsidP="00EB191E">
      <w:pPr>
        <w:pStyle w:val="KeepWithNext"/>
        <w:rPr>
          <w:rtl/>
          <w:lang w:eastAsia="he-IL"/>
        </w:rPr>
      </w:pPr>
    </w:p>
    <w:p w14:paraId="6377CA94" w14:textId="43C7F895" w:rsidR="00EB191E" w:rsidRDefault="00EB191E" w:rsidP="00EB191E">
      <w:pPr>
        <w:rPr>
          <w:rtl/>
          <w:lang w:eastAsia="he-IL"/>
        </w:rPr>
      </w:pPr>
      <w:bookmarkStart w:id="2665" w:name="_ETM_Q1_5456980"/>
      <w:bookmarkStart w:id="2666" w:name="_ETM_Q1_5457007"/>
      <w:bookmarkEnd w:id="2665"/>
      <w:bookmarkEnd w:id="2666"/>
      <w:r>
        <w:rPr>
          <w:rFonts w:hint="cs"/>
          <w:rtl/>
          <w:lang w:eastAsia="he-IL"/>
        </w:rPr>
        <w:t xml:space="preserve">מה קורה למי שמטיס גם וגם? </w:t>
      </w:r>
    </w:p>
    <w:p w14:paraId="4CC68C98" w14:textId="77777777" w:rsidR="00EB191E" w:rsidRDefault="00EB191E" w:rsidP="00EB191E">
      <w:pPr>
        <w:rPr>
          <w:rtl/>
          <w:lang w:eastAsia="he-IL"/>
        </w:rPr>
      </w:pPr>
      <w:bookmarkStart w:id="2667" w:name="_ETM_Q1_5457876"/>
      <w:bookmarkStart w:id="2668" w:name="_ETM_Q1_5457909"/>
      <w:bookmarkEnd w:id="2667"/>
      <w:bookmarkEnd w:id="2668"/>
    </w:p>
    <w:p w14:paraId="11184648" w14:textId="540A6D71" w:rsidR="00EB191E" w:rsidRDefault="00EB191E" w:rsidP="00EB191E">
      <w:pPr>
        <w:pStyle w:val="af9"/>
        <w:keepNext/>
        <w:rPr>
          <w:rtl/>
          <w:lang w:eastAsia="he-IL"/>
        </w:rPr>
      </w:pPr>
      <w:bookmarkStart w:id="2669" w:name="ET_guest_אבישי_פדהצור_224"/>
      <w:r w:rsidRPr="00EB191E">
        <w:rPr>
          <w:rStyle w:val="TagStyle"/>
          <w:rtl/>
        </w:rPr>
        <w:t xml:space="preserve"> &lt;&lt; אורח &gt;&gt; </w:t>
      </w:r>
      <w:r>
        <w:rPr>
          <w:rtl/>
          <w:lang w:eastAsia="he-IL"/>
        </w:rPr>
        <w:t>אבישי פדהצור:</w:t>
      </w:r>
      <w:r w:rsidRPr="00EB191E">
        <w:rPr>
          <w:rStyle w:val="TagStyle"/>
          <w:rtl/>
        </w:rPr>
        <w:t xml:space="preserve"> &lt;&lt; אורח &gt;&gt;</w:t>
      </w:r>
      <w:r w:rsidR="00FD0A21">
        <w:rPr>
          <w:rtl/>
          <w:lang w:eastAsia="he-IL"/>
        </w:rPr>
        <w:t xml:space="preserve"> </w:t>
      </w:r>
      <w:bookmarkEnd w:id="2669"/>
    </w:p>
    <w:p w14:paraId="75CF5C2D" w14:textId="77777777" w:rsidR="00EB191E" w:rsidRDefault="00EB191E" w:rsidP="00EB191E">
      <w:pPr>
        <w:pStyle w:val="KeepWithNext"/>
        <w:rPr>
          <w:rtl/>
          <w:lang w:eastAsia="he-IL"/>
        </w:rPr>
      </w:pPr>
    </w:p>
    <w:p w14:paraId="58C72119" w14:textId="3C73B07A" w:rsidR="00EB191E" w:rsidRDefault="00EB191E" w:rsidP="00EB191E">
      <w:pPr>
        <w:rPr>
          <w:rtl/>
          <w:lang w:eastAsia="he-IL"/>
        </w:rPr>
      </w:pPr>
      <w:bookmarkStart w:id="2670" w:name="_ETM_Q1_5459053"/>
      <w:bookmarkStart w:id="2671" w:name="_ETM_Q1_5459079"/>
      <w:bookmarkEnd w:id="2670"/>
      <w:bookmarkEnd w:id="2671"/>
      <w:r>
        <w:rPr>
          <w:rFonts w:hint="cs"/>
          <w:rtl/>
          <w:lang w:eastAsia="he-IL"/>
        </w:rPr>
        <w:t xml:space="preserve">גם </w:t>
      </w:r>
      <w:bookmarkStart w:id="2672" w:name="_ETM_Q1_5455623"/>
      <w:bookmarkEnd w:id="2672"/>
      <w:r>
        <w:rPr>
          <w:rFonts w:hint="cs"/>
          <w:rtl/>
          <w:lang w:eastAsia="he-IL"/>
        </w:rPr>
        <w:t xml:space="preserve">וגם, יפה, שאלה טובה קודם כל, תודה רבה. כל אחד </w:t>
      </w:r>
      <w:bookmarkStart w:id="2673" w:name="_ETM_Q1_5460869"/>
      <w:bookmarkEnd w:id="2673"/>
      <w:r>
        <w:rPr>
          <w:rFonts w:hint="cs"/>
          <w:rtl/>
          <w:lang w:eastAsia="he-IL"/>
        </w:rPr>
        <w:t xml:space="preserve">הוא מפעיל לפי הכללים הישימים לגביו. זאת אומרת אם אתה </w:t>
      </w:r>
      <w:bookmarkStart w:id="2674" w:name="_ETM_Q1_5463873"/>
      <w:bookmarkEnd w:id="2674"/>
      <w:r>
        <w:rPr>
          <w:rFonts w:hint="cs"/>
          <w:rtl/>
          <w:lang w:eastAsia="he-IL"/>
        </w:rPr>
        <w:t xml:space="preserve">מפעיל משהו שהוא מעל 25 קילוגרם כלי הטיס הזה עצמו </w:t>
      </w:r>
      <w:bookmarkStart w:id="2675" w:name="_ETM_Q1_5466728"/>
      <w:bookmarkEnd w:id="2675"/>
      <w:r>
        <w:rPr>
          <w:rFonts w:hint="cs"/>
          <w:rtl/>
          <w:lang w:eastAsia="he-IL"/>
        </w:rPr>
        <w:t xml:space="preserve">כפוף לאסדרה אחת, זה שאתה מטיס אותו זה לא </w:t>
      </w:r>
      <w:bookmarkStart w:id="2676" w:name="_ETM_Q1_5471190"/>
      <w:bookmarkEnd w:id="2676"/>
      <w:r>
        <w:rPr>
          <w:rFonts w:hint="cs"/>
          <w:rtl/>
          <w:lang w:eastAsia="he-IL"/>
        </w:rPr>
        <w:t xml:space="preserve">משנה את הכפיפות של כלי הטיס. </w:t>
      </w:r>
    </w:p>
    <w:p w14:paraId="63D8F3E7" w14:textId="77777777" w:rsidR="00EB191E" w:rsidRDefault="00EB191E" w:rsidP="00EB191E">
      <w:pPr>
        <w:rPr>
          <w:rtl/>
          <w:lang w:eastAsia="he-IL"/>
        </w:rPr>
      </w:pPr>
      <w:bookmarkStart w:id="2677" w:name="_ETM_Q1_5474244"/>
      <w:bookmarkStart w:id="2678" w:name="_ETM_Q1_5474296"/>
      <w:bookmarkStart w:id="2679" w:name="_ETM_Q1_5475453"/>
      <w:bookmarkEnd w:id="2677"/>
      <w:bookmarkEnd w:id="2678"/>
      <w:bookmarkEnd w:id="2679"/>
    </w:p>
    <w:p w14:paraId="684DE1ED" w14:textId="6DD119FC" w:rsidR="00EB191E" w:rsidRDefault="00EB191E" w:rsidP="00EB191E">
      <w:pPr>
        <w:pStyle w:val="af9"/>
        <w:keepNext/>
        <w:rPr>
          <w:rtl/>
          <w:lang w:eastAsia="he-IL"/>
        </w:rPr>
      </w:pPr>
      <w:bookmarkStart w:id="2680" w:name="ET_guest_עומר_דהן_225"/>
      <w:r w:rsidRPr="00EB191E">
        <w:rPr>
          <w:rStyle w:val="TagStyle"/>
          <w:rtl/>
        </w:rPr>
        <w:t xml:space="preserve"> &lt;&lt; אורח &gt;&gt; </w:t>
      </w:r>
      <w:r>
        <w:rPr>
          <w:rtl/>
          <w:lang w:eastAsia="he-IL"/>
        </w:rPr>
        <w:t>עומר דהן:</w:t>
      </w:r>
      <w:r w:rsidRPr="00EB191E">
        <w:rPr>
          <w:rStyle w:val="TagStyle"/>
          <w:rtl/>
        </w:rPr>
        <w:t xml:space="preserve"> &lt;&lt; אורח &gt;&gt;</w:t>
      </w:r>
      <w:r w:rsidR="00FD0A21">
        <w:rPr>
          <w:rtl/>
          <w:lang w:eastAsia="he-IL"/>
        </w:rPr>
        <w:t xml:space="preserve"> </w:t>
      </w:r>
      <w:bookmarkEnd w:id="2680"/>
    </w:p>
    <w:p w14:paraId="488F1DC4" w14:textId="77777777" w:rsidR="00EB191E" w:rsidRDefault="00EB191E" w:rsidP="00EB191E">
      <w:pPr>
        <w:pStyle w:val="KeepWithNext"/>
        <w:rPr>
          <w:rtl/>
          <w:lang w:eastAsia="he-IL"/>
        </w:rPr>
      </w:pPr>
    </w:p>
    <w:p w14:paraId="650CC110" w14:textId="09FD2BBE" w:rsidR="00EB191E" w:rsidRDefault="00EB191E" w:rsidP="00EB191E">
      <w:pPr>
        <w:rPr>
          <w:rtl/>
          <w:lang w:eastAsia="he-IL"/>
        </w:rPr>
      </w:pPr>
      <w:bookmarkStart w:id="2681" w:name="_ETM_Q1_5475946"/>
      <w:bookmarkStart w:id="2682" w:name="_ETM_Q1_5476001"/>
      <w:bookmarkEnd w:id="2681"/>
      <w:bookmarkEnd w:id="2682"/>
      <w:r>
        <w:rPr>
          <w:rFonts w:hint="cs"/>
          <w:rtl/>
          <w:lang w:eastAsia="he-IL"/>
        </w:rPr>
        <w:t xml:space="preserve">אבל נוצרת פה כפילות, </w:t>
      </w:r>
      <w:bookmarkStart w:id="2683" w:name="_ETM_Q1_5476081"/>
      <w:bookmarkEnd w:id="2683"/>
      <w:r>
        <w:rPr>
          <w:rFonts w:hint="cs"/>
          <w:rtl/>
          <w:lang w:eastAsia="he-IL"/>
        </w:rPr>
        <w:t>לצורך העניין בנושא שמירת כשירות. נעבור על זה, רשום שצריך</w:t>
      </w:r>
      <w:bookmarkStart w:id="2684" w:name="_ETM_Q1_5480768"/>
      <w:bookmarkEnd w:id="2684"/>
      <w:r>
        <w:rPr>
          <w:rFonts w:hint="cs"/>
          <w:rtl/>
          <w:lang w:eastAsia="he-IL"/>
        </w:rPr>
        <w:t xml:space="preserve"> לבצע מבחן עיוני פעם בשנתיים או שלוש, ושם יש לי </w:t>
      </w:r>
      <w:bookmarkStart w:id="2685" w:name="_ETM_Q1_5484583"/>
      <w:bookmarkEnd w:id="2685"/>
      <w:r>
        <w:rPr>
          <w:rFonts w:hint="cs"/>
          <w:rtl/>
          <w:lang w:eastAsia="he-IL"/>
        </w:rPr>
        <w:t xml:space="preserve">שמירת כשירות אחרת. יוצא שאני מבצע פעמיים שמירת כשירות. </w:t>
      </w:r>
    </w:p>
    <w:p w14:paraId="2949C260" w14:textId="77777777" w:rsidR="00EB191E" w:rsidRDefault="00EB191E" w:rsidP="00EB191E">
      <w:pPr>
        <w:rPr>
          <w:rtl/>
          <w:lang w:eastAsia="he-IL"/>
        </w:rPr>
      </w:pPr>
      <w:bookmarkStart w:id="2686" w:name="_ETM_Q1_5483849"/>
      <w:bookmarkStart w:id="2687" w:name="_ETM_Q1_5483923"/>
      <w:bookmarkEnd w:id="2686"/>
      <w:bookmarkEnd w:id="2687"/>
    </w:p>
    <w:p w14:paraId="1A8E8DDF" w14:textId="2AAD653C" w:rsidR="00EB191E" w:rsidRDefault="00EB191E" w:rsidP="00EB191E">
      <w:pPr>
        <w:pStyle w:val="af9"/>
        <w:keepNext/>
        <w:rPr>
          <w:rtl/>
          <w:lang w:eastAsia="he-IL"/>
        </w:rPr>
      </w:pPr>
      <w:bookmarkStart w:id="2688" w:name="ET_guest_אבישי_פדהצור_226"/>
      <w:r w:rsidRPr="00EB191E">
        <w:rPr>
          <w:rStyle w:val="TagStyle"/>
          <w:rtl/>
        </w:rPr>
        <w:t xml:space="preserve"> &lt;&lt; אורח &gt;&gt; </w:t>
      </w:r>
      <w:r>
        <w:rPr>
          <w:rtl/>
          <w:lang w:eastAsia="he-IL"/>
        </w:rPr>
        <w:t>אבישי פדהצור:</w:t>
      </w:r>
      <w:r w:rsidRPr="00EB191E">
        <w:rPr>
          <w:rStyle w:val="TagStyle"/>
          <w:rtl/>
        </w:rPr>
        <w:t xml:space="preserve"> &lt;&lt; אורח &gt;&gt;</w:t>
      </w:r>
      <w:r w:rsidR="00FD0A21">
        <w:rPr>
          <w:rtl/>
          <w:lang w:eastAsia="he-IL"/>
        </w:rPr>
        <w:t xml:space="preserve"> </w:t>
      </w:r>
      <w:bookmarkEnd w:id="2688"/>
    </w:p>
    <w:p w14:paraId="3139CC97" w14:textId="77777777" w:rsidR="00EB191E" w:rsidRDefault="00EB191E" w:rsidP="00EB191E">
      <w:pPr>
        <w:pStyle w:val="KeepWithNext"/>
        <w:rPr>
          <w:rtl/>
          <w:lang w:eastAsia="he-IL"/>
        </w:rPr>
      </w:pPr>
    </w:p>
    <w:p w14:paraId="23B42A89" w14:textId="51F250D4" w:rsidR="00EB191E" w:rsidRDefault="00EB191E" w:rsidP="00EB191E">
      <w:pPr>
        <w:rPr>
          <w:rtl/>
          <w:lang w:eastAsia="he-IL"/>
        </w:rPr>
      </w:pPr>
      <w:bookmarkStart w:id="2689" w:name="_ETM_Q1_5487409"/>
      <w:bookmarkStart w:id="2690" w:name="_ETM_Q1_5487458"/>
      <w:bookmarkEnd w:id="2689"/>
      <w:bookmarkEnd w:id="2690"/>
      <w:r>
        <w:rPr>
          <w:rFonts w:hint="cs"/>
          <w:rtl/>
          <w:lang w:eastAsia="he-IL"/>
        </w:rPr>
        <w:t xml:space="preserve">אתה צריך לעמוד בשתיהן. בעיניי זה מאוד מאוד דומה למצב דברים </w:t>
      </w:r>
      <w:bookmarkStart w:id="2691" w:name="_ETM_Q1_5491336"/>
      <w:bookmarkEnd w:id="2691"/>
      <w:r>
        <w:rPr>
          <w:rFonts w:hint="cs"/>
          <w:rtl/>
          <w:lang w:eastAsia="he-IL"/>
        </w:rPr>
        <w:t>שבו לבן אדם יש - - -</w:t>
      </w:r>
    </w:p>
    <w:p w14:paraId="75DF26C2" w14:textId="77777777" w:rsidR="00EB191E" w:rsidRDefault="00EB191E" w:rsidP="00EB191E">
      <w:pPr>
        <w:rPr>
          <w:rtl/>
          <w:lang w:eastAsia="he-IL"/>
        </w:rPr>
      </w:pPr>
      <w:bookmarkStart w:id="2692" w:name="_ETM_Q1_5490773"/>
      <w:bookmarkStart w:id="2693" w:name="_ETM_Q1_5490847"/>
      <w:bookmarkStart w:id="2694" w:name="_ETM_Q1_5491805"/>
      <w:bookmarkEnd w:id="2692"/>
      <w:bookmarkEnd w:id="2693"/>
      <w:bookmarkEnd w:id="2694"/>
    </w:p>
    <w:p w14:paraId="5CEE29ED" w14:textId="52B14AA6" w:rsidR="00EB191E" w:rsidRDefault="00EB191E" w:rsidP="00EB191E">
      <w:pPr>
        <w:pStyle w:val="af9"/>
        <w:keepNext/>
        <w:rPr>
          <w:rtl/>
          <w:lang w:eastAsia="he-IL"/>
        </w:rPr>
      </w:pPr>
      <w:bookmarkStart w:id="2695" w:name="ET_guest_עומר_דהן_227"/>
      <w:r w:rsidRPr="00EB191E">
        <w:rPr>
          <w:rStyle w:val="TagStyle"/>
          <w:rtl/>
        </w:rPr>
        <w:t xml:space="preserve"> &lt;&lt; אורח &gt;&gt; </w:t>
      </w:r>
      <w:r>
        <w:rPr>
          <w:rtl/>
          <w:lang w:eastAsia="he-IL"/>
        </w:rPr>
        <w:t>עומר דהן:</w:t>
      </w:r>
      <w:r w:rsidRPr="00EB191E">
        <w:rPr>
          <w:rStyle w:val="TagStyle"/>
          <w:rtl/>
        </w:rPr>
        <w:t xml:space="preserve"> &lt;&lt; אורח &gt;&gt;</w:t>
      </w:r>
      <w:r w:rsidR="00FD0A21">
        <w:rPr>
          <w:rtl/>
          <w:lang w:eastAsia="he-IL"/>
        </w:rPr>
        <w:t xml:space="preserve"> </w:t>
      </w:r>
      <w:bookmarkEnd w:id="2695"/>
    </w:p>
    <w:p w14:paraId="15F87BE9" w14:textId="77777777" w:rsidR="00EB191E" w:rsidRDefault="00EB191E" w:rsidP="00EB191E">
      <w:pPr>
        <w:pStyle w:val="KeepWithNext"/>
        <w:rPr>
          <w:rtl/>
          <w:lang w:eastAsia="he-IL"/>
        </w:rPr>
      </w:pPr>
    </w:p>
    <w:p w14:paraId="023CEDB8" w14:textId="529B1F22" w:rsidR="00EB191E" w:rsidRDefault="00EB191E" w:rsidP="00EB191E">
      <w:pPr>
        <w:rPr>
          <w:rtl/>
          <w:lang w:eastAsia="he-IL"/>
        </w:rPr>
      </w:pPr>
      <w:bookmarkStart w:id="2696" w:name="_ETM_Q1_5492407"/>
      <w:bookmarkEnd w:id="2696"/>
      <w:r>
        <w:rPr>
          <w:rFonts w:hint="cs"/>
          <w:rtl/>
          <w:lang w:eastAsia="he-IL"/>
        </w:rPr>
        <w:t>א</w:t>
      </w:r>
      <w:bookmarkStart w:id="2697" w:name="_ETM_Q1_5492474"/>
      <w:bookmarkEnd w:id="2697"/>
      <w:r>
        <w:rPr>
          <w:rFonts w:hint="cs"/>
          <w:rtl/>
          <w:lang w:eastAsia="he-IL"/>
        </w:rPr>
        <w:t xml:space="preserve">בל זו דוגמה למצב </w:t>
      </w:r>
      <w:bookmarkStart w:id="2698" w:name="_ETM_Q1_5490247"/>
      <w:bookmarkEnd w:id="2698"/>
      <w:r>
        <w:rPr>
          <w:rFonts w:hint="cs"/>
          <w:rtl/>
          <w:lang w:eastAsia="he-IL"/>
        </w:rPr>
        <w:t xml:space="preserve">שעכשיו לא בהכרח מתקיים. </w:t>
      </w:r>
      <w:bookmarkStart w:id="2699" w:name="_ETM_Q1_5493973"/>
      <w:bookmarkEnd w:id="2699"/>
    </w:p>
    <w:p w14:paraId="4E9BC21F" w14:textId="77777777" w:rsidR="00EB191E" w:rsidRDefault="00EB191E" w:rsidP="00EB191E">
      <w:pPr>
        <w:rPr>
          <w:rtl/>
          <w:lang w:eastAsia="he-IL"/>
        </w:rPr>
      </w:pPr>
      <w:bookmarkStart w:id="2700" w:name="_ETM_Q1_5494040"/>
      <w:bookmarkEnd w:id="2700"/>
    </w:p>
    <w:p w14:paraId="7D948E92" w14:textId="243D3328" w:rsidR="00EB191E" w:rsidRDefault="00EB191E" w:rsidP="00EB191E">
      <w:pPr>
        <w:pStyle w:val="af9"/>
        <w:keepNext/>
        <w:rPr>
          <w:rtl/>
          <w:lang w:eastAsia="he-IL"/>
        </w:rPr>
      </w:pPr>
      <w:bookmarkStart w:id="2701" w:name="ET_guest_אבישי_פדהצור_228"/>
      <w:r w:rsidRPr="00EB191E">
        <w:rPr>
          <w:rStyle w:val="TagStyle"/>
          <w:rtl/>
        </w:rPr>
        <w:t xml:space="preserve"> &lt;&lt; אורח &gt;&gt; </w:t>
      </w:r>
      <w:r>
        <w:rPr>
          <w:rtl/>
          <w:lang w:eastAsia="he-IL"/>
        </w:rPr>
        <w:t>אבישי פדהצור:</w:t>
      </w:r>
      <w:r w:rsidRPr="00EB191E">
        <w:rPr>
          <w:rStyle w:val="TagStyle"/>
          <w:rtl/>
        </w:rPr>
        <w:t xml:space="preserve"> &lt;&lt; אורח &gt;&gt;</w:t>
      </w:r>
      <w:r w:rsidR="00FD0A21">
        <w:rPr>
          <w:rtl/>
          <w:lang w:eastAsia="he-IL"/>
        </w:rPr>
        <w:t xml:space="preserve"> </w:t>
      </w:r>
      <w:bookmarkEnd w:id="2701"/>
    </w:p>
    <w:p w14:paraId="0C566B09" w14:textId="77777777" w:rsidR="00EB191E" w:rsidRDefault="00EB191E" w:rsidP="00EB191E">
      <w:pPr>
        <w:pStyle w:val="KeepWithNext"/>
        <w:rPr>
          <w:rtl/>
          <w:lang w:eastAsia="he-IL"/>
        </w:rPr>
      </w:pPr>
    </w:p>
    <w:p w14:paraId="41DE7D00" w14:textId="5DC8C514" w:rsidR="00EB191E" w:rsidRDefault="00EB191E" w:rsidP="00EB191E">
      <w:pPr>
        <w:rPr>
          <w:rtl/>
          <w:lang w:eastAsia="he-IL"/>
        </w:rPr>
      </w:pPr>
      <w:bookmarkStart w:id="2702" w:name="_ETM_Q1_5495531"/>
      <w:bookmarkStart w:id="2703" w:name="_ETM_Q1_5495578"/>
      <w:bookmarkEnd w:id="2702"/>
      <w:bookmarkEnd w:id="2703"/>
      <w:r>
        <w:rPr>
          <w:rFonts w:hint="cs"/>
          <w:rtl/>
          <w:lang w:eastAsia="he-IL"/>
        </w:rPr>
        <w:t xml:space="preserve">נעשה סדר. זה לא שונה בעיניי </w:t>
      </w:r>
      <w:bookmarkStart w:id="2704" w:name="_ETM_Q1_5492918"/>
      <w:bookmarkEnd w:id="2704"/>
      <w:r>
        <w:rPr>
          <w:rFonts w:hint="cs"/>
          <w:rtl/>
          <w:lang w:eastAsia="he-IL"/>
        </w:rPr>
        <w:t xml:space="preserve">ממצב דברים שבו נניח לאדם יש רישיון טייס עם הגדר </w:t>
      </w:r>
      <w:bookmarkStart w:id="2705" w:name="_ETM_Q1_5499908"/>
      <w:bookmarkEnd w:id="2705"/>
      <w:r>
        <w:rPr>
          <w:rFonts w:hint="cs"/>
          <w:rtl/>
          <w:lang w:eastAsia="he-IL"/>
        </w:rPr>
        <w:t>אווירון ורישיון טייס עם הגדר מסוק. אתה לא יוצא ידי</w:t>
      </w:r>
      <w:bookmarkStart w:id="2706" w:name="_ETM_Q1_5499054"/>
      <w:bookmarkEnd w:id="2706"/>
      <w:r>
        <w:rPr>
          <w:rFonts w:hint="cs"/>
          <w:rtl/>
          <w:lang w:eastAsia="he-IL"/>
        </w:rPr>
        <w:t xml:space="preserve"> חובתך במסוק כשאתה עושה את האווירון ולהיפך. </w:t>
      </w:r>
      <w:bookmarkStart w:id="2707" w:name="_ETM_Q1_5505394"/>
      <w:bookmarkEnd w:id="2707"/>
    </w:p>
    <w:p w14:paraId="1B087818" w14:textId="77777777" w:rsidR="00EB191E" w:rsidRDefault="00EB191E" w:rsidP="00EB191E">
      <w:pPr>
        <w:rPr>
          <w:rtl/>
          <w:lang w:eastAsia="he-IL"/>
        </w:rPr>
      </w:pPr>
      <w:bookmarkStart w:id="2708" w:name="_ETM_Q1_5505465"/>
      <w:bookmarkStart w:id="2709" w:name="_ETM_Q1_5502808"/>
      <w:bookmarkEnd w:id="2708"/>
      <w:bookmarkEnd w:id="2709"/>
    </w:p>
    <w:p w14:paraId="60158659" w14:textId="0029465D" w:rsidR="00EB191E" w:rsidRDefault="00EB191E" w:rsidP="00EB191E">
      <w:pPr>
        <w:pStyle w:val="af9"/>
        <w:keepNext/>
        <w:rPr>
          <w:rtl/>
          <w:lang w:eastAsia="he-IL"/>
        </w:rPr>
      </w:pPr>
      <w:bookmarkStart w:id="2710" w:name="ET_guest_עומר_דהן_229"/>
      <w:r w:rsidRPr="00EB191E">
        <w:rPr>
          <w:rStyle w:val="TagStyle"/>
          <w:rtl/>
        </w:rPr>
        <w:t xml:space="preserve"> &lt;&lt; אורח &gt;&gt; </w:t>
      </w:r>
      <w:r>
        <w:rPr>
          <w:rtl/>
          <w:lang w:eastAsia="he-IL"/>
        </w:rPr>
        <w:t>עומר דהן:</w:t>
      </w:r>
      <w:r w:rsidRPr="00EB191E">
        <w:rPr>
          <w:rStyle w:val="TagStyle"/>
          <w:rtl/>
        </w:rPr>
        <w:t xml:space="preserve"> &lt;&lt; אורח &gt;&gt;</w:t>
      </w:r>
      <w:r w:rsidR="00FD0A21">
        <w:rPr>
          <w:rtl/>
          <w:lang w:eastAsia="he-IL"/>
        </w:rPr>
        <w:t xml:space="preserve"> </w:t>
      </w:r>
      <w:bookmarkEnd w:id="2710"/>
    </w:p>
    <w:p w14:paraId="41BDB490" w14:textId="77777777" w:rsidR="00EB191E" w:rsidRDefault="00EB191E" w:rsidP="00EB191E">
      <w:pPr>
        <w:pStyle w:val="KeepWithNext"/>
        <w:rPr>
          <w:rtl/>
          <w:lang w:eastAsia="he-IL"/>
        </w:rPr>
      </w:pPr>
    </w:p>
    <w:p w14:paraId="33E96FF6" w14:textId="631D1DE2" w:rsidR="00EB191E" w:rsidRDefault="00EB191E" w:rsidP="00EB191E">
      <w:pPr>
        <w:rPr>
          <w:rtl/>
          <w:lang w:eastAsia="he-IL"/>
        </w:rPr>
      </w:pPr>
      <w:bookmarkStart w:id="2711" w:name="_ETM_Q1_5503406"/>
      <w:bookmarkStart w:id="2712" w:name="_ETM_Q1_5503469"/>
      <w:bookmarkEnd w:id="2711"/>
      <w:bookmarkEnd w:id="2712"/>
      <w:r>
        <w:rPr>
          <w:rFonts w:hint="cs"/>
          <w:rtl/>
          <w:lang w:eastAsia="he-IL"/>
        </w:rPr>
        <w:t xml:space="preserve">אבל זו לא </w:t>
      </w:r>
      <w:bookmarkStart w:id="2713" w:name="_ETM_Q1_5504619"/>
      <w:bookmarkEnd w:id="2713"/>
      <w:r>
        <w:rPr>
          <w:rFonts w:hint="cs"/>
          <w:rtl/>
          <w:lang w:eastAsia="he-IL"/>
        </w:rPr>
        <w:t xml:space="preserve">דוגמה נכונה, כי פה מדובר, לצורך הדוגמה, שניהם הגדר </w:t>
      </w:r>
      <w:bookmarkStart w:id="2714" w:name="_ETM_Q1_5512385"/>
      <w:bookmarkEnd w:id="2714"/>
      <w:r>
        <w:rPr>
          <w:rFonts w:hint="cs"/>
          <w:rtl/>
          <w:lang w:eastAsia="he-IL"/>
        </w:rPr>
        <w:t xml:space="preserve">אווירון, אז זה לא סוג כלי טיס שונה, אבל הכשירות </w:t>
      </w:r>
      <w:bookmarkStart w:id="2715" w:name="_ETM_Q1_5514392"/>
      <w:bookmarkEnd w:id="2715"/>
      <w:r>
        <w:rPr>
          <w:rFonts w:hint="cs"/>
          <w:rtl/>
          <w:lang w:eastAsia="he-IL"/>
        </w:rPr>
        <w:t xml:space="preserve">היא כפולה. כנף </w:t>
      </w:r>
      <w:r w:rsidR="004360F8">
        <w:rPr>
          <w:rFonts w:hint="cs"/>
          <w:rtl/>
          <w:lang w:eastAsia="he-IL"/>
        </w:rPr>
        <w:t>קבועה</w:t>
      </w:r>
      <w:r>
        <w:rPr>
          <w:rFonts w:hint="cs"/>
          <w:rtl/>
          <w:lang w:eastAsia="he-IL"/>
        </w:rPr>
        <w:t xml:space="preserve"> עד 25 קילו ומעל 25 </w:t>
      </w:r>
      <w:bookmarkStart w:id="2716" w:name="_ETM_Q1_5516328"/>
      <w:bookmarkEnd w:id="2716"/>
      <w:r>
        <w:rPr>
          <w:rFonts w:hint="cs"/>
          <w:rtl/>
          <w:lang w:eastAsia="he-IL"/>
        </w:rPr>
        <w:t xml:space="preserve">קילו, אתה מבצע פעמיים כשירות לאותו עניין. </w:t>
      </w:r>
    </w:p>
    <w:p w14:paraId="5FD9D325" w14:textId="77777777" w:rsidR="005C44D8" w:rsidRDefault="005C44D8" w:rsidP="00EB191E">
      <w:pPr>
        <w:rPr>
          <w:rtl/>
          <w:lang w:eastAsia="he-IL"/>
        </w:rPr>
      </w:pPr>
      <w:bookmarkStart w:id="2717" w:name="_ETM_Q1_5522664"/>
      <w:bookmarkStart w:id="2718" w:name="_ETM_Q1_5522746"/>
      <w:bookmarkStart w:id="2719" w:name="_ETM_Q1_5522123"/>
      <w:bookmarkEnd w:id="2717"/>
      <w:bookmarkEnd w:id="2718"/>
      <w:bookmarkEnd w:id="2719"/>
    </w:p>
    <w:p w14:paraId="2D3884D2" w14:textId="4AE864B1" w:rsidR="005C44D8" w:rsidRDefault="005C44D8" w:rsidP="005C44D8">
      <w:pPr>
        <w:pStyle w:val="af9"/>
        <w:keepNext/>
        <w:rPr>
          <w:rtl/>
          <w:lang w:eastAsia="he-IL"/>
        </w:rPr>
      </w:pPr>
      <w:bookmarkStart w:id="2720" w:name="ET_guest_אבישי_פדהצור_230"/>
      <w:r w:rsidRPr="005C44D8">
        <w:rPr>
          <w:rStyle w:val="TagStyle"/>
          <w:rtl/>
        </w:rPr>
        <w:t xml:space="preserve"> &lt;&lt; אורח &gt;&gt; </w:t>
      </w:r>
      <w:r>
        <w:rPr>
          <w:rtl/>
          <w:lang w:eastAsia="he-IL"/>
        </w:rPr>
        <w:t>אבישי פדהצור:</w:t>
      </w:r>
      <w:r w:rsidRPr="005C44D8">
        <w:rPr>
          <w:rStyle w:val="TagStyle"/>
          <w:rtl/>
        </w:rPr>
        <w:t xml:space="preserve"> &lt;&lt; אורח &gt;&gt;</w:t>
      </w:r>
      <w:r w:rsidR="00FD0A21">
        <w:rPr>
          <w:rtl/>
          <w:lang w:eastAsia="he-IL"/>
        </w:rPr>
        <w:t xml:space="preserve"> </w:t>
      </w:r>
      <w:bookmarkEnd w:id="2720"/>
    </w:p>
    <w:p w14:paraId="4EAC0E78" w14:textId="77777777" w:rsidR="005C44D8" w:rsidRDefault="005C44D8" w:rsidP="005C44D8">
      <w:pPr>
        <w:pStyle w:val="KeepWithNext"/>
        <w:rPr>
          <w:rtl/>
          <w:lang w:eastAsia="he-IL"/>
        </w:rPr>
      </w:pPr>
    </w:p>
    <w:p w14:paraId="2B10D29B" w14:textId="7492A8E3" w:rsidR="005C44D8" w:rsidRDefault="005C44D8" w:rsidP="005C44D8">
      <w:pPr>
        <w:rPr>
          <w:rtl/>
          <w:lang w:eastAsia="he-IL"/>
        </w:rPr>
      </w:pPr>
      <w:bookmarkStart w:id="2721" w:name="_ETM_Q1_5522747"/>
      <w:bookmarkStart w:id="2722" w:name="_ETM_Q1_5522799"/>
      <w:bookmarkEnd w:id="2721"/>
      <w:bookmarkEnd w:id="2722"/>
      <w:r>
        <w:rPr>
          <w:rFonts w:hint="cs"/>
          <w:rtl/>
          <w:lang w:eastAsia="he-IL"/>
        </w:rPr>
        <w:t xml:space="preserve">אני לא בטוח </w:t>
      </w:r>
      <w:bookmarkStart w:id="2723" w:name="_ETM_Q1_5520201"/>
      <w:bookmarkEnd w:id="2723"/>
      <w:r>
        <w:rPr>
          <w:rFonts w:hint="cs"/>
          <w:rtl/>
          <w:lang w:eastAsia="he-IL"/>
        </w:rPr>
        <w:t xml:space="preserve">שאני מבין לגמרי מה אתה מדבר על כשירות. פה </w:t>
      </w:r>
      <w:bookmarkStart w:id="2724" w:name="_ETM_Q1_5526032"/>
      <w:bookmarkEnd w:id="2724"/>
      <w:r>
        <w:rPr>
          <w:rFonts w:hint="cs"/>
          <w:rtl/>
          <w:lang w:eastAsia="he-IL"/>
        </w:rPr>
        <w:t>יש לך כשירות שהיא מבחן אינטרנטי בלי עלות</w:t>
      </w:r>
      <w:r w:rsidR="000853A0">
        <w:rPr>
          <w:rFonts w:hint="cs"/>
          <w:rtl/>
          <w:lang w:eastAsia="he-IL"/>
        </w:rPr>
        <w:t>.</w:t>
      </w:r>
      <w:r>
        <w:rPr>
          <w:rFonts w:hint="cs"/>
          <w:rtl/>
          <w:lang w:eastAsia="he-IL"/>
        </w:rPr>
        <w:t xml:space="preserve"> מבחני </w:t>
      </w:r>
      <w:bookmarkStart w:id="2725" w:name="_ETM_Q1_5531091"/>
      <w:bookmarkEnd w:id="2725"/>
      <w:r>
        <w:rPr>
          <w:rFonts w:hint="cs"/>
          <w:rtl/>
          <w:lang w:eastAsia="he-IL"/>
        </w:rPr>
        <w:t>הכשירות לגבי כלי טיס מאוישים זה גם מבחנים עיוניים</w:t>
      </w:r>
      <w:r w:rsidR="000853A0">
        <w:rPr>
          <w:rFonts w:hint="cs"/>
          <w:rtl/>
          <w:lang w:eastAsia="he-IL"/>
        </w:rPr>
        <w:t xml:space="preserve"> ו</w:t>
      </w:r>
      <w:r>
        <w:rPr>
          <w:rFonts w:hint="cs"/>
          <w:rtl/>
          <w:lang w:eastAsia="he-IL"/>
        </w:rPr>
        <w:t xml:space="preserve">זה </w:t>
      </w:r>
      <w:bookmarkStart w:id="2726" w:name="_ETM_Q1_5533804"/>
      <w:bookmarkEnd w:id="2726"/>
      <w:r>
        <w:rPr>
          <w:rFonts w:hint="cs"/>
          <w:rtl/>
          <w:lang w:eastAsia="he-IL"/>
        </w:rPr>
        <w:t xml:space="preserve">גם מבחנים מעשיים. </w:t>
      </w:r>
      <w:bookmarkStart w:id="2727" w:name="_ETM_Q1_5531629"/>
      <w:bookmarkEnd w:id="2727"/>
    </w:p>
    <w:p w14:paraId="412D97BD" w14:textId="77777777" w:rsidR="005C44D8" w:rsidRDefault="005C44D8" w:rsidP="005C44D8">
      <w:pPr>
        <w:rPr>
          <w:rtl/>
          <w:lang w:eastAsia="he-IL"/>
        </w:rPr>
      </w:pPr>
      <w:bookmarkStart w:id="2728" w:name="_ETM_Q1_5531664"/>
      <w:bookmarkStart w:id="2729" w:name="_ETM_Q1_5532870"/>
      <w:bookmarkEnd w:id="2728"/>
      <w:bookmarkEnd w:id="2729"/>
    </w:p>
    <w:p w14:paraId="12459DCC" w14:textId="7D1BE4CE" w:rsidR="005C44D8" w:rsidRDefault="005C44D8" w:rsidP="005C44D8">
      <w:pPr>
        <w:pStyle w:val="af9"/>
        <w:keepNext/>
        <w:rPr>
          <w:rtl/>
          <w:lang w:eastAsia="he-IL"/>
        </w:rPr>
      </w:pPr>
      <w:bookmarkStart w:id="2730" w:name="ET_guest_עומר_דהן_231"/>
      <w:r w:rsidRPr="005C44D8">
        <w:rPr>
          <w:rStyle w:val="TagStyle"/>
          <w:rtl/>
        </w:rPr>
        <w:t xml:space="preserve"> &lt;&lt; אורח &gt;&gt; </w:t>
      </w:r>
      <w:r>
        <w:rPr>
          <w:rtl/>
          <w:lang w:eastAsia="he-IL"/>
        </w:rPr>
        <w:t>עומר דהן:</w:t>
      </w:r>
      <w:r w:rsidRPr="005C44D8">
        <w:rPr>
          <w:rStyle w:val="TagStyle"/>
          <w:rtl/>
        </w:rPr>
        <w:t xml:space="preserve"> &lt;&lt; אורח &gt;&gt;</w:t>
      </w:r>
      <w:r w:rsidR="00FD0A21">
        <w:rPr>
          <w:rtl/>
          <w:lang w:eastAsia="he-IL"/>
        </w:rPr>
        <w:t xml:space="preserve"> </w:t>
      </w:r>
      <w:bookmarkEnd w:id="2730"/>
    </w:p>
    <w:p w14:paraId="673DCD73" w14:textId="77777777" w:rsidR="005C44D8" w:rsidRDefault="005C44D8" w:rsidP="005C44D8">
      <w:pPr>
        <w:pStyle w:val="KeepWithNext"/>
        <w:rPr>
          <w:rtl/>
          <w:lang w:eastAsia="he-IL"/>
        </w:rPr>
      </w:pPr>
    </w:p>
    <w:p w14:paraId="6D3C35AB" w14:textId="35461DC3" w:rsidR="005C44D8" w:rsidRDefault="005C44D8" w:rsidP="005C44D8">
      <w:pPr>
        <w:rPr>
          <w:rtl/>
          <w:lang w:eastAsia="he-IL"/>
        </w:rPr>
      </w:pPr>
      <w:bookmarkStart w:id="2731" w:name="_ETM_Q1_5533131"/>
      <w:bookmarkStart w:id="2732" w:name="_ETM_Q1_5533157"/>
      <w:bookmarkEnd w:id="2731"/>
      <w:bookmarkEnd w:id="2732"/>
      <w:r>
        <w:rPr>
          <w:rFonts w:hint="cs"/>
          <w:rtl/>
          <w:lang w:eastAsia="he-IL"/>
        </w:rPr>
        <w:t xml:space="preserve">מבחנים עיוניים עושים רק בקבלת רישיון. </w:t>
      </w:r>
      <w:bookmarkStart w:id="2733" w:name="_ETM_Q1_5537661"/>
      <w:bookmarkEnd w:id="2733"/>
    </w:p>
    <w:p w14:paraId="47A0DC7F" w14:textId="77777777" w:rsidR="005C44D8" w:rsidRDefault="005C44D8" w:rsidP="005C44D8">
      <w:pPr>
        <w:rPr>
          <w:rtl/>
          <w:lang w:eastAsia="he-IL"/>
        </w:rPr>
      </w:pPr>
      <w:bookmarkStart w:id="2734" w:name="_ETM_Q1_5537694"/>
      <w:bookmarkStart w:id="2735" w:name="_ETM_Q1_5539357"/>
      <w:bookmarkEnd w:id="2734"/>
      <w:bookmarkEnd w:id="2735"/>
    </w:p>
    <w:p w14:paraId="55056012" w14:textId="6C28963E" w:rsidR="005C44D8" w:rsidRDefault="005C44D8" w:rsidP="005C44D8">
      <w:pPr>
        <w:pStyle w:val="af9"/>
        <w:keepNext/>
        <w:rPr>
          <w:rtl/>
          <w:lang w:eastAsia="he-IL"/>
        </w:rPr>
      </w:pPr>
      <w:bookmarkStart w:id="2736" w:name="ET_guest_איציק_בן_שבת_232"/>
      <w:r w:rsidRPr="005C44D8">
        <w:rPr>
          <w:rStyle w:val="TagStyle"/>
          <w:rtl/>
        </w:rPr>
        <w:t xml:space="preserve"> &lt;&lt; אורח &gt;&gt; </w:t>
      </w:r>
      <w:r>
        <w:rPr>
          <w:rtl/>
          <w:lang w:eastAsia="he-IL"/>
        </w:rPr>
        <w:t>איציק בן שבת:</w:t>
      </w:r>
      <w:r w:rsidRPr="005C44D8">
        <w:rPr>
          <w:rStyle w:val="TagStyle"/>
          <w:rtl/>
        </w:rPr>
        <w:t xml:space="preserve"> &lt;&lt; אורח &gt;&gt;</w:t>
      </w:r>
      <w:r w:rsidR="00FD0A21">
        <w:rPr>
          <w:rtl/>
          <w:lang w:eastAsia="he-IL"/>
        </w:rPr>
        <w:t xml:space="preserve"> </w:t>
      </w:r>
      <w:bookmarkEnd w:id="2736"/>
    </w:p>
    <w:p w14:paraId="665A90F4" w14:textId="77777777" w:rsidR="005C44D8" w:rsidRDefault="005C44D8" w:rsidP="005C44D8">
      <w:pPr>
        <w:pStyle w:val="KeepWithNext"/>
        <w:rPr>
          <w:rtl/>
          <w:lang w:eastAsia="he-IL"/>
        </w:rPr>
      </w:pPr>
    </w:p>
    <w:p w14:paraId="0826C80F" w14:textId="224DE066" w:rsidR="005C44D8" w:rsidRDefault="005C44D8" w:rsidP="005C44D8">
      <w:pPr>
        <w:rPr>
          <w:rtl/>
          <w:lang w:eastAsia="he-IL"/>
        </w:rPr>
      </w:pPr>
      <w:bookmarkStart w:id="2737" w:name="_ETM_Q1_5539605"/>
      <w:bookmarkStart w:id="2738" w:name="_ETM_Q1_5539632"/>
      <w:bookmarkEnd w:id="2737"/>
      <w:bookmarkEnd w:id="2738"/>
      <w:r>
        <w:rPr>
          <w:rFonts w:hint="cs"/>
          <w:rtl/>
          <w:lang w:eastAsia="he-IL"/>
        </w:rPr>
        <w:t xml:space="preserve">גם </w:t>
      </w:r>
      <w:bookmarkStart w:id="2739" w:name="_ETM_Q1_5540142"/>
      <w:bookmarkEnd w:id="2739"/>
      <w:r>
        <w:rPr>
          <w:rFonts w:hint="cs"/>
          <w:rtl/>
          <w:lang w:eastAsia="he-IL"/>
        </w:rPr>
        <w:t>הכשירות לכלים, ברגע שיש מפעיל מסוים שיש לו כשירות לכלי</w:t>
      </w:r>
      <w:bookmarkStart w:id="2740" w:name="_ETM_Q1_5544248"/>
      <w:bookmarkEnd w:id="2740"/>
      <w:r>
        <w:rPr>
          <w:rFonts w:hint="cs"/>
          <w:rtl/>
          <w:lang w:eastAsia="he-IL"/>
        </w:rPr>
        <w:t xml:space="preserve"> מסוים, לאותו כלי, והוא עושה רגיש שני לאותו כלי, הוא </w:t>
      </w:r>
      <w:bookmarkStart w:id="2741" w:name="_ETM_Q1_5548173"/>
      <w:bookmarkEnd w:id="2741"/>
      <w:r>
        <w:rPr>
          <w:rFonts w:hint="cs"/>
          <w:rtl/>
          <w:lang w:eastAsia="he-IL"/>
        </w:rPr>
        <w:t xml:space="preserve">שוב פעם עובר את כל התהליך, שזה גם נוגד </w:t>
      </w:r>
      <w:bookmarkStart w:id="2742" w:name="_ETM_Q1_5550836"/>
      <w:bookmarkEnd w:id="2742"/>
      <w:r>
        <w:rPr>
          <w:rFonts w:hint="cs"/>
          <w:rtl/>
          <w:lang w:eastAsia="he-IL"/>
        </w:rPr>
        <w:t>את ה - - -</w:t>
      </w:r>
    </w:p>
    <w:p w14:paraId="17C678E2" w14:textId="77777777" w:rsidR="005C44D8" w:rsidRDefault="005C44D8" w:rsidP="005C44D8">
      <w:pPr>
        <w:rPr>
          <w:rtl/>
          <w:lang w:eastAsia="he-IL"/>
        </w:rPr>
      </w:pPr>
      <w:bookmarkStart w:id="2743" w:name="_ETM_Q1_5552523"/>
      <w:bookmarkStart w:id="2744" w:name="_ETM_Q1_5552574"/>
      <w:bookmarkEnd w:id="2743"/>
      <w:bookmarkEnd w:id="2744"/>
    </w:p>
    <w:p w14:paraId="1F8C9298" w14:textId="735A374D" w:rsidR="005C44D8" w:rsidRDefault="005C44D8" w:rsidP="005C44D8">
      <w:pPr>
        <w:pStyle w:val="af9"/>
        <w:keepNext/>
        <w:rPr>
          <w:rtl/>
          <w:lang w:eastAsia="he-IL"/>
        </w:rPr>
      </w:pPr>
      <w:bookmarkStart w:id="2745" w:name="ET_guest_אבישי_פדהצור_233"/>
      <w:r w:rsidRPr="005C44D8">
        <w:rPr>
          <w:rStyle w:val="TagStyle"/>
          <w:rtl/>
        </w:rPr>
        <w:t xml:space="preserve"> &lt;&lt; אורח &gt;&gt; </w:t>
      </w:r>
      <w:r>
        <w:rPr>
          <w:rtl/>
          <w:lang w:eastAsia="he-IL"/>
        </w:rPr>
        <w:t>אבישי פדהצור:</w:t>
      </w:r>
      <w:r w:rsidRPr="005C44D8">
        <w:rPr>
          <w:rStyle w:val="TagStyle"/>
          <w:rtl/>
        </w:rPr>
        <w:t xml:space="preserve"> &lt;&lt; אורח &gt;&gt;</w:t>
      </w:r>
      <w:r w:rsidR="00FD0A21">
        <w:rPr>
          <w:rtl/>
          <w:lang w:eastAsia="he-IL"/>
        </w:rPr>
        <w:t xml:space="preserve"> </w:t>
      </w:r>
      <w:bookmarkEnd w:id="2745"/>
    </w:p>
    <w:p w14:paraId="3DBB4FB2" w14:textId="77777777" w:rsidR="005C44D8" w:rsidRDefault="005C44D8" w:rsidP="005C44D8">
      <w:pPr>
        <w:pStyle w:val="KeepWithNext"/>
        <w:rPr>
          <w:rtl/>
          <w:lang w:eastAsia="he-IL"/>
        </w:rPr>
      </w:pPr>
    </w:p>
    <w:p w14:paraId="3C66EFED" w14:textId="70F158BC" w:rsidR="005C44D8" w:rsidRDefault="005C44D8" w:rsidP="005C44D8">
      <w:pPr>
        <w:rPr>
          <w:rtl/>
          <w:lang w:eastAsia="he-IL"/>
        </w:rPr>
      </w:pPr>
      <w:bookmarkStart w:id="2746" w:name="_ETM_Q1_5551858"/>
      <w:bookmarkStart w:id="2747" w:name="_ETM_Q1_5551884"/>
      <w:bookmarkEnd w:id="2746"/>
      <w:bookmarkEnd w:id="2747"/>
      <w:r>
        <w:rPr>
          <w:rFonts w:hint="cs"/>
          <w:rtl/>
          <w:lang w:eastAsia="he-IL"/>
        </w:rPr>
        <w:t xml:space="preserve">אני לא בטוח שהבנתי מה אתה </w:t>
      </w:r>
      <w:bookmarkStart w:id="2748" w:name="_ETM_Q1_5554953"/>
      <w:bookmarkEnd w:id="2748"/>
      <w:r>
        <w:rPr>
          <w:rFonts w:hint="cs"/>
          <w:rtl/>
          <w:lang w:eastAsia="he-IL"/>
        </w:rPr>
        <w:t>אומר.</w:t>
      </w:r>
      <w:bookmarkStart w:id="2749" w:name="_ETM_Q1_5555729"/>
      <w:bookmarkEnd w:id="2749"/>
    </w:p>
    <w:p w14:paraId="627A2030" w14:textId="77777777" w:rsidR="005C44D8" w:rsidRDefault="005C44D8" w:rsidP="005C44D8">
      <w:pPr>
        <w:rPr>
          <w:rtl/>
          <w:lang w:eastAsia="he-IL"/>
        </w:rPr>
      </w:pPr>
      <w:bookmarkStart w:id="2750" w:name="_ETM_Q1_5555766"/>
      <w:bookmarkStart w:id="2751" w:name="_ETM_Q1_5553267"/>
      <w:bookmarkEnd w:id="2750"/>
      <w:bookmarkEnd w:id="2751"/>
    </w:p>
    <w:p w14:paraId="4878BDF6" w14:textId="21E1FB72" w:rsidR="005C44D8" w:rsidRDefault="005C44D8" w:rsidP="005C44D8">
      <w:pPr>
        <w:pStyle w:val="af9"/>
        <w:keepNext/>
        <w:rPr>
          <w:rtl/>
          <w:lang w:eastAsia="he-IL"/>
        </w:rPr>
      </w:pPr>
      <w:bookmarkStart w:id="2752" w:name="ET_guest_צחי_גליצנשטיין_234"/>
      <w:r w:rsidRPr="005C44D8">
        <w:rPr>
          <w:rStyle w:val="TagStyle"/>
          <w:rtl/>
        </w:rPr>
        <w:t xml:space="preserve"> &lt;&lt; אורח &gt;&gt; </w:t>
      </w:r>
      <w:r>
        <w:rPr>
          <w:rtl/>
          <w:lang w:eastAsia="he-IL"/>
        </w:rPr>
        <w:t>צחי גליצנשטיין:</w:t>
      </w:r>
      <w:r w:rsidRPr="005C44D8">
        <w:rPr>
          <w:rStyle w:val="TagStyle"/>
          <w:rtl/>
        </w:rPr>
        <w:t xml:space="preserve"> &lt;&lt; אורח &gt;&gt;</w:t>
      </w:r>
      <w:r w:rsidR="00FD0A21">
        <w:rPr>
          <w:rtl/>
          <w:lang w:eastAsia="he-IL"/>
        </w:rPr>
        <w:t xml:space="preserve"> </w:t>
      </w:r>
      <w:bookmarkEnd w:id="2752"/>
    </w:p>
    <w:p w14:paraId="0471CE6C" w14:textId="77777777" w:rsidR="005C44D8" w:rsidRDefault="005C44D8" w:rsidP="005C44D8">
      <w:pPr>
        <w:pStyle w:val="KeepWithNext"/>
        <w:rPr>
          <w:rtl/>
          <w:lang w:eastAsia="he-IL"/>
        </w:rPr>
      </w:pPr>
    </w:p>
    <w:p w14:paraId="74241E75" w14:textId="6A2865CA" w:rsidR="005C44D8" w:rsidRDefault="005C44D8" w:rsidP="005C44D8">
      <w:pPr>
        <w:rPr>
          <w:rtl/>
          <w:lang w:eastAsia="he-IL"/>
        </w:rPr>
      </w:pPr>
      <w:bookmarkStart w:id="2753" w:name="_ETM_Q1_5553513"/>
      <w:bookmarkStart w:id="2754" w:name="_ETM_Q1_5553544"/>
      <w:bookmarkEnd w:id="2753"/>
      <w:bookmarkEnd w:id="2754"/>
      <w:r>
        <w:rPr>
          <w:rFonts w:hint="cs"/>
          <w:rtl/>
          <w:lang w:eastAsia="he-IL"/>
        </w:rPr>
        <w:t xml:space="preserve">אני יכול להיות שהבנתי. השאלה שלו, אם הבנתי נכונה, האם </w:t>
      </w:r>
      <w:bookmarkStart w:id="2755" w:name="_ETM_Q1_5558830"/>
      <w:bookmarkEnd w:id="2755"/>
      <w:r>
        <w:rPr>
          <w:rFonts w:hint="cs"/>
          <w:rtl/>
          <w:lang w:eastAsia="he-IL"/>
        </w:rPr>
        <w:t xml:space="preserve">בהרשאה חריגה כזאת זה מתייחס לכלי ספציפי או אפשר לבקש </w:t>
      </w:r>
      <w:bookmarkStart w:id="2756" w:name="_ETM_Q1_5562216"/>
      <w:bookmarkEnd w:id="2756"/>
      <w:r>
        <w:rPr>
          <w:rFonts w:hint="cs"/>
          <w:rtl/>
          <w:lang w:eastAsia="he-IL"/>
        </w:rPr>
        <w:t xml:space="preserve">למספר כלים. זו השאלה? </w:t>
      </w:r>
    </w:p>
    <w:p w14:paraId="59CEE1B9" w14:textId="77777777" w:rsidR="005C44D8" w:rsidRDefault="005C44D8" w:rsidP="005C44D8">
      <w:pPr>
        <w:rPr>
          <w:rtl/>
          <w:lang w:eastAsia="he-IL"/>
        </w:rPr>
      </w:pPr>
      <w:bookmarkStart w:id="2757" w:name="_ETM_Q1_5562252"/>
      <w:bookmarkStart w:id="2758" w:name="_ETM_Q1_5562286"/>
      <w:bookmarkStart w:id="2759" w:name="_ETM_Q1_5560720"/>
      <w:bookmarkEnd w:id="2757"/>
      <w:bookmarkEnd w:id="2758"/>
      <w:bookmarkEnd w:id="2759"/>
    </w:p>
    <w:p w14:paraId="1CFBB01A" w14:textId="38AE62E8" w:rsidR="005C44D8" w:rsidRDefault="005C44D8" w:rsidP="005C44D8">
      <w:pPr>
        <w:pStyle w:val="af9"/>
        <w:keepNext/>
        <w:rPr>
          <w:rtl/>
          <w:lang w:eastAsia="he-IL"/>
        </w:rPr>
      </w:pPr>
      <w:bookmarkStart w:id="2760" w:name="ET_guest_איציק_בן_שבת_235"/>
      <w:r w:rsidRPr="005C44D8">
        <w:rPr>
          <w:rStyle w:val="TagStyle"/>
          <w:rtl/>
        </w:rPr>
        <w:t xml:space="preserve"> &lt;&lt; אורח &gt;&gt; </w:t>
      </w:r>
      <w:r>
        <w:rPr>
          <w:rtl/>
          <w:lang w:eastAsia="he-IL"/>
        </w:rPr>
        <w:t>איציק בן שבת:</w:t>
      </w:r>
      <w:r w:rsidRPr="005C44D8">
        <w:rPr>
          <w:rStyle w:val="TagStyle"/>
          <w:rtl/>
        </w:rPr>
        <w:t xml:space="preserve"> &lt;&lt; אורח &gt;&gt;</w:t>
      </w:r>
      <w:r w:rsidR="00FD0A21">
        <w:rPr>
          <w:rtl/>
          <w:lang w:eastAsia="he-IL"/>
        </w:rPr>
        <w:t xml:space="preserve"> </w:t>
      </w:r>
      <w:bookmarkEnd w:id="2760"/>
    </w:p>
    <w:p w14:paraId="74333F90" w14:textId="77777777" w:rsidR="005C44D8" w:rsidRDefault="005C44D8" w:rsidP="005C44D8">
      <w:pPr>
        <w:pStyle w:val="KeepWithNext"/>
        <w:rPr>
          <w:rtl/>
          <w:lang w:eastAsia="he-IL"/>
        </w:rPr>
      </w:pPr>
    </w:p>
    <w:p w14:paraId="36FDCFCB" w14:textId="6265521D" w:rsidR="005C44D8" w:rsidRDefault="005C44D8" w:rsidP="005C44D8">
      <w:pPr>
        <w:rPr>
          <w:rtl/>
          <w:lang w:eastAsia="he-IL"/>
        </w:rPr>
      </w:pPr>
      <w:bookmarkStart w:id="2761" w:name="_ETM_Q1_5560968"/>
      <w:bookmarkStart w:id="2762" w:name="_ETM_Q1_5560992"/>
      <w:bookmarkEnd w:id="2761"/>
      <w:bookmarkEnd w:id="2762"/>
      <w:r>
        <w:rPr>
          <w:rFonts w:hint="cs"/>
          <w:rtl/>
          <w:lang w:eastAsia="he-IL"/>
        </w:rPr>
        <w:t xml:space="preserve">בדיוק. כי לצורך העניין יש אנשים </w:t>
      </w:r>
      <w:bookmarkStart w:id="2763" w:name="_ETM_Q1_5564335"/>
      <w:bookmarkEnd w:id="2763"/>
      <w:r>
        <w:rPr>
          <w:rFonts w:hint="cs"/>
          <w:rtl/>
          <w:lang w:eastAsia="he-IL"/>
        </w:rPr>
        <w:t xml:space="preserve">שמחזיקים חמישה כלים אותו דבר, למה צריך לעבור חמש פעמים </w:t>
      </w:r>
      <w:bookmarkStart w:id="2764" w:name="_ETM_Q1_5566546"/>
      <w:bookmarkEnd w:id="2764"/>
      <w:r>
        <w:rPr>
          <w:rFonts w:hint="cs"/>
          <w:rtl/>
          <w:lang w:eastAsia="he-IL"/>
        </w:rPr>
        <w:t xml:space="preserve">את כל הרישוי? </w:t>
      </w:r>
      <w:bookmarkStart w:id="2765" w:name="_ETM_Q1_5567529"/>
      <w:bookmarkEnd w:id="2765"/>
    </w:p>
    <w:p w14:paraId="24E29CAB" w14:textId="77777777" w:rsidR="005C44D8" w:rsidRDefault="005C44D8" w:rsidP="005C44D8">
      <w:pPr>
        <w:rPr>
          <w:rtl/>
          <w:lang w:eastAsia="he-IL"/>
        </w:rPr>
      </w:pPr>
      <w:bookmarkStart w:id="2766" w:name="_ETM_Q1_5567565"/>
      <w:bookmarkStart w:id="2767" w:name="_ETM_Q1_5568450"/>
      <w:bookmarkEnd w:id="2766"/>
      <w:bookmarkEnd w:id="2767"/>
    </w:p>
    <w:p w14:paraId="5085B63A" w14:textId="6008775D" w:rsidR="005C44D8" w:rsidRDefault="005C44D8" w:rsidP="005C44D8">
      <w:pPr>
        <w:pStyle w:val="af9"/>
        <w:keepNext/>
        <w:rPr>
          <w:rtl/>
          <w:lang w:eastAsia="he-IL"/>
        </w:rPr>
      </w:pPr>
      <w:bookmarkStart w:id="2768" w:name="ET_guest_צחי_גליצנשטיין_236"/>
      <w:r w:rsidRPr="005C44D8">
        <w:rPr>
          <w:rStyle w:val="TagStyle"/>
          <w:rtl/>
        </w:rPr>
        <w:t xml:space="preserve"> &lt;&lt; אורח &gt;&gt; </w:t>
      </w:r>
      <w:r>
        <w:rPr>
          <w:rtl/>
          <w:lang w:eastAsia="he-IL"/>
        </w:rPr>
        <w:t>צחי גליצנשטיין:</w:t>
      </w:r>
      <w:r w:rsidRPr="005C44D8">
        <w:rPr>
          <w:rStyle w:val="TagStyle"/>
          <w:rtl/>
        </w:rPr>
        <w:t xml:space="preserve"> &lt;&lt; אורח &gt;&gt;</w:t>
      </w:r>
      <w:r w:rsidR="00FD0A21">
        <w:rPr>
          <w:rtl/>
          <w:lang w:eastAsia="he-IL"/>
        </w:rPr>
        <w:t xml:space="preserve"> </w:t>
      </w:r>
      <w:bookmarkEnd w:id="2768"/>
    </w:p>
    <w:p w14:paraId="29D1E4AC" w14:textId="77777777" w:rsidR="005C44D8" w:rsidRDefault="005C44D8" w:rsidP="005C44D8">
      <w:pPr>
        <w:pStyle w:val="KeepWithNext"/>
        <w:rPr>
          <w:rtl/>
          <w:lang w:eastAsia="he-IL"/>
        </w:rPr>
      </w:pPr>
    </w:p>
    <w:p w14:paraId="6B2181B8" w14:textId="2FEC2825" w:rsidR="005C44D8" w:rsidRDefault="005C44D8" w:rsidP="005C44D8">
      <w:pPr>
        <w:rPr>
          <w:rtl/>
          <w:lang w:eastAsia="he-IL"/>
        </w:rPr>
      </w:pPr>
      <w:bookmarkStart w:id="2769" w:name="_ETM_Q1_5568805"/>
      <w:bookmarkStart w:id="2770" w:name="_ETM_Q1_5568830"/>
      <w:bookmarkEnd w:id="2769"/>
      <w:bookmarkEnd w:id="2770"/>
      <w:r>
        <w:rPr>
          <w:rFonts w:hint="cs"/>
          <w:rtl/>
          <w:lang w:eastAsia="he-IL"/>
        </w:rPr>
        <w:t xml:space="preserve">אז לא צריך. </w:t>
      </w:r>
    </w:p>
    <w:p w14:paraId="15E55B99" w14:textId="77777777" w:rsidR="005C44D8" w:rsidRDefault="005C44D8" w:rsidP="005C44D8">
      <w:pPr>
        <w:rPr>
          <w:rtl/>
          <w:lang w:eastAsia="he-IL"/>
        </w:rPr>
      </w:pPr>
      <w:bookmarkStart w:id="2771" w:name="_ETM_Q1_5570401"/>
      <w:bookmarkStart w:id="2772" w:name="_ETM_Q1_5570455"/>
      <w:bookmarkEnd w:id="2771"/>
      <w:bookmarkEnd w:id="2772"/>
    </w:p>
    <w:p w14:paraId="2BFEB78D" w14:textId="7F404E91" w:rsidR="005C44D8" w:rsidRDefault="005C44D8" w:rsidP="005C44D8">
      <w:pPr>
        <w:pStyle w:val="af9"/>
        <w:keepNext/>
        <w:rPr>
          <w:rtl/>
          <w:lang w:eastAsia="he-IL"/>
        </w:rPr>
      </w:pPr>
      <w:bookmarkStart w:id="2773" w:name="ET_guest_איציק_בן_שבת_237"/>
      <w:r w:rsidRPr="005C44D8">
        <w:rPr>
          <w:rStyle w:val="TagStyle"/>
          <w:rtl/>
        </w:rPr>
        <w:t xml:space="preserve"> &lt;&lt; אורח &gt;&gt; </w:t>
      </w:r>
      <w:r>
        <w:rPr>
          <w:rtl/>
          <w:lang w:eastAsia="he-IL"/>
        </w:rPr>
        <w:t>איציק בן שבת:</w:t>
      </w:r>
      <w:r w:rsidRPr="005C44D8">
        <w:rPr>
          <w:rStyle w:val="TagStyle"/>
          <w:rtl/>
        </w:rPr>
        <w:t xml:space="preserve"> &lt;&lt; אורח &gt;&gt;</w:t>
      </w:r>
      <w:r w:rsidR="00FD0A21">
        <w:rPr>
          <w:rtl/>
          <w:lang w:eastAsia="he-IL"/>
        </w:rPr>
        <w:t xml:space="preserve"> </w:t>
      </w:r>
      <w:bookmarkEnd w:id="2773"/>
    </w:p>
    <w:p w14:paraId="32642B65" w14:textId="77777777" w:rsidR="005C44D8" w:rsidRDefault="005C44D8" w:rsidP="005C44D8">
      <w:pPr>
        <w:pStyle w:val="KeepWithNext"/>
        <w:rPr>
          <w:rtl/>
          <w:lang w:eastAsia="he-IL"/>
        </w:rPr>
      </w:pPr>
    </w:p>
    <w:p w14:paraId="6B1E7306" w14:textId="090B5BF2" w:rsidR="005C44D8" w:rsidRDefault="005C44D8" w:rsidP="005C44D8">
      <w:pPr>
        <w:rPr>
          <w:rtl/>
          <w:lang w:eastAsia="he-IL"/>
        </w:rPr>
      </w:pPr>
      <w:bookmarkStart w:id="2774" w:name="_ETM_Q1_5572617"/>
      <w:bookmarkStart w:id="2775" w:name="_ETM_Q1_5572667"/>
      <w:bookmarkEnd w:id="2774"/>
      <w:bookmarkEnd w:id="2775"/>
      <w:r>
        <w:rPr>
          <w:rFonts w:hint="cs"/>
          <w:rtl/>
          <w:lang w:eastAsia="he-IL"/>
        </w:rPr>
        <w:t xml:space="preserve">אבל זה מה </w:t>
      </w:r>
      <w:bookmarkStart w:id="2776" w:name="_ETM_Q1_5571385"/>
      <w:bookmarkEnd w:id="2776"/>
      <w:r>
        <w:rPr>
          <w:rFonts w:hint="cs"/>
          <w:rtl/>
          <w:lang w:eastAsia="he-IL"/>
        </w:rPr>
        <w:t xml:space="preserve">שקורה היום. </w:t>
      </w:r>
      <w:bookmarkStart w:id="2777" w:name="_ETM_Q1_5572882"/>
      <w:bookmarkEnd w:id="2777"/>
    </w:p>
    <w:p w14:paraId="010E879C" w14:textId="77777777" w:rsidR="005C44D8" w:rsidRDefault="005C44D8" w:rsidP="005C44D8">
      <w:pPr>
        <w:rPr>
          <w:rtl/>
          <w:lang w:eastAsia="he-IL"/>
        </w:rPr>
      </w:pPr>
      <w:bookmarkStart w:id="2778" w:name="_ETM_Q1_5572953"/>
      <w:bookmarkStart w:id="2779" w:name="_ETM_Q1_5569853"/>
      <w:bookmarkEnd w:id="2778"/>
      <w:bookmarkEnd w:id="2779"/>
    </w:p>
    <w:p w14:paraId="19CB5FE2" w14:textId="691BC726" w:rsidR="005C44D8" w:rsidRDefault="005C44D8" w:rsidP="005C44D8">
      <w:pPr>
        <w:pStyle w:val="af9"/>
        <w:keepNext/>
        <w:rPr>
          <w:rtl/>
          <w:lang w:eastAsia="he-IL"/>
        </w:rPr>
      </w:pPr>
      <w:bookmarkStart w:id="2780" w:name="ET_guest_צחי_גליצנשטיין_238"/>
      <w:r w:rsidRPr="005C44D8">
        <w:rPr>
          <w:rStyle w:val="TagStyle"/>
          <w:rtl/>
        </w:rPr>
        <w:t xml:space="preserve"> &lt;&lt; אורח &gt;&gt; </w:t>
      </w:r>
      <w:r>
        <w:rPr>
          <w:rtl/>
          <w:lang w:eastAsia="he-IL"/>
        </w:rPr>
        <w:t>צחי גליצנשטיין:</w:t>
      </w:r>
      <w:r w:rsidRPr="005C44D8">
        <w:rPr>
          <w:rStyle w:val="TagStyle"/>
          <w:rtl/>
        </w:rPr>
        <w:t xml:space="preserve"> &lt;&lt; אורח &gt;&gt;</w:t>
      </w:r>
      <w:r w:rsidR="00FD0A21">
        <w:rPr>
          <w:rtl/>
          <w:lang w:eastAsia="he-IL"/>
        </w:rPr>
        <w:t xml:space="preserve"> </w:t>
      </w:r>
      <w:bookmarkEnd w:id="2780"/>
    </w:p>
    <w:p w14:paraId="3561F564" w14:textId="77777777" w:rsidR="005C44D8" w:rsidRDefault="005C44D8" w:rsidP="005C44D8">
      <w:pPr>
        <w:pStyle w:val="KeepWithNext"/>
        <w:rPr>
          <w:rtl/>
          <w:lang w:eastAsia="he-IL"/>
        </w:rPr>
      </w:pPr>
    </w:p>
    <w:p w14:paraId="6D14D28D" w14:textId="0D0AB5DD" w:rsidR="005C44D8" w:rsidRDefault="005C44D8" w:rsidP="005C44D8">
      <w:pPr>
        <w:rPr>
          <w:rtl/>
          <w:lang w:eastAsia="he-IL"/>
        </w:rPr>
      </w:pPr>
      <w:bookmarkStart w:id="2781" w:name="_ETM_Q1_5570451"/>
      <w:bookmarkStart w:id="2782" w:name="_ETM_Q1_5570509"/>
      <w:bookmarkEnd w:id="2781"/>
      <w:bookmarkEnd w:id="2782"/>
      <w:r>
        <w:rPr>
          <w:rFonts w:hint="cs"/>
          <w:rtl/>
          <w:lang w:eastAsia="he-IL"/>
        </w:rPr>
        <w:t xml:space="preserve">בתקנות החדשות, לשאלתך בהרשאה חריגה, אם זה כלים </w:t>
      </w:r>
      <w:bookmarkStart w:id="2783" w:name="_ETM_Q1_5577228"/>
      <w:bookmarkEnd w:id="2783"/>
      <w:r>
        <w:rPr>
          <w:rFonts w:hint="cs"/>
          <w:rtl/>
          <w:lang w:eastAsia="he-IL"/>
        </w:rPr>
        <w:t>עם אותם מאפיינים ניתן לקבל את ההרשאה החריגה ל-</w:t>
      </w:r>
      <w:r>
        <w:rPr>
          <w:rFonts w:hint="cs"/>
          <w:lang w:eastAsia="he-IL"/>
        </w:rPr>
        <w:t>X</w:t>
      </w:r>
      <w:r>
        <w:rPr>
          <w:rFonts w:hint="cs"/>
          <w:rtl/>
          <w:lang w:eastAsia="he-IL"/>
        </w:rPr>
        <w:t xml:space="preserve"> כלים. </w:t>
      </w:r>
      <w:bookmarkStart w:id="2784" w:name="_ETM_Q1_5580793"/>
      <w:bookmarkStart w:id="2785" w:name="_ETM_Q1_5580929"/>
      <w:bookmarkEnd w:id="2784"/>
      <w:bookmarkEnd w:id="2785"/>
    </w:p>
    <w:p w14:paraId="2A714C62" w14:textId="77777777" w:rsidR="005C44D8" w:rsidRDefault="005C44D8" w:rsidP="005C44D8">
      <w:pPr>
        <w:rPr>
          <w:rtl/>
          <w:lang w:eastAsia="he-IL"/>
        </w:rPr>
      </w:pPr>
      <w:bookmarkStart w:id="2786" w:name="_ETM_Q1_5580994"/>
      <w:bookmarkEnd w:id="2786"/>
    </w:p>
    <w:p w14:paraId="32B99D70" w14:textId="5B9538AD" w:rsidR="005C44D8" w:rsidRDefault="005C44D8" w:rsidP="005C44D8">
      <w:pPr>
        <w:pStyle w:val="af9"/>
        <w:keepNext/>
        <w:rPr>
          <w:rtl/>
          <w:lang w:eastAsia="he-IL"/>
        </w:rPr>
      </w:pPr>
      <w:bookmarkStart w:id="2787" w:name="ET_guest_איציק_בן_שבת_239"/>
      <w:r w:rsidRPr="005C44D8">
        <w:rPr>
          <w:rStyle w:val="TagStyle"/>
          <w:rtl/>
        </w:rPr>
        <w:t xml:space="preserve"> &lt;&lt; אורח &gt;&gt; </w:t>
      </w:r>
      <w:r>
        <w:rPr>
          <w:rtl/>
          <w:lang w:eastAsia="he-IL"/>
        </w:rPr>
        <w:t>איציק בן שבת:</w:t>
      </w:r>
      <w:r w:rsidRPr="005C44D8">
        <w:rPr>
          <w:rStyle w:val="TagStyle"/>
          <w:rtl/>
        </w:rPr>
        <w:t xml:space="preserve"> &lt;&lt; אורח &gt;&gt;</w:t>
      </w:r>
      <w:r w:rsidR="00FD0A21">
        <w:rPr>
          <w:rtl/>
          <w:lang w:eastAsia="he-IL"/>
        </w:rPr>
        <w:t xml:space="preserve"> </w:t>
      </w:r>
      <w:bookmarkEnd w:id="2787"/>
    </w:p>
    <w:p w14:paraId="11DA4439" w14:textId="77777777" w:rsidR="005C44D8" w:rsidRDefault="005C44D8" w:rsidP="005C44D8">
      <w:pPr>
        <w:pStyle w:val="KeepWithNext"/>
        <w:rPr>
          <w:rtl/>
          <w:lang w:eastAsia="he-IL"/>
        </w:rPr>
      </w:pPr>
    </w:p>
    <w:p w14:paraId="04187867" w14:textId="3162441A" w:rsidR="005C44D8" w:rsidRDefault="005C44D8" w:rsidP="005C44D8">
      <w:pPr>
        <w:rPr>
          <w:rtl/>
          <w:lang w:eastAsia="he-IL"/>
        </w:rPr>
      </w:pPr>
      <w:bookmarkStart w:id="2788" w:name="_ETM_Q1_5578190"/>
      <w:bookmarkStart w:id="2789" w:name="_ETM_Q1_5578223"/>
      <w:bookmarkEnd w:id="2788"/>
      <w:bookmarkEnd w:id="2789"/>
      <w:r>
        <w:rPr>
          <w:rFonts w:hint="cs"/>
          <w:rtl/>
          <w:lang w:eastAsia="he-IL"/>
        </w:rPr>
        <w:t xml:space="preserve">אותם מאפיינים של הכלי או אותם מאפיינים של הקטגוריה? </w:t>
      </w:r>
    </w:p>
    <w:p w14:paraId="03087200" w14:textId="77777777" w:rsidR="005C44D8" w:rsidRDefault="005C44D8" w:rsidP="005C44D8">
      <w:pPr>
        <w:rPr>
          <w:rtl/>
          <w:lang w:eastAsia="he-IL"/>
        </w:rPr>
      </w:pPr>
      <w:bookmarkStart w:id="2790" w:name="_ETM_Q1_5582251"/>
      <w:bookmarkStart w:id="2791" w:name="_ETM_Q1_5582310"/>
      <w:bookmarkStart w:id="2792" w:name="_ETM_Q1_5583331"/>
      <w:bookmarkEnd w:id="2790"/>
      <w:bookmarkEnd w:id="2791"/>
      <w:bookmarkEnd w:id="2792"/>
    </w:p>
    <w:p w14:paraId="7D3F014F" w14:textId="5B7D2429" w:rsidR="005C44D8" w:rsidRDefault="005C44D8" w:rsidP="005C44D8">
      <w:pPr>
        <w:pStyle w:val="af9"/>
        <w:keepNext/>
        <w:rPr>
          <w:rtl/>
          <w:lang w:eastAsia="he-IL"/>
        </w:rPr>
      </w:pPr>
      <w:bookmarkStart w:id="2793" w:name="ET_guest_צחי_גליצנשטיין_240"/>
      <w:r w:rsidRPr="005C44D8">
        <w:rPr>
          <w:rStyle w:val="TagStyle"/>
          <w:rtl/>
        </w:rPr>
        <w:t xml:space="preserve"> &lt;&lt; אורח &gt;&gt; </w:t>
      </w:r>
      <w:r>
        <w:rPr>
          <w:rtl/>
          <w:lang w:eastAsia="he-IL"/>
        </w:rPr>
        <w:t>צחי גליצנשטיין:</w:t>
      </w:r>
      <w:r w:rsidRPr="005C44D8">
        <w:rPr>
          <w:rStyle w:val="TagStyle"/>
          <w:rtl/>
        </w:rPr>
        <w:t xml:space="preserve"> &lt;&lt; אורח &gt;&gt;</w:t>
      </w:r>
      <w:r w:rsidR="00FD0A21">
        <w:rPr>
          <w:rtl/>
          <w:lang w:eastAsia="he-IL"/>
        </w:rPr>
        <w:t xml:space="preserve"> </w:t>
      </w:r>
      <w:bookmarkEnd w:id="2793"/>
    </w:p>
    <w:p w14:paraId="4C9DCD0E" w14:textId="77777777" w:rsidR="005C44D8" w:rsidRDefault="005C44D8" w:rsidP="005C44D8">
      <w:pPr>
        <w:pStyle w:val="KeepWithNext"/>
        <w:rPr>
          <w:rtl/>
          <w:lang w:eastAsia="he-IL"/>
        </w:rPr>
      </w:pPr>
    </w:p>
    <w:p w14:paraId="34769A83" w14:textId="026B8B65" w:rsidR="005C44D8" w:rsidRDefault="005C44D8" w:rsidP="005C44D8">
      <w:pPr>
        <w:rPr>
          <w:rtl/>
          <w:lang w:eastAsia="he-IL"/>
        </w:rPr>
      </w:pPr>
      <w:bookmarkStart w:id="2794" w:name="_ETM_Q1_5583612"/>
      <w:bookmarkStart w:id="2795" w:name="_ETM_Q1_5583639"/>
      <w:bookmarkEnd w:id="2794"/>
      <w:bookmarkEnd w:id="2795"/>
      <w:r>
        <w:rPr>
          <w:rFonts w:hint="cs"/>
          <w:rtl/>
          <w:lang w:eastAsia="he-IL"/>
        </w:rPr>
        <w:t xml:space="preserve">לצורך </w:t>
      </w:r>
      <w:bookmarkStart w:id="2796" w:name="_ETM_Q1_5584403"/>
      <w:bookmarkEnd w:id="2796"/>
      <w:r>
        <w:rPr>
          <w:rFonts w:hint="cs"/>
          <w:rtl/>
          <w:lang w:eastAsia="he-IL"/>
        </w:rPr>
        <w:t xml:space="preserve">הדוגמה, נגיד אתה רוצה לטוס מעל אנשים ויש לך שמונה </w:t>
      </w:r>
      <w:bookmarkStart w:id="2797" w:name="_ETM_Q1_5589780"/>
      <w:bookmarkEnd w:id="2797"/>
      <w:r>
        <w:rPr>
          <w:rFonts w:hint="cs"/>
          <w:rtl/>
          <w:lang w:eastAsia="he-IL"/>
        </w:rPr>
        <w:t xml:space="preserve">כטב"מים של מטריקס 300, אתה לא צריך לבקש בקשה על </w:t>
      </w:r>
      <w:bookmarkStart w:id="2798" w:name="_ETM_Q1_5594310"/>
      <w:bookmarkEnd w:id="2798"/>
      <w:r>
        <w:rPr>
          <w:rFonts w:hint="cs"/>
          <w:rtl/>
          <w:lang w:eastAsia="he-IL"/>
        </w:rPr>
        <w:t>כל אחד מהם כי זה אותה בקשה של הפעלה ואותו</w:t>
      </w:r>
      <w:bookmarkStart w:id="2799" w:name="_ETM_Q1_5598663"/>
      <w:bookmarkEnd w:id="2799"/>
      <w:r>
        <w:rPr>
          <w:rFonts w:hint="cs"/>
          <w:rtl/>
          <w:lang w:eastAsia="he-IL"/>
        </w:rPr>
        <w:t xml:space="preserve"> סוג כלי. אם אתה רוצה לבקש עכשיו כלי של 300 </w:t>
      </w:r>
      <w:bookmarkStart w:id="2800" w:name="_ETM_Q1_5599690"/>
      <w:bookmarkEnd w:id="2800"/>
      <w:r>
        <w:rPr>
          <w:rFonts w:hint="cs"/>
          <w:rtl/>
          <w:lang w:eastAsia="he-IL"/>
        </w:rPr>
        <w:t xml:space="preserve">גרם ו-800 גרם, אחד מהשיקולים אם לאפשר לך את ההפעלה </w:t>
      </w:r>
      <w:bookmarkStart w:id="2801" w:name="_ETM_Q1_5602281"/>
      <w:bookmarkEnd w:id="2801"/>
      <w:r>
        <w:rPr>
          <w:rFonts w:hint="cs"/>
          <w:rtl/>
          <w:lang w:eastAsia="he-IL"/>
        </w:rPr>
        <w:t xml:space="preserve">או לא זה הסיכון של משקל כלי הטיס, מי ייצר </w:t>
      </w:r>
      <w:bookmarkStart w:id="2802" w:name="_ETM_Q1_5610415"/>
      <w:bookmarkEnd w:id="2802"/>
      <w:r>
        <w:rPr>
          <w:rFonts w:hint="cs"/>
          <w:rtl/>
          <w:lang w:eastAsia="he-IL"/>
        </w:rPr>
        <w:t xml:space="preserve">אותו או הניסיון שיש לו. </w:t>
      </w:r>
      <w:bookmarkStart w:id="2803" w:name="_ETM_Q1_5610143"/>
      <w:bookmarkEnd w:id="2803"/>
    </w:p>
    <w:p w14:paraId="2B6F22B3" w14:textId="77777777" w:rsidR="005C44D8" w:rsidRDefault="005C44D8" w:rsidP="005C44D8">
      <w:pPr>
        <w:rPr>
          <w:rtl/>
          <w:lang w:eastAsia="he-IL"/>
        </w:rPr>
      </w:pPr>
      <w:bookmarkStart w:id="2804" w:name="_ETM_Q1_5610180"/>
      <w:bookmarkEnd w:id="2804"/>
    </w:p>
    <w:p w14:paraId="5EB238E2" w14:textId="277AD8BB" w:rsidR="005C44D8" w:rsidRDefault="005C44D8" w:rsidP="005C44D8">
      <w:pPr>
        <w:pStyle w:val="af9"/>
        <w:keepNext/>
        <w:rPr>
          <w:rtl/>
          <w:lang w:eastAsia="he-IL"/>
        </w:rPr>
      </w:pPr>
      <w:bookmarkStart w:id="2805" w:name="ET_guest_איציק_בן_שבת_241"/>
      <w:r w:rsidRPr="005C44D8">
        <w:rPr>
          <w:rStyle w:val="TagStyle"/>
          <w:rtl/>
        </w:rPr>
        <w:t xml:space="preserve"> &lt;&lt; אורח &gt;&gt; </w:t>
      </w:r>
      <w:r>
        <w:rPr>
          <w:rtl/>
          <w:lang w:eastAsia="he-IL"/>
        </w:rPr>
        <w:t>איציק בן שבת:</w:t>
      </w:r>
      <w:r w:rsidRPr="005C44D8">
        <w:rPr>
          <w:rStyle w:val="TagStyle"/>
          <w:rtl/>
        </w:rPr>
        <w:t xml:space="preserve"> &lt;&lt; אורח &gt;&gt;</w:t>
      </w:r>
      <w:r w:rsidR="00FD0A21">
        <w:rPr>
          <w:rtl/>
          <w:lang w:eastAsia="he-IL"/>
        </w:rPr>
        <w:t xml:space="preserve"> </w:t>
      </w:r>
      <w:bookmarkEnd w:id="2805"/>
    </w:p>
    <w:p w14:paraId="20AA657B" w14:textId="77777777" w:rsidR="005C44D8" w:rsidRDefault="005C44D8" w:rsidP="005C44D8">
      <w:pPr>
        <w:pStyle w:val="KeepWithNext"/>
        <w:rPr>
          <w:rtl/>
          <w:lang w:eastAsia="he-IL"/>
        </w:rPr>
      </w:pPr>
    </w:p>
    <w:p w14:paraId="204908F1" w14:textId="54A953FE" w:rsidR="005C44D8" w:rsidRDefault="005C44D8" w:rsidP="005C44D8">
      <w:pPr>
        <w:rPr>
          <w:rtl/>
          <w:lang w:eastAsia="he-IL"/>
        </w:rPr>
      </w:pPr>
      <w:bookmarkStart w:id="2806" w:name="_ETM_Q1_5612927"/>
      <w:bookmarkStart w:id="2807" w:name="_ETM_Q1_5612955"/>
      <w:bookmarkEnd w:id="2806"/>
      <w:bookmarkEnd w:id="2807"/>
      <w:r>
        <w:rPr>
          <w:rFonts w:hint="cs"/>
          <w:rtl/>
          <w:lang w:eastAsia="he-IL"/>
        </w:rPr>
        <w:t xml:space="preserve">עכשיו אני מדבר על משהו </w:t>
      </w:r>
      <w:bookmarkStart w:id="2808" w:name="_ETM_Q1_5611157"/>
      <w:bookmarkEnd w:id="2808"/>
      <w:r>
        <w:rPr>
          <w:rFonts w:hint="cs"/>
          <w:rtl/>
          <w:lang w:eastAsia="he-IL"/>
        </w:rPr>
        <w:t xml:space="preserve">אחר, אני מדבר על קטגוריה, ששני כלים שונים עומדים על </w:t>
      </w:r>
      <w:bookmarkStart w:id="2809" w:name="_ETM_Q1_5615631"/>
      <w:bookmarkEnd w:id="2809"/>
      <w:r>
        <w:rPr>
          <w:rFonts w:hint="cs"/>
          <w:rtl/>
          <w:lang w:eastAsia="he-IL"/>
        </w:rPr>
        <w:t xml:space="preserve">אותה קטגוריה. לצורך העניין אמרת מביק 300 ומטריקס 600, זה </w:t>
      </w:r>
      <w:bookmarkStart w:id="2810" w:name="_ETM_Q1_5625117"/>
      <w:bookmarkEnd w:id="2810"/>
      <w:r>
        <w:rPr>
          <w:rFonts w:hint="cs"/>
          <w:rtl/>
          <w:lang w:eastAsia="he-IL"/>
        </w:rPr>
        <w:t xml:space="preserve">שני כלים שונים, אבל הם עומדים על אותה קטגוריה. </w:t>
      </w:r>
      <w:bookmarkStart w:id="2811" w:name="_ETM_Q1_5626955"/>
      <w:bookmarkStart w:id="2812" w:name="_ETM_Q1_5627090"/>
      <w:bookmarkEnd w:id="2811"/>
      <w:bookmarkEnd w:id="2812"/>
    </w:p>
    <w:p w14:paraId="608D3C45" w14:textId="77777777" w:rsidR="00953C9A" w:rsidRDefault="00953C9A" w:rsidP="005C44D8">
      <w:pPr>
        <w:rPr>
          <w:rtl/>
          <w:lang w:eastAsia="he-IL"/>
        </w:rPr>
      </w:pPr>
      <w:bookmarkStart w:id="2813" w:name="_ETM_Q1_5627128"/>
      <w:bookmarkEnd w:id="2813"/>
    </w:p>
    <w:p w14:paraId="3F5BBA61" w14:textId="020A1A29" w:rsidR="00953C9A" w:rsidRDefault="00953C9A" w:rsidP="00953C9A">
      <w:pPr>
        <w:pStyle w:val="af6"/>
        <w:keepNext/>
        <w:rPr>
          <w:rtl/>
        </w:rPr>
      </w:pPr>
      <w:bookmarkStart w:id="2814" w:name="ET_yor_6050_242"/>
      <w:r w:rsidRPr="00953C9A">
        <w:rPr>
          <w:rStyle w:val="TagStyle"/>
          <w:rtl/>
        </w:rPr>
        <w:t xml:space="preserve"> &lt;&lt; יור &gt;&gt; </w:t>
      </w:r>
      <w:r>
        <w:rPr>
          <w:rtl/>
        </w:rPr>
        <w:t>היו"ר אליהו ברוכי:</w:t>
      </w:r>
      <w:r w:rsidRPr="00953C9A">
        <w:rPr>
          <w:rStyle w:val="TagStyle"/>
          <w:rtl/>
        </w:rPr>
        <w:t xml:space="preserve"> &lt;&lt; יור &gt;&gt;</w:t>
      </w:r>
      <w:r w:rsidR="00FD0A21">
        <w:rPr>
          <w:rtl/>
        </w:rPr>
        <w:t xml:space="preserve"> </w:t>
      </w:r>
      <w:bookmarkEnd w:id="2814"/>
    </w:p>
    <w:p w14:paraId="0DD0A1E0" w14:textId="77777777" w:rsidR="00953C9A" w:rsidRDefault="00953C9A" w:rsidP="00953C9A">
      <w:pPr>
        <w:pStyle w:val="KeepWithNext"/>
        <w:rPr>
          <w:rtl/>
          <w:lang w:eastAsia="he-IL"/>
        </w:rPr>
      </w:pPr>
    </w:p>
    <w:p w14:paraId="0F331E9C" w14:textId="1704F0B2" w:rsidR="00953C9A" w:rsidRDefault="00953C9A" w:rsidP="00953C9A">
      <w:pPr>
        <w:rPr>
          <w:rtl/>
          <w:lang w:eastAsia="he-IL"/>
        </w:rPr>
      </w:pPr>
      <w:bookmarkStart w:id="2815" w:name="_ETM_Q1_5628964"/>
      <w:bookmarkStart w:id="2816" w:name="_ETM_Q1_5628992"/>
      <w:bookmarkEnd w:id="2815"/>
      <w:bookmarkEnd w:id="2816"/>
      <w:r>
        <w:rPr>
          <w:rFonts w:hint="cs"/>
          <w:rtl/>
          <w:lang w:eastAsia="he-IL"/>
        </w:rPr>
        <w:t xml:space="preserve">שניהם מעל 25? </w:t>
      </w:r>
    </w:p>
    <w:p w14:paraId="47E16333" w14:textId="77777777" w:rsidR="00953C9A" w:rsidRDefault="00953C9A" w:rsidP="00953C9A">
      <w:pPr>
        <w:rPr>
          <w:rtl/>
          <w:lang w:eastAsia="he-IL"/>
        </w:rPr>
      </w:pPr>
      <w:bookmarkStart w:id="2817" w:name="_ETM_Q1_5629469"/>
      <w:bookmarkStart w:id="2818" w:name="_ETM_Q1_5629529"/>
      <w:bookmarkEnd w:id="2817"/>
      <w:bookmarkEnd w:id="2818"/>
    </w:p>
    <w:p w14:paraId="2D713E4A" w14:textId="0E93436D" w:rsidR="00953C9A" w:rsidRDefault="00953C9A" w:rsidP="00953C9A">
      <w:pPr>
        <w:pStyle w:val="af9"/>
        <w:keepNext/>
        <w:rPr>
          <w:rtl/>
          <w:lang w:eastAsia="he-IL"/>
        </w:rPr>
      </w:pPr>
      <w:bookmarkStart w:id="2819" w:name="ET_guest_איציק_בן_שבת_243"/>
      <w:r w:rsidRPr="00953C9A">
        <w:rPr>
          <w:rStyle w:val="TagStyle"/>
          <w:rtl/>
        </w:rPr>
        <w:t xml:space="preserve"> &lt;&lt; אורח &gt;&gt; </w:t>
      </w:r>
      <w:r>
        <w:rPr>
          <w:rtl/>
          <w:lang w:eastAsia="he-IL"/>
        </w:rPr>
        <w:t>איציק בן שבת:</w:t>
      </w:r>
      <w:r w:rsidRPr="00953C9A">
        <w:rPr>
          <w:rStyle w:val="TagStyle"/>
          <w:rtl/>
        </w:rPr>
        <w:t xml:space="preserve"> &lt;&lt; אורח &gt;&gt;</w:t>
      </w:r>
      <w:r w:rsidR="00FD0A21">
        <w:rPr>
          <w:rtl/>
          <w:lang w:eastAsia="he-IL"/>
        </w:rPr>
        <w:t xml:space="preserve"> </w:t>
      </w:r>
      <w:bookmarkEnd w:id="2819"/>
    </w:p>
    <w:p w14:paraId="5FC11259" w14:textId="77777777" w:rsidR="00953C9A" w:rsidRDefault="00953C9A" w:rsidP="00953C9A">
      <w:pPr>
        <w:pStyle w:val="KeepWithNext"/>
        <w:rPr>
          <w:rtl/>
          <w:lang w:eastAsia="he-IL"/>
        </w:rPr>
      </w:pPr>
    </w:p>
    <w:p w14:paraId="1F5EFBC6" w14:textId="669A04C6" w:rsidR="00953C9A" w:rsidRDefault="00953C9A" w:rsidP="00953C9A">
      <w:pPr>
        <w:rPr>
          <w:rtl/>
          <w:lang w:eastAsia="he-IL"/>
        </w:rPr>
      </w:pPr>
      <w:bookmarkStart w:id="2820" w:name="_ETM_Q1_5631644"/>
      <w:bookmarkStart w:id="2821" w:name="_ETM_Q1_5631670"/>
      <w:bookmarkEnd w:id="2820"/>
      <w:bookmarkEnd w:id="2821"/>
      <w:r>
        <w:rPr>
          <w:rFonts w:hint="cs"/>
          <w:rtl/>
          <w:lang w:eastAsia="he-IL"/>
        </w:rPr>
        <w:t>שניהם מתחת.</w:t>
      </w:r>
    </w:p>
    <w:p w14:paraId="7971DA7E" w14:textId="77777777" w:rsidR="00953C9A" w:rsidRDefault="00953C9A" w:rsidP="00953C9A">
      <w:pPr>
        <w:rPr>
          <w:rtl/>
          <w:lang w:eastAsia="he-IL"/>
        </w:rPr>
      </w:pPr>
      <w:bookmarkStart w:id="2822" w:name="_ETM_Q1_5634109"/>
      <w:bookmarkStart w:id="2823" w:name="_ETM_Q1_5634145"/>
      <w:bookmarkStart w:id="2824" w:name="_ETM_Q1_5634757"/>
      <w:bookmarkEnd w:id="2822"/>
      <w:bookmarkEnd w:id="2823"/>
      <w:bookmarkEnd w:id="2824"/>
    </w:p>
    <w:p w14:paraId="3CC5CF20" w14:textId="0C06C071" w:rsidR="00953C9A" w:rsidRDefault="00953C9A" w:rsidP="00953C9A">
      <w:pPr>
        <w:pStyle w:val="af6"/>
        <w:keepNext/>
        <w:rPr>
          <w:rtl/>
        </w:rPr>
      </w:pPr>
      <w:bookmarkStart w:id="2825" w:name="ET_yor_6050_244"/>
      <w:r w:rsidRPr="00953C9A">
        <w:rPr>
          <w:rStyle w:val="TagStyle"/>
          <w:rtl/>
        </w:rPr>
        <w:t xml:space="preserve"> &lt;&lt; יור &gt;&gt; </w:t>
      </w:r>
      <w:r>
        <w:rPr>
          <w:rtl/>
        </w:rPr>
        <w:t>היו"ר אליהו ברוכי:</w:t>
      </w:r>
      <w:r w:rsidRPr="00953C9A">
        <w:rPr>
          <w:rStyle w:val="TagStyle"/>
          <w:rtl/>
        </w:rPr>
        <w:t xml:space="preserve"> &lt;&lt; יור &gt;&gt;</w:t>
      </w:r>
      <w:r w:rsidR="00FD0A21">
        <w:rPr>
          <w:rtl/>
        </w:rPr>
        <w:t xml:space="preserve"> </w:t>
      </w:r>
      <w:bookmarkEnd w:id="2825"/>
    </w:p>
    <w:p w14:paraId="6094C15A" w14:textId="77777777" w:rsidR="00953C9A" w:rsidRDefault="00953C9A" w:rsidP="00953C9A">
      <w:pPr>
        <w:pStyle w:val="KeepWithNext"/>
        <w:rPr>
          <w:rtl/>
          <w:lang w:eastAsia="he-IL"/>
        </w:rPr>
      </w:pPr>
    </w:p>
    <w:p w14:paraId="7B3A6CDC" w14:textId="7C429BE1" w:rsidR="00953C9A" w:rsidRDefault="00953C9A" w:rsidP="00953C9A">
      <w:pPr>
        <w:rPr>
          <w:rtl/>
          <w:lang w:eastAsia="he-IL"/>
        </w:rPr>
      </w:pPr>
      <w:bookmarkStart w:id="2826" w:name="_ETM_Q1_5635010"/>
      <w:bookmarkStart w:id="2827" w:name="_ETM_Q1_5635037"/>
      <w:bookmarkEnd w:id="2826"/>
      <w:bookmarkEnd w:id="2827"/>
      <w:r>
        <w:rPr>
          <w:rFonts w:hint="cs"/>
          <w:rtl/>
          <w:lang w:eastAsia="he-IL"/>
        </w:rPr>
        <w:t>ברשותך, אבישי. בעיניים שלי, עוד פעם,</w:t>
      </w:r>
      <w:bookmarkStart w:id="2828" w:name="_ETM_Q1_5637528"/>
      <w:bookmarkEnd w:id="2828"/>
      <w:r>
        <w:rPr>
          <w:rFonts w:hint="cs"/>
          <w:rtl/>
          <w:lang w:eastAsia="he-IL"/>
        </w:rPr>
        <w:t xml:space="preserve"> אני לא נמצא בעולם הזה, אבל אחד שיש לו רישיון </w:t>
      </w:r>
      <w:bookmarkStart w:id="2829" w:name="_ETM_Q1_5639228"/>
      <w:bookmarkEnd w:id="2829"/>
      <w:r>
        <w:rPr>
          <w:rFonts w:hint="cs"/>
          <w:rtl/>
          <w:lang w:eastAsia="he-IL"/>
        </w:rPr>
        <w:t xml:space="preserve">מעל 25 אין מניעה לתת לו גם מתחת ל-25. אחד </w:t>
      </w:r>
      <w:bookmarkStart w:id="2830" w:name="_ETM_Q1_5641743"/>
      <w:bookmarkEnd w:id="2830"/>
      <w:r>
        <w:rPr>
          <w:rFonts w:hint="cs"/>
          <w:rtl/>
          <w:lang w:eastAsia="he-IL"/>
        </w:rPr>
        <w:t xml:space="preserve">שנוהג על משאית נוהג גם על רכב פרטי. </w:t>
      </w:r>
    </w:p>
    <w:p w14:paraId="6EA4F365" w14:textId="77777777" w:rsidR="00953C9A" w:rsidRDefault="00953C9A" w:rsidP="00953C9A">
      <w:pPr>
        <w:rPr>
          <w:rtl/>
          <w:lang w:eastAsia="he-IL"/>
        </w:rPr>
      </w:pPr>
      <w:bookmarkStart w:id="2831" w:name="_ETM_Q1_5645253"/>
      <w:bookmarkStart w:id="2832" w:name="_ETM_Q1_5645290"/>
      <w:bookmarkEnd w:id="2831"/>
      <w:bookmarkEnd w:id="2832"/>
    </w:p>
    <w:p w14:paraId="143DD4E0" w14:textId="39A439B0" w:rsidR="00953C9A" w:rsidRDefault="00953C9A" w:rsidP="00953C9A">
      <w:pPr>
        <w:pStyle w:val="af9"/>
        <w:keepNext/>
        <w:rPr>
          <w:rtl/>
          <w:lang w:eastAsia="he-IL"/>
        </w:rPr>
      </w:pPr>
      <w:bookmarkStart w:id="2833" w:name="ET_guest_איציק_בן_שבת_245"/>
      <w:r w:rsidRPr="00953C9A">
        <w:rPr>
          <w:rStyle w:val="TagStyle"/>
          <w:rtl/>
        </w:rPr>
        <w:t xml:space="preserve"> &lt;&lt; אורח &gt;&gt; </w:t>
      </w:r>
      <w:r>
        <w:rPr>
          <w:rtl/>
          <w:lang w:eastAsia="he-IL"/>
        </w:rPr>
        <w:t>איציק בן שבת:</w:t>
      </w:r>
      <w:r w:rsidRPr="00953C9A">
        <w:rPr>
          <w:rStyle w:val="TagStyle"/>
          <w:rtl/>
        </w:rPr>
        <w:t xml:space="preserve"> &lt;&lt; אורח &gt;&gt;</w:t>
      </w:r>
      <w:r w:rsidR="00FD0A21">
        <w:rPr>
          <w:rtl/>
          <w:lang w:eastAsia="he-IL"/>
        </w:rPr>
        <w:t xml:space="preserve"> </w:t>
      </w:r>
      <w:bookmarkEnd w:id="2833"/>
    </w:p>
    <w:p w14:paraId="7704FE10" w14:textId="77777777" w:rsidR="00953C9A" w:rsidRDefault="00953C9A" w:rsidP="00953C9A">
      <w:pPr>
        <w:pStyle w:val="KeepWithNext"/>
        <w:rPr>
          <w:rtl/>
          <w:lang w:eastAsia="he-IL"/>
        </w:rPr>
      </w:pPr>
    </w:p>
    <w:p w14:paraId="545F0662" w14:textId="2678AC2C" w:rsidR="00953C9A" w:rsidRDefault="00953C9A" w:rsidP="00953C9A">
      <w:pPr>
        <w:rPr>
          <w:rtl/>
          <w:lang w:eastAsia="he-IL"/>
        </w:rPr>
      </w:pPr>
      <w:bookmarkStart w:id="2834" w:name="_ETM_Q1_5646874"/>
      <w:bookmarkStart w:id="2835" w:name="_ETM_Q1_5646901"/>
      <w:bookmarkEnd w:id="2834"/>
      <w:bookmarkEnd w:id="2835"/>
      <w:r>
        <w:rPr>
          <w:rFonts w:hint="cs"/>
          <w:rtl/>
          <w:lang w:eastAsia="he-IL"/>
        </w:rPr>
        <w:t xml:space="preserve">התשובה היא </w:t>
      </w:r>
      <w:bookmarkStart w:id="2836" w:name="_ETM_Q1_5643920"/>
      <w:bookmarkEnd w:id="2836"/>
      <w:r>
        <w:rPr>
          <w:rFonts w:hint="cs"/>
          <w:rtl/>
          <w:lang w:eastAsia="he-IL"/>
        </w:rPr>
        <w:t xml:space="preserve">לא. </w:t>
      </w:r>
    </w:p>
    <w:p w14:paraId="22A958A9" w14:textId="77777777" w:rsidR="00953C9A" w:rsidRDefault="00953C9A" w:rsidP="00953C9A">
      <w:pPr>
        <w:rPr>
          <w:rtl/>
          <w:lang w:eastAsia="he-IL"/>
        </w:rPr>
      </w:pPr>
      <w:bookmarkStart w:id="2837" w:name="_ETM_Q1_5644504"/>
      <w:bookmarkStart w:id="2838" w:name="_ETM_Q1_5644540"/>
      <w:bookmarkEnd w:id="2837"/>
      <w:bookmarkEnd w:id="2838"/>
    </w:p>
    <w:p w14:paraId="05FAF2B5" w14:textId="6222117B" w:rsidR="00953C9A" w:rsidRDefault="00953C9A" w:rsidP="00953C9A">
      <w:pPr>
        <w:pStyle w:val="af9"/>
        <w:keepNext/>
        <w:rPr>
          <w:rtl/>
          <w:lang w:eastAsia="he-IL"/>
        </w:rPr>
      </w:pPr>
      <w:bookmarkStart w:id="2839" w:name="ET_guest_צחי_גליצנשטיין_246"/>
      <w:r w:rsidRPr="00953C9A">
        <w:rPr>
          <w:rStyle w:val="TagStyle"/>
          <w:rtl/>
        </w:rPr>
        <w:t xml:space="preserve"> &lt;&lt; אורח &gt;&gt; </w:t>
      </w:r>
      <w:r>
        <w:rPr>
          <w:rtl/>
          <w:lang w:eastAsia="he-IL"/>
        </w:rPr>
        <w:t>צחי גליצנשטיין:</w:t>
      </w:r>
      <w:r w:rsidRPr="00953C9A">
        <w:rPr>
          <w:rStyle w:val="TagStyle"/>
          <w:rtl/>
        </w:rPr>
        <w:t xml:space="preserve"> &lt;&lt; אורח &gt;&gt;</w:t>
      </w:r>
      <w:r w:rsidR="00FD0A21">
        <w:rPr>
          <w:rtl/>
          <w:lang w:eastAsia="he-IL"/>
        </w:rPr>
        <w:t xml:space="preserve"> </w:t>
      </w:r>
      <w:bookmarkEnd w:id="2839"/>
    </w:p>
    <w:p w14:paraId="015BE87A" w14:textId="77777777" w:rsidR="00953C9A" w:rsidRDefault="00953C9A" w:rsidP="00953C9A">
      <w:pPr>
        <w:pStyle w:val="KeepWithNext"/>
        <w:rPr>
          <w:rtl/>
          <w:lang w:eastAsia="he-IL"/>
        </w:rPr>
      </w:pPr>
    </w:p>
    <w:p w14:paraId="022B5091" w14:textId="16059AD0" w:rsidR="00953C9A" w:rsidRDefault="00953C9A" w:rsidP="00953C9A">
      <w:pPr>
        <w:rPr>
          <w:rtl/>
          <w:lang w:eastAsia="he-IL"/>
        </w:rPr>
      </w:pPr>
      <w:bookmarkStart w:id="2840" w:name="_ETM_Q1_5646088"/>
      <w:bookmarkStart w:id="2841" w:name="_ETM_Q1_5646113"/>
      <w:bookmarkEnd w:id="2840"/>
      <w:bookmarkEnd w:id="2841"/>
      <w:r>
        <w:rPr>
          <w:rFonts w:hint="cs"/>
          <w:rtl/>
          <w:lang w:eastAsia="he-IL"/>
        </w:rPr>
        <w:t xml:space="preserve">התשובה היא לא מכיוון שבסוף יש חוקים ישימים מהמשפחות </w:t>
      </w:r>
      <w:bookmarkStart w:id="2842" w:name="_ETM_Q1_5652844"/>
      <w:bookmarkEnd w:id="2842"/>
      <w:r>
        <w:rPr>
          <w:rFonts w:hint="cs"/>
          <w:rtl/>
          <w:lang w:eastAsia="he-IL"/>
        </w:rPr>
        <w:t xml:space="preserve">האלה. </w:t>
      </w:r>
      <w:bookmarkStart w:id="2843" w:name="_ETM_Q1_5650285"/>
      <w:bookmarkEnd w:id="2843"/>
    </w:p>
    <w:p w14:paraId="356381BF" w14:textId="77777777" w:rsidR="00953C9A" w:rsidRDefault="00953C9A" w:rsidP="00953C9A">
      <w:pPr>
        <w:rPr>
          <w:rtl/>
          <w:lang w:eastAsia="he-IL"/>
        </w:rPr>
      </w:pPr>
      <w:bookmarkStart w:id="2844" w:name="_ETM_Q1_5650321"/>
      <w:bookmarkStart w:id="2845" w:name="_ETM_Q1_5654845"/>
      <w:bookmarkEnd w:id="2844"/>
      <w:bookmarkEnd w:id="2845"/>
    </w:p>
    <w:p w14:paraId="4206B169" w14:textId="06E0507B" w:rsidR="00953C9A" w:rsidRDefault="00953C9A" w:rsidP="00953C9A">
      <w:pPr>
        <w:pStyle w:val="af6"/>
        <w:keepNext/>
        <w:rPr>
          <w:rtl/>
        </w:rPr>
      </w:pPr>
      <w:bookmarkStart w:id="2846" w:name="ET_yor_6050_247"/>
      <w:r w:rsidRPr="00953C9A">
        <w:rPr>
          <w:rStyle w:val="TagStyle"/>
          <w:rtl/>
        </w:rPr>
        <w:t xml:space="preserve"> &lt;&lt; יור &gt;&gt; </w:t>
      </w:r>
      <w:r>
        <w:rPr>
          <w:rtl/>
        </w:rPr>
        <w:t>היו"ר אליהו ברוכי:</w:t>
      </w:r>
      <w:r w:rsidRPr="00953C9A">
        <w:rPr>
          <w:rStyle w:val="TagStyle"/>
          <w:rtl/>
        </w:rPr>
        <w:t xml:space="preserve"> &lt;&lt; יור &gt;&gt;</w:t>
      </w:r>
      <w:r w:rsidR="00FD0A21">
        <w:rPr>
          <w:rtl/>
        </w:rPr>
        <w:t xml:space="preserve"> </w:t>
      </w:r>
      <w:bookmarkEnd w:id="2846"/>
    </w:p>
    <w:p w14:paraId="20A13CAC" w14:textId="77777777" w:rsidR="00953C9A" w:rsidRDefault="00953C9A" w:rsidP="00953C9A">
      <w:pPr>
        <w:pStyle w:val="KeepWithNext"/>
        <w:rPr>
          <w:rtl/>
          <w:lang w:eastAsia="he-IL"/>
        </w:rPr>
      </w:pPr>
    </w:p>
    <w:p w14:paraId="5B168632" w14:textId="31062CF6" w:rsidR="00953C9A" w:rsidRDefault="00953C9A" w:rsidP="00953C9A">
      <w:pPr>
        <w:rPr>
          <w:rtl/>
          <w:lang w:eastAsia="he-IL"/>
        </w:rPr>
      </w:pPr>
      <w:bookmarkStart w:id="2847" w:name="_ETM_Q1_5655156"/>
      <w:bookmarkStart w:id="2848" w:name="_ETM_Q1_5655185"/>
      <w:bookmarkEnd w:id="2847"/>
      <w:bookmarkEnd w:id="2848"/>
      <w:r>
        <w:rPr>
          <w:rFonts w:hint="cs"/>
          <w:rtl/>
          <w:lang w:eastAsia="he-IL"/>
        </w:rPr>
        <w:t xml:space="preserve">ומי שיש לו את הכלי הגדול יותר הוא לא </w:t>
      </w:r>
      <w:bookmarkStart w:id="2849" w:name="_ETM_Q1_5655914"/>
      <w:bookmarkEnd w:id="2849"/>
      <w:r>
        <w:rPr>
          <w:rFonts w:hint="cs"/>
          <w:rtl/>
          <w:lang w:eastAsia="he-IL"/>
        </w:rPr>
        <w:t xml:space="preserve">יכול לנהוג על הכלי הקטן יותר? </w:t>
      </w:r>
      <w:bookmarkStart w:id="2850" w:name="_ETM_Q1_5655026"/>
      <w:bookmarkEnd w:id="2850"/>
    </w:p>
    <w:p w14:paraId="1AE01BD4" w14:textId="77777777" w:rsidR="00953C9A" w:rsidRDefault="00953C9A" w:rsidP="00953C9A">
      <w:pPr>
        <w:rPr>
          <w:rtl/>
          <w:lang w:eastAsia="he-IL"/>
        </w:rPr>
      </w:pPr>
      <w:bookmarkStart w:id="2851" w:name="_ETM_Q1_5655077"/>
      <w:bookmarkEnd w:id="2851"/>
    </w:p>
    <w:p w14:paraId="4B202EB9" w14:textId="11CE4C42" w:rsidR="00953C9A" w:rsidRDefault="00953C9A" w:rsidP="00953C9A">
      <w:pPr>
        <w:pStyle w:val="af9"/>
        <w:keepNext/>
        <w:rPr>
          <w:rtl/>
          <w:lang w:eastAsia="he-IL"/>
        </w:rPr>
      </w:pPr>
      <w:bookmarkStart w:id="2852" w:name="ET_guest_צחי_גליצנשטיין_248"/>
      <w:r w:rsidRPr="00953C9A">
        <w:rPr>
          <w:rStyle w:val="TagStyle"/>
          <w:rtl/>
        </w:rPr>
        <w:t xml:space="preserve"> &lt;&lt; אורח &gt;&gt; </w:t>
      </w:r>
      <w:r>
        <w:rPr>
          <w:rtl/>
          <w:lang w:eastAsia="he-IL"/>
        </w:rPr>
        <w:t>צחי גליצנשטיין:</w:t>
      </w:r>
      <w:r w:rsidRPr="00953C9A">
        <w:rPr>
          <w:rStyle w:val="TagStyle"/>
          <w:rtl/>
        </w:rPr>
        <w:t xml:space="preserve"> &lt;&lt; אורח &gt;&gt;</w:t>
      </w:r>
      <w:r w:rsidR="00FD0A21">
        <w:rPr>
          <w:rtl/>
          <w:lang w:eastAsia="he-IL"/>
        </w:rPr>
        <w:t xml:space="preserve"> </w:t>
      </w:r>
      <w:bookmarkEnd w:id="2852"/>
    </w:p>
    <w:p w14:paraId="1EC882C9" w14:textId="77777777" w:rsidR="00953C9A" w:rsidRDefault="00953C9A" w:rsidP="00953C9A">
      <w:pPr>
        <w:pStyle w:val="KeepWithNext"/>
        <w:rPr>
          <w:rtl/>
          <w:lang w:eastAsia="he-IL"/>
        </w:rPr>
      </w:pPr>
    </w:p>
    <w:p w14:paraId="0819A09A" w14:textId="7A7AFE0C" w:rsidR="00953C9A" w:rsidRDefault="00953C9A" w:rsidP="00953C9A">
      <w:pPr>
        <w:rPr>
          <w:rtl/>
          <w:lang w:eastAsia="he-IL"/>
        </w:rPr>
      </w:pPr>
      <w:bookmarkStart w:id="2853" w:name="_ETM_Q1_5656663"/>
      <w:bookmarkStart w:id="2854" w:name="_ETM_Q1_5656688"/>
      <w:bookmarkEnd w:id="2853"/>
      <w:bookmarkEnd w:id="2854"/>
      <w:r>
        <w:rPr>
          <w:rFonts w:hint="cs"/>
          <w:rtl/>
          <w:lang w:eastAsia="he-IL"/>
        </w:rPr>
        <w:t xml:space="preserve">כן. </w:t>
      </w:r>
    </w:p>
    <w:p w14:paraId="2ECE4FD3" w14:textId="77777777" w:rsidR="00953C9A" w:rsidRDefault="00953C9A" w:rsidP="00953C9A">
      <w:pPr>
        <w:rPr>
          <w:rtl/>
          <w:lang w:eastAsia="he-IL"/>
        </w:rPr>
      </w:pPr>
      <w:bookmarkStart w:id="2855" w:name="_ETM_Q1_5657521"/>
      <w:bookmarkStart w:id="2856" w:name="_ETM_Q1_5657575"/>
      <w:bookmarkStart w:id="2857" w:name="_ETM_Q1_5655997"/>
      <w:bookmarkEnd w:id="2855"/>
      <w:bookmarkEnd w:id="2856"/>
      <w:bookmarkEnd w:id="2857"/>
    </w:p>
    <w:p w14:paraId="149D1B80" w14:textId="6CAEAAF7" w:rsidR="00953C9A" w:rsidRDefault="00953C9A" w:rsidP="00953C9A">
      <w:pPr>
        <w:pStyle w:val="af9"/>
        <w:keepNext/>
        <w:rPr>
          <w:rtl/>
          <w:lang w:eastAsia="he-IL"/>
        </w:rPr>
      </w:pPr>
      <w:bookmarkStart w:id="2858" w:name="ET_guest_עומר_דהן_249"/>
      <w:r w:rsidRPr="00953C9A">
        <w:rPr>
          <w:rStyle w:val="TagStyle"/>
          <w:rtl/>
        </w:rPr>
        <w:t xml:space="preserve"> &lt;&lt; אורח &gt;&gt; </w:t>
      </w:r>
      <w:r>
        <w:rPr>
          <w:rtl/>
          <w:lang w:eastAsia="he-IL"/>
        </w:rPr>
        <w:t>עומר דהן:</w:t>
      </w:r>
      <w:r w:rsidRPr="00953C9A">
        <w:rPr>
          <w:rStyle w:val="TagStyle"/>
          <w:rtl/>
        </w:rPr>
        <w:t xml:space="preserve"> &lt;&lt; אורח &gt;&gt;</w:t>
      </w:r>
      <w:r w:rsidR="00FD0A21">
        <w:rPr>
          <w:rtl/>
          <w:lang w:eastAsia="he-IL"/>
        </w:rPr>
        <w:t xml:space="preserve"> </w:t>
      </w:r>
      <w:bookmarkEnd w:id="2858"/>
    </w:p>
    <w:p w14:paraId="61CC28E8" w14:textId="77777777" w:rsidR="00953C9A" w:rsidRDefault="00953C9A" w:rsidP="00953C9A">
      <w:pPr>
        <w:pStyle w:val="KeepWithNext"/>
        <w:rPr>
          <w:rtl/>
          <w:lang w:eastAsia="he-IL"/>
        </w:rPr>
      </w:pPr>
    </w:p>
    <w:p w14:paraId="0EE0F865" w14:textId="663DC59E" w:rsidR="00953C9A" w:rsidRDefault="00953C9A" w:rsidP="00953C9A">
      <w:pPr>
        <w:rPr>
          <w:rtl/>
          <w:lang w:eastAsia="he-IL"/>
        </w:rPr>
      </w:pPr>
      <w:bookmarkStart w:id="2859" w:name="_ETM_Q1_5656351"/>
      <w:bookmarkStart w:id="2860" w:name="_ETM_Q1_5656386"/>
      <w:bookmarkEnd w:id="2859"/>
      <w:bookmarkEnd w:id="2860"/>
      <w:r>
        <w:rPr>
          <w:rFonts w:hint="cs"/>
          <w:rtl/>
          <w:lang w:eastAsia="he-IL"/>
        </w:rPr>
        <w:t xml:space="preserve">אני רק אציין </w:t>
      </w:r>
      <w:bookmarkStart w:id="2861" w:name="_ETM_Q1_5657870"/>
      <w:bookmarkEnd w:id="2861"/>
      <w:r>
        <w:rPr>
          <w:rFonts w:hint="cs"/>
          <w:rtl/>
          <w:lang w:eastAsia="he-IL"/>
        </w:rPr>
        <w:t>שהחוקים הישימים משתנים בשלב הזה, עד עכשיו הם אותו דבר.</w:t>
      </w:r>
      <w:bookmarkStart w:id="2862" w:name="_ETM_Q1_5661725"/>
      <w:bookmarkEnd w:id="2862"/>
    </w:p>
    <w:p w14:paraId="23E99534" w14:textId="77777777" w:rsidR="00953C9A" w:rsidRDefault="00953C9A" w:rsidP="00953C9A">
      <w:pPr>
        <w:rPr>
          <w:rtl/>
          <w:lang w:eastAsia="he-IL"/>
        </w:rPr>
      </w:pPr>
      <w:bookmarkStart w:id="2863" w:name="_ETM_Q1_5661776"/>
      <w:bookmarkStart w:id="2864" w:name="_ETM_Q1_5663158"/>
      <w:bookmarkEnd w:id="2863"/>
      <w:bookmarkEnd w:id="2864"/>
    </w:p>
    <w:p w14:paraId="4EF21070" w14:textId="426F7EA1" w:rsidR="00953C9A" w:rsidRDefault="00953C9A" w:rsidP="00953C9A">
      <w:pPr>
        <w:pStyle w:val="af9"/>
        <w:keepNext/>
        <w:rPr>
          <w:rtl/>
          <w:lang w:eastAsia="he-IL"/>
        </w:rPr>
      </w:pPr>
      <w:bookmarkStart w:id="2865" w:name="ET_guest_צחי_גליצנשטיין_250"/>
      <w:r w:rsidRPr="00953C9A">
        <w:rPr>
          <w:rStyle w:val="TagStyle"/>
          <w:rtl/>
        </w:rPr>
        <w:t xml:space="preserve"> &lt;&lt; אורח &gt;&gt; </w:t>
      </w:r>
      <w:r>
        <w:rPr>
          <w:rtl/>
          <w:lang w:eastAsia="he-IL"/>
        </w:rPr>
        <w:t>צחי גליצנשטיין:</w:t>
      </w:r>
      <w:r w:rsidRPr="00953C9A">
        <w:rPr>
          <w:rStyle w:val="TagStyle"/>
          <w:rtl/>
        </w:rPr>
        <w:t xml:space="preserve"> &lt;&lt; אורח &gt;&gt;</w:t>
      </w:r>
      <w:r w:rsidR="00FD0A21">
        <w:rPr>
          <w:rtl/>
          <w:lang w:eastAsia="he-IL"/>
        </w:rPr>
        <w:t xml:space="preserve"> </w:t>
      </w:r>
      <w:bookmarkEnd w:id="2865"/>
    </w:p>
    <w:p w14:paraId="67BA6A69" w14:textId="77777777" w:rsidR="00953C9A" w:rsidRDefault="00953C9A" w:rsidP="00953C9A">
      <w:pPr>
        <w:pStyle w:val="KeepWithNext"/>
        <w:rPr>
          <w:rtl/>
          <w:lang w:eastAsia="he-IL"/>
        </w:rPr>
      </w:pPr>
    </w:p>
    <w:p w14:paraId="70659E58" w14:textId="69F10FBE" w:rsidR="00953C9A" w:rsidRDefault="00953C9A" w:rsidP="00953C9A">
      <w:pPr>
        <w:rPr>
          <w:rtl/>
          <w:lang w:eastAsia="he-IL"/>
        </w:rPr>
      </w:pPr>
      <w:bookmarkStart w:id="2866" w:name="_ETM_Q1_5663766"/>
      <w:bookmarkStart w:id="2867" w:name="_ETM_Q1_5663814"/>
      <w:bookmarkEnd w:id="2866"/>
      <w:bookmarkEnd w:id="2867"/>
      <w:r>
        <w:rPr>
          <w:rFonts w:hint="cs"/>
          <w:rtl/>
          <w:lang w:eastAsia="he-IL"/>
        </w:rPr>
        <w:t xml:space="preserve">גם </w:t>
      </w:r>
      <w:bookmarkStart w:id="2868" w:name="_ETM_Q1_5664278"/>
      <w:bookmarkEnd w:id="2868"/>
      <w:r>
        <w:rPr>
          <w:rFonts w:hint="cs"/>
          <w:rtl/>
          <w:lang w:eastAsia="he-IL"/>
        </w:rPr>
        <w:t xml:space="preserve">בחוקים היום, למי שיש היתר של 25 קילו עד 2,000 </w:t>
      </w:r>
      <w:bookmarkStart w:id="2869" w:name="_ETM_Q1_5668214"/>
      <w:bookmarkEnd w:id="2869"/>
      <w:r>
        <w:rPr>
          <w:rFonts w:hint="cs"/>
          <w:rtl/>
          <w:lang w:eastAsia="he-IL"/>
        </w:rPr>
        <w:t>לא מקבל אוטומטית מתחת ל-25 קילו, אבל בלי קשר</w:t>
      </w:r>
      <w:bookmarkStart w:id="2870" w:name="_ETM_Q1_5670505"/>
      <w:bookmarkEnd w:id="2870"/>
      <w:r>
        <w:rPr>
          <w:rFonts w:hint="cs"/>
          <w:rtl/>
          <w:lang w:eastAsia="he-IL"/>
        </w:rPr>
        <w:t xml:space="preserve"> במקרה הזה זה נהיה אפילו יותר קיצוני כי </w:t>
      </w:r>
      <w:bookmarkStart w:id="2871" w:name="_ETM_Q1_5673929"/>
      <w:bookmarkEnd w:id="2871"/>
      <w:r>
        <w:rPr>
          <w:rFonts w:hint="cs"/>
          <w:rtl/>
          <w:lang w:eastAsia="he-IL"/>
        </w:rPr>
        <w:t xml:space="preserve">החוקים גם משתנים, יש הבדל בין אם אתה מטיס כלי </w:t>
      </w:r>
      <w:bookmarkStart w:id="2872" w:name="_ETM_Q1_5675177"/>
      <w:bookmarkEnd w:id="2872"/>
      <w:r>
        <w:rPr>
          <w:rFonts w:hint="cs"/>
          <w:rtl/>
          <w:lang w:eastAsia="he-IL"/>
        </w:rPr>
        <w:t xml:space="preserve">של 30 קילו ומה החוקים שאתה אמור לפעול על פיהם </w:t>
      </w:r>
      <w:bookmarkStart w:id="2873" w:name="_ETM_Q1_5677518"/>
      <w:bookmarkEnd w:id="2873"/>
      <w:r>
        <w:rPr>
          <w:rFonts w:hint="cs"/>
          <w:rtl/>
          <w:lang w:eastAsia="he-IL"/>
        </w:rPr>
        <w:t>לבין אם אתה מטיס כלי של שני קילוגרם. כשיהיו</w:t>
      </w:r>
      <w:bookmarkStart w:id="2874" w:name="_ETM_Q1_5681093"/>
      <w:bookmarkEnd w:id="2874"/>
      <w:r>
        <w:rPr>
          <w:rFonts w:hint="cs"/>
          <w:rtl/>
          <w:lang w:eastAsia="he-IL"/>
        </w:rPr>
        <w:t xml:space="preserve"> תקנות חדשות אתה צריך לפעול על בסיס חוקים אחרים. </w:t>
      </w:r>
      <w:bookmarkStart w:id="2875" w:name="_ETM_Q1_5687797"/>
      <w:bookmarkEnd w:id="2875"/>
    </w:p>
    <w:p w14:paraId="781842E1" w14:textId="77777777" w:rsidR="00953C9A" w:rsidRDefault="00953C9A" w:rsidP="00953C9A">
      <w:pPr>
        <w:rPr>
          <w:rtl/>
          <w:lang w:eastAsia="he-IL"/>
        </w:rPr>
      </w:pPr>
      <w:bookmarkStart w:id="2876" w:name="_ETM_Q1_5687873"/>
      <w:bookmarkStart w:id="2877" w:name="_ETM_Q1_5687981"/>
      <w:bookmarkEnd w:id="2876"/>
      <w:bookmarkEnd w:id="2877"/>
    </w:p>
    <w:p w14:paraId="58CC2251" w14:textId="3393EE6E" w:rsidR="00953C9A" w:rsidRDefault="00953C9A" w:rsidP="00953C9A">
      <w:pPr>
        <w:rPr>
          <w:rtl/>
          <w:lang w:eastAsia="he-IL"/>
        </w:rPr>
      </w:pPr>
      <w:bookmarkStart w:id="2878" w:name="_ETM_Q1_5688058"/>
      <w:bookmarkEnd w:id="2878"/>
      <w:r>
        <w:rPr>
          <w:rFonts w:hint="cs"/>
          <w:rtl/>
          <w:lang w:eastAsia="he-IL"/>
        </w:rPr>
        <w:t>צריך</w:t>
      </w:r>
      <w:bookmarkStart w:id="2879" w:name="_ETM_Q1_5688508"/>
      <w:bookmarkEnd w:id="2879"/>
      <w:r>
        <w:rPr>
          <w:rFonts w:hint="cs"/>
          <w:rtl/>
          <w:lang w:eastAsia="he-IL"/>
        </w:rPr>
        <w:t xml:space="preserve"> להבין שגם שמירת הכשירות וגם כל האסדרה פה של מתחת </w:t>
      </w:r>
      <w:bookmarkStart w:id="2880" w:name="_ETM_Q1_5690093"/>
      <w:bookmarkEnd w:id="2880"/>
      <w:r>
        <w:rPr>
          <w:rFonts w:hint="cs"/>
          <w:rtl/>
          <w:lang w:eastAsia="he-IL"/>
        </w:rPr>
        <w:t>ל-25 קילו מקלה בצורה משמעותית מאוד גם בתהליכים הבירוקרטיים,</w:t>
      </w:r>
      <w:bookmarkStart w:id="2881" w:name="_ETM_Q1_5698533"/>
      <w:bookmarkEnd w:id="2881"/>
      <w:r>
        <w:rPr>
          <w:rFonts w:hint="cs"/>
          <w:rtl/>
          <w:lang w:eastAsia="he-IL"/>
        </w:rPr>
        <w:t xml:space="preserve"> גם בעלויות וגם בהכשרה הנדרשת. </w:t>
      </w:r>
      <w:bookmarkStart w:id="2882" w:name="_ETM_Q1_5700502"/>
      <w:bookmarkEnd w:id="2882"/>
    </w:p>
    <w:p w14:paraId="70AFF028" w14:textId="77777777" w:rsidR="00953C9A" w:rsidRDefault="00953C9A" w:rsidP="00953C9A">
      <w:pPr>
        <w:rPr>
          <w:rtl/>
          <w:lang w:eastAsia="he-IL"/>
        </w:rPr>
      </w:pPr>
      <w:bookmarkStart w:id="2883" w:name="_ETM_Q1_5700583"/>
      <w:bookmarkStart w:id="2884" w:name="_ETM_Q1_5701342"/>
      <w:bookmarkEnd w:id="2883"/>
      <w:bookmarkEnd w:id="2884"/>
    </w:p>
    <w:p w14:paraId="2EBDEF26" w14:textId="27426C95" w:rsidR="00953C9A" w:rsidRDefault="00953C9A" w:rsidP="00953C9A">
      <w:pPr>
        <w:pStyle w:val="af6"/>
        <w:keepNext/>
        <w:rPr>
          <w:rtl/>
        </w:rPr>
      </w:pPr>
      <w:bookmarkStart w:id="2885" w:name="ET_yor_6050_251"/>
      <w:r w:rsidRPr="00953C9A">
        <w:rPr>
          <w:rStyle w:val="TagStyle"/>
          <w:rtl/>
        </w:rPr>
        <w:t xml:space="preserve"> &lt;&lt; יור &gt;&gt; </w:t>
      </w:r>
      <w:r>
        <w:rPr>
          <w:rtl/>
        </w:rPr>
        <w:t>היו"ר אליהו ברוכי:</w:t>
      </w:r>
      <w:r w:rsidRPr="00953C9A">
        <w:rPr>
          <w:rStyle w:val="TagStyle"/>
          <w:rtl/>
        </w:rPr>
        <w:t xml:space="preserve"> &lt;&lt; יור &gt;&gt;</w:t>
      </w:r>
      <w:r w:rsidR="00FD0A21">
        <w:rPr>
          <w:rtl/>
        </w:rPr>
        <w:t xml:space="preserve"> </w:t>
      </w:r>
      <w:bookmarkEnd w:id="2885"/>
    </w:p>
    <w:p w14:paraId="52320167" w14:textId="77777777" w:rsidR="00953C9A" w:rsidRDefault="00953C9A" w:rsidP="00953C9A">
      <w:pPr>
        <w:pStyle w:val="KeepWithNext"/>
        <w:rPr>
          <w:rtl/>
          <w:lang w:eastAsia="he-IL"/>
        </w:rPr>
      </w:pPr>
    </w:p>
    <w:p w14:paraId="411B4E4E" w14:textId="00324E96" w:rsidR="00953C9A" w:rsidRDefault="00953C9A" w:rsidP="00953C9A">
      <w:pPr>
        <w:rPr>
          <w:rtl/>
          <w:lang w:eastAsia="he-IL"/>
        </w:rPr>
      </w:pPr>
      <w:r>
        <w:rPr>
          <w:rFonts w:hint="cs"/>
          <w:rtl/>
          <w:lang w:eastAsia="he-IL"/>
        </w:rPr>
        <w:t>ה</w:t>
      </w:r>
      <w:bookmarkStart w:id="2886" w:name="_ETM_Q1_5701967"/>
      <w:bookmarkStart w:id="2887" w:name="_ETM_Q1_5702042"/>
      <w:bookmarkEnd w:id="2886"/>
      <w:bookmarkEnd w:id="2887"/>
      <w:r>
        <w:rPr>
          <w:rFonts w:hint="cs"/>
          <w:rtl/>
          <w:lang w:eastAsia="he-IL"/>
        </w:rPr>
        <w:t xml:space="preserve">יא מקלה למי, למי שנמצא </w:t>
      </w:r>
      <w:bookmarkStart w:id="2888" w:name="_ETM_Q1_5701178"/>
      <w:bookmarkEnd w:id="2888"/>
      <w:r>
        <w:rPr>
          <w:rFonts w:hint="cs"/>
          <w:rtl/>
          <w:lang w:eastAsia="he-IL"/>
        </w:rPr>
        <w:t xml:space="preserve">מתחת ל-25? </w:t>
      </w:r>
      <w:bookmarkStart w:id="2889" w:name="_ETM_Q1_5703290"/>
      <w:bookmarkEnd w:id="2889"/>
    </w:p>
    <w:p w14:paraId="739A1A06" w14:textId="77777777" w:rsidR="00953C9A" w:rsidRDefault="00953C9A" w:rsidP="00953C9A">
      <w:pPr>
        <w:rPr>
          <w:rtl/>
          <w:lang w:eastAsia="he-IL"/>
        </w:rPr>
      </w:pPr>
      <w:bookmarkStart w:id="2890" w:name="_ETM_Q1_5703363"/>
      <w:bookmarkEnd w:id="2890"/>
    </w:p>
    <w:p w14:paraId="6D2F0859" w14:textId="62025B9D" w:rsidR="00953C9A" w:rsidRDefault="00953C9A" w:rsidP="00953C9A">
      <w:pPr>
        <w:pStyle w:val="af9"/>
        <w:keepNext/>
        <w:rPr>
          <w:rtl/>
          <w:lang w:eastAsia="he-IL"/>
        </w:rPr>
      </w:pPr>
      <w:bookmarkStart w:id="2891" w:name="ET_guest_צחי_גליצנשטיין_252"/>
      <w:r w:rsidRPr="00953C9A">
        <w:rPr>
          <w:rStyle w:val="TagStyle"/>
          <w:rtl/>
        </w:rPr>
        <w:t xml:space="preserve"> &lt;&lt; אורח &gt;&gt; </w:t>
      </w:r>
      <w:r>
        <w:rPr>
          <w:rtl/>
          <w:lang w:eastAsia="he-IL"/>
        </w:rPr>
        <w:t>צחי גליצנשטיין:</w:t>
      </w:r>
      <w:r w:rsidRPr="00953C9A">
        <w:rPr>
          <w:rStyle w:val="TagStyle"/>
          <w:rtl/>
        </w:rPr>
        <w:t xml:space="preserve"> &lt;&lt; אורח &gt;&gt;</w:t>
      </w:r>
      <w:r w:rsidR="00FD0A21">
        <w:rPr>
          <w:rtl/>
          <w:lang w:eastAsia="he-IL"/>
        </w:rPr>
        <w:t xml:space="preserve"> </w:t>
      </w:r>
      <w:bookmarkEnd w:id="2891"/>
    </w:p>
    <w:p w14:paraId="30A7C280" w14:textId="77777777" w:rsidR="00953C9A" w:rsidRDefault="00953C9A" w:rsidP="00953C9A">
      <w:pPr>
        <w:pStyle w:val="KeepWithNext"/>
        <w:rPr>
          <w:rtl/>
          <w:lang w:eastAsia="he-IL"/>
        </w:rPr>
      </w:pPr>
    </w:p>
    <w:p w14:paraId="16A28AA1" w14:textId="3A5B99A9" w:rsidR="00953C9A" w:rsidRDefault="00953C9A" w:rsidP="00953C9A">
      <w:pPr>
        <w:rPr>
          <w:rtl/>
          <w:lang w:eastAsia="he-IL"/>
        </w:rPr>
      </w:pPr>
      <w:r>
        <w:rPr>
          <w:rFonts w:hint="cs"/>
          <w:rtl/>
          <w:lang w:eastAsia="he-IL"/>
        </w:rPr>
        <w:t>כ</w:t>
      </w:r>
      <w:bookmarkStart w:id="2892" w:name="_ETM_Q1_5703711"/>
      <w:bookmarkStart w:id="2893" w:name="_ETM_Q1_5703753"/>
      <w:bookmarkEnd w:id="2892"/>
      <w:bookmarkEnd w:id="2893"/>
      <w:r>
        <w:rPr>
          <w:rFonts w:hint="cs"/>
          <w:rtl/>
          <w:lang w:eastAsia="he-IL"/>
        </w:rPr>
        <w:t xml:space="preserve">ן, מעל 25 לא משתנה, מתחת ל-25 - </w:t>
      </w:r>
      <w:bookmarkStart w:id="2894" w:name="_ETM_Q1_5706206"/>
      <w:bookmarkEnd w:id="2894"/>
      <w:r>
        <w:rPr>
          <w:rFonts w:hint="cs"/>
          <w:rtl/>
          <w:lang w:eastAsia="he-IL"/>
        </w:rPr>
        <w:t>- -</w:t>
      </w:r>
    </w:p>
    <w:p w14:paraId="44813719" w14:textId="77777777" w:rsidR="00953C9A" w:rsidRDefault="00953C9A" w:rsidP="00953C9A">
      <w:pPr>
        <w:rPr>
          <w:rtl/>
          <w:lang w:eastAsia="he-IL"/>
        </w:rPr>
      </w:pPr>
      <w:bookmarkStart w:id="2895" w:name="_ETM_Q1_5704653"/>
      <w:bookmarkEnd w:id="2895"/>
    </w:p>
    <w:p w14:paraId="1EE4F5C3" w14:textId="1DB370CE" w:rsidR="00953C9A" w:rsidRDefault="00953C9A" w:rsidP="00953C9A">
      <w:pPr>
        <w:pStyle w:val="af6"/>
        <w:keepNext/>
        <w:rPr>
          <w:rtl/>
        </w:rPr>
      </w:pPr>
      <w:bookmarkStart w:id="2896" w:name="ET_yor_6050_253"/>
      <w:r w:rsidRPr="00953C9A">
        <w:rPr>
          <w:rStyle w:val="TagStyle"/>
          <w:rtl/>
        </w:rPr>
        <w:t xml:space="preserve"> &lt;&lt; יור &gt;&gt; </w:t>
      </w:r>
      <w:r>
        <w:rPr>
          <w:rtl/>
        </w:rPr>
        <w:t>היו"ר אליהו ברוכי:</w:t>
      </w:r>
      <w:r w:rsidRPr="00953C9A">
        <w:rPr>
          <w:rStyle w:val="TagStyle"/>
          <w:rtl/>
        </w:rPr>
        <w:t xml:space="preserve"> &lt;&lt; יור &gt;&gt;</w:t>
      </w:r>
      <w:r w:rsidR="00FD0A21">
        <w:rPr>
          <w:rtl/>
        </w:rPr>
        <w:t xml:space="preserve"> </w:t>
      </w:r>
      <w:bookmarkEnd w:id="2896"/>
    </w:p>
    <w:p w14:paraId="57C5CB45" w14:textId="77777777" w:rsidR="00953C9A" w:rsidRDefault="00953C9A" w:rsidP="00953C9A">
      <w:pPr>
        <w:pStyle w:val="KeepWithNext"/>
        <w:rPr>
          <w:rtl/>
          <w:lang w:eastAsia="he-IL"/>
        </w:rPr>
      </w:pPr>
    </w:p>
    <w:p w14:paraId="39D5F03F" w14:textId="305AA813" w:rsidR="00953C9A" w:rsidRDefault="00953C9A" w:rsidP="00953C9A">
      <w:pPr>
        <w:rPr>
          <w:rtl/>
          <w:lang w:eastAsia="he-IL"/>
        </w:rPr>
      </w:pPr>
      <w:bookmarkStart w:id="2897" w:name="_ETM_Q1_5705245"/>
      <w:bookmarkStart w:id="2898" w:name="_ETM_Q1_5705310"/>
      <w:bookmarkEnd w:id="2897"/>
      <w:bookmarkEnd w:id="2898"/>
      <w:r>
        <w:rPr>
          <w:rFonts w:hint="cs"/>
          <w:rtl/>
          <w:lang w:eastAsia="he-IL"/>
        </w:rPr>
        <w:t xml:space="preserve">אני רוצה להבין, מי שיש לו את הרישיון </w:t>
      </w:r>
      <w:bookmarkStart w:id="2899" w:name="_ETM_Q1_5705786"/>
      <w:bookmarkEnd w:id="2899"/>
      <w:r>
        <w:rPr>
          <w:rFonts w:hint="cs"/>
          <w:rtl/>
          <w:lang w:eastAsia="he-IL"/>
        </w:rPr>
        <w:t>היותר גדול, למה הוא לא יקבל אוטומט גם את הקטן יותר</w:t>
      </w:r>
      <w:r w:rsidR="00F75233">
        <w:rPr>
          <w:rFonts w:hint="cs"/>
          <w:rtl/>
          <w:lang w:eastAsia="he-IL"/>
        </w:rPr>
        <w:t>?</w:t>
      </w:r>
    </w:p>
    <w:p w14:paraId="6F15EF7A" w14:textId="77777777" w:rsidR="00953C9A" w:rsidRDefault="00953C9A" w:rsidP="00953C9A">
      <w:pPr>
        <w:rPr>
          <w:rtl/>
          <w:lang w:eastAsia="he-IL"/>
        </w:rPr>
      </w:pPr>
      <w:bookmarkStart w:id="2900" w:name="_ETM_Q1_5709362"/>
      <w:bookmarkStart w:id="2901" w:name="_ETM_Q1_5709433"/>
      <w:bookmarkEnd w:id="2900"/>
      <w:bookmarkEnd w:id="2901"/>
    </w:p>
    <w:p w14:paraId="54E2551D" w14:textId="14F2A6BE" w:rsidR="00953C9A" w:rsidRDefault="00953C9A" w:rsidP="00953C9A">
      <w:pPr>
        <w:pStyle w:val="af9"/>
        <w:keepNext/>
        <w:rPr>
          <w:rtl/>
          <w:lang w:eastAsia="he-IL"/>
        </w:rPr>
      </w:pPr>
      <w:bookmarkStart w:id="2902" w:name="ET_guest_צחי_גליצנשטיין_254"/>
      <w:r w:rsidRPr="00953C9A">
        <w:rPr>
          <w:rStyle w:val="TagStyle"/>
          <w:rtl/>
        </w:rPr>
        <w:t xml:space="preserve"> &lt;&lt; אורח &gt;&gt; </w:t>
      </w:r>
      <w:r>
        <w:rPr>
          <w:rtl/>
          <w:lang w:eastAsia="he-IL"/>
        </w:rPr>
        <w:t>צחי גליצנשטיין:</w:t>
      </w:r>
      <w:r w:rsidRPr="00953C9A">
        <w:rPr>
          <w:rStyle w:val="TagStyle"/>
          <w:rtl/>
        </w:rPr>
        <w:t xml:space="preserve"> &lt;&lt; אורח &gt;&gt;</w:t>
      </w:r>
      <w:r w:rsidR="00FD0A21">
        <w:rPr>
          <w:rtl/>
          <w:lang w:eastAsia="he-IL"/>
        </w:rPr>
        <w:t xml:space="preserve"> </w:t>
      </w:r>
      <w:bookmarkEnd w:id="2902"/>
    </w:p>
    <w:p w14:paraId="06EFB994" w14:textId="77777777" w:rsidR="00953C9A" w:rsidRDefault="00953C9A" w:rsidP="00953C9A">
      <w:pPr>
        <w:pStyle w:val="KeepWithNext"/>
        <w:rPr>
          <w:rtl/>
          <w:lang w:eastAsia="he-IL"/>
        </w:rPr>
      </w:pPr>
    </w:p>
    <w:p w14:paraId="2D10D453" w14:textId="20EEB234" w:rsidR="00953C9A" w:rsidRDefault="00953C9A" w:rsidP="00953C9A">
      <w:pPr>
        <w:rPr>
          <w:rtl/>
          <w:lang w:eastAsia="he-IL"/>
        </w:rPr>
      </w:pPr>
      <w:bookmarkStart w:id="2903" w:name="_ETM_Q1_5710963"/>
      <w:bookmarkStart w:id="2904" w:name="_ETM_Q1_5711014"/>
      <w:bookmarkEnd w:id="2903"/>
      <w:bookmarkEnd w:id="2904"/>
      <w:r>
        <w:rPr>
          <w:rFonts w:hint="cs"/>
          <w:rtl/>
          <w:lang w:eastAsia="he-IL"/>
        </w:rPr>
        <w:t xml:space="preserve">אני אומר. נגיד עכשיו הוצאת רישיון רק של </w:t>
      </w:r>
      <w:bookmarkStart w:id="2905" w:name="_ETM_Q1_5712342"/>
      <w:bookmarkEnd w:id="2905"/>
      <w:r>
        <w:rPr>
          <w:rFonts w:hint="cs"/>
          <w:rtl/>
          <w:lang w:eastAsia="he-IL"/>
        </w:rPr>
        <w:t>25 עד 2,000, יש סט חוקים</w:t>
      </w:r>
      <w:r w:rsidR="00F75233">
        <w:rPr>
          <w:rFonts w:hint="cs"/>
          <w:rtl/>
          <w:lang w:eastAsia="he-IL"/>
        </w:rPr>
        <w:t xml:space="preserve"> </w:t>
      </w:r>
      <w:r>
        <w:rPr>
          <w:rFonts w:hint="cs"/>
          <w:rtl/>
          <w:lang w:eastAsia="he-IL"/>
        </w:rPr>
        <w:t xml:space="preserve">שאתה אמור לפעול על פיהם, שזה </w:t>
      </w:r>
      <w:r>
        <w:rPr>
          <w:rFonts w:hint="cs"/>
          <w:lang w:eastAsia="he-IL"/>
        </w:rPr>
        <w:t>X</w:t>
      </w:r>
      <w:r>
        <w:rPr>
          <w:rFonts w:hint="cs"/>
          <w:rtl/>
          <w:lang w:eastAsia="he-IL"/>
        </w:rPr>
        <w:t>, הם שונים - - -</w:t>
      </w:r>
    </w:p>
    <w:p w14:paraId="2538D81D" w14:textId="77777777" w:rsidR="00953C9A" w:rsidRDefault="00953C9A" w:rsidP="00953C9A">
      <w:pPr>
        <w:rPr>
          <w:rtl/>
          <w:lang w:eastAsia="he-IL"/>
        </w:rPr>
      </w:pPr>
      <w:bookmarkStart w:id="2906" w:name="_ETM_Q1_5720805"/>
      <w:bookmarkStart w:id="2907" w:name="_ETM_Q1_5720875"/>
      <w:bookmarkStart w:id="2908" w:name="_ETM_Q1_5721661"/>
      <w:bookmarkEnd w:id="2906"/>
      <w:bookmarkEnd w:id="2907"/>
      <w:bookmarkEnd w:id="2908"/>
    </w:p>
    <w:p w14:paraId="55FCF7C4" w14:textId="7892FE8E" w:rsidR="00953C9A" w:rsidRDefault="00953C9A" w:rsidP="00953C9A">
      <w:pPr>
        <w:pStyle w:val="af6"/>
        <w:keepNext/>
        <w:rPr>
          <w:rtl/>
        </w:rPr>
      </w:pPr>
      <w:bookmarkStart w:id="2909" w:name="ET_yor_6050_255"/>
      <w:r w:rsidRPr="00953C9A">
        <w:rPr>
          <w:rStyle w:val="TagStyle"/>
          <w:rtl/>
        </w:rPr>
        <w:t xml:space="preserve"> &lt;&lt; יור &gt;&gt; </w:t>
      </w:r>
      <w:r>
        <w:rPr>
          <w:rtl/>
        </w:rPr>
        <w:t>היו"ר אליהו ברוכי:</w:t>
      </w:r>
      <w:r w:rsidRPr="00953C9A">
        <w:rPr>
          <w:rStyle w:val="TagStyle"/>
          <w:rtl/>
        </w:rPr>
        <w:t xml:space="preserve"> &lt;&lt; יור &gt;&gt;</w:t>
      </w:r>
      <w:r w:rsidR="00FD0A21">
        <w:rPr>
          <w:rtl/>
        </w:rPr>
        <w:t xml:space="preserve"> </w:t>
      </w:r>
      <w:bookmarkEnd w:id="2909"/>
    </w:p>
    <w:p w14:paraId="3F16006A" w14:textId="77777777" w:rsidR="00953C9A" w:rsidRDefault="00953C9A" w:rsidP="00953C9A">
      <w:pPr>
        <w:pStyle w:val="KeepWithNext"/>
        <w:rPr>
          <w:rtl/>
          <w:lang w:eastAsia="he-IL"/>
        </w:rPr>
      </w:pPr>
    </w:p>
    <w:p w14:paraId="760D5213" w14:textId="0CF29352" w:rsidR="00953C9A" w:rsidRDefault="00953C9A" w:rsidP="00953C9A">
      <w:pPr>
        <w:rPr>
          <w:rtl/>
          <w:lang w:eastAsia="he-IL"/>
        </w:rPr>
      </w:pPr>
      <w:bookmarkStart w:id="2910" w:name="_ETM_Q1_5722240"/>
      <w:bookmarkStart w:id="2911" w:name="_ETM_Q1_5722298"/>
      <w:bookmarkEnd w:id="2910"/>
      <w:bookmarkEnd w:id="2911"/>
      <w:r>
        <w:rPr>
          <w:rFonts w:hint="cs"/>
          <w:rtl/>
          <w:lang w:eastAsia="he-IL"/>
        </w:rPr>
        <w:t xml:space="preserve">הם שונים </w:t>
      </w:r>
      <w:bookmarkStart w:id="2912" w:name="_ETM_Q1_5723461"/>
      <w:bookmarkEnd w:id="2912"/>
      <w:r>
        <w:rPr>
          <w:rFonts w:hint="cs"/>
          <w:rtl/>
          <w:lang w:eastAsia="he-IL"/>
        </w:rPr>
        <w:t xml:space="preserve">לאיזה כיוון? אם הוא יפעל בכלים הקטנים עם החוקים של </w:t>
      </w:r>
      <w:bookmarkStart w:id="2913" w:name="_ETM_Q1_5729582"/>
      <w:bookmarkEnd w:id="2913"/>
      <w:r>
        <w:rPr>
          <w:rFonts w:hint="cs"/>
          <w:rtl/>
          <w:lang w:eastAsia="he-IL"/>
        </w:rPr>
        <w:t>הכלי הגדול, הוא רק מועיל בעיניים שלי לשוק הזה, הוא</w:t>
      </w:r>
      <w:bookmarkStart w:id="2914" w:name="_ETM_Q1_5735469"/>
      <w:bookmarkEnd w:id="2914"/>
      <w:r>
        <w:rPr>
          <w:rFonts w:hint="cs"/>
          <w:rtl/>
          <w:lang w:eastAsia="he-IL"/>
        </w:rPr>
        <w:t xml:space="preserve"> יפעל בהחמרת יתר, הוא לא יפעל בהקלות. </w:t>
      </w:r>
    </w:p>
    <w:p w14:paraId="3E9E32D2" w14:textId="77777777" w:rsidR="00953C9A" w:rsidRDefault="00953C9A" w:rsidP="00953C9A">
      <w:pPr>
        <w:rPr>
          <w:rtl/>
          <w:lang w:eastAsia="he-IL"/>
        </w:rPr>
      </w:pPr>
      <w:bookmarkStart w:id="2915" w:name="_ETM_Q1_5736337"/>
      <w:bookmarkStart w:id="2916" w:name="_ETM_Q1_5736372"/>
      <w:bookmarkStart w:id="2917" w:name="_ETM_Q1_5701049"/>
      <w:bookmarkStart w:id="2918" w:name="_ETM_Q1_5701128"/>
      <w:bookmarkStart w:id="2919" w:name="_ETM_Q1_5739296"/>
      <w:bookmarkEnd w:id="2915"/>
      <w:bookmarkEnd w:id="2916"/>
      <w:bookmarkEnd w:id="2917"/>
      <w:bookmarkEnd w:id="2918"/>
      <w:bookmarkEnd w:id="2919"/>
    </w:p>
    <w:p w14:paraId="51966E3D" w14:textId="57A371B9" w:rsidR="00953C9A" w:rsidRDefault="00953C9A" w:rsidP="00953C9A">
      <w:pPr>
        <w:pStyle w:val="af9"/>
        <w:keepNext/>
        <w:rPr>
          <w:rtl/>
          <w:lang w:eastAsia="he-IL"/>
        </w:rPr>
      </w:pPr>
      <w:bookmarkStart w:id="2920" w:name="ET_guest_אבישי_פדהצור_257"/>
      <w:r w:rsidRPr="00953C9A">
        <w:rPr>
          <w:rStyle w:val="TagStyle"/>
          <w:rtl/>
        </w:rPr>
        <w:t xml:space="preserve"> &lt;&lt; אורח &gt;&gt; </w:t>
      </w:r>
      <w:r>
        <w:rPr>
          <w:rtl/>
          <w:lang w:eastAsia="he-IL"/>
        </w:rPr>
        <w:t>אבישי פדהצור:</w:t>
      </w:r>
      <w:r w:rsidRPr="00953C9A">
        <w:rPr>
          <w:rStyle w:val="TagStyle"/>
          <w:rtl/>
        </w:rPr>
        <w:t xml:space="preserve"> &lt;&lt; אורח &gt;&gt;</w:t>
      </w:r>
      <w:r w:rsidR="00FD0A21">
        <w:rPr>
          <w:rtl/>
          <w:lang w:eastAsia="he-IL"/>
        </w:rPr>
        <w:t xml:space="preserve"> </w:t>
      </w:r>
      <w:bookmarkEnd w:id="2920"/>
    </w:p>
    <w:p w14:paraId="6EDFB006" w14:textId="77777777" w:rsidR="00953C9A" w:rsidRDefault="00953C9A" w:rsidP="00953C9A">
      <w:pPr>
        <w:pStyle w:val="KeepWithNext"/>
        <w:rPr>
          <w:rtl/>
          <w:lang w:eastAsia="he-IL"/>
        </w:rPr>
      </w:pPr>
    </w:p>
    <w:p w14:paraId="19A04796" w14:textId="1B447ABE" w:rsidR="00953C9A" w:rsidRDefault="00953C9A" w:rsidP="00953C9A">
      <w:pPr>
        <w:rPr>
          <w:rtl/>
          <w:lang w:eastAsia="he-IL"/>
        </w:rPr>
      </w:pPr>
      <w:bookmarkStart w:id="2921" w:name="_ETM_Q1_5739565"/>
      <w:bookmarkStart w:id="2922" w:name="_ETM_Q1_5739591"/>
      <w:bookmarkEnd w:id="2921"/>
      <w:bookmarkEnd w:id="2922"/>
      <w:r>
        <w:rPr>
          <w:rFonts w:hint="cs"/>
          <w:rtl/>
          <w:lang w:eastAsia="he-IL"/>
        </w:rPr>
        <w:t xml:space="preserve">אני אסביר. האסדרה </w:t>
      </w:r>
      <w:bookmarkStart w:id="2923" w:name="_ETM_Q1_5742826"/>
      <w:bookmarkEnd w:id="2923"/>
      <w:r>
        <w:rPr>
          <w:rFonts w:hint="cs"/>
          <w:rtl/>
          <w:lang w:eastAsia="he-IL"/>
        </w:rPr>
        <w:t xml:space="preserve">שיש היום לגבי כלי טיס לא מאוישים ששוקלים יותר מ-25 </w:t>
      </w:r>
      <w:bookmarkStart w:id="2924" w:name="_ETM_Q1_5745542"/>
      <w:bookmarkEnd w:id="2924"/>
      <w:r>
        <w:rPr>
          <w:rFonts w:hint="cs"/>
          <w:rtl/>
          <w:lang w:eastAsia="he-IL"/>
        </w:rPr>
        <w:t>קילוגרם מבוססת על מה שנהוג לגבי כלי טיס מאו</w:t>
      </w:r>
      <w:bookmarkStart w:id="2925" w:name="_ETM_Q1_5748605"/>
      <w:bookmarkEnd w:id="2925"/>
      <w:r>
        <w:rPr>
          <w:rFonts w:hint="cs"/>
          <w:rtl/>
          <w:lang w:eastAsia="he-IL"/>
        </w:rPr>
        <w:t xml:space="preserve">ישים עם הרבה מאוד פטורים. למשל יש לך לגבי כלי </w:t>
      </w:r>
      <w:bookmarkStart w:id="2926" w:name="_ETM_Q1_5751849"/>
      <w:bookmarkEnd w:id="2926"/>
      <w:r>
        <w:rPr>
          <w:rFonts w:hint="cs"/>
          <w:rtl/>
          <w:lang w:eastAsia="he-IL"/>
        </w:rPr>
        <w:t>טיס מא</w:t>
      </w:r>
      <w:r w:rsidR="00F75233">
        <w:rPr>
          <w:rFonts w:hint="cs"/>
          <w:rtl/>
          <w:lang w:eastAsia="he-IL"/>
        </w:rPr>
        <w:t>ויש</w:t>
      </w:r>
      <w:r>
        <w:rPr>
          <w:rFonts w:hint="cs"/>
          <w:rtl/>
          <w:lang w:eastAsia="he-IL"/>
        </w:rPr>
        <w:t xml:space="preserve">ים הוראות לגבי גובה מזערי, שזה 500 או 400 </w:t>
      </w:r>
      <w:bookmarkStart w:id="2927" w:name="_ETM_Q1_5755881"/>
      <w:bookmarkEnd w:id="2927"/>
      <w:r>
        <w:rPr>
          <w:rFonts w:hint="cs"/>
          <w:rtl/>
          <w:lang w:eastAsia="he-IL"/>
        </w:rPr>
        <w:t xml:space="preserve">מעל פני השטח, שאסור לך, אלא אם כן אתה ממריא </w:t>
      </w:r>
      <w:bookmarkStart w:id="2928" w:name="_ETM_Q1_5756732"/>
      <w:bookmarkEnd w:id="2928"/>
      <w:r>
        <w:rPr>
          <w:rFonts w:hint="cs"/>
          <w:rtl/>
          <w:lang w:eastAsia="he-IL"/>
        </w:rPr>
        <w:t xml:space="preserve">או נוחת לטוס מתחת לגובה הזה. ההוראה הזאת בהגדרה לא </w:t>
      </w:r>
      <w:bookmarkStart w:id="2929" w:name="_ETM_Q1_5761453"/>
      <w:bookmarkEnd w:id="2929"/>
      <w:r>
        <w:rPr>
          <w:rFonts w:hint="cs"/>
          <w:rtl/>
          <w:lang w:eastAsia="he-IL"/>
        </w:rPr>
        <w:t xml:space="preserve">מתאימה לכטב"מים הקטנים שרובם טסים הרבה יותר נמוך. אז אתה </w:t>
      </w:r>
      <w:bookmarkStart w:id="2930" w:name="_ETM_Q1_5769117"/>
      <w:bookmarkEnd w:id="2930"/>
      <w:r>
        <w:rPr>
          <w:rFonts w:hint="cs"/>
          <w:rtl/>
          <w:lang w:eastAsia="he-IL"/>
        </w:rPr>
        <w:t xml:space="preserve">לא מכיר את ההוראות של כטב"ם קטן מצד אחד, כי </w:t>
      </w:r>
      <w:bookmarkStart w:id="2931" w:name="_ETM_Q1_5771028"/>
      <w:bookmarkEnd w:id="2931"/>
      <w:r>
        <w:rPr>
          <w:rFonts w:hint="cs"/>
          <w:rtl/>
          <w:lang w:eastAsia="he-IL"/>
        </w:rPr>
        <w:t xml:space="preserve">קיבלת רישיון לכלי טיס רגילים, מצד שני כלי הטיס </w:t>
      </w:r>
      <w:bookmarkStart w:id="2932" w:name="_ETM_Q1_5774874"/>
      <w:bookmarkEnd w:id="2932"/>
      <w:r>
        <w:rPr>
          <w:rFonts w:hint="cs"/>
          <w:rtl/>
          <w:lang w:eastAsia="he-IL"/>
        </w:rPr>
        <w:t xml:space="preserve">הרגילים שלגביהם הוכשרת לא כוללים את ההוראות המתאימות והישימות. </w:t>
      </w:r>
      <w:bookmarkStart w:id="2933" w:name="_ETM_Q1_5779005"/>
      <w:bookmarkEnd w:id="2933"/>
    </w:p>
    <w:p w14:paraId="4399551F" w14:textId="77777777" w:rsidR="00953C9A" w:rsidRDefault="00953C9A" w:rsidP="00953C9A">
      <w:pPr>
        <w:rPr>
          <w:rtl/>
          <w:lang w:eastAsia="he-IL"/>
        </w:rPr>
      </w:pPr>
      <w:bookmarkStart w:id="2934" w:name="_ETM_Q1_5779044"/>
      <w:bookmarkEnd w:id="2934"/>
    </w:p>
    <w:p w14:paraId="38BE75E6" w14:textId="390B734A" w:rsidR="00953C9A" w:rsidRDefault="00953C9A" w:rsidP="00953C9A">
      <w:pPr>
        <w:rPr>
          <w:rtl/>
          <w:lang w:eastAsia="he-IL"/>
        </w:rPr>
      </w:pPr>
      <w:bookmarkStart w:id="2935" w:name="_ETM_Q1_5779150"/>
      <w:bookmarkStart w:id="2936" w:name="_ETM_Q1_5779186"/>
      <w:bookmarkEnd w:id="2935"/>
      <w:bookmarkEnd w:id="2936"/>
      <w:r>
        <w:rPr>
          <w:rFonts w:hint="cs"/>
          <w:rtl/>
          <w:lang w:eastAsia="he-IL"/>
        </w:rPr>
        <w:t xml:space="preserve">זו </w:t>
      </w:r>
      <w:bookmarkStart w:id="2937" w:name="_ETM_Q1_5777238"/>
      <w:bookmarkEnd w:id="2937"/>
      <w:r>
        <w:rPr>
          <w:rFonts w:hint="cs"/>
          <w:rtl/>
          <w:lang w:eastAsia="he-IL"/>
        </w:rPr>
        <w:t>הדוגמה הכי פשוטה, אז יש פה חלל בידיעה שלך</w:t>
      </w:r>
      <w:r w:rsidR="00F75233">
        <w:rPr>
          <w:rFonts w:hint="cs"/>
          <w:rtl/>
          <w:lang w:eastAsia="he-IL"/>
        </w:rPr>
        <w:t>,</w:t>
      </w:r>
      <w:r>
        <w:rPr>
          <w:rFonts w:hint="cs"/>
          <w:rtl/>
          <w:lang w:eastAsia="he-IL"/>
        </w:rPr>
        <w:t xml:space="preserve"> נניח מחר התקנות האלה עוברות, תקנות ההפעלה לא חלות </w:t>
      </w:r>
      <w:bookmarkStart w:id="2938" w:name="_ETM_Q1_5785576"/>
      <w:bookmarkEnd w:id="2938"/>
      <w:r>
        <w:rPr>
          <w:rFonts w:hint="cs"/>
          <w:rtl/>
          <w:lang w:eastAsia="he-IL"/>
        </w:rPr>
        <w:t xml:space="preserve">על כטב"ם קטן. תקנות ההפעלה זה התקנות שמאסדרות נניח את </w:t>
      </w:r>
      <w:bookmarkStart w:id="2939" w:name="_ETM_Q1_5790742"/>
      <w:bookmarkEnd w:id="2939"/>
      <w:r>
        <w:rPr>
          <w:rFonts w:hint="cs"/>
          <w:rtl/>
          <w:lang w:eastAsia="he-IL"/>
        </w:rPr>
        <w:t>כלי הטיס הגדולים יותר. מה זה אומר?</w:t>
      </w:r>
      <w:r>
        <w:rPr>
          <w:rFonts w:hint="cs"/>
          <w:lang w:eastAsia="he-IL"/>
        </w:rPr>
        <w:t xml:space="preserve"> </w:t>
      </w:r>
      <w:r>
        <w:rPr>
          <w:rFonts w:hint="cs"/>
          <w:rtl/>
          <w:lang w:eastAsia="he-IL"/>
        </w:rPr>
        <w:t xml:space="preserve">זה אומר שמי </w:t>
      </w:r>
      <w:bookmarkStart w:id="2940" w:name="_ETM_Q1_5791942"/>
      <w:bookmarkEnd w:id="2940"/>
      <w:r>
        <w:rPr>
          <w:rFonts w:hint="cs"/>
          <w:rtl/>
          <w:lang w:eastAsia="he-IL"/>
        </w:rPr>
        <w:t xml:space="preserve">שקיבל רישיון לכלי טיס גדולים יותר מ-25 קילו בכלל לא </w:t>
      </w:r>
      <w:bookmarkStart w:id="2941" w:name="_ETM_Q1_5795349"/>
      <w:bookmarkEnd w:id="2941"/>
      <w:r>
        <w:rPr>
          <w:rFonts w:hint="cs"/>
          <w:rtl/>
          <w:lang w:eastAsia="he-IL"/>
        </w:rPr>
        <w:t xml:space="preserve">מכיר, לא צריך להכיר, את התקנות האלה, וההיפך, מי שקיבל רישיון לכטב"ם קטן מכיר רק את תקנות כטב"ם </w:t>
      </w:r>
      <w:bookmarkStart w:id="2942" w:name="_ETM_Q1_5803722"/>
      <w:bookmarkEnd w:id="2942"/>
      <w:r>
        <w:rPr>
          <w:rFonts w:hint="cs"/>
          <w:rtl/>
          <w:lang w:eastAsia="he-IL"/>
        </w:rPr>
        <w:t xml:space="preserve">קטן, מכיר כמובן פמ"ת וכו' שזה חלק מזה. יש </w:t>
      </w:r>
      <w:bookmarkStart w:id="2943" w:name="_ETM_Q1_5805616"/>
      <w:bookmarkEnd w:id="2943"/>
      <w:r>
        <w:rPr>
          <w:rFonts w:hint="cs"/>
          <w:rtl/>
          <w:lang w:eastAsia="he-IL"/>
        </w:rPr>
        <w:t xml:space="preserve">הבדל. </w:t>
      </w:r>
      <w:bookmarkStart w:id="2944" w:name="_ETM_Q1_5809167"/>
      <w:bookmarkEnd w:id="2944"/>
    </w:p>
    <w:p w14:paraId="61A9B5CF" w14:textId="77777777" w:rsidR="00953C9A" w:rsidRDefault="00953C9A" w:rsidP="00953C9A">
      <w:pPr>
        <w:rPr>
          <w:rtl/>
          <w:lang w:eastAsia="he-IL"/>
        </w:rPr>
      </w:pPr>
      <w:bookmarkStart w:id="2945" w:name="_ETM_Q1_5809211"/>
      <w:bookmarkEnd w:id="2945"/>
    </w:p>
    <w:p w14:paraId="052B80F1" w14:textId="0D0815C8" w:rsidR="00953C9A" w:rsidRDefault="00953C9A" w:rsidP="00953C9A">
      <w:pPr>
        <w:pStyle w:val="af9"/>
        <w:keepNext/>
        <w:rPr>
          <w:rtl/>
          <w:lang w:eastAsia="he-IL"/>
        </w:rPr>
      </w:pPr>
      <w:bookmarkStart w:id="2946" w:name="ET_guest_שמואל_זכאי_258"/>
      <w:r w:rsidRPr="00953C9A">
        <w:rPr>
          <w:rStyle w:val="TagStyle"/>
          <w:rtl/>
        </w:rPr>
        <w:t xml:space="preserve"> &lt;&lt; אורח &gt;&gt; </w:t>
      </w:r>
      <w:r>
        <w:rPr>
          <w:rtl/>
          <w:lang w:eastAsia="he-IL"/>
        </w:rPr>
        <w:t>שמואל זכאי:</w:t>
      </w:r>
      <w:r w:rsidRPr="00953C9A">
        <w:rPr>
          <w:rStyle w:val="TagStyle"/>
          <w:rtl/>
        </w:rPr>
        <w:t xml:space="preserve"> &lt;&lt; אורח &gt;&gt;</w:t>
      </w:r>
      <w:r w:rsidR="00FD0A21">
        <w:rPr>
          <w:rtl/>
          <w:lang w:eastAsia="he-IL"/>
        </w:rPr>
        <w:t xml:space="preserve"> </w:t>
      </w:r>
      <w:bookmarkEnd w:id="2946"/>
    </w:p>
    <w:p w14:paraId="6A1ED56A" w14:textId="77777777" w:rsidR="00953C9A" w:rsidRDefault="00953C9A" w:rsidP="00953C9A">
      <w:pPr>
        <w:pStyle w:val="KeepWithNext"/>
        <w:rPr>
          <w:rtl/>
          <w:lang w:eastAsia="he-IL"/>
        </w:rPr>
      </w:pPr>
    </w:p>
    <w:p w14:paraId="51C3CB55" w14:textId="3F4AE215" w:rsidR="00953C9A" w:rsidRDefault="00953C9A" w:rsidP="00953C9A">
      <w:pPr>
        <w:rPr>
          <w:rtl/>
          <w:lang w:eastAsia="he-IL"/>
        </w:rPr>
      </w:pPr>
      <w:bookmarkStart w:id="2947" w:name="_ETM_Q1_5806547"/>
      <w:bookmarkStart w:id="2948" w:name="_ETM_Q1_5806575"/>
      <w:bookmarkEnd w:id="2947"/>
      <w:bookmarkEnd w:id="2948"/>
      <w:r>
        <w:rPr>
          <w:rFonts w:hint="cs"/>
          <w:rtl/>
          <w:lang w:eastAsia="he-IL"/>
        </w:rPr>
        <w:t xml:space="preserve">שלא יבלבלו אותך, ההיגיון בתעופה עובד אחרת לגמרי. </w:t>
      </w:r>
      <w:bookmarkStart w:id="2949" w:name="_ETM_Q1_5815469"/>
      <w:bookmarkEnd w:id="2949"/>
      <w:r>
        <w:rPr>
          <w:rFonts w:hint="cs"/>
          <w:rtl/>
          <w:lang w:eastAsia="he-IL"/>
        </w:rPr>
        <w:t xml:space="preserve">זה שאתה טייס באל על ואתה מטיס בואינג </w:t>
      </w:r>
      <w:bookmarkStart w:id="2950" w:name="_ETM_Q1_5818837"/>
      <w:bookmarkEnd w:id="2950"/>
      <w:r>
        <w:rPr>
          <w:rFonts w:hint="cs"/>
          <w:rtl/>
          <w:lang w:eastAsia="he-IL"/>
        </w:rPr>
        <w:t xml:space="preserve">787 לניו יורק ובמקביל לזה אתה רוצה להיות </w:t>
      </w:r>
      <w:bookmarkStart w:id="2951" w:name="_ETM_Q1_5826171"/>
      <w:bookmarkEnd w:id="2951"/>
      <w:r>
        <w:rPr>
          <w:rFonts w:hint="cs"/>
          <w:rtl/>
          <w:lang w:eastAsia="he-IL"/>
        </w:rPr>
        <w:t>טייס ריסוס</w:t>
      </w:r>
      <w:r w:rsidR="00F75233">
        <w:rPr>
          <w:rFonts w:hint="cs"/>
          <w:rtl/>
          <w:lang w:eastAsia="he-IL"/>
        </w:rPr>
        <w:t>,</w:t>
      </w:r>
      <w:r>
        <w:rPr>
          <w:rFonts w:hint="cs"/>
          <w:rtl/>
          <w:lang w:eastAsia="he-IL"/>
        </w:rPr>
        <w:t xml:space="preserve"> אתה טייס, אבל אתה לא הולך לחברת </w:t>
      </w:r>
      <w:bookmarkStart w:id="2952" w:name="_ETM_Q1_5829597"/>
      <w:bookmarkEnd w:id="2952"/>
      <w:r>
        <w:rPr>
          <w:rFonts w:hint="cs"/>
          <w:rtl/>
          <w:lang w:eastAsia="he-IL"/>
        </w:rPr>
        <w:t xml:space="preserve">ריסוס ומחר בבוקר אתה מתחיל להטיס את מטוס הריסוס. </w:t>
      </w:r>
      <w:bookmarkStart w:id="2953" w:name="_ETM_Q1_5836637"/>
      <w:bookmarkEnd w:id="2953"/>
      <w:r>
        <w:rPr>
          <w:rFonts w:hint="cs"/>
          <w:rtl/>
          <w:lang w:eastAsia="he-IL"/>
        </w:rPr>
        <w:t>אתה טס בגובה נמוך, מעל</w:t>
      </w:r>
      <w:r w:rsidR="00F75233">
        <w:rPr>
          <w:rFonts w:hint="cs"/>
          <w:rtl/>
          <w:lang w:eastAsia="he-IL"/>
        </w:rPr>
        <w:t xml:space="preserve"> קווי</w:t>
      </w:r>
      <w:r>
        <w:rPr>
          <w:rFonts w:hint="cs"/>
          <w:rtl/>
          <w:lang w:eastAsia="he-IL"/>
        </w:rPr>
        <w:t xml:space="preserve"> חשמל, זה פרופיל טיסה </w:t>
      </w:r>
      <w:bookmarkStart w:id="2954" w:name="_ETM_Q1_5839698"/>
      <w:bookmarkEnd w:id="2954"/>
      <w:r>
        <w:rPr>
          <w:rFonts w:hint="cs"/>
          <w:rtl/>
          <w:lang w:eastAsia="he-IL"/>
        </w:rPr>
        <w:t xml:space="preserve">אחר לגמרי. עושים לך הכשרה מתאימה. למרות שאתה מחזיק </w:t>
      </w:r>
      <w:r>
        <w:rPr>
          <w:rFonts w:hint="cs"/>
          <w:lang w:eastAsia="he-IL"/>
        </w:rPr>
        <w:t>ATP</w:t>
      </w:r>
      <w:r>
        <w:rPr>
          <w:lang w:eastAsia="he-IL"/>
        </w:rPr>
        <w:t>L</w:t>
      </w:r>
      <w:bookmarkStart w:id="2955" w:name="_ETM_Q1_5843193"/>
      <w:bookmarkEnd w:id="2955"/>
      <w:r>
        <w:rPr>
          <w:rFonts w:hint="cs"/>
          <w:rtl/>
          <w:lang w:eastAsia="he-IL"/>
        </w:rPr>
        <w:t>, אתה קברניט בחברת תעופה,</w:t>
      </w:r>
      <w:bookmarkStart w:id="2956" w:name="_ETM_Q1_5851345"/>
      <w:bookmarkEnd w:id="2956"/>
      <w:r>
        <w:rPr>
          <w:rFonts w:hint="cs"/>
          <w:rtl/>
          <w:lang w:eastAsia="he-IL"/>
        </w:rPr>
        <w:t xml:space="preserve"> עושים לך התאמה לזה. אתה טייס בחיל אוויר, אתה מטיס </w:t>
      </w:r>
      <w:r>
        <w:rPr>
          <w:lang w:eastAsia="he-IL"/>
        </w:rPr>
        <w:t>F15</w:t>
      </w:r>
      <w:r>
        <w:rPr>
          <w:rFonts w:hint="cs"/>
          <w:rtl/>
          <w:lang w:eastAsia="he-IL"/>
        </w:rPr>
        <w:t xml:space="preserve"> בכל</w:t>
      </w:r>
      <w:bookmarkStart w:id="2957" w:name="_ETM_Q1_5854681"/>
      <w:bookmarkEnd w:id="2957"/>
      <w:r>
        <w:rPr>
          <w:rFonts w:hint="cs"/>
          <w:rtl/>
          <w:lang w:eastAsia="he-IL"/>
        </w:rPr>
        <w:t xml:space="preserve"> מיני פרופילים של טיסה, אתה משתחרר, אתה רוצה להיות טייס </w:t>
      </w:r>
      <w:bookmarkStart w:id="2958" w:name="_ETM_Q1_5860849"/>
      <w:bookmarkEnd w:id="2958"/>
      <w:r>
        <w:rPr>
          <w:rFonts w:hint="cs"/>
          <w:rtl/>
          <w:lang w:eastAsia="he-IL"/>
        </w:rPr>
        <w:t xml:space="preserve">אזרחי. זה שקיבלת באקדמיה של חיל האוויר להיות טייס </w:t>
      </w:r>
      <w:bookmarkStart w:id="2959" w:name="_ETM_Q1_5866972"/>
      <w:bookmarkEnd w:id="2959"/>
      <w:r>
        <w:rPr>
          <w:rFonts w:hint="cs"/>
          <w:rtl/>
          <w:lang w:eastAsia="he-IL"/>
        </w:rPr>
        <w:t>זה אומר שאתה יכול להטיס בזה</w:t>
      </w:r>
      <w:r w:rsidR="00F75233">
        <w:rPr>
          <w:rFonts w:hint="cs"/>
          <w:rtl/>
          <w:lang w:eastAsia="he-IL"/>
        </w:rPr>
        <w:t>?</w:t>
      </w:r>
    </w:p>
    <w:p w14:paraId="7B46FE24" w14:textId="77777777" w:rsidR="00953C9A" w:rsidRDefault="00953C9A" w:rsidP="00953C9A">
      <w:pPr>
        <w:rPr>
          <w:rtl/>
          <w:lang w:eastAsia="he-IL"/>
        </w:rPr>
      </w:pPr>
      <w:bookmarkStart w:id="2960" w:name="_ETM_Q1_5867314"/>
      <w:bookmarkStart w:id="2961" w:name="_ETM_Q1_5867385"/>
      <w:bookmarkEnd w:id="2960"/>
      <w:bookmarkEnd w:id="2961"/>
    </w:p>
    <w:p w14:paraId="63974900" w14:textId="6CF6D286" w:rsidR="00953C9A" w:rsidRDefault="00953C9A" w:rsidP="00953C9A">
      <w:pPr>
        <w:rPr>
          <w:rtl/>
          <w:lang w:eastAsia="he-IL"/>
        </w:rPr>
      </w:pPr>
      <w:bookmarkStart w:id="2962" w:name="_ETM_Q1_5867474"/>
      <w:bookmarkStart w:id="2963" w:name="_ETM_Q1_5867550"/>
      <w:bookmarkEnd w:id="2962"/>
      <w:bookmarkEnd w:id="2963"/>
      <w:r>
        <w:rPr>
          <w:rFonts w:hint="cs"/>
          <w:rtl/>
          <w:lang w:eastAsia="he-IL"/>
        </w:rPr>
        <w:t xml:space="preserve">שלא נבלבל, אפשר להתפלפל </w:t>
      </w:r>
      <w:bookmarkStart w:id="2964" w:name="_ETM_Q1_5873003"/>
      <w:bookmarkEnd w:id="2964"/>
      <w:r>
        <w:rPr>
          <w:rFonts w:hint="cs"/>
          <w:rtl/>
          <w:lang w:eastAsia="he-IL"/>
        </w:rPr>
        <w:t xml:space="preserve">ולהגיד את כל הדברים האלה, חד משמעית עמדתנו המקצועית, אתם </w:t>
      </w:r>
      <w:bookmarkStart w:id="2965" w:name="_ETM_Q1_5875087"/>
      <w:bookmarkEnd w:id="2965"/>
      <w:r>
        <w:rPr>
          <w:rFonts w:hint="cs"/>
          <w:rtl/>
          <w:lang w:eastAsia="he-IL"/>
        </w:rPr>
        <w:t xml:space="preserve">יכולים להתווכח איתה אבל זו עמדתנו המקצועית, שלהפעיל כלי מעל </w:t>
      </w:r>
      <w:bookmarkStart w:id="2966" w:name="_ETM_Q1_5880033"/>
      <w:bookmarkEnd w:id="2966"/>
      <w:r>
        <w:rPr>
          <w:rFonts w:hint="cs"/>
          <w:rtl/>
          <w:lang w:eastAsia="he-IL"/>
        </w:rPr>
        <w:t xml:space="preserve">25 קילו זה כללים אחרים ולהפעיל כלי עד 25 קילו </w:t>
      </w:r>
      <w:bookmarkStart w:id="2967" w:name="_ETM_Q1_5888744"/>
      <w:bookmarkEnd w:id="2967"/>
      <w:r>
        <w:rPr>
          <w:rFonts w:hint="cs"/>
          <w:rtl/>
          <w:lang w:eastAsia="he-IL"/>
        </w:rPr>
        <w:t>זה כללים אחרים. אתה רוצה לעשות את זה יש לך</w:t>
      </w:r>
      <w:bookmarkStart w:id="2968" w:name="_ETM_Q1_5892793"/>
      <w:bookmarkEnd w:id="2968"/>
      <w:r>
        <w:rPr>
          <w:rFonts w:hint="cs"/>
          <w:rtl/>
          <w:lang w:eastAsia="he-IL"/>
        </w:rPr>
        <w:t xml:space="preserve"> דרך איך לעשות את זה, בדיוק כמו שזה פועל </w:t>
      </w:r>
      <w:bookmarkStart w:id="2969" w:name="_ETM_Q1_5893546"/>
      <w:bookmarkEnd w:id="2969"/>
      <w:r>
        <w:rPr>
          <w:rFonts w:hint="cs"/>
          <w:rtl/>
          <w:lang w:eastAsia="he-IL"/>
        </w:rPr>
        <w:t xml:space="preserve">בעולם התעופה. לכבוד זה לא נמציא המצאה חדשה. </w:t>
      </w:r>
    </w:p>
    <w:p w14:paraId="4B831943" w14:textId="77777777" w:rsidR="00953C9A" w:rsidRDefault="00953C9A" w:rsidP="00953C9A">
      <w:pPr>
        <w:rPr>
          <w:rtl/>
          <w:lang w:eastAsia="he-IL"/>
        </w:rPr>
      </w:pPr>
      <w:bookmarkStart w:id="2970" w:name="_ETM_Q1_5890869"/>
      <w:bookmarkStart w:id="2971" w:name="_ETM_Q1_5890951"/>
      <w:bookmarkEnd w:id="2970"/>
      <w:bookmarkEnd w:id="2971"/>
    </w:p>
    <w:p w14:paraId="11165D1B" w14:textId="07F65BA7" w:rsidR="00953C9A" w:rsidRDefault="00953C9A" w:rsidP="00953C9A">
      <w:pPr>
        <w:pStyle w:val="af9"/>
        <w:keepNext/>
        <w:rPr>
          <w:rtl/>
          <w:lang w:eastAsia="he-IL"/>
        </w:rPr>
      </w:pPr>
      <w:bookmarkStart w:id="2972" w:name="ET_guest_עומר_דהן_259"/>
      <w:r w:rsidRPr="00953C9A">
        <w:rPr>
          <w:rStyle w:val="TagStyle"/>
          <w:rtl/>
        </w:rPr>
        <w:t xml:space="preserve"> &lt;&lt; אורח &gt;&gt; </w:t>
      </w:r>
      <w:r>
        <w:rPr>
          <w:rtl/>
          <w:lang w:eastAsia="he-IL"/>
        </w:rPr>
        <w:t>עומר דהן:</w:t>
      </w:r>
      <w:r w:rsidRPr="00953C9A">
        <w:rPr>
          <w:rStyle w:val="TagStyle"/>
          <w:rtl/>
        </w:rPr>
        <w:t xml:space="preserve"> &lt;&lt; אורח &gt;&gt;</w:t>
      </w:r>
      <w:r w:rsidR="00FD0A21">
        <w:rPr>
          <w:rtl/>
          <w:lang w:eastAsia="he-IL"/>
        </w:rPr>
        <w:t xml:space="preserve"> </w:t>
      </w:r>
      <w:bookmarkEnd w:id="2972"/>
    </w:p>
    <w:p w14:paraId="17A06315" w14:textId="77777777" w:rsidR="00953C9A" w:rsidRDefault="00953C9A" w:rsidP="00953C9A">
      <w:pPr>
        <w:pStyle w:val="KeepWithNext"/>
        <w:rPr>
          <w:rtl/>
          <w:lang w:eastAsia="he-IL"/>
        </w:rPr>
      </w:pPr>
    </w:p>
    <w:p w14:paraId="73F21371" w14:textId="525EA2F6" w:rsidR="00953C9A" w:rsidRDefault="00953C9A" w:rsidP="00953C9A">
      <w:pPr>
        <w:rPr>
          <w:rtl/>
          <w:lang w:eastAsia="he-IL"/>
        </w:rPr>
      </w:pPr>
      <w:bookmarkStart w:id="2973" w:name="_ETM_Q1_5893281"/>
      <w:bookmarkStart w:id="2974" w:name="_ETM_Q1_5893333"/>
      <w:bookmarkEnd w:id="2973"/>
      <w:bookmarkEnd w:id="2974"/>
      <w:r>
        <w:rPr>
          <w:rFonts w:hint="cs"/>
          <w:rtl/>
          <w:lang w:eastAsia="he-IL"/>
        </w:rPr>
        <w:t>הכול טוב, אין לנו ויכוח, אתה צודק באנלוגיה</w:t>
      </w:r>
      <w:bookmarkStart w:id="2975" w:name="_ETM_Q1_5895743"/>
      <w:bookmarkEnd w:id="2975"/>
      <w:r>
        <w:rPr>
          <w:rFonts w:hint="cs"/>
          <w:rtl/>
          <w:lang w:eastAsia="he-IL"/>
        </w:rPr>
        <w:t xml:space="preserve">, אבל </w:t>
      </w:r>
      <w:bookmarkStart w:id="2976" w:name="_ETM_Q1_5898648"/>
      <w:bookmarkEnd w:id="2976"/>
      <w:r>
        <w:rPr>
          <w:rFonts w:hint="cs"/>
          <w:rtl/>
          <w:lang w:eastAsia="he-IL"/>
        </w:rPr>
        <w:t>כרגע מה שקורה זה שסט החוקים עד 25 קילו זה</w:t>
      </w:r>
      <w:bookmarkStart w:id="2977" w:name="_ETM_Q1_5902676"/>
      <w:bookmarkEnd w:id="2977"/>
      <w:r>
        <w:rPr>
          <w:rFonts w:hint="cs"/>
          <w:rtl/>
          <w:lang w:eastAsia="he-IL"/>
        </w:rPr>
        <w:t xml:space="preserve">ה לסט החוקים מעל 25 קילו וכולם מקבלים את הפטור </w:t>
      </w:r>
      <w:bookmarkStart w:id="2978" w:name="_ETM_Q1_5907396"/>
      <w:bookmarkEnd w:id="2978"/>
      <w:r>
        <w:rPr>
          <w:rFonts w:hint="cs"/>
          <w:rtl/>
          <w:lang w:eastAsia="he-IL"/>
        </w:rPr>
        <w:t xml:space="preserve">בתחילת השנה למפעיל האווירי וכרגע עד 25 קילו הולך להשתנות </w:t>
      </w:r>
      <w:bookmarkStart w:id="2979" w:name="_ETM_Q1_5911553"/>
      <w:bookmarkEnd w:id="2979"/>
      <w:r>
        <w:rPr>
          <w:rFonts w:hint="cs"/>
          <w:rtl/>
          <w:lang w:eastAsia="he-IL"/>
        </w:rPr>
        <w:t xml:space="preserve">ובעניין הזה אתה צודק לחלוטין. אני אומר דבר אחר, </w:t>
      </w:r>
      <w:bookmarkStart w:id="2980" w:name="_ETM_Q1_5913820"/>
      <w:bookmarkEnd w:id="2980"/>
      <w:r>
        <w:rPr>
          <w:rFonts w:hint="cs"/>
          <w:rtl/>
          <w:lang w:eastAsia="he-IL"/>
        </w:rPr>
        <w:t xml:space="preserve">אותו אחד שעבר את המעל 25 קילו, לפחות לעניין הכשירות, </w:t>
      </w:r>
      <w:bookmarkStart w:id="2981" w:name="_ETM_Q1_5916680"/>
      <w:bookmarkEnd w:id="2981"/>
      <w:r>
        <w:rPr>
          <w:rFonts w:hint="cs"/>
          <w:rtl/>
          <w:lang w:eastAsia="he-IL"/>
        </w:rPr>
        <w:t xml:space="preserve">לפחות לשים את הדעת איך אפשר להקל, כי אז יוצא </w:t>
      </w:r>
      <w:bookmarkStart w:id="2982" w:name="_ETM_Q1_5922504"/>
      <w:bookmarkEnd w:id="2982"/>
      <w:r>
        <w:rPr>
          <w:rFonts w:hint="cs"/>
          <w:rtl/>
          <w:lang w:eastAsia="he-IL"/>
        </w:rPr>
        <w:t xml:space="preserve">כפילות. </w:t>
      </w:r>
    </w:p>
    <w:p w14:paraId="5127E1AC" w14:textId="77777777" w:rsidR="00953C9A" w:rsidRDefault="00953C9A" w:rsidP="00953C9A">
      <w:pPr>
        <w:rPr>
          <w:rtl/>
          <w:lang w:eastAsia="he-IL"/>
        </w:rPr>
      </w:pPr>
      <w:bookmarkStart w:id="2983" w:name="_ETM_Q1_5923528"/>
      <w:bookmarkStart w:id="2984" w:name="_ETM_Q1_5923606"/>
      <w:bookmarkEnd w:id="2983"/>
      <w:bookmarkEnd w:id="2984"/>
    </w:p>
    <w:p w14:paraId="3F956510" w14:textId="0B72FBF8" w:rsidR="00953C9A" w:rsidRDefault="00953C9A" w:rsidP="00953C9A">
      <w:pPr>
        <w:pStyle w:val="af9"/>
        <w:keepNext/>
        <w:rPr>
          <w:rtl/>
          <w:lang w:eastAsia="he-IL"/>
        </w:rPr>
      </w:pPr>
      <w:bookmarkStart w:id="2985" w:name="ET_guest_שמואל_זכאי_260"/>
      <w:r w:rsidRPr="00953C9A">
        <w:rPr>
          <w:rStyle w:val="TagStyle"/>
          <w:rtl/>
        </w:rPr>
        <w:t xml:space="preserve"> &lt;&lt; אורח &gt;&gt; </w:t>
      </w:r>
      <w:r>
        <w:rPr>
          <w:rtl/>
          <w:lang w:eastAsia="he-IL"/>
        </w:rPr>
        <w:t>שמואל זכאי:</w:t>
      </w:r>
      <w:r w:rsidRPr="00953C9A">
        <w:rPr>
          <w:rStyle w:val="TagStyle"/>
          <w:rtl/>
        </w:rPr>
        <w:t xml:space="preserve"> &lt;&lt; אורח &gt;&gt;</w:t>
      </w:r>
      <w:r w:rsidR="00FD0A21">
        <w:rPr>
          <w:rtl/>
          <w:lang w:eastAsia="he-IL"/>
        </w:rPr>
        <w:t xml:space="preserve"> </w:t>
      </w:r>
      <w:bookmarkEnd w:id="2985"/>
    </w:p>
    <w:p w14:paraId="27EE758B" w14:textId="77777777" w:rsidR="00953C9A" w:rsidRDefault="00953C9A" w:rsidP="00953C9A">
      <w:pPr>
        <w:pStyle w:val="KeepWithNext"/>
        <w:rPr>
          <w:rtl/>
          <w:lang w:eastAsia="he-IL"/>
        </w:rPr>
      </w:pPr>
    </w:p>
    <w:p w14:paraId="5D626309" w14:textId="143A7D37" w:rsidR="00953C9A" w:rsidRDefault="00953C9A" w:rsidP="00F75233">
      <w:pPr>
        <w:rPr>
          <w:rtl/>
          <w:lang w:eastAsia="he-IL"/>
        </w:rPr>
      </w:pPr>
      <w:bookmarkStart w:id="2986" w:name="_ETM_Q1_5922451"/>
      <w:bookmarkStart w:id="2987" w:name="_ETM_Q1_5922509"/>
      <w:bookmarkEnd w:id="2986"/>
      <w:bookmarkEnd w:id="2987"/>
      <w:r>
        <w:rPr>
          <w:rFonts w:hint="cs"/>
          <w:rtl/>
          <w:lang w:eastAsia="he-IL"/>
        </w:rPr>
        <w:t>אישרנו בזה</w:t>
      </w:r>
      <w:r w:rsidR="00F75233">
        <w:rPr>
          <w:rFonts w:hint="cs"/>
          <w:rtl/>
          <w:lang w:eastAsia="he-IL"/>
        </w:rPr>
        <w:t xml:space="preserve"> ש</w:t>
      </w:r>
      <w:r>
        <w:rPr>
          <w:rFonts w:hint="cs"/>
          <w:rtl/>
          <w:lang w:eastAsia="he-IL"/>
        </w:rPr>
        <w:t xml:space="preserve">אני אעשה את זה פשוט, אתה </w:t>
      </w:r>
      <w:bookmarkStart w:id="2988" w:name="_ETM_Q1_5928282"/>
      <w:bookmarkEnd w:id="2988"/>
      <w:r>
        <w:rPr>
          <w:rFonts w:hint="cs"/>
          <w:rtl/>
          <w:lang w:eastAsia="he-IL"/>
        </w:rPr>
        <w:t xml:space="preserve">נהג של מכונית, זה לא נותן לך רישיון לנהוג </w:t>
      </w:r>
      <w:bookmarkStart w:id="2989" w:name="_ETM_Q1_5932589"/>
      <w:bookmarkEnd w:id="2989"/>
      <w:r>
        <w:rPr>
          <w:rFonts w:hint="cs"/>
          <w:rtl/>
          <w:lang w:eastAsia="he-IL"/>
        </w:rPr>
        <w:t xml:space="preserve">על משאית </w:t>
      </w:r>
      <w:bookmarkStart w:id="2990" w:name="_ETM_Q1_5931438"/>
      <w:bookmarkEnd w:id="2990"/>
    </w:p>
    <w:p w14:paraId="0115BFAA" w14:textId="77777777" w:rsidR="00953C9A" w:rsidRDefault="00953C9A" w:rsidP="00953C9A">
      <w:pPr>
        <w:rPr>
          <w:rtl/>
          <w:lang w:eastAsia="he-IL"/>
        </w:rPr>
      </w:pPr>
      <w:bookmarkStart w:id="2991" w:name="_ETM_Q1_5931512"/>
      <w:bookmarkStart w:id="2992" w:name="_ETM_Q1_5932422"/>
      <w:bookmarkEnd w:id="2991"/>
      <w:bookmarkEnd w:id="2992"/>
    </w:p>
    <w:p w14:paraId="0A313110" w14:textId="0ED3A9E0" w:rsidR="00953C9A" w:rsidRDefault="00953C9A" w:rsidP="00953C9A">
      <w:pPr>
        <w:pStyle w:val="af6"/>
        <w:keepNext/>
        <w:rPr>
          <w:rtl/>
        </w:rPr>
      </w:pPr>
      <w:bookmarkStart w:id="2993" w:name="ET_yor_6050_261"/>
      <w:r w:rsidRPr="00953C9A">
        <w:rPr>
          <w:rStyle w:val="TagStyle"/>
          <w:rtl/>
        </w:rPr>
        <w:t xml:space="preserve"> &lt;&lt; יור &gt;&gt; </w:t>
      </w:r>
      <w:r>
        <w:rPr>
          <w:rtl/>
        </w:rPr>
        <w:t>היו"ר אליהו ברוכי:</w:t>
      </w:r>
      <w:r w:rsidRPr="00953C9A">
        <w:rPr>
          <w:rStyle w:val="TagStyle"/>
          <w:rtl/>
        </w:rPr>
        <w:t xml:space="preserve"> &lt;&lt; יור &gt;&gt;</w:t>
      </w:r>
      <w:r w:rsidR="00FD0A21">
        <w:rPr>
          <w:rtl/>
        </w:rPr>
        <w:t xml:space="preserve"> </w:t>
      </w:r>
      <w:bookmarkEnd w:id="2993"/>
    </w:p>
    <w:p w14:paraId="54221E8E" w14:textId="77777777" w:rsidR="00953C9A" w:rsidRDefault="00953C9A" w:rsidP="00953C9A">
      <w:pPr>
        <w:pStyle w:val="KeepWithNext"/>
        <w:rPr>
          <w:rtl/>
          <w:lang w:eastAsia="he-IL"/>
        </w:rPr>
      </w:pPr>
    </w:p>
    <w:p w14:paraId="28B78E01" w14:textId="7D47CFF0" w:rsidR="00953C9A" w:rsidRDefault="00953C9A" w:rsidP="00953C9A">
      <w:pPr>
        <w:rPr>
          <w:rtl/>
          <w:lang w:eastAsia="he-IL"/>
        </w:rPr>
      </w:pPr>
      <w:bookmarkStart w:id="2994" w:name="_ETM_Q1_5933049"/>
      <w:bookmarkStart w:id="2995" w:name="_ETM_Q1_5933119"/>
      <w:bookmarkEnd w:id="2994"/>
      <w:bookmarkEnd w:id="2995"/>
      <w:r>
        <w:rPr>
          <w:rFonts w:hint="cs"/>
          <w:rtl/>
          <w:lang w:eastAsia="he-IL"/>
        </w:rPr>
        <w:t xml:space="preserve">אבל הפוך כן. </w:t>
      </w:r>
    </w:p>
    <w:p w14:paraId="6EC2F142" w14:textId="77777777" w:rsidR="001825AB" w:rsidRDefault="001825AB" w:rsidP="00953C9A">
      <w:pPr>
        <w:rPr>
          <w:rtl/>
          <w:lang w:eastAsia="he-IL"/>
        </w:rPr>
      </w:pPr>
      <w:bookmarkStart w:id="2996" w:name="_ETM_Q1_5935390"/>
      <w:bookmarkStart w:id="2997" w:name="_ETM_Q1_5935429"/>
      <w:bookmarkStart w:id="2998" w:name="_ETM_Q1_5933520"/>
      <w:bookmarkEnd w:id="2996"/>
      <w:bookmarkEnd w:id="2997"/>
      <w:bookmarkEnd w:id="2998"/>
    </w:p>
    <w:p w14:paraId="09612D16" w14:textId="03242ACE" w:rsidR="001825AB" w:rsidRDefault="001825AB" w:rsidP="001825AB">
      <w:pPr>
        <w:pStyle w:val="af9"/>
        <w:keepNext/>
        <w:rPr>
          <w:rtl/>
          <w:lang w:eastAsia="he-IL"/>
        </w:rPr>
      </w:pPr>
      <w:bookmarkStart w:id="2999" w:name="ET_guest_ארז_סימון_262"/>
      <w:r w:rsidRPr="001825AB">
        <w:rPr>
          <w:rStyle w:val="TagStyle"/>
          <w:rtl/>
        </w:rPr>
        <w:t xml:space="preserve"> &lt;&lt; אורח &gt;&gt; </w:t>
      </w:r>
      <w:r>
        <w:rPr>
          <w:rtl/>
          <w:lang w:eastAsia="he-IL"/>
        </w:rPr>
        <w:t>ארז סימון:</w:t>
      </w:r>
      <w:r w:rsidRPr="001825AB">
        <w:rPr>
          <w:rStyle w:val="TagStyle"/>
          <w:rtl/>
        </w:rPr>
        <w:t xml:space="preserve"> &lt;&lt; אורח &gt;&gt;</w:t>
      </w:r>
      <w:r w:rsidR="00FD0A21">
        <w:rPr>
          <w:rtl/>
          <w:lang w:eastAsia="he-IL"/>
        </w:rPr>
        <w:t xml:space="preserve"> </w:t>
      </w:r>
      <w:bookmarkEnd w:id="2999"/>
    </w:p>
    <w:p w14:paraId="3C02079F" w14:textId="77777777" w:rsidR="001825AB" w:rsidRDefault="001825AB" w:rsidP="001825AB">
      <w:pPr>
        <w:pStyle w:val="KeepWithNext"/>
        <w:rPr>
          <w:rtl/>
          <w:lang w:eastAsia="he-IL"/>
        </w:rPr>
      </w:pPr>
    </w:p>
    <w:p w14:paraId="68EFBA18" w14:textId="63595286" w:rsidR="001825AB" w:rsidRDefault="001825AB" w:rsidP="001825AB">
      <w:pPr>
        <w:rPr>
          <w:rtl/>
          <w:lang w:eastAsia="he-IL"/>
        </w:rPr>
      </w:pPr>
      <w:bookmarkStart w:id="3000" w:name="_ETM_Q1_5933811"/>
      <w:bookmarkStart w:id="3001" w:name="_ETM_Q1_5933840"/>
      <w:bookmarkEnd w:id="3000"/>
      <w:bookmarkEnd w:id="3001"/>
      <w:r>
        <w:rPr>
          <w:rFonts w:hint="cs"/>
          <w:rtl/>
          <w:lang w:eastAsia="he-IL"/>
        </w:rPr>
        <w:t xml:space="preserve">אבל מה שהם עושים </w:t>
      </w:r>
      <w:bookmarkStart w:id="3002" w:name="_ETM_Q1_5937096"/>
      <w:bookmarkEnd w:id="3002"/>
      <w:r>
        <w:rPr>
          <w:rFonts w:hint="cs"/>
          <w:rtl/>
          <w:lang w:eastAsia="he-IL"/>
        </w:rPr>
        <w:t>בפועל, בתור נהג משאית לוקחים לי את הרישיון ואומרים</w:t>
      </w:r>
      <w:bookmarkStart w:id="3003" w:name="_ETM_Q1_5937148"/>
      <w:bookmarkEnd w:id="3003"/>
      <w:r>
        <w:rPr>
          <w:rFonts w:hint="cs"/>
          <w:rtl/>
          <w:lang w:eastAsia="he-IL"/>
        </w:rPr>
        <w:t xml:space="preserve"> לי תירשם מחדש. </w:t>
      </w:r>
      <w:bookmarkStart w:id="3004" w:name="_ETM_Q1_5942899"/>
      <w:bookmarkEnd w:id="3004"/>
    </w:p>
    <w:p w14:paraId="12E0D4C5" w14:textId="77777777" w:rsidR="001825AB" w:rsidRDefault="001825AB" w:rsidP="001825AB">
      <w:pPr>
        <w:rPr>
          <w:rtl/>
          <w:lang w:eastAsia="he-IL"/>
        </w:rPr>
      </w:pPr>
      <w:bookmarkStart w:id="3005" w:name="_ETM_Q1_5942940"/>
      <w:bookmarkStart w:id="3006" w:name="_ETM_Q1_5941737"/>
      <w:bookmarkEnd w:id="3005"/>
      <w:bookmarkEnd w:id="3006"/>
    </w:p>
    <w:p w14:paraId="3747B34B" w14:textId="5805C4C1" w:rsidR="001825AB" w:rsidRDefault="001825AB" w:rsidP="001825AB">
      <w:pPr>
        <w:pStyle w:val="af9"/>
        <w:keepNext/>
        <w:rPr>
          <w:rtl/>
          <w:lang w:eastAsia="he-IL"/>
        </w:rPr>
      </w:pPr>
      <w:bookmarkStart w:id="3007" w:name="ET_guest_שמואל_זכאי_263"/>
      <w:r w:rsidRPr="001825AB">
        <w:rPr>
          <w:rStyle w:val="TagStyle"/>
          <w:rtl/>
        </w:rPr>
        <w:t xml:space="preserve"> &lt;&lt; אורח &gt;&gt; </w:t>
      </w:r>
      <w:r>
        <w:rPr>
          <w:rtl/>
          <w:lang w:eastAsia="he-IL"/>
        </w:rPr>
        <w:t>שמואל זכאי:</w:t>
      </w:r>
      <w:r w:rsidRPr="001825AB">
        <w:rPr>
          <w:rStyle w:val="TagStyle"/>
          <w:rtl/>
        </w:rPr>
        <w:t xml:space="preserve"> &lt;&lt; אורח &gt;&gt;</w:t>
      </w:r>
      <w:r w:rsidR="00FD0A21">
        <w:rPr>
          <w:rtl/>
          <w:lang w:eastAsia="he-IL"/>
        </w:rPr>
        <w:t xml:space="preserve"> </w:t>
      </w:r>
      <w:bookmarkEnd w:id="3007"/>
    </w:p>
    <w:p w14:paraId="15FF4313" w14:textId="77777777" w:rsidR="001825AB" w:rsidRDefault="001825AB" w:rsidP="001825AB">
      <w:pPr>
        <w:pStyle w:val="KeepWithNext"/>
        <w:rPr>
          <w:rtl/>
          <w:lang w:eastAsia="he-IL"/>
        </w:rPr>
      </w:pPr>
    </w:p>
    <w:p w14:paraId="4801E242" w14:textId="7CB93324" w:rsidR="001825AB" w:rsidRDefault="001825AB" w:rsidP="001825AB">
      <w:pPr>
        <w:rPr>
          <w:rtl/>
          <w:lang w:eastAsia="he-IL"/>
        </w:rPr>
      </w:pPr>
      <w:bookmarkStart w:id="3008" w:name="_ETM_Q1_5942018"/>
      <w:bookmarkStart w:id="3009" w:name="_ETM_Q1_5942047"/>
      <w:bookmarkEnd w:id="3008"/>
      <w:bookmarkEnd w:id="3009"/>
      <w:r>
        <w:rPr>
          <w:rFonts w:hint="cs"/>
          <w:rtl/>
          <w:lang w:eastAsia="he-IL"/>
        </w:rPr>
        <w:t xml:space="preserve">לא, נתתי את זה לצורך ההסבר, </w:t>
      </w:r>
      <w:bookmarkStart w:id="3010" w:name="_ETM_Q1_5945467"/>
      <w:bookmarkEnd w:id="3010"/>
      <w:r>
        <w:rPr>
          <w:rFonts w:hint="cs"/>
          <w:rtl/>
          <w:lang w:eastAsia="he-IL"/>
        </w:rPr>
        <w:t xml:space="preserve">אבל כמו שאתה יודע, זה שאתה טייס על 787 </w:t>
      </w:r>
      <w:bookmarkStart w:id="3011" w:name="_ETM_Q1_5947621"/>
      <w:bookmarkEnd w:id="3011"/>
      <w:r>
        <w:rPr>
          <w:rFonts w:hint="cs"/>
          <w:rtl/>
          <w:lang w:eastAsia="he-IL"/>
        </w:rPr>
        <w:t xml:space="preserve">אתה לא יכול לעבור באופן אוטומטי להטיס מטוס ריסוס. </w:t>
      </w:r>
      <w:bookmarkStart w:id="3012" w:name="_ETM_Q1_5950043"/>
      <w:bookmarkEnd w:id="3012"/>
      <w:r>
        <w:rPr>
          <w:rFonts w:hint="cs"/>
          <w:rtl/>
          <w:lang w:eastAsia="he-IL"/>
        </w:rPr>
        <w:t xml:space="preserve">לא לוקחים לך את הרישיון, אבל אתה צריך לעשות את </w:t>
      </w:r>
      <w:bookmarkStart w:id="3013" w:name="_ETM_Q1_5955332"/>
      <w:bookmarkEnd w:id="3013"/>
      <w:r>
        <w:rPr>
          <w:rFonts w:hint="cs"/>
          <w:rtl/>
          <w:lang w:eastAsia="he-IL"/>
        </w:rPr>
        <w:t xml:space="preserve">ההכשרה המקצועית המתאימה. </w:t>
      </w:r>
      <w:bookmarkStart w:id="3014" w:name="_ETM_Q1_5954706"/>
      <w:bookmarkEnd w:id="3014"/>
    </w:p>
    <w:p w14:paraId="6D49422D" w14:textId="77777777" w:rsidR="001825AB" w:rsidRDefault="001825AB" w:rsidP="001825AB">
      <w:pPr>
        <w:rPr>
          <w:rtl/>
          <w:lang w:eastAsia="he-IL"/>
        </w:rPr>
      </w:pPr>
      <w:bookmarkStart w:id="3015" w:name="_ETM_Q1_5954756"/>
      <w:bookmarkEnd w:id="3015"/>
    </w:p>
    <w:p w14:paraId="016D6ECD" w14:textId="0AE66207" w:rsidR="001825AB" w:rsidRDefault="001825AB" w:rsidP="001825AB">
      <w:pPr>
        <w:pStyle w:val="af9"/>
        <w:keepNext/>
        <w:rPr>
          <w:rtl/>
          <w:lang w:eastAsia="he-IL"/>
        </w:rPr>
      </w:pPr>
      <w:bookmarkStart w:id="3016" w:name="ET_guest_ארז_סימון_264"/>
      <w:r w:rsidRPr="001825AB">
        <w:rPr>
          <w:rStyle w:val="TagStyle"/>
          <w:rtl/>
        </w:rPr>
        <w:t xml:space="preserve"> &lt;&lt; אורח &gt;&gt; </w:t>
      </w:r>
      <w:r>
        <w:rPr>
          <w:rtl/>
          <w:lang w:eastAsia="he-IL"/>
        </w:rPr>
        <w:t>ארז סימון:</w:t>
      </w:r>
      <w:r w:rsidRPr="001825AB">
        <w:rPr>
          <w:rStyle w:val="TagStyle"/>
          <w:rtl/>
        </w:rPr>
        <w:t xml:space="preserve"> &lt;&lt; אורח &gt;&gt;</w:t>
      </w:r>
      <w:r w:rsidR="00FD0A21">
        <w:rPr>
          <w:rtl/>
          <w:lang w:eastAsia="he-IL"/>
        </w:rPr>
        <w:t xml:space="preserve"> </w:t>
      </w:r>
      <w:bookmarkEnd w:id="3016"/>
    </w:p>
    <w:p w14:paraId="16010F06" w14:textId="77777777" w:rsidR="001825AB" w:rsidRDefault="001825AB" w:rsidP="001825AB">
      <w:pPr>
        <w:pStyle w:val="KeepWithNext"/>
        <w:rPr>
          <w:rtl/>
          <w:lang w:eastAsia="he-IL"/>
        </w:rPr>
      </w:pPr>
    </w:p>
    <w:p w14:paraId="09401338" w14:textId="77777777" w:rsidR="001825AB" w:rsidRDefault="001825AB" w:rsidP="001825AB">
      <w:pPr>
        <w:rPr>
          <w:rtl/>
          <w:lang w:eastAsia="he-IL"/>
        </w:rPr>
      </w:pPr>
      <w:bookmarkStart w:id="3017" w:name="_ETM_Q1_5952169"/>
      <w:bookmarkStart w:id="3018" w:name="_ETM_Q1_5952194"/>
      <w:bookmarkEnd w:id="3017"/>
      <w:bookmarkEnd w:id="3018"/>
      <w:r>
        <w:rPr>
          <w:rFonts w:hint="cs"/>
          <w:rtl/>
          <w:lang w:eastAsia="he-IL"/>
        </w:rPr>
        <w:t xml:space="preserve">אני מבין את הדוגמה, אבל זה לא </w:t>
      </w:r>
      <w:bookmarkStart w:id="3019" w:name="_ETM_Q1_5955289"/>
      <w:bookmarkEnd w:id="3019"/>
      <w:r>
        <w:rPr>
          <w:rFonts w:hint="cs"/>
          <w:rtl/>
          <w:lang w:eastAsia="he-IL"/>
        </w:rPr>
        <w:t xml:space="preserve">רלוונטי. אם אני מטיס רחפן של 25 קילו ורחפן </w:t>
      </w:r>
      <w:bookmarkStart w:id="3020" w:name="_ETM_Q1_5957210"/>
      <w:bookmarkEnd w:id="3020"/>
      <w:r>
        <w:rPr>
          <w:rFonts w:hint="cs"/>
          <w:rtl/>
          <w:lang w:eastAsia="he-IL"/>
        </w:rPr>
        <w:t xml:space="preserve">של קילו זה אותו פרופיל טיסה, אז זה לא </w:t>
      </w:r>
      <w:bookmarkStart w:id="3021" w:name="_ETM_Q1_5958593"/>
      <w:bookmarkEnd w:id="3021"/>
      <w:r>
        <w:rPr>
          <w:rFonts w:hint="cs"/>
          <w:rtl/>
          <w:lang w:eastAsia="he-IL"/>
        </w:rPr>
        <w:t xml:space="preserve">נכון מה שאתה אומר. האנלוגיה שלך לא נכונה. </w:t>
      </w:r>
    </w:p>
    <w:p w14:paraId="7A03563B" w14:textId="77777777" w:rsidR="001825AB" w:rsidRDefault="001825AB" w:rsidP="001825AB">
      <w:pPr>
        <w:rPr>
          <w:rtl/>
          <w:lang w:eastAsia="he-IL"/>
        </w:rPr>
      </w:pPr>
      <w:bookmarkStart w:id="3022" w:name="_ETM_Q1_5962738"/>
      <w:bookmarkStart w:id="3023" w:name="_ETM_Q1_5962777"/>
      <w:bookmarkEnd w:id="3022"/>
      <w:bookmarkEnd w:id="3023"/>
    </w:p>
    <w:p w14:paraId="7DB1125D" w14:textId="565792B5" w:rsidR="001825AB" w:rsidRDefault="001825AB" w:rsidP="001825AB">
      <w:pPr>
        <w:pStyle w:val="af9"/>
        <w:keepNext/>
        <w:rPr>
          <w:rtl/>
          <w:lang w:eastAsia="he-IL"/>
        </w:rPr>
      </w:pPr>
      <w:bookmarkStart w:id="3024" w:name="ET_guest_שמואל_זכאי_265"/>
      <w:r w:rsidRPr="001825AB">
        <w:rPr>
          <w:rStyle w:val="TagStyle"/>
          <w:rtl/>
        </w:rPr>
        <w:t xml:space="preserve"> &lt;&lt; אורח &gt;&gt; </w:t>
      </w:r>
      <w:r>
        <w:rPr>
          <w:rtl/>
          <w:lang w:eastAsia="he-IL"/>
        </w:rPr>
        <w:t>שמואל זכאי:</w:t>
      </w:r>
      <w:r w:rsidRPr="001825AB">
        <w:rPr>
          <w:rStyle w:val="TagStyle"/>
          <w:rtl/>
        </w:rPr>
        <w:t xml:space="preserve"> &lt;&lt; אורח &gt;&gt;</w:t>
      </w:r>
      <w:r w:rsidR="00FD0A21">
        <w:rPr>
          <w:rtl/>
          <w:lang w:eastAsia="he-IL"/>
        </w:rPr>
        <w:t xml:space="preserve"> </w:t>
      </w:r>
      <w:bookmarkEnd w:id="3024"/>
    </w:p>
    <w:p w14:paraId="06182247" w14:textId="77777777" w:rsidR="001825AB" w:rsidRDefault="001825AB" w:rsidP="001825AB">
      <w:pPr>
        <w:pStyle w:val="KeepWithNext"/>
        <w:rPr>
          <w:rtl/>
          <w:lang w:eastAsia="he-IL"/>
        </w:rPr>
      </w:pPr>
    </w:p>
    <w:p w14:paraId="61D5EF77" w14:textId="77777777" w:rsidR="001825AB" w:rsidRDefault="001825AB" w:rsidP="001825AB">
      <w:pPr>
        <w:rPr>
          <w:rtl/>
          <w:lang w:eastAsia="he-IL"/>
        </w:rPr>
      </w:pPr>
      <w:bookmarkStart w:id="3025" w:name="_ETM_Q1_5961428"/>
      <w:bookmarkStart w:id="3026" w:name="_ETM_Q1_5961454"/>
      <w:bookmarkEnd w:id="3025"/>
      <w:bookmarkEnd w:id="3026"/>
      <w:r>
        <w:rPr>
          <w:rFonts w:hint="cs"/>
          <w:rtl/>
          <w:lang w:eastAsia="he-IL"/>
        </w:rPr>
        <w:t xml:space="preserve">למה </w:t>
      </w:r>
      <w:bookmarkStart w:id="3027" w:name="_ETM_Q1_5961964"/>
      <w:bookmarkEnd w:id="3027"/>
      <w:r>
        <w:rPr>
          <w:rFonts w:hint="cs"/>
          <w:rtl/>
          <w:lang w:eastAsia="he-IL"/>
        </w:rPr>
        <w:t xml:space="preserve">האנלוגיה שלי לא נכונה? תסביר לי. האם כלי של 25 </w:t>
      </w:r>
      <w:bookmarkStart w:id="3028" w:name="_ETM_Q1_5965715"/>
      <w:bookmarkEnd w:id="3028"/>
      <w:r>
        <w:rPr>
          <w:rFonts w:hint="cs"/>
          <w:rtl/>
          <w:lang w:eastAsia="he-IL"/>
        </w:rPr>
        <w:t xml:space="preserve">קילו - - - </w:t>
      </w:r>
      <w:bookmarkStart w:id="3029" w:name="_ETM_Q1_5962716"/>
      <w:bookmarkEnd w:id="3029"/>
    </w:p>
    <w:p w14:paraId="128FBDAA" w14:textId="77777777" w:rsidR="001825AB" w:rsidRDefault="001825AB" w:rsidP="001825AB">
      <w:pPr>
        <w:rPr>
          <w:rtl/>
          <w:lang w:eastAsia="he-IL"/>
        </w:rPr>
      </w:pPr>
      <w:bookmarkStart w:id="3030" w:name="_ETM_Q1_5962754"/>
      <w:bookmarkStart w:id="3031" w:name="_ETM_Q1_5964116"/>
      <w:bookmarkEnd w:id="3030"/>
      <w:bookmarkEnd w:id="3031"/>
    </w:p>
    <w:p w14:paraId="513EB932" w14:textId="00D7B4C0" w:rsidR="001825AB" w:rsidRDefault="001825AB" w:rsidP="001825AB">
      <w:pPr>
        <w:pStyle w:val="af9"/>
        <w:keepNext/>
        <w:rPr>
          <w:rtl/>
          <w:lang w:eastAsia="he-IL"/>
        </w:rPr>
      </w:pPr>
      <w:bookmarkStart w:id="3032" w:name="ET_guest_ארז_סימון_266"/>
      <w:r w:rsidRPr="001825AB">
        <w:rPr>
          <w:rStyle w:val="TagStyle"/>
          <w:rtl/>
        </w:rPr>
        <w:t xml:space="preserve"> &lt;&lt; אורח &gt;&gt; </w:t>
      </w:r>
      <w:r>
        <w:rPr>
          <w:rtl/>
          <w:lang w:eastAsia="he-IL"/>
        </w:rPr>
        <w:t>ארז סימון:</w:t>
      </w:r>
      <w:r w:rsidRPr="001825AB">
        <w:rPr>
          <w:rStyle w:val="TagStyle"/>
          <w:rtl/>
        </w:rPr>
        <w:t xml:space="preserve"> &lt;&lt; אורח &gt;&gt;</w:t>
      </w:r>
      <w:r w:rsidR="00FD0A21">
        <w:rPr>
          <w:rtl/>
          <w:lang w:eastAsia="he-IL"/>
        </w:rPr>
        <w:t xml:space="preserve"> </w:t>
      </w:r>
      <w:bookmarkEnd w:id="3032"/>
    </w:p>
    <w:p w14:paraId="162A12FA" w14:textId="77777777" w:rsidR="001825AB" w:rsidRDefault="001825AB" w:rsidP="001825AB">
      <w:pPr>
        <w:pStyle w:val="KeepWithNext"/>
        <w:rPr>
          <w:rtl/>
          <w:lang w:eastAsia="he-IL"/>
        </w:rPr>
      </w:pPr>
    </w:p>
    <w:p w14:paraId="335F1160" w14:textId="77777777" w:rsidR="001825AB" w:rsidRDefault="001825AB" w:rsidP="001825AB">
      <w:pPr>
        <w:rPr>
          <w:rtl/>
          <w:lang w:eastAsia="he-IL"/>
        </w:rPr>
      </w:pPr>
      <w:bookmarkStart w:id="3033" w:name="_ETM_Q1_5964359"/>
      <w:bookmarkStart w:id="3034" w:name="_ETM_Q1_5964384"/>
      <w:bookmarkEnd w:id="3033"/>
      <w:bookmarkEnd w:id="3034"/>
      <w:r>
        <w:rPr>
          <w:rFonts w:hint="cs"/>
          <w:rtl/>
          <w:lang w:eastAsia="he-IL"/>
        </w:rPr>
        <w:t xml:space="preserve">כי אני כרגע טס עם 25 </w:t>
      </w:r>
      <w:bookmarkStart w:id="3035" w:name="_ETM_Q1_5967695"/>
      <w:bookmarkEnd w:id="3035"/>
      <w:r>
        <w:rPr>
          <w:rFonts w:hint="cs"/>
          <w:rtl/>
          <w:lang w:eastAsia="he-IL"/>
        </w:rPr>
        <w:t xml:space="preserve">קילו או עם קילו בגובה עד 100 מטר. </w:t>
      </w:r>
    </w:p>
    <w:p w14:paraId="157B6A35" w14:textId="77777777" w:rsidR="001825AB" w:rsidRDefault="001825AB" w:rsidP="001825AB">
      <w:pPr>
        <w:rPr>
          <w:rtl/>
          <w:lang w:eastAsia="he-IL"/>
        </w:rPr>
      </w:pPr>
      <w:bookmarkStart w:id="3036" w:name="_ETM_Q1_5967111"/>
      <w:bookmarkStart w:id="3037" w:name="_ETM_Q1_5967148"/>
      <w:bookmarkStart w:id="3038" w:name="_ETM_Q1_5968255"/>
      <w:bookmarkEnd w:id="3036"/>
      <w:bookmarkEnd w:id="3037"/>
      <w:bookmarkEnd w:id="3038"/>
    </w:p>
    <w:p w14:paraId="2D590AEF" w14:textId="271EA2E8" w:rsidR="001825AB" w:rsidRDefault="001825AB" w:rsidP="001825AB">
      <w:pPr>
        <w:pStyle w:val="af9"/>
        <w:keepNext/>
        <w:rPr>
          <w:rtl/>
          <w:lang w:eastAsia="he-IL"/>
        </w:rPr>
      </w:pPr>
      <w:bookmarkStart w:id="3039" w:name="ET_guest_שמואל_זכאי_267"/>
      <w:r w:rsidRPr="001825AB">
        <w:rPr>
          <w:rStyle w:val="TagStyle"/>
          <w:rtl/>
        </w:rPr>
        <w:t xml:space="preserve"> &lt;&lt; אורח &gt;&gt; </w:t>
      </w:r>
      <w:r>
        <w:rPr>
          <w:rtl/>
          <w:lang w:eastAsia="he-IL"/>
        </w:rPr>
        <w:t>שמואל זכאי:</w:t>
      </w:r>
      <w:r w:rsidRPr="001825AB">
        <w:rPr>
          <w:rStyle w:val="TagStyle"/>
          <w:rtl/>
        </w:rPr>
        <w:t xml:space="preserve"> &lt;&lt; אורח &gt;&gt;</w:t>
      </w:r>
      <w:r w:rsidR="00FD0A21">
        <w:rPr>
          <w:rtl/>
          <w:lang w:eastAsia="he-IL"/>
        </w:rPr>
        <w:t xml:space="preserve"> </w:t>
      </w:r>
      <w:bookmarkEnd w:id="3039"/>
    </w:p>
    <w:p w14:paraId="502E1B33" w14:textId="77777777" w:rsidR="001825AB" w:rsidRDefault="001825AB" w:rsidP="001825AB">
      <w:pPr>
        <w:pStyle w:val="KeepWithNext"/>
        <w:rPr>
          <w:rtl/>
          <w:lang w:eastAsia="he-IL"/>
        </w:rPr>
      </w:pPr>
    </w:p>
    <w:p w14:paraId="34B746FE" w14:textId="39A31A6E" w:rsidR="001825AB" w:rsidRDefault="001825AB" w:rsidP="001825AB">
      <w:pPr>
        <w:rPr>
          <w:rtl/>
          <w:lang w:eastAsia="he-IL"/>
        </w:rPr>
      </w:pPr>
      <w:bookmarkStart w:id="3040" w:name="_ETM_Q1_5968519"/>
      <w:bookmarkStart w:id="3041" w:name="_ETM_Q1_5968546"/>
      <w:bookmarkEnd w:id="3040"/>
      <w:bookmarkEnd w:id="3041"/>
      <w:r>
        <w:rPr>
          <w:rFonts w:hint="cs"/>
          <w:rtl/>
          <w:lang w:eastAsia="he-IL"/>
        </w:rPr>
        <w:t xml:space="preserve">תענה </w:t>
      </w:r>
      <w:bookmarkStart w:id="3042" w:name="_ETM_Q1_5969384"/>
      <w:bookmarkEnd w:id="3042"/>
      <w:r>
        <w:rPr>
          <w:rFonts w:hint="cs"/>
          <w:rtl/>
          <w:lang w:eastAsia="he-IL"/>
        </w:rPr>
        <w:t>לי רגע לשאלה יהיה יותר קל. מה אתה חושב הסברתי?</w:t>
      </w:r>
      <w:bookmarkStart w:id="3043" w:name="_ETM_Q1_5975153"/>
      <w:bookmarkEnd w:id="3043"/>
      <w:r>
        <w:rPr>
          <w:rFonts w:hint="cs"/>
          <w:rtl/>
          <w:lang w:eastAsia="he-IL"/>
        </w:rPr>
        <w:t xml:space="preserve"> בוא נדבר רק על העובדות. </w:t>
      </w:r>
    </w:p>
    <w:p w14:paraId="396F46E6" w14:textId="77777777" w:rsidR="001825AB" w:rsidRDefault="001825AB" w:rsidP="001825AB">
      <w:pPr>
        <w:rPr>
          <w:rtl/>
          <w:lang w:eastAsia="he-IL"/>
        </w:rPr>
      </w:pPr>
      <w:bookmarkStart w:id="3044" w:name="_ETM_Q1_5973737"/>
      <w:bookmarkStart w:id="3045" w:name="_ETM_Q1_5973771"/>
      <w:bookmarkStart w:id="3046" w:name="_ETM_Q1_5974890"/>
      <w:bookmarkEnd w:id="3044"/>
      <w:bookmarkEnd w:id="3045"/>
      <w:bookmarkEnd w:id="3046"/>
    </w:p>
    <w:p w14:paraId="53FD86B9" w14:textId="1BD49EB2" w:rsidR="001825AB" w:rsidRDefault="001825AB" w:rsidP="001825AB">
      <w:pPr>
        <w:pStyle w:val="af9"/>
        <w:keepNext/>
        <w:rPr>
          <w:rtl/>
          <w:lang w:eastAsia="he-IL"/>
        </w:rPr>
      </w:pPr>
      <w:bookmarkStart w:id="3047" w:name="ET_guest_ארז_סימון_268"/>
      <w:r w:rsidRPr="001825AB">
        <w:rPr>
          <w:rStyle w:val="TagStyle"/>
          <w:rtl/>
        </w:rPr>
        <w:t xml:space="preserve"> &lt;&lt; אורח &gt;&gt; </w:t>
      </w:r>
      <w:r>
        <w:rPr>
          <w:rtl/>
          <w:lang w:eastAsia="he-IL"/>
        </w:rPr>
        <w:t>ארז סימון:</w:t>
      </w:r>
      <w:r w:rsidRPr="001825AB">
        <w:rPr>
          <w:rStyle w:val="TagStyle"/>
          <w:rtl/>
        </w:rPr>
        <w:t xml:space="preserve"> &lt;&lt; אורח &gt;&gt;</w:t>
      </w:r>
      <w:r w:rsidR="00FD0A21">
        <w:rPr>
          <w:rtl/>
          <w:lang w:eastAsia="he-IL"/>
        </w:rPr>
        <w:t xml:space="preserve"> </w:t>
      </w:r>
      <w:bookmarkEnd w:id="3047"/>
    </w:p>
    <w:p w14:paraId="5FF76D1E" w14:textId="77777777" w:rsidR="001825AB" w:rsidRDefault="001825AB" w:rsidP="001825AB">
      <w:pPr>
        <w:pStyle w:val="KeepWithNext"/>
        <w:rPr>
          <w:rtl/>
          <w:lang w:eastAsia="he-IL"/>
        </w:rPr>
      </w:pPr>
    </w:p>
    <w:p w14:paraId="32A346FD" w14:textId="22E253A4" w:rsidR="001825AB" w:rsidRDefault="001825AB" w:rsidP="001825AB">
      <w:pPr>
        <w:rPr>
          <w:rtl/>
          <w:lang w:eastAsia="he-IL"/>
        </w:rPr>
      </w:pPr>
      <w:bookmarkStart w:id="3048" w:name="_ETM_Q1_5975190"/>
      <w:bookmarkStart w:id="3049" w:name="_ETM_Q1_5975219"/>
      <w:bookmarkEnd w:id="3048"/>
      <w:bookmarkEnd w:id="3049"/>
      <w:r>
        <w:rPr>
          <w:rFonts w:hint="cs"/>
          <w:rtl/>
          <w:lang w:eastAsia="he-IL"/>
        </w:rPr>
        <w:t xml:space="preserve">אתה משווה ל-787 שממריא מהשדה וטס </w:t>
      </w:r>
      <w:bookmarkStart w:id="3050" w:name="_ETM_Q1_5975198"/>
      <w:bookmarkEnd w:id="3050"/>
      <w:r>
        <w:rPr>
          <w:rFonts w:hint="cs"/>
          <w:rtl/>
          <w:lang w:eastAsia="he-IL"/>
        </w:rPr>
        <w:t xml:space="preserve">ב-33,000 רגל למטוס ריסוס ב-100 מטר וזה לא נכון, כי </w:t>
      </w:r>
      <w:bookmarkStart w:id="3051" w:name="_ETM_Q1_5979187"/>
      <w:bookmarkEnd w:id="3051"/>
      <w:r>
        <w:rPr>
          <w:rFonts w:hint="cs"/>
          <w:rtl/>
          <w:lang w:eastAsia="he-IL"/>
        </w:rPr>
        <w:t xml:space="preserve">הרחפן גם ב-25 קילו וגם קילו טס ב-100 מטר, הפרופיל </w:t>
      </w:r>
      <w:bookmarkStart w:id="3052" w:name="_ETM_Q1_5982154"/>
      <w:bookmarkEnd w:id="3052"/>
      <w:r>
        <w:rPr>
          <w:rFonts w:hint="cs"/>
          <w:rtl/>
          <w:lang w:eastAsia="he-IL"/>
        </w:rPr>
        <w:t>שלו זהה.</w:t>
      </w:r>
      <w:r w:rsidR="00FD0A21">
        <w:rPr>
          <w:rFonts w:hint="cs"/>
          <w:rtl/>
          <w:lang w:eastAsia="he-IL"/>
        </w:rPr>
        <w:t xml:space="preserve"> </w:t>
      </w:r>
      <w:r>
        <w:rPr>
          <w:rFonts w:hint="cs"/>
          <w:rtl/>
          <w:lang w:eastAsia="he-IL"/>
        </w:rPr>
        <w:t xml:space="preserve">אתה לוקח עכשיו את רישיון המשאית </w:t>
      </w:r>
      <w:bookmarkStart w:id="3053" w:name="_ETM_Q1_5986762"/>
      <w:bookmarkEnd w:id="3053"/>
      <w:r>
        <w:rPr>
          <w:rFonts w:hint="cs"/>
          <w:rtl/>
          <w:lang w:eastAsia="he-IL"/>
        </w:rPr>
        <w:t>שלי, שיש לי עד 25 קילו, אומר זה שווה לכ</w:t>
      </w:r>
      <w:bookmarkStart w:id="3054" w:name="_ETM_Q1_5992490"/>
      <w:bookmarkEnd w:id="3054"/>
      <w:r>
        <w:rPr>
          <w:rFonts w:hint="cs"/>
          <w:rtl/>
          <w:lang w:eastAsia="he-IL"/>
        </w:rPr>
        <w:t xml:space="preserve">לום ותעשה רישיון חדש וכל שנתיים תיבחן גם, למה? </w:t>
      </w:r>
    </w:p>
    <w:p w14:paraId="44EF404F" w14:textId="77777777" w:rsidR="001825AB" w:rsidRDefault="001825AB" w:rsidP="001825AB">
      <w:pPr>
        <w:rPr>
          <w:rtl/>
          <w:lang w:eastAsia="he-IL"/>
        </w:rPr>
      </w:pPr>
      <w:bookmarkStart w:id="3055" w:name="_ETM_Q1_5996121"/>
      <w:bookmarkStart w:id="3056" w:name="_ETM_Q1_5996175"/>
      <w:bookmarkStart w:id="3057" w:name="_ETM_Q1_5997121"/>
      <w:bookmarkEnd w:id="3055"/>
      <w:bookmarkEnd w:id="3056"/>
      <w:bookmarkEnd w:id="3057"/>
    </w:p>
    <w:p w14:paraId="1D41C79A" w14:textId="56A5A6C3" w:rsidR="001825AB" w:rsidRDefault="001825AB" w:rsidP="001825AB">
      <w:pPr>
        <w:pStyle w:val="af6"/>
        <w:keepNext/>
        <w:rPr>
          <w:rtl/>
        </w:rPr>
      </w:pPr>
      <w:bookmarkStart w:id="3058" w:name="ET_yor_6050_269"/>
      <w:r w:rsidRPr="001825AB">
        <w:rPr>
          <w:rStyle w:val="TagStyle"/>
          <w:rtl/>
        </w:rPr>
        <w:t xml:space="preserve"> &lt;&lt; יור &gt;&gt; </w:t>
      </w:r>
      <w:r>
        <w:rPr>
          <w:rtl/>
        </w:rPr>
        <w:t>היו"ר אליהו ברוכי:</w:t>
      </w:r>
      <w:r w:rsidRPr="001825AB">
        <w:rPr>
          <w:rStyle w:val="TagStyle"/>
          <w:rtl/>
        </w:rPr>
        <w:t xml:space="preserve"> &lt;&lt; יור &gt;&gt;</w:t>
      </w:r>
      <w:r w:rsidR="00FD0A21">
        <w:rPr>
          <w:rtl/>
        </w:rPr>
        <w:t xml:space="preserve"> </w:t>
      </w:r>
      <w:bookmarkEnd w:id="3058"/>
    </w:p>
    <w:p w14:paraId="63075349" w14:textId="77777777" w:rsidR="001825AB" w:rsidRDefault="001825AB" w:rsidP="001825AB">
      <w:pPr>
        <w:pStyle w:val="KeepWithNext"/>
        <w:rPr>
          <w:rtl/>
          <w:lang w:eastAsia="he-IL"/>
        </w:rPr>
      </w:pPr>
    </w:p>
    <w:p w14:paraId="5E7B6530" w14:textId="5783D6D5" w:rsidR="001825AB" w:rsidRDefault="001825AB" w:rsidP="001825AB">
      <w:pPr>
        <w:rPr>
          <w:rtl/>
          <w:lang w:eastAsia="he-IL"/>
        </w:rPr>
      </w:pPr>
      <w:bookmarkStart w:id="3059" w:name="_ETM_Q1_5997482"/>
      <w:bookmarkStart w:id="3060" w:name="_ETM_Q1_5997531"/>
      <w:bookmarkEnd w:id="3059"/>
      <w:bookmarkEnd w:id="3060"/>
      <w:r>
        <w:rPr>
          <w:rFonts w:hint="cs"/>
          <w:rtl/>
          <w:lang w:eastAsia="he-IL"/>
        </w:rPr>
        <w:t xml:space="preserve">יש </w:t>
      </w:r>
      <w:bookmarkStart w:id="3061" w:name="_ETM_Q1_5997875"/>
      <w:bookmarkEnd w:id="3061"/>
      <w:r>
        <w:rPr>
          <w:rFonts w:hint="cs"/>
          <w:rtl/>
          <w:lang w:eastAsia="he-IL"/>
        </w:rPr>
        <w:t xml:space="preserve">פה שני חלקים, החלק הראשון זה העניין של מה שאתה </w:t>
      </w:r>
      <w:bookmarkStart w:id="3062" w:name="_ETM_Q1_5997415"/>
      <w:bookmarkEnd w:id="3062"/>
      <w:r>
        <w:rPr>
          <w:rFonts w:hint="cs"/>
          <w:rtl/>
          <w:lang w:eastAsia="he-IL"/>
        </w:rPr>
        <w:t xml:space="preserve">אומר, שהוא משנה את הסטטוס הקיים היום, שהוא לוקח את </w:t>
      </w:r>
      <w:bookmarkStart w:id="3063" w:name="_ETM_Q1_6004191"/>
      <w:bookmarkEnd w:id="3063"/>
      <w:r>
        <w:rPr>
          <w:rFonts w:hint="cs"/>
          <w:rtl/>
          <w:lang w:eastAsia="he-IL"/>
        </w:rPr>
        <w:t xml:space="preserve">הרישיון לרכב. יש פה את העניין השני, העניין הטכני, </w:t>
      </w:r>
      <w:bookmarkStart w:id="3064" w:name="_ETM_Q1_6011407"/>
      <w:bookmarkEnd w:id="3064"/>
      <w:r>
        <w:rPr>
          <w:rFonts w:hint="cs"/>
          <w:rtl/>
          <w:lang w:eastAsia="he-IL"/>
        </w:rPr>
        <w:t>הכללים, אתה צריך לבחון את זה ובהמשך לראות, וא</w:t>
      </w:r>
      <w:bookmarkStart w:id="3065" w:name="_ETM_Q1_6013648"/>
      <w:bookmarkEnd w:id="3065"/>
      <w:r>
        <w:rPr>
          <w:rFonts w:hint="cs"/>
          <w:rtl/>
          <w:lang w:eastAsia="he-IL"/>
        </w:rPr>
        <w:t xml:space="preserve">ני מכוון למה שהוא אומר, צריך לראות איך גם </w:t>
      </w:r>
      <w:bookmarkStart w:id="3066" w:name="_ETM_Q1_6015983"/>
      <w:bookmarkEnd w:id="3066"/>
      <w:r>
        <w:rPr>
          <w:rFonts w:hint="cs"/>
          <w:rtl/>
          <w:lang w:eastAsia="he-IL"/>
        </w:rPr>
        <w:t>כשהכללים משתנים ולוקחים לך את הרישיון איך מקלים כמה שיותר.</w:t>
      </w:r>
      <w:bookmarkStart w:id="3067" w:name="_ETM_Q1_6022423"/>
      <w:bookmarkEnd w:id="3067"/>
      <w:r>
        <w:rPr>
          <w:rFonts w:hint="cs"/>
          <w:rtl/>
          <w:lang w:eastAsia="he-IL"/>
        </w:rPr>
        <w:t xml:space="preserve"> </w:t>
      </w:r>
    </w:p>
    <w:p w14:paraId="00598CF8" w14:textId="77777777" w:rsidR="001825AB" w:rsidRDefault="001825AB" w:rsidP="001825AB">
      <w:pPr>
        <w:rPr>
          <w:rtl/>
          <w:lang w:eastAsia="he-IL"/>
        </w:rPr>
      </w:pPr>
      <w:bookmarkStart w:id="3068" w:name="_ETM_Q1_6019379"/>
      <w:bookmarkStart w:id="3069" w:name="_ETM_Q1_6019456"/>
      <w:bookmarkStart w:id="3070" w:name="_ETM_Q1_6020635"/>
      <w:bookmarkEnd w:id="3068"/>
      <w:bookmarkEnd w:id="3069"/>
      <w:bookmarkEnd w:id="3070"/>
    </w:p>
    <w:p w14:paraId="36BF29FC" w14:textId="1F8D5BE9" w:rsidR="001825AB" w:rsidRDefault="001825AB" w:rsidP="001825AB">
      <w:pPr>
        <w:pStyle w:val="af9"/>
        <w:keepNext/>
        <w:rPr>
          <w:rtl/>
          <w:lang w:eastAsia="he-IL"/>
        </w:rPr>
      </w:pPr>
      <w:bookmarkStart w:id="3071" w:name="ET_guest_ארז_סימון_270"/>
      <w:r w:rsidRPr="001825AB">
        <w:rPr>
          <w:rStyle w:val="TagStyle"/>
          <w:rtl/>
        </w:rPr>
        <w:t xml:space="preserve"> &lt;&lt; אורח &gt;&gt; </w:t>
      </w:r>
      <w:r>
        <w:rPr>
          <w:rtl/>
          <w:lang w:eastAsia="he-IL"/>
        </w:rPr>
        <w:t>ארז סימון:</w:t>
      </w:r>
      <w:r w:rsidRPr="001825AB">
        <w:rPr>
          <w:rStyle w:val="TagStyle"/>
          <w:rtl/>
        </w:rPr>
        <w:t xml:space="preserve"> &lt;&lt; אורח &gt;&gt;</w:t>
      </w:r>
      <w:r w:rsidR="00FD0A21">
        <w:rPr>
          <w:rtl/>
          <w:lang w:eastAsia="he-IL"/>
        </w:rPr>
        <w:t xml:space="preserve"> </w:t>
      </w:r>
      <w:bookmarkEnd w:id="3071"/>
    </w:p>
    <w:p w14:paraId="28098E00" w14:textId="77777777" w:rsidR="001825AB" w:rsidRDefault="001825AB" w:rsidP="001825AB">
      <w:pPr>
        <w:pStyle w:val="KeepWithNext"/>
        <w:rPr>
          <w:rtl/>
          <w:lang w:eastAsia="he-IL"/>
        </w:rPr>
      </w:pPr>
    </w:p>
    <w:p w14:paraId="19564384" w14:textId="4CD761D9" w:rsidR="001825AB" w:rsidRDefault="001825AB" w:rsidP="001825AB">
      <w:pPr>
        <w:rPr>
          <w:rtl/>
          <w:lang w:eastAsia="he-IL"/>
        </w:rPr>
      </w:pPr>
      <w:bookmarkStart w:id="3072" w:name="_ETM_Q1_6021229"/>
      <w:bookmarkStart w:id="3073" w:name="_ETM_Q1_6021277"/>
      <w:bookmarkEnd w:id="3072"/>
      <w:bookmarkEnd w:id="3073"/>
      <w:r>
        <w:rPr>
          <w:rFonts w:hint="cs"/>
          <w:rtl/>
          <w:lang w:eastAsia="he-IL"/>
        </w:rPr>
        <w:t>אז כרגע הם מקשים, הם לא מקלים. הם כל</w:t>
      </w:r>
      <w:bookmarkStart w:id="3074" w:name="_ETM_Q1_6022095"/>
      <w:bookmarkEnd w:id="3074"/>
      <w:r>
        <w:rPr>
          <w:rFonts w:hint="cs"/>
          <w:rtl/>
          <w:lang w:eastAsia="he-IL"/>
        </w:rPr>
        <w:t xml:space="preserve"> הזמן אומרים שהם מקלים, אבל בפועל הם עושים בדיוק הפוך. </w:t>
      </w:r>
      <w:bookmarkStart w:id="3075" w:name="_ETM_Q1_6027831"/>
      <w:bookmarkEnd w:id="3075"/>
      <w:r>
        <w:rPr>
          <w:rFonts w:hint="cs"/>
          <w:rtl/>
          <w:lang w:eastAsia="he-IL"/>
        </w:rPr>
        <w:t xml:space="preserve">אני חי את זה ביום יום. </w:t>
      </w:r>
    </w:p>
    <w:p w14:paraId="7D3838C9" w14:textId="77777777" w:rsidR="001825AB" w:rsidRDefault="001825AB" w:rsidP="001825AB">
      <w:pPr>
        <w:rPr>
          <w:rtl/>
          <w:lang w:eastAsia="he-IL"/>
        </w:rPr>
      </w:pPr>
      <w:bookmarkStart w:id="3076" w:name="_ETM_Q1_6026563"/>
      <w:bookmarkStart w:id="3077" w:name="_ETM_Q1_6026637"/>
      <w:bookmarkStart w:id="3078" w:name="_ETM_Q1_6027619"/>
      <w:bookmarkEnd w:id="3076"/>
      <w:bookmarkEnd w:id="3077"/>
      <w:bookmarkEnd w:id="3078"/>
    </w:p>
    <w:p w14:paraId="7AA1D9C7" w14:textId="4F813829" w:rsidR="001825AB" w:rsidRDefault="001825AB" w:rsidP="001825AB">
      <w:pPr>
        <w:pStyle w:val="af6"/>
        <w:keepNext/>
        <w:rPr>
          <w:rtl/>
        </w:rPr>
      </w:pPr>
      <w:bookmarkStart w:id="3079" w:name="ET_yor_6050_271"/>
      <w:r w:rsidRPr="001825AB">
        <w:rPr>
          <w:rStyle w:val="TagStyle"/>
          <w:rtl/>
        </w:rPr>
        <w:t xml:space="preserve"> &lt;&lt; יור &gt;&gt; </w:t>
      </w:r>
      <w:r>
        <w:rPr>
          <w:rtl/>
        </w:rPr>
        <w:t>היו"ר אליהו ברוכי:</w:t>
      </w:r>
      <w:r w:rsidRPr="001825AB">
        <w:rPr>
          <w:rStyle w:val="TagStyle"/>
          <w:rtl/>
        </w:rPr>
        <w:t xml:space="preserve"> &lt;&lt; יור &gt;&gt;</w:t>
      </w:r>
      <w:r w:rsidR="00FD0A21">
        <w:rPr>
          <w:rtl/>
        </w:rPr>
        <w:t xml:space="preserve"> </w:t>
      </w:r>
      <w:bookmarkEnd w:id="3079"/>
    </w:p>
    <w:p w14:paraId="5D30055B" w14:textId="77777777" w:rsidR="001825AB" w:rsidRDefault="001825AB" w:rsidP="001825AB">
      <w:pPr>
        <w:pStyle w:val="KeepWithNext"/>
        <w:rPr>
          <w:rtl/>
          <w:lang w:eastAsia="he-IL"/>
        </w:rPr>
      </w:pPr>
    </w:p>
    <w:p w14:paraId="26E1CF4B" w14:textId="45A90897" w:rsidR="001825AB" w:rsidRDefault="001825AB" w:rsidP="001825AB">
      <w:pPr>
        <w:rPr>
          <w:rtl/>
          <w:lang w:eastAsia="he-IL"/>
        </w:rPr>
      </w:pPr>
      <w:bookmarkStart w:id="3080" w:name="_ETM_Q1_6028216"/>
      <w:bookmarkEnd w:id="3080"/>
      <w:r>
        <w:rPr>
          <w:rFonts w:hint="cs"/>
          <w:rtl/>
          <w:lang w:eastAsia="he-IL"/>
        </w:rPr>
        <w:t>כ</w:t>
      </w:r>
      <w:bookmarkStart w:id="3081" w:name="_ETM_Q1_6028287"/>
      <w:bookmarkEnd w:id="3081"/>
      <w:r>
        <w:rPr>
          <w:rFonts w:hint="cs"/>
          <w:rtl/>
          <w:lang w:eastAsia="he-IL"/>
        </w:rPr>
        <w:t xml:space="preserve">ל אסדרה בסוף אפשר </w:t>
      </w:r>
      <w:bookmarkStart w:id="3082" w:name="_ETM_Q1_6030724"/>
      <w:bookmarkEnd w:id="3082"/>
      <w:r>
        <w:rPr>
          <w:rFonts w:hint="cs"/>
          <w:rtl/>
          <w:lang w:eastAsia="he-IL"/>
        </w:rPr>
        <w:t>לקרוא לה החמרה, אבל - - -</w:t>
      </w:r>
    </w:p>
    <w:p w14:paraId="34A1947B" w14:textId="77777777" w:rsidR="001825AB" w:rsidRDefault="001825AB" w:rsidP="001825AB">
      <w:pPr>
        <w:rPr>
          <w:rtl/>
          <w:lang w:eastAsia="he-IL"/>
        </w:rPr>
      </w:pPr>
      <w:bookmarkStart w:id="3083" w:name="_ETM_Q1_6029856"/>
      <w:bookmarkEnd w:id="3083"/>
    </w:p>
    <w:p w14:paraId="40E11F25" w14:textId="151E7E58" w:rsidR="001825AB" w:rsidRDefault="001825AB" w:rsidP="001825AB">
      <w:pPr>
        <w:pStyle w:val="af9"/>
        <w:keepNext/>
        <w:rPr>
          <w:rtl/>
          <w:lang w:eastAsia="he-IL"/>
        </w:rPr>
      </w:pPr>
      <w:bookmarkStart w:id="3084" w:name="_ETM_Q1_6032481"/>
      <w:bookmarkStart w:id="3085" w:name="_ETM_Q1_6032562"/>
      <w:bookmarkStart w:id="3086" w:name="_ETM_Q1_6032025"/>
      <w:bookmarkStart w:id="3087" w:name="ET_guest_צחי_גליצנשטיין_273"/>
      <w:bookmarkEnd w:id="3084"/>
      <w:bookmarkEnd w:id="3085"/>
      <w:bookmarkEnd w:id="3086"/>
      <w:r w:rsidRPr="001825AB">
        <w:rPr>
          <w:rStyle w:val="TagStyle"/>
          <w:rtl/>
        </w:rPr>
        <w:t xml:space="preserve"> &lt;&lt; אורח &gt;&gt; </w:t>
      </w:r>
      <w:r>
        <w:rPr>
          <w:rtl/>
          <w:lang w:eastAsia="he-IL"/>
        </w:rPr>
        <w:t>צחי גליצנשטיין:</w:t>
      </w:r>
      <w:r w:rsidRPr="001825AB">
        <w:rPr>
          <w:rStyle w:val="TagStyle"/>
          <w:rtl/>
        </w:rPr>
        <w:t xml:space="preserve"> &lt;&lt; אורח &gt;&gt;</w:t>
      </w:r>
      <w:r w:rsidR="00FD0A21">
        <w:rPr>
          <w:rtl/>
          <w:lang w:eastAsia="he-IL"/>
        </w:rPr>
        <w:t xml:space="preserve"> </w:t>
      </w:r>
      <w:bookmarkEnd w:id="3087"/>
    </w:p>
    <w:p w14:paraId="342B6DD7" w14:textId="77777777" w:rsidR="001825AB" w:rsidRDefault="001825AB" w:rsidP="001825AB">
      <w:pPr>
        <w:pStyle w:val="KeepWithNext"/>
        <w:rPr>
          <w:rtl/>
          <w:lang w:eastAsia="he-IL"/>
        </w:rPr>
      </w:pPr>
    </w:p>
    <w:p w14:paraId="4733CA80" w14:textId="6858B6C6" w:rsidR="001825AB" w:rsidRDefault="001825AB" w:rsidP="001825AB">
      <w:pPr>
        <w:rPr>
          <w:rtl/>
          <w:lang w:eastAsia="he-IL"/>
        </w:rPr>
      </w:pPr>
      <w:bookmarkStart w:id="3088" w:name="_ETM_Q1_6032655"/>
      <w:bookmarkEnd w:id="3088"/>
      <w:r>
        <w:rPr>
          <w:rFonts w:hint="cs"/>
          <w:rtl/>
          <w:lang w:eastAsia="he-IL"/>
        </w:rPr>
        <w:t>י</w:t>
      </w:r>
      <w:bookmarkStart w:id="3089" w:name="_ETM_Q1_6032728"/>
      <w:bookmarkEnd w:id="3089"/>
      <w:r>
        <w:rPr>
          <w:rFonts w:hint="cs"/>
          <w:rtl/>
          <w:lang w:eastAsia="he-IL"/>
        </w:rPr>
        <w:t xml:space="preserve">ושב ראש הוועדה, אני אומר באופן </w:t>
      </w:r>
      <w:bookmarkStart w:id="3090" w:name="_ETM_Q1_6036643"/>
      <w:bookmarkEnd w:id="3090"/>
      <w:r>
        <w:rPr>
          <w:rFonts w:hint="cs"/>
          <w:rtl/>
          <w:lang w:eastAsia="he-IL"/>
        </w:rPr>
        <w:t>כללי, מה שעשו החבר'ה הטובים שעשו את האסדרה הקשה שקיימת</w:t>
      </w:r>
      <w:bookmarkStart w:id="3091" w:name="_ETM_Q1_6044152"/>
      <w:bookmarkEnd w:id="3091"/>
      <w:r>
        <w:rPr>
          <w:rFonts w:hint="cs"/>
          <w:rtl/>
          <w:lang w:eastAsia="he-IL"/>
        </w:rPr>
        <w:t xml:space="preserve"> היום, צריך להבין שהיום בשביל להטיס כלי של קילו זה</w:t>
      </w:r>
      <w:r w:rsidR="00FD0A21">
        <w:rPr>
          <w:rFonts w:hint="cs"/>
          <w:rtl/>
          <w:lang w:eastAsia="he-IL"/>
        </w:rPr>
        <w:t xml:space="preserve"> </w:t>
      </w:r>
      <w:r>
        <w:rPr>
          <w:rFonts w:hint="cs"/>
          <w:rtl/>
          <w:lang w:eastAsia="he-IL"/>
        </w:rPr>
        <w:t xml:space="preserve">אסדרה של חברת תעופה עם כל השלבים שלה. כמובן </w:t>
      </w:r>
      <w:bookmarkStart w:id="3092" w:name="_ETM_Q1_6049906"/>
      <w:bookmarkEnd w:id="3092"/>
      <w:r>
        <w:rPr>
          <w:rFonts w:hint="cs"/>
          <w:rtl/>
          <w:lang w:eastAsia="he-IL"/>
        </w:rPr>
        <w:t xml:space="preserve">שעשינו את ההקלות הנדרשות, אבל יש להם אגרות גבוהות גם </w:t>
      </w:r>
      <w:bookmarkStart w:id="3093" w:name="_ETM_Q1_6055628"/>
      <w:bookmarkEnd w:id="3093"/>
      <w:r>
        <w:rPr>
          <w:rFonts w:hint="cs"/>
          <w:rtl/>
          <w:lang w:eastAsia="he-IL"/>
        </w:rPr>
        <w:t xml:space="preserve">של רישום, גם של רישיון של חברת תעופה כל שנה </w:t>
      </w:r>
      <w:bookmarkStart w:id="3094" w:name="_ETM_Q1_6061476"/>
      <w:bookmarkEnd w:id="3094"/>
      <w:r>
        <w:rPr>
          <w:rFonts w:hint="cs"/>
          <w:rtl/>
          <w:lang w:eastAsia="he-IL"/>
        </w:rPr>
        <w:t xml:space="preserve">מחדש, נדרשת הכשרה מעשית להטסה, יש מבחן מעשי בסוף, </w:t>
      </w:r>
      <w:bookmarkStart w:id="3095" w:name="_ETM_Q1_6067522"/>
      <w:bookmarkEnd w:id="3095"/>
      <w:r>
        <w:rPr>
          <w:rFonts w:hint="cs"/>
          <w:rtl/>
          <w:lang w:eastAsia="he-IL"/>
        </w:rPr>
        <w:t xml:space="preserve">יש אירוע מאוד כבד שהם צריכים לעשות. </w:t>
      </w:r>
    </w:p>
    <w:p w14:paraId="7535DB59" w14:textId="77777777" w:rsidR="001825AB" w:rsidRDefault="001825AB" w:rsidP="001825AB">
      <w:pPr>
        <w:rPr>
          <w:rtl/>
          <w:lang w:eastAsia="he-IL"/>
        </w:rPr>
      </w:pPr>
      <w:bookmarkStart w:id="3096" w:name="_ETM_Q1_6068218"/>
      <w:bookmarkStart w:id="3097" w:name="_ETM_Q1_6068274"/>
      <w:bookmarkEnd w:id="3096"/>
      <w:bookmarkEnd w:id="3097"/>
    </w:p>
    <w:p w14:paraId="0B20EDF0" w14:textId="27015F1D" w:rsidR="001825AB" w:rsidRDefault="001825AB" w:rsidP="001825AB">
      <w:pPr>
        <w:pStyle w:val="af9"/>
        <w:keepNext/>
        <w:rPr>
          <w:rtl/>
          <w:lang w:eastAsia="he-IL"/>
        </w:rPr>
      </w:pPr>
      <w:bookmarkStart w:id="3098" w:name="ET_guest_עומר_דהן_274"/>
      <w:r w:rsidRPr="001825AB">
        <w:rPr>
          <w:rStyle w:val="TagStyle"/>
          <w:rtl/>
        </w:rPr>
        <w:t xml:space="preserve"> &lt;&lt; אורח &gt;&gt; </w:t>
      </w:r>
      <w:r>
        <w:rPr>
          <w:rtl/>
          <w:lang w:eastAsia="he-IL"/>
        </w:rPr>
        <w:t>עומר דהן:</w:t>
      </w:r>
      <w:r w:rsidRPr="001825AB">
        <w:rPr>
          <w:rStyle w:val="TagStyle"/>
          <w:rtl/>
        </w:rPr>
        <w:t xml:space="preserve"> &lt;&lt; אורח &gt;&gt;</w:t>
      </w:r>
      <w:r w:rsidR="00FD0A21">
        <w:rPr>
          <w:rtl/>
          <w:lang w:eastAsia="he-IL"/>
        </w:rPr>
        <w:t xml:space="preserve"> </w:t>
      </w:r>
      <w:bookmarkEnd w:id="3098"/>
    </w:p>
    <w:p w14:paraId="077CEF3C" w14:textId="77777777" w:rsidR="001825AB" w:rsidRDefault="001825AB" w:rsidP="001825AB">
      <w:pPr>
        <w:pStyle w:val="KeepWithNext"/>
        <w:rPr>
          <w:rtl/>
          <w:lang w:eastAsia="he-IL"/>
        </w:rPr>
      </w:pPr>
    </w:p>
    <w:p w14:paraId="19B7D85F" w14:textId="3F9FA258" w:rsidR="001825AB" w:rsidRDefault="001825AB" w:rsidP="001825AB">
      <w:pPr>
        <w:rPr>
          <w:rtl/>
          <w:lang w:eastAsia="he-IL"/>
        </w:rPr>
      </w:pPr>
      <w:bookmarkStart w:id="3099" w:name="_ETM_Q1_6065995"/>
      <w:bookmarkStart w:id="3100" w:name="_ETM_Q1_6066021"/>
      <w:bookmarkEnd w:id="3099"/>
      <w:bookmarkEnd w:id="3100"/>
      <w:r>
        <w:rPr>
          <w:rFonts w:hint="cs"/>
          <w:rtl/>
          <w:lang w:eastAsia="he-IL"/>
        </w:rPr>
        <w:t xml:space="preserve">עד ארבעה קילו </w:t>
      </w:r>
      <w:bookmarkStart w:id="3101" w:name="_ETM_Q1_6068945"/>
      <w:bookmarkEnd w:id="3101"/>
      <w:r>
        <w:rPr>
          <w:rFonts w:hint="cs"/>
          <w:rtl/>
          <w:lang w:eastAsia="he-IL"/>
        </w:rPr>
        <w:t xml:space="preserve">אין מבחן. </w:t>
      </w:r>
    </w:p>
    <w:p w14:paraId="1699E03C" w14:textId="77777777" w:rsidR="001825AB" w:rsidRDefault="001825AB" w:rsidP="001825AB">
      <w:pPr>
        <w:rPr>
          <w:rtl/>
          <w:lang w:eastAsia="he-IL"/>
        </w:rPr>
      </w:pPr>
      <w:bookmarkStart w:id="3102" w:name="_ETM_Q1_6070105"/>
      <w:bookmarkStart w:id="3103" w:name="_ETM_Q1_6070143"/>
      <w:bookmarkStart w:id="3104" w:name="_ETM_Q1_6071265"/>
      <w:bookmarkEnd w:id="3102"/>
      <w:bookmarkEnd w:id="3103"/>
      <w:bookmarkEnd w:id="3104"/>
    </w:p>
    <w:p w14:paraId="26ED73E2" w14:textId="267F298E" w:rsidR="001825AB" w:rsidRDefault="001825AB" w:rsidP="001825AB">
      <w:pPr>
        <w:pStyle w:val="af9"/>
        <w:keepNext/>
        <w:rPr>
          <w:rtl/>
          <w:lang w:eastAsia="he-IL"/>
        </w:rPr>
      </w:pPr>
      <w:bookmarkStart w:id="3105" w:name="ET_guest_צחי_גליצנשטיין_275"/>
      <w:r w:rsidRPr="001825AB">
        <w:rPr>
          <w:rStyle w:val="TagStyle"/>
          <w:rtl/>
        </w:rPr>
        <w:t xml:space="preserve"> &lt;&lt; אורח &gt;&gt; </w:t>
      </w:r>
      <w:r>
        <w:rPr>
          <w:rtl/>
          <w:lang w:eastAsia="he-IL"/>
        </w:rPr>
        <w:t>צחי גליצנשטיין:</w:t>
      </w:r>
      <w:r w:rsidRPr="001825AB">
        <w:rPr>
          <w:rStyle w:val="TagStyle"/>
          <w:rtl/>
        </w:rPr>
        <w:t xml:space="preserve"> &lt;&lt; אורח &gt;&gt;</w:t>
      </w:r>
      <w:r w:rsidR="00FD0A21">
        <w:rPr>
          <w:rtl/>
          <w:lang w:eastAsia="he-IL"/>
        </w:rPr>
        <w:t xml:space="preserve"> </w:t>
      </w:r>
      <w:bookmarkEnd w:id="3105"/>
    </w:p>
    <w:p w14:paraId="47B1B39D" w14:textId="77777777" w:rsidR="001825AB" w:rsidRDefault="001825AB" w:rsidP="001825AB">
      <w:pPr>
        <w:pStyle w:val="KeepWithNext"/>
        <w:rPr>
          <w:rtl/>
          <w:lang w:eastAsia="he-IL"/>
        </w:rPr>
      </w:pPr>
    </w:p>
    <w:p w14:paraId="7E34E148" w14:textId="4F5FB07A" w:rsidR="001825AB" w:rsidRDefault="001825AB" w:rsidP="001825AB">
      <w:pPr>
        <w:rPr>
          <w:rtl/>
          <w:lang w:eastAsia="he-IL"/>
        </w:rPr>
      </w:pPr>
      <w:bookmarkStart w:id="3106" w:name="_ETM_Q1_6071532"/>
      <w:bookmarkStart w:id="3107" w:name="_ETM_Q1_6071560"/>
      <w:bookmarkEnd w:id="3106"/>
      <w:bookmarkEnd w:id="3107"/>
      <w:r>
        <w:rPr>
          <w:rFonts w:hint="cs"/>
          <w:rtl/>
          <w:lang w:eastAsia="he-IL"/>
        </w:rPr>
        <w:t xml:space="preserve">בכל מקרה יש איזה שהוא אירוע מאוד מורכב </w:t>
      </w:r>
      <w:bookmarkStart w:id="3108" w:name="_ETM_Q1_6073276"/>
      <w:bookmarkEnd w:id="3108"/>
      <w:r>
        <w:rPr>
          <w:rFonts w:hint="cs"/>
          <w:rtl/>
          <w:lang w:eastAsia="he-IL"/>
        </w:rPr>
        <w:t>שהם נדרשים לעשות</w:t>
      </w:r>
      <w:r w:rsidR="0013023B">
        <w:rPr>
          <w:rFonts w:hint="cs"/>
          <w:rtl/>
          <w:lang w:eastAsia="he-IL"/>
        </w:rPr>
        <w:t>, ב</w:t>
      </w:r>
      <w:r w:rsidR="00F75233">
        <w:rPr>
          <w:rFonts w:hint="cs"/>
          <w:rtl/>
          <w:lang w:eastAsia="he-IL"/>
        </w:rPr>
        <w:t>א</w:t>
      </w:r>
      <w:r w:rsidR="0013023B">
        <w:rPr>
          <w:rFonts w:hint="cs"/>
          <w:rtl/>
          <w:lang w:eastAsia="he-IL"/>
        </w:rPr>
        <w:t xml:space="preserve">סדרה הנוכחית יש הקלה של המון </w:t>
      </w:r>
      <w:bookmarkStart w:id="3109" w:name="_ETM_Q1_6081431"/>
      <w:bookmarkEnd w:id="3109"/>
      <w:r w:rsidR="0013023B">
        <w:rPr>
          <w:rFonts w:hint="cs"/>
          <w:rtl/>
          <w:lang w:eastAsia="he-IL"/>
        </w:rPr>
        <w:t xml:space="preserve">המון רכיבים. זה אומר שמשהתקנות יעברו לצורך העניין מתבטל לו </w:t>
      </w:r>
      <w:bookmarkStart w:id="3110" w:name="_ETM_Q1_6085770"/>
      <w:bookmarkEnd w:id="3110"/>
      <w:r w:rsidR="0013023B">
        <w:rPr>
          <w:rFonts w:hint="cs"/>
          <w:rtl/>
          <w:lang w:eastAsia="he-IL"/>
        </w:rPr>
        <w:t xml:space="preserve">הרישיון כי כבר הורדנו את הצורך לרישיון. חבר'ה שעשו את </w:t>
      </w:r>
      <w:bookmarkStart w:id="3111" w:name="_ETM_Q1_6085944"/>
      <w:bookmarkEnd w:id="3111"/>
      <w:r w:rsidR="0013023B">
        <w:rPr>
          <w:rFonts w:hint="cs"/>
          <w:rtl/>
          <w:lang w:eastAsia="he-IL"/>
        </w:rPr>
        <w:t xml:space="preserve">זה ויש להם היתר אנחנו כן נותנים בתקופה הזאת של </w:t>
      </w:r>
      <w:bookmarkStart w:id="3112" w:name="_ETM_Q1_6092647"/>
      <w:bookmarkEnd w:id="3112"/>
      <w:r w:rsidR="0013023B">
        <w:rPr>
          <w:rFonts w:hint="cs"/>
          <w:rtl/>
          <w:lang w:eastAsia="he-IL"/>
        </w:rPr>
        <w:t>שלושה חודשים שהם יקבלו את הרישיון הזה ללא עלות</w:t>
      </w:r>
      <w:bookmarkStart w:id="3113" w:name="_ETM_Q1_6095962"/>
      <w:bookmarkEnd w:id="3113"/>
      <w:r w:rsidR="0013023B">
        <w:rPr>
          <w:rFonts w:hint="cs"/>
          <w:rtl/>
          <w:lang w:eastAsia="he-IL"/>
        </w:rPr>
        <w:t xml:space="preserve"> וללא מבחנים נוספים. לכן יום אחרי שיש את האירוע הזה </w:t>
      </w:r>
      <w:bookmarkStart w:id="3114" w:name="_ETM_Q1_6101113"/>
      <w:bookmarkEnd w:id="3114"/>
      <w:r w:rsidR="0013023B">
        <w:rPr>
          <w:rFonts w:hint="cs"/>
          <w:rtl/>
          <w:lang w:eastAsia="he-IL"/>
        </w:rPr>
        <w:t xml:space="preserve">הם עדיין יוכלו להמשיך להטיס מסחרית ללא עלויות </w:t>
      </w:r>
      <w:bookmarkStart w:id="3115" w:name="_ETM_Q1_6103591"/>
      <w:bookmarkEnd w:id="3115"/>
      <w:r w:rsidR="0013023B">
        <w:rPr>
          <w:rFonts w:hint="cs"/>
          <w:rtl/>
          <w:lang w:eastAsia="he-IL"/>
        </w:rPr>
        <w:t xml:space="preserve">נוספות או תהליכים נוספים. </w:t>
      </w:r>
    </w:p>
    <w:p w14:paraId="73BB2470" w14:textId="77777777" w:rsidR="0013023B" w:rsidRDefault="0013023B" w:rsidP="001825AB">
      <w:pPr>
        <w:rPr>
          <w:rtl/>
          <w:lang w:eastAsia="he-IL"/>
        </w:rPr>
      </w:pPr>
      <w:bookmarkStart w:id="3116" w:name="_ETM_Q1_6106831"/>
      <w:bookmarkStart w:id="3117" w:name="_ETM_Q1_6106869"/>
      <w:bookmarkStart w:id="3118" w:name="_ETM_Q1_6104017"/>
      <w:bookmarkEnd w:id="3116"/>
      <w:bookmarkEnd w:id="3117"/>
      <w:bookmarkEnd w:id="3118"/>
    </w:p>
    <w:p w14:paraId="43FD4AF5" w14:textId="3DE91B9D" w:rsidR="0013023B" w:rsidRDefault="0013023B" w:rsidP="0013023B">
      <w:pPr>
        <w:pStyle w:val="af9"/>
        <w:keepNext/>
        <w:rPr>
          <w:rtl/>
          <w:lang w:eastAsia="he-IL"/>
        </w:rPr>
      </w:pPr>
      <w:bookmarkStart w:id="3119" w:name="ET_guest_איציק_בן_שבת_276"/>
      <w:r w:rsidRPr="0013023B">
        <w:rPr>
          <w:rStyle w:val="TagStyle"/>
          <w:rtl/>
        </w:rPr>
        <w:t xml:space="preserve"> &lt;&lt; אורח &gt;&gt; </w:t>
      </w:r>
      <w:r>
        <w:rPr>
          <w:rtl/>
          <w:lang w:eastAsia="he-IL"/>
        </w:rPr>
        <w:t>איציק בן שבת:</w:t>
      </w:r>
      <w:r w:rsidRPr="0013023B">
        <w:rPr>
          <w:rStyle w:val="TagStyle"/>
          <w:rtl/>
        </w:rPr>
        <w:t xml:space="preserve"> &lt;&lt; אורח &gt;&gt;</w:t>
      </w:r>
      <w:r w:rsidR="00FD0A21">
        <w:rPr>
          <w:rtl/>
          <w:lang w:eastAsia="he-IL"/>
        </w:rPr>
        <w:t xml:space="preserve"> </w:t>
      </w:r>
      <w:bookmarkEnd w:id="3119"/>
    </w:p>
    <w:p w14:paraId="7056DE03" w14:textId="77777777" w:rsidR="0013023B" w:rsidRDefault="0013023B" w:rsidP="0013023B">
      <w:pPr>
        <w:pStyle w:val="KeepWithNext"/>
        <w:rPr>
          <w:rtl/>
          <w:lang w:eastAsia="he-IL"/>
        </w:rPr>
      </w:pPr>
    </w:p>
    <w:p w14:paraId="38BC25AC" w14:textId="06A0B445" w:rsidR="0013023B" w:rsidRDefault="0013023B" w:rsidP="0013023B">
      <w:pPr>
        <w:rPr>
          <w:rtl/>
          <w:lang w:eastAsia="he-IL"/>
        </w:rPr>
      </w:pPr>
      <w:bookmarkStart w:id="3120" w:name="_ETM_Q1_6104292"/>
      <w:bookmarkStart w:id="3121" w:name="_ETM_Q1_6104326"/>
      <w:bookmarkEnd w:id="3120"/>
      <w:bookmarkEnd w:id="3121"/>
      <w:r>
        <w:rPr>
          <w:rFonts w:hint="cs"/>
          <w:rtl/>
          <w:lang w:eastAsia="he-IL"/>
        </w:rPr>
        <w:t>זה כרגע, אבל מה בהמשך?</w:t>
      </w:r>
      <w:r>
        <w:rPr>
          <w:rFonts w:hint="cs"/>
          <w:lang w:eastAsia="he-IL"/>
        </w:rPr>
        <w:t xml:space="preserve"> </w:t>
      </w:r>
    </w:p>
    <w:p w14:paraId="255781F8" w14:textId="77777777" w:rsidR="0013023B" w:rsidRDefault="0013023B" w:rsidP="0013023B">
      <w:pPr>
        <w:rPr>
          <w:rtl/>
          <w:lang w:eastAsia="he-IL"/>
        </w:rPr>
      </w:pPr>
      <w:bookmarkStart w:id="3122" w:name="_ETM_Q1_6107704"/>
      <w:bookmarkStart w:id="3123" w:name="_ETM_Q1_6107742"/>
      <w:bookmarkEnd w:id="3122"/>
      <w:bookmarkEnd w:id="3123"/>
    </w:p>
    <w:p w14:paraId="1154FE4E" w14:textId="51044BFC" w:rsidR="0013023B" w:rsidRDefault="0013023B" w:rsidP="0013023B">
      <w:pPr>
        <w:pStyle w:val="af9"/>
        <w:keepNext/>
        <w:rPr>
          <w:rtl/>
          <w:lang w:eastAsia="he-IL"/>
        </w:rPr>
      </w:pPr>
      <w:bookmarkStart w:id="3124" w:name="ET_guest_צחי_גליצנשטיין_277"/>
      <w:r w:rsidRPr="0013023B">
        <w:rPr>
          <w:rStyle w:val="TagStyle"/>
          <w:rtl/>
        </w:rPr>
        <w:t xml:space="preserve"> &lt;&lt; אורח &gt;&gt; </w:t>
      </w:r>
      <w:r>
        <w:rPr>
          <w:rtl/>
          <w:lang w:eastAsia="he-IL"/>
        </w:rPr>
        <w:t>צחי גליצנשטיין:</w:t>
      </w:r>
      <w:r w:rsidRPr="0013023B">
        <w:rPr>
          <w:rStyle w:val="TagStyle"/>
          <w:rtl/>
        </w:rPr>
        <w:t xml:space="preserve"> &lt;&lt; אורח &gt;&gt;</w:t>
      </w:r>
      <w:r w:rsidR="00FD0A21">
        <w:rPr>
          <w:rtl/>
          <w:lang w:eastAsia="he-IL"/>
        </w:rPr>
        <w:t xml:space="preserve"> </w:t>
      </w:r>
      <w:bookmarkEnd w:id="3124"/>
    </w:p>
    <w:p w14:paraId="5ED3A98B" w14:textId="77777777" w:rsidR="0013023B" w:rsidRDefault="0013023B" w:rsidP="0013023B">
      <w:pPr>
        <w:pStyle w:val="KeepWithNext"/>
        <w:rPr>
          <w:rtl/>
          <w:lang w:eastAsia="he-IL"/>
        </w:rPr>
      </w:pPr>
    </w:p>
    <w:p w14:paraId="55FAF1A4" w14:textId="2502286A" w:rsidR="0013023B" w:rsidRDefault="0013023B" w:rsidP="0013023B">
      <w:pPr>
        <w:rPr>
          <w:rtl/>
          <w:lang w:eastAsia="he-IL"/>
        </w:rPr>
      </w:pPr>
      <w:bookmarkStart w:id="3125" w:name="_ETM_Q1_6109203"/>
      <w:bookmarkStart w:id="3126" w:name="_ETM_Q1_6109230"/>
      <w:bookmarkEnd w:id="3125"/>
      <w:bookmarkEnd w:id="3126"/>
      <w:r>
        <w:rPr>
          <w:rFonts w:hint="cs"/>
          <w:rtl/>
          <w:lang w:eastAsia="he-IL"/>
        </w:rPr>
        <w:t xml:space="preserve">ומשפט </w:t>
      </w:r>
      <w:bookmarkStart w:id="3127" w:name="_ETM_Q1_6110139"/>
      <w:bookmarkEnd w:id="3127"/>
      <w:r>
        <w:rPr>
          <w:rFonts w:hint="cs"/>
          <w:rtl/>
          <w:lang w:eastAsia="he-IL"/>
        </w:rPr>
        <w:t>אחרון בהקשר הזה, הדרישות שיש היום הן הרבה יותר מחמירות,</w:t>
      </w:r>
      <w:bookmarkStart w:id="3128" w:name="_ETM_Q1_6113489"/>
      <w:bookmarkEnd w:id="3128"/>
      <w:r>
        <w:rPr>
          <w:rFonts w:hint="cs"/>
          <w:rtl/>
          <w:lang w:eastAsia="he-IL"/>
        </w:rPr>
        <w:t xml:space="preserve"> לכן אפשרויות ההטסה שלהם הן מעט יותר מסוכנות, נקרא </w:t>
      </w:r>
      <w:bookmarkStart w:id="3129" w:name="_ETM_Q1_6121424"/>
      <w:bookmarkEnd w:id="3129"/>
      <w:r>
        <w:rPr>
          <w:rFonts w:hint="cs"/>
          <w:rtl/>
          <w:lang w:eastAsia="he-IL"/>
        </w:rPr>
        <w:t xml:space="preserve">להן, כי אנחנו דורשים מהם הרבה יותר. צריך להבין שחלק </w:t>
      </w:r>
      <w:bookmarkStart w:id="3130" w:name="_ETM_Q1_6123299"/>
      <w:bookmarkEnd w:id="3130"/>
      <w:r>
        <w:rPr>
          <w:rFonts w:hint="cs"/>
          <w:rtl/>
          <w:lang w:eastAsia="he-IL"/>
        </w:rPr>
        <w:t xml:space="preserve">מההרשאה החריגה זה אם יש להם ניסיון או תהליך וחבר'ה </w:t>
      </w:r>
      <w:bookmarkStart w:id="3131" w:name="_ETM_Q1_6127810"/>
      <w:bookmarkEnd w:id="3131"/>
      <w:r>
        <w:rPr>
          <w:rFonts w:hint="cs"/>
          <w:rtl/>
          <w:lang w:eastAsia="he-IL"/>
        </w:rPr>
        <w:t>שהטיסו את זה כמובן שנים, כמו גיאודרונס וכדומה</w:t>
      </w:r>
      <w:r w:rsidR="00F75233">
        <w:rPr>
          <w:rFonts w:hint="cs"/>
          <w:rtl/>
          <w:lang w:eastAsia="he-IL"/>
        </w:rPr>
        <w:t>,</w:t>
      </w:r>
      <w:r>
        <w:rPr>
          <w:rFonts w:hint="cs"/>
          <w:rtl/>
          <w:lang w:eastAsia="he-IL"/>
        </w:rPr>
        <w:t xml:space="preserve"> יקבלו </w:t>
      </w:r>
      <w:bookmarkStart w:id="3132" w:name="_ETM_Q1_6130831"/>
      <w:bookmarkEnd w:id="3132"/>
      <w:r>
        <w:rPr>
          <w:rFonts w:hint="cs"/>
          <w:rtl/>
          <w:lang w:eastAsia="he-IL"/>
        </w:rPr>
        <w:t xml:space="preserve">את ההרשאה החריגה וימשיכו לעשות את הפעילות שהם עשו. </w:t>
      </w:r>
      <w:bookmarkStart w:id="3133" w:name="_ETM_Q1_6133482"/>
      <w:bookmarkEnd w:id="3133"/>
      <w:r>
        <w:rPr>
          <w:rFonts w:hint="cs"/>
          <w:rtl/>
          <w:lang w:eastAsia="he-IL"/>
        </w:rPr>
        <w:t xml:space="preserve">בדיוק הפוך, זה משהו שיעורר את החברות. </w:t>
      </w:r>
      <w:bookmarkStart w:id="3134" w:name="_ETM_Q1_6142052"/>
      <w:bookmarkEnd w:id="3134"/>
    </w:p>
    <w:p w14:paraId="1EC5BF48" w14:textId="77777777" w:rsidR="0013023B" w:rsidRDefault="0013023B" w:rsidP="0013023B">
      <w:pPr>
        <w:rPr>
          <w:rtl/>
          <w:lang w:eastAsia="he-IL"/>
        </w:rPr>
      </w:pPr>
      <w:bookmarkStart w:id="3135" w:name="_ETM_Q1_6142122"/>
      <w:bookmarkEnd w:id="3135"/>
    </w:p>
    <w:p w14:paraId="351F0369" w14:textId="5ED53A28" w:rsidR="0013023B" w:rsidRDefault="0013023B" w:rsidP="0013023B">
      <w:pPr>
        <w:rPr>
          <w:rtl/>
          <w:lang w:eastAsia="he-IL"/>
        </w:rPr>
      </w:pPr>
      <w:bookmarkStart w:id="3136" w:name="_ETM_Q1_6142203"/>
      <w:bookmarkStart w:id="3137" w:name="_ETM_Q1_6142258"/>
      <w:bookmarkEnd w:id="3136"/>
      <w:bookmarkEnd w:id="3137"/>
      <w:r>
        <w:rPr>
          <w:rFonts w:hint="cs"/>
          <w:rtl/>
          <w:lang w:eastAsia="he-IL"/>
        </w:rPr>
        <w:t xml:space="preserve">הדוגמה שעומר </w:t>
      </w:r>
      <w:bookmarkStart w:id="3138" w:name="_ETM_Q1_6139368"/>
      <w:bookmarkEnd w:id="3138"/>
      <w:r>
        <w:rPr>
          <w:rFonts w:hint="cs"/>
          <w:rtl/>
          <w:lang w:eastAsia="he-IL"/>
        </w:rPr>
        <w:t xml:space="preserve">נתן, של החברות היצרניות, זו הייתה דוגמה מאוד לא מדויקת </w:t>
      </w:r>
      <w:bookmarkStart w:id="3139" w:name="_ETM_Q1_6142532"/>
      <w:bookmarkEnd w:id="3139"/>
      <w:r>
        <w:rPr>
          <w:rFonts w:hint="cs"/>
          <w:rtl/>
          <w:lang w:eastAsia="he-IL"/>
        </w:rPr>
        <w:t>בעיניי כי היום אם צריך תעודה ניסיונית בשביל לעשות הטסות</w:t>
      </w:r>
      <w:bookmarkStart w:id="3140" w:name="_ETM_Q1_6145234"/>
      <w:bookmarkEnd w:id="3140"/>
      <w:r w:rsidR="00E814BB">
        <w:rPr>
          <w:rFonts w:hint="cs"/>
          <w:rtl/>
          <w:lang w:eastAsia="he-IL"/>
        </w:rPr>
        <w:t xml:space="preserve">, שזה </w:t>
      </w:r>
      <w:r>
        <w:rPr>
          <w:rFonts w:hint="cs"/>
          <w:rtl/>
          <w:lang w:eastAsia="he-IL"/>
        </w:rPr>
        <w:t>עלות</w:t>
      </w:r>
      <w:r w:rsidR="00E814BB">
        <w:rPr>
          <w:rFonts w:hint="cs"/>
          <w:rtl/>
          <w:lang w:eastAsia="he-IL"/>
        </w:rPr>
        <w:t xml:space="preserve">, שזה ניסויים, שזה תהליכים שנדרשים מול </w:t>
      </w:r>
      <w:bookmarkStart w:id="3141" w:name="_ETM_Q1_6150151"/>
      <w:bookmarkEnd w:id="3141"/>
      <w:r w:rsidR="00E814BB">
        <w:rPr>
          <w:rFonts w:hint="cs"/>
          <w:rtl/>
          <w:lang w:eastAsia="he-IL"/>
        </w:rPr>
        <w:t xml:space="preserve">המאסדר, בתקנות החדשות זה לא צריך. היום </w:t>
      </w:r>
      <w:bookmarkStart w:id="3142" w:name="_ETM_Q1_6151345"/>
      <w:bookmarkEnd w:id="3142"/>
      <w:r w:rsidR="00E814BB">
        <w:rPr>
          <w:rFonts w:hint="cs"/>
          <w:rtl/>
          <w:lang w:eastAsia="he-IL"/>
        </w:rPr>
        <w:t>בתקנות החדשות חברה ביטחונית רוצה לעשות ניסויים, היא הולכת,</w:t>
      </w:r>
      <w:bookmarkStart w:id="3143" w:name="_ETM_Q1_6157661"/>
      <w:bookmarkEnd w:id="3143"/>
      <w:r w:rsidR="00E814BB">
        <w:rPr>
          <w:rFonts w:hint="cs"/>
          <w:rtl/>
          <w:lang w:eastAsia="he-IL"/>
        </w:rPr>
        <w:t xml:space="preserve"> מטיסה את זה בקשר עין, גם אם זה כנף </w:t>
      </w:r>
      <w:bookmarkStart w:id="3144" w:name="_ETM_Q1_6160341"/>
      <w:bookmarkEnd w:id="3144"/>
      <w:r w:rsidR="00E814BB">
        <w:rPr>
          <w:rFonts w:hint="cs"/>
          <w:rtl/>
          <w:lang w:eastAsia="he-IL"/>
        </w:rPr>
        <w:t xml:space="preserve">קבועה, ועושה את כל הדברים האלה בלי לדבר עם מאסדר. </w:t>
      </w:r>
      <w:bookmarkStart w:id="3145" w:name="_ETM_Q1_6162429"/>
      <w:bookmarkEnd w:id="3145"/>
      <w:r w:rsidR="00E814BB">
        <w:rPr>
          <w:rFonts w:hint="cs"/>
          <w:rtl/>
          <w:lang w:eastAsia="he-IL"/>
        </w:rPr>
        <w:t xml:space="preserve">היא מגיעה </w:t>
      </w:r>
      <w:bookmarkStart w:id="3146" w:name="_ETM_Q1_6166582"/>
      <w:bookmarkEnd w:id="3146"/>
      <w:r w:rsidR="00E814BB">
        <w:rPr>
          <w:rFonts w:hint="cs"/>
          <w:rtl/>
          <w:lang w:eastAsia="he-IL"/>
        </w:rPr>
        <w:t>לשלב מאוחר של הטסה מחוץ לקשר עין</w:t>
      </w:r>
      <w:bookmarkStart w:id="3147" w:name="_ETM_Q1_6165273"/>
      <w:bookmarkEnd w:id="3147"/>
      <w:r w:rsidR="00E814BB">
        <w:rPr>
          <w:rFonts w:hint="cs"/>
          <w:rtl/>
          <w:lang w:eastAsia="he-IL"/>
        </w:rPr>
        <w:t xml:space="preserve"> היא תבקש הרשאה חריגה ונדרוש ממנה בגדול מה שאנחנו דורשים היום, לא יהיה שינוי, לא תהיה הכבדה. התקנות האלה</w:t>
      </w:r>
      <w:bookmarkStart w:id="3148" w:name="_ETM_Q1_6170379"/>
      <w:bookmarkEnd w:id="3148"/>
      <w:r w:rsidR="00E814BB">
        <w:rPr>
          <w:rFonts w:hint="cs"/>
          <w:rtl/>
          <w:lang w:eastAsia="he-IL"/>
        </w:rPr>
        <w:t xml:space="preserve"> יקלו גם על התעשייה, גם על החברות היצרניות ובטוח לכל </w:t>
      </w:r>
      <w:bookmarkStart w:id="3149" w:name="_ETM_Q1_6176953"/>
      <w:bookmarkEnd w:id="3149"/>
      <w:r w:rsidR="00E814BB">
        <w:rPr>
          <w:rFonts w:hint="cs"/>
          <w:rtl/>
          <w:lang w:eastAsia="he-IL"/>
        </w:rPr>
        <w:t xml:space="preserve">החברות המסחריות שכנראה יגיעו לפה כי האסדרה תהיה יותר פשוטה </w:t>
      </w:r>
      <w:bookmarkStart w:id="3150" w:name="_ETM_Q1_6178883"/>
      <w:bookmarkEnd w:id="3150"/>
      <w:r w:rsidR="00E814BB">
        <w:rPr>
          <w:rFonts w:hint="cs"/>
          <w:rtl/>
          <w:lang w:eastAsia="he-IL"/>
        </w:rPr>
        <w:t xml:space="preserve">ויותר קלה. </w:t>
      </w:r>
    </w:p>
    <w:p w14:paraId="11CB3505" w14:textId="77777777" w:rsidR="00E814BB" w:rsidRDefault="00E814BB" w:rsidP="00E814BB">
      <w:pPr>
        <w:rPr>
          <w:rtl/>
          <w:lang w:eastAsia="he-IL"/>
        </w:rPr>
      </w:pPr>
      <w:bookmarkStart w:id="3151" w:name="_ETM_Q1_6180691"/>
      <w:bookmarkStart w:id="3152" w:name="_ETM_Q1_6180776"/>
      <w:bookmarkEnd w:id="3151"/>
      <w:bookmarkEnd w:id="3152"/>
    </w:p>
    <w:p w14:paraId="7855ABEE" w14:textId="346035A9" w:rsidR="00E814BB" w:rsidRDefault="00E814BB" w:rsidP="00E814BB">
      <w:pPr>
        <w:pStyle w:val="a4"/>
        <w:keepNext/>
        <w:rPr>
          <w:rtl/>
        </w:rPr>
      </w:pPr>
      <w:bookmarkStart w:id="3153" w:name="ET_speaker_5080_279"/>
      <w:r w:rsidRPr="00E814BB">
        <w:rPr>
          <w:rStyle w:val="TagStyle"/>
          <w:rtl/>
        </w:rPr>
        <w:t xml:space="preserve"> &lt;&lt; דובר &gt;&gt; </w:t>
      </w:r>
      <w:r>
        <w:rPr>
          <w:rtl/>
        </w:rPr>
        <w:t>בועז טופורובסקי (יש עתיד):</w:t>
      </w:r>
      <w:r w:rsidRPr="00E814BB">
        <w:rPr>
          <w:rStyle w:val="TagStyle"/>
          <w:rtl/>
        </w:rPr>
        <w:t xml:space="preserve"> &lt;&lt; דובר &gt;&gt;</w:t>
      </w:r>
      <w:r w:rsidR="00FD0A21">
        <w:rPr>
          <w:rtl/>
        </w:rPr>
        <w:t xml:space="preserve"> </w:t>
      </w:r>
      <w:bookmarkEnd w:id="3153"/>
    </w:p>
    <w:p w14:paraId="41B51429" w14:textId="77777777" w:rsidR="00E814BB" w:rsidRDefault="00E814BB" w:rsidP="00E814BB">
      <w:pPr>
        <w:pStyle w:val="KeepWithNext"/>
        <w:rPr>
          <w:rtl/>
          <w:lang w:eastAsia="he-IL"/>
        </w:rPr>
      </w:pPr>
    </w:p>
    <w:p w14:paraId="020F24A6" w14:textId="3524ED98" w:rsidR="00E814BB" w:rsidRDefault="00E814BB" w:rsidP="00E814BB">
      <w:pPr>
        <w:rPr>
          <w:rtl/>
          <w:lang w:eastAsia="he-IL"/>
        </w:rPr>
      </w:pPr>
      <w:r>
        <w:rPr>
          <w:rFonts w:hint="cs"/>
          <w:rtl/>
          <w:lang w:eastAsia="he-IL"/>
        </w:rPr>
        <w:t xml:space="preserve">רק שאלה קטנה, כדי שאני אבין. יש לי </w:t>
      </w:r>
      <w:bookmarkStart w:id="3154" w:name="_ETM_Q1_6184229"/>
      <w:bookmarkEnd w:id="3154"/>
      <w:r>
        <w:rPr>
          <w:rFonts w:hint="cs"/>
          <w:rtl/>
          <w:lang w:eastAsia="he-IL"/>
        </w:rPr>
        <w:t xml:space="preserve">כטב"ם מרסס, אני מרסס ויש לי כלי של ריסוס של </w:t>
      </w:r>
      <w:bookmarkStart w:id="3155" w:name="_ETM_Q1_6197052"/>
      <w:bookmarkEnd w:id="3155"/>
      <w:r>
        <w:rPr>
          <w:rFonts w:hint="cs"/>
          <w:rtl/>
          <w:lang w:eastAsia="he-IL"/>
        </w:rPr>
        <w:t xml:space="preserve">20 קילו, אני כאן, אני בתקנות כטב"ם קטן, אם אני </w:t>
      </w:r>
      <w:bookmarkStart w:id="3156" w:name="_ETM_Q1_6199910"/>
      <w:bookmarkEnd w:id="3156"/>
      <w:r>
        <w:rPr>
          <w:rFonts w:hint="cs"/>
          <w:rtl/>
          <w:lang w:eastAsia="he-IL"/>
        </w:rPr>
        <w:t xml:space="preserve">ארצה להעלות את זה לכלי ריסוס של 30 קילו לאן </w:t>
      </w:r>
      <w:bookmarkStart w:id="3157" w:name="_ETM_Q1_6205854"/>
      <w:bookmarkEnd w:id="3157"/>
      <w:r>
        <w:rPr>
          <w:rFonts w:hint="cs"/>
          <w:rtl/>
          <w:lang w:eastAsia="he-IL"/>
        </w:rPr>
        <w:t>אני צריך לפנות, לאיזה תקנות?</w:t>
      </w:r>
      <w:r>
        <w:rPr>
          <w:rFonts w:hint="cs"/>
          <w:lang w:eastAsia="he-IL"/>
        </w:rPr>
        <w:t xml:space="preserve"> </w:t>
      </w:r>
      <w:bookmarkStart w:id="3158" w:name="_ETM_Q1_6208644"/>
      <w:bookmarkEnd w:id="3158"/>
    </w:p>
    <w:p w14:paraId="1AEACE07" w14:textId="77777777" w:rsidR="00E814BB" w:rsidRDefault="00E814BB" w:rsidP="00E814BB">
      <w:pPr>
        <w:rPr>
          <w:rtl/>
          <w:lang w:eastAsia="he-IL"/>
        </w:rPr>
      </w:pPr>
      <w:bookmarkStart w:id="3159" w:name="_ETM_Q1_6208724"/>
      <w:bookmarkEnd w:id="3159"/>
    </w:p>
    <w:p w14:paraId="27D0118F" w14:textId="5D5FBD79" w:rsidR="00E814BB" w:rsidRDefault="00E814BB" w:rsidP="00E814BB">
      <w:pPr>
        <w:pStyle w:val="af9"/>
        <w:keepNext/>
        <w:rPr>
          <w:rtl/>
          <w:lang w:eastAsia="he-IL"/>
        </w:rPr>
      </w:pPr>
      <w:bookmarkStart w:id="3160" w:name="ET_guest_צחי_גליצנשטיין_280"/>
      <w:r w:rsidRPr="00E814BB">
        <w:rPr>
          <w:rStyle w:val="TagStyle"/>
          <w:rtl/>
        </w:rPr>
        <w:t xml:space="preserve"> &lt;&lt; אורח &gt;&gt; </w:t>
      </w:r>
      <w:r>
        <w:rPr>
          <w:rtl/>
          <w:lang w:eastAsia="he-IL"/>
        </w:rPr>
        <w:t>צחי גליצנשטיין:</w:t>
      </w:r>
      <w:r w:rsidRPr="00E814BB">
        <w:rPr>
          <w:rStyle w:val="TagStyle"/>
          <w:rtl/>
        </w:rPr>
        <w:t xml:space="preserve"> &lt;&lt; אורח &gt;&gt;</w:t>
      </w:r>
      <w:r w:rsidR="00FD0A21">
        <w:rPr>
          <w:rtl/>
          <w:lang w:eastAsia="he-IL"/>
        </w:rPr>
        <w:t xml:space="preserve"> </w:t>
      </w:r>
      <w:bookmarkEnd w:id="3160"/>
    </w:p>
    <w:p w14:paraId="1856E324" w14:textId="77777777" w:rsidR="00E814BB" w:rsidRDefault="00E814BB" w:rsidP="00E814BB">
      <w:pPr>
        <w:pStyle w:val="KeepWithNext"/>
        <w:rPr>
          <w:rtl/>
          <w:lang w:eastAsia="he-IL"/>
        </w:rPr>
      </w:pPr>
    </w:p>
    <w:p w14:paraId="33D7E768" w14:textId="7E8E0780" w:rsidR="00E814BB" w:rsidRDefault="00E814BB" w:rsidP="00E814BB">
      <w:pPr>
        <w:rPr>
          <w:rtl/>
          <w:lang w:eastAsia="he-IL"/>
        </w:rPr>
      </w:pPr>
      <w:bookmarkStart w:id="3161" w:name="_ETM_Q1_6207051"/>
      <w:bookmarkStart w:id="3162" w:name="_ETM_Q1_6207117"/>
      <w:bookmarkEnd w:id="3161"/>
      <w:bookmarkEnd w:id="3162"/>
      <w:r>
        <w:rPr>
          <w:rFonts w:hint="cs"/>
          <w:rtl/>
          <w:lang w:eastAsia="he-IL"/>
        </w:rPr>
        <w:t xml:space="preserve">כמו שדיברנו - - </w:t>
      </w:r>
      <w:bookmarkStart w:id="3163" w:name="_ETM_Q1_6206451"/>
      <w:bookmarkEnd w:id="3163"/>
      <w:r>
        <w:rPr>
          <w:rFonts w:hint="cs"/>
          <w:rtl/>
          <w:lang w:eastAsia="he-IL"/>
        </w:rPr>
        <w:t>-</w:t>
      </w:r>
    </w:p>
    <w:p w14:paraId="6FA30DCF" w14:textId="77777777" w:rsidR="00E814BB" w:rsidRDefault="00E814BB" w:rsidP="00E814BB">
      <w:pPr>
        <w:rPr>
          <w:rtl/>
          <w:lang w:eastAsia="he-IL"/>
        </w:rPr>
      </w:pPr>
      <w:bookmarkStart w:id="3164" w:name="_ETM_Q1_6206731"/>
      <w:bookmarkStart w:id="3165" w:name="_ETM_Q1_6206807"/>
      <w:bookmarkEnd w:id="3164"/>
      <w:bookmarkEnd w:id="3165"/>
    </w:p>
    <w:p w14:paraId="3DC9A357" w14:textId="0A03705A" w:rsidR="00E814BB" w:rsidRDefault="00E814BB" w:rsidP="00E814BB">
      <w:pPr>
        <w:pStyle w:val="a4"/>
        <w:keepNext/>
        <w:rPr>
          <w:rtl/>
        </w:rPr>
      </w:pPr>
      <w:bookmarkStart w:id="3166" w:name="ET_speaker_5080_281"/>
      <w:r w:rsidRPr="00E814BB">
        <w:rPr>
          <w:rStyle w:val="TagStyle"/>
          <w:rtl/>
        </w:rPr>
        <w:t xml:space="preserve"> &lt;&lt; דובר &gt;&gt; </w:t>
      </w:r>
      <w:r>
        <w:rPr>
          <w:rtl/>
        </w:rPr>
        <w:t>בועז טופורובסקי (יש עתיד):</w:t>
      </w:r>
      <w:r w:rsidRPr="00E814BB">
        <w:rPr>
          <w:rStyle w:val="TagStyle"/>
          <w:rtl/>
        </w:rPr>
        <w:t xml:space="preserve"> &lt;&lt; דובר &gt;&gt;</w:t>
      </w:r>
      <w:r w:rsidR="00FD0A21">
        <w:rPr>
          <w:rtl/>
        </w:rPr>
        <w:t xml:space="preserve"> </w:t>
      </w:r>
      <w:bookmarkEnd w:id="3166"/>
    </w:p>
    <w:p w14:paraId="5445F158" w14:textId="77777777" w:rsidR="00E814BB" w:rsidRDefault="00E814BB" w:rsidP="00E814BB">
      <w:pPr>
        <w:pStyle w:val="KeepWithNext"/>
        <w:rPr>
          <w:rtl/>
          <w:lang w:eastAsia="he-IL"/>
        </w:rPr>
      </w:pPr>
    </w:p>
    <w:p w14:paraId="138609B1" w14:textId="15999970" w:rsidR="00E814BB" w:rsidRDefault="00E814BB" w:rsidP="00E814BB">
      <w:pPr>
        <w:rPr>
          <w:rtl/>
          <w:lang w:eastAsia="he-IL"/>
        </w:rPr>
      </w:pPr>
      <w:r>
        <w:rPr>
          <w:rFonts w:hint="cs"/>
          <w:rtl/>
          <w:lang w:eastAsia="he-IL"/>
        </w:rPr>
        <w:t>א</w:t>
      </w:r>
      <w:bookmarkStart w:id="3167" w:name="_ETM_Q1_6208396"/>
      <w:bookmarkStart w:id="3168" w:name="_ETM_Q1_6208442"/>
      <w:bookmarkEnd w:id="3167"/>
      <w:bookmarkEnd w:id="3168"/>
      <w:r>
        <w:rPr>
          <w:rFonts w:hint="cs"/>
          <w:rtl/>
          <w:lang w:eastAsia="he-IL"/>
        </w:rPr>
        <w:t xml:space="preserve">ני מבין מה שדיברתם, אני מנסה להבין בתכלס מה זה </w:t>
      </w:r>
      <w:bookmarkStart w:id="3169" w:name="_ETM_Q1_6211097"/>
      <w:bookmarkEnd w:id="3169"/>
      <w:r>
        <w:rPr>
          <w:rFonts w:hint="cs"/>
          <w:rtl/>
          <w:lang w:eastAsia="he-IL"/>
        </w:rPr>
        <w:t xml:space="preserve">אומר. </w:t>
      </w:r>
    </w:p>
    <w:p w14:paraId="02CB9203" w14:textId="77777777" w:rsidR="00E814BB" w:rsidRDefault="00E814BB" w:rsidP="00E814BB">
      <w:pPr>
        <w:rPr>
          <w:rtl/>
          <w:lang w:eastAsia="he-IL"/>
        </w:rPr>
      </w:pPr>
      <w:bookmarkStart w:id="3170" w:name="_ETM_Q1_6212033"/>
      <w:bookmarkStart w:id="3171" w:name="_ETM_Q1_6212073"/>
      <w:bookmarkStart w:id="3172" w:name="_ETM_Q1_6209272"/>
      <w:bookmarkEnd w:id="3170"/>
      <w:bookmarkEnd w:id="3171"/>
      <w:bookmarkEnd w:id="3172"/>
    </w:p>
    <w:p w14:paraId="4F046724" w14:textId="2E70C68D" w:rsidR="00E814BB" w:rsidRDefault="00E814BB" w:rsidP="00E814BB">
      <w:pPr>
        <w:pStyle w:val="af9"/>
        <w:keepNext/>
        <w:rPr>
          <w:rtl/>
          <w:lang w:eastAsia="he-IL"/>
        </w:rPr>
      </w:pPr>
      <w:bookmarkStart w:id="3173" w:name="ET_guest_צחי_גליצנשטיין_282"/>
      <w:r w:rsidRPr="00E814BB">
        <w:rPr>
          <w:rStyle w:val="TagStyle"/>
          <w:rtl/>
        </w:rPr>
        <w:t xml:space="preserve"> &lt;&lt; אורח &gt;&gt; </w:t>
      </w:r>
      <w:r>
        <w:rPr>
          <w:rtl/>
          <w:lang w:eastAsia="he-IL"/>
        </w:rPr>
        <w:t>צחי גליצנשטיין:</w:t>
      </w:r>
      <w:r w:rsidRPr="00E814BB">
        <w:rPr>
          <w:rStyle w:val="TagStyle"/>
          <w:rtl/>
        </w:rPr>
        <w:t xml:space="preserve"> &lt;&lt; אורח &gt;&gt;</w:t>
      </w:r>
      <w:r w:rsidR="00FD0A21">
        <w:rPr>
          <w:rtl/>
          <w:lang w:eastAsia="he-IL"/>
        </w:rPr>
        <w:t xml:space="preserve"> </w:t>
      </w:r>
      <w:bookmarkEnd w:id="3173"/>
    </w:p>
    <w:p w14:paraId="0FC360A8" w14:textId="77777777" w:rsidR="00E814BB" w:rsidRDefault="00E814BB" w:rsidP="00E814BB">
      <w:pPr>
        <w:pStyle w:val="KeepWithNext"/>
        <w:rPr>
          <w:rtl/>
          <w:lang w:eastAsia="he-IL"/>
        </w:rPr>
      </w:pPr>
    </w:p>
    <w:p w14:paraId="7B332603" w14:textId="0E8D7DC4" w:rsidR="00E814BB" w:rsidRDefault="00E814BB" w:rsidP="00E814BB">
      <w:pPr>
        <w:rPr>
          <w:rtl/>
          <w:lang w:eastAsia="he-IL"/>
        </w:rPr>
      </w:pPr>
      <w:bookmarkStart w:id="3174" w:name="_ETM_Q1_6209541"/>
      <w:bookmarkStart w:id="3175" w:name="_ETM_Q1_6209569"/>
      <w:bookmarkEnd w:id="3174"/>
      <w:bookmarkEnd w:id="3175"/>
      <w:r>
        <w:rPr>
          <w:rFonts w:hint="cs"/>
          <w:rtl/>
          <w:lang w:eastAsia="he-IL"/>
        </w:rPr>
        <w:t xml:space="preserve">הסט-אפ שונה, הוא מורכב כמו שהיום הוא מורכב. דרך </w:t>
      </w:r>
      <w:bookmarkStart w:id="3176" w:name="_ETM_Q1_6216763"/>
      <w:bookmarkEnd w:id="3176"/>
      <w:r>
        <w:rPr>
          <w:rFonts w:hint="cs"/>
          <w:rtl/>
          <w:lang w:eastAsia="he-IL"/>
        </w:rPr>
        <w:t>אגב, כשנחליט ונגיע למצב הזה נעשה תקנות מתאימות גם לכטב</w:t>
      </w:r>
      <w:bookmarkStart w:id="3177" w:name="_ETM_Q1_6218250"/>
      <w:bookmarkEnd w:id="3177"/>
      <w:r>
        <w:rPr>
          <w:rFonts w:hint="cs"/>
          <w:rtl/>
          <w:lang w:eastAsia="he-IL"/>
        </w:rPr>
        <w:t xml:space="preserve">"ם גדול. כיום האסדרה מעל 25 קילו היא </w:t>
      </w:r>
      <w:r w:rsidR="00F75233">
        <w:rPr>
          <w:rFonts w:hint="cs"/>
          <w:rtl/>
          <w:lang w:eastAsia="he-IL"/>
        </w:rPr>
        <w:t>א</w:t>
      </w:r>
      <w:r>
        <w:rPr>
          <w:rFonts w:hint="cs"/>
          <w:rtl/>
          <w:lang w:eastAsia="he-IL"/>
        </w:rPr>
        <w:t xml:space="preserve">סדרה שהיא </w:t>
      </w:r>
      <w:bookmarkStart w:id="3178" w:name="_ETM_Q1_6222136"/>
      <w:bookmarkEnd w:id="3178"/>
      <w:r>
        <w:rPr>
          <w:rFonts w:hint="cs"/>
          <w:rtl/>
          <w:lang w:eastAsia="he-IL"/>
        </w:rPr>
        <w:t xml:space="preserve">יותר מכבידה. </w:t>
      </w:r>
      <w:bookmarkStart w:id="3179" w:name="_ETM_Q1_6227031"/>
      <w:bookmarkEnd w:id="3179"/>
    </w:p>
    <w:p w14:paraId="3AC338C6" w14:textId="77777777" w:rsidR="00E814BB" w:rsidRDefault="00E814BB" w:rsidP="00E814BB">
      <w:pPr>
        <w:rPr>
          <w:rtl/>
          <w:lang w:eastAsia="he-IL"/>
        </w:rPr>
      </w:pPr>
      <w:bookmarkStart w:id="3180" w:name="_ETM_Q1_6227069"/>
      <w:bookmarkEnd w:id="3180"/>
    </w:p>
    <w:p w14:paraId="56A30D19" w14:textId="160D489C" w:rsidR="00E814BB" w:rsidRDefault="00E814BB" w:rsidP="00E814BB">
      <w:pPr>
        <w:pStyle w:val="a4"/>
        <w:keepNext/>
        <w:rPr>
          <w:rtl/>
        </w:rPr>
      </w:pPr>
      <w:bookmarkStart w:id="3181" w:name="ET_speaker_5080_283"/>
      <w:r w:rsidRPr="00E814BB">
        <w:rPr>
          <w:rStyle w:val="TagStyle"/>
          <w:rtl/>
        </w:rPr>
        <w:t xml:space="preserve"> &lt;&lt; דובר &gt;&gt; </w:t>
      </w:r>
      <w:r>
        <w:rPr>
          <w:rtl/>
        </w:rPr>
        <w:t>בועז טופורובסקי (יש עתיד):</w:t>
      </w:r>
      <w:r w:rsidRPr="00E814BB">
        <w:rPr>
          <w:rStyle w:val="TagStyle"/>
          <w:rtl/>
        </w:rPr>
        <w:t xml:space="preserve"> &lt;&lt; דובר &gt;&gt;</w:t>
      </w:r>
      <w:r w:rsidR="00FD0A21">
        <w:rPr>
          <w:rtl/>
        </w:rPr>
        <w:t xml:space="preserve"> </w:t>
      </w:r>
      <w:bookmarkEnd w:id="3181"/>
    </w:p>
    <w:p w14:paraId="58BEE9F9" w14:textId="77777777" w:rsidR="00E814BB" w:rsidRDefault="00E814BB" w:rsidP="00E814BB">
      <w:pPr>
        <w:pStyle w:val="KeepWithNext"/>
        <w:rPr>
          <w:rtl/>
          <w:lang w:eastAsia="he-IL"/>
        </w:rPr>
      </w:pPr>
    </w:p>
    <w:p w14:paraId="287790F0" w14:textId="3E94CEAD" w:rsidR="00E814BB" w:rsidRDefault="00E814BB" w:rsidP="00E814BB">
      <w:pPr>
        <w:rPr>
          <w:rtl/>
          <w:lang w:eastAsia="he-IL"/>
        </w:rPr>
      </w:pPr>
      <w:bookmarkStart w:id="3182" w:name="_ETM_Q1_6231134"/>
      <w:bookmarkStart w:id="3183" w:name="_ETM_Q1_6231162"/>
      <w:bookmarkEnd w:id="3182"/>
      <w:bookmarkEnd w:id="3183"/>
      <w:r>
        <w:rPr>
          <w:rFonts w:hint="cs"/>
          <w:rtl/>
          <w:lang w:eastAsia="he-IL"/>
        </w:rPr>
        <w:t xml:space="preserve">אני מבין, אבל איפה זה מוגדר? או </w:t>
      </w:r>
      <w:bookmarkStart w:id="3184" w:name="_ETM_Q1_6230998"/>
      <w:bookmarkEnd w:id="3184"/>
      <w:r>
        <w:rPr>
          <w:rFonts w:hint="cs"/>
          <w:rtl/>
          <w:lang w:eastAsia="he-IL"/>
        </w:rPr>
        <w:t xml:space="preserve">שזה לא מוגדר? </w:t>
      </w:r>
      <w:bookmarkStart w:id="3185" w:name="_ETM_Q1_6232806"/>
      <w:bookmarkEnd w:id="3185"/>
    </w:p>
    <w:p w14:paraId="6AF92292" w14:textId="77777777" w:rsidR="00E814BB" w:rsidRDefault="00E814BB" w:rsidP="00E814BB">
      <w:pPr>
        <w:rPr>
          <w:rtl/>
          <w:lang w:eastAsia="he-IL"/>
        </w:rPr>
      </w:pPr>
      <w:bookmarkStart w:id="3186" w:name="_ETM_Q1_6232842"/>
      <w:bookmarkStart w:id="3187" w:name="_ETM_Q1_6231065"/>
      <w:bookmarkEnd w:id="3186"/>
      <w:bookmarkEnd w:id="3187"/>
    </w:p>
    <w:p w14:paraId="6ABE6F38" w14:textId="2E024DC6" w:rsidR="00E814BB" w:rsidRDefault="00E814BB" w:rsidP="00E814BB">
      <w:pPr>
        <w:pStyle w:val="af6"/>
        <w:keepNext/>
        <w:rPr>
          <w:rtl/>
        </w:rPr>
      </w:pPr>
      <w:bookmarkStart w:id="3188" w:name="ET_yor_6050_284"/>
      <w:r w:rsidRPr="00E814BB">
        <w:rPr>
          <w:rStyle w:val="TagStyle"/>
          <w:rtl/>
        </w:rPr>
        <w:t xml:space="preserve"> &lt;&lt; יור &gt;&gt; </w:t>
      </w:r>
      <w:r>
        <w:rPr>
          <w:rtl/>
        </w:rPr>
        <w:t>היו"ר אליהו ברוכי:</w:t>
      </w:r>
      <w:r w:rsidRPr="00E814BB">
        <w:rPr>
          <w:rStyle w:val="TagStyle"/>
          <w:rtl/>
        </w:rPr>
        <w:t xml:space="preserve"> &lt;&lt; יור &gt;&gt;</w:t>
      </w:r>
      <w:r w:rsidR="00FD0A21">
        <w:rPr>
          <w:rtl/>
        </w:rPr>
        <w:t xml:space="preserve"> </w:t>
      </w:r>
      <w:bookmarkEnd w:id="3188"/>
    </w:p>
    <w:p w14:paraId="2A6F99CF" w14:textId="77777777" w:rsidR="00E814BB" w:rsidRDefault="00E814BB" w:rsidP="00E814BB">
      <w:pPr>
        <w:pStyle w:val="KeepWithNext"/>
        <w:rPr>
          <w:rtl/>
          <w:lang w:eastAsia="he-IL"/>
        </w:rPr>
      </w:pPr>
    </w:p>
    <w:p w14:paraId="370B4270" w14:textId="2E8D5F4A" w:rsidR="00E814BB" w:rsidRDefault="00E814BB" w:rsidP="00E814BB">
      <w:pPr>
        <w:rPr>
          <w:rtl/>
          <w:lang w:eastAsia="he-IL"/>
        </w:rPr>
      </w:pPr>
      <w:bookmarkStart w:id="3189" w:name="_ETM_Q1_6231419"/>
      <w:bookmarkStart w:id="3190" w:name="_ETM_Q1_6231446"/>
      <w:bookmarkEnd w:id="3189"/>
      <w:bookmarkEnd w:id="3190"/>
      <w:r>
        <w:rPr>
          <w:rFonts w:hint="cs"/>
          <w:rtl/>
          <w:lang w:eastAsia="he-IL"/>
        </w:rPr>
        <w:t xml:space="preserve">בחוק הטיס. </w:t>
      </w:r>
    </w:p>
    <w:p w14:paraId="734EE8CD" w14:textId="77777777" w:rsidR="00E814BB" w:rsidRDefault="00E814BB" w:rsidP="00E814BB">
      <w:pPr>
        <w:rPr>
          <w:rtl/>
          <w:lang w:eastAsia="he-IL"/>
        </w:rPr>
      </w:pPr>
      <w:bookmarkStart w:id="3191" w:name="_ETM_Q1_6233369"/>
      <w:bookmarkStart w:id="3192" w:name="_ETM_Q1_6233428"/>
      <w:bookmarkStart w:id="3193" w:name="_ETM_Q1_6233537"/>
      <w:bookmarkEnd w:id="3191"/>
      <w:bookmarkEnd w:id="3192"/>
      <w:bookmarkEnd w:id="3193"/>
    </w:p>
    <w:p w14:paraId="57CBB315" w14:textId="4EA1C77E" w:rsidR="00E814BB" w:rsidRDefault="00E814BB" w:rsidP="00E814BB">
      <w:pPr>
        <w:pStyle w:val="af9"/>
        <w:keepNext/>
        <w:rPr>
          <w:rtl/>
          <w:lang w:eastAsia="he-IL"/>
        </w:rPr>
      </w:pPr>
      <w:bookmarkStart w:id="3194" w:name="ET_guest_אבישי_פדהצור_285"/>
      <w:r w:rsidRPr="00E814BB">
        <w:rPr>
          <w:rStyle w:val="TagStyle"/>
          <w:rtl/>
        </w:rPr>
        <w:t xml:space="preserve"> &lt;&lt; אורח &gt;&gt; </w:t>
      </w:r>
      <w:r>
        <w:rPr>
          <w:rtl/>
          <w:lang w:eastAsia="he-IL"/>
        </w:rPr>
        <w:t>אבישי פדהצור:</w:t>
      </w:r>
      <w:r w:rsidRPr="00E814BB">
        <w:rPr>
          <w:rStyle w:val="TagStyle"/>
          <w:rtl/>
        </w:rPr>
        <w:t xml:space="preserve"> &lt;&lt; אורח &gt;&gt;</w:t>
      </w:r>
      <w:r w:rsidR="00FD0A21">
        <w:rPr>
          <w:rtl/>
          <w:lang w:eastAsia="he-IL"/>
        </w:rPr>
        <w:t xml:space="preserve"> </w:t>
      </w:r>
      <w:bookmarkEnd w:id="3194"/>
    </w:p>
    <w:p w14:paraId="12789C11" w14:textId="77777777" w:rsidR="00E814BB" w:rsidRDefault="00E814BB" w:rsidP="00E814BB">
      <w:pPr>
        <w:pStyle w:val="KeepWithNext"/>
        <w:rPr>
          <w:rtl/>
          <w:lang w:eastAsia="he-IL"/>
        </w:rPr>
      </w:pPr>
    </w:p>
    <w:p w14:paraId="3DE9FA16" w14:textId="1C6CC3E5" w:rsidR="00E814BB" w:rsidRDefault="00E814BB" w:rsidP="00E814BB">
      <w:pPr>
        <w:rPr>
          <w:rtl/>
          <w:lang w:eastAsia="he-IL"/>
        </w:rPr>
      </w:pPr>
      <w:bookmarkStart w:id="3195" w:name="_ETM_Q1_6233819"/>
      <w:bookmarkStart w:id="3196" w:name="_ETM_Q1_6233849"/>
      <w:bookmarkEnd w:id="3195"/>
      <w:bookmarkEnd w:id="3196"/>
      <w:r>
        <w:rPr>
          <w:rFonts w:hint="cs"/>
          <w:rtl/>
          <w:lang w:eastAsia="he-IL"/>
        </w:rPr>
        <w:t xml:space="preserve">זה נופל לברירת המחדל של </w:t>
      </w:r>
      <w:bookmarkStart w:id="3197" w:name="_ETM_Q1_6236498"/>
      <w:bookmarkEnd w:id="3197"/>
      <w:r>
        <w:rPr>
          <w:rFonts w:hint="cs"/>
          <w:rtl/>
          <w:lang w:eastAsia="he-IL"/>
        </w:rPr>
        <w:t xml:space="preserve">כלי טיס. ברגע שזה לא כטב"ם קטן זה כלי </w:t>
      </w:r>
      <w:bookmarkStart w:id="3198" w:name="_ETM_Q1_6240392"/>
      <w:bookmarkEnd w:id="3198"/>
      <w:r>
        <w:rPr>
          <w:rFonts w:hint="cs"/>
          <w:rtl/>
          <w:lang w:eastAsia="he-IL"/>
        </w:rPr>
        <w:t>טיס, וברגע שזה כלי טיס אתה מקבל עליך את אותה הפקה שמקבלת ססנה 172 או בואינג 767</w:t>
      </w:r>
      <w:bookmarkStart w:id="3199" w:name="_ETM_Q1_6246482"/>
      <w:bookmarkEnd w:id="3199"/>
      <w:r w:rsidR="00F75233">
        <w:rPr>
          <w:rFonts w:hint="cs"/>
          <w:rtl/>
          <w:lang w:eastAsia="he-IL"/>
        </w:rPr>
        <w:t>.</w:t>
      </w:r>
    </w:p>
    <w:p w14:paraId="655AFC0A" w14:textId="77777777" w:rsidR="00E814BB" w:rsidRDefault="00E814BB" w:rsidP="00E814BB">
      <w:pPr>
        <w:rPr>
          <w:rtl/>
          <w:lang w:eastAsia="he-IL"/>
        </w:rPr>
      </w:pPr>
      <w:bookmarkStart w:id="3200" w:name="_ETM_Q1_6246519"/>
      <w:bookmarkStart w:id="3201" w:name="_ETM_Q1_6244214"/>
      <w:bookmarkEnd w:id="3200"/>
      <w:bookmarkEnd w:id="3201"/>
    </w:p>
    <w:p w14:paraId="588DBC05" w14:textId="6AD40EF1" w:rsidR="00E814BB" w:rsidRDefault="00E814BB" w:rsidP="00E814BB">
      <w:pPr>
        <w:pStyle w:val="a4"/>
        <w:keepNext/>
        <w:rPr>
          <w:rtl/>
        </w:rPr>
      </w:pPr>
      <w:bookmarkStart w:id="3202" w:name="ET_speaker_5080_286"/>
      <w:r w:rsidRPr="00E814BB">
        <w:rPr>
          <w:rStyle w:val="TagStyle"/>
          <w:rtl/>
        </w:rPr>
        <w:t xml:space="preserve"> &lt;&lt; דובר &gt;&gt; </w:t>
      </w:r>
      <w:r>
        <w:rPr>
          <w:rtl/>
        </w:rPr>
        <w:t>בועז טופורובסקי (יש עתיד):</w:t>
      </w:r>
      <w:r w:rsidRPr="00E814BB">
        <w:rPr>
          <w:rStyle w:val="TagStyle"/>
          <w:rtl/>
        </w:rPr>
        <w:t xml:space="preserve"> &lt;&lt; דובר &gt;&gt;</w:t>
      </w:r>
      <w:r w:rsidR="00FD0A21">
        <w:rPr>
          <w:rtl/>
        </w:rPr>
        <w:t xml:space="preserve"> </w:t>
      </w:r>
      <w:bookmarkEnd w:id="3202"/>
    </w:p>
    <w:p w14:paraId="374505BF" w14:textId="77777777" w:rsidR="00E814BB" w:rsidRDefault="00E814BB" w:rsidP="00E814BB">
      <w:pPr>
        <w:pStyle w:val="KeepWithNext"/>
        <w:rPr>
          <w:rtl/>
          <w:lang w:eastAsia="he-IL"/>
        </w:rPr>
      </w:pPr>
    </w:p>
    <w:p w14:paraId="5287CF27" w14:textId="4E03DC86" w:rsidR="00E814BB" w:rsidRDefault="00E814BB" w:rsidP="00E814BB">
      <w:pPr>
        <w:rPr>
          <w:rtl/>
          <w:lang w:eastAsia="he-IL"/>
        </w:rPr>
      </w:pPr>
      <w:bookmarkStart w:id="3203" w:name="_ETM_Q1_6244520"/>
      <w:bookmarkStart w:id="3204" w:name="_ETM_Q1_6244548"/>
      <w:bookmarkEnd w:id="3203"/>
      <w:bookmarkEnd w:id="3204"/>
      <w:r>
        <w:rPr>
          <w:rFonts w:hint="cs"/>
          <w:rtl/>
          <w:lang w:eastAsia="he-IL"/>
        </w:rPr>
        <w:t xml:space="preserve">אולי </w:t>
      </w:r>
      <w:bookmarkStart w:id="3205" w:name="_ETM_Q1_6245078"/>
      <w:bookmarkEnd w:id="3205"/>
      <w:r>
        <w:rPr>
          <w:rFonts w:hint="cs"/>
          <w:rtl/>
          <w:lang w:eastAsia="he-IL"/>
        </w:rPr>
        <w:t xml:space="preserve">אנחנו מקדימים את המאוחר, אבל ההיגיון אומר שגם שם לא </w:t>
      </w:r>
      <w:bookmarkStart w:id="3206" w:name="_ETM_Q1_6246923"/>
      <w:bookmarkEnd w:id="3206"/>
      <w:r>
        <w:rPr>
          <w:rFonts w:hint="cs"/>
          <w:rtl/>
          <w:lang w:eastAsia="he-IL"/>
        </w:rPr>
        <w:t xml:space="preserve">צריך לעשות. </w:t>
      </w:r>
    </w:p>
    <w:p w14:paraId="031F9DEF" w14:textId="77777777" w:rsidR="00E814BB" w:rsidRDefault="00E814BB" w:rsidP="00E814BB">
      <w:pPr>
        <w:rPr>
          <w:rtl/>
          <w:lang w:eastAsia="he-IL"/>
        </w:rPr>
      </w:pPr>
      <w:bookmarkStart w:id="3207" w:name="_ETM_Q1_6250843"/>
      <w:bookmarkStart w:id="3208" w:name="_ETM_Q1_6250879"/>
      <w:bookmarkStart w:id="3209" w:name="_ETM_Q1_6251729"/>
      <w:bookmarkEnd w:id="3207"/>
      <w:bookmarkEnd w:id="3208"/>
      <w:bookmarkEnd w:id="3209"/>
    </w:p>
    <w:p w14:paraId="1D2E1319" w14:textId="11543E91" w:rsidR="00E814BB" w:rsidRDefault="00E814BB" w:rsidP="00E814BB">
      <w:pPr>
        <w:pStyle w:val="af6"/>
        <w:keepNext/>
        <w:rPr>
          <w:rtl/>
        </w:rPr>
      </w:pPr>
      <w:bookmarkStart w:id="3210" w:name="ET_yor_6050_287"/>
      <w:r w:rsidRPr="00E814BB">
        <w:rPr>
          <w:rStyle w:val="TagStyle"/>
          <w:rtl/>
        </w:rPr>
        <w:t xml:space="preserve"> &lt;&lt; יור &gt;&gt; </w:t>
      </w:r>
      <w:r>
        <w:rPr>
          <w:rtl/>
        </w:rPr>
        <w:t>היו"ר אליהו ברוכי:</w:t>
      </w:r>
      <w:r w:rsidRPr="00E814BB">
        <w:rPr>
          <w:rStyle w:val="TagStyle"/>
          <w:rtl/>
        </w:rPr>
        <w:t xml:space="preserve"> &lt;&lt; יור &gt;&gt;</w:t>
      </w:r>
      <w:r w:rsidR="00FD0A21">
        <w:rPr>
          <w:rtl/>
        </w:rPr>
        <w:t xml:space="preserve"> </w:t>
      </w:r>
      <w:bookmarkEnd w:id="3210"/>
    </w:p>
    <w:p w14:paraId="14D23F22" w14:textId="77777777" w:rsidR="00E814BB" w:rsidRDefault="00E814BB" w:rsidP="00E814BB">
      <w:pPr>
        <w:pStyle w:val="KeepWithNext"/>
        <w:rPr>
          <w:rtl/>
          <w:lang w:eastAsia="he-IL"/>
        </w:rPr>
      </w:pPr>
    </w:p>
    <w:p w14:paraId="2183EB12" w14:textId="10889E99" w:rsidR="00E814BB" w:rsidRDefault="00E814BB" w:rsidP="00E814BB">
      <w:pPr>
        <w:rPr>
          <w:rtl/>
          <w:lang w:eastAsia="he-IL"/>
        </w:rPr>
      </w:pPr>
      <w:bookmarkStart w:id="3211" w:name="_ETM_Q1_6251992"/>
      <w:bookmarkStart w:id="3212" w:name="_ETM_Q1_6252022"/>
      <w:bookmarkEnd w:id="3211"/>
      <w:bookmarkEnd w:id="3212"/>
      <w:r>
        <w:rPr>
          <w:rFonts w:hint="cs"/>
          <w:rtl/>
          <w:lang w:eastAsia="he-IL"/>
        </w:rPr>
        <w:t xml:space="preserve">בהפעלה חריגה יהיה ניתן לבקש גם מעל </w:t>
      </w:r>
      <w:bookmarkStart w:id="3213" w:name="_ETM_Q1_6253521"/>
      <w:bookmarkEnd w:id="3213"/>
      <w:r>
        <w:rPr>
          <w:rFonts w:hint="cs"/>
          <w:rtl/>
          <w:lang w:eastAsia="he-IL"/>
        </w:rPr>
        <w:t xml:space="preserve">25 קילו? </w:t>
      </w:r>
    </w:p>
    <w:p w14:paraId="2EB18338" w14:textId="77777777" w:rsidR="00E814BB" w:rsidRDefault="00E814BB" w:rsidP="00E814BB">
      <w:pPr>
        <w:rPr>
          <w:rtl/>
          <w:lang w:eastAsia="he-IL"/>
        </w:rPr>
      </w:pPr>
      <w:bookmarkStart w:id="3214" w:name="_ETM_Q1_6255497"/>
      <w:bookmarkStart w:id="3215" w:name="_ETM_Q1_6255536"/>
      <w:bookmarkStart w:id="3216" w:name="_ETM_Q1_6254058"/>
      <w:bookmarkEnd w:id="3214"/>
      <w:bookmarkEnd w:id="3215"/>
      <w:bookmarkEnd w:id="3216"/>
    </w:p>
    <w:p w14:paraId="0D1EDD5D" w14:textId="62F06CB4" w:rsidR="00E814BB" w:rsidRDefault="00E814BB" w:rsidP="00E814BB">
      <w:pPr>
        <w:pStyle w:val="af9"/>
        <w:keepNext/>
        <w:rPr>
          <w:rtl/>
          <w:lang w:eastAsia="he-IL"/>
        </w:rPr>
      </w:pPr>
      <w:bookmarkStart w:id="3217" w:name="ET_guest_צחי_גליצנשטיין_288"/>
      <w:r w:rsidRPr="00E814BB">
        <w:rPr>
          <w:rStyle w:val="TagStyle"/>
          <w:rtl/>
        </w:rPr>
        <w:t xml:space="preserve"> &lt;&lt; אורח &gt;&gt; </w:t>
      </w:r>
      <w:r>
        <w:rPr>
          <w:rtl/>
          <w:lang w:eastAsia="he-IL"/>
        </w:rPr>
        <w:t>צחי גליצנשטיין:</w:t>
      </w:r>
      <w:r w:rsidRPr="00E814BB">
        <w:rPr>
          <w:rStyle w:val="TagStyle"/>
          <w:rtl/>
        </w:rPr>
        <w:t xml:space="preserve"> &lt;&lt; אורח &gt;&gt;</w:t>
      </w:r>
      <w:r w:rsidR="00FD0A21">
        <w:rPr>
          <w:rtl/>
          <w:lang w:eastAsia="he-IL"/>
        </w:rPr>
        <w:t xml:space="preserve"> </w:t>
      </w:r>
      <w:bookmarkEnd w:id="3217"/>
    </w:p>
    <w:p w14:paraId="22BC9923" w14:textId="77777777" w:rsidR="00E814BB" w:rsidRDefault="00E814BB" w:rsidP="00E814BB">
      <w:pPr>
        <w:pStyle w:val="KeepWithNext"/>
        <w:rPr>
          <w:rtl/>
          <w:lang w:eastAsia="he-IL"/>
        </w:rPr>
      </w:pPr>
    </w:p>
    <w:p w14:paraId="2AB0F3A4" w14:textId="092188EE" w:rsidR="00E814BB" w:rsidRDefault="00E814BB" w:rsidP="00E814BB">
      <w:pPr>
        <w:rPr>
          <w:rtl/>
          <w:lang w:eastAsia="he-IL"/>
        </w:rPr>
      </w:pPr>
      <w:bookmarkStart w:id="3218" w:name="_ETM_Q1_6254345"/>
      <w:bookmarkStart w:id="3219" w:name="_ETM_Q1_6254372"/>
      <w:bookmarkEnd w:id="3218"/>
      <w:bookmarkEnd w:id="3219"/>
      <w:r>
        <w:rPr>
          <w:rFonts w:hint="cs"/>
          <w:rtl/>
          <w:lang w:eastAsia="he-IL"/>
        </w:rPr>
        <w:t>לא</w:t>
      </w:r>
      <w:r w:rsidR="00F75233">
        <w:rPr>
          <w:rFonts w:hint="cs"/>
          <w:rtl/>
          <w:lang w:eastAsia="he-IL"/>
        </w:rPr>
        <w:t xml:space="preserve">, </w:t>
      </w:r>
      <w:r>
        <w:rPr>
          <w:rFonts w:hint="cs"/>
          <w:rtl/>
          <w:lang w:eastAsia="he-IL"/>
        </w:rPr>
        <w:t xml:space="preserve">כל התקנות האלה הן מתחת ל-25 קילו. </w:t>
      </w:r>
      <w:bookmarkStart w:id="3220" w:name="_ETM_Q1_6260098"/>
      <w:bookmarkEnd w:id="3220"/>
    </w:p>
    <w:p w14:paraId="68789137" w14:textId="77777777" w:rsidR="00E814BB" w:rsidRDefault="00E814BB" w:rsidP="00E814BB">
      <w:pPr>
        <w:rPr>
          <w:rtl/>
          <w:lang w:eastAsia="he-IL"/>
        </w:rPr>
      </w:pPr>
      <w:bookmarkStart w:id="3221" w:name="_ETM_Q1_6260225"/>
      <w:bookmarkStart w:id="3222" w:name="_ETM_Q1_6260262"/>
      <w:bookmarkStart w:id="3223" w:name="_ETM_Q1_6257081"/>
      <w:bookmarkEnd w:id="3221"/>
      <w:bookmarkEnd w:id="3222"/>
      <w:bookmarkEnd w:id="3223"/>
    </w:p>
    <w:p w14:paraId="4C3E5ABA" w14:textId="713D3F46" w:rsidR="00E814BB" w:rsidRDefault="00E814BB" w:rsidP="00E814BB">
      <w:pPr>
        <w:pStyle w:val="af6"/>
        <w:keepNext/>
        <w:rPr>
          <w:rtl/>
        </w:rPr>
      </w:pPr>
      <w:bookmarkStart w:id="3224" w:name="ET_yor_6050_289"/>
      <w:r w:rsidRPr="00E814BB">
        <w:rPr>
          <w:rStyle w:val="TagStyle"/>
          <w:rtl/>
        </w:rPr>
        <w:t xml:space="preserve"> &lt;&lt; יור &gt;&gt; </w:t>
      </w:r>
      <w:r>
        <w:rPr>
          <w:rtl/>
        </w:rPr>
        <w:t>היו"ר אליהו ברוכי:</w:t>
      </w:r>
      <w:r w:rsidRPr="00E814BB">
        <w:rPr>
          <w:rStyle w:val="TagStyle"/>
          <w:rtl/>
        </w:rPr>
        <w:t xml:space="preserve"> &lt;&lt; יור &gt;&gt;</w:t>
      </w:r>
      <w:r w:rsidR="00FD0A21">
        <w:rPr>
          <w:rtl/>
        </w:rPr>
        <w:t xml:space="preserve"> </w:t>
      </w:r>
      <w:bookmarkEnd w:id="3224"/>
    </w:p>
    <w:p w14:paraId="7E81B500" w14:textId="77777777" w:rsidR="00E814BB" w:rsidRDefault="00E814BB" w:rsidP="00E814BB">
      <w:pPr>
        <w:pStyle w:val="KeepWithNext"/>
        <w:rPr>
          <w:rtl/>
          <w:lang w:eastAsia="he-IL"/>
        </w:rPr>
      </w:pPr>
    </w:p>
    <w:p w14:paraId="390AA77F" w14:textId="48920630" w:rsidR="00E814BB" w:rsidRDefault="00E814BB" w:rsidP="00E814BB">
      <w:pPr>
        <w:rPr>
          <w:rtl/>
          <w:lang w:eastAsia="he-IL"/>
        </w:rPr>
      </w:pPr>
      <w:bookmarkStart w:id="3225" w:name="_ETM_Q1_6257416"/>
      <w:bookmarkStart w:id="3226" w:name="_ETM_Q1_6257446"/>
      <w:bookmarkEnd w:id="3225"/>
      <w:bookmarkEnd w:id="3226"/>
      <w:r>
        <w:rPr>
          <w:rFonts w:hint="cs"/>
          <w:rtl/>
          <w:lang w:eastAsia="he-IL"/>
        </w:rPr>
        <w:t xml:space="preserve">אני שואל אם בהפעלה חריגה יוכלו לבקש מעל 25 קילו. </w:t>
      </w:r>
      <w:bookmarkStart w:id="3227" w:name="_ETM_Q1_6259998"/>
      <w:bookmarkEnd w:id="3227"/>
    </w:p>
    <w:p w14:paraId="1F95456D" w14:textId="77777777" w:rsidR="00E814BB" w:rsidRDefault="00E814BB" w:rsidP="00E814BB">
      <w:pPr>
        <w:rPr>
          <w:rtl/>
          <w:lang w:eastAsia="he-IL"/>
        </w:rPr>
      </w:pPr>
      <w:bookmarkStart w:id="3228" w:name="_ETM_Q1_6260230"/>
      <w:bookmarkStart w:id="3229" w:name="_ETM_Q1_6260266"/>
      <w:bookmarkStart w:id="3230" w:name="_ETM_Q1_6259930"/>
      <w:bookmarkEnd w:id="3228"/>
      <w:bookmarkEnd w:id="3229"/>
      <w:bookmarkEnd w:id="3230"/>
    </w:p>
    <w:p w14:paraId="3F5DF957" w14:textId="69476255" w:rsidR="00E814BB" w:rsidRDefault="00E814BB" w:rsidP="00E814BB">
      <w:pPr>
        <w:pStyle w:val="af9"/>
        <w:keepNext/>
        <w:rPr>
          <w:rtl/>
          <w:lang w:eastAsia="he-IL"/>
        </w:rPr>
      </w:pPr>
      <w:bookmarkStart w:id="3231" w:name="ET_guest_אבישי_פדהצור_290"/>
      <w:r w:rsidRPr="00E814BB">
        <w:rPr>
          <w:rStyle w:val="TagStyle"/>
          <w:rtl/>
        </w:rPr>
        <w:t xml:space="preserve"> &lt;&lt; אורח &gt;&gt; </w:t>
      </w:r>
      <w:r>
        <w:rPr>
          <w:rtl/>
          <w:lang w:eastAsia="he-IL"/>
        </w:rPr>
        <w:t>אבישי פדהצור:</w:t>
      </w:r>
      <w:r w:rsidRPr="00E814BB">
        <w:rPr>
          <w:rStyle w:val="TagStyle"/>
          <w:rtl/>
        </w:rPr>
        <w:t xml:space="preserve"> &lt;&lt; אורח &gt;&gt;</w:t>
      </w:r>
      <w:r w:rsidR="00FD0A21">
        <w:rPr>
          <w:rtl/>
          <w:lang w:eastAsia="he-IL"/>
        </w:rPr>
        <w:t xml:space="preserve"> </w:t>
      </w:r>
      <w:bookmarkEnd w:id="3231"/>
    </w:p>
    <w:p w14:paraId="6265DECA" w14:textId="77777777" w:rsidR="00E814BB" w:rsidRDefault="00E814BB" w:rsidP="00E814BB">
      <w:pPr>
        <w:pStyle w:val="KeepWithNext"/>
        <w:rPr>
          <w:rtl/>
          <w:lang w:eastAsia="he-IL"/>
        </w:rPr>
      </w:pPr>
    </w:p>
    <w:p w14:paraId="730F5779" w14:textId="033BE2D2" w:rsidR="00E814BB" w:rsidRDefault="00E814BB" w:rsidP="00E814BB">
      <w:pPr>
        <w:rPr>
          <w:rtl/>
          <w:lang w:eastAsia="he-IL"/>
        </w:rPr>
      </w:pPr>
      <w:bookmarkStart w:id="3232" w:name="_ETM_Q1_6260330"/>
      <w:bookmarkStart w:id="3233" w:name="_ETM_Q1_6260354"/>
      <w:bookmarkEnd w:id="3232"/>
      <w:bookmarkEnd w:id="3233"/>
      <w:r>
        <w:rPr>
          <w:rFonts w:hint="cs"/>
          <w:rtl/>
          <w:lang w:eastAsia="he-IL"/>
        </w:rPr>
        <w:t>מעל 25 קילו כל ההפעלה היא "חריגה</w:t>
      </w:r>
      <w:r w:rsidR="00F75233">
        <w:rPr>
          <w:rFonts w:hint="cs"/>
          <w:rtl/>
          <w:lang w:eastAsia="he-IL"/>
        </w:rPr>
        <w:t>"</w:t>
      </w:r>
      <w:r>
        <w:rPr>
          <w:rFonts w:hint="cs"/>
          <w:rtl/>
          <w:lang w:eastAsia="he-IL"/>
        </w:rPr>
        <w:t xml:space="preserve">, זאת אומרת בגלל </w:t>
      </w:r>
      <w:bookmarkStart w:id="3234" w:name="_ETM_Q1_6267053"/>
      <w:bookmarkEnd w:id="3234"/>
      <w:r>
        <w:rPr>
          <w:rFonts w:hint="cs"/>
          <w:rtl/>
          <w:lang w:eastAsia="he-IL"/>
        </w:rPr>
        <w:t xml:space="preserve">שמתייחסים לזה כאל כלי טיס ואתה מגיש בקשה פרטנית ותופרים </w:t>
      </w:r>
      <w:bookmarkStart w:id="3235" w:name="_ETM_Q1_6266917"/>
      <w:bookmarkEnd w:id="3235"/>
      <w:r>
        <w:rPr>
          <w:rFonts w:hint="cs"/>
          <w:rtl/>
          <w:lang w:eastAsia="he-IL"/>
        </w:rPr>
        <w:t>לך חליפת פטורים אז כל ההתנהלות שם היא שונה. למשל הדרישה</w:t>
      </w:r>
      <w:bookmarkStart w:id="3236" w:name="_ETM_Q1_6271619"/>
      <w:bookmarkEnd w:id="3236"/>
      <w:r>
        <w:rPr>
          <w:rFonts w:hint="cs"/>
          <w:rtl/>
          <w:lang w:eastAsia="he-IL"/>
        </w:rPr>
        <w:t xml:space="preserve"> לקשר עין, שהיא מאוד מאוד טריוויאלית בתקנות כטב"ם לא קיימת </w:t>
      </w:r>
      <w:bookmarkStart w:id="3237" w:name="_ETM_Q1_6277070"/>
      <w:bookmarkEnd w:id="3237"/>
      <w:r>
        <w:rPr>
          <w:rFonts w:hint="cs"/>
          <w:rtl/>
          <w:lang w:eastAsia="he-IL"/>
        </w:rPr>
        <w:t xml:space="preserve">בעולם שהוא לא כטב"ם קטן, כי הוא לא חשב על </w:t>
      </w:r>
      <w:bookmarkStart w:id="3238" w:name="_ETM_Q1_6279032"/>
      <w:bookmarkEnd w:id="3238"/>
      <w:r>
        <w:rPr>
          <w:rFonts w:hint="cs"/>
          <w:rtl/>
          <w:lang w:eastAsia="he-IL"/>
        </w:rPr>
        <w:t xml:space="preserve">מצב דברים שבו המטיס לא יושב על כלי הטיס. לכן </w:t>
      </w:r>
      <w:bookmarkStart w:id="3239" w:name="_ETM_Q1_6282391"/>
      <w:bookmarkEnd w:id="3239"/>
      <w:r>
        <w:rPr>
          <w:rFonts w:hint="cs"/>
          <w:rtl/>
          <w:lang w:eastAsia="he-IL"/>
        </w:rPr>
        <w:t xml:space="preserve">היום, מה ששאל חבר הכנסת טופורובסקי, אם הוא רוצה את </w:t>
      </w:r>
      <w:bookmarkStart w:id="3240" w:name="_ETM_Q1_6284685"/>
      <w:bookmarkEnd w:id="3240"/>
      <w:r>
        <w:rPr>
          <w:rFonts w:hint="cs"/>
          <w:rtl/>
          <w:lang w:eastAsia="he-IL"/>
        </w:rPr>
        <w:t xml:space="preserve">ה-30 קילו שלו הוא צריך לבוא לרת"א ורת"א צריכה לעשות </w:t>
      </w:r>
      <w:bookmarkStart w:id="3241" w:name="_ETM_Q1_6284621"/>
      <w:bookmarkEnd w:id="3241"/>
      <w:r>
        <w:rPr>
          <w:rFonts w:hint="cs"/>
          <w:rtl/>
          <w:lang w:eastAsia="he-IL"/>
        </w:rPr>
        <w:t xml:space="preserve">לו תהליך רישוי כמו כלי טיס מאויש עם חליפת הפטורים </w:t>
      </w:r>
      <w:bookmarkStart w:id="3242" w:name="_ETM_Q1_6292301"/>
      <w:bookmarkEnd w:id="3242"/>
      <w:r>
        <w:rPr>
          <w:rFonts w:hint="cs"/>
          <w:rtl/>
          <w:lang w:eastAsia="he-IL"/>
        </w:rPr>
        <w:t xml:space="preserve">כמובן, גובה מזערי וכו', וזה חתיכת כאב ראש. אדוני </w:t>
      </w:r>
      <w:bookmarkStart w:id="3243" w:name="_ETM_Q1_6292472"/>
      <w:bookmarkEnd w:id="3243"/>
      <w:r>
        <w:rPr>
          <w:rFonts w:hint="cs"/>
          <w:rtl/>
          <w:lang w:eastAsia="he-IL"/>
        </w:rPr>
        <w:t xml:space="preserve">אמר, אז למה לא תתקנו גם את זה? התשובה היא </w:t>
      </w:r>
      <w:bookmarkStart w:id="3244" w:name="_ETM_Q1_6297144"/>
      <w:bookmarkEnd w:id="3244"/>
      <w:r>
        <w:rPr>
          <w:rFonts w:hint="cs"/>
          <w:rtl/>
          <w:lang w:eastAsia="he-IL"/>
        </w:rPr>
        <w:t>ראשון ראשון ואחרון אחרון</w:t>
      </w:r>
      <w:r w:rsidR="001E2536">
        <w:rPr>
          <w:rFonts w:hint="cs"/>
          <w:rtl/>
          <w:lang w:eastAsia="he-IL"/>
        </w:rPr>
        <w:t>.</w:t>
      </w:r>
      <w:r>
        <w:rPr>
          <w:rFonts w:hint="cs"/>
          <w:rtl/>
          <w:lang w:eastAsia="he-IL"/>
        </w:rPr>
        <w:t xml:space="preserve"> </w:t>
      </w:r>
    </w:p>
    <w:p w14:paraId="51C842BC" w14:textId="77777777" w:rsidR="00E814BB" w:rsidRDefault="00E814BB" w:rsidP="00E814BB">
      <w:pPr>
        <w:rPr>
          <w:rtl/>
          <w:lang w:eastAsia="he-IL"/>
        </w:rPr>
      </w:pPr>
      <w:bookmarkStart w:id="3245" w:name="_ETM_Q1_6298466"/>
      <w:bookmarkStart w:id="3246" w:name="_ETM_Q1_6299926"/>
      <w:bookmarkEnd w:id="3245"/>
      <w:bookmarkEnd w:id="3246"/>
    </w:p>
    <w:p w14:paraId="5FB2EF47" w14:textId="56C7B445" w:rsidR="00E814BB" w:rsidRDefault="00E814BB" w:rsidP="00E814BB">
      <w:pPr>
        <w:pStyle w:val="a4"/>
        <w:keepNext/>
        <w:rPr>
          <w:rtl/>
        </w:rPr>
      </w:pPr>
      <w:bookmarkStart w:id="3247" w:name="ET_speaker_5080_291"/>
      <w:r w:rsidRPr="00E814BB">
        <w:rPr>
          <w:rStyle w:val="TagStyle"/>
          <w:rtl/>
        </w:rPr>
        <w:t xml:space="preserve"> &lt;&lt; דובר &gt;&gt; </w:t>
      </w:r>
      <w:r>
        <w:rPr>
          <w:rtl/>
        </w:rPr>
        <w:t>בועז טופורובסקי (יש עתיד):</w:t>
      </w:r>
      <w:r w:rsidRPr="00E814BB">
        <w:rPr>
          <w:rStyle w:val="TagStyle"/>
          <w:rtl/>
        </w:rPr>
        <w:t xml:space="preserve"> &lt;&lt; דובר &gt;&gt;</w:t>
      </w:r>
      <w:r w:rsidR="00FD0A21">
        <w:rPr>
          <w:rtl/>
        </w:rPr>
        <w:t xml:space="preserve"> </w:t>
      </w:r>
      <w:bookmarkEnd w:id="3247"/>
    </w:p>
    <w:p w14:paraId="2CF55958" w14:textId="77777777" w:rsidR="00E814BB" w:rsidRDefault="00E814BB" w:rsidP="00E814BB">
      <w:pPr>
        <w:rPr>
          <w:rtl/>
          <w:lang w:eastAsia="he-IL"/>
        </w:rPr>
      </w:pPr>
      <w:bookmarkStart w:id="3248" w:name="_ETM_Q1_6300489"/>
      <w:bookmarkStart w:id="3249" w:name="_ETM_Q1_6300547"/>
      <w:bookmarkEnd w:id="3248"/>
      <w:bookmarkEnd w:id="3249"/>
    </w:p>
    <w:p w14:paraId="0C5019DE" w14:textId="22A5F288" w:rsidR="00E814BB" w:rsidRDefault="00E814BB" w:rsidP="00E814BB">
      <w:pPr>
        <w:rPr>
          <w:rtl/>
          <w:lang w:eastAsia="he-IL"/>
        </w:rPr>
      </w:pPr>
      <w:r>
        <w:rPr>
          <w:rFonts w:hint="cs"/>
          <w:rtl/>
          <w:lang w:eastAsia="he-IL"/>
        </w:rPr>
        <w:t>הבנתי, אבל זו הכוונה</w:t>
      </w:r>
      <w:bookmarkStart w:id="3250" w:name="_ETM_Q1_6302330"/>
      <w:bookmarkEnd w:id="3250"/>
      <w:r w:rsidR="001E2536">
        <w:rPr>
          <w:rFonts w:hint="cs"/>
          <w:rtl/>
          <w:lang w:eastAsia="he-IL"/>
        </w:rPr>
        <w:t xml:space="preserve">, </w:t>
      </w:r>
      <w:r>
        <w:rPr>
          <w:rFonts w:hint="cs"/>
          <w:rtl/>
          <w:lang w:eastAsia="he-IL"/>
        </w:rPr>
        <w:t>הכוונה היא להמשיך</w:t>
      </w:r>
      <w:r w:rsidR="001E2536">
        <w:rPr>
          <w:rFonts w:hint="cs"/>
          <w:rtl/>
          <w:lang w:eastAsia="he-IL"/>
        </w:rPr>
        <w:t>?</w:t>
      </w:r>
      <w:r>
        <w:rPr>
          <w:rFonts w:hint="cs"/>
          <w:rtl/>
          <w:lang w:eastAsia="he-IL"/>
        </w:rPr>
        <w:t xml:space="preserve"> </w:t>
      </w:r>
    </w:p>
    <w:p w14:paraId="64E72BB7" w14:textId="77777777" w:rsidR="00E814BB" w:rsidRDefault="00E814BB" w:rsidP="00E814BB">
      <w:pPr>
        <w:rPr>
          <w:rtl/>
          <w:lang w:eastAsia="he-IL"/>
        </w:rPr>
      </w:pPr>
      <w:bookmarkStart w:id="3251" w:name="_ETM_Q1_6301852"/>
      <w:bookmarkStart w:id="3252" w:name="_ETM_Q1_6301926"/>
      <w:bookmarkStart w:id="3253" w:name="_ETM_Q1_6302250"/>
      <w:bookmarkEnd w:id="3251"/>
      <w:bookmarkEnd w:id="3252"/>
      <w:bookmarkEnd w:id="3253"/>
    </w:p>
    <w:p w14:paraId="6EC850A7" w14:textId="50A7EBD1" w:rsidR="00E814BB" w:rsidRDefault="00E814BB" w:rsidP="00E814BB">
      <w:pPr>
        <w:pStyle w:val="af9"/>
        <w:keepNext/>
        <w:rPr>
          <w:rtl/>
          <w:lang w:eastAsia="he-IL"/>
        </w:rPr>
      </w:pPr>
      <w:bookmarkStart w:id="3254" w:name="ET_guest_שמואל_זכאי_292"/>
      <w:r w:rsidRPr="00E814BB">
        <w:rPr>
          <w:rStyle w:val="TagStyle"/>
          <w:rtl/>
        </w:rPr>
        <w:t xml:space="preserve"> &lt;&lt; אורח &gt;&gt; </w:t>
      </w:r>
      <w:r>
        <w:rPr>
          <w:rtl/>
          <w:lang w:eastAsia="he-IL"/>
        </w:rPr>
        <w:t>שמואל זכאי:</w:t>
      </w:r>
      <w:r w:rsidRPr="00E814BB">
        <w:rPr>
          <w:rStyle w:val="TagStyle"/>
          <w:rtl/>
        </w:rPr>
        <w:t xml:space="preserve"> &lt;&lt; אורח &gt;&gt;</w:t>
      </w:r>
      <w:r w:rsidR="00FD0A21">
        <w:rPr>
          <w:rtl/>
          <w:lang w:eastAsia="he-IL"/>
        </w:rPr>
        <w:t xml:space="preserve"> </w:t>
      </w:r>
      <w:bookmarkEnd w:id="3254"/>
    </w:p>
    <w:p w14:paraId="1D2CE96D" w14:textId="77777777" w:rsidR="00E814BB" w:rsidRDefault="00E814BB" w:rsidP="00E814BB">
      <w:pPr>
        <w:pStyle w:val="KeepWithNext"/>
        <w:rPr>
          <w:rtl/>
          <w:lang w:eastAsia="he-IL"/>
        </w:rPr>
      </w:pPr>
    </w:p>
    <w:p w14:paraId="7DBA3D1E" w14:textId="2285256C" w:rsidR="00E814BB" w:rsidRDefault="00E814BB" w:rsidP="00E814BB">
      <w:pPr>
        <w:rPr>
          <w:rtl/>
          <w:lang w:eastAsia="he-IL"/>
        </w:rPr>
      </w:pPr>
      <w:bookmarkStart w:id="3255" w:name="_ETM_Q1_6302754"/>
      <w:bookmarkStart w:id="3256" w:name="_ETM_Q1_6302803"/>
      <w:bookmarkEnd w:id="3255"/>
      <w:bookmarkEnd w:id="3256"/>
      <w:r>
        <w:rPr>
          <w:rFonts w:hint="cs"/>
          <w:rtl/>
          <w:lang w:eastAsia="he-IL"/>
        </w:rPr>
        <w:t xml:space="preserve">בוודאי. זה הצעד הראשון, תגיע גם דה-רגולציה </w:t>
      </w:r>
      <w:bookmarkStart w:id="3257" w:name="_ETM_Q1_6309514"/>
      <w:bookmarkEnd w:id="3257"/>
      <w:r>
        <w:rPr>
          <w:rFonts w:hint="cs"/>
          <w:rtl/>
          <w:lang w:eastAsia="he-IL"/>
        </w:rPr>
        <w:t xml:space="preserve">לכלי הטיס הבלתי מאוישים מעל 25 קילו. </w:t>
      </w:r>
      <w:bookmarkStart w:id="3258" w:name="_ETM_Q1_6310003"/>
      <w:bookmarkEnd w:id="3258"/>
    </w:p>
    <w:p w14:paraId="5D0AACBA" w14:textId="77777777" w:rsidR="00E814BB" w:rsidRDefault="00E814BB" w:rsidP="00E814BB">
      <w:pPr>
        <w:rPr>
          <w:rtl/>
          <w:lang w:eastAsia="he-IL"/>
        </w:rPr>
      </w:pPr>
      <w:bookmarkStart w:id="3259" w:name="_ETM_Q1_6310079"/>
      <w:bookmarkEnd w:id="3259"/>
    </w:p>
    <w:p w14:paraId="46A98F98" w14:textId="0FFC7DAF" w:rsidR="00E814BB" w:rsidRDefault="00E814BB" w:rsidP="00E814BB">
      <w:pPr>
        <w:pStyle w:val="af9"/>
        <w:keepNext/>
        <w:rPr>
          <w:rtl/>
          <w:lang w:eastAsia="he-IL"/>
        </w:rPr>
      </w:pPr>
      <w:bookmarkStart w:id="3260" w:name="ET_guest_צחי_גליצנשטיין_293"/>
      <w:r w:rsidRPr="00E814BB">
        <w:rPr>
          <w:rStyle w:val="TagStyle"/>
          <w:rtl/>
        </w:rPr>
        <w:t xml:space="preserve"> &lt;&lt; אורח &gt;&gt; </w:t>
      </w:r>
      <w:r>
        <w:rPr>
          <w:rtl/>
          <w:lang w:eastAsia="he-IL"/>
        </w:rPr>
        <w:t>צחי גליצנשטיין:</w:t>
      </w:r>
      <w:r w:rsidRPr="00E814BB">
        <w:rPr>
          <w:rStyle w:val="TagStyle"/>
          <w:rtl/>
        </w:rPr>
        <w:t xml:space="preserve"> &lt;&lt; אורח &gt;&gt;</w:t>
      </w:r>
      <w:r w:rsidR="00FD0A21">
        <w:rPr>
          <w:rtl/>
          <w:lang w:eastAsia="he-IL"/>
        </w:rPr>
        <w:t xml:space="preserve"> </w:t>
      </w:r>
      <w:bookmarkEnd w:id="3260"/>
    </w:p>
    <w:p w14:paraId="4F944ABA" w14:textId="4D80B2AA" w:rsidR="00E814BB" w:rsidRDefault="00E814BB" w:rsidP="00E814BB">
      <w:pPr>
        <w:pStyle w:val="KeepWithNext"/>
        <w:rPr>
          <w:rtl/>
          <w:lang w:eastAsia="he-IL"/>
        </w:rPr>
      </w:pPr>
    </w:p>
    <w:p w14:paraId="2494B200" w14:textId="4173EFFF" w:rsidR="00E814BB" w:rsidRDefault="00E814BB" w:rsidP="00E814BB">
      <w:pPr>
        <w:rPr>
          <w:rtl/>
          <w:lang w:eastAsia="he-IL"/>
        </w:rPr>
      </w:pPr>
      <w:bookmarkStart w:id="3261" w:name="_ETM_Q1_6312407"/>
      <w:bookmarkEnd w:id="3261"/>
      <w:r>
        <w:rPr>
          <w:rFonts w:hint="cs"/>
          <w:rtl/>
          <w:lang w:eastAsia="he-IL"/>
        </w:rPr>
        <w:t>ב</w:t>
      </w:r>
      <w:bookmarkStart w:id="3262" w:name="_ETM_Q1_6312465"/>
      <w:bookmarkEnd w:id="3262"/>
      <w:r>
        <w:rPr>
          <w:rFonts w:hint="cs"/>
          <w:rtl/>
          <w:lang w:eastAsia="he-IL"/>
        </w:rPr>
        <w:t xml:space="preserve">ועז, לשאלתך לגבי </w:t>
      </w:r>
      <w:bookmarkStart w:id="3263" w:name="_ETM_Q1_6310062"/>
      <w:bookmarkEnd w:id="3263"/>
      <w:r>
        <w:rPr>
          <w:rFonts w:hint="cs"/>
          <w:rtl/>
          <w:lang w:eastAsia="he-IL"/>
        </w:rPr>
        <w:t>נגיד החקלאות, יש דרישות שאנחנו דורשים פה בתקנות שהן דרישות</w:t>
      </w:r>
      <w:bookmarkStart w:id="3264" w:name="_ETM_Q1_6313467"/>
      <w:bookmarkEnd w:id="3264"/>
      <w:r>
        <w:rPr>
          <w:rFonts w:hint="cs"/>
          <w:rtl/>
          <w:lang w:eastAsia="he-IL"/>
        </w:rPr>
        <w:t xml:space="preserve"> מאוד דומות למה שאנחנו דורשים היום גם מעל 25 קילו, </w:t>
      </w:r>
      <w:bookmarkStart w:id="3265" w:name="_ETM_Q1_6320363"/>
      <w:bookmarkEnd w:id="3265"/>
      <w:r>
        <w:rPr>
          <w:rFonts w:hint="cs"/>
          <w:rtl/>
          <w:lang w:eastAsia="he-IL"/>
        </w:rPr>
        <w:t xml:space="preserve">זה אומר שיש גם חברה שיש לה את זה ואת </w:t>
      </w:r>
      <w:bookmarkStart w:id="3266" w:name="_ETM_Q1_6321434"/>
      <w:bookmarkEnd w:id="3266"/>
      <w:r>
        <w:rPr>
          <w:rFonts w:hint="cs"/>
          <w:rtl/>
          <w:lang w:eastAsia="he-IL"/>
        </w:rPr>
        <w:t>זה כמו קורס רססים של משרד החקלאות</w:t>
      </w:r>
      <w:r w:rsidR="001E2536">
        <w:rPr>
          <w:rFonts w:hint="cs"/>
          <w:rtl/>
          <w:lang w:eastAsia="he-IL"/>
        </w:rPr>
        <w:t xml:space="preserve"> - - -</w:t>
      </w:r>
      <w:r>
        <w:rPr>
          <w:rFonts w:hint="cs"/>
          <w:rtl/>
          <w:lang w:eastAsia="he-IL"/>
        </w:rPr>
        <w:t xml:space="preserve"> במשקלים, עדיין </w:t>
      </w:r>
      <w:bookmarkStart w:id="3267" w:name="_ETM_Q1_6324875"/>
      <w:bookmarkEnd w:id="3267"/>
      <w:r>
        <w:rPr>
          <w:rFonts w:hint="cs"/>
          <w:rtl/>
          <w:lang w:eastAsia="he-IL"/>
        </w:rPr>
        <w:t xml:space="preserve">יהיה נדרש לרשיין אותם לפי פרק 11 של תקנות ההפעלה </w:t>
      </w:r>
      <w:bookmarkStart w:id="3268" w:name="_ETM_Q1_6331244"/>
      <w:bookmarkEnd w:id="3268"/>
      <w:r>
        <w:rPr>
          <w:rFonts w:hint="cs"/>
          <w:rtl/>
          <w:lang w:eastAsia="he-IL"/>
        </w:rPr>
        <w:t xml:space="preserve">והם יקבלו </w:t>
      </w:r>
      <w:r>
        <w:rPr>
          <w:rFonts w:hint="cs"/>
          <w:lang w:eastAsia="he-IL"/>
        </w:rPr>
        <w:t>AOC</w:t>
      </w:r>
      <w:r>
        <w:rPr>
          <w:rFonts w:hint="cs"/>
          <w:rtl/>
          <w:lang w:eastAsia="he-IL"/>
        </w:rPr>
        <w:t xml:space="preserve"> כי זה החוקים לכלים מאוישים. </w:t>
      </w:r>
      <w:r w:rsidR="009C41A5">
        <w:rPr>
          <w:rFonts w:hint="cs"/>
          <w:rtl/>
          <w:lang w:eastAsia="he-IL"/>
        </w:rPr>
        <w:t xml:space="preserve">שוב, האסדרה </w:t>
      </w:r>
      <w:bookmarkStart w:id="3269" w:name="_ETM_Q1_6338459"/>
      <w:bookmarkEnd w:id="3269"/>
      <w:r w:rsidR="009C41A5">
        <w:rPr>
          <w:rFonts w:hint="cs"/>
          <w:rtl/>
          <w:lang w:eastAsia="he-IL"/>
        </w:rPr>
        <w:t>כרגע של עד 25 קילו היא הרוב המוחלט של הכלים,</w:t>
      </w:r>
      <w:bookmarkStart w:id="3270" w:name="_ETM_Q1_6340733"/>
      <w:bookmarkEnd w:id="3270"/>
      <w:r w:rsidR="009C41A5">
        <w:rPr>
          <w:rFonts w:hint="cs"/>
          <w:rtl/>
          <w:lang w:eastAsia="he-IL"/>
        </w:rPr>
        <w:t xml:space="preserve"> גם בספורט ופנאי וגם במסחרי, השלב השני כמובן יהיה אסדרה </w:t>
      </w:r>
      <w:bookmarkStart w:id="3271" w:name="_ETM_Q1_6345431"/>
      <w:bookmarkEnd w:id="3271"/>
      <w:r w:rsidR="009C41A5">
        <w:rPr>
          <w:rFonts w:hint="cs"/>
          <w:rtl/>
          <w:lang w:eastAsia="he-IL"/>
        </w:rPr>
        <w:t xml:space="preserve">של כלים כבדים יותר. </w:t>
      </w:r>
    </w:p>
    <w:p w14:paraId="42777CDD" w14:textId="77777777" w:rsidR="009C41A5" w:rsidRDefault="009C41A5" w:rsidP="00E814BB">
      <w:pPr>
        <w:rPr>
          <w:rtl/>
          <w:lang w:eastAsia="he-IL"/>
        </w:rPr>
      </w:pPr>
      <w:bookmarkStart w:id="3272" w:name="_ETM_Q1_6347614"/>
      <w:bookmarkStart w:id="3273" w:name="_ETM_Q1_6347691"/>
      <w:bookmarkStart w:id="3274" w:name="_ETM_Q1_6347868"/>
      <w:bookmarkEnd w:id="3272"/>
      <w:bookmarkEnd w:id="3273"/>
      <w:bookmarkEnd w:id="3274"/>
    </w:p>
    <w:p w14:paraId="36B4DF86" w14:textId="7FCB23DB" w:rsidR="009C41A5" w:rsidRDefault="009C41A5" w:rsidP="009C41A5">
      <w:pPr>
        <w:pStyle w:val="af9"/>
        <w:keepNext/>
        <w:rPr>
          <w:rtl/>
          <w:lang w:eastAsia="he-IL"/>
        </w:rPr>
      </w:pPr>
      <w:bookmarkStart w:id="3275" w:name="ET_guest_אבישי_פדהצור_294"/>
      <w:r w:rsidRPr="009C41A5">
        <w:rPr>
          <w:rStyle w:val="TagStyle"/>
          <w:rtl/>
        </w:rPr>
        <w:t xml:space="preserve"> &lt;&lt; אורח &gt;&gt; </w:t>
      </w:r>
      <w:r>
        <w:rPr>
          <w:rtl/>
          <w:lang w:eastAsia="he-IL"/>
        </w:rPr>
        <w:t>אבישי פדהצור:</w:t>
      </w:r>
      <w:r w:rsidRPr="009C41A5">
        <w:rPr>
          <w:rStyle w:val="TagStyle"/>
          <w:rtl/>
        </w:rPr>
        <w:t xml:space="preserve"> &lt;&lt; אורח &gt;&gt;</w:t>
      </w:r>
      <w:r w:rsidR="00FD0A21">
        <w:rPr>
          <w:rtl/>
          <w:lang w:eastAsia="he-IL"/>
        </w:rPr>
        <w:t xml:space="preserve"> </w:t>
      </w:r>
      <w:bookmarkEnd w:id="3275"/>
    </w:p>
    <w:p w14:paraId="7C7236AD" w14:textId="77777777" w:rsidR="009C41A5" w:rsidRDefault="009C41A5" w:rsidP="009C41A5">
      <w:pPr>
        <w:pStyle w:val="KeepWithNext"/>
        <w:rPr>
          <w:rtl/>
          <w:lang w:eastAsia="he-IL"/>
        </w:rPr>
      </w:pPr>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56CB1393" w14:textId="77777777" w:rsidTr="007674A1">
        <w:trPr>
          <w:cantSplit/>
        </w:trPr>
        <w:tc>
          <w:tcPr>
            <w:tcW w:w="1082" w:type="dxa"/>
          </w:tcPr>
          <w:p w14:paraId="4D9718A2" w14:textId="77777777" w:rsidR="00955FA8" w:rsidRDefault="00955FA8">
            <w:pPr>
              <w:pStyle w:val="TableSideHeading"/>
              <w:rPr>
                <w:sz w:val="24"/>
                <w:szCs w:val="24"/>
                <w:rtl/>
              </w:rPr>
            </w:pPr>
            <w:bookmarkStart w:id="3276" w:name="_ETM_Q1_6348439"/>
            <w:bookmarkStart w:id="3277" w:name="_ETM_Q1_6348493"/>
            <w:bookmarkStart w:id="3278" w:name="_ETM_Q1_6180941"/>
            <w:bookmarkStart w:id="3279" w:name="_ETM_Q1_6180997"/>
            <w:bookmarkStart w:id="3280" w:name="_ETM_Q1_5980820"/>
            <w:bookmarkStart w:id="3281" w:name="_ETM_Q1_5980885"/>
            <w:bookmarkStart w:id="3282" w:name="_ETM_Q1_5953234"/>
            <w:bookmarkStart w:id="3283" w:name="_ETM_Q1_5953273"/>
            <w:bookmarkStart w:id="3284" w:name="_ETM_Q1_5520273"/>
            <w:bookmarkStart w:id="3285" w:name="_ETM_Q1_5520352"/>
            <w:bookmarkStart w:id="3286" w:name="_ETM_Q1_5485581"/>
            <w:bookmarkStart w:id="3287" w:name="_ETM_Q1_5446451"/>
            <w:bookmarkStart w:id="3288" w:name="_ETM_Q1_5446486"/>
            <w:bookmarkStart w:id="3289" w:name="_ETM_Q1_5424260"/>
            <w:bookmarkStart w:id="3290" w:name="_ETM_Q1_542431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p>
        </w:tc>
        <w:tc>
          <w:tcPr>
            <w:tcW w:w="556" w:type="dxa"/>
          </w:tcPr>
          <w:p w14:paraId="3898CD3A" w14:textId="77777777" w:rsidR="00955FA8" w:rsidRDefault="00955FA8">
            <w:pPr>
              <w:pStyle w:val="TableText0"/>
              <w:rPr>
                <w:sz w:val="24"/>
                <w:szCs w:val="24"/>
                <w:rtl/>
              </w:rPr>
            </w:pPr>
          </w:p>
        </w:tc>
        <w:tc>
          <w:tcPr>
            <w:tcW w:w="6027" w:type="dxa"/>
            <w:hideMark/>
          </w:tcPr>
          <w:p w14:paraId="590603C2" w14:textId="77777777" w:rsidR="00955FA8" w:rsidRDefault="00955FA8">
            <w:pPr>
              <w:pStyle w:val="TableBlockOutdent"/>
              <w:rPr>
                <w:sz w:val="24"/>
                <w:szCs w:val="24"/>
              </w:rPr>
            </w:pPr>
            <w:r>
              <w:rPr>
                <w:sz w:val="24"/>
                <w:szCs w:val="24"/>
                <w:rtl/>
              </w:rPr>
              <w:t>"מגורים" - לרבות מבנה המשמש את הציבור, אף אם אינו משמש למגורים, ובכלל זה מוסדות לימוד, בתי חולים וכיוצא באלה;</w:t>
            </w:r>
          </w:p>
        </w:tc>
      </w:tr>
    </w:tbl>
    <w:p w14:paraId="7ED2A963" w14:textId="15A23F1D" w:rsidR="009C41A5" w:rsidRDefault="009C41A5" w:rsidP="009C41A5">
      <w:pPr>
        <w:pStyle w:val="af9"/>
        <w:keepNext/>
        <w:rPr>
          <w:rtl/>
        </w:rPr>
      </w:pPr>
      <w:bookmarkStart w:id="3291" w:name="_ETM_Q1_6357048"/>
      <w:bookmarkStart w:id="3292" w:name="_ETM_Q1_6381661"/>
      <w:bookmarkEnd w:id="3291"/>
      <w:r>
        <w:rPr>
          <w:rFonts w:hint="cs"/>
          <w:rtl/>
        </w:rPr>
        <w:t xml:space="preserve"> </w:t>
      </w:r>
      <w:bookmarkEnd w:id="3292"/>
    </w:p>
    <w:p w14:paraId="609419F3" w14:textId="004A4C12" w:rsidR="009C41A5" w:rsidRDefault="009C41A5" w:rsidP="009C41A5">
      <w:pPr>
        <w:rPr>
          <w:rtl/>
        </w:rPr>
      </w:pPr>
      <w:bookmarkStart w:id="3293" w:name="_ETM_Q1_6357309"/>
      <w:bookmarkStart w:id="3294" w:name="_ETM_Q1_6357335"/>
      <w:bookmarkEnd w:id="3293"/>
      <w:bookmarkEnd w:id="3294"/>
      <w:r>
        <w:rPr>
          <w:rFonts w:hint="cs"/>
          <w:rtl/>
        </w:rPr>
        <w:t xml:space="preserve">אנחנו משתמשים במילה מגורים בכמה הקשרים, </w:t>
      </w:r>
      <w:bookmarkStart w:id="3295" w:name="_ETM_Q1_6362616"/>
      <w:bookmarkEnd w:id="3295"/>
      <w:r>
        <w:rPr>
          <w:rFonts w:hint="cs"/>
          <w:rtl/>
        </w:rPr>
        <w:t xml:space="preserve">וכמו תמיד, דיברנו על זה, איפה שיש גדר יימצא מי </w:t>
      </w:r>
      <w:bookmarkStart w:id="3296" w:name="_ETM_Q1_6365457"/>
      <w:bookmarkEnd w:id="3296"/>
      <w:r>
        <w:rPr>
          <w:rFonts w:hint="cs"/>
          <w:rtl/>
        </w:rPr>
        <w:t xml:space="preserve">שיחפש את הפרצה בגדר. תגיד מגורים, נלך על פשוטו כמשמעו מקום </w:t>
      </w:r>
      <w:bookmarkStart w:id="3297" w:name="_ETM_Q1_6365632"/>
      <w:bookmarkEnd w:id="3297"/>
      <w:r>
        <w:rPr>
          <w:rFonts w:hint="cs"/>
          <w:rtl/>
        </w:rPr>
        <w:t xml:space="preserve">שגרים בו, אז אנחנו באים להבהיר שכשאני מתייחס לאיסורי </w:t>
      </w:r>
      <w:bookmarkStart w:id="3298" w:name="_ETM_Q1_6370629"/>
      <w:bookmarkEnd w:id="3298"/>
      <w:r>
        <w:rPr>
          <w:rFonts w:hint="cs"/>
          <w:rtl/>
        </w:rPr>
        <w:t xml:space="preserve">הטסה למשל באזור מגורים או מעל בתי מגורים או כל </w:t>
      </w:r>
      <w:bookmarkStart w:id="3299" w:name="_ETM_Q1_6371525"/>
      <w:bookmarkEnd w:id="3299"/>
      <w:r>
        <w:rPr>
          <w:rFonts w:hint="cs"/>
          <w:rtl/>
        </w:rPr>
        <w:t>דבר דומה, זה כולל גם מבנים אחרים המשמשים את הציבור,</w:t>
      </w:r>
      <w:bookmarkStart w:id="3300" w:name="_ETM_Q1_6377721"/>
      <w:bookmarkEnd w:id="3300"/>
      <w:r>
        <w:rPr>
          <w:rFonts w:hint="cs"/>
          <w:rtl/>
        </w:rPr>
        <w:t xml:space="preserve"> בתי חולים, קניונים וכו' וכו' גם אם הם</w:t>
      </w:r>
      <w:bookmarkStart w:id="3301" w:name="_ETM_Q1_6380389"/>
      <w:bookmarkEnd w:id="3301"/>
      <w:r>
        <w:rPr>
          <w:rFonts w:hint="cs"/>
          <w:rtl/>
        </w:rPr>
        <w:t xml:space="preserve"> לא משמשים למגורים במובן המילוני הפשוט של המילה. </w:t>
      </w:r>
    </w:p>
    <w:p w14:paraId="7B545A60" w14:textId="77777777" w:rsidR="009C41A5" w:rsidRDefault="009C41A5" w:rsidP="009C41A5">
      <w:pPr>
        <w:rPr>
          <w:rFonts w:ascii="David" w:hAnsi="David"/>
          <w:u w:val="single"/>
          <w:rtl/>
          <w:lang w:eastAsia="he-IL"/>
        </w:rPr>
      </w:pPr>
      <w:bookmarkStart w:id="3302" w:name="_ETM_Q1_6380338"/>
      <w:bookmarkStart w:id="3303" w:name="_ETM_Q1_6380378"/>
      <w:bookmarkStart w:id="3304" w:name="_ETM_Q1_6382498"/>
      <w:bookmarkEnd w:id="3302"/>
      <w:bookmarkEnd w:id="3303"/>
      <w:bookmarkEnd w:id="3304"/>
    </w:p>
    <w:p w14:paraId="470C7A5B" w14:textId="1FC613D9" w:rsidR="009C41A5" w:rsidRDefault="009C41A5" w:rsidP="009C41A5">
      <w:pPr>
        <w:pStyle w:val="af9"/>
        <w:keepNext/>
        <w:rPr>
          <w:rtl/>
          <w:lang w:eastAsia="he-IL"/>
        </w:rPr>
      </w:pPr>
      <w:bookmarkStart w:id="3305" w:name="ET_guest_יוחאי_וגימה_297"/>
      <w:r w:rsidRPr="009C41A5">
        <w:rPr>
          <w:rStyle w:val="TagStyle"/>
          <w:rtl/>
        </w:rPr>
        <w:t xml:space="preserve"> &lt;&lt; אורח &gt;&gt; </w:t>
      </w:r>
      <w:r>
        <w:rPr>
          <w:rtl/>
          <w:lang w:eastAsia="he-IL"/>
        </w:rPr>
        <w:t>יוחאי וג'ימה:</w:t>
      </w:r>
      <w:r w:rsidRPr="009C41A5">
        <w:rPr>
          <w:rStyle w:val="TagStyle"/>
          <w:rtl/>
        </w:rPr>
        <w:t xml:space="preserve"> &lt;&lt; אורח &gt;&gt;</w:t>
      </w:r>
      <w:r w:rsidR="00FD0A21">
        <w:rPr>
          <w:rtl/>
          <w:lang w:eastAsia="he-IL"/>
        </w:rPr>
        <w:t xml:space="preserve"> </w:t>
      </w:r>
      <w:bookmarkEnd w:id="3305"/>
    </w:p>
    <w:p w14:paraId="28A2945D" w14:textId="77777777" w:rsidR="009C41A5" w:rsidRDefault="009C41A5" w:rsidP="009C41A5">
      <w:pPr>
        <w:pStyle w:val="KeepWithNext"/>
        <w:rPr>
          <w:rtl/>
          <w:lang w:eastAsia="he-IL"/>
        </w:rPr>
      </w:pPr>
    </w:p>
    <w:p w14:paraId="611F3A31" w14:textId="41EC2629" w:rsidR="009C41A5" w:rsidRDefault="009C41A5" w:rsidP="009C41A5">
      <w:pPr>
        <w:rPr>
          <w:rtl/>
          <w:lang w:eastAsia="he-IL"/>
        </w:rPr>
      </w:pPr>
      <w:bookmarkStart w:id="3306" w:name="_ETM_Q1_6382774"/>
      <w:bookmarkStart w:id="3307" w:name="_ETM_Q1_6382798"/>
      <w:bookmarkEnd w:id="3306"/>
      <w:bookmarkEnd w:id="3307"/>
      <w:r>
        <w:rPr>
          <w:rFonts w:hint="cs"/>
          <w:rtl/>
          <w:lang w:eastAsia="he-IL"/>
        </w:rPr>
        <w:t xml:space="preserve">למה אתה לא כותב שטח בנוי? </w:t>
      </w:r>
      <w:bookmarkStart w:id="3308" w:name="_ETM_Q1_6382044"/>
      <w:bookmarkEnd w:id="3308"/>
    </w:p>
    <w:p w14:paraId="40FAD99F" w14:textId="77777777" w:rsidR="009C41A5" w:rsidRDefault="009C41A5" w:rsidP="009C41A5">
      <w:pPr>
        <w:rPr>
          <w:rtl/>
          <w:lang w:eastAsia="he-IL"/>
        </w:rPr>
      </w:pPr>
      <w:bookmarkStart w:id="3309" w:name="_ETM_Q1_6382079"/>
      <w:bookmarkStart w:id="3310" w:name="_ETM_Q1_6384220"/>
      <w:bookmarkEnd w:id="3309"/>
      <w:bookmarkEnd w:id="3310"/>
    </w:p>
    <w:p w14:paraId="04D5BC13" w14:textId="524CE182" w:rsidR="009C41A5" w:rsidRDefault="009C41A5" w:rsidP="009C41A5">
      <w:pPr>
        <w:pStyle w:val="af9"/>
        <w:keepNext/>
        <w:rPr>
          <w:rtl/>
          <w:lang w:eastAsia="he-IL"/>
        </w:rPr>
      </w:pPr>
      <w:bookmarkStart w:id="3311" w:name="ET_guest_אבישי_פדהצור_298"/>
      <w:r w:rsidRPr="009C41A5">
        <w:rPr>
          <w:rStyle w:val="TagStyle"/>
          <w:rtl/>
        </w:rPr>
        <w:t xml:space="preserve"> &lt;&lt; אורח &gt;&gt; </w:t>
      </w:r>
      <w:r>
        <w:rPr>
          <w:rtl/>
          <w:lang w:eastAsia="he-IL"/>
        </w:rPr>
        <w:t>אבישי פדהצור:</w:t>
      </w:r>
      <w:r w:rsidRPr="009C41A5">
        <w:rPr>
          <w:rStyle w:val="TagStyle"/>
          <w:rtl/>
        </w:rPr>
        <w:t xml:space="preserve"> &lt;&lt; אורח &gt;&gt;</w:t>
      </w:r>
      <w:r w:rsidR="00FD0A21">
        <w:rPr>
          <w:rtl/>
          <w:lang w:eastAsia="he-IL"/>
        </w:rPr>
        <w:t xml:space="preserve"> </w:t>
      </w:r>
      <w:bookmarkEnd w:id="3311"/>
    </w:p>
    <w:p w14:paraId="0577D66A" w14:textId="77777777" w:rsidR="009C41A5" w:rsidRDefault="009C41A5" w:rsidP="009C41A5">
      <w:pPr>
        <w:pStyle w:val="KeepWithNext"/>
        <w:rPr>
          <w:rtl/>
          <w:lang w:eastAsia="he-IL"/>
        </w:rPr>
      </w:pPr>
    </w:p>
    <w:p w14:paraId="7D5BF5AD" w14:textId="6246D85C" w:rsidR="009C41A5" w:rsidRDefault="009C41A5" w:rsidP="009C41A5">
      <w:pPr>
        <w:rPr>
          <w:rtl/>
          <w:lang w:eastAsia="he-IL"/>
        </w:rPr>
      </w:pPr>
      <w:bookmarkStart w:id="3312" w:name="_ETM_Q1_6384518"/>
      <w:bookmarkStart w:id="3313" w:name="_ETM_Q1_6384542"/>
      <w:bookmarkEnd w:id="3312"/>
      <w:bookmarkEnd w:id="3313"/>
      <w:r>
        <w:rPr>
          <w:rFonts w:hint="cs"/>
          <w:rtl/>
          <w:lang w:eastAsia="he-IL"/>
        </w:rPr>
        <w:t xml:space="preserve">כי אז תתווכח איתי </w:t>
      </w:r>
      <w:bookmarkStart w:id="3314" w:name="_ETM_Q1_6387285"/>
      <w:bookmarkEnd w:id="3314"/>
      <w:r>
        <w:rPr>
          <w:rFonts w:hint="cs"/>
          <w:rtl/>
          <w:lang w:eastAsia="he-IL"/>
        </w:rPr>
        <w:t xml:space="preserve">מה זה שטח בנוי. אנחנו מעדיפים מגורים, זה גם ביטוי </w:t>
      </w:r>
      <w:bookmarkStart w:id="3315" w:name="_ETM_Q1_6393500"/>
      <w:bookmarkEnd w:id="3315"/>
      <w:r>
        <w:rPr>
          <w:rFonts w:hint="cs"/>
          <w:rtl/>
          <w:lang w:eastAsia="he-IL"/>
        </w:rPr>
        <w:t xml:space="preserve">שרץ לנו בתקנות. </w:t>
      </w:r>
      <w:bookmarkStart w:id="3316" w:name="_ETM_Q1_6395716"/>
      <w:bookmarkEnd w:id="3316"/>
    </w:p>
    <w:p w14:paraId="457B848B" w14:textId="77777777" w:rsidR="009C41A5" w:rsidRDefault="009C41A5" w:rsidP="009C41A5">
      <w:pPr>
        <w:rPr>
          <w:rtl/>
          <w:lang w:eastAsia="he-IL"/>
        </w:rPr>
      </w:pPr>
      <w:bookmarkStart w:id="3317" w:name="_ETM_Q1_6395751"/>
      <w:bookmarkEnd w:id="3317"/>
    </w:p>
    <w:p w14:paraId="3161C5DD" w14:textId="4F98888D" w:rsidR="009C41A5" w:rsidRDefault="009C41A5" w:rsidP="009C41A5">
      <w:pPr>
        <w:pStyle w:val="a4"/>
        <w:keepNext/>
        <w:rPr>
          <w:rtl/>
        </w:rPr>
      </w:pPr>
      <w:bookmarkStart w:id="3318" w:name="ET_speaker_נעמה_דניאל_299"/>
      <w:r w:rsidRPr="009C41A5">
        <w:rPr>
          <w:rStyle w:val="TagStyle"/>
          <w:rtl/>
        </w:rPr>
        <w:t xml:space="preserve"> &lt;&lt; דובר &gt;&gt; </w:t>
      </w:r>
      <w:r>
        <w:rPr>
          <w:rtl/>
        </w:rPr>
        <w:t>נעמה דניאל:</w:t>
      </w:r>
      <w:r w:rsidRPr="009C41A5">
        <w:rPr>
          <w:rStyle w:val="TagStyle"/>
          <w:rtl/>
        </w:rPr>
        <w:t xml:space="preserve"> &lt;&lt; דובר &gt;&gt;</w:t>
      </w:r>
      <w:r w:rsidR="00FD0A21">
        <w:rPr>
          <w:rtl/>
        </w:rPr>
        <w:t xml:space="preserve"> </w:t>
      </w:r>
      <w:bookmarkEnd w:id="3318"/>
    </w:p>
    <w:p w14:paraId="706FD88A" w14:textId="77777777" w:rsidR="009C41A5" w:rsidRDefault="009C41A5" w:rsidP="009C41A5">
      <w:pPr>
        <w:pStyle w:val="KeepWithNext"/>
        <w:rPr>
          <w:rtl/>
          <w:lang w:eastAsia="he-IL"/>
        </w:rPr>
      </w:pPr>
    </w:p>
    <w:p w14:paraId="73E65770" w14:textId="3B20A641" w:rsidR="009C41A5" w:rsidRDefault="009C41A5" w:rsidP="009C41A5">
      <w:pPr>
        <w:rPr>
          <w:rtl/>
          <w:lang w:eastAsia="he-IL"/>
        </w:rPr>
      </w:pPr>
      <w:bookmarkStart w:id="3319" w:name="_ETM_Q1_6394568"/>
      <w:bookmarkStart w:id="3320" w:name="_ETM_Q1_6394596"/>
      <w:bookmarkEnd w:id="3319"/>
      <w:bookmarkEnd w:id="3320"/>
      <w:r>
        <w:rPr>
          <w:rFonts w:hint="cs"/>
          <w:rtl/>
          <w:lang w:eastAsia="he-IL"/>
        </w:rPr>
        <w:t xml:space="preserve">מאחר שההגדרה הזאת היא חלק </w:t>
      </w:r>
      <w:bookmarkStart w:id="3321" w:name="_ETM_Q1_6397880"/>
      <w:bookmarkEnd w:id="3321"/>
      <w:r>
        <w:rPr>
          <w:rFonts w:hint="cs"/>
          <w:rtl/>
          <w:lang w:eastAsia="he-IL"/>
        </w:rPr>
        <w:t>מההגדרה אזור מאוכלס, שאנחנו הצענו לא להצביע עליה היום, אז</w:t>
      </w:r>
      <w:bookmarkStart w:id="3322" w:name="_ETM_Q1_6400874"/>
      <w:bookmarkEnd w:id="3322"/>
      <w:r>
        <w:rPr>
          <w:rFonts w:hint="cs"/>
          <w:rtl/>
          <w:lang w:eastAsia="he-IL"/>
        </w:rPr>
        <w:t xml:space="preserve"> אם לא נצביע על אזור מאוכלס כדאי גם לא</w:t>
      </w:r>
      <w:bookmarkStart w:id="3323" w:name="_ETM_Q1_6402100"/>
      <w:bookmarkEnd w:id="3323"/>
      <w:r>
        <w:rPr>
          <w:rFonts w:hint="cs"/>
          <w:rtl/>
          <w:lang w:eastAsia="he-IL"/>
        </w:rPr>
        <w:t xml:space="preserve"> להצביע על זה. </w:t>
      </w:r>
    </w:p>
    <w:p w14:paraId="294E6173" w14:textId="77777777" w:rsidR="009C41A5" w:rsidRDefault="009C41A5" w:rsidP="009C41A5">
      <w:pPr>
        <w:rPr>
          <w:rtl/>
          <w:lang w:eastAsia="he-IL"/>
        </w:rPr>
      </w:pPr>
      <w:bookmarkStart w:id="3324" w:name="_ETM_Q1_6404476"/>
      <w:bookmarkStart w:id="3325" w:name="_ETM_Q1_6404511"/>
      <w:bookmarkStart w:id="3326" w:name="_ETM_Q1_6406020"/>
      <w:bookmarkEnd w:id="3324"/>
      <w:bookmarkEnd w:id="3325"/>
      <w:bookmarkEnd w:id="3326"/>
    </w:p>
    <w:p w14:paraId="1706CCB2" w14:textId="1C90930B" w:rsidR="009C41A5" w:rsidRDefault="009C41A5" w:rsidP="009C41A5">
      <w:pPr>
        <w:pStyle w:val="af9"/>
        <w:keepNext/>
        <w:rPr>
          <w:rtl/>
          <w:lang w:eastAsia="he-IL"/>
        </w:rPr>
      </w:pPr>
      <w:bookmarkStart w:id="3327" w:name="ET_guest_אבישי_פדהצור_300"/>
      <w:r w:rsidRPr="009C41A5">
        <w:rPr>
          <w:rStyle w:val="TagStyle"/>
          <w:rtl/>
        </w:rPr>
        <w:t xml:space="preserve"> &lt;&lt; אורח &gt;&gt; </w:t>
      </w:r>
      <w:r>
        <w:rPr>
          <w:rtl/>
          <w:lang w:eastAsia="he-IL"/>
        </w:rPr>
        <w:t>אבישי פדהצור:</w:t>
      </w:r>
      <w:r w:rsidRPr="009C41A5">
        <w:rPr>
          <w:rStyle w:val="TagStyle"/>
          <w:rtl/>
        </w:rPr>
        <w:t xml:space="preserve"> &lt;&lt; אורח &gt;&gt;</w:t>
      </w:r>
      <w:r w:rsidR="00FD0A21">
        <w:rPr>
          <w:rtl/>
          <w:lang w:eastAsia="he-IL"/>
        </w:rPr>
        <w:t xml:space="preserve"> </w:t>
      </w:r>
      <w:bookmarkEnd w:id="3327"/>
    </w:p>
    <w:p w14:paraId="5E286B9E" w14:textId="77777777" w:rsidR="009C41A5" w:rsidRDefault="009C41A5" w:rsidP="009C41A5">
      <w:pPr>
        <w:pStyle w:val="KeepWithNext"/>
        <w:rPr>
          <w:rtl/>
          <w:lang w:eastAsia="he-IL"/>
        </w:rPr>
      </w:pPr>
    </w:p>
    <w:p w14:paraId="57801793" w14:textId="2A359983" w:rsidR="009C41A5" w:rsidRPr="009C41A5" w:rsidRDefault="009C41A5" w:rsidP="009C41A5">
      <w:pPr>
        <w:rPr>
          <w:rtl/>
          <w:lang w:eastAsia="he-IL"/>
        </w:rPr>
      </w:pPr>
      <w:bookmarkStart w:id="3328" w:name="_ETM_Q1_6406259"/>
      <w:bookmarkStart w:id="3329" w:name="_ETM_Q1_6406289"/>
      <w:bookmarkEnd w:id="3328"/>
      <w:bookmarkEnd w:id="3329"/>
      <w:r>
        <w:rPr>
          <w:rFonts w:hint="cs"/>
          <w:rtl/>
          <w:lang w:eastAsia="he-IL"/>
        </w:rPr>
        <w:t xml:space="preserve">בסדר גמור, מקובל עלינו. </w:t>
      </w:r>
      <w:bookmarkStart w:id="3330" w:name="_ETM_Q1_6380695"/>
      <w:bookmarkStart w:id="3331" w:name="_ETM_Q1_6380722"/>
      <w:bookmarkEnd w:id="3330"/>
      <w:bookmarkEnd w:id="3331"/>
    </w:p>
    <w:p w14:paraId="05AEA6E1" w14:textId="77777777" w:rsidR="009C41A5" w:rsidRPr="009C41A5" w:rsidRDefault="009C41A5" w:rsidP="009C41A5">
      <w:bookmarkStart w:id="3332" w:name="_ETM_Q1_6364288"/>
      <w:bookmarkStart w:id="3333" w:name="_ETM_Q1_6364322"/>
      <w:bookmarkEnd w:id="3332"/>
      <w:bookmarkEnd w:id="3333"/>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735E29E5" w14:textId="77777777" w:rsidTr="007674A1">
        <w:trPr>
          <w:cantSplit/>
        </w:trPr>
        <w:tc>
          <w:tcPr>
            <w:tcW w:w="1082" w:type="dxa"/>
          </w:tcPr>
          <w:p w14:paraId="47BAD009" w14:textId="77777777" w:rsidR="00955FA8" w:rsidRDefault="00955FA8">
            <w:pPr>
              <w:pStyle w:val="TableSideHeading"/>
              <w:rPr>
                <w:sz w:val="24"/>
                <w:szCs w:val="24"/>
                <w:rtl/>
              </w:rPr>
            </w:pPr>
          </w:p>
        </w:tc>
        <w:tc>
          <w:tcPr>
            <w:tcW w:w="556" w:type="dxa"/>
          </w:tcPr>
          <w:p w14:paraId="64CBB6BE" w14:textId="77777777" w:rsidR="00955FA8" w:rsidRDefault="00955FA8">
            <w:pPr>
              <w:pStyle w:val="TableText0"/>
              <w:rPr>
                <w:sz w:val="24"/>
                <w:szCs w:val="24"/>
                <w:rtl/>
              </w:rPr>
            </w:pPr>
          </w:p>
        </w:tc>
        <w:tc>
          <w:tcPr>
            <w:tcW w:w="6027" w:type="dxa"/>
            <w:hideMark/>
          </w:tcPr>
          <w:p w14:paraId="762E902E" w14:textId="77777777" w:rsidR="00955FA8" w:rsidRDefault="00955FA8">
            <w:pPr>
              <w:pStyle w:val="TableBlockOutdent"/>
              <w:rPr>
                <w:sz w:val="24"/>
                <w:szCs w:val="24"/>
              </w:rPr>
            </w:pPr>
            <w:r>
              <w:rPr>
                <w:sz w:val="24"/>
                <w:szCs w:val="24"/>
                <w:rtl/>
              </w:rPr>
              <w:t xml:space="preserve">"מטיס" - מי שמפעיל את ההגאים של מערכת כטב"ם קטן או את אמצעי השליטה במערכת האמורה; </w:t>
            </w:r>
          </w:p>
        </w:tc>
      </w:tr>
    </w:tbl>
    <w:p w14:paraId="3AA44832" w14:textId="309018BF" w:rsidR="009C41A5" w:rsidRDefault="009C41A5" w:rsidP="009C41A5">
      <w:pPr>
        <w:rPr>
          <w:rtl/>
        </w:rPr>
      </w:pPr>
      <w:bookmarkStart w:id="3334" w:name="_ETM_Q1_6411743"/>
      <w:bookmarkStart w:id="3335" w:name="_ETM_Q1_6412178"/>
      <w:bookmarkStart w:id="3336" w:name="_ETM_Q1_6412226"/>
      <w:bookmarkEnd w:id="3334"/>
      <w:bookmarkEnd w:id="3335"/>
      <w:bookmarkEnd w:id="3336"/>
      <w:r>
        <w:rPr>
          <w:rFonts w:hint="cs"/>
          <w:rtl/>
        </w:rPr>
        <w:t xml:space="preserve">זה מה שאנחנו </w:t>
      </w:r>
      <w:bookmarkStart w:id="3337" w:name="_ETM_Q1_6413696"/>
      <w:bookmarkEnd w:id="3337"/>
      <w:r>
        <w:rPr>
          <w:rFonts w:hint="cs"/>
          <w:rtl/>
        </w:rPr>
        <w:t xml:space="preserve">קוראים היום הטייס. זה מי ששולט במיזם המעופף הזה. </w:t>
      </w:r>
      <w:bookmarkStart w:id="3338" w:name="_ETM_Q1_6416739"/>
      <w:bookmarkEnd w:id="3338"/>
    </w:p>
    <w:p w14:paraId="5C941BDB" w14:textId="77777777" w:rsidR="001E2536" w:rsidRPr="009C41A5" w:rsidRDefault="001E2536" w:rsidP="009C41A5"/>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59B54641" w14:textId="77777777" w:rsidTr="007674A1">
        <w:trPr>
          <w:cantSplit/>
        </w:trPr>
        <w:tc>
          <w:tcPr>
            <w:tcW w:w="1082" w:type="dxa"/>
          </w:tcPr>
          <w:p w14:paraId="7E7A39B0" w14:textId="77777777" w:rsidR="00955FA8" w:rsidRDefault="00955FA8">
            <w:pPr>
              <w:pStyle w:val="TableSideHeading"/>
              <w:rPr>
                <w:sz w:val="24"/>
                <w:szCs w:val="24"/>
                <w:rtl/>
              </w:rPr>
            </w:pPr>
          </w:p>
        </w:tc>
        <w:tc>
          <w:tcPr>
            <w:tcW w:w="556" w:type="dxa"/>
          </w:tcPr>
          <w:p w14:paraId="32040CC0" w14:textId="77777777" w:rsidR="00955FA8" w:rsidRDefault="00955FA8">
            <w:pPr>
              <w:pStyle w:val="TableText0"/>
              <w:rPr>
                <w:sz w:val="24"/>
                <w:szCs w:val="24"/>
                <w:rtl/>
              </w:rPr>
            </w:pPr>
          </w:p>
        </w:tc>
        <w:tc>
          <w:tcPr>
            <w:tcW w:w="6027" w:type="dxa"/>
            <w:hideMark/>
          </w:tcPr>
          <w:p w14:paraId="6069E64F" w14:textId="77777777" w:rsidR="00955FA8" w:rsidRDefault="00955FA8">
            <w:pPr>
              <w:pStyle w:val="TableBlockOutdent"/>
              <w:rPr>
                <w:sz w:val="24"/>
                <w:szCs w:val="24"/>
              </w:rPr>
            </w:pPr>
            <w:r>
              <w:rPr>
                <w:sz w:val="24"/>
                <w:szCs w:val="24"/>
                <w:rtl/>
              </w:rPr>
              <w:t xml:space="preserve">"מטיס-מפקד" - מי שמונה לשמש בתפקיד מטיס-מפקד לפי תקנה 13(א), בין שהוא משמש בתפקיד מטיס של מערכת הכטב"ם הקטן שלגביה מונה לשמש בתפקיד מטיס-מפקד ובין שלא, ולרבות מטיס-מפקד אחר שמונה לפי תקנה 13(א)(2) בשעה שהוא משמש בתפקיד מטיס-מפקד; </w:t>
            </w:r>
          </w:p>
        </w:tc>
      </w:tr>
    </w:tbl>
    <w:p w14:paraId="3C1C2371" w14:textId="77777777" w:rsidR="009C41A5" w:rsidRDefault="009C41A5" w:rsidP="009C41A5">
      <w:pPr>
        <w:pStyle w:val="KeepWithNext"/>
        <w:rPr>
          <w:rtl/>
        </w:rPr>
      </w:pPr>
      <w:bookmarkStart w:id="3339" w:name="_ETM_Q1_6440827"/>
      <w:bookmarkEnd w:id="3339"/>
    </w:p>
    <w:p w14:paraId="2A3F76F2" w14:textId="77777777" w:rsidR="009C41A5" w:rsidRDefault="009C41A5" w:rsidP="009C41A5">
      <w:pPr>
        <w:rPr>
          <w:rtl/>
        </w:rPr>
      </w:pPr>
      <w:bookmarkStart w:id="3340" w:name="_ETM_Q1_6441508"/>
      <w:bookmarkStart w:id="3341" w:name="_ETM_Q1_6441567"/>
      <w:bookmarkEnd w:id="3340"/>
      <w:bookmarkEnd w:id="3341"/>
      <w:r>
        <w:rPr>
          <w:rFonts w:hint="cs"/>
          <w:rtl/>
        </w:rPr>
        <w:t>בגדול בשביל לממש את האחריות צריכים שיהיה מישהו שהוא מפקד</w:t>
      </w:r>
      <w:bookmarkStart w:id="3342" w:name="_ETM_Q1_6443515"/>
      <w:bookmarkEnd w:id="3342"/>
      <w:r>
        <w:rPr>
          <w:rFonts w:hint="cs"/>
          <w:rtl/>
        </w:rPr>
        <w:t xml:space="preserve"> המשימה, מישהו שאחראי עליו, שקובע מה עושים ומה לא </w:t>
      </w:r>
      <w:bookmarkStart w:id="3343" w:name="_ETM_Q1_6447750"/>
      <w:bookmarkEnd w:id="3343"/>
      <w:r>
        <w:rPr>
          <w:rFonts w:hint="cs"/>
          <w:rtl/>
        </w:rPr>
        <w:t xml:space="preserve">עושים ומה מותר ומה אסור, שחלילה אם משהו קורה הוא </w:t>
      </w:r>
      <w:bookmarkStart w:id="3344" w:name="_ETM_Q1_6449278"/>
      <w:bookmarkEnd w:id="3344"/>
      <w:r>
        <w:rPr>
          <w:rFonts w:hint="cs"/>
          <w:rtl/>
        </w:rPr>
        <w:t>נושא באחריות לדבר הזה. זה כמובן מתחדד שבעתיים במקום שבו</w:t>
      </w:r>
      <w:bookmarkStart w:id="3345" w:name="_ETM_Q1_6451252"/>
      <w:bookmarkEnd w:id="3345"/>
      <w:r>
        <w:rPr>
          <w:rFonts w:hint="cs"/>
          <w:rtl/>
        </w:rPr>
        <w:t xml:space="preserve"> האדם לא יושב על כלי הטיס, לכן אנחנו מגדירים פה </w:t>
      </w:r>
      <w:bookmarkStart w:id="3346" w:name="_ETM_Q1_6456733"/>
      <w:bookmarkEnd w:id="3346"/>
      <w:r>
        <w:rPr>
          <w:rFonts w:hint="cs"/>
          <w:rtl/>
        </w:rPr>
        <w:t xml:space="preserve">את המטיס המפקד. </w:t>
      </w:r>
      <w:bookmarkStart w:id="3347" w:name="_ETM_Q1_6464883"/>
      <w:bookmarkEnd w:id="3347"/>
    </w:p>
    <w:p w14:paraId="55525785" w14:textId="77777777" w:rsidR="009C41A5" w:rsidRDefault="009C41A5" w:rsidP="009C41A5">
      <w:pPr>
        <w:rPr>
          <w:rtl/>
        </w:rPr>
      </w:pPr>
      <w:bookmarkStart w:id="3348" w:name="_ETM_Q1_6464965"/>
      <w:bookmarkEnd w:id="3348"/>
    </w:p>
    <w:p w14:paraId="1911E69C" w14:textId="38FD7AD9" w:rsidR="009C41A5" w:rsidRDefault="009C41A5" w:rsidP="009C41A5">
      <w:pPr>
        <w:rPr>
          <w:rtl/>
        </w:rPr>
      </w:pPr>
      <w:bookmarkStart w:id="3349" w:name="_ETM_Q1_6465059"/>
      <w:bookmarkStart w:id="3350" w:name="_ETM_Q1_6465139"/>
      <w:bookmarkEnd w:id="3349"/>
      <w:bookmarkEnd w:id="3350"/>
      <w:r>
        <w:rPr>
          <w:rFonts w:hint="cs"/>
          <w:rtl/>
        </w:rPr>
        <w:t xml:space="preserve">מטיס מפקד, יש בתקנות אחרי זה בהמשך </w:t>
      </w:r>
      <w:bookmarkStart w:id="3351" w:name="_ETM_Q1_6460617"/>
      <w:bookmarkEnd w:id="3351"/>
      <w:r>
        <w:rPr>
          <w:rFonts w:hint="cs"/>
          <w:rtl/>
        </w:rPr>
        <w:t xml:space="preserve">הוראות לגבי איך ממנים אותו, יש מישהו שאחראי למנות אותו, </w:t>
      </w:r>
      <w:bookmarkStart w:id="3352" w:name="_ETM_Q1_6463419"/>
      <w:bookmarkEnd w:id="3352"/>
      <w:r>
        <w:rPr>
          <w:rFonts w:hint="cs"/>
          <w:rtl/>
        </w:rPr>
        <w:t xml:space="preserve">יש דרישות כשירות מסוימות שהוא צריך לעמוד בהן, צריך להיות </w:t>
      </w:r>
      <w:bookmarkStart w:id="3353" w:name="_ETM_Q1_6468717"/>
      <w:bookmarkEnd w:id="3353"/>
      <w:r>
        <w:rPr>
          <w:rFonts w:hint="cs"/>
          <w:rtl/>
        </w:rPr>
        <w:t xml:space="preserve">לו רישיון. מה שאנחנו מחדדים כאן, שהוא קשור לכלי טיס </w:t>
      </w:r>
      <w:bookmarkStart w:id="3354" w:name="_ETM_Q1_6469928"/>
      <w:bookmarkEnd w:id="3354"/>
      <w:r>
        <w:rPr>
          <w:rFonts w:hint="cs"/>
          <w:rtl/>
        </w:rPr>
        <w:t xml:space="preserve">מאוישים, שהוא נשאר מטיס מפקד גם אם הוא לא </w:t>
      </w:r>
      <w:bookmarkStart w:id="3355" w:name="_ETM_Q1_6472413"/>
      <w:bookmarkEnd w:id="3355"/>
      <w:r>
        <w:rPr>
          <w:rFonts w:hint="cs"/>
          <w:rtl/>
        </w:rPr>
        <w:t xml:space="preserve">המטיס, גם אם הוא לא אוחז בהגאים. זאת אומרת יכול </w:t>
      </w:r>
      <w:bookmarkStart w:id="3356" w:name="_ETM_Q1_6474502"/>
      <w:bookmarkEnd w:id="3356"/>
      <w:r>
        <w:rPr>
          <w:rFonts w:hint="cs"/>
          <w:rtl/>
        </w:rPr>
        <w:t xml:space="preserve">להיות לנו מישהו שאוחז בהגאים ומטיס ועומד לידו מישהו שהוא </w:t>
      </w:r>
      <w:bookmarkStart w:id="3357" w:name="_ETM_Q1_6479125"/>
      <w:bookmarkEnd w:id="3357"/>
      <w:r>
        <w:rPr>
          <w:rFonts w:hint="cs"/>
          <w:rtl/>
        </w:rPr>
        <w:t xml:space="preserve">המטיס המפקד. זה מצב שהוא טבעי. </w:t>
      </w:r>
    </w:p>
    <w:p w14:paraId="5D62EA41" w14:textId="77777777" w:rsidR="009C41A5" w:rsidRDefault="009C41A5" w:rsidP="009C41A5">
      <w:pPr>
        <w:rPr>
          <w:rtl/>
        </w:rPr>
      </w:pPr>
      <w:bookmarkStart w:id="3358" w:name="_ETM_Q1_6481559"/>
      <w:bookmarkStart w:id="3359" w:name="_ETM_Q1_6481640"/>
      <w:bookmarkStart w:id="3360" w:name="_ETM_Q1_6481703"/>
      <w:bookmarkEnd w:id="3358"/>
      <w:bookmarkEnd w:id="3359"/>
      <w:bookmarkEnd w:id="3360"/>
    </w:p>
    <w:p w14:paraId="3F142730" w14:textId="74CDAD55" w:rsidR="009C41A5" w:rsidRDefault="009C41A5" w:rsidP="009C41A5">
      <w:pPr>
        <w:rPr>
          <w:rtl/>
        </w:rPr>
      </w:pPr>
      <w:bookmarkStart w:id="3361" w:name="_ETM_Q1_6481781"/>
      <w:bookmarkEnd w:id="3361"/>
      <w:r>
        <w:rPr>
          <w:rFonts w:hint="cs"/>
          <w:rtl/>
        </w:rPr>
        <w:t xml:space="preserve">בדרך כלל בהפעלות </w:t>
      </w:r>
      <w:bookmarkStart w:id="3362" w:name="_ETM_Q1_6483718"/>
      <w:bookmarkEnd w:id="3362"/>
      <w:r>
        <w:rPr>
          <w:rFonts w:hint="cs"/>
          <w:rtl/>
        </w:rPr>
        <w:t xml:space="preserve">הקטנות, יתקנו אותי גורמי המקצוע מקרב הציבור, בוודאי הכלים </w:t>
      </w:r>
      <w:bookmarkStart w:id="3363" w:name="_ETM_Q1_6488618"/>
      <w:bookmarkEnd w:id="3363"/>
      <w:r>
        <w:rPr>
          <w:rFonts w:hint="cs"/>
          <w:rtl/>
        </w:rPr>
        <w:t>המאוד קטנים יש זהות, זאת אומרת הבעלים הר</w:t>
      </w:r>
      <w:r w:rsidR="001E2536">
        <w:rPr>
          <w:rFonts w:hint="cs"/>
          <w:rtl/>
        </w:rPr>
        <w:t>שום</w:t>
      </w:r>
      <w:r>
        <w:rPr>
          <w:rFonts w:hint="cs"/>
          <w:rtl/>
        </w:rPr>
        <w:t xml:space="preserve"> </w:t>
      </w:r>
      <w:bookmarkStart w:id="3364" w:name="_ETM_Q1_6489608"/>
      <w:bookmarkEnd w:id="3364"/>
      <w:r>
        <w:rPr>
          <w:rFonts w:hint="cs"/>
          <w:rtl/>
        </w:rPr>
        <w:t xml:space="preserve">הוא גם המטיס המפקד והוא גם המטיס, נכון? </w:t>
      </w:r>
    </w:p>
    <w:p w14:paraId="557210D1" w14:textId="77777777" w:rsidR="009C41A5" w:rsidRDefault="009C41A5" w:rsidP="009C41A5">
      <w:pPr>
        <w:rPr>
          <w:rtl/>
        </w:rPr>
      </w:pPr>
      <w:bookmarkStart w:id="3365" w:name="_ETM_Q1_6494096"/>
      <w:bookmarkStart w:id="3366" w:name="_ETM_Q1_6494143"/>
      <w:bookmarkEnd w:id="3365"/>
      <w:bookmarkEnd w:id="3366"/>
    </w:p>
    <w:p w14:paraId="48773786" w14:textId="2154B7B1" w:rsidR="009C41A5" w:rsidRDefault="009C41A5" w:rsidP="009C41A5">
      <w:pPr>
        <w:pStyle w:val="af9"/>
        <w:keepNext/>
        <w:rPr>
          <w:rtl/>
        </w:rPr>
      </w:pPr>
      <w:bookmarkStart w:id="3367" w:name="ET_guest_עומר_דהן_303"/>
      <w:r w:rsidRPr="009C41A5">
        <w:rPr>
          <w:rStyle w:val="TagStyle"/>
          <w:rtl/>
        </w:rPr>
        <w:t xml:space="preserve"> &lt;&lt; אורח &gt;&gt; </w:t>
      </w:r>
      <w:r>
        <w:rPr>
          <w:rtl/>
        </w:rPr>
        <w:t>עומר דהן:</w:t>
      </w:r>
      <w:r w:rsidRPr="009C41A5">
        <w:rPr>
          <w:rStyle w:val="TagStyle"/>
          <w:rtl/>
        </w:rPr>
        <w:t xml:space="preserve"> &lt;&lt; אורח &gt;&gt;</w:t>
      </w:r>
      <w:r w:rsidR="00FD0A21">
        <w:rPr>
          <w:rtl/>
        </w:rPr>
        <w:t xml:space="preserve"> </w:t>
      </w:r>
      <w:bookmarkEnd w:id="3367"/>
    </w:p>
    <w:p w14:paraId="2CF5C599" w14:textId="77777777" w:rsidR="009C41A5" w:rsidRDefault="009C41A5" w:rsidP="009C41A5">
      <w:pPr>
        <w:pStyle w:val="KeepWithNext"/>
        <w:rPr>
          <w:rtl/>
        </w:rPr>
      </w:pPr>
    </w:p>
    <w:p w14:paraId="29957709" w14:textId="580B3245" w:rsidR="009C41A5" w:rsidRPr="009C41A5" w:rsidRDefault="009C41A5" w:rsidP="009C41A5">
      <w:pPr>
        <w:rPr>
          <w:rtl/>
        </w:rPr>
      </w:pPr>
      <w:bookmarkStart w:id="3368" w:name="_ETM_Q1_6492915"/>
      <w:bookmarkStart w:id="3369" w:name="_ETM_Q1_6492949"/>
      <w:bookmarkEnd w:id="3368"/>
      <w:bookmarkEnd w:id="3369"/>
      <w:r>
        <w:rPr>
          <w:rFonts w:hint="cs"/>
          <w:rtl/>
        </w:rPr>
        <w:t xml:space="preserve">בתעשיות יש גם מטיס פנים וחוץ, אבל אני מסכים איתך </w:t>
      </w:r>
      <w:bookmarkStart w:id="3370" w:name="_ETM_Q1_6494760"/>
      <w:bookmarkEnd w:id="3370"/>
      <w:r>
        <w:rPr>
          <w:rFonts w:hint="cs"/>
          <w:rtl/>
        </w:rPr>
        <w:t>בהגדרה.</w:t>
      </w:r>
    </w:p>
    <w:p w14:paraId="1578A621" w14:textId="77777777" w:rsidR="009C41A5" w:rsidRDefault="009C41A5" w:rsidP="009C41A5">
      <w:pPr>
        <w:rPr>
          <w:rtl/>
        </w:rPr>
      </w:pPr>
      <w:bookmarkStart w:id="3371" w:name="_ETM_Q1_6492011"/>
      <w:bookmarkStart w:id="3372" w:name="_ETM_Q1_6492087"/>
      <w:bookmarkStart w:id="3373" w:name="_ETM_Q1_6496610"/>
      <w:bookmarkEnd w:id="3371"/>
      <w:bookmarkEnd w:id="3372"/>
      <w:bookmarkEnd w:id="3373"/>
    </w:p>
    <w:p w14:paraId="5919D935" w14:textId="10942F3F" w:rsidR="009C41A5" w:rsidRDefault="009C41A5" w:rsidP="009C41A5">
      <w:pPr>
        <w:pStyle w:val="af9"/>
        <w:keepNext/>
        <w:rPr>
          <w:rtl/>
        </w:rPr>
      </w:pPr>
      <w:bookmarkStart w:id="3374" w:name="ET_guest_אבישי_פדהצור_304"/>
      <w:r w:rsidRPr="009C41A5">
        <w:rPr>
          <w:rStyle w:val="TagStyle"/>
          <w:rtl/>
        </w:rPr>
        <w:t xml:space="preserve"> &lt;&lt; אורח &gt;&gt; </w:t>
      </w:r>
      <w:r>
        <w:rPr>
          <w:rtl/>
        </w:rPr>
        <w:t>אבישי פדהצור:</w:t>
      </w:r>
      <w:r w:rsidRPr="009C41A5">
        <w:rPr>
          <w:rStyle w:val="TagStyle"/>
          <w:rtl/>
        </w:rPr>
        <w:t xml:space="preserve"> &lt;&lt; אורח &gt;&gt;</w:t>
      </w:r>
      <w:r w:rsidR="00FD0A21">
        <w:rPr>
          <w:rtl/>
        </w:rPr>
        <w:t xml:space="preserve"> </w:t>
      </w:r>
      <w:bookmarkEnd w:id="3374"/>
    </w:p>
    <w:p w14:paraId="6223C4FC" w14:textId="77777777" w:rsidR="009C41A5" w:rsidRDefault="009C41A5" w:rsidP="009C41A5">
      <w:pPr>
        <w:pStyle w:val="KeepWithNext"/>
        <w:rPr>
          <w:rtl/>
        </w:rPr>
      </w:pPr>
    </w:p>
    <w:p w14:paraId="1FA44A5C" w14:textId="662D353B" w:rsidR="009C41A5" w:rsidRDefault="009C41A5" w:rsidP="009C41A5">
      <w:pPr>
        <w:rPr>
          <w:rtl/>
        </w:rPr>
      </w:pPr>
      <w:bookmarkStart w:id="3375" w:name="_ETM_Q1_6496951"/>
      <w:bookmarkStart w:id="3376" w:name="_ETM_Q1_6496983"/>
      <w:bookmarkEnd w:id="3375"/>
      <w:bookmarkEnd w:id="3376"/>
      <w:r>
        <w:rPr>
          <w:rFonts w:hint="cs"/>
          <w:rtl/>
        </w:rPr>
        <w:t xml:space="preserve">אבל כשאתה עוסק בקשר עין. </w:t>
      </w:r>
    </w:p>
    <w:p w14:paraId="2CFC20BC" w14:textId="77777777" w:rsidR="009C41A5" w:rsidRDefault="009C41A5" w:rsidP="009C41A5">
      <w:pPr>
        <w:rPr>
          <w:rtl/>
        </w:rPr>
      </w:pPr>
      <w:bookmarkStart w:id="3377" w:name="_ETM_Q1_6500914"/>
      <w:bookmarkStart w:id="3378" w:name="_ETM_Q1_6500978"/>
      <w:bookmarkEnd w:id="3377"/>
      <w:bookmarkEnd w:id="3378"/>
    </w:p>
    <w:p w14:paraId="607337EF" w14:textId="74E6E523" w:rsidR="009C41A5" w:rsidRDefault="009C41A5" w:rsidP="009C41A5">
      <w:pPr>
        <w:pStyle w:val="af9"/>
        <w:keepNext/>
        <w:rPr>
          <w:rtl/>
        </w:rPr>
      </w:pPr>
      <w:bookmarkStart w:id="3379" w:name="ET_guest_עומר_דהן_305"/>
      <w:r w:rsidRPr="009C41A5">
        <w:rPr>
          <w:rStyle w:val="TagStyle"/>
          <w:rtl/>
        </w:rPr>
        <w:t xml:space="preserve"> &lt;&lt; אורח &gt;&gt; </w:t>
      </w:r>
      <w:r>
        <w:rPr>
          <w:rtl/>
        </w:rPr>
        <w:t>עומר דהן:</w:t>
      </w:r>
      <w:r w:rsidRPr="009C41A5">
        <w:rPr>
          <w:rStyle w:val="TagStyle"/>
          <w:rtl/>
        </w:rPr>
        <w:t xml:space="preserve"> &lt;&lt; אורח &gt;&gt;</w:t>
      </w:r>
      <w:r w:rsidR="00FD0A21">
        <w:rPr>
          <w:rtl/>
        </w:rPr>
        <w:t xml:space="preserve"> </w:t>
      </w:r>
      <w:bookmarkEnd w:id="3379"/>
    </w:p>
    <w:p w14:paraId="0B2FBB11" w14:textId="77777777" w:rsidR="009C41A5" w:rsidRDefault="009C41A5" w:rsidP="009C41A5">
      <w:pPr>
        <w:pStyle w:val="KeepWithNext"/>
        <w:rPr>
          <w:rtl/>
        </w:rPr>
      </w:pPr>
    </w:p>
    <w:p w14:paraId="267F7563" w14:textId="2E7FD21A" w:rsidR="009C41A5" w:rsidRDefault="009C41A5" w:rsidP="009C41A5">
      <w:pPr>
        <w:rPr>
          <w:rtl/>
        </w:rPr>
      </w:pPr>
      <w:bookmarkStart w:id="3380" w:name="_ETM_Q1_6502536"/>
      <w:bookmarkStart w:id="3381" w:name="_ETM_Q1_6502565"/>
      <w:bookmarkEnd w:id="3380"/>
      <w:bookmarkEnd w:id="3381"/>
      <w:r>
        <w:rPr>
          <w:rFonts w:hint="cs"/>
          <w:rtl/>
        </w:rPr>
        <w:t xml:space="preserve">קשר עין לרוב </w:t>
      </w:r>
      <w:bookmarkStart w:id="3382" w:name="_ETM_Q1_6499846"/>
      <w:bookmarkEnd w:id="3382"/>
      <w:r>
        <w:rPr>
          <w:rFonts w:hint="cs"/>
          <w:rtl/>
        </w:rPr>
        <w:t xml:space="preserve">זה אותו אדם. </w:t>
      </w:r>
    </w:p>
    <w:p w14:paraId="2910F21D" w14:textId="77777777" w:rsidR="009C41A5" w:rsidRDefault="009C41A5" w:rsidP="009C41A5">
      <w:pPr>
        <w:rPr>
          <w:rtl/>
        </w:rPr>
      </w:pPr>
      <w:bookmarkStart w:id="3383" w:name="_ETM_Q1_6502262"/>
      <w:bookmarkStart w:id="3384" w:name="_ETM_Q1_6502298"/>
      <w:bookmarkStart w:id="3385" w:name="_ETM_Q1_6503415"/>
      <w:bookmarkEnd w:id="3383"/>
      <w:bookmarkEnd w:id="3384"/>
      <w:bookmarkEnd w:id="3385"/>
    </w:p>
    <w:p w14:paraId="479CBBA6" w14:textId="75103375" w:rsidR="009C41A5" w:rsidRDefault="009C41A5" w:rsidP="009C41A5">
      <w:pPr>
        <w:pStyle w:val="af9"/>
        <w:keepNext/>
        <w:rPr>
          <w:rtl/>
        </w:rPr>
      </w:pPr>
      <w:bookmarkStart w:id="3386" w:name="ET_guest_אבישי_פדהצור_306"/>
      <w:r w:rsidRPr="009C41A5">
        <w:rPr>
          <w:rStyle w:val="TagStyle"/>
          <w:rtl/>
        </w:rPr>
        <w:t xml:space="preserve"> &lt;&lt; אורח &gt;&gt; </w:t>
      </w:r>
      <w:r>
        <w:rPr>
          <w:rtl/>
        </w:rPr>
        <w:t>אבישי פדהצור:</w:t>
      </w:r>
      <w:r w:rsidRPr="009C41A5">
        <w:rPr>
          <w:rStyle w:val="TagStyle"/>
          <w:rtl/>
        </w:rPr>
        <w:t xml:space="preserve"> &lt;&lt; אורח &gt;&gt;</w:t>
      </w:r>
      <w:r w:rsidR="00FD0A21">
        <w:rPr>
          <w:rtl/>
        </w:rPr>
        <w:t xml:space="preserve"> </w:t>
      </w:r>
      <w:bookmarkEnd w:id="3386"/>
    </w:p>
    <w:p w14:paraId="1286A9DC" w14:textId="77777777" w:rsidR="009C41A5" w:rsidRDefault="009C41A5" w:rsidP="009C41A5">
      <w:pPr>
        <w:pStyle w:val="KeepWithNext"/>
        <w:rPr>
          <w:rtl/>
        </w:rPr>
      </w:pPr>
    </w:p>
    <w:p w14:paraId="1D11211D" w14:textId="3C5353FF" w:rsidR="009C41A5" w:rsidRDefault="009C41A5" w:rsidP="009C41A5">
      <w:pPr>
        <w:rPr>
          <w:rtl/>
        </w:rPr>
      </w:pPr>
      <w:bookmarkStart w:id="3387" w:name="_ETM_Q1_6503763"/>
      <w:bookmarkStart w:id="3388" w:name="_ETM_Q1_6503795"/>
      <w:bookmarkEnd w:id="3387"/>
      <w:bookmarkEnd w:id="3388"/>
      <w:r>
        <w:rPr>
          <w:rFonts w:hint="cs"/>
          <w:rtl/>
        </w:rPr>
        <w:t xml:space="preserve">אבל כמו שאמרנו אנחנו רוצים לאפשר פה </w:t>
      </w:r>
      <w:bookmarkStart w:id="3389" w:name="_ETM_Q1_6504601"/>
      <w:bookmarkEnd w:id="3389"/>
      <w:r>
        <w:rPr>
          <w:rFonts w:hint="cs"/>
          <w:rtl/>
        </w:rPr>
        <w:t xml:space="preserve">כמה שיותר גמישויות, לרבות תרחישים שהזכירו עכשיו של מטיס </w:t>
      </w:r>
      <w:bookmarkStart w:id="3390" w:name="_ETM_Q1_6508809"/>
      <w:bookmarkEnd w:id="3390"/>
      <w:r>
        <w:rPr>
          <w:rFonts w:hint="cs"/>
          <w:rtl/>
        </w:rPr>
        <w:t>מפקד שמרוחק מהמטיס</w:t>
      </w:r>
      <w:r w:rsidR="001E2536">
        <w:rPr>
          <w:rFonts w:hint="cs"/>
          <w:rtl/>
        </w:rPr>
        <w:t>.</w:t>
      </w:r>
      <w:r>
        <w:rPr>
          <w:rFonts w:hint="cs"/>
          <w:rtl/>
        </w:rPr>
        <w:t xml:space="preserve"> אנחנו רוצים לאפשר את כל הדברים </w:t>
      </w:r>
      <w:bookmarkStart w:id="3391" w:name="_ETM_Q1_6512451"/>
      <w:bookmarkEnd w:id="3391"/>
      <w:r>
        <w:rPr>
          <w:rFonts w:hint="cs"/>
          <w:rtl/>
        </w:rPr>
        <w:t>האלה וההגדרה הזאת אמורה לשמש - - -</w:t>
      </w:r>
      <w:bookmarkStart w:id="3392" w:name="_ETM_Q1_6513534"/>
      <w:bookmarkEnd w:id="3392"/>
    </w:p>
    <w:p w14:paraId="614F9521" w14:textId="77777777" w:rsidR="009C41A5" w:rsidRDefault="009C41A5" w:rsidP="009C41A5">
      <w:pPr>
        <w:rPr>
          <w:rtl/>
        </w:rPr>
      </w:pPr>
      <w:bookmarkStart w:id="3393" w:name="_ETM_Q1_6513570"/>
      <w:bookmarkStart w:id="3394" w:name="_ETM_Q1_6510424"/>
      <w:bookmarkEnd w:id="3393"/>
      <w:bookmarkEnd w:id="3394"/>
    </w:p>
    <w:p w14:paraId="6D9A9520" w14:textId="2936B55A" w:rsidR="009C41A5" w:rsidRDefault="009C41A5" w:rsidP="009C41A5">
      <w:pPr>
        <w:pStyle w:val="af9"/>
        <w:keepNext/>
        <w:rPr>
          <w:rtl/>
        </w:rPr>
      </w:pPr>
      <w:bookmarkStart w:id="3395" w:name="ET_guest_עומר_דהן_307"/>
      <w:r w:rsidRPr="009C41A5">
        <w:rPr>
          <w:rStyle w:val="TagStyle"/>
          <w:rtl/>
        </w:rPr>
        <w:t xml:space="preserve"> &lt;&lt; אורח &gt;&gt; </w:t>
      </w:r>
      <w:r>
        <w:rPr>
          <w:rtl/>
        </w:rPr>
        <w:t>עומר דהן:</w:t>
      </w:r>
      <w:r w:rsidRPr="009C41A5">
        <w:rPr>
          <w:rStyle w:val="TagStyle"/>
          <w:rtl/>
        </w:rPr>
        <w:t xml:space="preserve"> &lt;&lt; אורח &gt;&gt;</w:t>
      </w:r>
      <w:r w:rsidR="00FD0A21">
        <w:rPr>
          <w:rtl/>
        </w:rPr>
        <w:t xml:space="preserve"> </w:t>
      </w:r>
      <w:bookmarkEnd w:id="3395"/>
    </w:p>
    <w:p w14:paraId="736A44C4" w14:textId="77777777" w:rsidR="009C41A5" w:rsidRDefault="009C41A5" w:rsidP="009C41A5">
      <w:pPr>
        <w:pStyle w:val="KeepWithNext"/>
        <w:rPr>
          <w:rtl/>
        </w:rPr>
      </w:pPr>
    </w:p>
    <w:p w14:paraId="2A2B3428" w14:textId="214489AC" w:rsidR="009C41A5" w:rsidRDefault="009C41A5" w:rsidP="009C41A5">
      <w:pPr>
        <w:rPr>
          <w:rtl/>
        </w:rPr>
      </w:pPr>
      <w:bookmarkStart w:id="3396" w:name="_ETM_Q1_6510727"/>
      <w:bookmarkStart w:id="3397" w:name="_ETM_Q1_6510753"/>
      <w:bookmarkEnd w:id="3396"/>
      <w:bookmarkEnd w:id="3397"/>
      <w:r>
        <w:rPr>
          <w:rFonts w:hint="cs"/>
          <w:rtl/>
        </w:rPr>
        <w:t xml:space="preserve">שאלת הבהרה, המטיס </w:t>
      </w:r>
      <w:bookmarkStart w:id="3398" w:name="_ETM_Q1_6515015"/>
      <w:bookmarkEnd w:id="3398"/>
      <w:r>
        <w:rPr>
          <w:rFonts w:hint="cs"/>
          <w:rtl/>
        </w:rPr>
        <w:t xml:space="preserve">בפועל יצטרך גם רישיון? </w:t>
      </w:r>
      <w:bookmarkStart w:id="3399" w:name="_ETM_Q1_6518616"/>
      <w:bookmarkEnd w:id="3399"/>
    </w:p>
    <w:p w14:paraId="240F7CF6" w14:textId="77777777" w:rsidR="009C41A5" w:rsidRDefault="009C41A5" w:rsidP="009C41A5">
      <w:pPr>
        <w:rPr>
          <w:rtl/>
        </w:rPr>
      </w:pPr>
      <w:bookmarkStart w:id="3400" w:name="_ETM_Q1_6518651"/>
      <w:bookmarkStart w:id="3401" w:name="_ETM_Q1_6515055"/>
      <w:bookmarkEnd w:id="3400"/>
      <w:bookmarkEnd w:id="3401"/>
    </w:p>
    <w:p w14:paraId="1F2543E3" w14:textId="4DBCB8BD" w:rsidR="009C41A5" w:rsidRDefault="009C41A5" w:rsidP="009C41A5">
      <w:pPr>
        <w:pStyle w:val="af9"/>
        <w:keepNext/>
        <w:rPr>
          <w:rtl/>
        </w:rPr>
      </w:pPr>
      <w:bookmarkStart w:id="3402" w:name="ET_guest_אבישי_פדהצור_308"/>
      <w:r w:rsidRPr="009C41A5">
        <w:rPr>
          <w:rStyle w:val="TagStyle"/>
          <w:rtl/>
        </w:rPr>
        <w:t xml:space="preserve"> &lt;&lt; אורח &gt;&gt; </w:t>
      </w:r>
      <w:r>
        <w:rPr>
          <w:rtl/>
        </w:rPr>
        <w:t>אבישי פדהצור:</w:t>
      </w:r>
      <w:r w:rsidRPr="009C41A5">
        <w:rPr>
          <w:rStyle w:val="TagStyle"/>
          <w:rtl/>
        </w:rPr>
        <w:t xml:space="preserve"> &lt;&lt; אורח &gt;&gt;</w:t>
      </w:r>
      <w:r w:rsidR="00FD0A21">
        <w:rPr>
          <w:rtl/>
        </w:rPr>
        <w:t xml:space="preserve"> </w:t>
      </w:r>
      <w:bookmarkEnd w:id="3402"/>
    </w:p>
    <w:p w14:paraId="7EA1F4AC" w14:textId="77777777" w:rsidR="009C41A5" w:rsidRDefault="009C41A5" w:rsidP="009C41A5">
      <w:pPr>
        <w:pStyle w:val="KeepWithNext"/>
        <w:rPr>
          <w:rtl/>
        </w:rPr>
      </w:pPr>
    </w:p>
    <w:p w14:paraId="198F7712" w14:textId="0CE37E47" w:rsidR="009C41A5" w:rsidRDefault="009C41A5" w:rsidP="009C41A5">
      <w:pPr>
        <w:rPr>
          <w:rtl/>
        </w:rPr>
      </w:pPr>
      <w:bookmarkStart w:id="3403" w:name="_ETM_Q1_6515364"/>
      <w:bookmarkStart w:id="3404" w:name="_ETM_Q1_6515388"/>
      <w:bookmarkEnd w:id="3403"/>
      <w:bookmarkEnd w:id="3404"/>
      <w:r>
        <w:rPr>
          <w:rFonts w:hint="cs"/>
          <w:rtl/>
        </w:rPr>
        <w:t xml:space="preserve">פה ההגדרה של מטיס היא הגדרה </w:t>
      </w:r>
      <w:bookmarkStart w:id="3405" w:name="_ETM_Q1_6519825"/>
      <w:bookmarkEnd w:id="3405"/>
      <w:r>
        <w:rPr>
          <w:rFonts w:hint="cs"/>
          <w:rtl/>
        </w:rPr>
        <w:t>טכנית, מי שאוחז בהגאים. אחרי זה יש לנו, בתקנה 2 או 3 אם אני לא טועה, איסור על אדם</w:t>
      </w:r>
      <w:bookmarkStart w:id="3406" w:name="_ETM_Q1_6524274"/>
      <w:bookmarkEnd w:id="3406"/>
      <w:r>
        <w:rPr>
          <w:rFonts w:hint="cs"/>
          <w:rtl/>
        </w:rPr>
        <w:t xml:space="preserve"> לשמש בתור מטיס אלא אם כן יש לו </w:t>
      </w:r>
      <w:bookmarkStart w:id="3407" w:name="_ETM_Q1_6527487"/>
      <w:bookmarkEnd w:id="3407"/>
      <w:r>
        <w:rPr>
          <w:rFonts w:hint="cs"/>
          <w:rtl/>
        </w:rPr>
        <w:t>רישיון או שהוא עושה את זה תחת השגחה ישירה ואחרי</w:t>
      </w:r>
      <w:bookmarkStart w:id="3408" w:name="_ETM_Q1_6529410"/>
      <w:bookmarkEnd w:id="3408"/>
      <w:r>
        <w:rPr>
          <w:rFonts w:hint="cs"/>
          <w:rtl/>
        </w:rPr>
        <w:t xml:space="preserve"> זה נדבר גם על מה זה ההשגחה הישירה הזאת וזה </w:t>
      </w:r>
      <w:bookmarkStart w:id="3409" w:name="_ETM_Q1_6528956"/>
      <w:bookmarkEnd w:id="3409"/>
      <w:r>
        <w:rPr>
          <w:rFonts w:hint="cs"/>
          <w:rtl/>
        </w:rPr>
        <w:t xml:space="preserve">גם מאוד מאוד דומה למה שיש </w:t>
      </w:r>
      <w:r w:rsidR="001E2536">
        <w:rPr>
          <w:rFonts w:hint="cs"/>
          <w:rtl/>
        </w:rPr>
        <w:t>ב-</w:t>
      </w:r>
      <w:r w:rsidR="001E2536">
        <w:rPr>
          <w:rFonts w:hint="cs"/>
        </w:rPr>
        <w:t>FAR</w:t>
      </w:r>
      <w:r w:rsidR="001E2536">
        <w:rPr>
          <w:rFonts w:hint="cs"/>
          <w:rtl/>
        </w:rPr>
        <w:t xml:space="preserve">, </w:t>
      </w:r>
      <w:r>
        <w:rPr>
          <w:rFonts w:hint="cs"/>
          <w:rtl/>
        </w:rPr>
        <w:t xml:space="preserve">אבל ההגדרה </w:t>
      </w:r>
      <w:bookmarkStart w:id="3410" w:name="_ETM_Q1_6534164"/>
      <w:bookmarkEnd w:id="3410"/>
      <w:r>
        <w:rPr>
          <w:rFonts w:hint="cs"/>
          <w:rtl/>
        </w:rPr>
        <w:t xml:space="preserve">הזאת היא טכנית, מי שאוחז בהגאים. </w:t>
      </w:r>
      <w:bookmarkStart w:id="3411" w:name="_ETM_Q1_6538052"/>
      <w:bookmarkEnd w:id="3411"/>
    </w:p>
    <w:p w14:paraId="766EED29" w14:textId="77777777" w:rsidR="009C41A5" w:rsidRDefault="009C41A5" w:rsidP="009C41A5">
      <w:pPr>
        <w:rPr>
          <w:rtl/>
        </w:rPr>
      </w:pPr>
      <w:bookmarkStart w:id="3412" w:name="_ETM_Q1_6538087"/>
      <w:bookmarkEnd w:id="3412"/>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7A6C8A5D" w14:textId="77777777" w:rsidTr="007674A1">
        <w:trPr>
          <w:cantSplit/>
        </w:trPr>
        <w:tc>
          <w:tcPr>
            <w:tcW w:w="1082" w:type="dxa"/>
          </w:tcPr>
          <w:p w14:paraId="1A55187D" w14:textId="77777777" w:rsidR="00955FA8" w:rsidRDefault="00955FA8">
            <w:pPr>
              <w:pStyle w:val="TableSideHeading"/>
              <w:rPr>
                <w:sz w:val="24"/>
                <w:szCs w:val="24"/>
                <w:rtl/>
              </w:rPr>
            </w:pPr>
            <w:bookmarkStart w:id="3413" w:name="_ETM_Q1_6539179"/>
            <w:bookmarkStart w:id="3414" w:name="_ETM_Q1_6539214"/>
            <w:bookmarkStart w:id="3415" w:name="_ETM_Q1_6515828"/>
            <w:bookmarkStart w:id="3416" w:name="_ETM_Q1_6515837"/>
            <w:bookmarkStart w:id="3417" w:name="_ETM_Q1_6515860"/>
            <w:bookmarkStart w:id="3418" w:name="_ETM_Q1_6440578"/>
            <w:bookmarkStart w:id="3419" w:name="_ETM_Q1_6440669"/>
            <w:bookmarkEnd w:id="3413"/>
            <w:bookmarkEnd w:id="3414"/>
            <w:bookmarkEnd w:id="3415"/>
            <w:bookmarkEnd w:id="3416"/>
            <w:bookmarkEnd w:id="3417"/>
            <w:bookmarkEnd w:id="3418"/>
            <w:bookmarkEnd w:id="3419"/>
          </w:p>
        </w:tc>
        <w:tc>
          <w:tcPr>
            <w:tcW w:w="556" w:type="dxa"/>
          </w:tcPr>
          <w:p w14:paraId="4D9923F7" w14:textId="77777777" w:rsidR="00955FA8" w:rsidRDefault="00955FA8">
            <w:pPr>
              <w:pStyle w:val="TableText0"/>
              <w:rPr>
                <w:sz w:val="24"/>
                <w:szCs w:val="24"/>
                <w:rtl/>
              </w:rPr>
            </w:pPr>
          </w:p>
        </w:tc>
        <w:tc>
          <w:tcPr>
            <w:tcW w:w="6027" w:type="dxa"/>
            <w:hideMark/>
          </w:tcPr>
          <w:p w14:paraId="0705892F" w14:textId="77777777" w:rsidR="00955FA8" w:rsidRDefault="00955FA8">
            <w:pPr>
              <w:pStyle w:val="TableBlockOutdent"/>
              <w:rPr>
                <w:sz w:val="24"/>
                <w:szCs w:val="24"/>
              </w:rPr>
            </w:pPr>
            <w:r>
              <w:rPr>
                <w:sz w:val="24"/>
                <w:szCs w:val="24"/>
                <w:rtl/>
              </w:rPr>
              <w:t xml:space="preserve">"מערכת כטב"ם קטן" - כטב"ם קטן והרכיבים השונים המשויכים אליו, ובכלל זה עמדת השליטה, קישורי תקשורת ורכיבים המשמשים לשליטה בכטב"ם הקטן, הנדרשים לשם הפעלה בטוחה ויעילה שלו במרחב הפיקוח התעופתי; </w:t>
            </w:r>
          </w:p>
        </w:tc>
      </w:tr>
    </w:tbl>
    <w:p w14:paraId="5E3A1139" w14:textId="77777777" w:rsidR="009C41A5" w:rsidRDefault="009C41A5" w:rsidP="009C41A5">
      <w:pPr>
        <w:pStyle w:val="KeepWithNext"/>
        <w:rPr>
          <w:rtl/>
        </w:rPr>
      </w:pPr>
    </w:p>
    <w:p w14:paraId="42F0EC1E" w14:textId="3E172D72" w:rsidR="009C41A5" w:rsidRDefault="009C41A5" w:rsidP="009C41A5">
      <w:pPr>
        <w:rPr>
          <w:rtl/>
        </w:rPr>
      </w:pPr>
      <w:bookmarkStart w:id="3420" w:name="_ETM_Q1_6551227"/>
      <w:bookmarkStart w:id="3421" w:name="_ETM_Q1_6551299"/>
      <w:bookmarkEnd w:id="3420"/>
      <w:bookmarkEnd w:id="3421"/>
      <w:r>
        <w:rPr>
          <w:rFonts w:hint="cs"/>
          <w:rtl/>
        </w:rPr>
        <w:t xml:space="preserve">זה למעשה ההגדרה שלנו </w:t>
      </w:r>
      <w:bookmarkStart w:id="3422" w:name="_ETM_Q1_6554297"/>
      <w:bookmarkEnd w:id="3422"/>
      <w:r>
        <w:rPr>
          <w:rFonts w:hint="cs"/>
          <w:rtl/>
        </w:rPr>
        <w:t xml:space="preserve">למיזם הזה שקוראים לו הפעלת כטב"ם. אם כלי </w:t>
      </w:r>
      <w:bookmarkStart w:id="3423" w:name="_ETM_Q1_6554387"/>
      <w:bookmarkEnd w:id="3423"/>
      <w:r>
        <w:rPr>
          <w:rFonts w:hint="cs"/>
          <w:rtl/>
        </w:rPr>
        <w:t xml:space="preserve">הטיס הוא יחסית פשוט כי הכול נמצא על כלי הטיס </w:t>
      </w:r>
      <w:bookmarkStart w:id="3424" w:name="_ETM_Q1_6559843"/>
      <w:bookmarkEnd w:id="3424"/>
      <w:r>
        <w:rPr>
          <w:rFonts w:hint="cs"/>
          <w:rtl/>
        </w:rPr>
        <w:t xml:space="preserve">אז כשמדברים על כטב"ם גם הגויים כבר מדברים על סיסטם, </w:t>
      </w:r>
      <w:bookmarkStart w:id="3425" w:name="_ETM_Q1_6563937"/>
      <w:bookmarkEnd w:id="3425"/>
      <w:r>
        <w:rPr>
          <w:rFonts w:hint="cs"/>
          <w:rtl/>
        </w:rPr>
        <w:t xml:space="preserve">זה לא </w:t>
      </w:r>
      <w:r w:rsidR="00082178">
        <w:t>u</w:t>
      </w:r>
      <w:r w:rsidR="00082178" w:rsidRPr="00082178">
        <w:t>nmanned aerial vehicle</w:t>
      </w:r>
      <w:r w:rsidR="00082178">
        <w:rPr>
          <w:rFonts w:hint="cs"/>
          <w:rtl/>
        </w:rPr>
        <w:t xml:space="preserve"> או </w:t>
      </w:r>
      <w:r w:rsidR="00082178" w:rsidRPr="00082178">
        <w:t>aircraft</w:t>
      </w:r>
      <w:r w:rsidR="00082178">
        <w:rPr>
          <w:rFonts w:hint="cs"/>
          <w:rtl/>
        </w:rPr>
        <w:t xml:space="preserve"> אלא זה סיסטם,</w:t>
      </w:r>
      <w:bookmarkStart w:id="3426" w:name="_ETM_Q1_6567954"/>
      <w:bookmarkEnd w:id="3426"/>
      <w:r w:rsidR="00082178">
        <w:rPr>
          <w:rFonts w:hint="cs"/>
          <w:rtl/>
        </w:rPr>
        <w:t xml:space="preserve"> זה </w:t>
      </w:r>
      <w:r w:rsidR="00082178">
        <w:rPr>
          <w:rFonts w:hint="cs"/>
        </w:rPr>
        <w:t>U</w:t>
      </w:r>
      <w:r w:rsidR="00082178">
        <w:t>AS</w:t>
      </w:r>
      <w:r w:rsidR="00082178">
        <w:rPr>
          <w:rFonts w:hint="cs"/>
          <w:rtl/>
        </w:rPr>
        <w:t xml:space="preserve">, זאת מערכת שלמה, כי הטיס כאן </w:t>
      </w:r>
      <w:bookmarkStart w:id="3427" w:name="_ETM_Q1_6571430"/>
      <w:bookmarkEnd w:id="3427"/>
      <w:r w:rsidR="00082178">
        <w:rPr>
          <w:rFonts w:hint="cs"/>
          <w:rtl/>
        </w:rPr>
        <w:t>והטייס כאן ועמדת השליטה היא כאן ולפעמים גם בהפעלות מורכבות</w:t>
      </w:r>
      <w:bookmarkStart w:id="3428" w:name="_ETM_Q1_6571741"/>
      <w:bookmarkEnd w:id="3428"/>
      <w:r w:rsidR="00082178">
        <w:rPr>
          <w:rFonts w:hint="cs"/>
          <w:rtl/>
        </w:rPr>
        <w:t xml:space="preserve"> יש אמצעי ממסר של התקשורת והשליטה בכטב"ם ולכן צריך להיות </w:t>
      </w:r>
      <w:bookmarkStart w:id="3429" w:name="_ETM_Q1_6577914"/>
      <w:bookmarkEnd w:id="3429"/>
      <w:r w:rsidR="00082178">
        <w:rPr>
          <w:rFonts w:hint="cs"/>
          <w:rtl/>
        </w:rPr>
        <w:t xml:space="preserve">הגדרה של מערכת. </w:t>
      </w:r>
    </w:p>
    <w:p w14:paraId="548B666A" w14:textId="77777777" w:rsidR="00082178" w:rsidRDefault="00082178" w:rsidP="009C41A5">
      <w:pPr>
        <w:rPr>
          <w:rtl/>
        </w:rPr>
      </w:pPr>
      <w:bookmarkStart w:id="3430" w:name="_ETM_Q1_6579399"/>
      <w:bookmarkStart w:id="3431" w:name="_ETM_Q1_6579483"/>
      <w:bookmarkEnd w:id="3430"/>
      <w:bookmarkEnd w:id="3431"/>
    </w:p>
    <w:p w14:paraId="2166C526" w14:textId="0E70181A" w:rsidR="00082178" w:rsidRDefault="00082178" w:rsidP="009C41A5">
      <w:pPr>
        <w:rPr>
          <w:rtl/>
        </w:rPr>
      </w:pPr>
      <w:bookmarkStart w:id="3432" w:name="_ETM_Q1_6579551"/>
      <w:bookmarkStart w:id="3433" w:name="_ETM_Q1_6579626"/>
      <w:bookmarkEnd w:id="3432"/>
      <w:bookmarkEnd w:id="3433"/>
      <w:r>
        <w:rPr>
          <w:rFonts w:hint="cs"/>
          <w:rtl/>
        </w:rPr>
        <w:t xml:space="preserve">רוב השימושים </w:t>
      </w:r>
      <w:r w:rsidR="001E2536">
        <w:rPr>
          <w:rFonts w:hint="cs"/>
          <w:rtl/>
        </w:rPr>
        <w:t>ש</w:t>
      </w:r>
      <w:r>
        <w:rPr>
          <w:rFonts w:hint="cs"/>
          <w:rtl/>
        </w:rPr>
        <w:t xml:space="preserve">לנו בתקנות, אדוני יראה, </w:t>
      </w:r>
      <w:bookmarkStart w:id="3434" w:name="_ETM_Q1_6584271"/>
      <w:bookmarkEnd w:id="3434"/>
      <w:r>
        <w:rPr>
          <w:rFonts w:hint="cs"/>
          <w:rtl/>
        </w:rPr>
        <w:t xml:space="preserve">מתייחסים להטסה ולכטב"ם קטן, אבל יש כמה הוראות שמתייחסות להפעלה </w:t>
      </w:r>
      <w:bookmarkStart w:id="3435" w:name="_ETM_Q1_6586041"/>
      <w:bookmarkEnd w:id="3435"/>
      <w:r>
        <w:rPr>
          <w:rFonts w:hint="cs"/>
          <w:rtl/>
        </w:rPr>
        <w:t xml:space="preserve">של המערכת כולה, בדרך כלל האחריות בעלים רשום או האחריות </w:t>
      </w:r>
      <w:bookmarkStart w:id="3436" w:name="_ETM_Q1_6588368"/>
      <w:bookmarkEnd w:id="3436"/>
      <w:r>
        <w:rPr>
          <w:rFonts w:hint="cs"/>
          <w:rtl/>
        </w:rPr>
        <w:t xml:space="preserve">מטיס מפקד. נדבר על זה בהמשך. </w:t>
      </w:r>
    </w:p>
    <w:p w14:paraId="6EE03D5F" w14:textId="77777777" w:rsidR="00082178" w:rsidRDefault="00082178" w:rsidP="009C41A5">
      <w:pPr>
        <w:rPr>
          <w:rtl/>
        </w:rPr>
      </w:pPr>
      <w:bookmarkStart w:id="3437" w:name="_ETM_Q1_6593631"/>
      <w:bookmarkStart w:id="3438" w:name="_ETM_Q1_6593712"/>
      <w:bookmarkEnd w:id="3437"/>
      <w:bookmarkEnd w:id="3438"/>
    </w:p>
    <w:p w14:paraId="1D784A5F" w14:textId="7EC49B5B" w:rsidR="00082178" w:rsidRDefault="00082178" w:rsidP="00082178">
      <w:pPr>
        <w:pStyle w:val="a4"/>
        <w:keepNext/>
        <w:rPr>
          <w:rtl/>
        </w:rPr>
      </w:pPr>
      <w:bookmarkStart w:id="3439" w:name="ET_speaker_נעמה_דניאל_310"/>
      <w:r w:rsidRPr="00082178">
        <w:rPr>
          <w:rStyle w:val="TagStyle"/>
          <w:rtl/>
        </w:rPr>
        <w:t xml:space="preserve"> &lt;&lt; דובר &gt;&gt; </w:t>
      </w:r>
      <w:r>
        <w:rPr>
          <w:rtl/>
        </w:rPr>
        <w:t>נעמה דניאל:</w:t>
      </w:r>
      <w:r w:rsidRPr="00082178">
        <w:rPr>
          <w:rStyle w:val="TagStyle"/>
          <w:rtl/>
        </w:rPr>
        <w:t xml:space="preserve"> &lt;&lt; דובר &gt;&gt;</w:t>
      </w:r>
      <w:r w:rsidR="00FD0A21">
        <w:rPr>
          <w:rtl/>
        </w:rPr>
        <w:t xml:space="preserve"> </w:t>
      </w:r>
      <w:bookmarkEnd w:id="3439"/>
    </w:p>
    <w:p w14:paraId="50E3D717" w14:textId="77777777" w:rsidR="00082178" w:rsidRDefault="00082178" w:rsidP="00082178">
      <w:pPr>
        <w:pStyle w:val="KeepWithNext"/>
        <w:rPr>
          <w:rtl/>
          <w:lang w:eastAsia="he-IL"/>
        </w:rPr>
      </w:pPr>
    </w:p>
    <w:p w14:paraId="68864C88" w14:textId="76342D32" w:rsidR="00082178" w:rsidRDefault="00082178" w:rsidP="00082178">
      <w:pPr>
        <w:rPr>
          <w:rtl/>
          <w:lang w:eastAsia="he-IL"/>
        </w:rPr>
      </w:pPr>
      <w:bookmarkStart w:id="3440" w:name="_ETM_Q1_6597079"/>
      <w:bookmarkStart w:id="3441" w:name="_ETM_Q1_6597135"/>
      <w:bookmarkEnd w:id="3440"/>
      <w:bookmarkEnd w:id="3441"/>
      <w:r>
        <w:rPr>
          <w:rFonts w:hint="cs"/>
          <w:rtl/>
          <w:lang w:eastAsia="he-IL"/>
        </w:rPr>
        <w:t xml:space="preserve">במרחב הפיקוח התעופתי, מה </w:t>
      </w:r>
      <w:bookmarkStart w:id="3442" w:name="_ETM_Q1_6596494"/>
      <w:bookmarkEnd w:id="3442"/>
      <w:r>
        <w:rPr>
          <w:rFonts w:hint="cs"/>
          <w:rtl/>
          <w:lang w:eastAsia="he-IL"/>
        </w:rPr>
        <w:t xml:space="preserve">זה מוסיף? </w:t>
      </w:r>
      <w:bookmarkStart w:id="3443" w:name="_ETM_Q1_6597991"/>
      <w:bookmarkEnd w:id="3443"/>
    </w:p>
    <w:p w14:paraId="2EA786EA" w14:textId="77777777" w:rsidR="00082178" w:rsidRDefault="00082178" w:rsidP="00082178">
      <w:pPr>
        <w:rPr>
          <w:rtl/>
          <w:lang w:eastAsia="he-IL"/>
        </w:rPr>
      </w:pPr>
      <w:bookmarkStart w:id="3444" w:name="_ETM_Q1_6598067"/>
      <w:bookmarkStart w:id="3445" w:name="_ETM_Q1_6599568"/>
      <w:bookmarkEnd w:id="3444"/>
      <w:bookmarkEnd w:id="3445"/>
    </w:p>
    <w:p w14:paraId="5E9CF2F9" w14:textId="0B586FCF" w:rsidR="00082178" w:rsidRDefault="00082178" w:rsidP="00082178">
      <w:pPr>
        <w:pStyle w:val="af9"/>
        <w:keepNext/>
        <w:rPr>
          <w:rtl/>
          <w:lang w:eastAsia="he-IL"/>
        </w:rPr>
      </w:pPr>
      <w:bookmarkStart w:id="3446" w:name="ET_guest_אבישי_פדהצור_311"/>
      <w:r w:rsidRPr="00082178">
        <w:rPr>
          <w:rStyle w:val="TagStyle"/>
          <w:rtl/>
        </w:rPr>
        <w:t xml:space="preserve"> &lt;&lt; אורח &gt;&gt; </w:t>
      </w:r>
      <w:r>
        <w:rPr>
          <w:rtl/>
          <w:lang w:eastAsia="he-IL"/>
        </w:rPr>
        <w:t>אבישי פדהצור:</w:t>
      </w:r>
      <w:r w:rsidRPr="00082178">
        <w:rPr>
          <w:rStyle w:val="TagStyle"/>
          <w:rtl/>
        </w:rPr>
        <w:t xml:space="preserve"> &lt;&lt; אורח &gt;&gt;</w:t>
      </w:r>
      <w:r w:rsidR="00FD0A21">
        <w:rPr>
          <w:rtl/>
          <w:lang w:eastAsia="he-IL"/>
        </w:rPr>
        <w:t xml:space="preserve"> </w:t>
      </w:r>
      <w:bookmarkEnd w:id="3446"/>
    </w:p>
    <w:p w14:paraId="6DC53BDF" w14:textId="77777777" w:rsidR="00082178" w:rsidRDefault="00082178" w:rsidP="00082178">
      <w:pPr>
        <w:pStyle w:val="KeepWithNext"/>
        <w:rPr>
          <w:rtl/>
          <w:lang w:eastAsia="he-IL"/>
        </w:rPr>
      </w:pPr>
    </w:p>
    <w:p w14:paraId="7298B490" w14:textId="69B51D93" w:rsidR="00082178" w:rsidRDefault="00082178" w:rsidP="00082178">
      <w:pPr>
        <w:rPr>
          <w:rtl/>
          <w:lang w:eastAsia="he-IL"/>
        </w:rPr>
      </w:pPr>
      <w:r>
        <w:rPr>
          <w:rFonts w:hint="cs"/>
          <w:rtl/>
          <w:lang w:eastAsia="he-IL"/>
        </w:rPr>
        <w:t>ז</w:t>
      </w:r>
      <w:bookmarkStart w:id="3447" w:name="_ETM_Q1_6600143"/>
      <w:bookmarkStart w:id="3448" w:name="_ETM_Q1_6600193"/>
      <w:bookmarkEnd w:id="3447"/>
      <w:bookmarkEnd w:id="3448"/>
      <w:r>
        <w:rPr>
          <w:rFonts w:hint="cs"/>
          <w:rtl/>
          <w:lang w:eastAsia="he-IL"/>
        </w:rPr>
        <w:t xml:space="preserve">ה לא מוסיף כלום למען האמת כי בפועל </w:t>
      </w:r>
      <w:bookmarkStart w:id="3449" w:name="_ETM_Q1_6601229"/>
      <w:bookmarkEnd w:id="3449"/>
      <w:r>
        <w:rPr>
          <w:rFonts w:hint="cs"/>
          <w:rtl/>
          <w:lang w:eastAsia="he-IL"/>
        </w:rPr>
        <w:t xml:space="preserve">ההטסה של כטב"ם קטן, אנחנו נראה את זה, היא מוגבלת. </w:t>
      </w:r>
      <w:bookmarkStart w:id="3450" w:name="_ETM_Q1_6605373"/>
      <w:bookmarkEnd w:id="3450"/>
      <w:r>
        <w:rPr>
          <w:rFonts w:hint="cs"/>
          <w:rtl/>
          <w:lang w:eastAsia="he-IL"/>
        </w:rPr>
        <w:t xml:space="preserve">קודם כל כטב"ם אתה מטיס במרחב האווירי, אתה לא </w:t>
      </w:r>
      <w:bookmarkStart w:id="3451" w:name="_ETM_Q1_6608361"/>
      <w:bookmarkEnd w:id="3451"/>
      <w:r>
        <w:rPr>
          <w:rFonts w:hint="cs"/>
          <w:rtl/>
          <w:lang w:eastAsia="he-IL"/>
        </w:rPr>
        <w:t xml:space="preserve">מטיס אותו על הקרקע, ומעבר לזה גם כל ההפעלה כאן </w:t>
      </w:r>
      <w:bookmarkStart w:id="3452" w:name="_ETM_Q1_6612498"/>
      <w:bookmarkEnd w:id="3452"/>
      <w:r>
        <w:rPr>
          <w:rFonts w:hint="cs"/>
          <w:rtl/>
          <w:lang w:eastAsia="he-IL"/>
        </w:rPr>
        <w:t xml:space="preserve">מוגבלת למרחב הפיקוח התעופתי של ישראל, שזה אפילו לא המונח </w:t>
      </w:r>
      <w:bookmarkStart w:id="3453" w:name="_ETM_Q1_6615984"/>
      <w:bookmarkEnd w:id="3453"/>
      <w:r>
        <w:rPr>
          <w:rFonts w:hint="cs"/>
          <w:rtl/>
          <w:lang w:eastAsia="he-IL"/>
        </w:rPr>
        <w:t xml:space="preserve">שמופיע פה. מבחינתנו אין מניעה למחוק את צירוף המילים הזה </w:t>
      </w:r>
      <w:bookmarkStart w:id="3454" w:name="_ETM_Q1_6618215"/>
      <w:bookmarkEnd w:id="3454"/>
      <w:r>
        <w:rPr>
          <w:rFonts w:hint="cs"/>
          <w:rtl/>
          <w:lang w:eastAsia="he-IL"/>
        </w:rPr>
        <w:t xml:space="preserve">כי הוא באמת לא תורם דבר. </w:t>
      </w:r>
    </w:p>
    <w:p w14:paraId="3535C7FD" w14:textId="77777777" w:rsidR="00082178" w:rsidRDefault="00082178" w:rsidP="00082178">
      <w:pPr>
        <w:rPr>
          <w:rtl/>
          <w:lang w:eastAsia="he-IL"/>
        </w:rPr>
      </w:pPr>
      <w:bookmarkStart w:id="3455" w:name="_ETM_Q1_6621510"/>
      <w:bookmarkStart w:id="3456" w:name="_ETM_Q1_6621558"/>
      <w:bookmarkEnd w:id="3455"/>
      <w:bookmarkEnd w:id="3456"/>
    </w:p>
    <w:p w14:paraId="765AF3D4" w14:textId="127E560C" w:rsidR="00082178" w:rsidRDefault="00082178" w:rsidP="00082178">
      <w:pPr>
        <w:pStyle w:val="a4"/>
        <w:keepNext/>
        <w:rPr>
          <w:rtl/>
        </w:rPr>
      </w:pPr>
      <w:bookmarkStart w:id="3457" w:name="ET_speaker_נעמה_דניאל_312"/>
      <w:r w:rsidRPr="00082178">
        <w:rPr>
          <w:rStyle w:val="TagStyle"/>
          <w:rtl/>
        </w:rPr>
        <w:t xml:space="preserve"> &lt;&lt; דובר &gt;&gt; </w:t>
      </w:r>
      <w:r>
        <w:rPr>
          <w:rtl/>
        </w:rPr>
        <w:t>נעמה דניאל:</w:t>
      </w:r>
      <w:r w:rsidRPr="00082178">
        <w:rPr>
          <w:rStyle w:val="TagStyle"/>
          <w:rtl/>
        </w:rPr>
        <w:t xml:space="preserve"> &lt;&lt; דובר &gt;&gt;</w:t>
      </w:r>
      <w:r w:rsidR="00FD0A21">
        <w:rPr>
          <w:rtl/>
        </w:rPr>
        <w:t xml:space="preserve"> </w:t>
      </w:r>
      <w:bookmarkEnd w:id="3457"/>
    </w:p>
    <w:p w14:paraId="4802B5DD" w14:textId="77777777" w:rsidR="00082178" w:rsidRDefault="00082178" w:rsidP="00082178">
      <w:pPr>
        <w:pStyle w:val="KeepWithNext"/>
        <w:rPr>
          <w:rtl/>
          <w:lang w:eastAsia="he-IL"/>
        </w:rPr>
      </w:pPr>
    </w:p>
    <w:p w14:paraId="76D41569" w14:textId="6AE24CF7" w:rsidR="00082178" w:rsidRDefault="00082178" w:rsidP="00082178">
      <w:pPr>
        <w:rPr>
          <w:rtl/>
          <w:lang w:eastAsia="he-IL"/>
        </w:rPr>
      </w:pPr>
      <w:bookmarkStart w:id="3458" w:name="_ETM_Q1_6620448"/>
      <w:bookmarkStart w:id="3459" w:name="_ETM_Q1_6620485"/>
      <w:bookmarkEnd w:id="3458"/>
      <w:bookmarkEnd w:id="3459"/>
      <w:r>
        <w:rPr>
          <w:rFonts w:hint="cs"/>
          <w:rtl/>
          <w:lang w:eastAsia="he-IL"/>
        </w:rPr>
        <w:t xml:space="preserve">אז אני מציעה שזה </w:t>
      </w:r>
      <w:bookmarkStart w:id="3460" w:name="_ETM_Q1_6621003"/>
      <w:bookmarkEnd w:id="3460"/>
      <w:r>
        <w:rPr>
          <w:rFonts w:hint="cs"/>
          <w:rtl/>
          <w:lang w:eastAsia="he-IL"/>
        </w:rPr>
        <w:t xml:space="preserve">יימחק. </w:t>
      </w:r>
    </w:p>
    <w:p w14:paraId="533D88B4" w14:textId="77777777" w:rsidR="00082178" w:rsidRDefault="00082178" w:rsidP="00082178">
      <w:pPr>
        <w:rPr>
          <w:rtl/>
          <w:lang w:eastAsia="he-IL"/>
        </w:rPr>
      </w:pPr>
      <w:bookmarkStart w:id="3461" w:name="_ETM_Q1_6623137"/>
      <w:bookmarkStart w:id="3462" w:name="_ETM_Q1_6623194"/>
      <w:bookmarkEnd w:id="3461"/>
      <w:bookmarkEnd w:id="3462"/>
    </w:p>
    <w:p w14:paraId="23F2E876" w14:textId="03CBA53A" w:rsidR="00082178" w:rsidRDefault="00082178" w:rsidP="00082178">
      <w:pPr>
        <w:pStyle w:val="af9"/>
        <w:keepNext/>
        <w:rPr>
          <w:rtl/>
          <w:lang w:eastAsia="he-IL"/>
        </w:rPr>
      </w:pPr>
      <w:bookmarkStart w:id="3463" w:name="ET_guest_אבישי_פדהצור_313"/>
      <w:r w:rsidRPr="00082178">
        <w:rPr>
          <w:rStyle w:val="TagStyle"/>
          <w:rtl/>
        </w:rPr>
        <w:t xml:space="preserve"> &lt;&lt; אורח &gt;&gt; </w:t>
      </w:r>
      <w:r>
        <w:rPr>
          <w:rtl/>
          <w:lang w:eastAsia="he-IL"/>
        </w:rPr>
        <w:t>אבישי פדהצור:</w:t>
      </w:r>
      <w:r w:rsidRPr="00082178">
        <w:rPr>
          <w:rStyle w:val="TagStyle"/>
          <w:rtl/>
        </w:rPr>
        <w:t xml:space="preserve"> &lt;&lt; אורח &gt;&gt;</w:t>
      </w:r>
      <w:r w:rsidR="00FD0A21">
        <w:rPr>
          <w:rtl/>
          <w:lang w:eastAsia="he-IL"/>
        </w:rPr>
        <w:t xml:space="preserve"> </w:t>
      </w:r>
      <w:bookmarkEnd w:id="3463"/>
    </w:p>
    <w:p w14:paraId="707F8625" w14:textId="77777777" w:rsidR="00082178" w:rsidRDefault="00082178" w:rsidP="00082178">
      <w:pPr>
        <w:pStyle w:val="KeepWithNext"/>
        <w:rPr>
          <w:rtl/>
          <w:lang w:eastAsia="he-IL"/>
        </w:rPr>
      </w:pPr>
    </w:p>
    <w:p w14:paraId="00EECC3B" w14:textId="7F68EA91" w:rsidR="00082178" w:rsidRDefault="001E2536" w:rsidP="00082178">
      <w:pPr>
        <w:rPr>
          <w:rtl/>
          <w:lang w:eastAsia="he-IL"/>
        </w:rPr>
      </w:pPr>
      <w:bookmarkStart w:id="3464" w:name="_ETM_Q1_6624775"/>
      <w:bookmarkStart w:id="3465" w:name="_ETM_Q1_6624806"/>
      <w:bookmarkEnd w:id="3464"/>
      <w:bookmarkEnd w:id="3465"/>
      <w:r>
        <w:rPr>
          <w:rFonts w:hint="cs"/>
          <w:rtl/>
          <w:lang w:eastAsia="he-IL"/>
        </w:rPr>
        <w:t xml:space="preserve">אז </w:t>
      </w:r>
      <w:r w:rsidR="00082178">
        <w:rPr>
          <w:rFonts w:hint="cs"/>
          <w:rtl/>
          <w:lang w:eastAsia="he-IL"/>
        </w:rPr>
        <w:t xml:space="preserve">לשים את הנקודה, 'הפעלה בטוחה ויעילה שלו' </w:t>
      </w:r>
      <w:bookmarkStart w:id="3466" w:name="_ETM_Q1_6624498"/>
      <w:bookmarkEnd w:id="3466"/>
      <w:r w:rsidR="00082178">
        <w:rPr>
          <w:rFonts w:hint="cs"/>
          <w:rtl/>
          <w:lang w:eastAsia="he-IL"/>
        </w:rPr>
        <w:t xml:space="preserve">ובזה לגמור את ההגדרה. </w:t>
      </w:r>
      <w:bookmarkStart w:id="3467" w:name="_ETM_Q1_6631386"/>
      <w:bookmarkEnd w:id="3467"/>
    </w:p>
    <w:p w14:paraId="2818BBF6" w14:textId="77777777" w:rsidR="009C41A5" w:rsidRPr="009C41A5" w:rsidRDefault="009C41A5" w:rsidP="009C41A5">
      <w:bookmarkStart w:id="3468" w:name="_ETM_Q1_6631453"/>
      <w:bookmarkStart w:id="3469" w:name="_ETM_Q1_6631562"/>
      <w:bookmarkStart w:id="3470" w:name="_ETM_Q1_6631600"/>
      <w:bookmarkStart w:id="3471" w:name="_ETM_Q1_6555492"/>
      <w:bookmarkStart w:id="3472" w:name="_ETM_Q1_6555573"/>
      <w:bookmarkStart w:id="3473" w:name="_ETM_Q1_6555652"/>
      <w:bookmarkStart w:id="3474" w:name="_ETM_Q1_6555730"/>
      <w:bookmarkEnd w:id="3468"/>
      <w:bookmarkEnd w:id="3469"/>
      <w:bookmarkEnd w:id="3470"/>
      <w:bookmarkEnd w:id="3471"/>
      <w:bookmarkEnd w:id="3472"/>
      <w:bookmarkEnd w:id="3473"/>
      <w:bookmarkEnd w:id="3474"/>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756C6847" w14:textId="77777777" w:rsidTr="007674A1">
        <w:trPr>
          <w:cantSplit/>
        </w:trPr>
        <w:tc>
          <w:tcPr>
            <w:tcW w:w="1082" w:type="dxa"/>
          </w:tcPr>
          <w:p w14:paraId="31051E21" w14:textId="77777777" w:rsidR="00955FA8" w:rsidRDefault="00955FA8">
            <w:pPr>
              <w:pStyle w:val="TableSideHeading"/>
              <w:rPr>
                <w:sz w:val="24"/>
                <w:szCs w:val="24"/>
                <w:rtl/>
              </w:rPr>
            </w:pPr>
          </w:p>
        </w:tc>
        <w:tc>
          <w:tcPr>
            <w:tcW w:w="556" w:type="dxa"/>
          </w:tcPr>
          <w:p w14:paraId="2C6193B5" w14:textId="77777777" w:rsidR="00955FA8" w:rsidRDefault="00955FA8">
            <w:pPr>
              <w:pStyle w:val="TableText0"/>
              <w:rPr>
                <w:sz w:val="24"/>
                <w:szCs w:val="24"/>
                <w:rtl/>
              </w:rPr>
            </w:pPr>
          </w:p>
        </w:tc>
        <w:tc>
          <w:tcPr>
            <w:tcW w:w="6027" w:type="dxa"/>
            <w:hideMark/>
          </w:tcPr>
          <w:p w14:paraId="366C57AD" w14:textId="77777777" w:rsidR="00955FA8" w:rsidRDefault="00955FA8">
            <w:pPr>
              <w:pStyle w:val="TableBlockOutdent"/>
              <w:rPr>
                <w:sz w:val="24"/>
                <w:szCs w:val="24"/>
              </w:rPr>
            </w:pPr>
            <w:r>
              <w:rPr>
                <w:sz w:val="24"/>
                <w:szCs w:val="24"/>
                <w:rtl/>
              </w:rPr>
              <w:t>"מפגע בטיחות" - דבר או מצב שעלול לגרום או לתרום לאירוע בטיחותי כהגדרתו בסעיף 103 לחוק;</w:t>
            </w:r>
          </w:p>
        </w:tc>
      </w:tr>
    </w:tbl>
    <w:p w14:paraId="30AD4B88" w14:textId="55282B86" w:rsidR="00082178" w:rsidRDefault="00082178" w:rsidP="00082178">
      <w:pPr>
        <w:pStyle w:val="af9"/>
        <w:keepNext/>
        <w:rPr>
          <w:rtl/>
        </w:rPr>
      </w:pPr>
      <w:bookmarkStart w:id="3475" w:name="_ETM_Q1_6638922"/>
      <w:bookmarkEnd w:id="3475"/>
      <w:r>
        <w:rPr>
          <w:rFonts w:hint="cs"/>
          <w:rtl/>
        </w:rPr>
        <w:t xml:space="preserve"> </w:t>
      </w:r>
    </w:p>
    <w:p w14:paraId="7D189B40" w14:textId="22C74663" w:rsidR="00082178" w:rsidRDefault="00082178" w:rsidP="00082178">
      <w:pPr>
        <w:rPr>
          <w:rtl/>
        </w:rPr>
      </w:pPr>
      <w:bookmarkStart w:id="3476" w:name="_ETM_Q1_6639261"/>
      <w:bookmarkStart w:id="3477" w:name="_ETM_Q1_6639287"/>
      <w:bookmarkEnd w:id="3476"/>
      <w:bookmarkEnd w:id="3477"/>
      <w:r>
        <w:rPr>
          <w:rFonts w:hint="cs"/>
          <w:rtl/>
        </w:rPr>
        <w:t>סעיף 103 לחוק הטיס</w:t>
      </w:r>
      <w:bookmarkStart w:id="3478" w:name="_ETM_Q1_6639539"/>
      <w:bookmarkEnd w:id="3478"/>
      <w:r>
        <w:rPr>
          <w:rFonts w:hint="cs"/>
          <w:rtl/>
        </w:rPr>
        <w:t xml:space="preserve"> הוא חלק מפרק ז' שעוסק בחקירות של אירועים</w:t>
      </w:r>
      <w:bookmarkStart w:id="3479" w:name="_ETM_Q1_6640090"/>
      <w:bookmarkEnd w:id="3479"/>
      <w:r>
        <w:rPr>
          <w:rFonts w:hint="cs"/>
          <w:rtl/>
        </w:rPr>
        <w:t xml:space="preserve"> בטיחותיים ומערכות איכות וכו'. יש שם הגדרה של אירוע </w:t>
      </w:r>
      <w:bookmarkStart w:id="3480" w:name="_ETM_Q1_6649554"/>
      <w:bookmarkEnd w:id="3480"/>
      <w:r>
        <w:rPr>
          <w:rFonts w:hint="cs"/>
          <w:rtl/>
        </w:rPr>
        <w:t xml:space="preserve">בטיחותי ופה יש לנו כל מיני הוראות לגבי מפגע בטיחות. </w:t>
      </w:r>
      <w:bookmarkStart w:id="3481" w:name="_ETM_Q1_6654130"/>
      <w:bookmarkEnd w:id="3481"/>
      <w:r>
        <w:rPr>
          <w:rFonts w:hint="cs"/>
          <w:rtl/>
        </w:rPr>
        <w:t>אנחנו מגדירים פה, בדומה ל-</w:t>
      </w:r>
      <w:r>
        <w:rPr>
          <w:rFonts w:hint="cs"/>
        </w:rPr>
        <w:t>FAA</w:t>
      </w:r>
      <w:r>
        <w:rPr>
          <w:rFonts w:hint="cs"/>
          <w:rtl/>
        </w:rPr>
        <w:t xml:space="preserve">, דבר או מצב, זאת </w:t>
      </w:r>
      <w:bookmarkStart w:id="3482" w:name="_ETM_Q1_6660676"/>
      <w:bookmarkEnd w:id="3482"/>
      <w:r>
        <w:rPr>
          <w:rFonts w:hint="cs"/>
          <w:rtl/>
        </w:rPr>
        <w:t>אומרת זה גם יכול להיות דבר, עצם, אדם, חפץ</w:t>
      </w:r>
      <w:bookmarkStart w:id="3483" w:name="_ETM_Q1_6663081"/>
      <w:bookmarkEnd w:id="3483"/>
      <w:r>
        <w:rPr>
          <w:rFonts w:hint="cs"/>
          <w:rtl/>
        </w:rPr>
        <w:t xml:space="preserve">, או מצב, עייפות, תנאי מזג אוויר וכו', כל </w:t>
      </w:r>
      <w:bookmarkStart w:id="3484" w:name="_ETM_Q1_6666402"/>
      <w:bookmarkEnd w:id="3484"/>
      <w:r>
        <w:rPr>
          <w:rFonts w:hint="cs"/>
          <w:rtl/>
        </w:rPr>
        <w:t xml:space="preserve">הדברים האלה שיכולים לגרום או לתרום לאירוע בטיחותי, שזה פגיעה בכלי טיס או כמעט פגיעה בכלי טיס וכו'. </w:t>
      </w:r>
      <w:bookmarkStart w:id="3485" w:name="_ETM_Q1_6674123"/>
      <w:bookmarkStart w:id="3486" w:name="_ETM_Q1_6674458"/>
      <w:bookmarkEnd w:id="3485"/>
      <w:bookmarkEnd w:id="3486"/>
    </w:p>
    <w:p w14:paraId="334D6811" w14:textId="77777777" w:rsidR="00082178" w:rsidRDefault="00082178" w:rsidP="00082178">
      <w:pPr>
        <w:rPr>
          <w:rtl/>
        </w:rPr>
      </w:pPr>
      <w:bookmarkStart w:id="3487" w:name="_ETM_Q1_6674495"/>
      <w:bookmarkEnd w:id="3487"/>
    </w:p>
    <w:p w14:paraId="3C63F7A1" w14:textId="0F086D0F" w:rsidR="00082178" w:rsidRDefault="00082178" w:rsidP="00082178">
      <w:pPr>
        <w:rPr>
          <w:rtl/>
        </w:rPr>
      </w:pPr>
      <w:bookmarkStart w:id="3488" w:name="_ETM_Q1_6674594"/>
      <w:bookmarkStart w:id="3489" w:name="_ETM_Q1_6674629"/>
      <w:bookmarkEnd w:id="3488"/>
      <w:bookmarkEnd w:id="3489"/>
      <w:r>
        <w:rPr>
          <w:rFonts w:hint="cs"/>
          <w:rtl/>
        </w:rPr>
        <w:t xml:space="preserve">אם אתם רוצים להצביע על ההגדרה הזאת גם כשנגיע להוראות </w:t>
      </w:r>
      <w:bookmarkStart w:id="3490" w:name="_ETM_Q1_6672707"/>
      <w:bookmarkEnd w:id="3490"/>
      <w:r>
        <w:rPr>
          <w:rFonts w:hint="cs"/>
          <w:rtl/>
        </w:rPr>
        <w:t>המהותיות אפשר, למרות שלדעתי ההגדרה הזאת עומדת בפני עצמה.</w:t>
      </w:r>
      <w:bookmarkStart w:id="3491" w:name="_ETM_Q1_6679194"/>
      <w:bookmarkEnd w:id="3491"/>
    </w:p>
    <w:p w14:paraId="4A2951E8" w14:textId="77777777" w:rsidR="00082178" w:rsidRDefault="00082178" w:rsidP="00082178">
      <w:pPr>
        <w:rPr>
          <w:rtl/>
        </w:rPr>
      </w:pPr>
      <w:bookmarkStart w:id="3492" w:name="_ETM_Q1_6676654"/>
      <w:bookmarkStart w:id="3493" w:name="_ETM_Q1_6676692"/>
      <w:bookmarkStart w:id="3494" w:name="_ETM_Q1_6677502"/>
      <w:bookmarkEnd w:id="3492"/>
      <w:bookmarkEnd w:id="3493"/>
      <w:bookmarkEnd w:id="3494"/>
    </w:p>
    <w:p w14:paraId="387F6561" w14:textId="4D998D72" w:rsidR="00082178" w:rsidRDefault="00082178" w:rsidP="00082178">
      <w:pPr>
        <w:pStyle w:val="af6"/>
        <w:keepNext/>
        <w:rPr>
          <w:rtl/>
        </w:rPr>
      </w:pPr>
      <w:bookmarkStart w:id="3495" w:name="ET_yor_6050_315"/>
      <w:r w:rsidRPr="00082178">
        <w:rPr>
          <w:rStyle w:val="TagStyle"/>
          <w:rtl/>
        </w:rPr>
        <w:t xml:space="preserve"> &lt;&lt; יור &gt;&gt; </w:t>
      </w:r>
      <w:r>
        <w:rPr>
          <w:rtl/>
        </w:rPr>
        <w:t>היו"ר אליהו ברוכי:</w:t>
      </w:r>
      <w:r w:rsidRPr="00082178">
        <w:rPr>
          <w:rStyle w:val="TagStyle"/>
          <w:rtl/>
        </w:rPr>
        <w:t xml:space="preserve"> &lt;&lt; יור &gt;&gt;</w:t>
      </w:r>
      <w:r w:rsidR="00FD0A21">
        <w:rPr>
          <w:rtl/>
        </w:rPr>
        <w:t xml:space="preserve"> </w:t>
      </w:r>
      <w:bookmarkEnd w:id="3495"/>
    </w:p>
    <w:p w14:paraId="73BA83DD" w14:textId="77777777" w:rsidR="00082178" w:rsidRDefault="00082178" w:rsidP="00082178">
      <w:pPr>
        <w:pStyle w:val="KeepWithNext"/>
        <w:rPr>
          <w:rtl/>
          <w:lang w:eastAsia="he-IL"/>
        </w:rPr>
      </w:pPr>
    </w:p>
    <w:p w14:paraId="662B32F8" w14:textId="118E1261" w:rsidR="00082178" w:rsidRDefault="00082178" w:rsidP="00082178">
      <w:pPr>
        <w:rPr>
          <w:rtl/>
          <w:lang w:eastAsia="he-IL"/>
        </w:rPr>
      </w:pPr>
      <w:bookmarkStart w:id="3496" w:name="_ETM_Q1_6677848"/>
      <w:bookmarkStart w:id="3497" w:name="_ETM_Q1_6677876"/>
      <w:bookmarkEnd w:id="3496"/>
      <w:bookmarkEnd w:id="3497"/>
      <w:r>
        <w:rPr>
          <w:rFonts w:hint="cs"/>
          <w:rtl/>
          <w:lang w:eastAsia="he-IL"/>
        </w:rPr>
        <w:t xml:space="preserve">נגמור את הפרק של ההגדרות ואחרי זה נראה </w:t>
      </w:r>
      <w:bookmarkStart w:id="3498" w:name="_ETM_Q1_6679824"/>
      <w:bookmarkEnd w:id="3498"/>
      <w:r>
        <w:rPr>
          <w:rFonts w:hint="cs"/>
          <w:rtl/>
          <w:lang w:eastAsia="he-IL"/>
        </w:rPr>
        <w:t xml:space="preserve">לגבי ההצבעות. </w:t>
      </w:r>
    </w:p>
    <w:p w14:paraId="19032CA0" w14:textId="77777777" w:rsidR="00082178" w:rsidRDefault="00082178" w:rsidP="00082178">
      <w:pPr>
        <w:rPr>
          <w:rtl/>
          <w:lang w:eastAsia="he-IL"/>
        </w:rPr>
      </w:pPr>
      <w:bookmarkStart w:id="3499" w:name="_ETM_Q1_6681294"/>
      <w:bookmarkStart w:id="3500" w:name="_ETM_Q1_6681331"/>
      <w:bookmarkStart w:id="3501" w:name="_ETM_Q1_6679804"/>
      <w:bookmarkEnd w:id="3499"/>
      <w:bookmarkEnd w:id="3500"/>
      <w:bookmarkEnd w:id="3501"/>
    </w:p>
    <w:p w14:paraId="3BA7C1E1" w14:textId="61ADB4F8" w:rsidR="00082178" w:rsidRDefault="00082178" w:rsidP="00082178">
      <w:pPr>
        <w:pStyle w:val="af9"/>
        <w:keepNext/>
        <w:rPr>
          <w:rtl/>
          <w:lang w:eastAsia="he-IL"/>
        </w:rPr>
      </w:pPr>
      <w:bookmarkStart w:id="3502" w:name="ET_guest_אבישי_פדהצור_316"/>
      <w:r w:rsidRPr="00082178">
        <w:rPr>
          <w:rStyle w:val="TagStyle"/>
          <w:rtl/>
        </w:rPr>
        <w:t xml:space="preserve"> &lt;&lt; אורח &gt;&gt; </w:t>
      </w:r>
      <w:r>
        <w:rPr>
          <w:rtl/>
          <w:lang w:eastAsia="he-IL"/>
        </w:rPr>
        <w:t>אבישי פדהצור:</w:t>
      </w:r>
      <w:r w:rsidRPr="00082178">
        <w:rPr>
          <w:rStyle w:val="TagStyle"/>
          <w:rtl/>
        </w:rPr>
        <w:t xml:space="preserve"> &lt;&lt; אורח &gt;&gt;</w:t>
      </w:r>
      <w:r w:rsidR="00FD0A21">
        <w:rPr>
          <w:rtl/>
          <w:lang w:eastAsia="he-IL"/>
        </w:rPr>
        <w:t xml:space="preserve"> </w:t>
      </w:r>
      <w:bookmarkEnd w:id="3502"/>
    </w:p>
    <w:p w14:paraId="4DA025C6" w14:textId="77777777" w:rsidR="00082178" w:rsidRDefault="00082178" w:rsidP="00082178">
      <w:pPr>
        <w:pStyle w:val="KeepWithNext"/>
        <w:rPr>
          <w:rtl/>
          <w:lang w:eastAsia="he-IL"/>
        </w:rPr>
      </w:pPr>
    </w:p>
    <w:p w14:paraId="72E569CA" w14:textId="130C7C05" w:rsidR="00082178" w:rsidRPr="00082178" w:rsidRDefault="00082178" w:rsidP="00082178">
      <w:pPr>
        <w:rPr>
          <w:rtl/>
          <w:lang w:eastAsia="he-IL"/>
        </w:rPr>
      </w:pPr>
      <w:bookmarkStart w:id="3503" w:name="_ETM_Q1_6680130"/>
      <w:bookmarkStart w:id="3504" w:name="_ETM_Q1_6680177"/>
      <w:bookmarkEnd w:id="3503"/>
      <w:bookmarkEnd w:id="3504"/>
      <w:r>
        <w:rPr>
          <w:rFonts w:hint="cs"/>
          <w:rtl/>
          <w:lang w:eastAsia="he-IL"/>
        </w:rPr>
        <w:t xml:space="preserve">בסדר גמור. ההגדרה הבאה. </w:t>
      </w:r>
    </w:p>
    <w:p w14:paraId="22E70C79" w14:textId="77777777" w:rsidR="00082178" w:rsidRPr="00082178" w:rsidRDefault="00082178" w:rsidP="00082178">
      <w:bookmarkStart w:id="3505" w:name="_ETM_Q1_6641723"/>
      <w:bookmarkStart w:id="3506" w:name="_ETM_Q1_6641757"/>
      <w:bookmarkEnd w:id="3505"/>
      <w:bookmarkEnd w:id="3506"/>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4AF4BBA3" w14:textId="77777777" w:rsidTr="007674A1">
        <w:trPr>
          <w:cantSplit/>
        </w:trPr>
        <w:tc>
          <w:tcPr>
            <w:tcW w:w="1082" w:type="dxa"/>
          </w:tcPr>
          <w:p w14:paraId="5AE9633A" w14:textId="77777777" w:rsidR="00955FA8" w:rsidRDefault="00955FA8">
            <w:pPr>
              <w:pStyle w:val="TableSideHeading"/>
              <w:rPr>
                <w:sz w:val="24"/>
                <w:szCs w:val="24"/>
                <w:rtl/>
              </w:rPr>
            </w:pPr>
          </w:p>
        </w:tc>
        <w:tc>
          <w:tcPr>
            <w:tcW w:w="556" w:type="dxa"/>
          </w:tcPr>
          <w:p w14:paraId="46909697" w14:textId="77777777" w:rsidR="00955FA8" w:rsidRDefault="00955FA8">
            <w:pPr>
              <w:pStyle w:val="TableText0"/>
              <w:rPr>
                <w:sz w:val="24"/>
                <w:szCs w:val="24"/>
                <w:rtl/>
              </w:rPr>
            </w:pPr>
          </w:p>
        </w:tc>
        <w:tc>
          <w:tcPr>
            <w:tcW w:w="6027" w:type="dxa"/>
            <w:hideMark/>
          </w:tcPr>
          <w:p w14:paraId="33EDF5A0" w14:textId="77777777" w:rsidR="00955FA8" w:rsidRDefault="00955FA8">
            <w:pPr>
              <w:pStyle w:val="TableBlockOutdent"/>
              <w:rPr>
                <w:sz w:val="24"/>
                <w:szCs w:val="24"/>
              </w:rPr>
            </w:pPr>
            <w:r>
              <w:rPr>
                <w:sz w:val="24"/>
                <w:szCs w:val="24"/>
                <w:rtl/>
              </w:rPr>
              <w:t>"עדשות מתקנות" - משקפיים או עדשות מגע;</w:t>
            </w:r>
          </w:p>
        </w:tc>
      </w:tr>
    </w:tbl>
    <w:p w14:paraId="2DF01E6C" w14:textId="77777777" w:rsidR="00082178" w:rsidRDefault="00082178" w:rsidP="00082178">
      <w:pPr>
        <w:pStyle w:val="KeepWithNext"/>
        <w:rPr>
          <w:rtl/>
        </w:rPr>
      </w:pPr>
    </w:p>
    <w:p w14:paraId="71D2893D" w14:textId="7986564D" w:rsidR="00082178" w:rsidRDefault="00082178" w:rsidP="00082178">
      <w:pPr>
        <w:rPr>
          <w:rtl/>
        </w:rPr>
      </w:pPr>
      <w:r>
        <w:rPr>
          <w:rFonts w:hint="cs"/>
          <w:rtl/>
        </w:rPr>
        <w:t>י</w:t>
      </w:r>
      <w:bookmarkStart w:id="3507" w:name="_ETM_Q1_6684994"/>
      <w:bookmarkStart w:id="3508" w:name="_ETM_Q1_6685084"/>
      <w:bookmarkEnd w:id="3507"/>
      <w:bookmarkEnd w:id="3508"/>
      <w:r>
        <w:rPr>
          <w:rFonts w:hint="cs"/>
          <w:rtl/>
        </w:rPr>
        <w:t>ש לנו בהמשך התייחסות ל</w:t>
      </w:r>
      <w:bookmarkStart w:id="3509" w:name="_ETM_Q1_6686112"/>
      <w:bookmarkEnd w:id="3509"/>
      <w:r w:rsidR="00407D7D">
        <w:rPr>
          <w:rFonts w:hint="cs"/>
          <w:rtl/>
        </w:rPr>
        <w:t>מה הוא</w:t>
      </w:r>
      <w:r>
        <w:rPr>
          <w:rFonts w:hint="cs"/>
          <w:rtl/>
        </w:rPr>
        <w:t xml:space="preserve"> קשר עין ישיר, נדבר </w:t>
      </w:r>
      <w:bookmarkStart w:id="3510" w:name="_ETM_Q1_6690850"/>
      <w:bookmarkEnd w:id="3510"/>
      <w:r>
        <w:rPr>
          <w:rFonts w:hint="cs"/>
          <w:rtl/>
        </w:rPr>
        <w:t>על זה בהמשך. קשר עין ישיר</w:t>
      </w:r>
      <w:r w:rsidR="001E2536">
        <w:rPr>
          <w:rFonts w:hint="cs"/>
          <w:rtl/>
        </w:rPr>
        <w:t>,</w:t>
      </w:r>
      <w:r>
        <w:rPr>
          <w:rFonts w:hint="cs"/>
          <w:rtl/>
        </w:rPr>
        <w:t xml:space="preserve"> שזה אחד מהתנאים להפעלה </w:t>
      </w:r>
      <w:bookmarkStart w:id="3511" w:name="_ETM_Q1_6695966"/>
      <w:bookmarkEnd w:id="3511"/>
      <w:r>
        <w:rPr>
          <w:rFonts w:hint="cs"/>
          <w:rtl/>
        </w:rPr>
        <w:t>לפי ליבת התקנות ולא הרשאה להפעלה חריגה</w:t>
      </w:r>
      <w:r w:rsidR="001E2536">
        <w:rPr>
          <w:rFonts w:hint="cs"/>
          <w:rtl/>
        </w:rPr>
        <w:t>,</w:t>
      </w:r>
      <w:r>
        <w:rPr>
          <w:rFonts w:hint="cs"/>
          <w:rtl/>
        </w:rPr>
        <w:t xml:space="preserve"> זה שאתה מקיים </w:t>
      </w:r>
      <w:bookmarkStart w:id="3512" w:name="_ETM_Q1_6698098"/>
      <w:bookmarkEnd w:id="3512"/>
      <w:r>
        <w:rPr>
          <w:rFonts w:hint="cs"/>
          <w:rtl/>
        </w:rPr>
        <w:t xml:space="preserve">קשר עין ישיר עם הכטב"ם. אומרים קשר עין ישיר, חלק </w:t>
      </w:r>
      <w:bookmarkStart w:id="3513" w:name="_ETM_Q1_6701305"/>
      <w:bookmarkEnd w:id="3513"/>
      <w:r>
        <w:rPr>
          <w:rFonts w:hint="cs"/>
          <w:rtl/>
        </w:rPr>
        <w:t xml:space="preserve">ממנו זה שימוש בעדשות מתקנות, משקפיים או עדשות מגע. </w:t>
      </w:r>
      <w:bookmarkStart w:id="3514" w:name="_ETM_Q1_6705732"/>
      <w:bookmarkEnd w:id="3514"/>
    </w:p>
    <w:p w14:paraId="71D61AA2" w14:textId="77777777" w:rsidR="00082178" w:rsidRDefault="00082178" w:rsidP="00082178">
      <w:pPr>
        <w:rPr>
          <w:rtl/>
        </w:rPr>
      </w:pPr>
      <w:bookmarkStart w:id="3515" w:name="_ETM_Q1_6705813"/>
      <w:bookmarkStart w:id="3516" w:name="_ETM_Q1_6705727"/>
      <w:bookmarkEnd w:id="3515"/>
      <w:bookmarkEnd w:id="3516"/>
    </w:p>
    <w:p w14:paraId="58C37C02" w14:textId="162D6682" w:rsidR="00082178" w:rsidRDefault="00082178" w:rsidP="00082178">
      <w:pPr>
        <w:pStyle w:val="a4"/>
        <w:keepNext/>
        <w:rPr>
          <w:rtl/>
        </w:rPr>
      </w:pPr>
      <w:bookmarkStart w:id="3517" w:name="ET_speaker_נעמה_דניאל_318"/>
      <w:r w:rsidRPr="00082178">
        <w:rPr>
          <w:rStyle w:val="TagStyle"/>
          <w:rtl/>
        </w:rPr>
        <w:t xml:space="preserve"> &lt;&lt; דובר &gt;&gt; </w:t>
      </w:r>
      <w:r>
        <w:rPr>
          <w:rtl/>
        </w:rPr>
        <w:t>נעמה דניאל:</w:t>
      </w:r>
      <w:r w:rsidRPr="00082178">
        <w:rPr>
          <w:rStyle w:val="TagStyle"/>
          <w:rtl/>
        </w:rPr>
        <w:t xml:space="preserve"> &lt;&lt; דובר &gt;&gt;</w:t>
      </w:r>
      <w:r w:rsidR="00FD0A21">
        <w:rPr>
          <w:rtl/>
        </w:rPr>
        <w:t xml:space="preserve"> </w:t>
      </w:r>
      <w:bookmarkEnd w:id="3517"/>
    </w:p>
    <w:p w14:paraId="0231C561" w14:textId="77777777" w:rsidR="00082178" w:rsidRDefault="00082178" w:rsidP="00082178">
      <w:pPr>
        <w:pStyle w:val="KeepWithNext"/>
        <w:rPr>
          <w:rtl/>
          <w:lang w:eastAsia="he-IL"/>
        </w:rPr>
      </w:pPr>
    </w:p>
    <w:p w14:paraId="50D6FA1F" w14:textId="234FF268" w:rsidR="00082178" w:rsidRDefault="00082178" w:rsidP="00082178">
      <w:pPr>
        <w:rPr>
          <w:rtl/>
          <w:lang w:eastAsia="he-IL"/>
        </w:rPr>
      </w:pPr>
      <w:r>
        <w:rPr>
          <w:rFonts w:hint="cs"/>
          <w:rtl/>
          <w:lang w:eastAsia="he-IL"/>
        </w:rPr>
        <w:t>א</w:t>
      </w:r>
      <w:bookmarkStart w:id="3518" w:name="_ETM_Q1_6706402"/>
      <w:bookmarkStart w:id="3519" w:name="_ETM_Q1_6706458"/>
      <w:bookmarkEnd w:id="3518"/>
      <w:bookmarkEnd w:id="3519"/>
      <w:r>
        <w:rPr>
          <w:rFonts w:hint="cs"/>
          <w:rtl/>
          <w:lang w:eastAsia="he-IL"/>
        </w:rPr>
        <w:t xml:space="preserve">תם חושבים שיש פה צורך להוסיף משהו על זה </w:t>
      </w:r>
      <w:bookmarkStart w:id="3520" w:name="_ETM_Q1_6706549"/>
      <w:bookmarkEnd w:id="3520"/>
      <w:r>
        <w:rPr>
          <w:rFonts w:hint="cs"/>
          <w:rtl/>
          <w:lang w:eastAsia="he-IL"/>
        </w:rPr>
        <w:t xml:space="preserve">שהמשקפיים נועדו לתיקון הראייה או שזה מספיק </w:t>
      </w:r>
      <w:bookmarkStart w:id="3521" w:name="_ETM_Q1_6714467"/>
      <w:bookmarkEnd w:id="3521"/>
      <w:r>
        <w:rPr>
          <w:rFonts w:hint="cs"/>
          <w:rtl/>
          <w:lang w:eastAsia="he-IL"/>
        </w:rPr>
        <w:t xml:space="preserve">ברור? דיברנו אולי על להכניס את המונח </w:t>
      </w:r>
      <w:r w:rsidRPr="00082178">
        <w:rPr>
          <w:lang w:eastAsia="he-IL"/>
        </w:rPr>
        <w:t>correcting lenses</w:t>
      </w:r>
      <w:r>
        <w:rPr>
          <w:rFonts w:hint="cs"/>
          <w:rtl/>
          <w:lang w:eastAsia="he-IL"/>
        </w:rPr>
        <w:t xml:space="preserve"> שמופיע. </w:t>
      </w:r>
      <w:bookmarkStart w:id="3522" w:name="_ETM_Q1_6718944"/>
      <w:bookmarkEnd w:id="3522"/>
    </w:p>
    <w:p w14:paraId="118C8A43" w14:textId="77777777" w:rsidR="00082178" w:rsidRDefault="00082178" w:rsidP="00082178">
      <w:pPr>
        <w:rPr>
          <w:rtl/>
          <w:lang w:eastAsia="he-IL"/>
        </w:rPr>
      </w:pPr>
      <w:bookmarkStart w:id="3523" w:name="_ETM_Q1_6719104"/>
      <w:bookmarkStart w:id="3524" w:name="_ETM_Q1_6719183"/>
      <w:bookmarkStart w:id="3525" w:name="_ETM_Q1_6720136"/>
      <w:bookmarkEnd w:id="3523"/>
      <w:bookmarkEnd w:id="3524"/>
      <w:bookmarkEnd w:id="3525"/>
    </w:p>
    <w:p w14:paraId="51414BE6" w14:textId="7A35110F" w:rsidR="00082178" w:rsidRDefault="00082178" w:rsidP="00082178">
      <w:pPr>
        <w:pStyle w:val="af9"/>
        <w:keepNext/>
        <w:rPr>
          <w:rtl/>
          <w:lang w:eastAsia="he-IL"/>
        </w:rPr>
      </w:pPr>
      <w:bookmarkStart w:id="3526" w:name="ET_guest_אבישי_פדהצור_319"/>
      <w:r w:rsidRPr="00082178">
        <w:rPr>
          <w:rStyle w:val="TagStyle"/>
          <w:rtl/>
        </w:rPr>
        <w:t xml:space="preserve"> &lt;&lt; אורח &gt;&gt; </w:t>
      </w:r>
      <w:r>
        <w:rPr>
          <w:rtl/>
          <w:lang w:eastAsia="he-IL"/>
        </w:rPr>
        <w:t>אבישי פדהצור:</w:t>
      </w:r>
      <w:r w:rsidRPr="00082178">
        <w:rPr>
          <w:rStyle w:val="TagStyle"/>
          <w:rtl/>
        </w:rPr>
        <w:t xml:space="preserve"> &lt;&lt; אורח &gt;&gt;</w:t>
      </w:r>
      <w:r w:rsidR="00FD0A21">
        <w:rPr>
          <w:rtl/>
          <w:lang w:eastAsia="he-IL"/>
        </w:rPr>
        <w:t xml:space="preserve"> </w:t>
      </w:r>
      <w:bookmarkEnd w:id="3526"/>
    </w:p>
    <w:p w14:paraId="22878B7F" w14:textId="77777777" w:rsidR="00082178" w:rsidRDefault="00082178" w:rsidP="00082178">
      <w:pPr>
        <w:pStyle w:val="KeepWithNext"/>
        <w:rPr>
          <w:rtl/>
          <w:lang w:eastAsia="he-IL"/>
        </w:rPr>
      </w:pPr>
    </w:p>
    <w:p w14:paraId="7A3E3B19" w14:textId="6175F549" w:rsidR="00337EB1" w:rsidRDefault="00082178" w:rsidP="00337EB1">
      <w:pPr>
        <w:rPr>
          <w:rtl/>
          <w:lang w:eastAsia="he-IL"/>
        </w:rPr>
      </w:pPr>
      <w:bookmarkStart w:id="3527" w:name="_ETM_Q1_6720725"/>
      <w:bookmarkStart w:id="3528" w:name="_ETM_Q1_6720803"/>
      <w:bookmarkEnd w:id="3527"/>
      <w:bookmarkEnd w:id="3528"/>
      <w:r>
        <w:rPr>
          <w:rFonts w:hint="cs"/>
          <w:rtl/>
          <w:lang w:eastAsia="he-IL"/>
        </w:rPr>
        <w:t>אין מניעה. גם ב-</w:t>
      </w:r>
      <w:r w:rsidR="00337EB1">
        <w:rPr>
          <w:rFonts w:hint="cs"/>
          <w:lang w:eastAsia="he-IL"/>
        </w:rPr>
        <w:t>FA</w:t>
      </w:r>
      <w:r w:rsidR="00AD3F0D">
        <w:rPr>
          <w:lang w:eastAsia="he-IL"/>
        </w:rPr>
        <w:t>R</w:t>
      </w:r>
      <w:r w:rsidR="00337EB1">
        <w:rPr>
          <w:rFonts w:hint="cs"/>
          <w:rtl/>
          <w:lang w:eastAsia="he-IL"/>
        </w:rPr>
        <w:t xml:space="preserve"> שהוא מן הסתם כתוב באנגלית כתוב </w:t>
      </w:r>
      <w:bookmarkStart w:id="3529" w:name="_ETM_Q1_6721417"/>
      <w:bookmarkEnd w:id="3529"/>
      <w:r w:rsidR="00337EB1" w:rsidRPr="00082178">
        <w:rPr>
          <w:lang w:eastAsia="he-IL"/>
        </w:rPr>
        <w:t>correcting lenses</w:t>
      </w:r>
      <w:r w:rsidR="00337EB1">
        <w:rPr>
          <w:rFonts w:hint="cs"/>
          <w:rtl/>
          <w:lang w:eastAsia="he-IL"/>
        </w:rPr>
        <w:t>,</w:t>
      </w:r>
      <w:r w:rsidR="00FD0A21">
        <w:rPr>
          <w:rFonts w:hint="cs"/>
          <w:rtl/>
          <w:lang w:eastAsia="he-IL"/>
        </w:rPr>
        <w:t xml:space="preserve"> </w:t>
      </w:r>
      <w:r w:rsidR="00337EB1">
        <w:rPr>
          <w:rFonts w:hint="cs"/>
          <w:rtl/>
          <w:lang w:eastAsia="he-IL"/>
        </w:rPr>
        <w:t>זאת אומרת מתייחסים במפורש לעדשות מתקנות</w:t>
      </w:r>
      <w:r w:rsidR="001E2536">
        <w:rPr>
          <w:rFonts w:hint="cs"/>
          <w:rtl/>
          <w:lang w:eastAsia="he-IL"/>
        </w:rPr>
        <w:t>,</w:t>
      </w:r>
      <w:r w:rsidR="00337EB1">
        <w:rPr>
          <w:rFonts w:hint="cs"/>
          <w:rtl/>
          <w:lang w:eastAsia="he-IL"/>
        </w:rPr>
        <w:t xml:space="preserve"> כי זה </w:t>
      </w:r>
      <w:bookmarkStart w:id="3530" w:name="_ETM_Q1_6726178"/>
      <w:bookmarkEnd w:id="3530"/>
      <w:r w:rsidR="00337EB1">
        <w:rPr>
          <w:rFonts w:hint="cs"/>
          <w:rtl/>
          <w:lang w:eastAsia="he-IL"/>
        </w:rPr>
        <w:t>המונח השגור שם, ולא עדשות מגע אצלנו שבמקור זה</w:t>
      </w:r>
      <w:bookmarkStart w:id="3531" w:name="_ETM_Q1_6730235"/>
      <w:bookmarkEnd w:id="3531"/>
      <w:r w:rsidR="00337EB1">
        <w:rPr>
          <w:rFonts w:hint="cs"/>
          <w:rtl/>
          <w:lang w:eastAsia="he-IL"/>
        </w:rPr>
        <w:t xml:space="preserve"> היה לתיקון ראייה, אבל היום יש גם עדשות מטעמים</w:t>
      </w:r>
      <w:bookmarkStart w:id="3532" w:name="_ETM_Q1_6733362"/>
      <w:bookmarkEnd w:id="3532"/>
      <w:r w:rsidR="00337EB1">
        <w:rPr>
          <w:rFonts w:hint="cs"/>
          <w:rtl/>
          <w:lang w:eastAsia="he-IL"/>
        </w:rPr>
        <w:t xml:space="preserve"> אסתטיים שאתה שם אותן. אני חושב שאולי לשם הדבקות בנוסח </w:t>
      </w:r>
      <w:bookmarkStart w:id="3533" w:name="_ETM_Q1_6738263"/>
      <w:bookmarkEnd w:id="3533"/>
      <w:r w:rsidR="00337EB1">
        <w:rPr>
          <w:rFonts w:hint="cs"/>
          <w:rtl/>
          <w:lang w:eastAsia="he-IL"/>
        </w:rPr>
        <w:t>של ה-</w:t>
      </w:r>
      <w:r w:rsidR="00337EB1">
        <w:rPr>
          <w:rFonts w:hint="cs"/>
          <w:lang w:eastAsia="he-IL"/>
        </w:rPr>
        <w:t>FA</w:t>
      </w:r>
      <w:r w:rsidR="00AE629A">
        <w:rPr>
          <w:rFonts w:hint="cs"/>
          <w:lang w:eastAsia="he-IL"/>
        </w:rPr>
        <w:t>R</w:t>
      </w:r>
      <w:r w:rsidR="00337EB1">
        <w:rPr>
          <w:rFonts w:hint="cs"/>
          <w:rtl/>
          <w:lang w:eastAsia="he-IL"/>
        </w:rPr>
        <w:t xml:space="preserve"> שעליו אנחנו מסתמכים אפשר להוסיף בסוגריים את ה-</w:t>
      </w:r>
      <w:r w:rsidR="00337EB1" w:rsidRPr="00337EB1">
        <w:rPr>
          <w:lang w:eastAsia="he-IL"/>
        </w:rPr>
        <w:t xml:space="preserve"> </w:t>
      </w:r>
      <w:r w:rsidR="00337EB1" w:rsidRPr="00082178">
        <w:rPr>
          <w:lang w:eastAsia="he-IL"/>
        </w:rPr>
        <w:t>correcting lenses</w:t>
      </w:r>
      <w:r w:rsidR="00337EB1">
        <w:rPr>
          <w:rFonts w:hint="cs"/>
          <w:rtl/>
          <w:lang w:eastAsia="he-IL"/>
        </w:rPr>
        <w:t xml:space="preserve"> שיהיה ברור שאם אתה מטיס עם עדשות קוסמטיות </w:t>
      </w:r>
      <w:bookmarkStart w:id="3534" w:name="_ETM_Q1_6744926"/>
      <w:bookmarkEnd w:id="3534"/>
      <w:r w:rsidR="00337EB1">
        <w:rPr>
          <w:rFonts w:hint="cs"/>
          <w:rtl/>
          <w:lang w:eastAsia="he-IL"/>
        </w:rPr>
        <w:t>זה לא משנה ממהות קשר העין הישיר שנדרש. אפשר</w:t>
      </w:r>
      <w:bookmarkStart w:id="3535" w:name="_ETM_Q1_6749197"/>
      <w:bookmarkEnd w:id="3535"/>
      <w:r w:rsidR="00337EB1">
        <w:rPr>
          <w:rFonts w:hint="cs"/>
          <w:rtl/>
          <w:lang w:eastAsia="he-IL"/>
        </w:rPr>
        <w:t xml:space="preserve"> להוסיף את זה פה. </w:t>
      </w:r>
      <w:bookmarkStart w:id="3536" w:name="_ETM_Q1_6750862"/>
      <w:bookmarkEnd w:id="3536"/>
    </w:p>
    <w:p w14:paraId="274FA8E9" w14:textId="77777777" w:rsidR="00337EB1" w:rsidRDefault="00337EB1" w:rsidP="00337EB1">
      <w:pPr>
        <w:rPr>
          <w:rtl/>
          <w:lang w:eastAsia="he-IL"/>
        </w:rPr>
      </w:pPr>
      <w:bookmarkStart w:id="3537" w:name="_ETM_Q1_6750930"/>
      <w:bookmarkEnd w:id="3537"/>
    </w:p>
    <w:p w14:paraId="143084BC" w14:textId="3225A974" w:rsidR="00337EB1" w:rsidRDefault="00337EB1" w:rsidP="00337EB1">
      <w:pPr>
        <w:pStyle w:val="af9"/>
        <w:keepNext/>
        <w:rPr>
          <w:rtl/>
          <w:lang w:eastAsia="he-IL"/>
        </w:rPr>
      </w:pPr>
      <w:bookmarkStart w:id="3538" w:name="ET_guest_איציק_בן_שבת_320"/>
      <w:r w:rsidRPr="00337EB1">
        <w:rPr>
          <w:rStyle w:val="TagStyle"/>
          <w:rtl/>
        </w:rPr>
        <w:t xml:space="preserve"> &lt;&lt; אורח &gt;&gt; </w:t>
      </w:r>
      <w:r>
        <w:rPr>
          <w:rtl/>
          <w:lang w:eastAsia="he-IL"/>
        </w:rPr>
        <w:t>איציק בן שבת:</w:t>
      </w:r>
      <w:r w:rsidRPr="00337EB1">
        <w:rPr>
          <w:rStyle w:val="TagStyle"/>
          <w:rtl/>
        </w:rPr>
        <w:t xml:space="preserve"> &lt;&lt; אורח &gt;&gt;</w:t>
      </w:r>
      <w:r w:rsidR="00FD0A21">
        <w:rPr>
          <w:rtl/>
          <w:lang w:eastAsia="he-IL"/>
        </w:rPr>
        <w:t xml:space="preserve"> </w:t>
      </w:r>
      <w:bookmarkEnd w:id="3538"/>
    </w:p>
    <w:p w14:paraId="743D21B9" w14:textId="77777777" w:rsidR="00337EB1" w:rsidRDefault="00337EB1" w:rsidP="00337EB1">
      <w:pPr>
        <w:pStyle w:val="KeepWithNext"/>
        <w:rPr>
          <w:rtl/>
          <w:lang w:eastAsia="he-IL"/>
        </w:rPr>
      </w:pPr>
    </w:p>
    <w:p w14:paraId="312DF189" w14:textId="054FD836" w:rsidR="00337EB1" w:rsidRDefault="00337EB1" w:rsidP="00337EB1">
      <w:pPr>
        <w:rPr>
          <w:rtl/>
          <w:lang w:eastAsia="he-IL"/>
        </w:rPr>
      </w:pPr>
      <w:bookmarkStart w:id="3539" w:name="_ETM_Q1_6749202"/>
      <w:bookmarkStart w:id="3540" w:name="_ETM_Q1_6749239"/>
      <w:bookmarkEnd w:id="3539"/>
      <w:bookmarkEnd w:id="3540"/>
      <w:r>
        <w:rPr>
          <w:rFonts w:hint="cs"/>
          <w:rtl/>
          <w:lang w:eastAsia="he-IL"/>
        </w:rPr>
        <w:t xml:space="preserve">כן, אבל גם בנקודה זאת, ברשותך, </w:t>
      </w:r>
      <w:bookmarkStart w:id="3541" w:name="_ETM_Q1_6752846"/>
      <w:bookmarkEnd w:id="3541"/>
      <w:r>
        <w:rPr>
          <w:rFonts w:hint="cs"/>
          <w:rtl/>
          <w:lang w:eastAsia="he-IL"/>
        </w:rPr>
        <w:t xml:space="preserve">המטיסים מתבלבלים כשמבצעים הפרדה בין משקפיים, </w:t>
      </w:r>
      <w:r w:rsidR="001E2536">
        <w:rPr>
          <w:rFonts w:hint="cs"/>
          <w:rtl/>
          <w:lang w:eastAsia="he-IL"/>
        </w:rPr>
        <w:t>כ</w:t>
      </w:r>
      <w:r>
        <w:rPr>
          <w:rFonts w:hint="cs"/>
          <w:rtl/>
          <w:lang w:eastAsia="he-IL"/>
        </w:rPr>
        <w:t xml:space="preserve">שמתכוונים למשקפי </w:t>
      </w:r>
      <w:r>
        <w:rPr>
          <w:rFonts w:hint="cs"/>
          <w:lang w:eastAsia="he-IL"/>
        </w:rPr>
        <w:t>FPV</w:t>
      </w:r>
      <w:r>
        <w:rPr>
          <w:rFonts w:hint="cs"/>
          <w:rtl/>
          <w:lang w:eastAsia="he-IL"/>
        </w:rPr>
        <w:t>,</w:t>
      </w:r>
      <w:bookmarkStart w:id="3542" w:name="_ETM_Q1_6762618"/>
      <w:bookmarkEnd w:id="3542"/>
      <w:r>
        <w:rPr>
          <w:rFonts w:hint="cs"/>
          <w:rtl/>
          <w:lang w:eastAsia="he-IL"/>
        </w:rPr>
        <w:t xml:space="preserve"> מה שאנחנו מכירים, שהוא לא בקשר עין, ומה שמטיסים בקשר </w:t>
      </w:r>
      <w:bookmarkStart w:id="3543" w:name="_ETM_Q1_6764003"/>
      <w:bookmarkEnd w:id="3543"/>
      <w:r>
        <w:rPr>
          <w:rFonts w:hint="cs"/>
          <w:rtl/>
          <w:lang w:eastAsia="he-IL"/>
        </w:rPr>
        <w:t xml:space="preserve">עין. צריך לחדד את זה כאן כדי שיבינו שיש הפרדה </w:t>
      </w:r>
      <w:bookmarkStart w:id="3544" w:name="_ETM_Q1_6770391"/>
      <w:bookmarkEnd w:id="3544"/>
      <w:r>
        <w:rPr>
          <w:rFonts w:hint="cs"/>
          <w:rtl/>
          <w:lang w:eastAsia="he-IL"/>
        </w:rPr>
        <w:t xml:space="preserve">טוטאלית בין הדברים. </w:t>
      </w:r>
      <w:bookmarkStart w:id="3545" w:name="_ETM_Q1_6773151"/>
      <w:bookmarkEnd w:id="3545"/>
    </w:p>
    <w:p w14:paraId="6C510B7C" w14:textId="77777777" w:rsidR="00337EB1" w:rsidRDefault="00337EB1" w:rsidP="00337EB1">
      <w:pPr>
        <w:rPr>
          <w:rtl/>
          <w:lang w:eastAsia="he-IL"/>
        </w:rPr>
      </w:pPr>
      <w:bookmarkStart w:id="3546" w:name="_ETM_Q1_6773195"/>
      <w:bookmarkStart w:id="3547" w:name="_ETM_Q1_6771687"/>
      <w:bookmarkEnd w:id="3546"/>
      <w:bookmarkEnd w:id="3547"/>
    </w:p>
    <w:p w14:paraId="3A8DF716" w14:textId="3E15B762" w:rsidR="00337EB1" w:rsidRDefault="00337EB1" w:rsidP="00337EB1">
      <w:pPr>
        <w:pStyle w:val="af9"/>
        <w:keepNext/>
        <w:rPr>
          <w:rtl/>
          <w:lang w:eastAsia="he-IL"/>
        </w:rPr>
      </w:pPr>
      <w:bookmarkStart w:id="3548" w:name="ET_guest_אבישי_פדהצור_321"/>
      <w:r w:rsidRPr="00337EB1">
        <w:rPr>
          <w:rStyle w:val="TagStyle"/>
          <w:rtl/>
        </w:rPr>
        <w:t xml:space="preserve"> &lt;&lt; אורח &gt;&gt; </w:t>
      </w:r>
      <w:r>
        <w:rPr>
          <w:rtl/>
          <w:lang w:eastAsia="he-IL"/>
        </w:rPr>
        <w:t>אבישי פדהצור:</w:t>
      </w:r>
      <w:r w:rsidRPr="00337EB1">
        <w:rPr>
          <w:rStyle w:val="TagStyle"/>
          <w:rtl/>
        </w:rPr>
        <w:t xml:space="preserve"> &lt;&lt; אורח &gt;&gt;</w:t>
      </w:r>
      <w:r w:rsidR="00FD0A21">
        <w:rPr>
          <w:rtl/>
          <w:lang w:eastAsia="he-IL"/>
        </w:rPr>
        <w:t xml:space="preserve"> </w:t>
      </w:r>
      <w:bookmarkEnd w:id="3548"/>
    </w:p>
    <w:p w14:paraId="4D871DF8" w14:textId="77777777" w:rsidR="00337EB1" w:rsidRDefault="00337EB1" w:rsidP="00337EB1">
      <w:pPr>
        <w:pStyle w:val="KeepWithNext"/>
        <w:rPr>
          <w:rtl/>
          <w:lang w:eastAsia="he-IL"/>
        </w:rPr>
      </w:pPr>
    </w:p>
    <w:p w14:paraId="58BD65DF" w14:textId="6FBBD2BC" w:rsidR="00337EB1" w:rsidRDefault="00337EB1" w:rsidP="00337EB1">
      <w:pPr>
        <w:rPr>
          <w:rtl/>
          <w:lang w:eastAsia="he-IL"/>
        </w:rPr>
      </w:pPr>
      <w:bookmarkStart w:id="3549" w:name="_ETM_Q1_6772053"/>
      <w:bookmarkStart w:id="3550" w:name="_ETM_Q1_6772091"/>
      <w:bookmarkEnd w:id="3549"/>
      <w:bookmarkEnd w:id="3550"/>
      <w:r>
        <w:rPr>
          <w:rFonts w:hint="cs"/>
          <w:rtl/>
          <w:lang w:eastAsia="he-IL"/>
        </w:rPr>
        <w:t>יש שגרה טכנולוגית שאתה מטיס את הכטב"ם</w:t>
      </w:r>
      <w:bookmarkStart w:id="3551" w:name="_ETM_Q1_6775333"/>
      <w:bookmarkEnd w:id="3551"/>
      <w:r>
        <w:rPr>
          <w:rFonts w:hint="cs"/>
          <w:rtl/>
          <w:lang w:eastAsia="he-IL"/>
        </w:rPr>
        <w:t xml:space="preserve">, תקנו אותי שוב אם אני טועה, כי אני הולך </w:t>
      </w:r>
      <w:bookmarkStart w:id="3552" w:name="_ETM_Q1_6776940"/>
      <w:bookmarkEnd w:id="3552"/>
      <w:r>
        <w:rPr>
          <w:rFonts w:hint="cs"/>
          <w:rtl/>
          <w:lang w:eastAsia="he-IL"/>
        </w:rPr>
        <w:t xml:space="preserve">להגיד פה שטות גמורה כנראה, אתה מרכיב משקפיים כאלה שהם </w:t>
      </w:r>
      <w:bookmarkStart w:id="3553" w:name="_ETM_Q1_6780366"/>
      <w:bookmarkEnd w:id="3553"/>
      <w:r>
        <w:rPr>
          <w:rFonts w:hint="cs"/>
          <w:rtl/>
          <w:lang w:eastAsia="he-IL"/>
        </w:rPr>
        <w:t>משקפים לך לעיניים את מה שרואה הכטב"ם מהמצלמה שלו.</w:t>
      </w:r>
      <w:bookmarkStart w:id="3554" w:name="_ETM_Q1_6781648"/>
      <w:bookmarkEnd w:id="3554"/>
      <w:r>
        <w:rPr>
          <w:rFonts w:hint="cs"/>
          <w:rtl/>
          <w:lang w:eastAsia="he-IL"/>
        </w:rPr>
        <w:t xml:space="preserve"> זאת אומרת אתה לא רואה את הכטב"ם עצמו אלא אתה </w:t>
      </w:r>
      <w:bookmarkStart w:id="3555" w:name="_ETM_Q1_6787343"/>
      <w:bookmarkEnd w:id="3555"/>
      <w:r>
        <w:rPr>
          <w:rFonts w:hint="cs"/>
          <w:rtl/>
          <w:lang w:eastAsia="he-IL"/>
        </w:rPr>
        <w:t xml:space="preserve">רואה דרך עיניך או דרך עיניו את מה שהוא רואה. </w:t>
      </w:r>
      <w:bookmarkStart w:id="3556" w:name="_ETM_Q1_6789033"/>
      <w:bookmarkEnd w:id="3556"/>
      <w:r>
        <w:rPr>
          <w:rFonts w:hint="cs"/>
          <w:rtl/>
          <w:lang w:eastAsia="he-IL"/>
        </w:rPr>
        <w:t xml:space="preserve">זה לא נחשב קשר עין ישיר. אתה מוריד </w:t>
      </w:r>
      <w:bookmarkStart w:id="3557" w:name="_ETM_Q1_6790874"/>
      <w:bookmarkEnd w:id="3557"/>
      <w:r>
        <w:rPr>
          <w:rFonts w:hint="cs"/>
          <w:rtl/>
          <w:lang w:eastAsia="he-IL"/>
        </w:rPr>
        <w:t>את ה</w:t>
      </w:r>
      <w:r w:rsidR="00407D7D">
        <w:rPr>
          <w:rFonts w:hint="cs"/>
          <w:rtl/>
          <w:lang w:eastAsia="he-IL"/>
        </w:rPr>
        <w:t>"</w:t>
      </w:r>
      <w:r>
        <w:rPr>
          <w:rFonts w:hint="cs"/>
          <w:rtl/>
          <w:lang w:eastAsia="he-IL"/>
        </w:rPr>
        <w:t>משקפיים</w:t>
      </w:r>
      <w:r w:rsidR="00407D7D">
        <w:rPr>
          <w:rFonts w:hint="cs"/>
          <w:rtl/>
          <w:lang w:eastAsia="he-IL"/>
        </w:rPr>
        <w:t>"</w:t>
      </w:r>
      <w:r>
        <w:rPr>
          <w:rFonts w:hint="cs"/>
          <w:rtl/>
          <w:lang w:eastAsia="he-IL"/>
        </w:rPr>
        <w:t xml:space="preserve"> האלה</w:t>
      </w:r>
      <w:r w:rsidR="001E2536">
        <w:rPr>
          <w:rFonts w:hint="cs"/>
          <w:rtl/>
          <w:lang w:eastAsia="he-IL"/>
        </w:rPr>
        <w:t xml:space="preserve">, </w:t>
      </w:r>
      <w:r>
        <w:rPr>
          <w:rFonts w:hint="cs"/>
          <w:rtl/>
          <w:lang w:eastAsia="he-IL"/>
        </w:rPr>
        <w:t>אני אגיד</w:t>
      </w:r>
      <w:r w:rsidR="001E2536">
        <w:rPr>
          <w:rFonts w:hint="cs"/>
          <w:rtl/>
          <w:lang w:eastAsia="he-IL"/>
        </w:rPr>
        <w:t xml:space="preserve"> ש</w:t>
      </w:r>
      <w:r>
        <w:rPr>
          <w:rFonts w:hint="cs"/>
          <w:rtl/>
          <w:lang w:eastAsia="he-IL"/>
        </w:rPr>
        <w:t xml:space="preserve">אין לך </w:t>
      </w:r>
      <w:bookmarkStart w:id="3558" w:name="_ETM_Q1_6794106"/>
      <w:bookmarkEnd w:id="3558"/>
      <w:r>
        <w:rPr>
          <w:rFonts w:hint="cs"/>
          <w:rtl/>
          <w:lang w:eastAsia="he-IL"/>
        </w:rPr>
        <w:t xml:space="preserve">מושג איפה הוא נמצא. </w:t>
      </w:r>
    </w:p>
    <w:p w14:paraId="7564A513" w14:textId="77777777" w:rsidR="00337EB1" w:rsidRDefault="00337EB1" w:rsidP="00337EB1">
      <w:pPr>
        <w:rPr>
          <w:rtl/>
          <w:lang w:eastAsia="he-IL"/>
        </w:rPr>
      </w:pPr>
      <w:bookmarkStart w:id="3559" w:name="_ETM_Q1_6796448"/>
      <w:bookmarkStart w:id="3560" w:name="_ETM_Q1_6796508"/>
      <w:bookmarkStart w:id="3561" w:name="_ETM_Q1_6796615"/>
      <w:bookmarkEnd w:id="3559"/>
      <w:bookmarkEnd w:id="3560"/>
      <w:bookmarkEnd w:id="3561"/>
    </w:p>
    <w:p w14:paraId="5C611C44" w14:textId="78A71A11" w:rsidR="00337EB1" w:rsidRDefault="00337EB1" w:rsidP="00337EB1">
      <w:pPr>
        <w:rPr>
          <w:rtl/>
          <w:lang w:eastAsia="he-IL"/>
        </w:rPr>
      </w:pPr>
      <w:bookmarkStart w:id="3562" w:name="_ETM_Q1_6796652"/>
      <w:bookmarkEnd w:id="3562"/>
      <w:r>
        <w:rPr>
          <w:rFonts w:hint="cs"/>
          <w:rtl/>
          <w:lang w:eastAsia="he-IL"/>
        </w:rPr>
        <w:t xml:space="preserve">פה צריך להבהיר, אנחנו מבהירים </w:t>
      </w:r>
      <w:bookmarkStart w:id="3563" w:name="_ETM_Q1_6796168"/>
      <w:bookmarkEnd w:id="3563"/>
      <w:r>
        <w:rPr>
          <w:rFonts w:hint="cs"/>
          <w:rtl/>
          <w:lang w:eastAsia="he-IL"/>
        </w:rPr>
        <w:t xml:space="preserve">את זה גם לפרוטוקול וגם עכשיו זה יהיה ברור בנוסח, </w:t>
      </w:r>
      <w:bookmarkStart w:id="3564" w:name="_ETM_Q1_6796805"/>
      <w:bookmarkEnd w:id="3564"/>
      <w:r>
        <w:rPr>
          <w:rFonts w:hint="cs"/>
          <w:rtl/>
          <w:lang w:eastAsia="he-IL"/>
        </w:rPr>
        <w:t xml:space="preserve">שהטסה עם משקפיים כאלה היא לא הטסה בקשר עין </w:t>
      </w:r>
      <w:bookmarkStart w:id="3565" w:name="_ETM_Q1_6800827"/>
      <w:bookmarkEnd w:id="3565"/>
      <w:r>
        <w:rPr>
          <w:rFonts w:hint="cs"/>
          <w:rtl/>
          <w:lang w:eastAsia="he-IL"/>
        </w:rPr>
        <w:t xml:space="preserve">ישיר. זה צריך להיות מאוד מאוד ברור. </w:t>
      </w:r>
      <w:bookmarkStart w:id="3566" w:name="_ETM_Q1_6806507"/>
      <w:bookmarkEnd w:id="3566"/>
    </w:p>
    <w:p w14:paraId="732AC5DD" w14:textId="77777777" w:rsidR="00337EB1" w:rsidRDefault="00337EB1" w:rsidP="00337EB1">
      <w:pPr>
        <w:rPr>
          <w:rtl/>
          <w:lang w:eastAsia="he-IL"/>
        </w:rPr>
      </w:pPr>
      <w:bookmarkStart w:id="3567" w:name="_ETM_Q1_6806544"/>
      <w:bookmarkStart w:id="3568" w:name="_ETM_Q1_6803267"/>
      <w:bookmarkEnd w:id="3567"/>
      <w:bookmarkEnd w:id="3568"/>
    </w:p>
    <w:p w14:paraId="4B15A5B7" w14:textId="5BF05D7B" w:rsidR="00337EB1" w:rsidRDefault="00337EB1" w:rsidP="00337EB1">
      <w:pPr>
        <w:pStyle w:val="af9"/>
        <w:keepNext/>
        <w:rPr>
          <w:rtl/>
          <w:lang w:eastAsia="he-IL"/>
        </w:rPr>
      </w:pPr>
      <w:bookmarkStart w:id="3569" w:name="ET_guest_איציק_בן_שבת_322"/>
      <w:r w:rsidRPr="00337EB1">
        <w:rPr>
          <w:rStyle w:val="TagStyle"/>
          <w:rtl/>
        </w:rPr>
        <w:t xml:space="preserve"> &lt;&lt; אורח &gt;&gt; </w:t>
      </w:r>
      <w:r>
        <w:rPr>
          <w:rtl/>
          <w:lang w:eastAsia="he-IL"/>
        </w:rPr>
        <w:t>איציק בן שבת:</w:t>
      </w:r>
      <w:r w:rsidRPr="00337EB1">
        <w:rPr>
          <w:rStyle w:val="TagStyle"/>
          <w:rtl/>
        </w:rPr>
        <w:t xml:space="preserve"> &lt;&lt; אורח &gt;&gt;</w:t>
      </w:r>
      <w:r w:rsidR="00FD0A21">
        <w:rPr>
          <w:rtl/>
          <w:lang w:eastAsia="he-IL"/>
        </w:rPr>
        <w:t xml:space="preserve"> </w:t>
      </w:r>
      <w:bookmarkEnd w:id="3569"/>
    </w:p>
    <w:p w14:paraId="726C65E0" w14:textId="77777777" w:rsidR="00337EB1" w:rsidRDefault="00337EB1" w:rsidP="00337EB1">
      <w:pPr>
        <w:pStyle w:val="KeepWithNext"/>
        <w:rPr>
          <w:rtl/>
          <w:lang w:eastAsia="he-IL"/>
        </w:rPr>
      </w:pPr>
    </w:p>
    <w:p w14:paraId="7EC3D58E" w14:textId="6E8CE80C" w:rsidR="00337EB1" w:rsidRDefault="00337EB1" w:rsidP="00337EB1">
      <w:pPr>
        <w:rPr>
          <w:rtl/>
          <w:lang w:eastAsia="he-IL"/>
        </w:rPr>
      </w:pPr>
      <w:bookmarkStart w:id="3570" w:name="_ETM_Q1_6803561"/>
      <w:bookmarkStart w:id="3571" w:name="_ETM_Q1_6803587"/>
      <w:bookmarkEnd w:id="3570"/>
      <w:bookmarkEnd w:id="3571"/>
      <w:r>
        <w:rPr>
          <w:rFonts w:hint="cs"/>
          <w:rtl/>
          <w:lang w:eastAsia="he-IL"/>
        </w:rPr>
        <w:t>איך היא תיק</w:t>
      </w:r>
      <w:bookmarkStart w:id="3572" w:name="_ETM_Q1_6805890"/>
      <w:bookmarkEnd w:id="3572"/>
      <w:r>
        <w:rPr>
          <w:rFonts w:hint="cs"/>
          <w:rtl/>
          <w:lang w:eastAsia="he-IL"/>
        </w:rPr>
        <w:t xml:space="preserve">רא? </w:t>
      </w:r>
    </w:p>
    <w:p w14:paraId="779D5641" w14:textId="77777777" w:rsidR="00337EB1" w:rsidRDefault="00337EB1" w:rsidP="00337EB1">
      <w:pPr>
        <w:rPr>
          <w:rtl/>
          <w:lang w:eastAsia="he-IL"/>
        </w:rPr>
      </w:pPr>
      <w:bookmarkStart w:id="3573" w:name="_ETM_Q1_6805117"/>
      <w:bookmarkStart w:id="3574" w:name="_ETM_Q1_6805162"/>
      <w:bookmarkStart w:id="3575" w:name="_ETM_Q1_6806381"/>
      <w:bookmarkEnd w:id="3573"/>
      <w:bookmarkEnd w:id="3574"/>
      <w:bookmarkEnd w:id="3575"/>
    </w:p>
    <w:p w14:paraId="10F06254" w14:textId="51D54E04" w:rsidR="00337EB1" w:rsidRDefault="00337EB1" w:rsidP="00337EB1">
      <w:pPr>
        <w:pStyle w:val="af9"/>
        <w:keepNext/>
        <w:rPr>
          <w:rtl/>
          <w:lang w:eastAsia="he-IL"/>
        </w:rPr>
      </w:pPr>
      <w:bookmarkStart w:id="3576" w:name="ET_guest_אבישי_פדהצור_323"/>
      <w:r w:rsidRPr="00337EB1">
        <w:rPr>
          <w:rStyle w:val="TagStyle"/>
          <w:rtl/>
        </w:rPr>
        <w:t xml:space="preserve"> &lt;&lt; אורח &gt;&gt; </w:t>
      </w:r>
      <w:r>
        <w:rPr>
          <w:rtl/>
          <w:lang w:eastAsia="he-IL"/>
        </w:rPr>
        <w:t>אבישי פדהצור:</w:t>
      </w:r>
      <w:r w:rsidRPr="00337EB1">
        <w:rPr>
          <w:rStyle w:val="TagStyle"/>
          <w:rtl/>
        </w:rPr>
        <w:t xml:space="preserve"> &lt;&lt; אורח &gt;&gt;</w:t>
      </w:r>
      <w:r w:rsidR="00FD0A21">
        <w:rPr>
          <w:rtl/>
          <w:lang w:eastAsia="he-IL"/>
        </w:rPr>
        <w:t xml:space="preserve"> </w:t>
      </w:r>
      <w:bookmarkEnd w:id="3576"/>
    </w:p>
    <w:p w14:paraId="4D417772" w14:textId="77777777" w:rsidR="00337EB1" w:rsidRDefault="00337EB1" w:rsidP="00337EB1">
      <w:pPr>
        <w:pStyle w:val="KeepWithNext"/>
        <w:rPr>
          <w:rtl/>
          <w:lang w:eastAsia="he-IL"/>
        </w:rPr>
      </w:pPr>
    </w:p>
    <w:p w14:paraId="2B6CFFE7" w14:textId="55278B49" w:rsidR="00337EB1" w:rsidRDefault="00337EB1" w:rsidP="00337EB1">
      <w:pPr>
        <w:rPr>
          <w:rtl/>
          <w:lang w:eastAsia="he-IL"/>
        </w:rPr>
      </w:pPr>
      <w:bookmarkStart w:id="3577" w:name="_ETM_Q1_6806616"/>
      <w:bookmarkStart w:id="3578" w:name="_ETM_Q1_6806642"/>
      <w:bookmarkEnd w:id="3577"/>
      <w:bookmarkEnd w:id="3578"/>
      <w:r>
        <w:rPr>
          <w:rFonts w:hint="cs"/>
          <w:rtl/>
          <w:lang w:eastAsia="he-IL"/>
        </w:rPr>
        <w:t xml:space="preserve">זו הפעלה שלא בקשר עין ואם אתה </w:t>
      </w:r>
      <w:bookmarkStart w:id="3579" w:name="_ETM_Q1_6807820"/>
      <w:bookmarkEnd w:id="3579"/>
      <w:r>
        <w:rPr>
          <w:rFonts w:hint="cs"/>
          <w:rtl/>
          <w:lang w:eastAsia="he-IL"/>
        </w:rPr>
        <w:t xml:space="preserve">רוצה לבצע אותה אתה מבקש הרשאה להפעלה חריגה מהתקנה הזאת </w:t>
      </w:r>
      <w:bookmarkStart w:id="3580" w:name="_ETM_Q1_6813081"/>
      <w:bookmarkEnd w:id="3580"/>
      <w:r>
        <w:rPr>
          <w:rFonts w:hint="cs"/>
          <w:rtl/>
          <w:lang w:eastAsia="he-IL"/>
        </w:rPr>
        <w:t xml:space="preserve">שדורשת קשר עין. </w:t>
      </w:r>
    </w:p>
    <w:p w14:paraId="5BD209B5" w14:textId="77777777" w:rsidR="00337EB1" w:rsidRDefault="00337EB1" w:rsidP="00337EB1">
      <w:pPr>
        <w:rPr>
          <w:rtl/>
          <w:lang w:eastAsia="he-IL"/>
        </w:rPr>
      </w:pPr>
      <w:bookmarkStart w:id="3581" w:name="_ETM_Q1_6815585"/>
      <w:bookmarkStart w:id="3582" w:name="_ETM_Q1_6815624"/>
      <w:bookmarkStart w:id="3583" w:name="_ETM_Q1_6812454"/>
      <w:bookmarkEnd w:id="3581"/>
      <w:bookmarkEnd w:id="3582"/>
      <w:bookmarkEnd w:id="3583"/>
    </w:p>
    <w:p w14:paraId="47BCD86D" w14:textId="10814FD0" w:rsidR="00337EB1" w:rsidRDefault="00337EB1" w:rsidP="00337EB1">
      <w:pPr>
        <w:pStyle w:val="a4"/>
        <w:keepNext/>
        <w:rPr>
          <w:rtl/>
        </w:rPr>
      </w:pPr>
      <w:bookmarkStart w:id="3584" w:name="ET_speaker_קריאה_324"/>
      <w:r w:rsidRPr="00337EB1">
        <w:rPr>
          <w:rStyle w:val="TagStyle"/>
          <w:rtl/>
        </w:rPr>
        <w:t xml:space="preserve"> &lt;&lt; דובר &gt;&gt; </w:t>
      </w:r>
      <w:r>
        <w:rPr>
          <w:rtl/>
        </w:rPr>
        <w:t>קריאה:</w:t>
      </w:r>
      <w:r w:rsidRPr="00337EB1">
        <w:rPr>
          <w:rStyle w:val="TagStyle"/>
          <w:rtl/>
        </w:rPr>
        <w:t xml:space="preserve"> &lt;&lt; דובר &gt;&gt;</w:t>
      </w:r>
      <w:r w:rsidR="00FD0A21">
        <w:rPr>
          <w:rtl/>
        </w:rPr>
        <w:t xml:space="preserve"> </w:t>
      </w:r>
      <w:bookmarkEnd w:id="3584"/>
    </w:p>
    <w:p w14:paraId="5EFD012D" w14:textId="77777777" w:rsidR="00337EB1" w:rsidRDefault="00337EB1" w:rsidP="00337EB1">
      <w:pPr>
        <w:pStyle w:val="KeepWithNext"/>
        <w:rPr>
          <w:rtl/>
          <w:lang w:eastAsia="he-IL"/>
        </w:rPr>
      </w:pPr>
    </w:p>
    <w:p w14:paraId="2F500A61" w14:textId="143BEE93" w:rsidR="00337EB1" w:rsidRDefault="00337EB1" w:rsidP="00337EB1">
      <w:pPr>
        <w:rPr>
          <w:rtl/>
          <w:lang w:eastAsia="he-IL"/>
        </w:rPr>
      </w:pPr>
      <w:bookmarkStart w:id="3585" w:name="_ETM_Q1_6812756"/>
      <w:bookmarkStart w:id="3586" w:name="_ETM_Q1_6812781"/>
      <w:bookmarkEnd w:id="3585"/>
      <w:bookmarkEnd w:id="3586"/>
      <w:r>
        <w:rPr>
          <w:rFonts w:hint="cs"/>
          <w:rtl/>
          <w:lang w:eastAsia="he-IL"/>
        </w:rPr>
        <w:t xml:space="preserve">או צופה. </w:t>
      </w:r>
    </w:p>
    <w:p w14:paraId="255E649A" w14:textId="77777777" w:rsidR="00337EB1" w:rsidRDefault="00337EB1" w:rsidP="00337EB1">
      <w:pPr>
        <w:rPr>
          <w:rtl/>
          <w:lang w:eastAsia="he-IL"/>
        </w:rPr>
      </w:pPr>
      <w:bookmarkStart w:id="3587" w:name="_ETM_Q1_6810478"/>
      <w:bookmarkStart w:id="3588" w:name="_ETM_Q1_6810512"/>
      <w:bookmarkEnd w:id="3587"/>
      <w:bookmarkEnd w:id="3588"/>
    </w:p>
    <w:p w14:paraId="6DB8A050" w14:textId="38C4C217" w:rsidR="00337EB1" w:rsidRDefault="00337EB1" w:rsidP="00337EB1">
      <w:pPr>
        <w:pStyle w:val="af9"/>
        <w:keepNext/>
        <w:rPr>
          <w:rtl/>
          <w:lang w:eastAsia="he-IL"/>
        </w:rPr>
      </w:pPr>
      <w:bookmarkStart w:id="3589" w:name="ET_guest_אבישי_פדהצור_325"/>
      <w:r w:rsidRPr="00337EB1">
        <w:rPr>
          <w:rStyle w:val="TagStyle"/>
          <w:rtl/>
        </w:rPr>
        <w:t xml:space="preserve"> &lt;&lt; אורח &gt;&gt; </w:t>
      </w:r>
      <w:r>
        <w:rPr>
          <w:rtl/>
          <w:lang w:eastAsia="he-IL"/>
        </w:rPr>
        <w:t>אבישי פדהצור:</w:t>
      </w:r>
      <w:r w:rsidRPr="00337EB1">
        <w:rPr>
          <w:rStyle w:val="TagStyle"/>
          <w:rtl/>
        </w:rPr>
        <w:t xml:space="preserve"> &lt;&lt; אורח &gt;&gt;</w:t>
      </w:r>
      <w:r w:rsidR="00FD0A21">
        <w:rPr>
          <w:rtl/>
          <w:lang w:eastAsia="he-IL"/>
        </w:rPr>
        <w:t xml:space="preserve"> </w:t>
      </w:r>
      <w:bookmarkEnd w:id="3589"/>
    </w:p>
    <w:p w14:paraId="6DB3FEFA" w14:textId="77777777" w:rsidR="00337EB1" w:rsidRDefault="00337EB1" w:rsidP="00337EB1">
      <w:pPr>
        <w:pStyle w:val="KeepWithNext"/>
        <w:rPr>
          <w:rtl/>
          <w:lang w:eastAsia="he-IL"/>
        </w:rPr>
      </w:pPr>
    </w:p>
    <w:p w14:paraId="31501783" w14:textId="031036B5" w:rsidR="00337EB1" w:rsidRDefault="00337EB1" w:rsidP="00337EB1">
      <w:pPr>
        <w:rPr>
          <w:rtl/>
          <w:lang w:eastAsia="he-IL"/>
        </w:rPr>
      </w:pPr>
      <w:bookmarkStart w:id="3590" w:name="_ETM_Q1_6815577"/>
      <w:bookmarkStart w:id="3591" w:name="_ETM_Q1_6815604"/>
      <w:bookmarkEnd w:id="3590"/>
      <w:bookmarkEnd w:id="3591"/>
      <w:r>
        <w:rPr>
          <w:rFonts w:hint="cs"/>
          <w:rtl/>
          <w:lang w:eastAsia="he-IL"/>
        </w:rPr>
        <w:t xml:space="preserve">אני לא בטוח, כי קשר </w:t>
      </w:r>
      <w:bookmarkStart w:id="3592" w:name="_ETM_Q1_6815931"/>
      <w:bookmarkEnd w:id="3592"/>
      <w:r>
        <w:rPr>
          <w:rFonts w:hint="cs"/>
          <w:rtl/>
          <w:lang w:eastAsia="he-IL"/>
        </w:rPr>
        <w:t>עין ישיר - - -</w:t>
      </w:r>
    </w:p>
    <w:p w14:paraId="05F6B864" w14:textId="77777777" w:rsidR="00337EB1" w:rsidRDefault="00337EB1" w:rsidP="00337EB1">
      <w:pPr>
        <w:rPr>
          <w:rtl/>
          <w:lang w:eastAsia="he-IL"/>
        </w:rPr>
      </w:pPr>
      <w:bookmarkStart w:id="3593" w:name="_ETM_Q1_6818571"/>
      <w:bookmarkStart w:id="3594" w:name="_ETM_Q1_6818634"/>
      <w:bookmarkStart w:id="3595" w:name="_ETM_Q1_6819451"/>
      <w:bookmarkEnd w:id="3593"/>
      <w:bookmarkEnd w:id="3594"/>
      <w:bookmarkEnd w:id="3595"/>
    </w:p>
    <w:p w14:paraId="2DDC6ED6" w14:textId="0FBD5AF9" w:rsidR="00337EB1" w:rsidRDefault="00337EB1" w:rsidP="00337EB1">
      <w:pPr>
        <w:pStyle w:val="af6"/>
        <w:keepNext/>
        <w:rPr>
          <w:rtl/>
        </w:rPr>
      </w:pPr>
      <w:bookmarkStart w:id="3596" w:name="ET_yor_6050_326"/>
      <w:r w:rsidRPr="00337EB1">
        <w:rPr>
          <w:rStyle w:val="TagStyle"/>
          <w:rtl/>
        </w:rPr>
        <w:t xml:space="preserve"> &lt;&lt; יור &gt;&gt; </w:t>
      </w:r>
      <w:r>
        <w:rPr>
          <w:rtl/>
        </w:rPr>
        <w:t>היו"ר אליהו ברוכי:</w:t>
      </w:r>
      <w:r w:rsidRPr="00337EB1">
        <w:rPr>
          <w:rStyle w:val="TagStyle"/>
          <w:rtl/>
        </w:rPr>
        <w:t xml:space="preserve"> &lt;&lt; יור &gt;&gt;</w:t>
      </w:r>
      <w:r w:rsidR="00FD0A21">
        <w:rPr>
          <w:rtl/>
        </w:rPr>
        <w:t xml:space="preserve"> </w:t>
      </w:r>
      <w:bookmarkEnd w:id="3596"/>
    </w:p>
    <w:p w14:paraId="2C523532" w14:textId="77777777" w:rsidR="00337EB1" w:rsidRDefault="00337EB1" w:rsidP="00337EB1">
      <w:pPr>
        <w:pStyle w:val="KeepWithNext"/>
        <w:rPr>
          <w:rtl/>
          <w:lang w:eastAsia="he-IL"/>
        </w:rPr>
      </w:pPr>
    </w:p>
    <w:p w14:paraId="5A5306B5" w14:textId="0D23867B" w:rsidR="007C22EC" w:rsidRDefault="00337EB1" w:rsidP="007C22EC">
      <w:pPr>
        <w:rPr>
          <w:rtl/>
          <w:lang w:eastAsia="he-IL"/>
        </w:rPr>
      </w:pPr>
      <w:bookmarkStart w:id="3597" w:name="_ETM_Q1_6819948"/>
      <w:bookmarkEnd w:id="3597"/>
      <w:r>
        <w:rPr>
          <w:rFonts w:hint="cs"/>
          <w:rtl/>
          <w:lang w:eastAsia="he-IL"/>
        </w:rPr>
        <w:t>מ</w:t>
      </w:r>
      <w:bookmarkStart w:id="3598" w:name="_ETM_Q1_6820045"/>
      <w:bookmarkEnd w:id="3598"/>
      <w:r>
        <w:rPr>
          <w:rFonts w:hint="cs"/>
          <w:rtl/>
          <w:lang w:eastAsia="he-IL"/>
        </w:rPr>
        <w:t xml:space="preserve">תי נדרש קשר עין ישיר? </w:t>
      </w:r>
      <w:bookmarkStart w:id="3599" w:name="_ETM_Q1_6819134"/>
      <w:bookmarkStart w:id="3600" w:name="_ETM_Q1_6819206"/>
      <w:bookmarkStart w:id="3601" w:name="_ETM_Q1_6820662"/>
      <w:bookmarkEnd w:id="3599"/>
      <w:bookmarkEnd w:id="3600"/>
      <w:bookmarkEnd w:id="3601"/>
      <w:r w:rsidR="007C22EC">
        <w:rPr>
          <w:rFonts w:hint="cs"/>
          <w:rtl/>
          <w:lang w:eastAsia="he-IL"/>
        </w:rPr>
        <w:t xml:space="preserve">תמיד צריך קשר עין? </w:t>
      </w:r>
    </w:p>
    <w:p w14:paraId="62D4CA4D" w14:textId="77777777" w:rsidR="007C22EC" w:rsidRDefault="007C22EC" w:rsidP="007C22EC">
      <w:pPr>
        <w:rPr>
          <w:rtl/>
          <w:lang w:eastAsia="he-IL"/>
        </w:rPr>
      </w:pPr>
      <w:bookmarkStart w:id="3602" w:name="_ETM_Q1_6829471"/>
      <w:bookmarkStart w:id="3603" w:name="_ETM_Q1_6829549"/>
      <w:bookmarkEnd w:id="3602"/>
      <w:bookmarkEnd w:id="3603"/>
    </w:p>
    <w:p w14:paraId="7C89703A" w14:textId="3DE99308" w:rsidR="007C22EC" w:rsidRDefault="007C22EC" w:rsidP="007C22EC">
      <w:pPr>
        <w:pStyle w:val="af9"/>
        <w:keepNext/>
        <w:rPr>
          <w:rtl/>
          <w:lang w:eastAsia="he-IL"/>
        </w:rPr>
      </w:pPr>
      <w:r w:rsidRPr="007C22EC">
        <w:rPr>
          <w:rStyle w:val="TagStyle"/>
          <w:rtl/>
        </w:rPr>
        <w:t xml:space="preserve"> &lt;&lt; אורח &gt;&gt; </w:t>
      </w:r>
      <w:r>
        <w:rPr>
          <w:rtl/>
          <w:lang w:eastAsia="he-IL"/>
        </w:rPr>
        <w:t>אבישי פדהצור:</w:t>
      </w:r>
      <w:r w:rsidRPr="007C22EC">
        <w:rPr>
          <w:rStyle w:val="TagStyle"/>
          <w:rtl/>
        </w:rPr>
        <w:t xml:space="preserve"> &lt;&lt; אורח &gt;&gt;</w:t>
      </w:r>
      <w:r w:rsidR="00FD0A21">
        <w:rPr>
          <w:rtl/>
          <w:lang w:eastAsia="he-IL"/>
        </w:rPr>
        <w:t xml:space="preserve"> </w:t>
      </w:r>
    </w:p>
    <w:p w14:paraId="42C5C480" w14:textId="77777777" w:rsidR="007C22EC" w:rsidRDefault="007C22EC" w:rsidP="007C22EC">
      <w:pPr>
        <w:pStyle w:val="KeepWithNext"/>
        <w:rPr>
          <w:rtl/>
          <w:lang w:eastAsia="he-IL"/>
        </w:rPr>
      </w:pPr>
    </w:p>
    <w:p w14:paraId="7A2F63C3" w14:textId="153DA938" w:rsidR="007C22EC" w:rsidRDefault="007C22EC" w:rsidP="007C22EC">
      <w:pPr>
        <w:rPr>
          <w:rtl/>
          <w:lang w:eastAsia="he-IL"/>
        </w:rPr>
      </w:pPr>
      <w:bookmarkStart w:id="3604" w:name="_ETM_Q1_6827092"/>
      <w:bookmarkStart w:id="3605" w:name="_ETM_Q1_6827161"/>
      <w:bookmarkEnd w:id="3604"/>
      <w:bookmarkEnd w:id="3605"/>
      <w:r>
        <w:rPr>
          <w:rFonts w:hint="cs"/>
          <w:rtl/>
          <w:lang w:eastAsia="he-IL"/>
        </w:rPr>
        <w:t xml:space="preserve">ככלל, </w:t>
      </w:r>
      <w:bookmarkStart w:id="3606" w:name="_ETM_Q1_6828274"/>
      <w:bookmarkEnd w:id="3606"/>
      <w:r>
        <w:rPr>
          <w:rFonts w:hint="cs"/>
          <w:rtl/>
          <w:lang w:eastAsia="he-IL"/>
        </w:rPr>
        <w:t>אם אתה רוצה לפעול בליבת התקנות, לא בהרשאה להפעלה חריגה,</w:t>
      </w:r>
      <w:bookmarkStart w:id="3607" w:name="_ETM_Q1_6830714"/>
      <w:bookmarkEnd w:id="3607"/>
      <w:r>
        <w:rPr>
          <w:rFonts w:hint="cs"/>
          <w:rtl/>
          <w:lang w:eastAsia="he-IL"/>
        </w:rPr>
        <w:t xml:space="preserve"> אחד התנאים הבסיסים הוא קשר עין ישיר עם הכטב"ם, </w:t>
      </w:r>
      <w:bookmarkStart w:id="3608" w:name="_ETM_Q1_6836050"/>
      <w:bookmarkEnd w:id="3608"/>
      <w:r>
        <w:rPr>
          <w:rFonts w:hint="cs"/>
          <w:rtl/>
          <w:lang w:eastAsia="he-IL"/>
        </w:rPr>
        <w:t xml:space="preserve">כשאת קשר העין הזה יכולים לעשות או המטיס והמטיס המפקד, </w:t>
      </w:r>
      <w:bookmarkStart w:id="3609" w:name="_ETM_Q1_6839269"/>
      <w:bookmarkEnd w:id="3609"/>
      <w:r>
        <w:rPr>
          <w:rFonts w:hint="cs"/>
          <w:rtl/>
          <w:lang w:eastAsia="he-IL"/>
        </w:rPr>
        <w:t xml:space="preserve">מי ששולטים בהגאים, או באמצעות שימוש במי שאנחנו נכנה אותו </w:t>
      </w:r>
      <w:bookmarkStart w:id="3610" w:name="_ETM_Q1_6839892"/>
      <w:bookmarkEnd w:id="3610"/>
      <w:r>
        <w:rPr>
          <w:rFonts w:hint="cs"/>
          <w:rtl/>
          <w:lang w:eastAsia="he-IL"/>
        </w:rPr>
        <w:t xml:space="preserve">מאוחר יותר תצפיתן, שזה בן אדם שהוא כאילו העיניים </w:t>
      </w:r>
      <w:bookmarkStart w:id="3611" w:name="_ETM_Q1_6844387"/>
      <w:bookmarkEnd w:id="3611"/>
      <w:r>
        <w:rPr>
          <w:rFonts w:hint="cs"/>
          <w:rtl/>
          <w:lang w:eastAsia="he-IL"/>
        </w:rPr>
        <w:t xml:space="preserve">הרחוקות, אבל הוא צריך כל הזמן לראות את הכטב"ם והוא </w:t>
      </w:r>
      <w:bookmarkStart w:id="3612" w:name="_ETM_Q1_6847839"/>
      <w:bookmarkEnd w:id="3612"/>
      <w:r>
        <w:rPr>
          <w:rFonts w:hint="cs"/>
          <w:rtl/>
          <w:lang w:eastAsia="he-IL"/>
        </w:rPr>
        <w:t xml:space="preserve">צריך כל הזמן לתקשר עם המטיס המפקד ועם המטיס </w:t>
      </w:r>
      <w:bookmarkStart w:id="3613" w:name="_ETM_Q1_6856170"/>
      <w:bookmarkEnd w:id="3613"/>
      <w:r>
        <w:rPr>
          <w:rFonts w:hint="cs"/>
          <w:rtl/>
          <w:lang w:eastAsia="he-IL"/>
        </w:rPr>
        <w:t xml:space="preserve">ולהגיד להם: שימו לב עץ, שימו </w:t>
      </w:r>
      <w:bookmarkStart w:id="3614" w:name="_ETM_Q1_6857064"/>
      <w:bookmarkEnd w:id="3614"/>
      <w:r>
        <w:rPr>
          <w:rFonts w:hint="cs"/>
          <w:rtl/>
          <w:lang w:eastAsia="he-IL"/>
        </w:rPr>
        <w:t>לב מסוק שלא צפינו את ההגעה שלו, שימו לב, מזג האוויר משתנה,</w:t>
      </w:r>
      <w:bookmarkStart w:id="3615" w:name="_ETM_Q1_6864807"/>
      <w:bookmarkEnd w:id="3615"/>
      <w:r>
        <w:rPr>
          <w:rFonts w:hint="cs"/>
          <w:rtl/>
          <w:lang w:eastAsia="he-IL"/>
        </w:rPr>
        <w:t xml:space="preserve"> בואו נחזור. זאת אומרת הוא העיניים שלהם. </w:t>
      </w:r>
    </w:p>
    <w:p w14:paraId="64B8225A" w14:textId="77777777" w:rsidR="007C22EC" w:rsidRDefault="007C22EC" w:rsidP="007C22EC">
      <w:pPr>
        <w:rPr>
          <w:rtl/>
          <w:lang w:eastAsia="he-IL"/>
        </w:rPr>
      </w:pPr>
      <w:bookmarkStart w:id="3616" w:name="_ETM_Q1_6864974"/>
      <w:bookmarkStart w:id="3617" w:name="_ETM_Q1_6865054"/>
      <w:bookmarkEnd w:id="3616"/>
      <w:bookmarkEnd w:id="3617"/>
    </w:p>
    <w:p w14:paraId="42ACEC37" w14:textId="3DFA6EF3" w:rsidR="007C22EC" w:rsidRDefault="007C22EC" w:rsidP="007C22EC">
      <w:pPr>
        <w:pStyle w:val="af6"/>
        <w:keepNext/>
        <w:rPr>
          <w:rtl/>
        </w:rPr>
      </w:pPr>
      <w:bookmarkStart w:id="3618" w:name="ET_yor_6050_330"/>
      <w:r w:rsidRPr="007C22EC">
        <w:rPr>
          <w:rStyle w:val="TagStyle"/>
          <w:rtl/>
        </w:rPr>
        <w:t xml:space="preserve"> &lt;&lt; יור &gt;&gt; </w:t>
      </w:r>
      <w:r>
        <w:rPr>
          <w:rtl/>
        </w:rPr>
        <w:t>היו"ר אליהו ברוכי:</w:t>
      </w:r>
      <w:r w:rsidRPr="007C22EC">
        <w:rPr>
          <w:rStyle w:val="TagStyle"/>
          <w:rtl/>
        </w:rPr>
        <w:t xml:space="preserve"> &lt;&lt; יור &gt;&gt;</w:t>
      </w:r>
      <w:r w:rsidR="00FD0A21">
        <w:rPr>
          <w:rtl/>
        </w:rPr>
        <w:t xml:space="preserve"> </w:t>
      </w:r>
      <w:bookmarkEnd w:id="3618"/>
    </w:p>
    <w:p w14:paraId="0BE97C5A" w14:textId="77777777" w:rsidR="007C22EC" w:rsidRDefault="007C22EC" w:rsidP="007C22EC">
      <w:pPr>
        <w:pStyle w:val="KeepWithNext"/>
        <w:rPr>
          <w:rtl/>
          <w:lang w:eastAsia="he-IL"/>
        </w:rPr>
      </w:pPr>
    </w:p>
    <w:p w14:paraId="7363B7EA" w14:textId="71A198B4" w:rsidR="007C22EC" w:rsidRDefault="007C22EC" w:rsidP="007C22EC">
      <w:pPr>
        <w:rPr>
          <w:rtl/>
          <w:lang w:eastAsia="he-IL"/>
        </w:rPr>
      </w:pPr>
      <w:bookmarkStart w:id="3619" w:name="_ETM_Q1_6868000"/>
      <w:bookmarkStart w:id="3620" w:name="_ETM_Q1_6868074"/>
      <w:bookmarkEnd w:id="3619"/>
      <w:bookmarkEnd w:id="3620"/>
      <w:r>
        <w:rPr>
          <w:rFonts w:hint="cs"/>
          <w:rtl/>
          <w:lang w:eastAsia="he-IL"/>
        </w:rPr>
        <w:t xml:space="preserve">יש היום </w:t>
      </w:r>
      <w:bookmarkStart w:id="3621" w:name="_ETM_Q1_6862107"/>
      <w:bookmarkEnd w:id="3621"/>
      <w:r>
        <w:rPr>
          <w:rFonts w:hint="cs"/>
          <w:rtl/>
          <w:lang w:eastAsia="he-IL"/>
        </w:rPr>
        <w:t xml:space="preserve">קשר עין עם כטב"ם שטס אני לא יודע באיזה גובה </w:t>
      </w:r>
      <w:bookmarkStart w:id="3622" w:name="_ETM_Q1_6869787"/>
      <w:bookmarkEnd w:id="3622"/>
      <w:r>
        <w:rPr>
          <w:rFonts w:hint="cs"/>
          <w:rtl/>
          <w:lang w:eastAsia="he-IL"/>
        </w:rPr>
        <w:t xml:space="preserve">ואיזה מרחקים? אני מנסה להבין. </w:t>
      </w:r>
    </w:p>
    <w:p w14:paraId="7D1378DD" w14:textId="77777777" w:rsidR="007C22EC" w:rsidRDefault="007C22EC" w:rsidP="007C22EC">
      <w:pPr>
        <w:rPr>
          <w:rtl/>
          <w:lang w:eastAsia="he-IL"/>
        </w:rPr>
      </w:pPr>
      <w:bookmarkStart w:id="3623" w:name="_ETM_Q1_6869613"/>
      <w:bookmarkStart w:id="3624" w:name="_ETM_Q1_6869716"/>
      <w:bookmarkStart w:id="3625" w:name="_ETM_Q1_6873237"/>
      <w:bookmarkEnd w:id="3623"/>
      <w:bookmarkEnd w:id="3624"/>
      <w:bookmarkEnd w:id="3625"/>
    </w:p>
    <w:p w14:paraId="6FBFA4F2" w14:textId="1CFB6A61" w:rsidR="007C22EC" w:rsidRDefault="007C22EC" w:rsidP="007C22EC">
      <w:pPr>
        <w:pStyle w:val="af9"/>
        <w:keepNext/>
        <w:rPr>
          <w:rtl/>
          <w:lang w:eastAsia="he-IL"/>
        </w:rPr>
      </w:pPr>
      <w:r w:rsidRPr="007C22EC">
        <w:rPr>
          <w:rStyle w:val="TagStyle"/>
          <w:rtl/>
        </w:rPr>
        <w:t xml:space="preserve"> &lt;&lt; אורח &gt;&gt; </w:t>
      </w:r>
      <w:r>
        <w:rPr>
          <w:rtl/>
          <w:lang w:eastAsia="he-IL"/>
        </w:rPr>
        <w:t>אבישי פדהצור:</w:t>
      </w:r>
      <w:r w:rsidRPr="007C22EC">
        <w:rPr>
          <w:rStyle w:val="TagStyle"/>
          <w:rtl/>
        </w:rPr>
        <w:t xml:space="preserve"> &lt;&lt; אורח &gt;&gt;</w:t>
      </w:r>
      <w:r w:rsidR="00FD0A21">
        <w:rPr>
          <w:rtl/>
          <w:lang w:eastAsia="he-IL"/>
        </w:rPr>
        <w:t xml:space="preserve"> </w:t>
      </w:r>
    </w:p>
    <w:p w14:paraId="06985490" w14:textId="77777777" w:rsidR="007C22EC" w:rsidRDefault="007C22EC" w:rsidP="007C22EC">
      <w:pPr>
        <w:pStyle w:val="KeepWithNext"/>
        <w:rPr>
          <w:rtl/>
          <w:lang w:eastAsia="he-IL"/>
        </w:rPr>
      </w:pPr>
    </w:p>
    <w:p w14:paraId="42128769" w14:textId="63265E90" w:rsidR="007C22EC" w:rsidRDefault="007C22EC" w:rsidP="001E2536">
      <w:pPr>
        <w:rPr>
          <w:rtl/>
          <w:lang w:eastAsia="he-IL"/>
        </w:rPr>
      </w:pPr>
      <w:r>
        <w:rPr>
          <w:rFonts w:hint="cs"/>
          <w:rtl/>
          <w:lang w:eastAsia="he-IL"/>
        </w:rPr>
        <w:t>ע</w:t>
      </w:r>
      <w:bookmarkStart w:id="3626" w:name="_ETM_Q1_6873928"/>
      <w:bookmarkStart w:id="3627" w:name="_ETM_Q1_6873997"/>
      <w:bookmarkEnd w:id="3626"/>
      <w:bookmarkEnd w:id="3627"/>
      <w:r>
        <w:rPr>
          <w:rFonts w:hint="cs"/>
          <w:rtl/>
          <w:lang w:eastAsia="he-IL"/>
        </w:rPr>
        <w:t xml:space="preserve">וד מעט נדבר על זה. </w:t>
      </w:r>
      <w:bookmarkStart w:id="3628" w:name="_ETM_Q1_6872906"/>
      <w:bookmarkEnd w:id="3628"/>
      <w:r>
        <w:rPr>
          <w:rFonts w:hint="cs"/>
          <w:rtl/>
          <w:lang w:eastAsia="he-IL"/>
        </w:rPr>
        <w:t xml:space="preserve">קודם כל יש פה הגבלה על הגובה שבו הוא יכול </w:t>
      </w:r>
      <w:bookmarkStart w:id="3629" w:name="_ETM_Q1_6872941"/>
      <w:bookmarkEnd w:id="3629"/>
      <w:r>
        <w:rPr>
          <w:rFonts w:hint="cs"/>
          <w:rtl/>
          <w:lang w:eastAsia="he-IL"/>
        </w:rPr>
        <w:t xml:space="preserve">לטוס, יש הגבלה על המרחק ושוב, הדרישה הבסיסית היא קשר </w:t>
      </w:r>
      <w:bookmarkStart w:id="3630" w:name="_ETM_Q1_6879928"/>
      <w:bookmarkEnd w:id="3630"/>
      <w:r>
        <w:rPr>
          <w:rFonts w:hint="cs"/>
          <w:rtl/>
          <w:lang w:eastAsia="he-IL"/>
        </w:rPr>
        <w:t xml:space="preserve">עין. זאת אומרת אם אתה לא רואה אתה לא עומד </w:t>
      </w:r>
      <w:bookmarkStart w:id="3631" w:name="_ETM_Q1_6882102"/>
      <w:bookmarkEnd w:id="3631"/>
      <w:r>
        <w:rPr>
          <w:rFonts w:hint="cs"/>
          <w:rtl/>
          <w:lang w:eastAsia="he-IL"/>
        </w:rPr>
        <w:t xml:space="preserve">בתנאי של קשר עין. </w:t>
      </w:r>
    </w:p>
    <w:p w14:paraId="4C385210" w14:textId="77777777" w:rsidR="007C22EC" w:rsidRDefault="007C22EC" w:rsidP="007C22EC">
      <w:pPr>
        <w:rPr>
          <w:rtl/>
          <w:lang w:eastAsia="he-IL"/>
        </w:rPr>
      </w:pPr>
      <w:bookmarkStart w:id="3632" w:name="_ETM_Q1_6881296"/>
      <w:bookmarkStart w:id="3633" w:name="_ETM_Q1_6881380"/>
      <w:bookmarkEnd w:id="3632"/>
      <w:bookmarkEnd w:id="3633"/>
    </w:p>
    <w:p w14:paraId="4E36788E" w14:textId="7401DFA0" w:rsidR="007C22EC" w:rsidRDefault="007C22EC" w:rsidP="007C22EC">
      <w:pPr>
        <w:pStyle w:val="af6"/>
        <w:keepNext/>
        <w:rPr>
          <w:rtl/>
        </w:rPr>
      </w:pPr>
      <w:bookmarkStart w:id="3634" w:name="ET_yor_6050_332"/>
      <w:r w:rsidRPr="007C22EC">
        <w:rPr>
          <w:rStyle w:val="TagStyle"/>
          <w:rtl/>
        </w:rPr>
        <w:t xml:space="preserve"> &lt;&lt; יור &gt;&gt; </w:t>
      </w:r>
      <w:r>
        <w:rPr>
          <w:rtl/>
        </w:rPr>
        <w:t>היו"ר אליהו ברוכי:</w:t>
      </w:r>
      <w:r w:rsidRPr="007C22EC">
        <w:rPr>
          <w:rStyle w:val="TagStyle"/>
          <w:rtl/>
        </w:rPr>
        <w:t xml:space="preserve"> &lt;&lt; יור &gt;&gt;</w:t>
      </w:r>
      <w:r w:rsidR="00FD0A21">
        <w:rPr>
          <w:rtl/>
        </w:rPr>
        <w:t xml:space="preserve"> </w:t>
      </w:r>
      <w:bookmarkEnd w:id="3634"/>
    </w:p>
    <w:p w14:paraId="6DC99464" w14:textId="77777777" w:rsidR="007C22EC" w:rsidRDefault="007C22EC" w:rsidP="007C22EC">
      <w:pPr>
        <w:pStyle w:val="KeepWithNext"/>
        <w:rPr>
          <w:rtl/>
          <w:lang w:eastAsia="he-IL"/>
        </w:rPr>
      </w:pPr>
    </w:p>
    <w:p w14:paraId="2FDF1BFC" w14:textId="0220E8DD" w:rsidR="007C22EC" w:rsidRDefault="007C22EC" w:rsidP="007C22EC">
      <w:pPr>
        <w:rPr>
          <w:rtl/>
          <w:lang w:eastAsia="he-IL"/>
        </w:rPr>
      </w:pPr>
      <w:bookmarkStart w:id="3635" w:name="_ETM_Q1_6882996"/>
      <w:bookmarkStart w:id="3636" w:name="_ETM_Q1_6883059"/>
      <w:bookmarkEnd w:id="3635"/>
      <w:bookmarkEnd w:id="3636"/>
      <w:r>
        <w:rPr>
          <w:rFonts w:hint="cs"/>
          <w:rtl/>
          <w:lang w:eastAsia="he-IL"/>
        </w:rPr>
        <w:t xml:space="preserve">ואז הוא לא יכול להטיס </w:t>
      </w:r>
      <w:bookmarkStart w:id="3637" w:name="_ETM_Q1_6885247"/>
      <w:bookmarkEnd w:id="3637"/>
      <w:r>
        <w:rPr>
          <w:rFonts w:hint="cs"/>
          <w:rtl/>
          <w:lang w:eastAsia="he-IL"/>
        </w:rPr>
        <w:t xml:space="preserve">אותו? </w:t>
      </w:r>
      <w:bookmarkStart w:id="3638" w:name="_ETM_Q1_6886270"/>
      <w:bookmarkEnd w:id="3638"/>
    </w:p>
    <w:p w14:paraId="2636000E" w14:textId="77777777" w:rsidR="007C22EC" w:rsidRDefault="007C22EC" w:rsidP="007C22EC">
      <w:pPr>
        <w:rPr>
          <w:rtl/>
          <w:lang w:eastAsia="he-IL"/>
        </w:rPr>
      </w:pPr>
      <w:bookmarkStart w:id="3639" w:name="_ETM_Q1_6886347"/>
      <w:bookmarkStart w:id="3640" w:name="_ETM_Q1_6881779"/>
      <w:bookmarkEnd w:id="3639"/>
      <w:bookmarkEnd w:id="3640"/>
    </w:p>
    <w:p w14:paraId="03EAD70D" w14:textId="25FCC519" w:rsidR="007C22EC" w:rsidRDefault="007C22EC" w:rsidP="007C22EC">
      <w:pPr>
        <w:pStyle w:val="af9"/>
        <w:keepNext/>
        <w:rPr>
          <w:rtl/>
          <w:lang w:eastAsia="he-IL"/>
        </w:rPr>
      </w:pPr>
      <w:r w:rsidRPr="007C22EC">
        <w:rPr>
          <w:rStyle w:val="TagStyle"/>
          <w:rtl/>
        </w:rPr>
        <w:t xml:space="preserve"> &lt;&lt; אורח &gt;&gt; </w:t>
      </w:r>
      <w:r>
        <w:rPr>
          <w:rtl/>
          <w:lang w:eastAsia="he-IL"/>
        </w:rPr>
        <w:t>אבישי פדהצור:</w:t>
      </w:r>
      <w:r w:rsidRPr="007C22EC">
        <w:rPr>
          <w:rStyle w:val="TagStyle"/>
          <w:rtl/>
        </w:rPr>
        <w:t xml:space="preserve"> &lt;&lt; אורח &gt;&gt;</w:t>
      </w:r>
      <w:r w:rsidR="00FD0A21">
        <w:rPr>
          <w:rtl/>
          <w:lang w:eastAsia="he-IL"/>
        </w:rPr>
        <w:t xml:space="preserve"> </w:t>
      </w:r>
    </w:p>
    <w:p w14:paraId="2CD07FB7" w14:textId="77777777" w:rsidR="007C22EC" w:rsidRDefault="007C22EC" w:rsidP="007C22EC">
      <w:pPr>
        <w:pStyle w:val="KeepWithNext"/>
        <w:rPr>
          <w:rtl/>
          <w:lang w:eastAsia="he-IL"/>
        </w:rPr>
      </w:pPr>
    </w:p>
    <w:p w14:paraId="4D3FB261" w14:textId="3BC64306" w:rsidR="007C22EC" w:rsidRDefault="007C22EC" w:rsidP="007C22EC">
      <w:pPr>
        <w:rPr>
          <w:rtl/>
          <w:lang w:eastAsia="he-IL"/>
        </w:rPr>
      </w:pPr>
      <w:bookmarkStart w:id="3641" w:name="_ETM_Q1_6882393"/>
      <w:bookmarkStart w:id="3642" w:name="_ETM_Q1_6882441"/>
      <w:bookmarkEnd w:id="3641"/>
      <w:bookmarkEnd w:id="3642"/>
      <w:r>
        <w:rPr>
          <w:rFonts w:hint="cs"/>
          <w:rtl/>
          <w:lang w:eastAsia="he-IL"/>
        </w:rPr>
        <w:t>ואז אסור לך להטיס אותו לפי התקנות האלה, אתה</w:t>
      </w:r>
      <w:bookmarkStart w:id="3643" w:name="_ETM_Q1_6885447"/>
      <w:bookmarkEnd w:id="3643"/>
      <w:r>
        <w:rPr>
          <w:rFonts w:hint="cs"/>
          <w:rtl/>
          <w:lang w:eastAsia="he-IL"/>
        </w:rPr>
        <w:t xml:space="preserve"> צריך לקבל הרשאה להפעלה חריגה. אם יש לך כטב</w:t>
      </w:r>
      <w:bookmarkStart w:id="3644" w:name="_ETM_Q1_6888799"/>
      <w:bookmarkEnd w:id="3644"/>
      <w:r>
        <w:rPr>
          <w:rFonts w:hint="cs"/>
          <w:rtl/>
          <w:lang w:eastAsia="he-IL"/>
        </w:rPr>
        <w:t xml:space="preserve">"ם גדול יותר קשר העין מן הסתם הוא לטווח ארוך </w:t>
      </w:r>
      <w:bookmarkStart w:id="3645" w:name="_ETM_Q1_6890441"/>
      <w:bookmarkEnd w:id="3645"/>
      <w:r>
        <w:rPr>
          <w:rFonts w:hint="cs"/>
          <w:rtl/>
          <w:lang w:eastAsia="he-IL"/>
        </w:rPr>
        <w:t xml:space="preserve">יותר, אם יש לך כטב"ם קטן אז זה חלק מהסיכון. </w:t>
      </w:r>
      <w:bookmarkStart w:id="3646" w:name="_ETM_Q1_6893112"/>
      <w:bookmarkEnd w:id="3646"/>
      <w:r>
        <w:rPr>
          <w:rFonts w:hint="cs"/>
          <w:rtl/>
          <w:lang w:eastAsia="he-IL"/>
        </w:rPr>
        <w:t xml:space="preserve">שוב, אדוני צריך לזכור שבסופו של יום ברגע שאני </w:t>
      </w:r>
      <w:bookmarkStart w:id="3647" w:name="_ETM_Q1_6895502"/>
      <w:bookmarkEnd w:id="3647"/>
      <w:r>
        <w:rPr>
          <w:rFonts w:hint="cs"/>
          <w:rtl/>
          <w:lang w:eastAsia="he-IL"/>
        </w:rPr>
        <w:t xml:space="preserve">לא רואה את הדבר הזה, תיאורטית, אני לא יכול לשלוט </w:t>
      </w:r>
      <w:bookmarkStart w:id="3648" w:name="_ETM_Q1_6901797"/>
      <w:bookmarkEnd w:id="3648"/>
      <w:r>
        <w:rPr>
          <w:rFonts w:hint="cs"/>
          <w:rtl/>
          <w:lang w:eastAsia="he-IL"/>
        </w:rPr>
        <w:t>בו, אני לא יכול למנוע ממנו לפגוע בבלתי מעורבים או</w:t>
      </w:r>
      <w:bookmarkStart w:id="3649" w:name="_ETM_Q1_6904106"/>
      <w:bookmarkEnd w:id="3649"/>
      <w:r>
        <w:rPr>
          <w:rFonts w:hint="cs"/>
          <w:rtl/>
          <w:lang w:eastAsia="he-IL"/>
        </w:rPr>
        <w:t xml:space="preserve"> באחרים, הוא מסכן את הסביבה. </w:t>
      </w:r>
    </w:p>
    <w:p w14:paraId="1DC7E28C" w14:textId="77777777" w:rsidR="007C22EC" w:rsidRDefault="007C22EC" w:rsidP="007C22EC">
      <w:pPr>
        <w:rPr>
          <w:rtl/>
          <w:lang w:eastAsia="he-IL"/>
        </w:rPr>
      </w:pPr>
      <w:bookmarkStart w:id="3650" w:name="_ETM_Q1_6906395"/>
      <w:bookmarkStart w:id="3651" w:name="_ETM_Q1_6906435"/>
      <w:bookmarkStart w:id="3652" w:name="_ETM_Q1_6907339"/>
      <w:bookmarkEnd w:id="3650"/>
      <w:bookmarkEnd w:id="3651"/>
      <w:bookmarkEnd w:id="3652"/>
    </w:p>
    <w:p w14:paraId="095BACC1" w14:textId="4DE68B80" w:rsidR="007C22EC" w:rsidRDefault="007C22EC" w:rsidP="007C22EC">
      <w:pPr>
        <w:pStyle w:val="af6"/>
        <w:keepNext/>
        <w:rPr>
          <w:rtl/>
        </w:rPr>
      </w:pPr>
      <w:bookmarkStart w:id="3653" w:name="ET_yor_6050_334"/>
      <w:r w:rsidRPr="007C22EC">
        <w:rPr>
          <w:rStyle w:val="TagStyle"/>
          <w:rtl/>
        </w:rPr>
        <w:t xml:space="preserve"> &lt;&lt; יור &gt;&gt; </w:t>
      </w:r>
      <w:r>
        <w:rPr>
          <w:rtl/>
        </w:rPr>
        <w:t>היו"ר אליהו ברוכי:</w:t>
      </w:r>
      <w:r w:rsidRPr="007C22EC">
        <w:rPr>
          <w:rStyle w:val="TagStyle"/>
          <w:rtl/>
        </w:rPr>
        <w:t xml:space="preserve"> &lt;&lt; יור &gt;&gt;</w:t>
      </w:r>
      <w:r w:rsidR="00FD0A21">
        <w:rPr>
          <w:rtl/>
        </w:rPr>
        <w:t xml:space="preserve"> </w:t>
      </w:r>
      <w:bookmarkEnd w:id="3653"/>
    </w:p>
    <w:p w14:paraId="57BBBF9B" w14:textId="77777777" w:rsidR="007C22EC" w:rsidRDefault="007C22EC" w:rsidP="007C22EC">
      <w:pPr>
        <w:pStyle w:val="KeepWithNext"/>
        <w:rPr>
          <w:rtl/>
          <w:lang w:eastAsia="he-IL"/>
        </w:rPr>
      </w:pPr>
    </w:p>
    <w:p w14:paraId="47A741A6" w14:textId="5ACAB3A2" w:rsidR="007C22EC" w:rsidRDefault="007C22EC" w:rsidP="007C22EC">
      <w:pPr>
        <w:rPr>
          <w:rtl/>
          <w:lang w:eastAsia="he-IL"/>
        </w:rPr>
      </w:pPr>
      <w:bookmarkStart w:id="3654" w:name="_ETM_Q1_6907732"/>
      <w:bookmarkStart w:id="3655" w:name="_ETM_Q1_6907762"/>
      <w:bookmarkEnd w:id="3654"/>
      <w:bookmarkEnd w:id="3655"/>
      <w:r>
        <w:rPr>
          <w:rFonts w:hint="cs"/>
          <w:rtl/>
          <w:lang w:eastAsia="he-IL"/>
        </w:rPr>
        <w:t xml:space="preserve">ואז מה? חלות </w:t>
      </w:r>
      <w:bookmarkStart w:id="3656" w:name="_ETM_Q1_6907791"/>
      <w:bookmarkEnd w:id="3656"/>
      <w:r>
        <w:rPr>
          <w:rFonts w:hint="cs"/>
          <w:rtl/>
          <w:lang w:eastAsia="he-IL"/>
        </w:rPr>
        <w:t xml:space="preserve">הנחיות אחרות? </w:t>
      </w:r>
    </w:p>
    <w:p w14:paraId="0A348102" w14:textId="77777777" w:rsidR="007C22EC" w:rsidRDefault="007C22EC" w:rsidP="007C22EC">
      <w:pPr>
        <w:rPr>
          <w:rtl/>
          <w:lang w:eastAsia="he-IL"/>
        </w:rPr>
      </w:pPr>
      <w:bookmarkStart w:id="3657" w:name="_ETM_Q1_6910271"/>
      <w:bookmarkStart w:id="3658" w:name="_ETM_Q1_6910305"/>
      <w:bookmarkEnd w:id="3657"/>
      <w:bookmarkEnd w:id="3658"/>
    </w:p>
    <w:p w14:paraId="61D98A59" w14:textId="1D4D1E7F" w:rsidR="007C22EC" w:rsidRDefault="007C22EC" w:rsidP="007C22EC">
      <w:pPr>
        <w:pStyle w:val="af9"/>
        <w:keepNext/>
        <w:rPr>
          <w:rtl/>
          <w:lang w:eastAsia="he-IL"/>
        </w:rPr>
      </w:pPr>
      <w:bookmarkStart w:id="3659" w:name="ET_guest_אבישי_פדהצור_335"/>
      <w:r w:rsidRPr="007C22EC">
        <w:rPr>
          <w:rStyle w:val="TagStyle"/>
          <w:rtl/>
        </w:rPr>
        <w:t xml:space="preserve"> &lt;&lt; אורח &gt;&gt; </w:t>
      </w:r>
      <w:r>
        <w:rPr>
          <w:rtl/>
          <w:lang w:eastAsia="he-IL"/>
        </w:rPr>
        <w:t>אבישי פדהצור:</w:t>
      </w:r>
      <w:r w:rsidRPr="007C22EC">
        <w:rPr>
          <w:rStyle w:val="TagStyle"/>
          <w:rtl/>
        </w:rPr>
        <w:t xml:space="preserve"> &lt;&lt; אורח &gt;&gt;</w:t>
      </w:r>
      <w:r w:rsidR="00FD0A21">
        <w:rPr>
          <w:rtl/>
          <w:lang w:eastAsia="he-IL"/>
        </w:rPr>
        <w:t xml:space="preserve"> </w:t>
      </w:r>
      <w:bookmarkEnd w:id="3659"/>
    </w:p>
    <w:p w14:paraId="6F3D4086" w14:textId="77777777" w:rsidR="007C22EC" w:rsidRDefault="007C22EC" w:rsidP="007C22EC">
      <w:pPr>
        <w:pStyle w:val="KeepWithNext"/>
        <w:rPr>
          <w:rtl/>
          <w:lang w:eastAsia="he-IL"/>
        </w:rPr>
      </w:pPr>
    </w:p>
    <w:p w14:paraId="3A962372" w14:textId="1E1F5BEC" w:rsidR="001E2536" w:rsidRDefault="007C22EC" w:rsidP="001E2536">
      <w:pPr>
        <w:rPr>
          <w:rtl/>
          <w:lang w:eastAsia="he-IL"/>
        </w:rPr>
      </w:pPr>
      <w:bookmarkStart w:id="3660" w:name="_ETM_Q1_6911641"/>
      <w:bookmarkStart w:id="3661" w:name="_ETM_Q1_6911668"/>
      <w:bookmarkEnd w:id="3660"/>
      <w:bookmarkEnd w:id="3661"/>
      <w:r>
        <w:rPr>
          <w:rFonts w:hint="cs"/>
          <w:rtl/>
          <w:lang w:eastAsia="he-IL"/>
        </w:rPr>
        <w:t xml:space="preserve">באופן עקרוני אסור לך להגיע למצב הזה, </w:t>
      </w:r>
      <w:bookmarkStart w:id="3662" w:name="_ETM_Q1_6915008"/>
      <w:bookmarkEnd w:id="3662"/>
      <w:r>
        <w:rPr>
          <w:rFonts w:hint="cs"/>
          <w:rtl/>
          <w:lang w:eastAsia="he-IL"/>
        </w:rPr>
        <w:t xml:space="preserve">זאת אומרת אתה צריך לתכנן את ההטסה שלך ולבצע אותה </w:t>
      </w:r>
      <w:bookmarkStart w:id="3663" w:name="_ETM_Q1_6916859"/>
      <w:bookmarkEnd w:id="3663"/>
      <w:r>
        <w:rPr>
          <w:rFonts w:hint="cs"/>
          <w:rtl/>
          <w:lang w:eastAsia="he-IL"/>
        </w:rPr>
        <w:t xml:space="preserve">ככה שכל הזמן אתה רואה בעיניך, או באמצעות התצפיתן, היינו </w:t>
      </w:r>
      <w:bookmarkStart w:id="3664" w:name="_ETM_Q1_6920994"/>
      <w:bookmarkEnd w:id="3664"/>
      <w:r>
        <w:rPr>
          <w:rFonts w:hint="cs"/>
          <w:rtl/>
          <w:lang w:eastAsia="he-IL"/>
        </w:rPr>
        <w:t xml:space="preserve">הך לענייננו, את הכטב"ם הזה. אם אתה חושש שהחל </w:t>
      </w:r>
      <w:bookmarkStart w:id="3665" w:name="_ETM_Q1_6920394"/>
      <w:bookmarkEnd w:id="3665"/>
      <w:r>
        <w:rPr>
          <w:rFonts w:hint="cs"/>
          <w:rtl/>
          <w:lang w:eastAsia="he-IL"/>
        </w:rPr>
        <w:t xml:space="preserve">משלב מסוים תאבד איתו את קשר העין אל תטוס </w:t>
      </w:r>
      <w:bookmarkStart w:id="3666" w:name="_ETM_Q1_6926228"/>
      <w:bookmarkEnd w:id="3666"/>
      <w:r>
        <w:rPr>
          <w:rFonts w:hint="cs"/>
          <w:rtl/>
          <w:lang w:eastAsia="he-IL"/>
        </w:rPr>
        <w:t xml:space="preserve">לשם. אם אתה נוכח עובדתית פיזית שאיבדת את קשר העין </w:t>
      </w:r>
      <w:bookmarkStart w:id="3667" w:name="_ETM_Q1_6932798"/>
      <w:bookmarkEnd w:id="3667"/>
      <w:r>
        <w:rPr>
          <w:rFonts w:hint="cs"/>
          <w:rtl/>
          <w:lang w:eastAsia="he-IL"/>
        </w:rPr>
        <w:t xml:space="preserve">אז אתה בהפרה של התקנות ונקרא לזה "תקלה', אתה צריך </w:t>
      </w:r>
      <w:bookmarkStart w:id="3668" w:name="_ETM_Q1_6933356"/>
      <w:bookmarkEnd w:id="3668"/>
      <w:r>
        <w:rPr>
          <w:rFonts w:hint="cs"/>
          <w:rtl/>
          <w:lang w:eastAsia="he-IL"/>
        </w:rPr>
        <w:t xml:space="preserve">לתפעל את התקלה הזאת בתוקף אחריותך כטייס מפקד באופן שימזער </w:t>
      </w:r>
      <w:bookmarkStart w:id="3669" w:name="_ETM_Q1_6939544"/>
      <w:bookmarkEnd w:id="3669"/>
      <w:r>
        <w:rPr>
          <w:rFonts w:hint="cs"/>
          <w:rtl/>
          <w:lang w:eastAsia="he-IL"/>
        </w:rPr>
        <w:t xml:space="preserve">את הסיכון. זאת אומרת אם אתה באזור שבו </w:t>
      </w:r>
      <w:bookmarkStart w:id="3670" w:name="_ETM_Q1_6938804"/>
      <w:bookmarkEnd w:id="3670"/>
      <w:r>
        <w:rPr>
          <w:rFonts w:hint="cs"/>
          <w:rtl/>
          <w:lang w:eastAsia="he-IL"/>
        </w:rPr>
        <w:t xml:space="preserve">אתה יודע שאתה יכול לנחות מיידית תנחת מיידית, אם </w:t>
      </w:r>
      <w:bookmarkStart w:id="3671" w:name="_ETM_Q1_6942084"/>
      <w:bookmarkEnd w:id="3671"/>
      <w:r>
        <w:rPr>
          <w:rFonts w:hint="cs"/>
          <w:rtl/>
          <w:lang w:eastAsia="he-IL"/>
        </w:rPr>
        <w:t xml:space="preserve">יש לך אמצעי טכנולוגי של חזור הביתה תפעיל את </w:t>
      </w:r>
      <w:bookmarkStart w:id="3672" w:name="_ETM_Q1_6947587"/>
      <w:bookmarkEnd w:id="3672"/>
      <w:r>
        <w:rPr>
          <w:rFonts w:hint="cs"/>
          <w:rtl/>
          <w:lang w:eastAsia="he-IL"/>
        </w:rPr>
        <w:t xml:space="preserve">ה'חזור הביתה'. </w:t>
      </w:r>
    </w:p>
    <w:p w14:paraId="581DE055" w14:textId="77777777" w:rsidR="001E2536" w:rsidRDefault="001E2536" w:rsidP="007C22EC">
      <w:pPr>
        <w:rPr>
          <w:rtl/>
          <w:lang w:eastAsia="he-IL"/>
        </w:rPr>
      </w:pPr>
    </w:p>
    <w:p w14:paraId="38C9C226" w14:textId="2CDA91F3" w:rsidR="007C22EC" w:rsidRDefault="007C22EC" w:rsidP="007C22EC">
      <w:pPr>
        <w:rPr>
          <w:rtl/>
          <w:lang w:eastAsia="he-IL"/>
        </w:rPr>
      </w:pPr>
      <w:r>
        <w:rPr>
          <w:rFonts w:hint="cs"/>
          <w:rtl/>
          <w:lang w:eastAsia="he-IL"/>
        </w:rPr>
        <w:t xml:space="preserve">שוב, אז משתכללת האחריות שלך כטייס מפקד להגיד </w:t>
      </w:r>
      <w:bookmarkStart w:id="3673" w:name="_ETM_Q1_6948618"/>
      <w:bookmarkEnd w:id="3673"/>
      <w:r>
        <w:rPr>
          <w:rFonts w:hint="cs"/>
          <w:rtl/>
          <w:lang w:eastAsia="he-IL"/>
        </w:rPr>
        <w:t>רגע, אני לא טס לפי החוקים, יש לי פה תקלה</w:t>
      </w:r>
      <w:bookmarkStart w:id="3674" w:name="_ETM_Q1_6954890"/>
      <w:bookmarkEnd w:id="3674"/>
      <w:r>
        <w:rPr>
          <w:rFonts w:hint="cs"/>
          <w:rtl/>
          <w:lang w:eastAsia="he-IL"/>
        </w:rPr>
        <w:t>, זה לא בדיוק תקלה, אני לא טס לפי החוקים,</w:t>
      </w:r>
      <w:bookmarkStart w:id="3675" w:name="_ETM_Q1_6958224"/>
      <w:bookmarkEnd w:id="3675"/>
      <w:r>
        <w:rPr>
          <w:rFonts w:hint="cs"/>
          <w:rtl/>
          <w:lang w:eastAsia="he-IL"/>
        </w:rPr>
        <w:t xml:space="preserve"> אני צריך כמה שיותר מהר ובצורה הבטוחה ביותר להפסיק את </w:t>
      </w:r>
      <w:bookmarkStart w:id="3676" w:name="_ETM_Q1_6959651"/>
      <w:bookmarkEnd w:id="3676"/>
      <w:r>
        <w:rPr>
          <w:rFonts w:hint="cs"/>
          <w:rtl/>
          <w:lang w:eastAsia="he-IL"/>
        </w:rPr>
        <w:t xml:space="preserve">ההפעלה הזאת. </w:t>
      </w:r>
    </w:p>
    <w:p w14:paraId="49805B29" w14:textId="77777777" w:rsidR="007C22EC" w:rsidRDefault="007C22EC" w:rsidP="007C22EC">
      <w:pPr>
        <w:rPr>
          <w:rtl/>
          <w:lang w:eastAsia="he-IL"/>
        </w:rPr>
      </w:pPr>
      <w:bookmarkStart w:id="3677" w:name="_ETM_Q1_6960314"/>
      <w:bookmarkStart w:id="3678" w:name="_ETM_Q1_6960376"/>
      <w:bookmarkStart w:id="3679" w:name="_ETM_Q1_6961370"/>
      <w:bookmarkEnd w:id="3677"/>
      <w:bookmarkEnd w:id="3678"/>
      <w:bookmarkEnd w:id="3679"/>
    </w:p>
    <w:p w14:paraId="1EABAEA3" w14:textId="57EDBB0F" w:rsidR="007C22EC" w:rsidRDefault="007C22EC" w:rsidP="007C22EC">
      <w:pPr>
        <w:pStyle w:val="af6"/>
        <w:keepNext/>
        <w:rPr>
          <w:rtl/>
        </w:rPr>
      </w:pPr>
      <w:bookmarkStart w:id="3680" w:name="ET_yor_6050_336"/>
      <w:r w:rsidRPr="007C22EC">
        <w:rPr>
          <w:rStyle w:val="TagStyle"/>
          <w:rtl/>
        </w:rPr>
        <w:t xml:space="preserve"> &lt;&lt; יור &gt;&gt; </w:t>
      </w:r>
      <w:r>
        <w:rPr>
          <w:rtl/>
        </w:rPr>
        <w:t>היו"ר אליהו ברוכי:</w:t>
      </w:r>
      <w:r w:rsidRPr="007C22EC">
        <w:rPr>
          <w:rStyle w:val="TagStyle"/>
          <w:rtl/>
        </w:rPr>
        <w:t xml:space="preserve"> &lt;&lt; יור &gt;&gt;</w:t>
      </w:r>
      <w:r w:rsidR="00FD0A21">
        <w:rPr>
          <w:rtl/>
        </w:rPr>
        <w:t xml:space="preserve"> </w:t>
      </w:r>
      <w:bookmarkEnd w:id="3680"/>
    </w:p>
    <w:p w14:paraId="3863DD1D" w14:textId="77777777" w:rsidR="007C22EC" w:rsidRDefault="007C22EC" w:rsidP="007C22EC">
      <w:pPr>
        <w:pStyle w:val="KeepWithNext"/>
        <w:rPr>
          <w:rtl/>
          <w:lang w:eastAsia="he-IL"/>
        </w:rPr>
      </w:pPr>
    </w:p>
    <w:p w14:paraId="6EB4D67A" w14:textId="0315D2FB" w:rsidR="007C22EC" w:rsidRDefault="007C22EC" w:rsidP="007C22EC">
      <w:pPr>
        <w:rPr>
          <w:rtl/>
          <w:lang w:eastAsia="he-IL"/>
        </w:rPr>
      </w:pPr>
      <w:bookmarkStart w:id="3681" w:name="_ETM_Q1_6961739"/>
      <w:bookmarkStart w:id="3682" w:name="_ETM_Q1_6961767"/>
      <w:bookmarkEnd w:id="3681"/>
      <w:bookmarkEnd w:id="3682"/>
      <w:r>
        <w:rPr>
          <w:rFonts w:hint="cs"/>
          <w:rtl/>
          <w:lang w:eastAsia="he-IL"/>
        </w:rPr>
        <w:t xml:space="preserve">אני שואל מבורות, בסדר? הכלים היום טסים </w:t>
      </w:r>
      <w:bookmarkStart w:id="3683" w:name="_ETM_Q1_6967075"/>
      <w:bookmarkEnd w:id="3683"/>
      <w:r>
        <w:rPr>
          <w:rFonts w:hint="cs"/>
          <w:rtl/>
          <w:lang w:eastAsia="he-IL"/>
        </w:rPr>
        <w:t xml:space="preserve">אני לא יודע לאיזה מרחקים, אתה דורש מהם שיהיה להם </w:t>
      </w:r>
      <w:bookmarkStart w:id="3684" w:name="_ETM_Q1_6968575"/>
      <w:bookmarkEnd w:id="3684"/>
      <w:r>
        <w:rPr>
          <w:rFonts w:hint="cs"/>
          <w:rtl/>
          <w:lang w:eastAsia="he-IL"/>
        </w:rPr>
        <w:t xml:space="preserve">קשר עין כל הזמן? </w:t>
      </w:r>
    </w:p>
    <w:p w14:paraId="55B4985F" w14:textId="77777777" w:rsidR="007C22EC" w:rsidRDefault="007C22EC" w:rsidP="007C22EC">
      <w:pPr>
        <w:rPr>
          <w:rtl/>
          <w:lang w:eastAsia="he-IL"/>
        </w:rPr>
      </w:pPr>
      <w:bookmarkStart w:id="3685" w:name="_ETM_Q1_6970434"/>
      <w:bookmarkStart w:id="3686" w:name="_ETM_Q1_6970486"/>
      <w:bookmarkEnd w:id="3685"/>
      <w:bookmarkEnd w:id="3686"/>
    </w:p>
    <w:p w14:paraId="01D691C0" w14:textId="5DA73AD2" w:rsidR="007C22EC" w:rsidRDefault="007C22EC" w:rsidP="007C22EC">
      <w:pPr>
        <w:pStyle w:val="af9"/>
        <w:keepNext/>
        <w:rPr>
          <w:rtl/>
          <w:lang w:eastAsia="he-IL"/>
        </w:rPr>
      </w:pPr>
      <w:bookmarkStart w:id="3687" w:name="ET_guest_עמי_וייס_337"/>
      <w:r w:rsidRPr="007C22EC">
        <w:rPr>
          <w:rStyle w:val="TagStyle"/>
          <w:rtl/>
        </w:rPr>
        <w:t xml:space="preserve"> &lt;&lt; אורח &gt;&gt; </w:t>
      </w:r>
      <w:r>
        <w:rPr>
          <w:rtl/>
          <w:lang w:eastAsia="he-IL"/>
        </w:rPr>
        <w:t>עמי וייס:</w:t>
      </w:r>
      <w:r w:rsidRPr="007C22EC">
        <w:rPr>
          <w:rStyle w:val="TagStyle"/>
          <w:rtl/>
        </w:rPr>
        <w:t xml:space="preserve"> &lt;&lt; אורח &gt;&gt;</w:t>
      </w:r>
      <w:r w:rsidR="00FD0A21">
        <w:rPr>
          <w:rtl/>
          <w:lang w:eastAsia="he-IL"/>
        </w:rPr>
        <w:t xml:space="preserve"> </w:t>
      </w:r>
      <w:bookmarkEnd w:id="3687"/>
    </w:p>
    <w:p w14:paraId="5E1888FA" w14:textId="77777777" w:rsidR="007C22EC" w:rsidRDefault="007C22EC" w:rsidP="007C22EC">
      <w:pPr>
        <w:pStyle w:val="KeepWithNext"/>
        <w:rPr>
          <w:rtl/>
          <w:lang w:eastAsia="he-IL"/>
        </w:rPr>
      </w:pPr>
    </w:p>
    <w:p w14:paraId="4F3FF8F6" w14:textId="4810A023" w:rsidR="007C22EC" w:rsidRDefault="007C22EC" w:rsidP="007C22EC">
      <w:pPr>
        <w:rPr>
          <w:rtl/>
          <w:lang w:eastAsia="he-IL"/>
        </w:rPr>
      </w:pPr>
      <w:bookmarkStart w:id="3688" w:name="_ETM_Q1_6969574"/>
      <w:bookmarkStart w:id="3689" w:name="_ETM_Q1_6969652"/>
      <w:bookmarkEnd w:id="3688"/>
      <w:bookmarkEnd w:id="3689"/>
      <w:r>
        <w:rPr>
          <w:rFonts w:hint="cs"/>
          <w:rtl/>
          <w:lang w:eastAsia="he-IL"/>
        </w:rPr>
        <w:t>לא, אני רוצה להבהיר.</w:t>
      </w:r>
      <w:r w:rsidR="00B96EDF">
        <w:rPr>
          <w:rFonts w:hint="cs"/>
          <w:rtl/>
          <w:lang w:eastAsia="he-IL"/>
        </w:rPr>
        <w:t xml:space="preserve"> מערכת כטב"ם שטסה מחוץ לקשר עין, הדרישות הטכניות </w:t>
      </w:r>
      <w:bookmarkStart w:id="3690" w:name="_ETM_Q1_6979212"/>
      <w:bookmarkEnd w:id="3690"/>
      <w:r w:rsidR="00B96EDF">
        <w:rPr>
          <w:rFonts w:hint="cs"/>
          <w:rtl/>
          <w:lang w:eastAsia="he-IL"/>
        </w:rPr>
        <w:t>וההנדסיות לגבי התכנון שלה ואופן ההפעלה שלה הן שונות מהמערכות</w:t>
      </w:r>
      <w:bookmarkStart w:id="3691" w:name="_ETM_Q1_6979265"/>
      <w:bookmarkEnd w:id="3691"/>
      <w:r w:rsidR="00B96EDF">
        <w:rPr>
          <w:rFonts w:hint="cs"/>
          <w:rtl/>
          <w:lang w:eastAsia="he-IL"/>
        </w:rPr>
        <w:t xml:space="preserve"> שאנחנו מדברים פה ומי שמבקש באמת לטוס מחוץ לקשר עין, </w:t>
      </w:r>
      <w:bookmarkStart w:id="3692" w:name="_ETM_Q1_6986249"/>
      <w:bookmarkEnd w:id="3692"/>
      <w:r w:rsidR="00B96EDF">
        <w:rPr>
          <w:rFonts w:hint="cs"/>
          <w:rtl/>
          <w:lang w:eastAsia="he-IL"/>
        </w:rPr>
        <w:t>ויש כאלה הרבה, הן כרגע מגנות עלינו,</w:t>
      </w:r>
      <w:r w:rsidR="00FD0A21">
        <w:rPr>
          <w:rFonts w:hint="cs"/>
          <w:rtl/>
          <w:lang w:eastAsia="he-IL"/>
        </w:rPr>
        <w:t xml:space="preserve"> </w:t>
      </w:r>
      <w:r w:rsidR="00B96EDF">
        <w:rPr>
          <w:rFonts w:hint="cs"/>
          <w:rtl/>
          <w:lang w:eastAsia="he-IL"/>
        </w:rPr>
        <w:t xml:space="preserve">מתוכננות אחרת, </w:t>
      </w:r>
      <w:bookmarkStart w:id="3693" w:name="_ETM_Q1_6991702"/>
      <w:bookmarkEnd w:id="3693"/>
      <w:r w:rsidR="00757C5C">
        <w:rPr>
          <w:rFonts w:hint="cs"/>
          <w:rtl/>
          <w:lang w:eastAsia="he-IL"/>
        </w:rPr>
        <w:t xml:space="preserve">הן </w:t>
      </w:r>
      <w:r w:rsidR="00B96EDF">
        <w:rPr>
          <w:rFonts w:hint="cs"/>
          <w:rtl/>
          <w:lang w:eastAsia="he-IL"/>
        </w:rPr>
        <w:t xml:space="preserve">פשוט מתוכננות אחרת. </w:t>
      </w:r>
    </w:p>
    <w:p w14:paraId="05387826" w14:textId="77777777" w:rsidR="00B96EDF" w:rsidRDefault="00B96EDF" w:rsidP="007C22EC">
      <w:pPr>
        <w:rPr>
          <w:rtl/>
          <w:lang w:eastAsia="he-IL"/>
        </w:rPr>
      </w:pPr>
      <w:bookmarkStart w:id="3694" w:name="_ETM_Q1_6990514"/>
      <w:bookmarkStart w:id="3695" w:name="_ETM_Q1_6990592"/>
      <w:bookmarkStart w:id="3696" w:name="_ETM_Q1_6991994"/>
      <w:bookmarkEnd w:id="3694"/>
      <w:bookmarkEnd w:id="3695"/>
      <w:bookmarkEnd w:id="3696"/>
    </w:p>
    <w:p w14:paraId="5A365259" w14:textId="4BAF1185" w:rsidR="00B96EDF" w:rsidRDefault="00B96EDF" w:rsidP="00B96EDF">
      <w:pPr>
        <w:pStyle w:val="a4"/>
        <w:keepNext/>
        <w:rPr>
          <w:rtl/>
        </w:rPr>
      </w:pPr>
      <w:bookmarkStart w:id="3697" w:name="ET_speaker_5080_308"/>
      <w:r w:rsidRPr="00B96EDF">
        <w:rPr>
          <w:rStyle w:val="TagStyle"/>
          <w:rtl/>
        </w:rPr>
        <w:t xml:space="preserve"> &lt;&lt; דובר &gt;&gt; </w:t>
      </w:r>
      <w:r>
        <w:rPr>
          <w:rtl/>
        </w:rPr>
        <w:t>בועז טופורובסקי (יש עתיד):</w:t>
      </w:r>
      <w:r w:rsidRPr="00B96EDF">
        <w:rPr>
          <w:rStyle w:val="TagStyle"/>
          <w:rtl/>
        </w:rPr>
        <w:t xml:space="preserve"> &lt;&lt; דובר &gt;&gt;</w:t>
      </w:r>
      <w:r w:rsidR="00FD0A21">
        <w:rPr>
          <w:rtl/>
        </w:rPr>
        <w:t xml:space="preserve"> </w:t>
      </w:r>
      <w:bookmarkEnd w:id="3697"/>
    </w:p>
    <w:p w14:paraId="5BB75FEB" w14:textId="77777777" w:rsidR="00B96EDF" w:rsidRDefault="00B96EDF" w:rsidP="00B96EDF">
      <w:pPr>
        <w:pStyle w:val="KeepWithNext"/>
        <w:rPr>
          <w:rtl/>
        </w:rPr>
      </w:pPr>
    </w:p>
    <w:p w14:paraId="7B3181AA" w14:textId="7853EF88" w:rsidR="00B96EDF" w:rsidRDefault="00B96EDF" w:rsidP="00B96EDF">
      <w:pPr>
        <w:rPr>
          <w:rtl/>
        </w:rPr>
      </w:pPr>
      <w:bookmarkStart w:id="3698" w:name="_ETM_Q1_6997962"/>
      <w:bookmarkStart w:id="3699" w:name="_ETM_Q1_6998023"/>
      <w:bookmarkEnd w:id="3698"/>
      <w:bookmarkEnd w:id="3699"/>
      <w:r>
        <w:rPr>
          <w:rFonts w:hint="cs"/>
          <w:rtl/>
        </w:rPr>
        <w:t xml:space="preserve">ובאיזה תקנות זה? </w:t>
      </w:r>
    </w:p>
    <w:p w14:paraId="0F3CD395" w14:textId="77777777" w:rsidR="00B96EDF" w:rsidRDefault="00B96EDF" w:rsidP="00B96EDF">
      <w:pPr>
        <w:rPr>
          <w:rtl/>
        </w:rPr>
      </w:pPr>
      <w:bookmarkStart w:id="3700" w:name="_ETM_Q1_6995560"/>
      <w:bookmarkStart w:id="3701" w:name="_ETM_Q1_6995638"/>
      <w:bookmarkStart w:id="3702" w:name="_ETM_Q1_6992619"/>
      <w:bookmarkEnd w:id="3700"/>
      <w:bookmarkEnd w:id="3701"/>
      <w:bookmarkEnd w:id="3702"/>
    </w:p>
    <w:p w14:paraId="771C8EB5" w14:textId="1B51226C" w:rsidR="00B96EDF" w:rsidRDefault="00B96EDF" w:rsidP="00B96EDF">
      <w:pPr>
        <w:pStyle w:val="af6"/>
        <w:keepNext/>
        <w:rPr>
          <w:rtl/>
        </w:rPr>
      </w:pPr>
      <w:bookmarkStart w:id="3703" w:name="ET_yor_6050_309"/>
      <w:r w:rsidRPr="00B96EDF">
        <w:rPr>
          <w:rStyle w:val="TagStyle"/>
          <w:rtl/>
        </w:rPr>
        <w:t xml:space="preserve"> &lt;&lt; יור &gt;&gt; </w:t>
      </w:r>
      <w:r>
        <w:rPr>
          <w:rtl/>
        </w:rPr>
        <w:t>היו"ר אליהו ברוכי:</w:t>
      </w:r>
      <w:r w:rsidRPr="00B96EDF">
        <w:rPr>
          <w:rStyle w:val="TagStyle"/>
          <w:rtl/>
        </w:rPr>
        <w:t xml:space="preserve"> &lt;&lt; יור &gt;&gt;</w:t>
      </w:r>
      <w:r w:rsidR="00FD0A21">
        <w:rPr>
          <w:rtl/>
        </w:rPr>
        <w:t xml:space="preserve"> </w:t>
      </w:r>
      <w:bookmarkEnd w:id="3703"/>
    </w:p>
    <w:p w14:paraId="159A20E1" w14:textId="77777777" w:rsidR="00B96EDF" w:rsidRDefault="00B96EDF" w:rsidP="00B96EDF">
      <w:pPr>
        <w:pStyle w:val="KeepWithNext"/>
        <w:rPr>
          <w:rtl/>
          <w:lang w:eastAsia="he-IL"/>
        </w:rPr>
      </w:pPr>
    </w:p>
    <w:p w14:paraId="7F5D044D" w14:textId="4E141BDE" w:rsidR="00B96EDF" w:rsidRDefault="00B96EDF" w:rsidP="00B96EDF">
      <w:pPr>
        <w:rPr>
          <w:rtl/>
          <w:lang w:eastAsia="he-IL"/>
        </w:rPr>
      </w:pPr>
      <w:bookmarkStart w:id="3704" w:name="_ETM_Q1_6993112"/>
      <w:bookmarkStart w:id="3705" w:name="_ETM_Q1_6993166"/>
      <w:bookmarkEnd w:id="3704"/>
      <w:bookmarkEnd w:id="3705"/>
      <w:r>
        <w:rPr>
          <w:rFonts w:hint="cs"/>
          <w:rtl/>
          <w:lang w:eastAsia="he-IL"/>
        </w:rPr>
        <w:t xml:space="preserve">ואז הן לא נמצאות </w:t>
      </w:r>
      <w:bookmarkStart w:id="3706" w:name="_ETM_Q1_6994970"/>
      <w:bookmarkEnd w:id="3706"/>
      <w:r>
        <w:rPr>
          <w:rFonts w:hint="cs"/>
          <w:rtl/>
          <w:lang w:eastAsia="he-IL"/>
        </w:rPr>
        <w:t xml:space="preserve">בתקנות האלה בכלל? </w:t>
      </w:r>
    </w:p>
    <w:p w14:paraId="6E0DA3E9" w14:textId="77777777" w:rsidR="00B96EDF" w:rsidRDefault="00B96EDF" w:rsidP="00B96EDF">
      <w:pPr>
        <w:rPr>
          <w:rtl/>
          <w:lang w:eastAsia="he-IL"/>
        </w:rPr>
      </w:pPr>
      <w:bookmarkStart w:id="3707" w:name="_ETM_Q1_6995883"/>
      <w:bookmarkStart w:id="3708" w:name="_ETM_Q1_6995962"/>
      <w:bookmarkStart w:id="3709" w:name="_ETM_Q1_6994672"/>
      <w:bookmarkEnd w:id="3707"/>
      <w:bookmarkEnd w:id="3708"/>
      <w:bookmarkEnd w:id="3709"/>
    </w:p>
    <w:p w14:paraId="2E0A22D7" w14:textId="19F65A73" w:rsidR="00B96EDF" w:rsidRDefault="00B96EDF" w:rsidP="00B96EDF">
      <w:pPr>
        <w:pStyle w:val="af9"/>
        <w:keepNext/>
        <w:rPr>
          <w:rtl/>
          <w:lang w:eastAsia="he-IL"/>
        </w:rPr>
      </w:pPr>
      <w:bookmarkStart w:id="3710" w:name="ET_guest_צחי_גליצנשטיין_310"/>
      <w:r w:rsidRPr="00B96EDF">
        <w:rPr>
          <w:rStyle w:val="TagStyle"/>
          <w:rtl/>
        </w:rPr>
        <w:t xml:space="preserve"> &lt;&lt; אורח &gt;&gt; </w:t>
      </w:r>
      <w:r>
        <w:rPr>
          <w:rtl/>
          <w:lang w:eastAsia="he-IL"/>
        </w:rPr>
        <w:t>צחי גליצנשטיין:</w:t>
      </w:r>
      <w:r w:rsidRPr="00B96EDF">
        <w:rPr>
          <w:rStyle w:val="TagStyle"/>
          <w:rtl/>
        </w:rPr>
        <w:t xml:space="preserve"> &lt;&lt; אורח &gt;&gt;</w:t>
      </w:r>
      <w:r w:rsidR="00FD0A21">
        <w:rPr>
          <w:rtl/>
          <w:lang w:eastAsia="he-IL"/>
        </w:rPr>
        <w:t xml:space="preserve"> </w:t>
      </w:r>
      <w:bookmarkEnd w:id="3710"/>
    </w:p>
    <w:p w14:paraId="6CCC3D4F" w14:textId="77777777" w:rsidR="00B96EDF" w:rsidRDefault="00B96EDF" w:rsidP="00B96EDF">
      <w:pPr>
        <w:pStyle w:val="KeepWithNext"/>
        <w:rPr>
          <w:rtl/>
          <w:lang w:eastAsia="he-IL"/>
        </w:rPr>
      </w:pPr>
    </w:p>
    <w:p w14:paraId="04449076" w14:textId="61326992" w:rsidR="00B96EDF" w:rsidRDefault="00B96EDF" w:rsidP="00B96EDF">
      <w:pPr>
        <w:rPr>
          <w:rtl/>
          <w:lang w:eastAsia="he-IL"/>
        </w:rPr>
      </w:pPr>
      <w:bookmarkStart w:id="3711" w:name="_ETM_Q1_6995292"/>
      <w:bookmarkStart w:id="3712" w:name="_ETM_Q1_6995351"/>
      <w:bookmarkEnd w:id="3711"/>
      <w:bookmarkEnd w:id="3712"/>
      <w:r>
        <w:rPr>
          <w:rFonts w:hint="cs"/>
          <w:rtl/>
          <w:lang w:eastAsia="he-IL"/>
        </w:rPr>
        <w:t xml:space="preserve">הן אמורות להיות בתקנות האלה. מה </w:t>
      </w:r>
      <w:bookmarkStart w:id="3713" w:name="_ETM_Q1_7000857"/>
      <w:bookmarkEnd w:id="3713"/>
      <w:r>
        <w:rPr>
          <w:rFonts w:hint="cs"/>
          <w:rtl/>
          <w:lang w:eastAsia="he-IL"/>
        </w:rPr>
        <w:t xml:space="preserve">שאמר עמי, חברה ביטחונית, יש היום </w:t>
      </w:r>
      <w:bookmarkStart w:id="3714" w:name="_ETM_Q1_7002375"/>
      <w:bookmarkEnd w:id="3714"/>
      <w:r>
        <w:rPr>
          <w:rFonts w:hint="cs"/>
          <w:rtl/>
          <w:lang w:eastAsia="he-IL"/>
        </w:rPr>
        <w:t xml:space="preserve">כטב"מים כרגע בעזה שהם 20 קילוגרם ויכולים לטוס גם </w:t>
      </w:r>
      <w:bookmarkStart w:id="3715" w:name="_ETM_Q1_7003870"/>
      <w:bookmarkEnd w:id="3715"/>
      <w:r>
        <w:rPr>
          <w:rFonts w:hint="cs"/>
          <w:rtl/>
          <w:lang w:eastAsia="he-IL"/>
        </w:rPr>
        <w:t xml:space="preserve">100 קילומטר, הם עדיין תחת התקנות האלה, אבל לצורך </w:t>
      </w:r>
      <w:bookmarkStart w:id="3716" w:name="_ETM_Q1_7008960"/>
      <w:bookmarkEnd w:id="3716"/>
      <w:r>
        <w:rPr>
          <w:rFonts w:hint="cs"/>
          <w:rtl/>
          <w:lang w:eastAsia="he-IL"/>
        </w:rPr>
        <w:t xml:space="preserve">העניין פה אין תעודת כושר טיסה, ההכשרה של המטיס היא </w:t>
      </w:r>
      <w:bookmarkStart w:id="3717" w:name="_ETM_Q1_7015474"/>
      <w:bookmarkEnd w:id="3717"/>
      <w:r>
        <w:rPr>
          <w:rFonts w:hint="cs"/>
          <w:rtl/>
          <w:lang w:eastAsia="he-IL"/>
        </w:rPr>
        <w:t xml:space="preserve">מאוד מינימלית וכל הדרישות האלה בגלל שהוא מטיס בקשר </w:t>
      </w:r>
      <w:bookmarkStart w:id="3718" w:name="_ETM_Q1_7021113"/>
      <w:bookmarkEnd w:id="3718"/>
      <w:r>
        <w:rPr>
          <w:rFonts w:hint="cs"/>
          <w:rtl/>
          <w:lang w:eastAsia="he-IL"/>
        </w:rPr>
        <w:t xml:space="preserve">עין. ברגע שהוא רוצה לעשות את הטיסה של 100 קילומטר, </w:t>
      </w:r>
      <w:bookmarkStart w:id="3719" w:name="_ETM_Q1_7024961"/>
      <w:bookmarkEnd w:id="3719"/>
      <w:r>
        <w:rPr>
          <w:rFonts w:hint="cs"/>
          <w:rtl/>
          <w:lang w:eastAsia="he-IL"/>
        </w:rPr>
        <w:t xml:space="preserve">כי הוא רוצה לעשות ניסויים, הוא נכנס תחת הרשאה חריגה </w:t>
      </w:r>
      <w:bookmarkStart w:id="3720" w:name="_ETM_Q1_7027286"/>
      <w:bookmarkEnd w:id="3720"/>
      <w:r>
        <w:rPr>
          <w:rFonts w:hint="cs"/>
          <w:rtl/>
          <w:lang w:eastAsia="he-IL"/>
        </w:rPr>
        <w:t>ואז בהתחשב בכלי הטיס והבקשה שלו</w:t>
      </w:r>
      <w:bookmarkStart w:id="3721" w:name="_ETM_Q1_7031011"/>
      <w:bookmarkEnd w:id="3721"/>
      <w:r w:rsidR="00757C5C">
        <w:rPr>
          <w:rFonts w:hint="cs"/>
          <w:rtl/>
          <w:lang w:eastAsia="he-IL"/>
        </w:rPr>
        <w:t xml:space="preserve"> </w:t>
      </w:r>
      <w:r>
        <w:rPr>
          <w:rFonts w:hint="cs"/>
          <w:rtl/>
          <w:lang w:eastAsia="he-IL"/>
        </w:rPr>
        <w:t>הרגולטור דורש יותר, למה?</w:t>
      </w:r>
      <w:bookmarkStart w:id="3722" w:name="_ETM_Q1_7034533"/>
      <w:bookmarkEnd w:id="3722"/>
      <w:r>
        <w:rPr>
          <w:rFonts w:hint="cs"/>
          <w:rtl/>
          <w:lang w:eastAsia="he-IL"/>
        </w:rPr>
        <w:t xml:space="preserve"> כשמטיסים עכשיו ב-20 קילומטר אם יש תקלת </w:t>
      </w:r>
      <w:r>
        <w:rPr>
          <w:rFonts w:hint="cs"/>
          <w:lang w:eastAsia="he-IL"/>
        </w:rPr>
        <w:t>GPS</w:t>
      </w:r>
      <w:r>
        <w:rPr>
          <w:rFonts w:hint="cs"/>
          <w:rtl/>
          <w:lang w:eastAsia="he-IL"/>
        </w:rPr>
        <w:t xml:space="preserve"> או איזה</w:t>
      </w:r>
      <w:bookmarkStart w:id="3723" w:name="_ETM_Q1_7033756"/>
      <w:bookmarkEnd w:id="3723"/>
      <w:r>
        <w:rPr>
          <w:rFonts w:hint="cs"/>
          <w:rtl/>
          <w:lang w:eastAsia="he-IL"/>
        </w:rPr>
        <w:t xml:space="preserve"> שהיא תקלה טכנית, המערכת עצמה, מערכות כאלה גם צבאיות, יש </w:t>
      </w:r>
      <w:bookmarkStart w:id="3724" w:name="_ETM_Q1_7039206"/>
      <w:bookmarkEnd w:id="3724"/>
      <w:r>
        <w:rPr>
          <w:rFonts w:hint="cs"/>
          <w:rtl/>
          <w:lang w:eastAsia="he-IL"/>
        </w:rPr>
        <w:t xml:space="preserve">להן הרבה מנגנוני בטיחות בשביל לאפשר חזרה בטוחה, הכשירות </w:t>
      </w:r>
      <w:bookmarkStart w:id="3725" w:name="_ETM_Q1_7046056"/>
      <w:bookmarkEnd w:id="3725"/>
      <w:r>
        <w:rPr>
          <w:rFonts w:hint="cs"/>
          <w:rtl/>
          <w:lang w:eastAsia="he-IL"/>
        </w:rPr>
        <w:t xml:space="preserve">של המטיס היא שונה. </w:t>
      </w:r>
    </w:p>
    <w:p w14:paraId="5D4DE8BD" w14:textId="77777777" w:rsidR="00B96EDF" w:rsidRDefault="00B96EDF" w:rsidP="00B96EDF">
      <w:pPr>
        <w:rPr>
          <w:rtl/>
          <w:lang w:eastAsia="he-IL"/>
        </w:rPr>
      </w:pPr>
    </w:p>
    <w:p w14:paraId="2C5D4DB1" w14:textId="0F427F7A" w:rsidR="00B96EDF" w:rsidRDefault="00B96EDF" w:rsidP="00B96EDF">
      <w:pPr>
        <w:rPr>
          <w:rtl/>
          <w:lang w:eastAsia="he-IL"/>
        </w:rPr>
      </w:pPr>
      <w:r>
        <w:rPr>
          <w:rFonts w:hint="cs"/>
          <w:rtl/>
          <w:lang w:eastAsia="he-IL"/>
        </w:rPr>
        <w:t>עדיין זה נכנס תחת התקנות</w:t>
      </w:r>
      <w:bookmarkStart w:id="3726" w:name="_ETM_Q1_7050262"/>
      <w:bookmarkEnd w:id="3726"/>
      <w:r>
        <w:rPr>
          <w:rFonts w:hint="cs"/>
          <w:rtl/>
          <w:lang w:eastAsia="he-IL"/>
        </w:rPr>
        <w:t xml:space="preserve"> האלה, אבל הדרישות הן לא דרישות מינימליות מאוד כמו </w:t>
      </w:r>
      <w:bookmarkStart w:id="3727" w:name="_ETM_Q1_7053233"/>
      <w:bookmarkEnd w:id="3727"/>
      <w:r>
        <w:rPr>
          <w:rFonts w:hint="cs"/>
          <w:rtl/>
          <w:lang w:eastAsia="he-IL"/>
        </w:rPr>
        <w:t>שאנחנו דורשים מהטסה השגורה יותר של הטסת רחפנים בקשר</w:t>
      </w:r>
      <w:bookmarkStart w:id="3728" w:name="_ETM_Q1_7057747"/>
      <w:bookmarkEnd w:id="3728"/>
      <w:r>
        <w:rPr>
          <w:rFonts w:hint="cs"/>
          <w:rtl/>
          <w:lang w:eastAsia="he-IL"/>
        </w:rPr>
        <w:t xml:space="preserve"> עין, שגם החברות, גיאודרונס ורוב החברות היום שפועלות מסחרית, הן </w:t>
      </w:r>
      <w:bookmarkStart w:id="3729" w:name="_ETM_Q1_7061766"/>
      <w:bookmarkEnd w:id="3729"/>
      <w:r>
        <w:rPr>
          <w:rFonts w:hint="cs"/>
          <w:rtl/>
          <w:lang w:eastAsia="he-IL"/>
        </w:rPr>
        <w:t xml:space="preserve">גם היום פועלות בקשר עין. רוב ההפעלות לא נדרשות לצאת </w:t>
      </w:r>
      <w:bookmarkStart w:id="3730" w:name="_ETM_Q1_7065092"/>
      <w:bookmarkEnd w:id="3730"/>
      <w:r>
        <w:rPr>
          <w:rFonts w:hint="cs"/>
          <w:rtl/>
          <w:lang w:eastAsia="he-IL"/>
        </w:rPr>
        <w:t xml:space="preserve">מקשר עין אם זה לנדידות, אם זה לצילום חתונות, אפילו </w:t>
      </w:r>
      <w:bookmarkStart w:id="3731" w:name="_ETM_Q1_7069095"/>
      <w:bookmarkEnd w:id="3731"/>
      <w:r>
        <w:rPr>
          <w:rFonts w:hint="cs"/>
          <w:rtl/>
          <w:lang w:eastAsia="he-IL"/>
        </w:rPr>
        <w:t xml:space="preserve">להפעלה חקלאית, בדרך כלל הן לא נדרשות לצאת מעבר לטווח </w:t>
      </w:r>
      <w:bookmarkStart w:id="3732" w:name="_ETM_Q1_7072289"/>
      <w:bookmarkEnd w:id="3732"/>
      <w:r>
        <w:rPr>
          <w:rFonts w:hint="cs"/>
          <w:rtl/>
          <w:lang w:eastAsia="he-IL"/>
        </w:rPr>
        <w:t>של קשר העין. כשיש אותן יש יכולת דרך התקנות לקבל אותן.</w:t>
      </w:r>
      <w:bookmarkStart w:id="3733" w:name="_ETM_Q1_7073808"/>
      <w:bookmarkEnd w:id="3733"/>
      <w:r>
        <w:rPr>
          <w:rFonts w:hint="cs"/>
          <w:rtl/>
          <w:lang w:eastAsia="he-IL"/>
        </w:rPr>
        <w:t xml:space="preserve"> </w:t>
      </w:r>
    </w:p>
    <w:p w14:paraId="678F2F96" w14:textId="77777777" w:rsidR="00B96EDF" w:rsidRDefault="00B96EDF" w:rsidP="00B96EDF">
      <w:pPr>
        <w:rPr>
          <w:rtl/>
          <w:lang w:eastAsia="he-IL"/>
        </w:rPr>
      </w:pPr>
      <w:bookmarkStart w:id="3734" w:name="_ETM_Q1_7076773"/>
      <w:bookmarkStart w:id="3735" w:name="_ETM_Q1_7076858"/>
      <w:bookmarkStart w:id="3736" w:name="_ETM_Q1_7078005"/>
      <w:bookmarkEnd w:id="3734"/>
      <w:bookmarkEnd w:id="3735"/>
      <w:bookmarkEnd w:id="3736"/>
    </w:p>
    <w:p w14:paraId="50852000" w14:textId="1C36BF86" w:rsidR="00B96EDF" w:rsidRDefault="00B96EDF" w:rsidP="00B96EDF">
      <w:pPr>
        <w:pStyle w:val="a4"/>
        <w:keepNext/>
        <w:rPr>
          <w:rtl/>
        </w:rPr>
      </w:pPr>
      <w:bookmarkStart w:id="3737" w:name="ET_speaker_5080_311"/>
      <w:r w:rsidRPr="00B96EDF">
        <w:rPr>
          <w:rStyle w:val="TagStyle"/>
          <w:rtl/>
        </w:rPr>
        <w:t xml:space="preserve"> &lt;&lt; דובר &gt;&gt; </w:t>
      </w:r>
      <w:r>
        <w:rPr>
          <w:rtl/>
        </w:rPr>
        <w:t>בועז טופורובסקי (יש עתיד):</w:t>
      </w:r>
      <w:r w:rsidRPr="00B96EDF">
        <w:rPr>
          <w:rStyle w:val="TagStyle"/>
          <w:rtl/>
        </w:rPr>
        <w:t xml:space="preserve"> &lt;&lt; דובר &gt;&gt;</w:t>
      </w:r>
      <w:r w:rsidR="00FD0A21">
        <w:rPr>
          <w:rtl/>
        </w:rPr>
        <w:t xml:space="preserve"> </w:t>
      </w:r>
      <w:bookmarkEnd w:id="3737"/>
    </w:p>
    <w:p w14:paraId="28D2E0AA" w14:textId="77777777" w:rsidR="00B96EDF" w:rsidRDefault="00B96EDF" w:rsidP="00B96EDF">
      <w:pPr>
        <w:pStyle w:val="KeepWithNext"/>
        <w:rPr>
          <w:rtl/>
          <w:lang w:eastAsia="he-IL"/>
        </w:rPr>
      </w:pPr>
    </w:p>
    <w:p w14:paraId="17910943" w14:textId="75F68C6B" w:rsidR="00B96EDF" w:rsidRDefault="00B96EDF" w:rsidP="00B96EDF">
      <w:pPr>
        <w:rPr>
          <w:rtl/>
          <w:lang w:eastAsia="he-IL"/>
        </w:rPr>
      </w:pPr>
      <w:bookmarkStart w:id="3738" w:name="_ETM_Q1_7078658"/>
      <w:bookmarkStart w:id="3739" w:name="_ETM_Q1_7078710"/>
      <w:bookmarkEnd w:id="3738"/>
      <w:bookmarkEnd w:id="3739"/>
      <w:r>
        <w:rPr>
          <w:rFonts w:hint="cs"/>
          <w:rtl/>
          <w:lang w:eastAsia="he-IL"/>
        </w:rPr>
        <w:t xml:space="preserve">עוד פעם, אני מסתכל עכשיו, תבוא חברה שכל </w:t>
      </w:r>
      <w:bookmarkStart w:id="3740" w:name="_ETM_Q1_7080051"/>
      <w:bookmarkEnd w:id="3740"/>
      <w:r>
        <w:rPr>
          <w:rFonts w:hint="cs"/>
          <w:rtl/>
          <w:lang w:eastAsia="he-IL"/>
        </w:rPr>
        <w:t xml:space="preserve">המטרה שלה זה יוצא רחפן, הולך לשם ושם, </w:t>
      </w:r>
      <w:bookmarkStart w:id="3741" w:name="_ETM_Q1_7085555"/>
      <w:bookmarkEnd w:id="3741"/>
      <w:r>
        <w:rPr>
          <w:rFonts w:hint="cs"/>
          <w:rtl/>
          <w:lang w:eastAsia="he-IL"/>
        </w:rPr>
        <w:t xml:space="preserve">בודק וחוזר לאיפה שהוא יוצא. </w:t>
      </w:r>
    </w:p>
    <w:p w14:paraId="36009EA7" w14:textId="77777777" w:rsidR="00B96EDF" w:rsidRDefault="00B96EDF" w:rsidP="00B96EDF">
      <w:pPr>
        <w:rPr>
          <w:rtl/>
          <w:lang w:eastAsia="he-IL"/>
        </w:rPr>
      </w:pPr>
      <w:bookmarkStart w:id="3742" w:name="_ETM_Q1_7084743"/>
      <w:bookmarkStart w:id="3743" w:name="_ETM_Q1_7084780"/>
      <w:bookmarkStart w:id="3744" w:name="_ETM_Q1_7086784"/>
      <w:bookmarkEnd w:id="3742"/>
      <w:bookmarkEnd w:id="3743"/>
      <w:bookmarkEnd w:id="3744"/>
    </w:p>
    <w:p w14:paraId="537E63D2" w14:textId="60D41144" w:rsidR="00B96EDF" w:rsidRDefault="00B96EDF" w:rsidP="00B96EDF">
      <w:pPr>
        <w:pStyle w:val="af9"/>
        <w:keepNext/>
        <w:rPr>
          <w:rtl/>
          <w:lang w:eastAsia="he-IL"/>
        </w:rPr>
      </w:pPr>
      <w:bookmarkStart w:id="3745" w:name="ET_guest_צחי_גליצנשטיין_312"/>
      <w:r w:rsidRPr="00B96EDF">
        <w:rPr>
          <w:rStyle w:val="TagStyle"/>
          <w:rtl/>
        </w:rPr>
        <w:t xml:space="preserve"> &lt;&lt; אורח &gt;&gt; </w:t>
      </w:r>
      <w:r>
        <w:rPr>
          <w:rtl/>
          <w:lang w:eastAsia="he-IL"/>
        </w:rPr>
        <w:t>צחי גליצנשטיין:</w:t>
      </w:r>
      <w:r w:rsidRPr="00B96EDF">
        <w:rPr>
          <w:rStyle w:val="TagStyle"/>
          <w:rtl/>
        </w:rPr>
        <w:t xml:space="preserve"> &lt;&lt; אורח &gt;&gt;</w:t>
      </w:r>
      <w:r w:rsidR="00FD0A21">
        <w:rPr>
          <w:rtl/>
          <w:lang w:eastAsia="he-IL"/>
        </w:rPr>
        <w:t xml:space="preserve"> </w:t>
      </w:r>
      <w:bookmarkEnd w:id="3745"/>
    </w:p>
    <w:p w14:paraId="4B6E59D4" w14:textId="77777777" w:rsidR="00B96EDF" w:rsidRDefault="00B96EDF" w:rsidP="00B96EDF">
      <w:pPr>
        <w:pStyle w:val="KeepWithNext"/>
        <w:rPr>
          <w:rtl/>
          <w:lang w:eastAsia="he-IL"/>
        </w:rPr>
      </w:pPr>
    </w:p>
    <w:p w14:paraId="6DDF85D5" w14:textId="0DB5A995" w:rsidR="00B96EDF" w:rsidRDefault="00B96EDF" w:rsidP="00B96EDF">
      <w:pPr>
        <w:rPr>
          <w:rtl/>
          <w:lang w:eastAsia="he-IL"/>
        </w:rPr>
      </w:pPr>
      <w:bookmarkStart w:id="3746" w:name="_ETM_Q1_7087112"/>
      <w:bookmarkStart w:id="3747" w:name="_ETM_Q1_7087137"/>
      <w:bookmarkEnd w:id="3746"/>
      <w:bookmarkEnd w:id="3747"/>
      <w:r>
        <w:rPr>
          <w:rFonts w:hint="cs"/>
          <w:rtl/>
          <w:lang w:eastAsia="he-IL"/>
        </w:rPr>
        <w:t xml:space="preserve">זה קיים גם היום. </w:t>
      </w:r>
    </w:p>
    <w:p w14:paraId="4EBF03BE" w14:textId="77777777" w:rsidR="00B96EDF" w:rsidRDefault="00B96EDF" w:rsidP="00B96EDF">
      <w:pPr>
        <w:rPr>
          <w:rtl/>
          <w:lang w:eastAsia="he-IL"/>
        </w:rPr>
      </w:pPr>
      <w:bookmarkStart w:id="3748" w:name="_ETM_Q1_7089703"/>
      <w:bookmarkStart w:id="3749" w:name="_ETM_Q1_7089734"/>
      <w:bookmarkStart w:id="3750" w:name="_ETM_Q1_7087119"/>
      <w:bookmarkEnd w:id="3748"/>
      <w:bookmarkEnd w:id="3749"/>
      <w:bookmarkEnd w:id="3750"/>
    </w:p>
    <w:p w14:paraId="304B2371" w14:textId="522B90AF" w:rsidR="00B96EDF" w:rsidRDefault="00B96EDF" w:rsidP="00B96EDF">
      <w:pPr>
        <w:pStyle w:val="a4"/>
        <w:keepNext/>
        <w:rPr>
          <w:rtl/>
        </w:rPr>
      </w:pPr>
      <w:bookmarkStart w:id="3751" w:name="ET_speaker_5080_313"/>
      <w:r w:rsidRPr="00B96EDF">
        <w:rPr>
          <w:rStyle w:val="TagStyle"/>
          <w:rtl/>
        </w:rPr>
        <w:t xml:space="preserve"> &lt;&lt; דובר &gt;&gt; </w:t>
      </w:r>
      <w:r>
        <w:rPr>
          <w:rtl/>
        </w:rPr>
        <w:t>בועז טופורובסקי (יש עתיד):</w:t>
      </w:r>
      <w:r w:rsidRPr="00B96EDF">
        <w:rPr>
          <w:rStyle w:val="TagStyle"/>
          <w:rtl/>
        </w:rPr>
        <w:t xml:space="preserve"> &lt;&lt; דובר &gt;&gt;</w:t>
      </w:r>
      <w:r w:rsidR="00FD0A21">
        <w:rPr>
          <w:rtl/>
        </w:rPr>
        <w:t xml:space="preserve"> </w:t>
      </w:r>
      <w:bookmarkEnd w:id="3751"/>
    </w:p>
    <w:p w14:paraId="76A38CCA" w14:textId="77777777" w:rsidR="00B96EDF" w:rsidRDefault="00B96EDF" w:rsidP="00B96EDF">
      <w:pPr>
        <w:pStyle w:val="KeepWithNext"/>
        <w:rPr>
          <w:rtl/>
          <w:lang w:eastAsia="he-IL"/>
        </w:rPr>
      </w:pPr>
    </w:p>
    <w:p w14:paraId="5ABAAC62" w14:textId="36E8D4C9" w:rsidR="00B96EDF" w:rsidRDefault="00B96EDF" w:rsidP="00B96EDF">
      <w:pPr>
        <w:rPr>
          <w:rtl/>
          <w:lang w:eastAsia="he-IL"/>
        </w:rPr>
      </w:pPr>
      <w:bookmarkStart w:id="3752" w:name="_ETM_Q1_7087378"/>
      <w:bookmarkStart w:id="3753" w:name="_ETM_Q1_7087401"/>
      <w:bookmarkEnd w:id="3752"/>
      <w:bookmarkEnd w:id="3753"/>
      <w:r>
        <w:rPr>
          <w:rFonts w:hint="cs"/>
          <w:rtl/>
          <w:lang w:eastAsia="he-IL"/>
        </w:rPr>
        <w:t xml:space="preserve">אבל </w:t>
      </w:r>
      <w:bookmarkStart w:id="3754" w:name="_ETM_Q1_7088527"/>
      <w:bookmarkEnd w:id="3754"/>
      <w:r>
        <w:rPr>
          <w:rFonts w:hint="cs"/>
          <w:rtl/>
          <w:lang w:eastAsia="he-IL"/>
        </w:rPr>
        <w:t xml:space="preserve">הרעיון שהיא רוצה לעשות את זה תוך כדי שאני לא </w:t>
      </w:r>
      <w:bookmarkStart w:id="3755" w:name="_ETM_Q1_7093202"/>
      <w:bookmarkEnd w:id="3755"/>
      <w:r>
        <w:rPr>
          <w:rFonts w:hint="cs"/>
          <w:rtl/>
          <w:lang w:eastAsia="he-IL"/>
        </w:rPr>
        <w:t xml:space="preserve">חייב לעמוד בחוץ עכשיו כשלא יודע מה. </w:t>
      </w:r>
    </w:p>
    <w:p w14:paraId="7D1CDA4D" w14:textId="77777777" w:rsidR="00B96EDF" w:rsidRDefault="00B96EDF" w:rsidP="00B96EDF">
      <w:pPr>
        <w:rPr>
          <w:rtl/>
          <w:lang w:eastAsia="he-IL"/>
        </w:rPr>
      </w:pPr>
      <w:bookmarkStart w:id="3756" w:name="_ETM_Q1_7095083"/>
      <w:bookmarkStart w:id="3757" w:name="_ETM_Q1_7095115"/>
      <w:bookmarkEnd w:id="3756"/>
      <w:bookmarkEnd w:id="3757"/>
    </w:p>
    <w:p w14:paraId="4701716F" w14:textId="2D03A06A" w:rsidR="00B96EDF" w:rsidRDefault="00B96EDF" w:rsidP="00B96EDF">
      <w:pPr>
        <w:pStyle w:val="af9"/>
        <w:keepNext/>
        <w:rPr>
          <w:rtl/>
          <w:lang w:eastAsia="he-IL"/>
        </w:rPr>
      </w:pPr>
      <w:bookmarkStart w:id="3758" w:name="ET_guest_צחי_גליצנשטיין_314"/>
      <w:r w:rsidRPr="00B96EDF">
        <w:rPr>
          <w:rStyle w:val="TagStyle"/>
          <w:rtl/>
        </w:rPr>
        <w:t xml:space="preserve"> &lt;&lt; אורח &gt;&gt; </w:t>
      </w:r>
      <w:r>
        <w:rPr>
          <w:rtl/>
          <w:lang w:eastAsia="he-IL"/>
        </w:rPr>
        <w:t>צחי גליצנשטיין:</w:t>
      </w:r>
      <w:r w:rsidRPr="00B96EDF">
        <w:rPr>
          <w:rStyle w:val="TagStyle"/>
          <w:rtl/>
        </w:rPr>
        <w:t xml:space="preserve"> &lt;&lt; אורח &gt;&gt;</w:t>
      </w:r>
      <w:r w:rsidR="00FD0A21">
        <w:rPr>
          <w:rtl/>
          <w:lang w:eastAsia="he-IL"/>
        </w:rPr>
        <w:t xml:space="preserve"> </w:t>
      </w:r>
      <w:bookmarkEnd w:id="3758"/>
    </w:p>
    <w:p w14:paraId="77ABA4C0" w14:textId="77777777" w:rsidR="00B96EDF" w:rsidRDefault="00B96EDF" w:rsidP="00B96EDF">
      <w:pPr>
        <w:pStyle w:val="KeepWithNext"/>
        <w:rPr>
          <w:rtl/>
          <w:lang w:eastAsia="he-IL"/>
        </w:rPr>
      </w:pPr>
    </w:p>
    <w:p w14:paraId="36C9F382" w14:textId="31F35596" w:rsidR="00B96EDF" w:rsidRDefault="00B96EDF" w:rsidP="00B96EDF">
      <w:pPr>
        <w:rPr>
          <w:rtl/>
          <w:lang w:eastAsia="he-IL"/>
        </w:rPr>
      </w:pPr>
      <w:bookmarkStart w:id="3759" w:name="_ETM_Q1_7093832"/>
      <w:bookmarkStart w:id="3760" w:name="_ETM_Q1_7093861"/>
      <w:bookmarkEnd w:id="3759"/>
      <w:bookmarkEnd w:id="3760"/>
      <w:r>
        <w:rPr>
          <w:rFonts w:hint="cs"/>
          <w:rtl/>
          <w:lang w:eastAsia="he-IL"/>
        </w:rPr>
        <w:t>מצוין</w:t>
      </w:r>
      <w:bookmarkStart w:id="3761" w:name="_ETM_Q1_7097752"/>
      <w:bookmarkEnd w:id="3761"/>
      <w:r>
        <w:rPr>
          <w:rFonts w:hint="cs"/>
          <w:rtl/>
          <w:lang w:eastAsia="he-IL"/>
        </w:rPr>
        <w:t xml:space="preserve">. </w:t>
      </w:r>
    </w:p>
    <w:p w14:paraId="75834CF2" w14:textId="77777777" w:rsidR="00B96EDF" w:rsidRDefault="00B96EDF" w:rsidP="00B96EDF">
      <w:pPr>
        <w:rPr>
          <w:rtl/>
          <w:lang w:eastAsia="he-IL"/>
        </w:rPr>
      </w:pPr>
      <w:bookmarkStart w:id="3762" w:name="_ETM_Q1_7093250"/>
      <w:bookmarkStart w:id="3763" w:name="_ETM_Q1_7093280"/>
      <w:bookmarkStart w:id="3764" w:name="_ETM_Q1_7094857"/>
      <w:bookmarkEnd w:id="3762"/>
      <w:bookmarkEnd w:id="3763"/>
      <w:bookmarkEnd w:id="3764"/>
    </w:p>
    <w:p w14:paraId="30A9AE72" w14:textId="67110E08" w:rsidR="00B96EDF" w:rsidRDefault="00B96EDF" w:rsidP="00B96EDF">
      <w:pPr>
        <w:pStyle w:val="af9"/>
        <w:keepNext/>
        <w:rPr>
          <w:rtl/>
          <w:lang w:eastAsia="he-IL"/>
        </w:rPr>
      </w:pPr>
      <w:bookmarkStart w:id="3765" w:name="ET_guest_עמי_וייס_315"/>
      <w:r w:rsidRPr="00B96EDF">
        <w:rPr>
          <w:rStyle w:val="TagStyle"/>
          <w:rtl/>
        </w:rPr>
        <w:t xml:space="preserve"> &lt;&lt; אורח &gt;&gt; </w:t>
      </w:r>
      <w:r>
        <w:rPr>
          <w:rtl/>
          <w:lang w:eastAsia="he-IL"/>
        </w:rPr>
        <w:t>עמי וייס:</w:t>
      </w:r>
      <w:r w:rsidRPr="00B96EDF">
        <w:rPr>
          <w:rStyle w:val="TagStyle"/>
          <w:rtl/>
        </w:rPr>
        <w:t xml:space="preserve"> &lt;&lt; אורח &gt;&gt;</w:t>
      </w:r>
      <w:r w:rsidR="00FD0A21">
        <w:rPr>
          <w:rtl/>
          <w:lang w:eastAsia="he-IL"/>
        </w:rPr>
        <w:t xml:space="preserve"> </w:t>
      </w:r>
      <w:bookmarkEnd w:id="3765"/>
    </w:p>
    <w:p w14:paraId="283A7115" w14:textId="77777777" w:rsidR="00B96EDF" w:rsidRDefault="00B96EDF" w:rsidP="00B96EDF">
      <w:pPr>
        <w:pStyle w:val="KeepWithNext"/>
        <w:rPr>
          <w:rtl/>
          <w:lang w:eastAsia="he-IL"/>
        </w:rPr>
      </w:pPr>
    </w:p>
    <w:p w14:paraId="56AE5094" w14:textId="50C791BC" w:rsidR="00B96EDF" w:rsidRDefault="00B96EDF" w:rsidP="00B96EDF">
      <w:pPr>
        <w:rPr>
          <w:rtl/>
          <w:lang w:eastAsia="he-IL"/>
        </w:rPr>
      </w:pPr>
      <w:bookmarkStart w:id="3766" w:name="_ETM_Q1_7095047"/>
      <w:bookmarkStart w:id="3767" w:name="_ETM_Q1_7095071"/>
      <w:bookmarkEnd w:id="3766"/>
      <w:bookmarkEnd w:id="3767"/>
      <w:r>
        <w:rPr>
          <w:rFonts w:hint="cs"/>
          <w:rtl/>
          <w:lang w:eastAsia="he-IL"/>
        </w:rPr>
        <w:t xml:space="preserve">נכון, קיים. </w:t>
      </w:r>
    </w:p>
    <w:p w14:paraId="669D1973" w14:textId="77777777" w:rsidR="00B96EDF" w:rsidRDefault="00B96EDF" w:rsidP="00B96EDF">
      <w:pPr>
        <w:rPr>
          <w:rtl/>
          <w:lang w:eastAsia="he-IL"/>
        </w:rPr>
      </w:pPr>
      <w:bookmarkStart w:id="3768" w:name="_ETM_Q1_7096817"/>
      <w:bookmarkStart w:id="3769" w:name="_ETM_Q1_7096866"/>
      <w:bookmarkEnd w:id="3768"/>
      <w:bookmarkEnd w:id="3769"/>
    </w:p>
    <w:p w14:paraId="23257CBB" w14:textId="56E9009E" w:rsidR="00B96EDF" w:rsidRDefault="00B96EDF" w:rsidP="00B96EDF">
      <w:pPr>
        <w:pStyle w:val="a4"/>
        <w:keepNext/>
        <w:rPr>
          <w:rtl/>
        </w:rPr>
      </w:pPr>
      <w:bookmarkStart w:id="3770" w:name="ET_speaker_5080_316"/>
      <w:r w:rsidRPr="00B96EDF">
        <w:rPr>
          <w:rStyle w:val="TagStyle"/>
          <w:rtl/>
        </w:rPr>
        <w:t xml:space="preserve"> &lt;&lt; דובר &gt;&gt; </w:t>
      </w:r>
      <w:r>
        <w:rPr>
          <w:rtl/>
        </w:rPr>
        <w:t>בועז טופורובסקי (יש עתיד):</w:t>
      </w:r>
      <w:r w:rsidRPr="00B96EDF">
        <w:rPr>
          <w:rStyle w:val="TagStyle"/>
          <w:rtl/>
        </w:rPr>
        <w:t xml:space="preserve"> &lt;&lt; דובר &gt;&gt;</w:t>
      </w:r>
      <w:r w:rsidR="00FD0A21">
        <w:rPr>
          <w:rtl/>
        </w:rPr>
        <w:t xml:space="preserve"> </w:t>
      </w:r>
      <w:bookmarkEnd w:id="3770"/>
    </w:p>
    <w:p w14:paraId="7457DECE" w14:textId="77777777" w:rsidR="00B96EDF" w:rsidRDefault="00B96EDF" w:rsidP="00B96EDF">
      <w:pPr>
        <w:pStyle w:val="KeepWithNext"/>
        <w:rPr>
          <w:rtl/>
          <w:lang w:eastAsia="he-IL"/>
        </w:rPr>
      </w:pPr>
    </w:p>
    <w:p w14:paraId="2EB92033" w14:textId="5FFAD37B" w:rsidR="00B96EDF" w:rsidRDefault="00B96EDF" w:rsidP="00B96EDF">
      <w:pPr>
        <w:rPr>
          <w:rtl/>
          <w:lang w:eastAsia="he-IL"/>
        </w:rPr>
      </w:pPr>
      <w:bookmarkStart w:id="3771" w:name="_ETM_Q1_7094696"/>
      <w:bookmarkStart w:id="3772" w:name="_ETM_Q1_7094717"/>
      <w:bookmarkEnd w:id="3771"/>
      <w:bookmarkEnd w:id="3772"/>
      <w:r>
        <w:rPr>
          <w:rFonts w:hint="cs"/>
          <w:rtl/>
          <w:lang w:eastAsia="he-IL"/>
        </w:rPr>
        <w:t xml:space="preserve">זה נכנס תחת החריגה? </w:t>
      </w:r>
    </w:p>
    <w:p w14:paraId="5823EED9" w14:textId="77777777" w:rsidR="00B96EDF" w:rsidRDefault="00B96EDF" w:rsidP="00B96EDF">
      <w:pPr>
        <w:rPr>
          <w:rtl/>
          <w:lang w:eastAsia="he-IL"/>
        </w:rPr>
      </w:pPr>
      <w:bookmarkStart w:id="3773" w:name="_ETM_Q1_7098953"/>
      <w:bookmarkStart w:id="3774" w:name="_ETM_Q1_7099007"/>
      <w:bookmarkStart w:id="3775" w:name="_ETM_Q1_7096871"/>
      <w:bookmarkEnd w:id="3773"/>
      <w:bookmarkEnd w:id="3774"/>
      <w:bookmarkEnd w:id="3775"/>
    </w:p>
    <w:p w14:paraId="02A1663F" w14:textId="51248310" w:rsidR="00B96EDF" w:rsidRDefault="00B96EDF" w:rsidP="00B96EDF">
      <w:pPr>
        <w:pStyle w:val="af9"/>
        <w:keepNext/>
        <w:rPr>
          <w:rtl/>
          <w:lang w:eastAsia="he-IL"/>
        </w:rPr>
      </w:pPr>
      <w:bookmarkStart w:id="3776" w:name="ET_guest_צחי_גליצנשטיין_317"/>
      <w:r w:rsidRPr="00B96EDF">
        <w:rPr>
          <w:rStyle w:val="TagStyle"/>
          <w:rtl/>
        </w:rPr>
        <w:t xml:space="preserve"> &lt;&lt; אורח &gt;&gt; </w:t>
      </w:r>
      <w:r>
        <w:rPr>
          <w:rtl/>
          <w:lang w:eastAsia="he-IL"/>
        </w:rPr>
        <w:t>צחי גליצנשטיין:</w:t>
      </w:r>
      <w:r w:rsidRPr="00B96EDF">
        <w:rPr>
          <w:rStyle w:val="TagStyle"/>
          <w:rtl/>
        </w:rPr>
        <w:t xml:space="preserve"> &lt;&lt; אורח &gt;&gt;</w:t>
      </w:r>
      <w:r w:rsidR="00FD0A21">
        <w:rPr>
          <w:rtl/>
          <w:lang w:eastAsia="he-IL"/>
        </w:rPr>
        <w:t xml:space="preserve"> </w:t>
      </w:r>
      <w:bookmarkEnd w:id="3776"/>
    </w:p>
    <w:p w14:paraId="153A8AAB" w14:textId="77777777" w:rsidR="00B96EDF" w:rsidRDefault="00B96EDF" w:rsidP="00B96EDF">
      <w:pPr>
        <w:pStyle w:val="KeepWithNext"/>
        <w:rPr>
          <w:rtl/>
          <w:lang w:eastAsia="he-IL"/>
        </w:rPr>
      </w:pPr>
    </w:p>
    <w:p w14:paraId="165BAFD4" w14:textId="0F59636B" w:rsidR="00B96EDF" w:rsidRDefault="00B96EDF" w:rsidP="00B96EDF">
      <w:pPr>
        <w:rPr>
          <w:rtl/>
          <w:lang w:eastAsia="he-IL"/>
        </w:rPr>
      </w:pPr>
      <w:bookmarkStart w:id="3777" w:name="_ETM_Q1_7097206"/>
      <w:bookmarkStart w:id="3778" w:name="_ETM_Q1_7097250"/>
      <w:bookmarkEnd w:id="3777"/>
      <w:bookmarkEnd w:id="3778"/>
      <w:r>
        <w:rPr>
          <w:rFonts w:hint="cs"/>
          <w:rtl/>
          <w:lang w:eastAsia="he-IL"/>
        </w:rPr>
        <w:t>כן. יש היום</w:t>
      </w:r>
      <w:bookmarkStart w:id="3779" w:name="_ETM_Q1_7100279"/>
      <w:bookmarkEnd w:id="3779"/>
      <w:r>
        <w:rPr>
          <w:rFonts w:hint="cs"/>
          <w:rtl/>
          <w:lang w:eastAsia="he-IL"/>
        </w:rPr>
        <w:t xml:space="preserve"> חברות שעושות את זה גם היום, חברות שמותר להן </w:t>
      </w:r>
      <w:bookmarkStart w:id="3780" w:name="_ETM_Q1_7102426"/>
      <w:bookmarkEnd w:id="3780"/>
      <w:r>
        <w:rPr>
          <w:rFonts w:hint="cs"/>
          <w:rtl/>
          <w:lang w:eastAsia="he-IL"/>
        </w:rPr>
        <w:t xml:space="preserve">לעשות את זה, אבל בגלל שזה לא בקשר עין, </w:t>
      </w:r>
      <w:bookmarkStart w:id="3781" w:name="_ETM_Q1_7103224"/>
      <w:bookmarkEnd w:id="3781"/>
      <w:r>
        <w:rPr>
          <w:rFonts w:hint="cs"/>
          <w:rtl/>
          <w:lang w:eastAsia="he-IL"/>
        </w:rPr>
        <w:t xml:space="preserve">יש חברות שיש להן רחפן שיוצא מקופסה ושומר על </w:t>
      </w:r>
      <w:bookmarkStart w:id="3782" w:name="_ETM_Q1_7109544"/>
      <w:bookmarkEnd w:id="3782"/>
      <w:r>
        <w:rPr>
          <w:rFonts w:hint="cs"/>
          <w:rtl/>
          <w:lang w:eastAsia="he-IL"/>
        </w:rPr>
        <w:t xml:space="preserve">מתחם, יכול להיות בסיס, יכול להיות מפעל והכול. </w:t>
      </w:r>
    </w:p>
    <w:p w14:paraId="0C1E0335" w14:textId="77777777" w:rsidR="00B96EDF" w:rsidRDefault="00B96EDF" w:rsidP="00B96EDF">
      <w:pPr>
        <w:rPr>
          <w:rtl/>
          <w:lang w:eastAsia="he-IL"/>
        </w:rPr>
      </w:pPr>
      <w:bookmarkStart w:id="3783" w:name="_ETM_Q1_7109814"/>
      <w:bookmarkStart w:id="3784" w:name="_ETM_Q1_7109888"/>
      <w:bookmarkStart w:id="3785" w:name="_ETM_Q1_7110813"/>
      <w:bookmarkEnd w:id="3783"/>
      <w:bookmarkEnd w:id="3784"/>
      <w:bookmarkEnd w:id="3785"/>
    </w:p>
    <w:p w14:paraId="6912DA43" w14:textId="282CF6E7" w:rsidR="00B96EDF" w:rsidRDefault="00B96EDF" w:rsidP="00B96EDF">
      <w:pPr>
        <w:pStyle w:val="a4"/>
        <w:keepNext/>
        <w:rPr>
          <w:rtl/>
        </w:rPr>
      </w:pPr>
      <w:bookmarkStart w:id="3786" w:name="ET_speaker_5080_318"/>
      <w:r w:rsidRPr="00B96EDF">
        <w:rPr>
          <w:rStyle w:val="TagStyle"/>
          <w:rtl/>
        </w:rPr>
        <w:t xml:space="preserve"> &lt;&lt; דובר &gt;&gt; </w:t>
      </w:r>
      <w:r>
        <w:rPr>
          <w:rtl/>
        </w:rPr>
        <w:t>בועז טופורובסקי (יש עתיד):</w:t>
      </w:r>
      <w:r w:rsidRPr="00B96EDF">
        <w:rPr>
          <w:rStyle w:val="TagStyle"/>
          <w:rtl/>
        </w:rPr>
        <w:t xml:space="preserve"> &lt;&lt; דובר &gt;&gt;</w:t>
      </w:r>
      <w:r w:rsidR="00FD0A21">
        <w:rPr>
          <w:rtl/>
        </w:rPr>
        <w:t xml:space="preserve"> </w:t>
      </w:r>
      <w:bookmarkEnd w:id="3786"/>
    </w:p>
    <w:p w14:paraId="6318FFB1" w14:textId="77777777" w:rsidR="00B96EDF" w:rsidRDefault="00B96EDF" w:rsidP="00B96EDF">
      <w:pPr>
        <w:pStyle w:val="KeepWithNext"/>
        <w:rPr>
          <w:rtl/>
          <w:lang w:eastAsia="he-IL"/>
        </w:rPr>
      </w:pPr>
    </w:p>
    <w:p w14:paraId="5418C2B7" w14:textId="151B73B6" w:rsidR="00B96EDF" w:rsidRDefault="00B96EDF" w:rsidP="00B96EDF">
      <w:pPr>
        <w:rPr>
          <w:rtl/>
          <w:lang w:eastAsia="he-IL"/>
        </w:rPr>
      </w:pPr>
      <w:bookmarkStart w:id="3787" w:name="_ETM_Q1_7111408"/>
      <w:bookmarkEnd w:id="3787"/>
      <w:r>
        <w:rPr>
          <w:rFonts w:hint="cs"/>
          <w:rtl/>
          <w:lang w:eastAsia="he-IL"/>
        </w:rPr>
        <w:t>ו</w:t>
      </w:r>
      <w:bookmarkStart w:id="3788" w:name="_ETM_Q1_7111471"/>
      <w:bookmarkEnd w:id="3788"/>
      <w:r>
        <w:rPr>
          <w:rFonts w:hint="cs"/>
          <w:rtl/>
          <w:lang w:eastAsia="he-IL"/>
        </w:rPr>
        <w:t xml:space="preserve">יכול להיות </w:t>
      </w:r>
      <w:bookmarkStart w:id="3789" w:name="_ETM_Q1_7112693"/>
      <w:bookmarkEnd w:id="3789"/>
      <w:r>
        <w:rPr>
          <w:rFonts w:hint="cs"/>
          <w:rtl/>
          <w:lang w:eastAsia="he-IL"/>
        </w:rPr>
        <w:t xml:space="preserve">יישוב. </w:t>
      </w:r>
    </w:p>
    <w:p w14:paraId="224AAC58" w14:textId="77777777" w:rsidR="00B96EDF" w:rsidRDefault="00B96EDF" w:rsidP="00B96EDF">
      <w:pPr>
        <w:rPr>
          <w:rtl/>
          <w:lang w:eastAsia="he-IL"/>
        </w:rPr>
      </w:pPr>
      <w:bookmarkStart w:id="3790" w:name="_ETM_Q1_7113686"/>
      <w:bookmarkStart w:id="3791" w:name="_ETM_Q1_7113758"/>
      <w:bookmarkEnd w:id="3790"/>
      <w:bookmarkEnd w:id="3791"/>
    </w:p>
    <w:p w14:paraId="30B41D78" w14:textId="1E6F8583" w:rsidR="00B96EDF" w:rsidRDefault="00B96EDF" w:rsidP="00B96EDF">
      <w:pPr>
        <w:pStyle w:val="af9"/>
        <w:keepNext/>
        <w:rPr>
          <w:rtl/>
          <w:lang w:eastAsia="he-IL"/>
        </w:rPr>
      </w:pPr>
      <w:bookmarkStart w:id="3792" w:name="ET_guest_צחי_גליצנשטיין_319"/>
      <w:r w:rsidRPr="00B96EDF">
        <w:rPr>
          <w:rStyle w:val="TagStyle"/>
          <w:rtl/>
        </w:rPr>
        <w:t xml:space="preserve"> &lt;&lt; אורח &gt;&gt; </w:t>
      </w:r>
      <w:r>
        <w:rPr>
          <w:rtl/>
          <w:lang w:eastAsia="he-IL"/>
        </w:rPr>
        <w:t>צחי גליצנשטיין:</w:t>
      </w:r>
      <w:r w:rsidRPr="00B96EDF">
        <w:rPr>
          <w:rStyle w:val="TagStyle"/>
          <w:rtl/>
        </w:rPr>
        <w:t xml:space="preserve"> &lt;&lt; אורח &gt;&gt;</w:t>
      </w:r>
      <w:r w:rsidR="00FD0A21">
        <w:rPr>
          <w:rtl/>
          <w:lang w:eastAsia="he-IL"/>
        </w:rPr>
        <w:t xml:space="preserve"> </w:t>
      </w:r>
      <w:bookmarkEnd w:id="3792"/>
    </w:p>
    <w:p w14:paraId="3A5496F4" w14:textId="77777777" w:rsidR="00B96EDF" w:rsidRDefault="00B96EDF" w:rsidP="00B96EDF">
      <w:pPr>
        <w:pStyle w:val="KeepWithNext"/>
        <w:rPr>
          <w:rtl/>
          <w:lang w:eastAsia="he-IL"/>
        </w:rPr>
      </w:pPr>
    </w:p>
    <w:p w14:paraId="07EFD5B5" w14:textId="0AB11F24" w:rsidR="00B96EDF" w:rsidRDefault="00B96EDF" w:rsidP="00B96EDF">
      <w:pPr>
        <w:rPr>
          <w:rtl/>
          <w:lang w:eastAsia="he-IL"/>
        </w:rPr>
      </w:pPr>
      <w:bookmarkStart w:id="3793" w:name="_ETM_Q1_7111303"/>
      <w:bookmarkStart w:id="3794" w:name="_ETM_Q1_7111363"/>
      <w:bookmarkEnd w:id="3793"/>
      <w:bookmarkEnd w:id="3794"/>
      <w:r>
        <w:rPr>
          <w:rFonts w:hint="cs"/>
          <w:rtl/>
          <w:lang w:eastAsia="he-IL"/>
        </w:rPr>
        <w:t xml:space="preserve">נכון, או יישוב לצורך העניין. אבל אנחנו בדקנו, </w:t>
      </w:r>
      <w:bookmarkStart w:id="3795" w:name="_ETM_Q1_7114878"/>
      <w:bookmarkEnd w:id="3795"/>
      <w:r>
        <w:rPr>
          <w:rFonts w:hint="cs"/>
          <w:rtl/>
          <w:lang w:eastAsia="he-IL"/>
        </w:rPr>
        <w:t xml:space="preserve">בגלל שאין קשר עין, מה היכולות של הכלי. נגיד עכשיו </w:t>
      </w:r>
      <w:bookmarkStart w:id="3796" w:name="_ETM_Q1_7120153"/>
      <w:bookmarkEnd w:id="3796"/>
      <w:r>
        <w:rPr>
          <w:rFonts w:hint="cs"/>
          <w:rtl/>
          <w:lang w:eastAsia="he-IL"/>
        </w:rPr>
        <w:t xml:space="preserve">יש תקלת </w:t>
      </w:r>
      <w:r>
        <w:rPr>
          <w:rFonts w:hint="cs"/>
          <w:lang w:eastAsia="he-IL"/>
        </w:rPr>
        <w:t>GPS</w:t>
      </w:r>
      <w:r>
        <w:rPr>
          <w:rFonts w:hint="cs"/>
          <w:rtl/>
          <w:lang w:eastAsia="he-IL"/>
        </w:rPr>
        <w:t xml:space="preserve"> והוא מתחיל לטוס, אז המערכות האלה </w:t>
      </w:r>
      <w:bookmarkStart w:id="3797" w:name="_ETM_Q1_7120290"/>
      <w:bookmarkEnd w:id="3797"/>
      <w:r>
        <w:rPr>
          <w:rFonts w:hint="cs"/>
          <w:rtl/>
          <w:lang w:eastAsia="he-IL"/>
        </w:rPr>
        <w:t xml:space="preserve">מספיק אינטליגנטיות בשביל להגיד שהן בתקלת </w:t>
      </w:r>
      <w:r>
        <w:rPr>
          <w:rFonts w:hint="cs"/>
          <w:lang w:eastAsia="he-IL"/>
        </w:rPr>
        <w:t>GPS</w:t>
      </w:r>
      <w:r>
        <w:rPr>
          <w:rFonts w:hint="cs"/>
          <w:rtl/>
          <w:lang w:eastAsia="he-IL"/>
        </w:rPr>
        <w:t xml:space="preserve"> וינחתו. </w:t>
      </w:r>
    </w:p>
    <w:p w14:paraId="0FF96D20" w14:textId="77777777" w:rsidR="00B96EDF" w:rsidRDefault="00B96EDF" w:rsidP="00B96EDF">
      <w:pPr>
        <w:rPr>
          <w:rtl/>
          <w:lang w:eastAsia="he-IL"/>
        </w:rPr>
      </w:pPr>
      <w:bookmarkStart w:id="3798" w:name="_ETM_Q1_7123355"/>
      <w:bookmarkStart w:id="3799" w:name="_ETM_Q1_7123400"/>
      <w:bookmarkEnd w:id="3798"/>
      <w:bookmarkEnd w:id="3799"/>
    </w:p>
    <w:p w14:paraId="0AA9E53C" w14:textId="3CC87187" w:rsidR="00B96EDF" w:rsidRDefault="00B96EDF" w:rsidP="00B96EDF">
      <w:pPr>
        <w:pStyle w:val="a4"/>
        <w:keepNext/>
        <w:rPr>
          <w:rtl/>
        </w:rPr>
      </w:pPr>
      <w:bookmarkStart w:id="3800" w:name="ET_speaker_5080_320"/>
      <w:r w:rsidRPr="00B96EDF">
        <w:rPr>
          <w:rStyle w:val="TagStyle"/>
          <w:rtl/>
        </w:rPr>
        <w:t xml:space="preserve"> &lt;&lt; דובר &gt;&gt; </w:t>
      </w:r>
      <w:r>
        <w:rPr>
          <w:rtl/>
        </w:rPr>
        <w:t>בועז טופורובסקי (יש עתיד):</w:t>
      </w:r>
      <w:r w:rsidRPr="00B96EDF">
        <w:rPr>
          <w:rStyle w:val="TagStyle"/>
          <w:rtl/>
        </w:rPr>
        <w:t xml:space="preserve"> &lt;&lt; דובר &gt;&gt;</w:t>
      </w:r>
      <w:r w:rsidR="00FD0A21">
        <w:rPr>
          <w:rtl/>
        </w:rPr>
        <w:t xml:space="preserve"> </w:t>
      </w:r>
      <w:bookmarkEnd w:id="3800"/>
    </w:p>
    <w:p w14:paraId="76712BAD" w14:textId="77777777" w:rsidR="00B96EDF" w:rsidRDefault="00B96EDF" w:rsidP="00B96EDF">
      <w:pPr>
        <w:pStyle w:val="KeepWithNext"/>
        <w:rPr>
          <w:rtl/>
          <w:lang w:eastAsia="he-IL"/>
        </w:rPr>
      </w:pPr>
    </w:p>
    <w:p w14:paraId="47A5A0E8" w14:textId="6F83F628" w:rsidR="00B96EDF" w:rsidRDefault="00B96EDF" w:rsidP="00B96EDF">
      <w:pPr>
        <w:rPr>
          <w:rtl/>
          <w:lang w:eastAsia="he-IL"/>
        </w:rPr>
      </w:pPr>
      <w:bookmarkStart w:id="3801" w:name="_ETM_Q1_7123908"/>
      <w:bookmarkStart w:id="3802" w:name="_ETM_Q1_7123945"/>
      <w:bookmarkEnd w:id="3801"/>
      <w:bookmarkEnd w:id="3802"/>
      <w:r>
        <w:rPr>
          <w:rFonts w:hint="cs"/>
          <w:rtl/>
          <w:lang w:eastAsia="he-IL"/>
        </w:rPr>
        <w:t>א</w:t>
      </w:r>
      <w:bookmarkStart w:id="3803" w:name="_ETM_Q1_7125840"/>
      <w:bookmarkEnd w:id="3803"/>
      <w:r w:rsidR="00757C5C">
        <w:rPr>
          <w:rFonts w:hint="cs"/>
          <w:rtl/>
          <w:lang w:eastAsia="he-IL"/>
        </w:rPr>
        <w:t xml:space="preserve">בל </w:t>
      </w:r>
      <w:r>
        <w:rPr>
          <w:rFonts w:hint="cs"/>
          <w:rtl/>
          <w:lang w:eastAsia="he-IL"/>
        </w:rPr>
        <w:t xml:space="preserve">אז זה כן תחת התקנות האלה, כי הוא כטב"ם קטן, </w:t>
      </w:r>
      <w:bookmarkStart w:id="3804" w:name="_ETM_Q1_7126356"/>
      <w:bookmarkEnd w:id="3804"/>
      <w:r>
        <w:rPr>
          <w:rFonts w:hint="cs"/>
          <w:rtl/>
          <w:lang w:eastAsia="he-IL"/>
        </w:rPr>
        <w:t xml:space="preserve">אבל תחת הרשאה חריגה. </w:t>
      </w:r>
    </w:p>
    <w:p w14:paraId="5C1F01A5" w14:textId="77777777" w:rsidR="00B96EDF" w:rsidRDefault="00B96EDF" w:rsidP="00B96EDF">
      <w:pPr>
        <w:rPr>
          <w:rtl/>
          <w:lang w:eastAsia="he-IL"/>
        </w:rPr>
      </w:pPr>
      <w:bookmarkStart w:id="3805" w:name="_ETM_Q1_7130915"/>
      <w:bookmarkStart w:id="3806" w:name="_ETM_Q1_7130960"/>
      <w:bookmarkStart w:id="3807" w:name="_ETM_Q1_7132028"/>
      <w:bookmarkEnd w:id="3805"/>
      <w:bookmarkEnd w:id="3806"/>
      <w:bookmarkEnd w:id="3807"/>
    </w:p>
    <w:p w14:paraId="05FC74B3" w14:textId="2A3BDE49" w:rsidR="00B96EDF" w:rsidRDefault="00B96EDF" w:rsidP="00B96EDF">
      <w:pPr>
        <w:pStyle w:val="af9"/>
        <w:keepNext/>
        <w:rPr>
          <w:rtl/>
          <w:lang w:eastAsia="he-IL"/>
        </w:rPr>
      </w:pPr>
      <w:bookmarkStart w:id="3808" w:name="ET_guest_צחי_גליצנשטיין_321"/>
      <w:r w:rsidRPr="00B96EDF">
        <w:rPr>
          <w:rStyle w:val="TagStyle"/>
          <w:rtl/>
        </w:rPr>
        <w:t xml:space="preserve"> &lt;&lt; אורח &gt;&gt; </w:t>
      </w:r>
      <w:r>
        <w:rPr>
          <w:rtl/>
          <w:lang w:eastAsia="he-IL"/>
        </w:rPr>
        <w:t>צחי גליצנשטיין:</w:t>
      </w:r>
      <w:r w:rsidRPr="00B96EDF">
        <w:rPr>
          <w:rStyle w:val="TagStyle"/>
          <w:rtl/>
        </w:rPr>
        <w:t xml:space="preserve"> &lt;&lt; אורח &gt;&gt;</w:t>
      </w:r>
      <w:r w:rsidR="00FD0A21">
        <w:rPr>
          <w:rtl/>
          <w:lang w:eastAsia="he-IL"/>
        </w:rPr>
        <w:t xml:space="preserve"> </w:t>
      </w:r>
      <w:bookmarkEnd w:id="3808"/>
    </w:p>
    <w:p w14:paraId="28F7FC01" w14:textId="77777777" w:rsidR="00B96EDF" w:rsidRDefault="00B96EDF" w:rsidP="00B96EDF">
      <w:pPr>
        <w:pStyle w:val="KeepWithNext"/>
        <w:rPr>
          <w:rtl/>
          <w:lang w:eastAsia="he-IL"/>
        </w:rPr>
      </w:pPr>
    </w:p>
    <w:p w14:paraId="1930A2DE" w14:textId="58501F81" w:rsidR="00B96EDF" w:rsidRDefault="00B96EDF" w:rsidP="00B96EDF">
      <w:pPr>
        <w:rPr>
          <w:rtl/>
          <w:lang w:eastAsia="he-IL"/>
        </w:rPr>
      </w:pPr>
      <w:bookmarkStart w:id="3809" w:name="_ETM_Q1_7132380"/>
      <w:bookmarkStart w:id="3810" w:name="_ETM_Q1_7132413"/>
      <w:bookmarkEnd w:id="3809"/>
      <w:bookmarkEnd w:id="3810"/>
      <w:r>
        <w:rPr>
          <w:rFonts w:hint="cs"/>
          <w:rtl/>
          <w:lang w:eastAsia="he-IL"/>
        </w:rPr>
        <w:t xml:space="preserve">נכון מאוד. </w:t>
      </w:r>
    </w:p>
    <w:p w14:paraId="36D1BC59" w14:textId="77777777" w:rsidR="00B96EDF" w:rsidRDefault="00B96EDF" w:rsidP="00B96EDF">
      <w:pPr>
        <w:rPr>
          <w:rtl/>
          <w:lang w:eastAsia="he-IL"/>
        </w:rPr>
      </w:pPr>
      <w:bookmarkStart w:id="3811" w:name="_ETM_Q1_7130427"/>
      <w:bookmarkStart w:id="3812" w:name="_ETM_Q1_7130469"/>
      <w:bookmarkEnd w:id="3811"/>
      <w:bookmarkEnd w:id="3812"/>
    </w:p>
    <w:p w14:paraId="79ABBE22" w14:textId="428CAC6B" w:rsidR="00B96EDF" w:rsidRDefault="00B96EDF" w:rsidP="00B96EDF">
      <w:pPr>
        <w:pStyle w:val="af9"/>
        <w:keepNext/>
        <w:rPr>
          <w:rtl/>
          <w:lang w:eastAsia="he-IL"/>
        </w:rPr>
      </w:pPr>
      <w:bookmarkStart w:id="3813" w:name="ET_guest_שלמה_רוזנבאום_322"/>
      <w:r w:rsidRPr="00B96EDF">
        <w:rPr>
          <w:rStyle w:val="TagStyle"/>
          <w:rtl/>
        </w:rPr>
        <w:t xml:space="preserve"> &lt;&lt; אורח &gt;&gt; </w:t>
      </w:r>
      <w:r>
        <w:rPr>
          <w:rtl/>
          <w:lang w:eastAsia="he-IL"/>
        </w:rPr>
        <w:t>שלמה רוזנבאום:</w:t>
      </w:r>
      <w:r w:rsidRPr="00B96EDF">
        <w:rPr>
          <w:rStyle w:val="TagStyle"/>
          <w:rtl/>
        </w:rPr>
        <w:t xml:space="preserve"> &lt;&lt; אורח &gt;&gt;</w:t>
      </w:r>
      <w:r w:rsidR="00FD0A21">
        <w:rPr>
          <w:rtl/>
          <w:lang w:eastAsia="he-IL"/>
        </w:rPr>
        <w:t xml:space="preserve"> </w:t>
      </w:r>
      <w:bookmarkEnd w:id="3813"/>
    </w:p>
    <w:p w14:paraId="18AF0A34" w14:textId="77777777" w:rsidR="00B96EDF" w:rsidRDefault="00B96EDF" w:rsidP="00B96EDF">
      <w:pPr>
        <w:pStyle w:val="KeepWithNext"/>
        <w:rPr>
          <w:rtl/>
          <w:lang w:eastAsia="he-IL"/>
        </w:rPr>
      </w:pPr>
    </w:p>
    <w:p w14:paraId="0497344B" w14:textId="0E11E7C4" w:rsidR="00B96EDF" w:rsidRDefault="00B96EDF" w:rsidP="00B96EDF">
      <w:pPr>
        <w:rPr>
          <w:rtl/>
          <w:lang w:eastAsia="he-IL"/>
        </w:rPr>
      </w:pPr>
      <w:bookmarkStart w:id="3814" w:name="_ETM_Q1_7130689"/>
      <w:bookmarkStart w:id="3815" w:name="_ETM_Q1_7130721"/>
      <w:bookmarkEnd w:id="3814"/>
      <w:bookmarkEnd w:id="3815"/>
      <w:r>
        <w:rPr>
          <w:rFonts w:hint="cs"/>
          <w:rtl/>
          <w:lang w:eastAsia="he-IL"/>
        </w:rPr>
        <w:t xml:space="preserve">יכול להיות שזה </w:t>
      </w:r>
      <w:bookmarkStart w:id="3816" w:name="_ETM_Q1_7132321"/>
      <w:bookmarkEnd w:id="3816"/>
      <w:r>
        <w:rPr>
          <w:rFonts w:hint="cs"/>
          <w:rtl/>
          <w:lang w:eastAsia="he-IL"/>
        </w:rPr>
        <w:t xml:space="preserve">נושא לסעיף 28 להחרגות, אבל כבר מדברים פה כל הזמן </w:t>
      </w:r>
      <w:bookmarkStart w:id="3817" w:name="_ETM_Q1_7139177"/>
      <w:bookmarkEnd w:id="3817"/>
      <w:r>
        <w:rPr>
          <w:rFonts w:hint="cs"/>
          <w:rtl/>
          <w:lang w:eastAsia="he-IL"/>
        </w:rPr>
        <w:t xml:space="preserve">על ההחרגות. השאלה אם לא נכון, חוץ מהעתיד שבו יהיה </w:t>
      </w:r>
      <w:bookmarkStart w:id="3818" w:name="_ETM_Q1_7142641"/>
      <w:bookmarkEnd w:id="3818"/>
      <w:r>
        <w:rPr>
          <w:rFonts w:hint="cs"/>
          <w:rtl/>
          <w:lang w:eastAsia="he-IL"/>
        </w:rPr>
        <w:t xml:space="preserve">את ההחרגות שאולי ייכנסו לחוק עצמו, לתת קטגוריות </w:t>
      </w:r>
      <w:bookmarkStart w:id="3819" w:name="_ETM_Q1_7148567"/>
      <w:bookmarkEnd w:id="3819"/>
      <w:r>
        <w:rPr>
          <w:rFonts w:hint="cs"/>
          <w:rtl/>
          <w:lang w:eastAsia="he-IL"/>
        </w:rPr>
        <w:t xml:space="preserve">של החרגות. למשל בערים שסביבותיהן אין כלום, אני מדבר מנקודת </w:t>
      </w:r>
      <w:bookmarkStart w:id="3820" w:name="_ETM_Q1_7153735"/>
      <w:bookmarkEnd w:id="3820"/>
      <w:r>
        <w:rPr>
          <w:rFonts w:hint="cs"/>
          <w:rtl/>
          <w:lang w:eastAsia="he-IL"/>
        </w:rPr>
        <w:t xml:space="preserve">מבט שלי, הכול מסביב זה הרים שוממים ושטחים פתוחים, אם </w:t>
      </w:r>
      <w:bookmarkStart w:id="3821" w:name="_ETM_Q1_7161952"/>
      <w:bookmarkEnd w:id="3821"/>
      <w:r>
        <w:rPr>
          <w:rFonts w:hint="cs"/>
          <w:rtl/>
          <w:lang w:eastAsia="he-IL"/>
        </w:rPr>
        <w:t xml:space="preserve">צריכים החרגות כל פעם לכל נושא בנפרד אז זה מאוד </w:t>
      </w:r>
      <w:bookmarkStart w:id="3822" w:name="_ETM_Q1_7167663"/>
      <w:bookmarkEnd w:id="3822"/>
      <w:r>
        <w:rPr>
          <w:rFonts w:hint="cs"/>
          <w:rtl/>
          <w:lang w:eastAsia="he-IL"/>
        </w:rPr>
        <w:t xml:space="preserve">מאוד </w:t>
      </w:r>
      <w:r>
        <w:rPr>
          <w:rtl/>
          <w:lang w:eastAsia="he-IL"/>
        </w:rPr>
        <w:t>–</w:t>
      </w:r>
      <w:r>
        <w:rPr>
          <w:rFonts w:hint="cs"/>
          <w:rtl/>
          <w:lang w:eastAsia="he-IL"/>
        </w:rPr>
        <w:t xml:space="preserve"> אין קריטריונים ברורים. השאלה אם אפשר להכניס</w:t>
      </w:r>
      <w:bookmarkStart w:id="3823" w:name="_ETM_Q1_7172538"/>
      <w:bookmarkEnd w:id="3823"/>
      <w:r>
        <w:rPr>
          <w:rFonts w:hint="cs"/>
          <w:rtl/>
          <w:lang w:eastAsia="he-IL"/>
        </w:rPr>
        <w:t xml:space="preserve"> קריטריונים שהם נכנסים להחרגות קבועות, למשל ערים מסוימות שסביבן פתוח </w:t>
      </w:r>
      <w:bookmarkStart w:id="3824" w:name="_ETM_Q1_7179813"/>
      <w:bookmarkEnd w:id="3824"/>
      <w:r>
        <w:rPr>
          <w:rFonts w:hint="cs"/>
          <w:rtl/>
          <w:lang w:eastAsia="he-IL"/>
        </w:rPr>
        <w:t xml:space="preserve">הכול אז בהן הבקשה תאושר באופן אוטומטי בצורה כזאת. או </w:t>
      </w:r>
      <w:bookmarkStart w:id="3825" w:name="_ETM_Q1_7185926"/>
      <w:bookmarkEnd w:id="3825"/>
      <w:r>
        <w:rPr>
          <w:rFonts w:hint="cs"/>
          <w:rtl/>
          <w:lang w:eastAsia="he-IL"/>
        </w:rPr>
        <w:t>הפעלה מחוץ לקשר עין במדבר יהודה, דברים כאלה.</w:t>
      </w:r>
      <w:bookmarkStart w:id="3826" w:name="_ETM_Q1_7190822"/>
      <w:bookmarkEnd w:id="3826"/>
      <w:r>
        <w:rPr>
          <w:rFonts w:hint="cs"/>
          <w:rtl/>
          <w:lang w:eastAsia="he-IL"/>
        </w:rPr>
        <w:t xml:space="preserve"> </w:t>
      </w:r>
      <w:bookmarkStart w:id="3827" w:name="_ETM_Q1_7189148"/>
      <w:bookmarkEnd w:id="3827"/>
    </w:p>
    <w:p w14:paraId="2CD1F1E0" w14:textId="77777777" w:rsidR="00B96EDF" w:rsidRDefault="00B96EDF" w:rsidP="00B96EDF">
      <w:pPr>
        <w:rPr>
          <w:rtl/>
          <w:lang w:eastAsia="he-IL"/>
        </w:rPr>
      </w:pPr>
      <w:bookmarkStart w:id="3828" w:name="_ETM_Q1_7190875"/>
      <w:bookmarkStart w:id="3829" w:name="_ETM_Q1_7188526"/>
      <w:bookmarkEnd w:id="3828"/>
      <w:bookmarkEnd w:id="3829"/>
    </w:p>
    <w:p w14:paraId="5CAE5220" w14:textId="54660FB6" w:rsidR="00B96EDF" w:rsidRDefault="00B96EDF" w:rsidP="00B96EDF">
      <w:pPr>
        <w:pStyle w:val="af9"/>
        <w:keepNext/>
        <w:rPr>
          <w:rtl/>
          <w:lang w:eastAsia="he-IL"/>
        </w:rPr>
      </w:pPr>
      <w:bookmarkStart w:id="3830" w:name="ET_guest_צחי_גליצנשטיין_323"/>
      <w:r w:rsidRPr="00B96EDF">
        <w:rPr>
          <w:rStyle w:val="TagStyle"/>
          <w:rtl/>
        </w:rPr>
        <w:t xml:space="preserve"> &lt;&lt; אורח &gt;&gt; </w:t>
      </w:r>
      <w:r>
        <w:rPr>
          <w:rtl/>
          <w:lang w:eastAsia="he-IL"/>
        </w:rPr>
        <w:t>צחי גליצנשטיין:</w:t>
      </w:r>
      <w:r w:rsidRPr="00B96EDF">
        <w:rPr>
          <w:rStyle w:val="TagStyle"/>
          <w:rtl/>
        </w:rPr>
        <w:t xml:space="preserve"> &lt;&lt; אורח &gt;&gt;</w:t>
      </w:r>
      <w:r w:rsidR="00FD0A21">
        <w:rPr>
          <w:rtl/>
          <w:lang w:eastAsia="he-IL"/>
        </w:rPr>
        <w:t xml:space="preserve"> </w:t>
      </w:r>
      <w:bookmarkEnd w:id="3830"/>
    </w:p>
    <w:p w14:paraId="270624E6" w14:textId="77777777" w:rsidR="00B96EDF" w:rsidRDefault="00B96EDF" w:rsidP="00B96EDF">
      <w:pPr>
        <w:pStyle w:val="KeepWithNext"/>
        <w:rPr>
          <w:rtl/>
          <w:lang w:eastAsia="he-IL"/>
        </w:rPr>
      </w:pPr>
    </w:p>
    <w:p w14:paraId="4E4528B9" w14:textId="4D2FE60C" w:rsidR="00B96EDF" w:rsidRDefault="00B96EDF" w:rsidP="00B96EDF">
      <w:pPr>
        <w:rPr>
          <w:rtl/>
          <w:lang w:eastAsia="he-IL"/>
        </w:rPr>
      </w:pPr>
      <w:bookmarkStart w:id="3831" w:name="_ETM_Q1_7188805"/>
      <w:bookmarkStart w:id="3832" w:name="_ETM_Q1_7188833"/>
      <w:bookmarkEnd w:id="3831"/>
      <w:bookmarkEnd w:id="3832"/>
      <w:r>
        <w:rPr>
          <w:rFonts w:hint="cs"/>
          <w:rtl/>
          <w:lang w:eastAsia="he-IL"/>
        </w:rPr>
        <w:t xml:space="preserve">שאלה טובה. ובכלל התקנות האלה אומרות שברגע שיש לנו את המידע </w:t>
      </w:r>
      <w:bookmarkStart w:id="3833" w:name="_ETM_Q1_7194532"/>
      <w:bookmarkEnd w:id="3833"/>
      <w:r>
        <w:rPr>
          <w:rFonts w:hint="cs"/>
          <w:rtl/>
          <w:lang w:eastAsia="he-IL"/>
        </w:rPr>
        <w:t xml:space="preserve">כרגולטור מספיק טוב אני </w:t>
      </w:r>
      <w:r w:rsidR="00757C5C">
        <w:rPr>
          <w:rFonts w:hint="cs"/>
          <w:rtl/>
          <w:lang w:eastAsia="he-IL"/>
        </w:rPr>
        <w:t xml:space="preserve">לא </w:t>
      </w:r>
      <w:r>
        <w:rPr>
          <w:rFonts w:hint="cs"/>
          <w:rtl/>
          <w:lang w:eastAsia="he-IL"/>
        </w:rPr>
        <w:t>אומר לכם מה לעשות</w:t>
      </w:r>
      <w:r w:rsidR="009F6379">
        <w:rPr>
          <w:rFonts w:hint="cs"/>
          <w:rtl/>
          <w:lang w:eastAsia="he-IL"/>
        </w:rPr>
        <w:t xml:space="preserve">, </w:t>
      </w:r>
      <w:bookmarkStart w:id="3834" w:name="_ETM_Q1_7195041"/>
      <w:bookmarkEnd w:id="3834"/>
      <w:r w:rsidR="009F6379">
        <w:rPr>
          <w:rFonts w:hint="cs"/>
          <w:rtl/>
          <w:lang w:eastAsia="he-IL"/>
        </w:rPr>
        <w:t xml:space="preserve">אני גם לא רוצה לנתח כל בקשה ולקחת לך </w:t>
      </w:r>
      <w:bookmarkStart w:id="3835" w:name="_ETM_Q1_7201977"/>
      <w:bookmarkEnd w:id="3835"/>
      <w:r w:rsidR="009F6379">
        <w:rPr>
          <w:rFonts w:hint="cs"/>
          <w:rtl/>
          <w:lang w:eastAsia="he-IL"/>
        </w:rPr>
        <w:t xml:space="preserve">זמן וכסף. אתה נתת פרמטר אחד של סביבת הטיסה, אבל </w:t>
      </w:r>
      <w:bookmarkStart w:id="3836" w:name="_ETM_Q1_7204049"/>
      <w:bookmarkEnd w:id="3836"/>
      <w:r w:rsidR="009F6379">
        <w:rPr>
          <w:rFonts w:hint="cs"/>
          <w:rtl/>
          <w:lang w:eastAsia="he-IL"/>
        </w:rPr>
        <w:t xml:space="preserve">כמו שאמרתי לפני זה בתשובה לבועז, כלי הטיס עצמו הוא </w:t>
      </w:r>
      <w:bookmarkStart w:id="3837" w:name="_ETM_Q1_7208765"/>
      <w:bookmarkEnd w:id="3837"/>
      <w:r w:rsidR="009F6379">
        <w:rPr>
          <w:rFonts w:hint="cs"/>
          <w:rtl/>
          <w:lang w:eastAsia="he-IL"/>
        </w:rPr>
        <w:t xml:space="preserve">גם מאוד משנה. זה כלי טיס גדול או קטן, </w:t>
      </w:r>
      <w:bookmarkStart w:id="3838" w:name="_ETM_Q1_7211659"/>
      <w:bookmarkEnd w:id="3838"/>
      <w:r w:rsidR="009F6379">
        <w:rPr>
          <w:rFonts w:hint="cs"/>
          <w:rtl/>
          <w:lang w:eastAsia="he-IL"/>
        </w:rPr>
        <w:t xml:space="preserve">מה מערכות ההגנה שיש לו, איך הוא יכול להתמודד? </w:t>
      </w:r>
      <w:bookmarkStart w:id="3839" w:name="_ETM_Q1_7213744"/>
      <w:bookmarkEnd w:id="3839"/>
      <w:r w:rsidR="009F6379">
        <w:rPr>
          <w:rFonts w:hint="cs"/>
          <w:rtl/>
          <w:lang w:eastAsia="he-IL"/>
        </w:rPr>
        <w:t xml:space="preserve">אין לי יכולת כרגע, עם הידע שלנו, דרך אגב </w:t>
      </w:r>
      <w:bookmarkStart w:id="3840" w:name="_ETM_Q1_7218981"/>
      <w:bookmarkEnd w:id="3840"/>
      <w:r w:rsidR="009F6379">
        <w:rPr>
          <w:rFonts w:hint="cs"/>
          <w:rtl/>
          <w:lang w:eastAsia="he-IL"/>
        </w:rPr>
        <w:t xml:space="preserve">בארה"ב, לעשות המון המון תתי קטגוריות לכל סצנריו אפשרי </w:t>
      </w:r>
      <w:bookmarkStart w:id="3841" w:name="_ETM_Q1_7223363"/>
      <w:bookmarkEnd w:id="3841"/>
      <w:r w:rsidR="009F6379">
        <w:rPr>
          <w:rFonts w:hint="cs"/>
          <w:rtl/>
          <w:lang w:eastAsia="he-IL"/>
        </w:rPr>
        <w:t xml:space="preserve">בהקשר נגיד של הטסה מחוץ לקשר עין. </w:t>
      </w:r>
      <w:bookmarkStart w:id="3842" w:name="_ETM_Q1_7226896"/>
      <w:bookmarkEnd w:id="3842"/>
    </w:p>
    <w:p w14:paraId="08ACB0F0" w14:textId="77777777" w:rsidR="009F6379" w:rsidRDefault="009F6379" w:rsidP="00B96EDF">
      <w:pPr>
        <w:rPr>
          <w:rtl/>
          <w:lang w:eastAsia="he-IL"/>
        </w:rPr>
      </w:pPr>
      <w:bookmarkStart w:id="3843" w:name="_ETM_Q1_7226934"/>
      <w:bookmarkEnd w:id="3843"/>
    </w:p>
    <w:p w14:paraId="30401A00" w14:textId="77777777" w:rsidR="00757C5C" w:rsidRDefault="009F6379" w:rsidP="009F6379">
      <w:pPr>
        <w:rPr>
          <w:rtl/>
          <w:lang w:eastAsia="he-IL"/>
        </w:rPr>
      </w:pPr>
      <w:bookmarkStart w:id="3844" w:name="_ETM_Q1_7227032"/>
      <w:bookmarkStart w:id="3845" w:name="_ETM_Q1_7227067"/>
      <w:bookmarkEnd w:id="3844"/>
      <w:bookmarkEnd w:id="3845"/>
      <w:r>
        <w:rPr>
          <w:rFonts w:hint="cs"/>
          <w:rtl/>
          <w:lang w:eastAsia="he-IL"/>
        </w:rPr>
        <w:t xml:space="preserve">לשאלתך, אם אתה </w:t>
      </w:r>
      <w:bookmarkStart w:id="3846" w:name="_ETM_Q1_7224542"/>
      <w:bookmarkEnd w:id="3846"/>
      <w:r>
        <w:rPr>
          <w:rFonts w:hint="cs"/>
          <w:rtl/>
          <w:lang w:eastAsia="he-IL"/>
        </w:rPr>
        <w:t xml:space="preserve">אומר: אני ביישוב מבודד, מסביב אין כלום, יישוב של 30 </w:t>
      </w:r>
      <w:bookmarkStart w:id="3847" w:name="_ETM_Q1_7232533"/>
      <w:bookmarkEnd w:id="3847"/>
      <w:r>
        <w:rPr>
          <w:rFonts w:hint="cs"/>
          <w:rtl/>
          <w:lang w:eastAsia="he-IL"/>
        </w:rPr>
        <w:t xml:space="preserve">בתים ואני רוצה לשמור עליהם ועם כלי של 300 גרם, </w:t>
      </w:r>
      <w:bookmarkStart w:id="3848" w:name="_ETM_Q1_7233962"/>
      <w:bookmarkEnd w:id="3848"/>
      <w:r>
        <w:rPr>
          <w:rFonts w:hint="cs"/>
          <w:rtl/>
          <w:lang w:eastAsia="he-IL"/>
        </w:rPr>
        <w:t xml:space="preserve">שיש לו המון המון מנגנוני בטיחות אז הדרישות שלך </w:t>
      </w:r>
      <w:bookmarkStart w:id="3849" w:name="_ETM_Q1_7236167"/>
      <w:bookmarkEnd w:id="3849"/>
      <w:r>
        <w:rPr>
          <w:rFonts w:hint="cs"/>
          <w:rtl/>
          <w:lang w:eastAsia="he-IL"/>
        </w:rPr>
        <w:t xml:space="preserve">בהכרח יהיו פחות ממי שעכשיו רוצה לשמור על משהו </w:t>
      </w:r>
      <w:bookmarkStart w:id="3850" w:name="_ETM_Q1_7239388"/>
      <w:bookmarkEnd w:id="3850"/>
      <w:r>
        <w:rPr>
          <w:rFonts w:hint="cs"/>
          <w:rtl/>
          <w:lang w:eastAsia="he-IL"/>
        </w:rPr>
        <w:t>באזור אורבני עם כלי נורא כבד. לנו כרגע אין</w:t>
      </w:r>
      <w:bookmarkStart w:id="3851" w:name="_ETM_Q1_7246619"/>
      <w:bookmarkEnd w:id="3851"/>
      <w:r>
        <w:rPr>
          <w:rFonts w:hint="cs"/>
          <w:rtl/>
          <w:lang w:eastAsia="he-IL"/>
        </w:rPr>
        <w:t xml:space="preserve"> את היכולת ואת הידע, כמו מדינות אחרות גם, ליצור קטגוריות </w:t>
      </w:r>
      <w:bookmarkStart w:id="3852" w:name="_ETM_Q1_7249662"/>
      <w:bookmarkEnd w:id="3852"/>
      <w:r>
        <w:rPr>
          <w:rFonts w:hint="cs"/>
          <w:rtl/>
          <w:lang w:eastAsia="he-IL"/>
        </w:rPr>
        <w:t xml:space="preserve">מאוד ברורות בהקשר של הטסה מחוץ לקשר עין, אולי בעתיד </w:t>
      </w:r>
      <w:bookmarkStart w:id="3853" w:name="_ETM_Q1_7253229"/>
      <w:bookmarkEnd w:id="3853"/>
      <w:r>
        <w:rPr>
          <w:rFonts w:hint="cs"/>
          <w:rtl/>
          <w:lang w:eastAsia="he-IL"/>
        </w:rPr>
        <w:t xml:space="preserve">יהיו, אבל בגלל שהספר הוא נורא גדול ומגוון הפעילויות </w:t>
      </w:r>
      <w:bookmarkStart w:id="3854" w:name="_ETM_Q1_7256562"/>
      <w:bookmarkEnd w:id="3854"/>
      <w:r>
        <w:rPr>
          <w:rFonts w:hint="cs"/>
          <w:rtl/>
          <w:lang w:eastAsia="he-IL"/>
        </w:rPr>
        <w:t xml:space="preserve">שיכולים לבקש הוא גדול אז הדרך שלי אולי תהיה להבטיח בטיחות כשנדרוש הרבה. </w:t>
      </w:r>
    </w:p>
    <w:p w14:paraId="6E361B15" w14:textId="77777777" w:rsidR="00757C5C" w:rsidRDefault="00757C5C" w:rsidP="009F6379">
      <w:pPr>
        <w:rPr>
          <w:rtl/>
          <w:lang w:eastAsia="he-IL"/>
        </w:rPr>
      </w:pPr>
    </w:p>
    <w:p w14:paraId="0EA63770" w14:textId="07E077B1" w:rsidR="009F6379" w:rsidRDefault="009F6379" w:rsidP="009F6379">
      <w:pPr>
        <w:rPr>
          <w:rtl/>
          <w:lang w:eastAsia="he-IL"/>
        </w:rPr>
      </w:pPr>
      <w:r>
        <w:rPr>
          <w:rFonts w:hint="cs"/>
          <w:rtl/>
          <w:lang w:eastAsia="he-IL"/>
        </w:rPr>
        <w:t xml:space="preserve">אני לא רוצה לדרוש הרבה, </w:t>
      </w:r>
      <w:bookmarkStart w:id="3855" w:name="_ETM_Q1_7266682"/>
      <w:bookmarkEnd w:id="3855"/>
      <w:r>
        <w:rPr>
          <w:rFonts w:hint="cs"/>
          <w:rtl/>
          <w:lang w:eastAsia="he-IL"/>
        </w:rPr>
        <w:t xml:space="preserve">אני יכול להגיד, אוקיי, הנה הקטגוריה, אתה חייב לעשות ככה </w:t>
      </w:r>
      <w:bookmarkStart w:id="3856" w:name="_ETM_Q1_7270035"/>
      <w:bookmarkEnd w:id="3856"/>
      <w:r>
        <w:rPr>
          <w:rFonts w:hint="cs"/>
          <w:rtl/>
          <w:lang w:eastAsia="he-IL"/>
        </w:rPr>
        <w:t xml:space="preserve">וככה, ותעודת כושר טיסה ודברים נורא נורא קשים בשביל </w:t>
      </w:r>
      <w:bookmarkStart w:id="3857" w:name="_ETM_Q1_7270710"/>
      <w:bookmarkEnd w:id="3857"/>
      <w:r>
        <w:rPr>
          <w:rFonts w:hint="cs"/>
          <w:rtl/>
          <w:lang w:eastAsia="he-IL"/>
        </w:rPr>
        <w:t xml:space="preserve">שאני אתפוס את המקרים הכי בטיחותיים, אני לא רוצה, </w:t>
      </w:r>
      <w:bookmarkStart w:id="3858" w:name="_ETM_Q1_7272511"/>
      <w:bookmarkEnd w:id="3858"/>
      <w:r>
        <w:rPr>
          <w:rFonts w:hint="cs"/>
          <w:rtl/>
          <w:lang w:eastAsia="he-IL"/>
        </w:rPr>
        <w:t xml:space="preserve">כי אני רוצה שאם ההפעלה שלך היא בטוחה יחסית לא </w:t>
      </w:r>
      <w:bookmarkStart w:id="3859" w:name="_ETM_Q1_7277006"/>
      <w:bookmarkEnd w:id="3859"/>
      <w:r>
        <w:rPr>
          <w:rFonts w:hint="cs"/>
          <w:rtl/>
          <w:lang w:eastAsia="he-IL"/>
        </w:rPr>
        <w:t xml:space="preserve">לדרוש ממך המון, אבל אני צריך לבחון את </w:t>
      </w:r>
      <w:bookmarkStart w:id="3860" w:name="_ETM_Q1_7278459"/>
      <w:bookmarkEnd w:id="3860"/>
      <w:r>
        <w:rPr>
          <w:rFonts w:hint="cs"/>
          <w:rtl/>
          <w:lang w:eastAsia="he-IL"/>
        </w:rPr>
        <w:t xml:space="preserve">זה. </w:t>
      </w:r>
      <w:bookmarkStart w:id="3861" w:name="_ETM_Q1_7279986"/>
      <w:bookmarkStart w:id="3862" w:name="_ETM_Q1_7280037"/>
      <w:bookmarkStart w:id="3863" w:name="_ETM_Q1_7280138"/>
      <w:bookmarkStart w:id="3864" w:name="_ETM_Q1_7280189"/>
      <w:bookmarkEnd w:id="3861"/>
      <w:bookmarkEnd w:id="3862"/>
      <w:bookmarkEnd w:id="3863"/>
      <w:bookmarkEnd w:id="3864"/>
      <w:r>
        <w:rPr>
          <w:rFonts w:hint="cs"/>
          <w:rtl/>
          <w:lang w:eastAsia="he-IL"/>
        </w:rPr>
        <w:t xml:space="preserve">זה לא אמור להיות תהליך מורכב, הבקשה עצמה </w:t>
      </w:r>
      <w:bookmarkStart w:id="3865" w:name="_ETM_Q1_7281458"/>
      <w:bookmarkEnd w:id="3865"/>
      <w:r>
        <w:rPr>
          <w:rFonts w:hint="cs"/>
          <w:rtl/>
          <w:lang w:eastAsia="he-IL"/>
        </w:rPr>
        <w:t>היא און ליין, לא צריך לגשת אלינו, אנחנו בוחנים</w:t>
      </w:r>
      <w:r w:rsidR="00757C5C">
        <w:rPr>
          <w:rFonts w:hint="cs"/>
          <w:rtl/>
          <w:lang w:eastAsia="he-IL"/>
        </w:rPr>
        <w:t xml:space="preserve"> </w:t>
      </w:r>
      <w:r>
        <w:rPr>
          <w:rFonts w:hint="cs"/>
          <w:rtl/>
          <w:lang w:eastAsia="he-IL"/>
        </w:rPr>
        <w:t xml:space="preserve">את </w:t>
      </w:r>
      <w:bookmarkStart w:id="3866" w:name="_ETM_Q1_7286538"/>
      <w:bookmarkEnd w:id="3866"/>
      <w:r>
        <w:rPr>
          <w:rFonts w:hint="cs"/>
          <w:rtl/>
          <w:lang w:eastAsia="he-IL"/>
        </w:rPr>
        <w:t xml:space="preserve">הדבר הזה. שוב, זה תלוי במורכבות של הבקשה ונדרוש </w:t>
      </w:r>
      <w:bookmarkStart w:id="3867" w:name="_ETM_Q1_7290637"/>
      <w:bookmarkEnd w:id="3867"/>
      <w:r>
        <w:rPr>
          <w:rFonts w:hint="cs"/>
          <w:rtl/>
          <w:lang w:eastAsia="he-IL"/>
        </w:rPr>
        <w:t xml:space="preserve">ממך את הדברים. </w:t>
      </w:r>
    </w:p>
    <w:p w14:paraId="0D9AA196" w14:textId="77777777" w:rsidR="009F6379" w:rsidRDefault="009F6379" w:rsidP="009F6379">
      <w:pPr>
        <w:rPr>
          <w:rtl/>
          <w:lang w:eastAsia="he-IL"/>
        </w:rPr>
      </w:pPr>
      <w:bookmarkStart w:id="3868" w:name="_ETM_Q1_7293766"/>
      <w:bookmarkStart w:id="3869" w:name="_ETM_Q1_7293836"/>
      <w:bookmarkEnd w:id="3868"/>
      <w:bookmarkEnd w:id="3869"/>
    </w:p>
    <w:p w14:paraId="244BF085" w14:textId="26A040ED" w:rsidR="009F6379" w:rsidRDefault="009F6379" w:rsidP="009F6379">
      <w:pPr>
        <w:pStyle w:val="af9"/>
        <w:keepNext/>
        <w:rPr>
          <w:rtl/>
          <w:lang w:eastAsia="he-IL"/>
        </w:rPr>
      </w:pPr>
      <w:bookmarkStart w:id="3870" w:name="ET_guest_שלמה_רוזנבאום_324"/>
      <w:r w:rsidRPr="009F6379">
        <w:rPr>
          <w:rStyle w:val="TagStyle"/>
          <w:rtl/>
        </w:rPr>
        <w:t xml:space="preserve"> &lt;&lt; אורח &gt;&gt; </w:t>
      </w:r>
      <w:r>
        <w:rPr>
          <w:rtl/>
          <w:lang w:eastAsia="he-IL"/>
        </w:rPr>
        <w:t>שלמה רוזנבאום:</w:t>
      </w:r>
      <w:r w:rsidRPr="009F6379">
        <w:rPr>
          <w:rStyle w:val="TagStyle"/>
          <w:rtl/>
        </w:rPr>
        <w:t xml:space="preserve"> &lt;&lt; אורח &gt;&gt;</w:t>
      </w:r>
      <w:r w:rsidR="00FD0A21">
        <w:rPr>
          <w:rtl/>
          <w:lang w:eastAsia="he-IL"/>
        </w:rPr>
        <w:t xml:space="preserve"> </w:t>
      </w:r>
      <w:bookmarkEnd w:id="3870"/>
    </w:p>
    <w:p w14:paraId="54A9801D" w14:textId="77777777" w:rsidR="009F6379" w:rsidRDefault="009F6379" w:rsidP="009F6379">
      <w:pPr>
        <w:pStyle w:val="KeepWithNext"/>
        <w:rPr>
          <w:rtl/>
          <w:lang w:eastAsia="he-IL"/>
        </w:rPr>
      </w:pPr>
    </w:p>
    <w:p w14:paraId="5259267A" w14:textId="2BA89B01" w:rsidR="009F6379" w:rsidRDefault="009F6379" w:rsidP="009F6379">
      <w:pPr>
        <w:rPr>
          <w:rtl/>
          <w:lang w:eastAsia="he-IL"/>
        </w:rPr>
      </w:pPr>
      <w:bookmarkStart w:id="3871" w:name="_ETM_Q1_7291949"/>
      <w:bookmarkStart w:id="3872" w:name="_ETM_Q1_7291997"/>
      <w:bookmarkEnd w:id="3871"/>
      <w:bookmarkEnd w:id="3872"/>
      <w:r>
        <w:rPr>
          <w:rFonts w:hint="cs"/>
          <w:rtl/>
          <w:lang w:eastAsia="he-IL"/>
        </w:rPr>
        <w:t>אבל האישורים החריגים הם גם יכולים להיות</w:t>
      </w:r>
      <w:bookmarkStart w:id="3873" w:name="_ETM_Q1_7296458"/>
      <w:bookmarkEnd w:id="3873"/>
      <w:r>
        <w:rPr>
          <w:rFonts w:hint="cs"/>
          <w:rtl/>
          <w:lang w:eastAsia="he-IL"/>
        </w:rPr>
        <w:t xml:space="preserve"> - - -</w:t>
      </w:r>
    </w:p>
    <w:p w14:paraId="755E35C6" w14:textId="77777777" w:rsidR="009F6379" w:rsidRDefault="009F6379" w:rsidP="009F6379">
      <w:pPr>
        <w:rPr>
          <w:rtl/>
          <w:lang w:eastAsia="he-IL"/>
        </w:rPr>
      </w:pPr>
      <w:bookmarkStart w:id="3874" w:name="_ETM_Q1_7295787"/>
      <w:bookmarkEnd w:id="3874"/>
    </w:p>
    <w:p w14:paraId="0F80741A" w14:textId="77C71430" w:rsidR="009F6379" w:rsidRDefault="009F6379" w:rsidP="009F6379">
      <w:pPr>
        <w:pStyle w:val="af9"/>
        <w:keepNext/>
        <w:rPr>
          <w:rtl/>
          <w:lang w:eastAsia="he-IL"/>
        </w:rPr>
      </w:pPr>
      <w:bookmarkStart w:id="3875" w:name="ET_guest_צחי_גליצנשטיין_325"/>
      <w:r w:rsidRPr="009F6379">
        <w:rPr>
          <w:rStyle w:val="TagStyle"/>
          <w:rtl/>
        </w:rPr>
        <w:t xml:space="preserve"> &lt;&lt; אורח &gt;&gt; </w:t>
      </w:r>
      <w:r>
        <w:rPr>
          <w:rtl/>
          <w:lang w:eastAsia="he-IL"/>
        </w:rPr>
        <w:t>צחי גליצנשטיין:</w:t>
      </w:r>
      <w:r w:rsidRPr="009F6379">
        <w:rPr>
          <w:rStyle w:val="TagStyle"/>
          <w:rtl/>
        </w:rPr>
        <w:t xml:space="preserve"> &lt;&lt; אורח &gt;&gt;</w:t>
      </w:r>
      <w:r w:rsidR="00FD0A21">
        <w:rPr>
          <w:rtl/>
          <w:lang w:eastAsia="he-IL"/>
        </w:rPr>
        <w:t xml:space="preserve"> </w:t>
      </w:r>
      <w:bookmarkEnd w:id="3875"/>
    </w:p>
    <w:p w14:paraId="4C7248A6" w14:textId="77777777" w:rsidR="009F6379" w:rsidRDefault="009F6379" w:rsidP="009F6379">
      <w:pPr>
        <w:pStyle w:val="KeepWithNext"/>
        <w:rPr>
          <w:rtl/>
          <w:lang w:eastAsia="he-IL"/>
        </w:rPr>
      </w:pPr>
    </w:p>
    <w:p w14:paraId="75402C1C" w14:textId="4D13A2DE" w:rsidR="009F6379" w:rsidRDefault="009F6379" w:rsidP="009F6379">
      <w:pPr>
        <w:rPr>
          <w:rtl/>
          <w:lang w:eastAsia="he-IL"/>
        </w:rPr>
      </w:pPr>
      <w:bookmarkStart w:id="3876" w:name="_ETM_Q1_7296437"/>
      <w:bookmarkStart w:id="3877" w:name="_ETM_Q1_7296506"/>
      <w:bookmarkEnd w:id="3876"/>
      <w:bookmarkEnd w:id="3877"/>
      <w:r>
        <w:rPr>
          <w:rFonts w:hint="cs"/>
          <w:rtl/>
          <w:lang w:eastAsia="he-IL"/>
        </w:rPr>
        <w:t xml:space="preserve">יכול להיות שהבקשה שלך היא מצעד ספציפי, </w:t>
      </w:r>
      <w:bookmarkStart w:id="3878" w:name="_ETM_Q1_7299107"/>
      <w:bookmarkEnd w:id="3878"/>
      <w:r>
        <w:rPr>
          <w:rFonts w:hint="cs"/>
          <w:rtl/>
          <w:lang w:eastAsia="he-IL"/>
        </w:rPr>
        <w:t xml:space="preserve">יכול להיות שהבקשה היא לשמור על יישוב, ואז אתה תקבל שנים קדימה, זה לא הולך להיות למקרה בודד. אמרנו, </w:t>
      </w:r>
      <w:bookmarkStart w:id="3879" w:name="_ETM_Q1_7307556"/>
      <w:bookmarkEnd w:id="3879"/>
      <w:r>
        <w:rPr>
          <w:rFonts w:hint="cs"/>
          <w:rtl/>
          <w:lang w:eastAsia="he-IL"/>
        </w:rPr>
        <w:t xml:space="preserve">זה יכול להיות למגוון כלים, למגוון מטיסים, אם זה איזה </w:t>
      </w:r>
      <w:bookmarkStart w:id="3880" w:name="_ETM_Q1_7311208"/>
      <w:bookmarkEnd w:id="3880"/>
      <w:r>
        <w:rPr>
          <w:rFonts w:hint="cs"/>
          <w:rtl/>
          <w:lang w:eastAsia="he-IL"/>
        </w:rPr>
        <w:t>שהוא ארגון. הגמישות היא מאוד גדולה בהרשאה החריגה,</w:t>
      </w:r>
      <w:bookmarkStart w:id="3881" w:name="_ETM_Q1_7311751"/>
      <w:bookmarkEnd w:id="3881"/>
      <w:r>
        <w:rPr>
          <w:rFonts w:hint="cs"/>
          <w:rtl/>
          <w:lang w:eastAsia="he-IL"/>
        </w:rPr>
        <w:t xml:space="preserve"> וזו המטרה שהיא קיימת, בשאיפה שכל </w:t>
      </w:r>
      <w:r>
        <w:rPr>
          <w:rFonts w:hint="cs"/>
          <w:lang w:eastAsia="he-IL"/>
        </w:rPr>
        <w:t>X</w:t>
      </w:r>
      <w:r>
        <w:rPr>
          <w:rFonts w:hint="cs"/>
          <w:rtl/>
          <w:lang w:eastAsia="he-IL"/>
        </w:rPr>
        <w:t xml:space="preserve"> שנים נכניס את </w:t>
      </w:r>
      <w:bookmarkStart w:id="3882" w:name="_ETM_Q1_7314940"/>
      <w:bookmarkEnd w:id="3882"/>
      <w:r>
        <w:rPr>
          <w:rFonts w:hint="cs"/>
          <w:rtl/>
          <w:lang w:eastAsia="he-IL"/>
        </w:rPr>
        <w:t xml:space="preserve">זה לתקנות ואז לא נדרוש. </w:t>
      </w:r>
      <w:bookmarkStart w:id="3883" w:name="_ETM_Q1_7319212"/>
      <w:bookmarkEnd w:id="3883"/>
    </w:p>
    <w:p w14:paraId="6D80D767" w14:textId="77777777" w:rsidR="009F6379" w:rsidRDefault="009F6379" w:rsidP="009F6379">
      <w:pPr>
        <w:rPr>
          <w:rtl/>
          <w:lang w:eastAsia="he-IL"/>
        </w:rPr>
      </w:pPr>
      <w:bookmarkStart w:id="3884" w:name="_ETM_Q1_7319285"/>
      <w:bookmarkStart w:id="3885" w:name="_ETM_Q1_7317515"/>
      <w:bookmarkEnd w:id="3884"/>
      <w:bookmarkEnd w:id="3885"/>
    </w:p>
    <w:p w14:paraId="2C950194" w14:textId="493FEB28" w:rsidR="009F6379" w:rsidRDefault="009F6379" w:rsidP="009F6379">
      <w:pPr>
        <w:pStyle w:val="af9"/>
        <w:keepNext/>
        <w:rPr>
          <w:rtl/>
          <w:lang w:eastAsia="he-IL"/>
        </w:rPr>
      </w:pPr>
      <w:bookmarkStart w:id="3886" w:name="ET_guest_איציק_בן_שבת_326"/>
      <w:r w:rsidRPr="009F6379">
        <w:rPr>
          <w:rStyle w:val="TagStyle"/>
          <w:rtl/>
        </w:rPr>
        <w:t xml:space="preserve"> &lt;&lt; אורח &gt;&gt; </w:t>
      </w:r>
      <w:r>
        <w:rPr>
          <w:rtl/>
          <w:lang w:eastAsia="he-IL"/>
        </w:rPr>
        <w:t>איציק בן שבת:</w:t>
      </w:r>
      <w:r w:rsidRPr="009F6379">
        <w:rPr>
          <w:rStyle w:val="TagStyle"/>
          <w:rtl/>
        </w:rPr>
        <w:t xml:space="preserve"> &lt;&lt; אורח &gt;&gt;</w:t>
      </w:r>
      <w:r w:rsidR="00FD0A21">
        <w:rPr>
          <w:rtl/>
          <w:lang w:eastAsia="he-IL"/>
        </w:rPr>
        <w:t xml:space="preserve"> </w:t>
      </w:r>
      <w:bookmarkEnd w:id="3886"/>
    </w:p>
    <w:p w14:paraId="63C845D8" w14:textId="77777777" w:rsidR="009F6379" w:rsidRDefault="009F6379" w:rsidP="009F6379">
      <w:pPr>
        <w:pStyle w:val="KeepWithNext"/>
        <w:rPr>
          <w:rtl/>
          <w:lang w:eastAsia="he-IL"/>
        </w:rPr>
      </w:pPr>
    </w:p>
    <w:p w14:paraId="5BA1B063" w14:textId="495C6497" w:rsidR="009F6379" w:rsidRDefault="009F6379" w:rsidP="009F6379">
      <w:pPr>
        <w:rPr>
          <w:rtl/>
          <w:lang w:eastAsia="he-IL"/>
        </w:rPr>
      </w:pPr>
      <w:bookmarkStart w:id="3887" w:name="_ETM_Q1_7318134"/>
      <w:bookmarkStart w:id="3888" w:name="_ETM_Q1_7318198"/>
      <w:bookmarkEnd w:id="3887"/>
      <w:bookmarkEnd w:id="3888"/>
      <w:r>
        <w:rPr>
          <w:rFonts w:hint="cs"/>
          <w:rtl/>
          <w:lang w:eastAsia="he-IL"/>
        </w:rPr>
        <w:t xml:space="preserve">אז למה לא ליצור את </w:t>
      </w:r>
      <w:bookmarkStart w:id="3889" w:name="_ETM_Q1_7320307"/>
      <w:bookmarkEnd w:id="3889"/>
      <w:r>
        <w:rPr>
          <w:rFonts w:hint="cs"/>
          <w:rtl/>
          <w:lang w:eastAsia="he-IL"/>
        </w:rPr>
        <w:t xml:space="preserve">המנגנון הזה במפעיל האווירי שבעצם הולך להתבטל ולא לבטל אותו? </w:t>
      </w:r>
      <w:bookmarkStart w:id="3890" w:name="_ETM_Q1_7325426"/>
      <w:bookmarkStart w:id="3891" w:name="_ETM_Q1_7325610"/>
      <w:bookmarkEnd w:id="3890"/>
      <w:bookmarkEnd w:id="3891"/>
    </w:p>
    <w:p w14:paraId="0784E054" w14:textId="77777777" w:rsidR="009F6379" w:rsidRDefault="009F6379" w:rsidP="009F6379">
      <w:pPr>
        <w:rPr>
          <w:rtl/>
          <w:lang w:eastAsia="he-IL"/>
        </w:rPr>
      </w:pPr>
      <w:bookmarkStart w:id="3892" w:name="_ETM_Q1_7325682"/>
      <w:bookmarkStart w:id="3893" w:name="_ETM_Q1_7324672"/>
      <w:bookmarkEnd w:id="3892"/>
      <w:bookmarkEnd w:id="3893"/>
    </w:p>
    <w:p w14:paraId="5262A42C" w14:textId="5E473325" w:rsidR="009F6379" w:rsidRDefault="009F6379" w:rsidP="009F6379">
      <w:pPr>
        <w:pStyle w:val="af9"/>
        <w:keepNext/>
        <w:rPr>
          <w:rtl/>
          <w:lang w:eastAsia="he-IL"/>
        </w:rPr>
      </w:pPr>
      <w:bookmarkStart w:id="3894" w:name="ET_guest_צחי_גליצנשטיין_327"/>
      <w:r w:rsidRPr="009F6379">
        <w:rPr>
          <w:rStyle w:val="TagStyle"/>
          <w:rtl/>
        </w:rPr>
        <w:t xml:space="preserve"> &lt;&lt; אורח &gt;&gt; </w:t>
      </w:r>
      <w:r>
        <w:rPr>
          <w:rtl/>
          <w:lang w:eastAsia="he-IL"/>
        </w:rPr>
        <w:t>צחי גליצנשטיין:</w:t>
      </w:r>
      <w:r w:rsidRPr="009F6379">
        <w:rPr>
          <w:rStyle w:val="TagStyle"/>
          <w:rtl/>
        </w:rPr>
        <w:t xml:space="preserve"> &lt;&lt; אורח &gt;&gt;</w:t>
      </w:r>
      <w:r w:rsidR="00FD0A21">
        <w:rPr>
          <w:rtl/>
          <w:lang w:eastAsia="he-IL"/>
        </w:rPr>
        <w:t xml:space="preserve"> </w:t>
      </w:r>
      <w:bookmarkEnd w:id="3894"/>
    </w:p>
    <w:p w14:paraId="39D681A4" w14:textId="77777777" w:rsidR="009F6379" w:rsidRDefault="009F6379" w:rsidP="009F6379">
      <w:pPr>
        <w:pStyle w:val="KeepWithNext"/>
        <w:rPr>
          <w:rtl/>
          <w:lang w:eastAsia="he-IL"/>
        </w:rPr>
      </w:pPr>
    </w:p>
    <w:p w14:paraId="66A23C56" w14:textId="03A839B2" w:rsidR="009F6379" w:rsidRDefault="009F6379" w:rsidP="009F6379">
      <w:pPr>
        <w:rPr>
          <w:rtl/>
          <w:lang w:eastAsia="he-IL"/>
        </w:rPr>
      </w:pPr>
      <w:bookmarkStart w:id="3895" w:name="_ETM_Q1_7325275"/>
      <w:bookmarkStart w:id="3896" w:name="_ETM_Q1_7325338"/>
      <w:bookmarkEnd w:id="3895"/>
      <w:bookmarkEnd w:id="3896"/>
      <w:r>
        <w:rPr>
          <w:rFonts w:hint="cs"/>
          <w:rtl/>
          <w:lang w:eastAsia="he-IL"/>
        </w:rPr>
        <w:t xml:space="preserve">לא כל כך הבנתי את השאלה. </w:t>
      </w:r>
    </w:p>
    <w:p w14:paraId="27DDF59D" w14:textId="77777777" w:rsidR="009F6379" w:rsidRDefault="009F6379" w:rsidP="009F6379">
      <w:pPr>
        <w:rPr>
          <w:rtl/>
          <w:lang w:eastAsia="he-IL"/>
        </w:rPr>
      </w:pPr>
      <w:bookmarkStart w:id="3897" w:name="_ETM_Q1_7329728"/>
      <w:bookmarkStart w:id="3898" w:name="_ETM_Q1_7329789"/>
      <w:bookmarkStart w:id="3899" w:name="_ETM_Q1_7330632"/>
      <w:bookmarkEnd w:id="3897"/>
      <w:bookmarkEnd w:id="3898"/>
      <w:bookmarkEnd w:id="3899"/>
    </w:p>
    <w:p w14:paraId="4EC999BA" w14:textId="08C83F5E" w:rsidR="009F6379" w:rsidRDefault="009F6379" w:rsidP="009F6379">
      <w:pPr>
        <w:pStyle w:val="af9"/>
        <w:keepNext/>
        <w:rPr>
          <w:rtl/>
          <w:lang w:eastAsia="he-IL"/>
        </w:rPr>
      </w:pPr>
      <w:bookmarkStart w:id="3900" w:name="ET_guest_איציק_בן_שבת_328"/>
      <w:r w:rsidRPr="009F6379">
        <w:rPr>
          <w:rStyle w:val="TagStyle"/>
          <w:rtl/>
        </w:rPr>
        <w:t xml:space="preserve"> &lt;&lt; אורח &gt;&gt; </w:t>
      </w:r>
      <w:r>
        <w:rPr>
          <w:rtl/>
          <w:lang w:eastAsia="he-IL"/>
        </w:rPr>
        <w:t>איציק בן שבת:</w:t>
      </w:r>
      <w:r w:rsidRPr="009F6379">
        <w:rPr>
          <w:rStyle w:val="TagStyle"/>
          <w:rtl/>
        </w:rPr>
        <w:t xml:space="preserve"> &lt;&lt; אורח &gt;&gt;</w:t>
      </w:r>
      <w:r w:rsidR="00FD0A21">
        <w:rPr>
          <w:rtl/>
          <w:lang w:eastAsia="he-IL"/>
        </w:rPr>
        <w:t xml:space="preserve"> </w:t>
      </w:r>
      <w:bookmarkEnd w:id="3900"/>
    </w:p>
    <w:p w14:paraId="70DC561A" w14:textId="77777777" w:rsidR="009F6379" w:rsidRDefault="009F6379" w:rsidP="009F6379">
      <w:pPr>
        <w:pStyle w:val="KeepWithNext"/>
        <w:rPr>
          <w:rtl/>
          <w:lang w:eastAsia="he-IL"/>
        </w:rPr>
      </w:pPr>
    </w:p>
    <w:p w14:paraId="15B4BED5" w14:textId="078854F8" w:rsidR="009F6379" w:rsidRDefault="009F6379" w:rsidP="009F6379">
      <w:pPr>
        <w:rPr>
          <w:rtl/>
          <w:lang w:eastAsia="he-IL"/>
        </w:rPr>
      </w:pPr>
      <w:bookmarkStart w:id="3901" w:name="_ETM_Q1_7330970"/>
      <w:bookmarkStart w:id="3902" w:name="_ETM_Q1_7331009"/>
      <w:bookmarkEnd w:id="3901"/>
      <w:bookmarkEnd w:id="3902"/>
      <w:r>
        <w:rPr>
          <w:rFonts w:hint="cs"/>
          <w:rtl/>
          <w:lang w:eastAsia="he-IL"/>
        </w:rPr>
        <w:t xml:space="preserve">אתה עכשיו טענת על </w:t>
      </w:r>
      <w:bookmarkStart w:id="3903" w:name="_ETM_Q1_7328854"/>
      <w:bookmarkEnd w:id="3903"/>
      <w:r>
        <w:rPr>
          <w:rFonts w:hint="cs"/>
          <w:rtl/>
          <w:lang w:eastAsia="he-IL"/>
        </w:rPr>
        <w:t xml:space="preserve">איזה שהוא סוג של מנגנון, כשהוא רוצה לבקש החרגה מסוימת. </w:t>
      </w:r>
      <w:bookmarkStart w:id="3904" w:name="_ETM_Q1_7339621"/>
      <w:bookmarkEnd w:id="3904"/>
      <w:r>
        <w:rPr>
          <w:rFonts w:hint="cs"/>
          <w:rtl/>
          <w:lang w:eastAsia="he-IL"/>
        </w:rPr>
        <w:t xml:space="preserve">אז כל יישוב שיגיש הפעלה אווירית יגיש גם את </w:t>
      </w:r>
      <w:bookmarkStart w:id="3905" w:name="_ETM_Q1_7342616"/>
      <w:bookmarkEnd w:id="3905"/>
      <w:r>
        <w:rPr>
          <w:rFonts w:hint="cs"/>
          <w:rtl/>
          <w:lang w:eastAsia="he-IL"/>
        </w:rPr>
        <w:t xml:space="preserve">ההחרגות האלה ואז יהיה לו קבוע לאותן החרגות. </w:t>
      </w:r>
    </w:p>
    <w:p w14:paraId="4A3626CE" w14:textId="77777777" w:rsidR="009F6379" w:rsidRDefault="009F6379" w:rsidP="009F6379">
      <w:pPr>
        <w:rPr>
          <w:rtl/>
          <w:lang w:eastAsia="he-IL"/>
        </w:rPr>
      </w:pPr>
      <w:bookmarkStart w:id="3906" w:name="_ETM_Q1_7343928"/>
      <w:bookmarkStart w:id="3907" w:name="_ETM_Q1_7343972"/>
      <w:bookmarkStart w:id="3908" w:name="_ETM_Q1_7347000"/>
      <w:bookmarkStart w:id="3909" w:name="_ETM_Q1_7348033"/>
      <w:bookmarkEnd w:id="3906"/>
      <w:bookmarkEnd w:id="3907"/>
      <w:bookmarkEnd w:id="3908"/>
      <w:bookmarkEnd w:id="3909"/>
    </w:p>
    <w:p w14:paraId="0F5AB2FD" w14:textId="37CDAD87" w:rsidR="009F6379" w:rsidRDefault="009F6379" w:rsidP="009F6379">
      <w:pPr>
        <w:pStyle w:val="af9"/>
        <w:keepNext/>
        <w:rPr>
          <w:rtl/>
          <w:lang w:eastAsia="he-IL"/>
        </w:rPr>
      </w:pPr>
      <w:bookmarkStart w:id="3910" w:name="ET_guest_צחי_גליצנשטיין_335"/>
      <w:r w:rsidRPr="009F6379">
        <w:rPr>
          <w:rStyle w:val="TagStyle"/>
          <w:rtl/>
        </w:rPr>
        <w:t xml:space="preserve"> &lt;&lt; אורח &gt;&gt; </w:t>
      </w:r>
      <w:r>
        <w:rPr>
          <w:rtl/>
          <w:lang w:eastAsia="he-IL"/>
        </w:rPr>
        <w:t>צחי גליצנשטיין:</w:t>
      </w:r>
      <w:r w:rsidRPr="009F6379">
        <w:rPr>
          <w:rStyle w:val="TagStyle"/>
          <w:rtl/>
        </w:rPr>
        <w:t xml:space="preserve"> &lt;&lt; אורח &gt;&gt;</w:t>
      </w:r>
      <w:r w:rsidR="00FD0A21">
        <w:rPr>
          <w:rtl/>
          <w:lang w:eastAsia="he-IL"/>
        </w:rPr>
        <w:t xml:space="preserve"> </w:t>
      </w:r>
      <w:bookmarkEnd w:id="3910"/>
    </w:p>
    <w:p w14:paraId="2C31E2D0" w14:textId="77777777" w:rsidR="009F6379" w:rsidRDefault="009F6379" w:rsidP="009F6379">
      <w:pPr>
        <w:pStyle w:val="KeepWithNext"/>
        <w:rPr>
          <w:rtl/>
          <w:lang w:eastAsia="he-IL"/>
        </w:rPr>
      </w:pPr>
    </w:p>
    <w:p w14:paraId="13606806" w14:textId="473607D9" w:rsidR="009F6379" w:rsidRDefault="009F6379" w:rsidP="009F6379">
      <w:pPr>
        <w:rPr>
          <w:rtl/>
          <w:lang w:eastAsia="he-IL"/>
        </w:rPr>
      </w:pPr>
      <w:bookmarkStart w:id="3911" w:name="_ETM_Q1_7348316"/>
      <w:bookmarkStart w:id="3912" w:name="_ETM_Q1_7348343"/>
      <w:bookmarkStart w:id="3913" w:name="_ETM_Q1_7347351"/>
      <w:bookmarkStart w:id="3914" w:name="_ETM_Q1_7347386"/>
      <w:bookmarkEnd w:id="3911"/>
      <w:bookmarkEnd w:id="3912"/>
      <w:bookmarkEnd w:id="3913"/>
      <w:bookmarkEnd w:id="3914"/>
      <w:r>
        <w:rPr>
          <w:rFonts w:hint="cs"/>
          <w:rtl/>
          <w:lang w:eastAsia="he-IL"/>
        </w:rPr>
        <w:t xml:space="preserve">רישיון הפעלה </w:t>
      </w:r>
      <w:bookmarkStart w:id="3915" w:name="_ETM_Q1_7347162"/>
      <w:bookmarkEnd w:id="3915"/>
      <w:r>
        <w:rPr>
          <w:rFonts w:hint="cs"/>
          <w:rtl/>
          <w:lang w:eastAsia="he-IL"/>
        </w:rPr>
        <w:t xml:space="preserve">אווירי זה משהו שמתבטל בתקנות של ה - - - </w:t>
      </w:r>
      <w:bookmarkStart w:id="3916" w:name="_ETM_Q1_7351769"/>
      <w:bookmarkEnd w:id="3916"/>
    </w:p>
    <w:p w14:paraId="6E42624D" w14:textId="77777777" w:rsidR="009F6379" w:rsidRDefault="009F6379" w:rsidP="009F6379">
      <w:pPr>
        <w:rPr>
          <w:rtl/>
          <w:lang w:eastAsia="he-IL"/>
        </w:rPr>
      </w:pPr>
      <w:bookmarkStart w:id="3917" w:name="_ETM_Q1_7349533"/>
      <w:bookmarkEnd w:id="3917"/>
    </w:p>
    <w:p w14:paraId="49A50783" w14:textId="24D0EB5C" w:rsidR="009F6379" w:rsidRDefault="009F6379" w:rsidP="009F6379">
      <w:pPr>
        <w:pStyle w:val="af9"/>
        <w:keepNext/>
        <w:rPr>
          <w:rtl/>
          <w:lang w:eastAsia="he-IL"/>
        </w:rPr>
      </w:pPr>
      <w:bookmarkStart w:id="3918" w:name="ET_guest_איציק_בן_שבת_330"/>
      <w:r w:rsidRPr="009F6379">
        <w:rPr>
          <w:rStyle w:val="TagStyle"/>
          <w:rtl/>
        </w:rPr>
        <w:t xml:space="preserve"> &lt;&lt; אורח &gt;&gt; </w:t>
      </w:r>
      <w:r>
        <w:rPr>
          <w:rtl/>
          <w:lang w:eastAsia="he-IL"/>
        </w:rPr>
        <w:t>איציק בן שבת:</w:t>
      </w:r>
      <w:r w:rsidRPr="009F6379">
        <w:rPr>
          <w:rStyle w:val="TagStyle"/>
          <w:rtl/>
        </w:rPr>
        <w:t xml:space="preserve"> &lt;&lt; אורח &gt;&gt;</w:t>
      </w:r>
      <w:r w:rsidR="00FD0A21">
        <w:rPr>
          <w:rtl/>
          <w:lang w:eastAsia="he-IL"/>
        </w:rPr>
        <w:t xml:space="preserve"> </w:t>
      </w:r>
      <w:bookmarkEnd w:id="3918"/>
    </w:p>
    <w:p w14:paraId="76F6F898" w14:textId="77777777" w:rsidR="009F6379" w:rsidRDefault="009F6379" w:rsidP="009F6379">
      <w:pPr>
        <w:pStyle w:val="KeepWithNext"/>
        <w:rPr>
          <w:rtl/>
          <w:lang w:eastAsia="he-IL"/>
        </w:rPr>
      </w:pPr>
    </w:p>
    <w:p w14:paraId="23BFEE2E" w14:textId="104B238A" w:rsidR="009F6379" w:rsidRDefault="009F6379" w:rsidP="009F6379">
      <w:pPr>
        <w:rPr>
          <w:rtl/>
          <w:lang w:eastAsia="he-IL"/>
        </w:rPr>
      </w:pPr>
      <w:bookmarkStart w:id="3919" w:name="_ETM_Q1_7349862"/>
      <w:bookmarkStart w:id="3920" w:name="_ETM_Q1_7349895"/>
      <w:bookmarkEnd w:id="3919"/>
      <w:bookmarkEnd w:id="3920"/>
      <w:r>
        <w:rPr>
          <w:rFonts w:hint="cs"/>
          <w:rtl/>
          <w:lang w:eastAsia="he-IL"/>
        </w:rPr>
        <w:t>אז אני אומר, למה לא להשתמש</w:t>
      </w:r>
      <w:r w:rsidR="00757C5C">
        <w:rPr>
          <w:rFonts w:hint="cs"/>
          <w:rtl/>
          <w:lang w:eastAsia="he-IL"/>
        </w:rPr>
        <w:t xml:space="preserve"> ב </w:t>
      </w:r>
      <w:r w:rsidR="00757C5C">
        <w:rPr>
          <w:rtl/>
          <w:lang w:eastAsia="he-IL"/>
        </w:rPr>
        <w:t>–</w:t>
      </w:r>
      <w:r>
        <w:rPr>
          <w:rFonts w:hint="cs"/>
          <w:rtl/>
          <w:lang w:eastAsia="he-IL"/>
        </w:rPr>
        <w:t xml:space="preserve"> ולא לבטל את המנגנון </w:t>
      </w:r>
      <w:bookmarkStart w:id="3921" w:name="_ETM_Q1_7350493"/>
      <w:bookmarkEnd w:id="3921"/>
      <w:r>
        <w:rPr>
          <w:rFonts w:hint="cs"/>
          <w:rtl/>
          <w:lang w:eastAsia="he-IL"/>
        </w:rPr>
        <w:t xml:space="preserve">הזה? </w:t>
      </w:r>
    </w:p>
    <w:p w14:paraId="67E3E766" w14:textId="77777777" w:rsidR="009F6379" w:rsidRDefault="009F6379" w:rsidP="009F6379">
      <w:pPr>
        <w:rPr>
          <w:rtl/>
          <w:lang w:eastAsia="he-IL"/>
        </w:rPr>
      </w:pPr>
      <w:bookmarkStart w:id="3922" w:name="_ETM_Q1_7351276"/>
      <w:bookmarkStart w:id="3923" w:name="_ETM_Q1_7351316"/>
      <w:bookmarkEnd w:id="3922"/>
      <w:bookmarkEnd w:id="3923"/>
    </w:p>
    <w:p w14:paraId="535B3D66" w14:textId="47C8FBE6" w:rsidR="009F6379" w:rsidRDefault="009F6379" w:rsidP="009F6379">
      <w:pPr>
        <w:pStyle w:val="af9"/>
        <w:keepNext/>
        <w:rPr>
          <w:rtl/>
          <w:lang w:eastAsia="he-IL"/>
        </w:rPr>
      </w:pPr>
      <w:bookmarkStart w:id="3924" w:name="ET_guest_צחי_גליצנשטיין_336"/>
      <w:r w:rsidRPr="009F6379">
        <w:rPr>
          <w:rStyle w:val="TagStyle"/>
          <w:rtl/>
        </w:rPr>
        <w:t xml:space="preserve"> &lt;&lt; אורח &gt;&gt; </w:t>
      </w:r>
      <w:r>
        <w:rPr>
          <w:rtl/>
          <w:lang w:eastAsia="he-IL"/>
        </w:rPr>
        <w:t>צחי גליצנשטיין:</w:t>
      </w:r>
      <w:r w:rsidRPr="009F6379">
        <w:rPr>
          <w:rStyle w:val="TagStyle"/>
          <w:rtl/>
        </w:rPr>
        <w:t xml:space="preserve"> &lt;&lt; אורח &gt;&gt;</w:t>
      </w:r>
      <w:r w:rsidR="00FD0A21">
        <w:rPr>
          <w:rtl/>
          <w:lang w:eastAsia="he-IL"/>
        </w:rPr>
        <w:t xml:space="preserve"> </w:t>
      </w:r>
      <w:bookmarkEnd w:id="3924"/>
    </w:p>
    <w:p w14:paraId="14F7D891" w14:textId="77777777" w:rsidR="009F6379" w:rsidRDefault="009F6379" w:rsidP="009F6379">
      <w:pPr>
        <w:pStyle w:val="KeepWithNext"/>
        <w:rPr>
          <w:rtl/>
          <w:lang w:eastAsia="he-IL"/>
        </w:rPr>
      </w:pPr>
    </w:p>
    <w:p w14:paraId="097AAC8D" w14:textId="142F3A7D" w:rsidR="009F6379" w:rsidRDefault="009F6379" w:rsidP="009F6379">
      <w:pPr>
        <w:rPr>
          <w:rtl/>
          <w:lang w:eastAsia="he-IL"/>
        </w:rPr>
      </w:pPr>
      <w:bookmarkStart w:id="3925" w:name="_ETM_Q1_7354989"/>
      <w:bookmarkStart w:id="3926" w:name="_ETM_Q1_7355016"/>
      <w:bookmarkStart w:id="3927" w:name="_ETM_Q1_7352624"/>
      <w:bookmarkStart w:id="3928" w:name="_ETM_Q1_7352653"/>
      <w:bookmarkEnd w:id="3925"/>
      <w:bookmarkEnd w:id="3926"/>
      <w:bookmarkEnd w:id="3927"/>
      <w:bookmarkEnd w:id="3928"/>
      <w:r>
        <w:rPr>
          <w:rFonts w:hint="cs"/>
          <w:rtl/>
          <w:lang w:eastAsia="he-IL"/>
        </w:rPr>
        <w:t xml:space="preserve">שוב, בהמשך התקנות נדבר שאפשר לעשות את זה </w:t>
      </w:r>
      <w:bookmarkStart w:id="3929" w:name="_ETM_Q1_7356972"/>
      <w:bookmarkEnd w:id="3929"/>
      <w:r>
        <w:rPr>
          <w:rFonts w:hint="cs"/>
          <w:rtl/>
          <w:lang w:eastAsia="he-IL"/>
        </w:rPr>
        <w:t xml:space="preserve">גם כתאגיד ואפשר לבקש הרשאה חריגה לא כבן אדם </w:t>
      </w:r>
      <w:bookmarkStart w:id="3930" w:name="_ETM_Q1_7362113"/>
      <w:bookmarkEnd w:id="3930"/>
      <w:r>
        <w:rPr>
          <w:rFonts w:hint="cs"/>
          <w:rtl/>
          <w:lang w:eastAsia="he-IL"/>
        </w:rPr>
        <w:t xml:space="preserve">ספציפי אלא כחברה. </w:t>
      </w:r>
      <w:bookmarkStart w:id="3931" w:name="_ETM_Q1_7364848"/>
      <w:bookmarkEnd w:id="3931"/>
    </w:p>
    <w:p w14:paraId="6D8275B6" w14:textId="77777777" w:rsidR="009F6379" w:rsidRDefault="009F6379" w:rsidP="009F6379">
      <w:pPr>
        <w:rPr>
          <w:rtl/>
          <w:lang w:eastAsia="he-IL"/>
        </w:rPr>
      </w:pPr>
      <w:bookmarkStart w:id="3932" w:name="_ETM_Q1_7364905"/>
      <w:bookmarkEnd w:id="3932"/>
    </w:p>
    <w:p w14:paraId="06586FB8" w14:textId="5409B830" w:rsidR="009F6379" w:rsidRDefault="009F6379" w:rsidP="009F6379">
      <w:pPr>
        <w:pStyle w:val="af9"/>
        <w:keepNext/>
        <w:rPr>
          <w:rtl/>
          <w:lang w:eastAsia="he-IL"/>
        </w:rPr>
      </w:pPr>
      <w:bookmarkStart w:id="3933" w:name="ET_guest_איציק_בן_שבת_332"/>
      <w:r w:rsidRPr="009F6379">
        <w:rPr>
          <w:rStyle w:val="TagStyle"/>
          <w:rtl/>
        </w:rPr>
        <w:t xml:space="preserve"> &lt;&lt; אורח &gt;&gt; </w:t>
      </w:r>
      <w:r>
        <w:rPr>
          <w:rtl/>
          <w:lang w:eastAsia="he-IL"/>
        </w:rPr>
        <w:t>איציק בן שבת:</w:t>
      </w:r>
      <w:r w:rsidRPr="009F6379">
        <w:rPr>
          <w:rStyle w:val="TagStyle"/>
          <w:rtl/>
        </w:rPr>
        <w:t xml:space="preserve"> &lt;&lt; אורח &gt;&gt;</w:t>
      </w:r>
      <w:r w:rsidR="00FD0A21">
        <w:rPr>
          <w:rtl/>
          <w:lang w:eastAsia="he-IL"/>
        </w:rPr>
        <w:t xml:space="preserve"> </w:t>
      </w:r>
      <w:bookmarkEnd w:id="3933"/>
    </w:p>
    <w:p w14:paraId="21863507" w14:textId="77777777" w:rsidR="009F6379" w:rsidRDefault="009F6379" w:rsidP="009F6379">
      <w:pPr>
        <w:pStyle w:val="KeepWithNext"/>
        <w:rPr>
          <w:rtl/>
          <w:lang w:eastAsia="he-IL"/>
        </w:rPr>
      </w:pPr>
    </w:p>
    <w:p w14:paraId="4B198066" w14:textId="6986D0F0" w:rsidR="009F6379" w:rsidRDefault="009F6379" w:rsidP="009F6379">
      <w:pPr>
        <w:rPr>
          <w:rtl/>
          <w:lang w:eastAsia="he-IL"/>
        </w:rPr>
      </w:pPr>
      <w:bookmarkStart w:id="3934" w:name="_ETM_Q1_7361954"/>
      <w:bookmarkStart w:id="3935" w:name="_ETM_Q1_7361980"/>
      <w:bookmarkEnd w:id="3934"/>
      <w:bookmarkEnd w:id="3935"/>
      <w:r>
        <w:rPr>
          <w:rFonts w:hint="cs"/>
          <w:rtl/>
          <w:lang w:eastAsia="he-IL"/>
        </w:rPr>
        <w:t xml:space="preserve">בדיוק, כיישוב. </w:t>
      </w:r>
      <w:bookmarkStart w:id="3936" w:name="_ETM_Q1_7364109"/>
      <w:bookmarkEnd w:id="3936"/>
    </w:p>
    <w:p w14:paraId="40873F40" w14:textId="77777777" w:rsidR="009F6379" w:rsidRDefault="009F6379" w:rsidP="009F6379">
      <w:pPr>
        <w:rPr>
          <w:rtl/>
          <w:lang w:eastAsia="he-IL"/>
        </w:rPr>
      </w:pPr>
      <w:bookmarkStart w:id="3937" w:name="_ETM_Q1_7364144"/>
      <w:bookmarkStart w:id="3938" w:name="_ETM_Q1_7365012"/>
      <w:bookmarkStart w:id="3939" w:name="_ETM_Q1_7361082"/>
      <w:bookmarkEnd w:id="3937"/>
      <w:bookmarkEnd w:id="3938"/>
      <w:bookmarkEnd w:id="3939"/>
    </w:p>
    <w:p w14:paraId="4A2419E0" w14:textId="50448517" w:rsidR="009F6379" w:rsidRDefault="009F6379" w:rsidP="009F6379">
      <w:pPr>
        <w:pStyle w:val="af9"/>
        <w:keepNext/>
        <w:rPr>
          <w:rtl/>
          <w:lang w:eastAsia="he-IL"/>
        </w:rPr>
      </w:pPr>
      <w:bookmarkStart w:id="3940" w:name="ET_guest_צחי_גליצנשטיין_337"/>
      <w:r w:rsidRPr="009F6379">
        <w:rPr>
          <w:rStyle w:val="TagStyle"/>
          <w:rtl/>
        </w:rPr>
        <w:t xml:space="preserve"> &lt;&lt; אורח &gt;&gt; </w:t>
      </w:r>
      <w:r>
        <w:rPr>
          <w:rtl/>
          <w:lang w:eastAsia="he-IL"/>
        </w:rPr>
        <w:t>צחי גליצנשטיין:</w:t>
      </w:r>
      <w:r w:rsidRPr="009F6379">
        <w:rPr>
          <w:rStyle w:val="TagStyle"/>
          <w:rtl/>
        </w:rPr>
        <w:t xml:space="preserve"> &lt;&lt; אורח &gt;&gt;</w:t>
      </w:r>
      <w:r w:rsidR="00FD0A21">
        <w:rPr>
          <w:rtl/>
          <w:lang w:eastAsia="he-IL"/>
        </w:rPr>
        <w:t xml:space="preserve"> </w:t>
      </w:r>
      <w:bookmarkEnd w:id="3940"/>
    </w:p>
    <w:p w14:paraId="6614D27C" w14:textId="77777777" w:rsidR="009F6379" w:rsidRDefault="009F6379" w:rsidP="009F6379">
      <w:pPr>
        <w:pStyle w:val="KeepWithNext"/>
        <w:rPr>
          <w:rtl/>
          <w:lang w:eastAsia="he-IL"/>
        </w:rPr>
      </w:pPr>
    </w:p>
    <w:p w14:paraId="64A27C38" w14:textId="0F5E1C51" w:rsidR="009F6379" w:rsidRDefault="009F6379" w:rsidP="009F6379">
      <w:pPr>
        <w:rPr>
          <w:rtl/>
          <w:lang w:eastAsia="he-IL"/>
        </w:rPr>
      </w:pPr>
      <w:bookmarkStart w:id="3941" w:name="_ETM_Q1_7361386"/>
      <w:bookmarkStart w:id="3942" w:name="_ETM_Q1_7361409"/>
      <w:bookmarkStart w:id="3943" w:name="_ETM_Q1_7365308"/>
      <w:bookmarkStart w:id="3944" w:name="_ETM_Q1_7365334"/>
      <w:bookmarkEnd w:id="3941"/>
      <w:bookmarkEnd w:id="3942"/>
      <w:bookmarkEnd w:id="3943"/>
      <w:bookmarkEnd w:id="3944"/>
      <w:r>
        <w:rPr>
          <w:rFonts w:hint="cs"/>
          <w:rtl/>
          <w:lang w:eastAsia="he-IL"/>
        </w:rPr>
        <w:t xml:space="preserve">ניתן, כן. </w:t>
      </w:r>
    </w:p>
    <w:p w14:paraId="6DB16BD8" w14:textId="77777777" w:rsidR="009F6379" w:rsidRDefault="009F6379" w:rsidP="009F6379">
      <w:pPr>
        <w:rPr>
          <w:rtl/>
          <w:lang w:eastAsia="he-IL"/>
        </w:rPr>
      </w:pPr>
      <w:bookmarkStart w:id="3945" w:name="_ETM_Q1_7367028"/>
      <w:bookmarkStart w:id="3946" w:name="_ETM_Q1_7367063"/>
      <w:bookmarkEnd w:id="3945"/>
      <w:bookmarkEnd w:id="3946"/>
    </w:p>
    <w:p w14:paraId="2491C74F" w14:textId="1C1F75F1" w:rsidR="009F6379" w:rsidRDefault="009F6379" w:rsidP="009F6379">
      <w:pPr>
        <w:pStyle w:val="af9"/>
        <w:keepNext/>
        <w:rPr>
          <w:rtl/>
          <w:lang w:eastAsia="he-IL"/>
        </w:rPr>
      </w:pPr>
      <w:bookmarkStart w:id="3947" w:name="ET_guest_איציק_בן_שבת_334"/>
      <w:r w:rsidRPr="009F6379">
        <w:rPr>
          <w:rStyle w:val="TagStyle"/>
          <w:rtl/>
        </w:rPr>
        <w:t xml:space="preserve"> &lt;&lt; אורח &gt;&gt; </w:t>
      </w:r>
      <w:r>
        <w:rPr>
          <w:rtl/>
          <w:lang w:eastAsia="he-IL"/>
        </w:rPr>
        <w:t>איציק בן שבת:</w:t>
      </w:r>
      <w:r w:rsidRPr="009F6379">
        <w:rPr>
          <w:rStyle w:val="TagStyle"/>
          <w:rtl/>
        </w:rPr>
        <w:t xml:space="preserve"> &lt;&lt; אורח &gt;&gt;</w:t>
      </w:r>
      <w:r w:rsidR="00FD0A21">
        <w:rPr>
          <w:rtl/>
          <w:lang w:eastAsia="he-IL"/>
        </w:rPr>
        <w:t xml:space="preserve"> </w:t>
      </w:r>
      <w:bookmarkEnd w:id="3947"/>
    </w:p>
    <w:p w14:paraId="7ECC1E02" w14:textId="77777777" w:rsidR="009F6379" w:rsidRDefault="009F6379" w:rsidP="009F6379">
      <w:pPr>
        <w:pStyle w:val="KeepWithNext"/>
        <w:rPr>
          <w:rtl/>
          <w:lang w:eastAsia="he-IL"/>
        </w:rPr>
      </w:pPr>
    </w:p>
    <w:p w14:paraId="478A2947" w14:textId="0252D93C" w:rsidR="009F6379" w:rsidRDefault="009F6379" w:rsidP="009F6379">
      <w:pPr>
        <w:rPr>
          <w:rtl/>
          <w:lang w:eastAsia="he-IL"/>
        </w:rPr>
      </w:pPr>
      <w:bookmarkStart w:id="3948" w:name="_ETM_Q1_7369176"/>
      <w:bookmarkStart w:id="3949" w:name="_ETM_Q1_7369203"/>
      <w:bookmarkEnd w:id="3948"/>
      <w:bookmarkEnd w:id="3949"/>
      <w:r>
        <w:rPr>
          <w:rFonts w:hint="cs"/>
          <w:rtl/>
          <w:lang w:eastAsia="he-IL"/>
        </w:rPr>
        <w:t xml:space="preserve">זו בדיוק הייתה </w:t>
      </w:r>
      <w:bookmarkStart w:id="3950" w:name="_ETM_Q1_7368239"/>
      <w:bookmarkEnd w:id="3950"/>
      <w:r>
        <w:rPr>
          <w:rFonts w:hint="cs"/>
          <w:rtl/>
          <w:lang w:eastAsia="he-IL"/>
        </w:rPr>
        <w:t xml:space="preserve">המטרה, ליצור את המנגנון הזה. </w:t>
      </w:r>
    </w:p>
    <w:p w14:paraId="2AF79DD6" w14:textId="77777777" w:rsidR="009F6379" w:rsidRDefault="009F6379" w:rsidP="009F6379">
      <w:pPr>
        <w:rPr>
          <w:rtl/>
          <w:lang w:eastAsia="he-IL"/>
        </w:rPr>
      </w:pPr>
      <w:bookmarkStart w:id="3951" w:name="_ETM_Q1_7364137"/>
      <w:bookmarkStart w:id="3952" w:name="_ETM_Q1_7364173"/>
      <w:bookmarkStart w:id="3953" w:name="_ETM_Q1_7365321"/>
      <w:bookmarkEnd w:id="3951"/>
      <w:bookmarkEnd w:id="3952"/>
      <w:bookmarkEnd w:id="3953"/>
    </w:p>
    <w:p w14:paraId="4FB31774" w14:textId="25A6EFF9" w:rsidR="009F6379" w:rsidRDefault="009F6379" w:rsidP="009F6379">
      <w:pPr>
        <w:pStyle w:val="af9"/>
        <w:keepNext/>
        <w:rPr>
          <w:rtl/>
          <w:lang w:eastAsia="he-IL"/>
        </w:rPr>
      </w:pPr>
      <w:bookmarkStart w:id="3954" w:name="ET_guest_אבישי_פדהצור_338"/>
      <w:r w:rsidRPr="009F6379">
        <w:rPr>
          <w:rStyle w:val="TagStyle"/>
          <w:rtl/>
        </w:rPr>
        <w:t xml:space="preserve"> &lt;&lt; אורח &gt;&gt; </w:t>
      </w:r>
      <w:r>
        <w:rPr>
          <w:rtl/>
          <w:lang w:eastAsia="he-IL"/>
        </w:rPr>
        <w:t>אבישי פדהצור:</w:t>
      </w:r>
      <w:r w:rsidRPr="009F6379">
        <w:rPr>
          <w:rStyle w:val="TagStyle"/>
          <w:rtl/>
        </w:rPr>
        <w:t xml:space="preserve"> &lt;&lt; אורח &gt;&gt;</w:t>
      </w:r>
      <w:r w:rsidR="00FD0A21">
        <w:rPr>
          <w:rtl/>
          <w:lang w:eastAsia="he-IL"/>
        </w:rPr>
        <w:t xml:space="preserve"> </w:t>
      </w:r>
      <w:bookmarkEnd w:id="3954"/>
    </w:p>
    <w:p w14:paraId="5A563594" w14:textId="77777777" w:rsidR="009F6379" w:rsidRDefault="009F6379" w:rsidP="009F6379">
      <w:pPr>
        <w:pStyle w:val="KeepWithNext"/>
        <w:rPr>
          <w:rtl/>
          <w:lang w:eastAsia="he-IL"/>
        </w:rPr>
      </w:pPr>
    </w:p>
    <w:p w14:paraId="7D19E4CC" w14:textId="3DE005FE" w:rsidR="009F6379" w:rsidRDefault="009F6379" w:rsidP="009F6379">
      <w:pPr>
        <w:rPr>
          <w:rtl/>
          <w:lang w:eastAsia="he-IL"/>
        </w:rPr>
      </w:pPr>
      <w:bookmarkStart w:id="3955" w:name="_ETM_Q1_7365589"/>
      <w:bookmarkStart w:id="3956" w:name="_ETM_Q1_7365612"/>
      <w:bookmarkEnd w:id="3955"/>
      <w:bookmarkEnd w:id="3956"/>
      <w:r>
        <w:rPr>
          <w:rFonts w:hint="cs"/>
          <w:rtl/>
          <w:lang w:eastAsia="he-IL"/>
        </w:rPr>
        <w:t xml:space="preserve">אבל בשביל זה לא צריך </w:t>
      </w:r>
      <w:bookmarkStart w:id="3957" w:name="_ETM_Q1_7367887"/>
      <w:bookmarkEnd w:id="3957"/>
      <w:r>
        <w:rPr>
          <w:rFonts w:hint="cs"/>
          <w:rtl/>
          <w:lang w:eastAsia="he-IL"/>
        </w:rPr>
        <w:t xml:space="preserve">להעביר אותם את כל דרך החתחתים של רישיון הפעלה אווירית </w:t>
      </w:r>
      <w:bookmarkStart w:id="3958" w:name="_ETM_Q1_7374641"/>
      <w:bookmarkEnd w:id="3958"/>
      <w:r>
        <w:rPr>
          <w:rFonts w:hint="cs"/>
          <w:rtl/>
          <w:lang w:eastAsia="he-IL"/>
        </w:rPr>
        <w:t>של בעלי תפקיד ואגרות מטורפות ותגי</w:t>
      </w:r>
      <w:r w:rsidR="00757C5C">
        <w:rPr>
          <w:rFonts w:hint="cs"/>
          <w:rtl/>
          <w:lang w:eastAsia="he-IL"/>
        </w:rPr>
        <w:t xml:space="preserve">ש לי </w:t>
      </w:r>
      <w:bookmarkStart w:id="3959" w:name="_ETM_Q1_7374308"/>
      <w:bookmarkEnd w:id="3959"/>
      <w:r w:rsidR="00757C5C">
        <w:rPr>
          <w:rFonts w:hint="cs"/>
          <w:rtl/>
          <w:lang w:eastAsia="he-IL"/>
        </w:rPr>
        <w:t xml:space="preserve">סע"מ </w:t>
      </w:r>
      <w:r>
        <w:rPr>
          <w:rFonts w:hint="cs"/>
          <w:rtl/>
          <w:lang w:eastAsia="he-IL"/>
        </w:rPr>
        <w:t xml:space="preserve">וסב"א והשד </w:t>
      </w:r>
      <w:bookmarkStart w:id="3960" w:name="_ETM_Q1_7378346"/>
      <w:bookmarkEnd w:id="3960"/>
      <w:r>
        <w:rPr>
          <w:rFonts w:hint="cs"/>
          <w:rtl/>
          <w:lang w:eastAsia="he-IL"/>
        </w:rPr>
        <w:t xml:space="preserve">יודע מה עוד. הכוונה היא לרדד את האסדרה בשביל להפוך </w:t>
      </w:r>
      <w:bookmarkStart w:id="3961" w:name="_ETM_Q1_7382761"/>
      <w:bookmarkEnd w:id="3961"/>
      <w:r>
        <w:rPr>
          <w:rFonts w:hint="cs"/>
          <w:rtl/>
          <w:lang w:eastAsia="he-IL"/>
        </w:rPr>
        <w:t xml:space="preserve">את הציוד לנגיש. פשוט ככה, שיהיה לך יותר </w:t>
      </w:r>
      <w:bookmarkStart w:id="3962" w:name="_ETM_Q1_7387007"/>
      <w:bookmarkEnd w:id="3962"/>
      <w:r>
        <w:rPr>
          <w:rFonts w:hint="cs"/>
          <w:rtl/>
          <w:lang w:eastAsia="he-IL"/>
        </w:rPr>
        <w:t>קל ויותר כדאי לקיים אותו מאשר להפר אותו.</w:t>
      </w:r>
      <w:r w:rsidR="009E7808">
        <w:rPr>
          <w:rFonts w:hint="cs"/>
          <w:rtl/>
          <w:lang w:eastAsia="he-IL"/>
        </w:rPr>
        <w:t xml:space="preserve"> </w:t>
      </w:r>
      <w:bookmarkStart w:id="3963" w:name="_ETM_Q1_7393320"/>
      <w:bookmarkEnd w:id="3963"/>
    </w:p>
    <w:p w14:paraId="2DDBDCCD" w14:textId="77777777" w:rsidR="009F6379" w:rsidRDefault="009F6379" w:rsidP="009F6379">
      <w:pPr>
        <w:rPr>
          <w:rtl/>
          <w:lang w:eastAsia="he-IL"/>
        </w:rPr>
      </w:pPr>
      <w:bookmarkStart w:id="3964" w:name="_ETM_Q1_7393371"/>
      <w:bookmarkStart w:id="3965" w:name="_ETM_Q1_7393472"/>
      <w:bookmarkStart w:id="3966" w:name="_ETM_Q1_7397623"/>
      <w:bookmarkEnd w:id="3964"/>
      <w:bookmarkEnd w:id="3965"/>
      <w:bookmarkEnd w:id="3966"/>
    </w:p>
    <w:p w14:paraId="69037077" w14:textId="78E725E8" w:rsidR="009F6379" w:rsidRDefault="009F6379" w:rsidP="009F6379">
      <w:pPr>
        <w:pStyle w:val="af6"/>
        <w:keepNext/>
        <w:rPr>
          <w:rtl/>
        </w:rPr>
      </w:pPr>
      <w:bookmarkStart w:id="3967" w:name="ET_yor_6050_339"/>
      <w:r w:rsidRPr="009F6379">
        <w:rPr>
          <w:rStyle w:val="TagStyle"/>
          <w:rtl/>
        </w:rPr>
        <w:t xml:space="preserve"> &lt;&lt; יור &gt;&gt; </w:t>
      </w:r>
      <w:r>
        <w:rPr>
          <w:rtl/>
        </w:rPr>
        <w:t>היו"ר אליהו ברוכי:</w:t>
      </w:r>
      <w:r w:rsidRPr="009F6379">
        <w:rPr>
          <w:rStyle w:val="TagStyle"/>
          <w:rtl/>
        </w:rPr>
        <w:t xml:space="preserve"> &lt;&lt; יור &gt;&gt;</w:t>
      </w:r>
      <w:r w:rsidR="00FD0A21">
        <w:rPr>
          <w:rtl/>
        </w:rPr>
        <w:t xml:space="preserve"> </w:t>
      </w:r>
      <w:bookmarkEnd w:id="3967"/>
    </w:p>
    <w:p w14:paraId="0ADC76C6" w14:textId="77777777" w:rsidR="009F6379" w:rsidRDefault="009F6379" w:rsidP="009F6379">
      <w:pPr>
        <w:pStyle w:val="KeepWithNext"/>
        <w:rPr>
          <w:rtl/>
          <w:lang w:eastAsia="he-IL"/>
        </w:rPr>
      </w:pPr>
    </w:p>
    <w:p w14:paraId="26C25715" w14:textId="32C71D20" w:rsidR="009F6379" w:rsidRDefault="009F6379" w:rsidP="009F6379">
      <w:pPr>
        <w:rPr>
          <w:rtl/>
          <w:lang w:eastAsia="he-IL"/>
        </w:rPr>
      </w:pPr>
      <w:bookmarkStart w:id="3968" w:name="_ETM_Q1_7397964"/>
      <w:bookmarkStart w:id="3969" w:name="_ETM_Q1_7397995"/>
      <w:bookmarkEnd w:id="3968"/>
      <w:bookmarkEnd w:id="3969"/>
      <w:r>
        <w:rPr>
          <w:rFonts w:hint="cs"/>
          <w:rtl/>
          <w:lang w:eastAsia="he-IL"/>
        </w:rPr>
        <w:t xml:space="preserve">כן, ההגדרה הבאה. </w:t>
      </w:r>
    </w:p>
    <w:p w14:paraId="2398A316" w14:textId="77777777" w:rsidR="009F6379" w:rsidRDefault="009F6379" w:rsidP="009F6379">
      <w:pPr>
        <w:rPr>
          <w:rtl/>
          <w:lang w:eastAsia="he-IL"/>
        </w:rPr>
      </w:pPr>
      <w:bookmarkStart w:id="3970" w:name="_ETM_Q1_7400350"/>
      <w:bookmarkStart w:id="3971" w:name="_ETM_Q1_7400427"/>
      <w:bookmarkStart w:id="3972" w:name="_ETM_Q1_7401833"/>
      <w:bookmarkEnd w:id="3970"/>
      <w:bookmarkEnd w:id="3971"/>
      <w:bookmarkEnd w:id="3972"/>
    </w:p>
    <w:p w14:paraId="108444EF" w14:textId="58B5201B" w:rsidR="009F6379" w:rsidRDefault="009F6379" w:rsidP="009F6379">
      <w:pPr>
        <w:pStyle w:val="af9"/>
        <w:keepNext/>
        <w:rPr>
          <w:rtl/>
          <w:lang w:eastAsia="he-IL"/>
        </w:rPr>
      </w:pPr>
      <w:bookmarkStart w:id="3973" w:name="ET_guest_אבישי_פדהצור_340"/>
      <w:r w:rsidRPr="009F6379">
        <w:rPr>
          <w:rStyle w:val="TagStyle"/>
          <w:rtl/>
        </w:rPr>
        <w:t xml:space="preserve"> &lt;&lt; אורח &gt;&gt; </w:t>
      </w:r>
      <w:r>
        <w:rPr>
          <w:rtl/>
          <w:lang w:eastAsia="he-IL"/>
        </w:rPr>
        <w:t>אבישי פדהצור:</w:t>
      </w:r>
      <w:r w:rsidRPr="009F6379">
        <w:rPr>
          <w:rStyle w:val="TagStyle"/>
          <w:rtl/>
        </w:rPr>
        <w:t xml:space="preserve"> &lt;&lt; אורח &gt;&gt;</w:t>
      </w:r>
      <w:r w:rsidR="00FD0A21">
        <w:rPr>
          <w:rtl/>
          <w:lang w:eastAsia="he-IL"/>
        </w:rPr>
        <w:t xml:space="preserve"> </w:t>
      </w:r>
      <w:bookmarkEnd w:id="3973"/>
    </w:p>
    <w:p w14:paraId="043C5656" w14:textId="77777777" w:rsidR="009F6379" w:rsidRDefault="009F6379" w:rsidP="009F6379">
      <w:pPr>
        <w:pStyle w:val="KeepWithNext"/>
        <w:rPr>
          <w:rtl/>
          <w:lang w:eastAsia="he-IL"/>
        </w:rPr>
      </w:pPr>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55E932A1" w14:textId="77777777" w:rsidTr="007674A1">
        <w:trPr>
          <w:cantSplit/>
        </w:trPr>
        <w:tc>
          <w:tcPr>
            <w:tcW w:w="1082" w:type="dxa"/>
          </w:tcPr>
          <w:p w14:paraId="29CF451E" w14:textId="77777777" w:rsidR="00955FA8" w:rsidRDefault="00955FA8">
            <w:pPr>
              <w:pStyle w:val="TableSideHeading"/>
              <w:rPr>
                <w:sz w:val="24"/>
                <w:szCs w:val="24"/>
                <w:rtl/>
              </w:rPr>
            </w:pPr>
            <w:bookmarkStart w:id="3974" w:name="_ETM_Q1_7402264"/>
            <w:bookmarkStart w:id="3975" w:name="_ETM_Q1_7402323"/>
            <w:bookmarkStart w:id="3976" w:name="_ETM_Q1_7393522"/>
            <w:bookmarkStart w:id="3977" w:name="_ETM_Q1_7394520"/>
            <w:bookmarkStart w:id="3978" w:name="_ETM_Q1_7368886"/>
            <w:bookmarkStart w:id="3979" w:name="_ETM_Q1_7368921"/>
            <w:bookmarkStart w:id="3980" w:name="_ETM_Q1_7130619"/>
            <w:bookmarkStart w:id="3981" w:name="_ETM_Q1_7130672"/>
            <w:bookmarkEnd w:id="3974"/>
            <w:bookmarkEnd w:id="3975"/>
            <w:bookmarkEnd w:id="3976"/>
            <w:bookmarkEnd w:id="3977"/>
            <w:bookmarkEnd w:id="3978"/>
            <w:bookmarkEnd w:id="3979"/>
            <w:bookmarkEnd w:id="3980"/>
            <w:bookmarkEnd w:id="3981"/>
          </w:p>
        </w:tc>
        <w:tc>
          <w:tcPr>
            <w:tcW w:w="556" w:type="dxa"/>
          </w:tcPr>
          <w:p w14:paraId="0F9B4EC4" w14:textId="77777777" w:rsidR="00955FA8" w:rsidRDefault="00955FA8">
            <w:pPr>
              <w:pStyle w:val="TableText0"/>
              <w:rPr>
                <w:sz w:val="24"/>
                <w:szCs w:val="24"/>
                <w:rtl/>
              </w:rPr>
            </w:pPr>
          </w:p>
        </w:tc>
        <w:tc>
          <w:tcPr>
            <w:tcW w:w="6027" w:type="dxa"/>
            <w:hideMark/>
          </w:tcPr>
          <w:p w14:paraId="542977E3" w14:textId="77777777" w:rsidR="00955FA8" w:rsidRDefault="00955FA8">
            <w:pPr>
              <w:pStyle w:val="TableBlockOutdent"/>
              <w:rPr>
                <w:sz w:val="24"/>
                <w:szCs w:val="24"/>
              </w:rPr>
            </w:pPr>
            <w:r>
              <w:rPr>
                <w:sz w:val="24"/>
                <w:szCs w:val="24"/>
                <w:rtl/>
              </w:rPr>
              <w:t xml:space="preserve">"עמדת שליטה" - ממשק המשמש לשליטה בתוואי הטיסה של כטב"ם קטן; </w:t>
            </w:r>
          </w:p>
        </w:tc>
      </w:tr>
    </w:tbl>
    <w:p w14:paraId="018BF24F" w14:textId="77777777" w:rsidR="009F6379" w:rsidRDefault="009F6379" w:rsidP="009F6379">
      <w:pPr>
        <w:pStyle w:val="KeepWithNext"/>
        <w:rPr>
          <w:rtl/>
        </w:rPr>
      </w:pPr>
      <w:bookmarkStart w:id="3982" w:name="_ETM_Q1_7406812"/>
      <w:bookmarkEnd w:id="3982"/>
    </w:p>
    <w:p w14:paraId="7F7CB64A" w14:textId="200F0DBB" w:rsidR="009F6379" w:rsidRDefault="009F6379" w:rsidP="009F6379">
      <w:pPr>
        <w:rPr>
          <w:rtl/>
        </w:rPr>
      </w:pPr>
      <w:bookmarkStart w:id="3983" w:name="_ETM_Q1_7407394"/>
      <w:bookmarkStart w:id="3984" w:name="_ETM_Q1_7407460"/>
      <w:bookmarkEnd w:id="3983"/>
      <w:bookmarkEnd w:id="3984"/>
      <w:r>
        <w:rPr>
          <w:rFonts w:hint="cs"/>
          <w:rtl/>
        </w:rPr>
        <w:t xml:space="preserve">הגדרה פשוטה, טכנית, מהי עמדת השליטה </w:t>
      </w:r>
      <w:bookmarkStart w:id="3985" w:name="_ETM_Q1_7411362"/>
      <w:bookmarkEnd w:id="3985"/>
      <w:r>
        <w:rPr>
          <w:rFonts w:hint="cs"/>
          <w:rtl/>
        </w:rPr>
        <w:t xml:space="preserve">שאנחנו מדברים עליה. </w:t>
      </w:r>
    </w:p>
    <w:p w14:paraId="30B19C9E" w14:textId="77777777" w:rsidR="006B74DA" w:rsidRDefault="006B74DA" w:rsidP="009F6379">
      <w:pPr>
        <w:rPr>
          <w:rtl/>
        </w:rPr>
      </w:pPr>
      <w:bookmarkStart w:id="3986" w:name="_ETM_Q1_7409340"/>
      <w:bookmarkStart w:id="3987" w:name="_ETM_Q1_7409417"/>
      <w:bookmarkStart w:id="3988" w:name="_ETM_Q1_7414180"/>
      <w:bookmarkEnd w:id="3986"/>
      <w:bookmarkEnd w:id="3987"/>
      <w:bookmarkEnd w:id="3988"/>
    </w:p>
    <w:p w14:paraId="1F0DCA7D" w14:textId="26BDFDDF" w:rsidR="006B74DA" w:rsidRDefault="006B74DA" w:rsidP="006B74DA">
      <w:pPr>
        <w:pStyle w:val="a4"/>
        <w:keepNext/>
      </w:pPr>
      <w:bookmarkStart w:id="3989" w:name="ET_speaker_נעמה_דניאל_342"/>
      <w:r w:rsidRPr="006B74DA">
        <w:rPr>
          <w:rStyle w:val="TagStyle"/>
          <w:rtl/>
        </w:rPr>
        <w:t xml:space="preserve"> &lt;&lt; דובר &gt;&gt; </w:t>
      </w:r>
      <w:r>
        <w:rPr>
          <w:rtl/>
        </w:rPr>
        <w:t>נעמה דניאל:</w:t>
      </w:r>
      <w:r w:rsidRPr="006B74DA">
        <w:rPr>
          <w:rStyle w:val="TagStyle"/>
          <w:rtl/>
        </w:rPr>
        <w:t xml:space="preserve"> &lt;&lt; דובר &gt;&gt;</w:t>
      </w:r>
      <w:r w:rsidR="00FD0A21">
        <w:rPr>
          <w:rtl/>
        </w:rPr>
        <w:t xml:space="preserve"> </w:t>
      </w:r>
      <w:bookmarkEnd w:id="3989"/>
    </w:p>
    <w:p w14:paraId="3C24C1C5" w14:textId="77777777" w:rsidR="006B74DA" w:rsidRDefault="006B74DA" w:rsidP="006B74DA">
      <w:pPr>
        <w:pStyle w:val="KeepWithNext"/>
        <w:rPr>
          <w:rtl/>
          <w:lang w:eastAsia="he-IL"/>
        </w:rPr>
      </w:pPr>
    </w:p>
    <w:p w14:paraId="7A03549D" w14:textId="059700D2" w:rsidR="006B74DA" w:rsidRDefault="006B74DA" w:rsidP="006B74DA">
      <w:pPr>
        <w:rPr>
          <w:rtl/>
          <w:lang w:eastAsia="he-IL"/>
        </w:rPr>
      </w:pPr>
      <w:bookmarkStart w:id="3990" w:name="_ETM_Q1_7414756"/>
      <w:bookmarkStart w:id="3991" w:name="_ETM_Q1_7414828"/>
      <w:bookmarkEnd w:id="3990"/>
      <w:bookmarkEnd w:id="3991"/>
      <w:r>
        <w:rPr>
          <w:rFonts w:hint="cs"/>
          <w:rtl/>
          <w:lang w:eastAsia="he-IL"/>
        </w:rPr>
        <w:t>תוואי הטיסה נקבע מראש?</w:t>
      </w:r>
      <w:r>
        <w:rPr>
          <w:rFonts w:hint="cs"/>
          <w:lang w:eastAsia="he-IL"/>
        </w:rPr>
        <w:t xml:space="preserve"> </w:t>
      </w:r>
    </w:p>
    <w:p w14:paraId="52942937" w14:textId="77777777" w:rsidR="006B74DA" w:rsidRDefault="006B74DA" w:rsidP="006B74DA">
      <w:pPr>
        <w:rPr>
          <w:rtl/>
          <w:lang w:eastAsia="he-IL"/>
        </w:rPr>
      </w:pPr>
      <w:bookmarkStart w:id="3992" w:name="_ETM_Q1_7415917"/>
      <w:bookmarkStart w:id="3993" w:name="_ETM_Q1_7415993"/>
      <w:bookmarkEnd w:id="3992"/>
      <w:bookmarkEnd w:id="3993"/>
    </w:p>
    <w:p w14:paraId="620CBF24" w14:textId="3D371876" w:rsidR="006B74DA" w:rsidRDefault="006B74DA" w:rsidP="006B74DA">
      <w:pPr>
        <w:pStyle w:val="af9"/>
        <w:keepNext/>
        <w:rPr>
          <w:rtl/>
          <w:lang w:eastAsia="he-IL"/>
        </w:rPr>
      </w:pPr>
      <w:bookmarkStart w:id="3994" w:name="ET_guest_אבישי_פדהצור_343"/>
      <w:r w:rsidRPr="006B74DA">
        <w:rPr>
          <w:rStyle w:val="TagStyle"/>
          <w:rtl/>
        </w:rPr>
        <w:t xml:space="preserve"> &lt;&lt; אורח &gt;&gt; </w:t>
      </w:r>
      <w:r>
        <w:rPr>
          <w:rtl/>
          <w:lang w:eastAsia="he-IL"/>
        </w:rPr>
        <w:t>אבישי פדהצור:</w:t>
      </w:r>
      <w:r w:rsidRPr="006B74DA">
        <w:rPr>
          <w:rStyle w:val="TagStyle"/>
          <w:rtl/>
        </w:rPr>
        <w:t xml:space="preserve"> &lt;&lt; אורח &gt;&gt;</w:t>
      </w:r>
      <w:r w:rsidR="00FD0A21">
        <w:rPr>
          <w:rtl/>
          <w:lang w:eastAsia="he-IL"/>
        </w:rPr>
        <w:t xml:space="preserve"> </w:t>
      </w:r>
      <w:bookmarkEnd w:id="3994"/>
    </w:p>
    <w:p w14:paraId="58666D01" w14:textId="77777777" w:rsidR="006B74DA" w:rsidRDefault="006B74DA" w:rsidP="006B74DA">
      <w:pPr>
        <w:pStyle w:val="KeepWithNext"/>
        <w:rPr>
          <w:rtl/>
          <w:lang w:eastAsia="he-IL"/>
        </w:rPr>
      </w:pPr>
    </w:p>
    <w:p w14:paraId="1D3183EB" w14:textId="23573E9B" w:rsidR="006B74DA" w:rsidRDefault="006B74DA" w:rsidP="007674A1">
      <w:pPr>
        <w:rPr>
          <w:rtl/>
          <w:lang w:eastAsia="he-IL"/>
        </w:rPr>
      </w:pPr>
      <w:bookmarkStart w:id="3995" w:name="_ETM_Q1_7417251"/>
      <w:bookmarkStart w:id="3996" w:name="_ETM_Q1_7417320"/>
      <w:bookmarkEnd w:id="3995"/>
      <w:bookmarkEnd w:id="3996"/>
      <w:r>
        <w:rPr>
          <w:rFonts w:hint="cs"/>
          <w:rtl/>
          <w:lang w:eastAsia="he-IL"/>
        </w:rPr>
        <w:t xml:space="preserve">יתקנו אותי </w:t>
      </w:r>
      <w:bookmarkStart w:id="3997" w:name="_ETM_Q1_7416908"/>
      <w:bookmarkEnd w:id="3997"/>
      <w:r>
        <w:rPr>
          <w:rFonts w:hint="cs"/>
          <w:rtl/>
          <w:lang w:eastAsia="he-IL"/>
        </w:rPr>
        <w:t xml:space="preserve">גורמי המקצוע כשאטעה, זה מאוד מאוד תלוי במאפיינים של כלי </w:t>
      </w:r>
      <w:bookmarkStart w:id="3998" w:name="_ETM_Q1_7418659"/>
      <w:bookmarkEnd w:id="3998"/>
      <w:r>
        <w:rPr>
          <w:rFonts w:hint="cs"/>
          <w:rtl/>
          <w:lang w:eastAsia="he-IL"/>
        </w:rPr>
        <w:t xml:space="preserve">הטיס. זאת אומרת יש מערכות שבהן אני מראש יכול להזין </w:t>
      </w:r>
      <w:bookmarkStart w:id="3999" w:name="_ETM_Q1_7424764"/>
      <w:bookmarkEnd w:id="3999"/>
      <w:r>
        <w:rPr>
          <w:rFonts w:hint="cs"/>
          <w:rtl/>
          <w:lang w:eastAsia="he-IL"/>
        </w:rPr>
        <w:t xml:space="preserve">לו את תוואי הטיסה, תטוס עד לכאן, תעלה לגובה כזה, </w:t>
      </w:r>
      <w:bookmarkStart w:id="4000" w:name="_ETM_Q1_7426042"/>
      <w:bookmarkEnd w:id="4000"/>
      <w:r>
        <w:rPr>
          <w:rFonts w:hint="cs"/>
          <w:rtl/>
          <w:lang w:eastAsia="he-IL"/>
        </w:rPr>
        <w:t>תרד לגובה כזה. ויש מערכות שבהן יושב סחבק ע</w:t>
      </w:r>
      <w:bookmarkStart w:id="4001" w:name="_ETM_Q1_7434964"/>
      <w:bookmarkEnd w:id="4001"/>
      <w:r>
        <w:rPr>
          <w:rFonts w:hint="cs"/>
          <w:rtl/>
          <w:lang w:eastAsia="he-IL"/>
        </w:rPr>
        <w:t xml:space="preserve">ל הכורסה ופשוט מטיס בעין וקובע בזמן אמת את התוואי, </w:t>
      </w:r>
      <w:bookmarkStart w:id="4002" w:name="_ETM_Q1_7440583"/>
      <w:bookmarkEnd w:id="4002"/>
      <w:r>
        <w:rPr>
          <w:rFonts w:hint="cs"/>
          <w:rtl/>
          <w:lang w:eastAsia="he-IL"/>
        </w:rPr>
        <w:t xml:space="preserve">כולל מקרים ותגובות. פה זה נועד לכסות את שני המקרים, </w:t>
      </w:r>
      <w:bookmarkStart w:id="4003" w:name="_ETM_Q1_7442666"/>
      <w:bookmarkEnd w:id="4003"/>
      <w:r>
        <w:rPr>
          <w:rFonts w:hint="cs"/>
          <w:rtl/>
          <w:lang w:eastAsia="he-IL"/>
        </w:rPr>
        <w:t xml:space="preserve">זאת אומרת גם המחשב שאני יושב בו בבית ומתכנן בו </w:t>
      </w:r>
      <w:bookmarkStart w:id="4004" w:name="_ETM_Q1_7444503"/>
      <w:bookmarkEnd w:id="4004"/>
      <w:r>
        <w:rPr>
          <w:rFonts w:hint="cs"/>
          <w:rtl/>
          <w:lang w:eastAsia="he-IL"/>
        </w:rPr>
        <w:t>את הטיסה נחשב כממשק לצורך העניין הזה. זה פחות שכיח,</w:t>
      </w:r>
      <w:bookmarkStart w:id="4005" w:name="_ETM_Q1_7451407"/>
      <w:bookmarkEnd w:id="4005"/>
      <w:r>
        <w:rPr>
          <w:rFonts w:hint="cs"/>
          <w:rtl/>
          <w:lang w:eastAsia="he-IL"/>
        </w:rPr>
        <w:t xml:space="preserve"> בדרך כלל זה משהו יותר קונקרטי וסמוך להטסה במערכות קטנות, </w:t>
      </w:r>
      <w:bookmarkStart w:id="4006" w:name="_ETM_Q1_7455250"/>
      <w:bookmarkEnd w:id="4006"/>
      <w:r>
        <w:rPr>
          <w:rFonts w:hint="cs"/>
          <w:rtl/>
          <w:lang w:eastAsia="he-IL"/>
        </w:rPr>
        <w:t xml:space="preserve">אבל זאת גם אפשרות שתיתכן. </w:t>
      </w:r>
      <w:bookmarkStart w:id="4007" w:name="_ETM_Q1_7417983"/>
      <w:bookmarkStart w:id="4008" w:name="_ETM_Q1_7418008"/>
      <w:bookmarkStart w:id="4009" w:name="_ETM_Q1_7418047"/>
      <w:bookmarkEnd w:id="4007"/>
      <w:bookmarkEnd w:id="4008"/>
      <w:bookmarkEnd w:id="4009"/>
    </w:p>
    <w:p w14:paraId="6F7B2EE4" w14:textId="77777777" w:rsidR="006B74DA" w:rsidRPr="006B74DA" w:rsidRDefault="006B74DA" w:rsidP="006B74DA">
      <w:pPr>
        <w:rPr>
          <w:lang w:eastAsia="he-IL"/>
        </w:rPr>
      </w:pPr>
      <w:bookmarkStart w:id="4010" w:name="_ETM_Q1_7415825"/>
      <w:bookmarkStart w:id="4011" w:name="_ETM_Q1_7415905"/>
      <w:bookmarkEnd w:id="4010"/>
      <w:bookmarkEnd w:id="4011"/>
    </w:p>
    <w:tbl>
      <w:tblPr>
        <w:bidiVisual/>
        <w:tblW w:w="7665" w:type="dxa"/>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82"/>
        <w:gridCol w:w="556"/>
        <w:gridCol w:w="556"/>
        <w:gridCol w:w="556"/>
        <w:gridCol w:w="4915"/>
      </w:tblGrid>
      <w:tr w:rsidR="00955FA8" w14:paraId="6DEF93F7" w14:textId="77777777" w:rsidTr="007674A1">
        <w:trPr>
          <w:cantSplit/>
        </w:trPr>
        <w:tc>
          <w:tcPr>
            <w:tcW w:w="1082" w:type="dxa"/>
            <w:tcBorders>
              <w:top w:val="nil"/>
              <w:left w:val="nil"/>
              <w:bottom w:val="nil"/>
              <w:right w:val="nil"/>
            </w:tcBorders>
          </w:tcPr>
          <w:p w14:paraId="6E482B4B" w14:textId="77777777" w:rsidR="00955FA8" w:rsidRDefault="00955FA8">
            <w:pPr>
              <w:pStyle w:val="TableSideHeading"/>
              <w:rPr>
                <w:sz w:val="24"/>
                <w:szCs w:val="24"/>
                <w:rtl/>
              </w:rPr>
            </w:pPr>
          </w:p>
        </w:tc>
        <w:tc>
          <w:tcPr>
            <w:tcW w:w="556" w:type="dxa"/>
            <w:tcBorders>
              <w:top w:val="nil"/>
              <w:left w:val="nil"/>
              <w:bottom w:val="nil"/>
              <w:right w:val="nil"/>
            </w:tcBorders>
          </w:tcPr>
          <w:p w14:paraId="61B1D029" w14:textId="77777777" w:rsidR="00955FA8" w:rsidRDefault="00955FA8">
            <w:pPr>
              <w:pStyle w:val="TableText0"/>
              <w:rPr>
                <w:sz w:val="24"/>
                <w:szCs w:val="24"/>
                <w:rtl/>
              </w:rPr>
            </w:pPr>
          </w:p>
        </w:tc>
        <w:tc>
          <w:tcPr>
            <w:tcW w:w="6027" w:type="dxa"/>
            <w:gridSpan w:val="3"/>
            <w:tcBorders>
              <w:top w:val="nil"/>
              <w:left w:val="nil"/>
              <w:bottom w:val="nil"/>
              <w:right w:val="nil"/>
            </w:tcBorders>
            <w:hideMark/>
          </w:tcPr>
          <w:p w14:paraId="7D8B8EBB" w14:textId="60E68D6C" w:rsidR="00955FA8" w:rsidRDefault="00955FA8">
            <w:pPr>
              <w:pStyle w:val="TableBlockOutdent"/>
              <w:rPr>
                <w:sz w:val="24"/>
                <w:szCs w:val="24"/>
              </w:rPr>
            </w:pPr>
            <w:r>
              <w:rPr>
                <w:sz w:val="24"/>
                <w:szCs w:val="24"/>
                <w:rtl/>
              </w:rPr>
              <w:t>"קשר עין ישיר" - מצב</w:t>
            </w:r>
            <w:r w:rsidR="00E91984">
              <w:rPr>
                <w:sz w:val="24"/>
                <w:szCs w:val="24"/>
                <w:rtl/>
              </w:rPr>
              <w:t xml:space="preserve"> </w:t>
            </w:r>
            <w:r>
              <w:rPr>
                <w:sz w:val="24"/>
                <w:szCs w:val="24"/>
                <w:rtl/>
              </w:rPr>
              <w:t>בו המטיס-המפקד, המטיס או התצפיתן, לפי העניין, רואה את הכטב"ם הקטן בעצמו באופן רציף, במשך כל ההפעלה, בלי עזרה זולת זו של עדשות מתקנות, באופן שמאפשר, בכל רגע נתון במהלך ההפעלה, את כל אלה:</w:t>
            </w:r>
          </w:p>
        </w:tc>
      </w:tr>
      <w:tr w:rsidR="00955FA8" w14:paraId="5AA6B79F" w14:textId="77777777" w:rsidTr="007674A1">
        <w:trPr>
          <w:cantSplit/>
        </w:trPr>
        <w:tc>
          <w:tcPr>
            <w:tcW w:w="1082" w:type="dxa"/>
            <w:tcBorders>
              <w:top w:val="nil"/>
              <w:left w:val="nil"/>
              <w:bottom w:val="nil"/>
              <w:right w:val="nil"/>
            </w:tcBorders>
          </w:tcPr>
          <w:p w14:paraId="1B0C6AA3" w14:textId="77777777" w:rsidR="00955FA8" w:rsidRDefault="00955FA8">
            <w:pPr>
              <w:pStyle w:val="TableSideHeading"/>
              <w:rPr>
                <w:sz w:val="24"/>
                <w:szCs w:val="24"/>
              </w:rPr>
            </w:pPr>
          </w:p>
        </w:tc>
        <w:tc>
          <w:tcPr>
            <w:tcW w:w="556" w:type="dxa"/>
            <w:tcBorders>
              <w:top w:val="nil"/>
              <w:left w:val="nil"/>
              <w:bottom w:val="nil"/>
              <w:right w:val="nil"/>
            </w:tcBorders>
          </w:tcPr>
          <w:p w14:paraId="4663A517" w14:textId="77777777" w:rsidR="00955FA8" w:rsidRDefault="00955FA8">
            <w:pPr>
              <w:pStyle w:val="TableText0"/>
              <w:rPr>
                <w:sz w:val="24"/>
                <w:szCs w:val="24"/>
              </w:rPr>
            </w:pPr>
          </w:p>
        </w:tc>
        <w:tc>
          <w:tcPr>
            <w:tcW w:w="556" w:type="dxa"/>
            <w:tcBorders>
              <w:top w:val="nil"/>
              <w:left w:val="nil"/>
              <w:bottom w:val="nil"/>
              <w:right w:val="nil"/>
            </w:tcBorders>
          </w:tcPr>
          <w:p w14:paraId="77C12DD5" w14:textId="77777777" w:rsidR="00955FA8" w:rsidRDefault="00955FA8">
            <w:pPr>
              <w:pStyle w:val="TableText0"/>
              <w:rPr>
                <w:sz w:val="24"/>
                <w:szCs w:val="24"/>
              </w:rPr>
            </w:pPr>
          </w:p>
        </w:tc>
        <w:tc>
          <w:tcPr>
            <w:tcW w:w="5471" w:type="dxa"/>
            <w:gridSpan w:val="2"/>
            <w:tcBorders>
              <w:top w:val="nil"/>
              <w:left w:val="nil"/>
              <w:bottom w:val="nil"/>
              <w:right w:val="nil"/>
            </w:tcBorders>
            <w:hideMark/>
          </w:tcPr>
          <w:p w14:paraId="49083359" w14:textId="77777777" w:rsidR="00955FA8" w:rsidRDefault="00955FA8" w:rsidP="00955FA8">
            <w:pPr>
              <w:pStyle w:val="TableBlock0"/>
              <w:numPr>
                <w:ilvl w:val="0"/>
                <w:numId w:val="5"/>
              </w:numPr>
              <w:rPr>
                <w:sz w:val="24"/>
                <w:szCs w:val="24"/>
              </w:rPr>
            </w:pPr>
            <w:r>
              <w:rPr>
                <w:sz w:val="24"/>
                <w:szCs w:val="24"/>
                <w:rtl/>
              </w:rPr>
              <w:t>לקבוע ביחס לכטב"ם הקטן את כל אלה:</w:t>
            </w:r>
          </w:p>
        </w:tc>
      </w:tr>
      <w:tr w:rsidR="00955FA8" w14:paraId="174A0C6B" w14:textId="77777777" w:rsidTr="00E67CAC">
        <w:trPr>
          <w:cantSplit/>
        </w:trPr>
        <w:tc>
          <w:tcPr>
            <w:tcW w:w="1082" w:type="dxa"/>
            <w:tcBorders>
              <w:top w:val="nil"/>
              <w:left w:val="nil"/>
              <w:bottom w:val="nil"/>
              <w:right w:val="nil"/>
            </w:tcBorders>
          </w:tcPr>
          <w:p w14:paraId="48DF23E1" w14:textId="77777777" w:rsidR="00955FA8" w:rsidRDefault="00955FA8">
            <w:pPr>
              <w:pStyle w:val="TableSideHeading"/>
              <w:rPr>
                <w:sz w:val="24"/>
                <w:szCs w:val="24"/>
              </w:rPr>
            </w:pPr>
          </w:p>
        </w:tc>
        <w:tc>
          <w:tcPr>
            <w:tcW w:w="556" w:type="dxa"/>
            <w:tcBorders>
              <w:top w:val="nil"/>
              <w:left w:val="nil"/>
              <w:bottom w:val="nil"/>
              <w:right w:val="nil"/>
            </w:tcBorders>
          </w:tcPr>
          <w:p w14:paraId="337055C4" w14:textId="77777777" w:rsidR="00955FA8" w:rsidRDefault="00955FA8">
            <w:pPr>
              <w:pStyle w:val="TableText0"/>
              <w:rPr>
                <w:sz w:val="24"/>
                <w:szCs w:val="24"/>
              </w:rPr>
            </w:pPr>
          </w:p>
        </w:tc>
        <w:tc>
          <w:tcPr>
            <w:tcW w:w="556" w:type="dxa"/>
            <w:tcBorders>
              <w:top w:val="nil"/>
              <w:left w:val="nil"/>
              <w:bottom w:val="nil"/>
              <w:right w:val="nil"/>
            </w:tcBorders>
          </w:tcPr>
          <w:p w14:paraId="779710AC" w14:textId="77777777" w:rsidR="00955FA8" w:rsidRDefault="00955FA8">
            <w:pPr>
              <w:pStyle w:val="TableText0"/>
              <w:rPr>
                <w:sz w:val="24"/>
                <w:szCs w:val="24"/>
              </w:rPr>
            </w:pPr>
          </w:p>
        </w:tc>
        <w:tc>
          <w:tcPr>
            <w:tcW w:w="556" w:type="dxa"/>
            <w:tcBorders>
              <w:top w:val="nil"/>
              <w:left w:val="nil"/>
              <w:bottom w:val="nil"/>
              <w:right w:val="nil"/>
            </w:tcBorders>
          </w:tcPr>
          <w:p w14:paraId="796799D5" w14:textId="77777777" w:rsidR="00955FA8" w:rsidRDefault="00955FA8">
            <w:pPr>
              <w:pStyle w:val="TableText0"/>
              <w:rPr>
                <w:sz w:val="24"/>
                <w:szCs w:val="24"/>
              </w:rPr>
            </w:pPr>
          </w:p>
        </w:tc>
        <w:tc>
          <w:tcPr>
            <w:tcW w:w="4915" w:type="dxa"/>
            <w:tcBorders>
              <w:top w:val="nil"/>
              <w:left w:val="nil"/>
              <w:bottom w:val="nil"/>
              <w:right w:val="nil"/>
            </w:tcBorders>
            <w:hideMark/>
          </w:tcPr>
          <w:p w14:paraId="16856A41" w14:textId="77777777" w:rsidR="00955FA8" w:rsidRDefault="00955FA8" w:rsidP="00955FA8">
            <w:pPr>
              <w:pStyle w:val="TableBlock0"/>
              <w:numPr>
                <w:ilvl w:val="0"/>
                <w:numId w:val="6"/>
              </w:numPr>
              <w:tabs>
                <w:tab w:val="left" w:pos="624"/>
              </w:tabs>
              <w:rPr>
                <w:sz w:val="24"/>
                <w:szCs w:val="24"/>
              </w:rPr>
            </w:pPr>
            <w:r>
              <w:rPr>
                <w:sz w:val="24"/>
                <w:szCs w:val="24"/>
                <w:rtl/>
              </w:rPr>
              <w:t>מיקומו במרחב (</w:t>
            </w:r>
            <w:r w:rsidRPr="006B74DA">
              <w:rPr>
                <w:rFonts w:asciiTheme="majorBidi" w:hAnsiTheme="majorBidi" w:cstheme="majorBidi"/>
                <w:sz w:val="24"/>
                <w:szCs w:val="24"/>
              </w:rPr>
              <w:t>location</w:t>
            </w:r>
            <w:r>
              <w:rPr>
                <w:sz w:val="24"/>
                <w:szCs w:val="24"/>
                <w:rtl/>
              </w:rPr>
              <w:t xml:space="preserve">); </w:t>
            </w:r>
          </w:p>
        </w:tc>
      </w:tr>
      <w:tr w:rsidR="00955FA8" w14:paraId="27E729B3" w14:textId="77777777" w:rsidTr="00E67CAC">
        <w:trPr>
          <w:cantSplit/>
        </w:trPr>
        <w:tc>
          <w:tcPr>
            <w:tcW w:w="1082" w:type="dxa"/>
            <w:tcBorders>
              <w:top w:val="nil"/>
              <w:left w:val="nil"/>
              <w:bottom w:val="nil"/>
              <w:right w:val="nil"/>
            </w:tcBorders>
          </w:tcPr>
          <w:p w14:paraId="0ECB1F52" w14:textId="77777777" w:rsidR="00955FA8" w:rsidRDefault="00955FA8">
            <w:pPr>
              <w:pStyle w:val="TableSideHeading"/>
              <w:rPr>
                <w:sz w:val="24"/>
                <w:szCs w:val="24"/>
              </w:rPr>
            </w:pPr>
          </w:p>
        </w:tc>
        <w:tc>
          <w:tcPr>
            <w:tcW w:w="556" w:type="dxa"/>
            <w:tcBorders>
              <w:top w:val="nil"/>
              <w:left w:val="nil"/>
              <w:bottom w:val="nil"/>
              <w:right w:val="nil"/>
            </w:tcBorders>
          </w:tcPr>
          <w:p w14:paraId="217D33FB" w14:textId="77777777" w:rsidR="00955FA8" w:rsidRDefault="00955FA8">
            <w:pPr>
              <w:pStyle w:val="TableText0"/>
              <w:rPr>
                <w:sz w:val="24"/>
                <w:szCs w:val="24"/>
              </w:rPr>
            </w:pPr>
          </w:p>
        </w:tc>
        <w:tc>
          <w:tcPr>
            <w:tcW w:w="556" w:type="dxa"/>
            <w:tcBorders>
              <w:top w:val="nil"/>
              <w:left w:val="nil"/>
              <w:bottom w:val="nil"/>
              <w:right w:val="nil"/>
            </w:tcBorders>
          </w:tcPr>
          <w:p w14:paraId="5B3FD795" w14:textId="77777777" w:rsidR="00955FA8" w:rsidRDefault="00955FA8">
            <w:pPr>
              <w:pStyle w:val="TableText0"/>
              <w:rPr>
                <w:sz w:val="24"/>
                <w:szCs w:val="24"/>
              </w:rPr>
            </w:pPr>
          </w:p>
        </w:tc>
        <w:tc>
          <w:tcPr>
            <w:tcW w:w="556" w:type="dxa"/>
            <w:tcBorders>
              <w:top w:val="nil"/>
              <w:left w:val="nil"/>
              <w:bottom w:val="nil"/>
              <w:right w:val="nil"/>
            </w:tcBorders>
          </w:tcPr>
          <w:p w14:paraId="3B3E6032" w14:textId="77777777" w:rsidR="00955FA8" w:rsidRDefault="00955FA8">
            <w:pPr>
              <w:pStyle w:val="TableText0"/>
              <w:rPr>
                <w:sz w:val="24"/>
                <w:szCs w:val="24"/>
              </w:rPr>
            </w:pPr>
          </w:p>
        </w:tc>
        <w:tc>
          <w:tcPr>
            <w:tcW w:w="4915" w:type="dxa"/>
            <w:tcBorders>
              <w:top w:val="nil"/>
              <w:left w:val="nil"/>
              <w:bottom w:val="nil"/>
              <w:right w:val="nil"/>
            </w:tcBorders>
            <w:hideMark/>
          </w:tcPr>
          <w:p w14:paraId="62FD3BAC" w14:textId="77777777" w:rsidR="00955FA8" w:rsidRDefault="00955FA8" w:rsidP="00955FA8">
            <w:pPr>
              <w:pStyle w:val="TableBlock0"/>
              <w:numPr>
                <w:ilvl w:val="0"/>
                <w:numId w:val="6"/>
              </w:numPr>
              <w:rPr>
                <w:sz w:val="24"/>
                <w:szCs w:val="24"/>
              </w:rPr>
            </w:pPr>
            <w:r>
              <w:rPr>
                <w:sz w:val="24"/>
                <w:szCs w:val="24"/>
                <w:rtl/>
              </w:rPr>
              <w:t>מצבו ביחס לאופק (</w:t>
            </w:r>
            <w:r w:rsidRPr="006B74DA">
              <w:rPr>
                <w:rFonts w:asciiTheme="majorBidi" w:hAnsiTheme="majorBidi" w:cstheme="majorBidi"/>
                <w:sz w:val="24"/>
                <w:szCs w:val="24"/>
              </w:rPr>
              <w:t>attitude</w:t>
            </w:r>
            <w:r>
              <w:rPr>
                <w:sz w:val="24"/>
                <w:szCs w:val="24"/>
                <w:rtl/>
              </w:rPr>
              <w:t xml:space="preserve">); </w:t>
            </w:r>
          </w:p>
        </w:tc>
      </w:tr>
      <w:tr w:rsidR="00955FA8" w14:paraId="247E2DB9" w14:textId="77777777" w:rsidTr="00E67CAC">
        <w:trPr>
          <w:cantSplit/>
        </w:trPr>
        <w:tc>
          <w:tcPr>
            <w:tcW w:w="1082" w:type="dxa"/>
            <w:tcBorders>
              <w:top w:val="nil"/>
              <w:left w:val="nil"/>
              <w:bottom w:val="nil"/>
              <w:right w:val="nil"/>
            </w:tcBorders>
          </w:tcPr>
          <w:p w14:paraId="6A37874D" w14:textId="77777777" w:rsidR="00955FA8" w:rsidRDefault="00955FA8">
            <w:pPr>
              <w:pStyle w:val="TableSideHeading"/>
              <w:rPr>
                <w:sz w:val="24"/>
                <w:szCs w:val="24"/>
              </w:rPr>
            </w:pPr>
          </w:p>
        </w:tc>
        <w:tc>
          <w:tcPr>
            <w:tcW w:w="556" w:type="dxa"/>
            <w:tcBorders>
              <w:top w:val="nil"/>
              <w:left w:val="nil"/>
              <w:bottom w:val="nil"/>
              <w:right w:val="nil"/>
            </w:tcBorders>
          </w:tcPr>
          <w:p w14:paraId="6F4E758D" w14:textId="77777777" w:rsidR="00955FA8" w:rsidRDefault="00955FA8">
            <w:pPr>
              <w:pStyle w:val="TableText0"/>
              <w:rPr>
                <w:sz w:val="24"/>
                <w:szCs w:val="24"/>
              </w:rPr>
            </w:pPr>
          </w:p>
        </w:tc>
        <w:tc>
          <w:tcPr>
            <w:tcW w:w="556" w:type="dxa"/>
            <w:tcBorders>
              <w:top w:val="nil"/>
              <w:left w:val="nil"/>
              <w:bottom w:val="nil"/>
              <w:right w:val="nil"/>
            </w:tcBorders>
          </w:tcPr>
          <w:p w14:paraId="3000A799" w14:textId="77777777" w:rsidR="00955FA8" w:rsidRDefault="00955FA8">
            <w:pPr>
              <w:pStyle w:val="TableText0"/>
              <w:rPr>
                <w:sz w:val="24"/>
                <w:szCs w:val="24"/>
              </w:rPr>
            </w:pPr>
          </w:p>
        </w:tc>
        <w:tc>
          <w:tcPr>
            <w:tcW w:w="556" w:type="dxa"/>
            <w:tcBorders>
              <w:top w:val="nil"/>
              <w:left w:val="nil"/>
              <w:bottom w:val="nil"/>
              <w:right w:val="nil"/>
            </w:tcBorders>
          </w:tcPr>
          <w:p w14:paraId="242A5859" w14:textId="77777777" w:rsidR="00955FA8" w:rsidRDefault="00955FA8">
            <w:pPr>
              <w:pStyle w:val="TableText0"/>
              <w:rPr>
                <w:sz w:val="24"/>
                <w:szCs w:val="24"/>
              </w:rPr>
            </w:pPr>
          </w:p>
        </w:tc>
        <w:tc>
          <w:tcPr>
            <w:tcW w:w="4915" w:type="dxa"/>
            <w:tcBorders>
              <w:top w:val="nil"/>
              <w:left w:val="nil"/>
              <w:bottom w:val="nil"/>
              <w:right w:val="nil"/>
            </w:tcBorders>
            <w:hideMark/>
          </w:tcPr>
          <w:p w14:paraId="078C17EA" w14:textId="77777777" w:rsidR="00955FA8" w:rsidRDefault="00955FA8" w:rsidP="00955FA8">
            <w:pPr>
              <w:pStyle w:val="TableBlock0"/>
              <w:numPr>
                <w:ilvl w:val="0"/>
                <w:numId w:val="6"/>
              </w:numPr>
              <w:rPr>
                <w:sz w:val="24"/>
                <w:szCs w:val="24"/>
              </w:rPr>
            </w:pPr>
            <w:r>
              <w:rPr>
                <w:sz w:val="24"/>
                <w:szCs w:val="24"/>
                <w:rtl/>
              </w:rPr>
              <w:t>גובה הטיסה שלו (</w:t>
            </w:r>
            <w:r w:rsidRPr="006B74DA">
              <w:rPr>
                <w:rFonts w:asciiTheme="majorBidi" w:hAnsiTheme="majorBidi" w:cstheme="majorBidi"/>
                <w:sz w:val="24"/>
                <w:szCs w:val="24"/>
              </w:rPr>
              <w:t>altitude</w:t>
            </w:r>
            <w:r>
              <w:rPr>
                <w:sz w:val="24"/>
                <w:szCs w:val="24"/>
                <w:rtl/>
              </w:rPr>
              <w:t xml:space="preserve">); </w:t>
            </w:r>
          </w:p>
        </w:tc>
      </w:tr>
      <w:tr w:rsidR="00955FA8" w14:paraId="3A8B78B4" w14:textId="77777777" w:rsidTr="00E67CAC">
        <w:trPr>
          <w:cantSplit/>
        </w:trPr>
        <w:tc>
          <w:tcPr>
            <w:tcW w:w="1082" w:type="dxa"/>
            <w:tcBorders>
              <w:top w:val="nil"/>
              <w:left w:val="nil"/>
              <w:bottom w:val="nil"/>
              <w:right w:val="nil"/>
            </w:tcBorders>
          </w:tcPr>
          <w:p w14:paraId="17ACD126" w14:textId="77777777" w:rsidR="00955FA8" w:rsidRDefault="00955FA8">
            <w:pPr>
              <w:pStyle w:val="TableSideHeading"/>
              <w:rPr>
                <w:sz w:val="24"/>
                <w:szCs w:val="24"/>
              </w:rPr>
            </w:pPr>
          </w:p>
        </w:tc>
        <w:tc>
          <w:tcPr>
            <w:tcW w:w="556" w:type="dxa"/>
            <w:tcBorders>
              <w:top w:val="nil"/>
              <w:left w:val="nil"/>
              <w:bottom w:val="nil"/>
              <w:right w:val="nil"/>
            </w:tcBorders>
          </w:tcPr>
          <w:p w14:paraId="5BE06875" w14:textId="77777777" w:rsidR="00955FA8" w:rsidRDefault="00955FA8">
            <w:pPr>
              <w:pStyle w:val="TableText0"/>
              <w:rPr>
                <w:sz w:val="24"/>
                <w:szCs w:val="24"/>
              </w:rPr>
            </w:pPr>
          </w:p>
        </w:tc>
        <w:tc>
          <w:tcPr>
            <w:tcW w:w="556" w:type="dxa"/>
            <w:tcBorders>
              <w:top w:val="nil"/>
              <w:left w:val="nil"/>
              <w:bottom w:val="nil"/>
              <w:right w:val="nil"/>
            </w:tcBorders>
          </w:tcPr>
          <w:p w14:paraId="4B143F8C" w14:textId="77777777" w:rsidR="00955FA8" w:rsidRDefault="00955FA8">
            <w:pPr>
              <w:pStyle w:val="TableText0"/>
              <w:rPr>
                <w:sz w:val="24"/>
                <w:szCs w:val="24"/>
              </w:rPr>
            </w:pPr>
          </w:p>
        </w:tc>
        <w:tc>
          <w:tcPr>
            <w:tcW w:w="556" w:type="dxa"/>
            <w:tcBorders>
              <w:top w:val="nil"/>
              <w:left w:val="nil"/>
              <w:bottom w:val="nil"/>
              <w:right w:val="nil"/>
            </w:tcBorders>
          </w:tcPr>
          <w:p w14:paraId="62D6BF0A" w14:textId="77777777" w:rsidR="00955FA8" w:rsidRDefault="00955FA8">
            <w:pPr>
              <w:pStyle w:val="TableText0"/>
              <w:rPr>
                <w:sz w:val="24"/>
                <w:szCs w:val="24"/>
              </w:rPr>
            </w:pPr>
          </w:p>
        </w:tc>
        <w:tc>
          <w:tcPr>
            <w:tcW w:w="4915" w:type="dxa"/>
            <w:tcBorders>
              <w:top w:val="nil"/>
              <w:left w:val="nil"/>
              <w:bottom w:val="nil"/>
              <w:right w:val="nil"/>
            </w:tcBorders>
            <w:hideMark/>
          </w:tcPr>
          <w:p w14:paraId="636BD306" w14:textId="77777777" w:rsidR="00955FA8" w:rsidRDefault="00955FA8" w:rsidP="00955FA8">
            <w:pPr>
              <w:pStyle w:val="TableBlock0"/>
              <w:numPr>
                <w:ilvl w:val="0"/>
                <w:numId w:val="6"/>
              </w:numPr>
              <w:rPr>
                <w:sz w:val="24"/>
                <w:szCs w:val="24"/>
              </w:rPr>
            </w:pPr>
            <w:r>
              <w:rPr>
                <w:sz w:val="24"/>
                <w:szCs w:val="24"/>
                <w:rtl/>
              </w:rPr>
              <w:t>כיוון הטיסה שלו (</w:t>
            </w:r>
            <w:r w:rsidRPr="006B74DA">
              <w:rPr>
                <w:rFonts w:asciiTheme="majorBidi" w:hAnsiTheme="majorBidi" w:cstheme="majorBidi"/>
                <w:sz w:val="24"/>
                <w:szCs w:val="24"/>
              </w:rPr>
              <w:t>direction of flight</w:t>
            </w:r>
            <w:r>
              <w:rPr>
                <w:sz w:val="24"/>
                <w:szCs w:val="24"/>
                <w:rtl/>
              </w:rPr>
              <w:t>);</w:t>
            </w:r>
          </w:p>
        </w:tc>
      </w:tr>
      <w:tr w:rsidR="00955FA8" w14:paraId="78BDAE8D" w14:textId="77777777" w:rsidTr="007674A1">
        <w:trPr>
          <w:cantSplit/>
        </w:trPr>
        <w:tc>
          <w:tcPr>
            <w:tcW w:w="1082" w:type="dxa"/>
            <w:tcBorders>
              <w:top w:val="nil"/>
              <w:left w:val="nil"/>
              <w:bottom w:val="nil"/>
              <w:right w:val="nil"/>
            </w:tcBorders>
          </w:tcPr>
          <w:p w14:paraId="13A25DF8" w14:textId="77777777" w:rsidR="00955FA8" w:rsidRDefault="00955FA8">
            <w:pPr>
              <w:pStyle w:val="TableSideHeading"/>
              <w:rPr>
                <w:sz w:val="24"/>
                <w:szCs w:val="24"/>
              </w:rPr>
            </w:pPr>
          </w:p>
        </w:tc>
        <w:tc>
          <w:tcPr>
            <w:tcW w:w="556" w:type="dxa"/>
            <w:tcBorders>
              <w:top w:val="nil"/>
              <w:left w:val="nil"/>
              <w:bottom w:val="nil"/>
              <w:right w:val="nil"/>
            </w:tcBorders>
          </w:tcPr>
          <w:p w14:paraId="56FBBEFF" w14:textId="77777777" w:rsidR="00955FA8" w:rsidRDefault="00955FA8">
            <w:pPr>
              <w:pStyle w:val="TableText0"/>
              <w:rPr>
                <w:sz w:val="24"/>
                <w:szCs w:val="24"/>
              </w:rPr>
            </w:pPr>
          </w:p>
        </w:tc>
        <w:tc>
          <w:tcPr>
            <w:tcW w:w="556" w:type="dxa"/>
            <w:tcBorders>
              <w:top w:val="nil"/>
              <w:left w:val="nil"/>
              <w:bottom w:val="nil"/>
              <w:right w:val="nil"/>
            </w:tcBorders>
          </w:tcPr>
          <w:p w14:paraId="12DB168E" w14:textId="77777777" w:rsidR="00955FA8" w:rsidRDefault="00955FA8">
            <w:pPr>
              <w:pStyle w:val="TableText0"/>
              <w:rPr>
                <w:sz w:val="24"/>
                <w:szCs w:val="24"/>
              </w:rPr>
            </w:pPr>
          </w:p>
        </w:tc>
        <w:tc>
          <w:tcPr>
            <w:tcW w:w="5471" w:type="dxa"/>
            <w:gridSpan w:val="2"/>
            <w:tcBorders>
              <w:top w:val="nil"/>
              <w:left w:val="nil"/>
              <w:bottom w:val="nil"/>
              <w:right w:val="nil"/>
            </w:tcBorders>
            <w:hideMark/>
          </w:tcPr>
          <w:p w14:paraId="79FCF7DC" w14:textId="77777777" w:rsidR="00955FA8" w:rsidRDefault="00955FA8" w:rsidP="00955FA8">
            <w:pPr>
              <w:pStyle w:val="TableBlock0"/>
              <w:numPr>
                <w:ilvl w:val="0"/>
                <w:numId w:val="5"/>
              </w:numPr>
              <w:rPr>
                <w:sz w:val="24"/>
                <w:szCs w:val="24"/>
              </w:rPr>
            </w:pPr>
            <w:r>
              <w:rPr>
                <w:sz w:val="24"/>
                <w:szCs w:val="24"/>
                <w:rtl/>
              </w:rPr>
              <w:t xml:space="preserve">לצפות במרחב האווירי ולאתר תנועה אווירית או מפגעי בטיחות אחרים, קרקעיים או אוויריים; </w:t>
            </w:r>
          </w:p>
        </w:tc>
      </w:tr>
      <w:tr w:rsidR="00955FA8" w14:paraId="24765748" w14:textId="77777777" w:rsidTr="007674A1">
        <w:trPr>
          <w:cantSplit/>
        </w:trPr>
        <w:tc>
          <w:tcPr>
            <w:tcW w:w="1082" w:type="dxa"/>
            <w:tcBorders>
              <w:top w:val="nil"/>
              <w:left w:val="nil"/>
              <w:bottom w:val="nil"/>
              <w:right w:val="nil"/>
            </w:tcBorders>
          </w:tcPr>
          <w:p w14:paraId="1FDE4C56" w14:textId="77777777" w:rsidR="00955FA8" w:rsidRDefault="00955FA8">
            <w:pPr>
              <w:pStyle w:val="TableSideHeading"/>
              <w:rPr>
                <w:sz w:val="24"/>
                <w:szCs w:val="24"/>
              </w:rPr>
            </w:pPr>
          </w:p>
        </w:tc>
        <w:tc>
          <w:tcPr>
            <w:tcW w:w="556" w:type="dxa"/>
            <w:tcBorders>
              <w:top w:val="nil"/>
              <w:left w:val="nil"/>
              <w:bottom w:val="nil"/>
              <w:right w:val="nil"/>
            </w:tcBorders>
          </w:tcPr>
          <w:p w14:paraId="2E23557C" w14:textId="77777777" w:rsidR="00955FA8" w:rsidRDefault="00955FA8">
            <w:pPr>
              <w:pStyle w:val="TableText0"/>
              <w:rPr>
                <w:sz w:val="24"/>
                <w:szCs w:val="24"/>
              </w:rPr>
            </w:pPr>
          </w:p>
        </w:tc>
        <w:tc>
          <w:tcPr>
            <w:tcW w:w="556" w:type="dxa"/>
            <w:tcBorders>
              <w:top w:val="nil"/>
              <w:left w:val="nil"/>
              <w:bottom w:val="nil"/>
              <w:right w:val="nil"/>
            </w:tcBorders>
          </w:tcPr>
          <w:p w14:paraId="1C935283" w14:textId="77777777" w:rsidR="00955FA8" w:rsidRDefault="00955FA8">
            <w:pPr>
              <w:pStyle w:val="TableText0"/>
              <w:rPr>
                <w:sz w:val="24"/>
                <w:szCs w:val="24"/>
              </w:rPr>
            </w:pPr>
          </w:p>
        </w:tc>
        <w:tc>
          <w:tcPr>
            <w:tcW w:w="5471" w:type="dxa"/>
            <w:gridSpan w:val="2"/>
            <w:tcBorders>
              <w:top w:val="nil"/>
              <w:left w:val="nil"/>
              <w:bottom w:val="nil"/>
              <w:right w:val="nil"/>
            </w:tcBorders>
            <w:hideMark/>
          </w:tcPr>
          <w:p w14:paraId="5AD1249C" w14:textId="77777777" w:rsidR="00955FA8" w:rsidRDefault="00955FA8" w:rsidP="00955FA8">
            <w:pPr>
              <w:pStyle w:val="TableBlock0"/>
              <w:numPr>
                <w:ilvl w:val="0"/>
                <w:numId w:val="5"/>
              </w:numPr>
              <w:rPr>
                <w:sz w:val="24"/>
                <w:szCs w:val="24"/>
              </w:rPr>
            </w:pPr>
            <w:r>
              <w:rPr>
                <w:sz w:val="24"/>
                <w:szCs w:val="24"/>
                <w:rtl/>
              </w:rPr>
              <w:t>להבטיח כי מערכת הכטב"ם הקטן מופעלת באופן שאין בו כדי לסכן חיים או רכוש של אחר;</w:t>
            </w:r>
          </w:p>
        </w:tc>
      </w:tr>
    </w:tbl>
    <w:p w14:paraId="41AFA3FA" w14:textId="77777777" w:rsidR="006B74DA" w:rsidRDefault="006B74DA">
      <w:pPr>
        <w:rPr>
          <w:rtl/>
        </w:rPr>
      </w:pPr>
    </w:p>
    <w:p w14:paraId="519098C9" w14:textId="04268B89" w:rsidR="006B74DA" w:rsidRDefault="006B74DA" w:rsidP="006B74DA">
      <w:pPr>
        <w:pStyle w:val="af9"/>
        <w:keepNext/>
      </w:pPr>
      <w:bookmarkStart w:id="4012" w:name="ET_guest_עומר_דהן_344"/>
      <w:r w:rsidRPr="006B74DA">
        <w:rPr>
          <w:rStyle w:val="TagStyle"/>
          <w:rtl/>
        </w:rPr>
        <w:t xml:space="preserve"> &lt;&lt; אורח &gt;&gt; </w:t>
      </w:r>
      <w:r>
        <w:rPr>
          <w:rtl/>
        </w:rPr>
        <w:t>עומר דהן:</w:t>
      </w:r>
      <w:r w:rsidRPr="006B74DA">
        <w:rPr>
          <w:rStyle w:val="TagStyle"/>
          <w:rtl/>
        </w:rPr>
        <w:t xml:space="preserve"> &lt;&lt; אורח &gt;&gt;</w:t>
      </w:r>
      <w:r w:rsidR="00FD0A21">
        <w:rPr>
          <w:rtl/>
        </w:rPr>
        <w:t xml:space="preserve"> </w:t>
      </w:r>
      <w:bookmarkEnd w:id="4012"/>
    </w:p>
    <w:p w14:paraId="70E13F75" w14:textId="77777777" w:rsidR="006B74DA" w:rsidRDefault="006B74DA" w:rsidP="006B74DA">
      <w:pPr>
        <w:pStyle w:val="KeepWithNext"/>
        <w:rPr>
          <w:rtl/>
        </w:rPr>
      </w:pPr>
    </w:p>
    <w:p w14:paraId="1BAFD02C" w14:textId="4822E91D" w:rsidR="006B74DA" w:rsidRDefault="006B74DA" w:rsidP="006B74DA">
      <w:pPr>
        <w:rPr>
          <w:rtl/>
        </w:rPr>
      </w:pPr>
      <w:r>
        <w:rPr>
          <w:rFonts w:hint="cs"/>
          <w:rtl/>
        </w:rPr>
        <w:t xml:space="preserve">בהתייחסות לסעיף (1) רשום </w:t>
      </w:r>
      <w:bookmarkStart w:id="4013" w:name="_ETM_Q1_7510399"/>
      <w:bookmarkEnd w:id="4013"/>
      <w:r>
        <w:rPr>
          <w:rFonts w:hint="cs"/>
          <w:rtl/>
        </w:rPr>
        <w:t xml:space="preserve">בלי עזרה למעט קשר עין בגדול. יש הרבה נתונים שהמטיס </w:t>
      </w:r>
      <w:bookmarkStart w:id="4014" w:name="_ETM_Q1_7514072"/>
      <w:bookmarkEnd w:id="4014"/>
      <w:r>
        <w:rPr>
          <w:rFonts w:hint="cs"/>
          <w:rtl/>
        </w:rPr>
        <w:t xml:space="preserve">יכול לקבל מהתחנה, למה למנוע את זה? בטיחותית, יכול להיות </w:t>
      </w:r>
      <w:bookmarkStart w:id="4015" w:name="_ETM_Q1_7523312"/>
      <w:bookmarkEnd w:id="4015"/>
      <w:r>
        <w:rPr>
          <w:rFonts w:hint="cs"/>
          <w:rtl/>
        </w:rPr>
        <w:t xml:space="preserve">גם וגם. </w:t>
      </w:r>
    </w:p>
    <w:p w14:paraId="4B211F8E" w14:textId="77777777" w:rsidR="006B74DA" w:rsidRDefault="006B74DA" w:rsidP="006B74DA">
      <w:pPr>
        <w:rPr>
          <w:rtl/>
        </w:rPr>
      </w:pPr>
      <w:bookmarkStart w:id="4016" w:name="_ETM_Q1_7524290"/>
      <w:bookmarkStart w:id="4017" w:name="_ETM_Q1_7524342"/>
      <w:bookmarkStart w:id="4018" w:name="_ETM_Q1_7522328"/>
      <w:bookmarkEnd w:id="4016"/>
      <w:bookmarkEnd w:id="4017"/>
      <w:bookmarkEnd w:id="4018"/>
    </w:p>
    <w:p w14:paraId="181CC8FB" w14:textId="2F6D165A" w:rsidR="006B74DA" w:rsidRDefault="006B74DA" w:rsidP="006B74DA">
      <w:pPr>
        <w:pStyle w:val="af6"/>
        <w:keepNext/>
        <w:rPr>
          <w:rtl/>
        </w:rPr>
      </w:pPr>
      <w:bookmarkStart w:id="4019" w:name="ET_yor_6050_345"/>
      <w:r w:rsidRPr="006B74DA">
        <w:rPr>
          <w:rStyle w:val="TagStyle"/>
          <w:rtl/>
        </w:rPr>
        <w:t xml:space="preserve"> &lt;&lt; יור &gt;&gt; </w:t>
      </w:r>
      <w:r>
        <w:rPr>
          <w:rtl/>
        </w:rPr>
        <w:t>היו"ר אליהו ברוכי:</w:t>
      </w:r>
      <w:r w:rsidRPr="006B74DA">
        <w:rPr>
          <w:rStyle w:val="TagStyle"/>
          <w:rtl/>
        </w:rPr>
        <w:t xml:space="preserve"> &lt;&lt; יור &gt;&gt;</w:t>
      </w:r>
      <w:r w:rsidR="00FD0A21">
        <w:rPr>
          <w:rtl/>
        </w:rPr>
        <w:t xml:space="preserve"> </w:t>
      </w:r>
      <w:bookmarkEnd w:id="4019"/>
    </w:p>
    <w:p w14:paraId="6E843450" w14:textId="77777777" w:rsidR="006B74DA" w:rsidRDefault="006B74DA" w:rsidP="006B74DA">
      <w:pPr>
        <w:pStyle w:val="KeepWithNext"/>
        <w:rPr>
          <w:rtl/>
          <w:lang w:eastAsia="he-IL"/>
        </w:rPr>
      </w:pPr>
    </w:p>
    <w:p w14:paraId="13833A52" w14:textId="4D56C927" w:rsidR="006B74DA" w:rsidRDefault="006B74DA" w:rsidP="006B74DA">
      <w:pPr>
        <w:rPr>
          <w:rtl/>
          <w:lang w:eastAsia="he-IL"/>
        </w:rPr>
      </w:pPr>
      <w:bookmarkStart w:id="4020" w:name="_ETM_Q1_7522676"/>
      <w:bookmarkStart w:id="4021" w:name="_ETM_Q1_7522713"/>
      <w:bookmarkEnd w:id="4020"/>
      <w:bookmarkEnd w:id="4021"/>
      <w:r>
        <w:rPr>
          <w:rFonts w:hint="cs"/>
          <w:rtl/>
          <w:lang w:eastAsia="he-IL"/>
        </w:rPr>
        <w:t xml:space="preserve">רק תסביר לי מה שאלת. </w:t>
      </w:r>
      <w:bookmarkStart w:id="4022" w:name="_ETM_Q1_7526201"/>
      <w:bookmarkEnd w:id="4022"/>
    </w:p>
    <w:p w14:paraId="50C40BAB" w14:textId="77777777" w:rsidR="006B74DA" w:rsidRDefault="006B74DA" w:rsidP="006B74DA">
      <w:pPr>
        <w:rPr>
          <w:rtl/>
          <w:lang w:eastAsia="he-IL"/>
        </w:rPr>
      </w:pPr>
      <w:bookmarkStart w:id="4023" w:name="_ETM_Q1_7526251"/>
      <w:bookmarkStart w:id="4024" w:name="_ETM_Q1_7527489"/>
      <w:bookmarkEnd w:id="4023"/>
      <w:bookmarkEnd w:id="4024"/>
    </w:p>
    <w:p w14:paraId="098942E7" w14:textId="0F42605C" w:rsidR="006B74DA" w:rsidRDefault="006B74DA" w:rsidP="006B74DA">
      <w:pPr>
        <w:pStyle w:val="af9"/>
        <w:keepNext/>
        <w:rPr>
          <w:rtl/>
          <w:lang w:eastAsia="he-IL"/>
        </w:rPr>
      </w:pPr>
      <w:bookmarkStart w:id="4025" w:name="ET_guest_עומר_דהן_346"/>
      <w:r w:rsidRPr="006B74DA">
        <w:rPr>
          <w:rStyle w:val="TagStyle"/>
          <w:rtl/>
        </w:rPr>
        <w:t xml:space="preserve"> &lt;&lt; אורח &gt;&gt; </w:t>
      </w:r>
      <w:r>
        <w:rPr>
          <w:rtl/>
          <w:lang w:eastAsia="he-IL"/>
        </w:rPr>
        <w:t>עומר דהן:</w:t>
      </w:r>
      <w:r w:rsidRPr="006B74DA">
        <w:rPr>
          <w:rStyle w:val="TagStyle"/>
          <w:rtl/>
        </w:rPr>
        <w:t xml:space="preserve"> &lt;&lt; אורח &gt;&gt;</w:t>
      </w:r>
      <w:r w:rsidR="00FD0A21">
        <w:rPr>
          <w:rtl/>
          <w:lang w:eastAsia="he-IL"/>
        </w:rPr>
        <w:t xml:space="preserve"> </w:t>
      </w:r>
      <w:bookmarkEnd w:id="4025"/>
    </w:p>
    <w:p w14:paraId="1F13665E" w14:textId="77777777" w:rsidR="006B74DA" w:rsidRDefault="006B74DA" w:rsidP="006B74DA">
      <w:pPr>
        <w:pStyle w:val="KeepWithNext"/>
        <w:rPr>
          <w:rtl/>
          <w:lang w:eastAsia="he-IL"/>
        </w:rPr>
      </w:pPr>
    </w:p>
    <w:p w14:paraId="6BAEC56C" w14:textId="04D3B8D8" w:rsidR="006B74DA" w:rsidRDefault="006B74DA" w:rsidP="006B74DA">
      <w:pPr>
        <w:rPr>
          <w:rtl/>
          <w:lang w:eastAsia="he-IL"/>
        </w:rPr>
      </w:pPr>
      <w:bookmarkStart w:id="4026" w:name="_ETM_Q1_7528107"/>
      <w:bookmarkStart w:id="4027" w:name="_ETM_Q1_7528180"/>
      <w:bookmarkEnd w:id="4026"/>
      <w:bookmarkEnd w:id="4027"/>
      <w:r>
        <w:rPr>
          <w:rFonts w:hint="cs"/>
          <w:rtl/>
          <w:lang w:eastAsia="he-IL"/>
        </w:rPr>
        <w:t xml:space="preserve">בסעיף (1) רשום </w:t>
      </w:r>
      <w:bookmarkStart w:id="4028" w:name="_ETM_Q1_7528450"/>
      <w:bookmarkEnd w:id="4028"/>
      <w:r>
        <w:rPr>
          <w:rFonts w:hint="cs"/>
          <w:rtl/>
          <w:lang w:eastAsia="he-IL"/>
        </w:rPr>
        <w:t>לקבוע ביחס לכטב"ם הקטן את כל אלה, שזה מיקום, גובה</w:t>
      </w:r>
      <w:bookmarkStart w:id="4029" w:name="_ETM_Q1_7532157"/>
      <w:bookmarkEnd w:id="4029"/>
      <w:r>
        <w:rPr>
          <w:rFonts w:hint="cs"/>
          <w:rtl/>
          <w:lang w:eastAsia="he-IL"/>
        </w:rPr>
        <w:t xml:space="preserve"> ומה הכלי עושה. את רוב הנתונים מקבלים בתחנת ההטסה </w:t>
      </w:r>
      <w:bookmarkStart w:id="4030" w:name="_ETM_Q1_7535811"/>
      <w:bookmarkEnd w:id="4030"/>
      <w:r>
        <w:rPr>
          <w:rFonts w:hint="cs"/>
          <w:rtl/>
          <w:lang w:eastAsia="he-IL"/>
        </w:rPr>
        <w:t xml:space="preserve">בשלט כזה או אחר גם בכלים מאוד </w:t>
      </w:r>
      <w:bookmarkStart w:id="4031" w:name="_ETM_Q1_7537932"/>
      <w:bookmarkEnd w:id="4031"/>
      <w:r>
        <w:rPr>
          <w:rFonts w:hint="cs"/>
          <w:rtl/>
          <w:lang w:eastAsia="he-IL"/>
        </w:rPr>
        <w:t xml:space="preserve">פשוטים. הרציונל של קשר עין הוא נכון כי בסוף נדרש </w:t>
      </w:r>
      <w:bookmarkStart w:id="4032" w:name="_ETM_Q1_7544924"/>
      <w:bookmarkEnd w:id="4032"/>
      <w:r>
        <w:rPr>
          <w:rFonts w:hint="cs"/>
          <w:rtl/>
          <w:lang w:eastAsia="he-IL"/>
        </w:rPr>
        <w:t xml:space="preserve">להסתכל על המרחב ולראות שלא מגיע כלי טיס אחר ולמנוע </w:t>
      </w:r>
      <w:bookmarkStart w:id="4033" w:name="_ETM_Q1_7548049"/>
      <w:bookmarkEnd w:id="4033"/>
      <w:r>
        <w:rPr>
          <w:rFonts w:hint="cs"/>
          <w:rtl/>
          <w:lang w:eastAsia="he-IL"/>
        </w:rPr>
        <w:t>התנגשויות, אבל בלי עזרה, כמו שמצוין שם, חבל</w:t>
      </w:r>
      <w:r w:rsidR="00757C5C">
        <w:rPr>
          <w:rFonts w:hint="cs"/>
          <w:rtl/>
          <w:lang w:eastAsia="he-IL"/>
        </w:rPr>
        <w:t xml:space="preserve">, </w:t>
      </w:r>
      <w:r>
        <w:rPr>
          <w:rFonts w:hint="cs"/>
          <w:rtl/>
          <w:lang w:eastAsia="he-IL"/>
        </w:rPr>
        <w:t xml:space="preserve">אם </w:t>
      </w:r>
      <w:bookmarkStart w:id="4034" w:name="_ETM_Q1_7555817"/>
      <w:bookmarkEnd w:id="4034"/>
      <w:r>
        <w:rPr>
          <w:rFonts w:hint="cs"/>
          <w:rtl/>
          <w:lang w:eastAsia="he-IL"/>
        </w:rPr>
        <w:t>יש כלים שיכולים לתת לך עוד מידע למה למנוע?</w:t>
      </w:r>
      <w:bookmarkStart w:id="4035" w:name="_ETM_Q1_7558675"/>
      <w:bookmarkEnd w:id="4035"/>
      <w:r>
        <w:rPr>
          <w:rFonts w:hint="cs"/>
          <w:rtl/>
          <w:lang w:eastAsia="he-IL"/>
        </w:rPr>
        <w:t xml:space="preserve"> </w:t>
      </w:r>
      <w:bookmarkStart w:id="4036" w:name="_ETM_Q1_7558947"/>
      <w:bookmarkEnd w:id="4036"/>
    </w:p>
    <w:p w14:paraId="7588378E" w14:textId="77777777" w:rsidR="006B74DA" w:rsidRDefault="006B74DA" w:rsidP="006B74DA">
      <w:pPr>
        <w:rPr>
          <w:rtl/>
          <w:lang w:eastAsia="he-IL"/>
        </w:rPr>
      </w:pPr>
      <w:bookmarkStart w:id="4037" w:name="_ETM_Q1_7559023"/>
      <w:bookmarkEnd w:id="4037"/>
    </w:p>
    <w:p w14:paraId="6C4A2D10" w14:textId="442899E7" w:rsidR="006B74DA" w:rsidRDefault="006B74DA" w:rsidP="006B74DA">
      <w:pPr>
        <w:pStyle w:val="af9"/>
        <w:keepNext/>
        <w:rPr>
          <w:rtl/>
          <w:lang w:eastAsia="he-IL"/>
        </w:rPr>
      </w:pPr>
      <w:bookmarkStart w:id="4038" w:name="ET_guest_צחי_גליצנשטיין_347"/>
      <w:r w:rsidRPr="006B74DA">
        <w:rPr>
          <w:rStyle w:val="TagStyle"/>
          <w:rtl/>
        </w:rPr>
        <w:t xml:space="preserve"> &lt;&lt; אורח &gt;&gt; </w:t>
      </w:r>
      <w:r>
        <w:rPr>
          <w:rtl/>
          <w:lang w:eastAsia="he-IL"/>
        </w:rPr>
        <w:t>צחי גליצנשטיין:</w:t>
      </w:r>
      <w:r w:rsidRPr="006B74DA">
        <w:rPr>
          <w:rStyle w:val="TagStyle"/>
          <w:rtl/>
        </w:rPr>
        <w:t xml:space="preserve"> &lt;&lt; אורח &gt;&gt;</w:t>
      </w:r>
      <w:r w:rsidR="00FD0A21">
        <w:rPr>
          <w:rtl/>
          <w:lang w:eastAsia="he-IL"/>
        </w:rPr>
        <w:t xml:space="preserve"> </w:t>
      </w:r>
      <w:bookmarkEnd w:id="4038"/>
    </w:p>
    <w:p w14:paraId="1731A8FF" w14:textId="77777777" w:rsidR="006B74DA" w:rsidRDefault="006B74DA" w:rsidP="006B74DA">
      <w:pPr>
        <w:pStyle w:val="KeepWithNext"/>
        <w:rPr>
          <w:rtl/>
          <w:lang w:eastAsia="he-IL"/>
        </w:rPr>
      </w:pPr>
    </w:p>
    <w:p w14:paraId="6C1D651D" w14:textId="14AC9186" w:rsidR="006B74DA" w:rsidRDefault="006B74DA" w:rsidP="006B74DA">
      <w:pPr>
        <w:rPr>
          <w:rtl/>
          <w:lang w:eastAsia="he-IL"/>
        </w:rPr>
      </w:pPr>
      <w:bookmarkStart w:id="4039" w:name="_ETM_Q1_7557850"/>
      <w:bookmarkStart w:id="4040" w:name="_ETM_Q1_7557910"/>
      <w:bookmarkEnd w:id="4039"/>
      <w:bookmarkEnd w:id="4040"/>
      <w:r>
        <w:rPr>
          <w:rFonts w:hint="cs"/>
          <w:rtl/>
          <w:lang w:eastAsia="he-IL"/>
        </w:rPr>
        <w:t xml:space="preserve">הגדרה של קשר עין שהיא כללית, אם לא היו הגדרות </w:t>
      </w:r>
      <w:bookmarkStart w:id="4041" w:name="_ETM_Q1_7564995"/>
      <w:bookmarkEnd w:id="4041"/>
      <w:r>
        <w:rPr>
          <w:rFonts w:hint="cs"/>
          <w:rtl/>
          <w:lang w:eastAsia="he-IL"/>
        </w:rPr>
        <w:t xml:space="preserve">לקבוע ביחס לכטב"ם הקטן את כל אלה, אז גם נקודה </w:t>
      </w:r>
      <w:bookmarkStart w:id="4042" w:name="_ETM_Q1_7568661"/>
      <w:bookmarkEnd w:id="4042"/>
      <w:r>
        <w:rPr>
          <w:rFonts w:hint="cs"/>
          <w:rtl/>
          <w:lang w:eastAsia="he-IL"/>
        </w:rPr>
        <w:t xml:space="preserve">באופק שחורה היה אפשר לחשוב שזה קשר עין, למרות שלא </w:t>
      </w:r>
      <w:bookmarkStart w:id="4043" w:name="_ETM_Q1_7571771"/>
      <w:bookmarkEnd w:id="4043"/>
      <w:r>
        <w:rPr>
          <w:rFonts w:hint="cs"/>
          <w:rtl/>
          <w:lang w:eastAsia="he-IL"/>
        </w:rPr>
        <w:t xml:space="preserve">היית יודע איזה גובה, לאן הוא טס ומה הוא עושה. </w:t>
      </w:r>
      <w:bookmarkStart w:id="4044" w:name="_ETM_Q1_7572560"/>
      <w:bookmarkEnd w:id="4044"/>
      <w:r>
        <w:rPr>
          <w:rFonts w:hint="cs"/>
          <w:rtl/>
          <w:lang w:eastAsia="he-IL"/>
        </w:rPr>
        <w:t xml:space="preserve">ההגדרה הזאת היא גם, כמו שאמריקאים עשו, בשביל להבין שלא </w:t>
      </w:r>
      <w:bookmarkStart w:id="4045" w:name="_ETM_Q1_7574607"/>
      <w:bookmarkEnd w:id="4045"/>
      <w:r>
        <w:rPr>
          <w:rFonts w:hint="cs"/>
          <w:rtl/>
          <w:lang w:eastAsia="he-IL"/>
        </w:rPr>
        <w:t xml:space="preserve">מספיק רק להגיד על אירוע נקודה, אלא להבין את כיוון </w:t>
      </w:r>
      <w:bookmarkStart w:id="4046" w:name="_ETM_Q1_7579827"/>
      <w:bookmarkEnd w:id="4046"/>
      <w:r>
        <w:rPr>
          <w:rFonts w:hint="cs"/>
          <w:rtl/>
          <w:lang w:eastAsia="he-IL"/>
        </w:rPr>
        <w:t xml:space="preserve">הטיסה שלו, לדעת לשערך את הגובה שלו, לדעת את </w:t>
      </w:r>
      <w:bookmarkStart w:id="4047" w:name="_ETM_Q1_7579233"/>
      <w:bookmarkEnd w:id="4047"/>
      <w:r>
        <w:rPr>
          <w:rFonts w:hint="cs"/>
          <w:rtl/>
          <w:lang w:eastAsia="he-IL"/>
        </w:rPr>
        <w:t xml:space="preserve">מצבו בהתאם לאופק. כמובן שכל המערכות היום כמעט יודעות לתת </w:t>
      </w:r>
      <w:bookmarkStart w:id="4048" w:name="_ETM_Q1_7587982"/>
      <w:bookmarkEnd w:id="4048"/>
      <w:r>
        <w:rPr>
          <w:rFonts w:hint="cs"/>
          <w:rtl/>
          <w:lang w:eastAsia="he-IL"/>
        </w:rPr>
        <w:t xml:space="preserve">את כל הנתונים האלה, אבל צריך בהכרח גם בצורה של </w:t>
      </w:r>
      <w:bookmarkStart w:id="4049" w:name="_ETM_Q1_7593792"/>
      <w:bookmarkEnd w:id="4049"/>
      <w:r>
        <w:rPr>
          <w:rFonts w:hint="cs"/>
          <w:rtl/>
          <w:lang w:eastAsia="he-IL"/>
        </w:rPr>
        <w:t xml:space="preserve">קשר עין לדעת איפה הוא במרחב. </w:t>
      </w:r>
    </w:p>
    <w:p w14:paraId="117B7D8D" w14:textId="77777777" w:rsidR="006B74DA" w:rsidRDefault="006B74DA" w:rsidP="006B74DA">
      <w:pPr>
        <w:rPr>
          <w:rtl/>
          <w:lang w:eastAsia="he-IL"/>
        </w:rPr>
      </w:pPr>
      <w:bookmarkStart w:id="4050" w:name="_ETM_Q1_7594062"/>
      <w:bookmarkStart w:id="4051" w:name="_ETM_Q1_7594136"/>
      <w:bookmarkStart w:id="4052" w:name="_ETM_Q1_7594443"/>
      <w:bookmarkEnd w:id="4050"/>
      <w:bookmarkEnd w:id="4051"/>
      <w:bookmarkEnd w:id="4052"/>
    </w:p>
    <w:p w14:paraId="2458AB81" w14:textId="4A327990" w:rsidR="006B74DA" w:rsidRDefault="006B74DA" w:rsidP="006B74DA">
      <w:pPr>
        <w:pStyle w:val="af9"/>
        <w:keepNext/>
        <w:rPr>
          <w:rtl/>
          <w:lang w:eastAsia="he-IL"/>
        </w:rPr>
      </w:pPr>
      <w:bookmarkStart w:id="4053" w:name="ET_guest_אבישי_פדהצור_348"/>
      <w:r w:rsidRPr="006B74DA">
        <w:rPr>
          <w:rStyle w:val="TagStyle"/>
          <w:rtl/>
        </w:rPr>
        <w:t xml:space="preserve"> &lt;&lt; אורח &gt;&gt; </w:t>
      </w:r>
      <w:r>
        <w:rPr>
          <w:rtl/>
          <w:lang w:eastAsia="he-IL"/>
        </w:rPr>
        <w:t>אבישי פדהצור:</w:t>
      </w:r>
      <w:r w:rsidRPr="006B74DA">
        <w:rPr>
          <w:rStyle w:val="TagStyle"/>
          <w:rtl/>
        </w:rPr>
        <w:t xml:space="preserve"> &lt;&lt; אורח &gt;&gt;</w:t>
      </w:r>
      <w:r w:rsidR="00FD0A21">
        <w:rPr>
          <w:rtl/>
          <w:lang w:eastAsia="he-IL"/>
        </w:rPr>
        <w:t xml:space="preserve"> </w:t>
      </w:r>
      <w:bookmarkEnd w:id="4053"/>
    </w:p>
    <w:p w14:paraId="1D66B431" w14:textId="77777777" w:rsidR="006B74DA" w:rsidRDefault="006B74DA" w:rsidP="006B74DA">
      <w:pPr>
        <w:pStyle w:val="KeepWithNext"/>
        <w:rPr>
          <w:rtl/>
          <w:lang w:eastAsia="he-IL"/>
        </w:rPr>
      </w:pPr>
    </w:p>
    <w:p w14:paraId="05AEBA58" w14:textId="541C61F9" w:rsidR="006B74DA" w:rsidRDefault="006B74DA" w:rsidP="006B74DA">
      <w:pPr>
        <w:rPr>
          <w:rtl/>
          <w:lang w:eastAsia="he-IL"/>
        </w:rPr>
      </w:pPr>
      <w:bookmarkStart w:id="4054" w:name="_ETM_Q1_7595062"/>
      <w:bookmarkStart w:id="4055" w:name="_ETM_Q1_7595131"/>
      <w:bookmarkEnd w:id="4054"/>
      <w:bookmarkEnd w:id="4055"/>
      <w:r>
        <w:rPr>
          <w:rFonts w:hint="cs"/>
          <w:rtl/>
          <w:lang w:eastAsia="he-IL"/>
        </w:rPr>
        <w:t>אני חושב שאני מבין</w:t>
      </w:r>
      <w:bookmarkStart w:id="4056" w:name="_ETM_Q1_7596987"/>
      <w:bookmarkEnd w:id="4056"/>
      <w:r>
        <w:rPr>
          <w:rFonts w:hint="cs"/>
          <w:rtl/>
          <w:lang w:eastAsia="he-IL"/>
        </w:rPr>
        <w:t xml:space="preserve"> את ההערה. אולי יש פה עניין של ניסוח, כי לפי </w:t>
      </w:r>
      <w:bookmarkStart w:id="4057" w:name="_ETM_Q1_7602829"/>
      <w:bookmarkEnd w:id="4057"/>
      <w:r>
        <w:rPr>
          <w:rFonts w:hint="cs"/>
          <w:rtl/>
          <w:lang w:eastAsia="he-IL"/>
        </w:rPr>
        <w:t xml:space="preserve">איך שזה מנוסח עכשיו זה מנוסח באופן מאוד </w:t>
      </w:r>
      <w:bookmarkStart w:id="4058" w:name="_ETM_Q1_7605516"/>
      <w:bookmarkEnd w:id="4058"/>
      <w:r>
        <w:rPr>
          <w:rFonts w:hint="cs"/>
          <w:rtl/>
          <w:lang w:eastAsia="he-IL"/>
        </w:rPr>
        <w:t xml:space="preserve">מאוד גורף. כשכתבתי את זה לא חשבתי את זה, אבל </w:t>
      </w:r>
      <w:bookmarkStart w:id="4059" w:name="_ETM_Q1_7607708"/>
      <w:bookmarkEnd w:id="4059"/>
      <w:r>
        <w:rPr>
          <w:rFonts w:hint="cs"/>
          <w:rtl/>
          <w:lang w:eastAsia="he-IL"/>
        </w:rPr>
        <w:t xml:space="preserve">אולי זה נכון, כתוב בלי עזרה זולת זו של עדשות. </w:t>
      </w:r>
      <w:bookmarkStart w:id="4060" w:name="_ETM_Q1_7610388"/>
      <w:bookmarkEnd w:id="4060"/>
      <w:r>
        <w:rPr>
          <w:rFonts w:hint="cs"/>
          <w:rtl/>
          <w:lang w:eastAsia="he-IL"/>
        </w:rPr>
        <w:t xml:space="preserve">זאת אומרת שתיאורטית, לפי הלשון הפשוטה של החוק, אם הוא </w:t>
      </w:r>
      <w:bookmarkStart w:id="4061" w:name="_ETM_Q1_7611835"/>
      <w:bookmarkEnd w:id="4061"/>
      <w:r>
        <w:rPr>
          <w:rFonts w:hint="cs"/>
          <w:rtl/>
          <w:lang w:eastAsia="he-IL"/>
        </w:rPr>
        <w:t>צריך עכשיו להסתכל רגע בשלט או להטות רגע אוזן בשבי</w:t>
      </w:r>
      <w:bookmarkStart w:id="4062" w:name="_ETM_Q1_7618851"/>
      <w:bookmarkEnd w:id="4062"/>
      <w:r>
        <w:rPr>
          <w:rFonts w:hint="cs"/>
          <w:rtl/>
          <w:lang w:eastAsia="he-IL"/>
        </w:rPr>
        <w:t xml:space="preserve">ל מה שאומר חברו, אסור לו. </w:t>
      </w:r>
    </w:p>
    <w:p w14:paraId="78E19A63" w14:textId="77777777" w:rsidR="006B74DA" w:rsidRDefault="006B74DA" w:rsidP="006B74DA">
      <w:pPr>
        <w:rPr>
          <w:rtl/>
          <w:lang w:eastAsia="he-IL"/>
        </w:rPr>
      </w:pPr>
      <w:bookmarkStart w:id="4063" w:name="_ETM_Q1_7617934"/>
      <w:bookmarkEnd w:id="4063"/>
    </w:p>
    <w:p w14:paraId="70B16EDB" w14:textId="6D6ED95E" w:rsidR="006B74DA" w:rsidRDefault="006B74DA" w:rsidP="006B74DA">
      <w:pPr>
        <w:pStyle w:val="af9"/>
        <w:keepNext/>
        <w:rPr>
          <w:rtl/>
          <w:lang w:eastAsia="he-IL"/>
        </w:rPr>
      </w:pPr>
      <w:bookmarkStart w:id="4064" w:name="ET_guest_איציק_בן_שבת_349"/>
      <w:r w:rsidRPr="006B74DA">
        <w:rPr>
          <w:rStyle w:val="TagStyle"/>
          <w:rtl/>
        </w:rPr>
        <w:t xml:space="preserve"> &lt;&lt; אורח &gt;&gt; </w:t>
      </w:r>
      <w:r>
        <w:rPr>
          <w:rtl/>
          <w:lang w:eastAsia="he-IL"/>
        </w:rPr>
        <w:t>איציק בן שבת:</w:t>
      </w:r>
      <w:r w:rsidRPr="006B74DA">
        <w:rPr>
          <w:rStyle w:val="TagStyle"/>
          <w:rtl/>
        </w:rPr>
        <w:t xml:space="preserve"> &lt;&lt; אורח &gt;&gt;</w:t>
      </w:r>
      <w:r w:rsidR="00FD0A21">
        <w:rPr>
          <w:rtl/>
          <w:lang w:eastAsia="he-IL"/>
        </w:rPr>
        <w:t xml:space="preserve"> </w:t>
      </w:r>
      <w:bookmarkEnd w:id="4064"/>
    </w:p>
    <w:p w14:paraId="6B6E488E" w14:textId="77777777" w:rsidR="006B74DA" w:rsidRDefault="006B74DA" w:rsidP="006B74DA">
      <w:pPr>
        <w:pStyle w:val="KeepWithNext"/>
        <w:rPr>
          <w:rtl/>
          <w:lang w:eastAsia="he-IL"/>
        </w:rPr>
      </w:pPr>
    </w:p>
    <w:p w14:paraId="7A545995" w14:textId="10447280" w:rsidR="006B74DA" w:rsidRDefault="006B74DA" w:rsidP="006B74DA">
      <w:pPr>
        <w:rPr>
          <w:rtl/>
          <w:lang w:eastAsia="he-IL"/>
        </w:rPr>
      </w:pPr>
      <w:bookmarkStart w:id="4065" w:name="_ETM_Q1_7618259"/>
      <w:bookmarkStart w:id="4066" w:name="_ETM_Q1_7618293"/>
      <w:bookmarkEnd w:id="4065"/>
      <w:bookmarkEnd w:id="4066"/>
      <w:r>
        <w:rPr>
          <w:rFonts w:hint="cs"/>
          <w:rtl/>
          <w:lang w:eastAsia="he-IL"/>
        </w:rPr>
        <w:t xml:space="preserve">אז הוא לא בקשר </w:t>
      </w:r>
      <w:bookmarkStart w:id="4067" w:name="_ETM_Q1_7620086"/>
      <w:bookmarkEnd w:id="4067"/>
      <w:r>
        <w:rPr>
          <w:rFonts w:hint="cs"/>
          <w:rtl/>
          <w:lang w:eastAsia="he-IL"/>
        </w:rPr>
        <w:t xml:space="preserve">עין. </w:t>
      </w:r>
    </w:p>
    <w:p w14:paraId="7793DC0C" w14:textId="77777777" w:rsidR="006B74DA" w:rsidRDefault="006B74DA" w:rsidP="006B74DA">
      <w:pPr>
        <w:rPr>
          <w:rtl/>
          <w:lang w:eastAsia="he-IL"/>
        </w:rPr>
      </w:pPr>
      <w:bookmarkStart w:id="4068" w:name="_ETM_Q1_7617155"/>
      <w:bookmarkStart w:id="4069" w:name="_ETM_Q1_7617191"/>
      <w:bookmarkStart w:id="4070" w:name="_ETM_Q1_7618195"/>
      <w:bookmarkEnd w:id="4068"/>
      <w:bookmarkEnd w:id="4069"/>
      <w:bookmarkEnd w:id="4070"/>
    </w:p>
    <w:p w14:paraId="4ED8E5E4" w14:textId="7289AB5C" w:rsidR="006B74DA" w:rsidRDefault="006B74DA" w:rsidP="006B74DA">
      <w:pPr>
        <w:pStyle w:val="af9"/>
        <w:keepNext/>
        <w:rPr>
          <w:rtl/>
          <w:lang w:eastAsia="he-IL"/>
        </w:rPr>
      </w:pPr>
      <w:bookmarkStart w:id="4071" w:name="ET_guest_אבישי_פדהצור_350"/>
      <w:r w:rsidRPr="006B74DA">
        <w:rPr>
          <w:rStyle w:val="TagStyle"/>
          <w:rtl/>
        </w:rPr>
        <w:t xml:space="preserve"> &lt;&lt; אורח &gt;&gt; </w:t>
      </w:r>
      <w:r>
        <w:rPr>
          <w:rtl/>
          <w:lang w:eastAsia="he-IL"/>
        </w:rPr>
        <w:t>אבישי פדהצור:</w:t>
      </w:r>
      <w:r w:rsidRPr="006B74DA">
        <w:rPr>
          <w:rStyle w:val="TagStyle"/>
          <w:rtl/>
        </w:rPr>
        <w:t xml:space="preserve"> &lt;&lt; אורח &gt;&gt;</w:t>
      </w:r>
      <w:r w:rsidR="00FD0A21">
        <w:rPr>
          <w:rtl/>
          <w:lang w:eastAsia="he-IL"/>
        </w:rPr>
        <w:t xml:space="preserve"> </w:t>
      </w:r>
      <w:bookmarkEnd w:id="4071"/>
    </w:p>
    <w:p w14:paraId="17327E78" w14:textId="77777777" w:rsidR="006B74DA" w:rsidRDefault="006B74DA" w:rsidP="006B74DA">
      <w:pPr>
        <w:pStyle w:val="KeepWithNext"/>
        <w:rPr>
          <w:rtl/>
          <w:lang w:eastAsia="he-IL"/>
        </w:rPr>
      </w:pPr>
    </w:p>
    <w:p w14:paraId="37DBC8A0" w14:textId="305DF748" w:rsidR="00B60C82" w:rsidRDefault="006B74DA" w:rsidP="00B60C82">
      <w:pPr>
        <w:rPr>
          <w:rtl/>
          <w:lang w:eastAsia="he-IL"/>
        </w:rPr>
      </w:pPr>
      <w:bookmarkStart w:id="4072" w:name="_ETM_Q1_7618535"/>
      <w:bookmarkStart w:id="4073" w:name="_ETM_Q1_7618565"/>
      <w:bookmarkEnd w:id="4072"/>
      <w:bookmarkEnd w:id="4073"/>
      <w:r>
        <w:rPr>
          <w:rFonts w:hint="cs"/>
          <w:rtl/>
          <w:lang w:eastAsia="he-IL"/>
        </w:rPr>
        <w:t xml:space="preserve">אסור לו באיסור חמור. לא זאת הכוונה שלנו. הכוונה </w:t>
      </w:r>
      <w:bookmarkStart w:id="4074" w:name="_ETM_Q1_7620560"/>
      <w:bookmarkEnd w:id="4074"/>
      <w:r>
        <w:rPr>
          <w:rFonts w:hint="cs"/>
          <w:rtl/>
          <w:lang w:eastAsia="he-IL"/>
        </w:rPr>
        <w:t xml:space="preserve">שלנו שהוא צריך לשמור על קשר ישיר כשמותר לו להסתייע </w:t>
      </w:r>
      <w:bookmarkStart w:id="4075" w:name="_ETM_Q1_7620777"/>
      <w:bookmarkEnd w:id="4075"/>
      <w:r>
        <w:rPr>
          <w:rFonts w:hint="cs"/>
          <w:rtl/>
          <w:lang w:eastAsia="he-IL"/>
        </w:rPr>
        <w:t xml:space="preserve">רק בעדשות מתקנות, לא במצלמות ולא בשום דבר אחר. </w:t>
      </w:r>
      <w:bookmarkStart w:id="4076" w:name="_ETM_Q1_7631859"/>
      <w:bookmarkEnd w:id="4076"/>
      <w:r>
        <w:rPr>
          <w:rFonts w:hint="cs"/>
          <w:rtl/>
          <w:lang w:eastAsia="he-IL"/>
        </w:rPr>
        <w:t xml:space="preserve">כן מותר לו, כמו שכשאני נוהג האוטו אני צריך </w:t>
      </w:r>
      <w:bookmarkStart w:id="4077" w:name="_ETM_Q1_7631303"/>
      <w:bookmarkEnd w:id="4077"/>
      <w:r>
        <w:rPr>
          <w:rFonts w:hint="cs"/>
          <w:rtl/>
          <w:lang w:eastAsia="he-IL"/>
        </w:rPr>
        <w:t xml:space="preserve">להסתכל כל הזמן, אבל אני כן מסתכל לפעמים מה </w:t>
      </w:r>
      <w:bookmarkStart w:id="4078" w:name="_ETM_Q1_7634261"/>
      <w:bookmarkEnd w:id="4078"/>
      <w:r>
        <w:rPr>
          <w:rFonts w:hint="cs"/>
          <w:rtl/>
          <w:lang w:eastAsia="he-IL"/>
        </w:rPr>
        <w:t>המהירות ומה המצב של ידית ההילוכים. זה כן מותר</w:t>
      </w:r>
      <w:r w:rsidR="00C4088C">
        <w:rPr>
          <w:rFonts w:hint="cs"/>
          <w:rtl/>
          <w:lang w:eastAsia="he-IL"/>
        </w:rPr>
        <w:t>.</w:t>
      </w:r>
      <w:r>
        <w:rPr>
          <w:rFonts w:hint="cs"/>
          <w:rtl/>
          <w:lang w:eastAsia="he-IL"/>
        </w:rPr>
        <w:t xml:space="preserve"> זאת</w:t>
      </w:r>
      <w:bookmarkStart w:id="4079" w:name="_ETM_Q1_7637695"/>
      <w:bookmarkEnd w:id="4079"/>
      <w:r>
        <w:rPr>
          <w:rFonts w:hint="cs"/>
          <w:rtl/>
          <w:lang w:eastAsia="he-IL"/>
        </w:rPr>
        <w:t xml:space="preserve"> אומרת מותר לו להסתייע במידע אחר שלא מסכן את ההפעלה. </w:t>
      </w:r>
      <w:bookmarkStart w:id="4080" w:name="_ETM_Q1_7639231"/>
      <w:bookmarkStart w:id="4081" w:name="_ETM_Q1_7638470"/>
      <w:bookmarkStart w:id="4082" w:name="_ETM_Q1_7638516"/>
      <w:bookmarkStart w:id="4083" w:name="_ETM_Q1_7638630"/>
      <w:bookmarkStart w:id="4084" w:name="_ETM_Q1_7638666"/>
      <w:bookmarkEnd w:id="4080"/>
      <w:bookmarkEnd w:id="4081"/>
      <w:bookmarkEnd w:id="4082"/>
      <w:bookmarkEnd w:id="4083"/>
      <w:bookmarkEnd w:id="4084"/>
      <w:r w:rsidR="00B60C82">
        <w:rPr>
          <w:rFonts w:hint="cs"/>
          <w:rtl/>
          <w:lang w:eastAsia="he-IL"/>
        </w:rPr>
        <w:t xml:space="preserve">אז אולי נכון לכתוב פה, אני מציע ואולי הוועדה תסמיך </w:t>
      </w:r>
      <w:bookmarkStart w:id="4085" w:name="_ETM_Q1_7646357"/>
      <w:bookmarkEnd w:id="4085"/>
      <w:r w:rsidR="00B60C82">
        <w:rPr>
          <w:rFonts w:hint="cs"/>
          <w:rtl/>
          <w:lang w:eastAsia="he-IL"/>
        </w:rPr>
        <w:t xml:space="preserve">אותנו לחדד את הנוסח, במשך כל ההפעלה - - </w:t>
      </w:r>
      <w:bookmarkStart w:id="4086" w:name="_ETM_Q1_7652297"/>
      <w:bookmarkEnd w:id="4086"/>
      <w:r w:rsidR="00B60C82">
        <w:rPr>
          <w:rFonts w:hint="cs"/>
          <w:rtl/>
          <w:lang w:eastAsia="he-IL"/>
        </w:rPr>
        <w:t>-</w:t>
      </w:r>
    </w:p>
    <w:p w14:paraId="6A94485B" w14:textId="77777777" w:rsidR="00B60C82" w:rsidRDefault="00B60C82" w:rsidP="006B74DA">
      <w:pPr>
        <w:rPr>
          <w:rtl/>
          <w:lang w:eastAsia="he-IL"/>
        </w:rPr>
      </w:pPr>
      <w:bookmarkStart w:id="4087" w:name="_ETM_Q1_7652600"/>
      <w:bookmarkStart w:id="4088" w:name="_ETM_Q1_7652635"/>
      <w:bookmarkEnd w:id="4087"/>
      <w:bookmarkEnd w:id="4088"/>
    </w:p>
    <w:p w14:paraId="478A9B03" w14:textId="677039BB" w:rsidR="00B60C82" w:rsidRDefault="00B60C82" w:rsidP="00B60C82">
      <w:pPr>
        <w:pStyle w:val="af9"/>
        <w:keepNext/>
        <w:rPr>
          <w:rtl/>
          <w:lang w:eastAsia="he-IL"/>
        </w:rPr>
      </w:pPr>
      <w:bookmarkStart w:id="4089" w:name="ET_guest_עומר_דהן_351"/>
      <w:r w:rsidRPr="00B60C82">
        <w:rPr>
          <w:rStyle w:val="TagStyle"/>
          <w:rtl/>
        </w:rPr>
        <w:t xml:space="preserve"> &lt;&lt; אורח &gt;&gt; </w:t>
      </w:r>
      <w:r>
        <w:rPr>
          <w:rtl/>
          <w:lang w:eastAsia="he-IL"/>
        </w:rPr>
        <w:t>עומר דהן:</w:t>
      </w:r>
      <w:r w:rsidRPr="00B60C82">
        <w:rPr>
          <w:rStyle w:val="TagStyle"/>
          <w:rtl/>
        </w:rPr>
        <w:t xml:space="preserve"> &lt;&lt; אורח &gt;&gt;</w:t>
      </w:r>
      <w:r w:rsidR="00FD0A21">
        <w:rPr>
          <w:rtl/>
          <w:lang w:eastAsia="he-IL"/>
        </w:rPr>
        <w:t xml:space="preserve"> </w:t>
      </w:r>
      <w:bookmarkEnd w:id="4089"/>
    </w:p>
    <w:p w14:paraId="4C974277" w14:textId="77777777" w:rsidR="00B60C82" w:rsidRDefault="00B60C82" w:rsidP="00B60C82">
      <w:pPr>
        <w:pStyle w:val="KeepWithNext"/>
        <w:rPr>
          <w:rtl/>
          <w:lang w:eastAsia="he-IL"/>
        </w:rPr>
      </w:pPr>
    </w:p>
    <w:p w14:paraId="129FE734" w14:textId="653BD32C" w:rsidR="00B60C82" w:rsidRDefault="00B60C82" w:rsidP="00B60C82">
      <w:pPr>
        <w:rPr>
          <w:rtl/>
          <w:lang w:eastAsia="he-IL"/>
        </w:rPr>
      </w:pPr>
      <w:bookmarkStart w:id="4090" w:name="_ETM_Q1_7650008"/>
      <w:bookmarkStart w:id="4091" w:name="_ETM_Q1_7650033"/>
      <w:bookmarkEnd w:id="4090"/>
      <w:bookmarkEnd w:id="4091"/>
      <w:r>
        <w:rPr>
          <w:rFonts w:hint="cs"/>
          <w:rtl/>
          <w:lang w:eastAsia="he-IL"/>
        </w:rPr>
        <w:t xml:space="preserve">להוריד פשוט את 'בלי עזרה'. </w:t>
      </w:r>
    </w:p>
    <w:p w14:paraId="18631E59" w14:textId="77777777" w:rsidR="00B60C82" w:rsidRDefault="00B60C82" w:rsidP="00B60C82">
      <w:pPr>
        <w:rPr>
          <w:rtl/>
          <w:lang w:eastAsia="he-IL"/>
        </w:rPr>
      </w:pPr>
      <w:bookmarkStart w:id="4092" w:name="_ETM_Q1_7653752"/>
      <w:bookmarkStart w:id="4093" w:name="_ETM_Q1_7653811"/>
      <w:bookmarkEnd w:id="4092"/>
      <w:bookmarkEnd w:id="4093"/>
    </w:p>
    <w:p w14:paraId="052C32AB" w14:textId="751DC552" w:rsidR="00B60C82" w:rsidRDefault="00B60C82" w:rsidP="00B60C82">
      <w:pPr>
        <w:pStyle w:val="af9"/>
        <w:keepNext/>
        <w:rPr>
          <w:rtl/>
          <w:lang w:eastAsia="he-IL"/>
        </w:rPr>
      </w:pPr>
      <w:bookmarkStart w:id="4094" w:name="ET_guest_אבישי_פדהצור_352"/>
      <w:r w:rsidRPr="00B60C82">
        <w:rPr>
          <w:rStyle w:val="TagStyle"/>
          <w:rtl/>
        </w:rPr>
        <w:t xml:space="preserve"> &lt;&lt; אורח &gt;&gt; </w:t>
      </w:r>
      <w:r>
        <w:rPr>
          <w:rtl/>
          <w:lang w:eastAsia="he-IL"/>
        </w:rPr>
        <w:t>אבישי פדהצור:</w:t>
      </w:r>
      <w:r w:rsidRPr="00B60C82">
        <w:rPr>
          <w:rStyle w:val="TagStyle"/>
          <w:rtl/>
        </w:rPr>
        <w:t xml:space="preserve"> &lt;&lt; אורח &gt;&gt;</w:t>
      </w:r>
      <w:r w:rsidR="00FD0A21">
        <w:rPr>
          <w:rtl/>
          <w:lang w:eastAsia="he-IL"/>
        </w:rPr>
        <w:t xml:space="preserve"> </w:t>
      </w:r>
      <w:bookmarkEnd w:id="4094"/>
    </w:p>
    <w:p w14:paraId="1F927F79" w14:textId="77777777" w:rsidR="00B60C82" w:rsidRDefault="00B60C82" w:rsidP="00B60C82">
      <w:pPr>
        <w:pStyle w:val="KeepWithNext"/>
        <w:rPr>
          <w:rtl/>
          <w:lang w:eastAsia="he-IL"/>
        </w:rPr>
      </w:pPr>
    </w:p>
    <w:p w14:paraId="3F2A044B" w14:textId="739262F8" w:rsidR="00B60C82" w:rsidRDefault="00B60C82" w:rsidP="00B60C82">
      <w:pPr>
        <w:rPr>
          <w:rtl/>
          <w:lang w:eastAsia="he-IL"/>
        </w:rPr>
      </w:pPr>
      <w:bookmarkStart w:id="4095" w:name="_ETM_Q1_7655055"/>
      <w:bookmarkStart w:id="4096" w:name="_ETM_Q1_7655075"/>
      <w:bookmarkEnd w:id="4095"/>
      <w:bookmarkEnd w:id="4096"/>
      <w:r>
        <w:rPr>
          <w:rFonts w:hint="cs"/>
          <w:rtl/>
          <w:lang w:eastAsia="he-IL"/>
        </w:rPr>
        <w:t xml:space="preserve">משהו שיבהיר שאין פה כוונה </w:t>
      </w:r>
      <w:bookmarkStart w:id="4097" w:name="_ETM_Q1_7659249"/>
      <w:bookmarkEnd w:id="4097"/>
      <w:r>
        <w:rPr>
          <w:rFonts w:hint="cs"/>
          <w:rtl/>
          <w:lang w:eastAsia="he-IL"/>
        </w:rPr>
        <w:t xml:space="preserve">לשום עזרה שבעולם זולת עדשות מתקנות, אלא שתיקון הראייה הוא </w:t>
      </w:r>
      <w:bookmarkStart w:id="4098" w:name="_ETM_Q1_7663256"/>
      <w:bookmarkEnd w:id="4098"/>
      <w:r>
        <w:rPr>
          <w:rFonts w:hint="cs"/>
          <w:rtl/>
          <w:lang w:eastAsia="he-IL"/>
        </w:rPr>
        <w:t xml:space="preserve">רק באמצעות עדשות מתקנות, זאת הכוונה. מותר לו להסתייע </w:t>
      </w:r>
      <w:bookmarkStart w:id="4099" w:name="_ETM_Q1_7668540"/>
      <w:bookmarkEnd w:id="4099"/>
      <w:r>
        <w:rPr>
          <w:rFonts w:hint="cs"/>
          <w:rtl/>
          <w:lang w:eastAsia="he-IL"/>
        </w:rPr>
        <w:t xml:space="preserve">בנתונים גולמיים שהוא מקבל מהמערכת. </w:t>
      </w:r>
    </w:p>
    <w:p w14:paraId="394807A4" w14:textId="77777777" w:rsidR="00B60C82" w:rsidRDefault="00B60C82" w:rsidP="00B60C82">
      <w:pPr>
        <w:rPr>
          <w:rtl/>
          <w:lang w:eastAsia="he-IL"/>
        </w:rPr>
      </w:pPr>
      <w:bookmarkStart w:id="4100" w:name="_ETM_Q1_7669313"/>
      <w:bookmarkStart w:id="4101" w:name="_ETM_Q1_7669347"/>
      <w:bookmarkEnd w:id="4100"/>
      <w:bookmarkEnd w:id="4101"/>
    </w:p>
    <w:p w14:paraId="64686061" w14:textId="6449A182" w:rsidR="00B60C82" w:rsidRDefault="00B60C82" w:rsidP="00B60C82">
      <w:pPr>
        <w:pStyle w:val="af6"/>
        <w:keepNext/>
        <w:rPr>
          <w:rtl/>
        </w:rPr>
      </w:pPr>
      <w:bookmarkStart w:id="4102" w:name="ET_yor_6050_353"/>
      <w:r w:rsidRPr="00B60C82">
        <w:rPr>
          <w:rStyle w:val="TagStyle"/>
          <w:rtl/>
        </w:rPr>
        <w:t xml:space="preserve"> &lt;&lt; יור &gt;&gt; </w:t>
      </w:r>
      <w:r>
        <w:rPr>
          <w:rtl/>
        </w:rPr>
        <w:t>היו"ר אליהו ברוכי:</w:t>
      </w:r>
      <w:r w:rsidRPr="00B60C82">
        <w:rPr>
          <w:rStyle w:val="TagStyle"/>
          <w:rtl/>
        </w:rPr>
        <w:t xml:space="preserve"> &lt;&lt; יור &gt;&gt;</w:t>
      </w:r>
      <w:r w:rsidR="00FD0A21">
        <w:rPr>
          <w:rtl/>
        </w:rPr>
        <w:t xml:space="preserve"> </w:t>
      </w:r>
      <w:bookmarkEnd w:id="4102"/>
    </w:p>
    <w:p w14:paraId="53DA8880" w14:textId="77777777" w:rsidR="00B60C82" w:rsidRDefault="00B60C82" w:rsidP="00B60C82">
      <w:pPr>
        <w:pStyle w:val="KeepWithNext"/>
        <w:rPr>
          <w:rtl/>
          <w:lang w:eastAsia="he-IL"/>
        </w:rPr>
      </w:pPr>
    </w:p>
    <w:p w14:paraId="5B6DF0D6" w14:textId="2F52E094" w:rsidR="00B60C82" w:rsidRDefault="00B60C82" w:rsidP="00B60C82">
      <w:pPr>
        <w:rPr>
          <w:rtl/>
          <w:lang w:eastAsia="he-IL"/>
        </w:rPr>
      </w:pPr>
      <w:bookmarkStart w:id="4103" w:name="_ETM_Q1_7670305"/>
      <w:bookmarkStart w:id="4104" w:name="_ETM_Q1_7670324"/>
      <w:bookmarkEnd w:id="4103"/>
      <w:bookmarkEnd w:id="4104"/>
      <w:r>
        <w:rPr>
          <w:rFonts w:hint="cs"/>
          <w:rtl/>
          <w:lang w:eastAsia="he-IL"/>
        </w:rPr>
        <w:t xml:space="preserve">המטרה פה שהוא לא </w:t>
      </w:r>
      <w:bookmarkStart w:id="4105" w:name="_ETM_Q1_7674226"/>
      <w:bookmarkEnd w:id="4105"/>
      <w:r>
        <w:rPr>
          <w:rFonts w:hint="cs"/>
          <w:rtl/>
          <w:lang w:eastAsia="he-IL"/>
        </w:rPr>
        <w:t xml:space="preserve">יישב מה שנקרא ויראה נקודה באופק וייעזר, כאילו כל </w:t>
      </w:r>
      <w:bookmarkStart w:id="4106" w:name="_ETM_Q1_7679149"/>
      <w:bookmarkEnd w:id="4106"/>
      <w:r>
        <w:rPr>
          <w:rFonts w:hint="cs"/>
          <w:rtl/>
          <w:lang w:eastAsia="he-IL"/>
        </w:rPr>
        <w:t xml:space="preserve">הנתונים יהיו רק על סמך השלט. זה אתם רוצים כאילו. </w:t>
      </w:r>
      <w:bookmarkStart w:id="4107" w:name="_ETM_Q1_7681118"/>
      <w:bookmarkEnd w:id="4107"/>
    </w:p>
    <w:p w14:paraId="2D2A5BF6" w14:textId="77777777" w:rsidR="00B60C82" w:rsidRDefault="00B60C82" w:rsidP="00B60C82">
      <w:pPr>
        <w:rPr>
          <w:rtl/>
          <w:lang w:eastAsia="he-IL"/>
        </w:rPr>
      </w:pPr>
      <w:bookmarkStart w:id="4108" w:name="_ETM_Q1_7682007"/>
      <w:bookmarkStart w:id="4109" w:name="_ETM_Q1_7682045"/>
      <w:bookmarkStart w:id="4110" w:name="_ETM_Q1_7684615"/>
      <w:bookmarkEnd w:id="4108"/>
      <w:bookmarkEnd w:id="4109"/>
      <w:bookmarkEnd w:id="4110"/>
    </w:p>
    <w:p w14:paraId="7E65696C" w14:textId="32F76947" w:rsidR="00B60C82" w:rsidRDefault="00B60C82" w:rsidP="00B60C82">
      <w:pPr>
        <w:pStyle w:val="af9"/>
        <w:keepNext/>
        <w:rPr>
          <w:rtl/>
          <w:lang w:eastAsia="he-IL"/>
        </w:rPr>
      </w:pPr>
      <w:bookmarkStart w:id="4111" w:name="ET_guest_אבישי_פדהצור_354"/>
      <w:r w:rsidRPr="00B60C82">
        <w:rPr>
          <w:rStyle w:val="TagStyle"/>
          <w:rtl/>
        </w:rPr>
        <w:t xml:space="preserve"> &lt;&lt; אורח &gt;&gt; </w:t>
      </w:r>
      <w:r>
        <w:rPr>
          <w:rtl/>
          <w:lang w:eastAsia="he-IL"/>
        </w:rPr>
        <w:t>אבישי פדהצור:</w:t>
      </w:r>
      <w:r w:rsidRPr="00B60C82">
        <w:rPr>
          <w:rStyle w:val="TagStyle"/>
          <w:rtl/>
        </w:rPr>
        <w:t xml:space="preserve"> &lt;&lt; אורח &gt;&gt;</w:t>
      </w:r>
      <w:r w:rsidR="00FD0A21">
        <w:rPr>
          <w:rtl/>
          <w:lang w:eastAsia="he-IL"/>
        </w:rPr>
        <w:t xml:space="preserve"> </w:t>
      </w:r>
      <w:bookmarkEnd w:id="4111"/>
    </w:p>
    <w:p w14:paraId="5848BCDA" w14:textId="77777777" w:rsidR="00B60C82" w:rsidRDefault="00B60C82" w:rsidP="00B60C82">
      <w:pPr>
        <w:pStyle w:val="KeepWithNext"/>
        <w:rPr>
          <w:rtl/>
          <w:lang w:eastAsia="he-IL"/>
        </w:rPr>
      </w:pPr>
    </w:p>
    <w:p w14:paraId="0802EC7E" w14:textId="7F077AD5" w:rsidR="00B60C82" w:rsidRDefault="00B60C82" w:rsidP="00B60C82">
      <w:pPr>
        <w:rPr>
          <w:rtl/>
          <w:lang w:eastAsia="he-IL"/>
        </w:rPr>
      </w:pPr>
      <w:bookmarkStart w:id="4112" w:name="_ETM_Q1_7684896"/>
      <w:bookmarkStart w:id="4113" w:name="_ETM_Q1_7684917"/>
      <w:bookmarkEnd w:id="4112"/>
      <w:bookmarkEnd w:id="4113"/>
      <w:r>
        <w:rPr>
          <w:rFonts w:hint="cs"/>
          <w:rtl/>
          <w:lang w:eastAsia="he-IL"/>
        </w:rPr>
        <w:t xml:space="preserve">הכוונה פה הייתה תטיס בקשר עין, שזה פשוטו כמשמעו. עכשיו </w:t>
      </w:r>
      <w:bookmarkStart w:id="4114" w:name="_ETM_Q1_7686245"/>
      <w:bookmarkEnd w:id="4114"/>
      <w:r>
        <w:rPr>
          <w:rFonts w:hint="cs"/>
          <w:rtl/>
          <w:lang w:eastAsia="he-IL"/>
        </w:rPr>
        <w:t xml:space="preserve">תתחיל להתחכם איתי </w:t>
      </w:r>
      <w:bookmarkStart w:id="4115" w:name="_ETM_Q1_7685264"/>
      <w:bookmarkEnd w:id="4115"/>
      <w:r>
        <w:rPr>
          <w:rFonts w:hint="cs"/>
          <w:rtl/>
          <w:lang w:eastAsia="he-IL"/>
        </w:rPr>
        <w:t>מה זה קשר עין, כמו שאמרנו, אם יש מצלמה</w:t>
      </w:r>
      <w:r w:rsidR="00FD0A21">
        <w:rPr>
          <w:rFonts w:hint="cs"/>
          <w:rtl/>
          <w:lang w:eastAsia="he-IL"/>
        </w:rPr>
        <w:t xml:space="preserve"> </w:t>
      </w:r>
      <w:r>
        <w:rPr>
          <w:rFonts w:hint="cs"/>
          <w:rtl/>
          <w:lang w:eastAsia="he-IL"/>
        </w:rPr>
        <w:t xml:space="preserve">על הכטב"ם ויש לנו משקפיים וירטואליים כאלה </w:t>
      </w:r>
      <w:bookmarkStart w:id="4116" w:name="_ETM_Q1_7692188"/>
      <w:bookmarkEnd w:id="4116"/>
      <w:r>
        <w:rPr>
          <w:rFonts w:hint="cs"/>
          <w:rtl/>
          <w:lang w:eastAsia="he-IL"/>
        </w:rPr>
        <w:t xml:space="preserve">אז זה קשר עין ישיר, על זה אני אומר לך </w:t>
      </w:r>
      <w:bookmarkStart w:id="4117" w:name="_ETM_Q1_7693849"/>
      <w:bookmarkEnd w:id="4117"/>
      <w:r>
        <w:rPr>
          <w:rFonts w:hint="cs"/>
          <w:rtl/>
          <w:lang w:eastAsia="he-IL"/>
        </w:rPr>
        <w:t xml:space="preserve">לא. ההסתייגות היחידה שלך בראייה, לא בהפעלה, היא עדשות מתקנות </w:t>
      </w:r>
      <w:bookmarkStart w:id="4118" w:name="_ETM_Q1_7698507"/>
      <w:bookmarkEnd w:id="4118"/>
      <w:r>
        <w:rPr>
          <w:rFonts w:hint="cs"/>
          <w:rtl/>
          <w:lang w:eastAsia="he-IL"/>
        </w:rPr>
        <w:t xml:space="preserve">או משקפיים. </w:t>
      </w:r>
    </w:p>
    <w:p w14:paraId="3B0A268C" w14:textId="77777777" w:rsidR="00B60C82" w:rsidRDefault="00B60C82" w:rsidP="00B60C82">
      <w:pPr>
        <w:rPr>
          <w:rtl/>
          <w:lang w:eastAsia="he-IL"/>
        </w:rPr>
      </w:pPr>
      <w:bookmarkStart w:id="4119" w:name="_ETM_Q1_7697892"/>
      <w:bookmarkStart w:id="4120" w:name="_ETM_Q1_7697942"/>
      <w:bookmarkStart w:id="4121" w:name="_ETM_Q1_7698060"/>
      <w:bookmarkEnd w:id="4119"/>
      <w:bookmarkEnd w:id="4120"/>
      <w:bookmarkEnd w:id="4121"/>
    </w:p>
    <w:p w14:paraId="2EEC9ED4" w14:textId="479B1103" w:rsidR="00B60C82" w:rsidRDefault="00B60C82" w:rsidP="00B60C82">
      <w:pPr>
        <w:rPr>
          <w:rtl/>
          <w:lang w:eastAsia="he-IL"/>
        </w:rPr>
      </w:pPr>
      <w:bookmarkStart w:id="4122" w:name="_ETM_Q1_7698119"/>
      <w:bookmarkEnd w:id="4122"/>
      <w:r>
        <w:rPr>
          <w:rFonts w:hint="cs"/>
          <w:rtl/>
          <w:lang w:eastAsia="he-IL"/>
        </w:rPr>
        <w:t>אבל אם לצורך העניין, שוב, כמו שכשאתה</w:t>
      </w:r>
      <w:bookmarkStart w:id="4123" w:name="_ETM_Q1_7702477"/>
      <w:bookmarkEnd w:id="4123"/>
      <w:r>
        <w:rPr>
          <w:rFonts w:hint="cs"/>
          <w:rtl/>
          <w:lang w:eastAsia="he-IL"/>
        </w:rPr>
        <w:t xml:space="preserve"> מתפעל את האוטו, אתה מוריד רגע את ה</w:t>
      </w:r>
      <w:r w:rsidR="00C4088C">
        <w:rPr>
          <w:rFonts w:hint="cs"/>
          <w:rtl/>
          <w:lang w:eastAsia="he-IL"/>
        </w:rPr>
        <w:t>מבט</w:t>
      </w:r>
      <w:r>
        <w:rPr>
          <w:rFonts w:hint="cs"/>
          <w:rtl/>
          <w:lang w:eastAsia="he-IL"/>
        </w:rPr>
        <w:t xml:space="preserve"> ומסתכל על </w:t>
      </w:r>
      <w:bookmarkStart w:id="4124" w:name="_ETM_Q1_7701606"/>
      <w:bookmarkEnd w:id="4124"/>
      <w:r>
        <w:rPr>
          <w:rFonts w:hint="cs"/>
          <w:rtl/>
          <w:lang w:eastAsia="he-IL"/>
        </w:rPr>
        <w:t xml:space="preserve">הנתונים בשביל להבין גובה מהירות, זווית ביחס לאופק, בשביל לטייב </w:t>
      </w:r>
      <w:bookmarkStart w:id="4125" w:name="_ETM_Q1_7705843"/>
      <w:bookmarkEnd w:id="4125"/>
      <w:r>
        <w:rPr>
          <w:rFonts w:hint="cs"/>
          <w:rtl/>
          <w:lang w:eastAsia="he-IL"/>
        </w:rPr>
        <w:t>את הבטיחות של ההפעלה, את זה אנחנו לא באים למנוע.</w:t>
      </w:r>
      <w:bookmarkStart w:id="4126" w:name="_ETM_Q1_7708342"/>
      <w:bookmarkEnd w:id="4126"/>
      <w:r>
        <w:rPr>
          <w:rFonts w:hint="cs"/>
          <w:rtl/>
          <w:lang w:eastAsia="he-IL"/>
        </w:rPr>
        <w:t xml:space="preserve"> כמו שהחובה שלי לשים שתי ידיים על ההגה לא מופקעת </w:t>
      </w:r>
      <w:bookmarkStart w:id="4127" w:name="_ETM_Q1_7715910"/>
      <w:bookmarkEnd w:id="4127"/>
      <w:r>
        <w:rPr>
          <w:rFonts w:hint="cs"/>
          <w:rtl/>
          <w:lang w:eastAsia="he-IL"/>
        </w:rPr>
        <w:t xml:space="preserve">מהצורך שלי לתפעל את הרכב וכמו שהחובה שלי להסתכל על </w:t>
      </w:r>
      <w:bookmarkStart w:id="4128" w:name="_ETM_Q1_7718704"/>
      <w:bookmarkEnd w:id="4128"/>
      <w:r>
        <w:rPr>
          <w:rFonts w:hint="cs"/>
          <w:rtl/>
          <w:lang w:eastAsia="he-IL"/>
        </w:rPr>
        <w:t>הדרך ועל תנאי הדרך לא מתבטלת ברגע שאני מסתכל על</w:t>
      </w:r>
      <w:bookmarkStart w:id="4129" w:name="_ETM_Q1_7720973"/>
      <w:bookmarkEnd w:id="4129"/>
      <w:r>
        <w:rPr>
          <w:rFonts w:hint="cs"/>
          <w:rtl/>
          <w:lang w:eastAsia="he-IL"/>
        </w:rPr>
        <w:t xml:space="preserve"> המחוונים של האוטו לצורך ההפעלה שלו, לא אם אני פתאום </w:t>
      </w:r>
      <w:bookmarkStart w:id="4130" w:name="_ETM_Q1_7724644"/>
      <w:bookmarkEnd w:id="4130"/>
      <w:r>
        <w:rPr>
          <w:rFonts w:hint="cs"/>
          <w:rtl/>
          <w:lang w:eastAsia="he-IL"/>
        </w:rPr>
        <w:t>רואה סרטים ביוטיוב רחמנא ליצלן.</w:t>
      </w:r>
    </w:p>
    <w:p w14:paraId="74732439" w14:textId="77777777" w:rsidR="009D4560" w:rsidRDefault="009D4560" w:rsidP="00B60C82">
      <w:pPr>
        <w:rPr>
          <w:rtl/>
          <w:lang w:eastAsia="he-IL"/>
        </w:rPr>
      </w:pPr>
      <w:bookmarkStart w:id="4131" w:name="_ETM_Q1_7726388"/>
      <w:bookmarkStart w:id="4132" w:name="_ETM_Q1_7726456"/>
      <w:bookmarkStart w:id="4133" w:name="_ETM_Q1_7725579"/>
      <w:bookmarkEnd w:id="4131"/>
      <w:bookmarkEnd w:id="4132"/>
      <w:bookmarkEnd w:id="4133"/>
    </w:p>
    <w:p w14:paraId="701E2687" w14:textId="441C8848" w:rsidR="009D4560" w:rsidRDefault="009D4560" w:rsidP="009D4560">
      <w:pPr>
        <w:pStyle w:val="af9"/>
        <w:keepNext/>
        <w:rPr>
          <w:rtl/>
          <w:lang w:eastAsia="he-IL"/>
        </w:rPr>
      </w:pPr>
      <w:bookmarkStart w:id="4134" w:name="ET_guest_שמעון_מטאלי_355"/>
      <w:r w:rsidRPr="009D4560">
        <w:rPr>
          <w:rStyle w:val="TagStyle"/>
          <w:rtl/>
        </w:rPr>
        <w:t xml:space="preserve"> &lt;&lt; אורח &gt;&gt; </w:t>
      </w:r>
      <w:r>
        <w:rPr>
          <w:rtl/>
          <w:lang w:eastAsia="he-IL"/>
        </w:rPr>
        <w:t>שמעון מטאלי:</w:t>
      </w:r>
      <w:r w:rsidRPr="009D4560">
        <w:rPr>
          <w:rStyle w:val="TagStyle"/>
          <w:rtl/>
        </w:rPr>
        <w:t xml:space="preserve"> &lt;&lt; אורח &gt;&gt;</w:t>
      </w:r>
      <w:r w:rsidR="00FD0A21">
        <w:rPr>
          <w:rtl/>
          <w:lang w:eastAsia="he-IL"/>
        </w:rPr>
        <w:t xml:space="preserve"> </w:t>
      </w:r>
      <w:bookmarkEnd w:id="4134"/>
    </w:p>
    <w:p w14:paraId="33EF00FE" w14:textId="77777777" w:rsidR="009D4560" w:rsidRDefault="009D4560" w:rsidP="009D4560">
      <w:pPr>
        <w:pStyle w:val="KeepWithNext"/>
        <w:rPr>
          <w:rtl/>
          <w:lang w:eastAsia="he-IL"/>
        </w:rPr>
      </w:pPr>
    </w:p>
    <w:p w14:paraId="4585C59D" w14:textId="7237E520" w:rsidR="009D4560" w:rsidRDefault="009D4560" w:rsidP="009D4560">
      <w:pPr>
        <w:rPr>
          <w:rtl/>
          <w:lang w:eastAsia="he-IL"/>
        </w:rPr>
      </w:pPr>
      <w:bookmarkStart w:id="4135" w:name="_ETM_Q1_7726118"/>
      <w:bookmarkStart w:id="4136" w:name="_ETM_Q1_7726172"/>
      <w:bookmarkEnd w:id="4135"/>
      <w:bookmarkEnd w:id="4136"/>
      <w:r>
        <w:rPr>
          <w:rFonts w:hint="cs"/>
          <w:rtl/>
          <w:lang w:eastAsia="he-IL"/>
        </w:rPr>
        <w:t xml:space="preserve">אם אני משתמש במשקפת? </w:t>
      </w:r>
    </w:p>
    <w:p w14:paraId="19960560" w14:textId="77777777" w:rsidR="009D4560" w:rsidRDefault="009D4560" w:rsidP="009D4560">
      <w:pPr>
        <w:rPr>
          <w:rtl/>
          <w:lang w:eastAsia="he-IL"/>
        </w:rPr>
      </w:pPr>
      <w:bookmarkStart w:id="4137" w:name="_ETM_Q1_7726752"/>
      <w:bookmarkStart w:id="4138" w:name="_ETM_Q1_7726808"/>
      <w:bookmarkEnd w:id="4137"/>
      <w:bookmarkEnd w:id="4138"/>
    </w:p>
    <w:p w14:paraId="0C909ACB" w14:textId="5CB065B6" w:rsidR="009D4560" w:rsidRDefault="009D4560" w:rsidP="009D4560">
      <w:pPr>
        <w:pStyle w:val="af9"/>
        <w:keepNext/>
        <w:rPr>
          <w:rtl/>
          <w:lang w:eastAsia="he-IL"/>
        </w:rPr>
      </w:pPr>
      <w:bookmarkStart w:id="4139" w:name="ET_guest_איציק_בן_שבת_356"/>
      <w:r w:rsidRPr="009D4560">
        <w:rPr>
          <w:rStyle w:val="TagStyle"/>
          <w:rtl/>
        </w:rPr>
        <w:t xml:space="preserve"> &lt;&lt; אורח &gt;&gt; </w:t>
      </w:r>
      <w:r>
        <w:rPr>
          <w:rtl/>
          <w:lang w:eastAsia="he-IL"/>
        </w:rPr>
        <w:t>איציק בן שבת:</w:t>
      </w:r>
      <w:r w:rsidRPr="009D4560">
        <w:rPr>
          <w:rStyle w:val="TagStyle"/>
          <w:rtl/>
        </w:rPr>
        <w:t xml:space="preserve"> &lt;&lt; אורח &gt;&gt;</w:t>
      </w:r>
      <w:r w:rsidR="00FD0A21">
        <w:rPr>
          <w:rtl/>
          <w:lang w:eastAsia="he-IL"/>
        </w:rPr>
        <w:t xml:space="preserve"> </w:t>
      </w:r>
      <w:bookmarkEnd w:id="4139"/>
    </w:p>
    <w:p w14:paraId="0BEFC9C3" w14:textId="77777777" w:rsidR="009D4560" w:rsidRDefault="009D4560" w:rsidP="009D4560">
      <w:pPr>
        <w:pStyle w:val="KeepWithNext"/>
        <w:rPr>
          <w:rtl/>
          <w:lang w:eastAsia="he-IL"/>
        </w:rPr>
      </w:pPr>
    </w:p>
    <w:p w14:paraId="103C1FA5" w14:textId="3E35F7EE" w:rsidR="009D4560" w:rsidRDefault="009D4560" w:rsidP="009D4560">
      <w:pPr>
        <w:rPr>
          <w:rtl/>
          <w:lang w:eastAsia="he-IL"/>
        </w:rPr>
      </w:pPr>
      <w:r>
        <w:rPr>
          <w:rFonts w:hint="cs"/>
          <w:rtl/>
          <w:lang w:eastAsia="he-IL"/>
        </w:rPr>
        <w:t>ז</w:t>
      </w:r>
      <w:bookmarkStart w:id="4140" w:name="_ETM_Q1_7728787"/>
      <w:bookmarkStart w:id="4141" w:name="_ETM_Q1_7728855"/>
      <w:bookmarkEnd w:id="4140"/>
      <w:bookmarkEnd w:id="4141"/>
      <w:r>
        <w:rPr>
          <w:rFonts w:hint="cs"/>
          <w:rtl/>
          <w:lang w:eastAsia="he-IL"/>
        </w:rPr>
        <w:t xml:space="preserve">ה בדיוק </w:t>
      </w:r>
      <w:bookmarkStart w:id="4142" w:name="_ETM_Q1_7729888"/>
      <w:bookmarkEnd w:id="4142"/>
      <w:r>
        <w:rPr>
          <w:rFonts w:hint="cs"/>
          <w:rtl/>
          <w:lang w:eastAsia="he-IL"/>
        </w:rPr>
        <w:t xml:space="preserve">מה שבאתי לשאול. </w:t>
      </w:r>
    </w:p>
    <w:p w14:paraId="4E39142F" w14:textId="77777777" w:rsidR="009D4560" w:rsidRDefault="009D4560" w:rsidP="009D4560">
      <w:pPr>
        <w:rPr>
          <w:rtl/>
          <w:lang w:eastAsia="he-IL"/>
        </w:rPr>
      </w:pPr>
      <w:bookmarkStart w:id="4143" w:name="_ETM_Q1_7731695"/>
      <w:bookmarkStart w:id="4144" w:name="_ETM_Q1_7731759"/>
      <w:bookmarkStart w:id="4145" w:name="_ETM_Q1_7729695"/>
      <w:bookmarkEnd w:id="4143"/>
      <w:bookmarkEnd w:id="4144"/>
      <w:bookmarkEnd w:id="4145"/>
    </w:p>
    <w:p w14:paraId="5FDC2A6B" w14:textId="61C85ABE" w:rsidR="009D4560" w:rsidRDefault="009D4560" w:rsidP="009D4560">
      <w:pPr>
        <w:pStyle w:val="af9"/>
        <w:keepNext/>
        <w:rPr>
          <w:rtl/>
          <w:lang w:eastAsia="he-IL"/>
        </w:rPr>
      </w:pPr>
      <w:bookmarkStart w:id="4146" w:name="ET_guest_עומר_דהן_357"/>
      <w:r w:rsidRPr="009D4560">
        <w:rPr>
          <w:rStyle w:val="TagStyle"/>
          <w:rtl/>
        </w:rPr>
        <w:t xml:space="preserve"> &lt;&lt; אורח &gt;&gt; </w:t>
      </w:r>
      <w:r>
        <w:rPr>
          <w:rtl/>
          <w:lang w:eastAsia="he-IL"/>
        </w:rPr>
        <w:t>עומר דהן:</w:t>
      </w:r>
      <w:r w:rsidRPr="009D4560">
        <w:rPr>
          <w:rStyle w:val="TagStyle"/>
          <w:rtl/>
        </w:rPr>
        <w:t xml:space="preserve"> &lt;&lt; אורח &gt;&gt;</w:t>
      </w:r>
      <w:r w:rsidR="00FD0A21">
        <w:rPr>
          <w:rtl/>
          <w:lang w:eastAsia="he-IL"/>
        </w:rPr>
        <w:t xml:space="preserve"> </w:t>
      </w:r>
      <w:bookmarkEnd w:id="4146"/>
    </w:p>
    <w:p w14:paraId="3AE8E2D3" w14:textId="77777777" w:rsidR="009D4560" w:rsidRDefault="009D4560" w:rsidP="009D4560">
      <w:pPr>
        <w:pStyle w:val="KeepWithNext"/>
        <w:rPr>
          <w:rtl/>
          <w:lang w:eastAsia="he-IL"/>
        </w:rPr>
      </w:pPr>
    </w:p>
    <w:p w14:paraId="637CC9EA" w14:textId="79ADED71" w:rsidR="009D4560" w:rsidRDefault="009D4560" w:rsidP="009D4560">
      <w:pPr>
        <w:rPr>
          <w:rtl/>
          <w:lang w:eastAsia="he-IL"/>
        </w:rPr>
      </w:pPr>
      <w:bookmarkStart w:id="4147" w:name="_ETM_Q1_7730237"/>
      <w:bookmarkStart w:id="4148" w:name="_ETM_Q1_7730295"/>
      <w:bookmarkEnd w:id="4147"/>
      <w:bookmarkEnd w:id="4148"/>
      <w:r>
        <w:rPr>
          <w:rFonts w:hint="cs"/>
          <w:rtl/>
          <w:lang w:eastAsia="he-IL"/>
        </w:rPr>
        <w:t xml:space="preserve">זה לא קשר עין ישיר. </w:t>
      </w:r>
    </w:p>
    <w:p w14:paraId="17FE5632" w14:textId="77777777" w:rsidR="009D4560" w:rsidRDefault="009D4560" w:rsidP="009D4560">
      <w:pPr>
        <w:rPr>
          <w:rtl/>
          <w:lang w:eastAsia="he-IL"/>
        </w:rPr>
      </w:pPr>
      <w:bookmarkStart w:id="4149" w:name="_ETM_Q1_7732366"/>
      <w:bookmarkStart w:id="4150" w:name="_ETM_Q1_7732432"/>
      <w:bookmarkStart w:id="4151" w:name="_ETM_Q1_7730544"/>
      <w:bookmarkEnd w:id="4149"/>
      <w:bookmarkEnd w:id="4150"/>
      <w:bookmarkEnd w:id="4151"/>
    </w:p>
    <w:p w14:paraId="3954FCB4" w14:textId="3C6FE297" w:rsidR="009D4560" w:rsidRDefault="009D4560" w:rsidP="009D4560">
      <w:pPr>
        <w:pStyle w:val="af9"/>
        <w:keepNext/>
        <w:rPr>
          <w:rtl/>
          <w:lang w:eastAsia="he-IL"/>
        </w:rPr>
      </w:pPr>
      <w:bookmarkStart w:id="4152" w:name="ET_guest_אבישי_פדהצור_358"/>
      <w:r w:rsidRPr="009D4560">
        <w:rPr>
          <w:rStyle w:val="TagStyle"/>
          <w:rtl/>
        </w:rPr>
        <w:t xml:space="preserve"> &lt;&lt; אורח &gt;&gt; </w:t>
      </w:r>
      <w:r>
        <w:rPr>
          <w:rtl/>
          <w:lang w:eastAsia="he-IL"/>
        </w:rPr>
        <w:t>אבישי פדהצור:</w:t>
      </w:r>
      <w:r w:rsidRPr="009D4560">
        <w:rPr>
          <w:rStyle w:val="TagStyle"/>
          <w:rtl/>
        </w:rPr>
        <w:t xml:space="preserve"> &lt;&lt; אורח &gt;&gt;</w:t>
      </w:r>
      <w:r w:rsidR="00FD0A21">
        <w:rPr>
          <w:rtl/>
          <w:lang w:eastAsia="he-IL"/>
        </w:rPr>
        <w:t xml:space="preserve"> </w:t>
      </w:r>
      <w:bookmarkEnd w:id="4152"/>
    </w:p>
    <w:p w14:paraId="34E7CF69" w14:textId="77777777" w:rsidR="009D4560" w:rsidRDefault="009D4560" w:rsidP="009D4560">
      <w:pPr>
        <w:pStyle w:val="KeepWithNext"/>
        <w:rPr>
          <w:rtl/>
          <w:lang w:eastAsia="he-IL"/>
        </w:rPr>
      </w:pPr>
    </w:p>
    <w:p w14:paraId="51CC3A1D" w14:textId="01E819D1" w:rsidR="009D4560" w:rsidRDefault="009D4560" w:rsidP="009D4560">
      <w:pPr>
        <w:rPr>
          <w:rtl/>
          <w:lang w:eastAsia="he-IL"/>
        </w:rPr>
      </w:pPr>
      <w:bookmarkStart w:id="4153" w:name="_ETM_Q1_7730852"/>
      <w:bookmarkStart w:id="4154" w:name="_ETM_Q1_7730876"/>
      <w:bookmarkEnd w:id="4153"/>
      <w:bookmarkEnd w:id="4154"/>
      <w:r>
        <w:rPr>
          <w:rFonts w:hint="cs"/>
          <w:rtl/>
          <w:lang w:eastAsia="he-IL"/>
        </w:rPr>
        <w:t xml:space="preserve">משקפת זה </w:t>
      </w:r>
      <w:bookmarkStart w:id="4155" w:name="_ETM_Q1_7732121"/>
      <w:bookmarkEnd w:id="4155"/>
      <w:r>
        <w:rPr>
          <w:rFonts w:hint="cs"/>
          <w:rtl/>
          <w:lang w:eastAsia="he-IL"/>
        </w:rPr>
        <w:t xml:space="preserve">לא קשר עין ישיר, זה לא משקפיים או עדשות מתקנות. </w:t>
      </w:r>
      <w:bookmarkStart w:id="4156" w:name="_ETM_Q1_7733500"/>
      <w:bookmarkEnd w:id="4156"/>
    </w:p>
    <w:p w14:paraId="3A84CC69" w14:textId="77777777" w:rsidR="009D4560" w:rsidRDefault="009D4560" w:rsidP="009D4560">
      <w:pPr>
        <w:rPr>
          <w:rtl/>
          <w:lang w:eastAsia="he-IL"/>
        </w:rPr>
      </w:pPr>
      <w:bookmarkStart w:id="4157" w:name="_ETM_Q1_7733634"/>
      <w:bookmarkStart w:id="4158" w:name="_ETM_Q1_7733669"/>
      <w:bookmarkEnd w:id="4157"/>
      <w:bookmarkEnd w:id="4158"/>
    </w:p>
    <w:p w14:paraId="64C67461" w14:textId="2AB3C332" w:rsidR="009D4560" w:rsidRDefault="009D4560" w:rsidP="009D4560">
      <w:pPr>
        <w:pStyle w:val="af9"/>
        <w:keepNext/>
        <w:rPr>
          <w:rtl/>
          <w:lang w:eastAsia="he-IL"/>
        </w:rPr>
      </w:pPr>
      <w:bookmarkStart w:id="4159" w:name="ET_guest_שמעון_מטאלי_359"/>
      <w:r w:rsidRPr="009D4560">
        <w:rPr>
          <w:rStyle w:val="TagStyle"/>
          <w:rtl/>
        </w:rPr>
        <w:t xml:space="preserve"> &lt;&lt; אורח &gt;&gt; </w:t>
      </w:r>
      <w:r>
        <w:rPr>
          <w:rtl/>
          <w:lang w:eastAsia="he-IL"/>
        </w:rPr>
        <w:t>שמעון מטאלי:</w:t>
      </w:r>
      <w:r w:rsidRPr="009D4560">
        <w:rPr>
          <w:rStyle w:val="TagStyle"/>
          <w:rtl/>
        </w:rPr>
        <w:t xml:space="preserve"> &lt;&lt; אורח &gt;&gt;</w:t>
      </w:r>
      <w:r w:rsidR="00FD0A21">
        <w:rPr>
          <w:rtl/>
          <w:lang w:eastAsia="he-IL"/>
        </w:rPr>
        <w:t xml:space="preserve"> </w:t>
      </w:r>
      <w:bookmarkEnd w:id="4159"/>
    </w:p>
    <w:p w14:paraId="0F1E7F12" w14:textId="77777777" w:rsidR="009D4560" w:rsidRDefault="009D4560" w:rsidP="009D4560">
      <w:pPr>
        <w:pStyle w:val="KeepWithNext"/>
        <w:rPr>
          <w:rtl/>
          <w:lang w:eastAsia="he-IL"/>
        </w:rPr>
      </w:pPr>
    </w:p>
    <w:p w14:paraId="5C30939E" w14:textId="2D007DA4" w:rsidR="009D4560" w:rsidRDefault="009D4560" w:rsidP="009D4560">
      <w:pPr>
        <w:rPr>
          <w:rtl/>
          <w:lang w:eastAsia="he-IL"/>
        </w:rPr>
      </w:pPr>
      <w:bookmarkStart w:id="4160" w:name="_ETM_Q1_7736527"/>
      <w:bookmarkStart w:id="4161" w:name="_ETM_Q1_7736551"/>
      <w:bookmarkEnd w:id="4160"/>
      <w:bookmarkEnd w:id="4161"/>
      <w:r>
        <w:rPr>
          <w:rFonts w:hint="cs"/>
          <w:rtl/>
          <w:lang w:eastAsia="he-IL"/>
        </w:rPr>
        <w:t xml:space="preserve">לא משנה, אבל אני במשקפת רואה את הרחפן, את כיוונו, </w:t>
      </w:r>
      <w:bookmarkStart w:id="4162" w:name="_ETM_Q1_7730900"/>
      <w:bookmarkEnd w:id="4162"/>
      <w:r>
        <w:rPr>
          <w:rFonts w:hint="cs"/>
          <w:rtl/>
          <w:lang w:eastAsia="he-IL"/>
        </w:rPr>
        <w:t xml:space="preserve">את מקומו, את גובהו. </w:t>
      </w:r>
      <w:bookmarkStart w:id="4163" w:name="_ETM_Q1_7737626"/>
      <w:bookmarkEnd w:id="4163"/>
    </w:p>
    <w:p w14:paraId="1FCF0849" w14:textId="77777777" w:rsidR="009D4560" w:rsidRDefault="009D4560" w:rsidP="009D4560">
      <w:pPr>
        <w:rPr>
          <w:rtl/>
          <w:lang w:eastAsia="he-IL"/>
        </w:rPr>
      </w:pPr>
      <w:bookmarkStart w:id="4164" w:name="_ETM_Q1_7737678"/>
      <w:bookmarkStart w:id="4165" w:name="_ETM_Q1_7738435"/>
      <w:bookmarkEnd w:id="4164"/>
      <w:bookmarkEnd w:id="4165"/>
    </w:p>
    <w:p w14:paraId="41731029" w14:textId="07A19E61" w:rsidR="009D4560" w:rsidRDefault="009D4560" w:rsidP="009D4560">
      <w:pPr>
        <w:pStyle w:val="af9"/>
        <w:keepNext/>
        <w:rPr>
          <w:rtl/>
          <w:lang w:eastAsia="he-IL"/>
        </w:rPr>
      </w:pPr>
      <w:bookmarkStart w:id="4166" w:name="ET_guest_אבישי_פדהצור_360"/>
      <w:r w:rsidRPr="009D4560">
        <w:rPr>
          <w:rStyle w:val="TagStyle"/>
          <w:rtl/>
        </w:rPr>
        <w:t xml:space="preserve"> &lt;&lt; אורח &gt;&gt; </w:t>
      </w:r>
      <w:r>
        <w:rPr>
          <w:rtl/>
          <w:lang w:eastAsia="he-IL"/>
        </w:rPr>
        <w:t>אבישי פדהצור:</w:t>
      </w:r>
      <w:r w:rsidRPr="009D4560">
        <w:rPr>
          <w:rStyle w:val="TagStyle"/>
          <w:rtl/>
        </w:rPr>
        <w:t xml:space="preserve"> &lt;&lt; אורח &gt;&gt;</w:t>
      </w:r>
      <w:r w:rsidR="00FD0A21">
        <w:rPr>
          <w:rtl/>
          <w:lang w:eastAsia="he-IL"/>
        </w:rPr>
        <w:t xml:space="preserve"> </w:t>
      </w:r>
      <w:bookmarkEnd w:id="4166"/>
    </w:p>
    <w:p w14:paraId="0C68BFAF" w14:textId="77777777" w:rsidR="009D4560" w:rsidRDefault="009D4560" w:rsidP="009D4560">
      <w:pPr>
        <w:pStyle w:val="KeepWithNext"/>
        <w:rPr>
          <w:rtl/>
          <w:lang w:eastAsia="he-IL"/>
        </w:rPr>
      </w:pPr>
    </w:p>
    <w:p w14:paraId="545F8BDC" w14:textId="092DC608" w:rsidR="009D4560" w:rsidRDefault="009D4560" w:rsidP="009D4560">
      <w:pPr>
        <w:rPr>
          <w:rtl/>
          <w:lang w:eastAsia="he-IL"/>
        </w:rPr>
      </w:pPr>
      <w:bookmarkStart w:id="4167" w:name="_ETM_Q1_7738717"/>
      <w:bookmarkStart w:id="4168" w:name="_ETM_Q1_7738739"/>
      <w:bookmarkEnd w:id="4167"/>
      <w:bookmarkEnd w:id="4168"/>
      <w:r>
        <w:rPr>
          <w:rFonts w:hint="cs"/>
          <w:rtl/>
          <w:lang w:eastAsia="he-IL"/>
        </w:rPr>
        <w:t xml:space="preserve">לכן הגדרנו קשר עין </w:t>
      </w:r>
      <w:bookmarkStart w:id="4169" w:name="_ETM_Q1_7733928"/>
      <w:bookmarkEnd w:id="4169"/>
      <w:r>
        <w:rPr>
          <w:rFonts w:hint="cs"/>
          <w:rtl/>
          <w:lang w:eastAsia="he-IL"/>
        </w:rPr>
        <w:t>ישיר כמתייחס להסתייעות רק במשקפיים או - - -</w:t>
      </w:r>
    </w:p>
    <w:p w14:paraId="6625AF73" w14:textId="77777777" w:rsidR="009D4560" w:rsidRDefault="009D4560" w:rsidP="009D4560">
      <w:pPr>
        <w:rPr>
          <w:rtl/>
          <w:lang w:eastAsia="he-IL"/>
        </w:rPr>
      </w:pPr>
      <w:bookmarkStart w:id="4170" w:name="_ETM_Q1_7745024"/>
      <w:bookmarkStart w:id="4171" w:name="_ETM_Q1_7745062"/>
      <w:bookmarkStart w:id="4172" w:name="_ETM_Q1_7743287"/>
      <w:bookmarkEnd w:id="4170"/>
      <w:bookmarkEnd w:id="4171"/>
      <w:bookmarkEnd w:id="4172"/>
    </w:p>
    <w:p w14:paraId="063281F5" w14:textId="0DBB7ECE" w:rsidR="009D4560" w:rsidRDefault="009D4560" w:rsidP="009D4560">
      <w:pPr>
        <w:pStyle w:val="af9"/>
        <w:keepNext/>
        <w:rPr>
          <w:rtl/>
          <w:lang w:eastAsia="he-IL"/>
        </w:rPr>
      </w:pPr>
      <w:bookmarkStart w:id="4173" w:name="ET_guest_שמעון_מטאלי_361"/>
      <w:r w:rsidRPr="009D4560">
        <w:rPr>
          <w:rStyle w:val="TagStyle"/>
          <w:rtl/>
        </w:rPr>
        <w:t xml:space="preserve"> &lt;&lt; אורח &gt;&gt; </w:t>
      </w:r>
      <w:r>
        <w:rPr>
          <w:rtl/>
          <w:lang w:eastAsia="he-IL"/>
        </w:rPr>
        <w:t>שמעון מטאלי:</w:t>
      </w:r>
      <w:r w:rsidRPr="009D4560">
        <w:rPr>
          <w:rStyle w:val="TagStyle"/>
          <w:rtl/>
        </w:rPr>
        <w:t xml:space="preserve"> &lt;&lt; אורח &gt;&gt;</w:t>
      </w:r>
      <w:r w:rsidR="00FD0A21">
        <w:rPr>
          <w:rtl/>
          <w:lang w:eastAsia="he-IL"/>
        </w:rPr>
        <w:t xml:space="preserve"> </w:t>
      </w:r>
      <w:bookmarkEnd w:id="4173"/>
    </w:p>
    <w:p w14:paraId="275F4444" w14:textId="77777777" w:rsidR="009D4560" w:rsidRDefault="009D4560" w:rsidP="009D4560">
      <w:pPr>
        <w:pStyle w:val="KeepWithNext"/>
        <w:rPr>
          <w:rtl/>
          <w:lang w:eastAsia="he-IL"/>
        </w:rPr>
      </w:pPr>
    </w:p>
    <w:p w14:paraId="58F40C8E" w14:textId="38E4904A" w:rsidR="009D4560" w:rsidRDefault="009D4560" w:rsidP="009D4560">
      <w:pPr>
        <w:rPr>
          <w:rtl/>
          <w:lang w:eastAsia="he-IL"/>
        </w:rPr>
      </w:pPr>
      <w:bookmarkStart w:id="4174" w:name="_ETM_Q1_7743574"/>
      <w:bookmarkStart w:id="4175" w:name="_ETM_Q1_7743595"/>
      <w:bookmarkEnd w:id="4174"/>
      <w:bookmarkEnd w:id="4175"/>
      <w:r>
        <w:rPr>
          <w:rFonts w:hint="cs"/>
          <w:rtl/>
          <w:lang w:eastAsia="he-IL"/>
        </w:rPr>
        <w:t xml:space="preserve">אבל תצפיתן </w:t>
      </w:r>
      <w:bookmarkStart w:id="4176" w:name="_ETM_Q1_7745584"/>
      <w:bookmarkEnd w:id="4176"/>
      <w:r>
        <w:rPr>
          <w:rFonts w:hint="cs"/>
          <w:rtl/>
          <w:lang w:eastAsia="he-IL"/>
        </w:rPr>
        <w:t xml:space="preserve">יושב עם משקפת. </w:t>
      </w:r>
    </w:p>
    <w:p w14:paraId="05803F81" w14:textId="77777777" w:rsidR="009D4560" w:rsidRDefault="009D4560" w:rsidP="009D4560">
      <w:pPr>
        <w:rPr>
          <w:rtl/>
          <w:lang w:eastAsia="he-IL"/>
        </w:rPr>
      </w:pPr>
      <w:bookmarkStart w:id="4177" w:name="_ETM_Q1_7747406"/>
      <w:bookmarkStart w:id="4178" w:name="_ETM_Q1_7747453"/>
      <w:bookmarkEnd w:id="4177"/>
      <w:bookmarkEnd w:id="4178"/>
    </w:p>
    <w:p w14:paraId="35CE350C" w14:textId="0493609D" w:rsidR="009D4560" w:rsidRDefault="009D4560" w:rsidP="009D4560">
      <w:pPr>
        <w:pStyle w:val="af9"/>
        <w:keepNext/>
        <w:rPr>
          <w:rtl/>
          <w:lang w:eastAsia="he-IL"/>
        </w:rPr>
      </w:pPr>
      <w:bookmarkStart w:id="4179" w:name="ET_guest_אבישי_פדהצור_362"/>
      <w:r w:rsidRPr="009D4560">
        <w:rPr>
          <w:rStyle w:val="TagStyle"/>
          <w:rtl/>
        </w:rPr>
        <w:t xml:space="preserve"> &lt;&lt; אורח &gt;&gt; </w:t>
      </w:r>
      <w:r>
        <w:rPr>
          <w:rtl/>
          <w:lang w:eastAsia="he-IL"/>
        </w:rPr>
        <w:t>אבישי פדהצור:</w:t>
      </w:r>
      <w:r w:rsidRPr="009D4560">
        <w:rPr>
          <w:rStyle w:val="TagStyle"/>
          <w:rtl/>
        </w:rPr>
        <w:t xml:space="preserve"> &lt;&lt; אורח &gt;&gt;</w:t>
      </w:r>
      <w:r w:rsidR="00FD0A21">
        <w:rPr>
          <w:rtl/>
          <w:lang w:eastAsia="he-IL"/>
        </w:rPr>
        <w:t xml:space="preserve"> </w:t>
      </w:r>
      <w:bookmarkEnd w:id="4179"/>
    </w:p>
    <w:p w14:paraId="748FC66A" w14:textId="77777777" w:rsidR="009D4560" w:rsidRDefault="009D4560" w:rsidP="009D4560">
      <w:pPr>
        <w:pStyle w:val="KeepWithNext"/>
        <w:rPr>
          <w:rtl/>
          <w:lang w:eastAsia="he-IL"/>
        </w:rPr>
      </w:pPr>
    </w:p>
    <w:p w14:paraId="1FFE01FD" w14:textId="4AE53007" w:rsidR="009D4560" w:rsidRDefault="009D4560" w:rsidP="009D4560">
      <w:pPr>
        <w:rPr>
          <w:rtl/>
          <w:lang w:eastAsia="he-IL"/>
        </w:rPr>
      </w:pPr>
      <w:bookmarkStart w:id="4180" w:name="_ETM_Q1_7745087"/>
      <w:bookmarkStart w:id="4181" w:name="_ETM_Q1_7745107"/>
      <w:bookmarkEnd w:id="4180"/>
      <w:bookmarkEnd w:id="4181"/>
      <w:r>
        <w:rPr>
          <w:rFonts w:hint="cs"/>
          <w:rtl/>
          <w:lang w:eastAsia="he-IL"/>
        </w:rPr>
        <w:t>אם אתה עם משקפת, משקפת נותנת לך</w:t>
      </w:r>
      <w:bookmarkStart w:id="4182" w:name="_ETM_Q1_7749331"/>
      <w:bookmarkEnd w:id="4182"/>
      <w:r>
        <w:rPr>
          <w:rFonts w:hint="cs"/>
          <w:rtl/>
          <w:lang w:eastAsia="he-IL"/>
        </w:rPr>
        <w:t xml:space="preserve">, אם אני מבין נכון, פרספקטיבה מאוד מצומצמת, זה לא </w:t>
      </w:r>
      <w:bookmarkStart w:id="4183" w:name="_ETM_Q1_7751534"/>
      <w:bookmarkEnd w:id="4183"/>
      <w:r>
        <w:rPr>
          <w:rFonts w:hint="cs"/>
          <w:rtl/>
          <w:lang w:eastAsia="he-IL"/>
        </w:rPr>
        <w:t xml:space="preserve">כמו קשר עין, זה לא נותן לך את כל הסביבה. </w:t>
      </w:r>
      <w:bookmarkStart w:id="4184" w:name="_ETM_Q1_7751664"/>
      <w:bookmarkEnd w:id="4184"/>
      <w:r>
        <w:rPr>
          <w:rFonts w:hint="cs"/>
          <w:rtl/>
          <w:lang w:eastAsia="he-IL"/>
        </w:rPr>
        <w:t xml:space="preserve">יש לך תצפיתן, אבל גם התצפיתן צריך קשר עין </w:t>
      </w:r>
      <w:bookmarkStart w:id="4185" w:name="_ETM_Q1_7755811"/>
      <w:bookmarkEnd w:id="4185"/>
      <w:r>
        <w:rPr>
          <w:rFonts w:hint="cs"/>
          <w:rtl/>
          <w:lang w:eastAsia="he-IL"/>
        </w:rPr>
        <w:t xml:space="preserve">ישיר. </w:t>
      </w:r>
    </w:p>
    <w:p w14:paraId="2BB77AEB" w14:textId="77777777" w:rsidR="009D4560" w:rsidRDefault="009D4560" w:rsidP="009D4560">
      <w:pPr>
        <w:rPr>
          <w:rtl/>
          <w:lang w:eastAsia="he-IL"/>
        </w:rPr>
      </w:pPr>
      <w:bookmarkStart w:id="4186" w:name="_ETM_Q1_7757042"/>
      <w:bookmarkStart w:id="4187" w:name="_ETM_Q1_7757078"/>
      <w:bookmarkEnd w:id="4186"/>
      <w:bookmarkEnd w:id="4187"/>
    </w:p>
    <w:p w14:paraId="6B6009BA" w14:textId="0B286C65" w:rsidR="009D4560" w:rsidRDefault="009D4560" w:rsidP="009D4560">
      <w:pPr>
        <w:pStyle w:val="af9"/>
        <w:keepNext/>
        <w:rPr>
          <w:rtl/>
          <w:lang w:eastAsia="he-IL"/>
        </w:rPr>
      </w:pPr>
      <w:bookmarkStart w:id="4188" w:name="ET_guest_איציק_בן_שבת_363"/>
      <w:r w:rsidRPr="009D4560">
        <w:rPr>
          <w:rStyle w:val="TagStyle"/>
          <w:rtl/>
        </w:rPr>
        <w:t xml:space="preserve"> &lt;&lt; אורח &gt;&gt; </w:t>
      </w:r>
      <w:r>
        <w:rPr>
          <w:rtl/>
          <w:lang w:eastAsia="he-IL"/>
        </w:rPr>
        <w:t>איציק בן שבת:</w:t>
      </w:r>
      <w:r w:rsidRPr="009D4560">
        <w:rPr>
          <w:rStyle w:val="TagStyle"/>
          <w:rtl/>
        </w:rPr>
        <w:t xml:space="preserve"> &lt;&lt; אורח &gt;&gt;</w:t>
      </w:r>
      <w:r w:rsidR="00FD0A21">
        <w:rPr>
          <w:rtl/>
          <w:lang w:eastAsia="he-IL"/>
        </w:rPr>
        <w:t xml:space="preserve"> </w:t>
      </w:r>
      <w:bookmarkEnd w:id="4188"/>
    </w:p>
    <w:p w14:paraId="1321CC3E" w14:textId="77777777" w:rsidR="009D4560" w:rsidRDefault="009D4560" w:rsidP="009D4560">
      <w:pPr>
        <w:pStyle w:val="KeepWithNext"/>
        <w:rPr>
          <w:rtl/>
          <w:lang w:eastAsia="he-IL"/>
        </w:rPr>
      </w:pPr>
    </w:p>
    <w:p w14:paraId="65A943BA" w14:textId="3D1929AA" w:rsidR="009D4560" w:rsidRDefault="009D4560" w:rsidP="009D4560">
      <w:pPr>
        <w:rPr>
          <w:rtl/>
          <w:lang w:eastAsia="he-IL"/>
        </w:rPr>
      </w:pPr>
      <w:bookmarkStart w:id="4189" w:name="_ETM_Q1_7759503"/>
      <w:bookmarkStart w:id="4190" w:name="_ETM_Q1_7759526"/>
      <w:bookmarkEnd w:id="4189"/>
      <w:bookmarkEnd w:id="4190"/>
      <w:r>
        <w:rPr>
          <w:rFonts w:hint="cs"/>
          <w:rtl/>
          <w:lang w:eastAsia="he-IL"/>
        </w:rPr>
        <w:t xml:space="preserve">ואם התצפיתן יושב עם משקפת? </w:t>
      </w:r>
      <w:bookmarkStart w:id="4191" w:name="_ETM_Q1_7759375"/>
      <w:bookmarkEnd w:id="4191"/>
    </w:p>
    <w:p w14:paraId="1782C058" w14:textId="77777777" w:rsidR="009D4560" w:rsidRDefault="009D4560" w:rsidP="009D4560">
      <w:pPr>
        <w:rPr>
          <w:rtl/>
          <w:lang w:eastAsia="he-IL"/>
        </w:rPr>
      </w:pPr>
      <w:bookmarkStart w:id="4192" w:name="_ETM_Q1_7759422"/>
      <w:bookmarkStart w:id="4193" w:name="_ETM_Q1_7760424"/>
      <w:bookmarkEnd w:id="4192"/>
      <w:bookmarkEnd w:id="4193"/>
    </w:p>
    <w:p w14:paraId="07F3A5D9" w14:textId="54EA5123" w:rsidR="009D4560" w:rsidRDefault="009D4560" w:rsidP="009D4560">
      <w:pPr>
        <w:pStyle w:val="af9"/>
        <w:keepNext/>
        <w:rPr>
          <w:rtl/>
          <w:lang w:eastAsia="he-IL"/>
        </w:rPr>
      </w:pPr>
      <w:bookmarkStart w:id="4194" w:name="ET_guest_אבישי_פדהצור_364"/>
      <w:r w:rsidRPr="009D4560">
        <w:rPr>
          <w:rStyle w:val="TagStyle"/>
          <w:rtl/>
        </w:rPr>
        <w:t xml:space="preserve"> &lt;&lt; אורח &gt;&gt; </w:t>
      </w:r>
      <w:r>
        <w:rPr>
          <w:rtl/>
          <w:lang w:eastAsia="he-IL"/>
        </w:rPr>
        <w:t>אבישי פדהצור:</w:t>
      </w:r>
      <w:r w:rsidRPr="009D4560">
        <w:rPr>
          <w:rStyle w:val="TagStyle"/>
          <w:rtl/>
        </w:rPr>
        <w:t xml:space="preserve"> &lt;&lt; אורח &gt;&gt;</w:t>
      </w:r>
      <w:r w:rsidR="00FD0A21">
        <w:rPr>
          <w:rtl/>
          <w:lang w:eastAsia="he-IL"/>
        </w:rPr>
        <w:t xml:space="preserve"> </w:t>
      </w:r>
      <w:bookmarkEnd w:id="4194"/>
    </w:p>
    <w:p w14:paraId="1D59F122" w14:textId="77777777" w:rsidR="009D4560" w:rsidRDefault="009D4560" w:rsidP="009D4560">
      <w:pPr>
        <w:pStyle w:val="KeepWithNext"/>
        <w:rPr>
          <w:rtl/>
          <w:lang w:eastAsia="he-IL"/>
        </w:rPr>
      </w:pPr>
    </w:p>
    <w:p w14:paraId="5B471586" w14:textId="0D4A844C" w:rsidR="009D4560" w:rsidRDefault="009D4560" w:rsidP="009D4560">
      <w:pPr>
        <w:rPr>
          <w:rtl/>
          <w:lang w:eastAsia="he-IL"/>
        </w:rPr>
      </w:pPr>
      <w:bookmarkStart w:id="4195" w:name="_ETM_Q1_7760701"/>
      <w:bookmarkStart w:id="4196" w:name="_ETM_Q1_7760723"/>
      <w:bookmarkEnd w:id="4195"/>
      <w:bookmarkEnd w:id="4196"/>
      <w:r>
        <w:rPr>
          <w:rFonts w:hint="cs"/>
          <w:rtl/>
          <w:lang w:eastAsia="he-IL"/>
        </w:rPr>
        <w:t xml:space="preserve">אין קשר עין </w:t>
      </w:r>
      <w:bookmarkStart w:id="4197" w:name="_ETM_Q1_7759326"/>
      <w:bookmarkEnd w:id="4197"/>
      <w:r>
        <w:rPr>
          <w:rFonts w:hint="cs"/>
          <w:rtl/>
          <w:lang w:eastAsia="he-IL"/>
        </w:rPr>
        <w:t xml:space="preserve">ישיר. נורא פשוט. אם אתה צריך את זה לצרכים מבצעיים, </w:t>
      </w:r>
      <w:bookmarkStart w:id="4198" w:name="_ETM_Q1_7764819"/>
      <w:bookmarkEnd w:id="4198"/>
      <w:r>
        <w:rPr>
          <w:rFonts w:hint="cs"/>
          <w:rtl/>
          <w:lang w:eastAsia="he-IL"/>
        </w:rPr>
        <w:t>יש לכם את הפטורים שלכם, תקבלו הרשאה לבקשה חריגה</w:t>
      </w:r>
      <w:bookmarkStart w:id="4199" w:name="_ETM_Q1_7767575"/>
      <w:bookmarkEnd w:id="4199"/>
      <w:r>
        <w:rPr>
          <w:rFonts w:hint="cs"/>
          <w:rtl/>
          <w:lang w:eastAsia="he-IL"/>
        </w:rPr>
        <w:t>, אבל הדרישה לקשר עין, קשר עין זה חלק ממיתון</w:t>
      </w:r>
      <w:bookmarkStart w:id="4200" w:name="_ETM_Q1_7770595"/>
      <w:bookmarkEnd w:id="4200"/>
      <w:r>
        <w:rPr>
          <w:rFonts w:hint="cs"/>
          <w:rtl/>
          <w:lang w:eastAsia="he-IL"/>
        </w:rPr>
        <w:t xml:space="preserve"> הדרישות, אני לא דורש ממך רישיון של טייס ואני </w:t>
      </w:r>
      <w:bookmarkStart w:id="4201" w:name="_ETM_Q1_7773566"/>
      <w:bookmarkEnd w:id="4201"/>
      <w:r>
        <w:rPr>
          <w:rFonts w:hint="cs"/>
          <w:rtl/>
          <w:lang w:eastAsia="he-IL"/>
        </w:rPr>
        <w:t xml:space="preserve">לא דורש ממך תעודת כושר טיסה, כי אתה מטיס בקשר </w:t>
      </w:r>
      <w:bookmarkStart w:id="4202" w:name="_ETM_Q1_7775787"/>
      <w:bookmarkEnd w:id="4202"/>
      <w:r>
        <w:rPr>
          <w:rFonts w:hint="cs"/>
          <w:rtl/>
          <w:lang w:eastAsia="he-IL"/>
        </w:rPr>
        <w:t xml:space="preserve">עין, אתה לא מטיס מעל אנשים וכו' וכו'. ברגע שאתה </w:t>
      </w:r>
      <w:bookmarkStart w:id="4203" w:name="_ETM_Q1_7776501"/>
      <w:bookmarkEnd w:id="4203"/>
      <w:r>
        <w:rPr>
          <w:rFonts w:hint="cs"/>
          <w:rtl/>
          <w:lang w:eastAsia="he-IL"/>
        </w:rPr>
        <w:t xml:space="preserve">מכרסם באחד מהרכיבים האלה אז חוזרים לכל ההפקה הגדולה של </w:t>
      </w:r>
      <w:bookmarkStart w:id="4204" w:name="_ETM_Q1_7780010"/>
      <w:bookmarkEnd w:id="4204"/>
      <w:r>
        <w:rPr>
          <w:rFonts w:hint="cs"/>
          <w:rtl/>
          <w:lang w:eastAsia="he-IL"/>
        </w:rPr>
        <w:t xml:space="preserve">רישיון ותעודת כושר טיסה וכו', את זה אנחנו לא </w:t>
      </w:r>
      <w:bookmarkStart w:id="4205" w:name="_ETM_Q1_7785292"/>
      <w:bookmarkEnd w:id="4205"/>
      <w:r>
        <w:rPr>
          <w:rFonts w:hint="cs"/>
          <w:rtl/>
          <w:lang w:eastAsia="he-IL"/>
        </w:rPr>
        <w:t xml:space="preserve">רוצים. </w:t>
      </w:r>
    </w:p>
    <w:p w14:paraId="785AB831" w14:textId="77777777" w:rsidR="009D4560" w:rsidRDefault="009D4560" w:rsidP="009D4560">
      <w:pPr>
        <w:rPr>
          <w:rtl/>
          <w:lang w:eastAsia="he-IL"/>
        </w:rPr>
      </w:pPr>
      <w:bookmarkStart w:id="4206" w:name="_ETM_Q1_7786285"/>
      <w:bookmarkStart w:id="4207" w:name="_ETM_Q1_7786319"/>
      <w:bookmarkEnd w:id="4206"/>
      <w:bookmarkEnd w:id="4207"/>
    </w:p>
    <w:p w14:paraId="35D2FC49" w14:textId="79CDC8D7" w:rsidR="009D4560" w:rsidRDefault="009D4560" w:rsidP="009D4560">
      <w:pPr>
        <w:rPr>
          <w:rtl/>
          <w:lang w:eastAsia="he-IL"/>
        </w:rPr>
      </w:pPr>
      <w:r>
        <w:rPr>
          <w:rFonts w:hint="cs"/>
          <w:rtl/>
          <w:lang w:eastAsia="he-IL"/>
        </w:rPr>
        <w:t xml:space="preserve">לכן גם האמריקאים, גם </w:t>
      </w:r>
      <w:r>
        <w:rPr>
          <w:rFonts w:hint="cs"/>
          <w:lang w:eastAsia="he-IL"/>
        </w:rPr>
        <w:t>EASA</w:t>
      </w:r>
      <w:r>
        <w:rPr>
          <w:rFonts w:hint="cs"/>
          <w:rtl/>
          <w:lang w:eastAsia="he-IL"/>
        </w:rPr>
        <w:t xml:space="preserve"> הגדירו קשר עין בצורה </w:t>
      </w:r>
      <w:bookmarkStart w:id="4208" w:name="_ETM_Q1_7787556"/>
      <w:bookmarkEnd w:id="4208"/>
      <w:r>
        <w:rPr>
          <w:rFonts w:hint="cs"/>
          <w:rtl/>
          <w:lang w:eastAsia="he-IL"/>
        </w:rPr>
        <w:t xml:space="preserve">מאוד מאוד ברורה, בגלל שהם יודעים שאנשים יתחילו להתחכם, זה </w:t>
      </w:r>
      <w:bookmarkStart w:id="4209" w:name="_ETM_Q1_7790640"/>
      <w:bookmarkEnd w:id="4209"/>
      <w:r>
        <w:rPr>
          <w:rFonts w:hint="cs"/>
          <w:rtl/>
          <w:lang w:eastAsia="he-IL"/>
        </w:rPr>
        <w:t>קשר העין, יש לי כדור בדולח, אני רואה בו מצוין</w:t>
      </w:r>
      <w:bookmarkStart w:id="4210" w:name="_ETM_Q1_7791898"/>
      <w:bookmarkEnd w:id="4210"/>
      <w:r>
        <w:rPr>
          <w:rFonts w:hint="cs"/>
          <w:rtl/>
          <w:lang w:eastAsia="he-IL"/>
        </w:rPr>
        <w:t xml:space="preserve"> יותר טוב מהעיניים שלי. לא, לא כדור בדולח. הבדולח היחיד</w:t>
      </w:r>
      <w:bookmarkStart w:id="4211" w:name="_ETM_Q1_7797121"/>
      <w:bookmarkEnd w:id="4211"/>
      <w:r>
        <w:rPr>
          <w:rFonts w:hint="cs"/>
          <w:rtl/>
          <w:lang w:eastAsia="he-IL"/>
        </w:rPr>
        <w:t xml:space="preserve"> זה במשקפיים כשאתה מסתכל על הכטב"ם ורואה אותו. </w:t>
      </w:r>
    </w:p>
    <w:p w14:paraId="77132AC0" w14:textId="77777777" w:rsidR="009D4560" w:rsidRDefault="009D4560" w:rsidP="009D4560">
      <w:pPr>
        <w:rPr>
          <w:rtl/>
          <w:lang w:eastAsia="he-IL"/>
        </w:rPr>
      </w:pPr>
      <w:bookmarkStart w:id="4212" w:name="_ETM_Q1_7799900"/>
      <w:bookmarkStart w:id="4213" w:name="_ETM_Q1_7799947"/>
      <w:bookmarkEnd w:id="4212"/>
      <w:bookmarkEnd w:id="4213"/>
    </w:p>
    <w:p w14:paraId="27D7BFBC" w14:textId="1070FE3F" w:rsidR="009D4560" w:rsidRDefault="009D4560" w:rsidP="009D4560">
      <w:pPr>
        <w:rPr>
          <w:rtl/>
          <w:lang w:eastAsia="he-IL"/>
        </w:rPr>
      </w:pPr>
      <w:bookmarkStart w:id="4214" w:name="_ETM_Q1_7800036"/>
      <w:bookmarkStart w:id="4215" w:name="_ETM_Q1_7800082"/>
      <w:bookmarkEnd w:id="4214"/>
      <w:bookmarkEnd w:id="4215"/>
      <w:r>
        <w:rPr>
          <w:rFonts w:hint="cs"/>
          <w:rtl/>
          <w:lang w:eastAsia="he-IL"/>
        </w:rPr>
        <w:t xml:space="preserve">אז אולי </w:t>
      </w:r>
      <w:bookmarkStart w:id="4216" w:name="_ETM_Q1_7800892"/>
      <w:bookmarkEnd w:id="4216"/>
      <w:r>
        <w:rPr>
          <w:rFonts w:hint="cs"/>
          <w:rtl/>
          <w:lang w:eastAsia="he-IL"/>
        </w:rPr>
        <w:t xml:space="preserve">פה, שוב, אם הבנו את הרעיון ואדוני יסמיך אותנו </w:t>
      </w:r>
      <w:bookmarkStart w:id="4217" w:name="_ETM_Q1_7804527"/>
      <w:bookmarkEnd w:id="4217"/>
      <w:r>
        <w:rPr>
          <w:rFonts w:hint="cs"/>
          <w:rtl/>
          <w:lang w:eastAsia="he-IL"/>
        </w:rPr>
        <w:t xml:space="preserve">לחדד את הנוסח, אז </w:t>
      </w:r>
      <w:r>
        <w:rPr>
          <w:rtl/>
          <w:lang w:eastAsia="he-IL"/>
        </w:rPr>
        <w:t>–</w:t>
      </w:r>
      <w:r>
        <w:rPr>
          <w:rFonts w:hint="cs"/>
          <w:rtl/>
          <w:lang w:eastAsia="he-IL"/>
        </w:rPr>
        <w:t xml:space="preserve"> </w:t>
      </w:r>
      <w:bookmarkStart w:id="4218" w:name="_ETM_Q1_7809965"/>
      <w:bookmarkEnd w:id="4218"/>
    </w:p>
    <w:p w14:paraId="6D8796D4" w14:textId="77777777" w:rsidR="009D4560" w:rsidRDefault="009D4560" w:rsidP="009D4560">
      <w:pPr>
        <w:rPr>
          <w:rtl/>
          <w:lang w:eastAsia="he-IL"/>
        </w:rPr>
      </w:pPr>
      <w:bookmarkStart w:id="4219" w:name="_ETM_Q1_7810014"/>
      <w:bookmarkEnd w:id="4219"/>
    </w:p>
    <w:p w14:paraId="1E460115" w14:textId="08A975E4" w:rsidR="009D4560" w:rsidRDefault="009D4560" w:rsidP="009D4560">
      <w:pPr>
        <w:pStyle w:val="a4"/>
        <w:keepNext/>
        <w:rPr>
          <w:rtl/>
        </w:rPr>
      </w:pPr>
      <w:bookmarkStart w:id="4220" w:name="ET_speaker_נעמה_דניאל_365"/>
      <w:r w:rsidRPr="009D4560">
        <w:rPr>
          <w:rStyle w:val="TagStyle"/>
          <w:rtl/>
        </w:rPr>
        <w:t xml:space="preserve"> &lt;&lt; דובר &gt;&gt; </w:t>
      </w:r>
      <w:r>
        <w:rPr>
          <w:rtl/>
        </w:rPr>
        <w:t>נעמה דניאל:</w:t>
      </w:r>
      <w:r w:rsidRPr="009D4560">
        <w:rPr>
          <w:rStyle w:val="TagStyle"/>
          <w:rtl/>
        </w:rPr>
        <w:t xml:space="preserve"> &lt;&lt; דובר &gt;&gt;</w:t>
      </w:r>
      <w:r w:rsidR="00FD0A21">
        <w:rPr>
          <w:rtl/>
        </w:rPr>
        <w:t xml:space="preserve"> </w:t>
      </w:r>
      <w:bookmarkEnd w:id="4220"/>
    </w:p>
    <w:p w14:paraId="32840FE0" w14:textId="77777777" w:rsidR="009D4560" w:rsidRDefault="009D4560" w:rsidP="009D4560">
      <w:pPr>
        <w:pStyle w:val="KeepWithNext"/>
        <w:rPr>
          <w:rtl/>
          <w:lang w:eastAsia="he-IL"/>
        </w:rPr>
      </w:pPr>
    </w:p>
    <w:p w14:paraId="351B9DBF" w14:textId="5C35E3C7" w:rsidR="009D4560" w:rsidRDefault="009D4560" w:rsidP="009D4560">
      <w:pPr>
        <w:rPr>
          <w:rtl/>
          <w:lang w:eastAsia="he-IL"/>
        </w:rPr>
      </w:pPr>
      <w:bookmarkStart w:id="4221" w:name="_ETM_Q1_7807786"/>
      <w:bookmarkStart w:id="4222" w:name="_ETM_Q1_7807836"/>
      <w:bookmarkEnd w:id="4221"/>
      <w:bookmarkEnd w:id="4222"/>
      <w:r>
        <w:rPr>
          <w:rFonts w:hint="cs"/>
          <w:rtl/>
          <w:lang w:eastAsia="he-IL"/>
        </w:rPr>
        <w:t xml:space="preserve">זה עוד אחת מההגדרות </w:t>
      </w:r>
      <w:bookmarkStart w:id="4223" w:name="_ETM_Q1_7811342"/>
      <w:bookmarkEnd w:id="4223"/>
      <w:r>
        <w:rPr>
          <w:rFonts w:hint="cs"/>
          <w:rtl/>
          <w:lang w:eastAsia="he-IL"/>
        </w:rPr>
        <w:t xml:space="preserve">שאני חושבת שמאוד קשורה להוראות המהותיות. אם הוועדה תסכים, אני </w:t>
      </w:r>
      <w:bookmarkStart w:id="4224" w:name="_ETM_Q1_7816686"/>
      <w:bookmarkEnd w:id="4224"/>
      <w:r>
        <w:rPr>
          <w:rFonts w:hint="cs"/>
          <w:rtl/>
          <w:lang w:eastAsia="he-IL"/>
        </w:rPr>
        <w:t xml:space="preserve">מציעה גם לא להצביע עליה היום ואז תוכלו לחדד את הנוסח ונפרסם </w:t>
      </w:r>
      <w:bookmarkStart w:id="4225" w:name="_ETM_Q1_7823434"/>
      <w:bookmarkEnd w:id="4225"/>
      <w:r>
        <w:rPr>
          <w:rFonts w:hint="cs"/>
          <w:rtl/>
          <w:lang w:eastAsia="he-IL"/>
        </w:rPr>
        <w:t xml:space="preserve">נוסח לדיון לקראת הישיבה הבאה. </w:t>
      </w:r>
      <w:bookmarkStart w:id="4226" w:name="_ETM_Q1_7826632"/>
      <w:bookmarkEnd w:id="4226"/>
    </w:p>
    <w:p w14:paraId="55547CB8" w14:textId="77777777" w:rsidR="009D4560" w:rsidRDefault="009D4560" w:rsidP="009D4560">
      <w:pPr>
        <w:rPr>
          <w:rtl/>
          <w:lang w:eastAsia="he-IL"/>
        </w:rPr>
      </w:pPr>
      <w:bookmarkStart w:id="4227" w:name="_ETM_Q1_7826695"/>
      <w:bookmarkStart w:id="4228" w:name="_ETM_Q1_7825496"/>
      <w:bookmarkEnd w:id="4227"/>
      <w:bookmarkEnd w:id="4228"/>
    </w:p>
    <w:p w14:paraId="5B8345F6" w14:textId="0E885A13" w:rsidR="009D4560" w:rsidRDefault="009D4560" w:rsidP="009D4560">
      <w:pPr>
        <w:pStyle w:val="af9"/>
        <w:keepNext/>
        <w:rPr>
          <w:rtl/>
          <w:lang w:eastAsia="he-IL"/>
        </w:rPr>
      </w:pPr>
      <w:bookmarkStart w:id="4229" w:name="ET_guest_אבישי_פדהצור_368"/>
      <w:r w:rsidRPr="009D4560">
        <w:rPr>
          <w:rStyle w:val="TagStyle"/>
          <w:rtl/>
        </w:rPr>
        <w:t xml:space="preserve"> &lt;&lt; אורח &gt;&gt; </w:t>
      </w:r>
      <w:r>
        <w:rPr>
          <w:rtl/>
          <w:lang w:eastAsia="he-IL"/>
        </w:rPr>
        <w:t>אבישי פדהצור:</w:t>
      </w:r>
      <w:r w:rsidRPr="009D4560">
        <w:rPr>
          <w:rStyle w:val="TagStyle"/>
          <w:rtl/>
        </w:rPr>
        <w:t xml:space="preserve"> &lt;&lt; אורח &gt;&gt;</w:t>
      </w:r>
      <w:r w:rsidR="00FD0A21">
        <w:rPr>
          <w:rtl/>
          <w:lang w:eastAsia="he-IL"/>
        </w:rPr>
        <w:t xml:space="preserve"> </w:t>
      </w:r>
      <w:bookmarkEnd w:id="4229"/>
    </w:p>
    <w:p w14:paraId="53BD9A7C" w14:textId="77777777" w:rsidR="009D4560" w:rsidRDefault="009D4560" w:rsidP="009D4560">
      <w:pPr>
        <w:pStyle w:val="KeepWithNext"/>
        <w:rPr>
          <w:rtl/>
          <w:lang w:eastAsia="he-IL"/>
        </w:rPr>
      </w:pPr>
    </w:p>
    <w:p w14:paraId="41412D58" w14:textId="4EA8596B" w:rsidR="009D4560" w:rsidRDefault="009D4560" w:rsidP="009D4560">
      <w:pPr>
        <w:rPr>
          <w:rtl/>
          <w:lang w:eastAsia="he-IL"/>
        </w:rPr>
      </w:pPr>
      <w:bookmarkStart w:id="4230" w:name="_ETM_Q1_7825996"/>
      <w:bookmarkStart w:id="4231" w:name="_ETM_Q1_7826044"/>
      <w:bookmarkEnd w:id="4230"/>
      <w:bookmarkEnd w:id="4231"/>
      <w:r>
        <w:rPr>
          <w:rFonts w:hint="cs"/>
          <w:rtl/>
          <w:lang w:eastAsia="he-IL"/>
        </w:rPr>
        <w:t xml:space="preserve">בסדר, למרות שיש פה הצעת </w:t>
      </w:r>
      <w:bookmarkStart w:id="4232" w:name="_ETM_Q1_7829064"/>
      <w:bookmarkEnd w:id="4232"/>
      <w:r>
        <w:rPr>
          <w:rFonts w:hint="cs"/>
          <w:rtl/>
          <w:lang w:eastAsia="he-IL"/>
        </w:rPr>
        <w:t xml:space="preserve">נוסח של רון, אני יכול לקרוא אותה או שנדון </w:t>
      </w:r>
      <w:bookmarkStart w:id="4233" w:name="_ETM_Q1_7830638"/>
      <w:bookmarkEnd w:id="4233"/>
      <w:r>
        <w:rPr>
          <w:rFonts w:hint="cs"/>
          <w:rtl/>
          <w:lang w:eastAsia="he-IL"/>
        </w:rPr>
        <w:t xml:space="preserve">בזה בהמשך. מפאת כבודו וטרחתו אולי שווה לעשות את זה. </w:t>
      </w:r>
      <w:bookmarkStart w:id="4234" w:name="_ETM_Q1_7838007"/>
      <w:bookmarkEnd w:id="4234"/>
      <w:r>
        <w:rPr>
          <w:rFonts w:hint="cs"/>
          <w:rtl/>
          <w:lang w:eastAsia="he-IL"/>
        </w:rPr>
        <w:t xml:space="preserve">מה שרון מציע לנו, תקן אותי ברגע שאתבלבל, </w:t>
      </w:r>
      <w:bookmarkStart w:id="4235" w:name="_ETM_Q1_7840744"/>
      <w:bookmarkEnd w:id="4235"/>
      <w:r>
        <w:rPr>
          <w:rFonts w:hint="cs"/>
          <w:rtl/>
          <w:lang w:eastAsia="he-IL"/>
        </w:rPr>
        <w:t xml:space="preserve">מצב הדברים בו המטיס המפקד, המטיס או התצפיתן, לפי העניין, </w:t>
      </w:r>
      <w:bookmarkStart w:id="4236" w:name="_ETM_Q1_7842179"/>
      <w:bookmarkEnd w:id="4236"/>
      <w:r>
        <w:rPr>
          <w:rFonts w:hint="cs"/>
          <w:rtl/>
          <w:lang w:eastAsia="he-IL"/>
        </w:rPr>
        <w:t xml:space="preserve">רואה את הכטב"ם הקטן בעצמו, ובכלל זה באמצעות עדשות מתקנות </w:t>
      </w:r>
      <w:bookmarkStart w:id="4237" w:name="_ETM_Q1_7848942"/>
      <w:bookmarkEnd w:id="4237"/>
      <w:r>
        <w:rPr>
          <w:rFonts w:hint="cs"/>
          <w:rtl/>
          <w:lang w:eastAsia="he-IL"/>
        </w:rPr>
        <w:t xml:space="preserve">באופן שמאפשר בכל רגע נתון. זאת אומרת או בעיניים או </w:t>
      </w:r>
      <w:bookmarkStart w:id="4238" w:name="_ETM_Q1_7856527"/>
      <w:bookmarkEnd w:id="4238"/>
      <w:r>
        <w:rPr>
          <w:rFonts w:hint="cs"/>
          <w:rtl/>
          <w:lang w:eastAsia="he-IL"/>
        </w:rPr>
        <w:t>עם משקפיים ועדשות מגע</w:t>
      </w:r>
      <w:r w:rsidR="00C4088C">
        <w:rPr>
          <w:rFonts w:hint="cs"/>
          <w:rtl/>
          <w:lang w:eastAsia="he-IL"/>
        </w:rPr>
        <w:t>.</w:t>
      </w:r>
      <w:r>
        <w:rPr>
          <w:rFonts w:hint="cs"/>
          <w:rtl/>
          <w:lang w:eastAsia="he-IL"/>
        </w:rPr>
        <w:t xml:space="preserve"> ושוב, אם התפעול הישיר מחייב </w:t>
      </w:r>
      <w:bookmarkStart w:id="4239" w:name="_ETM_Q1_7858964"/>
      <w:bookmarkEnd w:id="4239"/>
      <w:r>
        <w:rPr>
          <w:rFonts w:hint="cs"/>
          <w:rtl/>
          <w:lang w:eastAsia="he-IL"/>
        </w:rPr>
        <w:t xml:space="preserve">הסתייעות במידע שאתה מקבל מתחנת השליטה, אני לא אוסר את </w:t>
      </w:r>
      <w:bookmarkStart w:id="4240" w:name="_ETM_Q1_7863734"/>
      <w:bookmarkEnd w:id="4240"/>
      <w:r>
        <w:rPr>
          <w:rFonts w:hint="cs"/>
          <w:rtl/>
          <w:lang w:eastAsia="he-IL"/>
        </w:rPr>
        <w:t xml:space="preserve">זה עליך. </w:t>
      </w:r>
    </w:p>
    <w:p w14:paraId="15EFDCF7" w14:textId="77777777" w:rsidR="009D4560" w:rsidRDefault="009D4560" w:rsidP="009D4560">
      <w:pPr>
        <w:rPr>
          <w:rtl/>
          <w:lang w:eastAsia="he-IL"/>
        </w:rPr>
      </w:pPr>
      <w:bookmarkStart w:id="4241" w:name="_ETM_Q1_7863751"/>
      <w:bookmarkEnd w:id="4241"/>
    </w:p>
    <w:p w14:paraId="529A7C91" w14:textId="171ADA01" w:rsidR="009D4560" w:rsidRDefault="009D4560" w:rsidP="009D4560">
      <w:pPr>
        <w:pStyle w:val="af9"/>
        <w:keepNext/>
        <w:rPr>
          <w:rtl/>
          <w:lang w:eastAsia="he-IL"/>
        </w:rPr>
      </w:pPr>
      <w:bookmarkStart w:id="4242" w:name="ET_guest_עומר_דהן_369"/>
      <w:r w:rsidRPr="009D4560">
        <w:rPr>
          <w:rStyle w:val="TagStyle"/>
          <w:rtl/>
        </w:rPr>
        <w:t xml:space="preserve"> &lt;&lt; אורח &gt;&gt; </w:t>
      </w:r>
      <w:r>
        <w:rPr>
          <w:rtl/>
          <w:lang w:eastAsia="he-IL"/>
        </w:rPr>
        <w:t>עומר דהן:</w:t>
      </w:r>
      <w:r w:rsidRPr="009D4560">
        <w:rPr>
          <w:rStyle w:val="TagStyle"/>
          <w:rtl/>
        </w:rPr>
        <w:t xml:space="preserve"> &lt;&lt; אורח &gt;&gt;</w:t>
      </w:r>
      <w:r w:rsidR="00FD0A21">
        <w:rPr>
          <w:rtl/>
          <w:lang w:eastAsia="he-IL"/>
        </w:rPr>
        <w:t xml:space="preserve"> </w:t>
      </w:r>
      <w:bookmarkEnd w:id="4242"/>
    </w:p>
    <w:p w14:paraId="152D76F9" w14:textId="77777777" w:rsidR="009D4560" w:rsidRDefault="009D4560" w:rsidP="009D4560">
      <w:pPr>
        <w:pStyle w:val="KeepWithNext"/>
        <w:rPr>
          <w:rtl/>
          <w:lang w:eastAsia="he-IL"/>
        </w:rPr>
      </w:pPr>
    </w:p>
    <w:p w14:paraId="23EDDBE1" w14:textId="36BB2B1E" w:rsidR="009D4560" w:rsidRDefault="009D4560" w:rsidP="009D4560">
      <w:pPr>
        <w:rPr>
          <w:rtl/>
          <w:lang w:eastAsia="he-IL"/>
        </w:rPr>
      </w:pPr>
      <w:bookmarkStart w:id="4243" w:name="_ETM_Q1_7864256"/>
      <w:bookmarkStart w:id="4244" w:name="_ETM_Q1_7864303"/>
      <w:bookmarkEnd w:id="4243"/>
      <w:bookmarkEnd w:id="4244"/>
      <w:r>
        <w:rPr>
          <w:rFonts w:hint="cs"/>
          <w:rtl/>
          <w:lang w:eastAsia="he-IL"/>
        </w:rPr>
        <w:t xml:space="preserve">זאת בדיוק הייתה הכוונה. </w:t>
      </w:r>
    </w:p>
    <w:p w14:paraId="6D6D25A8" w14:textId="77777777" w:rsidR="009D4560" w:rsidRDefault="009D4560" w:rsidP="009D4560">
      <w:pPr>
        <w:rPr>
          <w:rtl/>
          <w:lang w:eastAsia="he-IL"/>
        </w:rPr>
      </w:pPr>
      <w:bookmarkStart w:id="4245" w:name="_ETM_Q1_7867046"/>
      <w:bookmarkStart w:id="4246" w:name="_ETM_Q1_7867110"/>
      <w:bookmarkStart w:id="4247" w:name="_ETM_Q1_7865719"/>
      <w:bookmarkEnd w:id="4245"/>
      <w:bookmarkEnd w:id="4246"/>
      <w:bookmarkEnd w:id="4247"/>
    </w:p>
    <w:p w14:paraId="394F7C07" w14:textId="775D8EB1" w:rsidR="009D4560" w:rsidRDefault="009D4560" w:rsidP="009D4560">
      <w:pPr>
        <w:pStyle w:val="a4"/>
        <w:keepNext/>
        <w:rPr>
          <w:rtl/>
        </w:rPr>
      </w:pPr>
      <w:bookmarkStart w:id="4248" w:name="ET_speaker_נעמה_דניאל_370"/>
      <w:r w:rsidRPr="009D4560">
        <w:rPr>
          <w:rStyle w:val="TagStyle"/>
          <w:rtl/>
        </w:rPr>
        <w:t xml:space="preserve"> &lt;&lt; דובר &gt;&gt; </w:t>
      </w:r>
      <w:r>
        <w:rPr>
          <w:rtl/>
        </w:rPr>
        <w:t>נעמה דניאל:</w:t>
      </w:r>
      <w:r w:rsidRPr="009D4560">
        <w:rPr>
          <w:rStyle w:val="TagStyle"/>
          <w:rtl/>
        </w:rPr>
        <w:t xml:space="preserve"> &lt;&lt; דובר &gt;&gt;</w:t>
      </w:r>
      <w:r w:rsidR="00FD0A21">
        <w:rPr>
          <w:rtl/>
        </w:rPr>
        <w:t xml:space="preserve"> </w:t>
      </w:r>
      <w:bookmarkEnd w:id="4248"/>
    </w:p>
    <w:p w14:paraId="21D752F2" w14:textId="77777777" w:rsidR="009D4560" w:rsidRDefault="009D4560" w:rsidP="009D4560">
      <w:pPr>
        <w:pStyle w:val="KeepWithNext"/>
        <w:rPr>
          <w:rtl/>
          <w:lang w:eastAsia="he-IL"/>
        </w:rPr>
      </w:pPr>
    </w:p>
    <w:p w14:paraId="788206FD" w14:textId="6C4DA2D9" w:rsidR="009D4560" w:rsidRDefault="009D4560" w:rsidP="009D4560">
      <w:pPr>
        <w:rPr>
          <w:rtl/>
          <w:lang w:eastAsia="he-IL"/>
        </w:rPr>
      </w:pPr>
      <w:bookmarkStart w:id="4249" w:name="_ETM_Q1_7866236"/>
      <w:bookmarkStart w:id="4250" w:name="_ETM_Q1_7866291"/>
      <w:bookmarkEnd w:id="4249"/>
      <w:bookmarkEnd w:id="4250"/>
      <w:r>
        <w:rPr>
          <w:rFonts w:hint="cs"/>
          <w:rtl/>
          <w:lang w:eastAsia="he-IL"/>
        </w:rPr>
        <w:t xml:space="preserve">אבישי, אתה יכול להקריא שוב? </w:t>
      </w:r>
      <w:bookmarkStart w:id="4251" w:name="_ETM_Q1_7864896"/>
      <w:bookmarkEnd w:id="4251"/>
    </w:p>
    <w:p w14:paraId="22CD5043" w14:textId="77777777" w:rsidR="009D4560" w:rsidRDefault="009D4560" w:rsidP="009D4560">
      <w:pPr>
        <w:rPr>
          <w:rtl/>
          <w:lang w:eastAsia="he-IL"/>
        </w:rPr>
      </w:pPr>
      <w:bookmarkStart w:id="4252" w:name="_ETM_Q1_7867261"/>
      <w:bookmarkEnd w:id="4252"/>
    </w:p>
    <w:p w14:paraId="69BDBCBA" w14:textId="66BF8170" w:rsidR="009D4560" w:rsidRDefault="009D4560" w:rsidP="009D4560">
      <w:pPr>
        <w:pStyle w:val="af9"/>
        <w:keepNext/>
        <w:rPr>
          <w:rtl/>
          <w:lang w:eastAsia="he-IL"/>
        </w:rPr>
      </w:pPr>
      <w:bookmarkStart w:id="4253" w:name="ET_guest_אבישי_פדהצור_371"/>
      <w:r w:rsidRPr="009D4560">
        <w:rPr>
          <w:rStyle w:val="TagStyle"/>
          <w:rtl/>
        </w:rPr>
        <w:t xml:space="preserve"> &lt;&lt; אורח &gt;&gt; </w:t>
      </w:r>
      <w:r>
        <w:rPr>
          <w:rtl/>
          <w:lang w:eastAsia="he-IL"/>
        </w:rPr>
        <w:t>אבישי פדהצור:</w:t>
      </w:r>
      <w:r w:rsidRPr="009D4560">
        <w:rPr>
          <w:rStyle w:val="TagStyle"/>
          <w:rtl/>
        </w:rPr>
        <w:t xml:space="preserve"> &lt;&lt; אורח &gt;&gt;</w:t>
      </w:r>
      <w:r w:rsidR="00FD0A21">
        <w:rPr>
          <w:rtl/>
          <w:lang w:eastAsia="he-IL"/>
        </w:rPr>
        <w:t xml:space="preserve"> </w:t>
      </w:r>
      <w:bookmarkEnd w:id="4253"/>
    </w:p>
    <w:p w14:paraId="194696ED" w14:textId="77777777" w:rsidR="009D4560" w:rsidRDefault="009D4560" w:rsidP="009D4560">
      <w:pPr>
        <w:pStyle w:val="KeepWithNext"/>
        <w:rPr>
          <w:rtl/>
          <w:lang w:eastAsia="he-IL"/>
        </w:rPr>
      </w:pPr>
    </w:p>
    <w:p w14:paraId="6CAA4FCE" w14:textId="54246701" w:rsidR="00B60C82" w:rsidRDefault="009D4560" w:rsidP="009D4560">
      <w:pPr>
        <w:rPr>
          <w:rtl/>
          <w:lang w:eastAsia="he-IL"/>
        </w:rPr>
      </w:pPr>
      <w:bookmarkStart w:id="4254" w:name="_ETM_Q1_7867765"/>
      <w:bookmarkEnd w:id="4254"/>
      <w:r>
        <w:rPr>
          <w:rFonts w:hint="cs"/>
          <w:rtl/>
          <w:lang w:eastAsia="he-IL"/>
        </w:rPr>
        <w:t>א</w:t>
      </w:r>
      <w:bookmarkStart w:id="4255" w:name="_ETM_Q1_7867835"/>
      <w:bookmarkEnd w:id="4255"/>
      <w:r>
        <w:rPr>
          <w:rFonts w:hint="cs"/>
          <w:rtl/>
          <w:lang w:eastAsia="he-IL"/>
        </w:rPr>
        <w:t xml:space="preserve">ני אעשה את זה שוב. רואה את הכטב"ם הקטן בעצמו, ובכלל זה באמצעות עדשות מתקנות, באופן רציף במשך כל ההפעלה, ואז למחוק את 'בלי עזרה </w:t>
      </w:r>
      <w:bookmarkStart w:id="4256" w:name="_ETM_Q1_7885017"/>
      <w:bookmarkEnd w:id="4256"/>
      <w:r>
        <w:rPr>
          <w:rFonts w:hint="cs"/>
          <w:rtl/>
          <w:lang w:eastAsia="he-IL"/>
        </w:rPr>
        <w:t xml:space="preserve">זולת'. </w:t>
      </w:r>
      <w:bookmarkStart w:id="4257" w:name="_ETM_Q1_7886521"/>
      <w:bookmarkEnd w:id="4257"/>
    </w:p>
    <w:p w14:paraId="5102F4AD" w14:textId="77777777" w:rsidR="009D4560" w:rsidRDefault="009D4560" w:rsidP="009D4560">
      <w:pPr>
        <w:rPr>
          <w:rtl/>
          <w:lang w:eastAsia="he-IL"/>
        </w:rPr>
      </w:pPr>
      <w:bookmarkStart w:id="4258" w:name="_ETM_Q1_7886576"/>
      <w:bookmarkStart w:id="4259" w:name="_ETM_Q1_7887746"/>
      <w:bookmarkEnd w:id="4258"/>
      <w:bookmarkEnd w:id="4259"/>
    </w:p>
    <w:p w14:paraId="0FC8EB98" w14:textId="44015872" w:rsidR="009D4560" w:rsidRDefault="009D4560" w:rsidP="009D4560">
      <w:pPr>
        <w:pStyle w:val="a4"/>
        <w:keepNext/>
        <w:rPr>
          <w:rtl/>
        </w:rPr>
      </w:pPr>
      <w:bookmarkStart w:id="4260" w:name="ET_speaker_נעמה_דניאל_372"/>
      <w:r w:rsidRPr="009D4560">
        <w:rPr>
          <w:rStyle w:val="TagStyle"/>
          <w:rtl/>
        </w:rPr>
        <w:t xml:space="preserve"> &lt;&lt; דובר &gt;&gt; </w:t>
      </w:r>
      <w:r>
        <w:rPr>
          <w:rtl/>
        </w:rPr>
        <w:t>נעמה דניאל:</w:t>
      </w:r>
      <w:r w:rsidRPr="009D4560">
        <w:rPr>
          <w:rStyle w:val="TagStyle"/>
          <w:rtl/>
        </w:rPr>
        <w:t xml:space="preserve"> &lt;&lt; דובר &gt;&gt;</w:t>
      </w:r>
      <w:r w:rsidR="00FD0A21">
        <w:rPr>
          <w:rtl/>
        </w:rPr>
        <w:t xml:space="preserve"> </w:t>
      </w:r>
      <w:bookmarkEnd w:id="4260"/>
    </w:p>
    <w:p w14:paraId="7B5CAB67" w14:textId="77777777" w:rsidR="009D4560" w:rsidRDefault="009D4560" w:rsidP="009D4560">
      <w:pPr>
        <w:pStyle w:val="KeepWithNext"/>
        <w:rPr>
          <w:rtl/>
          <w:lang w:eastAsia="he-IL"/>
        </w:rPr>
      </w:pPr>
    </w:p>
    <w:p w14:paraId="05D4F408" w14:textId="30573E91" w:rsidR="009D4560" w:rsidRDefault="009D4560" w:rsidP="009D4560">
      <w:pPr>
        <w:rPr>
          <w:rtl/>
          <w:lang w:eastAsia="he-IL"/>
        </w:rPr>
      </w:pPr>
      <w:bookmarkStart w:id="4261" w:name="_ETM_Q1_7887976"/>
      <w:bookmarkStart w:id="4262" w:name="_ETM_Q1_7888004"/>
      <w:bookmarkEnd w:id="4261"/>
      <w:bookmarkEnd w:id="4262"/>
      <w:r>
        <w:rPr>
          <w:rFonts w:hint="cs"/>
          <w:rtl/>
          <w:lang w:eastAsia="he-IL"/>
        </w:rPr>
        <w:t xml:space="preserve">השאלה האם 'באופן רציף' עדיין מתאים כאן, כי </w:t>
      </w:r>
      <w:bookmarkStart w:id="4263" w:name="_ETM_Q1_7887012"/>
      <w:bookmarkEnd w:id="4263"/>
      <w:r>
        <w:rPr>
          <w:rFonts w:hint="cs"/>
          <w:rtl/>
          <w:lang w:eastAsia="he-IL"/>
        </w:rPr>
        <w:t xml:space="preserve">אתה אומר שאולי הוא צריך להוריד רגע את העיניים להסתכל. </w:t>
      </w:r>
      <w:bookmarkStart w:id="4264" w:name="_ETM_Q1_7894314"/>
      <w:bookmarkEnd w:id="4264"/>
    </w:p>
    <w:p w14:paraId="72F27BFF" w14:textId="77777777" w:rsidR="009D4560" w:rsidRDefault="009D4560" w:rsidP="009D4560">
      <w:pPr>
        <w:rPr>
          <w:rtl/>
          <w:lang w:eastAsia="he-IL"/>
        </w:rPr>
      </w:pPr>
      <w:bookmarkStart w:id="4265" w:name="_ETM_Q1_7894426"/>
      <w:bookmarkStart w:id="4266" w:name="_ETM_Q1_7894478"/>
      <w:bookmarkEnd w:id="4265"/>
      <w:bookmarkEnd w:id="4266"/>
    </w:p>
    <w:p w14:paraId="1F484E83" w14:textId="0B2689BC" w:rsidR="009D4560" w:rsidRDefault="009D4560" w:rsidP="009D4560">
      <w:pPr>
        <w:pStyle w:val="af9"/>
        <w:keepNext/>
        <w:rPr>
          <w:rtl/>
          <w:lang w:eastAsia="he-IL"/>
        </w:rPr>
      </w:pPr>
      <w:bookmarkStart w:id="4267" w:name="ET_guest_אבישי_פדהצור_373"/>
      <w:r w:rsidRPr="009D4560">
        <w:rPr>
          <w:rStyle w:val="TagStyle"/>
          <w:rtl/>
        </w:rPr>
        <w:t xml:space="preserve"> &lt;&lt; אורח &gt;&gt; </w:t>
      </w:r>
      <w:r>
        <w:rPr>
          <w:rtl/>
          <w:lang w:eastAsia="he-IL"/>
        </w:rPr>
        <w:t>אבישי פדהצור:</w:t>
      </w:r>
      <w:r w:rsidRPr="009D4560">
        <w:rPr>
          <w:rStyle w:val="TagStyle"/>
          <w:rtl/>
        </w:rPr>
        <w:t xml:space="preserve"> &lt;&lt; אורח &gt;&gt;</w:t>
      </w:r>
      <w:r w:rsidR="00FD0A21">
        <w:rPr>
          <w:rtl/>
          <w:lang w:eastAsia="he-IL"/>
        </w:rPr>
        <w:t xml:space="preserve"> </w:t>
      </w:r>
      <w:bookmarkEnd w:id="4267"/>
    </w:p>
    <w:p w14:paraId="3A369890" w14:textId="77777777" w:rsidR="009D4560" w:rsidRDefault="009D4560" w:rsidP="009D4560">
      <w:pPr>
        <w:pStyle w:val="KeepWithNext"/>
        <w:rPr>
          <w:rtl/>
          <w:lang w:eastAsia="he-IL"/>
        </w:rPr>
      </w:pPr>
    </w:p>
    <w:p w14:paraId="24AE2BD0" w14:textId="6BAE4C19" w:rsidR="009D4560" w:rsidRDefault="009D4560" w:rsidP="009D4560">
      <w:pPr>
        <w:rPr>
          <w:rtl/>
          <w:lang w:eastAsia="he-IL"/>
        </w:rPr>
      </w:pPr>
      <w:bookmarkStart w:id="4268" w:name="_ETM_Q1_7891624"/>
      <w:bookmarkStart w:id="4269" w:name="_ETM_Q1_7891649"/>
      <w:bookmarkEnd w:id="4268"/>
      <w:bookmarkEnd w:id="4269"/>
      <w:r>
        <w:rPr>
          <w:rFonts w:hint="cs"/>
          <w:rtl/>
          <w:lang w:eastAsia="he-IL"/>
        </w:rPr>
        <w:t xml:space="preserve">אני חושב שכן כי זה עניין של שכל ישר. </w:t>
      </w:r>
      <w:bookmarkStart w:id="4270" w:name="_ETM_Q1_7897218"/>
      <w:bookmarkEnd w:id="4270"/>
      <w:r>
        <w:rPr>
          <w:rFonts w:hint="cs"/>
          <w:rtl/>
          <w:lang w:eastAsia="he-IL"/>
        </w:rPr>
        <w:t xml:space="preserve">אפשר להוסיף פה, שוב, מה שיש לנו גם בתקנות התעבורה, </w:t>
      </w:r>
      <w:bookmarkStart w:id="4271" w:name="_ETM_Q1_7899005"/>
      <w:bookmarkEnd w:id="4271"/>
      <w:r>
        <w:rPr>
          <w:rFonts w:hint="cs"/>
          <w:rtl/>
          <w:lang w:eastAsia="he-IL"/>
        </w:rPr>
        <w:t>למעט לצורך תפעול - - -</w:t>
      </w:r>
    </w:p>
    <w:p w14:paraId="695CF4FB" w14:textId="77777777" w:rsidR="009D4560" w:rsidRDefault="009D4560" w:rsidP="009D4560">
      <w:pPr>
        <w:rPr>
          <w:rtl/>
          <w:lang w:eastAsia="he-IL"/>
        </w:rPr>
      </w:pPr>
    </w:p>
    <w:p w14:paraId="64769572" w14:textId="286DAF73" w:rsidR="009D4560" w:rsidRDefault="009D4560" w:rsidP="009D4560">
      <w:pPr>
        <w:pStyle w:val="a4"/>
        <w:keepNext/>
        <w:rPr>
          <w:rtl/>
        </w:rPr>
      </w:pPr>
      <w:bookmarkStart w:id="4272" w:name="ET_speaker_קריאה_374"/>
      <w:r w:rsidRPr="009D4560">
        <w:rPr>
          <w:rStyle w:val="TagStyle"/>
          <w:rtl/>
        </w:rPr>
        <w:t xml:space="preserve"> &lt;&lt; דובר &gt;&gt; </w:t>
      </w:r>
      <w:r>
        <w:rPr>
          <w:rtl/>
        </w:rPr>
        <w:t>קריאה:</w:t>
      </w:r>
      <w:r w:rsidRPr="009D4560">
        <w:rPr>
          <w:rStyle w:val="TagStyle"/>
          <w:rtl/>
        </w:rPr>
        <w:t xml:space="preserve"> &lt;&lt; דובר &gt;&gt;</w:t>
      </w:r>
      <w:r w:rsidR="00FD0A21">
        <w:rPr>
          <w:rtl/>
        </w:rPr>
        <w:t xml:space="preserve"> </w:t>
      </w:r>
      <w:bookmarkEnd w:id="4272"/>
    </w:p>
    <w:p w14:paraId="3557B66D" w14:textId="77777777" w:rsidR="009D4560" w:rsidRDefault="009D4560" w:rsidP="009D4560">
      <w:pPr>
        <w:pStyle w:val="KeepWithNext"/>
        <w:rPr>
          <w:rtl/>
          <w:lang w:eastAsia="he-IL"/>
        </w:rPr>
      </w:pPr>
    </w:p>
    <w:p w14:paraId="03F40B94" w14:textId="570631C6" w:rsidR="009D4560" w:rsidRDefault="009D4560" w:rsidP="009D4560">
      <w:pPr>
        <w:rPr>
          <w:rtl/>
          <w:lang w:eastAsia="he-IL"/>
        </w:rPr>
      </w:pPr>
      <w:bookmarkStart w:id="4273" w:name="_ETM_Q1_7902339"/>
      <w:bookmarkStart w:id="4274" w:name="_ETM_Q1_7902365"/>
      <w:bookmarkEnd w:id="4273"/>
      <w:bookmarkEnd w:id="4274"/>
      <w:r>
        <w:rPr>
          <w:rFonts w:hint="cs"/>
          <w:rtl/>
          <w:lang w:eastAsia="he-IL"/>
        </w:rPr>
        <w:t xml:space="preserve">למעט פרקי זמן קצרים לצורך </w:t>
      </w:r>
      <w:bookmarkStart w:id="4275" w:name="_ETM_Q1_7903564"/>
      <w:bookmarkEnd w:id="4275"/>
      <w:r>
        <w:rPr>
          <w:rFonts w:hint="cs"/>
          <w:rtl/>
          <w:lang w:eastAsia="he-IL"/>
        </w:rPr>
        <w:t xml:space="preserve">תפעול. </w:t>
      </w:r>
    </w:p>
    <w:p w14:paraId="070EE8CE" w14:textId="77777777" w:rsidR="009D4560" w:rsidRDefault="009D4560" w:rsidP="009D4560">
      <w:pPr>
        <w:rPr>
          <w:rtl/>
          <w:lang w:eastAsia="he-IL"/>
        </w:rPr>
      </w:pPr>
      <w:bookmarkStart w:id="4276" w:name="_ETM_Q1_7905027"/>
      <w:bookmarkStart w:id="4277" w:name="_ETM_Q1_7905062"/>
      <w:bookmarkEnd w:id="4276"/>
      <w:bookmarkEnd w:id="4277"/>
    </w:p>
    <w:p w14:paraId="14BA8A91" w14:textId="6C7ED6DD" w:rsidR="009D4560" w:rsidRDefault="009D4560" w:rsidP="009D4560">
      <w:pPr>
        <w:pStyle w:val="af9"/>
        <w:keepNext/>
        <w:rPr>
          <w:rtl/>
          <w:lang w:eastAsia="he-IL"/>
        </w:rPr>
      </w:pPr>
      <w:bookmarkStart w:id="4278" w:name="ET_guest_אבישי_פדהצור_375"/>
      <w:r w:rsidRPr="009D4560">
        <w:rPr>
          <w:rStyle w:val="TagStyle"/>
          <w:rtl/>
        </w:rPr>
        <w:t xml:space="preserve"> &lt;&lt; אורח &gt;&gt; </w:t>
      </w:r>
      <w:r>
        <w:rPr>
          <w:rtl/>
          <w:lang w:eastAsia="he-IL"/>
        </w:rPr>
        <w:t>אבישי פדהצור:</w:t>
      </w:r>
      <w:r w:rsidRPr="009D4560">
        <w:rPr>
          <w:rStyle w:val="TagStyle"/>
          <w:rtl/>
        </w:rPr>
        <w:t xml:space="preserve"> &lt;&lt; אורח &gt;&gt;</w:t>
      </w:r>
      <w:r w:rsidR="00FD0A21">
        <w:rPr>
          <w:rtl/>
          <w:lang w:eastAsia="he-IL"/>
        </w:rPr>
        <w:t xml:space="preserve"> </w:t>
      </w:r>
      <w:bookmarkEnd w:id="4278"/>
    </w:p>
    <w:p w14:paraId="2E2D583B" w14:textId="77777777" w:rsidR="009D4560" w:rsidRDefault="009D4560" w:rsidP="009D4560">
      <w:pPr>
        <w:pStyle w:val="KeepWithNext"/>
        <w:rPr>
          <w:rtl/>
          <w:lang w:eastAsia="he-IL"/>
        </w:rPr>
      </w:pPr>
    </w:p>
    <w:p w14:paraId="2ACC0D81" w14:textId="344E0DAC" w:rsidR="009D4560" w:rsidRDefault="009D4560" w:rsidP="009D4560">
      <w:pPr>
        <w:rPr>
          <w:rtl/>
          <w:lang w:eastAsia="he-IL"/>
        </w:rPr>
      </w:pPr>
      <w:bookmarkStart w:id="4279" w:name="_ETM_Q1_7906468"/>
      <w:bookmarkStart w:id="4280" w:name="_ETM_Q1_7906494"/>
      <w:bookmarkEnd w:id="4279"/>
      <w:bookmarkEnd w:id="4280"/>
      <w:r>
        <w:rPr>
          <w:rFonts w:hint="cs"/>
          <w:rtl/>
          <w:lang w:eastAsia="he-IL"/>
        </w:rPr>
        <w:t xml:space="preserve">אבל זה נראה לי לא נחוץ כי גם </w:t>
      </w:r>
      <w:bookmarkStart w:id="4281" w:name="_ETM_Q1_7907838"/>
      <w:bookmarkEnd w:id="4281"/>
      <w:r>
        <w:rPr>
          <w:rFonts w:hint="cs"/>
          <w:rtl/>
          <w:lang w:eastAsia="he-IL"/>
        </w:rPr>
        <w:t xml:space="preserve">אני כמאסדר </w:t>
      </w:r>
      <w:r w:rsidR="00C4088C">
        <w:rPr>
          <w:rFonts w:hint="cs"/>
          <w:rtl/>
          <w:lang w:eastAsia="he-IL"/>
        </w:rPr>
        <w:t>כ</w:t>
      </w:r>
      <w:r>
        <w:rPr>
          <w:rFonts w:hint="cs"/>
          <w:rtl/>
          <w:lang w:eastAsia="he-IL"/>
        </w:rPr>
        <w:t xml:space="preserve">שאני אבוא לאכוף את זה, גם סמכות היא </w:t>
      </w:r>
      <w:bookmarkStart w:id="4282" w:name="_ETM_Q1_7910524"/>
      <w:bookmarkEnd w:id="4282"/>
      <w:r>
        <w:rPr>
          <w:rFonts w:hint="cs"/>
          <w:rtl/>
          <w:lang w:eastAsia="he-IL"/>
        </w:rPr>
        <w:t xml:space="preserve">לא פטור משכל ישר, ברור שכשאני דורש ממישהו משהו </w:t>
      </w:r>
      <w:bookmarkStart w:id="4283" w:name="_ETM_Q1_7911693"/>
      <w:bookmarkEnd w:id="4283"/>
      <w:r>
        <w:rPr>
          <w:rFonts w:hint="cs"/>
          <w:rtl/>
          <w:lang w:eastAsia="he-IL"/>
        </w:rPr>
        <w:t xml:space="preserve">רציף אז מה, אסור לו למצמץ? ואם הוא מוריד את העיניים בשביל באמת לטייב את ההפעלה של הכטב"ם, לא </w:t>
      </w:r>
      <w:bookmarkStart w:id="4284" w:name="_ETM_Q1_7919360"/>
      <w:bookmarkEnd w:id="4284"/>
      <w:r>
        <w:rPr>
          <w:rFonts w:hint="cs"/>
          <w:rtl/>
          <w:lang w:eastAsia="he-IL"/>
        </w:rPr>
        <w:t xml:space="preserve">עכשיו רואה סרטים ביוטיוב, אלא רואה רגע אוקיי, הגובה זה </w:t>
      </w:r>
      <w:bookmarkStart w:id="4285" w:name="_ETM_Q1_7923872"/>
      <w:bookmarkEnd w:id="4285"/>
      <w:r>
        <w:rPr>
          <w:rFonts w:hint="cs"/>
          <w:rtl/>
          <w:lang w:eastAsia="he-IL"/>
        </w:rPr>
        <w:t xml:space="preserve">מה שאני משער שהוא, אני לא חושב שזה פוגע בדרישת </w:t>
      </w:r>
      <w:bookmarkStart w:id="4286" w:name="_ETM_Q1_7924984"/>
      <w:bookmarkEnd w:id="4286"/>
      <w:r>
        <w:rPr>
          <w:rFonts w:hint="cs"/>
          <w:rtl/>
          <w:lang w:eastAsia="he-IL"/>
        </w:rPr>
        <w:t xml:space="preserve">הרציפות מבחינת המהות שלה. אני מפחד שהלשון פה תכשיל </w:t>
      </w:r>
      <w:bookmarkStart w:id="4287" w:name="_ETM_Q1_7927593"/>
      <w:bookmarkEnd w:id="4287"/>
      <w:r>
        <w:rPr>
          <w:rFonts w:hint="cs"/>
          <w:rtl/>
          <w:lang w:eastAsia="he-IL"/>
        </w:rPr>
        <w:t xml:space="preserve">את המהות. </w:t>
      </w:r>
    </w:p>
    <w:p w14:paraId="2A73F001" w14:textId="77777777" w:rsidR="009D4560" w:rsidRDefault="009D4560" w:rsidP="009D4560">
      <w:pPr>
        <w:rPr>
          <w:rtl/>
          <w:lang w:eastAsia="he-IL"/>
        </w:rPr>
      </w:pPr>
      <w:bookmarkStart w:id="4288" w:name="_ETM_Q1_7943724"/>
      <w:bookmarkStart w:id="4289" w:name="_ETM_Q1_7943762"/>
      <w:bookmarkStart w:id="4290" w:name="_ETM_Q1_7943892"/>
      <w:bookmarkEnd w:id="4288"/>
      <w:bookmarkEnd w:id="4289"/>
      <w:bookmarkEnd w:id="4290"/>
    </w:p>
    <w:p w14:paraId="13CC6A45" w14:textId="316F5F65" w:rsidR="009D4560" w:rsidRDefault="009D4560" w:rsidP="009D4560">
      <w:pPr>
        <w:rPr>
          <w:rtl/>
          <w:lang w:eastAsia="he-IL"/>
        </w:rPr>
      </w:pPr>
      <w:bookmarkStart w:id="4291" w:name="_ETM_Q1_7943925"/>
      <w:bookmarkEnd w:id="4291"/>
      <w:r>
        <w:rPr>
          <w:rFonts w:hint="cs"/>
          <w:rtl/>
          <w:lang w:eastAsia="he-IL"/>
        </w:rPr>
        <w:t xml:space="preserve">הדברים גם נאמרים לפרוטוקול ובסופו של יום יש </w:t>
      </w:r>
      <w:bookmarkStart w:id="4292" w:name="_ETM_Q1_7933608"/>
      <w:bookmarkEnd w:id="4292"/>
      <w:r>
        <w:rPr>
          <w:rFonts w:hint="cs"/>
          <w:rtl/>
          <w:lang w:eastAsia="he-IL"/>
        </w:rPr>
        <w:t xml:space="preserve">מנהל רשות עם שכל ישר ושיקול דעת. שוב, תיאורטית גם </w:t>
      </w:r>
      <w:bookmarkStart w:id="4293" w:name="_ETM_Q1_7937197"/>
      <w:bookmarkEnd w:id="4293"/>
      <w:r>
        <w:rPr>
          <w:rFonts w:hint="cs"/>
          <w:rtl/>
          <w:lang w:eastAsia="he-IL"/>
        </w:rPr>
        <w:t>אני לא יכול למצמץ כשאני מסתכל</w:t>
      </w:r>
      <w:r w:rsidR="00C4088C">
        <w:rPr>
          <w:rFonts w:hint="cs"/>
          <w:rtl/>
          <w:lang w:eastAsia="he-IL"/>
        </w:rPr>
        <w:t>,</w:t>
      </w:r>
      <w:r>
        <w:rPr>
          <w:rFonts w:hint="cs"/>
          <w:rtl/>
          <w:lang w:eastAsia="he-IL"/>
        </w:rPr>
        <w:t xml:space="preserve"> כי מה זה קשר </w:t>
      </w:r>
      <w:bookmarkStart w:id="4294" w:name="_ETM_Q1_7941994"/>
      <w:bookmarkEnd w:id="4294"/>
      <w:r>
        <w:rPr>
          <w:rFonts w:hint="cs"/>
          <w:rtl/>
          <w:lang w:eastAsia="he-IL"/>
        </w:rPr>
        <w:t xml:space="preserve">רציף? שוב, המילים לא יכולות למצות את כל התרחישים האפשריים </w:t>
      </w:r>
      <w:bookmarkStart w:id="4295" w:name="_ETM_Q1_7944687"/>
      <w:bookmarkEnd w:id="4295"/>
      <w:r>
        <w:rPr>
          <w:rFonts w:hint="cs"/>
          <w:rtl/>
          <w:lang w:eastAsia="he-IL"/>
        </w:rPr>
        <w:t xml:space="preserve">ואנחנו אומרים את זה לפרוטוקול וחזקה עלינו שנפעיל שכל ישר </w:t>
      </w:r>
      <w:bookmarkStart w:id="4296" w:name="_ETM_Q1_7948805"/>
      <w:bookmarkEnd w:id="4296"/>
      <w:r>
        <w:rPr>
          <w:rFonts w:hint="cs"/>
          <w:rtl/>
          <w:lang w:eastAsia="he-IL"/>
        </w:rPr>
        <w:t xml:space="preserve">בכתיבה, בקריאה, בפרשנות וביישום, אבל אם יש נוסח יותר </w:t>
      </w:r>
      <w:bookmarkStart w:id="4297" w:name="_ETM_Q1_7954992"/>
      <w:bookmarkEnd w:id="4297"/>
      <w:r>
        <w:rPr>
          <w:rFonts w:hint="cs"/>
          <w:rtl/>
          <w:lang w:eastAsia="he-IL"/>
        </w:rPr>
        <w:t xml:space="preserve">טוב נשמח לקבל אותו. אני חושב, שוב, שעל פני </w:t>
      </w:r>
      <w:bookmarkStart w:id="4298" w:name="_ETM_Q1_7960932"/>
      <w:bookmarkEnd w:id="4298"/>
      <w:r>
        <w:rPr>
          <w:rFonts w:hint="cs"/>
          <w:rtl/>
          <w:lang w:eastAsia="he-IL"/>
        </w:rPr>
        <w:t xml:space="preserve">הדברים זה מספיק. </w:t>
      </w:r>
    </w:p>
    <w:p w14:paraId="52276AD3" w14:textId="77777777" w:rsidR="009D4560" w:rsidRDefault="009D4560" w:rsidP="009D4560">
      <w:pPr>
        <w:rPr>
          <w:rtl/>
          <w:lang w:eastAsia="he-IL"/>
        </w:rPr>
      </w:pPr>
      <w:bookmarkStart w:id="4299" w:name="_ETM_Q1_7962716"/>
      <w:bookmarkStart w:id="4300" w:name="_ETM_Q1_7962766"/>
      <w:bookmarkStart w:id="4301" w:name="_ETM_Q1_7963339"/>
      <w:bookmarkEnd w:id="4299"/>
      <w:bookmarkEnd w:id="4300"/>
      <w:bookmarkEnd w:id="4301"/>
    </w:p>
    <w:p w14:paraId="4390ADDA" w14:textId="4C26C038" w:rsidR="009D4560" w:rsidRDefault="009D4560" w:rsidP="009D4560">
      <w:pPr>
        <w:pStyle w:val="af6"/>
        <w:keepNext/>
        <w:rPr>
          <w:rtl/>
        </w:rPr>
      </w:pPr>
      <w:bookmarkStart w:id="4302" w:name="ET_yor_6050_376"/>
      <w:r w:rsidRPr="009D4560">
        <w:rPr>
          <w:rStyle w:val="TagStyle"/>
          <w:rtl/>
        </w:rPr>
        <w:t xml:space="preserve"> &lt;&lt; יור &gt;&gt; </w:t>
      </w:r>
      <w:r>
        <w:rPr>
          <w:rtl/>
        </w:rPr>
        <w:t>היו"ר אליהו ברוכי:</w:t>
      </w:r>
      <w:r w:rsidRPr="009D4560">
        <w:rPr>
          <w:rStyle w:val="TagStyle"/>
          <w:rtl/>
        </w:rPr>
        <w:t xml:space="preserve"> &lt;&lt; יור &gt;&gt;</w:t>
      </w:r>
      <w:r w:rsidR="00FD0A21">
        <w:rPr>
          <w:rtl/>
        </w:rPr>
        <w:t xml:space="preserve"> </w:t>
      </w:r>
      <w:bookmarkEnd w:id="4302"/>
    </w:p>
    <w:p w14:paraId="744BC5DC" w14:textId="77777777" w:rsidR="009D4560" w:rsidRDefault="009D4560" w:rsidP="009D4560">
      <w:pPr>
        <w:pStyle w:val="KeepWithNext"/>
        <w:rPr>
          <w:rtl/>
          <w:lang w:eastAsia="he-IL"/>
        </w:rPr>
      </w:pPr>
    </w:p>
    <w:p w14:paraId="7A93F5EF" w14:textId="0F5F7790" w:rsidR="009D4560" w:rsidRDefault="009D4560" w:rsidP="009D4560">
      <w:pPr>
        <w:rPr>
          <w:rtl/>
          <w:lang w:eastAsia="he-IL"/>
        </w:rPr>
      </w:pPr>
      <w:bookmarkStart w:id="4303" w:name="_ETM_Q1_7963672"/>
      <w:bookmarkStart w:id="4304" w:name="_ETM_Q1_7963743"/>
      <w:bookmarkEnd w:id="4303"/>
      <w:bookmarkEnd w:id="4304"/>
      <w:r>
        <w:rPr>
          <w:rFonts w:hint="cs"/>
          <w:rtl/>
          <w:lang w:eastAsia="he-IL"/>
        </w:rPr>
        <w:t xml:space="preserve">אוקיי, נעבור הלאה. </w:t>
      </w:r>
    </w:p>
    <w:p w14:paraId="019E7E47" w14:textId="77777777" w:rsidR="005A50F4" w:rsidRDefault="005A50F4" w:rsidP="005A50F4">
      <w:pPr>
        <w:rPr>
          <w:rFonts w:ascii="David" w:hAnsi="David"/>
          <w:u w:val="single"/>
          <w:rtl/>
          <w:lang w:eastAsia="he-IL"/>
        </w:rPr>
      </w:pPr>
      <w:bookmarkStart w:id="4305" w:name="_ETM_Q1_7967923"/>
      <w:bookmarkStart w:id="4306" w:name="_ETM_Q1_7967996"/>
      <w:bookmarkStart w:id="4307" w:name="_ETM_Q1_7969691"/>
      <w:bookmarkEnd w:id="4305"/>
      <w:bookmarkEnd w:id="4306"/>
      <w:bookmarkEnd w:id="4307"/>
    </w:p>
    <w:p w14:paraId="355161F6" w14:textId="4B1C5B58" w:rsidR="005A50F4" w:rsidRDefault="005A50F4" w:rsidP="005A50F4">
      <w:pPr>
        <w:pStyle w:val="af9"/>
        <w:keepNext/>
        <w:rPr>
          <w:rtl/>
          <w:lang w:eastAsia="he-IL"/>
        </w:rPr>
      </w:pPr>
      <w:bookmarkStart w:id="4308" w:name="ET_guest_אבישי_פדהצור_378"/>
      <w:r w:rsidRPr="005A50F4">
        <w:rPr>
          <w:rStyle w:val="TagStyle"/>
          <w:rtl/>
        </w:rPr>
        <w:t xml:space="preserve"> &lt;&lt; אורח &gt;&gt; </w:t>
      </w:r>
      <w:r>
        <w:rPr>
          <w:rtl/>
          <w:lang w:eastAsia="he-IL"/>
        </w:rPr>
        <w:t>אבישי פדהצור:</w:t>
      </w:r>
      <w:r w:rsidRPr="005A50F4">
        <w:rPr>
          <w:rStyle w:val="TagStyle"/>
          <w:rtl/>
        </w:rPr>
        <w:t xml:space="preserve"> &lt;&lt; אורח &gt;&gt;</w:t>
      </w:r>
      <w:r w:rsidR="00FD0A21">
        <w:rPr>
          <w:rtl/>
          <w:lang w:eastAsia="he-IL"/>
        </w:rPr>
        <w:t xml:space="preserve"> </w:t>
      </w:r>
      <w:bookmarkEnd w:id="4308"/>
    </w:p>
    <w:p w14:paraId="1F07C962" w14:textId="77777777" w:rsidR="005A50F4" w:rsidRDefault="005A50F4" w:rsidP="005A50F4">
      <w:pPr>
        <w:pStyle w:val="KeepWithNext"/>
        <w:rPr>
          <w:rtl/>
          <w:lang w:eastAsia="he-IL"/>
        </w:rPr>
      </w:pPr>
    </w:p>
    <w:p w14:paraId="2EB1BD49" w14:textId="7AD61D41" w:rsidR="005A50F4" w:rsidRDefault="005A50F4" w:rsidP="005A50F4">
      <w:pPr>
        <w:rPr>
          <w:rtl/>
          <w:lang w:eastAsia="he-IL"/>
        </w:rPr>
      </w:pPr>
      <w:r>
        <w:rPr>
          <w:rFonts w:hint="cs"/>
          <w:rtl/>
          <w:lang w:eastAsia="he-IL"/>
        </w:rPr>
        <w:t xml:space="preserve">יש עוד הערות לעניין </w:t>
      </w:r>
      <w:bookmarkStart w:id="4309" w:name="_ETM_Q1_7973883"/>
      <w:bookmarkEnd w:id="4309"/>
      <w:r>
        <w:rPr>
          <w:rFonts w:hint="cs"/>
          <w:rtl/>
          <w:lang w:eastAsia="he-IL"/>
        </w:rPr>
        <w:t xml:space="preserve">ההגדרה הזו? תודה רבה. </w:t>
      </w:r>
    </w:p>
    <w:p w14:paraId="06E605D3" w14:textId="77777777" w:rsidR="005A50F4" w:rsidRDefault="005A50F4" w:rsidP="005A50F4">
      <w:pPr>
        <w:rPr>
          <w:rtl/>
          <w:lang w:eastAsia="he-IL"/>
        </w:rPr>
      </w:pPr>
      <w:bookmarkStart w:id="4310" w:name="_ETM_Q1_7977017"/>
      <w:bookmarkStart w:id="4311" w:name="_ETM_Q1_7977089"/>
      <w:bookmarkEnd w:id="4310"/>
      <w:bookmarkEnd w:id="4311"/>
    </w:p>
    <w:p w14:paraId="04BC8503" w14:textId="61FA4A9B" w:rsidR="005A50F4" w:rsidRDefault="005A50F4" w:rsidP="005A50F4">
      <w:pPr>
        <w:pStyle w:val="af9"/>
        <w:keepNext/>
        <w:rPr>
          <w:rtl/>
          <w:lang w:eastAsia="he-IL"/>
        </w:rPr>
      </w:pPr>
      <w:bookmarkStart w:id="4312" w:name="ET_guest_איציק_בן_שבת_379"/>
      <w:r w:rsidRPr="005A50F4">
        <w:rPr>
          <w:rStyle w:val="TagStyle"/>
          <w:rtl/>
        </w:rPr>
        <w:t xml:space="preserve"> &lt;&lt; אורח &gt;&gt; </w:t>
      </w:r>
      <w:r>
        <w:rPr>
          <w:rtl/>
          <w:lang w:eastAsia="he-IL"/>
        </w:rPr>
        <w:t>איציק בן שבת:</w:t>
      </w:r>
      <w:r w:rsidRPr="005A50F4">
        <w:rPr>
          <w:rStyle w:val="TagStyle"/>
          <w:rtl/>
        </w:rPr>
        <w:t xml:space="preserve"> &lt;&lt; אורח &gt;&gt;</w:t>
      </w:r>
      <w:r w:rsidR="00FD0A21">
        <w:rPr>
          <w:rtl/>
          <w:lang w:eastAsia="he-IL"/>
        </w:rPr>
        <w:t xml:space="preserve"> </w:t>
      </w:r>
      <w:bookmarkEnd w:id="4312"/>
    </w:p>
    <w:p w14:paraId="67A71576" w14:textId="77777777" w:rsidR="005A50F4" w:rsidRDefault="005A50F4" w:rsidP="005A50F4">
      <w:pPr>
        <w:pStyle w:val="KeepWithNext"/>
        <w:rPr>
          <w:rtl/>
          <w:lang w:eastAsia="he-IL"/>
        </w:rPr>
      </w:pPr>
    </w:p>
    <w:p w14:paraId="6D258D43" w14:textId="146DE65A" w:rsidR="005A50F4" w:rsidRDefault="005A50F4" w:rsidP="005A50F4">
      <w:pPr>
        <w:rPr>
          <w:rtl/>
          <w:lang w:eastAsia="he-IL"/>
        </w:rPr>
      </w:pPr>
      <w:bookmarkStart w:id="4313" w:name="_ETM_Q1_7976633"/>
      <w:bookmarkStart w:id="4314" w:name="_ETM_Q1_7976691"/>
      <w:bookmarkEnd w:id="4313"/>
      <w:bookmarkEnd w:id="4314"/>
      <w:r>
        <w:rPr>
          <w:rFonts w:hint="cs"/>
          <w:rtl/>
          <w:lang w:eastAsia="he-IL"/>
        </w:rPr>
        <w:t xml:space="preserve">ענית כל כך יפה. </w:t>
      </w:r>
    </w:p>
    <w:p w14:paraId="0AF190E1" w14:textId="77777777" w:rsidR="005A50F4" w:rsidRDefault="005A50F4" w:rsidP="005A50F4">
      <w:pPr>
        <w:rPr>
          <w:rtl/>
          <w:lang w:eastAsia="he-IL"/>
        </w:rPr>
      </w:pPr>
      <w:bookmarkStart w:id="4315" w:name="_ETM_Q1_7978622"/>
      <w:bookmarkStart w:id="4316" w:name="_ETM_Q1_7978685"/>
      <w:bookmarkEnd w:id="4315"/>
      <w:bookmarkEnd w:id="4316"/>
    </w:p>
    <w:p w14:paraId="3F8E6A7A" w14:textId="65DC4E63" w:rsidR="005A50F4" w:rsidRDefault="005A50F4" w:rsidP="005A50F4">
      <w:pPr>
        <w:pStyle w:val="af9"/>
        <w:keepNext/>
        <w:rPr>
          <w:rtl/>
          <w:lang w:eastAsia="he-IL"/>
        </w:rPr>
      </w:pPr>
      <w:bookmarkStart w:id="4317" w:name="ET_guest_אבישי_פדהצור_380"/>
      <w:r w:rsidRPr="005A50F4">
        <w:rPr>
          <w:rStyle w:val="TagStyle"/>
          <w:rtl/>
        </w:rPr>
        <w:t xml:space="preserve"> &lt;&lt; אורח &gt;&gt; </w:t>
      </w:r>
      <w:r>
        <w:rPr>
          <w:rtl/>
          <w:lang w:eastAsia="he-IL"/>
        </w:rPr>
        <w:t>אבישי פדהצור:</w:t>
      </w:r>
      <w:r w:rsidRPr="005A50F4">
        <w:rPr>
          <w:rStyle w:val="TagStyle"/>
          <w:rtl/>
        </w:rPr>
        <w:t xml:space="preserve"> &lt;&lt; אורח &gt;&gt;</w:t>
      </w:r>
      <w:r w:rsidR="00FD0A21">
        <w:rPr>
          <w:rtl/>
          <w:lang w:eastAsia="he-IL"/>
        </w:rPr>
        <w:t xml:space="preserve"> </w:t>
      </w:r>
      <w:bookmarkEnd w:id="4317"/>
    </w:p>
    <w:p w14:paraId="500922D8" w14:textId="77777777" w:rsidR="005A50F4" w:rsidRDefault="005A50F4" w:rsidP="005A50F4">
      <w:pPr>
        <w:pStyle w:val="KeepWithNext"/>
        <w:rPr>
          <w:rtl/>
          <w:lang w:eastAsia="he-IL"/>
        </w:rPr>
      </w:pPr>
    </w:p>
    <w:p w14:paraId="3D798A5E" w14:textId="664A23A2" w:rsidR="005A50F4" w:rsidRPr="005A50F4" w:rsidRDefault="005A50F4" w:rsidP="005A50F4">
      <w:pPr>
        <w:rPr>
          <w:rtl/>
          <w:lang w:eastAsia="he-IL"/>
        </w:rPr>
      </w:pPr>
      <w:bookmarkStart w:id="4318" w:name="_ETM_Q1_7977153"/>
      <w:bookmarkEnd w:id="4318"/>
      <w:r>
        <w:rPr>
          <w:rFonts w:hint="cs"/>
          <w:rtl/>
          <w:lang w:eastAsia="he-IL"/>
        </w:rPr>
        <w:t>ש</w:t>
      </w:r>
      <w:bookmarkStart w:id="4319" w:name="_ETM_Q1_7977230"/>
      <w:bookmarkEnd w:id="4319"/>
      <w:r>
        <w:rPr>
          <w:rFonts w:hint="cs"/>
          <w:rtl/>
          <w:lang w:eastAsia="he-IL"/>
        </w:rPr>
        <w:t xml:space="preserve">נים של </w:t>
      </w:r>
      <w:bookmarkStart w:id="4320" w:name="_ETM_Q1_7977981"/>
      <w:bookmarkEnd w:id="4320"/>
      <w:r>
        <w:rPr>
          <w:rFonts w:hint="cs"/>
          <w:rtl/>
          <w:lang w:eastAsia="he-IL"/>
        </w:rPr>
        <w:t xml:space="preserve">ניסיון. </w:t>
      </w:r>
      <w:bookmarkStart w:id="4321" w:name="_ETM_Q1_7978782"/>
      <w:bookmarkStart w:id="4322" w:name="_ETM_Q1_7978851"/>
      <w:bookmarkEnd w:id="4321"/>
      <w:bookmarkEnd w:id="4322"/>
    </w:p>
    <w:p w14:paraId="551CEFC4" w14:textId="77777777" w:rsidR="009D4560" w:rsidRDefault="009D4560" w:rsidP="009D4560">
      <w:pPr>
        <w:pStyle w:val="KeepWithNext"/>
        <w:rPr>
          <w:rtl/>
          <w:lang w:eastAsia="he-IL"/>
        </w:rPr>
      </w:pPr>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556"/>
        <w:gridCol w:w="5471"/>
      </w:tblGrid>
      <w:tr w:rsidR="00955FA8" w14:paraId="5FE94A8F" w14:textId="77777777" w:rsidTr="007674A1">
        <w:trPr>
          <w:cantSplit/>
        </w:trPr>
        <w:tc>
          <w:tcPr>
            <w:tcW w:w="1082" w:type="dxa"/>
          </w:tcPr>
          <w:p w14:paraId="6AFF1A21" w14:textId="77777777" w:rsidR="00955FA8" w:rsidRDefault="00955FA8">
            <w:pPr>
              <w:pStyle w:val="TableSideHeading"/>
              <w:rPr>
                <w:sz w:val="24"/>
                <w:szCs w:val="24"/>
              </w:rPr>
            </w:pPr>
            <w:bookmarkStart w:id="4323" w:name="_ETM_Q1_7970241"/>
            <w:bookmarkStart w:id="4324" w:name="_ETM_Q1_7970298"/>
            <w:bookmarkStart w:id="4325" w:name="_ETM_Q1_7937631"/>
            <w:bookmarkStart w:id="4326" w:name="_ETM_Q1_7937668"/>
            <w:bookmarkStart w:id="4327" w:name="_ETM_Q1_7937790"/>
            <w:bookmarkStart w:id="4328" w:name="_ETM_Q1_7937838"/>
            <w:bookmarkStart w:id="4329" w:name="_ETM_Q1_7596797"/>
            <w:bookmarkStart w:id="4330" w:name="_ETM_Q1_7596871"/>
            <w:bookmarkStart w:id="4331" w:name="_ETM_Q1_7594222"/>
            <w:bookmarkStart w:id="4332" w:name="_ETM_Q1_7594293"/>
            <w:bookmarkStart w:id="4333" w:name="_ETM_Q1_7514734"/>
            <w:bookmarkStart w:id="4334" w:name="_ETM_Q1_7514795"/>
            <w:bookmarkEnd w:id="4323"/>
            <w:bookmarkEnd w:id="4324"/>
            <w:bookmarkEnd w:id="4325"/>
            <w:bookmarkEnd w:id="4326"/>
            <w:bookmarkEnd w:id="4327"/>
            <w:bookmarkEnd w:id="4328"/>
            <w:bookmarkEnd w:id="4329"/>
            <w:bookmarkEnd w:id="4330"/>
            <w:bookmarkEnd w:id="4331"/>
            <w:bookmarkEnd w:id="4332"/>
            <w:bookmarkEnd w:id="4333"/>
            <w:bookmarkEnd w:id="4334"/>
          </w:p>
        </w:tc>
        <w:tc>
          <w:tcPr>
            <w:tcW w:w="556" w:type="dxa"/>
          </w:tcPr>
          <w:p w14:paraId="579A4DF0" w14:textId="77777777" w:rsidR="00955FA8" w:rsidRDefault="00955FA8">
            <w:pPr>
              <w:pStyle w:val="TableText0"/>
              <w:rPr>
                <w:sz w:val="24"/>
                <w:szCs w:val="24"/>
                <w:rtl/>
              </w:rPr>
            </w:pPr>
          </w:p>
        </w:tc>
        <w:tc>
          <w:tcPr>
            <w:tcW w:w="6027" w:type="dxa"/>
            <w:gridSpan w:val="2"/>
            <w:hideMark/>
          </w:tcPr>
          <w:p w14:paraId="55ACC408" w14:textId="429880D4" w:rsidR="00955FA8" w:rsidRDefault="00955FA8">
            <w:pPr>
              <w:pStyle w:val="TableBlockOutdent"/>
              <w:rPr>
                <w:sz w:val="24"/>
                <w:szCs w:val="24"/>
              </w:rPr>
            </w:pPr>
            <w:r>
              <w:rPr>
                <w:sz w:val="24"/>
                <w:szCs w:val="24"/>
                <w:rtl/>
              </w:rPr>
              <w:t>"ראות טיסה" - המרחק האלכסוני הממוצע ממקום הימצאו של המטיס</w:t>
            </w:r>
            <w:r w:rsidR="00AD3F0D">
              <w:rPr>
                <w:rFonts w:hint="cs"/>
                <w:sz w:val="24"/>
                <w:szCs w:val="24"/>
                <w:rtl/>
              </w:rPr>
              <w:t xml:space="preserve"> </w:t>
            </w:r>
            <w:r>
              <w:rPr>
                <w:sz w:val="24"/>
                <w:szCs w:val="24"/>
                <w:rtl/>
              </w:rPr>
              <w:t>שממנו ניתן לראות ולזהות (</w:t>
            </w:r>
            <w:r w:rsidRPr="006B74DA">
              <w:rPr>
                <w:rFonts w:asciiTheme="majorBidi" w:hAnsiTheme="majorBidi" w:cstheme="majorBidi"/>
                <w:sz w:val="24"/>
                <w:szCs w:val="24"/>
              </w:rPr>
              <w:t>see and identify</w:t>
            </w:r>
            <w:r>
              <w:rPr>
                <w:sz w:val="24"/>
                <w:szCs w:val="24"/>
                <w:rtl/>
              </w:rPr>
              <w:t>)</w:t>
            </w:r>
            <w:r w:rsidR="00E91984">
              <w:rPr>
                <w:sz w:val="24"/>
                <w:szCs w:val="24"/>
                <w:rtl/>
              </w:rPr>
              <w:t xml:space="preserve"> </w:t>
            </w:r>
            <w:r>
              <w:rPr>
                <w:rStyle w:val="aff0"/>
                <w:rFonts w:ascii="Hadasa Roso SL" w:eastAsia="MS Mincho" w:hAnsi="Hadasa Roso SL" w:cs="Hadasa Roso SL"/>
                <w:color w:val="000000"/>
                <w:spacing w:val="1"/>
                <w:sz w:val="24"/>
                <w:szCs w:val="24"/>
                <w:rtl/>
                <w:lang w:eastAsia="ja-JP"/>
              </w:rPr>
              <w:t>-</w:t>
            </w:r>
            <w:r>
              <w:rPr>
                <w:sz w:val="24"/>
                <w:szCs w:val="24"/>
                <w:rtl/>
              </w:rPr>
              <w:t xml:space="preserve"> </w:t>
            </w:r>
          </w:p>
        </w:tc>
      </w:tr>
      <w:tr w:rsidR="00955FA8" w14:paraId="00FF66BA" w14:textId="77777777" w:rsidTr="007674A1">
        <w:trPr>
          <w:cantSplit/>
          <w:trHeight w:val="60"/>
        </w:trPr>
        <w:tc>
          <w:tcPr>
            <w:tcW w:w="1082" w:type="dxa"/>
          </w:tcPr>
          <w:p w14:paraId="13DE401F" w14:textId="77777777" w:rsidR="00955FA8" w:rsidRDefault="00955FA8">
            <w:pPr>
              <w:pStyle w:val="TableSideHeading"/>
              <w:rPr>
                <w:sz w:val="24"/>
                <w:szCs w:val="24"/>
                <w:rtl/>
              </w:rPr>
            </w:pPr>
          </w:p>
        </w:tc>
        <w:tc>
          <w:tcPr>
            <w:tcW w:w="556" w:type="dxa"/>
          </w:tcPr>
          <w:p w14:paraId="504E9584" w14:textId="77777777" w:rsidR="00955FA8" w:rsidRDefault="00955FA8">
            <w:pPr>
              <w:pStyle w:val="TableText0"/>
              <w:rPr>
                <w:sz w:val="24"/>
                <w:szCs w:val="24"/>
              </w:rPr>
            </w:pPr>
          </w:p>
        </w:tc>
        <w:tc>
          <w:tcPr>
            <w:tcW w:w="556" w:type="dxa"/>
          </w:tcPr>
          <w:p w14:paraId="71CAC1E4" w14:textId="77777777" w:rsidR="00955FA8" w:rsidRDefault="00955FA8">
            <w:pPr>
              <w:pStyle w:val="TableText0"/>
              <w:rPr>
                <w:sz w:val="24"/>
                <w:szCs w:val="24"/>
              </w:rPr>
            </w:pPr>
          </w:p>
        </w:tc>
        <w:tc>
          <w:tcPr>
            <w:tcW w:w="5471" w:type="dxa"/>
            <w:hideMark/>
          </w:tcPr>
          <w:p w14:paraId="0A7D38F9" w14:textId="77777777" w:rsidR="00955FA8" w:rsidRDefault="00955FA8">
            <w:pPr>
              <w:pStyle w:val="TableBlock0"/>
              <w:rPr>
                <w:sz w:val="24"/>
                <w:szCs w:val="24"/>
              </w:rPr>
            </w:pPr>
            <w:r>
              <w:rPr>
                <w:sz w:val="24"/>
                <w:szCs w:val="24"/>
                <w:rtl/>
              </w:rPr>
              <w:t>(1) ביום - עצם בולט לעין אף אם אינו מואר;</w:t>
            </w:r>
          </w:p>
        </w:tc>
      </w:tr>
      <w:tr w:rsidR="00955FA8" w14:paraId="1E5760F0" w14:textId="77777777" w:rsidTr="007674A1">
        <w:trPr>
          <w:cantSplit/>
          <w:trHeight w:val="60"/>
        </w:trPr>
        <w:tc>
          <w:tcPr>
            <w:tcW w:w="1082" w:type="dxa"/>
          </w:tcPr>
          <w:p w14:paraId="61149EDF" w14:textId="77777777" w:rsidR="00955FA8" w:rsidRDefault="00955FA8">
            <w:pPr>
              <w:pStyle w:val="TableSideHeading"/>
              <w:rPr>
                <w:sz w:val="24"/>
                <w:szCs w:val="24"/>
              </w:rPr>
            </w:pPr>
          </w:p>
        </w:tc>
        <w:tc>
          <w:tcPr>
            <w:tcW w:w="556" w:type="dxa"/>
          </w:tcPr>
          <w:p w14:paraId="6F1FBEC8" w14:textId="77777777" w:rsidR="00955FA8" w:rsidRDefault="00955FA8">
            <w:pPr>
              <w:pStyle w:val="TableText0"/>
              <w:rPr>
                <w:sz w:val="24"/>
                <w:szCs w:val="24"/>
              </w:rPr>
            </w:pPr>
          </w:p>
        </w:tc>
        <w:tc>
          <w:tcPr>
            <w:tcW w:w="556" w:type="dxa"/>
          </w:tcPr>
          <w:p w14:paraId="2FE6E7EF" w14:textId="77777777" w:rsidR="00955FA8" w:rsidRDefault="00955FA8">
            <w:pPr>
              <w:pStyle w:val="TableText0"/>
              <w:rPr>
                <w:sz w:val="24"/>
                <w:szCs w:val="24"/>
              </w:rPr>
            </w:pPr>
          </w:p>
        </w:tc>
        <w:tc>
          <w:tcPr>
            <w:tcW w:w="5471" w:type="dxa"/>
            <w:hideMark/>
          </w:tcPr>
          <w:p w14:paraId="485C773E" w14:textId="77777777" w:rsidR="00955FA8" w:rsidRDefault="00955FA8">
            <w:pPr>
              <w:pStyle w:val="TableBlock0"/>
              <w:rPr>
                <w:sz w:val="24"/>
                <w:szCs w:val="24"/>
              </w:rPr>
            </w:pPr>
            <w:r>
              <w:rPr>
                <w:sz w:val="24"/>
                <w:szCs w:val="24"/>
                <w:rtl/>
              </w:rPr>
              <w:t>(2) בלילה - עצם בולט לעין מואר;</w:t>
            </w:r>
          </w:p>
        </w:tc>
      </w:tr>
    </w:tbl>
    <w:p w14:paraId="438D6E4D" w14:textId="6F930E5E" w:rsidR="005A50F4" w:rsidRDefault="00AD3F0D" w:rsidP="005A50F4">
      <w:pPr>
        <w:pStyle w:val="KeepWithNext"/>
        <w:rPr>
          <w:rtl/>
        </w:rPr>
      </w:pPr>
      <w:r>
        <w:rPr>
          <w:rFonts w:hint="cs"/>
          <w:rtl/>
        </w:rPr>
        <w:t xml:space="preserve"> </w:t>
      </w:r>
    </w:p>
    <w:p w14:paraId="16E829D4" w14:textId="3B81CC25" w:rsidR="00AD3F0D" w:rsidRDefault="005A50F4" w:rsidP="00AD3F0D">
      <w:pPr>
        <w:rPr>
          <w:rtl/>
        </w:rPr>
      </w:pPr>
      <w:r>
        <w:rPr>
          <w:rFonts w:hint="cs"/>
          <w:rtl/>
        </w:rPr>
        <w:t xml:space="preserve">נתחיל מההתנצלות שבסוף זאת הגדרה נטו מקצועית שנלקחה </w:t>
      </w:r>
      <w:bookmarkStart w:id="4335" w:name="_ETM_Q1_8018779"/>
      <w:bookmarkEnd w:id="4335"/>
      <w:r>
        <w:rPr>
          <w:rFonts w:hint="cs"/>
          <w:rtl/>
        </w:rPr>
        <w:t>בין היתר מה-</w:t>
      </w:r>
      <w:r w:rsidR="00AD3F0D">
        <w:rPr>
          <w:rFonts w:hint="cs"/>
        </w:rPr>
        <w:t>FA</w:t>
      </w:r>
      <w:r w:rsidR="00AE629A">
        <w:rPr>
          <w:rFonts w:hint="cs"/>
        </w:rPr>
        <w:t>R</w:t>
      </w:r>
      <w:r w:rsidR="00AD3F0D">
        <w:rPr>
          <w:rFonts w:hint="cs"/>
          <w:rtl/>
        </w:rPr>
        <w:t xml:space="preserve"> וגם קצת ממה שקיים בתקנות ההפעלה. </w:t>
      </w:r>
      <w:bookmarkStart w:id="4336" w:name="_ETM_Q1_8021813"/>
      <w:bookmarkEnd w:id="4336"/>
      <w:r w:rsidR="00AD3F0D">
        <w:rPr>
          <w:rFonts w:hint="cs"/>
          <w:rtl/>
        </w:rPr>
        <w:t xml:space="preserve">עכשיו ננסה לצקת תוכן של בן אדם להגדרה המקצועית. בגדול </w:t>
      </w:r>
      <w:bookmarkStart w:id="4337" w:name="_ETM_Q1_8025771"/>
      <w:bookmarkEnd w:id="4337"/>
      <w:r w:rsidR="00AD3F0D">
        <w:rPr>
          <w:rFonts w:hint="cs"/>
          <w:rtl/>
        </w:rPr>
        <w:t xml:space="preserve">יש פה כמה הוראות לגבי ראות טיסה, שזה לא קשר </w:t>
      </w:r>
      <w:bookmarkStart w:id="4338" w:name="_ETM_Q1_8030146"/>
      <w:bookmarkEnd w:id="4338"/>
      <w:r w:rsidR="00AD3F0D">
        <w:rPr>
          <w:rFonts w:hint="cs"/>
          <w:rtl/>
        </w:rPr>
        <w:t xml:space="preserve">עין עם הכטב"ם, אלא ראות טיסה זה היכולת </w:t>
      </w:r>
      <w:bookmarkStart w:id="4339" w:name="_ETM_Q1_8034773"/>
      <w:bookmarkEnd w:id="4339"/>
      <w:r w:rsidR="00AD3F0D">
        <w:rPr>
          <w:rFonts w:hint="cs"/>
          <w:rtl/>
        </w:rPr>
        <w:t xml:space="preserve">שלך לראות מה שקורה במרחב סביבך, זאת אומרת אם מגיע </w:t>
      </w:r>
      <w:bookmarkStart w:id="4340" w:name="_ETM_Q1_8038760"/>
      <w:bookmarkEnd w:id="4340"/>
      <w:r w:rsidR="00AD3F0D">
        <w:rPr>
          <w:rFonts w:hint="cs"/>
          <w:rtl/>
        </w:rPr>
        <w:t xml:space="preserve">עוד כלי טיס, אם יש עצמים, כי </w:t>
      </w:r>
      <w:bookmarkStart w:id="4341" w:name="_ETM_Q1_8037499"/>
      <w:bookmarkEnd w:id="4341"/>
      <w:r w:rsidR="00AD3F0D">
        <w:rPr>
          <w:rFonts w:hint="cs"/>
          <w:rtl/>
        </w:rPr>
        <w:t>אם יש עננות או משהו כזה אז ראות הטיסה של</w:t>
      </w:r>
      <w:bookmarkStart w:id="4342" w:name="_ETM_Q1_8043034"/>
      <w:bookmarkEnd w:id="4342"/>
      <w:r w:rsidR="00AD3F0D">
        <w:rPr>
          <w:rFonts w:hint="cs"/>
          <w:rtl/>
        </w:rPr>
        <w:t>ך מתקצרת, אתה לא רואה מה שיש מעבר ואז חלילה אתה יכול להטיס את הכטב"ם שלך לתוך עץ או לתוך</w:t>
      </w:r>
      <w:bookmarkStart w:id="4343" w:name="_ETM_Q1_8046460"/>
      <w:bookmarkEnd w:id="4343"/>
      <w:r w:rsidR="00AD3F0D">
        <w:rPr>
          <w:rFonts w:hint="cs"/>
          <w:rtl/>
        </w:rPr>
        <w:t xml:space="preserve"> מכונית או כלי טיס אחר שנמצאים שם. </w:t>
      </w:r>
      <w:bookmarkStart w:id="4344" w:name="_ETM_Q1_8048539"/>
      <w:bookmarkStart w:id="4345" w:name="_ETM_Q1_8048579"/>
      <w:bookmarkStart w:id="4346" w:name="_ETM_Q1_8048699"/>
      <w:bookmarkStart w:id="4347" w:name="_ETM_Q1_8048752"/>
      <w:bookmarkEnd w:id="4344"/>
      <w:bookmarkEnd w:id="4345"/>
      <w:bookmarkEnd w:id="4346"/>
      <w:bookmarkEnd w:id="4347"/>
      <w:r w:rsidR="00AD3F0D">
        <w:rPr>
          <w:rFonts w:hint="cs"/>
          <w:rtl/>
        </w:rPr>
        <w:t>אז יש</w:t>
      </w:r>
      <w:bookmarkStart w:id="4348" w:name="_ETM_Q1_8050532"/>
      <w:bookmarkEnd w:id="4348"/>
      <w:r w:rsidR="00AD3F0D">
        <w:rPr>
          <w:rFonts w:hint="cs"/>
          <w:rtl/>
        </w:rPr>
        <w:t xml:space="preserve"> לנו בכללי הטיסה דרישה לראות טיסה מזערית ולזה הכוונה. </w:t>
      </w:r>
    </w:p>
    <w:p w14:paraId="42E37D64" w14:textId="77777777" w:rsidR="00AD3F0D" w:rsidRDefault="00AD3F0D" w:rsidP="00AD3F0D">
      <w:pPr>
        <w:rPr>
          <w:rtl/>
        </w:rPr>
      </w:pPr>
      <w:bookmarkStart w:id="4349" w:name="_ETM_Q1_8052505"/>
      <w:bookmarkStart w:id="4350" w:name="_ETM_Q1_8052563"/>
      <w:bookmarkEnd w:id="4349"/>
      <w:bookmarkEnd w:id="4350"/>
    </w:p>
    <w:p w14:paraId="4E30E4F1" w14:textId="7DF0C558" w:rsidR="00AD3F0D" w:rsidRDefault="00AD3F0D" w:rsidP="00AD3F0D">
      <w:pPr>
        <w:rPr>
          <w:rtl/>
        </w:rPr>
      </w:pPr>
      <w:bookmarkStart w:id="4351" w:name="_ETM_Q1_8052657"/>
      <w:bookmarkStart w:id="4352" w:name="_ETM_Q1_8052691"/>
      <w:bookmarkEnd w:id="4351"/>
      <w:bookmarkEnd w:id="4352"/>
      <w:r>
        <w:rPr>
          <w:rFonts w:hint="cs"/>
          <w:rtl/>
        </w:rPr>
        <w:t xml:space="preserve">מה </w:t>
      </w:r>
      <w:bookmarkStart w:id="4353" w:name="_ETM_Q1_8053842"/>
      <w:bookmarkEnd w:id="4353"/>
      <w:r>
        <w:rPr>
          <w:rFonts w:hint="cs"/>
          <w:rtl/>
        </w:rPr>
        <w:t xml:space="preserve">זה אומר ראות הטיסה הזאת? אז כתוב פה, המרחב האלכסוני </w:t>
      </w:r>
      <w:bookmarkStart w:id="4354" w:name="_ETM_Q1_8056786"/>
      <w:bookmarkEnd w:id="4354"/>
      <w:r>
        <w:rPr>
          <w:rFonts w:hint="cs"/>
          <w:rtl/>
        </w:rPr>
        <w:t>הממוצע ממקום הימצאו של מי שמטיס, מי ששולט בהגאים,</w:t>
      </w:r>
      <w:bookmarkStart w:id="4355" w:name="_ETM_Q1_8057385"/>
      <w:bookmarkEnd w:id="4355"/>
      <w:r>
        <w:rPr>
          <w:rFonts w:hint="cs"/>
          <w:rtl/>
        </w:rPr>
        <w:t xml:space="preserve"> כי אם המטיס המפקד נמצא במקום אחר או בתוך חלל </w:t>
      </w:r>
      <w:bookmarkStart w:id="4356" w:name="_ETM_Q1_8063407"/>
      <w:bookmarkEnd w:id="4356"/>
      <w:r>
        <w:rPr>
          <w:rFonts w:hint="cs"/>
          <w:rtl/>
        </w:rPr>
        <w:t>סגור אז הוא לא מקיים את ראות הטיסה</w:t>
      </w:r>
      <w:r w:rsidR="00C4088C">
        <w:rPr>
          <w:rFonts w:hint="cs"/>
          <w:rtl/>
        </w:rPr>
        <w:t xml:space="preserve">. </w:t>
      </w:r>
      <w:r>
        <w:rPr>
          <w:rFonts w:hint="cs"/>
          <w:rtl/>
        </w:rPr>
        <w:t xml:space="preserve">וביחס למה </w:t>
      </w:r>
      <w:bookmarkStart w:id="4357" w:name="_ETM_Q1_8064369"/>
      <w:bookmarkEnd w:id="4357"/>
      <w:r>
        <w:rPr>
          <w:rFonts w:hint="cs"/>
          <w:rtl/>
        </w:rPr>
        <w:t>נקבעת ראות הטיסה? אז מפרידים שני מצבים, ביום עצם בולט</w:t>
      </w:r>
      <w:bookmarkStart w:id="4358" w:name="_ETM_Q1_8069461"/>
      <w:bookmarkEnd w:id="4358"/>
      <w:r>
        <w:rPr>
          <w:rFonts w:hint="cs"/>
          <w:rtl/>
        </w:rPr>
        <w:t xml:space="preserve"> לעין, לא משהו שמוסווה בשמים, אלא חפץ פיזי, שחור </w:t>
      </w:r>
      <w:bookmarkStart w:id="4359" w:name="_ETM_Q1_8073681"/>
      <w:bookmarkEnd w:id="4359"/>
      <w:r>
        <w:rPr>
          <w:rFonts w:hint="cs"/>
          <w:rtl/>
        </w:rPr>
        <w:t>על גבי אפור או משהו כזה ולא אפור על</w:t>
      </w:r>
      <w:bookmarkStart w:id="4360" w:name="_ETM_Q1_8078268"/>
      <w:bookmarkEnd w:id="4360"/>
      <w:r>
        <w:rPr>
          <w:rFonts w:hint="cs"/>
          <w:rtl/>
        </w:rPr>
        <w:t xml:space="preserve"> גבי תכלת או אפור על גבי אפור, אף אם אינו</w:t>
      </w:r>
      <w:bookmarkStart w:id="4361" w:name="_ETM_Q1_8081391"/>
      <w:bookmarkEnd w:id="4361"/>
      <w:r>
        <w:rPr>
          <w:rFonts w:hint="cs"/>
          <w:rtl/>
        </w:rPr>
        <w:t xml:space="preserve"> מואר, זאת אומרת לא צריך שהוא יהיה מואר, או</w:t>
      </w:r>
      <w:bookmarkStart w:id="4362" w:name="_ETM_Q1_8084047"/>
      <w:bookmarkEnd w:id="4362"/>
      <w:r>
        <w:rPr>
          <w:rFonts w:hint="cs"/>
          <w:rtl/>
        </w:rPr>
        <w:t xml:space="preserve"> צריך שהוא לא יהיה מואר בשביל שתראה אותו, ואם זה </w:t>
      </w:r>
      <w:bookmarkStart w:id="4363" w:name="_ETM_Q1_8084175"/>
      <w:bookmarkEnd w:id="4363"/>
      <w:r>
        <w:rPr>
          <w:rFonts w:hint="cs"/>
          <w:rtl/>
        </w:rPr>
        <w:t xml:space="preserve">בלילה אותו דבר רק שהוא צריך להיות מואר. </w:t>
      </w:r>
      <w:bookmarkStart w:id="4364" w:name="_ETM_Q1_8090455"/>
      <w:bookmarkEnd w:id="4364"/>
    </w:p>
    <w:p w14:paraId="65B645D1" w14:textId="77777777" w:rsidR="00AD3F0D" w:rsidRDefault="00AD3F0D" w:rsidP="00AD3F0D">
      <w:pPr>
        <w:rPr>
          <w:rtl/>
        </w:rPr>
      </w:pPr>
      <w:bookmarkStart w:id="4365" w:name="_ETM_Q1_8090496"/>
      <w:bookmarkEnd w:id="4365"/>
    </w:p>
    <w:p w14:paraId="726568B3" w14:textId="407FA0C5" w:rsidR="00AD3F0D" w:rsidRDefault="00AD3F0D" w:rsidP="00AD3F0D">
      <w:pPr>
        <w:rPr>
          <w:rtl/>
        </w:rPr>
      </w:pPr>
      <w:bookmarkStart w:id="4366" w:name="_ETM_Q1_8090615"/>
      <w:bookmarkStart w:id="4367" w:name="_ETM_Q1_8090667"/>
      <w:bookmarkEnd w:id="4366"/>
      <w:bookmarkEnd w:id="4367"/>
      <w:r>
        <w:rPr>
          <w:rFonts w:hint="cs"/>
          <w:rtl/>
        </w:rPr>
        <w:t xml:space="preserve">מתוך היגיון שברגיל אני לא יכול למנוע כל סיכון, אני </w:t>
      </w:r>
      <w:bookmarkStart w:id="4368" w:name="_ETM_Q1_8092102"/>
      <w:bookmarkEnd w:id="4368"/>
      <w:r>
        <w:rPr>
          <w:rFonts w:hint="cs"/>
          <w:rtl/>
        </w:rPr>
        <w:t>מונע את הסיכונים הסבירים יותר. הסיכונים הסבירים יותר הם שעצמים</w:t>
      </w:r>
      <w:bookmarkStart w:id="4369" w:name="_ETM_Q1_8096149"/>
      <w:bookmarkEnd w:id="4369"/>
      <w:r>
        <w:rPr>
          <w:rFonts w:hint="cs"/>
          <w:rtl/>
        </w:rPr>
        <w:t xml:space="preserve"> בלילה, מבנים, התקהלויות אנשים, בוודאי כלי טיס, מוארים, ולכן סביר </w:t>
      </w:r>
      <w:bookmarkStart w:id="4370" w:name="_ETM_Q1_8100228"/>
      <w:bookmarkEnd w:id="4370"/>
      <w:r>
        <w:rPr>
          <w:rFonts w:hint="cs"/>
          <w:rtl/>
        </w:rPr>
        <w:t xml:space="preserve">והגיוני לדרוש ממישהו שבלילה שיסתכל על עצם מואר ולא יחפש </w:t>
      </w:r>
      <w:bookmarkStart w:id="4371" w:name="_ETM_Q1_8102948"/>
      <w:bookmarkEnd w:id="4371"/>
      <w:r>
        <w:rPr>
          <w:rFonts w:hint="cs"/>
          <w:rtl/>
        </w:rPr>
        <w:t xml:space="preserve">עם מכשיר לראיית לילה כל מיני מפגעים </w:t>
      </w:r>
      <w:bookmarkStart w:id="4372" w:name="_ETM_Q1_8107423"/>
      <w:bookmarkEnd w:id="4372"/>
      <w:r>
        <w:rPr>
          <w:rFonts w:hint="cs"/>
          <w:rtl/>
        </w:rPr>
        <w:t xml:space="preserve">אחרים. זה פחות או יותר ההגדרה של מהי ראות טיסה. </w:t>
      </w:r>
      <w:bookmarkStart w:id="4373" w:name="_ETM_Q1_8108948"/>
      <w:bookmarkEnd w:id="4373"/>
    </w:p>
    <w:p w14:paraId="3661DF1A" w14:textId="77777777" w:rsidR="00AD3F0D" w:rsidRDefault="00AD3F0D" w:rsidP="00AD3F0D">
      <w:pPr>
        <w:rPr>
          <w:rtl/>
        </w:rPr>
      </w:pPr>
      <w:bookmarkStart w:id="4374" w:name="_ETM_Q1_8109067"/>
      <w:bookmarkStart w:id="4375" w:name="_ETM_Q1_8109104"/>
      <w:bookmarkEnd w:id="4374"/>
      <w:bookmarkEnd w:id="4375"/>
    </w:p>
    <w:p w14:paraId="75BE775C" w14:textId="408D6107" w:rsidR="00AD3F0D" w:rsidRDefault="00AD3F0D" w:rsidP="00AD3F0D">
      <w:pPr>
        <w:pStyle w:val="af9"/>
        <w:keepNext/>
        <w:rPr>
          <w:rtl/>
        </w:rPr>
      </w:pPr>
      <w:bookmarkStart w:id="4376" w:name="ET_guest_עומר_דהן_371"/>
      <w:r w:rsidRPr="00AD3F0D">
        <w:rPr>
          <w:rStyle w:val="TagStyle"/>
          <w:rtl/>
        </w:rPr>
        <w:t xml:space="preserve"> &lt;&lt; אורח &gt;&gt; </w:t>
      </w:r>
      <w:r>
        <w:rPr>
          <w:rtl/>
        </w:rPr>
        <w:t>עומר דהן:</w:t>
      </w:r>
      <w:r w:rsidRPr="00AD3F0D">
        <w:rPr>
          <w:rStyle w:val="TagStyle"/>
          <w:rtl/>
        </w:rPr>
        <w:t xml:space="preserve"> &lt;&lt; אורח &gt;&gt;</w:t>
      </w:r>
      <w:r w:rsidR="00FD0A21">
        <w:rPr>
          <w:rtl/>
        </w:rPr>
        <w:t xml:space="preserve"> </w:t>
      </w:r>
      <w:bookmarkEnd w:id="4376"/>
    </w:p>
    <w:p w14:paraId="46DFE2AA" w14:textId="77777777" w:rsidR="00AD3F0D" w:rsidRDefault="00AD3F0D" w:rsidP="00AD3F0D">
      <w:pPr>
        <w:pStyle w:val="KeepWithNext"/>
        <w:rPr>
          <w:rtl/>
        </w:rPr>
      </w:pPr>
    </w:p>
    <w:p w14:paraId="3F6765A9" w14:textId="75F5FDEF" w:rsidR="00AD3F0D" w:rsidRDefault="00AD3F0D" w:rsidP="00AD3F0D">
      <w:pPr>
        <w:rPr>
          <w:rtl/>
        </w:rPr>
      </w:pPr>
      <w:r>
        <w:rPr>
          <w:rFonts w:hint="cs"/>
          <w:rtl/>
        </w:rPr>
        <w:t xml:space="preserve">אני אשמח להתייחס לזה. לעניין המילה אלכסוני. ראות טיסה נמדדת </w:t>
      </w:r>
      <w:bookmarkStart w:id="4377" w:name="_ETM_Q1_8116147"/>
      <w:bookmarkEnd w:id="4377"/>
      <w:r>
        <w:rPr>
          <w:rFonts w:hint="cs"/>
          <w:rtl/>
        </w:rPr>
        <w:t xml:space="preserve">בצורה אופקית, ככל שאני מכיר, ויש לי קצת ניסיון. גם </w:t>
      </w:r>
      <w:bookmarkStart w:id="4378" w:name="_ETM_Q1_8121490"/>
      <w:bookmarkEnd w:id="4378"/>
      <w:r>
        <w:rPr>
          <w:rFonts w:hint="cs"/>
          <w:rtl/>
        </w:rPr>
        <w:t xml:space="preserve">מבחינת מכשירים שאפשר להשתמש בהם ולקבל מידע תעופתי אמין כמו </w:t>
      </w:r>
      <w:r>
        <w:rPr>
          <w:rFonts w:hint="cs"/>
        </w:rPr>
        <w:t>RVR</w:t>
      </w:r>
      <w:r>
        <w:rPr>
          <w:rFonts w:hint="cs"/>
          <w:rtl/>
        </w:rPr>
        <w:t xml:space="preserve"> וגם כיכולת בשטח להבין מה הראות </w:t>
      </w:r>
      <w:bookmarkStart w:id="4379" w:name="_ETM_Q1_8127227"/>
      <w:bookmarkEnd w:id="4379"/>
      <w:r>
        <w:rPr>
          <w:rFonts w:hint="cs"/>
          <w:rtl/>
        </w:rPr>
        <w:t xml:space="preserve">האופקית שלך אתה מודע, כמו שהסברת, אל מול עצם שנמצא </w:t>
      </w:r>
      <w:bookmarkStart w:id="4380" w:name="_ETM_Q1_8130149"/>
      <w:bookmarkEnd w:id="4380"/>
      <w:r>
        <w:rPr>
          <w:rFonts w:hint="cs"/>
          <w:rtl/>
        </w:rPr>
        <w:t xml:space="preserve">הרחב ממך, אם אתה רואה אותו ואתה יודע מה המרחק </w:t>
      </w:r>
      <w:bookmarkStart w:id="4381" w:name="_ETM_Q1_8131628"/>
      <w:bookmarkEnd w:id="4381"/>
      <w:r>
        <w:rPr>
          <w:rFonts w:hint="cs"/>
          <w:rtl/>
        </w:rPr>
        <w:t xml:space="preserve">אתה יודע מה הראות. ברגע שזה אלכסוני זה מייצר </w:t>
      </w:r>
      <w:bookmarkStart w:id="4382" w:name="_ETM_Q1_8140650"/>
      <w:bookmarkEnd w:id="4382"/>
      <w:r>
        <w:rPr>
          <w:rFonts w:hint="cs"/>
          <w:rtl/>
        </w:rPr>
        <w:t xml:space="preserve">קושי כי אתה לא יודע מה הראות, אין לך יכולת </w:t>
      </w:r>
      <w:bookmarkStart w:id="4383" w:name="_ETM_Q1_8141866"/>
      <w:bookmarkEnd w:id="4383"/>
      <w:r>
        <w:rPr>
          <w:rFonts w:hint="cs"/>
          <w:rtl/>
        </w:rPr>
        <w:t>למדוד את זה ולהבין את זה ובהמשך גם יש ת</w:t>
      </w:r>
      <w:bookmarkStart w:id="4384" w:name="_ETM_Q1_8145633"/>
      <w:bookmarkEnd w:id="4384"/>
      <w:r>
        <w:rPr>
          <w:rFonts w:hint="cs"/>
          <w:rtl/>
        </w:rPr>
        <w:t>קנות מוצעות שמדברות על נושא עננות וקרבה</w:t>
      </w:r>
      <w:r w:rsidR="00FD0A21">
        <w:rPr>
          <w:rFonts w:hint="cs"/>
          <w:rtl/>
        </w:rPr>
        <w:t xml:space="preserve"> </w:t>
      </w:r>
      <w:r>
        <w:rPr>
          <w:rFonts w:hint="cs"/>
          <w:rtl/>
        </w:rPr>
        <w:t xml:space="preserve">או </w:t>
      </w:r>
      <w:bookmarkStart w:id="4385" w:name="_ETM_Q1_8147704"/>
      <w:bookmarkEnd w:id="4385"/>
      <w:r>
        <w:rPr>
          <w:rFonts w:hint="cs"/>
          <w:rtl/>
        </w:rPr>
        <w:t xml:space="preserve">אי קרבה לעננות שזה בעצם פותר את הנושא האלכסוני. אם </w:t>
      </w:r>
      <w:bookmarkStart w:id="4386" w:name="_ETM_Q1_8155119"/>
      <w:bookmarkEnd w:id="4386"/>
      <w:r>
        <w:rPr>
          <w:rFonts w:hint="cs"/>
          <w:rtl/>
        </w:rPr>
        <w:t xml:space="preserve">תוכל להתייחס. </w:t>
      </w:r>
    </w:p>
    <w:p w14:paraId="6FF73A82" w14:textId="77777777" w:rsidR="00AD3F0D" w:rsidRDefault="00AD3F0D" w:rsidP="00AD3F0D">
      <w:pPr>
        <w:rPr>
          <w:rtl/>
        </w:rPr>
      </w:pPr>
      <w:bookmarkStart w:id="4387" w:name="_ETM_Q1_8154108"/>
      <w:bookmarkStart w:id="4388" w:name="_ETM_Q1_8154161"/>
      <w:bookmarkStart w:id="4389" w:name="_ETM_Q1_8154431"/>
      <w:bookmarkEnd w:id="4387"/>
      <w:bookmarkEnd w:id="4388"/>
      <w:bookmarkEnd w:id="4389"/>
    </w:p>
    <w:p w14:paraId="79EFEB2D" w14:textId="5D4CC865" w:rsidR="00AD3F0D" w:rsidRDefault="00AD3F0D" w:rsidP="00AD3F0D">
      <w:pPr>
        <w:pStyle w:val="af9"/>
        <w:keepNext/>
        <w:rPr>
          <w:rtl/>
        </w:rPr>
      </w:pPr>
      <w:bookmarkStart w:id="4390" w:name="ET_guest_אבישי_פדהצור_372"/>
      <w:r w:rsidRPr="00AD3F0D">
        <w:rPr>
          <w:rStyle w:val="TagStyle"/>
          <w:rtl/>
        </w:rPr>
        <w:t xml:space="preserve"> &lt;&lt; אורח &gt;&gt; </w:t>
      </w:r>
      <w:r>
        <w:rPr>
          <w:rtl/>
        </w:rPr>
        <w:t>אבישי פדהצור:</w:t>
      </w:r>
      <w:r w:rsidRPr="00AD3F0D">
        <w:rPr>
          <w:rStyle w:val="TagStyle"/>
          <w:rtl/>
        </w:rPr>
        <w:t xml:space="preserve"> &lt;&lt; אורח &gt;&gt;</w:t>
      </w:r>
      <w:r w:rsidR="00FD0A21">
        <w:rPr>
          <w:rtl/>
        </w:rPr>
        <w:t xml:space="preserve"> </w:t>
      </w:r>
      <w:bookmarkEnd w:id="4390"/>
    </w:p>
    <w:p w14:paraId="7B00427D" w14:textId="77777777" w:rsidR="00AD3F0D" w:rsidRDefault="00AD3F0D" w:rsidP="00AD3F0D">
      <w:pPr>
        <w:pStyle w:val="KeepWithNext"/>
        <w:rPr>
          <w:rtl/>
        </w:rPr>
      </w:pPr>
    </w:p>
    <w:p w14:paraId="6CD67127" w14:textId="67F6BC86" w:rsidR="00AD3F0D" w:rsidRDefault="00AD3F0D" w:rsidP="00AE629A">
      <w:pPr>
        <w:rPr>
          <w:rtl/>
        </w:rPr>
      </w:pPr>
      <w:bookmarkStart w:id="4391" w:name="_ETM_Q1_8154759"/>
      <w:bookmarkStart w:id="4392" w:name="_ETM_Q1_8154823"/>
      <w:bookmarkEnd w:id="4391"/>
      <w:bookmarkEnd w:id="4392"/>
      <w:r>
        <w:rPr>
          <w:rFonts w:hint="cs"/>
          <w:rtl/>
        </w:rPr>
        <w:t>זאת שאלה מקצועית שאני אשמח אם אנשי</w:t>
      </w:r>
      <w:bookmarkStart w:id="4393" w:name="_ETM_Q1_8156425"/>
      <w:bookmarkEnd w:id="4393"/>
      <w:r>
        <w:rPr>
          <w:rFonts w:hint="cs"/>
          <w:rtl/>
        </w:rPr>
        <w:t xml:space="preserve"> המקצוע ישלימו את השטויות שאומר עכשיו, אבל לדעתי זאת הגדרה </w:t>
      </w:r>
      <w:bookmarkStart w:id="4394" w:name="_ETM_Q1_8164416"/>
      <w:bookmarkEnd w:id="4394"/>
      <w:r>
        <w:rPr>
          <w:rFonts w:hint="cs"/>
          <w:rtl/>
        </w:rPr>
        <w:t>שקיימת גם בנספח 2 לאמנת שיקגו, גם, אבל אני לא בטוח, ב</w:t>
      </w:r>
      <w:bookmarkStart w:id="4395" w:name="_ETM_Q1_8020106"/>
      <w:bookmarkStart w:id="4396" w:name="_ETM_Q1_8020151"/>
      <w:bookmarkEnd w:id="4395"/>
      <w:bookmarkEnd w:id="4396"/>
      <w:r w:rsidR="00AE629A">
        <w:rPr>
          <w:rFonts w:hint="cs"/>
          <w:rtl/>
        </w:rPr>
        <w:t>-</w:t>
      </w:r>
      <w:r w:rsidR="00AE629A">
        <w:rPr>
          <w:rFonts w:hint="cs"/>
        </w:rPr>
        <w:t>FAR</w:t>
      </w:r>
      <w:r w:rsidR="00AE629A">
        <w:rPr>
          <w:rFonts w:hint="cs"/>
          <w:rtl/>
        </w:rPr>
        <w:t xml:space="preserve">, וגם בתקנות הטיס (הפעלת כלי טיס וכלי טיסה). </w:t>
      </w:r>
      <w:bookmarkStart w:id="4397" w:name="_ETM_Q1_8173091"/>
      <w:bookmarkEnd w:id="4397"/>
    </w:p>
    <w:p w14:paraId="39890182" w14:textId="77777777" w:rsidR="00AE629A" w:rsidRDefault="00AE629A" w:rsidP="00AE629A">
      <w:pPr>
        <w:rPr>
          <w:rtl/>
        </w:rPr>
      </w:pPr>
      <w:bookmarkStart w:id="4398" w:name="_ETM_Q1_8173169"/>
      <w:bookmarkStart w:id="4399" w:name="_ETM_Q1_8173238"/>
      <w:bookmarkStart w:id="4400" w:name="_ETM_Q1_8170372"/>
      <w:bookmarkEnd w:id="4398"/>
      <w:bookmarkEnd w:id="4399"/>
      <w:bookmarkEnd w:id="4400"/>
    </w:p>
    <w:p w14:paraId="5586F328" w14:textId="4EF152E3" w:rsidR="00AE629A" w:rsidRDefault="00AE629A" w:rsidP="00AE629A">
      <w:pPr>
        <w:pStyle w:val="af9"/>
        <w:keepNext/>
        <w:rPr>
          <w:rtl/>
        </w:rPr>
      </w:pPr>
      <w:bookmarkStart w:id="4401" w:name="ET_guest_עומר_דהן_373"/>
      <w:r w:rsidRPr="00AE629A">
        <w:rPr>
          <w:rStyle w:val="TagStyle"/>
          <w:rtl/>
        </w:rPr>
        <w:t xml:space="preserve"> &lt;&lt; אורח &gt;&gt; </w:t>
      </w:r>
      <w:r>
        <w:rPr>
          <w:rtl/>
        </w:rPr>
        <w:t>עומר דהן:</w:t>
      </w:r>
      <w:r w:rsidRPr="00AE629A">
        <w:rPr>
          <w:rStyle w:val="TagStyle"/>
          <w:rtl/>
        </w:rPr>
        <w:t xml:space="preserve"> &lt;&lt; אורח &gt;&gt;</w:t>
      </w:r>
      <w:r w:rsidR="00FD0A21">
        <w:rPr>
          <w:rtl/>
        </w:rPr>
        <w:t xml:space="preserve"> </w:t>
      </w:r>
      <w:bookmarkEnd w:id="4401"/>
    </w:p>
    <w:p w14:paraId="697AF52B" w14:textId="77777777" w:rsidR="00AE629A" w:rsidRDefault="00AE629A" w:rsidP="00AE629A">
      <w:pPr>
        <w:pStyle w:val="KeepWithNext"/>
        <w:rPr>
          <w:rtl/>
        </w:rPr>
      </w:pPr>
    </w:p>
    <w:p w14:paraId="46B2F660" w14:textId="52544BCD" w:rsidR="00AE629A" w:rsidRDefault="00AE629A" w:rsidP="00AE629A">
      <w:pPr>
        <w:rPr>
          <w:rtl/>
        </w:rPr>
      </w:pPr>
      <w:bookmarkStart w:id="4402" w:name="_ETM_Q1_8170880"/>
      <w:bookmarkStart w:id="4403" w:name="_ETM_Q1_8170938"/>
      <w:bookmarkEnd w:id="4402"/>
      <w:bookmarkEnd w:id="4403"/>
      <w:r>
        <w:rPr>
          <w:rFonts w:hint="cs"/>
          <w:rtl/>
        </w:rPr>
        <w:t xml:space="preserve">אז ככל שאני מכיר כטייס הראות היא תמיד אופקית. </w:t>
      </w:r>
    </w:p>
    <w:p w14:paraId="5A9CAAD2" w14:textId="77777777" w:rsidR="00AE629A" w:rsidRDefault="00AE629A" w:rsidP="00AE629A">
      <w:pPr>
        <w:rPr>
          <w:rtl/>
        </w:rPr>
      </w:pPr>
      <w:bookmarkStart w:id="4404" w:name="_ETM_Q1_8176571"/>
      <w:bookmarkStart w:id="4405" w:name="_ETM_Q1_8176637"/>
      <w:bookmarkEnd w:id="4404"/>
      <w:bookmarkEnd w:id="4405"/>
    </w:p>
    <w:p w14:paraId="32F206A0" w14:textId="26B192C4" w:rsidR="00AE629A" w:rsidRDefault="00AE629A" w:rsidP="00AE629A">
      <w:pPr>
        <w:pStyle w:val="af9"/>
        <w:keepNext/>
        <w:rPr>
          <w:rtl/>
        </w:rPr>
      </w:pPr>
      <w:bookmarkStart w:id="4406" w:name="ET_guest_אבישי_פדהצור_374"/>
      <w:r w:rsidRPr="00AE629A">
        <w:rPr>
          <w:rStyle w:val="TagStyle"/>
          <w:rtl/>
        </w:rPr>
        <w:t xml:space="preserve"> &lt;&lt; אורח &gt;&gt; </w:t>
      </w:r>
      <w:r>
        <w:rPr>
          <w:rtl/>
        </w:rPr>
        <w:t>אבישי פדהצור:</w:t>
      </w:r>
      <w:r w:rsidRPr="00AE629A">
        <w:rPr>
          <w:rStyle w:val="TagStyle"/>
          <w:rtl/>
        </w:rPr>
        <w:t xml:space="preserve"> &lt;&lt; אורח &gt;&gt;</w:t>
      </w:r>
      <w:r w:rsidR="00FD0A21">
        <w:rPr>
          <w:rtl/>
        </w:rPr>
        <w:t xml:space="preserve"> </w:t>
      </w:r>
      <w:bookmarkEnd w:id="4406"/>
    </w:p>
    <w:p w14:paraId="41F0C913" w14:textId="77777777" w:rsidR="00AE629A" w:rsidRDefault="00AE629A" w:rsidP="00AE629A">
      <w:pPr>
        <w:pStyle w:val="KeepWithNext"/>
        <w:rPr>
          <w:rtl/>
        </w:rPr>
      </w:pPr>
    </w:p>
    <w:p w14:paraId="79A3CD65" w14:textId="68C729AC" w:rsidR="00AE629A" w:rsidRDefault="00AE629A" w:rsidP="00AE629A">
      <w:pPr>
        <w:rPr>
          <w:rtl/>
        </w:rPr>
      </w:pPr>
      <w:bookmarkStart w:id="4407" w:name="_ETM_Q1_8174105"/>
      <w:bookmarkStart w:id="4408" w:name="_ETM_Q1_8174162"/>
      <w:bookmarkEnd w:id="4407"/>
      <w:bookmarkEnd w:id="4408"/>
      <w:r>
        <w:rPr>
          <w:rFonts w:hint="cs"/>
          <w:rtl/>
        </w:rPr>
        <w:t xml:space="preserve">הדפסתי </w:t>
      </w:r>
      <w:bookmarkStart w:id="4409" w:name="_ETM_Q1_8172723"/>
      <w:bookmarkEnd w:id="4409"/>
      <w:r>
        <w:rPr>
          <w:rFonts w:hint="cs"/>
          <w:rtl/>
        </w:rPr>
        <w:t>את זה, כתוב פה: ראות טיסה, מרחק אופקי ממוצע</w:t>
      </w:r>
      <w:bookmarkStart w:id="4410" w:name="_ETM_Q1_8177504"/>
      <w:bookmarkEnd w:id="4410"/>
      <w:r>
        <w:rPr>
          <w:rFonts w:hint="cs"/>
          <w:rtl/>
        </w:rPr>
        <w:t xml:space="preserve">, אתה צודק, סליחה, לפנים מתא הטייס של כלי הטיס </w:t>
      </w:r>
      <w:bookmarkStart w:id="4411" w:name="_ETM_Q1_8183035"/>
      <w:bookmarkEnd w:id="4411"/>
      <w:r>
        <w:rPr>
          <w:rFonts w:hint="cs"/>
          <w:rtl/>
        </w:rPr>
        <w:t>הנמצא בטיסה שממנו ניתן לראות ולזהות עצמים בולטים בלתי מוארים</w:t>
      </w:r>
      <w:bookmarkStart w:id="4412" w:name="_ETM_Q1_8185644"/>
      <w:bookmarkEnd w:id="4412"/>
      <w:r>
        <w:rPr>
          <w:rFonts w:hint="cs"/>
          <w:rtl/>
        </w:rPr>
        <w:t xml:space="preserve"> ביום ועצמים מוארים בלילה. אז על פני הדברים הצדק </w:t>
      </w:r>
      <w:bookmarkStart w:id="4413" w:name="_ETM_Q1_8191126"/>
      <w:bookmarkEnd w:id="4413"/>
      <w:r>
        <w:rPr>
          <w:rFonts w:hint="cs"/>
          <w:rtl/>
        </w:rPr>
        <w:t xml:space="preserve">איתך ותודה. אני לא חושב שלחינם תקענו פה את האלכסוני, </w:t>
      </w:r>
      <w:bookmarkStart w:id="4414" w:name="_ETM_Q1_8197564"/>
      <w:bookmarkEnd w:id="4414"/>
      <w:r>
        <w:rPr>
          <w:rFonts w:hint="cs"/>
          <w:rtl/>
        </w:rPr>
        <w:t xml:space="preserve">אבל אני אבדוק אם אין הגדרה שונה. </w:t>
      </w:r>
      <w:bookmarkStart w:id="4415" w:name="_ETM_Q1_8196773"/>
      <w:bookmarkEnd w:id="4415"/>
    </w:p>
    <w:p w14:paraId="5DBEFF37" w14:textId="77777777" w:rsidR="00AE629A" w:rsidRDefault="00AE629A" w:rsidP="00AE629A">
      <w:pPr>
        <w:rPr>
          <w:rtl/>
        </w:rPr>
      </w:pPr>
      <w:bookmarkStart w:id="4416" w:name="_ETM_Q1_8196811"/>
      <w:bookmarkStart w:id="4417" w:name="_ETM_Q1_8199828"/>
      <w:bookmarkEnd w:id="4416"/>
      <w:bookmarkEnd w:id="4417"/>
    </w:p>
    <w:p w14:paraId="7384046C" w14:textId="4A45113D" w:rsidR="00AE629A" w:rsidRDefault="00AE629A" w:rsidP="00AE629A">
      <w:pPr>
        <w:pStyle w:val="af9"/>
        <w:keepNext/>
        <w:rPr>
          <w:rtl/>
        </w:rPr>
      </w:pPr>
      <w:bookmarkStart w:id="4418" w:name="ET_guest_שלמה_רוזנבאום_375"/>
      <w:r w:rsidRPr="00AE629A">
        <w:rPr>
          <w:rStyle w:val="TagStyle"/>
          <w:rtl/>
        </w:rPr>
        <w:t xml:space="preserve"> &lt;&lt; אורח &gt;&gt; </w:t>
      </w:r>
      <w:r>
        <w:rPr>
          <w:rtl/>
        </w:rPr>
        <w:t>שלמה רוזנבאום:</w:t>
      </w:r>
      <w:r w:rsidRPr="00AE629A">
        <w:rPr>
          <w:rStyle w:val="TagStyle"/>
          <w:rtl/>
        </w:rPr>
        <w:t xml:space="preserve"> &lt;&lt; אורח &gt;&gt;</w:t>
      </w:r>
      <w:r w:rsidR="00FD0A21">
        <w:rPr>
          <w:rtl/>
        </w:rPr>
        <w:t xml:space="preserve"> </w:t>
      </w:r>
      <w:bookmarkEnd w:id="4418"/>
    </w:p>
    <w:p w14:paraId="69097399" w14:textId="77777777" w:rsidR="00AE629A" w:rsidRDefault="00AE629A" w:rsidP="00AE629A">
      <w:pPr>
        <w:pStyle w:val="KeepWithNext"/>
        <w:rPr>
          <w:rtl/>
        </w:rPr>
      </w:pPr>
    </w:p>
    <w:p w14:paraId="0F396C08" w14:textId="469DF616" w:rsidR="00AE629A" w:rsidRDefault="00AE629A" w:rsidP="00AE629A">
      <w:pPr>
        <w:rPr>
          <w:rtl/>
        </w:rPr>
      </w:pPr>
      <w:bookmarkStart w:id="4419" w:name="_ETM_Q1_8200174"/>
      <w:bookmarkStart w:id="4420" w:name="_ETM_Q1_8200200"/>
      <w:bookmarkStart w:id="4421" w:name="_ETM_Q1_8198709"/>
      <w:bookmarkEnd w:id="4419"/>
      <w:bookmarkEnd w:id="4420"/>
      <w:bookmarkEnd w:id="4421"/>
      <w:r>
        <w:rPr>
          <w:rFonts w:hint="cs"/>
          <w:rtl/>
        </w:rPr>
        <w:t xml:space="preserve">ההבדל, בכלי טיס מדובר על כלים שהם מאוישים שאז </w:t>
      </w:r>
      <w:bookmarkStart w:id="4422" w:name="_ETM_Q1_8202636"/>
      <w:bookmarkEnd w:id="4422"/>
      <w:r>
        <w:rPr>
          <w:rFonts w:hint="cs"/>
          <w:rtl/>
        </w:rPr>
        <w:t>- - -</w:t>
      </w:r>
    </w:p>
    <w:p w14:paraId="647931AE" w14:textId="77777777" w:rsidR="00AE629A" w:rsidRDefault="00AE629A" w:rsidP="00AE629A">
      <w:pPr>
        <w:rPr>
          <w:rtl/>
        </w:rPr>
      </w:pPr>
      <w:bookmarkStart w:id="4423" w:name="_ETM_Q1_8200196"/>
      <w:bookmarkEnd w:id="4423"/>
    </w:p>
    <w:p w14:paraId="2E0DEFDB" w14:textId="45927968" w:rsidR="00AE629A" w:rsidRDefault="00AE629A" w:rsidP="00AE629A">
      <w:pPr>
        <w:pStyle w:val="af9"/>
        <w:keepNext/>
        <w:rPr>
          <w:rtl/>
        </w:rPr>
      </w:pPr>
      <w:bookmarkStart w:id="4424" w:name="ET_guest_אבישי_פדהצור_376"/>
      <w:r w:rsidRPr="00AE629A">
        <w:rPr>
          <w:rStyle w:val="TagStyle"/>
          <w:rtl/>
        </w:rPr>
        <w:t xml:space="preserve"> &lt;&lt; אורח &gt;&gt; </w:t>
      </w:r>
      <w:r>
        <w:rPr>
          <w:rtl/>
        </w:rPr>
        <w:t>אבישי פדהצור:</w:t>
      </w:r>
      <w:r w:rsidRPr="00AE629A">
        <w:rPr>
          <w:rStyle w:val="TagStyle"/>
          <w:rtl/>
        </w:rPr>
        <w:t xml:space="preserve"> &lt;&lt; אורח &gt;&gt;</w:t>
      </w:r>
      <w:r w:rsidR="00FD0A21">
        <w:rPr>
          <w:rtl/>
        </w:rPr>
        <w:t xml:space="preserve"> </w:t>
      </w:r>
      <w:bookmarkEnd w:id="4424"/>
    </w:p>
    <w:p w14:paraId="22328D00" w14:textId="77777777" w:rsidR="00AE629A" w:rsidRDefault="00AE629A" w:rsidP="00AE629A">
      <w:pPr>
        <w:pStyle w:val="KeepWithNext"/>
        <w:rPr>
          <w:rtl/>
        </w:rPr>
      </w:pPr>
    </w:p>
    <w:p w14:paraId="024C2A71" w14:textId="791BB4DA" w:rsidR="00AE629A" w:rsidRDefault="00AE629A" w:rsidP="00AE629A">
      <w:pPr>
        <w:rPr>
          <w:rtl/>
        </w:rPr>
      </w:pPr>
      <w:bookmarkStart w:id="4425" w:name="_ETM_Q1_8200472"/>
      <w:bookmarkStart w:id="4426" w:name="_ETM_Q1_8200504"/>
      <w:bookmarkEnd w:id="4425"/>
      <w:bookmarkEnd w:id="4426"/>
      <w:r>
        <w:rPr>
          <w:rFonts w:hint="cs"/>
          <w:rtl/>
        </w:rPr>
        <w:t xml:space="preserve">שהטייס רואה ממקומו </w:t>
      </w:r>
      <w:r w:rsidR="00C4088C">
        <w:rPr>
          <w:rFonts w:hint="cs"/>
          <w:rtl/>
        </w:rPr>
        <w:t>ו</w:t>
      </w:r>
      <w:r>
        <w:rPr>
          <w:rFonts w:hint="cs"/>
          <w:rtl/>
        </w:rPr>
        <w:t xml:space="preserve">לא נמצא על הקרקע. </w:t>
      </w:r>
    </w:p>
    <w:p w14:paraId="647D39DB" w14:textId="77777777" w:rsidR="00AE629A" w:rsidRDefault="00AE629A" w:rsidP="00AE629A">
      <w:pPr>
        <w:rPr>
          <w:rtl/>
        </w:rPr>
      </w:pPr>
      <w:bookmarkStart w:id="4427" w:name="_ETM_Q1_8202819"/>
      <w:bookmarkStart w:id="4428" w:name="_ETM_Q1_8202854"/>
      <w:bookmarkStart w:id="4429" w:name="_ETM_Q1_8203763"/>
      <w:bookmarkEnd w:id="4427"/>
      <w:bookmarkEnd w:id="4428"/>
      <w:bookmarkEnd w:id="4429"/>
    </w:p>
    <w:p w14:paraId="25E2F38B" w14:textId="05CA4D99" w:rsidR="00AE629A" w:rsidRDefault="00AE629A" w:rsidP="00AE629A">
      <w:pPr>
        <w:pStyle w:val="af9"/>
        <w:keepNext/>
        <w:rPr>
          <w:rtl/>
        </w:rPr>
      </w:pPr>
      <w:bookmarkStart w:id="4430" w:name="ET_guest_שלמה_רוזנבאום_377"/>
      <w:r w:rsidRPr="00AE629A">
        <w:rPr>
          <w:rStyle w:val="TagStyle"/>
          <w:rtl/>
        </w:rPr>
        <w:t xml:space="preserve"> &lt;&lt; אורח &gt;&gt; </w:t>
      </w:r>
      <w:r>
        <w:rPr>
          <w:rtl/>
        </w:rPr>
        <w:t>שלמה רוזנבאום:</w:t>
      </w:r>
      <w:r w:rsidRPr="00AE629A">
        <w:rPr>
          <w:rStyle w:val="TagStyle"/>
          <w:rtl/>
        </w:rPr>
        <w:t xml:space="preserve"> &lt;&lt; אורח &gt;&gt;</w:t>
      </w:r>
      <w:r w:rsidR="00FD0A21">
        <w:rPr>
          <w:rtl/>
        </w:rPr>
        <w:t xml:space="preserve"> </w:t>
      </w:r>
      <w:bookmarkEnd w:id="4430"/>
    </w:p>
    <w:p w14:paraId="5BB3D9B9" w14:textId="77777777" w:rsidR="00AE629A" w:rsidRDefault="00AE629A" w:rsidP="00AE629A">
      <w:pPr>
        <w:pStyle w:val="KeepWithNext"/>
        <w:rPr>
          <w:rtl/>
        </w:rPr>
      </w:pPr>
    </w:p>
    <w:p w14:paraId="7F540F3B" w14:textId="50FC81DB" w:rsidR="00AE629A" w:rsidRDefault="00AE629A" w:rsidP="00AE629A">
      <w:pPr>
        <w:rPr>
          <w:rtl/>
        </w:rPr>
      </w:pPr>
      <w:bookmarkStart w:id="4431" w:name="_ETM_Q1_8204069"/>
      <w:bookmarkStart w:id="4432" w:name="_ETM_Q1_8204096"/>
      <w:bookmarkEnd w:id="4431"/>
      <w:bookmarkEnd w:id="4432"/>
      <w:r>
        <w:rPr>
          <w:rFonts w:hint="cs"/>
          <w:rtl/>
        </w:rPr>
        <w:t xml:space="preserve">וגם </w:t>
      </w:r>
      <w:bookmarkStart w:id="4433" w:name="_ETM_Q1_8204507"/>
      <w:bookmarkEnd w:id="4433"/>
      <w:r>
        <w:rPr>
          <w:rFonts w:hint="cs"/>
          <w:rtl/>
        </w:rPr>
        <w:t xml:space="preserve">כיוון הטיסה הוא אופקי. </w:t>
      </w:r>
    </w:p>
    <w:p w14:paraId="410379EF" w14:textId="77777777" w:rsidR="00AE629A" w:rsidRDefault="00AE629A" w:rsidP="00AE629A">
      <w:pPr>
        <w:rPr>
          <w:rtl/>
        </w:rPr>
      </w:pPr>
      <w:bookmarkStart w:id="4434" w:name="_ETM_Q1_8208210"/>
      <w:bookmarkStart w:id="4435" w:name="_ETM_Q1_8208256"/>
      <w:bookmarkStart w:id="4436" w:name="_ETM_Q1_8208738"/>
      <w:bookmarkEnd w:id="4434"/>
      <w:bookmarkEnd w:id="4435"/>
      <w:bookmarkEnd w:id="4436"/>
    </w:p>
    <w:p w14:paraId="19E819DF" w14:textId="6BCC4693" w:rsidR="00AE629A" w:rsidRDefault="00AE629A" w:rsidP="00AE629A">
      <w:pPr>
        <w:pStyle w:val="af9"/>
        <w:keepNext/>
        <w:rPr>
          <w:rtl/>
        </w:rPr>
      </w:pPr>
      <w:bookmarkStart w:id="4437" w:name="ET_guest_עומר_דהן_378"/>
      <w:r w:rsidRPr="00AE629A">
        <w:rPr>
          <w:rStyle w:val="TagStyle"/>
          <w:rtl/>
        </w:rPr>
        <w:t xml:space="preserve"> &lt;&lt; אורח &gt;&gt; </w:t>
      </w:r>
      <w:r>
        <w:rPr>
          <w:rtl/>
        </w:rPr>
        <w:t>עומר דהן:</w:t>
      </w:r>
      <w:r w:rsidRPr="00AE629A">
        <w:rPr>
          <w:rStyle w:val="TagStyle"/>
          <w:rtl/>
        </w:rPr>
        <w:t xml:space="preserve"> &lt;&lt; אורח &gt;&gt;</w:t>
      </w:r>
      <w:r w:rsidR="00FD0A21">
        <w:rPr>
          <w:rtl/>
        </w:rPr>
        <w:t xml:space="preserve"> </w:t>
      </w:r>
      <w:bookmarkEnd w:id="4437"/>
    </w:p>
    <w:p w14:paraId="79B97DF8" w14:textId="77777777" w:rsidR="00AE629A" w:rsidRDefault="00AE629A" w:rsidP="00AE629A">
      <w:pPr>
        <w:pStyle w:val="KeepWithNext"/>
        <w:rPr>
          <w:rtl/>
        </w:rPr>
      </w:pPr>
    </w:p>
    <w:p w14:paraId="1A408474" w14:textId="7ECA7031" w:rsidR="00AE629A" w:rsidRDefault="00AE629A" w:rsidP="00AE629A">
      <w:pPr>
        <w:rPr>
          <w:rtl/>
        </w:rPr>
      </w:pPr>
      <w:bookmarkStart w:id="4438" w:name="_ETM_Q1_8208998"/>
      <w:bookmarkStart w:id="4439" w:name="_ETM_Q1_8209025"/>
      <w:bookmarkEnd w:id="4438"/>
      <w:bookmarkEnd w:id="4439"/>
      <w:r>
        <w:rPr>
          <w:rFonts w:hint="cs"/>
          <w:rtl/>
        </w:rPr>
        <w:t xml:space="preserve">זה נכון, יש לזה רציונל, אבל </w:t>
      </w:r>
      <w:bookmarkStart w:id="4440" w:name="_ETM_Q1_8208470"/>
      <w:bookmarkEnd w:id="4440"/>
      <w:r>
        <w:rPr>
          <w:rFonts w:hint="cs"/>
          <w:rtl/>
        </w:rPr>
        <w:t xml:space="preserve">ברגע שהגדרת גם מרחב מבסיס ענן אז יצרת את התיחום </w:t>
      </w:r>
      <w:bookmarkStart w:id="4441" w:name="_ETM_Q1_8215678"/>
      <w:bookmarkEnd w:id="4441"/>
      <w:r>
        <w:rPr>
          <w:rFonts w:hint="cs"/>
          <w:rtl/>
        </w:rPr>
        <w:t xml:space="preserve">של מה אתה רואה. כדי שאני אוכל למדוד אלכסוני או </w:t>
      </w:r>
      <w:bookmarkStart w:id="4442" w:name="_ETM_Q1_8218027"/>
      <w:bookmarkEnd w:id="4442"/>
      <w:r>
        <w:rPr>
          <w:rFonts w:hint="cs"/>
          <w:rtl/>
        </w:rPr>
        <w:t xml:space="preserve">להבין ראות אלכסונית אין לי כלים לעשות את זה, וראות </w:t>
      </w:r>
      <w:bookmarkStart w:id="4443" w:name="_ETM_Q1_8219326"/>
      <w:bookmarkEnd w:id="4443"/>
      <w:r>
        <w:rPr>
          <w:rFonts w:hint="cs"/>
          <w:rtl/>
        </w:rPr>
        <w:t xml:space="preserve">אופקית זה משהו קיים וסדור, אז אני יודע להתייחס גם </w:t>
      </w:r>
      <w:bookmarkStart w:id="4444" w:name="_ETM_Q1_8226768"/>
      <w:bookmarkEnd w:id="4444"/>
      <w:r>
        <w:rPr>
          <w:rFonts w:hint="cs"/>
          <w:rtl/>
        </w:rPr>
        <w:t xml:space="preserve">בהפעלה בשטח. </w:t>
      </w:r>
    </w:p>
    <w:p w14:paraId="5B9BA2A3" w14:textId="77777777" w:rsidR="00AE629A" w:rsidRDefault="00AE629A" w:rsidP="00AE629A">
      <w:pPr>
        <w:rPr>
          <w:rtl/>
        </w:rPr>
      </w:pPr>
      <w:bookmarkStart w:id="4445" w:name="_ETM_Q1_8228767"/>
      <w:bookmarkStart w:id="4446" w:name="_ETM_Q1_8228801"/>
      <w:bookmarkEnd w:id="4445"/>
      <w:bookmarkEnd w:id="4446"/>
    </w:p>
    <w:p w14:paraId="329F3FDF" w14:textId="228AF9BB" w:rsidR="00AE629A" w:rsidRDefault="00AE629A" w:rsidP="00AE629A">
      <w:pPr>
        <w:pStyle w:val="af9"/>
        <w:keepNext/>
        <w:rPr>
          <w:rtl/>
        </w:rPr>
      </w:pPr>
      <w:bookmarkStart w:id="4447" w:name="ET_guest_אבישי_פדהצור_379"/>
      <w:r w:rsidRPr="00AE629A">
        <w:rPr>
          <w:rStyle w:val="TagStyle"/>
          <w:rtl/>
        </w:rPr>
        <w:t xml:space="preserve"> &lt;&lt; אורח &gt;&gt; </w:t>
      </w:r>
      <w:r>
        <w:rPr>
          <w:rtl/>
        </w:rPr>
        <w:t>אבישי פדהצור:</w:t>
      </w:r>
      <w:r w:rsidRPr="00AE629A">
        <w:rPr>
          <w:rStyle w:val="TagStyle"/>
          <w:rtl/>
        </w:rPr>
        <w:t xml:space="preserve"> &lt;&lt; אורח &gt;&gt;</w:t>
      </w:r>
      <w:r w:rsidR="00FD0A21">
        <w:rPr>
          <w:rtl/>
        </w:rPr>
        <w:t xml:space="preserve"> </w:t>
      </w:r>
      <w:bookmarkEnd w:id="4447"/>
    </w:p>
    <w:p w14:paraId="51B64260" w14:textId="77777777" w:rsidR="00AE629A" w:rsidRDefault="00AE629A" w:rsidP="00AE629A">
      <w:pPr>
        <w:pStyle w:val="KeepWithNext"/>
        <w:rPr>
          <w:rtl/>
        </w:rPr>
      </w:pPr>
    </w:p>
    <w:p w14:paraId="1ABC46E4" w14:textId="073FD350" w:rsidR="00BC7772" w:rsidRDefault="00AE629A" w:rsidP="00AE629A">
      <w:pPr>
        <w:rPr>
          <w:rtl/>
        </w:rPr>
      </w:pPr>
      <w:bookmarkStart w:id="4448" w:name="_ETM_Q1_8226887"/>
      <w:bookmarkStart w:id="4449" w:name="_ETM_Q1_8226915"/>
      <w:bookmarkEnd w:id="4448"/>
      <w:bookmarkEnd w:id="4449"/>
      <w:r>
        <w:rPr>
          <w:rFonts w:hint="cs"/>
          <w:rtl/>
        </w:rPr>
        <w:t xml:space="preserve">אני אגיד לך מה הבעיה ואולי גורמי המקצוע </w:t>
      </w:r>
      <w:bookmarkStart w:id="4450" w:name="_ETM_Q1_8228525"/>
      <w:bookmarkEnd w:id="4450"/>
      <w:r>
        <w:rPr>
          <w:rFonts w:hint="cs"/>
          <w:rtl/>
        </w:rPr>
        <w:t>יפתרו את זה, כי ברוך ה' בבעיות מקצועיות אנ</w:t>
      </w:r>
      <w:bookmarkStart w:id="4451" w:name="_ETM_Q1_8231792"/>
      <w:bookmarkEnd w:id="4451"/>
      <w:r>
        <w:rPr>
          <w:rFonts w:hint="cs"/>
          <w:rtl/>
        </w:rPr>
        <w:t>י לא טוב בפתרונן. ההגדרה ב-</w:t>
      </w:r>
      <w:r>
        <w:rPr>
          <w:rFonts w:hint="cs"/>
        </w:rPr>
        <w:t>FAR</w:t>
      </w:r>
      <w:r>
        <w:rPr>
          <w:rFonts w:hint="cs"/>
          <w:rtl/>
        </w:rPr>
        <w:t xml:space="preserve">, שעליה אנחנו </w:t>
      </w:r>
      <w:bookmarkStart w:id="4452" w:name="_ETM_Q1_8237174"/>
      <w:bookmarkEnd w:id="4452"/>
      <w:r>
        <w:rPr>
          <w:rFonts w:hint="cs"/>
          <w:rtl/>
        </w:rPr>
        <w:t xml:space="preserve">מסתמכים, היא אומרת: </w:t>
      </w:r>
      <w:r w:rsidR="00BC7772" w:rsidRPr="00BC7772">
        <w:t>For purposes of this section</w:t>
      </w:r>
      <w:r>
        <w:rPr>
          <w:rFonts w:hint="cs"/>
          <w:rtl/>
        </w:rPr>
        <w:t xml:space="preserve">, זאת אומרת כהוראה ספציפית לנושא של מגבלות הפעלה לכטב"ם קטן, </w:t>
      </w:r>
      <w:r w:rsidR="00BC7772" w:rsidRPr="00BC7772">
        <w:t>flight visibility means the average slant distance from the control station at which prominent unlighted objects may be seen and identified</w:t>
      </w:r>
      <w:r w:rsidR="00C4088C">
        <w:rPr>
          <w:rFonts w:hint="cs"/>
          <w:rtl/>
        </w:rPr>
        <w:t xml:space="preserve">, </w:t>
      </w:r>
      <w:r w:rsidR="00BC7772">
        <w:rPr>
          <w:rFonts w:hint="cs"/>
          <w:rtl/>
        </w:rPr>
        <w:t xml:space="preserve">זאת אומרת הדגש פה אצל </w:t>
      </w:r>
      <w:bookmarkStart w:id="4453" w:name="_ETM_Q1_8254727"/>
      <w:bookmarkEnd w:id="4453"/>
      <w:r w:rsidR="00BC7772">
        <w:rPr>
          <w:rFonts w:hint="cs"/>
          <w:rtl/>
        </w:rPr>
        <w:t xml:space="preserve">האמריקאים, והם עשו את זה כהוראה מיוחדת, </w:t>
      </w:r>
      <w:r w:rsidR="00BC7772" w:rsidRPr="00BC7772">
        <w:t>average slant distance</w:t>
      </w:r>
      <w:r w:rsidR="00C4088C">
        <w:t xml:space="preserve">. </w:t>
      </w:r>
    </w:p>
    <w:p w14:paraId="296E7FAC" w14:textId="77777777" w:rsidR="00BC7772" w:rsidRDefault="00BC7772" w:rsidP="00AE629A">
      <w:pPr>
        <w:rPr>
          <w:rtl/>
        </w:rPr>
      </w:pPr>
    </w:p>
    <w:p w14:paraId="09401471" w14:textId="3B8BA933" w:rsidR="00AE629A" w:rsidRDefault="00BC7772" w:rsidP="00BC7772">
      <w:pPr>
        <w:rPr>
          <w:rtl/>
        </w:rPr>
      </w:pPr>
      <w:r>
        <w:rPr>
          <w:rFonts w:hint="cs"/>
          <w:rtl/>
        </w:rPr>
        <w:t xml:space="preserve">אז </w:t>
      </w:r>
      <w:bookmarkStart w:id="4454" w:name="_ETM_Q1_8258509"/>
      <w:bookmarkEnd w:id="4454"/>
      <w:r>
        <w:rPr>
          <w:rFonts w:hint="cs"/>
          <w:rtl/>
        </w:rPr>
        <w:t xml:space="preserve">אלא אם כן אנחנו יודעים לפרש אחרת </w:t>
      </w:r>
      <w:r w:rsidRPr="00BC7772">
        <w:t>slant distance</w:t>
      </w:r>
      <w:r>
        <w:rPr>
          <w:rFonts w:hint="cs"/>
          <w:rtl/>
        </w:rPr>
        <w:t xml:space="preserve"> </w:t>
      </w:r>
      <w:bookmarkStart w:id="4455" w:name="_ETM_Q1_8266021"/>
      <w:bookmarkEnd w:id="4455"/>
      <w:r>
        <w:rPr>
          <w:rFonts w:hint="cs"/>
          <w:rtl/>
        </w:rPr>
        <w:t xml:space="preserve">ואני לא יודע, אז העמדה המקצועית של האמריקאים, שאין לי </w:t>
      </w:r>
      <w:bookmarkStart w:id="4456" w:name="_ETM_Q1_8268396"/>
      <w:bookmarkEnd w:id="4456"/>
      <w:r>
        <w:rPr>
          <w:rFonts w:hint="cs"/>
          <w:rtl/>
        </w:rPr>
        <w:t xml:space="preserve">עמדה טובה משלהם, אלא אם כן יורוני גורמי </w:t>
      </w:r>
      <w:bookmarkStart w:id="4457" w:name="_ETM_Q1_8263686"/>
      <w:bookmarkEnd w:id="4457"/>
      <w:r>
        <w:rPr>
          <w:rFonts w:hint="cs"/>
          <w:rtl/>
        </w:rPr>
        <w:t xml:space="preserve">המקצוע אחרת, זה שהמרחק הוא אכן מרחק אלכסוני. </w:t>
      </w:r>
      <w:bookmarkStart w:id="4458" w:name="_ETM_Q1_8227192"/>
      <w:bookmarkStart w:id="4459" w:name="_ETM_Q1_8227227"/>
      <w:bookmarkEnd w:id="4458"/>
      <w:bookmarkEnd w:id="4459"/>
      <w:r>
        <w:rPr>
          <w:rFonts w:hint="cs"/>
          <w:rtl/>
        </w:rPr>
        <w:t xml:space="preserve">אני </w:t>
      </w:r>
      <w:bookmarkStart w:id="4460" w:name="_ETM_Q1_8273220"/>
      <w:bookmarkEnd w:id="4460"/>
      <w:r>
        <w:rPr>
          <w:rFonts w:hint="cs"/>
          <w:rtl/>
        </w:rPr>
        <w:t>לא יודע כמה ההבדל בין אלכסוני לאופקי בהקשר של כטב"ם</w:t>
      </w:r>
      <w:bookmarkStart w:id="4461" w:name="_ETM_Q1_8276469"/>
      <w:bookmarkEnd w:id="4461"/>
      <w:r>
        <w:rPr>
          <w:rFonts w:hint="cs"/>
          <w:rtl/>
        </w:rPr>
        <w:t xml:space="preserve"> - - -</w:t>
      </w:r>
    </w:p>
    <w:p w14:paraId="0B216ADB" w14:textId="77777777" w:rsidR="00BC7772" w:rsidRDefault="00BC7772" w:rsidP="00BC7772">
      <w:pPr>
        <w:rPr>
          <w:rtl/>
        </w:rPr>
      </w:pPr>
      <w:bookmarkStart w:id="4462" w:name="_ETM_Q1_8275024"/>
      <w:bookmarkStart w:id="4463" w:name="_ETM_Q1_8275072"/>
      <w:bookmarkEnd w:id="4462"/>
      <w:bookmarkEnd w:id="4463"/>
    </w:p>
    <w:p w14:paraId="3A411C8A" w14:textId="6EEA9E88" w:rsidR="00BC7772" w:rsidRDefault="00BC7772" w:rsidP="00BC7772">
      <w:pPr>
        <w:pStyle w:val="af9"/>
        <w:keepNext/>
        <w:rPr>
          <w:rtl/>
        </w:rPr>
      </w:pPr>
      <w:bookmarkStart w:id="4464" w:name="ET_guest_עומר_דהן_380"/>
      <w:r w:rsidRPr="00BC7772">
        <w:rPr>
          <w:rStyle w:val="TagStyle"/>
          <w:rtl/>
        </w:rPr>
        <w:t xml:space="preserve"> &lt;&lt; אורח &gt;&gt; </w:t>
      </w:r>
      <w:r>
        <w:rPr>
          <w:rtl/>
        </w:rPr>
        <w:t>עומר דהן:</w:t>
      </w:r>
      <w:r w:rsidRPr="00BC7772">
        <w:rPr>
          <w:rStyle w:val="TagStyle"/>
          <w:rtl/>
        </w:rPr>
        <w:t xml:space="preserve"> &lt;&lt; אורח &gt;&gt;</w:t>
      </w:r>
      <w:r w:rsidR="00FD0A21">
        <w:rPr>
          <w:rtl/>
        </w:rPr>
        <w:t xml:space="preserve"> </w:t>
      </w:r>
      <w:bookmarkEnd w:id="4464"/>
    </w:p>
    <w:p w14:paraId="03DABD60" w14:textId="77777777" w:rsidR="00BC7772" w:rsidRDefault="00BC7772" w:rsidP="00BC7772">
      <w:pPr>
        <w:pStyle w:val="KeepWithNext"/>
        <w:rPr>
          <w:rtl/>
        </w:rPr>
      </w:pPr>
    </w:p>
    <w:p w14:paraId="1264247D" w14:textId="5DEEC142" w:rsidR="00BC7772" w:rsidRDefault="00BC7772" w:rsidP="00BC7772">
      <w:pPr>
        <w:rPr>
          <w:rtl/>
        </w:rPr>
      </w:pPr>
      <w:bookmarkStart w:id="4465" w:name="_ETM_Q1_8277041"/>
      <w:bookmarkStart w:id="4466" w:name="_ETM_Q1_8277065"/>
      <w:bookmarkEnd w:id="4465"/>
      <w:bookmarkEnd w:id="4466"/>
      <w:r>
        <w:rPr>
          <w:rFonts w:hint="cs"/>
          <w:rtl/>
        </w:rPr>
        <w:t xml:space="preserve">שאין לי איך למדוד אותו. בשורה התחתונה </w:t>
      </w:r>
      <w:bookmarkStart w:id="4467" w:name="_ETM_Q1_8279985"/>
      <w:bookmarkEnd w:id="4467"/>
      <w:r>
        <w:rPr>
          <w:rFonts w:hint="cs"/>
          <w:rtl/>
        </w:rPr>
        <w:t xml:space="preserve">אני מגיע לשטח איך אני יודע עכשיו שנדרש ממני לעמוד </w:t>
      </w:r>
      <w:bookmarkStart w:id="4468" w:name="_ETM_Q1_8283032"/>
      <w:bookmarkEnd w:id="4468"/>
      <w:r>
        <w:rPr>
          <w:rFonts w:hint="cs"/>
          <w:rtl/>
        </w:rPr>
        <w:t xml:space="preserve">בשלושה קילומטרים ראות? איך אני יודע את זה אלכסונית? אין </w:t>
      </w:r>
      <w:bookmarkStart w:id="4469" w:name="_ETM_Q1_8286645"/>
      <w:bookmarkEnd w:id="4469"/>
      <w:r>
        <w:rPr>
          <w:rFonts w:hint="cs"/>
          <w:rtl/>
        </w:rPr>
        <w:t xml:space="preserve">לי יכולת. אתה עכשיו מכניס אותי למערכת משוואות של בסיס </w:t>
      </w:r>
      <w:bookmarkStart w:id="4470" w:name="_ETM_Q1_8289389"/>
      <w:bookmarkEnd w:id="4470"/>
      <w:r>
        <w:rPr>
          <w:rFonts w:hint="cs"/>
          <w:rtl/>
        </w:rPr>
        <w:t xml:space="preserve">הענן הוא פה, המרחק פה, אני אטוס פה, אז אני </w:t>
      </w:r>
      <w:bookmarkStart w:id="4471" w:name="_ETM_Q1_8290636"/>
      <w:bookmarkEnd w:id="4471"/>
      <w:r>
        <w:rPr>
          <w:rFonts w:hint="cs"/>
          <w:rtl/>
        </w:rPr>
        <w:t xml:space="preserve">אראה לטווח הזה. בשיטה המקובלת אתה יודע מה אתה </w:t>
      </w:r>
      <w:bookmarkStart w:id="4472" w:name="_ETM_Q1_8294061"/>
      <w:bookmarkEnd w:id="4472"/>
      <w:r>
        <w:rPr>
          <w:rFonts w:hint="cs"/>
          <w:rtl/>
        </w:rPr>
        <w:t>רואה קדימה, אתה יודע איפה נמצאת העננות וזאת המסגרת.</w:t>
      </w:r>
      <w:bookmarkStart w:id="4473" w:name="_ETM_Q1_8299152"/>
      <w:bookmarkEnd w:id="4473"/>
      <w:r>
        <w:rPr>
          <w:rFonts w:hint="cs"/>
          <w:rtl/>
        </w:rPr>
        <w:t xml:space="preserve"> כל עוד אתה נמצא בתוכה ולא חורג אז אתה עומד </w:t>
      </w:r>
      <w:bookmarkStart w:id="4474" w:name="_ETM_Q1_8304047"/>
      <w:bookmarkEnd w:id="4474"/>
      <w:r>
        <w:rPr>
          <w:rFonts w:hint="cs"/>
          <w:rtl/>
        </w:rPr>
        <w:t xml:space="preserve">בתנאים. </w:t>
      </w:r>
      <w:bookmarkStart w:id="4475" w:name="_ETM_Q1_8305070"/>
      <w:bookmarkStart w:id="4476" w:name="_ETM_Q1_8305119"/>
      <w:bookmarkStart w:id="4477" w:name="_ETM_Q1_8305214"/>
      <w:bookmarkStart w:id="4478" w:name="_ETM_Q1_8305262"/>
      <w:bookmarkEnd w:id="4475"/>
      <w:bookmarkEnd w:id="4476"/>
      <w:bookmarkEnd w:id="4477"/>
      <w:bookmarkEnd w:id="4478"/>
      <w:r>
        <w:rPr>
          <w:rFonts w:hint="cs"/>
          <w:rtl/>
        </w:rPr>
        <w:t>אני מבין את הרציונל שניסו לעשות פה, אבל ליישם</w:t>
      </w:r>
      <w:bookmarkStart w:id="4479" w:name="_ETM_Q1_8310735"/>
      <w:bookmarkEnd w:id="4479"/>
      <w:r>
        <w:rPr>
          <w:rFonts w:hint="cs"/>
          <w:rtl/>
        </w:rPr>
        <w:t xml:space="preserve"> אותו זה דבר אחר. </w:t>
      </w:r>
    </w:p>
    <w:p w14:paraId="4CBC602B" w14:textId="77777777" w:rsidR="00BC7772" w:rsidRDefault="00BC7772" w:rsidP="00BC7772">
      <w:pPr>
        <w:rPr>
          <w:rtl/>
        </w:rPr>
      </w:pPr>
      <w:bookmarkStart w:id="4480" w:name="_ETM_Q1_8311495"/>
      <w:bookmarkStart w:id="4481" w:name="_ETM_Q1_8311543"/>
      <w:bookmarkEnd w:id="4480"/>
      <w:bookmarkEnd w:id="4481"/>
    </w:p>
    <w:p w14:paraId="4403DD45" w14:textId="4CB80057" w:rsidR="00BC7772" w:rsidRDefault="00BC7772" w:rsidP="00BC7772">
      <w:pPr>
        <w:pStyle w:val="af9"/>
        <w:keepNext/>
        <w:rPr>
          <w:rtl/>
        </w:rPr>
      </w:pPr>
      <w:bookmarkStart w:id="4482" w:name="ET_guest_אבישי_פדהצור_381"/>
      <w:r w:rsidRPr="00BC7772">
        <w:rPr>
          <w:rStyle w:val="TagStyle"/>
          <w:rtl/>
        </w:rPr>
        <w:t xml:space="preserve"> &lt;&lt; אורח &gt;&gt; </w:t>
      </w:r>
      <w:r>
        <w:rPr>
          <w:rtl/>
        </w:rPr>
        <w:t>אבישי פדהצור:</w:t>
      </w:r>
      <w:r w:rsidRPr="00BC7772">
        <w:rPr>
          <w:rStyle w:val="TagStyle"/>
          <w:rtl/>
        </w:rPr>
        <w:t xml:space="preserve"> &lt;&lt; אורח &gt;&gt;</w:t>
      </w:r>
      <w:r w:rsidR="00FD0A21">
        <w:rPr>
          <w:rtl/>
        </w:rPr>
        <w:t xml:space="preserve"> </w:t>
      </w:r>
      <w:bookmarkEnd w:id="4482"/>
    </w:p>
    <w:p w14:paraId="291C28A9" w14:textId="77777777" w:rsidR="00BC7772" w:rsidRDefault="00BC7772" w:rsidP="00BC7772">
      <w:pPr>
        <w:pStyle w:val="KeepWithNext"/>
        <w:rPr>
          <w:rtl/>
        </w:rPr>
      </w:pPr>
    </w:p>
    <w:p w14:paraId="0B87AD7F" w14:textId="7AC150DE" w:rsidR="00BC7772" w:rsidRDefault="00BC7772" w:rsidP="00BC7772">
      <w:pPr>
        <w:rPr>
          <w:rtl/>
        </w:rPr>
      </w:pPr>
      <w:bookmarkStart w:id="4483" w:name="_ETM_Q1_8313095"/>
      <w:bookmarkStart w:id="4484" w:name="_ETM_Q1_8313131"/>
      <w:bookmarkEnd w:id="4483"/>
      <w:bookmarkEnd w:id="4484"/>
      <w:r>
        <w:rPr>
          <w:rFonts w:hint="cs"/>
          <w:rtl/>
        </w:rPr>
        <w:t xml:space="preserve">יש לנו סיבה מקצועית לא לקבוע </w:t>
      </w:r>
      <w:bookmarkStart w:id="4485" w:name="_ETM_Q1_8312899"/>
      <w:bookmarkEnd w:id="4485"/>
      <w:r>
        <w:rPr>
          <w:rFonts w:hint="cs"/>
          <w:rtl/>
        </w:rPr>
        <w:t xml:space="preserve">כאן מרחק אופקי? </w:t>
      </w:r>
      <w:bookmarkStart w:id="4486" w:name="_ETM_Q1_8314882"/>
      <w:bookmarkEnd w:id="4486"/>
    </w:p>
    <w:p w14:paraId="5E71D5C1" w14:textId="77777777" w:rsidR="00BC7772" w:rsidRDefault="00BC7772" w:rsidP="00BC7772">
      <w:pPr>
        <w:rPr>
          <w:rtl/>
        </w:rPr>
      </w:pPr>
      <w:bookmarkStart w:id="4487" w:name="_ETM_Q1_8314946"/>
      <w:bookmarkEnd w:id="4487"/>
    </w:p>
    <w:p w14:paraId="4A90610D" w14:textId="3DA2D010" w:rsidR="00BC7772" w:rsidRDefault="00BC7772" w:rsidP="00BC7772">
      <w:pPr>
        <w:pStyle w:val="af9"/>
        <w:keepNext/>
        <w:rPr>
          <w:rtl/>
        </w:rPr>
      </w:pPr>
      <w:bookmarkStart w:id="4488" w:name="ET_guest_שמואל_זכאי_382"/>
      <w:r w:rsidRPr="00BC7772">
        <w:rPr>
          <w:rStyle w:val="TagStyle"/>
          <w:rtl/>
        </w:rPr>
        <w:t xml:space="preserve"> &lt;&lt; אורח &gt;&gt; </w:t>
      </w:r>
      <w:r>
        <w:rPr>
          <w:rtl/>
        </w:rPr>
        <w:t>שמואל זכאי:</w:t>
      </w:r>
      <w:r w:rsidRPr="00BC7772">
        <w:rPr>
          <w:rStyle w:val="TagStyle"/>
          <w:rtl/>
        </w:rPr>
        <w:t xml:space="preserve"> &lt;&lt; אורח &gt;&gt;</w:t>
      </w:r>
      <w:r w:rsidR="00FD0A21">
        <w:rPr>
          <w:rtl/>
        </w:rPr>
        <w:t xml:space="preserve"> </w:t>
      </w:r>
      <w:bookmarkEnd w:id="4488"/>
    </w:p>
    <w:p w14:paraId="477637EB" w14:textId="77777777" w:rsidR="00BC7772" w:rsidRDefault="00BC7772" w:rsidP="00BC7772">
      <w:pPr>
        <w:pStyle w:val="KeepWithNext"/>
        <w:rPr>
          <w:rtl/>
        </w:rPr>
      </w:pPr>
    </w:p>
    <w:p w14:paraId="082734AF" w14:textId="02130F83" w:rsidR="00BC7772" w:rsidRDefault="00BC7772" w:rsidP="00BC7772">
      <w:pPr>
        <w:rPr>
          <w:rtl/>
        </w:rPr>
      </w:pPr>
      <w:bookmarkStart w:id="4489" w:name="_ETM_Q1_8316397"/>
      <w:bookmarkStart w:id="4490" w:name="_ETM_Q1_8316448"/>
      <w:bookmarkEnd w:id="4489"/>
      <w:bookmarkEnd w:id="4490"/>
      <w:r>
        <w:rPr>
          <w:rFonts w:hint="cs"/>
          <w:rtl/>
        </w:rPr>
        <w:t xml:space="preserve">לא, אין שום סיבה, אפשר לקבוע מרחק </w:t>
      </w:r>
      <w:bookmarkStart w:id="4491" w:name="_ETM_Q1_8317088"/>
      <w:bookmarkEnd w:id="4491"/>
      <w:r>
        <w:rPr>
          <w:rFonts w:hint="cs"/>
          <w:rtl/>
        </w:rPr>
        <w:t xml:space="preserve">אופקי. </w:t>
      </w:r>
    </w:p>
    <w:p w14:paraId="33F9910B" w14:textId="77777777" w:rsidR="00BC7772" w:rsidRDefault="00BC7772" w:rsidP="00BC7772">
      <w:pPr>
        <w:rPr>
          <w:rtl/>
        </w:rPr>
      </w:pPr>
      <w:bookmarkStart w:id="4492" w:name="_ETM_Q1_8318194"/>
      <w:bookmarkStart w:id="4493" w:name="_ETM_Q1_8318255"/>
      <w:bookmarkStart w:id="4494" w:name="_ETM_Q1_8319545"/>
      <w:bookmarkEnd w:id="4492"/>
      <w:bookmarkEnd w:id="4493"/>
      <w:bookmarkEnd w:id="4494"/>
    </w:p>
    <w:p w14:paraId="54A6DB46" w14:textId="2856A496" w:rsidR="00BC7772" w:rsidRDefault="00BC7772" w:rsidP="00BC7772">
      <w:pPr>
        <w:pStyle w:val="af9"/>
        <w:keepNext/>
        <w:rPr>
          <w:rtl/>
        </w:rPr>
      </w:pPr>
      <w:bookmarkStart w:id="4495" w:name="ET_guest_אבישי_פדהצור_383"/>
      <w:r w:rsidRPr="00BC7772">
        <w:rPr>
          <w:rStyle w:val="TagStyle"/>
          <w:rtl/>
        </w:rPr>
        <w:t xml:space="preserve"> &lt;&lt; אורח &gt;&gt; </w:t>
      </w:r>
      <w:r>
        <w:rPr>
          <w:rtl/>
        </w:rPr>
        <w:t>אבישי פדהצור:</w:t>
      </w:r>
      <w:r w:rsidRPr="00BC7772">
        <w:rPr>
          <w:rStyle w:val="TagStyle"/>
          <w:rtl/>
        </w:rPr>
        <w:t xml:space="preserve"> &lt;&lt; אורח &gt;&gt;</w:t>
      </w:r>
      <w:r w:rsidR="00FD0A21">
        <w:rPr>
          <w:rtl/>
        </w:rPr>
        <w:t xml:space="preserve"> </w:t>
      </w:r>
      <w:bookmarkEnd w:id="4495"/>
    </w:p>
    <w:p w14:paraId="0A9433B7" w14:textId="77777777" w:rsidR="00BC7772" w:rsidRDefault="00BC7772" w:rsidP="00BC7772">
      <w:pPr>
        <w:pStyle w:val="KeepWithNext"/>
        <w:rPr>
          <w:rtl/>
        </w:rPr>
      </w:pPr>
    </w:p>
    <w:p w14:paraId="3552F4CB" w14:textId="57DE34AB" w:rsidR="00BC7772" w:rsidRDefault="00BC7772" w:rsidP="00BC7772">
      <w:pPr>
        <w:rPr>
          <w:rtl/>
        </w:rPr>
      </w:pPr>
      <w:bookmarkStart w:id="4496" w:name="_ETM_Q1_8320037"/>
      <w:bookmarkEnd w:id="4496"/>
      <w:r>
        <w:rPr>
          <w:rFonts w:hint="cs"/>
          <w:rtl/>
        </w:rPr>
        <w:t>א</w:t>
      </w:r>
      <w:bookmarkStart w:id="4497" w:name="_ETM_Q1_8320109"/>
      <w:bookmarkEnd w:id="4497"/>
      <w:r>
        <w:rPr>
          <w:rFonts w:hint="cs"/>
          <w:rtl/>
        </w:rPr>
        <w:t xml:space="preserve">ז ברשות אדוני וברשות הוועדה, המרחק האופקי הממוצע. </w:t>
      </w:r>
      <w:bookmarkStart w:id="4498" w:name="_ETM_Q1_8323214"/>
      <w:bookmarkEnd w:id="4498"/>
      <w:r>
        <w:rPr>
          <w:rFonts w:hint="cs"/>
          <w:rtl/>
        </w:rPr>
        <w:t xml:space="preserve">ממוצע מספיק טוב לכם? </w:t>
      </w:r>
    </w:p>
    <w:p w14:paraId="43D96C7B" w14:textId="77777777" w:rsidR="00BC7772" w:rsidRDefault="00BC7772" w:rsidP="00BC7772">
      <w:pPr>
        <w:rPr>
          <w:rtl/>
        </w:rPr>
      </w:pPr>
      <w:bookmarkStart w:id="4499" w:name="_ETM_Q1_8324527"/>
      <w:bookmarkStart w:id="4500" w:name="_ETM_Q1_8324589"/>
      <w:bookmarkStart w:id="4501" w:name="_ETM_Q1_8325182"/>
      <w:bookmarkEnd w:id="4499"/>
      <w:bookmarkEnd w:id="4500"/>
      <w:bookmarkEnd w:id="4501"/>
    </w:p>
    <w:p w14:paraId="78C258CC" w14:textId="3B83948C" w:rsidR="00BC7772" w:rsidRDefault="00BC7772" w:rsidP="00BC7772">
      <w:pPr>
        <w:pStyle w:val="af9"/>
        <w:keepNext/>
        <w:rPr>
          <w:rtl/>
        </w:rPr>
      </w:pPr>
      <w:bookmarkStart w:id="4502" w:name="ET_guest_עומר_דהן_384"/>
      <w:r w:rsidRPr="00BC7772">
        <w:rPr>
          <w:rStyle w:val="TagStyle"/>
          <w:rtl/>
        </w:rPr>
        <w:t xml:space="preserve"> &lt;&lt; אורח &gt;&gt; </w:t>
      </w:r>
      <w:r>
        <w:rPr>
          <w:rtl/>
        </w:rPr>
        <w:t>עומר דהן:</w:t>
      </w:r>
      <w:r w:rsidRPr="00BC7772">
        <w:rPr>
          <w:rStyle w:val="TagStyle"/>
          <w:rtl/>
        </w:rPr>
        <w:t xml:space="preserve"> &lt;&lt; אורח &gt;&gt;</w:t>
      </w:r>
      <w:r w:rsidR="00FD0A21">
        <w:rPr>
          <w:rtl/>
        </w:rPr>
        <w:t xml:space="preserve"> </w:t>
      </w:r>
      <w:bookmarkEnd w:id="4502"/>
    </w:p>
    <w:p w14:paraId="25F4D85E" w14:textId="77777777" w:rsidR="00BC7772" w:rsidRDefault="00BC7772" w:rsidP="00BC7772">
      <w:pPr>
        <w:pStyle w:val="KeepWithNext"/>
        <w:rPr>
          <w:rtl/>
        </w:rPr>
      </w:pPr>
    </w:p>
    <w:p w14:paraId="2A763A3E" w14:textId="78314C72" w:rsidR="00BC7772" w:rsidRDefault="00BC7772" w:rsidP="00BC7772">
      <w:pPr>
        <w:rPr>
          <w:rtl/>
        </w:rPr>
      </w:pPr>
      <w:bookmarkStart w:id="4503" w:name="_ETM_Q1_8325680"/>
      <w:bookmarkStart w:id="4504" w:name="_ETM_Q1_8325726"/>
      <w:bookmarkEnd w:id="4503"/>
      <w:bookmarkEnd w:id="4504"/>
      <w:r>
        <w:rPr>
          <w:rFonts w:hint="cs"/>
          <w:rtl/>
        </w:rPr>
        <w:t xml:space="preserve">כן. </w:t>
      </w:r>
    </w:p>
    <w:p w14:paraId="2FE02101" w14:textId="77777777" w:rsidR="00BC7772" w:rsidRDefault="00BC7772" w:rsidP="00BC7772">
      <w:pPr>
        <w:rPr>
          <w:rtl/>
        </w:rPr>
      </w:pPr>
      <w:bookmarkStart w:id="4505" w:name="_ETM_Q1_8326526"/>
      <w:bookmarkStart w:id="4506" w:name="_ETM_Q1_8326590"/>
      <w:bookmarkStart w:id="4507" w:name="_ETM_Q1_8328623"/>
      <w:bookmarkEnd w:id="4505"/>
      <w:bookmarkEnd w:id="4506"/>
      <w:bookmarkEnd w:id="4507"/>
    </w:p>
    <w:p w14:paraId="0A416FC8" w14:textId="1ADC1605" w:rsidR="00BC7772" w:rsidRDefault="00BC7772" w:rsidP="00BC7772">
      <w:pPr>
        <w:pStyle w:val="af9"/>
        <w:keepNext/>
        <w:rPr>
          <w:rtl/>
        </w:rPr>
      </w:pPr>
      <w:bookmarkStart w:id="4508" w:name="ET_guest_אבישי_פדהצור_385"/>
      <w:r w:rsidRPr="00BC7772">
        <w:rPr>
          <w:rStyle w:val="TagStyle"/>
          <w:rtl/>
        </w:rPr>
        <w:t xml:space="preserve"> &lt;&lt; אורח &gt;&gt; </w:t>
      </w:r>
      <w:r>
        <w:rPr>
          <w:rtl/>
        </w:rPr>
        <w:t>אבישי פדהצור:</w:t>
      </w:r>
      <w:r w:rsidRPr="00BC7772">
        <w:rPr>
          <w:rStyle w:val="TagStyle"/>
          <w:rtl/>
        </w:rPr>
        <w:t xml:space="preserve"> &lt;&lt; אורח &gt;&gt;</w:t>
      </w:r>
      <w:r w:rsidR="00FD0A21">
        <w:rPr>
          <w:rtl/>
        </w:rPr>
        <w:t xml:space="preserve"> </w:t>
      </w:r>
      <w:bookmarkEnd w:id="4508"/>
    </w:p>
    <w:p w14:paraId="7BF909AD" w14:textId="77777777" w:rsidR="00BC7772" w:rsidRDefault="00BC7772" w:rsidP="00BC7772">
      <w:pPr>
        <w:pStyle w:val="KeepWithNext"/>
        <w:rPr>
          <w:rtl/>
        </w:rPr>
      </w:pPr>
    </w:p>
    <w:p w14:paraId="2837B25A" w14:textId="49714D20" w:rsidR="00BC7772" w:rsidRDefault="00BC7772" w:rsidP="00BC7772">
      <w:pPr>
        <w:rPr>
          <w:rtl/>
        </w:rPr>
      </w:pPr>
      <w:bookmarkStart w:id="4509" w:name="_ETM_Q1_8329124"/>
      <w:bookmarkStart w:id="4510" w:name="_ETM_Q1_8329170"/>
      <w:bookmarkEnd w:id="4509"/>
      <w:bookmarkEnd w:id="4510"/>
      <w:r>
        <w:rPr>
          <w:rFonts w:hint="cs"/>
          <w:rtl/>
        </w:rPr>
        <w:t xml:space="preserve">אז המרחק האופקי הממוצע. </w:t>
      </w:r>
      <w:bookmarkStart w:id="4511" w:name="_ETM_Q1_8329053"/>
      <w:bookmarkEnd w:id="4511"/>
      <w:r>
        <w:rPr>
          <w:rFonts w:hint="cs"/>
          <w:rtl/>
        </w:rPr>
        <w:t xml:space="preserve">שוב, כמו שאמרנו, אנחנו רוצים בראש ובראשונה שהתקנות האלה תהיינה </w:t>
      </w:r>
      <w:bookmarkStart w:id="4512" w:name="_ETM_Q1_8331299"/>
      <w:bookmarkEnd w:id="4512"/>
      <w:r>
        <w:rPr>
          <w:rFonts w:hint="cs"/>
          <w:rtl/>
        </w:rPr>
        <w:t>ברורות, מובנות וישימות בלי טבלאות ומחשבי-על שיעזרו לו לחשב</w:t>
      </w:r>
      <w:bookmarkStart w:id="4513" w:name="_ETM_Q1_8341810"/>
      <w:bookmarkEnd w:id="4513"/>
      <w:r>
        <w:rPr>
          <w:rFonts w:hint="cs"/>
          <w:rtl/>
        </w:rPr>
        <w:t xml:space="preserve"> את זה. </w:t>
      </w:r>
      <w:bookmarkStart w:id="4514" w:name="_ETM_Q1_8342690"/>
      <w:bookmarkEnd w:id="4514"/>
    </w:p>
    <w:p w14:paraId="63665C11" w14:textId="77777777" w:rsidR="00BC7772" w:rsidRDefault="00BC7772" w:rsidP="00BC7772">
      <w:pPr>
        <w:rPr>
          <w:rtl/>
        </w:rPr>
      </w:pPr>
      <w:bookmarkStart w:id="4515" w:name="_ETM_Q1_8342753"/>
      <w:bookmarkEnd w:id="4515"/>
    </w:p>
    <w:p w14:paraId="7DB70B38" w14:textId="128B4FC8" w:rsidR="00BC7772" w:rsidRDefault="00BC7772" w:rsidP="00BC7772">
      <w:pPr>
        <w:pStyle w:val="a4"/>
        <w:keepNext/>
        <w:rPr>
          <w:rtl/>
        </w:rPr>
      </w:pPr>
      <w:bookmarkStart w:id="4516" w:name="ET_speaker_נעמה_דניאל_386"/>
      <w:r w:rsidRPr="00BC7772">
        <w:rPr>
          <w:rStyle w:val="TagStyle"/>
          <w:rtl/>
        </w:rPr>
        <w:t xml:space="preserve"> &lt;&lt; דובר &gt;&gt; </w:t>
      </w:r>
      <w:r>
        <w:rPr>
          <w:rtl/>
        </w:rPr>
        <w:t>נעמה דניאל:</w:t>
      </w:r>
      <w:r w:rsidRPr="00BC7772">
        <w:rPr>
          <w:rStyle w:val="TagStyle"/>
          <w:rtl/>
        </w:rPr>
        <w:t xml:space="preserve"> &lt;&lt; דובר &gt;&gt;</w:t>
      </w:r>
      <w:r w:rsidR="00FD0A21">
        <w:rPr>
          <w:rtl/>
        </w:rPr>
        <w:t xml:space="preserve"> </w:t>
      </w:r>
      <w:bookmarkEnd w:id="4516"/>
    </w:p>
    <w:p w14:paraId="4AB72153" w14:textId="77777777" w:rsidR="00BC7772" w:rsidRDefault="00BC7772" w:rsidP="00BC7772">
      <w:pPr>
        <w:pStyle w:val="KeepWithNext"/>
        <w:rPr>
          <w:rtl/>
          <w:lang w:eastAsia="he-IL"/>
        </w:rPr>
      </w:pPr>
    </w:p>
    <w:p w14:paraId="32E512D9" w14:textId="06B418BF" w:rsidR="00BC7772" w:rsidRDefault="00C4088C" w:rsidP="00BC7772">
      <w:pPr>
        <w:rPr>
          <w:rtl/>
          <w:lang w:eastAsia="he-IL"/>
        </w:rPr>
      </w:pPr>
      <w:bookmarkStart w:id="4517" w:name="_ETM_Q1_8340403"/>
      <w:bookmarkStart w:id="4518" w:name="_ETM_Q1_8340457"/>
      <w:bookmarkEnd w:id="4517"/>
      <w:bookmarkEnd w:id="4518"/>
      <w:r>
        <w:rPr>
          <w:rFonts w:hint="cs"/>
          <w:rtl/>
          <w:lang w:eastAsia="he-IL"/>
        </w:rPr>
        <w:t>ה</w:t>
      </w:r>
      <w:r w:rsidR="00BC7772">
        <w:rPr>
          <w:rFonts w:hint="cs"/>
          <w:rtl/>
          <w:lang w:eastAsia="he-IL"/>
        </w:rPr>
        <w:t xml:space="preserve">אם ברישה לדעתך צריך להוסיף אחד מאלה לפי </w:t>
      </w:r>
      <w:bookmarkStart w:id="4519" w:name="_ETM_Q1_8344663"/>
      <w:bookmarkEnd w:id="4519"/>
      <w:r w:rsidR="00BC7772">
        <w:rPr>
          <w:rFonts w:hint="cs"/>
          <w:rtl/>
          <w:lang w:eastAsia="he-IL"/>
        </w:rPr>
        <w:t>העניין, כדי להבהיר שבלילה אנחנו מדברים על עצמים מוארים וביום</w:t>
      </w:r>
      <w:bookmarkStart w:id="4520" w:name="_ETM_Q1_8348430"/>
      <w:bookmarkEnd w:id="4520"/>
      <w:r w:rsidR="00BC7772">
        <w:rPr>
          <w:rFonts w:hint="cs"/>
          <w:rtl/>
          <w:lang w:eastAsia="he-IL"/>
        </w:rPr>
        <w:t xml:space="preserve"> על עצמים לא מוארים? </w:t>
      </w:r>
    </w:p>
    <w:p w14:paraId="6039CE2B" w14:textId="77777777" w:rsidR="00BC7772" w:rsidRDefault="00BC7772" w:rsidP="00BC7772">
      <w:pPr>
        <w:rPr>
          <w:rtl/>
          <w:lang w:eastAsia="he-IL"/>
        </w:rPr>
      </w:pPr>
      <w:bookmarkStart w:id="4521" w:name="_ETM_Q1_8351094"/>
      <w:bookmarkStart w:id="4522" w:name="_ETM_Q1_8351159"/>
      <w:bookmarkStart w:id="4523" w:name="_ETM_Q1_8347951"/>
      <w:bookmarkEnd w:id="4521"/>
      <w:bookmarkEnd w:id="4522"/>
      <w:bookmarkEnd w:id="4523"/>
    </w:p>
    <w:p w14:paraId="3D28619B" w14:textId="7DFBF8F6" w:rsidR="00BC7772" w:rsidRDefault="00BC7772" w:rsidP="00BC7772">
      <w:pPr>
        <w:pStyle w:val="af9"/>
        <w:keepNext/>
        <w:rPr>
          <w:rtl/>
          <w:lang w:eastAsia="he-IL"/>
        </w:rPr>
      </w:pPr>
      <w:bookmarkStart w:id="4524" w:name="ET_guest_אבישי_פדהצור_387"/>
      <w:r w:rsidRPr="00BC7772">
        <w:rPr>
          <w:rStyle w:val="TagStyle"/>
          <w:rtl/>
        </w:rPr>
        <w:t xml:space="preserve"> &lt;&lt; אורח &gt;&gt; </w:t>
      </w:r>
      <w:r>
        <w:rPr>
          <w:rtl/>
          <w:lang w:eastAsia="he-IL"/>
        </w:rPr>
        <w:t>אבישי פדהצור:</w:t>
      </w:r>
      <w:r w:rsidRPr="00BC7772">
        <w:rPr>
          <w:rStyle w:val="TagStyle"/>
          <w:rtl/>
        </w:rPr>
        <w:t xml:space="preserve"> &lt;&lt; אורח &gt;&gt;</w:t>
      </w:r>
      <w:r w:rsidR="00FD0A21">
        <w:rPr>
          <w:rtl/>
          <w:lang w:eastAsia="he-IL"/>
        </w:rPr>
        <w:t xml:space="preserve"> </w:t>
      </w:r>
      <w:bookmarkEnd w:id="4524"/>
    </w:p>
    <w:p w14:paraId="55561FB6" w14:textId="77777777" w:rsidR="00BC7772" w:rsidRDefault="00BC7772" w:rsidP="00BC7772">
      <w:pPr>
        <w:pStyle w:val="KeepWithNext"/>
        <w:rPr>
          <w:rtl/>
          <w:lang w:eastAsia="he-IL"/>
        </w:rPr>
      </w:pPr>
    </w:p>
    <w:p w14:paraId="24953A88" w14:textId="75ED78F1" w:rsidR="00BC7772" w:rsidRDefault="00BC7772" w:rsidP="00BC7772">
      <w:pPr>
        <w:rPr>
          <w:rtl/>
          <w:lang w:eastAsia="he-IL"/>
        </w:rPr>
      </w:pPr>
      <w:bookmarkStart w:id="4525" w:name="_ETM_Q1_8348476"/>
      <w:bookmarkStart w:id="4526" w:name="_ETM_Q1_8348529"/>
      <w:bookmarkEnd w:id="4525"/>
      <w:bookmarkEnd w:id="4526"/>
      <w:r>
        <w:rPr>
          <w:rFonts w:hint="cs"/>
          <w:rtl/>
          <w:lang w:eastAsia="he-IL"/>
        </w:rPr>
        <w:t xml:space="preserve">אני מעדיף שכן, אני לא רוצה </w:t>
      </w:r>
      <w:bookmarkStart w:id="4527" w:name="_ETM_Q1_8351319"/>
      <w:bookmarkEnd w:id="4527"/>
      <w:r>
        <w:rPr>
          <w:rFonts w:hint="cs"/>
          <w:rtl/>
          <w:lang w:eastAsia="he-IL"/>
        </w:rPr>
        <w:t xml:space="preserve">שיתחילו עכשיו ספקות אם זה מקף או נקודתיים ואם </w:t>
      </w:r>
      <w:bookmarkStart w:id="4528" w:name="_ETM_Q1_8351904"/>
      <w:bookmarkEnd w:id="4528"/>
      <w:r>
        <w:rPr>
          <w:rFonts w:hint="cs"/>
          <w:rtl/>
          <w:lang w:eastAsia="he-IL"/>
        </w:rPr>
        <w:t xml:space="preserve">זה תנאים מצטברים או חלופיים. המדפיס הממשלתי זאת ההוצאה לאור </w:t>
      </w:r>
      <w:bookmarkStart w:id="4529" w:name="_ETM_Q1_8357334"/>
      <w:bookmarkEnd w:id="4529"/>
      <w:r>
        <w:rPr>
          <w:rFonts w:hint="cs"/>
          <w:rtl/>
          <w:lang w:eastAsia="he-IL"/>
        </w:rPr>
        <w:t xml:space="preserve">הכי זולה בישראל, אם אני מוסיף עוד שלוש מילים ומבהיר </w:t>
      </w:r>
      <w:bookmarkStart w:id="4530" w:name="_ETM_Q1_8359117"/>
      <w:bookmarkEnd w:id="4530"/>
      <w:r>
        <w:rPr>
          <w:rFonts w:hint="cs"/>
          <w:rtl/>
          <w:lang w:eastAsia="he-IL"/>
        </w:rPr>
        <w:t xml:space="preserve">את הנוסח מבחינתי זה הולך. </w:t>
      </w:r>
      <w:bookmarkStart w:id="4531" w:name="_ETM_Q1_8363076"/>
      <w:bookmarkEnd w:id="4531"/>
    </w:p>
    <w:p w14:paraId="20E39384" w14:textId="77777777" w:rsidR="00BC7772" w:rsidRDefault="00BC7772" w:rsidP="00BC7772">
      <w:pPr>
        <w:rPr>
          <w:rtl/>
          <w:lang w:eastAsia="he-IL"/>
        </w:rPr>
      </w:pPr>
      <w:bookmarkStart w:id="4532" w:name="_ETM_Q1_8363113"/>
      <w:bookmarkEnd w:id="4532"/>
    </w:p>
    <w:p w14:paraId="4C783B16" w14:textId="26EB017B" w:rsidR="00BC7772" w:rsidRDefault="00BC7772" w:rsidP="00BC7772">
      <w:pPr>
        <w:pStyle w:val="a4"/>
        <w:keepNext/>
        <w:rPr>
          <w:rtl/>
        </w:rPr>
      </w:pPr>
      <w:bookmarkStart w:id="4533" w:name="ET_speaker_נעמה_דניאל_388"/>
      <w:r w:rsidRPr="00BC7772">
        <w:rPr>
          <w:rStyle w:val="TagStyle"/>
          <w:rtl/>
        </w:rPr>
        <w:t xml:space="preserve"> &lt;&lt; דובר &gt;&gt; </w:t>
      </w:r>
      <w:r>
        <w:rPr>
          <w:rtl/>
        </w:rPr>
        <w:t>נעמה דניאל:</w:t>
      </w:r>
      <w:r w:rsidRPr="00BC7772">
        <w:rPr>
          <w:rStyle w:val="TagStyle"/>
          <w:rtl/>
        </w:rPr>
        <w:t xml:space="preserve"> &lt;&lt; דובר &gt;&gt;</w:t>
      </w:r>
      <w:r w:rsidR="00FD0A21">
        <w:rPr>
          <w:rtl/>
        </w:rPr>
        <w:t xml:space="preserve"> </w:t>
      </w:r>
      <w:bookmarkEnd w:id="4533"/>
    </w:p>
    <w:p w14:paraId="39814D8D" w14:textId="77777777" w:rsidR="00BC7772" w:rsidRDefault="00BC7772" w:rsidP="00BC7772">
      <w:pPr>
        <w:pStyle w:val="KeepWithNext"/>
        <w:rPr>
          <w:rtl/>
          <w:lang w:eastAsia="he-IL"/>
        </w:rPr>
      </w:pPr>
    </w:p>
    <w:p w14:paraId="0F1971BB" w14:textId="23798E36" w:rsidR="00BC7772" w:rsidRDefault="00BC7772" w:rsidP="00BC7772">
      <w:pPr>
        <w:rPr>
          <w:rtl/>
        </w:rPr>
      </w:pPr>
      <w:bookmarkStart w:id="4534" w:name="_ETM_Q1_8360838"/>
      <w:bookmarkStart w:id="4535" w:name="_ETM_Q1_8360864"/>
      <w:bookmarkEnd w:id="4534"/>
      <w:bookmarkEnd w:id="4535"/>
      <w:r>
        <w:rPr>
          <w:rFonts w:hint="cs"/>
          <w:rtl/>
          <w:lang w:eastAsia="he-IL"/>
        </w:rPr>
        <w:t xml:space="preserve">נוסיף אחרי </w:t>
      </w:r>
      <w:r w:rsidRPr="006B74DA">
        <w:rPr>
          <w:rFonts w:asciiTheme="majorBidi" w:hAnsiTheme="majorBidi" w:cstheme="majorBidi"/>
        </w:rPr>
        <w:t>see and identify</w:t>
      </w:r>
      <w:r>
        <w:rPr>
          <w:rFonts w:hint="cs"/>
          <w:rtl/>
        </w:rPr>
        <w:t xml:space="preserve"> אחד </w:t>
      </w:r>
      <w:bookmarkStart w:id="4536" w:name="_ETM_Q1_8364701"/>
      <w:bookmarkEnd w:id="4536"/>
      <w:r>
        <w:rPr>
          <w:rFonts w:hint="cs"/>
          <w:rtl/>
        </w:rPr>
        <w:t xml:space="preserve">מאלה לפי העניין. </w:t>
      </w:r>
    </w:p>
    <w:p w14:paraId="46E51AE4" w14:textId="77777777" w:rsidR="00BC7772" w:rsidRDefault="00BC7772" w:rsidP="00BC7772">
      <w:pPr>
        <w:rPr>
          <w:rtl/>
        </w:rPr>
      </w:pPr>
      <w:bookmarkStart w:id="4537" w:name="_ETM_Q1_8373332"/>
      <w:bookmarkStart w:id="4538" w:name="_ETM_Q1_8373385"/>
      <w:bookmarkEnd w:id="4537"/>
      <w:bookmarkEnd w:id="4538"/>
    </w:p>
    <w:p w14:paraId="2A566AC0" w14:textId="7FF6B455" w:rsidR="00BC7772" w:rsidRDefault="00BC7772" w:rsidP="00BC7772">
      <w:pPr>
        <w:pStyle w:val="af9"/>
        <w:keepNext/>
        <w:rPr>
          <w:rtl/>
          <w:lang w:eastAsia="he-IL"/>
        </w:rPr>
      </w:pPr>
      <w:bookmarkStart w:id="4539" w:name="ET_guest_אבישי_פדהצור_389"/>
      <w:r w:rsidRPr="00BC7772">
        <w:rPr>
          <w:rStyle w:val="TagStyle"/>
          <w:rtl/>
        </w:rPr>
        <w:t xml:space="preserve"> &lt;&lt; אורח &gt;&gt; </w:t>
      </w:r>
      <w:r>
        <w:rPr>
          <w:rtl/>
          <w:lang w:eastAsia="he-IL"/>
        </w:rPr>
        <w:t>אבישי פדהצור:</w:t>
      </w:r>
      <w:r w:rsidRPr="00BC7772">
        <w:rPr>
          <w:rStyle w:val="TagStyle"/>
          <w:rtl/>
        </w:rPr>
        <w:t xml:space="preserve"> &lt;&lt; אורח &gt;&gt;</w:t>
      </w:r>
      <w:r w:rsidR="00FD0A21">
        <w:rPr>
          <w:rtl/>
          <w:lang w:eastAsia="he-IL"/>
        </w:rPr>
        <w:t xml:space="preserve"> </w:t>
      </w:r>
      <w:bookmarkEnd w:id="4539"/>
    </w:p>
    <w:p w14:paraId="1066411C" w14:textId="77777777" w:rsidR="00BC7772" w:rsidRDefault="00BC7772" w:rsidP="00BC7772">
      <w:pPr>
        <w:pStyle w:val="KeepWithNext"/>
        <w:rPr>
          <w:rtl/>
          <w:lang w:eastAsia="he-IL"/>
        </w:rPr>
      </w:pPr>
    </w:p>
    <w:p w14:paraId="78F6E132" w14:textId="6799DF1F" w:rsidR="0038219A" w:rsidRDefault="00BC7772" w:rsidP="00BC7772">
      <w:pPr>
        <w:rPr>
          <w:rtl/>
        </w:rPr>
      </w:pPr>
      <w:bookmarkStart w:id="4540" w:name="_ETM_Q1_8373062"/>
      <w:bookmarkStart w:id="4541" w:name="_ETM_Q1_8373087"/>
      <w:bookmarkEnd w:id="4540"/>
      <w:bookmarkEnd w:id="4541"/>
      <w:r>
        <w:rPr>
          <w:rFonts w:hint="cs"/>
          <w:rtl/>
          <w:lang w:eastAsia="he-IL"/>
        </w:rPr>
        <w:t>נקודתיים, מצוין. תודה רבה. ההגדרה הבאה.</w:t>
      </w:r>
      <w:r w:rsidR="00FD0A21">
        <w:rPr>
          <w:rFonts w:hint="cs"/>
          <w:rtl/>
          <w:lang w:eastAsia="he-IL"/>
        </w:rPr>
        <w:t xml:space="preserve"> </w:t>
      </w:r>
    </w:p>
    <w:p w14:paraId="6ADCF495" w14:textId="77777777" w:rsidR="005A50F4" w:rsidRPr="005A50F4" w:rsidRDefault="005A50F4" w:rsidP="005A50F4">
      <w:bookmarkStart w:id="4542" w:name="_ETM_Q1_8016579"/>
      <w:bookmarkStart w:id="4543" w:name="_ETM_Q1_8016631"/>
      <w:bookmarkEnd w:id="4542"/>
      <w:bookmarkEnd w:id="4543"/>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6A593F5F" w14:textId="77777777" w:rsidTr="007674A1">
        <w:trPr>
          <w:cantSplit/>
        </w:trPr>
        <w:tc>
          <w:tcPr>
            <w:tcW w:w="1082" w:type="dxa"/>
          </w:tcPr>
          <w:p w14:paraId="192EA1BE" w14:textId="77777777" w:rsidR="00955FA8" w:rsidRDefault="00955FA8">
            <w:pPr>
              <w:pStyle w:val="TableSideHeading"/>
              <w:rPr>
                <w:sz w:val="24"/>
                <w:szCs w:val="24"/>
                <w:rtl/>
              </w:rPr>
            </w:pPr>
          </w:p>
        </w:tc>
        <w:tc>
          <w:tcPr>
            <w:tcW w:w="556" w:type="dxa"/>
          </w:tcPr>
          <w:p w14:paraId="2CFFC599" w14:textId="77777777" w:rsidR="00955FA8" w:rsidRDefault="00955FA8">
            <w:pPr>
              <w:pStyle w:val="TableText0"/>
              <w:rPr>
                <w:sz w:val="24"/>
                <w:szCs w:val="24"/>
                <w:rtl/>
              </w:rPr>
            </w:pPr>
          </w:p>
        </w:tc>
        <w:tc>
          <w:tcPr>
            <w:tcW w:w="6027" w:type="dxa"/>
            <w:hideMark/>
          </w:tcPr>
          <w:p w14:paraId="6B4C54AC" w14:textId="77777777" w:rsidR="00955FA8" w:rsidRDefault="00955FA8">
            <w:pPr>
              <w:pStyle w:val="TableBlockOutdent"/>
              <w:rPr>
                <w:sz w:val="24"/>
                <w:szCs w:val="24"/>
              </w:rPr>
            </w:pPr>
            <w:r>
              <w:rPr>
                <w:sz w:val="24"/>
                <w:szCs w:val="24"/>
                <w:rtl/>
              </w:rPr>
              <w:t xml:space="preserve">"רישיון מטיס" - רישיון מטיס שניתן לפי סימן א' לפרק ב'; </w:t>
            </w:r>
          </w:p>
        </w:tc>
      </w:tr>
    </w:tbl>
    <w:p w14:paraId="138ED4EF" w14:textId="77777777" w:rsidR="00BC7772" w:rsidRDefault="00BC7772" w:rsidP="00BC7772">
      <w:pPr>
        <w:pStyle w:val="KeepWithNext"/>
        <w:rPr>
          <w:rtl/>
        </w:rPr>
      </w:pPr>
      <w:bookmarkStart w:id="4544" w:name="_ETM_Q1_8376268"/>
      <w:bookmarkEnd w:id="4544"/>
    </w:p>
    <w:p w14:paraId="674D6A51" w14:textId="7A4314E4" w:rsidR="00BC7772" w:rsidRDefault="00BC7772" w:rsidP="00BC7772">
      <w:pPr>
        <w:rPr>
          <w:rtl/>
        </w:rPr>
      </w:pPr>
      <w:bookmarkStart w:id="4545" w:name="_ETM_Q1_8376551"/>
      <w:bookmarkStart w:id="4546" w:name="_ETM_Q1_8376579"/>
      <w:bookmarkEnd w:id="4545"/>
      <w:bookmarkEnd w:id="4546"/>
      <w:r>
        <w:rPr>
          <w:rFonts w:hint="cs"/>
          <w:rtl/>
        </w:rPr>
        <w:t xml:space="preserve">זאת </w:t>
      </w:r>
      <w:bookmarkStart w:id="4547" w:name="_ETM_Q1_8377084"/>
      <w:bookmarkEnd w:id="4547"/>
      <w:r>
        <w:rPr>
          <w:rFonts w:hint="cs"/>
          <w:rtl/>
        </w:rPr>
        <w:t xml:space="preserve">פשוט הפניה לרישיון שאנחנו נותנים לפי התקנות המהותיות </w:t>
      </w:r>
      <w:bookmarkStart w:id="4548" w:name="_ETM_Q1_8380940"/>
      <w:bookmarkEnd w:id="4548"/>
      <w:r>
        <w:rPr>
          <w:rFonts w:hint="cs"/>
          <w:rtl/>
        </w:rPr>
        <w:t xml:space="preserve">ונראה אותן </w:t>
      </w:r>
      <w:bookmarkStart w:id="4549" w:name="_ETM_Q1_8383491"/>
      <w:bookmarkEnd w:id="4549"/>
      <w:r>
        <w:rPr>
          <w:rFonts w:hint="cs"/>
          <w:rtl/>
        </w:rPr>
        <w:t xml:space="preserve">בהמשך. </w:t>
      </w:r>
    </w:p>
    <w:p w14:paraId="788AE02E" w14:textId="77777777" w:rsidR="00BC7772" w:rsidRPr="00BC7772" w:rsidRDefault="00BC7772" w:rsidP="00BC7772">
      <w:bookmarkStart w:id="4550" w:name="_ETM_Q1_8380974"/>
      <w:bookmarkEnd w:id="4550"/>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256DCF69" w14:textId="77777777" w:rsidTr="007674A1">
        <w:trPr>
          <w:cantSplit/>
        </w:trPr>
        <w:tc>
          <w:tcPr>
            <w:tcW w:w="1082" w:type="dxa"/>
          </w:tcPr>
          <w:p w14:paraId="7CE10722" w14:textId="77777777" w:rsidR="00955FA8" w:rsidRDefault="00955FA8">
            <w:pPr>
              <w:pStyle w:val="TableSideHeading"/>
              <w:rPr>
                <w:sz w:val="24"/>
                <w:szCs w:val="24"/>
                <w:rtl/>
              </w:rPr>
            </w:pPr>
          </w:p>
        </w:tc>
        <w:tc>
          <w:tcPr>
            <w:tcW w:w="556" w:type="dxa"/>
          </w:tcPr>
          <w:p w14:paraId="5FDBAB92" w14:textId="77777777" w:rsidR="00955FA8" w:rsidRDefault="00955FA8">
            <w:pPr>
              <w:pStyle w:val="TableText0"/>
              <w:rPr>
                <w:sz w:val="24"/>
                <w:szCs w:val="24"/>
                <w:rtl/>
              </w:rPr>
            </w:pPr>
          </w:p>
        </w:tc>
        <w:tc>
          <w:tcPr>
            <w:tcW w:w="6027" w:type="dxa"/>
            <w:hideMark/>
          </w:tcPr>
          <w:p w14:paraId="0951E293" w14:textId="77777777" w:rsidR="00955FA8" w:rsidRDefault="00955FA8">
            <w:pPr>
              <w:pStyle w:val="TableBlock0"/>
              <w:rPr>
                <w:sz w:val="24"/>
                <w:szCs w:val="24"/>
              </w:rPr>
            </w:pPr>
            <w:r>
              <w:rPr>
                <w:sz w:val="24"/>
                <w:szCs w:val="24"/>
                <w:rtl/>
              </w:rPr>
              <w:t xml:space="preserve">"רכוש" - לרבות כלי טיס וכלי רחיפה; </w:t>
            </w:r>
          </w:p>
        </w:tc>
      </w:tr>
    </w:tbl>
    <w:p w14:paraId="6D4DA667" w14:textId="481D2399" w:rsidR="00BC7772" w:rsidRDefault="002154D1" w:rsidP="00BC7772">
      <w:pPr>
        <w:pStyle w:val="KeepWithNext"/>
        <w:rPr>
          <w:rtl/>
        </w:rPr>
      </w:pPr>
      <w:r>
        <w:rPr>
          <w:rFonts w:hint="cs"/>
          <w:rtl/>
        </w:rPr>
        <w:t xml:space="preserve"> </w:t>
      </w:r>
    </w:p>
    <w:p w14:paraId="28D7D835" w14:textId="010C18B9" w:rsidR="00BC7772" w:rsidRDefault="00BC7772" w:rsidP="00BC7772">
      <w:pPr>
        <w:rPr>
          <w:rtl/>
        </w:rPr>
      </w:pPr>
      <w:bookmarkStart w:id="4551" w:name="_ETM_Q1_8384540"/>
      <w:bookmarkStart w:id="4552" w:name="_ETM_Q1_8384566"/>
      <w:bookmarkEnd w:id="4551"/>
      <w:bookmarkEnd w:id="4552"/>
      <w:r>
        <w:rPr>
          <w:rFonts w:hint="cs"/>
          <w:rtl/>
        </w:rPr>
        <w:t>אז הוספנו קודם את ההגדרה של כלי רחיפה, ההגדרה</w:t>
      </w:r>
      <w:bookmarkStart w:id="4553" w:name="_ETM_Q1_8391031"/>
      <w:bookmarkEnd w:id="4553"/>
      <w:r>
        <w:rPr>
          <w:rFonts w:hint="cs"/>
          <w:rtl/>
        </w:rPr>
        <w:t xml:space="preserve"> של רכוש מופיעה בדרך כלל </w:t>
      </w:r>
      <w:r w:rsidR="002154D1">
        <w:rPr>
          <w:rFonts w:hint="cs"/>
          <w:rtl/>
        </w:rPr>
        <w:t xml:space="preserve">כשאתה מפעיל </w:t>
      </w:r>
      <w:bookmarkStart w:id="4554" w:name="_ETM_Q1_8393271"/>
      <w:bookmarkEnd w:id="4554"/>
      <w:r w:rsidR="002154D1">
        <w:rPr>
          <w:rFonts w:hint="cs"/>
          <w:rtl/>
        </w:rPr>
        <w:t xml:space="preserve">את הכטב"ם הקטן </w:t>
      </w:r>
      <w:r>
        <w:rPr>
          <w:rFonts w:hint="cs"/>
          <w:rtl/>
        </w:rPr>
        <w:t>בהקשר של לא לגרו</w:t>
      </w:r>
      <w:r w:rsidR="002154D1">
        <w:rPr>
          <w:rFonts w:hint="cs"/>
          <w:rtl/>
        </w:rPr>
        <w:t xml:space="preserve">ם סכנה או פגיעה בחיי אדם </w:t>
      </w:r>
      <w:bookmarkStart w:id="4555" w:name="_ETM_Q1_8396599"/>
      <w:bookmarkEnd w:id="4555"/>
      <w:r w:rsidR="002154D1">
        <w:rPr>
          <w:rFonts w:hint="cs"/>
          <w:rtl/>
        </w:rPr>
        <w:t xml:space="preserve">וברכוש. אז פה באנו להבהיר שלא יתחילו הדיונים </w:t>
      </w:r>
      <w:bookmarkStart w:id="4556" w:name="_ETM_Q1_8398083"/>
      <w:bookmarkEnd w:id="4556"/>
      <w:r w:rsidR="002154D1">
        <w:rPr>
          <w:rFonts w:hint="cs"/>
          <w:rtl/>
        </w:rPr>
        <w:t xml:space="preserve">אם כלי טיס נחשב רכוש או לא. כן, גם </w:t>
      </w:r>
      <w:bookmarkStart w:id="4557" w:name="_ETM_Q1_8404054"/>
      <w:bookmarkEnd w:id="4557"/>
      <w:r w:rsidR="002154D1">
        <w:rPr>
          <w:rFonts w:hint="cs"/>
          <w:rtl/>
        </w:rPr>
        <w:t xml:space="preserve">כלי רחיפה וגם כלי טיס הם בגדר רכוש ואתה צריך </w:t>
      </w:r>
      <w:bookmarkStart w:id="4558" w:name="_ETM_Q1_8407639"/>
      <w:bookmarkEnd w:id="4558"/>
      <w:r w:rsidR="002154D1">
        <w:rPr>
          <w:rFonts w:hint="cs"/>
          <w:rtl/>
        </w:rPr>
        <w:t xml:space="preserve">להימנע מפגיעה בו לפי הוראות הישימות. </w:t>
      </w:r>
    </w:p>
    <w:p w14:paraId="3CD7B220" w14:textId="77777777" w:rsidR="002154D1" w:rsidRDefault="002154D1" w:rsidP="00BC7772">
      <w:pPr>
        <w:rPr>
          <w:rtl/>
        </w:rPr>
      </w:pPr>
      <w:bookmarkStart w:id="4559" w:name="_ETM_Q1_8411009"/>
      <w:bookmarkStart w:id="4560" w:name="_ETM_Q1_8411048"/>
      <w:bookmarkStart w:id="4561" w:name="_ETM_Q1_8408034"/>
      <w:bookmarkEnd w:id="4559"/>
      <w:bookmarkEnd w:id="4560"/>
      <w:bookmarkEnd w:id="4561"/>
    </w:p>
    <w:p w14:paraId="5E9CB2FD" w14:textId="644D647E" w:rsidR="002154D1" w:rsidRDefault="002154D1" w:rsidP="002154D1">
      <w:pPr>
        <w:pStyle w:val="a4"/>
        <w:keepNext/>
        <w:rPr>
          <w:rtl/>
        </w:rPr>
      </w:pPr>
      <w:bookmarkStart w:id="4562" w:name="ET_speaker_נעמה_דניאל_392"/>
      <w:r w:rsidRPr="002154D1">
        <w:rPr>
          <w:rStyle w:val="TagStyle"/>
          <w:rtl/>
        </w:rPr>
        <w:t xml:space="preserve"> &lt;&lt; דובר &gt;&gt; </w:t>
      </w:r>
      <w:r>
        <w:rPr>
          <w:rtl/>
        </w:rPr>
        <w:t>נעמה דניאל:</w:t>
      </w:r>
      <w:r w:rsidRPr="002154D1">
        <w:rPr>
          <w:rStyle w:val="TagStyle"/>
          <w:rtl/>
        </w:rPr>
        <w:t xml:space="preserve"> &lt;&lt; דובר &gt;&gt;</w:t>
      </w:r>
      <w:r w:rsidR="00FD0A21">
        <w:rPr>
          <w:rtl/>
        </w:rPr>
        <w:t xml:space="preserve"> </w:t>
      </w:r>
      <w:bookmarkEnd w:id="4562"/>
    </w:p>
    <w:p w14:paraId="67F16474" w14:textId="77777777" w:rsidR="002154D1" w:rsidRDefault="002154D1" w:rsidP="002154D1">
      <w:pPr>
        <w:pStyle w:val="KeepWithNext"/>
        <w:rPr>
          <w:rtl/>
          <w:lang w:eastAsia="he-IL"/>
        </w:rPr>
      </w:pPr>
    </w:p>
    <w:p w14:paraId="620BF930" w14:textId="766E5DDC" w:rsidR="002154D1" w:rsidRDefault="002154D1" w:rsidP="002154D1">
      <w:pPr>
        <w:rPr>
          <w:rtl/>
          <w:lang w:eastAsia="he-IL"/>
        </w:rPr>
      </w:pPr>
      <w:bookmarkStart w:id="4563" w:name="_ETM_Q1_8408306"/>
      <w:bookmarkStart w:id="4564" w:name="_ETM_Q1_8408325"/>
      <w:bookmarkEnd w:id="4563"/>
      <w:bookmarkEnd w:id="4564"/>
      <w:r>
        <w:rPr>
          <w:rFonts w:hint="cs"/>
          <w:rtl/>
          <w:lang w:eastAsia="he-IL"/>
        </w:rPr>
        <w:t xml:space="preserve">טיסנים לא היו </w:t>
      </w:r>
      <w:bookmarkStart w:id="4565" w:name="_ETM_Q1_8409889"/>
      <w:bookmarkEnd w:id="4565"/>
      <w:r>
        <w:rPr>
          <w:rFonts w:hint="cs"/>
          <w:rtl/>
          <w:lang w:eastAsia="he-IL"/>
        </w:rPr>
        <w:t xml:space="preserve">בהגדרה הזאת? </w:t>
      </w:r>
    </w:p>
    <w:p w14:paraId="724968BF" w14:textId="77777777" w:rsidR="002154D1" w:rsidRDefault="002154D1" w:rsidP="002154D1">
      <w:pPr>
        <w:rPr>
          <w:rtl/>
          <w:lang w:eastAsia="he-IL"/>
        </w:rPr>
      </w:pPr>
      <w:bookmarkStart w:id="4566" w:name="_ETM_Q1_8413025"/>
      <w:bookmarkStart w:id="4567" w:name="_ETM_Q1_8413057"/>
      <w:bookmarkStart w:id="4568" w:name="_ETM_Q1_8410994"/>
      <w:bookmarkEnd w:id="4566"/>
      <w:bookmarkEnd w:id="4567"/>
      <w:bookmarkEnd w:id="4568"/>
    </w:p>
    <w:p w14:paraId="2ACB6EAD" w14:textId="5B78117A" w:rsidR="002154D1" w:rsidRDefault="002154D1" w:rsidP="002154D1">
      <w:pPr>
        <w:pStyle w:val="af9"/>
        <w:keepNext/>
        <w:rPr>
          <w:rtl/>
          <w:lang w:eastAsia="he-IL"/>
        </w:rPr>
      </w:pPr>
      <w:bookmarkStart w:id="4569" w:name="ET_guest_אבישי_פדהצור_393"/>
      <w:r w:rsidRPr="002154D1">
        <w:rPr>
          <w:rStyle w:val="TagStyle"/>
          <w:rtl/>
        </w:rPr>
        <w:t xml:space="preserve"> &lt;&lt; אורח &gt;&gt; </w:t>
      </w:r>
      <w:r>
        <w:rPr>
          <w:rtl/>
          <w:lang w:eastAsia="he-IL"/>
        </w:rPr>
        <w:t>אבישי פדהצור:</w:t>
      </w:r>
      <w:r w:rsidRPr="002154D1">
        <w:rPr>
          <w:rStyle w:val="TagStyle"/>
          <w:rtl/>
        </w:rPr>
        <w:t xml:space="preserve"> &lt;&lt; אורח &gt;&gt;</w:t>
      </w:r>
      <w:r w:rsidR="00FD0A21">
        <w:rPr>
          <w:rtl/>
          <w:lang w:eastAsia="he-IL"/>
        </w:rPr>
        <w:t xml:space="preserve"> </w:t>
      </w:r>
      <w:bookmarkEnd w:id="4569"/>
    </w:p>
    <w:p w14:paraId="5DFD2C14" w14:textId="77777777" w:rsidR="002154D1" w:rsidRDefault="002154D1" w:rsidP="002154D1">
      <w:pPr>
        <w:pStyle w:val="KeepWithNext"/>
        <w:rPr>
          <w:rtl/>
          <w:lang w:eastAsia="he-IL"/>
        </w:rPr>
      </w:pPr>
    </w:p>
    <w:p w14:paraId="4159CD88" w14:textId="633687AE" w:rsidR="002154D1" w:rsidRDefault="002154D1" w:rsidP="002154D1">
      <w:pPr>
        <w:rPr>
          <w:rtl/>
          <w:lang w:eastAsia="he-IL"/>
        </w:rPr>
      </w:pPr>
      <w:bookmarkStart w:id="4570" w:name="_ETM_Q1_8411364"/>
      <w:bookmarkStart w:id="4571" w:name="_ETM_Q1_8411407"/>
      <w:bookmarkEnd w:id="4570"/>
      <w:bookmarkEnd w:id="4571"/>
      <w:r>
        <w:rPr>
          <w:rFonts w:hint="cs"/>
          <w:rtl/>
          <w:lang w:eastAsia="he-IL"/>
        </w:rPr>
        <w:t xml:space="preserve">טיסנים אחרים לא. כטב"מים אחרים כן, </w:t>
      </w:r>
      <w:bookmarkStart w:id="4572" w:name="_ETM_Q1_8416909"/>
      <w:bookmarkEnd w:id="4572"/>
      <w:r>
        <w:rPr>
          <w:rFonts w:hint="cs"/>
          <w:rtl/>
          <w:lang w:eastAsia="he-IL"/>
        </w:rPr>
        <w:t xml:space="preserve">כי הם כלי טיס, טיסנים לא. כי אני חושב, שוב, </w:t>
      </w:r>
      <w:bookmarkStart w:id="4573" w:name="_ETM_Q1_8419083"/>
      <w:bookmarkEnd w:id="4573"/>
      <w:r>
        <w:rPr>
          <w:rFonts w:hint="cs"/>
          <w:rtl/>
          <w:lang w:eastAsia="he-IL"/>
        </w:rPr>
        <w:t xml:space="preserve">יתקנו אותי גורמי המקצוע מימיני ומשמאלי, ההיתכנות </w:t>
      </w:r>
      <w:bookmarkStart w:id="4574" w:name="_ETM_Q1_8426160"/>
      <w:bookmarkEnd w:id="4574"/>
      <w:r>
        <w:rPr>
          <w:rFonts w:hint="cs"/>
          <w:rtl/>
          <w:lang w:eastAsia="he-IL"/>
        </w:rPr>
        <w:t xml:space="preserve">וההסתברות שכטב"ם קטן יפגע באחיו הטיסן, שהם למעשה </w:t>
      </w:r>
      <w:bookmarkStart w:id="4575" w:name="_ETM_Q1_8430661"/>
      <w:bookmarkEnd w:id="4575"/>
      <w:r>
        <w:rPr>
          <w:rFonts w:hint="cs"/>
          <w:rtl/>
          <w:lang w:eastAsia="he-IL"/>
        </w:rPr>
        <w:t xml:space="preserve">תאומים שהופרדו בלידתם, הוא סיכוי מאוד מאוד קטן מצד אחד, </w:t>
      </w:r>
      <w:bookmarkStart w:id="4576" w:name="_ETM_Q1_8437406"/>
      <w:bookmarkEnd w:id="4576"/>
      <w:r>
        <w:rPr>
          <w:rFonts w:hint="cs"/>
          <w:rtl/>
          <w:lang w:eastAsia="he-IL"/>
        </w:rPr>
        <w:t xml:space="preserve">מצד שני הנזק שייגרם, אם לא מטיסים מעל אנשים, </w:t>
      </w:r>
      <w:bookmarkStart w:id="4577" w:name="_ETM_Q1_8440122"/>
      <w:bookmarkEnd w:id="4577"/>
      <w:r>
        <w:rPr>
          <w:rFonts w:hint="cs"/>
          <w:rtl/>
          <w:lang w:eastAsia="he-IL"/>
        </w:rPr>
        <w:t xml:space="preserve">זה שכל אחד ניזוק ברכושו ופחות או יותר בזה </w:t>
      </w:r>
      <w:bookmarkStart w:id="4578" w:name="_ETM_Q1_8439979"/>
      <w:bookmarkEnd w:id="4578"/>
      <w:r>
        <w:rPr>
          <w:rFonts w:hint="cs"/>
          <w:rtl/>
          <w:lang w:eastAsia="he-IL"/>
        </w:rPr>
        <w:t xml:space="preserve">זה מסתכם, הם שניהם נופלים ומתרסקים כנראה ולא נפגעים בלתי </w:t>
      </w:r>
      <w:bookmarkStart w:id="4579" w:name="_ETM_Q1_8447278"/>
      <w:bookmarkEnd w:id="4579"/>
      <w:r>
        <w:rPr>
          <w:rFonts w:hint="cs"/>
          <w:rtl/>
          <w:lang w:eastAsia="he-IL"/>
        </w:rPr>
        <w:t xml:space="preserve">מעורבים. ומצד שלישי, להטיל את החובה המשפטית להימנע מהדבר הזה, </w:t>
      </w:r>
      <w:bookmarkStart w:id="4580" w:name="_ETM_Q1_8452197"/>
      <w:bookmarkEnd w:id="4580"/>
      <w:r>
        <w:rPr>
          <w:rFonts w:hint="cs"/>
          <w:rtl/>
          <w:lang w:eastAsia="he-IL"/>
        </w:rPr>
        <w:t xml:space="preserve">שוב, תגידו לי אתם אם זה סביר, זה נראה לא </w:t>
      </w:r>
      <w:bookmarkStart w:id="4581" w:name="_ETM_Q1_8453910"/>
      <w:bookmarkEnd w:id="4581"/>
      <w:r>
        <w:rPr>
          <w:rFonts w:hint="cs"/>
          <w:rtl/>
          <w:lang w:eastAsia="he-IL"/>
        </w:rPr>
        <w:t xml:space="preserve">מובן, לא פשוט. </w:t>
      </w:r>
      <w:bookmarkStart w:id="4582" w:name="_ETM_Q1_8457117"/>
      <w:bookmarkStart w:id="4583" w:name="_ETM_Q1_8457182"/>
      <w:bookmarkStart w:id="4584" w:name="_ETM_Q1_8465368"/>
      <w:bookmarkStart w:id="4585" w:name="_ETM_Q1_8465452"/>
      <w:bookmarkEnd w:id="4582"/>
      <w:bookmarkEnd w:id="4583"/>
      <w:bookmarkEnd w:id="4584"/>
      <w:bookmarkEnd w:id="4585"/>
      <w:r>
        <w:rPr>
          <w:rFonts w:hint="cs"/>
          <w:rtl/>
          <w:lang w:eastAsia="he-IL"/>
        </w:rPr>
        <w:t xml:space="preserve">אם יגידו גורמי המקצוע שנכון </w:t>
      </w:r>
      <w:bookmarkStart w:id="4586" w:name="_ETM_Q1_8464772"/>
      <w:bookmarkEnd w:id="4586"/>
      <w:r>
        <w:rPr>
          <w:rFonts w:hint="cs"/>
          <w:rtl/>
          <w:lang w:eastAsia="he-IL"/>
        </w:rPr>
        <w:t xml:space="preserve">לעשות את זה, להוסיף לפה גם טיסן, אז בסדר. </w:t>
      </w:r>
      <w:bookmarkStart w:id="4587" w:name="_ETM_Q1_8470143"/>
      <w:bookmarkEnd w:id="4587"/>
    </w:p>
    <w:p w14:paraId="0EBDAFDD" w14:textId="77777777" w:rsidR="002154D1" w:rsidRDefault="002154D1" w:rsidP="002154D1">
      <w:pPr>
        <w:rPr>
          <w:rtl/>
          <w:lang w:eastAsia="he-IL"/>
        </w:rPr>
      </w:pPr>
      <w:bookmarkStart w:id="4588" w:name="_ETM_Q1_8470214"/>
      <w:bookmarkStart w:id="4589" w:name="_ETM_Q1_8471151"/>
      <w:bookmarkEnd w:id="4588"/>
      <w:bookmarkEnd w:id="4589"/>
    </w:p>
    <w:p w14:paraId="25E105FF" w14:textId="3B7B9291" w:rsidR="002154D1" w:rsidRDefault="002154D1" w:rsidP="002154D1">
      <w:pPr>
        <w:pStyle w:val="a4"/>
        <w:keepNext/>
        <w:rPr>
          <w:rtl/>
        </w:rPr>
      </w:pPr>
      <w:bookmarkStart w:id="4590" w:name="ET_speaker_נעמה_דניאל_394"/>
      <w:r w:rsidRPr="002154D1">
        <w:rPr>
          <w:rStyle w:val="TagStyle"/>
          <w:rtl/>
        </w:rPr>
        <w:t xml:space="preserve"> &lt;&lt; דובר &gt;&gt; </w:t>
      </w:r>
      <w:r>
        <w:rPr>
          <w:rtl/>
        </w:rPr>
        <w:t>נעמה דניאל:</w:t>
      </w:r>
      <w:r w:rsidRPr="002154D1">
        <w:rPr>
          <w:rStyle w:val="TagStyle"/>
          <w:rtl/>
        </w:rPr>
        <w:t xml:space="preserve"> &lt;&lt; דובר &gt;&gt;</w:t>
      </w:r>
      <w:r w:rsidR="00FD0A21">
        <w:rPr>
          <w:rtl/>
        </w:rPr>
        <w:t xml:space="preserve"> </w:t>
      </w:r>
      <w:bookmarkEnd w:id="4590"/>
    </w:p>
    <w:p w14:paraId="26DA9FFE" w14:textId="77777777" w:rsidR="002154D1" w:rsidRDefault="002154D1" w:rsidP="002154D1">
      <w:pPr>
        <w:pStyle w:val="KeepWithNext"/>
        <w:rPr>
          <w:rtl/>
        </w:rPr>
      </w:pPr>
    </w:p>
    <w:p w14:paraId="22F515BC" w14:textId="77802962" w:rsidR="002154D1" w:rsidRDefault="002154D1" w:rsidP="002154D1">
      <w:pPr>
        <w:rPr>
          <w:rtl/>
        </w:rPr>
      </w:pPr>
      <w:bookmarkStart w:id="4591" w:name="_ETM_Q1_8471700"/>
      <w:bookmarkStart w:id="4592" w:name="_ETM_Q1_8471754"/>
      <w:bookmarkEnd w:id="4591"/>
      <w:bookmarkEnd w:id="4592"/>
      <w:r>
        <w:rPr>
          <w:rFonts w:hint="cs"/>
          <w:rtl/>
        </w:rPr>
        <w:t>השאלה</w:t>
      </w:r>
      <w:bookmarkStart w:id="4593" w:name="_ETM_Q1_8472296"/>
      <w:bookmarkEnd w:id="4593"/>
      <w:r>
        <w:rPr>
          <w:rFonts w:hint="cs"/>
          <w:rtl/>
        </w:rPr>
        <w:t xml:space="preserve"> איך אתה מבחין ביניהם, כי בעצם זה יכול להיות אותו </w:t>
      </w:r>
      <w:bookmarkStart w:id="4594" w:name="_ETM_Q1_8474360"/>
      <w:bookmarkEnd w:id="4594"/>
      <w:r>
        <w:rPr>
          <w:rFonts w:hint="cs"/>
          <w:rtl/>
        </w:rPr>
        <w:t xml:space="preserve">כלי ממש. </w:t>
      </w:r>
      <w:bookmarkStart w:id="4595" w:name="_ETM_Q1_8472337"/>
      <w:bookmarkEnd w:id="4595"/>
    </w:p>
    <w:p w14:paraId="54FE6605" w14:textId="77777777" w:rsidR="002154D1" w:rsidRDefault="002154D1" w:rsidP="002154D1">
      <w:pPr>
        <w:rPr>
          <w:rtl/>
        </w:rPr>
      </w:pPr>
      <w:bookmarkStart w:id="4596" w:name="_ETM_Q1_8472402"/>
      <w:bookmarkEnd w:id="4596"/>
    </w:p>
    <w:p w14:paraId="1CB5D43D" w14:textId="66DF422C" w:rsidR="002154D1" w:rsidRDefault="002154D1" w:rsidP="002154D1">
      <w:pPr>
        <w:pStyle w:val="af9"/>
        <w:keepNext/>
        <w:rPr>
          <w:rtl/>
        </w:rPr>
      </w:pPr>
      <w:bookmarkStart w:id="4597" w:name="ET_guest_אבישי_פדהצור_395"/>
      <w:r w:rsidRPr="002154D1">
        <w:rPr>
          <w:rStyle w:val="TagStyle"/>
          <w:rtl/>
        </w:rPr>
        <w:t xml:space="preserve"> &lt;&lt; אורח &gt;&gt; </w:t>
      </w:r>
      <w:r>
        <w:rPr>
          <w:rtl/>
        </w:rPr>
        <w:t>אבישי פדהצור:</w:t>
      </w:r>
      <w:r w:rsidRPr="002154D1">
        <w:rPr>
          <w:rStyle w:val="TagStyle"/>
          <w:rtl/>
        </w:rPr>
        <w:t xml:space="preserve"> &lt;&lt; אורח &gt;&gt;</w:t>
      </w:r>
      <w:r w:rsidR="00FD0A21">
        <w:rPr>
          <w:rtl/>
        </w:rPr>
        <w:t xml:space="preserve"> </w:t>
      </w:r>
      <w:bookmarkEnd w:id="4597"/>
    </w:p>
    <w:p w14:paraId="50608DF7" w14:textId="77777777" w:rsidR="002154D1" w:rsidRDefault="002154D1" w:rsidP="002154D1">
      <w:pPr>
        <w:pStyle w:val="KeepWithNext"/>
        <w:rPr>
          <w:rtl/>
        </w:rPr>
      </w:pPr>
    </w:p>
    <w:p w14:paraId="7A462D16" w14:textId="6B752580" w:rsidR="002154D1" w:rsidRDefault="002154D1" w:rsidP="002154D1">
      <w:pPr>
        <w:rPr>
          <w:rtl/>
        </w:rPr>
      </w:pPr>
      <w:bookmarkStart w:id="4598" w:name="_ETM_Q1_8473872"/>
      <w:bookmarkStart w:id="4599" w:name="_ETM_Q1_8473917"/>
      <w:bookmarkEnd w:id="4598"/>
      <w:bookmarkEnd w:id="4599"/>
      <w:r>
        <w:rPr>
          <w:rFonts w:hint="cs"/>
          <w:rtl/>
        </w:rPr>
        <w:t xml:space="preserve">בדיוק, אני לא יודע. הרי כשאני </w:t>
      </w:r>
      <w:bookmarkStart w:id="4600" w:name="_ETM_Q1_8473752"/>
      <w:bookmarkEnd w:id="4600"/>
      <w:r>
        <w:rPr>
          <w:rFonts w:hint="cs"/>
          <w:rtl/>
        </w:rPr>
        <w:t xml:space="preserve">רואה את העצם הזה בשמים אני לא רואה מה </w:t>
      </w:r>
      <w:bookmarkStart w:id="4601" w:name="_ETM_Q1_8476165"/>
      <w:bookmarkEnd w:id="4601"/>
      <w:r>
        <w:rPr>
          <w:rFonts w:hint="cs"/>
          <w:rtl/>
        </w:rPr>
        <w:t xml:space="preserve">השימוש בו, אני לא יודע אם מי שמטיס אותו עושה </w:t>
      </w:r>
      <w:bookmarkStart w:id="4602" w:name="_ETM_Q1_8476841"/>
      <w:bookmarkEnd w:id="4602"/>
      <w:r>
        <w:rPr>
          <w:rFonts w:hint="cs"/>
          <w:rtl/>
        </w:rPr>
        <w:t xml:space="preserve">את זה כפנאי וספורט או כזה ולכן </w:t>
      </w:r>
      <w:r>
        <w:rPr>
          <w:rtl/>
        </w:rPr>
        <w:t>–</w:t>
      </w:r>
      <w:r>
        <w:rPr>
          <w:rFonts w:hint="cs"/>
          <w:rtl/>
        </w:rPr>
        <w:t xml:space="preserve"> קודם כל זה נופל בגדר רכוש, אם זה לא כלי טיס </w:t>
      </w:r>
      <w:bookmarkStart w:id="4603" w:name="_ETM_Q1_8486042"/>
      <w:bookmarkEnd w:id="4603"/>
      <w:r>
        <w:rPr>
          <w:rFonts w:hint="cs"/>
          <w:rtl/>
        </w:rPr>
        <w:t xml:space="preserve">ולא כלי רחיפה, כי אני לא יודע מה זה, </w:t>
      </w:r>
      <w:bookmarkStart w:id="4604" w:name="_ETM_Q1_8485826"/>
      <w:bookmarkEnd w:id="4604"/>
      <w:r>
        <w:rPr>
          <w:rFonts w:hint="cs"/>
          <w:rtl/>
        </w:rPr>
        <w:t xml:space="preserve">זה עדיין רכוש, וההגדרה פה היא לרבות, היא לא למעט. </w:t>
      </w:r>
      <w:bookmarkStart w:id="4605" w:name="_ETM_Q1_8488585"/>
      <w:bookmarkEnd w:id="4605"/>
      <w:r>
        <w:rPr>
          <w:rFonts w:hint="cs"/>
          <w:rtl/>
        </w:rPr>
        <w:t>זאת אומרת בין שהוא כלי טיס, בין שהוא כלי רחיפה,</w:t>
      </w:r>
      <w:bookmarkStart w:id="4606" w:name="_ETM_Q1_8489819"/>
      <w:bookmarkEnd w:id="4606"/>
      <w:r>
        <w:rPr>
          <w:rFonts w:hint="cs"/>
          <w:rtl/>
        </w:rPr>
        <w:t xml:space="preserve"> הוא עדיין רכוש. רכוש מתפרש פשוטו כמשמעו, משהו ששייך </w:t>
      </w:r>
      <w:bookmarkStart w:id="4607" w:name="_ETM_Q1_8495260"/>
      <w:bookmarkEnd w:id="4607"/>
      <w:r>
        <w:rPr>
          <w:rFonts w:hint="cs"/>
          <w:rtl/>
        </w:rPr>
        <w:t xml:space="preserve">למישהו, ולכן אני לא רואה בזה אסון. </w:t>
      </w:r>
    </w:p>
    <w:p w14:paraId="2F9934F0" w14:textId="77777777" w:rsidR="002154D1" w:rsidRDefault="002154D1" w:rsidP="002154D1">
      <w:pPr>
        <w:rPr>
          <w:rtl/>
        </w:rPr>
      </w:pPr>
      <w:bookmarkStart w:id="4608" w:name="_ETM_Q1_8496133"/>
      <w:bookmarkStart w:id="4609" w:name="_ETM_Q1_8496199"/>
      <w:bookmarkEnd w:id="4608"/>
      <w:bookmarkEnd w:id="4609"/>
    </w:p>
    <w:p w14:paraId="7E05672C" w14:textId="7E22F531" w:rsidR="002154D1" w:rsidRDefault="002154D1" w:rsidP="002154D1">
      <w:pPr>
        <w:rPr>
          <w:rtl/>
        </w:rPr>
      </w:pPr>
      <w:bookmarkStart w:id="4610" w:name="_ETM_Q1_8496588"/>
      <w:bookmarkStart w:id="4611" w:name="_ETM_Q1_8496649"/>
      <w:bookmarkEnd w:id="4610"/>
      <w:bookmarkEnd w:id="4611"/>
      <w:r>
        <w:rPr>
          <w:rFonts w:hint="cs"/>
          <w:rtl/>
        </w:rPr>
        <w:t xml:space="preserve">לכתחילה גם לא </w:t>
      </w:r>
      <w:bookmarkStart w:id="4612" w:name="_ETM_Q1_8498110"/>
      <w:bookmarkEnd w:id="4612"/>
      <w:r>
        <w:rPr>
          <w:rFonts w:hint="cs"/>
          <w:rtl/>
        </w:rPr>
        <w:t xml:space="preserve">הייתי צריך להגדיר רכוש, כי לרכוש בבסיס יש הגדרה שהיא </w:t>
      </w:r>
      <w:bookmarkStart w:id="4613" w:name="_ETM_Q1_8500447"/>
      <w:bookmarkEnd w:id="4613"/>
      <w:r>
        <w:rPr>
          <w:rFonts w:hint="cs"/>
          <w:rtl/>
        </w:rPr>
        <w:t xml:space="preserve">פשוטו כמשמעו, אתה פותח מילון אתה יודע מה זה </w:t>
      </w:r>
      <w:bookmarkStart w:id="4614" w:name="_ETM_Q1_8506103"/>
      <w:bookmarkEnd w:id="4614"/>
      <w:r>
        <w:rPr>
          <w:rFonts w:hint="cs"/>
          <w:rtl/>
        </w:rPr>
        <w:t xml:space="preserve">רכוש, אבל מרגע שהוספנו את כלי הטיס ואחרי זה </w:t>
      </w:r>
      <w:bookmarkStart w:id="4615" w:name="_ETM_Q1_8507904"/>
      <w:bookmarkEnd w:id="4615"/>
      <w:r>
        <w:rPr>
          <w:rFonts w:hint="cs"/>
          <w:rtl/>
        </w:rPr>
        <w:t xml:space="preserve">הורדנו מההגדרה של כלי טיס, לרבות כלי רחיפה, אז </w:t>
      </w:r>
      <w:bookmarkStart w:id="4616" w:name="_ETM_Q1_8510767"/>
      <w:bookmarkEnd w:id="4616"/>
      <w:r>
        <w:rPr>
          <w:rFonts w:hint="cs"/>
          <w:rtl/>
        </w:rPr>
        <w:t xml:space="preserve">יצרנו את כל ההפקה הזאת. </w:t>
      </w:r>
      <w:bookmarkStart w:id="4617" w:name="_ETM_Q1_8513535"/>
      <w:bookmarkEnd w:id="4617"/>
    </w:p>
    <w:p w14:paraId="323645F3" w14:textId="77777777" w:rsidR="002154D1" w:rsidRDefault="002154D1" w:rsidP="002154D1">
      <w:pPr>
        <w:rPr>
          <w:rtl/>
        </w:rPr>
      </w:pPr>
      <w:bookmarkStart w:id="4618" w:name="_ETM_Q1_8513599"/>
      <w:bookmarkStart w:id="4619" w:name="_ETM_Q1_8515703"/>
      <w:bookmarkEnd w:id="4618"/>
      <w:bookmarkEnd w:id="4619"/>
    </w:p>
    <w:p w14:paraId="449951B3" w14:textId="411094B2" w:rsidR="002154D1" w:rsidRDefault="002154D1" w:rsidP="002154D1">
      <w:pPr>
        <w:pStyle w:val="a4"/>
        <w:keepNext/>
        <w:rPr>
          <w:rtl/>
        </w:rPr>
      </w:pPr>
      <w:bookmarkStart w:id="4620" w:name="ET_speaker_נעמה_דניאל_396"/>
      <w:r w:rsidRPr="002154D1">
        <w:rPr>
          <w:rStyle w:val="TagStyle"/>
          <w:rtl/>
        </w:rPr>
        <w:t xml:space="preserve"> &lt;&lt; דובר &gt;&gt; </w:t>
      </w:r>
      <w:r>
        <w:rPr>
          <w:rtl/>
        </w:rPr>
        <w:t>נעמה דניאל:</w:t>
      </w:r>
      <w:r w:rsidRPr="002154D1">
        <w:rPr>
          <w:rStyle w:val="TagStyle"/>
          <w:rtl/>
        </w:rPr>
        <w:t xml:space="preserve"> &lt;&lt; דובר &gt;&gt;</w:t>
      </w:r>
      <w:r w:rsidR="00FD0A21">
        <w:rPr>
          <w:rtl/>
        </w:rPr>
        <w:t xml:space="preserve"> </w:t>
      </w:r>
      <w:bookmarkEnd w:id="4620"/>
    </w:p>
    <w:p w14:paraId="62C45522" w14:textId="77777777" w:rsidR="002154D1" w:rsidRDefault="002154D1" w:rsidP="002154D1">
      <w:pPr>
        <w:pStyle w:val="KeepWithNext"/>
        <w:rPr>
          <w:rtl/>
          <w:lang w:eastAsia="he-IL"/>
        </w:rPr>
      </w:pPr>
    </w:p>
    <w:p w14:paraId="07BFAA32" w14:textId="2362DBBD" w:rsidR="002154D1" w:rsidRDefault="002154D1" w:rsidP="002154D1">
      <w:pPr>
        <w:rPr>
          <w:rtl/>
          <w:lang w:eastAsia="he-IL"/>
        </w:rPr>
      </w:pPr>
      <w:bookmarkStart w:id="4621" w:name="_ETM_Q1_8516182"/>
      <w:bookmarkStart w:id="4622" w:name="_ETM_Q1_8516228"/>
      <w:bookmarkEnd w:id="4621"/>
      <w:bookmarkEnd w:id="4622"/>
      <w:r>
        <w:rPr>
          <w:rFonts w:hint="cs"/>
          <w:rtl/>
          <w:lang w:eastAsia="he-IL"/>
        </w:rPr>
        <w:t xml:space="preserve">נכון, ולכן השאלה האם - </w:t>
      </w:r>
      <w:bookmarkStart w:id="4623" w:name="_ETM_Q1_8515305"/>
      <w:bookmarkEnd w:id="4623"/>
      <w:r>
        <w:rPr>
          <w:rFonts w:hint="cs"/>
          <w:rtl/>
          <w:lang w:eastAsia="he-IL"/>
        </w:rPr>
        <w:t xml:space="preserve">- - </w:t>
      </w:r>
    </w:p>
    <w:p w14:paraId="1E09F335" w14:textId="77777777" w:rsidR="002154D1" w:rsidRDefault="002154D1" w:rsidP="002154D1">
      <w:pPr>
        <w:rPr>
          <w:rtl/>
          <w:lang w:eastAsia="he-IL"/>
        </w:rPr>
      </w:pPr>
      <w:bookmarkStart w:id="4624" w:name="_ETM_Q1_8515840"/>
      <w:bookmarkStart w:id="4625" w:name="_ETM_Q1_8515904"/>
      <w:bookmarkStart w:id="4626" w:name="_ETM_Q1_8513145"/>
      <w:bookmarkEnd w:id="4624"/>
      <w:bookmarkEnd w:id="4625"/>
      <w:bookmarkEnd w:id="4626"/>
    </w:p>
    <w:p w14:paraId="41BDA27D" w14:textId="0F32CB1C" w:rsidR="002154D1" w:rsidRDefault="002154D1" w:rsidP="002154D1">
      <w:pPr>
        <w:pStyle w:val="af9"/>
        <w:keepNext/>
        <w:rPr>
          <w:rtl/>
          <w:lang w:eastAsia="he-IL"/>
        </w:rPr>
      </w:pPr>
      <w:bookmarkStart w:id="4627" w:name="ET_guest_אבישי_פדהצור_397"/>
      <w:r w:rsidRPr="002154D1">
        <w:rPr>
          <w:rStyle w:val="TagStyle"/>
          <w:rtl/>
        </w:rPr>
        <w:t xml:space="preserve"> &lt;&lt; אורח &gt;&gt; </w:t>
      </w:r>
      <w:r>
        <w:rPr>
          <w:rtl/>
          <w:lang w:eastAsia="he-IL"/>
        </w:rPr>
        <w:t>אבישי פדהצור:</w:t>
      </w:r>
      <w:r w:rsidRPr="002154D1">
        <w:rPr>
          <w:rStyle w:val="TagStyle"/>
          <w:rtl/>
        </w:rPr>
        <w:t xml:space="preserve"> &lt;&lt; אורח &gt;&gt;</w:t>
      </w:r>
      <w:r w:rsidR="00FD0A21">
        <w:rPr>
          <w:rtl/>
          <w:lang w:eastAsia="he-IL"/>
        </w:rPr>
        <w:t xml:space="preserve"> </w:t>
      </w:r>
      <w:bookmarkEnd w:id="4627"/>
    </w:p>
    <w:p w14:paraId="47B90AC3" w14:textId="77777777" w:rsidR="002154D1" w:rsidRDefault="002154D1" w:rsidP="002154D1">
      <w:pPr>
        <w:pStyle w:val="KeepWithNext"/>
        <w:rPr>
          <w:rtl/>
          <w:lang w:eastAsia="he-IL"/>
        </w:rPr>
      </w:pPr>
    </w:p>
    <w:p w14:paraId="1CE2B092" w14:textId="742F873C" w:rsidR="002154D1" w:rsidRDefault="002154D1" w:rsidP="002154D1">
      <w:pPr>
        <w:rPr>
          <w:rtl/>
          <w:lang w:eastAsia="he-IL"/>
        </w:rPr>
      </w:pPr>
      <w:bookmarkStart w:id="4628" w:name="_ETM_Q1_8513645"/>
      <w:bookmarkStart w:id="4629" w:name="_ETM_Q1_8513697"/>
      <w:bookmarkEnd w:id="4628"/>
      <w:bookmarkEnd w:id="4629"/>
      <w:r>
        <w:rPr>
          <w:rFonts w:hint="cs"/>
          <w:rtl/>
          <w:lang w:eastAsia="he-IL"/>
        </w:rPr>
        <w:t xml:space="preserve">לכן השאלה האם להשאיר את ההגדרה של רכוש. </w:t>
      </w:r>
      <w:bookmarkStart w:id="4630" w:name="_ETM_Q1_8518456"/>
      <w:bookmarkStart w:id="4631" w:name="_ETM_Q1_8518552"/>
      <w:bookmarkEnd w:id="4630"/>
      <w:bookmarkEnd w:id="4631"/>
    </w:p>
    <w:p w14:paraId="57D9074C" w14:textId="77777777" w:rsidR="002154D1" w:rsidRDefault="002154D1" w:rsidP="002154D1">
      <w:pPr>
        <w:rPr>
          <w:rtl/>
          <w:lang w:eastAsia="he-IL"/>
        </w:rPr>
      </w:pPr>
      <w:bookmarkStart w:id="4632" w:name="_ETM_Q1_8518628"/>
      <w:bookmarkEnd w:id="4632"/>
    </w:p>
    <w:p w14:paraId="7A63203D" w14:textId="2688956A" w:rsidR="002154D1" w:rsidRDefault="002154D1" w:rsidP="002154D1">
      <w:pPr>
        <w:pStyle w:val="a4"/>
        <w:keepNext/>
        <w:rPr>
          <w:rtl/>
        </w:rPr>
      </w:pPr>
      <w:bookmarkStart w:id="4633" w:name="ET_speaker_נעמה_דניאל_398"/>
      <w:r w:rsidRPr="002154D1">
        <w:rPr>
          <w:rStyle w:val="TagStyle"/>
          <w:rtl/>
        </w:rPr>
        <w:t xml:space="preserve"> &lt;&lt; דובר &gt;&gt; </w:t>
      </w:r>
      <w:r>
        <w:rPr>
          <w:rtl/>
        </w:rPr>
        <w:t>נעמה דניאל:</w:t>
      </w:r>
      <w:r w:rsidRPr="002154D1">
        <w:rPr>
          <w:rStyle w:val="TagStyle"/>
          <w:rtl/>
        </w:rPr>
        <w:t xml:space="preserve"> &lt;&lt; דובר &gt;&gt;</w:t>
      </w:r>
      <w:r w:rsidR="00FD0A21">
        <w:rPr>
          <w:rtl/>
        </w:rPr>
        <w:t xml:space="preserve"> </w:t>
      </w:r>
      <w:bookmarkEnd w:id="4633"/>
    </w:p>
    <w:p w14:paraId="30985CF0" w14:textId="77777777" w:rsidR="002154D1" w:rsidRDefault="002154D1" w:rsidP="002154D1">
      <w:pPr>
        <w:pStyle w:val="KeepWithNext"/>
        <w:rPr>
          <w:rtl/>
          <w:lang w:eastAsia="he-IL"/>
        </w:rPr>
      </w:pPr>
    </w:p>
    <w:p w14:paraId="7E6DF47A" w14:textId="080A98D2" w:rsidR="002154D1" w:rsidRDefault="002154D1" w:rsidP="002154D1">
      <w:pPr>
        <w:rPr>
          <w:rtl/>
          <w:lang w:eastAsia="he-IL"/>
        </w:rPr>
      </w:pPr>
      <w:bookmarkStart w:id="4634" w:name="_ETM_Q1_8516419"/>
      <w:bookmarkEnd w:id="4634"/>
      <w:r>
        <w:rPr>
          <w:rFonts w:hint="cs"/>
          <w:rtl/>
          <w:lang w:eastAsia="he-IL"/>
        </w:rPr>
        <w:t>א</w:t>
      </w:r>
      <w:bookmarkStart w:id="4635" w:name="_ETM_Q1_8516471"/>
      <w:bookmarkEnd w:id="4635"/>
      <w:r>
        <w:rPr>
          <w:rFonts w:hint="cs"/>
          <w:rtl/>
          <w:lang w:eastAsia="he-IL"/>
        </w:rPr>
        <w:t xml:space="preserve">ני שואלת שאלה יותר מצומצמת, האם זה חל על </w:t>
      </w:r>
      <w:bookmarkStart w:id="4636" w:name="_ETM_Q1_8522866"/>
      <w:bookmarkEnd w:id="4636"/>
      <w:r>
        <w:rPr>
          <w:rFonts w:hint="cs"/>
          <w:rtl/>
          <w:lang w:eastAsia="he-IL"/>
        </w:rPr>
        <w:t xml:space="preserve">טיסן, על כלי טיס בלתי מאויש כשאתה לא באמת יודע </w:t>
      </w:r>
      <w:bookmarkStart w:id="4637" w:name="_ETM_Q1_8527459"/>
      <w:bookmarkEnd w:id="4637"/>
      <w:r>
        <w:rPr>
          <w:rFonts w:hint="cs"/>
          <w:rtl/>
          <w:lang w:eastAsia="he-IL"/>
        </w:rPr>
        <w:t xml:space="preserve">ממקום הימצאך מה השימוש שעושה בו הבן אדם שמטיס </w:t>
      </w:r>
      <w:bookmarkStart w:id="4638" w:name="_ETM_Q1_8532584"/>
      <w:bookmarkEnd w:id="4638"/>
      <w:r>
        <w:rPr>
          <w:rFonts w:hint="cs"/>
          <w:rtl/>
          <w:lang w:eastAsia="he-IL"/>
        </w:rPr>
        <w:t xml:space="preserve">אותו. </w:t>
      </w:r>
    </w:p>
    <w:p w14:paraId="2C4749D8" w14:textId="77777777" w:rsidR="002154D1" w:rsidRDefault="002154D1" w:rsidP="002154D1">
      <w:pPr>
        <w:rPr>
          <w:rtl/>
          <w:lang w:eastAsia="he-IL"/>
        </w:rPr>
      </w:pPr>
      <w:bookmarkStart w:id="4639" w:name="_ETM_Q1_8533711"/>
      <w:bookmarkStart w:id="4640" w:name="_ETM_Q1_8533744"/>
      <w:bookmarkEnd w:id="4639"/>
      <w:bookmarkEnd w:id="4640"/>
    </w:p>
    <w:p w14:paraId="089FE052" w14:textId="0059BDF7" w:rsidR="002154D1" w:rsidRDefault="002154D1" w:rsidP="002154D1">
      <w:pPr>
        <w:pStyle w:val="af9"/>
        <w:keepNext/>
        <w:rPr>
          <w:rtl/>
          <w:lang w:eastAsia="he-IL"/>
        </w:rPr>
      </w:pPr>
      <w:bookmarkStart w:id="4641" w:name="ET_guest_אבישי_פדהצור_399"/>
      <w:r w:rsidRPr="002154D1">
        <w:rPr>
          <w:rStyle w:val="TagStyle"/>
          <w:rtl/>
        </w:rPr>
        <w:t xml:space="preserve"> &lt;&lt; אורח &gt;&gt; </w:t>
      </w:r>
      <w:r>
        <w:rPr>
          <w:rtl/>
          <w:lang w:eastAsia="he-IL"/>
        </w:rPr>
        <w:t>אבישי פדהצור:</w:t>
      </w:r>
      <w:r w:rsidRPr="002154D1">
        <w:rPr>
          <w:rStyle w:val="TagStyle"/>
          <w:rtl/>
        </w:rPr>
        <w:t xml:space="preserve"> &lt;&lt; אורח &gt;&gt;</w:t>
      </w:r>
      <w:r w:rsidR="00FD0A21">
        <w:rPr>
          <w:rtl/>
          <w:lang w:eastAsia="he-IL"/>
        </w:rPr>
        <w:t xml:space="preserve"> </w:t>
      </w:r>
      <w:bookmarkEnd w:id="4641"/>
    </w:p>
    <w:p w14:paraId="39F8782A" w14:textId="77777777" w:rsidR="002154D1" w:rsidRDefault="002154D1" w:rsidP="002154D1">
      <w:pPr>
        <w:pStyle w:val="KeepWithNext"/>
        <w:rPr>
          <w:rtl/>
          <w:lang w:eastAsia="he-IL"/>
        </w:rPr>
      </w:pPr>
    </w:p>
    <w:p w14:paraId="44F4DC78" w14:textId="053418E1" w:rsidR="002154D1" w:rsidRDefault="002154D1" w:rsidP="002154D1">
      <w:pPr>
        <w:rPr>
          <w:rtl/>
          <w:lang w:eastAsia="he-IL"/>
        </w:rPr>
      </w:pPr>
      <w:bookmarkStart w:id="4642" w:name="_ETM_Q1_8533200"/>
      <w:bookmarkStart w:id="4643" w:name="_ETM_Q1_8533219"/>
      <w:bookmarkEnd w:id="4642"/>
      <w:bookmarkEnd w:id="4643"/>
      <w:r>
        <w:rPr>
          <w:rFonts w:hint="cs"/>
          <w:rtl/>
          <w:lang w:eastAsia="he-IL"/>
        </w:rPr>
        <w:t xml:space="preserve">קודם כל הציפייה היא כן, כי כמו שאמרנו </w:t>
      </w:r>
      <w:bookmarkStart w:id="4644" w:name="_ETM_Q1_8536141"/>
      <w:bookmarkEnd w:id="4644"/>
      <w:r>
        <w:rPr>
          <w:rFonts w:hint="cs"/>
          <w:rtl/>
          <w:lang w:eastAsia="he-IL"/>
        </w:rPr>
        <w:t xml:space="preserve">זה יכול להיות שהוא משמש ככלי טיס ולא בתור </w:t>
      </w:r>
      <w:bookmarkStart w:id="4645" w:name="_ETM_Q1_8538866"/>
      <w:bookmarkEnd w:id="4645"/>
      <w:r>
        <w:rPr>
          <w:rFonts w:hint="cs"/>
          <w:rtl/>
          <w:lang w:eastAsia="he-IL"/>
        </w:rPr>
        <w:t xml:space="preserve">טיסן. אם אני לא יודע בדיוק מה הסיווג שלו, </w:t>
      </w:r>
      <w:bookmarkStart w:id="4646" w:name="_ETM_Q1_8540321"/>
      <w:bookmarkEnd w:id="4646"/>
      <w:r>
        <w:rPr>
          <w:rFonts w:hint="cs"/>
          <w:rtl/>
          <w:lang w:eastAsia="he-IL"/>
        </w:rPr>
        <w:t xml:space="preserve">אז כמו שאמרתי קודם, לדעתי המשמעות הפשוטה היא שזה עדיין </w:t>
      </w:r>
      <w:bookmarkStart w:id="4647" w:name="_ETM_Q1_8544207"/>
      <w:bookmarkEnd w:id="4647"/>
      <w:r>
        <w:rPr>
          <w:rFonts w:hint="cs"/>
          <w:rtl/>
          <w:lang w:eastAsia="he-IL"/>
        </w:rPr>
        <w:t xml:space="preserve">רכוש של מישהו אחר, בגלל זה אמרתי שאפשר להוריד את </w:t>
      </w:r>
      <w:bookmarkStart w:id="4648" w:name="_ETM_Q1_8545850"/>
      <w:bookmarkEnd w:id="4648"/>
      <w:r>
        <w:rPr>
          <w:rFonts w:hint="cs"/>
          <w:rtl/>
          <w:lang w:eastAsia="he-IL"/>
        </w:rPr>
        <w:t>ההגדרה של רכוש</w:t>
      </w:r>
      <w:r w:rsidR="00FC49F4">
        <w:rPr>
          <w:rFonts w:hint="cs"/>
          <w:rtl/>
          <w:lang w:eastAsia="he-IL"/>
        </w:rPr>
        <w:t>.</w:t>
      </w:r>
      <w:r>
        <w:rPr>
          <w:rFonts w:hint="cs"/>
          <w:rtl/>
          <w:lang w:eastAsia="he-IL"/>
        </w:rPr>
        <w:t xml:space="preserve"> אחרי שהיה לנו את כל הדיון המפורט </w:t>
      </w:r>
      <w:bookmarkStart w:id="4649" w:name="_ETM_Q1_8547000"/>
      <w:bookmarkEnd w:id="4649"/>
      <w:r>
        <w:rPr>
          <w:rFonts w:hint="cs"/>
          <w:rtl/>
          <w:lang w:eastAsia="he-IL"/>
        </w:rPr>
        <w:t xml:space="preserve">והנחמד הזה בוועדה ואחרי שכולנו תמימי דעים שרכוש כולל ברגיל </w:t>
      </w:r>
      <w:bookmarkStart w:id="4650" w:name="_ETM_Q1_8554027"/>
      <w:bookmarkEnd w:id="4650"/>
      <w:r>
        <w:rPr>
          <w:rFonts w:hint="cs"/>
          <w:rtl/>
          <w:lang w:eastAsia="he-IL"/>
        </w:rPr>
        <w:t xml:space="preserve">גם כלי טיס וגם כלי רחיפה וגם כל מה שהוא </w:t>
      </w:r>
      <w:bookmarkStart w:id="4651" w:name="_ETM_Q1_8553913"/>
      <w:bookmarkEnd w:id="4651"/>
      <w:r>
        <w:rPr>
          <w:rFonts w:hint="cs"/>
          <w:rtl/>
          <w:lang w:eastAsia="he-IL"/>
        </w:rPr>
        <w:t xml:space="preserve">למעשה איננו שלך, אז אני לא רואה נזק משפטי בוודאי בהורדת ההגדרה לרכוש. ויתפרש פשוטו כמשמעו, מילונית. </w:t>
      </w:r>
      <w:bookmarkStart w:id="4652" w:name="_ETM_Q1_8562195"/>
      <w:bookmarkEnd w:id="4652"/>
    </w:p>
    <w:p w14:paraId="107979C6" w14:textId="77777777" w:rsidR="002154D1" w:rsidRDefault="002154D1" w:rsidP="002154D1">
      <w:pPr>
        <w:rPr>
          <w:rtl/>
          <w:lang w:eastAsia="he-IL"/>
        </w:rPr>
      </w:pPr>
      <w:bookmarkStart w:id="4653" w:name="_ETM_Q1_8562234"/>
      <w:bookmarkStart w:id="4654" w:name="_ETM_Q1_8563555"/>
      <w:bookmarkEnd w:id="4653"/>
      <w:bookmarkEnd w:id="4654"/>
    </w:p>
    <w:p w14:paraId="26F6FAF9" w14:textId="0AF068F1" w:rsidR="002154D1" w:rsidRDefault="002154D1" w:rsidP="002154D1">
      <w:pPr>
        <w:pStyle w:val="a4"/>
        <w:keepNext/>
        <w:rPr>
          <w:rtl/>
        </w:rPr>
      </w:pPr>
      <w:bookmarkStart w:id="4655" w:name="ET_speaker_נעמה_דניאל_400"/>
      <w:r w:rsidRPr="002154D1">
        <w:rPr>
          <w:rStyle w:val="TagStyle"/>
          <w:rtl/>
        </w:rPr>
        <w:t xml:space="preserve"> &lt;&lt; דובר &gt;&gt; </w:t>
      </w:r>
      <w:r>
        <w:rPr>
          <w:rtl/>
        </w:rPr>
        <w:t>נעמה דניאל:</w:t>
      </w:r>
      <w:r w:rsidRPr="002154D1">
        <w:rPr>
          <w:rStyle w:val="TagStyle"/>
          <w:rtl/>
        </w:rPr>
        <w:t xml:space="preserve"> &lt;&lt; דובר &gt;&gt;</w:t>
      </w:r>
      <w:r w:rsidR="00FD0A21">
        <w:rPr>
          <w:rtl/>
        </w:rPr>
        <w:t xml:space="preserve"> </w:t>
      </w:r>
      <w:bookmarkEnd w:id="4655"/>
    </w:p>
    <w:p w14:paraId="473BE8C1" w14:textId="77777777" w:rsidR="002154D1" w:rsidRDefault="002154D1" w:rsidP="002154D1">
      <w:pPr>
        <w:pStyle w:val="KeepWithNext"/>
        <w:rPr>
          <w:rtl/>
          <w:lang w:eastAsia="he-IL"/>
        </w:rPr>
      </w:pPr>
    </w:p>
    <w:p w14:paraId="6FAD72A1" w14:textId="311F1662" w:rsidR="002154D1" w:rsidRDefault="002154D1" w:rsidP="002154D1">
      <w:pPr>
        <w:rPr>
          <w:rtl/>
          <w:lang w:eastAsia="he-IL"/>
        </w:rPr>
      </w:pPr>
      <w:bookmarkStart w:id="4656" w:name="_ETM_Q1_8563808"/>
      <w:bookmarkStart w:id="4657" w:name="_ETM_Q1_8563827"/>
      <w:bookmarkEnd w:id="4656"/>
      <w:bookmarkEnd w:id="4657"/>
      <w:r>
        <w:rPr>
          <w:rFonts w:hint="cs"/>
          <w:rtl/>
          <w:lang w:eastAsia="he-IL"/>
        </w:rPr>
        <w:t xml:space="preserve">לדעתי בסדר. </w:t>
      </w:r>
      <w:bookmarkStart w:id="4658" w:name="_ETM_Q1_8565219"/>
      <w:bookmarkEnd w:id="4658"/>
    </w:p>
    <w:p w14:paraId="2F41E3D2" w14:textId="77777777" w:rsidR="002154D1" w:rsidRDefault="002154D1" w:rsidP="002154D1">
      <w:pPr>
        <w:rPr>
          <w:rtl/>
          <w:lang w:eastAsia="he-IL"/>
        </w:rPr>
      </w:pPr>
      <w:bookmarkStart w:id="4659" w:name="_ETM_Q1_8565291"/>
      <w:bookmarkStart w:id="4660" w:name="_ETM_Q1_8565324"/>
      <w:bookmarkStart w:id="4661" w:name="_ETM_Q1_8566818"/>
      <w:bookmarkEnd w:id="4659"/>
      <w:bookmarkEnd w:id="4660"/>
      <w:bookmarkEnd w:id="4661"/>
    </w:p>
    <w:p w14:paraId="2B7B9F39" w14:textId="28D91E5F" w:rsidR="002154D1" w:rsidRDefault="002154D1" w:rsidP="002154D1">
      <w:pPr>
        <w:pStyle w:val="af9"/>
        <w:keepNext/>
        <w:rPr>
          <w:rtl/>
          <w:lang w:eastAsia="he-IL"/>
        </w:rPr>
      </w:pPr>
      <w:bookmarkStart w:id="4662" w:name="ET_guest_אבישי_פדהצור_401"/>
      <w:r w:rsidRPr="002154D1">
        <w:rPr>
          <w:rStyle w:val="TagStyle"/>
          <w:rtl/>
        </w:rPr>
        <w:t xml:space="preserve"> &lt;&lt; אורח &gt;&gt; </w:t>
      </w:r>
      <w:r>
        <w:rPr>
          <w:rtl/>
          <w:lang w:eastAsia="he-IL"/>
        </w:rPr>
        <w:t>אבישי פדהצור:</w:t>
      </w:r>
      <w:r w:rsidRPr="002154D1">
        <w:rPr>
          <w:rStyle w:val="TagStyle"/>
          <w:rtl/>
        </w:rPr>
        <w:t xml:space="preserve"> &lt;&lt; אורח &gt;&gt;</w:t>
      </w:r>
      <w:r w:rsidR="00FD0A21">
        <w:rPr>
          <w:rtl/>
          <w:lang w:eastAsia="he-IL"/>
        </w:rPr>
        <w:t xml:space="preserve"> </w:t>
      </w:r>
      <w:bookmarkEnd w:id="4662"/>
    </w:p>
    <w:p w14:paraId="12CA1E3B" w14:textId="77777777" w:rsidR="002154D1" w:rsidRDefault="002154D1" w:rsidP="002154D1">
      <w:pPr>
        <w:pStyle w:val="KeepWithNext"/>
        <w:rPr>
          <w:rtl/>
          <w:lang w:eastAsia="he-IL"/>
        </w:rPr>
      </w:pPr>
    </w:p>
    <w:p w14:paraId="7DDAFD62" w14:textId="4DD70AF6" w:rsidR="002154D1" w:rsidRDefault="002154D1" w:rsidP="002154D1">
      <w:pPr>
        <w:rPr>
          <w:rtl/>
          <w:lang w:eastAsia="he-IL"/>
        </w:rPr>
      </w:pPr>
      <w:bookmarkStart w:id="4663" w:name="_ETM_Q1_8567104"/>
      <w:bookmarkStart w:id="4664" w:name="_ETM_Q1_8567122"/>
      <w:bookmarkEnd w:id="4663"/>
      <w:bookmarkEnd w:id="4664"/>
      <w:r>
        <w:rPr>
          <w:rFonts w:hint="cs"/>
          <w:rtl/>
          <w:lang w:eastAsia="he-IL"/>
        </w:rPr>
        <w:t xml:space="preserve">אז אחרי כל הנאום הארוך הזה אנחנו מוותרים על ההגדרה </w:t>
      </w:r>
      <w:bookmarkStart w:id="4665" w:name="_ETM_Q1_8569069"/>
      <w:bookmarkEnd w:id="4665"/>
      <w:r>
        <w:rPr>
          <w:rFonts w:hint="cs"/>
          <w:rtl/>
          <w:lang w:eastAsia="he-IL"/>
        </w:rPr>
        <w:t xml:space="preserve">רכוש. </w:t>
      </w:r>
    </w:p>
    <w:p w14:paraId="342861C1" w14:textId="77777777" w:rsidR="002154D1" w:rsidRDefault="002154D1" w:rsidP="002154D1">
      <w:pPr>
        <w:rPr>
          <w:rtl/>
          <w:lang w:eastAsia="he-IL"/>
        </w:rPr>
      </w:pPr>
      <w:bookmarkStart w:id="4666" w:name="_ETM_Q1_8569781"/>
      <w:bookmarkStart w:id="4667" w:name="_ETM_Q1_8569822"/>
      <w:bookmarkEnd w:id="4666"/>
      <w:bookmarkEnd w:id="4667"/>
    </w:p>
    <w:p w14:paraId="4AC2AC4B" w14:textId="0AAF80F7" w:rsidR="002154D1" w:rsidRDefault="002154D1" w:rsidP="002154D1">
      <w:pPr>
        <w:pStyle w:val="af6"/>
        <w:keepNext/>
        <w:rPr>
          <w:rtl/>
        </w:rPr>
      </w:pPr>
      <w:bookmarkStart w:id="4668" w:name="ET_yor_6050_402"/>
      <w:r w:rsidRPr="002154D1">
        <w:rPr>
          <w:rStyle w:val="TagStyle"/>
          <w:rtl/>
        </w:rPr>
        <w:t xml:space="preserve"> &lt;&lt; יור &gt;&gt; </w:t>
      </w:r>
      <w:r>
        <w:rPr>
          <w:rtl/>
        </w:rPr>
        <w:t>היו"ר אליהו ברוכי:</w:t>
      </w:r>
      <w:r w:rsidRPr="002154D1">
        <w:rPr>
          <w:rStyle w:val="TagStyle"/>
          <w:rtl/>
        </w:rPr>
        <w:t xml:space="preserve"> &lt;&lt; יור &gt;&gt;</w:t>
      </w:r>
      <w:r w:rsidR="00FD0A21">
        <w:rPr>
          <w:rtl/>
        </w:rPr>
        <w:t xml:space="preserve"> </w:t>
      </w:r>
      <w:bookmarkEnd w:id="4668"/>
    </w:p>
    <w:p w14:paraId="48BBF701" w14:textId="77777777" w:rsidR="002154D1" w:rsidRDefault="002154D1" w:rsidP="002154D1">
      <w:pPr>
        <w:pStyle w:val="KeepWithNext"/>
        <w:rPr>
          <w:rtl/>
          <w:lang w:eastAsia="he-IL"/>
        </w:rPr>
      </w:pPr>
    </w:p>
    <w:p w14:paraId="087B1785" w14:textId="2496E03D" w:rsidR="002154D1" w:rsidRDefault="002154D1" w:rsidP="002154D1">
      <w:pPr>
        <w:rPr>
          <w:rtl/>
          <w:lang w:eastAsia="he-IL"/>
        </w:rPr>
      </w:pPr>
      <w:bookmarkStart w:id="4669" w:name="_ETM_Q1_8570760"/>
      <w:bookmarkStart w:id="4670" w:name="_ETM_Q1_8570813"/>
      <w:bookmarkEnd w:id="4669"/>
      <w:bookmarkEnd w:id="4670"/>
      <w:r>
        <w:rPr>
          <w:rFonts w:hint="cs"/>
          <w:rtl/>
          <w:lang w:eastAsia="he-IL"/>
        </w:rPr>
        <w:t>כן.</w:t>
      </w:r>
    </w:p>
    <w:p w14:paraId="6687D388" w14:textId="77777777" w:rsidR="002154D1" w:rsidRDefault="002154D1" w:rsidP="002154D1">
      <w:pPr>
        <w:rPr>
          <w:rtl/>
          <w:lang w:eastAsia="he-IL"/>
        </w:rPr>
      </w:pPr>
      <w:bookmarkStart w:id="4671" w:name="_ETM_Q1_8571565"/>
      <w:bookmarkStart w:id="4672" w:name="_ETM_Q1_8571630"/>
      <w:bookmarkEnd w:id="4671"/>
      <w:bookmarkEnd w:id="4672"/>
    </w:p>
    <w:p w14:paraId="1A814F1C" w14:textId="1EAEBCEF" w:rsidR="002154D1" w:rsidRDefault="002154D1" w:rsidP="002154D1">
      <w:pPr>
        <w:pStyle w:val="af9"/>
        <w:keepNext/>
        <w:rPr>
          <w:rtl/>
          <w:lang w:eastAsia="he-IL"/>
        </w:rPr>
      </w:pPr>
      <w:bookmarkStart w:id="4673" w:name="ET_guest_אבישי_פדהצור_403"/>
      <w:r w:rsidRPr="002154D1">
        <w:rPr>
          <w:rStyle w:val="TagStyle"/>
          <w:rtl/>
        </w:rPr>
        <w:t xml:space="preserve"> &lt;&lt; אורח &gt;&gt; </w:t>
      </w:r>
      <w:r>
        <w:rPr>
          <w:rtl/>
          <w:lang w:eastAsia="he-IL"/>
        </w:rPr>
        <w:t>אבישי פדהצור:</w:t>
      </w:r>
      <w:r w:rsidRPr="002154D1">
        <w:rPr>
          <w:rStyle w:val="TagStyle"/>
          <w:rtl/>
        </w:rPr>
        <w:t xml:space="preserve"> &lt;&lt; אורח &gt;&gt;</w:t>
      </w:r>
      <w:r w:rsidR="00FD0A21">
        <w:rPr>
          <w:rtl/>
          <w:lang w:eastAsia="he-IL"/>
        </w:rPr>
        <w:t xml:space="preserve"> </w:t>
      </w:r>
      <w:bookmarkEnd w:id="4673"/>
    </w:p>
    <w:p w14:paraId="4AE2EC2F" w14:textId="77777777" w:rsidR="002154D1" w:rsidRDefault="002154D1" w:rsidP="002154D1">
      <w:pPr>
        <w:pStyle w:val="KeepWithNext"/>
        <w:rPr>
          <w:rtl/>
          <w:lang w:eastAsia="he-IL"/>
        </w:rPr>
      </w:pPr>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206842F5" w14:textId="77777777" w:rsidTr="007674A1">
        <w:trPr>
          <w:cantSplit/>
        </w:trPr>
        <w:tc>
          <w:tcPr>
            <w:tcW w:w="1082" w:type="dxa"/>
          </w:tcPr>
          <w:p w14:paraId="00BAB6DB" w14:textId="77777777" w:rsidR="00955FA8" w:rsidRDefault="00955FA8">
            <w:pPr>
              <w:pStyle w:val="TableSideHeading"/>
              <w:rPr>
                <w:sz w:val="24"/>
                <w:szCs w:val="24"/>
                <w:rtl/>
              </w:rPr>
            </w:pPr>
            <w:bookmarkStart w:id="4674" w:name="_ETM_Q1_8572814"/>
            <w:bookmarkStart w:id="4675" w:name="_ETM_Q1_8572856"/>
            <w:bookmarkStart w:id="4676" w:name="_ETM_Q1_8415987"/>
            <w:bookmarkStart w:id="4677" w:name="_ETM_Q1_8416051"/>
            <w:bookmarkStart w:id="4678" w:name="_ETM_Q1_8387767"/>
            <w:bookmarkStart w:id="4679" w:name="_ETM_Q1_8387818"/>
            <w:bookmarkEnd w:id="4674"/>
            <w:bookmarkEnd w:id="4675"/>
            <w:bookmarkEnd w:id="4676"/>
            <w:bookmarkEnd w:id="4677"/>
            <w:bookmarkEnd w:id="4678"/>
            <w:bookmarkEnd w:id="4679"/>
          </w:p>
        </w:tc>
        <w:tc>
          <w:tcPr>
            <w:tcW w:w="556" w:type="dxa"/>
          </w:tcPr>
          <w:p w14:paraId="16059C85" w14:textId="77777777" w:rsidR="00955FA8" w:rsidRDefault="00955FA8">
            <w:pPr>
              <w:pStyle w:val="TableText0"/>
              <w:rPr>
                <w:sz w:val="24"/>
                <w:szCs w:val="24"/>
                <w:rtl/>
              </w:rPr>
            </w:pPr>
          </w:p>
        </w:tc>
        <w:tc>
          <w:tcPr>
            <w:tcW w:w="6027" w:type="dxa"/>
            <w:hideMark/>
          </w:tcPr>
          <w:p w14:paraId="70524D31" w14:textId="77777777" w:rsidR="00955FA8" w:rsidRDefault="00955FA8">
            <w:pPr>
              <w:pStyle w:val="TableBlockOutdent"/>
              <w:rPr>
                <w:sz w:val="24"/>
                <w:szCs w:val="24"/>
              </w:rPr>
            </w:pPr>
            <w:r>
              <w:rPr>
                <w:sz w:val="24"/>
                <w:szCs w:val="24"/>
                <w:rtl/>
              </w:rPr>
              <w:t xml:space="preserve">"רשות הכבאות וההצלה" - כהגדרתה בחוק הרשות הארצית לכבאות והצלה; </w:t>
            </w:r>
          </w:p>
        </w:tc>
      </w:tr>
    </w:tbl>
    <w:p w14:paraId="3FC46B4D" w14:textId="175ECBC8" w:rsidR="002154D1" w:rsidRDefault="002154D1" w:rsidP="002154D1">
      <w:pPr>
        <w:rPr>
          <w:rtl/>
        </w:rPr>
      </w:pPr>
      <w:bookmarkStart w:id="4680" w:name="_ETM_Q1_8576739"/>
      <w:bookmarkStart w:id="4681" w:name="_ETM_Q1_8576787"/>
      <w:bookmarkEnd w:id="4680"/>
      <w:bookmarkEnd w:id="4681"/>
      <w:r>
        <w:rPr>
          <w:rFonts w:hint="cs"/>
          <w:rtl/>
        </w:rPr>
        <w:t xml:space="preserve">את זה כבר הגדרנו. </w:t>
      </w:r>
    </w:p>
    <w:p w14:paraId="1C9FC3E9" w14:textId="77777777" w:rsidR="002154D1" w:rsidRDefault="002154D1" w:rsidP="002154D1">
      <w:pPr>
        <w:rPr>
          <w:rtl/>
        </w:rPr>
      </w:pPr>
      <w:bookmarkStart w:id="4682" w:name="_ETM_Q1_8579801"/>
      <w:bookmarkStart w:id="4683" w:name="_ETM_Q1_8579863"/>
      <w:bookmarkStart w:id="4684" w:name="_ETM_Q1_8579985"/>
      <w:bookmarkEnd w:id="4682"/>
      <w:bookmarkEnd w:id="4683"/>
      <w:bookmarkEnd w:id="4684"/>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2D8E4201" w14:textId="77777777" w:rsidTr="007674A1">
        <w:trPr>
          <w:cantSplit/>
        </w:trPr>
        <w:tc>
          <w:tcPr>
            <w:tcW w:w="1082" w:type="dxa"/>
          </w:tcPr>
          <w:p w14:paraId="5ADD6D52" w14:textId="77777777" w:rsidR="00955FA8" w:rsidRDefault="00955FA8">
            <w:pPr>
              <w:pStyle w:val="TableSideHeading"/>
              <w:rPr>
                <w:sz w:val="24"/>
                <w:szCs w:val="24"/>
                <w:rtl/>
              </w:rPr>
            </w:pPr>
            <w:bookmarkStart w:id="4685" w:name="_ETM_Q1_8580052"/>
            <w:bookmarkEnd w:id="4685"/>
          </w:p>
        </w:tc>
        <w:tc>
          <w:tcPr>
            <w:tcW w:w="556" w:type="dxa"/>
          </w:tcPr>
          <w:p w14:paraId="7BB7C517" w14:textId="77777777" w:rsidR="00955FA8" w:rsidRDefault="00955FA8">
            <w:pPr>
              <w:pStyle w:val="TableText0"/>
              <w:rPr>
                <w:sz w:val="24"/>
                <w:szCs w:val="24"/>
                <w:rtl/>
              </w:rPr>
            </w:pPr>
          </w:p>
        </w:tc>
        <w:tc>
          <w:tcPr>
            <w:tcW w:w="6027" w:type="dxa"/>
            <w:hideMark/>
          </w:tcPr>
          <w:p w14:paraId="54110F8C" w14:textId="77777777" w:rsidR="00955FA8" w:rsidRDefault="00955FA8">
            <w:pPr>
              <w:pStyle w:val="TableBlockOutdent"/>
              <w:rPr>
                <w:sz w:val="24"/>
                <w:szCs w:val="24"/>
              </w:rPr>
            </w:pPr>
            <w:r>
              <w:rPr>
                <w:sz w:val="24"/>
                <w:szCs w:val="24"/>
                <w:rtl/>
              </w:rPr>
              <w:t>"שטח הפעלה" - אתר שאינו שדה תעופה או מנחת שניתן רישיון להפעלתו לפי סעיף 32 לחוק;</w:t>
            </w:r>
          </w:p>
        </w:tc>
      </w:tr>
    </w:tbl>
    <w:p w14:paraId="2B29D06F" w14:textId="77777777" w:rsidR="002154D1" w:rsidRDefault="002154D1">
      <w:pPr>
        <w:rPr>
          <w:rtl/>
        </w:rPr>
      </w:pPr>
      <w:bookmarkStart w:id="4686" w:name="_ETM_Q1_8584045"/>
      <w:bookmarkEnd w:id="4686"/>
    </w:p>
    <w:p w14:paraId="6E8934F3" w14:textId="3AAB1D25" w:rsidR="002154D1" w:rsidRDefault="002154D1" w:rsidP="002154D1">
      <w:pPr>
        <w:rPr>
          <w:rtl/>
        </w:rPr>
      </w:pPr>
      <w:bookmarkStart w:id="4687" w:name="_ETM_Q1_8584578"/>
      <w:bookmarkStart w:id="4688" w:name="_ETM_Q1_8584631"/>
      <w:bookmarkEnd w:id="4687"/>
      <w:bookmarkEnd w:id="4688"/>
      <w:r>
        <w:rPr>
          <w:rFonts w:hint="cs"/>
          <w:rtl/>
        </w:rPr>
        <w:t xml:space="preserve">בגדול חוק הטיס סעיף 75 </w:t>
      </w:r>
      <w:bookmarkStart w:id="4689" w:name="_ETM_Q1_8589719"/>
      <w:bookmarkEnd w:id="4689"/>
      <w:r>
        <w:rPr>
          <w:rFonts w:hint="cs"/>
          <w:rtl/>
        </w:rPr>
        <w:t>מגדיר את החובה</w:t>
      </w:r>
      <w:bookmarkStart w:id="4690" w:name="_ETM_Q1_8587448"/>
      <w:bookmarkStart w:id="4691" w:name="_ETM_Q1_8587519"/>
      <w:bookmarkEnd w:id="4690"/>
      <w:bookmarkEnd w:id="4691"/>
      <w:r>
        <w:rPr>
          <w:rFonts w:hint="cs"/>
          <w:rtl/>
        </w:rPr>
        <w:t xml:space="preserve"> של</w:t>
      </w:r>
      <w:r w:rsidR="00FD0A21">
        <w:rPr>
          <w:rFonts w:hint="cs"/>
          <w:rtl/>
        </w:rPr>
        <w:t xml:space="preserve"> </w:t>
      </w:r>
      <w:r>
        <w:rPr>
          <w:rFonts w:hint="cs"/>
          <w:rtl/>
        </w:rPr>
        <w:t xml:space="preserve">אדם להפעיל כלי טיס </w:t>
      </w:r>
      <w:bookmarkStart w:id="4692" w:name="_ETM_Q1_8592046"/>
      <w:bookmarkEnd w:id="4692"/>
      <w:r>
        <w:rPr>
          <w:rFonts w:hint="cs"/>
          <w:rtl/>
        </w:rPr>
        <w:t xml:space="preserve">מאתר שהוא שדה תעופה או מנחת שניתן רישיון להפעלתו, אלא </w:t>
      </w:r>
      <w:bookmarkStart w:id="4693" w:name="_ETM_Q1_8597997"/>
      <w:bookmarkEnd w:id="4693"/>
      <w:r>
        <w:rPr>
          <w:rFonts w:hint="cs"/>
          <w:rtl/>
        </w:rPr>
        <w:t xml:space="preserve">אם כן קבע השר אחרת. השר מוסמך בתקנות לקבוע שאתה </w:t>
      </w:r>
      <w:bookmarkStart w:id="4694" w:name="_ETM_Q1_8597582"/>
      <w:bookmarkEnd w:id="4694"/>
      <w:r>
        <w:rPr>
          <w:rFonts w:hint="cs"/>
          <w:rtl/>
        </w:rPr>
        <w:t xml:space="preserve">יכול להפעיל כלי טיס גם לא משדה תעופה או </w:t>
      </w:r>
      <w:bookmarkStart w:id="4695" w:name="_ETM_Q1_8601401"/>
      <w:bookmarkEnd w:id="4695"/>
      <w:r>
        <w:rPr>
          <w:rFonts w:hint="cs"/>
          <w:rtl/>
        </w:rPr>
        <w:t>מנחת שניתן רישיון להפעלתו. יש לנו הסדר כזה עם כלי</w:t>
      </w:r>
      <w:bookmarkStart w:id="4696" w:name="_ETM_Q1_8606644"/>
      <w:bookmarkEnd w:id="4696"/>
      <w:r>
        <w:rPr>
          <w:rFonts w:hint="cs"/>
          <w:rtl/>
        </w:rPr>
        <w:t>ם מאוישים מסוגים מסוימים, מסוקים בדרך כלל נוחתים לא</w:t>
      </w:r>
      <w:bookmarkStart w:id="4697" w:name="_ETM_Q1_8608178"/>
      <w:bookmarkEnd w:id="4697"/>
      <w:r>
        <w:rPr>
          <w:rFonts w:hint="cs"/>
          <w:rtl/>
        </w:rPr>
        <w:t xml:space="preserve"> בשדות תעופה או מנחתים מרושיינים, אז"מים</w:t>
      </w:r>
      <w:r w:rsidR="00FC49F4">
        <w:rPr>
          <w:rFonts w:hint="cs"/>
          <w:rtl/>
        </w:rPr>
        <w:t>,</w:t>
      </w:r>
      <w:r>
        <w:rPr>
          <w:rFonts w:hint="cs"/>
          <w:rtl/>
        </w:rPr>
        <w:t xml:space="preserve"> שזה כאלה מטוסים </w:t>
      </w:r>
      <w:bookmarkStart w:id="4698" w:name="_ETM_Q1_8612634"/>
      <w:bookmarkEnd w:id="4698"/>
      <w:r>
        <w:rPr>
          <w:rFonts w:hint="cs"/>
          <w:rtl/>
        </w:rPr>
        <w:t xml:space="preserve">של תעופה ספורטיבית גם, ואנחנו רוצים להוסיף את ההוראה הזאת </w:t>
      </w:r>
      <w:bookmarkStart w:id="4699" w:name="_ETM_Q1_8614443"/>
      <w:bookmarkEnd w:id="4699"/>
      <w:r>
        <w:rPr>
          <w:rFonts w:hint="cs"/>
          <w:rtl/>
        </w:rPr>
        <w:t>גם לתחום של הכטב"ם הקטן שלמעשה חלק מהם ממריאים מכף</w:t>
      </w:r>
      <w:bookmarkStart w:id="4700" w:name="_ETM_Q1_8617801"/>
      <w:bookmarkEnd w:id="4700"/>
      <w:r>
        <w:rPr>
          <w:rFonts w:hint="cs"/>
          <w:rtl/>
        </w:rPr>
        <w:t xml:space="preserve"> היד שלי. </w:t>
      </w:r>
      <w:bookmarkStart w:id="4701" w:name="_ETM_Q1_8617488"/>
      <w:bookmarkEnd w:id="4701"/>
    </w:p>
    <w:p w14:paraId="307712AE" w14:textId="77777777" w:rsidR="002154D1" w:rsidRDefault="002154D1" w:rsidP="002154D1">
      <w:pPr>
        <w:rPr>
          <w:rtl/>
        </w:rPr>
      </w:pPr>
      <w:bookmarkStart w:id="4702" w:name="_ETM_Q1_8617546"/>
      <w:bookmarkEnd w:id="4702"/>
    </w:p>
    <w:p w14:paraId="6A4BC978" w14:textId="11509D51" w:rsidR="002154D1" w:rsidRDefault="002154D1" w:rsidP="002154D1">
      <w:pPr>
        <w:rPr>
          <w:rtl/>
        </w:rPr>
      </w:pPr>
      <w:bookmarkStart w:id="4703" w:name="_ETM_Q1_8617735"/>
      <w:bookmarkStart w:id="4704" w:name="_ETM_Q1_8617793"/>
      <w:bookmarkEnd w:id="4703"/>
      <w:bookmarkEnd w:id="4704"/>
      <w:r>
        <w:rPr>
          <w:rFonts w:hint="cs"/>
          <w:rtl/>
        </w:rPr>
        <w:t>אם אני לא מוסיף את ההוראה הזאת</w:t>
      </w:r>
      <w:bookmarkStart w:id="4705" w:name="_ETM_Q1_8618386"/>
      <w:bookmarkEnd w:id="4705"/>
      <w:r>
        <w:rPr>
          <w:rFonts w:hint="cs"/>
          <w:rtl/>
        </w:rPr>
        <w:t xml:space="preserve"> אני צריך ללכת לנתב"ג או לזה ואוי ואבוי. זאת המהות </w:t>
      </w:r>
      <w:bookmarkStart w:id="4706" w:name="_ETM_Q1_8622315"/>
      <w:bookmarkEnd w:id="4706"/>
      <w:r>
        <w:rPr>
          <w:rFonts w:hint="cs"/>
          <w:rtl/>
        </w:rPr>
        <w:t xml:space="preserve">של ההגדרה הזאת, של להגדיר שטח הפעלה שאחרי זה בהוראה </w:t>
      </w:r>
      <w:bookmarkStart w:id="4707" w:name="_ETM_Q1_8624497"/>
      <w:bookmarkEnd w:id="4707"/>
      <w:r>
        <w:rPr>
          <w:rFonts w:hint="cs"/>
          <w:rtl/>
        </w:rPr>
        <w:t xml:space="preserve">המהותית יהיה ברור מה אומרת ההרשאה לפעול משטח הפעלה. </w:t>
      </w:r>
      <w:bookmarkStart w:id="4708" w:name="_ETM_Q1_8628135"/>
      <w:bookmarkEnd w:id="4708"/>
    </w:p>
    <w:p w14:paraId="60E00197" w14:textId="77777777" w:rsidR="002154D1" w:rsidRDefault="002154D1" w:rsidP="002154D1">
      <w:pPr>
        <w:rPr>
          <w:rtl/>
        </w:rPr>
      </w:pPr>
      <w:bookmarkStart w:id="4709" w:name="_ETM_Q1_8628198"/>
      <w:bookmarkEnd w:id="4709"/>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3075ECCB" w14:textId="77777777" w:rsidTr="007674A1">
        <w:trPr>
          <w:cantSplit/>
        </w:trPr>
        <w:tc>
          <w:tcPr>
            <w:tcW w:w="1082" w:type="dxa"/>
          </w:tcPr>
          <w:p w14:paraId="4586F987" w14:textId="77777777" w:rsidR="00955FA8" w:rsidRDefault="00955FA8">
            <w:pPr>
              <w:pStyle w:val="TableSideHeading"/>
              <w:rPr>
                <w:sz w:val="24"/>
                <w:szCs w:val="24"/>
                <w:rtl/>
              </w:rPr>
            </w:pPr>
            <w:bookmarkStart w:id="4710" w:name="_ETM_Q1_8628320"/>
            <w:bookmarkStart w:id="4711" w:name="_ETM_Q1_8628381"/>
            <w:bookmarkStart w:id="4712" w:name="_ETM_Q1_8610835"/>
            <w:bookmarkStart w:id="4713" w:name="_ETM_Q1_8610903"/>
            <w:bookmarkStart w:id="4714" w:name="_ETM_Q1_8611002"/>
            <w:bookmarkStart w:id="4715" w:name="_ETM_Q1_8611063"/>
            <w:bookmarkStart w:id="4716" w:name="_ETM_Q1_8587614"/>
            <w:bookmarkStart w:id="4717" w:name="_ETM_Q1_8587678"/>
            <w:bookmarkEnd w:id="4710"/>
            <w:bookmarkEnd w:id="4711"/>
            <w:bookmarkEnd w:id="4712"/>
            <w:bookmarkEnd w:id="4713"/>
            <w:bookmarkEnd w:id="4714"/>
            <w:bookmarkEnd w:id="4715"/>
            <w:bookmarkEnd w:id="4716"/>
            <w:bookmarkEnd w:id="4717"/>
          </w:p>
        </w:tc>
        <w:tc>
          <w:tcPr>
            <w:tcW w:w="556" w:type="dxa"/>
          </w:tcPr>
          <w:p w14:paraId="661F8FB9" w14:textId="77777777" w:rsidR="00955FA8" w:rsidRDefault="00955FA8">
            <w:pPr>
              <w:pStyle w:val="TableText0"/>
              <w:rPr>
                <w:sz w:val="24"/>
                <w:szCs w:val="24"/>
                <w:rtl/>
              </w:rPr>
            </w:pPr>
          </w:p>
        </w:tc>
        <w:tc>
          <w:tcPr>
            <w:tcW w:w="6027" w:type="dxa"/>
            <w:hideMark/>
          </w:tcPr>
          <w:p w14:paraId="63D9AAAF" w14:textId="77777777" w:rsidR="00955FA8" w:rsidRDefault="00955FA8">
            <w:pPr>
              <w:pStyle w:val="TableBlockOutdent"/>
              <w:rPr>
                <w:sz w:val="24"/>
                <w:szCs w:val="24"/>
              </w:rPr>
            </w:pPr>
            <w:r>
              <w:rPr>
                <w:sz w:val="24"/>
                <w:szCs w:val="24"/>
                <w:rtl/>
              </w:rPr>
              <w:t xml:space="preserve">"תעודת רישום" - תעודת רישום לכטב"ם קטן שניתנה לפי סימן ב' לפרק ב'; </w:t>
            </w:r>
          </w:p>
        </w:tc>
      </w:tr>
    </w:tbl>
    <w:p w14:paraId="3E6A2EDB" w14:textId="77777777" w:rsidR="002154D1" w:rsidRDefault="002154D1" w:rsidP="002154D1">
      <w:pPr>
        <w:pStyle w:val="KeepWithNext"/>
        <w:rPr>
          <w:rtl/>
        </w:rPr>
      </w:pPr>
      <w:bookmarkStart w:id="4718" w:name="_ETM_Q1_8631706"/>
      <w:bookmarkEnd w:id="4718"/>
    </w:p>
    <w:p w14:paraId="4B6F93BC" w14:textId="333FA970" w:rsidR="002154D1" w:rsidRDefault="002154D1" w:rsidP="002154D1">
      <w:pPr>
        <w:rPr>
          <w:rtl/>
        </w:rPr>
      </w:pPr>
      <w:bookmarkStart w:id="4719" w:name="_ETM_Q1_8631980"/>
      <w:bookmarkStart w:id="4720" w:name="_ETM_Q1_8632005"/>
      <w:bookmarkEnd w:id="4719"/>
      <w:bookmarkEnd w:id="4720"/>
      <w:r>
        <w:rPr>
          <w:rFonts w:hint="cs"/>
          <w:rtl/>
        </w:rPr>
        <w:t xml:space="preserve">בשביל </w:t>
      </w:r>
      <w:bookmarkStart w:id="4721" w:name="_ETM_Q1_8632681"/>
      <w:bookmarkEnd w:id="4721"/>
      <w:r>
        <w:rPr>
          <w:rFonts w:hint="cs"/>
          <w:rtl/>
        </w:rPr>
        <w:t xml:space="preserve">לא לבלבל עם תעודת הרישום שניתנת לכלי טיס מאוישים לפי </w:t>
      </w:r>
      <w:bookmarkStart w:id="4722" w:name="_ETM_Q1_8637311"/>
      <w:bookmarkEnd w:id="4722"/>
      <w:r>
        <w:rPr>
          <w:rFonts w:hint="cs"/>
          <w:rtl/>
        </w:rPr>
        <w:t>תקנות הטיס (רישום כלי טיס וסימונם), אז פה אנחנו מוסיפים</w:t>
      </w:r>
      <w:bookmarkStart w:id="4723" w:name="_ETM_Q1_8640674"/>
      <w:bookmarkEnd w:id="4723"/>
      <w:r>
        <w:rPr>
          <w:rFonts w:hint="cs"/>
          <w:rtl/>
        </w:rPr>
        <w:t xml:space="preserve"> את זה שיהיה ברור שכשאני מדבר בתקנות האלה על תעודת</w:t>
      </w:r>
      <w:bookmarkStart w:id="4724" w:name="_ETM_Q1_8644622"/>
      <w:bookmarkEnd w:id="4724"/>
      <w:r>
        <w:rPr>
          <w:rFonts w:hint="cs"/>
          <w:rtl/>
        </w:rPr>
        <w:t xml:space="preserve"> רישום זו תעודת רישום לפי התקנות האל</w:t>
      </w:r>
      <w:bookmarkStart w:id="4725" w:name="_ETM_Q1_8645627"/>
      <w:bookmarkEnd w:id="4725"/>
      <w:r w:rsidR="00D4550D">
        <w:rPr>
          <w:rFonts w:hint="cs"/>
          <w:rtl/>
        </w:rPr>
        <w:t xml:space="preserve">ה. </w:t>
      </w:r>
      <w:bookmarkStart w:id="4726" w:name="_ETM_Q1_8648947"/>
      <w:bookmarkEnd w:id="4726"/>
    </w:p>
    <w:p w14:paraId="2D8C64E8" w14:textId="77777777" w:rsidR="00D4550D" w:rsidRDefault="00D4550D" w:rsidP="002154D1">
      <w:pPr>
        <w:rPr>
          <w:rtl/>
        </w:rPr>
      </w:pPr>
      <w:bookmarkStart w:id="4727" w:name="_ETM_Q1_8648983"/>
      <w:bookmarkStart w:id="4728" w:name="_ETM_Q1_8649114"/>
      <w:bookmarkEnd w:id="4727"/>
      <w:bookmarkEnd w:id="4728"/>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7FABAB5C" w14:textId="77777777" w:rsidTr="007674A1">
        <w:trPr>
          <w:cantSplit/>
        </w:trPr>
        <w:tc>
          <w:tcPr>
            <w:tcW w:w="1082" w:type="dxa"/>
          </w:tcPr>
          <w:p w14:paraId="3709ECD5" w14:textId="77777777" w:rsidR="00955FA8" w:rsidRDefault="00955FA8">
            <w:pPr>
              <w:pStyle w:val="TableSideHeading"/>
              <w:rPr>
                <w:sz w:val="24"/>
                <w:szCs w:val="24"/>
                <w:rtl/>
              </w:rPr>
            </w:pPr>
            <w:bookmarkStart w:id="4729" w:name="_ETM_Q1_8649149"/>
            <w:bookmarkStart w:id="4730" w:name="_ETM_Q1_8641678"/>
            <w:bookmarkStart w:id="4731" w:name="_ETM_Q1_8641722"/>
            <w:bookmarkStart w:id="4732" w:name="_ETM_Q1_8641847"/>
            <w:bookmarkStart w:id="4733" w:name="_ETM_Q1_8641881"/>
            <w:bookmarkEnd w:id="4729"/>
            <w:bookmarkEnd w:id="4730"/>
            <w:bookmarkEnd w:id="4731"/>
            <w:bookmarkEnd w:id="4732"/>
            <w:bookmarkEnd w:id="4733"/>
          </w:p>
        </w:tc>
        <w:tc>
          <w:tcPr>
            <w:tcW w:w="556" w:type="dxa"/>
          </w:tcPr>
          <w:p w14:paraId="12CF6CFE" w14:textId="77777777" w:rsidR="00955FA8" w:rsidRDefault="00955FA8">
            <w:pPr>
              <w:pStyle w:val="TableText0"/>
              <w:rPr>
                <w:sz w:val="24"/>
                <w:szCs w:val="24"/>
                <w:rtl/>
              </w:rPr>
            </w:pPr>
          </w:p>
        </w:tc>
        <w:tc>
          <w:tcPr>
            <w:tcW w:w="6027" w:type="dxa"/>
            <w:hideMark/>
          </w:tcPr>
          <w:p w14:paraId="3A94F5EF" w14:textId="124FE6FD" w:rsidR="00955FA8" w:rsidRDefault="00955FA8">
            <w:pPr>
              <w:pStyle w:val="TableBlockOutdent"/>
              <w:rPr>
                <w:sz w:val="24"/>
                <w:szCs w:val="24"/>
              </w:rPr>
            </w:pPr>
            <w:r>
              <w:rPr>
                <w:sz w:val="24"/>
                <w:szCs w:val="24"/>
                <w:rtl/>
              </w:rPr>
              <w:t>"תצפיתן" - אדם שהציב הבעלים הרשום בתפקיד זה, כדי לסייע למטיס-המפקד ולמטיס בהפעלת מערכת כטב"ם קטן לפי האמור בתקנות אלה;</w:t>
            </w:r>
            <w:r w:rsidR="00E91984">
              <w:rPr>
                <w:sz w:val="24"/>
                <w:szCs w:val="24"/>
                <w:rtl/>
              </w:rPr>
              <w:t xml:space="preserve"> </w:t>
            </w:r>
          </w:p>
        </w:tc>
      </w:tr>
    </w:tbl>
    <w:p w14:paraId="4D9E68B9" w14:textId="3D02D052" w:rsidR="00D4550D" w:rsidRDefault="00D4550D" w:rsidP="00D4550D">
      <w:pPr>
        <w:pStyle w:val="KeepWithNext"/>
        <w:rPr>
          <w:rtl/>
        </w:rPr>
      </w:pPr>
      <w:bookmarkStart w:id="4734" w:name="_ETM_Q1_8658538"/>
      <w:bookmarkEnd w:id="4734"/>
      <w:r>
        <w:rPr>
          <w:rFonts w:hint="cs"/>
          <w:rtl/>
        </w:rPr>
        <w:t xml:space="preserve"> </w:t>
      </w:r>
    </w:p>
    <w:p w14:paraId="527D0575" w14:textId="33F44CEA" w:rsidR="00D4550D" w:rsidRDefault="00D4550D" w:rsidP="00D4550D">
      <w:pPr>
        <w:rPr>
          <w:rtl/>
        </w:rPr>
      </w:pPr>
      <w:bookmarkStart w:id="4735" w:name="_ETM_Q1_8658834"/>
      <w:bookmarkStart w:id="4736" w:name="_ETM_Q1_8658865"/>
      <w:bookmarkEnd w:id="4735"/>
      <w:bookmarkEnd w:id="4736"/>
      <w:r>
        <w:rPr>
          <w:rFonts w:hint="cs"/>
          <w:rtl/>
        </w:rPr>
        <w:t xml:space="preserve">עשינו פה איזה שהוא שינוי, </w:t>
      </w:r>
      <w:bookmarkStart w:id="4737" w:name="_ETM_Q1_8662153"/>
      <w:bookmarkEnd w:id="4737"/>
      <w:r>
        <w:rPr>
          <w:rFonts w:hint="cs"/>
          <w:rtl/>
        </w:rPr>
        <w:t xml:space="preserve">עברנו ממושגי שסתום של לראות תנועה ועצמים, אלא פשוט מאוד </w:t>
      </w:r>
      <w:bookmarkStart w:id="4738" w:name="_ETM_Q1_8663280"/>
      <w:bookmarkEnd w:id="4738"/>
      <w:r>
        <w:rPr>
          <w:rFonts w:hint="cs"/>
          <w:rtl/>
        </w:rPr>
        <w:t xml:space="preserve">יש חובות לפי התקנות, התפקיד שלו, גם נראה את זה </w:t>
      </w:r>
      <w:bookmarkStart w:id="4739" w:name="_ETM_Q1_8664340"/>
      <w:bookmarkEnd w:id="4739"/>
      <w:r>
        <w:rPr>
          <w:rFonts w:hint="cs"/>
          <w:rtl/>
        </w:rPr>
        <w:t xml:space="preserve">בהוראות המהותיות, הוא לעזור למטיס המפקד ולמטיס כאשר נעשה </w:t>
      </w:r>
      <w:bookmarkStart w:id="4740" w:name="_ETM_Q1_8670383"/>
      <w:bookmarkEnd w:id="4740"/>
      <w:r>
        <w:rPr>
          <w:rFonts w:hint="cs"/>
          <w:rtl/>
        </w:rPr>
        <w:t xml:space="preserve">בו שימוש, אם זה בלילה ואם זה להערכת קשר העין </w:t>
      </w:r>
      <w:bookmarkStart w:id="4741" w:name="_ETM_Q1_8673932"/>
      <w:bookmarkEnd w:id="4741"/>
      <w:r>
        <w:rPr>
          <w:rFonts w:hint="cs"/>
          <w:rtl/>
        </w:rPr>
        <w:t xml:space="preserve">הישיר. פשוט הגדרנו את זה פה. גם הרכיב המהותי </w:t>
      </w:r>
      <w:bookmarkStart w:id="4742" w:name="_ETM_Q1_8674174"/>
      <w:bookmarkEnd w:id="4742"/>
      <w:r>
        <w:rPr>
          <w:rFonts w:hint="cs"/>
          <w:rtl/>
        </w:rPr>
        <w:t xml:space="preserve">שיש פה, אדם שהציב המטיס המפקד מופיע בתקנות עצמן. זה </w:t>
      </w:r>
      <w:bookmarkStart w:id="4743" w:name="_ETM_Q1_8680789"/>
      <w:bookmarkEnd w:id="4743"/>
      <w:r>
        <w:rPr>
          <w:rFonts w:hint="cs"/>
          <w:rtl/>
        </w:rPr>
        <w:t xml:space="preserve">לא רק בהגדרה, אלא גם בתקנות עצמן, ולכן פה זה </w:t>
      </w:r>
      <w:bookmarkStart w:id="4744" w:name="_ETM_Q1_8683679"/>
      <w:bookmarkEnd w:id="4744"/>
      <w:r>
        <w:rPr>
          <w:rFonts w:hint="cs"/>
          <w:rtl/>
        </w:rPr>
        <w:t xml:space="preserve">רכיב עובדתי לחלוטין. </w:t>
      </w:r>
    </w:p>
    <w:p w14:paraId="7E9CDDF3" w14:textId="77777777" w:rsidR="00D4550D" w:rsidRPr="00D4550D" w:rsidRDefault="00D4550D" w:rsidP="00D4550D">
      <w:bookmarkStart w:id="4745" w:name="_ETM_Q1_8657784"/>
      <w:bookmarkStart w:id="4746" w:name="_ETM_Q1_8657816"/>
      <w:bookmarkEnd w:id="4745"/>
      <w:bookmarkEnd w:id="4746"/>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69D930BC" w14:textId="77777777" w:rsidTr="007674A1">
        <w:trPr>
          <w:cantSplit/>
        </w:trPr>
        <w:tc>
          <w:tcPr>
            <w:tcW w:w="1082" w:type="dxa"/>
          </w:tcPr>
          <w:p w14:paraId="77D9EAF2" w14:textId="77777777" w:rsidR="00955FA8" w:rsidRDefault="00955FA8">
            <w:pPr>
              <w:pStyle w:val="TableSideHeading"/>
              <w:rPr>
                <w:sz w:val="24"/>
                <w:szCs w:val="24"/>
                <w:rtl/>
              </w:rPr>
            </w:pPr>
          </w:p>
        </w:tc>
        <w:tc>
          <w:tcPr>
            <w:tcW w:w="556" w:type="dxa"/>
          </w:tcPr>
          <w:p w14:paraId="7E172FEF" w14:textId="77777777" w:rsidR="00955FA8" w:rsidRDefault="00955FA8">
            <w:pPr>
              <w:pStyle w:val="TableText0"/>
              <w:rPr>
                <w:sz w:val="24"/>
                <w:szCs w:val="24"/>
                <w:rtl/>
              </w:rPr>
            </w:pPr>
          </w:p>
        </w:tc>
        <w:tc>
          <w:tcPr>
            <w:tcW w:w="6027" w:type="dxa"/>
            <w:hideMark/>
          </w:tcPr>
          <w:p w14:paraId="5A96E4ED" w14:textId="24FA507E" w:rsidR="00955FA8" w:rsidRDefault="00955FA8">
            <w:pPr>
              <w:pStyle w:val="TableBlockOutdent"/>
              <w:rPr>
                <w:sz w:val="24"/>
                <w:szCs w:val="24"/>
              </w:rPr>
            </w:pPr>
            <w:r>
              <w:rPr>
                <w:sz w:val="24"/>
                <w:szCs w:val="24"/>
                <w:rtl/>
              </w:rPr>
              <w:t>"תקנות האגרות" - תקנות הטיס (אגרות רישום, רישוי ותיעוד), התש"ע-2009;</w:t>
            </w:r>
          </w:p>
        </w:tc>
      </w:tr>
    </w:tbl>
    <w:p w14:paraId="14E4763D" w14:textId="77777777" w:rsidR="00D4550D" w:rsidRDefault="00D4550D">
      <w:pPr>
        <w:rPr>
          <w:rtl/>
        </w:rPr>
      </w:pPr>
    </w:p>
    <w:p w14:paraId="60E07CB8" w14:textId="23A14F0E" w:rsidR="00D4550D" w:rsidRDefault="00D4550D" w:rsidP="00D4550D">
      <w:pPr>
        <w:rPr>
          <w:rtl/>
        </w:rPr>
      </w:pPr>
      <w:bookmarkStart w:id="4747" w:name="_ETM_Q1_8689769"/>
      <w:bookmarkStart w:id="4748" w:name="_ETM_Q1_8689811"/>
      <w:bookmarkEnd w:id="4747"/>
      <w:bookmarkEnd w:id="4748"/>
      <w:r>
        <w:rPr>
          <w:rFonts w:hint="cs"/>
          <w:rtl/>
        </w:rPr>
        <w:t xml:space="preserve">זה כבר פשוט. מושג שאנחנו משתמשים בו </w:t>
      </w:r>
      <w:bookmarkStart w:id="4749" w:name="_ETM_Q1_8691693"/>
      <w:bookmarkEnd w:id="4749"/>
      <w:r>
        <w:rPr>
          <w:rFonts w:hint="cs"/>
          <w:rtl/>
        </w:rPr>
        <w:t xml:space="preserve">בהמשך כי בתהליכי רישוי מחדש לאחר התקנות אנחנו פוטרים אנשים </w:t>
      </w:r>
      <w:bookmarkStart w:id="4750" w:name="_ETM_Q1_8694547"/>
      <w:bookmarkEnd w:id="4750"/>
      <w:r>
        <w:rPr>
          <w:rFonts w:hint="cs"/>
          <w:rtl/>
        </w:rPr>
        <w:t xml:space="preserve">מאגרה מצד אחד, מצד שני מחייבים באגרות לבחינות למי שיקבל </w:t>
      </w:r>
      <w:bookmarkStart w:id="4751" w:name="_ETM_Q1_8697688"/>
      <w:bookmarkEnd w:id="4751"/>
      <w:r>
        <w:rPr>
          <w:rFonts w:hint="cs"/>
          <w:rtl/>
        </w:rPr>
        <w:t xml:space="preserve">את הרישיון אחרי זה, אז מגדירים את המונח. הוא הדין </w:t>
      </w:r>
      <w:bookmarkStart w:id="4752" w:name="_ETM_Q1_8702265"/>
      <w:bookmarkEnd w:id="4752"/>
      <w:r>
        <w:rPr>
          <w:rFonts w:hint="cs"/>
          <w:rtl/>
        </w:rPr>
        <w:t xml:space="preserve">לגבי תקנות ההפעלה. </w:t>
      </w:r>
    </w:p>
    <w:p w14:paraId="6DF29A91" w14:textId="77777777" w:rsidR="00D4550D" w:rsidRPr="00D4550D" w:rsidRDefault="00D4550D" w:rsidP="00D4550D">
      <w:bookmarkStart w:id="4753" w:name="_ETM_Q1_8694876"/>
      <w:bookmarkStart w:id="4754" w:name="_ETM_Q1_8694931"/>
      <w:bookmarkEnd w:id="4753"/>
      <w:bookmarkEnd w:id="4754"/>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39B02DBB" w14:textId="77777777" w:rsidTr="007674A1">
        <w:trPr>
          <w:cantSplit/>
        </w:trPr>
        <w:tc>
          <w:tcPr>
            <w:tcW w:w="1082" w:type="dxa"/>
          </w:tcPr>
          <w:p w14:paraId="4C2F97EE" w14:textId="77777777" w:rsidR="00955FA8" w:rsidRDefault="00955FA8">
            <w:pPr>
              <w:pStyle w:val="TableSideHeading"/>
              <w:rPr>
                <w:sz w:val="24"/>
                <w:szCs w:val="24"/>
                <w:rtl/>
              </w:rPr>
            </w:pPr>
          </w:p>
        </w:tc>
        <w:tc>
          <w:tcPr>
            <w:tcW w:w="556" w:type="dxa"/>
          </w:tcPr>
          <w:p w14:paraId="58E4540F" w14:textId="77777777" w:rsidR="00955FA8" w:rsidRDefault="00955FA8">
            <w:pPr>
              <w:pStyle w:val="TableText0"/>
              <w:rPr>
                <w:sz w:val="24"/>
                <w:szCs w:val="24"/>
                <w:rtl/>
              </w:rPr>
            </w:pPr>
          </w:p>
        </w:tc>
        <w:tc>
          <w:tcPr>
            <w:tcW w:w="6027" w:type="dxa"/>
            <w:hideMark/>
          </w:tcPr>
          <w:p w14:paraId="4A79B20B" w14:textId="4FFFD77A" w:rsidR="00955FA8" w:rsidRDefault="00955FA8">
            <w:pPr>
              <w:pStyle w:val="TableBlockOutdent"/>
              <w:rPr>
                <w:sz w:val="24"/>
                <w:szCs w:val="24"/>
              </w:rPr>
            </w:pPr>
            <w:r>
              <w:rPr>
                <w:sz w:val="24"/>
                <w:szCs w:val="24"/>
                <w:rtl/>
              </w:rPr>
              <w:t xml:space="preserve">"תקנות ההפעלה" - תקנות הטיס (הפעלת כלי טיס וכללי טיסה), התשמ"ב-1981; </w:t>
            </w:r>
          </w:p>
        </w:tc>
      </w:tr>
    </w:tbl>
    <w:p w14:paraId="1EF20D5D" w14:textId="77777777" w:rsidR="00D4550D" w:rsidRDefault="00D4550D" w:rsidP="00D4550D">
      <w:pPr>
        <w:rPr>
          <w:rtl/>
        </w:rPr>
      </w:pPr>
      <w:bookmarkStart w:id="4755" w:name="_ETM_Q1_8706358"/>
      <w:bookmarkStart w:id="4756" w:name="_ETM_Q1_8706846"/>
      <w:bookmarkStart w:id="4757" w:name="_ETM_Q1_8706897"/>
      <w:bookmarkEnd w:id="4755"/>
      <w:bookmarkEnd w:id="4756"/>
      <w:bookmarkEnd w:id="4757"/>
    </w:p>
    <w:p w14:paraId="5AAF9207" w14:textId="2BBDA04B" w:rsidR="00D4550D" w:rsidRDefault="00D4550D" w:rsidP="00D4550D">
      <w:pPr>
        <w:rPr>
          <w:rtl/>
        </w:rPr>
      </w:pPr>
      <w:bookmarkStart w:id="4758" w:name="_ETM_Q1_8711886"/>
      <w:bookmarkStart w:id="4759" w:name="_ETM_Q1_8711945"/>
      <w:bookmarkEnd w:id="4758"/>
      <w:bookmarkEnd w:id="4759"/>
      <w:r>
        <w:rPr>
          <w:rFonts w:hint="cs"/>
          <w:rtl/>
        </w:rPr>
        <w:t xml:space="preserve">גם אליהן אנחנו מתייחסים בהמשך, אז </w:t>
      </w:r>
      <w:bookmarkStart w:id="4760" w:name="_ETM_Q1_8710741"/>
      <w:bookmarkEnd w:id="4760"/>
      <w:r>
        <w:rPr>
          <w:rFonts w:hint="cs"/>
          <w:rtl/>
        </w:rPr>
        <w:t xml:space="preserve">נותנים להם פה שם כללי במקום לחזור על זה כל </w:t>
      </w:r>
      <w:bookmarkStart w:id="4761" w:name="_ETM_Q1_8711418"/>
      <w:bookmarkEnd w:id="4761"/>
      <w:r>
        <w:rPr>
          <w:rFonts w:hint="cs"/>
          <w:rtl/>
        </w:rPr>
        <w:t xml:space="preserve">פעם. </w:t>
      </w:r>
      <w:bookmarkStart w:id="4762" w:name="_ETM_Q1_8712248"/>
      <w:bookmarkEnd w:id="4762"/>
      <w:r>
        <w:rPr>
          <w:rFonts w:hint="cs"/>
          <w:rtl/>
        </w:rPr>
        <w:t xml:space="preserve">אותו דבר לגבי תקנות הרישום. </w:t>
      </w:r>
    </w:p>
    <w:p w14:paraId="2F6C7E9A" w14:textId="77777777" w:rsidR="00D4550D" w:rsidRPr="00D4550D" w:rsidRDefault="00D4550D" w:rsidP="00D4550D">
      <w:bookmarkStart w:id="4763" w:name="_ETM_Q1_8712307"/>
      <w:bookmarkEnd w:id="4763"/>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28674F99" w14:textId="77777777" w:rsidTr="007674A1">
        <w:trPr>
          <w:cantSplit/>
        </w:trPr>
        <w:tc>
          <w:tcPr>
            <w:tcW w:w="1082" w:type="dxa"/>
          </w:tcPr>
          <w:p w14:paraId="36D741B1" w14:textId="77777777" w:rsidR="00955FA8" w:rsidRDefault="00955FA8">
            <w:pPr>
              <w:pStyle w:val="TableSideHeading"/>
              <w:rPr>
                <w:sz w:val="24"/>
                <w:szCs w:val="24"/>
                <w:rtl/>
              </w:rPr>
            </w:pPr>
          </w:p>
        </w:tc>
        <w:tc>
          <w:tcPr>
            <w:tcW w:w="556" w:type="dxa"/>
          </w:tcPr>
          <w:p w14:paraId="7AFFE635" w14:textId="77777777" w:rsidR="00955FA8" w:rsidRDefault="00955FA8">
            <w:pPr>
              <w:pStyle w:val="TableText0"/>
              <w:rPr>
                <w:sz w:val="24"/>
                <w:szCs w:val="24"/>
                <w:rtl/>
              </w:rPr>
            </w:pPr>
          </w:p>
        </w:tc>
        <w:tc>
          <w:tcPr>
            <w:tcW w:w="6027" w:type="dxa"/>
            <w:hideMark/>
          </w:tcPr>
          <w:p w14:paraId="462F8753" w14:textId="7CBBE9A8" w:rsidR="00955FA8" w:rsidRDefault="00955FA8">
            <w:pPr>
              <w:pStyle w:val="TableBlockOutdent"/>
              <w:rPr>
                <w:sz w:val="24"/>
                <w:szCs w:val="24"/>
              </w:rPr>
            </w:pPr>
            <w:r>
              <w:rPr>
                <w:sz w:val="24"/>
                <w:szCs w:val="24"/>
                <w:rtl/>
              </w:rPr>
              <w:t>"תקנות הרישום" - תקנות הטיס (רישום כלי טיס וסימונם), התשל"ד-1973;</w:t>
            </w:r>
          </w:p>
        </w:tc>
      </w:tr>
      <w:tr w:rsidR="00955FA8" w14:paraId="4166517F" w14:textId="77777777" w:rsidTr="007674A1">
        <w:trPr>
          <w:cantSplit/>
        </w:trPr>
        <w:tc>
          <w:tcPr>
            <w:tcW w:w="1082" w:type="dxa"/>
          </w:tcPr>
          <w:p w14:paraId="1E656F42" w14:textId="77777777" w:rsidR="00955FA8" w:rsidRDefault="00955FA8">
            <w:pPr>
              <w:pStyle w:val="TableSideHeading"/>
              <w:rPr>
                <w:sz w:val="24"/>
                <w:szCs w:val="24"/>
                <w:rtl/>
              </w:rPr>
            </w:pPr>
          </w:p>
        </w:tc>
        <w:tc>
          <w:tcPr>
            <w:tcW w:w="556" w:type="dxa"/>
          </w:tcPr>
          <w:p w14:paraId="346A062D" w14:textId="77777777" w:rsidR="00955FA8" w:rsidRDefault="00955FA8">
            <w:pPr>
              <w:pStyle w:val="TableText0"/>
              <w:rPr>
                <w:sz w:val="24"/>
                <w:szCs w:val="24"/>
                <w:rtl/>
              </w:rPr>
            </w:pPr>
          </w:p>
        </w:tc>
        <w:tc>
          <w:tcPr>
            <w:tcW w:w="6027" w:type="dxa"/>
            <w:hideMark/>
          </w:tcPr>
          <w:p w14:paraId="627BC5F6" w14:textId="3117E513" w:rsidR="00955FA8" w:rsidRDefault="00955FA8">
            <w:pPr>
              <w:pStyle w:val="TableBlockOutdent"/>
              <w:rPr>
                <w:sz w:val="24"/>
                <w:szCs w:val="24"/>
              </w:rPr>
            </w:pPr>
            <w:r>
              <w:rPr>
                <w:sz w:val="24"/>
                <w:szCs w:val="24"/>
                <w:rtl/>
              </w:rPr>
              <w:t>"תקנות הרישיונות" - תקנות הטיס (רישיונות לעובדי טיס), התשמ"א-1981;</w:t>
            </w:r>
          </w:p>
        </w:tc>
      </w:tr>
      <w:tr w:rsidR="00955FA8" w14:paraId="7AEAE6B8" w14:textId="77777777" w:rsidTr="007674A1">
        <w:trPr>
          <w:cantSplit/>
        </w:trPr>
        <w:tc>
          <w:tcPr>
            <w:tcW w:w="1082" w:type="dxa"/>
          </w:tcPr>
          <w:p w14:paraId="0D515AE5" w14:textId="77777777" w:rsidR="00955FA8" w:rsidRDefault="00955FA8">
            <w:pPr>
              <w:pStyle w:val="TableSideHeading"/>
              <w:rPr>
                <w:sz w:val="24"/>
                <w:szCs w:val="24"/>
                <w:rtl/>
              </w:rPr>
            </w:pPr>
          </w:p>
        </w:tc>
        <w:tc>
          <w:tcPr>
            <w:tcW w:w="556" w:type="dxa"/>
          </w:tcPr>
          <w:p w14:paraId="0518A9EF" w14:textId="77777777" w:rsidR="00955FA8" w:rsidRDefault="00955FA8">
            <w:pPr>
              <w:pStyle w:val="TableText0"/>
              <w:rPr>
                <w:sz w:val="24"/>
                <w:szCs w:val="24"/>
                <w:rtl/>
              </w:rPr>
            </w:pPr>
          </w:p>
        </w:tc>
        <w:tc>
          <w:tcPr>
            <w:tcW w:w="6027" w:type="dxa"/>
            <w:hideMark/>
          </w:tcPr>
          <w:p w14:paraId="1E3BE5C8" w14:textId="47CD7BEC" w:rsidR="00955FA8" w:rsidRDefault="00955FA8">
            <w:pPr>
              <w:pStyle w:val="TableBlockOutdent"/>
              <w:rPr>
                <w:sz w:val="24"/>
                <w:szCs w:val="24"/>
              </w:rPr>
            </w:pPr>
            <w:r>
              <w:rPr>
                <w:sz w:val="24"/>
                <w:szCs w:val="24"/>
                <w:rtl/>
              </w:rPr>
              <w:t>"תקנות התיעוד" - תקנות הטיס (נוהלי תיעוד כלי טיס וחלקיהם), התשל"ז-1977;</w:t>
            </w:r>
          </w:p>
        </w:tc>
      </w:tr>
    </w:tbl>
    <w:p w14:paraId="78808062" w14:textId="77777777" w:rsidR="00D4550D" w:rsidRDefault="00D4550D">
      <w:pPr>
        <w:rPr>
          <w:rtl/>
        </w:rPr>
      </w:pPr>
      <w:bookmarkStart w:id="4764" w:name="_ETM_Q1_8734315"/>
      <w:bookmarkEnd w:id="4764"/>
    </w:p>
    <w:p w14:paraId="20AB3B28" w14:textId="683FBB24" w:rsidR="00D4550D" w:rsidRDefault="00D4550D" w:rsidP="00D4550D">
      <w:pPr>
        <w:rPr>
          <w:rtl/>
        </w:rPr>
      </w:pPr>
      <w:bookmarkStart w:id="4765" w:name="_ETM_Q1_8734602"/>
      <w:bookmarkStart w:id="4766" w:name="_ETM_Q1_8734635"/>
      <w:bookmarkEnd w:id="4765"/>
      <w:bookmarkEnd w:id="4766"/>
      <w:r>
        <w:rPr>
          <w:rFonts w:hint="cs"/>
          <w:rtl/>
        </w:rPr>
        <w:t xml:space="preserve">הגדרה כמעט אחרונה, </w:t>
      </w:r>
      <w:bookmarkStart w:id="4767" w:name="_ETM_Q1_8734941"/>
      <w:bookmarkStart w:id="4768" w:name="_ETM_Q1_8735061"/>
      <w:bookmarkEnd w:id="4767"/>
      <w:bookmarkEnd w:id="4768"/>
      <w:r>
        <w:rPr>
          <w:rFonts w:hint="cs"/>
          <w:rtl/>
        </w:rPr>
        <w:t>מורכבת מבחינתה.</w:t>
      </w:r>
    </w:p>
    <w:p w14:paraId="620ACB25" w14:textId="77777777" w:rsidR="00D4550D" w:rsidRPr="00D4550D" w:rsidRDefault="00D4550D" w:rsidP="00D4550D">
      <w:bookmarkStart w:id="4769" w:name="_ETM_Q1_8735101"/>
      <w:bookmarkEnd w:id="4769"/>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556"/>
        <w:gridCol w:w="5471"/>
      </w:tblGrid>
      <w:tr w:rsidR="00955FA8" w14:paraId="0B440879" w14:textId="77777777" w:rsidTr="007674A1">
        <w:trPr>
          <w:cantSplit/>
        </w:trPr>
        <w:tc>
          <w:tcPr>
            <w:tcW w:w="1082" w:type="dxa"/>
          </w:tcPr>
          <w:p w14:paraId="20A22279" w14:textId="77777777" w:rsidR="00955FA8" w:rsidRDefault="00955FA8">
            <w:pPr>
              <w:pStyle w:val="TableSideHeading"/>
              <w:rPr>
                <w:sz w:val="24"/>
                <w:szCs w:val="24"/>
                <w:rtl/>
              </w:rPr>
            </w:pPr>
          </w:p>
        </w:tc>
        <w:tc>
          <w:tcPr>
            <w:tcW w:w="556" w:type="dxa"/>
          </w:tcPr>
          <w:p w14:paraId="071138BA" w14:textId="77777777" w:rsidR="00955FA8" w:rsidRDefault="00955FA8">
            <w:pPr>
              <w:pStyle w:val="TableText0"/>
              <w:rPr>
                <w:sz w:val="24"/>
                <w:szCs w:val="24"/>
                <w:rtl/>
              </w:rPr>
            </w:pPr>
          </w:p>
        </w:tc>
        <w:tc>
          <w:tcPr>
            <w:tcW w:w="6027" w:type="dxa"/>
            <w:gridSpan w:val="2"/>
            <w:hideMark/>
          </w:tcPr>
          <w:p w14:paraId="3AB9F6F6" w14:textId="77777777" w:rsidR="00955FA8" w:rsidRDefault="00955FA8">
            <w:pPr>
              <w:pStyle w:val="TableBlockOutdent"/>
              <w:rPr>
                <w:sz w:val="24"/>
                <w:szCs w:val="24"/>
              </w:rPr>
            </w:pPr>
            <w:r>
              <w:rPr>
                <w:sz w:val="24"/>
                <w:szCs w:val="24"/>
                <w:rtl/>
              </w:rPr>
              <w:t xml:space="preserve">"תשתית" - כל אחד מאלה: </w:t>
            </w:r>
          </w:p>
        </w:tc>
      </w:tr>
      <w:tr w:rsidR="00955FA8" w14:paraId="161414FB" w14:textId="77777777" w:rsidTr="007674A1">
        <w:trPr>
          <w:cantSplit/>
          <w:trHeight w:val="60"/>
        </w:trPr>
        <w:tc>
          <w:tcPr>
            <w:tcW w:w="1082" w:type="dxa"/>
          </w:tcPr>
          <w:p w14:paraId="4C05B9E9" w14:textId="77777777" w:rsidR="00955FA8" w:rsidRDefault="00955FA8">
            <w:pPr>
              <w:pStyle w:val="TableSideHeading"/>
              <w:rPr>
                <w:sz w:val="24"/>
                <w:szCs w:val="24"/>
                <w:rtl/>
              </w:rPr>
            </w:pPr>
          </w:p>
        </w:tc>
        <w:tc>
          <w:tcPr>
            <w:tcW w:w="556" w:type="dxa"/>
          </w:tcPr>
          <w:p w14:paraId="12BA0314" w14:textId="77777777" w:rsidR="00955FA8" w:rsidRDefault="00955FA8">
            <w:pPr>
              <w:pStyle w:val="TableText0"/>
              <w:rPr>
                <w:sz w:val="24"/>
                <w:szCs w:val="24"/>
              </w:rPr>
            </w:pPr>
          </w:p>
        </w:tc>
        <w:tc>
          <w:tcPr>
            <w:tcW w:w="556" w:type="dxa"/>
          </w:tcPr>
          <w:p w14:paraId="0514CB2B" w14:textId="77777777" w:rsidR="00955FA8" w:rsidRDefault="00955FA8">
            <w:pPr>
              <w:pStyle w:val="TableText0"/>
              <w:rPr>
                <w:sz w:val="24"/>
                <w:szCs w:val="24"/>
              </w:rPr>
            </w:pPr>
          </w:p>
        </w:tc>
        <w:tc>
          <w:tcPr>
            <w:tcW w:w="5471" w:type="dxa"/>
            <w:hideMark/>
          </w:tcPr>
          <w:p w14:paraId="09C2ED3E" w14:textId="77777777" w:rsidR="00955FA8" w:rsidRDefault="00955FA8" w:rsidP="00955FA8">
            <w:pPr>
              <w:pStyle w:val="TableBlock0"/>
              <w:numPr>
                <w:ilvl w:val="0"/>
                <w:numId w:val="7"/>
              </w:numPr>
              <w:rPr>
                <w:sz w:val="24"/>
                <w:szCs w:val="24"/>
              </w:rPr>
            </w:pPr>
            <w:r>
              <w:rPr>
                <w:sz w:val="24"/>
                <w:szCs w:val="24"/>
                <w:rtl/>
              </w:rPr>
              <w:t xml:space="preserve">אזור מאוכלס; </w:t>
            </w:r>
          </w:p>
        </w:tc>
      </w:tr>
      <w:tr w:rsidR="00955FA8" w14:paraId="0E103189" w14:textId="77777777" w:rsidTr="007674A1">
        <w:trPr>
          <w:cantSplit/>
          <w:trHeight w:val="60"/>
        </w:trPr>
        <w:tc>
          <w:tcPr>
            <w:tcW w:w="1082" w:type="dxa"/>
          </w:tcPr>
          <w:p w14:paraId="1B75902B" w14:textId="77777777" w:rsidR="00955FA8" w:rsidRDefault="00955FA8">
            <w:pPr>
              <w:pStyle w:val="TableSideHeading"/>
              <w:rPr>
                <w:sz w:val="24"/>
                <w:szCs w:val="24"/>
              </w:rPr>
            </w:pPr>
          </w:p>
        </w:tc>
        <w:tc>
          <w:tcPr>
            <w:tcW w:w="556" w:type="dxa"/>
          </w:tcPr>
          <w:p w14:paraId="082870D4" w14:textId="77777777" w:rsidR="00955FA8" w:rsidRDefault="00955FA8">
            <w:pPr>
              <w:pStyle w:val="TableText0"/>
              <w:rPr>
                <w:sz w:val="24"/>
                <w:szCs w:val="24"/>
              </w:rPr>
            </w:pPr>
          </w:p>
        </w:tc>
        <w:tc>
          <w:tcPr>
            <w:tcW w:w="556" w:type="dxa"/>
          </w:tcPr>
          <w:p w14:paraId="127D3921" w14:textId="77777777" w:rsidR="00955FA8" w:rsidRDefault="00955FA8">
            <w:pPr>
              <w:pStyle w:val="TableText0"/>
              <w:rPr>
                <w:sz w:val="24"/>
                <w:szCs w:val="24"/>
              </w:rPr>
            </w:pPr>
          </w:p>
        </w:tc>
        <w:tc>
          <w:tcPr>
            <w:tcW w:w="5471" w:type="dxa"/>
            <w:hideMark/>
          </w:tcPr>
          <w:p w14:paraId="69055EBC" w14:textId="77777777" w:rsidR="00955FA8" w:rsidRDefault="00955FA8" w:rsidP="00955FA8">
            <w:pPr>
              <w:pStyle w:val="TableBlock0"/>
              <w:numPr>
                <w:ilvl w:val="0"/>
                <w:numId w:val="7"/>
              </w:numPr>
              <w:rPr>
                <w:sz w:val="24"/>
                <w:szCs w:val="24"/>
              </w:rPr>
            </w:pPr>
            <w:r>
              <w:rPr>
                <w:sz w:val="24"/>
                <w:szCs w:val="24"/>
                <w:rtl/>
              </w:rPr>
              <w:t xml:space="preserve">תשתיות לאומיות; </w:t>
            </w:r>
          </w:p>
        </w:tc>
      </w:tr>
      <w:tr w:rsidR="00955FA8" w14:paraId="024B56AD" w14:textId="77777777" w:rsidTr="007674A1">
        <w:trPr>
          <w:cantSplit/>
          <w:trHeight w:val="60"/>
        </w:trPr>
        <w:tc>
          <w:tcPr>
            <w:tcW w:w="1082" w:type="dxa"/>
          </w:tcPr>
          <w:p w14:paraId="1E490314" w14:textId="77777777" w:rsidR="00955FA8" w:rsidRDefault="00955FA8">
            <w:pPr>
              <w:pStyle w:val="TableSideHeading"/>
              <w:rPr>
                <w:sz w:val="24"/>
                <w:szCs w:val="24"/>
                <w:rtl/>
              </w:rPr>
            </w:pPr>
          </w:p>
        </w:tc>
        <w:tc>
          <w:tcPr>
            <w:tcW w:w="556" w:type="dxa"/>
          </w:tcPr>
          <w:p w14:paraId="7207D37B" w14:textId="77777777" w:rsidR="00955FA8" w:rsidRDefault="00955FA8">
            <w:pPr>
              <w:pStyle w:val="TableText0"/>
              <w:rPr>
                <w:sz w:val="24"/>
                <w:szCs w:val="24"/>
              </w:rPr>
            </w:pPr>
          </w:p>
        </w:tc>
        <w:tc>
          <w:tcPr>
            <w:tcW w:w="556" w:type="dxa"/>
          </w:tcPr>
          <w:p w14:paraId="3148FEE2" w14:textId="77777777" w:rsidR="00955FA8" w:rsidRDefault="00955FA8">
            <w:pPr>
              <w:pStyle w:val="TableText0"/>
              <w:rPr>
                <w:sz w:val="24"/>
                <w:szCs w:val="24"/>
              </w:rPr>
            </w:pPr>
          </w:p>
        </w:tc>
        <w:tc>
          <w:tcPr>
            <w:tcW w:w="5471" w:type="dxa"/>
            <w:hideMark/>
          </w:tcPr>
          <w:p w14:paraId="5866FED7" w14:textId="77777777" w:rsidR="00955FA8" w:rsidRDefault="00955FA8" w:rsidP="00955FA8">
            <w:pPr>
              <w:pStyle w:val="TableBlock0"/>
              <w:numPr>
                <w:ilvl w:val="0"/>
                <w:numId w:val="7"/>
              </w:numPr>
              <w:rPr>
                <w:sz w:val="24"/>
                <w:szCs w:val="24"/>
              </w:rPr>
            </w:pPr>
            <w:r>
              <w:rPr>
                <w:sz w:val="24"/>
                <w:szCs w:val="24"/>
                <w:rtl/>
              </w:rPr>
              <w:t>כל אתר שפגיעת כטב"ם קטן בו עלולה לסכן חיים או רכוש של אדם.</w:t>
            </w:r>
          </w:p>
        </w:tc>
      </w:tr>
    </w:tbl>
    <w:p w14:paraId="1EB58A20" w14:textId="46E2EA71" w:rsidR="00D4550D" w:rsidRDefault="00D4550D" w:rsidP="00D4550D">
      <w:pPr>
        <w:pStyle w:val="af9"/>
        <w:keepNext/>
        <w:rPr>
          <w:rtl/>
        </w:rPr>
      </w:pPr>
      <w:r>
        <w:rPr>
          <w:rFonts w:hint="cs"/>
          <w:rtl/>
        </w:rPr>
        <w:t xml:space="preserve"> </w:t>
      </w:r>
    </w:p>
    <w:p w14:paraId="0ECE0C60" w14:textId="5521116F" w:rsidR="00D4550D" w:rsidRDefault="00D4550D" w:rsidP="00D4550D">
      <w:pPr>
        <w:rPr>
          <w:rtl/>
        </w:rPr>
      </w:pPr>
      <w:bookmarkStart w:id="4770" w:name="_ETM_Q1_8755497"/>
      <w:bookmarkStart w:id="4771" w:name="_ETM_Q1_8755524"/>
      <w:bookmarkEnd w:id="4770"/>
      <w:bookmarkEnd w:id="4771"/>
      <w:r>
        <w:rPr>
          <w:rFonts w:hint="cs"/>
          <w:rtl/>
        </w:rPr>
        <w:t xml:space="preserve">את רוצה שנדבר על ההגדרה הזאת כשנגיע להוראות </w:t>
      </w:r>
      <w:bookmarkStart w:id="4772" w:name="_ETM_Q1_8760086"/>
      <w:bookmarkEnd w:id="4772"/>
      <w:r>
        <w:rPr>
          <w:rFonts w:hint="cs"/>
          <w:rtl/>
        </w:rPr>
        <w:t xml:space="preserve">המהותיות? </w:t>
      </w:r>
    </w:p>
    <w:p w14:paraId="43B4026A" w14:textId="77777777" w:rsidR="00D4550D" w:rsidRDefault="00D4550D" w:rsidP="00D4550D">
      <w:pPr>
        <w:rPr>
          <w:rtl/>
        </w:rPr>
      </w:pPr>
    </w:p>
    <w:p w14:paraId="445BE4D7" w14:textId="006BAF4C" w:rsidR="00D4550D" w:rsidRDefault="00D4550D" w:rsidP="00D4550D">
      <w:pPr>
        <w:pStyle w:val="af9"/>
        <w:keepNext/>
        <w:rPr>
          <w:rtl/>
        </w:rPr>
      </w:pPr>
      <w:bookmarkStart w:id="4773" w:name="ET_guest_ארז_סימון_412"/>
      <w:r w:rsidRPr="00D4550D">
        <w:rPr>
          <w:rStyle w:val="TagStyle"/>
          <w:rtl/>
        </w:rPr>
        <w:t xml:space="preserve"> &lt;&lt; אורח &gt;&gt; </w:t>
      </w:r>
      <w:r>
        <w:rPr>
          <w:rtl/>
        </w:rPr>
        <w:t>ארז סימון:</w:t>
      </w:r>
      <w:r w:rsidRPr="00D4550D">
        <w:rPr>
          <w:rStyle w:val="TagStyle"/>
          <w:rtl/>
        </w:rPr>
        <w:t xml:space="preserve"> &lt;&lt; אורח &gt;&gt;</w:t>
      </w:r>
      <w:r w:rsidR="00FD0A21">
        <w:rPr>
          <w:rtl/>
        </w:rPr>
        <w:t xml:space="preserve"> </w:t>
      </w:r>
      <w:bookmarkEnd w:id="4773"/>
    </w:p>
    <w:p w14:paraId="78453710" w14:textId="77777777" w:rsidR="00D4550D" w:rsidRDefault="00D4550D" w:rsidP="00D4550D">
      <w:pPr>
        <w:pStyle w:val="KeepWithNext"/>
        <w:rPr>
          <w:rtl/>
        </w:rPr>
      </w:pPr>
    </w:p>
    <w:p w14:paraId="4680CD72" w14:textId="106DAEA7" w:rsidR="00D4550D" w:rsidRDefault="00D4550D" w:rsidP="00D4550D">
      <w:pPr>
        <w:rPr>
          <w:rtl/>
        </w:rPr>
      </w:pPr>
      <w:bookmarkStart w:id="4774" w:name="_ETM_Q1_8760204"/>
      <w:bookmarkStart w:id="4775" w:name="_ETM_Q1_8760231"/>
      <w:bookmarkEnd w:id="4774"/>
      <w:bookmarkEnd w:id="4775"/>
      <w:r>
        <w:rPr>
          <w:rFonts w:hint="cs"/>
          <w:rtl/>
        </w:rPr>
        <w:t xml:space="preserve">תכניסו את כל העולם פנימה. </w:t>
      </w:r>
    </w:p>
    <w:p w14:paraId="7D540D27" w14:textId="77777777" w:rsidR="00D4550D" w:rsidRDefault="00D4550D" w:rsidP="00D4550D">
      <w:pPr>
        <w:rPr>
          <w:rtl/>
        </w:rPr>
      </w:pPr>
      <w:bookmarkStart w:id="4776" w:name="_ETM_Q1_8763698"/>
      <w:bookmarkStart w:id="4777" w:name="_ETM_Q1_8763735"/>
      <w:bookmarkEnd w:id="4776"/>
      <w:bookmarkEnd w:id="4777"/>
    </w:p>
    <w:p w14:paraId="636FC8B5" w14:textId="4D29F102" w:rsidR="00D4550D" w:rsidRDefault="00D4550D" w:rsidP="00D4550D">
      <w:pPr>
        <w:pStyle w:val="a4"/>
        <w:keepNext/>
        <w:rPr>
          <w:rtl/>
        </w:rPr>
      </w:pPr>
      <w:bookmarkStart w:id="4778" w:name="ET_speaker_נעמה_דניאל_413"/>
      <w:r w:rsidRPr="00D4550D">
        <w:rPr>
          <w:rStyle w:val="TagStyle"/>
          <w:rtl/>
        </w:rPr>
        <w:t xml:space="preserve"> &lt;&lt; דובר &gt;&gt; </w:t>
      </w:r>
      <w:r>
        <w:rPr>
          <w:rtl/>
        </w:rPr>
        <w:t>נעמה דניאל:</w:t>
      </w:r>
      <w:r w:rsidRPr="00D4550D">
        <w:rPr>
          <w:rStyle w:val="TagStyle"/>
          <w:rtl/>
        </w:rPr>
        <w:t xml:space="preserve"> &lt;&lt; דובר &gt;&gt;</w:t>
      </w:r>
      <w:r w:rsidR="00FD0A21">
        <w:rPr>
          <w:rtl/>
        </w:rPr>
        <w:t xml:space="preserve"> </w:t>
      </w:r>
      <w:bookmarkEnd w:id="4778"/>
    </w:p>
    <w:p w14:paraId="1674BBA4" w14:textId="77777777" w:rsidR="00D4550D" w:rsidRDefault="00D4550D" w:rsidP="00D4550D">
      <w:pPr>
        <w:pStyle w:val="KeepWithNext"/>
        <w:rPr>
          <w:rtl/>
          <w:lang w:eastAsia="he-IL"/>
        </w:rPr>
      </w:pPr>
    </w:p>
    <w:p w14:paraId="56CDB241" w14:textId="67F3FC79" w:rsidR="00D4550D" w:rsidRDefault="00D4550D" w:rsidP="00D4550D">
      <w:pPr>
        <w:rPr>
          <w:rtl/>
          <w:lang w:eastAsia="he-IL"/>
        </w:rPr>
      </w:pPr>
      <w:bookmarkStart w:id="4779" w:name="_ETM_Q1_8762027"/>
      <w:bookmarkStart w:id="4780" w:name="_ETM_Q1_8762058"/>
      <w:bookmarkEnd w:id="4779"/>
      <w:bookmarkEnd w:id="4780"/>
      <w:r>
        <w:rPr>
          <w:rFonts w:hint="cs"/>
          <w:rtl/>
          <w:lang w:eastAsia="he-IL"/>
        </w:rPr>
        <w:t xml:space="preserve">אולי רק תקריא </w:t>
      </w:r>
      <w:bookmarkStart w:id="4781" w:name="_ETM_Q1_8764101"/>
      <w:bookmarkEnd w:id="4781"/>
      <w:r>
        <w:rPr>
          <w:rFonts w:hint="cs"/>
          <w:rtl/>
          <w:lang w:eastAsia="he-IL"/>
        </w:rPr>
        <w:t xml:space="preserve">את ההגדרה של תשתיות לאומיות וגם מה היא אומרת. </w:t>
      </w:r>
    </w:p>
    <w:p w14:paraId="4EFC92AE" w14:textId="77777777" w:rsidR="00D4550D" w:rsidRDefault="00D4550D" w:rsidP="00D4550D">
      <w:pPr>
        <w:rPr>
          <w:rtl/>
          <w:lang w:eastAsia="he-IL"/>
        </w:rPr>
      </w:pPr>
      <w:bookmarkStart w:id="4782" w:name="_ETM_Q1_8767241"/>
      <w:bookmarkStart w:id="4783" w:name="_ETM_Q1_8767278"/>
      <w:bookmarkStart w:id="4784" w:name="_ETM_Q1_8768696"/>
      <w:bookmarkEnd w:id="4782"/>
      <w:bookmarkEnd w:id="4783"/>
      <w:bookmarkEnd w:id="4784"/>
    </w:p>
    <w:p w14:paraId="2C3C9F95" w14:textId="30C3907D" w:rsidR="00D4550D" w:rsidRDefault="00D4550D" w:rsidP="00D4550D">
      <w:pPr>
        <w:pStyle w:val="af9"/>
        <w:keepNext/>
        <w:rPr>
          <w:rtl/>
          <w:lang w:eastAsia="he-IL"/>
        </w:rPr>
      </w:pPr>
      <w:bookmarkStart w:id="4785" w:name="ET_guest_אבישי_פדהצור_414"/>
      <w:r w:rsidRPr="00D4550D">
        <w:rPr>
          <w:rStyle w:val="TagStyle"/>
          <w:rtl/>
        </w:rPr>
        <w:t xml:space="preserve"> &lt;&lt; אורח &gt;&gt; </w:t>
      </w:r>
      <w:r>
        <w:rPr>
          <w:rtl/>
          <w:lang w:eastAsia="he-IL"/>
        </w:rPr>
        <w:t>אבישי פדהצור:</w:t>
      </w:r>
      <w:r w:rsidRPr="00D4550D">
        <w:rPr>
          <w:rStyle w:val="TagStyle"/>
          <w:rtl/>
        </w:rPr>
        <w:t xml:space="preserve"> &lt;&lt; אורח &gt;&gt;</w:t>
      </w:r>
      <w:r w:rsidR="00FD0A21">
        <w:rPr>
          <w:rtl/>
          <w:lang w:eastAsia="he-IL"/>
        </w:rPr>
        <w:t xml:space="preserve"> </w:t>
      </w:r>
      <w:bookmarkEnd w:id="4785"/>
    </w:p>
    <w:p w14:paraId="0CE47DAF" w14:textId="77777777" w:rsidR="00D4550D" w:rsidRDefault="00D4550D" w:rsidP="00D4550D">
      <w:pPr>
        <w:pStyle w:val="KeepWithNext"/>
        <w:rPr>
          <w:rtl/>
          <w:lang w:eastAsia="he-IL"/>
        </w:rPr>
      </w:pPr>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0A3DA44C" w14:textId="77777777" w:rsidTr="007674A1">
        <w:trPr>
          <w:cantSplit/>
          <w:trHeight w:val="60"/>
        </w:trPr>
        <w:tc>
          <w:tcPr>
            <w:tcW w:w="1082" w:type="dxa"/>
          </w:tcPr>
          <w:p w14:paraId="1F48D2C9" w14:textId="77777777" w:rsidR="00955FA8" w:rsidRDefault="00955FA8">
            <w:pPr>
              <w:pStyle w:val="TableSideHeading"/>
              <w:rPr>
                <w:sz w:val="24"/>
                <w:szCs w:val="24"/>
                <w:rtl/>
              </w:rPr>
            </w:pPr>
            <w:bookmarkStart w:id="4786" w:name="_ETM_Q1_8768951"/>
            <w:bookmarkStart w:id="4787" w:name="_ETM_Q1_8768976"/>
            <w:bookmarkEnd w:id="4786"/>
            <w:bookmarkEnd w:id="4787"/>
          </w:p>
        </w:tc>
        <w:tc>
          <w:tcPr>
            <w:tcW w:w="556" w:type="dxa"/>
          </w:tcPr>
          <w:p w14:paraId="47CB3BBE" w14:textId="77777777" w:rsidR="00955FA8" w:rsidRDefault="00955FA8">
            <w:pPr>
              <w:pStyle w:val="TableText0"/>
              <w:rPr>
                <w:sz w:val="24"/>
                <w:szCs w:val="24"/>
              </w:rPr>
            </w:pPr>
          </w:p>
        </w:tc>
        <w:tc>
          <w:tcPr>
            <w:tcW w:w="6027" w:type="dxa"/>
            <w:hideMark/>
          </w:tcPr>
          <w:p w14:paraId="5ABFC6E2" w14:textId="7A27113E" w:rsidR="00955FA8" w:rsidRDefault="00955FA8">
            <w:pPr>
              <w:pStyle w:val="TableBlock0"/>
              <w:tabs>
                <w:tab w:val="clear" w:pos="624"/>
              </w:tabs>
              <w:rPr>
                <w:sz w:val="24"/>
                <w:szCs w:val="24"/>
              </w:rPr>
            </w:pPr>
            <w:r>
              <w:rPr>
                <w:sz w:val="24"/>
                <w:szCs w:val="24"/>
                <w:rtl/>
              </w:rPr>
              <w:t>"תשתיות לאומיות" - כהגדרתן בחוק התכנון והבנייה, התשכ"ה-1965;</w:t>
            </w:r>
          </w:p>
        </w:tc>
      </w:tr>
    </w:tbl>
    <w:p w14:paraId="465429ED" w14:textId="7D96C82E" w:rsidR="00D4550D" w:rsidRDefault="00D4550D" w:rsidP="00D4550D">
      <w:pPr>
        <w:rPr>
          <w:rtl/>
        </w:rPr>
      </w:pPr>
      <w:bookmarkStart w:id="4788" w:name="_ETM_Q1_8780144"/>
      <w:bookmarkStart w:id="4789" w:name="_ETM_Q1_8780399"/>
      <w:bookmarkStart w:id="4790" w:name="_ETM_Q1_8780426"/>
      <w:bookmarkEnd w:id="4788"/>
      <w:bookmarkEnd w:id="4789"/>
      <w:bookmarkEnd w:id="4790"/>
      <w:r>
        <w:rPr>
          <w:rFonts w:hint="cs"/>
          <w:rtl/>
        </w:rPr>
        <w:t xml:space="preserve">תיכף </w:t>
      </w:r>
      <w:bookmarkStart w:id="4791" w:name="_ETM_Q1_8785041"/>
      <w:bookmarkEnd w:id="4791"/>
      <w:r>
        <w:rPr>
          <w:rFonts w:hint="cs"/>
          <w:rtl/>
        </w:rPr>
        <w:t xml:space="preserve">אני אקרא את ההגדרה שם, אנחנו מחוקקים פה על דרך </w:t>
      </w:r>
      <w:bookmarkStart w:id="4792" w:name="_ETM_Q1_8786843"/>
      <w:bookmarkEnd w:id="4792"/>
      <w:r>
        <w:rPr>
          <w:rFonts w:hint="cs"/>
          <w:rtl/>
        </w:rPr>
        <w:t xml:space="preserve">ההפניה להגדרת הזאת. זה מוגדר לנו בסעיף 1 לחוק התכנון </w:t>
      </w:r>
      <w:bookmarkStart w:id="4793" w:name="_ETM_Q1_8795015"/>
      <w:bookmarkEnd w:id="4793"/>
      <w:r>
        <w:rPr>
          <w:rFonts w:hint="cs"/>
          <w:rtl/>
        </w:rPr>
        <w:t xml:space="preserve">והבנייה, זאת ההגדרה הכי מקיפה שמצאנו, אם תימצא טובה ממנה </w:t>
      </w:r>
      <w:bookmarkStart w:id="4794" w:name="_ETM_Q1_8796695"/>
      <w:bookmarkEnd w:id="4794"/>
      <w:r>
        <w:rPr>
          <w:rFonts w:hint="cs"/>
          <w:rtl/>
        </w:rPr>
        <w:t xml:space="preserve">נשמח. </w:t>
      </w:r>
    </w:p>
    <w:p w14:paraId="0C12EA53" w14:textId="77777777" w:rsidR="00D4550D" w:rsidRDefault="00D4550D" w:rsidP="00D4550D">
      <w:pPr>
        <w:rPr>
          <w:rtl/>
        </w:rPr>
      </w:pPr>
      <w:bookmarkStart w:id="4795" w:name="_ETM_Q1_8797646"/>
      <w:bookmarkStart w:id="4796" w:name="_ETM_Q1_8797683"/>
      <w:bookmarkEnd w:id="4795"/>
      <w:bookmarkEnd w:id="4796"/>
    </w:p>
    <w:p w14:paraId="3736B619" w14:textId="2E909A0E" w:rsidR="00D4550D" w:rsidRDefault="00D4550D" w:rsidP="00D4550D">
      <w:pPr>
        <w:rPr>
          <w:rtl/>
        </w:rPr>
      </w:pPr>
      <w:bookmarkStart w:id="4797" w:name="_ETM_Q1_8797814"/>
      <w:bookmarkStart w:id="4798" w:name="_ETM_Q1_8797848"/>
      <w:bookmarkEnd w:id="4797"/>
      <w:bookmarkEnd w:id="4798"/>
      <w:r>
        <w:rPr>
          <w:rFonts w:hint="cs"/>
          <w:rtl/>
        </w:rPr>
        <w:t xml:space="preserve">תשתיות לאומיות לפי חוק התכנון והבנייה, שיפה גם לענייננו, </w:t>
      </w:r>
      <w:bookmarkStart w:id="4799" w:name="_ETM_Q1_8800663"/>
      <w:bookmarkEnd w:id="4799"/>
      <w:r>
        <w:rPr>
          <w:rFonts w:hint="cs"/>
          <w:rtl/>
        </w:rPr>
        <w:t xml:space="preserve">מתקני תשתית, שדה תעופה, נמל, מעגן, מתקן להתפלת מים, </w:t>
      </w:r>
      <w:bookmarkStart w:id="4800" w:name="_ETM_Q1_8804014"/>
      <w:bookmarkEnd w:id="4800"/>
      <w:r>
        <w:rPr>
          <w:rFonts w:hint="cs"/>
          <w:rtl/>
        </w:rPr>
        <w:t xml:space="preserve">מתקני מים וביוב לרבות מאגרים, אתרי סילוק וטיפול </w:t>
      </w:r>
      <w:bookmarkStart w:id="4801" w:name="_ETM_Q1_8808276"/>
      <w:bookmarkEnd w:id="4801"/>
      <w:r>
        <w:rPr>
          <w:rFonts w:hint="cs"/>
          <w:rtl/>
        </w:rPr>
        <w:t>בפסולת, מתקני תקשורת, מתקני שידור לתקשורת בשיטה תאית כהגדרת</w:t>
      </w:r>
      <w:bookmarkStart w:id="4802" w:name="_ETM_Q1_8810449"/>
      <w:bookmarkEnd w:id="4802"/>
      <w:r>
        <w:rPr>
          <w:rFonts w:hint="cs"/>
          <w:rtl/>
        </w:rPr>
        <w:t xml:space="preserve">ם בסעיף 202ב, תחנת כוח, מתקן לאגירת אנרגיה, מתקן </w:t>
      </w:r>
      <w:bookmarkStart w:id="4803" w:name="_ETM_Q1_8814463"/>
      <w:bookmarkEnd w:id="4803"/>
      <w:r>
        <w:rPr>
          <w:rFonts w:hint="cs"/>
          <w:rtl/>
        </w:rPr>
        <w:t xml:space="preserve">מיתוג לחשמל, מתקן השנאה לחשמל, מתקן אחסון נפט, גז ודלק, </w:t>
      </w:r>
      <w:bookmarkStart w:id="4804" w:name="_ETM_Q1_8820965"/>
      <w:bookmarkEnd w:id="4804"/>
      <w:r>
        <w:rPr>
          <w:rFonts w:hint="cs"/>
          <w:rtl/>
        </w:rPr>
        <w:t xml:space="preserve">דרך, מתקני גז, מתקני גט"ן כהגדרתם בסעיף 2 </w:t>
      </w:r>
      <w:bookmarkStart w:id="4805" w:name="_ETM_Q1_8821864"/>
      <w:bookmarkEnd w:id="4805"/>
      <w:r>
        <w:rPr>
          <w:rFonts w:hint="cs"/>
          <w:rtl/>
        </w:rPr>
        <w:t xml:space="preserve">לחוק משק הגז הטבעי, אתרי כרייה וחציבה, חניון לעידוד </w:t>
      </w:r>
      <w:bookmarkStart w:id="4806" w:name="_ETM_Q1_8826500"/>
      <w:bookmarkEnd w:id="4806"/>
      <w:r>
        <w:rPr>
          <w:rFonts w:hint="cs"/>
          <w:rtl/>
        </w:rPr>
        <w:t xml:space="preserve">השימוש בתחבורה ציבורית, תשתית תיירות, בית חולים ציבורי ובית סוהר </w:t>
      </w:r>
      <w:bookmarkStart w:id="4807" w:name="_ETM_Q1_8828435"/>
      <w:bookmarkEnd w:id="4807"/>
      <w:r>
        <w:rPr>
          <w:rFonts w:hint="cs"/>
          <w:rtl/>
        </w:rPr>
        <w:t xml:space="preserve">רחמנא ליצלן. </w:t>
      </w:r>
    </w:p>
    <w:p w14:paraId="5F1E45C2" w14:textId="77777777" w:rsidR="00D4550D" w:rsidRDefault="00D4550D" w:rsidP="00D4550D">
      <w:pPr>
        <w:rPr>
          <w:rtl/>
        </w:rPr>
      </w:pPr>
      <w:bookmarkStart w:id="4808" w:name="_ETM_Q1_8831507"/>
      <w:bookmarkStart w:id="4809" w:name="_ETM_Q1_8831557"/>
      <w:bookmarkEnd w:id="4808"/>
      <w:bookmarkEnd w:id="4809"/>
    </w:p>
    <w:p w14:paraId="38DC7263" w14:textId="79BB2C74" w:rsidR="00D4550D" w:rsidRDefault="00D4550D" w:rsidP="00D4550D">
      <w:pPr>
        <w:rPr>
          <w:rtl/>
        </w:rPr>
      </w:pPr>
      <w:bookmarkStart w:id="4810" w:name="_ETM_Q1_8832082"/>
      <w:bookmarkStart w:id="4811" w:name="_ETM_Q1_8832128"/>
      <w:bookmarkEnd w:id="4810"/>
      <w:bookmarkEnd w:id="4811"/>
      <w:r>
        <w:rPr>
          <w:rFonts w:hint="cs"/>
          <w:rtl/>
        </w:rPr>
        <w:t xml:space="preserve">למה הבאנו את כל אלה ומה ההקשר? </w:t>
      </w:r>
      <w:bookmarkStart w:id="4812" w:name="_ETM_Q1_8832521"/>
      <w:bookmarkEnd w:id="4812"/>
      <w:r>
        <w:rPr>
          <w:rFonts w:hint="cs"/>
          <w:rtl/>
        </w:rPr>
        <w:t>ננסה להסביר, לבאר ולפרט ככל שניתן.</w:t>
      </w:r>
    </w:p>
    <w:p w14:paraId="541398E5" w14:textId="77777777" w:rsidR="00D4550D" w:rsidRDefault="00D4550D" w:rsidP="00D4550D">
      <w:pPr>
        <w:rPr>
          <w:rtl/>
        </w:rPr>
      </w:pPr>
      <w:bookmarkStart w:id="4813" w:name="_ETM_Q1_8834669"/>
      <w:bookmarkStart w:id="4814" w:name="_ETM_Q1_8834720"/>
      <w:bookmarkEnd w:id="4813"/>
      <w:bookmarkEnd w:id="4814"/>
    </w:p>
    <w:p w14:paraId="5D134840" w14:textId="67770756" w:rsidR="00D4550D" w:rsidRDefault="00D4550D" w:rsidP="00D4550D">
      <w:pPr>
        <w:pStyle w:val="af9"/>
        <w:keepNext/>
        <w:rPr>
          <w:rtl/>
        </w:rPr>
      </w:pPr>
      <w:bookmarkStart w:id="4815" w:name="ET_guest_שלמה_רוזנבאום_416"/>
      <w:r w:rsidRPr="00D4550D">
        <w:rPr>
          <w:rStyle w:val="TagStyle"/>
          <w:rtl/>
        </w:rPr>
        <w:t xml:space="preserve"> &lt;&lt; אורח &gt;&gt; </w:t>
      </w:r>
      <w:r>
        <w:rPr>
          <w:rtl/>
        </w:rPr>
        <w:t>שלמה רוזנבאום:</w:t>
      </w:r>
      <w:r w:rsidRPr="00D4550D">
        <w:rPr>
          <w:rStyle w:val="TagStyle"/>
          <w:rtl/>
        </w:rPr>
        <w:t xml:space="preserve"> &lt;&lt; אורח &gt;&gt;</w:t>
      </w:r>
      <w:r w:rsidR="00FD0A21">
        <w:rPr>
          <w:rtl/>
        </w:rPr>
        <w:t xml:space="preserve"> </w:t>
      </w:r>
      <w:bookmarkEnd w:id="4815"/>
    </w:p>
    <w:p w14:paraId="164C5DE6" w14:textId="77777777" w:rsidR="00D4550D" w:rsidRDefault="00D4550D" w:rsidP="00D4550D">
      <w:pPr>
        <w:pStyle w:val="KeepWithNext"/>
        <w:rPr>
          <w:rtl/>
        </w:rPr>
      </w:pPr>
    </w:p>
    <w:p w14:paraId="4B1F462C" w14:textId="0CB44CB6" w:rsidR="00D4550D" w:rsidRDefault="00D4550D" w:rsidP="00D4550D">
      <w:pPr>
        <w:rPr>
          <w:rtl/>
        </w:rPr>
      </w:pPr>
      <w:bookmarkStart w:id="4816" w:name="_ETM_Q1_8833528"/>
      <w:bookmarkStart w:id="4817" w:name="_ETM_Q1_8833567"/>
      <w:bookmarkEnd w:id="4816"/>
      <w:bookmarkEnd w:id="4817"/>
      <w:r>
        <w:rPr>
          <w:rFonts w:hint="cs"/>
          <w:rtl/>
        </w:rPr>
        <w:t xml:space="preserve">המילה דרך הופיעה במה שקראת </w:t>
      </w:r>
      <w:bookmarkStart w:id="4818" w:name="_ETM_Q1_8838144"/>
      <w:bookmarkEnd w:id="4818"/>
      <w:r>
        <w:rPr>
          <w:rFonts w:hint="cs"/>
          <w:rtl/>
        </w:rPr>
        <w:t xml:space="preserve">עכשיו? </w:t>
      </w:r>
    </w:p>
    <w:p w14:paraId="343EA33B" w14:textId="77777777" w:rsidR="00D4550D" w:rsidRDefault="00D4550D" w:rsidP="00D4550D">
      <w:pPr>
        <w:rPr>
          <w:rtl/>
        </w:rPr>
      </w:pPr>
      <w:bookmarkStart w:id="4819" w:name="_ETM_Q1_8839182"/>
      <w:bookmarkStart w:id="4820" w:name="_ETM_Q1_8839232"/>
      <w:bookmarkEnd w:id="4819"/>
      <w:bookmarkEnd w:id="4820"/>
    </w:p>
    <w:p w14:paraId="06908779" w14:textId="5F4A6B77" w:rsidR="00D4550D" w:rsidRDefault="00D4550D" w:rsidP="00D4550D">
      <w:pPr>
        <w:pStyle w:val="af9"/>
        <w:keepNext/>
        <w:rPr>
          <w:rtl/>
        </w:rPr>
      </w:pPr>
      <w:bookmarkStart w:id="4821" w:name="ET_guest_אבישי_פדהצור_417"/>
      <w:r w:rsidRPr="00D4550D">
        <w:rPr>
          <w:rStyle w:val="TagStyle"/>
          <w:rtl/>
        </w:rPr>
        <w:t xml:space="preserve"> &lt;&lt; אורח &gt;&gt; </w:t>
      </w:r>
      <w:r>
        <w:rPr>
          <w:rtl/>
        </w:rPr>
        <w:t>אבישי פדהצור:</w:t>
      </w:r>
      <w:r w:rsidRPr="00D4550D">
        <w:rPr>
          <w:rStyle w:val="TagStyle"/>
          <w:rtl/>
        </w:rPr>
        <w:t xml:space="preserve"> &lt;&lt; אורח &gt;&gt;</w:t>
      </w:r>
      <w:r w:rsidR="00FD0A21">
        <w:rPr>
          <w:rtl/>
        </w:rPr>
        <w:t xml:space="preserve"> </w:t>
      </w:r>
      <w:bookmarkEnd w:id="4821"/>
    </w:p>
    <w:p w14:paraId="28C504BC" w14:textId="77777777" w:rsidR="00D4550D" w:rsidRDefault="00D4550D" w:rsidP="00D4550D">
      <w:pPr>
        <w:pStyle w:val="KeepWithNext"/>
        <w:rPr>
          <w:rtl/>
        </w:rPr>
      </w:pPr>
    </w:p>
    <w:p w14:paraId="2A1FA612" w14:textId="296C2D66" w:rsidR="00D4550D" w:rsidRDefault="00D4550D" w:rsidP="00D4550D">
      <w:pPr>
        <w:rPr>
          <w:rtl/>
        </w:rPr>
      </w:pPr>
      <w:bookmarkStart w:id="4822" w:name="_ETM_Q1_8842372"/>
      <w:bookmarkStart w:id="4823" w:name="_ETM_Q1_8842413"/>
      <w:bookmarkEnd w:id="4822"/>
      <w:bookmarkEnd w:id="4823"/>
      <w:r>
        <w:rPr>
          <w:rFonts w:hint="cs"/>
          <w:rtl/>
        </w:rPr>
        <w:t xml:space="preserve">כן. </w:t>
      </w:r>
    </w:p>
    <w:p w14:paraId="054D8010" w14:textId="77777777" w:rsidR="00D4550D" w:rsidRDefault="00D4550D" w:rsidP="00D4550D">
      <w:pPr>
        <w:rPr>
          <w:rtl/>
        </w:rPr>
      </w:pPr>
      <w:bookmarkStart w:id="4824" w:name="_ETM_Q1_8843084"/>
      <w:bookmarkStart w:id="4825" w:name="_ETM_Q1_8843131"/>
      <w:bookmarkStart w:id="4826" w:name="_ETM_Q1_8841524"/>
      <w:bookmarkEnd w:id="4824"/>
      <w:bookmarkEnd w:id="4825"/>
      <w:bookmarkEnd w:id="4826"/>
    </w:p>
    <w:p w14:paraId="0EEB5A53" w14:textId="7802BF39" w:rsidR="00D4550D" w:rsidRDefault="00D4550D" w:rsidP="00D4550D">
      <w:pPr>
        <w:pStyle w:val="af9"/>
        <w:keepNext/>
        <w:rPr>
          <w:rtl/>
        </w:rPr>
      </w:pPr>
      <w:bookmarkStart w:id="4827" w:name="ET_guest_איציק_בן_שבת_418"/>
      <w:r w:rsidRPr="00D4550D">
        <w:rPr>
          <w:rStyle w:val="TagStyle"/>
          <w:rtl/>
        </w:rPr>
        <w:t xml:space="preserve"> &lt;&lt; אורח &gt;&gt; </w:t>
      </w:r>
      <w:r>
        <w:rPr>
          <w:rtl/>
        </w:rPr>
        <w:t>איציק בן שבת:</w:t>
      </w:r>
      <w:r w:rsidRPr="00D4550D">
        <w:rPr>
          <w:rStyle w:val="TagStyle"/>
          <w:rtl/>
        </w:rPr>
        <w:t xml:space="preserve"> &lt;&lt; אורח &gt;&gt;</w:t>
      </w:r>
      <w:r w:rsidR="00FD0A21">
        <w:rPr>
          <w:rtl/>
        </w:rPr>
        <w:t xml:space="preserve"> </w:t>
      </w:r>
      <w:bookmarkEnd w:id="4827"/>
    </w:p>
    <w:p w14:paraId="1039D56C" w14:textId="77777777" w:rsidR="00D4550D" w:rsidRDefault="00D4550D" w:rsidP="00D4550D">
      <w:pPr>
        <w:pStyle w:val="KeepWithNext"/>
        <w:rPr>
          <w:rtl/>
        </w:rPr>
      </w:pPr>
    </w:p>
    <w:p w14:paraId="5DF648D1" w14:textId="4D685005" w:rsidR="00D4550D" w:rsidRDefault="00D4550D" w:rsidP="00D4550D">
      <w:pPr>
        <w:rPr>
          <w:rtl/>
        </w:rPr>
      </w:pPr>
      <w:bookmarkStart w:id="4828" w:name="_ETM_Q1_8841895"/>
      <w:bookmarkStart w:id="4829" w:name="_ETM_Q1_8841935"/>
      <w:bookmarkEnd w:id="4828"/>
      <w:bookmarkEnd w:id="4829"/>
      <w:r>
        <w:rPr>
          <w:rFonts w:hint="cs"/>
          <w:rtl/>
        </w:rPr>
        <w:t xml:space="preserve">לא צריך דרך, הוא אמר תשתית, זה הספיק. </w:t>
      </w:r>
      <w:bookmarkStart w:id="4830" w:name="_ETM_Q1_8846836"/>
      <w:bookmarkStart w:id="4831" w:name="_ETM_Q1_8846972"/>
      <w:bookmarkEnd w:id="4830"/>
      <w:bookmarkEnd w:id="4831"/>
    </w:p>
    <w:p w14:paraId="4865C76E" w14:textId="77777777" w:rsidR="00D4550D" w:rsidRDefault="00D4550D" w:rsidP="00D4550D">
      <w:pPr>
        <w:rPr>
          <w:rtl/>
        </w:rPr>
      </w:pPr>
      <w:bookmarkStart w:id="4832" w:name="_ETM_Q1_8847025"/>
      <w:bookmarkEnd w:id="4832"/>
    </w:p>
    <w:p w14:paraId="43AEC0F9" w14:textId="3D5DF9D9" w:rsidR="00D4550D" w:rsidRDefault="00D4550D" w:rsidP="00D4550D">
      <w:pPr>
        <w:pStyle w:val="af9"/>
        <w:keepNext/>
        <w:rPr>
          <w:rtl/>
        </w:rPr>
      </w:pPr>
      <w:bookmarkStart w:id="4833" w:name="ET_guest_אבישי_פדהצור_419"/>
      <w:r w:rsidRPr="00D4550D">
        <w:rPr>
          <w:rStyle w:val="TagStyle"/>
          <w:rtl/>
        </w:rPr>
        <w:t xml:space="preserve"> &lt;&lt; אורח &gt;&gt; </w:t>
      </w:r>
      <w:r>
        <w:rPr>
          <w:rtl/>
        </w:rPr>
        <w:t>אבישי פדהצור:</w:t>
      </w:r>
      <w:r w:rsidRPr="00D4550D">
        <w:rPr>
          <w:rStyle w:val="TagStyle"/>
          <w:rtl/>
        </w:rPr>
        <w:t xml:space="preserve"> &lt;&lt; אורח &gt;&gt;</w:t>
      </w:r>
      <w:r w:rsidR="00FD0A21">
        <w:rPr>
          <w:rtl/>
        </w:rPr>
        <w:t xml:space="preserve"> </w:t>
      </w:r>
      <w:bookmarkEnd w:id="4833"/>
    </w:p>
    <w:p w14:paraId="214CDCB7" w14:textId="77777777" w:rsidR="00D4550D" w:rsidRDefault="00D4550D" w:rsidP="00D4550D">
      <w:pPr>
        <w:pStyle w:val="KeepWithNext"/>
        <w:rPr>
          <w:rtl/>
        </w:rPr>
      </w:pPr>
    </w:p>
    <w:p w14:paraId="34727203" w14:textId="512C68CC" w:rsidR="00D4550D" w:rsidRDefault="00D4550D" w:rsidP="00D4550D">
      <w:pPr>
        <w:rPr>
          <w:rtl/>
        </w:rPr>
      </w:pPr>
      <w:bookmarkStart w:id="4834" w:name="_ETM_Q1_8845126"/>
      <w:bookmarkStart w:id="4835" w:name="_ETM_Q1_8845170"/>
      <w:bookmarkEnd w:id="4834"/>
      <w:bookmarkEnd w:id="4835"/>
      <w:r>
        <w:rPr>
          <w:rFonts w:hint="cs"/>
          <w:rtl/>
        </w:rPr>
        <w:t xml:space="preserve">לא, כתוב גז ודלק, דרך. </w:t>
      </w:r>
    </w:p>
    <w:p w14:paraId="0AB30BC6" w14:textId="77777777" w:rsidR="00D4550D" w:rsidRDefault="00D4550D" w:rsidP="00D4550D">
      <w:pPr>
        <w:ind w:firstLine="0"/>
        <w:rPr>
          <w:rtl/>
        </w:rPr>
      </w:pPr>
      <w:bookmarkStart w:id="4836" w:name="_ETM_Q1_8849429"/>
      <w:bookmarkStart w:id="4837" w:name="_ETM_Q1_8849480"/>
      <w:bookmarkStart w:id="4838" w:name="_ETM_Q1_8850280"/>
      <w:bookmarkEnd w:id="4836"/>
      <w:bookmarkEnd w:id="4837"/>
      <w:bookmarkEnd w:id="4838"/>
    </w:p>
    <w:p w14:paraId="0DB53450" w14:textId="7B83CC42" w:rsidR="00D4550D" w:rsidRDefault="00D4550D" w:rsidP="00D4550D">
      <w:pPr>
        <w:pStyle w:val="af9"/>
        <w:keepNext/>
        <w:rPr>
          <w:rtl/>
        </w:rPr>
      </w:pPr>
      <w:bookmarkStart w:id="4839" w:name="ET_guest_שלמה_רוזנבאום_420"/>
      <w:r w:rsidRPr="00D4550D">
        <w:rPr>
          <w:rStyle w:val="TagStyle"/>
          <w:rtl/>
        </w:rPr>
        <w:t xml:space="preserve"> &lt;&lt; אורח &gt;&gt; </w:t>
      </w:r>
      <w:r>
        <w:rPr>
          <w:rtl/>
        </w:rPr>
        <w:t>שלמה רוזנבאום:</w:t>
      </w:r>
      <w:r w:rsidRPr="00D4550D">
        <w:rPr>
          <w:rStyle w:val="TagStyle"/>
          <w:rtl/>
        </w:rPr>
        <w:t xml:space="preserve"> &lt;&lt; אורח &gt;&gt;</w:t>
      </w:r>
      <w:r w:rsidR="00FD0A21">
        <w:rPr>
          <w:rtl/>
        </w:rPr>
        <w:t xml:space="preserve"> </w:t>
      </w:r>
      <w:bookmarkEnd w:id="4839"/>
    </w:p>
    <w:p w14:paraId="27B575A5" w14:textId="77777777" w:rsidR="00D4550D" w:rsidRDefault="00D4550D" w:rsidP="00D4550D">
      <w:pPr>
        <w:pStyle w:val="KeepWithNext"/>
        <w:rPr>
          <w:rtl/>
        </w:rPr>
      </w:pPr>
    </w:p>
    <w:p w14:paraId="6B738ADB" w14:textId="76A37772" w:rsidR="00D4550D" w:rsidRDefault="00D4550D" w:rsidP="00D4550D">
      <w:pPr>
        <w:rPr>
          <w:rtl/>
        </w:rPr>
      </w:pPr>
      <w:bookmarkStart w:id="4840" w:name="_ETM_Q1_8850680"/>
      <w:bookmarkStart w:id="4841" w:name="_ETM_Q1_8850724"/>
      <w:bookmarkEnd w:id="4840"/>
      <w:bookmarkEnd w:id="4841"/>
      <w:r>
        <w:rPr>
          <w:rFonts w:hint="cs"/>
          <w:rtl/>
        </w:rPr>
        <w:t xml:space="preserve">המילה 'דרך' בעצם כוללת כל </w:t>
      </w:r>
      <w:bookmarkStart w:id="4842" w:name="_ETM_Q1_8850911"/>
      <w:bookmarkEnd w:id="4842"/>
      <w:r>
        <w:rPr>
          <w:rFonts w:hint="cs"/>
          <w:rtl/>
        </w:rPr>
        <w:t xml:space="preserve">כביש או </w:t>
      </w:r>
      <w:r>
        <w:rPr>
          <w:rtl/>
        </w:rPr>
        <w:t>–</w:t>
      </w:r>
      <w:r>
        <w:rPr>
          <w:rFonts w:hint="cs"/>
          <w:rtl/>
        </w:rPr>
        <w:t xml:space="preserve"> </w:t>
      </w:r>
    </w:p>
    <w:p w14:paraId="3C196EF6" w14:textId="77777777" w:rsidR="00D4550D" w:rsidRDefault="00D4550D" w:rsidP="00D4550D">
      <w:pPr>
        <w:rPr>
          <w:rtl/>
        </w:rPr>
      </w:pPr>
      <w:bookmarkStart w:id="4843" w:name="_ETM_Q1_8851650"/>
      <w:bookmarkStart w:id="4844" w:name="_ETM_Q1_8851702"/>
      <w:bookmarkEnd w:id="4843"/>
      <w:bookmarkEnd w:id="4844"/>
    </w:p>
    <w:p w14:paraId="6628142A" w14:textId="66E25C97" w:rsidR="00D4550D" w:rsidRDefault="00D4550D" w:rsidP="00D4550D">
      <w:pPr>
        <w:pStyle w:val="af9"/>
        <w:keepNext/>
        <w:rPr>
          <w:rtl/>
        </w:rPr>
      </w:pPr>
      <w:bookmarkStart w:id="4845" w:name="ET_guest_אבישי_פדהצור_421"/>
      <w:r w:rsidRPr="00D4550D">
        <w:rPr>
          <w:rStyle w:val="TagStyle"/>
          <w:rtl/>
        </w:rPr>
        <w:t xml:space="preserve"> &lt;&lt; אורח &gt;&gt; </w:t>
      </w:r>
      <w:r>
        <w:rPr>
          <w:rtl/>
        </w:rPr>
        <w:t>אבישי פדהצור:</w:t>
      </w:r>
      <w:r w:rsidRPr="00D4550D">
        <w:rPr>
          <w:rStyle w:val="TagStyle"/>
          <w:rtl/>
        </w:rPr>
        <w:t xml:space="preserve"> &lt;&lt; אורח &gt;&gt;</w:t>
      </w:r>
      <w:r w:rsidR="00FD0A21">
        <w:rPr>
          <w:rtl/>
        </w:rPr>
        <w:t xml:space="preserve"> </w:t>
      </w:r>
      <w:bookmarkEnd w:id="4845"/>
    </w:p>
    <w:p w14:paraId="3865F9C9" w14:textId="77777777" w:rsidR="00D4550D" w:rsidRDefault="00D4550D" w:rsidP="00D4550D">
      <w:pPr>
        <w:pStyle w:val="KeepWithNext"/>
        <w:rPr>
          <w:rtl/>
        </w:rPr>
      </w:pPr>
    </w:p>
    <w:p w14:paraId="4A4D2A65" w14:textId="59CCA363" w:rsidR="00D4550D" w:rsidRDefault="00D4550D" w:rsidP="00D4550D">
      <w:pPr>
        <w:rPr>
          <w:rtl/>
        </w:rPr>
      </w:pPr>
      <w:bookmarkStart w:id="4846" w:name="_ETM_Q1_8851510"/>
      <w:bookmarkStart w:id="4847" w:name="_ETM_Q1_8851557"/>
      <w:bookmarkEnd w:id="4846"/>
      <w:bookmarkEnd w:id="4847"/>
      <w:r>
        <w:rPr>
          <w:rFonts w:hint="cs"/>
          <w:rtl/>
        </w:rPr>
        <w:t xml:space="preserve">נכון מאוד, עכשיו יבוא ההסבר. </w:t>
      </w:r>
    </w:p>
    <w:p w14:paraId="592579E1" w14:textId="77777777" w:rsidR="00D4550D" w:rsidRDefault="00D4550D" w:rsidP="00D4550D">
      <w:pPr>
        <w:rPr>
          <w:rtl/>
        </w:rPr>
      </w:pPr>
      <w:bookmarkStart w:id="4848" w:name="_ETM_Q1_8854850"/>
      <w:bookmarkEnd w:id="4848"/>
    </w:p>
    <w:p w14:paraId="584B5FC9" w14:textId="0C2061EB" w:rsidR="00D4550D" w:rsidRDefault="00D4550D" w:rsidP="00D4550D">
      <w:pPr>
        <w:pStyle w:val="af9"/>
        <w:keepNext/>
        <w:rPr>
          <w:rtl/>
        </w:rPr>
      </w:pPr>
      <w:bookmarkStart w:id="4849" w:name="ET_guest_איציק_בן_שבת_422"/>
      <w:r w:rsidRPr="00D4550D">
        <w:rPr>
          <w:rStyle w:val="TagStyle"/>
          <w:rtl/>
        </w:rPr>
        <w:t xml:space="preserve"> &lt;&lt; אורח &gt;&gt; </w:t>
      </w:r>
      <w:r>
        <w:rPr>
          <w:rtl/>
        </w:rPr>
        <w:t>איציק בן שבת:</w:t>
      </w:r>
      <w:r w:rsidRPr="00D4550D">
        <w:rPr>
          <w:rStyle w:val="TagStyle"/>
          <w:rtl/>
        </w:rPr>
        <w:t xml:space="preserve"> &lt;&lt; אורח &gt;&gt;</w:t>
      </w:r>
      <w:r w:rsidR="00FD0A21">
        <w:rPr>
          <w:rtl/>
        </w:rPr>
        <w:t xml:space="preserve"> </w:t>
      </w:r>
      <w:bookmarkEnd w:id="4849"/>
    </w:p>
    <w:p w14:paraId="756FB4B4" w14:textId="77777777" w:rsidR="00D4550D" w:rsidRDefault="00D4550D" w:rsidP="00D4550D">
      <w:pPr>
        <w:pStyle w:val="KeepWithNext"/>
        <w:rPr>
          <w:rtl/>
        </w:rPr>
      </w:pPr>
    </w:p>
    <w:p w14:paraId="2CA00640" w14:textId="77777777" w:rsidR="00D4550D" w:rsidRDefault="00D4550D" w:rsidP="00D4550D">
      <w:pPr>
        <w:rPr>
          <w:rtl/>
        </w:rPr>
      </w:pPr>
      <w:bookmarkStart w:id="4850" w:name="_ETM_Q1_8855071"/>
      <w:bookmarkStart w:id="4851" w:name="_ETM_Q1_8855093"/>
      <w:bookmarkEnd w:id="4850"/>
      <w:bookmarkEnd w:id="4851"/>
      <w:r>
        <w:rPr>
          <w:rFonts w:hint="cs"/>
          <w:rtl/>
        </w:rPr>
        <w:t xml:space="preserve">תשתית </w:t>
      </w:r>
      <w:bookmarkStart w:id="4852" w:name="_ETM_Q1_8856017"/>
      <w:bookmarkEnd w:id="4852"/>
      <w:r>
        <w:rPr>
          <w:rFonts w:hint="cs"/>
          <w:rtl/>
        </w:rPr>
        <w:t xml:space="preserve">זה הכול. </w:t>
      </w:r>
      <w:bookmarkStart w:id="4853" w:name="_ETM_Q1_8857242"/>
      <w:bookmarkStart w:id="4854" w:name="_ETM_Q1_8857273"/>
      <w:bookmarkEnd w:id="4853"/>
      <w:bookmarkEnd w:id="4854"/>
    </w:p>
    <w:p w14:paraId="0E4252B6" w14:textId="77777777" w:rsidR="00D4550D" w:rsidRDefault="00D4550D" w:rsidP="00D4550D">
      <w:pPr>
        <w:rPr>
          <w:rtl/>
        </w:rPr>
      </w:pPr>
      <w:bookmarkStart w:id="4855" w:name="_ETM_Q1_8854166"/>
      <w:bookmarkEnd w:id="4855"/>
    </w:p>
    <w:p w14:paraId="40ED50DA" w14:textId="1425FDF8" w:rsidR="00D4550D" w:rsidRDefault="00D4550D" w:rsidP="00D4550D">
      <w:pPr>
        <w:pStyle w:val="af9"/>
        <w:keepNext/>
        <w:rPr>
          <w:rtl/>
        </w:rPr>
      </w:pPr>
      <w:bookmarkStart w:id="4856" w:name="ET_guest_אבישי_פדהצור_423"/>
      <w:r w:rsidRPr="00D4550D">
        <w:rPr>
          <w:rStyle w:val="TagStyle"/>
          <w:rtl/>
        </w:rPr>
        <w:t xml:space="preserve"> &lt;&lt; אורח &gt;&gt; </w:t>
      </w:r>
      <w:r>
        <w:rPr>
          <w:rtl/>
        </w:rPr>
        <w:t>אבישי פדהצור:</w:t>
      </w:r>
      <w:r w:rsidRPr="00D4550D">
        <w:rPr>
          <w:rStyle w:val="TagStyle"/>
          <w:rtl/>
        </w:rPr>
        <w:t xml:space="preserve"> &lt;&lt; אורח &gt;&gt;</w:t>
      </w:r>
      <w:r w:rsidR="00FD0A21">
        <w:rPr>
          <w:rtl/>
        </w:rPr>
        <w:t xml:space="preserve"> </w:t>
      </w:r>
      <w:bookmarkEnd w:id="4856"/>
    </w:p>
    <w:p w14:paraId="7424EC64" w14:textId="77777777" w:rsidR="00D4550D" w:rsidRDefault="00D4550D" w:rsidP="00D4550D">
      <w:pPr>
        <w:pStyle w:val="KeepWithNext"/>
        <w:rPr>
          <w:rtl/>
        </w:rPr>
      </w:pPr>
    </w:p>
    <w:p w14:paraId="1F9751A4" w14:textId="33932D45" w:rsidR="00D4550D" w:rsidRDefault="00D4550D" w:rsidP="00D4550D">
      <w:pPr>
        <w:rPr>
          <w:rtl/>
        </w:rPr>
      </w:pPr>
      <w:bookmarkStart w:id="4857" w:name="_ETM_Q1_8854375"/>
      <w:bookmarkStart w:id="4858" w:name="_ETM_Q1_8854400"/>
      <w:bookmarkEnd w:id="4857"/>
      <w:bookmarkEnd w:id="4858"/>
      <w:r>
        <w:rPr>
          <w:rFonts w:hint="cs"/>
          <w:rtl/>
        </w:rPr>
        <w:t xml:space="preserve">ההסבר בא להסביר את הרעיון, לאו דווקא את </w:t>
      </w:r>
      <w:bookmarkStart w:id="4859" w:name="_ETM_Q1_8860166"/>
      <w:bookmarkEnd w:id="4859"/>
      <w:r>
        <w:rPr>
          <w:rFonts w:hint="cs"/>
          <w:rtl/>
        </w:rPr>
        <w:t>הנוסח. בגדול, כמו שאמרנו, כל התקנות האלה מבוססות</w:t>
      </w:r>
      <w:bookmarkStart w:id="4860" w:name="_ETM_Q1_8863444"/>
      <w:bookmarkEnd w:id="4860"/>
      <w:r>
        <w:rPr>
          <w:rFonts w:hint="cs"/>
          <w:rtl/>
        </w:rPr>
        <w:t xml:space="preserve"> על התפיסה שלפיה אני מקל מאוד את האסדרה לגבי הפעלות </w:t>
      </w:r>
      <w:r w:rsidR="00FE526E">
        <w:rPr>
          <w:rFonts w:hint="cs"/>
          <w:rtl/>
        </w:rPr>
        <w:t xml:space="preserve">שמתקיימים בהם כמה רכיבים שמאוד ממזערים את הסיכון הבטיחותי </w:t>
      </w:r>
      <w:bookmarkStart w:id="4861" w:name="_ETM_Q1_8874540"/>
      <w:bookmarkEnd w:id="4861"/>
      <w:r w:rsidR="00FE526E">
        <w:rPr>
          <w:rFonts w:hint="cs"/>
          <w:rtl/>
        </w:rPr>
        <w:t xml:space="preserve">שכרוך בהם, קשר עין ביום ועוד אחד מהרכיבים האלה שמצמצמים </w:t>
      </w:r>
      <w:bookmarkStart w:id="4862" w:name="_ETM_Q1_8881060"/>
      <w:bookmarkEnd w:id="4862"/>
      <w:r w:rsidR="00FE526E">
        <w:rPr>
          <w:rFonts w:hint="cs"/>
          <w:rtl/>
        </w:rPr>
        <w:t xml:space="preserve">את הסיכון, זה אישור הפעלה מעל "בלתי </w:t>
      </w:r>
      <w:bookmarkStart w:id="4863" w:name="_ETM_Q1_8882650"/>
      <w:bookmarkEnd w:id="4863"/>
      <w:r w:rsidR="00FE526E">
        <w:rPr>
          <w:rFonts w:hint="cs"/>
          <w:rtl/>
        </w:rPr>
        <w:t xml:space="preserve">מעורבים". </w:t>
      </w:r>
    </w:p>
    <w:p w14:paraId="1A1C6224" w14:textId="77777777" w:rsidR="00FE526E" w:rsidRDefault="00FE526E" w:rsidP="00D4550D">
      <w:pPr>
        <w:rPr>
          <w:rtl/>
        </w:rPr>
      </w:pPr>
      <w:bookmarkStart w:id="4864" w:name="_ETM_Q1_8884962"/>
      <w:bookmarkStart w:id="4865" w:name="_ETM_Q1_8884999"/>
      <w:bookmarkEnd w:id="4864"/>
      <w:bookmarkEnd w:id="4865"/>
    </w:p>
    <w:p w14:paraId="35FE3FB2" w14:textId="6B81CE88" w:rsidR="00FE526E" w:rsidRDefault="00FE526E" w:rsidP="00D4550D">
      <w:pPr>
        <w:rPr>
          <w:rtl/>
        </w:rPr>
      </w:pPr>
      <w:bookmarkStart w:id="4866" w:name="_ETM_Q1_8885107"/>
      <w:bookmarkStart w:id="4867" w:name="_ETM_Q1_8885139"/>
      <w:bookmarkEnd w:id="4866"/>
      <w:bookmarkEnd w:id="4867"/>
      <w:r>
        <w:rPr>
          <w:rFonts w:hint="cs"/>
          <w:rtl/>
        </w:rPr>
        <w:t xml:space="preserve">חיפשנו הגדרה שתהיה מספיק טובה ומקיפה לבלתי מעורבים, בין </w:t>
      </w:r>
      <w:bookmarkStart w:id="4868" w:name="_ETM_Q1_8889040"/>
      <w:bookmarkEnd w:id="4868"/>
      <w:r>
        <w:rPr>
          <w:rFonts w:hint="cs"/>
          <w:rtl/>
        </w:rPr>
        <w:t>היתר על בסיס מה שראינו ב-</w:t>
      </w:r>
      <w:r>
        <w:rPr>
          <w:rFonts w:hint="cs"/>
        </w:rPr>
        <w:t>FAA</w:t>
      </w:r>
      <w:r>
        <w:rPr>
          <w:rFonts w:hint="cs"/>
          <w:rtl/>
        </w:rPr>
        <w:t xml:space="preserve"> ובפטורים שלהם, כמו כבישים </w:t>
      </w:r>
      <w:bookmarkStart w:id="4869" w:name="_ETM_Q1_8895694"/>
      <w:bookmarkEnd w:id="4869"/>
      <w:r>
        <w:rPr>
          <w:rFonts w:hint="cs"/>
          <w:rtl/>
        </w:rPr>
        <w:t>וכו' וכו' וכו'. עשינו רשימה מאוד מאוד ארוכה</w:t>
      </w:r>
      <w:bookmarkStart w:id="4870" w:name="_ETM_Q1_8897068"/>
      <w:bookmarkEnd w:id="4870"/>
      <w:r>
        <w:rPr>
          <w:rFonts w:hint="cs"/>
          <w:rtl/>
        </w:rPr>
        <w:t xml:space="preserve"> שבסופו של יום היא מאוד התקרבה למה שיש בהגדרת תשתיות </w:t>
      </w:r>
      <w:bookmarkStart w:id="4871" w:name="_ETM_Q1_8903493"/>
      <w:bookmarkEnd w:id="4871"/>
      <w:r>
        <w:rPr>
          <w:rFonts w:hint="cs"/>
          <w:rtl/>
        </w:rPr>
        <w:t>לאומיות. למרות שמה שחשוב לנו פה זה יותר התשתיות מ</w:t>
      </w:r>
      <w:bookmarkStart w:id="4872" w:name="_ETM_Q1_8898345"/>
      <w:bookmarkEnd w:id="4872"/>
      <w:r>
        <w:rPr>
          <w:rFonts w:hint="cs"/>
          <w:rtl/>
        </w:rPr>
        <w:t xml:space="preserve">הלאומיות ומה שחשוב לנו פה יותר זה להגן על </w:t>
      </w:r>
      <w:bookmarkStart w:id="4873" w:name="_ETM_Q1_8908371"/>
      <w:bookmarkEnd w:id="4873"/>
      <w:r>
        <w:rPr>
          <w:rFonts w:hint="cs"/>
          <w:rtl/>
        </w:rPr>
        <w:t>הבלתי מעורבים מאשר לבדוק במינוח משפטי כזה או אחר שקיים</w:t>
      </w:r>
      <w:bookmarkStart w:id="4874" w:name="_ETM_Q1_8912090"/>
      <w:bookmarkEnd w:id="4874"/>
      <w:r>
        <w:rPr>
          <w:rFonts w:hint="cs"/>
          <w:rtl/>
        </w:rPr>
        <w:t xml:space="preserve"> בחקיקה כזאת או אחרת. </w:t>
      </w:r>
    </w:p>
    <w:p w14:paraId="597D5B12" w14:textId="77777777" w:rsidR="00FE526E" w:rsidRDefault="00FE526E" w:rsidP="00D4550D">
      <w:pPr>
        <w:rPr>
          <w:rtl/>
        </w:rPr>
      </w:pPr>
      <w:bookmarkStart w:id="4875" w:name="_ETM_Q1_8914841"/>
      <w:bookmarkStart w:id="4876" w:name="_ETM_Q1_8914880"/>
      <w:bookmarkEnd w:id="4875"/>
      <w:bookmarkEnd w:id="4876"/>
    </w:p>
    <w:p w14:paraId="77EC27D3" w14:textId="77777777" w:rsidR="00FE526E" w:rsidRDefault="00FE526E" w:rsidP="00D4550D">
      <w:pPr>
        <w:rPr>
          <w:rtl/>
        </w:rPr>
      </w:pPr>
      <w:bookmarkStart w:id="4877" w:name="_ETM_Q1_8914985"/>
      <w:bookmarkStart w:id="4878" w:name="_ETM_Q1_8915015"/>
      <w:bookmarkEnd w:id="4877"/>
      <w:bookmarkEnd w:id="4878"/>
      <w:r>
        <w:rPr>
          <w:rFonts w:hint="cs"/>
          <w:rtl/>
        </w:rPr>
        <w:t>לשאלה שעלתה פה ובוודאי תעלה</w:t>
      </w:r>
      <w:bookmarkStart w:id="4879" w:name="_ETM_Q1_8915556"/>
      <w:bookmarkEnd w:id="4879"/>
      <w:r>
        <w:rPr>
          <w:rFonts w:hint="cs"/>
          <w:rtl/>
        </w:rPr>
        <w:t xml:space="preserve"> פה, זה מאוד מאוד מאוד מקיף והתשובה היא כן, </w:t>
      </w:r>
      <w:bookmarkStart w:id="4880" w:name="_ETM_Q1_8919348"/>
      <w:bookmarkEnd w:id="4880"/>
      <w:r>
        <w:rPr>
          <w:rFonts w:hint="cs"/>
          <w:rtl/>
        </w:rPr>
        <w:t xml:space="preserve">הכוונה היא שזה יהיה מאוד מאוד מאוד מקיף, כי בכל </w:t>
      </w:r>
      <w:bookmarkStart w:id="4881" w:name="_ETM_Q1_8925093"/>
      <w:bookmarkEnd w:id="4881"/>
      <w:r>
        <w:rPr>
          <w:rFonts w:hint="cs"/>
          <w:rtl/>
        </w:rPr>
        <w:t xml:space="preserve">אחד מהאתרים האלה, ושוב, אפשר לצמצם או להרחיב את </w:t>
      </w:r>
      <w:bookmarkStart w:id="4882" w:name="_ETM_Q1_8927432"/>
      <w:bookmarkEnd w:id="4882"/>
      <w:r>
        <w:rPr>
          <w:rFonts w:hint="cs"/>
          <w:rtl/>
        </w:rPr>
        <w:t xml:space="preserve">הרשימה כך או אחרת, יש או נמצאים רכוש ואנשים שלא </w:t>
      </w:r>
      <w:bookmarkStart w:id="4883" w:name="_ETM_Q1_8933079"/>
      <w:bookmarkEnd w:id="4883"/>
      <w:r>
        <w:rPr>
          <w:rFonts w:hint="cs"/>
          <w:rtl/>
        </w:rPr>
        <w:t xml:space="preserve">מעורבים בהפעלה, הם לא חלק ממנה, הם לא חשפו את </w:t>
      </w:r>
      <w:bookmarkStart w:id="4884" w:name="_ETM_Q1_8933660"/>
      <w:bookmarkEnd w:id="4884"/>
      <w:r>
        <w:rPr>
          <w:rFonts w:hint="cs"/>
          <w:rtl/>
        </w:rPr>
        <w:t xml:space="preserve">עצמם מרצון לסיכון שכרוך בהטסת כטב"ם קטן מעליהם ולכן דרך </w:t>
      </w:r>
      <w:bookmarkStart w:id="4885" w:name="_ETM_Q1_8940399"/>
      <w:bookmarkEnd w:id="4885"/>
      <w:r>
        <w:rPr>
          <w:rFonts w:hint="cs"/>
          <w:rtl/>
        </w:rPr>
        <w:t xml:space="preserve">המלך של התקנות היא אל תטוסו שם. </w:t>
      </w:r>
    </w:p>
    <w:p w14:paraId="31609E04" w14:textId="77777777" w:rsidR="00FE526E" w:rsidRDefault="00FE526E" w:rsidP="00D4550D">
      <w:pPr>
        <w:rPr>
          <w:rtl/>
        </w:rPr>
      </w:pPr>
      <w:bookmarkStart w:id="4886" w:name="_ETM_Q1_8955549"/>
      <w:bookmarkStart w:id="4887" w:name="_ETM_Q1_8955596"/>
      <w:bookmarkStart w:id="4888" w:name="_ETM_Q1_8955694"/>
      <w:bookmarkEnd w:id="4886"/>
      <w:bookmarkEnd w:id="4887"/>
      <w:bookmarkEnd w:id="4888"/>
    </w:p>
    <w:p w14:paraId="76C80001" w14:textId="566040BD" w:rsidR="00FE526E" w:rsidRDefault="00FE526E" w:rsidP="00D4550D">
      <w:pPr>
        <w:rPr>
          <w:rtl/>
        </w:rPr>
      </w:pPr>
      <w:bookmarkStart w:id="4889" w:name="_ETM_Q1_8955726"/>
      <w:bookmarkEnd w:id="4889"/>
      <w:r>
        <w:rPr>
          <w:rFonts w:hint="cs"/>
          <w:rtl/>
        </w:rPr>
        <w:t xml:space="preserve">אם אתם רוצים </w:t>
      </w:r>
      <w:bookmarkStart w:id="4890" w:name="_ETM_Q1_8944928"/>
      <w:bookmarkEnd w:id="4890"/>
      <w:r>
        <w:rPr>
          <w:rFonts w:hint="cs"/>
          <w:rtl/>
        </w:rPr>
        <w:t xml:space="preserve">לטוס שם זה אפשרי, אבל הרשאה להפעלה חריגה או </w:t>
      </w:r>
      <w:bookmarkStart w:id="4891" w:name="_ETM_Q1_8947711"/>
      <w:bookmarkEnd w:id="4891"/>
      <w:r>
        <w:rPr>
          <w:rFonts w:hint="cs"/>
          <w:rtl/>
        </w:rPr>
        <w:t xml:space="preserve">אחד מהחריגים בתקנות של הטסה מעל אנשים, כטב"ם זעיר </w:t>
      </w:r>
      <w:bookmarkStart w:id="4892" w:name="_ETM_Q1_8949890"/>
      <w:bookmarkEnd w:id="4892"/>
      <w:r>
        <w:rPr>
          <w:rFonts w:hint="cs"/>
          <w:rtl/>
        </w:rPr>
        <w:t xml:space="preserve">וכו', אבל להבדיל, שוב, מכלי טיס מאוישים שיש להם תעודות </w:t>
      </w:r>
      <w:bookmarkStart w:id="4893" w:name="_ETM_Q1_8953043"/>
      <w:bookmarkEnd w:id="4893"/>
      <w:r>
        <w:rPr>
          <w:rFonts w:hint="cs"/>
          <w:rtl/>
        </w:rPr>
        <w:t xml:space="preserve">כושר טיסה וטייסים מרושיינים וטסים גבוה יותר וכו' וכו', אין </w:t>
      </w:r>
      <w:bookmarkStart w:id="4894" w:name="_ETM_Q1_8958004"/>
      <w:bookmarkEnd w:id="4894"/>
      <w:r>
        <w:rPr>
          <w:rFonts w:hint="cs"/>
          <w:rtl/>
        </w:rPr>
        <w:t xml:space="preserve">את זה כאן, ולכן את החבר'ה אלה אנחנו בכוונת </w:t>
      </w:r>
      <w:bookmarkStart w:id="4895" w:name="_ETM_Q1_8958057"/>
      <w:bookmarkEnd w:id="4895"/>
      <w:r>
        <w:rPr>
          <w:rFonts w:hint="cs"/>
          <w:rtl/>
        </w:rPr>
        <w:t xml:space="preserve">מכוון רוצים להרחיק מכל מקום שיש בו "בלתי מעורבים". זאת ההגדרה </w:t>
      </w:r>
      <w:bookmarkStart w:id="4896" w:name="_ETM_Q1_8964034"/>
      <w:bookmarkEnd w:id="4896"/>
      <w:r>
        <w:rPr>
          <w:rFonts w:hint="cs"/>
          <w:rtl/>
        </w:rPr>
        <w:t xml:space="preserve">פחות או יותר הכי רחבה שמצאנו. </w:t>
      </w:r>
      <w:bookmarkStart w:id="4897" w:name="_ETM_Q1_8967861"/>
      <w:bookmarkEnd w:id="4897"/>
    </w:p>
    <w:p w14:paraId="40083039" w14:textId="77777777" w:rsidR="00FE526E" w:rsidRDefault="00FE526E" w:rsidP="00D4550D">
      <w:pPr>
        <w:rPr>
          <w:rtl/>
        </w:rPr>
      </w:pPr>
      <w:bookmarkStart w:id="4898" w:name="_ETM_Q1_8967902"/>
      <w:bookmarkStart w:id="4899" w:name="_ETM_Q1_8964964"/>
      <w:bookmarkEnd w:id="4898"/>
      <w:bookmarkEnd w:id="4899"/>
    </w:p>
    <w:p w14:paraId="402415F7" w14:textId="12148943" w:rsidR="00FE526E" w:rsidRDefault="00FE526E" w:rsidP="00FE526E">
      <w:pPr>
        <w:pStyle w:val="af9"/>
        <w:keepNext/>
        <w:rPr>
          <w:rtl/>
        </w:rPr>
      </w:pPr>
      <w:bookmarkStart w:id="4900" w:name="ET_guest_ארז_סימון_424"/>
      <w:r w:rsidRPr="00FE526E">
        <w:rPr>
          <w:rStyle w:val="TagStyle"/>
          <w:rtl/>
        </w:rPr>
        <w:t xml:space="preserve"> &lt;&lt; אורח &gt;&gt; </w:t>
      </w:r>
      <w:r>
        <w:rPr>
          <w:rtl/>
        </w:rPr>
        <w:t>ארז סימון:</w:t>
      </w:r>
      <w:r w:rsidRPr="00FE526E">
        <w:rPr>
          <w:rStyle w:val="TagStyle"/>
          <w:rtl/>
        </w:rPr>
        <w:t xml:space="preserve"> &lt;&lt; אורח &gt;&gt;</w:t>
      </w:r>
      <w:r w:rsidR="00B06F33">
        <w:rPr>
          <w:rtl/>
        </w:rPr>
        <w:t xml:space="preserve"> </w:t>
      </w:r>
      <w:bookmarkEnd w:id="4900"/>
    </w:p>
    <w:p w14:paraId="728B4A80" w14:textId="77777777" w:rsidR="00FE526E" w:rsidRDefault="00FE526E" w:rsidP="00FE526E">
      <w:pPr>
        <w:pStyle w:val="KeepWithNext"/>
        <w:rPr>
          <w:rtl/>
        </w:rPr>
      </w:pPr>
    </w:p>
    <w:p w14:paraId="36022E47" w14:textId="034832F0" w:rsidR="00FE526E" w:rsidRDefault="00FE526E" w:rsidP="00FE526E">
      <w:pPr>
        <w:rPr>
          <w:rtl/>
        </w:rPr>
      </w:pPr>
      <w:bookmarkStart w:id="4901" w:name="_ETM_Q1_8965214"/>
      <w:bookmarkStart w:id="4902" w:name="_ETM_Q1_8965249"/>
      <w:bookmarkEnd w:id="4901"/>
      <w:bookmarkEnd w:id="4902"/>
      <w:r>
        <w:rPr>
          <w:rFonts w:hint="cs"/>
          <w:rtl/>
        </w:rPr>
        <w:t>בקיצור, הם מרחיקים</w:t>
      </w:r>
      <w:bookmarkStart w:id="4903" w:name="_ETM_Q1_8968116"/>
      <w:bookmarkEnd w:id="4903"/>
      <w:r>
        <w:rPr>
          <w:rFonts w:hint="cs"/>
          <w:rtl/>
        </w:rPr>
        <w:t xml:space="preserve"> אותנו מעבודה, זה מה שהם עושים. על זה בדיוק </w:t>
      </w:r>
      <w:bookmarkStart w:id="4904" w:name="_ETM_Q1_8973182"/>
      <w:bookmarkEnd w:id="4904"/>
      <w:r>
        <w:rPr>
          <w:rFonts w:hint="cs"/>
          <w:rtl/>
        </w:rPr>
        <w:t>אני מדבר.</w:t>
      </w:r>
      <w:bookmarkStart w:id="4905" w:name="_ETM_Q1_8970038"/>
      <w:bookmarkEnd w:id="4905"/>
    </w:p>
    <w:p w14:paraId="1C3CAC66" w14:textId="77777777" w:rsidR="00FE526E" w:rsidRDefault="00FE526E" w:rsidP="00FE526E">
      <w:pPr>
        <w:rPr>
          <w:rtl/>
        </w:rPr>
      </w:pPr>
      <w:bookmarkStart w:id="4906" w:name="_ETM_Q1_8970085"/>
      <w:bookmarkEnd w:id="4906"/>
    </w:p>
    <w:p w14:paraId="68DC6DD9" w14:textId="67CF3A6B" w:rsidR="00FE526E" w:rsidRDefault="00FE526E" w:rsidP="00FE526E">
      <w:pPr>
        <w:pStyle w:val="af9"/>
        <w:keepNext/>
        <w:rPr>
          <w:rtl/>
        </w:rPr>
      </w:pPr>
      <w:bookmarkStart w:id="4907" w:name="ET_guest_אבישי_פדהצור_425"/>
      <w:r w:rsidRPr="00FE526E">
        <w:rPr>
          <w:rStyle w:val="TagStyle"/>
          <w:rtl/>
        </w:rPr>
        <w:t xml:space="preserve"> &lt;&lt; אורח &gt;&gt; </w:t>
      </w:r>
      <w:r>
        <w:rPr>
          <w:rtl/>
        </w:rPr>
        <w:t>אבישי פדהצור:</w:t>
      </w:r>
      <w:r w:rsidRPr="00FE526E">
        <w:rPr>
          <w:rStyle w:val="TagStyle"/>
          <w:rtl/>
        </w:rPr>
        <w:t xml:space="preserve"> &lt;&lt; אורח &gt;&gt;</w:t>
      </w:r>
      <w:r w:rsidR="00B06F33">
        <w:rPr>
          <w:rtl/>
        </w:rPr>
        <w:t xml:space="preserve"> </w:t>
      </w:r>
      <w:bookmarkEnd w:id="4907"/>
    </w:p>
    <w:p w14:paraId="28D9E651" w14:textId="77777777" w:rsidR="00FE526E" w:rsidRDefault="00FE526E" w:rsidP="00FE526E">
      <w:pPr>
        <w:pStyle w:val="KeepWithNext"/>
        <w:rPr>
          <w:rtl/>
        </w:rPr>
      </w:pPr>
    </w:p>
    <w:p w14:paraId="321B7E37" w14:textId="05A905F6" w:rsidR="00FE526E" w:rsidRDefault="00FE526E" w:rsidP="00FE526E">
      <w:pPr>
        <w:rPr>
          <w:rtl/>
        </w:rPr>
      </w:pPr>
      <w:bookmarkStart w:id="4908" w:name="_ETM_Q1_8972410"/>
      <w:bookmarkStart w:id="4909" w:name="_ETM_Q1_8972440"/>
      <w:bookmarkEnd w:id="4908"/>
      <w:bookmarkEnd w:id="4909"/>
      <w:r>
        <w:rPr>
          <w:rFonts w:hint="cs"/>
          <w:rtl/>
        </w:rPr>
        <w:t xml:space="preserve">מה שאתה אומר עכשיו, סליחה, זה לא נכון. </w:t>
      </w:r>
    </w:p>
    <w:p w14:paraId="03A3AA29" w14:textId="77777777" w:rsidR="00FE526E" w:rsidRDefault="00FE526E" w:rsidP="00FE526E">
      <w:pPr>
        <w:rPr>
          <w:rtl/>
        </w:rPr>
      </w:pPr>
      <w:bookmarkStart w:id="4910" w:name="_ETM_Q1_8972393"/>
      <w:bookmarkStart w:id="4911" w:name="_ETM_Q1_8972441"/>
      <w:bookmarkStart w:id="4912" w:name="_ETM_Q1_8973169"/>
      <w:bookmarkEnd w:id="4910"/>
      <w:bookmarkEnd w:id="4911"/>
      <w:bookmarkEnd w:id="4912"/>
    </w:p>
    <w:p w14:paraId="41009776" w14:textId="0CDCC8AC" w:rsidR="00FE526E" w:rsidRDefault="00FE526E" w:rsidP="00FE526E">
      <w:pPr>
        <w:pStyle w:val="af9"/>
        <w:keepNext/>
        <w:rPr>
          <w:rtl/>
        </w:rPr>
      </w:pPr>
      <w:bookmarkStart w:id="4913" w:name="ET_guest_ארז_סימון_426"/>
      <w:r w:rsidRPr="00FE526E">
        <w:rPr>
          <w:rStyle w:val="TagStyle"/>
          <w:rtl/>
        </w:rPr>
        <w:t xml:space="preserve"> &lt;&lt; אורח &gt;&gt; </w:t>
      </w:r>
      <w:r>
        <w:rPr>
          <w:rtl/>
        </w:rPr>
        <w:t>ארז סימון:</w:t>
      </w:r>
      <w:r w:rsidRPr="00FE526E">
        <w:rPr>
          <w:rStyle w:val="TagStyle"/>
          <w:rtl/>
        </w:rPr>
        <w:t xml:space="preserve"> &lt;&lt; אורח &gt;&gt;</w:t>
      </w:r>
      <w:r w:rsidR="00B06F33">
        <w:rPr>
          <w:rtl/>
        </w:rPr>
        <w:t xml:space="preserve"> </w:t>
      </w:r>
      <w:bookmarkEnd w:id="4913"/>
    </w:p>
    <w:p w14:paraId="5370BFA6" w14:textId="77777777" w:rsidR="00FE526E" w:rsidRDefault="00FE526E" w:rsidP="00FE526E">
      <w:pPr>
        <w:pStyle w:val="KeepWithNext"/>
        <w:rPr>
          <w:rtl/>
        </w:rPr>
      </w:pPr>
    </w:p>
    <w:p w14:paraId="55C04586" w14:textId="52807BBB" w:rsidR="00FE526E" w:rsidRDefault="00FE526E" w:rsidP="00FE526E">
      <w:pPr>
        <w:rPr>
          <w:rtl/>
        </w:rPr>
      </w:pPr>
      <w:bookmarkStart w:id="4914" w:name="_ETM_Q1_8973521"/>
      <w:bookmarkStart w:id="4915" w:name="_ETM_Q1_8973553"/>
      <w:bookmarkEnd w:id="4914"/>
      <w:bookmarkEnd w:id="4915"/>
      <w:r>
        <w:rPr>
          <w:rFonts w:hint="cs"/>
          <w:rtl/>
        </w:rPr>
        <w:t xml:space="preserve">אני </w:t>
      </w:r>
      <w:bookmarkStart w:id="4916" w:name="_ETM_Q1_8974074"/>
      <w:bookmarkEnd w:id="4916"/>
      <w:r>
        <w:rPr>
          <w:rFonts w:hint="cs"/>
          <w:rtl/>
        </w:rPr>
        <w:t>אתן לך דוגמה.</w:t>
      </w:r>
      <w:bookmarkStart w:id="4917" w:name="_ETM_Q1_8975681"/>
      <w:bookmarkEnd w:id="4917"/>
    </w:p>
    <w:p w14:paraId="37EB7EE0" w14:textId="77777777" w:rsidR="00FE526E" w:rsidRDefault="00FE526E" w:rsidP="00FE526E">
      <w:pPr>
        <w:rPr>
          <w:rtl/>
        </w:rPr>
      </w:pPr>
      <w:bookmarkStart w:id="4918" w:name="_ETM_Q1_8975730"/>
      <w:bookmarkStart w:id="4919" w:name="_ETM_Q1_8977665"/>
      <w:bookmarkEnd w:id="4918"/>
      <w:bookmarkEnd w:id="4919"/>
    </w:p>
    <w:p w14:paraId="2552760F" w14:textId="46825499" w:rsidR="00FE526E" w:rsidRDefault="00FE526E" w:rsidP="00FE526E">
      <w:pPr>
        <w:pStyle w:val="af9"/>
        <w:keepNext/>
        <w:rPr>
          <w:rtl/>
        </w:rPr>
      </w:pPr>
      <w:bookmarkStart w:id="4920" w:name="ET_guest_צחי_גליצנשטיין_427"/>
      <w:r w:rsidRPr="00FE526E">
        <w:rPr>
          <w:rStyle w:val="TagStyle"/>
          <w:rtl/>
        </w:rPr>
        <w:t xml:space="preserve"> &lt;&lt; אורח &gt;&gt; </w:t>
      </w:r>
      <w:r>
        <w:rPr>
          <w:rtl/>
        </w:rPr>
        <w:t>צחי גליצנשטיין:</w:t>
      </w:r>
      <w:r w:rsidRPr="00FE526E">
        <w:rPr>
          <w:rStyle w:val="TagStyle"/>
          <w:rtl/>
        </w:rPr>
        <w:t xml:space="preserve"> &lt;&lt; אורח &gt;&gt;</w:t>
      </w:r>
      <w:r w:rsidR="00B06F33">
        <w:rPr>
          <w:rtl/>
        </w:rPr>
        <w:t xml:space="preserve"> </w:t>
      </w:r>
      <w:bookmarkEnd w:id="4920"/>
    </w:p>
    <w:p w14:paraId="4EDE2A73" w14:textId="77777777" w:rsidR="00FE526E" w:rsidRDefault="00FE526E" w:rsidP="00FE526E">
      <w:pPr>
        <w:pStyle w:val="KeepWithNext"/>
        <w:rPr>
          <w:rtl/>
        </w:rPr>
      </w:pPr>
    </w:p>
    <w:p w14:paraId="3453520E" w14:textId="0BE70FFD" w:rsidR="00FE526E" w:rsidRDefault="00FE526E" w:rsidP="00FE526E">
      <w:pPr>
        <w:rPr>
          <w:rtl/>
        </w:rPr>
      </w:pPr>
      <w:bookmarkStart w:id="4921" w:name="_ETM_Q1_8978048"/>
      <w:bookmarkStart w:id="4922" w:name="_ETM_Q1_8978085"/>
      <w:bookmarkEnd w:id="4921"/>
      <w:bookmarkEnd w:id="4922"/>
      <w:r>
        <w:rPr>
          <w:rFonts w:hint="cs"/>
          <w:rtl/>
        </w:rPr>
        <w:t xml:space="preserve">אני רוצה להתייחס לזה כי נראה לי שיש </w:t>
      </w:r>
      <w:bookmarkStart w:id="4923" w:name="_ETM_Q1_8978063"/>
      <w:bookmarkEnd w:id="4923"/>
      <w:r>
        <w:rPr>
          <w:rFonts w:hint="cs"/>
          <w:rtl/>
        </w:rPr>
        <w:t xml:space="preserve">בלבול. </w:t>
      </w:r>
    </w:p>
    <w:p w14:paraId="2106E9FD" w14:textId="77777777" w:rsidR="00FE526E" w:rsidRDefault="00FE526E" w:rsidP="00FE526E">
      <w:pPr>
        <w:rPr>
          <w:rtl/>
        </w:rPr>
      </w:pPr>
      <w:bookmarkStart w:id="4924" w:name="_ETM_Q1_8974887"/>
      <w:bookmarkStart w:id="4925" w:name="_ETM_Q1_8974937"/>
      <w:bookmarkStart w:id="4926" w:name="_ETM_Q1_8975695"/>
      <w:bookmarkEnd w:id="4924"/>
      <w:bookmarkEnd w:id="4925"/>
      <w:bookmarkEnd w:id="4926"/>
    </w:p>
    <w:p w14:paraId="619D2659" w14:textId="22EF591F" w:rsidR="00FE526E" w:rsidRDefault="00FE526E" w:rsidP="00FE526E">
      <w:pPr>
        <w:pStyle w:val="af9"/>
        <w:keepNext/>
        <w:rPr>
          <w:rtl/>
        </w:rPr>
      </w:pPr>
      <w:bookmarkStart w:id="4927" w:name="ET_guest_ארז_סימון_428"/>
      <w:r w:rsidRPr="00FE526E">
        <w:rPr>
          <w:rStyle w:val="TagStyle"/>
          <w:rtl/>
        </w:rPr>
        <w:t xml:space="preserve"> &lt;&lt; אורח &gt;&gt; </w:t>
      </w:r>
      <w:r>
        <w:rPr>
          <w:rtl/>
        </w:rPr>
        <w:t>ארז סימון:</w:t>
      </w:r>
      <w:r w:rsidRPr="00FE526E">
        <w:rPr>
          <w:rStyle w:val="TagStyle"/>
          <w:rtl/>
        </w:rPr>
        <w:t xml:space="preserve"> &lt;&lt; אורח &gt;&gt;</w:t>
      </w:r>
      <w:r w:rsidR="00B06F33">
        <w:rPr>
          <w:rtl/>
        </w:rPr>
        <w:t xml:space="preserve"> </w:t>
      </w:r>
      <w:bookmarkEnd w:id="4927"/>
    </w:p>
    <w:p w14:paraId="739FDABC" w14:textId="77777777" w:rsidR="00FE526E" w:rsidRDefault="00FE526E" w:rsidP="00FE526E">
      <w:pPr>
        <w:pStyle w:val="KeepWithNext"/>
        <w:rPr>
          <w:rtl/>
        </w:rPr>
      </w:pPr>
    </w:p>
    <w:p w14:paraId="077BACFA" w14:textId="42B3CFCA" w:rsidR="00FE526E" w:rsidRDefault="00FE526E" w:rsidP="00FE526E">
      <w:pPr>
        <w:rPr>
          <w:rtl/>
        </w:rPr>
      </w:pPr>
      <w:bookmarkStart w:id="4928" w:name="_ETM_Q1_8976023"/>
      <w:bookmarkStart w:id="4929" w:name="_ETM_Q1_8976060"/>
      <w:bookmarkEnd w:id="4928"/>
      <w:bookmarkEnd w:id="4929"/>
      <w:r>
        <w:rPr>
          <w:rFonts w:hint="cs"/>
          <w:rtl/>
        </w:rPr>
        <w:t xml:space="preserve">אני רוצה שיבינו את ההיגיון כי אתם מנותקים מ </w:t>
      </w:r>
      <w:bookmarkStart w:id="4930" w:name="_ETM_Q1_8979296"/>
      <w:bookmarkEnd w:id="4930"/>
      <w:r>
        <w:rPr>
          <w:rFonts w:hint="cs"/>
          <w:rtl/>
        </w:rPr>
        <w:t>- - -</w:t>
      </w:r>
    </w:p>
    <w:p w14:paraId="44E00ADF" w14:textId="77777777" w:rsidR="00FE526E" w:rsidRDefault="00FE526E" w:rsidP="00FE526E">
      <w:pPr>
        <w:rPr>
          <w:rtl/>
        </w:rPr>
      </w:pPr>
      <w:bookmarkStart w:id="4931" w:name="_ETM_Q1_8980119"/>
      <w:bookmarkStart w:id="4932" w:name="_ETM_Q1_8980169"/>
      <w:bookmarkStart w:id="4933" w:name="_ETM_Q1_8981503"/>
      <w:bookmarkEnd w:id="4931"/>
      <w:bookmarkEnd w:id="4932"/>
      <w:bookmarkEnd w:id="4933"/>
    </w:p>
    <w:p w14:paraId="4BDAE9B2" w14:textId="3A3D2587" w:rsidR="00FE526E" w:rsidRDefault="00FE526E" w:rsidP="00FE526E">
      <w:pPr>
        <w:pStyle w:val="af9"/>
        <w:keepNext/>
        <w:rPr>
          <w:rtl/>
        </w:rPr>
      </w:pPr>
      <w:bookmarkStart w:id="4934" w:name="ET_guest_צחי_גליצנשטיין_429"/>
      <w:r w:rsidRPr="00FE526E">
        <w:rPr>
          <w:rStyle w:val="TagStyle"/>
          <w:rtl/>
        </w:rPr>
        <w:t xml:space="preserve"> &lt;&lt; אורח &gt;&gt; </w:t>
      </w:r>
      <w:r>
        <w:rPr>
          <w:rtl/>
        </w:rPr>
        <w:t>צחי גליצנשטיין:</w:t>
      </w:r>
      <w:r w:rsidRPr="00FE526E">
        <w:rPr>
          <w:rStyle w:val="TagStyle"/>
          <w:rtl/>
        </w:rPr>
        <w:t xml:space="preserve"> &lt;&lt; אורח &gt;&gt;</w:t>
      </w:r>
      <w:r w:rsidR="00B06F33">
        <w:rPr>
          <w:rtl/>
        </w:rPr>
        <w:t xml:space="preserve"> </w:t>
      </w:r>
      <w:bookmarkEnd w:id="4934"/>
    </w:p>
    <w:p w14:paraId="260D9354" w14:textId="77777777" w:rsidR="00FE526E" w:rsidRDefault="00FE526E" w:rsidP="00FE526E">
      <w:pPr>
        <w:pStyle w:val="KeepWithNext"/>
        <w:rPr>
          <w:rtl/>
        </w:rPr>
      </w:pPr>
    </w:p>
    <w:p w14:paraId="4AFCC8B1" w14:textId="21285C2F" w:rsidR="00FE526E" w:rsidRDefault="00FE526E" w:rsidP="00FE526E">
      <w:pPr>
        <w:rPr>
          <w:rtl/>
        </w:rPr>
      </w:pPr>
      <w:bookmarkStart w:id="4935" w:name="_ETM_Q1_8981912"/>
      <w:bookmarkStart w:id="4936" w:name="_ETM_Q1_8981949"/>
      <w:bookmarkEnd w:id="4935"/>
      <w:bookmarkEnd w:id="4936"/>
      <w:r>
        <w:rPr>
          <w:rFonts w:hint="cs"/>
          <w:rtl/>
        </w:rPr>
        <w:t xml:space="preserve">אני לא מנותק כי אני זה שמחדש לך </w:t>
      </w:r>
      <w:bookmarkStart w:id="4937" w:name="_ETM_Q1_8983074"/>
      <w:bookmarkEnd w:id="4937"/>
      <w:r>
        <w:rPr>
          <w:rFonts w:hint="cs"/>
          <w:rtl/>
        </w:rPr>
        <w:t xml:space="preserve">את הרישיונות כל שנה. אני אומר, בסופו של דבר </w:t>
      </w:r>
      <w:bookmarkStart w:id="4938" w:name="_ETM_Q1_8986474"/>
      <w:bookmarkEnd w:id="4938"/>
      <w:r>
        <w:rPr>
          <w:rFonts w:hint="cs"/>
          <w:rtl/>
        </w:rPr>
        <w:t>ההפעלה, ניקח את הדוגמה של גיאודרונס</w:t>
      </w:r>
      <w:r w:rsidR="00FC49F4">
        <w:rPr>
          <w:rFonts w:hint="cs"/>
          <w:rtl/>
        </w:rPr>
        <w:t>,</w:t>
      </w:r>
      <w:r>
        <w:rPr>
          <w:rFonts w:hint="cs"/>
          <w:rtl/>
        </w:rPr>
        <w:t xml:space="preserve"> הם עשו תהליך מקיף </w:t>
      </w:r>
      <w:bookmarkStart w:id="4939" w:name="_ETM_Q1_8988317"/>
      <w:bookmarkEnd w:id="4939"/>
      <w:r>
        <w:rPr>
          <w:rFonts w:hint="cs"/>
          <w:rtl/>
        </w:rPr>
        <w:t xml:space="preserve">יותר, הרבה יותר מקיף פה, כולל הכשרה של המטיסים, כולל </w:t>
      </w:r>
      <w:bookmarkStart w:id="4940" w:name="_ETM_Q1_8995357"/>
      <w:bookmarkEnd w:id="4940"/>
      <w:r>
        <w:rPr>
          <w:rFonts w:hint="cs"/>
          <w:rtl/>
        </w:rPr>
        <w:t>ספר עזר או ספר נהלים שמאפשר להם לטוס בחלק מהמקומות</w:t>
      </w:r>
      <w:bookmarkStart w:id="4941" w:name="_ETM_Q1_8998726"/>
      <w:bookmarkEnd w:id="4941"/>
      <w:r>
        <w:rPr>
          <w:rFonts w:hint="cs"/>
          <w:rtl/>
        </w:rPr>
        <w:t xml:space="preserve"> האלה והוא באמת פועל לפי חוק ולפי הקריטריונים עכשיו. אם </w:t>
      </w:r>
      <w:bookmarkStart w:id="4942" w:name="_ETM_Q1_9002465"/>
      <w:bookmarkEnd w:id="4942"/>
      <w:r>
        <w:rPr>
          <w:rFonts w:hint="cs"/>
          <w:rtl/>
        </w:rPr>
        <w:t>לצורך העניין לא היו התקנות האלה, הוא היה בא אלי</w:t>
      </w:r>
      <w:bookmarkStart w:id="4943" w:name="_ETM_Q1_9003753"/>
      <w:bookmarkEnd w:id="4943"/>
      <w:r>
        <w:rPr>
          <w:rFonts w:hint="cs"/>
          <w:rtl/>
        </w:rPr>
        <w:t>י בסוף השנה הזאת ובסוף השנה הבאה ומבקש פטור</w:t>
      </w:r>
      <w:bookmarkStart w:id="4944" w:name="_ETM_Q1_9007944"/>
      <w:bookmarkEnd w:id="4944"/>
      <w:r>
        <w:rPr>
          <w:rFonts w:hint="cs"/>
          <w:rtl/>
        </w:rPr>
        <w:t xml:space="preserve"> בעלות של 400 שקלים מחלק מהדברים, מחדש את רישיון ההפעלה </w:t>
      </w:r>
      <w:bookmarkStart w:id="4945" w:name="_ETM_Q1_9015664"/>
      <w:bookmarkEnd w:id="4945"/>
      <w:r>
        <w:rPr>
          <w:rFonts w:hint="cs"/>
          <w:rtl/>
        </w:rPr>
        <w:t xml:space="preserve">האווירי שלו, מכשיר את האנשים שלו בצורה יותר מקיפה, כל </w:t>
      </w:r>
      <w:bookmarkStart w:id="4946" w:name="_ETM_Q1_9017995"/>
      <w:bookmarkEnd w:id="4946"/>
      <w:r>
        <w:rPr>
          <w:rFonts w:hint="cs"/>
          <w:rtl/>
        </w:rPr>
        <w:t xml:space="preserve">זה בשביל להמשיך לעבוד בדרך שהוא עובד היום. </w:t>
      </w:r>
    </w:p>
    <w:p w14:paraId="75650FBC" w14:textId="77777777" w:rsidR="00FE526E" w:rsidRDefault="00FE526E" w:rsidP="00FE526E">
      <w:pPr>
        <w:rPr>
          <w:rtl/>
        </w:rPr>
      </w:pPr>
      <w:bookmarkStart w:id="4947" w:name="_ETM_Q1_9020174"/>
      <w:bookmarkStart w:id="4948" w:name="_ETM_Q1_9020209"/>
      <w:bookmarkStart w:id="4949" w:name="_ETM_Q1_9020326"/>
      <w:bookmarkEnd w:id="4947"/>
      <w:bookmarkEnd w:id="4948"/>
      <w:bookmarkEnd w:id="4949"/>
    </w:p>
    <w:p w14:paraId="0C4B79BC" w14:textId="59630648" w:rsidR="00FE526E" w:rsidRDefault="00FE526E" w:rsidP="00FE526E">
      <w:pPr>
        <w:rPr>
          <w:rtl/>
        </w:rPr>
      </w:pPr>
      <w:bookmarkStart w:id="4950" w:name="_ETM_Q1_9020357"/>
      <w:bookmarkEnd w:id="4950"/>
      <w:r>
        <w:rPr>
          <w:rFonts w:hint="cs"/>
          <w:rtl/>
        </w:rPr>
        <w:t xml:space="preserve">ניקח </w:t>
      </w:r>
      <w:bookmarkStart w:id="4951" w:name="_ETM_Q1_9020766"/>
      <w:bookmarkEnd w:id="4951"/>
      <w:r>
        <w:rPr>
          <w:rFonts w:hint="cs"/>
          <w:rtl/>
        </w:rPr>
        <w:t xml:space="preserve">את התקנות החדשות והוא רוצה להמשיך לפעול, יש לו פרנסה </w:t>
      </w:r>
      <w:bookmarkStart w:id="4952" w:name="_ETM_Q1_9023419"/>
      <w:bookmarkEnd w:id="4952"/>
      <w:r>
        <w:rPr>
          <w:rFonts w:hint="cs"/>
          <w:rtl/>
        </w:rPr>
        <w:t xml:space="preserve">והוא רוצה לפעול. כל מה שהוא יצטרך לעשות אם </w:t>
      </w:r>
      <w:bookmarkStart w:id="4953" w:name="_ETM_Q1_9025962"/>
      <w:bookmarkEnd w:id="4953"/>
      <w:r>
        <w:rPr>
          <w:rFonts w:hint="cs"/>
          <w:rtl/>
        </w:rPr>
        <w:t xml:space="preserve">כל העלויות האלה יורדות זה בעצם לבקש את ההרשאה </w:t>
      </w:r>
      <w:bookmarkStart w:id="4954" w:name="_ETM_Q1_9027834"/>
      <w:bookmarkEnd w:id="4954"/>
      <w:r>
        <w:rPr>
          <w:rFonts w:hint="cs"/>
          <w:rtl/>
        </w:rPr>
        <w:t xml:space="preserve">החריגה שניתן לו אותה לארבע שנים, גם לא לשנה של </w:t>
      </w:r>
      <w:bookmarkStart w:id="4955" w:name="_ETM_Q1_9033554"/>
      <w:bookmarkEnd w:id="4955"/>
      <w:r>
        <w:rPr>
          <w:rFonts w:hint="cs"/>
          <w:rtl/>
        </w:rPr>
        <w:t xml:space="preserve">חידוש, שהוא יגיד לי: צחי, תקשיב, יש לי את </w:t>
      </w:r>
      <w:bookmarkStart w:id="4956" w:name="_ETM_Q1_9035524"/>
      <w:bookmarkEnd w:id="4956"/>
      <w:r>
        <w:rPr>
          <w:rFonts w:hint="cs"/>
          <w:rtl/>
        </w:rPr>
        <w:t xml:space="preserve">הכלים האלה, עשיתי הכשרה כזאת, אתה גם מכיר אותי הרבה </w:t>
      </w:r>
      <w:bookmarkStart w:id="4957" w:name="_ETM_Q1_9039711"/>
      <w:bookmarkEnd w:id="4957"/>
      <w:r>
        <w:rPr>
          <w:rFonts w:hint="cs"/>
          <w:rtl/>
        </w:rPr>
        <w:t xml:space="preserve">שנים, יש לי ספר נהלים, הוא מצורף, ואני </w:t>
      </w:r>
      <w:bookmarkStart w:id="4958" w:name="_ETM_Q1_9041084"/>
      <w:bookmarkEnd w:id="4958"/>
      <w:r>
        <w:rPr>
          <w:rFonts w:hint="cs"/>
          <w:rtl/>
        </w:rPr>
        <w:t>אמשיך לתת לו</w:t>
      </w:r>
      <w:r w:rsidR="00FC49F4">
        <w:rPr>
          <w:rFonts w:hint="cs"/>
          <w:rtl/>
        </w:rPr>
        <w:t xml:space="preserve"> </w:t>
      </w:r>
      <w:r>
        <w:rPr>
          <w:rFonts w:hint="cs"/>
          <w:rtl/>
        </w:rPr>
        <w:t xml:space="preserve">לפעול כמו שהוא פועל היום בעלויות הרבה יותר </w:t>
      </w:r>
      <w:bookmarkStart w:id="4959" w:name="_ETM_Q1_9045416"/>
      <w:bookmarkEnd w:id="4959"/>
      <w:r>
        <w:rPr>
          <w:rFonts w:hint="cs"/>
          <w:rtl/>
        </w:rPr>
        <w:t xml:space="preserve">נמוכות. </w:t>
      </w:r>
      <w:bookmarkStart w:id="4960" w:name="_ETM_Q1_9045644"/>
      <w:bookmarkStart w:id="4961" w:name="_ETM_Q1_9045673"/>
      <w:bookmarkStart w:id="4962" w:name="_ETM_Q1_9048108"/>
      <w:bookmarkStart w:id="4963" w:name="_ETM_Q1_9048134"/>
      <w:bookmarkEnd w:id="4960"/>
      <w:bookmarkEnd w:id="4961"/>
      <w:bookmarkEnd w:id="4962"/>
      <w:bookmarkEnd w:id="4963"/>
      <w:r>
        <w:rPr>
          <w:rFonts w:hint="cs"/>
          <w:rtl/>
        </w:rPr>
        <w:t xml:space="preserve">בגלל זה האמירה, היא לא </w:t>
      </w:r>
      <w:bookmarkStart w:id="4964" w:name="_ETM_Q1_9049885"/>
      <w:bookmarkEnd w:id="4964"/>
      <w:r>
        <w:rPr>
          <w:rFonts w:hint="cs"/>
          <w:rtl/>
        </w:rPr>
        <w:t>מכעיסה אותי, אבל היא קצת מנותקת - - -</w:t>
      </w:r>
    </w:p>
    <w:p w14:paraId="35337A52" w14:textId="77777777" w:rsidR="00FE526E" w:rsidRDefault="00FE526E" w:rsidP="00FE526E">
      <w:pPr>
        <w:rPr>
          <w:rtl/>
        </w:rPr>
      </w:pPr>
      <w:bookmarkStart w:id="4965" w:name="_ETM_Q1_9049083"/>
      <w:bookmarkStart w:id="4966" w:name="_ETM_Q1_9049123"/>
      <w:bookmarkEnd w:id="4965"/>
      <w:bookmarkEnd w:id="4966"/>
    </w:p>
    <w:p w14:paraId="7840B253" w14:textId="24EB8CF7" w:rsidR="00FE526E" w:rsidRDefault="00FE526E" w:rsidP="00FE526E">
      <w:pPr>
        <w:pStyle w:val="af9"/>
        <w:keepNext/>
        <w:rPr>
          <w:rtl/>
        </w:rPr>
      </w:pPr>
      <w:bookmarkStart w:id="4967" w:name="ET_guest_איציק_בן_שבת_430"/>
      <w:r w:rsidRPr="00FE526E">
        <w:rPr>
          <w:rStyle w:val="TagStyle"/>
          <w:rtl/>
        </w:rPr>
        <w:t xml:space="preserve"> &lt;&lt; אורח &gt;&gt; </w:t>
      </w:r>
      <w:r>
        <w:rPr>
          <w:rtl/>
        </w:rPr>
        <w:t>איציק בן שבת:</w:t>
      </w:r>
      <w:r w:rsidRPr="00FE526E">
        <w:rPr>
          <w:rStyle w:val="TagStyle"/>
          <w:rtl/>
        </w:rPr>
        <w:t xml:space="preserve"> &lt;&lt; אורח &gt;&gt;</w:t>
      </w:r>
      <w:r w:rsidR="00B06F33">
        <w:rPr>
          <w:rtl/>
        </w:rPr>
        <w:t xml:space="preserve"> </w:t>
      </w:r>
      <w:bookmarkEnd w:id="4967"/>
    </w:p>
    <w:p w14:paraId="538569C2" w14:textId="77777777" w:rsidR="00FE526E" w:rsidRDefault="00FE526E" w:rsidP="00FE526E">
      <w:pPr>
        <w:pStyle w:val="KeepWithNext"/>
        <w:rPr>
          <w:rtl/>
        </w:rPr>
      </w:pPr>
    </w:p>
    <w:p w14:paraId="1FA253EE" w14:textId="52F76B3A" w:rsidR="00FE526E" w:rsidRDefault="00FE526E" w:rsidP="00FE526E">
      <w:pPr>
        <w:rPr>
          <w:rtl/>
        </w:rPr>
      </w:pPr>
      <w:bookmarkStart w:id="4968" w:name="_ETM_Q1_9052284"/>
      <w:bookmarkStart w:id="4969" w:name="_ETM_Q1_9052302"/>
      <w:bookmarkEnd w:id="4968"/>
      <w:bookmarkEnd w:id="4969"/>
      <w:r>
        <w:rPr>
          <w:rFonts w:hint="cs"/>
          <w:rtl/>
        </w:rPr>
        <w:t xml:space="preserve">אתה מגדיר </w:t>
      </w:r>
      <w:bookmarkStart w:id="4970" w:name="_ETM_Q1_9053508"/>
      <w:bookmarkEnd w:id="4970"/>
      <w:r>
        <w:rPr>
          <w:rFonts w:hint="cs"/>
          <w:rtl/>
        </w:rPr>
        <w:t xml:space="preserve">את זה מאוד פשוט, להגיש. זה להגיש נוהל סיכונים, זה </w:t>
      </w:r>
      <w:bookmarkStart w:id="4971" w:name="_ETM_Q1_9056942"/>
      <w:bookmarkEnd w:id="4971"/>
      <w:r>
        <w:rPr>
          <w:rFonts w:hint="cs"/>
          <w:rtl/>
        </w:rPr>
        <w:t xml:space="preserve">להגיש </w:t>
      </w:r>
      <w:r>
        <w:rPr>
          <w:rFonts w:hint="cs"/>
        </w:rPr>
        <w:t>CRM</w:t>
      </w:r>
      <w:r>
        <w:rPr>
          <w:rFonts w:hint="cs"/>
          <w:rtl/>
        </w:rPr>
        <w:t xml:space="preserve">'ים ולהגיש עוד המון המון דברים, שרק זה תהליך </w:t>
      </w:r>
      <w:bookmarkStart w:id="4972" w:name="_ETM_Q1_9059910"/>
      <w:bookmarkEnd w:id="4972"/>
      <w:r>
        <w:rPr>
          <w:rFonts w:hint="cs"/>
          <w:rtl/>
        </w:rPr>
        <w:t xml:space="preserve">מורכב כשלעצמו. </w:t>
      </w:r>
    </w:p>
    <w:p w14:paraId="62648C1E" w14:textId="77777777" w:rsidR="00FE526E" w:rsidRDefault="00FE526E" w:rsidP="00FE526E">
      <w:pPr>
        <w:rPr>
          <w:rtl/>
        </w:rPr>
      </w:pPr>
      <w:bookmarkStart w:id="4973" w:name="_ETM_Q1_9063133"/>
      <w:bookmarkStart w:id="4974" w:name="_ETM_Q1_9063167"/>
      <w:bookmarkStart w:id="4975" w:name="_ETM_Q1_9063596"/>
      <w:bookmarkEnd w:id="4973"/>
      <w:bookmarkEnd w:id="4974"/>
      <w:bookmarkEnd w:id="4975"/>
    </w:p>
    <w:p w14:paraId="778B7D86" w14:textId="15F0F49D" w:rsidR="00FE526E" w:rsidRDefault="00FE526E" w:rsidP="00FE526E">
      <w:pPr>
        <w:pStyle w:val="af9"/>
        <w:keepNext/>
        <w:rPr>
          <w:rtl/>
        </w:rPr>
      </w:pPr>
      <w:bookmarkStart w:id="4976" w:name="ET_guest_ארז_סימון_432"/>
      <w:r w:rsidRPr="00FE526E">
        <w:rPr>
          <w:rStyle w:val="TagStyle"/>
          <w:rtl/>
        </w:rPr>
        <w:t xml:space="preserve"> &lt;&lt; אורח &gt;&gt; </w:t>
      </w:r>
      <w:r>
        <w:rPr>
          <w:rtl/>
        </w:rPr>
        <w:t>ארז סימון:</w:t>
      </w:r>
      <w:r w:rsidRPr="00FE526E">
        <w:rPr>
          <w:rStyle w:val="TagStyle"/>
          <w:rtl/>
        </w:rPr>
        <w:t xml:space="preserve"> &lt;&lt; אורח &gt;&gt;</w:t>
      </w:r>
      <w:r w:rsidR="00B06F33">
        <w:rPr>
          <w:rtl/>
        </w:rPr>
        <w:t xml:space="preserve"> </w:t>
      </w:r>
      <w:bookmarkEnd w:id="4976"/>
    </w:p>
    <w:p w14:paraId="3790EE34" w14:textId="77777777" w:rsidR="00FE526E" w:rsidRDefault="00FE526E" w:rsidP="00FE526E">
      <w:pPr>
        <w:pStyle w:val="KeepWithNext"/>
        <w:rPr>
          <w:rtl/>
        </w:rPr>
      </w:pPr>
    </w:p>
    <w:p w14:paraId="19045742" w14:textId="534D9573" w:rsidR="00FE526E" w:rsidRDefault="00FE526E" w:rsidP="00FE526E">
      <w:pPr>
        <w:rPr>
          <w:rtl/>
        </w:rPr>
      </w:pPr>
      <w:bookmarkStart w:id="4977" w:name="_ETM_Q1_9063799"/>
      <w:bookmarkStart w:id="4978" w:name="_ETM_Q1_9063816"/>
      <w:bookmarkStart w:id="4979" w:name="_ETM_Q1_9059613"/>
      <w:bookmarkStart w:id="4980" w:name="_ETM_Q1_9059630"/>
      <w:bookmarkEnd w:id="4977"/>
      <w:bookmarkEnd w:id="4978"/>
      <w:bookmarkEnd w:id="4979"/>
      <w:bookmarkEnd w:id="4980"/>
      <w:r>
        <w:rPr>
          <w:rFonts w:hint="cs"/>
          <w:rtl/>
        </w:rPr>
        <w:t xml:space="preserve">אני עובד בצורה בטוחה שמונה </w:t>
      </w:r>
      <w:bookmarkStart w:id="4981" w:name="_ETM_Q1_9065534"/>
      <w:bookmarkEnd w:id="4981"/>
      <w:r>
        <w:rPr>
          <w:rFonts w:hint="cs"/>
          <w:rtl/>
        </w:rPr>
        <w:t>שנים והכול עובד מתקתק, אתה עכשיו משנה את כל העניין,</w:t>
      </w:r>
      <w:bookmarkStart w:id="4982" w:name="_ETM_Q1_9064483"/>
      <w:bookmarkEnd w:id="4982"/>
      <w:r>
        <w:rPr>
          <w:rFonts w:hint="cs"/>
          <w:rtl/>
        </w:rPr>
        <w:t xml:space="preserve"> אתה אומר לי בעצם בוא תתחיל את כל הבירוקרטיה </w:t>
      </w:r>
      <w:bookmarkStart w:id="4983" w:name="_ETM_Q1_9068239"/>
      <w:bookmarkEnd w:id="4983"/>
      <w:r>
        <w:rPr>
          <w:rFonts w:hint="cs"/>
          <w:rtl/>
        </w:rPr>
        <w:t>מחדש , 400 שקל - - -</w:t>
      </w:r>
      <w:bookmarkStart w:id="4984" w:name="_ETM_Q1_9071542"/>
      <w:bookmarkEnd w:id="4984"/>
    </w:p>
    <w:p w14:paraId="43D582FD" w14:textId="77777777" w:rsidR="00FE526E" w:rsidRDefault="00FE526E" w:rsidP="00FE526E">
      <w:pPr>
        <w:rPr>
          <w:rtl/>
        </w:rPr>
      </w:pPr>
      <w:bookmarkStart w:id="4985" w:name="_ETM_Q1_9071576"/>
      <w:bookmarkEnd w:id="4985"/>
    </w:p>
    <w:p w14:paraId="65E78EE8" w14:textId="6448C591" w:rsidR="00FE526E" w:rsidRDefault="00FE526E" w:rsidP="00FE526E">
      <w:pPr>
        <w:pStyle w:val="af9"/>
        <w:keepNext/>
        <w:rPr>
          <w:rtl/>
        </w:rPr>
      </w:pPr>
      <w:bookmarkStart w:id="4986" w:name="ET_guest_צחי_גליצנשטיין_433"/>
      <w:r w:rsidRPr="00FE526E">
        <w:rPr>
          <w:rStyle w:val="TagStyle"/>
          <w:rtl/>
        </w:rPr>
        <w:t xml:space="preserve"> &lt;&lt; אורח &gt;&gt; </w:t>
      </w:r>
      <w:r>
        <w:rPr>
          <w:rtl/>
        </w:rPr>
        <w:t>צחי גליצנשטיין:</w:t>
      </w:r>
      <w:r w:rsidRPr="00FE526E">
        <w:rPr>
          <w:rStyle w:val="TagStyle"/>
          <w:rtl/>
        </w:rPr>
        <w:t xml:space="preserve"> &lt;&lt; אורח &gt;&gt;</w:t>
      </w:r>
      <w:r w:rsidR="00B06F33">
        <w:rPr>
          <w:rtl/>
        </w:rPr>
        <w:t xml:space="preserve"> </w:t>
      </w:r>
      <w:bookmarkEnd w:id="4986"/>
    </w:p>
    <w:p w14:paraId="29793CB6" w14:textId="77777777" w:rsidR="00FE526E" w:rsidRDefault="00FE526E" w:rsidP="00FE526E">
      <w:pPr>
        <w:pStyle w:val="KeepWithNext"/>
        <w:rPr>
          <w:rtl/>
        </w:rPr>
      </w:pPr>
    </w:p>
    <w:p w14:paraId="40FDBD25" w14:textId="4233DEFE" w:rsidR="00FE526E" w:rsidRDefault="00FE526E" w:rsidP="00FE526E">
      <w:pPr>
        <w:rPr>
          <w:rtl/>
        </w:rPr>
      </w:pPr>
      <w:bookmarkStart w:id="4987" w:name="_ETM_Q1_9068610"/>
      <w:bookmarkStart w:id="4988" w:name="_ETM_Q1_9068628"/>
      <w:bookmarkEnd w:id="4987"/>
      <w:bookmarkEnd w:id="4988"/>
      <w:r>
        <w:rPr>
          <w:rFonts w:hint="cs"/>
          <w:rtl/>
        </w:rPr>
        <w:t xml:space="preserve">לא, התשובה היא לא. </w:t>
      </w:r>
      <w:bookmarkStart w:id="4989" w:name="_ETM_Q1_9070784"/>
      <w:bookmarkEnd w:id="4989"/>
    </w:p>
    <w:p w14:paraId="47E0C796" w14:textId="77777777" w:rsidR="00FE526E" w:rsidRDefault="00FE526E" w:rsidP="00FE526E">
      <w:pPr>
        <w:rPr>
          <w:rtl/>
        </w:rPr>
      </w:pPr>
      <w:bookmarkStart w:id="4990" w:name="_ETM_Q1_9070960"/>
      <w:bookmarkStart w:id="4991" w:name="_ETM_Q1_9070999"/>
      <w:bookmarkEnd w:id="4990"/>
      <w:bookmarkEnd w:id="4991"/>
    </w:p>
    <w:p w14:paraId="11DC8566" w14:textId="6E59FC3F" w:rsidR="00FE526E" w:rsidRDefault="00FE526E" w:rsidP="00FE526E">
      <w:pPr>
        <w:pStyle w:val="af9"/>
        <w:keepNext/>
        <w:rPr>
          <w:rtl/>
        </w:rPr>
      </w:pPr>
      <w:bookmarkStart w:id="4992" w:name="ET_guest_איציק_בן_שבת_434"/>
      <w:r w:rsidRPr="00FE526E">
        <w:rPr>
          <w:rStyle w:val="TagStyle"/>
          <w:rtl/>
        </w:rPr>
        <w:t xml:space="preserve"> &lt;&lt; אורח &gt;&gt; </w:t>
      </w:r>
      <w:r>
        <w:rPr>
          <w:rtl/>
        </w:rPr>
        <w:t>איציק בן שבת:</w:t>
      </w:r>
      <w:r w:rsidRPr="00FE526E">
        <w:rPr>
          <w:rStyle w:val="TagStyle"/>
          <w:rtl/>
        </w:rPr>
        <w:t xml:space="preserve"> &lt;&lt; אורח &gt;&gt;</w:t>
      </w:r>
      <w:r w:rsidR="00B06F33">
        <w:rPr>
          <w:rtl/>
        </w:rPr>
        <w:t xml:space="preserve"> </w:t>
      </w:r>
      <w:bookmarkEnd w:id="4992"/>
    </w:p>
    <w:p w14:paraId="289E527B" w14:textId="77777777" w:rsidR="00FE526E" w:rsidRDefault="00FE526E" w:rsidP="00FE526E">
      <w:pPr>
        <w:pStyle w:val="KeepWithNext"/>
        <w:rPr>
          <w:rtl/>
        </w:rPr>
      </w:pPr>
    </w:p>
    <w:p w14:paraId="0E2BFA2F" w14:textId="0F27BA54" w:rsidR="00FE526E" w:rsidRPr="00FE526E" w:rsidRDefault="00FE526E" w:rsidP="00FE526E">
      <w:pPr>
        <w:rPr>
          <w:rtl/>
        </w:rPr>
      </w:pPr>
      <w:bookmarkStart w:id="4993" w:name="_ETM_Q1_9068470"/>
      <w:bookmarkStart w:id="4994" w:name="_ETM_Q1_9068490"/>
      <w:bookmarkEnd w:id="4993"/>
      <w:bookmarkEnd w:id="4994"/>
      <w:r>
        <w:rPr>
          <w:rFonts w:hint="cs"/>
          <w:rtl/>
        </w:rPr>
        <w:t xml:space="preserve">בוא תגיד לי עוד פעם ניירת, בוא </w:t>
      </w:r>
      <w:bookmarkStart w:id="4995" w:name="_ETM_Q1_9070309"/>
      <w:bookmarkEnd w:id="4995"/>
      <w:r>
        <w:rPr>
          <w:rFonts w:hint="cs"/>
          <w:rtl/>
        </w:rPr>
        <w:t xml:space="preserve">תגיש לי עוד פעם מסמכים. </w:t>
      </w:r>
    </w:p>
    <w:p w14:paraId="731E0918" w14:textId="77777777" w:rsidR="00FE526E" w:rsidRDefault="00FE526E" w:rsidP="00FE526E">
      <w:pPr>
        <w:rPr>
          <w:rtl/>
        </w:rPr>
      </w:pPr>
      <w:bookmarkStart w:id="4996" w:name="_ETM_Q1_8970382"/>
      <w:bookmarkStart w:id="4997" w:name="_ETM_Q1_8970430"/>
      <w:bookmarkStart w:id="4998" w:name="_ETM_Q1_9072350"/>
      <w:bookmarkEnd w:id="4996"/>
      <w:bookmarkEnd w:id="4997"/>
      <w:bookmarkEnd w:id="4998"/>
    </w:p>
    <w:p w14:paraId="29CE3D6A" w14:textId="6D860050" w:rsidR="00FE526E" w:rsidRDefault="00FE526E" w:rsidP="00FE526E">
      <w:pPr>
        <w:pStyle w:val="af9"/>
        <w:keepNext/>
        <w:rPr>
          <w:rtl/>
        </w:rPr>
      </w:pPr>
      <w:bookmarkStart w:id="4999" w:name="ET_guest_צחי_גליצנשטיין_435"/>
      <w:r w:rsidRPr="00FE526E">
        <w:rPr>
          <w:rStyle w:val="TagStyle"/>
          <w:rtl/>
        </w:rPr>
        <w:t xml:space="preserve"> &lt;&lt; אורח &gt;&gt; </w:t>
      </w:r>
      <w:r>
        <w:rPr>
          <w:rtl/>
        </w:rPr>
        <w:t>צחי גליצנשטיין:</w:t>
      </w:r>
      <w:r w:rsidRPr="00FE526E">
        <w:rPr>
          <w:rStyle w:val="TagStyle"/>
          <w:rtl/>
        </w:rPr>
        <w:t xml:space="preserve"> &lt;&lt; אורח &gt;&gt;</w:t>
      </w:r>
      <w:r w:rsidR="00B06F33">
        <w:rPr>
          <w:rtl/>
        </w:rPr>
        <w:t xml:space="preserve"> </w:t>
      </w:r>
      <w:bookmarkEnd w:id="4999"/>
    </w:p>
    <w:p w14:paraId="215AAE34" w14:textId="77777777" w:rsidR="00FE526E" w:rsidRDefault="00FE526E" w:rsidP="00FE526E">
      <w:pPr>
        <w:pStyle w:val="KeepWithNext"/>
        <w:rPr>
          <w:rtl/>
        </w:rPr>
      </w:pPr>
    </w:p>
    <w:p w14:paraId="763EAE63" w14:textId="7F85AEB2" w:rsidR="00FE526E" w:rsidRDefault="00FE526E" w:rsidP="00FE526E">
      <w:pPr>
        <w:rPr>
          <w:rtl/>
        </w:rPr>
      </w:pPr>
      <w:bookmarkStart w:id="5000" w:name="_ETM_Q1_9072611"/>
      <w:bookmarkStart w:id="5001" w:name="_ETM_Q1_9072636"/>
      <w:bookmarkEnd w:id="5000"/>
      <w:bookmarkEnd w:id="5001"/>
      <w:r>
        <w:rPr>
          <w:rFonts w:hint="cs"/>
          <w:rtl/>
        </w:rPr>
        <w:t xml:space="preserve">התשובה היא לא. אם נגיע </w:t>
      </w:r>
      <w:bookmarkStart w:id="5002" w:name="_ETM_Q1_9071167"/>
      <w:bookmarkEnd w:id="5002"/>
      <w:r>
        <w:rPr>
          <w:rFonts w:hint="cs"/>
          <w:rtl/>
        </w:rPr>
        <w:t>להמשך התקנות אתם תראו שהיכולת של המנהל ושל המאסדר לתת</w:t>
      </w:r>
      <w:bookmarkStart w:id="5003" w:name="_ETM_Q1_9078372"/>
      <w:bookmarkEnd w:id="5003"/>
      <w:r>
        <w:rPr>
          <w:rFonts w:hint="cs"/>
          <w:rtl/>
        </w:rPr>
        <w:t xml:space="preserve"> אישורים להפעלות, גם אישורים לניסיון שלך. </w:t>
      </w:r>
      <w:bookmarkStart w:id="5004" w:name="_ETM_Q1_9078440"/>
      <w:bookmarkEnd w:id="5004"/>
    </w:p>
    <w:p w14:paraId="03792F6D" w14:textId="77777777" w:rsidR="00FE526E" w:rsidRDefault="00FE526E" w:rsidP="00FE526E">
      <w:pPr>
        <w:rPr>
          <w:rtl/>
        </w:rPr>
      </w:pPr>
      <w:bookmarkStart w:id="5005" w:name="_ETM_Q1_9078488"/>
      <w:bookmarkStart w:id="5006" w:name="_ETM_Q1_9079984"/>
      <w:bookmarkEnd w:id="5005"/>
      <w:bookmarkEnd w:id="5006"/>
    </w:p>
    <w:p w14:paraId="07C20B75" w14:textId="12936DAA" w:rsidR="00FE526E" w:rsidRDefault="00FE526E" w:rsidP="00FE526E">
      <w:pPr>
        <w:pStyle w:val="af6"/>
        <w:keepNext/>
        <w:rPr>
          <w:rtl/>
        </w:rPr>
      </w:pPr>
      <w:bookmarkStart w:id="5007" w:name="ET_yor_6050_436"/>
      <w:r w:rsidRPr="00FE526E">
        <w:rPr>
          <w:rStyle w:val="TagStyle"/>
          <w:rtl/>
        </w:rPr>
        <w:t xml:space="preserve"> &lt;&lt; יור &gt;&gt; </w:t>
      </w:r>
      <w:r>
        <w:rPr>
          <w:rtl/>
        </w:rPr>
        <w:t>היו"ר אליהו ברוכי:</w:t>
      </w:r>
      <w:r w:rsidRPr="00FE526E">
        <w:rPr>
          <w:rStyle w:val="TagStyle"/>
          <w:rtl/>
        </w:rPr>
        <w:t xml:space="preserve"> &lt;&lt; יור &gt;&gt;</w:t>
      </w:r>
      <w:r w:rsidR="00B06F33">
        <w:rPr>
          <w:rtl/>
        </w:rPr>
        <w:t xml:space="preserve"> </w:t>
      </w:r>
      <w:bookmarkEnd w:id="5007"/>
    </w:p>
    <w:p w14:paraId="11280111" w14:textId="77777777" w:rsidR="00FE526E" w:rsidRDefault="00FE526E" w:rsidP="00FE526E">
      <w:pPr>
        <w:pStyle w:val="KeepWithNext"/>
        <w:rPr>
          <w:rtl/>
          <w:lang w:eastAsia="he-IL"/>
        </w:rPr>
      </w:pPr>
    </w:p>
    <w:p w14:paraId="7590E8EB" w14:textId="3D2C0118" w:rsidR="00FE526E" w:rsidRDefault="00FE526E" w:rsidP="00FE526E">
      <w:pPr>
        <w:rPr>
          <w:rtl/>
          <w:lang w:eastAsia="he-IL"/>
        </w:rPr>
      </w:pPr>
      <w:bookmarkStart w:id="5008" w:name="_ETM_Q1_9080342"/>
      <w:bookmarkStart w:id="5009" w:name="_ETM_Q1_9080376"/>
      <w:bookmarkEnd w:id="5008"/>
      <w:bookmarkEnd w:id="5009"/>
      <w:r>
        <w:rPr>
          <w:rFonts w:hint="cs"/>
          <w:rtl/>
          <w:lang w:eastAsia="he-IL"/>
        </w:rPr>
        <w:t xml:space="preserve">מה שאני מציע </w:t>
      </w:r>
      <w:bookmarkStart w:id="5010" w:name="_ETM_Q1_9081761"/>
      <w:bookmarkEnd w:id="5010"/>
      <w:r>
        <w:rPr>
          <w:rFonts w:hint="cs"/>
          <w:rtl/>
          <w:lang w:eastAsia="he-IL"/>
        </w:rPr>
        <w:t xml:space="preserve">זה שלא נצביע על ההגדרות היום ואז כל ההגדרה הרחבה </w:t>
      </w:r>
      <w:bookmarkStart w:id="5011" w:name="_ETM_Q1_9082954"/>
      <w:bookmarkEnd w:id="5011"/>
      <w:r>
        <w:rPr>
          <w:rFonts w:hint="cs"/>
          <w:rtl/>
          <w:lang w:eastAsia="he-IL"/>
        </w:rPr>
        <w:t>הזאת שכל כך חוששים ממנה, נלמד את כל ההנחיות</w:t>
      </w:r>
      <w:bookmarkStart w:id="5012" w:name="_ETM_Q1_9090578"/>
      <w:bookmarkEnd w:id="5012"/>
      <w:r>
        <w:rPr>
          <w:rFonts w:hint="cs"/>
          <w:rtl/>
          <w:lang w:eastAsia="he-IL"/>
        </w:rPr>
        <w:t xml:space="preserve"> ואז נראה.</w:t>
      </w:r>
      <w:bookmarkStart w:id="5013" w:name="_ETM_Q1_9091800"/>
      <w:bookmarkEnd w:id="5013"/>
    </w:p>
    <w:p w14:paraId="240AFC97" w14:textId="77777777" w:rsidR="00FE526E" w:rsidRDefault="00FE526E" w:rsidP="00FE526E">
      <w:pPr>
        <w:rPr>
          <w:rtl/>
          <w:lang w:eastAsia="he-IL"/>
        </w:rPr>
      </w:pPr>
      <w:bookmarkStart w:id="5014" w:name="_ETM_Q1_9091849"/>
      <w:bookmarkEnd w:id="5014"/>
    </w:p>
    <w:p w14:paraId="24D32EDE" w14:textId="107A39BB" w:rsidR="00FE526E" w:rsidRDefault="00FE526E" w:rsidP="00FE526E">
      <w:pPr>
        <w:pStyle w:val="af9"/>
        <w:keepNext/>
        <w:rPr>
          <w:rtl/>
          <w:lang w:eastAsia="he-IL"/>
        </w:rPr>
      </w:pPr>
      <w:bookmarkStart w:id="5015" w:name="ET_guest_אבישי_פדהצור_437"/>
      <w:r w:rsidRPr="00FE526E">
        <w:rPr>
          <w:rStyle w:val="TagStyle"/>
          <w:rtl/>
        </w:rPr>
        <w:t xml:space="preserve"> &lt;&lt; אורח &gt;&gt; </w:t>
      </w:r>
      <w:r>
        <w:rPr>
          <w:rtl/>
          <w:lang w:eastAsia="he-IL"/>
        </w:rPr>
        <w:t>אבישי פדהצור:</w:t>
      </w:r>
      <w:r w:rsidRPr="00FE526E">
        <w:rPr>
          <w:rStyle w:val="TagStyle"/>
          <w:rtl/>
        </w:rPr>
        <w:t xml:space="preserve"> &lt;&lt; אורח &gt;&gt;</w:t>
      </w:r>
      <w:r w:rsidR="00B06F33">
        <w:rPr>
          <w:rtl/>
          <w:lang w:eastAsia="he-IL"/>
        </w:rPr>
        <w:t xml:space="preserve"> </w:t>
      </w:r>
      <w:bookmarkEnd w:id="5015"/>
    </w:p>
    <w:p w14:paraId="75ECCB9B" w14:textId="77777777" w:rsidR="00FE526E" w:rsidRDefault="00FE526E" w:rsidP="00FE526E">
      <w:pPr>
        <w:pStyle w:val="KeepWithNext"/>
        <w:rPr>
          <w:rtl/>
          <w:lang w:eastAsia="he-IL"/>
        </w:rPr>
      </w:pPr>
    </w:p>
    <w:p w14:paraId="36ACDCF5" w14:textId="2A2F1D8B" w:rsidR="00FE526E" w:rsidRDefault="00FE526E" w:rsidP="00FE526E">
      <w:pPr>
        <w:rPr>
          <w:rtl/>
          <w:lang w:eastAsia="he-IL"/>
        </w:rPr>
      </w:pPr>
      <w:bookmarkStart w:id="5016" w:name="_ETM_Q1_9089050"/>
      <w:bookmarkStart w:id="5017" w:name="_ETM_Q1_9089082"/>
      <w:bookmarkEnd w:id="5016"/>
      <w:bookmarkEnd w:id="5017"/>
      <w:r>
        <w:rPr>
          <w:rFonts w:hint="cs"/>
          <w:rtl/>
          <w:lang w:eastAsia="he-IL"/>
        </w:rPr>
        <w:t xml:space="preserve">בסדר גמור. </w:t>
      </w:r>
    </w:p>
    <w:p w14:paraId="370AFC38" w14:textId="77777777" w:rsidR="009C6BBC" w:rsidRDefault="009C6BBC" w:rsidP="00FE526E">
      <w:pPr>
        <w:rPr>
          <w:rtl/>
          <w:lang w:eastAsia="he-IL"/>
        </w:rPr>
      </w:pPr>
      <w:bookmarkStart w:id="5018" w:name="_ETM_Q1_9089597"/>
      <w:bookmarkStart w:id="5019" w:name="_ETM_Q1_9089646"/>
      <w:bookmarkEnd w:id="5018"/>
      <w:bookmarkEnd w:id="5019"/>
    </w:p>
    <w:p w14:paraId="6F8BCBAD" w14:textId="4161741B" w:rsidR="009C6BBC" w:rsidRDefault="009C6BBC" w:rsidP="009C6BBC">
      <w:pPr>
        <w:pStyle w:val="af9"/>
        <w:keepNext/>
        <w:rPr>
          <w:rtl/>
          <w:lang w:eastAsia="he-IL"/>
        </w:rPr>
      </w:pPr>
      <w:bookmarkStart w:id="5020" w:name="ET_guest_שמואל_זכאי_438"/>
      <w:r w:rsidRPr="009C6BBC">
        <w:rPr>
          <w:rStyle w:val="TagStyle"/>
          <w:rtl/>
        </w:rPr>
        <w:t xml:space="preserve"> &lt;&lt; אורח &gt;&gt; </w:t>
      </w:r>
      <w:r>
        <w:rPr>
          <w:rtl/>
          <w:lang w:eastAsia="he-IL"/>
        </w:rPr>
        <w:t>שמואל זכאי:</w:t>
      </w:r>
      <w:r w:rsidRPr="009C6BBC">
        <w:rPr>
          <w:rStyle w:val="TagStyle"/>
          <w:rtl/>
        </w:rPr>
        <w:t xml:space="preserve"> &lt;&lt; אורח &gt;&gt;</w:t>
      </w:r>
      <w:r w:rsidR="00B06F33">
        <w:rPr>
          <w:rtl/>
          <w:lang w:eastAsia="he-IL"/>
        </w:rPr>
        <w:t xml:space="preserve"> </w:t>
      </w:r>
      <w:bookmarkEnd w:id="5020"/>
    </w:p>
    <w:p w14:paraId="6FD3BD6C" w14:textId="77777777" w:rsidR="009C6BBC" w:rsidRDefault="009C6BBC" w:rsidP="009C6BBC">
      <w:pPr>
        <w:pStyle w:val="KeepWithNext"/>
        <w:rPr>
          <w:rtl/>
          <w:lang w:eastAsia="he-IL"/>
        </w:rPr>
      </w:pPr>
    </w:p>
    <w:p w14:paraId="681904DF" w14:textId="31030FDD" w:rsidR="009C6BBC" w:rsidRDefault="009C6BBC" w:rsidP="009C6BBC">
      <w:pPr>
        <w:rPr>
          <w:rtl/>
          <w:lang w:eastAsia="he-IL"/>
        </w:rPr>
      </w:pPr>
      <w:bookmarkStart w:id="5021" w:name="_ETM_Q1_9091764"/>
      <w:bookmarkStart w:id="5022" w:name="_ETM_Q1_9091798"/>
      <w:bookmarkEnd w:id="5021"/>
      <w:bookmarkEnd w:id="5022"/>
      <w:r>
        <w:rPr>
          <w:rFonts w:hint="cs"/>
          <w:rtl/>
          <w:lang w:eastAsia="he-IL"/>
        </w:rPr>
        <w:t>הם לא חוששים מההגדרות, כמו שאני מבין,</w:t>
      </w:r>
      <w:bookmarkStart w:id="5023" w:name="_ETM_Q1_9093844"/>
      <w:bookmarkEnd w:id="5023"/>
      <w:r>
        <w:rPr>
          <w:rFonts w:hint="cs"/>
          <w:rtl/>
          <w:lang w:eastAsia="he-IL"/>
        </w:rPr>
        <w:t xml:space="preserve"> א', לא יכול</w:t>
      </w:r>
      <w:bookmarkStart w:id="5024" w:name="_ETM_Q1_9101464"/>
      <w:bookmarkEnd w:id="5024"/>
      <w:r>
        <w:rPr>
          <w:rFonts w:hint="cs"/>
          <w:rtl/>
          <w:lang w:eastAsia="he-IL"/>
        </w:rPr>
        <w:t xml:space="preserve">ה להיות מחלוקת שאם המפעילים של כטב"ם קטן, שהם </w:t>
      </w:r>
      <w:bookmarkStart w:id="5025" w:name="_ETM_Q1_9109726"/>
      <w:bookmarkEnd w:id="5025"/>
      <w:r>
        <w:rPr>
          <w:rFonts w:hint="cs"/>
          <w:rtl/>
          <w:lang w:eastAsia="he-IL"/>
        </w:rPr>
        <w:t xml:space="preserve">הרוב, יש פה מערכת הקלות מאוד מאוד משמעותית. הטענה שנשמעת, </w:t>
      </w:r>
      <w:bookmarkStart w:id="5026" w:name="_ETM_Q1_9115141"/>
      <w:bookmarkEnd w:id="5026"/>
      <w:r>
        <w:rPr>
          <w:rFonts w:hint="cs"/>
          <w:rtl/>
          <w:lang w:eastAsia="he-IL"/>
        </w:rPr>
        <w:t>ונשמעת בכובד ראש, לא בהיסח דעת, זה שאנחנו המפעילים המסחריים</w:t>
      </w:r>
      <w:bookmarkStart w:id="5027" w:name="_ETM_Q1_9123173"/>
      <w:bookmarkEnd w:id="5027"/>
      <w:r>
        <w:rPr>
          <w:rFonts w:hint="cs"/>
          <w:rtl/>
          <w:lang w:eastAsia="he-IL"/>
        </w:rPr>
        <w:t xml:space="preserve"> צריכים עכשיו לבוא אליכם מחדש בשביל לקבל עוד פעם פטורים </w:t>
      </w:r>
      <w:bookmarkStart w:id="5028" w:name="_ETM_Q1_9129196"/>
      <w:bookmarkEnd w:id="5028"/>
      <w:r>
        <w:rPr>
          <w:rFonts w:hint="cs"/>
          <w:rtl/>
          <w:lang w:eastAsia="he-IL"/>
        </w:rPr>
        <w:t xml:space="preserve">מהחרגות שכבר קיבלנו עליהם או שכבר אישרתם להם אותם. </w:t>
      </w:r>
      <w:bookmarkStart w:id="5029" w:name="_ETM_Q1_9135293"/>
      <w:bookmarkEnd w:id="5029"/>
    </w:p>
    <w:p w14:paraId="0B19F356" w14:textId="77777777" w:rsidR="009C6BBC" w:rsidRDefault="009C6BBC" w:rsidP="009C6BBC">
      <w:pPr>
        <w:rPr>
          <w:rtl/>
          <w:lang w:eastAsia="he-IL"/>
        </w:rPr>
      </w:pPr>
      <w:bookmarkStart w:id="5030" w:name="_ETM_Q1_9135327"/>
      <w:bookmarkStart w:id="5031" w:name="_ETM_Q1_9131981"/>
      <w:bookmarkEnd w:id="5030"/>
      <w:bookmarkEnd w:id="5031"/>
    </w:p>
    <w:p w14:paraId="6AC4016E" w14:textId="2AFEFC79" w:rsidR="009C6BBC" w:rsidRDefault="009C6BBC" w:rsidP="009C6BBC">
      <w:pPr>
        <w:pStyle w:val="af9"/>
        <w:keepNext/>
        <w:rPr>
          <w:rtl/>
          <w:lang w:eastAsia="he-IL"/>
        </w:rPr>
      </w:pPr>
      <w:bookmarkStart w:id="5032" w:name="ET_guest_שלמה_רוזנבאום_439"/>
      <w:r w:rsidRPr="009C6BBC">
        <w:rPr>
          <w:rStyle w:val="TagStyle"/>
          <w:rtl/>
        </w:rPr>
        <w:t xml:space="preserve"> &lt;&lt; אורח &gt;&gt; </w:t>
      </w:r>
      <w:r>
        <w:rPr>
          <w:rtl/>
          <w:lang w:eastAsia="he-IL"/>
        </w:rPr>
        <w:t>שלמה רוזנבאום:</w:t>
      </w:r>
      <w:r w:rsidRPr="009C6BBC">
        <w:rPr>
          <w:rStyle w:val="TagStyle"/>
          <w:rtl/>
        </w:rPr>
        <w:t xml:space="preserve"> &lt;&lt; אורח &gt;&gt;</w:t>
      </w:r>
      <w:r w:rsidR="00B06F33">
        <w:rPr>
          <w:rtl/>
          <w:lang w:eastAsia="he-IL"/>
        </w:rPr>
        <w:t xml:space="preserve"> </w:t>
      </w:r>
      <w:bookmarkEnd w:id="5032"/>
    </w:p>
    <w:p w14:paraId="01EDC7B2" w14:textId="77777777" w:rsidR="009C6BBC" w:rsidRDefault="009C6BBC" w:rsidP="009C6BBC">
      <w:pPr>
        <w:pStyle w:val="KeepWithNext"/>
        <w:rPr>
          <w:rtl/>
          <w:lang w:eastAsia="he-IL"/>
        </w:rPr>
      </w:pPr>
    </w:p>
    <w:p w14:paraId="5998519D" w14:textId="46F4CC3A" w:rsidR="009C6BBC" w:rsidRDefault="009C6BBC" w:rsidP="009C6BBC">
      <w:pPr>
        <w:rPr>
          <w:rtl/>
          <w:lang w:eastAsia="he-IL"/>
        </w:rPr>
      </w:pPr>
      <w:bookmarkStart w:id="5033" w:name="_ETM_Q1_9132214"/>
      <w:bookmarkStart w:id="5034" w:name="_ETM_Q1_9132231"/>
      <w:bookmarkEnd w:id="5033"/>
      <w:bookmarkEnd w:id="5034"/>
      <w:r>
        <w:rPr>
          <w:rFonts w:hint="cs"/>
          <w:rtl/>
          <w:lang w:eastAsia="he-IL"/>
        </w:rPr>
        <w:t xml:space="preserve">או </w:t>
      </w:r>
      <w:bookmarkStart w:id="5035" w:name="_ETM_Q1_9132702"/>
      <w:bookmarkEnd w:id="5035"/>
      <w:r>
        <w:rPr>
          <w:rFonts w:hint="cs"/>
          <w:rtl/>
          <w:lang w:eastAsia="he-IL"/>
        </w:rPr>
        <w:t xml:space="preserve">בהתייחס יותר מזה לזה שיש כאן ועדה, עבדתם קשה מאוד </w:t>
      </w:r>
      <w:bookmarkStart w:id="5036" w:name="_ETM_Q1_9140084"/>
      <w:bookmarkEnd w:id="5036"/>
      <w:r>
        <w:rPr>
          <w:rFonts w:hint="cs"/>
          <w:rtl/>
          <w:lang w:eastAsia="he-IL"/>
        </w:rPr>
        <w:t xml:space="preserve">על חוק, בסופו של דבר הוא מתייחס מבין העוסקים המסחריים </w:t>
      </w:r>
      <w:bookmarkStart w:id="5037" w:name="_ETM_Q1_9145557"/>
      <w:bookmarkEnd w:id="5037"/>
      <w:r>
        <w:rPr>
          <w:rFonts w:hint="cs"/>
          <w:rtl/>
          <w:lang w:eastAsia="he-IL"/>
        </w:rPr>
        <w:t xml:space="preserve">והכלליים לאולי 1%, 99% יזדקקו להחרגות. </w:t>
      </w:r>
    </w:p>
    <w:p w14:paraId="18A6A246" w14:textId="77777777" w:rsidR="009C6BBC" w:rsidRDefault="009C6BBC" w:rsidP="009C6BBC">
      <w:pPr>
        <w:rPr>
          <w:rtl/>
          <w:lang w:eastAsia="he-IL"/>
        </w:rPr>
      </w:pPr>
      <w:bookmarkStart w:id="5038" w:name="_ETM_Q1_9152852"/>
      <w:bookmarkStart w:id="5039" w:name="_ETM_Q1_9152887"/>
      <w:bookmarkStart w:id="5040" w:name="_ETM_Q1_9150116"/>
      <w:bookmarkEnd w:id="5038"/>
      <w:bookmarkEnd w:id="5039"/>
      <w:bookmarkEnd w:id="5040"/>
    </w:p>
    <w:p w14:paraId="25757D90" w14:textId="0DD977D9" w:rsidR="009C6BBC" w:rsidRDefault="009C6BBC" w:rsidP="009C6BBC">
      <w:pPr>
        <w:pStyle w:val="af9"/>
        <w:keepNext/>
        <w:rPr>
          <w:rtl/>
          <w:lang w:eastAsia="he-IL"/>
        </w:rPr>
      </w:pPr>
      <w:bookmarkStart w:id="5041" w:name="ET_guest_שמואל_זכאי_440"/>
      <w:r w:rsidRPr="009C6BBC">
        <w:rPr>
          <w:rStyle w:val="TagStyle"/>
          <w:rtl/>
        </w:rPr>
        <w:t xml:space="preserve"> &lt;&lt; אורח &gt;&gt; </w:t>
      </w:r>
      <w:r>
        <w:rPr>
          <w:rtl/>
          <w:lang w:eastAsia="he-IL"/>
        </w:rPr>
        <w:t>שמואל זכאי:</w:t>
      </w:r>
      <w:r w:rsidRPr="009C6BBC">
        <w:rPr>
          <w:rStyle w:val="TagStyle"/>
          <w:rtl/>
        </w:rPr>
        <w:t xml:space="preserve"> &lt;&lt; אורח &gt;&gt;</w:t>
      </w:r>
      <w:r w:rsidR="00B06F33">
        <w:rPr>
          <w:rtl/>
          <w:lang w:eastAsia="he-IL"/>
        </w:rPr>
        <w:t xml:space="preserve"> </w:t>
      </w:r>
      <w:bookmarkEnd w:id="5041"/>
    </w:p>
    <w:p w14:paraId="308C68BE" w14:textId="77777777" w:rsidR="009C6BBC" w:rsidRDefault="009C6BBC" w:rsidP="009C6BBC">
      <w:pPr>
        <w:pStyle w:val="KeepWithNext"/>
        <w:rPr>
          <w:rtl/>
          <w:lang w:eastAsia="he-IL"/>
        </w:rPr>
      </w:pPr>
    </w:p>
    <w:p w14:paraId="79908B65" w14:textId="768A6476" w:rsidR="009C6BBC" w:rsidRDefault="009C6BBC" w:rsidP="009C6BBC">
      <w:pPr>
        <w:rPr>
          <w:rtl/>
          <w:lang w:eastAsia="he-IL"/>
        </w:rPr>
      </w:pPr>
      <w:bookmarkStart w:id="5042" w:name="_ETM_Q1_9150330"/>
      <w:bookmarkStart w:id="5043" w:name="_ETM_Q1_9150347"/>
      <w:bookmarkEnd w:id="5042"/>
      <w:bookmarkEnd w:id="5043"/>
      <w:r>
        <w:rPr>
          <w:rFonts w:hint="cs"/>
          <w:rtl/>
          <w:lang w:eastAsia="he-IL"/>
        </w:rPr>
        <w:t xml:space="preserve">שנייה רגע. עוד פעם, </w:t>
      </w:r>
      <w:bookmarkStart w:id="5044" w:name="_ETM_Q1_9152636"/>
      <w:bookmarkEnd w:id="5044"/>
      <w:r>
        <w:rPr>
          <w:rFonts w:hint="cs"/>
          <w:rtl/>
          <w:lang w:eastAsia="he-IL"/>
        </w:rPr>
        <w:t xml:space="preserve">על אחוזים אני לא רוצה להתווכח כי אני לא יודע, </w:t>
      </w:r>
      <w:bookmarkStart w:id="5045" w:name="_ETM_Q1_9153637"/>
      <w:bookmarkEnd w:id="5045"/>
      <w:r>
        <w:rPr>
          <w:rFonts w:hint="cs"/>
          <w:rtl/>
          <w:lang w:eastAsia="he-IL"/>
        </w:rPr>
        <w:t xml:space="preserve">אני חושב שהם אחרים, אבל הטענה הזאת נשמעה, יש </w:t>
      </w:r>
      <w:bookmarkStart w:id="5046" w:name="_ETM_Q1_9160206"/>
      <w:bookmarkEnd w:id="5046"/>
      <w:r>
        <w:rPr>
          <w:rFonts w:hint="cs"/>
          <w:rtl/>
          <w:lang w:eastAsia="he-IL"/>
        </w:rPr>
        <w:t xml:space="preserve">בה גם משהו, אנחנו נסדיר את זה באופן שכזה. </w:t>
      </w:r>
      <w:bookmarkStart w:id="5047" w:name="_ETM_Q1_9166811"/>
      <w:bookmarkEnd w:id="5047"/>
      <w:r>
        <w:rPr>
          <w:rFonts w:hint="cs"/>
          <w:rtl/>
          <w:lang w:eastAsia="he-IL"/>
        </w:rPr>
        <w:t xml:space="preserve">אחת מהאסדרות, אמר כאן צחי, מכירים את החברה שלך, מכירים </w:t>
      </w:r>
      <w:bookmarkStart w:id="5048" w:name="_ETM_Q1_9167115"/>
      <w:bookmarkEnd w:id="5048"/>
      <w:r>
        <w:rPr>
          <w:rFonts w:hint="cs"/>
          <w:rtl/>
          <w:lang w:eastAsia="he-IL"/>
        </w:rPr>
        <w:t>אותך, מכירים את הנהלים שלך, נגמר, מאושר, תמשיך לעבוד.</w:t>
      </w:r>
      <w:bookmarkStart w:id="5049" w:name="_ETM_Q1_9171921"/>
      <w:bookmarkEnd w:id="5049"/>
      <w:r>
        <w:rPr>
          <w:rFonts w:hint="cs"/>
          <w:rtl/>
          <w:lang w:eastAsia="he-IL"/>
        </w:rPr>
        <w:t xml:space="preserve"> </w:t>
      </w:r>
    </w:p>
    <w:p w14:paraId="5260B2A4" w14:textId="77777777" w:rsidR="009C6BBC" w:rsidRDefault="009C6BBC" w:rsidP="009C6BBC">
      <w:pPr>
        <w:rPr>
          <w:rtl/>
          <w:lang w:eastAsia="he-IL"/>
        </w:rPr>
      </w:pPr>
      <w:bookmarkStart w:id="5050" w:name="_ETM_Q1_9172047"/>
      <w:bookmarkStart w:id="5051" w:name="_ETM_Q1_9172081"/>
      <w:bookmarkEnd w:id="5050"/>
      <w:bookmarkEnd w:id="5051"/>
    </w:p>
    <w:p w14:paraId="6860F133" w14:textId="1ED3FAE1" w:rsidR="009C6BBC" w:rsidRDefault="009C6BBC" w:rsidP="009C6BBC">
      <w:pPr>
        <w:pStyle w:val="af9"/>
        <w:keepNext/>
        <w:rPr>
          <w:rtl/>
          <w:lang w:eastAsia="he-IL"/>
        </w:rPr>
      </w:pPr>
      <w:bookmarkStart w:id="5052" w:name="ET_guest_ארז_סימון_441"/>
      <w:r w:rsidRPr="009C6BBC">
        <w:rPr>
          <w:rStyle w:val="TagStyle"/>
          <w:rtl/>
        </w:rPr>
        <w:t xml:space="preserve"> &lt;&lt; אורח &gt;&gt; </w:t>
      </w:r>
      <w:r>
        <w:rPr>
          <w:rtl/>
          <w:lang w:eastAsia="he-IL"/>
        </w:rPr>
        <w:t>ארז סימון:</w:t>
      </w:r>
      <w:r w:rsidRPr="009C6BBC">
        <w:rPr>
          <w:rStyle w:val="TagStyle"/>
          <w:rtl/>
        </w:rPr>
        <w:t xml:space="preserve"> &lt;&lt; אורח &gt;&gt;</w:t>
      </w:r>
      <w:r w:rsidR="00B06F33">
        <w:rPr>
          <w:rtl/>
          <w:lang w:eastAsia="he-IL"/>
        </w:rPr>
        <w:t xml:space="preserve"> </w:t>
      </w:r>
      <w:bookmarkEnd w:id="5052"/>
    </w:p>
    <w:p w14:paraId="4FCE2973" w14:textId="77777777" w:rsidR="009C6BBC" w:rsidRDefault="009C6BBC" w:rsidP="009C6BBC">
      <w:pPr>
        <w:pStyle w:val="KeepWithNext"/>
        <w:rPr>
          <w:rtl/>
          <w:lang w:eastAsia="he-IL"/>
        </w:rPr>
      </w:pPr>
    </w:p>
    <w:p w14:paraId="601413EA" w14:textId="688A63D6" w:rsidR="009C6BBC" w:rsidRDefault="009C6BBC" w:rsidP="009C6BBC">
      <w:pPr>
        <w:rPr>
          <w:rtl/>
          <w:lang w:eastAsia="he-IL"/>
        </w:rPr>
      </w:pPr>
      <w:bookmarkStart w:id="5053" w:name="_ETM_Q1_9174599"/>
      <w:bookmarkStart w:id="5054" w:name="_ETM_Q1_9174616"/>
      <w:bookmarkEnd w:id="5053"/>
      <w:bookmarkEnd w:id="5054"/>
      <w:r>
        <w:rPr>
          <w:rFonts w:hint="cs"/>
          <w:rtl/>
          <w:lang w:eastAsia="he-IL"/>
        </w:rPr>
        <w:t xml:space="preserve">אבל אני רוצה לתת דוגמה. עכשיו הזמינה אותי עיריית חולון, </w:t>
      </w:r>
      <w:bookmarkStart w:id="5055" w:name="_ETM_Q1_9177947"/>
      <w:bookmarkEnd w:id="5055"/>
      <w:r>
        <w:rPr>
          <w:rFonts w:hint="cs"/>
          <w:rtl/>
          <w:lang w:eastAsia="he-IL"/>
        </w:rPr>
        <w:t xml:space="preserve">בתשתית הם רוצים למפות שכונה, בשבוע הבא יש לי עבודה </w:t>
      </w:r>
      <w:bookmarkStart w:id="5056" w:name="_ETM_Q1_9180332"/>
      <w:bookmarkEnd w:id="5056"/>
      <w:r>
        <w:rPr>
          <w:rFonts w:hint="cs"/>
          <w:rtl/>
          <w:lang w:eastAsia="he-IL"/>
        </w:rPr>
        <w:t>כזאת, בתוך השכונה הזאת יש גם בתים, לפי התשתית אני</w:t>
      </w:r>
      <w:bookmarkStart w:id="5057" w:name="_ETM_Q1_9186724"/>
      <w:bookmarkEnd w:id="5057"/>
      <w:r>
        <w:rPr>
          <w:rFonts w:hint="cs"/>
          <w:rtl/>
          <w:lang w:eastAsia="he-IL"/>
        </w:rPr>
        <w:t xml:space="preserve"> צריך אישור גם מבלי הבתים, גם מבעל </w:t>
      </w:r>
      <w:bookmarkStart w:id="5058" w:name="_ETM_Q1_9185024"/>
      <w:bookmarkEnd w:id="5058"/>
      <w:r>
        <w:rPr>
          <w:rFonts w:hint="cs"/>
          <w:rtl/>
          <w:lang w:eastAsia="he-IL"/>
        </w:rPr>
        <w:t xml:space="preserve">הכביש, שזה העירייה במקרה הזה, גם אני לא יודע, יש </w:t>
      </w:r>
      <w:bookmarkStart w:id="5059" w:name="_ETM_Q1_9191020"/>
      <w:bookmarkEnd w:id="5059"/>
      <w:r>
        <w:rPr>
          <w:rFonts w:hint="cs"/>
          <w:rtl/>
          <w:lang w:eastAsia="he-IL"/>
        </w:rPr>
        <w:t>שם תחנות אוטובוס. אתם נכנסים פה לרזולוציות שהן לא אפשריות</w:t>
      </w:r>
      <w:bookmarkStart w:id="5060" w:name="_ETM_Q1_9193830"/>
      <w:bookmarkEnd w:id="5060"/>
      <w:r>
        <w:rPr>
          <w:rFonts w:hint="cs"/>
          <w:rtl/>
          <w:lang w:eastAsia="he-IL"/>
        </w:rPr>
        <w:t xml:space="preserve"> ביום יום. </w:t>
      </w:r>
    </w:p>
    <w:p w14:paraId="65296EA1" w14:textId="77777777" w:rsidR="009C6BBC" w:rsidRDefault="009C6BBC" w:rsidP="009C6BBC">
      <w:pPr>
        <w:rPr>
          <w:rtl/>
          <w:lang w:eastAsia="he-IL"/>
        </w:rPr>
      </w:pPr>
      <w:bookmarkStart w:id="5061" w:name="_ETM_Q1_9191493"/>
      <w:bookmarkStart w:id="5062" w:name="_ETM_Q1_9191528"/>
      <w:bookmarkEnd w:id="5061"/>
      <w:bookmarkEnd w:id="5062"/>
    </w:p>
    <w:p w14:paraId="0CC8BC84" w14:textId="3B41B6E0" w:rsidR="009C6BBC" w:rsidRDefault="009C6BBC" w:rsidP="009C6BBC">
      <w:pPr>
        <w:pStyle w:val="af9"/>
        <w:keepNext/>
        <w:rPr>
          <w:rtl/>
          <w:lang w:eastAsia="he-IL"/>
        </w:rPr>
      </w:pPr>
      <w:bookmarkStart w:id="5063" w:name="ET_guest_צחי_גליצנשטיין_442"/>
      <w:r w:rsidRPr="009C6BBC">
        <w:rPr>
          <w:rStyle w:val="TagStyle"/>
          <w:rtl/>
        </w:rPr>
        <w:t xml:space="preserve"> &lt;&lt; אורח &gt;&gt; </w:t>
      </w:r>
      <w:r>
        <w:rPr>
          <w:rtl/>
          <w:lang w:eastAsia="he-IL"/>
        </w:rPr>
        <w:t>צחי גליצנשטיין:</w:t>
      </w:r>
      <w:r w:rsidRPr="009C6BBC">
        <w:rPr>
          <w:rStyle w:val="TagStyle"/>
          <w:rtl/>
        </w:rPr>
        <w:t xml:space="preserve"> &lt;&lt; אורח &gt;&gt;</w:t>
      </w:r>
      <w:r w:rsidR="00B06F33">
        <w:rPr>
          <w:rtl/>
          <w:lang w:eastAsia="he-IL"/>
        </w:rPr>
        <w:t xml:space="preserve"> </w:t>
      </w:r>
      <w:bookmarkEnd w:id="5063"/>
    </w:p>
    <w:p w14:paraId="0BE4A1F6" w14:textId="77777777" w:rsidR="009C6BBC" w:rsidRDefault="009C6BBC" w:rsidP="009C6BBC">
      <w:pPr>
        <w:pStyle w:val="KeepWithNext"/>
        <w:rPr>
          <w:rtl/>
          <w:lang w:eastAsia="he-IL"/>
        </w:rPr>
      </w:pPr>
    </w:p>
    <w:p w14:paraId="16E5750B" w14:textId="16695FFB" w:rsidR="009C6BBC" w:rsidRDefault="009C6BBC" w:rsidP="009C6BBC">
      <w:pPr>
        <w:rPr>
          <w:rtl/>
          <w:lang w:eastAsia="he-IL"/>
        </w:rPr>
      </w:pPr>
      <w:bookmarkStart w:id="5064" w:name="_ETM_Q1_9192731"/>
      <w:bookmarkStart w:id="5065" w:name="_ETM_Q1_9192749"/>
      <w:bookmarkEnd w:id="5064"/>
      <w:bookmarkEnd w:id="5065"/>
      <w:r>
        <w:rPr>
          <w:rFonts w:hint="cs"/>
          <w:rtl/>
          <w:lang w:eastAsia="he-IL"/>
        </w:rPr>
        <w:t xml:space="preserve">אז שוב אני אסביר, במסגרת ההרשאה החריגה </w:t>
      </w:r>
      <w:bookmarkStart w:id="5066" w:name="_ETM_Q1_9197789"/>
      <w:bookmarkEnd w:id="5066"/>
      <w:r>
        <w:rPr>
          <w:rFonts w:hint="cs"/>
          <w:rtl/>
          <w:lang w:eastAsia="he-IL"/>
        </w:rPr>
        <w:t xml:space="preserve">אתה יכול לקבל את היכולת להטיס מעל כל הדברים האלה </w:t>
      </w:r>
      <w:bookmarkStart w:id="5067" w:name="_ETM_Q1_9200516"/>
      <w:bookmarkEnd w:id="5067"/>
      <w:r>
        <w:rPr>
          <w:rFonts w:hint="cs"/>
          <w:rtl/>
          <w:lang w:eastAsia="he-IL"/>
        </w:rPr>
        <w:t xml:space="preserve">במסגרת רחבה ולתקופת זמן ארוכה שאתה תוכל להמשיך את הפעילות </w:t>
      </w:r>
      <w:bookmarkStart w:id="5068" w:name="_ETM_Q1_9208587"/>
      <w:bookmarkEnd w:id="5068"/>
      <w:r>
        <w:rPr>
          <w:rFonts w:hint="cs"/>
          <w:rtl/>
          <w:lang w:eastAsia="he-IL"/>
        </w:rPr>
        <w:t xml:space="preserve">הזאת בלי לפנות לרת"א בכל פעולה. </w:t>
      </w:r>
    </w:p>
    <w:p w14:paraId="0261D072" w14:textId="77777777" w:rsidR="009C6BBC" w:rsidRDefault="009C6BBC" w:rsidP="009C6BBC">
      <w:pPr>
        <w:rPr>
          <w:rtl/>
          <w:lang w:eastAsia="he-IL"/>
        </w:rPr>
      </w:pPr>
      <w:bookmarkStart w:id="5069" w:name="_ETM_Q1_9209434"/>
      <w:bookmarkStart w:id="5070" w:name="_ETM_Q1_9209467"/>
      <w:bookmarkStart w:id="5071" w:name="_ETM_Q1_9209021"/>
      <w:bookmarkEnd w:id="5069"/>
      <w:bookmarkEnd w:id="5070"/>
      <w:bookmarkEnd w:id="5071"/>
    </w:p>
    <w:p w14:paraId="27E73F2A" w14:textId="6C8263B6" w:rsidR="009C6BBC" w:rsidRDefault="009C6BBC" w:rsidP="009C6BBC">
      <w:pPr>
        <w:pStyle w:val="af9"/>
        <w:keepNext/>
        <w:rPr>
          <w:rtl/>
          <w:lang w:eastAsia="he-IL"/>
        </w:rPr>
      </w:pPr>
      <w:bookmarkStart w:id="5072" w:name="ET_guest_שמואל_זכאי_443"/>
      <w:r w:rsidRPr="009C6BBC">
        <w:rPr>
          <w:rStyle w:val="TagStyle"/>
          <w:rtl/>
        </w:rPr>
        <w:t xml:space="preserve"> &lt;&lt; אורח &gt;&gt; </w:t>
      </w:r>
      <w:r>
        <w:rPr>
          <w:rtl/>
          <w:lang w:eastAsia="he-IL"/>
        </w:rPr>
        <w:t>שמואל זכאי:</w:t>
      </w:r>
      <w:r w:rsidRPr="009C6BBC">
        <w:rPr>
          <w:rStyle w:val="TagStyle"/>
          <w:rtl/>
        </w:rPr>
        <w:t xml:space="preserve"> &lt;&lt; אורח &gt;&gt;</w:t>
      </w:r>
      <w:r w:rsidR="00B06F33">
        <w:rPr>
          <w:rtl/>
          <w:lang w:eastAsia="he-IL"/>
        </w:rPr>
        <w:t xml:space="preserve"> </w:t>
      </w:r>
      <w:bookmarkEnd w:id="5072"/>
    </w:p>
    <w:p w14:paraId="1DFE1E4D" w14:textId="77777777" w:rsidR="009C6BBC" w:rsidRDefault="009C6BBC" w:rsidP="009C6BBC">
      <w:pPr>
        <w:pStyle w:val="KeepWithNext"/>
        <w:rPr>
          <w:rtl/>
          <w:lang w:eastAsia="he-IL"/>
        </w:rPr>
      </w:pPr>
    </w:p>
    <w:p w14:paraId="19AB01AA" w14:textId="263F5CCD" w:rsidR="009C6BBC" w:rsidRDefault="009C6BBC" w:rsidP="009C6BBC">
      <w:pPr>
        <w:rPr>
          <w:rtl/>
          <w:lang w:eastAsia="he-IL"/>
        </w:rPr>
      </w:pPr>
      <w:bookmarkStart w:id="5073" w:name="_ETM_Q1_9209253"/>
      <w:bookmarkStart w:id="5074" w:name="_ETM_Q1_9209271"/>
      <w:bookmarkEnd w:id="5073"/>
      <w:bookmarkEnd w:id="5074"/>
      <w:r>
        <w:rPr>
          <w:rFonts w:hint="cs"/>
          <w:rtl/>
          <w:lang w:eastAsia="he-IL"/>
        </w:rPr>
        <w:t xml:space="preserve">אני אסביר. קיבלת את </w:t>
      </w:r>
      <w:bookmarkStart w:id="5075" w:name="_ETM_Q1_9211718"/>
      <w:bookmarkEnd w:id="5075"/>
      <w:r>
        <w:rPr>
          <w:rFonts w:hint="cs"/>
          <w:rtl/>
          <w:lang w:eastAsia="he-IL"/>
        </w:rPr>
        <w:t xml:space="preserve">ההרשאה לעשות את זה לא בחולון, בבת ים, ועכשיו </w:t>
      </w:r>
      <w:bookmarkStart w:id="5076" w:name="_ETM_Q1_9214948"/>
      <w:bookmarkEnd w:id="5076"/>
      <w:r>
        <w:rPr>
          <w:rFonts w:hint="cs"/>
          <w:rtl/>
          <w:lang w:eastAsia="he-IL"/>
        </w:rPr>
        <w:t xml:space="preserve">אתה רוצה להוסיף את זה לחולון. </w:t>
      </w:r>
    </w:p>
    <w:p w14:paraId="388B4EEC" w14:textId="77777777" w:rsidR="009C6BBC" w:rsidRDefault="009C6BBC" w:rsidP="009C6BBC">
      <w:pPr>
        <w:rPr>
          <w:rtl/>
          <w:lang w:eastAsia="he-IL"/>
        </w:rPr>
      </w:pPr>
      <w:bookmarkStart w:id="5077" w:name="_ETM_Q1_9219148"/>
      <w:bookmarkStart w:id="5078" w:name="_ETM_Q1_9219184"/>
      <w:bookmarkStart w:id="5079" w:name="_ETM_Q1_9218912"/>
      <w:bookmarkEnd w:id="5077"/>
      <w:bookmarkEnd w:id="5078"/>
      <w:bookmarkEnd w:id="5079"/>
    </w:p>
    <w:p w14:paraId="13A1B3C2" w14:textId="10524EC8" w:rsidR="009C6BBC" w:rsidRDefault="009C6BBC" w:rsidP="009C6BBC">
      <w:pPr>
        <w:pStyle w:val="af9"/>
        <w:keepNext/>
        <w:rPr>
          <w:rtl/>
          <w:lang w:eastAsia="he-IL"/>
        </w:rPr>
      </w:pPr>
      <w:bookmarkStart w:id="5080" w:name="ET_guest_ארז_סימון_444"/>
      <w:r w:rsidRPr="009C6BBC">
        <w:rPr>
          <w:rStyle w:val="TagStyle"/>
          <w:rtl/>
        </w:rPr>
        <w:t xml:space="preserve"> &lt;&lt; אורח &gt;&gt; </w:t>
      </w:r>
      <w:r>
        <w:rPr>
          <w:rtl/>
          <w:lang w:eastAsia="he-IL"/>
        </w:rPr>
        <w:t>ארז סימון:</w:t>
      </w:r>
      <w:r w:rsidRPr="009C6BBC">
        <w:rPr>
          <w:rStyle w:val="TagStyle"/>
          <w:rtl/>
        </w:rPr>
        <w:t xml:space="preserve"> &lt;&lt; אורח &gt;&gt;</w:t>
      </w:r>
      <w:r w:rsidR="00B06F33">
        <w:rPr>
          <w:rtl/>
          <w:lang w:eastAsia="he-IL"/>
        </w:rPr>
        <w:t xml:space="preserve"> </w:t>
      </w:r>
      <w:bookmarkEnd w:id="5080"/>
    </w:p>
    <w:p w14:paraId="68E3600C" w14:textId="77777777" w:rsidR="009C6BBC" w:rsidRDefault="009C6BBC" w:rsidP="009C6BBC">
      <w:pPr>
        <w:pStyle w:val="KeepWithNext"/>
        <w:rPr>
          <w:rtl/>
          <w:lang w:eastAsia="he-IL"/>
        </w:rPr>
      </w:pPr>
    </w:p>
    <w:p w14:paraId="7887751F" w14:textId="184E7E95" w:rsidR="009C6BBC" w:rsidRDefault="009C6BBC" w:rsidP="009C6BBC">
      <w:pPr>
        <w:rPr>
          <w:rtl/>
          <w:lang w:eastAsia="he-IL"/>
        </w:rPr>
      </w:pPr>
      <w:bookmarkStart w:id="5081" w:name="_ETM_Q1_9219144"/>
      <w:bookmarkStart w:id="5082" w:name="_ETM_Q1_9219162"/>
      <w:bookmarkEnd w:id="5081"/>
      <w:bookmarkEnd w:id="5082"/>
      <w:r>
        <w:rPr>
          <w:rFonts w:hint="cs"/>
          <w:rtl/>
          <w:lang w:eastAsia="he-IL"/>
        </w:rPr>
        <w:t xml:space="preserve">אני רוצה כללי לכל </w:t>
      </w:r>
      <w:bookmarkStart w:id="5083" w:name="_ETM_Q1_9218933"/>
      <w:bookmarkEnd w:id="5083"/>
      <w:r>
        <w:rPr>
          <w:rFonts w:hint="cs"/>
          <w:rtl/>
          <w:lang w:eastAsia="he-IL"/>
        </w:rPr>
        <w:t xml:space="preserve">מדינת ישראל. למה ספציפית? אתה מוריד אותי לרזולוציות </w:t>
      </w:r>
      <w:bookmarkStart w:id="5084" w:name="_ETM_Q1_9212316"/>
      <w:bookmarkEnd w:id="5084"/>
      <w:r>
        <w:rPr>
          <w:rFonts w:hint="cs"/>
          <w:rtl/>
          <w:lang w:eastAsia="he-IL"/>
        </w:rPr>
        <w:t>לא טובות.</w:t>
      </w:r>
      <w:bookmarkStart w:id="5085" w:name="_ETM_Q1_9213619"/>
      <w:bookmarkEnd w:id="5085"/>
    </w:p>
    <w:p w14:paraId="12338996" w14:textId="77777777" w:rsidR="009C6BBC" w:rsidRDefault="009C6BBC" w:rsidP="009C6BBC">
      <w:pPr>
        <w:rPr>
          <w:rtl/>
          <w:lang w:eastAsia="he-IL"/>
        </w:rPr>
      </w:pPr>
      <w:bookmarkStart w:id="5086" w:name="_ETM_Q1_9213663"/>
      <w:bookmarkStart w:id="5087" w:name="_ETM_Q1_9213597"/>
      <w:bookmarkEnd w:id="5086"/>
      <w:bookmarkEnd w:id="5087"/>
    </w:p>
    <w:p w14:paraId="3DBE8034" w14:textId="189F3031" w:rsidR="009C6BBC" w:rsidRDefault="009C6BBC" w:rsidP="009C6BBC">
      <w:pPr>
        <w:pStyle w:val="af9"/>
        <w:keepNext/>
        <w:rPr>
          <w:rtl/>
          <w:lang w:eastAsia="he-IL"/>
        </w:rPr>
      </w:pPr>
      <w:bookmarkStart w:id="5088" w:name="ET_guest_שמואל_זכאי_445"/>
      <w:r w:rsidRPr="009C6BBC">
        <w:rPr>
          <w:rStyle w:val="TagStyle"/>
          <w:rtl/>
        </w:rPr>
        <w:t xml:space="preserve"> &lt;&lt; אורח &gt;&gt; </w:t>
      </w:r>
      <w:r>
        <w:rPr>
          <w:rtl/>
          <w:lang w:eastAsia="he-IL"/>
        </w:rPr>
        <w:t>שמואל זכאי:</w:t>
      </w:r>
      <w:r w:rsidRPr="009C6BBC">
        <w:rPr>
          <w:rStyle w:val="TagStyle"/>
          <w:rtl/>
        </w:rPr>
        <w:t xml:space="preserve"> &lt;&lt; אורח &gt;&gt;</w:t>
      </w:r>
      <w:r w:rsidR="00B06F33">
        <w:rPr>
          <w:rtl/>
          <w:lang w:eastAsia="he-IL"/>
        </w:rPr>
        <w:t xml:space="preserve"> </w:t>
      </w:r>
      <w:bookmarkEnd w:id="5088"/>
    </w:p>
    <w:p w14:paraId="77E7B7B5" w14:textId="77777777" w:rsidR="009C6BBC" w:rsidRDefault="009C6BBC" w:rsidP="009C6BBC">
      <w:pPr>
        <w:pStyle w:val="KeepWithNext"/>
        <w:rPr>
          <w:rtl/>
          <w:lang w:eastAsia="he-IL"/>
        </w:rPr>
      </w:pPr>
    </w:p>
    <w:p w14:paraId="2C126A11" w14:textId="4829D782" w:rsidR="009C6BBC" w:rsidRDefault="009C6BBC" w:rsidP="009C6BBC">
      <w:pPr>
        <w:rPr>
          <w:rtl/>
          <w:lang w:eastAsia="he-IL"/>
        </w:rPr>
      </w:pPr>
      <w:bookmarkStart w:id="5089" w:name="_ETM_Q1_9213848"/>
      <w:bookmarkStart w:id="5090" w:name="_ETM_Q1_9213866"/>
      <w:bookmarkEnd w:id="5089"/>
      <w:bookmarkEnd w:id="5090"/>
      <w:r>
        <w:rPr>
          <w:rFonts w:hint="cs"/>
          <w:rtl/>
          <w:lang w:eastAsia="he-IL"/>
        </w:rPr>
        <w:t xml:space="preserve">לא אמרתי לא. אבל אני מכיר אותך וכבר </w:t>
      </w:r>
      <w:bookmarkStart w:id="5091" w:name="_ETM_Q1_9228685"/>
      <w:bookmarkEnd w:id="5091"/>
      <w:r>
        <w:rPr>
          <w:rFonts w:hint="cs"/>
          <w:rtl/>
          <w:lang w:eastAsia="he-IL"/>
        </w:rPr>
        <w:t xml:space="preserve">קיבלת הרשאה וצעדי האפחות שלך עברו אלינו וכך הלאה, אתה </w:t>
      </w:r>
      <w:bookmarkStart w:id="5092" w:name="_ETM_Q1_9232432"/>
      <w:bookmarkEnd w:id="5092"/>
      <w:r>
        <w:rPr>
          <w:rFonts w:hint="cs"/>
          <w:rtl/>
          <w:lang w:eastAsia="he-IL"/>
        </w:rPr>
        <w:t xml:space="preserve">יכול להגיש בבקשה המקורית, להסביר כמו </w:t>
      </w:r>
      <w:bookmarkStart w:id="5093" w:name="_ETM_Q1_9235174"/>
      <w:bookmarkEnd w:id="5093"/>
      <w:r>
        <w:rPr>
          <w:rFonts w:hint="cs"/>
          <w:rtl/>
          <w:lang w:eastAsia="he-IL"/>
        </w:rPr>
        <w:t>שהסברת עכשיו, היום אני עובד בבת ים, מחר יכול להיות</w:t>
      </w:r>
      <w:bookmarkStart w:id="5094" w:name="_ETM_Q1_9237619"/>
      <w:bookmarkEnd w:id="5094"/>
      <w:r>
        <w:rPr>
          <w:rFonts w:hint="cs"/>
          <w:rtl/>
          <w:lang w:eastAsia="he-IL"/>
        </w:rPr>
        <w:t xml:space="preserve"> שאני אעבוד בחולון, אז תן לי את זה לכל הזה</w:t>
      </w:r>
      <w:r w:rsidR="00FC49F4">
        <w:rPr>
          <w:rFonts w:hint="cs"/>
          <w:rtl/>
          <w:lang w:eastAsia="he-IL"/>
        </w:rPr>
        <w:t>.</w:t>
      </w:r>
      <w:r>
        <w:rPr>
          <w:rFonts w:hint="cs"/>
          <w:rtl/>
          <w:lang w:eastAsia="he-IL"/>
        </w:rPr>
        <w:t xml:space="preserve"> </w:t>
      </w:r>
      <w:bookmarkStart w:id="5095" w:name="_ETM_Q1_9243323"/>
      <w:bookmarkEnd w:id="5095"/>
      <w:r>
        <w:rPr>
          <w:rFonts w:hint="cs"/>
          <w:rtl/>
          <w:lang w:eastAsia="he-IL"/>
        </w:rPr>
        <w:t xml:space="preserve">אם נשמע בזה היגיון, וצעדי האפחות, מה ההבדל בין </w:t>
      </w:r>
      <w:bookmarkStart w:id="5096" w:name="_ETM_Q1_9245350"/>
      <w:bookmarkEnd w:id="5096"/>
      <w:r>
        <w:rPr>
          <w:rFonts w:hint="cs"/>
          <w:rtl/>
          <w:lang w:eastAsia="he-IL"/>
        </w:rPr>
        <w:t>צעדי האפחות שנקטת בבת ים לבין חולון, הם הגיוניים,</w:t>
      </w:r>
      <w:bookmarkStart w:id="5097" w:name="_ETM_Q1_9249803"/>
      <w:bookmarkEnd w:id="5097"/>
      <w:r>
        <w:rPr>
          <w:rFonts w:hint="cs"/>
          <w:rtl/>
          <w:lang w:eastAsia="he-IL"/>
        </w:rPr>
        <w:t xml:space="preserve"> אני פתוח. </w:t>
      </w:r>
    </w:p>
    <w:p w14:paraId="5844CB11" w14:textId="77777777" w:rsidR="009C6BBC" w:rsidRDefault="009C6BBC" w:rsidP="009C6BBC">
      <w:pPr>
        <w:rPr>
          <w:rtl/>
          <w:lang w:eastAsia="he-IL"/>
        </w:rPr>
      </w:pPr>
      <w:bookmarkStart w:id="5098" w:name="_ETM_Q1_9250541"/>
      <w:bookmarkStart w:id="5099" w:name="_ETM_Q1_9250596"/>
      <w:bookmarkEnd w:id="5098"/>
      <w:bookmarkEnd w:id="5099"/>
    </w:p>
    <w:p w14:paraId="4621B6D3" w14:textId="2DF647D7" w:rsidR="009C6BBC" w:rsidRDefault="009C6BBC" w:rsidP="009C6BBC">
      <w:pPr>
        <w:pStyle w:val="af6"/>
        <w:keepNext/>
        <w:rPr>
          <w:rtl/>
        </w:rPr>
      </w:pPr>
      <w:bookmarkStart w:id="5100" w:name="ET_yor_6050_446"/>
      <w:r w:rsidRPr="009C6BBC">
        <w:rPr>
          <w:rStyle w:val="TagStyle"/>
          <w:rtl/>
        </w:rPr>
        <w:t xml:space="preserve"> &lt;&lt; יור &gt;&gt; </w:t>
      </w:r>
      <w:r>
        <w:rPr>
          <w:rtl/>
        </w:rPr>
        <w:t>היו"ר אליהו ברוכי:</w:t>
      </w:r>
      <w:r w:rsidRPr="009C6BBC">
        <w:rPr>
          <w:rStyle w:val="TagStyle"/>
          <w:rtl/>
        </w:rPr>
        <w:t xml:space="preserve"> &lt;&lt; יור &gt;&gt;</w:t>
      </w:r>
      <w:r w:rsidR="00B06F33">
        <w:rPr>
          <w:rtl/>
        </w:rPr>
        <w:t xml:space="preserve"> </w:t>
      </w:r>
      <w:bookmarkEnd w:id="5100"/>
    </w:p>
    <w:p w14:paraId="7FB586BA" w14:textId="77777777" w:rsidR="009C6BBC" w:rsidRDefault="009C6BBC" w:rsidP="009C6BBC">
      <w:pPr>
        <w:pStyle w:val="KeepWithNext"/>
        <w:rPr>
          <w:rtl/>
          <w:lang w:eastAsia="he-IL"/>
        </w:rPr>
      </w:pPr>
    </w:p>
    <w:p w14:paraId="4B589048" w14:textId="673AE0CF" w:rsidR="009C6BBC" w:rsidRDefault="009C6BBC" w:rsidP="009C6BBC">
      <w:pPr>
        <w:rPr>
          <w:rtl/>
          <w:lang w:eastAsia="he-IL"/>
        </w:rPr>
      </w:pPr>
      <w:bookmarkStart w:id="5101" w:name="_ETM_Q1_9248441"/>
      <w:bookmarkStart w:id="5102" w:name="_ETM_Q1_9248479"/>
      <w:bookmarkEnd w:id="5101"/>
      <w:bookmarkEnd w:id="5102"/>
      <w:r>
        <w:rPr>
          <w:rFonts w:hint="cs"/>
          <w:rtl/>
          <w:lang w:eastAsia="he-IL"/>
        </w:rPr>
        <w:t>יש בזה טעם לפגם כשכל דבר צריך - - -</w:t>
      </w:r>
      <w:bookmarkStart w:id="5103" w:name="_ETM_Q1_9249528"/>
      <w:bookmarkEnd w:id="5103"/>
    </w:p>
    <w:p w14:paraId="24C3792A" w14:textId="77777777" w:rsidR="009C6BBC" w:rsidRDefault="009C6BBC" w:rsidP="009C6BBC">
      <w:pPr>
        <w:rPr>
          <w:rtl/>
          <w:lang w:eastAsia="he-IL"/>
        </w:rPr>
      </w:pPr>
      <w:bookmarkStart w:id="5104" w:name="_ETM_Q1_9249577"/>
      <w:bookmarkStart w:id="5105" w:name="_ETM_Q1_9249457"/>
      <w:bookmarkEnd w:id="5104"/>
      <w:bookmarkEnd w:id="5105"/>
    </w:p>
    <w:p w14:paraId="37D18220" w14:textId="61170A08" w:rsidR="009C6BBC" w:rsidRDefault="009C6BBC" w:rsidP="009C6BBC">
      <w:pPr>
        <w:pStyle w:val="af9"/>
        <w:keepNext/>
        <w:rPr>
          <w:rtl/>
          <w:lang w:eastAsia="he-IL"/>
        </w:rPr>
      </w:pPr>
      <w:bookmarkStart w:id="5106" w:name="ET_guest_שמואל_זכאי_447"/>
      <w:r w:rsidRPr="009C6BBC">
        <w:rPr>
          <w:rStyle w:val="TagStyle"/>
          <w:rtl/>
        </w:rPr>
        <w:t xml:space="preserve"> &lt;&lt; אורח &gt;&gt; </w:t>
      </w:r>
      <w:r>
        <w:rPr>
          <w:rtl/>
          <w:lang w:eastAsia="he-IL"/>
        </w:rPr>
        <w:t>שמואל זכאי:</w:t>
      </w:r>
      <w:r w:rsidRPr="009C6BBC">
        <w:rPr>
          <w:rStyle w:val="TagStyle"/>
          <w:rtl/>
        </w:rPr>
        <w:t xml:space="preserve"> &lt;&lt; אורח &gt;&gt;</w:t>
      </w:r>
      <w:r w:rsidR="00B06F33">
        <w:rPr>
          <w:rtl/>
          <w:lang w:eastAsia="he-IL"/>
        </w:rPr>
        <w:t xml:space="preserve"> </w:t>
      </w:r>
      <w:bookmarkEnd w:id="5106"/>
    </w:p>
    <w:p w14:paraId="3418E8EE" w14:textId="77777777" w:rsidR="009C6BBC" w:rsidRDefault="009C6BBC" w:rsidP="009C6BBC">
      <w:pPr>
        <w:pStyle w:val="KeepWithNext"/>
        <w:rPr>
          <w:rtl/>
          <w:lang w:eastAsia="he-IL"/>
        </w:rPr>
      </w:pPr>
    </w:p>
    <w:p w14:paraId="10F8A53A" w14:textId="4E0E3360" w:rsidR="009C6BBC" w:rsidRDefault="009C6BBC" w:rsidP="009C6BBC">
      <w:pPr>
        <w:rPr>
          <w:rtl/>
          <w:lang w:eastAsia="he-IL"/>
        </w:rPr>
      </w:pPr>
      <w:bookmarkStart w:id="5107" w:name="_ETM_Q1_9249804"/>
      <w:bookmarkStart w:id="5108" w:name="_ETM_Q1_9249837"/>
      <w:bookmarkEnd w:id="5107"/>
      <w:bookmarkEnd w:id="5108"/>
      <w:r>
        <w:rPr>
          <w:rFonts w:hint="cs"/>
          <w:rtl/>
          <w:lang w:eastAsia="he-IL"/>
        </w:rPr>
        <w:t>אני לא אומר לך לא. יש בזה היגיון.</w:t>
      </w:r>
    </w:p>
    <w:p w14:paraId="55B41F7D" w14:textId="77777777" w:rsidR="009C6BBC" w:rsidRDefault="009C6BBC" w:rsidP="009C6BBC">
      <w:pPr>
        <w:rPr>
          <w:rtl/>
          <w:lang w:eastAsia="he-IL"/>
        </w:rPr>
      </w:pPr>
      <w:bookmarkStart w:id="5109" w:name="_ETM_Q1_9251301"/>
      <w:bookmarkStart w:id="5110" w:name="_ETM_Q1_9251351"/>
      <w:bookmarkStart w:id="5111" w:name="_ETM_Q1_9249549"/>
      <w:bookmarkEnd w:id="5109"/>
      <w:bookmarkEnd w:id="5110"/>
      <w:bookmarkEnd w:id="5111"/>
    </w:p>
    <w:p w14:paraId="0EF3BEC8" w14:textId="704EC1EB" w:rsidR="009C6BBC" w:rsidRDefault="009C6BBC" w:rsidP="009C6BBC">
      <w:pPr>
        <w:pStyle w:val="af9"/>
        <w:keepNext/>
        <w:rPr>
          <w:rtl/>
          <w:lang w:eastAsia="he-IL"/>
        </w:rPr>
      </w:pPr>
      <w:bookmarkStart w:id="5112" w:name="ET_guest_ארז_סימון_448"/>
      <w:r w:rsidRPr="009C6BBC">
        <w:rPr>
          <w:rStyle w:val="TagStyle"/>
          <w:rtl/>
        </w:rPr>
        <w:t xml:space="preserve"> &lt;&lt; אורח &gt;&gt; </w:t>
      </w:r>
      <w:r>
        <w:rPr>
          <w:rtl/>
          <w:lang w:eastAsia="he-IL"/>
        </w:rPr>
        <w:t>ארז סימון:</w:t>
      </w:r>
      <w:r w:rsidRPr="009C6BBC">
        <w:rPr>
          <w:rStyle w:val="TagStyle"/>
          <w:rtl/>
        </w:rPr>
        <w:t xml:space="preserve"> &lt;&lt; אורח &gt;&gt;</w:t>
      </w:r>
      <w:r w:rsidR="00B06F33">
        <w:rPr>
          <w:rtl/>
          <w:lang w:eastAsia="he-IL"/>
        </w:rPr>
        <w:t xml:space="preserve"> </w:t>
      </w:r>
      <w:bookmarkEnd w:id="5112"/>
    </w:p>
    <w:p w14:paraId="0056524F" w14:textId="77777777" w:rsidR="009C6BBC" w:rsidRDefault="009C6BBC" w:rsidP="009C6BBC">
      <w:pPr>
        <w:pStyle w:val="KeepWithNext"/>
        <w:rPr>
          <w:rtl/>
          <w:lang w:eastAsia="he-IL"/>
        </w:rPr>
      </w:pPr>
    </w:p>
    <w:p w14:paraId="422946C6" w14:textId="3A380993" w:rsidR="009C6BBC" w:rsidRDefault="009C6BBC" w:rsidP="009C6BBC">
      <w:pPr>
        <w:rPr>
          <w:rtl/>
          <w:lang w:eastAsia="he-IL"/>
        </w:rPr>
      </w:pPr>
      <w:bookmarkStart w:id="5113" w:name="_ETM_Q1_9249910"/>
      <w:bookmarkStart w:id="5114" w:name="_ETM_Q1_9249945"/>
      <w:bookmarkEnd w:id="5113"/>
      <w:bookmarkEnd w:id="5114"/>
      <w:r>
        <w:rPr>
          <w:rFonts w:hint="cs"/>
          <w:rtl/>
          <w:lang w:eastAsia="he-IL"/>
        </w:rPr>
        <w:t xml:space="preserve">דבר </w:t>
      </w:r>
      <w:bookmarkStart w:id="5115" w:name="_ETM_Q1_9251824"/>
      <w:bookmarkEnd w:id="5115"/>
      <w:r>
        <w:rPr>
          <w:rFonts w:hint="cs"/>
          <w:rtl/>
          <w:lang w:eastAsia="he-IL"/>
        </w:rPr>
        <w:t xml:space="preserve">אחד זה התהליך, ומה יש לתהליך הזה, משך זמן מסוים? </w:t>
      </w:r>
      <w:bookmarkStart w:id="5116" w:name="_ETM_Q1_9257782"/>
      <w:bookmarkEnd w:id="5116"/>
      <w:r>
        <w:rPr>
          <w:rFonts w:hint="cs"/>
          <w:rtl/>
          <w:lang w:eastAsia="he-IL"/>
        </w:rPr>
        <w:t xml:space="preserve">קבוע? </w:t>
      </w:r>
    </w:p>
    <w:p w14:paraId="5F079587" w14:textId="77777777" w:rsidR="009C6BBC" w:rsidRDefault="009C6BBC" w:rsidP="009C6BBC">
      <w:pPr>
        <w:rPr>
          <w:rtl/>
          <w:lang w:eastAsia="he-IL"/>
        </w:rPr>
      </w:pPr>
      <w:bookmarkStart w:id="5117" w:name="_ETM_Q1_9258925"/>
      <w:bookmarkStart w:id="5118" w:name="_ETM_Q1_9258975"/>
      <w:bookmarkStart w:id="5119" w:name="_ETM_Q1_9256435"/>
      <w:bookmarkEnd w:id="5117"/>
      <w:bookmarkEnd w:id="5118"/>
      <w:bookmarkEnd w:id="5119"/>
    </w:p>
    <w:p w14:paraId="453BE165" w14:textId="7A966638" w:rsidR="009C6BBC" w:rsidRDefault="009C6BBC" w:rsidP="009C6BBC">
      <w:pPr>
        <w:pStyle w:val="af9"/>
        <w:keepNext/>
        <w:rPr>
          <w:rtl/>
          <w:lang w:eastAsia="he-IL"/>
        </w:rPr>
      </w:pPr>
      <w:bookmarkStart w:id="5120" w:name="ET_guest_שמואל_זכאי_449"/>
      <w:r w:rsidRPr="009C6BBC">
        <w:rPr>
          <w:rStyle w:val="TagStyle"/>
          <w:rtl/>
        </w:rPr>
        <w:t xml:space="preserve"> &lt;&lt; אורח &gt;&gt; </w:t>
      </w:r>
      <w:r>
        <w:rPr>
          <w:rtl/>
          <w:lang w:eastAsia="he-IL"/>
        </w:rPr>
        <w:t>שמואל זכאי:</w:t>
      </w:r>
      <w:r w:rsidRPr="009C6BBC">
        <w:rPr>
          <w:rStyle w:val="TagStyle"/>
          <w:rtl/>
        </w:rPr>
        <w:t xml:space="preserve"> &lt;&lt; אורח &gt;&gt;</w:t>
      </w:r>
      <w:r w:rsidR="00B06F33">
        <w:rPr>
          <w:rtl/>
          <w:lang w:eastAsia="he-IL"/>
        </w:rPr>
        <w:t xml:space="preserve"> </w:t>
      </w:r>
      <w:bookmarkEnd w:id="5120"/>
    </w:p>
    <w:p w14:paraId="5FAF5110" w14:textId="77777777" w:rsidR="009C6BBC" w:rsidRDefault="009C6BBC" w:rsidP="009C6BBC">
      <w:pPr>
        <w:pStyle w:val="KeepWithNext"/>
        <w:rPr>
          <w:rtl/>
          <w:lang w:eastAsia="he-IL"/>
        </w:rPr>
      </w:pPr>
    </w:p>
    <w:p w14:paraId="33D61950" w14:textId="016B3D1A" w:rsidR="009C6BBC" w:rsidRDefault="009C6BBC" w:rsidP="009C6BBC">
      <w:pPr>
        <w:rPr>
          <w:rtl/>
          <w:lang w:eastAsia="he-IL"/>
        </w:rPr>
      </w:pPr>
      <w:bookmarkStart w:id="5121" w:name="_ETM_Q1_9256807"/>
      <w:bookmarkStart w:id="5122" w:name="_ETM_Q1_9256846"/>
      <w:bookmarkEnd w:id="5121"/>
      <w:bookmarkEnd w:id="5122"/>
      <w:r>
        <w:rPr>
          <w:rFonts w:hint="cs"/>
          <w:rtl/>
          <w:lang w:eastAsia="he-IL"/>
        </w:rPr>
        <w:t>זה כבר נוגע ל-</w:t>
      </w:r>
      <w:r>
        <w:rPr>
          <w:rFonts w:hint="cs"/>
          <w:lang w:eastAsia="he-IL"/>
        </w:rPr>
        <w:t>SLA</w:t>
      </w:r>
      <w:r>
        <w:rPr>
          <w:rFonts w:hint="cs"/>
          <w:rtl/>
          <w:lang w:eastAsia="he-IL"/>
        </w:rPr>
        <w:t xml:space="preserve">, גם זה נרשם. אני לא </w:t>
      </w:r>
      <w:bookmarkStart w:id="5123" w:name="_ETM_Q1_9264418"/>
      <w:bookmarkEnd w:id="5123"/>
      <w:r>
        <w:rPr>
          <w:rFonts w:hint="cs"/>
          <w:rtl/>
          <w:lang w:eastAsia="he-IL"/>
        </w:rPr>
        <w:t xml:space="preserve">בטוח שצריך לכתוב כאן בתקנות, אולי צריך לכתוב את </w:t>
      </w:r>
      <w:bookmarkStart w:id="5124" w:name="_ETM_Q1_9264525"/>
      <w:bookmarkEnd w:id="5124"/>
      <w:r>
        <w:rPr>
          <w:rFonts w:hint="cs"/>
          <w:rtl/>
          <w:lang w:eastAsia="he-IL"/>
        </w:rPr>
        <w:t xml:space="preserve">זה בדרך אחרת. </w:t>
      </w:r>
      <w:bookmarkStart w:id="5125" w:name="_ETM_Q1_9267895"/>
      <w:bookmarkEnd w:id="5125"/>
    </w:p>
    <w:p w14:paraId="72BC4913" w14:textId="77777777" w:rsidR="009C6BBC" w:rsidRDefault="009C6BBC" w:rsidP="009C6BBC">
      <w:pPr>
        <w:rPr>
          <w:rtl/>
          <w:lang w:eastAsia="he-IL"/>
        </w:rPr>
      </w:pPr>
      <w:bookmarkStart w:id="5126" w:name="_ETM_Q1_9269473"/>
      <w:bookmarkStart w:id="5127" w:name="_ETM_Q1_9269525"/>
      <w:bookmarkStart w:id="5128" w:name="_ETM_Q1_9270146"/>
      <w:bookmarkEnd w:id="5126"/>
      <w:bookmarkEnd w:id="5127"/>
      <w:bookmarkEnd w:id="5128"/>
    </w:p>
    <w:p w14:paraId="54A6F2E3" w14:textId="6F13A295" w:rsidR="009C6BBC" w:rsidRDefault="009C6BBC" w:rsidP="009C6BBC">
      <w:pPr>
        <w:pStyle w:val="af6"/>
        <w:keepNext/>
        <w:rPr>
          <w:rtl/>
        </w:rPr>
      </w:pPr>
      <w:bookmarkStart w:id="5129" w:name="ET_yor_6050_450"/>
      <w:r w:rsidRPr="009C6BBC">
        <w:rPr>
          <w:rStyle w:val="TagStyle"/>
          <w:rtl/>
        </w:rPr>
        <w:t xml:space="preserve"> &lt;&lt; יור &gt;&gt; </w:t>
      </w:r>
      <w:r>
        <w:rPr>
          <w:rtl/>
        </w:rPr>
        <w:t>היו"ר אליהו ברוכי:</w:t>
      </w:r>
      <w:r w:rsidRPr="009C6BBC">
        <w:rPr>
          <w:rStyle w:val="TagStyle"/>
          <w:rtl/>
        </w:rPr>
        <w:t xml:space="preserve"> &lt;&lt; יור &gt;&gt;</w:t>
      </w:r>
      <w:r w:rsidR="00B06F33">
        <w:rPr>
          <w:rtl/>
        </w:rPr>
        <w:t xml:space="preserve"> </w:t>
      </w:r>
      <w:bookmarkEnd w:id="5129"/>
    </w:p>
    <w:p w14:paraId="6164E881" w14:textId="77777777" w:rsidR="009C6BBC" w:rsidRDefault="009C6BBC" w:rsidP="009C6BBC">
      <w:pPr>
        <w:pStyle w:val="KeepWithNext"/>
        <w:rPr>
          <w:rtl/>
          <w:lang w:eastAsia="he-IL"/>
        </w:rPr>
      </w:pPr>
    </w:p>
    <w:p w14:paraId="5130AF62" w14:textId="36781140" w:rsidR="009C6BBC" w:rsidRDefault="009C6BBC" w:rsidP="009C6BBC">
      <w:pPr>
        <w:rPr>
          <w:rtl/>
          <w:lang w:eastAsia="he-IL"/>
        </w:rPr>
      </w:pPr>
      <w:bookmarkStart w:id="5130" w:name="_ETM_Q1_9270513"/>
      <w:bookmarkStart w:id="5131" w:name="_ETM_Q1_9270549"/>
      <w:bookmarkEnd w:id="5130"/>
      <w:bookmarkEnd w:id="5131"/>
      <w:r>
        <w:rPr>
          <w:rFonts w:hint="cs"/>
          <w:rtl/>
          <w:lang w:eastAsia="he-IL"/>
        </w:rPr>
        <w:t xml:space="preserve">יש בזה טעם </w:t>
      </w:r>
      <w:bookmarkStart w:id="5132" w:name="_ETM_Q1_9272963"/>
      <w:bookmarkEnd w:id="5132"/>
      <w:r>
        <w:rPr>
          <w:rFonts w:hint="cs"/>
          <w:rtl/>
          <w:lang w:eastAsia="he-IL"/>
        </w:rPr>
        <w:t xml:space="preserve">לפגם שהוא צריך להגיש בקשה אם זה נתון לשיקול דעת </w:t>
      </w:r>
      <w:bookmarkStart w:id="5133" w:name="_ETM_Q1_9276357"/>
      <w:bookmarkEnd w:id="5133"/>
      <w:r>
        <w:rPr>
          <w:rFonts w:hint="cs"/>
          <w:rtl/>
          <w:lang w:eastAsia="he-IL"/>
        </w:rPr>
        <w:t xml:space="preserve">או פרמטרים אחרים. כל המטרה של אסדרה זה </w:t>
      </w:r>
      <w:bookmarkStart w:id="5134" w:name="_ETM_Q1_9276613"/>
      <w:bookmarkEnd w:id="5134"/>
      <w:r>
        <w:rPr>
          <w:rFonts w:hint="cs"/>
          <w:rtl/>
          <w:lang w:eastAsia="he-IL"/>
        </w:rPr>
        <w:t xml:space="preserve">למנוע עוד פעם - - - </w:t>
      </w:r>
    </w:p>
    <w:p w14:paraId="17250B0E" w14:textId="77777777" w:rsidR="009C6BBC" w:rsidRDefault="009C6BBC" w:rsidP="009C6BBC">
      <w:pPr>
        <w:rPr>
          <w:rtl/>
          <w:lang w:eastAsia="he-IL"/>
        </w:rPr>
      </w:pPr>
      <w:bookmarkStart w:id="5135" w:name="_ETM_Q1_9280894"/>
      <w:bookmarkStart w:id="5136" w:name="_ETM_Q1_9280948"/>
      <w:bookmarkStart w:id="5137" w:name="_ETM_Q1_9282838"/>
      <w:bookmarkEnd w:id="5135"/>
      <w:bookmarkEnd w:id="5136"/>
      <w:bookmarkEnd w:id="5137"/>
    </w:p>
    <w:p w14:paraId="5E4C6A79" w14:textId="288BDD25" w:rsidR="009C6BBC" w:rsidRDefault="009C6BBC" w:rsidP="009C6BBC">
      <w:pPr>
        <w:pStyle w:val="af9"/>
        <w:keepNext/>
        <w:rPr>
          <w:rtl/>
          <w:lang w:eastAsia="he-IL"/>
        </w:rPr>
      </w:pPr>
      <w:bookmarkStart w:id="5138" w:name="ET_guest_שמואל_זכאי_451"/>
      <w:r w:rsidRPr="009C6BBC">
        <w:rPr>
          <w:rStyle w:val="TagStyle"/>
          <w:rtl/>
        </w:rPr>
        <w:t xml:space="preserve"> &lt;&lt; אורח &gt;&gt; </w:t>
      </w:r>
      <w:r>
        <w:rPr>
          <w:rtl/>
          <w:lang w:eastAsia="he-IL"/>
        </w:rPr>
        <w:t>שמואל זכאי:</w:t>
      </w:r>
      <w:r w:rsidRPr="009C6BBC">
        <w:rPr>
          <w:rStyle w:val="TagStyle"/>
          <w:rtl/>
        </w:rPr>
        <w:t xml:space="preserve"> &lt;&lt; אורח &gt;&gt;</w:t>
      </w:r>
      <w:r w:rsidR="00B06F33">
        <w:rPr>
          <w:rtl/>
          <w:lang w:eastAsia="he-IL"/>
        </w:rPr>
        <w:t xml:space="preserve"> </w:t>
      </w:r>
      <w:bookmarkEnd w:id="5138"/>
    </w:p>
    <w:p w14:paraId="4A09CD4A" w14:textId="77777777" w:rsidR="009C6BBC" w:rsidRDefault="009C6BBC" w:rsidP="009C6BBC">
      <w:pPr>
        <w:pStyle w:val="KeepWithNext"/>
        <w:rPr>
          <w:rtl/>
          <w:lang w:eastAsia="he-IL"/>
        </w:rPr>
      </w:pPr>
    </w:p>
    <w:p w14:paraId="1A86DB9F" w14:textId="6FB16811" w:rsidR="009C6BBC" w:rsidRDefault="009C6BBC" w:rsidP="009C6BBC">
      <w:pPr>
        <w:rPr>
          <w:rtl/>
          <w:lang w:eastAsia="he-IL"/>
        </w:rPr>
      </w:pPr>
      <w:bookmarkStart w:id="5139" w:name="_ETM_Q1_9283228"/>
      <w:bookmarkStart w:id="5140" w:name="_ETM_Q1_9283266"/>
      <w:bookmarkEnd w:id="5139"/>
      <w:bookmarkEnd w:id="5140"/>
      <w:r>
        <w:rPr>
          <w:rFonts w:hint="cs"/>
          <w:rtl/>
          <w:lang w:eastAsia="he-IL"/>
        </w:rPr>
        <w:t xml:space="preserve">עוד פעם. בצד המהותי של כטב"ם קטן יש פה מערכת, עוד מעט נגיע </w:t>
      </w:r>
      <w:bookmarkStart w:id="5141" w:name="_ETM_Q1_9289718"/>
      <w:bookmarkEnd w:id="5141"/>
      <w:r>
        <w:rPr>
          <w:rFonts w:hint="cs"/>
          <w:rtl/>
          <w:lang w:eastAsia="he-IL"/>
        </w:rPr>
        <w:t xml:space="preserve">לתקנות המהותיות, לסעיפים המהותיים, ונשווה אותם למה שיש היום. יש </w:t>
      </w:r>
      <w:bookmarkStart w:id="5142" w:name="_ETM_Q1_9297349"/>
      <w:bookmarkEnd w:id="5142"/>
      <w:r>
        <w:rPr>
          <w:rFonts w:hint="cs"/>
          <w:rtl/>
          <w:lang w:eastAsia="he-IL"/>
        </w:rPr>
        <w:t xml:space="preserve">כאן הקלות מאוד מאוד משמעותיות, גם כספיות, גם עניין של </w:t>
      </w:r>
      <w:bookmarkStart w:id="5143" w:name="_ETM_Q1_9303870"/>
      <w:bookmarkEnd w:id="5143"/>
      <w:r>
        <w:rPr>
          <w:rFonts w:hint="cs"/>
          <w:rtl/>
          <w:lang w:eastAsia="he-IL"/>
        </w:rPr>
        <w:t xml:space="preserve">רישוי, גם עניין של דיגיטציה ולא דברים פרונטליים, מקלות ביותר. </w:t>
      </w:r>
      <w:bookmarkStart w:id="5144" w:name="_ETM_Q1_9309823"/>
      <w:bookmarkEnd w:id="5144"/>
      <w:r>
        <w:rPr>
          <w:rFonts w:hint="cs"/>
          <w:rtl/>
          <w:lang w:eastAsia="he-IL"/>
        </w:rPr>
        <w:t xml:space="preserve">נשמעה כאן טענה שאנחנו מנסים לתת לה פתרון </w:t>
      </w:r>
      <w:bookmarkStart w:id="5145" w:name="_ETM_Q1_9316734"/>
      <w:bookmarkEnd w:id="5145"/>
      <w:r>
        <w:rPr>
          <w:rFonts w:hint="cs"/>
          <w:rtl/>
          <w:lang w:eastAsia="he-IL"/>
        </w:rPr>
        <w:t>ואנחנו אומרים, הבקשה לפטור, מה הדאגה? הדאגה</w:t>
      </w:r>
      <w:r w:rsidR="00FC49F4">
        <w:rPr>
          <w:rFonts w:hint="cs"/>
          <w:rtl/>
          <w:lang w:eastAsia="he-IL"/>
        </w:rPr>
        <w:t xml:space="preserve"> היא</w:t>
      </w:r>
      <w:r>
        <w:rPr>
          <w:rFonts w:hint="cs"/>
          <w:rtl/>
          <w:lang w:eastAsia="he-IL"/>
        </w:rPr>
        <w:t xml:space="preserve"> שא</w:t>
      </w:r>
      <w:r w:rsidR="00FC49F4">
        <w:rPr>
          <w:rFonts w:hint="cs"/>
          <w:rtl/>
          <w:lang w:eastAsia="he-IL"/>
        </w:rPr>
        <w:t>תה</w:t>
      </w:r>
      <w:r>
        <w:rPr>
          <w:rFonts w:hint="cs"/>
          <w:rtl/>
          <w:lang w:eastAsia="he-IL"/>
        </w:rPr>
        <w:t xml:space="preserve"> צריך לבוא </w:t>
      </w:r>
      <w:bookmarkStart w:id="5146" w:name="_ETM_Q1_9320645"/>
      <w:bookmarkEnd w:id="5146"/>
      <w:r>
        <w:rPr>
          <w:rFonts w:hint="cs"/>
          <w:rtl/>
          <w:lang w:eastAsia="he-IL"/>
        </w:rPr>
        <w:t>אלי</w:t>
      </w:r>
      <w:r w:rsidR="00FC49F4">
        <w:rPr>
          <w:rFonts w:hint="cs"/>
          <w:rtl/>
          <w:lang w:eastAsia="he-IL"/>
        </w:rPr>
        <w:t>י</w:t>
      </w:r>
      <w:r>
        <w:rPr>
          <w:rFonts w:hint="cs"/>
          <w:rtl/>
          <w:lang w:eastAsia="he-IL"/>
        </w:rPr>
        <w:t xml:space="preserve"> כל פעם לבקש פטור על משהו חדש, כי אנחנו </w:t>
      </w:r>
      <w:bookmarkStart w:id="5147" w:name="_ETM_Q1_9326013"/>
      <w:bookmarkEnd w:id="5147"/>
      <w:r>
        <w:rPr>
          <w:rFonts w:hint="cs"/>
          <w:rtl/>
          <w:lang w:eastAsia="he-IL"/>
        </w:rPr>
        <w:t xml:space="preserve">אומרים, התקנות מאפשרות לתת פטורים, ואנחנו באים ואומרים בקשר למהות הזו, אתה יכול להגיש בקשת פטור רחבה. זו חברה, </w:t>
      </w:r>
      <w:bookmarkStart w:id="5148" w:name="_ETM_Q1_9338691"/>
      <w:bookmarkEnd w:id="5148"/>
      <w:r>
        <w:rPr>
          <w:rFonts w:hint="cs"/>
          <w:rtl/>
          <w:lang w:eastAsia="he-IL"/>
        </w:rPr>
        <w:t xml:space="preserve">אנחנו מכירים אותה, אל תבקש פטור ספציפי על בת ים, </w:t>
      </w:r>
      <w:bookmarkStart w:id="5149" w:name="_ETM_Q1_9341517"/>
      <w:bookmarkEnd w:id="5149"/>
      <w:r>
        <w:rPr>
          <w:rFonts w:hint="cs"/>
          <w:rtl/>
          <w:lang w:eastAsia="he-IL"/>
        </w:rPr>
        <w:t xml:space="preserve">תבקש פטור לזה, או שלח לי זה. </w:t>
      </w:r>
    </w:p>
    <w:p w14:paraId="2C5D6F2E" w14:textId="77777777" w:rsidR="009C6BBC" w:rsidRDefault="009C6BBC" w:rsidP="009C6BBC">
      <w:pPr>
        <w:rPr>
          <w:rtl/>
          <w:lang w:eastAsia="he-IL"/>
        </w:rPr>
      </w:pPr>
    </w:p>
    <w:p w14:paraId="33993C05" w14:textId="4F7C1DC3" w:rsidR="009C6BBC" w:rsidRDefault="009C6BBC" w:rsidP="009C6BBC">
      <w:pPr>
        <w:rPr>
          <w:rtl/>
          <w:lang w:eastAsia="he-IL"/>
        </w:rPr>
      </w:pPr>
      <w:r>
        <w:rPr>
          <w:rFonts w:hint="cs"/>
          <w:rtl/>
          <w:lang w:eastAsia="he-IL"/>
        </w:rPr>
        <w:t xml:space="preserve">המהות השנייה, תוך </w:t>
      </w:r>
      <w:bookmarkStart w:id="5150" w:name="_ETM_Q1_9348341"/>
      <w:bookmarkEnd w:id="5150"/>
      <w:r>
        <w:rPr>
          <w:rFonts w:hint="cs"/>
          <w:rtl/>
          <w:lang w:eastAsia="he-IL"/>
        </w:rPr>
        <w:t xml:space="preserve">כמה זמן. יש פה חשש, תמיד יש חשש מרגולטורים, לדברים </w:t>
      </w:r>
      <w:bookmarkStart w:id="5151" w:name="_ETM_Q1_9352725"/>
      <w:bookmarkEnd w:id="5151"/>
      <w:r>
        <w:rPr>
          <w:rFonts w:hint="cs"/>
          <w:rtl/>
          <w:lang w:eastAsia="he-IL"/>
        </w:rPr>
        <w:t>חריגים א</w:t>
      </w:r>
      <w:r w:rsidR="00FC49F4">
        <w:rPr>
          <w:rFonts w:hint="cs"/>
          <w:rtl/>
          <w:lang w:eastAsia="he-IL"/>
        </w:rPr>
        <w:t xml:space="preserve">ני </w:t>
      </w:r>
      <w:r>
        <w:rPr>
          <w:rFonts w:hint="cs"/>
          <w:rtl/>
          <w:lang w:eastAsia="he-IL"/>
        </w:rPr>
        <w:t xml:space="preserve">רוצה שתבוא אליי. א', הסברנו למה אנחנו רוצים </w:t>
      </w:r>
      <w:bookmarkStart w:id="5152" w:name="_ETM_Q1_9354163"/>
      <w:bookmarkEnd w:id="5152"/>
      <w:r>
        <w:rPr>
          <w:rFonts w:hint="cs"/>
          <w:rtl/>
          <w:lang w:eastAsia="he-IL"/>
        </w:rPr>
        <w:t xml:space="preserve">שתבוא אליי, בגלל בטיחות, לא בגלל שאני רוצה לראות אותך, </w:t>
      </w:r>
      <w:bookmarkStart w:id="5153" w:name="_ETM_Q1_9361644"/>
      <w:bookmarkEnd w:id="5153"/>
      <w:r>
        <w:rPr>
          <w:rFonts w:hint="cs"/>
          <w:rtl/>
          <w:lang w:eastAsia="he-IL"/>
        </w:rPr>
        <w:t>ב', הועלה כאן חשש שנשמע באוזניים קשובו</w:t>
      </w:r>
      <w:r w:rsidR="00FC49F4">
        <w:rPr>
          <w:rFonts w:hint="cs"/>
          <w:rtl/>
          <w:lang w:eastAsia="he-IL"/>
        </w:rPr>
        <w:t xml:space="preserve">ת: </w:t>
      </w:r>
      <w:r>
        <w:rPr>
          <w:rFonts w:hint="cs"/>
          <w:rtl/>
          <w:lang w:eastAsia="he-IL"/>
        </w:rPr>
        <w:t xml:space="preserve">כבר נתת </w:t>
      </w:r>
      <w:bookmarkStart w:id="5154" w:name="_ETM_Q1_9368005"/>
      <w:bookmarkEnd w:id="5154"/>
      <w:r>
        <w:rPr>
          <w:rFonts w:hint="cs"/>
          <w:rtl/>
          <w:lang w:eastAsia="he-IL"/>
        </w:rPr>
        <w:t>לי בעבר, אתה כבר מכיר אותי, גם זו טענה</w:t>
      </w:r>
      <w:bookmarkStart w:id="5155" w:name="_ETM_Q1_9374578"/>
      <w:bookmarkEnd w:id="5155"/>
      <w:r>
        <w:rPr>
          <w:rFonts w:hint="cs"/>
          <w:rtl/>
          <w:lang w:eastAsia="he-IL"/>
        </w:rPr>
        <w:t xml:space="preserve"> שניתן לה פתרון. הדבר השלישי, שגם כאן זו טענה </w:t>
      </w:r>
      <w:bookmarkStart w:id="5156" w:name="_ETM_Q1_9382151"/>
      <w:bookmarkEnd w:id="5156"/>
      <w:r>
        <w:rPr>
          <w:rFonts w:hint="cs"/>
          <w:rtl/>
          <w:lang w:eastAsia="he-IL"/>
        </w:rPr>
        <w:t xml:space="preserve">שלפחות בעיניי יש בה הרבה שכל, לא בהיבט של </w:t>
      </w:r>
      <w:bookmarkStart w:id="5157" w:name="_ETM_Q1_9385765"/>
      <w:bookmarkEnd w:id="5157"/>
      <w:r>
        <w:rPr>
          <w:rFonts w:hint="cs"/>
          <w:rtl/>
          <w:lang w:eastAsia="he-IL"/>
        </w:rPr>
        <w:t>התקנות</w:t>
      </w:r>
      <w:r w:rsidR="00FC49F4">
        <w:rPr>
          <w:rFonts w:hint="cs"/>
          <w:rtl/>
          <w:lang w:eastAsia="he-IL"/>
        </w:rPr>
        <w:t>:</w:t>
      </w:r>
      <w:r>
        <w:rPr>
          <w:rFonts w:hint="cs"/>
          <w:rtl/>
          <w:lang w:eastAsia="he-IL"/>
        </w:rPr>
        <w:t xml:space="preserve"> הגשתי לך בקשה, תתחייב לי, כי זה החשש, אני </w:t>
      </w:r>
      <w:bookmarkStart w:id="5158" w:name="_ETM_Q1_9392866"/>
      <w:bookmarkEnd w:id="5158"/>
      <w:r>
        <w:rPr>
          <w:rFonts w:hint="cs"/>
          <w:rtl/>
          <w:lang w:eastAsia="he-IL"/>
        </w:rPr>
        <w:t>אגיש לך בקשה ואתה תדון בבקשה, אוקיי, תדון ותדון ותדון</w:t>
      </w:r>
      <w:bookmarkStart w:id="5159" w:name="_ETM_Q1_9399404"/>
      <w:bookmarkEnd w:id="5159"/>
      <w:r>
        <w:rPr>
          <w:rFonts w:hint="cs"/>
          <w:rtl/>
          <w:lang w:eastAsia="he-IL"/>
        </w:rPr>
        <w:t xml:space="preserve"> והלקוח שלי הלך כבר למישהו אחר, כי זה חברות עסקיות,</w:t>
      </w:r>
      <w:bookmarkStart w:id="5160" w:name="_ETM_Q1_9403036"/>
      <w:bookmarkEnd w:id="5160"/>
      <w:r>
        <w:rPr>
          <w:rFonts w:hint="cs"/>
          <w:rtl/>
          <w:lang w:eastAsia="he-IL"/>
        </w:rPr>
        <w:t xml:space="preserve"> קבע לי </w:t>
      </w:r>
      <w:r>
        <w:rPr>
          <w:rFonts w:hint="cs"/>
          <w:lang w:eastAsia="he-IL"/>
        </w:rPr>
        <w:t>SLA</w:t>
      </w:r>
      <w:r>
        <w:rPr>
          <w:rFonts w:hint="cs"/>
          <w:rtl/>
          <w:lang w:eastAsia="he-IL"/>
        </w:rPr>
        <w:t xml:space="preserve">, תוך כמה זמן אתה מתחייב. </w:t>
      </w:r>
      <w:bookmarkStart w:id="5161" w:name="_ETM_Q1_9406270"/>
      <w:bookmarkEnd w:id="5161"/>
      <w:r>
        <w:rPr>
          <w:rFonts w:hint="cs"/>
          <w:rtl/>
          <w:lang w:eastAsia="he-IL"/>
        </w:rPr>
        <w:t xml:space="preserve">אם כפית עליי בתקנות לבקש בקשה חריגה, לבקש ממני </w:t>
      </w:r>
      <w:bookmarkStart w:id="5162" w:name="_ETM_Q1_9413580"/>
      <w:bookmarkEnd w:id="5162"/>
      <w:r>
        <w:rPr>
          <w:rFonts w:hint="cs"/>
          <w:rtl/>
          <w:lang w:eastAsia="he-IL"/>
        </w:rPr>
        <w:t xml:space="preserve">אישור חריג, בוא תגיד לי, אין בעיה אני אבקש </w:t>
      </w:r>
      <w:bookmarkStart w:id="5163" w:name="_ETM_Q1_9416696"/>
      <w:bookmarkEnd w:id="5163"/>
      <w:r>
        <w:rPr>
          <w:rFonts w:hint="cs"/>
          <w:rtl/>
          <w:lang w:eastAsia="he-IL"/>
        </w:rPr>
        <w:t xml:space="preserve">ממך אישור חריג, תגיד לי תוך כמה זמן אתה </w:t>
      </w:r>
      <w:bookmarkStart w:id="5164" w:name="_ETM_Q1_9418789"/>
      <w:bookmarkEnd w:id="5164"/>
      <w:r>
        <w:rPr>
          <w:rFonts w:hint="cs"/>
          <w:rtl/>
          <w:lang w:eastAsia="he-IL"/>
        </w:rPr>
        <w:t xml:space="preserve">מתחייב לתת לי תשובה. </w:t>
      </w:r>
      <w:bookmarkStart w:id="5165" w:name="_ETM_Q1_9420741"/>
      <w:bookmarkStart w:id="5166" w:name="_ETM_Q1_9420791"/>
      <w:bookmarkStart w:id="5167" w:name="_ETM_Q1_9420909"/>
      <w:bookmarkStart w:id="5168" w:name="_ETM_Q1_9420949"/>
      <w:bookmarkEnd w:id="5165"/>
      <w:bookmarkEnd w:id="5166"/>
      <w:bookmarkEnd w:id="5167"/>
      <w:bookmarkEnd w:id="5168"/>
      <w:r>
        <w:rPr>
          <w:rFonts w:hint="cs"/>
          <w:rtl/>
          <w:lang w:eastAsia="he-IL"/>
        </w:rPr>
        <w:t xml:space="preserve">הבנתי את הטענה שלך </w:t>
      </w:r>
      <w:bookmarkStart w:id="5169" w:name="_ETM_Q1_9422812"/>
      <w:bookmarkEnd w:id="5169"/>
      <w:r>
        <w:rPr>
          <w:rFonts w:hint="cs"/>
          <w:rtl/>
          <w:lang w:eastAsia="he-IL"/>
        </w:rPr>
        <w:t xml:space="preserve">נכון? נבוא בדיון הבא עם תשובות לדברים האלה. </w:t>
      </w:r>
    </w:p>
    <w:p w14:paraId="6A450867" w14:textId="77777777" w:rsidR="009C6BBC" w:rsidRDefault="009C6BBC" w:rsidP="009C6BBC">
      <w:pPr>
        <w:rPr>
          <w:rtl/>
          <w:lang w:eastAsia="he-IL"/>
        </w:rPr>
      </w:pPr>
      <w:bookmarkStart w:id="5170" w:name="_ETM_Q1_9423446"/>
      <w:bookmarkStart w:id="5171" w:name="_ETM_Q1_9423496"/>
      <w:bookmarkEnd w:id="5170"/>
      <w:bookmarkEnd w:id="5171"/>
    </w:p>
    <w:p w14:paraId="08F4E422" w14:textId="6CA5DBAA" w:rsidR="009C6BBC" w:rsidRDefault="009C6BBC" w:rsidP="009C6BBC">
      <w:pPr>
        <w:pStyle w:val="af9"/>
        <w:keepNext/>
        <w:rPr>
          <w:rtl/>
          <w:lang w:eastAsia="he-IL"/>
        </w:rPr>
      </w:pPr>
      <w:bookmarkStart w:id="5172" w:name="ET_guest_עידן_גרסי_452"/>
      <w:r w:rsidRPr="009C6BBC">
        <w:rPr>
          <w:rStyle w:val="TagStyle"/>
          <w:rtl/>
        </w:rPr>
        <w:t xml:space="preserve"> &lt;&lt; אורח &gt;&gt; </w:t>
      </w:r>
      <w:r>
        <w:rPr>
          <w:rtl/>
          <w:lang w:eastAsia="he-IL"/>
        </w:rPr>
        <w:t>עידן גרסי:</w:t>
      </w:r>
      <w:r w:rsidRPr="009C6BBC">
        <w:rPr>
          <w:rStyle w:val="TagStyle"/>
          <w:rtl/>
        </w:rPr>
        <w:t xml:space="preserve"> &lt;&lt; אורח &gt;&gt;</w:t>
      </w:r>
      <w:r w:rsidR="00B06F33">
        <w:rPr>
          <w:rtl/>
          <w:lang w:eastAsia="he-IL"/>
        </w:rPr>
        <w:t xml:space="preserve"> </w:t>
      </w:r>
      <w:bookmarkEnd w:id="5172"/>
    </w:p>
    <w:p w14:paraId="7241AE1F" w14:textId="77777777" w:rsidR="009C6BBC" w:rsidRDefault="009C6BBC" w:rsidP="009C6BBC">
      <w:pPr>
        <w:pStyle w:val="KeepWithNext"/>
        <w:rPr>
          <w:rtl/>
          <w:lang w:eastAsia="he-IL"/>
        </w:rPr>
      </w:pPr>
    </w:p>
    <w:p w14:paraId="12F94265" w14:textId="270271B0" w:rsidR="009C6BBC" w:rsidRDefault="009C6BBC" w:rsidP="009C6BBC">
      <w:pPr>
        <w:rPr>
          <w:rtl/>
          <w:lang w:eastAsia="he-IL"/>
        </w:rPr>
      </w:pPr>
      <w:bookmarkStart w:id="5173" w:name="_ETM_Q1_9423085"/>
      <w:bookmarkStart w:id="5174" w:name="_ETM_Q1_9423102"/>
      <w:bookmarkEnd w:id="5173"/>
      <w:bookmarkEnd w:id="5174"/>
      <w:r>
        <w:rPr>
          <w:rFonts w:hint="cs"/>
          <w:rtl/>
          <w:lang w:eastAsia="he-IL"/>
        </w:rPr>
        <w:t>הס</w:t>
      </w:r>
      <w:r w:rsidR="001C50C8">
        <w:rPr>
          <w:rFonts w:hint="cs"/>
          <w:rtl/>
          <w:lang w:eastAsia="he-IL"/>
        </w:rPr>
        <w:t>ע</w:t>
      </w:r>
      <w:r>
        <w:rPr>
          <w:rFonts w:hint="cs"/>
          <w:rtl/>
          <w:lang w:eastAsia="he-IL"/>
        </w:rPr>
        <w:t>"</w:t>
      </w:r>
      <w:r w:rsidR="001C50C8">
        <w:rPr>
          <w:rFonts w:hint="cs"/>
          <w:rtl/>
          <w:lang w:eastAsia="he-IL"/>
        </w:rPr>
        <w:t>מ</w:t>
      </w:r>
      <w:bookmarkStart w:id="5175" w:name="_ETM_Q1_9425558"/>
      <w:bookmarkEnd w:id="5175"/>
      <w:r>
        <w:rPr>
          <w:rFonts w:hint="cs"/>
          <w:rtl/>
          <w:lang w:eastAsia="he-IL"/>
        </w:rPr>
        <w:t xml:space="preserve"> שלנו יהיה רלוונטי בהמשך?</w:t>
      </w:r>
      <w:r>
        <w:rPr>
          <w:rFonts w:hint="cs"/>
          <w:lang w:eastAsia="he-IL"/>
        </w:rPr>
        <w:t xml:space="preserve"> </w:t>
      </w:r>
      <w:r>
        <w:rPr>
          <w:rFonts w:hint="cs"/>
          <w:rtl/>
          <w:lang w:eastAsia="he-IL"/>
        </w:rPr>
        <w:t xml:space="preserve">כל מה שכתוב בו </w:t>
      </w:r>
      <w:bookmarkStart w:id="5176" w:name="_ETM_Q1_9430851"/>
      <w:bookmarkEnd w:id="5176"/>
      <w:r>
        <w:rPr>
          <w:rFonts w:hint="cs"/>
          <w:rtl/>
          <w:lang w:eastAsia="he-IL"/>
        </w:rPr>
        <w:t xml:space="preserve">עד היום? כל החוקים שחלים עלינו. </w:t>
      </w:r>
    </w:p>
    <w:p w14:paraId="73C349EA" w14:textId="77777777" w:rsidR="001C50C8" w:rsidRDefault="001C50C8" w:rsidP="009C6BBC">
      <w:pPr>
        <w:rPr>
          <w:rtl/>
          <w:lang w:eastAsia="he-IL"/>
        </w:rPr>
      </w:pPr>
      <w:bookmarkStart w:id="5177" w:name="_ETM_Q1_9435108"/>
      <w:bookmarkStart w:id="5178" w:name="_ETM_Q1_9435152"/>
      <w:bookmarkStart w:id="5179" w:name="_ETM_Q1_9432528"/>
      <w:bookmarkEnd w:id="5177"/>
      <w:bookmarkEnd w:id="5178"/>
      <w:bookmarkEnd w:id="5179"/>
    </w:p>
    <w:p w14:paraId="274A3BC8" w14:textId="20024E61" w:rsidR="001C50C8" w:rsidRDefault="001C50C8" w:rsidP="001C50C8">
      <w:pPr>
        <w:pStyle w:val="af9"/>
        <w:keepNext/>
        <w:rPr>
          <w:rtl/>
          <w:lang w:eastAsia="he-IL"/>
        </w:rPr>
      </w:pPr>
      <w:bookmarkStart w:id="5180" w:name="ET_guest_צחי_גליצנשטיין_453"/>
      <w:r w:rsidRPr="001C50C8">
        <w:rPr>
          <w:rStyle w:val="TagStyle"/>
          <w:rtl/>
        </w:rPr>
        <w:t xml:space="preserve"> &lt;&lt; אורח &gt;&gt; </w:t>
      </w:r>
      <w:r>
        <w:rPr>
          <w:rtl/>
          <w:lang w:eastAsia="he-IL"/>
        </w:rPr>
        <w:t>צחי גליצנשטיין:</w:t>
      </w:r>
      <w:r w:rsidRPr="001C50C8">
        <w:rPr>
          <w:rStyle w:val="TagStyle"/>
          <w:rtl/>
        </w:rPr>
        <w:t xml:space="preserve"> &lt;&lt; אורח &gt;&gt;</w:t>
      </w:r>
      <w:r w:rsidR="00B06F33">
        <w:rPr>
          <w:rtl/>
          <w:lang w:eastAsia="he-IL"/>
        </w:rPr>
        <w:t xml:space="preserve"> </w:t>
      </w:r>
      <w:bookmarkEnd w:id="5180"/>
    </w:p>
    <w:p w14:paraId="644FF1E6" w14:textId="77777777" w:rsidR="001C50C8" w:rsidRDefault="001C50C8" w:rsidP="001C50C8">
      <w:pPr>
        <w:pStyle w:val="KeepWithNext"/>
        <w:rPr>
          <w:rtl/>
          <w:lang w:eastAsia="he-IL"/>
        </w:rPr>
      </w:pPr>
    </w:p>
    <w:p w14:paraId="1B259649" w14:textId="426CC46A" w:rsidR="001C50C8" w:rsidRDefault="001C50C8" w:rsidP="001C50C8">
      <w:pPr>
        <w:rPr>
          <w:rtl/>
          <w:lang w:eastAsia="he-IL"/>
        </w:rPr>
      </w:pPr>
      <w:bookmarkStart w:id="5181" w:name="_ETM_Q1_9432813"/>
      <w:bookmarkStart w:id="5182" w:name="_ETM_Q1_9432833"/>
      <w:bookmarkEnd w:id="5181"/>
      <w:bookmarkEnd w:id="5182"/>
      <w:r>
        <w:rPr>
          <w:rFonts w:hint="cs"/>
          <w:rtl/>
          <w:lang w:eastAsia="he-IL"/>
        </w:rPr>
        <w:t>החלקים הרלוונטיים בסע"מ שהם</w:t>
      </w:r>
      <w:bookmarkStart w:id="5183" w:name="_ETM_Q1_9437193"/>
      <w:bookmarkEnd w:id="5183"/>
      <w:r>
        <w:rPr>
          <w:rFonts w:hint="cs"/>
          <w:rtl/>
          <w:lang w:eastAsia="he-IL"/>
        </w:rPr>
        <w:t xml:space="preserve"> אפחות סיכון כן. </w:t>
      </w:r>
      <w:bookmarkStart w:id="5184" w:name="_ETM_Q1_9433297"/>
      <w:bookmarkEnd w:id="5184"/>
    </w:p>
    <w:p w14:paraId="4C68E0A0" w14:textId="77777777" w:rsidR="001C50C8" w:rsidRDefault="001C50C8" w:rsidP="001C50C8">
      <w:pPr>
        <w:rPr>
          <w:rtl/>
          <w:lang w:eastAsia="he-IL"/>
        </w:rPr>
      </w:pPr>
      <w:bookmarkStart w:id="5185" w:name="_ETM_Q1_9433339"/>
      <w:bookmarkStart w:id="5186" w:name="_ETM_Q1_9434200"/>
      <w:bookmarkEnd w:id="5185"/>
      <w:bookmarkEnd w:id="5186"/>
    </w:p>
    <w:p w14:paraId="7AF85843" w14:textId="53A35320" w:rsidR="001C50C8" w:rsidRDefault="001C50C8" w:rsidP="001C50C8">
      <w:pPr>
        <w:pStyle w:val="af9"/>
        <w:keepNext/>
        <w:rPr>
          <w:rtl/>
          <w:lang w:eastAsia="he-IL"/>
        </w:rPr>
      </w:pPr>
      <w:bookmarkStart w:id="5187" w:name="ET_guest_עידן_גרסי_454"/>
      <w:r w:rsidRPr="001C50C8">
        <w:rPr>
          <w:rStyle w:val="TagStyle"/>
          <w:rtl/>
        </w:rPr>
        <w:t xml:space="preserve"> &lt;&lt; אורח &gt;&gt; </w:t>
      </w:r>
      <w:r>
        <w:rPr>
          <w:rtl/>
          <w:lang w:eastAsia="he-IL"/>
        </w:rPr>
        <w:t>עידן גרסי:</w:t>
      </w:r>
      <w:r w:rsidRPr="001C50C8">
        <w:rPr>
          <w:rStyle w:val="TagStyle"/>
          <w:rtl/>
        </w:rPr>
        <w:t xml:space="preserve"> &lt;&lt; אורח &gt;&gt;</w:t>
      </w:r>
      <w:r w:rsidR="00B06F33">
        <w:rPr>
          <w:rtl/>
          <w:lang w:eastAsia="he-IL"/>
        </w:rPr>
        <w:t xml:space="preserve"> </w:t>
      </w:r>
      <w:bookmarkEnd w:id="5187"/>
    </w:p>
    <w:p w14:paraId="4E37803B" w14:textId="77777777" w:rsidR="001C50C8" w:rsidRDefault="001C50C8" w:rsidP="001C50C8">
      <w:pPr>
        <w:pStyle w:val="KeepWithNext"/>
        <w:rPr>
          <w:rtl/>
          <w:lang w:eastAsia="he-IL"/>
        </w:rPr>
      </w:pPr>
    </w:p>
    <w:p w14:paraId="0BC28E15" w14:textId="54B8D036" w:rsidR="001C50C8" w:rsidRDefault="001C50C8" w:rsidP="001C50C8">
      <w:pPr>
        <w:rPr>
          <w:rtl/>
          <w:lang w:eastAsia="he-IL"/>
        </w:rPr>
      </w:pPr>
      <w:bookmarkStart w:id="5188" w:name="_ETM_Q1_9434474"/>
      <w:bookmarkStart w:id="5189" w:name="_ETM_Q1_9434496"/>
      <w:bookmarkEnd w:id="5188"/>
      <w:bookmarkEnd w:id="5189"/>
      <w:r>
        <w:rPr>
          <w:rFonts w:hint="cs"/>
          <w:rtl/>
          <w:lang w:eastAsia="he-IL"/>
        </w:rPr>
        <w:t>סע"מ זה ספר עזר מבצעי על פיו</w:t>
      </w:r>
      <w:bookmarkStart w:id="5190" w:name="_ETM_Q1_9443019"/>
      <w:bookmarkEnd w:id="5190"/>
      <w:r>
        <w:rPr>
          <w:rFonts w:hint="cs"/>
          <w:rtl/>
          <w:lang w:eastAsia="he-IL"/>
        </w:rPr>
        <w:t xml:space="preserve"> אנחנו פועלים. </w:t>
      </w:r>
    </w:p>
    <w:p w14:paraId="011208E4" w14:textId="77777777" w:rsidR="001C50C8" w:rsidRDefault="001C50C8" w:rsidP="001C50C8">
      <w:pPr>
        <w:rPr>
          <w:rtl/>
          <w:lang w:eastAsia="he-IL"/>
        </w:rPr>
      </w:pPr>
      <w:bookmarkStart w:id="5191" w:name="_ETM_Q1_9444561"/>
      <w:bookmarkStart w:id="5192" w:name="_ETM_Q1_9444603"/>
      <w:bookmarkStart w:id="5193" w:name="_ETM_Q1_9441735"/>
      <w:bookmarkEnd w:id="5191"/>
      <w:bookmarkEnd w:id="5192"/>
      <w:bookmarkEnd w:id="5193"/>
    </w:p>
    <w:p w14:paraId="0F31E65D" w14:textId="514DB3E6" w:rsidR="001C50C8" w:rsidRDefault="001C50C8" w:rsidP="001C50C8">
      <w:pPr>
        <w:pStyle w:val="af9"/>
        <w:keepNext/>
        <w:rPr>
          <w:rtl/>
          <w:lang w:eastAsia="he-IL"/>
        </w:rPr>
      </w:pPr>
      <w:bookmarkStart w:id="5194" w:name="ET_guest_צחי_גליצנשטיין_455"/>
      <w:r w:rsidRPr="001C50C8">
        <w:rPr>
          <w:rStyle w:val="TagStyle"/>
          <w:rtl/>
        </w:rPr>
        <w:t xml:space="preserve"> &lt;&lt; אורח &gt;&gt; </w:t>
      </w:r>
      <w:r>
        <w:rPr>
          <w:rtl/>
          <w:lang w:eastAsia="he-IL"/>
        </w:rPr>
        <w:t>צחי גליצנשטיין:</w:t>
      </w:r>
      <w:r w:rsidRPr="001C50C8">
        <w:rPr>
          <w:rStyle w:val="TagStyle"/>
          <w:rtl/>
        </w:rPr>
        <w:t xml:space="preserve"> &lt;&lt; אורח &gt;&gt;</w:t>
      </w:r>
      <w:r w:rsidR="00B06F33">
        <w:rPr>
          <w:rtl/>
          <w:lang w:eastAsia="he-IL"/>
        </w:rPr>
        <w:t xml:space="preserve"> </w:t>
      </w:r>
      <w:bookmarkEnd w:id="5194"/>
    </w:p>
    <w:p w14:paraId="4710DABA" w14:textId="77777777" w:rsidR="001C50C8" w:rsidRDefault="001C50C8" w:rsidP="001C50C8">
      <w:pPr>
        <w:pStyle w:val="KeepWithNext"/>
        <w:rPr>
          <w:rtl/>
          <w:lang w:eastAsia="he-IL"/>
        </w:rPr>
      </w:pPr>
    </w:p>
    <w:p w14:paraId="67686E5E" w14:textId="3E610D18" w:rsidR="001C50C8" w:rsidRDefault="001C50C8" w:rsidP="001C50C8">
      <w:pPr>
        <w:rPr>
          <w:rtl/>
          <w:lang w:eastAsia="he-IL"/>
        </w:rPr>
      </w:pPr>
      <w:bookmarkStart w:id="5195" w:name="_ETM_Q1_9442042"/>
      <w:bookmarkStart w:id="5196" w:name="_ETM_Q1_9442079"/>
      <w:bookmarkEnd w:id="5195"/>
      <w:bookmarkEnd w:id="5196"/>
      <w:r>
        <w:rPr>
          <w:rFonts w:hint="cs"/>
          <w:rtl/>
          <w:lang w:eastAsia="he-IL"/>
        </w:rPr>
        <w:t xml:space="preserve">יש שם חלקים שיהיו רלוונטיים גם כחלק מהבקשה. </w:t>
      </w:r>
      <w:bookmarkStart w:id="5197" w:name="_ETM_Q1_9449071"/>
      <w:bookmarkEnd w:id="5197"/>
    </w:p>
    <w:p w14:paraId="43C1BB99" w14:textId="77777777" w:rsidR="001C50C8" w:rsidRDefault="001C50C8" w:rsidP="001C50C8">
      <w:pPr>
        <w:rPr>
          <w:rtl/>
          <w:lang w:eastAsia="he-IL"/>
        </w:rPr>
      </w:pPr>
      <w:bookmarkStart w:id="5198" w:name="_ETM_Q1_9446702"/>
      <w:bookmarkEnd w:id="5198"/>
    </w:p>
    <w:p w14:paraId="085DA18E" w14:textId="44CDCBE1" w:rsidR="001C50C8" w:rsidRDefault="001C50C8" w:rsidP="001C50C8">
      <w:pPr>
        <w:pStyle w:val="af9"/>
        <w:keepNext/>
        <w:rPr>
          <w:rtl/>
          <w:lang w:eastAsia="he-IL"/>
        </w:rPr>
      </w:pPr>
      <w:bookmarkStart w:id="5199" w:name="ET_guest_עידן_גרסי_456"/>
      <w:r w:rsidRPr="001C50C8">
        <w:rPr>
          <w:rStyle w:val="TagStyle"/>
          <w:rtl/>
        </w:rPr>
        <w:t xml:space="preserve"> &lt;&lt; אורח &gt;&gt; </w:t>
      </w:r>
      <w:r>
        <w:rPr>
          <w:rtl/>
          <w:lang w:eastAsia="he-IL"/>
        </w:rPr>
        <w:t>עידן גרסי:</w:t>
      </w:r>
      <w:r w:rsidRPr="001C50C8">
        <w:rPr>
          <w:rStyle w:val="TagStyle"/>
          <w:rtl/>
        </w:rPr>
        <w:t xml:space="preserve"> &lt;&lt; אורח &gt;&gt;</w:t>
      </w:r>
      <w:r w:rsidR="00B06F33">
        <w:rPr>
          <w:rtl/>
          <w:lang w:eastAsia="he-IL"/>
        </w:rPr>
        <w:t xml:space="preserve"> </w:t>
      </w:r>
      <w:bookmarkEnd w:id="5199"/>
    </w:p>
    <w:p w14:paraId="01D17354" w14:textId="77777777" w:rsidR="001C50C8" w:rsidRDefault="001C50C8" w:rsidP="001C50C8">
      <w:pPr>
        <w:pStyle w:val="KeepWithNext"/>
        <w:rPr>
          <w:rtl/>
          <w:lang w:eastAsia="he-IL"/>
        </w:rPr>
      </w:pPr>
    </w:p>
    <w:p w14:paraId="124A7E2A" w14:textId="3A08E5BA" w:rsidR="001C50C8" w:rsidRDefault="001C50C8" w:rsidP="001C50C8">
      <w:pPr>
        <w:rPr>
          <w:rtl/>
          <w:lang w:eastAsia="he-IL"/>
        </w:rPr>
      </w:pPr>
      <w:bookmarkStart w:id="5200" w:name="_ETM_Q1_9447075"/>
      <w:bookmarkStart w:id="5201" w:name="_ETM_Q1_9447108"/>
      <w:bookmarkEnd w:id="5200"/>
      <w:bookmarkEnd w:id="5201"/>
      <w:r>
        <w:rPr>
          <w:rFonts w:hint="cs"/>
          <w:rtl/>
          <w:lang w:eastAsia="he-IL"/>
        </w:rPr>
        <w:t>אבל שם אני מוחרג - - -</w:t>
      </w:r>
      <w:bookmarkStart w:id="5202" w:name="_ETM_Q1_9451335"/>
      <w:bookmarkEnd w:id="5202"/>
    </w:p>
    <w:p w14:paraId="2796FE94" w14:textId="77777777" w:rsidR="001C50C8" w:rsidRDefault="001C50C8" w:rsidP="001C50C8">
      <w:pPr>
        <w:rPr>
          <w:rtl/>
          <w:lang w:eastAsia="he-IL"/>
        </w:rPr>
      </w:pPr>
      <w:bookmarkStart w:id="5203" w:name="_ETM_Q1_9451386"/>
      <w:bookmarkStart w:id="5204" w:name="_ETM_Q1_9449058"/>
      <w:bookmarkEnd w:id="5203"/>
      <w:bookmarkEnd w:id="5204"/>
    </w:p>
    <w:p w14:paraId="3AEF8580" w14:textId="11212E1E" w:rsidR="001C50C8" w:rsidRDefault="001C50C8" w:rsidP="001C50C8">
      <w:pPr>
        <w:pStyle w:val="af9"/>
        <w:keepNext/>
        <w:rPr>
          <w:rtl/>
          <w:lang w:eastAsia="he-IL"/>
        </w:rPr>
      </w:pPr>
      <w:bookmarkStart w:id="5205" w:name="ET_guest_צחי_גליצנשטיין_457"/>
      <w:r w:rsidRPr="001C50C8">
        <w:rPr>
          <w:rStyle w:val="TagStyle"/>
          <w:rtl/>
        </w:rPr>
        <w:t xml:space="preserve"> &lt;&lt; אורח &gt;&gt; </w:t>
      </w:r>
      <w:r>
        <w:rPr>
          <w:rtl/>
          <w:lang w:eastAsia="he-IL"/>
        </w:rPr>
        <w:t>צחי גליצנשטיין:</w:t>
      </w:r>
      <w:r w:rsidRPr="001C50C8">
        <w:rPr>
          <w:rStyle w:val="TagStyle"/>
          <w:rtl/>
        </w:rPr>
        <w:t xml:space="preserve"> &lt;&lt; אורח &gt;&gt;</w:t>
      </w:r>
      <w:r w:rsidR="00B06F33">
        <w:rPr>
          <w:rtl/>
          <w:lang w:eastAsia="he-IL"/>
        </w:rPr>
        <w:t xml:space="preserve"> </w:t>
      </w:r>
      <w:bookmarkEnd w:id="5205"/>
    </w:p>
    <w:p w14:paraId="0C43BC56" w14:textId="77777777" w:rsidR="001C50C8" w:rsidRDefault="001C50C8" w:rsidP="001C50C8">
      <w:pPr>
        <w:pStyle w:val="KeepWithNext"/>
        <w:rPr>
          <w:rtl/>
          <w:lang w:eastAsia="he-IL"/>
        </w:rPr>
      </w:pPr>
    </w:p>
    <w:p w14:paraId="2653A2C9" w14:textId="63555D04" w:rsidR="001C50C8" w:rsidRDefault="001C50C8" w:rsidP="001C50C8">
      <w:pPr>
        <w:rPr>
          <w:rtl/>
          <w:lang w:eastAsia="he-IL"/>
        </w:rPr>
      </w:pPr>
      <w:bookmarkStart w:id="5206" w:name="_ETM_Q1_9449438"/>
      <w:bookmarkStart w:id="5207" w:name="_ETM_Q1_9449477"/>
      <w:bookmarkEnd w:id="5206"/>
      <w:bookmarkEnd w:id="5207"/>
      <w:r>
        <w:rPr>
          <w:rFonts w:hint="cs"/>
          <w:rtl/>
          <w:lang w:eastAsia="he-IL"/>
        </w:rPr>
        <w:t xml:space="preserve">שם רשום את ההגבלות. </w:t>
      </w:r>
      <w:bookmarkStart w:id="5208" w:name="_ETM_Q1_9450629"/>
      <w:bookmarkEnd w:id="5208"/>
    </w:p>
    <w:p w14:paraId="41C44369" w14:textId="77777777" w:rsidR="001C50C8" w:rsidRDefault="001C50C8" w:rsidP="001C50C8">
      <w:pPr>
        <w:rPr>
          <w:rtl/>
          <w:lang w:eastAsia="he-IL"/>
        </w:rPr>
      </w:pPr>
      <w:bookmarkStart w:id="5209" w:name="_ETM_Q1_9450700"/>
      <w:bookmarkStart w:id="5210" w:name="_ETM_Q1_9450752"/>
      <w:bookmarkStart w:id="5211" w:name="_ETM_Q1_9451622"/>
      <w:bookmarkEnd w:id="5209"/>
      <w:bookmarkEnd w:id="5210"/>
      <w:bookmarkEnd w:id="5211"/>
    </w:p>
    <w:p w14:paraId="3878EEC3" w14:textId="05D3409C" w:rsidR="001C50C8" w:rsidRDefault="001C50C8" w:rsidP="001C50C8">
      <w:pPr>
        <w:pStyle w:val="af9"/>
        <w:keepNext/>
        <w:rPr>
          <w:rtl/>
          <w:lang w:eastAsia="he-IL"/>
        </w:rPr>
      </w:pPr>
      <w:bookmarkStart w:id="5212" w:name="ET_guest_עידן_גרסי_458"/>
      <w:r w:rsidRPr="001C50C8">
        <w:rPr>
          <w:rStyle w:val="TagStyle"/>
          <w:rtl/>
        </w:rPr>
        <w:t xml:space="preserve"> &lt;&lt; אורח &gt;&gt; </w:t>
      </w:r>
      <w:r>
        <w:rPr>
          <w:rtl/>
          <w:lang w:eastAsia="he-IL"/>
        </w:rPr>
        <w:t>עידן גרסי:</w:t>
      </w:r>
      <w:r w:rsidRPr="001C50C8">
        <w:rPr>
          <w:rStyle w:val="TagStyle"/>
          <w:rtl/>
        </w:rPr>
        <w:t xml:space="preserve"> &lt;&lt; אורח &gt;&gt;</w:t>
      </w:r>
      <w:r w:rsidR="00B06F33">
        <w:rPr>
          <w:rtl/>
          <w:lang w:eastAsia="he-IL"/>
        </w:rPr>
        <w:t xml:space="preserve"> </w:t>
      </w:r>
      <w:bookmarkEnd w:id="5212"/>
    </w:p>
    <w:p w14:paraId="1C514D51" w14:textId="77777777" w:rsidR="001C50C8" w:rsidRDefault="001C50C8" w:rsidP="001C50C8">
      <w:pPr>
        <w:pStyle w:val="KeepWithNext"/>
        <w:rPr>
          <w:rtl/>
          <w:lang w:eastAsia="he-IL"/>
        </w:rPr>
      </w:pPr>
    </w:p>
    <w:p w14:paraId="57CA2109" w14:textId="05B3A276" w:rsidR="001C50C8" w:rsidRDefault="001C50C8" w:rsidP="001C50C8">
      <w:pPr>
        <w:rPr>
          <w:rtl/>
          <w:lang w:eastAsia="he-IL"/>
        </w:rPr>
      </w:pPr>
      <w:bookmarkStart w:id="5213" w:name="_ETM_Q1_9451997"/>
      <w:bookmarkStart w:id="5214" w:name="_ETM_Q1_9452033"/>
      <w:bookmarkEnd w:id="5213"/>
      <w:bookmarkEnd w:id="5214"/>
      <w:r>
        <w:rPr>
          <w:rFonts w:hint="cs"/>
          <w:rtl/>
          <w:lang w:eastAsia="he-IL"/>
        </w:rPr>
        <w:t xml:space="preserve">נכון, זה ההחרגות שיש לי היום למעשה. </w:t>
      </w:r>
    </w:p>
    <w:p w14:paraId="0E5EAF46" w14:textId="77777777" w:rsidR="001C50C8" w:rsidRDefault="001C50C8" w:rsidP="001C50C8">
      <w:pPr>
        <w:rPr>
          <w:rtl/>
          <w:lang w:eastAsia="he-IL"/>
        </w:rPr>
      </w:pPr>
      <w:bookmarkStart w:id="5215" w:name="_ETM_Q1_9456613"/>
      <w:bookmarkStart w:id="5216" w:name="_ETM_Q1_9456667"/>
      <w:bookmarkEnd w:id="5215"/>
      <w:bookmarkEnd w:id="5216"/>
    </w:p>
    <w:p w14:paraId="2509E429" w14:textId="52613B84" w:rsidR="001C50C8" w:rsidRDefault="001C50C8" w:rsidP="001C50C8">
      <w:pPr>
        <w:pStyle w:val="af9"/>
        <w:keepNext/>
        <w:rPr>
          <w:rtl/>
          <w:lang w:eastAsia="he-IL"/>
        </w:rPr>
      </w:pPr>
      <w:bookmarkStart w:id="5217" w:name="ET_guest_צחי_גליצנשטיין_459"/>
      <w:r w:rsidRPr="001C50C8">
        <w:rPr>
          <w:rStyle w:val="TagStyle"/>
          <w:rtl/>
        </w:rPr>
        <w:t xml:space="preserve"> &lt;&lt; אורח &gt;&gt; </w:t>
      </w:r>
      <w:r>
        <w:rPr>
          <w:rtl/>
          <w:lang w:eastAsia="he-IL"/>
        </w:rPr>
        <w:t>צחי גליצנשטיין:</w:t>
      </w:r>
      <w:r w:rsidRPr="001C50C8">
        <w:rPr>
          <w:rStyle w:val="TagStyle"/>
          <w:rtl/>
        </w:rPr>
        <w:t xml:space="preserve"> &lt;&lt; אורח &gt;&gt;</w:t>
      </w:r>
      <w:r w:rsidR="00B06F33">
        <w:rPr>
          <w:rtl/>
          <w:lang w:eastAsia="he-IL"/>
        </w:rPr>
        <w:t xml:space="preserve"> </w:t>
      </w:r>
      <w:bookmarkEnd w:id="5217"/>
    </w:p>
    <w:p w14:paraId="32F43026" w14:textId="77777777" w:rsidR="001C50C8" w:rsidRDefault="001C50C8" w:rsidP="001C50C8">
      <w:pPr>
        <w:pStyle w:val="KeepWithNext"/>
        <w:rPr>
          <w:rtl/>
          <w:lang w:eastAsia="he-IL"/>
        </w:rPr>
      </w:pPr>
    </w:p>
    <w:p w14:paraId="4A9F5B42" w14:textId="5B4C45EF" w:rsidR="001C50C8" w:rsidRDefault="001C50C8" w:rsidP="001C50C8">
      <w:pPr>
        <w:rPr>
          <w:rtl/>
          <w:lang w:eastAsia="he-IL"/>
        </w:rPr>
      </w:pPr>
      <w:bookmarkStart w:id="5218" w:name="_ETM_Q1_9453870"/>
      <w:bookmarkStart w:id="5219" w:name="_ETM_Q1_9453908"/>
      <w:bookmarkEnd w:id="5218"/>
      <w:bookmarkEnd w:id="5219"/>
      <w:r>
        <w:rPr>
          <w:rFonts w:hint="cs"/>
          <w:rtl/>
          <w:lang w:eastAsia="he-IL"/>
        </w:rPr>
        <w:t>נכון. חלק מה</w:t>
      </w:r>
      <w:bookmarkStart w:id="5220" w:name="_ETM_Q1_9456246"/>
      <w:bookmarkEnd w:id="5220"/>
      <w:r>
        <w:rPr>
          <w:rFonts w:hint="cs"/>
          <w:rtl/>
          <w:lang w:eastAsia="he-IL"/>
        </w:rPr>
        <w:t xml:space="preserve">ן, נגיד ניקח שיעברו התקנות, זה </w:t>
      </w:r>
      <w:bookmarkStart w:id="5221" w:name="_ETM_Q1_9459370"/>
      <w:bookmarkEnd w:id="5221"/>
      <w:r>
        <w:rPr>
          <w:rFonts w:hint="cs"/>
          <w:rtl/>
          <w:lang w:eastAsia="he-IL"/>
        </w:rPr>
        <w:t xml:space="preserve">יהיה </w:t>
      </w:r>
      <w:r w:rsidR="00072A18">
        <w:rPr>
          <w:rFonts w:hint="cs"/>
          <w:rtl/>
          <w:lang w:eastAsia="he-IL"/>
        </w:rPr>
        <w:t xml:space="preserve">באמת </w:t>
      </w:r>
      <w:r>
        <w:rPr>
          <w:rFonts w:hint="cs"/>
          <w:rtl/>
          <w:lang w:eastAsia="he-IL"/>
        </w:rPr>
        <w:t>הרבה יותר פשוט</w:t>
      </w:r>
      <w:r w:rsidR="00FC49F4">
        <w:rPr>
          <w:rFonts w:hint="cs"/>
          <w:rtl/>
          <w:lang w:eastAsia="he-IL"/>
        </w:rPr>
        <w:t xml:space="preserve">. </w:t>
      </w:r>
      <w:bookmarkStart w:id="5222" w:name="_ETM_Q1_9446055"/>
      <w:bookmarkEnd w:id="5222"/>
      <w:r>
        <w:rPr>
          <w:rFonts w:hint="cs"/>
          <w:rtl/>
          <w:lang w:eastAsia="he-IL"/>
        </w:rPr>
        <w:t xml:space="preserve">החשש הוא מובן, </w:t>
      </w:r>
      <w:bookmarkStart w:id="5223" w:name="_ETM_Q1_9460030"/>
      <w:bookmarkEnd w:id="5223"/>
      <w:r>
        <w:rPr>
          <w:rFonts w:hint="cs"/>
          <w:rtl/>
          <w:lang w:eastAsia="he-IL"/>
        </w:rPr>
        <w:t>א</w:t>
      </w:r>
      <w:r w:rsidR="00072A18">
        <w:rPr>
          <w:rFonts w:hint="cs"/>
          <w:rtl/>
          <w:lang w:eastAsia="he-IL"/>
        </w:rPr>
        <w:t>ב</w:t>
      </w:r>
      <w:r>
        <w:rPr>
          <w:rFonts w:hint="cs"/>
          <w:rtl/>
          <w:lang w:eastAsia="he-IL"/>
        </w:rPr>
        <w:t xml:space="preserve">ל הפרוצדורה תהיה משמעותית יותר קלה ממה שאתם חווים </w:t>
      </w:r>
      <w:bookmarkStart w:id="5224" w:name="_ETM_Q1_9463530"/>
      <w:bookmarkEnd w:id="5224"/>
      <w:r>
        <w:rPr>
          <w:rFonts w:hint="cs"/>
          <w:rtl/>
          <w:lang w:eastAsia="he-IL"/>
        </w:rPr>
        <w:t xml:space="preserve">היום. </w:t>
      </w:r>
    </w:p>
    <w:p w14:paraId="0F00FE60" w14:textId="77777777" w:rsidR="001C50C8" w:rsidRDefault="001C50C8" w:rsidP="001C50C8">
      <w:pPr>
        <w:rPr>
          <w:rtl/>
          <w:lang w:eastAsia="he-IL"/>
        </w:rPr>
      </w:pPr>
      <w:bookmarkStart w:id="5225" w:name="_ETM_Q1_9466681"/>
      <w:bookmarkStart w:id="5226" w:name="_ETM_Q1_9466736"/>
      <w:bookmarkStart w:id="5227" w:name="_ETM_Q1_9464902"/>
      <w:bookmarkEnd w:id="5225"/>
      <w:bookmarkEnd w:id="5226"/>
      <w:bookmarkEnd w:id="5227"/>
    </w:p>
    <w:p w14:paraId="7C94509C" w14:textId="62F03131" w:rsidR="001C50C8" w:rsidRDefault="001C50C8" w:rsidP="001C50C8">
      <w:pPr>
        <w:pStyle w:val="af9"/>
        <w:keepNext/>
        <w:rPr>
          <w:rtl/>
          <w:lang w:eastAsia="he-IL"/>
        </w:rPr>
      </w:pPr>
      <w:bookmarkStart w:id="5228" w:name="ET_guest_עידן_גרסי_460"/>
      <w:r w:rsidRPr="001C50C8">
        <w:rPr>
          <w:rStyle w:val="TagStyle"/>
          <w:rtl/>
        </w:rPr>
        <w:t xml:space="preserve"> &lt;&lt; אורח &gt;&gt; </w:t>
      </w:r>
      <w:r>
        <w:rPr>
          <w:rtl/>
          <w:lang w:eastAsia="he-IL"/>
        </w:rPr>
        <w:t>עידן גרסי:</w:t>
      </w:r>
      <w:r w:rsidRPr="001C50C8">
        <w:rPr>
          <w:rStyle w:val="TagStyle"/>
          <w:rtl/>
        </w:rPr>
        <w:t xml:space="preserve"> &lt;&lt; אורח &gt;&gt;</w:t>
      </w:r>
      <w:r w:rsidR="00B06F33">
        <w:rPr>
          <w:rtl/>
          <w:lang w:eastAsia="he-IL"/>
        </w:rPr>
        <w:t xml:space="preserve"> </w:t>
      </w:r>
      <w:bookmarkEnd w:id="5228"/>
    </w:p>
    <w:p w14:paraId="0E87F1EB" w14:textId="77777777" w:rsidR="001C50C8" w:rsidRDefault="001C50C8" w:rsidP="001C50C8">
      <w:pPr>
        <w:pStyle w:val="KeepWithNext"/>
        <w:rPr>
          <w:rtl/>
          <w:lang w:eastAsia="he-IL"/>
        </w:rPr>
      </w:pPr>
    </w:p>
    <w:p w14:paraId="2D4DEDC1" w14:textId="18044AC8" w:rsidR="001C50C8" w:rsidRDefault="001C50C8" w:rsidP="001C50C8">
      <w:pPr>
        <w:rPr>
          <w:rtl/>
          <w:lang w:eastAsia="he-IL"/>
        </w:rPr>
      </w:pPr>
      <w:bookmarkStart w:id="5229" w:name="_ETM_Q1_9465335"/>
      <w:bookmarkStart w:id="5230" w:name="_ETM_Q1_9465378"/>
      <w:bookmarkEnd w:id="5229"/>
      <w:bookmarkEnd w:id="5230"/>
      <w:r>
        <w:rPr>
          <w:rFonts w:hint="cs"/>
          <w:rtl/>
          <w:lang w:eastAsia="he-IL"/>
        </w:rPr>
        <w:t>אבל להכול באתם עם פתרון ופה אתם אומרים לנו</w:t>
      </w:r>
      <w:bookmarkStart w:id="5231" w:name="_ETM_Q1_9468603"/>
      <w:bookmarkEnd w:id="5231"/>
      <w:r>
        <w:rPr>
          <w:rFonts w:hint="cs"/>
          <w:rtl/>
          <w:lang w:eastAsia="he-IL"/>
        </w:rPr>
        <w:t xml:space="preserve">, בזה יהיה בסדר. </w:t>
      </w:r>
      <w:bookmarkStart w:id="5232" w:name="_ETM_Q1_9467101"/>
      <w:bookmarkEnd w:id="5232"/>
    </w:p>
    <w:p w14:paraId="1E0AD414" w14:textId="77777777" w:rsidR="001C50C8" w:rsidRDefault="001C50C8" w:rsidP="001C50C8">
      <w:pPr>
        <w:rPr>
          <w:rtl/>
          <w:lang w:eastAsia="he-IL"/>
        </w:rPr>
      </w:pPr>
      <w:bookmarkStart w:id="5233" w:name="_ETM_Q1_9467157"/>
      <w:bookmarkStart w:id="5234" w:name="_ETM_Q1_9467861"/>
      <w:bookmarkEnd w:id="5233"/>
      <w:bookmarkEnd w:id="5234"/>
    </w:p>
    <w:p w14:paraId="0589C5FC" w14:textId="0F94C976" w:rsidR="001C50C8" w:rsidRDefault="001C50C8" w:rsidP="001C50C8">
      <w:pPr>
        <w:pStyle w:val="af9"/>
        <w:keepNext/>
        <w:rPr>
          <w:rtl/>
          <w:lang w:eastAsia="he-IL"/>
        </w:rPr>
      </w:pPr>
      <w:bookmarkStart w:id="5235" w:name="ET_guest_צחי_גליצנשטיין_461"/>
      <w:r w:rsidRPr="001C50C8">
        <w:rPr>
          <w:rStyle w:val="TagStyle"/>
          <w:rtl/>
        </w:rPr>
        <w:t xml:space="preserve"> &lt;&lt; אורח &gt;&gt; </w:t>
      </w:r>
      <w:r>
        <w:rPr>
          <w:rtl/>
          <w:lang w:eastAsia="he-IL"/>
        </w:rPr>
        <w:t>צחי גליצנשטיין:</w:t>
      </w:r>
      <w:r w:rsidRPr="001C50C8">
        <w:rPr>
          <w:rStyle w:val="TagStyle"/>
          <w:rtl/>
        </w:rPr>
        <w:t xml:space="preserve"> &lt;&lt; אורח &gt;&gt;</w:t>
      </w:r>
      <w:r w:rsidR="00B06F33">
        <w:rPr>
          <w:rtl/>
          <w:lang w:eastAsia="he-IL"/>
        </w:rPr>
        <w:t xml:space="preserve"> </w:t>
      </w:r>
      <w:bookmarkEnd w:id="5235"/>
    </w:p>
    <w:p w14:paraId="5CFF7C61" w14:textId="77777777" w:rsidR="001C50C8" w:rsidRDefault="001C50C8" w:rsidP="001C50C8">
      <w:pPr>
        <w:pStyle w:val="KeepWithNext"/>
        <w:rPr>
          <w:rtl/>
          <w:lang w:eastAsia="he-IL"/>
        </w:rPr>
      </w:pPr>
    </w:p>
    <w:p w14:paraId="2CE757C8" w14:textId="75F299D0" w:rsidR="001C50C8" w:rsidRDefault="001C50C8" w:rsidP="001C50C8">
      <w:pPr>
        <w:rPr>
          <w:rtl/>
          <w:lang w:eastAsia="he-IL"/>
        </w:rPr>
      </w:pPr>
      <w:bookmarkStart w:id="5236" w:name="_ETM_Q1_9468303"/>
      <w:bookmarkStart w:id="5237" w:name="_ETM_Q1_9468349"/>
      <w:bookmarkEnd w:id="5236"/>
      <w:bookmarkEnd w:id="5237"/>
      <w:r>
        <w:rPr>
          <w:rFonts w:hint="cs"/>
          <w:rtl/>
          <w:lang w:eastAsia="he-IL"/>
        </w:rPr>
        <w:t xml:space="preserve">לא, לא בזה יהיה בסדר. אני </w:t>
      </w:r>
      <w:bookmarkStart w:id="5238" w:name="_ETM_Q1_9471061"/>
      <w:bookmarkEnd w:id="5238"/>
      <w:r>
        <w:rPr>
          <w:rFonts w:hint="cs"/>
          <w:rtl/>
          <w:lang w:eastAsia="he-IL"/>
        </w:rPr>
        <w:t xml:space="preserve">אומר, בסוף יש אנשים שלוקחים כלי טיס מסוים </w:t>
      </w:r>
      <w:bookmarkStart w:id="5239" w:name="_ETM_Q1_9475252"/>
      <w:bookmarkEnd w:id="5239"/>
      <w:r>
        <w:rPr>
          <w:rFonts w:hint="cs"/>
          <w:rtl/>
          <w:lang w:eastAsia="he-IL"/>
        </w:rPr>
        <w:t>שבונים אותו בבית ואנחנו רוצים להרחיק אותו מתשתיות, אתה</w:t>
      </w:r>
      <w:bookmarkStart w:id="5240" w:name="_ETM_Q1_9478595"/>
      <w:bookmarkEnd w:id="5240"/>
      <w:r>
        <w:rPr>
          <w:rFonts w:hint="cs"/>
          <w:rtl/>
          <w:lang w:eastAsia="he-IL"/>
        </w:rPr>
        <w:t xml:space="preserve"> אומר לי: צחי, תקשיב, אני עובד כבר </w:t>
      </w:r>
      <w:r>
        <w:rPr>
          <w:rFonts w:hint="cs"/>
          <w:lang w:eastAsia="he-IL"/>
        </w:rPr>
        <w:t>X</w:t>
      </w:r>
      <w:r>
        <w:rPr>
          <w:rFonts w:hint="cs"/>
          <w:rtl/>
          <w:lang w:eastAsia="he-IL"/>
        </w:rPr>
        <w:t xml:space="preserve"> שנים, </w:t>
      </w:r>
      <w:bookmarkStart w:id="5241" w:name="_ETM_Q1_9479142"/>
      <w:bookmarkEnd w:id="5241"/>
      <w:r>
        <w:rPr>
          <w:rFonts w:hint="cs"/>
          <w:rtl/>
          <w:lang w:eastAsia="he-IL"/>
        </w:rPr>
        <w:t xml:space="preserve">יש לי נהלים, יש לי ניסיון, אלה כלי הטיס שאני </w:t>
      </w:r>
      <w:bookmarkStart w:id="5242" w:name="_ETM_Q1_9484589"/>
      <w:bookmarkEnd w:id="5242"/>
      <w:r>
        <w:rPr>
          <w:rFonts w:hint="cs"/>
          <w:rtl/>
          <w:lang w:eastAsia="he-IL"/>
        </w:rPr>
        <w:t>עושה, אני אומר - - -</w:t>
      </w:r>
    </w:p>
    <w:p w14:paraId="17113C14" w14:textId="77777777" w:rsidR="001C50C8" w:rsidRDefault="001C50C8" w:rsidP="001C50C8">
      <w:pPr>
        <w:rPr>
          <w:rtl/>
          <w:lang w:eastAsia="he-IL"/>
        </w:rPr>
      </w:pPr>
      <w:bookmarkStart w:id="5243" w:name="_ETM_Q1_9484641"/>
      <w:bookmarkStart w:id="5244" w:name="_ETM_Q1_9484709"/>
      <w:bookmarkStart w:id="5245" w:name="_ETM_Q1_9484071"/>
      <w:bookmarkEnd w:id="5243"/>
      <w:bookmarkEnd w:id="5244"/>
      <w:bookmarkEnd w:id="5245"/>
    </w:p>
    <w:p w14:paraId="6216A2EA" w14:textId="4F35D33D" w:rsidR="001C50C8" w:rsidRDefault="001C50C8" w:rsidP="001C50C8">
      <w:pPr>
        <w:pStyle w:val="af9"/>
        <w:keepNext/>
        <w:rPr>
          <w:rtl/>
          <w:lang w:eastAsia="he-IL"/>
        </w:rPr>
      </w:pPr>
      <w:bookmarkStart w:id="5246" w:name="ET_guest_שמואל_זכאי_462"/>
      <w:r w:rsidRPr="001C50C8">
        <w:rPr>
          <w:rStyle w:val="TagStyle"/>
          <w:rtl/>
        </w:rPr>
        <w:t xml:space="preserve"> &lt;&lt; אורח &gt;&gt; </w:t>
      </w:r>
      <w:r>
        <w:rPr>
          <w:rtl/>
          <w:lang w:eastAsia="he-IL"/>
        </w:rPr>
        <w:t>שמואל זכאי:</w:t>
      </w:r>
      <w:r w:rsidRPr="001C50C8">
        <w:rPr>
          <w:rStyle w:val="TagStyle"/>
          <w:rtl/>
        </w:rPr>
        <w:t xml:space="preserve"> &lt;&lt; אורח &gt;&gt;</w:t>
      </w:r>
      <w:r w:rsidR="00B06F33">
        <w:rPr>
          <w:rtl/>
          <w:lang w:eastAsia="he-IL"/>
        </w:rPr>
        <w:t xml:space="preserve"> </w:t>
      </w:r>
      <w:bookmarkEnd w:id="5246"/>
    </w:p>
    <w:p w14:paraId="45C394D0" w14:textId="77777777" w:rsidR="001C50C8" w:rsidRDefault="001C50C8" w:rsidP="001C50C8">
      <w:pPr>
        <w:pStyle w:val="KeepWithNext"/>
        <w:rPr>
          <w:rtl/>
          <w:lang w:eastAsia="he-IL"/>
        </w:rPr>
      </w:pPr>
    </w:p>
    <w:p w14:paraId="17835EEC" w14:textId="74CC09BD" w:rsidR="001C50C8" w:rsidRDefault="001C50C8" w:rsidP="001C50C8">
      <w:pPr>
        <w:rPr>
          <w:rtl/>
          <w:lang w:eastAsia="he-IL"/>
        </w:rPr>
      </w:pPr>
      <w:bookmarkStart w:id="5247" w:name="_ETM_Q1_9484511"/>
      <w:bookmarkStart w:id="5248" w:name="_ETM_Q1_9484558"/>
      <w:bookmarkEnd w:id="5247"/>
      <w:bookmarkEnd w:id="5248"/>
      <w:r>
        <w:rPr>
          <w:rFonts w:hint="cs"/>
          <w:rtl/>
          <w:lang w:eastAsia="he-IL"/>
        </w:rPr>
        <w:t xml:space="preserve">יש לי נהלים שכבר אישרת </w:t>
      </w:r>
      <w:bookmarkStart w:id="5249" w:name="_ETM_Q1_9487504"/>
      <w:bookmarkEnd w:id="5249"/>
      <w:r>
        <w:rPr>
          <w:rFonts w:hint="cs"/>
          <w:rtl/>
          <w:lang w:eastAsia="he-IL"/>
        </w:rPr>
        <w:t xml:space="preserve">לי אותם. </w:t>
      </w:r>
    </w:p>
    <w:p w14:paraId="066E933A" w14:textId="77777777" w:rsidR="001C50C8" w:rsidRDefault="001C50C8" w:rsidP="001C50C8">
      <w:pPr>
        <w:rPr>
          <w:rtl/>
          <w:lang w:eastAsia="he-IL"/>
        </w:rPr>
      </w:pPr>
      <w:bookmarkStart w:id="5250" w:name="_ETM_Q1_9488967"/>
      <w:bookmarkStart w:id="5251" w:name="_ETM_Q1_9489024"/>
      <w:bookmarkEnd w:id="5250"/>
      <w:bookmarkEnd w:id="5251"/>
    </w:p>
    <w:p w14:paraId="79937CFD" w14:textId="3E48CF6C" w:rsidR="001C50C8" w:rsidRDefault="001C50C8" w:rsidP="001C50C8">
      <w:pPr>
        <w:pStyle w:val="af9"/>
        <w:keepNext/>
        <w:rPr>
          <w:rtl/>
          <w:lang w:eastAsia="he-IL"/>
        </w:rPr>
      </w:pPr>
      <w:bookmarkStart w:id="5252" w:name="ET_guest_צחי_גליצנשטיין_463"/>
      <w:r w:rsidRPr="001C50C8">
        <w:rPr>
          <w:rStyle w:val="TagStyle"/>
          <w:rtl/>
        </w:rPr>
        <w:t xml:space="preserve"> &lt;&lt; אורח &gt;&gt; </w:t>
      </w:r>
      <w:r>
        <w:rPr>
          <w:rtl/>
          <w:lang w:eastAsia="he-IL"/>
        </w:rPr>
        <w:t>צחי גליצנשטיין:</w:t>
      </w:r>
      <w:r w:rsidRPr="001C50C8">
        <w:rPr>
          <w:rStyle w:val="TagStyle"/>
          <w:rtl/>
        </w:rPr>
        <w:t xml:space="preserve"> &lt;&lt; אורח &gt;&gt;</w:t>
      </w:r>
      <w:r w:rsidR="00B06F33">
        <w:rPr>
          <w:rtl/>
          <w:lang w:eastAsia="he-IL"/>
        </w:rPr>
        <w:t xml:space="preserve"> </w:t>
      </w:r>
      <w:bookmarkEnd w:id="5252"/>
    </w:p>
    <w:p w14:paraId="67BA1546" w14:textId="77777777" w:rsidR="001C50C8" w:rsidRDefault="001C50C8" w:rsidP="001C50C8">
      <w:pPr>
        <w:pStyle w:val="KeepWithNext"/>
        <w:rPr>
          <w:rtl/>
          <w:lang w:eastAsia="he-IL"/>
        </w:rPr>
      </w:pPr>
    </w:p>
    <w:p w14:paraId="6C2A8648" w14:textId="30FE9A35" w:rsidR="001C50C8" w:rsidRDefault="001C50C8" w:rsidP="001C50C8">
      <w:pPr>
        <w:rPr>
          <w:rtl/>
          <w:lang w:eastAsia="he-IL"/>
        </w:rPr>
      </w:pPr>
      <w:bookmarkStart w:id="5253" w:name="_ETM_Q1_9490741"/>
      <w:bookmarkStart w:id="5254" w:name="_ETM_Q1_9490781"/>
      <w:bookmarkEnd w:id="5253"/>
      <w:bookmarkEnd w:id="5254"/>
      <w:r>
        <w:rPr>
          <w:rFonts w:hint="cs"/>
          <w:rtl/>
          <w:lang w:eastAsia="he-IL"/>
        </w:rPr>
        <w:t xml:space="preserve">נכון, אז אני אומר לך: מה שמאושר </w:t>
      </w:r>
      <w:bookmarkStart w:id="5255" w:name="_ETM_Q1_9491091"/>
      <w:bookmarkEnd w:id="5255"/>
      <w:r>
        <w:rPr>
          <w:rFonts w:hint="cs"/>
          <w:rtl/>
          <w:lang w:eastAsia="he-IL"/>
        </w:rPr>
        <w:t xml:space="preserve">לך זה א' ב' ג' ד' ה', בגדול מה שרשום </w:t>
      </w:r>
      <w:bookmarkStart w:id="5256" w:name="_ETM_Q1_9495102"/>
      <w:bookmarkEnd w:id="5256"/>
      <w:r>
        <w:rPr>
          <w:rFonts w:hint="cs"/>
          <w:rtl/>
          <w:lang w:eastAsia="he-IL"/>
        </w:rPr>
        <w:t>לך בסע"מ, ל-</w:t>
      </w:r>
      <w:r>
        <w:rPr>
          <w:rFonts w:hint="cs"/>
          <w:lang w:eastAsia="he-IL"/>
        </w:rPr>
        <w:t>X</w:t>
      </w:r>
      <w:r>
        <w:rPr>
          <w:rFonts w:hint="cs"/>
          <w:rtl/>
          <w:lang w:eastAsia="he-IL"/>
        </w:rPr>
        <w:t xml:space="preserve"> שנים, אתה לא צריך לבוא אליי כל </w:t>
      </w:r>
      <w:bookmarkStart w:id="5257" w:name="_ETM_Q1_9494606"/>
      <w:bookmarkEnd w:id="5257"/>
      <w:r>
        <w:rPr>
          <w:rFonts w:hint="cs"/>
          <w:rtl/>
          <w:lang w:eastAsia="he-IL"/>
        </w:rPr>
        <w:t xml:space="preserve">שנה כמו היום לחידוש של דברים, וזה משהו הוליסטי כולל, </w:t>
      </w:r>
      <w:bookmarkStart w:id="5258" w:name="_ETM_Q1_9497932"/>
      <w:bookmarkEnd w:id="5258"/>
      <w:r>
        <w:rPr>
          <w:rFonts w:hint="cs"/>
          <w:rtl/>
          <w:lang w:eastAsia="he-IL"/>
        </w:rPr>
        <w:t xml:space="preserve">זה לא משהו בבת ים ברחוב זה, זה לפי התנאים </w:t>
      </w:r>
      <w:bookmarkStart w:id="5259" w:name="_ETM_Q1_9504996"/>
      <w:bookmarkEnd w:id="5259"/>
      <w:r>
        <w:rPr>
          <w:rFonts w:hint="cs"/>
          <w:rtl/>
          <w:lang w:eastAsia="he-IL"/>
        </w:rPr>
        <w:t xml:space="preserve">של מרחק מתשתיות או דברים כאלה שאני אגדיר. למעשה תהליך </w:t>
      </w:r>
      <w:bookmarkStart w:id="5260" w:name="_ETM_Q1_9509439"/>
      <w:bookmarkEnd w:id="5260"/>
      <w:r>
        <w:rPr>
          <w:rFonts w:hint="cs"/>
          <w:rtl/>
          <w:lang w:eastAsia="he-IL"/>
        </w:rPr>
        <w:t xml:space="preserve">החידוש שלכם או ההפעלה שלכם יהיה הרבה הרבה יותר </w:t>
      </w:r>
      <w:bookmarkStart w:id="5261" w:name="_ETM_Q1_9511955"/>
      <w:bookmarkEnd w:id="5261"/>
      <w:r>
        <w:rPr>
          <w:rFonts w:hint="cs"/>
          <w:rtl/>
          <w:lang w:eastAsia="he-IL"/>
        </w:rPr>
        <w:t xml:space="preserve">פשוט ממה שהוא מתבצע היום. </w:t>
      </w:r>
    </w:p>
    <w:p w14:paraId="570E9C8B" w14:textId="77777777" w:rsidR="001C50C8" w:rsidRDefault="001C50C8" w:rsidP="001C50C8">
      <w:pPr>
        <w:rPr>
          <w:rtl/>
          <w:lang w:eastAsia="he-IL"/>
        </w:rPr>
      </w:pPr>
      <w:bookmarkStart w:id="5262" w:name="_ETM_Q1_9511063"/>
      <w:bookmarkStart w:id="5263" w:name="_ETM_Q1_9511100"/>
      <w:bookmarkStart w:id="5264" w:name="_ETM_Q1_9512303"/>
      <w:bookmarkEnd w:id="5262"/>
      <w:bookmarkEnd w:id="5263"/>
      <w:bookmarkEnd w:id="5264"/>
    </w:p>
    <w:p w14:paraId="7DABE876" w14:textId="7851CE2E" w:rsidR="001C50C8" w:rsidRDefault="001C50C8" w:rsidP="001C50C8">
      <w:pPr>
        <w:pStyle w:val="af9"/>
        <w:keepNext/>
        <w:rPr>
          <w:rtl/>
          <w:lang w:eastAsia="he-IL"/>
        </w:rPr>
      </w:pPr>
      <w:bookmarkStart w:id="5265" w:name="ET_guest_עידן_גרסי_464"/>
      <w:r w:rsidRPr="001C50C8">
        <w:rPr>
          <w:rStyle w:val="TagStyle"/>
          <w:rtl/>
        </w:rPr>
        <w:t xml:space="preserve"> &lt;&lt; אורח &gt;&gt; </w:t>
      </w:r>
      <w:r>
        <w:rPr>
          <w:rtl/>
          <w:lang w:eastAsia="he-IL"/>
        </w:rPr>
        <w:t>עידן גרסי:</w:t>
      </w:r>
      <w:r w:rsidRPr="001C50C8">
        <w:rPr>
          <w:rStyle w:val="TagStyle"/>
          <w:rtl/>
        </w:rPr>
        <w:t xml:space="preserve"> &lt;&lt; אורח &gt;&gt;</w:t>
      </w:r>
      <w:r w:rsidR="00B06F33">
        <w:rPr>
          <w:rtl/>
          <w:lang w:eastAsia="he-IL"/>
        </w:rPr>
        <w:t xml:space="preserve"> </w:t>
      </w:r>
      <w:bookmarkEnd w:id="5265"/>
    </w:p>
    <w:p w14:paraId="3FCE8964" w14:textId="77777777" w:rsidR="001C50C8" w:rsidRDefault="001C50C8" w:rsidP="001C50C8">
      <w:pPr>
        <w:pStyle w:val="KeepWithNext"/>
        <w:rPr>
          <w:rtl/>
          <w:lang w:eastAsia="he-IL"/>
        </w:rPr>
      </w:pPr>
    </w:p>
    <w:p w14:paraId="6156B163" w14:textId="39826C8A" w:rsidR="001C50C8" w:rsidRDefault="001C50C8" w:rsidP="001C50C8">
      <w:pPr>
        <w:rPr>
          <w:rtl/>
          <w:lang w:eastAsia="he-IL"/>
        </w:rPr>
      </w:pPr>
      <w:bookmarkStart w:id="5266" w:name="_ETM_Q1_9512608"/>
      <w:bookmarkStart w:id="5267" w:name="_ETM_Q1_9512645"/>
      <w:bookmarkEnd w:id="5266"/>
      <w:bookmarkEnd w:id="5267"/>
      <w:r>
        <w:rPr>
          <w:rFonts w:hint="cs"/>
          <w:rtl/>
          <w:lang w:eastAsia="he-IL"/>
        </w:rPr>
        <w:t xml:space="preserve">אוקיי, כי היה נשמע שאנחנו </w:t>
      </w:r>
      <w:bookmarkStart w:id="5268" w:name="_ETM_Q1_9515487"/>
      <w:bookmarkEnd w:id="5268"/>
      <w:r>
        <w:rPr>
          <w:rFonts w:hint="cs"/>
          <w:rtl/>
          <w:lang w:eastAsia="he-IL"/>
        </w:rPr>
        <w:t>פשוט מוותרים על הסע"מ ומה שאישרו לנו.</w:t>
      </w:r>
      <w:bookmarkStart w:id="5269" w:name="_ETM_Q1_9514879"/>
      <w:bookmarkEnd w:id="5269"/>
    </w:p>
    <w:p w14:paraId="387DE0C2" w14:textId="77777777" w:rsidR="001C50C8" w:rsidRDefault="001C50C8" w:rsidP="001C50C8">
      <w:pPr>
        <w:rPr>
          <w:rtl/>
          <w:lang w:eastAsia="he-IL"/>
        </w:rPr>
      </w:pPr>
      <w:bookmarkStart w:id="5270" w:name="_ETM_Q1_9514917"/>
      <w:bookmarkStart w:id="5271" w:name="_ETM_Q1_9516655"/>
      <w:bookmarkEnd w:id="5270"/>
      <w:bookmarkEnd w:id="5271"/>
    </w:p>
    <w:p w14:paraId="19D02546" w14:textId="2D170143" w:rsidR="001C50C8" w:rsidRDefault="001C50C8" w:rsidP="001C50C8">
      <w:pPr>
        <w:pStyle w:val="af9"/>
        <w:keepNext/>
        <w:rPr>
          <w:rtl/>
          <w:lang w:eastAsia="he-IL"/>
        </w:rPr>
      </w:pPr>
      <w:bookmarkStart w:id="5272" w:name="ET_guest_שמואל_זכאי_465"/>
      <w:r w:rsidRPr="001C50C8">
        <w:rPr>
          <w:rStyle w:val="TagStyle"/>
          <w:rtl/>
        </w:rPr>
        <w:t xml:space="preserve"> &lt;&lt; אורח &gt;&gt; </w:t>
      </w:r>
      <w:r>
        <w:rPr>
          <w:rtl/>
          <w:lang w:eastAsia="he-IL"/>
        </w:rPr>
        <w:t>שמואל זכאי:</w:t>
      </w:r>
      <w:r w:rsidRPr="001C50C8">
        <w:rPr>
          <w:rStyle w:val="TagStyle"/>
          <w:rtl/>
        </w:rPr>
        <w:t xml:space="preserve"> &lt;&lt; אורח &gt;&gt;</w:t>
      </w:r>
      <w:r w:rsidR="00B06F33">
        <w:rPr>
          <w:rtl/>
          <w:lang w:eastAsia="he-IL"/>
        </w:rPr>
        <w:t xml:space="preserve"> </w:t>
      </w:r>
      <w:bookmarkEnd w:id="5272"/>
    </w:p>
    <w:p w14:paraId="4C2B8115" w14:textId="77777777" w:rsidR="001C50C8" w:rsidRDefault="001C50C8" w:rsidP="001C50C8">
      <w:pPr>
        <w:pStyle w:val="KeepWithNext"/>
        <w:rPr>
          <w:rtl/>
          <w:lang w:eastAsia="he-IL"/>
        </w:rPr>
      </w:pPr>
    </w:p>
    <w:p w14:paraId="7BCBD226" w14:textId="6BCD1F42" w:rsidR="001C50C8" w:rsidRDefault="001C50C8" w:rsidP="001C50C8">
      <w:pPr>
        <w:rPr>
          <w:rtl/>
          <w:lang w:eastAsia="he-IL"/>
        </w:rPr>
      </w:pPr>
      <w:bookmarkStart w:id="5273" w:name="_ETM_Q1_9516885"/>
      <w:bookmarkStart w:id="5274" w:name="_ETM_Q1_9516902"/>
      <w:bookmarkEnd w:id="5273"/>
      <w:bookmarkEnd w:id="5274"/>
      <w:r>
        <w:rPr>
          <w:rFonts w:hint="cs"/>
          <w:rtl/>
          <w:lang w:eastAsia="he-IL"/>
        </w:rPr>
        <w:t xml:space="preserve">קודם כל אם </w:t>
      </w:r>
      <w:bookmarkStart w:id="5275" w:name="_ETM_Q1_9518048"/>
      <w:bookmarkEnd w:id="5275"/>
      <w:r>
        <w:rPr>
          <w:rFonts w:hint="cs"/>
          <w:rtl/>
          <w:lang w:eastAsia="he-IL"/>
        </w:rPr>
        <w:t xml:space="preserve">לא הבהרנו את זה נכון אז כנראה החשש שלך </w:t>
      </w:r>
      <w:bookmarkStart w:id="5276" w:name="_ETM_Q1_9520700"/>
      <w:bookmarkEnd w:id="5276"/>
      <w:r>
        <w:rPr>
          <w:rFonts w:hint="cs"/>
          <w:rtl/>
          <w:lang w:eastAsia="he-IL"/>
        </w:rPr>
        <w:t xml:space="preserve">מוצדק. נבהיר את זה, זו לא הייתה כוונתנו. </w:t>
      </w:r>
      <w:bookmarkStart w:id="5277" w:name="_ETM_Q1_9523285"/>
      <w:bookmarkEnd w:id="5277"/>
    </w:p>
    <w:p w14:paraId="76DDBF94" w14:textId="77777777" w:rsidR="001C50C8" w:rsidRDefault="001C50C8" w:rsidP="001C50C8">
      <w:pPr>
        <w:rPr>
          <w:rtl/>
          <w:lang w:eastAsia="he-IL"/>
        </w:rPr>
      </w:pPr>
      <w:bookmarkStart w:id="5278" w:name="_ETM_Q1_9523328"/>
      <w:bookmarkEnd w:id="5278"/>
    </w:p>
    <w:p w14:paraId="3AB40C9E" w14:textId="1E7902CD" w:rsidR="001C50C8" w:rsidRDefault="001C50C8" w:rsidP="001C50C8">
      <w:pPr>
        <w:pStyle w:val="af9"/>
        <w:keepNext/>
        <w:rPr>
          <w:rtl/>
          <w:lang w:eastAsia="he-IL"/>
        </w:rPr>
      </w:pPr>
      <w:bookmarkStart w:id="5279" w:name="ET_guest_צחי_גליצנשטיין_466"/>
      <w:r w:rsidRPr="001C50C8">
        <w:rPr>
          <w:rStyle w:val="TagStyle"/>
          <w:rtl/>
        </w:rPr>
        <w:t xml:space="preserve"> &lt;&lt; אורח &gt;&gt; </w:t>
      </w:r>
      <w:r>
        <w:rPr>
          <w:rtl/>
          <w:lang w:eastAsia="he-IL"/>
        </w:rPr>
        <w:t>צחי גליצנשטיין:</w:t>
      </w:r>
      <w:r w:rsidRPr="001C50C8">
        <w:rPr>
          <w:rStyle w:val="TagStyle"/>
          <w:rtl/>
        </w:rPr>
        <w:t xml:space="preserve"> &lt;&lt; אורח &gt;&gt;</w:t>
      </w:r>
      <w:r w:rsidR="00B06F33">
        <w:rPr>
          <w:rtl/>
          <w:lang w:eastAsia="he-IL"/>
        </w:rPr>
        <w:t xml:space="preserve"> </w:t>
      </w:r>
      <w:bookmarkEnd w:id="5279"/>
    </w:p>
    <w:p w14:paraId="4A85B65D" w14:textId="77777777" w:rsidR="001C50C8" w:rsidRDefault="001C50C8" w:rsidP="001C50C8">
      <w:pPr>
        <w:pStyle w:val="KeepWithNext"/>
        <w:rPr>
          <w:rtl/>
          <w:lang w:eastAsia="he-IL"/>
        </w:rPr>
      </w:pPr>
    </w:p>
    <w:p w14:paraId="731DEAA3" w14:textId="5E781D6D" w:rsidR="001C50C8" w:rsidRDefault="001C50C8" w:rsidP="001C50C8">
      <w:pPr>
        <w:rPr>
          <w:rtl/>
          <w:lang w:eastAsia="he-IL"/>
        </w:rPr>
      </w:pPr>
      <w:bookmarkStart w:id="5280" w:name="_ETM_Q1_9522567"/>
      <w:bookmarkStart w:id="5281" w:name="_ETM_Q1_9522588"/>
      <w:bookmarkEnd w:id="5280"/>
      <w:bookmarkEnd w:id="5281"/>
      <w:r>
        <w:rPr>
          <w:rFonts w:hint="cs"/>
          <w:rtl/>
          <w:lang w:eastAsia="he-IL"/>
        </w:rPr>
        <w:t>גם</w:t>
      </w:r>
      <w:bookmarkStart w:id="5282" w:name="_ETM_Q1_9523038"/>
      <w:bookmarkEnd w:id="5282"/>
      <w:r>
        <w:rPr>
          <w:rFonts w:hint="cs"/>
          <w:rtl/>
          <w:lang w:eastAsia="he-IL"/>
        </w:rPr>
        <w:t xml:space="preserve"> רשום בהרשאה חריגה שאחד מהפרמטרים שנבחנים זה הניסיון. </w:t>
      </w:r>
    </w:p>
    <w:p w14:paraId="164EA2E8" w14:textId="77777777" w:rsidR="001C50C8" w:rsidRDefault="001C50C8" w:rsidP="001C50C8">
      <w:pPr>
        <w:rPr>
          <w:rtl/>
          <w:lang w:eastAsia="he-IL"/>
        </w:rPr>
      </w:pPr>
      <w:bookmarkStart w:id="5283" w:name="_ETM_Q1_9528391"/>
      <w:bookmarkStart w:id="5284" w:name="_ETM_Q1_9528430"/>
      <w:bookmarkStart w:id="5285" w:name="_ETM_Q1_9529030"/>
      <w:bookmarkEnd w:id="5283"/>
      <w:bookmarkEnd w:id="5284"/>
      <w:bookmarkEnd w:id="5285"/>
    </w:p>
    <w:p w14:paraId="77D660B9" w14:textId="216FAB1D" w:rsidR="001C50C8" w:rsidRDefault="001C50C8" w:rsidP="001C50C8">
      <w:pPr>
        <w:pStyle w:val="af6"/>
        <w:keepNext/>
        <w:rPr>
          <w:rtl/>
        </w:rPr>
      </w:pPr>
      <w:bookmarkStart w:id="5286" w:name="ET_yor_6050_467"/>
      <w:r w:rsidRPr="001C50C8">
        <w:rPr>
          <w:rStyle w:val="TagStyle"/>
          <w:rtl/>
        </w:rPr>
        <w:t xml:space="preserve"> &lt;&lt; יור &gt;&gt; </w:t>
      </w:r>
      <w:r>
        <w:rPr>
          <w:rtl/>
        </w:rPr>
        <w:t>היו"ר אליהו ברוכי:</w:t>
      </w:r>
      <w:r w:rsidRPr="001C50C8">
        <w:rPr>
          <w:rStyle w:val="TagStyle"/>
          <w:rtl/>
        </w:rPr>
        <w:t xml:space="preserve"> &lt;&lt; יור &gt;&gt;</w:t>
      </w:r>
      <w:r w:rsidR="00B06F33">
        <w:rPr>
          <w:rtl/>
        </w:rPr>
        <w:t xml:space="preserve"> </w:t>
      </w:r>
      <w:bookmarkEnd w:id="5286"/>
    </w:p>
    <w:p w14:paraId="5A30243F" w14:textId="77777777" w:rsidR="001C50C8" w:rsidRDefault="001C50C8" w:rsidP="001C50C8">
      <w:pPr>
        <w:pStyle w:val="KeepWithNext"/>
        <w:rPr>
          <w:rtl/>
          <w:lang w:eastAsia="he-IL"/>
        </w:rPr>
      </w:pPr>
    </w:p>
    <w:p w14:paraId="7A04FB90" w14:textId="5346A8A9" w:rsidR="001C50C8" w:rsidRDefault="001C50C8" w:rsidP="001C50C8">
      <w:pPr>
        <w:rPr>
          <w:rtl/>
          <w:lang w:eastAsia="he-IL"/>
        </w:rPr>
      </w:pPr>
      <w:bookmarkStart w:id="5287" w:name="_ETM_Q1_9529285"/>
      <w:bookmarkStart w:id="5288" w:name="_ETM_Q1_9529312"/>
      <w:bookmarkEnd w:id="5287"/>
      <w:bookmarkEnd w:id="5288"/>
      <w:r>
        <w:rPr>
          <w:rFonts w:hint="cs"/>
          <w:rtl/>
          <w:lang w:eastAsia="he-IL"/>
        </w:rPr>
        <w:t xml:space="preserve">יש לנו </w:t>
      </w:r>
      <w:bookmarkStart w:id="5289" w:name="_ETM_Q1_9530038"/>
      <w:bookmarkEnd w:id="5289"/>
      <w:r>
        <w:rPr>
          <w:rFonts w:hint="cs"/>
          <w:rtl/>
          <w:lang w:eastAsia="he-IL"/>
        </w:rPr>
        <w:t xml:space="preserve">שני דוברים בזום ואחר כך נצא להפסקה. </w:t>
      </w:r>
      <w:bookmarkStart w:id="5290" w:name="_ETM_Q1_9533966"/>
      <w:bookmarkEnd w:id="5290"/>
    </w:p>
    <w:p w14:paraId="16B9473F" w14:textId="77777777" w:rsidR="001C50C8" w:rsidRDefault="001C50C8" w:rsidP="001C50C8">
      <w:pPr>
        <w:rPr>
          <w:rtl/>
          <w:lang w:eastAsia="he-IL"/>
        </w:rPr>
      </w:pPr>
      <w:bookmarkStart w:id="5291" w:name="_ETM_Q1_9534010"/>
      <w:bookmarkStart w:id="5292" w:name="_ETM_Q1_9533085"/>
      <w:bookmarkEnd w:id="5291"/>
      <w:bookmarkEnd w:id="5292"/>
    </w:p>
    <w:p w14:paraId="56C6046B" w14:textId="31603833" w:rsidR="001C50C8" w:rsidRDefault="001C50C8" w:rsidP="001C50C8">
      <w:pPr>
        <w:pStyle w:val="a4"/>
        <w:keepNext/>
        <w:rPr>
          <w:rtl/>
        </w:rPr>
      </w:pPr>
      <w:bookmarkStart w:id="5293" w:name="ET_speaker_נעמה_דניאל_468"/>
      <w:r w:rsidRPr="001C50C8">
        <w:rPr>
          <w:rStyle w:val="TagStyle"/>
          <w:rtl/>
        </w:rPr>
        <w:t xml:space="preserve"> &lt;&lt; דובר &gt;&gt; </w:t>
      </w:r>
      <w:r>
        <w:rPr>
          <w:rtl/>
        </w:rPr>
        <w:t>נעמה דניאל:</w:t>
      </w:r>
      <w:r w:rsidRPr="001C50C8">
        <w:rPr>
          <w:rStyle w:val="TagStyle"/>
          <w:rtl/>
        </w:rPr>
        <w:t xml:space="preserve"> &lt;&lt; דובר &gt;&gt;</w:t>
      </w:r>
      <w:r w:rsidR="00B06F33">
        <w:rPr>
          <w:rtl/>
        </w:rPr>
        <w:t xml:space="preserve"> </w:t>
      </w:r>
      <w:bookmarkEnd w:id="5293"/>
    </w:p>
    <w:p w14:paraId="5EEFDBBE" w14:textId="77777777" w:rsidR="001C50C8" w:rsidRDefault="001C50C8" w:rsidP="001C50C8">
      <w:pPr>
        <w:pStyle w:val="KeepWithNext"/>
        <w:rPr>
          <w:rtl/>
          <w:lang w:eastAsia="he-IL"/>
        </w:rPr>
      </w:pPr>
    </w:p>
    <w:p w14:paraId="20028596" w14:textId="7107A54F" w:rsidR="001C50C8" w:rsidRDefault="001C50C8" w:rsidP="001C50C8">
      <w:pPr>
        <w:rPr>
          <w:rtl/>
          <w:lang w:eastAsia="he-IL"/>
        </w:rPr>
      </w:pPr>
      <w:bookmarkStart w:id="5294" w:name="_ETM_Q1_9533426"/>
      <w:bookmarkStart w:id="5295" w:name="_ETM_Q1_9533459"/>
      <w:bookmarkEnd w:id="5294"/>
      <w:bookmarkEnd w:id="5295"/>
      <w:r>
        <w:rPr>
          <w:rFonts w:hint="cs"/>
          <w:rtl/>
          <w:lang w:eastAsia="he-IL"/>
        </w:rPr>
        <w:t xml:space="preserve">יש עוד הגדרה </w:t>
      </w:r>
      <w:bookmarkStart w:id="5296" w:name="_ETM_Q1_9535606"/>
      <w:bookmarkEnd w:id="5296"/>
      <w:r>
        <w:rPr>
          <w:rFonts w:hint="cs"/>
          <w:rtl/>
          <w:lang w:eastAsia="he-IL"/>
        </w:rPr>
        <w:t xml:space="preserve">אחת. </w:t>
      </w:r>
    </w:p>
    <w:p w14:paraId="31159E83" w14:textId="77777777" w:rsidR="001C50C8" w:rsidRDefault="001C50C8" w:rsidP="001C50C8">
      <w:pPr>
        <w:rPr>
          <w:rtl/>
          <w:lang w:eastAsia="he-IL"/>
        </w:rPr>
      </w:pPr>
      <w:bookmarkStart w:id="5297" w:name="_ETM_Q1_9536309"/>
      <w:bookmarkStart w:id="5298" w:name="_ETM_Q1_9536359"/>
      <w:bookmarkStart w:id="5299" w:name="_ETM_Q1_9537406"/>
      <w:bookmarkEnd w:id="5297"/>
      <w:bookmarkEnd w:id="5298"/>
      <w:bookmarkEnd w:id="5299"/>
    </w:p>
    <w:p w14:paraId="2A0767EB" w14:textId="06C2163F" w:rsidR="001C50C8" w:rsidRDefault="001C50C8" w:rsidP="001C50C8">
      <w:pPr>
        <w:pStyle w:val="af6"/>
        <w:keepNext/>
        <w:rPr>
          <w:rtl/>
        </w:rPr>
      </w:pPr>
      <w:bookmarkStart w:id="5300" w:name="ET_yor_6050_469"/>
      <w:r w:rsidRPr="001C50C8">
        <w:rPr>
          <w:rStyle w:val="TagStyle"/>
          <w:rtl/>
        </w:rPr>
        <w:t xml:space="preserve"> &lt;&lt; יור &gt;&gt; </w:t>
      </w:r>
      <w:r>
        <w:rPr>
          <w:rtl/>
        </w:rPr>
        <w:t>היו"ר אליהו ברוכי:</w:t>
      </w:r>
      <w:r w:rsidRPr="001C50C8">
        <w:rPr>
          <w:rStyle w:val="TagStyle"/>
          <w:rtl/>
        </w:rPr>
        <w:t xml:space="preserve"> &lt;&lt; יור &gt;&gt;</w:t>
      </w:r>
      <w:r w:rsidR="00B06F33">
        <w:rPr>
          <w:rtl/>
        </w:rPr>
        <w:t xml:space="preserve"> </w:t>
      </w:r>
      <w:bookmarkEnd w:id="5300"/>
    </w:p>
    <w:p w14:paraId="6D1A7B24" w14:textId="77777777" w:rsidR="001C50C8" w:rsidRDefault="001C50C8" w:rsidP="001C50C8">
      <w:pPr>
        <w:pStyle w:val="KeepWithNext"/>
        <w:rPr>
          <w:rtl/>
          <w:lang w:eastAsia="he-IL"/>
        </w:rPr>
      </w:pPr>
    </w:p>
    <w:p w14:paraId="25F96FF1" w14:textId="09C859EC" w:rsidR="001C50C8" w:rsidRDefault="001C50C8" w:rsidP="001C50C8">
      <w:pPr>
        <w:rPr>
          <w:rtl/>
          <w:lang w:eastAsia="he-IL"/>
        </w:rPr>
      </w:pPr>
      <w:bookmarkStart w:id="5301" w:name="_ETM_Q1_9537757"/>
      <w:bookmarkStart w:id="5302" w:name="_ETM_Q1_9537792"/>
      <w:bookmarkEnd w:id="5301"/>
      <w:bookmarkEnd w:id="5302"/>
      <w:r>
        <w:rPr>
          <w:rFonts w:hint="cs"/>
          <w:rtl/>
          <w:lang w:eastAsia="he-IL"/>
        </w:rPr>
        <w:t xml:space="preserve">תשתית צבאית. </w:t>
      </w:r>
    </w:p>
    <w:p w14:paraId="570C5EB9" w14:textId="77777777" w:rsidR="001C50C8" w:rsidRDefault="001C50C8" w:rsidP="001C50C8">
      <w:pPr>
        <w:rPr>
          <w:rtl/>
          <w:lang w:eastAsia="he-IL"/>
        </w:rPr>
      </w:pPr>
      <w:bookmarkStart w:id="5303" w:name="_ETM_Q1_9537511"/>
      <w:bookmarkStart w:id="5304" w:name="_ETM_Q1_9537561"/>
      <w:bookmarkStart w:id="5305" w:name="_ETM_Q1_9536871"/>
      <w:bookmarkEnd w:id="5303"/>
      <w:bookmarkEnd w:id="5304"/>
      <w:bookmarkEnd w:id="5305"/>
    </w:p>
    <w:p w14:paraId="1F2C1FD2" w14:textId="7694C08D" w:rsidR="001C50C8" w:rsidRDefault="001C50C8" w:rsidP="001C50C8">
      <w:pPr>
        <w:pStyle w:val="af9"/>
        <w:keepNext/>
        <w:rPr>
          <w:rtl/>
          <w:lang w:eastAsia="he-IL"/>
        </w:rPr>
      </w:pPr>
      <w:bookmarkStart w:id="5306" w:name="ET_guest_אבישי_פדהצור_470"/>
      <w:r w:rsidRPr="001C50C8">
        <w:rPr>
          <w:rStyle w:val="TagStyle"/>
          <w:rtl/>
        </w:rPr>
        <w:t xml:space="preserve"> &lt;&lt; אורח &gt;&gt; </w:t>
      </w:r>
      <w:r>
        <w:rPr>
          <w:rtl/>
          <w:lang w:eastAsia="he-IL"/>
        </w:rPr>
        <w:t>אבישי פדהצור:</w:t>
      </w:r>
      <w:r w:rsidRPr="001C50C8">
        <w:rPr>
          <w:rStyle w:val="TagStyle"/>
          <w:rtl/>
        </w:rPr>
        <w:t xml:space="preserve"> &lt;&lt; אורח &gt;&gt;</w:t>
      </w:r>
      <w:r w:rsidR="00B06F33">
        <w:rPr>
          <w:rtl/>
          <w:lang w:eastAsia="he-IL"/>
        </w:rPr>
        <w:t xml:space="preserve"> </w:t>
      </w:r>
      <w:bookmarkEnd w:id="5306"/>
    </w:p>
    <w:p w14:paraId="2D8EF1EE" w14:textId="77777777" w:rsidR="001C50C8" w:rsidRDefault="001C50C8" w:rsidP="001C50C8">
      <w:pPr>
        <w:pStyle w:val="KeepWithNext"/>
        <w:rPr>
          <w:rtl/>
          <w:lang w:eastAsia="he-IL"/>
        </w:rPr>
      </w:pPr>
    </w:p>
    <w:p w14:paraId="54245B6E" w14:textId="059F6031" w:rsidR="00D4550D" w:rsidRPr="00D4550D" w:rsidRDefault="001C50C8" w:rsidP="001C50C8">
      <w:pPr>
        <w:rPr>
          <w:rtl/>
        </w:rPr>
      </w:pPr>
      <w:bookmarkStart w:id="5307" w:name="_ETM_Q1_9537230"/>
      <w:bookmarkStart w:id="5308" w:name="_ETM_Q1_9537265"/>
      <w:bookmarkEnd w:id="5307"/>
      <w:bookmarkEnd w:id="5308"/>
      <w:r>
        <w:rPr>
          <w:rFonts w:hint="cs"/>
          <w:rtl/>
          <w:lang w:eastAsia="he-IL"/>
        </w:rPr>
        <w:t xml:space="preserve">כן, הגדרה אחרונה. </w:t>
      </w:r>
      <w:bookmarkStart w:id="5309" w:name="_ETM_Q1_9427550"/>
      <w:bookmarkStart w:id="5310" w:name="_ETM_Q1_9427591"/>
      <w:bookmarkStart w:id="5311" w:name="_ETM_Q1_9266198"/>
      <w:bookmarkStart w:id="5312" w:name="_ETM_Q1_9266248"/>
      <w:bookmarkStart w:id="5313" w:name="_ETM_Q1_9267947"/>
      <w:bookmarkStart w:id="5314" w:name="_ETM_Q1_9210550"/>
      <w:bookmarkStart w:id="5315" w:name="_ETM_Q1_9210594"/>
      <w:bookmarkStart w:id="5316" w:name="_ETM_Q1_9208071"/>
      <w:bookmarkStart w:id="5317" w:name="_ETM_Q1_9208108"/>
      <w:bookmarkStart w:id="5318" w:name="_ETM_Q1_9171802"/>
      <w:bookmarkStart w:id="5319" w:name="_ETM_Q1_9171838"/>
      <w:bookmarkStart w:id="5320" w:name="_ETM_Q1_9091851"/>
      <w:bookmarkStart w:id="5321" w:name="_ETM_Q1_9091900"/>
      <w:bookmarkStart w:id="5322" w:name="_ETM_Q1_8854123"/>
      <w:bookmarkStart w:id="5323" w:name="_ETM_Q1_8854158"/>
      <w:bookmarkStart w:id="5324" w:name="_ETM_Q1_8844170"/>
      <w:bookmarkStart w:id="5325" w:name="_ETM_Q1_8840932"/>
      <w:bookmarkStart w:id="5326" w:name="_ETM_Q1_8840985"/>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p>
    <w:p w14:paraId="0016C21F" w14:textId="77777777" w:rsidR="00D4550D" w:rsidRPr="00D4550D" w:rsidRDefault="00D4550D" w:rsidP="00D4550D">
      <w:bookmarkStart w:id="5327" w:name="_ETM_Q1_8793046"/>
      <w:bookmarkStart w:id="5328" w:name="_ETM_Q1_8793084"/>
      <w:bookmarkEnd w:id="5327"/>
      <w:bookmarkEnd w:id="5328"/>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082"/>
        <w:gridCol w:w="556"/>
        <w:gridCol w:w="6027"/>
      </w:tblGrid>
      <w:tr w:rsidR="00955FA8" w14:paraId="073D1D49" w14:textId="77777777" w:rsidTr="007674A1">
        <w:trPr>
          <w:cantSplit/>
          <w:trHeight w:val="60"/>
        </w:trPr>
        <w:tc>
          <w:tcPr>
            <w:tcW w:w="1082" w:type="dxa"/>
          </w:tcPr>
          <w:p w14:paraId="79D4A311" w14:textId="77777777" w:rsidR="00955FA8" w:rsidRDefault="00955FA8">
            <w:pPr>
              <w:pStyle w:val="TableSideHeading"/>
              <w:rPr>
                <w:sz w:val="24"/>
                <w:szCs w:val="24"/>
                <w:rtl/>
              </w:rPr>
            </w:pPr>
          </w:p>
        </w:tc>
        <w:tc>
          <w:tcPr>
            <w:tcW w:w="556" w:type="dxa"/>
          </w:tcPr>
          <w:p w14:paraId="6D80AA80" w14:textId="77777777" w:rsidR="00955FA8" w:rsidRDefault="00955FA8">
            <w:pPr>
              <w:pStyle w:val="TableText0"/>
              <w:rPr>
                <w:sz w:val="24"/>
                <w:szCs w:val="24"/>
              </w:rPr>
            </w:pPr>
          </w:p>
        </w:tc>
        <w:tc>
          <w:tcPr>
            <w:tcW w:w="6027" w:type="dxa"/>
            <w:hideMark/>
          </w:tcPr>
          <w:p w14:paraId="7C19DCEB" w14:textId="77777777" w:rsidR="00955FA8" w:rsidRDefault="00955FA8">
            <w:pPr>
              <w:pStyle w:val="TableBlock0"/>
              <w:tabs>
                <w:tab w:val="clear" w:pos="624"/>
              </w:tabs>
              <w:rPr>
                <w:sz w:val="24"/>
                <w:szCs w:val="24"/>
              </w:rPr>
            </w:pPr>
            <w:r>
              <w:rPr>
                <w:sz w:val="24"/>
                <w:szCs w:val="24"/>
                <w:rtl/>
              </w:rPr>
              <w:t>"תשתית צבאית" - כפי שפורסמה בפמ"ת.</w:t>
            </w:r>
          </w:p>
        </w:tc>
      </w:tr>
    </w:tbl>
    <w:p w14:paraId="0AD29E2A" w14:textId="4164DE2C" w:rsidR="001C50C8" w:rsidRDefault="001C50C8" w:rsidP="001C50C8">
      <w:pPr>
        <w:pStyle w:val="KeepWithNext"/>
        <w:rPr>
          <w:rtl/>
          <w:lang w:eastAsia="he-IL"/>
        </w:rPr>
      </w:pPr>
      <w:bookmarkStart w:id="5329" w:name="_ETM_Q1_9541216"/>
      <w:bookmarkEnd w:id="5329"/>
      <w:r>
        <w:rPr>
          <w:rFonts w:hint="cs"/>
          <w:rtl/>
          <w:lang w:eastAsia="he-IL"/>
        </w:rPr>
        <w:t xml:space="preserve"> </w:t>
      </w:r>
    </w:p>
    <w:p w14:paraId="234B8C06" w14:textId="12B34C80" w:rsidR="001C50C8" w:rsidRDefault="001C50C8" w:rsidP="001C50C8">
      <w:pPr>
        <w:rPr>
          <w:rtl/>
          <w:lang w:eastAsia="he-IL"/>
        </w:rPr>
      </w:pPr>
      <w:bookmarkStart w:id="5330" w:name="_ETM_Q1_9541551"/>
      <w:bookmarkStart w:id="5331" w:name="_ETM_Q1_9541584"/>
      <w:bookmarkEnd w:id="5330"/>
      <w:bookmarkEnd w:id="5331"/>
      <w:r>
        <w:rPr>
          <w:rFonts w:hint="cs"/>
          <w:rtl/>
          <w:lang w:eastAsia="he-IL"/>
        </w:rPr>
        <w:t xml:space="preserve">בגדול יש הוראות שאומרות </w:t>
      </w:r>
      <w:bookmarkStart w:id="5332" w:name="_ETM_Q1_9544479"/>
      <w:bookmarkEnd w:id="5332"/>
      <w:r>
        <w:rPr>
          <w:rFonts w:hint="cs"/>
          <w:rtl/>
          <w:lang w:eastAsia="he-IL"/>
        </w:rPr>
        <w:t xml:space="preserve">לך להתרחק מתשתית צבאית. איך אתה יודע שהאתר הוא תשתית </w:t>
      </w:r>
      <w:bookmarkStart w:id="5333" w:name="_ETM_Q1_9546350"/>
      <w:bookmarkEnd w:id="5333"/>
      <w:r>
        <w:rPr>
          <w:rFonts w:hint="cs"/>
          <w:rtl/>
          <w:lang w:eastAsia="he-IL"/>
        </w:rPr>
        <w:t xml:space="preserve">צבאית? זה מפורסם שלך בפמ"ת, בסיס כזה או אחר, מרחב </w:t>
      </w:r>
      <w:bookmarkStart w:id="5334" w:name="_ETM_Q1_9546647"/>
      <w:bookmarkEnd w:id="5334"/>
      <w:r>
        <w:rPr>
          <w:rFonts w:hint="cs"/>
          <w:rtl/>
          <w:lang w:eastAsia="he-IL"/>
        </w:rPr>
        <w:t xml:space="preserve">אווירי כזה או אחר. שוב, מה שדיברנו בהתחלה על </w:t>
      </w:r>
      <w:bookmarkStart w:id="5335" w:name="_ETM_Q1_9548823"/>
      <w:bookmarkEnd w:id="5335"/>
      <w:r>
        <w:rPr>
          <w:rFonts w:hint="cs"/>
          <w:rtl/>
          <w:lang w:eastAsia="he-IL"/>
        </w:rPr>
        <w:t xml:space="preserve">הנגשה של מידע וכו' זה חלק מאותה סוגיה. </w:t>
      </w:r>
      <w:bookmarkStart w:id="5336" w:name="_ETM_Q1_9553901"/>
      <w:bookmarkEnd w:id="5336"/>
    </w:p>
    <w:p w14:paraId="0E79A2E5" w14:textId="77777777" w:rsidR="001C50C8" w:rsidRDefault="001C50C8" w:rsidP="001C50C8">
      <w:pPr>
        <w:rPr>
          <w:rtl/>
          <w:lang w:eastAsia="he-IL"/>
        </w:rPr>
      </w:pPr>
      <w:bookmarkStart w:id="5337" w:name="_ETM_Q1_9554436"/>
      <w:bookmarkStart w:id="5338" w:name="_ETM_Q1_9554484"/>
      <w:bookmarkStart w:id="5339" w:name="_ETM_Q1_9555429"/>
      <w:bookmarkEnd w:id="5337"/>
      <w:bookmarkEnd w:id="5338"/>
      <w:bookmarkEnd w:id="5339"/>
    </w:p>
    <w:p w14:paraId="7DA53B06" w14:textId="6B6BC7F3" w:rsidR="001C50C8" w:rsidRDefault="001C50C8" w:rsidP="001C50C8">
      <w:pPr>
        <w:pStyle w:val="af6"/>
        <w:keepNext/>
      </w:pPr>
      <w:bookmarkStart w:id="5340" w:name="ET_yor_6050_472"/>
      <w:r w:rsidRPr="001C50C8">
        <w:rPr>
          <w:rStyle w:val="TagStyle"/>
          <w:rtl/>
        </w:rPr>
        <w:t xml:space="preserve"> &lt;&lt; יור &gt;&gt; </w:t>
      </w:r>
      <w:r>
        <w:rPr>
          <w:rtl/>
        </w:rPr>
        <w:t>היו"ר אליהו ברוכי:</w:t>
      </w:r>
      <w:r w:rsidRPr="001C50C8">
        <w:rPr>
          <w:rStyle w:val="TagStyle"/>
          <w:rtl/>
        </w:rPr>
        <w:t xml:space="preserve"> &lt;&lt; יור &gt;&gt;</w:t>
      </w:r>
      <w:r w:rsidR="00B06F33">
        <w:rPr>
          <w:rtl/>
        </w:rPr>
        <w:t xml:space="preserve"> </w:t>
      </w:r>
      <w:bookmarkEnd w:id="5340"/>
    </w:p>
    <w:p w14:paraId="53A4DBD6" w14:textId="77777777" w:rsidR="001C50C8" w:rsidRDefault="001C50C8" w:rsidP="001C50C8">
      <w:pPr>
        <w:pStyle w:val="KeepWithNext"/>
        <w:rPr>
          <w:rtl/>
          <w:lang w:eastAsia="he-IL"/>
        </w:rPr>
      </w:pPr>
    </w:p>
    <w:p w14:paraId="6DC5C8AB" w14:textId="7B4DEF08" w:rsidR="001C50C8" w:rsidRDefault="001C50C8" w:rsidP="001C50C8">
      <w:pPr>
        <w:rPr>
          <w:rtl/>
          <w:lang w:eastAsia="he-IL"/>
        </w:rPr>
      </w:pPr>
      <w:bookmarkStart w:id="5341" w:name="_ETM_Q1_9555787"/>
      <w:bookmarkStart w:id="5342" w:name="_ETM_Q1_9555821"/>
      <w:bookmarkEnd w:id="5341"/>
      <w:bookmarkEnd w:id="5342"/>
      <w:r>
        <w:rPr>
          <w:rFonts w:hint="cs"/>
          <w:rtl/>
          <w:lang w:eastAsia="he-IL"/>
        </w:rPr>
        <w:t xml:space="preserve">ערן שרוני, בזום. </w:t>
      </w:r>
    </w:p>
    <w:p w14:paraId="60DB8159" w14:textId="77777777" w:rsidR="001C50C8" w:rsidRDefault="001C50C8" w:rsidP="001C50C8">
      <w:pPr>
        <w:rPr>
          <w:rtl/>
          <w:lang w:eastAsia="he-IL"/>
        </w:rPr>
      </w:pPr>
      <w:bookmarkStart w:id="5343" w:name="_ETM_Q1_9559468"/>
      <w:bookmarkStart w:id="5344" w:name="_ETM_Q1_9559517"/>
      <w:bookmarkStart w:id="5345" w:name="_ETM_Q1_9561413"/>
      <w:bookmarkEnd w:id="5343"/>
      <w:bookmarkEnd w:id="5344"/>
      <w:bookmarkEnd w:id="5345"/>
    </w:p>
    <w:p w14:paraId="302C8415" w14:textId="7DC0A94A" w:rsidR="001C50C8" w:rsidRDefault="001C50C8" w:rsidP="001C50C8">
      <w:pPr>
        <w:pStyle w:val="af9"/>
        <w:keepNext/>
        <w:rPr>
          <w:lang w:eastAsia="he-IL"/>
        </w:rPr>
      </w:pPr>
      <w:bookmarkStart w:id="5346" w:name="ET_guest_ערן_שרוני_473"/>
      <w:r w:rsidRPr="001C50C8">
        <w:rPr>
          <w:rStyle w:val="TagStyle"/>
          <w:rtl/>
        </w:rPr>
        <w:t xml:space="preserve"> &lt;&lt; אורח &gt;&gt; </w:t>
      </w:r>
      <w:r>
        <w:rPr>
          <w:rtl/>
          <w:lang w:eastAsia="he-IL"/>
        </w:rPr>
        <w:t>ערן שרוני:</w:t>
      </w:r>
      <w:r w:rsidRPr="001C50C8">
        <w:rPr>
          <w:rStyle w:val="TagStyle"/>
          <w:rtl/>
        </w:rPr>
        <w:t xml:space="preserve"> &lt;&lt; אורח &gt;&gt;</w:t>
      </w:r>
      <w:r w:rsidR="00B06F33">
        <w:rPr>
          <w:rtl/>
          <w:lang w:eastAsia="he-IL"/>
        </w:rPr>
        <w:t xml:space="preserve"> </w:t>
      </w:r>
      <w:bookmarkEnd w:id="5346"/>
    </w:p>
    <w:p w14:paraId="7942A2D0" w14:textId="77777777" w:rsidR="001C50C8" w:rsidRDefault="001C50C8" w:rsidP="001C50C8">
      <w:pPr>
        <w:pStyle w:val="KeepWithNext"/>
        <w:rPr>
          <w:rtl/>
          <w:lang w:eastAsia="he-IL"/>
        </w:rPr>
      </w:pPr>
    </w:p>
    <w:p w14:paraId="4CAE4B85" w14:textId="24C8DCAF" w:rsidR="001C50C8" w:rsidRDefault="001C50C8" w:rsidP="001C50C8">
      <w:pPr>
        <w:rPr>
          <w:rtl/>
          <w:lang w:eastAsia="he-IL"/>
        </w:rPr>
      </w:pPr>
      <w:bookmarkStart w:id="5347" w:name="_ETM_Q1_9561771"/>
      <w:bookmarkStart w:id="5348" w:name="_ETM_Q1_9561803"/>
      <w:bookmarkEnd w:id="5347"/>
      <w:bookmarkEnd w:id="5348"/>
      <w:r>
        <w:rPr>
          <w:rFonts w:hint="cs"/>
          <w:rtl/>
          <w:lang w:eastAsia="he-IL"/>
        </w:rPr>
        <w:t xml:space="preserve">בוקר טוב לוועדה הנכבדת ולמשתתפים. </w:t>
      </w:r>
      <w:r w:rsidR="00223434">
        <w:rPr>
          <w:rFonts w:hint="cs"/>
          <w:rtl/>
          <w:lang w:eastAsia="he-IL"/>
        </w:rPr>
        <w:t xml:space="preserve">האמת שרשמתי </w:t>
      </w:r>
      <w:bookmarkStart w:id="5349" w:name="_ETM_Q1_9593633"/>
      <w:bookmarkEnd w:id="5349"/>
      <w:r w:rsidR="00223434">
        <w:rPr>
          <w:rFonts w:hint="cs"/>
          <w:rtl/>
          <w:lang w:eastAsia="he-IL"/>
        </w:rPr>
        <w:t xml:space="preserve">די הרבה הערות, אני לא רוצה להסיג את הדיון לאחור, </w:t>
      </w:r>
      <w:bookmarkStart w:id="5350" w:name="_ETM_Q1_9595726"/>
      <w:bookmarkEnd w:id="5350"/>
      <w:r w:rsidR="00223434">
        <w:rPr>
          <w:rFonts w:hint="cs"/>
          <w:rtl/>
          <w:lang w:eastAsia="he-IL"/>
        </w:rPr>
        <w:t>אבל לפחות לגבי נושאי הדרכה ונושא תשתיות לאומיות, בחלק מהמקרים</w:t>
      </w:r>
      <w:bookmarkStart w:id="5351" w:name="_ETM_Q1_9604855"/>
      <w:bookmarkEnd w:id="5351"/>
      <w:r w:rsidR="00223434">
        <w:rPr>
          <w:rFonts w:hint="cs"/>
          <w:rtl/>
          <w:lang w:eastAsia="he-IL"/>
        </w:rPr>
        <w:t xml:space="preserve"> הכטב"מים אמורים לטוס בתשתיות הלאומיות האלה, הן בגלל שהם </w:t>
      </w:r>
      <w:bookmarkStart w:id="5352" w:name="_ETM_Q1_9607701"/>
      <w:bookmarkEnd w:id="5352"/>
      <w:r w:rsidR="00223434">
        <w:rPr>
          <w:rFonts w:hint="cs"/>
          <w:rtl/>
          <w:lang w:eastAsia="he-IL"/>
        </w:rPr>
        <w:t>נועדו להטסה של כטב"מים כאלה כמו שדמה למשל, או מטווח</w:t>
      </w:r>
      <w:bookmarkStart w:id="5353" w:name="_ETM_Q1_9615604"/>
      <w:bookmarkEnd w:id="5353"/>
      <w:r w:rsidR="00223434">
        <w:rPr>
          <w:rFonts w:hint="cs"/>
          <w:rtl/>
          <w:lang w:eastAsia="he-IL"/>
        </w:rPr>
        <w:t xml:space="preserve"> </w:t>
      </w:r>
      <w:r w:rsidR="00394597">
        <w:rPr>
          <w:rFonts w:hint="cs"/>
          <w:rtl/>
          <w:lang w:eastAsia="he-IL"/>
        </w:rPr>
        <w:t xml:space="preserve">24 או </w:t>
      </w:r>
      <w:r w:rsidR="00072A18">
        <w:rPr>
          <w:rFonts w:hint="cs"/>
          <w:rtl/>
          <w:lang w:eastAsia="he-IL"/>
        </w:rPr>
        <w:t>- - -</w:t>
      </w:r>
      <w:r w:rsidR="00394597">
        <w:rPr>
          <w:rFonts w:hint="cs"/>
          <w:rtl/>
          <w:lang w:eastAsia="he-IL"/>
        </w:rPr>
        <w:t xml:space="preserve"> והן תשתיות לאומיות שהכטב"מים נועדו לטוס בהם </w:t>
      </w:r>
      <w:bookmarkStart w:id="5354" w:name="_ETM_Q1_9620887"/>
      <w:bookmarkEnd w:id="5354"/>
      <w:r w:rsidR="00394597">
        <w:rPr>
          <w:rFonts w:hint="cs"/>
          <w:rtl/>
          <w:lang w:eastAsia="he-IL"/>
        </w:rPr>
        <w:t xml:space="preserve">לצורך תחזוקה ולצורך אבטחת המתקנים עצמם. כך שיש בעצם סתירה </w:t>
      </w:r>
      <w:bookmarkStart w:id="5355" w:name="_ETM_Q1_9627213"/>
      <w:bookmarkEnd w:id="5355"/>
      <w:r w:rsidR="00394597">
        <w:rPr>
          <w:rFonts w:hint="cs"/>
          <w:rtl/>
          <w:lang w:eastAsia="he-IL"/>
        </w:rPr>
        <w:t xml:space="preserve">בין ההגדרה שלא יטוסו בתשתיות לאומיות וזה מחייב התייחסות והחרגה. </w:t>
      </w:r>
      <w:bookmarkStart w:id="5356" w:name="_ETM_Q1_9630985"/>
      <w:bookmarkEnd w:id="5356"/>
    </w:p>
    <w:p w14:paraId="5163461F" w14:textId="77777777" w:rsidR="00394597" w:rsidRDefault="00394597" w:rsidP="001C50C8">
      <w:pPr>
        <w:rPr>
          <w:rtl/>
          <w:lang w:eastAsia="he-IL"/>
        </w:rPr>
      </w:pPr>
      <w:bookmarkStart w:id="5357" w:name="_ETM_Q1_9631105"/>
      <w:bookmarkStart w:id="5358" w:name="_ETM_Q1_9631141"/>
      <w:bookmarkStart w:id="5359" w:name="_ETM_Q1_9631265"/>
      <w:bookmarkEnd w:id="5357"/>
      <w:bookmarkEnd w:id="5358"/>
      <w:bookmarkEnd w:id="5359"/>
    </w:p>
    <w:p w14:paraId="779D70D1" w14:textId="11109DB3" w:rsidR="00394597" w:rsidRDefault="00394597" w:rsidP="001C50C8">
      <w:pPr>
        <w:rPr>
          <w:rtl/>
          <w:lang w:eastAsia="he-IL"/>
        </w:rPr>
      </w:pPr>
      <w:bookmarkStart w:id="5360" w:name="_ETM_Q1_9631295"/>
      <w:bookmarkEnd w:id="5360"/>
      <w:r>
        <w:rPr>
          <w:rFonts w:hint="cs"/>
          <w:rtl/>
          <w:lang w:eastAsia="he-IL"/>
        </w:rPr>
        <w:t xml:space="preserve">לגבי נושא שעלה בתחילת הדיון, הטסה על ידי צד ג' </w:t>
      </w:r>
      <w:bookmarkStart w:id="5361" w:name="_ETM_Q1_9639444"/>
      <w:bookmarkEnd w:id="5361"/>
      <w:r>
        <w:rPr>
          <w:rFonts w:hint="cs"/>
          <w:rtl/>
          <w:lang w:eastAsia="he-IL"/>
        </w:rPr>
        <w:t xml:space="preserve">או הטסה על ידי מי שאינו בעל הכטב"ם או אינו </w:t>
      </w:r>
      <w:bookmarkStart w:id="5362" w:name="_ETM_Q1_9641951"/>
      <w:bookmarkEnd w:id="5362"/>
      <w:r>
        <w:rPr>
          <w:rFonts w:hint="cs"/>
          <w:rtl/>
          <w:lang w:eastAsia="he-IL"/>
        </w:rPr>
        <w:t xml:space="preserve">בעל רישיון, כל סוגיית ההדרכה, אלא אם כן היא מקבלת </w:t>
      </w:r>
      <w:bookmarkStart w:id="5363" w:name="_ETM_Q1_9643288"/>
      <w:bookmarkEnd w:id="5363"/>
      <w:r>
        <w:rPr>
          <w:rFonts w:hint="cs"/>
          <w:rtl/>
          <w:lang w:eastAsia="he-IL"/>
        </w:rPr>
        <w:t xml:space="preserve">התייחסות אחרת יותר מאוחרת במהלך הדיון, לא </w:t>
      </w:r>
      <w:bookmarkStart w:id="5364" w:name="_ETM_Q1_9648626"/>
      <w:bookmarkEnd w:id="5364"/>
      <w:r>
        <w:rPr>
          <w:rFonts w:hint="cs"/>
          <w:rtl/>
          <w:lang w:eastAsia="he-IL"/>
        </w:rPr>
        <w:t>באה לידי ביטוי. יש חברות</w:t>
      </w:r>
      <w:r w:rsidR="00B06F33">
        <w:rPr>
          <w:rFonts w:hint="cs"/>
          <w:rtl/>
          <w:lang w:eastAsia="he-IL"/>
        </w:rPr>
        <w:t xml:space="preserve"> </w:t>
      </w:r>
      <w:r>
        <w:rPr>
          <w:rFonts w:hint="cs"/>
          <w:rtl/>
          <w:lang w:eastAsia="he-IL"/>
        </w:rPr>
        <w:t xml:space="preserve">כמו תעשייה אווירית, ששם </w:t>
      </w:r>
      <w:bookmarkStart w:id="5365" w:name="_ETM_Q1_9654843"/>
      <w:bookmarkEnd w:id="5365"/>
      <w:r>
        <w:rPr>
          <w:rFonts w:hint="cs"/>
          <w:rtl/>
          <w:lang w:eastAsia="he-IL"/>
        </w:rPr>
        <w:t xml:space="preserve">אני עובד ומשמש כמנהל הרישוי של צוותי ההטסה והרישוי המבצעי, </w:t>
      </w:r>
      <w:bookmarkStart w:id="5366" w:name="_ETM_Q1_9661876"/>
      <w:bookmarkEnd w:id="5366"/>
      <w:r>
        <w:rPr>
          <w:rFonts w:hint="cs"/>
          <w:rtl/>
          <w:lang w:eastAsia="he-IL"/>
        </w:rPr>
        <w:t xml:space="preserve">ששם נתח משמעותי מהעבודה וליבת העיסוק של החברה זה </w:t>
      </w:r>
      <w:bookmarkStart w:id="5367" w:name="_ETM_Q1_9669844"/>
      <w:bookmarkEnd w:id="5367"/>
      <w:r>
        <w:rPr>
          <w:rFonts w:hint="cs"/>
          <w:rtl/>
          <w:lang w:eastAsia="he-IL"/>
        </w:rPr>
        <w:t>הדרכה של לקוחות והדרכה של עובדים והדרכה מטיסים</w:t>
      </w:r>
      <w:bookmarkStart w:id="5368" w:name="_ETM_Q1_9677456"/>
      <w:bookmarkEnd w:id="5368"/>
      <w:r>
        <w:rPr>
          <w:rFonts w:hint="cs"/>
          <w:rtl/>
          <w:lang w:eastAsia="he-IL"/>
        </w:rPr>
        <w:t xml:space="preserve"> אחרים במסגרת סוג של בית ספר להכשרת מטיסים. לא ראיתי </w:t>
      </w:r>
      <w:bookmarkStart w:id="5369" w:name="_ETM_Q1_9683961"/>
      <w:bookmarkEnd w:id="5369"/>
      <w:r>
        <w:rPr>
          <w:rFonts w:hint="cs"/>
          <w:rtl/>
          <w:lang w:eastAsia="he-IL"/>
        </w:rPr>
        <w:t xml:space="preserve">התייחסות לנושא הזה עד עכשיו. </w:t>
      </w:r>
    </w:p>
    <w:p w14:paraId="18990CAD" w14:textId="77777777" w:rsidR="00394597" w:rsidRDefault="00394597" w:rsidP="001C50C8">
      <w:pPr>
        <w:rPr>
          <w:rtl/>
          <w:lang w:eastAsia="he-IL"/>
        </w:rPr>
      </w:pPr>
      <w:bookmarkStart w:id="5370" w:name="_ETM_Q1_9687833"/>
      <w:bookmarkStart w:id="5371" w:name="_ETM_Q1_9687870"/>
      <w:bookmarkStart w:id="5372" w:name="_ETM_Q1_9687977"/>
      <w:bookmarkStart w:id="5373" w:name="_ETM_Q1_9685717"/>
      <w:bookmarkEnd w:id="5370"/>
      <w:bookmarkEnd w:id="5371"/>
      <w:bookmarkEnd w:id="5372"/>
      <w:bookmarkEnd w:id="5373"/>
    </w:p>
    <w:p w14:paraId="76D66316" w14:textId="0A071BDF" w:rsidR="00394597" w:rsidRDefault="00394597" w:rsidP="00394597">
      <w:pPr>
        <w:pStyle w:val="af9"/>
        <w:keepNext/>
        <w:rPr>
          <w:rtl/>
          <w:lang w:eastAsia="he-IL"/>
        </w:rPr>
      </w:pPr>
      <w:bookmarkStart w:id="5374" w:name="ET_guest_אבישי_פדהצור_475"/>
      <w:r w:rsidRPr="00394597">
        <w:rPr>
          <w:rStyle w:val="TagStyle"/>
          <w:rtl/>
        </w:rPr>
        <w:t xml:space="preserve"> &lt;&lt; אורח &gt;&gt; </w:t>
      </w:r>
      <w:r>
        <w:rPr>
          <w:rtl/>
          <w:lang w:eastAsia="he-IL"/>
        </w:rPr>
        <w:t>אבישי פדהצור:</w:t>
      </w:r>
      <w:r w:rsidRPr="00394597">
        <w:rPr>
          <w:rStyle w:val="TagStyle"/>
          <w:rtl/>
        </w:rPr>
        <w:t xml:space="preserve"> &lt;&lt; אורח &gt;&gt;</w:t>
      </w:r>
      <w:r w:rsidR="00B06F33">
        <w:rPr>
          <w:rtl/>
          <w:lang w:eastAsia="he-IL"/>
        </w:rPr>
        <w:t xml:space="preserve"> </w:t>
      </w:r>
      <w:bookmarkEnd w:id="5374"/>
    </w:p>
    <w:p w14:paraId="16DA6D64" w14:textId="77777777" w:rsidR="00394597" w:rsidRDefault="00394597" w:rsidP="00394597">
      <w:pPr>
        <w:pStyle w:val="KeepWithNext"/>
        <w:rPr>
          <w:rtl/>
          <w:lang w:eastAsia="he-IL"/>
        </w:rPr>
      </w:pPr>
    </w:p>
    <w:p w14:paraId="1AE72D93" w14:textId="4BCECA46" w:rsidR="00394597" w:rsidRDefault="00394597" w:rsidP="00394597">
      <w:pPr>
        <w:rPr>
          <w:rtl/>
          <w:lang w:eastAsia="he-IL"/>
        </w:rPr>
      </w:pPr>
      <w:bookmarkStart w:id="5375" w:name="_ETM_Q1_9685935"/>
      <w:bookmarkStart w:id="5376" w:name="_ETM_Q1_9685953"/>
      <w:bookmarkEnd w:id="5375"/>
      <w:bookmarkEnd w:id="5376"/>
      <w:r>
        <w:rPr>
          <w:rFonts w:hint="cs"/>
          <w:rtl/>
          <w:lang w:eastAsia="he-IL"/>
        </w:rPr>
        <w:t xml:space="preserve">קודם כל לגבי התשתיות והתשתיות </w:t>
      </w:r>
      <w:bookmarkStart w:id="5377" w:name="_ETM_Q1_9689734"/>
      <w:bookmarkEnd w:id="5377"/>
      <w:r>
        <w:rPr>
          <w:rFonts w:hint="cs"/>
          <w:rtl/>
          <w:lang w:eastAsia="he-IL"/>
        </w:rPr>
        <w:t xml:space="preserve">הלאומיות, תהא ההגדרה של זה כפי שתהא, אני אגיד על </w:t>
      </w:r>
      <w:bookmarkStart w:id="5378" w:name="_ETM_Q1_9692490"/>
      <w:bookmarkEnd w:id="5378"/>
      <w:r>
        <w:rPr>
          <w:rFonts w:hint="cs"/>
          <w:rtl/>
          <w:lang w:eastAsia="he-IL"/>
        </w:rPr>
        <w:t xml:space="preserve">זה שני דברים. אחת, יש כבר בתקנות עצמן, בלי קשר </w:t>
      </w:r>
      <w:bookmarkStart w:id="5379" w:name="_ETM_Q1_9695259"/>
      <w:bookmarkEnd w:id="5379"/>
      <w:r>
        <w:rPr>
          <w:rFonts w:hint="cs"/>
          <w:rtl/>
          <w:lang w:eastAsia="he-IL"/>
        </w:rPr>
        <w:t xml:space="preserve">להרשאה להפעלה חריגה, אפשרות שלך להטיס מעל תשתית בהסכמת הבעלים </w:t>
      </w:r>
      <w:bookmarkStart w:id="5380" w:name="_ETM_Q1_9703168"/>
      <w:bookmarkEnd w:id="5380"/>
      <w:r>
        <w:rPr>
          <w:rFonts w:hint="cs"/>
          <w:rtl/>
          <w:lang w:eastAsia="he-IL"/>
        </w:rPr>
        <w:t xml:space="preserve">של אותה תשתית. אתה מאבטח מתקן ביטחוני כזה או אחר, </w:t>
      </w:r>
      <w:bookmarkStart w:id="5381" w:name="_ETM_Q1_9706293"/>
      <w:bookmarkEnd w:id="5381"/>
      <w:r>
        <w:rPr>
          <w:rFonts w:hint="cs"/>
          <w:rtl/>
          <w:lang w:eastAsia="he-IL"/>
        </w:rPr>
        <w:t xml:space="preserve">אתה ניגש לבעל הבית אומר לו: בעל הבית, אתה רוצה </w:t>
      </w:r>
      <w:bookmarkStart w:id="5382" w:name="_ETM_Q1_9708298"/>
      <w:bookmarkEnd w:id="5382"/>
      <w:r>
        <w:rPr>
          <w:rFonts w:hint="cs"/>
          <w:rtl/>
          <w:lang w:eastAsia="he-IL"/>
        </w:rPr>
        <w:t>את השירותים שלי, אתה מרשה לי? תודה רבה. רשות מקומית</w:t>
      </w:r>
      <w:bookmarkStart w:id="5383" w:name="_ETM_Q1_9712112"/>
      <w:bookmarkEnd w:id="5383"/>
      <w:r>
        <w:rPr>
          <w:rFonts w:hint="cs"/>
          <w:rtl/>
          <w:lang w:eastAsia="he-IL"/>
        </w:rPr>
        <w:t xml:space="preserve"> שוכרת אותך לעשות סקירה של הפרות תכנון ובנייה או תחנות</w:t>
      </w:r>
      <w:bookmarkStart w:id="5384" w:name="_ETM_Q1_9715879"/>
      <w:bookmarkEnd w:id="5384"/>
      <w:r>
        <w:rPr>
          <w:rFonts w:hint="cs"/>
          <w:rtl/>
          <w:lang w:eastAsia="he-IL"/>
        </w:rPr>
        <w:t xml:space="preserve"> אוטובוס ופיזורן או השד יודע מה, תודה רבה, עברנו את </w:t>
      </w:r>
      <w:bookmarkStart w:id="5385" w:name="_ETM_Q1_9720480"/>
      <w:bookmarkEnd w:id="5385"/>
      <w:r>
        <w:rPr>
          <w:rFonts w:hint="cs"/>
          <w:rtl/>
          <w:lang w:eastAsia="he-IL"/>
        </w:rPr>
        <w:t xml:space="preserve">זה. לחילופין אתה יכול לבקש הרשאה להפעלה חריגה שזה כבר </w:t>
      </w:r>
      <w:bookmarkStart w:id="5386" w:name="_ETM_Q1_9723715"/>
      <w:bookmarkEnd w:id="5386"/>
      <w:r>
        <w:rPr>
          <w:rFonts w:hint="cs"/>
          <w:rtl/>
          <w:lang w:eastAsia="he-IL"/>
        </w:rPr>
        <w:t xml:space="preserve">הרבה יותר כללי. כך שלנושא הזה ניתן מענה אם זה </w:t>
      </w:r>
      <w:bookmarkStart w:id="5387" w:name="_ETM_Q1_9725827"/>
      <w:bookmarkEnd w:id="5387"/>
      <w:r>
        <w:rPr>
          <w:rFonts w:hint="cs"/>
          <w:rtl/>
          <w:lang w:eastAsia="he-IL"/>
        </w:rPr>
        <w:t xml:space="preserve">בדרך של הסכמה וכו'. </w:t>
      </w:r>
    </w:p>
    <w:p w14:paraId="536783B0" w14:textId="77777777" w:rsidR="00394597" w:rsidRDefault="00394597" w:rsidP="00394597">
      <w:pPr>
        <w:rPr>
          <w:rtl/>
          <w:lang w:eastAsia="he-IL"/>
        </w:rPr>
      </w:pPr>
      <w:bookmarkStart w:id="5388" w:name="_ETM_Q1_9729179"/>
      <w:bookmarkStart w:id="5389" w:name="_ETM_Q1_9729224"/>
      <w:bookmarkStart w:id="5390" w:name="_ETM_Q1_9729339"/>
      <w:bookmarkEnd w:id="5388"/>
      <w:bookmarkEnd w:id="5389"/>
      <w:bookmarkEnd w:id="5390"/>
    </w:p>
    <w:p w14:paraId="71EE1C2B" w14:textId="553B10E5" w:rsidR="00394597" w:rsidRPr="00394597" w:rsidRDefault="00394597" w:rsidP="00394597">
      <w:pPr>
        <w:rPr>
          <w:rtl/>
          <w:lang w:eastAsia="he-IL"/>
        </w:rPr>
      </w:pPr>
      <w:bookmarkStart w:id="5391" w:name="_ETM_Q1_9729381"/>
      <w:bookmarkEnd w:id="5391"/>
      <w:r>
        <w:rPr>
          <w:rFonts w:hint="cs"/>
          <w:rtl/>
          <w:lang w:eastAsia="he-IL"/>
        </w:rPr>
        <w:t xml:space="preserve">לגבי נושא ההדרכה, כמו שאמרנו, </w:t>
      </w:r>
      <w:bookmarkStart w:id="5392" w:name="_ETM_Q1_9732781"/>
      <w:bookmarkEnd w:id="5392"/>
      <w:r>
        <w:rPr>
          <w:rFonts w:hint="cs"/>
          <w:rtl/>
          <w:lang w:eastAsia="he-IL"/>
        </w:rPr>
        <w:t>פה זה עולם מעט שונה, כי אם אתה טס בתוך</w:t>
      </w:r>
      <w:bookmarkStart w:id="5393" w:name="_ETM_Q1_9731498"/>
      <w:bookmarkEnd w:id="5393"/>
      <w:r>
        <w:rPr>
          <w:rFonts w:hint="cs"/>
          <w:rtl/>
          <w:lang w:eastAsia="he-IL"/>
        </w:rPr>
        <w:t xml:space="preserve"> הכללים, קשר עין, יום, אז הסיכון הגלום בזה הוא קטן </w:t>
      </w:r>
      <w:bookmarkStart w:id="5394" w:name="_ETM_Q1_9739315"/>
      <w:bookmarkEnd w:id="5394"/>
      <w:r>
        <w:rPr>
          <w:rFonts w:hint="cs"/>
          <w:rtl/>
          <w:lang w:eastAsia="he-IL"/>
        </w:rPr>
        <w:t xml:space="preserve">יחסית ולכן אנחנו גם לא דורשים מבחן מעשי, כמו שנדבר </w:t>
      </w:r>
      <w:bookmarkStart w:id="5395" w:name="_ETM_Q1_9742168"/>
      <w:bookmarkEnd w:id="5395"/>
      <w:r>
        <w:rPr>
          <w:rFonts w:hint="cs"/>
          <w:rtl/>
          <w:lang w:eastAsia="he-IL"/>
        </w:rPr>
        <w:t xml:space="preserve">על זה עוד מעט, וגם מאפשרים הטסה בידי מי שאין </w:t>
      </w:r>
      <w:bookmarkStart w:id="5396" w:name="_ETM_Q1_9743208"/>
      <w:bookmarkEnd w:id="5396"/>
      <w:r>
        <w:rPr>
          <w:rFonts w:hint="cs"/>
          <w:rtl/>
          <w:lang w:eastAsia="he-IL"/>
        </w:rPr>
        <w:t xml:space="preserve">לו רישיון מטיס. איך הוא עושה את זה? יש לנו </w:t>
      </w:r>
      <w:bookmarkStart w:id="5397" w:name="_ETM_Q1_9748202"/>
      <w:bookmarkEnd w:id="5397"/>
      <w:r>
        <w:rPr>
          <w:rFonts w:hint="cs"/>
          <w:rtl/>
          <w:lang w:eastAsia="he-IL"/>
        </w:rPr>
        <w:t xml:space="preserve">הגדרה שעוד נדבר עליה מאוחר יותר, הוא צריך לעשות את </w:t>
      </w:r>
      <w:bookmarkStart w:id="5398" w:name="_ETM_Q1_9753381"/>
      <w:bookmarkEnd w:id="5398"/>
      <w:r>
        <w:rPr>
          <w:rFonts w:hint="cs"/>
          <w:rtl/>
          <w:lang w:eastAsia="he-IL"/>
        </w:rPr>
        <w:t xml:space="preserve">זה תחת השגחתו הישירה או פיקוחו הישיר, לא זוכר בדיוק </w:t>
      </w:r>
      <w:bookmarkStart w:id="5399" w:name="_ETM_Q1_9752435"/>
      <w:bookmarkEnd w:id="5399"/>
      <w:r>
        <w:rPr>
          <w:rFonts w:hint="cs"/>
          <w:rtl/>
          <w:lang w:eastAsia="he-IL"/>
        </w:rPr>
        <w:t xml:space="preserve">את המונח, של מטיס מפקד שהוא חייב להיות בעל </w:t>
      </w:r>
      <w:bookmarkStart w:id="5400" w:name="_ETM_Q1_9758246"/>
      <w:bookmarkEnd w:id="5400"/>
      <w:r>
        <w:rPr>
          <w:rFonts w:hint="cs"/>
          <w:rtl/>
          <w:lang w:eastAsia="he-IL"/>
        </w:rPr>
        <w:t xml:space="preserve">רישיון בפני עצמו, ובלבד שמלאו לו 16 שנים והוא </w:t>
      </w:r>
      <w:bookmarkStart w:id="5401" w:name="_ETM_Q1_9762350"/>
      <w:bookmarkEnd w:id="5401"/>
      <w:r>
        <w:rPr>
          <w:rFonts w:hint="cs"/>
          <w:rtl/>
          <w:lang w:eastAsia="he-IL"/>
        </w:rPr>
        <w:t xml:space="preserve">עשה את זה בהפעלה כללית. </w:t>
      </w:r>
    </w:p>
    <w:p w14:paraId="746BF055" w14:textId="77777777" w:rsidR="00394597" w:rsidRDefault="00394597" w:rsidP="001C50C8">
      <w:pPr>
        <w:rPr>
          <w:rtl/>
          <w:lang w:eastAsia="he-IL"/>
        </w:rPr>
      </w:pPr>
      <w:bookmarkStart w:id="5402" w:name="_ETM_Q1_9688009"/>
      <w:bookmarkEnd w:id="5402"/>
    </w:p>
    <w:p w14:paraId="705803DF" w14:textId="1C0831C4" w:rsidR="00394597" w:rsidRDefault="00394597" w:rsidP="001C50C8">
      <w:pPr>
        <w:rPr>
          <w:rtl/>
          <w:lang w:eastAsia="he-IL"/>
        </w:rPr>
      </w:pPr>
      <w:bookmarkStart w:id="5403" w:name="_ETM_Q1_9765117"/>
      <w:bookmarkStart w:id="5404" w:name="_ETM_Q1_9765166"/>
      <w:bookmarkEnd w:id="5403"/>
      <w:bookmarkEnd w:id="5404"/>
      <w:r>
        <w:rPr>
          <w:rFonts w:hint="cs"/>
          <w:rtl/>
          <w:lang w:eastAsia="he-IL"/>
        </w:rPr>
        <w:t xml:space="preserve">רוצה לומר, אני כמאסדר כופה </w:t>
      </w:r>
      <w:bookmarkStart w:id="5405" w:name="_ETM_Q1_9765472"/>
      <w:bookmarkEnd w:id="5405"/>
      <w:r>
        <w:rPr>
          <w:rFonts w:hint="cs"/>
          <w:rtl/>
          <w:lang w:eastAsia="he-IL"/>
        </w:rPr>
        <w:t xml:space="preserve">או רישיון או טוס תחת השגחה בהפעלה כללית וכו'. בעל בית, בעל רישיון הפעלה אווירית, מפעיל אווירי, אדם שרוצה להחמיר </w:t>
      </w:r>
      <w:bookmarkStart w:id="5406" w:name="_ETM_Q1_9774253"/>
      <w:bookmarkEnd w:id="5406"/>
      <w:r>
        <w:rPr>
          <w:rFonts w:hint="cs"/>
          <w:rtl/>
          <w:lang w:eastAsia="he-IL"/>
        </w:rPr>
        <w:t xml:space="preserve">על הדרישות האלה ואומר לבן שלו או לעובד שלו, הבן </w:t>
      </w:r>
      <w:bookmarkStart w:id="5407" w:name="_ETM_Q1_9780134"/>
      <w:bookmarkEnd w:id="5407"/>
      <w:r>
        <w:rPr>
          <w:rFonts w:hint="cs"/>
          <w:rtl/>
          <w:lang w:eastAsia="he-IL"/>
        </w:rPr>
        <w:t xml:space="preserve">זה גם יכול להיות בהפעלה כללית או מסחרית: אתה </w:t>
      </w:r>
      <w:bookmarkStart w:id="5408" w:name="_ETM_Q1_9778243"/>
      <w:bookmarkEnd w:id="5408"/>
      <w:r>
        <w:rPr>
          <w:rFonts w:hint="cs"/>
          <w:rtl/>
          <w:lang w:eastAsia="he-IL"/>
        </w:rPr>
        <w:t xml:space="preserve">לא נוגע בדבר הזה עד שאתה לא מראה לי שאתה </w:t>
      </w:r>
      <w:bookmarkStart w:id="5409" w:name="_ETM_Q1_9782428"/>
      <w:bookmarkEnd w:id="5409"/>
      <w:r>
        <w:rPr>
          <w:rFonts w:hint="cs"/>
          <w:rtl/>
          <w:lang w:eastAsia="he-IL"/>
        </w:rPr>
        <w:t>מצליח להמריא וכו' וכו' וכו', הוא יכול לעשות את זה</w:t>
      </w:r>
      <w:bookmarkStart w:id="5410" w:name="_ETM_Q1_9784501"/>
      <w:bookmarkEnd w:id="5410"/>
      <w:r>
        <w:rPr>
          <w:rFonts w:hint="cs"/>
          <w:rtl/>
          <w:lang w:eastAsia="he-IL"/>
        </w:rPr>
        <w:t xml:space="preserve">, הדין לא מונע ממנו, אבל הדין לא מחייב </w:t>
      </w:r>
      <w:bookmarkStart w:id="5411" w:name="_ETM_Q1_9788181"/>
      <w:bookmarkEnd w:id="5411"/>
      <w:r>
        <w:rPr>
          <w:rFonts w:hint="cs"/>
          <w:rtl/>
          <w:lang w:eastAsia="he-IL"/>
        </w:rPr>
        <w:t>אותו לזה, למה? שוב, כי אם אתה טס לפי הכללים</w:t>
      </w:r>
      <w:bookmarkStart w:id="5412" w:name="_ETM_Q1_9789248"/>
      <w:bookmarkEnd w:id="5412"/>
      <w:r>
        <w:rPr>
          <w:rFonts w:hint="cs"/>
          <w:rtl/>
          <w:lang w:eastAsia="he-IL"/>
        </w:rPr>
        <w:t xml:space="preserve">, אנחנו מדברים פה על מי שמציית לכללים, לא מי </w:t>
      </w:r>
      <w:bookmarkStart w:id="5413" w:name="_ETM_Q1_9792521"/>
      <w:bookmarkEnd w:id="5413"/>
      <w:r>
        <w:rPr>
          <w:rFonts w:hint="cs"/>
          <w:rtl/>
          <w:lang w:eastAsia="he-IL"/>
        </w:rPr>
        <w:t xml:space="preserve">שמפר אותם, כי הוא גם לא יעשה רישיון ולא שום </w:t>
      </w:r>
      <w:bookmarkStart w:id="5414" w:name="_ETM_Q1_9792596"/>
      <w:bookmarkEnd w:id="5414"/>
      <w:r>
        <w:rPr>
          <w:rFonts w:hint="cs"/>
          <w:rtl/>
          <w:lang w:eastAsia="he-IL"/>
        </w:rPr>
        <w:t xml:space="preserve">דבר, אז גם אם חלילה אירע הגרוע מכול וריסקת את </w:t>
      </w:r>
      <w:bookmarkStart w:id="5415" w:name="_ETM_Q1_9799139"/>
      <w:bookmarkEnd w:id="5415"/>
      <w:r>
        <w:rPr>
          <w:rFonts w:hint="cs"/>
          <w:rtl/>
          <w:lang w:eastAsia="he-IL"/>
        </w:rPr>
        <w:t>הכטב"ם שלך אז העיקרי שסובל מזה זה אתה ולא צד</w:t>
      </w:r>
      <w:bookmarkStart w:id="5416" w:name="_ETM_Q1_9802476"/>
      <w:bookmarkEnd w:id="5416"/>
      <w:r>
        <w:rPr>
          <w:rFonts w:hint="cs"/>
          <w:rtl/>
          <w:lang w:eastAsia="he-IL"/>
        </w:rPr>
        <w:t xml:space="preserve"> שלישי שנחשף לסיכון. </w:t>
      </w:r>
    </w:p>
    <w:p w14:paraId="1087E6A0" w14:textId="77777777" w:rsidR="00394597" w:rsidRDefault="00394597" w:rsidP="001C50C8">
      <w:pPr>
        <w:rPr>
          <w:rtl/>
          <w:lang w:eastAsia="he-IL"/>
        </w:rPr>
      </w:pPr>
      <w:bookmarkStart w:id="5417" w:name="_ETM_Q1_9804836"/>
      <w:bookmarkStart w:id="5418" w:name="_ETM_Q1_9804890"/>
      <w:bookmarkEnd w:id="5417"/>
      <w:bookmarkEnd w:id="5418"/>
    </w:p>
    <w:p w14:paraId="52951564" w14:textId="3D2506F0" w:rsidR="00394597" w:rsidRDefault="00394597" w:rsidP="001C50C8">
      <w:pPr>
        <w:rPr>
          <w:rtl/>
          <w:lang w:eastAsia="he-IL"/>
        </w:rPr>
      </w:pPr>
      <w:bookmarkStart w:id="5419" w:name="_ETM_Q1_9804987"/>
      <w:bookmarkStart w:id="5420" w:name="_ETM_Q1_9805040"/>
      <w:bookmarkEnd w:id="5419"/>
      <w:bookmarkEnd w:id="5420"/>
      <w:r>
        <w:rPr>
          <w:rFonts w:hint="cs"/>
          <w:rtl/>
          <w:lang w:eastAsia="he-IL"/>
        </w:rPr>
        <w:t xml:space="preserve">לכן בראייתנו הדרישה פה להדרכה היא </w:t>
      </w:r>
      <w:bookmarkStart w:id="5421" w:name="_ETM_Q1_9805957"/>
      <w:bookmarkEnd w:id="5421"/>
      <w:r>
        <w:rPr>
          <w:rFonts w:hint="cs"/>
          <w:rtl/>
          <w:lang w:eastAsia="he-IL"/>
        </w:rPr>
        <w:t>לא צריכה להיות משהו שהמאסדר כופה, אלא נתונה לשיקול דעתו</w:t>
      </w:r>
      <w:bookmarkStart w:id="5422" w:name="_ETM_Q1_9811703"/>
      <w:bookmarkEnd w:id="5422"/>
      <w:r>
        <w:rPr>
          <w:rFonts w:hint="cs"/>
          <w:rtl/>
          <w:lang w:eastAsia="he-IL"/>
        </w:rPr>
        <w:t>. אמרנו, אלה תקנות שנועדו לצייתנים ולבני דעת, ואני</w:t>
      </w:r>
      <w:bookmarkStart w:id="5423" w:name="_ETM_Q1_9814567"/>
      <w:bookmarkEnd w:id="5423"/>
      <w:r>
        <w:rPr>
          <w:rFonts w:hint="cs"/>
          <w:rtl/>
          <w:lang w:eastAsia="he-IL"/>
        </w:rPr>
        <w:t xml:space="preserve"> מניח שבני ישראל הם כאלה, הם צייתים ובני דעת ככלל. </w:t>
      </w:r>
      <w:bookmarkStart w:id="5424" w:name="_ETM_Q1_9817390"/>
      <w:bookmarkEnd w:id="5424"/>
      <w:r>
        <w:rPr>
          <w:rFonts w:hint="cs"/>
          <w:rtl/>
          <w:lang w:eastAsia="he-IL"/>
        </w:rPr>
        <w:t>התקנות האלה נועדו להם</w:t>
      </w:r>
      <w:r w:rsidR="00072A18">
        <w:rPr>
          <w:rFonts w:hint="cs"/>
          <w:rtl/>
          <w:lang w:eastAsia="he-IL"/>
        </w:rPr>
        <w:t xml:space="preserve">. </w:t>
      </w:r>
      <w:r>
        <w:rPr>
          <w:rFonts w:hint="cs"/>
          <w:rtl/>
          <w:lang w:eastAsia="he-IL"/>
        </w:rPr>
        <w:t xml:space="preserve">אי אפשר לאסדר כל פרט ופרט </w:t>
      </w:r>
      <w:bookmarkStart w:id="5425" w:name="_ETM_Q1_9818992"/>
      <w:bookmarkEnd w:id="5425"/>
      <w:r>
        <w:rPr>
          <w:rFonts w:hint="cs"/>
          <w:rtl/>
          <w:lang w:eastAsia="he-IL"/>
        </w:rPr>
        <w:t xml:space="preserve">בחייו של אדם, יש לו גם אחריות אישית על </w:t>
      </w:r>
      <w:bookmarkStart w:id="5426" w:name="_ETM_Q1_9821408"/>
      <w:bookmarkEnd w:id="5426"/>
      <w:r>
        <w:rPr>
          <w:rFonts w:hint="cs"/>
          <w:rtl/>
          <w:lang w:eastAsia="he-IL"/>
        </w:rPr>
        <w:t xml:space="preserve">הדברים האלה והמאסדר לא צריך להחליף את האחריות האישית </w:t>
      </w:r>
      <w:bookmarkStart w:id="5427" w:name="_ETM_Q1_9825698"/>
      <w:bookmarkEnd w:id="5427"/>
      <w:r>
        <w:rPr>
          <w:rFonts w:hint="cs"/>
          <w:rtl/>
          <w:lang w:eastAsia="he-IL"/>
        </w:rPr>
        <w:t xml:space="preserve">של פלוני. </w:t>
      </w:r>
      <w:bookmarkStart w:id="5428" w:name="_ETM_Q1_9825611"/>
      <w:bookmarkEnd w:id="5428"/>
    </w:p>
    <w:p w14:paraId="444F4418" w14:textId="77777777" w:rsidR="006D1F82" w:rsidRDefault="006D1F82" w:rsidP="001C50C8">
      <w:pPr>
        <w:rPr>
          <w:rtl/>
          <w:lang w:eastAsia="he-IL"/>
        </w:rPr>
      </w:pPr>
      <w:bookmarkStart w:id="5429" w:name="_ETM_Q1_9825668"/>
      <w:bookmarkStart w:id="5430" w:name="_ETM_Q1_9823470"/>
      <w:bookmarkEnd w:id="5429"/>
      <w:bookmarkEnd w:id="5430"/>
    </w:p>
    <w:p w14:paraId="444A0FB1" w14:textId="0BB6C949" w:rsidR="006D1F82" w:rsidRDefault="006D1F82" w:rsidP="006D1F82">
      <w:pPr>
        <w:pStyle w:val="af9"/>
        <w:keepNext/>
        <w:rPr>
          <w:rtl/>
          <w:lang w:eastAsia="he-IL"/>
        </w:rPr>
      </w:pPr>
      <w:bookmarkStart w:id="5431" w:name="ET_guest_איציק_בן_שבת_476"/>
      <w:r w:rsidRPr="006D1F82">
        <w:rPr>
          <w:rStyle w:val="TagStyle"/>
          <w:rtl/>
        </w:rPr>
        <w:t xml:space="preserve"> &lt;&lt; אורח &gt;&gt; </w:t>
      </w:r>
      <w:r>
        <w:rPr>
          <w:rtl/>
          <w:lang w:eastAsia="he-IL"/>
        </w:rPr>
        <w:t>איציק בן שבת:</w:t>
      </w:r>
      <w:r w:rsidRPr="006D1F82">
        <w:rPr>
          <w:rStyle w:val="TagStyle"/>
          <w:rtl/>
        </w:rPr>
        <w:t xml:space="preserve"> &lt;&lt; אורח &gt;&gt;</w:t>
      </w:r>
      <w:r w:rsidR="00B06F33">
        <w:rPr>
          <w:rtl/>
          <w:lang w:eastAsia="he-IL"/>
        </w:rPr>
        <w:t xml:space="preserve"> </w:t>
      </w:r>
      <w:bookmarkEnd w:id="5431"/>
    </w:p>
    <w:p w14:paraId="73134863" w14:textId="77777777" w:rsidR="006D1F82" w:rsidRDefault="006D1F82" w:rsidP="006D1F82">
      <w:pPr>
        <w:pStyle w:val="KeepWithNext"/>
        <w:rPr>
          <w:rtl/>
          <w:lang w:eastAsia="he-IL"/>
        </w:rPr>
      </w:pPr>
    </w:p>
    <w:p w14:paraId="6436E9AE" w14:textId="18DEA8ED" w:rsidR="006D1F82" w:rsidRDefault="006D1F82" w:rsidP="006D1F82">
      <w:pPr>
        <w:rPr>
          <w:rtl/>
          <w:lang w:eastAsia="he-IL"/>
        </w:rPr>
      </w:pPr>
      <w:bookmarkStart w:id="5432" w:name="_ETM_Q1_9823922"/>
      <w:bookmarkStart w:id="5433" w:name="_ETM_Q1_9823971"/>
      <w:bookmarkEnd w:id="5432"/>
      <w:bookmarkEnd w:id="5433"/>
      <w:r>
        <w:rPr>
          <w:rFonts w:hint="cs"/>
          <w:rtl/>
          <w:lang w:eastAsia="he-IL"/>
        </w:rPr>
        <w:t xml:space="preserve">כן, אבל זה לא עושה שכל ישר, כמו </w:t>
      </w:r>
      <w:bookmarkStart w:id="5434" w:name="_ETM_Q1_9829486"/>
      <w:bookmarkEnd w:id="5434"/>
      <w:r>
        <w:rPr>
          <w:rFonts w:hint="cs"/>
          <w:rtl/>
          <w:lang w:eastAsia="he-IL"/>
        </w:rPr>
        <w:t xml:space="preserve">שהגדרת מקודם. הרי שכל ישר בעצם, מישהו שעבר </w:t>
      </w:r>
      <w:bookmarkStart w:id="5435" w:name="_ETM_Q1_9830877"/>
      <w:bookmarkEnd w:id="5435"/>
      <w:r>
        <w:rPr>
          <w:rFonts w:hint="cs"/>
          <w:rtl/>
          <w:lang w:eastAsia="he-IL"/>
        </w:rPr>
        <w:t xml:space="preserve">הדרכה, אז יש לו יותר סמכות, יש לו יותר ידע, </w:t>
      </w:r>
      <w:bookmarkStart w:id="5436" w:name="_ETM_Q1_9837390"/>
      <w:bookmarkEnd w:id="5436"/>
      <w:r>
        <w:rPr>
          <w:rFonts w:hint="cs"/>
          <w:rtl/>
          <w:lang w:eastAsia="he-IL"/>
        </w:rPr>
        <w:t xml:space="preserve">יש לו יותר ניסיון, הוא כבר רוכש את הניסיון הזה. </w:t>
      </w:r>
      <w:bookmarkStart w:id="5437" w:name="_ETM_Q1_9837917"/>
      <w:bookmarkEnd w:id="5437"/>
      <w:r>
        <w:rPr>
          <w:rFonts w:hint="cs"/>
          <w:rtl/>
          <w:lang w:eastAsia="he-IL"/>
        </w:rPr>
        <w:t xml:space="preserve">ברגע שאנחנו מעלימים את ההכשרה הזאת אז אנחנו יוצרים </w:t>
      </w:r>
      <w:bookmarkStart w:id="5438" w:name="_ETM_Q1_9843173"/>
      <w:bookmarkEnd w:id="5438"/>
      <w:r>
        <w:rPr>
          <w:rFonts w:hint="cs"/>
          <w:rtl/>
          <w:lang w:eastAsia="he-IL"/>
        </w:rPr>
        <w:t xml:space="preserve">פה בעיה ושכל לא ישר כמובן. </w:t>
      </w:r>
      <w:bookmarkStart w:id="5439" w:name="_ETM_Q1_9885358"/>
      <w:bookmarkEnd w:id="5439"/>
    </w:p>
    <w:p w14:paraId="51D3DE65" w14:textId="77777777" w:rsidR="006D1F82" w:rsidRDefault="006D1F82" w:rsidP="006D1F82">
      <w:pPr>
        <w:rPr>
          <w:rtl/>
          <w:lang w:eastAsia="he-IL"/>
        </w:rPr>
      </w:pPr>
      <w:bookmarkStart w:id="5440" w:name="_ETM_Q1_9885421"/>
      <w:bookmarkEnd w:id="5440"/>
    </w:p>
    <w:p w14:paraId="1A685BEF" w14:textId="12008AD6" w:rsidR="006D1F82" w:rsidRDefault="006D1F82" w:rsidP="006D1F82">
      <w:pPr>
        <w:pStyle w:val="af9"/>
        <w:keepNext/>
        <w:rPr>
          <w:rtl/>
          <w:lang w:eastAsia="he-IL"/>
        </w:rPr>
      </w:pPr>
      <w:bookmarkStart w:id="5441" w:name="_ETM_Q1_9846444"/>
      <w:bookmarkStart w:id="5442" w:name="_ETM_Q1_9846503"/>
      <w:bookmarkStart w:id="5443" w:name="_ETM_Q1_9843449"/>
      <w:bookmarkStart w:id="5444" w:name="ET_guest_ערן_שרוני_478"/>
      <w:bookmarkEnd w:id="5441"/>
      <w:bookmarkEnd w:id="5442"/>
      <w:bookmarkEnd w:id="5443"/>
      <w:r w:rsidRPr="006D1F82">
        <w:rPr>
          <w:rStyle w:val="TagStyle"/>
          <w:rtl/>
        </w:rPr>
        <w:t xml:space="preserve">&lt;&lt; אורח &gt;&gt; </w:t>
      </w:r>
      <w:r>
        <w:rPr>
          <w:rtl/>
          <w:lang w:eastAsia="he-IL"/>
        </w:rPr>
        <w:t>ערן שרוני:</w:t>
      </w:r>
      <w:r w:rsidRPr="006D1F82">
        <w:rPr>
          <w:rStyle w:val="TagStyle"/>
          <w:rtl/>
        </w:rPr>
        <w:t xml:space="preserve"> &lt;&lt; אורח &gt;&gt;</w:t>
      </w:r>
      <w:r w:rsidR="00B06F33">
        <w:rPr>
          <w:rtl/>
          <w:lang w:eastAsia="he-IL"/>
        </w:rPr>
        <w:t xml:space="preserve"> </w:t>
      </w:r>
      <w:bookmarkEnd w:id="5444"/>
    </w:p>
    <w:p w14:paraId="0131B9D2" w14:textId="77777777" w:rsidR="006D1F82" w:rsidRDefault="006D1F82" w:rsidP="006D1F82">
      <w:pPr>
        <w:pStyle w:val="KeepWithNext"/>
        <w:rPr>
          <w:rtl/>
          <w:lang w:eastAsia="he-IL"/>
        </w:rPr>
      </w:pPr>
    </w:p>
    <w:p w14:paraId="339643A1" w14:textId="41ABF662" w:rsidR="006D1F82" w:rsidRDefault="006D1F82" w:rsidP="006D1F82">
      <w:pPr>
        <w:rPr>
          <w:rtl/>
          <w:lang w:eastAsia="he-IL"/>
        </w:rPr>
      </w:pPr>
      <w:bookmarkStart w:id="5445" w:name="_ETM_Q1_9846899"/>
      <w:bookmarkStart w:id="5446" w:name="_ETM_Q1_9846942"/>
      <w:bookmarkEnd w:id="5445"/>
      <w:bookmarkEnd w:id="5446"/>
      <w:r>
        <w:rPr>
          <w:rFonts w:hint="cs"/>
          <w:rtl/>
          <w:lang w:eastAsia="he-IL"/>
        </w:rPr>
        <w:t xml:space="preserve">ההתייחסות הייתה לנושא </w:t>
      </w:r>
      <w:bookmarkStart w:id="5447" w:name="_ETM_Q1_9849856"/>
      <w:bookmarkEnd w:id="5447"/>
      <w:r>
        <w:rPr>
          <w:rFonts w:hint="cs"/>
          <w:rtl/>
          <w:lang w:eastAsia="he-IL"/>
        </w:rPr>
        <w:t>ההדרכה והתשובה שניתנה על ידי רת"א היא תשובה הולמת, וזה</w:t>
      </w:r>
      <w:bookmarkStart w:id="5448" w:name="_ETM_Q1_9858895"/>
      <w:bookmarkEnd w:id="5448"/>
      <w:r>
        <w:rPr>
          <w:rFonts w:hint="cs"/>
          <w:rtl/>
          <w:lang w:eastAsia="he-IL"/>
        </w:rPr>
        <w:t xml:space="preserve"> לא מייתר את ההדרכה, זה בסדר גמור. </w:t>
      </w:r>
      <w:bookmarkStart w:id="5449" w:name="_ETM_Q1_9862960"/>
      <w:bookmarkEnd w:id="5449"/>
    </w:p>
    <w:p w14:paraId="189DF128" w14:textId="77777777" w:rsidR="006D1F82" w:rsidRDefault="006D1F82" w:rsidP="006D1F82">
      <w:pPr>
        <w:rPr>
          <w:rtl/>
          <w:lang w:eastAsia="he-IL"/>
        </w:rPr>
      </w:pPr>
      <w:bookmarkStart w:id="5450" w:name="_ETM_Q1_9863017"/>
      <w:bookmarkEnd w:id="5450"/>
    </w:p>
    <w:p w14:paraId="7812E04A" w14:textId="7BBA97D3" w:rsidR="006D1F82" w:rsidRDefault="006D1F82" w:rsidP="006D1F82">
      <w:pPr>
        <w:rPr>
          <w:rtl/>
          <w:lang w:eastAsia="he-IL"/>
        </w:rPr>
      </w:pPr>
      <w:bookmarkStart w:id="5451" w:name="_ETM_Q1_9863111"/>
      <w:bookmarkStart w:id="5452" w:name="_ETM_Q1_9863170"/>
      <w:bookmarkEnd w:id="5451"/>
      <w:bookmarkEnd w:id="5452"/>
      <w:r>
        <w:rPr>
          <w:rFonts w:hint="cs"/>
          <w:rtl/>
          <w:lang w:eastAsia="he-IL"/>
        </w:rPr>
        <w:t xml:space="preserve">שתי סוגיות נוספות </w:t>
      </w:r>
      <w:bookmarkStart w:id="5453" w:name="_ETM_Q1_9861153"/>
      <w:bookmarkEnd w:id="5453"/>
      <w:r>
        <w:rPr>
          <w:rFonts w:hint="cs"/>
          <w:rtl/>
          <w:lang w:eastAsia="he-IL"/>
        </w:rPr>
        <w:t xml:space="preserve">שרציתי להתייחס אליהן, אחת זה הנושא של המרחק האופקי והמרחק </w:t>
      </w:r>
      <w:bookmarkStart w:id="5454" w:name="_ETM_Q1_9867097"/>
      <w:bookmarkEnd w:id="5454"/>
      <w:r>
        <w:rPr>
          <w:rFonts w:hint="cs"/>
          <w:rtl/>
          <w:lang w:eastAsia="he-IL"/>
        </w:rPr>
        <w:t xml:space="preserve">האלכסוני. המרחק האופקי הממוצע זו הגדרה אמורפית, הגדרות לגבי ראייה </w:t>
      </w:r>
      <w:bookmarkStart w:id="5455" w:name="_ETM_Q1_9873644"/>
      <w:bookmarkEnd w:id="5455"/>
      <w:r>
        <w:rPr>
          <w:rFonts w:hint="cs"/>
          <w:rtl/>
          <w:lang w:eastAsia="he-IL"/>
        </w:rPr>
        <w:t xml:space="preserve">בטיס הן עד ראות של עשרה קילומטר, בדרך כלל כשאתה </w:t>
      </w:r>
      <w:bookmarkStart w:id="5456" w:name="_ETM_Q1_9880188"/>
      <w:bookmarkEnd w:id="5456"/>
      <w:r>
        <w:rPr>
          <w:rFonts w:hint="cs"/>
          <w:rtl/>
          <w:lang w:eastAsia="he-IL"/>
        </w:rPr>
        <w:t xml:space="preserve">נמצא בתוך המטוס, ואם מטיסים מחוץ לקשר עין אז כמובן </w:t>
      </w:r>
      <w:bookmarkStart w:id="5457" w:name="_ETM_Q1_9882204"/>
      <w:bookmarkEnd w:id="5457"/>
      <w:r>
        <w:rPr>
          <w:rFonts w:hint="cs"/>
          <w:rtl/>
          <w:lang w:eastAsia="he-IL"/>
        </w:rPr>
        <w:t>שזה מחייב את היכולת להסתכל סביב ואם מטיסים ב-</w:t>
      </w:r>
      <w:r>
        <w:rPr>
          <w:rFonts w:hint="cs"/>
          <w:lang w:eastAsia="he-IL"/>
        </w:rPr>
        <w:t>MPV</w:t>
      </w:r>
      <w:r w:rsidR="00072A18">
        <w:rPr>
          <w:rFonts w:hint="cs"/>
          <w:rtl/>
          <w:lang w:eastAsia="he-IL"/>
        </w:rPr>
        <w:t xml:space="preserve"> </w:t>
      </w:r>
      <w:r w:rsidRPr="006D1F82">
        <w:rPr>
          <w:lang w:eastAsia="he-IL"/>
        </w:rPr>
        <w:t>flight by pilot view navigation</w:t>
      </w:r>
      <w:r>
        <w:rPr>
          <w:rFonts w:hint="cs"/>
          <w:rtl/>
          <w:lang w:eastAsia="he-IL"/>
        </w:rPr>
        <w:t xml:space="preserve">, </w:t>
      </w:r>
      <w:bookmarkStart w:id="5458" w:name="_ETM_Q1_9892474"/>
      <w:bookmarkEnd w:id="5458"/>
      <w:r>
        <w:rPr>
          <w:rFonts w:hint="cs"/>
          <w:rtl/>
          <w:lang w:eastAsia="he-IL"/>
        </w:rPr>
        <w:t xml:space="preserve">אז להסתכל דרך המצלמה ולהיות מסוגלים להיות </w:t>
      </w:r>
      <w:r w:rsidR="00072A18">
        <w:rPr>
          <w:rFonts w:hint="cs"/>
          <w:rtl/>
          <w:lang w:eastAsia="he-IL"/>
        </w:rPr>
        <w:t>אקוויוולנטיי</w:t>
      </w:r>
      <w:r w:rsidR="00072A18">
        <w:rPr>
          <w:rFonts w:hint="eastAsia"/>
          <w:rtl/>
          <w:lang w:eastAsia="he-IL"/>
        </w:rPr>
        <w:t>ם</w:t>
      </w:r>
      <w:r>
        <w:rPr>
          <w:rFonts w:hint="cs"/>
          <w:rtl/>
          <w:lang w:eastAsia="he-IL"/>
        </w:rPr>
        <w:t xml:space="preserve"> לכלי טיס </w:t>
      </w:r>
      <w:bookmarkStart w:id="5459" w:name="_ETM_Q1_9898659"/>
      <w:bookmarkEnd w:id="5459"/>
      <w:r>
        <w:rPr>
          <w:rFonts w:hint="cs"/>
          <w:rtl/>
          <w:lang w:eastAsia="he-IL"/>
        </w:rPr>
        <w:t>מאויש. חסרה הגדרה מדויקת יותר של הטווח האלכסוני שהוא בעצם</w:t>
      </w:r>
      <w:bookmarkStart w:id="5460" w:name="_ETM_Q1_9906440"/>
      <w:bookmarkEnd w:id="5460"/>
      <w:r>
        <w:rPr>
          <w:rFonts w:hint="cs"/>
          <w:rtl/>
          <w:lang w:eastAsia="he-IL"/>
        </w:rPr>
        <w:t xml:space="preserve"> מיותר. ההגדרה הרלוונטית היא קשר עין עם הקרקע, מה שאומר </w:t>
      </w:r>
      <w:bookmarkStart w:id="5461" w:name="_ETM_Q1_9913002"/>
      <w:bookmarkEnd w:id="5461"/>
      <w:r>
        <w:rPr>
          <w:rFonts w:hint="cs"/>
          <w:rtl/>
          <w:lang w:eastAsia="he-IL"/>
        </w:rPr>
        <w:t xml:space="preserve">שאנחנו יודעים לאכן את עצמנו במקרה הצורך ולהגיע למקום הרלוונטי </w:t>
      </w:r>
      <w:bookmarkStart w:id="5462" w:name="_ETM_Q1_9917386"/>
      <w:bookmarkEnd w:id="5462"/>
      <w:r>
        <w:rPr>
          <w:rFonts w:hint="cs"/>
          <w:rtl/>
          <w:lang w:eastAsia="he-IL"/>
        </w:rPr>
        <w:t xml:space="preserve">שאליו התכוונו תוך כדי הבנה של המיקום, המרחק ומעטפת המרחב </w:t>
      </w:r>
      <w:bookmarkStart w:id="5463" w:name="_ETM_Q1_9922962"/>
      <w:bookmarkEnd w:id="5463"/>
      <w:r>
        <w:rPr>
          <w:rFonts w:hint="cs"/>
          <w:rtl/>
          <w:lang w:eastAsia="he-IL"/>
        </w:rPr>
        <w:t xml:space="preserve">שבו אנחנו אמורים להיות. </w:t>
      </w:r>
    </w:p>
    <w:p w14:paraId="70F4EB26" w14:textId="77777777" w:rsidR="006D1F82" w:rsidRDefault="006D1F82" w:rsidP="006D1F82">
      <w:pPr>
        <w:rPr>
          <w:rtl/>
          <w:lang w:eastAsia="he-IL"/>
        </w:rPr>
      </w:pPr>
      <w:bookmarkStart w:id="5464" w:name="_ETM_Q1_9925459"/>
      <w:bookmarkStart w:id="5465" w:name="_ETM_Q1_9925502"/>
      <w:bookmarkStart w:id="5466" w:name="_ETM_Q1_9926578"/>
      <w:bookmarkEnd w:id="5464"/>
      <w:bookmarkEnd w:id="5465"/>
      <w:bookmarkEnd w:id="5466"/>
    </w:p>
    <w:p w14:paraId="09A87E2C" w14:textId="4082B757" w:rsidR="006D1F82" w:rsidRDefault="006D1F82" w:rsidP="006D1F82">
      <w:pPr>
        <w:pStyle w:val="af9"/>
        <w:keepNext/>
        <w:rPr>
          <w:rtl/>
          <w:lang w:eastAsia="he-IL"/>
        </w:rPr>
      </w:pPr>
      <w:bookmarkStart w:id="5467" w:name="ET_guest_אבישי_פדהצור_479"/>
      <w:r w:rsidRPr="006D1F82">
        <w:rPr>
          <w:rStyle w:val="TagStyle"/>
          <w:rtl/>
        </w:rPr>
        <w:t xml:space="preserve"> &lt;&lt; אורח &gt;&gt; </w:t>
      </w:r>
      <w:r>
        <w:rPr>
          <w:rtl/>
          <w:lang w:eastAsia="he-IL"/>
        </w:rPr>
        <w:t>אבישי פדהצור:</w:t>
      </w:r>
      <w:r w:rsidRPr="006D1F82">
        <w:rPr>
          <w:rStyle w:val="TagStyle"/>
          <w:rtl/>
        </w:rPr>
        <w:t xml:space="preserve"> &lt;&lt; אורח &gt;&gt;</w:t>
      </w:r>
      <w:r w:rsidR="00B06F33">
        <w:rPr>
          <w:rtl/>
          <w:lang w:eastAsia="he-IL"/>
        </w:rPr>
        <w:t xml:space="preserve"> </w:t>
      </w:r>
      <w:bookmarkEnd w:id="5467"/>
    </w:p>
    <w:p w14:paraId="2681E2BA" w14:textId="77777777" w:rsidR="006D1F82" w:rsidRDefault="006D1F82" w:rsidP="006D1F82">
      <w:pPr>
        <w:pStyle w:val="KeepWithNext"/>
        <w:rPr>
          <w:rtl/>
          <w:lang w:eastAsia="he-IL"/>
        </w:rPr>
      </w:pPr>
    </w:p>
    <w:p w14:paraId="405ACA07" w14:textId="2031FCFB" w:rsidR="006D1F82" w:rsidRDefault="006D1F82" w:rsidP="006D1F82">
      <w:pPr>
        <w:rPr>
          <w:rtl/>
          <w:lang w:eastAsia="he-IL"/>
        </w:rPr>
      </w:pPr>
      <w:bookmarkStart w:id="5468" w:name="_ETM_Q1_9926817"/>
      <w:bookmarkStart w:id="5469" w:name="_ETM_Q1_9926850"/>
      <w:bookmarkEnd w:id="5468"/>
      <w:bookmarkEnd w:id="5469"/>
      <w:r>
        <w:rPr>
          <w:rFonts w:hint="cs"/>
          <w:rtl/>
          <w:lang w:eastAsia="he-IL"/>
        </w:rPr>
        <w:t>אני אתייחס וצחי ועמי ומי</w:t>
      </w:r>
      <w:bookmarkStart w:id="5470" w:name="_ETM_Q1_9930517"/>
      <w:bookmarkEnd w:id="5470"/>
      <w:r>
        <w:rPr>
          <w:rFonts w:hint="cs"/>
          <w:rtl/>
          <w:lang w:eastAsia="he-IL"/>
        </w:rPr>
        <w:t xml:space="preserve"> שירצה יתקן אותי. קודם כל כבר עברנו את הוויה </w:t>
      </w:r>
      <w:bookmarkStart w:id="5471" w:name="_ETM_Q1_9933727"/>
      <w:bookmarkEnd w:id="5471"/>
      <w:r>
        <w:rPr>
          <w:rFonts w:hint="cs"/>
          <w:rtl/>
          <w:lang w:eastAsia="he-IL"/>
        </w:rPr>
        <w:t xml:space="preserve">דולורוזה של לעבור מ </w:t>
      </w:r>
      <w:r>
        <w:rPr>
          <w:rtl/>
          <w:lang w:eastAsia="he-IL"/>
        </w:rPr>
        <w:t>–</w:t>
      </w:r>
      <w:r>
        <w:rPr>
          <w:rFonts w:hint="cs"/>
          <w:rtl/>
          <w:lang w:eastAsia="he-IL"/>
        </w:rPr>
        <w:t xml:space="preserve"> קודם כל אנחנו צריכים </w:t>
      </w:r>
      <w:bookmarkStart w:id="5472" w:name="_ETM_Q1_9932184"/>
      <w:bookmarkEnd w:id="5472"/>
      <w:r>
        <w:rPr>
          <w:rFonts w:hint="cs"/>
          <w:rtl/>
          <w:lang w:eastAsia="he-IL"/>
        </w:rPr>
        <w:t xml:space="preserve">להגדיר מה זה ראות, אחרת נתחיל להתווכח עם </w:t>
      </w:r>
      <w:bookmarkStart w:id="5473" w:name="_ETM_Q1_9937711"/>
      <w:bookmarkEnd w:id="5473"/>
      <w:r>
        <w:rPr>
          <w:rFonts w:hint="cs"/>
          <w:rtl/>
          <w:lang w:eastAsia="he-IL"/>
        </w:rPr>
        <w:t xml:space="preserve">בעלי עניין מה זה ראות. בסופו של עניין יש פה </w:t>
      </w:r>
      <w:bookmarkStart w:id="5474" w:name="_ETM_Q1_9938789"/>
      <w:bookmarkEnd w:id="5474"/>
      <w:r>
        <w:rPr>
          <w:rFonts w:hint="cs"/>
          <w:rtl/>
          <w:lang w:eastAsia="he-IL"/>
        </w:rPr>
        <w:t xml:space="preserve">בטיחות. אז כמו שאמרנו יש לך ספק אין לך ספק, </w:t>
      </w:r>
      <w:bookmarkStart w:id="5475" w:name="_ETM_Q1_9940830"/>
      <w:bookmarkEnd w:id="5475"/>
      <w:r>
        <w:rPr>
          <w:rFonts w:hint="cs"/>
          <w:rtl/>
          <w:lang w:eastAsia="he-IL"/>
        </w:rPr>
        <w:t xml:space="preserve">אם אין לך ראות אל תטיס, אבל לפחות שתדע מה </w:t>
      </w:r>
      <w:bookmarkStart w:id="5476" w:name="_ETM_Q1_9942864"/>
      <w:bookmarkEnd w:id="5476"/>
      <w:r>
        <w:rPr>
          <w:rFonts w:hint="cs"/>
          <w:rtl/>
          <w:lang w:eastAsia="he-IL"/>
        </w:rPr>
        <w:t xml:space="preserve">אנחנו מצפים ממך. </w:t>
      </w:r>
    </w:p>
    <w:p w14:paraId="2786A656" w14:textId="77777777" w:rsidR="006D1F82" w:rsidRDefault="006D1F82" w:rsidP="006D1F82">
      <w:pPr>
        <w:rPr>
          <w:rtl/>
          <w:lang w:eastAsia="he-IL"/>
        </w:rPr>
      </w:pPr>
      <w:bookmarkStart w:id="5477" w:name="_ETM_Q1_9945032"/>
      <w:bookmarkStart w:id="5478" w:name="_ETM_Q1_9945064"/>
      <w:bookmarkStart w:id="5479" w:name="_ETM_Q1_9945184"/>
      <w:bookmarkEnd w:id="5477"/>
      <w:bookmarkEnd w:id="5478"/>
      <w:bookmarkEnd w:id="5479"/>
    </w:p>
    <w:p w14:paraId="0B6893BC" w14:textId="5FF1AD63" w:rsidR="006D1F82" w:rsidRDefault="006D1F82" w:rsidP="006D1F82">
      <w:pPr>
        <w:rPr>
          <w:rtl/>
          <w:lang w:eastAsia="he-IL"/>
        </w:rPr>
      </w:pPr>
      <w:bookmarkStart w:id="5480" w:name="_ETM_Q1_9945214"/>
      <w:bookmarkEnd w:id="5480"/>
      <w:r>
        <w:rPr>
          <w:rFonts w:hint="cs"/>
          <w:rtl/>
          <w:lang w:eastAsia="he-IL"/>
        </w:rPr>
        <w:t>אז עברנו מהמרחק האלכסוני למרחק האופקי</w:t>
      </w:r>
      <w:r w:rsidR="00072A18">
        <w:rPr>
          <w:rFonts w:hint="cs"/>
          <w:rtl/>
          <w:lang w:eastAsia="he-IL"/>
        </w:rPr>
        <w:t>.</w:t>
      </w:r>
      <w:r>
        <w:rPr>
          <w:rFonts w:hint="cs"/>
          <w:rtl/>
          <w:lang w:eastAsia="he-IL"/>
        </w:rPr>
        <w:t xml:space="preserve"> לדעתי </w:t>
      </w:r>
      <w:bookmarkStart w:id="5481" w:name="_ETM_Q1_9946137"/>
      <w:bookmarkEnd w:id="5481"/>
      <w:r>
        <w:rPr>
          <w:rFonts w:hint="cs"/>
          <w:rtl/>
          <w:lang w:eastAsia="he-IL"/>
        </w:rPr>
        <w:t xml:space="preserve">המרחק האופקי קצר יותר מהמרחק האלכסוני, נכון? זה שורש 2 </w:t>
      </w:r>
      <w:bookmarkStart w:id="5482" w:name="_ETM_Q1_9953313"/>
      <w:bookmarkEnd w:id="5482"/>
      <w:r>
        <w:rPr>
          <w:rFonts w:hint="cs"/>
          <w:rtl/>
          <w:lang w:eastAsia="he-IL"/>
        </w:rPr>
        <w:t xml:space="preserve">חלקי 2, לא, אבל זה </w:t>
      </w:r>
      <w:bookmarkStart w:id="5483" w:name="_ETM_Q1_9955865"/>
      <w:bookmarkEnd w:id="5483"/>
      <w:r>
        <w:rPr>
          <w:rFonts w:hint="cs"/>
          <w:rtl/>
          <w:lang w:eastAsia="he-IL"/>
        </w:rPr>
        <w:t xml:space="preserve">מספיק ברור - - - </w:t>
      </w:r>
    </w:p>
    <w:p w14:paraId="609B350E" w14:textId="77777777" w:rsidR="006D1F82" w:rsidRDefault="006D1F82" w:rsidP="006D1F82">
      <w:pPr>
        <w:rPr>
          <w:rtl/>
          <w:lang w:eastAsia="he-IL"/>
        </w:rPr>
      </w:pPr>
      <w:bookmarkStart w:id="5484" w:name="_ETM_Q1_9957020"/>
      <w:bookmarkStart w:id="5485" w:name="_ETM_Q1_9957056"/>
      <w:bookmarkStart w:id="5486" w:name="_ETM_Q1_9955944"/>
      <w:bookmarkEnd w:id="5484"/>
      <w:bookmarkEnd w:id="5485"/>
      <w:bookmarkEnd w:id="5486"/>
    </w:p>
    <w:p w14:paraId="276A4484" w14:textId="0152A22F" w:rsidR="006D1F82" w:rsidRDefault="006D1F82" w:rsidP="006D1F82">
      <w:pPr>
        <w:pStyle w:val="af9"/>
        <w:keepNext/>
        <w:rPr>
          <w:rtl/>
          <w:lang w:eastAsia="he-IL"/>
        </w:rPr>
      </w:pPr>
      <w:bookmarkStart w:id="5487" w:name="ET_guest_ערן_שרוני_480"/>
      <w:r w:rsidRPr="006D1F82">
        <w:rPr>
          <w:rStyle w:val="TagStyle"/>
          <w:rtl/>
        </w:rPr>
        <w:t xml:space="preserve"> &lt;&lt; אורח &gt;&gt; </w:t>
      </w:r>
      <w:r>
        <w:rPr>
          <w:rtl/>
          <w:lang w:eastAsia="he-IL"/>
        </w:rPr>
        <w:t>ערן שרוני:</w:t>
      </w:r>
      <w:r w:rsidRPr="006D1F82">
        <w:rPr>
          <w:rStyle w:val="TagStyle"/>
          <w:rtl/>
        </w:rPr>
        <w:t xml:space="preserve"> &lt;&lt; אורח &gt;&gt;</w:t>
      </w:r>
      <w:r w:rsidR="00B06F33">
        <w:rPr>
          <w:rtl/>
          <w:lang w:eastAsia="he-IL"/>
        </w:rPr>
        <w:t xml:space="preserve"> </w:t>
      </w:r>
      <w:bookmarkEnd w:id="5487"/>
    </w:p>
    <w:p w14:paraId="005BFCD5" w14:textId="77777777" w:rsidR="006D1F82" w:rsidRDefault="006D1F82" w:rsidP="006D1F82">
      <w:pPr>
        <w:pStyle w:val="KeepWithNext"/>
        <w:rPr>
          <w:rtl/>
          <w:lang w:eastAsia="he-IL"/>
        </w:rPr>
      </w:pPr>
    </w:p>
    <w:p w14:paraId="4F47034B" w14:textId="147AEA24" w:rsidR="006D1F82" w:rsidRDefault="006D1F82" w:rsidP="006D1F82">
      <w:pPr>
        <w:rPr>
          <w:rtl/>
          <w:lang w:eastAsia="he-IL"/>
        </w:rPr>
      </w:pPr>
      <w:bookmarkStart w:id="5488" w:name="_ETM_Q1_9956178"/>
      <w:bookmarkStart w:id="5489" w:name="_ETM_Q1_9956210"/>
      <w:bookmarkEnd w:id="5488"/>
      <w:bookmarkEnd w:id="5489"/>
      <w:r>
        <w:rPr>
          <w:rFonts w:hint="cs"/>
          <w:rtl/>
          <w:lang w:eastAsia="he-IL"/>
        </w:rPr>
        <w:t xml:space="preserve">זה קלאסיקה של התעסקות </w:t>
      </w:r>
      <w:bookmarkStart w:id="5490" w:name="_ETM_Q1_9958832"/>
      <w:bookmarkEnd w:id="5490"/>
      <w:r>
        <w:rPr>
          <w:rFonts w:hint="cs"/>
          <w:rtl/>
          <w:lang w:eastAsia="he-IL"/>
        </w:rPr>
        <w:t>במתמטיקה והיעדר התעסקות בתעופה</w:t>
      </w:r>
      <w:r w:rsidR="00072A18">
        <w:rPr>
          <w:rFonts w:hint="cs"/>
          <w:rtl/>
          <w:lang w:eastAsia="he-IL"/>
        </w:rPr>
        <w:t xml:space="preserve">. המרחק האופקי </w:t>
      </w:r>
      <w:r>
        <w:rPr>
          <w:rFonts w:hint="cs"/>
          <w:rtl/>
          <w:lang w:eastAsia="he-IL"/>
        </w:rPr>
        <w:t xml:space="preserve">הוא כזה שבסוף אתה רואה </w:t>
      </w:r>
      <w:bookmarkStart w:id="5491" w:name="_ETM_Q1_9964318"/>
      <w:bookmarkEnd w:id="5491"/>
      <w:r>
        <w:rPr>
          <w:rFonts w:hint="cs"/>
          <w:rtl/>
          <w:lang w:eastAsia="he-IL"/>
        </w:rPr>
        <w:t xml:space="preserve">מסביבך מעבר לפסגת ההר כאשר המרחק האלכסוני הוא זה שפוגש </w:t>
      </w:r>
      <w:bookmarkStart w:id="5492" w:name="_ETM_Q1_9967172"/>
      <w:bookmarkEnd w:id="5492"/>
      <w:r>
        <w:rPr>
          <w:rFonts w:hint="cs"/>
          <w:rtl/>
          <w:lang w:eastAsia="he-IL"/>
        </w:rPr>
        <w:t xml:space="preserve">את הקרקע למרגלות ההר ולכן הוא לא תמיד יהיה יותר </w:t>
      </w:r>
      <w:bookmarkStart w:id="5493" w:name="_ETM_Q1_9969873"/>
      <w:bookmarkEnd w:id="5493"/>
      <w:r>
        <w:rPr>
          <w:rFonts w:hint="cs"/>
          <w:rtl/>
          <w:lang w:eastAsia="he-IL"/>
        </w:rPr>
        <w:t xml:space="preserve">ארוך. </w:t>
      </w:r>
    </w:p>
    <w:p w14:paraId="4B2F4FA7" w14:textId="77777777" w:rsidR="006D1F82" w:rsidRDefault="006D1F82" w:rsidP="006D1F82">
      <w:pPr>
        <w:rPr>
          <w:rtl/>
          <w:lang w:eastAsia="he-IL"/>
        </w:rPr>
      </w:pPr>
      <w:bookmarkStart w:id="5494" w:name="_ETM_Q1_9970729"/>
      <w:bookmarkStart w:id="5495" w:name="_ETM_Q1_9970761"/>
      <w:bookmarkEnd w:id="5494"/>
      <w:bookmarkEnd w:id="5495"/>
    </w:p>
    <w:p w14:paraId="0018D731" w14:textId="4B2778A1" w:rsidR="006D1F82" w:rsidRDefault="006D1F82" w:rsidP="006D1F82">
      <w:pPr>
        <w:pStyle w:val="af9"/>
        <w:keepNext/>
        <w:rPr>
          <w:rtl/>
          <w:lang w:eastAsia="he-IL"/>
        </w:rPr>
      </w:pPr>
      <w:bookmarkStart w:id="5496" w:name="ET_guest_אבישי_פדהצור_481"/>
      <w:r w:rsidRPr="006D1F82">
        <w:rPr>
          <w:rStyle w:val="TagStyle"/>
          <w:rtl/>
        </w:rPr>
        <w:t xml:space="preserve"> &lt;&lt; אורח &gt;&gt; </w:t>
      </w:r>
      <w:r>
        <w:rPr>
          <w:rtl/>
          <w:lang w:eastAsia="he-IL"/>
        </w:rPr>
        <w:t>אבישי פדהצור:</w:t>
      </w:r>
      <w:r w:rsidRPr="006D1F82">
        <w:rPr>
          <w:rStyle w:val="TagStyle"/>
          <w:rtl/>
        </w:rPr>
        <w:t xml:space="preserve"> &lt;&lt; אורח &gt;&gt;</w:t>
      </w:r>
      <w:r w:rsidR="00B06F33">
        <w:rPr>
          <w:rtl/>
          <w:lang w:eastAsia="he-IL"/>
        </w:rPr>
        <w:t xml:space="preserve"> </w:t>
      </w:r>
      <w:bookmarkEnd w:id="5496"/>
    </w:p>
    <w:p w14:paraId="0785DC82" w14:textId="77777777" w:rsidR="006D1F82" w:rsidRDefault="006D1F82" w:rsidP="006D1F82">
      <w:pPr>
        <w:pStyle w:val="KeepWithNext"/>
        <w:rPr>
          <w:rtl/>
          <w:lang w:eastAsia="he-IL"/>
        </w:rPr>
      </w:pPr>
    </w:p>
    <w:p w14:paraId="199D1ACF" w14:textId="25371602" w:rsidR="006D1F82" w:rsidRDefault="006D1F82" w:rsidP="006D1F82">
      <w:pPr>
        <w:rPr>
          <w:rtl/>
          <w:lang w:eastAsia="he-IL"/>
        </w:rPr>
      </w:pPr>
      <w:bookmarkStart w:id="5497" w:name="_ETM_Q1_9972313"/>
      <w:bookmarkStart w:id="5498" w:name="_ETM_Q1_9972345"/>
      <w:bookmarkEnd w:id="5497"/>
      <w:bookmarkEnd w:id="5498"/>
      <w:r>
        <w:rPr>
          <w:rFonts w:hint="cs"/>
          <w:rtl/>
          <w:lang w:eastAsia="he-IL"/>
        </w:rPr>
        <w:t xml:space="preserve">בזה הרגע איבדתי את מעט שמחת החיים שעוד הייתה </w:t>
      </w:r>
      <w:bookmarkStart w:id="5499" w:name="_ETM_Q1_9975776"/>
      <w:bookmarkEnd w:id="5499"/>
      <w:r>
        <w:rPr>
          <w:rFonts w:hint="cs"/>
          <w:rtl/>
          <w:lang w:eastAsia="he-IL"/>
        </w:rPr>
        <w:t>בי היום בבוקר. ההסבר הוא כנראה פנטסטי,</w:t>
      </w:r>
      <w:bookmarkStart w:id="5500" w:name="_ETM_Q1_9980874"/>
      <w:bookmarkEnd w:id="5500"/>
      <w:r>
        <w:rPr>
          <w:rFonts w:hint="cs"/>
          <w:rtl/>
          <w:lang w:eastAsia="he-IL"/>
        </w:rPr>
        <w:t xml:space="preserve"> אבל אין לי את הכשירות לקבל אותו. </w:t>
      </w:r>
    </w:p>
    <w:p w14:paraId="607FFB0F" w14:textId="77777777" w:rsidR="006D1F82" w:rsidRDefault="006D1F82" w:rsidP="006D1F82">
      <w:pPr>
        <w:rPr>
          <w:rtl/>
          <w:lang w:eastAsia="he-IL"/>
        </w:rPr>
      </w:pPr>
      <w:bookmarkStart w:id="5501" w:name="_ETM_Q1_9979981"/>
      <w:bookmarkStart w:id="5502" w:name="_ETM_Q1_9980022"/>
      <w:bookmarkStart w:id="5503" w:name="_ETM_Q1_9981037"/>
      <w:bookmarkEnd w:id="5501"/>
      <w:bookmarkEnd w:id="5502"/>
      <w:bookmarkEnd w:id="5503"/>
    </w:p>
    <w:p w14:paraId="37C0DAC2" w14:textId="7630B9A8" w:rsidR="006D1F82" w:rsidRDefault="006D1F82" w:rsidP="006D1F82">
      <w:pPr>
        <w:pStyle w:val="af9"/>
        <w:keepNext/>
        <w:rPr>
          <w:rtl/>
          <w:lang w:eastAsia="he-IL"/>
        </w:rPr>
      </w:pPr>
      <w:bookmarkStart w:id="5504" w:name="ET_guest_ערן_שרוני_482"/>
      <w:r w:rsidRPr="006D1F82">
        <w:rPr>
          <w:rStyle w:val="TagStyle"/>
          <w:rtl/>
        </w:rPr>
        <w:t xml:space="preserve"> &lt;&lt; אורח &gt;&gt; </w:t>
      </w:r>
      <w:r>
        <w:rPr>
          <w:rtl/>
          <w:lang w:eastAsia="he-IL"/>
        </w:rPr>
        <w:t>ערן שרוני:</w:t>
      </w:r>
      <w:r w:rsidRPr="006D1F82">
        <w:rPr>
          <w:rStyle w:val="TagStyle"/>
          <w:rtl/>
        </w:rPr>
        <w:t xml:space="preserve"> &lt;&lt; אורח &gt;&gt;</w:t>
      </w:r>
      <w:r w:rsidR="00B06F33">
        <w:rPr>
          <w:rtl/>
          <w:lang w:eastAsia="he-IL"/>
        </w:rPr>
        <w:t xml:space="preserve"> </w:t>
      </w:r>
      <w:bookmarkEnd w:id="5504"/>
    </w:p>
    <w:p w14:paraId="2FA5B50E" w14:textId="77777777" w:rsidR="006D1F82" w:rsidRDefault="006D1F82" w:rsidP="006D1F82">
      <w:pPr>
        <w:pStyle w:val="KeepWithNext"/>
        <w:rPr>
          <w:rtl/>
          <w:lang w:eastAsia="he-IL"/>
        </w:rPr>
      </w:pPr>
    </w:p>
    <w:p w14:paraId="72B95798" w14:textId="007A905C" w:rsidR="006D1F82" w:rsidRDefault="006D1F82" w:rsidP="006D1F82">
      <w:pPr>
        <w:rPr>
          <w:rtl/>
          <w:lang w:eastAsia="he-IL"/>
        </w:rPr>
      </w:pPr>
      <w:bookmarkStart w:id="5505" w:name="_ETM_Q1_9981300"/>
      <w:bookmarkStart w:id="5506" w:name="_ETM_Q1_9981330"/>
      <w:bookmarkEnd w:id="5505"/>
      <w:bookmarkEnd w:id="5506"/>
      <w:r>
        <w:rPr>
          <w:rFonts w:hint="cs"/>
          <w:rtl/>
          <w:lang w:eastAsia="he-IL"/>
        </w:rPr>
        <w:t xml:space="preserve">אני אשמח </w:t>
      </w:r>
      <w:bookmarkStart w:id="5507" w:name="_ETM_Q1_9980870"/>
      <w:bookmarkEnd w:id="5507"/>
      <w:r>
        <w:rPr>
          <w:rFonts w:hint="cs"/>
          <w:rtl/>
          <w:lang w:eastAsia="he-IL"/>
        </w:rPr>
        <w:t xml:space="preserve">להסביר את זה על כוס קפה ברת"א. </w:t>
      </w:r>
    </w:p>
    <w:p w14:paraId="72CB8E81" w14:textId="77777777" w:rsidR="006D1F82" w:rsidRDefault="006D1F82" w:rsidP="006D1F82">
      <w:pPr>
        <w:rPr>
          <w:rtl/>
          <w:lang w:eastAsia="he-IL"/>
        </w:rPr>
      </w:pPr>
      <w:bookmarkStart w:id="5508" w:name="_ETM_Q1_9983627"/>
      <w:bookmarkStart w:id="5509" w:name="_ETM_Q1_9983668"/>
      <w:bookmarkStart w:id="5510" w:name="_ETM_Q1_9980831"/>
      <w:bookmarkEnd w:id="5508"/>
      <w:bookmarkEnd w:id="5509"/>
      <w:bookmarkEnd w:id="5510"/>
    </w:p>
    <w:p w14:paraId="1C90AE4F" w14:textId="35827094" w:rsidR="006D1F82" w:rsidRDefault="006D1F82" w:rsidP="006D1F82">
      <w:pPr>
        <w:pStyle w:val="af9"/>
        <w:keepNext/>
        <w:rPr>
          <w:rtl/>
          <w:lang w:eastAsia="he-IL"/>
        </w:rPr>
      </w:pPr>
      <w:bookmarkStart w:id="5511" w:name="ET_guest_אבישי_פדהצור_483"/>
      <w:r w:rsidRPr="006D1F82">
        <w:rPr>
          <w:rStyle w:val="TagStyle"/>
          <w:rtl/>
        </w:rPr>
        <w:t xml:space="preserve"> &lt;&lt; אורח &gt;&gt; </w:t>
      </w:r>
      <w:r>
        <w:rPr>
          <w:rtl/>
          <w:lang w:eastAsia="he-IL"/>
        </w:rPr>
        <w:t>אבישי פדהצור:</w:t>
      </w:r>
      <w:r w:rsidRPr="006D1F82">
        <w:rPr>
          <w:rStyle w:val="TagStyle"/>
          <w:rtl/>
        </w:rPr>
        <w:t xml:space="preserve"> &lt;&lt; אורח &gt;&gt;</w:t>
      </w:r>
      <w:r w:rsidR="00B06F33">
        <w:rPr>
          <w:rtl/>
          <w:lang w:eastAsia="he-IL"/>
        </w:rPr>
        <w:t xml:space="preserve"> </w:t>
      </w:r>
      <w:bookmarkEnd w:id="5511"/>
    </w:p>
    <w:p w14:paraId="51A32828" w14:textId="77777777" w:rsidR="006D1F82" w:rsidRDefault="006D1F82" w:rsidP="006D1F82">
      <w:pPr>
        <w:pStyle w:val="KeepWithNext"/>
        <w:rPr>
          <w:rtl/>
          <w:lang w:eastAsia="he-IL"/>
        </w:rPr>
      </w:pPr>
    </w:p>
    <w:p w14:paraId="0D3760D8" w14:textId="77777777" w:rsidR="00072A18" w:rsidRDefault="006D1F82" w:rsidP="006D1F82">
      <w:pPr>
        <w:rPr>
          <w:rtl/>
          <w:lang w:eastAsia="he-IL"/>
        </w:rPr>
      </w:pPr>
      <w:bookmarkStart w:id="5512" w:name="_ETM_Q1_9981221"/>
      <w:bookmarkStart w:id="5513" w:name="_ETM_Q1_9981275"/>
      <w:bookmarkEnd w:id="5512"/>
      <w:bookmarkEnd w:id="5513"/>
      <w:r>
        <w:rPr>
          <w:rFonts w:hint="cs"/>
          <w:rtl/>
          <w:lang w:eastAsia="he-IL"/>
        </w:rPr>
        <w:t xml:space="preserve">בשמחה. בהקשר הזה </w:t>
      </w:r>
      <w:bookmarkStart w:id="5514" w:name="_ETM_Q1_9985526"/>
      <w:bookmarkEnd w:id="5514"/>
      <w:r>
        <w:rPr>
          <w:rFonts w:hint="cs"/>
          <w:rtl/>
          <w:lang w:eastAsia="he-IL"/>
        </w:rPr>
        <w:t xml:space="preserve">יש לנו הגדרה שהיא כנראה מקובלת על רוב אנשי המקצוע </w:t>
      </w:r>
      <w:bookmarkStart w:id="5515" w:name="_ETM_Q1_9987192"/>
      <w:bookmarkEnd w:id="5515"/>
      <w:r>
        <w:rPr>
          <w:rFonts w:hint="cs"/>
          <w:rtl/>
          <w:lang w:eastAsia="he-IL"/>
        </w:rPr>
        <w:t xml:space="preserve">והיא מספיק טובה. מה שנאמר פה, שוב, לגבי </w:t>
      </w:r>
      <w:r w:rsidR="008C5444" w:rsidRPr="008C5444">
        <w:rPr>
          <w:lang w:eastAsia="he-IL"/>
        </w:rPr>
        <w:t>first person</w:t>
      </w:r>
      <w:r w:rsidR="00B06F33">
        <w:rPr>
          <w:lang w:eastAsia="he-IL"/>
        </w:rPr>
        <w:t xml:space="preserve"> </w:t>
      </w:r>
      <w:r w:rsidR="008C5444" w:rsidRPr="008C5444">
        <w:rPr>
          <w:lang w:eastAsia="he-IL"/>
        </w:rPr>
        <w:t>view</w:t>
      </w:r>
      <w:r w:rsidR="008C5444">
        <w:rPr>
          <w:rFonts w:hint="cs"/>
          <w:rtl/>
          <w:lang w:eastAsia="he-IL"/>
        </w:rPr>
        <w:t xml:space="preserve"> ולראות </w:t>
      </w:r>
      <w:bookmarkStart w:id="5516" w:name="_ETM_Q1_9991963"/>
      <w:bookmarkEnd w:id="5516"/>
      <w:r w:rsidR="008C5444">
        <w:rPr>
          <w:rFonts w:hint="cs"/>
          <w:rtl/>
          <w:lang w:eastAsia="he-IL"/>
        </w:rPr>
        <w:t xml:space="preserve">את זה כאילו מכלי הטיס, זה לא רלוונטי, אנחנו מדברים </w:t>
      </w:r>
      <w:bookmarkStart w:id="5517" w:name="_ETM_Q1_9994620"/>
      <w:bookmarkEnd w:id="5517"/>
      <w:r w:rsidR="008C5444">
        <w:rPr>
          <w:rFonts w:hint="cs"/>
          <w:rtl/>
          <w:lang w:eastAsia="he-IL"/>
        </w:rPr>
        <w:t xml:space="preserve">על קשר עין. </w:t>
      </w:r>
    </w:p>
    <w:p w14:paraId="0C0672E2" w14:textId="77777777" w:rsidR="00072A18" w:rsidRDefault="00072A18" w:rsidP="006D1F82">
      <w:pPr>
        <w:rPr>
          <w:rtl/>
          <w:lang w:eastAsia="he-IL"/>
        </w:rPr>
      </w:pPr>
    </w:p>
    <w:p w14:paraId="1BE425CD" w14:textId="49D87B93" w:rsidR="006D1F82" w:rsidRDefault="008C5444" w:rsidP="006D1F82">
      <w:pPr>
        <w:rPr>
          <w:rtl/>
          <w:lang w:eastAsia="he-IL"/>
        </w:rPr>
      </w:pPr>
      <w:r>
        <w:rPr>
          <w:rFonts w:hint="cs"/>
          <w:rtl/>
          <w:lang w:eastAsia="he-IL"/>
        </w:rPr>
        <w:t xml:space="preserve">השקענו קודם משאבים בלהסביר </w:t>
      </w:r>
      <w:r w:rsidRPr="008C5444">
        <w:rPr>
          <w:lang w:eastAsia="he-IL"/>
        </w:rPr>
        <w:t>first person</w:t>
      </w:r>
      <w:r w:rsidR="00B06F33">
        <w:rPr>
          <w:lang w:eastAsia="he-IL"/>
        </w:rPr>
        <w:t xml:space="preserve"> </w:t>
      </w:r>
      <w:r w:rsidRPr="008C5444">
        <w:rPr>
          <w:lang w:eastAsia="he-IL"/>
        </w:rPr>
        <w:t>view</w:t>
      </w:r>
      <w:r>
        <w:rPr>
          <w:rFonts w:hint="cs"/>
          <w:rtl/>
          <w:lang w:eastAsia="he-IL"/>
        </w:rPr>
        <w:t xml:space="preserve">, זאת אומרת </w:t>
      </w:r>
      <w:bookmarkStart w:id="5518" w:name="_ETM_Q1_9998489"/>
      <w:bookmarkEnd w:id="5518"/>
      <w:r>
        <w:rPr>
          <w:rFonts w:hint="cs"/>
          <w:rtl/>
          <w:lang w:eastAsia="he-IL"/>
        </w:rPr>
        <w:t xml:space="preserve">אתה רואה את זה דרך משקפיים וירטואליים וכאילו מנקודת </w:t>
      </w:r>
      <w:bookmarkStart w:id="5519" w:name="_ETM_Q1_9998350"/>
      <w:bookmarkEnd w:id="5519"/>
      <w:r>
        <w:rPr>
          <w:rFonts w:hint="cs"/>
          <w:rtl/>
          <w:lang w:eastAsia="he-IL"/>
        </w:rPr>
        <w:t>המבט של המטוס</w:t>
      </w:r>
      <w:r w:rsidR="00072A18">
        <w:rPr>
          <w:rFonts w:hint="cs"/>
          <w:rtl/>
          <w:lang w:eastAsia="he-IL"/>
        </w:rPr>
        <w:t>.</w:t>
      </w:r>
      <w:r>
        <w:rPr>
          <w:rFonts w:hint="cs"/>
          <w:rtl/>
          <w:lang w:eastAsia="he-IL"/>
        </w:rPr>
        <w:t xml:space="preserve"> זה לא רלוונטי לקשר עין ישיר, זה </w:t>
      </w:r>
      <w:bookmarkStart w:id="5520" w:name="_ETM_Q1_10000284"/>
      <w:bookmarkEnd w:id="5520"/>
      <w:r>
        <w:rPr>
          <w:rFonts w:hint="cs"/>
          <w:rtl/>
          <w:lang w:eastAsia="he-IL"/>
        </w:rPr>
        <w:t xml:space="preserve">הרשאה להפעלה חריגה, ואז זה עולם חדש של איסורים, נדרוש </w:t>
      </w:r>
      <w:bookmarkStart w:id="5521" w:name="_ETM_Q1_10006531"/>
      <w:bookmarkEnd w:id="5521"/>
      <w:r>
        <w:rPr>
          <w:rFonts w:hint="cs"/>
          <w:rtl/>
          <w:lang w:eastAsia="he-IL"/>
        </w:rPr>
        <w:t xml:space="preserve">ממך מה שנדרוש ממך ואז מן הסתם גם ההגדרה </w:t>
      </w:r>
      <w:bookmarkStart w:id="5522" w:name="_ETM_Q1_10008746"/>
      <w:bookmarkEnd w:id="5522"/>
      <w:r>
        <w:rPr>
          <w:rFonts w:hint="cs"/>
          <w:rtl/>
          <w:lang w:eastAsia="he-IL"/>
        </w:rPr>
        <w:t xml:space="preserve">של ראות טיסה היא לא רלוונטית כי איכשהו תבקש ממנה </w:t>
      </w:r>
      <w:bookmarkStart w:id="5523" w:name="_ETM_Q1_10011478"/>
      <w:bookmarkEnd w:id="5523"/>
      <w:r>
        <w:rPr>
          <w:rFonts w:hint="cs"/>
          <w:rtl/>
          <w:lang w:eastAsia="he-IL"/>
        </w:rPr>
        <w:t>פטור. אני מניח, חלק מהטריטוריה של</w:t>
      </w:r>
      <w:bookmarkStart w:id="5524" w:name="_ETM_Q1_10011620"/>
      <w:bookmarkEnd w:id="5524"/>
      <w:r>
        <w:rPr>
          <w:rFonts w:hint="cs"/>
          <w:rtl/>
          <w:lang w:eastAsia="he-IL"/>
        </w:rPr>
        <w:t xml:space="preserve"> להטיס מחוץ לקשר עין זה הדילול של הדרישה הזאת.</w:t>
      </w:r>
      <w:bookmarkStart w:id="5525" w:name="_ETM_Q1_10015252"/>
      <w:bookmarkStart w:id="5526" w:name="_ETM_Q1_10015516"/>
      <w:bookmarkEnd w:id="5525"/>
      <w:bookmarkEnd w:id="5526"/>
    </w:p>
    <w:p w14:paraId="7FEE77AD" w14:textId="77777777" w:rsidR="008C5444" w:rsidRDefault="008C5444" w:rsidP="006D1F82">
      <w:pPr>
        <w:rPr>
          <w:rtl/>
          <w:lang w:eastAsia="he-IL"/>
        </w:rPr>
      </w:pPr>
      <w:bookmarkStart w:id="5527" w:name="_ETM_Q1_10015576"/>
      <w:bookmarkStart w:id="5528" w:name="_ETM_Q1_10020841"/>
      <w:bookmarkEnd w:id="5527"/>
      <w:bookmarkEnd w:id="5528"/>
    </w:p>
    <w:p w14:paraId="073B1AB3" w14:textId="142DB5E3" w:rsidR="008C5444" w:rsidRDefault="008C5444" w:rsidP="008C5444">
      <w:pPr>
        <w:pStyle w:val="af9"/>
        <w:keepNext/>
        <w:rPr>
          <w:rtl/>
          <w:lang w:eastAsia="he-IL"/>
        </w:rPr>
      </w:pPr>
      <w:bookmarkStart w:id="5529" w:name="ET_guest_ערן_שרוני_484"/>
      <w:r w:rsidRPr="008C5444">
        <w:rPr>
          <w:rStyle w:val="TagStyle"/>
          <w:rtl/>
        </w:rPr>
        <w:t xml:space="preserve"> &lt;&lt; אורח &gt;&gt; </w:t>
      </w:r>
      <w:r>
        <w:rPr>
          <w:rtl/>
          <w:lang w:eastAsia="he-IL"/>
        </w:rPr>
        <w:t>ערן שרוני:</w:t>
      </w:r>
      <w:r w:rsidRPr="008C5444">
        <w:rPr>
          <w:rStyle w:val="TagStyle"/>
          <w:rtl/>
        </w:rPr>
        <w:t xml:space="preserve"> &lt;&lt; אורח &gt;&gt;</w:t>
      </w:r>
      <w:r w:rsidR="00B06F33">
        <w:rPr>
          <w:rtl/>
          <w:lang w:eastAsia="he-IL"/>
        </w:rPr>
        <w:t xml:space="preserve"> </w:t>
      </w:r>
      <w:bookmarkEnd w:id="5529"/>
    </w:p>
    <w:p w14:paraId="3D506F6E" w14:textId="77777777" w:rsidR="008C5444" w:rsidRDefault="008C5444" w:rsidP="008C5444">
      <w:pPr>
        <w:pStyle w:val="KeepWithNext"/>
        <w:rPr>
          <w:rtl/>
          <w:lang w:eastAsia="he-IL"/>
        </w:rPr>
      </w:pPr>
    </w:p>
    <w:p w14:paraId="6125BD46" w14:textId="43782CA1" w:rsidR="008C5444" w:rsidRDefault="008C5444" w:rsidP="00072A18">
      <w:pPr>
        <w:rPr>
          <w:rtl/>
          <w:lang w:eastAsia="he-IL"/>
        </w:rPr>
      </w:pPr>
      <w:bookmarkStart w:id="5530" w:name="_ETM_Q1_10021263"/>
      <w:bookmarkStart w:id="5531" w:name="_ETM_Q1_10021306"/>
      <w:bookmarkEnd w:id="5530"/>
      <w:bookmarkEnd w:id="5531"/>
      <w:r>
        <w:rPr>
          <w:rFonts w:hint="cs"/>
          <w:rtl/>
          <w:lang w:eastAsia="he-IL"/>
        </w:rPr>
        <w:t>והסוג</w:t>
      </w:r>
      <w:r w:rsidR="00072A18">
        <w:rPr>
          <w:rFonts w:hint="cs"/>
          <w:rtl/>
          <w:lang w:eastAsia="he-IL"/>
        </w:rPr>
        <w:t>י</w:t>
      </w:r>
      <w:r>
        <w:rPr>
          <w:rFonts w:hint="cs"/>
          <w:rtl/>
          <w:lang w:eastAsia="he-IL"/>
        </w:rPr>
        <w:t xml:space="preserve">יה האחרונה, ובזה אני מסיים, סוגיית </w:t>
      </w:r>
      <w:bookmarkStart w:id="5532" w:name="_ETM_Q1_10026488"/>
      <w:bookmarkEnd w:id="5532"/>
      <w:r>
        <w:rPr>
          <w:rFonts w:hint="cs"/>
          <w:rtl/>
          <w:lang w:eastAsia="he-IL"/>
        </w:rPr>
        <w:t xml:space="preserve">שמירת הכשירות. דיברנו קודם על משקל של עד 25 </w:t>
      </w:r>
      <w:bookmarkStart w:id="5533" w:name="_ETM_Q1_10027680"/>
      <w:bookmarkEnd w:id="5533"/>
      <w:r>
        <w:rPr>
          <w:rFonts w:hint="cs"/>
          <w:rtl/>
          <w:lang w:eastAsia="he-IL"/>
        </w:rPr>
        <w:t xml:space="preserve">קילו ומעל 25 קילו ושאין הלימה בין האחד לבין </w:t>
      </w:r>
      <w:bookmarkStart w:id="5534" w:name="_ETM_Q1_10035638"/>
      <w:bookmarkEnd w:id="5534"/>
      <w:r>
        <w:rPr>
          <w:rFonts w:hint="cs"/>
          <w:rtl/>
          <w:lang w:eastAsia="he-IL"/>
        </w:rPr>
        <w:t xml:space="preserve">השני. אם אנחנו מתייחסים לאנלוגיה של קטגוריות דומות מהעולם המאויש, </w:t>
      </w:r>
      <w:bookmarkStart w:id="5535" w:name="_ETM_Q1_10041722"/>
      <w:bookmarkEnd w:id="5535"/>
      <w:r>
        <w:rPr>
          <w:rFonts w:hint="cs"/>
          <w:rtl/>
          <w:lang w:eastAsia="he-IL"/>
        </w:rPr>
        <w:t>למשל מי שמטיס ב-</w:t>
      </w:r>
      <w:r w:rsidRPr="008C5444">
        <w:rPr>
          <w:lang w:eastAsia="he-IL"/>
        </w:rPr>
        <w:t>general aviation</w:t>
      </w:r>
      <w:r>
        <w:rPr>
          <w:rFonts w:hint="cs"/>
          <w:rtl/>
          <w:lang w:eastAsia="he-IL"/>
        </w:rPr>
        <w:t xml:space="preserve">, לדוגמה שאתה הבאת קודם, </w:t>
      </w:r>
      <w:bookmarkStart w:id="5536" w:name="_ETM_Q1_10043525"/>
      <w:bookmarkEnd w:id="5536"/>
      <w:r>
        <w:rPr>
          <w:rFonts w:hint="cs"/>
          <w:rtl/>
          <w:lang w:eastAsia="he-IL"/>
        </w:rPr>
        <w:t>ססנה 172, וגם אוחז בהגדר להטסת אז"מ, שהוא בתעופה הספורטיבית הקלה, מבחן הרמה הדו שנתי שהוא צריך לבצע</w:t>
      </w:r>
      <w:bookmarkStart w:id="5537" w:name="_ETM_Q1_10056629"/>
      <w:bookmarkEnd w:id="5537"/>
      <w:r>
        <w:rPr>
          <w:rFonts w:hint="cs"/>
          <w:rtl/>
          <w:lang w:eastAsia="he-IL"/>
        </w:rPr>
        <w:t xml:space="preserve"> יכול להתבצע פעם על הכלי מהקטגוריה האחת ופעם על הכלי </w:t>
      </w:r>
      <w:bookmarkStart w:id="5538" w:name="_ETM_Q1_10065069"/>
      <w:bookmarkEnd w:id="5538"/>
      <w:r>
        <w:rPr>
          <w:rFonts w:hint="cs"/>
          <w:rtl/>
          <w:lang w:eastAsia="he-IL"/>
        </w:rPr>
        <w:t>מהקטגוריה השנייה</w:t>
      </w:r>
      <w:r w:rsidR="00072A18">
        <w:rPr>
          <w:rFonts w:hint="cs"/>
          <w:rtl/>
          <w:lang w:eastAsia="he-IL"/>
        </w:rPr>
        <w:t xml:space="preserve">. </w:t>
      </w:r>
      <w:r>
        <w:rPr>
          <w:rFonts w:hint="cs"/>
          <w:rtl/>
          <w:lang w:eastAsia="he-IL"/>
        </w:rPr>
        <w:t xml:space="preserve">לכן ניתן להקיש מכאן שלמרות שיש </w:t>
      </w:r>
      <w:bookmarkStart w:id="5539" w:name="_ETM_Q1_10064958"/>
      <w:bookmarkEnd w:id="5539"/>
      <w:r w:rsidR="00FC76E2">
        <w:rPr>
          <w:rFonts w:hint="cs"/>
          <w:rtl/>
          <w:lang w:eastAsia="he-IL"/>
        </w:rPr>
        <w:t xml:space="preserve">פער בהבנה ובאיכויות ובתובנות בין הטסת כלי קל לבין כלי </w:t>
      </w:r>
      <w:bookmarkStart w:id="5540" w:name="_ETM_Q1_10071206"/>
      <w:bookmarkEnd w:id="5540"/>
      <w:r w:rsidR="00FC76E2">
        <w:rPr>
          <w:rFonts w:hint="cs"/>
          <w:rtl/>
          <w:lang w:eastAsia="he-IL"/>
        </w:rPr>
        <w:t>מעל 25 קילו הרי ש</w:t>
      </w:r>
      <w:r w:rsidR="00072A18">
        <w:rPr>
          <w:rFonts w:hint="cs"/>
          <w:rtl/>
          <w:lang w:eastAsia="he-IL"/>
        </w:rPr>
        <w:t>אין כ</w:t>
      </w:r>
      <w:r w:rsidR="00FC76E2">
        <w:rPr>
          <w:rFonts w:hint="cs"/>
          <w:rtl/>
          <w:lang w:eastAsia="he-IL"/>
        </w:rPr>
        <w:t>האי לישנא וניתן</w:t>
      </w:r>
      <w:bookmarkStart w:id="5541" w:name="_ETM_Q1_10079328"/>
      <w:bookmarkEnd w:id="5541"/>
      <w:r w:rsidR="00FC76E2">
        <w:rPr>
          <w:rFonts w:hint="cs"/>
          <w:rtl/>
          <w:lang w:eastAsia="he-IL"/>
        </w:rPr>
        <w:t xml:space="preserve"> להקיש מהכבד אל הקל למרות שלא ניתן להקיש מהקל </w:t>
      </w:r>
      <w:bookmarkStart w:id="5542" w:name="_ETM_Q1_10081591"/>
      <w:bookmarkEnd w:id="5542"/>
      <w:r w:rsidR="00FC76E2">
        <w:rPr>
          <w:rFonts w:hint="cs"/>
          <w:rtl/>
          <w:lang w:eastAsia="he-IL"/>
        </w:rPr>
        <w:t xml:space="preserve">אל הכבד. ובהיבט הזה הדוגמה של יושב ראש הוועדה </w:t>
      </w:r>
      <w:bookmarkStart w:id="5543" w:name="_ETM_Q1_10086429"/>
      <w:bookmarkEnd w:id="5543"/>
      <w:r w:rsidR="00FC76E2">
        <w:rPr>
          <w:rFonts w:hint="cs"/>
          <w:rtl/>
          <w:lang w:eastAsia="he-IL"/>
        </w:rPr>
        <w:t xml:space="preserve">הנכבד לגבי הנהיגה בכלי רכב כבד </w:t>
      </w:r>
      <w:r w:rsidR="00072A18">
        <w:rPr>
          <w:rFonts w:hint="cs"/>
          <w:rtl/>
          <w:lang w:eastAsia="he-IL"/>
        </w:rPr>
        <w:t>ש</w:t>
      </w:r>
      <w:r w:rsidR="00FC76E2">
        <w:rPr>
          <w:rFonts w:hint="cs"/>
          <w:rtl/>
          <w:lang w:eastAsia="he-IL"/>
        </w:rPr>
        <w:t xml:space="preserve">מאפשרת גם נהיגה בכלי </w:t>
      </w:r>
      <w:bookmarkStart w:id="5544" w:name="_ETM_Q1_10093043"/>
      <w:bookmarkEnd w:id="5544"/>
      <w:r w:rsidR="00FC76E2">
        <w:rPr>
          <w:rFonts w:hint="cs"/>
          <w:rtl/>
          <w:lang w:eastAsia="he-IL"/>
        </w:rPr>
        <w:t xml:space="preserve">רכב קל ממנו תקפה. </w:t>
      </w:r>
    </w:p>
    <w:p w14:paraId="6A4F1D51" w14:textId="77777777" w:rsidR="00FC76E2" w:rsidRDefault="00FC76E2" w:rsidP="008C5444">
      <w:pPr>
        <w:rPr>
          <w:rtl/>
          <w:lang w:eastAsia="he-IL"/>
        </w:rPr>
      </w:pPr>
      <w:bookmarkStart w:id="5545" w:name="_ETM_Q1_10093448"/>
      <w:bookmarkStart w:id="5546" w:name="_ETM_Q1_10093509"/>
      <w:bookmarkEnd w:id="5545"/>
      <w:bookmarkEnd w:id="5546"/>
    </w:p>
    <w:p w14:paraId="2CEF087D" w14:textId="0DEA63FF" w:rsidR="00FC76E2" w:rsidRDefault="00FC76E2" w:rsidP="00FC76E2">
      <w:pPr>
        <w:pStyle w:val="af9"/>
        <w:keepNext/>
        <w:rPr>
          <w:rtl/>
          <w:lang w:eastAsia="he-IL"/>
        </w:rPr>
      </w:pPr>
      <w:bookmarkStart w:id="5547" w:name="ET_guest_אבישי_פדהצור_485"/>
      <w:r w:rsidRPr="00FC76E2">
        <w:rPr>
          <w:rStyle w:val="TagStyle"/>
          <w:rtl/>
        </w:rPr>
        <w:t xml:space="preserve"> &lt;&lt; אורח &gt;&gt; </w:t>
      </w:r>
      <w:r>
        <w:rPr>
          <w:rtl/>
          <w:lang w:eastAsia="he-IL"/>
        </w:rPr>
        <w:t>אבישי פדהצור:</w:t>
      </w:r>
      <w:r w:rsidRPr="00FC76E2">
        <w:rPr>
          <w:rStyle w:val="TagStyle"/>
          <w:rtl/>
        </w:rPr>
        <w:t xml:space="preserve"> &lt;&lt; אורח &gt;&gt;</w:t>
      </w:r>
      <w:r w:rsidR="00B06F33">
        <w:rPr>
          <w:rtl/>
          <w:lang w:eastAsia="he-IL"/>
        </w:rPr>
        <w:t xml:space="preserve"> </w:t>
      </w:r>
      <w:bookmarkEnd w:id="5547"/>
    </w:p>
    <w:p w14:paraId="4A9A2D87" w14:textId="77777777" w:rsidR="00FC76E2" w:rsidRDefault="00FC76E2" w:rsidP="00FC76E2">
      <w:pPr>
        <w:pStyle w:val="KeepWithNext"/>
        <w:rPr>
          <w:rtl/>
          <w:lang w:eastAsia="he-IL"/>
        </w:rPr>
      </w:pPr>
    </w:p>
    <w:p w14:paraId="09276A4C" w14:textId="5CE57405" w:rsidR="00FC76E2" w:rsidRDefault="00FC76E2" w:rsidP="00FC76E2">
      <w:pPr>
        <w:rPr>
          <w:rtl/>
          <w:lang w:eastAsia="he-IL"/>
        </w:rPr>
      </w:pPr>
      <w:bookmarkStart w:id="5548" w:name="_ETM_Q1_10094594"/>
      <w:bookmarkStart w:id="5549" w:name="_ETM_Q1_10094642"/>
      <w:bookmarkEnd w:id="5548"/>
      <w:bookmarkEnd w:id="5549"/>
      <w:r>
        <w:rPr>
          <w:rFonts w:hint="cs"/>
          <w:rtl/>
          <w:lang w:eastAsia="he-IL"/>
        </w:rPr>
        <w:t xml:space="preserve">אבל עובדתית, פה אני מעיד </w:t>
      </w:r>
      <w:bookmarkStart w:id="5550" w:name="_ETM_Q1_10097214"/>
      <w:bookmarkEnd w:id="5550"/>
      <w:r>
        <w:rPr>
          <w:rFonts w:hint="cs"/>
          <w:rtl/>
          <w:lang w:eastAsia="he-IL"/>
        </w:rPr>
        <w:t xml:space="preserve">על בורותי, אתם עושים היום מבחן תקופתי עיוני בכל מה </w:t>
      </w:r>
      <w:bookmarkStart w:id="5551" w:name="_ETM_Q1_10104262"/>
      <w:bookmarkEnd w:id="5551"/>
      <w:r>
        <w:rPr>
          <w:rFonts w:hint="cs"/>
          <w:rtl/>
          <w:lang w:eastAsia="he-IL"/>
        </w:rPr>
        <w:t xml:space="preserve">שקשור להיתר מטיס? יש לכם מבחן עיוני חוץ מהוכחת שעות? </w:t>
      </w:r>
      <w:bookmarkStart w:id="5552" w:name="_ETM_Q1_10106701"/>
      <w:bookmarkEnd w:id="5552"/>
    </w:p>
    <w:p w14:paraId="2BEAF746" w14:textId="77777777" w:rsidR="00FC76E2" w:rsidRDefault="00FC76E2" w:rsidP="00FC76E2">
      <w:pPr>
        <w:rPr>
          <w:rtl/>
          <w:lang w:eastAsia="he-IL"/>
        </w:rPr>
      </w:pPr>
      <w:bookmarkStart w:id="5553" w:name="_ETM_Q1_10106875"/>
      <w:bookmarkStart w:id="5554" w:name="_ETM_Q1_10106908"/>
      <w:bookmarkEnd w:id="5553"/>
      <w:bookmarkEnd w:id="5554"/>
    </w:p>
    <w:p w14:paraId="217BCA7B" w14:textId="749A2C04" w:rsidR="00FC76E2" w:rsidRDefault="00FC76E2" w:rsidP="00FC76E2">
      <w:pPr>
        <w:pStyle w:val="af9"/>
        <w:keepNext/>
        <w:rPr>
          <w:rtl/>
          <w:lang w:eastAsia="he-IL"/>
        </w:rPr>
      </w:pPr>
      <w:bookmarkStart w:id="5555" w:name="ET_guest_עומר_דהן_486"/>
      <w:r w:rsidRPr="00FC76E2">
        <w:rPr>
          <w:rStyle w:val="TagStyle"/>
          <w:rtl/>
        </w:rPr>
        <w:t xml:space="preserve"> &lt;&lt; אורח &gt;&gt; </w:t>
      </w:r>
      <w:r>
        <w:rPr>
          <w:rtl/>
          <w:lang w:eastAsia="he-IL"/>
        </w:rPr>
        <w:t>עומר דהן:</w:t>
      </w:r>
      <w:r w:rsidRPr="00FC76E2">
        <w:rPr>
          <w:rStyle w:val="TagStyle"/>
          <w:rtl/>
        </w:rPr>
        <w:t xml:space="preserve"> &lt;&lt; אורח &gt;&gt;</w:t>
      </w:r>
      <w:r w:rsidR="00B06F33">
        <w:rPr>
          <w:rtl/>
          <w:lang w:eastAsia="he-IL"/>
        </w:rPr>
        <w:t xml:space="preserve"> </w:t>
      </w:r>
      <w:bookmarkEnd w:id="5555"/>
    </w:p>
    <w:p w14:paraId="72B3C571" w14:textId="77777777" w:rsidR="00FC76E2" w:rsidRDefault="00FC76E2" w:rsidP="00FC76E2">
      <w:pPr>
        <w:pStyle w:val="KeepWithNext"/>
        <w:rPr>
          <w:rtl/>
          <w:lang w:eastAsia="he-IL"/>
        </w:rPr>
      </w:pPr>
    </w:p>
    <w:p w14:paraId="26D0C8EA" w14:textId="58F7FE7E" w:rsidR="00FC76E2" w:rsidRDefault="00FC76E2" w:rsidP="00FC76E2">
      <w:pPr>
        <w:rPr>
          <w:rtl/>
          <w:lang w:eastAsia="he-IL"/>
        </w:rPr>
      </w:pPr>
      <w:bookmarkStart w:id="5556" w:name="_ETM_Q1_10106633"/>
      <w:bookmarkStart w:id="5557" w:name="_ETM_Q1_10106646"/>
      <w:bookmarkEnd w:id="5556"/>
      <w:bookmarkEnd w:id="5557"/>
      <w:r>
        <w:rPr>
          <w:rFonts w:hint="cs"/>
          <w:rtl/>
          <w:lang w:eastAsia="he-IL"/>
        </w:rPr>
        <w:t>לא מבחן, בעצם שמירת הכשירות</w:t>
      </w:r>
      <w:bookmarkStart w:id="5558" w:name="_ETM_Q1_10110246"/>
      <w:bookmarkEnd w:id="5558"/>
      <w:r>
        <w:rPr>
          <w:rFonts w:hint="cs"/>
          <w:rtl/>
          <w:lang w:eastAsia="he-IL"/>
        </w:rPr>
        <w:t xml:space="preserve"> - - - </w:t>
      </w:r>
      <w:bookmarkStart w:id="5559" w:name="_ETM_Q1_10111111"/>
      <w:bookmarkEnd w:id="5559"/>
    </w:p>
    <w:p w14:paraId="1EDC6CF5" w14:textId="77777777" w:rsidR="00FC76E2" w:rsidRDefault="00FC76E2" w:rsidP="00FC76E2">
      <w:pPr>
        <w:rPr>
          <w:rtl/>
          <w:lang w:eastAsia="he-IL"/>
        </w:rPr>
      </w:pPr>
      <w:bookmarkStart w:id="5560" w:name="_ETM_Q1_10111142"/>
      <w:bookmarkEnd w:id="5560"/>
    </w:p>
    <w:p w14:paraId="60F6DC2D" w14:textId="3C0ED2CF" w:rsidR="00FC76E2" w:rsidRDefault="00FC76E2" w:rsidP="00FC76E2">
      <w:pPr>
        <w:pStyle w:val="af9"/>
        <w:keepNext/>
        <w:rPr>
          <w:rtl/>
          <w:lang w:eastAsia="he-IL"/>
        </w:rPr>
      </w:pPr>
      <w:bookmarkStart w:id="5561" w:name="ET_guest_צחי_גליצנשטיין_488"/>
      <w:r w:rsidRPr="00FC76E2">
        <w:rPr>
          <w:rStyle w:val="TagStyle"/>
          <w:rtl/>
        </w:rPr>
        <w:t xml:space="preserve"> &lt;&lt; אורח &gt;&gt; </w:t>
      </w:r>
      <w:r>
        <w:rPr>
          <w:rtl/>
          <w:lang w:eastAsia="he-IL"/>
        </w:rPr>
        <w:t>צחי גליצנשטיין:</w:t>
      </w:r>
      <w:r w:rsidRPr="00FC76E2">
        <w:rPr>
          <w:rStyle w:val="TagStyle"/>
          <w:rtl/>
        </w:rPr>
        <w:t xml:space="preserve"> &lt;&lt; אורח &gt;&gt;</w:t>
      </w:r>
      <w:r w:rsidR="00B06F33">
        <w:rPr>
          <w:rtl/>
          <w:lang w:eastAsia="he-IL"/>
        </w:rPr>
        <w:t xml:space="preserve"> </w:t>
      </w:r>
      <w:bookmarkEnd w:id="5561"/>
    </w:p>
    <w:p w14:paraId="1EF81A8B" w14:textId="77777777" w:rsidR="00FC76E2" w:rsidRDefault="00FC76E2" w:rsidP="00FC76E2">
      <w:pPr>
        <w:pStyle w:val="KeepWithNext"/>
        <w:rPr>
          <w:rtl/>
          <w:lang w:eastAsia="he-IL"/>
        </w:rPr>
      </w:pPr>
    </w:p>
    <w:p w14:paraId="52E71170" w14:textId="796282C2" w:rsidR="00FC76E2" w:rsidRDefault="00FC76E2" w:rsidP="00FC76E2">
      <w:pPr>
        <w:rPr>
          <w:rtl/>
          <w:lang w:eastAsia="he-IL"/>
        </w:rPr>
      </w:pPr>
      <w:bookmarkStart w:id="5562" w:name="_ETM_Q1_10112403"/>
      <w:bookmarkStart w:id="5563" w:name="_ETM_Q1_10112427"/>
      <w:bookmarkEnd w:id="5562"/>
      <w:bookmarkEnd w:id="5563"/>
      <w:r>
        <w:rPr>
          <w:rFonts w:hint="cs"/>
          <w:rtl/>
          <w:lang w:eastAsia="he-IL"/>
        </w:rPr>
        <w:t>ה</w:t>
      </w:r>
      <w:r w:rsidR="00072A18">
        <w:rPr>
          <w:rFonts w:hint="cs"/>
          <w:rtl/>
          <w:lang w:eastAsia="he-IL"/>
        </w:rPr>
        <w:t>א</w:t>
      </w:r>
      <w:r>
        <w:rPr>
          <w:rFonts w:hint="cs"/>
          <w:rtl/>
          <w:lang w:eastAsia="he-IL"/>
        </w:rPr>
        <w:t xml:space="preserve">סדרות והדרישות הן שונות. היתר המטיס שניתן </w:t>
      </w:r>
      <w:bookmarkStart w:id="5564" w:name="_ETM_Q1_10124801"/>
      <w:bookmarkEnd w:id="5564"/>
      <w:r>
        <w:rPr>
          <w:rFonts w:hint="cs"/>
          <w:rtl/>
          <w:lang w:eastAsia="he-IL"/>
        </w:rPr>
        <w:t xml:space="preserve">היום והיכולות להפעיל בעקבות היתר מטיס הן דרישות שהן שונות </w:t>
      </w:r>
      <w:bookmarkStart w:id="5565" w:name="_ETM_Q1_10130961"/>
      <w:bookmarkEnd w:id="5565"/>
      <w:r>
        <w:rPr>
          <w:rFonts w:hint="cs"/>
          <w:rtl/>
          <w:lang w:eastAsia="he-IL"/>
        </w:rPr>
        <w:t>היום. יש הכשרה מעשית שנדרשת - - -</w:t>
      </w:r>
    </w:p>
    <w:p w14:paraId="63B7988D" w14:textId="77777777" w:rsidR="00FC76E2" w:rsidRDefault="00FC76E2" w:rsidP="00FC76E2">
      <w:pPr>
        <w:rPr>
          <w:rtl/>
          <w:lang w:eastAsia="he-IL"/>
        </w:rPr>
      </w:pPr>
      <w:bookmarkStart w:id="5566" w:name="_ETM_Q1_10130660"/>
      <w:bookmarkStart w:id="5567" w:name="_ETM_Q1_10130693"/>
      <w:bookmarkStart w:id="5568" w:name="_ETM_Q1_10131820"/>
      <w:bookmarkEnd w:id="5566"/>
      <w:bookmarkEnd w:id="5567"/>
      <w:bookmarkEnd w:id="5568"/>
    </w:p>
    <w:p w14:paraId="4451CD15" w14:textId="2B6716AD" w:rsidR="00FC76E2" w:rsidRDefault="00FC76E2" w:rsidP="00FC76E2">
      <w:pPr>
        <w:pStyle w:val="af9"/>
        <w:keepNext/>
        <w:rPr>
          <w:rtl/>
          <w:lang w:eastAsia="he-IL"/>
        </w:rPr>
      </w:pPr>
      <w:bookmarkStart w:id="5569" w:name="ET_guest_עומר_דהן_489"/>
      <w:r w:rsidRPr="00FC76E2">
        <w:rPr>
          <w:rStyle w:val="TagStyle"/>
          <w:rtl/>
        </w:rPr>
        <w:t xml:space="preserve"> &lt;&lt; אורח &gt;&gt; </w:t>
      </w:r>
      <w:r>
        <w:rPr>
          <w:rtl/>
          <w:lang w:eastAsia="he-IL"/>
        </w:rPr>
        <w:t>עומר דהן:</w:t>
      </w:r>
      <w:r w:rsidRPr="00FC76E2">
        <w:rPr>
          <w:rStyle w:val="TagStyle"/>
          <w:rtl/>
        </w:rPr>
        <w:t xml:space="preserve"> &lt;&lt; אורח &gt;&gt;</w:t>
      </w:r>
      <w:r w:rsidR="00B06F33">
        <w:rPr>
          <w:rtl/>
          <w:lang w:eastAsia="he-IL"/>
        </w:rPr>
        <w:t xml:space="preserve"> </w:t>
      </w:r>
      <w:bookmarkEnd w:id="5569"/>
    </w:p>
    <w:p w14:paraId="7F533CBE" w14:textId="77777777" w:rsidR="00FC76E2" w:rsidRDefault="00FC76E2" w:rsidP="00FC76E2">
      <w:pPr>
        <w:pStyle w:val="KeepWithNext"/>
        <w:rPr>
          <w:rtl/>
          <w:lang w:eastAsia="he-IL"/>
        </w:rPr>
      </w:pPr>
    </w:p>
    <w:p w14:paraId="4F5B440F" w14:textId="78933988" w:rsidR="00FC76E2" w:rsidRDefault="00FC76E2" w:rsidP="00FC76E2">
      <w:pPr>
        <w:rPr>
          <w:rtl/>
          <w:lang w:eastAsia="he-IL"/>
        </w:rPr>
      </w:pPr>
      <w:bookmarkStart w:id="5570" w:name="_ETM_Q1_10132031"/>
      <w:bookmarkStart w:id="5571" w:name="_ETM_Q1_10132053"/>
      <w:bookmarkEnd w:id="5570"/>
      <w:bookmarkEnd w:id="5571"/>
      <w:r>
        <w:rPr>
          <w:rFonts w:hint="cs"/>
          <w:rtl/>
          <w:lang w:eastAsia="he-IL"/>
        </w:rPr>
        <w:t xml:space="preserve">כן, אבל דיברנו </w:t>
      </w:r>
      <w:bookmarkStart w:id="5572" w:name="_ETM_Q1_10133942"/>
      <w:bookmarkEnd w:id="5572"/>
      <w:r>
        <w:rPr>
          <w:rFonts w:hint="cs"/>
          <w:rtl/>
          <w:lang w:eastAsia="he-IL"/>
        </w:rPr>
        <w:t>על שמירת זכויות.</w:t>
      </w:r>
    </w:p>
    <w:p w14:paraId="12E31E0B" w14:textId="77777777" w:rsidR="00FC76E2" w:rsidRDefault="00FC76E2" w:rsidP="00FC76E2">
      <w:pPr>
        <w:rPr>
          <w:rtl/>
          <w:lang w:eastAsia="he-IL"/>
        </w:rPr>
      </w:pPr>
      <w:bookmarkStart w:id="5573" w:name="_ETM_Q1_10132610"/>
      <w:bookmarkStart w:id="5574" w:name="_ETM_Q1_10132648"/>
      <w:bookmarkStart w:id="5575" w:name="_ETM_Q1_10134059"/>
      <w:bookmarkEnd w:id="5573"/>
      <w:bookmarkEnd w:id="5574"/>
      <w:bookmarkEnd w:id="5575"/>
    </w:p>
    <w:p w14:paraId="77E669E1" w14:textId="30AAC5D7" w:rsidR="00FC76E2" w:rsidRDefault="00FC76E2" w:rsidP="00FC76E2">
      <w:pPr>
        <w:pStyle w:val="af9"/>
        <w:keepNext/>
        <w:rPr>
          <w:rtl/>
          <w:lang w:eastAsia="he-IL"/>
        </w:rPr>
      </w:pPr>
      <w:bookmarkStart w:id="5576" w:name="ET_guest_צחי_גליצנשטיין_490"/>
      <w:r w:rsidRPr="00FC76E2">
        <w:rPr>
          <w:rStyle w:val="TagStyle"/>
          <w:rtl/>
        </w:rPr>
        <w:t xml:space="preserve"> &lt;&lt; אורח &gt;&gt; </w:t>
      </w:r>
      <w:r>
        <w:rPr>
          <w:rtl/>
          <w:lang w:eastAsia="he-IL"/>
        </w:rPr>
        <w:t>צחי גליצנשטיין:</w:t>
      </w:r>
      <w:r w:rsidRPr="00FC76E2">
        <w:rPr>
          <w:rStyle w:val="TagStyle"/>
          <w:rtl/>
        </w:rPr>
        <w:t xml:space="preserve"> &lt;&lt; אורח &gt;&gt;</w:t>
      </w:r>
      <w:r w:rsidR="00B06F33">
        <w:rPr>
          <w:rtl/>
          <w:lang w:eastAsia="he-IL"/>
        </w:rPr>
        <w:t xml:space="preserve"> </w:t>
      </w:r>
      <w:bookmarkEnd w:id="5576"/>
    </w:p>
    <w:p w14:paraId="4ABBAD53" w14:textId="77777777" w:rsidR="00FC76E2" w:rsidRDefault="00FC76E2" w:rsidP="00FC76E2">
      <w:pPr>
        <w:pStyle w:val="KeepWithNext"/>
        <w:rPr>
          <w:rtl/>
          <w:lang w:eastAsia="he-IL"/>
        </w:rPr>
      </w:pPr>
    </w:p>
    <w:p w14:paraId="06939630" w14:textId="2BFE38C8" w:rsidR="00FC76E2" w:rsidRDefault="00FC76E2" w:rsidP="00FC76E2">
      <w:pPr>
        <w:rPr>
          <w:rtl/>
          <w:lang w:eastAsia="he-IL"/>
        </w:rPr>
      </w:pPr>
      <w:bookmarkStart w:id="5577" w:name="_ETM_Q1_10134287"/>
      <w:bookmarkStart w:id="5578" w:name="_ETM_Q1_10134311"/>
      <w:bookmarkEnd w:id="5577"/>
      <w:bookmarkEnd w:id="5578"/>
      <w:r>
        <w:rPr>
          <w:rFonts w:hint="cs"/>
          <w:rtl/>
          <w:lang w:eastAsia="he-IL"/>
        </w:rPr>
        <w:t xml:space="preserve">נכון, ודרישה של מבחן ושמירת הזכויות היום, שוב </w:t>
      </w:r>
      <w:bookmarkStart w:id="5579" w:name="_ETM_Q1_10137403"/>
      <w:bookmarkEnd w:id="5579"/>
      <w:r>
        <w:rPr>
          <w:rFonts w:hint="cs"/>
          <w:rtl/>
          <w:lang w:eastAsia="he-IL"/>
        </w:rPr>
        <w:t>תלוי בהגדר הרלוונטי, זה שמירת כשירות הטס</w:t>
      </w:r>
      <w:bookmarkStart w:id="5580" w:name="_ETM_Q1_10144514"/>
      <w:bookmarkEnd w:id="5580"/>
      <w:r>
        <w:rPr>
          <w:rFonts w:hint="cs"/>
          <w:rtl/>
          <w:lang w:eastAsia="he-IL"/>
        </w:rPr>
        <w:t xml:space="preserve">תית., בתקנות הנוכחיות </w:t>
      </w:r>
      <w:bookmarkStart w:id="5581" w:name="_ETM_Q1_10146741"/>
      <w:bookmarkEnd w:id="5581"/>
      <w:r>
        <w:rPr>
          <w:rFonts w:hint="cs"/>
          <w:rtl/>
          <w:lang w:eastAsia="he-IL"/>
        </w:rPr>
        <w:t xml:space="preserve">אין יותר דרישה להכשרה הטסתית כי כל הקונספט שלה </w:t>
      </w:r>
      <w:bookmarkStart w:id="5582" w:name="_ETM_Q1_10151756"/>
      <w:bookmarkEnd w:id="5582"/>
      <w:r>
        <w:rPr>
          <w:rFonts w:hint="cs"/>
          <w:rtl/>
          <w:lang w:eastAsia="he-IL"/>
        </w:rPr>
        <w:t xml:space="preserve">הוא שאתה מטיס מעל אזור שהוא לא מסוכן וגם עשית </w:t>
      </w:r>
      <w:bookmarkStart w:id="5583" w:name="_ETM_Q1_10156033"/>
      <w:bookmarkEnd w:id="5583"/>
      <w:r>
        <w:rPr>
          <w:rFonts w:hint="cs"/>
          <w:rtl/>
          <w:lang w:eastAsia="he-IL"/>
        </w:rPr>
        <w:t>טעות וזה מתרסק ולא פוגע באף אחד. והדרישה השנייה לשמירת</w:t>
      </w:r>
      <w:bookmarkStart w:id="5584" w:name="_ETM_Q1_10158342"/>
      <w:bookmarkEnd w:id="5584"/>
      <w:r>
        <w:rPr>
          <w:rFonts w:hint="cs"/>
          <w:rtl/>
          <w:lang w:eastAsia="he-IL"/>
        </w:rPr>
        <w:t xml:space="preserve"> כשירות בתקנות היא שונה מהותית כי הדרישה היום של שמירת </w:t>
      </w:r>
      <w:bookmarkStart w:id="5585" w:name="_ETM_Q1_10161750"/>
      <w:bookmarkEnd w:id="5585"/>
      <w:r>
        <w:rPr>
          <w:rFonts w:hint="cs"/>
          <w:rtl/>
          <w:lang w:eastAsia="he-IL"/>
        </w:rPr>
        <w:t>כשירות היחידה, שהיא נורא מקלה גם למסחרי, זה</w:t>
      </w:r>
      <w:bookmarkStart w:id="5586" w:name="_ETM_Q1_10168629"/>
      <w:bookmarkEnd w:id="5586"/>
      <w:r>
        <w:rPr>
          <w:rFonts w:hint="cs"/>
          <w:rtl/>
          <w:lang w:eastAsia="he-IL"/>
        </w:rPr>
        <w:t xml:space="preserve"> מבחן עיוני פעם בשנתיים באינטרנט ללא עלות שעושה איזה ריפרש </w:t>
      </w:r>
      <w:bookmarkStart w:id="5587" w:name="_ETM_Q1_10175817"/>
      <w:bookmarkEnd w:id="5587"/>
      <w:r>
        <w:rPr>
          <w:rFonts w:hint="cs"/>
          <w:rtl/>
          <w:lang w:eastAsia="he-IL"/>
        </w:rPr>
        <w:t xml:space="preserve">לתקנות האלה. אנחנו אמרנו, במידה שהוא יכיר טוב את התקנות </w:t>
      </w:r>
      <w:bookmarkStart w:id="5588" w:name="_ETM_Q1_10177396"/>
      <w:bookmarkEnd w:id="5588"/>
      <w:r>
        <w:rPr>
          <w:rFonts w:hint="cs"/>
          <w:rtl/>
          <w:lang w:eastAsia="he-IL"/>
        </w:rPr>
        <w:t xml:space="preserve">האלה ואת הריפרש הזה פעם בשנתיים אז גם אם הוא </w:t>
      </w:r>
      <w:bookmarkStart w:id="5589" w:name="_ETM_Q1_10181289"/>
      <w:bookmarkEnd w:id="5589"/>
      <w:r>
        <w:rPr>
          <w:rFonts w:hint="cs"/>
          <w:rtl/>
          <w:lang w:eastAsia="he-IL"/>
        </w:rPr>
        <w:t>לא יודע להטיס טוב כמו שאולי אנחנו היום דורשים הסיכון</w:t>
      </w:r>
      <w:bookmarkStart w:id="5590" w:name="_ETM_Q1_10186560"/>
      <w:bookmarkEnd w:id="5590"/>
      <w:r>
        <w:rPr>
          <w:rFonts w:hint="cs"/>
          <w:rtl/>
          <w:lang w:eastAsia="he-IL"/>
        </w:rPr>
        <w:t xml:space="preserve"> יהיה יותר נמוך. </w:t>
      </w:r>
    </w:p>
    <w:p w14:paraId="568CDEA7" w14:textId="77777777" w:rsidR="00FC76E2" w:rsidRDefault="00FC76E2" w:rsidP="00FC76E2">
      <w:pPr>
        <w:rPr>
          <w:rtl/>
          <w:lang w:eastAsia="he-IL"/>
        </w:rPr>
      </w:pPr>
      <w:bookmarkStart w:id="5591" w:name="_ETM_Q1_10188895"/>
      <w:bookmarkStart w:id="5592" w:name="_ETM_Q1_10188942"/>
      <w:bookmarkEnd w:id="5591"/>
      <w:bookmarkEnd w:id="5592"/>
    </w:p>
    <w:p w14:paraId="64E9D545" w14:textId="13EEEB4C" w:rsidR="00FC76E2" w:rsidRDefault="00FC76E2" w:rsidP="00FC76E2">
      <w:pPr>
        <w:rPr>
          <w:rtl/>
          <w:lang w:eastAsia="he-IL"/>
        </w:rPr>
      </w:pPr>
      <w:bookmarkStart w:id="5593" w:name="_ETM_Q1_10189048"/>
      <w:bookmarkStart w:id="5594" w:name="_ETM_Q1_10189087"/>
      <w:bookmarkEnd w:id="5593"/>
      <w:bookmarkEnd w:id="5594"/>
      <w:r>
        <w:rPr>
          <w:rFonts w:hint="cs"/>
          <w:rtl/>
          <w:lang w:eastAsia="he-IL"/>
        </w:rPr>
        <w:t xml:space="preserve">הדוגמה שנתן שרון בהקשר הזה, אמרנו, סט </w:t>
      </w:r>
      <w:bookmarkStart w:id="5595" w:name="_ETM_Q1_10192481"/>
      <w:bookmarkEnd w:id="5595"/>
      <w:r>
        <w:rPr>
          <w:rFonts w:hint="cs"/>
          <w:rtl/>
          <w:lang w:eastAsia="he-IL"/>
        </w:rPr>
        <w:t xml:space="preserve">התקנות הוא שונה והחוקים הנדרשים לדעת הם שונים והדרישות שלנו </w:t>
      </w:r>
      <w:bookmarkStart w:id="5596" w:name="_ETM_Q1_10195975"/>
      <w:bookmarkEnd w:id="5596"/>
      <w:r>
        <w:rPr>
          <w:rFonts w:hint="cs"/>
          <w:rtl/>
          <w:lang w:eastAsia="he-IL"/>
        </w:rPr>
        <w:t xml:space="preserve">הן שונות, גם אם זה משקל אחר. צריך להבין גם </w:t>
      </w:r>
      <w:bookmarkStart w:id="5597" w:name="_ETM_Q1_10196261"/>
      <w:bookmarkEnd w:id="5597"/>
      <w:r>
        <w:rPr>
          <w:rFonts w:hint="cs"/>
          <w:rtl/>
          <w:lang w:eastAsia="he-IL"/>
        </w:rPr>
        <w:t>שהתקנות האלה הן לכל הגדרי הסוג. אתה יכול להטי</w:t>
      </w:r>
      <w:bookmarkStart w:id="5598" w:name="_ETM_Q1_10205997"/>
      <w:bookmarkEnd w:id="5598"/>
      <w:r>
        <w:rPr>
          <w:rFonts w:hint="cs"/>
          <w:rtl/>
          <w:lang w:eastAsia="he-IL"/>
        </w:rPr>
        <w:t xml:space="preserve">ס עם רישיון אחד גם רחפן, רב להב, גם כנף </w:t>
      </w:r>
      <w:bookmarkStart w:id="5599" w:name="_ETM_Q1_10205922"/>
      <w:bookmarkEnd w:id="5599"/>
      <w:r>
        <w:rPr>
          <w:rFonts w:hint="cs"/>
          <w:rtl/>
          <w:lang w:eastAsia="he-IL"/>
        </w:rPr>
        <w:t>קבועה, גם מילוי ממונע, אין הגדרים שונים. במסורתי או איך</w:t>
      </w:r>
      <w:bookmarkStart w:id="5600" w:name="_ETM_Q1_10212046"/>
      <w:bookmarkEnd w:id="5600"/>
      <w:r>
        <w:rPr>
          <w:rFonts w:hint="cs"/>
          <w:rtl/>
          <w:lang w:eastAsia="he-IL"/>
        </w:rPr>
        <w:t xml:space="preserve"> שזה עובד היום צריך לעשות מבחן היום, אם זה </w:t>
      </w:r>
      <w:bookmarkStart w:id="5601" w:name="_ETM_Q1_10215377"/>
      <w:bookmarkEnd w:id="5601"/>
      <w:r>
        <w:rPr>
          <w:rFonts w:hint="cs"/>
          <w:rtl/>
          <w:lang w:eastAsia="he-IL"/>
        </w:rPr>
        <w:t xml:space="preserve">אווירון, אם זה מסוק, צריך לשמור כשירות בכל אחד מהם </w:t>
      </w:r>
      <w:bookmarkStart w:id="5602" w:name="_ETM_Q1_10216883"/>
      <w:bookmarkEnd w:id="5602"/>
      <w:r>
        <w:rPr>
          <w:rFonts w:hint="cs"/>
          <w:rtl/>
          <w:lang w:eastAsia="he-IL"/>
        </w:rPr>
        <w:t xml:space="preserve">בנפרד, וכל הקונספט הוא שונה. הדרישות היום לשמירת כשירות הן </w:t>
      </w:r>
      <w:bookmarkStart w:id="5603" w:name="_ETM_Q1_10222885"/>
      <w:bookmarkEnd w:id="5603"/>
      <w:r>
        <w:rPr>
          <w:rFonts w:hint="cs"/>
          <w:rtl/>
          <w:lang w:eastAsia="he-IL"/>
        </w:rPr>
        <w:t xml:space="preserve">מאוד מינוריות, הן ללא עלות והן ריפרש בנהלים שזה מבחן </w:t>
      </w:r>
      <w:bookmarkStart w:id="5604" w:name="_ETM_Q1_10224913"/>
      <w:bookmarkEnd w:id="5604"/>
      <w:r>
        <w:rPr>
          <w:rFonts w:hint="cs"/>
          <w:rtl/>
          <w:lang w:eastAsia="he-IL"/>
        </w:rPr>
        <w:t xml:space="preserve">און ליין שאתה יכול עם התקנות עצמן להיבחן. </w:t>
      </w:r>
      <w:bookmarkStart w:id="5605" w:name="_ETM_Q1_10232912"/>
      <w:bookmarkStart w:id="5606" w:name="_ETM_Q1_10232957"/>
      <w:bookmarkStart w:id="5607" w:name="_ETM_Q1_10233072"/>
      <w:bookmarkStart w:id="5608" w:name="_ETM_Q1_10233112"/>
      <w:bookmarkEnd w:id="5605"/>
      <w:bookmarkEnd w:id="5606"/>
      <w:bookmarkEnd w:id="5607"/>
      <w:bookmarkEnd w:id="5608"/>
      <w:r>
        <w:rPr>
          <w:rFonts w:hint="cs"/>
          <w:rtl/>
          <w:lang w:eastAsia="he-IL"/>
        </w:rPr>
        <w:t xml:space="preserve">בגלל זה </w:t>
      </w:r>
      <w:bookmarkStart w:id="5609" w:name="_ETM_Q1_10234013"/>
      <w:bookmarkEnd w:id="5609"/>
      <w:r>
        <w:rPr>
          <w:rFonts w:hint="cs"/>
          <w:rtl/>
          <w:lang w:eastAsia="he-IL"/>
        </w:rPr>
        <w:t xml:space="preserve">אני לא חושב שזה משהו שצריך לשנות והקונספט הוא </w:t>
      </w:r>
      <w:bookmarkStart w:id="5610" w:name="_ETM_Q1_10234773"/>
      <w:bookmarkEnd w:id="5610"/>
      <w:r>
        <w:rPr>
          <w:rFonts w:hint="cs"/>
          <w:rtl/>
          <w:lang w:eastAsia="he-IL"/>
        </w:rPr>
        <w:t xml:space="preserve">מאוד שונה בכלל. </w:t>
      </w:r>
    </w:p>
    <w:p w14:paraId="2DD2F371" w14:textId="77777777" w:rsidR="00FC76E2" w:rsidRDefault="00FC76E2" w:rsidP="00FC76E2">
      <w:pPr>
        <w:rPr>
          <w:rtl/>
          <w:lang w:eastAsia="he-IL"/>
        </w:rPr>
      </w:pPr>
      <w:bookmarkStart w:id="5611" w:name="_ETM_Q1_10237536"/>
      <w:bookmarkStart w:id="5612" w:name="_ETM_Q1_10237585"/>
      <w:bookmarkStart w:id="5613" w:name="_ETM_Q1_10235073"/>
      <w:bookmarkEnd w:id="5611"/>
      <w:bookmarkEnd w:id="5612"/>
      <w:bookmarkEnd w:id="5613"/>
    </w:p>
    <w:p w14:paraId="62C75162" w14:textId="0344E829" w:rsidR="00FC76E2" w:rsidRDefault="00FC76E2" w:rsidP="00FC76E2">
      <w:pPr>
        <w:pStyle w:val="af9"/>
        <w:keepNext/>
        <w:rPr>
          <w:rtl/>
          <w:lang w:eastAsia="he-IL"/>
        </w:rPr>
      </w:pPr>
      <w:bookmarkStart w:id="5614" w:name="ET_guest_עומר_דהן_491"/>
      <w:r w:rsidRPr="00FC76E2">
        <w:rPr>
          <w:rStyle w:val="TagStyle"/>
          <w:rtl/>
        </w:rPr>
        <w:t xml:space="preserve"> &lt;&lt; אורח &gt;&gt; </w:t>
      </w:r>
      <w:r>
        <w:rPr>
          <w:rtl/>
          <w:lang w:eastAsia="he-IL"/>
        </w:rPr>
        <w:t>עומר דהן:</w:t>
      </w:r>
      <w:r w:rsidRPr="00FC76E2">
        <w:rPr>
          <w:rStyle w:val="TagStyle"/>
          <w:rtl/>
        </w:rPr>
        <w:t xml:space="preserve"> &lt;&lt; אורח &gt;&gt;</w:t>
      </w:r>
      <w:r w:rsidR="00B06F33">
        <w:rPr>
          <w:rtl/>
          <w:lang w:eastAsia="he-IL"/>
        </w:rPr>
        <w:t xml:space="preserve"> </w:t>
      </w:r>
      <w:bookmarkEnd w:id="5614"/>
    </w:p>
    <w:p w14:paraId="548B30AE" w14:textId="77777777" w:rsidR="00FC76E2" w:rsidRDefault="00FC76E2" w:rsidP="00FC76E2">
      <w:pPr>
        <w:pStyle w:val="KeepWithNext"/>
        <w:rPr>
          <w:rtl/>
          <w:lang w:eastAsia="he-IL"/>
        </w:rPr>
      </w:pPr>
    </w:p>
    <w:p w14:paraId="73417D31" w14:textId="3AD5AA58" w:rsidR="00FC76E2" w:rsidRDefault="00FC76E2" w:rsidP="00FC76E2">
      <w:pPr>
        <w:rPr>
          <w:rtl/>
          <w:lang w:eastAsia="he-IL"/>
        </w:rPr>
      </w:pPr>
      <w:bookmarkStart w:id="5615" w:name="_ETM_Q1_10235484"/>
      <w:bookmarkStart w:id="5616" w:name="_ETM_Q1_10235529"/>
      <w:bookmarkEnd w:id="5615"/>
      <w:bookmarkEnd w:id="5616"/>
      <w:r>
        <w:rPr>
          <w:rFonts w:hint="cs"/>
          <w:rtl/>
          <w:lang w:eastAsia="he-IL"/>
        </w:rPr>
        <w:t xml:space="preserve">אז אני </w:t>
      </w:r>
      <w:r w:rsidR="00711E84">
        <w:rPr>
          <w:rFonts w:hint="cs"/>
          <w:rtl/>
          <w:lang w:eastAsia="he-IL"/>
        </w:rPr>
        <w:t xml:space="preserve">אשיב לאבישי לגבי שמירת </w:t>
      </w:r>
      <w:bookmarkStart w:id="5617" w:name="_ETM_Q1_10241330"/>
      <w:bookmarkEnd w:id="5617"/>
      <w:r w:rsidR="00711E84">
        <w:rPr>
          <w:rFonts w:hint="cs"/>
          <w:rtl/>
          <w:lang w:eastAsia="he-IL"/>
        </w:rPr>
        <w:t xml:space="preserve">הכשירות גם כיום. בקשר עין הדרישה היא לשלוש המראות ונחיתות </w:t>
      </w:r>
      <w:bookmarkStart w:id="5618" w:name="_ETM_Q1_10248570"/>
      <w:bookmarkEnd w:id="5618"/>
      <w:r w:rsidR="00711E84">
        <w:rPr>
          <w:rFonts w:hint="cs"/>
          <w:rtl/>
          <w:lang w:eastAsia="he-IL"/>
        </w:rPr>
        <w:t xml:space="preserve">ב-90 הימים שקדמו להפעלה, שזה בעצם המראת שלוש פעמים אתה </w:t>
      </w:r>
      <w:bookmarkStart w:id="5619" w:name="_ETM_Q1_10253407"/>
      <w:bookmarkEnd w:id="5619"/>
      <w:r w:rsidR="00711E84">
        <w:rPr>
          <w:rFonts w:hint="cs"/>
          <w:rtl/>
          <w:lang w:eastAsia="he-IL"/>
        </w:rPr>
        <w:t xml:space="preserve">כשיר, עשית סוג של רענון. כרגע הדרישה הזאת בתקנות החדשות </w:t>
      </w:r>
      <w:bookmarkStart w:id="5620" w:name="_ETM_Q1_10257930"/>
      <w:bookmarkEnd w:id="5620"/>
      <w:r w:rsidR="00711E84">
        <w:rPr>
          <w:rFonts w:hint="cs"/>
          <w:rtl/>
          <w:lang w:eastAsia="he-IL"/>
        </w:rPr>
        <w:t xml:space="preserve">יורדת ונכנס מבחן עיוני פעם בשנתיים. אני כן אגיד שבשאר </w:t>
      </w:r>
      <w:bookmarkStart w:id="5621" w:name="_ETM_Q1_10261548"/>
      <w:bookmarkEnd w:id="5621"/>
      <w:r w:rsidR="00711E84">
        <w:rPr>
          <w:rFonts w:hint="cs"/>
          <w:rtl/>
          <w:lang w:eastAsia="he-IL"/>
        </w:rPr>
        <w:t xml:space="preserve">ההגדרים שכרגע לא מטופלים, גם בקטגוריות המשקל הזה, קרי מטיס </w:t>
      </w:r>
      <w:bookmarkStart w:id="5622" w:name="_ETM_Q1_10266406"/>
      <w:bookmarkEnd w:id="5622"/>
      <w:r w:rsidR="00711E84">
        <w:rPr>
          <w:rFonts w:hint="cs"/>
          <w:rtl/>
          <w:lang w:eastAsia="he-IL"/>
        </w:rPr>
        <w:t xml:space="preserve">פנים ומטיס חוץ, יש שמירת כשירות שכוללת דרישות בהתאמה </w:t>
      </w:r>
      <w:bookmarkStart w:id="5623" w:name="_ETM_Q1_10275462"/>
      <w:bookmarkEnd w:id="5623"/>
      <w:r w:rsidR="00711E84">
        <w:rPr>
          <w:rFonts w:hint="cs"/>
          <w:rtl/>
          <w:lang w:eastAsia="he-IL"/>
        </w:rPr>
        <w:t xml:space="preserve">או שעות טיסה בשנה או המראות ונחיתות למטיס חוץ שבסופן </w:t>
      </w:r>
      <w:bookmarkStart w:id="5624" w:name="_ETM_Q1_10280730"/>
      <w:bookmarkEnd w:id="5624"/>
      <w:r w:rsidR="00711E84">
        <w:rPr>
          <w:rFonts w:hint="cs"/>
          <w:rtl/>
          <w:lang w:eastAsia="he-IL"/>
        </w:rPr>
        <w:t xml:space="preserve">כל שנה המטיס מבצע מבחן רמה כשמבחן רמה יכול </w:t>
      </w:r>
      <w:bookmarkStart w:id="5625" w:name="_ETM_Q1_10281704"/>
      <w:bookmarkEnd w:id="5625"/>
      <w:r w:rsidR="00711E84">
        <w:rPr>
          <w:rFonts w:hint="cs"/>
          <w:rtl/>
          <w:lang w:eastAsia="he-IL"/>
        </w:rPr>
        <w:t xml:space="preserve">להתבצע על ידי מדריך ובעצם במבחן הרמה, חלק ממנו זה </w:t>
      </w:r>
      <w:bookmarkStart w:id="5626" w:name="_ETM_Q1_10288392"/>
      <w:bookmarkEnd w:id="5626"/>
      <w:r w:rsidR="00711E84">
        <w:rPr>
          <w:rFonts w:hint="cs"/>
          <w:rtl/>
          <w:lang w:eastAsia="he-IL"/>
        </w:rPr>
        <w:t>בחינה עיוני</w:t>
      </w:r>
      <w:r w:rsidR="00072A18">
        <w:rPr>
          <w:rFonts w:hint="cs"/>
          <w:rtl/>
          <w:lang w:eastAsia="he-IL"/>
        </w:rPr>
        <w:t>ת</w:t>
      </w:r>
      <w:r w:rsidR="00711E84">
        <w:rPr>
          <w:rFonts w:hint="cs"/>
          <w:rtl/>
          <w:lang w:eastAsia="he-IL"/>
        </w:rPr>
        <w:t xml:space="preserve">, יש שלב עיוני, שואלים שאלות, מבצעים טיסה, וככה </w:t>
      </w:r>
      <w:bookmarkStart w:id="5627" w:name="_ETM_Q1_10292069"/>
      <w:bookmarkEnd w:id="5627"/>
      <w:r w:rsidR="00711E84">
        <w:rPr>
          <w:rFonts w:hint="cs"/>
          <w:rtl/>
          <w:lang w:eastAsia="he-IL"/>
        </w:rPr>
        <w:t xml:space="preserve">אתה כשיר הלאה. זה לשאלתך. </w:t>
      </w:r>
    </w:p>
    <w:p w14:paraId="3AD5D19D" w14:textId="77777777" w:rsidR="00711E84" w:rsidRDefault="00711E84" w:rsidP="00FC76E2">
      <w:pPr>
        <w:rPr>
          <w:rtl/>
          <w:lang w:eastAsia="he-IL"/>
        </w:rPr>
      </w:pPr>
      <w:bookmarkStart w:id="5628" w:name="_ETM_Q1_10297012"/>
      <w:bookmarkStart w:id="5629" w:name="_ETM_Q1_10297071"/>
      <w:bookmarkStart w:id="5630" w:name="_ETM_Q1_10296515"/>
      <w:bookmarkEnd w:id="5628"/>
      <w:bookmarkEnd w:id="5629"/>
      <w:bookmarkEnd w:id="5630"/>
    </w:p>
    <w:p w14:paraId="57DC52AE" w14:textId="74F71080" w:rsidR="00711E84" w:rsidRDefault="00711E84" w:rsidP="00711E84">
      <w:pPr>
        <w:pStyle w:val="af9"/>
        <w:keepNext/>
        <w:rPr>
          <w:rtl/>
          <w:lang w:eastAsia="he-IL"/>
        </w:rPr>
      </w:pPr>
      <w:bookmarkStart w:id="5631" w:name="ET_guest_צחי_גליצנשטיין_492"/>
      <w:r w:rsidRPr="00711E84">
        <w:rPr>
          <w:rStyle w:val="TagStyle"/>
          <w:rtl/>
        </w:rPr>
        <w:t xml:space="preserve"> &lt;&lt; אורח &gt;&gt; </w:t>
      </w:r>
      <w:r>
        <w:rPr>
          <w:rtl/>
          <w:lang w:eastAsia="he-IL"/>
        </w:rPr>
        <w:t>צחי גליצנשטיין:</w:t>
      </w:r>
      <w:r w:rsidRPr="00711E84">
        <w:rPr>
          <w:rStyle w:val="TagStyle"/>
          <w:rtl/>
        </w:rPr>
        <w:t xml:space="preserve"> &lt;&lt; אורח &gt;&gt;</w:t>
      </w:r>
      <w:r w:rsidR="00B06F33">
        <w:rPr>
          <w:rtl/>
          <w:lang w:eastAsia="he-IL"/>
        </w:rPr>
        <w:t xml:space="preserve"> </w:t>
      </w:r>
      <w:bookmarkEnd w:id="5631"/>
    </w:p>
    <w:p w14:paraId="5DF1B16D" w14:textId="77777777" w:rsidR="00711E84" w:rsidRDefault="00711E84" w:rsidP="00711E84">
      <w:pPr>
        <w:pStyle w:val="KeepWithNext"/>
        <w:rPr>
          <w:rtl/>
          <w:lang w:eastAsia="he-IL"/>
        </w:rPr>
      </w:pPr>
    </w:p>
    <w:p w14:paraId="39ED33C2" w14:textId="78726E1F" w:rsidR="00711E84" w:rsidRDefault="00711E84" w:rsidP="00711E84">
      <w:pPr>
        <w:rPr>
          <w:rtl/>
          <w:lang w:eastAsia="he-IL"/>
        </w:rPr>
      </w:pPr>
      <w:bookmarkStart w:id="5632" w:name="_ETM_Q1_10296989"/>
      <w:bookmarkEnd w:id="5632"/>
      <w:r>
        <w:rPr>
          <w:rFonts w:hint="cs"/>
          <w:rtl/>
          <w:lang w:eastAsia="he-IL"/>
        </w:rPr>
        <w:t>א</w:t>
      </w:r>
      <w:bookmarkStart w:id="5633" w:name="_ETM_Q1_10297054"/>
      <w:bookmarkEnd w:id="5633"/>
      <w:r>
        <w:rPr>
          <w:rFonts w:hint="cs"/>
          <w:rtl/>
          <w:lang w:eastAsia="he-IL"/>
        </w:rPr>
        <w:t xml:space="preserve">בל הטסת פנים, למי </w:t>
      </w:r>
      <w:bookmarkStart w:id="5634" w:name="_ETM_Q1_10295435"/>
      <w:bookmarkEnd w:id="5634"/>
      <w:r>
        <w:rPr>
          <w:rFonts w:hint="cs"/>
          <w:rtl/>
          <w:lang w:eastAsia="he-IL"/>
        </w:rPr>
        <w:t xml:space="preserve">שפחות מכיר את המונחים, זה הטסה מחוץ לקשר עין. ברגע </w:t>
      </w:r>
      <w:bookmarkStart w:id="5635" w:name="_ETM_Q1_10302011"/>
      <w:bookmarkEnd w:id="5635"/>
      <w:r>
        <w:rPr>
          <w:rFonts w:hint="cs"/>
          <w:rtl/>
          <w:lang w:eastAsia="he-IL"/>
        </w:rPr>
        <w:t xml:space="preserve">שהטסה היא יותר מסוכנת הדרישות מן הסתם של המאסדר הן </w:t>
      </w:r>
      <w:bookmarkStart w:id="5636" w:name="_ETM_Q1_10304251"/>
      <w:bookmarkEnd w:id="5636"/>
      <w:r>
        <w:rPr>
          <w:rFonts w:hint="cs"/>
          <w:rtl/>
          <w:lang w:eastAsia="he-IL"/>
        </w:rPr>
        <w:t xml:space="preserve">יותר גבוהות, גם ברמת הכשירות הטכנית של הכלי וגם ברמת </w:t>
      </w:r>
      <w:bookmarkStart w:id="5637" w:name="_ETM_Q1_10306351"/>
      <w:bookmarkEnd w:id="5637"/>
      <w:r>
        <w:rPr>
          <w:rFonts w:hint="cs"/>
          <w:rtl/>
          <w:lang w:eastAsia="he-IL"/>
        </w:rPr>
        <w:t xml:space="preserve">ההטסה. </w:t>
      </w:r>
    </w:p>
    <w:p w14:paraId="1F40A28B" w14:textId="77777777" w:rsidR="00711E84" w:rsidRDefault="00711E84" w:rsidP="00711E84">
      <w:pPr>
        <w:rPr>
          <w:rtl/>
          <w:lang w:eastAsia="he-IL"/>
        </w:rPr>
      </w:pPr>
      <w:bookmarkStart w:id="5638" w:name="_ETM_Q1_10308926"/>
      <w:bookmarkStart w:id="5639" w:name="_ETM_Q1_10308986"/>
      <w:bookmarkStart w:id="5640" w:name="_ETM_Q1_10310069"/>
      <w:bookmarkEnd w:id="5638"/>
      <w:bookmarkEnd w:id="5639"/>
      <w:bookmarkEnd w:id="5640"/>
    </w:p>
    <w:p w14:paraId="10617805" w14:textId="70297CFB" w:rsidR="00711E84" w:rsidRDefault="00711E84" w:rsidP="00711E84">
      <w:pPr>
        <w:pStyle w:val="af9"/>
        <w:keepNext/>
        <w:rPr>
          <w:rtl/>
          <w:lang w:eastAsia="he-IL"/>
        </w:rPr>
      </w:pPr>
      <w:bookmarkStart w:id="5641" w:name="ET_guest_עומר_דהן_493"/>
      <w:r w:rsidRPr="00711E84">
        <w:rPr>
          <w:rStyle w:val="TagStyle"/>
          <w:rtl/>
        </w:rPr>
        <w:t xml:space="preserve"> &lt;&lt; אורח &gt;&gt; </w:t>
      </w:r>
      <w:r>
        <w:rPr>
          <w:rtl/>
          <w:lang w:eastAsia="he-IL"/>
        </w:rPr>
        <w:t>עומר דהן:</w:t>
      </w:r>
      <w:r w:rsidRPr="00711E84">
        <w:rPr>
          <w:rStyle w:val="TagStyle"/>
          <w:rtl/>
        </w:rPr>
        <w:t xml:space="preserve"> &lt;&lt; אורח &gt;&gt;</w:t>
      </w:r>
      <w:r w:rsidR="00B06F33">
        <w:rPr>
          <w:rtl/>
          <w:lang w:eastAsia="he-IL"/>
        </w:rPr>
        <w:t xml:space="preserve"> </w:t>
      </w:r>
      <w:bookmarkEnd w:id="5641"/>
    </w:p>
    <w:p w14:paraId="59623DCA" w14:textId="77777777" w:rsidR="00711E84" w:rsidRDefault="00711E84" w:rsidP="00711E84">
      <w:pPr>
        <w:pStyle w:val="KeepWithNext"/>
        <w:rPr>
          <w:rtl/>
          <w:lang w:eastAsia="he-IL"/>
        </w:rPr>
      </w:pPr>
    </w:p>
    <w:p w14:paraId="26C7D4B0" w14:textId="0BCB67F1" w:rsidR="00711E84" w:rsidRDefault="00711E84" w:rsidP="00711E84">
      <w:pPr>
        <w:rPr>
          <w:rtl/>
          <w:lang w:eastAsia="he-IL"/>
        </w:rPr>
      </w:pPr>
      <w:bookmarkStart w:id="5642" w:name="_ETM_Q1_10310556"/>
      <w:bookmarkStart w:id="5643" w:name="_ETM_Q1_10310609"/>
      <w:bookmarkEnd w:id="5642"/>
      <w:bookmarkEnd w:id="5643"/>
      <w:r>
        <w:rPr>
          <w:rFonts w:hint="cs"/>
          <w:rtl/>
          <w:lang w:eastAsia="he-IL"/>
        </w:rPr>
        <w:t xml:space="preserve">עוד נגיע לעניין הכשירות. </w:t>
      </w:r>
    </w:p>
    <w:p w14:paraId="20FC4F63" w14:textId="77777777" w:rsidR="00711E84" w:rsidRDefault="00711E84" w:rsidP="00711E84">
      <w:pPr>
        <w:rPr>
          <w:rtl/>
          <w:lang w:eastAsia="he-IL"/>
        </w:rPr>
      </w:pPr>
      <w:bookmarkStart w:id="5644" w:name="_ETM_Q1_10313422"/>
      <w:bookmarkStart w:id="5645" w:name="_ETM_Q1_10313479"/>
      <w:bookmarkEnd w:id="5644"/>
      <w:bookmarkEnd w:id="5645"/>
    </w:p>
    <w:p w14:paraId="2AEF698C" w14:textId="0A738B86" w:rsidR="00711E84" w:rsidRDefault="00711E84" w:rsidP="00711E84">
      <w:pPr>
        <w:pStyle w:val="af6"/>
        <w:keepNext/>
        <w:rPr>
          <w:rtl/>
        </w:rPr>
      </w:pPr>
      <w:bookmarkStart w:id="5646" w:name="ET_yor_6050_494"/>
      <w:r w:rsidRPr="00711E84">
        <w:rPr>
          <w:rStyle w:val="TagStyle"/>
          <w:rtl/>
        </w:rPr>
        <w:t xml:space="preserve"> &lt;&lt; יור &gt;&gt; </w:t>
      </w:r>
      <w:r>
        <w:rPr>
          <w:rtl/>
        </w:rPr>
        <w:t>היו"ר אליהו ברוכי:</w:t>
      </w:r>
      <w:r w:rsidRPr="00711E84">
        <w:rPr>
          <w:rStyle w:val="TagStyle"/>
          <w:rtl/>
        </w:rPr>
        <w:t xml:space="preserve"> &lt;&lt; יור &gt;&gt;</w:t>
      </w:r>
      <w:r w:rsidR="00B06F33">
        <w:rPr>
          <w:rtl/>
        </w:rPr>
        <w:t xml:space="preserve"> </w:t>
      </w:r>
      <w:bookmarkEnd w:id="5646"/>
    </w:p>
    <w:p w14:paraId="174AA7D8" w14:textId="77777777" w:rsidR="00711E84" w:rsidRDefault="00711E84" w:rsidP="00711E84">
      <w:pPr>
        <w:pStyle w:val="KeepWithNext"/>
        <w:rPr>
          <w:rtl/>
          <w:lang w:eastAsia="he-IL"/>
        </w:rPr>
      </w:pPr>
    </w:p>
    <w:p w14:paraId="75D79DEC" w14:textId="72115B0F" w:rsidR="00711E84" w:rsidRDefault="00711E84" w:rsidP="00711E84">
      <w:pPr>
        <w:rPr>
          <w:rtl/>
          <w:lang w:eastAsia="he-IL"/>
        </w:rPr>
      </w:pPr>
      <w:bookmarkStart w:id="5647" w:name="_ETM_Q1_10316530"/>
      <w:bookmarkEnd w:id="5647"/>
      <w:r>
        <w:rPr>
          <w:rFonts w:hint="cs"/>
          <w:rtl/>
          <w:lang w:eastAsia="he-IL"/>
        </w:rPr>
        <w:t>ע</w:t>
      </w:r>
      <w:bookmarkStart w:id="5648" w:name="_ETM_Q1_10316601"/>
      <w:bookmarkEnd w:id="5648"/>
      <w:r>
        <w:rPr>
          <w:rFonts w:hint="cs"/>
          <w:rtl/>
          <w:lang w:eastAsia="he-IL"/>
        </w:rPr>
        <w:t xml:space="preserve">רן, אתה רוצה להוסיף עוד </w:t>
      </w:r>
      <w:bookmarkStart w:id="5649" w:name="_ETM_Q1_10319232"/>
      <w:bookmarkEnd w:id="5649"/>
      <w:r>
        <w:rPr>
          <w:rFonts w:hint="cs"/>
          <w:rtl/>
          <w:lang w:eastAsia="he-IL"/>
        </w:rPr>
        <w:t xml:space="preserve">משהו? </w:t>
      </w:r>
    </w:p>
    <w:p w14:paraId="21FE0E67" w14:textId="77777777" w:rsidR="00711E84" w:rsidRDefault="00711E84" w:rsidP="00711E84">
      <w:pPr>
        <w:rPr>
          <w:rtl/>
          <w:lang w:eastAsia="he-IL"/>
        </w:rPr>
      </w:pPr>
      <w:bookmarkStart w:id="5650" w:name="_ETM_Q1_10316693"/>
      <w:bookmarkStart w:id="5651" w:name="_ETM_Q1_10316752"/>
      <w:bookmarkStart w:id="5652" w:name="_ETM_Q1_10317372"/>
      <w:bookmarkEnd w:id="5650"/>
      <w:bookmarkEnd w:id="5651"/>
      <w:bookmarkEnd w:id="5652"/>
    </w:p>
    <w:p w14:paraId="550E91AE" w14:textId="2C11CA53" w:rsidR="00711E84" w:rsidRDefault="00711E84" w:rsidP="00711E84">
      <w:pPr>
        <w:pStyle w:val="af9"/>
        <w:keepNext/>
        <w:rPr>
          <w:rtl/>
          <w:lang w:eastAsia="he-IL"/>
        </w:rPr>
      </w:pPr>
      <w:bookmarkStart w:id="5653" w:name="ET_guest_ערן_שרוני_495"/>
      <w:r w:rsidRPr="00711E84">
        <w:rPr>
          <w:rStyle w:val="TagStyle"/>
          <w:rtl/>
        </w:rPr>
        <w:t xml:space="preserve"> &lt;&lt; אורח &gt;&gt; </w:t>
      </w:r>
      <w:r>
        <w:rPr>
          <w:rtl/>
          <w:lang w:eastAsia="he-IL"/>
        </w:rPr>
        <w:t>ערן שרוני:</w:t>
      </w:r>
      <w:r w:rsidRPr="00711E84">
        <w:rPr>
          <w:rStyle w:val="TagStyle"/>
          <w:rtl/>
        </w:rPr>
        <w:t xml:space="preserve"> &lt;&lt; אורח &gt;&gt;</w:t>
      </w:r>
      <w:r w:rsidR="00B06F33">
        <w:rPr>
          <w:rtl/>
          <w:lang w:eastAsia="he-IL"/>
        </w:rPr>
        <w:t xml:space="preserve"> </w:t>
      </w:r>
      <w:bookmarkEnd w:id="5653"/>
    </w:p>
    <w:p w14:paraId="72D85A4D" w14:textId="77777777" w:rsidR="00711E84" w:rsidRDefault="00711E84" w:rsidP="00711E84">
      <w:pPr>
        <w:pStyle w:val="KeepWithNext"/>
        <w:rPr>
          <w:rtl/>
          <w:lang w:eastAsia="he-IL"/>
        </w:rPr>
      </w:pPr>
    </w:p>
    <w:p w14:paraId="0D41E8AD" w14:textId="03DA6C88" w:rsidR="00711E84" w:rsidRDefault="00711E84" w:rsidP="00711E84">
      <w:pPr>
        <w:rPr>
          <w:rtl/>
          <w:lang w:eastAsia="he-IL"/>
        </w:rPr>
      </w:pPr>
      <w:bookmarkStart w:id="5654" w:name="_ETM_Q1_10317868"/>
      <w:bookmarkStart w:id="5655" w:name="_ETM_Q1_10317919"/>
      <w:bookmarkEnd w:id="5654"/>
      <w:bookmarkEnd w:id="5655"/>
      <w:r>
        <w:rPr>
          <w:rFonts w:hint="cs"/>
          <w:rtl/>
          <w:lang w:eastAsia="he-IL"/>
        </w:rPr>
        <w:t xml:space="preserve">לא, צחי, תודה רבה על ההבהרה, אני חושב </w:t>
      </w:r>
      <w:bookmarkStart w:id="5656" w:name="_ETM_Q1_10321700"/>
      <w:bookmarkEnd w:id="5656"/>
      <w:r>
        <w:rPr>
          <w:rFonts w:hint="cs"/>
          <w:rtl/>
          <w:lang w:eastAsia="he-IL"/>
        </w:rPr>
        <w:t xml:space="preserve">שזה יקדם אותנו. </w:t>
      </w:r>
      <w:bookmarkStart w:id="5657" w:name="_ETM_Q1_10324074"/>
      <w:bookmarkEnd w:id="5657"/>
    </w:p>
    <w:p w14:paraId="77B32D71" w14:textId="77777777" w:rsidR="00711E84" w:rsidRDefault="00711E84" w:rsidP="00711E84">
      <w:pPr>
        <w:rPr>
          <w:rtl/>
          <w:lang w:eastAsia="he-IL"/>
        </w:rPr>
      </w:pPr>
      <w:bookmarkStart w:id="5658" w:name="_ETM_Q1_10324105"/>
      <w:bookmarkEnd w:id="5658"/>
    </w:p>
    <w:p w14:paraId="3B860C50" w14:textId="4DB32FDE" w:rsidR="00711E84" w:rsidRDefault="00711E84" w:rsidP="00711E84">
      <w:pPr>
        <w:pStyle w:val="af6"/>
        <w:keepNext/>
        <w:rPr>
          <w:rtl/>
        </w:rPr>
      </w:pPr>
      <w:bookmarkStart w:id="5659" w:name="ET_yor_6050_496"/>
      <w:r w:rsidRPr="00711E84">
        <w:rPr>
          <w:rStyle w:val="TagStyle"/>
          <w:rtl/>
        </w:rPr>
        <w:t xml:space="preserve"> &lt;&lt; יור &gt;&gt; </w:t>
      </w:r>
      <w:r>
        <w:rPr>
          <w:rtl/>
        </w:rPr>
        <w:t>היו"ר אליהו ברוכי:</w:t>
      </w:r>
      <w:r w:rsidRPr="00711E84">
        <w:rPr>
          <w:rStyle w:val="TagStyle"/>
          <w:rtl/>
        </w:rPr>
        <w:t xml:space="preserve"> &lt;&lt; יור &gt;&gt;</w:t>
      </w:r>
      <w:r w:rsidR="00B06F33">
        <w:rPr>
          <w:rtl/>
        </w:rPr>
        <w:t xml:space="preserve"> </w:t>
      </w:r>
      <w:bookmarkEnd w:id="5659"/>
    </w:p>
    <w:p w14:paraId="716CD9B7" w14:textId="77777777" w:rsidR="00711E84" w:rsidRDefault="00711E84" w:rsidP="00711E84">
      <w:pPr>
        <w:pStyle w:val="KeepWithNext"/>
        <w:rPr>
          <w:rtl/>
          <w:lang w:eastAsia="he-IL"/>
        </w:rPr>
      </w:pPr>
    </w:p>
    <w:p w14:paraId="07A8E191" w14:textId="647E3935" w:rsidR="00711E84" w:rsidRDefault="00711E84" w:rsidP="00711E84">
      <w:pPr>
        <w:rPr>
          <w:rtl/>
          <w:lang w:eastAsia="he-IL"/>
        </w:rPr>
      </w:pPr>
      <w:bookmarkStart w:id="5660" w:name="_ETM_Q1_10323405"/>
      <w:bookmarkStart w:id="5661" w:name="_ETM_Q1_10323430"/>
      <w:bookmarkEnd w:id="5660"/>
      <w:bookmarkEnd w:id="5661"/>
      <w:r>
        <w:rPr>
          <w:rFonts w:hint="cs"/>
          <w:rtl/>
          <w:lang w:eastAsia="he-IL"/>
        </w:rPr>
        <w:t>תודה. נעבור לטל שחר, בבקשה, בזום.</w:t>
      </w:r>
    </w:p>
    <w:p w14:paraId="696DCD6C" w14:textId="77777777" w:rsidR="00711E84" w:rsidRDefault="00711E84" w:rsidP="00711E84">
      <w:pPr>
        <w:rPr>
          <w:rtl/>
          <w:lang w:eastAsia="he-IL"/>
        </w:rPr>
      </w:pPr>
      <w:bookmarkStart w:id="5662" w:name="_ETM_Q1_10328957"/>
      <w:bookmarkStart w:id="5663" w:name="_ETM_Q1_10328989"/>
      <w:bookmarkStart w:id="5664" w:name="_ETM_Q1_10330676"/>
      <w:bookmarkEnd w:id="5662"/>
      <w:bookmarkEnd w:id="5663"/>
      <w:bookmarkEnd w:id="5664"/>
    </w:p>
    <w:p w14:paraId="3540D929" w14:textId="78713DB9" w:rsidR="00711E84" w:rsidRDefault="00711E84" w:rsidP="00711E84">
      <w:pPr>
        <w:pStyle w:val="af9"/>
        <w:keepNext/>
        <w:rPr>
          <w:rtl/>
          <w:lang w:eastAsia="he-IL"/>
        </w:rPr>
      </w:pPr>
      <w:bookmarkStart w:id="5665" w:name="ET_guest_טל_שחר_497"/>
      <w:r w:rsidRPr="00711E84">
        <w:rPr>
          <w:rStyle w:val="TagStyle"/>
          <w:rtl/>
        </w:rPr>
        <w:t xml:space="preserve"> &lt;&lt; אורח &gt;&gt; </w:t>
      </w:r>
      <w:r>
        <w:rPr>
          <w:rtl/>
          <w:lang w:eastAsia="he-IL"/>
        </w:rPr>
        <w:t>טל שחר:</w:t>
      </w:r>
      <w:r w:rsidRPr="00711E84">
        <w:rPr>
          <w:rStyle w:val="TagStyle"/>
          <w:rtl/>
        </w:rPr>
        <w:t xml:space="preserve"> &lt;&lt; אורח &gt;&gt;</w:t>
      </w:r>
      <w:r w:rsidR="00B06F33">
        <w:rPr>
          <w:rtl/>
          <w:lang w:eastAsia="he-IL"/>
        </w:rPr>
        <w:t xml:space="preserve"> </w:t>
      </w:r>
      <w:bookmarkEnd w:id="5665"/>
    </w:p>
    <w:p w14:paraId="5913AE47" w14:textId="77777777" w:rsidR="00711E84" w:rsidRDefault="00711E84" w:rsidP="00711E84">
      <w:pPr>
        <w:pStyle w:val="KeepWithNext"/>
        <w:rPr>
          <w:rtl/>
          <w:lang w:eastAsia="he-IL"/>
        </w:rPr>
      </w:pPr>
    </w:p>
    <w:p w14:paraId="09CA0DB5" w14:textId="05DB04E1" w:rsidR="00711E84" w:rsidRDefault="00711E84" w:rsidP="00711E84">
      <w:pPr>
        <w:rPr>
          <w:rtl/>
          <w:lang w:eastAsia="he-IL"/>
        </w:rPr>
      </w:pPr>
      <w:bookmarkStart w:id="5666" w:name="_ETM_Q1_10330921"/>
      <w:bookmarkStart w:id="5667" w:name="_ETM_Q1_10330950"/>
      <w:bookmarkEnd w:id="5666"/>
      <w:bookmarkEnd w:id="5667"/>
      <w:r>
        <w:rPr>
          <w:rFonts w:hint="cs"/>
          <w:rtl/>
          <w:lang w:eastAsia="he-IL"/>
        </w:rPr>
        <w:t xml:space="preserve">שלום. אני </w:t>
      </w:r>
      <w:bookmarkStart w:id="5668" w:name="_ETM_Q1_10339630"/>
      <w:bookmarkEnd w:id="5668"/>
      <w:r>
        <w:rPr>
          <w:rFonts w:hint="cs"/>
          <w:rtl/>
          <w:lang w:eastAsia="he-IL"/>
        </w:rPr>
        <w:t xml:space="preserve">מייצג את העיר שלי, קרית אונו, הייתי גם לפני </w:t>
      </w:r>
      <w:bookmarkStart w:id="5669" w:name="_ETM_Q1_10344260"/>
      <w:bookmarkEnd w:id="5669"/>
      <w:r>
        <w:rPr>
          <w:rFonts w:hint="cs"/>
          <w:rtl/>
          <w:lang w:eastAsia="he-IL"/>
        </w:rPr>
        <w:t xml:space="preserve">שבועיים בדיון בכנסת. מכל הדיון הזה, שהוא באמת מעמיק ומעשיר </w:t>
      </w:r>
      <w:bookmarkStart w:id="5670" w:name="_ETM_Q1_10350558"/>
      <w:bookmarkEnd w:id="5670"/>
      <w:r>
        <w:rPr>
          <w:rFonts w:hint="cs"/>
          <w:rtl/>
          <w:lang w:eastAsia="he-IL"/>
        </w:rPr>
        <w:t>ידע, אני שם לב שהרשויות פה לא תופסות פה סוג</w:t>
      </w:r>
      <w:bookmarkStart w:id="5671" w:name="_ETM_Q1_10356255"/>
      <w:bookmarkEnd w:id="5671"/>
      <w:r>
        <w:rPr>
          <w:rFonts w:hint="cs"/>
          <w:rtl/>
          <w:lang w:eastAsia="he-IL"/>
        </w:rPr>
        <w:t xml:space="preserve"> של מעמד והייתי רוצה, אדוני היושב ראש, באמת שכשכותבים את </w:t>
      </w:r>
      <w:bookmarkStart w:id="5672" w:name="_ETM_Q1_10360108"/>
      <w:bookmarkEnd w:id="5672"/>
      <w:r>
        <w:rPr>
          <w:rFonts w:hint="cs"/>
          <w:rtl/>
          <w:lang w:eastAsia="he-IL"/>
        </w:rPr>
        <w:t xml:space="preserve">התקנות יכניסו את הרשויות בהחרגה. אני חושב שמעמד הרשויות צריך </w:t>
      </w:r>
      <w:bookmarkStart w:id="5673" w:name="_ETM_Q1_10366873"/>
      <w:bookmarkEnd w:id="5673"/>
      <w:r>
        <w:rPr>
          <w:rFonts w:hint="cs"/>
          <w:rtl/>
          <w:lang w:eastAsia="he-IL"/>
        </w:rPr>
        <w:t xml:space="preserve">להיות כמעמד ארגוני החירום. אני יושב לפני שבועיים </w:t>
      </w:r>
      <w:bookmarkStart w:id="5674" w:name="_ETM_Q1_10369514"/>
      <w:bookmarkEnd w:id="5674"/>
      <w:r>
        <w:rPr>
          <w:rFonts w:hint="cs"/>
          <w:rtl/>
          <w:lang w:eastAsia="he-IL"/>
        </w:rPr>
        <w:t xml:space="preserve">עם אלוף פיקוד העורף בכנס רשויות ואומרים לנו: חברים, תרחיש </w:t>
      </w:r>
      <w:bookmarkStart w:id="5675" w:name="_ETM_Q1_10378619"/>
      <w:bookmarkEnd w:id="5675"/>
      <w:r>
        <w:rPr>
          <w:rFonts w:hint="cs"/>
          <w:rtl/>
          <w:lang w:eastAsia="he-IL"/>
        </w:rPr>
        <w:t>של חזית צפונית</w:t>
      </w:r>
      <w:r w:rsidR="00072A18">
        <w:rPr>
          <w:rFonts w:hint="cs"/>
          <w:rtl/>
          <w:lang w:eastAsia="he-IL"/>
        </w:rPr>
        <w:t>.</w:t>
      </w:r>
      <w:r>
        <w:rPr>
          <w:rFonts w:hint="cs"/>
          <w:rtl/>
          <w:lang w:eastAsia="he-IL"/>
        </w:rPr>
        <w:t xml:space="preserve"> נותנים לנו את איום הייחוס ואומרים לנו </w:t>
      </w:r>
      <w:bookmarkStart w:id="5676" w:name="_ETM_Q1_10381675"/>
      <w:bookmarkEnd w:id="5676"/>
      <w:r>
        <w:rPr>
          <w:rFonts w:hint="cs"/>
          <w:rtl/>
          <w:lang w:eastAsia="he-IL"/>
        </w:rPr>
        <w:t>להיערך לאיום הייחוס כאשר ייפלו עשרות כאלה וכאלה רקטות ו</w:t>
      </w:r>
      <w:bookmarkStart w:id="5677" w:name="_ETM_Q1_10389746"/>
      <w:bookmarkEnd w:id="5677"/>
      <w:r>
        <w:rPr>
          <w:rFonts w:hint="cs"/>
          <w:rtl/>
          <w:lang w:eastAsia="he-IL"/>
        </w:rPr>
        <w:t xml:space="preserve">הם אומרים לנו שלא יהיו להם מחלצים ולא יהיו עוד </w:t>
      </w:r>
      <w:bookmarkStart w:id="5678" w:name="_ETM_Q1_10394864"/>
      <w:bookmarkEnd w:id="5678"/>
      <w:r>
        <w:rPr>
          <w:rFonts w:hint="cs"/>
          <w:rtl/>
          <w:lang w:eastAsia="he-IL"/>
        </w:rPr>
        <w:t xml:space="preserve">כל מיני דברים. </w:t>
      </w:r>
    </w:p>
    <w:p w14:paraId="68F8595E" w14:textId="77777777" w:rsidR="00711E84" w:rsidRDefault="00711E84" w:rsidP="00711E84">
      <w:pPr>
        <w:rPr>
          <w:rtl/>
          <w:lang w:eastAsia="he-IL"/>
        </w:rPr>
      </w:pPr>
      <w:bookmarkStart w:id="5679" w:name="_ETM_Q1_10393433"/>
      <w:bookmarkStart w:id="5680" w:name="_ETM_Q1_10393471"/>
      <w:bookmarkEnd w:id="5679"/>
      <w:bookmarkEnd w:id="5680"/>
    </w:p>
    <w:p w14:paraId="207020D7" w14:textId="2AA1B092" w:rsidR="00711E84" w:rsidRDefault="00711E84" w:rsidP="00711E84">
      <w:pPr>
        <w:rPr>
          <w:rtl/>
          <w:lang w:eastAsia="he-IL"/>
        </w:rPr>
      </w:pPr>
      <w:bookmarkStart w:id="5681" w:name="_ETM_Q1_10393601"/>
      <w:bookmarkStart w:id="5682" w:name="_ETM_Q1_10393642"/>
      <w:bookmarkEnd w:id="5681"/>
      <w:bookmarkEnd w:id="5682"/>
      <w:r>
        <w:rPr>
          <w:rFonts w:hint="cs"/>
          <w:rtl/>
          <w:lang w:eastAsia="he-IL"/>
        </w:rPr>
        <w:t xml:space="preserve">למה אני מספר את זה? בסוף </w:t>
      </w:r>
      <w:bookmarkStart w:id="5683" w:name="_ETM_Q1_10396360"/>
      <w:bookmarkEnd w:id="5683"/>
      <w:r>
        <w:rPr>
          <w:rFonts w:hint="cs"/>
          <w:rtl/>
          <w:lang w:eastAsia="he-IL"/>
        </w:rPr>
        <w:t xml:space="preserve">אומרים לנו שאנחנו לבנת היסוד, אנחנו רשות, אנחנו האחראים, מה </w:t>
      </w:r>
      <w:bookmarkStart w:id="5684" w:name="_ETM_Q1_10400995"/>
      <w:bookmarkEnd w:id="5684"/>
      <w:r>
        <w:rPr>
          <w:rFonts w:hint="cs"/>
          <w:rtl/>
          <w:lang w:eastAsia="he-IL"/>
        </w:rPr>
        <w:t xml:space="preserve">גם שהתושבים, ראינו ב'חרבות ברזל', פונים אלינו לרשויות, אנחנו </w:t>
      </w:r>
      <w:bookmarkStart w:id="5685" w:name="_ETM_Q1_10405390"/>
      <w:bookmarkEnd w:id="5685"/>
      <w:r>
        <w:rPr>
          <w:rFonts w:hint="cs"/>
          <w:rtl/>
          <w:lang w:eastAsia="he-IL"/>
        </w:rPr>
        <w:t xml:space="preserve">צריכים לתת להם את הביטחון, אנחנו צריכים להעלות את החוסן </w:t>
      </w:r>
      <w:bookmarkStart w:id="5686" w:name="_ETM_Q1_10408531"/>
      <w:bookmarkEnd w:id="5686"/>
      <w:r>
        <w:rPr>
          <w:rFonts w:hint="cs"/>
          <w:rtl/>
          <w:lang w:eastAsia="he-IL"/>
        </w:rPr>
        <w:t xml:space="preserve">כל הזמן ולשפר אותו, ואני אומר לך שהרחפנים האלה זה </w:t>
      </w:r>
      <w:bookmarkStart w:id="5687" w:name="_ETM_Q1_10410514"/>
      <w:bookmarkEnd w:id="5687"/>
      <w:r>
        <w:rPr>
          <w:rFonts w:hint="cs"/>
          <w:rtl/>
          <w:lang w:eastAsia="he-IL"/>
        </w:rPr>
        <w:t xml:space="preserve">כלי מוכח ככלי יעיל וטוב ואמצעי. </w:t>
      </w:r>
      <w:bookmarkStart w:id="5688" w:name="_ETM_Q1_10417403"/>
      <w:bookmarkEnd w:id="5688"/>
    </w:p>
    <w:p w14:paraId="41D33EE2" w14:textId="77777777" w:rsidR="00711E84" w:rsidRDefault="00711E84" w:rsidP="00711E84">
      <w:pPr>
        <w:rPr>
          <w:rtl/>
          <w:lang w:eastAsia="he-IL"/>
        </w:rPr>
      </w:pPr>
      <w:bookmarkStart w:id="5689" w:name="_ETM_Q1_10417444"/>
      <w:bookmarkEnd w:id="5689"/>
    </w:p>
    <w:p w14:paraId="4E79A94B" w14:textId="26C66B48" w:rsidR="00711E84" w:rsidRDefault="00711E84" w:rsidP="00711E84">
      <w:pPr>
        <w:rPr>
          <w:rtl/>
          <w:lang w:eastAsia="he-IL"/>
        </w:rPr>
      </w:pPr>
      <w:bookmarkStart w:id="5690" w:name="_ETM_Q1_10417554"/>
      <w:bookmarkStart w:id="5691" w:name="_ETM_Q1_10417595"/>
      <w:bookmarkEnd w:id="5690"/>
      <w:bookmarkEnd w:id="5691"/>
      <w:r>
        <w:rPr>
          <w:rFonts w:hint="cs"/>
          <w:rtl/>
          <w:lang w:eastAsia="he-IL"/>
        </w:rPr>
        <w:t xml:space="preserve">אני שואל כאן שתי </w:t>
      </w:r>
      <w:bookmarkStart w:id="5692" w:name="_ETM_Q1_10419427"/>
      <w:bookmarkEnd w:id="5692"/>
      <w:r>
        <w:rPr>
          <w:rFonts w:hint="cs"/>
          <w:rtl/>
          <w:lang w:eastAsia="he-IL"/>
        </w:rPr>
        <w:t xml:space="preserve">שאלות את רת"א. אני לא מדבר רק על מצב החירום </w:t>
      </w:r>
      <w:bookmarkStart w:id="5693" w:name="_ETM_Q1_10420629"/>
      <w:bookmarkEnd w:id="5693"/>
      <w:r>
        <w:rPr>
          <w:rFonts w:hint="cs"/>
          <w:rtl/>
          <w:lang w:eastAsia="he-IL"/>
        </w:rPr>
        <w:t xml:space="preserve">הנוכחי, מה יקרה לנו במצב חירום שבשגרה? בעוד חצי שנה, </w:t>
      </w:r>
      <w:bookmarkStart w:id="5694" w:name="_ETM_Q1_10425849"/>
      <w:bookmarkEnd w:id="5694"/>
      <w:r>
        <w:rPr>
          <w:rFonts w:hint="cs"/>
          <w:rtl/>
          <w:lang w:eastAsia="he-IL"/>
        </w:rPr>
        <w:t xml:space="preserve">שנה, אנחנו נצטרך לעבור עכשיו את כל הרגולציות ואת כל </w:t>
      </w:r>
      <w:bookmarkStart w:id="5695" w:name="_ETM_Q1_10427430"/>
      <w:bookmarkEnd w:id="5695"/>
      <w:r>
        <w:rPr>
          <w:rFonts w:hint="cs"/>
          <w:rtl/>
          <w:lang w:eastAsia="he-IL"/>
        </w:rPr>
        <w:t xml:space="preserve">האישורים? זה לא ייתכן, זה לא מתקבל על הדעת. </w:t>
      </w:r>
      <w:bookmarkStart w:id="5696" w:name="_ETM_Q1_10433231"/>
      <w:bookmarkEnd w:id="5696"/>
      <w:r>
        <w:rPr>
          <w:rFonts w:hint="cs"/>
          <w:rtl/>
          <w:lang w:eastAsia="he-IL"/>
        </w:rPr>
        <w:t xml:space="preserve">אני רוצה שכשכותבים את כל התקנות שייתנו החרגות לרשויות. באמת. </w:t>
      </w:r>
      <w:bookmarkStart w:id="5697" w:name="_ETM_Q1_10438792"/>
      <w:bookmarkEnd w:id="5697"/>
    </w:p>
    <w:p w14:paraId="03AA1277" w14:textId="77777777" w:rsidR="00711E84" w:rsidRDefault="00711E84" w:rsidP="00711E84">
      <w:pPr>
        <w:rPr>
          <w:rtl/>
          <w:lang w:eastAsia="he-IL"/>
        </w:rPr>
      </w:pPr>
      <w:bookmarkStart w:id="5698" w:name="_ETM_Q1_10438974"/>
      <w:bookmarkStart w:id="5699" w:name="_ETM_Q1_10439019"/>
      <w:bookmarkEnd w:id="5698"/>
      <w:bookmarkEnd w:id="5699"/>
    </w:p>
    <w:p w14:paraId="5B5E45A1" w14:textId="0A7E696A" w:rsidR="00711E84" w:rsidRDefault="00711E84" w:rsidP="00711E84">
      <w:pPr>
        <w:pStyle w:val="af9"/>
        <w:keepNext/>
        <w:rPr>
          <w:rtl/>
          <w:lang w:eastAsia="he-IL"/>
        </w:rPr>
      </w:pPr>
      <w:bookmarkStart w:id="5700" w:name="ET_guest_שמואל_זכאי_498"/>
      <w:r w:rsidRPr="00711E84">
        <w:rPr>
          <w:rStyle w:val="TagStyle"/>
          <w:rtl/>
        </w:rPr>
        <w:t xml:space="preserve"> &lt;&lt; אורח &gt;&gt; </w:t>
      </w:r>
      <w:r>
        <w:rPr>
          <w:rtl/>
          <w:lang w:eastAsia="he-IL"/>
        </w:rPr>
        <w:t>שמואל זכאי:</w:t>
      </w:r>
      <w:r w:rsidRPr="00711E84">
        <w:rPr>
          <w:rStyle w:val="TagStyle"/>
          <w:rtl/>
        </w:rPr>
        <w:t xml:space="preserve"> &lt;&lt; אורח &gt;&gt;</w:t>
      </w:r>
      <w:r w:rsidR="00B06F33">
        <w:rPr>
          <w:rtl/>
          <w:lang w:eastAsia="he-IL"/>
        </w:rPr>
        <w:t xml:space="preserve"> </w:t>
      </w:r>
      <w:bookmarkEnd w:id="5700"/>
    </w:p>
    <w:p w14:paraId="4F37E994" w14:textId="77777777" w:rsidR="00711E84" w:rsidRDefault="00711E84" w:rsidP="00711E84">
      <w:pPr>
        <w:pStyle w:val="KeepWithNext"/>
        <w:rPr>
          <w:rtl/>
          <w:lang w:eastAsia="he-IL"/>
        </w:rPr>
      </w:pPr>
    </w:p>
    <w:p w14:paraId="79629888" w14:textId="19DE7D32" w:rsidR="00711E84" w:rsidRDefault="00711E84" w:rsidP="00711E84">
      <w:pPr>
        <w:rPr>
          <w:rtl/>
          <w:lang w:eastAsia="he-IL"/>
        </w:rPr>
      </w:pPr>
      <w:bookmarkStart w:id="5701" w:name="_ETM_Q1_10436564"/>
      <w:bookmarkStart w:id="5702" w:name="_ETM_Q1_10436585"/>
      <w:bookmarkEnd w:id="5701"/>
      <w:bookmarkEnd w:id="5702"/>
      <w:r>
        <w:rPr>
          <w:rFonts w:hint="cs"/>
          <w:rtl/>
          <w:lang w:eastAsia="he-IL"/>
        </w:rPr>
        <w:t xml:space="preserve">החרגות למה? להכניס כלי טיס לסיכון? </w:t>
      </w:r>
      <w:bookmarkStart w:id="5703" w:name="_ETM_Q1_10446301"/>
      <w:bookmarkEnd w:id="5703"/>
      <w:r>
        <w:rPr>
          <w:rFonts w:hint="cs"/>
          <w:rtl/>
          <w:lang w:eastAsia="he-IL"/>
        </w:rPr>
        <w:t xml:space="preserve">הצורך ברור, אני לא מתווכח איתך על הצורך, </w:t>
      </w:r>
      <w:bookmarkStart w:id="5704" w:name="_ETM_Q1_10455508"/>
      <w:bookmarkEnd w:id="5704"/>
      <w:r>
        <w:rPr>
          <w:rFonts w:hint="cs"/>
          <w:rtl/>
          <w:lang w:eastAsia="he-IL"/>
        </w:rPr>
        <w:t>אני שואל אותך שאלה עניינית, איזה כלים מקצועיים יש לעי</w:t>
      </w:r>
      <w:bookmarkStart w:id="5705" w:name="_ETM_Q1_10458200"/>
      <w:bookmarkEnd w:id="5705"/>
      <w:r>
        <w:rPr>
          <w:rFonts w:hint="cs"/>
          <w:rtl/>
          <w:lang w:eastAsia="he-IL"/>
        </w:rPr>
        <w:t xml:space="preserve">רייה להבין האם הכלי הזה מסכן כלי טיס, מסכן אנשים, </w:t>
      </w:r>
      <w:bookmarkStart w:id="5706" w:name="_ETM_Q1_10467254"/>
      <w:bookmarkEnd w:id="5706"/>
      <w:r>
        <w:rPr>
          <w:rFonts w:hint="cs"/>
          <w:rtl/>
          <w:lang w:eastAsia="he-IL"/>
        </w:rPr>
        <w:t>מסכן תשתיות? איזה ידע מקצועי יש לעירייה שיש לה הרבה</w:t>
      </w:r>
      <w:bookmarkStart w:id="5707" w:name="_ETM_Q1_10473329"/>
      <w:bookmarkEnd w:id="5707"/>
      <w:r>
        <w:rPr>
          <w:rFonts w:hint="cs"/>
          <w:rtl/>
          <w:lang w:eastAsia="he-IL"/>
        </w:rPr>
        <w:t xml:space="preserve"> דברים אחרים לעשות ובתחומים האחרים האלה יש לה ידע והיא </w:t>
      </w:r>
      <w:bookmarkStart w:id="5708" w:name="_ETM_Q1_10479095"/>
      <w:bookmarkEnd w:id="5708"/>
      <w:r>
        <w:rPr>
          <w:rFonts w:hint="cs"/>
          <w:rtl/>
          <w:lang w:eastAsia="he-IL"/>
        </w:rPr>
        <w:t xml:space="preserve">יכולה לקבל החלטות. אתה רוצה שאני כרגולטור שנושא שבאחריות על </w:t>
      </w:r>
      <w:bookmarkStart w:id="5709" w:name="_ETM_Q1_10484591"/>
      <w:bookmarkEnd w:id="5709"/>
      <w:r>
        <w:rPr>
          <w:rFonts w:hint="cs"/>
          <w:rtl/>
          <w:lang w:eastAsia="he-IL"/>
        </w:rPr>
        <w:t>הבטיחות אתן לך, שאין לך שום ידע מקצועי, לקב</w:t>
      </w:r>
      <w:bookmarkStart w:id="5710" w:name="_ETM_Q1_10490520"/>
      <w:bookmarkEnd w:id="5710"/>
      <w:r>
        <w:rPr>
          <w:rFonts w:hint="cs"/>
          <w:rtl/>
          <w:lang w:eastAsia="he-IL"/>
        </w:rPr>
        <w:t xml:space="preserve">ל החלטות שנוגעות לגבי הבטיחות, רק תסביר לי </w:t>
      </w:r>
      <w:bookmarkStart w:id="5711" w:name="_ETM_Q1_10494484"/>
      <w:bookmarkEnd w:id="5711"/>
      <w:r>
        <w:rPr>
          <w:rFonts w:hint="cs"/>
          <w:rtl/>
          <w:lang w:eastAsia="he-IL"/>
        </w:rPr>
        <w:t xml:space="preserve">על סמך מה. </w:t>
      </w:r>
      <w:bookmarkStart w:id="5712" w:name="_ETM_Q1_10495731"/>
      <w:bookmarkEnd w:id="5712"/>
    </w:p>
    <w:p w14:paraId="1F5A3865" w14:textId="77777777" w:rsidR="00711E84" w:rsidRDefault="00711E84" w:rsidP="00711E84">
      <w:pPr>
        <w:rPr>
          <w:rtl/>
          <w:lang w:eastAsia="he-IL"/>
        </w:rPr>
      </w:pPr>
      <w:bookmarkStart w:id="5713" w:name="_ETM_Q1_10495786"/>
      <w:bookmarkStart w:id="5714" w:name="_ETM_Q1_10493827"/>
      <w:bookmarkEnd w:id="5713"/>
      <w:bookmarkEnd w:id="5714"/>
    </w:p>
    <w:p w14:paraId="19EAD939" w14:textId="78630CE9" w:rsidR="00711E84" w:rsidRDefault="00711E84" w:rsidP="00711E84">
      <w:pPr>
        <w:pStyle w:val="af6"/>
        <w:keepNext/>
        <w:rPr>
          <w:rtl/>
        </w:rPr>
      </w:pPr>
      <w:r w:rsidRPr="00711E84">
        <w:rPr>
          <w:rStyle w:val="TagStyle"/>
          <w:rtl/>
        </w:rPr>
        <w:t xml:space="preserve"> &lt;&lt; יור &gt;&gt; </w:t>
      </w:r>
      <w:r>
        <w:rPr>
          <w:rtl/>
        </w:rPr>
        <w:t>היו"ר אליהו ברוכי:</w:t>
      </w:r>
      <w:r w:rsidRPr="00711E84">
        <w:rPr>
          <w:rStyle w:val="TagStyle"/>
          <w:rtl/>
        </w:rPr>
        <w:t xml:space="preserve"> &lt;&lt; יור &gt;&gt;</w:t>
      </w:r>
      <w:r w:rsidR="00B06F33">
        <w:rPr>
          <w:rtl/>
        </w:rPr>
        <w:t xml:space="preserve"> </w:t>
      </w:r>
    </w:p>
    <w:p w14:paraId="3CA664AE" w14:textId="77777777" w:rsidR="00711E84" w:rsidRDefault="00711E84" w:rsidP="00711E84">
      <w:pPr>
        <w:pStyle w:val="KeepWithNext"/>
        <w:rPr>
          <w:rtl/>
          <w:lang w:eastAsia="he-IL"/>
        </w:rPr>
      </w:pPr>
    </w:p>
    <w:p w14:paraId="0A2B95D2" w14:textId="5C7D192E" w:rsidR="00711E84" w:rsidRDefault="00711E84" w:rsidP="00711E84">
      <w:pPr>
        <w:rPr>
          <w:rtl/>
          <w:lang w:eastAsia="he-IL"/>
        </w:rPr>
      </w:pPr>
      <w:bookmarkStart w:id="5715" w:name="_ETM_Q1_10494226"/>
      <w:bookmarkStart w:id="5716" w:name="_ETM_Q1_10494275"/>
      <w:bookmarkEnd w:id="5715"/>
      <w:bookmarkEnd w:id="5716"/>
      <w:r>
        <w:rPr>
          <w:rFonts w:hint="cs"/>
          <w:rtl/>
          <w:lang w:eastAsia="he-IL"/>
        </w:rPr>
        <w:t xml:space="preserve">השאלה אם הוא יכול לפרוט את זה, </w:t>
      </w:r>
      <w:bookmarkStart w:id="5717" w:name="_ETM_Q1_10497835"/>
      <w:bookmarkEnd w:id="5717"/>
      <w:r>
        <w:rPr>
          <w:rFonts w:hint="cs"/>
          <w:rtl/>
          <w:lang w:eastAsia="he-IL"/>
        </w:rPr>
        <w:t xml:space="preserve">איזה החרגות אתה רוצה? </w:t>
      </w:r>
      <w:bookmarkStart w:id="5718" w:name="_ETM_Q1_10500395"/>
      <w:bookmarkEnd w:id="5718"/>
    </w:p>
    <w:p w14:paraId="16DA2F01" w14:textId="77777777" w:rsidR="00711E84" w:rsidRDefault="00711E84" w:rsidP="00711E84">
      <w:pPr>
        <w:rPr>
          <w:rtl/>
          <w:lang w:eastAsia="he-IL"/>
        </w:rPr>
      </w:pPr>
      <w:bookmarkStart w:id="5719" w:name="_ETM_Q1_10500447"/>
      <w:bookmarkStart w:id="5720" w:name="_ETM_Q1_10501547"/>
      <w:bookmarkEnd w:id="5719"/>
      <w:bookmarkEnd w:id="5720"/>
    </w:p>
    <w:p w14:paraId="6D468ED4" w14:textId="6461FC18" w:rsidR="00711E84" w:rsidRDefault="00711E84" w:rsidP="00711E84">
      <w:pPr>
        <w:pStyle w:val="af9"/>
        <w:keepNext/>
        <w:rPr>
          <w:rtl/>
          <w:lang w:eastAsia="he-IL"/>
        </w:rPr>
      </w:pPr>
      <w:bookmarkStart w:id="5721" w:name="ET_guest_טל_שחר_500"/>
      <w:r w:rsidRPr="00711E84">
        <w:rPr>
          <w:rStyle w:val="TagStyle"/>
          <w:rtl/>
        </w:rPr>
        <w:t xml:space="preserve"> &lt;&lt; אורח &gt;&gt; </w:t>
      </w:r>
      <w:r>
        <w:rPr>
          <w:rtl/>
          <w:lang w:eastAsia="he-IL"/>
        </w:rPr>
        <w:t>טל שחר:</w:t>
      </w:r>
      <w:r w:rsidRPr="00711E84">
        <w:rPr>
          <w:rStyle w:val="TagStyle"/>
          <w:rtl/>
        </w:rPr>
        <w:t xml:space="preserve"> &lt;&lt; אורח &gt;&gt;</w:t>
      </w:r>
      <w:r w:rsidR="00B06F33">
        <w:rPr>
          <w:rtl/>
          <w:lang w:eastAsia="he-IL"/>
        </w:rPr>
        <w:t xml:space="preserve"> </w:t>
      </w:r>
      <w:bookmarkEnd w:id="5721"/>
    </w:p>
    <w:p w14:paraId="3D0EF60D" w14:textId="77777777" w:rsidR="00711E84" w:rsidRDefault="00711E84" w:rsidP="00711E84">
      <w:pPr>
        <w:pStyle w:val="KeepWithNext"/>
        <w:rPr>
          <w:rtl/>
          <w:lang w:eastAsia="he-IL"/>
        </w:rPr>
      </w:pPr>
    </w:p>
    <w:p w14:paraId="32CCFD09" w14:textId="472E6349" w:rsidR="00711E84" w:rsidRDefault="00711E84" w:rsidP="00711E84">
      <w:pPr>
        <w:rPr>
          <w:rtl/>
          <w:lang w:eastAsia="he-IL"/>
        </w:rPr>
      </w:pPr>
      <w:bookmarkStart w:id="5722" w:name="_ETM_Q1_10501946"/>
      <w:bookmarkStart w:id="5723" w:name="_ETM_Q1_10501988"/>
      <w:bookmarkEnd w:id="5722"/>
      <w:bookmarkEnd w:id="5723"/>
      <w:r>
        <w:rPr>
          <w:rFonts w:hint="cs"/>
          <w:rtl/>
          <w:lang w:eastAsia="he-IL"/>
        </w:rPr>
        <w:t xml:space="preserve">אני אגיד. </w:t>
      </w:r>
    </w:p>
    <w:p w14:paraId="6CEEF7C7" w14:textId="77777777" w:rsidR="00711E84" w:rsidRDefault="00711E84" w:rsidP="00711E84">
      <w:pPr>
        <w:rPr>
          <w:rtl/>
          <w:lang w:eastAsia="he-IL"/>
        </w:rPr>
      </w:pPr>
      <w:bookmarkStart w:id="5724" w:name="_ETM_Q1_10503147"/>
      <w:bookmarkStart w:id="5725" w:name="_ETM_Q1_10503198"/>
      <w:bookmarkStart w:id="5726" w:name="_ETM_Q1_10504867"/>
      <w:bookmarkEnd w:id="5724"/>
      <w:bookmarkEnd w:id="5725"/>
      <w:bookmarkEnd w:id="5726"/>
    </w:p>
    <w:p w14:paraId="1079429C" w14:textId="013204AD" w:rsidR="00711E84" w:rsidRDefault="00711E84" w:rsidP="00711E84">
      <w:pPr>
        <w:pStyle w:val="af9"/>
        <w:keepNext/>
        <w:rPr>
          <w:rtl/>
          <w:lang w:eastAsia="he-IL"/>
        </w:rPr>
      </w:pPr>
      <w:bookmarkStart w:id="5727" w:name="ET_guest_שמואל_זכאי_501"/>
      <w:r w:rsidRPr="00711E84">
        <w:rPr>
          <w:rStyle w:val="TagStyle"/>
          <w:rtl/>
        </w:rPr>
        <w:t xml:space="preserve"> &lt;&lt; אורח &gt;&gt; </w:t>
      </w:r>
      <w:r>
        <w:rPr>
          <w:rtl/>
          <w:lang w:eastAsia="he-IL"/>
        </w:rPr>
        <w:t>שמואל זכאי:</w:t>
      </w:r>
      <w:r w:rsidRPr="00711E84">
        <w:rPr>
          <w:rStyle w:val="TagStyle"/>
          <w:rtl/>
        </w:rPr>
        <w:t xml:space="preserve"> &lt;&lt; אורח &gt;&gt;</w:t>
      </w:r>
      <w:r w:rsidR="00B06F33">
        <w:rPr>
          <w:rtl/>
          <w:lang w:eastAsia="he-IL"/>
        </w:rPr>
        <w:t xml:space="preserve"> </w:t>
      </w:r>
      <w:bookmarkEnd w:id="5727"/>
    </w:p>
    <w:p w14:paraId="1836A129" w14:textId="77777777" w:rsidR="00711E84" w:rsidRDefault="00711E84" w:rsidP="00711E84">
      <w:pPr>
        <w:pStyle w:val="KeepWithNext"/>
        <w:rPr>
          <w:rtl/>
          <w:lang w:eastAsia="he-IL"/>
        </w:rPr>
      </w:pPr>
    </w:p>
    <w:p w14:paraId="751D61E8" w14:textId="5F37C4E5" w:rsidR="00711E84" w:rsidRDefault="00711E84" w:rsidP="00711E84">
      <w:pPr>
        <w:rPr>
          <w:rtl/>
          <w:lang w:eastAsia="he-IL"/>
        </w:rPr>
      </w:pPr>
      <w:bookmarkStart w:id="5728" w:name="_ETM_Q1_10505278"/>
      <w:bookmarkStart w:id="5729" w:name="_ETM_Q1_10505323"/>
      <w:bookmarkEnd w:id="5728"/>
      <w:bookmarkEnd w:id="5729"/>
      <w:r>
        <w:rPr>
          <w:rFonts w:hint="cs"/>
          <w:rtl/>
          <w:lang w:eastAsia="he-IL"/>
        </w:rPr>
        <w:t xml:space="preserve">אני לא בא אליך </w:t>
      </w:r>
      <w:bookmarkStart w:id="5730" w:name="_ETM_Q1_10502554"/>
      <w:bookmarkEnd w:id="5730"/>
      <w:r>
        <w:rPr>
          <w:rFonts w:hint="cs"/>
          <w:rtl/>
          <w:lang w:eastAsia="he-IL"/>
        </w:rPr>
        <w:t xml:space="preserve">לבקש לבנות פרגולות במקומות מסוימים, כי העניין שלי זה </w:t>
      </w:r>
      <w:bookmarkStart w:id="5731" w:name="_ETM_Q1_10507193"/>
      <w:bookmarkEnd w:id="5731"/>
      <w:r>
        <w:rPr>
          <w:rFonts w:hint="cs"/>
          <w:rtl/>
          <w:lang w:eastAsia="he-IL"/>
        </w:rPr>
        <w:t xml:space="preserve">לא פרגולות, אני לא מבין בזה שום דבר, אתה מבקש </w:t>
      </w:r>
      <w:bookmarkStart w:id="5732" w:name="_ETM_Q1_10511906"/>
      <w:bookmarkEnd w:id="5732"/>
      <w:r>
        <w:rPr>
          <w:rFonts w:hint="cs"/>
          <w:rtl/>
          <w:lang w:eastAsia="he-IL"/>
        </w:rPr>
        <w:t xml:space="preserve">בנושא שיש לו משמעות לחיי אדם, שיש לו משמעות </w:t>
      </w:r>
      <w:bookmarkStart w:id="5733" w:name="_ETM_Q1_10517762"/>
      <w:bookmarkEnd w:id="5733"/>
      <w:r>
        <w:rPr>
          <w:rFonts w:hint="cs"/>
          <w:rtl/>
          <w:lang w:eastAsia="he-IL"/>
        </w:rPr>
        <w:t xml:space="preserve">לפגיעה בכלי טיס, שיש לו משמעות, שאני אתן לך </w:t>
      </w:r>
      <w:bookmarkStart w:id="5734" w:name="_ETM_Q1_10521462"/>
      <w:bookmarkEnd w:id="5734"/>
      <w:r>
        <w:rPr>
          <w:rFonts w:hint="cs"/>
          <w:rtl/>
          <w:lang w:eastAsia="he-IL"/>
        </w:rPr>
        <w:t xml:space="preserve">כי זה חשוב לך, ואני אומר לך שאני רוצה לתת </w:t>
      </w:r>
      <w:bookmarkStart w:id="5735" w:name="_ETM_Q1_10525701"/>
      <w:bookmarkEnd w:id="5735"/>
      <w:r>
        <w:rPr>
          <w:rFonts w:hint="cs"/>
          <w:rtl/>
          <w:lang w:eastAsia="he-IL"/>
        </w:rPr>
        <w:t>לך, רק מה, א', אני לא נותן לך, אני נותן</w:t>
      </w:r>
      <w:bookmarkStart w:id="5736" w:name="_ETM_Q1_10531773"/>
      <w:bookmarkEnd w:id="5736"/>
      <w:r>
        <w:rPr>
          <w:rFonts w:hint="cs"/>
          <w:rtl/>
          <w:lang w:eastAsia="he-IL"/>
        </w:rPr>
        <w:t xml:space="preserve"> למפעילים, ואני נותן להם תחת קריטריונים מסוימים. מצב חירום, ראית</w:t>
      </w:r>
      <w:bookmarkStart w:id="5737" w:name="_ETM_Q1_10539782"/>
      <w:bookmarkEnd w:id="5737"/>
      <w:r>
        <w:rPr>
          <w:rFonts w:hint="cs"/>
          <w:rtl/>
          <w:lang w:eastAsia="he-IL"/>
        </w:rPr>
        <w:t xml:space="preserve"> בעצמך, למצב חירום אנחנו כותבים הוראות שעה, נותנים החרגות כי </w:t>
      </w:r>
      <w:bookmarkStart w:id="5738" w:name="_ETM_Q1_10543262"/>
      <w:bookmarkEnd w:id="5738"/>
      <w:r>
        <w:rPr>
          <w:rFonts w:hint="cs"/>
          <w:rtl/>
          <w:lang w:eastAsia="he-IL"/>
        </w:rPr>
        <w:t xml:space="preserve">זה מלחמה, אז במלחמה עושים דברים אחרים. </w:t>
      </w:r>
    </w:p>
    <w:p w14:paraId="267CC2AA" w14:textId="77777777" w:rsidR="00711E84" w:rsidRDefault="00711E84" w:rsidP="00711E84">
      <w:pPr>
        <w:rPr>
          <w:rtl/>
          <w:lang w:eastAsia="he-IL"/>
        </w:rPr>
      </w:pPr>
      <w:bookmarkStart w:id="5739" w:name="_ETM_Q1_10548205"/>
      <w:bookmarkStart w:id="5740" w:name="_ETM_Q1_10548262"/>
      <w:bookmarkStart w:id="5741" w:name="_ETM_Q1_10548365"/>
      <w:bookmarkEnd w:id="5739"/>
      <w:bookmarkEnd w:id="5740"/>
      <w:bookmarkEnd w:id="5741"/>
    </w:p>
    <w:p w14:paraId="39063E76" w14:textId="68391EBB" w:rsidR="00711E84" w:rsidRDefault="00711E84" w:rsidP="00711E84">
      <w:pPr>
        <w:rPr>
          <w:rtl/>
          <w:lang w:eastAsia="he-IL"/>
        </w:rPr>
      </w:pPr>
      <w:bookmarkStart w:id="5742" w:name="_ETM_Q1_10548417"/>
      <w:bookmarkEnd w:id="5742"/>
      <w:r>
        <w:rPr>
          <w:rFonts w:hint="cs"/>
          <w:rtl/>
          <w:lang w:eastAsia="he-IL"/>
        </w:rPr>
        <w:t xml:space="preserve">אני לא מתנהל </w:t>
      </w:r>
      <w:bookmarkStart w:id="5743" w:name="_ETM_Q1_10549589"/>
      <w:bookmarkEnd w:id="5743"/>
      <w:r>
        <w:rPr>
          <w:rFonts w:hint="cs"/>
          <w:rtl/>
          <w:lang w:eastAsia="he-IL"/>
        </w:rPr>
        <w:t xml:space="preserve">מול עיריות כי אני פשוט לא רוצה להפריע לכם, אני </w:t>
      </w:r>
      <w:bookmarkStart w:id="5744" w:name="_ETM_Q1_10552422"/>
      <w:bookmarkEnd w:id="5744"/>
      <w:r>
        <w:rPr>
          <w:rFonts w:hint="cs"/>
          <w:rtl/>
          <w:lang w:eastAsia="he-IL"/>
        </w:rPr>
        <w:t xml:space="preserve">מתנהל מול מפעילים שהשפה המשותפת שלי היא איתם, הם יודעים </w:t>
      </w:r>
      <w:bookmarkStart w:id="5745" w:name="_ETM_Q1_10554733"/>
      <w:bookmarkEnd w:id="5745"/>
      <w:r>
        <w:rPr>
          <w:rFonts w:hint="cs"/>
          <w:rtl/>
          <w:lang w:eastAsia="he-IL"/>
        </w:rPr>
        <w:t xml:space="preserve">מה לבקש ואני יודע מה לתת להם או לא לאשר </w:t>
      </w:r>
      <w:bookmarkStart w:id="5746" w:name="_ETM_Q1_10559740"/>
      <w:bookmarkEnd w:id="5746"/>
      <w:r>
        <w:rPr>
          <w:rFonts w:hint="cs"/>
          <w:rtl/>
          <w:lang w:eastAsia="he-IL"/>
        </w:rPr>
        <w:t xml:space="preserve">להם. ברגע שעובר מתווך באמצע אז הוא לא יודע </w:t>
      </w:r>
      <w:bookmarkStart w:id="5747" w:name="_ETM_Q1_10564677"/>
      <w:bookmarkEnd w:id="5747"/>
      <w:r>
        <w:rPr>
          <w:rFonts w:hint="cs"/>
          <w:rtl/>
          <w:lang w:eastAsia="he-IL"/>
        </w:rPr>
        <w:t xml:space="preserve">בדיוק </w:t>
      </w:r>
      <w:r>
        <w:rPr>
          <w:rtl/>
          <w:lang w:eastAsia="he-IL"/>
        </w:rPr>
        <w:t>–</w:t>
      </w:r>
      <w:r>
        <w:rPr>
          <w:rFonts w:hint="cs"/>
          <w:rtl/>
          <w:lang w:eastAsia="he-IL"/>
        </w:rPr>
        <w:t xml:space="preserve"> הוא יודע מה הוא רוצה, אבל הוא לא </w:t>
      </w:r>
      <w:bookmarkStart w:id="5748" w:name="_ETM_Q1_10565073"/>
      <w:bookmarkEnd w:id="5748"/>
      <w:r>
        <w:rPr>
          <w:rFonts w:hint="cs"/>
          <w:rtl/>
          <w:lang w:eastAsia="he-IL"/>
        </w:rPr>
        <w:t xml:space="preserve">יודע בדיוק מה הסיכונים, הוא לא יודע בדיוק מה </w:t>
      </w:r>
      <w:bookmarkStart w:id="5749" w:name="_ETM_Q1_10568632"/>
      <w:bookmarkEnd w:id="5749"/>
      <w:r>
        <w:rPr>
          <w:rFonts w:hint="cs"/>
          <w:rtl/>
          <w:lang w:eastAsia="he-IL"/>
        </w:rPr>
        <w:t xml:space="preserve">פוטנציאל הנזק, הוא לא יודע, אז איך אני יכול לתת </w:t>
      </w:r>
      <w:bookmarkStart w:id="5750" w:name="_ETM_Q1_10570320"/>
      <w:bookmarkEnd w:id="5750"/>
      <w:r>
        <w:rPr>
          <w:rFonts w:hint="cs"/>
          <w:rtl/>
          <w:lang w:eastAsia="he-IL"/>
        </w:rPr>
        <w:t>לך דבר כזה?</w:t>
      </w:r>
      <w:r>
        <w:rPr>
          <w:rFonts w:hint="cs"/>
          <w:lang w:eastAsia="he-IL"/>
        </w:rPr>
        <w:t xml:space="preserve"> </w:t>
      </w:r>
      <w:bookmarkStart w:id="5751" w:name="_ETM_Q1_10571743"/>
      <w:bookmarkEnd w:id="5751"/>
    </w:p>
    <w:p w14:paraId="1CB3F1F5" w14:textId="77777777" w:rsidR="00711E84" w:rsidRDefault="00711E84" w:rsidP="00711E84">
      <w:pPr>
        <w:rPr>
          <w:rtl/>
          <w:lang w:eastAsia="he-IL"/>
        </w:rPr>
      </w:pPr>
      <w:bookmarkStart w:id="5752" w:name="_ETM_Q1_10571804"/>
      <w:bookmarkStart w:id="5753" w:name="_ETM_Q1_10574775"/>
      <w:bookmarkEnd w:id="5752"/>
      <w:bookmarkEnd w:id="5753"/>
    </w:p>
    <w:p w14:paraId="0753C9B3" w14:textId="34F667D2" w:rsidR="00711E84" w:rsidRDefault="00711E84" w:rsidP="00711E84">
      <w:pPr>
        <w:pStyle w:val="af6"/>
        <w:keepNext/>
        <w:rPr>
          <w:rtl/>
        </w:rPr>
      </w:pPr>
      <w:bookmarkStart w:id="5754" w:name="ET_yor_6050_502"/>
      <w:r w:rsidRPr="00711E84">
        <w:rPr>
          <w:rStyle w:val="TagStyle"/>
          <w:rtl/>
        </w:rPr>
        <w:t xml:space="preserve"> &lt;&lt; יור &gt;&gt; </w:t>
      </w:r>
      <w:r>
        <w:rPr>
          <w:rtl/>
        </w:rPr>
        <w:t>היו"ר אליהו ברוכי:</w:t>
      </w:r>
      <w:r w:rsidRPr="00711E84">
        <w:rPr>
          <w:rStyle w:val="TagStyle"/>
          <w:rtl/>
        </w:rPr>
        <w:t xml:space="preserve"> &lt;&lt; יור &gt;&gt;</w:t>
      </w:r>
      <w:r w:rsidR="00B06F33">
        <w:rPr>
          <w:rtl/>
        </w:rPr>
        <w:t xml:space="preserve"> </w:t>
      </w:r>
      <w:bookmarkEnd w:id="5754"/>
    </w:p>
    <w:p w14:paraId="327470B3" w14:textId="77777777" w:rsidR="00711E84" w:rsidRDefault="00711E84" w:rsidP="00711E84">
      <w:pPr>
        <w:pStyle w:val="KeepWithNext"/>
        <w:rPr>
          <w:rtl/>
          <w:lang w:eastAsia="he-IL"/>
        </w:rPr>
      </w:pPr>
    </w:p>
    <w:p w14:paraId="588EBA65" w14:textId="60E7F06C" w:rsidR="00711E84" w:rsidRDefault="00711E84" w:rsidP="00711E84">
      <w:pPr>
        <w:rPr>
          <w:rtl/>
          <w:lang w:eastAsia="he-IL"/>
        </w:rPr>
      </w:pPr>
      <w:bookmarkStart w:id="5755" w:name="_ETM_Q1_10575242"/>
      <w:bookmarkStart w:id="5756" w:name="_ETM_Q1_10575295"/>
      <w:bookmarkEnd w:id="5755"/>
      <w:bookmarkEnd w:id="5756"/>
      <w:r>
        <w:rPr>
          <w:rFonts w:hint="cs"/>
          <w:rtl/>
          <w:lang w:eastAsia="he-IL"/>
        </w:rPr>
        <w:t>אני מרגיע אותך שיש פה נציגים של</w:t>
      </w:r>
      <w:bookmarkStart w:id="5757" w:name="_ETM_Q1_10575798"/>
      <w:bookmarkEnd w:id="5757"/>
      <w:r>
        <w:rPr>
          <w:rFonts w:hint="cs"/>
          <w:rtl/>
          <w:lang w:eastAsia="he-IL"/>
        </w:rPr>
        <w:t xml:space="preserve"> השלטון המקומי. </w:t>
      </w:r>
      <w:bookmarkStart w:id="5758" w:name="_ETM_Q1_10578421"/>
      <w:bookmarkEnd w:id="5758"/>
    </w:p>
    <w:p w14:paraId="1824C119" w14:textId="77777777" w:rsidR="00711E84" w:rsidRDefault="00711E84" w:rsidP="00711E84">
      <w:pPr>
        <w:rPr>
          <w:rtl/>
          <w:lang w:eastAsia="he-IL"/>
        </w:rPr>
      </w:pPr>
      <w:bookmarkStart w:id="5759" w:name="_ETM_Q1_10578479"/>
      <w:bookmarkEnd w:id="5759"/>
    </w:p>
    <w:p w14:paraId="7A8ACE26" w14:textId="2968521B" w:rsidR="00711E84" w:rsidRDefault="00711E84" w:rsidP="00711E84">
      <w:pPr>
        <w:pStyle w:val="af9"/>
        <w:keepNext/>
        <w:rPr>
          <w:rtl/>
          <w:lang w:eastAsia="he-IL"/>
        </w:rPr>
      </w:pPr>
      <w:bookmarkStart w:id="5760" w:name="ET_guest_טל_שחר_503"/>
      <w:r w:rsidRPr="00711E84">
        <w:rPr>
          <w:rStyle w:val="TagStyle"/>
          <w:rtl/>
        </w:rPr>
        <w:t xml:space="preserve"> &lt;&lt; אורח &gt;&gt; </w:t>
      </w:r>
      <w:r>
        <w:rPr>
          <w:rtl/>
          <w:lang w:eastAsia="he-IL"/>
        </w:rPr>
        <w:t>טל שחר:</w:t>
      </w:r>
      <w:r w:rsidRPr="00711E84">
        <w:rPr>
          <w:rStyle w:val="TagStyle"/>
          <w:rtl/>
        </w:rPr>
        <w:t xml:space="preserve"> &lt;&lt; אורח &gt;&gt;</w:t>
      </w:r>
      <w:r w:rsidR="00B06F33">
        <w:rPr>
          <w:rtl/>
          <w:lang w:eastAsia="he-IL"/>
        </w:rPr>
        <w:t xml:space="preserve"> </w:t>
      </w:r>
      <w:bookmarkEnd w:id="5760"/>
    </w:p>
    <w:p w14:paraId="6F151940" w14:textId="77777777" w:rsidR="00711E84" w:rsidRDefault="00711E84" w:rsidP="00711E84">
      <w:pPr>
        <w:pStyle w:val="KeepWithNext"/>
        <w:rPr>
          <w:rtl/>
          <w:lang w:eastAsia="he-IL"/>
        </w:rPr>
      </w:pPr>
    </w:p>
    <w:p w14:paraId="0DFE2DC9" w14:textId="285D64C5" w:rsidR="00711E84" w:rsidRDefault="00711E84" w:rsidP="00711E84">
      <w:pPr>
        <w:rPr>
          <w:rtl/>
          <w:lang w:eastAsia="he-IL"/>
        </w:rPr>
      </w:pPr>
      <w:bookmarkStart w:id="5761" w:name="_ETM_Q1_10579878"/>
      <w:bookmarkStart w:id="5762" w:name="_ETM_Q1_10579926"/>
      <w:bookmarkEnd w:id="5761"/>
      <w:bookmarkEnd w:id="5762"/>
      <w:r>
        <w:rPr>
          <w:rFonts w:hint="cs"/>
          <w:rtl/>
          <w:lang w:eastAsia="he-IL"/>
        </w:rPr>
        <w:t>אני רוצה להתייחס ברשותכם. אני מפעיל, אני</w:t>
      </w:r>
      <w:r w:rsidR="00B06F33">
        <w:rPr>
          <w:rFonts w:hint="cs"/>
          <w:rtl/>
          <w:lang w:eastAsia="he-IL"/>
        </w:rPr>
        <w:t xml:space="preserve"> </w:t>
      </w:r>
      <w:bookmarkStart w:id="5763" w:name="_ETM_Q1_10579917"/>
      <w:bookmarkEnd w:id="5763"/>
      <w:r>
        <w:rPr>
          <w:rFonts w:hint="cs"/>
          <w:rtl/>
          <w:lang w:eastAsia="he-IL"/>
        </w:rPr>
        <w:t xml:space="preserve">עברתי את הקורס, את ההכשרה, ואני גם העברתי רישיון, יש </w:t>
      </w:r>
      <w:bookmarkStart w:id="5764" w:name="_ETM_Q1_10586644"/>
      <w:bookmarkEnd w:id="5764"/>
      <w:r>
        <w:rPr>
          <w:rFonts w:hint="cs"/>
          <w:rtl/>
          <w:lang w:eastAsia="he-IL"/>
        </w:rPr>
        <w:t xml:space="preserve">לנו רישיון גם של העירייה כמפעיל. יש לנו את הידע </w:t>
      </w:r>
      <w:bookmarkStart w:id="5765" w:name="_ETM_Q1_10592077"/>
      <w:bookmarkEnd w:id="5765"/>
      <w:r>
        <w:rPr>
          <w:rFonts w:hint="cs"/>
          <w:rtl/>
          <w:lang w:eastAsia="he-IL"/>
        </w:rPr>
        <w:t xml:space="preserve">המקצועי. בנוסף יש לנו יחידת רחפנים, כולם יוצאי משרד הביטחון, </w:t>
      </w:r>
      <w:bookmarkStart w:id="5766" w:name="_ETM_Q1_10599358"/>
      <w:bookmarkEnd w:id="5766"/>
      <w:r>
        <w:rPr>
          <w:rFonts w:hint="cs"/>
          <w:rtl/>
          <w:lang w:eastAsia="he-IL"/>
        </w:rPr>
        <w:t>צה"ל, עם רקע וידע באמת מהמשוכללים שיש ואנחנו רוצים להעלות</w:t>
      </w:r>
      <w:bookmarkStart w:id="5767" w:name="_ETM_Q1_10607965"/>
      <w:bookmarkEnd w:id="5767"/>
      <w:r>
        <w:rPr>
          <w:rFonts w:hint="cs"/>
          <w:rtl/>
          <w:lang w:eastAsia="he-IL"/>
        </w:rPr>
        <w:t xml:space="preserve"> בסך הכול 100-50 מטר, אנחנו לא צריכים את </w:t>
      </w:r>
      <w:bookmarkStart w:id="5768" w:name="_ETM_Q1_10611155"/>
      <w:bookmarkEnd w:id="5768"/>
      <w:r>
        <w:rPr>
          <w:rFonts w:hint="cs"/>
          <w:rtl/>
          <w:lang w:eastAsia="he-IL"/>
        </w:rPr>
        <w:t xml:space="preserve">זה יותר מזה, במגבלות כמובן של רת"א ורק בגבולות של </w:t>
      </w:r>
      <w:bookmarkStart w:id="5769" w:name="_ETM_Q1_10619228"/>
      <w:bookmarkEnd w:id="5769"/>
      <w:r>
        <w:rPr>
          <w:rFonts w:hint="cs"/>
          <w:rtl/>
          <w:lang w:eastAsia="he-IL"/>
        </w:rPr>
        <w:t>העיר. לא ייתכן שכשיש לנו אירוע, ואני מדבר על אירוע</w:t>
      </w:r>
      <w:bookmarkStart w:id="5770" w:name="_ETM_Q1_10621494"/>
      <w:bookmarkEnd w:id="5770"/>
      <w:r>
        <w:rPr>
          <w:rFonts w:hint="cs"/>
          <w:rtl/>
          <w:lang w:eastAsia="he-IL"/>
        </w:rPr>
        <w:t xml:space="preserve"> חירום שבשגרה, שאנחנו לא נוכל להפעיל אותו במיידי. </w:t>
      </w:r>
      <w:bookmarkStart w:id="5771" w:name="_ETM_Q1_10627581"/>
      <w:bookmarkEnd w:id="5771"/>
    </w:p>
    <w:p w14:paraId="49652301" w14:textId="77777777" w:rsidR="00B06F33" w:rsidRDefault="00B06F33" w:rsidP="00711E84">
      <w:pPr>
        <w:rPr>
          <w:rtl/>
          <w:lang w:eastAsia="he-IL"/>
        </w:rPr>
      </w:pPr>
      <w:bookmarkStart w:id="5772" w:name="_ETM_Q1_10627618"/>
      <w:bookmarkEnd w:id="5772"/>
    </w:p>
    <w:p w14:paraId="4291D425" w14:textId="289AE83F" w:rsidR="00B06F33" w:rsidRDefault="00B06F33" w:rsidP="00B06F33">
      <w:pPr>
        <w:pStyle w:val="af9"/>
        <w:keepNext/>
        <w:rPr>
          <w:rtl/>
          <w:lang w:eastAsia="he-IL"/>
        </w:rPr>
      </w:pPr>
      <w:bookmarkStart w:id="5773" w:name="ET_guest_אייל_קופר_504"/>
      <w:r w:rsidRPr="00B06F33">
        <w:rPr>
          <w:rStyle w:val="TagStyle"/>
          <w:rtl/>
        </w:rPr>
        <w:t xml:space="preserve"> &lt;&lt; אורח &gt;&gt; </w:t>
      </w:r>
      <w:r>
        <w:rPr>
          <w:rtl/>
          <w:lang w:eastAsia="he-IL"/>
        </w:rPr>
        <w:t>אייל קופר:</w:t>
      </w:r>
      <w:r w:rsidRPr="00B06F33">
        <w:rPr>
          <w:rStyle w:val="TagStyle"/>
          <w:rtl/>
        </w:rPr>
        <w:t xml:space="preserve"> &lt;&lt; אורח &gt;&gt;</w:t>
      </w:r>
      <w:r>
        <w:rPr>
          <w:rtl/>
          <w:lang w:eastAsia="he-IL"/>
        </w:rPr>
        <w:t xml:space="preserve"> </w:t>
      </w:r>
      <w:bookmarkEnd w:id="5773"/>
    </w:p>
    <w:p w14:paraId="5BD1B4F6" w14:textId="77777777" w:rsidR="00B06F33" w:rsidRDefault="00B06F33" w:rsidP="00B06F33">
      <w:pPr>
        <w:pStyle w:val="KeepWithNext"/>
        <w:rPr>
          <w:rtl/>
          <w:lang w:eastAsia="he-IL"/>
        </w:rPr>
      </w:pPr>
    </w:p>
    <w:p w14:paraId="141D6351" w14:textId="3EC08D38" w:rsidR="00B06F33" w:rsidRDefault="00B06F33" w:rsidP="00B06F33">
      <w:pPr>
        <w:rPr>
          <w:rtl/>
          <w:lang w:eastAsia="he-IL"/>
        </w:rPr>
      </w:pPr>
      <w:bookmarkStart w:id="5774" w:name="_ETM_Q1_10628165"/>
      <w:bookmarkStart w:id="5775" w:name="_ETM_Q1_10628193"/>
      <w:bookmarkEnd w:id="5774"/>
      <w:bookmarkEnd w:id="5775"/>
      <w:r>
        <w:rPr>
          <w:rFonts w:hint="cs"/>
          <w:rtl/>
          <w:lang w:eastAsia="he-IL"/>
        </w:rPr>
        <w:t xml:space="preserve">אני אחדד. </w:t>
      </w:r>
      <w:bookmarkStart w:id="5776" w:name="_ETM_Q1_10630604"/>
      <w:bookmarkEnd w:id="5776"/>
      <w:r>
        <w:rPr>
          <w:rFonts w:hint="cs"/>
          <w:rtl/>
          <w:lang w:eastAsia="he-IL"/>
        </w:rPr>
        <w:t xml:space="preserve">אחת, אנחנו מסכימים שצריך להיות מפעילים מוסמכים, כמו שאתם אומרים, </w:t>
      </w:r>
      <w:bookmarkStart w:id="5777" w:name="_ETM_Q1_10635628"/>
      <w:bookmarkEnd w:id="5777"/>
      <w:r>
        <w:rPr>
          <w:rFonts w:hint="cs"/>
          <w:rtl/>
          <w:lang w:eastAsia="he-IL"/>
        </w:rPr>
        <w:t>אנחנו פונים יותר להיבט של ההחרגה</w:t>
      </w:r>
      <w:r w:rsidR="005F7CBF">
        <w:rPr>
          <w:rFonts w:hint="cs"/>
          <w:rtl/>
          <w:lang w:eastAsia="he-IL"/>
        </w:rPr>
        <w:t>, אני אתן את הדוגמה,</w:t>
      </w:r>
      <w:bookmarkStart w:id="5778" w:name="_ETM_Q1_10640449"/>
      <w:bookmarkEnd w:id="5778"/>
      <w:r w:rsidR="005F7CBF">
        <w:rPr>
          <w:rFonts w:hint="cs"/>
          <w:rtl/>
          <w:lang w:eastAsia="he-IL"/>
        </w:rPr>
        <w:t xml:space="preserve"> </w:t>
      </w:r>
      <w:r>
        <w:rPr>
          <w:rFonts w:hint="cs"/>
          <w:rtl/>
          <w:lang w:eastAsia="he-IL"/>
        </w:rPr>
        <w:t xml:space="preserve">יש </w:t>
      </w:r>
      <w:bookmarkStart w:id="5779" w:name="_ETM_Q1_10645430"/>
      <w:bookmarkEnd w:id="5779"/>
      <w:r>
        <w:rPr>
          <w:rFonts w:hint="cs"/>
          <w:rtl/>
          <w:lang w:eastAsia="he-IL"/>
        </w:rPr>
        <w:t>כמה ערים ורשויות וזה מתפתח לאט לאט שמקימים יחידות חילוץ</w:t>
      </w:r>
      <w:bookmarkStart w:id="5780" w:name="_ETM_Q1_10650183"/>
      <w:bookmarkEnd w:id="5780"/>
      <w:r>
        <w:rPr>
          <w:rFonts w:hint="cs"/>
          <w:rtl/>
          <w:lang w:eastAsia="he-IL"/>
        </w:rPr>
        <w:t xml:space="preserve"> לכודים, אנחנו רואים את זה גם באירועים האחרונים, שפה אנחנו </w:t>
      </w:r>
      <w:bookmarkStart w:id="5781" w:name="_ETM_Q1_10652314"/>
      <w:bookmarkEnd w:id="5781"/>
      <w:r>
        <w:rPr>
          <w:rFonts w:hint="cs"/>
          <w:rtl/>
          <w:lang w:eastAsia="he-IL"/>
        </w:rPr>
        <w:t xml:space="preserve">צריכים החרגה של להפעיל רחפן קטן, קל, עד 250 או </w:t>
      </w:r>
      <w:bookmarkStart w:id="5782" w:name="_ETM_Q1_10661289"/>
      <w:bookmarkEnd w:id="5782"/>
      <w:r>
        <w:rPr>
          <w:rFonts w:hint="cs"/>
          <w:rtl/>
          <w:lang w:eastAsia="he-IL"/>
        </w:rPr>
        <w:t xml:space="preserve">זעיר, בתוך שטח עירוני לטובת בניין מסוים, אנחנו רוצים </w:t>
      </w:r>
      <w:bookmarkStart w:id="5783" w:name="_ETM_Q1_10665269"/>
      <w:bookmarkEnd w:id="5783"/>
      <w:r>
        <w:rPr>
          <w:rFonts w:hint="cs"/>
          <w:rtl/>
          <w:lang w:eastAsia="he-IL"/>
        </w:rPr>
        <w:t xml:space="preserve">לראות את הנזק שקרה בעקבות טיל. </w:t>
      </w:r>
    </w:p>
    <w:p w14:paraId="605A0717" w14:textId="77777777" w:rsidR="00B06F33" w:rsidRDefault="00B06F33" w:rsidP="00B06F33">
      <w:pPr>
        <w:rPr>
          <w:rtl/>
          <w:lang w:eastAsia="he-IL"/>
        </w:rPr>
      </w:pPr>
      <w:bookmarkStart w:id="5784" w:name="_ETM_Q1_10667284"/>
      <w:bookmarkEnd w:id="5784"/>
    </w:p>
    <w:p w14:paraId="34C30C93" w14:textId="65B0F289" w:rsidR="00B06F33" w:rsidRDefault="00B06F33" w:rsidP="00B06F33">
      <w:pPr>
        <w:pStyle w:val="af9"/>
        <w:keepNext/>
        <w:rPr>
          <w:rtl/>
          <w:lang w:eastAsia="he-IL"/>
        </w:rPr>
      </w:pPr>
      <w:bookmarkStart w:id="5785" w:name="ET_guest_צחי_גליצנשטיין_505"/>
      <w:r w:rsidRPr="00B06F33">
        <w:rPr>
          <w:rStyle w:val="TagStyle"/>
          <w:rtl/>
        </w:rPr>
        <w:t xml:space="preserve"> &lt;&lt; אורח &gt;&gt; </w:t>
      </w:r>
      <w:r>
        <w:rPr>
          <w:rtl/>
          <w:lang w:eastAsia="he-IL"/>
        </w:rPr>
        <w:t>צחי גליצנשטיין:</w:t>
      </w:r>
      <w:r w:rsidRPr="00B06F33">
        <w:rPr>
          <w:rStyle w:val="TagStyle"/>
          <w:rtl/>
        </w:rPr>
        <w:t xml:space="preserve"> &lt;&lt; אורח &gt;&gt;</w:t>
      </w:r>
      <w:r>
        <w:rPr>
          <w:rtl/>
          <w:lang w:eastAsia="he-IL"/>
        </w:rPr>
        <w:t xml:space="preserve"> </w:t>
      </w:r>
      <w:bookmarkEnd w:id="5785"/>
    </w:p>
    <w:p w14:paraId="185D5FC9" w14:textId="77777777" w:rsidR="00B06F33" w:rsidRDefault="00B06F33" w:rsidP="00B06F33">
      <w:pPr>
        <w:pStyle w:val="KeepWithNext"/>
        <w:rPr>
          <w:rtl/>
          <w:lang w:eastAsia="he-IL"/>
        </w:rPr>
      </w:pPr>
    </w:p>
    <w:p w14:paraId="46A5D6CD" w14:textId="663FF31F" w:rsidR="00B06F33" w:rsidRDefault="00B06F33" w:rsidP="00B06F33">
      <w:pPr>
        <w:rPr>
          <w:rtl/>
          <w:lang w:eastAsia="he-IL"/>
        </w:rPr>
      </w:pPr>
      <w:bookmarkStart w:id="5786" w:name="_ETM_Q1_10667583"/>
      <w:bookmarkStart w:id="5787" w:name="_ETM_Q1_10667601"/>
      <w:bookmarkEnd w:id="5786"/>
      <w:bookmarkEnd w:id="5787"/>
      <w:r>
        <w:rPr>
          <w:rFonts w:hint="cs"/>
          <w:rtl/>
          <w:lang w:eastAsia="he-IL"/>
        </w:rPr>
        <w:t>יש את זה בתקנות.</w:t>
      </w:r>
      <w:bookmarkStart w:id="5788" w:name="_ETM_Q1_10670021"/>
      <w:bookmarkEnd w:id="5788"/>
      <w:r>
        <w:rPr>
          <w:rFonts w:hint="cs"/>
          <w:rtl/>
          <w:lang w:eastAsia="he-IL"/>
        </w:rPr>
        <w:t xml:space="preserve"> </w:t>
      </w:r>
      <w:bookmarkStart w:id="5789" w:name="_ETM_Q1_10670189"/>
      <w:bookmarkEnd w:id="5789"/>
    </w:p>
    <w:p w14:paraId="0ED4D200" w14:textId="77777777" w:rsidR="00B06F33" w:rsidRDefault="00B06F33" w:rsidP="00B06F33">
      <w:pPr>
        <w:rPr>
          <w:rtl/>
          <w:lang w:eastAsia="he-IL"/>
        </w:rPr>
      </w:pPr>
      <w:bookmarkStart w:id="5790" w:name="_ETM_Q1_10670228"/>
      <w:bookmarkEnd w:id="5790"/>
    </w:p>
    <w:p w14:paraId="43C73F1D" w14:textId="18511C69" w:rsidR="00B06F33" w:rsidRDefault="00B06F33" w:rsidP="00B06F33">
      <w:pPr>
        <w:pStyle w:val="af9"/>
        <w:keepNext/>
        <w:rPr>
          <w:rtl/>
          <w:lang w:eastAsia="he-IL"/>
        </w:rPr>
      </w:pPr>
      <w:bookmarkStart w:id="5791" w:name="ET_guest_אייל_קופר_506"/>
      <w:r w:rsidRPr="00B06F33">
        <w:rPr>
          <w:rStyle w:val="TagStyle"/>
          <w:rtl/>
        </w:rPr>
        <w:t xml:space="preserve"> &lt;&lt; אורח &gt;&gt; </w:t>
      </w:r>
      <w:r>
        <w:rPr>
          <w:rtl/>
          <w:lang w:eastAsia="he-IL"/>
        </w:rPr>
        <w:t>אייל קופר:</w:t>
      </w:r>
      <w:r w:rsidRPr="00B06F33">
        <w:rPr>
          <w:rStyle w:val="TagStyle"/>
          <w:rtl/>
        </w:rPr>
        <w:t xml:space="preserve"> &lt;&lt; אורח &gt;&gt;</w:t>
      </w:r>
      <w:r>
        <w:rPr>
          <w:rtl/>
          <w:lang w:eastAsia="he-IL"/>
        </w:rPr>
        <w:t xml:space="preserve"> </w:t>
      </w:r>
      <w:bookmarkEnd w:id="5791"/>
    </w:p>
    <w:p w14:paraId="08E55DEF" w14:textId="77777777" w:rsidR="00B06F33" w:rsidRDefault="00B06F33" w:rsidP="00B06F33">
      <w:pPr>
        <w:pStyle w:val="KeepWithNext"/>
        <w:rPr>
          <w:rtl/>
          <w:lang w:eastAsia="he-IL"/>
        </w:rPr>
      </w:pPr>
    </w:p>
    <w:p w14:paraId="6545C6AD" w14:textId="35C03E37" w:rsidR="00B06F33" w:rsidRDefault="00B06F33" w:rsidP="00B06F33">
      <w:pPr>
        <w:rPr>
          <w:rtl/>
          <w:lang w:eastAsia="he-IL"/>
        </w:rPr>
      </w:pPr>
      <w:bookmarkStart w:id="5792" w:name="_ETM_Q1_10670716"/>
      <w:bookmarkStart w:id="5793" w:name="_ETM_Q1_10670740"/>
      <w:bookmarkEnd w:id="5792"/>
      <w:bookmarkEnd w:id="5793"/>
      <w:r>
        <w:rPr>
          <w:rFonts w:hint="cs"/>
          <w:rtl/>
          <w:lang w:eastAsia="he-IL"/>
        </w:rPr>
        <w:t xml:space="preserve">אין בעיה, זה דורש חריגה. </w:t>
      </w:r>
    </w:p>
    <w:p w14:paraId="176E59EB" w14:textId="77777777" w:rsidR="00B06F33" w:rsidRDefault="00B06F33" w:rsidP="00B06F33">
      <w:pPr>
        <w:rPr>
          <w:rtl/>
          <w:lang w:eastAsia="he-IL"/>
        </w:rPr>
      </w:pPr>
      <w:bookmarkStart w:id="5794" w:name="_ETM_Q1_10673663"/>
      <w:bookmarkStart w:id="5795" w:name="_ETM_Q1_10673764"/>
      <w:bookmarkEnd w:id="5794"/>
      <w:bookmarkEnd w:id="5795"/>
    </w:p>
    <w:p w14:paraId="5E5C45F9" w14:textId="72075A2D" w:rsidR="00B06F33" w:rsidRDefault="00B06F33" w:rsidP="00B06F33">
      <w:pPr>
        <w:pStyle w:val="af9"/>
        <w:keepNext/>
        <w:rPr>
          <w:rtl/>
          <w:lang w:eastAsia="he-IL"/>
        </w:rPr>
      </w:pPr>
      <w:bookmarkStart w:id="5796" w:name="ET_guest_צחי_גליצנשטיין_507"/>
      <w:r w:rsidRPr="00B06F33">
        <w:rPr>
          <w:rStyle w:val="TagStyle"/>
          <w:rtl/>
        </w:rPr>
        <w:t xml:space="preserve"> &lt;&lt; אורח &gt;&gt; </w:t>
      </w:r>
      <w:r>
        <w:rPr>
          <w:rtl/>
          <w:lang w:eastAsia="he-IL"/>
        </w:rPr>
        <w:t>צחי גליצנשטיין:</w:t>
      </w:r>
      <w:r w:rsidRPr="00B06F33">
        <w:rPr>
          <w:rStyle w:val="TagStyle"/>
          <w:rtl/>
        </w:rPr>
        <w:t xml:space="preserve"> &lt;&lt; אורח &gt;&gt;</w:t>
      </w:r>
      <w:r>
        <w:rPr>
          <w:rtl/>
          <w:lang w:eastAsia="he-IL"/>
        </w:rPr>
        <w:t xml:space="preserve"> </w:t>
      </w:r>
      <w:bookmarkEnd w:id="5796"/>
    </w:p>
    <w:p w14:paraId="56B2DB91" w14:textId="77777777" w:rsidR="00B06F33" w:rsidRDefault="00B06F33" w:rsidP="00B06F33">
      <w:pPr>
        <w:pStyle w:val="KeepWithNext"/>
        <w:rPr>
          <w:rtl/>
          <w:lang w:eastAsia="he-IL"/>
        </w:rPr>
      </w:pPr>
    </w:p>
    <w:p w14:paraId="1AA8BD6E" w14:textId="17B82CFE" w:rsidR="00B06F33" w:rsidRDefault="00B06F33" w:rsidP="00B06F33">
      <w:pPr>
        <w:rPr>
          <w:rtl/>
          <w:lang w:eastAsia="he-IL"/>
        </w:rPr>
      </w:pPr>
      <w:bookmarkStart w:id="5797" w:name="_ETM_Q1_10672137"/>
      <w:bookmarkStart w:id="5798" w:name="_ETM_Q1_10672155"/>
      <w:bookmarkEnd w:id="5797"/>
      <w:bookmarkEnd w:id="5798"/>
      <w:r>
        <w:rPr>
          <w:rFonts w:hint="cs"/>
          <w:rtl/>
          <w:lang w:eastAsia="he-IL"/>
        </w:rPr>
        <w:t xml:space="preserve">לא, לכטב"ם זעיר יש </w:t>
      </w:r>
      <w:bookmarkStart w:id="5799" w:name="_ETM_Q1_10672804"/>
      <w:bookmarkEnd w:id="5799"/>
      <w:r>
        <w:rPr>
          <w:rFonts w:hint="cs"/>
          <w:rtl/>
          <w:lang w:eastAsia="he-IL"/>
        </w:rPr>
        <w:t xml:space="preserve">אופציה בתקנות כן להטיס, זה קיים בתקנות. </w:t>
      </w:r>
    </w:p>
    <w:p w14:paraId="6AE2505D" w14:textId="77777777" w:rsidR="00B06F33" w:rsidRDefault="00B06F33" w:rsidP="00B06F33">
      <w:pPr>
        <w:rPr>
          <w:rtl/>
          <w:lang w:eastAsia="he-IL"/>
        </w:rPr>
      </w:pPr>
      <w:bookmarkStart w:id="5800" w:name="_ETM_Q1_10678715"/>
      <w:bookmarkStart w:id="5801" w:name="_ETM_Q1_10678758"/>
      <w:bookmarkStart w:id="5802" w:name="_ETM_Q1_10677302"/>
      <w:bookmarkEnd w:id="5800"/>
      <w:bookmarkEnd w:id="5801"/>
      <w:bookmarkEnd w:id="5802"/>
    </w:p>
    <w:p w14:paraId="212881D6" w14:textId="7BEFE7E4" w:rsidR="00B06F33" w:rsidRDefault="00B06F33" w:rsidP="00B06F33">
      <w:pPr>
        <w:pStyle w:val="af9"/>
        <w:keepNext/>
        <w:rPr>
          <w:rtl/>
          <w:lang w:eastAsia="he-IL"/>
        </w:rPr>
      </w:pPr>
      <w:bookmarkStart w:id="5803" w:name="ET_guest_עידן_גרסי_508"/>
      <w:r w:rsidRPr="00B06F33">
        <w:rPr>
          <w:rStyle w:val="TagStyle"/>
          <w:rtl/>
        </w:rPr>
        <w:t xml:space="preserve"> &lt;&lt; אורח &gt;&gt; </w:t>
      </w:r>
      <w:r>
        <w:rPr>
          <w:rtl/>
          <w:lang w:eastAsia="he-IL"/>
        </w:rPr>
        <w:t>עידן גרסי:</w:t>
      </w:r>
      <w:r w:rsidRPr="00B06F33">
        <w:rPr>
          <w:rStyle w:val="TagStyle"/>
          <w:rtl/>
        </w:rPr>
        <w:t xml:space="preserve"> &lt;&lt; אורח &gt;&gt;</w:t>
      </w:r>
      <w:r>
        <w:rPr>
          <w:rtl/>
          <w:lang w:eastAsia="he-IL"/>
        </w:rPr>
        <w:t xml:space="preserve"> </w:t>
      </w:r>
      <w:bookmarkEnd w:id="5803"/>
    </w:p>
    <w:p w14:paraId="1CA7AB6A" w14:textId="77777777" w:rsidR="00B06F33" w:rsidRDefault="00B06F33" w:rsidP="00B06F33">
      <w:pPr>
        <w:pStyle w:val="KeepWithNext"/>
        <w:rPr>
          <w:rtl/>
          <w:lang w:eastAsia="he-IL"/>
        </w:rPr>
      </w:pPr>
    </w:p>
    <w:p w14:paraId="11BC2C08" w14:textId="4384FBB1" w:rsidR="00B06F33" w:rsidRDefault="00B06F33" w:rsidP="00B06F33">
      <w:pPr>
        <w:rPr>
          <w:rtl/>
          <w:lang w:eastAsia="he-IL"/>
        </w:rPr>
      </w:pPr>
      <w:bookmarkStart w:id="5804" w:name="_ETM_Q1_10677572"/>
      <w:bookmarkStart w:id="5805" w:name="_ETM_Q1_10677622"/>
      <w:bookmarkEnd w:id="5804"/>
      <w:bookmarkEnd w:id="5805"/>
      <w:r>
        <w:rPr>
          <w:rFonts w:hint="cs"/>
          <w:rtl/>
          <w:lang w:eastAsia="he-IL"/>
        </w:rPr>
        <w:t xml:space="preserve">אבל למה עירייה </w:t>
      </w:r>
      <w:bookmarkStart w:id="5806" w:name="_ETM_Q1_10679287"/>
      <w:bookmarkEnd w:id="5806"/>
      <w:r>
        <w:rPr>
          <w:rFonts w:hint="cs"/>
          <w:rtl/>
          <w:lang w:eastAsia="he-IL"/>
        </w:rPr>
        <w:t xml:space="preserve">כמו ראשון לציון כן עשו מפעיל ורחובות וכולם </w:t>
      </w:r>
      <w:bookmarkStart w:id="5807" w:name="_ETM_Q1_10682553"/>
      <w:bookmarkEnd w:id="5807"/>
      <w:r>
        <w:rPr>
          <w:rFonts w:hint="cs"/>
          <w:rtl/>
          <w:lang w:eastAsia="he-IL"/>
        </w:rPr>
        <w:t xml:space="preserve">יכולים והעירייה הזו לא? </w:t>
      </w:r>
      <w:bookmarkStart w:id="5808" w:name="_ETM_Q1_10685594"/>
      <w:bookmarkEnd w:id="5808"/>
    </w:p>
    <w:p w14:paraId="1C35D75D" w14:textId="77777777" w:rsidR="00B06F33" w:rsidRDefault="00B06F33" w:rsidP="00B06F33">
      <w:pPr>
        <w:rPr>
          <w:rtl/>
          <w:lang w:eastAsia="he-IL"/>
        </w:rPr>
      </w:pPr>
      <w:bookmarkStart w:id="5809" w:name="_ETM_Q1_10685642"/>
      <w:bookmarkStart w:id="5810" w:name="_ETM_Q1_10682757"/>
      <w:bookmarkEnd w:id="5809"/>
      <w:bookmarkEnd w:id="5810"/>
    </w:p>
    <w:p w14:paraId="3B636F0F" w14:textId="42FD3961" w:rsidR="00B06F33" w:rsidRDefault="00B06F33" w:rsidP="00B06F33">
      <w:pPr>
        <w:pStyle w:val="af9"/>
        <w:keepNext/>
        <w:rPr>
          <w:rtl/>
          <w:lang w:eastAsia="he-IL"/>
        </w:rPr>
      </w:pPr>
      <w:bookmarkStart w:id="5811" w:name="ET_guest_צחי_גליצנשטיין_509"/>
      <w:r w:rsidRPr="00B06F33">
        <w:rPr>
          <w:rStyle w:val="TagStyle"/>
          <w:rtl/>
        </w:rPr>
        <w:t xml:space="preserve"> &lt;&lt; אורח &gt;&gt; </w:t>
      </w:r>
      <w:r>
        <w:rPr>
          <w:rtl/>
          <w:lang w:eastAsia="he-IL"/>
        </w:rPr>
        <w:t>צחי גליצנשטיין:</w:t>
      </w:r>
      <w:r w:rsidRPr="00B06F33">
        <w:rPr>
          <w:rStyle w:val="TagStyle"/>
          <w:rtl/>
        </w:rPr>
        <w:t xml:space="preserve"> &lt;&lt; אורח &gt;&gt;</w:t>
      </w:r>
      <w:r>
        <w:rPr>
          <w:rtl/>
          <w:lang w:eastAsia="he-IL"/>
        </w:rPr>
        <w:t xml:space="preserve"> </w:t>
      </w:r>
      <w:bookmarkEnd w:id="5811"/>
    </w:p>
    <w:p w14:paraId="16CE6A0C" w14:textId="77777777" w:rsidR="00B06F33" w:rsidRDefault="00B06F33" w:rsidP="00B06F33">
      <w:pPr>
        <w:pStyle w:val="KeepWithNext"/>
        <w:rPr>
          <w:rtl/>
          <w:lang w:eastAsia="he-IL"/>
        </w:rPr>
      </w:pPr>
    </w:p>
    <w:p w14:paraId="7CABF1B9" w14:textId="5DDF4693" w:rsidR="00B06F33" w:rsidRDefault="00B06F33" w:rsidP="00B06F33">
      <w:pPr>
        <w:rPr>
          <w:rtl/>
          <w:lang w:eastAsia="he-IL"/>
        </w:rPr>
      </w:pPr>
      <w:bookmarkStart w:id="5812" w:name="_ETM_Q1_10683119"/>
      <w:bookmarkStart w:id="5813" w:name="_ETM_Q1_10683153"/>
      <w:bookmarkEnd w:id="5812"/>
      <w:bookmarkEnd w:id="5813"/>
      <w:r>
        <w:rPr>
          <w:rFonts w:hint="cs"/>
          <w:rtl/>
          <w:lang w:eastAsia="he-IL"/>
        </w:rPr>
        <w:t xml:space="preserve">לא הבנתי את השאלה. </w:t>
      </w:r>
    </w:p>
    <w:p w14:paraId="253CA207" w14:textId="77777777" w:rsidR="00B06F33" w:rsidRDefault="00B06F33" w:rsidP="00B06F33">
      <w:pPr>
        <w:rPr>
          <w:rtl/>
          <w:lang w:eastAsia="he-IL"/>
        </w:rPr>
      </w:pPr>
      <w:bookmarkStart w:id="5814" w:name="_ETM_Q1_10685221"/>
      <w:bookmarkStart w:id="5815" w:name="_ETM_Q1_10685273"/>
      <w:bookmarkStart w:id="5816" w:name="_ETM_Q1_10686078"/>
      <w:bookmarkEnd w:id="5814"/>
      <w:bookmarkEnd w:id="5815"/>
      <w:bookmarkEnd w:id="5816"/>
    </w:p>
    <w:p w14:paraId="5C8CEC44" w14:textId="0E10381F" w:rsidR="00B06F33" w:rsidRDefault="00B06F33" w:rsidP="00B06F33">
      <w:pPr>
        <w:pStyle w:val="af9"/>
        <w:keepNext/>
        <w:rPr>
          <w:rtl/>
          <w:lang w:eastAsia="he-IL"/>
        </w:rPr>
      </w:pPr>
      <w:bookmarkStart w:id="5817" w:name="ET_guest_עידן_גרסי_510"/>
      <w:r w:rsidRPr="00B06F33">
        <w:rPr>
          <w:rStyle w:val="TagStyle"/>
          <w:rtl/>
        </w:rPr>
        <w:t xml:space="preserve"> &lt;&lt; אורח &gt;&gt; </w:t>
      </w:r>
      <w:r>
        <w:rPr>
          <w:rtl/>
          <w:lang w:eastAsia="he-IL"/>
        </w:rPr>
        <w:t>עידן גרסי:</w:t>
      </w:r>
      <w:r w:rsidRPr="00B06F33">
        <w:rPr>
          <w:rStyle w:val="TagStyle"/>
          <w:rtl/>
        </w:rPr>
        <w:t xml:space="preserve"> &lt;&lt; אורח &gt;&gt;</w:t>
      </w:r>
      <w:r>
        <w:rPr>
          <w:rtl/>
          <w:lang w:eastAsia="he-IL"/>
        </w:rPr>
        <w:t xml:space="preserve"> </w:t>
      </w:r>
      <w:bookmarkEnd w:id="5817"/>
    </w:p>
    <w:p w14:paraId="36D2AB83" w14:textId="77777777" w:rsidR="00B06F33" w:rsidRDefault="00B06F33" w:rsidP="00B06F33">
      <w:pPr>
        <w:pStyle w:val="KeepWithNext"/>
        <w:rPr>
          <w:rtl/>
          <w:lang w:eastAsia="he-IL"/>
        </w:rPr>
      </w:pPr>
    </w:p>
    <w:p w14:paraId="6DFEE038" w14:textId="2D882AC8" w:rsidR="00B06F33" w:rsidRDefault="00B06F33" w:rsidP="00B06F33">
      <w:pPr>
        <w:rPr>
          <w:rtl/>
          <w:lang w:eastAsia="he-IL"/>
        </w:rPr>
      </w:pPr>
      <w:bookmarkStart w:id="5818" w:name="_ETM_Q1_10686425"/>
      <w:bookmarkStart w:id="5819" w:name="_ETM_Q1_10686463"/>
      <w:bookmarkEnd w:id="5818"/>
      <w:bookmarkEnd w:id="5819"/>
      <w:r>
        <w:rPr>
          <w:rFonts w:hint="cs"/>
          <w:rtl/>
          <w:lang w:eastAsia="he-IL"/>
        </w:rPr>
        <w:t xml:space="preserve">לכל עירייה </w:t>
      </w:r>
      <w:bookmarkStart w:id="5820" w:name="_ETM_Q1_10686740"/>
      <w:bookmarkEnd w:id="5820"/>
      <w:r>
        <w:rPr>
          <w:rFonts w:hint="cs"/>
          <w:rtl/>
          <w:lang w:eastAsia="he-IL"/>
        </w:rPr>
        <w:t xml:space="preserve">יש מפעיל אווירי משל עצמה, הם עברו את ההכשרות. </w:t>
      </w:r>
    </w:p>
    <w:p w14:paraId="4DDD126D" w14:textId="77777777" w:rsidR="00B06F33" w:rsidRDefault="00B06F33" w:rsidP="00B06F33">
      <w:pPr>
        <w:rPr>
          <w:rtl/>
          <w:lang w:eastAsia="he-IL"/>
        </w:rPr>
      </w:pPr>
      <w:bookmarkStart w:id="5821" w:name="_ETM_Q1_10693675"/>
      <w:bookmarkStart w:id="5822" w:name="_ETM_Q1_10693726"/>
      <w:bookmarkStart w:id="5823" w:name="_ETM_Q1_10694047"/>
      <w:bookmarkEnd w:id="5821"/>
      <w:bookmarkEnd w:id="5822"/>
      <w:bookmarkEnd w:id="5823"/>
    </w:p>
    <w:p w14:paraId="1186043E" w14:textId="6E281E23" w:rsidR="00B06F33" w:rsidRDefault="00B06F33" w:rsidP="00B06F33">
      <w:pPr>
        <w:pStyle w:val="af9"/>
        <w:keepNext/>
        <w:rPr>
          <w:rtl/>
          <w:lang w:eastAsia="he-IL"/>
        </w:rPr>
      </w:pPr>
      <w:bookmarkStart w:id="5824" w:name="ET_guest_איציק_בן_שבת_511"/>
      <w:r w:rsidRPr="00B06F33">
        <w:rPr>
          <w:rStyle w:val="TagStyle"/>
          <w:rtl/>
        </w:rPr>
        <w:t xml:space="preserve"> &lt;&lt; אורח &gt;&gt; </w:t>
      </w:r>
      <w:r>
        <w:rPr>
          <w:rtl/>
          <w:lang w:eastAsia="he-IL"/>
        </w:rPr>
        <w:t>איציק בן שבת:</w:t>
      </w:r>
      <w:r w:rsidRPr="00B06F33">
        <w:rPr>
          <w:rStyle w:val="TagStyle"/>
          <w:rtl/>
        </w:rPr>
        <w:t xml:space="preserve"> &lt;&lt; אורח &gt;&gt;</w:t>
      </w:r>
      <w:r>
        <w:rPr>
          <w:rtl/>
          <w:lang w:eastAsia="he-IL"/>
        </w:rPr>
        <w:t xml:space="preserve"> </w:t>
      </w:r>
      <w:bookmarkEnd w:id="5824"/>
    </w:p>
    <w:p w14:paraId="74D8E081" w14:textId="77777777" w:rsidR="00B06F33" w:rsidRDefault="00B06F33" w:rsidP="00B06F33">
      <w:pPr>
        <w:pStyle w:val="KeepWithNext"/>
        <w:rPr>
          <w:rtl/>
          <w:lang w:eastAsia="he-IL"/>
        </w:rPr>
      </w:pPr>
    </w:p>
    <w:p w14:paraId="39E6CF08" w14:textId="2AD1C87F" w:rsidR="00B06F33" w:rsidRDefault="00B06F33" w:rsidP="00B06F33">
      <w:pPr>
        <w:rPr>
          <w:rtl/>
          <w:lang w:eastAsia="he-IL"/>
        </w:rPr>
      </w:pPr>
      <w:bookmarkStart w:id="5825" w:name="_ETM_Q1_10694426"/>
      <w:bookmarkStart w:id="5826" w:name="_ETM_Q1_10694461"/>
      <w:bookmarkEnd w:id="5825"/>
      <w:bookmarkEnd w:id="5826"/>
      <w:r>
        <w:rPr>
          <w:rFonts w:hint="cs"/>
          <w:rtl/>
          <w:lang w:eastAsia="he-IL"/>
        </w:rPr>
        <w:t xml:space="preserve">אולי </w:t>
      </w:r>
      <w:bookmarkStart w:id="5827" w:name="_ETM_Q1_10694967"/>
      <w:bookmarkEnd w:id="5827"/>
      <w:r>
        <w:rPr>
          <w:rFonts w:hint="cs"/>
          <w:rtl/>
          <w:lang w:eastAsia="he-IL"/>
        </w:rPr>
        <w:t xml:space="preserve">חסר התניות, אבל אני חושב שיש </w:t>
      </w:r>
      <w:r>
        <w:rPr>
          <w:rtl/>
          <w:lang w:eastAsia="he-IL"/>
        </w:rPr>
        <w:t>–</w:t>
      </w:r>
      <w:r>
        <w:rPr>
          <w:rFonts w:hint="cs"/>
          <w:rtl/>
          <w:lang w:eastAsia="he-IL"/>
        </w:rPr>
        <w:t xml:space="preserve"> </w:t>
      </w:r>
    </w:p>
    <w:p w14:paraId="5C5E9F92" w14:textId="77777777" w:rsidR="00B06F33" w:rsidRDefault="00B06F33" w:rsidP="00B06F33">
      <w:pPr>
        <w:rPr>
          <w:rtl/>
          <w:lang w:eastAsia="he-IL"/>
        </w:rPr>
      </w:pPr>
      <w:bookmarkStart w:id="5828" w:name="_ETM_Q1_10699735"/>
      <w:bookmarkStart w:id="5829" w:name="_ETM_Q1_10699786"/>
      <w:bookmarkEnd w:id="5828"/>
      <w:bookmarkEnd w:id="5829"/>
    </w:p>
    <w:p w14:paraId="237D16BD" w14:textId="7D1165E3" w:rsidR="00B06F33" w:rsidRDefault="00B06F33" w:rsidP="00B06F33">
      <w:pPr>
        <w:pStyle w:val="af6"/>
        <w:keepNext/>
        <w:rPr>
          <w:rtl/>
        </w:rPr>
      </w:pPr>
      <w:r w:rsidRPr="00B06F33">
        <w:rPr>
          <w:rStyle w:val="TagStyle"/>
          <w:rtl/>
        </w:rPr>
        <w:t xml:space="preserve"> &lt;&lt; יור &gt;&gt; </w:t>
      </w:r>
      <w:r>
        <w:rPr>
          <w:rtl/>
        </w:rPr>
        <w:t>היו"ר אליהו ברוכי:</w:t>
      </w:r>
      <w:r w:rsidRPr="00B06F33">
        <w:rPr>
          <w:rStyle w:val="TagStyle"/>
          <w:rtl/>
        </w:rPr>
        <w:t xml:space="preserve"> &lt;&lt; יור &gt;&gt;</w:t>
      </w:r>
      <w:r>
        <w:rPr>
          <w:rtl/>
        </w:rPr>
        <w:t xml:space="preserve"> </w:t>
      </w:r>
    </w:p>
    <w:p w14:paraId="0A53E671" w14:textId="77777777" w:rsidR="00B06F33" w:rsidRDefault="00B06F33" w:rsidP="00B06F33">
      <w:pPr>
        <w:pStyle w:val="KeepWithNext"/>
        <w:rPr>
          <w:rtl/>
          <w:lang w:eastAsia="he-IL"/>
        </w:rPr>
      </w:pPr>
    </w:p>
    <w:p w14:paraId="7F6B160F" w14:textId="67A60EFA" w:rsidR="00B06F33" w:rsidRDefault="00B06F33" w:rsidP="00B06F33">
      <w:pPr>
        <w:rPr>
          <w:rtl/>
          <w:lang w:eastAsia="he-IL"/>
        </w:rPr>
      </w:pPr>
      <w:bookmarkStart w:id="5830" w:name="_ETM_Q1_10696791"/>
      <w:bookmarkStart w:id="5831" w:name="_ETM_Q1_10696832"/>
      <w:bookmarkEnd w:id="5830"/>
      <w:bookmarkEnd w:id="5831"/>
      <w:r>
        <w:rPr>
          <w:rFonts w:hint="cs"/>
          <w:rtl/>
          <w:lang w:eastAsia="he-IL"/>
        </w:rPr>
        <w:t xml:space="preserve">אתם פה </w:t>
      </w:r>
      <w:bookmarkStart w:id="5832" w:name="_ETM_Q1_10698619"/>
      <w:bookmarkEnd w:id="5832"/>
      <w:r>
        <w:rPr>
          <w:rFonts w:hint="cs"/>
          <w:rtl/>
          <w:lang w:eastAsia="he-IL"/>
        </w:rPr>
        <w:t xml:space="preserve">בדיון וככל שנעבור בתוך התקנות פנימה תראו החרגות שצריך נדון </w:t>
      </w:r>
      <w:bookmarkStart w:id="5833" w:name="_ETM_Q1_10706523"/>
      <w:bookmarkEnd w:id="5833"/>
      <w:r>
        <w:rPr>
          <w:rFonts w:hint="cs"/>
          <w:rtl/>
          <w:lang w:eastAsia="he-IL"/>
        </w:rPr>
        <w:t xml:space="preserve">בהן. </w:t>
      </w:r>
      <w:bookmarkStart w:id="5834" w:name="_ETM_Q1_10707841"/>
      <w:bookmarkEnd w:id="5834"/>
    </w:p>
    <w:p w14:paraId="24A00ADA" w14:textId="77777777" w:rsidR="00B06F33" w:rsidRDefault="00B06F33" w:rsidP="00B06F33">
      <w:pPr>
        <w:rPr>
          <w:rtl/>
          <w:lang w:eastAsia="he-IL"/>
        </w:rPr>
      </w:pPr>
      <w:bookmarkStart w:id="5835" w:name="_ETM_Q1_10707875"/>
      <w:bookmarkStart w:id="5836" w:name="_ETM_Q1_10704334"/>
      <w:bookmarkEnd w:id="5835"/>
      <w:bookmarkEnd w:id="5836"/>
    </w:p>
    <w:p w14:paraId="1B0BF9B2" w14:textId="10409420" w:rsidR="00B06F33" w:rsidRDefault="00B06F33" w:rsidP="00B06F33">
      <w:pPr>
        <w:pStyle w:val="af9"/>
        <w:keepNext/>
        <w:rPr>
          <w:rtl/>
          <w:lang w:eastAsia="he-IL"/>
        </w:rPr>
      </w:pPr>
      <w:bookmarkStart w:id="5837" w:name="ET_guest_אבישי_פדהצור_513"/>
      <w:r w:rsidRPr="00B06F33">
        <w:rPr>
          <w:rStyle w:val="TagStyle"/>
          <w:rtl/>
        </w:rPr>
        <w:t xml:space="preserve"> &lt;&lt; אורח &gt;&gt; </w:t>
      </w:r>
      <w:r>
        <w:rPr>
          <w:rtl/>
          <w:lang w:eastAsia="he-IL"/>
        </w:rPr>
        <w:t>אבישי פדהצור:</w:t>
      </w:r>
      <w:r w:rsidRPr="00B06F33">
        <w:rPr>
          <w:rStyle w:val="TagStyle"/>
          <w:rtl/>
        </w:rPr>
        <w:t xml:space="preserve"> &lt;&lt; אורח &gt;&gt;</w:t>
      </w:r>
      <w:r>
        <w:rPr>
          <w:rtl/>
          <w:lang w:eastAsia="he-IL"/>
        </w:rPr>
        <w:t xml:space="preserve"> </w:t>
      </w:r>
      <w:bookmarkEnd w:id="5837"/>
    </w:p>
    <w:p w14:paraId="525CC359" w14:textId="77777777" w:rsidR="00B06F33" w:rsidRDefault="00B06F33" w:rsidP="00B06F33">
      <w:pPr>
        <w:pStyle w:val="KeepWithNext"/>
        <w:rPr>
          <w:rtl/>
          <w:lang w:eastAsia="he-IL"/>
        </w:rPr>
      </w:pPr>
    </w:p>
    <w:p w14:paraId="7DB34FED" w14:textId="4EB29B39" w:rsidR="00B06F33" w:rsidRDefault="00B06F33" w:rsidP="00B06F33">
      <w:pPr>
        <w:rPr>
          <w:rtl/>
          <w:lang w:eastAsia="he-IL"/>
        </w:rPr>
      </w:pPr>
      <w:bookmarkStart w:id="5838" w:name="_ETM_Q1_10704560"/>
      <w:bookmarkStart w:id="5839" w:name="_ETM_Q1_10704578"/>
      <w:bookmarkEnd w:id="5838"/>
      <w:bookmarkEnd w:id="5839"/>
      <w:r>
        <w:rPr>
          <w:rFonts w:hint="cs"/>
          <w:rtl/>
          <w:lang w:eastAsia="he-IL"/>
        </w:rPr>
        <w:t xml:space="preserve">ממה שאמר מנהל הרשות, קודם כל </w:t>
      </w:r>
      <w:bookmarkStart w:id="5840" w:name="_ETM_Q1_10709205"/>
      <w:bookmarkEnd w:id="5840"/>
      <w:r>
        <w:rPr>
          <w:rFonts w:hint="cs"/>
          <w:rtl/>
          <w:lang w:eastAsia="he-IL"/>
        </w:rPr>
        <w:t xml:space="preserve">אומרים אצלנו איזהו חכם? הרואה את הנולד. רשות </w:t>
      </w:r>
      <w:bookmarkStart w:id="5841" w:name="_ETM_Q1_10712095"/>
      <w:bookmarkEnd w:id="5841"/>
      <w:r>
        <w:rPr>
          <w:rFonts w:hint="cs"/>
          <w:rtl/>
          <w:lang w:eastAsia="he-IL"/>
        </w:rPr>
        <w:t xml:space="preserve">מקומית שצופה כבר עכשיו שיהיה לה צורך בדברים כאלה יכולה </w:t>
      </w:r>
      <w:bookmarkStart w:id="5842" w:name="_ETM_Q1_10717006"/>
      <w:bookmarkEnd w:id="5842"/>
      <w:r>
        <w:rPr>
          <w:rFonts w:hint="cs"/>
          <w:rtl/>
          <w:lang w:eastAsia="he-IL"/>
        </w:rPr>
        <w:t xml:space="preserve">לפתח לעצמה את היכולת לעשות את זה. יש רשויות שכבר </w:t>
      </w:r>
      <w:bookmarkStart w:id="5843" w:name="_ETM_Q1_10718429"/>
      <w:bookmarkEnd w:id="5843"/>
      <w:r>
        <w:rPr>
          <w:rFonts w:hint="cs"/>
          <w:rtl/>
          <w:lang w:eastAsia="he-IL"/>
        </w:rPr>
        <w:t xml:space="preserve">היום עושות את זה, אם אני לא טועה, ירושלים עירנו. </w:t>
      </w:r>
      <w:bookmarkStart w:id="5844" w:name="_ETM_Q1_10723662"/>
      <w:bookmarkEnd w:id="5844"/>
      <w:r>
        <w:rPr>
          <w:rFonts w:hint="cs"/>
          <w:rtl/>
          <w:lang w:eastAsia="he-IL"/>
        </w:rPr>
        <w:t>אז הדבר הזה אפשרי, זה אחת.</w:t>
      </w:r>
    </w:p>
    <w:p w14:paraId="0687618D" w14:textId="77777777" w:rsidR="00B06F33" w:rsidRDefault="00B06F33" w:rsidP="00B06F33">
      <w:pPr>
        <w:rPr>
          <w:rtl/>
          <w:lang w:eastAsia="he-IL"/>
        </w:rPr>
      </w:pPr>
      <w:bookmarkStart w:id="5845" w:name="_ETM_Q1_10723507"/>
      <w:bookmarkStart w:id="5846" w:name="_ETM_Q1_10723543"/>
      <w:bookmarkStart w:id="5847" w:name="_ETM_Q1_10723699"/>
      <w:bookmarkEnd w:id="5845"/>
      <w:bookmarkEnd w:id="5846"/>
      <w:bookmarkEnd w:id="5847"/>
    </w:p>
    <w:p w14:paraId="6CAC9EE3" w14:textId="267B3121" w:rsidR="00B06F33" w:rsidRPr="00B06F33" w:rsidRDefault="00B06F33" w:rsidP="00B06F33">
      <w:pPr>
        <w:rPr>
          <w:rtl/>
          <w:lang w:eastAsia="he-IL"/>
        </w:rPr>
      </w:pPr>
      <w:bookmarkStart w:id="5848" w:name="_ETM_Q1_10723731"/>
      <w:bookmarkEnd w:id="5848"/>
      <w:r>
        <w:rPr>
          <w:rFonts w:hint="cs"/>
          <w:rtl/>
          <w:lang w:eastAsia="he-IL"/>
        </w:rPr>
        <w:t xml:space="preserve">שתיים, </w:t>
      </w:r>
      <w:r w:rsidR="00407D7D">
        <w:rPr>
          <w:rFonts w:hint="cs"/>
          <w:rtl/>
          <w:lang w:eastAsia="he-IL"/>
        </w:rPr>
        <w:t>בעתות</w:t>
      </w:r>
      <w:r>
        <w:rPr>
          <w:rFonts w:hint="cs"/>
          <w:rtl/>
          <w:lang w:eastAsia="he-IL"/>
        </w:rPr>
        <w:t xml:space="preserve"> חירום,</w:t>
      </w:r>
      <w:bookmarkStart w:id="5849" w:name="_ETM_Q1_10724609"/>
      <w:bookmarkEnd w:id="5849"/>
      <w:r>
        <w:rPr>
          <w:rFonts w:hint="cs"/>
          <w:rtl/>
          <w:lang w:eastAsia="he-IL"/>
        </w:rPr>
        <w:t xml:space="preserve"> כמו שאמרנו, יודעים למצוא את המענה. שלוש, כשהיינו פה בדיון על </w:t>
      </w:r>
      <w:bookmarkStart w:id="5850" w:name="_ETM_Q1_10731553"/>
      <w:bookmarkEnd w:id="5850"/>
      <w:r>
        <w:rPr>
          <w:rFonts w:hint="cs"/>
          <w:rtl/>
          <w:lang w:eastAsia="he-IL"/>
        </w:rPr>
        <w:t xml:space="preserve">נושא כיתות הכוננות לפני שלושה-ארבעה שבועות נאמר מפי השלטון המקומי, </w:t>
      </w:r>
      <w:bookmarkStart w:id="5851" w:name="_ETM_Q1_10734827"/>
      <w:bookmarkEnd w:id="5851"/>
      <w:r>
        <w:rPr>
          <w:rFonts w:hint="cs"/>
          <w:rtl/>
          <w:lang w:eastAsia="he-IL"/>
        </w:rPr>
        <w:t xml:space="preserve">הייתה כאן אם אני לא טועה היועצת המשפטית שלהם, שאמרה </w:t>
      </w:r>
      <w:bookmarkStart w:id="5852" w:name="_ETM_Q1_10737150"/>
      <w:bookmarkEnd w:id="5852"/>
      <w:r>
        <w:rPr>
          <w:rFonts w:hint="cs"/>
          <w:rtl/>
          <w:lang w:eastAsia="he-IL"/>
        </w:rPr>
        <w:t xml:space="preserve">שהם צריכים את ההארכה של אותו </w:t>
      </w:r>
      <w:r>
        <w:rPr>
          <w:rFonts w:hint="cs"/>
          <w:lang w:eastAsia="he-IL"/>
        </w:rPr>
        <w:t>NOTAM</w:t>
      </w:r>
      <w:r>
        <w:rPr>
          <w:rFonts w:hint="cs"/>
          <w:rtl/>
          <w:lang w:eastAsia="he-IL"/>
        </w:rPr>
        <w:t xml:space="preserve"> שעת חירום, וואט </w:t>
      </w:r>
      <w:bookmarkStart w:id="5853" w:name="_ETM_Q1_10741142"/>
      <w:bookmarkEnd w:id="5853"/>
      <w:r>
        <w:rPr>
          <w:rFonts w:hint="cs"/>
          <w:rtl/>
          <w:lang w:eastAsia="he-IL"/>
        </w:rPr>
        <w:t xml:space="preserve">אבר, בשביל שהם יוכלו להתכנס לפעול לפי הדין. זאת אומרת </w:t>
      </w:r>
      <w:bookmarkStart w:id="5854" w:name="_ETM_Q1_10745754"/>
      <w:bookmarkEnd w:id="5854"/>
      <w:r>
        <w:rPr>
          <w:rFonts w:hint="cs"/>
          <w:rtl/>
          <w:lang w:eastAsia="he-IL"/>
        </w:rPr>
        <w:t xml:space="preserve">הנחת העבודה שהוצגה בפנינו כאן זה שכן, עכשיו בצוק העיתים </w:t>
      </w:r>
      <w:bookmarkStart w:id="5855" w:name="_ETM_Q1_10751051"/>
      <w:bookmarkEnd w:id="5855"/>
      <w:r>
        <w:rPr>
          <w:rFonts w:hint="cs"/>
          <w:rtl/>
          <w:lang w:eastAsia="he-IL"/>
        </w:rPr>
        <w:t xml:space="preserve">הם לא יכולים להתכנס לפעול לפי התקנות, אבל החזון </w:t>
      </w:r>
      <w:bookmarkStart w:id="5856" w:name="_ETM_Q1_10753611"/>
      <w:bookmarkEnd w:id="5856"/>
      <w:r>
        <w:rPr>
          <w:rFonts w:hint="cs"/>
          <w:rtl/>
          <w:lang w:eastAsia="he-IL"/>
        </w:rPr>
        <w:t xml:space="preserve">שלהם הוא כן לפעול בתוך הנורמות, אז משתעבורנה התקנות האלה, עם הרשה חריגה, בלי הרשאה חריגה, הכלים יהיו </w:t>
      </w:r>
      <w:bookmarkStart w:id="5857" w:name="_ETM_Q1_10761012"/>
      <w:bookmarkEnd w:id="5857"/>
      <w:r>
        <w:rPr>
          <w:rFonts w:hint="cs"/>
          <w:rtl/>
          <w:lang w:eastAsia="he-IL"/>
        </w:rPr>
        <w:t xml:space="preserve">בידיכם. </w:t>
      </w:r>
    </w:p>
    <w:p w14:paraId="74760658" w14:textId="77777777" w:rsidR="00B06F33" w:rsidRDefault="00B06F33" w:rsidP="00B06F33">
      <w:pPr>
        <w:rPr>
          <w:rtl/>
          <w:lang w:eastAsia="he-IL"/>
        </w:rPr>
      </w:pPr>
    </w:p>
    <w:p w14:paraId="78A9DC99" w14:textId="545B9783" w:rsidR="00B06F33" w:rsidRDefault="00B06F33" w:rsidP="00B06F33">
      <w:pPr>
        <w:rPr>
          <w:rtl/>
          <w:lang w:eastAsia="he-IL"/>
        </w:rPr>
      </w:pPr>
      <w:bookmarkStart w:id="5858" w:name="_ETM_Q1_10762988"/>
      <w:bookmarkStart w:id="5859" w:name="_ETM_Q1_10763024"/>
      <w:bookmarkEnd w:id="5858"/>
      <w:bookmarkEnd w:id="5859"/>
      <w:r>
        <w:rPr>
          <w:rFonts w:hint="cs"/>
          <w:rtl/>
          <w:lang w:eastAsia="he-IL"/>
        </w:rPr>
        <w:t xml:space="preserve">גם אתם, כמונו כמוכם, לא רוצים חלילה לסכן, לא </w:t>
      </w:r>
      <w:bookmarkStart w:id="5860" w:name="_ETM_Q1_10765237"/>
      <w:bookmarkEnd w:id="5860"/>
      <w:r>
        <w:rPr>
          <w:rFonts w:hint="cs"/>
          <w:rtl/>
          <w:lang w:eastAsia="he-IL"/>
        </w:rPr>
        <w:t>את תושביכם ולא את עצמכם, זה לא חלק מהמנדט של</w:t>
      </w:r>
      <w:bookmarkStart w:id="5861" w:name="_ETM_Q1_10765505"/>
      <w:bookmarkEnd w:id="5861"/>
      <w:r>
        <w:rPr>
          <w:rFonts w:hint="cs"/>
          <w:rtl/>
          <w:lang w:eastAsia="he-IL"/>
        </w:rPr>
        <w:t xml:space="preserve"> אף אחד מאיתנו, האסדרה הזאת תהיה מספיק טובה </w:t>
      </w:r>
      <w:bookmarkStart w:id="5862" w:name="_ETM_Q1_10770713"/>
      <w:bookmarkEnd w:id="5862"/>
      <w:r>
        <w:rPr>
          <w:rFonts w:hint="cs"/>
          <w:rtl/>
          <w:lang w:eastAsia="he-IL"/>
        </w:rPr>
        <w:t xml:space="preserve">וגמישה, אנחנו מקווים, בוודאי כפי שהיא תנוסח בעקבות הוועדה, </w:t>
      </w:r>
      <w:bookmarkStart w:id="5863" w:name="_ETM_Q1_10774014"/>
      <w:bookmarkEnd w:id="5863"/>
      <w:r>
        <w:rPr>
          <w:rFonts w:hint="cs"/>
          <w:rtl/>
          <w:lang w:eastAsia="he-IL"/>
        </w:rPr>
        <w:t xml:space="preserve">בשביל כן לתת מענה בשעת חירום גם באמצעות כלי השגרה. </w:t>
      </w:r>
      <w:bookmarkStart w:id="5864" w:name="_ETM_Q1_10781127"/>
      <w:bookmarkEnd w:id="5864"/>
      <w:r>
        <w:rPr>
          <w:rFonts w:hint="cs"/>
          <w:rtl/>
          <w:lang w:eastAsia="he-IL"/>
        </w:rPr>
        <w:t xml:space="preserve">אבל זה לא פוטר אותנו, כמו שאמרנו כל הזמן, מהשכל </w:t>
      </w:r>
      <w:bookmarkStart w:id="5865" w:name="_ETM_Q1_10782004"/>
      <w:bookmarkEnd w:id="5865"/>
      <w:r>
        <w:rPr>
          <w:rFonts w:hint="cs"/>
          <w:rtl/>
          <w:lang w:eastAsia="he-IL"/>
        </w:rPr>
        <w:t>הישר ומהעובדה שאיזהו חכם? הרואה את</w:t>
      </w:r>
      <w:bookmarkStart w:id="5866" w:name="_ETM_Q1_10782979"/>
      <w:bookmarkEnd w:id="5866"/>
      <w:r>
        <w:rPr>
          <w:rFonts w:hint="cs"/>
          <w:rtl/>
          <w:lang w:eastAsia="he-IL"/>
        </w:rPr>
        <w:t xml:space="preserve"> הנולד. אם אתה כרשות מקומית צופה תרחיש אסון חלילה שבו </w:t>
      </w:r>
      <w:bookmarkStart w:id="5867" w:name="_ETM_Q1_10785833"/>
      <w:bookmarkEnd w:id="5867"/>
      <w:r>
        <w:rPr>
          <w:rFonts w:hint="cs"/>
          <w:rtl/>
          <w:lang w:eastAsia="he-IL"/>
        </w:rPr>
        <w:t xml:space="preserve">אתה צריך להפעיל כוחות תדאג שיהיה לך כוחות. יש לך </w:t>
      </w:r>
      <w:bookmarkStart w:id="5868" w:name="_ETM_Q1_10792879"/>
      <w:bookmarkEnd w:id="5868"/>
      <w:r>
        <w:rPr>
          <w:rFonts w:hint="cs"/>
          <w:rtl/>
          <w:lang w:eastAsia="he-IL"/>
        </w:rPr>
        <w:t xml:space="preserve">מפלסות שלג? אותו כנ"ל. </w:t>
      </w:r>
      <w:bookmarkStart w:id="5869" w:name="_ETM_Q1_10794469"/>
      <w:bookmarkStart w:id="5870" w:name="_ETM_Q1_10794505"/>
      <w:bookmarkStart w:id="5871" w:name="_ETM_Q1_10794645"/>
      <w:bookmarkStart w:id="5872" w:name="_ETM_Q1_10794683"/>
      <w:bookmarkEnd w:id="5869"/>
      <w:bookmarkEnd w:id="5870"/>
      <w:bookmarkEnd w:id="5871"/>
      <w:bookmarkEnd w:id="5872"/>
      <w:r>
        <w:rPr>
          <w:rFonts w:hint="cs"/>
          <w:rtl/>
          <w:lang w:eastAsia="he-IL"/>
        </w:rPr>
        <w:t xml:space="preserve">על חטאיי אני מכה, אני לא רואה שזה שונה. </w:t>
      </w:r>
    </w:p>
    <w:p w14:paraId="671B73F6" w14:textId="77777777" w:rsidR="00B06F33" w:rsidRDefault="00B06F33" w:rsidP="00B06F33">
      <w:pPr>
        <w:rPr>
          <w:rtl/>
          <w:lang w:eastAsia="he-IL"/>
        </w:rPr>
      </w:pPr>
      <w:bookmarkStart w:id="5873" w:name="_ETM_Q1_10798649"/>
      <w:bookmarkStart w:id="5874" w:name="_ETM_Q1_10798684"/>
      <w:bookmarkStart w:id="5875" w:name="_ETM_Q1_10799336"/>
      <w:bookmarkEnd w:id="5873"/>
      <w:bookmarkEnd w:id="5874"/>
      <w:bookmarkEnd w:id="5875"/>
    </w:p>
    <w:p w14:paraId="67ECCD6F" w14:textId="7BC39565" w:rsidR="00B06F33" w:rsidRDefault="00B06F33" w:rsidP="00B06F33">
      <w:pPr>
        <w:pStyle w:val="af6"/>
        <w:keepNext/>
        <w:rPr>
          <w:rtl/>
        </w:rPr>
      </w:pPr>
      <w:r w:rsidRPr="00B06F33">
        <w:rPr>
          <w:rStyle w:val="TagStyle"/>
          <w:rtl/>
        </w:rPr>
        <w:t xml:space="preserve"> &lt;&lt; יור &gt;&gt; </w:t>
      </w:r>
      <w:r>
        <w:rPr>
          <w:rtl/>
        </w:rPr>
        <w:t>היו"ר אליהו ברוכי:</w:t>
      </w:r>
      <w:r w:rsidRPr="00B06F33">
        <w:rPr>
          <w:rStyle w:val="TagStyle"/>
          <w:rtl/>
        </w:rPr>
        <w:t xml:space="preserve"> &lt;&lt; יור &gt;&gt;</w:t>
      </w:r>
      <w:r>
        <w:rPr>
          <w:rtl/>
        </w:rPr>
        <w:t xml:space="preserve"> </w:t>
      </w:r>
    </w:p>
    <w:p w14:paraId="583E600C" w14:textId="77777777" w:rsidR="00B06F33" w:rsidRDefault="00B06F33" w:rsidP="00B06F33">
      <w:pPr>
        <w:pStyle w:val="KeepWithNext"/>
        <w:rPr>
          <w:rtl/>
          <w:lang w:eastAsia="he-IL"/>
        </w:rPr>
      </w:pPr>
    </w:p>
    <w:p w14:paraId="1CCF78EB" w14:textId="035F4905" w:rsidR="00FC76E2" w:rsidRDefault="00B06F33" w:rsidP="00B06F33">
      <w:pPr>
        <w:rPr>
          <w:rtl/>
          <w:lang w:eastAsia="he-IL"/>
        </w:rPr>
      </w:pPr>
      <w:bookmarkStart w:id="5876" w:name="_ETM_Q1_10799604"/>
      <w:bookmarkStart w:id="5877" w:name="_ETM_Q1_10799625"/>
      <w:bookmarkEnd w:id="5876"/>
      <w:bookmarkEnd w:id="5877"/>
      <w:r>
        <w:rPr>
          <w:rFonts w:hint="cs"/>
          <w:rtl/>
          <w:lang w:eastAsia="he-IL"/>
        </w:rPr>
        <w:t>אוקיי. אנחנו סיימנו את פרק ההגדרות,</w:t>
      </w:r>
      <w:bookmarkStart w:id="5878" w:name="_ETM_Q1_10799637"/>
      <w:bookmarkEnd w:id="5878"/>
      <w:r>
        <w:rPr>
          <w:rFonts w:hint="cs"/>
          <w:rtl/>
          <w:lang w:eastAsia="he-IL"/>
        </w:rPr>
        <w:t xml:space="preserve"> אנחנו לא נצביע עליהן היום, נצא עכשיו להפסקה של רבע </w:t>
      </w:r>
      <w:bookmarkStart w:id="5879" w:name="_ETM_Q1_10805499"/>
      <w:bookmarkEnd w:id="5879"/>
      <w:r>
        <w:rPr>
          <w:rFonts w:hint="cs"/>
          <w:rtl/>
          <w:lang w:eastAsia="he-IL"/>
        </w:rPr>
        <w:t xml:space="preserve">שעה. </w:t>
      </w:r>
      <w:bookmarkStart w:id="5880" w:name="_ETM_Q1_10641706"/>
      <w:bookmarkStart w:id="5881" w:name="_ETM_Q1_10641745"/>
      <w:bookmarkStart w:id="5882" w:name="_ETM_Q1_10572636"/>
      <w:bookmarkStart w:id="5883" w:name="_ETM_Q1_10325266"/>
      <w:bookmarkStart w:id="5884" w:name="_ETM_Q1_10325304"/>
      <w:bookmarkStart w:id="5885" w:name="_ETM_Q1_10144555"/>
      <w:bookmarkStart w:id="5886" w:name="_ETM_Q1_10119425"/>
      <w:bookmarkStart w:id="5887" w:name="_ETM_Q1_10119456"/>
      <w:bookmarkEnd w:id="5880"/>
      <w:bookmarkEnd w:id="5881"/>
      <w:bookmarkEnd w:id="5882"/>
      <w:bookmarkEnd w:id="5883"/>
      <w:bookmarkEnd w:id="5884"/>
      <w:bookmarkEnd w:id="5885"/>
      <w:bookmarkEnd w:id="5886"/>
      <w:bookmarkEnd w:id="5887"/>
    </w:p>
    <w:p w14:paraId="3797EB25" w14:textId="77777777" w:rsidR="005F7CBF" w:rsidRDefault="005F7CBF" w:rsidP="00B06F33">
      <w:pPr>
        <w:rPr>
          <w:rtl/>
          <w:lang w:eastAsia="he-IL"/>
        </w:rPr>
      </w:pPr>
    </w:p>
    <w:p w14:paraId="23B849E9" w14:textId="6240F83F" w:rsidR="00394597" w:rsidRDefault="00394597" w:rsidP="001C50C8">
      <w:pPr>
        <w:rPr>
          <w:rtl/>
          <w:lang w:eastAsia="he-IL"/>
        </w:rPr>
      </w:pPr>
      <w:bookmarkStart w:id="5888" w:name="_ETM_Q1_10112103"/>
      <w:bookmarkStart w:id="5889" w:name="_ETM_Q1_10112137"/>
      <w:bookmarkStart w:id="5890" w:name="_ETM_Q1_10111386"/>
      <w:bookmarkEnd w:id="5888"/>
      <w:bookmarkEnd w:id="5889"/>
      <w:bookmarkEnd w:id="5890"/>
    </w:p>
    <w:p w14:paraId="21CEFB3D" w14:textId="77777777" w:rsidR="00394597" w:rsidRDefault="00394597" w:rsidP="001C50C8">
      <w:pPr>
        <w:rPr>
          <w:rtl/>
          <w:lang w:eastAsia="he-IL"/>
        </w:rPr>
      </w:pPr>
    </w:p>
    <w:p w14:paraId="54E3B26E" w14:textId="00B2D9DF" w:rsidR="00394597" w:rsidRDefault="00394597" w:rsidP="00394597">
      <w:pPr>
        <w:pStyle w:val="afa"/>
        <w:keepNext/>
        <w:rPr>
          <w:lang w:eastAsia="he-IL"/>
        </w:rPr>
      </w:pPr>
      <w:bookmarkStart w:id="5891" w:name="ET_meetingbreak_474"/>
      <w:r w:rsidRPr="00394597">
        <w:rPr>
          <w:rStyle w:val="TagStyle"/>
          <w:rtl/>
        </w:rPr>
        <w:t xml:space="preserve"> &lt;&lt; הפסקה &gt;&gt; </w:t>
      </w:r>
      <w:r>
        <w:rPr>
          <w:rtl/>
          <w:lang w:eastAsia="he-IL"/>
        </w:rPr>
        <w:t>(הישיבה נפסקה בשעה 12:31 ונתחדשה בשעה 12:47.)</w:t>
      </w:r>
      <w:r w:rsidRPr="00394597">
        <w:rPr>
          <w:rStyle w:val="TagStyle"/>
          <w:rtl/>
        </w:rPr>
        <w:t xml:space="preserve"> &lt;&lt; הפסקה &gt;&gt;</w:t>
      </w:r>
      <w:r w:rsidR="00B06F33">
        <w:rPr>
          <w:rtl/>
          <w:lang w:eastAsia="he-IL"/>
        </w:rPr>
        <w:t xml:space="preserve"> </w:t>
      </w:r>
      <w:bookmarkEnd w:id="5891"/>
    </w:p>
    <w:p w14:paraId="460DD53B" w14:textId="77777777" w:rsidR="00B06F33" w:rsidRDefault="00B06F33" w:rsidP="00B06F33">
      <w:pPr>
        <w:rPr>
          <w:rtl/>
          <w:lang w:eastAsia="he-IL"/>
        </w:rPr>
      </w:pPr>
    </w:p>
    <w:p w14:paraId="4A760EF5" w14:textId="035F96EF" w:rsidR="00B06F33" w:rsidRDefault="00B06F33" w:rsidP="00B06F33">
      <w:pPr>
        <w:pStyle w:val="af6"/>
        <w:keepNext/>
        <w:rPr>
          <w:rtl/>
        </w:rPr>
      </w:pPr>
      <w:bookmarkStart w:id="5892" w:name="ET_yor_6050_515"/>
      <w:r w:rsidRPr="00B06F33">
        <w:rPr>
          <w:rStyle w:val="TagStyle"/>
          <w:rtl/>
        </w:rPr>
        <w:t xml:space="preserve"> &lt;&lt; יור &gt;&gt; </w:t>
      </w:r>
      <w:r>
        <w:rPr>
          <w:rtl/>
        </w:rPr>
        <w:t>היו"ר אליהו ברוכי:</w:t>
      </w:r>
      <w:r w:rsidRPr="00B06F33">
        <w:rPr>
          <w:rStyle w:val="TagStyle"/>
          <w:rtl/>
        </w:rPr>
        <w:t xml:space="preserve"> &lt;&lt; יור &gt;&gt;</w:t>
      </w:r>
      <w:r w:rsidR="004A5C34">
        <w:rPr>
          <w:rtl/>
        </w:rPr>
        <w:t xml:space="preserve"> </w:t>
      </w:r>
      <w:bookmarkEnd w:id="5892"/>
    </w:p>
    <w:p w14:paraId="5DF77982" w14:textId="77777777" w:rsidR="00B06F33" w:rsidRDefault="00B06F33" w:rsidP="00B06F33">
      <w:pPr>
        <w:pStyle w:val="KeepWithNext"/>
        <w:rPr>
          <w:rtl/>
          <w:lang w:eastAsia="he-IL"/>
        </w:rPr>
      </w:pPr>
    </w:p>
    <w:p w14:paraId="17BC95B8" w14:textId="1F24D845" w:rsidR="00B06F33" w:rsidRDefault="00D50BAC" w:rsidP="00B06F33">
      <w:pPr>
        <w:rPr>
          <w:rtl/>
          <w:lang w:eastAsia="he-IL"/>
        </w:rPr>
      </w:pPr>
      <w:bookmarkStart w:id="5893" w:name="_ETM_Q1_10916694"/>
      <w:bookmarkStart w:id="5894" w:name="_ETM_Q1_10916718"/>
      <w:bookmarkEnd w:id="5893"/>
      <w:bookmarkEnd w:id="5894"/>
      <w:r>
        <w:rPr>
          <w:rFonts w:hint="cs"/>
          <w:rtl/>
          <w:lang w:eastAsia="he-IL"/>
        </w:rPr>
        <w:t xml:space="preserve">אנחנו חוזרים מההפסקה, נתחיל </w:t>
      </w:r>
      <w:bookmarkStart w:id="5895" w:name="_ETM_Q1_11205871"/>
      <w:bookmarkEnd w:id="5895"/>
      <w:r>
        <w:rPr>
          <w:rFonts w:hint="cs"/>
          <w:rtl/>
          <w:lang w:eastAsia="he-IL"/>
        </w:rPr>
        <w:t xml:space="preserve">בהערה של יועצת המשפטית. </w:t>
      </w:r>
      <w:bookmarkStart w:id="5896" w:name="_ETM_Q1_11204843"/>
      <w:bookmarkEnd w:id="5896"/>
    </w:p>
    <w:p w14:paraId="0A9369D5" w14:textId="77777777" w:rsidR="00D50BAC" w:rsidRDefault="00D50BAC" w:rsidP="00B06F33">
      <w:pPr>
        <w:rPr>
          <w:rtl/>
          <w:lang w:eastAsia="he-IL"/>
        </w:rPr>
      </w:pPr>
      <w:bookmarkStart w:id="5897" w:name="_ETM_Q1_11204880"/>
      <w:bookmarkEnd w:id="5897"/>
    </w:p>
    <w:p w14:paraId="13F9B025" w14:textId="5373DA9D" w:rsidR="00D50BAC" w:rsidRDefault="00D50BAC" w:rsidP="00D50BAC">
      <w:pPr>
        <w:pStyle w:val="a4"/>
        <w:keepNext/>
        <w:rPr>
          <w:rtl/>
        </w:rPr>
      </w:pPr>
      <w:bookmarkStart w:id="5898" w:name="ET_speaker_נעמה_דניאל_516"/>
      <w:r w:rsidRPr="00D50BAC">
        <w:rPr>
          <w:rStyle w:val="TagStyle"/>
          <w:rtl/>
        </w:rPr>
        <w:t xml:space="preserve"> &lt;&lt; דובר &gt;&gt; </w:t>
      </w:r>
      <w:r>
        <w:rPr>
          <w:rtl/>
        </w:rPr>
        <w:t>נעמה דניאל:</w:t>
      </w:r>
      <w:r w:rsidRPr="00D50BAC">
        <w:rPr>
          <w:rStyle w:val="TagStyle"/>
          <w:rtl/>
        </w:rPr>
        <w:t xml:space="preserve"> &lt;&lt; דובר &gt;&gt;</w:t>
      </w:r>
      <w:r w:rsidR="004A5C34">
        <w:rPr>
          <w:rtl/>
        </w:rPr>
        <w:t xml:space="preserve"> </w:t>
      </w:r>
      <w:bookmarkEnd w:id="5898"/>
    </w:p>
    <w:p w14:paraId="2404909B" w14:textId="77777777" w:rsidR="00D50BAC" w:rsidRDefault="00D50BAC" w:rsidP="00D50BAC">
      <w:pPr>
        <w:pStyle w:val="KeepWithNext"/>
        <w:rPr>
          <w:rtl/>
          <w:lang w:eastAsia="he-IL"/>
        </w:rPr>
      </w:pPr>
    </w:p>
    <w:p w14:paraId="6686C8EF" w14:textId="00647B6F" w:rsidR="00D50BAC" w:rsidRDefault="00D50BAC" w:rsidP="00D50BAC">
      <w:pPr>
        <w:rPr>
          <w:rtl/>
          <w:lang w:eastAsia="he-IL"/>
        </w:rPr>
      </w:pPr>
      <w:bookmarkStart w:id="5899" w:name="_ETM_Q1_11207170"/>
      <w:bookmarkStart w:id="5900" w:name="_ETM_Q1_11207194"/>
      <w:bookmarkEnd w:id="5899"/>
      <w:bookmarkEnd w:id="5900"/>
      <w:r>
        <w:rPr>
          <w:rFonts w:hint="cs"/>
          <w:rtl/>
          <w:lang w:eastAsia="he-IL"/>
        </w:rPr>
        <w:t xml:space="preserve">אני רציתי להעיר לעניין התשתית, וגם </w:t>
      </w:r>
      <w:bookmarkStart w:id="5901" w:name="_ETM_Q1_11207088"/>
      <w:bookmarkEnd w:id="5901"/>
      <w:r>
        <w:rPr>
          <w:rFonts w:hint="cs"/>
          <w:rtl/>
          <w:lang w:eastAsia="he-IL"/>
        </w:rPr>
        <w:t xml:space="preserve">דיברנו על זה בשיחות הפנימיות. שתי הערות קטנות </w:t>
      </w:r>
      <w:bookmarkStart w:id="5902" w:name="_ETM_Q1_11222874"/>
      <w:bookmarkEnd w:id="5902"/>
      <w:r>
        <w:rPr>
          <w:rFonts w:hint="cs"/>
          <w:rtl/>
          <w:lang w:eastAsia="he-IL"/>
        </w:rPr>
        <w:t>לעניין ההגדרה של תשתית שנובעות גם מהגדרה של תשתיות לאומיות.</w:t>
      </w:r>
      <w:bookmarkStart w:id="5903" w:name="_ETM_Q1_11229871"/>
      <w:bookmarkEnd w:id="5903"/>
      <w:r>
        <w:rPr>
          <w:rFonts w:hint="cs"/>
          <w:rtl/>
          <w:lang w:eastAsia="he-IL"/>
        </w:rPr>
        <w:t xml:space="preserve"> ההערה הראשונה, תשתית לאומית לפי חוק התכנון והבנייה כוללת בתוכה </w:t>
      </w:r>
      <w:bookmarkStart w:id="5904" w:name="_ETM_Q1_11235052"/>
      <w:bookmarkEnd w:id="5904"/>
      <w:r>
        <w:rPr>
          <w:rFonts w:hint="cs"/>
          <w:rtl/>
          <w:lang w:eastAsia="he-IL"/>
        </w:rPr>
        <w:t xml:space="preserve">גם שדות תעופה ואנחנו מכניסים את זה בגדר תשתית לאומית </w:t>
      </w:r>
      <w:bookmarkStart w:id="5905" w:name="_ETM_Q1_11237195"/>
      <w:bookmarkEnd w:id="5905"/>
      <w:r>
        <w:rPr>
          <w:rFonts w:hint="cs"/>
          <w:rtl/>
          <w:lang w:eastAsia="he-IL"/>
        </w:rPr>
        <w:t xml:space="preserve">ובגדר תשתית. </w:t>
      </w:r>
      <w:bookmarkStart w:id="5906" w:name="_ETM_Q1_11240203"/>
      <w:bookmarkEnd w:id="5906"/>
      <w:r>
        <w:rPr>
          <w:rFonts w:hint="cs"/>
          <w:rtl/>
          <w:lang w:eastAsia="he-IL"/>
        </w:rPr>
        <w:t xml:space="preserve">בתקנות יש שתי תקנות נפרדות, אחת עוסקת בהפעלת </w:t>
      </w:r>
      <w:bookmarkStart w:id="5907" w:name="_ETM_Q1_11243948"/>
      <w:bookmarkEnd w:id="5907"/>
      <w:r>
        <w:rPr>
          <w:rFonts w:hint="cs"/>
          <w:rtl/>
          <w:lang w:eastAsia="he-IL"/>
        </w:rPr>
        <w:t>כטב"ם קטן במרחק מסוים מתשתית, זה תקנה 22</w:t>
      </w:r>
      <w:bookmarkStart w:id="5908" w:name="_ETM_Q1_11248215"/>
      <w:bookmarkEnd w:id="5908"/>
      <w:r>
        <w:rPr>
          <w:rFonts w:hint="cs"/>
          <w:rtl/>
          <w:lang w:eastAsia="he-IL"/>
        </w:rPr>
        <w:t xml:space="preserve">, אם אני לא טועה, והשנייה שעוסקת בהפעלת כטב"ם </w:t>
      </w:r>
      <w:bookmarkStart w:id="5909" w:name="_ETM_Q1_11249797"/>
      <w:bookmarkEnd w:id="5909"/>
      <w:r>
        <w:rPr>
          <w:rFonts w:hint="cs"/>
          <w:rtl/>
          <w:lang w:eastAsia="he-IL"/>
        </w:rPr>
        <w:t xml:space="preserve">קטן באזור של שדה תעופה שזו תקנה 24. שם </w:t>
      </w:r>
      <w:bookmarkStart w:id="5910" w:name="_ETM_Q1_11255604"/>
      <w:bookmarkEnd w:id="5910"/>
      <w:r>
        <w:rPr>
          <w:rFonts w:hint="cs"/>
          <w:rtl/>
          <w:lang w:eastAsia="he-IL"/>
        </w:rPr>
        <w:t xml:space="preserve">אני חושבת שצריך רק לוודא שיש התאמה ואולי זה מעיד </w:t>
      </w:r>
      <w:bookmarkStart w:id="5911" w:name="_ETM_Q1_11259593"/>
      <w:bookmarkEnd w:id="5911"/>
      <w:r>
        <w:rPr>
          <w:rFonts w:hint="cs"/>
          <w:rtl/>
          <w:lang w:eastAsia="he-IL"/>
        </w:rPr>
        <w:t xml:space="preserve">גם על איזה שהיא בעיה בהגדרה. </w:t>
      </w:r>
    </w:p>
    <w:p w14:paraId="0F172153" w14:textId="77777777" w:rsidR="00D50BAC" w:rsidRDefault="00D50BAC" w:rsidP="00D50BAC">
      <w:pPr>
        <w:rPr>
          <w:rtl/>
          <w:lang w:eastAsia="he-IL"/>
        </w:rPr>
      </w:pPr>
      <w:bookmarkStart w:id="5912" w:name="_ETM_Q1_11264370"/>
      <w:bookmarkStart w:id="5913" w:name="_ETM_Q1_11264426"/>
      <w:bookmarkEnd w:id="5912"/>
      <w:bookmarkEnd w:id="5913"/>
    </w:p>
    <w:p w14:paraId="3D572B9F" w14:textId="74621E38" w:rsidR="00D50BAC" w:rsidRDefault="00D50BAC" w:rsidP="00D50BAC">
      <w:pPr>
        <w:rPr>
          <w:rtl/>
          <w:lang w:eastAsia="he-IL"/>
        </w:rPr>
      </w:pPr>
      <w:bookmarkStart w:id="5914" w:name="_ETM_Q1_11264520"/>
      <w:bookmarkStart w:id="5915" w:name="_ETM_Q1_11264568"/>
      <w:bookmarkEnd w:id="5914"/>
      <w:bookmarkEnd w:id="5915"/>
      <w:r>
        <w:rPr>
          <w:rFonts w:hint="cs"/>
          <w:rtl/>
          <w:lang w:eastAsia="he-IL"/>
        </w:rPr>
        <w:t xml:space="preserve">ההערה השנייה, שגם אמרתי </w:t>
      </w:r>
      <w:bookmarkStart w:id="5916" w:name="_ETM_Q1_11267642"/>
      <w:bookmarkEnd w:id="5916"/>
      <w:r>
        <w:rPr>
          <w:rFonts w:hint="cs"/>
          <w:rtl/>
          <w:lang w:eastAsia="he-IL"/>
        </w:rPr>
        <w:t xml:space="preserve">אותה בדיונים הפנימיים, היא שאני מבינה שהאסדרה מבוססת </w:t>
      </w:r>
      <w:bookmarkStart w:id="5917" w:name="_ETM_Q1_11267963"/>
      <w:bookmarkEnd w:id="5917"/>
      <w:r>
        <w:rPr>
          <w:rFonts w:hint="cs"/>
          <w:rtl/>
          <w:lang w:eastAsia="he-IL"/>
        </w:rPr>
        <w:t xml:space="preserve">על ההוראות של האמריקאים. בהקשר הזה </w:t>
      </w:r>
      <w:bookmarkStart w:id="5918" w:name="_ETM_Q1_11273354"/>
      <w:bookmarkEnd w:id="5918"/>
      <w:r>
        <w:rPr>
          <w:rFonts w:hint="cs"/>
          <w:rtl/>
          <w:lang w:eastAsia="he-IL"/>
        </w:rPr>
        <w:t xml:space="preserve">קשה להשוות את ארה"ב, שהיא מדינה כל כך גדולה, איסורי </w:t>
      </w:r>
      <w:bookmarkStart w:id="5919" w:name="_ETM_Q1_11277176"/>
      <w:bookmarkEnd w:id="5919"/>
      <w:r>
        <w:rPr>
          <w:rFonts w:hint="cs"/>
          <w:rtl/>
          <w:lang w:eastAsia="he-IL"/>
        </w:rPr>
        <w:t xml:space="preserve">הטיסה שיש שם לכטב"מים קטנים לישראל שהיא מדינה מאוד קטנה, </w:t>
      </w:r>
      <w:bookmarkStart w:id="5920" w:name="_ETM_Q1_11282046"/>
      <w:bookmarkEnd w:id="5920"/>
      <w:r>
        <w:rPr>
          <w:rFonts w:hint="cs"/>
          <w:rtl/>
          <w:lang w:eastAsia="he-IL"/>
        </w:rPr>
        <w:t>ולכן אני חושבת שההגדרה הזאת של תשתית והאיסור לטוס מעל</w:t>
      </w:r>
      <w:bookmarkStart w:id="5921" w:name="_ETM_Q1_11288244"/>
      <w:bookmarkEnd w:id="5921"/>
      <w:r>
        <w:rPr>
          <w:rFonts w:hint="cs"/>
          <w:rtl/>
          <w:lang w:eastAsia="he-IL"/>
        </w:rPr>
        <w:t xml:space="preserve"> תשתית היא משהו שנכון לבחון אותו שוב. </w:t>
      </w:r>
      <w:r w:rsidR="00A85638">
        <w:rPr>
          <w:rFonts w:hint="cs"/>
          <w:rtl/>
          <w:lang w:eastAsia="he-IL"/>
        </w:rPr>
        <w:t xml:space="preserve">מאחר שלא </w:t>
      </w:r>
      <w:bookmarkStart w:id="5922" w:name="_ETM_Q1_11294369"/>
      <w:bookmarkEnd w:id="5922"/>
      <w:r w:rsidR="00A85638">
        <w:rPr>
          <w:rFonts w:hint="cs"/>
          <w:rtl/>
          <w:lang w:eastAsia="he-IL"/>
        </w:rPr>
        <w:t>הצבענו על ההגדרות האלה אז יש זמן לעשות את זה.</w:t>
      </w:r>
      <w:bookmarkStart w:id="5923" w:name="_ETM_Q1_11296243"/>
      <w:bookmarkEnd w:id="5923"/>
    </w:p>
    <w:p w14:paraId="4DAB21F2" w14:textId="77777777" w:rsidR="00A85638" w:rsidRDefault="00A85638" w:rsidP="00D50BAC">
      <w:pPr>
        <w:rPr>
          <w:rtl/>
          <w:lang w:eastAsia="he-IL"/>
        </w:rPr>
      </w:pPr>
      <w:bookmarkStart w:id="5924" w:name="_ETM_Q1_11296298"/>
      <w:bookmarkEnd w:id="5924"/>
    </w:p>
    <w:p w14:paraId="3A7BD398" w14:textId="14A3E97C" w:rsidR="00A85638" w:rsidRDefault="00A85638" w:rsidP="00A85638">
      <w:pPr>
        <w:pStyle w:val="af9"/>
        <w:keepNext/>
        <w:rPr>
          <w:rtl/>
          <w:lang w:eastAsia="he-IL"/>
        </w:rPr>
      </w:pPr>
      <w:r w:rsidRPr="00A85638">
        <w:rPr>
          <w:rStyle w:val="TagStyle"/>
          <w:rtl/>
        </w:rPr>
        <w:t xml:space="preserve"> &lt;&lt; אורח &gt;&gt; </w:t>
      </w:r>
      <w:r>
        <w:rPr>
          <w:rtl/>
          <w:lang w:eastAsia="he-IL"/>
        </w:rPr>
        <w:t>אבישי פדהצור:</w:t>
      </w:r>
      <w:r w:rsidRPr="00A85638">
        <w:rPr>
          <w:rStyle w:val="TagStyle"/>
          <w:rtl/>
        </w:rPr>
        <w:t xml:space="preserve"> &lt;&lt; אורח &gt;&gt;</w:t>
      </w:r>
      <w:r w:rsidR="004A5C34">
        <w:rPr>
          <w:rtl/>
          <w:lang w:eastAsia="he-IL"/>
        </w:rPr>
        <w:t xml:space="preserve"> </w:t>
      </w:r>
    </w:p>
    <w:p w14:paraId="16B14EFB" w14:textId="77777777" w:rsidR="00A85638" w:rsidRDefault="00A85638" w:rsidP="00A85638">
      <w:pPr>
        <w:pStyle w:val="KeepWithNext"/>
        <w:rPr>
          <w:rtl/>
          <w:lang w:eastAsia="he-IL"/>
        </w:rPr>
      </w:pPr>
    </w:p>
    <w:p w14:paraId="6E017976" w14:textId="31B618A3" w:rsidR="00A85638" w:rsidRDefault="00A85638" w:rsidP="00A85638">
      <w:pPr>
        <w:rPr>
          <w:rtl/>
          <w:lang w:eastAsia="he-IL"/>
        </w:rPr>
      </w:pPr>
      <w:bookmarkStart w:id="5925" w:name="_ETM_Q1_11293670"/>
      <w:bookmarkStart w:id="5926" w:name="_ETM_Q1_11293709"/>
      <w:bookmarkEnd w:id="5925"/>
      <w:bookmarkEnd w:id="5926"/>
      <w:r>
        <w:rPr>
          <w:rFonts w:hint="cs"/>
          <w:rtl/>
          <w:lang w:eastAsia="he-IL"/>
        </w:rPr>
        <w:t xml:space="preserve">אני </w:t>
      </w:r>
      <w:bookmarkStart w:id="5927" w:name="_ETM_Q1_11294136"/>
      <w:bookmarkEnd w:id="5927"/>
      <w:r>
        <w:rPr>
          <w:rFonts w:hint="cs"/>
          <w:rtl/>
          <w:lang w:eastAsia="he-IL"/>
        </w:rPr>
        <w:t xml:space="preserve">אתייחס ברשותך לשתי הנקודות, ראשון ראשון ואחרון אחרון. לגבי </w:t>
      </w:r>
      <w:bookmarkStart w:id="5928" w:name="_ETM_Q1_11300230"/>
      <w:bookmarkEnd w:id="5928"/>
      <w:r>
        <w:rPr>
          <w:rFonts w:hint="cs"/>
          <w:rtl/>
          <w:lang w:eastAsia="he-IL"/>
        </w:rPr>
        <w:t xml:space="preserve">ההגדרה של שדה תעופה, בחוק התכנון והבנייה יש את </w:t>
      </w:r>
      <w:bookmarkStart w:id="5929" w:name="_ETM_Q1_11302536"/>
      <w:bookmarkEnd w:id="5929"/>
      <w:r>
        <w:rPr>
          <w:rFonts w:hint="cs"/>
          <w:rtl/>
          <w:lang w:eastAsia="he-IL"/>
        </w:rPr>
        <w:t>צירוף המילים שדה תעופה, אין שם הגדרה משפטית למהו</w:t>
      </w:r>
      <w:bookmarkStart w:id="5930" w:name="_ETM_Q1_11305293"/>
      <w:bookmarkEnd w:id="5930"/>
      <w:r>
        <w:rPr>
          <w:rFonts w:hint="cs"/>
          <w:rtl/>
          <w:lang w:eastAsia="he-IL"/>
        </w:rPr>
        <w:t xml:space="preserve"> שדה תעופה. בחוק הטיס יש הגדרה משפטית לשדה תעופ</w:t>
      </w:r>
      <w:bookmarkStart w:id="5931" w:name="_ETM_Q1_11308981"/>
      <w:bookmarkEnd w:id="5931"/>
      <w:r>
        <w:rPr>
          <w:rFonts w:hint="cs"/>
          <w:rtl/>
          <w:lang w:eastAsia="he-IL"/>
        </w:rPr>
        <w:t xml:space="preserve">ה, בסעיף 1 לחוק, והיא הגדרה מכנית, זאת אומרת היא </w:t>
      </w:r>
      <w:bookmarkStart w:id="5932" w:name="_ETM_Q1_11312836"/>
      <w:bookmarkEnd w:id="5932"/>
      <w:r>
        <w:rPr>
          <w:rFonts w:hint="cs"/>
          <w:rtl/>
          <w:lang w:eastAsia="he-IL"/>
        </w:rPr>
        <w:t xml:space="preserve">אומרת מה זה שדה תעופה, זה מקום שהכריזה עליו השרה </w:t>
      </w:r>
      <w:bookmarkStart w:id="5933" w:name="_ETM_Q1_11319372"/>
      <w:bookmarkEnd w:id="5933"/>
      <w:r>
        <w:rPr>
          <w:rFonts w:hint="cs"/>
          <w:rtl/>
          <w:lang w:eastAsia="he-IL"/>
        </w:rPr>
        <w:t xml:space="preserve">בתור שדה תעופה. </w:t>
      </w:r>
      <w:bookmarkStart w:id="5934" w:name="_ETM_Q1_11322569"/>
      <w:bookmarkStart w:id="5935" w:name="_ETM_Q1_11322622"/>
      <w:bookmarkStart w:id="5936" w:name="_ETM_Q1_11322713"/>
      <w:bookmarkStart w:id="5937" w:name="_ETM_Q1_11322763"/>
      <w:bookmarkEnd w:id="5934"/>
      <w:bookmarkEnd w:id="5935"/>
      <w:bookmarkEnd w:id="5936"/>
      <w:bookmarkEnd w:id="5937"/>
      <w:r>
        <w:rPr>
          <w:rFonts w:hint="cs"/>
          <w:rtl/>
          <w:lang w:eastAsia="he-IL"/>
        </w:rPr>
        <w:t xml:space="preserve">זאת אומרת יש לנו הגדרה של </w:t>
      </w:r>
      <w:bookmarkStart w:id="5938" w:name="_ETM_Q1_11323477"/>
      <w:bookmarkEnd w:id="5938"/>
      <w:r>
        <w:rPr>
          <w:rFonts w:hint="cs"/>
          <w:rtl/>
          <w:lang w:eastAsia="he-IL"/>
        </w:rPr>
        <w:t xml:space="preserve">מנחת, שהיא הגדרה פיזית, מקום שמשמש להמראת כלי טיס וכל </w:t>
      </w:r>
      <w:bookmarkStart w:id="5939" w:name="_ETM_Q1_11327282"/>
      <w:bookmarkEnd w:id="5939"/>
      <w:r>
        <w:rPr>
          <w:rFonts w:hint="cs"/>
          <w:rtl/>
          <w:lang w:eastAsia="he-IL"/>
        </w:rPr>
        <w:t xml:space="preserve">זה, ומה ההבדל בין שדה תעופה למנחת? שדה תעופה השרה </w:t>
      </w:r>
      <w:bookmarkStart w:id="5940" w:name="_ETM_Q1_11330129"/>
      <w:bookmarkEnd w:id="5940"/>
      <w:r>
        <w:rPr>
          <w:rFonts w:hint="cs"/>
          <w:rtl/>
          <w:lang w:eastAsia="he-IL"/>
        </w:rPr>
        <w:t xml:space="preserve">באה ואומרת זה שדה תעופה. </w:t>
      </w:r>
    </w:p>
    <w:p w14:paraId="5C7354AF" w14:textId="77777777" w:rsidR="00A85638" w:rsidRDefault="00A85638" w:rsidP="00A85638">
      <w:pPr>
        <w:rPr>
          <w:rtl/>
          <w:lang w:eastAsia="he-IL"/>
        </w:rPr>
      </w:pPr>
      <w:bookmarkStart w:id="5941" w:name="_ETM_Q1_11329997"/>
      <w:bookmarkStart w:id="5942" w:name="_ETM_Q1_11330050"/>
      <w:bookmarkEnd w:id="5941"/>
      <w:bookmarkEnd w:id="5942"/>
    </w:p>
    <w:p w14:paraId="2E8BD9D8" w14:textId="3D2EEAB6" w:rsidR="00A85638" w:rsidRDefault="00A85638" w:rsidP="00A85638">
      <w:pPr>
        <w:rPr>
          <w:rtl/>
          <w:lang w:eastAsia="he-IL"/>
        </w:rPr>
      </w:pPr>
      <w:bookmarkStart w:id="5943" w:name="_ETM_Q1_11330629"/>
      <w:bookmarkStart w:id="5944" w:name="_ETM_Q1_11330682"/>
      <w:bookmarkEnd w:id="5943"/>
      <w:bookmarkEnd w:id="5944"/>
      <w:r>
        <w:rPr>
          <w:rFonts w:hint="cs"/>
          <w:rtl/>
          <w:lang w:eastAsia="he-IL"/>
        </w:rPr>
        <w:t xml:space="preserve">עד כמה שאנחנו מבינים זה </w:t>
      </w:r>
      <w:bookmarkStart w:id="5945" w:name="_ETM_Q1_11332998"/>
      <w:bookmarkEnd w:id="5945"/>
      <w:r>
        <w:rPr>
          <w:rFonts w:hint="cs"/>
          <w:rtl/>
          <w:lang w:eastAsia="he-IL"/>
        </w:rPr>
        <w:t xml:space="preserve">לא סותר את מה שמוגדר בתור שדה תעופה לחוק </w:t>
      </w:r>
      <w:bookmarkStart w:id="5946" w:name="_ETM_Q1_11336342"/>
      <w:bookmarkEnd w:id="5946"/>
      <w:r>
        <w:rPr>
          <w:rFonts w:hint="cs"/>
          <w:rtl/>
          <w:lang w:eastAsia="he-IL"/>
        </w:rPr>
        <w:t>התכנון והבנייה, יש חזקה שאולי אפשר להתווכח עליה, שלא ייקבע</w:t>
      </w:r>
      <w:bookmarkStart w:id="5947" w:name="_ETM_Q1_11338793"/>
      <w:bookmarkEnd w:id="5947"/>
      <w:r>
        <w:rPr>
          <w:rFonts w:hint="cs"/>
          <w:rtl/>
          <w:lang w:eastAsia="he-IL"/>
        </w:rPr>
        <w:t xml:space="preserve"> שדה תעופה לפי חוק התכנון והבנייה אלא אם כן הוא </w:t>
      </w:r>
      <w:bookmarkStart w:id="5948" w:name="_ETM_Q1_11344698"/>
      <w:bookmarkEnd w:id="5948"/>
      <w:r>
        <w:rPr>
          <w:rFonts w:hint="cs"/>
          <w:rtl/>
          <w:lang w:eastAsia="he-IL"/>
        </w:rPr>
        <w:t xml:space="preserve">ייקבע אחרי זה בתור שדה תעופה לפי </w:t>
      </w:r>
      <w:bookmarkStart w:id="5949" w:name="_ETM_Q1_11346478"/>
      <w:bookmarkEnd w:id="5949"/>
      <w:r>
        <w:rPr>
          <w:rFonts w:hint="cs"/>
          <w:rtl/>
          <w:lang w:eastAsia="he-IL"/>
        </w:rPr>
        <w:t xml:space="preserve">חוק הטיס, אחרת אין לזה משמעות. קודם כל לא צצים </w:t>
      </w:r>
      <w:bookmarkStart w:id="5950" w:name="_ETM_Q1_11349844"/>
      <w:bookmarkEnd w:id="5950"/>
      <w:r>
        <w:rPr>
          <w:rFonts w:hint="cs"/>
          <w:rtl/>
          <w:lang w:eastAsia="he-IL"/>
        </w:rPr>
        <w:t>פה חדשים לבקרים שדות תעופה, עד שאחד כזה כבר קורה</w:t>
      </w:r>
      <w:bookmarkStart w:id="5951" w:name="_ETM_Q1_11351523"/>
      <w:bookmarkEnd w:id="5951"/>
      <w:r>
        <w:rPr>
          <w:rFonts w:hint="cs"/>
          <w:rtl/>
          <w:lang w:eastAsia="he-IL"/>
        </w:rPr>
        <w:t xml:space="preserve"> אז יש לזה תמ"א ותב"ע וכל התכנונים מאוד מאוד גדול </w:t>
      </w:r>
      <w:bookmarkStart w:id="5952" w:name="_ETM_Q1_11354384"/>
      <w:bookmarkEnd w:id="5952"/>
      <w:r>
        <w:rPr>
          <w:rFonts w:hint="cs"/>
          <w:rtl/>
          <w:lang w:eastAsia="he-IL"/>
        </w:rPr>
        <w:t xml:space="preserve">ורת"א מאוד מעורבת בזה, ובסוף בסוף בהיבט של חוק הטיס </w:t>
      </w:r>
      <w:bookmarkStart w:id="5953" w:name="_ETM_Q1_11359376"/>
      <w:bookmarkEnd w:id="5953"/>
      <w:r>
        <w:rPr>
          <w:rFonts w:hint="cs"/>
          <w:rtl/>
          <w:lang w:eastAsia="he-IL"/>
        </w:rPr>
        <w:t xml:space="preserve">יש איזה שהיא הכרזה לפי סעיף 1 של השדרה </w:t>
      </w:r>
      <w:bookmarkStart w:id="5954" w:name="_ETM_Q1_11364979"/>
      <w:bookmarkEnd w:id="5954"/>
      <w:r>
        <w:rPr>
          <w:rFonts w:hint="cs"/>
          <w:rtl/>
          <w:lang w:eastAsia="he-IL"/>
        </w:rPr>
        <w:t xml:space="preserve">שהדבר הזה הוא שדה תעופה. </w:t>
      </w:r>
      <w:bookmarkStart w:id="5955" w:name="_ETM_Q1_11363695"/>
      <w:bookmarkEnd w:id="5955"/>
    </w:p>
    <w:p w14:paraId="2EABF48D" w14:textId="77777777" w:rsidR="00A85638" w:rsidRDefault="00A85638" w:rsidP="00A85638">
      <w:pPr>
        <w:rPr>
          <w:rtl/>
          <w:lang w:eastAsia="he-IL"/>
        </w:rPr>
      </w:pPr>
      <w:bookmarkStart w:id="5956" w:name="_ETM_Q1_11363755"/>
      <w:bookmarkEnd w:id="5956"/>
    </w:p>
    <w:p w14:paraId="607D5715" w14:textId="6D43679C" w:rsidR="00A85638" w:rsidRDefault="00A85638" w:rsidP="00A85638">
      <w:pPr>
        <w:rPr>
          <w:rtl/>
          <w:lang w:eastAsia="he-IL"/>
        </w:rPr>
      </w:pPr>
      <w:bookmarkStart w:id="5957" w:name="_ETM_Q1_11363855"/>
      <w:bookmarkStart w:id="5958" w:name="_ETM_Q1_11363910"/>
      <w:bookmarkEnd w:id="5957"/>
      <w:bookmarkEnd w:id="5958"/>
      <w:r>
        <w:rPr>
          <w:rFonts w:hint="cs"/>
          <w:rtl/>
          <w:lang w:eastAsia="he-IL"/>
        </w:rPr>
        <w:t xml:space="preserve">לכן אני לא חושב שיש </w:t>
      </w:r>
      <w:bookmarkStart w:id="5959" w:name="_ETM_Q1_11365975"/>
      <w:bookmarkEnd w:id="5959"/>
      <w:r>
        <w:rPr>
          <w:rFonts w:hint="cs"/>
          <w:rtl/>
          <w:lang w:eastAsia="he-IL"/>
        </w:rPr>
        <w:t xml:space="preserve">דלתא, שיש פער, בין ההגדרה שדה תעופה בחוק הטיס </w:t>
      </w:r>
      <w:bookmarkStart w:id="5960" w:name="_ETM_Q1_11368419"/>
      <w:bookmarkEnd w:id="5960"/>
      <w:r>
        <w:rPr>
          <w:rFonts w:hint="cs"/>
          <w:rtl/>
          <w:lang w:eastAsia="he-IL"/>
        </w:rPr>
        <w:t xml:space="preserve">לבין ההגדרה שאיננה בחוק התכנון והבנייה בשים לב לאיסורים הספציפיים </w:t>
      </w:r>
      <w:bookmarkStart w:id="5961" w:name="_ETM_Q1_11376019"/>
      <w:bookmarkEnd w:id="5961"/>
      <w:r>
        <w:rPr>
          <w:rFonts w:hint="cs"/>
          <w:rtl/>
          <w:lang w:eastAsia="he-IL"/>
        </w:rPr>
        <w:t xml:space="preserve">שאנחנו רוצים לקבוע בתקנות האלה במובן הזה שההוראות לגבי </w:t>
      </w:r>
      <w:bookmarkStart w:id="5962" w:name="_ETM_Q1_11381527"/>
      <w:bookmarkEnd w:id="5962"/>
      <w:r>
        <w:rPr>
          <w:rFonts w:hint="cs"/>
          <w:rtl/>
          <w:lang w:eastAsia="he-IL"/>
        </w:rPr>
        <w:t xml:space="preserve">איסור טיסה מעל שדה תעופה שמפורטות בתקנות האלה הן </w:t>
      </w:r>
      <w:bookmarkStart w:id="5963" w:name="_ETM_Q1_11383674"/>
      <w:bookmarkEnd w:id="5963"/>
      <w:r>
        <w:rPr>
          <w:rFonts w:hint="cs"/>
          <w:rtl/>
          <w:lang w:eastAsia="he-IL"/>
        </w:rPr>
        <w:t xml:space="preserve">בוודאי דין מיוחד לגבי שדה התעופה כהגדרתו בחוק הטיס, בכל </w:t>
      </w:r>
      <w:bookmarkStart w:id="5964" w:name="_ETM_Q1_11391642"/>
      <w:bookmarkEnd w:id="5964"/>
      <w:r>
        <w:rPr>
          <w:rFonts w:hint="cs"/>
          <w:rtl/>
          <w:lang w:eastAsia="he-IL"/>
        </w:rPr>
        <w:t>מקרה הן מדירות את הכטב"מים משדה תעופה כשהוא נופל להגדרה</w:t>
      </w:r>
      <w:bookmarkStart w:id="5965" w:name="_ETM_Q1_11391532"/>
      <w:bookmarkEnd w:id="5965"/>
      <w:r>
        <w:rPr>
          <w:rFonts w:hint="cs"/>
          <w:rtl/>
          <w:lang w:eastAsia="he-IL"/>
        </w:rPr>
        <w:t xml:space="preserve"> של תשתית. </w:t>
      </w:r>
      <w:bookmarkStart w:id="5966" w:name="_ETM_Q1_11393107"/>
      <w:bookmarkStart w:id="5967" w:name="_ETM_Q1_11393169"/>
      <w:bookmarkStart w:id="5968" w:name="_ETM_Q1_11393275"/>
      <w:bookmarkStart w:id="5969" w:name="_ETM_Q1_11393331"/>
      <w:bookmarkEnd w:id="5966"/>
      <w:bookmarkEnd w:id="5967"/>
      <w:bookmarkEnd w:id="5968"/>
      <w:bookmarkEnd w:id="5969"/>
      <w:r>
        <w:rPr>
          <w:rFonts w:hint="cs"/>
          <w:rtl/>
          <w:lang w:eastAsia="he-IL"/>
        </w:rPr>
        <w:t xml:space="preserve">אז אני לא חושב שיש פה איזה שהוא </w:t>
      </w:r>
      <w:bookmarkStart w:id="5970" w:name="_ETM_Q1_11396555"/>
      <w:bookmarkEnd w:id="5970"/>
      <w:r>
        <w:rPr>
          <w:rFonts w:hint="cs"/>
          <w:rtl/>
          <w:lang w:eastAsia="he-IL"/>
        </w:rPr>
        <w:t xml:space="preserve">פער משפטי או עובדתי. </w:t>
      </w:r>
    </w:p>
    <w:p w14:paraId="0F9CE9D8" w14:textId="77777777" w:rsidR="00A85638" w:rsidRDefault="00A85638" w:rsidP="00A85638">
      <w:pPr>
        <w:rPr>
          <w:rtl/>
          <w:lang w:eastAsia="he-IL"/>
        </w:rPr>
      </w:pPr>
      <w:bookmarkStart w:id="5971" w:name="_ETM_Q1_11398226"/>
      <w:bookmarkStart w:id="5972" w:name="_ETM_Q1_11398282"/>
      <w:bookmarkEnd w:id="5971"/>
      <w:bookmarkEnd w:id="5972"/>
    </w:p>
    <w:p w14:paraId="1A852827" w14:textId="521D78CD" w:rsidR="00A85638" w:rsidRPr="00BC5734" w:rsidRDefault="00A85638" w:rsidP="00A85638">
      <w:pPr>
        <w:rPr>
          <w:rtl/>
          <w:lang w:eastAsia="he-IL"/>
        </w:rPr>
      </w:pPr>
      <w:bookmarkStart w:id="5973" w:name="_ETM_Q1_11398378"/>
      <w:bookmarkStart w:id="5974" w:name="_ETM_Q1_11398436"/>
      <w:bookmarkEnd w:id="5973"/>
      <w:bookmarkEnd w:id="5974"/>
      <w:r>
        <w:rPr>
          <w:rFonts w:hint="cs"/>
          <w:rtl/>
          <w:lang w:eastAsia="he-IL"/>
        </w:rPr>
        <w:t xml:space="preserve">שוב, שדה תעופה הוא בסופו </w:t>
      </w:r>
      <w:bookmarkStart w:id="5975" w:name="_ETM_Q1_11401010"/>
      <w:bookmarkEnd w:id="5975"/>
      <w:r>
        <w:rPr>
          <w:rFonts w:hint="cs"/>
          <w:rtl/>
          <w:lang w:eastAsia="he-IL"/>
        </w:rPr>
        <w:t>של יום, הרי גם כשנסתכל על שדה תעופה בחוק התכנון</w:t>
      </w:r>
      <w:bookmarkStart w:id="5976" w:name="_ETM_Q1_11402402"/>
      <w:bookmarkEnd w:id="5976"/>
      <w:r>
        <w:rPr>
          <w:rFonts w:hint="cs"/>
          <w:rtl/>
          <w:lang w:eastAsia="he-IL"/>
        </w:rPr>
        <w:t xml:space="preserve"> והבנייה, ישאל אותי השואל, מה זה שדה תעופה בחוק התכנון </w:t>
      </w:r>
      <w:bookmarkStart w:id="5977" w:name="_ETM_Q1_11404971"/>
      <w:bookmarkEnd w:id="5977"/>
      <w:r>
        <w:rPr>
          <w:rFonts w:hint="cs"/>
          <w:rtl/>
          <w:lang w:eastAsia="he-IL"/>
        </w:rPr>
        <w:t xml:space="preserve">והבנייה? הרי אין שם הגדרה. אז אני אגיד לו בוא </w:t>
      </w:r>
      <w:bookmarkStart w:id="5978" w:name="_ETM_Q1_11407489"/>
      <w:bookmarkEnd w:id="5978"/>
      <w:r>
        <w:rPr>
          <w:rFonts w:hint="cs"/>
          <w:rtl/>
          <w:lang w:eastAsia="he-IL"/>
        </w:rPr>
        <w:t xml:space="preserve">נחשוב, או הממד הפיזי, שזה מנחת בתקנות הטיס, </w:t>
      </w:r>
      <w:bookmarkStart w:id="5979" w:name="_ETM_Q1_11411427"/>
      <w:bookmarkEnd w:id="5979"/>
      <w:r>
        <w:rPr>
          <w:rFonts w:hint="cs"/>
          <w:rtl/>
          <w:lang w:eastAsia="he-IL"/>
        </w:rPr>
        <w:t xml:space="preserve">או נפרש את זה לפי חוק הטיס, מה שהגדירה השרה. </w:t>
      </w:r>
      <w:bookmarkStart w:id="5980" w:name="_ETM_Q1_11418739"/>
      <w:bookmarkEnd w:id="5980"/>
      <w:r>
        <w:rPr>
          <w:rFonts w:hint="cs"/>
          <w:rtl/>
          <w:lang w:eastAsia="he-IL"/>
        </w:rPr>
        <w:t xml:space="preserve">בחוק התכנון והבנייה עצמו אין לי הגדרה למהו שדה תעופה, </w:t>
      </w:r>
      <w:bookmarkStart w:id="5981" w:name="_ETM_Q1_11419446"/>
      <w:bookmarkEnd w:id="5981"/>
      <w:r>
        <w:rPr>
          <w:rFonts w:hint="cs"/>
          <w:rtl/>
          <w:lang w:eastAsia="he-IL"/>
        </w:rPr>
        <w:t xml:space="preserve">אז הפרשנות שלי של </w:t>
      </w:r>
      <w:r w:rsidR="00BC5734" w:rsidRPr="00BC5734">
        <w:rPr>
          <w:lang w:eastAsia="he-IL"/>
        </w:rPr>
        <w:t>vis a vis</w:t>
      </w:r>
      <w:r w:rsidR="00BC5734">
        <w:rPr>
          <w:rFonts w:hint="cs"/>
          <w:rtl/>
          <w:lang w:eastAsia="he-IL"/>
        </w:rPr>
        <w:t xml:space="preserve"> חוק הטיס היא פשוט מאוד מ</w:t>
      </w:r>
      <w:bookmarkStart w:id="5982" w:name="_ETM_Q1_11421602"/>
      <w:bookmarkEnd w:id="5982"/>
      <w:r w:rsidR="00BC5734">
        <w:rPr>
          <w:rFonts w:hint="cs"/>
          <w:rtl/>
          <w:lang w:eastAsia="he-IL"/>
        </w:rPr>
        <w:t xml:space="preserve">אוד סבירה ועניינית בנסיבות העניין. </w:t>
      </w:r>
    </w:p>
    <w:p w14:paraId="51E1210D" w14:textId="4FB02571" w:rsidR="00D50BAC" w:rsidRDefault="00D50BAC" w:rsidP="00D50BAC">
      <w:pPr>
        <w:rPr>
          <w:rtl/>
          <w:lang w:eastAsia="he-IL"/>
        </w:rPr>
      </w:pPr>
      <w:bookmarkStart w:id="5983" w:name="_ETM_Q1_11240246"/>
      <w:bookmarkStart w:id="5984" w:name="_ETM_Q1_11425995"/>
      <w:bookmarkEnd w:id="5983"/>
      <w:bookmarkEnd w:id="5984"/>
    </w:p>
    <w:p w14:paraId="1831F2CC" w14:textId="70C26F47" w:rsidR="00BC5734" w:rsidRDefault="00BC5734" w:rsidP="00D50BAC">
      <w:pPr>
        <w:rPr>
          <w:rtl/>
          <w:lang w:eastAsia="he-IL"/>
        </w:rPr>
      </w:pPr>
      <w:bookmarkStart w:id="5985" w:name="_ETM_Q1_11426059"/>
      <w:bookmarkEnd w:id="5985"/>
      <w:r>
        <w:rPr>
          <w:rFonts w:hint="cs"/>
          <w:rtl/>
          <w:lang w:eastAsia="he-IL"/>
        </w:rPr>
        <w:t xml:space="preserve">זה לגבי שדה </w:t>
      </w:r>
      <w:bookmarkStart w:id="5986" w:name="_ETM_Q1_11427564"/>
      <w:bookmarkEnd w:id="5986"/>
      <w:r>
        <w:rPr>
          <w:rFonts w:hint="cs"/>
          <w:rtl/>
          <w:lang w:eastAsia="he-IL"/>
        </w:rPr>
        <w:t xml:space="preserve">תעופה. כמובן שאם נשנה את הגדרת תשתית לאומית כל הדיון הזה </w:t>
      </w:r>
      <w:bookmarkStart w:id="5987" w:name="_ETM_Q1_11429259"/>
      <w:bookmarkEnd w:id="5987"/>
      <w:r>
        <w:rPr>
          <w:rFonts w:hint="cs"/>
          <w:rtl/>
          <w:lang w:eastAsia="he-IL"/>
        </w:rPr>
        <w:t xml:space="preserve">יתייתר, אבל אם לא נשנה אותה אני רוצה </w:t>
      </w:r>
      <w:bookmarkStart w:id="5988" w:name="_ETM_Q1_11429329"/>
      <w:bookmarkEnd w:id="5988"/>
      <w:r>
        <w:rPr>
          <w:rFonts w:hint="cs"/>
          <w:rtl/>
          <w:lang w:eastAsia="he-IL"/>
        </w:rPr>
        <w:t xml:space="preserve">שזה יהיה ברור לכולנו שלפחות בראייתנו בעת הזו אין </w:t>
      </w:r>
      <w:bookmarkStart w:id="5989" w:name="_ETM_Q1_11432287"/>
      <w:bookmarkEnd w:id="5989"/>
      <w:r>
        <w:rPr>
          <w:rFonts w:hint="cs"/>
          <w:rtl/>
          <w:lang w:eastAsia="he-IL"/>
        </w:rPr>
        <w:t xml:space="preserve">עם זה בעיה. </w:t>
      </w:r>
    </w:p>
    <w:p w14:paraId="57FF7B42" w14:textId="77777777" w:rsidR="00BC5734" w:rsidRDefault="00BC5734" w:rsidP="00D50BAC">
      <w:pPr>
        <w:rPr>
          <w:rtl/>
          <w:lang w:eastAsia="he-IL"/>
        </w:rPr>
      </w:pPr>
      <w:bookmarkStart w:id="5990" w:name="_ETM_Q1_11433887"/>
      <w:bookmarkStart w:id="5991" w:name="_ETM_Q1_11433945"/>
      <w:bookmarkStart w:id="5992" w:name="_ETM_Q1_11434047"/>
      <w:bookmarkEnd w:id="5990"/>
      <w:bookmarkEnd w:id="5991"/>
      <w:bookmarkEnd w:id="5992"/>
    </w:p>
    <w:p w14:paraId="3B92DBB0" w14:textId="77777777" w:rsidR="00802243" w:rsidRDefault="00BC5734" w:rsidP="00D50BAC">
      <w:pPr>
        <w:rPr>
          <w:rtl/>
          <w:lang w:eastAsia="he-IL"/>
        </w:rPr>
      </w:pPr>
      <w:bookmarkStart w:id="5993" w:name="_ETM_Q1_11434098"/>
      <w:bookmarkEnd w:id="5993"/>
      <w:r>
        <w:rPr>
          <w:rFonts w:hint="cs"/>
          <w:rtl/>
          <w:lang w:eastAsia="he-IL"/>
        </w:rPr>
        <w:t xml:space="preserve">לגבי איסורי הטסה מעל תשתית. אני </w:t>
      </w:r>
      <w:bookmarkStart w:id="5994" w:name="_ETM_Q1_11439047"/>
      <w:bookmarkEnd w:id="5994"/>
      <w:r>
        <w:rPr>
          <w:rFonts w:hint="cs"/>
          <w:rtl/>
          <w:lang w:eastAsia="he-IL"/>
        </w:rPr>
        <w:t xml:space="preserve">אתחיל מהסוף, ויתקנו אותי גורמי המקצוע, ואני כמובן אביא דוגמה </w:t>
      </w:r>
      <w:bookmarkStart w:id="5995" w:name="_ETM_Q1_11441884"/>
      <w:bookmarkEnd w:id="5995"/>
      <w:r>
        <w:rPr>
          <w:rFonts w:hint="cs"/>
          <w:rtl/>
          <w:lang w:eastAsia="he-IL"/>
        </w:rPr>
        <w:t xml:space="preserve">דרמטית לשם הגוזמה כי ככה אנחנו </w:t>
      </w:r>
      <w:r w:rsidR="00802243">
        <w:rPr>
          <w:rFonts w:hint="cs"/>
          <w:rtl/>
          <w:lang w:eastAsia="he-IL"/>
        </w:rPr>
        <w:t>מעבירים את המסר הכי טוב,</w:t>
      </w:r>
      <w:bookmarkStart w:id="5996" w:name="_ETM_Q1_11449913"/>
      <w:bookmarkEnd w:id="5996"/>
      <w:r w:rsidR="00802243">
        <w:rPr>
          <w:rFonts w:hint="cs"/>
          <w:rtl/>
          <w:lang w:eastAsia="he-IL"/>
        </w:rPr>
        <w:t xml:space="preserve"> כשחלילה הדבר הזה נופל על אמא שמסתובבת עם עגלה ושני </w:t>
      </w:r>
      <w:bookmarkStart w:id="5997" w:name="_ETM_Q1_11449410"/>
      <w:bookmarkEnd w:id="5997"/>
      <w:r w:rsidR="00802243">
        <w:rPr>
          <w:rFonts w:hint="cs"/>
          <w:rtl/>
          <w:lang w:eastAsia="he-IL"/>
        </w:rPr>
        <w:t xml:space="preserve">ילדים לא אכפת לה אם זה קורה באמצע המדבר באריזונה </w:t>
      </w:r>
      <w:bookmarkStart w:id="5998" w:name="_ETM_Q1_11452885"/>
      <w:bookmarkEnd w:id="5998"/>
      <w:r w:rsidR="00802243">
        <w:rPr>
          <w:rFonts w:hint="cs"/>
          <w:rtl/>
          <w:lang w:eastAsia="he-IL"/>
        </w:rPr>
        <w:t xml:space="preserve">או באמצע שכונה מאוד מאוד צפופה בירושלים או בתל אביב. </w:t>
      </w:r>
      <w:bookmarkStart w:id="5999" w:name="_ETM_Q1_11459835"/>
      <w:bookmarkEnd w:id="5999"/>
      <w:r w:rsidR="00802243">
        <w:rPr>
          <w:rFonts w:hint="cs"/>
          <w:rtl/>
          <w:lang w:eastAsia="he-IL"/>
        </w:rPr>
        <w:t>אני בא למנוע את הסיכון למי שנמצא באוויר ולמי שנמצא</w:t>
      </w:r>
      <w:bookmarkStart w:id="6000" w:name="_ETM_Q1_11462163"/>
      <w:bookmarkEnd w:id="6000"/>
      <w:r w:rsidR="00802243">
        <w:rPr>
          <w:rFonts w:hint="cs"/>
          <w:rtl/>
          <w:lang w:eastAsia="he-IL"/>
        </w:rPr>
        <w:t xml:space="preserve"> על הקרקע. הסיכון הזה הוא לא תלוי בשאלה אם מדינת </w:t>
      </w:r>
      <w:bookmarkStart w:id="6001" w:name="_ETM_Q1_11468180"/>
      <w:bookmarkEnd w:id="6001"/>
      <w:r w:rsidR="00802243">
        <w:rPr>
          <w:rFonts w:hint="cs"/>
          <w:rtl/>
          <w:lang w:eastAsia="he-IL"/>
        </w:rPr>
        <w:t xml:space="preserve">ישראל היא צפופה או לא. </w:t>
      </w:r>
    </w:p>
    <w:p w14:paraId="622DC858" w14:textId="77777777" w:rsidR="00802243" w:rsidRDefault="00802243" w:rsidP="00D50BAC">
      <w:pPr>
        <w:rPr>
          <w:rtl/>
          <w:lang w:eastAsia="he-IL"/>
        </w:rPr>
      </w:pPr>
      <w:bookmarkStart w:id="6002" w:name="_ETM_Q1_11481575"/>
      <w:bookmarkStart w:id="6003" w:name="_ETM_Q1_11481633"/>
      <w:bookmarkEnd w:id="6002"/>
      <w:bookmarkEnd w:id="6003"/>
    </w:p>
    <w:p w14:paraId="51332DF0" w14:textId="02DEA7D7" w:rsidR="00BC5734" w:rsidRDefault="00802243" w:rsidP="00D50BAC">
      <w:pPr>
        <w:rPr>
          <w:rtl/>
          <w:lang w:eastAsia="he-IL"/>
        </w:rPr>
      </w:pPr>
      <w:bookmarkStart w:id="6004" w:name="_ETM_Q1_11481751"/>
      <w:bookmarkStart w:id="6005" w:name="_ETM_Q1_11481802"/>
      <w:bookmarkEnd w:id="6004"/>
      <w:bookmarkEnd w:id="6005"/>
      <w:r>
        <w:rPr>
          <w:rFonts w:hint="cs"/>
          <w:rtl/>
          <w:lang w:eastAsia="he-IL"/>
        </w:rPr>
        <w:t xml:space="preserve">יכול להיות שבגלל שמדינת ישראל </w:t>
      </w:r>
      <w:bookmarkStart w:id="6006" w:name="_ETM_Q1_11470014"/>
      <w:bookmarkEnd w:id="6006"/>
      <w:r>
        <w:rPr>
          <w:rFonts w:hint="cs"/>
          <w:rtl/>
          <w:lang w:eastAsia="he-IL"/>
        </w:rPr>
        <w:t>צפופה אז המניעה הזאת יותר גורפת, אבל מבחינת הבן אדם</w:t>
      </w:r>
      <w:bookmarkStart w:id="6007" w:name="_ETM_Q1_11472654"/>
      <w:bookmarkEnd w:id="6007"/>
      <w:r>
        <w:rPr>
          <w:rFonts w:hint="cs"/>
          <w:rtl/>
          <w:lang w:eastAsia="he-IL"/>
        </w:rPr>
        <w:t xml:space="preserve"> על הקרקע, שעליו אני רוצה להגן מפני הסיכון, ממש לא </w:t>
      </w:r>
      <w:bookmarkStart w:id="6008" w:name="_ETM_Q1_11478853"/>
      <w:bookmarkEnd w:id="6008"/>
      <w:r>
        <w:rPr>
          <w:rFonts w:hint="cs"/>
          <w:rtl/>
          <w:lang w:eastAsia="he-IL"/>
        </w:rPr>
        <w:t xml:space="preserve">אכפת לו אם הוא באזור צפוף או לא, </w:t>
      </w:r>
      <w:bookmarkStart w:id="6009" w:name="_ETM_Q1_11481824"/>
      <w:bookmarkEnd w:id="6009"/>
      <w:r>
        <w:rPr>
          <w:rFonts w:hint="cs"/>
          <w:rtl/>
          <w:lang w:eastAsia="he-IL"/>
        </w:rPr>
        <w:t xml:space="preserve">הוא לא רוצה להיפגע, והתפקיד שלי כמאסדר, בשים לב </w:t>
      </w:r>
      <w:bookmarkStart w:id="6010" w:name="_ETM_Q1_11484566"/>
      <w:bookmarkEnd w:id="6010"/>
      <w:r>
        <w:rPr>
          <w:rFonts w:hint="cs"/>
          <w:rtl/>
          <w:lang w:eastAsia="he-IL"/>
        </w:rPr>
        <w:t xml:space="preserve">כמובן לאיזה שהוא צורך לשמור על קיומיות של התעופה האזרחית, </w:t>
      </w:r>
      <w:bookmarkStart w:id="6011" w:name="_ETM_Q1_11484911"/>
      <w:bookmarkEnd w:id="6011"/>
      <w:r>
        <w:rPr>
          <w:rFonts w:hint="cs"/>
          <w:rtl/>
          <w:lang w:eastAsia="he-IL"/>
        </w:rPr>
        <w:t xml:space="preserve">כי הרי הכי בטוח זה </w:t>
      </w:r>
      <w:r w:rsidR="00D73698">
        <w:rPr>
          <w:rFonts w:hint="cs"/>
          <w:rtl/>
          <w:lang w:eastAsia="he-IL"/>
        </w:rPr>
        <w:t xml:space="preserve">אם לא טסים בכלל, אבל </w:t>
      </w:r>
      <w:bookmarkStart w:id="6012" w:name="_ETM_Q1_11486506"/>
      <w:bookmarkEnd w:id="6012"/>
      <w:r w:rsidR="00D73698">
        <w:rPr>
          <w:rFonts w:hint="cs"/>
          <w:rtl/>
          <w:lang w:eastAsia="he-IL"/>
        </w:rPr>
        <w:t xml:space="preserve">בשים לב לזה אני לא חושב שצריכים כעניין משפטי בוודאי </w:t>
      </w:r>
      <w:bookmarkStart w:id="6013" w:name="_ETM_Q1_11494586"/>
      <w:bookmarkEnd w:id="6013"/>
      <w:r w:rsidR="00D73698">
        <w:rPr>
          <w:rFonts w:hint="cs"/>
          <w:rtl/>
          <w:lang w:eastAsia="he-IL"/>
        </w:rPr>
        <w:t xml:space="preserve">לדלל את האיסור לטוס מעל מקומות שיש בהם בלתי מעורבים. </w:t>
      </w:r>
      <w:bookmarkStart w:id="6014" w:name="_ETM_Q1_11497516"/>
      <w:bookmarkStart w:id="6015" w:name="_ETM_Q1_11497684"/>
      <w:bookmarkEnd w:id="6014"/>
      <w:bookmarkEnd w:id="6015"/>
    </w:p>
    <w:p w14:paraId="5E957945" w14:textId="77777777" w:rsidR="00D73698" w:rsidRDefault="00D73698" w:rsidP="00D50BAC">
      <w:pPr>
        <w:rPr>
          <w:rtl/>
          <w:lang w:eastAsia="he-IL"/>
        </w:rPr>
      </w:pPr>
      <w:bookmarkStart w:id="6016" w:name="_ETM_Q1_11497741"/>
      <w:bookmarkStart w:id="6017" w:name="_ETM_Q1_11497844"/>
      <w:bookmarkEnd w:id="6016"/>
      <w:bookmarkEnd w:id="6017"/>
    </w:p>
    <w:p w14:paraId="06A74C7D" w14:textId="4DEACBF3" w:rsidR="00394597" w:rsidRDefault="00D73698" w:rsidP="00E11FD9">
      <w:pPr>
        <w:rPr>
          <w:rtl/>
          <w:lang w:eastAsia="he-IL"/>
        </w:rPr>
      </w:pPr>
      <w:bookmarkStart w:id="6018" w:name="_ETM_Q1_11497899"/>
      <w:bookmarkEnd w:id="6018"/>
      <w:r>
        <w:rPr>
          <w:rFonts w:hint="cs"/>
          <w:rtl/>
          <w:lang w:eastAsia="he-IL"/>
        </w:rPr>
        <w:t>איך נגדיר את המקומות האלה?</w:t>
      </w:r>
      <w:r>
        <w:rPr>
          <w:rFonts w:hint="cs"/>
          <w:lang w:eastAsia="he-IL"/>
        </w:rPr>
        <w:t xml:space="preserve"> </w:t>
      </w:r>
      <w:r>
        <w:rPr>
          <w:rFonts w:hint="cs"/>
          <w:rtl/>
          <w:lang w:eastAsia="he-IL"/>
        </w:rPr>
        <w:t xml:space="preserve">כמו שאמרה היועצת המשפטית </w:t>
      </w:r>
      <w:bookmarkStart w:id="6019" w:name="_ETM_Q1_11503162"/>
      <w:bookmarkEnd w:id="6019"/>
      <w:r>
        <w:rPr>
          <w:rFonts w:hint="cs"/>
          <w:rtl/>
          <w:lang w:eastAsia="he-IL"/>
        </w:rPr>
        <w:t xml:space="preserve">לוועדה, זאת שאלה מאוד מאוד טובה, אם ההגדרה תשתיות לאומיות </w:t>
      </w:r>
      <w:bookmarkStart w:id="6020" w:name="_ETM_Q1_11504003"/>
      <w:bookmarkEnd w:id="6020"/>
      <w:r>
        <w:rPr>
          <w:rFonts w:hint="cs"/>
          <w:rtl/>
          <w:lang w:eastAsia="he-IL"/>
        </w:rPr>
        <w:t xml:space="preserve">היא לא מקיפה מדי, האם אפשר להחליף אותה במשהו </w:t>
      </w:r>
      <w:bookmarkStart w:id="6021" w:name="_ETM_Q1_11505720"/>
      <w:bookmarkEnd w:id="6021"/>
      <w:r>
        <w:rPr>
          <w:rFonts w:hint="cs"/>
          <w:rtl/>
          <w:lang w:eastAsia="he-IL"/>
        </w:rPr>
        <w:t>יותר פשוט ונגיש? על זה גם אנחנו וגם היועצת המשפטית</w:t>
      </w:r>
      <w:bookmarkStart w:id="6022" w:name="_ETM_Q1_11509144"/>
      <w:bookmarkEnd w:id="6022"/>
      <w:r>
        <w:rPr>
          <w:rFonts w:hint="cs"/>
          <w:rtl/>
          <w:lang w:eastAsia="he-IL"/>
        </w:rPr>
        <w:t xml:space="preserve"> תחשוב ונעשה את זה ביחד לשביעות רצונה של הוועדה. </w:t>
      </w:r>
      <w:bookmarkStart w:id="6023" w:name="_ETM_Q1_11516388"/>
      <w:bookmarkEnd w:id="6023"/>
    </w:p>
    <w:p w14:paraId="47433E30" w14:textId="77777777" w:rsidR="00D73698" w:rsidRDefault="00D73698" w:rsidP="00D73698">
      <w:pPr>
        <w:rPr>
          <w:rtl/>
          <w:lang w:eastAsia="he-IL"/>
        </w:rPr>
      </w:pPr>
      <w:bookmarkStart w:id="6024" w:name="_ETM_Q1_11516446"/>
      <w:bookmarkEnd w:id="6024"/>
    </w:p>
    <w:p w14:paraId="4553E54F" w14:textId="2B7741BD" w:rsidR="00D73698" w:rsidRDefault="00D73698" w:rsidP="00D73698">
      <w:pPr>
        <w:pStyle w:val="af6"/>
        <w:keepNext/>
      </w:pPr>
      <w:bookmarkStart w:id="6025" w:name="ET_yor_6050_497"/>
      <w:r w:rsidRPr="00D73698">
        <w:rPr>
          <w:rStyle w:val="TagStyle"/>
          <w:rtl/>
        </w:rPr>
        <w:t xml:space="preserve"> &lt;&lt; יור &gt;&gt; </w:t>
      </w:r>
      <w:r>
        <w:rPr>
          <w:rtl/>
        </w:rPr>
        <w:t>היו"ר אליהו ברוכי:</w:t>
      </w:r>
      <w:r w:rsidRPr="00D73698">
        <w:rPr>
          <w:rStyle w:val="TagStyle"/>
          <w:rtl/>
        </w:rPr>
        <w:t xml:space="preserve"> &lt;&lt; יור &gt;&gt;</w:t>
      </w:r>
      <w:r w:rsidR="004A5C34">
        <w:rPr>
          <w:rtl/>
        </w:rPr>
        <w:t xml:space="preserve"> </w:t>
      </w:r>
      <w:bookmarkEnd w:id="6025"/>
    </w:p>
    <w:p w14:paraId="7909915E" w14:textId="77777777" w:rsidR="00D73698" w:rsidRDefault="00D73698" w:rsidP="00D73698">
      <w:pPr>
        <w:pStyle w:val="KeepWithNext"/>
        <w:rPr>
          <w:rtl/>
          <w:lang w:eastAsia="he-IL"/>
        </w:rPr>
      </w:pPr>
    </w:p>
    <w:p w14:paraId="561F2CCC" w14:textId="76884908" w:rsidR="00D73698" w:rsidRDefault="00D73698" w:rsidP="00D73698">
      <w:pPr>
        <w:rPr>
          <w:rtl/>
          <w:lang w:eastAsia="he-IL"/>
        </w:rPr>
      </w:pPr>
      <w:r>
        <w:rPr>
          <w:rFonts w:hint="cs"/>
          <w:rtl/>
          <w:lang w:eastAsia="he-IL"/>
        </w:rPr>
        <w:t xml:space="preserve">השאלה למה אתה צריך את התשתיות </w:t>
      </w:r>
      <w:bookmarkStart w:id="6026" w:name="_ETM_Q1_11517222"/>
      <w:bookmarkEnd w:id="6026"/>
      <w:r>
        <w:rPr>
          <w:rFonts w:hint="cs"/>
          <w:rtl/>
          <w:lang w:eastAsia="he-IL"/>
        </w:rPr>
        <w:t xml:space="preserve">הלאומיות אחרי סעיף (3) בהגדרה הקודמת? סעיף (3) אומר כל אתר שפגיעת כטב"ם קטן </w:t>
      </w:r>
      <w:bookmarkStart w:id="6027" w:name="_ETM_Q1_11532775"/>
      <w:bookmarkEnd w:id="6027"/>
      <w:r>
        <w:rPr>
          <w:rFonts w:hint="cs"/>
          <w:rtl/>
          <w:lang w:eastAsia="he-IL"/>
        </w:rPr>
        <w:t xml:space="preserve">בו עלולה לסכן חיים או רכוש של אדם. </w:t>
      </w:r>
    </w:p>
    <w:p w14:paraId="3681189F" w14:textId="77777777" w:rsidR="00D73698" w:rsidRDefault="00D73698" w:rsidP="00D73698">
      <w:pPr>
        <w:rPr>
          <w:rtl/>
          <w:lang w:eastAsia="he-IL"/>
        </w:rPr>
      </w:pPr>
      <w:bookmarkStart w:id="6028" w:name="_ETM_Q1_11533611"/>
      <w:bookmarkStart w:id="6029" w:name="_ETM_Q1_11533658"/>
      <w:bookmarkEnd w:id="6028"/>
      <w:bookmarkEnd w:id="6029"/>
    </w:p>
    <w:p w14:paraId="6A1363CE" w14:textId="3CBB2D86" w:rsidR="00D73698" w:rsidRDefault="00D73698" w:rsidP="00D73698">
      <w:pPr>
        <w:pStyle w:val="af9"/>
        <w:keepNext/>
        <w:rPr>
          <w:lang w:eastAsia="he-IL"/>
        </w:rPr>
      </w:pPr>
      <w:bookmarkStart w:id="6030" w:name="ET_guest_אבישי_פדהצור_498"/>
      <w:r w:rsidRPr="00D73698">
        <w:rPr>
          <w:rStyle w:val="TagStyle"/>
          <w:rtl/>
        </w:rPr>
        <w:t xml:space="preserve"> &lt;&lt; אורח &gt;&gt; </w:t>
      </w:r>
      <w:r>
        <w:rPr>
          <w:rtl/>
          <w:lang w:eastAsia="he-IL"/>
        </w:rPr>
        <w:t>אבישי פדהצור:</w:t>
      </w:r>
      <w:r w:rsidRPr="00D73698">
        <w:rPr>
          <w:rStyle w:val="TagStyle"/>
          <w:rtl/>
        </w:rPr>
        <w:t xml:space="preserve"> &lt;&lt; אורח &gt;&gt;</w:t>
      </w:r>
      <w:r w:rsidR="004A5C34">
        <w:rPr>
          <w:rtl/>
          <w:lang w:eastAsia="he-IL"/>
        </w:rPr>
        <w:t xml:space="preserve"> </w:t>
      </w:r>
      <w:bookmarkEnd w:id="6030"/>
    </w:p>
    <w:p w14:paraId="36CEB106" w14:textId="77777777" w:rsidR="00D73698" w:rsidRDefault="00D73698" w:rsidP="00D73698">
      <w:pPr>
        <w:pStyle w:val="KeepWithNext"/>
        <w:rPr>
          <w:rtl/>
          <w:lang w:eastAsia="he-IL"/>
        </w:rPr>
      </w:pPr>
    </w:p>
    <w:p w14:paraId="27492419" w14:textId="5188A7B1" w:rsidR="00D73698" w:rsidRDefault="00D73698" w:rsidP="00D73698">
      <w:pPr>
        <w:rPr>
          <w:rtl/>
          <w:lang w:eastAsia="he-IL"/>
        </w:rPr>
      </w:pPr>
      <w:bookmarkStart w:id="6031" w:name="_ETM_Q1_11536374"/>
      <w:bookmarkStart w:id="6032" w:name="_ETM_Q1_11536387"/>
      <w:bookmarkEnd w:id="6031"/>
      <w:bookmarkEnd w:id="6032"/>
      <w:r>
        <w:rPr>
          <w:rFonts w:hint="cs"/>
          <w:rtl/>
          <w:lang w:eastAsia="he-IL"/>
        </w:rPr>
        <w:t xml:space="preserve">דרך אגב יכול להיות </w:t>
      </w:r>
      <w:bookmarkStart w:id="6033" w:name="_ETM_Q1_11539452"/>
      <w:bookmarkEnd w:id="6033"/>
      <w:r>
        <w:rPr>
          <w:rFonts w:hint="cs"/>
          <w:rtl/>
          <w:lang w:eastAsia="he-IL"/>
        </w:rPr>
        <w:t>שזה הפתרון.</w:t>
      </w:r>
    </w:p>
    <w:p w14:paraId="0D433243" w14:textId="77777777" w:rsidR="00D73698" w:rsidRDefault="00D73698" w:rsidP="00D73698">
      <w:pPr>
        <w:rPr>
          <w:rtl/>
          <w:lang w:eastAsia="he-IL"/>
        </w:rPr>
      </w:pPr>
      <w:bookmarkStart w:id="6034" w:name="_ETM_Q1_11539578"/>
      <w:bookmarkStart w:id="6035" w:name="_ETM_Q1_11539617"/>
      <w:bookmarkStart w:id="6036" w:name="_ETM_Q1_11540306"/>
      <w:bookmarkEnd w:id="6034"/>
      <w:bookmarkEnd w:id="6035"/>
      <w:bookmarkEnd w:id="6036"/>
    </w:p>
    <w:p w14:paraId="25379977" w14:textId="48C06BD6" w:rsidR="00D73698" w:rsidRDefault="00D73698" w:rsidP="00D73698">
      <w:pPr>
        <w:pStyle w:val="af6"/>
        <w:keepNext/>
      </w:pPr>
      <w:bookmarkStart w:id="6037" w:name="ET_yor_6050_499"/>
      <w:r w:rsidRPr="00D73698">
        <w:rPr>
          <w:rStyle w:val="TagStyle"/>
          <w:rtl/>
        </w:rPr>
        <w:t xml:space="preserve"> &lt;&lt; יור &gt;&gt; </w:t>
      </w:r>
      <w:r>
        <w:rPr>
          <w:rtl/>
        </w:rPr>
        <w:t>היו"ר אליהו ברוכי:</w:t>
      </w:r>
      <w:r w:rsidRPr="00D73698">
        <w:rPr>
          <w:rStyle w:val="TagStyle"/>
          <w:rtl/>
        </w:rPr>
        <w:t xml:space="preserve"> &lt;&lt; יור &gt;&gt;</w:t>
      </w:r>
      <w:r w:rsidR="004A5C34">
        <w:rPr>
          <w:rtl/>
        </w:rPr>
        <w:t xml:space="preserve"> </w:t>
      </w:r>
      <w:bookmarkEnd w:id="6037"/>
    </w:p>
    <w:p w14:paraId="45AF8E31" w14:textId="77777777" w:rsidR="00D73698" w:rsidRDefault="00D73698" w:rsidP="00D73698">
      <w:pPr>
        <w:pStyle w:val="KeepWithNext"/>
        <w:rPr>
          <w:rtl/>
          <w:lang w:eastAsia="he-IL"/>
        </w:rPr>
      </w:pPr>
    </w:p>
    <w:p w14:paraId="4408613A" w14:textId="28D36673" w:rsidR="00D73698" w:rsidRDefault="00D73698" w:rsidP="00D73698">
      <w:pPr>
        <w:rPr>
          <w:rtl/>
          <w:lang w:eastAsia="he-IL"/>
        </w:rPr>
      </w:pPr>
      <w:bookmarkStart w:id="6038" w:name="_ETM_Q1_11540510"/>
      <w:bookmarkStart w:id="6039" w:name="_ETM_Q1_11540531"/>
      <w:bookmarkEnd w:id="6038"/>
      <w:bookmarkEnd w:id="6039"/>
      <w:r>
        <w:rPr>
          <w:rFonts w:hint="cs"/>
          <w:rtl/>
          <w:lang w:eastAsia="he-IL"/>
        </w:rPr>
        <w:t>אתה לקחת גם את</w:t>
      </w:r>
      <w:bookmarkStart w:id="6040" w:name="_ETM_Q1_11541572"/>
      <w:bookmarkEnd w:id="6040"/>
      <w:r>
        <w:rPr>
          <w:rFonts w:hint="cs"/>
          <w:rtl/>
          <w:lang w:eastAsia="he-IL"/>
        </w:rPr>
        <w:t xml:space="preserve"> זה וגם את זה. </w:t>
      </w:r>
      <w:bookmarkStart w:id="6041" w:name="_ETM_Q1_11543980"/>
      <w:bookmarkEnd w:id="6041"/>
    </w:p>
    <w:p w14:paraId="68162ABD" w14:textId="77777777" w:rsidR="00D73698" w:rsidRDefault="00D73698" w:rsidP="00D73698">
      <w:pPr>
        <w:rPr>
          <w:rtl/>
          <w:lang w:eastAsia="he-IL"/>
        </w:rPr>
      </w:pPr>
      <w:bookmarkStart w:id="6042" w:name="_ETM_Q1_11544010"/>
      <w:bookmarkStart w:id="6043" w:name="_ETM_Q1_11541848"/>
      <w:bookmarkEnd w:id="6042"/>
      <w:bookmarkEnd w:id="6043"/>
    </w:p>
    <w:p w14:paraId="07F691C3" w14:textId="29FBF5B2" w:rsidR="00D73698" w:rsidRDefault="00D73698" w:rsidP="00D73698">
      <w:pPr>
        <w:pStyle w:val="af9"/>
        <w:keepNext/>
        <w:rPr>
          <w:lang w:eastAsia="he-IL"/>
        </w:rPr>
      </w:pPr>
      <w:bookmarkStart w:id="6044" w:name="ET_guest_אבישי_פדהצור_500"/>
      <w:r w:rsidRPr="00D73698">
        <w:rPr>
          <w:rStyle w:val="TagStyle"/>
          <w:rtl/>
        </w:rPr>
        <w:t xml:space="preserve"> &lt;&lt; אורח &gt;&gt; </w:t>
      </w:r>
      <w:r>
        <w:rPr>
          <w:rtl/>
          <w:lang w:eastAsia="he-IL"/>
        </w:rPr>
        <w:t>אבישי פדהצור:</w:t>
      </w:r>
      <w:r w:rsidRPr="00D73698">
        <w:rPr>
          <w:rStyle w:val="TagStyle"/>
          <w:rtl/>
        </w:rPr>
        <w:t xml:space="preserve"> &lt;&lt; אורח &gt;&gt;</w:t>
      </w:r>
      <w:r w:rsidR="004A5C34">
        <w:rPr>
          <w:rtl/>
          <w:lang w:eastAsia="he-IL"/>
        </w:rPr>
        <w:t xml:space="preserve"> </w:t>
      </w:r>
      <w:bookmarkEnd w:id="6044"/>
    </w:p>
    <w:p w14:paraId="04910997" w14:textId="77777777" w:rsidR="00D73698" w:rsidRDefault="00D73698" w:rsidP="00D73698">
      <w:pPr>
        <w:pStyle w:val="KeepWithNext"/>
        <w:rPr>
          <w:rtl/>
          <w:lang w:eastAsia="he-IL"/>
        </w:rPr>
      </w:pPr>
    </w:p>
    <w:p w14:paraId="153FAB50" w14:textId="5020491A" w:rsidR="00D73698" w:rsidRDefault="00D73698" w:rsidP="00D73698">
      <w:pPr>
        <w:rPr>
          <w:rtl/>
          <w:lang w:eastAsia="he-IL"/>
        </w:rPr>
      </w:pPr>
      <w:bookmarkStart w:id="6045" w:name="_ETM_Q1_11542044"/>
      <w:bookmarkStart w:id="6046" w:name="_ETM_Q1_11542066"/>
      <w:bookmarkEnd w:id="6045"/>
      <w:bookmarkEnd w:id="6046"/>
      <w:r>
        <w:rPr>
          <w:rFonts w:hint="cs"/>
          <w:rtl/>
          <w:lang w:eastAsia="he-IL"/>
        </w:rPr>
        <w:t>בדיוק, זה אחוז בזה וגם מז</w:t>
      </w:r>
      <w:bookmarkStart w:id="6047" w:name="_ETM_Q1_11545513"/>
      <w:bookmarkEnd w:id="6047"/>
      <w:r>
        <w:rPr>
          <w:rFonts w:hint="cs"/>
          <w:rtl/>
          <w:lang w:eastAsia="he-IL"/>
        </w:rPr>
        <w:t>ה אל תנח את ידך. אני רק אומר לפרוטוק</w:t>
      </w:r>
      <w:bookmarkStart w:id="6048" w:name="_ETM_Q1_11548420"/>
      <w:bookmarkEnd w:id="6048"/>
      <w:r>
        <w:rPr>
          <w:rFonts w:hint="cs"/>
          <w:rtl/>
          <w:lang w:eastAsia="he-IL"/>
        </w:rPr>
        <w:t xml:space="preserve">ול, שאם נקבל את ההצעה הטובה של היועצת המשפטית ושל </w:t>
      </w:r>
      <w:bookmarkStart w:id="6049" w:name="_ETM_Q1_11552056"/>
      <w:bookmarkEnd w:id="6049"/>
      <w:r>
        <w:rPr>
          <w:rFonts w:hint="cs"/>
          <w:rtl/>
          <w:lang w:eastAsia="he-IL"/>
        </w:rPr>
        <w:t xml:space="preserve">אדוני ושל צחי, אז שלא ישתמע מכאן שהתכוונו ליצור הסדר </w:t>
      </w:r>
      <w:bookmarkStart w:id="6050" w:name="_ETM_Q1_11558727"/>
      <w:bookmarkEnd w:id="6050"/>
      <w:r>
        <w:rPr>
          <w:rFonts w:hint="cs"/>
          <w:rtl/>
          <w:lang w:eastAsia="he-IL"/>
        </w:rPr>
        <w:t xml:space="preserve">שלילי, זאת אומרת שבאנו עם הכוונה לתשתית לאומית וויתרנו עליה </w:t>
      </w:r>
      <w:bookmarkStart w:id="6051" w:name="_ETM_Q1_11558707"/>
      <w:bookmarkEnd w:id="6051"/>
      <w:r>
        <w:rPr>
          <w:rFonts w:hint="cs"/>
          <w:rtl/>
          <w:lang w:eastAsia="he-IL"/>
        </w:rPr>
        <w:t xml:space="preserve">ועכשיו כאילו מה שתשתית לאומית מותר. התשובה היא לא, תשתית </w:t>
      </w:r>
      <w:bookmarkStart w:id="6052" w:name="_ETM_Q1_11563707"/>
      <w:bookmarkEnd w:id="6052"/>
      <w:r>
        <w:rPr>
          <w:rFonts w:hint="cs"/>
          <w:rtl/>
          <w:lang w:eastAsia="he-IL"/>
        </w:rPr>
        <w:t xml:space="preserve">לאומית לפי עמדתכם, שתהיה עמדתנו, כוללת בתוכה גם </w:t>
      </w:r>
      <w:bookmarkStart w:id="6053" w:name="_ETM_Q1_11569925"/>
      <w:bookmarkEnd w:id="6053"/>
      <w:r>
        <w:rPr>
          <w:rFonts w:hint="cs"/>
          <w:rtl/>
          <w:lang w:eastAsia="he-IL"/>
        </w:rPr>
        <w:t>כל אתר שפגיעת כטב"ם קטן בו עלולה חיים</w:t>
      </w:r>
      <w:bookmarkStart w:id="6054" w:name="_ETM_Q1_11572534"/>
      <w:bookmarkEnd w:id="6054"/>
      <w:r>
        <w:rPr>
          <w:rFonts w:hint="cs"/>
          <w:rtl/>
          <w:lang w:eastAsia="he-IL"/>
        </w:rPr>
        <w:t xml:space="preserve"> או רכוש של אדם</w:t>
      </w:r>
      <w:r w:rsidR="005F7CBF">
        <w:rPr>
          <w:rFonts w:hint="cs"/>
          <w:rtl/>
          <w:lang w:eastAsia="he-IL"/>
        </w:rPr>
        <w:t>.</w:t>
      </w:r>
      <w:r>
        <w:rPr>
          <w:rFonts w:hint="cs"/>
          <w:rtl/>
          <w:lang w:eastAsia="he-IL"/>
        </w:rPr>
        <w:t xml:space="preserve"> </w:t>
      </w:r>
    </w:p>
    <w:p w14:paraId="3401B22F" w14:textId="77777777" w:rsidR="00D73698" w:rsidRDefault="00D73698" w:rsidP="00D73698">
      <w:pPr>
        <w:rPr>
          <w:rtl/>
          <w:lang w:eastAsia="he-IL"/>
        </w:rPr>
      </w:pPr>
      <w:bookmarkStart w:id="6055" w:name="_ETM_Q1_11576190"/>
      <w:bookmarkStart w:id="6056" w:name="_ETM_Q1_11576223"/>
      <w:bookmarkStart w:id="6057" w:name="_ETM_Q1_11574652"/>
      <w:bookmarkEnd w:id="6055"/>
      <w:bookmarkEnd w:id="6056"/>
      <w:bookmarkEnd w:id="6057"/>
    </w:p>
    <w:p w14:paraId="4A032D0A" w14:textId="1BC974E6" w:rsidR="00D73698" w:rsidRDefault="00D73698" w:rsidP="00D73698">
      <w:pPr>
        <w:pStyle w:val="af9"/>
        <w:keepNext/>
        <w:rPr>
          <w:lang w:eastAsia="he-IL"/>
        </w:rPr>
      </w:pPr>
      <w:bookmarkStart w:id="6058" w:name="ET_guest_איציק_בן_שבת_501"/>
      <w:r w:rsidRPr="00D73698">
        <w:rPr>
          <w:rStyle w:val="TagStyle"/>
          <w:rtl/>
        </w:rPr>
        <w:t xml:space="preserve"> &lt;&lt; אורח &gt;&gt; </w:t>
      </w:r>
      <w:r>
        <w:rPr>
          <w:rtl/>
          <w:lang w:eastAsia="he-IL"/>
        </w:rPr>
        <w:t>איציק בן שבת:</w:t>
      </w:r>
      <w:r w:rsidRPr="00D73698">
        <w:rPr>
          <w:rStyle w:val="TagStyle"/>
          <w:rtl/>
        </w:rPr>
        <w:t xml:space="preserve"> &lt;&lt; אורח &gt;&gt;</w:t>
      </w:r>
      <w:r w:rsidR="004A5C34">
        <w:rPr>
          <w:rtl/>
          <w:lang w:eastAsia="he-IL"/>
        </w:rPr>
        <w:t xml:space="preserve"> </w:t>
      </w:r>
      <w:bookmarkEnd w:id="6058"/>
    </w:p>
    <w:p w14:paraId="4FCE273A" w14:textId="77777777" w:rsidR="00D73698" w:rsidRDefault="00D73698" w:rsidP="00D73698">
      <w:pPr>
        <w:pStyle w:val="KeepWithNext"/>
        <w:rPr>
          <w:rtl/>
          <w:lang w:eastAsia="he-IL"/>
        </w:rPr>
      </w:pPr>
    </w:p>
    <w:p w14:paraId="1A45F063" w14:textId="43834EE1" w:rsidR="00D73698" w:rsidRDefault="00D73698" w:rsidP="00D73698">
      <w:pPr>
        <w:rPr>
          <w:rtl/>
          <w:lang w:eastAsia="he-IL"/>
        </w:rPr>
      </w:pPr>
      <w:bookmarkStart w:id="6059" w:name="_ETM_Q1_11574859"/>
      <w:bookmarkStart w:id="6060" w:name="_ETM_Q1_11574885"/>
      <w:bookmarkEnd w:id="6059"/>
      <w:bookmarkEnd w:id="6060"/>
      <w:r>
        <w:rPr>
          <w:rFonts w:hint="cs"/>
          <w:rtl/>
          <w:lang w:eastAsia="he-IL"/>
        </w:rPr>
        <w:t xml:space="preserve">אגב, למה דווקא רכוש של </w:t>
      </w:r>
      <w:bookmarkStart w:id="6061" w:name="_ETM_Q1_11579133"/>
      <w:bookmarkEnd w:id="6061"/>
      <w:r>
        <w:rPr>
          <w:rFonts w:hint="cs"/>
          <w:rtl/>
          <w:lang w:eastAsia="he-IL"/>
        </w:rPr>
        <w:t xml:space="preserve">אדם ולא רכוש בכלל? </w:t>
      </w:r>
    </w:p>
    <w:p w14:paraId="3C226C50" w14:textId="77777777" w:rsidR="00D73698" w:rsidRDefault="00D73698" w:rsidP="00D73698">
      <w:pPr>
        <w:rPr>
          <w:rtl/>
          <w:lang w:eastAsia="he-IL"/>
        </w:rPr>
      </w:pPr>
      <w:bookmarkStart w:id="6062" w:name="_ETM_Q1_11577432"/>
      <w:bookmarkStart w:id="6063" w:name="_ETM_Q1_11577465"/>
      <w:bookmarkEnd w:id="6062"/>
      <w:bookmarkEnd w:id="6063"/>
    </w:p>
    <w:p w14:paraId="579C5B03" w14:textId="17E083DA" w:rsidR="00D73698" w:rsidRDefault="00D73698" w:rsidP="00D73698">
      <w:pPr>
        <w:pStyle w:val="af9"/>
        <w:keepNext/>
        <w:rPr>
          <w:lang w:eastAsia="he-IL"/>
        </w:rPr>
      </w:pPr>
      <w:bookmarkStart w:id="6064" w:name="ET_guest_אבישי_פדהצור_502"/>
      <w:r w:rsidRPr="00D73698">
        <w:rPr>
          <w:rStyle w:val="TagStyle"/>
          <w:rtl/>
        </w:rPr>
        <w:t xml:space="preserve"> &lt;&lt; אורח &gt;&gt; </w:t>
      </w:r>
      <w:r>
        <w:rPr>
          <w:rtl/>
          <w:lang w:eastAsia="he-IL"/>
        </w:rPr>
        <w:t>אבישי פדהצור:</w:t>
      </w:r>
      <w:r w:rsidRPr="00D73698">
        <w:rPr>
          <w:rStyle w:val="TagStyle"/>
          <w:rtl/>
        </w:rPr>
        <w:t xml:space="preserve"> &lt;&lt; אורח &gt;&gt;</w:t>
      </w:r>
      <w:r w:rsidR="004A5C34">
        <w:rPr>
          <w:rtl/>
          <w:lang w:eastAsia="he-IL"/>
        </w:rPr>
        <w:t xml:space="preserve"> </w:t>
      </w:r>
      <w:bookmarkEnd w:id="6064"/>
    </w:p>
    <w:p w14:paraId="3747E769" w14:textId="77777777" w:rsidR="00D73698" w:rsidRDefault="00D73698" w:rsidP="00D73698">
      <w:pPr>
        <w:pStyle w:val="KeepWithNext"/>
        <w:rPr>
          <w:rtl/>
          <w:lang w:eastAsia="he-IL"/>
        </w:rPr>
      </w:pPr>
    </w:p>
    <w:p w14:paraId="059E78A8" w14:textId="76F4B4BD" w:rsidR="00D73698" w:rsidRDefault="00D73698" w:rsidP="00D73698">
      <w:pPr>
        <w:rPr>
          <w:rtl/>
          <w:lang w:eastAsia="he-IL"/>
        </w:rPr>
      </w:pPr>
      <w:bookmarkStart w:id="6065" w:name="_ETM_Q1_11578800"/>
      <w:bookmarkStart w:id="6066" w:name="_ETM_Q1_11578825"/>
      <w:bookmarkEnd w:id="6065"/>
      <w:bookmarkEnd w:id="6066"/>
      <w:r>
        <w:rPr>
          <w:rFonts w:hint="cs"/>
          <w:rtl/>
          <w:lang w:eastAsia="he-IL"/>
        </w:rPr>
        <w:t>בדרך כלל רכוש, אני מניח</w:t>
      </w:r>
      <w:bookmarkStart w:id="6067" w:name="_ETM_Q1_11583416"/>
      <w:bookmarkEnd w:id="6067"/>
      <w:r>
        <w:rPr>
          <w:rFonts w:hint="cs"/>
          <w:rtl/>
          <w:lang w:eastAsia="he-IL"/>
        </w:rPr>
        <w:t xml:space="preserve"> </w:t>
      </w:r>
      <w:r>
        <w:rPr>
          <w:rtl/>
          <w:lang w:eastAsia="he-IL"/>
        </w:rPr>
        <w:t>–</w:t>
      </w:r>
      <w:r>
        <w:rPr>
          <w:rFonts w:hint="cs"/>
          <w:rtl/>
          <w:lang w:eastAsia="he-IL"/>
        </w:rPr>
        <w:t xml:space="preserve"> היום אני לא חושב שיש במדינת ישראל הפקר, </w:t>
      </w:r>
      <w:bookmarkStart w:id="6068" w:name="_ETM_Q1_11581398"/>
      <w:bookmarkEnd w:id="6068"/>
      <w:r>
        <w:rPr>
          <w:rFonts w:hint="cs"/>
          <w:rtl/>
          <w:lang w:eastAsia="he-IL"/>
        </w:rPr>
        <w:t>זאת אומרת רכוש שלא שייך ל - - -</w:t>
      </w:r>
    </w:p>
    <w:p w14:paraId="303B73CC" w14:textId="77777777" w:rsidR="00D73698" w:rsidRDefault="00D73698" w:rsidP="00D73698">
      <w:pPr>
        <w:rPr>
          <w:rtl/>
          <w:lang w:eastAsia="he-IL"/>
        </w:rPr>
      </w:pPr>
      <w:bookmarkStart w:id="6069" w:name="_ETM_Q1_11583606"/>
      <w:bookmarkEnd w:id="6069"/>
    </w:p>
    <w:p w14:paraId="79F7B6C2" w14:textId="73B057DC" w:rsidR="00D73698" w:rsidRDefault="00D73698" w:rsidP="00D73698">
      <w:pPr>
        <w:pStyle w:val="af9"/>
        <w:keepNext/>
        <w:rPr>
          <w:lang w:eastAsia="he-IL"/>
        </w:rPr>
      </w:pPr>
      <w:bookmarkStart w:id="6070" w:name="ET_guest_איציק_בן_שבת_503"/>
      <w:r w:rsidRPr="00D73698">
        <w:rPr>
          <w:rStyle w:val="TagStyle"/>
          <w:rtl/>
        </w:rPr>
        <w:t xml:space="preserve"> &lt;&lt; אורח &gt;&gt; </w:t>
      </w:r>
      <w:r>
        <w:rPr>
          <w:rtl/>
          <w:lang w:eastAsia="he-IL"/>
        </w:rPr>
        <w:t>איציק בן שבת:</w:t>
      </w:r>
      <w:r w:rsidRPr="00D73698">
        <w:rPr>
          <w:rStyle w:val="TagStyle"/>
          <w:rtl/>
        </w:rPr>
        <w:t xml:space="preserve"> &lt;&lt; אורח &gt;&gt;</w:t>
      </w:r>
      <w:r w:rsidR="004A5C34">
        <w:rPr>
          <w:rtl/>
          <w:lang w:eastAsia="he-IL"/>
        </w:rPr>
        <w:t xml:space="preserve"> </w:t>
      </w:r>
      <w:bookmarkEnd w:id="6070"/>
    </w:p>
    <w:p w14:paraId="565556E1" w14:textId="77777777" w:rsidR="00D73698" w:rsidRDefault="00D73698" w:rsidP="00D73698">
      <w:pPr>
        <w:pStyle w:val="KeepWithNext"/>
        <w:rPr>
          <w:rtl/>
          <w:lang w:eastAsia="he-IL"/>
        </w:rPr>
      </w:pPr>
    </w:p>
    <w:p w14:paraId="1E8F5DE1" w14:textId="7BB21CCC" w:rsidR="00D73698" w:rsidRDefault="00D73698" w:rsidP="00D73698">
      <w:pPr>
        <w:rPr>
          <w:rtl/>
          <w:lang w:eastAsia="he-IL"/>
        </w:rPr>
      </w:pPr>
      <w:bookmarkStart w:id="6071" w:name="_ETM_Q1_11583940"/>
      <w:bookmarkStart w:id="6072" w:name="_ETM_Q1_11583986"/>
      <w:bookmarkEnd w:id="6071"/>
      <w:bookmarkEnd w:id="6072"/>
      <w:r>
        <w:rPr>
          <w:rFonts w:hint="cs"/>
          <w:rtl/>
          <w:lang w:eastAsia="he-IL"/>
        </w:rPr>
        <w:t>רכוש של</w:t>
      </w:r>
      <w:bookmarkStart w:id="6073" w:name="_ETM_Q1_11584980"/>
      <w:bookmarkEnd w:id="6073"/>
      <w:r>
        <w:rPr>
          <w:rFonts w:hint="cs"/>
          <w:rtl/>
          <w:lang w:eastAsia="he-IL"/>
        </w:rPr>
        <w:t xml:space="preserve"> המדינה, רכוש ציבורי. </w:t>
      </w:r>
    </w:p>
    <w:p w14:paraId="02AC65C5" w14:textId="77777777" w:rsidR="00D73698" w:rsidRDefault="00D73698" w:rsidP="00D73698">
      <w:pPr>
        <w:rPr>
          <w:rtl/>
          <w:lang w:eastAsia="he-IL"/>
        </w:rPr>
      </w:pPr>
    </w:p>
    <w:p w14:paraId="772F4C08" w14:textId="3BC58A10" w:rsidR="00D73698" w:rsidRDefault="00D73698" w:rsidP="00D73698">
      <w:pPr>
        <w:pStyle w:val="af9"/>
        <w:keepNext/>
        <w:rPr>
          <w:lang w:eastAsia="he-IL"/>
        </w:rPr>
      </w:pPr>
      <w:bookmarkStart w:id="6074" w:name="ET_guest_אבישי_פדהצור_504"/>
      <w:r w:rsidRPr="00D73698">
        <w:rPr>
          <w:rStyle w:val="TagStyle"/>
          <w:rtl/>
        </w:rPr>
        <w:t xml:space="preserve"> &lt;&lt; אורח &gt;&gt; </w:t>
      </w:r>
      <w:r>
        <w:rPr>
          <w:rtl/>
          <w:lang w:eastAsia="he-IL"/>
        </w:rPr>
        <w:t>אבישי פדהצור:</w:t>
      </w:r>
      <w:r w:rsidRPr="00D73698">
        <w:rPr>
          <w:rStyle w:val="TagStyle"/>
          <w:rtl/>
        </w:rPr>
        <w:t xml:space="preserve"> &lt;&lt; אורח &gt;&gt;</w:t>
      </w:r>
      <w:r w:rsidR="004A5C34">
        <w:rPr>
          <w:rtl/>
          <w:lang w:eastAsia="he-IL"/>
        </w:rPr>
        <w:t xml:space="preserve"> </w:t>
      </w:r>
      <w:bookmarkEnd w:id="6074"/>
    </w:p>
    <w:p w14:paraId="4C2B2537" w14:textId="77777777" w:rsidR="00D73698" w:rsidRDefault="00D73698" w:rsidP="00D73698">
      <w:pPr>
        <w:pStyle w:val="KeepWithNext"/>
        <w:rPr>
          <w:rtl/>
          <w:lang w:eastAsia="he-IL"/>
        </w:rPr>
      </w:pPr>
    </w:p>
    <w:p w14:paraId="2F486FBF" w14:textId="1D3E461E" w:rsidR="00D73698" w:rsidRDefault="00D73698" w:rsidP="00D73698">
      <w:pPr>
        <w:rPr>
          <w:rtl/>
          <w:lang w:eastAsia="he-IL"/>
        </w:rPr>
      </w:pPr>
      <w:bookmarkStart w:id="6075" w:name="_ETM_Q1_11586076"/>
      <w:bookmarkStart w:id="6076" w:name="_ETM_Q1_11586116"/>
      <w:bookmarkEnd w:id="6075"/>
      <w:bookmarkEnd w:id="6076"/>
      <w:r>
        <w:rPr>
          <w:rFonts w:hint="cs"/>
          <w:rtl/>
          <w:lang w:eastAsia="he-IL"/>
        </w:rPr>
        <w:t xml:space="preserve">לא, אדם זה כולל הכול. אדם </w:t>
      </w:r>
      <w:bookmarkStart w:id="6077" w:name="_ETM_Q1_11586283"/>
      <w:bookmarkEnd w:id="6077"/>
      <w:r>
        <w:rPr>
          <w:rFonts w:hint="cs"/>
          <w:rtl/>
          <w:lang w:eastAsia="he-IL"/>
        </w:rPr>
        <w:t>זאת ההגדרה המשפטית הכי רחבה, זה יחד, זה תאגיד,</w:t>
      </w:r>
      <w:bookmarkStart w:id="6078" w:name="_ETM_Q1_11588737"/>
      <w:bookmarkEnd w:id="6078"/>
      <w:r>
        <w:rPr>
          <w:rFonts w:hint="cs"/>
          <w:rtl/>
          <w:lang w:eastAsia="he-IL"/>
        </w:rPr>
        <w:t xml:space="preserve"> זה ישויות מדינתיות, זה ישויות ערטילאיות. </w:t>
      </w:r>
    </w:p>
    <w:p w14:paraId="4B484586" w14:textId="77777777" w:rsidR="00D73698" w:rsidRDefault="00D73698" w:rsidP="00D73698">
      <w:pPr>
        <w:rPr>
          <w:rtl/>
          <w:lang w:eastAsia="he-IL"/>
        </w:rPr>
      </w:pPr>
      <w:bookmarkStart w:id="6079" w:name="_ETM_Q1_11593903"/>
      <w:bookmarkStart w:id="6080" w:name="_ETM_Q1_11593957"/>
      <w:bookmarkEnd w:id="6079"/>
      <w:bookmarkEnd w:id="6080"/>
    </w:p>
    <w:p w14:paraId="4C22D717" w14:textId="6D6CBC31" w:rsidR="00D73698" w:rsidRDefault="00D73698" w:rsidP="00D73698">
      <w:pPr>
        <w:pStyle w:val="a4"/>
        <w:keepNext/>
      </w:pPr>
      <w:bookmarkStart w:id="6081" w:name="ET_speaker_5080_505"/>
      <w:r w:rsidRPr="00D73698">
        <w:rPr>
          <w:rStyle w:val="TagStyle"/>
          <w:rtl/>
        </w:rPr>
        <w:t xml:space="preserve"> &lt;&lt; דובר &gt;&gt; </w:t>
      </w:r>
      <w:r>
        <w:rPr>
          <w:rtl/>
        </w:rPr>
        <w:t>בועז טופורובסקי (יש עתיד):</w:t>
      </w:r>
      <w:r w:rsidRPr="00D73698">
        <w:rPr>
          <w:rStyle w:val="TagStyle"/>
          <w:rtl/>
        </w:rPr>
        <w:t xml:space="preserve"> &lt;&lt; דובר &gt;&gt;</w:t>
      </w:r>
      <w:r w:rsidR="004A5C34">
        <w:rPr>
          <w:rtl/>
        </w:rPr>
        <w:t xml:space="preserve"> </w:t>
      </w:r>
      <w:bookmarkEnd w:id="6081"/>
    </w:p>
    <w:p w14:paraId="3F3FB4EC" w14:textId="77777777" w:rsidR="00D73698" w:rsidRDefault="00D73698" w:rsidP="00D73698">
      <w:pPr>
        <w:pStyle w:val="KeepWithNext"/>
        <w:rPr>
          <w:rtl/>
          <w:lang w:eastAsia="he-IL"/>
        </w:rPr>
      </w:pPr>
    </w:p>
    <w:p w14:paraId="37A35C3D" w14:textId="5BB83BF0" w:rsidR="00D73698" w:rsidRDefault="00D73698" w:rsidP="00D73698">
      <w:pPr>
        <w:rPr>
          <w:rtl/>
          <w:lang w:eastAsia="he-IL"/>
        </w:rPr>
      </w:pPr>
      <w:bookmarkStart w:id="6082" w:name="_ETM_Q1_11595349"/>
      <w:bookmarkStart w:id="6083" w:name="_ETM_Q1_11595394"/>
      <w:bookmarkEnd w:id="6082"/>
      <w:bookmarkEnd w:id="6083"/>
      <w:r>
        <w:rPr>
          <w:rFonts w:hint="cs"/>
          <w:rtl/>
          <w:lang w:eastAsia="he-IL"/>
        </w:rPr>
        <w:t>איפה התייחסות לתשתיות</w:t>
      </w:r>
      <w:bookmarkStart w:id="6084" w:name="_ETM_Q1_11598477"/>
      <w:bookmarkEnd w:id="6084"/>
      <w:r>
        <w:rPr>
          <w:rFonts w:hint="cs"/>
          <w:rtl/>
          <w:lang w:eastAsia="he-IL"/>
        </w:rPr>
        <w:t xml:space="preserve"> מעבר להגדרות? באיזה תקנה? </w:t>
      </w:r>
      <w:bookmarkStart w:id="6085" w:name="_ETM_Q1_11599445"/>
      <w:bookmarkEnd w:id="6085"/>
    </w:p>
    <w:p w14:paraId="5D6345BF" w14:textId="77777777" w:rsidR="00D73698" w:rsidRDefault="00D73698" w:rsidP="00D73698">
      <w:pPr>
        <w:rPr>
          <w:rtl/>
          <w:lang w:eastAsia="he-IL"/>
        </w:rPr>
      </w:pPr>
      <w:bookmarkStart w:id="6086" w:name="_ETM_Q1_11599496"/>
      <w:bookmarkStart w:id="6087" w:name="_ETM_Q1_11601037"/>
      <w:bookmarkEnd w:id="6086"/>
      <w:bookmarkEnd w:id="6087"/>
    </w:p>
    <w:p w14:paraId="3C45FEFB" w14:textId="69D8011D" w:rsidR="00D73698" w:rsidRDefault="00D73698" w:rsidP="00D73698">
      <w:pPr>
        <w:pStyle w:val="af9"/>
        <w:keepNext/>
        <w:rPr>
          <w:lang w:eastAsia="he-IL"/>
        </w:rPr>
      </w:pPr>
      <w:bookmarkStart w:id="6088" w:name="ET_guest_אבישי_פדהצור_506"/>
      <w:r w:rsidRPr="00D73698">
        <w:rPr>
          <w:rStyle w:val="TagStyle"/>
          <w:rtl/>
        </w:rPr>
        <w:t xml:space="preserve"> &lt;&lt; אורח &gt;&gt; </w:t>
      </w:r>
      <w:r>
        <w:rPr>
          <w:rtl/>
          <w:lang w:eastAsia="he-IL"/>
        </w:rPr>
        <w:t>אבישי פדהצור:</w:t>
      </w:r>
      <w:r w:rsidRPr="00D73698">
        <w:rPr>
          <w:rStyle w:val="TagStyle"/>
          <w:rtl/>
        </w:rPr>
        <w:t xml:space="preserve"> &lt;&lt; אורח &gt;&gt;</w:t>
      </w:r>
      <w:r w:rsidR="004A5C34">
        <w:rPr>
          <w:rtl/>
          <w:lang w:eastAsia="he-IL"/>
        </w:rPr>
        <w:t xml:space="preserve"> </w:t>
      </w:r>
      <w:bookmarkEnd w:id="6088"/>
    </w:p>
    <w:p w14:paraId="574FEBE8" w14:textId="77777777" w:rsidR="00D73698" w:rsidRDefault="00D73698" w:rsidP="00D73698">
      <w:pPr>
        <w:pStyle w:val="KeepWithNext"/>
        <w:rPr>
          <w:rtl/>
          <w:lang w:eastAsia="he-IL"/>
        </w:rPr>
      </w:pPr>
    </w:p>
    <w:p w14:paraId="15B33DF8" w14:textId="72454386" w:rsidR="00D73698" w:rsidRDefault="00D73698" w:rsidP="00D73698">
      <w:pPr>
        <w:rPr>
          <w:rtl/>
          <w:lang w:eastAsia="he-IL"/>
        </w:rPr>
      </w:pPr>
      <w:bookmarkStart w:id="6089" w:name="_ETM_Q1_11601453"/>
      <w:bookmarkStart w:id="6090" w:name="_ETM_Q1_11601494"/>
      <w:bookmarkEnd w:id="6089"/>
      <w:bookmarkEnd w:id="6090"/>
      <w:r>
        <w:rPr>
          <w:rFonts w:hint="cs"/>
          <w:rtl/>
          <w:lang w:eastAsia="he-IL"/>
        </w:rPr>
        <w:t xml:space="preserve">מעבר להגדרות, קודם כל תשתית </w:t>
      </w:r>
      <w:bookmarkStart w:id="6091" w:name="_ETM_Q1_11599594"/>
      <w:bookmarkEnd w:id="6091"/>
      <w:r>
        <w:rPr>
          <w:rFonts w:hint="cs"/>
          <w:rtl/>
          <w:lang w:eastAsia="he-IL"/>
        </w:rPr>
        <w:t xml:space="preserve">לאומית נבלע בהגדרה של תשתית, ובהגדרה של תשתית יש לך </w:t>
      </w:r>
      <w:bookmarkStart w:id="6092" w:name="_ETM_Q1_11602731"/>
      <w:bookmarkEnd w:id="6092"/>
      <w:r>
        <w:rPr>
          <w:rFonts w:hint="cs"/>
          <w:rtl/>
          <w:lang w:eastAsia="he-IL"/>
        </w:rPr>
        <w:t xml:space="preserve">איסורים שמדברים בהמשך שאסור לטוס ליד תשתית וכו' וכו'. </w:t>
      </w:r>
      <w:bookmarkStart w:id="6093" w:name="_ETM_Q1_11610291"/>
      <w:bookmarkEnd w:id="6093"/>
      <w:r>
        <w:rPr>
          <w:rFonts w:hint="cs"/>
          <w:rtl/>
          <w:lang w:eastAsia="he-IL"/>
        </w:rPr>
        <w:t xml:space="preserve">אני חושב שההצעה פה שעלתה פה, שוב לפחות בעיניי </w:t>
      </w:r>
      <w:bookmarkStart w:id="6094" w:name="_ETM_Q1_11612726"/>
      <w:bookmarkEnd w:id="6094"/>
      <w:r>
        <w:rPr>
          <w:rFonts w:hint="cs"/>
          <w:rtl/>
          <w:lang w:eastAsia="he-IL"/>
        </w:rPr>
        <w:t>כמשפטן הדיוט בתחום המקצועי היא הצעה טובה, כי היא מגשימה</w:t>
      </w:r>
      <w:bookmarkStart w:id="6095" w:name="_ETM_Q1_11613728"/>
      <w:bookmarkEnd w:id="6095"/>
      <w:r>
        <w:rPr>
          <w:rFonts w:hint="cs"/>
          <w:rtl/>
          <w:lang w:eastAsia="he-IL"/>
        </w:rPr>
        <w:t xml:space="preserve"> את התכלית שלי, אל תסכן אחר, ומונעת ממני את הצורך להיכנס באמת למה זה שדה תעופה כאן ומה זה</w:t>
      </w:r>
      <w:bookmarkStart w:id="6096" w:name="_ETM_Q1_11621882"/>
      <w:bookmarkEnd w:id="6096"/>
      <w:r>
        <w:rPr>
          <w:rFonts w:hint="cs"/>
          <w:rtl/>
          <w:lang w:eastAsia="he-IL"/>
        </w:rPr>
        <w:t xml:space="preserve"> שדה תעופה כאן והאם צינור ביוב כזה או אחר הוא </w:t>
      </w:r>
      <w:bookmarkStart w:id="6097" w:name="_ETM_Q1_11624024"/>
      <w:bookmarkEnd w:id="6097"/>
      <w:r>
        <w:rPr>
          <w:rFonts w:hint="cs"/>
          <w:rtl/>
          <w:lang w:eastAsia="he-IL"/>
        </w:rPr>
        <w:t xml:space="preserve">סיכון או לא. אדוני המטיס, אדוני יחשוב אם ההטסה מעל </w:t>
      </w:r>
      <w:bookmarkStart w:id="6098" w:name="_ETM_Q1_11627449"/>
      <w:bookmarkEnd w:id="6098"/>
      <w:r>
        <w:rPr>
          <w:rFonts w:hint="cs"/>
          <w:rtl/>
          <w:lang w:eastAsia="he-IL"/>
        </w:rPr>
        <w:t>צינור הביוב מסכנת או לא, ויעמוד לגורלו בסוף הימים.</w:t>
      </w:r>
    </w:p>
    <w:p w14:paraId="3531E3CD" w14:textId="77777777" w:rsidR="00D73698" w:rsidRDefault="00D73698" w:rsidP="00D73698">
      <w:pPr>
        <w:rPr>
          <w:rtl/>
          <w:lang w:eastAsia="he-IL"/>
        </w:rPr>
      </w:pPr>
      <w:bookmarkStart w:id="6099" w:name="_ETM_Q1_11634465"/>
      <w:bookmarkStart w:id="6100" w:name="_ETM_Q1_11634519"/>
      <w:bookmarkEnd w:id="6099"/>
      <w:bookmarkEnd w:id="6100"/>
    </w:p>
    <w:p w14:paraId="64E5900E" w14:textId="4B8AA20C" w:rsidR="00D73698" w:rsidRDefault="00D73698" w:rsidP="00D73698">
      <w:pPr>
        <w:rPr>
          <w:rtl/>
          <w:lang w:eastAsia="he-IL"/>
        </w:rPr>
      </w:pPr>
      <w:bookmarkStart w:id="6101" w:name="_ETM_Q1_11634640"/>
      <w:bookmarkStart w:id="6102" w:name="_ETM_Q1_11634690"/>
      <w:bookmarkEnd w:id="6101"/>
      <w:bookmarkEnd w:id="6102"/>
      <w:r>
        <w:rPr>
          <w:rFonts w:hint="cs"/>
          <w:rtl/>
          <w:lang w:eastAsia="he-IL"/>
        </w:rPr>
        <w:t>אנחנו</w:t>
      </w:r>
      <w:bookmarkStart w:id="6103" w:name="_ETM_Q1_11631472"/>
      <w:bookmarkEnd w:id="6103"/>
      <w:r>
        <w:rPr>
          <w:rFonts w:hint="cs"/>
          <w:rtl/>
          <w:lang w:eastAsia="he-IL"/>
        </w:rPr>
        <w:t xml:space="preserve"> לא מצביעים עכשיו, אבל נראה לי שכהצעת נוסח, אם זה</w:t>
      </w:r>
      <w:bookmarkStart w:id="6104" w:name="_ETM_Q1_11636084"/>
      <w:bookmarkEnd w:id="6104"/>
      <w:r>
        <w:rPr>
          <w:rFonts w:hint="cs"/>
          <w:rtl/>
          <w:lang w:eastAsia="he-IL"/>
        </w:rPr>
        <w:t xml:space="preserve"> מקובל כמובן גם על מנהל רת"א שולחי, שנוריד את הפסקה של תשתיות לאומיות או נשמיט את ההגדרה של תשתיות </w:t>
      </w:r>
      <w:bookmarkStart w:id="6105" w:name="_ETM_Q1_11645148"/>
      <w:bookmarkEnd w:id="6105"/>
      <w:r>
        <w:rPr>
          <w:rFonts w:hint="cs"/>
          <w:rtl/>
          <w:lang w:eastAsia="he-IL"/>
        </w:rPr>
        <w:t xml:space="preserve">לאומיות ונשאיר את איסור ההטסה התשתית כמה שכתוב פה, אתר שפגיעת כטב"ם קטן בו עלולה לסכן חיים או רכוש. אם זה אתר או מקום, נחשוב על המילה המדויקת, אבל כתפיסה </w:t>
      </w:r>
      <w:bookmarkStart w:id="6106" w:name="_ETM_Q1_11656686"/>
      <w:bookmarkEnd w:id="6106"/>
      <w:r>
        <w:rPr>
          <w:rFonts w:hint="cs"/>
          <w:rtl/>
          <w:lang w:eastAsia="he-IL"/>
        </w:rPr>
        <w:t xml:space="preserve">לא תהיה לנו הגדרה של תשתית לאומית וההגדרה </w:t>
      </w:r>
      <w:bookmarkStart w:id="6107" w:name="_ETM_Q1_11656203"/>
      <w:bookmarkEnd w:id="6107"/>
      <w:r>
        <w:rPr>
          <w:rFonts w:hint="cs"/>
          <w:rtl/>
          <w:lang w:eastAsia="he-IL"/>
        </w:rPr>
        <w:t xml:space="preserve">השיורית תהיה כל מקום שפגיעה יכולה להזיק. </w:t>
      </w:r>
      <w:bookmarkStart w:id="6108" w:name="_ETM_Q1_11661345"/>
      <w:bookmarkEnd w:id="6108"/>
      <w:r>
        <w:rPr>
          <w:rFonts w:hint="cs"/>
          <w:rtl/>
          <w:lang w:eastAsia="he-IL"/>
        </w:rPr>
        <w:t xml:space="preserve">זה נראה </w:t>
      </w:r>
      <w:bookmarkStart w:id="6109" w:name="_ETM_Q1_11662125"/>
      <w:bookmarkEnd w:id="6109"/>
      <w:r>
        <w:rPr>
          <w:rFonts w:hint="cs"/>
          <w:rtl/>
          <w:lang w:eastAsia="he-IL"/>
        </w:rPr>
        <w:t xml:space="preserve">לי פתרון נכון, הוגן והגיוני. </w:t>
      </w:r>
    </w:p>
    <w:p w14:paraId="7E66B9CC" w14:textId="77777777" w:rsidR="00D73698" w:rsidRDefault="00D73698" w:rsidP="00D73698">
      <w:pPr>
        <w:rPr>
          <w:rtl/>
          <w:lang w:eastAsia="he-IL"/>
        </w:rPr>
      </w:pPr>
      <w:bookmarkStart w:id="6110" w:name="_ETM_Q1_11661398"/>
      <w:bookmarkStart w:id="6111" w:name="_ETM_Q1_11662729"/>
      <w:bookmarkEnd w:id="6110"/>
      <w:bookmarkEnd w:id="6111"/>
    </w:p>
    <w:p w14:paraId="0F8FC5E5" w14:textId="52FC0670" w:rsidR="00D73698" w:rsidRDefault="00D73698" w:rsidP="00D73698">
      <w:pPr>
        <w:pStyle w:val="af6"/>
        <w:keepNext/>
      </w:pPr>
      <w:bookmarkStart w:id="6112" w:name="ET_yor_6050_507"/>
      <w:r w:rsidRPr="00D73698">
        <w:rPr>
          <w:rStyle w:val="TagStyle"/>
          <w:rtl/>
        </w:rPr>
        <w:t xml:space="preserve"> &lt;&lt; יור &gt;&gt; </w:t>
      </w:r>
      <w:r>
        <w:rPr>
          <w:rtl/>
        </w:rPr>
        <w:t>היו"ר אליהו ברוכי:</w:t>
      </w:r>
      <w:r w:rsidRPr="00D73698">
        <w:rPr>
          <w:rStyle w:val="TagStyle"/>
          <w:rtl/>
        </w:rPr>
        <w:t xml:space="preserve"> &lt;&lt; יור &gt;&gt;</w:t>
      </w:r>
      <w:r w:rsidR="004A5C34">
        <w:rPr>
          <w:rtl/>
        </w:rPr>
        <w:t xml:space="preserve"> </w:t>
      </w:r>
      <w:bookmarkEnd w:id="6112"/>
    </w:p>
    <w:p w14:paraId="050329FA" w14:textId="77777777" w:rsidR="00D73698" w:rsidRDefault="00D73698" w:rsidP="00D73698">
      <w:pPr>
        <w:pStyle w:val="KeepWithNext"/>
        <w:rPr>
          <w:rtl/>
          <w:lang w:eastAsia="he-IL"/>
        </w:rPr>
      </w:pPr>
    </w:p>
    <w:p w14:paraId="1E6B0905" w14:textId="7E0C7687" w:rsidR="00D73698" w:rsidRDefault="00D73698" w:rsidP="00D73698">
      <w:pPr>
        <w:rPr>
          <w:rtl/>
          <w:lang w:eastAsia="he-IL"/>
        </w:rPr>
      </w:pPr>
      <w:bookmarkStart w:id="6113" w:name="_ETM_Q1_11663178"/>
      <w:bookmarkStart w:id="6114" w:name="_ETM_Q1_11663227"/>
      <w:bookmarkEnd w:id="6113"/>
      <w:bookmarkEnd w:id="6114"/>
      <w:r>
        <w:rPr>
          <w:rFonts w:hint="cs"/>
          <w:rtl/>
          <w:lang w:eastAsia="he-IL"/>
        </w:rPr>
        <w:t>אוקיי, זה דבר אחד.</w:t>
      </w:r>
      <w:bookmarkStart w:id="6115" w:name="_ETM_Q1_11665157"/>
      <w:bookmarkEnd w:id="6115"/>
      <w:r>
        <w:rPr>
          <w:rFonts w:hint="cs"/>
          <w:rtl/>
          <w:lang w:eastAsia="he-IL"/>
        </w:rPr>
        <w:t xml:space="preserve"> דבר נוסף - - - </w:t>
      </w:r>
      <w:bookmarkStart w:id="6116" w:name="_ETM_Q1_11666289"/>
      <w:bookmarkEnd w:id="6116"/>
    </w:p>
    <w:p w14:paraId="75609E82" w14:textId="77777777" w:rsidR="00D73698" w:rsidRDefault="00D73698" w:rsidP="00D73698">
      <w:pPr>
        <w:rPr>
          <w:rtl/>
          <w:lang w:eastAsia="he-IL"/>
        </w:rPr>
      </w:pPr>
      <w:bookmarkStart w:id="6117" w:name="_ETM_Q1_11666346"/>
      <w:bookmarkEnd w:id="6117"/>
    </w:p>
    <w:p w14:paraId="2721311F" w14:textId="100E3C63" w:rsidR="00D73698" w:rsidRDefault="00D73698" w:rsidP="00D73698">
      <w:pPr>
        <w:pStyle w:val="af9"/>
        <w:keepNext/>
        <w:rPr>
          <w:lang w:eastAsia="he-IL"/>
        </w:rPr>
      </w:pPr>
      <w:bookmarkStart w:id="6118" w:name="ET_guest_ארז_סימון_508"/>
      <w:r w:rsidRPr="00D73698">
        <w:rPr>
          <w:rStyle w:val="TagStyle"/>
          <w:rtl/>
        </w:rPr>
        <w:t xml:space="preserve"> &lt;&lt; אורח &gt;&gt; </w:t>
      </w:r>
      <w:r>
        <w:rPr>
          <w:rtl/>
          <w:lang w:eastAsia="he-IL"/>
        </w:rPr>
        <w:t>ארז סימון:</w:t>
      </w:r>
      <w:r w:rsidRPr="00D73698">
        <w:rPr>
          <w:rStyle w:val="TagStyle"/>
          <w:rtl/>
        </w:rPr>
        <w:t xml:space="preserve"> &lt;&lt; אורח &gt;&gt;</w:t>
      </w:r>
      <w:r w:rsidR="004A5C34">
        <w:rPr>
          <w:rtl/>
          <w:lang w:eastAsia="he-IL"/>
        </w:rPr>
        <w:t xml:space="preserve"> </w:t>
      </w:r>
      <w:bookmarkEnd w:id="6118"/>
    </w:p>
    <w:p w14:paraId="1D97C798" w14:textId="77777777" w:rsidR="00D73698" w:rsidRDefault="00D73698" w:rsidP="00D73698">
      <w:pPr>
        <w:pStyle w:val="KeepWithNext"/>
        <w:rPr>
          <w:rtl/>
          <w:lang w:eastAsia="he-IL"/>
        </w:rPr>
      </w:pPr>
    </w:p>
    <w:p w14:paraId="2FB58F5B" w14:textId="21B1D823" w:rsidR="00D73698" w:rsidRDefault="00D73698" w:rsidP="00D73698">
      <w:pPr>
        <w:rPr>
          <w:rtl/>
          <w:lang w:eastAsia="he-IL"/>
        </w:rPr>
      </w:pPr>
      <w:bookmarkStart w:id="6119" w:name="_ETM_Q1_11664812"/>
      <w:bookmarkStart w:id="6120" w:name="_ETM_Q1_11664860"/>
      <w:bookmarkEnd w:id="6119"/>
      <w:bookmarkEnd w:id="6120"/>
      <w:r>
        <w:rPr>
          <w:rFonts w:hint="cs"/>
          <w:rtl/>
          <w:lang w:eastAsia="he-IL"/>
        </w:rPr>
        <w:t xml:space="preserve">לא, זה </w:t>
      </w:r>
      <w:bookmarkStart w:id="6121" w:name="_ETM_Q1_11669236"/>
      <w:bookmarkEnd w:id="6121"/>
      <w:r>
        <w:rPr>
          <w:rFonts w:hint="cs"/>
          <w:rtl/>
          <w:lang w:eastAsia="he-IL"/>
        </w:rPr>
        <w:t xml:space="preserve">לא הגיוני. אתה לא יכול להתמודד עם הטענה הזאת. תחשוב </w:t>
      </w:r>
      <w:bookmarkStart w:id="6122" w:name="_ETM_Q1_11669662"/>
      <w:bookmarkEnd w:id="6122"/>
      <w:r>
        <w:rPr>
          <w:rFonts w:hint="cs"/>
          <w:rtl/>
          <w:lang w:eastAsia="he-IL"/>
        </w:rPr>
        <w:t xml:space="preserve">אתה עכשיו שקיבלת רישיון נהיגה ממשרד התחבורה ואומרים לך: </w:t>
      </w:r>
      <w:bookmarkStart w:id="6123" w:name="_ETM_Q1_11673224"/>
      <w:bookmarkEnd w:id="6123"/>
      <w:r>
        <w:rPr>
          <w:rFonts w:hint="cs"/>
          <w:rtl/>
          <w:lang w:eastAsia="he-IL"/>
        </w:rPr>
        <w:t xml:space="preserve">הכביש, יש סיכוי שתפגע בהולך רגל, תישאר בחניה. אני </w:t>
      </w:r>
      <w:bookmarkStart w:id="6124" w:name="_ETM_Q1_11677396"/>
      <w:bookmarkEnd w:id="6124"/>
      <w:r>
        <w:rPr>
          <w:rFonts w:hint="cs"/>
          <w:rtl/>
          <w:lang w:eastAsia="he-IL"/>
        </w:rPr>
        <w:t xml:space="preserve">אולי אתן לך החרגה אם תהיה יפה באותו יום, לא </w:t>
      </w:r>
      <w:bookmarkStart w:id="6125" w:name="_ETM_Q1_11682730"/>
      <w:bookmarkEnd w:id="6125"/>
      <w:r>
        <w:rPr>
          <w:rFonts w:hint="cs"/>
          <w:rtl/>
          <w:lang w:eastAsia="he-IL"/>
        </w:rPr>
        <w:t xml:space="preserve">יודע מה. איך אני יכול להתמודד עם זה? </w:t>
      </w:r>
      <w:bookmarkStart w:id="6126" w:name="_ETM_Q1_11685102"/>
      <w:bookmarkStart w:id="6127" w:name="_ETM_Q1_11685343"/>
      <w:bookmarkEnd w:id="6126"/>
      <w:bookmarkEnd w:id="6127"/>
    </w:p>
    <w:p w14:paraId="793C9C45" w14:textId="77777777" w:rsidR="00D73698" w:rsidRDefault="00D73698" w:rsidP="00D73698">
      <w:pPr>
        <w:rPr>
          <w:rtl/>
          <w:lang w:eastAsia="he-IL"/>
        </w:rPr>
      </w:pPr>
      <w:bookmarkStart w:id="6128" w:name="_ETM_Q1_11685404"/>
      <w:bookmarkStart w:id="6129" w:name="_ETM_Q1_11683640"/>
      <w:bookmarkEnd w:id="6128"/>
      <w:bookmarkEnd w:id="6129"/>
    </w:p>
    <w:p w14:paraId="3E85F112" w14:textId="6CB118ED" w:rsidR="00D73698" w:rsidRDefault="00D73698" w:rsidP="00D73698">
      <w:pPr>
        <w:pStyle w:val="af6"/>
        <w:keepNext/>
      </w:pPr>
      <w:bookmarkStart w:id="6130" w:name="ET_yor_6050_509"/>
      <w:r w:rsidRPr="00D73698">
        <w:rPr>
          <w:rStyle w:val="TagStyle"/>
          <w:rtl/>
        </w:rPr>
        <w:t xml:space="preserve"> &lt;&lt; יור &gt;&gt; </w:t>
      </w:r>
      <w:r>
        <w:rPr>
          <w:rtl/>
        </w:rPr>
        <w:t>היו"ר אליהו ברוכי:</w:t>
      </w:r>
      <w:r w:rsidRPr="00D73698">
        <w:rPr>
          <w:rStyle w:val="TagStyle"/>
          <w:rtl/>
        </w:rPr>
        <w:t xml:space="preserve"> &lt;&lt; יור &gt;&gt;</w:t>
      </w:r>
      <w:r w:rsidR="004A5C34">
        <w:rPr>
          <w:rtl/>
        </w:rPr>
        <w:t xml:space="preserve"> </w:t>
      </w:r>
      <w:bookmarkEnd w:id="6130"/>
    </w:p>
    <w:p w14:paraId="115A500F" w14:textId="77777777" w:rsidR="00D73698" w:rsidRDefault="00D73698" w:rsidP="00D73698">
      <w:pPr>
        <w:pStyle w:val="KeepWithNext"/>
        <w:rPr>
          <w:rtl/>
          <w:lang w:eastAsia="he-IL"/>
        </w:rPr>
      </w:pPr>
    </w:p>
    <w:p w14:paraId="4AF3F9E3" w14:textId="6B67062F" w:rsidR="00D73698" w:rsidRDefault="00D73698" w:rsidP="00D73698">
      <w:pPr>
        <w:rPr>
          <w:rtl/>
          <w:lang w:eastAsia="he-IL"/>
        </w:rPr>
      </w:pPr>
      <w:bookmarkStart w:id="6131" w:name="_ETM_Q1_11683888"/>
      <w:bookmarkStart w:id="6132" w:name="_ETM_Q1_11683911"/>
      <w:bookmarkEnd w:id="6131"/>
      <w:bookmarkEnd w:id="6132"/>
      <w:r>
        <w:rPr>
          <w:rFonts w:hint="cs"/>
          <w:rtl/>
          <w:lang w:eastAsia="he-IL"/>
        </w:rPr>
        <w:t xml:space="preserve">לא, יש איזה שהוא - - - </w:t>
      </w:r>
    </w:p>
    <w:p w14:paraId="6BBD5538" w14:textId="77777777" w:rsidR="00D73698" w:rsidRDefault="00D73698" w:rsidP="00D73698">
      <w:pPr>
        <w:rPr>
          <w:rtl/>
          <w:lang w:eastAsia="he-IL"/>
        </w:rPr>
      </w:pPr>
      <w:bookmarkStart w:id="6133" w:name="_ETM_Q1_11682468"/>
      <w:bookmarkStart w:id="6134" w:name="_ETM_Q1_11682502"/>
      <w:bookmarkStart w:id="6135" w:name="_ETM_Q1_11683733"/>
      <w:bookmarkEnd w:id="6133"/>
      <w:bookmarkEnd w:id="6134"/>
      <w:bookmarkEnd w:id="6135"/>
    </w:p>
    <w:p w14:paraId="6753529C" w14:textId="2B427CAC" w:rsidR="00D73698" w:rsidRDefault="00D73698" w:rsidP="00D73698">
      <w:pPr>
        <w:pStyle w:val="af9"/>
        <w:keepNext/>
        <w:rPr>
          <w:lang w:eastAsia="he-IL"/>
        </w:rPr>
      </w:pPr>
      <w:bookmarkStart w:id="6136" w:name="ET_guest_ארז_סימון_510"/>
      <w:r w:rsidRPr="00D73698">
        <w:rPr>
          <w:rStyle w:val="TagStyle"/>
          <w:rtl/>
        </w:rPr>
        <w:t xml:space="preserve"> &lt;&lt; אורח &gt;&gt; </w:t>
      </w:r>
      <w:r>
        <w:rPr>
          <w:rtl/>
          <w:lang w:eastAsia="he-IL"/>
        </w:rPr>
        <w:t>ארז סימון:</w:t>
      </w:r>
      <w:r w:rsidRPr="00D73698">
        <w:rPr>
          <w:rStyle w:val="TagStyle"/>
          <w:rtl/>
        </w:rPr>
        <w:t xml:space="preserve"> &lt;&lt; אורח &gt;&gt;</w:t>
      </w:r>
      <w:r w:rsidR="004A5C34">
        <w:rPr>
          <w:rtl/>
          <w:lang w:eastAsia="he-IL"/>
        </w:rPr>
        <w:t xml:space="preserve"> </w:t>
      </w:r>
      <w:bookmarkEnd w:id="6136"/>
    </w:p>
    <w:p w14:paraId="529395BD" w14:textId="77777777" w:rsidR="00D73698" w:rsidRDefault="00D73698" w:rsidP="00D73698">
      <w:pPr>
        <w:pStyle w:val="KeepWithNext"/>
        <w:rPr>
          <w:rtl/>
          <w:lang w:eastAsia="he-IL"/>
        </w:rPr>
      </w:pPr>
    </w:p>
    <w:p w14:paraId="0A30882D" w14:textId="5652CEF3" w:rsidR="00D73698" w:rsidRDefault="00D73698" w:rsidP="00D73698">
      <w:pPr>
        <w:rPr>
          <w:rtl/>
          <w:lang w:eastAsia="he-IL"/>
        </w:rPr>
      </w:pPr>
      <w:bookmarkStart w:id="6137" w:name="_ETM_Q1_11683966"/>
      <w:bookmarkStart w:id="6138" w:name="_ETM_Q1_11683991"/>
      <w:bookmarkEnd w:id="6137"/>
      <w:bookmarkEnd w:id="6138"/>
      <w:r>
        <w:rPr>
          <w:rFonts w:hint="cs"/>
          <w:rtl/>
          <w:lang w:eastAsia="he-IL"/>
        </w:rPr>
        <w:t xml:space="preserve">אני מבין את </w:t>
      </w:r>
      <w:bookmarkStart w:id="6139" w:name="_ETM_Q1_11685782"/>
      <w:bookmarkEnd w:id="6139"/>
      <w:r>
        <w:rPr>
          <w:rFonts w:hint="cs"/>
          <w:rtl/>
          <w:lang w:eastAsia="he-IL"/>
        </w:rPr>
        <w:t xml:space="preserve">ההיגיון הראשוני, אבל הם הולכים לכזאת קיצוניות שאתה מעקר את </w:t>
      </w:r>
      <w:bookmarkStart w:id="6140" w:name="_ETM_Q1_11690578"/>
      <w:bookmarkEnd w:id="6140"/>
      <w:r>
        <w:rPr>
          <w:rFonts w:hint="cs"/>
          <w:rtl/>
          <w:lang w:eastAsia="he-IL"/>
        </w:rPr>
        <w:t xml:space="preserve">כל היכולת. </w:t>
      </w:r>
      <w:bookmarkStart w:id="6141" w:name="_ETM_Q1_11687751"/>
      <w:bookmarkEnd w:id="6141"/>
    </w:p>
    <w:p w14:paraId="3E0875D0" w14:textId="77777777" w:rsidR="00D73698" w:rsidRDefault="00D73698" w:rsidP="00D73698">
      <w:pPr>
        <w:rPr>
          <w:rtl/>
          <w:lang w:eastAsia="he-IL"/>
        </w:rPr>
      </w:pPr>
      <w:bookmarkStart w:id="6142" w:name="_ETM_Q1_11687782"/>
      <w:bookmarkStart w:id="6143" w:name="_ETM_Q1_11690023"/>
      <w:bookmarkEnd w:id="6142"/>
      <w:bookmarkEnd w:id="6143"/>
    </w:p>
    <w:p w14:paraId="3F4A8132" w14:textId="422B3A26" w:rsidR="00D73698" w:rsidRDefault="00D73698" w:rsidP="00D73698">
      <w:pPr>
        <w:pStyle w:val="af9"/>
        <w:keepNext/>
        <w:rPr>
          <w:lang w:eastAsia="he-IL"/>
        </w:rPr>
      </w:pPr>
      <w:bookmarkStart w:id="6144" w:name="ET_guest_עידן_גרסי_511"/>
      <w:r w:rsidRPr="00D73698">
        <w:rPr>
          <w:rStyle w:val="TagStyle"/>
          <w:rtl/>
        </w:rPr>
        <w:t xml:space="preserve"> &lt;&lt; אורח &gt;&gt; </w:t>
      </w:r>
      <w:r>
        <w:rPr>
          <w:rtl/>
          <w:lang w:eastAsia="he-IL"/>
        </w:rPr>
        <w:t>עידן גרסי:</w:t>
      </w:r>
      <w:r w:rsidRPr="00D73698">
        <w:rPr>
          <w:rStyle w:val="TagStyle"/>
          <w:rtl/>
        </w:rPr>
        <w:t xml:space="preserve"> &lt;&lt; אורח &gt;&gt;</w:t>
      </w:r>
      <w:r w:rsidR="004A5C34">
        <w:rPr>
          <w:rtl/>
          <w:lang w:eastAsia="he-IL"/>
        </w:rPr>
        <w:t xml:space="preserve"> </w:t>
      </w:r>
      <w:bookmarkEnd w:id="6144"/>
    </w:p>
    <w:p w14:paraId="1B7D833A" w14:textId="77777777" w:rsidR="00D73698" w:rsidRDefault="00D73698" w:rsidP="00D73698">
      <w:pPr>
        <w:pStyle w:val="KeepWithNext"/>
        <w:rPr>
          <w:rtl/>
          <w:lang w:eastAsia="he-IL"/>
        </w:rPr>
      </w:pPr>
    </w:p>
    <w:p w14:paraId="1B32D956" w14:textId="08398368" w:rsidR="00D73698" w:rsidRDefault="00D73698" w:rsidP="00D73698">
      <w:pPr>
        <w:rPr>
          <w:rtl/>
          <w:lang w:eastAsia="he-IL"/>
        </w:rPr>
      </w:pPr>
      <w:bookmarkStart w:id="6145" w:name="_ETM_Q1_11690260"/>
      <w:bookmarkStart w:id="6146" w:name="_ETM_Q1_11690286"/>
      <w:bookmarkEnd w:id="6145"/>
      <w:bookmarkEnd w:id="6146"/>
      <w:r>
        <w:rPr>
          <w:rFonts w:hint="cs"/>
          <w:rtl/>
          <w:lang w:eastAsia="he-IL"/>
        </w:rPr>
        <w:t xml:space="preserve">כרגע פשוט יש לנו החרגה. </w:t>
      </w:r>
      <w:bookmarkStart w:id="6147" w:name="_ETM_Q1_11691284"/>
      <w:bookmarkEnd w:id="6147"/>
    </w:p>
    <w:p w14:paraId="08AE0A7B" w14:textId="77777777" w:rsidR="009D65E4" w:rsidRDefault="009D65E4" w:rsidP="00D73698">
      <w:pPr>
        <w:rPr>
          <w:rtl/>
          <w:lang w:eastAsia="he-IL"/>
        </w:rPr>
      </w:pPr>
      <w:bookmarkStart w:id="6148" w:name="_ETM_Q1_11691317"/>
      <w:bookmarkStart w:id="6149" w:name="_ETM_Q1_11691098"/>
      <w:bookmarkEnd w:id="6148"/>
      <w:bookmarkEnd w:id="6149"/>
    </w:p>
    <w:p w14:paraId="55FAE725" w14:textId="527AD4D1" w:rsidR="009D65E4" w:rsidRDefault="009D65E4" w:rsidP="009D65E4">
      <w:pPr>
        <w:pStyle w:val="af6"/>
        <w:keepNext/>
      </w:pPr>
      <w:bookmarkStart w:id="6150" w:name="ET_yor_6050_512"/>
      <w:r w:rsidRPr="009D65E4">
        <w:rPr>
          <w:rStyle w:val="TagStyle"/>
          <w:rtl/>
        </w:rPr>
        <w:t xml:space="preserve"> &lt;&lt; יור &gt;&gt; </w:t>
      </w:r>
      <w:r>
        <w:rPr>
          <w:rtl/>
        </w:rPr>
        <w:t>היו"ר אליהו ברוכי:</w:t>
      </w:r>
      <w:r w:rsidRPr="009D65E4">
        <w:rPr>
          <w:rStyle w:val="TagStyle"/>
          <w:rtl/>
        </w:rPr>
        <w:t xml:space="preserve"> &lt;&lt; יור &gt;&gt;</w:t>
      </w:r>
      <w:r w:rsidR="004A5C34">
        <w:rPr>
          <w:rtl/>
        </w:rPr>
        <w:t xml:space="preserve"> </w:t>
      </w:r>
      <w:bookmarkEnd w:id="6150"/>
    </w:p>
    <w:p w14:paraId="091ED44D" w14:textId="77777777" w:rsidR="009D65E4" w:rsidRDefault="009D65E4" w:rsidP="009D65E4">
      <w:pPr>
        <w:pStyle w:val="KeepWithNext"/>
        <w:rPr>
          <w:rtl/>
          <w:lang w:eastAsia="he-IL"/>
        </w:rPr>
      </w:pPr>
    </w:p>
    <w:p w14:paraId="70B2857B" w14:textId="6B4BB218" w:rsidR="009D65E4" w:rsidRDefault="009D65E4" w:rsidP="009D65E4">
      <w:pPr>
        <w:rPr>
          <w:rtl/>
          <w:lang w:eastAsia="he-IL"/>
        </w:rPr>
      </w:pPr>
      <w:bookmarkStart w:id="6151" w:name="_ETM_Q1_11691340"/>
      <w:bookmarkStart w:id="6152" w:name="_ETM_Q1_11691366"/>
      <w:bookmarkEnd w:id="6151"/>
      <w:bookmarkEnd w:id="6152"/>
      <w:r>
        <w:rPr>
          <w:rFonts w:hint="cs"/>
          <w:rtl/>
          <w:lang w:eastAsia="he-IL"/>
        </w:rPr>
        <w:t xml:space="preserve">אני אגיד לך </w:t>
      </w:r>
      <w:bookmarkStart w:id="6153" w:name="_ETM_Q1_11692835"/>
      <w:bookmarkEnd w:id="6153"/>
      <w:r>
        <w:rPr>
          <w:rFonts w:hint="cs"/>
          <w:rtl/>
          <w:lang w:eastAsia="he-IL"/>
        </w:rPr>
        <w:t xml:space="preserve">משהו אחד, לצורך העניין גם אם זה לא היה כתוב </w:t>
      </w:r>
      <w:bookmarkStart w:id="6154" w:name="_ETM_Q1_11697387"/>
      <w:bookmarkEnd w:id="6154"/>
      <w:r>
        <w:rPr>
          <w:rFonts w:hint="cs"/>
          <w:rtl/>
          <w:lang w:eastAsia="he-IL"/>
        </w:rPr>
        <w:t xml:space="preserve">חובת הזהירות היא עליך. </w:t>
      </w:r>
    </w:p>
    <w:p w14:paraId="2FE43EE9" w14:textId="77777777" w:rsidR="009D65E4" w:rsidRDefault="009D65E4" w:rsidP="009D65E4">
      <w:pPr>
        <w:rPr>
          <w:rtl/>
          <w:lang w:eastAsia="he-IL"/>
        </w:rPr>
      </w:pPr>
      <w:bookmarkStart w:id="6155" w:name="_ETM_Q1_11696016"/>
      <w:bookmarkStart w:id="6156" w:name="_ETM_Q1_11696053"/>
      <w:bookmarkEnd w:id="6155"/>
      <w:bookmarkEnd w:id="6156"/>
    </w:p>
    <w:p w14:paraId="6E5BC1EF" w14:textId="24083556" w:rsidR="009D65E4" w:rsidRDefault="009D65E4" w:rsidP="009D65E4">
      <w:pPr>
        <w:pStyle w:val="af9"/>
        <w:keepNext/>
        <w:rPr>
          <w:lang w:eastAsia="he-IL"/>
        </w:rPr>
      </w:pPr>
      <w:bookmarkStart w:id="6157" w:name="ET_guest_ארז_סימון_513"/>
      <w:r w:rsidRPr="009D65E4">
        <w:rPr>
          <w:rStyle w:val="TagStyle"/>
          <w:rtl/>
        </w:rPr>
        <w:t xml:space="preserve"> &lt;&lt; אורח &gt;&gt; </w:t>
      </w:r>
      <w:r>
        <w:rPr>
          <w:rtl/>
          <w:lang w:eastAsia="he-IL"/>
        </w:rPr>
        <w:t>ארז סימון:</w:t>
      </w:r>
      <w:r w:rsidRPr="009D65E4">
        <w:rPr>
          <w:rStyle w:val="TagStyle"/>
          <w:rtl/>
        </w:rPr>
        <w:t xml:space="preserve"> &lt;&lt; אורח &gt;&gt;</w:t>
      </w:r>
      <w:r w:rsidR="004A5C34">
        <w:rPr>
          <w:rtl/>
          <w:lang w:eastAsia="he-IL"/>
        </w:rPr>
        <w:t xml:space="preserve"> </w:t>
      </w:r>
      <w:bookmarkEnd w:id="6157"/>
    </w:p>
    <w:p w14:paraId="0B9A4799" w14:textId="77777777" w:rsidR="009D65E4" w:rsidRDefault="009D65E4" w:rsidP="009D65E4">
      <w:pPr>
        <w:pStyle w:val="KeepWithNext"/>
        <w:rPr>
          <w:rtl/>
          <w:lang w:eastAsia="he-IL"/>
        </w:rPr>
      </w:pPr>
    </w:p>
    <w:p w14:paraId="3C7BECBC" w14:textId="638D4683" w:rsidR="009D65E4" w:rsidRDefault="009D65E4" w:rsidP="009D65E4">
      <w:pPr>
        <w:rPr>
          <w:rtl/>
          <w:lang w:eastAsia="he-IL"/>
        </w:rPr>
      </w:pPr>
      <w:bookmarkStart w:id="6158" w:name="_ETM_Q1_11697469"/>
      <w:bookmarkStart w:id="6159" w:name="_ETM_Q1_11697493"/>
      <w:bookmarkEnd w:id="6158"/>
      <w:bookmarkEnd w:id="6159"/>
      <w:r>
        <w:rPr>
          <w:rFonts w:hint="cs"/>
          <w:rtl/>
          <w:lang w:eastAsia="he-IL"/>
        </w:rPr>
        <w:t xml:space="preserve">ברור, זה מה שהיה עד היום </w:t>
      </w:r>
      <w:bookmarkStart w:id="6160" w:name="_ETM_Q1_11700337"/>
      <w:bookmarkEnd w:id="6160"/>
      <w:r>
        <w:rPr>
          <w:rFonts w:hint="cs"/>
          <w:rtl/>
          <w:lang w:eastAsia="he-IL"/>
        </w:rPr>
        <w:t xml:space="preserve">גם, אבל למה להכניס את זה למצב כזה קיצוני? </w:t>
      </w:r>
      <w:bookmarkStart w:id="6161" w:name="_ETM_Q1_11702408"/>
      <w:bookmarkEnd w:id="6161"/>
      <w:r>
        <w:rPr>
          <w:rFonts w:hint="cs"/>
          <w:rtl/>
          <w:lang w:eastAsia="he-IL"/>
        </w:rPr>
        <w:t xml:space="preserve">אני לא סתם לוקח את ה - - - </w:t>
      </w:r>
    </w:p>
    <w:p w14:paraId="69E84C93" w14:textId="77777777" w:rsidR="009D65E4" w:rsidRDefault="009D65E4" w:rsidP="009D65E4">
      <w:pPr>
        <w:rPr>
          <w:rtl/>
          <w:lang w:eastAsia="he-IL"/>
        </w:rPr>
      </w:pPr>
      <w:bookmarkStart w:id="6162" w:name="_ETM_Q1_11705761"/>
      <w:bookmarkStart w:id="6163" w:name="_ETM_Q1_11705807"/>
      <w:bookmarkStart w:id="6164" w:name="_ETM_Q1_11702851"/>
      <w:bookmarkEnd w:id="6162"/>
      <w:bookmarkEnd w:id="6163"/>
      <w:bookmarkEnd w:id="6164"/>
    </w:p>
    <w:p w14:paraId="049E0C0A" w14:textId="271BFF0F" w:rsidR="009D65E4" w:rsidRDefault="009D65E4" w:rsidP="009D65E4">
      <w:pPr>
        <w:pStyle w:val="af6"/>
        <w:keepNext/>
      </w:pPr>
      <w:bookmarkStart w:id="6165" w:name="ET_yor_6050_514"/>
      <w:r w:rsidRPr="009D65E4">
        <w:rPr>
          <w:rStyle w:val="TagStyle"/>
          <w:rtl/>
        </w:rPr>
        <w:t xml:space="preserve"> &lt;&lt; יור &gt;&gt; </w:t>
      </w:r>
      <w:r>
        <w:rPr>
          <w:rtl/>
        </w:rPr>
        <w:t>היו"ר אליהו ברוכי:</w:t>
      </w:r>
      <w:r w:rsidRPr="009D65E4">
        <w:rPr>
          <w:rStyle w:val="TagStyle"/>
          <w:rtl/>
        </w:rPr>
        <w:t xml:space="preserve"> &lt;&lt; יור &gt;&gt;</w:t>
      </w:r>
      <w:r w:rsidR="004A5C34">
        <w:rPr>
          <w:rtl/>
        </w:rPr>
        <w:t xml:space="preserve"> </w:t>
      </w:r>
      <w:bookmarkEnd w:id="6165"/>
    </w:p>
    <w:p w14:paraId="5AC2DE54" w14:textId="77777777" w:rsidR="009D65E4" w:rsidRDefault="009D65E4" w:rsidP="009D65E4">
      <w:pPr>
        <w:pStyle w:val="KeepWithNext"/>
        <w:rPr>
          <w:rtl/>
          <w:lang w:eastAsia="he-IL"/>
        </w:rPr>
      </w:pPr>
    </w:p>
    <w:p w14:paraId="0F97771F" w14:textId="12BC5E47" w:rsidR="009D65E4" w:rsidRDefault="009D65E4" w:rsidP="009D65E4">
      <w:pPr>
        <w:rPr>
          <w:rtl/>
          <w:lang w:eastAsia="he-IL"/>
        </w:rPr>
      </w:pPr>
      <w:bookmarkStart w:id="6166" w:name="_ETM_Q1_11703225"/>
      <w:bookmarkStart w:id="6167" w:name="_ETM_Q1_11703264"/>
      <w:bookmarkEnd w:id="6166"/>
      <w:bookmarkEnd w:id="6167"/>
      <w:r>
        <w:rPr>
          <w:rFonts w:hint="cs"/>
          <w:rtl/>
          <w:lang w:eastAsia="he-IL"/>
        </w:rPr>
        <w:t>מה</w:t>
      </w:r>
      <w:bookmarkStart w:id="6168" w:name="_ETM_Q1_11703612"/>
      <w:bookmarkEnd w:id="6168"/>
      <w:r>
        <w:rPr>
          <w:rFonts w:hint="cs"/>
          <w:rtl/>
          <w:lang w:eastAsia="he-IL"/>
        </w:rPr>
        <w:t xml:space="preserve"> קיצוני בו? </w:t>
      </w:r>
    </w:p>
    <w:p w14:paraId="02D49133" w14:textId="77777777" w:rsidR="009D65E4" w:rsidRDefault="009D65E4" w:rsidP="009D65E4">
      <w:pPr>
        <w:rPr>
          <w:rtl/>
          <w:lang w:eastAsia="he-IL"/>
        </w:rPr>
      </w:pPr>
      <w:bookmarkStart w:id="6169" w:name="_ETM_Q1_11705507"/>
      <w:bookmarkStart w:id="6170" w:name="_ETM_Q1_11705559"/>
      <w:bookmarkEnd w:id="6169"/>
      <w:bookmarkEnd w:id="6170"/>
    </w:p>
    <w:p w14:paraId="4C06B976" w14:textId="48EDD517" w:rsidR="009D65E4" w:rsidRDefault="009D65E4" w:rsidP="009D65E4">
      <w:pPr>
        <w:pStyle w:val="af9"/>
        <w:keepNext/>
        <w:rPr>
          <w:lang w:eastAsia="he-IL"/>
        </w:rPr>
      </w:pPr>
      <w:r w:rsidRPr="009D65E4">
        <w:rPr>
          <w:rStyle w:val="TagStyle"/>
          <w:rtl/>
        </w:rPr>
        <w:t xml:space="preserve"> &lt;&lt; אורח &gt;&gt; </w:t>
      </w:r>
      <w:r>
        <w:rPr>
          <w:rtl/>
          <w:lang w:eastAsia="he-IL"/>
        </w:rPr>
        <w:t>ארז סימון:</w:t>
      </w:r>
      <w:r w:rsidRPr="009D65E4">
        <w:rPr>
          <w:rStyle w:val="TagStyle"/>
          <w:rtl/>
        </w:rPr>
        <w:t xml:space="preserve"> &lt;&lt; אורח &gt;&gt;</w:t>
      </w:r>
      <w:r w:rsidR="004A5C34">
        <w:rPr>
          <w:rtl/>
          <w:lang w:eastAsia="he-IL"/>
        </w:rPr>
        <w:t xml:space="preserve"> </w:t>
      </w:r>
    </w:p>
    <w:p w14:paraId="7BD5DC39" w14:textId="77777777" w:rsidR="009D65E4" w:rsidRDefault="009D65E4" w:rsidP="009D65E4">
      <w:pPr>
        <w:pStyle w:val="KeepWithNext"/>
        <w:rPr>
          <w:rtl/>
          <w:lang w:eastAsia="he-IL"/>
        </w:rPr>
      </w:pPr>
    </w:p>
    <w:p w14:paraId="23DE8893" w14:textId="38738F57" w:rsidR="009D65E4" w:rsidRDefault="009D65E4" w:rsidP="009D65E4">
      <w:pPr>
        <w:rPr>
          <w:rtl/>
          <w:lang w:eastAsia="he-IL"/>
        </w:rPr>
      </w:pPr>
      <w:bookmarkStart w:id="6171" w:name="_ETM_Q1_11703222"/>
      <w:bookmarkStart w:id="6172" w:name="_ETM_Q1_11703260"/>
      <w:bookmarkEnd w:id="6171"/>
      <w:bookmarkEnd w:id="6172"/>
      <w:r>
        <w:rPr>
          <w:rFonts w:hint="cs"/>
          <w:rtl/>
          <w:lang w:eastAsia="he-IL"/>
        </w:rPr>
        <w:t>הוא אומר שתשתית זה הכול</w:t>
      </w:r>
      <w:r w:rsidR="00271FE8">
        <w:rPr>
          <w:rFonts w:hint="cs"/>
          <w:rtl/>
          <w:lang w:eastAsia="he-IL"/>
        </w:rPr>
        <w:t xml:space="preserve">, כל דבר, חוץ מאולי איזה אבן בנגב, כי זה </w:t>
      </w:r>
      <w:bookmarkStart w:id="6173" w:name="_ETM_Q1_11709959"/>
      <w:bookmarkEnd w:id="6173"/>
      <w:r w:rsidR="00271FE8">
        <w:rPr>
          <w:rFonts w:hint="cs"/>
          <w:rtl/>
          <w:lang w:eastAsia="he-IL"/>
        </w:rPr>
        <w:t xml:space="preserve">כביש, זה דרך, זה צינור ביוב, זה בית של פלוני, </w:t>
      </w:r>
      <w:bookmarkStart w:id="6174" w:name="_ETM_Q1_11711333"/>
      <w:bookmarkEnd w:id="6174"/>
      <w:r w:rsidR="00271FE8">
        <w:rPr>
          <w:rFonts w:hint="cs"/>
          <w:rtl/>
          <w:lang w:eastAsia="he-IL"/>
        </w:rPr>
        <w:t xml:space="preserve">זה עירייה, זה חוף ים, זה סככה, זה כל דבר. </w:t>
      </w:r>
      <w:bookmarkStart w:id="6175" w:name="_ETM_Q1_11718157"/>
      <w:bookmarkEnd w:id="6175"/>
      <w:r w:rsidR="00271FE8">
        <w:rPr>
          <w:rFonts w:hint="cs"/>
          <w:rtl/>
          <w:lang w:eastAsia="he-IL"/>
        </w:rPr>
        <w:t>אתה לא יכול בארץ שאתה בעצמך אומר שהיא צפופה</w:t>
      </w:r>
      <w:bookmarkStart w:id="6176" w:name="_ETM_Q1_11721614"/>
      <w:bookmarkEnd w:id="6176"/>
      <w:r w:rsidR="00271FE8">
        <w:rPr>
          <w:rFonts w:hint="cs"/>
          <w:rtl/>
          <w:lang w:eastAsia="he-IL"/>
        </w:rPr>
        <w:t xml:space="preserve">, וזה נכון </w:t>
      </w:r>
      <w:r w:rsidR="00271FE8">
        <w:rPr>
          <w:rtl/>
          <w:lang w:eastAsia="he-IL"/>
        </w:rPr>
        <w:t>–</w:t>
      </w:r>
      <w:r w:rsidR="00271FE8">
        <w:rPr>
          <w:rFonts w:hint="cs"/>
          <w:rtl/>
          <w:lang w:eastAsia="he-IL"/>
        </w:rPr>
        <w:t xml:space="preserve"> אני לא מדבר כרגע על מצב </w:t>
      </w:r>
      <w:bookmarkStart w:id="6177" w:name="_ETM_Q1_11724597"/>
      <w:bookmarkEnd w:id="6177"/>
      <w:r w:rsidR="00271FE8">
        <w:rPr>
          <w:rFonts w:hint="cs"/>
          <w:rtl/>
          <w:lang w:eastAsia="he-IL"/>
        </w:rPr>
        <w:t xml:space="preserve">של החרגות שתיאורטית אנחנו יכולים להיכנס אליו, אני לא יודע אם </w:t>
      </w:r>
      <w:bookmarkStart w:id="6178" w:name="_ETM_Q1_11724657"/>
      <w:bookmarkEnd w:id="6178"/>
      <w:r w:rsidR="00271FE8">
        <w:rPr>
          <w:rFonts w:hint="cs"/>
          <w:rtl/>
          <w:lang w:eastAsia="he-IL"/>
        </w:rPr>
        <w:t xml:space="preserve">זה יקרה וכמה נוח זה יהיה, אבל כרגע מה שהם לוקחים </w:t>
      </w:r>
      <w:bookmarkStart w:id="6179" w:name="_ETM_Q1_11730699"/>
      <w:bookmarkEnd w:id="6179"/>
      <w:r w:rsidR="00271FE8">
        <w:rPr>
          <w:rFonts w:hint="cs"/>
          <w:rtl/>
          <w:lang w:eastAsia="he-IL"/>
        </w:rPr>
        <w:t>אותנו, כל המרושיינים, אני לא מדבר על חובבים</w:t>
      </w:r>
      <w:bookmarkStart w:id="6180" w:name="_ETM_Q1_11728559"/>
      <w:bookmarkEnd w:id="6180"/>
      <w:r w:rsidR="00271FE8">
        <w:rPr>
          <w:rFonts w:hint="cs"/>
          <w:rtl/>
          <w:lang w:eastAsia="he-IL"/>
        </w:rPr>
        <w:t xml:space="preserve"> בכלל, שעובדים שנים, בבטיחות נאותה, לפי </w:t>
      </w:r>
      <w:bookmarkStart w:id="6181" w:name="_ETM_Q1_11737235"/>
      <w:bookmarkEnd w:id="6181"/>
      <w:r w:rsidR="00271FE8">
        <w:rPr>
          <w:rFonts w:hint="cs"/>
          <w:rtl/>
          <w:lang w:eastAsia="he-IL"/>
        </w:rPr>
        <w:t>דעתי, לא הראו לנו פה גם סטטיסטיקה לגבי תאונות שמצריכה</w:t>
      </w:r>
      <w:bookmarkStart w:id="6182" w:name="_ETM_Q1_11741704"/>
      <w:bookmarkEnd w:id="6182"/>
      <w:r w:rsidR="00271FE8">
        <w:rPr>
          <w:rFonts w:hint="cs"/>
          <w:rtl/>
          <w:lang w:eastAsia="he-IL"/>
        </w:rPr>
        <w:t xml:space="preserve"> את המצב הזה, הם טוענים שזה לפי ה-107 של ה-</w:t>
      </w:r>
      <w:r w:rsidR="00271FE8">
        <w:rPr>
          <w:rFonts w:hint="cs"/>
          <w:lang w:eastAsia="he-IL"/>
        </w:rPr>
        <w:t>FAA</w:t>
      </w:r>
      <w:r w:rsidR="00271FE8">
        <w:rPr>
          <w:rFonts w:hint="cs"/>
          <w:rtl/>
          <w:lang w:eastAsia="he-IL"/>
        </w:rPr>
        <w:t xml:space="preserve"> והם </w:t>
      </w:r>
      <w:bookmarkStart w:id="6183" w:name="_ETM_Q1_11745282"/>
      <w:bookmarkEnd w:id="6183"/>
      <w:r w:rsidR="00271FE8">
        <w:rPr>
          <w:rFonts w:hint="cs"/>
          <w:rtl/>
          <w:lang w:eastAsia="he-IL"/>
        </w:rPr>
        <w:t xml:space="preserve">לקחו רק את הדברים הרעים, לא את הדברים הטובים, אותו </w:t>
      </w:r>
      <w:bookmarkStart w:id="6184" w:name="_ETM_Q1_11748334"/>
      <w:bookmarkEnd w:id="6184"/>
      <w:r w:rsidR="00271FE8">
        <w:rPr>
          <w:rFonts w:hint="cs"/>
          <w:rtl/>
          <w:lang w:eastAsia="he-IL"/>
        </w:rPr>
        <w:t>דבר לגבי ה-</w:t>
      </w:r>
      <w:r w:rsidR="00271FE8">
        <w:rPr>
          <w:rFonts w:hint="cs"/>
          <w:lang w:eastAsia="he-IL"/>
        </w:rPr>
        <w:t>EASA</w:t>
      </w:r>
      <w:r w:rsidR="00271FE8">
        <w:rPr>
          <w:rFonts w:hint="cs"/>
          <w:rtl/>
          <w:lang w:eastAsia="he-IL"/>
        </w:rPr>
        <w:t xml:space="preserve">, אני גם בעל רישיון אירופאי וגם בעל </w:t>
      </w:r>
      <w:bookmarkStart w:id="6185" w:name="_ETM_Q1_11750617"/>
      <w:bookmarkEnd w:id="6185"/>
      <w:r w:rsidR="00271FE8">
        <w:rPr>
          <w:rFonts w:hint="cs"/>
          <w:rtl/>
          <w:lang w:eastAsia="he-IL"/>
        </w:rPr>
        <w:t xml:space="preserve">רישיון אמריקאי, בעצם לקחו את הרע מכל העולמות, עשו </w:t>
      </w:r>
      <w:bookmarkStart w:id="6186" w:name="_ETM_Q1_11754024"/>
      <w:bookmarkEnd w:id="6186"/>
      <w:r w:rsidR="00271FE8">
        <w:rPr>
          <w:rFonts w:hint="cs"/>
          <w:rtl/>
          <w:lang w:eastAsia="he-IL"/>
        </w:rPr>
        <w:t>מזה מישמש מבחינתי ואמרו אולי אנחנו ניתן לך החרגה</w:t>
      </w:r>
      <w:r w:rsidR="00F31E67">
        <w:rPr>
          <w:rFonts w:hint="cs"/>
          <w:rtl/>
          <w:lang w:eastAsia="he-IL"/>
        </w:rPr>
        <w:t>.</w:t>
      </w:r>
      <w:r w:rsidR="00271FE8">
        <w:rPr>
          <w:rFonts w:hint="cs"/>
          <w:rtl/>
          <w:lang w:eastAsia="he-IL"/>
        </w:rPr>
        <w:t xml:space="preserve"> שזה</w:t>
      </w:r>
      <w:bookmarkStart w:id="6187" w:name="_ETM_Q1_11757821"/>
      <w:bookmarkEnd w:id="6187"/>
      <w:r w:rsidR="00271FE8">
        <w:rPr>
          <w:rFonts w:hint="cs"/>
          <w:rtl/>
          <w:lang w:eastAsia="he-IL"/>
        </w:rPr>
        <w:t xml:space="preserve"> נחמד באמת, אבל אני לא רוצה להגיע למצב </w:t>
      </w:r>
      <w:bookmarkStart w:id="6188" w:name="_ETM_Q1_11756785"/>
      <w:bookmarkEnd w:id="6188"/>
      <w:r w:rsidR="00271FE8">
        <w:rPr>
          <w:rFonts w:hint="cs"/>
          <w:rtl/>
          <w:lang w:eastAsia="he-IL"/>
        </w:rPr>
        <w:t xml:space="preserve">הזה בכלל. </w:t>
      </w:r>
    </w:p>
    <w:p w14:paraId="77E6FE72" w14:textId="354AABF3" w:rsidR="00F31E67" w:rsidRDefault="00F31E67" w:rsidP="00F31E67">
      <w:pPr>
        <w:rPr>
          <w:rtl/>
        </w:rPr>
      </w:pPr>
      <w:bookmarkStart w:id="6189" w:name="_ETM_Q1_11756440"/>
      <w:bookmarkStart w:id="6190" w:name="_ETM_Q1_11756488"/>
      <w:bookmarkStart w:id="6191" w:name="_ETM_Q1_11758184"/>
      <w:bookmarkStart w:id="6192" w:name="_ETM_Q1_11763155"/>
      <w:bookmarkStart w:id="6193" w:name="_ETM_Q1_11763187"/>
      <w:bookmarkEnd w:id="6189"/>
      <w:bookmarkEnd w:id="6190"/>
      <w:bookmarkEnd w:id="6191"/>
      <w:bookmarkEnd w:id="6192"/>
      <w:bookmarkEnd w:id="6193"/>
      <w:r>
        <w:rPr>
          <w:rFonts w:hint="cs"/>
          <w:rtl/>
        </w:rPr>
        <w:t xml:space="preserve"> </w:t>
      </w:r>
    </w:p>
    <w:p w14:paraId="1805DCE9" w14:textId="1CEF43BD" w:rsidR="00F31E67" w:rsidRDefault="00F31E67" w:rsidP="00F31E67">
      <w:pPr>
        <w:pStyle w:val="af9"/>
        <w:keepNext/>
      </w:pPr>
      <w:bookmarkStart w:id="6194" w:name="ET_guest_עידן_גרסי_514"/>
      <w:r w:rsidRPr="00F31E67">
        <w:rPr>
          <w:rStyle w:val="TagStyle"/>
          <w:rtl/>
        </w:rPr>
        <w:t xml:space="preserve"> &lt;&lt; אורח &gt;&gt; </w:t>
      </w:r>
      <w:r>
        <w:rPr>
          <w:rtl/>
        </w:rPr>
        <w:t>עידן גרסי:</w:t>
      </w:r>
      <w:r w:rsidRPr="00F31E67">
        <w:rPr>
          <w:rStyle w:val="TagStyle"/>
          <w:rtl/>
        </w:rPr>
        <w:t xml:space="preserve"> &lt;&lt; אורח &gt;&gt;</w:t>
      </w:r>
      <w:r w:rsidR="004A5C34">
        <w:rPr>
          <w:rtl/>
        </w:rPr>
        <w:t xml:space="preserve"> </w:t>
      </w:r>
      <w:bookmarkEnd w:id="6194"/>
    </w:p>
    <w:p w14:paraId="105AB40C" w14:textId="77777777" w:rsidR="00F31E67" w:rsidRDefault="00F31E67" w:rsidP="00F31E67">
      <w:pPr>
        <w:pStyle w:val="KeepWithNext"/>
        <w:rPr>
          <w:rtl/>
        </w:rPr>
      </w:pPr>
    </w:p>
    <w:p w14:paraId="3107532C" w14:textId="176B02DF" w:rsidR="00F31E67" w:rsidRDefault="00F31E67" w:rsidP="00F31E67">
      <w:pPr>
        <w:rPr>
          <w:rtl/>
        </w:rPr>
      </w:pPr>
      <w:bookmarkStart w:id="6195" w:name="_ETM_Q1_11770222"/>
      <w:bookmarkStart w:id="6196" w:name="_ETM_Q1_11770235"/>
      <w:bookmarkEnd w:id="6195"/>
      <w:bookmarkEnd w:id="6196"/>
      <w:r>
        <w:rPr>
          <w:rFonts w:hint="cs"/>
          <w:rtl/>
        </w:rPr>
        <w:t xml:space="preserve">כרגע מותר לנו מעל תשתית, בהמשך לא. </w:t>
      </w:r>
      <w:bookmarkStart w:id="6197" w:name="_ETM_Q1_11773032"/>
      <w:bookmarkEnd w:id="6197"/>
    </w:p>
    <w:p w14:paraId="307B2DE5" w14:textId="77777777" w:rsidR="00F31E67" w:rsidRDefault="00F31E67" w:rsidP="00F31E67">
      <w:pPr>
        <w:rPr>
          <w:rtl/>
        </w:rPr>
      </w:pPr>
      <w:bookmarkStart w:id="6198" w:name="_ETM_Q1_11773295"/>
      <w:bookmarkStart w:id="6199" w:name="_ETM_Q1_11773327"/>
      <w:bookmarkStart w:id="6200" w:name="_ETM_Q1_11770490"/>
      <w:bookmarkEnd w:id="6198"/>
      <w:bookmarkEnd w:id="6199"/>
      <w:bookmarkEnd w:id="6200"/>
    </w:p>
    <w:p w14:paraId="0AE76D9B" w14:textId="6B188366" w:rsidR="00F31E67" w:rsidRDefault="00F31E67" w:rsidP="00F31E67">
      <w:pPr>
        <w:pStyle w:val="af9"/>
        <w:keepNext/>
      </w:pPr>
      <w:bookmarkStart w:id="6201" w:name="ET_guest_ארז_סימון_515"/>
      <w:r w:rsidRPr="00F31E67">
        <w:rPr>
          <w:rStyle w:val="TagStyle"/>
          <w:rtl/>
        </w:rPr>
        <w:t xml:space="preserve"> &lt;&lt; אורח &gt;&gt; </w:t>
      </w:r>
      <w:r>
        <w:rPr>
          <w:rtl/>
        </w:rPr>
        <w:t>ארז סימון:</w:t>
      </w:r>
      <w:r w:rsidRPr="00F31E67">
        <w:rPr>
          <w:rStyle w:val="TagStyle"/>
          <w:rtl/>
        </w:rPr>
        <w:t xml:space="preserve"> &lt;&lt; אורח &gt;&gt;</w:t>
      </w:r>
      <w:r w:rsidR="004A5C34">
        <w:rPr>
          <w:rtl/>
        </w:rPr>
        <w:t xml:space="preserve"> </w:t>
      </w:r>
      <w:bookmarkEnd w:id="6201"/>
    </w:p>
    <w:p w14:paraId="021D0D61" w14:textId="77777777" w:rsidR="00F31E67" w:rsidRDefault="00F31E67" w:rsidP="00F31E67">
      <w:pPr>
        <w:pStyle w:val="KeepWithNext"/>
        <w:rPr>
          <w:rtl/>
        </w:rPr>
      </w:pPr>
    </w:p>
    <w:p w14:paraId="4AD67C41" w14:textId="7DFDA4A9" w:rsidR="00F31E67" w:rsidRDefault="00F31E67" w:rsidP="00F31E67">
      <w:pPr>
        <w:rPr>
          <w:rtl/>
        </w:rPr>
      </w:pPr>
      <w:bookmarkStart w:id="6202" w:name="_ETM_Q1_11770648"/>
      <w:bookmarkStart w:id="6203" w:name="_ETM_Q1_11770663"/>
      <w:bookmarkEnd w:id="6202"/>
      <w:bookmarkEnd w:id="6203"/>
      <w:r>
        <w:rPr>
          <w:rFonts w:hint="cs"/>
          <w:rtl/>
        </w:rPr>
        <w:t xml:space="preserve">זה מה שאני אומר, אני לא רוצה להיות עבריין. יושב </w:t>
      </w:r>
      <w:bookmarkStart w:id="6204" w:name="_ETM_Q1_11776939"/>
      <w:bookmarkEnd w:id="6204"/>
      <w:r>
        <w:rPr>
          <w:rFonts w:hint="cs"/>
          <w:rtl/>
        </w:rPr>
        <w:t xml:space="preserve">פה גם נציג של ביטוח. </w:t>
      </w:r>
      <w:bookmarkStart w:id="6205" w:name="_ETM_Q1_11776291"/>
      <w:bookmarkStart w:id="6206" w:name="_ETM_Q1_11771035"/>
      <w:bookmarkEnd w:id="6205"/>
      <w:bookmarkEnd w:id="6206"/>
    </w:p>
    <w:p w14:paraId="04A8D06D" w14:textId="77777777" w:rsidR="00F31E67" w:rsidRDefault="00F31E67" w:rsidP="00F31E67">
      <w:pPr>
        <w:rPr>
          <w:rtl/>
        </w:rPr>
      </w:pPr>
      <w:bookmarkStart w:id="6207" w:name="_ETM_Q1_11771065"/>
      <w:bookmarkStart w:id="6208" w:name="_ETM_Q1_11772259"/>
      <w:bookmarkEnd w:id="6207"/>
      <w:bookmarkEnd w:id="6208"/>
    </w:p>
    <w:p w14:paraId="3F5D9072" w14:textId="1196A7D5" w:rsidR="00F31E67" w:rsidRDefault="00F31E67" w:rsidP="00F31E67">
      <w:pPr>
        <w:pStyle w:val="af9"/>
        <w:keepNext/>
        <w:rPr>
          <w:rtl/>
        </w:rPr>
      </w:pPr>
      <w:bookmarkStart w:id="6209" w:name="ET_guest_עידן_גרסי_516"/>
      <w:r w:rsidRPr="00F31E67">
        <w:rPr>
          <w:rStyle w:val="TagStyle"/>
          <w:rtl/>
        </w:rPr>
        <w:t xml:space="preserve"> &lt;&lt; אורח &gt;&gt; </w:t>
      </w:r>
      <w:r>
        <w:rPr>
          <w:rtl/>
        </w:rPr>
        <w:t>עידן גרסי:</w:t>
      </w:r>
      <w:r w:rsidRPr="00F31E67">
        <w:rPr>
          <w:rStyle w:val="TagStyle"/>
          <w:rtl/>
        </w:rPr>
        <w:t xml:space="preserve"> &lt;&lt; אורח &gt;&gt;</w:t>
      </w:r>
      <w:r w:rsidR="004A5C34">
        <w:rPr>
          <w:rtl/>
        </w:rPr>
        <w:t xml:space="preserve"> </w:t>
      </w:r>
      <w:bookmarkEnd w:id="6209"/>
    </w:p>
    <w:p w14:paraId="2305343E" w14:textId="77777777" w:rsidR="00F31E67" w:rsidRDefault="00F31E67" w:rsidP="00F31E67">
      <w:pPr>
        <w:pStyle w:val="KeepWithNext"/>
        <w:rPr>
          <w:rtl/>
        </w:rPr>
      </w:pPr>
    </w:p>
    <w:p w14:paraId="58E1840A" w14:textId="133A4C6E" w:rsidR="00F31E67" w:rsidRDefault="00F31E67" w:rsidP="00F31E67">
      <w:pPr>
        <w:rPr>
          <w:rtl/>
        </w:rPr>
      </w:pPr>
      <w:bookmarkStart w:id="6210" w:name="_ETM_Q1_11772443"/>
      <w:bookmarkStart w:id="6211" w:name="_ETM_Q1_11772456"/>
      <w:bookmarkEnd w:id="6210"/>
      <w:bookmarkEnd w:id="6211"/>
      <w:r>
        <w:rPr>
          <w:rFonts w:hint="cs"/>
          <w:rtl/>
        </w:rPr>
        <w:t>מותר לנו. יש לנו סע"מ</w:t>
      </w:r>
      <w:bookmarkStart w:id="6212" w:name="_ETM_Q1_11777100"/>
      <w:bookmarkEnd w:id="6212"/>
      <w:r>
        <w:rPr>
          <w:rFonts w:hint="cs"/>
          <w:rtl/>
        </w:rPr>
        <w:t xml:space="preserve"> שמאפשר לנו לטוס מעל תשתיות. </w:t>
      </w:r>
    </w:p>
    <w:p w14:paraId="6293DC1A" w14:textId="77777777" w:rsidR="00F31E67" w:rsidRDefault="00F31E67" w:rsidP="00F31E67">
      <w:pPr>
        <w:rPr>
          <w:rtl/>
        </w:rPr>
      </w:pPr>
      <w:bookmarkStart w:id="6213" w:name="_ETM_Q1_11780955"/>
      <w:bookmarkStart w:id="6214" w:name="_ETM_Q1_11780984"/>
      <w:bookmarkStart w:id="6215" w:name="_ETM_Q1_11778408"/>
      <w:bookmarkEnd w:id="6213"/>
      <w:bookmarkEnd w:id="6214"/>
      <w:bookmarkEnd w:id="6215"/>
    </w:p>
    <w:p w14:paraId="221609A8" w14:textId="3C9EBA65" w:rsidR="00F31E67" w:rsidRDefault="00F31E67" w:rsidP="00F31E67">
      <w:pPr>
        <w:pStyle w:val="af9"/>
        <w:keepNext/>
        <w:rPr>
          <w:rtl/>
        </w:rPr>
      </w:pPr>
      <w:bookmarkStart w:id="6216" w:name="ET_guest_אבישי_פדהצור_517"/>
      <w:r w:rsidRPr="00F31E67">
        <w:rPr>
          <w:rStyle w:val="TagStyle"/>
          <w:rtl/>
        </w:rPr>
        <w:t xml:space="preserve"> &lt;&lt; אורח &gt;&gt; </w:t>
      </w:r>
      <w:r>
        <w:rPr>
          <w:rtl/>
        </w:rPr>
        <w:t>אבישי פדהצור:</w:t>
      </w:r>
      <w:r w:rsidRPr="00F31E67">
        <w:rPr>
          <w:rStyle w:val="TagStyle"/>
          <w:rtl/>
        </w:rPr>
        <w:t xml:space="preserve"> &lt;&lt; אורח &gt;&gt;</w:t>
      </w:r>
      <w:r w:rsidR="004A5C34">
        <w:rPr>
          <w:rtl/>
        </w:rPr>
        <w:t xml:space="preserve"> </w:t>
      </w:r>
      <w:bookmarkEnd w:id="6216"/>
    </w:p>
    <w:p w14:paraId="6FE01DE5" w14:textId="77777777" w:rsidR="00F31E67" w:rsidRDefault="00F31E67" w:rsidP="00F31E67">
      <w:pPr>
        <w:pStyle w:val="KeepWithNext"/>
        <w:rPr>
          <w:rtl/>
        </w:rPr>
      </w:pPr>
    </w:p>
    <w:p w14:paraId="6CAFF4AE" w14:textId="0FCC8560" w:rsidR="00F31E67" w:rsidRDefault="00F31E67" w:rsidP="00F31E67">
      <w:pPr>
        <w:rPr>
          <w:rtl/>
        </w:rPr>
      </w:pPr>
      <w:bookmarkStart w:id="6217" w:name="_ETM_Q1_11778610"/>
      <w:bookmarkStart w:id="6218" w:name="_ETM_Q1_11778625"/>
      <w:bookmarkEnd w:id="6217"/>
      <w:bookmarkEnd w:id="6218"/>
      <w:r>
        <w:rPr>
          <w:rFonts w:hint="cs"/>
          <w:rtl/>
        </w:rPr>
        <w:t xml:space="preserve">אני רוצה לעשות </w:t>
      </w:r>
      <w:bookmarkStart w:id="6219" w:name="_ETM_Q1_11780471"/>
      <w:bookmarkEnd w:id="6219"/>
      <w:r>
        <w:rPr>
          <w:rFonts w:hint="cs"/>
          <w:rtl/>
        </w:rPr>
        <w:t xml:space="preserve">פה סדר, אדוני, להבחין בין שני עניינים, בין ההגדרה של </w:t>
      </w:r>
      <w:bookmarkStart w:id="6220" w:name="_ETM_Q1_11782718"/>
      <w:bookmarkEnd w:id="6220"/>
      <w:r>
        <w:rPr>
          <w:rFonts w:hint="cs"/>
          <w:rtl/>
        </w:rPr>
        <w:t>מהי ההגדרה הנכונה לתשתית, זו שאלה אחת, ומה דינם של</w:t>
      </w:r>
      <w:bookmarkStart w:id="6221" w:name="_ETM_Q1_11788331"/>
      <w:bookmarkEnd w:id="6221"/>
      <w:r>
        <w:rPr>
          <w:rFonts w:hint="cs"/>
          <w:rtl/>
        </w:rPr>
        <w:t xml:space="preserve"> אלה שהיום יש להם רישיון הפעלה אווירי או תעודת כושר </w:t>
      </w:r>
      <w:bookmarkStart w:id="6222" w:name="_ETM_Q1_11789779"/>
      <w:bookmarkEnd w:id="6222"/>
      <w:r>
        <w:rPr>
          <w:rFonts w:hint="cs"/>
          <w:rtl/>
        </w:rPr>
        <w:t xml:space="preserve">טיסה שמאפשרים להם לטוס מעל תשתית, תהא </w:t>
      </w:r>
      <w:bookmarkStart w:id="6223" w:name="_ETM_Q1_11796223"/>
      <w:bookmarkEnd w:id="6223"/>
      <w:r>
        <w:rPr>
          <w:rFonts w:hint="cs"/>
          <w:rtl/>
        </w:rPr>
        <w:t>הגדרתה כפי שתהא</w:t>
      </w:r>
      <w:r w:rsidR="005F7CBF">
        <w:rPr>
          <w:rFonts w:hint="cs"/>
          <w:rtl/>
        </w:rPr>
        <w:t>,</w:t>
      </w:r>
      <w:r>
        <w:rPr>
          <w:rFonts w:hint="cs"/>
          <w:rtl/>
        </w:rPr>
        <w:t xml:space="preserve"> ומה יהיה גורלם כאשר התקנות האלה</w:t>
      </w:r>
      <w:bookmarkStart w:id="6224" w:name="_ETM_Q1_11796524"/>
      <w:bookmarkEnd w:id="6224"/>
      <w:r>
        <w:rPr>
          <w:rFonts w:hint="cs"/>
          <w:rtl/>
        </w:rPr>
        <w:t xml:space="preserve"> תעבורנה. אם אני מבין נכון, החשש שלהם, תקנו אותי אם </w:t>
      </w:r>
      <w:bookmarkStart w:id="6225" w:name="_ETM_Q1_11802093"/>
      <w:bookmarkEnd w:id="6225"/>
      <w:r>
        <w:rPr>
          <w:rFonts w:hint="cs"/>
          <w:rtl/>
        </w:rPr>
        <w:t xml:space="preserve">אני טועה כי אני מנסה לשקף את החשש שלכם, </w:t>
      </w:r>
      <w:bookmarkStart w:id="6226" w:name="_ETM_Q1_11804804"/>
      <w:bookmarkEnd w:id="6226"/>
      <w:r>
        <w:rPr>
          <w:rFonts w:hint="cs"/>
          <w:rtl/>
        </w:rPr>
        <w:t xml:space="preserve">זה </w:t>
      </w:r>
      <w:bookmarkStart w:id="6227" w:name="_ETM_Q1_11804192"/>
      <w:bookmarkEnd w:id="6227"/>
      <w:r>
        <w:rPr>
          <w:rFonts w:hint="cs"/>
          <w:rtl/>
        </w:rPr>
        <w:t xml:space="preserve">משהתקנות האלה עוברות הם מאבדים את מה שבידיהם מצד אחד ונתונים לחלוטין לחסדיו ולרצונו </w:t>
      </w:r>
      <w:bookmarkStart w:id="6228" w:name="_ETM_Q1_11809941"/>
      <w:bookmarkEnd w:id="6228"/>
      <w:r>
        <w:rPr>
          <w:rFonts w:hint="cs"/>
          <w:rtl/>
        </w:rPr>
        <w:t>הטוב של המאסדר מצד שנ</w:t>
      </w:r>
      <w:r w:rsidR="005F7CBF">
        <w:rPr>
          <w:rFonts w:hint="cs"/>
          <w:rtl/>
        </w:rPr>
        <w:t>י.</w:t>
      </w:r>
    </w:p>
    <w:p w14:paraId="2FF376CE" w14:textId="77777777" w:rsidR="00F31E67" w:rsidRDefault="00F31E67" w:rsidP="00F31E67">
      <w:pPr>
        <w:rPr>
          <w:rtl/>
        </w:rPr>
      </w:pPr>
      <w:bookmarkStart w:id="6229" w:name="_ETM_Q1_11812977"/>
      <w:bookmarkStart w:id="6230" w:name="_ETM_Q1_11813014"/>
      <w:bookmarkEnd w:id="6229"/>
      <w:bookmarkEnd w:id="6230"/>
    </w:p>
    <w:p w14:paraId="6256E248" w14:textId="26BD4A93" w:rsidR="00F31E67" w:rsidRDefault="00F31E67" w:rsidP="00F31E67">
      <w:pPr>
        <w:pStyle w:val="af9"/>
        <w:keepNext/>
        <w:rPr>
          <w:rtl/>
        </w:rPr>
      </w:pPr>
      <w:bookmarkStart w:id="6231" w:name="ET_guest_איציק_בן_שבת_518"/>
      <w:r w:rsidRPr="00F31E67">
        <w:rPr>
          <w:rStyle w:val="TagStyle"/>
          <w:rtl/>
        </w:rPr>
        <w:t xml:space="preserve"> &lt;&lt; אורח &gt;&gt; </w:t>
      </w:r>
      <w:r>
        <w:rPr>
          <w:rtl/>
        </w:rPr>
        <w:t>איציק בן שבת:</w:t>
      </w:r>
      <w:r w:rsidRPr="00F31E67">
        <w:rPr>
          <w:rStyle w:val="TagStyle"/>
          <w:rtl/>
        </w:rPr>
        <w:t xml:space="preserve"> &lt;&lt; אורח &gt;&gt;</w:t>
      </w:r>
      <w:r w:rsidR="004A5C34">
        <w:rPr>
          <w:rtl/>
        </w:rPr>
        <w:t xml:space="preserve"> </w:t>
      </w:r>
      <w:bookmarkEnd w:id="6231"/>
    </w:p>
    <w:p w14:paraId="39FD0BE8" w14:textId="77777777" w:rsidR="00F31E67" w:rsidRDefault="00F31E67" w:rsidP="00F31E67">
      <w:pPr>
        <w:pStyle w:val="KeepWithNext"/>
        <w:rPr>
          <w:rtl/>
        </w:rPr>
      </w:pPr>
    </w:p>
    <w:p w14:paraId="1B2E3978" w14:textId="786C7EAE" w:rsidR="00F31E67" w:rsidRDefault="00F31E67" w:rsidP="00F31E67">
      <w:pPr>
        <w:rPr>
          <w:rtl/>
        </w:rPr>
      </w:pPr>
      <w:r>
        <w:rPr>
          <w:rFonts w:hint="cs"/>
          <w:rtl/>
        </w:rPr>
        <w:t xml:space="preserve">בדיוק. </w:t>
      </w:r>
    </w:p>
    <w:p w14:paraId="0FCDD613" w14:textId="77777777" w:rsidR="00F31E67" w:rsidRDefault="00F31E67" w:rsidP="00F31E67">
      <w:pPr>
        <w:rPr>
          <w:rtl/>
          <w:lang w:eastAsia="he-IL"/>
        </w:rPr>
      </w:pPr>
      <w:bookmarkStart w:id="6232" w:name="_ETM_Q1_11819517"/>
      <w:bookmarkEnd w:id="6232"/>
    </w:p>
    <w:p w14:paraId="49970C3A" w14:textId="03521FBE" w:rsidR="00F31E67" w:rsidRDefault="00F31E67" w:rsidP="00F31E67">
      <w:pPr>
        <w:pStyle w:val="af9"/>
        <w:keepNext/>
        <w:rPr>
          <w:rtl/>
          <w:lang w:eastAsia="he-IL"/>
        </w:rPr>
      </w:pPr>
      <w:bookmarkStart w:id="6233" w:name="ET_guest_עידן_גרסי_522"/>
      <w:r w:rsidRPr="00F31E67">
        <w:rPr>
          <w:rStyle w:val="TagStyle"/>
          <w:rtl/>
        </w:rPr>
        <w:t xml:space="preserve"> &lt;&lt; אורח &gt;&gt; </w:t>
      </w:r>
      <w:r>
        <w:rPr>
          <w:rtl/>
          <w:lang w:eastAsia="he-IL"/>
        </w:rPr>
        <w:t>עידן גרסי:</w:t>
      </w:r>
      <w:r w:rsidRPr="00F31E67">
        <w:rPr>
          <w:rStyle w:val="TagStyle"/>
          <w:rtl/>
        </w:rPr>
        <w:t xml:space="preserve"> &lt;&lt; אורח &gt;&gt;</w:t>
      </w:r>
      <w:r w:rsidR="004A5C34">
        <w:rPr>
          <w:rtl/>
          <w:lang w:eastAsia="he-IL"/>
        </w:rPr>
        <w:t xml:space="preserve"> </w:t>
      </w:r>
      <w:bookmarkEnd w:id="6233"/>
    </w:p>
    <w:p w14:paraId="2B731195" w14:textId="77777777" w:rsidR="00F31E67" w:rsidRDefault="00F31E67" w:rsidP="00F31E67">
      <w:pPr>
        <w:pStyle w:val="KeepWithNext"/>
        <w:rPr>
          <w:rtl/>
          <w:lang w:eastAsia="he-IL"/>
        </w:rPr>
      </w:pPr>
    </w:p>
    <w:p w14:paraId="0E834874" w14:textId="6E0BFD29" w:rsidR="00F31E67" w:rsidRDefault="00F31E67" w:rsidP="00F31E67">
      <w:pPr>
        <w:rPr>
          <w:rtl/>
          <w:lang w:eastAsia="he-IL"/>
        </w:rPr>
      </w:pPr>
      <w:bookmarkStart w:id="6234" w:name="_ETM_Q1_11819736"/>
      <w:bookmarkStart w:id="6235" w:name="_ETM_Q1_11819753"/>
      <w:bookmarkEnd w:id="6234"/>
      <w:bookmarkEnd w:id="6235"/>
      <w:r>
        <w:rPr>
          <w:rFonts w:hint="cs"/>
          <w:rtl/>
          <w:lang w:eastAsia="he-IL"/>
        </w:rPr>
        <w:t xml:space="preserve">או שקונים מיני </w:t>
      </w:r>
      <w:bookmarkStart w:id="6236" w:name="_ETM_Q1_11817402"/>
      <w:bookmarkEnd w:id="6236"/>
      <w:r>
        <w:rPr>
          <w:rFonts w:hint="cs"/>
          <w:rtl/>
          <w:lang w:eastAsia="he-IL"/>
        </w:rPr>
        <w:t xml:space="preserve">פשוט ואז אפשר. </w:t>
      </w:r>
    </w:p>
    <w:p w14:paraId="50654A5A" w14:textId="77777777" w:rsidR="00F31E67" w:rsidRDefault="00F31E67" w:rsidP="00F31E67">
      <w:pPr>
        <w:rPr>
          <w:rtl/>
          <w:lang w:eastAsia="he-IL"/>
        </w:rPr>
      </w:pPr>
      <w:bookmarkStart w:id="6237" w:name="_ETM_Q1_11819762"/>
      <w:bookmarkStart w:id="6238" w:name="_ETM_Q1_11819793"/>
      <w:bookmarkStart w:id="6239" w:name="_ETM_Q1_11821618"/>
      <w:bookmarkEnd w:id="6237"/>
      <w:bookmarkEnd w:id="6238"/>
      <w:bookmarkEnd w:id="6239"/>
    </w:p>
    <w:p w14:paraId="7CF28B28" w14:textId="75531824" w:rsidR="00F31E67" w:rsidRDefault="00F31E67" w:rsidP="00F31E67">
      <w:pPr>
        <w:pStyle w:val="af9"/>
        <w:keepNext/>
        <w:rPr>
          <w:rtl/>
          <w:lang w:eastAsia="he-IL"/>
        </w:rPr>
      </w:pPr>
      <w:bookmarkStart w:id="6240" w:name="ET_guest_אבישי_פדהצור_520"/>
      <w:r w:rsidRPr="00F31E67">
        <w:rPr>
          <w:rStyle w:val="TagStyle"/>
          <w:rtl/>
        </w:rPr>
        <w:t xml:space="preserve"> &lt;&lt; אורח &gt;&gt; </w:t>
      </w:r>
      <w:r>
        <w:rPr>
          <w:rtl/>
          <w:lang w:eastAsia="he-IL"/>
        </w:rPr>
        <w:t>אבישי פדהצור:</w:t>
      </w:r>
      <w:r w:rsidRPr="00F31E67">
        <w:rPr>
          <w:rStyle w:val="TagStyle"/>
          <w:rtl/>
        </w:rPr>
        <w:t xml:space="preserve"> &lt;&lt; אורח &gt;&gt;</w:t>
      </w:r>
      <w:r w:rsidR="004A5C34">
        <w:rPr>
          <w:rtl/>
          <w:lang w:eastAsia="he-IL"/>
        </w:rPr>
        <w:t xml:space="preserve"> </w:t>
      </w:r>
      <w:bookmarkEnd w:id="6240"/>
    </w:p>
    <w:p w14:paraId="038190A8" w14:textId="77777777" w:rsidR="00F31E67" w:rsidRDefault="00F31E67" w:rsidP="00F31E67">
      <w:pPr>
        <w:pStyle w:val="KeepWithNext"/>
        <w:rPr>
          <w:rtl/>
          <w:lang w:eastAsia="he-IL"/>
        </w:rPr>
      </w:pPr>
    </w:p>
    <w:p w14:paraId="6C415E85" w14:textId="30B932A7" w:rsidR="00F31E67" w:rsidRDefault="00F31E67" w:rsidP="00F31E67">
      <w:pPr>
        <w:rPr>
          <w:rtl/>
          <w:lang w:eastAsia="he-IL"/>
        </w:rPr>
      </w:pPr>
      <w:bookmarkStart w:id="6241" w:name="_ETM_Q1_11821847"/>
      <w:bookmarkStart w:id="6242" w:name="_ETM_Q1_11821867"/>
      <w:bookmarkEnd w:id="6241"/>
      <w:bookmarkEnd w:id="6242"/>
      <w:r>
        <w:rPr>
          <w:rFonts w:hint="cs"/>
          <w:rtl/>
          <w:lang w:eastAsia="he-IL"/>
        </w:rPr>
        <w:t xml:space="preserve">תיכף נגיע גם לזה. </w:t>
      </w:r>
      <w:bookmarkStart w:id="6243" w:name="_ETM_Q1_11830474"/>
      <w:bookmarkEnd w:id="6243"/>
    </w:p>
    <w:p w14:paraId="5103C5E6" w14:textId="77777777" w:rsidR="00F31E67" w:rsidRDefault="00F31E67" w:rsidP="00F31E67">
      <w:pPr>
        <w:rPr>
          <w:rtl/>
          <w:lang w:eastAsia="he-IL"/>
        </w:rPr>
      </w:pPr>
      <w:bookmarkStart w:id="6244" w:name="_ETM_Q1_11830510"/>
      <w:bookmarkStart w:id="6245" w:name="_ETM_Q1_11827395"/>
      <w:bookmarkEnd w:id="6244"/>
      <w:bookmarkEnd w:id="6245"/>
    </w:p>
    <w:p w14:paraId="6428A6CA" w14:textId="0B83224F" w:rsidR="00F31E67" w:rsidRDefault="00F31E67" w:rsidP="00F31E67">
      <w:pPr>
        <w:pStyle w:val="af9"/>
        <w:keepNext/>
        <w:rPr>
          <w:rtl/>
          <w:lang w:eastAsia="he-IL"/>
        </w:rPr>
      </w:pPr>
      <w:bookmarkStart w:id="6246" w:name="ET_guest_איציק_בן_שבת_521"/>
      <w:r w:rsidRPr="00F31E67">
        <w:rPr>
          <w:rStyle w:val="TagStyle"/>
          <w:rtl/>
        </w:rPr>
        <w:t xml:space="preserve"> &lt;&lt; אורח &gt;&gt; </w:t>
      </w:r>
      <w:r>
        <w:rPr>
          <w:rtl/>
          <w:lang w:eastAsia="he-IL"/>
        </w:rPr>
        <w:t>איציק בן שבת:</w:t>
      </w:r>
      <w:r w:rsidRPr="00F31E67">
        <w:rPr>
          <w:rStyle w:val="TagStyle"/>
          <w:rtl/>
        </w:rPr>
        <w:t xml:space="preserve"> &lt;&lt; אורח &gt;&gt;</w:t>
      </w:r>
      <w:r w:rsidR="004A5C34">
        <w:rPr>
          <w:rtl/>
          <w:lang w:eastAsia="he-IL"/>
        </w:rPr>
        <w:t xml:space="preserve"> </w:t>
      </w:r>
      <w:bookmarkEnd w:id="6246"/>
    </w:p>
    <w:p w14:paraId="670E3CEC" w14:textId="77777777" w:rsidR="00F31E67" w:rsidRDefault="00F31E67" w:rsidP="00F31E67">
      <w:pPr>
        <w:pStyle w:val="KeepWithNext"/>
        <w:rPr>
          <w:rtl/>
          <w:lang w:eastAsia="he-IL"/>
        </w:rPr>
      </w:pPr>
    </w:p>
    <w:p w14:paraId="55EABD52" w14:textId="42CFD367" w:rsidR="00F31E67" w:rsidRDefault="00F31E67" w:rsidP="00F31E67">
      <w:pPr>
        <w:rPr>
          <w:rtl/>
          <w:lang w:eastAsia="he-IL"/>
        </w:rPr>
      </w:pPr>
      <w:bookmarkStart w:id="6247" w:name="_ETM_Q1_11827596"/>
      <w:bookmarkStart w:id="6248" w:name="_ETM_Q1_11827614"/>
      <w:bookmarkEnd w:id="6247"/>
      <w:bookmarkEnd w:id="6248"/>
      <w:r>
        <w:rPr>
          <w:rFonts w:hint="cs"/>
          <w:rtl/>
          <w:lang w:eastAsia="he-IL"/>
        </w:rPr>
        <w:t xml:space="preserve">רק שעם המיני </w:t>
      </w:r>
      <w:bookmarkStart w:id="6249" w:name="_ETM_Q1_11821303"/>
      <w:bookmarkEnd w:id="6249"/>
      <w:r>
        <w:rPr>
          <w:rFonts w:hint="cs"/>
          <w:rtl/>
          <w:lang w:eastAsia="he-IL"/>
        </w:rPr>
        <w:t xml:space="preserve">אי אפשר לרסס. </w:t>
      </w:r>
      <w:bookmarkStart w:id="6250" w:name="_ETM_Q1_11823381"/>
      <w:bookmarkEnd w:id="6250"/>
    </w:p>
    <w:p w14:paraId="1F14D315" w14:textId="77777777" w:rsidR="00F31E67" w:rsidRDefault="00F31E67" w:rsidP="00F31E67">
      <w:pPr>
        <w:rPr>
          <w:rtl/>
          <w:lang w:eastAsia="he-IL"/>
        </w:rPr>
      </w:pPr>
      <w:bookmarkStart w:id="6251" w:name="_ETM_Q1_11823418"/>
      <w:bookmarkStart w:id="6252" w:name="_ETM_Q1_11824788"/>
      <w:bookmarkEnd w:id="6251"/>
      <w:bookmarkEnd w:id="6252"/>
    </w:p>
    <w:p w14:paraId="7FC18B1D" w14:textId="5066BA10" w:rsidR="00F31E67" w:rsidRDefault="00F31E67" w:rsidP="00F31E67">
      <w:pPr>
        <w:pStyle w:val="af9"/>
        <w:keepNext/>
        <w:rPr>
          <w:rtl/>
          <w:lang w:eastAsia="he-IL"/>
        </w:rPr>
      </w:pPr>
      <w:bookmarkStart w:id="6253" w:name="ET_guest_אבישי_פדהצור_523"/>
      <w:r w:rsidRPr="00F31E67">
        <w:rPr>
          <w:rStyle w:val="TagStyle"/>
          <w:rtl/>
        </w:rPr>
        <w:t xml:space="preserve"> &lt;&lt; אורח &gt;&gt; </w:t>
      </w:r>
      <w:r>
        <w:rPr>
          <w:rtl/>
          <w:lang w:eastAsia="he-IL"/>
        </w:rPr>
        <w:t>אבישי פדהצור:</w:t>
      </w:r>
      <w:r w:rsidRPr="00F31E67">
        <w:rPr>
          <w:rStyle w:val="TagStyle"/>
          <w:rtl/>
        </w:rPr>
        <w:t xml:space="preserve"> &lt;&lt; אורח &gt;&gt;</w:t>
      </w:r>
      <w:r w:rsidR="004A5C34">
        <w:rPr>
          <w:rtl/>
          <w:lang w:eastAsia="he-IL"/>
        </w:rPr>
        <w:t xml:space="preserve"> </w:t>
      </w:r>
      <w:bookmarkEnd w:id="6253"/>
    </w:p>
    <w:p w14:paraId="38EA39F2" w14:textId="77777777" w:rsidR="00F31E67" w:rsidRDefault="00F31E67" w:rsidP="00F31E67">
      <w:pPr>
        <w:pStyle w:val="KeepWithNext"/>
        <w:rPr>
          <w:rtl/>
          <w:lang w:eastAsia="he-IL"/>
        </w:rPr>
      </w:pPr>
    </w:p>
    <w:p w14:paraId="69C3C25A" w14:textId="34256F98" w:rsidR="00F31E67" w:rsidRDefault="00F31E67" w:rsidP="00F31E67">
      <w:pPr>
        <w:rPr>
          <w:rtl/>
          <w:lang w:eastAsia="he-IL"/>
        </w:rPr>
      </w:pPr>
      <w:bookmarkStart w:id="6254" w:name="_ETM_Q1_11825010"/>
      <w:bookmarkStart w:id="6255" w:name="_ETM_Q1_11825034"/>
      <w:bookmarkEnd w:id="6254"/>
      <w:bookmarkEnd w:id="6255"/>
      <w:r>
        <w:rPr>
          <w:rFonts w:hint="cs"/>
          <w:rtl/>
          <w:lang w:eastAsia="he-IL"/>
        </w:rPr>
        <w:t>חברים, לא זו ליבת העניין שלנו עכשיו, תרססו עם מה שבא לכם, אנחנו מנסים עכשיו לפ</w:t>
      </w:r>
      <w:bookmarkStart w:id="6256" w:name="_ETM_Q1_11831788"/>
      <w:bookmarkEnd w:id="6256"/>
      <w:r>
        <w:rPr>
          <w:rFonts w:hint="cs"/>
          <w:rtl/>
          <w:lang w:eastAsia="he-IL"/>
        </w:rPr>
        <w:t xml:space="preserve">תור, אני אקרא לזה במרכאות מאוד כפולות ואני מתנצל, </w:t>
      </w:r>
      <w:bookmarkStart w:id="6257" w:name="_ETM_Q1_11832816"/>
      <w:bookmarkEnd w:id="6257"/>
      <w:r>
        <w:rPr>
          <w:rFonts w:hint="cs"/>
          <w:rtl/>
          <w:lang w:eastAsia="he-IL"/>
        </w:rPr>
        <w:t xml:space="preserve">את "משבר האמון הזה", בלשון חופשית, בין מי שיש לו </w:t>
      </w:r>
      <w:bookmarkStart w:id="6258" w:name="_ETM_Q1_11837828"/>
      <w:bookmarkEnd w:id="6258"/>
      <w:r>
        <w:rPr>
          <w:rFonts w:hint="cs"/>
          <w:rtl/>
          <w:lang w:eastAsia="he-IL"/>
        </w:rPr>
        <w:t>עכשיו משהו למה שמחר אולי יהיה לו משהו. אני</w:t>
      </w:r>
      <w:bookmarkStart w:id="6259" w:name="_ETM_Q1_11842932"/>
      <w:bookmarkEnd w:id="6259"/>
      <w:r>
        <w:rPr>
          <w:rFonts w:hint="cs"/>
          <w:rtl/>
          <w:lang w:eastAsia="he-IL"/>
        </w:rPr>
        <w:t xml:space="preserve"> משקף את זה נכון?</w:t>
      </w:r>
      <w:r>
        <w:rPr>
          <w:rFonts w:hint="cs"/>
          <w:lang w:eastAsia="he-IL"/>
        </w:rPr>
        <w:t xml:space="preserve"> </w:t>
      </w:r>
      <w:bookmarkStart w:id="6260" w:name="_ETM_Q1_11842286"/>
      <w:bookmarkEnd w:id="6260"/>
    </w:p>
    <w:p w14:paraId="2B8AC00D" w14:textId="77777777" w:rsidR="00F31E67" w:rsidRDefault="00F31E67" w:rsidP="00F31E67">
      <w:pPr>
        <w:rPr>
          <w:rtl/>
          <w:lang w:eastAsia="he-IL"/>
        </w:rPr>
      </w:pPr>
      <w:bookmarkStart w:id="6261" w:name="_ETM_Q1_11842333"/>
      <w:bookmarkEnd w:id="6261"/>
    </w:p>
    <w:p w14:paraId="7FD794DD" w14:textId="6F62F817" w:rsidR="00F31E67" w:rsidRDefault="00F31E67" w:rsidP="00F31E67">
      <w:pPr>
        <w:pStyle w:val="af9"/>
        <w:keepNext/>
        <w:rPr>
          <w:rtl/>
          <w:lang w:eastAsia="he-IL"/>
        </w:rPr>
      </w:pPr>
      <w:bookmarkStart w:id="6262" w:name="ET_guest_ארז_סימון_524"/>
      <w:r w:rsidRPr="00F31E67">
        <w:rPr>
          <w:rStyle w:val="TagStyle"/>
          <w:rtl/>
        </w:rPr>
        <w:t xml:space="preserve"> &lt;&lt; אורח &gt;&gt; </w:t>
      </w:r>
      <w:r>
        <w:rPr>
          <w:rtl/>
          <w:lang w:eastAsia="he-IL"/>
        </w:rPr>
        <w:t>ארז סימון:</w:t>
      </w:r>
      <w:r w:rsidRPr="00F31E67">
        <w:rPr>
          <w:rStyle w:val="TagStyle"/>
          <w:rtl/>
        </w:rPr>
        <w:t xml:space="preserve"> &lt;&lt; אורח &gt;&gt;</w:t>
      </w:r>
      <w:r w:rsidR="004A5C34">
        <w:rPr>
          <w:rtl/>
          <w:lang w:eastAsia="he-IL"/>
        </w:rPr>
        <w:t xml:space="preserve"> </w:t>
      </w:r>
      <w:bookmarkEnd w:id="6262"/>
    </w:p>
    <w:p w14:paraId="55395D0B" w14:textId="77777777" w:rsidR="00F31E67" w:rsidRDefault="00F31E67" w:rsidP="00F31E67">
      <w:pPr>
        <w:pStyle w:val="KeepWithNext"/>
        <w:rPr>
          <w:rtl/>
          <w:lang w:eastAsia="he-IL"/>
        </w:rPr>
      </w:pPr>
    </w:p>
    <w:p w14:paraId="41751786" w14:textId="28F6E23E" w:rsidR="00F31E67" w:rsidRDefault="00F31E67" w:rsidP="00F31E67">
      <w:pPr>
        <w:rPr>
          <w:rtl/>
          <w:lang w:eastAsia="he-IL"/>
        </w:rPr>
      </w:pPr>
      <w:bookmarkStart w:id="6263" w:name="_ETM_Q1_11841627"/>
      <w:bookmarkStart w:id="6264" w:name="_ETM_Q1_11841664"/>
      <w:bookmarkEnd w:id="6263"/>
      <w:bookmarkEnd w:id="6264"/>
      <w:r>
        <w:rPr>
          <w:rFonts w:hint="cs"/>
          <w:rtl/>
          <w:lang w:eastAsia="he-IL"/>
        </w:rPr>
        <w:t xml:space="preserve">בגדול כן. </w:t>
      </w:r>
    </w:p>
    <w:p w14:paraId="4FC3930B" w14:textId="77777777" w:rsidR="00F31E67" w:rsidRDefault="00F31E67" w:rsidP="00F31E67">
      <w:pPr>
        <w:rPr>
          <w:rtl/>
          <w:lang w:eastAsia="he-IL"/>
        </w:rPr>
      </w:pPr>
      <w:bookmarkStart w:id="6265" w:name="_ETM_Q1_11842830"/>
      <w:bookmarkStart w:id="6266" w:name="_ETM_Q1_11842878"/>
      <w:bookmarkStart w:id="6267" w:name="_ETM_Q1_11841074"/>
      <w:bookmarkEnd w:id="6265"/>
      <w:bookmarkEnd w:id="6266"/>
      <w:bookmarkEnd w:id="6267"/>
    </w:p>
    <w:p w14:paraId="48CD80FD" w14:textId="6C535E75" w:rsidR="00F31E67" w:rsidRDefault="00F31E67" w:rsidP="00F31E67">
      <w:pPr>
        <w:pStyle w:val="af6"/>
        <w:keepNext/>
        <w:rPr>
          <w:rtl/>
        </w:rPr>
      </w:pPr>
      <w:bookmarkStart w:id="6268" w:name="ET_yor_6050_525"/>
      <w:r w:rsidRPr="00F31E67">
        <w:rPr>
          <w:rStyle w:val="TagStyle"/>
          <w:rtl/>
        </w:rPr>
        <w:t xml:space="preserve"> &lt;&lt; יור &gt;&gt; </w:t>
      </w:r>
      <w:r>
        <w:rPr>
          <w:rtl/>
        </w:rPr>
        <w:t>היו"ר אליהו ברוכי:</w:t>
      </w:r>
      <w:r w:rsidRPr="00F31E67">
        <w:rPr>
          <w:rStyle w:val="TagStyle"/>
          <w:rtl/>
        </w:rPr>
        <w:t xml:space="preserve"> &lt;&lt; יור &gt;&gt;</w:t>
      </w:r>
      <w:r w:rsidR="004A5C34">
        <w:rPr>
          <w:rtl/>
        </w:rPr>
        <w:t xml:space="preserve"> </w:t>
      </w:r>
      <w:bookmarkEnd w:id="6268"/>
    </w:p>
    <w:p w14:paraId="1C6998B6" w14:textId="77777777" w:rsidR="00F31E67" w:rsidRDefault="00F31E67" w:rsidP="00F31E67">
      <w:pPr>
        <w:pStyle w:val="KeepWithNext"/>
        <w:rPr>
          <w:rtl/>
          <w:lang w:eastAsia="he-IL"/>
        </w:rPr>
      </w:pPr>
    </w:p>
    <w:p w14:paraId="222017FB" w14:textId="1B36EB25" w:rsidR="00F31E67" w:rsidRDefault="00F31E67" w:rsidP="005F7CBF">
      <w:pPr>
        <w:rPr>
          <w:rtl/>
          <w:lang w:eastAsia="he-IL"/>
        </w:rPr>
      </w:pPr>
      <w:bookmarkStart w:id="6269" w:name="_ETM_Q1_11841443"/>
      <w:bookmarkStart w:id="6270" w:name="_ETM_Q1_11841480"/>
      <w:bookmarkEnd w:id="6269"/>
      <w:bookmarkEnd w:id="6270"/>
      <w:r>
        <w:rPr>
          <w:rFonts w:hint="cs"/>
          <w:rtl/>
          <w:lang w:eastAsia="he-IL"/>
        </w:rPr>
        <w:t>ועוד משפט אחד</w:t>
      </w:r>
      <w:bookmarkStart w:id="6271" w:name="_ETM_Q1_11843914"/>
      <w:bookmarkEnd w:id="6271"/>
      <w:r>
        <w:rPr>
          <w:rFonts w:hint="cs"/>
          <w:rtl/>
          <w:lang w:eastAsia="he-IL"/>
        </w:rPr>
        <w:t xml:space="preserve"> שלי. דיברו פה על נושא של הפעלה חריגה, בסוף בסוף </w:t>
      </w:r>
      <w:bookmarkStart w:id="6272" w:name="_ETM_Q1_11849436"/>
      <w:bookmarkEnd w:id="6272"/>
      <w:r>
        <w:rPr>
          <w:rFonts w:hint="cs"/>
          <w:rtl/>
          <w:lang w:eastAsia="he-IL"/>
        </w:rPr>
        <w:t>בסוף צריך לשמור עליה כחריגה, אי אפשר ליצור מצב שבו</w:t>
      </w:r>
      <w:bookmarkStart w:id="6273" w:name="_ETM_Q1_11852260"/>
      <w:bookmarkEnd w:id="6273"/>
      <w:r>
        <w:rPr>
          <w:rFonts w:hint="cs"/>
          <w:rtl/>
          <w:lang w:eastAsia="he-IL"/>
        </w:rPr>
        <w:t xml:space="preserve">: טוב, תפנו אלינו ואני לפי שיקולים כאלה ו </w:t>
      </w:r>
      <w:bookmarkStart w:id="6274" w:name="_ETM_Q1_11855135"/>
      <w:bookmarkEnd w:id="6274"/>
      <w:r>
        <w:rPr>
          <w:rtl/>
          <w:lang w:eastAsia="he-IL"/>
        </w:rPr>
        <w:t>–</w:t>
      </w:r>
      <w:r>
        <w:rPr>
          <w:rFonts w:hint="cs"/>
          <w:rtl/>
          <w:lang w:eastAsia="he-IL"/>
        </w:rPr>
        <w:t xml:space="preserve"> מחריגה אתה עושה את זה למשהו בסיסי </w:t>
      </w:r>
      <w:bookmarkStart w:id="6275" w:name="_ETM_Q1_11861012"/>
      <w:bookmarkEnd w:id="6275"/>
      <w:r>
        <w:rPr>
          <w:rFonts w:hint="cs"/>
          <w:rtl/>
          <w:lang w:eastAsia="he-IL"/>
        </w:rPr>
        <w:t xml:space="preserve">מאוד, זה לצורך העניין בוא לא נעביר את זה, </w:t>
      </w:r>
      <w:bookmarkStart w:id="6276" w:name="_ETM_Q1_11859475"/>
      <w:bookmarkEnd w:id="6276"/>
      <w:r>
        <w:rPr>
          <w:rFonts w:hint="cs"/>
          <w:rtl/>
          <w:lang w:eastAsia="he-IL"/>
        </w:rPr>
        <w:t xml:space="preserve">אני אתן לכם הפעלה חריגה ותאשרו למי שאתם רוצים לפי איזה קריטריונים. </w:t>
      </w:r>
      <w:bookmarkStart w:id="6277" w:name="_ETM_Q1_11865435"/>
      <w:bookmarkEnd w:id="6277"/>
    </w:p>
    <w:p w14:paraId="45A6A3E3" w14:textId="77777777" w:rsidR="00F31E67" w:rsidRDefault="00F31E67" w:rsidP="00F31E67">
      <w:pPr>
        <w:rPr>
          <w:rtl/>
          <w:lang w:eastAsia="he-IL"/>
        </w:rPr>
      </w:pPr>
      <w:bookmarkStart w:id="6278" w:name="_ETM_Q1_11866371"/>
      <w:bookmarkStart w:id="6279" w:name="_ETM_Q1_11866423"/>
      <w:bookmarkStart w:id="6280" w:name="_ETM_Q1_11864151"/>
      <w:bookmarkEnd w:id="6278"/>
      <w:bookmarkEnd w:id="6279"/>
      <w:bookmarkEnd w:id="6280"/>
    </w:p>
    <w:p w14:paraId="44E3D020" w14:textId="38F6CB54" w:rsidR="00F31E67" w:rsidRDefault="00F31E67" w:rsidP="00F31E67">
      <w:pPr>
        <w:pStyle w:val="af9"/>
        <w:keepNext/>
        <w:rPr>
          <w:rtl/>
          <w:lang w:eastAsia="he-IL"/>
        </w:rPr>
      </w:pPr>
      <w:bookmarkStart w:id="6281" w:name="ET_guest_אבישי_פדהצור_526"/>
      <w:r w:rsidRPr="00F31E67">
        <w:rPr>
          <w:rStyle w:val="TagStyle"/>
          <w:rtl/>
        </w:rPr>
        <w:t xml:space="preserve"> &lt;&lt; אורח &gt;&gt; </w:t>
      </w:r>
      <w:r>
        <w:rPr>
          <w:rtl/>
          <w:lang w:eastAsia="he-IL"/>
        </w:rPr>
        <w:t>אבישי פדהצור:</w:t>
      </w:r>
      <w:r w:rsidRPr="00F31E67">
        <w:rPr>
          <w:rStyle w:val="TagStyle"/>
          <w:rtl/>
        </w:rPr>
        <w:t xml:space="preserve"> &lt;&lt; אורח &gt;&gt;</w:t>
      </w:r>
      <w:r w:rsidR="004A5C34">
        <w:rPr>
          <w:rtl/>
          <w:lang w:eastAsia="he-IL"/>
        </w:rPr>
        <w:t xml:space="preserve"> </w:t>
      </w:r>
      <w:bookmarkEnd w:id="6281"/>
    </w:p>
    <w:p w14:paraId="2386CF7E" w14:textId="77777777" w:rsidR="00F31E67" w:rsidRDefault="00F31E67" w:rsidP="00F31E67">
      <w:pPr>
        <w:pStyle w:val="KeepWithNext"/>
        <w:rPr>
          <w:rtl/>
          <w:lang w:eastAsia="he-IL"/>
        </w:rPr>
      </w:pPr>
    </w:p>
    <w:p w14:paraId="00C079CD" w14:textId="29278210" w:rsidR="00F31E67" w:rsidRDefault="00F31E67" w:rsidP="00F31E67">
      <w:pPr>
        <w:rPr>
          <w:rtl/>
          <w:lang w:eastAsia="he-IL"/>
        </w:rPr>
      </w:pPr>
      <w:bookmarkStart w:id="6282" w:name="_ETM_Q1_11864558"/>
      <w:bookmarkEnd w:id="6282"/>
      <w:r>
        <w:rPr>
          <w:rFonts w:hint="cs"/>
          <w:rtl/>
          <w:lang w:eastAsia="he-IL"/>
        </w:rPr>
        <w:t>א</w:t>
      </w:r>
      <w:bookmarkStart w:id="6283" w:name="_ETM_Q1_11864600"/>
      <w:bookmarkEnd w:id="6283"/>
      <w:r>
        <w:rPr>
          <w:rFonts w:hint="cs"/>
          <w:rtl/>
          <w:lang w:eastAsia="he-IL"/>
        </w:rPr>
        <w:t xml:space="preserve">ני אסביר לאדוני ברשותך כמה </w:t>
      </w:r>
      <w:bookmarkStart w:id="6284" w:name="_ETM_Q1_11865922"/>
      <w:bookmarkEnd w:id="6284"/>
      <w:r>
        <w:rPr>
          <w:rFonts w:hint="cs"/>
          <w:rtl/>
          <w:lang w:eastAsia="he-IL"/>
        </w:rPr>
        <w:t xml:space="preserve">דברים, אני מקווה שאני אשיב כהלכה על השאלות </w:t>
      </w:r>
      <w:bookmarkStart w:id="6285" w:name="_ETM_Q1_11866288"/>
      <w:bookmarkEnd w:id="6285"/>
      <w:r>
        <w:rPr>
          <w:rFonts w:hint="cs"/>
          <w:rtl/>
          <w:lang w:eastAsia="he-IL"/>
        </w:rPr>
        <w:t>הטובות שלך. קודם כל זה שאנחנו קוראים לזה הרשאה ל</w:t>
      </w:r>
      <w:bookmarkStart w:id="6286" w:name="_ETM_Q1_11871668"/>
      <w:bookmarkEnd w:id="6286"/>
      <w:r>
        <w:rPr>
          <w:rFonts w:hint="cs"/>
          <w:rtl/>
          <w:lang w:eastAsia="he-IL"/>
        </w:rPr>
        <w:t xml:space="preserve">הפעלה חריגה, זה הכינוי שמצאנו, אבל זה לא משקף </w:t>
      </w:r>
      <w:bookmarkStart w:id="6287" w:name="_ETM_Q1_11875031"/>
      <w:bookmarkEnd w:id="6287"/>
      <w:r>
        <w:rPr>
          <w:rFonts w:hint="cs"/>
          <w:rtl/>
          <w:lang w:eastAsia="he-IL"/>
        </w:rPr>
        <w:t xml:space="preserve">את המהות, מבחינתי אפשר לקרוא לזה הרשלה, כל עוד המהות </w:t>
      </w:r>
      <w:bookmarkStart w:id="6288" w:name="_ETM_Q1_11880344"/>
      <w:bookmarkEnd w:id="6288"/>
      <w:r>
        <w:rPr>
          <w:rFonts w:hint="cs"/>
          <w:rtl/>
          <w:lang w:eastAsia="he-IL"/>
        </w:rPr>
        <w:t xml:space="preserve">זה אותה מהות זה עובד. למה אני מסביר את זה? </w:t>
      </w:r>
      <w:bookmarkStart w:id="6289" w:name="_ETM_Q1_11880941"/>
      <w:bookmarkEnd w:id="6289"/>
      <w:r>
        <w:rPr>
          <w:rFonts w:hint="cs"/>
          <w:rtl/>
          <w:lang w:eastAsia="he-IL"/>
        </w:rPr>
        <w:t>כי הרשאה להפעלה חריגה היא לא פטור, היא סוג של</w:t>
      </w:r>
      <w:bookmarkStart w:id="6290" w:name="_ETM_Q1_11886942"/>
      <w:bookmarkEnd w:id="6290"/>
      <w:r>
        <w:rPr>
          <w:rFonts w:hint="cs"/>
          <w:rtl/>
          <w:lang w:eastAsia="he-IL"/>
        </w:rPr>
        <w:t xml:space="preserve"> דרך מלך, היא לא אנומליה, היא לא יוצא מהכלל. בדומה</w:t>
      </w:r>
      <w:bookmarkStart w:id="6291" w:name="_ETM_Q1_11890426"/>
      <w:bookmarkEnd w:id="6291"/>
      <w:r>
        <w:rPr>
          <w:rFonts w:hint="cs"/>
          <w:rtl/>
          <w:lang w:eastAsia="he-IL"/>
        </w:rPr>
        <w:t xml:space="preserve"> למודל האמריקאי, האמריקאים אמרו שיש להם את כללי היסוד, </w:t>
      </w:r>
      <w:bookmarkStart w:id="6292" w:name="_ETM_Q1_11893602"/>
      <w:bookmarkEnd w:id="6292"/>
      <w:r>
        <w:rPr>
          <w:rFonts w:hint="cs"/>
          <w:rtl/>
          <w:lang w:eastAsia="he-IL"/>
        </w:rPr>
        <w:t xml:space="preserve">אמרנו, ביום, קשר עין, לא מעל אנשים. כשגרה אנחנו מכירים </w:t>
      </w:r>
      <w:bookmarkStart w:id="6293" w:name="_ETM_Q1_11899390"/>
      <w:bookmarkEnd w:id="6293"/>
      <w:r>
        <w:rPr>
          <w:rFonts w:hint="cs"/>
          <w:rtl/>
          <w:lang w:eastAsia="he-IL"/>
        </w:rPr>
        <w:t xml:space="preserve">בזה שאנשים ירצו לפעול אחרת ולכן כשגרה אנחנו ממסדים </w:t>
      </w:r>
      <w:bookmarkStart w:id="6294" w:name="_ETM_Q1_11905094"/>
      <w:bookmarkEnd w:id="6294"/>
      <w:r>
        <w:rPr>
          <w:rFonts w:hint="cs"/>
          <w:rtl/>
          <w:lang w:eastAsia="he-IL"/>
        </w:rPr>
        <w:t xml:space="preserve">את הנתיב המקביל הזה או השונה ששם תוכלו לעבור את </w:t>
      </w:r>
      <w:bookmarkStart w:id="6295" w:name="_ETM_Q1_11909656"/>
      <w:bookmarkEnd w:id="6295"/>
      <w:r>
        <w:rPr>
          <w:rFonts w:hint="cs"/>
          <w:rtl/>
          <w:lang w:eastAsia="he-IL"/>
        </w:rPr>
        <w:t xml:space="preserve">תהליכי ניהול הסיכונים ותוכיחו שאתם לא מסכנים אנשים ואז ניתן </w:t>
      </w:r>
      <w:bookmarkStart w:id="6296" w:name="_ETM_Q1_11910398"/>
      <w:bookmarkEnd w:id="6296"/>
      <w:r>
        <w:rPr>
          <w:rFonts w:hint="cs"/>
          <w:rtl/>
          <w:lang w:eastAsia="he-IL"/>
        </w:rPr>
        <w:t xml:space="preserve">לכם לטוס. </w:t>
      </w:r>
      <w:bookmarkStart w:id="6297" w:name="_ETM_Q1_11912308"/>
      <w:bookmarkEnd w:id="6297"/>
    </w:p>
    <w:p w14:paraId="2B50D59E" w14:textId="77777777" w:rsidR="00F31E67" w:rsidRDefault="00F31E67" w:rsidP="00F31E67">
      <w:pPr>
        <w:rPr>
          <w:rtl/>
          <w:lang w:eastAsia="he-IL"/>
        </w:rPr>
      </w:pPr>
      <w:bookmarkStart w:id="6298" w:name="_ETM_Q1_11912365"/>
      <w:bookmarkEnd w:id="6298"/>
    </w:p>
    <w:p w14:paraId="1742384B" w14:textId="32C9D7E4" w:rsidR="00F31E67" w:rsidRDefault="00F31E67" w:rsidP="00F31E67">
      <w:pPr>
        <w:rPr>
          <w:rtl/>
          <w:lang w:eastAsia="he-IL"/>
        </w:rPr>
      </w:pPr>
      <w:bookmarkStart w:id="6299" w:name="_ETM_Q1_11912444"/>
      <w:bookmarkStart w:id="6300" w:name="_ETM_Q1_11912502"/>
      <w:bookmarkEnd w:id="6299"/>
      <w:bookmarkEnd w:id="6300"/>
      <w:r>
        <w:rPr>
          <w:rFonts w:hint="cs"/>
          <w:rtl/>
          <w:lang w:eastAsia="he-IL"/>
        </w:rPr>
        <w:t xml:space="preserve">זה לא פטור. כשאני מבקש פטור לפי חוק </w:t>
      </w:r>
      <w:bookmarkStart w:id="6301" w:name="_ETM_Q1_11911944"/>
      <w:bookmarkEnd w:id="6301"/>
      <w:r>
        <w:rPr>
          <w:rFonts w:hint="cs"/>
          <w:rtl/>
          <w:lang w:eastAsia="he-IL"/>
        </w:rPr>
        <w:t xml:space="preserve">הטיס אני צריך קודם כל להראות שתקנה לא סבירה או </w:t>
      </w:r>
      <w:bookmarkStart w:id="6302" w:name="_ETM_Q1_11918850"/>
      <w:bookmarkEnd w:id="6302"/>
      <w:r>
        <w:rPr>
          <w:rFonts w:hint="cs"/>
          <w:rtl/>
          <w:lang w:eastAsia="he-IL"/>
        </w:rPr>
        <w:t xml:space="preserve">לא מתאימה, זאת אומרת הנטל עליי הוא גדול מאוד. </w:t>
      </w:r>
      <w:bookmarkStart w:id="6303" w:name="_ETM_Q1_11921519"/>
      <w:bookmarkEnd w:id="6303"/>
      <w:r>
        <w:rPr>
          <w:rFonts w:hint="cs"/>
          <w:rtl/>
          <w:lang w:eastAsia="he-IL"/>
        </w:rPr>
        <w:t xml:space="preserve">אני אומר את זה גם לפרוטוקול, זה גם כתוב בדברי </w:t>
      </w:r>
      <w:bookmarkStart w:id="6304" w:name="_ETM_Q1_11923036"/>
      <w:bookmarkEnd w:id="6304"/>
      <w:r>
        <w:rPr>
          <w:rFonts w:hint="cs"/>
          <w:rtl/>
          <w:lang w:eastAsia="he-IL"/>
        </w:rPr>
        <w:t xml:space="preserve">ההסבר, הנושא של הפעלה חריגה זה לא פטור, זה משהו </w:t>
      </w:r>
      <w:bookmarkStart w:id="6305" w:name="_ETM_Q1_11928888"/>
      <w:bookmarkEnd w:id="6305"/>
      <w:r>
        <w:rPr>
          <w:rFonts w:hint="cs"/>
          <w:rtl/>
          <w:lang w:eastAsia="he-IL"/>
        </w:rPr>
        <w:t xml:space="preserve">שהוא עוד נתיב בכביש. אתה צריך לשלם אגרה, במרכאות, אתה </w:t>
      </w:r>
      <w:bookmarkStart w:id="6306" w:name="_ETM_Q1_11931079"/>
      <w:bookmarkEnd w:id="6306"/>
      <w:r>
        <w:rPr>
          <w:rFonts w:hint="cs"/>
          <w:rtl/>
          <w:lang w:eastAsia="he-IL"/>
        </w:rPr>
        <w:t xml:space="preserve">צריך גם אגרה מקצועית, להראות שאתה </w:t>
      </w:r>
      <w:bookmarkStart w:id="6307" w:name="_ETM_Q1_11936422"/>
      <w:bookmarkEnd w:id="6307"/>
      <w:r>
        <w:rPr>
          <w:rFonts w:hint="cs"/>
          <w:rtl/>
          <w:lang w:eastAsia="he-IL"/>
        </w:rPr>
        <w:t xml:space="preserve">יכול לעשות את ההפעלה הזאת בצורה בטוחה, אבל זה לא </w:t>
      </w:r>
      <w:bookmarkStart w:id="6308" w:name="_ETM_Q1_11938325"/>
      <w:bookmarkEnd w:id="6308"/>
      <w:r>
        <w:rPr>
          <w:rFonts w:hint="cs"/>
          <w:rtl/>
          <w:lang w:eastAsia="he-IL"/>
        </w:rPr>
        <w:t xml:space="preserve">משהו שהוא אנומלי, שהוא יוצא מן הכלל. </w:t>
      </w:r>
      <w:bookmarkStart w:id="6309" w:name="_ETM_Q1_11934563"/>
      <w:bookmarkStart w:id="6310" w:name="_ETM_Q1_11934598"/>
      <w:bookmarkStart w:id="6311" w:name="_ETM_Q1_11934707"/>
      <w:bookmarkStart w:id="6312" w:name="_ETM_Q1_11934736"/>
      <w:bookmarkEnd w:id="6309"/>
      <w:bookmarkEnd w:id="6310"/>
      <w:bookmarkEnd w:id="6311"/>
      <w:bookmarkEnd w:id="6312"/>
      <w:r>
        <w:rPr>
          <w:rFonts w:hint="cs"/>
          <w:rtl/>
          <w:lang w:eastAsia="he-IL"/>
        </w:rPr>
        <w:t xml:space="preserve">אם צריך לשנות את </w:t>
      </w:r>
      <w:bookmarkStart w:id="6313" w:name="_ETM_Q1_11936764"/>
      <w:bookmarkEnd w:id="6313"/>
      <w:r>
        <w:rPr>
          <w:rFonts w:hint="cs"/>
          <w:rtl/>
          <w:lang w:eastAsia="he-IL"/>
        </w:rPr>
        <w:t>השם, לקרוא לזה במקום הפעלה חריגה הפעלה מורכבת, סבבה</w:t>
      </w:r>
      <w:bookmarkStart w:id="6314" w:name="_ETM_Q1_11947437"/>
      <w:bookmarkEnd w:id="6314"/>
      <w:r>
        <w:rPr>
          <w:rFonts w:hint="cs"/>
          <w:rtl/>
          <w:lang w:eastAsia="he-IL"/>
        </w:rPr>
        <w:t xml:space="preserve"> בלשון העם, לא זו הבעיה המקצועית או הראשונית </w:t>
      </w:r>
      <w:bookmarkStart w:id="6315" w:name="_ETM_Q1_11949585"/>
      <w:bookmarkEnd w:id="6315"/>
      <w:r>
        <w:rPr>
          <w:rFonts w:hint="cs"/>
          <w:rtl/>
          <w:lang w:eastAsia="he-IL"/>
        </w:rPr>
        <w:t xml:space="preserve">שלנו. </w:t>
      </w:r>
    </w:p>
    <w:p w14:paraId="43F36A30" w14:textId="77777777" w:rsidR="00F31E67" w:rsidRDefault="00F31E67" w:rsidP="00F31E67">
      <w:pPr>
        <w:rPr>
          <w:rtl/>
          <w:lang w:eastAsia="he-IL"/>
        </w:rPr>
      </w:pPr>
      <w:bookmarkStart w:id="6316" w:name="_ETM_Q1_11950220"/>
      <w:bookmarkStart w:id="6317" w:name="_ETM_Q1_11950260"/>
      <w:bookmarkEnd w:id="6316"/>
      <w:bookmarkEnd w:id="6317"/>
    </w:p>
    <w:p w14:paraId="116A2292" w14:textId="461969A4" w:rsidR="00F31E67" w:rsidRDefault="00F31E67" w:rsidP="00F31E67">
      <w:pPr>
        <w:rPr>
          <w:rtl/>
          <w:lang w:eastAsia="he-IL"/>
        </w:rPr>
      </w:pPr>
      <w:bookmarkStart w:id="6318" w:name="_ETM_Q1_11950380"/>
      <w:bookmarkStart w:id="6319" w:name="_ETM_Q1_11950412"/>
      <w:bookmarkEnd w:id="6318"/>
      <w:bookmarkEnd w:id="6319"/>
      <w:r>
        <w:rPr>
          <w:rFonts w:hint="cs"/>
          <w:rtl/>
          <w:lang w:eastAsia="he-IL"/>
        </w:rPr>
        <w:t xml:space="preserve">אם נחזור רגע למשבר האמון שיש פה, יש </w:t>
      </w:r>
      <w:bookmarkStart w:id="6320" w:name="_ETM_Q1_11955635"/>
      <w:bookmarkEnd w:id="6320"/>
      <w:r>
        <w:rPr>
          <w:rFonts w:hint="cs"/>
          <w:rtl/>
          <w:lang w:eastAsia="he-IL"/>
        </w:rPr>
        <w:t xml:space="preserve">פה שני עניינים שאני אגע בהם ואחריתם לא בידיי. </w:t>
      </w:r>
      <w:bookmarkStart w:id="6321" w:name="_ETM_Q1_11958994"/>
      <w:bookmarkEnd w:id="6321"/>
      <w:r>
        <w:rPr>
          <w:rFonts w:hint="cs"/>
          <w:rtl/>
          <w:lang w:eastAsia="he-IL"/>
        </w:rPr>
        <w:t xml:space="preserve">יש לנו כלי משפטי להתמודד עם מעבר </w:t>
      </w:r>
      <w:bookmarkStart w:id="6322" w:name="_ETM_Q1_11959670"/>
      <w:bookmarkEnd w:id="6322"/>
      <w:r>
        <w:rPr>
          <w:rFonts w:hint="cs"/>
          <w:rtl/>
          <w:lang w:eastAsia="he-IL"/>
        </w:rPr>
        <w:t xml:space="preserve">ממצב משפטי אחד למצב </w:t>
      </w:r>
      <w:r w:rsidR="00CB3D3B">
        <w:rPr>
          <w:rFonts w:hint="cs"/>
          <w:rtl/>
          <w:lang w:eastAsia="he-IL"/>
        </w:rPr>
        <w:t xml:space="preserve">משפטי אחר, קוראים לזה למשל </w:t>
      </w:r>
      <w:bookmarkStart w:id="6323" w:name="_ETM_Q1_11962816"/>
      <w:bookmarkEnd w:id="6323"/>
      <w:r w:rsidR="00CB3D3B">
        <w:rPr>
          <w:rFonts w:hint="cs"/>
          <w:rtl/>
          <w:lang w:eastAsia="he-IL"/>
        </w:rPr>
        <w:t>הוראות מעבר. משל למה הדבר דומה? יש לי רישיון</w:t>
      </w:r>
      <w:bookmarkStart w:id="6324" w:name="_ETM_Q1_11969627"/>
      <w:bookmarkEnd w:id="6324"/>
      <w:r w:rsidR="00CB3D3B">
        <w:rPr>
          <w:rFonts w:hint="cs"/>
          <w:rtl/>
          <w:lang w:eastAsia="he-IL"/>
        </w:rPr>
        <w:t xml:space="preserve"> נהיגה על אופנוע ומחר מדינת ישראל מבטלת את רישיונות </w:t>
      </w:r>
      <w:bookmarkStart w:id="6325" w:name="_ETM_Q1_11973231"/>
      <w:bookmarkEnd w:id="6325"/>
      <w:r w:rsidR="00CB3D3B">
        <w:rPr>
          <w:rFonts w:hint="cs"/>
          <w:rtl/>
          <w:lang w:eastAsia="he-IL"/>
        </w:rPr>
        <w:t xml:space="preserve">הנהיגה על אופנוע ואומרת לא צריכים יותר רישיון נהיגה על </w:t>
      </w:r>
      <w:bookmarkStart w:id="6326" w:name="_ETM_Q1_11972798"/>
      <w:bookmarkEnd w:id="6326"/>
      <w:r w:rsidR="00CB3D3B">
        <w:rPr>
          <w:rFonts w:hint="cs"/>
          <w:rtl/>
          <w:lang w:eastAsia="he-IL"/>
        </w:rPr>
        <w:t xml:space="preserve">אופנוע אלא מספיק שיש לך רישיון נהיגה על מכונית, אז </w:t>
      </w:r>
      <w:bookmarkStart w:id="6327" w:name="_ETM_Q1_11978750"/>
      <w:bookmarkEnd w:id="6327"/>
      <w:r w:rsidR="00CB3D3B">
        <w:rPr>
          <w:rFonts w:hint="cs"/>
          <w:rtl/>
          <w:lang w:eastAsia="he-IL"/>
        </w:rPr>
        <w:t xml:space="preserve">יכולה להיות הוראת מעבר שאומרת שמי שערב יום הפרסום </w:t>
      </w:r>
      <w:bookmarkStart w:id="6328" w:name="_ETM_Q1_11984658"/>
      <w:bookmarkEnd w:id="6328"/>
      <w:r w:rsidR="00CB3D3B">
        <w:rPr>
          <w:rFonts w:hint="cs"/>
          <w:rtl/>
          <w:lang w:eastAsia="he-IL"/>
        </w:rPr>
        <w:t xml:space="preserve">היה לו רישיון נהיגה על אופנוע יראו אותו כאילו יש </w:t>
      </w:r>
      <w:bookmarkStart w:id="6329" w:name="_ETM_Q1_11986733"/>
      <w:bookmarkEnd w:id="6329"/>
      <w:r w:rsidR="00CB3D3B">
        <w:rPr>
          <w:rFonts w:hint="cs"/>
          <w:rtl/>
          <w:lang w:eastAsia="he-IL"/>
        </w:rPr>
        <w:t xml:space="preserve">לו רישיון נהיגה על מכונית ובא לציון גואל, יש המשכיות </w:t>
      </w:r>
      <w:bookmarkStart w:id="6330" w:name="_ETM_Q1_11990827"/>
      <w:bookmarkEnd w:id="6330"/>
      <w:r w:rsidR="00CB3D3B">
        <w:rPr>
          <w:rFonts w:hint="cs"/>
          <w:rtl/>
          <w:lang w:eastAsia="he-IL"/>
        </w:rPr>
        <w:t>ואף אחד לא נתון לחסדי אף אחד</w:t>
      </w:r>
      <w:r w:rsidR="00E11FD9">
        <w:rPr>
          <w:rFonts w:hint="cs"/>
          <w:rtl/>
          <w:lang w:eastAsia="he-IL"/>
        </w:rPr>
        <w:t>.</w:t>
      </w:r>
      <w:r w:rsidR="00CB3D3B">
        <w:rPr>
          <w:rFonts w:hint="cs"/>
          <w:rtl/>
          <w:lang w:eastAsia="he-IL"/>
        </w:rPr>
        <w:t xml:space="preserve"> הסייג שאני </w:t>
      </w:r>
      <w:bookmarkStart w:id="6331" w:name="_ETM_Q1_11992723"/>
      <w:bookmarkEnd w:id="6331"/>
      <w:r w:rsidR="00CB3D3B">
        <w:rPr>
          <w:rFonts w:hint="cs"/>
          <w:rtl/>
          <w:lang w:eastAsia="he-IL"/>
        </w:rPr>
        <w:t xml:space="preserve">אומר לדבר הזה זה שצריכה להיות לזה היתכנות מקצועית, זאת אומרת שאנחנו, גורמי המקצוע ברת"א, צריכים לשבת ולחשוב האם </w:t>
      </w:r>
      <w:bookmarkStart w:id="6332" w:name="_ETM_Q1_12002761"/>
      <w:bookmarkEnd w:id="6332"/>
      <w:r w:rsidR="00CB3D3B">
        <w:rPr>
          <w:rFonts w:hint="cs"/>
          <w:rtl/>
          <w:lang w:eastAsia="he-IL"/>
        </w:rPr>
        <w:t>אנחנו יכולים להציע הסדר בשים לב - - -</w:t>
      </w:r>
    </w:p>
    <w:p w14:paraId="31FBB40E" w14:textId="42D16D83" w:rsidR="00CB3D3B" w:rsidRDefault="00CB3D3B" w:rsidP="00CB3D3B">
      <w:pPr>
        <w:rPr>
          <w:rtl/>
          <w:lang w:eastAsia="he-IL"/>
        </w:rPr>
      </w:pPr>
      <w:bookmarkStart w:id="6333" w:name="_ETM_Q1_12006716"/>
      <w:bookmarkStart w:id="6334" w:name="_ETM_Q1_12006778"/>
      <w:bookmarkEnd w:id="6333"/>
      <w:bookmarkEnd w:id="6334"/>
      <w:r>
        <w:rPr>
          <w:rFonts w:hint="cs"/>
          <w:rtl/>
          <w:lang w:eastAsia="he-IL"/>
        </w:rPr>
        <w:t xml:space="preserve"> </w:t>
      </w:r>
      <w:bookmarkStart w:id="6335" w:name="_ETM_Q1_12006632"/>
      <w:bookmarkStart w:id="6336" w:name="_ETM_Q1_12006674"/>
      <w:bookmarkEnd w:id="6335"/>
      <w:bookmarkEnd w:id="6336"/>
    </w:p>
    <w:p w14:paraId="049324D8" w14:textId="198BCB0A" w:rsidR="00CB3D3B" w:rsidRDefault="00CB3D3B" w:rsidP="00CB3D3B">
      <w:pPr>
        <w:pStyle w:val="af9"/>
        <w:keepNext/>
        <w:rPr>
          <w:rtl/>
          <w:lang w:eastAsia="he-IL"/>
        </w:rPr>
      </w:pPr>
      <w:bookmarkStart w:id="6337" w:name="ET_guest_עידן_גרסי_527"/>
      <w:r w:rsidRPr="00CB3D3B">
        <w:rPr>
          <w:rStyle w:val="TagStyle"/>
          <w:rtl/>
        </w:rPr>
        <w:t xml:space="preserve"> &lt;&lt; אורח &gt;&gt; </w:t>
      </w:r>
      <w:r>
        <w:rPr>
          <w:rtl/>
          <w:lang w:eastAsia="he-IL"/>
        </w:rPr>
        <w:t>עידן גרסי:</w:t>
      </w:r>
      <w:r w:rsidRPr="00CB3D3B">
        <w:rPr>
          <w:rStyle w:val="TagStyle"/>
          <w:rtl/>
        </w:rPr>
        <w:t xml:space="preserve"> &lt;&lt; אורח &gt;&gt;</w:t>
      </w:r>
      <w:r w:rsidR="004A5C34">
        <w:rPr>
          <w:rtl/>
          <w:lang w:eastAsia="he-IL"/>
        </w:rPr>
        <w:t xml:space="preserve"> </w:t>
      </w:r>
      <w:bookmarkEnd w:id="6337"/>
    </w:p>
    <w:p w14:paraId="6C17043B" w14:textId="77777777" w:rsidR="00CB3D3B" w:rsidRDefault="00CB3D3B" w:rsidP="00CB3D3B">
      <w:pPr>
        <w:pStyle w:val="KeepWithNext"/>
        <w:rPr>
          <w:rtl/>
          <w:lang w:eastAsia="he-IL"/>
        </w:rPr>
      </w:pPr>
    </w:p>
    <w:p w14:paraId="05CB5792" w14:textId="24E7A483" w:rsidR="00CB3D3B" w:rsidRDefault="00CB3D3B" w:rsidP="00CB3D3B">
      <w:pPr>
        <w:rPr>
          <w:rtl/>
          <w:lang w:eastAsia="he-IL"/>
        </w:rPr>
      </w:pPr>
      <w:bookmarkStart w:id="6338" w:name="_ETM_Q1_12004314"/>
      <w:bookmarkStart w:id="6339" w:name="_ETM_Q1_12004344"/>
      <w:bookmarkEnd w:id="6338"/>
      <w:bookmarkEnd w:id="6339"/>
      <w:r>
        <w:rPr>
          <w:rFonts w:hint="cs"/>
          <w:rtl/>
          <w:lang w:eastAsia="he-IL"/>
        </w:rPr>
        <w:t xml:space="preserve">את </w:t>
      </w:r>
      <w:bookmarkStart w:id="6340" w:name="_ETM_Q1_12005022"/>
      <w:bookmarkEnd w:id="6340"/>
      <w:r>
        <w:rPr>
          <w:rFonts w:hint="cs"/>
          <w:rtl/>
          <w:lang w:eastAsia="he-IL"/>
        </w:rPr>
        <w:t xml:space="preserve">הסע"מ שלי אישרתם, השאלה אם כרגע נגיד הסע"מ הזה תגידו </w:t>
      </w:r>
      <w:bookmarkStart w:id="6341" w:name="_ETM_Q1_12009844"/>
      <w:bookmarkEnd w:id="6341"/>
      <w:r>
        <w:rPr>
          <w:rFonts w:hint="cs"/>
          <w:rtl/>
          <w:lang w:eastAsia="he-IL"/>
        </w:rPr>
        <w:t xml:space="preserve">כן, זה בסדר, אפשר להמשיך איתו. </w:t>
      </w:r>
      <w:bookmarkStart w:id="6342" w:name="_ETM_Q1_12009886"/>
      <w:bookmarkEnd w:id="6342"/>
    </w:p>
    <w:p w14:paraId="6201C31F" w14:textId="77777777" w:rsidR="00CB3D3B" w:rsidRDefault="00CB3D3B" w:rsidP="00CB3D3B">
      <w:pPr>
        <w:rPr>
          <w:rtl/>
          <w:lang w:eastAsia="he-IL"/>
        </w:rPr>
      </w:pPr>
      <w:bookmarkStart w:id="6343" w:name="_ETM_Q1_12009919"/>
      <w:bookmarkEnd w:id="6343"/>
    </w:p>
    <w:p w14:paraId="4B3C5FF7" w14:textId="453E98E5" w:rsidR="00CB3D3B" w:rsidRDefault="00CB3D3B" w:rsidP="00CB3D3B">
      <w:pPr>
        <w:pStyle w:val="af9"/>
        <w:keepNext/>
        <w:rPr>
          <w:rtl/>
          <w:lang w:eastAsia="he-IL"/>
        </w:rPr>
      </w:pPr>
      <w:bookmarkStart w:id="6344" w:name="ET_guest_אבישי_פדהצור_528"/>
      <w:r w:rsidRPr="00CB3D3B">
        <w:rPr>
          <w:rStyle w:val="TagStyle"/>
          <w:rtl/>
        </w:rPr>
        <w:t xml:space="preserve"> &lt;&lt; אורח &gt;&gt; </w:t>
      </w:r>
      <w:r>
        <w:rPr>
          <w:rtl/>
          <w:lang w:eastAsia="he-IL"/>
        </w:rPr>
        <w:t>אבישי פדהצור:</w:t>
      </w:r>
      <w:r w:rsidRPr="00CB3D3B">
        <w:rPr>
          <w:rStyle w:val="TagStyle"/>
          <w:rtl/>
        </w:rPr>
        <w:t xml:space="preserve"> &lt;&lt; אורח &gt;&gt;</w:t>
      </w:r>
      <w:r w:rsidR="004A5C34">
        <w:rPr>
          <w:rtl/>
          <w:lang w:eastAsia="he-IL"/>
        </w:rPr>
        <w:t xml:space="preserve"> </w:t>
      </w:r>
      <w:bookmarkEnd w:id="6344"/>
    </w:p>
    <w:p w14:paraId="6D3D14D2" w14:textId="77777777" w:rsidR="00CB3D3B" w:rsidRDefault="00CB3D3B" w:rsidP="00CB3D3B">
      <w:pPr>
        <w:pStyle w:val="KeepWithNext"/>
        <w:rPr>
          <w:rtl/>
          <w:lang w:eastAsia="he-IL"/>
        </w:rPr>
      </w:pPr>
    </w:p>
    <w:p w14:paraId="5A7CFA37" w14:textId="659F06A9" w:rsidR="00CB3D3B" w:rsidRDefault="00CB3D3B" w:rsidP="00CB3D3B">
      <w:pPr>
        <w:rPr>
          <w:rtl/>
          <w:lang w:eastAsia="he-IL"/>
        </w:rPr>
      </w:pPr>
      <w:bookmarkStart w:id="6345" w:name="_ETM_Q1_12010874"/>
      <w:bookmarkStart w:id="6346" w:name="_ETM_Q1_12010904"/>
      <w:bookmarkEnd w:id="6345"/>
      <w:bookmarkEnd w:id="6346"/>
      <w:r>
        <w:rPr>
          <w:rFonts w:hint="cs"/>
          <w:rtl/>
          <w:lang w:eastAsia="he-IL"/>
        </w:rPr>
        <w:t>לא, אבל</w:t>
      </w:r>
      <w:bookmarkStart w:id="6347" w:name="_ETM_Q1_12013133"/>
      <w:bookmarkEnd w:id="6347"/>
      <w:r>
        <w:rPr>
          <w:rFonts w:hint="cs"/>
          <w:rtl/>
          <w:lang w:eastAsia="he-IL"/>
        </w:rPr>
        <w:t xml:space="preserve"> זה יותר מזה, אני אסביר גם את </w:t>
      </w:r>
      <w:bookmarkStart w:id="6348" w:name="_ETM_Q1_12014414"/>
      <w:bookmarkEnd w:id="6348"/>
      <w:r>
        <w:rPr>
          <w:rFonts w:hint="cs"/>
          <w:rtl/>
          <w:lang w:eastAsia="he-IL"/>
        </w:rPr>
        <w:t xml:space="preserve">המורכבות. כשאתה מבקש הרשאה להפעלה חריגה - - - </w:t>
      </w:r>
      <w:bookmarkStart w:id="6349" w:name="_ETM_Q1_12016528"/>
      <w:bookmarkEnd w:id="6349"/>
    </w:p>
    <w:p w14:paraId="244EB28D" w14:textId="77777777" w:rsidR="00CB3D3B" w:rsidRDefault="00CB3D3B" w:rsidP="00CB3D3B">
      <w:pPr>
        <w:rPr>
          <w:rFonts w:ascii="David" w:hAnsi="David"/>
          <w:u w:val="single"/>
          <w:rtl/>
          <w:lang w:eastAsia="he-IL"/>
        </w:rPr>
      </w:pPr>
      <w:bookmarkStart w:id="6350" w:name="_ETM_Q1_12016561"/>
      <w:bookmarkEnd w:id="6350"/>
    </w:p>
    <w:p w14:paraId="673412A4" w14:textId="758E96FE" w:rsidR="00CB3D3B" w:rsidRDefault="00CB3D3B" w:rsidP="00CB3D3B">
      <w:pPr>
        <w:pStyle w:val="a4"/>
        <w:keepNext/>
        <w:rPr>
          <w:rtl/>
        </w:rPr>
      </w:pPr>
      <w:bookmarkStart w:id="6351" w:name="ET_speaker_קריאה_532"/>
      <w:r w:rsidRPr="00CB3D3B">
        <w:rPr>
          <w:rStyle w:val="TagStyle"/>
          <w:rtl/>
        </w:rPr>
        <w:t xml:space="preserve"> &lt;&lt; דובר &gt;&gt; </w:t>
      </w:r>
      <w:r>
        <w:rPr>
          <w:rtl/>
        </w:rPr>
        <w:t>קריאה:</w:t>
      </w:r>
      <w:r w:rsidRPr="00CB3D3B">
        <w:rPr>
          <w:rStyle w:val="TagStyle"/>
          <w:rtl/>
        </w:rPr>
        <w:t xml:space="preserve"> &lt;&lt; דובר &gt;&gt;</w:t>
      </w:r>
      <w:r w:rsidR="004A5C34">
        <w:rPr>
          <w:rtl/>
        </w:rPr>
        <w:t xml:space="preserve"> </w:t>
      </w:r>
      <w:bookmarkEnd w:id="6351"/>
    </w:p>
    <w:p w14:paraId="0CDC1962" w14:textId="77777777" w:rsidR="00CB3D3B" w:rsidRDefault="00CB3D3B" w:rsidP="00CB3D3B">
      <w:pPr>
        <w:pStyle w:val="KeepWithNext"/>
        <w:rPr>
          <w:rtl/>
          <w:lang w:eastAsia="he-IL"/>
        </w:rPr>
      </w:pPr>
    </w:p>
    <w:p w14:paraId="29920536" w14:textId="4454B360" w:rsidR="00CB3D3B" w:rsidRDefault="00CB3D3B" w:rsidP="00CB3D3B">
      <w:pPr>
        <w:rPr>
          <w:rtl/>
          <w:lang w:eastAsia="he-IL"/>
        </w:rPr>
      </w:pPr>
      <w:bookmarkStart w:id="6352" w:name="_ETM_Q1_12015692"/>
      <w:bookmarkStart w:id="6353" w:name="_ETM_Q1_12015715"/>
      <w:bookmarkEnd w:id="6352"/>
      <w:bookmarkEnd w:id="6353"/>
      <w:r>
        <w:rPr>
          <w:rFonts w:hint="cs"/>
          <w:rtl/>
          <w:lang w:eastAsia="he-IL"/>
        </w:rPr>
        <w:t xml:space="preserve">זה </w:t>
      </w:r>
      <w:bookmarkStart w:id="6354" w:name="_ETM_Q1_12016181"/>
      <w:bookmarkEnd w:id="6354"/>
      <w:r>
        <w:rPr>
          <w:rFonts w:hint="cs"/>
          <w:rtl/>
          <w:lang w:eastAsia="he-IL"/>
        </w:rPr>
        <w:t xml:space="preserve">לא חריג, כל ההפעלות שלי הן חריגות למעשה. אין </w:t>
      </w:r>
      <w:bookmarkStart w:id="6355" w:name="_ETM_Q1_12020827"/>
      <w:bookmarkEnd w:id="6355"/>
      <w:r>
        <w:rPr>
          <w:rFonts w:hint="cs"/>
          <w:rtl/>
          <w:lang w:eastAsia="he-IL"/>
        </w:rPr>
        <w:t xml:space="preserve">לי הפעלה אחת עד היום שעשיתי שהיא לא חריגה לפי </w:t>
      </w:r>
      <w:bookmarkStart w:id="6356" w:name="_ETM_Q1_12023223"/>
      <w:bookmarkEnd w:id="6356"/>
      <w:r>
        <w:rPr>
          <w:rFonts w:hint="cs"/>
          <w:rtl/>
          <w:lang w:eastAsia="he-IL"/>
        </w:rPr>
        <w:t>התיא</w:t>
      </w:r>
      <w:bookmarkStart w:id="6357" w:name="_ETM_Q1_12022136"/>
      <w:bookmarkEnd w:id="6357"/>
      <w:r>
        <w:rPr>
          <w:rFonts w:hint="cs"/>
          <w:rtl/>
          <w:lang w:eastAsia="he-IL"/>
        </w:rPr>
        <w:t xml:space="preserve">ור שלך. </w:t>
      </w:r>
    </w:p>
    <w:p w14:paraId="5FCFF884" w14:textId="77777777" w:rsidR="00CB3D3B" w:rsidRDefault="00CB3D3B" w:rsidP="00CB3D3B">
      <w:pPr>
        <w:rPr>
          <w:rtl/>
          <w:lang w:eastAsia="he-IL"/>
        </w:rPr>
      </w:pPr>
      <w:bookmarkStart w:id="6358" w:name="_ETM_Q1_12023495"/>
      <w:bookmarkStart w:id="6359" w:name="_ETM_Q1_12023548"/>
      <w:bookmarkStart w:id="6360" w:name="_ETM_Q1_12020516"/>
      <w:bookmarkEnd w:id="6358"/>
      <w:bookmarkEnd w:id="6359"/>
      <w:bookmarkEnd w:id="6360"/>
    </w:p>
    <w:p w14:paraId="1D610EFC" w14:textId="0B5EFFD9" w:rsidR="00CB3D3B" w:rsidRDefault="00CB3D3B" w:rsidP="00CB3D3B">
      <w:pPr>
        <w:pStyle w:val="af9"/>
        <w:keepNext/>
        <w:rPr>
          <w:rtl/>
          <w:lang w:eastAsia="he-IL"/>
        </w:rPr>
      </w:pPr>
      <w:bookmarkStart w:id="6361" w:name="ET_guest_ארז_סימון_530"/>
      <w:r w:rsidRPr="00CB3D3B">
        <w:rPr>
          <w:rStyle w:val="TagStyle"/>
          <w:rtl/>
        </w:rPr>
        <w:t xml:space="preserve"> &lt;&lt; אורח &gt;&gt; </w:t>
      </w:r>
      <w:r>
        <w:rPr>
          <w:rtl/>
          <w:lang w:eastAsia="he-IL"/>
        </w:rPr>
        <w:t>ארז סימון:</w:t>
      </w:r>
      <w:r w:rsidRPr="00CB3D3B">
        <w:rPr>
          <w:rStyle w:val="TagStyle"/>
          <w:rtl/>
        </w:rPr>
        <w:t xml:space="preserve"> &lt;&lt; אורח &gt;&gt;</w:t>
      </w:r>
      <w:r w:rsidR="004A5C34">
        <w:rPr>
          <w:rtl/>
          <w:lang w:eastAsia="he-IL"/>
        </w:rPr>
        <w:t xml:space="preserve"> </w:t>
      </w:r>
      <w:bookmarkEnd w:id="6361"/>
    </w:p>
    <w:p w14:paraId="4C2FA065" w14:textId="77777777" w:rsidR="00CB3D3B" w:rsidRDefault="00CB3D3B" w:rsidP="00CB3D3B">
      <w:pPr>
        <w:pStyle w:val="KeepWithNext"/>
        <w:rPr>
          <w:rtl/>
          <w:lang w:eastAsia="he-IL"/>
        </w:rPr>
      </w:pPr>
    </w:p>
    <w:p w14:paraId="6BEEE43D" w14:textId="25F04DBF" w:rsidR="00CB3D3B" w:rsidRDefault="00CB3D3B" w:rsidP="00CB3D3B">
      <w:pPr>
        <w:rPr>
          <w:rtl/>
          <w:lang w:eastAsia="he-IL"/>
        </w:rPr>
      </w:pPr>
      <w:bookmarkStart w:id="6362" w:name="_ETM_Q1_12020924"/>
      <w:bookmarkStart w:id="6363" w:name="_ETM_Q1_12020969"/>
      <w:bookmarkEnd w:id="6362"/>
      <w:bookmarkEnd w:id="6363"/>
      <w:r>
        <w:rPr>
          <w:rFonts w:hint="cs"/>
          <w:rtl/>
          <w:lang w:eastAsia="he-IL"/>
        </w:rPr>
        <w:t xml:space="preserve">לפי החוק החדש, בדיוק, הכול חריג. </w:t>
      </w:r>
      <w:bookmarkStart w:id="6364" w:name="_ETM_Q1_12021393"/>
      <w:bookmarkEnd w:id="6364"/>
    </w:p>
    <w:p w14:paraId="0A5574A0" w14:textId="77777777" w:rsidR="00CB3D3B" w:rsidRDefault="00CB3D3B" w:rsidP="00CB3D3B">
      <w:pPr>
        <w:rPr>
          <w:rtl/>
          <w:lang w:eastAsia="he-IL"/>
        </w:rPr>
      </w:pPr>
      <w:bookmarkStart w:id="6365" w:name="_ETM_Q1_12021447"/>
      <w:bookmarkEnd w:id="6365"/>
    </w:p>
    <w:p w14:paraId="2793619F" w14:textId="03476503" w:rsidR="00CB3D3B" w:rsidRDefault="00CB3D3B" w:rsidP="00CB3D3B">
      <w:pPr>
        <w:pStyle w:val="af9"/>
        <w:keepNext/>
        <w:rPr>
          <w:rtl/>
          <w:lang w:eastAsia="he-IL"/>
        </w:rPr>
      </w:pPr>
      <w:bookmarkStart w:id="6366" w:name="ET_guest_אבישי_פדהצור_533"/>
      <w:r w:rsidRPr="00CB3D3B">
        <w:rPr>
          <w:rStyle w:val="TagStyle"/>
          <w:rtl/>
        </w:rPr>
        <w:t xml:space="preserve"> &lt;&lt; אורח &gt;&gt; </w:t>
      </w:r>
      <w:r>
        <w:rPr>
          <w:rtl/>
          <w:lang w:eastAsia="he-IL"/>
        </w:rPr>
        <w:t>אבישי פדהצור:</w:t>
      </w:r>
      <w:r w:rsidRPr="00CB3D3B">
        <w:rPr>
          <w:rStyle w:val="TagStyle"/>
          <w:rtl/>
        </w:rPr>
        <w:t xml:space="preserve"> &lt;&lt; אורח &gt;&gt;</w:t>
      </w:r>
      <w:r w:rsidR="004A5C34">
        <w:rPr>
          <w:rtl/>
          <w:lang w:eastAsia="he-IL"/>
        </w:rPr>
        <w:t xml:space="preserve"> </w:t>
      </w:r>
      <w:bookmarkEnd w:id="6366"/>
    </w:p>
    <w:p w14:paraId="2DA276F6" w14:textId="77777777" w:rsidR="00CB3D3B" w:rsidRDefault="00CB3D3B" w:rsidP="00CB3D3B">
      <w:pPr>
        <w:pStyle w:val="KeepWithNext"/>
        <w:rPr>
          <w:rtl/>
          <w:lang w:eastAsia="he-IL"/>
        </w:rPr>
      </w:pPr>
    </w:p>
    <w:p w14:paraId="15FE12CD" w14:textId="262B4787" w:rsidR="00CB3D3B" w:rsidRDefault="00CB3D3B" w:rsidP="00CB3D3B">
      <w:pPr>
        <w:rPr>
          <w:rtl/>
          <w:lang w:eastAsia="he-IL"/>
        </w:rPr>
      </w:pPr>
      <w:bookmarkStart w:id="6367" w:name="_ETM_Q1_12024086"/>
      <w:bookmarkStart w:id="6368" w:name="_ETM_Q1_12024127"/>
      <w:bookmarkEnd w:id="6367"/>
      <w:bookmarkEnd w:id="6368"/>
      <w:r>
        <w:rPr>
          <w:rFonts w:hint="cs"/>
          <w:rtl/>
          <w:lang w:eastAsia="he-IL"/>
        </w:rPr>
        <w:t xml:space="preserve">אני מבטיח לך שאם לא </w:t>
      </w:r>
      <w:bookmarkStart w:id="6369" w:name="_ETM_Q1_12027458"/>
      <w:bookmarkEnd w:id="6369"/>
      <w:r>
        <w:rPr>
          <w:rFonts w:hint="cs"/>
          <w:rtl/>
          <w:lang w:eastAsia="he-IL"/>
        </w:rPr>
        <w:t xml:space="preserve">אסביר כהלכה אסביר שוב ושוב עד שתנוח דעתך. </w:t>
      </w:r>
      <w:bookmarkStart w:id="6370" w:name="_ETM_Q1_12031494"/>
      <w:bookmarkEnd w:id="6370"/>
      <w:r>
        <w:rPr>
          <w:rFonts w:hint="cs"/>
          <w:rtl/>
          <w:lang w:eastAsia="he-IL"/>
        </w:rPr>
        <w:t>נקרא לזה הרשלה בשביל לא להיכנס לפחד הקמאי מהמילים הפעלה</w:t>
      </w:r>
      <w:bookmarkStart w:id="6371" w:name="_ETM_Q1_12036297"/>
      <w:bookmarkEnd w:id="6371"/>
      <w:r>
        <w:rPr>
          <w:rFonts w:hint="cs"/>
          <w:rtl/>
          <w:lang w:eastAsia="he-IL"/>
        </w:rPr>
        <w:t xml:space="preserve"> חריגה. נכון להיום כשהתקנות האלה תעבורנה כשאתה תבקש הרשלה אתה </w:t>
      </w:r>
      <w:bookmarkStart w:id="6372" w:name="_ETM_Q1_12041605"/>
      <w:bookmarkEnd w:id="6372"/>
      <w:r>
        <w:rPr>
          <w:rFonts w:hint="cs"/>
          <w:rtl/>
          <w:lang w:eastAsia="he-IL"/>
        </w:rPr>
        <w:t xml:space="preserve">תצטרך לעשות שם בין היתר את הפעולות הבאות, להגיד מאלו </w:t>
      </w:r>
      <w:bookmarkStart w:id="6373" w:name="_ETM_Q1_12045685"/>
      <w:bookmarkEnd w:id="6373"/>
      <w:r>
        <w:rPr>
          <w:rFonts w:hint="cs"/>
          <w:rtl/>
          <w:lang w:eastAsia="he-IL"/>
        </w:rPr>
        <w:t>תקנות שעברו אתה מבקש את ההרשלה, כי אם אתה טס</w:t>
      </w:r>
      <w:bookmarkStart w:id="6374" w:name="_ETM_Q1_12049600"/>
      <w:bookmarkEnd w:id="6374"/>
      <w:r>
        <w:rPr>
          <w:rFonts w:hint="cs"/>
          <w:rtl/>
          <w:lang w:eastAsia="he-IL"/>
        </w:rPr>
        <w:t xml:space="preserve"> מעל אנשים אתה מבקש הרשלה מהטיסה מעל אנשים. היום אין</w:t>
      </w:r>
      <w:bookmarkStart w:id="6375" w:name="_ETM_Q1_12052316"/>
      <w:bookmarkEnd w:id="6375"/>
      <w:r>
        <w:rPr>
          <w:rFonts w:hint="cs"/>
          <w:rtl/>
          <w:lang w:eastAsia="he-IL"/>
        </w:rPr>
        <w:t xml:space="preserve"> לך את זה כי היום אין לך איסור טיסה מעל </w:t>
      </w:r>
      <w:bookmarkStart w:id="6376" w:name="_ETM_Q1_12057465"/>
      <w:bookmarkEnd w:id="6376"/>
      <w:r>
        <w:rPr>
          <w:rFonts w:hint="cs"/>
          <w:rtl/>
          <w:lang w:eastAsia="he-IL"/>
        </w:rPr>
        <w:t xml:space="preserve">אנשים למשל. </w:t>
      </w:r>
    </w:p>
    <w:p w14:paraId="4232028D" w14:textId="77777777" w:rsidR="00CB3D3B" w:rsidRDefault="00CB3D3B" w:rsidP="00CB3D3B">
      <w:pPr>
        <w:rPr>
          <w:rtl/>
          <w:lang w:eastAsia="he-IL"/>
        </w:rPr>
      </w:pPr>
      <w:bookmarkStart w:id="6377" w:name="_ETM_Q1_12059064"/>
      <w:bookmarkStart w:id="6378" w:name="_ETM_Q1_12059097"/>
      <w:bookmarkStart w:id="6379" w:name="_ETM_Q1_12059224"/>
      <w:bookmarkEnd w:id="6377"/>
      <w:bookmarkEnd w:id="6378"/>
      <w:bookmarkEnd w:id="6379"/>
    </w:p>
    <w:p w14:paraId="64F0F246" w14:textId="69E854D2" w:rsidR="00CB3D3B" w:rsidRDefault="00CB3D3B" w:rsidP="00CB3D3B">
      <w:pPr>
        <w:rPr>
          <w:rtl/>
          <w:lang w:eastAsia="he-IL"/>
        </w:rPr>
      </w:pPr>
      <w:bookmarkStart w:id="6380" w:name="_ETM_Q1_12059255"/>
      <w:bookmarkEnd w:id="6380"/>
      <w:r>
        <w:rPr>
          <w:rFonts w:hint="cs"/>
          <w:rtl/>
          <w:lang w:eastAsia="he-IL"/>
        </w:rPr>
        <w:t xml:space="preserve">חלק מהעבודה של גורמי המקצוע ברת"א, אם מנהל </w:t>
      </w:r>
      <w:bookmarkStart w:id="6381" w:name="_ETM_Q1_12061583"/>
      <w:bookmarkEnd w:id="6381"/>
      <w:r>
        <w:rPr>
          <w:rFonts w:hint="cs"/>
          <w:rtl/>
          <w:lang w:eastAsia="he-IL"/>
        </w:rPr>
        <w:t xml:space="preserve">רת"א יחליט שזה הכיוון שלנו, זה לשבת על ספרי </w:t>
      </w:r>
      <w:bookmarkStart w:id="6382" w:name="_ETM_Q1_12065240"/>
      <w:bookmarkEnd w:id="6382"/>
      <w:r>
        <w:rPr>
          <w:rFonts w:hint="cs"/>
          <w:rtl/>
          <w:lang w:eastAsia="he-IL"/>
        </w:rPr>
        <w:t xml:space="preserve">העזר למבצעים ועל הרישיונות שיש היום ולהגיד האם ניתן </w:t>
      </w:r>
      <w:bookmarkStart w:id="6383" w:name="_ETM_Q1_12066688"/>
      <w:bookmarkEnd w:id="6383"/>
      <w:r>
        <w:rPr>
          <w:rFonts w:hint="cs"/>
          <w:rtl/>
          <w:lang w:eastAsia="he-IL"/>
        </w:rPr>
        <w:t>לגזור מהם כפי שהם הרשאות להפעלה חריגה מתקנות</w:t>
      </w:r>
      <w:bookmarkStart w:id="6384" w:name="_ETM_Q1_12071055"/>
      <w:bookmarkEnd w:id="6384"/>
      <w:r>
        <w:rPr>
          <w:rFonts w:hint="cs"/>
          <w:rtl/>
          <w:lang w:eastAsia="he-IL"/>
        </w:rPr>
        <w:t xml:space="preserve"> כאלה ואחרות, טיסה מעל מבנים, טיסה מעל תשתיות וכו', זו </w:t>
      </w:r>
      <w:bookmarkStart w:id="6385" w:name="_ETM_Q1_12076212"/>
      <w:bookmarkEnd w:id="6385"/>
      <w:r>
        <w:rPr>
          <w:rFonts w:hint="cs"/>
          <w:rtl/>
          <w:lang w:eastAsia="he-IL"/>
        </w:rPr>
        <w:t xml:space="preserve">עבודה שטרם נעשתה. היה ועבודה כזאת תיעשה והתוצאה שלה תהיה </w:t>
      </w:r>
      <w:bookmarkStart w:id="6386" w:name="_ETM_Q1_12077028"/>
      <w:bookmarkEnd w:id="6386"/>
      <w:r>
        <w:rPr>
          <w:rFonts w:hint="cs"/>
          <w:rtl/>
          <w:lang w:eastAsia="he-IL"/>
        </w:rPr>
        <w:t xml:space="preserve">כן אז אפשר לקבוע הוראת מעבר שמי שערב יום </w:t>
      </w:r>
      <w:bookmarkStart w:id="6387" w:name="_ETM_Q1_12081488"/>
      <w:bookmarkEnd w:id="6387"/>
      <w:r>
        <w:rPr>
          <w:rFonts w:hint="cs"/>
          <w:rtl/>
          <w:lang w:eastAsia="he-IL"/>
        </w:rPr>
        <w:t xml:space="preserve">התחילה החזיק רישיון הפעלה ויש לו תעודת </w:t>
      </w:r>
      <w:bookmarkStart w:id="6388" w:name="_ETM_Q1_12081176"/>
      <w:bookmarkEnd w:id="6388"/>
      <w:r>
        <w:rPr>
          <w:rFonts w:hint="cs"/>
          <w:rtl/>
          <w:lang w:eastAsia="he-IL"/>
        </w:rPr>
        <w:t xml:space="preserve">כושר טיסה או וואט אבר המאפשרת לו טיסה מעל אנשים </w:t>
      </w:r>
      <w:bookmarkStart w:id="6389" w:name="_ETM_Q1_12084269"/>
      <w:bookmarkEnd w:id="6389"/>
      <w:r>
        <w:rPr>
          <w:rFonts w:hint="cs"/>
          <w:rtl/>
          <w:lang w:eastAsia="he-IL"/>
        </w:rPr>
        <w:t>יראו אותו כאילו קיבל הרשאה להפעלה חריגה מתקנה -</w:t>
      </w:r>
      <w:bookmarkStart w:id="6390" w:name="_ETM_Q1_12091521"/>
      <w:bookmarkEnd w:id="6390"/>
      <w:r>
        <w:rPr>
          <w:rFonts w:hint="cs"/>
          <w:rtl/>
          <w:lang w:eastAsia="he-IL"/>
        </w:rPr>
        <w:t xml:space="preserve"> - -</w:t>
      </w:r>
      <w:bookmarkStart w:id="6391" w:name="_ETM_Q1_12092152"/>
      <w:bookmarkEnd w:id="6391"/>
    </w:p>
    <w:p w14:paraId="32B9160D" w14:textId="77777777" w:rsidR="00CB3D3B" w:rsidRDefault="00CB3D3B" w:rsidP="00CB3D3B">
      <w:pPr>
        <w:rPr>
          <w:rtl/>
          <w:lang w:eastAsia="he-IL"/>
        </w:rPr>
      </w:pPr>
      <w:bookmarkStart w:id="6392" w:name="_ETM_Q1_12086264"/>
      <w:bookmarkStart w:id="6393" w:name="_ETM_Q1_12086328"/>
      <w:bookmarkStart w:id="6394" w:name="_ETM_Q1_12087472"/>
      <w:bookmarkEnd w:id="6392"/>
      <w:bookmarkEnd w:id="6393"/>
      <w:bookmarkEnd w:id="6394"/>
    </w:p>
    <w:p w14:paraId="0152AAE8" w14:textId="04A5B8F1" w:rsidR="00CB3D3B" w:rsidRDefault="00CB3D3B" w:rsidP="00CB3D3B">
      <w:pPr>
        <w:pStyle w:val="a4"/>
        <w:keepNext/>
        <w:rPr>
          <w:rtl/>
        </w:rPr>
      </w:pPr>
      <w:bookmarkStart w:id="6395" w:name="ET_speaker_קריאה_535"/>
      <w:r w:rsidRPr="00CB3D3B">
        <w:rPr>
          <w:rStyle w:val="TagStyle"/>
          <w:rtl/>
        </w:rPr>
        <w:t xml:space="preserve"> &lt;&lt; דובר &gt;&gt; </w:t>
      </w:r>
      <w:r>
        <w:rPr>
          <w:rtl/>
        </w:rPr>
        <w:t>קריאה:</w:t>
      </w:r>
      <w:r w:rsidRPr="00CB3D3B">
        <w:rPr>
          <w:rStyle w:val="TagStyle"/>
          <w:rtl/>
        </w:rPr>
        <w:t xml:space="preserve"> &lt;&lt; דובר &gt;&gt;</w:t>
      </w:r>
      <w:r w:rsidR="004A5C34">
        <w:rPr>
          <w:rtl/>
        </w:rPr>
        <w:t xml:space="preserve"> </w:t>
      </w:r>
      <w:bookmarkEnd w:id="6395"/>
    </w:p>
    <w:p w14:paraId="110CA9A1" w14:textId="77777777" w:rsidR="00CB3D3B" w:rsidRDefault="00CB3D3B" w:rsidP="00CB3D3B">
      <w:pPr>
        <w:pStyle w:val="KeepWithNext"/>
        <w:rPr>
          <w:rtl/>
          <w:lang w:eastAsia="he-IL"/>
        </w:rPr>
      </w:pPr>
    </w:p>
    <w:p w14:paraId="4DB4F291" w14:textId="1A99D112" w:rsidR="00CB3D3B" w:rsidRDefault="00CB3D3B" w:rsidP="00CB3D3B">
      <w:pPr>
        <w:rPr>
          <w:rtl/>
          <w:lang w:eastAsia="he-IL"/>
        </w:rPr>
      </w:pPr>
      <w:bookmarkStart w:id="6396" w:name="_ETM_Q1_12087932"/>
      <w:bookmarkStart w:id="6397" w:name="_ETM_Q1_12087985"/>
      <w:bookmarkEnd w:id="6396"/>
      <w:bookmarkEnd w:id="6397"/>
      <w:r>
        <w:rPr>
          <w:rFonts w:hint="cs"/>
          <w:rtl/>
          <w:lang w:eastAsia="he-IL"/>
        </w:rPr>
        <w:t>אני חושב שזה צריך להיות בתקנון ובתהליך,</w:t>
      </w:r>
      <w:bookmarkStart w:id="6398" w:name="_ETM_Q1_12087392"/>
      <w:bookmarkEnd w:id="6398"/>
      <w:r>
        <w:rPr>
          <w:rFonts w:hint="cs"/>
          <w:rtl/>
          <w:lang w:eastAsia="he-IL"/>
        </w:rPr>
        <w:t xml:space="preserve"> לא באולי. </w:t>
      </w:r>
      <w:r w:rsidR="00983006">
        <w:rPr>
          <w:rFonts w:hint="cs"/>
          <w:rtl/>
          <w:lang w:eastAsia="he-IL"/>
        </w:rPr>
        <w:t xml:space="preserve">זה נשמע כבר יותר נורמלי. </w:t>
      </w:r>
    </w:p>
    <w:p w14:paraId="68303C5D" w14:textId="77777777" w:rsidR="00983006" w:rsidRDefault="00983006" w:rsidP="00CB3D3B">
      <w:pPr>
        <w:rPr>
          <w:rtl/>
          <w:lang w:eastAsia="he-IL"/>
        </w:rPr>
      </w:pPr>
      <w:bookmarkStart w:id="6399" w:name="_ETM_Q1_12096402"/>
      <w:bookmarkStart w:id="6400" w:name="_ETM_Q1_12096459"/>
      <w:bookmarkStart w:id="6401" w:name="_ETM_Q1_12089694"/>
      <w:bookmarkStart w:id="6402" w:name="_ETM_Q1_12092187"/>
      <w:bookmarkStart w:id="6403" w:name="_ETM_Q1_12098997"/>
      <w:bookmarkEnd w:id="6399"/>
      <w:bookmarkEnd w:id="6400"/>
      <w:bookmarkEnd w:id="6401"/>
      <w:bookmarkEnd w:id="6402"/>
      <w:bookmarkEnd w:id="6403"/>
    </w:p>
    <w:p w14:paraId="1F9B41DD" w14:textId="02E79628" w:rsidR="00983006" w:rsidRDefault="00983006" w:rsidP="00983006">
      <w:pPr>
        <w:pStyle w:val="af9"/>
        <w:keepNext/>
        <w:rPr>
          <w:rtl/>
          <w:lang w:eastAsia="he-IL"/>
        </w:rPr>
      </w:pPr>
      <w:bookmarkStart w:id="6404" w:name="ET_guest_אבישי_פדהצור_537"/>
      <w:r w:rsidRPr="00983006">
        <w:rPr>
          <w:rStyle w:val="TagStyle"/>
          <w:rtl/>
        </w:rPr>
        <w:t xml:space="preserve"> &lt;&lt; אורח &gt;&gt; </w:t>
      </w:r>
      <w:r>
        <w:rPr>
          <w:rtl/>
          <w:lang w:eastAsia="he-IL"/>
        </w:rPr>
        <w:t>אבישי פדהצור:</w:t>
      </w:r>
      <w:r w:rsidRPr="00983006">
        <w:rPr>
          <w:rStyle w:val="TagStyle"/>
          <w:rtl/>
        </w:rPr>
        <w:t xml:space="preserve"> &lt;&lt; אורח &gt;&gt;</w:t>
      </w:r>
      <w:r w:rsidR="004A5C34">
        <w:rPr>
          <w:rtl/>
          <w:lang w:eastAsia="he-IL"/>
        </w:rPr>
        <w:t xml:space="preserve"> </w:t>
      </w:r>
      <w:bookmarkEnd w:id="6404"/>
    </w:p>
    <w:p w14:paraId="7934923A" w14:textId="77777777" w:rsidR="00983006" w:rsidRDefault="00983006" w:rsidP="00983006">
      <w:pPr>
        <w:pStyle w:val="KeepWithNext"/>
        <w:rPr>
          <w:rtl/>
          <w:lang w:eastAsia="he-IL"/>
        </w:rPr>
      </w:pPr>
    </w:p>
    <w:p w14:paraId="02757978" w14:textId="39711636" w:rsidR="00983006" w:rsidRDefault="00983006" w:rsidP="00983006">
      <w:pPr>
        <w:rPr>
          <w:rtl/>
          <w:lang w:eastAsia="he-IL"/>
        </w:rPr>
      </w:pPr>
      <w:bookmarkStart w:id="6405" w:name="_ETM_Q1_12099477"/>
      <w:bookmarkStart w:id="6406" w:name="_ETM_Q1_12099524"/>
      <w:bookmarkEnd w:id="6405"/>
      <w:bookmarkEnd w:id="6406"/>
      <w:r>
        <w:rPr>
          <w:rFonts w:hint="cs"/>
          <w:rtl/>
          <w:lang w:eastAsia="he-IL"/>
        </w:rPr>
        <w:t xml:space="preserve">כל </w:t>
      </w:r>
      <w:bookmarkStart w:id="6407" w:name="_ETM_Q1_12099726"/>
      <w:bookmarkEnd w:id="6407"/>
      <w:r>
        <w:rPr>
          <w:rFonts w:hint="cs"/>
          <w:rtl/>
          <w:lang w:eastAsia="he-IL"/>
        </w:rPr>
        <w:t xml:space="preserve">זה, מה שאני אומר, אני רושם את הצ'ק שאני </w:t>
      </w:r>
      <w:bookmarkStart w:id="6408" w:name="_ETM_Q1_12101508"/>
      <w:bookmarkEnd w:id="6408"/>
      <w:r>
        <w:rPr>
          <w:rFonts w:hint="cs"/>
          <w:rtl/>
          <w:lang w:eastAsia="he-IL"/>
        </w:rPr>
        <w:t xml:space="preserve">לא צריך לפרוע. התפיסה המשפטית הזאת שאני מציג תלויה </w:t>
      </w:r>
      <w:bookmarkStart w:id="6409" w:name="_ETM_Q1_12107290"/>
      <w:bookmarkEnd w:id="6409"/>
      <w:r>
        <w:rPr>
          <w:rFonts w:hint="cs"/>
          <w:rtl/>
          <w:lang w:eastAsia="he-IL"/>
        </w:rPr>
        <w:t xml:space="preserve">בדבר אחד מאוד מאוד פעוט אבל דרמטי, שיש לזה היתכנות </w:t>
      </w:r>
      <w:bookmarkStart w:id="6410" w:name="_ETM_Q1_12111442"/>
      <w:bookmarkEnd w:id="6410"/>
      <w:r>
        <w:rPr>
          <w:rFonts w:hint="cs"/>
          <w:rtl/>
          <w:lang w:eastAsia="he-IL"/>
        </w:rPr>
        <w:t>מקצועית. זה משהו שגורמי המקצוע ברת"א ומנהל רת"א צריכים לבדוק</w:t>
      </w:r>
      <w:bookmarkStart w:id="6411" w:name="_ETM_Q1_12112759"/>
      <w:bookmarkEnd w:id="6411"/>
      <w:r>
        <w:rPr>
          <w:rFonts w:hint="cs"/>
          <w:rtl/>
          <w:lang w:eastAsia="he-IL"/>
        </w:rPr>
        <w:t xml:space="preserve"> אותו ולעמוד מאחוריו כי אנחנו פה לחלק צ'ופרים, לחלק </w:t>
      </w:r>
      <w:bookmarkStart w:id="6412" w:name="_ETM_Q1_12115900"/>
      <w:bookmarkEnd w:id="6412"/>
      <w:r>
        <w:rPr>
          <w:rFonts w:hint="cs"/>
          <w:rtl/>
          <w:lang w:eastAsia="he-IL"/>
        </w:rPr>
        <w:t>מתנות, בשביל להעביר את התקנות בסבבה. ולכן צריכים לראות</w:t>
      </w:r>
      <w:bookmarkStart w:id="6413" w:name="_ETM_Q1_12121652"/>
      <w:bookmarkEnd w:id="6413"/>
      <w:r>
        <w:rPr>
          <w:rFonts w:hint="cs"/>
          <w:rtl/>
          <w:lang w:eastAsia="he-IL"/>
        </w:rPr>
        <w:t xml:space="preserve"> באמת יש פה היתכנות מקצועית לעשות כזאת הוראה. אם יש </w:t>
      </w:r>
      <w:bookmarkStart w:id="6414" w:name="_ETM_Q1_12126540"/>
      <w:bookmarkEnd w:id="6414"/>
      <w:r>
        <w:rPr>
          <w:rFonts w:hint="cs"/>
          <w:rtl/>
          <w:lang w:eastAsia="he-IL"/>
        </w:rPr>
        <w:t xml:space="preserve">היתכנות מקצועית אז לא ה-200 שקלים אגרה, אני חושב, זה </w:t>
      </w:r>
      <w:bookmarkStart w:id="6415" w:name="_ETM_Q1_12125949"/>
      <w:bookmarkEnd w:id="6415"/>
      <w:r>
        <w:rPr>
          <w:rFonts w:hint="cs"/>
          <w:rtl/>
          <w:lang w:eastAsia="he-IL"/>
        </w:rPr>
        <w:t xml:space="preserve">מה שימית אותנו ולא שום דבר אחר. ואם זה מה </w:t>
      </w:r>
      <w:bookmarkStart w:id="6416" w:name="_ETM_Q1_12132166"/>
      <w:bookmarkEnd w:id="6416"/>
      <w:r>
        <w:rPr>
          <w:rFonts w:hint="cs"/>
          <w:rtl/>
          <w:lang w:eastAsia="he-IL"/>
        </w:rPr>
        <w:t xml:space="preserve">שייצר את יחסי האמון או יניח את דעתכם שלא הולכים </w:t>
      </w:r>
      <w:bookmarkStart w:id="6417" w:name="_ETM_Q1_12136426"/>
      <w:bookmarkEnd w:id="6417"/>
      <w:r>
        <w:rPr>
          <w:rFonts w:hint="cs"/>
          <w:rtl/>
          <w:lang w:eastAsia="he-IL"/>
        </w:rPr>
        <w:t>להפוך פה את העולם על כרעיו וקרבו אז אני חושב</w:t>
      </w:r>
      <w:bookmarkStart w:id="6418" w:name="_ETM_Q1_12140182"/>
      <w:bookmarkEnd w:id="6418"/>
      <w:r>
        <w:rPr>
          <w:rFonts w:hint="cs"/>
          <w:rtl/>
          <w:lang w:eastAsia="he-IL"/>
        </w:rPr>
        <w:t xml:space="preserve"> שאנחנו נעשה את </w:t>
      </w:r>
      <w:bookmarkStart w:id="6419" w:name="_ETM_Q1_12141006"/>
      <w:bookmarkEnd w:id="6419"/>
      <w:r>
        <w:rPr>
          <w:rFonts w:hint="cs"/>
          <w:rtl/>
          <w:lang w:eastAsia="he-IL"/>
        </w:rPr>
        <w:t xml:space="preserve">זה, בכפוף להיתכנות מקצועית של זה. </w:t>
      </w:r>
    </w:p>
    <w:p w14:paraId="4AA83463" w14:textId="77777777" w:rsidR="00983006" w:rsidRDefault="00983006" w:rsidP="00983006">
      <w:pPr>
        <w:rPr>
          <w:rtl/>
          <w:lang w:eastAsia="he-IL"/>
        </w:rPr>
      </w:pPr>
      <w:bookmarkStart w:id="6420" w:name="_ETM_Q1_12143670"/>
      <w:bookmarkStart w:id="6421" w:name="_ETM_Q1_12143731"/>
      <w:bookmarkEnd w:id="6420"/>
      <w:bookmarkEnd w:id="6421"/>
    </w:p>
    <w:p w14:paraId="28F993E3" w14:textId="63A2A537" w:rsidR="00983006" w:rsidRDefault="00983006" w:rsidP="00983006">
      <w:pPr>
        <w:pStyle w:val="af6"/>
        <w:keepNext/>
        <w:rPr>
          <w:rtl/>
        </w:rPr>
      </w:pPr>
      <w:bookmarkStart w:id="6422" w:name="ET_yor_6050_538"/>
      <w:r w:rsidRPr="00983006">
        <w:rPr>
          <w:rStyle w:val="TagStyle"/>
          <w:rtl/>
        </w:rPr>
        <w:t xml:space="preserve"> &lt;&lt; יור &gt;&gt; </w:t>
      </w:r>
      <w:r>
        <w:rPr>
          <w:rtl/>
        </w:rPr>
        <w:t>היו"ר אליהו ברוכי:</w:t>
      </w:r>
      <w:r w:rsidRPr="00983006">
        <w:rPr>
          <w:rStyle w:val="TagStyle"/>
          <w:rtl/>
        </w:rPr>
        <w:t xml:space="preserve"> &lt;&lt; יור &gt;&gt;</w:t>
      </w:r>
      <w:r w:rsidR="004A5C34">
        <w:rPr>
          <w:rtl/>
        </w:rPr>
        <w:t xml:space="preserve"> </w:t>
      </w:r>
      <w:bookmarkEnd w:id="6422"/>
    </w:p>
    <w:p w14:paraId="38071820" w14:textId="77777777" w:rsidR="00983006" w:rsidRDefault="00983006" w:rsidP="00983006">
      <w:pPr>
        <w:pStyle w:val="KeepWithNext"/>
        <w:rPr>
          <w:rtl/>
          <w:lang w:eastAsia="he-IL"/>
        </w:rPr>
      </w:pPr>
    </w:p>
    <w:p w14:paraId="6CDEB8E4" w14:textId="22A78D1F" w:rsidR="00983006" w:rsidRDefault="00983006" w:rsidP="00983006">
      <w:pPr>
        <w:rPr>
          <w:rtl/>
          <w:lang w:eastAsia="he-IL"/>
        </w:rPr>
      </w:pPr>
      <w:bookmarkStart w:id="6423" w:name="_ETM_Q1_12145271"/>
      <w:bookmarkStart w:id="6424" w:name="_ETM_Q1_12145327"/>
      <w:bookmarkEnd w:id="6423"/>
      <w:bookmarkEnd w:id="6424"/>
      <w:r>
        <w:rPr>
          <w:rFonts w:hint="cs"/>
          <w:rtl/>
          <w:lang w:eastAsia="he-IL"/>
        </w:rPr>
        <w:t xml:space="preserve">עצם האמירה שלך שוברת את המשבר שהיה. יש פה </w:t>
      </w:r>
      <w:bookmarkStart w:id="6425" w:name="_ETM_Q1_12149026"/>
      <w:bookmarkEnd w:id="6425"/>
      <w:r>
        <w:rPr>
          <w:rFonts w:hint="cs"/>
          <w:rtl/>
          <w:lang w:eastAsia="he-IL"/>
        </w:rPr>
        <w:t>אמירה מאוד ברורה, אמירה מאוד חשובה.</w:t>
      </w:r>
    </w:p>
    <w:p w14:paraId="53FF7C4D" w14:textId="77777777" w:rsidR="00983006" w:rsidRDefault="00983006" w:rsidP="00983006">
      <w:pPr>
        <w:rPr>
          <w:rtl/>
          <w:lang w:eastAsia="he-IL"/>
        </w:rPr>
      </w:pPr>
      <w:bookmarkStart w:id="6426" w:name="_ETM_Q1_12149134"/>
      <w:bookmarkStart w:id="6427" w:name="_ETM_Q1_12149166"/>
      <w:bookmarkStart w:id="6428" w:name="_ETM_Q1_12151222"/>
      <w:bookmarkEnd w:id="6426"/>
      <w:bookmarkEnd w:id="6427"/>
      <w:bookmarkEnd w:id="6428"/>
    </w:p>
    <w:p w14:paraId="28CFC55F" w14:textId="024A1653" w:rsidR="00983006" w:rsidRDefault="00983006" w:rsidP="00983006">
      <w:pPr>
        <w:pStyle w:val="af9"/>
        <w:keepNext/>
        <w:rPr>
          <w:rtl/>
          <w:lang w:eastAsia="he-IL"/>
        </w:rPr>
      </w:pPr>
      <w:bookmarkStart w:id="6429" w:name="ET_guest_עידן_גרסי_539"/>
      <w:r w:rsidRPr="00983006">
        <w:rPr>
          <w:rStyle w:val="TagStyle"/>
          <w:rtl/>
        </w:rPr>
        <w:t xml:space="preserve"> &lt;&lt; אורח &gt;&gt; </w:t>
      </w:r>
      <w:r>
        <w:rPr>
          <w:rtl/>
          <w:lang w:eastAsia="he-IL"/>
        </w:rPr>
        <w:t>עידן גרסי:</w:t>
      </w:r>
      <w:r w:rsidRPr="00983006">
        <w:rPr>
          <w:rStyle w:val="TagStyle"/>
          <w:rtl/>
        </w:rPr>
        <w:t xml:space="preserve"> &lt;&lt; אורח &gt;&gt;</w:t>
      </w:r>
      <w:r w:rsidR="004A5C34">
        <w:rPr>
          <w:rtl/>
          <w:lang w:eastAsia="he-IL"/>
        </w:rPr>
        <w:t xml:space="preserve"> </w:t>
      </w:r>
      <w:bookmarkEnd w:id="6429"/>
    </w:p>
    <w:p w14:paraId="4E691BF1" w14:textId="77777777" w:rsidR="00983006" w:rsidRDefault="00983006" w:rsidP="00983006">
      <w:pPr>
        <w:pStyle w:val="KeepWithNext"/>
        <w:rPr>
          <w:rtl/>
          <w:lang w:eastAsia="he-IL"/>
        </w:rPr>
      </w:pPr>
    </w:p>
    <w:p w14:paraId="10CDC771" w14:textId="03F14462" w:rsidR="00983006" w:rsidRDefault="00983006" w:rsidP="00983006">
      <w:pPr>
        <w:rPr>
          <w:rtl/>
          <w:lang w:eastAsia="he-IL"/>
        </w:rPr>
      </w:pPr>
      <w:bookmarkStart w:id="6430" w:name="_ETM_Q1_12151425"/>
      <w:bookmarkStart w:id="6431" w:name="_ETM_Q1_12151448"/>
      <w:bookmarkEnd w:id="6430"/>
      <w:bookmarkEnd w:id="6431"/>
      <w:r>
        <w:rPr>
          <w:rFonts w:hint="cs"/>
          <w:rtl/>
          <w:lang w:eastAsia="he-IL"/>
        </w:rPr>
        <w:t xml:space="preserve">אבל זה רק אמירה. </w:t>
      </w:r>
    </w:p>
    <w:p w14:paraId="4C950EA9" w14:textId="77777777" w:rsidR="00983006" w:rsidRDefault="00983006" w:rsidP="00983006">
      <w:pPr>
        <w:rPr>
          <w:rtl/>
          <w:lang w:eastAsia="he-IL"/>
        </w:rPr>
      </w:pPr>
      <w:bookmarkStart w:id="6432" w:name="_ETM_Q1_12153710"/>
      <w:bookmarkStart w:id="6433" w:name="_ETM_Q1_12153741"/>
      <w:bookmarkStart w:id="6434" w:name="_ETM_Q1_12154382"/>
      <w:bookmarkEnd w:id="6432"/>
      <w:bookmarkEnd w:id="6433"/>
      <w:bookmarkEnd w:id="6434"/>
    </w:p>
    <w:p w14:paraId="42A6B375" w14:textId="1760697A" w:rsidR="00983006" w:rsidRDefault="00983006" w:rsidP="00983006">
      <w:pPr>
        <w:pStyle w:val="af6"/>
        <w:keepNext/>
        <w:rPr>
          <w:rtl/>
        </w:rPr>
      </w:pPr>
      <w:bookmarkStart w:id="6435" w:name="ET_yor_6050_540"/>
      <w:r w:rsidRPr="00983006">
        <w:rPr>
          <w:rStyle w:val="TagStyle"/>
          <w:rtl/>
        </w:rPr>
        <w:t xml:space="preserve"> &lt;&lt; יור &gt;&gt; </w:t>
      </w:r>
      <w:r>
        <w:rPr>
          <w:rtl/>
        </w:rPr>
        <w:t>היו"ר אליהו ברוכי:</w:t>
      </w:r>
      <w:r w:rsidRPr="00983006">
        <w:rPr>
          <w:rStyle w:val="TagStyle"/>
          <w:rtl/>
        </w:rPr>
        <w:t xml:space="preserve"> &lt;&lt; יור &gt;&gt;</w:t>
      </w:r>
      <w:r w:rsidR="004A5C34">
        <w:rPr>
          <w:rtl/>
        </w:rPr>
        <w:t xml:space="preserve"> </w:t>
      </w:r>
      <w:bookmarkEnd w:id="6435"/>
    </w:p>
    <w:p w14:paraId="22721492" w14:textId="77777777" w:rsidR="00983006" w:rsidRDefault="00983006" w:rsidP="00983006">
      <w:pPr>
        <w:pStyle w:val="KeepWithNext"/>
        <w:rPr>
          <w:rtl/>
          <w:lang w:eastAsia="he-IL"/>
        </w:rPr>
      </w:pPr>
    </w:p>
    <w:p w14:paraId="1D52489C" w14:textId="0B7D5FB4" w:rsidR="00983006" w:rsidRDefault="00983006" w:rsidP="00983006">
      <w:pPr>
        <w:rPr>
          <w:rtl/>
          <w:lang w:eastAsia="he-IL"/>
        </w:rPr>
      </w:pPr>
      <w:bookmarkStart w:id="6436" w:name="_ETM_Q1_12154587"/>
      <w:bookmarkStart w:id="6437" w:name="_ETM_Q1_12154610"/>
      <w:bookmarkEnd w:id="6436"/>
      <w:bookmarkEnd w:id="6437"/>
      <w:r>
        <w:rPr>
          <w:rFonts w:hint="cs"/>
          <w:rtl/>
          <w:lang w:eastAsia="he-IL"/>
        </w:rPr>
        <w:t xml:space="preserve">בסדר, </w:t>
      </w:r>
      <w:bookmarkStart w:id="6438" w:name="_ETM_Q1_12155432"/>
      <w:bookmarkEnd w:id="6438"/>
      <w:r>
        <w:rPr>
          <w:rFonts w:hint="cs"/>
          <w:rtl/>
          <w:lang w:eastAsia="he-IL"/>
        </w:rPr>
        <w:t>צריך למצוא לה עכשיו את הניסוחים הנכונים ואת ההיתכנות מבחינתם.</w:t>
      </w:r>
      <w:bookmarkStart w:id="6439" w:name="_ETM_Q1_12160745"/>
      <w:bookmarkEnd w:id="6439"/>
      <w:r>
        <w:rPr>
          <w:rFonts w:hint="cs"/>
          <w:rtl/>
          <w:lang w:eastAsia="he-IL"/>
        </w:rPr>
        <w:t xml:space="preserve"> עצם זה שהוא אומר את זה, אין פה שום רצון </w:t>
      </w:r>
      <w:bookmarkStart w:id="6440" w:name="_ETM_Q1_12163501"/>
      <w:bookmarkEnd w:id="6440"/>
      <w:r>
        <w:rPr>
          <w:rtl/>
          <w:lang w:eastAsia="he-IL"/>
        </w:rPr>
        <w:t>–</w:t>
      </w:r>
      <w:r>
        <w:rPr>
          <w:rFonts w:hint="cs"/>
          <w:rtl/>
          <w:lang w:eastAsia="he-IL"/>
        </w:rPr>
        <w:t xml:space="preserve"> </w:t>
      </w:r>
    </w:p>
    <w:p w14:paraId="2C7A639F" w14:textId="77777777" w:rsidR="00983006" w:rsidRDefault="00983006" w:rsidP="00983006">
      <w:pPr>
        <w:rPr>
          <w:rtl/>
          <w:lang w:eastAsia="he-IL"/>
        </w:rPr>
      </w:pPr>
      <w:bookmarkStart w:id="6441" w:name="_ETM_Q1_12162798"/>
      <w:bookmarkStart w:id="6442" w:name="_ETM_Q1_12162836"/>
      <w:bookmarkEnd w:id="6441"/>
      <w:bookmarkEnd w:id="6442"/>
    </w:p>
    <w:p w14:paraId="0CC97FD4" w14:textId="6D1CCCD5" w:rsidR="00983006" w:rsidRDefault="00983006" w:rsidP="00983006">
      <w:pPr>
        <w:pStyle w:val="af9"/>
        <w:keepNext/>
        <w:rPr>
          <w:rtl/>
          <w:lang w:eastAsia="he-IL"/>
        </w:rPr>
      </w:pPr>
      <w:bookmarkStart w:id="6443" w:name="ET_guest_ארז_סימון_541"/>
      <w:r w:rsidRPr="00983006">
        <w:rPr>
          <w:rStyle w:val="TagStyle"/>
          <w:rtl/>
        </w:rPr>
        <w:t xml:space="preserve"> &lt;&lt; אורח &gt;&gt; </w:t>
      </w:r>
      <w:r>
        <w:rPr>
          <w:rtl/>
          <w:lang w:eastAsia="he-IL"/>
        </w:rPr>
        <w:t>ארז סימון:</w:t>
      </w:r>
      <w:r w:rsidRPr="00983006">
        <w:rPr>
          <w:rStyle w:val="TagStyle"/>
          <w:rtl/>
        </w:rPr>
        <w:t xml:space="preserve"> &lt;&lt; אורח &gt;&gt;</w:t>
      </w:r>
      <w:r w:rsidR="004A5C34">
        <w:rPr>
          <w:rtl/>
          <w:lang w:eastAsia="he-IL"/>
        </w:rPr>
        <w:t xml:space="preserve"> </w:t>
      </w:r>
      <w:bookmarkEnd w:id="6443"/>
    </w:p>
    <w:p w14:paraId="5F670216" w14:textId="77777777" w:rsidR="00983006" w:rsidRDefault="00983006" w:rsidP="00983006">
      <w:pPr>
        <w:pStyle w:val="KeepWithNext"/>
        <w:rPr>
          <w:rtl/>
          <w:lang w:eastAsia="he-IL"/>
        </w:rPr>
      </w:pPr>
    </w:p>
    <w:p w14:paraId="479DC328" w14:textId="7A314087" w:rsidR="00983006" w:rsidRDefault="00983006" w:rsidP="00983006">
      <w:pPr>
        <w:rPr>
          <w:rtl/>
          <w:lang w:eastAsia="he-IL"/>
        </w:rPr>
      </w:pPr>
      <w:bookmarkStart w:id="6444" w:name="_ETM_Q1_12164247"/>
      <w:bookmarkStart w:id="6445" w:name="_ETM_Q1_12164263"/>
      <w:bookmarkEnd w:id="6444"/>
      <w:bookmarkEnd w:id="6445"/>
      <w:r>
        <w:rPr>
          <w:rFonts w:hint="cs"/>
          <w:rtl/>
          <w:lang w:eastAsia="he-IL"/>
        </w:rPr>
        <w:t xml:space="preserve">מסכים לגמרי. </w:t>
      </w:r>
    </w:p>
    <w:p w14:paraId="355A09EE" w14:textId="77777777" w:rsidR="00983006" w:rsidRDefault="00983006" w:rsidP="00983006">
      <w:pPr>
        <w:rPr>
          <w:rtl/>
          <w:lang w:eastAsia="he-IL"/>
        </w:rPr>
      </w:pPr>
      <w:bookmarkStart w:id="6446" w:name="_ETM_Q1_12166031"/>
      <w:bookmarkStart w:id="6447" w:name="_ETM_Q1_12166063"/>
      <w:bookmarkEnd w:id="6446"/>
      <w:bookmarkEnd w:id="6447"/>
    </w:p>
    <w:p w14:paraId="43305A70" w14:textId="44BA5177" w:rsidR="00983006" w:rsidRDefault="00983006" w:rsidP="00983006">
      <w:pPr>
        <w:pStyle w:val="af9"/>
        <w:keepNext/>
        <w:rPr>
          <w:rtl/>
          <w:lang w:eastAsia="he-IL"/>
        </w:rPr>
      </w:pPr>
      <w:bookmarkStart w:id="6448" w:name="ET_guest_אבישי_פדהצור_542"/>
      <w:r w:rsidRPr="00983006">
        <w:rPr>
          <w:rStyle w:val="TagStyle"/>
          <w:rtl/>
        </w:rPr>
        <w:t xml:space="preserve"> &lt;&lt; אורח &gt;&gt; </w:t>
      </w:r>
      <w:r>
        <w:rPr>
          <w:rtl/>
          <w:lang w:eastAsia="he-IL"/>
        </w:rPr>
        <w:t>אבישי פדהצור:</w:t>
      </w:r>
      <w:r w:rsidRPr="00983006">
        <w:rPr>
          <w:rStyle w:val="TagStyle"/>
          <w:rtl/>
        </w:rPr>
        <w:t xml:space="preserve"> &lt;&lt; אורח &gt;&gt;</w:t>
      </w:r>
      <w:r w:rsidR="004A5C34">
        <w:rPr>
          <w:rtl/>
          <w:lang w:eastAsia="he-IL"/>
        </w:rPr>
        <w:t xml:space="preserve"> </w:t>
      </w:r>
      <w:bookmarkEnd w:id="6448"/>
    </w:p>
    <w:p w14:paraId="51FBE59F" w14:textId="77777777" w:rsidR="00983006" w:rsidRDefault="00983006" w:rsidP="00983006">
      <w:pPr>
        <w:pStyle w:val="KeepWithNext"/>
        <w:rPr>
          <w:rtl/>
          <w:lang w:eastAsia="he-IL"/>
        </w:rPr>
      </w:pPr>
    </w:p>
    <w:p w14:paraId="52DA8053" w14:textId="77777777" w:rsidR="00983006" w:rsidRDefault="00983006" w:rsidP="00983006">
      <w:pPr>
        <w:rPr>
          <w:rtl/>
          <w:lang w:eastAsia="he-IL"/>
        </w:rPr>
      </w:pPr>
      <w:bookmarkStart w:id="6449" w:name="_ETM_Q1_12168719"/>
      <w:bookmarkStart w:id="6450" w:name="_ETM_Q1_12168743"/>
      <w:bookmarkEnd w:id="6449"/>
      <w:bookmarkEnd w:id="6450"/>
      <w:r>
        <w:rPr>
          <w:rFonts w:hint="cs"/>
          <w:rtl/>
          <w:lang w:eastAsia="he-IL"/>
        </w:rPr>
        <w:t xml:space="preserve">אלא אם כן מנהל </w:t>
      </w:r>
      <w:bookmarkStart w:id="6451" w:name="_ETM_Q1_12169416"/>
      <w:bookmarkEnd w:id="6451"/>
      <w:r>
        <w:rPr>
          <w:rFonts w:hint="cs"/>
          <w:rtl/>
          <w:lang w:eastAsia="he-IL"/>
        </w:rPr>
        <w:t xml:space="preserve">רת"א סבור - - - </w:t>
      </w:r>
    </w:p>
    <w:p w14:paraId="632549EE" w14:textId="77777777" w:rsidR="00983006" w:rsidRDefault="00983006" w:rsidP="00983006">
      <w:pPr>
        <w:rPr>
          <w:rtl/>
          <w:lang w:eastAsia="he-IL"/>
        </w:rPr>
      </w:pPr>
      <w:bookmarkStart w:id="6452" w:name="_ETM_Q1_12171856"/>
      <w:bookmarkStart w:id="6453" w:name="_ETM_Q1_12171890"/>
      <w:bookmarkEnd w:id="6452"/>
      <w:bookmarkEnd w:id="6453"/>
    </w:p>
    <w:p w14:paraId="05D4BCA4" w14:textId="77A7404D" w:rsidR="00983006" w:rsidRDefault="00983006" w:rsidP="00983006">
      <w:pPr>
        <w:pStyle w:val="af9"/>
        <w:keepNext/>
        <w:rPr>
          <w:rtl/>
          <w:lang w:eastAsia="he-IL"/>
        </w:rPr>
      </w:pPr>
      <w:bookmarkStart w:id="6454" w:name="ET_guest_שמואל_זכאי_543"/>
      <w:r w:rsidRPr="00983006">
        <w:rPr>
          <w:rStyle w:val="TagStyle"/>
          <w:rtl/>
        </w:rPr>
        <w:t xml:space="preserve"> &lt;&lt; אורח &gt;&gt; </w:t>
      </w:r>
      <w:r>
        <w:rPr>
          <w:rtl/>
          <w:lang w:eastAsia="he-IL"/>
        </w:rPr>
        <w:t>שמואל זכאי:</w:t>
      </w:r>
      <w:r w:rsidRPr="00983006">
        <w:rPr>
          <w:rStyle w:val="TagStyle"/>
          <w:rtl/>
        </w:rPr>
        <w:t xml:space="preserve"> &lt;&lt; אורח &gt;&gt;</w:t>
      </w:r>
      <w:r w:rsidR="004A5C34">
        <w:rPr>
          <w:rtl/>
          <w:lang w:eastAsia="he-IL"/>
        </w:rPr>
        <w:t xml:space="preserve"> </w:t>
      </w:r>
      <w:bookmarkEnd w:id="6454"/>
    </w:p>
    <w:p w14:paraId="6F4CF99B" w14:textId="77777777" w:rsidR="00983006" w:rsidRDefault="00983006" w:rsidP="00983006">
      <w:pPr>
        <w:pStyle w:val="KeepWithNext"/>
        <w:rPr>
          <w:rtl/>
          <w:lang w:eastAsia="he-IL"/>
        </w:rPr>
      </w:pPr>
    </w:p>
    <w:p w14:paraId="55890D94" w14:textId="741FD106" w:rsidR="00983006" w:rsidRDefault="00983006" w:rsidP="00983006">
      <w:pPr>
        <w:rPr>
          <w:rtl/>
          <w:lang w:eastAsia="he-IL"/>
        </w:rPr>
      </w:pPr>
      <w:bookmarkStart w:id="6455" w:name="_ETM_Q1_12172685"/>
      <w:bookmarkStart w:id="6456" w:name="_ETM_Q1_12172716"/>
      <w:bookmarkEnd w:id="6455"/>
      <w:bookmarkEnd w:id="6456"/>
      <w:r>
        <w:rPr>
          <w:rFonts w:hint="cs"/>
          <w:rtl/>
          <w:lang w:eastAsia="he-IL"/>
        </w:rPr>
        <w:t xml:space="preserve">קודם כל באופן מהותי לא </w:t>
      </w:r>
      <w:bookmarkStart w:id="6457" w:name="_ETM_Q1_12175694"/>
      <w:bookmarkEnd w:id="6457"/>
      <w:r>
        <w:rPr>
          <w:rFonts w:hint="cs"/>
          <w:rtl/>
          <w:lang w:eastAsia="he-IL"/>
        </w:rPr>
        <w:t xml:space="preserve">הייתה כוונתנו מלכתחילה ואני מצטער וגם מבין למה החשש והוא </w:t>
      </w:r>
      <w:bookmarkStart w:id="6458" w:name="_ETM_Q1_12183438"/>
      <w:bookmarkEnd w:id="6458"/>
      <w:r>
        <w:rPr>
          <w:rFonts w:hint="cs"/>
          <w:rtl/>
          <w:lang w:eastAsia="he-IL"/>
        </w:rPr>
        <w:t xml:space="preserve">חשש ענייני. יש כאן חברות, חברות מקצועיות וטובות, שעשו תהליך </w:t>
      </w:r>
      <w:bookmarkStart w:id="6459" w:name="_ETM_Q1_12188689"/>
      <w:bookmarkEnd w:id="6459"/>
      <w:r>
        <w:rPr>
          <w:rFonts w:hint="cs"/>
          <w:rtl/>
          <w:lang w:eastAsia="he-IL"/>
        </w:rPr>
        <w:t xml:space="preserve">שהניח את דעתנו באופן מקצועי והחשש שלהם שהתהליך המקצועי שאנחנו </w:t>
      </w:r>
      <w:bookmarkStart w:id="6460" w:name="_ETM_Q1_12195608"/>
      <w:bookmarkEnd w:id="6460"/>
      <w:r>
        <w:rPr>
          <w:rFonts w:hint="cs"/>
          <w:rtl/>
          <w:lang w:eastAsia="he-IL"/>
        </w:rPr>
        <w:t xml:space="preserve">אישרנו אותו בעבר, הם יצטרכו לעשות אותו מחדש, כי </w:t>
      </w:r>
      <w:bookmarkStart w:id="6461" w:name="_ETM_Q1_12198317"/>
      <w:bookmarkEnd w:id="6461"/>
      <w:r>
        <w:rPr>
          <w:rFonts w:hint="cs"/>
          <w:rtl/>
          <w:lang w:eastAsia="he-IL"/>
        </w:rPr>
        <w:t xml:space="preserve">הרי הוא מקצועי טוב, ולא נכיר להם בדברים שנתנו להם </w:t>
      </w:r>
      <w:bookmarkStart w:id="6462" w:name="_ETM_Q1_12203839"/>
      <w:bookmarkEnd w:id="6462"/>
      <w:r>
        <w:rPr>
          <w:rFonts w:hint="cs"/>
          <w:rtl/>
          <w:lang w:eastAsia="he-IL"/>
        </w:rPr>
        <w:t xml:space="preserve">היום, ולא משנה אם נקרא לו הרשלה או הרשאה חריגה, </w:t>
      </w:r>
      <w:bookmarkStart w:id="6463" w:name="_ETM_Q1_12210319"/>
      <w:bookmarkEnd w:id="6463"/>
      <w:r>
        <w:rPr>
          <w:rFonts w:hint="cs"/>
          <w:rtl/>
          <w:lang w:eastAsia="he-IL"/>
        </w:rPr>
        <w:t>הוא לא יעמוד להם גם לעתיד.</w:t>
      </w:r>
    </w:p>
    <w:p w14:paraId="6DCBD4D0" w14:textId="77777777" w:rsidR="00983006" w:rsidRDefault="00983006" w:rsidP="00983006">
      <w:pPr>
        <w:rPr>
          <w:rtl/>
          <w:lang w:eastAsia="he-IL"/>
        </w:rPr>
      </w:pPr>
      <w:bookmarkStart w:id="6464" w:name="_ETM_Q1_12211875"/>
      <w:bookmarkStart w:id="6465" w:name="_ETM_Q1_12211920"/>
      <w:bookmarkEnd w:id="6464"/>
      <w:bookmarkEnd w:id="6465"/>
    </w:p>
    <w:p w14:paraId="615C8F9B" w14:textId="03A2BB56" w:rsidR="00983006" w:rsidRDefault="00983006" w:rsidP="00983006">
      <w:pPr>
        <w:rPr>
          <w:rtl/>
          <w:lang w:eastAsia="he-IL"/>
        </w:rPr>
      </w:pPr>
      <w:bookmarkStart w:id="6466" w:name="_ETM_Q1_12212013"/>
      <w:bookmarkStart w:id="6467" w:name="_ETM_Q1_12212061"/>
      <w:bookmarkEnd w:id="6466"/>
      <w:bookmarkEnd w:id="6467"/>
      <w:r>
        <w:rPr>
          <w:rFonts w:hint="cs"/>
          <w:rtl/>
          <w:lang w:eastAsia="he-IL"/>
        </w:rPr>
        <w:t xml:space="preserve">הנושא הזה </w:t>
      </w:r>
      <w:bookmarkStart w:id="6468" w:name="_ETM_Q1_12213095"/>
      <w:bookmarkEnd w:id="6468"/>
      <w:r>
        <w:rPr>
          <w:rFonts w:hint="cs"/>
          <w:rtl/>
          <w:lang w:eastAsia="he-IL"/>
        </w:rPr>
        <w:t xml:space="preserve">של הוראות מעבר, אני מקבל אותו, זה דבר שאנחנו </w:t>
      </w:r>
      <w:bookmarkStart w:id="6469" w:name="_ETM_Q1_12218997"/>
      <w:bookmarkEnd w:id="6469"/>
      <w:r>
        <w:rPr>
          <w:rFonts w:hint="cs"/>
          <w:rtl/>
          <w:lang w:eastAsia="he-IL"/>
        </w:rPr>
        <w:t xml:space="preserve">עושים אותו משום שבאופן מהותי אין לי כוונה לקחת ממי </w:t>
      </w:r>
      <w:bookmarkStart w:id="6470" w:name="_ETM_Q1_12225053"/>
      <w:bookmarkEnd w:id="6470"/>
      <w:r>
        <w:rPr>
          <w:rFonts w:hint="cs"/>
          <w:rtl/>
          <w:lang w:eastAsia="he-IL"/>
        </w:rPr>
        <w:t xml:space="preserve">שעשה תהליך מקצועי ונכון ולהכריח אותו לעשות את אותו תהליך מחדש. עשה, מניח את דעתנו, אבל אני מבקש שיינתן לנו </w:t>
      </w:r>
      <w:bookmarkStart w:id="6471" w:name="_ETM_Q1_12235162"/>
      <w:bookmarkEnd w:id="6471"/>
      <w:r>
        <w:rPr>
          <w:rFonts w:hint="cs"/>
          <w:rtl/>
          <w:lang w:eastAsia="he-IL"/>
        </w:rPr>
        <w:t xml:space="preserve">פרק זמן בשביל לבדוק את זה עוד פעם לעומק. נבדוק </w:t>
      </w:r>
      <w:bookmarkStart w:id="6472" w:name="_ETM_Q1_12242281"/>
      <w:bookmarkEnd w:id="6472"/>
      <w:r>
        <w:rPr>
          <w:rFonts w:hint="cs"/>
          <w:rtl/>
          <w:lang w:eastAsia="he-IL"/>
        </w:rPr>
        <w:t>אותו ונראה איזה היתרים נתנו להם ולמה, בהנחה שכן תהי</w:t>
      </w:r>
      <w:bookmarkStart w:id="6473" w:name="_ETM_Q1_12249131"/>
      <w:bookmarkEnd w:id="6473"/>
      <w:r>
        <w:rPr>
          <w:rFonts w:hint="cs"/>
          <w:rtl/>
          <w:lang w:eastAsia="he-IL"/>
        </w:rPr>
        <w:t xml:space="preserve">ה הוראת מעבר שאומרת שהיתרים שנתנו לחברות מסוימות הם </w:t>
      </w:r>
      <w:bookmarkStart w:id="6474" w:name="_ETM_Q1_12255473"/>
      <w:bookmarkEnd w:id="6474"/>
      <w:r>
        <w:rPr>
          <w:rFonts w:hint="cs"/>
          <w:rtl/>
          <w:lang w:eastAsia="he-IL"/>
        </w:rPr>
        <w:t xml:space="preserve">ייחשבו כהיתר להפעלה חריגה. </w:t>
      </w:r>
    </w:p>
    <w:p w14:paraId="12121BFF" w14:textId="77777777" w:rsidR="00983006" w:rsidRDefault="00983006" w:rsidP="00983006">
      <w:pPr>
        <w:rPr>
          <w:rtl/>
          <w:lang w:eastAsia="he-IL"/>
        </w:rPr>
      </w:pPr>
      <w:bookmarkStart w:id="6475" w:name="_ETM_Q1_12256120"/>
      <w:bookmarkStart w:id="6476" w:name="_ETM_Q1_12256175"/>
      <w:bookmarkStart w:id="6477" w:name="_ETM_Q1_12257897"/>
      <w:bookmarkEnd w:id="6475"/>
      <w:bookmarkEnd w:id="6476"/>
      <w:bookmarkEnd w:id="6477"/>
    </w:p>
    <w:p w14:paraId="409A4660" w14:textId="42C060E4" w:rsidR="00983006" w:rsidRDefault="00983006" w:rsidP="00983006">
      <w:pPr>
        <w:pStyle w:val="af6"/>
        <w:keepNext/>
        <w:rPr>
          <w:rtl/>
        </w:rPr>
      </w:pPr>
      <w:bookmarkStart w:id="6478" w:name="ET_yor_6050_544"/>
      <w:r w:rsidRPr="00983006">
        <w:rPr>
          <w:rStyle w:val="TagStyle"/>
          <w:rtl/>
        </w:rPr>
        <w:t xml:space="preserve"> &lt;&lt; יור &gt;&gt; </w:t>
      </w:r>
      <w:r>
        <w:rPr>
          <w:rtl/>
        </w:rPr>
        <w:t>היו"ר אליהו ברוכי:</w:t>
      </w:r>
      <w:r w:rsidRPr="00983006">
        <w:rPr>
          <w:rStyle w:val="TagStyle"/>
          <w:rtl/>
        </w:rPr>
        <w:t xml:space="preserve"> &lt;&lt; יור &gt;&gt;</w:t>
      </w:r>
      <w:r w:rsidR="004A5C34">
        <w:rPr>
          <w:rtl/>
        </w:rPr>
        <w:t xml:space="preserve"> </w:t>
      </w:r>
      <w:bookmarkEnd w:id="6478"/>
    </w:p>
    <w:p w14:paraId="17020ACD" w14:textId="77777777" w:rsidR="00983006" w:rsidRDefault="00983006" w:rsidP="00983006">
      <w:pPr>
        <w:pStyle w:val="KeepWithNext"/>
        <w:rPr>
          <w:rtl/>
          <w:lang w:eastAsia="he-IL"/>
        </w:rPr>
      </w:pPr>
    </w:p>
    <w:p w14:paraId="12FEF5E7" w14:textId="3F92A89A" w:rsidR="00983006" w:rsidRDefault="00983006" w:rsidP="00983006">
      <w:pPr>
        <w:rPr>
          <w:rtl/>
          <w:lang w:eastAsia="he-IL"/>
        </w:rPr>
      </w:pPr>
      <w:bookmarkStart w:id="6479" w:name="_ETM_Q1_12258304"/>
      <w:bookmarkStart w:id="6480" w:name="_ETM_Q1_12258348"/>
      <w:bookmarkEnd w:id="6479"/>
      <w:bookmarkEnd w:id="6480"/>
      <w:r>
        <w:rPr>
          <w:rFonts w:hint="cs"/>
          <w:rtl/>
          <w:lang w:eastAsia="he-IL"/>
        </w:rPr>
        <w:t xml:space="preserve">כן חשוב שהניסוח של הוראות המעבר </w:t>
      </w:r>
      <w:bookmarkStart w:id="6481" w:name="_ETM_Q1_12266489"/>
      <w:bookmarkEnd w:id="6481"/>
      <w:r>
        <w:rPr>
          <w:rFonts w:hint="cs"/>
          <w:rtl/>
          <w:lang w:eastAsia="he-IL"/>
        </w:rPr>
        <w:t xml:space="preserve">ייעשה וינוסח ביחד איתם. עצם ההידברות הזאת כבר יוצרת את </w:t>
      </w:r>
      <w:bookmarkStart w:id="6482" w:name="_ETM_Q1_12273713"/>
      <w:bookmarkEnd w:id="6482"/>
      <w:r>
        <w:rPr>
          <w:rFonts w:hint="cs"/>
          <w:rtl/>
          <w:lang w:eastAsia="he-IL"/>
        </w:rPr>
        <w:t xml:space="preserve">האמון הבסיסי שאין פה </w:t>
      </w:r>
      <w:r>
        <w:rPr>
          <w:rtl/>
          <w:lang w:eastAsia="he-IL"/>
        </w:rPr>
        <w:t>–</w:t>
      </w:r>
      <w:r>
        <w:rPr>
          <w:rFonts w:hint="cs"/>
          <w:rtl/>
          <w:lang w:eastAsia="he-IL"/>
        </w:rPr>
        <w:t xml:space="preserve"> </w:t>
      </w:r>
      <w:bookmarkStart w:id="6483" w:name="_ETM_Q1_12269292"/>
      <w:bookmarkEnd w:id="6483"/>
    </w:p>
    <w:p w14:paraId="06415AF5" w14:textId="77777777" w:rsidR="00983006" w:rsidRDefault="00983006" w:rsidP="00983006">
      <w:pPr>
        <w:rPr>
          <w:rtl/>
          <w:lang w:eastAsia="he-IL"/>
        </w:rPr>
      </w:pPr>
      <w:bookmarkStart w:id="6484" w:name="_ETM_Q1_12269346"/>
      <w:bookmarkStart w:id="6485" w:name="_ETM_Q1_12271844"/>
      <w:bookmarkEnd w:id="6484"/>
      <w:bookmarkEnd w:id="6485"/>
    </w:p>
    <w:p w14:paraId="1E03E9B7" w14:textId="07B54F2A" w:rsidR="00983006" w:rsidRDefault="00983006" w:rsidP="00983006">
      <w:pPr>
        <w:pStyle w:val="af9"/>
        <w:keepNext/>
        <w:rPr>
          <w:rtl/>
          <w:lang w:eastAsia="he-IL"/>
        </w:rPr>
      </w:pPr>
      <w:bookmarkStart w:id="6486" w:name="ET_guest_אבישי_פדהצור_545"/>
      <w:r w:rsidRPr="00983006">
        <w:rPr>
          <w:rStyle w:val="TagStyle"/>
          <w:rtl/>
        </w:rPr>
        <w:t xml:space="preserve"> &lt;&lt; אורח &gt;&gt; </w:t>
      </w:r>
      <w:r>
        <w:rPr>
          <w:rtl/>
          <w:lang w:eastAsia="he-IL"/>
        </w:rPr>
        <w:t>אבישי פדהצור:</w:t>
      </w:r>
      <w:r w:rsidRPr="00983006">
        <w:rPr>
          <w:rStyle w:val="TagStyle"/>
          <w:rtl/>
        </w:rPr>
        <w:t xml:space="preserve"> &lt;&lt; אורח &gt;&gt;</w:t>
      </w:r>
      <w:r w:rsidR="004A5C34">
        <w:rPr>
          <w:rtl/>
          <w:lang w:eastAsia="he-IL"/>
        </w:rPr>
        <w:t xml:space="preserve"> </w:t>
      </w:r>
      <w:bookmarkEnd w:id="6486"/>
    </w:p>
    <w:p w14:paraId="4B28FD4F" w14:textId="77777777" w:rsidR="00983006" w:rsidRDefault="00983006" w:rsidP="00983006">
      <w:pPr>
        <w:pStyle w:val="KeepWithNext"/>
        <w:rPr>
          <w:rtl/>
          <w:lang w:eastAsia="he-IL"/>
        </w:rPr>
      </w:pPr>
    </w:p>
    <w:p w14:paraId="129F07FF" w14:textId="36254A84" w:rsidR="00983006" w:rsidRPr="00983006" w:rsidRDefault="00983006" w:rsidP="00983006">
      <w:pPr>
        <w:rPr>
          <w:rtl/>
          <w:lang w:eastAsia="he-IL"/>
        </w:rPr>
      </w:pPr>
      <w:bookmarkStart w:id="6487" w:name="_ETM_Q1_12272254"/>
      <w:bookmarkStart w:id="6488" w:name="_ETM_Q1_12272297"/>
      <w:bookmarkStart w:id="6489" w:name="_ETM_Q1_12270613"/>
      <w:bookmarkEnd w:id="6487"/>
      <w:bookmarkEnd w:id="6488"/>
      <w:bookmarkEnd w:id="6489"/>
      <w:r>
        <w:rPr>
          <w:rFonts w:hint="cs"/>
          <w:rtl/>
          <w:lang w:eastAsia="he-IL"/>
        </w:rPr>
        <w:t xml:space="preserve">כמו שאני אומר שוב, בכפוף להיתכנות המקצועית של זה כמובן. </w:t>
      </w:r>
      <w:bookmarkStart w:id="6490" w:name="_ETM_Q1_12280303"/>
      <w:bookmarkEnd w:id="6490"/>
    </w:p>
    <w:p w14:paraId="3BC2397D" w14:textId="77777777" w:rsidR="00983006" w:rsidRDefault="00983006" w:rsidP="00983006">
      <w:pPr>
        <w:rPr>
          <w:rtl/>
          <w:lang w:eastAsia="he-IL"/>
        </w:rPr>
      </w:pPr>
      <w:bookmarkStart w:id="6491" w:name="_ETM_Q1_12173576"/>
      <w:bookmarkStart w:id="6492" w:name="_ETM_Q1_12173613"/>
      <w:bookmarkStart w:id="6493" w:name="_ETM_Q1_12279990"/>
      <w:bookmarkEnd w:id="6491"/>
      <w:bookmarkEnd w:id="6492"/>
      <w:bookmarkEnd w:id="6493"/>
    </w:p>
    <w:p w14:paraId="21EB328C" w14:textId="1D881E6D" w:rsidR="00983006" w:rsidRDefault="00983006" w:rsidP="00983006">
      <w:pPr>
        <w:pStyle w:val="af6"/>
        <w:keepNext/>
        <w:rPr>
          <w:rtl/>
        </w:rPr>
      </w:pPr>
      <w:bookmarkStart w:id="6494" w:name="ET_yor_6050_546"/>
      <w:r w:rsidRPr="00983006">
        <w:rPr>
          <w:rStyle w:val="TagStyle"/>
          <w:rtl/>
        </w:rPr>
        <w:t xml:space="preserve"> &lt;&lt; יור &gt;&gt; </w:t>
      </w:r>
      <w:r>
        <w:rPr>
          <w:rtl/>
        </w:rPr>
        <w:t>היו"ר אליהו ברוכי:</w:t>
      </w:r>
      <w:r w:rsidRPr="00983006">
        <w:rPr>
          <w:rStyle w:val="TagStyle"/>
          <w:rtl/>
        </w:rPr>
        <w:t xml:space="preserve"> &lt;&lt; יור &gt;&gt;</w:t>
      </w:r>
      <w:r w:rsidR="004A5C34">
        <w:rPr>
          <w:rtl/>
        </w:rPr>
        <w:t xml:space="preserve"> </w:t>
      </w:r>
      <w:bookmarkEnd w:id="6494"/>
    </w:p>
    <w:p w14:paraId="66EA91C8" w14:textId="77777777" w:rsidR="00983006" w:rsidRDefault="00983006" w:rsidP="00983006">
      <w:pPr>
        <w:pStyle w:val="KeepWithNext"/>
        <w:rPr>
          <w:rtl/>
        </w:rPr>
      </w:pPr>
    </w:p>
    <w:p w14:paraId="286BE426" w14:textId="77777777" w:rsidR="00983006" w:rsidRDefault="00983006" w:rsidP="00983006">
      <w:pPr>
        <w:rPr>
          <w:rtl/>
        </w:rPr>
      </w:pPr>
      <w:bookmarkStart w:id="6495" w:name="_ETM_Q1_12280197"/>
      <w:bookmarkStart w:id="6496" w:name="_ETM_Q1_12280221"/>
      <w:bookmarkEnd w:id="6495"/>
      <w:bookmarkEnd w:id="6496"/>
      <w:r>
        <w:rPr>
          <w:rFonts w:hint="cs"/>
          <w:rtl/>
        </w:rPr>
        <w:t>לגמרי.</w:t>
      </w:r>
    </w:p>
    <w:p w14:paraId="2AFDF7B3" w14:textId="77777777" w:rsidR="00983006" w:rsidRDefault="00983006" w:rsidP="00983006">
      <w:pPr>
        <w:rPr>
          <w:rtl/>
        </w:rPr>
      </w:pPr>
      <w:bookmarkStart w:id="6497" w:name="_ETM_Q1_12281398"/>
      <w:bookmarkStart w:id="6498" w:name="_ETM_Q1_12281429"/>
      <w:bookmarkEnd w:id="6497"/>
      <w:bookmarkEnd w:id="6498"/>
    </w:p>
    <w:p w14:paraId="3735AD13" w14:textId="573BF7F0" w:rsidR="00983006" w:rsidRDefault="00983006" w:rsidP="00983006">
      <w:pPr>
        <w:pStyle w:val="af9"/>
        <w:keepNext/>
        <w:rPr>
          <w:rtl/>
        </w:rPr>
      </w:pPr>
      <w:bookmarkStart w:id="6499" w:name="ET_guest_שמואל_זכאי_547"/>
      <w:r w:rsidRPr="00983006">
        <w:rPr>
          <w:rStyle w:val="TagStyle"/>
          <w:rtl/>
        </w:rPr>
        <w:t xml:space="preserve"> &lt;&lt; אורח &gt;&gt; </w:t>
      </w:r>
      <w:r>
        <w:rPr>
          <w:rtl/>
        </w:rPr>
        <w:t>שמואל זכאי:</w:t>
      </w:r>
      <w:r w:rsidRPr="00983006">
        <w:rPr>
          <w:rStyle w:val="TagStyle"/>
          <w:rtl/>
        </w:rPr>
        <w:t xml:space="preserve"> &lt;&lt; אורח &gt;&gt;</w:t>
      </w:r>
      <w:r w:rsidR="004A5C34">
        <w:rPr>
          <w:rtl/>
        </w:rPr>
        <w:t xml:space="preserve"> </w:t>
      </w:r>
      <w:bookmarkEnd w:id="6499"/>
    </w:p>
    <w:p w14:paraId="51186A57" w14:textId="77777777" w:rsidR="00983006" w:rsidRDefault="00983006" w:rsidP="00983006">
      <w:pPr>
        <w:pStyle w:val="KeepWithNext"/>
        <w:rPr>
          <w:rtl/>
        </w:rPr>
      </w:pPr>
    </w:p>
    <w:p w14:paraId="1C8659E7" w14:textId="5D4D445C" w:rsidR="00983006" w:rsidRDefault="00983006" w:rsidP="00983006">
      <w:pPr>
        <w:rPr>
          <w:rtl/>
        </w:rPr>
      </w:pPr>
      <w:bookmarkStart w:id="6500" w:name="_ETM_Q1_12278766"/>
      <w:bookmarkStart w:id="6501" w:name="_ETM_Q1_12278788"/>
      <w:bookmarkEnd w:id="6500"/>
      <w:bookmarkEnd w:id="6501"/>
      <w:r>
        <w:rPr>
          <w:rFonts w:hint="cs"/>
          <w:rtl/>
        </w:rPr>
        <w:t xml:space="preserve">רק בשביל להבהיר, יכול להיות, ואתם צריכים לקחת </w:t>
      </w:r>
      <w:bookmarkStart w:id="6502" w:name="_ETM_Q1_12282614"/>
      <w:bookmarkEnd w:id="6502"/>
      <w:r>
        <w:rPr>
          <w:rFonts w:hint="cs"/>
          <w:rtl/>
        </w:rPr>
        <w:t xml:space="preserve">את זה בחשבון, שלתחום מקצועי מסוים נגיד כן, בסדר, אנחנו </w:t>
      </w:r>
      <w:bookmarkStart w:id="6503" w:name="_ETM_Q1_12290494"/>
      <w:bookmarkEnd w:id="6503"/>
      <w:r>
        <w:rPr>
          <w:rFonts w:hint="cs"/>
          <w:rtl/>
        </w:rPr>
        <w:t>מכירים בזה, ולתחום מקצועי אחר אנחנו נגיד לא. נעשה את</w:t>
      </w:r>
      <w:bookmarkStart w:id="6504" w:name="_ETM_Q1_12293745"/>
      <w:bookmarkEnd w:id="6504"/>
      <w:r>
        <w:rPr>
          <w:rFonts w:hint="cs"/>
          <w:rtl/>
        </w:rPr>
        <w:t xml:space="preserve"> זה בשיח איתכם, אבל בראייה מקצועית שלנו - - -</w:t>
      </w:r>
      <w:r w:rsidR="004A5C34">
        <w:rPr>
          <w:rFonts w:hint="cs"/>
          <w:rtl/>
        </w:rPr>
        <w:t xml:space="preserve"> </w:t>
      </w:r>
      <w:bookmarkStart w:id="6505" w:name="_ETM_Q1_12297018"/>
      <w:bookmarkEnd w:id="6505"/>
    </w:p>
    <w:p w14:paraId="0D9CE7E3" w14:textId="77777777" w:rsidR="00983006" w:rsidRDefault="00983006" w:rsidP="00983006">
      <w:pPr>
        <w:rPr>
          <w:rtl/>
        </w:rPr>
      </w:pPr>
      <w:bookmarkStart w:id="6506" w:name="_ETM_Q1_12297055"/>
      <w:bookmarkEnd w:id="6506"/>
    </w:p>
    <w:p w14:paraId="4A85BAEC" w14:textId="4B6FE9FA" w:rsidR="00983006" w:rsidRDefault="00983006" w:rsidP="00983006">
      <w:pPr>
        <w:pStyle w:val="af9"/>
        <w:keepNext/>
        <w:rPr>
          <w:rtl/>
        </w:rPr>
      </w:pPr>
      <w:bookmarkStart w:id="6507" w:name="ET_guest_ארז_סימון_548"/>
      <w:r w:rsidRPr="00983006">
        <w:rPr>
          <w:rStyle w:val="TagStyle"/>
          <w:rtl/>
        </w:rPr>
        <w:t xml:space="preserve"> &lt;&lt; אורח &gt;&gt; </w:t>
      </w:r>
      <w:r>
        <w:rPr>
          <w:rtl/>
        </w:rPr>
        <w:t>ארז סימון:</w:t>
      </w:r>
      <w:r w:rsidRPr="00983006">
        <w:rPr>
          <w:rStyle w:val="TagStyle"/>
          <w:rtl/>
        </w:rPr>
        <w:t xml:space="preserve"> &lt;&lt; אורח &gt;&gt;</w:t>
      </w:r>
      <w:r w:rsidR="004A5C34">
        <w:rPr>
          <w:rtl/>
        </w:rPr>
        <w:t xml:space="preserve"> </w:t>
      </w:r>
      <w:bookmarkEnd w:id="6507"/>
    </w:p>
    <w:p w14:paraId="7F45F3EC" w14:textId="77777777" w:rsidR="00983006" w:rsidRDefault="00983006" w:rsidP="00983006">
      <w:pPr>
        <w:pStyle w:val="KeepWithNext"/>
        <w:rPr>
          <w:rtl/>
        </w:rPr>
      </w:pPr>
    </w:p>
    <w:p w14:paraId="09423898" w14:textId="6A7DEA6D" w:rsidR="00983006" w:rsidRDefault="00983006" w:rsidP="00983006">
      <w:pPr>
        <w:rPr>
          <w:rtl/>
        </w:rPr>
      </w:pPr>
      <w:bookmarkStart w:id="6508" w:name="_ETM_Q1_12297230"/>
      <w:bookmarkStart w:id="6509" w:name="_ETM_Q1_12297253"/>
      <w:bookmarkEnd w:id="6508"/>
      <w:bookmarkEnd w:id="6509"/>
      <w:r>
        <w:rPr>
          <w:rFonts w:hint="cs"/>
          <w:rtl/>
        </w:rPr>
        <w:t xml:space="preserve">כל עוד יש שיח ומדברים ומעלים </w:t>
      </w:r>
      <w:bookmarkStart w:id="6510" w:name="_ETM_Q1_12300247"/>
      <w:bookmarkEnd w:id="6510"/>
      <w:r>
        <w:rPr>
          <w:rFonts w:hint="cs"/>
          <w:rtl/>
        </w:rPr>
        <w:t>ומציפים את הבעיות - - -</w:t>
      </w:r>
    </w:p>
    <w:p w14:paraId="5DBCA439" w14:textId="77777777" w:rsidR="00983006" w:rsidRDefault="00983006" w:rsidP="00983006">
      <w:pPr>
        <w:rPr>
          <w:rtl/>
        </w:rPr>
      </w:pPr>
      <w:bookmarkStart w:id="6511" w:name="_ETM_Q1_12293924"/>
      <w:bookmarkStart w:id="6512" w:name="_ETM_Q1_12293957"/>
      <w:bookmarkStart w:id="6513" w:name="_ETM_Q1_12296684"/>
      <w:bookmarkEnd w:id="6511"/>
      <w:bookmarkEnd w:id="6512"/>
      <w:bookmarkEnd w:id="6513"/>
    </w:p>
    <w:p w14:paraId="594EC043" w14:textId="24BA4B5F" w:rsidR="00983006" w:rsidRDefault="00983006" w:rsidP="00983006">
      <w:pPr>
        <w:pStyle w:val="af9"/>
        <w:keepNext/>
        <w:rPr>
          <w:rtl/>
        </w:rPr>
      </w:pPr>
      <w:bookmarkStart w:id="6514" w:name="ET_guest_שמואל_זכאי_549"/>
      <w:r w:rsidRPr="00983006">
        <w:rPr>
          <w:rStyle w:val="TagStyle"/>
          <w:rtl/>
        </w:rPr>
        <w:t xml:space="preserve"> &lt;&lt; אורח &gt;&gt; </w:t>
      </w:r>
      <w:r>
        <w:rPr>
          <w:rtl/>
        </w:rPr>
        <w:t>שמואל זכאי:</w:t>
      </w:r>
      <w:r w:rsidRPr="00983006">
        <w:rPr>
          <w:rStyle w:val="TagStyle"/>
          <w:rtl/>
        </w:rPr>
        <w:t xml:space="preserve"> &lt;&lt; אורח &gt;&gt;</w:t>
      </w:r>
      <w:r w:rsidR="004A5C34">
        <w:rPr>
          <w:rtl/>
        </w:rPr>
        <w:t xml:space="preserve"> </w:t>
      </w:r>
      <w:bookmarkEnd w:id="6514"/>
    </w:p>
    <w:p w14:paraId="6FB5C108" w14:textId="77777777" w:rsidR="00983006" w:rsidRDefault="00983006" w:rsidP="00983006">
      <w:pPr>
        <w:pStyle w:val="KeepWithNext"/>
        <w:rPr>
          <w:rtl/>
        </w:rPr>
      </w:pPr>
    </w:p>
    <w:p w14:paraId="6B933B3B" w14:textId="57F6872D" w:rsidR="00983006" w:rsidRDefault="00983006" w:rsidP="00983006">
      <w:pPr>
        <w:rPr>
          <w:rtl/>
        </w:rPr>
      </w:pPr>
      <w:bookmarkStart w:id="6515" w:name="_ETM_Q1_12296896"/>
      <w:bookmarkStart w:id="6516" w:name="_ETM_Q1_12296920"/>
      <w:bookmarkEnd w:id="6515"/>
      <w:bookmarkEnd w:id="6516"/>
      <w:r>
        <w:rPr>
          <w:rFonts w:hint="cs"/>
          <w:rtl/>
        </w:rPr>
        <w:t xml:space="preserve">אני לא מתחייב שזה יהיה </w:t>
      </w:r>
      <w:bookmarkStart w:id="6517" w:name="_ETM_Q1_12301460"/>
      <w:bookmarkEnd w:id="6517"/>
      <w:r>
        <w:rPr>
          <w:rFonts w:hint="cs"/>
          <w:rtl/>
        </w:rPr>
        <w:t xml:space="preserve">במאה אחוז כל מה שהתרנו לכם בעבר ניתן לכם המשכיות </w:t>
      </w:r>
      <w:bookmarkStart w:id="6518" w:name="_ETM_Q1_12305824"/>
      <w:bookmarkEnd w:id="6518"/>
      <w:r>
        <w:rPr>
          <w:rFonts w:hint="cs"/>
          <w:rtl/>
        </w:rPr>
        <w:t xml:space="preserve">לתקופת המעבר, יכול להיות שבנושאים ספציפיים, שהם יהיו החריג, נגיד </w:t>
      </w:r>
      <w:bookmarkStart w:id="6519" w:name="_ETM_Q1_12309733"/>
      <w:bookmarkEnd w:id="6519"/>
      <w:r>
        <w:rPr>
          <w:rFonts w:hint="cs"/>
          <w:rtl/>
        </w:rPr>
        <w:t>לכם מצטערים, על זה לא תחול הוראת המעבר, אתם</w:t>
      </w:r>
      <w:bookmarkStart w:id="6520" w:name="_ETM_Q1_12312066"/>
      <w:bookmarkEnd w:id="6520"/>
      <w:r>
        <w:rPr>
          <w:rFonts w:hint="cs"/>
          <w:rtl/>
        </w:rPr>
        <w:t xml:space="preserve"> תצטרכו לבקש מחדש. שזה יהיה ברור לפרוטוקול. </w:t>
      </w:r>
    </w:p>
    <w:p w14:paraId="0F12D2F2" w14:textId="77777777" w:rsidR="00983006" w:rsidRDefault="00983006" w:rsidP="00983006">
      <w:pPr>
        <w:rPr>
          <w:rtl/>
        </w:rPr>
      </w:pPr>
      <w:bookmarkStart w:id="6521" w:name="_ETM_Q1_12316210"/>
      <w:bookmarkStart w:id="6522" w:name="_ETM_Q1_12316243"/>
      <w:bookmarkEnd w:id="6521"/>
      <w:bookmarkEnd w:id="6522"/>
    </w:p>
    <w:p w14:paraId="2AE7596A" w14:textId="4A5B3796" w:rsidR="00983006" w:rsidRDefault="00983006" w:rsidP="00983006">
      <w:pPr>
        <w:pStyle w:val="af6"/>
        <w:keepNext/>
        <w:rPr>
          <w:rtl/>
        </w:rPr>
      </w:pPr>
      <w:bookmarkStart w:id="6523" w:name="ET_yor_6050_550"/>
      <w:r w:rsidRPr="00983006">
        <w:rPr>
          <w:rStyle w:val="TagStyle"/>
          <w:rtl/>
        </w:rPr>
        <w:t xml:space="preserve"> &lt;&lt; יור &gt;&gt; </w:t>
      </w:r>
      <w:r>
        <w:rPr>
          <w:rtl/>
        </w:rPr>
        <w:t>היו"ר אליהו ברוכי:</w:t>
      </w:r>
      <w:r w:rsidRPr="00983006">
        <w:rPr>
          <w:rStyle w:val="TagStyle"/>
          <w:rtl/>
        </w:rPr>
        <w:t xml:space="preserve"> &lt;&lt; יור &gt;&gt;</w:t>
      </w:r>
      <w:r w:rsidR="004A5C34">
        <w:rPr>
          <w:rtl/>
        </w:rPr>
        <w:t xml:space="preserve"> </w:t>
      </w:r>
      <w:bookmarkEnd w:id="6523"/>
    </w:p>
    <w:p w14:paraId="1B6251D7" w14:textId="77777777" w:rsidR="00983006" w:rsidRDefault="00983006" w:rsidP="00983006">
      <w:pPr>
        <w:pStyle w:val="KeepWithNext"/>
        <w:rPr>
          <w:rtl/>
          <w:lang w:eastAsia="he-IL"/>
        </w:rPr>
      </w:pPr>
    </w:p>
    <w:p w14:paraId="7595DDA2" w14:textId="6A026742" w:rsidR="00983006" w:rsidRDefault="00983006" w:rsidP="00983006">
      <w:pPr>
        <w:rPr>
          <w:rtl/>
          <w:lang w:eastAsia="he-IL"/>
        </w:rPr>
      </w:pPr>
      <w:bookmarkStart w:id="6524" w:name="_ETM_Q1_12317805"/>
      <w:bookmarkStart w:id="6525" w:name="_ETM_Q1_12317828"/>
      <w:bookmarkEnd w:id="6524"/>
      <w:bookmarkEnd w:id="6525"/>
      <w:r>
        <w:rPr>
          <w:rFonts w:hint="cs"/>
          <w:rtl/>
          <w:lang w:eastAsia="he-IL"/>
        </w:rPr>
        <w:t xml:space="preserve">או </w:t>
      </w:r>
      <w:bookmarkStart w:id="6526" w:name="_ETM_Q1_12317861"/>
      <w:bookmarkEnd w:id="6526"/>
      <w:r>
        <w:rPr>
          <w:rFonts w:hint="cs"/>
          <w:rtl/>
          <w:lang w:eastAsia="he-IL"/>
        </w:rPr>
        <w:t>שבחלק שאתם לא יכולים למצוא הקלות או להתחשב בהם. בקיצור</w:t>
      </w:r>
      <w:bookmarkStart w:id="6527" w:name="_ETM_Q1_12321761"/>
      <w:bookmarkEnd w:id="6527"/>
      <w:r>
        <w:rPr>
          <w:rFonts w:hint="cs"/>
          <w:rtl/>
          <w:lang w:eastAsia="he-IL"/>
        </w:rPr>
        <w:t xml:space="preserve"> מה שאני מציע זה לשבת ולדבר. </w:t>
      </w:r>
      <w:bookmarkStart w:id="6528" w:name="_ETM_Q1_12327372"/>
      <w:bookmarkEnd w:id="6528"/>
    </w:p>
    <w:p w14:paraId="4732DA66" w14:textId="77777777" w:rsidR="00983006" w:rsidRDefault="00983006" w:rsidP="00983006">
      <w:pPr>
        <w:rPr>
          <w:rtl/>
          <w:lang w:eastAsia="he-IL"/>
        </w:rPr>
      </w:pPr>
      <w:bookmarkStart w:id="6529" w:name="_ETM_Q1_12327406"/>
      <w:bookmarkEnd w:id="6529"/>
    </w:p>
    <w:p w14:paraId="3A7D996A" w14:textId="79E7C74B" w:rsidR="00983006" w:rsidRDefault="00983006" w:rsidP="00983006">
      <w:pPr>
        <w:pStyle w:val="af9"/>
        <w:keepNext/>
        <w:rPr>
          <w:rtl/>
          <w:lang w:eastAsia="he-IL"/>
        </w:rPr>
      </w:pPr>
      <w:bookmarkStart w:id="6530" w:name="ET_guest_שמואל_זכאי_551"/>
      <w:r w:rsidRPr="00983006">
        <w:rPr>
          <w:rStyle w:val="TagStyle"/>
          <w:rtl/>
        </w:rPr>
        <w:t xml:space="preserve"> &lt;&lt; אורח &gt;&gt; </w:t>
      </w:r>
      <w:r>
        <w:rPr>
          <w:rtl/>
          <w:lang w:eastAsia="he-IL"/>
        </w:rPr>
        <w:t>שמואל זכאי:</w:t>
      </w:r>
      <w:r w:rsidRPr="00983006">
        <w:rPr>
          <w:rStyle w:val="TagStyle"/>
          <w:rtl/>
        </w:rPr>
        <w:t xml:space="preserve"> &lt;&lt; אורח &gt;&gt;</w:t>
      </w:r>
      <w:r w:rsidR="004A5C34">
        <w:rPr>
          <w:rtl/>
          <w:lang w:eastAsia="he-IL"/>
        </w:rPr>
        <w:t xml:space="preserve"> </w:t>
      </w:r>
      <w:bookmarkEnd w:id="6530"/>
    </w:p>
    <w:p w14:paraId="0F96A358" w14:textId="77777777" w:rsidR="00983006" w:rsidRDefault="00983006" w:rsidP="00983006">
      <w:pPr>
        <w:pStyle w:val="KeepWithNext"/>
        <w:rPr>
          <w:rtl/>
          <w:lang w:eastAsia="he-IL"/>
        </w:rPr>
      </w:pPr>
    </w:p>
    <w:p w14:paraId="5EB437FA" w14:textId="431D3598" w:rsidR="00983006" w:rsidRDefault="00983006" w:rsidP="00983006">
      <w:pPr>
        <w:rPr>
          <w:rtl/>
          <w:lang w:eastAsia="he-IL"/>
        </w:rPr>
      </w:pPr>
      <w:bookmarkStart w:id="6531" w:name="_ETM_Q1_12325496"/>
      <w:bookmarkStart w:id="6532" w:name="_ETM_Q1_12325519"/>
      <w:bookmarkEnd w:id="6531"/>
      <w:bookmarkEnd w:id="6532"/>
      <w:r>
        <w:rPr>
          <w:rFonts w:hint="cs"/>
          <w:rtl/>
          <w:lang w:eastAsia="he-IL"/>
        </w:rPr>
        <w:t xml:space="preserve">ברור. </w:t>
      </w:r>
      <w:bookmarkStart w:id="6533" w:name="_ETM_Q1_12326525"/>
      <w:bookmarkEnd w:id="6533"/>
    </w:p>
    <w:p w14:paraId="15B2EFCA" w14:textId="77777777" w:rsidR="00983006" w:rsidRDefault="00983006" w:rsidP="00983006">
      <w:pPr>
        <w:rPr>
          <w:rtl/>
          <w:lang w:eastAsia="he-IL"/>
        </w:rPr>
      </w:pPr>
      <w:bookmarkStart w:id="6534" w:name="_ETM_Q1_12326555"/>
      <w:bookmarkStart w:id="6535" w:name="_ETM_Q1_12328182"/>
      <w:bookmarkEnd w:id="6534"/>
      <w:bookmarkEnd w:id="6535"/>
    </w:p>
    <w:p w14:paraId="512875F8" w14:textId="5AEBC96C" w:rsidR="00983006" w:rsidRDefault="00983006" w:rsidP="00983006">
      <w:pPr>
        <w:pStyle w:val="af6"/>
        <w:keepNext/>
        <w:rPr>
          <w:rtl/>
        </w:rPr>
      </w:pPr>
      <w:bookmarkStart w:id="6536" w:name="ET_yor_6050_552"/>
      <w:r w:rsidRPr="00983006">
        <w:rPr>
          <w:rStyle w:val="TagStyle"/>
          <w:rtl/>
        </w:rPr>
        <w:t xml:space="preserve"> &lt;&lt; יור &gt;&gt; </w:t>
      </w:r>
      <w:r>
        <w:rPr>
          <w:rtl/>
        </w:rPr>
        <w:t>היו"ר אליהו ברוכי:</w:t>
      </w:r>
      <w:r w:rsidRPr="00983006">
        <w:rPr>
          <w:rStyle w:val="TagStyle"/>
          <w:rtl/>
        </w:rPr>
        <w:t xml:space="preserve"> &lt;&lt; יור &gt;&gt;</w:t>
      </w:r>
      <w:r w:rsidR="004A5C34">
        <w:rPr>
          <w:rtl/>
        </w:rPr>
        <w:t xml:space="preserve"> </w:t>
      </w:r>
      <w:bookmarkEnd w:id="6536"/>
    </w:p>
    <w:p w14:paraId="593B8BA3" w14:textId="77777777" w:rsidR="00983006" w:rsidRDefault="00983006" w:rsidP="00983006">
      <w:pPr>
        <w:pStyle w:val="KeepWithNext"/>
        <w:rPr>
          <w:rtl/>
          <w:lang w:eastAsia="he-IL"/>
        </w:rPr>
      </w:pPr>
    </w:p>
    <w:p w14:paraId="0428FF4C" w14:textId="64D6DEB5" w:rsidR="00983006" w:rsidRDefault="00983006" w:rsidP="00983006">
      <w:pPr>
        <w:rPr>
          <w:rtl/>
          <w:lang w:eastAsia="he-IL"/>
        </w:rPr>
      </w:pPr>
      <w:bookmarkStart w:id="6537" w:name="_ETM_Q1_12328399"/>
      <w:bookmarkStart w:id="6538" w:name="_ETM_Q1_12328422"/>
      <w:bookmarkEnd w:id="6537"/>
      <w:bookmarkEnd w:id="6538"/>
      <w:r>
        <w:rPr>
          <w:rFonts w:hint="cs"/>
          <w:rtl/>
          <w:lang w:eastAsia="he-IL"/>
        </w:rPr>
        <w:t xml:space="preserve">נעבור </w:t>
      </w:r>
      <w:bookmarkStart w:id="6539" w:name="_ETM_Q1_12329327"/>
      <w:bookmarkEnd w:id="6539"/>
      <w:r>
        <w:rPr>
          <w:rFonts w:hint="cs"/>
          <w:rtl/>
          <w:lang w:eastAsia="he-IL"/>
        </w:rPr>
        <w:t xml:space="preserve">לפרק הבא. פרק ב'. </w:t>
      </w:r>
    </w:p>
    <w:p w14:paraId="276EA275" w14:textId="77777777" w:rsidR="00983006" w:rsidRDefault="00983006" w:rsidP="00983006">
      <w:pPr>
        <w:rPr>
          <w:rtl/>
          <w:lang w:eastAsia="he-IL"/>
        </w:rPr>
      </w:pPr>
    </w:p>
    <w:p w14:paraId="4CD43863" w14:textId="77777777" w:rsidR="00407D7D" w:rsidRDefault="00407D7D" w:rsidP="00983006">
      <w:pPr>
        <w:pStyle w:val="af9"/>
        <w:keepNext/>
        <w:rPr>
          <w:rStyle w:val="TagStyle"/>
          <w:vanish w:val="0"/>
          <w:rtl/>
        </w:rPr>
      </w:pPr>
      <w:bookmarkStart w:id="6540" w:name="ET_guest_אבישי_פדהצור_553"/>
    </w:p>
    <w:p w14:paraId="586E5888" w14:textId="77777777" w:rsidR="00407D7D" w:rsidRDefault="00407D7D" w:rsidP="00983006">
      <w:pPr>
        <w:pStyle w:val="af9"/>
        <w:keepNext/>
        <w:rPr>
          <w:rStyle w:val="TagStyle"/>
          <w:vanish w:val="0"/>
          <w:rtl/>
        </w:rPr>
      </w:pPr>
    </w:p>
    <w:p w14:paraId="776381F1" w14:textId="04840988" w:rsidR="00983006" w:rsidRDefault="00983006" w:rsidP="00983006">
      <w:pPr>
        <w:pStyle w:val="af9"/>
        <w:keepNext/>
        <w:rPr>
          <w:rtl/>
          <w:lang w:eastAsia="he-IL"/>
        </w:rPr>
      </w:pPr>
      <w:r w:rsidRPr="00983006">
        <w:rPr>
          <w:rStyle w:val="TagStyle"/>
          <w:rtl/>
        </w:rPr>
        <w:t xml:space="preserve"> &lt;&lt; אורח &gt;&gt; </w:t>
      </w:r>
      <w:r>
        <w:rPr>
          <w:rtl/>
          <w:lang w:eastAsia="he-IL"/>
        </w:rPr>
        <w:t>אבישי פדהצור:</w:t>
      </w:r>
      <w:r w:rsidRPr="00983006">
        <w:rPr>
          <w:rStyle w:val="TagStyle"/>
          <w:rtl/>
        </w:rPr>
        <w:t xml:space="preserve"> &lt;&lt; אורח &gt;&gt;</w:t>
      </w:r>
      <w:r w:rsidR="004A5C34">
        <w:rPr>
          <w:rtl/>
          <w:lang w:eastAsia="he-IL"/>
        </w:rPr>
        <w:t xml:space="preserve"> </w:t>
      </w:r>
      <w:bookmarkEnd w:id="6540"/>
    </w:p>
    <w:p w14:paraId="34013C45" w14:textId="77777777" w:rsidR="00983006" w:rsidRDefault="00983006" w:rsidP="00983006">
      <w:pPr>
        <w:pStyle w:val="KeepWithNext"/>
        <w:rPr>
          <w:rtl/>
          <w:lang w:eastAsia="he-IL"/>
        </w:rPr>
      </w:pPr>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157"/>
        <w:gridCol w:w="481"/>
        <w:gridCol w:w="556"/>
        <w:gridCol w:w="5471"/>
      </w:tblGrid>
      <w:tr w:rsidR="00983006" w14:paraId="53EA7D3E" w14:textId="77777777" w:rsidTr="005F7CBF">
        <w:trPr>
          <w:cantSplit/>
        </w:trPr>
        <w:tc>
          <w:tcPr>
            <w:tcW w:w="1157" w:type="dxa"/>
          </w:tcPr>
          <w:p w14:paraId="22BBA575" w14:textId="77777777" w:rsidR="00983006" w:rsidRDefault="00983006">
            <w:pPr>
              <w:pStyle w:val="TableSideHeading"/>
              <w:rPr>
                <w:sz w:val="24"/>
                <w:szCs w:val="24"/>
              </w:rPr>
            </w:pPr>
            <w:bookmarkStart w:id="6541" w:name="_ETM_Q1_12329934"/>
            <w:bookmarkStart w:id="6542" w:name="_ETM_Q1_12329988"/>
            <w:bookmarkEnd w:id="6541"/>
            <w:bookmarkEnd w:id="6542"/>
          </w:p>
        </w:tc>
        <w:tc>
          <w:tcPr>
            <w:tcW w:w="481" w:type="dxa"/>
          </w:tcPr>
          <w:p w14:paraId="13C72B69" w14:textId="77777777" w:rsidR="00983006" w:rsidRDefault="00983006">
            <w:pPr>
              <w:pStyle w:val="TableText0"/>
              <w:rPr>
                <w:sz w:val="24"/>
                <w:szCs w:val="24"/>
                <w:rtl/>
              </w:rPr>
            </w:pPr>
          </w:p>
        </w:tc>
        <w:tc>
          <w:tcPr>
            <w:tcW w:w="6027" w:type="dxa"/>
            <w:gridSpan w:val="2"/>
            <w:hideMark/>
          </w:tcPr>
          <w:p w14:paraId="5AD90D92" w14:textId="77777777" w:rsidR="00983006" w:rsidRDefault="00983006">
            <w:pPr>
              <w:pStyle w:val="TableHead"/>
              <w:outlineLvl w:val="9"/>
              <w:rPr>
                <w:sz w:val="24"/>
                <w:szCs w:val="24"/>
              </w:rPr>
            </w:pPr>
            <w:r>
              <w:rPr>
                <w:sz w:val="24"/>
                <w:szCs w:val="24"/>
                <w:rtl/>
              </w:rPr>
              <w:t>פרק ב': תנאים להפעלת מערכת כטב"ם קטן</w:t>
            </w:r>
          </w:p>
        </w:tc>
      </w:tr>
      <w:tr w:rsidR="00983006" w14:paraId="38859984" w14:textId="77777777" w:rsidTr="005F7CBF">
        <w:trPr>
          <w:cantSplit/>
        </w:trPr>
        <w:tc>
          <w:tcPr>
            <w:tcW w:w="1157" w:type="dxa"/>
          </w:tcPr>
          <w:p w14:paraId="65D3A03E" w14:textId="77777777" w:rsidR="00983006" w:rsidRDefault="00983006">
            <w:pPr>
              <w:pStyle w:val="TableSideHeading"/>
              <w:rPr>
                <w:sz w:val="24"/>
                <w:szCs w:val="24"/>
                <w:rtl/>
              </w:rPr>
            </w:pPr>
          </w:p>
        </w:tc>
        <w:tc>
          <w:tcPr>
            <w:tcW w:w="481" w:type="dxa"/>
          </w:tcPr>
          <w:p w14:paraId="02B759DF" w14:textId="77777777" w:rsidR="00983006" w:rsidRDefault="00983006">
            <w:pPr>
              <w:pStyle w:val="TableText0"/>
              <w:rPr>
                <w:sz w:val="24"/>
                <w:szCs w:val="24"/>
                <w:rtl/>
              </w:rPr>
            </w:pPr>
          </w:p>
        </w:tc>
        <w:tc>
          <w:tcPr>
            <w:tcW w:w="6027" w:type="dxa"/>
            <w:gridSpan w:val="2"/>
            <w:hideMark/>
          </w:tcPr>
          <w:p w14:paraId="4EFF7057" w14:textId="77777777" w:rsidR="00983006" w:rsidRDefault="00983006">
            <w:pPr>
              <w:pStyle w:val="TableHead"/>
              <w:outlineLvl w:val="9"/>
              <w:rPr>
                <w:sz w:val="24"/>
                <w:szCs w:val="24"/>
              </w:rPr>
            </w:pPr>
            <w:r>
              <w:rPr>
                <w:sz w:val="24"/>
                <w:szCs w:val="24"/>
                <w:rtl/>
              </w:rPr>
              <w:t>סימן א': רישיון מטיס</w:t>
            </w:r>
          </w:p>
        </w:tc>
      </w:tr>
      <w:tr w:rsidR="00983006" w14:paraId="685FBFD9" w14:textId="77777777" w:rsidTr="005F7CBF">
        <w:trPr>
          <w:cantSplit/>
        </w:trPr>
        <w:tc>
          <w:tcPr>
            <w:tcW w:w="1157" w:type="dxa"/>
            <w:hideMark/>
          </w:tcPr>
          <w:p w14:paraId="785F3A9C" w14:textId="77777777" w:rsidR="00983006" w:rsidRDefault="00983006">
            <w:pPr>
              <w:pStyle w:val="TableSideHeading"/>
              <w:outlineLvl w:val="9"/>
              <w:rPr>
                <w:sz w:val="24"/>
                <w:szCs w:val="24"/>
                <w:rtl/>
              </w:rPr>
            </w:pPr>
            <w:r>
              <w:rPr>
                <w:sz w:val="24"/>
                <w:szCs w:val="24"/>
                <w:rtl/>
              </w:rPr>
              <w:t>תנאים לשימוש בתפקיד מטיס ומטיס-מפקד</w:t>
            </w:r>
          </w:p>
        </w:tc>
        <w:tc>
          <w:tcPr>
            <w:tcW w:w="481" w:type="dxa"/>
          </w:tcPr>
          <w:p w14:paraId="785874D2" w14:textId="77777777" w:rsidR="00983006" w:rsidRDefault="00983006" w:rsidP="00983006">
            <w:pPr>
              <w:pStyle w:val="TableText0"/>
              <w:numPr>
                <w:ilvl w:val="0"/>
                <w:numId w:val="4"/>
              </w:numPr>
              <w:rPr>
                <w:sz w:val="24"/>
                <w:szCs w:val="24"/>
                <w:rtl/>
              </w:rPr>
            </w:pPr>
          </w:p>
        </w:tc>
        <w:tc>
          <w:tcPr>
            <w:tcW w:w="6027" w:type="dxa"/>
            <w:gridSpan w:val="2"/>
            <w:hideMark/>
          </w:tcPr>
          <w:p w14:paraId="748689C2" w14:textId="77777777" w:rsidR="00983006" w:rsidRDefault="00983006" w:rsidP="00983006">
            <w:pPr>
              <w:pStyle w:val="TableBlock0"/>
              <w:numPr>
                <w:ilvl w:val="0"/>
                <w:numId w:val="8"/>
              </w:numPr>
              <w:rPr>
                <w:sz w:val="24"/>
                <w:szCs w:val="24"/>
              </w:rPr>
            </w:pPr>
            <w:r>
              <w:rPr>
                <w:sz w:val="24"/>
                <w:szCs w:val="24"/>
                <w:rtl/>
              </w:rPr>
              <w:t>לא יטיס אדם כטב"ם קטן, אלא אם כן מתקיים לגביו אחד מאלה:</w:t>
            </w:r>
          </w:p>
        </w:tc>
      </w:tr>
      <w:tr w:rsidR="00983006" w14:paraId="3E582437" w14:textId="77777777" w:rsidTr="005F7CBF">
        <w:trPr>
          <w:cantSplit/>
          <w:trHeight w:val="60"/>
        </w:trPr>
        <w:tc>
          <w:tcPr>
            <w:tcW w:w="1157" w:type="dxa"/>
          </w:tcPr>
          <w:p w14:paraId="3C4FE915" w14:textId="77777777" w:rsidR="00983006" w:rsidRDefault="00983006">
            <w:pPr>
              <w:pStyle w:val="TableSideHeading"/>
              <w:rPr>
                <w:sz w:val="24"/>
                <w:szCs w:val="24"/>
                <w:rtl/>
              </w:rPr>
            </w:pPr>
          </w:p>
        </w:tc>
        <w:tc>
          <w:tcPr>
            <w:tcW w:w="481" w:type="dxa"/>
          </w:tcPr>
          <w:p w14:paraId="60ADB121" w14:textId="77777777" w:rsidR="00983006" w:rsidRDefault="00983006">
            <w:pPr>
              <w:pStyle w:val="TableText0"/>
              <w:rPr>
                <w:sz w:val="24"/>
                <w:szCs w:val="24"/>
              </w:rPr>
            </w:pPr>
          </w:p>
        </w:tc>
        <w:tc>
          <w:tcPr>
            <w:tcW w:w="556" w:type="dxa"/>
          </w:tcPr>
          <w:p w14:paraId="02712B6A" w14:textId="77777777" w:rsidR="00983006" w:rsidRDefault="00983006">
            <w:pPr>
              <w:pStyle w:val="TableText0"/>
              <w:rPr>
                <w:sz w:val="24"/>
                <w:szCs w:val="24"/>
              </w:rPr>
            </w:pPr>
          </w:p>
        </w:tc>
        <w:tc>
          <w:tcPr>
            <w:tcW w:w="5471" w:type="dxa"/>
            <w:hideMark/>
          </w:tcPr>
          <w:p w14:paraId="4A9B2E9D" w14:textId="77777777" w:rsidR="00983006" w:rsidRDefault="00983006" w:rsidP="00983006">
            <w:pPr>
              <w:pStyle w:val="TableBlock0"/>
              <w:numPr>
                <w:ilvl w:val="0"/>
                <w:numId w:val="9"/>
              </w:numPr>
              <w:rPr>
                <w:sz w:val="24"/>
                <w:szCs w:val="24"/>
              </w:rPr>
            </w:pPr>
            <w:r>
              <w:rPr>
                <w:sz w:val="24"/>
                <w:szCs w:val="24"/>
                <w:rtl/>
              </w:rPr>
              <w:t>הוא בעל רישיון מטיס תקף לפי תקנה 3 ובעל ידע תעופתי עדכני לפי תקנה 6, ויש בידו את הרישיון או העתק ממנו, שאותו יציג בפני מי שמוסמך לכך לפי כל דין, לפי דרישתו;</w:t>
            </w:r>
          </w:p>
        </w:tc>
      </w:tr>
      <w:tr w:rsidR="00983006" w14:paraId="7BF54DE0" w14:textId="77777777" w:rsidTr="005F7CBF">
        <w:trPr>
          <w:cantSplit/>
          <w:trHeight w:val="60"/>
        </w:trPr>
        <w:tc>
          <w:tcPr>
            <w:tcW w:w="1157" w:type="dxa"/>
          </w:tcPr>
          <w:p w14:paraId="56722107" w14:textId="77777777" w:rsidR="00983006" w:rsidRDefault="00983006">
            <w:pPr>
              <w:pStyle w:val="TableSideHeading"/>
              <w:rPr>
                <w:sz w:val="24"/>
                <w:szCs w:val="24"/>
              </w:rPr>
            </w:pPr>
          </w:p>
        </w:tc>
        <w:tc>
          <w:tcPr>
            <w:tcW w:w="481" w:type="dxa"/>
          </w:tcPr>
          <w:p w14:paraId="7369FB95" w14:textId="77777777" w:rsidR="00983006" w:rsidRDefault="00983006">
            <w:pPr>
              <w:pStyle w:val="TableText0"/>
              <w:rPr>
                <w:sz w:val="24"/>
                <w:szCs w:val="24"/>
              </w:rPr>
            </w:pPr>
          </w:p>
        </w:tc>
        <w:tc>
          <w:tcPr>
            <w:tcW w:w="556" w:type="dxa"/>
          </w:tcPr>
          <w:p w14:paraId="43E56E80" w14:textId="77777777" w:rsidR="00983006" w:rsidRDefault="00983006">
            <w:pPr>
              <w:pStyle w:val="TableText0"/>
              <w:rPr>
                <w:sz w:val="24"/>
                <w:szCs w:val="24"/>
              </w:rPr>
            </w:pPr>
          </w:p>
        </w:tc>
        <w:tc>
          <w:tcPr>
            <w:tcW w:w="5471" w:type="dxa"/>
            <w:hideMark/>
          </w:tcPr>
          <w:p w14:paraId="53CD0994" w14:textId="77777777" w:rsidR="00983006" w:rsidRDefault="00983006" w:rsidP="00983006">
            <w:pPr>
              <w:pStyle w:val="TableBlock0"/>
              <w:numPr>
                <w:ilvl w:val="0"/>
                <w:numId w:val="9"/>
              </w:numPr>
              <w:rPr>
                <w:sz w:val="24"/>
                <w:szCs w:val="24"/>
              </w:rPr>
            </w:pPr>
            <w:r>
              <w:rPr>
                <w:sz w:val="24"/>
                <w:szCs w:val="24"/>
                <w:rtl/>
              </w:rPr>
              <w:t>מלאו לו 16 שנים והוא מטיס את הכטב"ם הקטן בהפעלה כללית ותחת פיקוחו הישיר של מטיס-מפקד.</w:t>
            </w:r>
          </w:p>
        </w:tc>
      </w:tr>
    </w:tbl>
    <w:p w14:paraId="0ABBDC34" w14:textId="77777777" w:rsidR="008D2254" w:rsidRDefault="008D2254" w:rsidP="008D2254">
      <w:pPr>
        <w:pStyle w:val="KeepWithNext"/>
        <w:rPr>
          <w:rtl/>
        </w:rPr>
      </w:pPr>
      <w:bookmarkStart w:id="6543" w:name="_ETM_Q1_12362877"/>
      <w:bookmarkEnd w:id="6543"/>
    </w:p>
    <w:p w14:paraId="296F029B" w14:textId="357AEA49" w:rsidR="008D2254" w:rsidRDefault="008D2254" w:rsidP="008D2254">
      <w:pPr>
        <w:rPr>
          <w:rtl/>
        </w:rPr>
      </w:pPr>
      <w:bookmarkStart w:id="6544" w:name="_ETM_Q1_12363396"/>
      <w:bookmarkStart w:id="6545" w:name="_ETM_Q1_12363447"/>
      <w:bookmarkEnd w:id="6544"/>
      <w:bookmarkEnd w:id="6545"/>
      <w:r>
        <w:rPr>
          <w:rFonts w:hint="cs"/>
          <w:rtl/>
        </w:rPr>
        <w:t xml:space="preserve">קראתי ואני אסביר את זה. פה </w:t>
      </w:r>
      <w:bookmarkStart w:id="6546" w:name="_ETM_Q1_12366026"/>
      <w:bookmarkEnd w:id="6546"/>
      <w:r>
        <w:rPr>
          <w:rFonts w:hint="cs"/>
          <w:rtl/>
        </w:rPr>
        <w:t xml:space="preserve">אנחנו קובעים למעשה את הכלל הבסיסי שנוגע לבטיחות של ההפעלה </w:t>
      </w:r>
      <w:bookmarkStart w:id="6547" w:name="_ETM_Q1_12369545"/>
      <w:bookmarkEnd w:id="6547"/>
      <w:r>
        <w:rPr>
          <w:rFonts w:hint="cs"/>
          <w:rtl/>
        </w:rPr>
        <w:t xml:space="preserve">של הכטב"מים הקטנים וזה אומר בגדול, אם אתה רוצה להטיס </w:t>
      </w:r>
      <w:bookmarkStart w:id="6548" w:name="_ETM_Q1_12377368"/>
      <w:bookmarkEnd w:id="6548"/>
      <w:r>
        <w:rPr>
          <w:rFonts w:hint="cs"/>
          <w:rtl/>
        </w:rPr>
        <w:t xml:space="preserve">את זה, אני חוזר להפעלה מול הטסה, להטיס את </w:t>
      </w:r>
      <w:bookmarkStart w:id="6549" w:name="_ETM_Q1_12378331"/>
      <w:bookmarkEnd w:id="6549"/>
      <w:r>
        <w:rPr>
          <w:rFonts w:hint="cs"/>
          <w:rtl/>
        </w:rPr>
        <w:t xml:space="preserve">זה, לשלוט בהגאים, לעשות את מה שצריך תכלס, אתה צריך </w:t>
      </w:r>
      <w:bookmarkStart w:id="6550" w:name="_ETM_Q1_12383021"/>
      <w:bookmarkEnd w:id="6550"/>
      <w:r>
        <w:rPr>
          <w:rFonts w:hint="cs"/>
          <w:rtl/>
        </w:rPr>
        <w:t>שיתקיימו בך אחד משניים, או שיש לך רישיון וידע עדכני, על רישיון עוד מעט נדבר איך מקבלים אותו</w:t>
      </w:r>
      <w:r w:rsidR="005F7CBF">
        <w:rPr>
          <w:rFonts w:hint="cs"/>
          <w:rtl/>
        </w:rPr>
        <w:t xml:space="preserve">. </w:t>
      </w:r>
      <w:r>
        <w:rPr>
          <w:rFonts w:hint="cs"/>
          <w:rtl/>
        </w:rPr>
        <w:t xml:space="preserve">ידע </w:t>
      </w:r>
      <w:bookmarkStart w:id="6551" w:name="_ETM_Q1_12387743"/>
      <w:bookmarkEnd w:id="6551"/>
      <w:r>
        <w:rPr>
          <w:rFonts w:hint="cs"/>
          <w:rtl/>
        </w:rPr>
        <w:t xml:space="preserve">עדכני זה מנגנון שקיים גם בתעופה המאוישת שפעם בתקופה, </w:t>
      </w:r>
      <w:bookmarkStart w:id="6552" w:name="_ETM_Q1_12388539"/>
      <w:bookmarkEnd w:id="6552"/>
      <w:r>
        <w:rPr>
          <w:rFonts w:hint="cs"/>
          <w:rtl/>
        </w:rPr>
        <w:t xml:space="preserve">במקרה הזה שנתיים, אתה עובר מבחן עיוני, פה </w:t>
      </w:r>
      <w:bookmarkStart w:id="6553" w:name="_ETM_Q1_12391559"/>
      <w:bookmarkEnd w:id="6553"/>
      <w:r>
        <w:rPr>
          <w:rFonts w:hint="cs"/>
          <w:rtl/>
        </w:rPr>
        <w:t xml:space="preserve">הוא יהיה באינטרנט ובחינם, רק לראות שידיעותיך עדכניות, שאם שינו </w:t>
      </w:r>
      <w:bookmarkStart w:id="6554" w:name="_ETM_Q1_12396567"/>
      <w:bookmarkEnd w:id="6554"/>
      <w:r>
        <w:rPr>
          <w:rFonts w:hint="cs"/>
          <w:rtl/>
        </w:rPr>
        <w:t xml:space="preserve">את התקנות והקלו או החמירו אתה מכיר את זה, </w:t>
      </w:r>
      <w:bookmarkStart w:id="6555" w:name="_ETM_Q1_12400196"/>
      <w:bookmarkEnd w:id="6555"/>
      <w:r>
        <w:rPr>
          <w:rFonts w:hint="cs"/>
          <w:rtl/>
        </w:rPr>
        <w:t xml:space="preserve">באמת מבחן עיוני פשוט לראות שאתה על הדברים, </w:t>
      </w:r>
      <w:bookmarkStart w:id="6556" w:name="_ETM_Q1_12401699"/>
      <w:bookmarkEnd w:id="6556"/>
      <w:r>
        <w:rPr>
          <w:rFonts w:hint="cs"/>
          <w:rtl/>
        </w:rPr>
        <w:t xml:space="preserve">ולא כמוני בעוונותיי שמשנים תמרורים ואין לי מושג אפילו שזה </w:t>
      </w:r>
      <w:bookmarkStart w:id="6557" w:name="_ETM_Q1_12406320"/>
      <w:bookmarkEnd w:id="6557"/>
      <w:r>
        <w:rPr>
          <w:rFonts w:hint="cs"/>
          <w:rtl/>
        </w:rPr>
        <w:t xml:space="preserve">אירע. אז זאת חלופה אחת שהיא בדרך כלל </w:t>
      </w:r>
      <w:bookmarkStart w:id="6558" w:name="_ETM_Q1_12410946"/>
      <w:bookmarkEnd w:id="6558"/>
      <w:r>
        <w:rPr>
          <w:rFonts w:hint="cs"/>
          <w:rtl/>
        </w:rPr>
        <w:t xml:space="preserve">תהיה דרך המלך. </w:t>
      </w:r>
      <w:bookmarkStart w:id="6559" w:name="_ETM_Q1_12413265"/>
      <w:bookmarkEnd w:id="6559"/>
    </w:p>
    <w:p w14:paraId="1E0B80D2" w14:textId="77777777" w:rsidR="008D2254" w:rsidRDefault="008D2254" w:rsidP="008D2254">
      <w:pPr>
        <w:rPr>
          <w:rtl/>
        </w:rPr>
      </w:pPr>
      <w:bookmarkStart w:id="6560" w:name="_ETM_Q1_12413323"/>
      <w:bookmarkEnd w:id="6560"/>
    </w:p>
    <w:p w14:paraId="1D7E2B9C" w14:textId="79029310" w:rsidR="008D2254" w:rsidRDefault="008D2254" w:rsidP="008D2254">
      <w:pPr>
        <w:rPr>
          <w:rtl/>
        </w:rPr>
      </w:pPr>
      <w:bookmarkStart w:id="6561" w:name="_ETM_Q1_12413497"/>
      <w:bookmarkStart w:id="6562" w:name="_ETM_Q1_12413570"/>
      <w:bookmarkEnd w:id="6561"/>
      <w:bookmarkEnd w:id="6562"/>
      <w:r>
        <w:rPr>
          <w:rFonts w:hint="cs"/>
          <w:rtl/>
        </w:rPr>
        <w:t xml:space="preserve">חלופה שנייה, בגלל שבשעת השיח </w:t>
      </w:r>
      <w:bookmarkStart w:id="6563" w:name="_ETM_Q1_12413697"/>
      <w:bookmarkEnd w:id="6563"/>
      <w:r>
        <w:rPr>
          <w:rFonts w:hint="cs"/>
          <w:rtl/>
        </w:rPr>
        <w:t xml:space="preserve">עם הציבור עלה צורך להטסה בידי מי שאין לו רישיון, </w:t>
      </w:r>
      <w:bookmarkStart w:id="6564" w:name="_ETM_Q1_12419505"/>
      <w:bookmarkEnd w:id="6564"/>
      <w:r>
        <w:rPr>
          <w:rFonts w:hint="cs"/>
          <w:rtl/>
        </w:rPr>
        <w:t xml:space="preserve">או כי הוא צעיר או כי רוצים להכשיר אנשים, יש </w:t>
      </w:r>
      <w:bookmarkStart w:id="6565" w:name="_ETM_Q1_12421074"/>
      <w:bookmarkEnd w:id="6565"/>
      <w:r>
        <w:rPr>
          <w:rFonts w:hint="cs"/>
          <w:rtl/>
        </w:rPr>
        <w:t xml:space="preserve">כל מיני תעשיות או יצרנים שרוצים להכשיר לקוחות פוטנציאליים </w:t>
      </w:r>
      <w:bookmarkStart w:id="6566" w:name="_ETM_Q1_12427876"/>
      <w:bookmarkEnd w:id="6566"/>
      <w:r>
        <w:rPr>
          <w:rFonts w:hint="cs"/>
          <w:rtl/>
        </w:rPr>
        <w:t xml:space="preserve">בשביל לקנות </w:t>
      </w:r>
      <w:r w:rsidR="005F7CBF">
        <w:rPr>
          <w:rFonts w:hint="cs"/>
          <w:rtl/>
        </w:rPr>
        <w:t>את זה</w:t>
      </w:r>
      <w:r>
        <w:rPr>
          <w:rFonts w:hint="cs"/>
          <w:rtl/>
        </w:rPr>
        <w:t xml:space="preserve">, בין בארץ ובין בחו"ל, ולהעביר אותם את </w:t>
      </w:r>
      <w:bookmarkStart w:id="6567" w:name="_ETM_Q1_12428260"/>
      <w:bookmarkEnd w:id="6567"/>
      <w:r>
        <w:rPr>
          <w:rFonts w:hint="cs"/>
          <w:rtl/>
        </w:rPr>
        <w:t xml:space="preserve">הרישוי בארץ זה לא ממש רלוונטי אם הם עושים את </w:t>
      </w:r>
      <w:bookmarkStart w:id="6568" w:name="_ETM_Q1_12434587"/>
      <w:bookmarkEnd w:id="6568"/>
      <w:r>
        <w:rPr>
          <w:rFonts w:hint="cs"/>
          <w:rtl/>
        </w:rPr>
        <w:t xml:space="preserve">זה בהפעלה נקודתית, פרטנית וכו', ואז השתכנענו שיש מקום </w:t>
      </w:r>
      <w:bookmarkStart w:id="6569" w:name="_ETM_Q1_12434818"/>
      <w:bookmarkEnd w:id="6569"/>
      <w:r>
        <w:rPr>
          <w:rFonts w:hint="cs"/>
          <w:rtl/>
        </w:rPr>
        <w:t xml:space="preserve">להכניס את זה, אבל התנאי הוא שזה ייעשה תחת פיקוח </w:t>
      </w:r>
      <w:bookmarkStart w:id="6570" w:name="_ETM_Q1_12442130"/>
      <w:bookmarkEnd w:id="6570"/>
      <w:r>
        <w:rPr>
          <w:rFonts w:hint="cs"/>
          <w:rtl/>
        </w:rPr>
        <w:t xml:space="preserve">ישיר של מטיס מפקד. זאת אומרת קודם כל אתה לא </w:t>
      </w:r>
      <w:bookmarkStart w:id="6571" w:name="_ETM_Q1_12445361"/>
      <w:bookmarkEnd w:id="6571"/>
      <w:r>
        <w:rPr>
          <w:rFonts w:hint="cs"/>
          <w:rtl/>
        </w:rPr>
        <w:t>אתה לעצמך אלא צריך להיות מישהו בצידך שהוא מטיס מפקד</w:t>
      </w:r>
      <w:bookmarkStart w:id="6572" w:name="_ETM_Q1_12449099"/>
      <w:bookmarkEnd w:id="6572"/>
      <w:r>
        <w:rPr>
          <w:rFonts w:hint="cs"/>
          <w:rtl/>
        </w:rPr>
        <w:t xml:space="preserve">, ואנחנו עוד מעט נראה את הדרישה, הוא חייב שיהיה </w:t>
      </w:r>
      <w:bookmarkStart w:id="6573" w:name="_ETM_Q1_12451499"/>
      <w:bookmarkEnd w:id="6573"/>
      <w:r>
        <w:rPr>
          <w:rFonts w:hint="cs"/>
          <w:rtl/>
        </w:rPr>
        <w:t xml:space="preserve">לו רישיון, חייב שבעלים רשום ימנה אותו לשמש </w:t>
      </w:r>
      <w:bookmarkStart w:id="6574" w:name="_ETM_Q1_12455357"/>
      <w:bookmarkEnd w:id="6574"/>
      <w:r>
        <w:rPr>
          <w:rFonts w:hint="cs"/>
          <w:rtl/>
        </w:rPr>
        <w:t>ככזה, והוא צריך - - -</w:t>
      </w:r>
      <w:bookmarkStart w:id="6575" w:name="_ETM_Q1_12460208"/>
      <w:bookmarkEnd w:id="6575"/>
    </w:p>
    <w:p w14:paraId="347030C8" w14:textId="77777777" w:rsidR="008D2254" w:rsidRDefault="008D2254" w:rsidP="008D2254">
      <w:pPr>
        <w:rPr>
          <w:rtl/>
        </w:rPr>
      </w:pPr>
      <w:bookmarkStart w:id="6576" w:name="_ETM_Q1_12460295"/>
      <w:bookmarkEnd w:id="6576"/>
    </w:p>
    <w:p w14:paraId="250C4C0D" w14:textId="209009C5" w:rsidR="008D2254" w:rsidRDefault="008D2254" w:rsidP="008D2254">
      <w:pPr>
        <w:pStyle w:val="af6"/>
        <w:keepNext/>
        <w:rPr>
          <w:rtl/>
        </w:rPr>
      </w:pPr>
      <w:bookmarkStart w:id="6577" w:name="ET_yor_6050_555"/>
      <w:r w:rsidRPr="008D2254">
        <w:rPr>
          <w:rStyle w:val="TagStyle"/>
          <w:rtl/>
        </w:rPr>
        <w:t xml:space="preserve"> &lt;&lt; יור &gt;&gt; </w:t>
      </w:r>
      <w:r>
        <w:rPr>
          <w:rtl/>
        </w:rPr>
        <w:t>היו"ר אליהו ברוכי:</w:t>
      </w:r>
      <w:r w:rsidRPr="008D2254">
        <w:rPr>
          <w:rStyle w:val="TagStyle"/>
          <w:rtl/>
        </w:rPr>
        <w:t xml:space="preserve"> &lt;&lt; יור &gt;&gt;</w:t>
      </w:r>
      <w:r w:rsidR="004A5C34">
        <w:rPr>
          <w:rtl/>
        </w:rPr>
        <w:t xml:space="preserve"> </w:t>
      </w:r>
      <w:bookmarkEnd w:id="6577"/>
    </w:p>
    <w:p w14:paraId="39F732E6" w14:textId="77777777" w:rsidR="008D2254" w:rsidRDefault="008D2254" w:rsidP="008D2254">
      <w:pPr>
        <w:pStyle w:val="KeepWithNext"/>
        <w:rPr>
          <w:rtl/>
          <w:lang w:eastAsia="he-IL"/>
        </w:rPr>
      </w:pPr>
    </w:p>
    <w:p w14:paraId="58B972C1" w14:textId="33984F2D" w:rsidR="008D2254" w:rsidRDefault="008D2254" w:rsidP="008D2254">
      <w:pPr>
        <w:rPr>
          <w:rtl/>
          <w:lang w:eastAsia="he-IL"/>
        </w:rPr>
      </w:pPr>
      <w:bookmarkStart w:id="6578" w:name="_ETM_Q1_12461647"/>
      <w:bookmarkStart w:id="6579" w:name="_ETM_Q1_12461683"/>
      <w:bookmarkEnd w:id="6578"/>
      <w:bookmarkEnd w:id="6579"/>
      <w:r>
        <w:rPr>
          <w:rFonts w:hint="cs"/>
          <w:rtl/>
          <w:lang w:eastAsia="he-IL"/>
        </w:rPr>
        <w:t xml:space="preserve">בעלים רשום ממלא את המטיס </w:t>
      </w:r>
      <w:bookmarkStart w:id="6580" w:name="_ETM_Q1_12460793"/>
      <w:bookmarkEnd w:id="6580"/>
      <w:r>
        <w:rPr>
          <w:rFonts w:hint="cs"/>
          <w:rtl/>
          <w:lang w:eastAsia="he-IL"/>
        </w:rPr>
        <w:t xml:space="preserve">המפקד? </w:t>
      </w:r>
    </w:p>
    <w:p w14:paraId="7747D36B" w14:textId="77777777" w:rsidR="008D2254" w:rsidRDefault="008D2254" w:rsidP="008D2254">
      <w:pPr>
        <w:rPr>
          <w:rtl/>
          <w:lang w:eastAsia="he-IL"/>
        </w:rPr>
      </w:pPr>
      <w:bookmarkStart w:id="6581" w:name="_ETM_Q1_12461847"/>
      <w:bookmarkStart w:id="6582" w:name="_ETM_Q1_12461886"/>
      <w:bookmarkStart w:id="6583" w:name="_ETM_Q1_12460239"/>
      <w:bookmarkEnd w:id="6581"/>
      <w:bookmarkEnd w:id="6582"/>
      <w:bookmarkEnd w:id="6583"/>
    </w:p>
    <w:p w14:paraId="5E31E541" w14:textId="60C48D8F" w:rsidR="008D2254" w:rsidRDefault="008D2254" w:rsidP="008D2254">
      <w:pPr>
        <w:pStyle w:val="af9"/>
        <w:keepNext/>
        <w:rPr>
          <w:rtl/>
          <w:lang w:eastAsia="he-IL"/>
        </w:rPr>
      </w:pPr>
      <w:bookmarkStart w:id="6584" w:name="ET_guest_אבישי_פדהצור_556"/>
      <w:r w:rsidRPr="008D2254">
        <w:rPr>
          <w:rStyle w:val="TagStyle"/>
          <w:rtl/>
        </w:rPr>
        <w:t xml:space="preserve"> &lt;&lt; אורח &gt;&gt; </w:t>
      </w:r>
      <w:r>
        <w:rPr>
          <w:rtl/>
          <w:lang w:eastAsia="he-IL"/>
        </w:rPr>
        <w:t>אבישי פדהצור:</w:t>
      </w:r>
      <w:r w:rsidRPr="008D2254">
        <w:rPr>
          <w:rStyle w:val="TagStyle"/>
          <w:rtl/>
        </w:rPr>
        <w:t xml:space="preserve"> &lt;&lt; אורח &gt;&gt;</w:t>
      </w:r>
      <w:r w:rsidR="004A5C34">
        <w:rPr>
          <w:rtl/>
          <w:lang w:eastAsia="he-IL"/>
        </w:rPr>
        <w:t xml:space="preserve"> </w:t>
      </w:r>
      <w:bookmarkEnd w:id="6584"/>
    </w:p>
    <w:p w14:paraId="15626EBF" w14:textId="77777777" w:rsidR="008D2254" w:rsidRDefault="008D2254" w:rsidP="008D2254">
      <w:pPr>
        <w:pStyle w:val="KeepWithNext"/>
        <w:rPr>
          <w:rtl/>
          <w:lang w:eastAsia="he-IL"/>
        </w:rPr>
      </w:pPr>
    </w:p>
    <w:p w14:paraId="7193BF42" w14:textId="306C1E86" w:rsidR="008D2254" w:rsidRDefault="008D2254" w:rsidP="008D2254">
      <w:pPr>
        <w:rPr>
          <w:rtl/>
          <w:lang w:eastAsia="he-IL"/>
        </w:rPr>
      </w:pPr>
      <w:bookmarkStart w:id="6585" w:name="_ETM_Q1_12460589"/>
      <w:bookmarkStart w:id="6586" w:name="_ETM_Q1_12460621"/>
      <w:bookmarkEnd w:id="6585"/>
      <w:bookmarkEnd w:id="6586"/>
      <w:r>
        <w:rPr>
          <w:rFonts w:hint="cs"/>
          <w:rtl/>
          <w:lang w:eastAsia="he-IL"/>
        </w:rPr>
        <w:t xml:space="preserve">הבעלים הרשום חייב למנות את המטיס המפקד, נראה את </w:t>
      </w:r>
      <w:bookmarkStart w:id="6587" w:name="_ETM_Q1_12463709"/>
      <w:bookmarkEnd w:id="6587"/>
      <w:r>
        <w:rPr>
          <w:rFonts w:hint="cs"/>
          <w:rtl/>
          <w:lang w:eastAsia="he-IL"/>
        </w:rPr>
        <w:t xml:space="preserve">זה בהמשך. זאת חוליית אחריות אחת שצריכה להתקיים, ובנוסף המטיס </w:t>
      </w:r>
      <w:bookmarkStart w:id="6588" w:name="_ETM_Q1_12470461"/>
      <w:bookmarkEnd w:id="6588"/>
      <w:r>
        <w:rPr>
          <w:rFonts w:hint="cs"/>
          <w:rtl/>
          <w:lang w:eastAsia="he-IL"/>
        </w:rPr>
        <w:t xml:space="preserve">המפקד צריך להשגיח עליך. מהות החובה של המטיס המפקד כשהוא </w:t>
      </w:r>
      <w:bookmarkStart w:id="6589" w:name="_ETM_Q1_12474374"/>
      <w:bookmarkEnd w:id="6589"/>
      <w:r>
        <w:rPr>
          <w:rFonts w:hint="cs"/>
          <w:rtl/>
          <w:lang w:eastAsia="he-IL"/>
        </w:rPr>
        <w:t>משגיח מפורטת בהמשך בתקנה של אחריות המטיס המפקד. בגדול הוא</w:t>
      </w:r>
      <w:bookmarkStart w:id="6590" w:name="_ETM_Q1_12476622"/>
      <w:bookmarkEnd w:id="6590"/>
      <w:r>
        <w:rPr>
          <w:rFonts w:hint="cs"/>
          <w:rtl/>
          <w:lang w:eastAsia="he-IL"/>
        </w:rPr>
        <w:t xml:space="preserve"> צריך להיות לידך, הוא צריך להיות מוכן לקחת את השליטה</w:t>
      </w:r>
      <w:bookmarkStart w:id="6591" w:name="_ETM_Q1_12478380"/>
      <w:bookmarkEnd w:id="6591"/>
      <w:r>
        <w:rPr>
          <w:rFonts w:hint="cs"/>
          <w:rtl/>
          <w:lang w:eastAsia="he-IL"/>
        </w:rPr>
        <w:t xml:space="preserve"> בהגאים בכל רגע נתון. מה זה לקחת את השליטה בהגאים</w:t>
      </w:r>
      <w:bookmarkStart w:id="6592" w:name="_ETM_Q1_12482110"/>
      <w:bookmarkEnd w:id="6592"/>
      <w:r>
        <w:rPr>
          <w:rFonts w:hint="cs"/>
          <w:rtl/>
          <w:lang w:eastAsia="he-IL"/>
        </w:rPr>
        <w:t xml:space="preserve"> בכל רגע נתון? זה תלוי במערכת, יש מערכות שבהן יש</w:t>
      </w:r>
      <w:bookmarkStart w:id="6593" w:name="_ETM_Q1_12486666"/>
      <w:bookmarkEnd w:id="6593"/>
      <w:r>
        <w:rPr>
          <w:rFonts w:hint="cs"/>
          <w:rtl/>
          <w:lang w:eastAsia="he-IL"/>
        </w:rPr>
        <w:t xml:space="preserve"> רק שלט אז פיזית הוא נוטל אותו ממך, הוא </w:t>
      </w:r>
      <w:bookmarkStart w:id="6594" w:name="_ETM_Q1_12489618"/>
      <w:bookmarkEnd w:id="6594"/>
      <w:r>
        <w:rPr>
          <w:rFonts w:hint="cs"/>
          <w:rtl/>
          <w:lang w:eastAsia="he-IL"/>
        </w:rPr>
        <w:t xml:space="preserve">לוקח אותו, ויש מערכות שיש לך עמדות שליטה כפולות, כמו </w:t>
      </w:r>
      <w:bookmarkStart w:id="6595" w:name="_ETM_Q1_12493293"/>
      <w:bookmarkEnd w:id="6595"/>
      <w:r>
        <w:rPr>
          <w:rFonts w:hint="cs"/>
          <w:rtl/>
          <w:lang w:eastAsia="he-IL"/>
        </w:rPr>
        <w:t>רכב. זה פחות שכיח בכטב"מים הקטנים, אבל גם אפשרי,</w:t>
      </w:r>
      <w:bookmarkStart w:id="6596" w:name="_ETM_Q1_12498495"/>
      <w:bookmarkEnd w:id="6596"/>
      <w:r>
        <w:rPr>
          <w:rFonts w:hint="cs"/>
          <w:rtl/>
          <w:lang w:eastAsia="he-IL"/>
        </w:rPr>
        <w:t xml:space="preserve"> ואז הוא יושב על ההגאים שלו עם הברקס וזה ואתה </w:t>
      </w:r>
      <w:bookmarkStart w:id="6597" w:name="_ETM_Q1_12502585"/>
      <w:bookmarkEnd w:id="6597"/>
      <w:r>
        <w:rPr>
          <w:rFonts w:hint="cs"/>
          <w:rtl/>
          <w:lang w:eastAsia="he-IL"/>
        </w:rPr>
        <w:t xml:space="preserve">יושב על שלך ואז מתקיים הרכיב הזה של השגחה </w:t>
      </w:r>
      <w:bookmarkStart w:id="6598" w:name="_ETM_Q1_12504795"/>
      <w:bookmarkEnd w:id="6598"/>
      <w:r>
        <w:rPr>
          <w:rFonts w:hint="cs"/>
          <w:rtl/>
          <w:lang w:eastAsia="he-IL"/>
        </w:rPr>
        <w:t xml:space="preserve">צמודה ועוד פרטים שנפרט בהמשך. </w:t>
      </w:r>
      <w:bookmarkStart w:id="6599" w:name="_ETM_Q1_12509227"/>
      <w:bookmarkStart w:id="6600" w:name="_ETM_Q1_12509307"/>
      <w:bookmarkStart w:id="6601" w:name="_ETM_Q1_12509387"/>
      <w:bookmarkStart w:id="6602" w:name="_ETM_Q1_12509461"/>
      <w:bookmarkEnd w:id="6599"/>
      <w:bookmarkEnd w:id="6600"/>
      <w:bookmarkEnd w:id="6601"/>
      <w:bookmarkEnd w:id="6602"/>
      <w:r>
        <w:rPr>
          <w:rFonts w:hint="cs"/>
          <w:rtl/>
          <w:lang w:eastAsia="he-IL"/>
        </w:rPr>
        <w:t>זה בראייתנו</w:t>
      </w:r>
      <w:bookmarkStart w:id="6603" w:name="_ETM_Q1_12508923"/>
      <w:bookmarkEnd w:id="6603"/>
      <w:r>
        <w:rPr>
          <w:rFonts w:hint="cs"/>
          <w:rtl/>
          <w:lang w:eastAsia="he-IL"/>
        </w:rPr>
        <w:t xml:space="preserve">, </w:t>
      </w:r>
      <w:bookmarkStart w:id="6604" w:name="_ETM_Q1_12507817"/>
      <w:bookmarkEnd w:id="6604"/>
      <w:r>
        <w:rPr>
          <w:rFonts w:hint="cs"/>
          <w:rtl/>
          <w:lang w:eastAsia="he-IL"/>
        </w:rPr>
        <w:t>בדומה מאוד ל-</w:t>
      </w:r>
      <w:r>
        <w:rPr>
          <w:rFonts w:hint="cs"/>
          <w:lang w:eastAsia="he-IL"/>
        </w:rPr>
        <w:t>FAR</w:t>
      </w:r>
      <w:r>
        <w:rPr>
          <w:rFonts w:hint="cs"/>
          <w:rtl/>
          <w:lang w:eastAsia="he-IL"/>
        </w:rPr>
        <w:t xml:space="preserve">, נותן מענה לכל הצרכים שישנם. </w:t>
      </w:r>
    </w:p>
    <w:p w14:paraId="1091D9B8" w14:textId="77777777" w:rsidR="008D2254" w:rsidRDefault="008D2254" w:rsidP="008D2254">
      <w:pPr>
        <w:rPr>
          <w:rtl/>
          <w:lang w:eastAsia="he-IL"/>
        </w:rPr>
      </w:pPr>
      <w:bookmarkStart w:id="6605" w:name="_ETM_Q1_12516714"/>
      <w:bookmarkStart w:id="6606" w:name="_ETM_Q1_12516812"/>
      <w:bookmarkEnd w:id="6605"/>
      <w:bookmarkEnd w:id="6606"/>
    </w:p>
    <w:p w14:paraId="0A0AA823" w14:textId="185B5BCE" w:rsidR="008D2254" w:rsidRDefault="008D2254" w:rsidP="008D2254">
      <w:pPr>
        <w:rPr>
          <w:rtl/>
          <w:lang w:eastAsia="he-IL"/>
        </w:rPr>
      </w:pPr>
      <w:bookmarkStart w:id="6607" w:name="_ETM_Q1_12516890"/>
      <w:bookmarkEnd w:id="6607"/>
      <w:r>
        <w:rPr>
          <w:rFonts w:hint="cs"/>
          <w:rtl/>
          <w:lang w:eastAsia="he-IL"/>
        </w:rPr>
        <w:t>א</w:t>
      </w:r>
      <w:bookmarkStart w:id="6608" w:name="_ETM_Q1_12517028"/>
      <w:bookmarkEnd w:id="6608"/>
      <w:r>
        <w:rPr>
          <w:rFonts w:hint="cs"/>
          <w:rtl/>
          <w:lang w:eastAsia="he-IL"/>
        </w:rPr>
        <w:t xml:space="preserve">ני אוסיף </w:t>
      </w:r>
      <w:bookmarkStart w:id="6609" w:name="_ETM_Q1_12513773"/>
      <w:bookmarkEnd w:id="6609"/>
      <w:r>
        <w:rPr>
          <w:rFonts w:hint="cs"/>
          <w:rtl/>
          <w:lang w:eastAsia="he-IL"/>
        </w:rPr>
        <w:t xml:space="preserve">פה הערה שתפגוש אותנו אולי עוד בהמשך. יש כלי טיס שהם אוטונומיים, הם יכולים לטוס בלי שיש מישהו שמטיס אותם אקטיבית, אתה מזין להם נתיב </w:t>
      </w:r>
      <w:bookmarkStart w:id="6610" w:name="_ETM_Q1_12527223"/>
      <w:bookmarkEnd w:id="6610"/>
      <w:r>
        <w:rPr>
          <w:rFonts w:hint="cs"/>
          <w:rtl/>
          <w:lang w:eastAsia="he-IL"/>
        </w:rPr>
        <w:t xml:space="preserve">והם עושים את זה, ואז לכאורה זה סותר את התקנה </w:t>
      </w:r>
      <w:bookmarkStart w:id="6611" w:name="_ETM_Q1_12529705"/>
      <w:bookmarkEnd w:id="6611"/>
      <w:r>
        <w:rPr>
          <w:rFonts w:hint="cs"/>
          <w:rtl/>
          <w:lang w:eastAsia="he-IL"/>
        </w:rPr>
        <w:t xml:space="preserve">הזאת, כי לא יטיס אדם וכו'. בעקבות הערות ציבור </w:t>
      </w:r>
      <w:bookmarkStart w:id="6612" w:name="_ETM_Q1_12529889"/>
      <w:bookmarkEnd w:id="6612"/>
      <w:r>
        <w:rPr>
          <w:rFonts w:hint="cs"/>
          <w:rtl/>
          <w:lang w:eastAsia="he-IL"/>
        </w:rPr>
        <w:t>שהתקבלו הוספנו בתקנה של הרשאה להפעלה חריגה אפשרות לקבל</w:t>
      </w:r>
      <w:r w:rsidR="004A5C34">
        <w:rPr>
          <w:rFonts w:hint="cs"/>
          <w:rtl/>
          <w:lang w:eastAsia="he-IL"/>
        </w:rPr>
        <w:t xml:space="preserve"> </w:t>
      </w:r>
      <w:r>
        <w:rPr>
          <w:rFonts w:hint="cs"/>
          <w:rtl/>
          <w:lang w:eastAsia="he-IL"/>
        </w:rPr>
        <w:t xml:space="preserve">רשות לחרוג מזה. זאת אומרת אתה יכול תיאורטית שתהיה </w:t>
      </w:r>
      <w:bookmarkStart w:id="6613" w:name="_ETM_Q1_12541303"/>
      <w:bookmarkEnd w:id="6613"/>
      <w:r>
        <w:rPr>
          <w:rFonts w:hint="cs"/>
          <w:rtl/>
          <w:lang w:eastAsia="he-IL"/>
        </w:rPr>
        <w:t xml:space="preserve">לך מערכת שתחת הרשאה להפעלה חריגה תופעל מבלי שיש שם </w:t>
      </w:r>
      <w:bookmarkStart w:id="6614" w:name="_ETM_Q1_12545281"/>
      <w:bookmarkEnd w:id="6614"/>
      <w:r>
        <w:rPr>
          <w:rFonts w:hint="cs"/>
          <w:rtl/>
          <w:lang w:eastAsia="he-IL"/>
        </w:rPr>
        <w:t xml:space="preserve">מטיס מפקד שאוחז בהגאים. אבל זה דיה לצרה בשעתה, אבל </w:t>
      </w:r>
      <w:bookmarkStart w:id="6615" w:name="_ETM_Q1_12548504"/>
      <w:bookmarkEnd w:id="6615"/>
      <w:r>
        <w:rPr>
          <w:rFonts w:hint="cs"/>
          <w:rtl/>
          <w:lang w:eastAsia="he-IL"/>
        </w:rPr>
        <w:t xml:space="preserve">המנגנון הזה אפשרי, מבחינתנו זה נותן מענה ל-100% מהצרכים שהוצבו </w:t>
      </w:r>
      <w:bookmarkStart w:id="6616" w:name="_ETM_Q1_12551501"/>
      <w:bookmarkEnd w:id="6616"/>
      <w:r>
        <w:rPr>
          <w:rFonts w:hint="cs"/>
          <w:rtl/>
          <w:lang w:eastAsia="he-IL"/>
        </w:rPr>
        <w:t xml:space="preserve">בפנינו. </w:t>
      </w:r>
      <w:bookmarkStart w:id="6617" w:name="_ETM_Q1_12553126"/>
      <w:bookmarkEnd w:id="6617"/>
    </w:p>
    <w:p w14:paraId="1AD6212F" w14:textId="77777777" w:rsidR="008D2254" w:rsidRDefault="008D2254" w:rsidP="008D2254">
      <w:pPr>
        <w:rPr>
          <w:rtl/>
          <w:lang w:eastAsia="he-IL"/>
        </w:rPr>
      </w:pPr>
      <w:bookmarkStart w:id="6618" w:name="_ETM_Q1_12553243"/>
      <w:bookmarkStart w:id="6619" w:name="_ETM_Q1_12552325"/>
      <w:bookmarkStart w:id="6620" w:name="_ETM_Q1_12553170"/>
      <w:bookmarkStart w:id="6621" w:name="_ETM_Q1_12553239"/>
      <w:bookmarkEnd w:id="6618"/>
      <w:bookmarkEnd w:id="6619"/>
      <w:bookmarkEnd w:id="6620"/>
      <w:bookmarkEnd w:id="6621"/>
    </w:p>
    <w:p w14:paraId="27ED772A" w14:textId="56BCD53E" w:rsidR="008D2254" w:rsidRDefault="008D2254" w:rsidP="008D2254">
      <w:pPr>
        <w:pStyle w:val="af9"/>
        <w:keepNext/>
        <w:rPr>
          <w:rtl/>
          <w:lang w:eastAsia="he-IL"/>
        </w:rPr>
      </w:pPr>
      <w:bookmarkStart w:id="6622" w:name="ET_guest_ארז_סימון_558"/>
      <w:r w:rsidRPr="008D2254">
        <w:rPr>
          <w:rStyle w:val="TagStyle"/>
          <w:rtl/>
        </w:rPr>
        <w:t xml:space="preserve"> &lt;&lt; אורח &gt;&gt; </w:t>
      </w:r>
      <w:r>
        <w:rPr>
          <w:rtl/>
          <w:lang w:eastAsia="he-IL"/>
        </w:rPr>
        <w:t>ארז סימון:</w:t>
      </w:r>
      <w:r w:rsidRPr="008D2254">
        <w:rPr>
          <w:rStyle w:val="TagStyle"/>
          <w:rtl/>
        </w:rPr>
        <w:t xml:space="preserve"> &lt;&lt; אורח &gt;&gt;</w:t>
      </w:r>
      <w:r w:rsidR="004A5C34">
        <w:rPr>
          <w:rtl/>
          <w:lang w:eastAsia="he-IL"/>
        </w:rPr>
        <w:t xml:space="preserve"> </w:t>
      </w:r>
      <w:bookmarkEnd w:id="6622"/>
    </w:p>
    <w:p w14:paraId="12BF2A05" w14:textId="77777777" w:rsidR="008D2254" w:rsidRDefault="008D2254" w:rsidP="008D2254">
      <w:pPr>
        <w:pStyle w:val="KeepWithNext"/>
        <w:rPr>
          <w:rtl/>
          <w:lang w:eastAsia="he-IL"/>
        </w:rPr>
      </w:pPr>
    </w:p>
    <w:p w14:paraId="2EFCB467" w14:textId="5F8E1D8A" w:rsidR="008D2254" w:rsidRDefault="008D2254" w:rsidP="008D2254">
      <w:pPr>
        <w:rPr>
          <w:rtl/>
          <w:lang w:eastAsia="he-IL"/>
        </w:rPr>
      </w:pPr>
      <w:r>
        <w:rPr>
          <w:rFonts w:hint="cs"/>
          <w:rtl/>
          <w:lang w:eastAsia="he-IL"/>
        </w:rPr>
        <w:t xml:space="preserve">יש לי שאלה שאני רוצה רק לוודא שהיא </w:t>
      </w:r>
      <w:bookmarkStart w:id="6623" w:name="_ETM_Q1_12551462"/>
      <w:bookmarkEnd w:id="6623"/>
      <w:r>
        <w:rPr>
          <w:rFonts w:hint="cs"/>
          <w:rtl/>
          <w:lang w:eastAsia="he-IL"/>
        </w:rPr>
        <w:t xml:space="preserve">לא נופלת בין הכיסאות. אני למשל עושה הרבה מיפויים, זאת </w:t>
      </w:r>
      <w:bookmarkStart w:id="6624" w:name="_ETM_Q1_12553959"/>
      <w:bookmarkEnd w:id="6624"/>
      <w:r>
        <w:rPr>
          <w:rFonts w:hint="cs"/>
          <w:rtl/>
          <w:lang w:eastAsia="he-IL"/>
        </w:rPr>
        <w:t>תכנית אוטונומית, אבל השלט בידיים שלי, הסטיקים כרגע לא</w:t>
      </w:r>
      <w:bookmarkStart w:id="6625" w:name="_ETM_Q1_12559833"/>
      <w:bookmarkEnd w:id="6625"/>
      <w:r>
        <w:rPr>
          <w:rFonts w:hint="cs"/>
          <w:rtl/>
          <w:lang w:eastAsia="he-IL"/>
        </w:rPr>
        <w:t xml:space="preserve"> בעבודה. איפה זה נופל פה בעניינים האלה? </w:t>
      </w:r>
      <w:bookmarkStart w:id="6626" w:name="_ETM_Q1_12562415"/>
      <w:bookmarkEnd w:id="6626"/>
    </w:p>
    <w:p w14:paraId="4D670FB4" w14:textId="77777777" w:rsidR="008D2254" w:rsidRDefault="008D2254" w:rsidP="008D2254">
      <w:pPr>
        <w:rPr>
          <w:rtl/>
          <w:lang w:eastAsia="he-IL"/>
        </w:rPr>
      </w:pPr>
      <w:bookmarkStart w:id="6627" w:name="_ETM_Q1_12562517"/>
      <w:bookmarkEnd w:id="6627"/>
    </w:p>
    <w:p w14:paraId="70C5C11E" w14:textId="2CCAF263" w:rsidR="008D2254" w:rsidRDefault="008D2254" w:rsidP="008D2254">
      <w:pPr>
        <w:pStyle w:val="af9"/>
        <w:keepNext/>
        <w:rPr>
          <w:rtl/>
          <w:lang w:eastAsia="he-IL"/>
        </w:rPr>
      </w:pPr>
      <w:bookmarkStart w:id="6628" w:name="ET_guest_צחי_גליצנשטיין_559"/>
      <w:r w:rsidRPr="008D2254">
        <w:rPr>
          <w:rStyle w:val="TagStyle"/>
          <w:rtl/>
        </w:rPr>
        <w:t xml:space="preserve"> &lt;&lt; אורח &gt;&gt; </w:t>
      </w:r>
      <w:r>
        <w:rPr>
          <w:rtl/>
          <w:lang w:eastAsia="he-IL"/>
        </w:rPr>
        <w:t>צחי גליצנשטיין:</w:t>
      </w:r>
      <w:r w:rsidRPr="008D2254">
        <w:rPr>
          <w:rStyle w:val="TagStyle"/>
          <w:rtl/>
        </w:rPr>
        <w:t xml:space="preserve"> &lt;&lt; אורח &gt;&gt;</w:t>
      </w:r>
      <w:r w:rsidR="004A5C34">
        <w:rPr>
          <w:rtl/>
          <w:lang w:eastAsia="he-IL"/>
        </w:rPr>
        <w:t xml:space="preserve"> </w:t>
      </w:r>
      <w:bookmarkEnd w:id="6628"/>
    </w:p>
    <w:p w14:paraId="17F5CC91" w14:textId="77777777" w:rsidR="008D2254" w:rsidRDefault="008D2254" w:rsidP="008D2254">
      <w:pPr>
        <w:pStyle w:val="KeepWithNext"/>
        <w:rPr>
          <w:rtl/>
          <w:lang w:eastAsia="he-IL"/>
        </w:rPr>
      </w:pPr>
    </w:p>
    <w:p w14:paraId="0EB15ED6" w14:textId="2CC2CCD6" w:rsidR="008D2254" w:rsidRDefault="008D2254" w:rsidP="008D2254">
      <w:pPr>
        <w:rPr>
          <w:rtl/>
          <w:lang w:eastAsia="he-IL"/>
        </w:rPr>
      </w:pPr>
      <w:r>
        <w:rPr>
          <w:rFonts w:hint="cs"/>
          <w:rtl/>
          <w:lang w:eastAsia="he-IL"/>
        </w:rPr>
        <w:t>ז</w:t>
      </w:r>
      <w:bookmarkStart w:id="6629" w:name="_ETM_Q1_12562210"/>
      <w:bookmarkStart w:id="6630" w:name="_ETM_Q1_12562302"/>
      <w:bookmarkEnd w:id="6629"/>
      <w:bookmarkEnd w:id="6630"/>
      <w:r>
        <w:rPr>
          <w:rFonts w:hint="cs"/>
          <w:rtl/>
          <w:lang w:eastAsia="he-IL"/>
        </w:rPr>
        <w:t xml:space="preserve">ה עדיין מטיס </w:t>
      </w:r>
      <w:bookmarkStart w:id="6631" w:name="_ETM_Q1_12563737"/>
      <w:bookmarkEnd w:id="6631"/>
      <w:r>
        <w:rPr>
          <w:rFonts w:hint="cs"/>
          <w:rtl/>
          <w:lang w:eastAsia="he-IL"/>
        </w:rPr>
        <w:t xml:space="preserve">מפקד. </w:t>
      </w:r>
    </w:p>
    <w:p w14:paraId="341DC4DA" w14:textId="77777777" w:rsidR="00840935" w:rsidRDefault="00840935" w:rsidP="008D2254">
      <w:pPr>
        <w:rPr>
          <w:rtl/>
          <w:lang w:eastAsia="he-IL"/>
        </w:rPr>
      </w:pPr>
      <w:bookmarkStart w:id="6632" w:name="_ETM_Q1_12564665"/>
      <w:bookmarkStart w:id="6633" w:name="_ETM_Q1_12564762"/>
      <w:bookmarkEnd w:id="6632"/>
      <w:bookmarkEnd w:id="6633"/>
    </w:p>
    <w:p w14:paraId="5929D0D3" w14:textId="1A7630B5" w:rsidR="00840935" w:rsidRDefault="00840935" w:rsidP="00840935">
      <w:pPr>
        <w:pStyle w:val="af9"/>
        <w:keepNext/>
        <w:rPr>
          <w:rtl/>
          <w:lang w:eastAsia="he-IL"/>
        </w:rPr>
      </w:pPr>
      <w:bookmarkStart w:id="6634" w:name="ET_guest_עידן_גרסי_560"/>
      <w:r w:rsidRPr="00840935">
        <w:rPr>
          <w:rStyle w:val="TagStyle"/>
          <w:rtl/>
        </w:rPr>
        <w:t xml:space="preserve"> &lt;&lt; אורח &gt;&gt; </w:t>
      </w:r>
      <w:r>
        <w:rPr>
          <w:rtl/>
          <w:lang w:eastAsia="he-IL"/>
        </w:rPr>
        <w:t>עידן גרסי:</w:t>
      </w:r>
      <w:r w:rsidRPr="00840935">
        <w:rPr>
          <w:rStyle w:val="TagStyle"/>
          <w:rtl/>
        </w:rPr>
        <w:t xml:space="preserve"> &lt;&lt; אורח &gt;&gt;</w:t>
      </w:r>
      <w:r w:rsidR="004A5C34">
        <w:rPr>
          <w:rtl/>
          <w:lang w:eastAsia="he-IL"/>
        </w:rPr>
        <w:t xml:space="preserve"> </w:t>
      </w:r>
      <w:bookmarkEnd w:id="6634"/>
    </w:p>
    <w:p w14:paraId="7961CBD9" w14:textId="77777777" w:rsidR="00840935" w:rsidRDefault="00840935" w:rsidP="00840935">
      <w:pPr>
        <w:pStyle w:val="KeepWithNext"/>
        <w:rPr>
          <w:rtl/>
          <w:lang w:eastAsia="he-IL"/>
        </w:rPr>
      </w:pPr>
    </w:p>
    <w:p w14:paraId="3991DA84" w14:textId="6A4602DD" w:rsidR="00840935" w:rsidRDefault="00840935" w:rsidP="00840935">
      <w:pPr>
        <w:rPr>
          <w:rtl/>
          <w:lang w:eastAsia="he-IL"/>
        </w:rPr>
      </w:pPr>
      <w:bookmarkStart w:id="6635" w:name="_ETM_Q1_12565195"/>
      <w:bookmarkStart w:id="6636" w:name="_ETM_Q1_12565265"/>
      <w:bookmarkEnd w:id="6635"/>
      <w:bookmarkEnd w:id="6636"/>
      <w:r>
        <w:rPr>
          <w:rFonts w:hint="cs"/>
          <w:rtl/>
          <w:lang w:eastAsia="he-IL"/>
        </w:rPr>
        <w:t xml:space="preserve">לדעתי מתכוונים כמו פרספטו ששולחים למרחקים. </w:t>
      </w:r>
    </w:p>
    <w:p w14:paraId="0016AD96" w14:textId="77777777" w:rsidR="00840935" w:rsidRDefault="00840935" w:rsidP="00840935">
      <w:pPr>
        <w:rPr>
          <w:rtl/>
          <w:lang w:eastAsia="he-IL"/>
        </w:rPr>
      </w:pPr>
      <w:bookmarkStart w:id="6637" w:name="_ETM_Q1_12568825"/>
      <w:bookmarkStart w:id="6638" w:name="_ETM_Q1_12568930"/>
      <w:bookmarkStart w:id="6639" w:name="_ETM_Q1_12567597"/>
      <w:bookmarkEnd w:id="6637"/>
      <w:bookmarkEnd w:id="6638"/>
      <w:bookmarkEnd w:id="6639"/>
    </w:p>
    <w:p w14:paraId="1198B07F" w14:textId="39579467" w:rsidR="00840935" w:rsidRDefault="00840935" w:rsidP="00840935">
      <w:pPr>
        <w:pStyle w:val="af9"/>
        <w:keepNext/>
        <w:rPr>
          <w:rtl/>
          <w:lang w:eastAsia="he-IL"/>
        </w:rPr>
      </w:pPr>
      <w:bookmarkStart w:id="6640" w:name="ET_guest_עומר_דהן_576"/>
      <w:r w:rsidRPr="00840935">
        <w:rPr>
          <w:rStyle w:val="TagStyle"/>
          <w:rtl/>
        </w:rPr>
        <w:t xml:space="preserve"> &lt;&lt; אורח &gt;&gt; </w:t>
      </w:r>
      <w:r>
        <w:rPr>
          <w:rtl/>
          <w:lang w:eastAsia="he-IL"/>
        </w:rPr>
        <w:t>עומר דהן:</w:t>
      </w:r>
      <w:r w:rsidRPr="00840935">
        <w:rPr>
          <w:rStyle w:val="TagStyle"/>
          <w:rtl/>
        </w:rPr>
        <w:t xml:space="preserve"> &lt;&lt; אורח &gt;&gt;</w:t>
      </w:r>
      <w:r w:rsidR="004A5C34">
        <w:rPr>
          <w:rtl/>
          <w:lang w:eastAsia="he-IL"/>
        </w:rPr>
        <w:t xml:space="preserve"> </w:t>
      </w:r>
      <w:bookmarkEnd w:id="6640"/>
    </w:p>
    <w:p w14:paraId="149F158F" w14:textId="77777777" w:rsidR="00840935" w:rsidRDefault="00840935" w:rsidP="00840935">
      <w:pPr>
        <w:pStyle w:val="KeepWithNext"/>
        <w:rPr>
          <w:rtl/>
          <w:lang w:eastAsia="he-IL"/>
        </w:rPr>
      </w:pPr>
    </w:p>
    <w:p w14:paraId="14C6290B" w14:textId="04B7B624" w:rsidR="00840935" w:rsidRDefault="00840935" w:rsidP="00840935">
      <w:pPr>
        <w:rPr>
          <w:rtl/>
          <w:lang w:eastAsia="he-IL"/>
        </w:rPr>
      </w:pPr>
      <w:r>
        <w:rPr>
          <w:rFonts w:hint="cs"/>
          <w:rtl/>
          <w:lang w:eastAsia="he-IL"/>
        </w:rPr>
        <w:t>ז</w:t>
      </w:r>
      <w:bookmarkStart w:id="6641" w:name="_ETM_Q1_12568488"/>
      <w:bookmarkStart w:id="6642" w:name="_ETM_Q1_12568578"/>
      <w:bookmarkEnd w:id="6641"/>
      <w:bookmarkEnd w:id="6642"/>
      <w:r>
        <w:rPr>
          <w:rFonts w:hint="cs"/>
          <w:rtl/>
          <w:lang w:eastAsia="he-IL"/>
        </w:rPr>
        <w:t xml:space="preserve">ה ההבדל </w:t>
      </w:r>
      <w:bookmarkStart w:id="6643" w:name="_ETM_Q1_12569597"/>
      <w:bookmarkEnd w:id="6643"/>
      <w:r>
        <w:rPr>
          <w:rFonts w:hint="cs"/>
          <w:rtl/>
          <w:lang w:eastAsia="he-IL"/>
        </w:rPr>
        <w:t xml:space="preserve">בין אוטומטי לאוטונומי. </w:t>
      </w:r>
      <w:bookmarkStart w:id="6644" w:name="_ETM_Q1_12569812"/>
      <w:bookmarkEnd w:id="6644"/>
    </w:p>
    <w:p w14:paraId="1EA1755E" w14:textId="77777777" w:rsidR="00840935" w:rsidRDefault="00840935" w:rsidP="00840935">
      <w:pPr>
        <w:rPr>
          <w:rtl/>
          <w:lang w:eastAsia="he-IL"/>
        </w:rPr>
      </w:pPr>
      <w:bookmarkStart w:id="6645" w:name="_ETM_Q1_12569914"/>
      <w:bookmarkStart w:id="6646" w:name="_ETM_Q1_12568184"/>
      <w:bookmarkEnd w:id="6645"/>
      <w:bookmarkEnd w:id="6646"/>
    </w:p>
    <w:p w14:paraId="79C76330" w14:textId="3F5A643F" w:rsidR="00840935" w:rsidRDefault="00840935" w:rsidP="00840935">
      <w:pPr>
        <w:pStyle w:val="af9"/>
        <w:keepNext/>
        <w:rPr>
          <w:rtl/>
          <w:lang w:eastAsia="he-IL"/>
        </w:rPr>
      </w:pPr>
      <w:bookmarkStart w:id="6647" w:name="ET_guest_ארז_סימון_562"/>
      <w:r w:rsidRPr="00840935">
        <w:rPr>
          <w:rStyle w:val="TagStyle"/>
          <w:rtl/>
        </w:rPr>
        <w:t xml:space="preserve"> &lt;&lt; אורח &gt;&gt; </w:t>
      </w:r>
      <w:r>
        <w:rPr>
          <w:rtl/>
          <w:lang w:eastAsia="he-IL"/>
        </w:rPr>
        <w:t>ארז סימון:</w:t>
      </w:r>
      <w:r w:rsidRPr="00840935">
        <w:rPr>
          <w:rStyle w:val="TagStyle"/>
          <w:rtl/>
        </w:rPr>
        <w:t xml:space="preserve"> &lt;&lt; אורח &gt;&gt;</w:t>
      </w:r>
      <w:r w:rsidR="004A5C34">
        <w:rPr>
          <w:rtl/>
          <w:lang w:eastAsia="he-IL"/>
        </w:rPr>
        <w:t xml:space="preserve"> </w:t>
      </w:r>
      <w:bookmarkEnd w:id="6647"/>
    </w:p>
    <w:p w14:paraId="70757C5C" w14:textId="77777777" w:rsidR="00840935" w:rsidRDefault="00840935" w:rsidP="00840935">
      <w:pPr>
        <w:pStyle w:val="KeepWithNext"/>
        <w:rPr>
          <w:rtl/>
          <w:lang w:eastAsia="he-IL"/>
        </w:rPr>
      </w:pPr>
    </w:p>
    <w:p w14:paraId="519C598B" w14:textId="60B6DC81" w:rsidR="00840935" w:rsidRDefault="00840935" w:rsidP="00840935">
      <w:pPr>
        <w:rPr>
          <w:rtl/>
          <w:lang w:eastAsia="he-IL"/>
        </w:rPr>
      </w:pPr>
      <w:bookmarkStart w:id="6648" w:name="_ETM_Q1_12568583"/>
      <w:bookmarkStart w:id="6649" w:name="_ETM_Q1_12568620"/>
      <w:bookmarkEnd w:id="6648"/>
      <w:bookmarkEnd w:id="6649"/>
      <w:r>
        <w:rPr>
          <w:rFonts w:hint="cs"/>
          <w:rtl/>
          <w:lang w:eastAsia="he-IL"/>
        </w:rPr>
        <w:t>רק לוודא שזה לא תחת</w:t>
      </w:r>
      <w:r w:rsidR="005F7CBF">
        <w:rPr>
          <w:rFonts w:hint="cs"/>
          <w:rtl/>
          <w:lang w:eastAsia="he-IL"/>
        </w:rPr>
        <w:t xml:space="preserve"> זה ש</w:t>
      </w:r>
      <w:r>
        <w:rPr>
          <w:rFonts w:hint="cs"/>
          <w:rtl/>
          <w:lang w:eastAsia="he-IL"/>
        </w:rPr>
        <w:t>עדיין</w:t>
      </w:r>
      <w:bookmarkStart w:id="6650" w:name="_ETM_Q1_12571669"/>
      <w:bookmarkEnd w:id="6650"/>
      <w:r>
        <w:rPr>
          <w:rFonts w:hint="cs"/>
          <w:rtl/>
          <w:lang w:eastAsia="he-IL"/>
        </w:rPr>
        <w:t xml:space="preserve"> תחת הגדרה </w:t>
      </w:r>
      <w:r w:rsidR="005F7CBF">
        <w:rPr>
          <w:rFonts w:hint="cs"/>
          <w:rtl/>
          <w:lang w:eastAsia="he-IL"/>
        </w:rPr>
        <w:t>רגילה.</w:t>
      </w:r>
      <w:r>
        <w:rPr>
          <w:rFonts w:hint="cs"/>
          <w:rtl/>
          <w:lang w:eastAsia="he-IL"/>
        </w:rPr>
        <w:t xml:space="preserve"> </w:t>
      </w:r>
    </w:p>
    <w:p w14:paraId="488B4B27" w14:textId="77777777" w:rsidR="00840935" w:rsidRDefault="00840935" w:rsidP="00840935">
      <w:pPr>
        <w:rPr>
          <w:rtl/>
          <w:lang w:eastAsia="he-IL"/>
        </w:rPr>
      </w:pPr>
      <w:bookmarkStart w:id="6651" w:name="_ETM_Q1_12574404"/>
      <w:bookmarkStart w:id="6652" w:name="_ETM_Q1_12574463"/>
      <w:bookmarkStart w:id="6653" w:name="_ETM_Q1_12571829"/>
      <w:bookmarkEnd w:id="6651"/>
      <w:bookmarkEnd w:id="6652"/>
      <w:bookmarkEnd w:id="6653"/>
    </w:p>
    <w:p w14:paraId="78D561D3" w14:textId="56A29BE6" w:rsidR="00840935" w:rsidRDefault="00840935" w:rsidP="00840935">
      <w:pPr>
        <w:pStyle w:val="af9"/>
        <w:keepNext/>
        <w:rPr>
          <w:rtl/>
          <w:lang w:eastAsia="he-IL"/>
        </w:rPr>
      </w:pPr>
      <w:bookmarkStart w:id="6654" w:name="ET_guest_אבישי_פדהצור_563"/>
      <w:r w:rsidRPr="00840935">
        <w:rPr>
          <w:rStyle w:val="TagStyle"/>
          <w:rtl/>
        </w:rPr>
        <w:t xml:space="preserve"> &lt;&lt; אורח &gt;&gt; </w:t>
      </w:r>
      <w:r>
        <w:rPr>
          <w:rtl/>
          <w:lang w:eastAsia="he-IL"/>
        </w:rPr>
        <w:t>אבישי פדהצור:</w:t>
      </w:r>
      <w:r w:rsidRPr="00840935">
        <w:rPr>
          <w:rStyle w:val="TagStyle"/>
          <w:rtl/>
        </w:rPr>
        <w:t xml:space="preserve"> &lt;&lt; אורח &gt;&gt;</w:t>
      </w:r>
      <w:r w:rsidR="004A5C34">
        <w:rPr>
          <w:rtl/>
          <w:lang w:eastAsia="he-IL"/>
        </w:rPr>
        <w:t xml:space="preserve"> </w:t>
      </w:r>
      <w:bookmarkEnd w:id="6654"/>
    </w:p>
    <w:p w14:paraId="6A6AB3D0" w14:textId="77777777" w:rsidR="00840935" w:rsidRDefault="00840935" w:rsidP="00840935">
      <w:pPr>
        <w:pStyle w:val="KeepWithNext"/>
        <w:rPr>
          <w:rtl/>
          <w:lang w:eastAsia="he-IL"/>
        </w:rPr>
      </w:pPr>
    </w:p>
    <w:p w14:paraId="2CC6F930" w14:textId="0A1134C3" w:rsidR="00840935" w:rsidRDefault="00840935" w:rsidP="00840935">
      <w:pPr>
        <w:rPr>
          <w:rtl/>
          <w:lang w:eastAsia="he-IL"/>
        </w:rPr>
      </w:pPr>
      <w:bookmarkStart w:id="6655" w:name="_ETM_Q1_12572173"/>
      <w:bookmarkStart w:id="6656" w:name="_ETM_Q1_12572207"/>
      <w:bookmarkEnd w:id="6655"/>
      <w:bookmarkEnd w:id="6656"/>
      <w:r>
        <w:rPr>
          <w:rFonts w:hint="cs"/>
          <w:rtl/>
          <w:lang w:eastAsia="he-IL"/>
        </w:rPr>
        <w:t xml:space="preserve">ברגע שהוא לא בר בשטח ויש מטיס </w:t>
      </w:r>
      <w:bookmarkStart w:id="6657" w:name="_ETM_Q1_12575888"/>
      <w:bookmarkEnd w:id="6657"/>
      <w:r>
        <w:rPr>
          <w:rFonts w:hint="cs"/>
          <w:rtl/>
          <w:lang w:eastAsia="he-IL"/>
        </w:rPr>
        <w:t xml:space="preserve">בקצה שיכול בכל רגע נתון לקחת את השליטה אז מבחינתנו </w:t>
      </w:r>
      <w:bookmarkStart w:id="6658" w:name="_ETM_Q1_12580467"/>
      <w:bookmarkEnd w:id="6658"/>
      <w:r>
        <w:rPr>
          <w:rFonts w:hint="cs"/>
          <w:rtl/>
          <w:lang w:eastAsia="he-IL"/>
        </w:rPr>
        <w:t xml:space="preserve">זו עדיין הטסה. </w:t>
      </w:r>
    </w:p>
    <w:p w14:paraId="23F71447" w14:textId="77777777" w:rsidR="00840935" w:rsidRDefault="00840935" w:rsidP="00840935">
      <w:pPr>
        <w:rPr>
          <w:rtl/>
          <w:lang w:eastAsia="he-IL"/>
        </w:rPr>
      </w:pPr>
      <w:bookmarkStart w:id="6659" w:name="_ETM_Q1_12580983"/>
      <w:bookmarkStart w:id="6660" w:name="_ETM_Q1_12581043"/>
      <w:bookmarkStart w:id="6661" w:name="_ETM_Q1_12573877"/>
      <w:bookmarkEnd w:id="6659"/>
      <w:bookmarkEnd w:id="6660"/>
      <w:bookmarkEnd w:id="6661"/>
    </w:p>
    <w:p w14:paraId="00DEC276" w14:textId="37985DEF" w:rsidR="00840935" w:rsidRDefault="00840935" w:rsidP="00840935">
      <w:pPr>
        <w:pStyle w:val="af6"/>
        <w:keepNext/>
        <w:rPr>
          <w:rtl/>
        </w:rPr>
      </w:pPr>
      <w:bookmarkStart w:id="6662" w:name="ET_yor_6050_564"/>
      <w:r w:rsidRPr="00840935">
        <w:rPr>
          <w:rStyle w:val="TagStyle"/>
          <w:rtl/>
        </w:rPr>
        <w:t xml:space="preserve"> &lt;&lt; יור &gt;&gt; </w:t>
      </w:r>
      <w:r>
        <w:rPr>
          <w:rtl/>
        </w:rPr>
        <w:t>היו"ר אליהו ברוכי:</w:t>
      </w:r>
      <w:r w:rsidRPr="00840935">
        <w:rPr>
          <w:rStyle w:val="TagStyle"/>
          <w:rtl/>
        </w:rPr>
        <w:t xml:space="preserve"> &lt;&lt; יור &gt;&gt;</w:t>
      </w:r>
      <w:r w:rsidR="004A5C34">
        <w:rPr>
          <w:rtl/>
        </w:rPr>
        <w:t xml:space="preserve"> </w:t>
      </w:r>
      <w:bookmarkEnd w:id="6662"/>
    </w:p>
    <w:p w14:paraId="00D2F48B" w14:textId="77777777" w:rsidR="00840935" w:rsidRDefault="00840935" w:rsidP="00840935">
      <w:pPr>
        <w:pStyle w:val="KeepWithNext"/>
        <w:rPr>
          <w:rtl/>
          <w:lang w:eastAsia="he-IL"/>
        </w:rPr>
      </w:pPr>
    </w:p>
    <w:p w14:paraId="48855808" w14:textId="39B3D8F0" w:rsidR="00840935" w:rsidRDefault="00840935" w:rsidP="00840935">
      <w:pPr>
        <w:rPr>
          <w:rtl/>
          <w:lang w:eastAsia="he-IL"/>
        </w:rPr>
      </w:pPr>
      <w:bookmarkStart w:id="6663" w:name="_ETM_Q1_12574211"/>
      <w:bookmarkStart w:id="6664" w:name="_ETM_Q1_12574250"/>
      <w:bookmarkEnd w:id="6663"/>
      <w:bookmarkEnd w:id="6664"/>
      <w:r>
        <w:rPr>
          <w:rFonts w:hint="cs"/>
          <w:rtl/>
          <w:lang w:eastAsia="he-IL"/>
        </w:rPr>
        <w:t>באוטונומי יש מישהו שיכול לקחת את השליטה?</w:t>
      </w:r>
      <w:r>
        <w:rPr>
          <w:rFonts w:hint="cs"/>
          <w:lang w:eastAsia="he-IL"/>
        </w:rPr>
        <w:t xml:space="preserve"> </w:t>
      </w:r>
      <w:bookmarkStart w:id="6665" w:name="_ETM_Q1_12583021"/>
      <w:bookmarkEnd w:id="6665"/>
    </w:p>
    <w:p w14:paraId="3390AE39" w14:textId="77777777" w:rsidR="00840935" w:rsidRDefault="00840935" w:rsidP="00840935">
      <w:pPr>
        <w:rPr>
          <w:rtl/>
          <w:lang w:eastAsia="he-IL"/>
        </w:rPr>
      </w:pPr>
      <w:bookmarkStart w:id="6666" w:name="_ETM_Q1_12581031"/>
      <w:bookmarkStart w:id="6667" w:name="_ETM_Q1_12581071"/>
      <w:bookmarkStart w:id="6668" w:name="_ETM_Q1_12581871"/>
      <w:bookmarkEnd w:id="6666"/>
      <w:bookmarkEnd w:id="6667"/>
      <w:bookmarkEnd w:id="6668"/>
    </w:p>
    <w:p w14:paraId="3EA274F6" w14:textId="3AFE1692" w:rsidR="00840935" w:rsidRDefault="00840935" w:rsidP="00840935">
      <w:pPr>
        <w:pStyle w:val="a4"/>
        <w:keepNext/>
      </w:pPr>
      <w:bookmarkStart w:id="6669" w:name="ET_speaker_קריאה_565"/>
      <w:r w:rsidRPr="00840935">
        <w:rPr>
          <w:rStyle w:val="TagStyle"/>
          <w:rtl/>
        </w:rPr>
        <w:t xml:space="preserve"> &lt;&lt; דובר &gt;&gt; </w:t>
      </w:r>
      <w:r>
        <w:rPr>
          <w:rtl/>
        </w:rPr>
        <w:t>קריאה:</w:t>
      </w:r>
      <w:r w:rsidRPr="00840935">
        <w:rPr>
          <w:rStyle w:val="TagStyle"/>
          <w:rtl/>
        </w:rPr>
        <w:t xml:space="preserve"> &lt;&lt; דובר &gt;&gt;</w:t>
      </w:r>
      <w:r w:rsidR="004A5C34">
        <w:rPr>
          <w:rtl/>
        </w:rPr>
        <w:t xml:space="preserve"> </w:t>
      </w:r>
      <w:bookmarkEnd w:id="6669"/>
    </w:p>
    <w:p w14:paraId="0B7CCC0B" w14:textId="77777777" w:rsidR="00840935" w:rsidRDefault="00840935" w:rsidP="00840935">
      <w:pPr>
        <w:pStyle w:val="KeepWithNext"/>
        <w:rPr>
          <w:rtl/>
          <w:lang w:eastAsia="he-IL"/>
        </w:rPr>
      </w:pPr>
    </w:p>
    <w:p w14:paraId="368CEF1E" w14:textId="381E846C" w:rsidR="00840935" w:rsidRDefault="00840935" w:rsidP="00840935">
      <w:pPr>
        <w:rPr>
          <w:rtl/>
          <w:lang w:eastAsia="he-IL"/>
        </w:rPr>
      </w:pPr>
      <w:bookmarkStart w:id="6670" w:name="_ETM_Q1_12582140"/>
      <w:bookmarkStart w:id="6671" w:name="_ETM_Q1_12582170"/>
      <w:bookmarkEnd w:id="6670"/>
      <w:bookmarkEnd w:id="6671"/>
      <w:r>
        <w:rPr>
          <w:rFonts w:hint="cs"/>
          <w:rtl/>
          <w:lang w:eastAsia="he-IL"/>
        </w:rPr>
        <w:t xml:space="preserve">כן. </w:t>
      </w:r>
    </w:p>
    <w:p w14:paraId="6113CF37" w14:textId="77777777" w:rsidR="00840935" w:rsidRDefault="00840935" w:rsidP="00840935">
      <w:pPr>
        <w:rPr>
          <w:rtl/>
          <w:lang w:eastAsia="he-IL"/>
        </w:rPr>
      </w:pPr>
      <w:bookmarkStart w:id="6672" w:name="_ETM_Q1_12589983"/>
      <w:bookmarkStart w:id="6673" w:name="_ETM_Q1_12590046"/>
      <w:bookmarkStart w:id="6674" w:name="_ETM_Q1_12586788"/>
      <w:bookmarkEnd w:id="6672"/>
      <w:bookmarkEnd w:id="6673"/>
      <w:bookmarkEnd w:id="6674"/>
    </w:p>
    <w:p w14:paraId="5D2FE57E" w14:textId="6CDE072C" w:rsidR="00840935" w:rsidRDefault="00840935" w:rsidP="00840935">
      <w:pPr>
        <w:pStyle w:val="af6"/>
        <w:keepNext/>
      </w:pPr>
      <w:bookmarkStart w:id="6675" w:name="ET_yor_6050_566"/>
      <w:r w:rsidRPr="00840935">
        <w:rPr>
          <w:rStyle w:val="TagStyle"/>
          <w:rtl/>
        </w:rPr>
        <w:t xml:space="preserve"> &lt;&lt; יור &gt;&gt; </w:t>
      </w:r>
      <w:r>
        <w:rPr>
          <w:rtl/>
        </w:rPr>
        <w:t>היו"ר אליהו ברוכי:</w:t>
      </w:r>
      <w:r w:rsidRPr="00840935">
        <w:rPr>
          <w:rStyle w:val="TagStyle"/>
          <w:rtl/>
        </w:rPr>
        <w:t xml:space="preserve"> &lt;&lt; יור &gt;&gt;</w:t>
      </w:r>
      <w:r w:rsidR="004A5C34">
        <w:rPr>
          <w:rtl/>
        </w:rPr>
        <w:t xml:space="preserve"> </w:t>
      </w:r>
      <w:bookmarkEnd w:id="6675"/>
    </w:p>
    <w:p w14:paraId="19E7B347" w14:textId="77777777" w:rsidR="00840935" w:rsidRDefault="00840935" w:rsidP="00840935">
      <w:pPr>
        <w:pStyle w:val="KeepWithNext"/>
        <w:rPr>
          <w:rtl/>
          <w:lang w:eastAsia="he-IL"/>
        </w:rPr>
      </w:pPr>
    </w:p>
    <w:p w14:paraId="30C99C6C" w14:textId="7E960BAE" w:rsidR="00840935" w:rsidRDefault="00840935" w:rsidP="00840935">
      <w:pPr>
        <w:rPr>
          <w:rtl/>
          <w:lang w:eastAsia="he-IL"/>
        </w:rPr>
      </w:pPr>
      <w:bookmarkStart w:id="6676" w:name="_ETM_Q1_12587067"/>
      <w:bookmarkStart w:id="6677" w:name="_ETM_Q1_12587097"/>
      <w:bookmarkEnd w:id="6676"/>
      <w:bookmarkEnd w:id="6677"/>
      <w:r>
        <w:rPr>
          <w:rFonts w:hint="cs"/>
          <w:rtl/>
          <w:lang w:eastAsia="he-IL"/>
        </w:rPr>
        <w:t xml:space="preserve">האוטונומי נמצא בהפעלה חריגה, נכון? </w:t>
      </w:r>
      <w:bookmarkStart w:id="6678" w:name="_ETM_Q1_12588707"/>
      <w:bookmarkEnd w:id="6678"/>
    </w:p>
    <w:p w14:paraId="61A220DE" w14:textId="77777777" w:rsidR="00840935" w:rsidRDefault="00840935" w:rsidP="00840935">
      <w:pPr>
        <w:rPr>
          <w:rtl/>
          <w:lang w:eastAsia="he-IL"/>
        </w:rPr>
      </w:pPr>
      <w:bookmarkStart w:id="6679" w:name="_ETM_Q1_12588746"/>
      <w:bookmarkEnd w:id="6679"/>
    </w:p>
    <w:p w14:paraId="0E1169A5" w14:textId="748C24DC" w:rsidR="00840935" w:rsidRDefault="00840935" w:rsidP="00840935">
      <w:pPr>
        <w:pStyle w:val="af9"/>
        <w:keepNext/>
        <w:rPr>
          <w:lang w:eastAsia="he-IL"/>
        </w:rPr>
      </w:pPr>
      <w:bookmarkStart w:id="6680" w:name="ET_guest_אבישי_פדהצור_567"/>
      <w:r w:rsidRPr="00840935">
        <w:rPr>
          <w:rStyle w:val="TagStyle"/>
          <w:rtl/>
        </w:rPr>
        <w:t xml:space="preserve"> &lt;&lt; אורח &gt;&gt; </w:t>
      </w:r>
      <w:r>
        <w:rPr>
          <w:rtl/>
          <w:lang w:eastAsia="he-IL"/>
        </w:rPr>
        <w:t>אבישי פדהצור:</w:t>
      </w:r>
      <w:r w:rsidRPr="00840935">
        <w:rPr>
          <w:rStyle w:val="TagStyle"/>
          <w:rtl/>
        </w:rPr>
        <w:t xml:space="preserve"> &lt;&lt; אורח &gt;&gt;</w:t>
      </w:r>
      <w:r w:rsidR="004A5C34">
        <w:rPr>
          <w:rtl/>
          <w:lang w:eastAsia="he-IL"/>
        </w:rPr>
        <w:t xml:space="preserve"> </w:t>
      </w:r>
      <w:bookmarkEnd w:id="6680"/>
    </w:p>
    <w:p w14:paraId="66E312A6" w14:textId="77777777" w:rsidR="00840935" w:rsidRDefault="00840935" w:rsidP="00840935">
      <w:pPr>
        <w:pStyle w:val="KeepWithNext"/>
        <w:rPr>
          <w:rtl/>
          <w:lang w:eastAsia="he-IL"/>
        </w:rPr>
      </w:pPr>
    </w:p>
    <w:p w14:paraId="68BB7B8F" w14:textId="64F443CE" w:rsidR="00840935" w:rsidRDefault="00840935" w:rsidP="00840935">
      <w:pPr>
        <w:rPr>
          <w:rtl/>
          <w:lang w:eastAsia="he-IL"/>
        </w:rPr>
      </w:pPr>
      <w:bookmarkStart w:id="6681" w:name="_ETM_Q1_12590695"/>
      <w:bookmarkStart w:id="6682" w:name="_ETM_Q1_12590722"/>
      <w:bookmarkEnd w:id="6681"/>
      <w:bookmarkEnd w:id="6682"/>
      <w:r>
        <w:rPr>
          <w:rFonts w:hint="cs"/>
          <w:rtl/>
          <w:lang w:eastAsia="he-IL"/>
        </w:rPr>
        <w:t xml:space="preserve">האוטונומי </w:t>
      </w:r>
      <w:bookmarkStart w:id="6683" w:name="_ETM_Q1_12590933"/>
      <w:bookmarkEnd w:id="6683"/>
      <w:r>
        <w:rPr>
          <w:rFonts w:hint="cs"/>
          <w:rtl/>
          <w:lang w:eastAsia="he-IL"/>
        </w:rPr>
        <w:t xml:space="preserve">זה תלוי במערכת. </w:t>
      </w:r>
    </w:p>
    <w:p w14:paraId="42290CC7" w14:textId="77777777" w:rsidR="00840935" w:rsidRDefault="00840935" w:rsidP="00840935">
      <w:pPr>
        <w:rPr>
          <w:rtl/>
          <w:lang w:eastAsia="he-IL"/>
        </w:rPr>
      </w:pPr>
      <w:bookmarkStart w:id="6684" w:name="_ETM_Q1_12593853"/>
      <w:bookmarkStart w:id="6685" w:name="_ETM_Q1_12593887"/>
      <w:bookmarkEnd w:id="6684"/>
      <w:bookmarkEnd w:id="6685"/>
    </w:p>
    <w:p w14:paraId="0472C38B" w14:textId="20007285" w:rsidR="00840935" w:rsidRDefault="00840935" w:rsidP="00840935">
      <w:pPr>
        <w:pStyle w:val="a4"/>
        <w:keepNext/>
      </w:pPr>
      <w:bookmarkStart w:id="6686" w:name="ET_speaker_קריאה_568"/>
      <w:r w:rsidRPr="00840935">
        <w:rPr>
          <w:rStyle w:val="TagStyle"/>
          <w:rtl/>
        </w:rPr>
        <w:t xml:space="preserve"> &lt;&lt; דובר &gt;&gt; </w:t>
      </w:r>
      <w:r>
        <w:rPr>
          <w:rtl/>
        </w:rPr>
        <w:t>קריאה:</w:t>
      </w:r>
      <w:r w:rsidRPr="00840935">
        <w:rPr>
          <w:rStyle w:val="TagStyle"/>
          <w:rtl/>
        </w:rPr>
        <w:t xml:space="preserve"> &lt;&lt; דובר &gt;&gt;</w:t>
      </w:r>
      <w:r w:rsidR="004A5C34">
        <w:rPr>
          <w:rtl/>
        </w:rPr>
        <w:t xml:space="preserve"> </w:t>
      </w:r>
      <w:bookmarkEnd w:id="6686"/>
    </w:p>
    <w:p w14:paraId="0E41D779" w14:textId="77777777" w:rsidR="00840935" w:rsidRDefault="00840935" w:rsidP="00840935">
      <w:pPr>
        <w:pStyle w:val="KeepWithNext"/>
        <w:rPr>
          <w:rtl/>
          <w:lang w:eastAsia="he-IL"/>
        </w:rPr>
      </w:pPr>
    </w:p>
    <w:p w14:paraId="30C71F7C" w14:textId="19F2E423" w:rsidR="00840935" w:rsidRDefault="00840935" w:rsidP="00840935">
      <w:pPr>
        <w:rPr>
          <w:rtl/>
          <w:lang w:eastAsia="he-IL"/>
        </w:rPr>
      </w:pPr>
      <w:bookmarkStart w:id="6687" w:name="_ETM_Q1_12594362"/>
      <w:bookmarkStart w:id="6688" w:name="_ETM_Q1_12594385"/>
      <w:bookmarkEnd w:id="6687"/>
      <w:bookmarkEnd w:id="6688"/>
      <w:r>
        <w:rPr>
          <w:rFonts w:hint="cs"/>
          <w:rtl/>
          <w:lang w:eastAsia="he-IL"/>
        </w:rPr>
        <w:t xml:space="preserve">לא, אבל הוא דיבר על מערכת פנימית </w:t>
      </w:r>
      <w:bookmarkStart w:id="6689" w:name="_ETM_Q1_12595986"/>
      <w:bookmarkEnd w:id="6689"/>
      <w:r>
        <w:rPr>
          <w:rFonts w:hint="cs"/>
          <w:rtl/>
          <w:lang w:eastAsia="he-IL"/>
        </w:rPr>
        <w:t xml:space="preserve">של </w:t>
      </w:r>
      <w:r>
        <w:rPr>
          <w:rFonts w:hint="cs"/>
          <w:lang w:eastAsia="he-IL"/>
        </w:rPr>
        <w:t>D</w:t>
      </w:r>
      <w:r>
        <w:rPr>
          <w:lang w:eastAsia="he-IL"/>
        </w:rPr>
        <w:t>JI</w:t>
      </w:r>
      <w:r>
        <w:rPr>
          <w:rFonts w:hint="cs"/>
          <w:rtl/>
          <w:lang w:eastAsia="he-IL"/>
        </w:rPr>
        <w:t xml:space="preserve">, לא על אוטונומי לגמרי. </w:t>
      </w:r>
    </w:p>
    <w:p w14:paraId="1A515C1E" w14:textId="77777777" w:rsidR="00840935" w:rsidRDefault="00840935" w:rsidP="00840935">
      <w:pPr>
        <w:rPr>
          <w:rtl/>
          <w:lang w:eastAsia="he-IL"/>
        </w:rPr>
      </w:pPr>
      <w:bookmarkStart w:id="6690" w:name="_ETM_Q1_12598504"/>
      <w:bookmarkStart w:id="6691" w:name="_ETM_Q1_12598543"/>
      <w:bookmarkEnd w:id="6690"/>
      <w:bookmarkEnd w:id="6691"/>
    </w:p>
    <w:p w14:paraId="5F11BDD6" w14:textId="501060AF" w:rsidR="00840935" w:rsidRDefault="00840935" w:rsidP="00840935">
      <w:pPr>
        <w:pStyle w:val="af9"/>
        <w:keepNext/>
        <w:rPr>
          <w:rtl/>
          <w:lang w:eastAsia="he-IL"/>
        </w:rPr>
      </w:pPr>
      <w:bookmarkStart w:id="6692" w:name="ET_guest_אבישי_פדהצור_569"/>
      <w:r w:rsidRPr="00840935">
        <w:rPr>
          <w:rStyle w:val="TagStyle"/>
          <w:rtl/>
        </w:rPr>
        <w:t xml:space="preserve"> &lt;&lt; אורח &gt;&gt; </w:t>
      </w:r>
      <w:r>
        <w:rPr>
          <w:rtl/>
          <w:lang w:eastAsia="he-IL"/>
        </w:rPr>
        <w:t>אבישי פדהצור:</w:t>
      </w:r>
      <w:r w:rsidRPr="00840935">
        <w:rPr>
          <w:rStyle w:val="TagStyle"/>
          <w:rtl/>
        </w:rPr>
        <w:t xml:space="preserve"> &lt;&lt; אורח &gt;&gt;</w:t>
      </w:r>
      <w:r w:rsidR="004A5C34">
        <w:rPr>
          <w:rtl/>
          <w:lang w:eastAsia="he-IL"/>
        </w:rPr>
        <w:t xml:space="preserve"> </w:t>
      </w:r>
      <w:bookmarkEnd w:id="6692"/>
    </w:p>
    <w:p w14:paraId="7C7249AA" w14:textId="77777777" w:rsidR="00840935" w:rsidRDefault="00840935" w:rsidP="00840935">
      <w:pPr>
        <w:pStyle w:val="KeepWithNext"/>
        <w:rPr>
          <w:rtl/>
          <w:lang w:eastAsia="he-IL"/>
        </w:rPr>
      </w:pPr>
    </w:p>
    <w:p w14:paraId="08A7FF09" w14:textId="56645FD6" w:rsidR="00840935" w:rsidRDefault="00840935" w:rsidP="00840935">
      <w:pPr>
        <w:rPr>
          <w:rtl/>
          <w:lang w:eastAsia="he-IL"/>
        </w:rPr>
      </w:pPr>
      <w:r>
        <w:rPr>
          <w:rFonts w:hint="cs"/>
          <w:rtl/>
          <w:lang w:eastAsia="he-IL"/>
        </w:rPr>
        <w:t xml:space="preserve">אוטונומי הכוונה היא, </w:t>
      </w:r>
      <w:bookmarkStart w:id="6693" w:name="_ETM_Q1_12600129"/>
      <w:bookmarkEnd w:id="6693"/>
      <w:r>
        <w:rPr>
          <w:rFonts w:hint="cs"/>
          <w:rtl/>
          <w:lang w:eastAsia="he-IL"/>
        </w:rPr>
        <w:t xml:space="preserve">לפחות זה הצורך שהועלה בפנינו וששיקפנו אותו, חברת אבישי ובנותיו, </w:t>
      </w:r>
      <w:bookmarkStart w:id="6694" w:name="_ETM_Q1_12602605"/>
      <w:bookmarkEnd w:id="6694"/>
      <w:r>
        <w:rPr>
          <w:rFonts w:hint="cs"/>
          <w:rtl/>
          <w:lang w:eastAsia="he-IL"/>
        </w:rPr>
        <w:t>יש לה מפעל ביטחוני לייצור נקניקיות, היא קנתה מערכת אוטונומית</w:t>
      </w:r>
      <w:bookmarkStart w:id="6695" w:name="_ETM_Q1_12608001"/>
      <w:bookmarkEnd w:id="6695"/>
      <w:r>
        <w:rPr>
          <w:rFonts w:hint="cs"/>
          <w:rtl/>
          <w:lang w:eastAsia="he-IL"/>
        </w:rPr>
        <w:t xml:space="preserve"> שהתפקיד שלה זה להמריא, לסרוק, לדווח, לנתב, וואט אבר. אין </w:t>
      </w:r>
      <w:bookmarkStart w:id="6696" w:name="_ETM_Q1_12612475"/>
      <w:bookmarkEnd w:id="6696"/>
      <w:r>
        <w:rPr>
          <w:rFonts w:hint="cs"/>
          <w:rtl/>
          <w:lang w:eastAsia="he-IL"/>
        </w:rPr>
        <w:t xml:space="preserve">לחברת אבישי ובנותיו, כי אין במערכת, מישהו עם רישיון </w:t>
      </w:r>
      <w:bookmarkStart w:id="6697" w:name="_ETM_Q1_12616290"/>
      <w:bookmarkEnd w:id="6697"/>
      <w:r>
        <w:rPr>
          <w:rFonts w:hint="cs"/>
          <w:rtl/>
          <w:lang w:eastAsia="he-IL"/>
        </w:rPr>
        <w:t xml:space="preserve">מטיס - - - </w:t>
      </w:r>
      <w:bookmarkStart w:id="6698" w:name="_ETM_Q1_12619523"/>
      <w:bookmarkEnd w:id="6698"/>
    </w:p>
    <w:p w14:paraId="17F4D17D" w14:textId="77777777" w:rsidR="00840935" w:rsidRDefault="00840935" w:rsidP="00840935">
      <w:pPr>
        <w:rPr>
          <w:rFonts w:ascii="David" w:hAnsi="David"/>
          <w:u w:val="single"/>
          <w:rtl/>
          <w:lang w:eastAsia="he-IL"/>
        </w:rPr>
      </w:pPr>
      <w:bookmarkStart w:id="6699" w:name="_ETM_Q1_12619620"/>
      <w:bookmarkStart w:id="6700" w:name="_ETM_Q1_12618170"/>
      <w:bookmarkStart w:id="6701" w:name="_ETM_Q1_12622112"/>
      <w:bookmarkEnd w:id="6699"/>
      <w:bookmarkEnd w:id="6700"/>
      <w:bookmarkEnd w:id="6701"/>
    </w:p>
    <w:p w14:paraId="1F4464AE" w14:textId="5BECB7DF" w:rsidR="00840935" w:rsidRDefault="00840935" w:rsidP="00840935">
      <w:pPr>
        <w:pStyle w:val="a4"/>
        <w:keepNext/>
        <w:rPr>
          <w:rtl/>
        </w:rPr>
      </w:pPr>
      <w:bookmarkStart w:id="6702" w:name="ET_speaker_קריאה_571"/>
      <w:r w:rsidRPr="00840935">
        <w:rPr>
          <w:rStyle w:val="TagStyle"/>
          <w:rtl/>
        </w:rPr>
        <w:t xml:space="preserve"> &lt;&lt; דובר &gt;&gt; </w:t>
      </w:r>
      <w:r>
        <w:rPr>
          <w:rtl/>
        </w:rPr>
        <w:t>קריאה:</w:t>
      </w:r>
      <w:r w:rsidRPr="00840935">
        <w:rPr>
          <w:rStyle w:val="TagStyle"/>
          <w:rtl/>
        </w:rPr>
        <w:t xml:space="preserve"> &lt;&lt; דובר &gt;&gt;</w:t>
      </w:r>
      <w:r w:rsidR="004A5C34">
        <w:rPr>
          <w:rtl/>
        </w:rPr>
        <w:t xml:space="preserve"> </w:t>
      </w:r>
      <w:bookmarkEnd w:id="6702"/>
    </w:p>
    <w:p w14:paraId="585C25E1" w14:textId="77777777" w:rsidR="00840935" w:rsidRDefault="00840935" w:rsidP="00840935">
      <w:pPr>
        <w:pStyle w:val="KeepWithNext"/>
        <w:rPr>
          <w:rtl/>
          <w:lang w:eastAsia="he-IL"/>
        </w:rPr>
      </w:pPr>
    </w:p>
    <w:p w14:paraId="078217AF" w14:textId="769EE1FB" w:rsidR="00840935" w:rsidRDefault="00840935" w:rsidP="00840935">
      <w:pPr>
        <w:rPr>
          <w:rtl/>
          <w:lang w:eastAsia="he-IL"/>
        </w:rPr>
      </w:pPr>
      <w:bookmarkStart w:id="6703" w:name="_ETM_Q1_12622669"/>
      <w:bookmarkStart w:id="6704" w:name="_ETM_Q1_12622714"/>
      <w:bookmarkStart w:id="6705" w:name="_ETM_Q1_12618783"/>
      <w:bookmarkStart w:id="6706" w:name="_ETM_Q1_12618841"/>
      <w:bookmarkEnd w:id="6703"/>
      <w:bookmarkEnd w:id="6704"/>
      <w:bookmarkEnd w:id="6705"/>
      <w:bookmarkEnd w:id="6706"/>
      <w:r>
        <w:rPr>
          <w:rFonts w:hint="cs"/>
          <w:rtl/>
          <w:lang w:eastAsia="he-IL"/>
        </w:rPr>
        <w:t xml:space="preserve">אז תבדיל בין שני הדברים האלה, </w:t>
      </w:r>
      <w:bookmarkStart w:id="6707" w:name="_ETM_Q1_12615791"/>
      <w:bookmarkEnd w:id="6707"/>
      <w:r>
        <w:rPr>
          <w:rFonts w:hint="cs"/>
          <w:rtl/>
          <w:lang w:eastAsia="he-IL"/>
        </w:rPr>
        <w:t xml:space="preserve">אם יש מטיס או אין מטיס. </w:t>
      </w:r>
    </w:p>
    <w:p w14:paraId="5153944C" w14:textId="77777777" w:rsidR="00840935" w:rsidRDefault="00840935" w:rsidP="00840935">
      <w:pPr>
        <w:rPr>
          <w:rtl/>
          <w:lang w:eastAsia="he-IL"/>
        </w:rPr>
      </w:pPr>
      <w:bookmarkStart w:id="6708" w:name="_ETM_Q1_12618356"/>
      <w:bookmarkStart w:id="6709" w:name="_ETM_Q1_12618471"/>
      <w:bookmarkStart w:id="6710" w:name="_ETM_Q1_12620471"/>
      <w:bookmarkEnd w:id="6708"/>
      <w:bookmarkEnd w:id="6709"/>
      <w:bookmarkEnd w:id="6710"/>
    </w:p>
    <w:p w14:paraId="087B57D4" w14:textId="55D95406" w:rsidR="00840935" w:rsidRDefault="00840935" w:rsidP="00840935">
      <w:pPr>
        <w:pStyle w:val="af9"/>
        <w:keepNext/>
        <w:rPr>
          <w:rtl/>
          <w:lang w:eastAsia="he-IL"/>
        </w:rPr>
      </w:pPr>
      <w:bookmarkStart w:id="6711" w:name="ET_guest_אבישי_פדהצור_572"/>
      <w:r w:rsidRPr="00840935">
        <w:rPr>
          <w:rStyle w:val="TagStyle"/>
          <w:rtl/>
        </w:rPr>
        <w:t xml:space="preserve"> &lt;&lt; אורח &gt;&gt; </w:t>
      </w:r>
      <w:r>
        <w:rPr>
          <w:rtl/>
          <w:lang w:eastAsia="he-IL"/>
        </w:rPr>
        <w:t>אבישי פדהצור:</w:t>
      </w:r>
      <w:r w:rsidRPr="00840935">
        <w:rPr>
          <w:rStyle w:val="TagStyle"/>
          <w:rtl/>
        </w:rPr>
        <w:t xml:space="preserve"> &lt;&lt; אורח &gt;&gt;</w:t>
      </w:r>
      <w:r w:rsidR="004A5C34">
        <w:rPr>
          <w:rtl/>
          <w:lang w:eastAsia="he-IL"/>
        </w:rPr>
        <w:t xml:space="preserve"> </w:t>
      </w:r>
      <w:bookmarkEnd w:id="6711"/>
    </w:p>
    <w:p w14:paraId="07257D17" w14:textId="77777777" w:rsidR="00840935" w:rsidRDefault="00840935" w:rsidP="00840935">
      <w:pPr>
        <w:pStyle w:val="KeepWithNext"/>
        <w:rPr>
          <w:rtl/>
          <w:lang w:eastAsia="he-IL"/>
        </w:rPr>
      </w:pPr>
    </w:p>
    <w:p w14:paraId="19080260" w14:textId="2399DBE0" w:rsidR="00840935" w:rsidRDefault="00840935" w:rsidP="00840935">
      <w:pPr>
        <w:rPr>
          <w:rtl/>
          <w:lang w:eastAsia="he-IL"/>
        </w:rPr>
      </w:pPr>
      <w:bookmarkStart w:id="6712" w:name="_ETM_Q1_12621265"/>
      <w:bookmarkStart w:id="6713" w:name="_ETM_Q1_12621358"/>
      <w:bookmarkEnd w:id="6712"/>
      <w:bookmarkEnd w:id="6713"/>
      <w:r>
        <w:rPr>
          <w:rFonts w:hint="cs"/>
          <w:rtl/>
          <w:lang w:eastAsia="he-IL"/>
        </w:rPr>
        <w:t xml:space="preserve">זה </w:t>
      </w:r>
      <w:bookmarkStart w:id="6714" w:name="_ETM_Q1_12621734"/>
      <w:bookmarkEnd w:id="6714"/>
      <w:r>
        <w:rPr>
          <w:rFonts w:hint="cs"/>
          <w:rtl/>
          <w:lang w:eastAsia="he-IL"/>
        </w:rPr>
        <w:t xml:space="preserve">בדיוק הרעיון, שאם אין מטיס תבקש הרשאה להפעלה חריגה ותקבל </w:t>
      </w:r>
      <w:bookmarkStart w:id="6715" w:name="_ETM_Q1_12625934"/>
      <w:bookmarkEnd w:id="6715"/>
      <w:r>
        <w:rPr>
          <w:rFonts w:hint="cs"/>
          <w:rtl/>
          <w:lang w:eastAsia="he-IL"/>
        </w:rPr>
        <w:t xml:space="preserve">אותה. </w:t>
      </w:r>
      <w:bookmarkStart w:id="6716" w:name="_ETM_Q1_12625976"/>
      <w:bookmarkEnd w:id="6716"/>
    </w:p>
    <w:p w14:paraId="62F84BF1" w14:textId="77777777" w:rsidR="00840935" w:rsidRDefault="00840935" w:rsidP="00840935">
      <w:pPr>
        <w:rPr>
          <w:rtl/>
          <w:lang w:eastAsia="he-IL"/>
        </w:rPr>
      </w:pPr>
      <w:bookmarkStart w:id="6717" w:name="_ETM_Q1_12626076"/>
      <w:bookmarkEnd w:id="6717"/>
    </w:p>
    <w:p w14:paraId="3A79C525" w14:textId="037D7F9A" w:rsidR="00840935" w:rsidRDefault="00840935" w:rsidP="00840935">
      <w:pPr>
        <w:pStyle w:val="a4"/>
        <w:keepNext/>
        <w:rPr>
          <w:rtl/>
        </w:rPr>
      </w:pPr>
      <w:bookmarkStart w:id="6718" w:name="ET_speaker_קריאה_573"/>
      <w:r w:rsidRPr="00840935">
        <w:rPr>
          <w:rStyle w:val="TagStyle"/>
          <w:rtl/>
        </w:rPr>
        <w:t xml:space="preserve"> &lt;&lt; דובר &gt;&gt; </w:t>
      </w:r>
      <w:r>
        <w:rPr>
          <w:rtl/>
        </w:rPr>
        <w:t>קריאה:</w:t>
      </w:r>
      <w:r w:rsidRPr="00840935">
        <w:rPr>
          <w:rStyle w:val="TagStyle"/>
          <w:rtl/>
        </w:rPr>
        <w:t xml:space="preserve"> &lt;&lt; דובר &gt;&gt;</w:t>
      </w:r>
      <w:r w:rsidR="004A5C34">
        <w:rPr>
          <w:rtl/>
        </w:rPr>
        <w:t xml:space="preserve"> </w:t>
      </w:r>
      <w:bookmarkEnd w:id="6718"/>
    </w:p>
    <w:p w14:paraId="73D14D9A" w14:textId="77777777" w:rsidR="00840935" w:rsidRDefault="00840935" w:rsidP="00840935">
      <w:pPr>
        <w:pStyle w:val="KeepWithNext"/>
        <w:rPr>
          <w:rtl/>
          <w:lang w:eastAsia="he-IL"/>
        </w:rPr>
      </w:pPr>
    </w:p>
    <w:p w14:paraId="35D9A94B" w14:textId="6C5E2BEE" w:rsidR="00840935" w:rsidRDefault="00840935" w:rsidP="00840935">
      <w:pPr>
        <w:rPr>
          <w:rtl/>
          <w:lang w:eastAsia="he-IL"/>
        </w:rPr>
      </w:pPr>
      <w:bookmarkStart w:id="6719" w:name="_ETM_Q1_12627300"/>
      <w:bookmarkStart w:id="6720" w:name="_ETM_Q1_12627356"/>
      <w:bookmarkEnd w:id="6719"/>
      <w:bookmarkEnd w:id="6720"/>
      <w:r>
        <w:rPr>
          <w:rFonts w:hint="cs"/>
          <w:rtl/>
          <w:lang w:eastAsia="he-IL"/>
        </w:rPr>
        <w:t xml:space="preserve">ואם לא אז שזה לא ייקרא אוטונומי. </w:t>
      </w:r>
      <w:bookmarkStart w:id="6721" w:name="_ETM_Q1_12623053"/>
      <w:bookmarkEnd w:id="6721"/>
    </w:p>
    <w:p w14:paraId="1F76F440" w14:textId="77777777" w:rsidR="00840935" w:rsidRDefault="00840935" w:rsidP="00840935">
      <w:pPr>
        <w:rPr>
          <w:rtl/>
          <w:lang w:eastAsia="he-IL"/>
        </w:rPr>
      </w:pPr>
      <w:bookmarkStart w:id="6722" w:name="_ETM_Q1_12627237"/>
      <w:bookmarkStart w:id="6723" w:name="_ETM_Q1_12627296"/>
      <w:bookmarkStart w:id="6724" w:name="_ETM_Q1_12624607"/>
      <w:bookmarkEnd w:id="6722"/>
      <w:bookmarkEnd w:id="6723"/>
      <w:bookmarkEnd w:id="6724"/>
    </w:p>
    <w:p w14:paraId="571A00F6" w14:textId="6926431B" w:rsidR="00840935" w:rsidRDefault="00840935" w:rsidP="00840935">
      <w:pPr>
        <w:pStyle w:val="af9"/>
        <w:keepNext/>
        <w:rPr>
          <w:rtl/>
          <w:lang w:eastAsia="he-IL"/>
        </w:rPr>
      </w:pPr>
      <w:bookmarkStart w:id="6725" w:name="ET_guest_אבישי_פדהצור_574"/>
      <w:r w:rsidRPr="00840935">
        <w:rPr>
          <w:rStyle w:val="TagStyle"/>
          <w:rtl/>
        </w:rPr>
        <w:t xml:space="preserve"> &lt;&lt; אורח &gt;&gt; </w:t>
      </w:r>
      <w:r>
        <w:rPr>
          <w:rtl/>
          <w:lang w:eastAsia="he-IL"/>
        </w:rPr>
        <w:t>אבישי פדהצור:</w:t>
      </w:r>
      <w:r w:rsidRPr="00840935">
        <w:rPr>
          <w:rStyle w:val="TagStyle"/>
          <w:rtl/>
        </w:rPr>
        <w:t xml:space="preserve"> &lt;&lt; אורח &gt;&gt;</w:t>
      </w:r>
      <w:r w:rsidR="004A5C34">
        <w:rPr>
          <w:rtl/>
          <w:lang w:eastAsia="he-IL"/>
        </w:rPr>
        <w:t xml:space="preserve"> </w:t>
      </w:r>
      <w:bookmarkEnd w:id="6725"/>
    </w:p>
    <w:p w14:paraId="5C281411" w14:textId="77777777" w:rsidR="00840935" w:rsidRDefault="00840935" w:rsidP="00840935">
      <w:pPr>
        <w:pStyle w:val="KeepWithNext"/>
        <w:rPr>
          <w:rtl/>
          <w:lang w:eastAsia="he-IL"/>
        </w:rPr>
      </w:pPr>
    </w:p>
    <w:p w14:paraId="2B48A9AD" w14:textId="432862BF" w:rsidR="00840935" w:rsidRDefault="00840935" w:rsidP="00840935">
      <w:pPr>
        <w:rPr>
          <w:rtl/>
          <w:lang w:eastAsia="he-IL"/>
        </w:rPr>
      </w:pPr>
      <w:bookmarkStart w:id="6726" w:name="_ETM_Q1_12625059"/>
      <w:bookmarkStart w:id="6727" w:name="_ETM_Q1_12625100"/>
      <w:bookmarkEnd w:id="6726"/>
      <w:bookmarkEnd w:id="6727"/>
      <w:r>
        <w:rPr>
          <w:rFonts w:hint="cs"/>
          <w:rtl/>
          <w:lang w:eastAsia="he-IL"/>
        </w:rPr>
        <w:t xml:space="preserve">לא קוראים לזה אוטונומי בשום מקום. אנחנו לא מדביקים שמות. </w:t>
      </w:r>
      <w:bookmarkStart w:id="6728" w:name="_ETM_Q1_12632969"/>
      <w:bookmarkStart w:id="6729" w:name="_ETM_Q1_12633263"/>
      <w:bookmarkEnd w:id="6728"/>
      <w:bookmarkEnd w:id="6729"/>
    </w:p>
    <w:p w14:paraId="09A0BA90" w14:textId="77777777" w:rsidR="00697C41" w:rsidRDefault="00697C41" w:rsidP="00697C41">
      <w:pPr>
        <w:rPr>
          <w:rFonts w:ascii="David" w:hAnsi="David"/>
          <w:u w:val="single"/>
          <w:rtl/>
          <w:lang w:eastAsia="he-IL"/>
        </w:rPr>
      </w:pPr>
      <w:bookmarkStart w:id="6730" w:name="_ETM_Q1_12633329"/>
      <w:bookmarkStart w:id="6731" w:name="_ETM_Q1_12630493"/>
      <w:bookmarkStart w:id="6732" w:name="_ETM_Q1_12631891"/>
      <w:bookmarkEnd w:id="6730"/>
      <w:bookmarkEnd w:id="6731"/>
      <w:bookmarkEnd w:id="6732"/>
    </w:p>
    <w:p w14:paraId="0C1FE6E3" w14:textId="420438AF" w:rsidR="00697C41" w:rsidRDefault="00697C41" w:rsidP="00697C41">
      <w:pPr>
        <w:pStyle w:val="a4"/>
        <w:keepNext/>
        <w:rPr>
          <w:rtl/>
        </w:rPr>
      </w:pPr>
      <w:bookmarkStart w:id="6733" w:name="ET_speaker_5080_577"/>
      <w:r w:rsidRPr="00697C41">
        <w:rPr>
          <w:rStyle w:val="TagStyle"/>
          <w:rtl/>
        </w:rPr>
        <w:t xml:space="preserve"> &lt;&lt; דובר &gt;&gt; </w:t>
      </w:r>
      <w:r>
        <w:rPr>
          <w:rtl/>
        </w:rPr>
        <w:t>בועז טופורובסקי (יש עתיד):</w:t>
      </w:r>
      <w:r w:rsidRPr="00697C41">
        <w:rPr>
          <w:rStyle w:val="TagStyle"/>
          <w:rtl/>
        </w:rPr>
        <w:t xml:space="preserve"> &lt;&lt; דובר &gt;&gt;</w:t>
      </w:r>
      <w:r w:rsidR="004A5C34">
        <w:rPr>
          <w:rtl/>
        </w:rPr>
        <w:t xml:space="preserve"> </w:t>
      </w:r>
      <w:bookmarkEnd w:id="6733"/>
    </w:p>
    <w:p w14:paraId="78F01087" w14:textId="77777777" w:rsidR="00697C41" w:rsidRDefault="00697C41" w:rsidP="00697C41">
      <w:pPr>
        <w:pStyle w:val="KeepWithNext"/>
        <w:rPr>
          <w:rtl/>
          <w:lang w:eastAsia="he-IL"/>
        </w:rPr>
      </w:pPr>
    </w:p>
    <w:p w14:paraId="3ED7A41B" w14:textId="2DC3596E" w:rsidR="00840935" w:rsidRDefault="00840935" w:rsidP="00840935">
      <w:pPr>
        <w:rPr>
          <w:rtl/>
          <w:lang w:eastAsia="he-IL"/>
        </w:rPr>
      </w:pPr>
      <w:bookmarkStart w:id="6734" w:name="_ETM_Q1_12632261"/>
      <w:bookmarkStart w:id="6735" w:name="_ETM_Q1_12632305"/>
      <w:bookmarkStart w:id="6736" w:name="_ETM_Q1_12630839"/>
      <w:bookmarkStart w:id="6737" w:name="_ETM_Q1_12630876"/>
      <w:bookmarkEnd w:id="6734"/>
      <w:bookmarkEnd w:id="6735"/>
      <w:bookmarkEnd w:id="6736"/>
      <w:bookmarkEnd w:id="6737"/>
      <w:r>
        <w:rPr>
          <w:rFonts w:hint="cs"/>
          <w:rtl/>
          <w:lang w:eastAsia="he-IL"/>
        </w:rPr>
        <w:t xml:space="preserve">למה לא להכין כבר סט תקנות להפעלה אוטונומית? </w:t>
      </w:r>
    </w:p>
    <w:p w14:paraId="668E837B" w14:textId="77777777" w:rsidR="00697C41" w:rsidRDefault="00697C41" w:rsidP="00840935">
      <w:pPr>
        <w:rPr>
          <w:rtl/>
          <w:lang w:eastAsia="he-IL"/>
        </w:rPr>
      </w:pPr>
      <w:bookmarkStart w:id="6738" w:name="_ETM_Q1_12633856"/>
      <w:bookmarkStart w:id="6739" w:name="_ETM_Q1_12633913"/>
      <w:bookmarkStart w:id="6740" w:name="_ETM_Q1_12634079"/>
      <w:bookmarkEnd w:id="6738"/>
      <w:bookmarkEnd w:id="6739"/>
      <w:bookmarkEnd w:id="6740"/>
    </w:p>
    <w:p w14:paraId="16C0C736" w14:textId="01668090" w:rsidR="00697C41" w:rsidRDefault="00697C41" w:rsidP="00697C41">
      <w:pPr>
        <w:pStyle w:val="af9"/>
        <w:keepNext/>
        <w:rPr>
          <w:rtl/>
          <w:lang w:eastAsia="he-IL"/>
        </w:rPr>
      </w:pPr>
      <w:bookmarkStart w:id="6741" w:name="ET_guest_אבישי_פדהצור_578"/>
      <w:r w:rsidRPr="00697C41">
        <w:rPr>
          <w:rStyle w:val="TagStyle"/>
          <w:rtl/>
        </w:rPr>
        <w:t xml:space="preserve"> &lt;&lt; אורח &gt;&gt; </w:t>
      </w:r>
      <w:r>
        <w:rPr>
          <w:rtl/>
          <w:lang w:eastAsia="he-IL"/>
        </w:rPr>
        <w:t>אבישי פדהצור:</w:t>
      </w:r>
      <w:r w:rsidRPr="00697C41">
        <w:rPr>
          <w:rStyle w:val="TagStyle"/>
          <w:rtl/>
        </w:rPr>
        <w:t xml:space="preserve"> &lt;&lt; אורח &gt;&gt;</w:t>
      </w:r>
      <w:r w:rsidR="004A5C34">
        <w:rPr>
          <w:rtl/>
          <w:lang w:eastAsia="he-IL"/>
        </w:rPr>
        <w:t xml:space="preserve"> </w:t>
      </w:r>
      <w:bookmarkEnd w:id="6741"/>
    </w:p>
    <w:p w14:paraId="7B8DD46A" w14:textId="77777777" w:rsidR="00697C41" w:rsidRDefault="00697C41" w:rsidP="00697C41">
      <w:pPr>
        <w:pStyle w:val="KeepWithNext"/>
        <w:rPr>
          <w:rtl/>
          <w:lang w:eastAsia="he-IL"/>
        </w:rPr>
      </w:pPr>
    </w:p>
    <w:p w14:paraId="706FF13E" w14:textId="18CEB252" w:rsidR="00697C41" w:rsidRDefault="00697C41" w:rsidP="00697C41">
      <w:pPr>
        <w:rPr>
          <w:rtl/>
          <w:lang w:eastAsia="he-IL"/>
        </w:rPr>
      </w:pPr>
      <w:bookmarkStart w:id="6742" w:name="_ETM_Q1_12634483"/>
      <w:bookmarkStart w:id="6743" w:name="_ETM_Q1_12634521"/>
      <w:bookmarkEnd w:id="6742"/>
      <w:bookmarkEnd w:id="6743"/>
      <w:r>
        <w:rPr>
          <w:rFonts w:hint="cs"/>
          <w:rtl/>
          <w:lang w:eastAsia="he-IL"/>
        </w:rPr>
        <w:t xml:space="preserve">כי אין </w:t>
      </w:r>
      <w:bookmarkStart w:id="6744" w:name="_ETM_Q1_12635135"/>
      <w:bookmarkEnd w:id="6744"/>
      <w:r>
        <w:rPr>
          <w:rFonts w:hint="cs"/>
          <w:rtl/>
          <w:lang w:eastAsia="he-IL"/>
        </w:rPr>
        <w:t xml:space="preserve">לזה תקדים בשום מקום בעולם כמשהו שהוא מוסדר. גם בארה"ב </w:t>
      </w:r>
      <w:bookmarkStart w:id="6745" w:name="_ETM_Q1_12637917"/>
      <w:bookmarkEnd w:id="6745"/>
      <w:r>
        <w:rPr>
          <w:rFonts w:hint="cs"/>
          <w:rtl/>
          <w:lang w:eastAsia="he-IL"/>
        </w:rPr>
        <w:t>וב-</w:t>
      </w:r>
      <w:r>
        <w:rPr>
          <w:rFonts w:hint="cs"/>
          <w:lang w:eastAsia="he-IL"/>
        </w:rPr>
        <w:t>EASA</w:t>
      </w:r>
      <w:r>
        <w:rPr>
          <w:rFonts w:hint="cs"/>
          <w:rtl/>
          <w:lang w:eastAsia="he-IL"/>
        </w:rPr>
        <w:t xml:space="preserve"> עושים את זה על דרך של הרשאה להפעלה </w:t>
      </w:r>
      <w:bookmarkStart w:id="6746" w:name="_ETM_Q1_12641100"/>
      <w:bookmarkEnd w:id="6746"/>
      <w:r>
        <w:rPr>
          <w:rFonts w:hint="cs"/>
          <w:rtl/>
          <w:lang w:eastAsia="he-IL"/>
        </w:rPr>
        <w:t xml:space="preserve">חריגה, למה? כי הפעלה אוטונומית זו הפעלה, שוב בעיני </w:t>
      </w:r>
      <w:bookmarkStart w:id="6747" w:name="_ETM_Q1_12644619"/>
      <w:bookmarkEnd w:id="6747"/>
      <w:r>
        <w:rPr>
          <w:rFonts w:hint="cs"/>
          <w:rtl/>
          <w:lang w:eastAsia="he-IL"/>
        </w:rPr>
        <w:t xml:space="preserve">ההדיוט, שהיא בקצה של הסיכון, כי אין לך מישהו </w:t>
      </w:r>
      <w:bookmarkStart w:id="6748" w:name="_ETM_Q1_12648865"/>
      <w:bookmarkEnd w:id="6748"/>
      <w:r>
        <w:rPr>
          <w:rFonts w:hint="cs"/>
          <w:rtl/>
          <w:lang w:eastAsia="he-IL"/>
        </w:rPr>
        <w:t xml:space="preserve">שיושב על ההגאים, הכלי עושה את שלו, אין לך </w:t>
      </w:r>
      <w:bookmarkStart w:id="6749" w:name="_ETM_Q1_12655145"/>
      <w:bookmarkEnd w:id="6749"/>
      <w:r>
        <w:rPr>
          <w:rFonts w:hint="cs"/>
          <w:rtl/>
          <w:lang w:eastAsia="he-IL"/>
        </w:rPr>
        <w:t xml:space="preserve">יכולת גם להתערב בזמן אמת כי אפריורית אתה לא </w:t>
      </w:r>
      <w:bookmarkStart w:id="6750" w:name="_ETM_Q1_12654176"/>
      <w:bookmarkEnd w:id="6750"/>
      <w:r>
        <w:rPr>
          <w:rFonts w:hint="cs"/>
          <w:rtl/>
          <w:lang w:eastAsia="he-IL"/>
        </w:rPr>
        <w:t xml:space="preserve">יושב על ההגאים ולכן אם חלילה יש תקלה זה קטסטרופה. </w:t>
      </w:r>
      <w:bookmarkStart w:id="6751" w:name="_ETM_Q1_12658707"/>
      <w:bookmarkEnd w:id="6751"/>
    </w:p>
    <w:p w14:paraId="3129BD12" w14:textId="77777777" w:rsidR="00697C41" w:rsidRDefault="00697C41" w:rsidP="00697C41">
      <w:pPr>
        <w:rPr>
          <w:rtl/>
          <w:lang w:eastAsia="he-IL"/>
        </w:rPr>
      </w:pPr>
      <w:bookmarkStart w:id="6752" w:name="_ETM_Q1_12661546"/>
      <w:bookmarkStart w:id="6753" w:name="_ETM_Q1_12661599"/>
      <w:bookmarkStart w:id="6754" w:name="_ETM_Q1_12656892"/>
      <w:bookmarkEnd w:id="6752"/>
      <w:bookmarkEnd w:id="6753"/>
      <w:bookmarkEnd w:id="6754"/>
    </w:p>
    <w:p w14:paraId="2A8A2AEA" w14:textId="506041DF" w:rsidR="00697C41" w:rsidRDefault="00697C41" w:rsidP="00697C41">
      <w:pPr>
        <w:pStyle w:val="af9"/>
        <w:keepNext/>
        <w:rPr>
          <w:rtl/>
          <w:lang w:eastAsia="he-IL"/>
        </w:rPr>
      </w:pPr>
      <w:bookmarkStart w:id="6755" w:name="ET_guest_שמואל_זכאי_579"/>
      <w:r w:rsidRPr="00697C41">
        <w:rPr>
          <w:rStyle w:val="TagStyle"/>
          <w:rtl/>
        </w:rPr>
        <w:t xml:space="preserve"> &lt;&lt; אורח &gt;&gt; </w:t>
      </w:r>
      <w:r>
        <w:rPr>
          <w:rtl/>
          <w:lang w:eastAsia="he-IL"/>
        </w:rPr>
        <w:t>שמואל זכאי:</w:t>
      </w:r>
      <w:r w:rsidRPr="00697C41">
        <w:rPr>
          <w:rStyle w:val="TagStyle"/>
          <w:rtl/>
        </w:rPr>
        <w:t xml:space="preserve"> &lt;&lt; אורח &gt;&gt;</w:t>
      </w:r>
      <w:r w:rsidR="004A5C34">
        <w:rPr>
          <w:rtl/>
          <w:lang w:eastAsia="he-IL"/>
        </w:rPr>
        <w:t xml:space="preserve"> </w:t>
      </w:r>
      <w:bookmarkEnd w:id="6755"/>
    </w:p>
    <w:p w14:paraId="4D97ACE1" w14:textId="77777777" w:rsidR="00697C41" w:rsidRDefault="00697C41" w:rsidP="00697C41">
      <w:pPr>
        <w:pStyle w:val="KeepWithNext"/>
        <w:rPr>
          <w:rtl/>
          <w:lang w:eastAsia="he-IL"/>
        </w:rPr>
      </w:pPr>
    </w:p>
    <w:p w14:paraId="615363C3" w14:textId="77777777" w:rsidR="00697C41" w:rsidRDefault="00697C41" w:rsidP="00697C41">
      <w:pPr>
        <w:rPr>
          <w:rtl/>
          <w:lang w:eastAsia="he-IL"/>
        </w:rPr>
      </w:pPr>
      <w:bookmarkStart w:id="6756" w:name="_ETM_Q1_12657260"/>
      <w:bookmarkStart w:id="6757" w:name="_ETM_Q1_12657293"/>
      <w:bookmarkEnd w:id="6756"/>
      <w:bookmarkEnd w:id="6757"/>
      <w:r>
        <w:rPr>
          <w:rFonts w:hint="cs"/>
          <w:rtl/>
          <w:lang w:eastAsia="he-IL"/>
        </w:rPr>
        <w:t>בועז, אתה היית במשמר, אנחנו מטפלים ביכולת הטסה</w:t>
      </w:r>
      <w:bookmarkStart w:id="6758" w:name="_ETM_Q1_12670976"/>
      <w:bookmarkEnd w:id="6758"/>
      <w:r>
        <w:rPr>
          <w:rFonts w:hint="cs"/>
          <w:rtl/>
          <w:lang w:eastAsia="he-IL"/>
        </w:rPr>
        <w:t xml:space="preserve"> בכלים אוטונומית או ברגולציה לכלים אוטונומיים בפרויקט אחר, בסוף </w:t>
      </w:r>
      <w:bookmarkStart w:id="6759" w:name="_ETM_Q1_12677649"/>
      <w:bookmarkEnd w:id="6759"/>
      <w:r>
        <w:rPr>
          <w:rFonts w:hint="cs"/>
          <w:rtl/>
          <w:lang w:eastAsia="he-IL"/>
        </w:rPr>
        <w:t xml:space="preserve">בסוף לא עוד הרבה שנים יהיו בתוך המרחב האווירי ברום </w:t>
      </w:r>
      <w:bookmarkStart w:id="6760" w:name="_ETM_Q1_12683167"/>
      <w:bookmarkEnd w:id="6760"/>
      <w:r>
        <w:rPr>
          <w:rFonts w:hint="cs"/>
          <w:rtl/>
          <w:lang w:eastAsia="he-IL"/>
        </w:rPr>
        <w:t xml:space="preserve">קרוב לקרקע מאות כלים בפרק זמן נתון שיש רק </w:t>
      </w:r>
      <w:bookmarkStart w:id="6761" w:name="_ETM_Q1_12685402"/>
      <w:bookmarkEnd w:id="6761"/>
      <w:r>
        <w:rPr>
          <w:rFonts w:hint="cs"/>
          <w:rtl/>
          <w:lang w:eastAsia="he-IL"/>
        </w:rPr>
        <w:t xml:space="preserve">בן אדם אחד שמשגיח שהם לא עושים איזה שהיא חריגה. </w:t>
      </w:r>
      <w:bookmarkStart w:id="6762" w:name="_ETM_Q1_12692531"/>
      <w:bookmarkEnd w:id="6762"/>
      <w:r>
        <w:rPr>
          <w:rFonts w:hint="cs"/>
          <w:rtl/>
          <w:lang w:eastAsia="he-IL"/>
        </w:rPr>
        <w:t>את זה הכוונה שלנו להסדיר בדרך אחרת, בדרך של ה-</w:t>
      </w:r>
      <w:r>
        <w:rPr>
          <w:lang w:eastAsia="he-IL"/>
        </w:rPr>
        <w:t>U-space</w:t>
      </w:r>
      <w:r>
        <w:rPr>
          <w:rFonts w:hint="cs"/>
          <w:rtl/>
          <w:lang w:eastAsia="he-IL"/>
        </w:rPr>
        <w:t xml:space="preserve"> </w:t>
      </w:r>
      <w:bookmarkStart w:id="6763" w:name="_ETM_Q1_12699336"/>
      <w:bookmarkEnd w:id="6763"/>
      <w:r>
        <w:rPr>
          <w:rFonts w:hint="cs"/>
          <w:rtl/>
          <w:lang w:eastAsia="he-IL"/>
        </w:rPr>
        <w:t xml:space="preserve">או תכנון מרחב אווירי, בכללי הרשאה ליחידה שתנהל את </w:t>
      </w:r>
      <w:bookmarkStart w:id="6764" w:name="_ETM_Q1_12702213"/>
      <w:bookmarkEnd w:id="6764"/>
      <w:r>
        <w:rPr>
          <w:rFonts w:hint="cs"/>
          <w:rtl/>
          <w:lang w:eastAsia="he-IL"/>
        </w:rPr>
        <w:t xml:space="preserve">התעבורה האווירית בכלים אוטונומיים, לא במסגרת ההגדרות האלה. </w:t>
      </w:r>
      <w:bookmarkStart w:id="6765" w:name="_ETM_Q1_12720046"/>
      <w:bookmarkEnd w:id="6765"/>
    </w:p>
    <w:p w14:paraId="0F85CB91" w14:textId="77777777" w:rsidR="00697C41" w:rsidRDefault="00697C41" w:rsidP="00697C41">
      <w:pPr>
        <w:rPr>
          <w:rtl/>
          <w:lang w:eastAsia="he-IL"/>
        </w:rPr>
      </w:pPr>
      <w:bookmarkStart w:id="6766" w:name="_ETM_Q1_12720093"/>
      <w:bookmarkStart w:id="6767" w:name="_ETM_Q1_12720206"/>
      <w:bookmarkEnd w:id="6766"/>
      <w:bookmarkEnd w:id="6767"/>
    </w:p>
    <w:p w14:paraId="5E93B0B7" w14:textId="5F9AB6EE" w:rsidR="00697C41" w:rsidRDefault="00697C41" w:rsidP="00697C41">
      <w:pPr>
        <w:rPr>
          <w:rtl/>
          <w:lang w:eastAsia="he-IL"/>
        </w:rPr>
      </w:pPr>
      <w:bookmarkStart w:id="6768" w:name="_ETM_Q1_12720243"/>
      <w:bookmarkEnd w:id="6768"/>
      <w:r>
        <w:rPr>
          <w:rFonts w:hint="cs"/>
          <w:rtl/>
          <w:lang w:eastAsia="he-IL"/>
        </w:rPr>
        <w:t>אנחנו מטפלים</w:t>
      </w:r>
      <w:bookmarkStart w:id="6769" w:name="_ETM_Q1_12709099"/>
      <w:bookmarkEnd w:id="6769"/>
      <w:r>
        <w:rPr>
          <w:rFonts w:hint="cs"/>
          <w:rtl/>
          <w:lang w:eastAsia="he-IL"/>
        </w:rPr>
        <w:t xml:space="preserve"> בזה במישור אחר לגמרי, אבל ההערה היא הערה נכונה </w:t>
      </w:r>
      <w:bookmarkStart w:id="6770" w:name="_ETM_Q1_12716956"/>
      <w:bookmarkEnd w:id="6770"/>
      <w:r>
        <w:rPr>
          <w:rFonts w:hint="cs"/>
          <w:rtl/>
          <w:lang w:eastAsia="he-IL"/>
        </w:rPr>
        <w:t xml:space="preserve">שהכלים האוטונומיים האלה צוברים יותר ויותר תאוצה ובסוף אחד </w:t>
      </w:r>
      <w:bookmarkStart w:id="6771" w:name="_ETM_Q1_12723809"/>
      <w:bookmarkEnd w:id="6771"/>
      <w:r>
        <w:rPr>
          <w:rFonts w:hint="cs"/>
          <w:rtl/>
          <w:lang w:eastAsia="he-IL"/>
        </w:rPr>
        <w:t>מהדברים שאנחנו רוצים להביא למקסום בכלי טיס בלתי מאוישים</w:t>
      </w:r>
      <w:r w:rsidR="00B97299">
        <w:rPr>
          <w:rFonts w:hint="cs"/>
          <w:rtl/>
          <w:lang w:eastAsia="he-IL"/>
        </w:rPr>
        <w:t>,</w:t>
      </w:r>
      <w:bookmarkStart w:id="6772" w:name="_ETM_Q1_12728377"/>
      <w:bookmarkEnd w:id="6772"/>
      <w:r w:rsidR="00B97299">
        <w:rPr>
          <w:rFonts w:hint="cs"/>
          <w:rtl/>
          <w:lang w:eastAsia="he-IL"/>
        </w:rPr>
        <w:t xml:space="preserve"> שזה אחד היתרונות שלהם על כלי טיס מאוישים, זה שיהיה </w:t>
      </w:r>
      <w:bookmarkStart w:id="6773" w:name="_ETM_Q1_12732855"/>
      <w:bookmarkEnd w:id="6773"/>
      <w:r w:rsidR="00B97299">
        <w:rPr>
          <w:rFonts w:hint="cs"/>
          <w:rtl/>
          <w:lang w:eastAsia="he-IL"/>
        </w:rPr>
        <w:t xml:space="preserve">אפשר להטיס הרבה כלים כאלה, שלא על כל כלי צריך </w:t>
      </w:r>
      <w:bookmarkStart w:id="6774" w:name="_ETM_Q1_12733540"/>
      <w:bookmarkEnd w:id="6774"/>
      <w:r w:rsidR="00B97299">
        <w:rPr>
          <w:rFonts w:hint="cs"/>
          <w:rtl/>
          <w:lang w:eastAsia="he-IL"/>
        </w:rPr>
        <w:t>להצמיד מטיס. והדבר השני, שלטעמנו זה הרבה יותר בטיחותי</w:t>
      </w:r>
      <w:bookmarkStart w:id="6775" w:name="_ETM_Q1_12741710"/>
      <w:bookmarkEnd w:id="6775"/>
      <w:r w:rsidR="00B97299">
        <w:rPr>
          <w:rFonts w:hint="cs"/>
          <w:rtl/>
          <w:lang w:eastAsia="he-IL"/>
        </w:rPr>
        <w:t xml:space="preserve">, כי מערכת שמבוססת </w:t>
      </w:r>
      <w:r w:rsidR="00B97299">
        <w:rPr>
          <w:rFonts w:hint="cs"/>
          <w:lang w:eastAsia="he-IL"/>
        </w:rPr>
        <w:t>AI</w:t>
      </w:r>
      <w:r w:rsidR="00B97299">
        <w:rPr>
          <w:rFonts w:hint="cs"/>
          <w:rtl/>
          <w:lang w:eastAsia="he-IL"/>
        </w:rPr>
        <w:t xml:space="preserve"> וכל הטכנולוגיות האלה הן לא </w:t>
      </w:r>
      <w:bookmarkStart w:id="6776" w:name="_ETM_Q1_12750508"/>
      <w:bookmarkEnd w:id="6776"/>
      <w:r w:rsidR="00B97299">
        <w:rPr>
          <w:rFonts w:hint="cs"/>
          <w:rtl/>
          <w:lang w:eastAsia="he-IL"/>
        </w:rPr>
        <w:t xml:space="preserve">עייפות, הן לא חשופות לטעויות אנוש, הן מאוד מוסדרות, אבל </w:t>
      </w:r>
      <w:bookmarkStart w:id="6777" w:name="_ETM_Q1_12757093"/>
      <w:bookmarkEnd w:id="6777"/>
      <w:r w:rsidR="00B97299">
        <w:rPr>
          <w:rFonts w:hint="cs"/>
          <w:rtl/>
          <w:lang w:eastAsia="he-IL"/>
        </w:rPr>
        <w:t xml:space="preserve">כמו שאמרתי אנחנו מטפלים בזה במישור אחר ומטפלים בזה. </w:t>
      </w:r>
    </w:p>
    <w:p w14:paraId="300815A5" w14:textId="77777777" w:rsidR="00B97299" w:rsidRDefault="00B97299" w:rsidP="00697C41">
      <w:pPr>
        <w:rPr>
          <w:rtl/>
          <w:lang w:eastAsia="he-IL"/>
        </w:rPr>
      </w:pPr>
      <w:bookmarkStart w:id="6778" w:name="_ETM_Q1_12759549"/>
      <w:bookmarkStart w:id="6779" w:name="_ETM_Q1_12759592"/>
      <w:bookmarkEnd w:id="6778"/>
      <w:bookmarkEnd w:id="6779"/>
    </w:p>
    <w:p w14:paraId="6362FB00" w14:textId="01FDACE2" w:rsidR="00B97299" w:rsidRDefault="00B97299" w:rsidP="00B97299">
      <w:pPr>
        <w:pStyle w:val="af9"/>
        <w:keepNext/>
        <w:rPr>
          <w:rtl/>
          <w:lang w:eastAsia="he-IL"/>
        </w:rPr>
      </w:pPr>
      <w:bookmarkStart w:id="6780" w:name="ET_guest_איציק_בן_שבת_580"/>
      <w:r w:rsidRPr="00B97299">
        <w:rPr>
          <w:rStyle w:val="TagStyle"/>
          <w:rtl/>
        </w:rPr>
        <w:t xml:space="preserve"> &lt;&lt; אורח &gt;&gt; </w:t>
      </w:r>
      <w:r>
        <w:rPr>
          <w:rtl/>
          <w:lang w:eastAsia="he-IL"/>
        </w:rPr>
        <w:t>איציק בן שבת:</w:t>
      </w:r>
      <w:r w:rsidRPr="00B97299">
        <w:rPr>
          <w:rStyle w:val="TagStyle"/>
          <w:rtl/>
        </w:rPr>
        <w:t xml:space="preserve"> &lt;&lt; אורח &gt;&gt;</w:t>
      </w:r>
      <w:r w:rsidR="004A5C34">
        <w:rPr>
          <w:rtl/>
          <w:lang w:eastAsia="he-IL"/>
        </w:rPr>
        <w:t xml:space="preserve"> </w:t>
      </w:r>
      <w:bookmarkEnd w:id="6780"/>
    </w:p>
    <w:p w14:paraId="4561B11F" w14:textId="77777777" w:rsidR="00B97299" w:rsidRDefault="00B97299" w:rsidP="00B97299">
      <w:pPr>
        <w:pStyle w:val="KeepWithNext"/>
        <w:rPr>
          <w:rtl/>
          <w:lang w:eastAsia="he-IL"/>
        </w:rPr>
      </w:pPr>
    </w:p>
    <w:p w14:paraId="0C9A326B" w14:textId="1A57B392" w:rsidR="00B97299" w:rsidRDefault="00B97299" w:rsidP="00B97299">
      <w:pPr>
        <w:rPr>
          <w:rtl/>
          <w:lang w:eastAsia="he-IL"/>
        </w:rPr>
      </w:pPr>
      <w:bookmarkStart w:id="6781" w:name="_ETM_Q1_12756032"/>
      <w:bookmarkStart w:id="6782" w:name="_ETM_Q1_12756063"/>
      <w:bookmarkEnd w:id="6781"/>
      <w:bookmarkEnd w:id="6782"/>
      <w:r>
        <w:rPr>
          <w:rFonts w:hint="cs"/>
          <w:rtl/>
          <w:lang w:eastAsia="he-IL"/>
        </w:rPr>
        <w:t xml:space="preserve">רק </w:t>
      </w:r>
      <w:bookmarkStart w:id="6783" w:name="_ETM_Q1_12756607"/>
      <w:bookmarkEnd w:id="6783"/>
      <w:r>
        <w:rPr>
          <w:rFonts w:hint="cs"/>
          <w:rtl/>
          <w:lang w:eastAsia="he-IL"/>
        </w:rPr>
        <w:t xml:space="preserve">להבין, מה שמנהל רת"א עכשיו אמר, היום זה ייכנס </w:t>
      </w:r>
      <w:bookmarkStart w:id="6784" w:name="_ETM_Q1_12767672"/>
      <w:bookmarkEnd w:id="6784"/>
      <w:r>
        <w:rPr>
          <w:rFonts w:hint="cs"/>
          <w:rtl/>
          <w:lang w:eastAsia="he-IL"/>
        </w:rPr>
        <w:t xml:space="preserve">להחרגות? </w:t>
      </w:r>
    </w:p>
    <w:p w14:paraId="70A18651" w14:textId="77777777" w:rsidR="00B97299" w:rsidRDefault="00B97299" w:rsidP="00B97299">
      <w:pPr>
        <w:rPr>
          <w:rtl/>
          <w:lang w:eastAsia="he-IL"/>
        </w:rPr>
      </w:pPr>
      <w:bookmarkStart w:id="6785" w:name="_ETM_Q1_12769767"/>
      <w:bookmarkStart w:id="6786" w:name="_ETM_Q1_12769805"/>
      <w:bookmarkEnd w:id="6785"/>
      <w:bookmarkEnd w:id="6786"/>
    </w:p>
    <w:p w14:paraId="55EB6E3C" w14:textId="0F76E70F" w:rsidR="00B97299" w:rsidRDefault="00B97299" w:rsidP="00B97299">
      <w:pPr>
        <w:pStyle w:val="af9"/>
        <w:keepNext/>
        <w:rPr>
          <w:rtl/>
          <w:lang w:eastAsia="he-IL"/>
        </w:rPr>
      </w:pPr>
      <w:bookmarkStart w:id="6787" w:name="ET_guest_צחי_גליצנשטיין_581"/>
      <w:r w:rsidRPr="00B97299">
        <w:rPr>
          <w:rStyle w:val="TagStyle"/>
          <w:rtl/>
        </w:rPr>
        <w:t xml:space="preserve"> &lt;&lt; אורח &gt;&gt; </w:t>
      </w:r>
      <w:r>
        <w:rPr>
          <w:rtl/>
          <w:lang w:eastAsia="he-IL"/>
        </w:rPr>
        <w:t>צחי גליצנשטיין:</w:t>
      </w:r>
      <w:r w:rsidRPr="00B97299">
        <w:rPr>
          <w:rStyle w:val="TagStyle"/>
          <w:rtl/>
        </w:rPr>
        <w:t xml:space="preserve"> &lt;&lt; אורח &gt;&gt;</w:t>
      </w:r>
      <w:r w:rsidR="004A5C34">
        <w:rPr>
          <w:rtl/>
          <w:lang w:eastAsia="he-IL"/>
        </w:rPr>
        <w:t xml:space="preserve"> </w:t>
      </w:r>
      <w:bookmarkEnd w:id="6787"/>
    </w:p>
    <w:p w14:paraId="2B8D500C" w14:textId="77777777" w:rsidR="00B97299" w:rsidRDefault="00B97299" w:rsidP="00B97299">
      <w:pPr>
        <w:pStyle w:val="KeepWithNext"/>
        <w:rPr>
          <w:rtl/>
          <w:lang w:eastAsia="he-IL"/>
        </w:rPr>
      </w:pPr>
    </w:p>
    <w:p w14:paraId="21700DCC" w14:textId="05DBFC33" w:rsidR="00B97299" w:rsidRDefault="00B97299" w:rsidP="00B97299">
      <w:pPr>
        <w:rPr>
          <w:rtl/>
          <w:lang w:eastAsia="he-IL"/>
        </w:rPr>
      </w:pPr>
      <w:bookmarkStart w:id="6788" w:name="_ETM_Q1_12767920"/>
      <w:bookmarkStart w:id="6789" w:name="_ETM_Q1_12767946"/>
      <w:bookmarkEnd w:id="6788"/>
      <w:bookmarkEnd w:id="6789"/>
      <w:r>
        <w:rPr>
          <w:rFonts w:hint="cs"/>
          <w:rtl/>
          <w:lang w:eastAsia="he-IL"/>
        </w:rPr>
        <w:t xml:space="preserve">לצורך העניין הדוגמה שאפשר לתת זה שיש כלים נגיד ששומרים </w:t>
      </w:r>
      <w:bookmarkStart w:id="6790" w:name="_ETM_Q1_12774738"/>
      <w:bookmarkEnd w:id="6790"/>
      <w:r>
        <w:rPr>
          <w:rFonts w:hint="cs"/>
          <w:rtl/>
          <w:lang w:eastAsia="he-IL"/>
        </w:rPr>
        <w:t>על מפעל או על משהו כזה - - -</w:t>
      </w:r>
    </w:p>
    <w:p w14:paraId="60E12C6F" w14:textId="77777777" w:rsidR="00B97299" w:rsidRDefault="00B97299" w:rsidP="00B97299">
      <w:pPr>
        <w:rPr>
          <w:rtl/>
          <w:lang w:eastAsia="he-IL"/>
        </w:rPr>
      </w:pPr>
      <w:bookmarkStart w:id="6791" w:name="_ETM_Q1_12777819"/>
      <w:bookmarkStart w:id="6792" w:name="_ETM_Q1_12777859"/>
      <w:bookmarkStart w:id="6793" w:name="_ETM_Q1_12775122"/>
      <w:bookmarkEnd w:id="6791"/>
      <w:bookmarkEnd w:id="6792"/>
      <w:bookmarkEnd w:id="6793"/>
    </w:p>
    <w:p w14:paraId="7B3E8979" w14:textId="6BDE30DF" w:rsidR="00B97299" w:rsidRDefault="00B97299" w:rsidP="00B97299">
      <w:pPr>
        <w:pStyle w:val="af9"/>
        <w:keepNext/>
        <w:rPr>
          <w:rtl/>
          <w:lang w:eastAsia="he-IL"/>
        </w:rPr>
      </w:pPr>
      <w:bookmarkStart w:id="6794" w:name="ET_guest_איציק_בן_שבת_582"/>
      <w:r w:rsidRPr="00B97299">
        <w:rPr>
          <w:rStyle w:val="TagStyle"/>
          <w:rtl/>
        </w:rPr>
        <w:t xml:space="preserve"> &lt;&lt; אורח &gt;&gt; </w:t>
      </w:r>
      <w:r>
        <w:rPr>
          <w:rtl/>
          <w:lang w:eastAsia="he-IL"/>
        </w:rPr>
        <w:t>איציק בן שבת:</w:t>
      </w:r>
      <w:r w:rsidRPr="00B97299">
        <w:rPr>
          <w:rStyle w:val="TagStyle"/>
          <w:rtl/>
        </w:rPr>
        <w:t xml:space="preserve"> &lt;&lt; אורח &gt;&gt;</w:t>
      </w:r>
      <w:r w:rsidR="004A5C34">
        <w:rPr>
          <w:rtl/>
          <w:lang w:eastAsia="he-IL"/>
        </w:rPr>
        <w:t xml:space="preserve"> </w:t>
      </w:r>
      <w:bookmarkEnd w:id="6794"/>
    </w:p>
    <w:p w14:paraId="781FCEA5" w14:textId="77777777" w:rsidR="00B97299" w:rsidRDefault="00B97299" w:rsidP="00B97299">
      <w:pPr>
        <w:pStyle w:val="KeepWithNext"/>
        <w:rPr>
          <w:rtl/>
          <w:lang w:eastAsia="he-IL"/>
        </w:rPr>
      </w:pPr>
    </w:p>
    <w:p w14:paraId="59172BFD" w14:textId="22BAB5C9" w:rsidR="00B97299" w:rsidRDefault="00B97299" w:rsidP="00B97299">
      <w:pPr>
        <w:rPr>
          <w:rtl/>
          <w:lang w:eastAsia="he-IL"/>
        </w:rPr>
      </w:pPr>
      <w:bookmarkStart w:id="6795" w:name="_ETM_Q1_12775588"/>
      <w:bookmarkEnd w:id="6795"/>
      <w:r>
        <w:rPr>
          <w:rFonts w:hint="cs"/>
          <w:rtl/>
          <w:lang w:eastAsia="he-IL"/>
        </w:rPr>
        <w:t>ל</w:t>
      </w:r>
      <w:bookmarkStart w:id="6796" w:name="_ETM_Q1_12775694"/>
      <w:bookmarkEnd w:id="6796"/>
      <w:r>
        <w:rPr>
          <w:rFonts w:hint="cs"/>
          <w:rtl/>
          <w:lang w:eastAsia="he-IL"/>
        </w:rPr>
        <w:t xml:space="preserve">א, </w:t>
      </w:r>
      <w:bookmarkStart w:id="6797" w:name="_ETM_Q1_12775946"/>
      <w:bookmarkEnd w:id="6797"/>
      <w:r>
        <w:rPr>
          <w:rFonts w:hint="cs"/>
          <w:rtl/>
          <w:lang w:eastAsia="he-IL"/>
        </w:rPr>
        <w:t>הבנתי את הנקודה, רק רציתי לדעת שהיום זה הולך להיות</w:t>
      </w:r>
      <w:bookmarkStart w:id="6798" w:name="_ETM_Q1_12779576"/>
      <w:bookmarkEnd w:id="6798"/>
      <w:r>
        <w:rPr>
          <w:rFonts w:hint="cs"/>
          <w:rtl/>
          <w:lang w:eastAsia="he-IL"/>
        </w:rPr>
        <w:t xml:space="preserve"> החרגות. </w:t>
      </w:r>
    </w:p>
    <w:p w14:paraId="549B1062" w14:textId="77777777" w:rsidR="00B97299" w:rsidRDefault="00B97299" w:rsidP="00B97299">
      <w:pPr>
        <w:rPr>
          <w:rtl/>
          <w:lang w:eastAsia="he-IL"/>
        </w:rPr>
      </w:pPr>
      <w:bookmarkStart w:id="6799" w:name="_ETM_Q1_12782217"/>
      <w:bookmarkStart w:id="6800" w:name="_ETM_Q1_12782317"/>
      <w:bookmarkEnd w:id="6799"/>
      <w:bookmarkEnd w:id="6800"/>
    </w:p>
    <w:p w14:paraId="63E44BA2" w14:textId="69DFDCEA" w:rsidR="00B97299" w:rsidRDefault="00B97299" w:rsidP="00B97299">
      <w:pPr>
        <w:pStyle w:val="af9"/>
        <w:keepNext/>
        <w:rPr>
          <w:rtl/>
          <w:lang w:eastAsia="he-IL"/>
        </w:rPr>
      </w:pPr>
      <w:bookmarkStart w:id="6801" w:name="ET_guest_צחי_גליצנשטיין_583"/>
      <w:r w:rsidRPr="00B97299">
        <w:rPr>
          <w:rStyle w:val="TagStyle"/>
          <w:rtl/>
        </w:rPr>
        <w:t xml:space="preserve"> &lt;&lt; אורח &gt;&gt; </w:t>
      </w:r>
      <w:r>
        <w:rPr>
          <w:rtl/>
          <w:lang w:eastAsia="he-IL"/>
        </w:rPr>
        <w:t>צחי גליצנשטיין:</w:t>
      </w:r>
      <w:r w:rsidRPr="00B97299">
        <w:rPr>
          <w:rStyle w:val="TagStyle"/>
          <w:rtl/>
        </w:rPr>
        <w:t xml:space="preserve"> &lt;&lt; אורח &gt;&gt;</w:t>
      </w:r>
      <w:r w:rsidR="004A5C34">
        <w:rPr>
          <w:rtl/>
          <w:lang w:eastAsia="he-IL"/>
        </w:rPr>
        <w:t xml:space="preserve"> </w:t>
      </w:r>
      <w:bookmarkEnd w:id="6801"/>
    </w:p>
    <w:p w14:paraId="772E4017" w14:textId="77777777" w:rsidR="00B97299" w:rsidRDefault="00B97299" w:rsidP="00B97299">
      <w:pPr>
        <w:pStyle w:val="KeepWithNext"/>
        <w:rPr>
          <w:rtl/>
          <w:lang w:eastAsia="he-IL"/>
        </w:rPr>
      </w:pPr>
    </w:p>
    <w:p w14:paraId="5A4FE16B" w14:textId="307E6D4C" w:rsidR="00B97299" w:rsidRDefault="00B97299" w:rsidP="00B97299">
      <w:pPr>
        <w:rPr>
          <w:rtl/>
          <w:lang w:eastAsia="he-IL"/>
        </w:rPr>
      </w:pPr>
      <w:bookmarkStart w:id="6802" w:name="_ETM_Q1_12780174"/>
      <w:bookmarkStart w:id="6803" w:name="_ETM_Q1_12780247"/>
      <w:bookmarkEnd w:id="6802"/>
      <w:bookmarkEnd w:id="6803"/>
      <w:r>
        <w:rPr>
          <w:rFonts w:hint="cs"/>
          <w:rtl/>
          <w:lang w:eastAsia="he-IL"/>
        </w:rPr>
        <w:t xml:space="preserve">כן. </w:t>
      </w:r>
    </w:p>
    <w:p w14:paraId="2CB2C8EC" w14:textId="77777777" w:rsidR="00B97299" w:rsidRDefault="00B97299" w:rsidP="00B97299">
      <w:pPr>
        <w:rPr>
          <w:rtl/>
          <w:lang w:eastAsia="he-IL"/>
        </w:rPr>
      </w:pPr>
      <w:bookmarkStart w:id="6804" w:name="_ETM_Q1_12781275"/>
      <w:bookmarkStart w:id="6805" w:name="_ETM_Q1_12781372"/>
      <w:bookmarkStart w:id="6806" w:name="_ETM_Q1_12781849"/>
      <w:bookmarkEnd w:id="6804"/>
      <w:bookmarkEnd w:id="6805"/>
      <w:bookmarkEnd w:id="6806"/>
    </w:p>
    <w:p w14:paraId="6EE99DD3" w14:textId="26554868" w:rsidR="00B97299" w:rsidRDefault="00B97299" w:rsidP="00B97299">
      <w:pPr>
        <w:pStyle w:val="a4"/>
        <w:keepNext/>
        <w:rPr>
          <w:rtl/>
        </w:rPr>
      </w:pPr>
      <w:bookmarkStart w:id="6807" w:name="ET_speaker_נעמה_דניאל_584"/>
      <w:r w:rsidRPr="00B97299">
        <w:rPr>
          <w:rStyle w:val="TagStyle"/>
          <w:rtl/>
        </w:rPr>
        <w:t xml:space="preserve"> &lt;&lt; דובר &gt;&gt; </w:t>
      </w:r>
      <w:r>
        <w:rPr>
          <w:rtl/>
        </w:rPr>
        <w:t>נעמה דניאל:</w:t>
      </w:r>
      <w:r w:rsidRPr="00B97299">
        <w:rPr>
          <w:rStyle w:val="TagStyle"/>
          <w:rtl/>
        </w:rPr>
        <w:t xml:space="preserve"> &lt;&lt; דובר &gt;&gt;</w:t>
      </w:r>
      <w:r w:rsidR="004A5C34">
        <w:rPr>
          <w:rtl/>
        </w:rPr>
        <w:t xml:space="preserve"> </w:t>
      </w:r>
      <w:bookmarkEnd w:id="6807"/>
    </w:p>
    <w:p w14:paraId="7B1B4314" w14:textId="77777777" w:rsidR="00B97299" w:rsidRDefault="00B97299" w:rsidP="00B97299">
      <w:pPr>
        <w:pStyle w:val="KeepWithNext"/>
        <w:rPr>
          <w:rtl/>
          <w:lang w:eastAsia="he-IL"/>
        </w:rPr>
      </w:pPr>
    </w:p>
    <w:p w14:paraId="20B67E40" w14:textId="7C91744F" w:rsidR="00B97299" w:rsidRDefault="00B97299" w:rsidP="00B97299">
      <w:pPr>
        <w:rPr>
          <w:rtl/>
          <w:lang w:eastAsia="he-IL"/>
        </w:rPr>
      </w:pPr>
      <w:r>
        <w:rPr>
          <w:rFonts w:hint="cs"/>
          <w:rtl/>
          <w:lang w:eastAsia="he-IL"/>
        </w:rPr>
        <w:t>י</w:t>
      </w:r>
      <w:bookmarkStart w:id="6808" w:name="_ETM_Q1_12782516"/>
      <w:bookmarkEnd w:id="6808"/>
      <w:r>
        <w:rPr>
          <w:rFonts w:hint="cs"/>
          <w:rtl/>
          <w:lang w:eastAsia="he-IL"/>
        </w:rPr>
        <w:t>ש</w:t>
      </w:r>
      <w:bookmarkStart w:id="6809" w:name="_ETM_Q1_12782571"/>
      <w:bookmarkEnd w:id="6809"/>
      <w:r>
        <w:rPr>
          <w:rFonts w:hint="cs"/>
          <w:rtl/>
          <w:lang w:eastAsia="he-IL"/>
        </w:rPr>
        <w:t xml:space="preserve"> לי שאלה בעקבות מה שנאמר כאן </w:t>
      </w:r>
      <w:bookmarkStart w:id="6810" w:name="_ETM_Q1_12788217"/>
      <w:bookmarkEnd w:id="6810"/>
      <w:r>
        <w:rPr>
          <w:rFonts w:hint="cs"/>
          <w:rtl/>
          <w:lang w:eastAsia="he-IL"/>
        </w:rPr>
        <w:t xml:space="preserve">עכשיו לגבי הפעלה אוטונומית, האם זה בכלל נכנס ברישה של </w:t>
      </w:r>
      <w:bookmarkStart w:id="6811" w:name="_ETM_Q1_12792168"/>
      <w:bookmarkEnd w:id="6811"/>
      <w:r>
        <w:rPr>
          <w:rFonts w:hint="cs"/>
          <w:rtl/>
          <w:lang w:eastAsia="he-IL"/>
        </w:rPr>
        <w:t xml:space="preserve">תקנה 2(א), כלומר האם אדם מטיס מערכת אוטונומית? </w:t>
      </w:r>
    </w:p>
    <w:p w14:paraId="7DFE077C" w14:textId="77777777" w:rsidR="00B97299" w:rsidRDefault="00B97299" w:rsidP="00B97299">
      <w:pPr>
        <w:rPr>
          <w:rtl/>
          <w:lang w:eastAsia="he-IL"/>
        </w:rPr>
      </w:pPr>
      <w:bookmarkStart w:id="6812" w:name="_ETM_Q1_12795787"/>
      <w:bookmarkStart w:id="6813" w:name="_ETM_Q1_12795890"/>
      <w:bookmarkStart w:id="6814" w:name="_ETM_Q1_12797251"/>
      <w:bookmarkEnd w:id="6812"/>
      <w:bookmarkEnd w:id="6813"/>
      <w:bookmarkEnd w:id="6814"/>
    </w:p>
    <w:p w14:paraId="57FB3599" w14:textId="705ECAFB" w:rsidR="00B97299" w:rsidRDefault="00B97299" w:rsidP="00B97299">
      <w:pPr>
        <w:pStyle w:val="af9"/>
        <w:keepNext/>
        <w:rPr>
          <w:rtl/>
          <w:lang w:eastAsia="he-IL"/>
        </w:rPr>
      </w:pPr>
      <w:bookmarkStart w:id="6815" w:name="ET_guest_אבישי_פדהצור_585"/>
      <w:r w:rsidRPr="00B97299">
        <w:rPr>
          <w:rStyle w:val="TagStyle"/>
          <w:rtl/>
        </w:rPr>
        <w:t xml:space="preserve"> &lt;&lt; אורח &gt;&gt; </w:t>
      </w:r>
      <w:r>
        <w:rPr>
          <w:rtl/>
          <w:lang w:eastAsia="he-IL"/>
        </w:rPr>
        <w:t>אבישי פדהצור:</w:t>
      </w:r>
      <w:r w:rsidRPr="00B97299">
        <w:rPr>
          <w:rStyle w:val="TagStyle"/>
          <w:rtl/>
        </w:rPr>
        <w:t xml:space="preserve"> &lt;&lt; אורח &gt;&gt;</w:t>
      </w:r>
      <w:r w:rsidR="004A5C34">
        <w:rPr>
          <w:rtl/>
          <w:lang w:eastAsia="he-IL"/>
        </w:rPr>
        <w:t xml:space="preserve"> </w:t>
      </w:r>
      <w:bookmarkEnd w:id="6815"/>
    </w:p>
    <w:p w14:paraId="34438E5A" w14:textId="77777777" w:rsidR="00B97299" w:rsidRDefault="00B97299" w:rsidP="00B97299">
      <w:pPr>
        <w:pStyle w:val="KeepWithNext"/>
        <w:rPr>
          <w:rtl/>
          <w:lang w:eastAsia="he-IL"/>
        </w:rPr>
      </w:pPr>
    </w:p>
    <w:p w14:paraId="0630BD11" w14:textId="76505BE2" w:rsidR="00B97299" w:rsidRDefault="00B97299" w:rsidP="00B97299">
      <w:pPr>
        <w:rPr>
          <w:rtl/>
          <w:lang w:eastAsia="he-IL"/>
        </w:rPr>
      </w:pPr>
      <w:bookmarkStart w:id="6816" w:name="_ETM_Q1_12798094"/>
      <w:bookmarkStart w:id="6817" w:name="_ETM_Q1_12798161"/>
      <w:bookmarkEnd w:id="6816"/>
      <w:bookmarkEnd w:id="6817"/>
      <w:r>
        <w:rPr>
          <w:rFonts w:hint="cs"/>
          <w:rtl/>
          <w:lang w:eastAsia="he-IL"/>
        </w:rPr>
        <w:t xml:space="preserve">זאת שאלה </w:t>
      </w:r>
      <w:bookmarkStart w:id="6818" w:name="_ETM_Q1_12799267"/>
      <w:bookmarkEnd w:id="6818"/>
      <w:r>
        <w:rPr>
          <w:rFonts w:hint="cs"/>
          <w:rtl/>
          <w:lang w:eastAsia="he-IL"/>
        </w:rPr>
        <w:t xml:space="preserve">שהיא בחציה פילוסופית. </w:t>
      </w:r>
      <w:bookmarkStart w:id="6819" w:name="_ETM_Q1_12805755"/>
      <w:bookmarkEnd w:id="6819"/>
    </w:p>
    <w:p w14:paraId="22DC7D32" w14:textId="77777777" w:rsidR="00B97299" w:rsidRDefault="00B97299" w:rsidP="00B97299">
      <w:pPr>
        <w:rPr>
          <w:rtl/>
          <w:lang w:eastAsia="he-IL"/>
        </w:rPr>
      </w:pPr>
      <w:bookmarkStart w:id="6820" w:name="_ETM_Q1_12805880"/>
      <w:bookmarkEnd w:id="6820"/>
    </w:p>
    <w:p w14:paraId="5DC8F8FC" w14:textId="678156FE" w:rsidR="00B97299" w:rsidRDefault="00B97299" w:rsidP="00B97299">
      <w:pPr>
        <w:pStyle w:val="a4"/>
        <w:keepNext/>
        <w:rPr>
          <w:rtl/>
        </w:rPr>
      </w:pPr>
      <w:bookmarkStart w:id="6821" w:name="ET_speaker_נעמה_דניאל_586"/>
      <w:r w:rsidRPr="00B97299">
        <w:rPr>
          <w:rStyle w:val="TagStyle"/>
          <w:rtl/>
        </w:rPr>
        <w:t xml:space="preserve"> &lt;&lt; דובר &gt;&gt; </w:t>
      </w:r>
      <w:r>
        <w:rPr>
          <w:rtl/>
        </w:rPr>
        <w:t>נעמה דניאל:</w:t>
      </w:r>
      <w:r w:rsidRPr="00B97299">
        <w:rPr>
          <w:rStyle w:val="TagStyle"/>
          <w:rtl/>
        </w:rPr>
        <w:t xml:space="preserve"> &lt;&lt; דובר &gt;&gt;</w:t>
      </w:r>
      <w:r w:rsidR="004A5C34">
        <w:rPr>
          <w:rtl/>
        </w:rPr>
        <w:t xml:space="preserve"> </w:t>
      </w:r>
      <w:bookmarkEnd w:id="6821"/>
    </w:p>
    <w:p w14:paraId="3C6296F9" w14:textId="77777777" w:rsidR="00B97299" w:rsidRDefault="00B97299" w:rsidP="00B97299">
      <w:pPr>
        <w:pStyle w:val="KeepWithNext"/>
        <w:rPr>
          <w:rtl/>
          <w:lang w:eastAsia="he-IL"/>
        </w:rPr>
      </w:pPr>
    </w:p>
    <w:p w14:paraId="562FEF38" w14:textId="120865D6" w:rsidR="00B97299" w:rsidRDefault="00B97299" w:rsidP="00B97299">
      <w:pPr>
        <w:rPr>
          <w:rtl/>
          <w:lang w:eastAsia="he-IL"/>
        </w:rPr>
      </w:pPr>
      <w:bookmarkStart w:id="6822" w:name="_ETM_Q1_12803796"/>
      <w:bookmarkStart w:id="6823" w:name="_ETM_Q1_12803863"/>
      <w:bookmarkEnd w:id="6822"/>
      <w:bookmarkEnd w:id="6823"/>
      <w:r>
        <w:rPr>
          <w:rFonts w:hint="cs"/>
          <w:rtl/>
          <w:lang w:eastAsia="he-IL"/>
        </w:rPr>
        <w:t xml:space="preserve">זו שאלה של פרשנות, בעיניי, של רת"א. </w:t>
      </w:r>
      <w:bookmarkStart w:id="6824" w:name="_ETM_Q1_12809708"/>
      <w:bookmarkEnd w:id="6824"/>
    </w:p>
    <w:p w14:paraId="1E9D1391" w14:textId="77777777" w:rsidR="00B97299" w:rsidRDefault="00B97299" w:rsidP="00B97299">
      <w:pPr>
        <w:rPr>
          <w:rtl/>
          <w:lang w:eastAsia="he-IL"/>
        </w:rPr>
      </w:pPr>
      <w:bookmarkStart w:id="6825" w:name="_ETM_Q1_12809939"/>
      <w:bookmarkStart w:id="6826" w:name="_ETM_Q1_12810039"/>
      <w:bookmarkEnd w:id="6825"/>
      <w:bookmarkEnd w:id="6826"/>
    </w:p>
    <w:p w14:paraId="4203F6AA" w14:textId="7B24FADA" w:rsidR="00B97299" w:rsidRDefault="00B97299" w:rsidP="00B97299">
      <w:pPr>
        <w:pStyle w:val="af9"/>
        <w:keepNext/>
        <w:rPr>
          <w:rtl/>
          <w:lang w:eastAsia="he-IL"/>
        </w:rPr>
      </w:pPr>
      <w:bookmarkStart w:id="6827" w:name="ET_guest_אבישי_פדהצור_587"/>
      <w:r w:rsidRPr="00B97299">
        <w:rPr>
          <w:rStyle w:val="TagStyle"/>
          <w:rtl/>
        </w:rPr>
        <w:t xml:space="preserve"> &lt;&lt; אורח &gt;&gt; </w:t>
      </w:r>
      <w:r>
        <w:rPr>
          <w:rtl/>
          <w:lang w:eastAsia="he-IL"/>
        </w:rPr>
        <w:t>אבישי פדהצור:</w:t>
      </w:r>
      <w:r w:rsidRPr="00B97299">
        <w:rPr>
          <w:rStyle w:val="TagStyle"/>
          <w:rtl/>
        </w:rPr>
        <w:t xml:space="preserve"> &lt;&lt; אורח &gt;&gt;</w:t>
      </w:r>
      <w:r w:rsidR="004A5C34">
        <w:rPr>
          <w:rtl/>
          <w:lang w:eastAsia="he-IL"/>
        </w:rPr>
        <w:t xml:space="preserve"> </w:t>
      </w:r>
      <w:bookmarkEnd w:id="6827"/>
    </w:p>
    <w:p w14:paraId="7C0E07DD" w14:textId="77777777" w:rsidR="00B97299" w:rsidRDefault="00B97299" w:rsidP="00B97299">
      <w:pPr>
        <w:pStyle w:val="KeepWithNext"/>
        <w:rPr>
          <w:rtl/>
          <w:lang w:eastAsia="he-IL"/>
        </w:rPr>
      </w:pPr>
    </w:p>
    <w:p w14:paraId="7FC57C98" w14:textId="23F62588" w:rsidR="00B97299" w:rsidRDefault="00B97299" w:rsidP="00B97299">
      <w:pPr>
        <w:rPr>
          <w:rtl/>
          <w:lang w:eastAsia="he-IL"/>
        </w:rPr>
      </w:pPr>
      <w:bookmarkStart w:id="6828" w:name="_ETM_Q1_12811972"/>
      <w:bookmarkStart w:id="6829" w:name="_ETM_Q1_12812029"/>
      <w:bookmarkEnd w:id="6828"/>
      <w:bookmarkEnd w:id="6829"/>
      <w:r>
        <w:rPr>
          <w:rFonts w:hint="cs"/>
          <w:rtl/>
          <w:lang w:eastAsia="he-IL"/>
        </w:rPr>
        <w:t>לדעתי כן, כי בסופו של יום, מי שראה את ה-</w:t>
      </w:r>
      <w:r w:rsidRPr="00B97299">
        <w:rPr>
          <w:lang w:eastAsia="he-IL"/>
        </w:rPr>
        <w:t>Terminator</w:t>
      </w:r>
      <w:r>
        <w:rPr>
          <w:rFonts w:hint="cs"/>
          <w:rtl/>
          <w:lang w:eastAsia="he-IL"/>
        </w:rPr>
        <w:t xml:space="preserve"> </w:t>
      </w:r>
      <w:bookmarkStart w:id="6830" w:name="_ETM_Q1_12814873"/>
      <w:bookmarkEnd w:id="6830"/>
      <w:r>
        <w:rPr>
          <w:rFonts w:hint="cs"/>
          <w:rtl/>
          <w:lang w:eastAsia="he-IL"/>
        </w:rPr>
        <w:t xml:space="preserve">אז הוא יודע מה זה מערכת אוטונומית, זה שוורצנגר שבא </w:t>
      </w:r>
      <w:bookmarkStart w:id="6831" w:name="_ETM_Q1_12818131"/>
      <w:bookmarkEnd w:id="6831"/>
      <w:r>
        <w:rPr>
          <w:rFonts w:hint="cs"/>
          <w:rtl/>
          <w:lang w:eastAsia="he-IL"/>
        </w:rPr>
        <w:t xml:space="preserve">מהעבר בתור רובוט, יש לו תודעה, יש לו מודעות, </w:t>
      </w:r>
      <w:bookmarkStart w:id="6832" w:name="_ETM_Q1_12821100"/>
      <w:bookmarkEnd w:id="6832"/>
      <w:r>
        <w:rPr>
          <w:rFonts w:hint="cs"/>
          <w:rtl/>
          <w:lang w:eastAsia="he-IL"/>
        </w:rPr>
        <w:t xml:space="preserve">הוא מפעיל את עצמו, טוען את עצמו וכו' וכו' וכו', </w:t>
      </w:r>
      <w:bookmarkStart w:id="6833" w:name="_ETM_Q1_12823207"/>
      <w:bookmarkEnd w:id="6833"/>
      <w:r>
        <w:rPr>
          <w:rFonts w:hint="cs"/>
          <w:rtl/>
          <w:lang w:eastAsia="he-IL"/>
        </w:rPr>
        <w:t xml:space="preserve">זה בעיניי אוטונומי. היום אין משהו שהוא אוטונומי לחלוטין. תמיד יש מישהו שבא ולוחץ על האון-אוף, תמיד יש מישהו </w:t>
      </w:r>
      <w:bookmarkStart w:id="6834" w:name="_ETM_Q1_12832339"/>
      <w:bookmarkEnd w:id="6834"/>
      <w:r>
        <w:rPr>
          <w:rFonts w:hint="cs"/>
          <w:rtl/>
          <w:lang w:eastAsia="he-IL"/>
        </w:rPr>
        <w:t xml:space="preserve">שהוא אחראי בסוף להפעלה הזאת, שהוא יכול ליזום אותה או </w:t>
      </w:r>
      <w:bookmarkStart w:id="6835" w:name="_ETM_Q1_12835668"/>
      <w:bookmarkEnd w:id="6835"/>
      <w:r>
        <w:rPr>
          <w:rFonts w:hint="cs"/>
          <w:rtl/>
          <w:lang w:eastAsia="he-IL"/>
        </w:rPr>
        <w:t>שצריך להפסיק אותה. לכן הטסה במובן של לשלוט בהגה כך</w:t>
      </w:r>
      <w:bookmarkStart w:id="6836" w:name="_ETM_Q1_12843789"/>
      <w:bookmarkEnd w:id="6836"/>
      <w:r>
        <w:rPr>
          <w:rFonts w:hint="cs"/>
          <w:rtl/>
          <w:lang w:eastAsia="he-IL"/>
        </w:rPr>
        <w:t xml:space="preserve"> או כך זה לא ממש מתקיים, אבל הטסה במובן של </w:t>
      </w:r>
      <w:bookmarkStart w:id="6837" w:name="_ETM_Q1_12847024"/>
      <w:bookmarkEnd w:id="6837"/>
      <w:r>
        <w:rPr>
          <w:rFonts w:hint="cs"/>
          <w:rtl/>
          <w:lang w:eastAsia="he-IL"/>
        </w:rPr>
        <w:t xml:space="preserve">לסובב את הסוויץ' ולהניע את המיזם הזה זה כן קיים. </w:t>
      </w:r>
      <w:bookmarkStart w:id="6838" w:name="_ETM_Q1_12850564"/>
      <w:bookmarkEnd w:id="6838"/>
      <w:r>
        <w:rPr>
          <w:rFonts w:hint="cs"/>
          <w:rtl/>
          <w:lang w:eastAsia="he-IL"/>
        </w:rPr>
        <w:t xml:space="preserve">לדעתי זה יותר קרוב להטסה מאשר להפעלה. </w:t>
      </w:r>
    </w:p>
    <w:p w14:paraId="204EBC07" w14:textId="77777777" w:rsidR="00B97299" w:rsidRDefault="00B97299" w:rsidP="00B97299">
      <w:pPr>
        <w:rPr>
          <w:rtl/>
          <w:lang w:eastAsia="he-IL"/>
        </w:rPr>
      </w:pPr>
      <w:bookmarkStart w:id="6839" w:name="_ETM_Q1_12850526"/>
      <w:bookmarkStart w:id="6840" w:name="_ETM_Q1_12850581"/>
      <w:bookmarkEnd w:id="6839"/>
      <w:bookmarkEnd w:id="6840"/>
    </w:p>
    <w:p w14:paraId="3FE162AF" w14:textId="44C0C307" w:rsidR="00B97299" w:rsidRDefault="00B97299" w:rsidP="00B97299">
      <w:pPr>
        <w:pStyle w:val="af9"/>
        <w:keepNext/>
        <w:rPr>
          <w:rtl/>
          <w:lang w:eastAsia="he-IL"/>
        </w:rPr>
      </w:pPr>
      <w:bookmarkStart w:id="6841" w:name="ET_guest_שמואל_זכאי_588"/>
      <w:r w:rsidRPr="00B97299">
        <w:rPr>
          <w:rStyle w:val="TagStyle"/>
          <w:rtl/>
        </w:rPr>
        <w:t xml:space="preserve"> &lt;&lt; אורח &gt;&gt; </w:t>
      </w:r>
      <w:r>
        <w:rPr>
          <w:rtl/>
          <w:lang w:eastAsia="he-IL"/>
        </w:rPr>
        <w:t>שמואל זכאי:</w:t>
      </w:r>
      <w:r w:rsidRPr="00B97299">
        <w:rPr>
          <w:rStyle w:val="TagStyle"/>
          <w:rtl/>
        </w:rPr>
        <w:t xml:space="preserve"> &lt;&lt; אורח &gt;&gt;</w:t>
      </w:r>
      <w:r w:rsidR="004A5C34">
        <w:rPr>
          <w:rtl/>
          <w:lang w:eastAsia="he-IL"/>
        </w:rPr>
        <w:t xml:space="preserve"> </w:t>
      </w:r>
      <w:bookmarkEnd w:id="6841"/>
    </w:p>
    <w:p w14:paraId="6340144A" w14:textId="77777777" w:rsidR="00B97299" w:rsidRDefault="00B97299" w:rsidP="00B97299">
      <w:pPr>
        <w:pStyle w:val="KeepWithNext"/>
        <w:rPr>
          <w:rtl/>
          <w:lang w:eastAsia="he-IL"/>
        </w:rPr>
      </w:pPr>
    </w:p>
    <w:p w14:paraId="15025DC7" w14:textId="657F0F0D" w:rsidR="00B97299" w:rsidRDefault="00B97299" w:rsidP="00B97299">
      <w:pPr>
        <w:rPr>
          <w:rtl/>
          <w:lang w:eastAsia="he-IL"/>
        </w:rPr>
      </w:pPr>
      <w:bookmarkStart w:id="6842" w:name="_ETM_Q1_12848829"/>
      <w:bookmarkStart w:id="6843" w:name="_ETM_Q1_12848866"/>
      <w:bookmarkEnd w:id="6842"/>
      <w:bookmarkEnd w:id="6843"/>
      <w:r>
        <w:rPr>
          <w:rFonts w:hint="cs"/>
          <w:rtl/>
          <w:lang w:eastAsia="he-IL"/>
        </w:rPr>
        <w:t xml:space="preserve">זה לא אוטונומי, </w:t>
      </w:r>
      <w:bookmarkStart w:id="6844" w:name="_ETM_Q1_12851175"/>
      <w:bookmarkEnd w:id="6844"/>
      <w:r>
        <w:rPr>
          <w:rFonts w:hint="cs"/>
          <w:rtl/>
          <w:lang w:eastAsia="he-IL"/>
        </w:rPr>
        <w:t xml:space="preserve">זה אוטומטי. </w:t>
      </w:r>
    </w:p>
    <w:p w14:paraId="204EA919" w14:textId="77777777" w:rsidR="005D4D2F" w:rsidRDefault="005D4D2F" w:rsidP="00B97299">
      <w:pPr>
        <w:rPr>
          <w:rtl/>
          <w:lang w:eastAsia="he-IL"/>
        </w:rPr>
      </w:pPr>
      <w:bookmarkStart w:id="6845" w:name="_ETM_Q1_12853159"/>
      <w:bookmarkStart w:id="6846" w:name="_ETM_Q1_12853207"/>
      <w:bookmarkStart w:id="6847" w:name="_ETM_Q1_12852492"/>
      <w:bookmarkEnd w:id="6845"/>
      <w:bookmarkEnd w:id="6846"/>
      <w:bookmarkEnd w:id="6847"/>
    </w:p>
    <w:p w14:paraId="6AFF1E8E" w14:textId="44E1A9B3" w:rsidR="005D4D2F" w:rsidRDefault="005D4D2F" w:rsidP="005D4D2F">
      <w:pPr>
        <w:pStyle w:val="af9"/>
        <w:keepNext/>
        <w:rPr>
          <w:rtl/>
          <w:lang w:eastAsia="he-IL"/>
        </w:rPr>
      </w:pPr>
      <w:bookmarkStart w:id="6848" w:name="ET_guest_צחי_גליצנשטיין_589"/>
      <w:r w:rsidRPr="005D4D2F">
        <w:rPr>
          <w:rStyle w:val="TagStyle"/>
          <w:rtl/>
        </w:rPr>
        <w:t xml:space="preserve"> &lt;&lt; אורח &gt;&gt; </w:t>
      </w:r>
      <w:r>
        <w:rPr>
          <w:rtl/>
          <w:lang w:eastAsia="he-IL"/>
        </w:rPr>
        <w:t>צחי גליצנשטיין:</w:t>
      </w:r>
      <w:r w:rsidRPr="005D4D2F">
        <w:rPr>
          <w:rStyle w:val="TagStyle"/>
          <w:rtl/>
        </w:rPr>
        <w:t xml:space="preserve"> &lt;&lt; אורח &gt;&gt;</w:t>
      </w:r>
      <w:r w:rsidR="004A5C34">
        <w:rPr>
          <w:rtl/>
          <w:lang w:eastAsia="he-IL"/>
        </w:rPr>
        <w:t xml:space="preserve"> </w:t>
      </w:r>
      <w:bookmarkEnd w:id="6848"/>
    </w:p>
    <w:p w14:paraId="016D3219" w14:textId="77777777" w:rsidR="005D4D2F" w:rsidRDefault="005D4D2F" w:rsidP="005D4D2F">
      <w:pPr>
        <w:pStyle w:val="KeepWithNext"/>
        <w:rPr>
          <w:rtl/>
          <w:lang w:eastAsia="he-IL"/>
        </w:rPr>
      </w:pPr>
    </w:p>
    <w:p w14:paraId="38F6E455" w14:textId="77358323" w:rsidR="005D4D2F" w:rsidRDefault="005D4D2F" w:rsidP="005D4D2F">
      <w:pPr>
        <w:rPr>
          <w:rtl/>
          <w:lang w:eastAsia="he-IL"/>
        </w:rPr>
      </w:pPr>
      <w:bookmarkStart w:id="6849" w:name="_ETM_Q1_12852943"/>
      <w:bookmarkStart w:id="6850" w:name="_ETM_Q1_12852978"/>
      <w:bookmarkEnd w:id="6849"/>
      <w:bookmarkEnd w:id="6850"/>
      <w:r>
        <w:rPr>
          <w:rFonts w:hint="cs"/>
          <w:rtl/>
          <w:lang w:eastAsia="he-IL"/>
        </w:rPr>
        <w:t xml:space="preserve">גם היום במערכות שדיברנו של השמירה על יישובים </w:t>
      </w:r>
      <w:bookmarkStart w:id="6851" w:name="_ETM_Q1_12860012"/>
      <w:bookmarkEnd w:id="6851"/>
      <w:r>
        <w:rPr>
          <w:rFonts w:hint="cs"/>
          <w:rtl/>
          <w:lang w:eastAsia="he-IL"/>
        </w:rPr>
        <w:t xml:space="preserve">וכו', בדרך כלל יש כפתור אחד של </w:t>
      </w:r>
      <w:r w:rsidRPr="005D4D2F">
        <w:rPr>
          <w:lang w:eastAsia="he-IL"/>
        </w:rPr>
        <w:t>abort</w:t>
      </w:r>
      <w:r>
        <w:rPr>
          <w:rFonts w:hint="cs"/>
          <w:rtl/>
          <w:lang w:eastAsia="he-IL"/>
        </w:rPr>
        <w:t xml:space="preserve"> והפעלה וזהו. </w:t>
      </w:r>
      <w:bookmarkStart w:id="6852" w:name="_ETM_Q1_12859995"/>
      <w:bookmarkStart w:id="6853" w:name="_ETM_Q1_12865506"/>
      <w:bookmarkEnd w:id="6852"/>
      <w:bookmarkEnd w:id="6853"/>
    </w:p>
    <w:p w14:paraId="62767A52" w14:textId="77777777" w:rsidR="005D4D2F" w:rsidRDefault="005D4D2F" w:rsidP="005D4D2F">
      <w:pPr>
        <w:rPr>
          <w:rtl/>
          <w:lang w:eastAsia="he-IL"/>
        </w:rPr>
      </w:pPr>
      <w:bookmarkStart w:id="6854" w:name="_ETM_Q1_12865558"/>
      <w:bookmarkStart w:id="6855" w:name="_ETM_Q1_12858451"/>
      <w:bookmarkEnd w:id="6854"/>
      <w:bookmarkEnd w:id="6855"/>
    </w:p>
    <w:p w14:paraId="7C56CA3C" w14:textId="22995D3E" w:rsidR="005D4D2F" w:rsidRDefault="005D4D2F" w:rsidP="005D4D2F">
      <w:pPr>
        <w:pStyle w:val="af9"/>
        <w:keepNext/>
        <w:rPr>
          <w:rtl/>
          <w:lang w:eastAsia="he-IL"/>
        </w:rPr>
      </w:pPr>
      <w:bookmarkStart w:id="6856" w:name="ET_guest_שלמה_רוזנבאום_590"/>
      <w:r w:rsidRPr="005D4D2F">
        <w:rPr>
          <w:rStyle w:val="TagStyle"/>
          <w:rtl/>
        </w:rPr>
        <w:t xml:space="preserve"> &lt;&lt; אורח &gt;&gt; </w:t>
      </w:r>
      <w:r>
        <w:rPr>
          <w:rtl/>
          <w:lang w:eastAsia="he-IL"/>
        </w:rPr>
        <w:t>שלמה רוזנבאום:</w:t>
      </w:r>
      <w:r w:rsidRPr="005D4D2F">
        <w:rPr>
          <w:rStyle w:val="TagStyle"/>
          <w:rtl/>
        </w:rPr>
        <w:t xml:space="preserve"> &lt;&lt; אורח &gt;&gt;</w:t>
      </w:r>
      <w:r w:rsidR="004A5C34">
        <w:rPr>
          <w:rtl/>
          <w:lang w:eastAsia="he-IL"/>
        </w:rPr>
        <w:t xml:space="preserve"> </w:t>
      </w:r>
      <w:bookmarkEnd w:id="6856"/>
    </w:p>
    <w:p w14:paraId="51821347" w14:textId="77777777" w:rsidR="005D4D2F" w:rsidRDefault="005D4D2F" w:rsidP="005D4D2F">
      <w:pPr>
        <w:pStyle w:val="KeepWithNext"/>
        <w:rPr>
          <w:rtl/>
          <w:lang w:eastAsia="he-IL"/>
        </w:rPr>
      </w:pPr>
    </w:p>
    <w:p w14:paraId="7B2413DF" w14:textId="0D20E3B4" w:rsidR="005D4D2F" w:rsidRDefault="005D4D2F" w:rsidP="005D4D2F">
      <w:pPr>
        <w:rPr>
          <w:rtl/>
          <w:lang w:eastAsia="he-IL"/>
        </w:rPr>
      </w:pPr>
      <w:bookmarkStart w:id="6857" w:name="_ETM_Q1_12858816"/>
      <w:bookmarkStart w:id="6858" w:name="_ETM_Q1_12858852"/>
      <w:bookmarkEnd w:id="6857"/>
      <w:bookmarkEnd w:id="6858"/>
      <w:r>
        <w:rPr>
          <w:rFonts w:hint="cs"/>
          <w:rtl/>
          <w:lang w:eastAsia="he-IL"/>
        </w:rPr>
        <w:t xml:space="preserve">אבל המטיס מחזיק את השלט ויכול לשלוט על זה במקרים מסוימים. </w:t>
      </w:r>
    </w:p>
    <w:p w14:paraId="2314E41F" w14:textId="77777777" w:rsidR="005D4D2F" w:rsidRDefault="005D4D2F" w:rsidP="005D4D2F">
      <w:pPr>
        <w:rPr>
          <w:rtl/>
          <w:lang w:eastAsia="he-IL"/>
        </w:rPr>
      </w:pPr>
      <w:bookmarkStart w:id="6859" w:name="_ETM_Q1_12865983"/>
      <w:bookmarkStart w:id="6860" w:name="_ETM_Q1_12866025"/>
      <w:bookmarkEnd w:id="6859"/>
      <w:bookmarkEnd w:id="6860"/>
    </w:p>
    <w:p w14:paraId="19DEE234" w14:textId="0237BE78" w:rsidR="005D4D2F" w:rsidRDefault="005D4D2F" w:rsidP="005D4D2F">
      <w:pPr>
        <w:pStyle w:val="af9"/>
        <w:keepNext/>
        <w:rPr>
          <w:rtl/>
          <w:lang w:eastAsia="he-IL"/>
        </w:rPr>
      </w:pPr>
      <w:bookmarkStart w:id="6861" w:name="ET_guest_צחי_גליצנשטיין_591"/>
      <w:r w:rsidRPr="005D4D2F">
        <w:rPr>
          <w:rStyle w:val="TagStyle"/>
          <w:rtl/>
        </w:rPr>
        <w:t xml:space="preserve"> &lt;&lt; אורח &gt;&gt; </w:t>
      </w:r>
      <w:r>
        <w:rPr>
          <w:rtl/>
          <w:lang w:eastAsia="he-IL"/>
        </w:rPr>
        <w:t>צחי גליצנשטיין:</w:t>
      </w:r>
      <w:r w:rsidRPr="005D4D2F">
        <w:rPr>
          <w:rStyle w:val="TagStyle"/>
          <w:rtl/>
        </w:rPr>
        <w:t xml:space="preserve"> &lt;&lt; אורח &gt;&gt;</w:t>
      </w:r>
      <w:r w:rsidR="004A5C34">
        <w:rPr>
          <w:rtl/>
          <w:lang w:eastAsia="he-IL"/>
        </w:rPr>
        <w:t xml:space="preserve"> </w:t>
      </w:r>
      <w:bookmarkEnd w:id="6861"/>
    </w:p>
    <w:p w14:paraId="0EAAA063" w14:textId="77777777" w:rsidR="005D4D2F" w:rsidRDefault="005D4D2F" w:rsidP="005D4D2F">
      <w:pPr>
        <w:pStyle w:val="KeepWithNext"/>
        <w:rPr>
          <w:rtl/>
          <w:lang w:eastAsia="he-IL"/>
        </w:rPr>
      </w:pPr>
    </w:p>
    <w:p w14:paraId="4F0E8012" w14:textId="06ECB110" w:rsidR="005D4D2F" w:rsidRDefault="005D4D2F" w:rsidP="005D4D2F">
      <w:pPr>
        <w:rPr>
          <w:rtl/>
          <w:lang w:eastAsia="he-IL"/>
        </w:rPr>
      </w:pPr>
      <w:bookmarkStart w:id="6862" w:name="_ETM_Q1_12864011"/>
      <w:bookmarkStart w:id="6863" w:name="_ETM_Q1_12864039"/>
      <w:bookmarkEnd w:id="6862"/>
      <w:bookmarkEnd w:id="6863"/>
      <w:r>
        <w:rPr>
          <w:rFonts w:hint="cs"/>
          <w:rtl/>
          <w:lang w:eastAsia="he-IL"/>
        </w:rPr>
        <w:t xml:space="preserve">לא, יש הרבה מאוד מערכות שאין בכלל יכולת </w:t>
      </w:r>
      <w:bookmarkStart w:id="6864" w:name="_ETM_Q1_12868922"/>
      <w:bookmarkEnd w:id="6864"/>
      <w:r>
        <w:rPr>
          <w:rFonts w:hint="cs"/>
          <w:rtl/>
          <w:lang w:eastAsia="he-IL"/>
        </w:rPr>
        <w:t xml:space="preserve">להטיס את הכלי, באף מצב. האופציה היחידה היא לעשות </w:t>
      </w:r>
      <w:bookmarkStart w:id="6865" w:name="_ETM_Q1_12871940"/>
      <w:bookmarkEnd w:id="6865"/>
      <w:r w:rsidRPr="005D4D2F">
        <w:rPr>
          <w:lang w:eastAsia="he-IL"/>
        </w:rPr>
        <w:t>abort</w:t>
      </w:r>
      <w:r>
        <w:rPr>
          <w:rFonts w:hint="cs"/>
          <w:rtl/>
          <w:lang w:eastAsia="he-IL"/>
        </w:rPr>
        <w:t xml:space="preserve">. אז זה לא הפעלה אוטונומית שהוא לבד ממריא וחושב </w:t>
      </w:r>
      <w:bookmarkStart w:id="6866" w:name="_ETM_Q1_12876618"/>
      <w:bookmarkEnd w:id="6866"/>
      <w:r>
        <w:rPr>
          <w:rFonts w:hint="cs"/>
          <w:rtl/>
          <w:lang w:eastAsia="he-IL"/>
        </w:rPr>
        <w:t xml:space="preserve">ויודע מתי לעשות, אבל היא מאוד מאוד אוטומטית. </w:t>
      </w:r>
      <w:bookmarkStart w:id="6867" w:name="_ETM_Q1_12883385"/>
      <w:bookmarkEnd w:id="6867"/>
    </w:p>
    <w:p w14:paraId="130F8BCB" w14:textId="77777777" w:rsidR="005D4D2F" w:rsidRDefault="005D4D2F" w:rsidP="005D4D2F">
      <w:pPr>
        <w:rPr>
          <w:rtl/>
          <w:lang w:eastAsia="he-IL"/>
        </w:rPr>
      </w:pPr>
      <w:bookmarkStart w:id="6868" w:name="_ETM_Q1_12883455"/>
      <w:bookmarkStart w:id="6869" w:name="_ETM_Q1_12879431"/>
      <w:bookmarkEnd w:id="6868"/>
      <w:bookmarkEnd w:id="6869"/>
    </w:p>
    <w:p w14:paraId="07EA4E56" w14:textId="2C10B001" w:rsidR="005D4D2F" w:rsidRDefault="005D4D2F" w:rsidP="005D4D2F">
      <w:pPr>
        <w:pStyle w:val="a4"/>
        <w:keepNext/>
        <w:rPr>
          <w:rtl/>
        </w:rPr>
      </w:pPr>
      <w:bookmarkStart w:id="6870" w:name="ET_speaker_נעמה_דניאל_592"/>
      <w:r w:rsidRPr="005D4D2F">
        <w:rPr>
          <w:rStyle w:val="TagStyle"/>
          <w:rtl/>
        </w:rPr>
        <w:t xml:space="preserve"> &lt;&lt; דובר &gt;&gt; </w:t>
      </w:r>
      <w:r>
        <w:rPr>
          <w:rtl/>
        </w:rPr>
        <w:t>נעמה דניאל:</w:t>
      </w:r>
      <w:r w:rsidRPr="005D4D2F">
        <w:rPr>
          <w:rStyle w:val="TagStyle"/>
          <w:rtl/>
        </w:rPr>
        <w:t xml:space="preserve"> &lt;&lt; דובר &gt;&gt;</w:t>
      </w:r>
      <w:r w:rsidR="004A5C34">
        <w:rPr>
          <w:rtl/>
        </w:rPr>
        <w:t xml:space="preserve"> </w:t>
      </w:r>
      <w:bookmarkEnd w:id="6870"/>
    </w:p>
    <w:p w14:paraId="0AC53D8F" w14:textId="77777777" w:rsidR="005D4D2F" w:rsidRDefault="005D4D2F" w:rsidP="005D4D2F">
      <w:pPr>
        <w:pStyle w:val="KeepWithNext"/>
        <w:rPr>
          <w:rtl/>
          <w:lang w:eastAsia="he-IL"/>
        </w:rPr>
      </w:pPr>
    </w:p>
    <w:p w14:paraId="1BBC9B61" w14:textId="01E3554F" w:rsidR="005D4D2F" w:rsidRDefault="005D4D2F" w:rsidP="005D4D2F">
      <w:pPr>
        <w:rPr>
          <w:rtl/>
          <w:lang w:eastAsia="he-IL"/>
        </w:rPr>
      </w:pPr>
      <w:bookmarkStart w:id="6871" w:name="_ETM_Q1_12879681"/>
      <w:bookmarkStart w:id="6872" w:name="_ETM_Q1_12879706"/>
      <w:bookmarkEnd w:id="6871"/>
      <w:bookmarkEnd w:id="6872"/>
      <w:r>
        <w:rPr>
          <w:rFonts w:hint="cs"/>
          <w:rtl/>
          <w:lang w:eastAsia="he-IL"/>
        </w:rPr>
        <w:t>השאלה א</w:t>
      </w:r>
      <w:bookmarkStart w:id="6873" w:name="_ETM_Q1_12881889"/>
      <w:bookmarkEnd w:id="6873"/>
      <w:r>
        <w:rPr>
          <w:rFonts w:hint="cs"/>
          <w:rtl/>
          <w:lang w:eastAsia="he-IL"/>
        </w:rPr>
        <w:t xml:space="preserve">ם לא כדאי להשתמש כאן במונח הפעלה, ואני יודעת </w:t>
      </w:r>
      <w:bookmarkStart w:id="6874" w:name="_ETM_Q1_12884317"/>
      <w:bookmarkEnd w:id="6874"/>
      <w:r>
        <w:rPr>
          <w:rFonts w:hint="cs"/>
          <w:rtl/>
          <w:lang w:eastAsia="he-IL"/>
        </w:rPr>
        <w:t xml:space="preserve">שהיו לנו סיבובים רבים לגבי ה - - - </w:t>
      </w:r>
    </w:p>
    <w:p w14:paraId="51A6FDA0" w14:textId="77777777" w:rsidR="005D4D2F" w:rsidRDefault="005D4D2F" w:rsidP="005D4D2F">
      <w:pPr>
        <w:rPr>
          <w:rtl/>
          <w:lang w:eastAsia="he-IL"/>
        </w:rPr>
      </w:pPr>
      <w:bookmarkStart w:id="6875" w:name="_ETM_Q1_12890495"/>
      <w:bookmarkStart w:id="6876" w:name="_ETM_Q1_12890568"/>
      <w:bookmarkStart w:id="6877" w:name="_ETM_Q1_12887806"/>
      <w:bookmarkEnd w:id="6875"/>
      <w:bookmarkEnd w:id="6876"/>
      <w:bookmarkEnd w:id="6877"/>
    </w:p>
    <w:p w14:paraId="17821921" w14:textId="17ACAE81" w:rsidR="005D4D2F" w:rsidRDefault="005D4D2F" w:rsidP="005D4D2F">
      <w:pPr>
        <w:pStyle w:val="af9"/>
        <w:keepNext/>
        <w:rPr>
          <w:rtl/>
          <w:lang w:eastAsia="he-IL"/>
        </w:rPr>
      </w:pPr>
      <w:bookmarkStart w:id="6878" w:name="ET_guest_אבישי_פדהצור_593"/>
      <w:r w:rsidRPr="005D4D2F">
        <w:rPr>
          <w:rStyle w:val="TagStyle"/>
          <w:rtl/>
        </w:rPr>
        <w:t xml:space="preserve"> &lt;&lt; אורח &gt;&gt; </w:t>
      </w:r>
      <w:r>
        <w:rPr>
          <w:rtl/>
          <w:lang w:eastAsia="he-IL"/>
        </w:rPr>
        <w:t>אבישי פדהצור:</w:t>
      </w:r>
      <w:r w:rsidRPr="005D4D2F">
        <w:rPr>
          <w:rStyle w:val="TagStyle"/>
          <w:rtl/>
        </w:rPr>
        <w:t xml:space="preserve"> &lt;&lt; אורח &gt;&gt;</w:t>
      </w:r>
      <w:r w:rsidR="004A5C34">
        <w:rPr>
          <w:rtl/>
          <w:lang w:eastAsia="he-IL"/>
        </w:rPr>
        <w:t xml:space="preserve"> </w:t>
      </w:r>
      <w:bookmarkEnd w:id="6878"/>
    </w:p>
    <w:p w14:paraId="588C6168" w14:textId="77777777" w:rsidR="005D4D2F" w:rsidRDefault="005D4D2F" w:rsidP="005D4D2F">
      <w:pPr>
        <w:pStyle w:val="KeepWithNext"/>
        <w:rPr>
          <w:rtl/>
          <w:lang w:eastAsia="he-IL"/>
        </w:rPr>
      </w:pPr>
    </w:p>
    <w:p w14:paraId="085BECD7" w14:textId="3F5B6DD9" w:rsidR="005D4D2F" w:rsidRDefault="005D4D2F" w:rsidP="005D4D2F">
      <w:pPr>
        <w:rPr>
          <w:rtl/>
          <w:lang w:eastAsia="he-IL"/>
        </w:rPr>
      </w:pPr>
      <w:bookmarkStart w:id="6879" w:name="_ETM_Q1_12888076"/>
      <w:bookmarkStart w:id="6880" w:name="_ETM_Q1_12888105"/>
      <w:bookmarkEnd w:id="6879"/>
      <w:bookmarkEnd w:id="6880"/>
      <w:r>
        <w:rPr>
          <w:rFonts w:hint="cs"/>
          <w:rtl/>
          <w:lang w:eastAsia="he-IL"/>
        </w:rPr>
        <w:t xml:space="preserve">אני </w:t>
      </w:r>
      <w:bookmarkStart w:id="6881" w:name="_ETM_Q1_12888638"/>
      <w:bookmarkEnd w:id="6881"/>
      <w:r>
        <w:rPr>
          <w:rFonts w:hint="cs"/>
          <w:rtl/>
          <w:lang w:eastAsia="he-IL"/>
        </w:rPr>
        <w:t xml:space="preserve">צפיתי את השאלה הזאת ובגלל זה אמרתי מקודם את מה </w:t>
      </w:r>
      <w:bookmarkStart w:id="6882" w:name="_ETM_Q1_12892637"/>
      <w:bookmarkEnd w:id="6882"/>
      <w:r>
        <w:rPr>
          <w:rFonts w:hint="cs"/>
          <w:rtl/>
          <w:lang w:eastAsia="he-IL"/>
        </w:rPr>
        <w:t xml:space="preserve">שאמרתי, אני חושב שמצב הדברים הזה של און-אוף הוא יותר </w:t>
      </w:r>
      <w:bookmarkStart w:id="6883" w:name="_ETM_Q1_12894366"/>
      <w:bookmarkEnd w:id="6883"/>
      <w:r>
        <w:rPr>
          <w:rFonts w:hint="cs"/>
          <w:rtl/>
          <w:lang w:eastAsia="he-IL"/>
        </w:rPr>
        <w:t xml:space="preserve">קרוב להטסה מאשר להפעלה. </w:t>
      </w:r>
      <w:bookmarkStart w:id="6884" w:name="_ETM_Q1_12899559"/>
      <w:bookmarkEnd w:id="6884"/>
    </w:p>
    <w:p w14:paraId="702D3ED0" w14:textId="77777777" w:rsidR="005D4D2F" w:rsidRDefault="005D4D2F" w:rsidP="005D4D2F">
      <w:pPr>
        <w:rPr>
          <w:rtl/>
          <w:lang w:eastAsia="he-IL"/>
        </w:rPr>
      </w:pPr>
      <w:bookmarkStart w:id="6885" w:name="_ETM_Q1_12899628"/>
      <w:bookmarkEnd w:id="6885"/>
    </w:p>
    <w:p w14:paraId="442B863A" w14:textId="1F69D994" w:rsidR="005D4D2F" w:rsidRDefault="005D4D2F" w:rsidP="005D4D2F">
      <w:pPr>
        <w:pStyle w:val="a4"/>
        <w:keepNext/>
        <w:rPr>
          <w:rtl/>
        </w:rPr>
      </w:pPr>
      <w:bookmarkStart w:id="6886" w:name="ET_speaker_נעמה_דניאל_594"/>
      <w:r w:rsidRPr="005D4D2F">
        <w:rPr>
          <w:rStyle w:val="TagStyle"/>
          <w:rtl/>
        </w:rPr>
        <w:t xml:space="preserve"> &lt;&lt; דובר &gt;&gt; </w:t>
      </w:r>
      <w:r>
        <w:rPr>
          <w:rtl/>
        </w:rPr>
        <w:t>נעמה דניאל:</w:t>
      </w:r>
      <w:r w:rsidRPr="005D4D2F">
        <w:rPr>
          <w:rStyle w:val="TagStyle"/>
          <w:rtl/>
        </w:rPr>
        <w:t xml:space="preserve"> &lt;&lt; דובר &gt;&gt;</w:t>
      </w:r>
      <w:r w:rsidR="004A5C34">
        <w:rPr>
          <w:rtl/>
        </w:rPr>
        <w:t xml:space="preserve"> </w:t>
      </w:r>
      <w:bookmarkEnd w:id="6886"/>
    </w:p>
    <w:p w14:paraId="7C5C1918" w14:textId="77777777" w:rsidR="005D4D2F" w:rsidRDefault="005D4D2F" w:rsidP="005D4D2F">
      <w:pPr>
        <w:pStyle w:val="KeepWithNext"/>
        <w:rPr>
          <w:rtl/>
          <w:lang w:eastAsia="he-IL"/>
        </w:rPr>
      </w:pPr>
    </w:p>
    <w:p w14:paraId="4D00A000" w14:textId="18DF3A98" w:rsidR="005D4D2F" w:rsidRDefault="005D4D2F" w:rsidP="005D4D2F">
      <w:pPr>
        <w:rPr>
          <w:rtl/>
          <w:lang w:eastAsia="he-IL"/>
        </w:rPr>
      </w:pPr>
      <w:bookmarkStart w:id="6887" w:name="_ETM_Q1_12898712"/>
      <w:bookmarkStart w:id="6888" w:name="_ETM_Q1_12898783"/>
      <w:bookmarkEnd w:id="6887"/>
      <w:bookmarkEnd w:id="6888"/>
      <w:r>
        <w:rPr>
          <w:rFonts w:hint="cs"/>
          <w:rtl/>
          <w:lang w:eastAsia="he-IL"/>
        </w:rPr>
        <w:t xml:space="preserve">גרימה? </w:t>
      </w:r>
    </w:p>
    <w:p w14:paraId="4838C602" w14:textId="77777777" w:rsidR="005D4D2F" w:rsidRDefault="005D4D2F" w:rsidP="005D4D2F">
      <w:pPr>
        <w:rPr>
          <w:rtl/>
          <w:lang w:eastAsia="he-IL"/>
        </w:rPr>
      </w:pPr>
      <w:bookmarkStart w:id="6889" w:name="_ETM_Q1_12899949"/>
      <w:bookmarkStart w:id="6890" w:name="_ETM_Q1_12900048"/>
      <w:bookmarkStart w:id="6891" w:name="_ETM_Q1_12901213"/>
      <w:bookmarkEnd w:id="6889"/>
      <w:bookmarkEnd w:id="6890"/>
      <w:bookmarkEnd w:id="6891"/>
    </w:p>
    <w:p w14:paraId="3CB34050" w14:textId="5A86998C" w:rsidR="005D4D2F" w:rsidRDefault="005D4D2F" w:rsidP="005D4D2F">
      <w:pPr>
        <w:pStyle w:val="af9"/>
        <w:keepNext/>
        <w:rPr>
          <w:rtl/>
          <w:lang w:eastAsia="he-IL"/>
        </w:rPr>
      </w:pPr>
      <w:bookmarkStart w:id="6892" w:name="ET_guest_אבישי_פדהצור_595"/>
      <w:r w:rsidRPr="005D4D2F">
        <w:rPr>
          <w:rStyle w:val="TagStyle"/>
          <w:rtl/>
        </w:rPr>
        <w:t xml:space="preserve"> &lt;&lt; אורח &gt;&gt; </w:t>
      </w:r>
      <w:r>
        <w:rPr>
          <w:rtl/>
          <w:lang w:eastAsia="he-IL"/>
        </w:rPr>
        <w:t>אבישי פדהצור:</w:t>
      </w:r>
      <w:r w:rsidRPr="005D4D2F">
        <w:rPr>
          <w:rStyle w:val="TagStyle"/>
          <w:rtl/>
        </w:rPr>
        <w:t xml:space="preserve"> &lt;&lt; אורח &gt;&gt;</w:t>
      </w:r>
      <w:r w:rsidR="004A5C34">
        <w:rPr>
          <w:rtl/>
          <w:lang w:eastAsia="he-IL"/>
        </w:rPr>
        <w:t xml:space="preserve"> </w:t>
      </w:r>
      <w:bookmarkEnd w:id="6892"/>
    </w:p>
    <w:p w14:paraId="798F678A" w14:textId="77777777" w:rsidR="005D4D2F" w:rsidRDefault="005D4D2F" w:rsidP="005D4D2F">
      <w:pPr>
        <w:pStyle w:val="KeepWithNext"/>
        <w:rPr>
          <w:rtl/>
          <w:lang w:eastAsia="he-IL"/>
        </w:rPr>
      </w:pPr>
    </w:p>
    <w:p w14:paraId="1EDE34A7" w14:textId="54B25D72" w:rsidR="005D4D2F" w:rsidRDefault="005D4D2F" w:rsidP="005D4D2F">
      <w:pPr>
        <w:rPr>
          <w:rtl/>
          <w:lang w:eastAsia="he-IL"/>
        </w:rPr>
      </w:pPr>
      <w:r>
        <w:rPr>
          <w:rFonts w:hint="cs"/>
          <w:rtl/>
          <w:lang w:eastAsia="he-IL"/>
        </w:rPr>
        <w:t>א</w:t>
      </w:r>
      <w:bookmarkStart w:id="6893" w:name="_ETM_Q1_12902043"/>
      <w:bookmarkStart w:id="6894" w:name="_ETM_Q1_12902139"/>
      <w:bookmarkEnd w:id="6893"/>
      <w:bookmarkEnd w:id="6894"/>
      <w:r>
        <w:rPr>
          <w:rFonts w:hint="cs"/>
          <w:rtl/>
          <w:lang w:eastAsia="he-IL"/>
        </w:rPr>
        <w:t xml:space="preserve">ני אגיד גם יותר </w:t>
      </w:r>
      <w:bookmarkStart w:id="6895" w:name="_ETM_Q1_12899615"/>
      <w:bookmarkEnd w:id="6895"/>
      <w:r>
        <w:rPr>
          <w:rFonts w:hint="cs"/>
          <w:rtl/>
          <w:lang w:eastAsia="he-IL"/>
        </w:rPr>
        <w:t xml:space="preserve">מזה, אם אני אומר פה 'לא יפעיל אדם' זה </w:t>
      </w:r>
      <w:bookmarkStart w:id="6896" w:name="_ETM_Q1_12901323"/>
      <w:bookmarkEnd w:id="6896"/>
      <w:r>
        <w:rPr>
          <w:rFonts w:hint="cs"/>
          <w:rtl/>
          <w:lang w:eastAsia="he-IL"/>
        </w:rPr>
        <w:t xml:space="preserve">אומר שגם הבעלים הרשום צריך היתר מטיס, שזאת לא הדרישה </w:t>
      </w:r>
      <w:bookmarkStart w:id="6897" w:name="_ETM_Q1_12908336"/>
      <w:bookmarkEnd w:id="6897"/>
      <w:r>
        <w:rPr>
          <w:rFonts w:hint="cs"/>
          <w:rtl/>
          <w:lang w:eastAsia="he-IL"/>
        </w:rPr>
        <w:t xml:space="preserve">שלנו. זאת אומרת אני אבישי, יש לי עשרה כלים כאלה, </w:t>
      </w:r>
      <w:bookmarkStart w:id="6898" w:name="_ETM_Q1_12910186"/>
      <w:bookmarkEnd w:id="6898"/>
      <w:r>
        <w:rPr>
          <w:rFonts w:hint="cs"/>
          <w:rtl/>
          <w:lang w:eastAsia="he-IL"/>
        </w:rPr>
        <w:t xml:space="preserve">כי אני בעל הון, מדע בדיוני לחלוטין, ואני נותן </w:t>
      </w:r>
      <w:bookmarkStart w:id="6899" w:name="_ETM_Q1_12917282"/>
      <w:bookmarkEnd w:id="6899"/>
      <w:r>
        <w:rPr>
          <w:rFonts w:hint="cs"/>
          <w:rtl/>
          <w:lang w:eastAsia="he-IL"/>
        </w:rPr>
        <w:t xml:space="preserve">בחברה שלי לאנשים להטיס, אם יהיה כתוב פה 'לא יפעיל </w:t>
      </w:r>
      <w:bookmarkStart w:id="6900" w:name="_ETM_Q1_12917990"/>
      <w:bookmarkEnd w:id="6900"/>
      <w:r>
        <w:rPr>
          <w:rFonts w:hint="cs"/>
          <w:rtl/>
          <w:lang w:eastAsia="he-IL"/>
        </w:rPr>
        <w:t xml:space="preserve">אדם אלא אם הוא עושה את זה תחת השגחה </w:t>
      </w:r>
      <w:bookmarkStart w:id="6901" w:name="_ETM_Q1_12922091"/>
      <w:bookmarkEnd w:id="6901"/>
      <w:r>
        <w:rPr>
          <w:rFonts w:hint="cs"/>
          <w:rtl/>
          <w:lang w:eastAsia="he-IL"/>
        </w:rPr>
        <w:t>או שיש לו רישיון מטיס', זה אומר שאני אבישי, זה לא מעניין אותי להטיס א</w:t>
      </w:r>
      <w:bookmarkStart w:id="6902" w:name="_ETM_Q1_12924123"/>
      <w:bookmarkEnd w:id="6902"/>
      <w:r>
        <w:rPr>
          <w:rFonts w:hint="cs"/>
          <w:rtl/>
          <w:lang w:eastAsia="he-IL"/>
        </w:rPr>
        <w:t xml:space="preserve">ת זה, פתאום צריך רישיון ולכן אני גם אומר </w:t>
      </w:r>
      <w:bookmarkStart w:id="6903" w:name="_ETM_Q1_12930853"/>
      <w:bookmarkEnd w:id="6903"/>
      <w:r>
        <w:rPr>
          <w:rFonts w:hint="cs"/>
          <w:rtl/>
          <w:lang w:eastAsia="he-IL"/>
        </w:rPr>
        <w:t xml:space="preserve">לפרוטוקול שמבחינתי האון-אוף באוטומטי, אוטונומי, מה שזה לא יהיה, הוא </w:t>
      </w:r>
      <w:bookmarkStart w:id="6904" w:name="_ETM_Q1_12937034"/>
      <w:bookmarkEnd w:id="6904"/>
      <w:r>
        <w:rPr>
          <w:rFonts w:hint="cs"/>
          <w:rtl/>
          <w:lang w:eastAsia="he-IL"/>
        </w:rPr>
        <w:t xml:space="preserve">יותר קרוב להטסה מאשר להרשאה או גרימה להפעלה. </w:t>
      </w:r>
    </w:p>
    <w:p w14:paraId="6BED8515" w14:textId="77777777" w:rsidR="005D4D2F" w:rsidRDefault="005D4D2F" w:rsidP="005D4D2F">
      <w:pPr>
        <w:rPr>
          <w:rtl/>
          <w:lang w:eastAsia="he-IL"/>
        </w:rPr>
      </w:pPr>
      <w:bookmarkStart w:id="6905" w:name="_ETM_Q1_12940876"/>
      <w:bookmarkStart w:id="6906" w:name="_ETM_Q1_12940977"/>
      <w:bookmarkStart w:id="6907" w:name="_ETM_Q1_12942651"/>
      <w:bookmarkStart w:id="6908" w:name="_ETM_Q1_12943522"/>
      <w:bookmarkStart w:id="6909" w:name="_ETM_Q1_12943597"/>
      <w:bookmarkStart w:id="6910" w:name="_ETM_Q1_12942414"/>
      <w:bookmarkEnd w:id="6905"/>
      <w:bookmarkEnd w:id="6906"/>
      <w:bookmarkEnd w:id="6907"/>
      <w:bookmarkEnd w:id="6908"/>
      <w:bookmarkEnd w:id="6909"/>
      <w:bookmarkEnd w:id="6910"/>
    </w:p>
    <w:p w14:paraId="25654719" w14:textId="1824CBD4" w:rsidR="005D4D2F" w:rsidRDefault="005D4D2F" w:rsidP="005D4D2F">
      <w:pPr>
        <w:pStyle w:val="af6"/>
        <w:keepNext/>
        <w:rPr>
          <w:rtl/>
        </w:rPr>
      </w:pPr>
      <w:bookmarkStart w:id="6911" w:name="ET_yor_6050_597"/>
      <w:r w:rsidRPr="005D4D2F">
        <w:rPr>
          <w:rStyle w:val="TagStyle"/>
          <w:rtl/>
        </w:rPr>
        <w:t xml:space="preserve"> &lt;&lt; יור &gt;&gt; </w:t>
      </w:r>
      <w:r>
        <w:rPr>
          <w:rtl/>
        </w:rPr>
        <w:t>היו"ר אליהו ברוכי:</w:t>
      </w:r>
      <w:r w:rsidRPr="005D4D2F">
        <w:rPr>
          <w:rStyle w:val="TagStyle"/>
          <w:rtl/>
        </w:rPr>
        <w:t xml:space="preserve"> &lt;&lt; יור &gt;&gt;</w:t>
      </w:r>
      <w:r w:rsidR="004A5C34">
        <w:rPr>
          <w:rtl/>
        </w:rPr>
        <w:t xml:space="preserve"> </w:t>
      </w:r>
      <w:bookmarkEnd w:id="6911"/>
    </w:p>
    <w:p w14:paraId="688113DC" w14:textId="77777777" w:rsidR="005D4D2F" w:rsidRDefault="005D4D2F" w:rsidP="005D4D2F">
      <w:pPr>
        <w:pStyle w:val="KeepWithNext"/>
        <w:rPr>
          <w:rtl/>
          <w:lang w:eastAsia="he-IL"/>
        </w:rPr>
      </w:pPr>
    </w:p>
    <w:p w14:paraId="25D4E018" w14:textId="5318DE74" w:rsidR="005D4D2F" w:rsidRDefault="005D4D2F" w:rsidP="005D4D2F">
      <w:pPr>
        <w:rPr>
          <w:rtl/>
          <w:lang w:eastAsia="he-IL"/>
        </w:rPr>
      </w:pPr>
      <w:bookmarkStart w:id="6912" w:name="_ETM_Q1_12943274"/>
      <w:bookmarkEnd w:id="6912"/>
      <w:r>
        <w:rPr>
          <w:rFonts w:hint="cs"/>
          <w:rtl/>
          <w:lang w:eastAsia="he-IL"/>
        </w:rPr>
        <w:t>ה</w:t>
      </w:r>
      <w:bookmarkStart w:id="6913" w:name="_ETM_Q1_12943375"/>
      <w:bookmarkEnd w:id="6913"/>
      <w:r>
        <w:rPr>
          <w:rFonts w:hint="cs"/>
          <w:rtl/>
          <w:lang w:eastAsia="he-IL"/>
        </w:rPr>
        <w:t xml:space="preserve">שאלה אם </w:t>
      </w:r>
      <w:bookmarkStart w:id="6914" w:name="_ETM_Q1_12939953"/>
      <w:bookmarkEnd w:id="6914"/>
      <w:r>
        <w:rPr>
          <w:rFonts w:hint="cs"/>
          <w:rtl/>
          <w:lang w:eastAsia="he-IL"/>
        </w:rPr>
        <w:t>לא כדאי להוסיף פה לרבות משהו.</w:t>
      </w:r>
    </w:p>
    <w:p w14:paraId="6432E309" w14:textId="77777777" w:rsidR="005D4D2F" w:rsidRDefault="005D4D2F" w:rsidP="005D4D2F">
      <w:pPr>
        <w:rPr>
          <w:rtl/>
          <w:lang w:eastAsia="he-IL"/>
        </w:rPr>
      </w:pPr>
      <w:bookmarkStart w:id="6915" w:name="_ETM_Q1_12946664"/>
      <w:bookmarkStart w:id="6916" w:name="_ETM_Q1_12946784"/>
      <w:bookmarkEnd w:id="6915"/>
      <w:bookmarkEnd w:id="6916"/>
    </w:p>
    <w:p w14:paraId="2AD7467A" w14:textId="28DC62CF" w:rsidR="005D4D2F" w:rsidRDefault="005D4D2F" w:rsidP="005D4D2F">
      <w:pPr>
        <w:pStyle w:val="af9"/>
        <w:keepNext/>
        <w:rPr>
          <w:rtl/>
          <w:lang w:eastAsia="he-IL"/>
        </w:rPr>
      </w:pPr>
      <w:bookmarkStart w:id="6917" w:name="ET_guest_עומר_דהן_598"/>
      <w:r w:rsidRPr="005D4D2F">
        <w:rPr>
          <w:rStyle w:val="TagStyle"/>
          <w:rtl/>
        </w:rPr>
        <w:t xml:space="preserve"> &lt;&lt; אורח &gt;&gt; </w:t>
      </w:r>
      <w:r>
        <w:rPr>
          <w:rtl/>
          <w:lang w:eastAsia="he-IL"/>
        </w:rPr>
        <w:t>עומר דהן:</w:t>
      </w:r>
      <w:r w:rsidRPr="005D4D2F">
        <w:rPr>
          <w:rStyle w:val="TagStyle"/>
          <w:rtl/>
        </w:rPr>
        <w:t xml:space="preserve"> &lt;&lt; אורח &gt;&gt;</w:t>
      </w:r>
      <w:r w:rsidR="004A5C34">
        <w:rPr>
          <w:rtl/>
          <w:lang w:eastAsia="he-IL"/>
        </w:rPr>
        <w:t xml:space="preserve"> </w:t>
      </w:r>
      <w:bookmarkEnd w:id="6917"/>
    </w:p>
    <w:p w14:paraId="6ED1D8D9" w14:textId="77777777" w:rsidR="005D4D2F" w:rsidRDefault="005D4D2F" w:rsidP="005D4D2F">
      <w:pPr>
        <w:pStyle w:val="KeepWithNext"/>
        <w:rPr>
          <w:rtl/>
          <w:lang w:eastAsia="he-IL"/>
        </w:rPr>
      </w:pPr>
    </w:p>
    <w:p w14:paraId="71AAC16C" w14:textId="1CA4C592" w:rsidR="005D4D2F" w:rsidRDefault="005D4D2F" w:rsidP="005D4D2F">
      <w:pPr>
        <w:rPr>
          <w:rtl/>
          <w:lang w:eastAsia="he-IL"/>
        </w:rPr>
      </w:pPr>
      <w:bookmarkStart w:id="6918" w:name="_ETM_Q1_12947369"/>
      <w:bookmarkStart w:id="6919" w:name="_ETM_Q1_12947436"/>
      <w:bookmarkEnd w:id="6918"/>
      <w:bookmarkEnd w:id="6919"/>
      <w:r>
        <w:rPr>
          <w:rFonts w:hint="cs"/>
          <w:rtl/>
          <w:lang w:eastAsia="he-IL"/>
        </w:rPr>
        <w:t xml:space="preserve">לצורך הדוגמה אני </w:t>
      </w:r>
      <w:bookmarkStart w:id="6920" w:name="_ETM_Q1_12945960"/>
      <w:bookmarkEnd w:id="6920"/>
      <w:r>
        <w:rPr>
          <w:rFonts w:hint="cs"/>
          <w:rtl/>
          <w:lang w:eastAsia="he-IL"/>
        </w:rPr>
        <w:t xml:space="preserve">אחזק את אבישי, גם במטוסי נוסעים מכינים תוכנית טיסה מראש </w:t>
      </w:r>
      <w:bookmarkStart w:id="6921" w:name="_ETM_Q1_12950019"/>
      <w:bookmarkEnd w:id="6921"/>
      <w:r>
        <w:rPr>
          <w:rFonts w:hint="cs"/>
          <w:rtl/>
          <w:lang w:eastAsia="he-IL"/>
        </w:rPr>
        <w:t>ולצורך העניין אחרי המראה לוחצים פליי והמטוס מבצע. זאת ת</w:t>
      </w:r>
      <w:bookmarkStart w:id="6922" w:name="_ETM_Q1_12954700"/>
      <w:bookmarkEnd w:id="6922"/>
      <w:r>
        <w:rPr>
          <w:rFonts w:hint="cs"/>
          <w:rtl/>
          <w:lang w:eastAsia="he-IL"/>
        </w:rPr>
        <w:t xml:space="preserve">וכנית שמבוצעת אוטומטית כשיש בסוף מטיס מפקד שהוא אחראי. הוא </w:t>
      </w:r>
      <w:bookmarkStart w:id="6923" w:name="_ETM_Q1_12960887"/>
      <w:bookmarkEnd w:id="6923"/>
      <w:r>
        <w:rPr>
          <w:rFonts w:hint="cs"/>
          <w:rtl/>
          <w:lang w:eastAsia="he-IL"/>
        </w:rPr>
        <w:t xml:space="preserve">עדיין יכול לעשות שינויים תוך כדי ולבקר את המערכת. </w:t>
      </w:r>
      <w:bookmarkStart w:id="6924" w:name="_ETM_Q1_12963677"/>
      <w:bookmarkEnd w:id="6924"/>
      <w:r>
        <w:rPr>
          <w:rFonts w:hint="cs"/>
          <w:rtl/>
          <w:lang w:eastAsia="he-IL"/>
        </w:rPr>
        <w:t xml:space="preserve">הרעיון באוטונומי שאותו מטוס מחליט באופן עצמאי שפה יש גוש </w:t>
      </w:r>
      <w:bookmarkStart w:id="6925" w:name="_ETM_Q1_12968543"/>
      <w:bookmarkEnd w:id="6925"/>
      <w:r>
        <w:rPr>
          <w:rFonts w:hint="cs"/>
          <w:rtl/>
          <w:lang w:eastAsia="he-IL"/>
        </w:rPr>
        <w:t xml:space="preserve">עננות ואני עוקף אותו, בלי בקרה אחורה, ואוטונומי, כמו </w:t>
      </w:r>
      <w:bookmarkStart w:id="6926" w:name="_ETM_Q1_12969158"/>
      <w:bookmarkEnd w:id="6926"/>
      <w:r>
        <w:rPr>
          <w:rFonts w:hint="cs"/>
          <w:rtl/>
          <w:lang w:eastAsia="he-IL"/>
        </w:rPr>
        <w:t>שאני מכיר עד היום, פחות מתקיים, גם פחות התאפשר</w:t>
      </w:r>
      <w:bookmarkStart w:id="6927" w:name="_ETM_Q1_12973696"/>
      <w:bookmarkEnd w:id="6927"/>
      <w:r>
        <w:rPr>
          <w:rFonts w:hint="cs"/>
          <w:rtl/>
          <w:lang w:eastAsia="he-IL"/>
        </w:rPr>
        <w:t xml:space="preserve"> על ידי הרשות, ובצדק לטעמי, ועניין האוטומטי בהחלט מתקיים. </w:t>
      </w:r>
      <w:bookmarkStart w:id="6928" w:name="_ETM_Q1_12978758"/>
      <w:bookmarkEnd w:id="6928"/>
      <w:r>
        <w:rPr>
          <w:rFonts w:hint="cs"/>
          <w:rtl/>
          <w:lang w:eastAsia="he-IL"/>
        </w:rPr>
        <w:t xml:space="preserve">יש מערכות שאתה מתכנת אותן מראש, מגדיר את הנתיב, גובה </w:t>
      </w:r>
      <w:bookmarkStart w:id="6929" w:name="_ETM_Q1_12985520"/>
      <w:bookmarkEnd w:id="6929"/>
      <w:r>
        <w:rPr>
          <w:rFonts w:hint="cs"/>
          <w:rtl/>
          <w:lang w:eastAsia="he-IL"/>
        </w:rPr>
        <w:t xml:space="preserve">ושולח אותו לביצוע. </w:t>
      </w:r>
    </w:p>
    <w:p w14:paraId="196DFE78" w14:textId="77777777" w:rsidR="005D4D2F" w:rsidRDefault="005D4D2F" w:rsidP="005D4D2F">
      <w:pPr>
        <w:rPr>
          <w:rtl/>
          <w:lang w:eastAsia="he-IL"/>
        </w:rPr>
      </w:pPr>
      <w:bookmarkStart w:id="6930" w:name="_ETM_Q1_12988918"/>
      <w:bookmarkStart w:id="6931" w:name="_ETM_Q1_12989019"/>
      <w:bookmarkStart w:id="6932" w:name="_ETM_Q1_12989137"/>
      <w:bookmarkEnd w:id="6930"/>
      <w:bookmarkEnd w:id="6931"/>
      <w:bookmarkEnd w:id="6932"/>
    </w:p>
    <w:p w14:paraId="35501454" w14:textId="6092F34F" w:rsidR="005D4D2F" w:rsidRDefault="005D4D2F" w:rsidP="005D4D2F">
      <w:pPr>
        <w:pStyle w:val="af9"/>
        <w:keepNext/>
        <w:rPr>
          <w:rtl/>
          <w:lang w:eastAsia="he-IL"/>
        </w:rPr>
      </w:pPr>
      <w:bookmarkStart w:id="6933" w:name="ET_guest_אבישי_פדהצור_599"/>
      <w:r w:rsidRPr="005D4D2F">
        <w:rPr>
          <w:rStyle w:val="TagStyle"/>
          <w:rtl/>
        </w:rPr>
        <w:t xml:space="preserve"> &lt;&lt; אורח &gt;&gt; </w:t>
      </w:r>
      <w:r>
        <w:rPr>
          <w:rtl/>
          <w:lang w:eastAsia="he-IL"/>
        </w:rPr>
        <w:t>אבישי פדהצור:</w:t>
      </w:r>
      <w:r w:rsidRPr="005D4D2F">
        <w:rPr>
          <w:rStyle w:val="TagStyle"/>
          <w:rtl/>
        </w:rPr>
        <w:t xml:space="preserve"> &lt;&lt; אורח &gt;&gt;</w:t>
      </w:r>
      <w:r w:rsidR="004A5C34">
        <w:rPr>
          <w:rtl/>
          <w:lang w:eastAsia="he-IL"/>
        </w:rPr>
        <w:t xml:space="preserve"> </w:t>
      </w:r>
      <w:bookmarkEnd w:id="6933"/>
    </w:p>
    <w:p w14:paraId="3FC0CD0B" w14:textId="77777777" w:rsidR="005D4D2F" w:rsidRDefault="005D4D2F" w:rsidP="005D4D2F">
      <w:pPr>
        <w:pStyle w:val="KeepWithNext"/>
        <w:rPr>
          <w:rtl/>
          <w:lang w:eastAsia="he-IL"/>
        </w:rPr>
      </w:pPr>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157"/>
        <w:gridCol w:w="481"/>
        <w:gridCol w:w="6027"/>
      </w:tblGrid>
      <w:tr w:rsidR="00983006" w14:paraId="4D3EED67" w14:textId="77777777" w:rsidTr="005F7CBF">
        <w:trPr>
          <w:cantSplit/>
        </w:trPr>
        <w:tc>
          <w:tcPr>
            <w:tcW w:w="1157" w:type="dxa"/>
          </w:tcPr>
          <w:p w14:paraId="0CB985C9" w14:textId="77777777" w:rsidR="00983006" w:rsidRDefault="00983006">
            <w:pPr>
              <w:pStyle w:val="TableSideHeading"/>
              <w:rPr>
                <w:sz w:val="24"/>
                <w:szCs w:val="24"/>
              </w:rPr>
            </w:pPr>
            <w:bookmarkStart w:id="6934" w:name="_ETM_Q1_12989644"/>
            <w:bookmarkStart w:id="6935" w:name="_ETM_Q1_12989694"/>
            <w:bookmarkStart w:id="6936" w:name="_ETM_Q1_12581926"/>
            <w:bookmarkStart w:id="6937" w:name="_ETM_Q1_12581971"/>
            <w:bookmarkStart w:id="6938" w:name="_ETM_Q1_12582647"/>
            <w:bookmarkStart w:id="6939" w:name="_ETM_Q1_12509082"/>
            <w:bookmarkStart w:id="6940" w:name="_ETM_Q1_12509170"/>
            <w:bookmarkStart w:id="6941" w:name="_ETM_Q1_12367853"/>
            <w:bookmarkStart w:id="6942" w:name="_ETM_Q1_12367924"/>
            <w:bookmarkEnd w:id="6934"/>
            <w:bookmarkEnd w:id="6935"/>
            <w:bookmarkEnd w:id="6936"/>
            <w:bookmarkEnd w:id="6937"/>
            <w:bookmarkEnd w:id="6938"/>
            <w:bookmarkEnd w:id="6939"/>
            <w:bookmarkEnd w:id="6940"/>
            <w:bookmarkEnd w:id="6941"/>
            <w:bookmarkEnd w:id="6942"/>
          </w:p>
        </w:tc>
        <w:tc>
          <w:tcPr>
            <w:tcW w:w="481" w:type="dxa"/>
          </w:tcPr>
          <w:p w14:paraId="444E29CA" w14:textId="77777777" w:rsidR="00983006" w:rsidRDefault="00983006">
            <w:pPr>
              <w:pStyle w:val="TableText0"/>
              <w:rPr>
                <w:sz w:val="24"/>
                <w:szCs w:val="24"/>
                <w:rtl/>
              </w:rPr>
            </w:pPr>
          </w:p>
        </w:tc>
        <w:tc>
          <w:tcPr>
            <w:tcW w:w="6027" w:type="dxa"/>
            <w:hideMark/>
          </w:tcPr>
          <w:p w14:paraId="05A605F3" w14:textId="77777777" w:rsidR="00983006" w:rsidRDefault="00983006" w:rsidP="00983006">
            <w:pPr>
              <w:pStyle w:val="TableBlock0"/>
              <w:numPr>
                <w:ilvl w:val="0"/>
                <w:numId w:val="8"/>
              </w:numPr>
              <w:rPr>
                <w:sz w:val="24"/>
                <w:szCs w:val="24"/>
              </w:rPr>
            </w:pPr>
            <w:r>
              <w:rPr>
                <w:sz w:val="24"/>
                <w:szCs w:val="24"/>
                <w:rtl/>
              </w:rPr>
              <w:t>לא ישמש אדם בתפקיד מטיס-מפקד אלא אם כן מתקיימת לגביו תקנת משנה (א)(1).</w:t>
            </w:r>
          </w:p>
        </w:tc>
      </w:tr>
    </w:tbl>
    <w:p w14:paraId="244B6738" w14:textId="77777777" w:rsidR="005D4D2F" w:rsidRDefault="005D4D2F" w:rsidP="005D4D2F">
      <w:pPr>
        <w:pStyle w:val="KeepWithNext"/>
        <w:rPr>
          <w:rtl/>
        </w:rPr>
      </w:pPr>
      <w:bookmarkStart w:id="6943" w:name="_ETM_Q1_12990497"/>
      <w:bookmarkEnd w:id="6943"/>
    </w:p>
    <w:p w14:paraId="4ADEEB74" w14:textId="01A94C93" w:rsidR="005D4D2F" w:rsidRDefault="005D4D2F" w:rsidP="005D4D2F">
      <w:pPr>
        <w:rPr>
          <w:rtl/>
        </w:rPr>
      </w:pPr>
      <w:bookmarkStart w:id="6944" w:name="_ETM_Q1_12990953"/>
      <w:bookmarkStart w:id="6945" w:name="_ETM_Q1_12990991"/>
      <w:bookmarkEnd w:id="6944"/>
      <w:bookmarkEnd w:id="6945"/>
      <w:r>
        <w:rPr>
          <w:rFonts w:hint="cs"/>
          <w:rtl/>
        </w:rPr>
        <w:t xml:space="preserve">שזאת דרישת היסוד. </w:t>
      </w:r>
      <w:bookmarkStart w:id="6946" w:name="_ETM_Q1_12993592"/>
      <w:bookmarkEnd w:id="6946"/>
      <w:r>
        <w:rPr>
          <w:rFonts w:hint="cs"/>
          <w:rtl/>
        </w:rPr>
        <w:t xml:space="preserve">גם אם אני </w:t>
      </w:r>
      <w:bookmarkStart w:id="6947" w:name="_ETM_Q1_12999496"/>
      <w:bookmarkEnd w:id="6947"/>
      <w:r>
        <w:rPr>
          <w:rFonts w:hint="cs"/>
          <w:rtl/>
        </w:rPr>
        <w:t xml:space="preserve">לא דורש שהמטיס עצמו יהיה בעל רישיון המטיס המפקד, שהוא </w:t>
      </w:r>
      <w:bookmarkStart w:id="6948" w:name="_ETM_Q1_13002995"/>
      <w:bookmarkEnd w:id="6948"/>
      <w:r>
        <w:rPr>
          <w:rFonts w:hint="cs"/>
          <w:rtl/>
        </w:rPr>
        <w:t xml:space="preserve">הסמכות העליונה והאחראי העליון לבטיחות ההפעלה, הוא שיהיה לו רישיון, </w:t>
      </w:r>
      <w:bookmarkStart w:id="6949" w:name="_ETM_Q1_13008543"/>
      <w:bookmarkEnd w:id="6949"/>
      <w:r>
        <w:rPr>
          <w:rFonts w:hint="cs"/>
          <w:rtl/>
        </w:rPr>
        <w:t xml:space="preserve">שיעבור את התהליך הלא מאוד קשה ומורכב, יידע מה הוא </w:t>
      </w:r>
      <w:bookmarkStart w:id="6950" w:name="_ETM_Q1_13010162"/>
      <w:bookmarkEnd w:id="6950"/>
      <w:r>
        <w:rPr>
          <w:rFonts w:hint="cs"/>
          <w:rtl/>
        </w:rPr>
        <w:t>עושה ויידע על מה הוא לוקח אחריות.</w:t>
      </w:r>
      <w:bookmarkStart w:id="6951" w:name="_ETM_Q1_13018145"/>
      <w:bookmarkEnd w:id="6951"/>
    </w:p>
    <w:p w14:paraId="020405AD" w14:textId="77777777" w:rsidR="001B0F9D" w:rsidRDefault="001B0F9D" w:rsidP="005D4D2F">
      <w:pPr>
        <w:rPr>
          <w:rtl/>
        </w:rPr>
      </w:pPr>
      <w:bookmarkStart w:id="6952" w:name="_ETM_Q1_13012279"/>
      <w:bookmarkStart w:id="6953" w:name="_ETM_Q1_13012359"/>
      <w:bookmarkStart w:id="6954" w:name="_ETM_Q1_13014271"/>
      <w:bookmarkEnd w:id="6952"/>
      <w:bookmarkEnd w:id="6953"/>
      <w:bookmarkEnd w:id="6954"/>
    </w:p>
    <w:p w14:paraId="79DA446C" w14:textId="3D23623C" w:rsidR="001B0F9D" w:rsidRDefault="001B0F9D" w:rsidP="001B0F9D">
      <w:pPr>
        <w:pStyle w:val="a4"/>
        <w:keepNext/>
        <w:rPr>
          <w:rtl/>
        </w:rPr>
      </w:pPr>
      <w:bookmarkStart w:id="6955" w:name="ET_speaker_נעמה_דניאל_602"/>
      <w:r w:rsidRPr="001B0F9D">
        <w:rPr>
          <w:rStyle w:val="TagStyle"/>
          <w:rtl/>
        </w:rPr>
        <w:t xml:space="preserve"> &lt;&lt; דובר &gt;&gt; </w:t>
      </w:r>
      <w:r>
        <w:rPr>
          <w:rtl/>
        </w:rPr>
        <w:t>נעמה דניאל:</w:t>
      </w:r>
      <w:r w:rsidRPr="001B0F9D">
        <w:rPr>
          <w:rStyle w:val="TagStyle"/>
          <w:rtl/>
        </w:rPr>
        <w:t xml:space="preserve"> &lt;&lt; דובר &gt;&gt;</w:t>
      </w:r>
      <w:r w:rsidR="004A5C34">
        <w:rPr>
          <w:rtl/>
        </w:rPr>
        <w:t xml:space="preserve"> </w:t>
      </w:r>
      <w:bookmarkEnd w:id="6955"/>
    </w:p>
    <w:p w14:paraId="78822CC9" w14:textId="77777777" w:rsidR="001B0F9D" w:rsidRDefault="001B0F9D" w:rsidP="001B0F9D">
      <w:pPr>
        <w:pStyle w:val="KeepWithNext"/>
        <w:rPr>
          <w:rtl/>
          <w:lang w:eastAsia="he-IL"/>
        </w:rPr>
      </w:pPr>
    </w:p>
    <w:p w14:paraId="3880ED5F" w14:textId="751782AA" w:rsidR="001B0F9D" w:rsidRPr="001B0F9D" w:rsidRDefault="001B0F9D" w:rsidP="001B0F9D">
      <w:pPr>
        <w:rPr>
          <w:rtl/>
          <w:lang w:eastAsia="he-IL"/>
        </w:rPr>
      </w:pPr>
      <w:bookmarkStart w:id="6956" w:name="_ETM_Q1_13014632"/>
      <w:bookmarkStart w:id="6957" w:name="_ETM_Q1_13014671"/>
      <w:bookmarkEnd w:id="6956"/>
      <w:bookmarkEnd w:id="6957"/>
      <w:r>
        <w:rPr>
          <w:rFonts w:hint="cs"/>
          <w:rtl/>
          <w:lang w:eastAsia="he-IL"/>
        </w:rPr>
        <w:t xml:space="preserve">אפשר להצביע. </w:t>
      </w:r>
    </w:p>
    <w:p w14:paraId="4365387A" w14:textId="77777777" w:rsidR="001B0F9D" w:rsidRDefault="001B0F9D" w:rsidP="005D4D2F">
      <w:pPr>
        <w:rPr>
          <w:rtl/>
        </w:rPr>
      </w:pPr>
      <w:bookmarkStart w:id="6958" w:name="_ETM_Q1_13018201"/>
      <w:bookmarkStart w:id="6959" w:name="_ETM_Q1_13013589"/>
      <w:bookmarkEnd w:id="6958"/>
      <w:bookmarkEnd w:id="6959"/>
    </w:p>
    <w:p w14:paraId="7F22E0E0" w14:textId="6BB37348" w:rsidR="001B0F9D" w:rsidRDefault="001B0F9D" w:rsidP="001B0F9D">
      <w:pPr>
        <w:pStyle w:val="af6"/>
        <w:keepNext/>
        <w:rPr>
          <w:rtl/>
        </w:rPr>
      </w:pPr>
      <w:bookmarkStart w:id="6960" w:name="ET_yor_6050_601"/>
      <w:r w:rsidRPr="001B0F9D">
        <w:rPr>
          <w:rStyle w:val="TagStyle"/>
          <w:rtl/>
        </w:rPr>
        <w:t xml:space="preserve"> &lt;&lt; יור &gt;&gt; </w:t>
      </w:r>
      <w:r>
        <w:rPr>
          <w:rtl/>
        </w:rPr>
        <w:t>היו"ר אליהו ברוכי:</w:t>
      </w:r>
      <w:r w:rsidRPr="001B0F9D">
        <w:rPr>
          <w:rStyle w:val="TagStyle"/>
          <w:rtl/>
        </w:rPr>
        <w:t xml:space="preserve"> &lt;&lt; יור &gt;&gt;</w:t>
      </w:r>
      <w:r w:rsidR="004A5C34">
        <w:rPr>
          <w:rtl/>
        </w:rPr>
        <w:t xml:space="preserve"> </w:t>
      </w:r>
      <w:bookmarkEnd w:id="6960"/>
    </w:p>
    <w:p w14:paraId="7C358111" w14:textId="77777777" w:rsidR="001B0F9D" w:rsidRDefault="001B0F9D" w:rsidP="001B0F9D">
      <w:pPr>
        <w:pStyle w:val="KeepWithNext"/>
        <w:rPr>
          <w:rtl/>
          <w:lang w:eastAsia="he-IL"/>
        </w:rPr>
      </w:pPr>
    </w:p>
    <w:p w14:paraId="24C13A19" w14:textId="5553D1E2" w:rsidR="001B0F9D" w:rsidRDefault="001B0F9D" w:rsidP="001B0F9D">
      <w:pPr>
        <w:rPr>
          <w:rtl/>
          <w:lang w:eastAsia="he-IL"/>
        </w:rPr>
      </w:pPr>
      <w:bookmarkStart w:id="6961" w:name="_ETM_Q1_13013954"/>
      <w:bookmarkStart w:id="6962" w:name="_ETM_Q1_13013996"/>
      <w:bookmarkEnd w:id="6961"/>
      <w:bookmarkEnd w:id="6962"/>
      <w:r>
        <w:rPr>
          <w:rFonts w:hint="cs"/>
          <w:rtl/>
          <w:lang w:eastAsia="he-IL"/>
        </w:rPr>
        <w:t>תקנה 2. מי</w:t>
      </w:r>
      <w:bookmarkStart w:id="6963" w:name="_ETM_Q1_13015199"/>
      <w:bookmarkEnd w:id="6963"/>
      <w:r>
        <w:rPr>
          <w:rFonts w:hint="cs"/>
          <w:rtl/>
          <w:lang w:eastAsia="he-IL"/>
        </w:rPr>
        <w:t xml:space="preserve"> בעד? </w:t>
      </w:r>
      <w:bookmarkStart w:id="6964" w:name="_ETM_Q1_13025753"/>
      <w:bookmarkEnd w:id="6964"/>
    </w:p>
    <w:p w14:paraId="2CE98F7E" w14:textId="77777777" w:rsidR="001B0F9D" w:rsidRDefault="001B0F9D" w:rsidP="001B0F9D">
      <w:pPr>
        <w:rPr>
          <w:rtl/>
          <w:lang w:eastAsia="he-IL"/>
        </w:rPr>
      </w:pPr>
      <w:bookmarkStart w:id="6965" w:name="_ETM_Q1_13025792"/>
      <w:bookmarkStart w:id="6966" w:name="_ETM_Q1_13029761"/>
      <w:bookmarkEnd w:id="6965"/>
      <w:bookmarkEnd w:id="6966"/>
    </w:p>
    <w:p w14:paraId="0DFCF33D" w14:textId="536D6968" w:rsidR="001B0F9D" w:rsidRDefault="001B0F9D" w:rsidP="001B0F9D">
      <w:pPr>
        <w:pStyle w:val="af9"/>
        <w:keepNext/>
        <w:rPr>
          <w:rtl/>
          <w:lang w:eastAsia="he-IL"/>
        </w:rPr>
      </w:pPr>
      <w:bookmarkStart w:id="6967" w:name="ET_guest_עומר_דהן_603"/>
      <w:r w:rsidRPr="001B0F9D">
        <w:rPr>
          <w:rStyle w:val="TagStyle"/>
          <w:rtl/>
        </w:rPr>
        <w:t xml:space="preserve"> &lt;&lt; אורח &gt;&gt; </w:t>
      </w:r>
      <w:r>
        <w:rPr>
          <w:rtl/>
          <w:lang w:eastAsia="he-IL"/>
        </w:rPr>
        <w:t>עומר דהן:</w:t>
      </w:r>
      <w:r w:rsidRPr="001B0F9D">
        <w:rPr>
          <w:rStyle w:val="TagStyle"/>
          <w:rtl/>
        </w:rPr>
        <w:t xml:space="preserve"> &lt;&lt; אורח &gt;&gt;</w:t>
      </w:r>
      <w:r w:rsidR="004A5C34">
        <w:rPr>
          <w:rtl/>
          <w:lang w:eastAsia="he-IL"/>
        </w:rPr>
        <w:t xml:space="preserve"> </w:t>
      </w:r>
      <w:bookmarkEnd w:id="6967"/>
    </w:p>
    <w:p w14:paraId="3A6B4748" w14:textId="77777777" w:rsidR="001B0F9D" w:rsidRDefault="001B0F9D" w:rsidP="001B0F9D">
      <w:pPr>
        <w:pStyle w:val="KeepWithNext"/>
        <w:rPr>
          <w:rtl/>
          <w:lang w:eastAsia="he-IL"/>
        </w:rPr>
      </w:pPr>
    </w:p>
    <w:p w14:paraId="0FCDE1A1" w14:textId="53A785B4" w:rsidR="001B0F9D" w:rsidRDefault="001B0F9D" w:rsidP="001B0F9D">
      <w:pPr>
        <w:rPr>
          <w:rtl/>
          <w:lang w:eastAsia="he-IL"/>
        </w:rPr>
      </w:pPr>
      <w:bookmarkStart w:id="6968" w:name="_ETM_Q1_13030168"/>
      <w:bookmarkStart w:id="6969" w:name="_ETM_Q1_13030195"/>
      <w:bookmarkEnd w:id="6968"/>
      <w:bookmarkEnd w:id="6969"/>
      <w:r>
        <w:rPr>
          <w:rFonts w:hint="cs"/>
          <w:rtl/>
          <w:lang w:eastAsia="he-IL"/>
        </w:rPr>
        <w:t xml:space="preserve">זה על כל סימן א' או רק על 2? </w:t>
      </w:r>
      <w:bookmarkStart w:id="6970" w:name="_ETM_Q1_13031328"/>
      <w:bookmarkEnd w:id="6970"/>
    </w:p>
    <w:p w14:paraId="0C272B63" w14:textId="77777777" w:rsidR="001B0F9D" w:rsidRDefault="001B0F9D" w:rsidP="001B0F9D">
      <w:pPr>
        <w:rPr>
          <w:rtl/>
          <w:lang w:eastAsia="he-IL"/>
        </w:rPr>
      </w:pPr>
      <w:bookmarkStart w:id="6971" w:name="_ETM_Q1_13031362"/>
      <w:bookmarkStart w:id="6972" w:name="_ETM_Q1_13032368"/>
      <w:bookmarkEnd w:id="6971"/>
      <w:bookmarkEnd w:id="6972"/>
    </w:p>
    <w:p w14:paraId="166CD7C9" w14:textId="4D33F45A" w:rsidR="001B0F9D" w:rsidRDefault="001B0F9D" w:rsidP="001B0F9D">
      <w:pPr>
        <w:pStyle w:val="af9"/>
        <w:keepNext/>
        <w:rPr>
          <w:rtl/>
          <w:lang w:eastAsia="he-IL"/>
        </w:rPr>
      </w:pPr>
      <w:bookmarkStart w:id="6973" w:name="ET_guest_אבישי_פדהצור_604"/>
      <w:r w:rsidRPr="001B0F9D">
        <w:rPr>
          <w:rStyle w:val="TagStyle"/>
          <w:rtl/>
        </w:rPr>
        <w:t xml:space="preserve"> &lt;&lt; אורח &gt;&gt; </w:t>
      </w:r>
      <w:r>
        <w:rPr>
          <w:rtl/>
          <w:lang w:eastAsia="he-IL"/>
        </w:rPr>
        <w:t>אבישי פדהצור:</w:t>
      </w:r>
      <w:r w:rsidRPr="001B0F9D">
        <w:rPr>
          <w:rStyle w:val="TagStyle"/>
          <w:rtl/>
        </w:rPr>
        <w:t xml:space="preserve"> &lt;&lt; אורח &gt;&gt;</w:t>
      </w:r>
      <w:r w:rsidR="004A5C34">
        <w:rPr>
          <w:rtl/>
          <w:lang w:eastAsia="he-IL"/>
        </w:rPr>
        <w:t xml:space="preserve"> </w:t>
      </w:r>
      <w:bookmarkEnd w:id="6973"/>
    </w:p>
    <w:p w14:paraId="3391673B" w14:textId="77777777" w:rsidR="001B0F9D" w:rsidRDefault="001B0F9D" w:rsidP="001B0F9D">
      <w:pPr>
        <w:pStyle w:val="KeepWithNext"/>
        <w:rPr>
          <w:rtl/>
          <w:lang w:eastAsia="he-IL"/>
        </w:rPr>
      </w:pPr>
    </w:p>
    <w:p w14:paraId="56711DC3" w14:textId="4B7071B1" w:rsidR="001B0F9D" w:rsidRPr="001B0F9D" w:rsidRDefault="001B0F9D" w:rsidP="001B0F9D">
      <w:pPr>
        <w:rPr>
          <w:rtl/>
          <w:lang w:eastAsia="he-IL"/>
        </w:rPr>
      </w:pPr>
      <w:bookmarkStart w:id="6974" w:name="_ETM_Q1_13032639"/>
      <w:bookmarkStart w:id="6975" w:name="_ETM_Q1_13032669"/>
      <w:bookmarkEnd w:id="6974"/>
      <w:bookmarkEnd w:id="6975"/>
      <w:r>
        <w:rPr>
          <w:rFonts w:hint="cs"/>
          <w:rtl/>
          <w:lang w:eastAsia="he-IL"/>
        </w:rPr>
        <w:t xml:space="preserve">זה רק על 2(א) </w:t>
      </w:r>
      <w:bookmarkStart w:id="6976" w:name="_ETM_Q1_13032914"/>
      <w:bookmarkEnd w:id="6976"/>
      <w:r>
        <w:rPr>
          <w:rFonts w:hint="cs"/>
          <w:rtl/>
          <w:lang w:eastAsia="he-IL"/>
        </w:rPr>
        <w:t>ו-(ב).</w:t>
      </w:r>
    </w:p>
    <w:p w14:paraId="4DE48A93" w14:textId="77777777" w:rsidR="001B0F9D" w:rsidRDefault="001B0F9D" w:rsidP="001B0F9D">
      <w:pPr>
        <w:rPr>
          <w:rtl/>
          <w:lang w:eastAsia="he-IL"/>
        </w:rPr>
      </w:pPr>
      <w:bookmarkStart w:id="6977" w:name="_ETM_Q1_13021128"/>
      <w:bookmarkStart w:id="6978" w:name="_ETM_Q1_13021181"/>
      <w:bookmarkEnd w:id="6977"/>
      <w:bookmarkEnd w:id="6978"/>
    </w:p>
    <w:p w14:paraId="7F7A2EDF" w14:textId="724E78FE" w:rsidR="001B0F9D" w:rsidRDefault="001B0F9D" w:rsidP="001B0F9D">
      <w:pPr>
        <w:pStyle w:val="af1"/>
        <w:keepNext/>
        <w:ind w:firstLine="0"/>
        <w:rPr>
          <w:rtl/>
          <w:lang w:eastAsia="he-IL"/>
        </w:rPr>
      </w:pPr>
      <w:bookmarkStart w:id="6979" w:name="_ETM_Q1_13021009"/>
      <w:bookmarkStart w:id="6980" w:name="_ETM_Q1_13021051"/>
      <w:bookmarkStart w:id="6981" w:name="_ETM_Q1_13021193"/>
      <w:bookmarkEnd w:id="6979"/>
      <w:bookmarkEnd w:id="6980"/>
      <w:bookmarkEnd w:id="6981"/>
      <w:r>
        <w:rPr>
          <w:rtl/>
          <w:lang w:eastAsia="he-IL"/>
        </w:rPr>
        <w:t>הצבעה</w:t>
      </w:r>
    </w:p>
    <w:p w14:paraId="6B7085A7" w14:textId="736FF81E" w:rsidR="001B0F9D" w:rsidRDefault="001B0F9D" w:rsidP="001B0F9D">
      <w:pPr>
        <w:pStyle w:val="--"/>
        <w:keepNext/>
        <w:ind w:firstLine="0"/>
        <w:rPr>
          <w:rtl/>
          <w:lang w:eastAsia="he-IL"/>
        </w:rPr>
      </w:pPr>
      <w:r>
        <w:rPr>
          <w:rFonts w:hint="cs"/>
          <w:rtl/>
          <w:lang w:eastAsia="he-IL"/>
        </w:rPr>
        <w:t>אושר.</w:t>
      </w:r>
    </w:p>
    <w:p w14:paraId="32221766" w14:textId="77777777" w:rsidR="001B0F9D" w:rsidRDefault="001B0F9D" w:rsidP="001B0F9D">
      <w:pPr>
        <w:rPr>
          <w:rtl/>
          <w:lang w:eastAsia="he-IL"/>
        </w:rPr>
      </w:pPr>
      <w:bookmarkStart w:id="6982" w:name="_ETM_Q1_13046555"/>
      <w:bookmarkStart w:id="6983" w:name="_ETM_Q1_13046623"/>
      <w:bookmarkStart w:id="6984" w:name="_ETM_Q1_13047235"/>
      <w:bookmarkEnd w:id="6982"/>
      <w:bookmarkEnd w:id="6983"/>
      <w:bookmarkEnd w:id="6984"/>
    </w:p>
    <w:p w14:paraId="51A89212" w14:textId="64256BC1" w:rsidR="001B0F9D" w:rsidRDefault="001B0F9D" w:rsidP="001B0F9D">
      <w:pPr>
        <w:pStyle w:val="af6"/>
        <w:keepNext/>
        <w:rPr>
          <w:rtl/>
        </w:rPr>
      </w:pPr>
      <w:bookmarkStart w:id="6985" w:name="ET_yor_6050_605"/>
      <w:r w:rsidRPr="001B0F9D">
        <w:rPr>
          <w:rStyle w:val="TagStyle"/>
          <w:rtl/>
        </w:rPr>
        <w:t xml:space="preserve"> &lt;&lt; יור &gt;&gt; </w:t>
      </w:r>
      <w:r>
        <w:rPr>
          <w:rtl/>
        </w:rPr>
        <w:t>היו"ר אליהו ברוכי:</w:t>
      </w:r>
      <w:r w:rsidRPr="001B0F9D">
        <w:rPr>
          <w:rStyle w:val="TagStyle"/>
          <w:rtl/>
        </w:rPr>
        <w:t xml:space="preserve"> &lt;&lt; יור &gt;&gt;</w:t>
      </w:r>
      <w:r w:rsidR="004A5C34">
        <w:rPr>
          <w:rtl/>
        </w:rPr>
        <w:t xml:space="preserve"> </w:t>
      </w:r>
      <w:bookmarkEnd w:id="6985"/>
    </w:p>
    <w:p w14:paraId="71E81566" w14:textId="77777777" w:rsidR="001B0F9D" w:rsidRDefault="001B0F9D" w:rsidP="001B0F9D">
      <w:pPr>
        <w:pStyle w:val="KeepWithNext"/>
        <w:rPr>
          <w:rtl/>
          <w:lang w:eastAsia="he-IL"/>
        </w:rPr>
      </w:pPr>
    </w:p>
    <w:p w14:paraId="445FA052" w14:textId="52503B6A" w:rsidR="001B0F9D" w:rsidRDefault="001B0F9D" w:rsidP="001B0F9D">
      <w:pPr>
        <w:rPr>
          <w:rtl/>
          <w:lang w:eastAsia="he-IL"/>
        </w:rPr>
      </w:pPr>
      <w:bookmarkStart w:id="6986" w:name="_ETM_Q1_13047855"/>
      <w:bookmarkStart w:id="6987" w:name="_ETM_Q1_13047927"/>
      <w:bookmarkEnd w:id="6986"/>
      <w:bookmarkEnd w:id="6987"/>
      <w:r>
        <w:rPr>
          <w:rFonts w:hint="cs"/>
          <w:rtl/>
          <w:lang w:eastAsia="he-IL"/>
        </w:rPr>
        <w:t xml:space="preserve">תקנה 2 עברה. </w:t>
      </w:r>
    </w:p>
    <w:p w14:paraId="36EEE2B6" w14:textId="77777777" w:rsidR="001B0F9D" w:rsidRDefault="001B0F9D" w:rsidP="001B0F9D">
      <w:pPr>
        <w:rPr>
          <w:rtl/>
          <w:lang w:eastAsia="he-IL"/>
        </w:rPr>
      </w:pPr>
      <w:bookmarkStart w:id="6988" w:name="_ETM_Q1_13046368"/>
      <w:bookmarkStart w:id="6989" w:name="_ETM_Q1_13046467"/>
      <w:bookmarkEnd w:id="6988"/>
      <w:bookmarkEnd w:id="6989"/>
    </w:p>
    <w:p w14:paraId="067563F6" w14:textId="46D5E9F4" w:rsidR="001B0F9D" w:rsidRDefault="001B0F9D" w:rsidP="001B0F9D">
      <w:pPr>
        <w:pStyle w:val="af9"/>
        <w:keepNext/>
        <w:rPr>
          <w:rtl/>
          <w:lang w:eastAsia="he-IL"/>
        </w:rPr>
      </w:pPr>
      <w:bookmarkStart w:id="6990" w:name="ET_guest_אבישי_פדהצור_606"/>
      <w:r w:rsidRPr="001B0F9D">
        <w:rPr>
          <w:rStyle w:val="TagStyle"/>
          <w:rtl/>
        </w:rPr>
        <w:t xml:space="preserve"> &lt;&lt; אורח &gt;&gt; </w:t>
      </w:r>
      <w:r>
        <w:rPr>
          <w:rtl/>
          <w:lang w:eastAsia="he-IL"/>
        </w:rPr>
        <w:t>אבישי פדהצור:</w:t>
      </w:r>
      <w:r w:rsidRPr="001B0F9D">
        <w:rPr>
          <w:rStyle w:val="TagStyle"/>
          <w:rtl/>
        </w:rPr>
        <w:t xml:space="preserve"> &lt;&lt; אורח &gt;&gt;</w:t>
      </w:r>
      <w:r w:rsidR="004A5C34">
        <w:rPr>
          <w:rtl/>
          <w:lang w:eastAsia="he-IL"/>
        </w:rPr>
        <w:t xml:space="preserve"> </w:t>
      </w:r>
      <w:bookmarkEnd w:id="6990"/>
    </w:p>
    <w:p w14:paraId="26A958BD" w14:textId="77777777" w:rsidR="001B0F9D" w:rsidRDefault="001B0F9D" w:rsidP="001B0F9D">
      <w:pPr>
        <w:pStyle w:val="KeepWithNext"/>
        <w:rPr>
          <w:rtl/>
          <w:lang w:eastAsia="he-IL"/>
        </w:rPr>
      </w:pPr>
    </w:p>
    <w:p w14:paraId="2236A0EC" w14:textId="77777777" w:rsidR="005D4D2F" w:rsidRPr="005D4D2F" w:rsidRDefault="005D4D2F" w:rsidP="005D4D2F">
      <w:bookmarkStart w:id="6991" w:name="_ETM_Q1_13050871"/>
      <w:bookmarkStart w:id="6992" w:name="_ETM_Q1_13050948"/>
      <w:bookmarkStart w:id="6993" w:name="_ETM_Q1_13043643"/>
      <w:bookmarkStart w:id="6994" w:name="_ETM_Q1_13043729"/>
      <w:bookmarkStart w:id="6995" w:name="_ETM_Q1_13021263"/>
      <w:bookmarkStart w:id="6996" w:name="_ETM_Q1_12993664"/>
      <w:bookmarkEnd w:id="6991"/>
      <w:bookmarkEnd w:id="6992"/>
      <w:bookmarkEnd w:id="6993"/>
      <w:bookmarkEnd w:id="6994"/>
      <w:bookmarkEnd w:id="6995"/>
      <w:bookmarkEnd w:id="6996"/>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157"/>
        <w:gridCol w:w="481"/>
        <w:gridCol w:w="556"/>
        <w:gridCol w:w="5471"/>
      </w:tblGrid>
      <w:tr w:rsidR="00983006" w14:paraId="5C15D3A0" w14:textId="77777777" w:rsidTr="005F7CBF">
        <w:trPr>
          <w:cantSplit/>
        </w:trPr>
        <w:tc>
          <w:tcPr>
            <w:tcW w:w="1157" w:type="dxa"/>
            <w:hideMark/>
          </w:tcPr>
          <w:p w14:paraId="0226761E" w14:textId="77777777" w:rsidR="00983006" w:rsidRDefault="00983006">
            <w:pPr>
              <w:pStyle w:val="TableSideHeading"/>
              <w:rPr>
                <w:sz w:val="24"/>
                <w:szCs w:val="24"/>
                <w:rtl/>
              </w:rPr>
            </w:pPr>
            <w:r>
              <w:rPr>
                <w:sz w:val="24"/>
                <w:szCs w:val="24"/>
                <w:rtl/>
              </w:rPr>
              <w:t>תנאים למתן רישיון מטיס</w:t>
            </w:r>
          </w:p>
        </w:tc>
        <w:tc>
          <w:tcPr>
            <w:tcW w:w="481" w:type="dxa"/>
          </w:tcPr>
          <w:p w14:paraId="188E0D61" w14:textId="77777777" w:rsidR="00983006" w:rsidRDefault="00983006" w:rsidP="00983006">
            <w:pPr>
              <w:pStyle w:val="TableText0"/>
              <w:numPr>
                <w:ilvl w:val="0"/>
                <w:numId w:val="4"/>
              </w:numPr>
              <w:rPr>
                <w:sz w:val="24"/>
                <w:szCs w:val="24"/>
                <w:rtl/>
              </w:rPr>
            </w:pPr>
          </w:p>
        </w:tc>
        <w:tc>
          <w:tcPr>
            <w:tcW w:w="6027" w:type="dxa"/>
            <w:gridSpan w:val="2"/>
            <w:hideMark/>
          </w:tcPr>
          <w:p w14:paraId="1CA409BA" w14:textId="04D00ADE" w:rsidR="00983006" w:rsidRDefault="00983006" w:rsidP="00983006">
            <w:pPr>
              <w:pStyle w:val="TableBlock0"/>
              <w:numPr>
                <w:ilvl w:val="0"/>
                <w:numId w:val="10"/>
              </w:numPr>
              <w:tabs>
                <w:tab w:val="left" w:pos="624"/>
              </w:tabs>
              <w:rPr>
                <w:sz w:val="24"/>
                <w:szCs w:val="24"/>
              </w:rPr>
            </w:pPr>
            <w:r>
              <w:rPr>
                <w:sz w:val="24"/>
                <w:szCs w:val="24"/>
                <w:rtl/>
              </w:rPr>
              <w:t>המנהל רשאי לתת רישיון מטיס למבקש שמתקיימים לגביו כל אלה:</w:t>
            </w:r>
            <w:r w:rsidR="004A5C34">
              <w:rPr>
                <w:sz w:val="24"/>
                <w:szCs w:val="24"/>
                <w:rtl/>
              </w:rPr>
              <w:t xml:space="preserve"> </w:t>
            </w:r>
          </w:p>
        </w:tc>
      </w:tr>
      <w:tr w:rsidR="00983006" w14:paraId="5CD45CA2" w14:textId="77777777" w:rsidTr="005F7CBF">
        <w:trPr>
          <w:cantSplit/>
        </w:trPr>
        <w:tc>
          <w:tcPr>
            <w:tcW w:w="1157" w:type="dxa"/>
          </w:tcPr>
          <w:p w14:paraId="4C647DA9" w14:textId="77777777" w:rsidR="00983006" w:rsidRDefault="00983006">
            <w:pPr>
              <w:pStyle w:val="TableSideHeading"/>
              <w:rPr>
                <w:sz w:val="24"/>
                <w:szCs w:val="24"/>
                <w:rtl/>
              </w:rPr>
            </w:pPr>
          </w:p>
        </w:tc>
        <w:tc>
          <w:tcPr>
            <w:tcW w:w="481" w:type="dxa"/>
          </w:tcPr>
          <w:p w14:paraId="4635A2BF" w14:textId="77777777" w:rsidR="00983006" w:rsidRDefault="00983006">
            <w:pPr>
              <w:pStyle w:val="TableText0"/>
              <w:rPr>
                <w:sz w:val="24"/>
                <w:szCs w:val="24"/>
              </w:rPr>
            </w:pPr>
          </w:p>
        </w:tc>
        <w:tc>
          <w:tcPr>
            <w:tcW w:w="556" w:type="dxa"/>
          </w:tcPr>
          <w:p w14:paraId="12B157E0" w14:textId="77777777" w:rsidR="00983006" w:rsidRDefault="00983006">
            <w:pPr>
              <w:pStyle w:val="TableText0"/>
              <w:rPr>
                <w:sz w:val="24"/>
                <w:szCs w:val="24"/>
              </w:rPr>
            </w:pPr>
          </w:p>
        </w:tc>
        <w:tc>
          <w:tcPr>
            <w:tcW w:w="5471" w:type="dxa"/>
            <w:hideMark/>
          </w:tcPr>
          <w:p w14:paraId="3884E1BA" w14:textId="77777777" w:rsidR="00983006" w:rsidRDefault="00983006" w:rsidP="00983006">
            <w:pPr>
              <w:pStyle w:val="TableBlock0"/>
              <w:numPr>
                <w:ilvl w:val="0"/>
                <w:numId w:val="11"/>
              </w:numPr>
              <w:tabs>
                <w:tab w:val="left" w:pos="624"/>
              </w:tabs>
              <w:rPr>
                <w:sz w:val="24"/>
                <w:szCs w:val="24"/>
              </w:rPr>
            </w:pPr>
            <w:r>
              <w:rPr>
                <w:sz w:val="24"/>
                <w:szCs w:val="24"/>
                <w:rtl/>
              </w:rPr>
              <w:t xml:space="preserve">מלאו לו 16 שנים; </w:t>
            </w:r>
          </w:p>
        </w:tc>
      </w:tr>
      <w:tr w:rsidR="00983006" w14:paraId="2FF6C866" w14:textId="77777777" w:rsidTr="005F7CBF">
        <w:trPr>
          <w:cantSplit/>
        </w:trPr>
        <w:tc>
          <w:tcPr>
            <w:tcW w:w="1157" w:type="dxa"/>
          </w:tcPr>
          <w:p w14:paraId="59F2984E" w14:textId="77777777" w:rsidR="00983006" w:rsidRDefault="00983006">
            <w:pPr>
              <w:pStyle w:val="TableSideHeading"/>
              <w:rPr>
                <w:sz w:val="24"/>
                <w:szCs w:val="24"/>
              </w:rPr>
            </w:pPr>
          </w:p>
        </w:tc>
        <w:tc>
          <w:tcPr>
            <w:tcW w:w="481" w:type="dxa"/>
          </w:tcPr>
          <w:p w14:paraId="4AC9BFED" w14:textId="77777777" w:rsidR="00983006" w:rsidRDefault="00983006">
            <w:pPr>
              <w:pStyle w:val="TableText0"/>
              <w:rPr>
                <w:sz w:val="24"/>
                <w:szCs w:val="24"/>
              </w:rPr>
            </w:pPr>
          </w:p>
        </w:tc>
        <w:tc>
          <w:tcPr>
            <w:tcW w:w="556" w:type="dxa"/>
          </w:tcPr>
          <w:p w14:paraId="38D4CDE6" w14:textId="77777777" w:rsidR="00983006" w:rsidRDefault="00983006">
            <w:pPr>
              <w:pStyle w:val="TableText0"/>
              <w:rPr>
                <w:sz w:val="24"/>
                <w:szCs w:val="24"/>
              </w:rPr>
            </w:pPr>
          </w:p>
        </w:tc>
        <w:tc>
          <w:tcPr>
            <w:tcW w:w="5471" w:type="dxa"/>
            <w:hideMark/>
          </w:tcPr>
          <w:p w14:paraId="56EBD27C" w14:textId="0C6387BC" w:rsidR="00983006" w:rsidRDefault="00983006" w:rsidP="00983006">
            <w:pPr>
              <w:pStyle w:val="TableBlock0"/>
              <w:numPr>
                <w:ilvl w:val="0"/>
                <w:numId w:val="11"/>
              </w:numPr>
              <w:tabs>
                <w:tab w:val="left" w:pos="624"/>
              </w:tabs>
              <w:rPr>
                <w:sz w:val="24"/>
                <w:szCs w:val="24"/>
              </w:rPr>
            </w:pPr>
            <w:r>
              <w:rPr>
                <w:sz w:val="24"/>
                <w:szCs w:val="24"/>
                <w:rtl/>
              </w:rPr>
              <w:t>הוא אזרח ישראלי או תושב, כהגדרתו בחוק מרשם האוכלוסין, התשכ"ה-1965;</w:t>
            </w:r>
          </w:p>
        </w:tc>
      </w:tr>
      <w:tr w:rsidR="00983006" w14:paraId="4C85ECCA" w14:textId="77777777" w:rsidTr="005F7CBF">
        <w:trPr>
          <w:cantSplit/>
        </w:trPr>
        <w:tc>
          <w:tcPr>
            <w:tcW w:w="1157" w:type="dxa"/>
          </w:tcPr>
          <w:p w14:paraId="2972B35E" w14:textId="77777777" w:rsidR="00983006" w:rsidRDefault="00983006">
            <w:pPr>
              <w:pStyle w:val="TableSideHeading"/>
              <w:rPr>
                <w:sz w:val="24"/>
                <w:szCs w:val="24"/>
                <w:rtl/>
              </w:rPr>
            </w:pPr>
          </w:p>
        </w:tc>
        <w:tc>
          <w:tcPr>
            <w:tcW w:w="481" w:type="dxa"/>
          </w:tcPr>
          <w:p w14:paraId="3057ED79" w14:textId="77777777" w:rsidR="00983006" w:rsidRDefault="00983006">
            <w:pPr>
              <w:pStyle w:val="TableText0"/>
              <w:rPr>
                <w:sz w:val="24"/>
                <w:szCs w:val="24"/>
              </w:rPr>
            </w:pPr>
          </w:p>
        </w:tc>
        <w:tc>
          <w:tcPr>
            <w:tcW w:w="556" w:type="dxa"/>
          </w:tcPr>
          <w:p w14:paraId="383E0A02" w14:textId="77777777" w:rsidR="00983006" w:rsidRDefault="00983006">
            <w:pPr>
              <w:pStyle w:val="TableText0"/>
              <w:rPr>
                <w:sz w:val="24"/>
                <w:szCs w:val="24"/>
              </w:rPr>
            </w:pPr>
          </w:p>
        </w:tc>
        <w:tc>
          <w:tcPr>
            <w:tcW w:w="5471" w:type="dxa"/>
            <w:hideMark/>
          </w:tcPr>
          <w:p w14:paraId="3F12BA68" w14:textId="77777777" w:rsidR="00983006" w:rsidRDefault="00983006" w:rsidP="00983006">
            <w:pPr>
              <w:pStyle w:val="TableBlock0"/>
              <w:numPr>
                <w:ilvl w:val="0"/>
                <w:numId w:val="11"/>
              </w:numPr>
              <w:tabs>
                <w:tab w:val="left" w:pos="624"/>
              </w:tabs>
              <w:rPr>
                <w:sz w:val="24"/>
                <w:szCs w:val="24"/>
              </w:rPr>
            </w:pPr>
            <w:r>
              <w:rPr>
                <w:sz w:val="24"/>
                <w:szCs w:val="24"/>
                <w:rtl/>
              </w:rPr>
              <w:t>הוא קורא, מדבר ומבין את הלשון העברית ואת הלשון האנגלית הטכנית המקובלת בתעופה לעניין הפעלת מערכת כטב"ם קטן;</w:t>
            </w:r>
          </w:p>
        </w:tc>
      </w:tr>
      <w:tr w:rsidR="00983006" w14:paraId="78A19136" w14:textId="77777777" w:rsidTr="005F7CBF">
        <w:trPr>
          <w:cantSplit/>
        </w:trPr>
        <w:tc>
          <w:tcPr>
            <w:tcW w:w="1157" w:type="dxa"/>
          </w:tcPr>
          <w:p w14:paraId="48D9E663" w14:textId="77777777" w:rsidR="00983006" w:rsidRDefault="00983006">
            <w:pPr>
              <w:pStyle w:val="TableSideHeading"/>
              <w:rPr>
                <w:sz w:val="24"/>
                <w:szCs w:val="24"/>
                <w:rtl/>
              </w:rPr>
            </w:pPr>
          </w:p>
        </w:tc>
        <w:tc>
          <w:tcPr>
            <w:tcW w:w="481" w:type="dxa"/>
          </w:tcPr>
          <w:p w14:paraId="6A68381B" w14:textId="77777777" w:rsidR="00983006" w:rsidRDefault="00983006">
            <w:pPr>
              <w:pStyle w:val="TableText0"/>
              <w:rPr>
                <w:sz w:val="24"/>
                <w:szCs w:val="24"/>
              </w:rPr>
            </w:pPr>
          </w:p>
        </w:tc>
        <w:tc>
          <w:tcPr>
            <w:tcW w:w="556" w:type="dxa"/>
          </w:tcPr>
          <w:p w14:paraId="3B3D6356" w14:textId="77777777" w:rsidR="00983006" w:rsidRDefault="00983006">
            <w:pPr>
              <w:pStyle w:val="TableText0"/>
              <w:rPr>
                <w:sz w:val="24"/>
                <w:szCs w:val="24"/>
              </w:rPr>
            </w:pPr>
          </w:p>
        </w:tc>
        <w:tc>
          <w:tcPr>
            <w:tcW w:w="5471" w:type="dxa"/>
            <w:hideMark/>
          </w:tcPr>
          <w:p w14:paraId="3D18B9ED" w14:textId="77777777" w:rsidR="00983006" w:rsidRDefault="00983006" w:rsidP="00983006">
            <w:pPr>
              <w:pStyle w:val="TableBlock0"/>
              <w:numPr>
                <w:ilvl w:val="0"/>
                <w:numId w:val="11"/>
              </w:numPr>
              <w:tabs>
                <w:tab w:val="left" w:pos="624"/>
              </w:tabs>
              <w:rPr>
                <w:sz w:val="24"/>
                <w:szCs w:val="24"/>
              </w:rPr>
            </w:pPr>
            <w:r>
              <w:rPr>
                <w:sz w:val="24"/>
                <w:szCs w:val="24"/>
                <w:rtl/>
              </w:rPr>
              <w:t xml:space="preserve">הוא בעל ידע מקצועי כנדרש להפעלה בטוחה של מערכת כטב"ם קטן והוכיח זאת באמצעות מעבר מבחן בידע תעופתי כמפורט בתקנה 5; </w:t>
            </w:r>
          </w:p>
        </w:tc>
      </w:tr>
      <w:tr w:rsidR="00983006" w14:paraId="04158AA0" w14:textId="77777777" w:rsidTr="005F7CBF">
        <w:trPr>
          <w:cantSplit/>
        </w:trPr>
        <w:tc>
          <w:tcPr>
            <w:tcW w:w="1157" w:type="dxa"/>
          </w:tcPr>
          <w:p w14:paraId="694CB5D5" w14:textId="77777777" w:rsidR="00983006" w:rsidRDefault="00983006">
            <w:pPr>
              <w:pStyle w:val="TableSideHeading"/>
              <w:rPr>
                <w:sz w:val="24"/>
                <w:szCs w:val="24"/>
                <w:rtl/>
              </w:rPr>
            </w:pPr>
          </w:p>
        </w:tc>
        <w:tc>
          <w:tcPr>
            <w:tcW w:w="481" w:type="dxa"/>
          </w:tcPr>
          <w:p w14:paraId="3EE897E7" w14:textId="77777777" w:rsidR="00983006" w:rsidRDefault="00983006">
            <w:pPr>
              <w:pStyle w:val="TableText0"/>
              <w:rPr>
                <w:sz w:val="24"/>
                <w:szCs w:val="24"/>
              </w:rPr>
            </w:pPr>
          </w:p>
        </w:tc>
        <w:tc>
          <w:tcPr>
            <w:tcW w:w="556" w:type="dxa"/>
          </w:tcPr>
          <w:p w14:paraId="7C18457E" w14:textId="77777777" w:rsidR="00983006" w:rsidRDefault="00983006">
            <w:pPr>
              <w:pStyle w:val="TableText0"/>
              <w:rPr>
                <w:sz w:val="24"/>
                <w:szCs w:val="24"/>
              </w:rPr>
            </w:pPr>
          </w:p>
        </w:tc>
        <w:tc>
          <w:tcPr>
            <w:tcW w:w="5471" w:type="dxa"/>
            <w:hideMark/>
          </w:tcPr>
          <w:p w14:paraId="4A2EE50A" w14:textId="77777777" w:rsidR="00983006" w:rsidRDefault="00983006" w:rsidP="00983006">
            <w:pPr>
              <w:pStyle w:val="TableBlock0"/>
              <w:numPr>
                <w:ilvl w:val="0"/>
                <w:numId w:val="11"/>
              </w:numPr>
              <w:tabs>
                <w:tab w:val="left" w:pos="624"/>
              </w:tabs>
              <w:rPr>
                <w:sz w:val="24"/>
                <w:szCs w:val="24"/>
              </w:rPr>
            </w:pPr>
            <w:r>
              <w:rPr>
                <w:sz w:val="24"/>
                <w:szCs w:val="24"/>
                <w:rtl/>
              </w:rPr>
              <w:t xml:space="preserve">הוא הגיש למנהל בקשה לקבלת רישיון מטיס, לפי תקנה 4. </w:t>
            </w:r>
          </w:p>
        </w:tc>
      </w:tr>
    </w:tbl>
    <w:p w14:paraId="5C64F64C" w14:textId="77777777" w:rsidR="006C7C66" w:rsidRDefault="006C7C66" w:rsidP="006C7C66">
      <w:pPr>
        <w:rPr>
          <w:rFonts w:ascii="David" w:hAnsi="David"/>
          <w:u w:val="single"/>
          <w:rtl/>
        </w:rPr>
      </w:pPr>
      <w:bookmarkStart w:id="6997" w:name="_ETM_Q1_13085652"/>
      <w:bookmarkEnd w:id="6997"/>
    </w:p>
    <w:p w14:paraId="2C10EE9D" w14:textId="349989EA" w:rsidR="006C7C66" w:rsidRDefault="006C7C66" w:rsidP="006C7C66">
      <w:pPr>
        <w:pStyle w:val="af9"/>
        <w:keepNext/>
      </w:pPr>
      <w:bookmarkStart w:id="6998" w:name="ET_guest_ארז_סימון_608"/>
      <w:r w:rsidRPr="006C7C66">
        <w:rPr>
          <w:rStyle w:val="TagStyle"/>
          <w:rtl/>
        </w:rPr>
        <w:t xml:space="preserve"> &lt;&lt; אורח &gt;&gt; </w:t>
      </w:r>
      <w:r>
        <w:rPr>
          <w:rtl/>
        </w:rPr>
        <w:t>ארז סימון:</w:t>
      </w:r>
      <w:r w:rsidRPr="006C7C66">
        <w:rPr>
          <w:rStyle w:val="TagStyle"/>
          <w:rtl/>
        </w:rPr>
        <w:t xml:space="preserve"> &lt;&lt; אורח &gt;&gt;</w:t>
      </w:r>
      <w:r w:rsidR="004A5C34">
        <w:rPr>
          <w:rtl/>
        </w:rPr>
        <w:t xml:space="preserve"> </w:t>
      </w:r>
      <w:bookmarkEnd w:id="6998"/>
    </w:p>
    <w:p w14:paraId="7B602BBC" w14:textId="77777777" w:rsidR="006C7C66" w:rsidRDefault="006C7C66" w:rsidP="006C7C66">
      <w:pPr>
        <w:pStyle w:val="KeepWithNext"/>
        <w:rPr>
          <w:rtl/>
        </w:rPr>
      </w:pPr>
    </w:p>
    <w:p w14:paraId="14B39D60" w14:textId="368F7D45" w:rsidR="006C7C66" w:rsidRDefault="006C7C66" w:rsidP="006C7C66">
      <w:pPr>
        <w:rPr>
          <w:rtl/>
        </w:rPr>
      </w:pPr>
      <w:bookmarkStart w:id="6999" w:name="_ETM_Q1_13086705"/>
      <w:bookmarkStart w:id="7000" w:name="_ETM_Q1_13086742"/>
      <w:bookmarkEnd w:id="6999"/>
      <w:bookmarkEnd w:id="7000"/>
      <w:r>
        <w:rPr>
          <w:rFonts w:hint="cs"/>
          <w:rtl/>
        </w:rPr>
        <w:t xml:space="preserve">שאלה לגבי המטיסים הקיימים, לרישיון </w:t>
      </w:r>
      <w:bookmarkStart w:id="7001" w:name="_ETM_Q1_13088710"/>
      <w:bookmarkEnd w:id="7001"/>
      <w:r>
        <w:rPr>
          <w:rFonts w:hint="cs"/>
          <w:rtl/>
        </w:rPr>
        <w:t xml:space="preserve">יש רציפות? זה אוטומטי? </w:t>
      </w:r>
    </w:p>
    <w:p w14:paraId="35AB729F" w14:textId="77777777" w:rsidR="006C7C66" w:rsidRDefault="006C7C66" w:rsidP="006C7C66">
      <w:pPr>
        <w:rPr>
          <w:rtl/>
        </w:rPr>
      </w:pPr>
      <w:bookmarkStart w:id="7002" w:name="_ETM_Q1_13089116"/>
      <w:bookmarkStart w:id="7003" w:name="_ETM_Q1_13089159"/>
      <w:bookmarkEnd w:id="7002"/>
      <w:bookmarkEnd w:id="7003"/>
    </w:p>
    <w:p w14:paraId="2DD441A7" w14:textId="76DA7FCD" w:rsidR="006C7C66" w:rsidRDefault="006C7C66" w:rsidP="006C7C66">
      <w:pPr>
        <w:pStyle w:val="af9"/>
        <w:keepNext/>
      </w:pPr>
      <w:bookmarkStart w:id="7004" w:name="ET_guest_אבישי_פדהצור_609"/>
      <w:r w:rsidRPr="006C7C66">
        <w:rPr>
          <w:rStyle w:val="TagStyle"/>
          <w:rtl/>
        </w:rPr>
        <w:t xml:space="preserve"> &lt;&lt; אורח &gt;&gt; </w:t>
      </w:r>
      <w:r>
        <w:rPr>
          <w:rtl/>
        </w:rPr>
        <w:t>אבישי פדהצור:</w:t>
      </w:r>
      <w:r w:rsidRPr="006C7C66">
        <w:rPr>
          <w:rStyle w:val="TagStyle"/>
          <w:rtl/>
        </w:rPr>
        <w:t xml:space="preserve"> &lt;&lt; אורח &gt;&gt;</w:t>
      </w:r>
      <w:r w:rsidR="004A5C34">
        <w:rPr>
          <w:rtl/>
        </w:rPr>
        <w:t xml:space="preserve"> </w:t>
      </w:r>
      <w:bookmarkEnd w:id="7004"/>
    </w:p>
    <w:p w14:paraId="2F29FE95" w14:textId="77777777" w:rsidR="006C7C66" w:rsidRDefault="006C7C66" w:rsidP="006C7C66">
      <w:pPr>
        <w:pStyle w:val="KeepWithNext"/>
        <w:rPr>
          <w:rtl/>
        </w:rPr>
      </w:pPr>
    </w:p>
    <w:p w14:paraId="51F8A954" w14:textId="67105043" w:rsidR="006C7C66" w:rsidRDefault="006C7C66" w:rsidP="006C7C66">
      <w:pPr>
        <w:rPr>
          <w:rtl/>
        </w:rPr>
      </w:pPr>
      <w:bookmarkStart w:id="7005" w:name="_ETM_Q1_13092035"/>
      <w:bookmarkStart w:id="7006" w:name="_ETM_Q1_13092069"/>
      <w:bookmarkEnd w:id="7005"/>
      <w:bookmarkEnd w:id="7006"/>
      <w:r>
        <w:rPr>
          <w:rFonts w:hint="cs"/>
          <w:rtl/>
        </w:rPr>
        <w:t xml:space="preserve">יש הוראת מעבר שאומרת שמי שערב </w:t>
      </w:r>
      <w:bookmarkStart w:id="7007" w:name="_ETM_Q1_13092462"/>
      <w:bookmarkEnd w:id="7007"/>
      <w:r>
        <w:rPr>
          <w:rFonts w:hint="cs"/>
          <w:rtl/>
        </w:rPr>
        <w:t>יום התחילה יש לו היתר מטיס יראו אותו כ</w:t>
      </w:r>
      <w:bookmarkStart w:id="7008" w:name="_ETM_Q1_13095776"/>
      <w:bookmarkEnd w:id="7008"/>
      <w:r>
        <w:rPr>
          <w:rFonts w:hint="cs"/>
          <w:rtl/>
        </w:rPr>
        <w:t xml:space="preserve">אילו קיבל רישיון מטיס עם קציבה של תקופה עד למבחן </w:t>
      </w:r>
      <w:bookmarkStart w:id="7009" w:name="_ETM_Q1_13100307"/>
      <w:bookmarkEnd w:id="7009"/>
      <w:r>
        <w:rPr>
          <w:rFonts w:hint="cs"/>
          <w:rtl/>
        </w:rPr>
        <w:t xml:space="preserve">הרענון הבא, לפי זה. </w:t>
      </w:r>
      <w:bookmarkStart w:id="7010" w:name="_ETM_Q1_13103339"/>
      <w:bookmarkEnd w:id="7010"/>
    </w:p>
    <w:p w14:paraId="0351A2DF" w14:textId="77777777" w:rsidR="006C7C66" w:rsidRDefault="006C7C66" w:rsidP="006C7C66">
      <w:pPr>
        <w:rPr>
          <w:rtl/>
        </w:rPr>
      </w:pPr>
      <w:bookmarkStart w:id="7011" w:name="_ETM_Q1_13103383"/>
      <w:bookmarkStart w:id="7012" w:name="_ETM_Q1_13100792"/>
      <w:bookmarkEnd w:id="7011"/>
      <w:bookmarkEnd w:id="7012"/>
    </w:p>
    <w:p w14:paraId="0E7D0251" w14:textId="5944BD95" w:rsidR="006C7C66" w:rsidRDefault="006C7C66" w:rsidP="006C7C66">
      <w:pPr>
        <w:pStyle w:val="af9"/>
        <w:keepNext/>
      </w:pPr>
      <w:bookmarkStart w:id="7013" w:name="ET_guest_ארז_סימון_610"/>
      <w:r w:rsidRPr="006C7C66">
        <w:rPr>
          <w:rStyle w:val="TagStyle"/>
          <w:rtl/>
        </w:rPr>
        <w:t xml:space="preserve"> &lt;&lt; אורח &gt;&gt; </w:t>
      </w:r>
      <w:r>
        <w:rPr>
          <w:rtl/>
        </w:rPr>
        <w:t>ארז סימון:</w:t>
      </w:r>
      <w:r w:rsidRPr="006C7C66">
        <w:rPr>
          <w:rStyle w:val="TagStyle"/>
          <w:rtl/>
        </w:rPr>
        <w:t xml:space="preserve"> &lt;&lt; אורח &gt;&gt;</w:t>
      </w:r>
      <w:r w:rsidR="004A5C34">
        <w:rPr>
          <w:rtl/>
        </w:rPr>
        <w:t xml:space="preserve"> </w:t>
      </w:r>
      <w:bookmarkEnd w:id="7013"/>
    </w:p>
    <w:p w14:paraId="28DA9FF8" w14:textId="77777777" w:rsidR="006C7C66" w:rsidRDefault="006C7C66" w:rsidP="006C7C66">
      <w:pPr>
        <w:pStyle w:val="KeepWithNext"/>
        <w:rPr>
          <w:rtl/>
        </w:rPr>
      </w:pPr>
    </w:p>
    <w:p w14:paraId="3359E959" w14:textId="4B088721" w:rsidR="006C7C66" w:rsidRDefault="006C7C66" w:rsidP="006C7C66">
      <w:pPr>
        <w:rPr>
          <w:rtl/>
        </w:rPr>
      </w:pPr>
      <w:bookmarkStart w:id="7014" w:name="_ETM_Q1_13101200"/>
      <w:bookmarkStart w:id="7015" w:name="_ETM_Q1_13101237"/>
      <w:bookmarkEnd w:id="7014"/>
      <w:bookmarkEnd w:id="7015"/>
      <w:r>
        <w:rPr>
          <w:rFonts w:hint="cs"/>
          <w:rtl/>
        </w:rPr>
        <w:t xml:space="preserve">ומרגע שנכנסות התקנות זה שנתיים עד למבחן? </w:t>
      </w:r>
    </w:p>
    <w:p w14:paraId="56D2D662" w14:textId="77777777" w:rsidR="006C7C66" w:rsidRDefault="006C7C66" w:rsidP="006C7C66">
      <w:pPr>
        <w:rPr>
          <w:rtl/>
        </w:rPr>
      </w:pPr>
      <w:bookmarkStart w:id="7016" w:name="_ETM_Q1_13103912"/>
      <w:bookmarkStart w:id="7017" w:name="_ETM_Q1_13103977"/>
      <w:bookmarkEnd w:id="7016"/>
      <w:bookmarkEnd w:id="7017"/>
    </w:p>
    <w:p w14:paraId="0B3B465A" w14:textId="0D4D6A0C" w:rsidR="006C7C66" w:rsidRDefault="006C7C66" w:rsidP="006C7C66">
      <w:pPr>
        <w:pStyle w:val="af9"/>
        <w:keepNext/>
      </w:pPr>
      <w:bookmarkStart w:id="7018" w:name="ET_guest_אבישי_פדהצור_611"/>
      <w:r w:rsidRPr="006C7C66">
        <w:rPr>
          <w:rStyle w:val="TagStyle"/>
          <w:rtl/>
        </w:rPr>
        <w:t xml:space="preserve"> &lt;&lt; אורח &gt;&gt; </w:t>
      </w:r>
      <w:r>
        <w:rPr>
          <w:rtl/>
        </w:rPr>
        <w:t>אבישי פדהצור:</w:t>
      </w:r>
      <w:r w:rsidRPr="006C7C66">
        <w:rPr>
          <w:rStyle w:val="TagStyle"/>
          <w:rtl/>
        </w:rPr>
        <w:t xml:space="preserve"> &lt;&lt; אורח &gt;&gt;</w:t>
      </w:r>
      <w:r w:rsidR="004A5C34">
        <w:rPr>
          <w:rtl/>
        </w:rPr>
        <w:t xml:space="preserve"> </w:t>
      </w:r>
      <w:bookmarkEnd w:id="7018"/>
    </w:p>
    <w:p w14:paraId="643CBC92" w14:textId="77777777" w:rsidR="006C7C66" w:rsidRDefault="006C7C66" w:rsidP="006C7C66">
      <w:pPr>
        <w:pStyle w:val="KeepWithNext"/>
        <w:rPr>
          <w:rtl/>
        </w:rPr>
      </w:pPr>
    </w:p>
    <w:p w14:paraId="79B19087" w14:textId="3D08F28B" w:rsidR="006C7C66" w:rsidRDefault="006C7C66" w:rsidP="006C7C66">
      <w:pPr>
        <w:rPr>
          <w:rtl/>
        </w:rPr>
      </w:pPr>
      <w:bookmarkStart w:id="7019" w:name="_ETM_Q1_13105299"/>
      <w:bookmarkStart w:id="7020" w:name="_ETM_Q1_13105332"/>
      <w:bookmarkEnd w:id="7019"/>
      <w:bookmarkEnd w:id="7020"/>
      <w:r>
        <w:rPr>
          <w:rFonts w:hint="cs"/>
          <w:rtl/>
        </w:rPr>
        <w:t xml:space="preserve">בדיוק. פה כן יישרנו פוזיטיבית קו בין מי שהיה </w:t>
      </w:r>
      <w:bookmarkStart w:id="7021" w:name="_ETM_Q1_13108865"/>
      <w:bookmarkEnd w:id="7021"/>
      <w:r>
        <w:rPr>
          <w:rFonts w:hint="cs"/>
          <w:rtl/>
        </w:rPr>
        <w:t>לו היתר לבין מי שיידרש לרישיון עכשיו.</w:t>
      </w:r>
    </w:p>
    <w:p w14:paraId="270F0BB0" w14:textId="77777777" w:rsidR="006C7C66" w:rsidRDefault="006C7C66" w:rsidP="006C7C66">
      <w:pPr>
        <w:rPr>
          <w:rtl/>
          <w:lang w:eastAsia="he-IL"/>
        </w:rPr>
      </w:pPr>
      <w:bookmarkStart w:id="7022" w:name="_ETM_Q1_13113087"/>
      <w:bookmarkStart w:id="7023" w:name="_ETM_Q1_13113161"/>
      <w:bookmarkStart w:id="7024" w:name="_ETM_Q1_13113999"/>
      <w:bookmarkEnd w:id="7022"/>
      <w:bookmarkEnd w:id="7023"/>
      <w:bookmarkEnd w:id="7024"/>
    </w:p>
    <w:p w14:paraId="43EC11B1" w14:textId="4757C944" w:rsidR="006C7C66" w:rsidRDefault="006C7C66" w:rsidP="006C7C66">
      <w:pPr>
        <w:pStyle w:val="a4"/>
        <w:keepNext/>
        <w:rPr>
          <w:rtl/>
        </w:rPr>
      </w:pPr>
      <w:bookmarkStart w:id="7025" w:name="ET_speaker_5080_621"/>
      <w:r w:rsidRPr="006C7C66">
        <w:rPr>
          <w:rStyle w:val="TagStyle"/>
          <w:rtl/>
        </w:rPr>
        <w:t xml:space="preserve"> &lt;&lt; דובר &gt;&gt; </w:t>
      </w:r>
      <w:r>
        <w:rPr>
          <w:rtl/>
        </w:rPr>
        <w:t>בועז טופורובסקי (יש עתיד):</w:t>
      </w:r>
      <w:r w:rsidRPr="006C7C66">
        <w:rPr>
          <w:rStyle w:val="TagStyle"/>
          <w:rtl/>
        </w:rPr>
        <w:t xml:space="preserve"> &lt;&lt; דובר &gt;&gt;</w:t>
      </w:r>
      <w:r w:rsidR="004A5C34">
        <w:rPr>
          <w:rtl/>
        </w:rPr>
        <w:t xml:space="preserve"> </w:t>
      </w:r>
      <w:bookmarkEnd w:id="7025"/>
    </w:p>
    <w:p w14:paraId="6E4A92A0" w14:textId="77777777" w:rsidR="006C7C66" w:rsidRDefault="006C7C66" w:rsidP="006C7C66">
      <w:pPr>
        <w:pStyle w:val="KeepWithNext"/>
        <w:rPr>
          <w:rtl/>
          <w:lang w:eastAsia="he-IL"/>
        </w:rPr>
      </w:pPr>
    </w:p>
    <w:p w14:paraId="0A6F7F8F" w14:textId="5AFEDA97" w:rsidR="006C7C66" w:rsidRDefault="006C7C66" w:rsidP="006C7C66">
      <w:pPr>
        <w:rPr>
          <w:rtl/>
          <w:lang w:eastAsia="he-IL"/>
        </w:rPr>
      </w:pPr>
      <w:bookmarkStart w:id="7026" w:name="_ETM_Q1_13114289"/>
      <w:bookmarkStart w:id="7027" w:name="_ETM_Q1_13114323"/>
      <w:bookmarkEnd w:id="7026"/>
      <w:bookmarkEnd w:id="7027"/>
      <w:r>
        <w:rPr>
          <w:rFonts w:hint="cs"/>
          <w:rtl/>
          <w:lang w:eastAsia="he-IL"/>
        </w:rPr>
        <w:t>מאיפה</w:t>
      </w:r>
      <w:bookmarkStart w:id="7028" w:name="_ETM_Q1_13115049"/>
      <w:bookmarkEnd w:id="7028"/>
      <w:r>
        <w:rPr>
          <w:rFonts w:hint="cs"/>
          <w:rtl/>
          <w:lang w:eastAsia="he-IL"/>
        </w:rPr>
        <w:t xml:space="preserve"> גיל 16 נקבע? </w:t>
      </w:r>
    </w:p>
    <w:p w14:paraId="6360120D" w14:textId="77777777" w:rsidR="006C7C66" w:rsidRDefault="006C7C66" w:rsidP="006C7C66">
      <w:pPr>
        <w:rPr>
          <w:rtl/>
          <w:lang w:eastAsia="he-IL"/>
        </w:rPr>
      </w:pPr>
      <w:bookmarkStart w:id="7029" w:name="_ETM_Q1_13118231"/>
      <w:bookmarkStart w:id="7030" w:name="_ETM_Q1_13118289"/>
      <w:bookmarkStart w:id="7031" w:name="_ETM_Q1_13120671"/>
      <w:bookmarkEnd w:id="7029"/>
      <w:bookmarkEnd w:id="7030"/>
      <w:bookmarkEnd w:id="7031"/>
    </w:p>
    <w:p w14:paraId="073FD8EC" w14:textId="26EF68F3" w:rsidR="006C7C66" w:rsidRDefault="006C7C66" w:rsidP="006C7C66">
      <w:pPr>
        <w:pStyle w:val="af9"/>
        <w:keepNext/>
        <w:rPr>
          <w:rtl/>
          <w:lang w:eastAsia="he-IL"/>
        </w:rPr>
      </w:pPr>
      <w:bookmarkStart w:id="7032" w:name="ET_guest_אבישי_פדהצור_613"/>
      <w:r w:rsidRPr="006C7C66">
        <w:rPr>
          <w:rStyle w:val="TagStyle"/>
          <w:rtl/>
        </w:rPr>
        <w:t xml:space="preserve"> &lt;&lt; אורח &gt;&gt; </w:t>
      </w:r>
      <w:r>
        <w:rPr>
          <w:rtl/>
          <w:lang w:eastAsia="he-IL"/>
        </w:rPr>
        <w:t>אבישי פדהצור:</w:t>
      </w:r>
      <w:r w:rsidRPr="006C7C66">
        <w:rPr>
          <w:rStyle w:val="TagStyle"/>
          <w:rtl/>
        </w:rPr>
        <w:t xml:space="preserve"> &lt;&lt; אורח &gt;&gt;</w:t>
      </w:r>
      <w:r w:rsidR="004A5C34">
        <w:rPr>
          <w:rtl/>
          <w:lang w:eastAsia="he-IL"/>
        </w:rPr>
        <w:t xml:space="preserve"> </w:t>
      </w:r>
      <w:bookmarkEnd w:id="7032"/>
    </w:p>
    <w:p w14:paraId="7EA228BD" w14:textId="77777777" w:rsidR="006C7C66" w:rsidRDefault="006C7C66" w:rsidP="006C7C66">
      <w:pPr>
        <w:pStyle w:val="KeepWithNext"/>
        <w:rPr>
          <w:rtl/>
          <w:lang w:eastAsia="he-IL"/>
        </w:rPr>
      </w:pPr>
    </w:p>
    <w:p w14:paraId="17F9C4D3" w14:textId="0ABB31F0" w:rsidR="006C7C66" w:rsidRDefault="006C7C66" w:rsidP="006C7C66">
      <w:pPr>
        <w:rPr>
          <w:rtl/>
          <w:lang w:eastAsia="he-IL"/>
        </w:rPr>
      </w:pPr>
      <w:bookmarkStart w:id="7033" w:name="_ETM_Q1_13120900"/>
      <w:bookmarkStart w:id="7034" w:name="_ETM_Q1_13120933"/>
      <w:bookmarkEnd w:id="7033"/>
      <w:bookmarkEnd w:id="7034"/>
      <w:r>
        <w:rPr>
          <w:rFonts w:hint="cs"/>
          <w:rtl/>
          <w:lang w:eastAsia="he-IL"/>
        </w:rPr>
        <w:t>זה אנחנו לקחנו אחד לאחד מה-</w:t>
      </w:r>
      <w:r>
        <w:rPr>
          <w:rFonts w:hint="cs"/>
          <w:lang w:eastAsia="he-IL"/>
        </w:rPr>
        <w:t>FAR</w:t>
      </w:r>
      <w:r>
        <w:rPr>
          <w:rFonts w:hint="cs"/>
          <w:rtl/>
          <w:lang w:eastAsia="he-IL"/>
        </w:rPr>
        <w:t xml:space="preserve"> האמריקאי. </w:t>
      </w:r>
      <w:bookmarkStart w:id="7035" w:name="_ETM_Q1_13122994"/>
      <w:bookmarkStart w:id="7036" w:name="_ETM_Q1_13123113"/>
      <w:bookmarkEnd w:id="7035"/>
      <w:bookmarkEnd w:id="7036"/>
    </w:p>
    <w:p w14:paraId="6C0E180C" w14:textId="77777777" w:rsidR="006C7C66" w:rsidRDefault="006C7C66" w:rsidP="006C7C66">
      <w:pPr>
        <w:rPr>
          <w:rtl/>
          <w:lang w:eastAsia="he-IL"/>
        </w:rPr>
      </w:pPr>
      <w:bookmarkStart w:id="7037" w:name="_ETM_Q1_13123151"/>
      <w:bookmarkStart w:id="7038" w:name="_ETM_Q1_13123937"/>
      <w:bookmarkEnd w:id="7037"/>
      <w:bookmarkEnd w:id="7038"/>
    </w:p>
    <w:p w14:paraId="4501432F" w14:textId="3099E894" w:rsidR="006C7C66" w:rsidRDefault="006C7C66" w:rsidP="006C7C66">
      <w:pPr>
        <w:pStyle w:val="af6"/>
        <w:keepNext/>
        <w:rPr>
          <w:rtl/>
        </w:rPr>
      </w:pPr>
      <w:bookmarkStart w:id="7039" w:name="ET_yor_6050_614"/>
      <w:r w:rsidRPr="006C7C66">
        <w:rPr>
          <w:rStyle w:val="TagStyle"/>
          <w:rtl/>
        </w:rPr>
        <w:t xml:space="preserve"> &lt;&lt; יור &gt;&gt; </w:t>
      </w:r>
      <w:r>
        <w:rPr>
          <w:rtl/>
        </w:rPr>
        <w:t>היו"ר אליהו ברוכי:</w:t>
      </w:r>
      <w:r w:rsidRPr="006C7C66">
        <w:rPr>
          <w:rStyle w:val="TagStyle"/>
          <w:rtl/>
        </w:rPr>
        <w:t xml:space="preserve"> &lt;&lt; יור &gt;&gt;</w:t>
      </w:r>
      <w:r w:rsidR="004A5C34">
        <w:rPr>
          <w:rtl/>
        </w:rPr>
        <w:t xml:space="preserve"> </w:t>
      </w:r>
      <w:bookmarkEnd w:id="7039"/>
    </w:p>
    <w:p w14:paraId="646A8720" w14:textId="77777777" w:rsidR="006C7C66" w:rsidRDefault="006C7C66" w:rsidP="006C7C66">
      <w:pPr>
        <w:pStyle w:val="KeepWithNext"/>
        <w:rPr>
          <w:rtl/>
          <w:lang w:eastAsia="he-IL"/>
        </w:rPr>
      </w:pPr>
    </w:p>
    <w:p w14:paraId="2A5F2478" w14:textId="47FD7665" w:rsidR="006C7C66" w:rsidRDefault="006C7C66" w:rsidP="006C7C66">
      <w:pPr>
        <w:rPr>
          <w:rtl/>
          <w:lang w:eastAsia="he-IL"/>
        </w:rPr>
      </w:pPr>
      <w:bookmarkStart w:id="7040" w:name="_ETM_Q1_13124466"/>
      <w:bookmarkStart w:id="7041" w:name="_ETM_Q1_13124531"/>
      <w:bookmarkEnd w:id="7040"/>
      <w:bookmarkEnd w:id="7041"/>
      <w:r>
        <w:rPr>
          <w:rFonts w:hint="cs"/>
          <w:rtl/>
          <w:lang w:eastAsia="he-IL"/>
        </w:rPr>
        <w:t xml:space="preserve">מותר לנו גם לחרוג מהאמריקאים או שזה תורה מסיני? </w:t>
      </w:r>
    </w:p>
    <w:p w14:paraId="3F40064B" w14:textId="77777777" w:rsidR="006C7C66" w:rsidRDefault="006C7C66" w:rsidP="006C7C66">
      <w:pPr>
        <w:rPr>
          <w:rFonts w:ascii="David" w:hAnsi="David"/>
          <w:u w:val="single"/>
          <w:rtl/>
          <w:lang w:eastAsia="he-IL"/>
        </w:rPr>
      </w:pPr>
      <w:bookmarkStart w:id="7042" w:name="_ETM_Q1_13128330"/>
      <w:bookmarkStart w:id="7043" w:name="_ETM_Q1_13128415"/>
      <w:bookmarkStart w:id="7044" w:name="_ETM_Q1_13130198"/>
      <w:bookmarkEnd w:id="7042"/>
      <w:bookmarkEnd w:id="7043"/>
      <w:bookmarkEnd w:id="7044"/>
    </w:p>
    <w:p w14:paraId="6D7753F7" w14:textId="0A0F8A1B" w:rsidR="006C7C66" w:rsidRDefault="006C7C66" w:rsidP="006C7C66">
      <w:pPr>
        <w:pStyle w:val="a4"/>
        <w:keepNext/>
        <w:rPr>
          <w:rtl/>
        </w:rPr>
      </w:pPr>
      <w:bookmarkStart w:id="7045" w:name="ET_speaker_5080_619"/>
      <w:r w:rsidRPr="006C7C66">
        <w:rPr>
          <w:rStyle w:val="TagStyle"/>
          <w:rtl/>
        </w:rPr>
        <w:t xml:space="preserve"> &lt;&lt; דובר &gt;&gt; </w:t>
      </w:r>
      <w:r>
        <w:rPr>
          <w:rtl/>
        </w:rPr>
        <w:t>בועז טופורובסקי (יש עתיד):</w:t>
      </w:r>
      <w:r w:rsidRPr="006C7C66">
        <w:rPr>
          <w:rStyle w:val="TagStyle"/>
          <w:rtl/>
        </w:rPr>
        <w:t xml:space="preserve"> &lt;&lt; דובר &gt;&gt;</w:t>
      </w:r>
      <w:r w:rsidR="004A5C34">
        <w:rPr>
          <w:rtl/>
        </w:rPr>
        <w:t xml:space="preserve"> </w:t>
      </w:r>
      <w:bookmarkEnd w:id="7045"/>
    </w:p>
    <w:p w14:paraId="495020D5" w14:textId="77777777" w:rsidR="006C7C66" w:rsidRDefault="006C7C66" w:rsidP="006C7C66">
      <w:pPr>
        <w:pStyle w:val="KeepWithNext"/>
        <w:rPr>
          <w:rtl/>
          <w:lang w:eastAsia="he-IL"/>
        </w:rPr>
      </w:pPr>
    </w:p>
    <w:p w14:paraId="0CD5BECD" w14:textId="252F15DA" w:rsidR="006C7C66" w:rsidRDefault="006C7C66" w:rsidP="006C7C66">
      <w:pPr>
        <w:rPr>
          <w:rtl/>
          <w:lang w:eastAsia="he-IL"/>
        </w:rPr>
      </w:pPr>
      <w:bookmarkStart w:id="7046" w:name="_ETM_Q1_13130565"/>
      <w:bookmarkStart w:id="7047" w:name="_ETM_Q1_13130631"/>
      <w:bookmarkEnd w:id="7046"/>
      <w:bookmarkEnd w:id="7047"/>
      <w:r>
        <w:rPr>
          <w:rFonts w:hint="cs"/>
          <w:rtl/>
          <w:lang w:eastAsia="he-IL"/>
        </w:rPr>
        <w:t>צרי</w:t>
      </w:r>
      <w:bookmarkStart w:id="7048" w:name="_ETM_Q1_13131067"/>
      <w:bookmarkEnd w:id="7048"/>
      <w:r>
        <w:rPr>
          <w:rFonts w:hint="cs"/>
          <w:rtl/>
          <w:lang w:eastAsia="he-IL"/>
        </w:rPr>
        <w:t xml:space="preserve">ך לקבל אישור שלהם. </w:t>
      </w:r>
    </w:p>
    <w:p w14:paraId="1E8B113D" w14:textId="77777777" w:rsidR="006C7C66" w:rsidRDefault="006C7C66" w:rsidP="006C7C66">
      <w:pPr>
        <w:rPr>
          <w:rtl/>
          <w:lang w:eastAsia="he-IL"/>
        </w:rPr>
      </w:pPr>
      <w:bookmarkStart w:id="7049" w:name="_ETM_Q1_13130899"/>
      <w:bookmarkStart w:id="7050" w:name="_ETM_Q1_13130986"/>
      <w:bookmarkStart w:id="7051" w:name="_ETM_Q1_13131996"/>
      <w:bookmarkEnd w:id="7049"/>
      <w:bookmarkEnd w:id="7050"/>
      <w:bookmarkEnd w:id="7051"/>
    </w:p>
    <w:p w14:paraId="068AA994" w14:textId="42E9F031" w:rsidR="006C7C66" w:rsidRDefault="006C7C66" w:rsidP="006C7C66">
      <w:pPr>
        <w:pStyle w:val="af9"/>
        <w:keepNext/>
        <w:rPr>
          <w:rtl/>
          <w:lang w:eastAsia="he-IL"/>
        </w:rPr>
      </w:pPr>
      <w:bookmarkStart w:id="7052" w:name="ET_guest_אבישי_פדהצור_617"/>
      <w:r w:rsidRPr="006C7C66">
        <w:rPr>
          <w:rStyle w:val="TagStyle"/>
          <w:rtl/>
        </w:rPr>
        <w:t xml:space="preserve"> &lt;&lt; אורח &gt;&gt; </w:t>
      </w:r>
      <w:r>
        <w:rPr>
          <w:rtl/>
          <w:lang w:eastAsia="he-IL"/>
        </w:rPr>
        <w:t>אבישי פדהצור:</w:t>
      </w:r>
      <w:r w:rsidRPr="006C7C66">
        <w:rPr>
          <w:rStyle w:val="TagStyle"/>
          <w:rtl/>
        </w:rPr>
        <w:t xml:space="preserve"> &lt;&lt; אורח &gt;&gt;</w:t>
      </w:r>
      <w:r w:rsidR="004A5C34">
        <w:rPr>
          <w:rtl/>
          <w:lang w:eastAsia="he-IL"/>
        </w:rPr>
        <w:t xml:space="preserve"> </w:t>
      </w:r>
      <w:bookmarkEnd w:id="7052"/>
    </w:p>
    <w:p w14:paraId="6FE159D4" w14:textId="77777777" w:rsidR="006C7C66" w:rsidRDefault="006C7C66" w:rsidP="006C7C66">
      <w:pPr>
        <w:pStyle w:val="KeepWithNext"/>
        <w:rPr>
          <w:rtl/>
          <w:lang w:eastAsia="he-IL"/>
        </w:rPr>
      </w:pPr>
    </w:p>
    <w:p w14:paraId="49A2F3A9" w14:textId="127EFE84" w:rsidR="006C7C66" w:rsidRDefault="006C7C66" w:rsidP="006C7C66">
      <w:pPr>
        <w:rPr>
          <w:rtl/>
          <w:lang w:eastAsia="he-IL"/>
        </w:rPr>
      </w:pPr>
      <w:bookmarkStart w:id="7053" w:name="_ETM_Q1_13132729"/>
      <w:bookmarkStart w:id="7054" w:name="_ETM_Q1_13132793"/>
      <w:bookmarkEnd w:id="7053"/>
      <w:bookmarkEnd w:id="7054"/>
      <w:r>
        <w:rPr>
          <w:rFonts w:hint="cs"/>
          <w:rtl/>
          <w:lang w:eastAsia="he-IL"/>
        </w:rPr>
        <w:t xml:space="preserve">בסופו של יום אנחנו עם ריבון </w:t>
      </w:r>
      <w:bookmarkStart w:id="7055" w:name="_ETM_Q1_13132396"/>
      <w:bookmarkEnd w:id="7055"/>
      <w:r>
        <w:rPr>
          <w:rFonts w:hint="cs"/>
          <w:rtl/>
          <w:lang w:eastAsia="he-IL"/>
        </w:rPr>
        <w:t>במולדתו ובמדינתו, יש לנו כמובן את הסמכות.</w:t>
      </w:r>
    </w:p>
    <w:p w14:paraId="77EA6C72" w14:textId="77777777" w:rsidR="006C7C66" w:rsidRDefault="006C7C66" w:rsidP="006C7C66">
      <w:pPr>
        <w:rPr>
          <w:rtl/>
          <w:lang w:eastAsia="he-IL"/>
        </w:rPr>
      </w:pPr>
      <w:bookmarkStart w:id="7056" w:name="_ETM_Q1_13134482"/>
      <w:bookmarkStart w:id="7057" w:name="_ETM_Q1_13134571"/>
      <w:bookmarkEnd w:id="7056"/>
      <w:bookmarkEnd w:id="7057"/>
    </w:p>
    <w:p w14:paraId="36742952" w14:textId="3DE7018C" w:rsidR="006C7C66" w:rsidRDefault="006C7C66" w:rsidP="006C7C66">
      <w:pPr>
        <w:pStyle w:val="a4"/>
        <w:keepNext/>
        <w:rPr>
          <w:rtl/>
        </w:rPr>
      </w:pPr>
      <w:bookmarkStart w:id="7058" w:name="ET_speaker_5080_620"/>
      <w:r w:rsidRPr="006C7C66">
        <w:rPr>
          <w:rStyle w:val="TagStyle"/>
          <w:rtl/>
        </w:rPr>
        <w:t xml:space="preserve"> &lt;&lt; דובר &gt;&gt; </w:t>
      </w:r>
      <w:r>
        <w:rPr>
          <w:rtl/>
        </w:rPr>
        <w:t>בועז טופורובסקי (יש עתיד):</w:t>
      </w:r>
      <w:r w:rsidRPr="006C7C66">
        <w:rPr>
          <w:rStyle w:val="TagStyle"/>
          <w:rtl/>
        </w:rPr>
        <w:t xml:space="preserve"> &lt;&lt; דובר &gt;&gt;</w:t>
      </w:r>
      <w:r w:rsidR="004A5C34">
        <w:rPr>
          <w:rtl/>
        </w:rPr>
        <w:t xml:space="preserve"> </w:t>
      </w:r>
      <w:bookmarkEnd w:id="7058"/>
    </w:p>
    <w:p w14:paraId="260E82E1" w14:textId="604A2BF5" w:rsidR="006C7C66" w:rsidRDefault="006C7C66" w:rsidP="006C7C66">
      <w:pPr>
        <w:pStyle w:val="KeepWithNext"/>
        <w:rPr>
          <w:rtl/>
          <w:lang w:eastAsia="he-IL"/>
        </w:rPr>
      </w:pPr>
    </w:p>
    <w:p w14:paraId="5EDC592E" w14:textId="63FB2AB0" w:rsidR="006C7C66" w:rsidRDefault="006C7C66" w:rsidP="006C7C66">
      <w:pPr>
        <w:rPr>
          <w:rtl/>
          <w:lang w:eastAsia="he-IL"/>
        </w:rPr>
      </w:pPr>
      <w:r>
        <w:rPr>
          <w:rFonts w:hint="cs"/>
          <w:rtl/>
          <w:lang w:eastAsia="he-IL"/>
        </w:rPr>
        <w:t xml:space="preserve">אבל ביידן ביקש </w:t>
      </w:r>
      <w:bookmarkStart w:id="7059" w:name="_ETM_Q1_13136989"/>
      <w:bookmarkEnd w:id="7059"/>
      <w:r>
        <w:rPr>
          <w:rFonts w:hint="cs"/>
          <w:rtl/>
          <w:lang w:eastAsia="he-IL"/>
        </w:rPr>
        <w:t>שלא נחרוג.</w:t>
      </w:r>
      <w:bookmarkStart w:id="7060" w:name="_ETM_Q1_13139604"/>
      <w:bookmarkEnd w:id="7060"/>
    </w:p>
    <w:p w14:paraId="44162832" w14:textId="77777777" w:rsidR="006C7C66" w:rsidRDefault="006C7C66" w:rsidP="006C7C66">
      <w:pPr>
        <w:rPr>
          <w:rtl/>
          <w:lang w:eastAsia="he-IL"/>
        </w:rPr>
      </w:pPr>
      <w:bookmarkStart w:id="7061" w:name="_ETM_Q1_13139654"/>
      <w:bookmarkStart w:id="7062" w:name="_ETM_Q1_13140166"/>
      <w:bookmarkEnd w:id="7061"/>
      <w:bookmarkEnd w:id="7062"/>
    </w:p>
    <w:p w14:paraId="1D3DD142" w14:textId="60EF72BB" w:rsidR="006C7C66" w:rsidRDefault="006C7C66" w:rsidP="006C7C66">
      <w:pPr>
        <w:pStyle w:val="af9"/>
        <w:keepNext/>
        <w:rPr>
          <w:rtl/>
          <w:lang w:eastAsia="he-IL"/>
        </w:rPr>
      </w:pPr>
      <w:bookmarkStart w:id="7063" w:name="ET_guest_אבישי_פדהצור_622"/>
      <w:r w:rsidRPr="006C7C66">
        <w:rPr>
          <w:rStyle w:val="TagStyle"/>
          <w:rtl/>
        </w:rPr>
        <w:t xml:space="preserve"> &lt;&lt; אורח &gt;&gt; </w:t>
      </w:r>
      <w:r>
        <w:rPr>
          <w:rtl/>
          <w:lang w:eastAsia="he-IL"/>
        </w:rPr>
        <w:t>אבישי פדהצור:</w:t>
      </w:r>
      <w:r w:rsidRPr="006C7C66">
        <w:rPr>
          <w:rStyle w:val="TagStyle"/>
          <w:rtl/>
        </w:rPr>
        <w:t xml:space="preserve"> &lt;&lt; אורח &gt;&gt;</w:t>
      </w:r>
      <w:r w:rsidR="004A5C34">
        <w:rPr>
          <w:rtl/>
          <w:lang w:eastAsia="he-IL"/>
        </w:rPr>
        <w:t xml:space="preserve"> </w:t>
      </w:r>
      <w:bookmarkEnd w:id="7063"/>
    </w:p>
    <w:p w14:paraId="645A0D89" w14:textId="77777777" w:rsidR="006C7C66" w:rsidRDefault="006C7C66" w:rsidP="006C7C66">
      <w:pPr>
        <w:pStyle w:val="KeepWithNext"/>
        <w:rPr>
          <w:rtl/>
          <w:lang w:eastAsia="he-IL"/>
        </w:rPr>
      </w:pPr>
    </w:p>
    <w:p w14:paraId="20A19479" w14:textId="48E3D287" w:rsidR="006C7C66" w:rsidRDefault="006C7C66" w:rsidP="006C7C66">
      <w:pPr>
        <w:rPr>
          <w:rtl/>
          <w:lang w:eastAsia="he-IL"/>
        </w:rPr>
      </w:pPr>
      <w:bookmarkStart w:id="7064" w:name="_ETM_Q1_13140524"/>
      <w:bookmarkStart w:id="7065" w:name="_ETM_Q1_13140558"/>
      <w:bookmarkEnd w:id="7064"/>
      <w:bookmarkEnd w:id="7065"/>
      <w:r>
        <w:rPr>
          <w:rFonts w:hint="cs"/>
          <w:rtl/>
          <w:lang w:eastAsia="he-IL"/>
        </w:rPr>
        <w:t xml:space="preserve">אלה שאלות שהתשובה להן היא מעבר לפיירול שלי. </w:t>
      </w:r>
      <w:bookmarkStart w:id="7066" w:name="_ETM_Q1_13146073"/>
      <w:bookmarkEnd w:id="7066"/>
      <w:r>
        <w:rPr>
          <w:rFonts w:hint="cs"/>
          <w:rtl/>
          <w:lang w:eastAsia="he-IL"/>
        </w:rPr>
        <w:t xml:space="preserve">כשאנחנו בתור מאסדר באים לקבוע גיל מזערי זה מעורר תמיד </w:t>
      </w:r>
      <w:bookmarkStart w:id="7067" w:name="_ETM_Q1_13151287"/>
      <w:bookmarkEnd w:id="7067"/>
      <w:r>
        <w:rPr>
          <w:rFonts w:hint="cs"/>
          <w:rtl/>
          <w:lang w:eastAsia="he-IL"/>
        </w:rPr>
        <w:t xml:space="preserve">איזה שהוא חוסר נוחות, למה? כי זה מחייב אותנו להיכנס </w:t>
      </w:r>
      <w:bookmarkStart w:id="7068" w:name="_ETM_Q1_13154696"/>
      <w:bookmarkEnd w:id="7068"/>
      <w:r>
        <w:rPr>
          <w:rFonts w:hint="cs"/>
          <w:rtl/>
          <w:lang w:eastAsia="he-IL"/>
        </w:rPr>
        <w:t xml:space="preserve">לבירור של איפה הגבול שבין הכשירות המשפטית, שזה מגיל 12 </w:t>
      </w:r>
      <w:bookmarkStart w:id="7069" w:name="_ETM_Q1_13158226"/>
      <w:bookmarkEnd w:id="7069"/>
      <w:r>
        <w:rPr>
          <w:rFonts w:hint="cs"/>
          <w:rtl/>
          <w:lang w:eastAsia="he-IL"/>
        </w:rPr>
        <w:t xml:space="preserve">אנחנו יודעים כל אדם אחראי לזכויות ולחובות, לבין הבגרות שלו, </w:t>
      </w:r>
      <w:bookmarkStart w:id="7070" w:name="_ETM_Q1_13166474"/>
      <w:bookmarkEnd w:id="7070"/>
      <w:r>
        <w:rPr>
          <w:rFonts w:hint="cs"/>
          <w:rtl/>
          <w:lang w:eastAsia="he-IL"/>
        </w:rPr>
        <w:t xml:space="preserve">שזה גיל 18, שאז הוא בדרך כלל כשיר לכל דבר </w:t>
      </w:r>
      <w:bookmarkStart w:id="7071" w:name="_ETM_Q1_13169351"/>
      <w:bookmarkEnd w:id="7071"/>
      <w:r>
        <w:rPr>
          <w:rFonts w:hint="cs"/>
          <w:rtl/>
          <w:lang w:eastAsia="he-IL"/>
        </w:rPr>
        <w:t xml:space="preserve">ועניין, לבין היכולת המקצועית שלו לקבל החלטות ולשאת באחריות </w:t>
      </w:r>
      <w:bookmarkStart w:id="7072" w:name="_ETM_Q1_13170945"/>
      <w:bookmarkEnd w:id="7072"/>
      <w:r>
        <w:rPr>
          <w:rFonts w:hint="cs"/>
          <w:rtl/>
          <w:lang w:eastAsia="he-IL"/>
        </w:rPr>
        <w:t xml:space="preserve">הכרוכה בדבר הזה בהקשר הספציפי הזה. </w:t>
      </w:r>
      <w:bookmarkStart w:id="7073" w:name="_ETM_Q1_13172895"/>
      <w:bookmarkStart w:id="7074" w:name="_ETM_Q1_13172963"/>
      <w:bookmarkStart w:id="7075" w:name="_ETM_Q1_13173367"/>
      <w:bookmarkStart w:id="7076" w:name="_ETM_Q1_13173413"/>
      <w:bookmarkEnd w:id="7073"/>
      <w:bookmarkEnd w:id="7074"/>
      <w:bookmarkEnd w:id="7075"/>
      <w:bookmarkEnd w:id="7076"/>
      <w:r>
        <w:rPr>
          <w:rFonts w:hint="cs"/>
          <w:rtl/>
          <w:lang w:eastAsia="he-IL"/>
        </w:rPr>
        <w:t xml:space="preserve">לדוגמה יש רישיונות מאוישים שאתה </w:t>
      </w:r>
      <w:bookmarkStart w:id="7077" w:name="_ETM_Q1_13178353"/>
      <w:bookmarkEnd w:id="7077"/>
      <w:r>
        <w:rPr>
          <w:rFonts w:hint="cs"/>
          <w:rtl/>
          <w:lang w:eastAsia="he-IL"/>
        </w:rPr>
        <w:t xml:space="preserve">יכול לקבל רק אם מלאו לך 21 שנים, כי </w:t>
      </w:r>
      <w:bookmarkStart w:id="7078" w:name="_ETM_Q1_13182476"/>
      <w:bookmarkEnd w:id="7078"/>
      <w:r>
        <w:rPr>
          <w:rFonts w:hint="cs"/>
          <w:rtl/>
          <w:lang w:eastAsia="he-IL"/>
        </w:rPr>
        <w:t xml:space="preserve">כנראה איזה שהיא הבנה שלגיל יש משמעות בהקשר הזה. </w:t>
      </w:r>
    </w:p>
    <w:p w14:paraId="5F23FC94" w14:textId="77777777" w:rsidR="006C7C66" w:rsidRDefault="006C7C66" w:rsidP="006C7C66">
      <w:pPr>
        <w:rPr>
          <w:rtl/>
          <w:lang w:eastAsia="he-IL"/>
        </w:rPr>
      </w:pPr>
      <w:bookmarkStart w:id="7079" w:name="_ETM_Q1_13200411"/>
      <w:bookmarkStart w:id="7080" w:name="_ETM_Q1_13200455"/>
      <w:bookmarkEnd w:id="7079"/>
      <w:bookmarkEnd w:id="7080"/>
    </w:p>
    <w:p w14:paraId="00F2E0A1" w14:textId="51D18160" w:rsidR="006C7C66" w:rsidRDefault="006C7C66" w:rsidP="006C7C66">
      <w:pPr>
        <w:rPr>
          <w:rtl/>
          <w:lang w:eastAsia="he-IL"/>
        </w:rPr>
      </w:pPr>
      <w:bookmarkStart w:id="7081" w:name="_ETM_Q1_13200602"/>
      <w:bookmarkStart w:id="7082" w:name="_ETM_Q1_13200645"/>
      <w:bookmarkEnd w:id="7081"/>
      <w:bookmarkEnd w:id="7082"/>
      <w:r>
        <w:rPr>
          <w:rFonts w:hint="cs"/>
          <w:rtl/>
          <w:lang w:eastAsia="he-IL"/>
        </w:rPr>
        <w:t>פה</w:t>
      </w:r>
      <w:bookmarkStart w:id="7083" w:name="_ETM_Q1_13185655"/>
      <w:bookmarkEnd w:id="7083"/>
      <w:r>
        <w:rPr>
          <w:rFonts w:hint="cs"/>
          <w:rtl/>
          <w:lang w:eastAsia="he-IL"/>
        </w:rPr>
        <w:t xml:space="preserve">, בהיעדר תובנות משלנו מצד אחד ומתוך הבנה שהמאפיינים של </w:t>
      </w:r>
      <w:bookmarkStart w:id="7084" w:name="_ETM_Q1_13191203"/>
      <w:bookmarkEnd w:id="7084"/>
      <w:r>
        <w:rPr>
          <w:rFonts w:hint="cs"/>
          <w:rtl/>
          <w:lang w:eastAsia="he-IL"/>
        </w:rPr>
        <w:t xml:space="preserve">כלי הטיס האלה מנגישים את ההפעלה שלהם גם לאנשים שלא </w:t>
      </w:r>
      <w:bookmarkStart w:id="7085" w:name="_ETM_Q1_13194871"/>
      <w:bookmarkEnd w:id="7085"/>
      <w:r>
        <w:rPr>
          <w:rFonts w:hint="cs"/>
          <w:rtl/>
          <w:lang w:eastAsia="he-IL"/>
        </w:rPr>
        <w:t xml:space="preserve">מלאו להם עדיין 21 התכנסנו למגבלת הגיל או לתנאי </w:t>
      </w:r>
      <w:bookmarkStart w:id="7086" w:name="_ETM_Q1_13201516"/>
      <w:bookmarkEnd w:id="7086"/>
      <w:r>
        <w:rPr>
          <w:rFonts w:hint="cs"/>
          <w:rtl/>
          <w:lang w:eastAsia="he-IL"/>
        </w:rPr>
        <w:t>הגיל שקבע ה-</w:t>
      </w:r>
      <w:r>
        <w:rPr>
          <w:rFonts w:hint="cs"/>
          <w:lang w:eastAsia="he-IL"/>
        </w:rPr>
        <w:t>FAA</w:t>
      </w:r>
      <w:r>
        <w:rPr>
          <w:rFonts w:hint="cs"/>
          <w:rtl/>
          <w:lang w:eastAsia="he-IL"/>
        </w:rPr>
        <w:t xml:space="preserve"> מתוך לנסות לדבוק בגדולים וחכמים מאיתנו. אין בזה קדושה, אבל יש בזה כנראה איזה שהיא חוכמת שנקרא</w:t>
      </w:r>
      <w:bookmarkStart w:id="7087" w:name="_ETM_Q1_13206854"/>
      <w:bookmarkEnd w:id="7087"/>
      <w:r>
        <w:rPr>
          <w:rFonts w:hint="cs"/>
          <w:rtl/>
          <w:lang w:eastAsia="he-IL"/>
        </w:rPr>
        <w:t xml:space="preserve"> לזה חוכמת המונים</w:t>
      </w:r>
      <w:r w:rsidR="0076694E">
        <w:rPr>
          <w:rFonts w:hint="cs"/>
          <w:rtl/>
          <w:lang w:eastAsia="he-IL"/>
        </w:rPr>
        <w:t xml:space="preserve"> לה</w:t>
      </w:r>
      <w:r>
        <w:rPr>
          <w:rFonts w:hint="cs"/>
          <w:rtl/>
          <w:lang w:eastAsia="he-IL"/>
        </w:rPr>
        <w:t xml:space="preserve">סתמך על זה. </w:t>
      </w:r>
      <w:bookmarkStart w:id="7088" w:name="_ETM_Q1_13205451"/>
      <w:bookmarkEnd w:id="7088"/>
    </w:p>
    <w:p w14:paraId="785469F2" w14:textId="77777777" w:rsidR="006C7C66" w:rsidRDefault="006C7C66" w:rsidP="006C7C66">
      <w:pPr>
        <w:rPr>
          <w:rtl/>
          <w:lang w:eastAsia="he-IL"/>
        </w:rPr>
      </w:pPr>
      <w:bookmarkStart w:id="7089" w:name="_ETM_Q1_13205496"/>
      <w:bookmarkStart w:id="7090" w:name="_ETM_Q1_13205618"/>
      <w:bookmarkEnd w:id="7089"/>
      <w:bookmarkEnd w:id="7090"/>
    </w:p>
    <w:p w14:paraId="2B08EC9D" w14:textId="1D7EB5DA" w:rsidR="0076694E" w:rsidRDefault="0076694E" w:rsidP="006C7C66">
      <w:pPr>
        <w:rPr>
          <w:rtl/>
          <w:lang w:eastAsia="he-IL"/>
        </w:rPr>
      </w:pPr>
      <w:bookmarkStart w:id="7091" w:name="_ETM_Q1_13210494"/>
      <w:bookmarkStart w:id="7092" w:name="_ETM_Q1_13210540"/>
      <w:bookmarkEnd w:id="7091"/>
      <w:bookmarkEnd w:id="7092"/>
      <w:r>
        <w:rPr>
          <w:rFonts w:hint="cs"/>
          <w:rtl/>
          <w:lang w:eastAsia="he-IL"/>
        </w:rPr>
        <w:t xml:space="preserve">מי </w:t>
      </w:r>
      <w:bookmarkStart w:id="7093" w:name="_ETM_Q1_13210990"/>
      <w:bookmarkEnd w:id="7093"/>
      <w:r>
        <w:rPr>
          <w:rFonts w:hint="cs"/>
          <w:rtl/>
          <w:lang w:eastAsia="he-IL"/>
        </w:rPr>
        <w:t xml:space="preserve">שטרם מלאו לו 16 שנים, זה לא שאסור לו לגעת </w:t>
      </w:r>
      <w:bookmarkStart w:id="7094" w:name="_ETM_Q1_13213262"/>
      <w:bookmarkEnd w:id="7094"/>
      <w:r>
        <w:rPr>
          <w:rFonts w:hint="cs"/>
          <w:rtl/>
          <w:lang w:eastAsia="he-IL"/>
        </w:rPr>
        <w:t xml:space="preserve">בדבר הזה, זה לא מוקצה, הוא יכול כמו שראינו </w:t>
      </w:r>
      <w:bookmarkStart w:id="7095" w:name="_ETM_Q1_13215079"/>
      <w:bookmarkEnd w:id="7095"/>
      <w:r>
        <w:rPr>
          <w:rFonts w:hint="cs"/>
          <w:rtl/>
          <w:lang w:eastAsia="he-IL"/>
        </w:rPr>
        <w:t>מקודם ב-(א)(2), מצא לך מטיס מפקד שיש לו רישיון בהפעלה</w:t>
      </w:r>
      <w:bookmarkStart w:id="7096" w:name="_ETM_Q1_13222030"/>
      <w:bookmarkEnd w:id="7096"/>
      <w:r>
        <w:rPr>
          <w:rFonts w:hint="cs"/>
          <w:rtl/>
          <w:lang w:eastAsia="he-IL"/>
        </w:rPr>
        <w:t xml:space="preserve"> כללית ו - - -</w:t>
      </w:r>
      <w:bookmarkStart w:id="7097" w:name="_ETM_Q1_13223837"/>
      <w:bookmarkEnd w:id="7097"/>
    </w:p>
    <w:p w14:paraId="3199362D" w14:textId="77777777" w:rsidR="0076694E" w:rsidRDefault="0076694E" w:rsidP="006C7C66">
      <w:pPr>
        <w:rPr>
          <w:rtl/>
          <w:lang w:eastAsia="he-IL"/>
        </w:rPr>
      </w:pPr>
      <w:bookmarkStart w:id="7098" w:name="_ETM_Q1_13223909"/>
      <w:bookmarkStart w:id="7099" w:name="_ETM_Q1_13221067"/>
      <w:bookmarkEnd w:id="7098"/>
      <w:bookmarkEnd w:id="7099"/>
    </w:p>
    <w:p w14:paraId="32AF1851" w14:textId="00278A7A" w:rsidR="0076694E" w:rsidRDefault="0076694E" w:rsidP="0076694E">
      <w:pPr>
        <w:pStyle w:val="af6"/>
        <w:keepNext/>
        <w:rPr>
          <w:rtl/>
        </w:rPr>
      </w:pPr>
      <w:bookmarkStart w:id="7100" w:name="ET_yor_6050_623"/>
      <w:r w:rsidRPr="0076694E">
        <w:rPr>
          <w:rStyle w:val="TagStyle"/>
          <w:rtl/>
        </w:rPr>
        <w:t xml:space="preserve"> &lt;&lt; יור &gt;&gt; </w:t>
      </w:r>
      <w:r>
        <w:rPr>
          <w:rtl/>
        </w:rPr>
        <w:t>היו"ר אליהו ברוכי:</w:t>
      </w:r>
      <w:r w:rsidRPr="0076694E">
        <w:rPr>
          <w:rStyle w:val="TagStyle"/>
          <w:rtl/>
        </w:rPr>
        <w:t xml:space="preserve"> &lt;&lt; יור &gt;&gt;</w:t>
      </w:r>
      <w:r w:rsidR="004A5C34">
        <w:rPr>
          <w:rtl/>
        </w:rPr>
        <w:t xml:space="preserve"> </w:t>
      </w:r>
      <w:bookmarkEnd w:id="7100"/>
    </w:p>
    <w:p w14:paraId="00B97421" w14:textId="77777777" w:rsidR="0076694E" w:rsidRDefault="0076694E" w:rsidP="0076694E">
      <w:pPr>
        <w:pStyle w:val="KeepWithNext"/>
        <w:rPr>
          <w:rtl/>
          <w:lang w:eastAsia="he-IL"/>
        </w:rPr>
      </w:pPr>
    </w:p>
    <w:p w14:paraId="08434F4A" w14:textId="0C8FE0E0" w:rsidR="0076694E" w:rsidRDefault="0076694E" w:rsidP="0076694E">
      <w:pPr>
        <w:rPr>
          <w:rtl/>
          <w:lang w:eastAsia="he-IL"/>
        </w:rPr>
      </w:pPr>
      <w:bookmarkStart w:id="7101" w:name="_ETM_Q1_13221407"/>
      <w:bookmarkStart w:id="7102" w:name="_ETM_Q1_13221449"/>
      <w:bookmarkEnd w:id="7101"/>
      <w:bookmarkEnd w:id="7102"/>
      <w:r>
        <w:rPr>
          <w:rFonts w:hint="cs"/>
          <w:rtl/>
          <w:lang w:eastAsia="he-IL"/>
        </w:rPr>
        <w:t xml:space="preserve">לא, 16 שנים. </w:t>
      </w:r>
    </w:p>
    <w:p w14:paraId="640E3D97" w14:textId="77777777" w:rsidR="0076694E" w:rsidRDefault="0076694E" w:rsidP="0076694E">
      <w:pPr>
        <w:rPr>
          <w:rtl/>
          <w:lang w:eastAsia="he-IL"/>
        </w:rPr>
      </w:pPr>
      <w:bookmarkStart w:id="7103" w:name="_ETM_Q1_13225396"/>
      <w:bookmarkStart w:id="7104" w:name="_ETM_Q1_13225438"/>
      <w:bookmarkEnd w:id="7103"/>
      <w:bookmarkEnd w:id="7104"/>
    </w:p>
    <w:p w14:paraId="55349D98" w14:textId="56B85478" w:rsidR="0076694E" w:rsidRDefault="0076694E" w:rsidP="0076694E">
      <w:pPr>
        <w:pStyle w:val="af9"/>
        <w:keepNext/>
        <w:rPr>
          <w:rtl/>
          <w:lang w:eastAsia="he-IL"/>
        </w:rPr>
      </w:pPr>
      <w:bookmarkStart w:id="7105" w:name="ET_guest_אבישי_פדהצור_624"/>
      <w:r w:rsidRPr="0076694E">
        <w:rPr>
          <w:rStyle w:val="TagStyle"/>
          <w:rtl/>
        </w:rPr>
        <w:t xml:space="preserve"> &lt;&lt; אורח &gt;&gt; </w:t>
      </w:r>
      <w:r>
        <w:rPr>
          <w:rtl/>
          <w:lang w:eastAsia="he-IL"/>
        </w:rPr>
        <w:t>אבישי פדהצור:</w:t>
      </w:r>
      <w:r w:rsidRPr="0076694E">
        <w:rPr>
          <w:rStyle w:val="TagStyle"/>
          <w:rtl/>
        </w:rPr>
        <w:t xml:space="preserve"> &lt;&lt; אורח &gt;&gt;</w:t>
      </w:r>
      <w:r w:rsidR="004A5C34">
        <w:rPr>
          <w:rtl/>
          <w:lang w:eastAsia="he-IL"/>
        </w:rPr>
        <w:t xml:space="preserve"> </w:t>
      </w:r>
      <w:bookmarkEnd w:id="7105"/>
    </w:p>
    <w:p w14:paraId="0C7B5796" w14:textId="77777777" w:rsidR="0076694E" w:rsidRDefault="0076694E" w:rsidP="0076694E">
      <w:pPr>
        <w:pStyle w:val="KeepWithNext"/>
        <w:rPr>
          <w:rtl/>
          <w:lang w:eastAsia="he-IL"/>
        </w:rPr>
      </w:pPr>
    </w:p>
    <w:p w14:paraId="66EA6D22" w14:textId="3832E77F" w:rsidR="0076694E" w:rsidRDefault="0076694E" w:rsidP="0076694E">
      <w:pPr>
        <w:rPr>
          <w:rtl/>
          <w:lang w:eastAsia="he-IL"/>
        </w:rPr>
      </w:pPr>
      <w:bookmarkStart w:id="7106" w:name="_ETM_Q1_13225373"/>
      <w:bookmarkStart w:id="7107" w:name="_ETM_Q1_13225403"/>
      <w:bookmarkEnd w:id="7106"/>
      <w:bookmarkEnd w:id="7107"/>
      <w:r>
        <w:rPr>
          <w:rFonts w:hint="cs"/>
          <w:rtl/>
          <w:lang w:eastAsia="he-IL"/>
        </w:rPr>
        <w:t xml:space="preserve">לא, אני אומר </w:t>
      </w:r>
      <w:bookmarkStart w:id="7108" w:name="_ETM_Q1_13226687"/>
      <w:bookmarkEnd w:id="7108"/>
      <w:r>
        <w:rPr>
          <w:rFonts w:hint="cs"/>
          <w:rtl/>
          <w:lang w:eastAsia="he-IL"/>
        </w:rPr>
        <w:t xml:space="preserve">המטיס המפקד צריך שימלאו לו 16 שנים. </w:t>
      </w:r>
    </w:p>
    <w:p w14:paraId="38A4EC32" w14:textId="77777777" w:rsidR="0076694E" w:rsidRDefault="0076694E" w:rsidP="0076694E">
      <w:pPr>
        <w:rPr>
          <w:rtl/>
          <w:lang w:eastAsia="he-IL"/>
        </w:rPr>
      </w:pPr>
      <w:bookmarkStart w:id="7109" w:name="_ETM_Q1_13232127"/>
      <w:bookmarkStart w:id="7110" w:name="_ETM_Q1_13232166"/>
      <w:bookmarkStart w:id="7111" w:name="_ETM_Q1_13228887"/>
      <w:bookmarkEnd w:id="7109"/>
      <w:bookmarkEnd w:id="7110"/>
      <w:bookmarkEnd w:id="7111"/>
    </w:p>
    <w:p w14:paraId="479EAC00" w14:textId="62A3A1DC" w:rsidR="0076694E" w:rsidRDefault="0076694E" w:rsidP="0076694E">
      <w:pPr>
        <w:pStyle w:val="a4"/>
        <w:keepNext/>
        <w:rPr>
          <w:rtl/>
        </w:rPr>
      </w:pPr>
      <w:bookmarkStart w:id="7112" w:name="ET_speaker_קריאה_625"/>
      <w:r w:rsidRPr="0076694E">
        <w:rPr>
          <w:rStyle w:val="TagStyle"/>
          <w:rtl/>
        </w:rPr>
        <w:t xml:space="preserve"> &lt;&lt; דובר &gt;&gt; </w:t>
      </w:r>
      <w:r>
        <w:rPr>
          <w:rtl/>
        </w:rPr>
        <w:t>קריאה:</w:t>
      </w:r>
      <w:r w:rsidRPr="0076694E">
        <w:rPr>
          <w:rStyle w:val="TagStyle"/>
          <w:rtl/>
        </w:rPr>
        <w:t xml:space="preserve"> &lt;&lt; דובר &gt;&gt;</w:t>
      </w:r>
      <w:r w:rsidR="004A5C34">
        <w:rPr>
          <w:rtl/>
        </w:rPr>
        <w:t xml:space="preserve"> </w:t>
      </w:r>
      <w:bookmarkEnd w:id="7112"/>
    </w:p>
    <w:p w14:paraId="3DBD77F5" w14:textId="77777777" w:rsidR="0076694E" w:rsidRDefault="0076694E" w:rsidP="0076694E">
      <w:pPr>
        <w:pStyle w:val="KeepWithNext"/>
        <w:rPr>
          <w:rtl/>
          <w:lang w:eastAsia="he-IL"/>
        </w:rPr>
      </w:pPr>
    </w:p>
    <w:p w14:paraId="108C06AC" w14:textId="4D6AAAA0" w:rsidR="0076694E" w:rsidRDefault="0076694E" w:rsidP="0076694E">
      <w:pPr>
        <w:rPr>
          <w:rtl/>
          <w:lang w:eastAsia="he-IL"/>
        </w:rPr>
      </w:pPr>
      <w:bookmarkStart w:id="7113" w:name="_ETM_Q1_13229249"/>
      <w:bookmarkStart w:id="7114" w:name="_ETM_Q1_13229279"/>
      <w:bookmarkEnd w:id="7113"/>
      <w:bookmarkEnd w:id="7114"/>
      <w:r>
        <w:rPr>
          <w:rFonts w:hint="cs"/>
          <w:rtl/>
          <w:lang w:eastAsia="he-IL"/>
        </w:rPr>
        <w:t xml:space="preserve">לא, אתה כרגע </w:t>
      </w:r>
      <w:bookmarkStart w:id="7115" w:name="_ETM_Q1_13230816"/>
      <w:bookmarkEnd w:id="7115"/>
      <w:r>
        <w:rPr>
          <w:rFonts w:hint="cs"/>
          <w:rtl/>
          <w:lang w:eastAsia="he-IL"/>
        </w:rPr>
        <w:t xml:space="preserve">מדבר על רישיון מטיס. </w:t>
      </w:r>
    </w:p>
    <w:p w14:paraId="056DFCE6" w14:textId="77777777" w:rsidR="0076694E" w:rsidRDefault="0076694E" w:rsidP="0076694E">
      <w:pPr>
        <w:rPr>
          <w:rtl/>
          <w:lang w:eastAsia="he-IL"/>
        </w:rPr>
      </w:pPr>
      <w:bookmarkStart w:id="7116" w:name="_ETM_Q1_13233704"/>
      <w:bookmarkStart w:id="7117" w:name="_ETM_Q1_13233743"/>
      <w:bookmarkStart w:id="7118" w:name="_ETM_Q1_13234967"/>
      <w:bookmarkEnd w:id="7116"/>
      <w:bookmarkEnd w:id="7117"/>
      <w:bookmarkEnd w:id="7118"/>
    </w:p>
    <w:p w14:paraId="786383C5" w14:textId="2B2AB279" w:rsidR="0076694E" w:rsidRDefault="0076694E" w:rsidP="0076694E">
      <w:pPr>
        <w:pStyle w:val="af9"/>
        <w:keepNext/>
        <w:rPr>
          <w:rtl/>
          <w:lang w:eastAsia="he-IL"/>
        </w:rPr>
      </w:pPr>
      <w:bookmarkStart w:id="7119" w:name="ET_guest_אבישי_פדהצור_626"/>
      <w:r w:rsidRPr="0076694E">
        <w:rPr>
          <w:rStyle w:val="TagStyle"/>
          <w:rtl/>
        </w:rPr>
        <w:t xml:space="preserve"> &lt;&lt; אורח &gt;&gt; </w:t>
      </w:r>
      <w:r>
        <w:rPr>
          <w:rtl/>
          <w:lang w:eastAsia="he-IL"/>
        </w:rPr>
        <w:t>אבישי פדהצור:</w:t>
      </w:r>
      <w:r w:rsidRPr="0076694E">
        <w:rPr>
          <w:rStyle w:val="TagStyle"/>
          <w:rtl/>
        </w:rPr>
        <w:t xml:space="preserve"> &lt;&lt; אורח &gt;&gt;</w:t>
      </w:r>
      <w:r w:rsidR="004A5C34">
        <w:rPr>
          <w:rtl/>
          <w:lang w:eastAsia="he-IL"/>
        </w:rPr>
        <w:t xml:space="preserve"> </w:t>
      </w:r>
      <w:bookmarkEnd w:id="7119"/>
    </w:p>
    <w:p w14:paraId="1F72CA28" w14:textId="77777777" w:rsidR="0076694E" w:rsidRDefault="0076694E" w:rsidP="0076694E">
      <w:pPr>
        <w:pStyle w:val="KeepWithNext"/>
        <w:rPr>
          <w:rtl/>
          <w:lang w:eastAsia="he-IL"/>
        </w:rPr>
      </w:pPr>
    </w:p>
    <w:p w14:paraId="4177D798" w14:textId="786ABDB0" w:rsidR="0076694E" w:rsidRDefault="0076694E" w:rsidP="0076694E">
      <w:pPr>
        <w:rPr>
          <w:rtl/>
          <w:lang w:eastAsia="he-IL"/>
        </w:rPr>
      </w:pPr>
      <w:bookmarkStart w:id="7120" w:name="_ETM_Q1_13235316"/>
      <w:bookmarkStart w:id="7121" w:name="_ETM_Q1_13235344"/>
      <w:bookmarkEnd w:id="7120"/>
      <w:bookmarkEnd w:id="7121"/>
      <w:r>
        <w:rPr>
          <w:rFonts w:hint="cs"/>
          <w:rtl/>
          <w:lang w:eastAsia="he-IL"/>
        </w:rPr>
        <w:t>סליחה, חשבתי שאתה מדבר על מטיס</w:t>
      </w:r>
      <w:bookmarkStart w:id="7122" w:name="_ETM_Q1_13236841"/>
      <w:bookmarkEnd w:id="7122"/>
      <w:r>
        <w:rPr>
          <w:rFonts w:hint="cs"/>
          <w:rtl/>
          <w:lang w:eastAsia="he-IL"/>
        </w:rPr>
        <w:t xml:space="preserve"> מפקד.</w:t>
      </w:r>
    </w:p>
    <w:p w14:paraId="75646FAA" w14:textId="77777777" w:rsidR="0076694E" w:rsidRDefault="0076694E" w:rsidP="0076694E">
      <w:pPr>
        <w:rPr>
          <w:rtl/>
          <w:lang w:eastAsia="he-IL"/>
        </w:rPr>
      </w:pPr>
      <w:bookmarkStart w:id="7123" w:name="_ETM_Q1_13237521"/>
      <w:bookmarkStart w:id="7124" w:name="_ETM_Q1_13237583"/>
      <w:bookmarkStart w:id="7125" w:name="_ETM_Q1_13238290"/>
      <w:bookmarkEnd w:id="7123"/>
      <w:bookmarkEnd w:id="7124"/>
      <w:bookmarkEnd w:id="7125"/>
    </w:p>
    <w:p w14:paraId="4FCD7840" w14:textId="4528A598" w:rsidR="0076694E" w:rsidRDefault="0076694E" w:rsidP="0076694E">
      <w:pPr>
        <w:pStyle w:val="af6"/>
        <w:keepNext/>
        <w:rPr>
          <w:rtl/>
        </w:rPr>
      </w:pPr>
      <w:bookmarkStart w:id="7126" w:name="ET_yor_6050_627"/>
      <w:r w:rsidRPr="0076694E">
        <w:rPr>
          <w:rStyle w:val="TagStyle"/>
          <w:rtl/>
        </w:rPr>
        <w:t xml:space="preserve"> &lt;&lt; יור &gt;&gt; </w:t>
      </w:r>
      <w:r>
        <w:rPr>
          <w:rtl/>
        </w:rPr>
        <w:t>היו"ר אליהו ברוכי:</w:t>
      </w:r>
      <w:r w:rsidRPr="0076694E">
        <w:rPr>
          <w:rStyle w:val="TagStyle"/>
          <w:rtl/>
        </w:rPr>
        <w:t xml:space="preserve"> &lt;&lt; יור &gt;&gt;</w:t>
      </w:r>
      <w:r w:rsidR="004A5C34">
        <w:rPr>
          <w:rtl/>
        </w:rPr>
        <w:t xml:space="preserve"> </w:t>
      </w:r>
      <w:bookmarkEnd w:id="7126"/>
    </w:p>
    <w:p w14:paraId="6C865910" w14:textId="77777777" w:rsidR="0076694E" w:rsidRDefault="0076694E" w:rsidP="0076694E">
      <w:pPr>
        <w:pStyle w:val="KeepWithNext"/>
        <w:rPr>
          <w:rtl/>
          <w:lang w:eastAsia="he-IL"/>
        </w:rPr>
      </w:pPr>
    </w:p>
    <w:p w14:paraId="039BA9FB" w14:textId="3C6AAB7D" w:rsidR="0076694E" w:rsidRDefault="0076694E" w:rsidP="0076694E">
      <w:pPr>
        <w:rPr>
          <w:rtl/>
          <w:lang w:eastAsia="he-IL"/>
        </w:rPr>
      </w:pPr>
      <w:bookmarkStart w:id="7127" w:name="_ETM_Q1_13238529"/>
      <w:bookmarkStart w:id="7128" w:name="_ETM_Q1_13238559"/>
      <w:bookmarkEnd w:id="7127"/>
      <w:bookmarkEnd w:id="7128"/>
      <w:r>
        <w:rPr>
          <w:rFonts w:hint="cs"/>
          <w:rtl/>
          <w:lang w:eastAsia="he-IL"/>
        </w:rPr>
        <w:t xml:space="preserve">לא, גם המטיס, גם מי שמטיס תחת מטיס מפקד צריך </w:t>
      </w:r>
      <w:bookmarkStart w:id="7129" w:name="_ETM_Q1_13242589"/>
      <w:bookmarkEnd w:id="7129"/>
      <w:r>
        <w:rPr>
          <w:rFonts w:hint="cs"/>
          <w:rtl/>
          <w:lang w:eastAsia="he-IL"/>
        </w:rPr>
        <w:t xml:space="preserve">16 שנים. </w:t>
      </w:r>
    </w:p>
    <w:p w14:paraId="08F132E6" w14:textId="77777777" w:rsidR="0076694E" w:rsidRDefault="0076694E" w:rsidP="0076694E">
      <w:pPr>
        <w:rPr>
          <w:rtl/>
          <w:lang w:eastAsia="he-IL"/>
        </w:rPr>
      </w:pPr>
      <w:bookmarkStart w:id="7130" w:name="_ETM_Q1_13244382"/>
      <w:bookmarkStart w:id="7131" w:name="_ETM_Q1_13244417"/>
      <w:bookmarkStart w:id="7132" w:name="_ETM_Q1_13242308"/>
      <w:bookmarkEnd w:id="7130"/>
      <w:bookmarkEnd w:id="7131"/>
      <w:bookmarkEnd w:id="7132"/>
    </w:p>
    <w:p w14:paraId="5FB7B2C5" w14:textId="2A5C1E3A" w:rsidR="0076694E" w:rsidRDefault="0076694E" w:rsidP="0076694E">
      <w:pPr>
        <w:pStyle w:val="af9"/>
        <w:keepNext/>
        <w:rPr>
          <w:rtl/>
          <w:lang w:eastAsia="he-IL"/>
        </w:rPr>
      </w:pPr>
      <w:bookmarkStart w:id="7133" w:name="ET_guest_אבישי_פדהצור_628"/>
      <w:r w:rsidRPr="0076694E">
        <w:rPr>
          <w:rStyle w:val="TagStyle"/>
          <w:rtl/>
        </w:rPr>
        <w:t xml:space="preserve"> &lt;&lt; אורח &gt;&gt; </w:t>
      </w:r>
      <w:r>
        <w:rPr>
          <w:rtl/>
          <w:lang w:eastAsia="he-IL"/>
        </w:rPr>
        <w:t>אבישי פדהצור:</w:t>
      </w:r>
      <w:r w:rsidRPr="0076694E">
        <w:rPr>
          <w:rStyle w:val="TagStyle"/>
          <w:rtl/>
        </w:rPr>
        <w:t xml:space="preserve"> &lt;&lt; אורח &gt;&gt;</w:t>
      </w:r>
      <w:r w:rsidR="004A5C34">
        <w:rPr>
          <w:rtl/>
          <w:lang w:eastAsia="he-IL"/>
        </w:rPr>
        <w:t xml:space="preserve"> </w:t>
      </w:r>
      <w:bookmarkEnd w:id="7133"/>
    </w:p>
    <w:p w14:paraId="5696D8E1" w14:textId="77777777" w:rsidR="0076694E" w:rsidRDefault="0076694E" w:rsidP="0076694E">
      <w:pPr>
        <w:pStyle w:val="KeepWithNext"/>
        <w:rPr>
          <w:rtl/>
          <w:lang w:eastAsia="he-IL"/>
        </w:rPr>
      </w:pPr>
    </w:p>
    <w:p w14:paraId="61DC0C6D" w14:textId="77777777" w:rsidR="0076694E" w:rsidRDefault="0076694E" w:rsidP="0076694E">
      <w:pPr>
        <w:rPr>
          <w:rtl/>
          <w:lang w:eastAsia="he-IL"/>
        </w:rPr>
      </w:pPr>
      <w:bookmarkStart w:id="7134" w:name="_ETM_Q1_13242600"/>
      <w:bookmarkStart w:id="7135" w:name="_ETM_Q1_13242625"/>
      <w:bookmarkEnd w:id="7134"/>
      <w:bookmarkEnd w:id="7135"/>
      <w:r>
        <w:rPr>
          <w:rFonts w:hint="cs"/>
          <w:rtl/>
          <w:lang w:eastAsia="he-IL"/>
        </w:rPr>
        <w:t xml:space="preserve">נכון, סליחה, אני חוזר בי. אז מי שטרם </w:t>
      </w:r>
      <w:bookmarkStart w:id="7136" w:name="_ETM_Q1_13242714"/>
      <w:bookmarkEnd w:id="7136"/>
      <w:r>
        <w:rPr>
          <w:rFonts w:hint="cs"/>
          <w:rtl/>
          <w:lang w:eastAsia="he-IL"/>
        </w:rPr>
        <w:t xml:space="preserve">מלאו לו 16 יעשה את זה בתור פנאי וספורט, תודה </w:t>
      </w:r>
      <w:bookmarkStart w:id="7137" w:name="_ETM_Q1_13249283"/>
      <w:bookmarkEnd w:id="7137"/>
      <w:r>
        <w:rPr>
          <w:rFonts w:hint="cs"/>
          <w:rtl/>
          <w:lang w:eastAsia="he-IL"/>
        </w:rPr>
        <w:t xml:space="preserve">על התיקון, שם מגבלת הגיל דלה יותר. </w:t>
      </w:r>
      <w:bookmarkStart w:id="7138" w:name="_ETM_Q1_13257152"/>
      <w:bookmarkEnd w:id="7138"/>
    </w:p>
    <w:p w14:paraId="196D5577" w14:textId="77777777" w:rsidR="0076694E" w:rsidRDefault="0076694E" w:rsidP="0076694E">
      <w:pPr>
        <w:rPr>
          <w:rtl/>
          <w:lang w:eastAsia="he-IL"/>
        </w:rPr>
      </w:pPr>
      <w:bookmarkStart w:id="7139" w:name="_ETM_Q1_13253814"/>
      <w:bookmarkStart w:id="7140" w:name="_ETM_Q1_13253878"/>
      <w:bookmarkStart w:id="7141" w:name="_ETM_Q1_13251246"/>
      <w:bookmarkEnd w:id="7139"/>
      <w:bookmarkEnd w:id="7140"/>
      <w:bookmarkEnd w:id="7141"/>
    </w:p>
    <w:p w14:paraId="185E270A" w14:textId="487A4907" w:rsidR="0076694E" w:rsidRDefault="0076694E" w:rsidP="0076694E">
      <w:pPr>
        <w:pStyle w:val="a4"/>
        <w:keepNext/>
        <w:rPr>
          <w:rtl/>
        </w:rPr>
      </w:pPr>
      <w:bookmarkStart w:id="7142" w:name="ET_speaker_5080_629"/>
      <w:r w:rsidRPr="0076694E">
        <w:rPr>
          <w:rStyle w:val="TagStyle"/>
          <w:rtl/>
        </w:rPr>
        <w:t xml:space="preserve"> &lt;&lt; דובר &gt;&gt; </w:t>
      </w:r>
      <w:r>
        <w:rPr>
          <w:rtl/>
        </w:rPr>
        <w:t>בועז טופורובסקי (יש עתיד):</w:t>
      </w:r>
      <w:r w:rsidRPr="0076694E">
        <w:rPr>
          <w:rStyle w:val="TagStyle"/>
          <w:rtl/>
        </w:rPr>
        <w:t xml:space="preserve"> &lt;&lt; דובר &gt;&gt;</w:t>
      </w:r>
      <w:r w:rsidR="004A5C34">
        <w:rPr>
          <w:rtl/>
        </w:rPr>
        <w:t xml:space="preserve"> </w:t>
      </w:r>
      <w:bookmarkEnd w:id="7142"/>
    </w:p>
    <w:p w14:paraId="7B3E3E3A" w14:textId="77777777" w:rsidR="0076694E" w:rsidRDefault="0076694E" w:rsidP="0076694E">
      <w:pPr>
        <w:pStyle w:val="KeepWithNext"/>
        <w:rPr>
          <w:rtl/>
          <w:lang w:eastAsia="he-IL"/>
        </w:rPr>
      </w:pPr>
    </w:p>
    <w:p w14:paraId="006BE4EB" w14:textId="03D8F885" w:rsidR="0076694E" w:rsidRDefault="0076694E" w:rsidP="0076694E">
      <w:pPr>
        <w:rPr>
          <w:rtl/>
          <w:lang w:eastAsia="he-IL"/>
        </w:rPr>
      </w:pPr>
      <w:bookmarkStart w:id="7143" w:name="_ETM_Q1_13251991"/>
      <w:bookmarkEnd w:id="7143"/>
      <w:r>
        <w:rPr>
          <w:rFonts w:hint="cs"/>
          <w:rtl/>
          <w:lang w:eastAsia="he-IL"/>
        </w:rPr>
        <w:t>א</w:t>
      </w:r>
      <w:bookmarkStart w:id="7144" w:name="_ETM_Q1_13252096"/>
      <w:bookmarkEnd w:id="7144"/>
      <w:r>
        <w:rPr>
          <w:rFonts w:hint="cs"/>
          <w:rtl/>
          <w:lang w:eastAsia="he-IL"/>
        </w:rPr>
        <w:t xml:space="preserve">יפה זה פנאי וספורט? </w:t>
      </w:r>
      <w:bookmarkStart w:id="7145" w:name="_ETM_Q1_13254662"/>
      <w:bookmarkEnd w:id="7145"/>
    </w:p>
    <w:p w14:paraId="4841C1E8" w14:textId="77777777" w:rsidR="0076694E" w:rsidRDefault="0076694E" w:rsidP="0076694E">
      <w:pPr>
        <w:rPr>
          <w:rtl/>
          <w:lang w:eastAsia="he-IL"/>
        </w:rPr>
      </w:pPr>
      <w:bookmarkStart w:id="7146" w:name="_ETM_Q1_13254789"/>
      <w:bookmarkStart w:id="7147" w:name="_ETM_Q1_13254867"/>
      <w:bookmarkEnd w:id="7146"/>
      <w:bookmarkEnd w:id="7147"/>
    </w:p>
    <w:p w14:paraId="51B0544A" w14:textId="2542EB24" w:rsidR="0076694E" w:rsidRDefault="0076694E" w:rsidP="0076694E">
      <w:pPr>
        <w:pStyle w:val="af9"/>
        <w:keepNext/>
        <w:rPr>
          <w:rtl/>
          <w:lang w:eastAsia="he-IL"/>
        </w:rPr>
      </w:pPr>
      <w:bookmarkStart w:id="7148" w:name="ET_guest_אבישי_פדהצור_630"/>
      <w:r w:rsidRPr="0076694E">
        <w:rPr>
          <w:rStyle w:val="TagStyle"/>
          <w:rtl/>
        </w:rPr>
        <w:t xml:space="preserve"> &lt;&lt; אורח &gt;&gt; </w:t>
      </w:r>
      <w:r>
        <w:rPr>
          <w:rtl/>
          <w:lang w:eastAsia="he-IL"/>
        </w:rPr>
        <w:t>אבישי פדהצור:</w:t>
      </w:r>
      <w:r w:rsidRPr="0076694E">
        <w:rPr>
          <w:rStyle w:val="TagStyle"/>
          <w:rtl/>
        </w:rPr>
        <w:t xml:space="preserve"> &lt;&lt; אורח &gt;&gt;</w:t>
      </w:r>
      <w:r w:rsidR="004A5C34">
        <w:rPr>
          <w:rtl/>
          <w:lang w:eastAsia="he-IL"/>
        </w:rPr>
        <w:t xml:space="preserve"> </w:t>
      </w:r>
      <w:bookmarkEnd w:id="7148"/>
    </w:p>
    <w:p w14:paraId="71ACD2BC" w14:textId="77777777" w:rsidR="0076694E" w:rsidRDefault="0076694E" w:rsidP="0076694E">
      <w:pPr>
        <w:pStyle w:val="KeepWithNext"/>
        <w:rPr>
          <w:rtl/>
          <w:lang w:eastAsia="he-IL"/>
        </w:rPr>
      </w:pPr>
    </w:p>
    <w:p w14:paraId="13955AF3" w14:textId="018AB7D0" w:rsidR="0076694E" w:rsidRDefault="0076694E" w:rsidP="0076694E">
      <w:pPr>
        <w:rPr>
          <w:rtl/>
          <w:lang w:eastAsia="he-IL"/>
        </w:rPr>
      </w:pPr>
      <w:bookmarkStart w:id="7149" w:name="_ETM_Q1_13257216"/>
      <w:bookmarkStart w:id="7150" w:name="_ETM_Q1_13257270"/>
      <w:bookmarkStart w:id="7151" w:name="_ETM_Q1_13257382"/>
      <w:bookmarkEnd w:id="7149"/>
      <w:bookmarkEnd w:id="7150"/>
      <w:bookmarkEnd w:id="7151"/>
      <w:r>
        <w:rPr>
          <w:rFonts w:hint="cs"/>
          <w:rtl/>
          <w:lang w:eastAsia="he-IL"/>
        </w:rPr>
        <w:t xml:space="preserve">זה לא כתוב </w:t>
      </w:r>
      <w:bookmarkStart w:id="7152" w:name="_ETM_Q1_13254620"/>
      <w:bookmarkEnd w:id="7152"/>
      <w:r>
        <w:rPr>
          <w:rFonts w:hint="cs"/>
          <w:rtl/>
          <w:lang w:eastAsia="he-IL"/>
        </w:rPr>
        <w:t xml:space="preserve">כאן, אם הוא עושה את זה לפנאי וספורט זה הפעלת </w:t>
      </w:r>
      <w:bookmarkStart w:id="7153" w:name="_ETM_Q1_13257643"/>
      <w:bookmarkEnd w:id="7153"/>
      <w:r>
        <w:rPr>
          <w:rFonts w:hint="cs"/>
          <w:rtl/>
          <w:lang w:eastAsia="he-IL"/>
        </w:rPr>
        <w:t xml:space="preserve">טיסן, זה לא כאן. הוא לא יכול את זה בהפעלה כללית, הוא לא יכול לעשות את </w:t>
      </w:r>
      <w:bookmarkStart w:id="7154" w:name="_ETM_Q1_13261702"/>
      <w:bookmarkEnd w:id="7154"/>
      <w:r>
        <w:rPr>
          <w:rFonts w:hint="cs"/>
          <w:rtl/>
          <w:lang w:eastAsia="he-IL"/>
        </w:rPr>
        <w:t xml:space="preserve">זה בוודאי בהפעלה מסחרית. </w:t>
      </w:r>
    </w:p>
    <w:p w14:paraId="6CBEB9AE" w14:textId="77777777" w:rsidR="0076694E" w:rsidRDefault="0076694E" w:rsidP="0076694E">
      <w:pPr>
        <w:rPr>
          <w:rtl/>
          <w:lang w:eastAsia="he-IL"/>
        </w:rPr>
      </w:pPr>
      <w:bookmarkStart w:id="7155" w:name="_ETM_Q1_13262385"/>
      <w:bookmarkStart w:id="7156" w:name="_ETM_Q1_13262465"/>
      <w:bookmarkStart w:id="7157" w:name="_ETM_Q1_13264554"/>
      <w:bookmarkEnd w:id="7155"/>
      <w:bookmarkEnd w:id="7156"/>
      <w:bookmarkEnd w:id="7157"/>
    </w:p>
    <w:p w14:paraId="7BA5E590" w14:textId="1E5F937C" w:rsidR="0076694E" w:rsidRDefault="0076694E" w:rsidP="0076694E">
      <w:pPr>
        <w:pStyle w:val="af6"/>
        <w:keepNext/>
        <w:rPr>
          <w:rtl/>
        </w:rPr>
      </w:pPr>
      <w:bookmarkStart w:id="7158" w:name="ET_yor_6050_631"/>
      <w:r w:rsidRPr="0076694E">
        <w:rPr>
          <w:rStyle w:val="TagStyle"/>
          <w:rtl/>
        </w:rPr>
        <w:t xml:space="preserve"> &lt;&lt; יור &gt;&gt; </w:t>
      </w:r>
      <w:r>
        <w:rPr>
          <w:rtl/>
        </w:rPr>
        <w:t>היו"ר אליהו ברוכי:</w:t>
      </w:r>
      <w:r w:rsidRPr="0076694E">
        <w:rPr>
          <w:rStyle w:val="TagStyle"/>
          <w:rtl/>
        </w:rPr>
        <w:t xml:space="preserve"> &lt;&lt; יור &gt;&gt;</w:t>
      </w:r>
      <w:r w:rsidR="004A5C34">
        <w:rPr>
          <w:rtl/>
        </w:rPr>
        <w:t xml:space="preserve"> </w:t>
      </w:r>
      <w:bookmarkEnd w:id="7158"/>
    </w:p>
    <w:p w14:paraId="2A7838F9" w14:textId="77777777" w:rsidR="0076694E" w:rsidRDefault="0076694E" w:rsidP="0076694E">
      <w:pPr>
        <w:pStyle w:val="KeepWithNext"/>
        <w:rPr>
          <w:rtl/>
          <w:lang w:eastAsia="he-IL"/>
        </w:rPr>
      </w:pPr>
    </w:p>
    <w:p w14:paraId="61F300E8" w14:textId="554CA072" w:rsidR="0076694E" w:rsidRDefault="0076694E" w:rsidP="0076694E">
      <w:pPr>
        <w:rPr>
          <w:rtl/>
          <w:lang w:eastAsia="he-IL"/>
        </w:rPr>
      </w:pPr>
      <w:bookmarkStart w:id="7159" w:name="_ETM_Q1_13265301"/>
      <w:bookmarkEnd w:id="7159"/>
      <w:r>
        <w:rPr>
          <w:rFonts w:hint="cs"/>
          <w:rtl/>
          <w:lang w:eastAsia="he-IL"/>
        </w:rPr>
        <w:t>ש</w:t>
      </w:r>
      <w:bookmarkStart w:id="7160" w:name="_ETM_Q1_13265409"/>
      <w:bookmarkEnd w:id="7160"/>
      <w:r>
        <w:rPr>
          <w:rFonts w:hint="cs"/>
          <w:rtl/>
          <w:lang w:eastAsia="he-IL"/>
        </w:rPr>
        <w:t xml:space="preserve">ם אין הגבלה של גיל? </w:t>
      </w:r>
      <w:bookmarkStart w:id="7161" w:name="_ETM_Q1_13263283"/>
      <w:bookmarkStart w:id="7162" w:name="_ETM_Q1_13263452"/>
      <w:bookmarkEnd w:id="7161"/>
      <w:bookmarkEnd w:id="7162"/>
    </w:p>
    <w:p w14:paraId="12723692" w14:textId="77777777" w:rsidR="0076694E" w:rsidRDefault="0076694E" w:rsidP="0076694E">
      <w:pPr>
        <w:rPr>
          <w:rtl/>
          <w:lang w:eastAsia="he-IL"/>
        </w:rPr>
      </w:pPr>
      <w:bookmarkStart w:id="7163" w:name="_ETM_Q1_13263528"/>
      <w:bookmarkEnd w:id="7163"/>
    </w:p>
    <w:p w14:paraId="30947F3B" w14:textId="31B96297" w:rsidR="0076694E" w:rsidRDefault="0076694E" w:rsidP="0076694E">
      <w:pPr>
        <w:pStyle w:val="af9"/>
        <w:keepNext/>
        <w:rPr>
          <w:rtl/>
          <w:lang w:eastAsia="he-IL"/>
        </w:rPr>
      </w:pPr>
      <w:bookmarkStart w:id="7164" w:name="ET_guest_אבישי_פדהצור_632"/>
      <w:r w:rsidRPr="0076694E">
        <w:rPr>
          <w:rStyle w:val="TagStyle"/>
          <w:rtl/>
        </w:rPr>
        <w:t xml:space="preserve"> &lt;&lt; אורח &gt;&gt; </w:t>
      </w:r>
      <w:r>
        <w:rPr>
          <w:rtl/>
          <w:lang w:eastAsia="he-IL"/>
        </w:rPr>
        <w:t>אבישי פדהצור:</w:t>
      </w:r>
      <w:r w:rsidRPr="0076694E">
        <w:rPr>
          <w:rStyle w:val="TagStyle"/>
          <w:rtl/>
        </w:rPr>
        <w:t xml:space="preserve"> &lt;&lt; אורח &gt;&gt;</w:t>
      </w:r>
      <w:r w:rsidR="004A5C34">
        <w:rPr>
          <w:rtl/>
          <w:lang w:eastAsia="he-IL"/>
        </w:rPr>
        <w:t xml:space="preserve"> </w:t>
      </w:r>
      <w:bookmarkEnd w:id="7164"/>
    </w:p>
    <w:p w14:paraId="77A2C5F0" w14:textId="77777777" w:rsidR="0076694E" w:rsidRDefault="0076694E" w:rsidP="0076694E">
      <w:pPr>
        <w:pStyle w:val="KeepWithNext"/>
        <w:rPr>
          <w:rtl/>
          <w:lang w:eastAsia="he-IL"/>
        </w:rPr>
      </w:pPr>
    </w:p>
    <w:p w14:paraId="4D7882A6" w14:textId="456EAE01" w:rsidR="0076694E" w:rsidRDefault="0076694E" w:rsidP="0076694E">
      <w:pPr>
        <w:rPr>
          <w:rtl/>
          <w:lang w:eastAsia="he-IL"/>
        </w:rPr>
      </w:pPr>
      <w:bookmarkStart w:id="7165" w:name="_ETM_Q1_13265224"/>
      <w:bookmarkStart w:id="7166" w:name="_ETM_Q1_13265304"/>
      <w:bookmarkEnd w:id="7165"/>
      <w:bookmarkEnd w:id="7166"/>
      <w:r>
        <w:rPr>
          <w:rFonts w:hint="cs"/>
          <w:rtl/>
          <w:lang w:eastAsia="he-IL"/>
        </w:rPr>
        <w:t xml:space="preserve">שם קבענו 12 שנים, זה גיל האחריות הפלילית. </w:t>
      </w:r>
    </w:p>
    <w:p w14:paraId="1C828130" w14:textId="77777777" w:rsidR="0076694E" w:rsidRDefault="0076694E" w:rsidP="0076694E">
      <w:pPr>
        <w:rPr>
          <w:rFonts w:ascii="David" w:hAnsi="David"/>
          <w:u w:val="single"/>
          <w:rtl/>
          <w:lang w:eastAsia="he-IL"/>
        </w:rPr>
      </w:pPr>
      <w:bookmarkStart w:id="7167" w:name="_ETM_Q1_13266636"/>
      <w:bookmarkStart w:id="7168" w:name="_ETM_Q1_13266721"/>
      <w:bookmarkEnd w:id="7167"/>
      <w:bookmarkEnd w:id="7168"/>
    </w:p>
    <w:p w14:paraId="624BE4C7" w14:textId="41877CE8" w:rsidR="0076694E" w:rsidRDefault="0076694E" w:rsidP="0076694E">
      <w:pPr>
        <w:pStyle w:val="af9"/>
        <w:keepNext/>
        <w:rPr>
          <w:rtl/>
          <w:lang w:eastAsia="he-IL"/>
        </w:rPr>
      </w:pPr>
      <w:bookmarkStart w:id="7169" w:name="ET_guest_צחי_גליצנשטיין_634"/>
      <w:r w:rsidRPr="0076694E">
        <w:rPr>
          <w:rStyle w:val="TagStyle"/>
          <w:rtl/>
        </w:rPr>
        <w:t xml:space="preserve"> &lt;&lt; אורח &gt;&gt; </w:t>
      </w:r>
      <w:r>
        <w:rPr>
          <w:rtl/>
          <w:lang w:eastAsia="he-IL"/>
        </w:rPr>
        <w:t>צחי גליצנשטיין:</w:t>
      </w:r>
      <w:r w:rsidRPr="0076694E">
        <w:rPr>
          <w:rStyle w:val="TagStyle"/>
          <w:rtl/>
        </w:rPr>
        <w:t xml:space="preserve"> &lt;&lt; אורח &gt;&gt;</w:t>
      </w:r>
      <w:r w:rsidR="004A5C34">
        <w:rPr>
          <w:rtl/>
          <w:lang w:eastAsia="he-IL"/>
        </w:rPr>
        <w:t xml:space="preserve"> </w:t>
      </w:r>
      <w:bookmarkEnd w:id="7169"/>
    </w:p>
    <w:p w14:paraId="5A2BA265" w14:textId="77777777" w:rsidR="0076694E" w:rsidRDefault="0076694E" w:rsidP="0076694E">
      <w:pPr>
        <w:pStyle w:val="KeepWithNext"/>
        <w:rPr>
          <w:rtl/>
          <w:lang w:eastAsia="he-IL"/>
        </w:rPr>
      </w:pPr>
    </w:p>
    <w:p w14:paraId="56442869" w14:textId="57ADDBC8" w:rsidR="0076694E" w:rsidRDefault="0076694E" w:rsidP="0076694E">
      <w:pPr>
        <w:rPr>
          <w:rtl/>
          <w:lang w:eastAsia="he-IL"/>
        </w:rPr>
      </w:pPr>
      <w:bookmarkStart w:id="7170" w:name="_ETM_Q1_13273785"/>
      <w:bookmarkStart w:id="7171" w:name="_ETM_Q1_13273861"/>
      <w:bookmarkStart w:id="7172" w:name="_ETM_Q1_13267952"/>
      <w:bookmarkStart w:id="7173" w:name="_ETM_Q1_13268010"/>
      <w:bookmarkEnd w:id="7170"/>
      <w:bookmarkEnd w:id="7171"/>
      <w:bookmarkEnd w:id="7172"/>
      <w:bookmarkEnd w:id="7173"/>
      <w:r>
        <w:rPr>
          <w:rFonts w:hint="cs"/>
          <w:rtl/>
          <w:lang w:eastAsia="he-IL"/>
        </w:rPr>
        <w:t xml:space="preserve">וגם </w:t>
      </w:r>
      <w:bookmarkStart w:id="7174" w:name="_ETM_Q1_13268468"/>
      <w:bookmarkEnd w:id="7174"/>
      <w:r>
        <w:rPr>
          <w:rFonts w:hint="cs"/>
          <w:rtl/>
          <w:lang w:eastAsia="he-IL"/>
        </w:rPr>
        <w:t xml:space="preserve">לפני אפשר, רק בהשגחה. יש אופציות גם לגיל נמוך יותר. </w:t>
      </w:r>
      <w:bookmarkStart w:id="7175" w:name="_ETM_Q1_13272683"/>
      <w:bookmarkEnd w:id="7175"/>
    </w:p>
    <w:p w14:paraId="189FD03A" w14:textId="77777777" w:rsidR="0076694E" w:rsidRDefault="0076694E" w:rsidP="0076694E">
      <w:pPr>
        <w:rPr>
          <w:rtl/>
          <w:lang w:eastAsia="he-IL"/>
        </w:rPr>
      </w:pPr>
      <w:bookmarkStart w:id="7176" w:name="_ETM_Q1_13275119"/>
      <w:bookmarkStart w:id="7177" w:name="_ETM_Q1_13275221"/>
      <w:bookmarkEnd w:id="7176"/>
      <w:bookmarkEnd w:id="7177"/>
    </w:p>
    <w:p w14:paraId="22DA58BD" w14:textId="07BBDB99" w:rsidR="0076694E" w:rsidRDefault="0076694E" w:rsidP="0076694E">
      <w:pPr>
        <w:pStyle w:val="af6"/>
        <w:keepNext/>
        <w:rPr>
          <w:rtl/>
        </w:rPr>
      </w:pPr>
      <w:bookmarkStart w:id="7178" w:name="ET_yor_6050_635"/>
      <w:r w:rsidRPr="0076694E">
        <w:rPr>
          <w:rStyle w:val="TagStyle"/>
          <w:rtl/>
        </w:rPr>
        <w:t xml:space="preserve"> &lt;&lt; יור &gt;&gt; </w:t>
      </w:r>
      <w:r>
        <w:rPr>
          <w:rtl/>
        </w:rPr>
        <w:t>היו"ר אליהו ברוכי:</w:t>
      </w:r>
      <w:r w:rsidRPr="0076694E">
        <w:rPr>
          <w:rStyle w:val="TagStyle"/>
          <w:rtl/>
        </w:rPr>
        <w:t xml:space="preserve"> &lt;&lt; יור &gt;&gt;</w:t>
      </w:r>
      <w:r w:rsidR="004A5C34">
        <w:rPr>
          <w:rtl/>
        </w:rPr>
        <w:t xml:space="preserve"> </w:t>
      </w:r>
      <w:bookmarkEnd w:id="7178"/>
    </w:p>
    <w:p w14:paraId="39EA9603" w14:textId="77777777" w:rsidR="0076694E" w:rsidRDefault="0076694E" w:rsidP="0076694E">
      <w:pPr>
        <w:pStyle w:val="KeepWithNext"/>
        <w:rPr>
          <w:rtl/>
          <w:lang w:eastAsia="he-IL"/>
        </w:rPr>
      </w:pPr>
    </w:p>
    <w:p w14:paraId="117B502B" w14:textId="1BF306E2" w:rsidR="0076694E" w:rsidRDefault="0076694E" w:rsidP="0076694E">
      <w:pPr>
        <w:rPr>
          <w:rtl/>
          <w:lang w:eastAsia="he-IL"/>
        </w:rPr>
      </w:pPr>
      <w:bookmarkStart w:id="7179" w:name="_ETM_Q1_13276656"/>
      <w:bookmarkEnd w:id="7179"/>
      <w:r>
        <w:rPr>
          <w:rFonts w:hint="cs"/>
          <w:rtl/>
          <w:lang w:eastAsia="he-IL"/>
        </w:rPr>
        <w:t>ג</w:t>
      </w:r>
      <w:bookmarkStart w:id="7180" w:name="_ETM_Q1_13276737"/>
      <w:bookmarkEnd w:id="7180"/>
      <w:r>
        <w:rPr>
          <w:rFonts w:hint="cs"/>
          <w:rtl/>
          <w:lang w:eastAsia="he-IL"/>
        </w:rPr>
        <w:t xml:space="preserve">ם זה מהאמריקאי? </w:t>
      </w:r>
    </w:p>
    <w:p w14:paraId="0A518617" w14:textId="77777777" w:rsidR="0076694E" w:rsidRDefault="0076694E" w:rsidP="0076694E">
      <w:pPr>
        <w:rPr>
          <w:rtl/>
          <w:lang w:eastAsia="he-IL"/>
        </w:rPr>
      </w:pPr>
      <w:bookmarkStart w:id="7181" w:name="_ETM_Q1_13275406"/>
      <w:bookmarkStart w:id="7182" w:name="_ETM_Q1_13275492"/>
      <w:bookmarkStart w:id="7183" w:name="_ETM_Q1_13273484"/>
      <w:bookmarkEnd w:id="7181"/>
      <w:bookmarkEnd w:id="7182"/>
      <w:bookmarkEnd w:id="7183"/>
    </w:p>
    <w:p w14:paraId="18EB8A64" w14:textId="67CCCFDD" w:rsidR="0076694E" w:rsidRDefault="0076694E" w:rsidP="0076694E">
      <w:pPr>
        <w:pStyle w:val="af9"/>
        <w:keepNext/>
        <w:rPr>
          <w:rtl/>
          <w:lang w:eastAsia="he-IL"/>
        </w:rPr>
      </w:pPr>
      <w:bookmarkStart w:id="7184" w:name="ET_guest_אבישי_פדהצור_636"/>
      <w:r w:rsidRPr="0076694E">
        <w:rPr>
          <w:rStyle w:val="TagStyle"/>
          <w:rtl/>
        </w:rPr>
        <w:t xml:space="preserve"> &lt;&lt; אורח &gt;&gt; </w:t>
      </w:r>
      <w:r>
        <w:rPr>
          <w:rtl/>
          <w:lang w:eastAsia="he-IL"/>
        </w:rPr>
        <w:t>אבישי פדהצור:</w:t>
      </w:r>
      <w:r w:rsidRPr="0076694E">
        <w:rPr>
          <w:rStyle w:val="TagStyle"/>
          <w:rtl/>
        </w:rPr>
        <w:t xml:space="preserve"> &lt;&lt; אורח &gt;&gt;</w:t>
      </w:r>
      <w:r w:rsidR="004A5C34">
        <w:rPr>
          <w:rtl/>
          <w:lang w:eastAsia="he-IL"/>
        </w:rPr>
        <w:t xml:space="preserve"> </w:t>
      </w:r>
      <w:bookmarkEnd w:id="7184"/>
    </w:p>
    <w:p w14:paraId="28D3E8E1" w14:textId="77777777" w:rsidR="0076694E" w:rsidRDefault="0076694E" w:rsidP="0076694E">
      <w:pPr>
        <w:pStyle w:val="KeepWithNext"/>
        <w:rPr>
          <w:rtl/>
          <w:lang w:eastAsia="he-IL"/>
        </w:rPr>
      </w:pPr>
    </w:p>
    <w:p w14:paraId="167276F7" w14:textId="577BD32A" w:rsidR="0076694E" w:rsidRDefault="0076694E" w:rsidP="0076694E">
      <w:pPr>
        <w:rPr>
          <w:rtl/>
          <w:lang w:eastAsia="he-IL"/>
        </w:rPr>
      </w:pPr>
      <w:bookmarkStart w:id="7185" w:name="_ETM_Q1_13274160"/>
      <w:bookmarkStart w:id="7186" w:name="_ETM_Q1_13274207"/>
      <w:bookmarkEnd w:id="7185"/>
      <w:bookmarkEnd w:id="7186"/>
      <w:r>
        <w:rPr>
          <w:rFonts w:hint="cs"/>
          <w:rtl/>
          <w:lang w:eastAsia="he-IL"/>
        </w:rPr>
        <w:t xml:space="preserve">אני לא בטוח שזה של האמריקאי כי </w:t>
      </w:r>
      <w:bookmarkStart w:id="7187" w:name="_ETM_Q1_13278102"/>
      <w:bookmarkEnd w:id="7187"/>
      <w:r>
        <w:rPr>
          <w:rFonts w:hint="cs"/>
          <w:rtl/>
          <w:lang w:eastAsia="he-IL"/>
        </w:rPr>
        <w:t xml:space="preserve">אצל האמריקאים אין אסדרת טיסנים, זה פשוט עניין של </w:t>
      </w:r>
      <w:bookmarkStart w:id="7188" w:name="_ETM_Q1_13280125"/>
      <w:bookmarkEnd w:id="7188"/>
      <w:r>
        <w:rPr>
          <w:rFonts w:hint="cs"/>
          <w:rtl/>
          <w:lang w:eastAsia="he-IL"/>
        </w:rPr>
        <w:t>ניסיון ושיח עם - - -</w:t>
      </w:r>
    </w:p>
    <w:p w14:paraId="385D209E" w14:textId="77777777" w:rsidR="0076694E" w:rsidRDefault="0076694E" w:rsidP="0076694E">
      <w:pPr>
        <w:rPr>
          <w:rtl/>
          <w:lang w:eastAsia="he-IL"/>
        </w:rPr>
      </w:pPr>
      <w:bookmarkStart w:id="7189" w:name="_ETM_Q1_13279319"/>
      <w:bookmarkStart w:id="7190" w:name="_ETM_Q1_13279366"/>
      <w:bookmarkStart w:id="7191" w:name="_ETM_Q1_13280295"/>
      <w:bookmarkEnd w:id="7189"/>
      <w:bookmarkEnd w:id="7190"/>
      <w:bookmarkEnd w:id="7191"/>
    </w:p>
    <w:p w14:paraId="44BE855C" w14:textId="748F2CC6" w:rsidR="0076694E" w:rsidRDefault="0076694E" w:rsidP="0076694E">
      <w:pPr>
        <w:pStyle w:val="a4"/>
        <w:keepNext/>
        <w:rPr>
          <w:rtl/>
        </w:rPr>
      </w:pPr>
      <w:bookmarkStart w:id="7192" w:name="ET_speaker_5080_637"/>
      <w:r w:rsidRPr="0076694E">
        <w:rPr>
          <w:rStyle w:val="TagStyle"/>
          <w:rtl/>
        </w:rPr>
        <w:t xml:space="preserve"> &lt;&lt; דובר &gt;&gt; </w:t>
      </w:r>
      <w:r>
        <w:rPr>
          <w:rtl/>
        </w:rPr>
        <w:t>בועז טופורובסקי (יש עתיד):</w:t>
      </w:r>
      <w:r w:rsidRPr="0076694E">
        <w:rPr>
          <w:rStyle w:val="TagStyle"/>
          <w:rtl/>
        </w:rPr>
        <w:t xml:space="preserve"> &lt;&lt; דובר &gt;&gt;</w:t>
      </w:r>
      <w:r w:rsidR="004A5C34">
        <w:rPr>
          <w:rtl/>
        </w:rPr>
        <w:t xml:space="preserve"> </w:t>
      </w:r>
      <w:bookmarkEnd w:id="7192"/>
    </w:p>
    <w:p w14:paraId="78E9F95D" w14:textId="77777777" w:rsidR="0076694E" w:rsidRDefault="0076694E" w:rsidP="0076694E">
      <w:pPr>
        <w:pStyle w:val="KeepWithNext"/>
        <w:rPr>
          <w:rtl/>
          <w:lang w:eastAsia="he-IL"/>
        </w:rPr>
      </w:pPr>
    </w:p>
    <w:p w14:paraId="490EE420" w14:textId="79D52F6D" w:rsidR="0076694E" w:rsidRDefault="0076694E" w:rsidP="0076694E">
      <w:pPr>
        <w:rPr>
          <w:rtl/>
          <w:lang w:eastAsia="he-IL"/>
        </w:rPr>
      </w:pPr>
      <w:bookmarkStart w:id="7193" w:name="_ETM_Q1_13280673"/>
      <w:bookmarkStart w:id="7194" w:name="_ETM_Q1_13280716"/>
      <w:bookmarkEnd w:id="7193"/>
      <w:bookmarkEnd w:id="7194"/>
      <w:r>
        <w:rPr>
          <w:rFonts w:hint="cs"/>
          <w:rtl/>
          <w:lang w:eastAsia="he-IL"/>
        </w:rPr>
        <w:t xml:space="preserve">האמריקאים גם ככה אתה משיג </w:t>
      </w:r>
      <w:bookmarkStart w:id="7195" w:name="_ETM_Q1_13278944"/>
      <w:bookmarkEnd w:id="7195"/>
      <w:r>
        <w:rPr>
          <w:rFonts w:hint="cs"/>
          <w:rtl/>
          <w:lang w:eastAsia="he-IL"/>
        </w:rPr>
        <w:t xml:space="preserve">רישיון רכב. </w:t>
      </w:r>
    </w:p>
    <w:p w14:paraId="4FC93FCA" w14:textId="77777777" w:rsidR="0076694E" w:rsidRDefault="0076694E" w:rsidP="0076694E">
      <w:pPr>
        <w:rPr>
          <w:rtl/>
          <w:lang w:eastAsia="he-IL"/>
        </w:rPr>
      </w:pPr>
      <w:bookmarkStart w:id="7196" w:name="_ETM_Q1_13279131"/>
      <w:bookmarkStart w:id="7197" w:name="_ETM_Q1_13279176"/>
      <w:bookmarkStart w:id="7198" w:name="_ETM_Q1_13281859"/>
      <w:bookmarkEnd w:id="7196"/>
      <w:bookmarkEnd w:id="7197"/>
      <w:bookmarkEnd w:id="7198"/>
    </w:p>
    <w:p w14:paraId="1AB6ACAF" w14:textId="5B8FABA1" w:rsidR="0076694E" w:rsidRDefault="0076694E" w:rsidP="0076694E">
      <w:pPr>
        <w:pStyle w:val="af9"/>
        <w:keepNext/>
        <w:rPr>
          <w:rtl/>
          <w:lang w:eastAsia="he-IL"/>
        </w:rPr>
      </w:pPr>
      <w:bookmarkStart w:id="7199" w:name="ET_guest_צחי_גליצנשטיין_638"/>
      <w:r w:rsidRPr="0076694E">
        <w:rPr>
          <w:rStyle w:val="TagStyle"/>
          <w:rtl/>
        </w:rPr>
        <w:t xml:space="preserve"> &lt;&lt; אורח &gt;&gt; </w:t>
      </w:r>
      <w:r>
        <w:rPr>
          <w:rtl/>
          <w:lang w:eastAsia="he-IL"/>
        </w:rPr>
        <w:t>צחי גליצנשטיין:</w:t>
      </w:r>
      <w:r w:rsidRPr="0076694E">
        <w:rPr>
          <w:rStyle w:val="TagStyle"/>
          <w:rtl/>
        </w:rPr>
        <w:t xml:space="preserve"> &lt;&lt; אורח &gt;&gt;</w:t>
      </w:r>
      <w:r w:rsidR="004A5C34">
        <w:rPr>
          <w:rtl/>
          <w:lang w:eastAsia="he-IL"/>
        </w:rPr>
        <w:t xml:space="preserve"> </w:t>
      </w:r>
      <w:bookmarkEnd w:id="7199"/>
    </w:p>
    <w:p w14:paraId="7E0691AD" w14:textId="77777777" w:rsidR="0076694E" w:rsidRDefault="0076694E" w:rsidP="0076694E">
      <w:pPr>
        <w:pStyle w:val="KeepWithNext"/>
        <w:rPr>
          <w:rtl/>
          <w:lang w:eastAsia="he-IL"/>
        </w:rPr>
      </w:pPr>
    </w:p>
    <w:p w14:paraId="6A58B73A" w14:textId="3A53E8CD" w:rsidR="0076694E" w:rsidRDefault="0076694E" w:rsidP="0076694E">
      <w:pPr>
        <w:rPr>
          <w:rtl/>
          <w:lang w:eastAsia="he-IL"/>
        </w:rPr>
      </w:pPr>
      <w:bookmarkStart w:id="7200" w:name="_ETM_Q1_13282201"/>
      <w:bookmarkStart w:id="7201" w:name="_ETM_Q1_13282232"/>
      <w:bookmarkEnd w:id="7200"/>
      <w:bookmarkEnd w:id="7201"/>
      <w:r>
        <w:rPr>
          <w:rFonts w:hint="cs"/>
          <w:rtl/>
          <w:lang w:eastAsia="he-IL"/>
        </w:rPr>
        <w:t xml:space="preserve">אבל בטיסנים אתה במסלול מוגדר מראש, זה </w:t>
      </w:r>
      <w:bookmarkStart w:id="7202" w:name="_ETM_Q1_13283688"/>
      <w:bookmarkEnd w:id="7202"/>
      <w:r>
        <w:rPr>
          <w:rFonts w:hint="cs"/>
          <w:rtl/>
          <w:lang w:eastAsia="he-IL"/>
        </w:rPr>
        <w:t xml:space="preserve">חלק מהדרישה. </w:t>
      </w:r>
      <w:bookmarkStart w:id="7203" w:name="_ETM_Q1_13285095"/>
      <w:bookmarkEnd w:id="7203"/>
    </w:p>
    <w:p w14:paraId="346E8A24" w14:textId="77777777" w:rsidR="0076694E" w:rsidRDefault="0076694E" w:rsidP="0076694E">
      <w:pPr>
        <w:rPr>
          <w:rtl/>
          <w:lang w:eastAsia="he-IL"/>
        </w:rPr>
      </w:pPr>
      <w:bookmarkStart w:id="7204" w:name="_ETM_Q1_13285137"/>
      <w:bookmarkEnd w:id="7204"/>
    </w:p>
    <w:p w14:paraId="6288AADA" w14:textId="0348284C" w:rsidR="0076694E" w:rsidRDefault="0076694E" w:rsidP="0076694E">
      <w:pPr>
        <w:pStyle w:val="af9"/>
        <w:keepNext/>
        <w:rPr>
          <w:rtl/>
          <w:lang w:eastAsia="he-IL"/>
        </w:rPr>
      </w:pPr>
      <w:bookmarkStart w:id="7205" w:name="ET_guest_עומר_דהן_639"/>
      <w:r w:rsidRPr="0076694E">
        <w:rPr>
          <w:rStyle w:val="TagStyle"/>
          <w:rtl/>
        </w:rPr>
        <w:t xml:space="preserve"> &lt;&lt; אורח &gt;&gt; </w:t>
      </w:r>
      <w:r>
        <w:rPr>
          <w:rtl/>
          <w:lang w:eastAsia="he-IL"/>
        </w:rPr>
        <w:t>עומר דהן:</w:t>
      </w:r>
      <w:r w:rsidRPr="0076694E">
        <w:rPr>
          <w:rStyle w:val="TagStyle"/>
          <w:rtl/>
        </w:rPr>
        <w:t xml:space="preserve"> &lt;&lt; אורח &gt;&gt;</w:t>
      </w:r>
      <w:r w:rsidR="004A5C34">
        <w:rPr>
          <w:rtl/>
          <w:lang w:eastAsia="he-IL"/>
        </w:rPr>
        <w:t xml:space="preserve"> </w:t>
      </w:r>
      <w:bookmarkEnd w:id="7205"/>
    </w:p>
    <w:p w14:paraId="53758E57" w14:textId="77777777" w:rsidR="0076694E" w:rsidRDefault="0076694E" w:rsidP="0076694E">
      <w:pPr>
        <w:pStyle w:val="KeepWithNext"/>
        <w:rPr>
          <w:rtl/>
          <w:lang w:eastAsia="he-IL"/>
        </w:rPr>
      </w:pPr>
    </w:p>
    <w:p w14:paraId="5F8AA89C" w14:textId="565BCEBC" w:rsidR="0076694E" w:rsidRDefault="0076694E" w:rsidP="0076694E">
      <w:pPr>
        <w:rPr>
          <w:rtl/>
          <w:lang w:eastAsia="he-IL"/>
        </w:rPr>
      </w:pPr>
      <w:r>
        <w:rPr>
          <w:rFonts w:hint="cs"/>
          <w:rtl/>
          <w:lang w:eastAsia="he-IL"/>
        </w:rPr>
        <w:t xml:space="preserve">אגב לגבי הגיל, גם במדינת ישראל הגיל החוקי </w:t>
      </w:r>
      <w:bookmarkStart w:id="7206" w:name="_ETM_Q1_13288103"/>
      <w:bookmarkEnd w:id="7206"/>
      <w:r>
        <w:rPr>
          <w:rFonts w:hint="cs"/>
          <w:rtl/>
          <w:lang w:eastAsia="he-IL"/>
        </w:rPr>
        <w:t>לרישיון טיס לדאון הוא גיל 16, ככה ברוב מדינות העולם,</w:t>
      </w:r>
      <w:bookmarkStart w:id="7207" w:name="_ETM_Q1_13293014"/>
      <w:bookmarkEnd w:id="7207"/>
      <w:r>
        <w:rPr>
          <w:rFonts w:hint="cs"/>
          <w:rtl/>
          <w:lang w:eastAsia="he-IL"/>
        </w:rPr>
        <w:t xml:space="preserve"> כי זה ספורט שהוא בעיקר במועדונים. יש רישיונות טיס שניתנים</w:t>
      </w:r>
      <w:bookmarkStart w:id="7208" w:name="_ETM_Q1_13297850"/>
      <w:bookmarkEnd w:id="7208"/>
      <w:r>
        <w:rPr>
          <w:rFonts w:hint="cs"/>
          <w:rtl/>
          <w:lang w:eastAsia="he-IL"/>
        </w:rPr>
        <w:t xml:space="preserve"> מגיל 16, זה לא משהו חריג.</w:t>
      </w:r>
    </w:p>
    <w:p w14:paraId="5A0499FC" w14:textId="77777777" w:rsidR="0076694E" w:rsidRDefault="0076694E" w:rsidP="0076694E">
      <w:pPr>
        <w:rPr>
          <w:rtl/>
          <w:lang w:eastAsia="he-IL"/>
        </w:rPr>
      </w:pPr>
      <w:bookmarkStart w:id="7209" w:name="_ETM_Q1_13296886"/>
      <w:bookmarkStart w:id="7210" w:name="_ETM_Q1_13296922"/>
      <w:bookmarkEnd w:id="7209"/>
      <w:bookmarkEnd w:id="7210"/>
    </w:p>
    <w:p w14:paraId="054D61EB" w14:textId="77777777" w:rsidR="005F7CBF" w:rsidRDefault="0076694E" w:rsidP="001615E3">
      <w:pPr>
        <w:rPr>
          <w:rtl/>
          <w:lang w:eastAsia="he-IL"/>
        </w:rPr>
      </w:pPr>
      <w:bookmarkStart w:id="7211" w:name="_ETM_Q1_13297037"/>
      <w:bookmarkStart w:id="7212" w:name="_ETM_Q1_13297075"/>
      <w:bookmarkEnd w:id="7211"/>
      <w:bookmarkEnd w:id="7212"/>
      <w:r>
        <w:rPr>
          <w:rFonts w:hint="cs"/>
          <w:rtl/>
          <w:lang w:eastAsia="he-IL"/>
        </w:rPr>
        <w:t xml:space="preserve">אבל אני רוצה להתייחס למשהו </w:t>
      </w:r>
      <w:bookmarkStart w:id="7213" w:name="_ETM_Q1_13300404"/>
      <w:bookmarkEnd w:id="7213"/>
      <w:r>
        <w:rPr>
          <w:rFonts w:hint="cs"/>
          <w:rtl/>
          <w:lang w:eastAsia="he-IL"/>
        </w:rPr>
        <w:t xml:space="preserve">שאין פה. כיום בתהליך קבלת היתר נדרש לעבור מבחן </w:t>
      </w:r>
      <w:bookmarkStart w:id="7214" w:name="_ETM_Q1_13308494"/>
      <w:bookmarkEnd w:id="7214"/>
      <w:r>
        <w:rPr>
          <w:rFonts w:hint="cs"/>
          <w:rtl/>
          <w:lang w:eastAsia="he-IL"/>
        </w:rPr>
        <w:t xml:space="preserve">מעשי ופה בהצעה לתנאים למתן רישיון הורדתם את ההגדרה הזאת. </w:t>
      </w:r>
      <w:bookmarkStart w:id="7215" w:name="_ETM_Q1_13316030"/>
      <w:bookmarkEnd w:id="7215"/>
      <w:r>
        <w:rPr>
          <w:rFonts w:hint="cs"/>
          <w:rtl/>
          <w:lang w:eastAsia="he-IL"/>
        </w:rPr>
        <w:t xml:space="preserve">מניסיוני כבוחן ואפילו קצת אזרח מוטרד מהדבר הזה שרואה אחוז לא מבוטל של חבר'ה שבאים להיבחן, בעיקר על רחפנים, שזו </w:t>
      </w:r>
      <w:bookmarkStart w:id="7216" w:name="_ETM_Q1_13323912"/>
      <w:bookmarkEnd w:id="7216"/>
      <w:r>
        <w:rPr>
          <w:rFonts w:hint="cs"/>
          <w:rtl/>
          <w:lang w:eastAsia="he-IL"/>
        </w:rPr>
        <w:t xml:space="preserve">הקטגוריה היותר פשוטה, שרובם הם מבוקרים ועם הרבה יכולות עצמאיות, </w:t>
      </w:r>
      <w:bookmarkStart w:id="7217" w:name="_ETM_Q1_13332367"/>
      <w:bookmarkEnd w:id="7217"/>
      <w:r>
        <w:rPr>
          <w:rFonts w:hint="cs"/>
          <w:rtl/>
          <w:lang w:eastAsia="he-IL"/>
        </w:rPr>
        <w:t xml:space="preserve">יש אחוז לא מבוטל של אנשים שלא עוברים ולא עומדים </w:t>
      </w:r>
      <w:bookmarkStart w:id="7218" w:name="_ETM_Q1_13334912"/>
      <w:bookmarkEnd w:id="7218"/>
      <w:r>
        <w:rPr>
          <w:rFonts w:hint="cs"/>
          <w:rtl/>
          <w:lang w:eastAsia="he-IL"/>
        </w:rPr>
        <w:t xml:space="preserve">בסטנדרט בטיחותי. </w:t>
      </w:r>
    </w:p>
    <w:p w14:paraId="431C9114" w14:textId="77777777" w:rsidR="005F7CBF" w:rsidRDefault="005F7CBF" w:rsidP="001615E3">
      <w:pPr>
        <w:rPr>
          <w:rtl/>
          <w:lang w:eastAsia="he-IL"/>
        </w:rPr>
      </w:pPr>
    </w:p>
    <w:p w14:paraId="25016DCE" w14:textId="008217F5" w:rsidR="001615E3" w:rsidRDefault="0076694E" w:rsidP="00E11FD9">
      <w:pPr>
        <w:rPr>
          <w:rtl/>
          <w:lang w:eastAsia="he-IL"/>
        </w:rPr>
      </w:pPr>
      <w:r>
        <w:rPr>
          <w:rFonts w:hint="cs"/>
          <w:rtl/>
          <w:lang w:eastAsia="he-IL"/>
        </w:rPr>
        <w:t>פה התקנות מדברות על 25 קילו ככלל</w:t>
      </w:r>
      <w:r w:rsidR="001615E3">
        <w:rPr>
          <w:rFonts w:hint="cs"/>
          <w:rtl/>
          <w:lang w:eastAsia="he-IL"/>
        </w:rPr>
        <w:t xml:space="preserve">, </w:t>
      </w:r>
      <w:bookmarkStart w:id="7219" w:name="_ETM_Q1_13339952"/>
      <w:bookmarkEnd w:id="7219"/>
      <w:r w:rsidR="001615E3">
        <w:rPr>
          <w:rFonts w:hint="cs"/>
          <w:rtl/>
          <w:lang w:eastAsia="he-IL"/>
        </w:rPr>
        <w:t xml:space="preserve">כל הפלטפורמות, אם זה מסוק, כטב"ם של 25 קילו, </w:t>
      </w:r>
      <w:bookmarkStart w:id="7220" w:name="_ETM_Q1_13346448"/>
      <w:bookmarkEnd w:id="7220"/>
      <w:r w:rsidR="001615E3">
        <w:rPr>
          <w:rFonts w:hint="cs"/>
          <w:rtl/>
          <w:lang w:eastAsia="he-IL"/>
        </w:rPr>
        <w:t xml:space="preserve">או מטוס של 25 קילו, שזה יכול להיות חמישה מטר </w:t>
      </w:r>
      <w:bookmarkStart w:id="7221" w:name="_ETM_Q1_13349112"/>
      <w:bookmarkEnd w:id="7221"/>
      <w:r w:rsidR="001615E3">
        <w:rPr>
          <w:rFonts w:hint="cs"/>
          <w:rtl/>
          <w:lang w:eastAsia="he-IL"/>
        </w:rPr>
        <w:t>כנף</w:t>
      </w:r>
      <w:r w:rsidR="005F7CBF">
        <w:rPr>
          <w:rFonts w:hint="cs"/>
          <w:rtl/>
          <w:lang w:eastAsia="he-IL"/>
        </w:rPr>
        <w:t>.</w:t>
      </w:r>
      <w:r w:rsidR="001615E3">
        <w:rPr>
          <w:rFonts w:hint="cs"/>
          <w:rtl/>
          <w:lang w:eastAsia="he-IL"/>
        </w:rPr>
        <w:t xml:space="preserve"> וגם היום במדינת ישראל אפילו לטוסטוסים עושים רישיון, מה </w:t>
      </w:r>
      <w:bookmarkStart w:id="7222" w:name="_ETM_Q1_13354504"/>
      <w:bookmarkEnd w:id="7222"/>
      <w:r w:rsidR="001615E3">
        <w:rPr>
          <w:rFonts w:hint="cs"/>
          <w:rtl/>
          <w:lang w:eastAsia="he-IL"/>
        </w:rPr>
        <w:t xml:space="preserve">שנקרא מהצד השני. </w:t>
      </w:r>
      <w:bookmarkStart w:id="7223" w:name="_ETM_Q1_13357209"/>
      <w:bookmarkStart w:id="7224" w:name="_ETM_Q1_13357249"/>
      <w:bookmarkStart w:id="7225" w:name="_ETM_Q1_13357377"/>
      <w:bookmarkStart w:id="7226" w:name="_ETM_Q1_13357413"/>
      <w:bookmarkEnd w:id="7223"/>
      <w:bookmarkEnd w:id="7224"/>
      <w:bookmarkEnd w:id="7225"/>
      <w:bookmarkEnd w:id="7226"/>
      <w:r w:rsidR="001615E3">
        <w:rPr>
          <w:rFonts w:hint="cs"/>
          <w:rtl/>
          <w:lang w:eastAsia="he-IL"/>
        </w:rPr>
        <w:t xml:space="preserve">אנחנו מדברים על הפעלה שהיא מסחרית, </w:t>
      </w:r>
      <w:bookmarkStart w:id="7227" w:name="_ETM_Q1_13362808"/>
      <w:bookmarkEnd w:id="7227"/>
      <w:r w:rsidR="001615E3">
        <w:rPr>
          <w:rFonts w:hint="cs"/>
          <w:rtl/>
          <w:lang w:eastAsia="he-IL"/>
        </w:rPr>
        <w:t>הפעלה מקצועית, ואני חושב שכן נדרש כחלק מהתהליך לעבור איזה רביו</w:t>
      </w:r>
      <w:bookmarkStart w:id="7228" w:name="_ETM_Q1_13364421"/>
      <w:bookmarkEnd w:id="7228"/>
      <w:r w:rsidR="001615E3">
        <w:rPr>
          <w:rFonts w:hint="cs"/>
          <w:rtl/>
          <w:lang w:eastAsia="he-IL"/>
        </w:rPr>
        <w:t xml:space="preserve"> ולקבל גושפנקה כי חלק מזה בעצם בא לבדוק את</w:t>
      </w:r>
      <w:bookmarkStart w:id="7229" w:name="_ETM_Q1_13370668"/>
      <w:bookmarkEnd w:id="7229"/>
      <w:r w:rsidR="001615E3">
        <w:rPr>
          <w:rFonts w:hint="cs"/>
          <w:rtl/>
          <w:lang w:eastAsia="he-IL"/>
        </w:rPr>
        <w:t xml:space="preserve"> המנגנונים שאתה מכיר, כמו לבדוק </w:t>
      </w:r>
      <w:r w:rsidR="001615E3">
        <w:rPr>
          <w:rFonts w:hint="cs"/>
          <w:lang w:eastAsia="he-IL"/>
        </w:rPr>
        <w:t>N</w:t>
      </w:r>
      <w:r w:rsidR="001615E3">
        <w:rPr>
          <w:lang w:eastAsia="he-IL"/>
        </w:rPr>
        <w:t>OTAM</w:t>
      </w:r>
      <w:r w:rsidR="001615E3">
        <w:rPr>
          <w:rFonts w:hint="cs"/>
          <w:rtl/>
          <w:lang w:eastAsia="he-IL"/>
        </w:rPr>
        <w:t xml:space="preserve"> שהוזכר </w:t>
      </w:r>
      <w:bookmarkStart w:id="7230" w:name="_ETM_Q1_13371671"/>
      <w:bookmarkEnd w:id="7230"/>
      <w:r w:rsidR="001615E3">
        <w:rPr>
          <w:rFonts w:hint="cs"/>
          <w:rtl/>
          <w:lang w:eastAsia="he-IL"/>
        </w:rPr>
        <w:t xml:space="preserve">פה או פמ"ת, או יכולת הטסה בסיסית. להזכיר שחלק מהכלים </w:t>
      </w:r>
      <w:bookmarkStart w:id="7231" w:name="_ETM_Q1_13379267"/>
      <w:bookmarkEnd w:id="7231"/>
      <w:r w:rsidR="001615E3">
        <w:rPr>
          <w:rFonts w:hint="cs"/>
          <w:rtl/>
          <w:lang w:eastAsia="he-IL"/>
        </w:rPr>
        <w:t xml:space="preserve">הם ללא יכולות עזר למטיס כמו בקרת טיסה בכלל, הם </w:t>
      </w:r>
      <w:bookmarkStart w:id="7232" w:name="_ETM_Q1_13381956"/>
      <w:bookmarkEnd w:id="7232"/>
      <w:r w:rsidR="001615E3">
        <w:rPr>
          <w:rFonts w:hint="cs"/>
          <w:rtl/>
          <w:lang w:eastAsia="he-IL"/>
        </w:rPr>
        <w:t xml:space="preserve">כמו טיסן ודורשים מיומנות גבוהה מאוד. </w:t>
      </w:r>
      <w:bookmarkStart w:id="7233" w:name="_ETM_Q1_13381620"/>
      <w:bookmarkEnd w:id="7233"/>
    </w:p>
    <w:p w14:paraId="0AE67188" w14:textId="77777777" w:rsidR="001615E3" w:rsidRDefault="001615E3" w:rsidP="001615E3">
      <w:pPr>
        <w:rPr>
          <w:rtl/>
          <w:lang w:eastAsia="he-IL"/>
        </w:rPr>
      </w:pPr>
      <w:bookmarkStart w:id="7234" w:name="_ETM_Q1_13381678"/>
      <w:bookmarkStart w:id="7235" w:name="_ETM_Q1_13383364"/>
      <w:bookmarkEnd w:id="7234"/>
      <w:bookmarkEnd w:id="7235"/>
    </w:p>
    <w:p w14:paraId="5C6D24F5" w14:textId="37B77D2D" w:rsidR="001615E3" w:rsidRDefault="001615E3" w:rsidP="001615E3">
      <w:pPr>
        <w:pStyle w:val="af6"/>
        <w:keepNext/>
        <w:rPr>
          <w:rtl/>
        </w:rPr>
      </w:pPr>
      <w:bookmarkStart w:id="7236" w:name="ET_yor_6050_640"/>
      <w:r w:rsidRPr="001615E3">
        <w:rPr>
          <w:rStyle w:val="TagStyle"/>
          <w:rtl/>
        </w:rPr>
        <w:t xml:space="preserve"> &lt;&lt; יור &gt;&gt; </w:t>
      </w:r>
      <w:r>
        <w:rPr>
          <w:rtl/>
        </w:rPr>
        <w:t>היו"ר אליהו ברוכי:</w:t>
      </w:r>
      <w:r w:rsidRPr="001615E3">
        <w:rPr>
          <w:rStyle w:val="TagStyle"/>
          <w:rtl/>
        </w:rPr>
        <w:t xml:space="preserve"> &lt;&lt; יור &gt;&gt;</w:t>
      </w:r>
      <w:r w:rsidR="004A5C34">
        <w:rPr>
          <w:rtl/>
        </w:rPr>
        <w:t xml:space="preserve"> </w:t>
      </w:r>
      <w:bookmarkEnd w:id="7236"/>
    </w:p>
    <w:p w14:paraId="02B686BB" w14:textId="77777777" w:rsidR="001615E3" w:rsidRDefault="001615E3" w:rsidP="001615E3">
      <w:pPr>
        <w:pStyle w:val="KeepWithNext"/>
        <w:rPr>
          <w:rtl/>
          <w:lang w:eastAsia="he-IL"/>
        </w:rPr>
      </w:pPr>
    </w:p>
    <w:p w14:paraId="22E27DE7" w14:textId="495A2601" w:rsidR="001615E3" w:rsidRDefault="001615E3" w:rsidP="001615E3">
      <w:pPr>
        <w:rPr>
          <w:rtl/>
          <w:lang w:eastAsia="he-IL"/>
        </w:rPr>
      </w:pPr>
      <w:bookmarkStart w:id="7237" w:name="_ETM_Q1_13383759"/>
      <w:bookmarkStart w:id="7238" w:name="_ETM_Q1_13383816"/>
      <w:bookmarkEnd w:id="7237"/>
      <w:bookmarkEnd w:id="7238"/>
      <w:r>
        <w:rPr>
          <w:rFonts w:hint="cs"/>
          <w:rtl/>
          <w:lang w:eastAsia="he-IL"/>
        </w:rPr>
        <w:t xml:space="preserve">סליחה על השאלה, </w:t>
      </w:r>
      <w:bookmarkStart w:id="7239" w:name="_ETM_Q1_13385473"/>
      <w:bookmarkEnd w:id="7239"/>
      <w:r>
        <w:rPr>
          <w:rFonts w:hint="cs"/>
          <w:rtl/>
          <w:lang w:eastAsia="he-IL"/>
        </w:rPr>
        <w:t xml:space="preserve">הבורות מצידי, מה זה 25 קילו למטוס? </w:t>
      </w:r>
    </w:p>
    <w:p w14:paraId="7AE11F14" w14:textId="77777777" w:rsidR="001615E3" w:rsidRDefault="001615E3" w:rsidP="001615E3">
      <w:pPr>
        <w:rPr>
          <w:rtl/>
          <w:lang w:eastAsia="he-IL"/>
        </w:rPr>
      </w:pPr>
      <w:bookmarkStart w:id="7240" w:name="_ETM_Q1_13390016"/>
      <w:bookmarkStart w:id="7241" w:name="_ETM_Q1_13390097"/>
      <w:bookmarkEnd w:id="7240"/>
      <w:bookmarkEnd w:id="7241"/>
    </w:p>
    <w:p w14:paraId="1FAEE471" w14:textId="515046CB" w:rsidR="001615E3" w:rsidRDefault="001615E3" w:rsidP="001615E3">
      <w:pPr>
        <w:pStyle w:val="af9"/>
        <w:keepNext/>
        <w:rPr>
          <w:rtl/>
          <w:lang w:eastAsia="he-IL"/>
        </w:rPr>
      </w:pPr>
      <w:bookmarkStart w:id="7242" w:name="ET_guest_עומר_דהן_641"/>
      <w:r w:rsidRPr="001615E3">
        <w:rPr>
          <w:rStyle w:val="TagStyle"/>
          <w:rtl/>
        </w:rPr>
        <w:t xml:space="preserve"> &lt;&lt; אורח &gt;&gt; </w:t>
      </w:r>
      <w:r>
        <w:rPr>
          <w:rtl/>
          <w:lang w:eastAsia="he-IL"/>
        </w:rPr>
        <w:t>עומר דהן:</w:t>
      </w:r>
      <w:r w:rsidRPr="001615E3">
        <w:rPr>
          <w:rStyle w:val="TagStyle"/>
          <w:rtl/>
        </w:rPr>
        <w:t xml:space="preserve"> &lt;&lt; אורח &gt;&gt;</w:t>
      </w:r>
      <w:r w:rsidR="004A5C34">
        <w:rPr>
          <w:rtl/>
          <w:lang w:eastAsia="he-IL"/>
        </w:rPr>
        <w:t xml:space="preserve"> </w:t>
      </w:r>
      <w:bookmarkEnd w:id="7242"/>
    </w:p>
    <w:p w14:paraId="75CBC2E2" w14:textId="77777777" w:rsidR="001615E3" w:rsidRDefault="001615E3" w:rsidP="001615E3">
      <w:pPr>
        <w:pStyle w:val="KeepWithNext"/>
        <w:rPr>
          <w:rtl/>
          <w:lang w:eastAsia="he-IL"/>
        </w:rPr>
      </w:pPr>
    </w:p>
    <w:p w14:paraId="673DD19F" w14:textId="1C7E6C7B" w:rsidR="001615E3" w:rsidRDefault="001615E3" w:rsidP="001615E3">
      <w:pPr>
        <w:rPr>
          <w:rtl/>
          <w:lang w:eastAsia="he-IL"/>
        </w:rPr>
      </w:pPr>
      <w:bookmarkStart w:id="7243" w:name="_ETM_Q1_13391298"/>
      <w:bookmarkStart w:id="7244" w:name="_ETM_Q1_13391376"/>
      <w:bookmarkEnd w:id="7243"/>
      <w:bookmarkEnd w:id="7244"/>
      <w:r>
        <w:rPr>
          <w:rFonts w:hint="cs"/>
          <w:rtl/>
          <w:lang w:eastAsia="he-IL"/>
        </w:rPr>
        <w:t xml:space="preserve">אם זה מטוס </w:t>
      </w:r>
      <w:bookmarkStart w:id="7245" w:name="_ETM_Q1_13388232"/>
      <w:bookmarkEnd w:id="7245"/>
      <w:r>
        <w:rPr>
          <w:rFonts w:hint="cs"/>
          <w:rtl/>
          <w:lang w:eastAsia="he-IL"/>
        </w:rPr>
        <w:t xml:space="preserve">כנף קבועה זה יכול להיות חמישה מטר כנף. </w:t>
      </w:r>
    </w:p>
    <w:p w14:paraId="3C9423AC" w14:textId="77777777" w:rsidR="001615E3" w:rsidRDefault="001615E3" w:rsidP="001615E3">
      <w:pPr>
        <w:rPr>
          <w:rtl/>
          <w:lang w:eastAsia="he-IL"/>
        </w:rPr>
      </w:pPr>
      <w:bookmarkStart w:id="7246" w:name="_ETM_Q1_13391173"/>
      <w:bookmarkStart w:id="7247" w:name="_ETM_Q1_13391252"/>
      <w:bookmarkStart w:id="7248" w:name="_ETM_Q1_13392267"/>
      <w:bookmarkEnd w:id="7246"/>
      <w:bookmarkEnd w:id="7247"/>
      <w:bookmarkEnd w:id="7248"/>
    </w:p>
    <w:p w14:paraId="3EF0DDDC" w14:textId="3F88A83A" w:rsidR="001615E3" w:rsidRDefault="001615E3" w:rsidP="001615E3">
      <w:pPr>
        <w:pStyle w:val="af6"/>
        <w:keepNext/>
        <w:rPr>
          <w:rtl/>
        </w:rPr>
      </w:pPr>
      <w:bookmarkStart w:id="7249" w:name="ET_yor_6050_642"/>
      <w:r w:rsidRPr="001615E3">
        <w:rPr>
          <w:rStyle w:val="TagStyle"/>
          <w:rtl/>
        </w:rPr>
        <w:t xml:space="preserve"> &lt;&lt; יור &gt;&gt; </w:t>
      </w:r>
      <w:r>
        <w:rPr>
          <w:rtl/>
        </w:rPr>
        <w:t>היו"ר אליהו ברוכי:</w:t>
      </w:r>
      <w:r w:rsidRPr="001615E3">
        <w:rPr>
          <w:rStyle w:val="TagStyle"/>
          <w:rtl/>
        </w:rPr>
        <w:t xml:space="preserve"> &lt;&lt; יור &gt;&gt;</w:t>
      </w:r>
      <w:r w:rsidR="004A5C34">
        <w:rPr>
          <w:rtl/>
        </w:rPr>
        <w:t xml:space="preserve"> </w:t>
      </w:r>
      <w:bookmarkEnd w:id="7249"/>
    </w:p>
    <w:p w14:paraId="274D4F16" w14:textId="77777777" w:rsidR="001615E3" w:rsidRDefault="001615E3" w:rsidP="001615E3">
      <w:pPr>
        <w:pStyle w:val="KeepWithNext"/>
        <w:rPr>
          <w:rtl/>
          <w:lang w:eastAsia="he-IL"/>
        </w:rPr>
      </w:pPr>
    </w:p>
    <w:p w14:paraId="31442674" w14:textId="43BC673E" w:rsidR="001615E3" w:rsidRDefault="001615E3" w:rsidP="001615E3">
      <w:pPr>
        <w:rPr>
          <w:rtl/>
          <w:lang w:eastAsia="he-IL"/>
        </w:rPr>
      </w:pPr>
      <w:bookmarkStart w:id="7250" w:name="_ETM_Q1_13392975"/>
      <w:bookmarkStart w:id="7251" w:name="_ETM_Q1_13393051"/>
      <w:bookmarkEnd w:id="7250"/>
      <w:bookmarkEnd w:id="7251"/>
      <w:r>
        <w:rPr>
          <w:rFonts w:hint="cs"/>
          <w:rtl/>
          <w:lang w:eastAsia="he-IL"/>
        </w:rPr>
        <w:t xml:space="preserve">ועדיין זה </w:t>
      </w:r>
      <w:bookmarkStart w:id="7252" w:name="_ETM_Q1_13394668"/>
      <w:bookmarkEnd w:id="7252"/>
      <w:r>
        <w:rPr>
          <w:rFonts w:hint="cs"/>
          <w:rtl/>
          <w:lang w:eastAsia="he-IL"/>
        </w:rPr>
        <w:t>יהיה פחות מ-25 קילו?</w:t>
      </w:r>
      <w:r>
        <w:rPr>
          <w:rFonts w:hint="cs"/>
          <w:lang w:eastAsia="he-IL"/>
        </w:rPr>
        <w:t xml:space="preserve"> </w:t>
      </w:r>
      <w:bookmarkStart w:id="7253" w:name="_ETM_Q1_13395004"/>
      <w:bookmarkEnd w:id="7253"/>
    </w:p>
    <w:p w14:paraId="25D9BD81" w14:textId="77777777" w:rsidR="001615E3" w:rsidRDefault="001615E3" w:rsidP="001615E3">
      <w:pPr>
        <w:rPr>
          <w:rtl/>
          <w:lang w:eastAsia="he-IL"/>
        </w:rPr>
      </w:pPr>
      <w:bookmarkStart w:id="7254" w:name="_ETM_Q1_13395091"/>
      <w:bookmarkEnd w:id="7254"/>
    </w:p>
    <w:p w14:paraId="3342BE94" w14:textId="44AFF0D9" w:rsidR="001615E3" w:rsidRDefault="001615E3" w:rsidP="001615E3">
      <w:pPr>
        <w:pStyle w:val="af9"/>
        <w:keepNext/>
        <w:rPr>
          <w:rtl/>
          <w:lang w:eastAsia="he-IL"/>
        </w:rPr>
      </w:pPr>
      <w:bookmarkStart w:id="7255" w:name="ET_guest_עומר_דהן_643"/>
      <w:r w:rsidRPr="001615E3">
        <w:rPr>
          <w:rStyle w:val="TagStyle"/>
          <w:rtl/>
        </w:rPr>
        <w:t xml:space="preserve"> &lt;&lt; אורח &gt;&gt; </w:t>
      </w:r>
      <w:r>
        <w:rPr>
          <w:rtl/>
          <w:lang w:eastAsia="he-IL"/>
        </w:rPr>
        <w:t>עומר דהן:</w:t>
      </w:r>
      <w:r w:rsidRPr="001615E3">
        <w:rPr>
          <w:rStyle w:val="TagStyle"/>
          <w:rtl/>
        </w:rPr>
        <w:t xml:space="preserve"> &lt;&lt; אורח &gt;&gt;</w:t>
      </w:r>
      <w:r w:rsidR="004A5C34">
        <w:rPr>
          <w:rtl/>
          <w:lang w:eastAsia="he-IL"/>
        </w:rPr>
        <w:t xml:space="preserve"> </w:t>
      </w:r>
      <w:bookmarkEnd w:id="7255"/>
    </w:p>
    <w:p w14:paraId="3C36ADBF" w14:textId="77777777" w:rsidR="001615E3" w:rsidRDefault="001615E3" w:rsidP="001615E3">
      <w:pPr>
        <w:pStyle w:val="KeepWithNext"/>
        <w:rPr>
          <w:rtl/>
          <w:lang w:eastAsia="he-IL"/>
        </w:rPr>
      </w:pPr>
    </w:p>
    <w:p w14:paraId="6B9B4970" w14:textId="4C3B3876" w:rsidR="001615E3" w:rsidRDefault="001615E3" w:rsidP="001615E3">
      <w:pPr>
        <w:rPr>
          <w:rtl/>
          <w:lang w:eastAsia="he-IL"/>
        </w:rPr>
      </w:pPr>
      <w:bookmarkStart w:id="7256" w:name="_ETM_Q1_13396638"/>
      <w:bookmarkStart w:id="7257" w:name="_ETM_Q1_13396716"/>
      <w:bookmarkEnd w:id="7256"/>
      <w:bookmarkEnd w:id="7257"/>
      <w:r>
        <w:rPr>
          <w:rFonts w:hint="cs"/>
          <w:rtl/>
          <w:lang w:eastAsia="he-IL"/>
        </w:rPr>
        <w:t xml:space="preserve">כן. צריך לשים לב שהיום </w:t>
      </w:r>
      <w:bookmarkStart w:id="7258" w:name="_ETM_Q1_13395929"/>
      <w:bookmarkEnd w:id="7258"/>
      <w:r>
        <w:rPr>
          <w:rFonts w:hint="cs"/>
          <w:rtl/>
          <w:lang w:eastAsia="he-IL"/>
        </w:rPr>
        <w:t xml:space="preserve">הטכנולוגיה רק מצטמצמת, הדברים נהיים קלים יותר, פשוטים יותר, נכנסים </w:t>
      </w:r>
      <w:bookmarkStart w:id="7259" w:name="_ETM_Q1_13402027"/>
      <w:bookmarkEnd w:id="7259"/>
      <w:r>
        <w:rPr>
          <w:rFonts w:hint="cs"/>
          <w:rtl/>
          <w:lang w:eastAsia="he-IL"/>
        </w:rPr>
        <w:t xml:space="preserve">ל-25 קילו וזה מאפשר יותר הפעלה, אבל מהצד השני הם </w:t>
      </w:r>
      <w:bookmarkStart w:id="7260" w:name="_ETM_Q1_13405638"/>
      <w:bookmarkEnd w:id="7260"/>
      <w:r>
        <w:rPr>
          <w:rFonts w:hint="cs"/>
          <w:rtl/>
          <w:lang w:eastAsia="he-IL"/>
        </w:rPr>
        <w:t xml:space="preserve">נהיים מורכבים יותר. </w:t>
      </w:r>
      <w:bookmarkStart w:id="7261" w:name="_ETM_Q1_13404880"/>
      <w:bookmarkEnd w:id="7261"/>
    </w:p>
    <w:p w14:paraId="735DE4D5" w14:textId="77777777" w:rsidR="001615E3" w:rsidRDefault="001615E3" w:rsidP="001615E3">
      <w:pPr>
        <w:rPr>
          <w:rtl/>
          <w:lang w:eastAsia="he-IL"/>
        </w:rPr>
      </w:pPr>
      <w:bookmarkStart w:id="7262" w:name="_ETM_Q1_13404969"/>
      <w:bookmarkStart w:id="7263" w:name="_ETM_Q1_13405975"/>
      <w:bookmarkEnd w:id="7262"/>
      <w:bookmarkEnd w:id="7263"/>
    </w:p>
    <w:p w14:paraId="25434165" w14:textId="19CF23D0" w:rsidR="001615E3" w:rsidRDefault="001615E3" w:rsidP="001615E3">
      <w:pPr>
        <w:pStyle w:val="af6"/>
        <w:keepNext/>
        <w:rPr>
          <w:rtl/>
        </w:rPr>
      </w:pPr>
      <w:bookmarkStart w:id="7264" w:name="ET_yor_6050_644"/>
      <w:r w:rsidRPr="001615E3">
        <w:rPr>
          <w:rStyle w:val="TagStyle"/>
          <w:rtl/>
        </w:rPr>
        <w:t xml:space="preserve"> &lt;&lt; יור &gt;&gt; </w:t>
      </w:r>
      <w:r>
        <w:rPr>
          <w:rtl/>
        </w:rPr>
        <w:t>היו"ר אליהו ברוכי:</w:t>
      </w:r>
      <w:r w:rsidRPr="001615E3">
        <w:rPr>
          <w:rStyle w:val="TagStyle"/>
          <w:rtl/>
        </w:rPr>
        <w:t xml:space="preserve"> &lt;&lt; יור &gt;&gt;</w:t>
      </w:r>
      <w:r w:rsidR="004A5C34">
        <w:rPr>
          <w:rtl/>
        </w:rPr>
        <w:t xml:space="preserve"> </w:t>
      </w:r>
      <w:bookmarkEnd w:id="7264"/>
    </w:p>
    <w:p w14:paraId="5F69238F" w14:textId="77777777" w:rsidR="001615E3" w:rsidRDefault="001615E3" w:rsidP="001615E3">
      <w:pPr>
        <w:pStyle w:val="KeepWithNext"/>
        <w:rPr>
          <w:rtl/>
          <w:lang w:eastAsia="he-IL"/>
        </w:rPr>
      </w:pPr>
    </w:p>
    <w:p w14:paraId="528849B1" w14:textId="1C682668" w:rsidR="001615E3" w:rsidRDefault="001615E3" w:rsidP="001615E3">
      <w:pPr>
        <w:rPr>
          <w:rtl/>
          <w:lang w:eastAsia="he-IL"/>
        </w:rPr>
      </w:pPr>
      <w:r>
        <w:rPr>
          <w:rFonts w:hint="cs"/>
          <w:rtl/>
          <w:lang w:eastAsia="he-IL"/>
        </w:rPr>
        <w:t>מ</w:t>
      </w:r>
      <w:bookmarkStart w:id="7265" w:name="_ETM_Q1_13406684"/>
      <w:bookmarkStart w:id="7266" w:name="_ETM_Q1_13406738"/>
      <w:bookmarkEnd w:id="7265"/>
      <w:bookmarkEnd w:id="7266"/>
      <w:r>
        <w:rPr>
          <w:rFonts w:hint="cs"/>
          <w:rtl/>
          <w:lang w:eastAsia="he-IL"/>
        </w:rPr>
        <w:t>ה שאתה אומר זה שמבחן ידע</w:t>
      </w:r>
      <w:bookmarkStart w:id="7267" w:name="_ETM_Q1_13408202"/>
      <w:bookmarkEnd w:id="7267"/>
      <w:r>
        <w:rPr>
          <w:rFonts w:hint="cs"/>
          <w:rtl/>
          <w:lang w:eastAsia="he-IL"/>
        </w:rPr>
        <w:t xml:space="preserve"> לא מספיק?</w:t>
      </w:r>
      <w:r w:rsidR="004A5C34">
        <w:rPr>
          <w:rFonts w:hint="cs"/>
          <w:rtl/>
          <w:lang w:eastAsia="he-IL"/>
        </w:rPr>
        <w:t xml:space="preserve"> </w:t>
      </w:r>
    </w:p>
    <w:p w14:paraId="41052DA2" w14:textId="77777777" w:rsidR="001615E3" w:rsidRDefault="001615E3" w:rsidP="001615E3">
      <w:pPr>
        <w:rPr>
          <w:rtl/>
          <w:lang w:eastAsia="he-IL"/>
        </w:rPr>
      </w:pPr>
      <w:bookmarkStart w:id="7268" w:name="_ETM_Q1_13407303"/>
      <w:bookmarkStart w:id="7269" w:name="_ETM_Q1_13408044"/>
      <w:bookmarkEnd w:id="7268"/>
      <w:bookmarkEnd w:id="7269"/>
    </w:p>
    <w:p w14:paraId="6D682490" w14:textId="4CD6752E" w:rsidR="001615E3" w:rsidRDefault="001615E3" w:rsidP="001615E3">
      <w:pPr>
        <w:pStyle w:val="af9"/>
        <w:keepNext/>
        <w:rPr>
          <w:rtl/>
          <w:lang w:eastAsia="he-IL"/>
        </w:rPr>
      </w:pPr>
      <w:bookmarkStart w:id="7270" w:name="ET_guest_ארז_סימון_646"/>
      <w:r w:rsidRPr="001615E3">
        <w:rPr>
          <w:rStyle w:val="TagStyle"/>
          <w:rtl/>
        </w:rPr>
        <w:t xml:space="preserve"> &lt;&lt; אורח &gt;&gt; </w:t>
      </w:r>
      <w:r>
        <w:rPr>
          <w:rtl/>
          <w:lang w:eastAsia="he-IL"/>
        </w:rPr>
        <w:t>ארז סימון:</w:t>
      </w:r>
      <w:r w:rsidRPr="001615E3">
        <w:rPr>
          <w:rStyle w:val="TagStyle"/>
          <w:rtl/>
        </w:rPr>
        <w:t xml:space="preserve"> &lt;&lt; אורח &gt;&gt;</w:t>
      </w:r>
      <w:r w:rsidR="004A5C34">
        <w:rPr>
          <w:rtl/>
          <w:lang w:eastAsia="he-IL"/>
        </w:rPr>
        <w:t xml:space="preserve"> </w:t>
      </w:r>
      <w:bookmarkEnd w:id="7270"/>
    </w:p>
    <w:p w14:paraId="57C40683" w14:textId="77777777" w:rsidR="001615E3" w:rsidRDefault="001615E3" w:rsidP="001615E3">
      <w:pPr>
        <w:pStyle w:val="KeepWithNext"/>
        <w:rPr>
          <w:rtl/>
          <w:lang w:eastAsia="he-IL"/>
        </w:rPr>
      </w:pPr>
    </w:p>
    <w:p w14:paraId="6AD8A13A" w14:textId="4E2CB3B4" w:rsidR="001615E3" w:rsidRDefault="001615E3" w:rsidP="001615E3">
      <w:pPr>
        <w:rPr>
          <w:rtl/>
          <w:lang w:eastAsia="he-IL"/>
        </w:rPr>
      </w:pPr>
      <w:r>
        <w:rPr>
          <w:rFonts w:hint="cs"/>
          <w:rtl/>
          <w:lang w:eastAsia="he-IL"/>
        </w:rPr>
        <w:t>א</w:t>
      </w:r>
      <w:bookmarkStart w:id="7271" w:name="_ETM_Q1_13408834"/>
      <w:bookmarkStart w:id="7272" w:name="_ETM_Q1_13408902"/>
      <w:bookmarkEnd w:id="7271"/>
      <w:bookmarkEnd w:id="7272"/>
      <w:r>
        <w:rPr>
          <w:rFonts w:hint="cs"/>
          <w:rtl/>
          <w:lang w:eastAsia="he-IL"/>
        </w:rPr>
        <w:t xml:space="preserve">ני די מסכים איתו, זה סותר </w:t>
      </w:r>
      <w:bookmarkStart w:id="7273" w:name="_ETM_Q1_13412995"/>
      <w:bookmarkEnd w:id="7273"/>
      <w:r>
        <w:rPr>
          <w:rFonts w:hint="cs"/>
          <w:rtl/>
          <w:lang w:eastAsia="he-IL"/>
        </w:rPr>
        <w:t>את דרישת הבטיחות שלהם, שהם אומרים שהם רוצים להעלות את</w:t>
      </w:r>
      <w:bookmarkStart w:id="7274" w:name="_ETM_Q1_13412876"/>
      <w:bookmarkEnd w:id="7274"/>
      <w:r>
        <w:rPr>
          <w:rFonts w:hint="cs"/>
          <w:rtl/>
          <w:lang w:eastAsia="he-IL"/>
        </w:rPr>
        <w:t xml:space="preserve"> הבטיחות והם לא נותנים לנו מצד אחד כביכול להטיס באופן </w:t>
      </w:r>
      <w:bookmarkStart w:id="7275" w:name="_ETM_Q1_13416450"/>
      <w:bookmarkEnd w:id="7275"/>
      <w:r>
        <w:rPr>
          <w:rFonts w:hint="cs"/>
          <w:rtl/>
          <w:lang w:eastAsia="he-IL"/>
        </w:rPr>
        <w:t xml:space="preserve">חופשי, מצד שני נותנים לכל אחד לעלות לאוויר. </w:t>
      </w:r>
      <w:bookmarkStart w:id="7276" w:name="_ETM_Q1_13411442"/>
      <w:bookmarkEnd w:id="7276"/>
    </w:p>
    <w:p w14:paraId="289DF596" w14:textId="77777777" w:rsidR="001615E3" w:rsidRDefault="001615E3" w:rsidP="001615E3">
      <w:pPr>
        <w:rPr>
          <w:rtl/>
          <w:lang w:eastAsia="he-IL"/>
        </w:rPr>
      </w:pPr>
      <w:bookmarkStart w:id="7277" w:name="_ETM_Q1_13411531"/>
      <w:bookmarkEnd w:id="7277"/>
    </w:p>
    <w:p w14:paraId="00ACA24F" w14:textId="54EE42C1" w:rsidR="001615E3" w:rsidRDefault="001615E3" w:rsidP="001615E3">
      <w:pPr>
        <w:pStyle w:val="a4"/>
        <w:keepNext/>
        <w:rPr>
          <w:rtl/>
        </w:rPr>
      </w:pPr>
      <w:bookmarkStart w:id="7278" w:name="ET_speaker_5080_647"/>
      <w:r w:rsidRPr="001615E3">
        <w:rPr>
          <w:rStyle w:val="TagStyle"/>
          <w:rtl/>
        </w:rPr>
        <w:t xml:space="preserve"> &lt;&lt; דובר &gt;&gt; </w:t>
      </w:r>
      <w:r>
        <w:rPr>
          <w:rtl/>
        </w:rPr>
        <w:t>בועז טופורובסקי (יש עתיד):</w:t>
      </w:r>
      <w:r w:rsidRPr="001615E3">
        <w:rPr>
          <w:rStyle w:val="TagStyle"/>
          <w:rtl/>
        </w:rPr>
        <w:t xml:space="preserve"> &lt;&lt; דובר &gt;&gt;</w:t>
      </w:r>
      <w:r w:rsidR="004A5C34">
        <w:rPr>
          <w:rtl/>
        </w:rPr>
        <w:t xml:space="preserve"> </w:t>
      </w:r>
      <w:bookmarkEnd w:id="7278"/>
    </w:p>
    <w:p w14:paraId="4FE4EE40" w14:textId="77777777" w:rsidR="001615E3" w:rsidRDefault="001615E3" w:rsidP="001615E3">
      <w:pPr>
        <w:pStyle w:val="KeepWithNext"/>
        <w:rPr>
          <w:rtl/>
          <w:lang w:eastAsia="he-IL"/>
        </w:rPr>
      </w:pPr>
    </w:p>
    <w:p w14:paraId="5A4A2C9F" w14:textId="68B372BB" w:rsidR="001615E3" w:rsidRDefault="001615E3" w:rsidP="001615E3">
      <w:pPr>
        <w:rPr>
          <w:rtl/>
          <w:lang w:eastAsia="he-IL"/>
        </w:rPr>
      </w:pPr>
      <w:bookmarkStart w:id="7279" w:name="_ETM_Q1_13413429"/>
      <w:bookmarkStart w:id="7280" w:name="_ETM_Q1_13413498"/>
      <w:bookmarkEnd w:id="7279"/>
      <w:bookmarkEnd w:id="7280"/>
      <w:r>
        <w:rPr>
          <w:rFonts w:hint="cs"/>
          <w:rtl/>
          <w:lang w:eastAsia="he-IL"/>
        </w:rPr>
        <w:t xml:space="preserve">אין </w:t>
      </w:r>
      <w:bookmarkStart w:id="7281" w:name="_ETM_Q1_13414593"/>
      <w:bookmarkEnd w:id="7281"/>
      <w:r>
        <w:rPr>
          <w:rFonts w:hint="cs"/>
          <w:rtl/>
          <w:lang w:eastAsia="he-IL"/>
        </w:rPr>
        <w:t>מצב שאנחנו - - -</w:t>
      </w:r>
      <w:bookmarkStart w:id="7282" w:name="_ETM_Q1_13420801"/>
      <w:bookmarkEnd w:id="7282"/>
    </w:p>
    <w:p w14:paraId="79D70A32" w14:textId="77777777" w:rsidR="001615E3" w:rsidRDefault="001615E3" w:rsidP="001615E3">
      <w:pPr>
        <w:rPr>
          <w:rtl/>
          <w:lang w:eastAsia="he-IL"/>
        </w:rPr>
      </w:pPr>
      <w:bookmarkStart w:id="7283" w:name="_ETM_Q1_13420899"/>
      <w:bookmarkEnd w:id="7283"/>
    </w:p>
    <w:p w14:paraId="5A99D496" w14:textId="00EBFF5E" w:rsidR="001615E3" w:rsidRDefault="001615E3" w:rsidP="001615E3">
      <w:pPr>
        <w:pStyle w:val="af9"/>
        <w:keepNext/>
        <w:rPr>
          <w:rtl/>
          <w:lang w:eastAsia="he-IL"/>
        </w:rPr>
      </w:pPr>
      <w:bookmarkStart w:id="7284" w:name="ET_guest_עידן_גרסי_648"/>
      <w:r w:rsidRPr="001615E3">
        <w:rPr>
          <w:rStyle w:val="TagStyle"/>
          <w:rtl/>
        </w:rPr>
        <w:t xml:space="preserve"> &lt;&lt; אורח &gt;&gt; </w:t>
      </w:r>
      <w:r>
        <w:rPr>
          <w:rtl/>
          <w:lang w:eastAsia="he-IL"/>
        </w:rPr>
        <w:t>עידן גרסי:</w:t>
      </w:r>
      <w:r w:rsidRPr="001615E3">
        <w:rPr>
          <w:rStyle w:val="TagStyle"/>
          <w:rtl/>
        </w:rPr>
        <w:t xml:space="preserve"> &lt;&lt; אורח &gt;&gt;</w:t>
      </w:r>
      <w:r w:rsidR="004A5C34">
        <w:rPr>
          <w:rtl/>
          <w:lang w:eastAsia="he-IL"/>
        </w:rPr>
        <w:t xml:space="preserve"> </w:t>
      </w:r>
      <w:bookmarkEnd w:id="7284"/>
    </w:p>
    <w:p w14:paraId="79334B09" w14:textId="77777777" w:rsidR="001615E3" w:rsidRDefault="001615E3" w:rsidP="001615E3">
      <w:pPr>
        <w:pStyle w:val="KeepWithNext"/>
        <w:rPr>
          <w:rtl/>
          <w:lang w:eastAsia="he-IL"/>
        </w:rPr>
      </w:pPr>
    </w:p>
    <w:p w14:paraId="4E8886CA" w14:textId="0C8EF85E" w:rsidR="001615E3" w:rsidRDefault="001615E3" w:rsidP="001615E3">
      <w:pPr>
        <w:rPr>
          <w:rtl/>
          <w:lang w:eastAsia="he-IL"/>
        </w:rPr>
      </w:pPr>
      <w:bookmarkStart w:id="7285" w:name="_ETM_Q1_13414906"/>
      <w:bookmarkStart w:id="7286" w:name="_ETM_Q1_13414972"/>
      <w:bookmarkEnd w:id="7285"/>
      <w:bookmarkEnd w:id="7286"/>
      <w:r>
        <w:rPr>
          <w:rFonts w:hint="cs"/>
          <w:rtl/>
          <w:lang w:eastAsia="he-IL"/>
        </w:rPr>
        <w:t xml:space="preserve">בדיוק, עומר היה הבוחן שלי והוא </w:t>
      </w:r>
      <w:bookmarkStart w:id="7287" w:name="_ETM_Q1_13419795"/>
      <w:bookmarkEnd w:id="7287"/>
      <w:r>
        <w:rPr>
          <w:rFonts w:hint="cs"/>
          <w:rtl/>
          <w:lang w:eastAsia="he-IL"/>
        </w:rPr>
        <w:t xml:space="preserve">עשה לי חיים מאוד קשים כדי לקבל רישיון, הייתי צריך להתמודד עם רוחות, להתמודד עם מה קורה כשהרחפן </w:t>
      </w:r>
      <w:bookmarkStart w:id="7288" w:name="_ETM_Q1_13424399"/>
      <w:bookmarkEnd w:id="7288"/>
      <w:r>
        <w:rPr>
          <w:rFonts w:hint="cs"/>
          <w:rtl/>
          <w:lang w:eastAsia="he-IL"/>
        </w:rPr>
        <w:t xml:space="preserve">בורח, עם מצבי חירום שילדים הגיעו לשטח הנחיתה. כל זה </w:t>
      </w:r>
      <w:bookmarkStart w:id="7289" w:name="_ETM_Q1_13429225"/>
      <w:bookmarkEnd w:id="7289"/>
      <w:r>
        <w:rPr>
          <w:rFonts w:hint="cs"/>
          <w:rtl/>
          <w:lang w:eastAsia="he-IL"/>
        </w:rPr>
        <w:t xml:space="preserve">אף אחד לא יעבור. </w:t>
      </w:r>
    </w:p>
    <w:p w14:paraId="58A49BD7" w14:textId="77777777" w:rsidR="001615E3" w:rsidRDefault="001615E3" w:rsidP="001615E3">
      <w:pPr>
        <w:rPr>
          <w:rtl/>
          <w:lang w:eastAsia="he-IL"/>
        </w:rPr>
      </w:pPr>
      <w:bookmarkStart w:id="7290" w:name="_ETM_Q1_13431527"/>
      <w:bookmarkStart w:id="7291" w:name="_ETM_Q1_13431570"/>
      <w:bookmarkStart w:id="7292" w:name="_ETM_Q1_13429219"/>
      <w:bookmarkEnd w:id="7290"/>
      <w:bookmarkEnd w:id="7291"/>
      <w:bookmarkEnd w:id="7292"/>
    </w:p>
    <w:p w14:paraId="71B15F57" w14:textId="238904B2" w:rsidR="001615E3" w:rsidRDefault="001615E3" w:rsidP="001615E3">
      <w:pPr>
        <w:pStyle w:val="af9"/>
        <w:keepNext/>
        <w:rPr>
          <w:rtl/>
          <w:lang w:eastAsia="he-IL"/>
        </w:rPr>
      </w:pPr>
      <w:bookmarkStart w:id="7293" w:name="ET_guest_עומר_דהן_649"/>
      <w:r w:rsidRPr="001615E3">
        <w:rPr>
          <w:rStyle w:val="TagStyle"/>
          <w:rtl/>
        </w:rPr>
        <w:t xml:space="preserve"> &lt;&lt; אורח &gt;&gt; </w:t>
      </w:r>
      <w:r>
        <w:rPr>
          <w:rtl/>
          <w:lang w:eastAsia="he-IL"/>
        </w:rPr>
        <w:t>עומר דהן:</w:t>
      </w:r>
      <w:r w:rsidRPr="001615E3">
        <w:rPr>
          <w:rStyle w:val="TagStyle"/>
          <w:rtl/>
        </w:rPr>
        <w:t xml:space="preserve"> &lt;&lt; אורח &gt;&gt;</w:t>
      </w:r>
      <w:r w:rsidR="004A5C34">
        <w:rPr>
          <w:rtl/>
          <w:lang w:eastAsia="he-IL"/>
        </w:rPr>
        <w:t xml:space="preserve"> </w:t>
      </w:r>
      <w:bookmarkEnd w:id="7293"/>
    </w:p>
    <w:p w14:paraId="617D92DD" w14:textId="77777777" w:rsidR="001615E3" w:rsidRDefault="001615E3" w:rsidP="001615E3">
      <w:pPr>
        <w:pStyle w:val="KeepWithNext"/>
        <w:rPr>
          <w:rtl/>
          <w:lang w:eastAsia="he-IL"/>
        </w:rPr>
      </w:pPr>
    </w:p>
    <w:p w14:paraId="0414C888" w14:textId="653E3988" w:rsidR="001615E3" w:rsidRDefault="001615E3" w:rsidP="001615E3">
      <w:pPr>
        <w:rPr>
          <w:rtl/>
          <w:lang w:eastAsia="he-IL"/>
        </w:rPr>
      </w:pPr>
      <w:bookmarkStart w:id="7294" w:name="_ETM_Q1_13429594"/>
      <w:bookmarkStart w:id="7295" w:name="_ETM_Q1_13429624"/>
      <w:bookmarkEnd w:id="7294"/>
      <w:bookmarkEnd w:id="7295"/>
      <w:r>
        <w:rPr>
          <w:rFonts w:hint="cs"/>
          <w:rtl/>
          <w:lang w:eastAsia="he-IL"/>
        </w:rPr>
        <w:t xml:space="preserve">במיוחד בתקופה כזאת כשכמעט אין </w:t>
      </w:r>
      <w:r>
        <w:rPr>
          <w:rFonts w:hint="cs"/>
          <w:lang w:eastAsia="he-IL"/>
        </w:rPr>
        <w:t>GPS</w:t>
      </w:r>
      <w:r>
        <w:rPr>
          <w:rFonts w:hint="cs"/>
          <w:rtl/>
          <w:lang w:eastAsia="he-IL"/>
        </w:rPr>
        <w:t xml:space="preserve"> </w:t>
      </w:r>
      <w:bookmarkStart w:id="7296" w:name="_ETM_Q1_13433111"/>
      <w:bookmarkEnd w:id="7296"/>
      <w:r>
        <w:rPr>
          <w:rFonts w:hint="cs"/>
          <w:rtl/>
          <w:lang w:eastAsia="he-IL"/>
        </w:rPr>
        <w:t xml:space="preserve">בנמצא הידע הבסיסי להטיס ללא </w:t>
      </w:r>
      <w:r>
        <w:rPr>
          <w:rFonts w:hint="cs"/>
          <w:lang w:eastAsia="he-IL"/>
        </w:rPr>
        <w:t>G</w:t>
      </w:r>
      <w:r>
        <w:rPr>
          <w:lang w:eastAsia="he-IL"/>
        </w:rPr>
        <w:t>PS</w:t>
      </w:r>
      <w:r>
        <w:rPr>
          <w:rFonts w:hint="cs"/>
          <w:rtl/>
          <w:lang w:eastAsia="he-IL"/>
        </w:rPr>
        <w:t xml:space="preserve">, היכולת לעבור </w:t>
      </w:r>
      <w:bookmarkStart w:id="7297" w:name="_ETM_Q1_13438857"/>
      <w:bookmarkEnd w:id="7297"/>
      <w:r>
        <w:rPr>
          <w:rFonts w:hint="cs"/>
          <w:rtl/>
          <w:lang w:eastAsia="he-IL"/>
        </w:rPr>
        <w:t xml:space="preserve">תהליך שהוא יותר סדור, אני חושב שהיא מאוד </w:t>
      </w:r>
      <w:bookmarkStart w:id="7298" w:name="_ETM_Q1_13439382"/>
      <w:bookmarkEnd w:id="7298"/>
      <w:r>
        <w:rPr>
          <w:rFonts w:hint="cs"/>
          <w:rtl/>
          <w:lang w:eastAsia="he-IL"/>
        </w:rPr>
        <w:t xml:space="preserve">משמעותית ותתרום לבטיחות. </w:t>
      </w:r>
      <w:bookmarkStart w:id="7299" w:name="_ETM_Q1_13443566"/>
      <w:bookmarkEnd w:id="7299"/>
    </w:p>
    <w:p w14:paraId="46108EBD" w14:textId="77777777" w:rsidR="001615E3" w:rsidRDefault="001615E3" w:rsidP="001615E3">
      <w:pPr>
        <w:rPr>
          <w:rtl/>
          <w:lang w:eastAsia="he-IL"/>
        </w:rPr>
      </w:pPr>
      <w:bookmarkStart w:id="7300" w:name="_ETM_Q1_13443628"/>
      <w:bookmarkStart w:id="7301" w:name="_ETM_Q1_13444318"/>
      <w:bookmarkEnd w:id="7300"/>
      <w:bookmarkEnd w:id="7301"/>
    </w:p>
    <w:p w14:paraId="4380D986" w14:textId="5F3E8BAC" w:rsidR="001615E3" w:rsidRDefault="001615E3" w:rsidP="001615E3">
      <w:pPr>
        <w:pStyle w:val="af6"/>
        <w:keepNext/>
        <w:rPr>
          <w:rtl/>
        </w:rPr>
      </w:pPr>
      <w:bookmarkStart w:id="7302" w:name="ET_yor_6050_650"/>
      <w:r w:rsidRPr="001615E3">
        <w:rPr>
          <w:rStyle w:val="TagStyle"/>
          <w:rtl/>
        </w:rPr>
        <w:t xml:space="preserve"> &lt;&lt; יור &gt;&gt; </w:t>
      </w:r>
      <w:r>
        <w:rPr>
          <w:rtl/>
        </w:rPr>
        <w:t>היו"ר אליהו ברוכי:</w:t>
      </w:r>
      <w:r w:rsidRPr="001615E3">
        <w:rPr>
          <w:rStyle w:val="TagStyle"/>
          <w:rtl/>
        </w:rPr>
        <w:t xml:space="preserve"> &lt;&lt; יור &gt;&gt;</w:t>
      </w:r>
      <w:r w:rsidR="004A5C34">
        <w:rPr>
          <w:rtl/>
        </w:rPr>
        <w:t xml:space="preserve"> </w:t>
      </w:r>
      <w:bookmarkEnd w:id="7302"/>
    </w:p>
    <w:p w14:paraId="539002E0" w14:textId="77777777" w:rsidR="001615E3" w:rsidRDefault="001615E3" w:rsidP="001615E3">
      <w:pPr>
        <w:pStyle w:val="KeepWithNext"/>
        <w:rPr>
          <w:rtl/>
          <w:lang w:eastAsia="he-IL"/>
        </w:rPr>
      </w:pPr>
    </w:p>
    <w:p w14:paraId="3A9E959A" w14:textId="5EC37A04" w:rsidR="001615E3" w:rsidRDefault="001615E3" w:rsidP="001615E3">
      <w:pPr>
        <w:rPr>
          <w:rtl/>
          <w:lang w:eastAsia="he-IL"/>
        </w:rPr>
      </w:pPr>
      <w:bookmarkStart w:id="7303" w:name="_ETM_Q1_13444650"/>
      <w:bookmarkStart w:id="7304" w:name="_ETM_Q1_13444683"/>
      <w:bookmarkEnd w:id="7303"/>
      <w:bookmarkEnd w:id="7304"/>
      <w:r>
        <w:rPr>
          <w:rFonts w:hint="cs"/>
          <w:rtl/>
          <w:lang w:eastAsia="he-IL"/>
        </w:rPr>
        <w:t xml:space="preserve">מי עושה היום את מבחנים מעשיים? </w:t>
      </w:r>
    </w:p>
    <w:p w14:paraId="006258DE" w14:textId="77777777" w:rsidR="001615E3" w:rsidRDefault="001615E3" w:rsidP="001615E3">
      <w:pPr>
        <w:rPr>
          <w:rtl/>
          <w:lang w:eastAsia="he-IL"/>
        </w:rPr>
      </w:pPr>
      <w:bookmarkStart w:id="7305" w:name="_ETM_Q1_13438135"/>
      <w:bookmarkStart w:id="7306" w:name="_ETM_Q1_13438175"/>
      <w:bookmarkEnd w:id="7305"/>
      <w:bookmarkEnd w:id="7306"/>
    </w:p>
    <w:p w14:paraId="5E42479B" w14:textId="62B48A1C" w:rsidR="001615E3" w:rsidRDefault="001615E3" w:rsidP="001615E3">
      <w:pPr>
        <w:pStyle w:val="af9"/>
        <w:keepNext/>
        <w:rPr>
          <w:rtl/>
          <w:lang w:eastAsia="he-IL"/>
        </w:rPr>
      </w:pPr>
      <w:bookmarkStart w:id="7307" w:name="ET_guest_עידן_גרסי_651"/>
      <w:r w:rsidRPr="001615E3">
        <w:rPr>
          <w:rStyle w:val="TagStyle"/>
          <w:rtl/>
        </w:rPr>
        <w:t xml:space="preserve"> &lt;&lt; אורח &gt;&gt; </w:t>
      </w:r>
      <w:r>
        <w:rPr>
          <w:rtl/>
          <w:lang w:eastAsia="he-IL"/>
        </w:rPr>
        <w:t>עידן גרסי:</w:t>
      </w:r>
      <w:r w:rsidRPr="001615E3">
        <w:rPr>
          <w:rStyle w:val="TagStyle"/>
          <w:rtl/>
        </w:rPr>
        <w:t xml:space="preserve"> &lt;&lt; אורח &gt;&gt;</w:t>
      </w:r>
      <w:r w:rsidR="004A5C34">
        <w:rPr>
          <w:rtl/>
          <w:lang w:eastAsia="he-IL"/>
        </w:rPr>
        <w:t xml:space="preserve"> </w:t>
      </w:r>
      <w:bookmarkEnd w:id="7307"/>
    </w:p>
    <w:p w14:paraId="3FC5AD49" w14:textId="77777777" w:rsidR="001615E3" w:rsidRDefault="001615E3" w:rsidP="001615E3">
      <w:pPr>
        <w:pStyle w:val="KeepWithNext"/>
        <w:rPr>
          <w:rtl/>
          <w:lang w:eastAsia="he-IL"/>
        </w:rPr>
      </w:pPr>
    </w:p>
    <w:p w14:paraId="4AA991F4" w14:textId="20F4B648" w:rsidR="001615E3" w:rsidRDefault="001615E3" w:rsidP="001615E3">
      <w:pPr>
        <w:rPr>
          <w:rtl/>
          <w:lang w:eastAsia="he-IL"/>
        </w:rPr>
      </w:pPr>
      <w:bookmarkStart w:id="7308" w:name="_ETM_Q1_13440391"/>
      <w:bookmarkStart w:id="7309" w:name="_ETM_Q1_13440418"/>
      <w:bookmarkEnd w:id="7308"/>
      <w:bookmarkEnd w:id="7309"/>
      <w:r>
        <w:rPr>
          <w:rFonts w:hint="cs"/>
          <w:rtl/>
          <w:lang w:eastAsia="he-IL"/>
        </w:rPr>
        <w:t>הוא</w:t>
      </w:r>
      <w:bookmarkStart w:id="7310" w:name="_ETM_Q1_13441024"/>
      <w:bookmarkEnd w:id="7310"/>
      <w:r>
        <w:rPr>
          <w:rFonts w:hint="cs"/>
          <w:rtl/>
          <w:lang w:eastAsia="he-IL"/>
        </w:rPr>
        <w:t xml:space="preserve"> עושה גם. </w:t>
      </w:r>
      <w:bookmarkStart w:id="7311" w:name="_ETM_Q1_13446247"/>
      <w:bookmarkEnd w:id="7311"/>
    </w:p>
    <w:p w14:paraId="1460A1D3" w14:textId="77777777" w:rsidR="001615E3" w:rsidRDefault="001615E3" w:rsidP="001615E3">
      <w:pPr>
        <w:rPr>
          <w:rtl/>
          <w:lang w:eastAsia="he-IL"/>
        </w:rPr>
      </w:pPr>
      <w:bookmarkStart w:id="7312" w:name="_ETM_Q1_13446283"/>
      <w:bookmarkStart w:id="7313" w:name="_ETM_Q1_13444292"/>
      <w:bookmarkEnd w:id="7312"/>
      <w:bookmarkEnd w:id="7313"/>
    </w:p>
    <w:p w14:paraId="042435E3" w14:textId="38EAEC47" w:rsidR="001615E3" w:rsidRDefault="001615E3" w:rsidP="001615E3">
      <w:pPr>
        <w:pStyle w:val="af9"/>
        <w:keepNext/>
        <w:rPr>
          <w:rtl/>
          <w:lang w:eastAsia="he-IL"/>
        </w:rPr>
      </w:pPr>
      <w:bookmarkStart w:id="7314" w:name="ET_guest_עומר_דהן_652"/>
      <w:r w:rsidRPr="001615E3">
        <w:rPr>
          <w:rStyle w:val="TagStyle"/>
          <w:rtl/>
        </w:rPr>
        <w:t xml:space="preserve"> &lt;&lt; אורח &gt;&gt; </w:t>
      </w:r>
      <w:r>
        <w:rPr>
          <w:rtl/>
          <w:lang w:eastAsia="he-IL"/>
        </w:rPr>
        <w:t>עומר דהן:</w:t>
      </w:r>
      <w:r w:rsidRPr="001615E3">
        <w:rPr>
          <w:rStyle w:val="TagStyle"/>
          <w:rtl/>
        </w:rPr>
        <w:t xml:space="preserve"> &lt;&lt; אורח &gt;&gt;</w:t>
      </w:r>
      <w:r w:rsidR="004A5C34">
        <w:rPr>
          <w:rtl/>
          <w:lang w:eastAsia="he-IL"/>
        </w:rPr>
        <w:t xml:space="preserve"> </w:t>
      </w:r>
      <w:bookmarkEnd w:id="7314"/>
    </w:p>
    <w:p w14:paraId="1C613B9A" w14:textId="77777777" w:rsidR="001615E3" w:rsidRDefault="001615E3" w:rsidP="001615E3">
      <w:pPr>
        <w:pStyle w:val="KeepWithNext"/>
        <w:rPr>
          <w:rtl/>
          <w:lang w:eastAsia="he-IL"/>
        </w:rPr>
      </w:pPr>
    </w:p>
    <w:p w14:paraId="0848360A" w14:textId="2D1CE8BD" w:rsidR="001615E3" w:rsidRDefault="001615E3" w:rsidP="001615E3">
      <w:pPr>
        <w:rPr>
          <w:rtl/>
          <w:lang w:eastAsia="he-IL"/>
        </w:rPr>
      </w:pPr>
      <w:bookmarkStart w:id="7315" w:name="_ETM_Q1_13444602"/>
      <w:bookmarkStart w:id="7316" w:name="_ETM_Q1_13444627"/>
      <w:bookmarkEnd w:id="7315"/>
      <w:bookmarkEnd w:id="7316"/>
      <w:r>
        <w:rPr>
          <w:rFonts w:hint="cs"/>
          <w:rtl/>
          <w:lang w:eastAsia="he-IL"/>
        </w:rPr>
        <w:t xml:space="preserve">אני אחד מהבוחנים, כן. </w:t>
      </w:r>
    </w:p>
    <w:p w14:paraId="2A1D46F7" w14:textId="77777777" w:rsidR="001615E3" w:rsidRDefault="001615E3" w:rsidP="001615E3">
      <w:pPr>
        <w:rPr>
          <w:rtl/>
          <w:lang w:eastAsia="he-IL"/>
        </w:rPr>
      </w:pPr>
      <w:bookmarkStart w:id="7317" w:name="_ETM_Q1_13448677"/>
      <w:bookmarkStart w:id="7318" w:name="_ETM_Q1_13448713"/>
      <w:bookmarkStart w:id="7319" w:name="_ETM_Q1_13450725"/>
      <w:bookmarkEnd w:id="7317"/>
      <w:bookmarkEnd w:id="7318"/>
      <w:bookmarkEnd w:id="7319"/>
    </w:p>
    <w:p w14:paraId="4628E638" w14:textId="23AB905F" w:rsidR="001615E3" w:rsidRDefault="001615E3" w:rsidP="001615E3">
      <w:pPr>
        <w:pStyle w:val="a4"/>
        <w:keepNext/>
        <w:rPr>
          <w:rtl/>
        </w:rPr>
      </w:pPr>
      <w:bookmarkStart w:id="7320" w:name="ET_speaker_5080_653"/>
      <w:r w:rsidRPr="001615E3">
        <w:rPr>
          <w:rStyle w:val="TagStyle"/>
          <w:rtl/>
        </w:rPr>
        <w:t xml:space="preserve"> &lt;&lt; דובר &gt;&gt; </w:t>
      </w:r>
      <w:r>
        <w:rPr>
          <w:rtl/>
        </w:rPr>
        <w:t>בועז טופורובסקי (יש עתיד):</w:t>
      </w:r>
      <w:r w:rsidRPr="001615E3">
        <w:rPr>
          <w:rStyle w:val="TagStyle"/>
          <w:rtl/>
        </w:rPr>
        <w:t xml:space="preserve"> &lt;&lt; דובר &gt;&gt;</w:t>
      </w:r>
      <w:r w:rsidR="004A5C34">
        <w:rPr>
          <w:rtl/>
        </w:rPr>
        <w:t xml:space="preserve"> </w:t>
      </w:r>
      <w:bookmarkEnd w:id="7320"/>
    </w:p>
    <w:p w14:paraId="7D1CFA21" w14:textId="77777777" w:rsidR="001615E3" w:rsidRDefault="001615E3" w:rsidP="001615E3">
      <w:pPr>
        <w:pStyle w:val="KeepWithNext"/>
        <w:rPr>
          <w:rtl/>
          <w:lang w:eastAsia="he-IL"/>
        </w:rPr>
      </w:pPr>
    </w:p>
    <w:p w14:paraId="267B8E62" w14:textId="08EB0B0D" w:rsidR="001615E3" w:rsidRDefault="001615E3" w:rsidP="001615E3">
      <w:pPr>
        <w:rPr>
          <w:rtl/>
          <w:lang w:eastAsia="he-IL"/>
        </w:rPr>
      </w:pPr>
      <w:bookmarkStart w:id="7321" w:name="_ETM_Q1_13451008"/>
      <w:bookmarkStart w:id="7322" w:name="_ETM_Q1_13451038"/>
      <w:bookmarkEnd w:id="7321"/>
      <w:bookmarkEnd w:id="7322"/>
      <w:r>
        <w:rPr>
          <w:rFonts w:hint="cs"/>
          <w:rtl/>
          <w:lang w:eastAsia="he-IL"/>
        </w:rPr>
        <w:t>תסלח לי שנייה, אני נגד הקשחה של</w:t>
      </w:r>
      <w:bookmarkStart w:id="7323" w:name="_ETM_Q1_13452199"/>
      <w:bookmarkEnd w:id="7323"/>
      <w:r>
        <w:rPr>
          <w:rFonts w:hint="cs"/>
          <w:rtl/>
          <w:lang w:eastAsia="he-IL"/>
        </w:rPr>
        <w:t xml:space="preserve"> האסדרה, אם כבר הקלות. </w:t>
      </w:r>
    </w:p>
    <w:p w14:paraId="7006C493" w14:textId="77777777" w:rsidR="001615E3" w:rsidRDefault="001615E3" w:rsidP="001615E3">
      <w:pPr>
        <w:rPr>
          <w:rtl/>
          <w:lang w:eastAsia="he-IL"/>
        </w:rPr>
      </w:pPr>
      <w:bookmarkStart w:id="7324" w:name="_ETM_Q1_13454301"/>
      <w:bookmarkStart w:id="7325" w:name="_ETM_Q1_13454375"/>
      <w:bookmarkStart w:id="7326" w:name="_ETM_Q1_13456501"/>
      <w:bookmarkEnd w:id="7324"/>
      <w:bookmarkEnd w:id="7325"/>
      <w:bookmarkEnd w:id="7326"/>
    </w:p>
    <w:p w14:paraId="5AD170B5" w14:textId="107F074E" w:rsidR="001615E3" w:rsidRDefault="001615E3" w:rsidP="001615E3">
      <w:pPr>
        <w:pStyle w:val="af9"/>
        <w:keepNext/>
        <w:rPr>
          <w:rtl/>
          <w:lang w:eastAsia="he-IL"/>
        </w:rPr>
      </w:pPr>
      <w:bookmarkStart w:id="7327" w:name="ET_guest_שמואל_זכאי_654"/>
      <w:r w:rsidRPr="001615E3">
        <w:rPr>
          <w:rStyle w:val="TagStyle"/>
          <w:rtl/>
        </w:rPr>
        <w:t xml:space="preserve"> &lt;&lt; אורח &gt;&gt; </w:t>
      </w:r>
      <w:r>
        <w:rPr>
          <w:rtl/>
          <w:lang w:eastAsia="he-IL"/>
        </w:rPr>
        <w:t>שמואל זכאי:</w:t>
      </w:r>
      <w:r w:rsidRPr="001615E3">
        <w:rPr>
          <w:rStyle w:val="TagStyle"/>
          <w:rtl/>
        </w:rPr>
        <w:t xml:space="preserve"> &lt;&lt; אורח &gt;&gt;</w:t>
      </w:r>
      <w:r w:rsidR="004A5C34">
        <w:rPr>
          <w:rtl/>
          <w:lang w:eastAsia="he-IL"/>
        </w:rPr>
        <w:t xml:space="preserve"> </w:t>
      </w:r>
      <w:bookmarkEnd w:id="7327"/>
    </w:p>
    <w:p w14:paraId="5ABB95AE" w14:textId="77777777" w:rsidR="001615E3" w:rsidRDefault="001615E3" w:rsidP="001615E3">
      <w:pPr>
        <w:pStyle w:val="KeepWithNext"/>
        <w:rPr>
          <w:rtl/>
          <w:lang w:eastAsia="he-IL"/>
        </w:rPr>
      </w:pPr>
    </w:p>
    <w:p w14:paraId="70854BA9" w14:textId="2B1165AB" w:rsidR="004A5C34" w:rsidRDefault="001615E3" w:rsidP="001615E3">
      <w:pPr>
        <w:rPr>
          <w:rtl/>
          <w:lang w:eastAsia="he-IL"/>
        </w:rPr>
      </w:pPr>
      <w:bookmarkStart w:id="7328" w:name="_ETM_Q1_13456912"/>
      <w:bookmarkStart w:id="7329" w:name="_ETM_Q1_13456960"/>
      <w:bookmarkEnd w:id="7328"/>
      <w:bookmarkEnd w:id="7329"/>
      <w:r>
        <w:rPr>
          <w:rFonts w:hint="cs"/>
          <w:rtl/>
          <w:lang w:eastAsia="he-IL"/>
        </w:rPr>
        <w:t xml:space="preserve">אדוני היושב ראש, </w:t>
      </w:r>
      <w:bookmarkStart w:id="7330" w:name="_ETM_Q1_13459158"/>
      <w:bookmarkEnd w:id="7330"/>
      <w:r>
        <w:rPr>
          <w:rFonts w:hint="cs"/>
          <w:rtl/>
          <w:lang w:eastAsia="he-IL"/>
        </w:rPr>
        <w:t xml:space="preserve">אני רוצה להזהיר, לתת אזהרה. התעשייה הזאת של ההכשרות המעשיות </w:t>
      </w:r>
      <w:bookmarkStart w:id="7331" w:name="_ETM_Q1_13467077"/>
      <w:bookmarkEnd w:id="7331"/>
      <w:r>
        <w:rPr>
          <w:rFonts w:hint="cs"/>
          <w:rtl/>
          <w:lang w:eastAsia="he-IL"/>
        </w:rPr>
        <w:t xml:space="preserve">מגלגלת כסף, יש אנשים שיש להם אינטרס פיננסי מובן, אני </w:t>
      </w:r>
      <w:bookmarkStart w:id="7332" w:name="_ETM_Q1_13472439"/>
      <w:bookmarkEnd w:id="7332"/>
      <w:r>
        <w:rPr>
          <w:rFonts w:hint="cs"/>
          <w:rtl/>
          <w:lang w:eastAsia="he-IL"/>
        </w:rPr>
        <w:t>לא אומר את זה לגנותם, שרת"א תמשיך עם הדבר הזה</w:t>
      </w:r>
      <w:bookmarkStart w:id="7333" w:name="_ETM_Q1_13478346"/>
      <w:bookmarkEnd w:id="7333"/>
      <w:r>
        <w:rPr>
          <w:rFonts w:hint="cs"/>
          <w:rtl/>
          <w:lang w:eastAsia="he-IL"/>
        </w:rPr>
        <w:t xml:space="preserve">. אם תהיה קיימת חובה באסדרה לעבור הכשרה מעשית אז </w:t>
      </w:r>
      <w:bookmarkStart w:id="7334" w:name="_ETM_Q1_13483677"/>
      <w:bookmarkEnd w:id="7334"/>
      <w:r>
        <w:rPr>
          <w:rFonts w:hint="cs"/>
          <w:rtl/>
          <w:lang w:eastAsia="he-IL"/>
        </w:rPr>
        <w:t>אתה תצטרך ללכת למישהו, מן הסתם לשלם לו כסף והוא</w:t>
      </w:r>
      <w:bookmarkStart w:id="7335" w:name="_ETM_Q1_13486011"/>
      <w:bookmarkEnd w:id="7335"/>
      <w:r>
        <w:rPr>
          <w:rFonts w:hint="cs"/>
          <w:rtl/>
          <w:lang w:eastAsia="he-IL"/>
        </w:rPr>
        <w:t xml:space="preserve"> יעשה את זה. כמו שנאמר כאן, לכאורה, העמדה של רת"א </w:t>
      </w:r>
      <w:bookmarkStart w:id="7336" w:name="_ETM_Q1_13490232"/>
      <w:bookmarkEnd w:id="7336"/>
      <w:r>
        <w:rPr>
          <w:rFonts w:hint="cs"/>
          <w:rtl/>
          <w:lang w:eastAsia="he-IL"/>
        </w:rPr>
        <w:t xml:space="preserve">הייתה צריכה להיות לא רק שתעשו את זה אלא גם </w:t>
      </w:r>
      <w:bookmarkStart w:id="7337" w:name="_ETM_Q1_13496175"/>
      <w:bookmarkEnd w:id="7337"/>
      <w:r>
        <w:rPr>
          <w:rFonts w:hint="cs"/>
          <w:rtl/>
          <w:lang w:eastAsia="he-IL"/>
        </w:rPr>
        <w:t xml:space="preserve">בואו נוסיף לכם עוד שעות. הייתה על זה בחינה מקצועית, </w:t>
      </w:r>
      <w:bookmarkStart w:id="7338" w:name="_ETM_Q1_13498092"/>
      <w:bookmarkEnd w:id="7338"/>
      <w:r>
        <w:rPr>
          <w:rFonts w:hint="cs"/>
          <w:rtl/>
          <w:lang w:eastAsia="he-IL"/>
        </w:rPr>
        <w:t xml:space="preserve">גם השוואה למה שקורה בעולם, אני עומד על עמדתנו המקצועית </w:t>
      </w:r>
      <w:bookmarkStart w:id="7339" w:name="_ETM_Q1_13504595"/>
      <w:bookmarkEnd w:id="7339"/>
      <w:r>
        <w:rPr>
          <w:rFonts w:hint="cs"/>
          <w:rtl/>
          <w:lang w:eastAsia="he-IL"/>
        </w:rPr>
        <w:t>שמכיוון שיש כללים</w:t>
      </w:r>
      <w:r w:rsidR="004A5C34">
        <w:rPr>
          <w:rFonts w:hint="cs"/>
          <w:rtl/>
          <w:lang w:eastAsia="he-IL"/>
        </w:rPr>
        <w:t>, לא מטיסים מעל אנשים, קשר</w:t>
      </w:r>
      <w:r w:rsidR="00F4741A">
        <w:rPr>
          <w:rFonts w:hint="cs"/>
          <w:rtl/>
          <w:lang w:eastAsia="he-IL"/>
        </w:rPr>
        <w:t xml:space="preserve"> </w:t>
      </w:r>
      <w:r w:rsidR="004A5C34">
        <w:rPr>
          <w:rFonts w:hint="cs"/>
          <w:rtl/>
          <w:lang w:eastAsia="he-IL"/>
        </w:rPr>
        <w:t>ע</w:t>
      </w:r>
      <w:bookmarkStart w:id="7340" w:name="_ETM_Q1_13508698"/>
      <w:bookmarkEnd w:id="7340"/>
      <w:r w:rsidR="004A5C34">
        <w:rPr>
          <w:rFonts w:hint="cs"/>
          <w:rtl/>
          <w:lang w:eastAsia="he-IL"/>
        </w:rPr>
        <w:t xml:space="preserve">ין וכך הלאה, אין צורך להכביד על הציבור בהוצאות הכספיות </w:t>
      </w:r>
      <w:bookmarkStart w:id="7341" w:name="_ETM_Q1_13514633"/>
      <w:bookmarkEnd w:id="7341"/>
      <w:r w:rsidR="004A5C34">
        <w:rPr>
          <w:rFonts w:hint="cs"/>
          <w:rtl/>
          <w:lang w:eastAsia="he-IL"/>
        </w:rPr>
        <w:t xml:space="preserve">של לחייב אותו. </w:t>
      </w:r>
    </w:p>
    <w:p w14:paraId="5A72170E" w14:textId="77777777" w:rsidR="004A5C34" w:rsidRDefault="004A5C34" w:rsidP="001615E3">
      <w:pPr>
        <w:rPr>
          <w:rtl/>
          <w:lang w:eastAsia="he-IL"/>
        </w:rPr>
      </w:pPr>
      <w:bookmarkStart w:id="7342" w:name="_ETM_Q1_13528218"/>
      <w:bookmarkStart w:id="7343" w:name="_ETM_Q1_13528282"/>
      <w:bookmarkEnd w:id="7342"/>
      <w:bookmarkEnd w:id="7343"/>
    </w:p>
    <w:p w14:paraId="54411FE9" w14:textId="43DB4F25" w:rsidR="001615E3" w:rsidRDefault="004A5C34" w:rsidP="001615E3">
      <w:pPr>
        <w:rPr>
          <w:rtl/>
          <w:lang w:eastAsia="he-IL"/>
        </w:rPr>
      </w:pPr>
      <w:bookmarkStart w:id="7344" w:name="_ETM_Q1_13528380"/>
      <w:bookmarkStart w:id="7345" w:name="_ETM_Q1_13528464"/>
      <w:bookmarkEnd w:id="7344"/>
      <w:bookmarkEnd w:id="7345"/>
      <w:r>
        <w:rPr>
          <w:rFonts w:hint="cs"/>
          <w:rtl/>
          <w:lang w:eastAsia="he-IL"/>
        </w:rPr>
        <w:t xml:space="preserve">זה שיכולים לקרות דברים, יכולים לקרות דברים, </w:t>
      </w:r>
      <w:bookmarkStart w:id="7346" w:name="_ETM_Q1_13517735"/>
      <w:bookmarkEnd w:id="7346"/>
      <w:r>
        <w:rPr>
          <w:rFonts w:hint="cs"/>
          <w:rtl/>
          <w:lang w:eastAsia="he-IL"/>
        </w:rPr>
        <w:t xml:space="preserve">אבל קורים דברים גם לטייסים שיש להם 3,000 שעות טיסה </w:t>
      </w:r>
      <w:bookmarkStart w:id="7347" w:name="_ETM_Q1_13521893"/>
      <w:bookmarkEnd w:id="7347"/>
      <w:r>
        <w:rPr>
          <w:rFonts w:hint="cs"/>
          <w:rtl/>
          <w:lang w:eastAsia="he-IL"/>
        </w:rPr>
        <w:t xml:space="preserve">ועושים סימולטור כל חצי שנה, גם להם זה קורה. </w:t>
      </w:r>
      <w:bookmarkStart w:id="7348" w:name="_ETM_Q1_13529373"/>
      <w:bookmarkEnd w:id="7348"/>
      <w:r>
        <w:rPr>
          <w:rFonts w:hint="cs"/>
          <w:rtl/>
          <w:lang w:eastAsia="he-IL"/>
        </w:rPr>
        <w:t xml:space="preserve">זה לא אומר שצריך להכביד על הציבור ככלל. אדם נורמטיבי </w:t>
      </w:r>
      <w:bookmarkStart w:id="7349" w:name="_ETM_Q1_13531591"/>
      <w:bookmarkEnd w:id="7349"/>
      <w:r>
        <w:rPr>
          <w:rFonts w:hint="cs"/>
          <w:rtl/>
          <w:lang w:eastAsia="he-IL"/>
        </w:rPr>
        <w:t xml:space="preserve">ששומר על הכללים שמעוגנים בתקנות החדשות, עוד פעם, תטוס בקשר </w:t>
      </w:r>
      <w:bookmarkStart w:id="7350" w:name="_ETM_Q1_13537804"/>
      <w:bookmarkEnd w:id="7350"/>
      <w:r>
        <w:rPr>
          <w:rFonts w:hint="cs"/>
          <w:rtl/>
          <w:lang w:eastAsia="he-IL"/>
        </w:rPr>
        <w:t xml:space="preserve">עין, אל תטוס מעל אנשים, תעבור מבחן עיוני, זה לא </w:t>
      </w:r>
      <w:bookmarkStart w:id="7351" w:name="_ETM_Q1_13543925"/>
      <w:bookmarkEnd w:id="7351"/>
      <w:r>
        <w:rPr>
          <w:rFonts w:hint="cs"/>
          <w:rtl/>
          <w:lang w:eastAsia="he-IL"/>
        </w:rPr>
        <w:t xml:space="preserve">אמרנו לכל אחד, אתה צריך לעבור מבחן עיוני, לטעמנו </w:t>
      </w:r>
      <w:bookmarkStart w:id="7352" w:name="_ETM_Q1_13546680"/>
      <w:bookmarkEnd w:id="7352"/>
      <w:r>
        <w:rPr>
          <w:rFonts w:hint="cs"/>
          <w:rtl/>
          <w:lang w:eastAsia="he-IL"/>
        </w:rPr>
        <w:t xml:space="preserve">זה מספיק ביותר ולא צריך להכביד על הציבור, מה </w:t>
      </w:r>
      <w:bookmarkStart w:id="7353" w:name="_ETM_Q1_13552194"/>
      <w:bookmarkEnd w:id="7353"/>
      <w:r>
        <w:rPr>
          <w:rFonts w:hint="cs"/>
          <w:rtl/>
          <w:lang w:eastAsia="he-IL"/>
        </w:rPr>
        <w:t xml:space="preserve">עוד שאנחנו רואים בכלי הטיס הבלתי מאוישים את העתיד, אנחנו </w:t>
      </w:r>
      <w:bookmarkStart w:id="7354" w:name="_ETM_Q1_13558642"/>
      <w:bookmarkEnd w:id="7354"/>
      <w:r>
        <w:rPr>
          <w:rFonts w:hint="cs"/>
          <w:rtl/>
          <w:lang w:eastAsia="he-IL"/>
        </w:rPr>
        <w:t xml:space="preserve">גם רוצים לחנך את הציבור להשתמש בכלי טיס בלתי מאוישים </w:t>
      </w:r>
      <w:bookmarkStart w:id="7355" w:name="_ETM_Q1_13564203"/>
      <w:bookmarkEnd w:id="7355"/>
      <w:r>
        <w:rPr>
          <w:rFonts w:hint="cs"/>
          <w:rtl/>
          <w:lang w:eastAsia="he-IL"/>
        </w:rPr>
        <w:t>ורוצים להנגיש להם אותם.</w:t>
      </w:r>
      <w:bookmarkStart w:id="7356" w:name="_ETM_Q1_13564144"/>
      <w:bookmarkEnd w:id="7356"/>
    </w:p>
    <w:p w14:paraId="4CC9D985" w14:textId="77777777" w:rsidR="004A5C34" w:rsidRDefault="004A5C34" w:rsidP="001615E3">
      <w:pPr>
        <w:rPr>
          <w:rtl/>
          <w:lang w:eastAsia="he-IL"/>
        </w:rPr>
      </w:pPr>
      <w:bookmarkStart w:id="7357" w:name="_ETM_Q1_13564200"/>
      <w:bookmarkEnd w:id="7357"/>
    </w:p>
    <w:p w14:paraId="08B82C17" w14:textId="7ECE0414" w:rsidR="004A5C34" w:rsidRDefault="004A5C34" w:rsidP="001615E3">
      <w:pPr>
        <w:rPr>
          <w:rtl/>
          <w:lang w:eastAsia="he-IL"/>
        </w:rPr>
      </w:pPr>
      <w:bookmarkStart w:id="7358" w:name="_ETM_Q1_13564303"/>
      <w:bookmarkStart w:id="7359" w:name="_ETM_Q1_13564377"/>
      <w:bookmarkEnd w:id="7358"/>
      <w:bookmarkEnd w:id="7359"/>
      <w:r>
        <w:rPr>
          <w:rFonts w:hint="cs"/>
          <w:rtl/>
          <w:lang w:eastAsia="he-IL"/>
        </w:rPr>
        <w:t xml:space="preserve">נכון, תהיה פה פגיעה פיננסית באנשים מסוימים </w:t>
      </w:r>
      <w:bookmarkStart w:id="7360" w:name="_ETM_Q1_13569919"/>
      <w:bookmarkEnd w:id="7360"/>
      <w:r>
        <w:rPr>
          <w:rFonts w:hint="cs"/>
          <w:rtl/>
          <w:lang w:eastAsia="he-IL"/>
        </w:rPr>
        <w:t xml:space="preserve">שעושים מזה כסף, באיזון בין שני דברים האלה </w:t>
      </w:r>
      <w:bookmarkStart w:id="7361" w:name="_ETM_Q1_13569927"/>
      <w:bookmarkEnd w:id="7361"/>
      <w:r>
        <w:rPr>
          <w:rFonts w:hint="cs"/>
          <w:rtl/>
          <w:lang w:eastAsia="he-IL"/>
        </w:rPr>
        <w:t>אנחנו בצד של הציבור, לא להטיל עליו את ההכבדה הזאת</w:t>
      </w:r>
      <w:bookmarkStart w:id="7362" w:name="_ETM_Q1_13574925"/>
      <w:bookmarkEnd w:id="7362"/>
      <w:r>
        <w:rPr>
          <w:rFonts w:hint="cs"/>
          <w:rtl/>
          <w:lang w:eastAsia="he-IL"/>
        </w:rPr>
        <w:t xml:space="preserve"> שלטעמנו היא לא מורידה באופן משמעותי את רמת הבטיחות. </w:t>
      </w:r>
    </w:p>
    <w:p w14:paraId="30D75705" w14:textId="77777777" w:rsidR="004A5C34" w:rsidRDefault="004A5C34" w:rsidP="001615E3">
      <w:pPr>
        <w:rPr>
          <w:rtl/>
          <w:lang w:eastAsia="he-IL"/>
        </w:rPr>
      </w:pPr>
      <w:bookmarkStart w:id="7363" w:name="_ETM_Q1_13581612"/>
      <w:bookmarkStart w:id="7364" w:name="_ETM_Q1_13581657"/>
      <w:bookmarkStart w:id="7365" w:name="_ETM_Q1_13582206"/>
      <w:bookmarkEnd w:id="7363"/>
      <w:bookmarkEnd w:id="7364"/>
      <w:bookmarkEnd w:id="7365"/>
    </w:p>
    <w:p w14:paraId="2D972B2F" w14:textId="7E61B9D5" w:rsidR="004A5C34" w:rsidRDefault="004A5C34" w:rsidP="004A5C34">
      <w:pPr>
        <w:pStyle w:val="af9"/>
        <w:keepNext/>
        <w:rPr>
          <w:rtl/>
          <w:lang w:eastAsia="he-IL"/>
        </w:rPr>
      </w:pPr>
      <w:bookmarkStart w:id="7366" w:name="ET_guest_שלמה_רוזנבאום_655"/>
      <w:r w:rsidRPr="004A5C34">
        <w:rPr>
          <w:rStyle w:val="TagStyle"/>
          <w:rtl/>
        </w:rPr>
        <w:t xml:space="preserve"> &lt;&lt; אורח &gt;&gt; </w:t>
      </w:r>
      <w:r>
        <w:rPr>
          <w:rtl/>
          <w:lang w:eastAsia="he-IL"/>
        </w:rPr>
        <w:t>שלמה רוזנבאום:</w:t>
      </w:r>
      <w:r w:rsidRPr="004A5C34">
        <w:rPr>
          <w:rStyle w:val="TagStyle"/>
          <w:rtl/>
        </w:rPr>
        <w:t xml:space="preserve"> &lt;&lt; אורח &gt;&gt;</w:t>
      </w:r>
      <w:r w:rsidR="00F4741A">
        <w:rPr>
          <w:rtl/>
          <w:lang w:eastAsia="he-IL"/>
        </w:rPr>
        <w:t xml:space="preserve"> </w:t>
      </w:r>
      <w:bookmarkEnd w:id="7366"/>
    </w:p>
    <w:p w14:paraId="572E88D2" w14:textId="77777777" w:rsidR="004A5C34" w:rsidRDefault="004A5C34" w:rsidP="004A5C34">
      <w:pPr>
        <w:pStyle w:val="KeepWithNext"/>
        <w:rPr>
          <w:rtl/>
          <w:lang w:eastAsia="he-IL"/>
        </w:rPr>
      </w:pPr>
    </w:p>
    <w:p w14:paraId="54765397" w14:textId="63592059" w:rsidR="004A5C34" w:rsidRDefault="004A5C34" w:rsidP="004A5C34">
      <w:pPr>
        <w:rPr>
          <w:rtl/>
          <w:lang w:eastAsia="he-IL"/>
        </w:rPr>
      </w:pPr>
      <w:bookmarkStart w:id="7367" w:name="_ETM_Q1_13582611"/>
      <w:bookmarkStart w:id="7368" w:name="_ETM_Q1_13582639"/>
      <w:bookmarkEnd w:id="7367"/>
      <w:bookmarkEnd w:id="7368"/>
      <w:r>
        <w:rPr>
          <w:rFonts w:hint="cs"/>
          <w:rtl/>
          <w:lang w:eastAsia="he-IL"/>
        </w:rPr>
        <w:t xml:space="preserve">בהפעלות </w:t>
      </w:r>
      <w:bookmarkStart w:id="7369" w:name="_ETM_Q1_13580560"/>
      <w:bookmarkEnd w:id="7369"/>
      <w:r>
        <w:rPr>
          <w:rFonts w:hint="cs"/>
          <w:rtl/>
          <w:lang w:eastAsia="he-IL"/>
        </w:rPr>
        <w:t xml:space="preserve">חריגות כן ידרשו את זה? </w:t>
      </w:r>
    </w:p>
    <w:p w14:paraId="48B6ECDC" w14:textId="77777777" w:rsidR="004A5C34" w:rsidRDefault="004A5C34" w:rsidP="004A5C34">
      <w:pPr>
        <w:rPr>
          <w:rtl/>
          <w:lang w:eastAsia="he-IL"/>
        </w:rPr>
      </w:pPr>
      <w:bookmarkStart w:id="7370" w:name="_ETM_Q1_13583967"/>
      <w:bookmarkStart w:id="7371" w:name="_ETM_Q1_13584009"/>
      <w:bookmarkStart w:id="7372" w:name="_ETM_Q1_13586022"/>
      <w:bookmarkEnd w:id="7370"/>
      <w:bookmarkEnd w:id="7371"/>
      <w:bookmarkEnd w:id="7372"/>
    </w:p>
    <w:p w14:paraId="021487F8" w14:textId="0CA00623" w:rsidR="004A5C34" w:rsidRDefault="004A5C34" w:rsidP="004A5C34">
      <w:pPr>
        <w:pStyle w:val="af9"/>
        <w:keepNext/>
        <w:rPr>
          <w:rtl/>
          <w:lang w:eastAsia="he-IL"/>
        </w:rPr>
      </w:pPr>
      <w:bookmarkStart w:id="7373" w:name="ET_guest_אבישי_פדהצור_656"/>
      <w:r w:rsidRPr="004A5C34">
        <w:rPr>
          <w:rStyle w:val="TagStyle"/>
          <w:rtl/>
        </w:rPr>
        <w:t xml:space="preserve"> &lt;&lt; אורח &gt;&gt; </w:t>
      </w:r>
      <w:r>
        <w:rPr>
          <w:rtl/>
          <w:lang w:eastAsia="he-IL"/>
        </w:rPr>
        <w:t>אבישי פדהצור:</w:t>
      </w:r>
      <w:r w:rsidRPr="004A5C34">
        <w:rPr>
          <w:rStyle w:val="TagStyle"/>
          <w:rtl/>
        </w:rPr>
        <w:t xml:space="preserve"> &lt;&lt; אורח &gt;&gt;</w:t>
      </w:r>
      <w:r w:rsidR="00F4741A">
        <w:rPr>
          <w:rtl/>
          <w:lang w:eastAsia="he-IL"/>
        </w:rPr>
        <w:t xml:space="preserve"> </w:t>
      </w:r>
      <w:bookmarkEnd w:id="7373"/>
    </w:p>
    <w:p w14:paraId="6822068B" w14:textId="77777777" w:rsidR="004A5C34" w:rsidRDefault="004A5C34" w:rsidP="004A5C34">
      <w:pPr>
        <w:pStyle w:val="KeepWithNext"/>
        <w:rPr>
          <w:rtl/>
          <w:lang w:eastAsia="he-IL"/>
        </w:rPr>
      </w:pPr>
    </w:p>
    <w:p w14:paraId="5214F7FD" w14:textId="3D08A565" w:rsidR="004A5C34" w:rsidRDefault="004A5C34" w:rsidP="004A5C34">
      <w:pPr>
        <w:rPr>
          <w:rtl/>
          <w:lang w:eastAsia="he-IL"/>
        </w:rPr>
      </w:pPr>
      <w:bookmarkStart w:id="7374" w:name="_ETM_Q1_13586360"/>
      <w:bookmarkStart w:id="7375" w:name="_ETM_Q1_13586388"/>
      <w:bookmarkEnd w:id="7374"/>
      <w:bookmarkEnd w:id="7375"/>
      <w:r>
        <w:rPr>
          <w:rFonts w:hint="cs"/>
          <w:rtl/>
          <w:lang w:eastAsia="he-IL"/>
        </w:rPr>
        <w:t xml:space="preserve">לא בהכרח בכל </w:t>
      </w:r>
      <w:bookmarkStart w:id="7376" w:name="_ETM_Q1_13586672"/>
      <w:bookmarkEnd w:id="7376"/>
      <w:r>
        <w:rPr>
          <w:rFonts w:hint="cs"/>
          <w:rtl/>
          <w:lang w:eastAsia="he-IL"/>
        </w:rPr>
        <w:t xml:space="preserve">הפעלה חריגה, אבל אחד מהרכיבים שמנהל רת"א שוקל כאשר הוא </w:t>
      </w:r>
      <w:bookmarkStart w:id="7377" w:name="_ETM_Q1_13592392"/>
      <w:bookmarkEnd w:id="7377"/>
      <w:r>
        <w:rPr>
          <w:rFonts w:hint="cs"/>
          <w:rtl/>
          <w:lang w:eastAsia="he-IL"/>
        </w:rPr>
        <w:t xml:space="preserve">שוקל האם להיענות לבקשה לקבלת הרשאה להפעלה חריגה זה </w:t>
      </w:r>
      <w:bookmarkStart w:id="7378" w:name="_ETM_Q1_13597439"/>
      <w:bookmarkEnd w:id="7378"/>
      <w:r>
        <w:rPr>
          <w:rFonts w:hint="cs"/>
          <w:rtl/>
          <w:lang w:eastAsia="he-IL"/>
        </w:rPr>
        <w:t xml:space="preserve">הידע העיוני והניסיון המעשי המקדים שנדרש לגבי כל תפקיד. נגיע </w:t>
      </w:r>
      <w:bookmarkStart w:id="7379" w:name="_ETM_Q1_13596608"/>
      <w:bookmarkEnd w:id="7379"/>
      <w:r>
        <w:rPr>
          <w:rFonts w:hint="cs"/>
          <w:rtl/>
          <w:lang w:eastAsia="he-IL"/>
        </w:rPr>
        <w:t xml:space="preserve">לזה מאוחר יותר. </w:t>
      </w:r>
      <w:bookmarkStart w:id="7380" w:name="_ETM_Q1_13601824"/>
      <w:bookmarkEnd w:id="7380"/>
    </w:p>
    <w:p w14:paraId="37F22C1D" w14:textId="77777777" w:rsidR="004A5C34" w:rsidRDefault="004A5C34" w:rsidP="004A5C34">
      <w:pPr>
        <w:rPr>
          <w:rtl/>
          <w:lang w:eastAsia="he-IL"/>
        </w:rPr>
      </w:pPr>
      <w:bookmarkStart w:id="7381" w:name="_ETM_Q1_13601867"/>
      <w:bookmarkStart w:id="7382" w:name="_ETM_Q1_13600576"/>
      <w:bookmarkEnd w:id="7381"/>
      <w:bookmarkEnd w:id="7382"/>
    </w:p>
    <w:p w14:paraId="0AABBBF0" w14:textId="39A67349" w:rsidR="004A5C34" w:rsidRDefault="004A5C34" w:rsidP="004A5C34">
      <w:pPr>
        <w:pStyle w:val="af9"/>
        <w:keepNext/>
        <w:rPr>
          <w:rtl/>
          <w:lang w:eastAsia="he-IL"/>
        </w:rPr>
      </w:pPr>
      <w:bookmarkStart w:id="7383" w:name="ET_guest_שלמה_רוזנבאום_657"/>
      <w:r w:rsidRPr="004A5C34">
        <w:rPr>
          <w:rStyle w:val="TagStyle"/>
          <w:rtl/>
        </w:rPr>
        <w:t xml:space="preserve"> &lt;&lt; אורח &gt;&gt; </w:t>
      </w:r>
      <w:r>
        <w:rPr>
          <w:rtl/>
          <w:lang w:eastAsia="he-IL"/>
        </w:rPr>
        <w:t>שלמה רוזנבאום:</w:t>
      </w:r>
      <w:r w:rsidRPr="004A5C34">
        <w:rPr>
          <w:rStyle w:val="TagStyle"/>
          <w:rtl/>
        </w:rPr>
        <w:t xml:space="preserve"> &lt;&lt; אורח &gt;&gt;</w:t>
      </w:r>
      <w:r w:rsidR="00F4741A">
        <w:rPr>
          <w:rtl/>
          <w:lang w:eastAsia="he-IL"/>
        </w:rPr>
        <w:t xml:space="preserve"> </w:t>
      </w:r>
      <w:bookmarkEnd w:id="7383"/>
    </w:p>
    <w:p w14:paraId="1FC57A10" w14:textId="77777777" w:rsidR="004A5C34" w:rsidRDefault="004A5C34" w:rsidP="004A5C34">
      <w:pPr>
        <w:pStyle w:val="KeepWithNext"/>
        <w:rPr>
          <w:rtl/>
          <w:lang w:eastAsia="he-IL"/>
        </w:rPr>
      </w:pPr>
    </w:p>
    <w:p w14:paraId="7279AFC2" w14:textId="2D680977" w:rsidR="004A5C34" w:rsidRDefault="004A5C34" w:rsidP="004A5C34">
      <w:pPr>
        <w:rPr>
          <w:rtl/>
          <w:lang w:eastAsia="he-IL"/>
        </w:rPr>
      </w:pPr>
      <w:bookmarkStart w:id="7384" w:name="_ETM_Q1_13601032"/>
      <w:bookmarkStart w:id="7385" w:name="_ETM_Q1_13601064"/>
      <w:bookmarkEnd w:id="7384"/>
      <w:bookmarkEnd w:id="7385"/>
      <w:r>
        <w:rPr>
          <w:rFonts w:hint="cs"/>
          <w:rtl/>
          <w:lang w:eastAsia="he-IL"/>
        </w:rPr>
        <w:t xml:space="preserve">אבל יהיה סוג של מבחן כזה? </w:t>
      </w:r>
      <w:bookmarkStart w:id="7386" w:name="_ETM_Q1_13604975"/>
      <w:bookmarkStart w:id="7387" w:name="_ETM_Q1_13600947"/>
      <w:bookmarkEnd w:id="7386"/>
      <w:bookmarkEnd w:id="7387"/>
    </w:p>
    <w:p w14:paraId="21BF0FA6" w14:textId="77777777" w:rsidR="004A5C34" w:rsidRDefault="004A5C34" w:rsidP="004A5C34">
      <w:pPr>
        <w:rPr>
          <w:rtl/>
          <w:lang w:eastAsia="he-IL"/>
        </w:rPr>
      </w:pPr>
      <w:bookmarkStart w:id="7388" w:name="_ETM_Q1_13601014"/>
      <w:bookmarkEnd w:id="7388"/>
    </w:p>
    <w:p w14:paraId="4CAFD630" w14:textId="0A17EAED" w:rsidR="004A5C34" w:rsidRDefault="004A5C34" w:rsidP="004A5C34">
      <w:pPr>
        <w:pStyle w:val="a4"/>
        <w:keepNext/>
        <w:rPr>
          <w:rtl/>
        </w:rPr>
      </w:pPr>
      <w:bookmarkStart w:id="7389" w:name="ET_speaker_5080_658"/>
      <w:r w:rsidRPr="004A5C34">
        <w:rPr>
          <w:rStyle w:val="TagStyle"/>
          <w:rtl/>
        </w:rPr>
        <w:t xml:space="preserve"> &lt;&lt; דובר &gt;&gt; </w:t>
      </w:r>
      <w:r>
        <w:rPr>
          <w:rtl/>
        </w:rPr>
        <w:t>בועז טופורובסקי (יש עתיד):</w:t>
      </w:r>
      <w:r w:rsidRPr="004A5C34">
        <w:rPr>
          <w:rStyle w:val="TagStyle"/>
          <w:rtl/>
        </w:rPr>
        <w:t xml:space="preserve"> &lt;&lt; דובר &gt;&gt;</w:t>
      </w:r>
      <w:r w:rsidR="00F4741A">
        <w:rPr>
          <w:rtl/>
        </w:rPr>
        <w:t xml:space="preserve"> </w:t>
      </w:r>
      <w:bookmarkEnd w:id="7389"/>
    </w:p>
    <w:p w14:paraId="59D1B47D" w14:textId="77777777" w:rsidR="004A5C34" w:rsidRDefault="004A5C34" w:rsidP="004A5C34">
      <w:pPr>
        <w:pStyle w:val="KeepWithNext"/>
        <w:rPr>
          <w:rtl/>
          <w:lang w:eastAsia="he-IL"/>
        </w:rPr>
      </w:pPr>
    </w:p>
    <w:p w14:paraId="4A882ECA" w14:textId="48FFFA1F" w:rsidR="004A5C34" w:rsidRDefault="004A5C34" w:rsidP="004A5C34">
      <w:pPr>
        <w:rPr>
          <w:rtl/>
          <w:lang w:eastAsia="he-IL"/>
        </w:rPr>
      </w:pPr>
      <w:bookmarkStart w:id="7390" w:name="_ETM_Q1_13602329"/>
      <w:bookmarkStart w:id="7391" w:name="_ETM_Q1_13602364"/>
      <w:bookmarkEnd w:id="7390"/>
      <w:bookmarkEnd w:id="7391"/>
      <w:r>
        <w:rPr>
          <w:rFonts w:hint="cs"/>
          <w:rtl/>
          <w:lang w:eastAsia="he-IL"/>
        </w:rPr>
        <w:t>יש.</w:t>
      </w:r>
    </w:p>
    <w:p w14:paraId="1AF0F044" w14:textId="77777777" w:rsidR="004A5C34" w:rsidRDefault="004A5C34" w:rsidP="004A5C34">
      <w:pPr>
        <w:rPr>
          <w:rtl/>
          <w:lang w:eastAsia="he-IL"/>
        </w:rPr>
      </w:pPr>
      <w:bookmarkStart w:id="7392" w:name="_ETM_Q1_13603420"/>
      <w:bookmarkStart w:id="7393" w:name="_ETM_Q1_13603486"/>
      <w:bookmarkStart w:id="7394" w:name="_ETM_Q1_13604604"/>
      <w:bookmarkEnd w:id="7392"/>
      <w:bookmarkEnd w:id="7393"/>
      <w:bookmarkEnd w:id="7394"/>
    </w:p>
    <w:p w14:paraId="709EBA1F" w14:textId="3E2B2373" w:rsidR="004A5C34" w:rsidRDefault="004A5C34" w:rsidP="004A5C34">
      <w:pPr>
        <w:pStyle w:val="af9"/>
        <w:keepNext/>
        <w:rPr>
          <w:rtl/>
          <w:lang w:eastAsia="he-IL"/>
        </w:rPr>
      </w:pPr>
      <w:bookmarkStart w:id="7395" w:name="ET_guest_שלמה_רוזנבאום_659"/>
      <w:r w:rsidRPr="004A5C34">
        <w:rPr>
          <w:rStyle w:val="TagStyle"/>
          <w:rtl/>
        </w:rPr>
        <w:t xml:space="preserve"> &lt;&lt; אורח &gt;&gt; </w:t>
      </w:r>
      <w:r>
        <w:rPr>
          <w:rtl/>
          <w:lang w:eastAsia="he-IL"/>
        </w:rPr>
        <w:t>שלמה רוזנבאום:</w:t>
      </w:r>
      <w:r w:rsidRPr="004A5C34">
        <w:rPr>
          <w:rStyle w:val="TagStyle"/>
          <w:rtl/>
        </w:rPr>
        <w:t xml:space="preserve"> &lt;&lt; אורח &gt;&gt;</w:t>
      </w:r>
      <w:r w:rsidR="00F4741A">
        <w:rPr>
          <w:rtl/>
          <w:lang w:eastAsia="he-IL"/>
        </w:rPr>
        <w:t xml:space="preserve"> </w:t>
      </w:r>
      <w:bookmarkEnd w:id="7395"/>
    </w:p>
    <w:p w14:paraId="5974F7D2" w14:textId="77777777" w:rsidR="004A5C34" w:rsidRDefault="004A5C34" w:rsidP="004A5C34">
      <w:pPr>
        <w:pStyle w:val="KeepWithNext"/>
        <w:rPr>
          <w:rtl/>
          <w:lang w:eastAsia="he-IL"/>
        </w:rPr>
      </w:pPr>
    </w:p>
    <w:p w14:paraId="6F829168" w14:textId="2F78C67C" w:rsidR="004A5C34" w:rsidRDefault="004A5C34" w:rsidP="004A5C34">
      <w:pPr>
        <w:rPr>
          <w:rtl/>
          <w:lang w:eastAsia="he-IL"/>
        </w:rPr>
      </w:pPr>
      <w:bookmarkStart w:id="7396" w:name="_ETM_Q1_13604935"/>
      <w:bookmarkStart w:id="7397" w:name="_ETM_Q1_13604963"/>
      <w:bookmarkEnd w:id="7396"/>
      <w:bookmarkEnd w:id="7397"/>
      <w:r>
        <w:rPr>
          <w:rFonts w:hint="cs"/>
          <w:rtl/>
          <w:lang w:eastAsia="he-IL"/>
        </w:rPr>
        <w:t xml:space="preserve">היום יש, אבל הם מבטלים אותו. </w:t>
      </w:r>
      <w:bookmarkStart w:id="7398" w:name="_ETM_Q1_13605437"/>
      <w:bookmarkEnd w:id="7398"/>
    </w:p>
    <w:p w14:paraId="4CDE1345" w14:textId="77777777" w:rsidR="004A5C34" w:rsidRDefault="004A5C34" w:rsidP="004A5C34">
      <w:pPr>
        <w:rPr>
          <w:rtl/>
          <w:lang w:eastAsia="he-IL"/>
        </w:rPr>
      </w:pPr>
      <w:bookmarkStart w:id="7399" w:name="_ETM_Q1_13605476"/>
      <w:bookmarkEnd w:id="7399"/>
    </w:p>
    <w:p w14:paraId="606D61F3" w14:textId="70DE5267" w:rsidR="004A5C34" w:rsidRDefault="004A5C34" w:rsidP="004A5C34">
      <w:pPr>
        <w:pStyle w:val="af9"/>
        <w:keepNext/>
        <w:rPr>
          <w:rtl/>
          <w:lang w:eastAsia="he-IL"/>
        </w:rPr>
      </w:pPr>
      <w:bookmarkStart w:id="7400" w:name="ET_guest_צחי_גליצנשטיין_660"/>
      <w:r w:rsidRPr="004A5C34">
        <w:rPr>
          <w:rStyle w:val="TagStyle"/>
          <w:rtl/>
        </w:rPr>
        <w:t xml:space="preserve"> &lt;&lt; אורח &gt;&gt; </w:t>
      </w:r>
      <w:r>
        <w:rPr>
          <w:rtl/>
          <w:lang w:eastAsia="he-IL"/>
        </w:rPr>
        <w:t>צחי גליצנשטיין:</w:t>
      </w:r>
      <w:r w:rsidRPr="004A5C34">
        <w:rPr>
          <w:rStyle w:val="TagStyle"/>
          <w:rtl/>
        </w:rPr>
        <w:t xml:space="preserve"> &lt;&lt; אורח &gt;&gt;</w:t>
      </w:r>
      <w:r w:rsidR="00F4741A">
        <w:rPr>
          <w:rtl/>
          <w:lang w:eastAsia="he-IL"/>
        </w:rPr>
        <w:t xml:space="preserve"> </w:t>
      </w:r>
      <w:bookmarkEnd w:id="7400"/>
    </w:p>
    <w:p w14:paraId="3EA2714D" w14:textId="77777777" w:rsidR="004A5C34" w:rsidRDefault="004A5C34" w:rsidP="004A5C34">
      <w:pPr>
        <w:pStyle w:val="KeepWithNext"/>
        <w:rPr>
          <w:rtl/>
          <w:lang w:eastAsia="he-IL"/>
        </w:rPr>
      </w:pPr>
    </w:p>
    <w:p w14:paraId="7BD14BCF" w14:textId="6B5BF318" w:rsidR="004A5C34" w:rsidRDefault="004A5C34" w:rsidP="004A5C34">
      <w:pPr>
        <w:rPr>
          <w:rtl/>
          <w:lang w:eastAsia="he-IL"/>
        </w:rPr>
      </w:pPr>
      <w:bookmarkStart w:id="7401" w:name="_ETM_Q1_13606654"/>
      <w:bookmarkStart w:id="7402" w:name="_ETM_Q1_13606687"/>
      <w:bookmarkEnd w:id="7401"/>
      <w:bookmarkEnd w:id="7402"/>
      <w:r>
        <w:rPr>
          <w:rFonts w:hint="cs"/>
          <w:rtl/>
          <w:lang w:eastAsia="he-IL"/>
        </w:rPr>
        <w:t xml:space="preserve">יש ב-28(א)(ב) הוכחה </w:t>
      </w:r>
      <w:bookmarkStart w:id="7403" w:name="_ETM_Q1_13609943"/>
      <w:bookmarkEnd w:id="7403"/>
      <w:r>
        <w:rPr>
          <w:rFonts w:hint="cs"/>
          <w:rtl/>
          <w:lang w:eastAsia="he-IL"/>
        </w:rPr>
        <w:t>מקדמית של ידע ומיומנות בהפעלה של מערכת הכטב</w:t>
      </w:r>
      <w:bookmarkStart w:id="7404" w:name="_ETM_Q1_13614977"/>
      <w:bookmarkEnd w:id="7404"/>
      <w:r>
        <w:rPr>
          <w:rFonts w:hint="cs"/>
          <w:rtl/>
          <w:lang w:eastAsia="he-IL"/>
        </w:rPr>
        <w:t xml:space="preserve">"ם הקטן ובכלל זה ניסיון מוקדם בהפעלה, הוכחת יכולת הפעלה </w:t>
      </w:r>
      <w:bookmarkStart w:id="7405" w:name="_ETM_Q1_13615347"/>
      <w:bookmarkEnd w:id="7405"/>
      <w:r>
        <w:rPr>
          <w:rFonts w:hint="cs"/>
          <w:rtl/>
          <w:lang w:eastAsia="he-IL"/>
        </w:rPr>
        <w:t xml:space="preserve">ושמירה מתמשכת על בטיחות בהפעלה של מערכת הכטב"ם הקטן </w:t>
      </w:r>
      <w:bookmarkStart w:id="7406" w:name="_ETM_Q1_13620828"/>
      <w:bookmarkEnd w:id="7406"/>
      <w:r>
        <w:rPr>
          <w:rFonts w:hint="cs"/>
          <w:rtl/>
          <w:lang w:eastAsia="he-IL"/>
        </w:rPr>
        <w:t xml:space="preserve">ושל מערכת כטב"ם קטן בכלל. לכן יכול להיווצר מצב שבעקבות </w:t>
      </w:r>
      <w:bookmarkStart w:id="7407" w:name="_ETM_Q1_13626707"/>
      <w:bookmarkEnd w:id="7407"/>
      <w:r>
        <w:rPr>
          <w:rFonts w:hint="cs"/>
          <w:rtl/>
          <w:lang w:eastAsia="he-IL"/>
        </w:rPr>
        <w:t xml:space="preserve">הפעלה מסוימת עם כלי טיס מסוים כן נדרוש הכשרה, הוכחת </w:t>
      </w:r>
      <w:bookmarkStart w:id="7408" w:name="_ETM_Q1_13630515"/>
      <w:bookmarkEnd w:id="7408"/>
      <w:r>
        <w:rPr>
          <w:rFonts w:hint="cs"/>
          <w:rtl/>
          <w:lang w:eastAsia="he-IL"/>
        </w:rPr>
        <w:t xml:space="preserve">ידע, הוכחת ניסיון, אבל זה יהיה תלוי הפעלה. ככלל </w:t>
      </w:r>
      <w:bookmarkStart w:id="7409" w:name="_ETM_Q1_13634939"/>
      <w:bookmarkEnd w:id="7409"/>
      <w:r>
        <w:rPr>
          <w:rFonts w:hint="cs"/>
          <w:rtl/>
          <w:lang w:eastAsia="he-IL"/>
        </w:rPr>
        <w:t xml:space="preserve">ברגע שההפעלה היא לא מסוכנת לפי התקנות הרגילות אנחנו סבורים </w:t>
      </w:r>
      <w:bookmarkStart w:id="7410" w:name="_ETM_Q1_13637486"/>
      <w:bookmarkEnd w:id="7410"/>
      <w:r>
        <w:rPr>
          <w:rFonts w:hint="cs"/>
          <w:rtl/>
          <w:lang w:eastAsia="he-IL"/>
        </w:rPr>
        <w:t xml:space="preserve">שלא נכון להטיל באופן גורף הכשרה על כלל המטיסים. </w:t>
      </w:r>
      <w:bookmarkStart w:id="7411" w:name="_ETM_Q1_13646699"/>
      <w:bookmarkEnd w:id="7411"/>
      <w:r>
        <w:rPr>
          <w:rFonts w:hint="cs"/>
          <w:rtl/>
          <w:lang w:eastAsia="he-IL"/>
        </w:rPr>
        <w:t xml:space="preserve">זה מצחיק שאנחנו צריכים להצטדק על להוריד רגולציה, </w:t>
      </w:r>
      <w:bookmarkStart w:id="7412" w:name="_ETM_Q1_13646792"/>
      <w:bookmarkEnd w:id="7412"/>
      <w:r>
        <w:rPr>
          <w:rFonts w:hint="cs"/>
          <w:rtl/>
          <w:lang w:eastAsia="he-IL"/>
        </w:rPr>
        <w:t xml:space="preserve">לא חשבתי שזה יקרה, אבל במקרים שאנחנו חושבים שזה נדרש </w:t>
      </w:r>
      <w:bookmarkStart w:id="7413" w:name="_ETM_Q1_13653898"/>
      <w:bookmarkEnd w:id="7413"/>
      <w:r>
        <w:rPr>
          <w:rFonts w:hint="cs"/>
          <w:rtl/>
          <w:lang w:eastAsia="he-IL"/>
        </w:rPr>
        <w:t xml:space="preserve">נבחן. </w:t>
      </w:r>
    </w:p>
    <w:p w14:paraId="064BBCBE" w14:textId="77777777" w:rsidR="004A5C34" w:rsidRDefault="004A5C34" w:rsidP="004A5C34">
      <w:pPr>
        <w:rPr>
          <w:rtl/>
          <w:lang w:eastAsia="he-IL"/>
        </w:rPr>
      </w:pPr>
      <w:bookmarkStart w:id="7414" w:name="_ETM_Q1_13656465"/>
      <w:bookmarkStart w:id="7415" w:name="_ETM_Q1_13656506"/>
      <w:bookmarkStart w:id="7416" w:name="_ETM_Q1_13657336"/>
      <w:bookmarkEnd w:id="7414"/>
      <w:bookmarkEnd w:id="7415"/>
      <w:bookmarkEnd w:id="7416"/>
    </w:p>
    <w:p w14:paraId="3383C7D2" w14:textId="1BAE4003" w:rsidR="004A5C34" w:rsidRDefault="004A5C34" w:rsidP="004A5C34">
      <w:pPr>
        <w:pStyle w:val="af6"/>
        <w:keepNext/>
        <w:rPr>
          <w:rtl/>
        </w:rPr>
      </w:pPr>
      <w:bookmarkStart w:id="7417" w:name="ET_yor_6050_661"/>
      <w:r w:rsidRPr="004A5C34">
        <w:rPr>
          <w:rStyle w:val="TagStyle"/>
          <w:rtl/>
        </w:rPr>
        <w:t xml:space="preserve"> &lt;&lt; יור &gt;&gt; </w:t>
      </w:r>
      <w:r>
        <w:rPr>
          <w:rtl/>
        </w:rPr>
        <w:t>היו"ר אליהו ברוכי:</w:t>
      </w:r>
      <w:r w:rsidRPr="004A5C34">
        <w:rPr>
          <w:rStyle w:val="TagStyle"/>
          <w:rtl/>
        </w:rPr>
        <w:t xml:space="preserve"> &lt;&lt; יור &gt;&gt;</w:t>
      </w:r>
      <w:r w:rsidR="00F4741A">
        <w:rPr>
          <w:rtl/>
        </w:rPr>
        <w:t xml:space="preserve"> </w:t>
      </w:r>
      <w:bookmarkEnd w:id="7417"/>
    </w:p>
    <w:p w14:paraId="7EA52597" w14:textId="77777777" w:rsidR="004A5C34" w:rsidRDefault="004A5C34" w:rsidP="004A5C34">
      <w:pPr>
        <w:pStyle w:val="KeepWithNext"/>
        <w:rPr>
          <w:rtl/>
          <w:lang w:eastAsia="he-IL"/>
        </w:rPr>
      </w:pPr>
    </w:p>
    <w:p w14:paraId="3757A168" w14:textId="7197FCE9" w:rsidR="004A5C34" w:rsidRDefault="004A5C34" w:rsidP="004A5C34">
      <w:pPr>
        <w:rPr>
          <w:rtl/>
          <w:lang w:eastAsia="he-IL"/>
        </w:rPr>
      </w:pPr>
      <w:bookmarkStart w:id="7418" w:name="_ETM_Q1_13657811"/>
      <w:bookmarkStart w:id="7419" w:name="_ETM_Q1_13657838"/>
      <w:bookmarkEnd w:id="7418"/>
      <w:bookmarkEnd w:id="7419"/>
      <w:r>
        <w:rPr>
          <w:rFonts w:hint="cs"/>
          <w:rtl/>
          <w:lang w:eastAsia="he-IL"/>
        </w:rPr>
        <w:t>אם מבטלים את הדרישה הבסיסית אז</w:t>
      </w:r>
      <w:bookmarkStart w:id="7420" w:name="_ETM_Q1_13662576"/>
      <w:bookmarkEnd w:id="7420"/>
      <w:r>
        <w:rPr>
          <w:rFonts w:hint="cs"/>
          <w:rtl/>
          <w:lang w:eastAsia="he-IL"/>
        </w:rPr>
        <w:t xml:space="preserve"> המכונים האלה ייעלמו, אתם תוכלו להסתמך על ההכשרה שיש לו </w:t>
      </w:r>
      <w:bookmarkStart w:id="7421" w:name="_ETM_Q1_13665577"/>
      <w:bookmarkEnd w:id="7421"/>
      <w:r>
        <w:rPr>
          <w:rFonts w:hint="cs"/>
          <w:rtl/>
          <w:lang w:eastAsia="he-IL"/>
        </w:rPr>
        <w:t>בשטח?</w:t>
      </w:r>
      <w:r>
        <w:rPr>
          <w:rFonts w:hint="cs"/>
          <w:lang w:eastAsia="he-IL"/>
        </w:rPr>
        <w:t xml:space="preserve"> </w:t>
      </w:r>
    </w:p>
    <w:p w14:paraId="6B28273E" w14:textId="77777777" w:rsidR="004A5C34" w:rsidRDefault="004A5C34" w:rsidP="004A5C34">
      <w:pPr>
        <w:rPr>
          <w:rtl/>
          <w:lang w:eastAsia="he-IL"/>
        </w:rPr>
      </w:pPr>
      <w:bookmarkStart w:id="7422" w:name="_ETM_Q1_13666960"/>
      <w:bookmarkStart w:id="7423" w:name="_ETM_Q1_13667032"/>
      <w:bookmarkStart w:id="7424" w:name="_ETM_Q1_13668163"/>
      <w:bookmarkEnd w:id="7422"/>
      <w:bookmarkEnd w:id="7423"/>
      <w:bookmarkEnd w:id="7424"/>
    </w:p>
    <w:p w14:paraId="1EA6B3BD" w14:textId="4D2B267D" w:rsidR="004A5C34" w:rsidRDefault="004A5C34" w:rsidP="004A5C34">
      <w:pPr>
        <w:pStyle w:val="af9"/>
        <w:keepNext/>
        <w:rPr>
          <w:rtl/>
          <w:lang w:eastAsia="he-IL"/>
        </w:rPr>
      </w:pPr>
      <w:bookmarkStart w:id="7425" w:name="ET_guest_צחי_גליצנשטיין_662"/>
      <w:r w:rsidRPr="004A5C34">
        <w:rPr>
          <w:rStyle w:val="TagStyle"/>
          <w:rtl/>
        </w:rPr>
        <w:t xml:space="preserve"> &lt;&lt; אורח &gt;&gt; </w:t>
      </w:r>
      <w:r>
        <w:rPr>
          <w:rtl/>
          <w:lang w:eastAsia="he-IL"/>
        </w:rPr>
        <w:t>צחי גליצנשטיין:</w:t>
      </w:r>
      <w:r w:rsidRPr="004A5C34">
        <w:rPr>
          <w:rStyle w:val="TagStyle"/>
          <w:rtl/>
        </w:rPr>
        <w:t xml:space="preserve"> &lt;&lt; אורח &gt;&gt;</w:t>
      </w:r>
      <w:r w:rsidR="00F4741A">
        <w:rPr>
          <w:rtl/>
          <w:lang w:eastAsia="he-IL"/>
        </w:rPr>
        <w:t xml:space="preserve"> </w:t>
      </w:r>
      <w:bookmarkEnd w:id="7425"/>
    </w:p>
    <w:p w14:paraId="7248CBD7" w14:textId="77777777" w:rsidR="004A5C34" w:rsidRDefault="004A5C34" w:rsidP="004A5C34">
      <w:pPr>
        <w:pStyle w:val="KeepWithNext"/>
        <w:rPr>
          <w:rtl/>
          <w:lang w:eastAsia="he-IL"/>
        </w:rPr>
      </w:pPr>
    </w:p>
    <w:p w14:paraId="1FD39854" w14:textId="21559404" w:rsidR="004A5C34" w:rsidRDefault="004A5C34" w:rsidP="004A5C34">
      <w:pPr>
        <w:rPr>
          <w:rtl/>
          <w:lang w:eastAsia="he-IL"/>
        </w:rPr>
      </w:pPr>
      <w:r>
        <w:rPr>
          <w:rFonts w:hint="cs"/>
          <w:rtl/>
          <w:lang w:eastAsia="he-IL"/>
        </w:rPr>
        <w:t>ל</w:t>
      </w:r>
      <w:bookmarkStart w:id="7426" w:name="_ETM_Q1_13668957"/>
      <w:bookmarkStart w:id="7427" w:name="_ETM_Q1_13669061"/>
      <w:bookmarkEnd w:id="7426"/>
      <w:bookmarkEnd w:id="7427"/>
      <w:r>
        <w:rPr>
          <w:rFonts w:hint="cs"/>
          <w:rtl/>
          <w:lang w:eastAsia="he-IL"/>
        </w:rPr>
        <w:t xml:space="preserve">א לחלוטין. אנחנו גם רואים את זה היום, היום </w:t>
      </w:r>
      <w:bookmarkStart w:id="7428" w:name="_ETM_Q1_13671074"/>
      <w:bookmarkEnd w:id="7428"/>
      <w:r>
        <w:rPr>
          <w:rFonts w:hint="cs"/>
          <w:rtl/>
          <w:lang w:eastAsia="he-IL"/>
        </w:rPr>
        <w:t xml:space="preserve">אין חובה להכשרה של טיסן, ויש מקומות כאלה, גם </w:t>
      </w:r>
      <w:bookmarkStart w:id="7429" w:name="_ETM_Q1_13674739"/>
      <w:bookmarkEnd w:id="7429"/>
      <w:r>
        <w:rPr>
          <w:rFonts w:hint="cs"/>
          <w:rtl/>
          <w:lang w:eastAsia="he-IL"/>
        </w:rPr>
        <w:t xml:space="preserve">איציק שנמצא פה, שאנשים באים ורוצים ללמוד, כי גם אם </w:t>
      </w:r>
      <w:bookmarkStart w:id="7430" w:name="_ETM_Q1_13680727"/>
      <w:bookmarkEnd w:id="7430"/>
      <w:r>
        <w:rPr>
          <w:rFonts w:hint="cs"/>
          <w:rtl/>
          <w:lang w:eastAsia="he-IL"/>
        </w:rPr>
        <w:t>אתה קונה עכשיו כלי של 5,000 שקל - - -</w:t>
      </w:r>
    </w:p>
    <w:p w14:paraId="49A1A142" w14:textId="77777777" w:rsidR="004A5C34" w:rsidRDefault="004A5C34" w:rsidP="004A5C34">
      <w:pPr>
        <w:rPr>
          <w:rtl/>
          <w:lang w:eastAsia="he-IL"/>
        </w:rPr>
      </w:pPr>
      <w:bookmarkStart w:id="7431" w:name="_ETM_Q1_13682890"/>
      <w:bookmarkStart w:id="7432" w:name="_ETM_Q1_13682947"/>
      <w:bookmarkStart w:id="7433" w:name="_ETM_Q1_13686170"/>
      <w:bookmarkEnd w:id="7431"/>
      <w:bookmarkEnd w:id="7432"/>
      <w:bookmarkEnd w:id="7433"/>
    </w:p>
    <w:p w14:paraId="15CB2F65" w14:textId="106D76EC" w:rsidR="004A5C34" w:rsidRDefault="004A5C34" w:rsidP="004A5C34">
      <w:pPr>
        <w:pStyle w:val="af9"/>
        <w:keepNext/>
        <w:rPr>
          <w:rtl/>
          <w:lang w:eastAsia="he-IL"/>
        </w:rPr>
      </w:pPr>
      <w:bookmarkStart w:id="7434" w:name="ET_guest_עידן_גרסי_664"/>
      <w:r w:rsidRPr="004A5C34">
        <w:rPr>
          <w:rStyle w:val="TagStyle"/>
          <w:rtl/>
        </w:rPr>
        <w:t xml:space="preserve"> &lt;&lt; אורח &gt;&gt; </w:t>
      </w:r>
      <w:r>
        <w:rPr>
          <w:rtl/>
          <w:lang w:eastAsia="he-IL"/>
        </w:rPr>
        <w:t>עידן גרסי:</w:t>
      </w:r>
      <w:r w:rsidRPr="004A5C34">
        <w:rPr>
          <w:rStyle w:val="TagStyle"/>
          <w:rtl/>
        </w:rPr>
        <w:t xml:space="preserve"> &lt;&lt; אורח &gt;&gt;</w:t>
      </w:r>
      <w:r w:rsidR="00F4741A">
        <w:rPr>
          <w:rtl/>
          <w:lang w:eastAsia="he-IL"/>
        </w:rPr>
        <w:t xml:space="preserve"> </w:t>
      </w:r>
      <w:bookmarkEnd w:id="7434"/>
    </w:p>
    <w:p w14:paraId="70AF37F2" w14:textId="77777777" w:rsidR="004A5C34" w:rsidRDefault="004A5C34" w:rsidP="004A5C34">
      <w:pPr>
        <w:pStyle w:val="KeepWithNext"/>
        <w:rPr>
          <w:rtl/>
          <w:lang w:eastAsia="he-IL"/>
        </w:rPr>
      </w:pPr>
    </w:p>
    <w:p w14:paraId="63BCD724" w14:textId="5CD6E4D5" w:rsidR="004A5C34" w:rsidRDefault="004A5C34" w:rsidP="004A5C34">
      <w:pPr>
        <w:rPr>
          <w:rtl/>
          <w:lang w:eastAsia="he-IL"/>
        </w:rPr>
      </w:pPr>
      <w:bookmarkStart w:id="7435" w:name="_ETM_Q1_13686567"/>
      <w:bookmarkStart w:id="7436" w:name="_ETM_Q1_13686601"/>
      <w:bookmarkStart w:id="7437" w:name="_ETM_Q1_13680098"/>
      <w:bookmarkStart w:id="7438" w:name="_ETM_Q1_13680146"/>
      <w:bookmarkEnd w:id="7435"/>
      <w:bookmarkEnd w:id="7436"/>
      <w:bookmarkEnd w:id="7437"/>
      <w:bookmarkEnd w:id="7438"/>
      <w:r>
        <w:rPr>
          <w:rFonts w:hint="cs"/>
          <w:rtl/>
          <w:lang w:eastAsia="he-IL"/>
        </w:rPr>
        <w:t xml:space="preserve">אבל, </w:t>
      </w:r>
      <w:bookmarkStart w:id="7439" w:name="_ETM_Q1_13681369"/>
      <w:bookmarkEnd w:id="7439"/>
      <w:r>
        <w:rPr>
          <w:rFonts w:hint="cs"/>
          <w:rtl/>
          <w:lang w:eastAsia="he-IL"/>
        </w:rPr>
        <w:t>צחי, זה מסלול סגור ומוגדר מראש שקיבל אישור, זה לא</w:t>
      </w:r>
      <w:bookmarkStart w:id="7440" w:name="_ETM_Q1_13683565"/>
      <w:bookmarkEnd w:id="7440"/>
      <w:r>
        <w:rPr>
          <w:rFonts w:hint="cs"/>
          <w:rtl/>
          <w:lang w:eastAsia="he-IL"/>
        </w:rPr>
        <w:t xml:space="preserve"> ככה סתם ברחוב. </w:t>
      </w:r>
    </w:p>
    <w:p w14:paraId="3D76DAA3" w14:textId="77777777" w:rsidR="004A5C34" w:rsidRDefault="004A5C34" w:rsidP="004A5C34">
      <w:pPr>
        <w:rPr>
          <w:rtl/>
          <w:lang w:eastAsia="he-IL"/>
        </w:rPr>
      </w:pPr>
      <w:bookmarkStart w:id="7441" w:name="_ETM_Q1_13687601"/>
      <w:bookmarkStart w:id="7442" w:name="_ETM_Q1_13687653"/>
      <w:bookmarkStart w:id="7443" w:name="_ETM_Q1_13689545"/>
      <w:bookmarkEnd w:id="7441"/>
      <w:bookmarkEnd w:id="7442"/>
      <w:bookmarkEnd w:id="7443"/>
    </w:p>
    <w:p w14:paraId="27052428" w14:textId="329D2BE5" w:rsidR="004A5C34" w:rsidRDefault="004A5C34" w:rsidP="004A5C34">
      <w:pPr>
        <w:pStyle w:val="af9"/>
        <w:keepNext/>
        <w:rPr>
          <w:rtl/>
          <w:lang w:eastAsia="he-IL"/>
        </w:rPr>
      </w:pPr>
      <w:bookmarkStart w:id="7444" w:name="ET_guest_איציק_בן_שבת_665"/>
      <w:r w:rsidRPr="004A5C34">
        <w:rPr>
          <w:rStyle w:val="TagStyle"/>
          <w:rtl/>
        </w:rPr>
        <w:t xml:space="preserve"> &lt;&lt; אורח &gt;&gt; </w:t>
      </w:r>
      <w:r>
        <w:rPr>
          <w:rtl/>
          <w:lang w:eastAsia="he-IL"/>
        </w:rPr>
        <w:t>איציק בן שבת:</w:t>
      </w:r>
      <w:r w:rsidRPr="004A5C34">
        <w:rPr>
          <w:rStyle w:val="TagStyle"/>
          <w:rtl/>
        </w:rPr>
        <w:t xml:space="preserve"> &lt;&lt; אורח &gt;&gt;</w:t>
      </w:r>
      <w:r w:rsidR="00F4741A">
        <w:rPr>
          <w:rtl/>
          <w:lang w:eastAsia="he-IL"/>
        </w:rPr>
        <w:t xml:space="preserve"> </w:t>
      </w:r>
      <w:bookmarkEnd w:id="7444"/>
    </w:p>
    <w:p w14:paraId="3CE5B993" w14:textId="77777777" w:rsidR="004A5C34" w:rsidRDefault="004A5C34" w:rsidP="004A5C34">
      <w:pPr>
        <w:pStyle w:val="KeepWithNext"/>
        <w:rPr>
          <w:rtl/>
          <w:lang w:eastAsia="he-IL"/>
        </w:rPr>
      </w:pPr>
    </w:p>
    <w:p w14:paraId="12D0B495" w14:textId="21226C36" w:rsidR="004A5C34" w:rsidRDefault="004A5C34" w:rsidP="004A5C34">
      <w:pPr>
        <w:rPr>
          <w:rtl/>
          <w:lang w:eastAsia="he-IL"/>
        </w:rPr>
      </w:pPr>
      <w:bookmarkStart w:id="7445" w:name="_ETM_Q1_13689923"/>
      <w:bookmarkStart w:id="7446" w:name="_ETM_Q1_13689961"/>
      <w:bookmarkEnd w:id="7445"/>
      <w:bookmarkEnd w:id="7446"/>
      <w:r>
        <w:rPr>
          <w:rFonts w:hint="cs"/>
          <w:rtl/>
          <w:lang w:eastAsia="he-IL"/>
        </w:rPr>
        <w:t xml:space="preserve">צחי, ברשותך אני רוצה לנגוע בנושא ההכשרה. </w:t>
      </w:r>
      <w:bookmarkStart w:id="7447" w:name="_ETM_Q1_13694905"/>
      <w:bookmarkEnd w:id="7447"/>
      <w:r>
        <w:rPr>
          <w:rFonts w:hint="cs"/>
          <w:rtl/>
          <w:lang w:eastAsia="he-IL"/>
        </w:rPr>
        <w:t xml:space="preserve">ב-7 באוקטובר, כולנו מכירים את התאריך הזה, לצערנו, אתם יודעים </w:t>
      </w:r>
      <w:bookmarkStart w:id="7448" w:name="_ETM_Q1_13698696"/>
      <w:bookmarkEnd w:id="7448"/>
      <w:r>
        <w:rPr>
          <w:rFonts w:hint="cs"/>
          <w:rtl/>
          <w:lang w:eastAsia="he-IL"/>
        </w:rPr>
        <w:t xml:space="preserve">מה קרה לנו כשכל חיילי צה"ל הרימו רחפנים לאוויר? </w:t>
      </w:r>
    </w:p>
    <w:p w14:paraId="3E65F012" w14:textId="77777777" w:rsidR="004A5C34" w:rsidRDefault="004A5C34" w:rsidP="004A5C34">
      <w:pPr>
        <w:rPr>
          <w:rtl/>
          <w:lang w:eastAsia="he-IL"/>
        </w:rPr>
      </w:pPr>
      <w:bookmarkStart w:id="7449" w:name="_ETM_Q1_13702357"/>
      <w:bookmarkStart w:id="7450" w:name="_ETM_Q1_13702405"/>
      <w:bookmarkEnd w:id="7449"/>
      <w:bookmarkEnd w:id="7450"/>
    </w:p>
    <w:p w14:paraId="0BA66ABD" w14:textId="71CAABF9" w:rsidR="004A5C34" w:rsidRDefault="004A5C34" w:rsidP="004A5C34">
      <w:pPr>
        <w:pStyle w:val="af9"/>
        <w:keepNext/>
        <w:rPr>
          <w:rtl/>
          <w:lang w:eastAsia="he-IL"/>
        </w:rPr>
      </w:pPr>
      <w:bookmarkStart w:id="7451" w:name="ET_guest_עידן_גרסי_666"/>
      <w:r w:rsidRPr="004A5C34">
        <w:rPr>
          <w:rStyle w:val="TagStyle"/>
          <w:rtl/>
        </w:rPr>
        <w:t xml:space="preserve"> &lt;&lt; אורח &gt;&gt; </w:t>
      </w:r>
      <w:r>
        <w:rPr>
          <w:rtl/>
          <w:lang w:eastAsia="he-IL"/>
        </w:rPr>
        <w:t>עידן גרסי:</w:t>
      </w:r>
      <w:r w:rsidRPr="004A5C34">
        <w:rPr>
          <w:rStyle w:val="TagStyle"/>
          <w:rtl/>
        </w:rPr>
        <w:t xml:space="preserve"> &lt;&lt; אורח &gt;&gt;</w:t>
      </w:r>
      <w:r w:rsidR="00F4741A">
        <w:rPr>
          <w:rtl/>
          <w:lang w:eastAsia="he-IL"/>
        </w:rPr>
        <w:t xml:space="preserve"> </w:t>
      </w:r>
      <w:bookmarkEnd w:id="7451"/>
    </w:p>
    <w:p w14:paraId="14D852EC" w14:textId="77777777" w:rsidR="004A5C34" w:rsidRDefault="004A5C34" w:rsidP="004A5C34">
      <w:pPr>
        <w:pStyle w:val="KeepWithNext"/>
        <w:rPr>
          <w:rtl/>
          <w:lang w:eastAsia="he-IL"/>
        </w:rPr>
      </w:pPr>
    </w:p>
    <w:p w14:paraId="6216CE63" w14:textId="17DE8291" w:rsidR="004A5C34" w:rsidRDefault="004A5C34" w:rsidP="004A5C34">
      <w:pPr>
        <w:rPr>
          <w:rtl/>
          <w:lang w:eastAsia="he-IL"/>
        </w:rPr>
      </w:pPr>
      <w:bookmarkStart w:id="7452" w:name="_ETM_Q1_13700120"/>
      <w:bookmarkStart w:id="7453" w:name="_ETM_Q1_13700154"/>
      <w:bookmarkEnd w:id="7452"/>
      <w:bookmarkEnd w:id="7453"/>
      <w:r>
        <w:rPr>
          <w:rFonts w:hint="cs"/>
          <w:rtl/>
          <w:lang w:eastAsia="he-IL"/>
        </w:rPr>
        <w:t>טרור.</w:t>
      </w:r>
    </w:p>
    <w:p w14:paraId="2D41D526" w14:textId="77777777" w:rsidR="004A5C34" w:rsidRDefault="004A5C34" w:rsidP="004A5C34">
      <w:pPr>
        <w:rPr>
          <w:rtl/>
          <w:lang w:eastAsia="he-IL"/>
        </w:rPr>
      </w:pPr>
      <w:bookmarkStart w:id="7454" w:name="_ETM_Q1_13701320"/>
      <w:bookmarkStart w:id="7455" w:name="_ETM_Q1_13701368"/>
      <w:bookmarkStart w:id="7456" w:name="_ETM_Q1_13702416"/>
      <w:bookmarkEnd w:id="7454"/>
      <w:bookmarkEnd w:id="7455"/>
      <w:bookmarkEnd w:id="7456"/>
    </w:p>
    <w:p w14:paraId="3B8734E1" w14:textId="4EEBA43B" w:rsidR="004A5C34" w:rsidRDefault="004A5C34" w:rsidP="004A5C34">
      <w:pPr>
        <w:pStyle w:val="af9"/>
        <w:keepNext/>
        <w:rPr>
          <w:rtl/>
          <w:lang w:eastAsia="he-IL"/>
        </w:rPr>
      </w:pPr>
      <w:bookmarkStart w:id="7457" w:name="ET_guest_איציק_בן_שבת_667"/>
      <w:r w:rsidRPr="004A5C34">
        <w:rPr>
          <w:rStyle w:val="TagStyle"/>
          <w:rtl/>
        </w:rPr>
        <w:t xml:space="preserve"> &lt;&lt; אורח &gt;&gt; </w:t>
      </w:r>
      <w:r>
        <w:rPr>
          <w:rtl/>
          <w:lang w:eastAsia="he-IL"/>
        </w:rPr>
        <w:t>איציק בן שבת:</w:t>
      </w:r>
      <w:r w:rsidRPr="004A5C34">
        <w:rPr>
          <w:rStyle w:val="TagStyle"/>
          <w:rtl/>
        </w:rPr>
        <w:t xml:space="preserve"> &lt;&lt; אורח &gt;&gt;</w:t>
      </w:r>
      <w:r w:rsidR="00F4741A">
        <w:rPr>
          <w:rtl/>
          <w:lang w:eastAsia="he-IL"/>
        </w:rPr>
        <w:t xml:space="preserve"> </w:t>
      </w:r>
      <w:bookmarkEnd w:id="7457"/>
    </w:p>
    <w:p w14:paraId="43E5594F" w14:textId="77777777" w:rsidR="004A5C34" w:rsidRDefault="004A5C34" w:rsidP="004A5C34">
      <w:pPr>
        <w:pStyle w:val="KeepWithNext"/>
        <w:rPr>
          <w:rtl/>
          <w:lang w:eastAsia="he-IL"/>
        </w:rPr>
      </w:pPr>
    </w:p>
    <w:p w14:paraId="236C2E8D" w14:textId="202AF72C" w:rsidR="004A5C34" w:rsidRDefault="004A5C34" w:rsidP="004A5C34">
      <w:pPr>
        <w:rPr>
          <w:rtl/>
          <w:lang w:eastAsia="he-IL"/>
        </w:rPr>
      </w:pPr>
      <w:bookmarkStart w:id="7458" w:name="_ETM_Q1_13702764"/>
      <w:bookmarkStart w:id="7459" w:name="_ETM_Q1_13702791"/>
      <w:bookmarkEnd w:id="7458"/>
      <w:bookmarkEnd w:id="7459"/>
      <w:r>
        <w:rPr>
          <w:rFonts w:hint="cs"/>
          <w:rtl/>
          <w:lang w:eastAsia="he-IL"/>
        </w:rPr>
        <w:t xml:space="preserve">בדיוק, </w:t>
      </w:r>
      <w:bookmarkStart w:id="7460" w:name="_ETM_Q1_13704106"/>
      <w:bookmarkEnd w:id="7460"/>
      <w:r>
        <w:rPr>
          <w:rFonts w:hint="cs"/>
          <w:rtl/>
          <w:lang w:eastAsia="he-IL"/>
        </w:rPr>
        <w:t>קרה טרור. מעל 3,000 רחפנים התרסקו, ואתם יודעים מה הסיבה?</w:t>
      </w:r>
      <w:bookmarkStart w:id="7461" w:name="_ETM_Q1_13707219"/>
      <w:bookmarkEnd w:id="7461"/>
      <w:r>
        <w:rPr>
          <w:rFonts w:hint="cs"/>
          <w:rtl/>
          <w:lang w:eastAsia="he-IL"/>
        </w:rPr>
        <w:t xml:space="preserve"> זה בדיוק מחוסר ידע שלהם. </w:t>
      </w:r>
    </w:p>
    <w:p w14:paraId="014C6368" w14:textId="77777777" w:rsidR="004A5C34" w:rsidRDefault="004A5C34" w:rsidP="004A5C34">
      <w:pPr>
        <w:rPr>
          <w:rtl/>
          <w:lang w:eastAsia="he-IL"/>
        </w:rPr>
      </w:pPr>
      <w:bookmarkStart w:id="7462" w:name="_ETM_Q1_13711467"/>
      <w:bookmarkStart w:id="7463" w:name="_ETM_Q1_13711510"/>
      <w:bookmarkEnd w:id="7462"/>
      <w:bookmarkEnd w:id="7463"/>
    </w:p>
    <w:p w14:paraId="6C4A0C69" w14:textId="153853A1" w:rsidR="004A5C34" w:rsidRDefault="004A5C34" w:rsidP="004A5C34">
      <w:pPr>
        <w:pStyle w:val="af9"/>
        <w:keepNext/>
        <w:rPr>
          <w:rtl/>
          <w:lang w:eastAsia="he-IL"/>
        </w:rPr>
      </w:pPr>
      <w:bookmarkStart w:id="7464" w:name="ET_guest_עידן_גרסי_668"/>
      <w:r w:rsidRPr="004A5C34">
        <w:rPr>
          <w:rStyle w:val="TagStyle"/>
          <w:rtl/>
        </w:rPr>
        <w:t xml:space="preserve"> &lt;&lt; אורח &gt;&gt; </w:t>
      </w:r>
      <w:r>
        <w:rPr>
          <w:rtl/>
          <w:lang w:eastAsia="he-IL"/>
        </w:rPr>
        <w:t>עידן גרסי:</w:t>
      </w:r>
      <w:r w:rsidRPr="004A5C34">
        <w:rPr>
          <w:rStyle w:val="TagStyle"/>
          <w:rtl/>
        </w:rPr>
        <w:t xml:space="preserve"> &lt;&lt; אורח &gt;&gt;</w:t>
      </w:r>
      <w:r w:rsidR="00F4741A">
        <w:rPr>
          <w:rtl/>
          <w:lang w:eastAsia="he-IL"/>
        </w:rPr>
        <w:t xml:space="preserve"> </w:t>
      </w:r>
      <w:bookmarkEnd w:id="7464"/>
    </w:p>
    <w:p w14:paraId="0C2C25DD" w14:textId="77777777" w:rsidR="004A5C34" w:rsidRDefault="004A5C34" w:rsidP="004A5C34">
      <w:pPr>
        <w:pStyle w:val="KeepWithNext"/>
        <w:rPr>
          <w:rtl/>
          <w:lang w:eastAsia="he-IL"/>
        </w:rPr>
      </w:pPr>
    </w:p>
    <w:p w14:paraId="07761409" w14:textId="168FA434" w:rsidR="004A5C34" w:rsidRDefault="004A5C34" w:rsidP="004A5C34">
      <w:pPr>
        <w:rPr>
          <w:rtl/>
          <w:lang w:eastAsia="he-IL"/>
        </w:rPr>
      </w:pPr>
      <w:r>
        <w:rPr>
          <w:rFonts w:hint="cs"/>
          <w:rtl/>
          <w:lang w:eastAsia="he-IL"/>
        </w:rPr>
        <w:t xml:space="preserve">נכון, ואנחנו התנדבנו להדריך אותם </w:t>
      </w:r>
      <w:bookmarkStart w:id="7465" w:name="_ETM_Q1_13712330"/>
      <w:bookmarkEnd w:id="7465"/>
      <w:r>
        <w:rPr>
          <w:rFonts w:hint="cs"/>
          <w:rtl/>
          <w:lang w:eastAsia="he-IL"/>
        </w:rPr>
        <w:t xml:space="preserve">ולתת להם את הידע. </w:t>
      </w:r>
      <w:bookmarkStart w:id="7466" w:name="_ETM_Q1_13711179"/>
      <w:bookmarkEnd w:id="7466"/>
    </w:p>
    <w:p w14:paraId="2B843751" w14:textId="77777777" w:rsidR="004A5C34" w:rsidRDefault="004A5C34" w:rsidP="004A5C34">
      <w:pPr>
        <w:rPr>
          <w:rtl/>
          <w:lang w:eastAsia="he-IL"/>
        </w:rPr>
      </w:pPr>
      <w:bookmarkStart w:id="7467" w:name="_ETM_Q1_13711223"/>
      <w:bookmarkStart w:id="7468" w:name="_ETM_Q1_13712387"/>
      <w:bookmarkEnd w:id="7467"/>
      <w:bookmarkEnd w:id="7468"/>
    </w:p>
    <w:p w14:paraId="76741948" w14:textId="1835A80A" w:rsidR="004A5C34" w:rsidRDefault="004A5C34" w:rsidP="004A5C34">
      <w:pPr>
        <w:pStyle w:val="af9"/>
        <w:keepNext/>
        <w:rPr>
          <w:rtl/>
          <w:lang w:eastAsia="he-IL"/>
        </w:rPr>
      </w:pPr>
      <w:bookmarkStart w:id="7469" w:name="ET_guest_איציק_בן_שבת_669"/>
      <w:r w:rsidRPr="004A5C34">
        <w:rPr>
          <w:rStyle w:val="TagStyle"/>
          <w:rtl/>
        </w:rPr>
        <w:t xml:space="preserve"> &lt;&lt; אורח &gt;&gt; </w:t>
      </w:r>
      <w:r>
        <w:rPr>
          <w:rtl/>
          <w:lang w:eastAsia="he-IL"/>
        </w:rPr>
        <w:t>איציק בן שבת:</w:t>
      </w:r>
      <w:r w:rsidRPr="004A5C34">
        <w:rPr>
          <w:rStyle w:val="TagStyle"/>
          <w:rtl/>
        </w:rPr>
        <w:t xml:space="preserve"> &lt;&lt; אורח &gt;&gt;</w:t>
      </w:r>
      <w:r w:rsidR="00F4741A">
        <w:rPr>
          <w:rtl/>
          <w:lang w:eastAsia="he-IL"/>
        </w:rPr>
        <w:t xml:space="preserve"> </w:t>
      </w:r>
      <w:bookmarkEnd w:id="7469"/>
    </w:p>
    <w:p w14:paraId="409AEC1B" w14:textId="77777777" w:rsidR="004A5C34" w:rsidRDefault="004A5C34" w:rsidP="004A5C34">
      <w:pPr>
        <w:pStyle w:val="KeepWithNext"/>
        <w:rPr>
          <w:rtl/>
          <w:lang w:eastAsia="he-IL"/>
        </w:rPr>
      </w:pPr>
    </w:p>
    <w:p w14:paraId="2031AE76" w14:textId="6CF14A76" w:rsidR="004A5C34" w:rsidRDefault="004A5C34" w:rsidP="004A5C34">
      <w:pPr>
        <w:rPr>
          <w:rtl/>
          <w:lang w:eastAsia="he-IL"/>
        </w:rPr>
      </w:pPr>
      <w:bookmarkStart w:id="7470" w:name="_ETM_Q1_13712694"/>
      <w:bookmarkStart w:id="7471" w:name="_ETM_Q1_13712724"/>
      <w:bookmarkEnd w:id="7470"/>
      <w:bookmarkEnd w:id="7471"/>
      <w:r>
        <w:rPr>
          <w:rFonts w:hint="cs"/>
          <w:rtl/>
          <w:lang w:eastAsia="he-IL"/>
        </w:rPr>
        <w:t xml:space="preserve">בדיוק, כל המסחריים פה, שאני מכיר </w:t>
      </w:r>
      <w:bookmarkStart w:id="7472" w:name="_ETM_Q1_13717036"/>
      <w:bookmarkEnd w:id="7472"/>
      <w:r>
        <w:rPr>
          <w:rFonts w:hint="cs"/>
          <w:rtl/>
          <w:lang w:eastAsia="he-IL"/>
        </w:rPr>
        <w:t xml:space="preserve">את כולם אחד אחד, יצאו לשטח והכשירו יחידות צבאיות, יישובים, </w:t>
      </w:r>
      <w:bookmarkStart w:id="7473" w:name="_ETM_Q1_13721725"/>
      <w:bookmarkEnd w:id="7473"/>
      <w:r>
        <w:rPr>
          <w:rFonts w:hint="cs"/>
          <w:rtl/>
          <w:lang w:eastAsia="he-IL"/>
        </w:rPr>
        <w:t xml:space="preserve">קיבוצים ומה שזה לא היה. הפסקתי לספור כמה יישובים הכשרנו </w:t>
      </w:r>
      <w:bookmarkStart w:id="7474" w:name="_ETM_Q1_13727861"/>
      <w:bookmarkEnd w:id="7474"/>
      <w:r>
        <w:rPr>
          <w:rFonts w:hint="cs"/>
          <w:rtl/>
          <w:lang w:eastAsia="he-IL"/>
        </w:rPr>
        <w:t xml:space="preserve">בתקופה הזאת ומהרגע שביצענו את ההכשרות האלה אפילו אחד לא </w:t>
      </w:r>
      <w:bookmarkStart w:id="7475" w:name="_ETM_Q1_13732095"/>
      <w:bookmarkEnd w:id="7475"/>
      <w:r>
        <w:rPr>
          <w:rFonts w:hint="cs"/>
          <w:rtl/>
          <w:lang w:eastAsia="he-IL"/>
        </w:rPr>
        <w:t xml:space="preserve">ריסק רחפן, זאת אומרת היה לו את הידע המעשי לבצע </w:t>
      </w:r>
      <w:bookmarkStart w:id="7476" w:name="_ETM_Q1_13734695"/>
      <w:bookmarkEnd w:id="7476"/>
      <w:r>
        <w:rPr>
          <w:rFonts w:hint="cs"/>
          <w:rtl/>
          <w:lang w:eastAsia="he-IL"/>
        </w:rPr>
        <w:t xml:space="preserve">את זה. זה לא שייך, כמו שמנהל רת"א אמר, </w:t>
      </w:r>
      <w:bookmarkStart w:id="7477" w:name="_ETM_Q1_13741392"/>
      <w:bookmarkEnd w:id="7477"/>
      <w:r>
        <w:rPr>
          <w:rFonts w:hint="cs"/>
          <w:rtl/>
          <w:lang w:eastAsia="he-IL"/>
        </w:rPr>
        <w:t>לנושא מסחרי או לא מסחרי, אנחנו חברה לתועלת הציבור,</w:t>
      </w:r>
      <w:r w:rsidR="00F4741A">
        <w:rPr>
          <w:rFonts w:hint="cs"/>
          <w:rtl/>
          <w:lang w:eastAsia="he-IL"/>
        </w:rPr>
        <w:t xml:space="preserve"> </w:t>
      </w:r>
      <w:r>
        <w:rPr>
          <w:rFonts w:hint="cs"/>
          <w:rtl/>
          <w:lang w:eastAsia="he-IL"/>
        </w:rPr>
        <w:t xml:space="preserve">אנחנו לא מסחרי, ומעניין לא להקשות על הציבור </w:t>
      </w:r>
      <w:bookmarkStart w:id="7478" w:name="_ETM_Q1_13748964"/>
      <w:bookmarkEnd w:id="7478"/>
      <w:r>
        <w:rPr>
          <w:rFonts w:hint="cs"/>
          <w:rtl/>
          <w:lang w:eastAsia="he-IL"/>
        </w:rPr>
        <w:t xml:space="preserve">אפשר פשוט להוריד את האגרות וזה בסדר גמור, לא חייב </w:t>
      </w:r>
      <w:bookmarkStart w:id="7479" w:name="_ETM_Q1_13751632"/>
      <w:bookmarkEnd w:id="7479"/>
      <w:r>
        <w:rPr>
          <w:rFonts w:hint="cs"/>
          <w:rtl/>
          <w:lang w:eastAsia="he-IL"/>
        </w:rPr>
        <w:t xml:space="preserve">לשלם 1,000 ומשהו שקל אגרות ואז ליצור את </w:t>
      </w:r>
      <w:bookmarkStart w:id="7480" w:name="_ETM_Q1_13755357"/>
      <w:bookmarkEnd w:id="7480"/>
      <w:r>
        <w:rPr>
          <w:rFonts w:hint="cs"/>
          <w:rtl/>
          <w:lang w:eastAsia="he-IL"/>
        </w:rPr>
        <w:t xml:space="preserve">המנגנון הזה בצורה שונה ואחרת. </w:t>
      </w:r>
      <w:bookmarkStart w:id="7481" w:name="_ETM_Q1_13760148"/>
      <w:bookmarkEnd w:id="7481"/>
    </w:p>
    <w:p w14:paraId="28963E73" w14:textId="77777777" w:rsidR="004A5C34" w:rsidRDefault="004A5C34" w:rsidP="004A5C34">
      <w:pPr>
        <w:rPr>
          <w:rtl/>
          <w:lang w:eastAsia="he-IL"/>
        </w:rPr>
      </w:pPr>
      <w:bookmarkStart w:id="7482" w:name="_ETM_Q1_13760191"/>
      <w:bookmarkEnd w:id="7482"/>
    </w:p>
    <w:p w14:paraId="75210E45" w14:textId="050A8A59" w:rsidR="004A5C34" w:rsidRDefault="004A5C34" w:rsidP="004A5C34">
      <w:pPr>
        <w:pStyle w:val="af9"/>
        <w:keepNext/>
        <w:rPr>
          <w:rtl/>
          <w:lang w:eastAsia="he-IL"/>
        </w:rPr>
      </w:pPr>
      <w:bookmarkStart w:id="7483" w:name="ET_guest_צחי_גליצנשטיין_670"/>
      <w:r w:rsidRPr="004A5C34">
        <w:rPr>
          <w:rStyle w:val="TagStyle"/>
          <w:rtl/>
        </w:rPr>
        <w:t xml:space="preserve"> &lt;&lt; אורח &gt;&gt; </w:t>
      </w:r>
      <w:r>
        <w:rPr>
          <w:rtl/>
          <w:lang w:eastAsia="he-IL"/>
        </w:rPr>
        <w:t>צחי גליצנשטיין:</w:t>
      </w:r>
      <w:r w:rsidRPr="004A5C34">
        <w:rPr>
          <w:rStyle w:val="TagStyle"/>
          <w:rtl/>
        </w:rPr>
        <w:t xml:space="preserve"> &lt;&lt; אורח &gt;&gt;</w:t>
      </w:r>
      <w:r w:rsidR="00F4741A">
        <w:rPr>
          <w:rtl/>
          <w:lang w:eastAsia="he-IL"/>
        </w:rPr>
        <w:t xml:space="preserve"> </w:t>
      </w:r>
      <w:bookmarkEnd w:id="7483"/>
    </w:p>
    <w:p w14:paraId="6DCE861D" w14:textId="77777777" w:rsidR="004A5C34" w:rsidRDefault="004A5C34" w:rsidP="004A5C34">
      <w:pPr>
        <w:pStyle w:val="KeepWithNext"/>
        <w:rPr>
          <w:rtl/>
          <w:lang w:eastAsia="he-IL"/>
        </w:rPr>
      </w:pPr>
    </w:p>
    <w:p w14:paraId="295423C2" w14:textId="43EFD9B8" w:rsidR="004A5C34" w:rsidRDefault="004A5C34" w:rsidP="004A5C34">
      <w:pPr>
        <w:rPr>
          <w:rtl/>
          <w:lang w:eastAsia="he-IL"/>
        </w:rPr>
      </w:pPr>
      <w:bookmarkStart w:id="7484" w:name="_ETM_Q1_13759043"/>
      <w:bookmarkStart w:id="7485" w:name="_ETM_Q1_13759067"/>
      <w:bookmarkEnd w:id="7484"/>
      <w:bookmarkEnd w:id="7485"/>
      <w:r>
        <w:rPr>
          <w:rFonts w:hint="cs"/>
          <w:rtl/>
          <w:lang w:eastAsia="he-IL"/>
        </w:rPr>
        <w:t xml:space="preserve">בסוף אם יהיה </w:t>
      </w:r>
      <w:bookmarkStart w:id="7486" w:name="_ETM_Q1_13757947"/>
      <w:bookmarkEnd w:id="7486"/>
      <w:r>
        <w:rPr>
          <w:rFonts w:hint="cs"/>
          <w:rtl/>
          <w:lang w:eastAsia="he-IL"/>
        </w:rPr>
        <w:t xml:space="preserve">צורך לעיריות, או כמו שאמרו לפני כן, שהטסה תהיה </w:t>
      </w:r>
      <w:bookmarkStart w:id="7487" w:name="_ETM_Q1_13764570"/>
      <w:bookmarkEnd w:id="7487"/>
      <w:r>
        <w:rPr>
          <w:rFonts w:hint="cs"/>
          <w:rtl/>
          <w:lang w:eastAsia="he-IL"/>
        </w:rPr>
        <w:t>בצורה מסוימת, גופים שהם יהיו גופים עם רישיונות מסחריים יוכלו</w:t>
      </w:r>
      <w:bookmarkStart w:id="7488" w:name="_ETM_Q1_13767713"/>
      <w:bookmarkEnd w:id="7488"/>
      <w:r>
        <w:rPr>
          <w:rFonts w:hint="cs"/>
          <w:rtl/>
          <w:lang w:eastAsia="he-IL"/>
        </w:rPr>
        <w:t xml:space="preserve"> לבוא וללמוד עליהם ולשלם להם כסף, אנחנו רק לא מכניסים</w:t>
      </w:r>
      <w:bookmarkStart w:id="7489" w:name="_ETM_Q1_13772743"/>
      <w:bookmarkEnd w:id="7489"/>
      <w:r>
        <w:rPr>
          <w:rFonts w:hint="cs"/>
          <w:rtl/>
          <w:lang w:eastAsia="he-IL"/>
        </w:rPr>
        <w:t xml:space="preserve"> את זה כתנאי הכרחי להפעלה סטנדרטית. </w:t>
      </w:r>
      <w:bookmarkStart w:id="7490" w:name="_ETM_Q1_13776237"/>
      <w:bookmarkEnd w:id="7490"/>
    </w:p>
    <w:p w14:paraId="78A5C865" w14:textId="77777777" w:rsidR="004A5C34" w:rsidRDefault="004A5C34" w:rsidP="004A5C34">
      <w:pPr>
        <w:rPr>
          <w:rtl/>
          <w:lang w:eastAsia="he-IL"/>
        </w:rPr>
      </w:pPr>
      <w:bookmarkStart w:id="7491" w:name="_ETM_Q1_13776276"/>
      <w:bookmarkStart w:id="7492" w:name="_ETM_Q1_13774826"/>
      <w:bookmarkEnd w:id="7491"/>
      <w:bookmarkEnd w:id="7492"/>
    </w:p>
    <w:p w14:paraId="796AB7BE" w14:textId="73677FE3" w:rsidR="004A5C34" w:rsidRDefault="004A5C34" w:rsidP="004A5C34">
      <w:pPr>
        <w:pStyle w:val="af6"/>
        <w:keepNext/>
        <w:rPr>
          <w:rtl/>
        </w:rPr>
      </w:pPr>
      <w:bookmarkStart w:id="7493" w:name="ET_yor_6050_671"/>
      <w:r w:rsidRPr="004A5C34">
        <w:rPr>
          <w:rStyle w:val="TagStyle"/>
          <w:rtl/>
        </w:rPr>
        <w:t xml:space="preserve"> &lt;&lt; יור &gt;&gt; </w:t>
      </w:r>
      <w:r>
        <w:rPr>
          <w:rtl/>
        </w:rPr>
        <w:t>היו"ר אליהו ברוכי:</w:t>
      </w:r>
      <w:r w:rsidRPr="004A5C34">
        <w:rPr>
          <w:rStyle w:val="TagStyle"/>
          <w:rtl/>
        </w:rPr>
        <w:t xml:space="preserve"> &lt;&lt; יור &gt;&gt;</w:t>
      </w:r>
      <w:r w:rsidR="00F4741A">
        <w:rPr>
          <w:rtl/>
        </w:rPr>
        <w:t xml:space="preserve"> </w:t>
      </w:r>
      <w:bookmarkEnd w:id="7493"/>
    </w:p>
    <w:p w14:paraId="4EE424DD" w14:textId="77777777" w:rsidR="004A5C34" w:rsidRDefault="004A5C34" w:rsidP="004A5C34">
      <w:pPr>
        <w:pStyle w:val="KeepWithNext"/>
        <w:rPr>
          <w:rtl/>
          <w:lang w:eastAsia="he-IL"/>
        </w:rPr>
      </w:pPr>
    </w:p>
    <w:p w14:paraId="0A966A4C" w14:textId="761FF414" w:rsidR="004A5C34" w:rsidRDefault="004A5C34" w:rsidP="004A5C34">
      <w:pPr>
        <w:rPr>
          <w:rtl/>
          <w:lang w:eastAsia="he-IL"/>
        </w:rPr>
      </w:pPr>
      <w:bookmarkStart w:id="7494" w:name="_ETM_Q1_13775129"/>
      <w:bookmarkStart w:id="7495" w:name="_ETM_Q1_13775156"/>
      <w:bookmarkEnd w:id="7494"/>
      <w:bookmarkEnd w:id="7495"/>
      <w:r>
        <w:rPr>
          <w:rFonts w:hint="cs"/>
          <w:rtl/>
          <w:lang w:eastAsia="he-IL"/>
        </w:rPr>
        <w:t>אני גם מתחבר לזה</w:t>
      </w:r>
      <w:bookmarkStart w:id="7496" w:name="_ETM_Q1_13778001"/>
      <w:bookmarkEnd w:id="7496"/>
      <w:r>
        <w:rPr>
          <w:rFonts w:hint="cs"/>
          <w:rtl/>
          <w:lang w:eastAsia="he-IL"/>
        </w:rPr>
        <w:t xml:space="preserve"> שלא צריך להכניס את זה כדרישה, אולי כן אפשר להכניס</w:t>
      </w:r>
      <w:bookmarkStart w:id="7497" w:name="_ETM_Q1_13780502"/>
      <w:bookmarkEnd w:id="7497"/>
      <w:r>
        <w:rPr>
          <w:rFonts w:hint="cs"/>
          <w:rtl/>
          <w:lang w:eastAsia="he-IL"/>
        </w:rPr>
        <w:t xml:space="preserve"> שמי שכן יעשה את זה יקבל איזה שהן הקלות אחרות.</w:t>
      </w:r>
      <w:bookmarkStart w:id="7498" w:name="_ETM_Q1_13787295"/>
      <w:bookmarkEnd w:id="7498"/>
      <w:r>
        <w:rPr>
          <w:rFonts w:hint="cs"/>
          <w:rtl/>
          <w:lang w:eastAsia="he-IL"/>
        </w:rPr>
        <w:t xml:space="preserve"> צריך לחשוב אם ניתן להכניס את זה. </w:t>
      </w:r>
      <w:bookmarkStart w:id="7499" w:name="_ETM_Q1_13790943"/>
      <w:bookmarkEnd w:id="7499"/>
    </w:p>
    <w:p w14:paraId="061919F2" w14:textId="77777777" w:rsidR="004A5C34" w:rsidRDefault="004A5C34" w:rsidP="004A5C34">
      <w:pPr>
        <w:rPr>
          <w:rtl/>
          <w:lang w:eastAsia="he-IL"/>
        </w:rPr>
      </w:pPr>
      <w:bookmarkStart w:id="7500" w:name="_ETM_Q1_13791001"/>
      <w:bookmarkStart w:id="7501" w:name="_ETM_Q1_13789390"/>
      <w:bookmarkEnd w:id="7500"/>
      <w:bookmarkEnd w:id="7501"/>
    </w:p>
    <w:p w14:paraId="3A14FA5A" w14:textId="158EC60A" w:rsidR="004A5C34" w:rsidRDefault="004A5C34" w:rsidP="004A5C34">
      <w:pPr>
        <w:pStyle w:val="af9"/>
        <w:keepNext/>
        <w:rPr>
          <w:rtl/>
          <w:lang w:eastAsia="he-IL"/>
        </w:rPr>
      </w:pPr>
      <w:bookmarkStart w:id="7502" w:name="ET_guest_שמואל_זכאי_672"/>
      <w:r w:rsidRPr="004A5C34">
        <w:rPr>
          <w:rStyle w:val="TagStyle"/>
          <w:rtl/>
        </w:rPr>
        <w:t xml:space="preserve"> &lt;&lt; אורח &gt;&gt; </w:t>
      </w:r>
      <w:r>
        <w:rPr>
          <w:rtl/>
          <w:lang w:eastAsia="he-IL"/>
        </w:rPr>
        <w:t>שמואל זכאי:</w:t>
      </w:r>
      <w:r w:rsidRPr="004A5C34">
        <w:rPr>
          <w:rStyle w:val="TagStyle"/>
          <w:rtl/>
        </w:rPr>
        <w:t xml:space="preserve"> &lt;&lt; אורח &gt;&gt;</w:t>
      </w:r>
      <w:r w:rsidR="00F4741A">
        <w:rPr>
          <w:rtl/>
          <w:lang w:eastAsia="he-IL"/>
        </w:rPr>
        <w:t xml:space="preserve"> </w:t>
      </w:r>
      <w:bookmarkEnd w:id="7502"/>
    </w:p>
    <w:p w14:paraId="741D5D98" w14:textId="77777777" w:rsidR="004A5C34" w:rsidRDefault="004A5C34" w:rsidP="004A5C34">
      <w:pPr>
        <w:pStyle w:val="KeepWithNext"/>
        <w:rPr>
          <w:rtl/>
          <w:lang w:eastAsia="he-IL"/>
        </w:rPr>
      </w:pPr>
    </w:p>
    <w:p w14:paraId="103D2868" w14:textId="77777777" w:rsidR="00906512" w:rsidRDefault="004A5C34" w:rsidP="004A5C34">
      <w:pPr>
        <w:rPr>
          <w:rtl/>
          <w:lang w:eastAsia="he-IL"/>
        </w:rPr>
      </w:pPr>
      <w:bookmarkStart w:id="7503" w:name="_ETM_Q1_13789637"/>
      <w:bookmarkStart w:id="7504" w:name="_ETM_Q1_13789660"/>
      <w:bookmarkEnd w:id="7503"/>
      <w:bookmarkEnd w:id="7504"/>
      <w:r>
        <w:rPr>
          <w:rFonts w:hint="cs"/>
          <w:rtl/>
          <w:lang w:eastAsia="he-IL"/>
        </w:rPr>
        <w:t xml:space="preserve">קודם כל, כל פעם </w:t>
      </w:r>
      <w:bookmarkStart w:id="7505" w:name="_ETM_Q1_13791158"/>
      <w:bookmarkEnd w:id="7505"/>
      <w:r>
        <w:rPr>
          <w:rFonts w:hint="cs"/>
          <w:rtl/>
          <w:lang w:eastAsia="he-IL"/>
        </w:rPr>
        <w:t xml:space="preserve">7 באוקטובר, 7 באוקטובר זה תקלה, תקלה גדולה, </w:t>
      </w:r>
      <w:bookmarkStart w:id="7506" w:name="_ETM_Q1_13797473"/>
      <w:bookmarkEnd w:id="7506"/>
      <w:r>
        <w:rPr>
          <w:rFonts w:hint="cs"/>
          <w:rtl/>
          <w:lang w:eastAsia="he-IL"/>
        </w:rPr>
        <w:t xml:space="preserve">לא צריך לבנות על תקלה, להפוך את כל המדינה </w:t>
      </w:r>
      <w:bookmarkStart w:id="7507" w:name="_ETM_Q1_13801102"/>
      <w:bookmarkEnd w:id="7507"/>
      <w:r>
        <w:rPr>
          <w:rFonts w:hint="cs"/>
          <w:rtl/>
          <w:lang w:eastAsia="he-IL"/>
        </w:rPr>
        <w:t xml:space="preserve">בגלל שהייתה תקלה. הייתה תקלה, צריך לתקן אותה ולדאוג שהיא </w:t>
      </w:r>
      <w:bookmarkStart w:id="7508" w:name="_ETM_Q1_13808150"/>
      <w:bookmarkEnd w:id="7508"/>
      <w:r>
        <w:rPr>
          <w:rFonts w:hint="cs"/>
          <w:rtl/>
          <w:lang w:eastAsia="he-IL"/>
        </w:rPr>
        <w:t xml:space="preserve">לא תהיה שוב. מה שאני רוצה להגיד </w:t>
      </w:r>
      <w:bookmarkStart w:id="7509" w:name="_ETM_Q1_13811876"/>
      <w:bookmarkEnd w:id="7509"/>
      <w:r>
        <w:rPr>
          <w:rFonts w:hint="cs"/>
          <w:rtl/>
          <w:lang w:eastAsia="he-IL"/>
        </w:rPr>
        <w:t>זה את הדבר הבא, כרגולטור, צריכות להיות דרישות מינימום.</w:t>
      </w:r>
      <w:bookmarkStart w:id="7510" w:name="_ETM_Q1_13816892"/>
      <w:bookmarkEnd w:id="7510"/>
      <w:r>
        <w:rPr>
          <w:rFonts w:hint="cs"/>
          <w:rtl/>
          <w:lang w:eastAsia="he-IL"/>
        </w:rPr>
        <w:t xml:space="preserve"> </w:t>
      </w:r>
    </w:p>
    <w:p w14:paraId="68B8A868" w14:textId="77777777" w:rsidR="00906512" w:rsidRDefault="00906512" w:rsidP="004A5C34">
      <w:pPr>
        <w:rPr>
          <w:rtl/>
          <w:lang w:eastAsia="he-IL"/>
        </w:rPr>
      </w:pPr>
      <w:bookmarkStart w:id="7511" w:name="_ETM_Q1_13854832"/>
      <w:bookmarkStart w:id="7512" w:name="_ETM_Q1_13854870"/>
      <w:bookmarkEnd w:id="7511"/>
      <w:bookmarkEnd w:id="7512"/>
    </w:p>
    <w:p w14:paraId="7EE23912" w14:textId="02EE2053" w:rsidR="004A5C34" w:rsidRDefault="004A5C34" w:rsidP="004A5C34">
      <w:pPr>
        <w:rPr>
          <w:rtl/>
          <w:lang w:eastAsia="he-IL"/>
        </w:rPr>
      </w:pPr>
      <w:bookmarkStart w:id="7513" w:name="_ETM_Q1_13855016"/>
      <w:bookmarkStart w:id="7514" w:name="_ETM_Q1_13855072"/>
      <w:bookmarkEnd w:id="7513"/>
      <w:bookmarkEnd w:id="7514"/>
      <w:r>
        <w:rPr>
          <w:rFonts w:hint="cs"/>
          <w:rtl/>
          <w:lang w:eastAsia="he-IL"/>
        </w:rPr>
        <w:t>אנחנו יוצאים מנקודת הנחה, למשל, אני אתן לך דוגמה, בשביל לשמר רישיון טיסה מסחרי אדם צריך לטוס שש שעות בשנה</w:t>
      </w:r>
      <w:r w:rsidR="00906512">
        <w:rPr>
          <w:rFonts w:hint="cs"/>
          <w:rtl/>
          <w:lang w:eastAsia="he-IL"/>
        </w:rPr>
        <w:t xml:space="preserve">. </w:t>
      </w:r>
      <w:bookmarkStart w:id="7515" w:name="_ETM_Q1_13831283"/>
      <w:bookmarkEnd w:id="7515"/>
      <w:r w:rsidR="00906512">
        <w:rPr>
          <w:rFonts w:hint="cs"/>
          <w:rtl/>
          <w:lang w:eastAsia="he-IL"/>
        </w:rPr>
        <w:t>אם אדם רוצה לטוס 60 שעות הרגולטור לא אומר לו</w:t>
      </w:r>
      <w:bookmarkStart w:id="7516" w:name="_ETM_Q1_13837581"/>
      <w:bookmarkEnd w:id="7516"/>
      <w:r w:rsidR="00E11FD9">
        <w:rPr>
          <w:rFonts w:hint="cs"/>
          <w:rtl/>
          <w:lang w:eastAsia="he-IL"/>
        </w:rPr>
        <w:t>:</w:t>
      </w:r>
      <w:r w:rsidR="00906512">
        <w:rPr>
          <w:rFonts w:hint="cs"/>
          <w:rtl/>
          <w:lang w:eastAsia="he-IL"/>
        </w:rPr>
        <w:t xml:space="preserve"> לא, אל תטוס. אם אדם לא טס תקופה ארוכה </w:t>
      </w:r>
      <w:bookmarkStart w:id="7517" w:name="_ETM_Q1_13840653"/>
      <w:bookmarkEnd w:id="7517"/>
      <w:r w:rsidR="00906512">
        <w:rPr>
          <w:rFonts w:hint="cs"/>
          <w:rtl/>
          <w:lang w:eastAsia="he-IL"/>
        </w:rPr>
        <w:t xml:space="preserve">ואומר שייקח איתו מדריך שיעשה לו רענון, אנחנו כמובן מעודדים </w:t>
      </w:r>
      <w:bookmarkStart w:id="7518" w:name="_ETM_Q1_13844288"/>
      <w:bookmarkEnd w:id="7518"/>
      <w:r w:rsidR="00906512">
        <w:rPr>
          <w:rFonts w:hint="cs"/>
          <w:rtl/>
          <w:lang w:eastAsia="he-IL"/>
        </w:rPr>
        <w:t>אותו כרגולטור, אנחנו לא מונעים ממנו</w:t>
      </w:r>
      <w:r w:rsidR="00E11FD9">
        <w:rPr>
          <w:rFonts w:hint="cs"/>
          <w:rtl/>
          <w:lang w:eastAsia="he-IL"/>
        </w:rPr>
        <w:t>,</w:t>
      </w:r>
      <w:r w:rsidR="00906512">
        <w:rPr>
          <w:rFonts w:hint="cs"/>
          <w:rtl/>
          <w:lang w:eastAsia="he-IL"/>
        </w:rPr>
        <w:t xml:space="preserve"> אבל כשבא רגולטור להטיל </w:t>
      </w:r>
      <w:bookmarkStart w:id="7519" w:name="_ETM_Q1_13854965"/>
      <w:bookmarkEnd w:id="7519"/>
      <w:r w:rsidR="00906512">
        <w:rPr>
          <w:rFonts w:hint="cs"/>
          <w:rtl/>
          <w:lang w:eastAsia="he-IL"/>
        </w:rPr>
        <w:t xml:space="preserve">חובות על הציבור הוא צריך לשקול בכובד ראש האם החובה </w:t>
      </w:r>
      <w:bookmarkStart w:id="7520" w:name="_ETM_Q1_13860861"/>
      <w:bookmarkEnd w:id="7520"/>
      <w:r w:rsidR="00906512">
        <w:rPr>
          <w:rFonts w:hint="cs"/>
          <w:rtl/>
          <w:lang w:eastAsia="he-IL"/>
        </w:rPr>
        <w:t xml:space="preserve">הזאת הכרחית בהנחה שאדם נורמטיבי ויקיים את כללי הטיסה כפי </w:t>
      </w:r>
      <w:bookmarkStart w:id="7521" w:name="_ETM_Q1_13868029"/>
      <w:bookmarkEnd w:id="7521"/>
      <w:r w:rsidR="00906512">
        <w:rPr>
          <w:rFonts w:hint="cs"/>
          <w:rtl/>
          <w:lang w:eastAsia="he-IL"/>
        </w:rPr>
        <w:t>שהם קבועים בתקנות. ולא רק אני סומך עליו, אני מזכיר,</w:t>
      </w:r>
      <w:bookmarkStart w:id="7522" w:name="_ETM_Q1_13869832"/>
      <w:bookmarkEnd w:id="7522"/>
      <w:r w:rsidR="00906512">
        <w:rPr>
          <w:rFonts w:hint="cs"/>
          <w:rtl/>
          <w:lang w:eastAsia="he-IL"/>
        </w:rPr>
        <w:t xml:space="preserve"> אני עושה לו מבחן עיוני. זה לא רק שאני סומך </w:t>
      </w:r>
      <w:bookmarkStart w:id="7523" w:name="_ETM_Q1_13872398"/>
      <w:bookmarkEnd w:id="7523"/>
      <w:r w:rsidR="00906512">
        <w:rPr>
          <w:rFonts w:hint="cs"/>
          <w:rtl/>
          <w:lang w:eastAsia="he-IL"/>
        </w:rPr>
        <w:t xml:space="preserve">עליו, אני גם מוודא שהוא יודע את הכללים. </w:t>
      </w:r>
    </w:p>
    <w:p w14:paraId="2D6C9148" w14:textId="77777777" w:rsidR="00906512" w:rsidRDefault="00906512" w:rsidP="004A5C34">
      <w:pPr>
        <w:rPr>
          <w:rtl/>
          <w:lang w:eastAsia="he-IL"/>
        </w:rPr>
      </w:pPr>
      <w:bookmarkStart w:id="7524" w:name="_ETM_Q1_13877519"/>
      <w:bookmarkStart w:id="7525" w:name="_ETM_Q1_13877614"/>
      <w:bookmarkStart w:id="7526" w:name="_ETM_Q1_13877687"/>
      <w:bookmarkEnd w:id="7524"/>
      <w:bookmarkEnd w:id="7525"/>
      <w:bookmarkEnd w:id="7526"/>
    </w:p>
    <w:p w14:paraId="71ED7ED8" w14:textId="42CF1900" w:rsidR="00906512" w:rsidRDefault="00906512" w:rsidP="004A5C34">
      <w:pPr>
        <w:rPr>
          <w:rtl/>
          <w:lang w:eastAsia="he-IL"/>
        </w:rPr>
      </w:pPr>
      <w:bookmarkStart w:id="7527" w:name="_ETM_Q1_13877759"/>
      <w:bookmarkEnd w:id="7527"/>
      <w:r>
        <w:rPr>
          <w:rFonts w:hint="cs"/>
          <w:rtl/>
          <w:lang w:eastAsia="he-IL"/>
        </w:rPr>
        <w:t xml:space="preserve">אנחנו חושבים, </w:t>
      </w:r>
      <w:bookmarkStart w:id="7528" w:name="_ETM_Q1_13879143"/>
      <w:bookmarkEnd w:id="7528"/>
      <w:r>
        <w:rPr>
          <w:rFonts w:hint="cs"/>
          <w:rtl/>
          <w:lang w:eastAsia="he-IL"/>
        </w:rPr>
        <w:t xml:space="preserve">וזו ראייה לא טבעית של רגולטור, שהיה צריך להגיד בדיוק </w:t>
      </w:r>
      <w:bookmarkStart w:id="7529" w:name="_ETM_Q1_13881766"/>
      <w:bookmarkEnd w:id="7529"/>
      <w:r>
        <w:rPr>
          <w:rFonts w:hint="cs"/>
          <w:rtl/>
          <w:lang w:eastAsia="he-IL"/>
        </w:rPr>
        <w:t xml:space="preserve">ההיפך, שיעשה עוד ועוד ועוד כדי שאני אעשה </w:t>
      </w:r>
      <w:r>
        <w:rPr>
          <w:rtl/>
          <w:lang w:eastAsia="he-IL"/>
        </w:rPr>
        <w:t>–</w:t>
      </w:r>
      <w:r>
        <w:rPr>
          <w:rFonts w:hint="cs"/>
          <w:rtl/>
          <w:lang w:eastAsia="he-IL"/>
        </w:rPr>
        <w:t xml:space="preserve"> </w:t>
      </w:r>
      <w:bookmarkStart w:id="7530" w:name="_ETM_Q1_13890696"/>
      <w:bookmarkEnd w:id="7530"/>
      <w:r>
        <w:rPr>
          <w:rFonts w:hint="cs"/>
          <w:rtl/>
          <w:lang w:eastAsia="he-IL"/>
        </w:rPr>
        <w:t xml:space="preserve">עוד פעם, בבחינה מקצועית מעמיקה אני לא חושב שהסיכון הבטיחותי </w:t>
      </w:r>
      <w:bookmarkStart w:id="7531" w:name="_ETM_Q1_13899288"/>
      <w:bookmarkEnd w:id="7531"/>
      <w:r>
        <w:rPr>
          <w:rFonts w:hint="cs"/>
          <w:rtl/>
          <w:lang w:eastAsia="he-IL"/>
        </w:rPr>
        <w:t xml:space="preserve">מצדיק את הטלת החובות האלה על הציבור. </w:t>
      </w:r>
      <w:bookmarkStart w:id="7532" w:name="_ETM_Q1_13899825"/>
      <w:bookmarkEnd w:id="7532"/>
    </w:p>
    <w:p w14:paraId="0FA5F9BE" w14:textId="77777777" w:rsidR="00906512" w:rsidRDefault="00906512" w:rsidP="004A5C34">
      <w:pPr>
        <w:rPr>
          <w:rtl/>
          <w:lang w:eastAsia="he-IL"/>
        </w:rPr>
      </w:pPr>
      <w:bookmarkStart w:id="7533" w:name="_ETM_Q1_13899911"/>
      <w:bookmarkEnd w:id="7533"/>
    </w:p>
    <w:p w14:paraId="306EC9E7" w14:textId="6540D722" w:rsidR="00906512" w:rsidRDefault="00906512" w:rsidP="00906512">
      <w:pPr>
        <w:pStyle w:val="af9"/>
        <w:keepNext/>
        <w:rPr>
          <w:rtl/>
          <w:lang w:eastAsia="he-IL"/>
        </w:rPr>
      </w:pPr>
      <w:bookmarkStart w:id="7534" w:name="ET_guest_עומר_דהן_673"/>
      <w:r w:rsidRPr="00906512">
        <w:rPr>
          <w:rStyle w:val="TagStyle"/>
          <w:rtl/>
        </w:rPr>
        <w:t xml:space="preserve"> &lt;&lt; אורח &gt;&gt; </w:t>
      </w:r>
      <w:r>
        <w:rPr>
          <w:rtl/>
          <w:lang w:eastAsia="he-IL"/>
        </w:rPr>
        <w:t>עומר דהן:</w:t>
      </w:r>
      <w:r w:rsidRPr="00906512">
        <w:rPr>
          <w:rStyle w:val="TagStyle"/>
          <w:rtl/>
        </w:rPr>
        <w:t xml:space="preserve"> &lt;&lt; אורח &gt;&gt;</w:t>
      </w:r>
      <w:r w:rsidR="00F4741A">
        <w:rPr>
          <w:rtl/>
          <w:lang w:eastAsia="he-IL"/>
        </w:rPr>
        <w:t xml:space="preserve"> </w:t>
      </w:r>
      <w:bookmarkEnd w:id="7534"/>
    </w:p>
    <w:p w14:paraId="41EE9BEC" w14:textId="77777777" w:rsidR="00906512" w:rsidRDefault="00906512" w:rsidP="00906512">
      <w:pPr>
        <w:pStyle w:val="KeepWithNext"/>
        <w:rPr>
          <w:rtl/>
          <w:lang w:eastAsia="he-IL"/>
        </w:rPr>
      </w:pPr>
    </w:p>
    <w:p w14:paraId="33082490" w14:textId="3663D0C6" w:rsidR="00906512" w:rsidRDefault="00906512" w:rsidP="00906512">
      <w:pPr>
        <w:rPr>
          <w:rtl/>
          <w:lang w:eastAsia="he-IL"/>
        </w:rPr>
      </w:pPr>
      <w:bookmarkStart w:id="7535" w:name="_ETM_Q1_13903796"/>
      <w:bookmarkStart w:id="7536" w:name="_ETM_Q1_13903871"/>
      <w:bookmarkEnd w:id="7535"/>
      <w:bookmarkEnd w:id="7536"/>
      <w:r>
        <w:rPr>
          <w:rFonts w:hint="cs"/>
          <w:rtl/>
          <w:lang w:eastAsia="he-IL"/>
        </w:rPr>
        <w:t xml:space="preserve">אני אשמח אם </w:t>
      </w:r>
      <w:bookmarkStart w:id="7537" w:name="_ETM_Q1_13901532"/>
      <w:bookmarkEnd w:id="7537"/>
      <w:r>
        <w:rPr>
          <w:rFonts w:hint="cs"/>
          <w:rtl/>
          <w:lang w:eastAsia="he-IL"/>
        </w:rPr>
        <w:t xml:space="preserve">תוכלו להתייחס ולהגיד מה הנתון הרשמי של אחוז הנכשלים בבחינות </w:t>
      </w:r>
      <w:bookmarkStart w:id="7538" w:name="_ETM_Q1_13908396"/>
      <w:bookmarkEnd w:id="7538"/>
      <w:r>
        <w:rPr>
          <w:rFonts w:hint="cs"/>
          <w:rtl/>
          <w:lang w:eastAsia="he-IL"/>
        </w:rPr>
        <w:t xml:space="preserve">מהסוג הזה. </w:t>
      </w:r>
      <w:bookmarkStart w:id="7539" w:name="_ETM_Q1_13909652"/>
      <w:bookmarkEnd w:id="7539"/>
    </w:p>
    <w:p w14:paraId="336532CA" w14:textId="77777777" w:rsidR="00906512" w:rsidRDefault="00906512" w:rsidP="00906512">
      <w:pPr>
        <w:rPr>
          <w:rtl/>
          <w:lang w:eastAsia="he-IL"/>
        </w:rPr>
      </w:pPr>
      <w:bookmarkStart w:id="7540" w:name="_ETM_Q1_13909738"/>
      <w:bookmarkEnd w:id="7540"/>
    </w:p>
    <w:p w14:paraId="3D47F1EF" w14:textId="174F4915" w:rsidR="00906512" w:rsidRDefault="00906512" w:rsidP="00906512">
      <w:pPr>
        <w:pStyle w:val="af9"/>
        <w:keepNext/>
        <w:rPr>
          <w:rtl/>
          <w:lang w:eastAsia="he-IL"/>
        </w:rPr>
      </w:pPr>
      <w:bookmarkStart w:id="7541" w:name="ET_guest_שמואל_זכאי_674"/>
      <w:r w:rsidRPr="00906512">
        <w:rPr>
          <w:rStyle w:val="TagStyle"/>
          <w:rtl/>
        </w:rPr>
        <w:t xml:space="preserve"> &lt;&lt; אורח &gt;&gt; </w:t>
      </w:r>
      <w:r>
        <w:rPr>
          <w:rtl/>
          <w:lang w:eastAsia="he-IL"/>
        </w:rPr>
        <w:t>שמואל זכאי:</w:t>
      </w:r>
      <w:r w:rsidRPr="00906512">
        <w:rPr>
          <w:rStyle w:val="TagStyle"/>
          <w:rtl/>
        </w:rPr>
        <w:t xml:space="preserve"> &lt;&lt; אורח &gt;&gt;</w:t>
      </w:r>
      <w:r w:rsidR="00F4741A">
        <w:rPr>
          <w:rtl/>
          <w:lang w:eastAsia="he-IL"/>
        </w:rPr>
        <w:t xml:space="preserve"> </w:t>
      </w:r>
      <w:bookmarkEnd w:id="7541"/>
    </w:p>
    <w:p w14:paraId="0057ED6F" w14:textId="77777777" w:rsidR="00906512" w:rsidRDefault="00906512" w:rsidP="00906512">
      <w:pPr>
        <w:pStyle w:val="KeepWithNext"/>
        <w:rPr>
          <w:rtl/>
          <w:lang w:eastAsia="he-IL"/>
        </w:rPr>
      </w:pPr>
    </w:p>
    <w:p w14:paraId="50E0E6BE" w14:textId="22389F0A" w:rsidR="00906512" w:rsidRDefault="00906512" w:rsidP="00906512">
      <w:pPr>
        <w:rPr>
          <w:rtl/>
          <w:lang w:eastAsia="he-IL"/>
        </w:rPr>
      </w:pPr>
      <w:bookmarkStart w:id="7542" w:name="_ETM_Q1_13911632"/>
      <w:bookmarkStart w:id="7543" w:name="_ETM_Q1_13911706"/>
      <w:bookmarkEnd w:id="7542"/>
      <w:bookmarkEnd w:id="7543"/>
      <w:r>
        <w:rPr>
          <w:rFonts w:hint="cs"/>
          <w:rtl/>
          <w:lang w:eastAsia="he-IL"/>
        </w:rPr>
        <w:t xml:space="preserve">בוא נראה בדברים אחרים, כמה תאונות היו, ממה </w:t>
      </w:r>
      <w:bookmarkStart w:id="7544" w:name="_ETM_Q1_13917125"/>
      <w:bookmarkEnd w:id="7544"/>
      <w:r>
        <w:rPr>
          <w:rFonts w:hint="cs"/>
          <w:rtl/>
          <w:lang w:eastAsia="he-IL"/>
        </w:rPr>
        <w:t xml:space="preserve">אירעו התאונות. </w:t>
      </w:r>
    </w:p>
    <w:p w14:paraId="4C43780C" w14:textId="77777777" w:rsidR="00906512" w:rsidRDefault="00906512" w:rsidP="00906512">
      <w:pPr>
        <w:rPr>
          <w:rtl/>
          <w:lang w:eastAsia="he-IL"/>
        </w:rPr>
      </w:pPr>
      <w:bookmarkStart w:id="7545" w:name="_ETM_Q1_13917302"/>
      <w:bookmarkStart w:id="7546" w:name="_ETM_Q1_13917395"/>
      <w:bookmarkStart w:id="7547" w:name="_ETM_Q1_13918093"/>
      <w:bookmarkEnd w:id="7545"/>
      <w:bookmarkEnd w:id="7546"/>
      <w:bookmarkEnd w:id="7547"/>
    </w:p>
    <w:p w14:paraId="541AA205" w14:textId="5081EF0B" w:rsidR="00906512" w:rsidRDefault="00906512" w:rsidP="00906512">
      <w:pPr>
        <w:pStyle w:val="af9"/>
        <w:keepNext/>
        <w:rPr>
          <w:rtl/>
          <w:lang w:eastAsia="he-IL"/>
        </w:rPr>
      </w:pPr>
      <w:bookmarkStart w:id="7548" w:name="ET_guest_איציק_בן_שבת_675"/>
      <w:r w:rsidRPr="00906512">
        <w:rPr>
          <w:rStyle w:val="TagStyle"/>
          <w:rtl/>
        </w:rPr>
        <w:t xml:space="preserve"> &lt;&lt; אורח &gt;&gt; </w:t>
      </w:r>
      <w:r>
        <w:rPr>
          <w:rtl/>
          <w:lang w:eastAsia="he-IL"/>
        </w:rPr>
        <w:t>איציק בן שבת:</w:t>
      </w:r>
      <w:r w:rsidRPr="00906512">
        <w:rPr>
          <w:rStyle w:val="TagStyle"/>
          <w:rtl/>
        </w:rPr>
        <w:t xml:space="preserve"> &lt;&lt; אורח &gt;&gt;</w:t>
      </w:r>
      <w:r w:rsidR="00F4741A">
        <w:rPr>
          <w:rtl/>
          <w:lang w:eastAsia="he-IL"/>
        </w:rPr>
        <w:t xml:space="preserve"> </w:t>
      </w:r>
      <w:bookmarkEnd w:id="7548"/>
    </w:p>
    <w:p w14:paraId="530027F6" w14:textId="77777777" w:rsidR="00906512" w:rsidRDefault="00906512" w:rsidP="00906512">
      <w:pPr>
        <w:pStyle w:val="KeepWithNext"/>
        <w:rPr>
          <w:rtl/>
          <w:lang w:eastAsia="he-IL"/>
        </w:rPr>
      </w:pPr>
    </w:p>
    <w:p w14:paraId="40994182" w14:textId="140E5F70" w:rsidR="00906512" w:rsidRDefault="00906512" w:rsidP="00906512">
      <w:pPr>
        <w:rPr>
          <w:rtl/>
          <w:lang w:eastAsia="he-IL"/>
        </w:rPr>
      </w:pPr>
      <w:r>
        <w:rPr>
          <w:rFonts w:hint="cs"/>
          <w:rtl/>
          <w:lang w:eastAsia="he-IL"/>
        </w:rPr>
        <w:t>א</w:t>
      </w:r>
      <w:bookmarkStart w:id="7549" w:name="_ETM_Q1_13918790"/>
      <w:bookmarkStart w:id="7550" w:name="_ETM_Q1_13918850"/>
      <w:bookmarkEnd w:id="7549"/>
      <w:bookmarkEnd w:id="7550"/>
      <w:r>
        <w:rPr>
          <w:rFonts w:hint="cs"/>
          <w:rtl/>
          <w:lang w:eastAsia="he-IL"/>
        </w:rPr>
        <w:t xml:space="preserve">תה לא יודע את כמות התאונות, אני יכול </w:t>
      </w:r>
      <w:bookmarkStart w:id="7551" w:name="_ETM_Q1_13923813"/>
      <w:bookmarkEnd w:id="7551"/>
      <w:r>
        <w:rPr>
          <w:rFonts w:hint="cs"/>
          <w:rtl/>
          <w:lang w:eastAsia="he-IL"/>
        </w:rPr>
        <w:t>לספר לכם על כמות התאונות.</w:t>
      </w:r>
    </w:p>
    <w:p w14:paraId="4629979C" w14:textId="77777777" w:rsidR="00906512" w:rsidRDefault="00906512" w:rsidP="00906512">
      <w:pPr>
        <w:rPr>
          <w:rtl/>
          <w:lang w:eastAsia="he-IL"/>
        </w:rPr>
      </w:pPr>
      <w:bookmarkStart w:id="7552" w:name="_ETM_Q1_13922621"/>
      <w:bookmarkStart w:id="7553" w:name="_ETM_Q1_13922713"/>
      <w:bookmarkStart w:id="7554" w:name="_ETM_Q1_13924309"/>
      <w:bookmarkEnd w:id="7552"/>
      <w:bookmarkEnd w:id="7553"/>
      <w:bookmarkEnd w:id="7554"/>
    </w:p>
    <w:p w14:paraId="4CEB2A0B" w14:textId="4EF70E23" w:rsidR="00906512" w:rsidRDefault="00906512" w:rsidP="00906512">
      <w:pPr>
        <w:pStyle w:val="af6"/>
        <w:keepNext/>
        <w:rPr>
          <w:rtl/>
        </w:rPr>
      </w:pPr>
      <w:bookmarkStart w:id="7555" w:name="ET_yor_6050_676"/>
      <w:r w:rsidRPr="00906512">
        <w:rPr>
          <w:rStyle w:val="TagStyle"/>
          <w:rtl/>
        </w:rPr>
        <w:t xml:space="preserve"> &lt;&lt; יור &gt;&gt; </w:t>
      </w:r>
      <w:r>
        <w:rPr>
          <w:rtl/>
        </w:rPr>
        <w:t>היו"ר אליהו ברוכי:</w:t>
      </w:r>
      <w:r w:rsidRPr="00906512">
        <w:rPr>
          <w:rStyle w:val="TagStyle"/>
          <w:rtl/>
        </w:rPr>
        <w:t xml:space="preserve"> &lt;&lt; יור &gt;&gt;</w:t>
      </w:r>
      <w:r w:rsidR="00F4741A">
        <w:rPr>
          <w:rtl/>
        </w:rPr>
        <w:t xml:space="preserve"> </w:t>
      </w:r>
      <w:bookmarkEnd w:id="7555"/>
    </w:p>
    <w:p w14:paraId="3FECF11D" w14:textId="77777777" w:rsidR="00906512" w:rsidRDefault="00906512" w:rsidP="00906512">
      <w:pPr>
        <w:pStyle w:val="KeepWithNext"/>
        <w:rPr>
          <w:rtl/>
          <w:lang w:eastAsia="he-IL"/>
        </w:rPr>
      </w:pPr>
    </w:p>
    <w:p w14:paraId="6B71DAE8" w14:textId="60ACAA9F" w:rsidR="00906512" w:rsidRDefault="00906512" w:rsidP="00906512">
      <w:pPr>
        <w:rPr>
          <w:rtl/>
          <w:lang w:eastAsia="he-IL"/>
        </w:rPr>
      </w:pPr>
      <w:r>
        <w:rPr>
          <w:rFonts w:hint="cs"/>
          <w:rtl/>
          <w:lang w:eastAsia="he-IL"/>
        </w:rPr>
        <w:t>א</w:t>
      </w:r>
      <w:bookmarkStart w:id="7556" w:name="_ETM_Q1_13925041"/>
      <w:bookmarkStart w:id="7557" w:name="_ETM_Q1_13925111"/>
      <w:bookmarkEnd w:id="7556"/>
      <w:bookmarkEnd w:id="7557"/>
      <w:r>
        <w:rPr>
          <w:rFonts w:hint="cs"/>
          <w:rtl/>
          <w:lang w:eastAsia="he-IL"/>
        </w:rPr>
        <w:t xml:space="preserve">חוז הנכשלים במה, במבחנים המעשיים? </w:t>
      </w:r>
    </w:p>
    <w:p w14:paraId="02556C38" w14:textId="77777777" w:rsidR="00906512" w:rsidRDefault="00906512" w:rsidP="00906512">
      <w:pPr>
        <w:rPr>
          <w:rtl/>
          <w:lang w:eastAsia="he-IL"/>
        </w:rPr>
      </w:pPr>
      <w:bookmarkStart w:id="7558" w:name="_ETM_Q1_13926139"/>
      <w:bookmarkStart w:id="7559" w:name="_ETM_Q1_13926227"/>
      <w:bookmarkStart w:id="7560" w:name="_ETM_Q1_13925267"/>
      <w:bookmarkEnd w:id="7558"/>
      <w:bookmarkEnd w:id="7559"/>
      <w:bookmarkEnd w:id="7560"/>
    </w:p>
    <w:p w14:paraId="0C7AD790" w14:textId="0632E9D4" w:rsidR="00906512" w:rsidRDefault="00906512" w:rsidP="00906512">
      <w:pPr>
        <w:pStyle w:val="af9"/>
        <w:keepNext/>
        <w:rPr>
          <w:rtl/>
          <w:lang w:eastAsia="he-IL"/>
        </w:rPr>
      </w:pPr>
      <w:bookmarkStart w:id="7561" w:name="ET_guest_איציק_בן_שבת_677"/>
      <w:r w:rsidRPr="00906512">
        <w:rPr>
          <w:rStyle w:val="TagStyle"/>
          <w:rtl/>
        </w:rPr>
        <w:t xml:space="preserve"> &lt;&lt; אורח &gt;&gt; </w:t>
      </w:r>
      <w:r>
        <w:rPr>
          <w:rtl/>
          <w:lang w:eastAsia="he-IL"/>
        </w:rPr>
        <w:t>איציק בן שבת:</w:t>
      </w:r>
      <w:r w:rsidRPr="00906512">
        <w:rPr>
          <w:rStyle w:val="TagStyle"/>
          <w:rtl/>
        </w:rPr>
        <w:t xml:space="preserve"> &lt;&lt; אורח &gt;&gt;</w:t>
      </w:r>
      <w:r w:rsidR="00F4741A">
        <w:rPr>
          <w:rtl/>
          <w:lang w:eastAsia="he-IL"/>
        </w:rPr>
        <w:t xml:space="preserve"> </w:t>
      </w:r>
      <w:bookmarkEnd w:id="7561"/>
    </w:p>
    <w:p w14:paraId="5FC61D7F" w14:textId="77777777" w:rsidR="00906512" w:rsidRDefault="00906512" w:rsidP="00906512">
      <w:pPr>
        <w:pStyle w:val="KeepWithNext"/>
        <w:rPr>
          <w:rtl/>
          <w:lang w:eastAsia="he-IL"/>
        </w:rPr>
      </w:pPr>
    </w:p>
    <w:p w14:paraId="49EF0CD2" w14:textId="3FA27E2B" w:rsidR="00906512" w:rsidRDefault="00906512" w:rsidP="00906512">
      <w:pPr>
        <w:rPr>
          <w:rtl/>
          <w:lang w:eastAsia="he-IL"/>
        </w:rPr>
      </w:pPr>
      <w:bookmarkStart w:id="7562" w:name="_ETM_Q1_13925988"/>
      <w:bookmarkStart w:id="7563" w:name="_ETM_Q1_13926044"/>
      <w:bookmarkEnd w:id="7562"/>
      <w:bookmarkEnd w:id="7563"/>
      <w:r>
        <w:rPr>
          <w:rFonts w:hint="cs"/>
          <w:rtl/>
          <w:lang w:eastAsia="he-IL"/>
        </w:rPr>
        <w:t xml:space="preserve">בממוצע </w:t>
      </w:r>
      <w:bookmarkStart w:id="7564" w:name="_ETM_Q1_13927004"/>
      <w:bookmarkEnd w:id="7564"/>
      <w:r>
        <w:rPr>
          <w:rFonts w:hint="cs"/>
          <w:rtl/>
          <w:lang w:eastAsia="he-IL"/>
        </w:rPr>
        <w:t xml:space="preserve">ארבעה רחפנים ביום. </w:t>
      </w:r>
      <w:bookmarkStart w:id="7565" w:name="_ETM_Q1_13931491"/>
      <w:bookmarkEnd w:id="7565"/>
    </w:p>
    <w:p w14:paraId="4C89914D" w14:textId="77777777" w:rsidR="00906512" w:rsidRDefault="00906512" w:rsidP="00906512">
      <w:pPr>
        <w:rPr>
          <w:rtl/>
          <w:lang w:eastAsia="he-IL"/>
        </w:rPr>
      </w:pPr>
      <w:bookmarkStart w:id="7566" w:name="_ETM_Q1_13931596"/>
      <w:bookmarkStart w:id="7567" w:name="_ETM_Q1_13934029"/>
      <w:bookmarkEnd w:id="7566"/>
      <w:bookmarkEnd w:id="7567"/>
    </w:p>
    <w:p w14:paraId="6B0B933D" w14:textId="2B660C57" w:rsidR="00906512" w:rsidRDefault="00906512" w:rsidP="00906512">
      <w:pPr>
        <w:pStyle w:val="af9"/>
        <w:keepNext/>
        <w:rPr>
          <w:rtl/>
          <w:lang w:eastAsia="he-IL"/>
        </w:rPr>
      </w:pPr>
      <w:bookmarkStart w:id="7568" w:name="ET_guest_שמואל_זכאי_678"/>
      <w:r w:rsidRPr="00906512">
        <w:rPr>
          <w:rStyle w:val="TagStyle"/>
          <w:rtl/>
        </w:rPr>
        <w:t xml:space="preserve"> &lt;&lt; אורח &gt;&gt; </w:t>
      </w:r>
      <w:r>
        <w:rPr>
          <w:rtl/>
          <w:lang w:eastAsia="he-IL"/>
        </w:rPr>
        <w:t>שמואל זכאי:</w:t>
      </w:r>
      <w:r w:rsidRPr="00906512">
        <w:rPr>
          <w:rStyle w:val="TagStyle"/>
          <w:rtl/>
        </w:rPr>
        <w:t xml:space="preserve"> &lt;&lt; אורח &gt;&gt;</w:t>
      </w:r>
      <w:r w:rsidR="00F4741A">
        <w:rPr>
          <w:rtl/>
          <w:lang w:eastAsia="he-IL"/>
        </w:rPr>
        <w:t xml:space="preserve"> </w:t>
      </w:r>
      <w:bookmarkEnd w:id="7568"/>
    </w:p>
    <w:p w14:paraId="00B4620C" w14:textId="77777777" w:rsidR="00906512" w:rsidRDefault="00906512" w:rsidP="00906512">
      <w:pPr>
        <w:pStyle w:val="KeepWithNext"/>
        <w:rPr>
          <w:rtl/>
          <w:lang w:eastAsia="he-IL"/>
        </w:rPr>
      </w:pPr>
    </w:p>
    <w:p w14:paraId="6DB63EE1" w14:textId="7C84B514" w:rsidR="00906512" w:rsidRDefault="00906512" w:rsidP="00906512">
      <w:pPr>
        <w:rPr>
          <w:rtl/>
          <w:lang w:eastAsia="he-IL"/>
        </w:rPr>
      </w:pPr>
      <w:bookmarkStart w:id="7569" w:name="_ETM_Q1_13934716"/>
      <w:bookmarkStart w:id="7570" w:name="_ETM_Q1_13934788"/>
      <w:bookmarkEnd w:id="7569"/>
      <w:bookmarkEnd w:id="7570"/>
      <w:r>
        <w:rPr>
          <w:rFonts w:hint="cs"/>
          <w:rtl/>
          <w:lang w:eastAsia="he-IL"/>
        </w:rPr>
        <w:t xml:space="preserve">יש לנו טעות בהבנה של הפילוסופיה. אנחנו, </w:t>
      </w:r>
      <w:bookmarkStart w:id="7571" w:name="_ETM_Q1_13939670"/>
      <w:bookmarkEnd w:id="7571"/>
      <w:r>
        <w:rPr>
          <w:rFonts w:hint="cs"/>
          <w:rtl/>
          <w:lang w:eastAsia="he-IL"/>
        </w:rPr>
        <w:t xml:space="preserve">רת"א, אומרים, אם הבן אדם שזה רכושו ריסק את הרחפן </w:t>
      </w:r>
      <w:bookmarkStart w:id="7572" w:name="_ETM_Q1_13944840"/>
      <w:bookmarkEnd w:id="7572"/>
      <w:r>
        <w:rPr>
          <w:rFonts w:hint="cs"/>
          <w:rtl/>
          <w:lang w:eastAsia="he-IL"/>
        </w:rPr>
        <w:t xml:space="preserve">שלו, אבל הוא לא התרסק על בן אדם, הוא </w:t>
      </w:r>
      <w:bookmarkStart w:id="7573" w:name="_ETM_Q1_13945420"/>
      <w:bookmarkEnd w:id="7573"/>
      <w:r>
        <w:rPr>
          <w:rFonts w:hint="cs"/>
          <w:rtl/>
          <w:lang w:eastAsia="he-IL"/>
        </w:rPr>
        <w:t>לא התרסק על תשתית, אנחנו מאחלים לו בהצלחה, הלוואי</w:t>
      </w:r>
      <w:bookmarkStart w:id="7574" w:name="_ETM_Q1_13950531"/>
      <w:bookmarkEnd w:id="7574"/>
      <w:r>
        <w:rPr>
          <w:rFonts w:hint="cs"/>
          <w:rtl/>
          <w:lang w:eastAsia="he-IL"/>
        </w:rPr>
        <w:t xml:space="preserve"> שזה לא יקרה, אבל ריסק את הרחפן שלו. זה עניינו,</w:t>
      </w:r>
      <w:bookmarkStart w:id="7575" w:name="_ETM_Q1_13956579"/>
      <w:bookmarkEnd w:id="7575"/>
      <w:r>
        <w:rPr>
          <w:rFonts w:hint="cs"/>
          <w:rtl/>
          <w:lang w:eastAsia="he-IL"/>
        </w:rPr>
        <w:t xml:space="preserve"> לא עניינה של מדינה, רת"א זה מדינה. עניינה של מדינה </w:t>
      </w:r>
      <w:bookmarkStart w:id="7576" w:name="_ETM_Q1_13960317"/>
      <w:bookmarkEnd w:id="7576"/>
      <w:r>
        <w:rPr>
          <w:rFonts w:hint="cs"/>
          <w:rtl/>
          <w:lang w:eastAsia="he-IL"/>
        </w:rPr>
        <w:t xml:space="preserve">זה להבטיח שהוא לא ירסק את הרחפן שלו על בן </w:t>
      </w:r>
      <w:bookmarkStart w:id="7577" w:name="_ETM_Q1_13964927"/>
      <w:bookmarkEnd w:id="7577"/>
      <w:r>
        <w:rPr>
          <w:rFonts w:hint="cs"/>
          <w:rtl/>
          <w:lang w:eastAsia="he-IL"/>
        </w:rPr>
        <w:t>אדם. אם הוא ישמר את כללי הטיסה כפי שכתוב בתקנות</w:t>
      </w:r>
      <w:bookmarkStart w:id="7578" w:name="_ETM_Q1_13969845"/>
      <w:bookmarkEnd w:id="7578"/>
      <w:r>
        <w:rPr>
          <w:rFonts w:hint="cs"/>
          <w:rtl/>
          <w:lang w:eastAsia="he-IL"/>
        </w:rPr>
        <w:t xml:space="preserve"> אז גם אם הוא ירסק את הרחפן ייגרם נזק לרכוש</w:t>
      </w:r>
      <w:bookmarkStart w:id="7579" w:name="_ETM_Q1_13972680"/>
      <w:bookmarkEnd w:id="7579"/>
      <w:r>
        <w:rPr>
          <w:rFonts w:hint="cs"/>
          <w:rtl/>
          <w:lang w:eastAsia="he-IL"/>
        </w:rPr>
        <w:t xml:space="preserve"> שלו, לא ייגרם נזק לבני אדם אחרים. כל עוד שומרים </w:t>
      </w:r>
      <w:bookmarkStart w:id="7580" w:name="_ETM_Q1_13978280"/>
      <w:bookmarkEnd w:id="7580"/>
      <w:r>
        <w:rPr>
          <w:rFonts w:hint="cs"/>
          <w:rtl/>
          <w:lang w:eastAsia="he-IL"/>
        </w:rPr>
        <w:t xml:space="preserve">על הקו הזה אין צורך להכביד רגולציה. </w:t>
      </w:r>
      <w:bookmarkStart w:id="7581" w:name="_ETM_Q1_13979560"/>
      <w:bookmarkEnd w:id="7581"/>
    </w:p>
    <w:p w14:paraId="76AA976F" w14:textId="77777777" w:rsidR="00906512" w:rsidRDefault="00906512" w:rsidP="00906512">
      <w:pPr>
        <w:rPr>
          <w:rtl/>
          <w:lang w:eastAsia="he-IL"/>
        </w:rPr>
      </w:pPr>
      <w:bookmarkStart w:id="7582" w:name="_ETM_Q1_13979606"/>
      <w:bookmarkStart w:id="7583" w:name="_ETM_Q1_13977116"/>
      <w:bookmarkEnd w:id="7582"/>
      <w:bookmarkEnd w:id="7583"/>
    </w:p>
    <w:p w14:paraId="22340C2B" w14:textId="29DF9351" w:rsidR="00906512" w:rsidRDefault="00906512" w:rsidP="00906512">
      <w:pPr>
        <w:pStyle w:val="af6"/>
        <w:keepNext/>
        <w:rPr>
          <w:rtl/>
        </w:rPr>
      </w:pPr>
      <w:bookmarkStart w:id="7584" w:name="ET_yor_6050_679"/>
      <w:r w:rsidRPr="00906512">
        <w:rPr>
          <w:rStyle w:val="TagStyle"/>
          <w:rtl/>
        </w:rPr>
        <w:t xml:space="preserve"> &lt;&lt; יור &gt;&gt; </w:t>
      </w:r>
      <w:r>
        <w:rPr>
          <w:rtl/>
        </w:rPr>
        <w:t>היו"ר אליהו ברוכי:</w:t>
      </w:r>
      <w:r w:rsidRPr="00906512">
        <w:rPr>
          <w:rStyle w:val="TagStyle"/>
          <w:rtl/>
        </w:rPr>
        <w:t xml:space="preserve"> &lt;&lt; יור &gt;&gt;</w:t>
      </w:r>
      <w:r w:rsidR="00F4741A">
        <w:rPr>
          <w:rtl/>
        </w:rPr>
        <w:t xml:space="preserve"> </w:t>
      </w:r>
      <w:bookmarkEnd w:id="7584"/>
    </w:p>
    <w:p w14:paraId="0668989F" w14:textId="77777777" w:rsidR="00906512" w:rsidRDefault="00906512" w:rsidP="00906512">
      <w:pPr>
        <w:pStyle w:val="KeepWithNext"/>
        <w:rPr>
          <w:rtl/>
          <w:lang w:eastAsia="he-IL"/>
        </w:rPr>
      </w:pPr>
    </w:p>
    <w:p w14:paraId="0E7F7905" w14:textId="4B7E90BE" w:rsidR="00906512" w:rsidRDefault="00906512" w:rsidP="00906512">
      <w:pPr>
        <w:rPr>
          <w:rtl/>
          <w:lang w:eastAsia="he-IL"/>
        </w:rPr>
      </w:pPr>
      <w:bookmarkStart w:id="7585" w:name="_ETM_Q1_13977440"/>
      <w:bookmarkStart w:id="7586" w:name="_ETM_Q1_13977469"/>
      <w:bookmarkEnd w:id="7585"/>
      <w:bookmarkEnd w:id="7586"/>
      <w:r>
        <w:rPr>
          <w:rFonts w:hint="cs"/>
          <w:rtl/>
          <w:lang w:eastAsia="he-IL"/>
        </w:rPr>
        <w:t xml:space="preserve">טוב, ההערה </w:t>
      </w:r>
      <w:bookmarkStart w:id="7587" w:name="_ETM_Q1_13979164"/>
      <w:bookmarkEnd w:id="7587"/>
      <w:r>
        <w:rPr>
          <w:rFonts w:hint="cs"/>
          <w:rtl/>
          <w:lang w:eastAsia="he-IL"/>
        </w:rPr>
        <w:t xml:space="preserve">לא התקבלה. נמשיך הלאה. </w:t>
      </w:r>
    </w:p>
    <w:p w14:paraId="6AE02E4B" w14:textId="77777777" w:rsidR="00906512" w:rsidRDefault="00906512" w:rsidP="00906512">
      <w:pPr>
        <w:rPr>
          <w:rtl/>
          <w:lang w:eastAsia="he-IL"/>
        </w:rPr>
      </w:pPr>
      <w:bookmarkStart w:id="7588" w:name="_ETM_Q1_13985724"/>
      <w:bookmarkStart w:id="7589" w:name="_ETM_Q1_13985784"/>
      <w:bookmarkStart w:id="7590" w:name="_ETM_Q1_13983442"/>
      <w:bookmarkEnd w:id="7588"/>
      <w:bookmarkEnd w:id="7589"/>
      <w:bookmarkEnd w:id="7590"/>
    </w:p>
    <w:p w14:paraId="45DE0399" w14:textId="155BF3B8" w:rsidR="00906512" w:rsidRDefault="00906512" w:rsidP="00906512">
      <w:pPr>
        <w:pStyle w:val="a4"/>
        <w:keepNext/>
        <w:rPr>
          <w:rtl/>
        </w:rPr>
      </w:pPr>
      <w:bookmarkStart w:id="7591" w:name="ET_speaker_נעמה_דניאל_680"/>
      <w:r w:rsidRPr="00906512">
        <w:rPr>
          <w:rStyle w:val="TagStyle"/>
          <w:rtl/>
        </w:rPr>
        <w:t xml:space="preserve"> &lt;&lt; דובר &gt;&gt; </w:t>
      </w:r>
      <w:r>
        <w:rPr>
          <w:rtl/>
        </w:rPr>
        <w:t>נעמה דניאל:</w:t>
      </w:r>
      <w:r w:rsidRPr="00906512">
        <w:rPr>
          <w:rStyle w:val="TagStyle"/>
          <w:rtl/>
        </w:rPr>
        <w:t xml:space="preserve"> &lt;&lt; דובר &gt;&gt;</w:t>
      </w:r>
      <w:r w:rsidR="00F4741A">
        <w:rPr>
          <w:rtl/>
        </w:rPr>
        <w:t xml:space="preserve"> </w:t>
      </w:r>
      <w:bookmarkEnd w:id="7591"/>
    </w:p>
    <w:p w14:paraId="1E0F4C67" w14:textId="77777777" w:rsidR="00906512" w:rsidRDefault="00906512" w:rsidP="00906512">
      <w:pPr>
        <w:pStyle w:val="KeepWithNext"/>
        <w:rPr>
          <w:rtl/>
          <w:lang w:eastAsia="he-IL"/>
        </w:rPr>
      </w:pPr>
    </w:p>
    <w:p w14:paraId="3B1C22A8" w14:textId="672D7876" w:rsidR="00906512" w:rsidRDefault="00906512" w:rsidP="00906512">
      <w:pPr>
        <w:rPr>
          <w:rtl/>
          <w:lang w:eastAsia="he-IL"/>
        </w:rPr>
      </w:pPr>
      <w:bookmarkStart w:id="7592" w:name="_ETM_Q1_13983706"/>
      <w:bookmarkStart w:id="7593" w:name="_ETM_Q1_13983728"/>
      <w:bookmarkEnd w:id="7592"/>
      <w:bookmarkEnd w:id="7593"/>
      <w:r>
        <w:rPr>
          <w:rFonts w:hint="cs"/>
          <w:rtl/>
          <w:lang w:eastAsia="he-IL"/>
        </w:rPr>
        <w:t xml:space="preserve">כמה התייחסויות קצרות לתקנה. הדבר הראשון, </w:t>
      </w:r>
      <w:bookmarkStart w:id="7594" w:name="_ETM_Q1_13991273"/>
      <w:bookmarkEnd w:id="7594"/>
      <w:r>
        <w:rPr>
          <w:rFonts w:hint="cs"/>
          <w:rtl/>
          <w:lang w:eastAsia="he-IL"/>
        </w:rPr>
        <w:t xml:space="preserve">אני חושב שנגעת בזה, אבישי, לגבי צלמים זרים שרוצים לבוא </w:t>
      </w:r>
      <w:bookmarkStart w:id="7595" w:name="_ETM_Q1_13994767"/>
      <w:bookmarkEnd w:id="7595"/>
      <w:r>
        <w:rPr>
          <w:rFonts w:hint="cs"/>
          <w:rtl/>
          <w:lang w:eastAsia="he-IL"/>
        </w:rPr>
        <w:t xml:space="preserve">ולצלם כאן. הם לא יוכלו לפעול בעצמם, נכון? הם יצטרכו </w:t>
      </w:r>
      <w:bookmarkStart w:id="7596" w:name="_ETM_Q1_13997585"/>
      <w:bookmarkEnd w:id="7596"/>
      <w:r>
        <w:rPr>
          <w:rFonts w:hint="cs"/>
          <w:rtl/>
          <w:lang w:eastAsia="he-IL"/>
        </w:rPr>
        <w:t xml:space="preserve">לפעול בהשגחה של מטיס מפקד. </w:t>
      </w:r>
    </w:p>
    <w:p w14:paraId="6F7CB4CB" w14:textId="77777777" w:rsidR="00906512" w:rsidRDefault="00906512" w:rsidP="00906512">
      <w:pPr>
        <w:rPr>
          <w:rtl/>
          <w:lang w:eastAsia="he-IL"/>
        </w:rPr>
      </w:pPr>
      <w:bookmarkStart w:id="7597" w:name="_ETM_Q1_14001848"/>
      <w:bookmarkStart w:id="7598" w:name="_ETM_Q1_14001896"/>
      <w:bookmarkStart w:id="7599" w:name="_ETM_Q1_14002928"/>
      <w:bookmarkEnd w:id="7597"/>
      <w:bookmarkEnd w:id="7598"/>
      <w:bookmarkEnd w:id="7599"/>
    </w:p>
    <w:p w14:paraId="51B1EE82" w14:textId="46637599" w:rsidR="00906512" w:rsidRDefault="00906512" w:rsidP="00906512">
      <w:pPr>
        <w:pStyle w:val="af9"/>
        <w:keepNext/>
        <w:rPr>
          <w:rtl/>
          <w:lang w:eastAsia="he-IL"/>
        </w:rPr>
      </w:pPr>
      <w:bookmarkStart w:id="7600" w:name="ET_guest_אבישי_פדהצור_681"/>
      <w:r w:rsidRPr="00906512">
        <w:rPr>
          <w:rStyle w:val="TagStyle"/>
          <w:rtl/>
        </w:rPr>
        <w:t xml:space="preserve"> &lt;&lt; אורח &gt;&gt; </w:t>
      </w:r>
      <w:r>
        <w:rPr>
          <w:rtl/>
          <w:lang w:eastAsia="he-IL"/>
        </w:rPr>
        <w:t>אבישי פדהצור:</w:t>
      </w:r>
      <w:r w:rsidRPr="00906512">
        <w:rPr>
          <w:rStyle w:val="TagStyle"/>
          <w:rtl/>
        </w:rPr>
        <w:t xml:space="preserve"> &lt;&lt; אורח &gt;&gt;</w:t>
      </w:r>
      <w:r w:rsidR="00F4741A">
        <w:rPr>
          <w:rtl/>
          <w:lang w:eastAsia="he-IL"/>
        </w:rPr>
        <w:t xml:space="preserve"> </w:t>
      </w:r>
      <w:bookmarkEnd w:id="7600"/>
    </w:p>
    <w:p w14:paraId="01FD6F15" w14:textId="77777777" w:rsidR="00906512" w:rsidRDefault="00906512" w:rsidP="00906512">
      <w:pPr>
        <w:pStyle w:val="KeepWithNext"/>
        <w:rPr>
          <w:rtl/>
          <w:lang w:eastAsia="he-IL"/>
        </w:rPr>
      </w:pPr>
    </w:p>
    <w:p w14:paraId="47D7E3E3" w14:textId="69F35D8E" w:rsidR="00906512" w:rsidRDefault="00906512" w:rsidP="00906512">
      <w:pPr>
        <w:rPr>
          <w:rtl/>
          <w:lang w:eastAsia="he-IL"/>
        </w:rPr>
      </w:pPr>
      <w:bookmarkStart w:id="7601" w:name="_ETM_Q1_14003200"/>
      <w:bookmarkStart w:id="7602" w:name="_ETM_Q1_14003226"/>
      <w:bookmarkEnd w:id="7601"/>
      <w:bookmarkEnd w:id="7602"/>
      <w:r>
        <w:rPr>
          <w:rFonts w:hint="cs"/>
          <w:rtl/>
          <w:lang w:eastAsia="he-IL"/>
        </w:rPr>
        <w:t>נכון מאוד.</w:t>
      </w:r>
    </w:p>
    <w:p w14:paraId="043A552A" w14:textId="77777777" w:rsidR="00906512" w:rsidRDefault="00906512" w:rsidP="00906512">
      <w:pPr>
        <w:rPr>
          <w:rtl/>
          <w:lang w:eastAsia="he-IL"/>
        </w:rPr>
      </w:pPr>
      <w:bookmarkStart w:id="7603" w:name="_ETM_Q1_14005400"/>
      <w:bookmarkStart w:id="7604" w:name="_ETM_Q1_14005437"/>
      <w:bookmarkStart w:id="7605" w:name="_ETM_Q1_14005219"/>
      <w:bookmarkEnd w:id="7603"/>
      <w:bookmarkEnd w:id="7604"/>
      <w:bookmarkEnd w:id="7605"/>
    </w:p>
    <w:p w14:paraId="0DC19E75" w14:textId="57B75DDA" w:rsidR="00906512" w:rsidRDefault="00906512" w:rsidP="00906512">
      <w:pPr>
        <w:pStyle w:val="af9"/>
        <w:keepNext/>
        <w:rPr>
          <w:rtl/>
          <w:lang w:eastAsia="he-IL"/>
        </w:rPr>
      </w:pPr>
      <w:bookmarkStart w:id="7606" w:name="ET_guest_עידן_גרסי_683"/>
      <w:r w:rsidRPr="00906512">
        <w:rPr>
          <w:rStyle w:val="TagStyle"/>
          <w:rtl/>
        </w:rPr>
        <w:t xml:space="preserve"> &lt;&lt; אורח &gt;&gt; </w:t>
      </w:r>
      <w:r>
        <w:rPr>
          <w:rtl/>
          <w:lang w:eastAsia="he-IL"/>
        </w:rPr>
        <w:t>עידן גרסי:</w:t>
      </w:r>
      <w:r w:rsidRPr="00906512">
        <w:rPr>
          <w:rStyle w:val="TagStyle"/>
          <w:rtl/>
        </w:rPr>
        <w:t xml:space="preserve"> &lt;&lt; אורח &gt;&gt;</w:t>
      </w:r>
      <w:r w:rsidR="00F4741A">
        <w:rPr>
          <w:rtl/>
          <w:lang w:eastAsia="he-IL"/>
        </w:rPr>
        <w:t xml:space="preserve"> </w:t>
      </w:r>
      <w:bookmarkEnd w:id="7606"/>
    </w:p>
    <w:p w14:paraId="1E8F1D6B" w14:textId="77777777" w:rsidR="00906512" w:rsidRDefault="00906512" w:rsidP="00906512">
      <w:pPr>
        <w:pStyle w:val="KeepWithNext"/>
        <w:rPr>
          <w:rtl/>
          <w:lang w:eastAsia="he-IL"/>
        </w:rPr>
      </w:pPr>
    </w:p>
    <w:p w14:paraId="5E4B2AC7" w14:textId="071B4BE8" w:rsidR="00906512" w:rsidRDefault="00906512" w:rsidP="00906512">
      <w:pPr>
        <w:rPr>
          <w:rtl/>
          <w:lang w:eastAsia="he-IL"/>
        </w:rPr>
      </w:pPr>
      <w:bookmarkStart w:id="7607" w:name="_ETM_Q1_14004613"/>
      <w:bookmarkStart w:id="7608" w:name="_ETM_Q1_14004632"/>
      <w:bookmarkStart w:id="7609" w:name="_ETM_Q1_14005470"/>
      <w:bookmarkStart w:id="7610" w:name="_ETM_Q1_14005490"/>
      <w:bookmarkEnd w:id="7607"/>
      <w:bookmarkEnd w:id="7608"/>
      <w:bookmarkEnd w:id="7609"/>
      <w:bookmarkEnd w:id="7610"/>
      <w:r>
        <w:rPr>
          <w:rFonts w:hint="cs"/>
          <w:rtl/>
          <w:lang w:eastAsia="he-IL"/>
        </w:rPr>
        <w:t>גם כיום אני כמטי</w:t>
      </w:r>
      <w:bookmarkStart w:id="7611" w:name="_ETM_Q1_14008152"/>
      <w:bookmarkEnd w:id="7611"/>
      <w:r>
        <w:rPr>
          <w:rFonts w:hint="cs"/>
          <w:rtl/>
          <w:lang w:eastAsia="he-IL"/>
        </w:rPr>
        <w:t xml:space="preserve">ס ישראלי מוציא רישיון אירופאי כשאני טס לאירופה. </w:t>
      </w:r>
      <w:bookmarkStart w:id="7612" w:name="_ETM_Q1_14011581"/>
      <w:bookmarkEnd w:id="7612"/>
    </w:p>
    <w:p w14:paraId="71B5CC67" w14:textId="77777777" w:rsidR="00906512" w:rsidRDefault="00906512" w:rsidP="00906512">
      <w:pPr>
        <w:rPr>
          <w:rtl/>
          <w:lang w:eastAsia="he-IL"/>
        </w:rPr>
      </w:pPr>
      <w:bookmarkStart w:id="7613" w:name="_ETM_Q1_14011652"/>
      <w:bookmarkStart w:id="7614" w:name="_ETM_Q1_14010349"/>
      <w:bookmarkEnd w:id="7613"/>
      <w:bookmarkEnd w:id="7614"/>
    </w:p>
    <w:p w14:paraId="614BF8EC" w14:textId="1EB0B3BF" w:rsidR="00906512" w:rsidRDefault="00906512" w:rsidP="00906512">
      <w:pPr>
        <w:pStyle w:val="af9"/>
        <w:keepNext/>
        <w:rPr>
          <w:rtl/>
          <w:lang w:eastAsia="he-IL"/>
        </w:rPr>
      </w:pPr>
      <w:bookmarkStart w:id="7615" w:name="ET_guest_איציק_בן_שבת_684"/>
      <w:r w:rsidRPr="00906512">
        <w:rPr>
          <w:rStyle w:val="TagStyle"/>
          <w:rtl/>
        </w:rPr>
        <w:t xml:space="preserve"> &lt;&lt; אורח &gt;&gt; </w:t>
      </w:r>
      <w:r>
        <w:rPr>
          <w:rtl/>
          <w:lang w:eastAsia="he-IL"/>
        </w:rPr>
        <w:t>איציק בן שבת:</w:t>
      </w:r>
      <w:r w:rsidRPr="00906512">
        <w:rPr>
          <w:rStyle w:val="TagStyle"/>
          <w:rtl/>
        </w:rPr>
        <w:t xml:space="preserve"> &lt;&lt; אורח &gt;&gt;</w:t>
      </w:r>
      <w:r w:rsidR="00F4741A">
        <w:rPr>
          <w:rtl/>
          <w:lang w:eastAsia="he-IL"/>
        </w:rPr>
        <w:t xml:space="preserve"> </w:t>
      </w:r>
      <w:bookmarkEnd w:id="7615"/>
    </w:p>
    <w:p w14:paraId="722D6D98" w14:textId="77777777" w:rsidR="00906512" w:rsidRDefault="00906512" w:rsidP="00906512">
      <w:pPr>
        <w:pStyle w:val="KeepWithNext"/>
        <w:rPr>
          <w:rtl/>
          <w:lang w:eastAsia="he-IL"/>
        </w:rPr>
      </w:pPr>
    </w:p>
    <w:p w14:paraId="4942B27A" w14:textId="5D9077E7" w:rsidR="00906512" w:rsidRDefault="00906512" w:rsidP="00906512">
      <w:pPr>
        <w:rPr>
          <w:rtl/>
          <w:lang w:eastAsia="he-IL"/>
        </w:rPr>
      </w:pPr>
      <w:bookmarkStart w:id="7616" w:name="_ETM_Q1_14010747"/>
      <w:bookmarkStart w:id="7617" w:name="_ETM_Q1_14010774"/>
      <w:bookmarkEnd w:id="7616"/>
      <w:bookmarkEnd w:id="7617"/>
      <w:r>
        <w:rPr>
          <w:rFonts w:hint="cs"/>
          <w:rtl/>
          <w:lang w:eastAsia="he-IL"/>
        </w:rPr>
        <w:t xml:space="preserve">מטיסים </w:t>
      </w:r>
      <w:bookmarkStart w:id="7618" w:name="_ETM_Q1_14012501"/>
      <w:bookmarkEnd w:id="7618"/>
      <w:r>
        <w:rPr>
          <w:rFonts w:hint="cs"/>
          <w:rtl/>
          <w:lang w:eastAsia="he-IL"/>
        </w:rPr>
        <w:t xml:space="preserve">זרים שמגיעים לארץ? יש תקנה על זה גם. </w:t>
      </w:r>
      <w:bookmarkStart w:id="7619" w:name="_ETM_Q1_14019949"/>
      <w:bookmarkEnd w:id="7619"/>
    </w:p>
    <w:p w14:paraId="500A7112" w14:textId="77777777" w:rsidR="00906512" w:rsidRDefault="00906512" w:rsidP="00906512">
      <w:pPr>
        <w:rPr>
          <w:rtl/>
          <w:lang w:eastAsia="he-IL"/>
        </w:rPr>
      </w:pPr>
      <w:bookmarkStart w:id="7620" w:name="_ETM_Q1_14020007"/>
      <w:bookmarkEnd w:id="7620"/>
    </w:p>
    <w:p w14:paraId="1E95A878" w14:textId="6309FA39" w:rsidR="00906512" w:rsidRDefault="00906512" w:rsidP="00906512">
      <w:pPr>
        <w:pStyle w:val="af9"/>
        <w:keepNext/>
        <w:rPr>
          <w:rtl/>
          <w:lang w:eastAsia="he-IL"/>
        </w:rPr>
      </w:pPr>
      <w:bookmarkStart w:id="7621" w:name="ET_guest_צחי_גליצנשטיין_685"/>
      <w:r w:rsidRPr="00906512">
        <w:rPr>
          <w:rStyle w:val="TagStyle"/>
          <w:rtl/>
        </w:rPr>
        <w:t xml:space="preserve"> &lt;&lt; אורח &gt;&gt; </w:t>
      </w:r>
      <w:r>
        <w:rPr>
          <w:rtl/>
          <w:lang w:eastAsia="he-IL"/>
        </w:rPr>
        <w:t>צחי גליצנשטיין:</w:t>
      </w:r>
      <w:r w:rsidRPr="00906512">
        <w:rPr>
          <w:rStyle w:val="TagStyle"/>
          <w:rtl/>
        </w:rPr>
        <w:t xml:space="preserve"> &lt;&lt; אורח &gt;&gt;</w:t>
      </w:r>
      <w:r w:rsidR="00F4741A">
        <w:rPr>
          <w:rtl/>
          <w:lang w:eastAsia="he-IL"/>
        </w:rPr>
        <w:t xml:space="preserve"> </w:t>
      </w:r>
      <w:bookmarkEnd w:id="7621"/>
    </w:p>
    <w:p w14:paraId="5AF5F185" w14:textId="77777777" w:rsidR="00906512" w:rsidRDefault="00906512" w:rsidP="00906512">
      <w:pPr>
        <w:pStyle w:val="KeepWithNext"/>
        <w:rPr>
          <w:rtl/>
          <w:lang w:eastAsia="he-IL"/>
        </w:rPr>
      </w:pPr>
    </w:p>
    <w:p w14:paraId="216AA8EE" w14:textId="41DEC9D3" w:rsidR="00906512" w:rsidRDefault="00906512" w:rsidP="00906512">
      <w:pPr>
        <w:rPr>
          <w:rtl/>
          <w:lang w:eastAsia="he-IL"/>
        </w:rPr>
      </w:pPr>
      <w:bookmarkStart w:id="7622" w:name="_ETM_Q1_14020423"/>
      <w:bookmarkStart w:id="7623" w:name="_ETM_Q1_14020480"/>
      <w:bookmarkEnd w:id="7622"/>
      <w:bookmarkEnd w:id="7623"/>
      <w:r>
        <w:rPr>
          <w:rFonts w:hint="cs"/>
          <w:rtl/>
          <w:lang w:eastAsia="he-IL"/>
        </w:rPr>
        <w:t xml:space="preserve">לא, מדובר </w:t>
      </w:r>
      <w:bookmarkStart w:id="7624" w:name="_ETM_Q1_14018558"/>
      <w:bookmarkEnd w:id="7624"/>
      <w:r>
        <w:rPr>
          <w:rFonts w:hint="cs"/>
          <w:rtl/>
          <w:lang w:eastAsia="he-IL"/>
        </w:rPr>
        <w:t xml:space="preserve">פה על הפעלה מסחרית או כללית כמובן. </w:t>
      </w:r>
      <w:bookmarkStart w:id="7625" w:name="_ETM_Q1_14024326"/>
      <w:bookmarkEnd w:id="7625"/>
    </w:p>
    <w:p w14:paraId="72F4C347" w14:textId="77777777" w:rsidR="00906512" w:rsidRDefault="00906512" w:rsidP="00906512">
      <w:pPr>
        <w:rPr>
          <w:rtl/>
          <w:lang w:eastAsia="he-IL"/>
        </w:rPr>
      </w:pPr>
      <w:bookmarkStart w:id="7626" w:name="_ETM_Q1_14024453"/>
      <w:bookmarkEnd w:id="7626"/>
    </w:p>
    <w:p w14:paraId="68E89154" w14:textId="524843EA" w:rsidR="00906512" w:rsidRDefault="00906512" w:rsidP="00906512">
      <w:pPr>
        <w:pStyle w:val="af9"/>
        <w:keepNext/>
        <w:rPr>
          <w:rtl/>
          <w:lang w:eastAsia="he-IL"/>
        </w:rPr>
      </w:pPr>
      <w:bookmarkStart w:id="7627" w:name="ET_guest_איציק_בן_שבת_686"/>
      <w:r w:rsidRPr="00906512">
        <w:rPr>
          <w:rStyle w:val="TagStyle"/>
          <w:rtl/>
        </w:rPr>
        <w:t xml:space="preserve"> &lt;&lt; אורח &gt;&gt; </w:t>
      </w:r>
      <w:r>
        <w:rPr>
          <w:rtl/>
          <w:lang w:eastAsia="he-IL"/>
        </w:rPr>
        <w:t>איציק בן שבת:</w:t>
      </w:r>
      <w:r w:rsidRPr="00906512">
        <w:rPr>
          <w:rStyle w:val="TagStyle"/>
          <w:rtl/>
        </w:rPr>
        <w:t xml:space="preserve"> &lt;&lt; אורח &gt;&gt;</w:t>
      </w:r>
      <w:r w:rsidR="00F4741A">
        <w:rPr>
          <w:rtl/>
          <w:lang w:eastAsia="he-IL"/>
        </w:rPr>
        <w:t xml:space="preserve"> </w:t>
      </w:r>
      <w:bookmarkEnd w:id="7627"/>
    </w:p>
    <w:p w14:paraId="10C47326" w14:textId="77777777" w:rsidR="00906512" w:rsidRDefault="00906512" w:rsidP="00906512">
      <w:pPr>
        <w:pStyle w:val="KeepWithNext"/>
        <w:rPr>
          <w:rtl/>
          <w:lang w:eastAsia="he-IL"/>
        </w:rPr>
      </w:pPr>
    </w:p>
    <w:p w14:paraId="2C0096CC" w14:textId="6F7516E6" w:rsidR="00906512" w:rsidRDefault="00906512" w:rsidP="00906512">
      <w:pPr>
        <w:rPr>
          <w:rtl/>
          <w:lang w:eastAsia="he-IL"/>
        </w:rPr>
      </w:pPr>
      <w:r>
        <w:rPr>
          <w:rFonts w:hint="cs"/>
          <w:rtl/>
          <w:lang w:eastAsia="he-IL"/>
        </w:rPr>
        <w:t>מ</w:t>
      </w:r>
      <w:bookmarkStart w:id="7628" w:name="_ETM_Q1_14026690"/>
      <w:bookmarkStart w:id="7629" w:name="_ETM_Q1_14026743"/>
      <w:bookmarkEnd w:id="7628"/>
      <w:bookmarkEnd w:id="7629"/>
      <w:r>
        <w:rPr>
          <w:rFonts w:hint="cs"/>
          <w:rtl/>
          <w:lang w:eastAsia="he-IL"/>
        </w:rPr>
        <w:t xml:space="preserve">סחרית גם, הוא </w:t>
      </w:r>
      <w:bookmarkStart w:id="7630" w:name="_ETM_Q1_14023876"/>
      <w:bookmarkEnd w:id="7630"/>
      <w:r>
        <w:rPr>
          <w:rFonts w:hint="cs"/>
          <w:rtl/>
          <w:lang w:eastAsia="he-IL"/>
        </w:rPr>
        <w:t xml:space="preserve">צריך לפעול תחת היתר ישראלי. </w:t>
      </w:r>
    </w:p>
    <w:p w14:paraId="010A9821" w14:textId="77777777" w:rsidR="00906512" w:rsidRDefault="00906512" w:rsidP="00906512">
      <w:pPr>
        <w:rPr>
          <w:rtl/>
          <w:lang w:eastAsia="he-IL"/>
        </w:rPr>
      </w:pPr>
      <w:bookmarkStart w:id="7631" w:name="_ETM_Q1_14029244"/>
      <w:bookmarkStart w:id="7632" w:name="_ETM_Q1_14029340"/>
      <w:bookmarkEnd w:id="7631"/>
      <w:bookmarkEnd w:id="7632"/>
    </w:p>
    <w:p w14:paraId="1B04CA9B" w14:textId="5E2950B7" w:rsidR="00906512" w:rsidRDefault="00906512" w:rsidP="00906512">
      <w:pPr>
        <w:pStyle w:val="a4"/>
        <w:keepNext/>
        <w:rPr>
          <w:rtl/>
        </w:rPr>
      </w:pPr>
      <w:bookmarkStart w:id="7633" w:name="ET_speaker_נעמה_דניאל_687"/>
      <w:r w:rsidRPr="00906512">
        <w:rPr>
          <w:rStyle w:val="TagStyle"/>
          <w:rtl/>
        </w:rPr>
        <w:t xml:space="preserve"> &lt;&lt; דובר &gt;&gt; </w:t>
      </w:r>
      <w:r>
        <w:rPr>
          <w:rtl/>
        </w:rPr>
        <w:t>נעמה דניאל:</w:t>
      </w:r>
      <w:r w:rsidRPr="00906512">
        <w:rPr>
          <w:rStyle w:val="TagStyle"/>
          <w:rtl/>
        </w:rPr>
        <w:t xml:space="preserve"> &lt;&lt; דובר &gt;&gt;</w:t>
      </w:r>
      <w:r w:rsidR="00F4741A">
        <w:rPr>
          <w:rtl/>
        </w:rPr>
        <w:t xml:space="preserve"> </w:t>
      </w:r>
      <w:bookmarkEnd w:id="7633"/>
    </w:p>
    <w:p w14:paraId="3BA4DF48" w14:textId="77777777" w:rsidR="00906512" w:rsidRDefault="00906512" w:rsidP="00906512">
      <w:pPr>
        <w:pStyle w:val="KeepWithNext"/>
        <w:rPr>
          <w:rtl/>
          <w:lang w:eastAsia="he-IL"/>
        </w:rPr>
      </w:pPr>
    </w:p>
    <w:p w14:paraId="62D21927" w14:textId="71C6199E" w:rsidR="00906512" w:rsidRDefault="00906512" w:rsidP="00906512">
      <w:pPr>
        <w:rPr>
          <w:rtl/>
          <w:lang w:eastAsia="he-IL"/>
        </w:rPr>
      </w:pPr>
      <w:bookmarkStart w:id="7634" w:name="_ETM_Q1_14030114"/>
      <w:bookmarkStart w:id="7635" w:name="_ETM_Q1_14030186"/>
      <w:bookmarkEnd w:id="7634"/>
      <w:bookmarkEnd w:id="7635"/>
      <w:r>
        <w:rPr>
          <w:rFonts w:hint="cs"/>
          <w:rtl/>
          <w:lang w:eastAsia="he-IL"/>
        </w:rPr>
        <w:t xml:space="preserve">לגבי הדרישה שבעל הרישיון יהיה </w:t>
      </w:r>
      <w:bookmarkStart w:id="7636" w:name="_ETM_Q1_14035777"/>
      <w:bookmarkEnd w:id="7636"/>
      <w:r>
        <w:rPr>
          <w:rFonts w:hint="cs"/>
          <w:rtl/>
          <w:lang w:eastAsia="he-IL"/>
        </w:rPr>
        <w:t xml:space="preserve">אזרח ישראלי או תושב. היו לנו דיונים על זה, </w:t>
      </w:r>
      <w:bookmarkStart w:id="7637" w:name="_ETM_Q1_14037437"/>
      <w:bookmarkEnd w:id="7637"/>
      <w:r>
        <w:rPr>
          <w:rFonts w:hint="cs"/>
          <w:rtl/>
          <w:lang w:eastAsia="he-IL"/>
        </w:rPr>
        <w:t xml:space="preserve">רק לוודא שאפשר לבדוק את העניין הזה ו - - </w:t>
      </w:r>
      <w:bookmarkStart w:id="7638" w:name="_ETM_Q1_14048166"/>
      <w:bookmarkEnd w:id="7638"/>
      <w:r>
        <w:rPr>
          <w:rFonts w:hint="cs"/>
          <w:rtl/>
          <w:lang w:eastAsia="he-IL"/>
        </w:rPr>
        <w:t>-</w:t>
      </w:r>
      <w:bookmarkStart w:id="7639" w:name="_ETM_Q1_14048454"/>
      <w:bookmarkEnd w:id="7639"/>
    </w:p>
    <w:p w14:paraId="341CF87F" w14:textId="77777777" w:rsidR="00906512" w:rsidRDefault="00906512" w:rsidP="00906512">
      <w:pPr>
        <w:rPr>
          <w:rtl/>
          <w:lang w:eastAsia="he-IL"/>
        </w:rPr>
      </w:pPr>
      <w:bookmarkStart w:id="7640" w:name="_ETM_Q1_14048537"/>
      <w:bookmarkStart w:id="7641" w:name="_ETM_Q1_14045988"/>
      <w:bookmarkEnd w:id="7640"/>
      <w:bookmarkEnd w:id="7641"/>
    </w:p>
    <w:p w14:paraId="0523B318" w14:textId="6777AA69" w:rsidR="00906512" w:rsidRDefault="00906512" w:rsidP="00906512">
      <w:pPr>
        <w:pStyle w:val="a4"/>
        <w:keepNext/>
        <w:rPr>
          <w:rtl/>
        </w:rPr>
      </w:pPr>
      <w:bookmarkStart w:id="7642" w:name="ET_speaker_5080_688"/>
      <w:r w:rsidRPr="00906512">
        <w:rPr>
          <w:rStyle w:val="TagStyle"/>
          <w:rtl/>
        </w:rPr>
        <w:t xml:space="preserve"> &lt;&lt; דובר &gt;&gt; </w:t>
      </w:r>
      <w:r>
        <w:rPr>
          <w:rtl/>
        </w:rPr>
        <w:t>בועז טופורובסקי (יש עתיד):</w:t>
      </w:r>
      <w:r w:rsidRPr="00906512">
        <w:rPr>
          <w:rStyle w:val="TagStyle"/>
          <w:rtl/>
        </w:rPr>
        <w:t xml:space="preserve"> &lt;&lt; דובר &gt;&gt;</w:t>
      </w:r>
      <w:r w:rsidR="00F4741A">
        <w:rPr>
          <w:rtl/>
        </w:rPr>
        <w:t xml:space="preserve"> </w:t>
      </w:r>
      <w:bookmarkEnd w:id="7642"/>
    </w:p>
    <w:p w14:paraId="5F401059" w14:textId="77777777" w:rsidR="00906512" w:rsidRDefault="00906512" w:rsidP="00906512">
      <w:pPr>
        <w:pStyle w:val="KeepWithNext"/>
        <w:rPr>
          <w:rtl/>
          <w:lang w:eastAsia="he-IL"/>
        </w:rPr>
      </w:pPr>
    </w:p>
    <w:p w14:paraId="5F31C2DB" w14:textId="4503B517" w:rsidR="00906512" w:rsidRDefault="00906512" w:rsidP="00906512">
      <w:pPr>
        <w:rPr>
          <w:rtl/>
          <w:lang w:eastAsia="he-IL"/>
        </w:rPr>
      </w:pPr>
      <w:bookmarkStart w:id="7643" w:name="_ETM_Q1_14046651"/>
      <w:bookmarkStart w:id="7644" w:name="_ETM_Q1_14046706"/>
      <w:bookmarkEnd w:id="7643"/>
      <w:bookmarkEnd w:id="7644"/>
      <w:r>
        <w:rPr>
          <w:rFonts w:hint="cs"/>
          <w:rtl/>
          <w:lang w:eastAsia="he-IL"/>
        </w:rPr>
        <w:t xml:space="preserve">נגיד מקימים חברה ומביאים מטיס מחו"ל שרוצים שהוא יעבוד כאן, </w:t>
      </w:r>
      <w:bookmarkStart w:id="7645" w:name="_ETM_Q1_14050611"/>
      <w:bookmarkEnd w:id="7645"/>
      <w:r>
        <w:rPr>
          <w:rFonts w:hint="cs"/>
          <w:rtl/>
          <w:lang w:eastAsia="he-IL"/>
        </w:rPr>
        <w:t xml:space="preserve">אי אפשר לתת לו רישיון? </w:t>
      </w:r>
      <w:bookmarkStart w:id="7646" w:name="_ETM_Q1_14053572"/>
      <w:bookmarkEnd w:id="7646"/>
    </w:p>
    <w:p w14:paraId="62519E18" w14:textId="77777777" w:rsidR="00906512" w:rsidRDefault="00906512" w:rsidP="00906512">
      <w:pPr>
        <w:rPr>
          <w:rtl/>
          <w:lang w:eastAsia="he-IL"/>
        </w:rPr>
      </w:pPr>
      <w:bookmarkStart w:id="7647" w:name="_ETM_Q1_14053657"/>
      <w:bookmarkStart w:id="7648" w:name="_ETM_Q1_14055919"/>
      <w:bookmarkEnd w:id="7647"/>
      <w:bookmarkEnd w:id="7648"/>
    </w:p>
    <w:p w14:paraId="36F9552A" w14:textId="4F91240E" w:rsidR="00906512" w:rsidRDefault="00906512" w:rsidP="00906512">
      <w:pPr>
        <w:pStyle w:val="af9"/>
        <w:keepNext/>
        <w:rPr>
          <w:rtl/>
          <w:lang w:eastAsia="he-IL"/>
        </w:rPr>
      </w:pPr>
      <w:bookmarkStart w:id="7649" w:name="ET_guest_שמואל_זכאי_689"/>
      <w:r w:rsidRPr="00906512">
        <w:rPr>
          <w:rStyle w:val="TagStyle"/>
          <w:rtl/>
        </w:rPr>
        <w:t xml:space="preserve"> &lt;&lt; אורח &gt;&gt; </w:t>
      </w:r>
      <w:r>
        <w:rPr>
          <w:rtl/>
          <w:lang w:eastAsia="he-IL"/>
        </w:rPr>
        <w:t>שמואל זכאי:</w:t>
      </w:r>
      <w:r w:rsidRPr="00906512">
        <w:rPr>
          <w:rStyle w:val="TagStyle"/>
          <w:rtl/>
        </w:rPr>
        <w:t xml:space="preserve"> &lt;&lt; אורח &gt;&gt;</w:t>
      </w:r>
      <w:r w:rsidR="00F4741A">
        <w:rPr>
          <w:rtl/>
          <w:lang w:eastAsia="he-IL"/>
        </w:rPr>
        <w:t xml:space="preserve"> </w:t>
      </w:r>
      <w:bookmarkEnd w:id="7649"/>
    </w:p>
    <w:p w14:paraId="21409E50" w14:textId="77777777" w:rsidR="00906512" w:rsidRDefault="00906512" w:rsidP="00906512">
      <w:pPr>
        <w:pStyle w:val="KeepWithNext"/>
        <w:rPr>
          <w:rtl/>
          <w:lang w:eastAsia="he-IL"/>
        </w:rPr>
      </w:pPr>
    </w:p>
    <w:p w14:paraId="5172E898" w14:textId="4FD1EE31" w:rsidR="00906512" w:rsidRDefault="00906512" w:rsidP="00906512">
      <w:pPr>
        <w:rPr>
          <w:rtl/>
          <w:lang w:eastAsia="he-IL"/>
        </w:rPr>
      </w:pPr>
      <w:r>
        <w:rPr>
          <w:rFonts w:hint="cs"/>
          <w:rtl/>
          <w:lang w:eastAsia="he-IL"/>
        </w:rPr>
        <w:t>ה</w:t>
      </w:r>
      <w:bookmarkStart w:id="7650" w:name="_ETM_Q1_14056648"/>
      <w:bookmarkStart w:id="7651" w:name="_ETM_Q1_14056723"/>
      <w:bookmarkEnd w:id="7650"/>
      <w:bookmarkEnd w:id="7651"/>
      <w:r>
        <w:rPr>
          <w:rFonts w:hint="cs"/>
          <w:rtl/>
          <w:lang w:eastAsia="he-IL"/>
        </w:rPr>
        <w:t xml:space="preserve">וא צריך להיות מלווה על </w:t>
      </w:r>
      <w:bookmarkStart w:id="7652" w:name="_ETM_Q1_14059838"/>
      <w:bookmarkEnd w:id="7652"/>
      <w:r>
        <w:rPr>
          <w:rFonts w:hint="cs"/>
          <w:rtl/>
          <w:lang w:eastAsia="he-IL"/>
        </w:rPr>
        <w:t xml:space="preserve">ידי מפקד מטיס. </w:t>
      </w:r>
      <w:bookmarkStart w:id="7653" w:name="_ETM_Q1_14058170"/>
      <w:bookmarkEnd w:id="7653"/>
    </w:p>
    <w:p w14:paraId="4E295EC9" w14:textId="77777777" w:rsidR="00906512" w:rsidRDefault="00906512" w:rsidP="00906512">
      <w:pPr>
        <w:rPr>
          <w:rtl/>
          <w:lang w:eastAsia="he-IL"/>
        </w:rPr>
      </w:pPr>
      <w:bookmarkStart w:id="7654" w:name="_ETM_Q1_14058257"/>
      <w:bookmarkStart w:id="7655" w:name="_ETM_Q1_14059554"/>
      <w:bookmarkEnd w:id="7654"/>
      <w:bookmarkEnd w:id="7655"/>
    </w:p>
    <w:p w14:paraId="677A5892" w14:textId="6A235DE4" w:rsidR="00906512" w:rsidRDefault="00906512" w:rsidP="00906512">
      <w:pPr>
        <w:pStyle w:val="af9"/>
        <w:keepNext/>
        <w:rPr>
          <w:rtl/>
          <w:lang w:eastAsia="he-IL"/>
        </w:rPr>
      </w:pPr>
      <w:bookmarkStart w:id="7656" w:name="ET_guest_עומר_דהן_690"/>
      <w:r w:rsidRPr="00906512">
        <w:rPr>
          <w:rStyle w:val="TagStyle"/>
          <w:rtl/>
        </w:rPr>
        <w:t xml:space="preserve"> &lt;&lt; אורח &gt;&gt; </w:t>
      </w:r>
      <w:r>
        <w:rPr>
          <w:rtl/>
          <w:lang w:eastAsia="he-IL"/>
        </w:rPr>
        <w:t>עומר דהן:</w:t>
      </w:r>
      <w:r w:rsidRPr="00906512">
        <w:rPr>
          <w:rStyle w:val="TagStyle"/>
          <w:rtl/>
        </w:rPr>
        <w:t xml:space="preserve"> &lt;&lt; אורח &gt;&gt;</w:t>
      </w:r>
      <w:r w:rsidR="00F4741A">
        <w:rPr>
          <w:rtl/>
          <w:lang w:eastAsia="he-IL"/>
        </w:rPr>
        <w:t xml:space="preserve"> </w:t>
      </w:r>
      <w:bookmarkEnd w:id="7656"/>
    </w:p>
    <w:p w14:paraId="3B36BA1C" w14:textId="77777777" w:rsidR="00906512" w:rsidRDefault="00906512" w:rsidP="00906512">
      <w:pPr>
        <w:pStyle w:val="KeepWithNext"/>
        <w:rPr>
          <w:rtl/>
          <w:lang w:eastAsia="he-IL"/>
        </w:rPr>
      </w:pPr>
    </w:p>
    <w:p w14:paraId="21A17E2A" w14:textId="0B651FD0" w:rsidR="00906512" w:rsidRDefault="00906512" w:rsidP="00906512">
      <w:pPr>
        <w:rPr>
          <w:rtl/>
          <w:lang w:eastAsia="he-IL"/>
        </w:rPr>
      </w:pPr>
      <w:bookmarkStart w:id="7657" w:name="_ETM_Q1_14060241"/>
      <w:bookmarkStart w:id="7658" w:name="_ETM_Q1_14060297"/>
      <w:bookmarkEnd w:id="7657"/>
      <w:bookmarkEnd w:id="7658"/>
      <w:r>
        <w:rPr>
          <w:rFonts w:hint="cs"/>
          <w:rtl/>
          <w:lang w:eastAsia="he-IL"/>
        </w:rPr>
        <w:t xml:space="preserve">זה גם במדינות זרות, אני בעל רישיון </w:t>
      </w:r>
      <w:bookmarkStart w:id="7659" w:name="_ETM_Q1_14063443"/>
      <w:bookmarkEnd w:id="7659"/>
      <w:r>
        <w:rPr>
          <w:rFonts w:hint="cs"/>
          <w:rtl/>
          <w:lang w:eastAsia="he-IL"/>
        </w:rPr>
        <w:t xml:space="preserve">מטיס אמריקאי. </w:t>
      </w:r>
    </w:p>
    <w:p w14:paraId="28B5394D" w14:textId="77777777" w:rsidR="00906512" w:rsidRDefault="00906512" w:rsidP="00906512">
      <w:pPr>
        <w:rPr>
          <w:rtl/>
          <w:lang w:eastAsia="he-IL"/>
        </w:rPr>
      </w:pPr>
      <w:bookmarkStart w:id="7660" w:name="_ETM_Q1_14065332"/>
      <w:bookmarkStart w:id="7661" w:name="_ETM_Q1_14065416"/>
      <w:bookmarkStart w:id="7662" w:name="_ETM_Q1_14061463"/>
      <w:bookmarkEnd w:id="7660"/>
      <w:bookmarkEnd w:id="7661"/>
      <w:bookmarkEnd w:id="7662"/>
    </w:p>
    <w:p w14:paraId="56D71ABD" w14:textId="7740B485" w:rsidR="00906512" w:rsidRDefault="00906512" w:rsidP="00906512">
      <w:pPr>
        <w:pStyle w:val="a4"/>
        <w:keepNext/>
        <w:rPr>
          <w:rtl/>
        </w:rPr>
      </w:pPr>
      <w:bookmarkStart w:id="7663" w:name="ET_speaker_נעמה_דניאל_691"/>
      <w:r w:rsidRPr="00906512">
        <w:rPr>
          <w:rStyle w:val="TagStyle"/>
          <w:rtl/>
        </w:rPr>
        <w:t xml:space="preserve"> &lt;&lt; דובר &gt;&gt; </w:t>
      </w:r>
      <w:r>
        <w:rPr>
          <w:rtl/>
        </w:rPr>
        <w:t>נעמה דניאל:</w:t>
      </w:r>
      <w:r w:rsidRPr="00906512">
        <w:rPr>
          <w:rStyle w:val="TagStyle"/>
          <w:rtl/>
        </w:rPr>
        <w:t xml:space="preserve"> &lt;&lt; דובר &gt;&gt;</w:t>
      </w:r>
      <w:r w:rsidR="00F4741A">
        <w:rPr>
          <w:rtl/>
        </w:rPr>
        <w:t xml:space="preserve"> </w:t>
      </w:r>
      <w:bookmarkEnd w:id="7663"/>
    </w:p>
    <w:p w14:paraId="1E9B2ECC" w14:textId="77777777" w:rsidR="00906512" w:rsidRDefault="00906512" w:rsidP="00906512">
      <w:pPr>
        <w:pStyle w:val="KeepWithNext"/>
        <w:rPr>
          <w:rtl/>
          <w:lang w:eastAsia="he-IL"/>
        </w:rPr>
      </w:pPr>
    </w:p>
    <w:p w14:paraId="514B16A3" w14:textId="299F6433" w:rsidR="00906512" w:rsidRDefault="00906512" w:rsidP="00906512">
      <w:pPr>
        <w:rPr>
          <w:rtl/>
          <w:lang w:eastAsia="he-IL"/>
        </w:rPr>
      </w:pPr>
      <w:bookmarkStart w:id="7664" w:name="_ETM_Q1_14062130"/>
      <w:bookmarkStart w:id="7665" w:name="_ETM_Q1_14062197"/>
      <w:bookmarkEnd w:id="7664"/>
      <w:bookmarkEnd w:id="7665"/>
      <w:r>
        <w:rPr>
          <w:rFonts w:hint="cs"/>
          <w:rtl/>
          <w:lang w:eastAsia="he-IL"/>
        </w:rPr>
        <w:t xml:space="preserve">היה דיון לגבי האם ניתן לתת רישיון לתושב. </w:t>
      </w:r>
      <w:bookmarkStart w:id="7666" w:name="_ETM_Q1_14067370"/>
      <w:bookmarkEnd w:id="7666"/>
      <w:r>
        <w:rPr>
          <w:rFonts w:hint="cs"/>
          <w:rtl/>
          <w:lang w:eastAsia="he-IL"/>
        </w:rPr>
        <w:t>בדיונים הפנימיים שלנו עלתה שאלה לגבי זה.</w:t>
      </w:r>
    </w:p>
    <w:p w14:paraId="5D39255B" w14:textId="77777777" w:rsidR="00906512" w:rsidRDefault="00906512" w:rsidP="00906512">
      <w:pPr>
        <w:rPr>
          <w:rtl/>
          <w:lang w:eastAsia="he-IL"/>
        </w:rPr>
      </w:pPr>
      <w:bookmarkStart w:id="7667" w:name="_ETM_Q1_14067720"/>
      <w:bookmarkStart w:id="7668" w:name="_ETM_Q1_14067783"/>
      <w:bookmarkEnd w:id="7667"/>
      <w:bookmarkEnd w:id="7668"/>
    </w:p>
    <w:p w14:paraId="63DD6EC1" w14:textId="38166E3C" w:rsidR="00906512" w:rsidRDefault="00906512" w:rsidP="00906512">
      <w:pPr>
        <w:pStyle w:val="a4"/>
        <w:keepNext/>
        <w:rPr>
          <w:rtl/>
        </w:rPr>
      </w:pPr>
      <w:bookmarkStart w:id="7669" w:name="ET_speaker_5080_692"/>
      <w:r w:rsidRPr="00906512">
        <w:rPr>
          <w:rStyle w:val="TagStyle"/>
          <w:rtl/>
        </w:rPr>
        <w:t xml:space="preserve"> &lt;&lt; דובר &gt;&gt; </w:t>
      </w:r>
      <w:r>
        <w:rPr>
          <w:rtl/>
        </w:rPr>
        <w:t>בועז טופורובסקי (יש עתיד):</w:t>
      </w:r>
      <w:r w:rsidRPr="00906512">
        <w:rPr>
          <w:rStyle w:val="TagStyle"/>
          <w:rtl/>
        </w:rPr>
        <w:t xml:space="preserve"> &lt;&lt; דובר &gt;&gt;</w:t>
      </w:r>
      <w:r w:rsidR="00F4741A">
        <w:rPr>
          <w:rtl/>
        </w:rPr>
        <w:t xml:space="preserve"> </w:t>
      </w:r>
      <w:bookmarkEnd w:id="7669"/>
    </w:p>
    <w:p w14:paraId="0227707E" w14:textId="77777777" w:rsidR="00906512" w:rsidRDefault="00906512" w:rsidP="00906512">
      <w:pPr>
        <w:pStyle w:val="KeepWithNext"/>
        <w:rPr>
          <w:rtl/>
          <w:lang w:eastAsia="he-IL"/>
        </w:rPr>
      </w:pPr>
    </w:p>
    <w:p w14:paraId="033506DC" w14:textId="6F719A76" w:rsidR="00906512" w:rsidRDefault="00906512" w:rsidP="00906512">
      <w:pPr>
        <w:rPr>
          <w:rtl/>
          <w:lang w:eastAsia="he-IL"/>
        </w:rPr>
      </w:pPr>
      <w:bookmarkStart w:id="7670" w:name="_ETM_Q1_14070103"/>
      <w:bookmarkStart w:id="7671" w:name="_ETM_Q1_14070151"/>
      <w:bookmarkEnd w:id="7670"/>
      <w:bookmarkEnd w:id="7671"/>
      <w:r>
        <w:rPr>
          <w:rFonts w:hint="cs"/>
          <w:rtl/>
          <w:lang w:eastAsia="he-IL"/>
        </w:rPr>
        <w:t xml:space="preserve">לא מפריע לי, השאלה </w:t>
      </w:r>
      <w:bookmarkStart w:id="7672" w:name="_ETM_Q1_14072136"/>
      <w:bookmarkEnd w:id="7672"/>
      <w:r>
        <w:rPr>
          <w:rFonts w:hint="cs"/>
          <w:rtl/>
          <w:lang w:eastAsia="he-IL"/>
        </w:rPr>
        <w:t xml:space="preserve">שלי היא הכרה ברישיון מחו"ל. יש כזה דבר? </w:t>
      </w:r>
      <w:bookmarkStart w:id="7673" w:name="_ETM_Q1_14076421"/>
      <w:bookmarkEnd w:id="7673"/>
    </w:p>
    <w:p w14:paraId="04B19D63" w14:textId="77777777" w:rsidR="00906512" w:rsidRDefault="00906512" w:rsidP="00906512">
      <w:pPr>
        <w:rPr>
          <w:rtl/>
          <w:lang w:eastAsia="he-IL"/>
        </w:rPr>
      </w:pPr>
      <w:bookmarkStart w:id="7674" w:name="_ETM_Q1_14076486"/>
      <w:bookmarkEnd w:id="7674"/>
    </w:p>
    <w:p w14:paraId="00361AAD" w14:textId="6DEC168A" w:rsidR="00906512" w:rsidRDefault="00906512" w:rsidP="00906512">
      <w:pPr>
        <w:pStyle w:val="af9"/>
        <w:keepNext/>
        <w:rPr>
          <w:rtl/>
          <w:lang w:eastAsia="he-IL"/>
        </w:rPr>
      </w:pPr>
      <w:bookmarkStart w:id="7675" w:name="ET_guest_שמואל_זכאי_693"/>
      <w:r w:rsidRPr="00906512">
        <w:rPr>
          <w:rStyle w:val="TagStyle"/>
          <w:rtl/>
        </w:rPr>
        <w:t xml:space="preserve"> &lt;&lt; אורח &gt;&gt; </w:t>
      </w:r>
      <w:r>
        <w:rPr>
          <w:rtl/>
          <w:lang w:eastAsia="he-IL"/>
        </w:rPr>
        <w:t>שמואל זכאי:</w:t>
      </w:r>
      <w:r w:rsidRPr="00906512">
        <w:rPr>
          <w:rStyle w:val="TagStyle"/>
          <w:rtl/>
        </w:rPr>
        <w:t xml:space="preserve"> &lt;&lt; אורח &gt;&gt;</w:t>
      </w:r>
      <w:r w:rsidR="00F4741A">
        <w:rPr>
          <w:rtl/>
          <w:lang w:eastAsia="he-IL"/>
        </w:rPr>
        <w:t xml:space="preserve"> </w:t>
      </w:r>
      <w:bookmarkEnd w:id="7675"/>
    </w:p>
    <w:p w14:paraId="7186AD61" w14:textId="77777777" w:rsidR="00906512" w:rsidRDefault="00906512" w:rsidP="00906512">
      <w:pPr>
        <w:pStyle w:val="KeepWithNext"/>
        <w:rPr>
          <w:rtl/>
          <w:lang w:eastAsia="he-IL"/>
        </w:rPr>
      </w:pPr>
    </w:p>
    <w:p w14:paraId="4F453D35" w14:textId="54D2559F" w:rsidR="00906512" w:rsidRDefault="00906512" w:rsidP="00906512">
      <w:pPr>
        <w:rPr>
          <w:rtl/>
          <w:lang w:eastAsia="he-IL"/>
        </w:rPr>
      </w:pPr>
      <w:bookmarkStart w:id="7676" w:name="_ETM_Q1_14077341"/>
      <w:bookmarkStart w:id="7677" w:name="_ETM_Q1_14077366"/>
      <w:bookmarkStart w:id="7678" w:name="_ETM_Q1_14078564"/>
      <w:bookmarkEnd w:id="7676"/>
      <w:bookmarkEnd w:id="7677"/>
      <w:bookmarkEnd w:id="7678"/>
      <w:r>
        <w:rPr>
          <w:rFonts w:hint="cs"/>
          <w:rtl/>
          <w:lang w:eastAsia="he-IL"/>
        </w:rPr>
        <w:t xml:space="preserve">אנחנו רוצים לשמור גם על המטיסים הישראליים, על </w:t>
      </w:r>
      <w:bookmarkStart w:id="7679" w:name="_ETM_Q1_14083330"/>
      <w:bookmarkEnd w:id="7679"/>
      <w:r>
        <w:rPr>
          <w:rFonts w:hint="cs"/>
          <w:rtl/>
          <w:lang w:eastAsia="he-IL"/>
        </w:rPr>
        <w:t xml:space="preserve">התעשייה הישראלית, הכלל הנהוג בעולם הוא שאם אתה רוצה </w:t>
      </w:r>
      <w:bookmarkStart w:id="7680" w:name="_ETM_Q1_14085409"/>
      <w:bookmarkEnd w:id="7680"/>
      <w:r>
        <w:rPr>
          <w:rFonts w:hint="cs"/>
          <w:rtl/>
          <w:lang w:eastAsia="he-IL"/>
        </w:rPr>
        <w:t xml:space="preserve">להטיס במדינה אחרת אתה צריך להתרשיין במדינה שאתה מטיס גם </w:t>
      </w:r>
      <w:bookmarkStart w:id="7681" w:name="_ETM_Q1_14090964"/>
      <w:bookmarkEnd w:id="7681"/>
      <w:r>
        <w:rPr>
          <w:rFonts w:hint="cs"/>
          <w:rtl/>
          <w:lang w:eastAsia="he-IL"/>
        </w:rPr>
        <w:t xml:space="preserve">אם מדינת המקור שלך נתנה לך, כי אחרת אנחנו יכולים </w:t>
      </w:r>
      <w:bookmarkStart w:id="7682" w:name="_ETM_Q1_14097748"/>
      <w:bookmarkEnd w:id="7682"/>
      <w:r>
        <w:rPr>
          <w:rFonts w:hint="cs"/>
          <w:rtl/>
          <w:lang w:eastAsia="he-IL"/>
        </w:rPr>
        <w:t xml:space="preserve">לסכן את התעשייה בישראל. מחר בבוקר איזה חברה תחליט שהיא </w:t>
      </w:r>
      <w:bookmarkStart w:id="7683" w:name="_ETM_Q1_14099808"/>
      <w:bookmarkEnd w:id="7683"/>
      <w:r>
        <w:rPr>
          <w:rFonts w:hint="cs"/>
          <w:rtl/>
          <w:lang w:eastAsia="he-IL"/>
        </w:rPr>
        <w:t xml:space="preserve">תביא ממדינה שלא מגבילה בדיוק שכר מינימום וחוקים סוציאליים וכך </w:t>
      </w:r>
      <w:bookmarkStart w:id="7684" w:name="_ETM_Q1_14109448"/>
      <w:bookmarkEnd w:id="7684"/>
      <w:r>
        <w:rPr>
          <w:rFonts w:hint="cs"/>
          <w:rtl/>
          <w:lang w:eastAsia="he-IL"/>
        </w:rPr>
        <w:t xml:space="preserve">הלאה, תשתלט פה על כל התעשייה ונגמר פה כל </w:t>
      </w:r>
      <w:bookmarkStart w:id="7685" w:name="_ETM_Q1_14112232"/>
      <w:bookmarkEnd w:id="7685"/>
      <w:r>
        <w:rPr>
          <w:rFonts w:hint="cs"/>
          <w:rtl/>
          <w:lang w:eastAsia="he-IL"/>
        </w:rPr>
        <w:t xml:space="preserve">הסיפור. אנחנו עושים את זה בעיקר כדי לשמור על התעשייה </w:t>
      </w:r>
      <w:bookmarkStart w:id="7686" w:name="_ETM_Q1_14117166"/>
      <w:bookmarkEnd w:id="7686"/>
      <w:r>
        <w:rPr>
          <w:rFonts w:hint="cs"/>
          <w:rtl/>
          <w:lang w:eastAsia="he-IL"/>
        </w:rPr>
        <w:t xml:space="preserve">הישראלית, שלא יבואו לפה מטיסים עם רישיונות זרים ויתחילו להטיס </w:t>
      </w:r>
      <w:bookmarkStart w:id="7687" w:name="_ETM_Q1_14120522"/>
      <w:bookmarkEnd w:id="7687"/>
      <w:r>
        <w:rPr>
          <w:rFonts w:hint="cs"/>
          <w:rtl/>
          <w:lang w:eastAsia="he-IL"/>
        </w:rPr>
        <w:t xml:space="preserve">פה מטוסים. </w:t>
      </w:r>
      <w:bookmarkStart w:id="7688" w:name="_ETM_Q1_14122480"/>
      <w:bookmarkStart w:id="7689" w:name="_ETM_Q1_14122540"/>
      <w:bookmarkStart w:id="7690" w:name="_ETM_Q1_14122632"/>
      <w:bookmarkStart w:id="7691" w:name="_ETM_Q1_14122669"/>
      <w:bookmarkEnd w:id="7688"/>
      <w:bookmarkEnd w:id="7689"/>
      <w:bookmarkEnd w:id="7690"/>
      <w:bookmarkEnd w:id="7691"/>
      <w:r>
        <w:rPr>
          <w:rFonts w:hint="cs"/>
          <w:rtl/>
          <w:lang w:eastAsia="he-IL"/>
        </w:rPr>
        <w:t xml:space="preserve">דרך אגב, מה שארה"ב דורשת מהמטיסים שלנו, הוא </w:t>
      </w:r>
      <w:bookmarkStart w:id="7692" w:name="_ETM_Q1_14124182"/>
      <w:bookmarkEnd w:id="7692"/>
      <w:r>
        <w:rPr>
          <w:rFonts w:hint="cs"/>
          <w:rtl/>
          <w:lang w:eastAsia="he-IL"/>
        </w:rPr>
        <w:t xml:space="preserve">רוצה להטיס בארה"ב הוא צריך להוציא רישיון אמריקאי, הוא רוצה </w:t>
      </w:r>
      <w:bookmarkStart w:id="7693" w:name="_ETM_Q1_14128133"/>
      <w:bookmarkEnd w:id="7693"/>
      <w:r>
        <w:rPr>
          <w:rFonts w:hint="cs"/>
          <w:rtl/>
          <w:lang w:eastAsia="he-IL"/>
        </w:rPr>
        <w:t xml:space="preserve">להטיס באירופה הוא צריך להוציא רישיון אירופאי, זה הדדיות. </w:t>
      </w:r>
      <w:bookmarkStart w:id="7694" w:name="_ETM_Q1_14132244"/>
      <w:bookmarkEnd w:id="7694"/>
    </w:p>
    <w:p w14:paraId="535A44D8" w14:textId="77777777" w:rsidR="00906512" w:rsidRDefault="00906512" w:rsidP="00906512">
      <w:pPr>
        <w:rPr>
          <w:rtl/>
          <w:lang w:eastAsia="he-IL"/>
        </w:rPr>
      </w:pPr>
      <w:bookmarkStart w:id="7695" w:name="_ETM_Q1_14132291"/>
      <w:bookmarkStart w:id="7696" w:name="_ETM_Q1_14131399"/>
      <w:bookmarkEnd w:id="7695"/>
      <w:bookmarkEnd w:id="7696"/>
    </w:p>
    <w:p w14:paraId="01DB3088" w14:textId="5D67A88F" w:rsidR="00906512" w:rsidRDefault="00906512" w:rsidP="00906512">
      <w:pPr>
        <w:pStyle w:val="af9"/>
        <w:keepNext/>
        <w:rPr>
          <w:rtl/>
          <w:lang w:eastAsia="he-IL"/>
        </w:rPr>
      </w:pPr>
      <w:bookmarkStart w:id="7697" w:name="ET_guest_איציק_בן_שבת_694"/>
      <w:r w:rsidRPr="00906512">
        <w:rPr>
          <w:rStyle w:val="TagStyle"/>
          <w:rtl/>
        </w:rPr>
        <w:t xml:space="preserve"> &lt;&lt; אורח &gt;&gt; </w:t>
      </w:r>
      <w:r>
        <w:rPr>
          <w:rtl/>
          <w:lang w:eastAsia="he-IL"/>
        </w:rPr>
        <w:t>איציק בן שבת:</w:t>
      </w:r>
      <w:r w:rsidRPr="00906512">
        <w:rPr>
          <w:rStyle w:val="TagStyle"/>
          <w:rtl/>
        </w:rPr>
        <w:t xml:space="preserve"> &lt;&lt; אורח &gt;&gt;</w:t>
      </w:r>
      <w:r w:rsidR="00F4741A">
        <w:rPr>
          <w:rtl/>
          <w:lang w:eastAsia="he-IL"/>
        </w:rPr>
        <w:t xml:space="preserve"> </w:t>
      </w:r>
      <w:bookmarkEnd w:id="7697"/>
    </w:p>
    <w:p w14:paraId="6E69F514" w14:textId="77777777" w:rsidR="00906512" w:rsidRDefault="00906512" w:rsidP="00906512">
      <w:pPr>
        <w:pStyle w:val="KeepWithNext"/>
        <w:rPr>
          <w:rtl/>
          <w:lang w:eastAsia="he-IL"/>
        </w:rPr>
      </w:pPr>
    </w:p>
    <w:p w14:paraId="02B5F18E" w14:textId="2C6A98CD" w:rsidR="00906512" w:rsidRDefault="00906512" w:rsidP="00906512">
      <w:pPr>
        <w:rPr>
          <w:rtl/>
          <w:lang w:eastAsia="he-IL"/>
        </w:rPr>
      </w:pPr>
      <w:bookmarkStart w:id="7698" w:name="_ETM_Q1_14131729"/>
      <w:bookmarkStart w:id="7699" w:name="_ETM_Q1_14131751"/>
      <w:bookmarkEnd w:id="7698"/>
      <w:bookmarkEnd w:id="7699"/>
      <w:r>
        <w:rPr>
          <w:rFonts w:hint="cs"/>
          <w:rtl/>
          <w:lang w:eastAsia="he-IL"/>
        </w:rPr>
        <w:t xml:space="preserve">אני </w:t>
      </w:r>
      <w:bookmarkStart w:id="7700" w:name="_ETM_Q1_14132331"/>
      <w:bookmarkEnd w:id="7700"/>
      <w:r>
        <w:rPr>
          <w:rFonts w:hint="cs"/>
          <w:rtl/>
          <w:lang w:eastAsia="he-IL"/>
        </w:rPr>
        <w:t>אחדד את מה שהמנהל אומר, גם</w:t>
      </w:r>
      <w:r w:rsidR="00F4741A">
        <w:rPr>
          <w:rFonts w:hint="cs"/>
          <w:rtl/>
          <w:lang w:eastAsia="he-IL"/>
        </w:rPr>
        <w:t xml:space="preserve"> </w:t>
      </w:r>
      <w:r>
        <w:rPr>
          <w:rFonts w:hint="cs"/>
          <w:rtl/>
          <w:lang w:eastAsia="he-IL"/>
        </w:rPr>
        <w:t xml:space="preserve">הארגון הבין-לאומי לתעופה </w:t>
      </w:r>
      <w:bookmarkStart w:id="7701" w:name="_ETM_Q1_14136353"/>
      <w:bookmarkEnd w:id="7701"/>
      <w:r>
        <w:rPr>
          <w:rFonts w:hint="cs"/>
          <w:rtl/>
          <w:lang w:eastAsia="he-IL"/>
        </w:rPr>
        <w:t xml:space="preserve">החליט שכל מה שקשור לכטב"מים זה פנים ארצי. </w:t>
      </w:r>
    </w:p>
    <w:p w14:paraId="5E06E4B0" w14:textId="77777777" w:rsidR="00906512" w:rsidRDefault="00906512" w:rsidP="00906512">
      <w:pPr>
        <w:rPr>
          <w:rtl/>
          <w:lang w:eastAsia="he-IL"/>
        </w:rPr>
      </w:pPr>
      <w:bookmarkStart w:id="7702" w:name="_ETM_Q1_14144209"/>
      <w:bookmarkStart w:id="7703" w:name="_ETM_Q1_14144248"/>
      <w:bookmarkStart w:id="7704" w:name="_ETM_Q1_14141598"/>
      <w:bookmarkEnd w:id="7702"/>
      <w:bookmarkEnd w:id="7703"/>
      <w:bookmarkEnd w:id="7704"/>
    </w:p>
    <w:p w14:paraId="545A91E6" w14:textId="5F22D5C4" w:rsidR="00906512" w:rsidRDefault="00906512" w:rsidP="00906512">
      <w:pPr>
        <w:pStyle w:val="af9"/>
        <w:keepNext/>
        <w:rPr>
          <w:rtl/>
          <w:lang w:eastAsia="he-IL"/>
        </w:rPr>
      </w:pPr>
      <w:bookmarkStart w:id="7705" w:name="ET_guest_צחי_גליצנשטיין_695"/>
      <w:r w:rsidRPr="00906512">
        <w:rPr>
          <w:rStyle w:val="TagStyle"/>
          <w:rtl/>
        </w:rPr>
        <w:t xml:space="preserve"> &lt;&lt; אורח &gt;&gt; </w:t>
      </w:r>
      <w:r>
        <w:rPr>
          <w:rtl/>
          <w:lang w:eastAsia="he-IL"/>
        </w:rPr>
        <w:t>צחי גליצנשטיין:</w:t>
      </w:r>
      <w:r w:rsidRPr="00906512">
        <w:rPr>
          <w:rStyle w:val="TagStyle"/>
          <w:rtl/>
        </w:rPr>
        <w:t xml:space="preserve"> &lt;&lt; אורח &gt;&gt;</w:t>
      </w:r>
      <w:r w:rsidR="00F4741A">
        <w:rPr>
          <w:rtl/>
          <w:lang w:eastAsia="he-IL"/>
        </w:rPr>
        <w:t xml:space="preserve"> </w:t>
      </w:r>
      <w:bookmarkEnd w:id="7705"/>
    </w:p>
    <w:p w14:paraId="7C2F9D80" w14:textId="77777777" w:rsidR="00906512" w:rsidRDefault="00906512" w:rsidP="00906512">
      <w:pPr>
        <w:pStyle w:val="KeepWithNext"/>
        <w:rPr>
          <w:rtl/>
          <w:lang w:eastAsia="he-IL"/>
        </w:rPr>
      </w:pPr>
    </w:p>
    <w:p w14:paraId="0659D8C4" w14:textId="562AD919" w:rsidR="00906512" w:rsidRDefault="00906512" w:rsidP="00906512">
      <w:pPr>
        <w:rPr>
          <w:rtl/>
          <w:lang w:eastAsia="he-IL"/>
        </w:rPr>
      </w:pPr>
      <w:bookmarkStart w:id="7706" w:name="_ETM_Q1_14141897"/>
      <w:bookmarkStart w:id="7707" w:name="_ETM_Q1_14141914"/>
      <w:bookmarkEnd w:id="7706"/>
      <w:bookmarkEnd w:id="7707"/>
      <w:r>
        <w:rPr>
          <w:rFonts w:hint="cs"/>
          <w:rtl/>
          <w:lang w:eastAsia="he-IL"/>
        </w:rPr>
        <w:t xml:space="preserve">לגבי ספורט </w:t>
      </w:r>
      <w:bookmarkStart w:id="7708" w:name="_ETM_Q1_14143248"/>
      <w:bookmarkEnd w:id="7708"/>
      <w:r>
        <w:rPr>
          <w:rFonts w:hint="cs"/>
          <w:rtl/>
          <w:lang w:eastAsia="he-IL"/>
        </w:rPr>
        <w:t xml:space="preserve">ופנאי כמובן, תיירים כן יכולים </w:t>
      </w:r>
      <w:bookmarkStart w:id="7709" w:name="_ETM_Q1_14148149"/>
      <w:bookmarkEnd w:id="7709"/>
      <w:r>
        <w:rPr>
          <w:rFonts w:hint="cs"/>
          <w:rtl/>
          <w:lang w:eastAsia="he-IL"/>
        </w:rPr>
        <w:t xml:space="preserve">להוציא רישיון לספורט ופנאי. </w:t>
      </w:r>
    </w:p>
    <w:p w14:paraId="64560E6F" w14:textId="77777777" w:rsidR="00906512" w:rsidRDefault="00906512" w:rsidP="00906512">
      <w:pPr>
        <w:rPr>
          <w:rtl/>
          <w:lang w:eastAsia="he-IL"/>
        </w:rPr>
      </w:pPr>
      <w:bookmarkStart w:id="7710" w:name="_ETM_Q1_14149498"/>
      <w:bookmarkStart w:id="7711" w:name="_ETM_Q1_14149556"/>
      <w:bookmarkStart w:id="7712" w:name="_ETM_Q1_14150395"/>
      <w:bookmarkEnd w:id="7710"/>
      <w:bookmarkEnd w:id="7711"/>
      <w:bookmarkEnd w:id="7712"/>
    </w:p>
    <w:p w14:paraId="1BE0AFD7" w14:textId="21E898D6" w:rsidR="00906512" w:rsidRDefault="00906512" w:rsidP="00906512">
      <w:pPr>
        <w:pStyle w:val="af9"/>
        <w:keepNext/>
        <w:rPr>
          <w:rtl/>
          <w:lang w:eastAsia="he-IL"/>
        </w:rPr>
      </w:pPr>
      <w:bookmarkStart w:id="7713" w:name="ET_guest_איציק_בן_שבת_696"/>
      <w:r w:rsidRPr="00906512">
        <w:rPr>
          <w:rStyle w:val="TagStyle"/>
          <w:rtl/>
        </w:rPr>
        <w:t xml:space="preserve"> &lt;&lt; אורח &gt;&gt; </w:t>
      </w:r>
      <w:r>
        <w:rPr>
          <w:rtl/>
          <w:lang w:eastAsia="he-IL"/>
        </w:rPr>
        <w:t>איציק בן שבת:</w:t>
      </w:r>
      <w:r w:rsidRPr="00906512">
        <w:rPr>
          <w:rStyle w:val="TagStyle"/>
          <w:rtl/>
        </w:rPr>
        <w:t xml:space="preserve"> &lt;&lt; אורח &gt;&gt;</w:t>
      </w:r>
      <w:r w:rsidR="00F4741A">
        <w:rPr>
          <w:rtl/>
          <w:lang w:eastAsia="he-IL"/>
        </w:rPr>
        <w:t xml:space="preserve"> </w:t>
      </w:r>
      <w:bookmarkEnd w:id="7713"/>
    </w:p>
    <w:p w14:paraId="79F97B95" w14:textId="77777777" w:rsidR="00906512" w:rsidRDefault="00906512" w:rsidP="00906512">
      <w:pPr>
        <w:pStyle w:val="KeepWithNext"/>
        <w:rPr>
          <w:rtl/>
          <w:lang w:eastAsia="he-IL"/>
        </w:rPr>
      </w:pPr>
    </w:p>
    <w:p w14:paraId="6F00A6A8" w14:textId="27449574" w:rsidR="00906512" w:rsidRDefault="00906512" w:rsidP="00906512">
      <w:pPr>
        <w:rPr>
          <w:rtl/>
          <w:lang w:eastAsia="he-IL"/>
        </w:rPr>
      </w:pPr>
      <w:bookmarkStart w:id="7714" w:name="_ETM_Q1_14150779"/>
      <w:bookmarkStart w:id="7715" w:name="_ETM_Q1_14150801"/>
      <w:bookmarkEnd w:id="7714"/>
      <w:bookmarkEnd w:id="7715"/>
      <w:r>
        <w:rPr>
          <w:rFonts w:hint="cs"/>
          <w:rtl/>
          <w:lang w:eastAsia="he-IL"/>
        </w:rPr>
        <w:t xml:space="preserve">זה לא בדיוק רישיון. </w:t>
      </w:r>
    </w:p>
    <w:p w14:paraId="4F7AFCD6" w14:textId="77777777" w:rsidR="00906512" w:rsidRDefault="00906512" w:rsidP="00906512">
      <w:pPr>
        <w:rPr>
          <w:rtl/>
          <w:lang w:eastAsia="he-IL"/>
        </w:rPr>
      </w:pPr>
      <w:bookmarkStart w:id="7716" w:name="_ETM_Q1_14149967"/>
      <w:bookmarkStart w:id="7717" w:name="_ETM_Q1_14150027"/>
      <w:bookmarkEnd w:id="7716"/>
      <w:bookmarkEnd w:id="7717"/>
    </w:p>
    <w:p w14:paraId="5B93B094" w14:textId="1049BB58" w:rsidR="00906512" w:rsidRDefault="00906512" w:rsidP="00906512">
      <w:pPr>
        <w:pStyle w:val="af9"/>
        <w:keepNext/>
        <w:rPr>
          <w:rtl/>
          <w:lang w:eastAsia="he-IL"/>
        </w:rPr>
      </w:pPr>
      <w:bookmarkStart w:id="7718" w:name="ET_guest_צחי_גליצנשטיין_697"/>
      <w:r w:rsidRPr="00906512">
        <w:rPr>
          <w:rStyle w:val="TagStyle"/>
          <w:rtl/>
        </w:rPr>
        <w:t xml:space="preserve"> &lt;&lt; אורח &gt;&gt; </w:t>
      </w:r>
      <w:r>
        <w:rPr>
          <w:rtl/>
          <w:lang w:eastAsia="he-IL"/>
        </w:rPr>
        <w:t>צחי גליצנשטיין:</w:t>
      </w:r>
      <w:r w:rsidRPr="00906512">
        <w:rPr>
          <w:rStyle w:val="TagStyle"/>
          <w:rtl/>
        </w:rPr>
        <w:t xml:space="preserve"> &lt;&lt; אורח &gt;&gt;</w:t>
      </w:r>
      <w:r w:rsidR="00F4741A">
        <w:rPr>
          <w:rtl/>
          <w:lang w:eastAsia="he-IL"/>
        </w:rPr>
        <w:t xml:space="preserve"> </w:t>
      </w:r>
      <w:bookmarkEnd w:id="7718"/>
    </w:p>
    <w:p w14:paraId="00685B34" w14:textId="77777777" w:rsidR="00906512" w:rsidRDefault="00906512" w:rsidP="00906512">
      <w:pPr>
        <w:pStyle w:val="KeepWithNext"/>
        <w:rPr>
          <w:rtl/>
          <w:lang w:eastAsia="he-IL"/>
        </w:rPr>
      </w:pPr>
    </w:p>
    <w:p w14:paraId="404D8A94" w14:textId="46713057" w:rsidR="00906512" w:rsidRDefault="00906512" w:rsidP="00906512">
      <w:pPr>
        <w:rPr>
          <w:rtl/>
          <w:lang w:eastAsia="he-IL"/>
        </w:rPr>
      </w:pPr>
      <w:bookmarkStart w:id="7719" w:name="_ETM_Q1_14151832"/>
      <w:bookmarkStart w:id="7720" w:name="_ETM_Q1_14151889"/>
      <w:bookmarkEnd w:id="7719"/>
      <w:bookmarkEnd w:id="7720"/>
      <w:r>
        <w:rPr>
          <w:rFonts w:hint="cs"/>
          <w:rtl/>
          <w:lang w:eastAsia="he-IL"/>
        </w:rPr>
        <w:t xml:space="preserve">לטיסן זה רישיון. </w:t>
      </w:r>
    </w:p>
    <w:p w14:paraId="60BC7FDF" w14:textId="77777777" w:rsidR="00906512" w:rsidRDefault="00906512" w:rsidP="00906512">
      <w:pPr>
        <w:rPr>
          <w:rtl/>
          <w:lang w:eastAsia="he-IL"/>
        </w:rPr>
      </w:pPr>
      <w:bookmarkStart w:id="7721" w:name="_ETM_Q1_14157279"/>
      <w:bookmarkStart w:id="7722" w:name="_ETM_Q1_14157378"/>
      <w:bookmarkStart w:id="7723" w:name="_ETM_Q1_14150301"/>
      <w:bookmarkEnd w:id="7721"/>
      <w:bookmarkEnd w:id="7722"/>
      <w:bookmarkEnd w:id="7723"/>
    </w:p>
    <w:p w14:paraId="3CF2CD06" w14:textId="6681F3B2" w:rsidR="00906512" w:rsidRDefault="00906512" w:rsidP="00906512">
      <w:pPr>
        <w:pStyle w:val="af9"/>
        <w:keepNext/>
        <w:rPr>
          <w:rtl/>
          <w:lang w:eastAsia="he-IL"/>
        </w:rPr>
      </w:pPr>
      <w:bookmarkStart w:id="7724" w:name="ET_guest_אבישי_פדהצור_698"/>
      <w:r w:rsidRPr="00906512">
        <w:rPr>
          <w:rStyle w:val="TagStyle"/>
          <w:rtl/>
        </w:rPr>
        <w:t xml:space="preserve"> &lt;&lt; אורח &gt;&gt; </w:t>
      </w:r>
      <w:r>
        <w:rPr>
          <w:rtl/>
          <w:lang w:eastAsia="he-IL"/>
        </w:rPr>
        <w:t>אבישי פדהצור:</w:t>
      </w:r>
      <w:r w:rsidRPr="00906512">
        <w:rPr>
          <w:rStyle w:val="TagStyle"/>
          <w:rtl/>
        </w:rPr>
        <w:t xml:space="preserve"> &lt;&lt; אורח &gt;&gt;</w:t>
      </w:r>
      <w:r w:rsidR="00F4741A">
        <w:rPr>
          <w:rtl/>
          <w:lang w:eastAsia="he-IL"/>
        </w:rPr>
        <w:t xml:space="preserve"> </w:t>
      </w:r>
      <w:bookmarkEnd w:id="7724"/>
    </w:p>
    <w:p w14:paraId="5707DA90" w14:textId="77777777" w:rsidR="00906512" w:rsidRDefault="00906512" w:rsidP="00906512">
      <w:pPr>
        <w:pStyle w:val="KeepWithNext"/>
        <w:rPr>
          <w:rtl/>
          <w:lang w:eastAsia="he-IL"/>
        </w:rPr>
      </w:pPr>
    </w:p>
    <w:p w14:paraId="5C12D22C" w14:textId="0A23B130" w:rsidR="00906512" w:rsidRDefault="00906512" w:rsidP="00906512">
      <w:pPr>
        <w:rPr>
          <w:rtl/>
          <w:lang w:eastAsia="he-IL"/>
        </w:rPr>
      </w:pPr>
      <w:r>
        <w:rPr>
          <w:rFonts w:hint="cs"/>
          <w:rtl/>
          <w:lang w:eastAsia="he-IL"/>
        </w:rPr>
        <w:t>א</w:t>
      </w:r>
      <w:bookmarkStart w:id="7725" w:name="_ETM_Q1_14150883"/>
      <w:bookmarkStart w:id="7726" w:name="_ETM_Q1_14150957"/>
      <w:bookmarkEnd w:id="7725"/>
      <w:bookmarkEnd w:id="7726"/>
      <w:r>
        <w:rPr>
          <w:rFonts w:hint="cs"/>
          <w:rtl/>
          <w:lang w:eastAsia="he-IL"/>
        </w:rPr>
        <w:t xml:space="preserve">ני רק </w:t>
      </w:r>
      <w:bookmarkStart w:id="7727" w:name="_ETM_Q1_14151510"/>
      <w:bookmarkEnd w:id="7727"/>
      <w:r>
        <w:rPr>
          <w:rFonts w:hint="cs"/>
          <w:rtl/>
          <w:lang w:eastAsia="he-IL"/>
        </w:rPr>
        <w:t xml:space="preserve">אוסיף שבצד </w:t>
      </w:r>
      <w:r w:rsidR="00217403">
        <w:rPr>
          <w:rFonts w:hint="cs"/>
          <w:rtl/>
          <w:lang w:eastAsia="he-IL"/>
        </w:rPr>
        <w:t xml:space="preserve">ההיבטים שמנהל רת"א דיבר עליהם גם יש חשיבות </w:t>
      </w:r>
      <w:bookmarkStart w:id="7728" w:name="_ETM_Q1_14160113"/>
      <w:bookmarkEnd w:id="7728"/>
      <w:r w:rsidR="00217403">
        <w:rPr>
          <w:rFonts w:hint="cs"/>
          <w:rtl/>
          <w:lang w:eastAsia="he-IL"/>
        </w:rPr>
        <w:t xml:space="preserve">ליכולת שלי לאכוף את הדין כמדינה. כמדינה יותר קל לי </w:t>
      </w:r>
      <w:bookmarkStart w:id="7729" w:name="_ETM_Q1_14163654"/>
      <w:bookmarkEnd w:id="7729"/>
      <w:r w:rsidR="00217403">
        <w:rPr>
          <w:rFonts w:hint="cs"/>
          <w:rtl/>
          <w:lang w:eastAsia="he-IL"/>
        </w:rPr>
        <w:t xml:space="preserve">לאכוף את הדין אם חלילה צריך על אזרח או תושב </w:t>
      </w:r>
      <w:bookmarkStart w:id="7730" w:name="_ETM_Q1_14166759"/>
      <w:bookmarkEnd w:id="7730"/>
      <w:r w:rsidR="00217403">
        <w:rPr>
          <w:rFonts w:hint="cs"/>
          <w:rtl/>
          <w:lang w:eastAsia="he-IL"/>
        </w:rPr>
        <w:t xml:space="preserve">מאשר על מישהו שבא והלך, להתחיל לאכוף סמכות בין-לאומית והשד </w:t>
      </w:r>
      <w:bookmarkStart w:id="7731" w:name="_ETM_Q1_14173026"/>
      <w:bookmarkEnd w:id="7731"/>
      <w:r w:rsidR="00217403">
        <w:rPr>
          <w:rFonts w:hint="cs"/>
          <w:rtl/>
          <w:lang w:eastAsia="he-IL"/>
        </w:rPr>
        <w:t xml:space="preserve">יודע מה, ולכן דרישת האזרחות והתושבות היא לא רק </w:t>
      </w:r>
      <w:bookmarkStart w:id="7732" w:name="_ETM_Q1_14176720"/>
      <w:bookmarkEnd w:id="7732"/>
      <w:r w:rsidR="00217403">
        <w:rPr>
          <w:rFonts w:hint="cs"/>
          <w:rtl/>
          <w:lang w:eastAsia="he-IL"/>
        </w:rPr>
        <w:t>חלק משאלה כלכלית של רת"א אלא היא נורא קשורה לשאלת האחריותיות על ההפעלה, איך אני יכול להבטיח שמי שאחראי לה</w:t>
      </w:r>
      <w:bookmarkStart w:id="7733" w:name="_ETM_Q1_14183673"/>
      <w:bookmarkEnd w:id="7733"/>
      <w:r w:rsidR="00217403">
        <w:rPr>
          <w:rFonts w:hint="cs"/>
          <w:rtl/>
          <w:lang w:eastAsia="he-IL"/>
        </w:rPr>
        <w:t xml:space="preserve">יזק אני יכול להיפרע ממנו על הנזק שהוא </w:t>
      </w:r>
      <w:bookmarkStart w:id="7734" w:name="_ETM_Q1_14184734"/>
      <w:bookmarkEnd w:id="7734"/>
      <w:r w:rsidR="00217403">
        <w:rPr>
          <w:rFonts w:hint="cs"/>
          <w:rtl/>
          <w:lang w:eastAsia="he-IL"/>
        </w:rPr>
        <w:t xml:space="preserve">גרם. </w:t>
      </w:r>
      <w:bookmarkStart w:id="7735" w:name="_ETM_Q1_14186767"/>
      <w:bookmarkEnd w:id="7735"/>
    </w:p>
    <w:p w14:paraId="6077F29C" w14:textId="77777777" w:rsidR="00217403" w:rsidRDefault="00217403" w:rsidP="00906512">
      <w:pPr>
        <w:rPr>
          <w:rtl/>
          <w:lang w:eastAsia="he-IL"/>
        </w:rPr>
      </w:pPr>
      <w:bookmarkStart w:id="7736" w:name="_ETM_Q1_14186860"/>
      <w:bookmarkEnd w:id="7736"/>
    </w:p>
    <w:p w14:paraId="351DC056" w14:textId="2E57DCD8" w:rsidR="00217403" w:rsidRDefault="00217403" w:rsidP="00217403">
      <w:pPr>
        <w:pStyle w:val="af6"/>
        <w:keepNext/>
        <w:rPr>
          <w:rtl/>
        </w:rPr>
      </w:pPr>
      <w:bookmarkStart w:id="7737" w:name="ET_yor_6050_699"/>
      <w:r w:rsidRPr="00217403">
        <w:rPr>
          <w:rStyle w:val="TagStyle"/>
          <w:rtl/>
        </w:rPr>
        <w:t xml:space="preserve"> &lt;&lt; יור &gt;&gt; </w:t>
      </w:r>
      <w:r>
        <w:rPr>
          <w:rtl/>
        </w:rPr>
        <w:t>היו"ר אליהו ברוכי:</w:t>
      </w:r>
      <w:r w:rsidRPr="00217403">
        <w:rPr>
          <w:rStyle w:val="TagStyle"/>
          <w:rtl/>
        </w:rPr>
        <w:t xml:space="preserve"> &lt;&lt; יור &gt;&gt;</w:t>
      </w:r>
      <w:r w:rsidR="00F4741A">
        <w:rPr>
          <w:rtl/>
        </w:rPr>
        <w:t xml:space="preserve"> </w:t>
      </w:r>
      <w:bookmarkEnd w:id="7737"/>
    </w:p>
    <w:p w14:paraId="11BA2A37" w14:textId="77777777" w:rsidR="00217403" w:rsidRDefault="00217403" w:rsidP="00217403">
      <w:pPr>
        <w:pStyle w:val="KeepWithNext"/>
        <w:rPr>
          <w:rtl/>
          <w:lang w:eastAsia="he-IL"/>
        </w:rPr>
      </w:pPr>
    </w:p>
    <w:p w14:paraId="4364565E" w14:textId="6BFBFD07" w:rsidR="00217403" w:rsidRDefault="00217403" w:rsidP="00217403">
      <w:pPr>
        <w:rPr>
          <w:rtl/>
          <w:lang w:eastAsia="he-IL"/>
        </w:rPr>
      </w:pPr>
      <w:bookmarkStart w:id="7738" w:name="_ETM_Q1_14184887"/>
      <w:bookmarkStart w:id="7739" w:name="_ETM_Q1_14184945"/>
      <w:bookmarkEnd w:id="7738"/>
      <w:bookmarkEnd w:id="7739"/>
      <w:r>
        <w:rPr>
          <w:rFonts w:hint="cs"/>
          <w:rtl/>
          <w:lang w:eastAsia="he-IL"/>
        </w:rPr>
        <w:t xml:space="preserve">בהקשר הזה אני אגיד שרישיון נהיגה כן חל </w:t>
      </w:r>
      <w:bookmarkStart w:id="7740" w:name="_ETM_Q1_14190756"/>
      <w:bookmarkEnd w:id="7740"/>
      <w:r>
        <w:rPr>
          <w:rFonts w:hint="cs"/>
          <w:rtl/>
          <w:lang w:eastAsia="he-IL"/>
        </w:rPr>
        <w:t>ממקום למקום, אבל הוא כבר ענה שבתעופה הבין-לאומית שכל מדינה</w:t>
      </w:r>
      <w:bookmarkStart w:id="7741" w:name="_ETM_Q1_14194131"/>
      <w:bookmarkEnd w:id="7741"/>
      <w:r>
        <w:rPr>
          <w:rFonts w:hint="cs"/>
          <w:rtl/>
          <w:lang w:eastAsia="he-IL"/>
        </w:rPr>
        <w:t xml:space="preserve"> לעצמה בנושא הזה. </w:t>
      </w:r>
    </w:p>
    <w:p w14:paraId="290BE168" w14:textId="77777777" w:rsidR="00217403" w:rsidRDefault="00217403" w:rsidP="00217403">
      <w:pPr>
        <w:rPr>
          <w:rtl/>
          <w:lang w:eastAsia="he-IL"/>
        </w:rPr>
      </w:pPr>
      <w:bookmarkStart w:id="7742" w:name="_ETM_Q1_14196090"/>
      <w:bookmarkStart w:id="7743" w:name="_ETM_Q1_14196180"/>
      <w:bookmarkStart w:id="7744" w:name="_ETM_Q1_14196907"/>
      <w:bookmarkEnd w:id="7742"/>
      <w:bookmarkEnd w:id="7743"/>
      <w:bookmarkEnd w:id="7744"/>
    </w:p>
    <w:p w14:paraId="07B7ABBA" w14:textId="16DC7690" w:rsidR="00217403" w:rsidRDefault="00217403" w:rsidP="00217403">
      <w:pPr>
        <w:pStyle w:val="af9"/>
        <w:keepNext/>
        <w:rPr>
          <w:rtl/>
          <w:lang w:eastAsia="he-IL"/>
        </w:rPr>
      </w:pPr>
      <w:bookmarkStart w:id="7745" w:name="ET_guest_שמואל_זכאי_700"/>
      <w:r w:rsidRPr="00217403">
        <w:rPr>
          <w:rStyle w:val="TagStyle"/>
          <w:rtl/>
        </w:rPr>
        <w:t xml:space="preserve"> &lt;&lt; אורח &gt;&gt; </w:t>
      </w:r>
      <w:r>
        <w:rPr>
          <w:rtl/>
          <w:lang w:eastAsia="he-IL"/>
        </w:rPr>
        <w:t>שמואל זכאי:</w:t>
      </w:r>
      <w:r w:rsidRPr="00217403">
        <w:rPr>
          <w:rStyle w:val="TagStyle"/>
          <w:rtl/>
        </w:rPr>
        <w:t xml:space="preserve"> &lt;&lt; אורח &gt;&gt;</w:t>
      </w:r>
      <w:r w:rsidR="00F4741A">
        <w:rPr>
          <w:rtl/>
          <w:lang w:eastAsia="he-IL"/>
        </w:rPr>
        <w:t xml:space="preserve"> </w:t>
      </w:r>
      <w:bookmarkEnd w:id="7745"/>
    </w:p>
    <w:p w14:paraId="48B33DEF" w14:textId="77777777" w:rsidR="00217403" w:rsidRDefault="00217403" w:rsidP="00217403">
      <w:pPr>
        <w:pStyle w:val="KeepWithNext"/>
        <w:rPr>
          <w:rtl/>
          <w:lang w:eastAsia="he-IL"/>
        </w:rPr>
      </w:pPr>
    </w:p>
    <w:p w14:paraId="20FF107E" w14:textId="165127BA" w:rsidR="00217403" w:rsidRDefault="00217403" w:rsidP="00217403">
      <w:pPr>
        <w:rPr>
          <w:rtl/>
          <w:lang w:eastAsia="he-IL"/>
        </w:rPr>
      </w:pPr>
      <w:bookmarkStart w:id="7746" w:name="_ETM_Q1_14197629"/>
      <w:bookmarkStart w:id="7747" w:name="_ETM_Q1_14197702"/>
      <w:bookmarkEnd w:id="7746"/>
      <w:bookmarkEnd w:id="7747"/>
      <w:r>
        <w:rPr>
          <w:rFonts w:hint="cs"/>
          <w:rtl/>
          <w:lang w:eastAsia="he-IL"/>
        </w:rPr>
        <w:t xml:space="preserve">אם ניקח רישיון במדינה זה מחייב הסכמה </w:t>
      </w:r>
      <w:bookmarkStart w:id="7748" w:name="_ETM_Q1_14199322"/>
      <w:bookmarkEnd w:id="7748"/>
      <w:r>
        <w:rPr>
          <w:rFonts w:hint="cs"/>
          <w:rtl/>
          <w:lang w:eastAsia="he-IL"/>
        </w:rPr>
        <w:t xml:space="preserve">בין מדינות, זה ולידציה. בתעופה קיים מושג כזה שנקרא ולידציה </w:t>
      </w:r>
      <w:bookmarkStart w:id="7749" w:name="_ETM_Q1_14204319"/>
      <w:bookmarkEnd w:id="7749"/>
      <w:r>
        <w:rPr>
          <w:rFonts w:hint="cs"/>
          <w:rtl/>
          <w:lang w:eastAsia="he-IL"/>
        </w:rPr>
        <w:t>אבל הוא מחייב הסכמה בין שתי מדינות. כל עוד מ</w:t>
      </w:r>
      <w:bookmarkStart w:id="7750" w:name="_ETM_Q1_14209487"/>
      <w:bookmarkEnd w:id="7750"/>
      <w:r>
        <w:rPr>
          <w:rFonts w:hint="cs"/>
          <w:rtl/>
          <w:lang w:eastAsia="he-IL"/>
        </w:rPr>
        <w:t xml:space="preserve">דינות העולם לא מכירות במטיסים שלי אני לא רוצה להכיר </w:t>
      </w:r>
      <w:bookmarkStart w:id="7751" w:name="_ETM_Q1_14214152"/>
      <w:bookmarkEnd w:id="7751"/>
      <w:r>
        <w:rPr>
          <w:rFonts w:hint="cs"/>
          <w:rtl/>
          <w:lang w:eastAsia="he-IL"/>
        </w:rPr>
        <w:t xml:space="preserve">במטיסים שלהם כי אני אפגע במטיסים שלי. אני רוצה </w:t>
      </w:r>
      <w:bookmarkStart w:id="7752" w:name="_ETM_Q1_14217746"/>
      <w:bookmarkEnd w:id="7752"/>
      <w:r>
        <w:rPr>
          <w:rFonts w:hint="cs"/>
          <w:rtl/>
          <w:lang w:eastAsia="he-IL"/>
        </w:rPr>
        <w:t>לשמור עליהם.</w:t>
      </w:r>
    </w:p>
    <w:p w14:paraId="142BDF2F" w14:textId="77777777" w:rsidR="00217403" w:rsidRDefault="00217403" w:rsidP="00217403">
      <w:pPr>
        <w:rPr>
          <w:rtl/>
          <w:lang w:eastAsia="he-IL"/>
        </w:rPr>
      </w:pPr>
      <w:bookmarkStart w:id="7753" w:name="_ETM_Q1_14219194"/>
      <w:bookmarkStart w:id="7754" w:name="_ETM_Q1_14219242"/>
      <w:bookmarkEnd w:id="7753"/>
      <w:bookmarkEnd w:id="7754"/>
    </w:p>
    <w:p w14:paraId="7DF28939" w14:textId="2D987397" w:rsidR="00217403" w:rsidRDefault="00217403" w:rsidP="00217403">
      <w:pPr>
        <w:pStyle w:val="a4"/>
        <w:keepNext/>
        <w:rPr>
          <w:rtl/>
        </w:rPr>
      </w:pPr>
      <w:bookmarkStart w:id="7755" w:name="ET_speaker_נעמה_דניאל_701"/>
      <w:r w:rsidRPr="00217403">
        <w:rPr>
          <w:rStyle w:val="TagStyle"/>
          <w:rtl/>
        </w:rPr>
        <w:t xml:space="preserve"> &lt;&lt; דובר &gt;&gt; </w:t>
      </w:r>
      <w:r>
        <w:rPr>
          <w:rtl/>
        </w:rPr>
        <w:t>נעמה דניאל:</w:t>
      </w:r>
      <w:r w:rsidRPr="00217403">
        <w:rPr>
          <w:rStyle w:val="TagStyle"/>
          <w:rtl/>
        </w:rPr>
        <w:t xml:space="preserve"> &lt;&lt; דובר &gt;&gt;</w:t>
      </w:r>
      <w:r w:rsidR="00F4741A">
        <w:rPr>
          <w:rtl/>
        </w:rPr>
        <w:t xml:space="preserve"> </w:t>
      </w:r>
      <w:bookmarkEnd w:id="7755"/>
    </w:p>
    <w:p w14:paraId="4CAE0C3A" w14:textId="77777777" w:rsidR="00217403" w:rsidRDefault="00217403" w:rsidP="00217403">
      <w:pPr>
        <w:pStyle w:val="KeepWithNext"/>
        <w:rPr>
          <w:rtl/>
          <w:lang w:eastAsia="he-IL"/>
        </w:rPr>
      </w:pPr>
    </w:p>
    <w:p w14:paraId="4AF41679" w14:textId="426DC145" w:rsidR="00217403" w:rsidRDefault="00217403" w:rsidP="00217403">
      <w:pPr>
        <w:rPr>
          <w:rtl/>
          <w:lang w:eastAsia="he-IL"/>
        </w:rPr>
      </w:pPr>
      <w:bookmarkStart w:id="7756" w:name="_ETM_Q1_14220654"/>
      <w:bookmarkStart w:id="7757" w:name="_ETM_Q1_14220694"/>
      <w:bookmarkEnd w:id="7756"/>
      <w:bookmarkEnd w:id="7757"/>
      <w:r>
        <w:rPr>
          <w:rFonts w:hint="cs"/>
          <w:rtl/>
          <w:lang w:eastAsia="he-IL"/>
        </w:rPr>
        <w:t xml:space="preserve">השאלה לא הייתה מבחינת המדיניות, בדיונים הפנימיים שלנו </w:t>
      </w:r>
      <w:bookmarkStart w:id="7758" w:name="_ETM_Q1_14225165"/>
      <w:bookmarkEnd w:id="7758"/>
      <w:r>
        <w:rPr>
          <w:rFonts w:hint="cs"/>
          <w:rtl/>
          <w:lang w:eastAsia="he-IL"/>
        </w:rPr>
        <w:t xml:space="preserve">עלה קושי טכני לתת רישיונות לתושבים ורציתי לוודא שהקושי הזה </w:t>
      </w:r>
      <w:bookmarkStart w:id="7759" w:name="_ETM_Q1_14228495"/>
      <w:bookmarkEnd w:id="7759"/>
      <w:r>
        <w:rPr>
          <w:rFonts w:hint="cs"/>
          <w:rtl/>
          <w:lang w:eastAsia="he-IL"/>
        </w:rPr>
        <w:t xml:space="preserve">נפתר. </w:t>
      </w:r>
      <w:bookmarkStart w:id="7760" w:name="_ETM_Q1_14231279"/>
      <w:bookmarkEnd w:id="7760"/>
    </w:p>
    <w:p w14:paraId="4B4F879C" w14:textId="77777777" w:rsidR="00217403" w:rsidRDefault="00217403" w:rsidP="00217403">
      <w:pPr>
        <w:rPr>
          <w:rtl/>
          <w:lang w:eastAsia="he-IL"/>
        </w:rPr>
      </w:pPr>
      <w:bookmarkStart w:id="7761" w:name="_ETM_Q1_14231323"/>
      <w:bookmarkEnd w:id="7761"/>
    </w:p>
    <w:p w14:paraId="6701DB48" w14:textId="0724D315" w:rsidR="00217403" w:rsidRDefault="00217403" w:rsidP="00217403">
      <w:pPr>
        <w:pStyle w:val="af9"/>
        <w:keepNext/>
        <w:rPr>
          <w:rtl/>
          <w:lang w:eastAsia="he-IL"/>
        </w:rPr>
      </w:pPr>
      <w:bookmarkStart w:id="7762" w:name="ET_guest_אבישי_פדהצור_702"/>
      <w:r w:rsidRPr="00217403">
        <w:rPr>
          <w:rStyle w:val="TagStyle"/>
          <w:rtl/>
        </w:rPr>
        <w:t xml:space="preserve"> &lt;&lt; אורח &gt;&gt; </w:t>
      </w:r>
      <w:r>
        <w:rPr>
          <w:rtl/>
          <w:lang w:eastAsia="he-IL"/>
        </w:rPr>
        <w:t>אבישי פדהצור:</w:t>
      </w:r>
      <w:r w:rsidRPr="00217403">
        <w:rPr>
          <w:rStyle w:val="TagStyle"/>
          <w:rtl/>
        </w:rPr>
        <w:t xml:space="preserve"> &lt;&lt; אורח &gt;&gt;</w:t>
      </w:r>
      <w:r w:rsidR="00F4741A">
        <w:rPr>
          <w:rtl/>
          <w:lang w:eastAsia="he-IL"/>
        </w:rPr>
        <w:t xml:space="preserve"> </w:t>
      </w:r>
      <w:bookmarkEnd w:id="7762"/>
    </w:p>
    <w:p w14:paraId="3231437A" w14:textId="77777777" w:rsidR="00217403" w:rsidRDefault="00217403" w:rsidP="00217403">
      <w:pPr>
        <w:pStyle w:val="KeepWithNext"/>
        <w:rPr>
          <w:rtl/>
          <w:lang w:eastAsia="he-IL"/>
        </w:rPr>
      </w:pPr>
    </w:p>
    <w:p w14:paraId="5479BAC5" w14:textId="2624433E" w:rsidR="00217403" w:rsidRDefault="00217403" w:rsidP="00217403">
      <w:pPr>
        <w:rPr>
          <w:rtl/>
          <w:lang w:eastAsia="he-IL"/>
        </w:rPr>
      </w:pPr>
      <w:bookmarkStart w:id="7763" w:name="_ETM_Q1_14228828"/>
      <w:bookmarkStart w:id="7764" w:name="_ETM_Q1_14228860"/>
      <w:bookmarkEnd w:id="7763"/>
      <w:bookmarkEnd w:id="7764"/>
      <w:r>
        <w:rPr>
          <w:rFonts w:hint="cs"/>
          <w:rtl/>
          <w:lang w:eastAsia="he-IL"/>
        </w:rPr>
        <w:t xml:space="preserve">מהמידע שאנחנו קיבלנו מממשל דיגיטלי, או איך </w:t>
      </w:r>
      <w:bookmarkStart w:id="7765" w:name="_ETM_Q1_14233827"/>
      <w:bookmarkEnd w:id="7765"/>
      <w:r>
        <w:rPr>
          <w:rFonts w:hint="cs"/>
          <w:rtl/>
          <w:lang w:eastAsia="he-IL"/>
        </w:rPr>
        <w:t xml:space="preserve">שלא קוראים להם, יש מספרי זהות גם לתושבים, זאת אומרת </w:t>
      </w:r>
      <w:bookmarkStart w:id="7766" w:name="_ETM_Q1_14241082"/>
      <w:bookmarkEnd w:id="7766"/>
      <w:r>
        <w:rPr>
          <w:rFonts w:hint="cs"/>
          <w:rtl/>
          <w:lang w:eastAsia="he-IL"/>
        </w:rPr>
        <w:t xml:space="preserve">שלצורך מערכת ההזדהות הממשלתית שאיתה אנחנו למעשה עובדים, זה </w:t>
      </w:r>
      <w:bookmarkStart w:id="7767" w:name="_ETM_Q1_14245006"/>
      <w:bookmarkEnd w:id="7767"/>
      <w:r>
        <w:rPr>
          <w:rFonts w:hint="cs"/>
          <w:rtl/>
          <w:lang w:eastAsia="he-IL"/>
        </w:rPr>
        <w:t>חלק מההקלה פה, שאתה לא צריך לבוא עם צטלך,</w:t>
      </w:r>
      <w:bookmarkStart w:id="7768" w:name="_ETM_Q1_14247610"/>
      <w:bookmarkEnd w:id="7768"/>
      <w:r>
        <w:rPr>
          <w:rFonts w:hint="cs"/>
          <w:rtl/>
          <w:lang w:eastAsia="he-IL"/>
        </w:rPr>
        <w:t xml:space="preserve"> אז זה ישים גם לגבי תושב, לא רק לגבי אזרח. </w:t>
      </w:r>
      <w:bookmarkStart w:id="7769" w:name="_ETM_Q1_14248763"/>
      <w:bookmarkEnd w:id="7769"/>
      <w:r>
        <w:rPr>
          <w:rFonts w:hint="cs"/>
          <w:rtl/>
          <w:lang w:eastAsia="he-IL"/>
        </w:rPr>
        <w:t xml:space="preserve">כך לפי המידע שבידינו נכון לעכשיו, אלה התשובות הכי </w:t>
      </w:r>
      <w:bookmarkStart w:id="7770" w:name="_ETM_Q1_14255403"/>
      <w:bookmarkEnd w:id="7770"/>
      <w:r>
        <w:rPr>
          <w:rFonts w:hint="cs"/>
          <w:rtl/>
          <w:lang w:eastAsia="he-IL"/>
        </w:rPr>
        <w:t>טובות שקיבלנו.</w:t>
      </w:r>
    </w:p>
    <w:p w14:paraId="6D0C1485" w14:textId="77777777" w:rsidR="00217403" w:rsidRDefault="00217403" w:rsidP="00217403">
      <w:pPr>
        <w:rPr>
          <w:rtl/>
          <w:lang w:eastAsia="he-IL"/>
        </w:rPr>
      </w:pPr>
      <w:bookmarkStart w:id="7771" w:name="_ETM_Q1_14257234"/>
      <w:bookmarkStart w:id="7772" w:name="_ETM_Q1_14257300"/>
      <w:bookmarkStart w:id="7773" w:name="_ETM_Q1_14259083"/>
      <w:bookmarkEnd w:id="7771"/>
      <w:bookmarkEnd w:id="7772"/>
      <w:bookmarkEnd w:id="7773"/>
    </w:p>
    <w:p w14:paraId="4AB437CA" w14:textId="31E56D0F" w:rsidR="00217403" w:rsidRDefault="00217403" w:rsidP="00217403">
      <w:pPr>
        <w:pStyle w:val="a4"/>
        <w:keepNext/>
        <w:rPr>
          <w:rtl/>
        </w:rPr>
      </w:pPr>
      <w:bookmarkStart w:id="7774" w:name="ET_speaker_נעמה_דניאל_703"/>
      <w:r w:rsidRPr="00217403">
        <w:rPr>
          <w:rStyle w:val="TagStyle"/>
          <w:rtl/>
        </w:rPr>
        <w:t xml:space="preserve"> &lt;&lt; דובר &gt;&gt; </w:t>
      </w:r>
      <w:r>
        <w:rPr>
          <w:rtl/>
        </w:rPr>
        <w:t>נעמה דניאל:</w:t>
      </w:r>
      <w:r w:rsidRPr="00217403">
        <w:rPr>
          <w:rStyle w:val="TagStyle"/>
          <w:rtl/>
        </w:rPr>
        <w:t xml:space="preserve"> &lt;&lt; דובר &gt;&gt;</w:t>
      </w:r>
      <w:r w:rsidR="00F4741A">
        <w:rPr>
          <w:rtl/>
        </w:rPr>
        <w:t xml:space="preserve"> </w:t>
      </w:r>
      <w:bookmarkEnd w:id="7774"/>
    </w:p>
    <w:p w14:paraId="520E93FA" w14:textId="77777777" w:rsidR="00217403" w:rsidRDefault="00217403" w:rsidP="00217403">
      <w:pPr>
        <w:pStyle w:val="KeepWithNext"/>
        <w:rPr>
          <w:rtl/>
          <w:lang w:eastAsia="he-IL"/>
        </w:rPr>
      </w:pPr>
    </w:p>
    <w:p w14:paraId="514B5FCF" w14:textId="150D652C" w:rsidR="00217403" w:rsidRDefault="00217403" w:rsidP="00217403">
      <w:pPr>
        <w:rPr>
          <w:rtl/>
          <w:lang w:eastAsia="he-IL"/>
        </w:rPr>
      </w:pPr>
      <w:bookmarkStart w:id="7775" w:name="_ETM_Q1_14259368"/>
      <w:bookmarkStart w:id="7776" w:name="_ETM_Q1_14259396"/>
      <w:bookmarkEnd w:id="7775"/>
      <w:bookmarkEnd w:id="7776"/>
      <w:r>
        <w:rPr>
          <w:rFonts w:hint="cs"/>
          <w:rtl/>
          <w:lang w:eastAsia="he-IL"/>
        </w:rPr>
        <w:t xml:space="preserve">שאלה אחרונה בעניין הזה, בהקשר של תקנות, </w:t>
      </w:r>
      <w:bookmarkStart w:id="7777" w:name="_ETM_Q1_14260144"/>
      <w:bookmarkEnd w:id="7777"/>
      <w:r>
        <w:rPr>
          <w:rFonts w:hint="cs"/>
          <w:rtl/>
          <w:lang w:eastAsia="he-IL"/>
        </w:rPr>
        <w:t xml:space="preserve">אנחנו לא מדברים עכשיו על תקנות הפעלת טיסן, זה משהו </w:t>
      </w:r>
      <w:bookmarkStart w:id="7778" w:name="_ETM_Q1_14265871"/>
      <w:bookmarkEnd w:id="7778"/>
      <w:r>
        <w:rPr>
          <w:rFonts w:hint="cs"/>
          <w:rtl/>
          <w:lang w:eastAsia="he-IL"/>
        </w:rPr>
        <w:t xml:space="preserve">שעלה גם בדיונים בינינו וגם זה משהו שמופיע שם, </w:t>
      </w:r>
      <w:bookmarkStart w:id="7779" w:name="_ETM_Q1_14269018"/>
      <w:bookmarkEnd w:id="7779"/>
      <w:r>
        <w:rPr>
          <w:rFonts w:hint="cs"/>
          <w:rtl/>
          <w:lang w:eastAsia="he-IL"/>
        </w:rPr>
        <w:t>הדרישה לקבל הצהרה בריאותית, אפילו כללית, ממי שמבקש רישיון מטיס</w:t>
      </w:r>
      <w:bookmarkStart w:id="7780" w:name="_ETM_Q1_14273933"/>
      <w:bookmarkEnd w:id="7780"/>
      <w:r w:rsidR="009E7808">
        <w:rPr>
          <w:rFonts w:hint="cs"/>
          <w:rtl/>
          <w:lang w:eastAsia="he-IL"/>
        </w:rPr>
        <w:t xml:space="preserve">. </w:t>
      </w:r>
      <w:r>
        <w:rPr>
          <w:rFonts w:hint="cs"/>
          <w:rtl/>
          <w:lang w:eastAsia="he-IL"/>
        </w:rPr>
        <w:t xml:space="preserve">כמו שאמרתם, מדובר כאן בדיני נפשות, בסכנה לרכוש, האם אין מקום לשקול לקבל איזה שהיא הצהרה על התאמה בריאותית לפחות </w:t>
      </w:r>
      <w:bookmarkStart w:id="7781" w:name="_ETM_Q1_14287328"/>
      <w:bookmarkEnd w:id="7781"/>
      <w:r>
        <w:rPr>
          <w:rFonts w:hint="cs"/>
          <w:rtl/>
          <w:lang w:eastAsia="he-IL"/>
        </w:rPr>
        <w:t xml:space="preserve">בשלב הראשון? לבקש שמי שמבקש רישיון יעדכן אולי </w:t>
      </w:r>
      <w:bookmarkStart w:id="7782" w:name="_ETM_Q1_14291234"/>
      <w:bookmarkEnd w:id="7782"/>
      <w:r>
        <w:rPr>
          <w:rFonts w:hint="cs"/>
          <w:rtl/>
          <w:lang w:eastAsia="he-IL"/>
        </w:rPr>
        <w:t>את המנהל אם השתנה מצבו ברמה כזאת שהמצב עלול לפגוע</w:t>
      </w:r>
      <w:bookmarkStart w:id="7783" w:name="_ETM_Q1_14294458"/>
      <w:bookmarkEnd w:id="7783"/>
      <w:r>
        <w:rPr>
          <w:rFonts w:hint="cs"/>
          <w:rtl/>
          <w:lang w:eastAsia="he-IL"/>
        </w:rPr>
        <w:t xml:space="preserve"> ביכולת שלו להפעיל כטב"ם קטן באופן בטוח? </w:t>
      </w:r>
      <w:bookmarkStart w:id="7784" w:name="_ETM_Q1_14298585"/>
      <w:bookmarkEnd w:id="7784"/>
    </w:p>
    <w:p w14:paraId="4C33257B" w14:textId="77777777" w:rsidR="00217403" w:rsidRDefault="00217403" w:rsidP="00217403">
      <w:pPr>
        <w:rPr>
          <w:rtl/>
          <w:lang w:eastAsia="he-IL"/>
        </w:rPr>
      </w:pPr>
      <w:bookmarkStart w:id="7785" w:name="_ETM_Q1_14298648"/>
      <w:bookmarkStart w:id="7786" w:name="_ETM_Q1_14299337"/>
      <w:bookmarkEnd w:id="7785"/>
      <w:bookmarkEnd w:id="7786"/>
    </w:p>
    <w:p w14:paraId="4EEE7596" w14:textId="032C96A8" w:rsidR="00217403" w:rsidRDefault="00217403" w:rsidP="00217403">
      <w:pPr>
        <w:pStyle w:val="af9"/>
        <w:keepNext/>
        <w:rPr>
          <w:rtl/>
          <w:lang w:eastAsia="he-IL"/>
        </w:rPr>
      </w:pPr>
      <w:bookmarkStart w:id="7787" w:name="ET_guest_אבישי_פדהצור_704"/>
      <w:r w:rsidRPr="00217403">
        <w:rPr>
          <w:rStyle w:val="TagStyle"/>
          <w:rtl/>
        </w:rPr>
        <w:t xml:space="preserve"> &lt;&lt; אורח &gt;&gt; </w:t>
      </w:r>
      <w:r>
        <w:rPr>
          <w:rtl/>
          <w:lang w:eastAsia="he-IL"/>
        </w:rPr>
        <w:t>אבישי פדהצור:</w:t>
      </w:r>
      <w:r w:rsidRPr="00217403">
        <w:rPr>
          <w:rStyle w:val="TagStyle"/>
          <w:rtl/>
        </w:rPr>
        <w:t xml:space="preserve"> &lt;&lt; אורח &gt;&gt;</w:t>
      </w:r>
      <w:r w:rsidR="00F4741A">
        <w:rPr>
          <w:rtl/>
          <w:lang w:eastAsia="he-IL"/>
        </w:rPr>
        <w:t xml:space="preserve"> </w:t>
      </w:r>
      <w:bookmarkEnd w:id="7787"/>
    </w:p>
    <w:p w14:paraId="15443196" w14:textId="77777777" w:rsidR="00217403" w:rsidRDefault="00217403" w:rsidP="00217403">
      <w:pPr>
        <w:pStyle w:val="KeepWithNext"/>
        <w:rPr>
          <w:rtl/>
          <w:lang w:eastAsia="he-IL"/>
        </w:rPr>
      </w:pPr>
    </w:p>
    <w:p w14:paraId="4CEC38DC" w14:textId="02613E04" w:rsidR="00217403" w:rsidRDefault="00217403" w:rsidP="00217403">
      <w:pPr>
        <w:rPr>
          <w:rtl/>
          <w:lang w:eastAsia="he-IL"/>
        </w:rPr>
      </w:pPr>
      <w:bookmarkStart w:id="7788" w:name="_ETM_Q1_14299583"/>
      <w:bookmarkStart w:id="7789" w:name="_ETM_Q1_14299610"/>
      <w:bookmarkEnd w:id="7788"/>
      <w:bookmarkEnd w:id="7789"/>
      <w:r>
        <w:rPr>
          <w:rFonts w:hint="cs"/>
          <w:rtl/>
          <w:lang w:eastAsia="he-IL"/>
        </w:rPr>
        <w:t>אני אשקף</w:t>
      </w:r>
      <w:bookmarkStart w:id="7790" w:name="_ETM_Q1_14302430"/>
      <w:bookmarkEnd w:id="7790"/>
      <w:r>
        <w:rPr>
          <w:rFonts w:hint="cs"/>
          <w:rtl/>
          <w:lang w:eastAsia="he-IL"/>
        </w:rPr>
        <w:t xml:space="preserve"> בפני הוועדה את ההתחבטות הפנימית שהייתה לנו ברת"א כשניסחנו </w:t>
      </w:r>
      <w:bookmarkStart w:id="7791" w:name="_ETM_Q1_14304054"/>
      <w:bookmarkEnd w:id="7791"/>
      <w:r>
        <w:rPr>
          <w:rFonts w:hint="cs"/>
          <w:rtl/>
          <w:lang w:eastAsia="he-IL"/>
        </w:rPr>
        <w:t xml:space="preserve">את זה, כי מי שיסתכל בנוסחים מוקדמים של התקנות </w:t>
      </w:r>
      <w:bookmarkStart w:id="7792" w:name="_ETM_Q1_14306248"/>
      <w:bookmarkEnd w:id="7792"/>
      <w:r>
        <w:rPr>
          <w:rFonts w:hint="cs"/>
          <w:rtl/>
          <w:lang w:eastAsia="he-IL"/>
        </w:rPr>
        <w:t xml:space="preserve">כפי שפרסמנו אותם לציבור, הייתה שם דרישה להצהרה מקדמית </w:t>
      </w:r>
      <w:bookmarkStart w:id="7793" w:name="_ETM_Q1_14312549"/>
      <w:bookmarkEnd w:id="7793"/>
      <w:r>
        <w:rPr>
          <w:rFonts w:hint="cs"/>
          <w:rtl/>
          <w:lang w:eastAsia="he-IL"/>
        </w:rPr>
        <w:t>כזאת של מצב רפואי וכו'. במסגרת שיח בין היתר עם</w:t>
      </w:r>
      <w:bookmarkStart w:id="7794" w:name="_ETM_Q1_14315089"/>
      <w:bookmarkEnd w:id="7794"/>
      <w:r>
        <w:rPr>
          <w:rFonts w:hint="cs"/>
          <w:rtl/>
          <w:lang w:eastAsia="he-IL"/>
        </w:rPr>
        <w:t xml:space="preserve"> בעלי העניין ועם משרד המשפטים עלתה השאלה הבאה, מה </w:t>
      </w:r>
      <w:bookmarkStart w:id="7795" w:name="_ETM_Q1_14318932"/>
      <w:bookmarkEnd w:id="7795"/>
      <w:r>
        <w:rPr>
          <w:rFonts w:hint="cs"/>
          <w:rtl/>
          <w:lang w:eastAsia="he-IL"/>
        </w:rPr>
        <w:t xml:space="preserve">הערך של ההצהרה הזאת. הרי ממה נפשך? מה שחשוב </w:t>
      </w:r>
      <w:bookmarkStart w:id="7796" w:name="_ETM_Q1_14323927"/>
      <w:bookmarkEnd w:id="7796"/>
      <w:r>
        <w:rPr>
          <w:rFonts w:hint="cs"/>
          <w:rtl/>
          <w:lang w:eastAsia="he-IL"/>
        </w:rPr>
        <w:t>לי זה שמי שמטיס יהיה כשיר ובריא ו</w:t>
      </w:r>
      <w:bookmarkStart w:id="7797" w:name="_ETM_Q1_14329071"/>
      <w:bookmarkEnd w:id="7797"/>
      <w:r>
        <w:rPr>
          <w:rFonts w:hint="cs"/>
          <w:rtl/>
          <w:lang w:eastAsia="he-IL"/>
        </w:rPr>
        <w:t xml:space="preserve">כו' בשעה שהוא מטיס. ההצהרה המקדמית לא רלוונטית לעניין </w:t>
      </w:r>
      <w:bookmarkStart w:id="7798" w:name="_ETM_Q1_14334147"/>
      <w:bookmarkEnd w:id="7798"/>
      <w:r>
        <w:rPr>
          <w:rFonts w:hint="cs"/>
          <w:rtl/>
          <w:lang w:eastAsia="he-IL"/>
        </w:rPr>
        <w:t xml:space="preserve">הזה, כי אני יכול עכשיו לבקש את הרישיון, אין לי </w:t>
      </w:r>
      <w:bookmarkStart w:id="7799" w:name="_ETM_Q1_14336370"/>
      <w:bookmarkEnd w:id="7799"/>
      <w:r>
        <w:rPr>
          <w:rFonts w:hint="cs"/>
          <w:rtl/>
          <w:lang w:eastAsia="he-IL"/>
        </w:rPr>
        <w:t xml:space="preserve">מבחן מעשי, יש רק מבחן עיוני, כמו שסיכמנו, ואני </w:t>
      </w:r>
      <w:bookmarkStart w:id="7800" w:name="_ETM_Q1_14339077"/>
      <w:bookmarkEnd w:id="7800"/>
      <w:r>
        <w:rPr>
          <w:rFonts w:hint="cs"/>
          <w:rtl/>
          <w:lang w:eastAsia="he-IL"/>
        </w:rPr>
        <w:t xml:space="preserve">יכול להיות פצוע או חולה או כל דבר אחר, עצם </w:t>
      </w:r>
      <w:bookmarkStart w:id="7801" w:name="_ETM_Q1_14343400"/>
      <w:bookmarkEnd w:id="7801"/>
      <w:r>
        <w:rPr>
          <w:rFonts w:hint="cs"/>
          <w:rtl/>
          <w:lang w:eastAsia="he-IL"/>
        </w:rPr>
        <w:t xml:space="preserve">זה שאני מצהיר עכשיו שאני לא במצב בריאותי כשיר לא </w:t>
      </w:r>
      <w:bookmarkStart w:id="7802" w:name="_ETM_Q1_14344994"/>
      <w:bookmarkEnd w:id="7802"/>
      <w:r>
        <w:rPr>
          <w:rFonts w:hint="cs"/>
          <w:rtl/>
          <w:lang w:eastAsia="he-IL"/>
        </w:rPr>
        <w:t xml:space="preserve">משנה, לא מעלה ולא מורידה לעניין היכולת שלי לקבל את </w:t>
      </w:r>
      <w:bookmarkStart w:id="7803" w:name="_ETM_Q1_14349835"/>
      <w:bookmarkEnd w:id="7803"/>
      <w:r>
        <w:rPr>
          <w:rFonts w:hint="cs"/>
          <w:rtl/>
          <w:lang w:eastAsia="he-IL"/>
        </w:rPr>
        <w:t xml:space="preserve">הרישיון על בסיס ידע שהפגנתי, ומצד שני לא נוגעת להנדסה </w:t>
      </w:r>
      <w:bookmarkStart w:id="7804" w:name="_ETM_Q1_14352655"/>
      <w:bookmarkEnd w:id="7804"/>
      <w:r>
        <w:rPr>
          <w:rFonts w:hint="cs"/>
          <w:rtl/>
          <w:lang w:eastAsia="he-IL"/>
        </w:rPr>
        <w:t xml:space="preserve">כי אני עדיין לא מטיס שום דבר. </w:t>
      </w:r>
    </w:p>
    <w:p w14:paraId="70C89AD1" w14:textId="77777777" w:rsidR="00217403" w:rsidRDefault="00217403" w:rsidP="00217403">
      <w:pPr>
        <w:rPr>
          <w:rtl/>
          <w:lang w:eastAsia="he-IL"/>
        </w:rPr>
      </w:pPr>
    </w:p>
    <w:p w14:paraId="1BE0B3DC" w14:textId="6CF33270" w:rsidR="00217403" w:rsidRDefault="00217403" w:rsidP="00217403">
      <w:pPr>
        <w:pStyle w:val="a4"/>
        <w:keepNext/>
        <w:rPr>
          <w:rtl/>
        </w:rPr>
      </w:pPr>
      <w:bookmarkStart w:id="7805" w:name="ET_speaker_5080_705"/>
      <w:r w:rsidRPr="00217403">
        <w:rPr>
          <w:rStyle w:val="TagStyle"/>
          <w:rtl/>
        </w:rPr>
        <w:t xml:space="preserve"> &lt;&lt; דובר &gt;&gt; </w:t>
      </w:r>
      <w:r>
        <w:rPr>
          <w:rtl/>
        </w:rPr>
        <w:t>בועז טופורובסקי (יש עתיד):</w:t>
      </w:r>
      <w:r w:rsidRPr="00217403">
        <w:rPr>
          <w:rStyle w:val="TagStyle"/>
          <w:rtl/>
        </w:rPr>
        <w:t xml:space="preserve"> &lt;&lt; דובר &gt;&gt;</w:t>
      </w:r>
      <w:r w:rsidR="00F4741A">
        <w:rPr>
          <w:rtl/>
        </w:rPr>
        <w:t xml:space="preserve"> </w:t>
      </w:r>
      <w:bookmarkEnd w:id="7805"/>
    </w:p>
    <w:p w14:paraId="650ACA08" w14:textId="77777777" w:rsidR="00217403" w:rsidRDefault="00217403" w:rsidP="00217403">
      <w:pPr>
        <w:pStyle w:val="KeepWithNext"/>
        <w:rPr>
          <w:rtl/>
          <w:lang w:eastAsia="he-IL"/>
        </w:rPr>
      </w:pPr>
    </w:p>
    <w:p w14:paraId="07C8E583" w14:textId="37E1BF8E" w:rsidR="00217403" w:rsidRDefault="00217403" w:rsidP="00217403">
      <w:pPr>
        <w:rPr>
          <w:rtl/>
          <w:lang w:eastAsia="he-IL"/>
        </w:rPr>
      </w:pPr>
      <w:bookmarkStart w:id="7806" w:name="_ETM_Q1_14354349"/>
      <w:bookmarkStart w:id="7807" w:name="_ETM_Q1_14354396"/>
      <w:bookmarkEnd w:id="7806"/>
      <w:bookmarkEnd w:id="7807"/>
      <w:r>
        <w:rPr>
          <w:rFonts w:hint="cs"/>
          <w:rtl/>
          <w:lang w:eastAsia="he-IL"/>
        </w:rPr>
        <w:t>כן, אבל זה גם</w:t>
      </w:r>
      <w:bookmarkStart w:id="7808" w:name="_ETM_Q1_14355754"/>
      <w:bookmarkEnd w:id="7808"/>
      <w:r>
        <w:rPr>
          <w:rFonts w:hint="cs"/>
          <w:rtl/>
          <w:lang w:eastAsia="he-IL"/>
        </w:rPr>
        <w:t xml:space="preserve"> ככה עם רישיון נהיגה. אני לא חושב שצריך הצהרה </w:t>
      </w:r>
      <w:bookmarkStart w:id="7809" w:name="_ETM_Q1_14361653"/>
      <w:bookmarkEnd w:id="7809"/>
      <w:r>
        <w:rPr>
          <w:rFonts w:hint="cs"/>
          <w:rtl/>
          <w:lang w:eastAsia="he-IL"/>
        </w:rPr>
        <w:t xml:space="preserve">בריאותית כי אני יכול לשבת כאן, בהנחה שיש לי </w:t>
      </w:r>
      <w:bookmarkStart w:id="7810" w:name="_ETM_Q1_14362028"/>
      <w:bookmarkEnd w:id="7810"/>
      <w:r>
        <w:rPr>
          <w:rFonts w:hint="cs"/>
          <w:rtl/>
          <w:lang w:eastAsia="he-IL"/>
        </w:rPr>
        <w:t xml:space="preserve">תצפיתן, ולהטיס. </w:t>
      </w:r>
      <w:bookmarkStart w:id="7811" w:name="_ETM_Q1_14365428"/>
      <w:bookmarkEnd w:id="7811"/>
    </w:p>
    <w:p w14:paraId="2175C18F" w14:textId="77777777" w:rsidR="00217403" w:rsidRDefault="00217403" w:rsidP="00217403">
      <w:pPr>
        <w:rPr>
          <w:rtl/>
          <w:lang w:eastAsia="he-IL"/>
        </w:rPr>
      </w:pPr>
      <w:bookmarkStart w:id="7812" w:name="_ETM_Q1_14365515"/>
      <w:bookmarkStart w:id="7813" w:name="_ETM_Q1_14362689"/>
      <w:bookmarkEnd w:id="7812"/>
      <w:bookmarkEnd w:id="7813"/>
    </w:p>
    <w:p w14:paraId="3C23E438" w14:textId="0A8B588A" w:rsidR="00217403" w:rsidRDefault="00217403" w:rsidP="00217403">
      <w:pPr>
        <w:pStyle w:val="af9"/>
        <w:keepNext/>
        <w:rPr>
          <w:rtl/>
          <w:lang w:eastAsia="he-IL"/>
        </w:rPr>
      </w:pPr>
      <w:bookmarkStart w:id="7814" w:name="ET_guest_אבישי_פדהצור_706"/>
      <w:r w:rsidRPr="00217403">
        <w:rPr>
          <w:rStyle w:val="TagStyle"/>
          <w:rtl/>
        </w:rPr>
        <w:t xml:space="preserve"> &lt;&lt; אורח &gt;&gt; </w:t>
      </w:r>
      <w:r>
        <w:rPr>
          <w:rtl/>
          <w:lang w:eastAsia="he-IL"/>
        </w:rPr>
        <w:t>אבישי פדהצור:</w:t>
      </w:r>
      <w:r w:rsidRPr="00217403">
        <w:rPr>
          <w:rStyle w:val="TagStyle"/>
          <w:rtl/>
        </w:rPr>
        <w:t xml:space="preserve"> &lt;&lt; אורח &gt;&gt;</w:t>
      </w:r>
      <w:r w:rsidR="00F4741A">
        <w:rPr>
          <w:rtl/>
          <w:lang w:eastAsia="he-IL"/>
        </w:rPr>
        <w:t xml:space="preserve"> </w:t>
      </w:r>
      <w:bookmarkEnd w:id="7814"/>
    </w:p>
    <w:p w14:paraId="4BB4032D" w14:textId="77777777" w:rsidR="00217403" w:rsidRDefault="00217403" w:rsidP="00217403">
      <w:pPr>
        <w:pStyle w:val="KeepWithNext"/>
        <w:rPr>
          <w:rtl/>
          <w:lang w:eastAsia="he-IL"/>
        </w:rPr>
      </w:pPr>
    </w:p>
    <w:p w14:paraId="6DFC0E59" w14:textId="48B73F2A" w:rsidR="00217403" w:rsidRDefault="00217403" w:rsidP="00217403">
      <w:pPr>
        <w:rPr>
          <w:rtl/>
          <w:lang w:eastAsia="he-IL"/>
        </w:rPr>
      </w:pPr>
      <w:bookmarkStart w:id="7815" w:name="_ETM_Q1_14363372"/>
      <w:bookmarkStart w:id="7816" w:name="_ETM_Q1_14363453"/>
      <w:bookmarkEnd w:id="7815"/>
      <w:bookmarkEnd w:id="7816"/>
      <w:r>
        <w:rPr>
          <w:rFonts w:hint="cs"/>
          <w:rtl/>
          <w:lang w:eastAsia="he-IL"/>
        </w:rPr>
        <w:t xml:space="preserve">אבל יש תקנה שאומרת שאסור לך לשמש בתפקיד </w:t>
      </w:r>
      <w:bookmarkStart w:id="7817" w:name="_ETM_Q1_14370194"/>
      <w:bookmarkEnd w:id="7817"/>
      <w:r>
        <w:rPr>
          <w:rFonts w:hint="cs"/>
          <w:rtl/>
          <w:lang w:eastAsia="he-IL"/>
        </w:rPr>
        <w:t xml:space="preserve">מטיס מפקד, מטיס או תצפיתן, אם בעת ההפעלה אתה </w:t>
      </w:r>
      <w:bookmarkStart w:id="7818" w:name="_ETM_Q1_14372578"/>
      <w:bookmarkEnd w:id="7818"/>
      <w:r>
        <w:rPr>
          <w:rFonts w:hint="cs"/>
          <w:rtl/>
          <w:lang w:eastAsia="he-IL"/>
        </w:rPr>
        <w:t xml:space="preserve">במצב בריאותי או נפשי שלא מאפשר לך לעשות את זה </w:t>
      </w:r>
      <w:bookmarkStart w:id="7819" w:name="_ETM_Q1_14374191"/>
      <w:bookmarkEnd w:id="7819"/>
      <w:r>
        <w:rPr>
          <w:rFonts w:hint="cs"/>
          <w:rtl/>
          <w:lang w:eastAsia="he-IL"/>
        </w:rPr>
        <w:t xml:space="preserve">בצורה בטוחה. </w:t>
      </w:r>
    </w:p>
    <w:p w14:paraId="0EE1249E" w14:textId="77777777" w:rsidR="00217403" w:rsidRDefault="00217403" w:rsidP="00217403">
      <w:pPr>
        <w:rPr>
          <w:rtl/>
          <w:lang w:eastAsia="he-IL"/>
        </w:rPr>
      </w:pPr>
      <w:bookmarkStart w:id="7820" w:name="_ETM_Q1_14376679"/>
      <w:bookmarkStart w:id="7821" w:name="_ETM_Q1_14376749"/>
      <w:bookmarkEnd w:id="7820"/>
      <w:bookmarkEnd w:id="7821"/>
    </w:p>
    <w:p w14:paraId="22D2E675" w14:textId="7B4205F6" w:rsidR="00217403" w:rsidRDefault="00217403" w:rsidP="00217403">
      <w:pPr>
        <w:pStyle w:val="a4"/>
        <w:keepNext/>
        <w:rPr>
          <w:rtl/>
        </w:rPr>
      </w:pPr>
      <w:bookmarkStart w:id="7822" w:name="ET_speaker_5080_707"/>
      <w:r w:rsidRPr="00217403">
        <w:rPr>
          <w:rStyle w:val="TagStyle"/>
          <w:rtl/>
        </w:rPr>
        <w:t xml:space="preserve"> &lt;&lt; דובר &gt;&gt; </w:t>
      </w:r>
      <w:r>
        <w:rPr>
          <w:rtl/>
        </w:rPr>
        <w:t>בועז טופורובסקי (יש עתיד):</w:t>
      </w:r>
      <w:r w:rsidRPr="00217403">
        <w:rPr>
          <w:rStyle w:val="TagStyle"/>
          <w:rtl/>
        </w:rPr>
        <w:t xml:space="preserve"> &lt;&lt; דובר &gt;&gt;</w:t>
      </w:r>
      <w:r w:rsidR="00F4741A">
        <w:rPr>
          <w:rtl/>
        </w:rPr>
        <w:t xml:space="preserve"> </w:t>
      </w:r>
      <w:bookmarkEnd w:id="7822"/>
    </w:p>
    <w:p w14:paraId="44BF43DB" w14:textId="77777777" w:rsidR="00217403" w:rsidRDefault="00217403" w:rsidP="00217403">
      <w:pPr>
        <w:pStyle w:val="KeepWithNext"/>
        <w:rPr>
          <w:rtl/>
          <w:lang w:eastAsia="he-IL"/>
        </w:rPr>
      </w:pPr>
    </w:p>
    <w:p w14:paraId="6CDA7EAF" w14:textId="66E43F5D" w:rsidR="00217403" w:rsidRDefault="00217403" w:rsidP="00217403">
      <w:pPr>
        <w:rPr>
          <w:rtl/>
          <w:lang w:eastAsia="he-IL"/>
        </w:rPr>
      </w:pPr>
      <w:bookmarkStart w:id="7823" w:name="_ETM_Q1_14378691"/>
      <w:bookmarkStart w:id="7824" w:name="_ETM_Q1_14378724"/>
      <w:bookmarkEnd w:id="7823"/>
      <w:bookmarkEnd w:id="7824"/>
      <w:r>
        <w:rPr>
          <w:rFonts w:hint="cs"/>
          <w:rtl/>
          <w:lang w:eastAsia="he-IL"/>
        </w:rPr>
        <w:t xml:space="preserve">אבל הדרישה למצב בריאותי או נפשי, מה שצריך </w:t>
      </w:r>
      <w:bookmarkStart w:id="7825" w:name="_ETM_Q1_14379672"/>
      <w:bookmarkEnd w:id="7825"/>
      <w:r>
        <w:rPr>
          <w:rFonts w:hint="cs"/>
          <w:rtl/>
          <w:lang w:eastAsia="he-IL"/>
        </w:rPr>
        <w:t xml:space="preserve">נגיד ברישיון נהיגה או ברישיון טיס, זה נראה לי פחות </w:t>
      </w:r>
      <w:bookmarkStart w:id="7826" w:name="_ETM_Q1_14387152"/>
      <w:bookmarkEnd w:id="7826"/>
      <w:r>
        <w:rPr>
          <w:rFonts w:hint="cs"/>
          <w:rtl/>
          <w:lang w:eastAsia="he-IL"/>
        </w:rPr>
        <w:t xml:space="preserve">רלוונטי כאן, כי הבן אדם יכול לשבת על כיסא במשרד, </w:t>
      </w:r>
      <w:bookmarkStart w:id="7827" w:name="_ETM_Q1_14389434"/>
      <w:bookmarkEnd w:id="7827"/>
      <w:r>
        <w:rPr>
          <w:rFonts w:hint="cs"/>
          <w:rtl/>
          <w:lang w:eastAsia="he-IL"/>
        </w:rPr>
        <w:t>ונגיד הוא חוטף חלילה התקף לב, עדיין הכטב"ם יחזור חזרה.</w:t>
      </w:r>
      <w:bookmarkStart w:id="7828" w:name="_ETM_Q1_14393652"/>
      <w:bookmarkEnd w:id="7828"/>
      <w:r>
        <w:rPr>
          <w:rFonts w:hint="cs"/>
          <w:rtl/>
          <w:lang w:eastAsia="he-IL"/>
        </w:rPr>
        <w:t xml:space="preserve"> </w:t>
      </w:r>
      <w:bookmarkStart w:id="7829" w:name="_ETM_Q1_14395259"/>
      <w:bookmarkEnd w:id="7829"/>
    </w:p>
    <w:p w14:paraId="0680890E" w14:textId="77777777" w:rsidR="00217403" w:rsidRDefault="00217403" w:rsidP="00217403">
      <w:pPr>
        <w:rPr>
          <w:rtl/>
          <w:lang w:eastAsia="he-IL"/>
        </w:rPr>
      </w:pPr>
      <w:bookmarkStart w:id="7830" w:name="_ETM_Q1_14395336"/>
      <w:bookmarkEnd w:id="7830"/>
    </w:p>
    <w:p w14:paraId="5B75F4FB" w14:textId="2F48A4BF" w:rsidR="00217403" w:rsidRDefault="00217403" w:rsidP="00217403">
      <w:pPr>
        <w:pStyle w:val="af9"/>
        <w:keepNext/>
        <w:rPr>
          <w:rtl/>
          <w:lang w:eastAsia="he-IL"/>
        </w:rPr>
      </w:pPr>
      <w:bookmarkStart w:id="7831" w:name="ET_guest_אבישי_פדהצור_708"/>
      <w:r w:rsidRPr="00217403">
        <w:rPr>
          <w:rStyle w:val="TagStyle"/>
          <w:rtl/>
        </w:rPr>
        <w:t xml:space="preserve"> &lt;&lt; אורח &gt;&gt; </w:t>
      </w:r>
      <w:r>
        <w:rPr>
          <w:rtl/>
          <w:lang w:eastAsia="he-IL"/>
        </w:rPr>
        <w:t>אבישי פדהצור:</w:t>
      </w:r>
      <w:r w:rsidRPr="00217403">
        <w:rPr>
          <w:rStyle w:val="TagStyle"/>
          <w:rtl/>
        </w:rPr>
        <w:t xml:space="preserve"> &lt;&lt; אורח &gt;&gt;</w:t>
      </w:r>
      <w:r w:rsidR="00F4741A">
        <w:rPr>
          <w:rtl/>
          <w:lang w:eastAsia="he-IL"/>
        </w:rPr>
        <w:t xml:space="preserve"> </w:t>
      </w:r>
      <w:bookmarkEnd w:id="7831"/>
    </w:p>
    <w:p w14:paraId="6A7F9B3A" w14:textId="77777777" w:rsidR="00217403" w:rsidRDefault="00217403" w:rsidP="00217403">
      <w:pPr>
        <w:pStyle w:val="KeepWithNext"/>
        <w:rPr>
          <w:rtl/>
          <w:lang w:eastAsia="he-IL"/>
        </w:rPr>
      </w:pPr>
    </w:p>
    <w:p w14:paraId="22B0512C" w14:textId="6732A776" w:rsidR="00217403" w:rsidRDefault="00217403" w:rsidP="00217403">
      <w:pPr>
        <w:rPr>
          <w:rtl/>
          <w:lang w:eastAsia="he-IL"/>
        </w:rPr>
      </w:pPr>
      <w:bookmarkStart w:id="7832" w:name="_ETM_Q1_14393398"/>
      <w:bookmarkStart w:id="7833" w:name="_ETM_Q1_14393427"/>
      <w:bookmarkEnd w:id="7832"/>
      <w:bookmarkEnd w:id="7833"/>
      <w:r>
        <w:rPr>
          <w:rFonts w:hint="cs"/>
          <w:rtl/>
          <w:lang w:eastAsia="he-IL"/>
        </w:rPr>
        <w:t xml:space="preserve">לא בהכרח כי לא לכולם יש את היכולות </w:t>
      </w:r>
      <w:bookmarkStart w:id="7834" w:name="_ETM_Q1_14396646"/>
      <w:bookmarkEnd w:id="7834"/>
      <w:r>
        <w:rPr>
          <w:rFonts w:hint="cs"/>
          <w:rtl/>
          <w:lang w:eastAsia="he-IL"/>
        </w:rPr>
        <w:t xml:space="preserve">האלה של חזרה עצמאית. מה שאדוני אומר מחזק את העמדה </w:t>
      </w:r>
      <w:bookmarkStart w:id="7835" w:name="_ETM_Q1_14404289"/>
      <w:bookmarkEnd w:id="7835"/>
      <w:r>
        <w:rPr>
          <w:rFonts w:hint="cs"/>
          <w:rtl/>
          <w:lang w:eastAsia="he-IL"/>
        </w:rPr>
        <w:t xml:space="preserve">שגיבשנו בנוסח שאין ערך להצהרה הזאת, היא יפה לשעתה, </w:t>
      </w:r>
      <w:bookmarkStart w:id="7836" w:name="_ETM_Q1_14406407"/>
      <w:bookmarkEnd w:id="7836"/>
      <w:r>
        <w:rPr>
          <w:rFonts w:hint="cs"/>
          <w:rtl/>
          <w:lang w:eastAsia="he-IL"/>
        </w:rPr>
        <w:t xml:space="preserve">זה עוד הכבדה, עוד בן אדם יצטרך לבוא ולהצהיר לי </w:t>
      </w:r>
      <w:bookmarkStart w:id="7837" w:name="_ETM_Q1_14409791"/>
      <w:bookmarkEnd w:id="7837"/>
      <w:r>
        <w:rPr>
          <w:rFonts w:hint="cs"/>
          <w:rtl/>
          <w:lang w:eastAsia="he-IL"/>
        </w:rPr>
        <w:t xml:space="preserve">על משהו שבזמן אמת הוא כלום ושום דבר. </w:t>
      </w:r>
    </w:p>
    <w:p w14:paraId="7F8BE5FC" w14:textId="77777777" w:rsidR="00500246" w:rsidRDefault="00500246" w:rsidP="00500246">
      <w:pPr>
        <w:rPr>
          <w:rtl/>
          <w:lang w:eastAsia="he-IL"/>
        </w:rPr>
      </w:pPr>
      <w:bookmarkStart w:id="7838" w:name="_ETM_Q1_14414035"/>
      <w:bookmarkStart w:id="7839" w:name="_ETM_Q1_14414082"/>
      <w:bookmarkStart w:id="7840" w:name="_ETM_Q1_14414487"/>
      <w:bookmarkStart w:id="7841" w:name="_ETM_Q1_14400374"/>
      <w:bookmarkStart w:id="7842" w:name="_ETM_Q1_14400423"/>
      <w:bookmarkStart w:id="7843" w:name="_ETM_Q1_14410492"/>
      <w:bookmarkStart w:id="7844" w:name="_ETM_Q1_14416441"/>
      <w:bookmarkEnd w:id="7838"/>
      <w:bookmarkEnd w:id="7839"/>
      <w:bookmarkEnd w:id="7840"/>
      <w:bookmarkEnd w:id="7841"/>
      <w:bookmarkEnd w:id="7842"/>
      <w:bookmarkEnd w:id="7843"/>
      <w:bookmarkEnd w:id="7844"/>
    </w:p>
    <w:p w14:paraId="4A3580F2" w14:textId="3EC4CA4A" w:rsidR="00500246" w:rsidRDefault="00500246" w:rsidP="00500246">
      <w:pPr>
        <w:pStyle w:val="af9"/>
        <w:keepNext/>
        <w:rPr>
          <w:rtl/>
          <w:lang w:eastAsia="he-IL"/>
        </w:rPr>
      </w:pPr>
      <w:bookmarkStart w:id="7845" w:name="ET_guest_אייזיק_כץ_712"/>
      <w:r w:rsidRPr="00500246">
        <w:rPr>
          <w:rStyle w:val="TagStyle"/>
          <w:rtl/>
        </w:rPr>
        <w:t xml:space="preserve"> &lt;&lt; אורח &gt;&gt; </w:t>
      </w:r>
      <w:r>
        <w:rPr>
          <w:rtl/>
          <w:lang w:eastAsia="he-IL"/>
        </w:rPr>
        <w:t>אייזיק כץ:</w:t>
      </w:r>
      <w:r w:rsidRPr="00500246">
        <w:rPr>
          <w:rStyle w:val="TagStyle"/>
          <w:rtl/>
        </w:rPr>
        <w:t xml:space="preserve"> &lt;&lt; אורח &gt;&gt;</w:t>
      </w:r>
      <w:r w:rsidR="00F4741A">
        <w:rPr>
          <w:rtl/>
          <w:lang w:eastAsia="he-IL"/>
        </w:rPr>
        <w:t xml:space="preserve"> </w:t>
      </w:r>
      <w:bookmarkEnd w:id="7845"/>
    </w:p>
    <w:p w14:paraId="6B3D29F0" w14:textId="77777777" w:rsidR="00500246" w:rsidRDefault="00500246" w:rsidP="00500246">
      <w:pPr>
        <w:pStyle w:val="KeepWithNext"/>
        <w:rPr>
          <w:rtl/>
          <w:lang w:eastAsia="he-IL"/>
        </w:rPr>
      </w:pPr>
    </w:p>
    <w:p w14:paraId="0E431F74" w14:textId="75D1992A" w:rsidR="00500246" w:rsidRDefault="00500246" w:rsidP="00500246">
      <w:pPr>
        <w:rPr>
          <w:rtl/>
          <w:lang w:eastAsia="he-IL"/>
        </w:rPr>
      </w:pPr>
      <w:bookmarkStart w:id="7846" w:name="_ETM_Q1_14416756"/>
      <w:bookmarkStart w:id="7847" w:name="_ETM_Q1_14416784"/>
      <w:bookmarkStart w:id="7848" w:name="_ETM_Q1_14410916"/>
      <w:bookmarkStart w:id="7849" w:name="_ETM_Q1_14410943"/>
      <w:bookmarkEnd w:id="7846"/>
      <w:bookmarkEnd w:id="7847"/>
      <w:bookmarkEnd w:id="7848"/>
      <w:bookmarkEnd w:id="7849"/>
      <w:r>
        <w:rPr>
          <w:rFonts w:hint="cs"/>
          <w:rtl/>
          <w:lang w:eastAsia="he-IL"/>
        </w:rPr>
        <w:t xml:space="preserve">נכון, </w:t>
      </w:r>
      <w:bookmarkStart w:id="7850" w:name="_ETM_Q1_14411964"/>
      <w:bookmarkEnd w:id="7850"/>
      <w:r>
        <w:rPr>
          <w:rFonts w:hint="cs"/>
          <w:rtl/>
          <w:lang w:eastAsia="he-IL"/>
        </w:rPr>
        <w:t>זה יכול לסנן באופן עקרוני מראש את</w:t>
      </w:r>
      <w:bookmarkStart w:id="7851" w:name="_ETM_Q1_14413689"/>
      <w:bookmarkEnd w:id="7851"/>
      <w:r>
        <w:rPr>
          <w:rFonts w:hint="cs"/>
          <w:rtl/>
          <w:lang w:eastAsia="he-IL"/>
        </w:rPr>
        <w:t xml:space="preserve"> כל האנשים שלא עומדים באופן בריאותי באופן תמידי. </w:t>
      </w:r>
      <w:bookmarkStart w:id="7852" w:name="_ETM_Q1_14420802"/>
      <w:bookmarkEnd w:id="7852"/>
    </w:p>
    <w:p w14:paraId="5948FC14" w14:textId="77777777" w:rsidR="00500246" w:rsidRDefault="00500246" w:rsidP="00500246">
      <w:pPr>
        <w:rPr>
          <w:rtl/>
          <w:lang w:eastAsia="he-IL"/>
        </w:rPr>
      </w:pPr>
      <w:bookmarkStart w:id="7853" w:name="_ETM_Q1_14420896"/>
      <w:bookmarkStart w:id="7854" w:name="_ETM_Q1_14420940"/>
      <w:bookmarkEnd w:id="7853"/>
      <w:bookmarkEnd w:id="7854"/>
    </w:p>
    <w:p w14:paraId="4E874C65" w14:textId="3A7646FB" w:rsidR="00500246" w:rsidRDefault="00500246" w:rsidP="00500246">
      <w:pPr>
        <w:pStyle w:val="af9"/>
        <w:keepNext/>
        <w:rPr>
          <w:rtl/>
          <w:lang w:eastAsia="he-IL"/>
        </w:rPr>
      </w:pPr>
      <w:bookmarkStart w:id="7855" w:name="ET_guest_אבישי_פדהצור_713"/>
      <w:r w:rsidRPr="00500246">
        <w:rPr>
          <w:rStyle w:val="TagStyle"/>
          <w:rtl/>
        </w:rPr>
        <w:t xml:space="preserve"> &lt;&lt; אורח &gt;&gt; </w:t>
      </w:r>
      <w:r>
        <w:rPr>
          <w:rtl/>
          <w:lang w:eastAsia="he-IL"/>
        </w:rPr>
        <w:t>אבישי פדהצור:</w:t>
      </w:r>
      <w:r w:rsidRPr="00500246">
        <w:rPr>
          <w:rStyle w:val="TagStyle"/>
          <w:rtl/>
        </w:rPr>
        <w:t xml:space="preserve"> &lt;&lt; אורח &gt;&gt;</w:t>
      </w:r>
      <w:r w:rsidR="00F4741A">
        <w:rPr>
          <w:rtl/>
          <w:lang w:eastAsia="he-IL"/>
        </w:rPr>
        <w:t xml:space="preserve"> </w:t>
      </w:r>
      <w:bookmarkEnd w:id="7855"/>
    </w:p>
    <w:p w14:paraId="30070DB4" w14:textId="77777777" w:rsidR="00500246" w:rsidRDefault="00500246" w:rsidP="00500246">
      <w:pPr>
        <w:pStyle w:val="KeepWithNext"/>
        <w:rPr>
          <w:rtl/>
          <w:lang w:eastAsia="he-IL"/>
        </w:rPr>
      </w:pPr>
    </w:p>
    <w:p w14:paraId="7CF0A866" w14:textId="648D7038" w:rsidR="00500246" w:rsidRDefault="00500246" w:rsidP="00500246">
      <w:pPr>
        <w:rPr>
          <w:rtl/>
          <w:lang w:eastAsia="he-IL"/>
        </w:rPr>
      </w:pPr>
      <w:bookmarkStart w:id="7856" w:name="_ETM_Q1_14418232"/>
      <w:bookmarkStart w:id="7857" w:name="_ETM_Q1_14418260"/>
      <w:bookmarkEnd w:id="7856"/>
      <w:bookmarkEnd w:id="7857"/>
      <w:r>
        <w:rPr>
          <w:rFonts w:hint="cs"/>
          <w:rtl/>
          <w:lang w:eastAsia="he-IL"/>
        </w:rPr>
        <w:t xml:space="preserve">אבל הוא יכול לגרום עוול למי שעכשיו הוא </w:t>
      </w:r>
      <w:bookmarkStart w:id="7858" w:name="_ETM_Q1_14424126"/>
      <w:bookmarkEnd w:id="7858"/>
      <w:r>
        <w:rPr>
          <w:rFonts w:hint="cs"/>
          <w:rtl/>
          <w:lang w:eastAsia="he-IL"/>
        </w:rPr>
        <w:t>לא במיטבו, עכשיו הוא לא כשיר להטיס, שברתי את</w:t>
      </w:r>
      <w:bookmarkStart w:id="7859" w:name="_ETM_Q1_14423343"/>
      <w:bookmarkEnd w:id="7859"/>
      <w:r>
        <w:rPr>
          <w:rFonts w:hint="cs"/>
          <w:rtl/>
          <w:lang w:eastAsia="he-IL"/>
        </w:rPr>
        <w:t xml:space="preserve"> היד בהתרסקות אופניים. </w:t>
      </w:r>
      <w:bookmarkStart w:id="7860" w:name="_ETM_Q1_14429326"/>
      <w:bookmarkEnd w:id="7860"/>
    </w:p>
    <w:p w14:paraId="33F871B2" w14:textId="77777777" w:rsidR="00500246" w:rsidRDefault="00500246" w:rsidP="00500246">
      <w:pPr>
        <w:rPr>
          <w:rtl/>
          <w:lang w:eastAsia="he-IL"/>
        </w:rPr>
      </w:pPr>
      <w:bookmarkStart w:id="7861" w:name="_ETM_Q1_14429368"/>
      <w:bookmarkStart w:id="7862" w:name="_ETM_Q1_14428788"/>
      <w:bookmarkEnd w:id="7861"/>
      <w:bookmarkEnd w:id="7862"/>
    </w:p>
    <w:p w14:paraId="5E761230" w14:textId="00FEC2D5" w:rsidR="00500246" w:rsidRDefault="00500246" w:rsidP="00500246">
      <w:pPr>
        <w:pStyle w:val="af9"/>
        <w:keepNext/>
        <w:rPr>
          <w:rtl/>
          <w:lang w:eastAsia="he-IL"/>
        </w:rPr>
      </w:pPr>
      <w:bookmarkStart w:id="7863" w:name="ET_guest_אייזיק_כץ_714"/>
      <w:r w:rsidRPr="00500246">
        <w:rPr>
          <w:rStyle w:val="TagStyle"/>
          <w:rtl/>
        </w:rPr>
        <w:t xml:space="preserve"> &lt;&lt; אורח &gt;&gt; </w:t>
      </w:r>
      <w:r>
        <w:rPr>
          <w:rtl/>
          <w:lang w:eastAsia="he-IL"/>
        </w:rPr>
        <w:t>אייזיק כץ:</w:t>
      </w:r>
      <w:r w:rsidRPr="00500246">
        <w:rPr>
          <w:rStyle w:val="TagStyle"/>
          <w:rtl/>
        </w:rPr>
        <w:t xml:space="preserve"> &lt;&lt; אורח &gt;&gt;</w:t>
      </w:r>
      <w:r w:rsidR="00F4741A">
        <w:rPr>
          <w:rtl/>
          <w:lang w:eastAsia="he-IL"/>
        </w:rPr>
        <w:t xml:space="preserve"> </w:t>
      </w:r>
      <w:bookmarkEnd w:id="7863"/>
    </w:p>
    <w:p w14:paraId="1320B987" w14:textId="77777777" w:rsidR="00500246" w:rsidRDefault="00500246" w:rsidP="00500246">
      <w:pPr>
        <w:pStyle w:val="KeepWithNext"/>
        <w:rPr>
          <w:rtl/>
          <w:lang w:eastAsia="he-IL"/>
        </w:rPr>
      </w:pPr>
    </w:p>
    <w:p w14:paraId="10DC1286" w14:textId="3E9E8B05" w:rsidR="00500246" w:rsidRDefault="00500246" w:rsidP="00500246">
      <w:pPr>
        <w:rPr>
          <w:rtl/>
          <w:lang w:eastAsia="he-IL"/>
        </w:rPr>
      </w:pPr>
      <w:bookmarkStart w:id="7864" w:name="_ETM_Q1_14429136"/>
      <w:bookmarkStart w:id="7865" w:name="_ETM_Q1_14429160"/>
      <w:bookmarkEnd w:id="7864"/>
      <w:bookmarkEnd w:id="7865"/>
      <w:r>
        <w:rPr>
          <w:rFonts w:hint="cs"/>
          <w:rtl/>
          <w:lang w:eastAsia="he-IL"/>
        </w:rPr>
        <w:t xml:space="preserve">כן, אבל בדרך כלל מדובר באישור רפואי </w:t>
      </w:r>
      <w:bookmarkStart w:id="7866" w:name="_ETM_Q1_14430244"/>
      <w:bookmarkEnd w:id="7866"/>
      <w:r>
        <w:rPr>
          <w:rFonts w:hint="cs"/>
          <w:rtl/>
          <w:lang w:eastAsia="he-IL"/>
        </w:rPr>
        <w:t>שהרופא מביא על סיקור של שלוש שנים אחורה או משהו</w:t>
      </w:r>
      <w:bookmarkStart w:id="7867" w:name="_ETM_Q1_14432122"/>
      <w:bookmarkEnd w:id="7867"/>
      <w:r>
        <w:rPr>
          <w:rFonts w:hint="cs"/>
          <w:rtl/>
          <w:lang w:eastAsia="he-IL"/>
        </w:rPr>
        <w:t xml:space="preserve"> כזה. </w:t>
      </w:r>
      <w:bookmarkStart w:id="7868" w:name="_ETM_Q1_14432746"/>
      <w:bookmarkEnd w:id="7868"/>
    </w:p>
    <w:p w14:paraId="4B0869F5" w14:textId="77777777" w:rsidR="00500246" w:rsidRDefault="00500246" w:rsidP="00500246">
      <w:pPr>
        <w:rPr>
          <w:rtl/>
          <w:lang w:eastAsia="he-IL"/>
        </w:rPr>
      </w:pPr>
      <w:bookmarkStart w:id="7869" w:name="_ETM_Q1_14432865"/>
      <w:bookmarkEnd w:id="7869"/>
    </w:p>
    <w:p w14:paraId="4E3DAAAC" w14:textId="19FCF848" w:rsidR="00500246" w:rsidRDefault="00500246" w:rsidP="00500246">
      <w:pPr>
        <w:pStyle w:val="af9"/>
        <w:keepNext/>
        <w:rPr>
          <w:rtl/>
          <w:lang w:eastAsia="he-IL"/>
        </w:rPr>
      </w:pPr>
      <w:bookmarkStart w:id="7870" w:name="ET_guest_אבישי_פדהצור_715"/>
      <w:r w:rsidRPr="00500246">
        <w:rPr>
          <w:rStyle w:val="TagStyle"/>
          <w:rtl/>
        </w:rPr>
        <w:t xml:space="preserve"> &lt;&lt; אורח &gt;&gt; </w:t>
      </w:r>
      <w:r>
        <w:rPr>
          <w:rtl/>
          <w:lang w:eastAsia="he-IL"/>
        </w:rPr>
        <w:t>אבישי פדהצור:</w:t>
      </w:r>
      <w:r w:rsidRPr="00500246">
        <w:rPr>
          <w:rStyle w:val="TagStyle"/>
          <w:rtl/>
        </w:rPr>
        <w:t xml:space="preserve"> &lt;&lt; אורח &gt;&gt;</w:t>
      </w:r>
      <w:r w:rsidR="00F4741A">
        <w:rPr>
          <w:rtl/>
          <w:lang w:eastAsia="he-IL"/>
        </w:rPr>
        <w:t xml:space="preserve"> </w:t>
      </w:r>
      <w:bookmarkEnd w:id="7870"/>
    </w:p>
    <w:p w14:paraId="07109106" w14:textId="77777777" w:rsidR="00500246" w:rsidRDefault="00500246" w:rsidP="00500246">
      <w:pPr>
        <w:pStyle w:val="KeepWithNext"/>
        <w:rPr>
          <w:rtl/>
          <w:lang w:eastAsia="he-IL"/>
        </w:rPr>
      </w:pPr>
    </w:p>
    <w:p w14:paraId="691DB53D" w14:textId="7D34217A" w:rsidR="00500246" w:rsidRDefault="00500246" w:rsidP="00500246">
      <w:pPr>
        <w:rPr>
          <w:rtl/>
          <w:lang w:eastAsia="he-IL"/>
        </w:rPr>
      </w:pPr>
      <w:bookmarkStart w:id="7871" w:name="_ETM_Q1_14430662"/>
      <w:bookmarkStart w:id="7872" w:name="_ETM_Q1_14430686"/>
      <w:bookmarkEnd w:id="7871"/>
      <w:bookmarkEnd w:id="7872"/>
      <w:r>
        <w:rPr>
          <w:rFonts w:hint="cs"/>
          <w:rtl/>
          <w:lang w:eastAsia="he-IL"/>
        </w:rPr>
        <w:t xml:space="preserve">אני רק אסיים את הטיעון. אני לא יכול עכשיו </w:t>
      </w:r>
      <w:bookmarkStart w:id="7873" w:name="_ETM_Q1_14436166"/>
      <w:bookmarkEnd w:id="7873"/>
      <w:r>
        <w:rPr>
          <w:rFonts w:hint="cs"/>
          <w:rtl/>
          <w:lang w:eastAsia="he-IL"/>
        </w:rPr>
        <w:t xml:space="preserve">לבקש את הרישיון, אחרי שעברתי את המבחן העיוני, כי אני </w:t>
      </w:r>
      <w:bookmarkStart w:id="7874" w:name="_ETM_Q1_14435148"/>
      <w:bookmarkEnd w:id="7874"/>
      <w:r>
        <w:rPr>
          <w:rFonts w:hint="cs"/>
          <w:rtl/>
          <w:lang w:eastAsia="he-IL"/>
        </w:rPr>
        <w:t xml:space="preserve">עשיתי אותו ברת"א ואני יכול עם יד אחת, ועכשיו בגלל </w:t>
      </w:r>
      <w:bookmarkStart w:id="7875" w:name="_ETM_Q1_14441425"/>
      <w:bookmarkEnd w:id="7875"/>
      <w:r>
        <w:rPr>
          <w:rFonts w:hint="cs"/>
          <w:rtl/>
          <w:lang w:eastAsia="he-IL"/>
        </w:rPr>
        <w:t xml:space="preserve">משהו שהוא לחלוטין לא רלוונטי לקבלת הרישיון, אלא רלוונטי </w:t>
      </w:r>
      <w:bookmarkStart w:id="7876" w:name="_ETM_Q1_14446203"/>
      <w:bookmarkEnd w:id="7876"/>
      <w:r>
        <w:rPr>
          <w:rFonts w:hint="cs"/>
          <w:rtl/>
          <w:lang w:eastAsia="he-IL"/>
        </w:rPr>
        <w:t xml:space="preserve">להטסה, אתה תבוא ותגיד לי: פדהצור, שב בצד, תחלים, תלך </w:t>
      </w:r>
      <w:bookmarkStart w:id="7877" w:name="_ETM_Q1_14450621"/>
      <w:bookmarkEnd w:id="7877"/>
      <w:r>
        <w:rPr>
          <w:rFonts w:hint="cs"/>
          <w:rtl/>
          <w:lang w:eastAsia="he-IL"/>
        </w:rPr>
        <w:t>שוב למנתח שלך, הוא יגיד לך הכול בסדר וימשיך לכאוב</w:t>
      </w:r>
      <w:bookmarkStart w:id="7878" w:name="_ETM_Q1_14450420"/>
      <w:bookmarkEnd w:id="7878"/>
      <w:r>
        <w:rPr>
          <w:rFonts w:hint="cs"/>
          <w:rtl/>
          <w:lang w:eastAsia="he-IL"/>
        </w:rPr>
        <w:t xml:space="preserve"> לך ואז תחזור. </w:t>
      </w:r>
      <w:bookmarkStart w:id="7879" w:name="_ETM_Q1_14453762"/>
      <w:bookmarkEnd w:id="7879"/>
    </w:p>
    <w:p w14:paraId="5E9A3A9F" w14:textId="77777777" w:rsidR="00500246" w:rsidRDefault="00500246" w:rsidP="00500246">
      <w:pPr>
        <w:rPr>
          <w:rtl/>
          <w:lang w:eastAsia="he-IL"/>
        </w:rPr>
      </w:pPr>
      <w:bookmarkStart w:id="7880" w:name="_ETM_Q1_14453800"/>
      <w:bookmarkEnd w:id="7880"/>
    </w:p>
    <w:p w14:paraId="52A6CD46" w14:textId="6524F9EA" w:rsidR="00500246" w:rsidRDefault="00500246" w:rsidP="00500246">
      <w:pPr>
        <w:pStyle w:val="af9"/>
        <w:keepNext/>
        <w:rPr>
          <w:rtl/>
          <w:lang w:eastAsia="he-IL"/>
        </w:rPr>
      </w:pPr>
      <w:bookmarkStart w:id="7881" w:name="ET_guest_אייזיק_כץ_716"/>
      <w:r w:rsidRPr="00500246">
        <w:rPr>
          <w:rStyle w:val="TagStyle"/>
          <w:rtl/>
        </w:rPr>
        <w:t xml:space="preserve"> &lt;&lt; אורח &gt;&gt; </w:t>
      </w:r>
      <w:r>
        <w:rPr>
          <w:rtl/>
          <w:lang w:eastAsia="he-IL"/>
        </w:rPr>
        <w:t>אייזיק כץ:</w:t>
      </w:r>
      <w:r w:rsidRPr="00500246">
        <w:rPr>
          <w:rStyle w:val="TagStyle"/>
          <w:rtl/>
        </w:rPr>
        <w:t xml:space="preserve"> &lt;&lt; אורח &gt;&gt;</w:t>
      </w:r>
      <w:r w:rsidR="00F4741A">
        <w:rPr>
          <w:rtl/>
          <w:lang w:eastAsia="he-IL"/>
        </w:rPr>
        <w:t xml:space="preserve"> </w:t>
      </w:r>
      <w:bookmarkEnd w:id="7881"/>
    </w:p>
    <w:p w14:paraId="44A78AC8" w14:textId="77777777" w:rsidR="00500246" w:rsidRDefault="00500246" w:rsidP="00500246">
      <w:pPr>
        <w:pStyle w:val="KeepWithNext"/>
        <w:rPr>
          <w:rtl/>
          <w:lang w:eastAsia="he-IL"/>
        </w:rPr>
      </w:pPr>
    </w:p>
    <w:p w14:paraId="60AF7BAE" w14:textId="4BAC9E0F" w:rsidR="00500246" w:rsidRDefault="00500246" w:rsidP="00500246">
      <w:pPr>
        <w:rPr>
          <w:rtl/>
          <w:lang w:eastAsia="he-IL"/>
        </w:rPr>
      </w:pPr>
      <w:bookmarkStart w:id="7882" w:name="_ETM_Q1_14459998"/>
      <w:bookmarkStart w:id="7883" w:name="_ETM_Q1_14460019"/>
      <w:bookmarkEnd w:id="7882"/>
      <w:bookmarkEnd w:id="7883"/>
      <w:r>
        <w:rPr>
          <w:rFonts w:hint="cs"/>
          <w:rtl/>
          <w:lang w:eastAsia="he-IL"/>
        </w:rPr>
        <w:t xml:space="preserve">אתה תחליט מה הבעיה הבריאותית לקטע הזה </w:t>
      </w:r>
      <w:bookmarkStart w:id="7884" w:name="_ETM_Q1_14462607"/>
      <w:bookmarkEnd w:id="7884"/>
      <w:r>
        <w:rPr>
          <w:rFonts w:hint="cs"/>
          <w:rtl/>
          <w:lang w:eastAsia="he-IL"/>
        </w:rPr>
        <w:t xml:space="preserve">או לא, דבר ראשון. כמו שבן אדם רוצה להוציא רישיון </w:t>
      </w:r>
      <w:bookmarkStart w:id="7885" w:name="_ETM_Q1_14464766"/>
      <w:bookmarkEnd w:id="7885"/>
      <w:r>
        <w:rPr>
          <w:rFonts w:hint="cs"/>
          <w:rtl/>
          <w:lang w:eastAsia="he-IL"/>
        </w:rPr>
        <w:t xml:space="preserve">נשק, רישיון רכב או משהו כזה, הוא מוציא </w:t>
      </w:r>
      <w:bookmarkStart w:id="7886" w:name="_ETM_Q1_14466724"/>
      <w:bookmarkEnd w:id="7886"/>
      <w:r>
        <w:rPr>
          <w:rFonts w:hint="cs"/>
          <w:rtl/>
          <w:lang w:eastAsia="he-IL"/>
        </w:rPr>
        <w:t xml:space="preserve">פלט מרופא המשפחה שאומר: אני מכיר את המטופל הזה </w:t>
      </w:r>
      <w:bookmarkStart w:id="7887" w:name="_ETM_Q1_14471323"/>
      <w:bookmarkEnd w:id="7887"/>
      <w:r>
        <w:rPr>
          <w:rFonts w:hint="cs"/>
          <w:rtl/>
          <w:lang w:eastAsia="he-IL"/>
        </w:rPr>
        <w:t>ב-</w:t>
      </w:r>
      <w:r>
        <w:rPr>
          <w:rFonts w:hint="cs"/>
          <w:lang w:eastAsia="he-IL"/>
        </w:rPr>
        <w:t>X</w:t>
      </w:r>
      <w:r>
        <w:rPr>
          <w:rFonts w:hint="cs"/>
          <w:rtl/>
          <w:lang w:eastAsia="he-IL"/>
        </w:rPr>
        <w:t xml:space="preserve"> השנים האחרונות, שנה אחרונה, שלוש שנים אחרונות, מצבו הבריאותי </w:t>
      </w:r>
      <w:bookmarkStart w:id="7888" w:name="_ETM_Q1_14475660"/>
      <w:bookmarkEnd w:id="7888"/>
      <w:r>
        <w:rPr>
          <w:rFonts w:hint="cs"/>
          <w:rtl/>
          <w:lang w:eastAsia="he-IL"/>
        </w:rPr>
        <w:t xml:space="preserve">סך הכול תקין, הוא לא נוטל תרופות פסיכיאטריות או כל </w:t>
      </w:r>
      <w:bookmarkStart w:id="7889" w:name="_ETM_Q1_14478039"/>
      <w:bookmarkEnd w:id="7889"/>
      <w:r>
        <w:rPr>
          <w:rFonts w:hint="cs"/>
          <w:rtl/>
          <w:lang w:eastAsia="he-IL"/>
        </w:rPr>
        <w:t>מיני דברים כאלה</w:t>
      </w:r>
      <w:r w:rsidR="00E11FD9">
        <w:rPr>
          <w:rFonts w:hint="cs"/>
          <w:rtl/>
          <w:lang w:eastAsia="he-IL"/>
        </w:rPr>
        <w:t>.</w:t>
      </w:r>
      <w:r>
        <w:rPr>
          <w:rFonts w:hint="cs"/>
          <w:rtl/>
          <w:lang w:eastAsia="he-IL"/>
        </w:rPr>
        <w:t xml:space="preserve">במידה שכן אתה יודע לסנן כבר מראש </w:t>
      </w:r>
      <w:bookmarkStart w:id="7890" w:name="_ETM_Q1_14482293"/>
      <w:bookmarkEnd w:id="7890"/>
      <w:r>
        <w:rPr>
          <w:rFonts w:hint="cs"/>
          <w:rtl/>
          <w:lang w:eastAsia="he-IL"/>
        </w:rPr>
        <w:t>אנשים שבלי</w:t>
      </w:r>
      <w:r w:rsidR="00E11FD9">
        <w:rPr>
          <w:rFonts w:hint="cs"/>
          <w:rtl/>
          <w:lang w:eastAsia="he-IL"/>
        </w:rPr>
        <w:t>ב</w:t>
      </w:r>
      <w:r>
        <w:rPr>
          <w:rFonts w:hint="cs"/>
          <w:rtl/>
          <w:lang w:eastAsia="he-IL"/>
        </w:rPr>
        <w:t>ה שלהם, בסטנדרט שלהם</w:t>
      </w:r>
      <w:r w:rsidR="00E11FD9">
        <w:rPr>
          <w:rFonts w:hint="cs"/>
          <w:rtl/>
          <w:lang w:eastAsia="he-IL"/>
        </w:rPr>
        <w:t>,</w:t>
      </w:r>
      <w:r>
        <w:rPr>
          <w:rFonts w:hint="cs"/>
          <w:rtl/>
          <w:lang w:eastAsia="he-IL"/>
        </w:rPr>
        <w:t xml:space="preserve"> יש להם בעיה בריאותית משמעותית. </w:t>
      </w:r>
      <w:bookmarkStart w:id="7891" w:name="_ETM_Q1_14487178"/>
      <w:bookmarkEnd w:id="7891"/>
      <w:r>
        <w:rPr>
          <w:rFonts w:hint="cs"/>
          <w:rtl/>
          <w:lang w:eastAsia="he-IL"/>
        </w:rPr>
        <w:t xml:space="preserve">שבר ביד או כל מיני דברים כאלה, אתה תגדיר </w:t>
      </w:r>
      <w:bookmarkStart w:id="7892" w:name="_ETM_Q1_14489245"/>
      <w:bookmarkEnd w:id="7892"/>
      <w:r>
        <w:rPr>
          <w:rFonts w:hint="cs"/>
          <w:rtl/>
          <w:lang w:eastAsia="he-IL"/>
        </w:rPr>
        <w:t>האם זה באמת משהו - - -</w:t>
      </w:r>
      <w:bookmarkStart w:id="7893" w:name="_ETM_Q1_14493540"/>
      <w:bookmarkEnd w:id="7893"/>
    </w:p>
    <w:p w14:paraId="18772D54" w14:textId="77777777" w:rsidR="00500246" w:rsidRDefault="00500246" w:rsidP="00500246">
      <w:pPr>
        <w:rPr>
          <w:rtl/>
          <w:lang w:eastAsia="he-IL"/>
        </w:rPr>
      </w:pPr>
      <w:bookmarkStart w:id="7894" w:name="_ETM_Q1_14493604"/>
      <w:bookmarkEnd w:id="7894"/>
    </w:p>
    <w:p w14:paraId="7AE0E679" w14:textId="0D81B9B7" w:rsidR="00500246" w:rsidRDefault="00500246" w:rsidP="00500246">
      <w:pPr>
        <w:pStyle w:val="af9"/>
        <w:keepNext/>
        <w:rPr>
          <w:rtl/>
          <w:lang w:eastAsia="he-IL"/>
        </w:rPr>
      </w:pPr>
      <w:bookmarkStart w:id="7895" w:name="ET_guest_שמואל_זכאי_717"/>
      <w:r w:rsidRPr="00500246">
        <w:rPr>
          <w:rStyle w:val="TagStyle"/>
          <w:rtl/>
        </w:rPr>
        <w:t xml:space="preserve"> &lt;&lt; אורח &gt;&gt; </w:t>
      </w:r>
      <w:r>
        <w:rPr>
          <w:rtl/>
          <w:lang w:eastAsia="he-IL"/>
        </w:rPr>
        <w:t>שמואל זכאי:</w:t>
      </w:r>
      <w:r w:rsidRPr="00500246">
        <w:rPr>
          <w:rStyle w:val="TagStyle"/>
          <w:rtl/>
        </w:rPr>
        <w:t xml:space="preserve"> &lt;&lt; אורח &gt;&gt;</w:t>
      </w:r>
      <w:r w:rsidR="00F4741A">
        <w:rPr>
          <w:rtl/>
          <w:lang w:eastAsia="he-IL"/>
        </w:rPr>
        <w:t xml:space="preserve"> </w:t>
      </w:r>
      <w:bookmarkEnd w:id="7895"/>
    </w:p>
    <w:p w14:paraId="6B2AA2F5" w14:textId="77777777" w:rsidR="00500246" w:rsidRDefault="00500246" w:rsidP="00500246">
      <w:pPr>
        <w:pStyle w:val="KeepWithNext"/>
        <w:rPr>
          <w:rtl/>
          <w:lang w:eastAsia="he-IL"/>
        </w:rPr>
      </w:pPr>
    </w:p>
    <w:p w14:paraId="564813B2" w14:textId="2AA5CC5D" w:rsidR="00500246" w:rsidRDefault="00500246" w:rsidP="00500246">
      <w:pPr>
        <w:rPr>
          <w:rtl/>
          <w:lang w:eastAsia="he-IL"/>
        </w:rPr>
      </w:pPr>
      <w:bookmarkStart w:id="7896" w:name="_ETM_Q1_14493173"/>
      <w:bookmarkStart w:id="7897" w:name="_ETM_Q1_14493191"/>
      <w:bookmarkEnd w:id="7896"/>
      <w:bookmarkEnd w:id="7897"/>
      <w:r>
        <w:rPr>
          <w:rFonts w:hint="cs"/>
          <w:rtl/>
          <w:lang w:eastAsia="he-IL"/>
        </w:rPr>
        <w:t xml:space="preserve">הלוואי שזה היה כל </w:t>
      </w:r>
      <w:bookmarkStart w:id="7898" w:name="_ETM_Q1_14495896"/>
      <w:bookmarkEnd w:id="7898"/>
      <w:r>
        <w:rPr>
          <w:rFonts w:hint="cs"/>
          <w:rtl/>
          <w:lang w:eastAsia="he-IL"/>
        </w:rPr>
        <w:t xml:space="preserve">כך פשוט. </w:t>
      </w:r>
      <w:r w:rsidR="00AF7004">
        <w:rPr>
          <w:rFonts w:hint="cs"/>
          <w:rtl/>
          <w:lang w:eastAsia="he-IL"/>
        </w:rPr>
        <w:t xml:space="preserve">אני מתעסק עם זה המון ברישיונות של </w:t>
      </w:r>
      <w:bookmarkStart w:id="7899" w:name="_ETM_Q1_14499756"/>
      <w:bookmarkEnd w:id="7899"/>
      <w:r w:rsidR="00AF7004">
        <w:rPr>
          <w:rFonts w:hint="cs"/>
          <w:rtl/>
          <w:lang w:eastAsia="he-IL"/>
        </w:rPr>
        <w:t xml:space="preserve">טייסים. יש חובת חיסיון רפואי, לא כל כך מהר רופא </w:t>
      </w:r>
      <w:bookmarkStart w:id="7900" w:name="_ETM_Q1_14506291"/>
      <w:bookmarkEnd w:id="7900"/>
      <w:r w:rsidR="00AF7004">
        <w:rPr>
          <w:rFonts w:hint="cs"/>
          <w:rtl/>
          <w:lang w:eastAsia="he-IL"/>
        </w:rPr>
        <w:t xml:space="preserve">משפחה יכול לתת את כל מה שאנחנו צריכים לבקש. אנשים </w:t>
      </w:r>
      <w:bookmarkStart w:id="7901" w:name="_ETM_Q1_14510104"/>
      <w:bookmarkEnd w:id="7901"/>
      <w:r w:rsidR="00AF7004">
        <w:rPr>
          <w:rFonts w:hint="cs"/>
          <w:rtl/>
          <w:lang w:eastAsia="he-IL"/>
        </w:rPr>
        <w:t xml:space="preserve">לא רוצים לתת את הזה שלהם והרבה פעמים בצדק. עוד </w:t>
      </w:r>
      <w:bookmarkStart w:id="7902" w:name="_ETM_Q1_14517415"/>
      <w:bookmarkEnd w:id="7902"/>
      <w:r w:rsidR="00AF7004">
        <w:rPr>
          <w:rFonts w:hint="cs"/>
          <w:rtl/>
          <w:lang w:eastAsia="he-IL"/>
        </w:rPr>
        <w:t>פעם, אל מול רמת הסיכון אנחנו לא חושבים שצריך להכביד</w:t>
      </w:r>
      <w:bookmarkStart w:id="7903" w:name="_ETM_Q1_14518823"/>
      <w:bookmarkEnd w:id="7903"/>
      <w:r w:rsidR="00AF7004">
        <w:rPr>
          <w:rFonts w:hint="cs"/>
          <w:rtl/>
          <w:lang w:eastAsia="he-IL"/>
        </w:rPr>
        <w:t xml:space="preserve"> על הציבור. </w:t>
      </w:r>
    </w:p>
    <w:p w14:paraId="6DD34A80" w14:textId="77777777" w:rsidR="00AF7004" w:rsidRDefault="00AF7004" w:rsidP="00500246">
      <w:pPr>
        <w:rPr>
          <w:rtl/>
          <w:lang w:eastAsia="he-IL"/>
        </w:rPr>
      </w:pPr>
      <w:bookmarkStart w:id="7904" w:name="_ETM_Q1_14520159"/>
      <w:bookmarkStart w:id="7905" w:name="_ETM_Q1_14520253"/>
      <w:bookmarkEnd w:id="7904"/>
      <w:bookmarkEnd w:id="7905"/>
    </w:p>
    <w:p w14:paraId="2ABAE092" w14:textId="74CB6B39" w:rsidR="00AF7004" w:rsidRDefault="00AF7004" w:rsidP="00AF7004">
      <w:pPr>
        <w:pStyle w:val="a4"/>
        <w:keepNext/>
        <w:rPr>
          <w:rtl/>
        </w:rPr>
      </w:pPr>
      <w:bookmarkStart w:id="7906" w:name="ET_speaker_5080_718"/>
      <w:r w:rsidRPr="00AF7004">
        <w:rPr>
          <w:rStyle w:val="TagStyle"/>
          <w:rtl/>
        </w:rPr>
        <w:t xml:space="preserve"> &lt;&lt; דובר &gt;&gt; </w:t>
      </w:r>
      <w:r>
        <w:rPr>
          <w:rtl/>
        </w:rPr>
        <w:t>בועז טופורובסקי (יש עתיד):</w:t>
      </w:r>
      <w:r w:rsidRPr="00AF7004">
        <w:rPr>
          <w:rStyle w:val="TagStyle"/>
          <w:rtl/>
        </w:rPr>
        <w:t xml:space="preserve"> &lt;&lt; דובר &gt;&gt;</w:t>
      </w:r>
      <w:r w:rsidR="00F4741A">
        <w:rPr>
          <w:rtl/>
        </w:rPr>
        <w:t xml:space="preserve"> </w:t>
      </w:r>
      <w:bookmarkEnd w:id="7906"/>
    </w:p>
    <w:p w14:paraId="612B7CA4" w14:textId="77777777" w:rsidR="00AF7004" w:rsidRDefault="00AF7004" w:rsidP="00AF7004">
      <w:pPr>
        <w:pStyle w:val="KeepWithNext"/>
        <w:rPr>
          <w:rtl/>
          <w:lang w:eastAsia="he-IL"/>
        </w:rPr>
      </w:pPr>
    </w:p>
    <w:p w14:paraId="73BB5FB1" w14:textId="53DD7597" w:rsidR="00AF7004" w:rsidRDefault="00AF7004" w:rsidP="00AF7004">
      <w:pPr>
        <w:rPr>
          <w:rtl/>
          <w:lang w:eastAsia="he-IL"/>
        </w:rPr>
      </w:pPr>
      <w:r>
        <w:rPr>
          <w:rFonts w:hint="cs"/>
          <w:rtl/>
          <w:lang w:eastAsia="he-IL"/>
        </w:rPr>
        <w:t>א</w:t>
      </w:r>
      <w:bookmarkStart w:id="7907" w:name="_ETM_Q1_14523610"/>
      <w:bookmarkStart w:id="7908" w:name="_ETM_Q1_14523681"/>
      <w:bookmarkEnd w:id="7907"/>
      <w:bookmarkEnd w:id="7908"/>
      <w:r>
        <w:rPr>
          <w:rFonts w:hint="cs"/>
          <w:rtl/>
          <w:lang w:eastAsia="he-IL"/>
        </w:rPr>
        <w:t xml:space="preserve">ני בעד לקבל את עמדתו. </w:t>
      </w:r>
    </w:p>
    <w:p w14:paraId="21267AB6" w14:textId="77777777" w:rsidR="00AF7004" w:rsidRDefault="00AF7004" w:rsidP="00AF7004">
      <w:pPr>
        <w:rPr>
          <w:rtl/>
          <w:lang w:eastAsia="he-IL"/>
        </w:rPr>
      </w:pPr>
      <w:bookmarkStart w:id="7909" w:name="_ETM_Q1_14523029"/>
      <w:bookmarkStart w:id="7910" w:name="_ETM_Q1_14523118"/>
      <w:bookmarkStart w:id="7911" w:name="_ETM_Q1_14522597"/>
      <w:bookmarkEnd w:id="7909"/>
      <w:bookmarkEnd w:id="7910"/>
      <w:bookmarkEnd w:id="7911"/>
    </w:p>
    <w:p w14:paraId="60BDEBA9" w14:textId="6AE7E662" w:rsidR="00AF7004" w:rsidRDefault="00AF7004" w:rsidP="00AF7004">
      <w:pPr>
        <w:pStyle w:val="a4"/>
        <w:keepNext/>
        <w:rPr>
          <w:rtl/>
        </w:rPr>
      </w:pPr>
      <w:bookmarkStart w:id="7912" w:name="ET_speaker_נעמה_דניאל_719"/>
      <w:r w:rsidRPr="00AF7004">
        <w:rPr>
          <w:rStyle w:val="TagStyle"/>
          <w:rtl/>
        </w:rPr>
        <w:t xml:space="preserve"> &lt;&lt; דובר &gt;&gt; </w:t>
      </w:r>
      <w:r>
        <w:rPr>
          <w:rtl/>
        </w:rPr>
        <w:t>נעמה דניאל:</w:t>
      </w:r>
      <w:r w:rsidRPr="00AF7004">
        <w:rPr>
          <w:rStyle w:val="TagStyle"/>
          <w:rtl/>
        </w:rPr>
        <w:t xml:space="preserve"> &lt;&lt; דובר &gt;&gt;</w:t>
      </w:r>
      <w:r w:rsidR="00F4741A">
        <w:rPr>
          <w:rtl/>
        </w:rPr>
        <w:t xml:space="preserve"> </w:t>
      </w:r>
      <w:bookmarkEnd w:id="7912"/>
    </w:p>
    <w:p w14:paraId="32F3FC97" w14:textId="77777777" w:rsidR="00AF7004" w:rsidRDefault="00AF7004" w:rsidP="00AF7004">
      <w:pPr>
        <w:pStyle w:val="KeepWithNext"/>
        <w:rPr>
          <w:rtl/>
          <w:lang w:eastAsia="he-IL"/>
        </w:rPr>
      </w:pPr>
    </w:p>
    <w:p w14:paraId="6178EFB2" w14:textId="70C41EF3" w:rsidR="00AF7004" w:rsidRDefault="00AF7004" w:rsidP="00AF7004">
      <w:pPr>
        <w:rPr>
          <w:rtl/>
          <w:lang w:eastAsia="he-IL"/>
        </w:rPr>
      </w:pPr>
      <w:bookmarkStart w:id="7913" w:name="_ETM_Q1_14523273"/>
      <w:bookmarkStart w:id="7914" w:name="_ETM_Q1_14523325"/>
      <w:bookmarkEnd w:id="7913"/>
      <w:bookmarkEnd w:id="7914"/>
      <w:r>
        <w:rPr>
          <w:rFonts w:hint="cs"/>
          <w:rtl/>
          <w:lang w:eastAsia="he-IL"/>
        </w:rPr>
        <w:t xml:space="preserve">אני רק אגיד </w:t>
      </w:r>
      <w:bookmarkStart w:id="7915" w:name="_ETM_Q1_14525141"/>
      <w:bookmarkEnd w:id="7915"/>
      <w:r>
        <w:rPr>
          <w:rFonts w:hint="cs"/>
          <w:rtl/>
          <w:lang w:eastAsia="he-IL"/>
        </w:rPr>
        <w:t xml:space="preserve">שהדרישה הזאת כן קיימת בתקנות של הפעלת טיסן ולכן הוועדה </w:t>
      </w:r>
      <w:bookmarkStart w:id="7916" w:name="_ETM_Q1_14532686"/>
      <w:bookmarkEnd w:id="7916"/>
      <w:r>
        <w:rPr>
          <w:rFonts w:hint="cs"/>
          <w:rtl/>
          <w:lang w:eastAsia="he-IL"/>
        </w:rPr>
        <w:t xml:space="preserve">תדון בזה שם בכל מקרה. </w:t>
      </w:r>
    </w:p>
    <w:p w14:paraId="78576A77" w14:textId="77777777" w:rsidR="00AF7004" w:rsidRDefault="00AF7004" w:rsidP="00AF7004">
      <w:pPr>
        <w:rPr>
          <w:rtl/>
          <w:lang w:eastAsia="he-IL"/>
        </w:rPr>
      </w:pPr>
      <w:bookmarkStart w:id="7917" w:name="_ETM_Q1_14540234"/>
      <w:bookmarkStart w:id="7918" w:name="_ETM_Q1_14540322"/>
      <w:bookmarkStart w:id="7919" w:name="_ETM_Q1_14541594"/>
      <w:bookmarkEnd w:id="7917"/>
      <w:bookmarkEnd w:id="7918"/>
      <w:bookmarkEnd w:id="7919"/>
    </w:p>
    <w:p w14:paraId="226ECAB2" w14:textId="294BB885" w:rsidR="00AF7004" w:rsidRDefault="00AF7004" w:rsidP="00AF7004">
      <w:pPr>
        <w:pStyle w:val="a4"/>
        <w:keepNext/>
        <w:rPr>
          <w:rtl/>
        </w:rPr>
      </w:pPr>
      <w:bookmarkStart w:id="7920" w:name="ET_speaker_5080_721"/>
      <w:r w:rsidRPr="00AF7004">
        <w:rPr>
          <w:rStyle w:val="TagStyle"/>
          <w:rtl/>
        </w:rPr>
        <w:t xml:space="preserve"> &lt;&lt; דובר &gt;&gt; </w:t>
      </w:r>
      <w:r>
        <w:rPr>
          <w:rtl/>
        </w:rPr>
        <w:t>בועז טופורובסקי (יש עתיד):</w:t>
      </w:r>
      <w:r w:rsidRPr="00AF7004">
        <w:rPr>
          <w:rStyle w:val="TagStyle"/>
          <w:rtl/>
        </w:rPr>
        <w:t xml:space="preserve"> &lt;&lt; דובר &gt;&gt;</w:t>
      </w:r>
      <w:r w:rsidR="00F4741A">
        <w:rPr>
          <w:rtl/>
        </w:rPr>
        <w:t xml:space="preserve"> </w:t>
      </w:r>
      <w:bookmarkEnd w:id="7920"/>
    </w:p>
    <w:p w14:paraId="1CA80F02" w14:textId="77777777" w:rsidR="00AF7004" w:rsidRDefault="00AF7004" w:rsidP="00AF7004">
      <w:pPr>
        <w:pStyle w:val="KeepWithNext"/>
        <w:rPr>
          <w:rtl/>
          <w:lang w:eastAsia="he-IL"/>
        </w:rPr>
      </w:pPr>
    </w:p>
    <w:p w14:paraId="24AB7756" w14:textId="219CA525" w:rsidR="00AF7004" w:rsidRDefault="00AF7004" w:rsidP="00AF7004">
      <w:pPr>
        <w:rPr>
          <w:rtl/>
          <w:lang w:eastAsia="he-IL"/>
        </w:rPr>
      </w:pPr>
      <w:r>
        <w:rPr>
          <w:rFonts w:hint="cs"/>
          <w:rtl/>
          <w:lang w:eastAsia="he-IL"/>
        </w:rPr>
        <w:t>י</w:t>
      </w:r>
      <w:bookmarkStart w:id="7921" w:name="_ETM_Q1_14542211"/>
      <w:bookmarkStart w:id="7922" w:name="_ETM_Q1_14542284"/>
      <w:bookmarkEnd w:id="7921"/>
      <w:bookmarkEnd w:id="7922"/>
      <w:r>
        <w:rPr>
          <w:rFonts w:hint="cs"/>
          <w:rtl/>
          <w:lang w:eastAsia="he-IL"/>
        </w:rPr>
        <w:t xml:space="preserve">כול להיות </w:t>
      </w:r>
      <w:bookmarkStart w:id="7923" w:name="_ETM_Q1_14544481"/>
      <w:bookmarkEnd w:id="7923"/>
      <w:r>
        <w:rPr>
          <w:rFonts w:hint="cs"/>
          <w:rtl/>
          <w:lang w:eastAsia="he-IL"/>
        </w:rPr>
        <w:t xml:space="preserve">שגם נוותר על הדרישה שם. </w:t>
      </w:r>
      <w:bookmarkStart w:id="7924" w:name="_ETM_Q1_14544390"/>
      <w:bookmarkEnd w:id="7924"/>
    </w:p>
    <w:p w14:paraId="5AC15A1D" w14:textId="77777777" w:rsidR="00AF7004" w:rsidRDefault="00AF7004" w:rsidP="00AF7004">
      <w:pPr>
        <w:rPr>
          <w:rtl/>
          <w:lang w:eastAsia="he-IL"/>
        </w:rPr>
      </w:pPr>
      <w:bookmarkStart w:id="7925" w:name="_ETM_Q1_14544512"/>
      <w:bookmarkEnd w:id="7925"/>
    </w:p>
    <w:p w14:paraId="293DF80D" w14:textId="683DFDC4" w:rsidR="00AF7004" w:rsidRDefault="00AF7004" w:rsidP="00AF7004">
      <w:pPr>
        <w:pStyle w:val="af9"/>
        <w:keepNext/>
        <w:rPr>
          <w:rtl/>
          <w:lang w:eastAsia="he-IL"/>
        </w:rPr>
      </w:pPr>
      <w:bookmarkStart w:id="7926" w:name="ET_guest_אייזיק_כץ_722"/>
      <w:r w:rsidRPr="00AF7004">
        <w:rPr>
          <w:rStyle w:val="TagStyle"/>
          <w:rtl/>
        </w:rPr>
        <w:t xml:space="preserve"> &lt;&lt; אורח &gt;&gt; </w:t>
      </w:r>
      <w:r>
        <w:rPr>
          <w:rtl/>
          <w:lang w:eastAsia="he-IL"/>
        </w:rPr>
        <w:t>אייזיק כץ:</w:t>
      </w:r>
      <w:r w:rsidRPr="00AF7004">
        <w:rPr>
          <w:rStyle w:val="TagStyle"/>
          <w:rtl/>
        </w:rPr>
        <w:t xml:space="preserve"> &lt;&lt; אורח &gt;&gt;</w:t>
      </w:r>
      <w:r w:rsidR="00F4741A">
        <w:rPr>
          <w:rtl/>
          <w:lang w:eastAsia="he-IL"/>
        </w:rPr>
        <w:t xml:space="preserve"> </w:t>
      </w:r>
      <w:bookmarkEnd w:id="7926"/>
    </w:p>
    <w:p w14:paraId="34B97784" w14:textId="77777777" w:rsidR="00AF7004" w:rsidRDefault="00AF7004" w:rsidP="00AF7004">
      <w:pPr>
        <w:pStyle w:val="KeepWithNext"/>
        <w:rPr>
          <w:rtl/>
          <w:lang w:eastAsia="he-IL"/>
        </w:rPr>
      </w:pPr>
    </w:p>
    <w:p w14:paraId="67F539F8" w14:textId="31B7045D" w:rsidR="00AF7004" w:rsidRDefault="00AF7004" w:rsidP="00AF7004">
      <w:pPr>
        <w:rPr>
          <w:rtl/>
          <w:lang w:eastAsia="he-IL"/>
        </w:rPr>
      </w:pPr>
      <w:bookmarkStart w:id="7927" w:name="_ETM_Q1_14546507"/>
      <w:bookmarkStart w:id="7928" w:name="_ETM_Q1_14546561"/>
      <w:bookmarkEnd w:id="7927"/>
      <w:bookmarkEnd w:id="7928"/>
      <w:r>
        <w:rPr>
          <w:rFonts w:hint="cs"/>
          <w:rtl/>
          <w:lang w:eastAsia="he-IL"/>
        </w:rPr>
        <w:t xml:space="preserve">תנמקו באמת, למה בטיסן כן </w:t>
      </w:r>
      <w:bookmarkStart w:id="7929" w:name="_ETM_Q1_14547494"/>
      <w:bookmarkEnd w:id="7929"/>
      <w:r>
        <w:rPr>
          <w:rFonts w:hint="cs"/>
          <w:rtl/>
          <w:lang w:eastAsia="he-IL"/>
        </w:rPr>
        <w:t xml:space="preserve">חשבתם שזה נכון? </w:t>
      </w:r>
    </w:p>
    <w:p w14:paraId="14959C25" w14:textId="77777777" w:rsidR="00AF7004" w:rsidRDefault="00AF7004" w:rsidP="00AF7004">
      <w:pPr>
        <w:rPr>
          <w:rtl/>
          <w:lang w:eastAsia="he-IL"/>
        </w:rPr>
      </w:pPr>
      <w:bookmarkStart w:id="7930" w:name="_ETM_Q1_14549893"/>
      <w:bookmarkStart w:id="7931" w:name="_ETM_Q1_14549982"/>
      <w:bookmarkEnd w:id="7930"/>
      <w:bookmarkEnd w:id="7931"/>
    </w:p>
    <w:p w14:paraId="2A00D004" w14:textId="6E8F76B8" w:rsidR="00AF7004" w:rsidRDefault="00AF7004" w:rsidP="00AF7004">
      <w:pPr>
        <w:pStyle w:val="af9"/>
        <w:keepNext/>
        <w:rPr>
          <w:rtl/>
          <w:lang w:eastAsia="he-IL"/>
        </w:rPr>
      </w:pPr>
      <w:bookmarkStart w:id="7932" w:name="ET_guest_אבישי_פדהצור_723"/>
      <w:r w:rsidRPr="00AF7004">
        <w:rPr>
          <w:rStyle w:val="TagStyle"/>
          <w:rtl/>
        </w:rPr>
        <w:t xml:space="preserve"> &lt;&lt; אורח &gt;&gt; </w:t>
      </w:r>
      <w:r>
        <w:rPr>
          <w:rtl/>
          <w:lang w:eastAsia="he-IL"/>
        </w:rPr>
        <w:t>אבישי פדהצור:</w:t>
      </w:r>
      <w:r w:rsidRPr="00AF7004">
        <w:rPr>
          <w:rStyle w:val="TagStyle"/>
          <w:rtl/>
        </w:rPr>
        <w:t xml:space="preserve"> &lt;&lt; אורח &gt;&gt;</w:t>
      </w:r>
      <w:r w:rsidR="00F4741A">
        <w:rPr>
          <w:rtl/>
          <w:lang w:eastAsia="he-IL"/>
        </w:rPr>
        <w:t xml:space="preserve"> </w:t>
      </w:r>
      <w:bookmarkEnd w:id="7932"/>
    </w:p>
    <w:p w14:paraId="53207C5D" w14:textId="77777777" w:rsidR="00AF7004" w:rsidRDefault="00AF7004" w:rsidP="00AF7004">
      <w:pPr>
        <w:pStyle w:val="KeepWithNext"/>
        <w:rPr>
          <w:rtl/>
          <w:lang w:eastAsia="he-IL"/>
        </w:rPr>
      </w:pPr>
    </w:p>
    <w:p w14:paraId="3520161A" w14:textId="4EE77A13" w:rsidR="00AF7004" w:rsidRDefault="00AF7004" w:rsidP="00AF7004">
      <w:pPr>
        <w:rPr>
          <w:rtl/>
          <w:lang w:eastAsia="he-IL"/>
        </w:rPr>
      </w:pPr>
      <w:r>
        <w:rPr>
          <w:rFonts w:hint="cs"/>
          <w:rtl/>
          <w:lang w:eastAsia="he-IL"/>
        </w:rPr>
        <w:t>ל</w:t>
      </w:r>
      <w:bookmarkStart w:id="7933" w:name="_ETM_Q1_14547657"/>
      <w:bookmarkStart w:id="7934" w:name="_ETM_Q1_14547709"/>
      <w:bookmarkEnd w:id="7933"/>
      <w:bookmarkEnd w:id="7934"/>
      <w:r>
        <w:rPr>
          <w:rFonts w:hint="cs"/>
          <w:rtl/>
          <w:lang w:eastAsia="he-IL"/>
        </w:rPr>
        <w:t xml:space="preserve">דעתי, שוב, ואני מסתמך פה על </w:t>
      </w:r>
      <w:bookmarkStart w:id="7935" w:name="_ETM_Q1_14551065"/>
      <w:bookmarkEnd w:id="7935"/>
      <w:r>
        <w:rPr>
          <w:rFonts w:hint="cs"/>
          <w:rtl/>
          <w:lang w:eastAsia="he-IL"/>
        </w:rPr>
        <w:t xml:space="preserve">הזיכרון הדפוק שלי, זו פשוט טעות בנוסח כי על פני </w:t>
      </w:r>
      <w:bookmarkStart w:id="7936" w:name="_ETM_Q1_14553424"/>
      <w:bookmarkEnd w:id="7936"/>
      <w:r>
        <w:rPr>
          <w:rFonts w:hint="cs"/>
          <w:rtl/>
          <w:lang w:eastAsia="he-IL"/>
        </w:rPr>
        <w:t xml:space="preserve">הדברים אין היגיון, כי כמו שאמרנו, העצם הוא </w:t>
      </w:r>
      <w:bookmarkStart w:id="7937" w:name="_ETM_Q1_14559450"/>
      <w:bookmarkEnd w:id="7937"/>
      <w:r>
        <w:rPr>
          <w:rFonts w:hint="cs"/>
          <w:rtl/>
          <w:lang w:eastAsia="he-IL"/>
        </w:rPr>
        <w:t xml:space="preserve">אותו עצם, בהפעלה כללית או בהפעלה מסחרית או בפנאי </w:t>
      </w:r>
      <w:bookmarkStart w:id="7938" w:name="_ETM_Q1_14560044"/>
      <w:bookmarkEnd w:id="7938"/>
      <w:r>
        <w:rPr>
          <w:rFonts w:hint="cs"/>
          <w:rtl/>
          <w:lang w:eastAsia="he-IL"/>
        </w:rPr>
        <w:t xml:space="preserve">וספורט הוא עדיין שוקל את מה שהוא שוקל ואם הוא </w:t>
      </w:r>
      <w:bookmarkStart w:id="7939" w:name="_ETM_Q1_14561285"/>
      <w:bookmarkEnd w:id="7939"/>
      <w:r>
        <w:rPr>
          <w:rFonts w:hint="cs"/>
          <w:rtl/>
          <w:lang w:eastAsia="he-IL"/>
        </w:rPr>
        <w:t xml:space="preserve">נופל חלילה ופוגע במישהו הוא נופל ופוגע בו. הדרישה שם </w:t>
      </w:r>
      <w:bookmarkStart w:id="7940" w:name="_ETM_Q1_14566398"/>
      <w:bookmarkEnd w:id="7940"/>
      <w:r>
        <w:rPr>
          <w:rFonts w:hint="cs"/>
          <w:rtl/>
          <w:lang w:eastAsia="he-IL"/>
        </w:rPr>
        <w:t>נותרה בגלל - - -</w:t>
      </w:r>
    </w:p>
    <w:p w14:paraId="7D2ED24A" w14:textId="77777777" w:rsidR="00AF7004" w:rsidRDefault="00AF7004" w:rsidP="00AF7004">
      <w:pPr>
        <w:rPr>
          <w:rtl/>
          <w:lang w:eastAsia="he-IL"/>
        </w:rPr>
      </w:pPr>
      <w:bookmarkStart w:id="7941" w:name="_ETM_Q1_14569021"/>
      <w:bookmarkStart w:id="7942" w:name="_ETM_Q1_14569101"/>
      <w:bookmarkStart w:id="7943" w:name="_ETM_Q1_14566424"/>
      <w:bookmarkEnd w:id="7941"/>
      <w:bookmarkEnd w:id="7942"/>
      <w:bookmarkEnd w:id="7943"/>
    </w:p>
    <w:p w14:paraId="10158E96" w14:textId="2EC0D0A9" w:rsidR="00AF7004" w:rsidRDefault="00AF7004" w:rsidP="00AF7004">
      <w:pPr>
        <w:pStyle w:val="a4"/>
        <w:keepNext/>
        <w:rPr>
          <w:rtl/>
        </w:rPr>
      </w:pPr>
      <w:bookmarkStart w:id="7944" w:name="ET_speaker_5080_724"/>
      <w:r w:rsidRPr="00AF7004">
        <w:rPr>
          <w:rStyle w:val="TagStyle"/>
          <w:rtl/>
        </w:rPr>
        <w:t xml:space="preserve"> &lt;&lt; דובר &gt;&gt; </w:t>
      </w:r>
      <w:r>
        <w:rPr>
          <w:rtl/>
        </w:rPr>
        <w:t>בועז טופורובסקי (יש עתיד):</w:t>
      </w:r>
      <w:r w:rsidRPr="00AF7004">
        <w:rPr>
          <w:rStyle w:val="TagStyle"/>
          <w:rtl/>
        </w:rPr>
        <w:t xml:space="preserve"> &lt;&lt; דובר &gt;&gt;</w:t>
      </w:r>
      <w:r w:rsidR="00F4741A">
        <w:rPr>
          <w:rtl/>
        </w:rPr>
        <w:t xml:space="preserve"> </w:t>
      </w:r>
      <w:bookmarkEnd w:id="7944"/>
    </w:p>
    <w:p w14:paraId="776F79E9" w14:textId="77777777" w:rsidR="00AF7004" w:rsidRDefault="00AF7004" w:rsidP="00AF7004">
      <w:pPr>
        <w:pStyle w:val="KeepWithNext"/>
        <w:rPr>
          <w:rtl/>
          <w:lang w:eastAsia="he-IL"/>
        </w:rPr>
      </w:pPr>
    </w:p>
    <w:p w14:paraId="7026F0DB" w14:textId="10DC2BAF" w:rsidR="00AF7004" w:rsidRDefault="00AF7004" w:rsidP="00AF7004">
      <w:pPr>
        <w:rPr>
          <w:rtl/>
          <w:lang w:eastAsia="he-IL"/>
        </w:rPr>
      </w:pPr>
      <w:bookmarkStart w:id="7945" w:name="_ETM_Q1_14567165"/>
      <w:bookmarkStart w:id="7946" w:name="_ETM_Q1_14567218"/>
      <w:bookmarkEnd w:id="7945"/>
      <w:bookmarkEnd w:id="7946"/>
      <w:r>
        <w:rPr>
          <w:rFonts w:hint="cs"/>
          <w:rtl/>
          <w:lang w:eastAsia="he-IL"/>
        </w:rPr>
        <w:t xml:space="preserve">בגלל שזה ספורט אז אני מתאמץ </w:t>
      </w:r>
      <w:bookmarkStart w:id="7947" w:name="_ETM_Q1_14570456"/>
      <w:bookmarkEnd w:id="7947"/>
      <w:r>
        <w:rPr>
          <w:rFonts w:hint="cs"/>
          <w:rtl/>
          <w:lang w:eastAsia="he-IL"/>
        </w:rPr>
        <w:t xml:space="preserve">יותר. </w:t>
      </w:r>
      <w:bookmarkStart w:id="7948" w:name="_ETM_Q1_14572295"/>
      <w:bookmarkEnd w:id="7948"/>
    </w:p>
    <w:p w14:paraId="092F3619" w14:textId="77777777" w:rsidR="00AF7004" w:rsidRDefault="00AF7004" w:rsidP="00AF7004">
      <w:pPr>
        <w:rPr>
          <w:rtl/>
          <w:lang w:eastAsia="he-IL"/>
        </w:rPr>
      </w:pPr>
      <w:bookmarkStart w:id="7949" w:name="_ETM_Q1_14572381"/>
      <w:bookmarkStart w:id="7950" w:name="_ETM_Q1_14569480"/>
      <w:bookmarkEnd w:id="7949"/>
      <w:bookmarkEnd w:id="7950"/>
    </w:p>
    <w:p w14:paraId="39B8297D" w14:textId="56E16DD3" w:rsidR="00AF7004" w:rsidRDefault="00AF7004" w:rsidP="00AF7004">
      <w:pPr>
        <w:pStyle w:val="af9"/>
        <w:keepNext/>
        <w:rPr>
          <w:rtl/>
          <w:lang w:eastAsia="he-IL"/>
        </w:rPr>
      </w:pPr>
      <w:bookmarkStart w:id="7951" w:name="ET_guest_אבישי_פדהצור_725"/>
      <w:r w:rsidRPr="00AF7004">
        <w:rPr>
          <w:rStyle w:val="TagStyle"/>
          <w:rtl/>
        </w:rPr>
        <w:t xml:space="preserve"> &lt;&lt; אורח &gt;&gt; </w:t>
      </w:r>
      <w:r>
        <w:rPr>
          <w:rtl/>
          <w:lang w:eastAsia="he-IL"/>
        </w:rPr>
        <w:t>אבישי פדהצור:</w:t>
      </w:r>
      <w:r w:rsidRPr="00AF7004">
        <w:rPr>
          <w:rStyle w:val="TagStyle"/>
          <w:rtl/>
        </w:rPr>
        <w:t xml:space="preserve"> &lt;&lt; אורח &gt;&gt;</w:t>
      </w:r>
      <w:r w:rsidR="00F4741A">
        <w:rPr>
          <w:rtl/>
          <w:lang w:eastAsia="he-IL"/>
        </w:rPr>
        <w:t xml:space="preserve"> </w:t>
      </w:r>
      <w:bookmarkEnd w:id="7951"/>
    </w:p>
    <w:p w14:paraId="4539CC50" w14:textId="77777777" w:rsidR="00AF7004" w:rsidRDefault="00AF7004" w:rsidP="00AF7004">
      <w:pPr>
        <w:pStyle w:val="KeepWithNext"/>
        <w:rPr>
          <w:rtl/>
          <w:lang w:eastAsia="he-IL"/>
        </w:rPr>
      </w:pPr>
    </w:p>
    <w:p w14:paraId="5D01D912" w14:textId="4D0BA94B" w:rsidR="00AF7004" w:rsidRDefault="00AF7004" w:rsidP="00AF7004">
      <w:pPr>
        <w:rPr>
          <w:rtl/>
          <w:lang w:eastAsia="he-IL"/>
        </w:rPr>
      </w:pPr>
      <w:bookmarkStart w:id="7952" w:name="_ETM_Q1_14570174"/>
      <w:bookmarkStart w:id="7953" w:name="_ETM_Q1_14570248"/>
      <w:bookmarkEnd w:id="7952"/>
      <w:bookmarkEnd w:id="7953"/>
      <w:r>
        <w:rPr>
          <w:rFonts w:hint="cs"/>
          <w:rtl/>
          <w:lang w:eastAsia="he-IL"/>
        </w:rPr>
        <w:t xml:space="preserve">היה לנו דיון על זה עם ציבור </w:t>
      </w:r>
      <w:bookmarkStart w:id="7954" w:name="_ETM_Q1_14571504"/>
      <w:bookmarkEnd w:id="7954"/>
      <w:r>
        <w:rPr>
          <w:rFonts w:hint="cs"/>
          <w:rtl/>
          <w:lang w:eastAsia="he-IL"/>
        </w:rPr>
        <w:t xml:space="preserve">בעלי העניין, גם התייחסנו להערות ציבור בעלי העניין כשהשבנו לזה </w:t>
      </w:r>
      <w:bookmarkStart w:id="7955" w:name="_ETM_Q1_14577678"/>
      <w:bookmarkEnd w:id="7955"/>
      <w:r>
        <w:rPr>
          <w:rFonts w:hint="cs"/>
          <w:rtl/>
          <w:lang w:eastAsia="he-IL"/>
        </w:rPr>
        <w:t xml:space="preserve">והעמדה שלנו הייתה שבגלל מאפייני ההפעלה מצד אחד ובגלל העובדה </w:t>
      </w:r>
      <w:bookmarkStart w:id="7956" w:name="_ETM_Q1_14577589"/>
      <w:bookmarkEnd w:id="7956"/>
      <w:r>
        <w:rPr>
          <w:rFonts w:hint="cs"/>
          <w:rtl/>
          <w:lang w:eastAsia="he-IL"/>
        </w:rPr>
        <w:t xml:space="preserve">שבאמת ההצהרה הזאת שיכולה להינתן שבועות או ימים או חודשים </w:t>
      </w:r>
      <w:bookmarkStart w:id="7957" w:name="_ETM_Q1_14581794"/>
      <w:bookmarkEnd w:id="7957"/>
      <w:r>
        <w:rPr>
          <w:rFonts w:hint="cs"/>
          <w:rtl/>
          <w:lang w:eastAsia="he-IL"/>
        </w:rPr>
        <w:t xml:space="preserve">מההטסה היא לא רלוונטית. </w:t>
      </w:r>
    </w:p>
    <w:p w14:paraId="5327DF1F" w14:textId="77777777" w:rsidR="00AF7004" w:rsidRDefault="00AF7004" w:rsidP="00217403">
      <w:pPr>
        <w:rPr>
          <w:rtl/>
          <w:lang w:eastAsia="he-IL"/>
        </w:rPr>
      </w:pPr>
      <w:bookmarkStart w:id="7958" w:name="_ETM_Q1_14588193"/>
      <w:bookmarkStart w:id="7959" w:name="_ETM_Q1_14588235"/>
      <w:bookmarkStart w:id="7960" w:name="_ETM_Q1_14604081"/>
      <w:bookmarkStart w:id="7961" w:name="_ETM_Q1_14250210"/>
      <w:bookmarkStart w:id="7962" w:name="_ETM_Q1_14250253"/>
      <w:bookmarkEnd w:id="7958"/>
      <w:bookmarkEnd w:id="7959"/>
      <w:bookmarkEnd w:id="7960"/>
      <w:bookmarkEnd w:id="7961"/>
      <w:bookmarkEnd w:id="7962"/>
    </w:p>
    <w:p w14:paraId="27B20907" w14:textId="798DD2A8" w:rsidR="00AF7004" w:rsidRDefault="00AF7004" w:rsidP="00AF7004">
      <w:pPr>
        <w:pStyle w:val="a4"/>
        <w:keepNext/>
        <w:rPr>
          <w:rtl/>
        </w:rPr>
      </w:pPr>
      <w:bookmarkStart w:id="7963" w:name="ET_speaker_5080_727"/>
      <w:r w:rsidRPr="00AF7004">
        <w:rPr>
          <w:rStyle w:val="TagStyle"/>
          <w:rtl/>
        </w:rPr>
        <w:t xml:space="preserve"> &lt;&lt; דובר &gt;&gt; </w:t>
      </w:r>
      <w:r>
        <w:rPr>
          <w:rtl/>
        </w:rPr>
        <w:t>בועז טופורובסקי (יש עתיד):</w:t>
      </w:r>
      <w:r w:rsidRPr="00AF7004">
        <w:rPr>
          <w:rStyle w:val="TagStyle"/>
          <w:rtl/>
        </w:rPr>
        <w:t xml:space="preserve"> &lt;&lt; דובר &gt;&gt;</w:t>
      </w:r>
      <w:r w:rsidR="00F4741A">
        <w:rPr>
          <w:rtl/>
        </w:rPr>
        <w:t xml:space="preserve"> </w:t>
      </w:r>
      <w:bookmarkEnd w:id="7963"/>
    </w:p>
    <w:p w14:paraId="11398CBD" w14:textId="77777777" w:rsidR="00AF7004" w:rsidRDefault="00AF7004" w:rsidP="00AF7004">
      <w:pPr>
        <w:pStyle w:val="KeepWithNext"/>
        <w:rPr>
          <w:rtl/>
          <w:lang w:eastAsia="he-IL"/>
        </w:rPr>
      </w:pPr>
    </w:p>
    <w:p w14:paraId="09CC4355" w14:textId="1EB8E37A" w:rsidR="00AF7004" w:rsidRDefault="00AF7004" w:rsidP="00AF7004">
      <w:pPr>
        <w:rPr>
          <w:rtl/>
          <w:lang w:eastAsia="he-IL"/>
        </w:rPr>
      </w:pPr>
      <w:bookmarkStart w:id="7964" w:name="_ETM_Q1_14600555"/>
      <w:bookmarkStart w:id="7965" w:name="_ETM_Q1_14600599"/>
      <w:bookmarkEnd w:id="7964"/>
      <w:bookmarkEnd w:id="7965"/>
      <w:r>
        <w:rPr>
          <w:rFonts w:hint="cs"/>
          <w:rtl/>
          <w:lang w:eastAsia="he-IL"/>
        </w:rPr>
        <w:t xml:space="preserve">אנחנו צריכים לזכור, לא </w:t>
      </w:r>
      <w:bookmarkStart w:id="7966" w:name="_ETM_Q1_14605975"/>
      <w:bookmarkEnd w:id="7966"/>
      <w:r>
        <w:rPr>
          <w:rFonts w:hint="cs"/>
          <w:rtl/>
          <w:lang w:eastAsia="he-IL"/>
        </w:rPr>
        <w:t xml:space="preserve">עכשיו, בדיון הבא, גם לדבר על איך המשטרה תאכוף את </w:t>
      </w:r>
      <w:bookmarkStart w:id="7967" w:name="_ETM_Q1_14609787"/>
      <w:bookmarkEnd w:id="7967"/>
      <w:r>
        <w:rPr>
          <w:rFonts w:hint="cs"/>
          <w:rtl/>
          <w:lang w:eastAsia="he-IL"/>
        </w:rPr>
        <w:t xml:space="preserve">כל זה, מעניין אותי לדעת איך זה יקרה. </w:t>
      </w:r>
      <w:bookmarkStart w:id="7968" w:name="_ETM_Q1_14621210"/>
      <w:bookmarkEnd w:id="7968"/>
    </w:p>
    <w:p w14:paraId="6BD009D5" w14:textId="77777777" w:rsidR="00EA2EF4" w:rsidRDefault="00EA2EF4" w:rsidP="00AF7004">
      <w:pPr>
        <w:rPr>
          <w:rtl/>
          <w:lang w:eastAsia="he-IL"/>
        </w:rPr>
      </w:pPr>
      <w:bookmarkStart w:id="7969" w:name="_ETM_Q1_14621275"/>
      <w:bookmarkStart w:id="7970" w:name="_ETM_Q1_14637250"/>
      <w:bookmarkEnd w:id="7969"/>
      <w:bookmarkEnd w:id="7970"/>
    </w:p>
    <w:p w14:paraId="19C590B5" w14:textId="121847BE" w:rsidR="00EA2EF4" w:rsidRDefault="00EA2EF4" w:rsidP="00EA2EF4">
      <w:pPr>
        <w:pStyle w:val="af6"/>
        <w:keepNext/>
        <w:rPr>
          <w:rtl/>
        </w:rPr>
      </w:pPr>
      <w:bookmarkStart w:id="7971" w:name="ET_yor_6050_728"/>
      <w:r w:rsidRPr="00EA2EF4">
        <w:rPr>
          <w:rStyle w:val="TagStyle"/>
          <w:rtl/>
        </w:rPr>
        <w:t xml:space="preserve"> &lt;&lt; יור &gt;&gt; </w:t>
      </w:r>
      <w:r>
        <w:rPr>
          <w:rtl/>
        </w:rPr>
        <w:t>היו"ר אליהו ברוכי:</w:t>
      </w:r>
      <w:r w:rsidRPr="00EA2EF4">
        <w:rPr>
          <w:rStyle w:val="TagStyle"/>
          <w:rtl/>
        </w:rPr>
        <w:t xml:space="preserve"> &lt;&lt; יור &gt;&gt;</w:t>
      </w:r>
      <w:r w:rsidR="00F4741A">
        <w:rPr>
          <w:rtl/>
        </w:rPr>
        <w:t xml:space="preserve"> </w:t>
      </w:r>
      <w:bookmarkEnd w:id="7971"/>
    </w:p>
    <w:p w14:paraId="15EC27E3" w14:textId="77777777" w:rsidR="00EA2EF4" w:rsidRDefault="00EA2EF4" w:rsidP="00EA2EF4">
      <w:pPr>
        <w:pStyle w:val="KeepWithNext"/>
        <w:rPr>
          <w:rtl/>
          <w:lang w:eastAsia="he-IL"/>
        </w:rPr>
      </w:pPr>
    </w:p>
    <w:p w14:paraId="145214AA" w14:textId="53ABEC7C" w:rsidR="00EA2EF4" w:rsidRDefault="00EA2EF4" w:rsidP="00EA2EF4">
      <w:pPr>
        <w:rPr>
          <w:rtl/>
          <w:lang w:eastAsia="he-IL"/>
        </w:rPr>
      </w:pPr>
      <w:bookmarkStart w:id="7972" w:name="_ETM_Q1_14637537"/>
      <w:bookmarkStart w:id="7973" w:name="_ETM_Q1_14637558"/>
      <w:bookmarkEnd w:id="7972"/>
      <w:bookmarkEnd w:id="7973"/>
      <w:r>
        <w:rPr>
          <w:rFonts w:hint="cs"/>
          <w:rtl/>
          <w:lang w:eastAsia="he-IL"/>
        </w:rPr>
        <w:t xml:space="preserve">ערן </w:t>
      </w:r>
      <w:bookmarkStart w:id="7974" w:name="_ETM_Q1_14638378"/>
      <w:bookmarkEnd w:id="7974"/>
      <w:r>
        <w:rPr>
          <w:rFonts w:hint="cs"/>
          <w:rtl/>
          <w:lang w:eastAsia="he-IL"/>
        </w:rPr>
        <w:t xml:space="preserve">שרוני איתנו? כן, ערן. </w:t>
      </w:r>
    </w:p>
    <w:p w14:paraId="6BCF82DF" w14:textId="77777777" w:rsidR="00EA2EF4" w:rsidRDefault="00EA2EF4" w:rsidP="00EA2EF4">
      <w:pPr>
        <w:rPr>
          <w:rtl/>
          <w:lang w:eastAsia="he-IL"/>
        </w:rPr>
      </w:pPr>
      <w:bookmarkStart w:id="7975" w:name="_ETM_Q1_14641138"/>
      <w:bookmarkStart w:id="7976" w:name="_ETM_Q1_14641176"/>
      <w:bookmarkStart w:id="7977" w:name="_ETM_Q1_14648098"/>
      <w:bookmarkEnd w:id="7975"/>
      <w:bookmarkEnd w:id="7976"/>
      <w:bookmarkEnd w:id="7977"/>
    </w:p>
    <w:p w14:paraId="339BB93F" w14:textId="50C28573" w:rsidR="00EA2EF4" w:rsidRDefault="00EA2EF4" w:rsidP="00EA2EF4">
      <w:pPr>
        <w:pStyle w:val="af9"/>
        <w:keepNext/>
        <w:rPr>
          <w:rtl/>
          <w:lang w:eastAsia="he-IL"/>
        </w:rPr>
      </w:pPr>
      <w:bookmarkStart w:id="7978" w:name="ET_guest_ערן_שרוני_729"/>
      <w:r w:rsidRPr="00EA2EF4">
        <w:rPr>
          <w:rStyle w:val="TagStyle"/>
          <w:rtl/>
        </w:rPr>
        <w:t xml:space="preserve"> &lt;&lt; אורח &gt;&gt; </w:t>
      </w:r>
      <w:r>
        <w:rPr>
          <w:rtl/>
          <w:lang w:eastAsia="he-IL"/>
        </w:rPr>
        <w:t>ערן שרוני:</w:t>
      </w:r>
      <w:r w:rsidRPr="00EA2EF4">
        <w:rPr>
          <w:rStyle w:val="TagStyle"/>
          <w:rtl/>
        </w:rPr>
        <w:t xml:space="preserve"> &lt;&lt; אורח &gt;&gt;</w:t>
      </w:r>
      <w:r w:rsidR="00F4741A">
        <w:rPr>
          <w:rtl/>
          <w:lang w:eastAsia="he-IL"/>
        </w:rPr>
        <w:t xml:space="preserve"> </w:t>
      </w:r>
      <w:bookmarkEnd w:id="7978"/>
    </w:p>
    <w:p w14:paraId="4584C636" w14:textId="77777777" w:rsidR="00EA2EF4" w:rsidRDefault="00EA2EF4" w:rsidP="00EA2EF4">
      <w:pPr>
        <w:pStyle w:val="KeepWithNext"/>
        <w:rPr>
          <w:rtl/>
          <w:lang w:eastAsia="he-IL"/>
        </w:rPr>
      </w:pPr>
    </w:p>
    <w:p w14:paraId="61FBE80A" w14:textId="1E6F960C" w:rsidR="00EA2EF4" w:rsidRDefault="00EA2EF4" w:rsidP="00EA2EF4">
      <w:pPr>
        <w:rPr>
          <w:rtl/>
          <w:lang w:eastAsia="he-IL"/>
        </w:rPr>
      </w:pPr>
      <w:bookmarkStart w:id="7979" w:name="_ETM_Q1_14648342"/>
      <w:bookmarkStart w:id="7980" w:name="_ETM_Q1_14648363"/>
      <w:bookmarkEnd w:id="7979"/>
      <w:bookmarkEnd w:id="7980"/>
      <w:r>
        <w:rPr>
          <w:rFonts w:hint="cs"/>
          <w:rtl/>
          <w:lang w:eastAsia="he-IL"/>
        </w:rPr>
        <w:t xml:space="preserve">קודם כל לגבי סוגיית ההצהרה </w:t>
      </w:r>
      <w:bookmarkStart w:id="7981" w:name="_ETM_Q1_14651763"/>
      <w:bookmarkEnd w:id="7981"/>
      <w:r>
        <w:rPr>
          <w:rFonts w:hint="cs"/>
          <w:rtl/>
          <w:lang w:eastAsia="he-IL"/>
        </w:rPr>
        <w:t xml:space="preserve">הרפואית, גם כשנבדקים פעם בשנה בגילי המופלג או פעם בחמש </w:t>
      </w:r>
      <w:bookmarkStart w:id="7982" w:name="_ETM_Q1_14654978"/>
      <w:bookmarkEnd w:id="7982"/>
      <w:r>
        <w:rPr>
          <w:rFonts w:hint="cs"/>
          <w:rtl/>
          <w:lang w:eastAsia="he-IL"/>
        </w:rPr>
        <w:t xml:space="preserve">שנים אצל הצעירים יותר אז יש הגדרות מאוד מאוד </w:t>
      </w:r>
      <w:bookmarkStart w:id="7983" w:name="_ETM_Q1_14661857"/>
      <w:bookmarkEnd w:id="7983"/>
      <w:r>
        <w:rPr>
          <w:rFonts w:hint="cs"/>
          <w:rtl/>
          <w:lang w:eastAsia="he-IL"/>
        </w:rPr>
        <w:t>חד חד ערכיות לגבי התוקף של התעודה הרפואית ואם אדם</w:t>
      </w:r>
      <w:bookmarkStart w:id="7984" w:name="_ETM_Q1_14666811"/>
      <w:bookmarkEnd w:id="7984"/>
      <w:r>
        <w:rPr>
          <w:rFonts w:hint="cs"/>
          <w:rtl/>
          <w:lang w:eastAsia="he-IL"/>
        </w:rPr>
        <w:t xml:space="preserve"> חלה או אושפז מעל לפרק זמן חס וחלילה שעולה כמו </w:t>
      </w:r>
      <w:bookmarkStart w:id="7985" w:name="_ETM_Q1_14670678"/>
      <w:bookmarkEnd w:id="7985"/>
      <w:r>
        <w:rPr>
          <w:rFonts w:hint="cs"/>
          <w:rtl/>
          <w:lang w:eastAsia="he-IL"/>
        </w:rPr>
        <w:t xml:space="preserve">שמוגדר בתקנות הרי שהתעודה לא תקפה והוא חייב לחדש </w:t>
      </w:r>
      <w:bookmarkStart w:id="7986" w:name="_ETM_Q1_14676798"/>
      <w:bookmarkEnd w:id="7986"/>
      <w:r>
        <w:rPr>
          <w:rFonts w:hint="cs"/>
          <w:rtl/>
          <w:lang w:eastAsia="he-IL"/>
        </w:rPr>
        <w:t>אותה. יש כאן אחריות ציבורית לכל מי שעוסק בתחום הזה</w:t>
      </w:r>
      <w:bookmarkStart w:id="7987" w:name="_ETM_Q1_14679883"/>
      <w:bookmarkEnd w:id="7987"/>
      <w:r>
        <w:rPr>
          <w:rFonts w:hint="cs"/>
          <w:rtl/>
          <w:lang w:eastAsia="he-IL"/>
        </w:rPr>
        <w:t xml:space="preserve"> ולכן אני אישית לא רואה בזה בעיה. גם</w:t>
      </w:r>
      <w:bookmarkStart w:id="7988" w:name="_ETM_Q1_14684335"/>
      <w:bookmarkEnd w:id="7988"/>
      <w:r>
        <w:rPr>
          <w:rFonts w:hint="cs"/>
          <w:rtl/>
          <w:lang w:eastAsia="he-IL"/>
        </w:rPr>
        <w:t xml:space="preserve"> מי שהצהיר ברגע נתון, עם רופא משפחה או הצהרה עצמית </w:t>
      </w:r>
      <w:bookmarkStart w:id="7989" w:name="_ETM_Q1_14688059"/>
      <w:bookmarkEnd w:id="7989"/>
      <w:r>
        <w:rPr>
          <w:rFonts w:hint="cs"/>
          <w:rtl/>
          <w:lang w:eastAsia="he-IL"/>
        </w:rPr>
        <w:t xml:space="preserve">על בריאות מסוימת, הבריאות הזאת תקפה ואנשים שעוסקים בתחום הזה </w:t>
      </w:r>
      <w:bookmarkStart w:id="7990" w:name="_ETM_Q1_14690779"/>
      <w:bookmarkEnd w:id="7990"/>
      <w:r>
        <w:rPr>
          <w:rFonts w:hint="cs"/>
          <w:rtl/>
          <w:lang w:eastAsia="he-IL"/>
        </w:rPr>
        <w:t xml:space="preserve">יודעים את המגבלות שלהם. זה נכון גם לעיסוקים בספורט, בצלילה </w:t>
      </w:r>
      <w:bookmarkStart w:id="7991" w:name="_ETM_Q1_14696593"/>
      <w:bookmarkEnd w:id="7991"/>
      <w:r>
        <w:rPr>
          <w:rFonts w:hint="cs"/>
          <w:rtl/>
          <w:lang w:eastAsia="he-IL"/>
        </w:rPr>
        <w:t xml:space="preserve">או בירי מעשי או בכל תחום אחר שמחייב תעודה רפואית </w:t>
      </w:r>
      <w:bookmarkStart w:id="7992" w:name="_ETM_Q1_14702248"/>
      <w:bookmarkEnd w:id="7992"/>
      <w:r>
        <w:rPr>
          <w:rFonts w:hint="cs"/>
          <w:rtl/>
          <w:lang w:eastAsia="he-IL"/>
        </w:rPr>
        <w:t xml:space="preserve">תקפה. </w:t>
      </w:r>
    </w:p>
    <w:p w14:paraId="4B26A410" w14:textId="77777777" w:rsidR="00EA2EF4" w:rsidRDefault="00EA2EF4" w:rsidP="00EA2EF4">
      <w:pPr>
        <w:rPr>
          <w:rtl/>
          <w:lang w:eastAsia="he-IL"/>
        </w:rPr>
      </w:pPr>
      <w:bookmarkStart w:id="7993" w:name="_ETM_Q1_14703528"/>
      <w:bookmarkStart w:id="7994" w:name="_ETM_Q1_14703607"/>
      <w:bookmarkEnd w:id="7993"/>
      <w:bookmarkEnd w:id="7994"/>
    </w:p>
    <w:p w14:paraId="1A2C200C" w14:textId="23DB8501" w:rsidR="00EA2EF4" w:rsidRDefault="00EA2EF4" w:rsidP="00EA2EF4">
      <w:pPr>
        <w:rPr>
          <w:rtl/>
          <w:lang w:eastAsia="he-IL"/>
        </w:rPr>
      </w:pPr>
      <w:bookmarkStart w:id="7995" w:name="_ETM_Q1_14703696"/>
      <w:bookmarkStart w:id="7996" w:name="_ETM_Q1_14703759"/>
      <w:bookmarkEnd w:id="7995"/>
      <w:bookmarkEnd w:id="7996"/>
      <w:r>
        <w:rPr>
          <w:rFonts w:hint="cs"/>
          <w:rtl/>
          <w:lang w:eastAsia="he-IL"/>
        </w:rPr>
        <w:t xml:space="preserve">מעבר לזה רציתי להתייחס גם לנושא האוטונומיות, למרות שאני </w:t>
      </w:r>
      <w:bookmarkStart w:id="7997" w:name="_ETM_Q1_14706644"/>
      <w:bookmarkEnd w:id="7997"/>
      <w:r>
        <w:rPr>
          <w:rFonts w:hint="cs"/>
          <w:rtl/>
          <w:lang w:eastAsia="he-IL"/>
        </w:rPr>
        <w:t>חושב שהנושא מוצה, אבל כמי שחבר גם בפורום כטב"ם בנאטו</w:t>
      </w:r>
      <w:bookmarkStart w:id="7998" w:name="_ETM_Q1_14711273"/>
      <w:bookmarkEnd w:id="7998"/>
      <w:r>
        <w:rPr>
          <w:rFonts w:hint="cs"/>
          <w:rtl/>
          <w:lang w:eastAsia="he-IL"/>
        </w:rPr>
        <w:t xml:space="preserve">, הסוגיות האלה הן חדשות לבקרים צצות ועולות. אין דבר </w:t>
      </w:r>
      <w:bookmarkStart w:id="7999" w:name="_ETM_Q1_14715812"/>
      <w:bookmarkEnd w:id="7999"/>
      <w:r>
        <w:rPr>
          <w:rFonts w:hint="cs"/>
          <w:rtl/>
          <w:lang w:eastAsia="he-IL"/>
        </w:rPr>
        <w:t xml:space="preserve">כזה מערכות אוטונומיות, יש מערכות אוטומטיות, מושגחות או לא מושגחות, </w:t>
      </w:r>
      <w:bookmarkStart w:id="8000" w:name="_ETM_Q1_14725044"/>
      <w:bookmarkEnd w:id="8000"/>
      <w:r>
        <w:rPr>
          <w:rFonts w:hint="cs"/>
          <w:rtl/>
          <w:lang w:eastAsia="he-IL"/>
        </w:rPr>
        <w:t>אבל אין אוטונומיה. במקרה הטוב זה מערכות מומחה והנושא של</w:t>
      </w:r>
      <w:bookmarkStart w:id="8001" w:name="_ETM_Q1_14727968"/>
      <w:bookmarkEnd w:id="8001"/>
      <w:r>
        <w:rPr>
          <w:rFonts w:hint="cs"/>
          <w:rtl/>
          <w:lang w:eastAsia="he-IL"/>
        </w:rPr>
        <w:t xml:space="preserve"> </w:t>
      </w:r>
      <w:r>
        <w:rPr>
          <w:rFonts w:hint="cs"/>
          <w:lang w:eastAsia="he-IL"/>
        </w:rPr>
        <w:t>AI</w:t>
      </w:r>
      <w:r>
        <w:rPr>
          <w:rFonts w:hint="cs"/>
          <w:rtl/>
          <w:lang w:eastAsia="he-IL"/>
        </w:rPr>
        <w:t xml:space="preserve"> עוד לא נכנס </w:t>
      </w:r>
      <w:r w:rsidR="00FD3DBB">
        <w:rPr>
          <w:rFonts w:hint="cs"/>
          <w:rtl/>
          <w:lang w:eastAsia="he-IL"/>
        </w:rPr>
        <w:t xml:space="preserve">למערכות האלה, וטוב שכך בעת </w:t>
      </w:r>
      <w:bookmarkStart w:id="8002" w:name="_ETM_Q1_14734099"/>
      <w:bookmarkEnd w:id="8002"/>
      <w:r w:rsidR="00FD3DBB">
        <w:rPr>
          <w:rFonts w:hint="cs"/>
          <w:rtl/>
          <w:lang w:eastAsia="he-IL"/>
        </w:rPr>
        <w:t>הנוכחית. תודה.</w:t>
      </w:r>
    </w:p>
    <w:p w14:paraId="27640121" w14:textId="77777777" w:rsidR="00FD3DBB" w:rsidRDefault="00FD3DBB" w:rsidP="00FD3DBB">
      <w:pPr>
        <w:rPr>
          <w:rtl/>
          <w:lang w:eastAsia="he-IL"/>
        </w:rPr>
      </w:pPr>
      <w:bookmarkStart w:id="8003" w:name="_ETM_Q1_14736012"/>
      <w:bookmarkStart w:id="8004" w:name="_ETM_Q1_14736104"/>
      <w:bookmarkStart w:id="8005" w:name="_ETM_Q1_14736668"/>
      <w:bookmarkStart w:id="8006" w:name="_ETM_Q1_14737390"/>
      <w:bookmarkStart w:id="8007" w:name="_ETM_Q1_14737447"/>
      <w:bookmarkStart w:id="8008" w:name="_ETM_Q1_14737061"/>
      <w:bookmarkEnd w:id="8003"/>
      <w:bookmarkEnd w:id="8004"/>
      <w:bookmarkEnd w:id="8005"/>
      <w:bookmarkEnd w:id="8006"/>
      <w:bookmarkEnd w:id="8007"/>
      <w:bookmarkEnd w:id="8008"/>
    </w:p>
    <w:p w14:paraId="134C9E1E" w14:textId="0D05C519" w:rsidR="00FD3DBB" w:rsidRDefault="00FD3DBB" w:rsidP="00FD3DBB">
      <w:pPr>
        <w:pStyle w:val="af9"/>
        <w:keepNext/>
        <w:rPr>
          <w:rtl/>
          <w:lang w:eastAsia="he-IL"/>
        </w:rPr>
      </w:pPr>
      <w:bookmarkStart w:id="8009" w:name="ET_guest_עומר_דהן_731"/>
      <w:r w:rsidRPr="00FD3DBB">
        <w:rPr>
          <w:rStyle w:val="TagStyle"/>
          <w:rtl/>
        </w:rPr>
        <w:t xml:space="preserve"> &lt;&lt; אורח &gt;&gt; </w:t>
      </w:r>
      <w:r>
        <w:rPr>
          <w:rtl/>
          <w:lang w:eastAsia="he-IL"/>
        </w:rPr>
        <w:t>עומר דהן:</w:t>
      </w:r>
      <w:r w:rsidRPr="00FD3DBB">
        <w:rPr>
          <w:rStyle w:val="TagStyle"/>
          <w:rtl/>
        </w:rPr>
        <w:t xml:space="preserve"> &lt;&lt; אורח &gt;&gt;</w:t>
      </w:r>
      <w:r w:rsidR="00F4741A">
        <w:rPr>
          <w:rtl/>
          <w:lang w:eastAsia="he-IL"/>
        </w:rPr>
        <w:t xml:space="preserve"> </w:t>
      </w:r>
      <w:bookmarkEnd w:id="8009"/>
    </w:p>
    <w:p w14:paraId="42188974" w14:textId="77777777" w:rsidR="00FD3DBB" w:rsidRDefault="00FD3DBB" w:rsidP="00FD3DBB">
      <w:pPr>
        <w:pStyle w:val="KeepWithNext"/>
        <w:rPr>
          <w:rtl/>
          <w:lang w:eastAsia="he-IL"/>
        </w:rPr>
      </w:pPr>
    </w:p>
    <w:p w14:paraId="2939274D" w14:textId="6D1CE499" w:rsidR="00FD3DBB" w:rsidRDefault="00FD3DBB" w:rsidP="00FD3DBB">
      <w:pPr>
        <w:rPr>
          <w:rtl/>
          <w:lang w:eastAsia="he-IL"/>
        </w:rPr>
      </w:pPr>
      <w:bookmarkStart w:id="8010" w:name="_ETM_Q1_14737804"/>
      <w:bookmarkStart w:id="8011" w:name="_ETM_Q1_14737865"/>
      <w:bookmarkEnd w:id="8010"/>
      <w:bookmarkEnd w:id="8011"/>
      <w:r>
        <w:rPr>
          <w:rFonts w:hint="cs"/>
          <w:rtl/>
          <w:lang w:eastAsia="he-IL"/>
        </w:rPr>
        <w:t xml:space="preserve">עוד משהו, חלק מהבקשה שאני לא רואה או לא </w:t>
      </w:r>
      <w:bookmarkStart w:id="8012" w:name="_ETM_Q1_14740466"/>
      <w:bookmarkEnd w:id="8012"/>
      <w:r>
        <w:rPr>
          <w:rFonts w:hint="cs"/>
          <w:rtl/>
          <w:lang w:eastAsia="he-IL"/>
        </w:rPr>
        <w:t>כל כך מבין, הבקשה היא לרישיון, אבל לא רשום עבור</w:t>
      </w:r>
      <w:bookmarkStart w:id="8013" w:name="_ETM_Q1_14747162"/>
      <w:bookmarkEnd w:id="8013"/>
      <w:r>
        <w:rPr>
          <w:rFonts w:hint="cs"/>
          <w:rtl/>
          <w:lang w:eastAsia="he-IL"/>
        </w:rPr>
        <w:t xml:space="preserve"> איזה זכויות או הגדרים, מה זה הרישיון הזה? </w:t>
      </w:r>
    </w:p>
    <w:p w14:paraId="1BEB5CF8" w14:textId="77777777" w:rsidR="00FD3DBB" w:rsidRDefault="00FD3DBB" w:rsidP="00FD3DBB">
      <w:pPr>
        <w:rPr>
          <w:rtl/>
          <w:lang w:eastAsia="he-IL"/>
        </w:rPr>
      </w:pPr>
      <w:bookmarkStart w:id="8014" w:name="_ETM_Q1_14752058"/>
      <w:bookmarkStart w:id="8015" w:name="_ETM_Q1_14752150"/>
      <w:bookmarkStart w:id="8016" w:name="_ETM_Q1_14748728"/>
      <w:bookmarkEnd w:id="8014"/>
      <w:bookmarkEnd w:id="8015"/>
      <w:bookmarkEnd w:id="8016"/>
    </w:p>
    <w:p w14:paraId="35BC981A" w14:textId="2850F04D" w:rsidR="00FD3DBB" w:rsidRDefault="00FD3DBB" w:rsidP="00FD3DBB">
      <w:pPr>
        <w:pStyle w:val="af9"/>
        <w:keepNext/>
        <w:rPr>
          <w:rtl/>
          <w:lang w:eastAsia="he-IL"/>
        </w:rPr>
      </w:pPr>
      <w:bookmarkStart w:id="8017" w:name="ET_guest_אבישי_פדהצור_732"/>
      <w:r w:rsidRPr="00FD3DBB">
        <w:rPr>
          <w:rStyle w:val="TagStyle"/>
          <w:rtl/>
        </w:rPr>
        <w:t xml:space="preserve"> &lt;&lt; אורח &gt;&gt; </w:t>
      </w:r>
      <w:r>
        <w:rPr>
          <w:rtl/>
          <w:lang w:eastAsia="he-IL"/>
        </w:rPr>
        <w:t>אבישי פדהצור:</w:t>
      </w:r>
      <w:r w:rsidRPr="00FD3DBB">
        <w:rPr>
          <w:rStyle w:val="TagStyle"/>
          <w:rtl/>
        </w:rPr>
        <w:t xml:space="preserve"> &lt;&lt; אורח &gt;&gt;</w:t>
      </w:r>
      <w:r w:rsidR="00F4741A">
        <w:rPr>
          <w:rtl/>
          <w:lang w:eastAsia="he-IL"/>
        </w:rPr>
        <w:t xml:space="preserve"> </w:t>
      </w:r>
      <w:bookmarkEnd w:id="8017"/>
    </w:p>
    <w:p w14:paraId="139702B4" w14:textId="77777777" w:rsidR="00FD3DBB" w:rsidRDefault="00FD3DBB" w:rsidP="00FD3DBB">
      <w:pPr>
        <w:pStyle w:val="KeepWithNext"/>
        <w:rPr>
          <w:rtl/>
          <w:lang w:eastAsia="he-IL"/>
        </w:rPr>
      </w:pPr>
    </w:p>
    <w:p w14:paraId="3AA8479C" w14:textId="5AB6950E" w:rsidR="00FD3DBB" w:rsidRDefault="00FD3DBB" w:rsidP="00FD3DBB">
      <w:pPr>
        <w:rPr>
          <w:rtl/>
          <w:lang w:eastAsia="he-IL"/>
        </w:rPr>
      </w:pPr>
      <w:bookmarkStart w:id="8018" w:name="_ETM_Q1_14749456"/>
      <w:bookmarkStart w:id="8019" w:name="_ETM_Q1_14749528"/>
      <w:bookmarkEnd w:id="8018"/>
      <w:bookmarkEnd w:id="8019"/>
      <w:r>
        <w:rPr>
          <w:rFonts w:hint="cs"/>
          <w:rtl/>
          <w:lang w:eastAsia="he-IL"/>
        </w:rPr>
        <w:t xml:space="preserve">הרישיון הזה </w:t>
      </w:r>
      <w:bookmarkStart w:id="8020" w:name="_ETM_Q1_14751426"/>
      <w:bookmarkEnd w:id="8020"/>
      <w:r>
        <w:rPr>
          <w:rFonts w:hint="cs"/>
          <w:rtl/>
          <w:lang w:eastAsia="he-IL"/>
        </w:rPr>
        <w:t xml:space="preserve">הוא רישיון אחד לכולם, </w:t>
      </w:r>
      <w:r w:rsidRPr="00FD3DBB">
        <w:rPr>
          <w:lang w:eastAsia="he-IL"/>
        </w:rPr>
        <w:t>one size fits all</w:t>
      </w:r>
      <w:r>
        <w:rPr>
          <w:rFonts w:hint="cs"/>
          <w:rtl/>
          <w:lang w:eastAsia="he-IL"/>
        </w:rPr>
        <w:t xml:space="preserve">, זאת אומרת התקנות האלה כולן </w:t>
      </w:r>
      <w:bookmarkStart w:id="8021" w:name="_ETM_Q1_14753714"/>
      <w:bookmarkEnd w:id="8021"/>
      <w:r>
        <w:rPr>
          <w:rFonts w:hint="cs"/>
          <w:rtl/>
          <w:lang w:eastAsia="he-IL"/>
        </w:rPr>
        <w:t xml:space="preserve">עניינן הפעלת כטב"ם קטן, מי שמקבל את הרישיון הזה רשאי </w:t>
      </w:r>
      <w:bookmarkStart w:id="8022" w:name="_ETM_Q1_14757058"/>
      <w:bookmarkEnd w:id="8022"/>
      <w:r>
        <w:rPr>
          <w:rFonts w:hint="cs"/>
          <w:rtl/>
          <w:lang w:eastAsia="he-IL"/>
        </w:rPr>
        <w:t xml:space="preserve">להפעיל כל מה שעונה על ההגדרה של כטב"ם קטן, כנף </w:t>
      </w:r>
      <w:bookmarkStart w:id="8023" w:name="_ETM_Q1_14757718"/>
      <w:bookmarkEnd w:id="8023"/>
      <w:r>
        <w:rPr>
          <w:rFonts w:hint="cs"/>
          <w:rtl/>
          <w:lang w:eastAsia="he-IL"/>
        </w:rPr>
        <w:t xml:space="preserve">קבועה, כנף סובבת וזה וזה, זה רישיון כללי לכטב"ם </w:t>
      </w:r>
      <w:bookmarkStart w:id="8024" w:name="_ETM_Q1_14766161"/>
      <w:bookmarkEnd w:id="8024"/>
      <w:r>
        <w:rPr>
          <w:rFonts w:hint="cs"/>
          <w:rtl/>
          <w:lang w:eastAsia="he-IL"/>
        </w:rPr>
        <w:t xml:space="preserve">קטן שמוגדר פה בצורה מאוד רחבה. </w:t>
      </w:r>
    </w:p>
    <w:p w14:paraId="11C54CB5" w14:textId="77777777" w:rsidR="00FD3DBB" w:rsidRDefault="00FD3DBB" w:rsidP="00FD3DBB">
      <w:pPr>
        <w:rPr>
          <w:rtl/>
          <w:lang w:eastAsia="he-IL"/>
        </w:rPr>
      </w:pPr>
      <w:bookmarkStart w:id="8025" w:name="_ETM_Q1_14766108"/>
      <w:bookmarkStart w:id="8026" w:name="_ETM_Q1_14766199"/>
      <w:bookmarkEnd w:id="8025"/>
      <w:bookmarkEnd w:id="8026"/>
    </w:p>
    <w:p w14:paraId="34CCA61F" w14:textId="7D8824E8" w:rsidR="00FD3DBB" w:rsidRDefault="00FD3DBB" w:rsidP="00FD3DBB">
      <w:pPr>
        <w:pStyle w:val="af9"/>
        <w:keepNext/>
        <w:rPr>
          <w:rtl/>
          <w:lang w:eastAsia="he-IL"/>
        </w:rPr>
      </w:pPr>
      <w:bookmarkStart w:id="8027" w:name="ET_guest_עומר_דהן_733"/>
      <w:r w:rsidRPr="00FD3DBB">
        <w:rPr>
          <w:rStyle w:val="TagStyle"/>
          <w:rtl/>
        </w:rPr>
        <w:t xml:space="preserve"> &lt;&lt; אורח &gt;&gt; </w:t>
      </w:r>
      <w:r>
        <w:rPr>
          <w:rtl/>
          <w:lang w:eastAsia="he-IL"/>
        </w:rPr>
        <w:t>עומר דהן:</w:t>
      </w:r>
      <w:r w:rsidRPr="00FD3DBB">
        <w:rPr>
          <w:rStyle w:val="TagStyle"/>
          <w:rtl/>
        </w:rPr>
        <w:t xml:space="preserve"> &lt;&lt; אורח &gt;&gt;</w:t>
      </w:r>
      <w:r w:rsidR="00F4741A">
        <w:rPr>
          <w:rtl/>
          <w:lang w:eastAsia="he-IL"/>
        </w:rPr>
        <w:t xml:space="preserve"> </w:t>
      </w:r>
      <w:bookmarkEnd w:id="8027"/>
    </w:p>
    <w:p w14:paraId="42BFBB54" w14:textId="77777777" w:rsidR="00FD3DBB" w:rsidRDefault="00FD3DBB" w:rsidP="00FD3DBB">
      <w:pPr>
        <w:pStyle w:val="KeepWithNext"/>
        <w:rPr>
          <w:rtl/>
          <w:lang w:eastAsia="he-IL"/>
        </w:rPr>
      </w:pPr>
    </w:p>
    <w:p w14:paraId="235E613F" w14:textId="493868D8" w:rsidR="00FD3DBB" w:rsidRDefault="00FD3DBB" w:rsidP="00FD3DBB">
      <w:pPr>
        <w:rPr>
          <w:rtl/>
          <w:lang w:eastAsia="he-IL"/>
        </w:rPr>
      </w:pPr>
      <w:bookmarkStart w:id="8028" w:name="_ETM_Q1_14767617"/>
      <w:bookmarkStart w:id="8029" w:name="_ETM_Q1_14767679"/>
      <w:bookmarkEnd w:id="8028"/>
      <w:bookmarkEnd w:id="8029"/>
      <w:r>
        <w:rPr>
          <w:rFonts w:hint="cs"/>
          <w:rtl/>
          <w:lang w:eastAsia="he-IL"/>
        </w:rPr>
        <w:t xml:space="preserve">ואז </w:t>
      </w:r>
      <w:bookmarkStart w:id="8030" w:name="_ETM_Q1_14768042"/>
      <w:bookmarkEnd w:id="8030"/>
      <w:r>
        <w:rPr>
          <w:rFonts w:hint="cs"/>
          <w:rtl/>
          <w:lang w:eastAsia="he-IL"/>
        </w:rPr>
        <w:t xml:space="preserve">בא אני ושואל, אני מפעיל כלים מחוץ לקשר עין, איך זה עונה </w:t>
      </w:r>
      <w:bookmarkStart w:id="8031" w:name="_ETM_Q1_14770694"/>
      <w:bookmarkEnd w:id="8031"/>
      <w:r>
        <w:rPr>
          <w:rFonts w:hint="cs"/>
          <w:rtl/>
          <w:lang w:eastAsia="he-IL"/>
        </w:rPr>
        <w:t xml:space="preserve">לי לתחום של הרישיון? רישיון, לא הפעלה. </w:t>
      </w:r>
      <w:bookmarkStart w:id="8032" w:name="_ETM_Q1_14774657"/>
      <w:bookmarkEnd w:id="8032"/>
    </w:p>
    <w:p w14:paraId="25A4512E" w14:textId="77777777" w:rsidR="00FD3DBB" w:rsidRDefault="00FD3DBB" w:rsidP="00FD3DBB">
      <w:pPr>
        <w:rPr>
          <w:rtl/>
          <w:lang w:eastAsia="he-IL"/>
        </w:rPr>
      </w:pPr>
      <w:bookmarkStart w:id="8033" w:name="_ETM_Q1_14774742"/>
      <w:bookmarkEnd w:id="8033"/>
    </w:p>
    <w:p w14:paraId="29EB6D92" w14:textId="170DBD82" w:rsidR="00FD3DBB" w:rsidRDefault="00FD3DBB" w:rsidP="00FD3DBB">
      <w:pPr>
        <w:pStyle w:val="af9"/>
        <w:keepNext/>
        <w:rPr>
          <w:rtl/>
          <w:lang w:eastAsia="he-IL"/>
        </w:rPr>
      </w:pPr>
      <w:bookmarkStart w:id="8034" w:name="ET_guest_צחי_גליצנשטיין_734"/>
      <w:r w:rsidRPr="00FD3DBB">
        <w:rPr>
          <w:rStyle w:val="TagStyle"/>
          <w:rtl/>
        </w:rPr>
        <w:t xml:space="preserve"> &lt;&lt; אורח &gt;&gt; </w:t>
      </w:r>
      <w:r>
        <w:rPr>
          <w:rtl/>
          <w:lang w:eastAsia="he-IL"/>
        </w:rPr>
        <w:t>צחי גליצנשטיין:</w:t>
      </w:r>
      <w:r w:rsidRPr="00FD3DBB">
        <w:rPr>
          <w:rStyle w:val="TagStyle"/>
          <w:rtl/>
        </w:rPr>
        <w:t xml:space="preserve"> &lt;&lt; אורח &gt;&gt;</w:t>
      </w:r>
      <w:r w:rsidR="00F4741A">
        <w:rPr>
          <w:rtl/>
          <w:lang w:eastAsia="he-IL"/>
        </w:rPr>
        <w:t xml:space="preserve"> </w:t>
      </w:r>
      <w:bookmarkEnd w:id="8034"/>
    </w:p>
    <w:p w14:paraId="7D78AD67" w14:textId="77777777" w:rsidR="00FD3DBB" w:rsidRDefault="00FD3DBB" w:rsidP="00FD3DBB">
      <w:pPr>
        <w:pStyle w:val="KeepWithNext"/>
        <w:rPr>
          <w:rtl/>
          <w:lang w:eastAsia="he-IL"/>
        </w:rPr>
      </w:pPr>
    </w:p>
    <w:p w14:paraId="331E0A31" w14:textId="1402BB61" w:rsidR="00FD3DBB" w:rsidRDefault="00FD3DBB" w:rsidP="00FD3DBB">
      <w:pPr>
        <w:rPr>
          <w:rtl/>
          <w:lang w:eastAsia="he-IL"/>
        </w:rPr>
      </w:pPr>
      <w:r>
        <w:rPr>
          <w:rFonts w:hint="cs"/>
          <w:rtl/>
          <w:lang w:eastAsia="he-IL"/>
        </w:rPr>
        <w:t>ה</w:t>
      </w:r>
      <w:bookmarkStart w:id="8035" w:name="_ETM_Q1_14776305"/>
      <w:bookmarkStart w:id="8036" w:name="_ETM_Q1_14776405"/>
      <w:bookmarkEnd w:id="8035"/>
      <w:bookmarkEnd w:id="8036"/>
      <w:r>
        <w:rPr>
          <w:rFonts w:hint="cs"/>
          <w:rtl/>
          <w:lang w:eastAsia="he-IL"/>
        </w:rPr>
        <w:t xml:space="preserve">בקשה של ההרשאה </w:t>
      </w:r>
      <w:bookmarkStart w:id="8037" w:name="_ETM_Q1_14778312"/>
      <w:bookmarkEnd w:id="8037"/>
      <w:r>
        <w:rPr>
          <w:rFonts w:hint="cs"/>
          <w:rtl/>
          <w:lang w:eastAsia="he-IL"/>
        </w:rPr>
        <w:t xml:space="preserve">החריגה מדברת גם על כלי טיס ספציפי. יש לך </w:t>
      </w:r>
      <w:bookmarkStart w:id="8038" w:name="_ETM_Q1_14785172"/>
      <w:bookmarkEnd w:id="8038"/>
      <w:r>
        <w:rPr>
          <w:rFonts w:hint="cs"/>
          <w:rtl/>
          <w:lang w:eastAsia="he-IL"/>
        </w:rPr>
        <w:t xml:space="preserve">עשרה כלים, אתה מטיס את כולם, אחד מהם </w:t>
      </w:r>
      <w:bookmarkStart w:id="8039" w:name="_ETM_Q1_14785202"/>
      <w:bookmarkEnd w:id="8039"/>
      <w:r>
        <w:rPr>
          <w:rFonts w:hint="cs"/>
          <w:rtl/>
          <w:lang w:eastAsia="he-IL"/>
        </w:rPr>
        <w:t>כנף קבועה, אחד מהם זה, אתה מבקש הרשאה חריגה</w:t>
      </w:r>
      <w:bookmarkStart w:id="8040" w:name="_ETM_Q1_14791514"/>
      <w:bookmarkEnd w:id="8040"/>
      <w:r>
        <w:rPr>
          <w:rFonts w:hint="cs"/>
          <w:rtl/>
          <w:lang w:eastAsia="he-IL"/>
        </w:rPr>
        <w:t xml:space="preserve"> ואתה צריך לציין לאיזה כלים אתה רוצה </w:t>
      </w:r>
      <w:bookmarkStart w:id="8041" w:name="_ETM_Q1_14791650"/>
      <w:bookmarkEnd w:id="8041"/>
      <w:r>
        <w:rPr>
          <w:rFonts w:hint="cs"/>
          <w:rtl/>
          <w:lang w:eastAsia="he-IL"/>
        </w:rPr>
        <w:t xml:space="preserve">לבקש את הבקשה. </w:t>
      </w:r>
      <w:bookmarkStart w:id="8042" w:name="_ETM_Q1_14794081"/>
      <w:bookmarkEnd w:id="8042"/>
    </w:p>
    <w:p w14:paraId="73376919" w14:textId="77777777" w:rsidR="00FD3DBB" w:rsidRDefault="00FD3DBB" w:rsidP="00FD3DBB">
      <w:pPr>
        <w:rPr>
          <w:rtl/>
          <w:lang w:eastAsia="he-IL"/>
        </w:rPr>
      </w:pPr>
      <w:bookmarkStart w:id="8043" w:name="_ETM_Q1_14794171"/>
      <w:bookmarkStart w:id="8044" w:name="_ETM_Q1_14793557"/>
      <w:bookmarkEnd w:id="8043"/>
      <w:bookmarkEnd w:id="8044"/>
    </w:p>
    <w:p w14:paraId="1E96E3FF" w14:textId="4C906FF4" w:rsidR="00FD3DBB" w:rsidRDefault="00FD3DBB" w:rsidP="00FD3DBB">
      <w:pPr>
        <w:pStyle w:val="af9"/>
        <w:keepNext/>
        <w:rPr>
          <w:rtl/>
          <w:lang w:eastAsia="he-IL"/>
        </w:rPr>
      </w:pPr>
      <w:bookmarkStart w:id="8045" w:name="ET_guest_עומר_דהן_735"/>
      <w:r w:rsidRPr="00FD3DBB">
        <w:rPr>
          <w:rStyle w:val="TagStyle"/>
          <w:rtl/>
        </w:rPr>
        <w:t xml:space="preserve"> &lt;&lt; אורח &gt;&gt; </w:t>
      </w:r>
      <w:r>
        <w:rPr>
          <w:rtl/>
          <w:lang w:eastAsia="he-IL"/>
        </w:rPr>
        <w:t>עומר דהן:</w:t>
      </w:r>
      <w:r w:rsidRPr="00FD3DBB">
        <w:rPr>
          <w:rStyle w:val="TagStyle"/>
          <w:rtl/>
        </w:rPr>
        <w:t xml:space="preserve"> &lt;&lt; אורח &gt;&gt;</w:t>
      </w:r>
      <w:r w:rsidR="00F4741A">
        <w:rPr>
          <w:rtl/>
          <w:lang w:eastAsia="he-IL"/>
        </w:rPr>
        <w:t xml:space="preserve"> </w:t>
      </w:r>
      <w:bookmarkEnd w:id="8045"/>
    </w:p>
    <w:p w14:paraId="17651A87" w14:textId="77777777" w:rsidR="00FD3DBB" w:rsidRDefault="00FD3DBB" w:rsidP="00FD3DBB">
      <w:pPr>
        <w:pStyle w:val="KeepWithNext"/>
        <w:rPr>
          <w:rtl/>
          <w:lang w:eastAsia="he-IL"/>
        </w:rPr>
      </w:pPr>
    </w:p>
    <w:p w14:paraId="1174CF9F" w14:textId="7D81055E" w:rsidR="00FD3DBB" w:rsidRDefault="00FD3DBB" w:rsidP="00FD3DBB">
      <w:pPr>
        <w:rPr>
          <w:rtl/>
          <w:lang w:eastAsia="he-IL"/>
        </w:rPr>
      </w:pPr>
      <w:bookmarkStart w:id="8046" w:name="_ETM_Q1_14794306"/>
      <w:bookmarkStart w:id="8047" w:name="_ETM_Q1_14794392"/>
      <w:bookmarkEnd w:id="8046"/>
      <w:bookmarkEnd w:id="8047"/>
      <w:r>
        <w:rPr>
          <w:rFonts w:hint="cs"/>
          <w:rtl/>
          <w:lang w:eastAsia="he-IL"/>
        </w:rPr>
        <w:t xml:space="preserve">אבל הבקשה היא להפעלה, אני מדבר על </w:t>
      </w:r>
      <w:bookmarkStart w:id="8048" w:name="_ETM_Q1_14793644"/>
      <w:bookmarkEnd w:id="8048"/>
      <w:r>
        <w:rPr>
          <w:rFonts w:hint="cs"/>
          <w:rtl/>
          <w:lang w:eastAsia="he-IL"/>
        </w:rPr>
        <w:t xml:space="preserve">הרישיון. אני בן אדם מהרחוב, אין לי כלים. </w:t>
      </w:r>
    </w:p>
    <w:p w14:paraId="65BF2952" w14:textId="77777777" w:rsidR="00FD3DBB" w:rsidRDefault="00FD3DBB" w:rsidP="00FD3DBB">
      <w:pPr>
        <w:rPr>
          <w:rtl/>
          <w:lang w:eastAsia="he-IL"/>
        </w:rPr>
      </w:pPr>
      <w:bookmarkStart w:id="8049" w:name="_ETM_Q1_14796477"/>
      <w:bookmarkStart w:id="8050" w:name="_ETM_Q1_14796543"/>
      <w:bookmarkStart w:id="8051" w:name="_ETM_Q1_14797893"/>
      <w:bookmarkEnd w:id="8049"/>
      <w:bookmarkEnd w:id="8050"/>
      <w:bookmarkEnd w:id="8051"/>
    </w:p>
    <w:p w14:paraId="49F7589C" w14:textId="5AA1FA81" w:rsidR="00FD3DBB" w:rsidRDefault="00FD3DBB" w:rsidP="00FD3DBB">
      <w:pPr>
        <w:pStyle w:val="af9"/>
        <w:keepNext/>
        <w:rPr>
          <w:rtl/>
          <w:lang w:eastAsia="he-IL"/>
        </w:rPr>
      </w:pPr>
      <w:bookmarkStart w:id="8052" w:name="ET_guest_אבישי_פדהצור_736"/>
      <w:r w:rsidRPr="00FD3DBB">
        <w:rPr>
          <w:rStyle w:val="TagStyle"/>
          <w:rtl/>
        </w:rPr>
        <w:t xml:space="preserve"> &lt;&lt; אורח &gt;&gt; </w:t>
      </w:r>
      <w:r>
        <w:rPr>
          <w:rtl/>
          <w:lang w:eastAsia="he-IL"/>
        </w:rPr>
        <w:t>אבישי פדהצור:</w:t>
      </w:r>
      <w:r w:rsidRPr="00FD3DBB">
        <w:rPr>
          <w:rStyle w:val="TagStyle"/>
          <w:rtl/>
        </w:rPr>
        <w:t xml:space="preserve"> &lt;&lt; אורח &gt;&gt;</w:t>
      </w:r>
      <w:r w:rsidR="00F4741A">
        <w:rPr>
          <w:rtl/>
          <w:lang w:eastAsia="he-IL"/>
        </w:rPr>
        <w:t xml:space="preserve"> </w:t>
      </w:r>
      <w:bookmarkEnd w:id="8052"/>
    </w:p>
    <w:p w14:paraId="13E6EFBF" w14:textId="77777777" w:rsidR="00FD3DBB" w:rsidRDefault="00FD3DBB" w:rsidP="00FD3DBB">
      <w:pPr>
        <w:pStyle w:val="KeepWithNext"/>
        <w:rPr>
          <w:rtl/>
          <w:lang w:eastAsia="he-IL"/>
        </w:rPr>
      </w:pPr>
    </w:p>
    <w:p w14:paraId="0D82C58B" w14:textId="31306878" w:rsidR="00FD3DBB" w:rsidRDefault="00FD3DBB" w:rsidP="00FD3DBB">
      <w:pPr>
        <w:rPr>
          <w:rtl/>
          <w:lang w:eastAsia="he-IL"/>
        </w:rPr>
      </w:pPr>
      <w:bookmarkStart w:id="8053" w:name="_ETM_Q1_14798235"/>
      <w:bookmarkStart w:id="8054" w:name="_ETM_Q1_14798260"/>
      <w:bookmarkEnd w:id="8053"/>
      <w:bookmarkEnd w:id="8054"/>
      <w:r>
        <w:rPr>
          <w:rFonts w:hint="cs"/>
          <w:rtl/>
          <w:lang w:eastAsia="he-IL"/>
        </w:rPr>
        <w:t xml:space="preserve">הרישיון האישי </w:t>
      </w:r>
      <w:bookmarkStart w:id="8055" w:name="_ETM_Q1_14799917"/>
      <w:bookmarkEnd w:id="8055"/>
      <w:r>
        <w:rPr>
          <w:rFonts w:hint="cs"/>
          <w:rtl/>
          <w:lang w:eastAsia="he-IL"/>
        </w:rPr>
        <w:t xml:space="preserve">שלך מאפשר לך הכול בתוך התקנות. אם אתה </w:t>
      </w:r>
      <w:bookmarkStart w:id="8056" w:name="_ETM_Q1_14802683"/>
      <w:bookmarkEnd w:id="8056"/>
      <w:r>
        <w:rPr>
          <w:rFonts w:hint="cs"/>
          <w:rtl/>
          <w:lang w:eastAsia="he-IL"/>
        </w:rPr>
        <w:t xml:space="preserve">מבקש הרשאה להפעלה חריגה - - - </w:t>
      </w:r>
    </w:p>
    <w:p w14:paraId="301DFCCA" w14:textId="77777777" w:rsidR="00FD3DBB" w:rsidRDefault="00FD3DBB" w:rsidP="00FD3DBB">
      <w:pPr>
        <w:rPr>
          <w:rtl/>
          <w:lang w:eastAsia="he-IL"/>
        </w:rPr>
      </w:pPr>
      <w:bookmarkStart w:id="8057" w:name="_ETM_Q1_14802172"/>
      <w:bookmarkStart w:id="8058" w:name="_ETM_Q1_14802218"/>
      <w:bookmarkStart w:id="8059" w:name="_ETM_Q1_14804163"/>
      <w:bookmarkEnd w:id="8057"/>
      <w:bookmarkEnd w:id="8058"/>
      <w:bookmarkEnd w:id="8059"/>
    </w:p>
    <w:p w14:paraId="4A8F6DD1" w14:textId="4C89C260" w:rsidR="00FD3DBB" w:rsidRDefault="00FD3DBB" w:rsidP="00FD3DBB">
      <w:pPr>
        <w:pStyle w:val="af9"/>
        <w:keepNext/>
        <w:rPr>
          <w:rtl/>
          <w:lang w:eastAsia="he-IL"/>
        </w:rPr>
      </w:pPr>
      <w:bookmarkStart w:id="8060" w:name="ET_guest_עומר_דהן_737"/>
      <w:r w:rsidRPr="00FD3DBB">
        <w:rPr>
          <w:rStyle w:val="TagStyle"/>
          <w:rtl/>
        </w:rPr>
        <w:t xml:space="preserve"> &lt;&lt; אורח &gt;&gt; </w:t>
      </w:r>
      <w:r>
        <w:rPr>
          <w:rtl/>
          <w:lang w:eastAsia="he-IL"/>
        </w:rPr>
        <w:t>עומר דהן:</w:t>
      </w:r>
      <w:r w:rsidRPr="00FD3DBB">
        <w:rPr>
          <w:rStyle w:val="TagStyle"/>
          <w:rtl/>
        </w:rPr>
        <w:t xml:space="preserve"> &lt;&lt; אורח &gt;&gt;</w:t>
      </w:r>
      <w:r w:rsidR="00F4741A">
        <w:rPr>
          <w:rtl/>
          <w:lang w:eastAsia="he-IL"/>
        </w:rPr>
        <w:t xml:space="preserve"> </w:t>
      </w:r>
      <w:bookmarkEnd w:id="8060"/>
    </w:p>
    <w:p w14:paraId="7D0A67FF" w14:textId="77777777" w:rsidR="00FD3DBB" w:rsidRDefault="00FD3DBB" w:rsidP="00FD3DBB">
      <w:pPr>
        <w:pStyle w:val="KeepWithNext"/>
        <w:rPr>
          <w:rtl/>
          <w:lang w:eastAsia="he-IL"/>
        </w:rPr>
      </w:pPr>
    </w:p>
    <w:p w14:paraId="4AAB4ABB" w14:textId="6D41E8D9" w:rsidR="00FD3DBB" w:rsidRDefault="00FD3DBB" w:rsidP="00FD3DBB">
      <w:pPr>
        <w:rPr>
          <w:rtl/>
          <w:lang w:eastAsia="he-IL"/>
        </w:rPr>
      </w:pPr>
      <w:bookmarkStart w:id="8061" w:name="_ETM_Q1_14804513"/>
      <w:bookmarkStart w:id="8062" w:name="_ETM_Q1_14804550"/>
      <w:bookmarkEnd w:id="8061"/>
      <w:bookmarkEnd w:id="8062"/>
      <w:r>
        <w:rPr>
          <w:rFonts w:hint="cs"/>
          <w:rtl/>
          <w:lang w:eastAsia="he-IL"/>
        </w:rPr>
        <w:t>אבל היום יש</w:t>
      </w:r>
      <w:bookmarkStart w:id="8063" w:name="_ETM_Q1_14805876"/>
      <w:bookmarkEnd w:id="8063"/>
      <w:r>
        <w:rPr>
          <w:rFonts w:hint="cs"/>
          <w:rtl/>
          <w:lang w:eastAsia="he-IL"/>
        </w:rPr>
        <w:t xml:space="preserve"> לי רישיון שהוא מחוץ לתקנות, היום יש לי רישיון עד </w:t>
      </w:r>
      <w:bookmarkStart w:id="8064" w:name="_ETM_Q1_14806858"/>
      <w:bookmarkEnd w:id="8064"/>
      <w:r>
        <w:rPr>
          <w:rFonts w:hint="cs"/>
          <w:rtl/>
          <w:lang w:eastAsia="he-IL"/>
        </w:rPr>
        <w:t xml:space="preserve">25 קילו ועל זה אני מבקש את הפתרון שמאפשר </w:t>
      </w:r>
      <w:bookmarkStart w:id="8065" w:name="_ETM_Q1_14808849"/>
      <w:bookmarkEnd w:id="8065"/>
      <w:r>
        <w:rPr>
          <w:rFonts w:hint="cs"/>
          <w:rtl/>
          <w:lang w:eastAsia="he-IL"/>
        </w:rPr>
        <w:t xml:space="preserve">לי באופן קבוע כמטיס להטיס מחוץ לקשר עין. השאלה איך </w:t>
      </w:r>
      <w:bookmarkStart w:id="8066" w:name="_ETM_Q1_14815457"/>
      <w:bookmarkEnd w:id="8066"/>
      <w:r>
        <w:rPr>
          <w:rFonts w:hint="cs"/>
          <w:rtl/>
          <w:lang w:eastAsia="he-IL"/>
        </w:rPr>
        <w:t xml:space="preserve">זה בא לידי ביטוי פה. </w:t>
      </w:r>
    </w:p>
    <w:p w14:paraId="15A5C0EA" w14:textId="77777777" w:rsidR="00FD3DBB" w:rsidRDefault="00FD3DBB" w:rsidP="00FD3DBB">
      <w:pPr>
        <w:rPr>
          <w:rtl/>
          <w:lang w:eastAsia="he-IL"/>
        </w:rPr>
      </w:pPr>
      <w:bookmarkStart w:id="8067" w:name="_ETM_Q1_14813839"/>
      <w:bookmarkStart w:id="8068" w:name="_ETM_Q1_14813907"/>
      <w:bookmarkStart w:id="8069" w:name="_ETM_Q1_14814575"/>
      <w:bookmarkEnd w:id="8067"/>
      <w:bookmarkEnd w:id="8068"/>
      <w:bookmarkEnd w:id="8069"/>
    </w:p>
    <w:p w14:paraId="332A1B8D" w14:textId="37324CB2" w:rsidR="00FD3DBB" w:rsidRDefault="00FD3DBB" w:rsidP="00FD3DBB">
      <w:pPr>
        <w:pStyle w:val="af9"/>
        <w:keepNext/>
        <w:rPr>
          <w:rtl/>
          <w:lang w:eastAsia="he-IL"/>
        </w:rPr>
      </w:pPr>
      <w:bookmarkStart w:id="8070" w:name="ET_guest_אבישי_פדהצור_738"/>
      <w:r w:rsidRPr="00FD3DBB">
        <w:rPr>
          <w:rStyle w:val="TagStyle"/>
          <w:rtl/>
        </w:rPr>
        <w:t xml:space="preserve"> &lt;&lt; אורח &gt;&gt; </w:t>
      </w:r>
      <w:r>
        <w:rPr>
          <w:rtl/>
          <w:lang w:eastAsia="he-IL"/>
        </w:rPr>
        <w:t>אבישי פדהצור:</w:t>
      </w:r>
      <w:r w:rsidRPr="00FD3DBB">
        <w:rPr>
          <w:rStyle w:val="TagStyle"/>
          <w:rtl/>
        </w:rPr>
        <w:t xml:space="preserve"> &lt;&lt; אורח &gt;&gt;</w:t>
      </w:r>
      <w:r w:rsidR="00F4741A">
        <w:rPr>
          <w:rtl/>
          <w:lang w:eastAsia="he-IL"/>
        </w:rPr>
        <w:t xml:space="preserve"> </w:t>
      </w:r>
      <w:bookmarkEnd w:id="8070"/>
    </w:p>
    <w:p w14:paraId="1CFCE055" w14:textId="77777777" w:rsidR="00FD3DBB" w:rsidRDefault="00FD3DBB" w:rsidP="00FD3DBB">
      <w:pPr>
        <w:pStyle w:val="KeepWithNext"/>
        <w:rPr>
          <w:rtl/>
          <w:lang w:eastAsia="he-IL"/>
        </w:rPr>
      </w:pPr>
    </w:p>
    <w:p w14:paraId="5164DC61" w14:textId="38388416" w:rsidR="00FD3DBB" w:rsidRDefault="00FD3DBB" w:rsidP="00FD3DBB">
      <w:pPr>
        <w:rPr>
          <w:rtl/>
          <w:lang w:eastAsia="he-IL"/>
        </w:rPr>
      </w:pPr>
      <w:bookmarkStart w:id="8071" w:name="_ETM_Q1_14814893"/>
      <w:bookmarkStart w:id="8072" w:name="_ETM_Q1_14814923"/>
      <w:bookmarkEnd w:id="8071"/>
      <w:bookmarkEnd w:id="8072"/>
      <w:r>
        <w:rPr>
          <w:rFonts w:hint="cs"/>
          <w:rtl/>
          <w:lang w:eastAsia="he-IL"/>
        </w:rPr>
        <w:t xml:space="preserve">כמו שאמרנו, אין כזה רישיון. </w:t>
      </w:r>
      <w:bookmarkStart w:id="8073" w:name="_ETM_Q1_14818592"/>
      <w:bookmarkEnd w:id="8073"/>
      <w:r>
        <w:rPr>
          <w:rFonts w:hint="cs"/>
          <w:rtl/>
          <w:lang w:eastAsia="he-IL"/>
        </w:rPr>
        <w:t xml:space="preserve">אם אתה תרצה היום להטיס כטב"ם קטן מחוץ לקשר עין </w:t>
      </w:r>
      <w:bookmarkStart w:id="8074" w:name="_ETM_Q1_14822648"/>
      <w:bookmarkEnd w:id="8074"/>
      <w:r>
        <w:rPr>
          <w:rFonts w:hint="cs"/>
          <w:rtl/>
          <w:lang w:eastAsia="he-IL"/>
        </w:rPr>
        <w:t>אתה צריך שני דברים, אחת, אתה צריך רישיון מטיס, ועל</w:t>
      </w:r>
      <w:bookmarkStart w:id="8075" w:name="_ETM_Q1_14825369"/>
      <w:bookmarkEnd w:id="8075"/>
      <w:r>
        <w:rPr>
          <w:rFonts w:hint="cs"/>
          <w:rtl/>
          <w:lang w:eastAsia="he-IL"/>
        </w:rPr>
        <w:t xml:space="preserve"> זה אני אומר לך הכ</w:t>
      </w:r>
      <w:r w:rsidR="00E11FD9">
        <w:rPr>
          <w:rFonts w:hint="cs"/>
          <w:rtl/>
          <w:lang w:eastAsia="he-IL"/>
        </w:rPr>
        <w:t>ו</w:t>
      </w:r>
      <w:r>
        <w:rPr>
          <w:rFonts w:hint="cs"/>
          <w:rtl/>
          <w:lang w:eastAsia="he-IL"/>
        </w:rPr>
        <w:t xml:space="preserve">ל בסדר, אני כמאסדר מאפשר לך </w:t>
      </w:r>
      <w:bookmarkStart w:id="8076" w:name="_ETM_Q1_14827163"/>
      <w:bookmarkEnd w:id="8076"/>
      <w:r>
        <w:rPr>
          <w:rFonts w:hint="cs"/>
          <w:rtl/>
          <w:lang w:eastAsia="he-IL"/>
        </w:rPr>
        <w:t xml:space="preserve">לעשות את זה עם הרישיון שקיבלת על בסיס המבחן </w:t>
      </w:r>
      <w:bookmarkStart w:id="8077" w:name="_ETM_Q1_14831254"/>
      <w:bookmarkEnd w:id="8077"/>
      <w:r>
        <w:rPr>
          <w:rFonts w:hint="cs"/>
          <w:rtl/>
          <w:lang w:eastAsia="he-IL"/>
        </w:rPr>
        <w:t>העיוני. הדבר השני שתצטרך לעשות זה לקבל הרשאה להפעלה חריגה,</w:t>
      </w:r>
      <w:bookmarkStart w:id="8078" w:name="_ETM_Q1_14835166"/>
      <w:bookmarkEnd w:id="8078"/>
      <w:r>
        <w:rPr>
          <w:rFonts w:hint="cs"/>
          <w:rtl/>
          <w:lang w:eastAsia="he-IL"/>
        </w:rPr>
        <w:t xml:space="preserve"> כי אתה מטיס מחוץ לקשר עין. </w:t>
      </w:r>
      <w:bookmarkStart w:id="8079" w:name="_ETM_Q1_14835205"/>
      <w:bookmarkEnd w:id="8079"/>
    </w:p>
    <w:p w14:paraId="5EC90613" w14:textId="77777777" w:rsidR="00FD3DBB" w:rsidRDefault="00FD3DBB" w:rsidP="00FD3DBB">
      <w:pPr>
        <w:rPr>
          <w:rtl/>
          <w:lang w:eastAsia="he-IL"/>
        </w:rPr>
      </w:pPr>
      <w:bookmarkStart w:id="8080" w:name="_ETM_Q1_14835267"/>
      <w:bookmarkEnd w:id="8080"/>
    </w:p>
    <w:p w14:paraId="14B1DD82" w14:textId="20142520" w:rsidR="00FD3DBB" w:rsidRDefault="00FD3DBB" w:rsidP="00FD3DBB">
      <w:pPr>
        <w:rPr>
          <w:rtl/>
          <w:lang w:eastAsia="he-IL"/>
        </w:rPr>
      </w:pPr>
      <w:bookmarkStart w:id="8081" w:name="_ETM_Q1_14835365"/>
      <w:bookmarkStart w:id="8082" w:name="_ETM_Q1_14835403"/>
      <w:bookmarkEnd w:id="8081"/>
      <w:bookmarkEnd w:id="8082"/>
      <w:r>
        <w:rPr>
          <w:rFonts w:hint="cs"/>
          <w:rtl/>
          <w:lang w:eastAsia="he-IL"/>
        </w:rPr>
        <w:t xml:space="preserve">כמו שקראנו מקודם, </w:t>
      </w:r>
      <w:bookmarkStart w:id="8083" w:name="_ETM_Q1_14837605"/>
      <w:bookmarkEnd w:id="8083"/>
      <w:r>
        <w:rPr>
          <w:rFonts w:hint="cs"/>
          <w:rtl/>
          <w:lang w:eastAsia="he-IL"/>
        </w:rPr>
        <w:t>במסגרת הסמכות של המנהל לתת הרשאה להפעלה חריגה הוא רשאי</w:t>
      </w:r>
      <w:bookmarkStart w:id="8084" w:name="_ETM_Q1_14843801"/>
      <w:bookmarkEnd w:id="8084"/>
      <w:r>
        <w:rPr>
          <w:rFonts w:hint="cs"/>
          <w:rtl/>
          <w:lang w:eastAsia="he-IL"/>
        </w:rPr>
        <w:t xml:space="preserve"> לדרוש גם הוכחת ידע, ניסיון ומיומנות נוספים. זאת אומרת שבשביל </w:t>
      </w:r>
      <w:bookmarkStart w:id="8085" w:name="_ETM_Q1_14846977"/>
      <w:bookmarkEnd w:id="8085"/>
      <w:r>
        <w:rPr>
          <w:rFonts w:hint="cs"/>
          <w:rtl/>
          <w:lang w:eastAsia="he-IL"/>
        </w:rPr>
        <w:t xml:space="preserve">לב ההטסות די לך ברישיון שאתה מקבל לפי התקנה הזאת, </w:t>
      </w:r>
      <w:bookmarkStart w:id="8086" w:name="_ETM_Q1_14852938"/>
      <w:bookmarkEnd w:id="8086"/>
      <w:r>
        <w:rPr>
          <w:rFonts w:hint="cs"/>
          <w:rtl/>
          <w:lang w:eastAsia="he-IL"/>
        </w:rPr>
        <w:t xml:space="preserve">אתה רוצה לבצע הפעלה שהיא מחוץ לתקנות, מחוץ לקשר עין, </w:t>
      </w:r>
      <w:bookmarkStart w:id="8087" w:name="_ETM_Q1_14856462"/>
      <w:bookmarkEnd w:id="8087"/>
      <w:r>
        <w:rPr>
          <w:rFonts w:hint="cs"/>
          <w:rtl/>
          <w:lang w:eastAsia="he-IL"/>
        </w:rPr>
        <w:t xml:space="preserve">מעל אנשים, יכול המנהל לדרוש ממך דרישות ידע, מיומנות וניסיון </w:t>
      </w:r>
      <w:bookmarkStart w:id="8088" w:name="_ETM_Q1_14861103"/>
      <w:bookmarkEnd w:id="8088"/>
      <w:r>
        <w:rPr>
          <w:rFonts w:hint="cs"/>
          <w:rtl/>
          <w:lang w:eastAsia="he-IL"/>
        </w:rPr>
        <w:t xml:space="preserve">נוספות, זאת הפררוגטיבה שלו, ואז זה לא נכנס לרישיון אלא </w:t>
      </w:r>
      <w:bookmarkStart w:id="8089" w:name="_ETM_Q1_14861546"/>
      <w:bookmarkEnd w:id="8089"/>
      <w:r>
        <w:rPr>
          <w:rFonts w:hint="cs"/>
          <w:rtl/>
          <w:lang w:eastAsia="he-IL"/>
        </w:rPr>
        <w:t>זה נכנס לתנאים לביצוע הרשאה להפעלה חריגה.</w:t>
      </w:r>
    </w:p>
    <w:p w14:paraId="18BB30A0" w14:textId="77777777" w:rsidR="00FD3DBB" w:rsidRDefault="00FD3DBB" w:rsidP="00FD3DBB">
      <w:pPr>
        <w:rPr>
          <w:rtl/>
          <w:lang w:eastAsia="he-IL"/>
        </w:rPr>
      </w:pPr>
      <w:bookmarkStart w:id="8090" w:name="_ETM_Q1_14865233"/>
      <w:bookmarkStart w:id="8091" w:name="_ETM_Q1_14865293"/>
      <w:bookmarkEnd w:id="8090"/>
      <w:bookmarkEnd w:id="8091"/>
    </w:p>
    <w:p w14:paraId="59FD070B" w14:textId="281C554C" w:rsidR="00FD3DBB" w:rsidRDefault="00FD3DBB" w:rsidP="00FD3DBB">
      <w:pPr>
        <w:pStyle w:val="af9"/>
        <w:keepNext/>
        <w:rPr>
          <w:rtl/>
          <w:lang w:eastAsia="he-IL"/>
        </w:rPr>
      </w:pPr>
      <w:bookmarkStart w:id="8092" w:name="ET_guest_עומר_דהן_739"/>
      <w:r w:rsidRPr="00FD3DBB">
        <w:rPr>
          <w:rStyle w:val="TagStyle"/>
          <w:rtl/>
        </w:rPr>
        <w:t xml:space="preserve"> &lt;&lt; אורח &gt;&gt; </w:t>
      </w:r>
      <w:r>
        <w:rPr>
          <w:rtl/>
          <w:lang w:eastAsia="he-IL"/>
        </w:rPr>
        <w:t>עומר דהן:</w:t>
      </w:r>
      <w:r w:rsidRPr="00FD3DBB">
        <w:rPr>
          <w:rStyle w:val="TagStyle"/>
          <w:rtl/>
        </w:rPr>
        <w:t xml:space="preserve"> &lt;&lt; אורח &gt;&gt;</w:t>
      </w:r>
      <w:r w:rsidR="00F4741A">
        <w:rPr>
          <w:rtl/>
          <w:lang w:eastAsia="he-IL"/>
        </w:rPr>
        <w:t xml:space="preserve"> </w:t>
      </w:r>
      <w:bookmarkEnd w:id="8092"/>
    </w:p>
    <w:p w14:paraId="259D6735" w14:textId="77777777" w:rsidR="00FD3DBB" w:rsidRDefault="00FD3DBB" w:rsidP="00FD3DBB">
      <w:pPr>
        <w:pStyle w:val="KeepWithNext"/>
        <w:rPr>
          <w:rtl/>
          <w:lang w:eastAsia="he-IL"/>
        </w:rPr>
      </w:pPr>
    </w:p>
    <w:p w14:paraId="1A30D8A2" w14:textId="2BFA98FB" w:rsidR="00FD3DBB" w:rsidRDefault="00FD3DBB" w:rsidP="00FD3DBB">
      <w:pPr>
        <w:rPr>
          <w:rtl/>
          <w:lang w:eastAsia="he-IL"/>
        </w:rPr>
      </w:pPr>
      <w:bookmarkStart w:id="8093" w:name="_ETM_Q1_14866190"/>
      <w:bookmarkStart w:id="8094" w:name="_ETM_Q1_14866210"/>
      <w:bookmarkEnd w:id="8093"/>
      <w:bookmarkEnd w:id="8094"/>
      <w:r>
        <w:rPr>
          <w:rFonts w:hint="cs"/>
          <w:rtl/>
          <w:lang w:eastAsia="he-IL"/>
        </w:rPr>
        <w:t xml:space="preserve">ואני חוזר ואומר, היום </w:t>
      </w:r>
      <w:bookmarkStart w:id="8095" w:name="_ETM_Q1_14869074"/>
      <w:bookmarkEnd w:id="8095"/>
      <w:r>
        <w:rPr>
          <w:rFonts w:hint="cs"/>
          <w:rtl/>
          <w:lang w:eastAsia="he-IL"/>
        </w:rPr>
        <w:t xml:space="preserve">יום שלי הוא לא בתוך התקנות, אלא מחוץ לתקנות. כל </w:t>
      </w:r>
      <w:bookmarkStart w:id="8096" w:name="_ETM_Q1_14871222"/>
      <w:bookmarkEnd w:id="8096"/>
      <w:r>
        <w:rPr>
          <w:rFonts w:hint="cs"/>
          <w:rtl/>
          <w:lang w:eastAsia="he-IL"/>
        </w:rPr>
        <w:t xml:space="preserve">ההפעלה שלי היא מחוץ לקשר עין עם זכויות קיימות </w:t>
      </w:r>
      <w:bookmarkStart w:id="8097" w:name="_ETM_Q1_14873598"/>
      <w:bookmarkEnd w:id="8097"/>
      <w:r>
        <w:rPr>
          <w:rFonts w:hint="cs"/>
          <w:rtl/>
          <w:lang w:eastAsia="he-IL"/>
        </w:rPr>
        <w:t xml:space="preserve">היום של מטיס חוץ שמאפשר קשר עין מורחב כל עוד </w:t>
      </w:r>
      <w:bookmarkStart w:id="8098" w:name="_ETM_Q1_14877284"/>
      <w:bookmarkEnd w:id="8098"/>
      <w:r>
        <w:rPr>
          <w:rFonts w:hint="cs"/>
          <w:rtl/>
          <w:lang w:eastAsia="he-IL"/>
        </w:rPr>
        <w:t xml:space="preserve">אתה רואה את הכלי וזכויות של מטיס פנים שמאפשר לטוס </w:t>
      </w:r>
      <w:bookmarkStart w:id="8099" w:name="_ETM_Q1_14879718"/>
      <w:bookmarkEnd w:id="8099"/>
      <w:r>
        <w:rPr>
          <w:rFonts w:hint="cs"/>
          <w:rtl/>
          <w:lang w:eastAsia="he-IL"/>
        </w:rPr>
        <w:t xml:space="preserve">ללא הגבלה, ועכשיו אתה אומר לי שאנחנו נקבל פלסטיק אחד </w:t>
      </w:r>
      <w:bookmarkStart w:id="8100" w:name="_ETM_Q1_14882380"/>
      <w:bookmarkEnd w:id="8100"/>
      <w:r>
        <w:rPr>
          <w:rFonts w:hint="cs"/>
          <w:rtl/>
          <w:lang w:eastAsia="he-IL"/>
        </w:rPr>
        <w:t xml:space="preserve">זהה לכולם שאין תחתיו זכויות מוגדרות מה מותר לך לעשות, </w:t>
      </w:r>
      <w:bookmarkStart w:id="8101" w:name="_ETM_Q1_14886036"/>
      <w:bookmarkEnd w:id="8101"/>
      <w:r>
        <w:rPr>
          <w:rFonts w:hint="cs"/>
          <w:rtl/>
          <w:lang w:eastAsia="he-IL"/>
        </w:rPr>
        <w:t>ואם תגיש בקשה אז נגיד לך שמותר לך, ויהא</w:t>
      </w:r>
      <w:bookmarkStart w:id="8102" w:name="_ETM_Q1_14892388"/>
      <w:bookmarkEnd w:id="8102"/>
      <w:r>
        <w:rPr>
          <w:rFonts w:hint="cs"/>
          <w:rtl/>
          <w:lang w:eastAsia="he-IL"/>
        </w:rPr>
        <w:t xml:space="preserve"> זה נספח להפעלה ספציפית. אבל עכשיו לכל הפעלה ספציפית </w:t>
      </w:r>
      <w:bookmarkStart w:id="8103" w:name="_ETM_Q1_14895721"/>
      <w:bookmarkEnd w:id="8103"/>
      <w:r>
        <w:rPr>
          <w:rFonts w:hint="cs"/>
          <w:rtl/>
          <w:lang w:eastAsia="he-IL"/>
        </w:rPr>
        <w:t>אני אצטרך לעבור דרכך?</w:t>
      </w:r>
    </w:p>
    <w:p w14:paraId="01C1BD5F" w14:textId="77777777" w:rsidR="0058158F" w:rsidRDefault="0058158F" w:rsidP="0058158F">
      <w:pPr>
        <w:rPr>
          <w:rtl/>
          <w:lang w:eastAsia="he-IL"/>
        </w:rPr>
      </w:pPr>
      <w:bookmarkStart w:id="8104" w:name="_ETM_Q1_14902218"/>
      <w:bookmarkStart w:id="8105" w:name="_ETM_Q1_14902307"/>
      <w:bookmarkStart w:id="8106" w:name="_ETM_Q1_14904525"/>
      <w:bookmarkEnd w:id="8104"/>
      <w:bookmarkEnd w:id="8105"/>
      <w:bookmarkEnd w:id="8106"/>
    </w:p>
    <w:p w14:paraId="5DA66FE8" w14:textId="21007616" w:rsidR="0058158F" w:rsidRDefault="0058158F" w:rsidP="0058158F">
      <w:pPr>
        <w:pStyle w:val="af9"/>
        <w:keepNext/>
        <w:rPr>
          <w:rtl/>
          <w:lang w:eastAsia="he-IL"/>
        </w:rPr>
      </w:pPr>
      <w:bookmarkStart w:id="8107" w:name="ET_guest_צחי_גליצנשטיין_741"/>
      <w:r w:rsidRPr="0058158F">
        <w:rPr>
          <w:rStyle w:val="TagStyle"/>
          <w:rtl/>
        </w:rPr>
        <w:t xml:space="preserve"> &lt;&lt; אורח &gt;&gt; </w:t>
      </w:r>
      <w:r>
        <w:rPr>
          <w:rtl/>
          <w:lang w:eastAsia="he-IL"/>
        </w:rPr>
        <w:t>צחי גליצנשטיין:</w:t>
      </w:r>
      <w:r w:rsidRPr="0058158F">
        <w:rPr>
          <w:rStyle w:val="TagStyle"/>
          <w:rtl/>
        </w:rPr>
        <w:t xml:space="preserve"> &lt;&lt; אורח &gt;&gt;</w:t>
      </w:r>
      <w:r w:rsidR="00F4741A">
        <w:rPr>
          <w:rtl/>
          <w:lang w:eastAsia="he-IL"/>
        </w:rPr>
        <w:t xml:space="preserve"> </w:t>
      </w:r>
      <w:bookmarkEnd w:id="8107"/>
    </w:p>
    <w:p w14:paraId="270DE953" w14:textId="77777777" w:rsidR="0058158F" w:rsidRDefault="0058158F" w:rsidP="0058158F">
      <w:pPr>
        <w:pStyle w:val="KeepWithNext"/>
        <w:rPr>
          <w:rtl/>
          <w:lang w:eastAsia="he-IL"/>
        </w:rPr>
      </w:pPr>
    </w:p>
    <w:p w14:paraId="75834D7C" w14:textId="72B1F08F" w:rsidR="0058158F" w:rsidRDefault="0058158F" w:rsidP="0058158F">
      <w:pPr>
        <w:rPr>
          <w:rtl/>
          <w:lang w:eastAsia="he-IL"/>
        </w:rPr>
      </w:pPr>
      <w:bookmarkStart w:id="8108" w:name="_ETM_Q1_14905272"/>
      <w:bookmarkStart w:id="8109" w:name="_ETM_Q1_14905324"/>
      <w:bookmarkEnd w:id="8108"/>
      <w:bookmarkEnd w:id="8109"/>
      <w:r>
        <w:rPr>
          <w:rFonts w:hint="cs"/>
          <w:rtl/>
          <w:lang w:eastAsia="he-IL"/>
        </w:rPr>
        <w:t xml:space="preserve">אני אומר שוב, ההרשאה החריגה היא </w:t>
      </w:r>
      <w:bookmarkStart w:id="8110" w:name="_ETM_Q1_14906033"/>
      <w:bookmarkEnd w:id="8110"/>
      <w:r>
        <w:rPr>
          <w:rFonts w:hint="cs"/>
          <w:rtl/>
          <w:lang w:eastAsia="he-IL"/>
        </w:rPr>
        <w:t xml:space="preserve">בכוונה יחסית אמורפית. אתה תגיד לי: צחי, יש לי ניסיון </w:t>
      </w:r>
      <w:bookmarkStart w:id="8111" w:name="_ETM_Q1_14908394"/>
      <w:bookmarkEnd w:id="8111"/>
      <w:r>
        <w:rPr>
          <w:rFonts w:hint="cs"/>
          <w:rtl/>
          <w:lang w:eastAsia="he-IL"/>
        </w:rPr>
        <w:t>ככה וככה וככה, ספציפית אני לא מכיר את הניסיון שלך,</w:t>
      </w:r>
      <w:bookmarkStart w:id="8112" w:name="_ETM_Q1_14914330"/>
      <w:bookmarkEnd w:id="8112"/>
      <w:r>
        <w:rPr>
          <w:rFonts w:hint="cs"/>
          <w:rtl/>
          <w:lang w:eastAsia="he-IL"/>
        </w:rPr>
        <w:t xml:space="preserve"> אני רוצה להטיס מחוץ לקשר עין עם הכלים האלה</w:t>
      </w:r>
      <w:bookmarkStart w:id="8113" w:name="_ETM_Q1_14919357"/>
      <w:bookmarkEnd w:id="8113"/>
      <w:r>
        <w:rPr>
          <w:rFonts w:hint="cs"/>
          <w:rtl/>
          <w:lang w:eastAsia="he-IL"/>
        </w:rPr>
        <w:t xml:space="preserve"> או הסוגים של הכלים האלה במתארים האלה, ואתה תקבל הרשאה </w:t>
      </w:r>
      <w:bookmarkStart w:id="8114" w:name="_ETM_Q1_14921955"/>
      <w:bookmarkEnd w:id="8114"/>
      <w:r>
        <w:rPr>
          <w:rFonts w:hint="cs"/>
          <w:rtl/>
          <w:lang w:eastAsia="he-IL"/>
        </w:rPr>
        <w:t>שיכולה להיות לא רק לסוג כלי טיס אחד. אם לא</w:t>
      </w:r>
      <w:bookmarkStart w:id="8115" w:name="_ETM_Q1_14927146"/>
      <w:bookmarkEnd w:id="8115"/>
      <w:r>
        <w:rPr>
          <w:rFonts w:hint="cs"/>
          <w:rtl/>
          <w:lang w:eastAsia="he-IL"/>
        </w:rPr>
        <w:t xml:space="preserve"> היה לך ניסיון מקדים יכול להיות שהייתי דורש ממך </w:t>
      </w:r>
      <w:bookmarkStart w:id="8116" w:name="_ETM_Q1_14929955"/>
      <w:bookmarkEnd w:id="8116"/>
      <w:r>
        <w:rPr>
          <w:rFonts w:hint="cs"/>
          <w:rtl/>
          <w:lang w:eastAsia="he-IL"/>
        </w:rPr>
        <w:t>א' ב' ג', אתה אומר לי שיש לך ניסיון כי</w:t>
      </w:r>
      <w:bookmarkStart w:id="8117" w:name="_ETM_Q1_14931368"/>
      <w:bookmarkEnd w:id="8117"/>
      <w:r>
        <w:rPr>
          <w:rFonts w:hint="cs"/>
          <w:rtl/>
          <w:lang w:eastAsia="he-IL"/>
        </w:rPr>
        <w:t xml:space="preserve"> עד לפני שבוע היה לך היתר מטיס עם הגדר פנים </w:t>
      </w:r>
      <w:bookmarkStart w:id="8118" w:name="_ETM_Q1_14937255"/>
      <w:bookmarkEnd w:id="8118"/>
      <w:r>
        <w:rPr>
          <w:rFonts w:hint="cs"/>
          <w:rtl/>
          <w:lang w:eastAsia="he-IL"/>
        </w:rPr>
        <w:t xml:space="preserve">גם לכנף קבועה וגם לזה לזה אז אתה תקבל את </w:t>
      </w:r>
      <w:bookmarkStart w:id="8119" w:name="_ETM_Q1_14940772"/>
      <w:bookmarkEnd w:id="8119"/>
      <w:r>
        <w:rPr>
          <w:rFonts w:hint="cs"/>
          <w:rtl/>
          <w:lang w:eastAsia="he-IL"/>
        </w:rPr>
        <w:t xml:space="preserve">זה תחת הרשאה חריגה. </w:t>
      </w:r>
    </w:p>
    <w:p w14:paraId="4ACCF710" w14:textId="77777777" w:rsidR="0058158F" w:rsidRDefault="0058158F" w:rsidP="0058158F">
      <w:pPr>
        <w:rPr>
          <w:rtl/>
          <w:lang w:eastAsia="he-IL"/>
        </w:rPr>
      </w:pPr>
      <w:bookmarkStart w:id="8120" w:name="_ETM_Q1_14940635"/>
      <w:bookmarkStart w:id="8121" w:name="_ETM_Q1_14940729"/>
      <w:bookmarkEnd w:id="8120"/>
      <w:bookmarkEnd w:id="8121"/>
    </w:p>
    <w:p w14:paraId="0B8EB09C" w14:textId="7CEEDCDB" w:rsidR="0058158F" w:rsidRDefault="0058158F" w:rsidP="0058158F">
      <w:pPr>
        <w:rPr>
          <w:rtl/>
          <w:lang w:eastAsia="he-IL"/>
        </w:rPr>
      </w:pPr>
      <w:bookmarkStart w:id="8122" w:name="_ETM_Q1_14940786"/>
      <w:bookmarkStart w:id="8123" w:name="_ETM_Q1_14940874"/>
      <w:bookmarkEnd w:id="8122"/>
      <w:bookmarkEnd w:id="8123"/>
      <w:r>
        <w:rPr>
          <w:rFonts w:hint="cs"/>
          <w:rtl/>
          <w:lang w:eastAsia="he-IL"/>
        </w:rPr>
        <w:t>לשאלתך, לא יהיה רישיון כמו</w:t>
      </w:r>
      <w:bookmarkStart w:id="8124" w:name="_ETM_Q1_14943914"/>
      <w:bookmarkEnd w:id="8124"/>
      <w:r>
        <w:rPr>
          <w:rFonts w:hint="cs"/>
          <w:rtl/>
          <w:lang w:eastAsia="he-IL"/>
        </w:rPr>
        <w:t xml:space="preserve"> שיש היום, שזה היתר, זה לא רישיון, שבו</w:t>
      </w:r>
      <w:bookmarkStart w:id="8125" w:name="_ETM_Q1_14944564"/>
      <w:bookmarkEnd w:id="8125"/>
      <w:r>
        <w:rPr>
          <w:rFonts w:hint="cs"/>
          <w:rtl/>
          <w:lang w:eastAsia="he-IL"/>
        </w:rPr>
        <w:t xml:space="preserve"> יש רשימה של גדרים, זה יהיה תחת ההרשאה להפעלה חריגה.</w:t>
      </w:r>
      <w:bookmarkStart w:id="8126" w:name="_ETM_Q1_14950483"/>
      <w:bookmarkEnd w:id="8126"/>
      <w:r>
        <w:rPr>
          <w:rFonts w:hint="cs"/>
          <w:rtl/>
          <w:lang w:eastAsia="he-IL"/>
        </w:rPr>
        <w:t xml:space="preserve"> המתודה היא שונה, התכלס הוא אותו דבר. </w:t>
      </w:r>
    </w:p>
    <w:p w14:paraId="781BAE11" w14:textId="77777777" w:rsidR="0058158F" w:rsidRDefault="0058158F" w:rsidP="0058158F">
      <w:pPr>
        <w:rPr>
          <w:rtl/>
          <w:lang w:eastAsia="he-IL"/>
        </w:rPr>
      </w:pPr>
      <w:bookmarkStart w:id="8127" w:name="_ETM_Q1_14951243"/>
      <w:bookmarkStart w:id="8128" w:name="_ETM_Q1_14951331"/>
      <w:bookmarkStart w:id="8129" w:name="_ETM_Q1_14951986"/>
      <w:bookmarkEnd w:id="8127"/>
      <w:bookmarkEnd w:id="8128"/>
      <w:bookmarkEnd w:id="8129"/>
    </w:p>
    <w:p w14:paraId="4CFFFD77" w14:textId="2DC3350F" w:rsidR="0058158F" w:rsidRDefault="0058158F" w:rsidP="0058158F">
      <w:pPr>
        <w:pStyle w:val="af9"/>
        <w:keepNext/>
        <w:rPr>
          <w:rtl/>
          <w:lang w:eastAsia="he-IL"/>
        </w:rPr>
      </w:pPr>
      <w:bookmarkStart w:id="8130" w:name="ET_guest_עומר_דהן_742"/>
      <w:r w:rsidRPr="0058158F">
        <w:rPr>
          <w:rStyle w:val="TagStyle"/>
          <w:rtl/>
        </w:rPr>
        <w:t xml:space="preserve"> &lt;&lt; אורח &gt;&gt; </w:t>
      </w:r>
      <w:r>
        <w:rPr>
          <w:rtl/>
          <w:lang w:eastAsia="he-IL"/>
        </w:rPr>
        <w:t>עומר דהן:</w:t>
      </w:r>
      <w:r w:rsidRPr="0058158F">
        <w:rPr>
          <w:rStyle w:val="TagStyle"/>
          <w:rtl/>
        </w:rPr>
        <w:t xml:space="preserve"> &lt;&lt; אורח &gt;&gt;</w:t>
      </w:r>
      <w:r w:rsidR="00F4741A">
        <w:rPr>
          <w:rtl/>
          <w:lang w:eastAsia="he-IL"/>
        </w:rPr>
        <w:t xml:space="preserve"> </w:t>
      </w:r>
      <w:bookmarkEnd w:id="8130"/>
    </w:p>
    <w:p w14:paraId="6E34EE8A" w14:textId="77777777" w:rsidR="0058158F" w:rsidRDefault="0058158F" w:rsidP="0058158F">
      <w:pPr>
        <w:pStyle w:val="KeepWithNext"/>
        <w:rPr>
          <w:rtl/>
          <w:lang w:eastAsia="he-IL"/>
        </w:rPr>
      </w:pPr>
    </w:p>
    <w:p w14:paraId="242C8075" w14:textId="5D5FB0AB" w:rsidR="0058158F" w:rsidRDefault="0058158F" w:rsidP="0058158F">
      <w:pPr>
        <w:rPr>
          <w:rtl/>
          <w:lang w:eastAsia="he-IL"/>
        </w:rPr>
      </w:pPr>
      <w:bookmarkStart w:id="8131" w:name="_ETM_Q1_14952570"/>
      <w:bookmarkStart w:id="8132" w:name="_ETM_Q1_14952620"/>
      <w:bookmarkEnd w:id="8131"/>
      <w:bookmarkEnd w:id="8132"/>
      <w:r>
        <w:rPr>
          <w:rFonts w:hint="cs"/>
          <w:rtl/>
          <w:lang w:eastAsia="he-IL"/>
        </w:rPr>
        <w:t>אז השאלה הפשוטה</w:t>
      </w:r>
      <w:bookmarkStart w:id="8133" w:name="_ETM_Q1_14956442"/>
      <w:bookmarkEnd w:id="8133"/>
      <w:r>
        <w:rPr>
          <w:rFonts w:hint="cs"/>
          <w:rtl/>
          <w:lang w:eastAsia="he-IL"/>
        </w:rPr>
        <w:t xml:space="preserve"> היא האם אפשר להוסיף הגדר למטיס פנים כללי, לא </w:t>
      </w:r>
      <w:bookmarkStart w:id="8134" w:name="_ETM_Q1_14958789"/>
      <w:bookmarkEnd w:id="8134"/>
      <w:r>
        <w:rPr>
          <w:rFonts w:hint="cs"/>
          <w:rtl/>
          <w:lang w:eastAsia="he-IL"/>
        </w:rPr>
        <w:t xml:space="preserve">פר פלטפורמה. כי עכשיו אתה אומר לי שאתה לוקח את </w:t>
      </w:r>
      <w:bookmarkStart w:id="8135" w:name="_ETM_Q1_14959677"/>
      <w:bookmarkEnd w:id="8135"/>
      <w:r>
        <w:rPr>
          <w:rFonts w:hint="cs"/>
          <w:rtl/>
          <w:lang w:eastAsia="he-IL"/>
        </w:rPr>
        <w:t xml:space="preserve">מה שיש לי ושאני אבוא לבקש שוב. </w:t>
      </w:r>
      <w:bookmarkStart w:id="8136" w:name="_ETM_Q1_14962987"/>
      <w:bookmarkEnd w:id="8136"/>
      <w:r>
        <w:rPr>
          <w:rFonts w:hint="cs"/>
          <w:rtl/>
          <w:lang w:eastAsia="he-IL"/>
        </w:rPr>
        <w:t>אתה לא פותר לי את הפער.</w:t>
      </w:r>
      <w:bookmarkStart w:id="8137" w:name="_ETM_Q1_14961849"/>
      <w:bookmarkEnd w:id="8137"/>
    </w:p>
    <w:p w14:paraId="1AC0FAF5" w14:textId="77777777" w:rsidR="0058158F" w:rsidRDefault="0058158F" w:rsidP="0058158F">
      <w:pPr>
        <w:rPr>
          <w:rtl/>
          <w:lang w:eastAsia="he-IL"/>
        </w:rPr>
      </w:pPr>
      <w:bookmarkStart w:id="8138" w:name="_ETM_Q1_14961936"/>
      <w:bookmarkEnd w:id="8138"/>
    </w:p>
    <w:p w14:paraId="5593E1F0" w14:textId="3DB58D8D" w:rsidR="0058158F" w:rsidRDefault="0058158F" w:rsidP="0058158F">
      <w:pPr>
        <w:pStyle w:val="af9"/>
        <w:keepNext/>
        <w:rPr>
          <w:rtl/>
          <w:lang w:eastAsia="he-IL"/>
        </w:rPr>
      </w:pPr>
      <w:bookmarkStart w:id="8139" w:name="ET_guest_אבישי_פדהצור_743"/>
      <w:r w:rsidRPr="0058158F">
        <w:rPr>
          <w:rStyle w:val="TagStyle"/>
          <w:rtl/>
        </w:rPr>
        <w:t xml:space="preserve"> &lt;&lt; אורח &gt;&gt; </w:t>
      </w:r>
      <w:r>
        <w:rPr>
          <w:rtl/>
          <w:lang w:eastAsia="he-IL"/>
        </w:rPr>
        <w:t>אבישי פדהצור:</w:t>
      </w:r>
      <w:r w:rsidRPr="0058158F">
        <w:rPr>
          <w:rStyle w:val="TagStyle"/>
          <w:rtl/>
        </w:rPr>
        <w:t xml:space="preserve"> &lt;&lt; אורח &gt;&gt;</w:t>
      </w:r>
      <w:r w:rsidR="00F4741A">
        <w:rPr>
          <w:rtl/>
          <w:lang w:eastAsia="he-IL"/>
        </w:rPr>
        <w:t xml:space="preserve"> </w:t>
      </w:r>
      <w:bookmarkEnd w:id="8139"/>
    </w:p>
    <w:p w14:paraId="782FFAB2" w14:textId="77777777" w:rsidR="0058158F" w:rsidRDefault="0058158F" w:rsidP="0058158F">
      <w:pPr>
        <w:pStyle w:val="KeepWithNext"/>
        <w:rPr>
          <w:rtl/>
          <w:lang w:eastAsia="he-IL"/>
        </w:rPr>
      </w:pPr>
    </w:p>
    <w:p w14:paraId="3E6076A9" w14:textId="64924C36" w:rsidR="0058158F" w:rsidRDefault="0058158F" w:rsidP="0058158F">
      <w:pPr>
        <w:rPr>
          <w:rtl/>
          <w:lang w:eastAsia="he-IL"/>
        </w:rPr>
      </w:pPr>
      <w:bookmarkStart w:id="8140" w:name="_ETM_Q1_14963320"/>
      <w:bookmarkStart w:id="8141" w:name="_ETM_Q1_14963398"/>
      <w:bookmarkEnd w:id="8140"/>
      <w:bookmarkEnd w:id="8141"/>
      <w:r>
        <w:rPr>
          <w:rFonts w:hint="cs"/>
          <w:rtl/>
          <w:lang w:eastAsia="he-IL"/>
        </w:rPr>
        <w:t xml:space="preserve">אני מבין מה שאתה אומר, </w:t>
      </w:r>
      <w:bookmarkStart w:id="8142" w:name="_ETM_Q1_14966265"/>
      <w:bookmarkEnd w:id="8142"/>
      <w:r>
        <w:rPr>
          <w:rFonts w:hint="cs"/>
          <w:rtl/>
          <w:lang w:eastAsia="he-IL"/>
        </w:rPr>
        <w:t>אבל ברגיל לפי תקנות כטב"ם קטן לא יכול להיות</w:t>
      </w:r>
      <w:bookmarkStart w:id="8143" w:name="_ETM_Q1_14969732"/>
      <w:bookmarkEnd w:id="8143"/>
      <w:r>
        <w:rPr>
          <w:rFonts w:hint="cs"/>
          <w:rtl/>
          <w:lang w:eastAsia="he-IL"/>
        </w:rPr>
        <w:t xml:space="preserve"> הגדר מטיס פנים כי בהגדרה מטיס פנים הוא מי ש</w:t>
      </w:r>
      <w:bookmarkStart w:id="8144" w:name="_ETM_Q1_14972364"/>
      <w:bookmarkEnd w:id="8144"/>
      <w:r>
        <w:rPr>
          <w:rFonts w:hint="cs"/>
          <w:rtl/>
          <w:lang w:eastAsia="he-IL"/>
        </w:rPr>
        <w:t xml:space="preserve">עושה דברים מחוץ לקשר עין וכל התקנות האלה עניינן מי </w:t>
      </w:r>
      <w:bookmarkStart w:id="8145" w:name="_ETM_Q1_14976561"/>
      <w:bookmarkEnd w:id="8145"/>
      <w:r>
        <w:rPr>
          <w:rFonts w:hint="cs"/>
          <w:rtl/>
          <w:lang w:eastAsia="he-IL"/>
        </w:rPr>
        <w:t>שעושה את זה בקשר עין. לכן, כמו שצחי אמר, הניסיון</w:t>
      </w:r>
      <w:bookmarkStart w:id="8146" w:name="_ETM_Q1_14978765"/>
      <w:bookmarkEnd w:id="8146"/>
      <w:r>
        <w:rPr>
          <w:rFonts w:hint="cs"/>
          <w:rtl/>
          <w:lang w:eastAsia="he-IL"/>
        </w:rPr>
        <w:t xml:space="preserve"> שלך, העובדה שיש לך היום היתר מטיס פנים וכו' שלא </w:t>
      </w:r>
      <w:bookmarkStart w:id="8147" w:name="_ETM_Q1_14983749"/>
      <w:bookmarkEnd w:id="8147"/>
      <w:r>
        <w:rPr>
          <w:rFonts w:hint="cs"/>
          <w:rtl/>
          <w:lang w:eastAsia="he-IL"/>
        </w:rPr>
        <w:t>בקשר עין, זה חלק ממה שאתה תצטרך לפרט והמנהל יצטרך</w:t>
      </w:r>
      <w:bookmarkStart w:id="8148" w:name="_ETM_Q1_14985336"/>
      <w:bookmarkEnd w:id="8148"/>
      <w:r>
        <w:rPr>
          <w:rFonts w:hint="cs"/>
          <w:rtl/>
          <w:lang w:eastAsia="he-IL"/>
        </w:rPr>
        <w:t xml:space="preserve"> לשקול כשתבקש הרשאה להפעלה חריגה, ואז הוא יחליט אם</w:t>
      </w:r>
      <w:bookmarkStart w:id="8149" w:name="_ETM_Q1_14988415"/>
      <w:bookmarkEnd w:id="8149"/>
      <w:r>
        <w:rPr>
          <w:rFonts w:hint="cs"/>
          <w:rtl/>
          <w:lang w:eastAsia="he-IL"/>
        </w:rPr>
        <w:t xml:space="preserve"> די בזה, אם צריך עוד משהו</w:t>
      </w:r>
      <w:bookmarkStart w:id="8150" w:name="_ETM_Q1_14991822"/>
      <w:bookmarkEnd w:id="8150"/>
      <w:r>
        <w:rPr>
          <w:rFonts w:hint="cs"/>
          <w:rtl/>
          <w:lang w:eastAsia="he-IL"/>
        </w:rPr>
        <w:t xml:space="preserve">, </w:t>
      </w:r>
      <w:bookmarkStart w:id="8151" w:name="_ETM_Q1_14991871"/>
      <w:bookmarkStart w:id="8152" w:name="_ETM_Q1_14991983"/>
      <w:bookmarkStart w:id="8153" w:name="_ETM_Q1_14992026"/>
      <w:bookmarkEnd w:id="8151"/>
      <w:bookmarkEnd w:id="8152"/>
      <w:bookmarkEnd w:id="8153"/>
      <w:r>
        <w:rPr>
          <w:rFonts w:hint="cs"/>
          <w:rtl/>
          <w:lang w:eastAsia="he-IL"/>
        </w:rPr>
        <w:t xml:space="preserve">אם הוא נתן לך אתמול הרשאה להפעלה חריגה על בסיס הניסיון הזה, האם </w:t>
      </w:r>
      <w:bookmarkStart w:id="8154" w:name="_ETM_Q1_14995535"/>
      <w:bookmarkEnd w:id="8154"/>
      <w:r>
        <w:rPr>
          <w:rFonts w:hint="cs"/>
          <w:rtl/>
          <w:lang w:eastAsia="he-IL"/>
        </w:rPr>
        <w:t xml:space="preserve">בעוד חמש שנים תצטרך להוכיח לו משהו או לא. </w:t>
      </w:r>
    </w:p>
    <w:p w14:paraId="2277EDEF" w14:textId="77777777" w:rsidR="0058158F" w:rsidRDefault="0058158F" w:rsidP="0058158F">
      <w:pPr>
        <w:rPr>
          <w:rtl/>
          <w:lang w:eastAsia="he-IL"/>
        </w:rPr>
      </w:pPr>
      <w:bookmarkStart w:id="8155" w:name="_ETM_Q1_14996237"/>
      <w:bookmarkStart w:id="8156" w:name="_ETM_Q1_14996286"/>
      <w:bookmarkEnd w:id="8155"/>
      <w:bookmarkEnd w:id="8156"/>
    </w:p>
    <w:p w14:paraId="1FD95D76" w14:textId="74CC6BCB" w:rsidR="0058158F" w:rsidRDefault="0058158F" w:rsidP="0058158F">
      <w:pPr>
        <w:pStyle w:val="af9"/>
        <w:keepNext/>
        <w:rPr>
          <w:rtl/>
          <w:lang w:eastAsia="he-IL"/>
        </w:rPr>
      </w:pPr>
      <w:bookmarkStart w:id="8157" w:name="ET_guest_עומר_דהן_744"/>
      <w:r w:rsidRPr="0058158F">
        <w:rPr>
          <w:rStyle w:val="TagStyle"/>
          <w:rtl/>
        </w:rPr>
        <w:t xml:space="preserve"> &lt;&lt; אורח &gt;&gt; </w:t>
      </w:r>
      <w:r>
        <w:rPr>
          <w:rtl/>
          <w:lang w:eastAsia="he-IL"/>
        </w:rPr>
        <w:t>עומר דהן:</w:t>
      </w:r>
      <w:r w:rsidRPr="0058158F">
        <w:rPr>
          <w:rStyle w:val="TagStyle"/>
          <w:rtl/>
        </w:rPr>
        <w:t xml:space="preserve"> &lt;&lt; אורח &gt;&gt;</w:t>
      </w:r>
      <w:r w:rsidR="00F4741A">
        <w:rPr>
          <w:rtl/>
          <w:lang w:eastAsia="he-IL"/>
        </w:rPr>
        <w:t xml:space="preserve"> </w:t>
      </w:r>
      <w:bookmarkEnd w:id="8157"/>
    </w:p>
    <w:p w14:paraId="551904F2" w14:textId="77777777" w:rsidR="0058158F" w:rsidRDefault="0058158F" w:rsidP="0058158F">
      <w:pPr>
        <w:pStyle w:val="KeepWithNext"/>
        <w:rPr>
          <w:rtl/>
          <w:lang w:eastAsia="he-IL"/>
        </w:rPr>
      </w:pPr>
    </w:p>
    <w:p w14:paraId="0ED57D86" w14:textId="3780DFC6" w:rsidR="0058158F" w:rsidRDefault="0058158F" w:rsidP="0058158F">
      <w:pPr>
        <w:rPr>
          <w:rtl/>
          <w:lang w:eastAsia="he-IL"/>
        </w:rPr>
      </w:pPr>
      <w:bookmarkStart w:id="8158" w:name="_ETM_Q1_14999136"/>
      <w:bookmarkStart w:id="8159" w:name="_ETM_Q1_14999159"/>
      <w:bookmarkEnd w:id="8158"/>
      <w:bookmarkEnd w:id="8159"/>
      <w:r>
        <w:rPr>
          <w:rFonts w:hint="cs"/>
          <w:rtl/>
          <w:lang w:eastAsia="he-IL"/>
        </w:rPr>
        <w:t xml:space="preserve">אבישי, </w:t>
      </w:r>
      <w:bookmarkStart w:id="8160" w:name="_ETM_Q1_15000150"/>
      <w:bookmarkEnd w:id="8160"/>
      <w:r>
        <w:rPr>
          <w:rFonts w:hint="cs"/>
          <w:rtl/>
          <w:lang w:eastAsia="he-IL"/>
        </w:rPr>
        <w:t xml:space="preserve">אני מבין אותך, אבל זה נלקח מהתקנות האמריקאיות שבאו לפתור </w:t>
      </w:r>
      <w:bookmarkStart w:id="8161" w:name="_ETM_Q1_15001199"/>
      <w:bookmarkEnd w:id="8161"/>
      <w:r>
        <w:rPr>
          <w:rFonts w:hint="cs"/>
          <w:rtl/>
          <w:lang w:eastAsia="he-IL"/>
        </w:rPr>
        <w:t xml:space="preserve">את נושא הטסה בקשר עין הקרובה ואת כל הרחפנים שפתאום </w:t>
      </w:r>
      <w:bookmarkStart w:id="8162" w:name="_ETM_Q1_15006880"/>
      <w:bookmarkEnd w:id="8162"/>
      <w:r>
        <w:rPr>
          <w:rFonts w:hint="cs"/>
          <w:rtl/>
          <w:lang w:eastAsia="he-IL"/>
        </w:rPr>
        <w:t xml:space="preserve">צצו בכל פינה, ואצלנו בתעשייה, מה לעשות, הבסיס הוא </w:t>
      </w:r>
      <w:bookmarkStart w:id="8163" w:name="_ETM_Q1_15008779"/>
      <w:bookmarkEnd w:id="8163"/>
      <w:r>
        <w:rPr>
          <w:rFonts w:hint="cs"/>
          <w:rtl/>
          <w:lang w:eastAsia="he-IL"/>
        </w:rPr>
        <w:t xml:space="preserve">בכלל לא שם, אנחנו לא יודעים לחיות בקשר עין, זה </w:t>
      </w:r>
      <w:bookmarkStart w:id="8164" w:name="_ETM_Q1_15011579"/>
      <w:bookmarkEnd w:id="8164"/>
      <w:r>
        <w:rPr>
          <w:rFonts w:hint="cs"/>
          <w:rtl/>
          <w:lang w:eastAsia="he-IL"/>
        </w:rPr>
        <w:t xml:space="preserve">א'-ב'. </w:t>
      </w:r>
      <w:bookmarkStart w:id="8165" w:name="_ETM_Q1_15013048"/>
      <w:bookmarkEnd w:id="8165"/>
    </w:p>
    <w:p w14:paraId="41C20CE0" w14:textId="77777777" w:rsidR="0058158F" w:rsidRDefault="0058158F" w:rsidP="0058158F">
      <w:pPr>
        <w:rPr>
          <w:rtl/>
          <w:lang w:eastAsia="he-IL"/>
        </w:rPr>
      </w:pPr>
      <w:bookmarkStart w:id="8166" w:name="_ETM_Q1_15013091"/>
      <w:bookmarkStart w:id="8167" w:name="_ETM_Q1_15012670"/>
      <w:bookmarkEnd w:id="8166"/>
      <w:bookmarkEnd w:id="8167"/>
    </w:p>
    <w:p w14:paraId="35F1A754" w14:textId="4C2F5F84" w:rsidR="0058158F" w:rsidRDefault="0058158F" w:rsidP="0058158F">
      <w:pPr>
        <w:pStyle w:val="af6"/>
        <w:keepNext/>
        <w:rPr>
          <w:rtl/>
        </w:rPr>
      </w:pPr>
      <w:bookmarkStart w:id="8168" w:name="ET_yor_6050_745"/>
      <w:r w:rsidRPr="0058158F">
        <w:rPr>
          <w:rStyle w:val="TagStyle"/>
          <w:rtl/>
        </w:rPr>
        <w:t xml:space="preserve"> &lt;&lt; יור &gt;&gt; </w:t>
      </w:r>
      <w:r>
        <w:rPr>
          <w:rtl/>
        </w:rPr>
        <w:t>היו"ר אליהו ברוכי:</w:t>
      </w:r>
      <w:r w:rsidRPr="0058158F">
        <w:rPr>
          <w:rStyle w:val="TagStyle"/>
          <w:rtl/>
        </w:rPr>
        <w:t xml:space="preserve"> &lt;&lt; יור &gt;&gt;</w:t>
      </w:r>
      <w:r w:rsidR="00F4741A">
        <w:rPr>
          <w:rtl/>
        </w:rPr>
        <w:t xml:space="preserve"> </w:t>
      </w:r>
      <w:bookmarkEnd w:id="8168"/>
    </w:p>
    <w:p w14:paraId="29A222CC" w14:textId="77777777" w:rsidR="0058158F" w:rsidRDefault="0058158F" w:rsidP="0058158F">
      <w:pPr>
        <w:pStyle w:val="KeepWithNext"/>
        <w:rPr>
          <w:rtl/>
          <w:lang w:eastAsia="he-IL"/>
        </w:rPr>
      </w:pPr>
    </w:p>
    <w:p w14:paraId="27E4AAA4" w14:textId="5DBE1C1A" w:rsidR="0058158F" w:rsidRDefault="0058158F" w:rsidP="0058158F">
      <w:pPr>
        <w:rPr>
          <w:rtl/>
          <w:lang w:eastAsia="he-IL"/>
        </w:rPr>
      </w:pPr>
      <w:bookmarkStart w:id="8169" w:name="_ETM_Q1_15013051"/>
      <w:bookmarkStart w:id="8170" w:name="_ETM_Q1_15013079"/>
      <w:bookmarkEnd w:id="8169"/>
      <w:bookmarkEnd w:id="8170"/>
      <w:r>
        <w:rPr>
          <w:rFonts w:hint="cs"/>
          <w:rtl/>
          <w:lang w:eastAsia="he-IL"/>
        </w:rPr>
        <w:t xml:space="preserve">יש את הוראות המעבר שיטופל למי שהיה, עכשיו אתה </w:t>
      </w:r>
      <w:bookmarkStart w:id="8171" w:name="_ETM_Q1_15018464"/>
      <w:bookmarkEnd w:id="8171"/>
      <w:r>
        <w:rPr>
          <w:rFonts w:hint="cs"/>
          <w:rtl/>
          <w:lang w:eastAsia="he-IL"/>
        </w:rPr>
        <w:t xml:space="preserve">שואל איך יעשו את זה בעתיד לאנשים חדשים שרוצים את </w:t>
      </w:r>
      <w:bookmarkStart w:id="8172" w:name="_ETM_Q1_15022691"/>
      <w:bookmarkEnd w:id="8172"/>
      <w:r>
        <w:rPr>
          <w:rFonts w:hint="cs"/>
          <w:rtl/>
          <w:lang w:eastAsia="he-IL"/>
        </w:rPr>
        <w:t xml:space="preserve">הסמכות הזאת? </w:t>
      </w:r>
      <w:bookmarkStart w:id="8173" w:name="_ETM_Q1_15022201"/>
      <w:bookmarkEnd w:id="8173"/>
    </w:p>
    <w:p w14:paraId="6E8AE837" w14:textId="77777777" w:rsidR="0058158F" w:rsidRDefault="0058158F" w:rsidP="0058158F">
      <w:pPr>
        <w:rPr>
          <w:rtl/>
          <w:lang w:eastAsia="he-IL"/>
        </w:rPr>
      </w:pPr>
      <w:bookmarkStart w:id="8174" w:name="_ETM_Q1_15022243"/>
      <w:bookmarkStart w:id="8175" w:name="_ETM_Q1_15023369"/>
      <w:bookmarkEnd w:id="8174"/>
      <w:bookmarkEnd w:id="8175"/>
    </w:p>
    <w:p w14:paraId="05161BC4" w14:textId="21273612" w:rsidR="0058158F" w:rsidRDefault="0058158F" w:rsidP="0058158F">
      <w:pPr>
        <w:pStyle w:val="af9"/>
        <w:keepNext/>
        <w:rPr>
          <w:rtl/>
          <w:lang w:eastAsia="he-IL"/>
        </w:rPr>
      </w:pPr>
      <w:bookmarkStart w:id="8176" w:name="ET_guest_עומר_דהן_746"/>
      <w:r w:rsidRPr="0058158F">
        <w:rPr>
          <w:rStyle w:val="TagStyle"/>
          <w:rtl/>
        </w:rPr>
        <w:t xml:space="preserve"> &lt;&lt; אורח &gt;&gt; </w:t>
      </w:r>
      <w:r>
        <w:rPr>
          <w:rtl/>
          <w:lang w:eastAsia="he-IL"/>
        </w:rPr>
        <w:t>עומר דהן:</w:t>
      </w:r>
      <w:r w:rsidRPr="0058158F">
        <w:rPr>
          <w:rStyle w:val="TagStyle"/>
          <w:rtl/>
        </w:rPr>
        <w:t xml:space="preserve"> &lt;&lt; אורח &gt;&gt;</w:t>
      </w:r>
      <w:r w:rsidR="00F4741A">
        <w:rPr>
          <w:rtl/>
          <w:lang w:eastAsia="he-IL"/>
        </w:rPr>
        <w:t xml:space="preserve"> </w:t>
      </w:r>
      <w:bookmarkEnd w:id="8176"/>
    </w:p>
    <w:p w14:paraId="090F3A2B" w14:textId="77777777" w:rsidR="0058158F" w:rsidRDefault="0058158F" w:rsidP="0058158F">
      <w:pPr>
        <w:pStyle w:val="KeepWithNext"/>
        <w:rPr>
          <w:rtl/>
          <w:lang w:eastAsia="he-IL"/>
        </w:rPr>
      </w:pPr>
    </w:p>
    <w:p w14:paraId="67C9CD04" w14:textId="3BD3C985" w:rsidR="0058158F" w:rsidRDefault="0058158F" w:rsidP="0058158F">
      <w:pPr>
        <w:rPr>
          <w:rtl/>
          <w:lang w:eastAsia="he-IL"/>
        </w:rPr>
      </w:pPr>
      <w:bookmarkStart w:id="8177" w:name="_ETM_Q1_15023655"/>
      <w:bookmarkStart w:id="8178" w:name="_ETM_Q1_15023683"/>
      <w:bookmarkEnd w:id="8177"/>
      <w:bookmarkEnd w:id="8178"/>
      <w:r>
        <w:rPr>
          <w:rFonts w:hint="cs"/>
          <w:rtl/>
          <w:lang w:eastAsia="he-IL"/>
        </w:rPr>
        <w:t xml:space="preserve">גם. אני מחר צריך להכשיר מטיס </w:t>
      </w:r>
      <w:bookmarkStart w:id="8179" w:name="_ETM_Q1_15025616"/>
      <w:bookmarkEnd w:id="8179"/>
      <w:r>
        <w:rPr>
          <w:rFonts w:hint="cs"/>
          <w:rtl/>
          <w:lang w:eastAsia="he-IL"/>
        </w:rPr>
        <w:t xml:space="preserve">פנים, איפה הוא עומד, מה הדרישות, מה הזכויות שלו, במה </w:t>
      </w:r>
      <w:bookmarkStart w:id="8180" w:name="_ETM_Q1_15028521"/>
      <w:bookmarkEnd w:id="8180"/>
      <w:r>
        <w:rPr>
          <w:rFonts w:hint="cs"/>
          <w:rtl/>
          <w:lang w:eastAsia="he-IL"/>
        </w:rPr>
        <w:t xml:space="preserve">הוא צריך לעמוד. הכול זה תגיש משהו, תקבל משהו, והתהליך </w:t>
      </w:r>
      <w:bookmarkStart w:id="8181" w:name="_ETM_Q1_15032470"/>
      <w:bookmarkEnd w:id="8181"/>
      <w:r>
        <w:rPr>
          <w:rFonts w:hint="cs"/>
          <w:rtl/>
          <w:lang w:eastAsia="he-IL"/>
        </w:rPr>
        <w:t xml:space="preserve">יהיה משהו. היום אני יודע מה אני עושה. </w:t>
      </w:r>
    </w:p>
    <w:p w14:paraId="586C75FC" w14:textId="77777777" w:rsidR="0058158F" w:rsidRDefault="0058158F" w:rsidP="0058158F">
      <w:pPr>
        <w:rPr>
          <w:rtl/>
          <w:lang w:eastAsia="he-IL"/>
        </w:rPr>
      </w:pPr>
      <w:bookmarkStart w:id="8182" w:name="_ETM_Q1_15032991"/>
      <w:bookmarkStart w:id="8183" w:name="_ETM_Q1_15033056"/>
      <w:bookmarkStart w:id="8184" w:name="_ETM_Q1_15033631"/>
      <w:bookmarkEnd w:id="8182"/>
      <w:bookmarkEnd w:id="8183"/>
      <w:bookmarkEnd w:id="8184"/>
    </w:p>
    <w:p w14:paraId="4E5A9F56" w14:textId="54700AD3" w:rsidR="0058158F" w:rsidRDefault="0058158F" w:rsidP="0058158F">
      <w:pPr>
        <w:pStyle w:val="af6"/>
        <w:keepNext/>
        <w:rPr>
          <w:rtl/>
        </w:rPr>
      </w:pPr>
      <w:bookmarkStart w:id="8185" w:name="ET_yor_6050_747"/>
      <w:r w:rsidRPr="0058158F">
        <w:rPr>
          <w:rStyle w:val="TagStyle"/>
          <w:rtl/>
        </w:rPr>
        <w:t xml:space="preserve"> &lt;&lt; יור &gt;&gt; </w:t>
      </w:r>
      <w:r>
        <w:rPr>
          <w:rtl/>
        </w:rPr>
        <w:t>היו"ר אליהו ברוכי:</w:t>
      </w:r>
      <w:r w:rsidRPr="0058158F">
        <w:rPr>
          <w:rStyle w:val="TagStyle"/>
          <w:rtl/>
        </w:rPr>
        <w:t xml:space="preserve"> &lt;&lt; יור &gt;&gt;</w:t>
      </w:r>
      <w:r w:rsidR="00F4741A">
        <w:rPr>
          <w:rtl/>
        </w:rPr>
        <w:t xml:space="preserve"> </w:t>
      </w:r>
      <w:bookmarkEnd w:id="8185"/>
    </w:p>
    <w:p w14:paraId="5CFA066C" w14:textId="77777777" w:rsidR="0058158F" w:rsidRDefault="0058158F" w:rsidP="0058158F">
      <w:pPr>
        <w:pStyle w:val="KeepWithNext"/>
        <w:rPr>
          <w:rtl/>
          <w:lang w:eastAsia="he-IL"/>
        </w:rPr>
      </w:pPr>
    </w:p>
    <w:p w14:paraId="54EB02DB" w14:textId="02CFD50C" w:rsidR="0058158F" w:rsidRDefault="0058158F" w:rsidP="0058158F">
      <w:pPr>
        <w:rPr>
          <w:rtl/>
          <w:lang w:eastAsia="he-IL"/>
        </w:rPr>
      </w:pPr>
      <w:bookmarkStart w:id="8186" w:name="_ETM_Q1_15033870"/>
      <w:bookmarkStart w:id="8187" w:name="_ETM_Q1_15033888"/>
      <w:bookmarkEnd w:id="8186"/>
      <w:bookmarkEnd w:id="8187"/>
      <w:r>
        <w:rPr>
          <w:rFonts w:hint="cs"/>
          <w:rtl/>
          <w:lang w:eastAsia="he-IL"/>
        </w:rPr>
        <w:t xml:space="preserve">הוא שואל </w:t>
      </w:r>
      <w:bookmarkStart w:id="8188" w:name="_ETM_Q1_15035183"/>
      <w:bookmarkEnd w:id="8188"/>
      <w:r>
        <w:rPr>
          <w:rFonts w:hint="cs"/>
          <w:rtl/>
          <w:lang w:eastAsia="he-IL"/>
        </w:rPr>
        <w:t>שאלה, איך מחר או בעוד עשר שנים יכשירו מטיס פנים</w:t>
      </w:r>
      <w:bookmarkStart w:id="8189" w:name="_ETM_Q1_15041511"/>
      <w:bookmarkEnd w:id="8189"/>
      <w:r>
        <w:rPr>
          <w:rFonts w:hint="cs"/>
          <w:rtl/>
          <w:lang w:eastAsia="he-IL"/>
        </w:rPr>
        <w:t xml:space="preserve">, על סמך איזה ניסיון, על סמך מה. </w:t>
      </w:r>
      <w:bookmarkStart w:id="8190" w:name="_ETM_Q1_15042425"/>
      <w:bookmarkEnd w:id="8190"/>
    </w:p>
    <w:p w14:paraId="09E5A655" w14:textId="77777777" w:rsidR="0058158F" w:rsidRDefault="0058158F" w:rsidP="0058158F">
      <w:pPr>
        <w:rPr>
          <w:rtl/>
          <w:lang w:eastAsia="he-IL"/>
        </w:rPr>
      </w:pPr>
      <w:bookmarkStart w:id="8191" w:name="_ETM_Q1_15045134"/>
      <w:bookmarkStart w:id="8192" w:name="_ETM_Q1_15045187"/>
      <w:bookmarkStart w:id="8193" w:name="_ETM_Q1_15043154"/>
      <w:bookmarkEnd w:id="8191"/>
      <w:bookmarkEnd w:id="8192"/>
      <w:bookmarkEnd w:id="8193"/>
    </w:p>
    <w:p w14:paraId="63264E21" w14:textId="38F60BFF" w:rsidR="0058158F" w:rsidRDefault="0058158F" w:rsidP="0058158F">
      <w:pPr>
        <w:pStyle w:val="af9"/>
        <w:keepNext/>
        <w:rPr>
          <w:rtl/>
          <w:lang w:eastAsia="he-IL"/>
        </w:rPr>
      </w:pPr>
      <w:bookmarkStart w:id="8194" w:name="ET_guest_איציק_בן_שבת_748"/>
      <w:r w:rsidRPr="0058158F">
        <w:rPr>
          <w:rStyle w:val="TagStyle"/>
          <w:rtl/>
        </w:rPr>
        <w:t xml:space="preserve"> &lt;&lt; אורח &gt;&gt; </w:t>
      </w:r>
      <w:r>
        <w:rPr>
          <w:rtl/>
          <w:lang w:eastAsia="he-IL"/>
        </w:rPr>
        <w:t>איציק בן שבת:</w:t>
      </w:r>
      <w:r w:rsidRPr="0058158F">
        <w:rPr>
          <w:rStyle w:val="TagStyle"/>
          <w:rtl/>
        </w:rPr>
        <w:t xml:space="preserve"> &lt;&lt; אורח &gt;&gt;</w:t>
      </w:r>
      <w:r w:rsidR="00F4741A">
        <w:rPr>
          <w:rtl/>
          <w:lang w:eastAsia="he-IL"/>
        </w:rPr>
        <w:t xml:space="preserve"> </w:t>
      </w:r>
      <w:bookmarkEnd w:id="8194"/>
    </w:p>
    <w:p w14:paraId="67605255" w14:textId="77777777" w:rsidR="0058158F" w:rsidRDefault="0058158F" w:rsidP="0058158F">
      <w:pPr>
        <w:pStyle w:val="KeepWithNext"/>
        <w:rPr>
          <w:rtl/>
          <w:lang w:eastAsia="he-IL"/>
        </w:rPr>
      </w:pPr>
    </w:p>
    <w:p w14:paraId="36329563" w14:textId="4A01E1D6" w:rsidR="0058158F" w:rsidRDefault="0058158F" w:rsidP="0058158F">
      <w:pPr>
        <w:rPr>
          <w:rtl/>
          <w:lang w:eastAsia="he-IL"/>
        </w:rPr>
      </w:pPr>
      <w:bookmarkStart w:id="8195" w:name="_ETM_Q1_15043541"/>
      <w:bookmarkStart w:id="8196" w:name="_ETM_Q1_15043564"/>
      <w:bookmarkEnd w:id="8195"/>
      <w:bookmarkEnd w:id="8196"/>
      <w:r>
        <w:rPr>
          <w:rFonts w:hint="cs"/>
          <w:rtl/>
          <w:lang w:eastAsia="he-IL"/>
        </w:rPr>
        <w:t xml:space="preserve">היום, אני </w:t>
      </w:r>
      <w:bookmarkStart w:id="8197" w:name="_ETM_Q1_15046026"/>
      <w:bookmarkEnd w:id="8197"/>
      <w:r>
        <w:rPr>
          <w:rFonts w:hint="cs"/>
          <w:rtl/>
          <w:lang w:eastAsia="he-IL"/>
        </w:rPr>
        <w:t xml:space="preserve">מדבר בעבר, ביקשנו הכשרה לבצע הכשרות פנים, כתבנו נוהל הדרכה </w:t>
      </w:r>
      <w:bookmarkStart w:id="8198" w:name="_ETM_Q1_15054291"/>
      <w:bookmarkEnd w:id="8198"/>
      <w:r>
        <w:rPr>
          <w:rFonts w:hint="cs"/>
          <w:rtl/>
          <w:lang w:eastAsia="he-IL"/>
        </w:rPr>
        <w:t>מפה ולא יודע לאן הגענו, באיזה רמה, עם כל נ</w:t>
      </w:r>
      <w:bookmarkStart w:id="8199" w:name="_ETM_Q1_15059899"/>
      <w:bookmarkEnd w:id="8199"/>
      <w:r>
        <w:rPr>
          <w:rFonts w:hint="cs"/>
          <w:rtl/>
          <w:lang w:eastAsia="he-IL"/>
        </w:rPr>
        <w:t xml:space="preserve">והל הסיכונים, קיבלנו את האישור של רשות התעופה האזרחית, הכול </w:t>
      </w:r>
      <w:bookmarkStart w:id="8200" w:name="_ETM_Q1_15058977"/>
      <w:bookmarkEnd w:id="8200"/>
      <w:r>
        <w:rPr>
          <w:rFonts w:hint="cs"/>
          <w:rtl/>
          <w:lang w:eastAsia="he-IL"/>
        </w:rPr>
        <w:t xml:space="preserve">טוב ויפה, התחלנו את התהליך, מחר אתה אומר לנו שאנחנו </w:t>
      </w:r>
      <w:bookmarkStart w:id="8201" w:name="_ETM_Q1_15064334"/>
      <w:bookmarkEnd w:id="8201"/>
      <w:r>
        <w:rPr>
          <w:rFonts w:hint="cs"/>
          <w:rtl/>
          <w:lang w:eastAsia="he-IL"/>
        </w:rPr>
        <w:t>לא צריכים את כל הנושא הזה.</w:t>
      </w:r>
      <w:bookmarkStart w:id="8202" w:name="_ETM_Q1_15068119"/>
      <w:bookmarkEnd w:id="8202"/>
    </w:p>
    <w:p w14:paraId="1EAAA966" w14:textId="77777777" w:rsidR="0058158F" w:rsidRDefault="0058158F" w:rsidP="0058158F">
      <w:pPr>
        <w:rPr>
          <w:rtl/>
          <w:lang w:eastAsia="he-IL"/>
        </w:rPr>
      </w:pPr>
      <w:bookmarkStart w:id="8203" w:name="_ETM_Q1_15068195"/>
      <w:bookmarkEnd w:id="8203"/>
    </w:p>
    <w:p w14:paraId="44F8F5C5" w14:textId="7AAF520B" w:rsidR="0058158F" w:rsidRDefault="0058158F" w:rsidP="0058158F">
      <w:pPr>
        <w:pStyle w:val="af9"/>
        <w:keepNext/>
        <w:rPr>
          <w:rtl/>
          <w:lang w:eastAsia="he-IL"/>
        </w:rPr>
      </w:pPr>
      <w:bookmarkStart w:id="8204" w:name="ET_guest_אבישי_פדהצור_749"/>
      <w:r w:rsidRPr="0058158F">
        <w:rPr>
          <w:rStyle w:val="TagStyle"/>
          <w:rtl/>
        </w:rPr>
        <w:t xml:space="preserve"> &lt;&lt; אורח &gt;&gt; </w:t>
      </w:r>
      <w:r>
        <w:rPr>
          <w:rtl/>
          <w:lang w:eastAsia="he-IL"/>
        </w:rPr>
        <w:t>אבישי פדהצור:</w:t>
      </w:r>
      <w:r w:rsidRPr="0058158F">
        <w:rPr>
          <w:rStyle w:val="TagStyle"/>
          <w:rtl/>
        </w:rPr>
        <w:t xml:space="preserve"> &lt;&lt; אורח &gt;&gt;</w:t>
      </w:r>
      <w:r w:rsidR="00F4741A">
        <w:rPr>
          <w:rtl/>
          <w:lang w:eastAsia="he-IL"/>
        </w:rPr>
        <w:t xml:space="preserve"> </w:t>
      </w:r>
      <w:bookmarkEnd w:id="8204"/>
    </w:p>
    <w:p w14:paraId="61D7AA6C" w14:textId="77777777" w:rsidR="0058158F" w:rsidRDefault="0058158F" w:rsidP="0058158F">
      <w:pPr>
        <w:pStyle w:val="KeepWithNext"/>
        <w:rPr>
          <w:rtl/>
          <w:lang w:eastAsia="he-IL"/>
        </w:rPr>
      </w:pPr>
    </w:p>
    <w:p w14:paraId="277D2A69" w14:textId="47CCC846" w:rsidR="0058158F" w:rsidRDefault="0058158F" w:rsidP="0058158F">
      <w:pPr>
        <w:rPr>
          <w:rtl/>
          <w:lang w:eastAsia="he-IL"/>
        </w:rPr>
      </w:pPr>
      <w:bookmarkStart w:id="8205" w:name="_ETM_Q1_15066986"/>
      <w:bookmarkStart w:id="8206" w:name="_ETM_Q1_15067003"/>
      <w:bookmarkEnd w:id="8205"/>
      <w:bookmarkEnd w:id="8206"/>
      <w:r>
        <w:rPr>
          <w:rFonts w:hint="cs"/>
          <w:rtl/>
          <w:lang w:eastAsia="he-IL"/>
        </w:rPr>
        <w:t xml:space="preserve">זה לא מה שאמרנו. </w:t>
      </w:r>
    </w:p>
    <w:p w14:paraId="69BFF6A6" w14:textId="77777777" w:rsidR="0058158F" w:rsidRDefault="0058158F" w:rsidP="0058158F">
      <w:pPr>
        <w:rPr>
          <w:rtl/>
          <w:lang w:eastAsia="he-IL"/>
        </w:rPr>
      </w:pPr>
      <w:bookmarkStart w:id="8207" w:name="_ETM_Q1_15069159"/>
      <w:bookmarkStart w:id="8208" w:name="_ETM_Q1_15069220"/>
      <w:bookmarkStart w:id="8209" w:name="_ETM_Q1_15069791"/>
      <w:bookmarkEnd w:id="8207"/>
      <w:bookmarkEnd w:id="8208"/>
      <w:bookmarkEnd w:id="8209"/>
    </w:p>
    <w:p w14:paraId="5D587263" w14:textId="1A3A3D4C" w:rsidR="0058158F" w:rsidRDefault="0058158F" w:rsidP="0058158F">
      <w:pPr>
        <w:pStyle w:val="af6"/>
        <w:keepNext/>
        <w:rPr>
          <w:rtl/>
        </w:rPr>
      </w:pPr>
      <w:bookmarkStart w:id="8210" w:name="ET_yor_6050_750"/>
      <w:r w:rsidRPr="0058158F">
        <w:rPr>
          <w:rStyle w:val="TagStyle"/>
          <w:rtl/>
        </w:rPr>
        <w:t xml:space="preserve"> &lt;&lt; יור &gt;&gt; </w:t>
      </w:r>
      <w:r>
        <w:rPr>
          <w:rtl/>
        </w:rPr>
        <w:t>היו"ר אליהו ברוכי:</w:t>
      </w:r>
      <w:r w:rsidRPr="0058158F">
        <w:rPr>
          <w:rStyle w:val="TagStyle"/>
          <w:rtl/>
        </w:rPr>
        <w:t xml:space="preserve"> &lt;&lt; יור &gt;&gt;</w:t>
      </w:r>
      <w:r w:rsidR="00F4741A">
        <w:rPr>
          <w:rtl/>
        </w:rPr>
        <w:t xml:space="preserve"> </w:t>
      </w:r>
      <w:bookmarkEnd w:id="8210"/>
    </w:p>
    <w:p w14:paraId="2AF4282A" w14:textId="77777777" w:rsidR="0058158F" w:rsidRDefault="0058158F" w:rsidP="0058158F">
      <w:pPr>
        <w:pStyle w:val="KeepWithNext"/>
        <w:rPr>
          <w:rtl/>
          <w:lang w:eastAsia="he-IL"/>
        </w:rPr>
      </w:pPr>
    </w:p>
    <w:p w14:paraId="18D02B83" w14:textId="668A8134" w:rsidR="0058158F" w:rsidRDefault="0058158F" w:rsidP="0058158F">
      <w:pPr>
        <w:rPr>
          <w:rtl/>
          <w:lang w:eastAsia="he-IL"/>
        </w:rPr>
      </w:pPr>
      <w:bookmarkStart w:id="8211" w:name="_ETM_Q1_15070476"/>
      <w:bookmarkStart w:id="8212" w:name="_ETM_Q1_15070539"/>
      <w:bookmarkEnd w:id="8211"/>
      <w:bookmarkEnd w:id="8212"/>
      <w:r>
        <w:rPr>
          <w:rFonts w:hint="cs"/>
          <w:rtl/>
          <w:lang w:eastAsia="he-IL"/>
        </w:rPr>
        <w:t>לא, הוא לא אמר, הוא עדיין לא אמר איך בכלל מקבלים</w:t>
      </w:r>
      <w:bookmarkStart w:id="8213" w:name="_ETM_Q1_15072200"/>
      <w:bookmarkEnd w:id="8213"/>
      <w:r>
        <w:rPr>
          <w:rFonts w:hint="cs"/>
          <w:rtl/>
          <w:lang w:eastAsia="he-IL"/>
        </w:rPr>
        <w:t xml:space="preserve">. </w:t>
      </w:r>
      <w:bookmarkStart w:id="8214" w:name="_ETM_Q1_15073463"/>
      <w:bookmarkEnd w:id="8214"/>
    </w:p>
    <w:p w14:paraId="11C5F4A5" w14:textId="77777777" w:rsidR="0058158F" w:rsidRDefault="0058158F" w:rsidP="0058158F">
      <w:pPr>
        <w:rPr>
          <w:rtl/>
          <w:lang w:eastAsia="he-IL"/>
        </w:rPr>
      </w:pPr>
      <w:bookmarkStart w:id="8215" w:name="_ETM_Q1_15073552"/>
      <w:bookmarkStart w:id="8216" w:name="_ETM_Q1_15071619"/>
      <w:bookmarkStart w:id="8217" w:name="_ETM_Q1_15071691"/>
      <w:bookmarkStart w:id="8218" w:name="_ETM_Q1_15071873"/>
      <w:bookmarkEnd w:id="8215"/>
      <w:bookmarkEnd w:id="8216"/>
      <w:bookmarkEnd w:id="8217"/>
      <w:bookmarkEnd w:id="8218"/>
    </w:p>
    <w:p w14:paraId="2B5A28B5" w14:textId="0E3472EE" w:rsidR="0058158F" w:rsidRDefault="0058158F" w:rsidP="0058158F">
      <w:pPr>
        <w:pStyle w:val="af9"/>
        <w:keepNext/>
        <w:rPr>
          <w:rtl/>
          <w:lang w:eastAsia="he-IL"/>
        </w:rPr>
      </w:pPr>
      <w:bookmarkStart w:id="8219" w:name="ET_guest_צחי_גליצנשטיין_752"/>
      <w:r w:rsidRPr="0058158F">
        <w:rPr>
          <w:rStyle w:val="TagStyle"/>
          <w:rtl/>
        </w:rPr>
        <w:t xml:space="preserve"> &lt;&lt; אורח &gt;&gt; </w:t>
      </w:r>
      <w:r>
        <w:rPr>
          <w:rtl/>
          <w:lang w:eastAsia="he-IL"/>
        </w:rPr>
        <w:t>צחי גליצנשטיין:</w:t>
      </w:r>
      <w:r w:rsidRPr="0058158F">
        <w:rPr>
          <w:rStyle w:val="TagStyle"/>
          <w:rtl/>
        </w:rPr>
        <w:t xml:space="preserve"> &lt;&lt; אורח &gt;&gt;</w:t>
      </w:r>
      <w:r w:rsidR="00F4741A">
        <w:rPr>
          <w:rtl/>
          <w:lang w:eastAsia="he-IL"/>
        </w:rPr>
        <w:t xml:space="preserve"> </w:t>
      </w:r>
      <w:bookmarkEnd w:id="8219"/>
    </w:p>
    <w:p w14:paraId="3D68C577" w14:textId="77777777" w:rsidR="0058158F" w:rsidRDefault="0058158F" w:rsidP="0058158F">
      <w:pPr>
        <w:pStyle w:val="KeepWithNext"/>
        <w:rPr>
          <w:rtl/>
          <w:lang w:eastAsia="he-IL"/>
        </w:rPr>
      </w:pPr>
    </w:p>
    <w:p w14:paraId="104A140C" w14:textId="5BCED57B" w:rsidR="0058158F" w:rsidRDefault="0058158F" w:rsidP="0058158F">
      <w:pPr>
        <w:rPr>
          <w:rtl/>
          <w:lang w:eastAsia="he-IL"/>
        </w:rPr>
      </w:pPr>
      <w:r>
        <w:rPr>
          <w:rFonts w:hint="cs"/>
          <w:rtl/>
          <w:lang w:eastAsia="he-IL"/>
        </w:rPr>
        <w:t>א</w:t>
      </w:r>
      <w:bookmarkStart w:id="8220" w:name="_ETM_Q1_15072613"/>
      <w:bookmarkStart w:id="8221" w:name="_ETM_Q1_15072713"/>
      <w:bookmarkEnd w:id="8220"/>
      <w:bookmarkEnd w:id="8221"/>
      <w:r>
        <w:rPr>
          <w:rFonts w:hint="cs"/>
          <w:rtl/>
          <w:lang w:eastAsia="he-IL"/>
        </w:rPr>
        <w:t xml:space="preserve">ני אומר שהיום, כמו שאמר עומר, שוב, </w:t>
      </w:r>
      <w:bookmarkStart w:id="8222" w:name="_ETM_Q1_15074196"/>
      <w:bookmarkEnd w:id="8222"/>
      <w:r>
        <w:rPr>
          <w:rFonts w:hint="cs"/>
          <w:rtl/>
          <w:lang w:eastAsia="he-IL"/>
        </w:rPr>
        <w:t xml:space="preserve">זה לא שאנחנו עושים עכשיו איזה שהוא ריסט ופתאום אנחנו לא יודעים </w:t>
      </w:r>
      <w:bookmarkStart w:id="8223" w:name="_ETM_Q1_15078815"/>
      <w:bookmarkEnd w:id="8223"/>
      <w:r>
        <w:rPr>
          <w:rFonts w:hint="cs"/>
          <w:rtl/>
          <w:lang w:eastAsia="he-IL"/>
        </w:rPr>
        <w:t>כלום ובוא תוכיח לי אתה איך אתה מטיס פנים. זה</w:t>
      </w:r>
      <w:bookmarkStart w:id="8224" w:name="_ETM_Q1_15080365"/>
      <w:bookmarkEnd w:id="8224"/>
      <w:r>
        <w:rPr>
          <w:rFonts w:hint="cs"/>
          <w:rtl/>
          <w:lang w:eastAsia="he-IL"/>
        </w:rPr>
        <w:t xml:space="preserve"> לא המצב כמובן. גם היום יש, כמו לעומר ומטיסים </w:t>
      </w:r>
      <w:bookmarkStart w:id="8225" w:name="_ETM_Q1_15084089"/>
      <w:bookmarkEnd w:id="8225"/>
      <w:r>
        <w:rPr>
          <w:rFonts w:hint="cs"/>
          <w:rtl/>
          <w:lang w:eastAsia="he-IL"/>
        </w:rPr>
        <w:t xml:space="preserve">אולי לא רבים, כי רוב האנשים מטיסים בקשר עין, </w:t>
      </w:r>
      <w:bookmarkStart w:id="8226" w:name="_ETM_Q1_15088729"/>
      <w:bookmarkEnd w:id="8226"/>
      <w:r>
        <w:rPr>
          <w:rFonts w:hint="cs"/>
          <w:rtl/>
          <w:lang w:eastAsia="he-IL"/>
        </w:rPr>
        <w:t xml:space="preserve">יש אנשים שמטיסים מחוץ לקשר עין, ויש לרת"א, זה לא </w:t>
      </w:r>
      <w:bookmarkStart w:id="8227" w:name="_ETM_Q1_15092328"/>
      <w:bookmarkEnd w:id="8227"/>
      <w:r>
        <w:rPr>
          <w:rFonts w:hint="cs"/>
          <w:rtl/>
          <w:lang w:eastAsia="he-IL"/>
        </w:rPr>
        <w:t>בתקנות כי אין תקנות, יש לנו נהלים שאומרים שעל מנת</w:t>
      </w:r>
      <w:bookmarkStart w:id="8228" w:name="_ETM_Q1_15094907"/>
      <w:bookmarkEnd w:id="8228"/>
      <w:r>
        <w:rPr>
          <w:rFonts w:hint="cs"/>
          <w:rtl/>
          <w:lang w:eastAsia="he-IL"/>
        </w:rPr>
        <w:t xml:space="preserve"> להטיס מחוץ לקשר עין אתה צריך </w:t>
      </w:r>
      <w:r>
        <w:rPr>
          <w:rFonts w:hint="cs"/>
          <w:lang w:eastAsia="he-IL"/>
        </w:rPr>
        <w:t>X</w:t>
      </w:r>
      <w:r>
        <w:rPr>
          <w:rFonts w:hint="cs"/>
          <w:rtl/>
          <w:lang w:eastAsia="he-IL"/>
        </w:rPr>
        <w:t xml:space="preserve"> שעות הדרכה, אתה </w:t>
      </w:r>
      <w:bookmarkStart w:id="8229" w:name="_ETM_Q1_15099089"/>
      <w:bookmarkEnd w:id="8229"/>
      <w:r>
        <w:rPr>
          <w:rFonts w:hint="cs"/>
          <w:rtl/>
          <w:lang w:eastAsia="he-IL"/>
        </w:rPr>
        <w:t>צריך כזה ניסיון, אתה צריך לעשות מבחנים עיוניים מסוימים</w:t>
      </w:r>
      <w:bookmarkStart w:id="8230" w:name="_ETM_Q1_15103653"/>
      <w:bookmarkEnd w:id="8230"/>
      <w:r w:rsidR="00E11FD9">
        <w:rPr>
          <w:rFonts w:hint="cs"/>
          <w:rtl/>
          <w:lang w:eastAsia="he-IL"/>
        </w:rPr>
        <w:t>.</w:t>
      </w:r>
    </w:p>
    <w:p w14:paraId="4D92B25E" w14:textId="77777777" w:rsidR="0058158F" w:rsidRDefault="0058158F" w:rsidP="0058158F">
      <w:pPr>
        <w:rPr>
          <w:rtl/>
          <w:lang w:eastAsia="he-IL"/>
        </w:rPr>
      </w:pPr>
      <w:bookmarkStart w:id="8231" w:name="_ETM_Q1_15103740"/>
      <w:bookmarkStart w:id="8232" w:name="_ETM_Q1_15104485"/>
      <w:bookmarkEnd w:id="8231"/>
      <w:bookmarkEnd w:id="8232"/>
    </w:p>
    <w:p w14:paraId="79ED2F79" w14:textId="528A5B6F" w:rsidR="0058158F" w:rsidRDefault="0058158F" w:rsidP="0058158F">
      <w:pPr>
        <w:pStyle w:val="af6"/>
        <w:keepNext/>
        <w:rPr>
          <w:rtl/>
        </w:rPr>
      </w:pPr>
      <w:bookmarkStart w:id="8233" w:name="ET_yor_6050_753"/>
      <w:r w:rsidRPr="0058158F">
        <w:rPr>
          <w:rStyle w:val="TagStyle"/>
          <w:rtl/>
        </w:rPr>
        <w:t xml:space="preserve"> &lt;&lt; יור &gt;&gt; </w:t>
      </w:r>
      <w:r>
        <w:rPr>
          <w:rtl/>
        </w:rPr>
        <w:t>היו"ר אליהו ברוכי:</w:t>
      </w:r>
      <w:r w:rsidRPr="0058158F">
        <w:rPr>
          <w:rStyle w:val="TagStyle"/>
          <w:rtl/>
        </w:rPr>
        <w:t xml:space="preserve"> &lt;&lt; יור &gt;&gt;</w:t>
      </w:r>
      <w:r w:rsidR="00F4741A">
        <w:rPr>
          <w:rtl/>
        </w:rPr>
        <w:t xml:space="preserve"> </w:t>
      </w:r>
      <w:bookmarkEnd w:id="8233"/>
    </w:p>
    <w:p w14:paraId="1D0B006B" w14:textId="77777777" w:rsidR="0058158F" w:rsidRDefault="0058158F" w:rsidP="0058158F">
      <w:pPr>
        <w:pStyle w:val="KeepWithNext"/>
        <w:rPr>
          <w:rtl/>
          <w:lang w:eastAsia="he-IL"/>
        </w:rPr>
      </w:pPr>
    </w:p>
    <w:p w14:paraId="27F832C5" w14:textId="47B63006" w:rsidR="0058158F" w:rsidRDefault="0058158F" w:rsidP="0058158F">
      <w:pPr>
        <w:rPr>
          <w:rtl/>
          <w:lang w:eastAsia="he-IL"/>
        </w:rPr>
      </w:pPr>
      <w:bookmarkStart w:id="8234" w:name="_ETM_Q1_15105229"/>
      <w:bookmarkStart w:id="8235" w:name="_ETM_Q1_15105314"/>
      <w:bookmarkEnd w:id="8234"/>
      <w:bookmarkEnd w:id="8235"/>
      <w:r>
        <w:rPr>
          <w:rFonts w:hint="cs"/>
          <w:rtl/>
          <w:lang w:eastAsia="he-IL"/>
        </w:rPr>
        <w:t xml:space="preserve">למה זה לא פה בתקנות האלה? </w:t>
      </w:r>
    </w:p>
    <w:p w14:paraId="43E68F96" w14:textId="77777777" w:rsidR="0058158F" w:rsidRDefault="0058158F" w:rsidP="0058158F">
      <w:pPr>
        <w:rPr>
          <w:rtl/>
          <w:lang w:eastAsia="he-IL"/>
        </w:rPr>
      </w:pPr>
      <w:bookmarkStart w:id="8236" w:name="_ETM_Q1_15105450"/>
      <w:bookmarkStart w:id="8237" w:name="_ETM_Q1_15105538"/>
      <w:bookmarkStart w:id="8238" w:name="_ETM_Q1_15106569"/>
      <w:bookmarkEnd w:id="8236"/>
      <w:bookmarkEnd w:id="8237"/>
      <w:bookmarkEnd w:id="8238"/>
    </w:p>
    <w:p w14:paraId="6B069BD2" w14:textId="694333F1" w:rsidR="0058158F" w:rsidRDefault="0058158F" w:rsidP="0058158F">
      <w:pPr>
        <w:pStyle w:val="af9"/>
        <w:keepNext/>
        <w:rPr>
          <w:rtl/>
          <w:lang w:eastAsia="he-IL"/>
        </w:rPr>
      </w:pPr>
      <w:bookmarkStart w:id="8239" w:name="ET_guest_צחי_גליצנשטיין_754"/>
      <w:r w:rsidRPr="0058158F">
        <w:rPr>
          <w:rStyle w:val="TagStyle"/>
          <w:rtl/>
        </w:rPr>
        <w:t xml:space="preserve"> &lt;&lt; אורח &gt;&gt; </w:t>
      </w:r>
      <w:r>
        <w:rPr>
          <w:rtl/>
          <w:lang w:eastAsia="he-IL"/>
        </w:rPr>
        <w:t>צחי גליצנשטיין:</w:t>
      </w:r>
      <w:r w:rsidRPr="0058158F">
        <w:rPr>
          <w:rStyle w:val="TagStyle"/>
          <w:rtl/>
        </w:rPr>
        <w:t xml:space="preserve"> &lt;&lt; אורח &gt;&gt;</w:t>
      </w:r>
      <w:r w:rsidR="00F4741A">
        <w:rPr>
          <w:rtl/>
          <w:lang w:eastAsia="he-IL"/>
        </w:rPr>
        <w:t xml:space="preserve"> </w:t>
      </w:r>
      <w:bookmarkEnd w:id="8239"/>
    </w:p>
    <w:p w14:paraId="18FF6BF3" w14:textId="77777777" w:rsidR="0058158F" w:rsidRDefault="0058158F" w:rsidP="0058158F">
      <w:pPr>
        <w:pStyle w:val="KeepWithNext"/>
        <w:rPr>
          <w:rtl/>
          <w:lang w:eastAsia="he-IL"/>
        </w:rPr>
      </w:pPr>
    </w:p>
    <w:p w14:paraId="514BC215" w14:textId="28E0BD15" w:rsidR="0058158F" w:rsidRDefault="0058158F" w:rsidP="00E11FD9">
      <w:pPr>
        <w:rPr>
          <w:rtl/>
          <w:lang w:eastAsia="he-IL"/>
        </w:rPr>
      </w:pPr>
      <w:bookmarkStart w:id="8240" w:name="_ETM_Q1_15107305"/>
      <w:bookmarkStart w:id="8241" w:name="_ETM_Q1_15107379"/>
      <w:bookmarkEnd w:id="8240"/>
      <w:bookmarkEnd w:id="8241"/>
      <w:r>
        <w:rPr>
          <w:rFonts w:hint="cs"/>
          <w:rtl/>
          <w:lang w:eastAsia="he-IL"/>
        </w:rPr>
        <w:t xml:space="preserve">כי </w:t>
      </w:r>
      <w:bookmarkStart w:id="8242" w:name="_ETM_Q1_15107883"/>
      <w:bookmarkEnd w:id="8242"/>
      <w:r>
        <w:rPr>
          <w:rFonts w:hint="cs"/>
          <w:rtl/>
          <w:lang w:eastAsia="he-IL"/>
        </w:rPr>
        <w:t xml:space="preserve">אמרנו, יהיה אפשר להשתמש בנהלים האלה בשביל להוכיח, לא כל </w:t>
      </w:r>
      <w:bookmarkStart w:id="8243" w:name="_ETM_Q1_15110607"/>
      <w:bookmarkEnd w:id="8243"/>
      <w:r>
        <w:rPr>
          <w:rFonts w:hint="cs"/>
          <w:rtl/>
          <w:lang w:eastAsia="he-IL"/>
        </w:rPr>
        <w:t xml:space="preserve">הפעלה שהיא מחוץ לקשר עין תדרוש את החבילה המאוד גדולה </w:t>
      </w:r>
      <w:bookmarkStart w:id="8244" w:name="_ETM_Q1_15116016"/>
      <w:bookmarkEnd w:id="8244"/>
      <w:r>
        <w:rPr>
          <w:rFonts w:hint="cs"/>
          <w:rtl/>
          <w:lang w:eastAsia="he-IL"/>
        </w:rPr>
        <w:t xml:space="preserve">שאנחנו דורשים היום. אם אני אקח שוב את הדוגמה </w:t>
      </w:r>
      <w:bookmarkStart w:id="8245" w:name="_ETM_Q1_15117903"/>
      <w:bookmarkEnd w:id="8245"/>
      <w:r>
        <w:rPr>
          <w:rFonts w:hint="cs"/>
          <w:rtl/>
          <w:lang w:eastAsia="he-IL"/>
        </w:rPr>
        <w:t xml:space="preserve">שלי של הפלפלים בערבה, אני לא רוצה לבקש מעומר עכשיו </w:t>
      </w:r>
      <w:bookmarkStart w:id="8246" w:name="_ETM_Q1_15120195"/>
      <w:bookmarkEnd w:id="8246"/>
      <w:r>
        <w:rPr>
          <w:rFonts w:hint="cs"/>
          <w:rtl/>
          <w:lang w:eastAsia="he-IL"/>
        </w:rPr>
        <w:t xml:space="preserve">המון שעות הדרכה וכשירות טכנית של הכלי, הוא דיבר רק </w:t>
      </w:r>
      <w:bookmarkStart w:id="8247" w:name="_ETM_Q1_15122828"/>
      <w:bookmarkEnd w:id="8247"/>
      <w:r>
        <w:rPr>
          <w:rFonts w:hint="cs"/>
          <w:rtl/>
          <w:lang w:eastAsia="he-IL"/>
        </w:rPr>
        <w:t>על ההטסה אבל יש גם</w:t>
      </w:r>
      <w:r w:rsidR="00F4741A">
        <w:rPr>
          <w:rFonts w:hint="cs"/>
          <w:rtl/>
          <w:lang w:eastAsia="he-IL"/>
        </w:rPr>
        <w:t xml:space="preserve"> </w:t>
      </w:r>
      <w:r>
        <w:rPr>
          <w:rFonts w:hint="cs"/>
          <w:rtl/>
          <w:lang w:eastAsia="he-IL"/>
        </w:rPr>
        <w:t>עניין של כשירות טכנית</w:t>
      </w:r>
      <w:bookmarkStart w:id="8248" w:name="_ETM_Q1_15127979"/>
      <w:bookmarkEnd w:id="8248"/>
      <w:r>
        <w:rPr>
          <w:rFonts w:hint="cs"/>
          <w:rtl/>
          <w:lang w:eastAsia="he-IL"/>
        </w:rPr>
        <w:t xml:space="preserve"> של הכלי, אנחנו מסתכלים ספציפית, האם יהיה חומרי עזר שיעזרו </w:t>
      </w:r>
      <w:bookmarkStart w:id="8249" w:name="_ETM_Q1_15132740"/>
      <w:bookmarkEnd w:id="8249"/>
      <w:r>
        <w:rPr>
          <w:rFonts w:hint="cs"/>
          <w:rtl/>
          <w:lang w:eastAsia="he-IL"/>
        </w:rPr>
        <w:t xml:space="preserve">לבקש הרשאות? כמובן, יש לנו גם את הנוהל של </w:t>
      </w:r>
      <w:bookmarkStart w:id="8250" w:name="_ETM_Q1_15132874"/>
      <w:bookmarkEnd w:id="8250"/>
      <w:r>
        <w:rPr>
          <w:rFonts w:hint="cs"/>
          <w:rtl/>
          <w:lang w:eastAsia="he-IL"/>
        </w:rPr>
        <w:t xml:space="preserve">תפיסת הרישוי שלנו של הטסת פנים והמתודה דה פקטו זה </w:t>
      </w:r>
      <w:bookmarkStart w:id="8251" w:name="_ETM_Q1_15141218"/>
      <w:bookmarkEnd w:id="8251"/>
      <w:r>
        <w:rPr>
          <w:rFonts w:hint="cs"/>
          <w:rtl/>
          <w:lang w:eastAsia="he-IL"/>
        </w:rPr>
        <w:t xml:space="preserve">יהיה, כמו שאמר עומר נכון, האסדרה הזאת לא נעשתה בשביל </w:t>
      </w:r>
      <w:bookmarkStart w:id="8252" w:name="_ETM_Q1_15143540"/>
      <w:bookmarkEnd w:id="8252"/>
      <w:r>
        <w:rPr>
          <w:rFonts w:hint="cs"/>
          <w:rtl/>
          <w:lang w:eastAsia="he-IL"/>
        </w:rPr>
        <w:t xml:space="preserve">הטסות מחוץ לקשר עין. </w:t>
      </w:r>
      <w:bookmarkStart w:id="8253" w:name="_ETM_Q1_15144859"/>
      <w:bookmarkEnd w:id="8253"/>
    </w:p>
    <w:p w14:paraId="3B2A8405" w14:textId="77777777" w:rsidR="0058158F" w:rsidRDefault="0058158F" w:rsidP="0058158F">
      <w:pPr>
        <w:rPr>
          <w:rtl/>
          <w:lang w:eastAsia="he-IL"/>
        </w:rPr>
      </w:pPr>
      <w:bookmarkStart w:id="8254" w:name="_ETM_Q1_15144943"/>
      <w:bookmarkEnd w:id="8254"/>
    </w:p>
    <w:p w14:paraId="45F02B3B" w14:textId="7FF8E0F3" w:rsidR="0058158F" w:rsidRDefault="0058158F" w:rsidP="0058158F">
      <w:pPr>
        <w:pStyle w:val="af9"/>
        <w:keepNext/>
        <w:rPr>
          <w:rtl/>
          <w:lang w:eastAsia="he-IL"/>
        </w:rPr>
      </w:pPr>
      <w:bookmarkStart w:id="8255" w:name="ET_guest_שמואל_זכאי_755"/>
      <w:r w:rsidRPr="0058158F">
        <w:rPr>
          <w:rStyle w:val="TagStyle"/>
          <w:rtl/>
        </w:rPr>
        <w:t xml:space="preserve"> &lt;&lt; אורח &gt;&gt; </w:t>
      </w:r>
      <w:r>
        <w:rPr>
          <w:rtl/>
          <w:lang w:eastAsia="he-IL"/>
        </w:rPr>
        <w:t>שמואל זכאי:</w:t>
      </w:r>
      <w:r w:rsidRPr="0058158F">
        <w:rPr>
          <w:rStyle w:val="TagStyle"/>
          <w:rtl/>
        </w:rPr>
        <w:t xml:space="preserve"> &lt;&lt; אורח &gt;&gt;</w:t>
      </w:r>
      <w:r w:rsidR="00F4741A">
        <w:rPr>
          <w:rtl/>
          <w:lang w:eastAsia="he-IL"/>
        </w:rPr>
        <w:t xml:space="preserve"> </w:t>
      </w:r>
      <w:bookmarkEnd w:id="8255"/>
    </w:p>
    <w:p w14:paraId="557FC6B4" w14:textId="77777777" w:rsidR="0058158F" w:rsidRDefault="0058158F" w:rsidP="0058158F">
      <w:pPr>
        <w:pStyle w:val="KeepWithNext"/>
        <w:rPr>
          <w:rtl/>
          <w:lang w:eastAsia="he-IL"/>
        </w:rPr>
      </w:pPr>
    </w:p>
    <w:p w14:paraId="16ACB494" w14:textId="0745B748" w:rsidR="0058158F" w:rsidRDefault="0058158F" w:rsidP="0058158F">
      <w:pPr>
        <w:rPr>
          <w:rtl/>
          <w:lang w:eastAsia="he-IL"/>
        </w:rPr>
      </w:pPr>
      <w:bookmarkStart w:id="8256" w:name="_ETM_Q1_15148201"/>
      <w:bookmarkStart w:id="8257" w:name="_ETM_Q1_15148257"/>
      <w:bookmarkEnd w:id="8256"/>
      <w:bookmarkEnd w:id="8257"/>
      <w:r>
        <w:rPr>
          <w:rFonts w:hint="cs"/>
          <w:rtl/>
          <w:lang w:eastAsia="he-IL"/>
        </w:rPr>
        <w:t xml:space="preserve">אני אסביר לכבוד היושב </w:t>
      </w:r>
      <w:bookmarkStart w:id="8258" w:name="_ETM_Q1_15146965"/>
      <w:bookmarkEnd w:id="8258"/>
      <w:r>
        <w:rPr>
          <w:rFonts w:hint="cs"/>
          <w:rtl/>
          <w:lang w:eastAsia="he-IL"/>
        </w:rPr>
        <w:t>ראש, לכתוב תקנות ובעיקר לאשר אותן זה תהליך שלפעמים</w:t>
      </w:r>
      <w:bookmarkStart w:id="8259" w:name="_ETM_Q1_15150938"/>
      <w:bookmarkEnd w:id="8259"/>
      <w:r>
        <w:rPr>
          <w:rFonts w:hint="cs"/>
          <w:rtl/>
          <w:lang w:eastAsia="he-IL"/>
        </w:rPr>
        <w:t xml:space="preserve"> לוקח שנים, זו דוגמה מצוינת. ברגע שאני אכתוב </w:t>
      </w:r>
      <w:bookmarkStart w:id="8260" w:name="_ETM_Q1_15159113"/>
      <w:bookmarkEnd w:id="8260"/>
      <w:r>
        <w:rPr>
          <w:rFonts w:hint="cs"/>
          <w:rtl/>
          <w:lang w:eastAsia="he-IL"/>
        </w:rPr>
        <w:t xml:space="preserve">בתקנות למטיס שמטיס בלי קשר עין את הדברים האלה </w:t>
      </w:r>
      <w:bookmarkStart w:id="8261" w:name="_ETM_Q1_15166257"/>
      <w:bookmarkEnd w:id="8261"/>
      <w:r>
        <w:rPr>
          <w:rFonts w:hint="cs"/>
          <w:rtl/>
          <w:lang w:eastAsia="he-IL"/>
        </w:rPr>
        <w:t>בתקנות ואני ארצה לשנות אותן זה יהיה תהליך מאוד מאוד</w:t>
      </w:r>
      <w:r w:rsidR="00F4741A">
        <w:rPr>
          <w:rFonts w:hint="cs"/>
          <w:rtl/>
          <w:lang w:eastAsia="he-IL"/>
        </w:rPr>
        <w:t xml:space="preserve"> </w:t>
      </w:r>
      <w:r>
        <w:rPr>
          <w:rFonts w:hint="cs"/>
          <w:rtl/>
          <w:lang w:eastAsia="he-IL"/>
        </w:rPr>
        <w:t xml:space="preserve">ארוך, לכן בין התקנות לבין הנורמה יש עוד שלב </w:t>
      </w:r>
      <w:bookmarkStart w:id="8262" w:name="_ETM_Q1_15173332"/>
      <w:bookmarkEnd w:id="8262"/>
      <w:r>
        <w:rPr>
          <w:rFonts w:hint="cs"/>
          <w:rtl/>
          <w:lang w:eastAsia="he-IL"/>
        </w:rPr>
        <w:t xml:space="preserve">שנקרא נהלים, הנהלים הם ברורים, אנחנו כבר היום מאשרים או </w:t>
      </w:r>
      <w:bookmarkStart w:id="8263" w:name="_ETM_Q1_15179844"/>
      <w:bookmarkEnd w:id="8263"/>
      <w:r>
        <w:rPr>
          <w:rFonts w:hint="cs"/>
          <w:rtl/>
          <w:lang w:eastAsia="he-IL"/>
        </w:rPr>
        <w:t>לא מאשרים על פי הנהלים האלה. עומר קיבל את האישור</w:t>
      </w:r>
      <w:bookmarkStart w:id="8264" w:name="_ETM_Q1_15185596"/>
      <w:bookmarkEnd w:id="8264"/>
      <w:r>
        <w:rPr>
          <w:rFonts w:hint="cs"/>
          <w:rtl/>
          <w:lang w:eastAsia="he-IL"/>
        </w:rPr>
        <w:t xml:space="preserve"> לזה. הם יהיו הנהלים התקפים בתקופת המעבר, זה </w:t>
      </w:r>
      <w:bookmarkStart w:id="8265" w:name="_ETM_Q1_15189201"/>
      <w:bookmarkEnd w:id="8265"/>
      <w:r>
        <w:rPr>
          <w:rFonts w:hint="cs"/>
          <w:rtl/>
          <w:lang w:eastAsia="he-IL"/>
        </w:rPr>
        <w:t xml:space="preserve">גם אמרנו, בצורה מסודרת, כי נתנו אותם לפי הנהלים שנתנו </w:t>
      </w:r>
      <w:bookmarkStart w:id="8266" w:name="_ETM_Q1_15192865"/>
      <w:bookmarkEnd w:id="8266"/>
      <w:r w:rsidR="004606F9">
        <w:rPr>
          <w:rFonts w:hint="cs"/>
          <w:rtl/>
          <w:lang w:eastAsia="he-IL"/>
        </w:rPr>
        <w:t xml:space="preserve">- - - </w:t>
      </w:r>
    </w:p>
    <w:p w14:paraId="3BC0DDAB" w14:textId="77777777" w:rsidR="004606F9" w:rsidRDefault="004606F9" w:rsidP="0058158F">
      <w:pPr>
        <w:rPr>
          <w:rtl/>
          <w:lang w:eastAsia="he-IL"/>
        </w:rPr>
      </w:pPr>
      <w:bookmarkStart w:id="8267" w:name="_ETM_Q1_15192363"/>
      <w:bookmarkStart w:id="8268" w:name="_ETM_Q1_15192445"/>
      <w:bookmarkEnd w:id="8267"/>
      <w:bookmarkEnd w:id="8268"/>
    </w:p>
    <w:p w14:paraId="5C738329" w14:textId="545E5BAB" w:rsidR="004606F9" w:rsidRDefault="004606F9" w:rsidP="004606F9">
      <w:pPr>
        <w:pStyle w:val="af9"/>
        <w:keepNext/>
        <w:rPr>
          <w:rtl/>
          <w:lang w:eastAsia="he-IL"/>
        </w:rPr>
      </w:pPr>
      <w:bookmarkStart w:id="8269" w:name="ET_guest_שלמה_רוזנבאום_756"/>
      <w:r w:rsidRPr="004606F9">
        <w:rPr>
          <w:rStyle w:val="TagStyle"/>
          <w:rtl/>
        </w:rPr>
        <w:t xml:space="preserve"> &lt;&lt; אורח &gt;&gt; </w:t>
      </w:r>
      <w:r>
        <w:rPr>
          <w:rtl/>
          <w:lang w:eastAsia="he-IL"/>
        </w:rPr>
        <w:t>שלמה רוזנבאום:</w:t>
      </w:r>
      <w:r w:rsidRPr="004606F9">
        <w:rPr>
          <w:rStyle w:val="TagStyle"/>
          <w:rtl/>
        </w:rPr>
        <w:t xml:space="preserve"> &lt;&lt; אורח &gt;&gt;</w:t>
      </w:r>
      <w:r w:rsidR="00F4741A">
        <w:rPr>
          <w:rtl/>
          <w:lang w:eastAsia="he-IL"/>
        </w:rPr>
        <w:t xml:space="preserve"> </w:t>
      </w:r>
      <w:bookmarkEnd w:id="8269"/>
    </w:p>
    <w:p w14:paraId="6A32887E" w14:textId="77777777" w:rsidR="004606F9" w:rsidRDefault="004606F9" w:rsidP="004606F9">
      <w:pPr>
        <w:pStyle w:val="KeepWithNext"/>
        <w:rPr>
          <w:rtl/>
          <w:lang w:eastAsia="he-IL"/>
        </w:rPr>
      </w:pPr>
    </w:p>
    <w:p w14:paraId="56AF8B1B" w14:textId="2D2C4C21" w:rsidR="004606F9" w:rsidRDefault="004606F9" w:rsidP="004606F9">
      <w:pPr>
        <w:rPr>
          <w:rtl/>
          <w:lang w:eastAsia="he-IL"/>
        </w:rPr>
      </w:pPr>
      <w:bookmarkStart w:id="8270" w:name="_ETM_Q1_15195150"/>
      <w:bookmarkEnd w:id="8270"/>
      <w:r>
        <w:rPr>
          <w:rFonts w:hint="cs"/>
          <w:rtl/>
          <w:lang w:eastAsia="he-IL"/>
        </w:rPr>
        <w:t>ה</w:t>
      </w:r>
      <w:bookmarkStart w:id="8271" w:name="_ETM_Q1_15195234"/>
      <w:bookmarkEnd w:id="8271"/>
      <w:r>
        <w:rPr>
          <w:rFonts w:hint="cs"/>
          <w:rtl/>
          <w:lang w:eastAsia="he-IL"/>
        </w:rPr>
        <w:t xml:space="preserve">נהלים האלה מפורסמים? </w:t>
      </w:r>
    </w:p>
    <w:p w14:paraId="77E49354" w14:textId="77777777" w:rsidR="004606F9" w:rsidRDefault="004606F9" w:rsidP="004606F9">
      <w:pPr>
        <w:rPr>
          <w:rtl/>
          <w:lang w:eastAsia="he-IL"/>
        </w:rPr>
      </w:pPr>
      <w:bookmarkStart w:id="8272" w:name="_ETM_Q1_15193625"/>
      <w:bookmarkEnd w:id="8272"/>
    </w:p>
    <w:p w14:paraId="5058B63F" w14:textId="095887BD" w:rsidR="004606F9" w:rsidRDefault="004606F9" w:rsidP="004606F9">
      <w:pPr>
        <w:pStyle w:val="af9"/>
        <w:keepNext/>
        <w:rPr>
          <w:rtl/>
          <w:lang w:eastAsia="he-IL"/>
        </w:rPr>
      </w:pPr>
      <w:bookmarkStart w:id="8273" w:name="ET_guest_צחי_גליצנשטיין_757"/>
      <w:r w:rsidRPr="004606F9">
        <w:rPr>
          <w:rStyle w:val="TagStyle"/>
          <w:rtl/>
        </w:rPr>
        <w:t xml:space="preserve"> &lt;&lt; אורח &gt;&gt; </w:t>
      </w:r>
      <w:r>
        <w:rPr>
          <w:rtl/>
          <w:lang w:eastAsia="he-IL"/>
        </w:rPr>
        <w:t>צחי גליצנשטיין:</w:t>
      </w:r>
      <w:r w:rsidRPr="004606F9">
        <w:rPr>
          <w:rStyle w:val="TagStyle"/>
          <w:rtl/>
        </w:rPr>
        <w:t xml:space="preserve"> &lt;&lt; אורח &gt;&gt;</w:t>
      </w:r>
      <w:r w:rsidR="00F4741A">
        <w:rPr>
          <w:rtl/>
          <w:lang w:eastAsia="he-IL"/>
        </w:rPr>
        <w:t xml:space="preserve"> </w:t>
      </w:r>
      <w:bookmarkEnd w:id="8273"/>
    </w:p>
    <w:p w14:paraId="024E7D49" w14:textId="77777777" w:rsidR="004606F9" w:rsidRDefault="004606F9" w:rsidP="004606F9">
      <w:pPr>
        <w:pStyle w:val="KeepWithNext"/>
        <w:rPr>
          <w:rtl/>
          <w:lang w:eastAsia="he-IL"/>
        </w:rPr>
      </w:pPr>
    </w:p>
    <w:p w14:paraId="7BA1F043" w14:textId="355C44D6" w:rsidR="004606F9" w:rsidRDefault="004606F9" w:rsidP="004606F9">
      <w:pPr>
        <w:rPr>
          <w:rtl/>
          <w:lang w:eastAsia="he-IL"/>
        </w:rPr>
      </w:pPr>
      <w:bookmarkStart w:id="8274" w:name="_ETM_Q1_15194838"/>
      <w:bookmarkStart w:id="8275" w:name="_ETM_Q1_15194863"/>
      <w:bookmarkEnd w:id="8274"/>
      <w:bookmarkEnd w:id="8275"/>
      <w:r>
        <w:rPr>
          <w:rFonts w:hint="cs"/>
          <w:rtl/>
          <w:lang w:eastAsia="he-IL"/>
        </w:rPr>
        <w:t xml:space="preserve">כן, הם באתר רת"א. </w:t>
      </w:r>
      <w:bookmarkStart w:id="8276" w:name="_ETM_Q1_15198353"/>
      <w:bookmarkStart w:id="8277" w:name="_ETM_Q1_15198505"/>
      <w:bookmarkEnd w:id="8276"/>
      <w:bookmarkEnd w:id="8277"/>
    </w:p>
    <w:p w14:paraId="4F4306B6" w14:textId="77777777" w:rsidR="004606F9" w:rsidRDefault="004606F9" w:rsidP="004606F9">
      <w:pPr>
        <w:rPr>
          <w:rtl/>
          <w:lang w:eastAsia="he-IL"/>
        </w:rPr>
      </w:pPr>
      <w:bookmarkStart w:id="8278" w:name="_ETM_Q1_15198605"/>
      <w:bookmarkEnd w:id="8278"/>
    </w:p>
    <w:p w14:paraId="2171BEE4" w14:textId="5E9A4221" w:rsidR="004606F9" w:rsidRDefault="004606F9" w:rsidP="004606F9">
      <w:pPr>
        <w:pStyle w:val="af9"/>
        <w:keepNext/>
        <w:rPr>
          <w:rtl/>
          <w:lang w:eastAsia="he-IL"/>
        </w:rPr>
      </w:pPr>
      <w:bookmarkStart w:id="8279" w:name="ET_guest_שמואל_זכאי_758"/>
      <w:r w:rsidRPr="004606F9">
        <w:rPr>
          <w:rStyle w:val="TagStyle"/>
          <w:rtl/>
        </w:rPr>
        <w:t xml:space="preserve"> &lt;&lt; אורח &gt;&gt; </w:t>
      </w:r>
      <w:r>
        <w:rPr>
          <w:rtl/>
          <w:lang w:eastAsia="he-IL"/>
        </w:rPr>
        <w:t>שמואל זכאי:</w:t>
      </w:r>
      <w:r w:rsidRPr="004606F9">
        <w:rPr>
          <w:rStyle w:val="TagStyle"/>
          <w:rtl/>
        </w:rPr>
        <w:t xml:space="preserve"> &lt;&lt; אורח &gt;&gt;</w:t>
      </w:r>
      <w:r w:rsidR="00F4741A">
        <w:rPr>
          <w:rtl/>
          <w:lang w:eastAsia="he-IL"/>
        </w:rPr>
        <w:t xml:space="preserve"> </w:t>
      </w:r>
      <w:bookmarkEnd w:id="8279"/>
    </w:p>
    <w:p w14:paraId="4D9C5A0D" w14:textId="77777777" w:rsidR="004606F9" w:rsidRDefault="004606F9" w:rsidP="004606F9">
      <w:pPr>
        <w:pStyle w:val="KeepWithNext"/>
        <w:rPr>
          <w:rtl/>
          <w:lang w:eastAsia="he-IL"/>
        </w:rPr>
      </w:pPr>
    </w:p>
    <w:p w14:paraId="278EBA03" w14:textId="4C0C21D2" w:rsidR="004606F9" w:rsidRDefault="004606F9" w:rsidP="004606F9">
      <w:pPr>
        <w:rPr>
          <w:rtl/>
          <w:lang w:eastAsia="he-IL"/>
        </w:rPr>
      </w:pPr>
      <w:bookmarkStart w:id="8280" w:name="_ETM_Q1_15196989"/>
      <w:bookmarkStart w:id="8281" w:name="_ETM_Q1_15197025"/>
      <w:bookmarkEnd w:id="8280"/>
      <w:bookmarkEnd w:id="8281"/>
      <w:r>
        <w:rPr>
          <w:rFonts w:hint="cs"/>
          <w:rtl/>
          <w:lang w:eastAsia="he-IL"/>
        </w:rPr>
        <w:t xml:space="preserve">בטח, אנחנו ארגון ציבורי, הכול מפורסם באתר של רת"א, הכול </w:t>
      </w:r>
      <w:bookmarkStart w:id="8282" w:name="_ETM_Q1_15204263"/>
      <w:bookmarkEnd w:id="8282"/>
      <w:r>
        <w:rPr>
          <w:rFonts w:hint="cs"/>
          <w:rtl/>
          <w:lang w:eastAsia="he-IL"/>
        </w:rPr>
        <w:t xml:space="preserve">ברור ושקוף. נהלים יותר קל לשנות. אנחנו רוצים לשנות נהלים </w:t>
      </w:r>
      <w:bookmarkStart w:id="8283" w:name="_ETM_Q1_15210383"/>
      <w:bookmarkEnd w:id="8283"/>
      <w:r>
        <w:rPr>
          <w:rFonts w:hint="cs"/>
          <w:rtl/>
          <w:lang w:eastAsia="he-IL"/>
        </w:rPr>
        <w:t xml:space="preserve">גם בשביל להקל על הציבור. אם אנחנו חושבים </w:t>
      </w:r>
      <w:bookmarkStart w:id="8284" w:name="_ETM_Q1_15213023"/>
      <w:bookmarkEnd w:id="8284"/>
      <w:r>
        <w:rPr>
          <w:rFonts w:hint="cs"/>
          <w:rtl/>
          <w:lang w:eastAsia="he-IL"/>
        </w:rPr>
        <w:t xml:space="preserve">שיש משהו נכון ונצטרך לעשות את זה בתקנה אז הציבור </w:t>
      </w:r>
      <w:bookmarkStart w:id="8285" w:name="_ETM_Q1_15215063"/>
      <w:bookmarkEnd w:id="8285"/>
      <w:r>
        <w:rPr>
          <w:rFonts w:hint="cs"/>
          <w:rtl/>
          <w:lang w:eastAsia="he-IL"/>
        </w:rPr>
        <w:t xml:space="preserve">יסבול כי עד שמאשרים תקנות, לתקנות יש סדרי עדיפויות, </w:t>
      </w:r>
      <w:bookmarkStart w:id="8286" w:name="_ETM_Q1_15223229"/>
      <w:bookmarkEnd w:id="8286"/>
      <w:r>
        <w:rPr>
          <w:rFonts w:hint="cs"/>
          <w:rtl/>
          <w:lang w:eastAsia="he-IL"/>
        </w:rPr>
        <w:t xml:space="preserve">של הממשלה, של הכנסת. </w:t>
      </w:r>
    </w:p>
    <w:p w14:paraId="323E6751" w14:textId="77777777" w:rsidR="004606F9" w:rsidRDefault="004606F9" w:rsidP="004606F9">
      <w:pPr>
        <w:rPr>
          <w:rtl/>
          <w:lang w:eastAsia="he-IL"/>
        </w:rPr>
      </w:pPr>
      <w:bookmarkStart w:id="8287" w:name="_ETM_Q1_15222508"/>
      <w:bookmarkStart w:id="8288" w:name="_ETM_Q1_15222577"/>
      <w:bookmarkStart w:id="8289" w:name="_ETM_Q1_15221076"/>
      <w:bookmarkEnd w:id="8287"/>
      <w:bookmarkEnd w:id="8288"/>
      <w:bookmarkEnd w:id="8289"/>
    </w:p>
    <w:p w14:paraId="034A9257" w14:textId="42756298" w:rsidR="004606F9" w:rsidRDefault="004606F9" w:rsidP="004606F9">
      <w:pPr>
        <w:pStyle w:val="af9"/>
        <w:keepNext/>
        <w:rPr>
          <w:rtl/>
          <w:lang w:eastAsia="he-IL"/>
        </w:rPr>
      </w:pPr>
      <w:bookmarkStart w:id="8290" w:name="ET_guest_עידן_גרסי_759"/>
      <w:r w:rsidRPr="004606F9">
        <w:rPr>
          <w:rStyle w:val="TagStyle"/>
          <w:rtl/>
        </w:rPr>
        <w:t xml:space="preserve"> &lt;&lt; אורח &gt;&gt; </w:t>
      </w:r>
      <w:r>
        <w:rPr>
          <w:rtl/>
          <w:lang w:eastAsia="he-IL"/>
        </w:rPr>
        <w:t>עידן גרסי:</w:t>
      </w:r>
      <w:r w:rsidRPr="004606F9">
        <w:rPr>
          <w:rStyle w:val="TagStyle"/>
          <w:rtl/>
        </w:rPr>
        <w:t xml:space="preserve"> &lt;&lt; אורח &gt;&gt;</w:t>
      </w:r>
      <w:r w:rsidR="00F4741A">
        <w:rPr>
          <w:rtl/>
          <w:lang w:eastAsia="he-IL"/>
        </w:rPr>
        <w:t xml:space="preserve"> </w:t>
      </w:r>
      <w:bookmarkEnd w:id="8290"/>
    </w:p>
    <w:p w14:paraId="055F5558" w14:textId="77777777" w:rsidR="004606F9" w:rsidRDefault="004606F9" w:rsidP="004606F9">
      <w:pPr>
        <w:pStyle w:val="KeepWithNext"/>
        <w:rPr>
          <w:rtl/>
          <w:lang w:eastAsia="he-IL"/>
        </w:rPr>
      </w:pPr>
    </w:p>
    <w:p w14:paraId="51B7E53B" w14:textId="532CC54C" w:rsidR="004606F9" w:rsidRDefault="004606F9" w:rsidP="004606F9">
      <w:pPr>
        <w:rPr>
          <w:rtl/>
          <w:lang w:eastAsia="he-IL"/>
        </w:rPr>
      </w:pPr>
      <w:bookmarkStart w:id="8291" w:name="_ETM_Q1_15221458"/>
      <w:bookmarkStart w:id="8292" w:name="_ETM_Q1_15221485"/>
      <w:bookmarkEnd w:id="8291"/>
      <w:bookmarkEnd w:id="8292"/>
      <w:r>
        <w:rPr>
          <w:rFonts w:hint="cs"/>
          <w:rtl/>
          <w:lang w:eastAsia="he-IL"/>
        </w:rPr>
        <w:t xml:space="preserve">השאלה, אם תתחלפו כל הצוות </w:t>
      </w:r>
      <w:bookmarkStart w:id="8293" w:name="_ETM_Q1_15224781"/>
      <w:bookmarkEnd w:id="8293"/>
      <w:r>
        <w:rPr>
          <w:rFonts w:hint="cs"/>
          <w:rtl/>
          <w:lang w:eastAsia="he-IL"/>
        </w:rPr>
        <w:t>מי יזכור את מה שעשינו בעבר ואיך היינו?</w:t>
      </w:r>
      <w:r>
        <w:rPr>
          <w:rFonts w:hint="cs"/>
          <w:lang w:eastAsia="he-IL"/>
        </w:rPr>
        <w:t xml:space="preserve"> </w:t>
      </w:r>
    </w:p>
    <w:p w14:paraId="4B0CE275" w14:textId="77777777" w:rsidR="004606F9" w:rsidRDefault="004606F9" w:rsidP="004606F9">
      <w:pPr>
        <w:rPr>
          <w:rtl/>
          <w:lang w:eastAsia="he-IL"/>
        </w:rPr>
      </w:pPr>
      <w:bookmarkStart w:id="8294" w:name="_ETM_Q1_15229188"/>
      <w:bookmarkStart w:id="8295" w:name="_ETM_Q1_15229249"/>
      <w:bookmarkStart w:id="8296" w:name="_ETM_Q1_15225797"/>
      <w:bookmarkEnd w:id="8294"/>
      <w:bookmarkEnd w:id="8295"/>
      <w:bookmarkEnd w:id="8296"/>
    </w:p>
    <w:p w14:paraId="0517541C" w14:textId="13EE0916" w:rsidR="004606F9" w:rsidRDefault="004606F9" w:rsidP="004606F9">
      <w:pPr>
        <w:pStyle w:val="af6"/>
        <w:keepNext/>
        <w:rPr>
          <w:rtl/>
        </w:rPr>
      </w:pPr>
      <w:bookmarkStart w:id="8297" w:name="ET_yor_6050_760"/>
      <w:r w:rsidRPr="004606F9">
        <w:rPr>
          <w:rStyle w:val="TagStyle"/>
          <w:rtl/>
        </w:rPr>
        <w:t xml:space="preserve"> &lt;&lt; יור &gt;&gt; </w:t>
      </w:r>
      <w:r>
        <w:rPr>
          <w:rtl/>
        </w:rPr>
        <w:t>היו"ר אליהו ברוכי:</w:t>
      </w:r>
      <w:r w:rsidRPr="004606F9">
        <w:rPr>
          <w:rStyle w:val="TagStyle"/>
          <w:rtl/>
        </w:rPr>
        <w:t xml:space="preserve"> &lt;&lt; יור &gt;&gt;</w:t>
      </w:r>
      <w:r w:rsidR="00F4741A">
        <w:rPr>
          <w:rtl/>
        </w:rPr>
        <w:t xml:space="preserve"> </w:t>
      </w:r>
      <w:bookmarkEnd w:id="8297"/>
    </w:p>
    <w:p w14:paraId="1E999FAC" w14:textId="77777777" w:rsidR="004606F9" w:rsidRDefault="004606F9" w:rsidP="004606F9">
      <w:pPr>
        <w:pStyle w:val="KeepWithNext"/>
        <w:rPr>
          <w:rtl/>
          <w:lang w:eastAsia="he-IL"/>
        </w:rPr>
      </w:pPr>
    </w:p>
    <w:p w14:paraId="434476F5" w14:textId="58135A2B" w:rsidR="004606F9" w:rsidRDefault="004606F9" w:rsidP="004606F9">
      <w:pPr>
        <w:rPr>
          <w:rtl/>
          <w:lang w:eastAsia="he-IL"/>
        </w:rPr>
      </w:pPr>
      <w:bookmarkStart w:id="8298" w:name="_ETM_Q1_15226178"/>
      <w:bookmarkStart w:id="8299" w:name="_ETM_Q1_15226199"/>
      <w:bookmarkEnd w:id="8298"/>
      <w:bookmarkEnd w:id="8299"/>
      <w:r>
        <w:rPr>
          <w:rFonts w:hint="cs"/>
          <w:rtl/>
          <w:lang w:eastAsia="he-IL"/>
        </w:rPr>
        <w:t xml:space="preserve">לא, מה </w:t>
      </w:r>
      <w:bookmarkStart w:id="8300" w:name="_ETM_Q1_15227095"/>
      <w:bookmarkEnd w:id="8300"/>
      <w:r>
        <w:rPr>
          <w:rFonts w:hint="cs"/>
          <w:rtl/>
          <w:lang w:eastAsia="he-IL"/>
        </w:rPr>
        <w:t xml:space="preserve">שעשיתם בעבר ייכתב. </w:t>
      </w:r>
    </w:p>
    <w:p w14:paraId="4F1FEF4A" w14:textId="77777777" w:rsidR="004606F9" w:rsidRDefault="004606F9" w:rsidP="004606F9">
      <w:pPr>
        <w:rPr>
          <w:rtl/>
          <w:lang w:eastAsia="he-IL"/>
        </w:rPr>
      </w:pPr>
      <w:bookmarkStart w:id="8301" w:name="_ETM_Q1_15230501"/>
      <w:bookmarkStart w:id="8302" w:name="_ETM_Q1_15230559"/>
      <w:bookmarkStart w:id="8303" w:name="_ETM_Q1_15231797"/>
      <w:bookmarkEnd w:id="8301"/>
      <w:bookmarkEnd w:id="8302"/>
      <w:bookmarkEnd w:id="8303"/>
    </w:p>
    <w:p w14:paraId="0681908E" w14:textId="69B8FF86" w:rsidR="004606F9" w:rsidRDefault="004606F9" w:rsidP="004606F9">
      <w:pPr>
        <w:pStyle w:val="af9"/>
        <w:keepNext/>
        <w:rPr>
          <w:rtl/>
          <w:lang w:eastAsia="he-IL"/>
        </w:rPr>
      </w:pPr>
      <w:bookmarkStart w:id="8304" w:name="ET_guest_צחי_גליצנשטיין_761"/>
      <w:r w:rsidRPr="004606F9">
        <w:rPr>
          <w:rStyle w:val="TagStyle"/>
          <w:rtl/>
        </w:rPr>
        <w:t xml:space="preserve"> &lt;&lt; אורח &gt;&gt; </w:t>
      </w:r>
      <w:r>
        <w:rPr>
          <w:rtl/>
          <w:lang w:eastAsia="he-IL"/>
        </w:rPr>
        <w:t>צחי גליצנשטיין:</w:t>
      </w:r>
      <w:r w:rsidRPr="004606F9">
        <w:rPr>
          <w:rStyle w:val="TagStyle"/>
          <w:rtl/>
        </w:rPr>
        <w:t xml:space="preserve"> &lt;&lt; אורח &gt;&gt;</w:t>
      </w:r>
      <w:r w:rsidR="00F4741A">
        <w:rPr>
          <w:rtl/>
          <w:lang w:eastAsia="he-IL"/>
        </w:rPr>
        <w:t xml:space="preserve"> </w:t>
      </w:r>
      <w:bookmarkEnd w:id="8304"/>
    </w:p>
    <w:p w14:paraId="6217C389" w14:textId="77777777" w:rsidR="004606F9" w:rsidRDefault="004606F9" w:rsidP="004606F9">
      <w:pPr>
        <w:pStyle w:val="KeepWithNext"/>
        <w:rPr>
          <w:rtl/>
          <w:lang w:eastAsia="he-IL"/>
        </w:rPr>
      </w:pPr>
    </w:p>
    <w:p w14:paraId="7C14F31E" w14:textId="02AF4D6B" w:rsidR="004606F9" w:rsidRDefault="004606F9" w:rsidP="004606F9">
      <w:pPr>
        <w:rPr>
          <w:rtl/>
          <w:lang w:eastAsia="he-IL"/>
        </w:rPr>
      </w:pPr>
      <w:bookmarkStart w:id="8305" w:name="_ETM_Q1_15232499"/>
      <w:bookmarkStart w:id="8306" w:name="_ETM_Q1_15232551"/>
      <w:bookmarkEnd w:id="8305"/>
      <w:bookmarkEnd w:id="8306"/>
      <w:r>
        <w:rPr>
          <w:rFonts w:hint="cs"/>
          <w:rtl/>
          <w:lang w:eastAsia="he-IL"/>
        </w:rPr>
        <w:t xml:space="preserve">כל מה שיש לכל מי שעשה, כולל </w:t>
      </w:r>
      <w:bookmarkStart w:id="8307" w:name="_ETM_Q1_15231184"/>
      <w:bookmarkEnd w:id="8307"/>
      <w:r>
        <w:rPr>
          <w:rFonts w:hint="cs"/>
          <w:rtl/>
          <w:lang w:eastAsia="he-IL"/>
        </w:rPr>
        <w:t xml:space="preserve">הרישיונות, ההגדרים, יש לנו מערכות ממוחשבות שהכול מתועד, הכול נמצא </w:t>
      </w:r>
      <w:bookmarkStart w:id="8308" w:name="_ETM_Q1_15239105"/>
      <w:bookmarkEnd w:id="8308"/>
      <w:r>
        <w:rPr>
          <w:rFonts w:hint="cs"/>
          <w:rtl/>
          <w:lang w:eastAsia="he-IL"/>
        </w:rPr>
        <w:t xml:space="preserve">ולא נעלם. </w:t>
      </w:r>
      <w:bookmarkStart w:id="8309" w:name="_ETM_Q1_15240568"/>
      <w:bookmarkEnd w:id="8309"/>
    </w:p>
    <w:p w14:paraId="4341283B" w14:textId="77777777" w:rsidR="004606F9" w:rsidRDefault="004606F9" w:rsidP="0058158F">
      <w:pPr>
        <w:rPr>
          <w:rtl/>
          <w:lang w:eastAsia="he-IL"/>
        </w:rPr>
      </w:pPr>
      <w:bookmarkStart w:id="8310" w:name="_ETM_Q1_15240659"/>
      <w:bookmarkStart w:id="8311" w:name="_ETM_Q1_14997528"/>
      <w:bookmarkStart w:id="8312" w:name="_ETM_Q1_15238584"/>
      <w:bookmarkEnd w:id="8310"/>
      <w:bookmarkEnd w:id="8311"/>
      <w:bookmarkEnd w:id="8312"/>
    </w:p>
    <w:p w14:paraId="6854221A" w14:textId="0F69EE31" w:rsidR="004606F9" w:rsidRDefault="004606F9" w:rsidP="004606F9">
      <w:pPr>
        <w:pStyle w:val="af9"/>
        <w:keepNext/>
        <w:rPr>
          <w:rtl/>
          <w:lang w:eastAsia="he-IL"/>
        </w:rPr>
      </w:pPr>
      <w:bookmarkStart w:id="8313" w:name="ET_guest_שמואל_זכאי_763"/>
      <w:r w:rsidRPr="004606F9">
        <w:rPr>
          <w:rStyle w:val="TagStyle"/>
          <w:rtl/>
        </w:rPr>
        <w:t xml:space="preserve"> &lt;&lt; אורח &gt;&gt; </w:t>
      </w:r>
      <w:r>
        <w:rPr>
          <w:rtl/>
          <w:lang w:eastAsia="he-IL"/>
        </w:rPr>
        <w:t>שמואל זכאי:</w:t>
      </w:r>
      <w:r w:rsidRPr="004606F9">
        <w:rPr>
          <w:rStyle w:val="TagStyle"/>
          <w:rtl/>
        </w:rPr>
        <w:t xml:space="preserve"> &lt;&lt; אורח &gt;&gt;</w:t>
      </w:r>
      <w:r w:rsidR="00F4741A">
        <w:rPr>
          <w:rtl/>
          <w:lang w:eastAsia="he-IL"/>
        </w:rPr>
        <w:t xml:space="preserve"> </w:t>
      </w:r>
      <w:bookmarkEnd w:id="8313"/>
    </w:p>
    <w:p w14:paraId="20B89120" w14:textId="77777777" w:rsidR="004606F9" w:rsidRDefault="004606F9" w:rsidP="004606F9">
      <w:pPr>
        <w:pStyle w:val="KeepWithNext"/>
        <w:rPr>
          <w:rtl/>
          <w:lang w:eastAsia="he-IL"/>
        </w:rPr>
      </w:pPr>
    </w:p>
    <w:p w14:paraId="2E72F9A4" w14:textId="5C77D058" w:rsidR="004606F9" w:rsidRDefault="004606F9" w:rsidP="004606F9">
      <w:pPr>
        <w:rPr>
          <w:rtl/>
          <w:lang w:eastAsia="he-IL"/>
        </w:rPr>
      </w:pPr>
      <w:bookmarkStart w:id="8314" w:name="_ETM_Q1_15239337"/>
      <w:bookmarkStart w:id="8315" w:name="_ETM_Q1_15239410"/>
      <w:bookmarkEnd w:id="8314"/>
      <w:bookmarkEnd w:id="8315"/>
      <w:r>
        <w:rPr>
          <w:rFonts w:hint="cs"/>
          <w:rtl/>
          <w:lang w:eastAsia="he-IL"/>
        </w:rPr>
        <w:t xml:space="preserve">אתה קיבלת את מה שקיבלת מתוקף </w:t>
      </w:r>
      <w:bookmarkStart w:id="8316" w:name="_ETM_Q1_15243848"/>
      <w:bookmarkEnd w:id="8316"/>
      <w:r>
        <w:rPr>
          <w:rFonts w:hint="cs"/>
          <w:rtl/>
          <w:lang w:eastAsia="he-IL"/>
        </w:rPr>
        <w:t xml:space="preserve">נוהל, הנוהל מפורסם. מה שאתם מבקשים, ואמרנו שקיבלנו כבר, </w:t>
      </w:r>
      <w:bookmarkStart w:id="8317" w:name="_ETM_Q1_15247919"/>
      <w:bookmarkEnd w:id="8317"/>
      <w:r>
        <w:rPr>
          <w:rFonts w:hint="cs"/>
          <w:rtl/>
          <w:lang w:eastAsia="he-IL"/>
        </w:rPr>
        <w:t xml:space="preserve">שמה שהוכר לכם במסגרת נוהל, לא סתם כי בא לנו, </w:t>
      </w:r>
      <w:bookmarkStart w:id="8318" w:name="_ETM_Q1_15252965"/>
      <w:bookmarkEnd w:id="8318"/>
      <w:r>
        <w:rPr>
          <w:rFonts w:hint="cs"/>
          <w:rtl/>
          <w:lang w:eastAsia="he-IL"/>
        </w:rPr>
        <w:t xml:space="preserve">ימשיך להיות מוכר גם לעתיד כדי שלא נבטל לכם </w:t>
      </w:r>
      <w:bookmarkStart w:id="8319" w:name="_ETM_Q1_15257996"/>
      <w:bookmarkEnd w:id="8319"/>
      <w:r>
        <w:rPr>
          <w:rFonts w:hint="cs"/>
          <w:rtl/>
          <w:lang w:eastAsia="he-IL"/>
        </w:rPr>
        <w:t xml:space="preserve">את מה שנתנו לכם. הבנו, נטפל, יסודר. </w:t>
      </w:r>
    </w:p>
    <w:p w14:paraId="7696460C" w14:textId="77777777" w:rsidR="004606F9" w:rsidRDefault="004606F9" w:rsidP="004606F9">
      <w:pPr>
        <w:rPr>
          <w:rtl/>
          <w:lang w:eastAsia="he-IL"/>
        </w:rPr>
      </w:pPr>
      <w:bookmarkStart w:id="8320" w:name="_ETM_Q1_15260391"/>
      <w:bookmarkStart w:id="8321" w:name="_ETM_Q1_15260486"/>
      <w:bookmarkEnd w:id="8320"/>
      <w:bookmarkEnd w:id="8321"/>
    </w:p>
    <w:p w14:paraId="67870E4D" w14:textId="527D52AE" w:rsidR="004606F9" w:rsidRDefault="004606F9" w:rsidP="004606F9">
      <w:pPr>
        <w:pStyle w:val="a4"/>
        <w:keepNext/>
        <w:rPr>
          <w:rtl/>
        </w:rPr>
      </w:pPr>
      <w:bookmarkStart w:id="8322" w:name="ET_speaker_5080_764"/>
      <w:r w:rsidRPr="004606F9">
        <w:rPr>
          <w:rStyle w:val="TagStyle"/>
          <w:rtl/>
        </w:rPr>
        <w:t xml:space="preserve"> &lt;&lt; דובר &gt;&gt; </w:t>
      </w:r>
      <w:r>
        <w:rPr>
          <w:rtl/>
        </w:rPr>
        <w:t>בועז טופורובסקי (יש עתיד):</w:t>
      </w:r>
      <w:r w:rsidRPr="004606F9">
        <w:rPr>
          <w:rStyle w:val="TagStyle"/>
          <w:rtl/>
        </w:rPr>
        <w:t xml:space="preserve"> &lt;&lt; דובר &gt;&gt;</w:t>
      </w:r>
      <w:r w:rsidR="00F4741A">
        <w:rPr>
          <w:rtl/>
        </w:rPr>
        <w:t xml:space="preserve"> </w:t>
      </w:r>
      <w:bookmarkEnd w:id="8322"/>
    </w:p>
    <w:p w14:paraId="5FA4E51D" w14:textId="77777777" w:rsidR="004606F9" w:rsidRDefault="004606F9" w:rsidP="004606F9">
      <w:pPr>
        <w:pStyle w:val="KeepWithNext"/>
        <w:rPr>
          <w:rtl/>
          <w:lang w:eastAsia="he-IL"/>
        </w:rPr>
      </w:pPr>
    </w:p>
    <w:p w14:paraId="32291F30" w14:textId="371139ED" w:rsidR="004606F9" w:rsidRDefault="004606F9" w:rsidP="004606F9">
      <w:pPr>
        <w:rPr>
          <w:rtl/>
          <w:lang w:eastAsia="he-IL"/>
        </w:rPr>
      </w:pPr>
      <w:bookmarkStart w:id="8323" w:name="_ETM_Q1_15259374"/>
      <w:bookmarkStart w:id="8324" w:name="_ETM_Q1_15259434"/>
      <w:bookmarkEnd w:id="8323"/>
      <w:bookmarkEnd w:id="8324"/>
      <w:r>
        <w:rPr>
          <w:rFonts w:hint="cs"/>
          <w:rtl/>
          <w:lang w:eastAsia="he-IL"/>
        </w:rPr>
        <w:t xml:space="preserve">בעצם אתם מקלים </w:t>
      </w:r>
      <w:bookmarkStart w:id="8325" w:name="_ETM_Q1_15260991"/>
      <w:bookmarkEnd w:id="8325"/>
      <w:r>
        <w:rPr>
          <w:rFonts w:hint="cs"/>
          <w:rtl/>
          <w:lang w:eastAsia="he-IL"/>
        </w:rPr>
        <w:t xml:space="preserve">עם החלוצים בתעשייה, אתם לא אומרים להם עכשיו אתם כמו </w:t>
      </w:r>
      <w:bookmarkStart w:id="8326" w:name="_ETM_Q1_15262083"/>
      <w:bookmarkEnd w:id="8326"/>
      <w:r>
        <w:rPr>
          <w:rFonts w:hint="cs"/>
          <w:rtl/>
          <w:lang w:eastAsia="he-IL"/>
        </w:rPr>
        <w:t xml:space="preserve">החדשים. </w:t>
      </w:r>
    </w:p>
    <w:p w14:paraId="503F9EC9" w14:textId="77777777" w:rsidR="004606F9" w:rsidRDefault="004606F9" w:rsidP="004606F9">
      <w:pPr>
        <w:rPr>
          <w:rtl/>
          <w:lang w:eastAsia="he-IL"/>
        </w:rPr>
      </w:pPr>
      <w:bookmarkStart w:id="8327" w:name="_ETM_Q1_15266548"/>
      <w:bookmarkStart w:id="8328" w:name="_ETM_Q1_15266639"/>
      <w:bookmarkStart w:id="8329" w:name="_ETM_Q1_15264003"/>
      <w:bookmarkEnd w:id="8327"/>
      <w:bookmarkEnd w:id="8328"/>
      <w:bookmarkEnd w:id="8329"/>
    </w:p>
    <w:p w14:paraId="3912CE7D" w14:textId="468708C2" w:rsidR="004606F9" w:rsidRDefault="004606F9" w:rsidP="004606F9">
      <w:pPr>
        <w:pStyle w:val="af9"/>
        <w:keepNext/>
        <w:rPr>
          <w:rtl/>
          <w:lang w:eastAsia="he-IL"/>
        </w:rPr>
      </w:pPr>
      <w:bookmarkStart w:id="8330" w:name="ET_guest_שמואל_זכאי_765"/>
      <w:r w:rsidRPr="004606F9">
        <w:rPr>
          <w:rStyle w:val="TagStyle"/>
          <w:rtl/>
        </w:rPr>
        <w:t xml:space="preserve"> &lt;&lt; אורח &gt;&gt; </w:t>
      </w:r>
      <w:r>
        <w:rPr>
          <w:rtl/>
          <w:lang w:eastAsia="he-IL"/>
        </w:rPr>
        <w:t>שמואל זכאי:</w:t>
      </w:r>
      <w:r w:rsidRPr="004606F9">
        <w:rPr>
          <w:rStyle w:val="TagStyle"/>
          <w:rtl/>
        </w:rPr>
        <w:t xml:space="preserve"> &lt;&lt; אורח &gt;&gt;</w:t>
      </w:r>
      <w:r w:rsidR="00F4741A">
        <w:rPr>
          <w:rtl/>
          <w:lang w:eastAsia="he-IL"/>
        </w:rPr>
        <w:t xml:space="preserve"> </w:t>
      </w:r>
      <w:bookmarkEnd w:id="8330"/>
    </w:p>
    <w:p w14:paraId="398108A5" w14:textId="77777777" w:rsidR="004606F9" w:rsidRDefault="004606F9" w:rsidP="004606F9">
      <w:pPr>
        <w:pStyle w:val="KeepWithNext"/>
        <w:rPr>
          <w:rtl/>
          <w:lang w:eastAsia="he-IL"/>
        </w:rPr>
      </w:pPr>
    </w:p>
    <w:p w14:paraId="6AD7F07A" w14:textId="173D4E14" w:rsidR="004606F9" w:rsidRDefault="004606F9" w:rsidP="004606F9">
      <w:pPr>
        <w:rPr>
          <w:rtl/>
          <w:lang w:eastAsia="he-IL"/>
        </w:rPr>
      </w:pPr>
      <w:bookmarkStart w:id="8331" w:name="_ETM_Q1_15264748"/>
      <w:bookmarkStart w:id="8332" w:name="_ETM_Q1_15264820"/>
      <w:bookmarkEnd w:id="8331"/>
      <w:bookmarkEnd w:id="8332"/>
      <w:r>
        <w:rPr>
          <w:rFonts w:hint="cs"/>
          <w:rtl/>
          <w:lang w:eastAsia="he-IL"/>
        </w:rPr>
        <w:t xml:space="preserve">חלוצים תמיד מקבלים עדיפות. </w:t>
      </w:r>
    </w:p>
    <w:p w14:paraId="68A94030" w14:textId="77777777" w:rsidR="004606F9" w:rsidRDefault="004606F9" w:rsidP="004606F9">
      <w:pPr>
        <w:rPr>
          <w:rtl/>
          <w:lang w:eastAsia="he-IL"/>
        </w:rPr>
      </w:pPr>
      <w:bookmarkStart w:id="8333" w:name="_ETM_Q1_15268604"/>
      <w:bookmarkStart w:id="8334" w:name="_ETM_Q1_15268695"/>
      <w:bookmarkStart w:id="8335" w:name="_ETM_Q1_15267491"/>
      <w:bookmarkEnd w:id="8333"/>
      <w:bookmarkEnd w:id="8334"/>
      <w:bookmarkEnd w:id="8335"/>
    </w:p>
    <w:p w14:paraId="4EF63401" w14:textId="5C06D2A1" w:rsidR="004606F9" w:rsidRDefault="004606F9" w:rsidP="004606F9">
      <w:pPr>
        <w:pStyle w:val="a4"/>
        <w:keepNext/>
        <w:rPr>
          <w:rtl/>
        </w:rPr>
      </w:pPr>
      <w:bookmarkStart w:id="8336" w:name="ET_speaker_5080_766"/>
      <w:r w:rsidRPr="004606F9">
        <w:rPr>
          <w:rStyle w:val="TagStyle"/>
          <w:rtl/>
        </w:rPr>
        <w:t xml:space="preserve"> &lt;&lt; דובר &gt;&gt; </w:t>
      </w:r>
      <w:r>
        <w:rPr>
          <w:rtl/>
        </w:rPr>
        <w:t>בועז טופורובסקי (יש עתיד):</w:t>
      </w:r>
      <w:r w:rsidRPr="004606F9">
        <w:rPr>
          <w:rStyle w:val="TagStyle"/>
          <w:rtl/>
        </w:rPr>
        <w:t xml:space="preserve"> &lt;&lt; דובר &gt;&gt;</w:t>
      </w:r>
      <w:r w:rsidR="00F4741A">
        <w:rPr>
          <w:rtl/>
        </w:rPr>
        <w:t xml:space="preserve"> </w:t>
      </w:r>
      <w:bookmarkEnd w:id="8336"/>
    </w:p>
    <w:p w14:paraId="0E135A51" w14:textId="77777777" w:rsidR="004606F9" w:rsidRDefault="004606F9" w:rsidP="004606F9">
      <w:pPr>
        <w:pStyle w:val="KeepWithNext"/>
        <w:rPr>
          <w:rtl/>
          <w:lang w:eastAsia="he-IL"/>
        </w:rPr>
      </w:pPr>
    </w:p>
    <w:p w14:paraId="1EF61F18" w14:textId="71A6E5A1" w:rsidR="004606F9" w:rsidRDefault="004606F9" w:rsidP="004606F9">
      <w:pPr>
        <w:rPr>
          <w:rtl/>
          <w:lang w:eastAsia="he-IL"/>
        </w:rPr>
      </w:pPr>
      <w:bookmarkStart w:id="8337" w:name="_ETM_Q1_15267897"/>
      <w:bookmarkStart w:id="8338" w:name="_ETM_Q1_15267926"/>
      <w:bookmarkEnd w:id="8337"/>
      <w:bookmarkEnd w:id="8338"/>
      <w:r>
        <w:rPr>
          <w:rFonts w:hint="cs"/>
          <w:rtl/>
          <w:lang w:eastAsia="he-IL"/>
        </w:rPr>
        <w:t xml:space="preserve">אני עשיתי בירור, </w:t>
      </w:r>
      <w:bookmarkStart w:id="8339" w:name="_ETM_Q1_15269747"/>
      <w:bookmarkEnd w:id="8339"/>
      <w:r>
        <w:rPr>
          <w:rFonts w:hint="cs"/>
          <w:rtl/>
          <w:lang w:eastAsia="he-IL"/>
        </w:rPr>
        <w:t xml:space="preserve">הם לא עוזבים כל כך מהר, הם יישארו איתנו עוד </w:t>
      </w:r>
      <w:bookmarkStart w:id="8340" w:name="_ETM_Q1_15270585"/>
      <w:bookmarkEnd w:id="8340"/>
      <w:r>
        <w:rPr>
          <w:rFonts w:hint="cs"/>
          <w:rtl/>
          <w:lang w:eastAsia="he-IL"/>
        </w:rPr>
        <w:t xml:space="preserve">כמה שנים. </w:t>
      </w:r>
    </w:p>
    <w:p w14:paraId="169FA027" w14:textId="77777777" w:rsidR="004606F9" w:rsidRDefault="004606F9" w:rsidP="004606F9">
      <w:pPr>
        <w:rPr>
          <w:rtl/>
          <w:lang w:eastAsia="he-IL"/>
        </w:rPr>
      </w:pPr>
      <w:bookmarkStart w:id="8341" w:name="_ETM_Q1_15274353"/>
      <w:bookmarkStart w:id="8342" w:name="_ETM_Q1_15274418"/>
      <w:bookmarkStart w:id="8343" w:name="_ETM_Q1_15271514"/>
      <w:bookmarkEnd w:id="8341"/>
      <w:bookmarkEnd w:id="8342"/>
      <w:bookmarkEnd w:id="8343"/>
    </w:p>
    <w:p w14:paraId="2CCDB811" w14:textId="5CB4BF5F" w:rsidR="004606F9" w:rsidRDefault="004606F9" w:rsidP="004606F9">
      <w:pPr>
        <w:pStyle w:val="af9"/>
        <w:keepNext/>
        <w:rPr>
          <w:rtl/>
          <w:lang w:eastAsia="he-IL"/>
        </w:rPr>
      </w:pPr>
      <w:bookmarkStart w:id="8344" w:name="ET_guest_אבישי_פדהצור_767"/>
      <w:r w:rsidRPr="004606F9">
        <w:rPr>
          <w:rStyle w:val="TagStyle"/>
          <w:rtl/>
        </w:rPr>
        <w:t xml:space="preserve"> &lt;&lt; אורח &gt;&gt; </w:t>
      </w:r>
      <w:r>
        <w:rPr>
          <w:rtl/>
          <w:lang w:eastAsia="he-IL"/>
        </w:rPr>
        <w:t>אבישי פדהצור:</w:t>
      </w:r>
      <w:r w:rsidRPr="004606F9">
        <w:rPr>
          <w:rStyle w:val="TagStyle"/>
          <w:rtl/>
        </w:rPr>
        <w:t xml:space="preserve"> &lt;&lt; אורח &gt;&gt;</w:t>
      </w:r>
      <w:r w:rsidR="00F4741A">
        <w:rPr>
          <w:rtl/>
          <w:lang w:eastAsia="he-IL"/>
        </w:rPr>
        <w:t xml:space="preserve"> </w:t>
      </w:r>
      <w:bookmarkEnd w:id="8344"/>
    </w:p>
    <w:p w14:paraId="69267826" w14:textId="77777777" w:rsidR="004606F9" w:rsidRDefault="004606F9" w:rsidP="004606F9">
      <w:pPr>
        <w:pStyle w:val="KeepWithNext"/>
        <w:rPr>
          <w:rtl/>
          <w:lang w:eastAsia="he-IL"/>
        </w:rPr>
      </w:pPr>
    </w:p>
    <w:p w14:paraId="4E5B9BDB" w14:textId="7BB5D923" w:rsidR="006C7C66" w:rsidRPr="006C7C66" w:rsidRDefault="004606F9" w:rsidP="004606F9">
      <w:pPr>
        <w:rPr>
          <w:rtl/>
          <w:lang w:eastAsia="he-IL"/>
        </w:rPr>
      </w:pPr>
      <w:bookmarkStart w:id="8345" w:name="_ETM_Q1_15271870"/>
      <w:bookmarkStart w:id="8346" w:name="_ETM_Q1_15271900"/>
      <w:bookmarkEnd w:id="8345"/>
      <w:bookmarkEnd w:id="8346"/>
      <w:r>
        <w:rPr>
          <w:rFonts w:hint="cs"/>
          <w:rtl/>
          <w:lang w:eastAsia="he-IL"/>
        </w:rPr>
        <w:t xml:space="preserve">אני אמשיך, אדוני, ברשותך. </w:t>
      </w:r>
      <w:bookmarkStart w:id="8347" w:name="_ETM_Q1_14900893"/>
      <w:bookmarkStart w:id="8348" w:name="_ETM_Q1_14900971"/>
      <w:bookmarkStart w:id="8349" w:name="_ETM_Q1_14015781"/>
      <w:bookmarkStart w:id="8350" w:name="_ETM_Q1_14015841"/>
      <w:bookmarkStart w:id="8351" w:name="_ETM_Q1_14013330"/>
      <w:bookmarkStart w:id="8352" w:name="_ETM_Q1_13686053"/>
      <w:bookmarkStart w:id="8353" w:name="_ETM_Q1_13686107"/>
      <w:bookmarkStart w:id="8354" w:name="_ETM_Q1_13409150"/>
      <w:bookmarkStart w:id="8355" w:name="_ETM_Q1_13409210"/>
      <w:bookmarkStart w:id="8356" w:name="_ETM_Q1_13205660"/>
      <w:bookmarkStart w:id="8357" w:name="_ETM_Q1_13136045"/>
      <w:bookmarkStart w:id="8358" w:name="_ETM_Q1_13136124"/>
      <w:bookmarkStart w:id="8359" w:name="_ETM_Q1_13128334"/>
      <w:bookmarkStart w:id="8360" w:name="_ETM_Q1_13128424"/>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p>
    <w:p w14:paraId="244ECCC2" w14:textId="77777777" w:rsidR="006C7C66" w:rsidRPr="006C7C66" w:rsidRDefault="006C7C66" w:rsidP="006C7C66">
      <w:bookmarkStart w:id="8361" w:name="_ETM_Q1_13104135"/>
      <w:bookmarkStart w:id="8362" w:name="_ETM_Q1_13104171"/>
      <w:bookmarkStart w:id="8363" w:name="_ETM_Q1_13085993"/>
      <w:bookmarkStart w:id="8364" w:name="_ETM_Q1_13086027"/>
      <w:bookmarkEnd w:id="8361"/>
      <w:bookmarkEnd w:id="8362"/>
      <w:bookmarkEnd w:id="8363"/>
      <w:bookmarkEnd w:id="8364"/>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157"/>
        <w:gridCol w:w="481"/>
        <w:gridCol w:w="556"/>
        <w:gridCol w:w="556"/>
        <w:gridCol w:w="4915"/>
      </w:tblGrid>
      <w:tr w:rsidR="00983006" w14:paraId="1182B960" w14:textId="77777777" w:rsidTr="00E11FD9">
        <w:trPr>
          <w:cantSplit/>
        </w:trPr>
        <w:tc>
          <w:tcPr>
            <w:tcW w:w="1157" w:type="dxa"/>
          </w:tcPr>
          <w:p w14:paraId="4973D55F" w14:textId="77777777" w:rsidR="00983006" w:rsidRDefault="00983006">
            <w:pPr>
              <w:pStyle w:val="TableSideHeading"/>
              <w:rPr>
                <w:sz w:val="24"/>
                <w:szCs w:val="24"/>
                <w:rtl/>
              </w:rPr>
            </w:pPr>
          </w:p>
        </w:tc>
        <w:tc>
          <w:tcPr>
            <w:tcW w:w="481" w:type="dxa"/>
          </w:tcPr>
          <w:p w14:paraId="7BCD6EA8" w14:textId="77777777" w:rsidR="00983006" w:rsidRDefault="00983006">
            <w:pPr>
              <w:pStyle w:val="TableText0"/>
              <w:rPr>
                <w:sz w:val="24"/>
                <w:szCs w:val="24"/>
                <w:rtl/>
              </w:rPr>
            </w:pPr>
          </w:p>
        </w:tc>
        <w:tc>
          <w:tcPr>
            <w:tcW w:w="6027" w:type="dxa"/>
            <w:gridSpan w:val="3"/>
            <w:hideMark/>
          </w:tcPr>
          <w:p w14:paraId="131B185F" w14:textId="6C2FD8A9" w:rsidR="00983006" w:rsidRDefault="00983006" w:rsidP="00983006">
            <w:pPr>
              <w:pStyle w:val="TableBlock0"/>
              <w:numPr>
                <w:ilvl w:val="0"/>
                <w:numId w:val="10"/>
              </w:numPr>
              <w:tabs>
                <w:tab w:val="left" w:pos="624"/>
              </w:tabs>
              <w:rPr>
                <w:sz w:val="24"/>
                <w:szCs w:val="24"/>
              </w:rPr>
            </w:pPr>
            <w:r>
              <w:rPr>
                <w:sz w:val="24"/>
                <w:szCs w:val="24"/>
                <w:rtl/>
              </w:rPr>
              <w:t>המנהל רשאי שלא לתת למבקש רישיון מטיס רישיון כאמור, אף אם מתקיימים לגביו התנאים לפי תקנת משנה (א), אם נוכח כי מבקש הרישיון</w:t>
            </w:r>
            <w:r w:rsidR="004606F9">
              <w:rPr>
                <w:rFonts w:hint="cs"/>
                <w:sz w:val="24"/>
                <w:szCs w:val="24"/>
                <w:rtl/>
              </w:rPr>
              <w:t xml:space="preserve"> מתקיים בו </w:t>
            </w:r>
            <w:bookmarkStart w:id="8365" w:name="_ETM_Q1_15295219"/>
            <w:bookmarkEnd w:id="8365"/>
            <w:r w:rsidR="004606F9">
              <w:rPr>
                <w:rFonts w:hint="cs"/>
                <w:sz w:val="24"/>
                <w:szCs w:val="24"/>
                <w:rtl/>
              </w:rPr>
              <w:t>אחד מאלה:</w:t>
            </w:r>
            <w:r w:rsidR="004A5C34">
              <w:rPr>
                <w:sz w:val="24"/>
                <w:szCs w:val="24"/>
                <w:rtl/>
              </w:rPr>
              <w:t xml:space="preserve"> </w:t>
            </w:r>
          </w:p>
        </w:tc>
      </w:tr>
      <w:tr w:rsidR="00983006" w14:paraId="0E51E886" w14:textId="77777777" w:rsidTr="00E11FD9">
        <w:trPr>
          <w:cantSplit/>
          <w:trHeight w:val="484"/>
        </w:trPr>
        <w:tc>
          <w:tcPr>
            <w:tcW w:w="1157" w:type="dxa"/>
          </w:tcPr>
          <w:p w14:paraId="5F0E4894" w14:textId="77777777" w:rsidR="00983006" w:rsidRDefault="00983006">
            <w:pPr>
              <w:pStyle w:val="TableSideHeading"/>
              <w:rPr>
                <w:sz w:val="24"/>
                <w:szCs w:val="24"/>
                <w:rtl/>
              </w:rPr>
            </w:pPr>
          </w:p>
        </w:tc>
        <w:tc>
          <w:tcPr>
            <w:tcW w:w="481" w:type="dxa"/>
          </w:tcPr>
          <w:p w14:paraId="42033227" w14:textId="77777777" w:rsidR="00983006" w:rsidRDefault="00983006">
            <w:pPr>
              <w:pStyle w:val="TableText0"/>
              <w:rPr>
                <w:sz w:val="24"/>
                <w:szCs w:val="24"/>
              </w:rPr>
            </w:pPr>
          </w:p>
        </w:tc>
        <w:tc>
          <w:tcPr>
            <w:tcW w:w="556" w:type="dxa"/>
          </w:tcPr>
          <w:p w14:paraId="0FA7DA96" w14:textId="77777777" w:rsidR="00983006" w:rsidRDefault="00983006">
            <w:pPr>
              <w:pStyle w:val="TableText0"/>
              <w:rPr>
                <w:sz w:val="24"/>
                <w:szCs w:val="24"/>
              </w:rPr>
            </w:pPr>
          </w:p>
        </w:tc>
        <w:tc>
          <w:tcPr>
            <w:tcW w:w="5471" w:type="dxa"/>
            <w:gridSpan w:val="2"/>
            <w:hideMark/>
          </w:tcPr>
          <w:p w14:paraId="35796CDB" w14:textId="77777777" w:rsidR="00983006" w:rsidRDefault="00983006" w:rsidP="00983006">
            <w:pPr>
              <w:pStyle w:val="TableBlock0"/>
              <w:numPr>
                <w:ilvl w:val="0"/>
                <w:numId w:val="12"/>
              </w:numPr>
              <w:rPr>
                <w:sz w:val="24"/>
                <w:szCs w:val="24"/>
              </w:rPr>
            </w:pPr>
            <w:r>
              <w:rPr>
                <w:sz w:val="24"/>
                <w:szCs w:val="24"/>
                <w:rtl/>
              </w:rPr>
              <w:t>מסר לו מידע כוזב או מידע שגוי בעניין בקשתו לקבל רישיון מטיס;</w:t>
            </w:r>
          </w:p>
        </w:tc>
      </w:tr>
      <w:tr w:rsidR="00983006" w14:paraId="30700208" w14:textId="77777777" w:rsidTr="00E11FD9">
        <w:trPr>
          <w:cantSplit/>
        </w:trPr>
        <w:tc>
          <w:tcPr>
            <w:tcW w:w="1157" w:type="dxa"/>
          </w:tcPr>
          <w:p w14:paraId="775223C9" w14:textId="77777777" w:rsidR="00983006" w:rsidRDefault="00983006">
            <w:pPr>
              <w:pStyle w:val="TableSideHeading"/>
              <w:rPr>
                <w:sz w:val="24"/>
                <w:szCs w:val="24"/>
              </w:rPr>
            </w:pPr>
          </w:p>
        </w:tc>
        <w:tc>
          <w:tcPr>
            <w:tcW w:w="481" w:type="dxa"/>
          </w:tcPr>
          <w:p w14:paraId="2533BE52" w14:textId="77777777" w:rsidR="00983006" w:rsidRDefault="00983006">
            <w:pPr>
              <w:pStyle w:val="TableText0"/>
              <w:rPr>
                <w:sz w:val="24"/>
                <w:szCs w:val="24"/>
              </w:rPr>
            </w:pPr>
          </w:p>
        </w:tc>
        <w:tc>
          <w:tcPr>
            <w:tcW w:w="556" w:type="dxa"/>
          </w:tcPr>
          <w:p w14:paraId="4D1923A2" w14:textId="77777777" w:rsidR="00983006" w:rsidRDefault="00983006">
            <w:pPr>
              <w:pStyle w:val="TableText0"/>
              <w:rPr>
                <w:sz w:val="24"/>
                <w:szCs w:val="24"/>
              </w:rPr>
            </w:pPr>
          </w:p>
        </w:tc>
        <w:tc>
          <w:tcPr>
            <w:tcW w:w="5471" w:type="dxa"/>
            <w:gridSpan w:val="2"/>
            <w:hideMark/>
          </w:tcPr>
          <w:p w14:paraId="5878E181" w14:textId="6FDD6EA1" w:rsidR="00983006" w:rsidRDefault="00983006" w:rsidP="00983006">
            <w:pPr>
              <w:pStyle w:val="TableBlock0"/>
              <w:numPr>
                <w:ilvl w:val="0"/>
                <w:numId w:val="12"/>
              </w:numPr>
              <w:rPr>
                <w:sz w:val="24"/>
                <w:szCs w:val="24"/>
              </w:rPr>
            </w:pPr>
            <w:r>
              <w:rPr>
                <w:sz w:val="24"/>
                <w:szCs w:val="24"/>
                <w:rtl/>
              </w:rPr>
              <w:t xml:space="preserve">עלול להפעיל מערכת כטב"ם קטן בנסיבות שעלולות לסכן חיים או רכוש של אחר, ובכלל זה בשל כך שהוא </w:t>
            </w:r>
            <w:r w:rsidR="004606F9">
              <w:rPr>
                <w:rFonts w:hint="cs"/>
                <w:sz w:val="24"/>
                <w:szCs w:val="24"/>
                <w:rtl/>
              </w:rPr>
              <w:t>עשה אחד מאלה:</w:t>
            </w:r>
          </w:p>
        </w:tc>
      </w:tr>
      <w:tr w:rsidR="00983006" w14:paraId="00EEFADB" w14:textId="77777777" w:rsidTr="00407D7D">
        <w:trPr>
          <w:cantSplit/>
        </w:trPr>
        <w:tc>
          <w:tcPr>
            <w:tcW w:w="1157" w:type="dxa"/>
          </w:tcPr>
          <w:p w14:paraId="540AC386" w14:textId="77777777" w:rsidR="00983006" w:rsidRDefault="00983006">
            <w:pPr>
              <w:pStyle w:val="TableSideHeading"/>
              <w:rPr>
                <w:sz w:val="24"/>
                <w:szCs w:val="24"/>
              </w:rPr>
            </w:pPr>
          </w:p>
        </w:tc>
        <w:tc>
          <w:tcPr>
            <w:tcW w:w="481" w:type="dxa"/>
          </w:tcPr>
          <w:p w14:paraId="3BFBC49F" w14:textId="77777777" w:rsidR="00983006" w:rsidRDefault="00983006">
            <w:pPr>
              <w:pStyle w:val="TableText0"/>
              <w:rPr>
                <w:sz w:val="24"/>
                <w:szCs w:val="24"/>
              </w:rPr>
            </w:pPr>
          </w:p>
        </w:tc>
        <w:tc>
          <w:tcPr>
            <w:tcW w:w="556" w:type="dxa"/>
          </w:tcPr>
          <w:p w14:paraId="44B2D28A" w14:textId="77777777" w:rsidR="00983006" w:rsidRDefault="00983006">
            <w:pPr>
              <w:pStyle w:val="TableText0"/>
              <w:rPr>
                <w:sz w:val="24"/>
                <w:szCs w:val="24"/>
              </w:rPr>
            </w:pPr>
          </w:p>
        </w:tc>
        <w:tc>
          <w:tcPr>
            <w:tcW w:w="556" w:type="dxa"/>
          </w:tcPr>
          <w:p w14:paraId="1B43DC9D" w14:textId="77777777" w:rsidR="00983006" w:rsidRDefault="00983006">
            <w:pPr>
              <w:pStyle w:val="TableText0"/>
              <w:rPr>
                <w:sz w:val="24"/>
                <w:szCs w:val="24"/>
              </w:rPr>
            </w:pPr>
          </w:p>
        </w:tc>
        <w:tc>
          <w:tcPr>
            <w:tcW w:w="4915" w:type="dxa"/>
            <w:hideMark/>
          </w:tcPr>
          <w:p w14:paraId="15733CC4" w14:textId="77777777" w:rsidR="00983006" w:rsidRDefault="00983006" w:rsidP="00983006">
            <w:pPr>
              <w:pStyle w:val="TableBlock0"/>
              <w:numPr>
                <w:ilvl w:val="0"/>
                <w:numId w:val="13"/>
              </w:numPr>
              <w:rPr>
                <w:sz w:val="24"/>
                <w:szCs w:val="24"/>
              </w:rPr>
            </w:pPr>
            <w:r>
              <w:rPr>
                <w:sz w:val="24"/>
                <w:szCs w:val="24"/>
                <w:rtl/>
              </w:rPr>
              <w:t>הפר הוראות לפי החוק;</w:t>
            </w:r>
          </w:p>
        </w:tc>
      </w:tr>
      <w:tr w:rsidR="00983006" w14:paraId="646F71A2" w14:textId="77777777" w:rsidTr="00407D7D">
        <w:trPr>
          <w:cantSplit/>
        </w:trPr>
        <w:tc>
          <w:tcPr>
            <w:tcW w:w="1157" w:type="dxa"/>
          </w:tcPr>
          <w:p w14:paraId="6B1A5A41" w14:textId="77777777" w:rsidR="00983006" w:rsidRDefault="00983006">
            <w:pPr>
              <w:pStyle w:val="TableSideHeading"/>
              <w:rPr>
                <w:sz w:val="24"/>
                <w:szCs w:val="24"/>
                <w:rtl/>
              </w:rPr>
            </w:pPr>
          </w:p>
        </w:tc>
        <w:tc>
          <w:tcPr>
            <w:tcW w:w="481" w:type="dxa"/>
          </w:tcPr>
          <w:p w14:paraId="6D056061" w14:textId="77777777" w:rsidR="00983006" w:rsidRDefault="00983006">
            <w:pPr>
              <w:pStyle w:val="TableText0"/>
              <w:rPr>
                <w:sz w:val="24"/>
                <w:szCs w:val="24"/>
              </w:rPr>
            </w:pPr>
          </w:p>
        </w:tc>
        <w:tc>
          <w:tcPr>
            <w:tcW w:w="556" w:type="dxa"/>
          </w:tcPr>
          <w:p w14:paraId="024F5CDB" w14:textId="77777777" w:rsidR="00983006" w:rsidRDefault="00983006">
            <w:pPr>
              <w:pStyle w:val="TableText0"/>
              <w:rPr>
                <w:sz w:val="24"/>
                <w:szCs w:val="24"/>
              </w:rPr>
            </w:pPr>
          </w:p>
        </w:tc>
        <w:tc>
          <w:tcPr>
            <w:tcW w:w="556" w:type="dxa"/>
          </w:tcPr>
          <w:p w14:paraId="39A9FB86" w14:textId="77777777" w:rsidR="00983006" w:rsidRDefault="00983006">
            <w:pPr>
              <w:pStyle w:val="TableText0"/>
              <w:rPr>
                <w:sz w:val="24"/>
                <w:szCs w:val="24"/>
              </w:rPr>
            </w:pPr>
          </w:p>
        </w:tc>
        <w:tc>
          <w:tcPr>
            <w:tcW w:w="4915" w:type="dxa"/>
            <w:hideMark/>
          </w:tcPr>
          <w:p w14:paraId="492325D6" w14:textId="325F57A2" w:rsidR="00983006" w:rsidRDefault="00983006" w:rsidP="00983006">
            <w:pPr>
              <w:pStyle w:val="TableBlock0"/>
              <w:numPr>
                <w:ilvl w:val="0"/>
                <w:numId w:val="13"/>
              </w:numPr>
              <w:rPr>
                <w:sz w:val="24"/>
                <w:szCs w:val="24"/>
              </w:rPr>
            </w:pPr>
            <w:r>
              <w:rPr>
                <w:sz w:val="24"/>
                <w:szCs w:val="24"/>
                <w:rtl/>
              </w:rPr>
              <w:t>הפגין חוסר מיומנות, כישורים לקויים או ידע מקצועי חסר בהפעלת כלי טיס או כלי רחיפה.</w:t>
            </w:r>
            <w:r w:rsidR="00F4741A">
              <w:rPr>
                <w:sz w:val="24"/>
                <w:szCs w:val="24"/>
                <w:rtl/>
              </w:rPr>
              <w:t xml:space="preserve"> </w:t>
            </w:r>
          </w:p>
        </w:tc>
      </w:tr>
    </w:tbl>
    <w:p w14:paraId="0E7C7B5E" w14:textId="092A8B79" w:rsidR="004606F9" w:rsidRDefault="004606F9" w:rsidP="004606F9">
      <w:pPr>
        <w:pStyle w:val="KeepWithNext"/>
        <w:rPr>
          <w:rtl/>
        </w:rPr>
      </w:pPr>
      <w:r>
        <w:rPr>
          <w:rFonts w:hint="cs"/>
          <w:rtl/>
        </w:rPr>
        <w:t xml:space="preserve"> </w:t>
      </w:r>
    </w:p>
    <w:p w14:paraId="2FD42B84" w14:textId="6BFEF691" w:rsidR="004606F9" w:rsidRDefault="004606F9" w:rsidP="004606F9">
      <w:pPr>
        <w:rPr>
          <w:rtl/>
        </w:rPr>
      </w:pPr>
      <w:bookmarkStart w:id="8366" w:name="_ETM_Q1_15325041"/>
      <w:bookmarkStart w:id="8367" w:name="_ETM_Q1_15325079"/>
      <w:bookmarkEnd w:id="8366"/>
      <w:bookmarkEnd w:id="8367"/>
      <w:r>
        <w:rPr>
          <w:rFonts w:hint="cs"/>
          <w:rtl/>
        </w:rPr>
        <w:t xml:space="preserve">אני אסביר. קבענו דרישות סף לקבלת רישיון </w:t>
      </w:r>
      <w:bookmarkStart w:id="8368" w:name="_ETM_Q1_15327248"/>
      <w:bookmarkEnd w:id="8368"/>
      <w:r>
        <w:rPr>
          <w:rFonts w:hint="cs"/>
          <w:rtl/>
        </w:rPr>
        <w:t xml:space="preserve">שהן דרישות סף די נמוכות, די פעוטות, גיל, מבחן ידע, </w:t>
      </w:r>
      <w:bookmarkStart w:id="8369" w:name="_ETM_Q1_15336586"/>
      <w:bookmarkEnd w:id="8369"/>
      <w:r>
        <w:rPr>
          <w:rFonts w:hint="cs"/>
          <w:rtl/>
        </w:rPr>
        <w:t xml:space="preserve">שלום על ישראל. יחד עם זאת יכולות להיות נסיבות שבהן </w:t>
      </w:r>
      <w:bookmarkStart w:id="8370" w:name="_ETM_Q1_15335164"/>
      <w:bookmarkEnd w:id="8370"/>
      <w:r>
        <w:rPr>
          <w:rFonts w:hint="cs"/>
          <w:rtl/>
        </w:rPr>
        <w:t xml:space="preserve">הבן אדם עומד פורמלית בדרישות האלה אבל יש משהו </w:t>
      </w:r>
      <w:bookmarkStart w:id="8371" w:name="_ETM_Q1_15341788"/>
      <w:bookmarkEnd w:id="8371"/>
      <w:r>
        <w:rPr>
          <w:rFonts w:hint="cs"/>
          <w:rtl/>
        </w:rPr>
        <w:t xml:space="preserve">שמעיב מבחינה בטיחותית על היכולת לתת לו את הרישיון. למשל </w:t>
      </w:r>
      <w:bookmarkStart w:id="8372" w:name="_ETM_Q1_15344920"/>
      <w:bookmarkEnd w:id="8372"/>
      <w:r>
        <w:rPr>
          <w:rFonts w:hint="cs"/>
          <w:rtl/>
        </w:rPr>
        <w:t xml:space="preserve">אם הוא רימה. זה קצת פשיטא, אבל גם את זה </w:t>
      </w:r>
      <w:bookmarkStart w:id="8373" w:name="_ETM_Q1_15346187"/>
      <w:bookmarkEnd w:id="8373"/>
      <w:r>
        <w:rPr>
          <w:rFonts w:hint="cs"/>
          <w:rtl/>
        </w:rPr>
        <w:t xml:space="preserve">כדאי לכתוב במפורש, הגיש תעודה מזויפת, גילינו בדיעבד שהוא </w:t>
      </w:r>
      <w:bookmarkStart w:id="8374" w:name="_ETM_Q1_15351564"/>
      <w:bookmarkEnd w:id="8374"/>
      <w:r>
        <w:rPr>
          <w:rFonts w:hint="cs"/>
          <w:rtl/>
        </w:rPr>
        <w:t xml:space="preserve">רימה במבחן וכאלה, זה דבר שיורד לשורש ההסמכה שלו ולכן </w:t>
      </w:r>
      <w:bookmarkStart w:id="8375" w:name="_ETM_Q1_15354173"/>
      <w:bookmarkEnd w:id="8375"/>
      <w:r>
        <w:rPr>
          <w:rFonts w:hint="cs"/>
          <w:rtl/>
        </w:rPr>
        <w:t xml:space="preserve">אנחנו אומרים שבמקרים כאלה, מסר פרט כוזב או שגוי, אני </w:t>
      </w:r>
      <w:bookmarkStart w:id="8376" w:name="_ETM_Q1_15357541"/>
      <w:bookmarkEnd w:id="8376"/>
      <w:r>
        <w:rPr>
          <w:rFonts w:hint="cs"/>
          <w:rtl/>
        </w:rPr>
        <w:t>רוצה שתהיה לי הסמכות לא לתת לו את הרישיון</w:t>
      </w:r>
      <w:bookmarkStart w:id="8377" w:name="_ETM_Q1_15357730"/>
      <w:bookmarkEnd w:id="8377"/>
      <w:r>
        <w:rPr>
          <w:rFonts w:hint="cs"/>
          <w:rtl/>
        </w:rPr>
        <w:t>.</w:t>
      </w:r>
      <w:bookmarkStart w:id="8378" w:name="_ETM_Q1_15358433"/>
      <w:bookmarkEnd w:id="8378"/>
      <w:r>
        <w:rPr>
          <w:rFonts w:hint="cs"/>
          <w:rtl/>
        </w:rPr>
        <w:t xml:space="preserve"> </w:t>
      </w:r>
      <w:bookmarkStart w:id="8379" w:name="_ETM_Q1_15367547"/>
      <w:bookmarkStart w:id="8380" w:name="_ETM_Q1_15358477"/>
      <w:bookmarkStart w:id="8381" w:name="_ETM_Q1_15358593"/>
      <w:bookmarkStart w:id="8382" w:name="_ETM_Q1_15358632"/>
      <w:bookmarkEnd w:id="8379"/>
      <w:bookmarkEnd w:id="8380"/>
      <w:bookmarkEnd w:id="8381"/>
      <w:bookmarkEnd w:id="8382"/>
      <w:r>
        <w:rPr>
          <w:rFonts w:hint="cs"/>
          <w:rtl/>
        </w:rPr>
        <w:t xml:space="preserve">יכול להיות שהפרט הוא לא רלוונטי, לכן המנהל יחליט </w:t>
      </w:r>
      <w:bookmarkStart w:id="8383" w:name="_ETM_Q1_15361504"/>
      <w:bookmarkEnd w:id="8383"/>
      <w:r>
        <w:rPr>
          <w:rFonts w:hint="cs"/>
          <w:rtl/>
        </w:rPr>
        <w:t xml:space="preserve">אוקיי, התבלבל בספרה אחת של תעודת זהות, טעות סופר, הבנתי, </w:t>
      </w:r>
      <w:bookmarkStart w:id="8384" w:name="_ETM_Q1_15365931"/>
      <w:bookmarkEnd w:id="8384"/>
      <w:r>
        <w:rPr>
          <w:rFonts w:hint="cs"/>
          <w:rtl/>
        </w:rPr>
        <w:t xml:space="preserve">זה לא אוטומטי, אבל כן יש שיקול דעת למנהל. </w:t>
      </w:r>
    </w:p>
    <w:p w14:paraId="12E91AD7" w14:textId="77777777" w:rsidR="004606F9" w:rsidRDefault="004606F9" w:rsidP="004606F9">
      <w:pPr>
        <w:rPr>
          <w:rtl/>
        </w:rPr>
      </w:pPr>
      <w:bookmarkStart w:id="8385" w:name="_ETM_Q1_15326645"/>
      <w:bookmarkStart w:id="8386" w:name="_ETM_Q1_15326686"/>
      <w:bookmarkEnd w:id="8385"/>
      <w:bookmarkEnd w:id="8386"/>
    </w:p>
    <w:p w14:paraId="2D88F4D5" w14:textId="7BC3066E" w:rsidR="004606F9" w:rsidRDefault="004606F9" w:rsidP="004606F9">
      <w:pPr>
        <w:rPr>
          <w:rtl/>
        </w:rPr>
      </w:pPr>
      <w:r>
        <w:rPr>
          <w:rFonts w:hint="cs"/>
          <w:rtl/>
        </w:rPr>
        <w:t xml:space="preserve">המקרה השני, שהוא קצת פחות טכני, הוא קצת יותר מורכב, </w:t>
      </w:r>
      <w:bookmarkStart w:id="8387" w:name="_ETM_Q1_15372591"/>
      <w:bookmarkEnd w:id="8387"/>
      <w:r>
        <w:rPr>
          <w:rFonts w:hint="cs"/>
          <w:rtl/>
        </w:rPr>
        <w:t xml:space="preserve">אם המנהל נוכח שמבקש הרישיון עלול </w:t>
      </w:r>
      <w:bookmarkStart w:id="8388" w:name="_ETM_Q1_15375158"/>
      <w:bookmarkEnd w:id="8388"/>
      <w:r>
        <w:rPr>
          <w:rFonts w:hint="cs"/>
          <w:rtl/>
        </w:rPr>
        <w:t xml:space="preserve">להפעיל כטב"ם קטן בצורה </w:t>
      </w:r>
      <w:bookmarkStart w:id="8389" w:name="_ETM_Q1_15377004"/>
      <w:bookmarkEnd w:id="8389"/>
      <w:r>
        <w:rPr>
          <w:rFonts w:hint="cs"/>
          <w:rtl/>
        </w:rPr>
        <w:t>שיש בה כדי לסכן חיי אדם או רכוש של אחר,</w:t>
      </w:r>
      <w:bookmarkStart w:id="8390" w:name="_ETM_Q1_15383179"/>
      <w:bookmarkEnd w:id="8390"/>
      <w:r>
        <w:rPr>
          <w:rFonts w:hint="cs"/>
          <w:rtl/>
        </w:rPr>
        <w:t xml:space="preserve"> ובכלל זה, שתי הדוגמאות הקלאסיות, או הפר הוראות לפי החוק. </w:t>
      </w:r>
      <w:bookmarkStart w:id="8391" w:name="_ETM_Q1_15387135"/>
      <w:bookmarkEnd w:id="8391"/>
      <w:r>
        <w:rPr>
          <w:rFonts w:hint="cs"/>
          <w:rtl/>
        </w:rPr>
        <w:t xml:space="preserve">למשל לי היה רישיון טייס מאויש וביטלו לי את </w:t>
      </w:r>
      <w:bookmarkStart w:id="8392" w:name="_ETM_Q1_15389272"/>
      <w:bookmarkEnd w:id="8392"/>
      <w:r>
        <w:rPr>
          <w:rFonts w:hint="cs"/>
          <w:rtl/>
        </w:rPr>
        <w:t xml:space="preserve">הרישיון כי שתיתי לשוכרה תוך כדי טיסה. אני לא אומר </w:t>
      </w:r>
      <w:bookmarkStart w:id="8393" w:name="_ETM_Q1_15395266"/>
      <w:bookmarkEnd w:id="8393"/>
      <w:r>
        <w:rPr>
          <w:rFonts w:hint="cs"/>
          <w:rtl/>
        </w:rPr>
        <w:t>שאוטומטית בכל מצב דברים כזה מנהל רת"א לא ייתן רישיון,</w:t>
      </w:r>
      <w:bookmarkStart w:id="8394" w:name="_ETM_Q1_15396862"/>
      <w:bookmarkEnd w:id="8394"/>
      <w:r>
        <w:rPr>
          <w:rFonts w:hint="cs"/>
          <w:rtl/>
        </w:rPr>
        <w:t xml:space="preserve"> אבל כן אני רוצה שיהיה לו את שיקול הדעת בשביל</w:t>
      </w:r>
      <w:bookmarkStart w:id="8395" w:name="_ETM_Q1_15400584"/>
      <w:bookmarkEnd w:id="8395"/>
      <w:r>
        <w:rPr>
          <w:rFonts w:hint="cs"/>
          <w:rtl/>
        </w:rPr>
        <w:t xml:space="preserve"> שלא יבואו אליו אחרי זה ויגידו, אם חלילה תהיה</w:t>
      </w:r>
      <w:bookmarkStart w:id="8396" w:name="_ETM_Q1_15403970"/>
      <w:bookmarkEnd w:id="8396"/>
      <w:r>
        <w:rPr>
          <w:rFonts w:hint="cs"/>
          <w:rtl/>
        </w:rPr>
        <w:t xml:space="preserve"> תאונה: תגיד לי, אדוני מנהל רת"א, איך אתה נתת רישיון, </w:t>
      </w:r>
      <w:bookmarkStart w:id="8397" w:name="_ETM_Q1_15406264"/>
      <w:bookmarkEnd w:id="8397"/>
      <w:r>
        <w:rPr>
          <w:rFonts w:hint="cs"/>
          <w:rtl/>
        </w:rPr>
        <w:t>שזה רישיון טיס, אמנם כטב"ם אבל רישיון טיס, למישהו שביטלת</w:t>
      </w:r>
      <w:bookmarkStart w:id="8398" w:name="_ETM_Q1_15410965"/>
      <w:bookmarkEnd w:id="8398"/>
      <w:r>
        <w:rPr>
          <w:rFonts w:hint="cs"/>
          <w:rtl/>
        </w:rPr>
        <w:t xml:space="preserve"> לו את הרישיון לפני שבועיים בגלל שהוא טס שיכור. אני </w:t>
      </w:r>
      <w:bookmarkStart w:id="8399" w:name="_ETM_Q1_15413402"/>
      <w:bookmarkEnd w:id="8399"/>
      <w:r>
        <w:rPr>
          <w:rFonts w:hint="cs"/>
          <w:rtl/>
        </w:rPr>
        <w:t>רוצה שתהיה למנהל רת"א את הסמכות בעניין הזה.</w:t>
      </w:r>
    </w:p>
    <w:p w14:paraId="74ED33F4" w14:textId="77777777" w:rsidR="004606F9" w:rsidRDefault="004606F9" w:rsidP="004606F9">
      <w:pPr>
        <w:rPr>
          <w:rtl/>
        </w:rPr>
      </w:pPr>
      <w:bookmarkStart w:id="8400" w:name="_ETM_Q1_15415952"/>
      <w:bookmarkStart w:id="8401" w:name="_ETM_Q1_15416049"/>
      <w:bookmarkEnd w:id="8400"/>
      <w:bookmarkEnd w:id="8401"/>
    </w:p>
    <w:p w14:paraId="4EFD0776" w14:textId="39BD83FE" w:rsidR="004606F9" w:rsidRDefault="004606F9" w:rsidP="004606F9">
      <w:pPr>
        <w:rPr>
          <w:rtl/>
        </w:rPr>
      </w:pPr>
      <w:bookmarkStart w:id="8402" w:name="_ETM_Q1_15416112"/>
      <w:bookmarkStart w:id="8403" w:name="_ETM_Q1_15416204"/>
      <w:bookmarkEnd w:id="8402"/>
      <w:bookmarkEnd w:id="8403"/>
      <w:r>
        <w:rPr>
          <w:rFonts w:hint="cs"/>
          <w:rtl/>
        </w:rPr>
        <w:t xml:space="preserve">הדבר השני זה הפגין חוסר מיומנות, כישורים לקויים או ידע מקצועי חסר </w:t>
      </w:r>
      <w:bookmarkStart w:id="8404" w:name="_ETM_Q1_15416400"/>
      <w:bookmarkEnd w:id="8404"/>
      <w:r>
        <w:rPr>
          <w:rFonts w:hint="cs"/>
          <w:rtl/>
        </w:rPr>
        <w:t xml:space="preserve">בהפעלת כלי טיס או כלי רחיפה. פה לא מדובר בהכרח על </w:t>
      </w:r>
      <w:bookmarkStart w:id="8405" w:name="_ETM_Q1_15419028"/>
      <w:bookmarkEnd w:id="8405"/>
      <w:r>
        <w:rPr>
          <w:rFonts w:hint="cs"/>
          <w:rtl/>
        </w:rPr>
        <w:t xml:space="preserve">הפרה, על פגם חוקי משפטי, אלא הוא קצת </w:t>
      </w:r>
      <w:bookmarkStart w:id="8406" w:name="_ETM_Q1_15427133"/>
      <w:bookmarkEnd w:id="8406"/>
      <w:r>
        <w:rPr>
          <w:rFonts w:hint="cs"/>
          <w:rtl/>
        </w:rPr>
        <w:t xml:space="preserve">שלימזל. אז נכון שאני לא דורש מבחן מעשי וכו' וכו', </w:t>
      </w:r>
      <w:bookmarkStart w:id="8407" w:name="_ETM_Q1_15430420"/>
      <w:bookmarkEnd w:id="8407"/>
      <w:r>
        <w:rPr>
          <w:rFonts w:hint="cs"/>
          <w:rtl/>
        </w:rPr>
        <w:t xml:space="preserve">אבל אם זה משהו שבאופן חוזר אני מגלה שהוא לא </w:t>
      </w:r>
      <w:bookmarkStart w:id="8408" w:name="_ETM_Q1_15432797"/>
      <w:bookmarkEnd w:id="8408"/>
      <w:r>
        <w:rPr>
          <w:rFonts w:hint="cs"/>
          <w:rtl/>
        </w:rPr>
        <w:t xml:space="preserve">יודע להטיס, בפעם הראשונה, בפעם השנייה ובפעם השלישית הוא </w:t>
      </w:r>
      <w:bookmarkStart w:id="8409" w:name="_ETM_Q1_15437482"/>
      <w:bookmarkEnd w:id="8409"/>
      <w:r>
        <w:rPr>
          <w:rFonts w:hint="cs"/>
          <w:rtl/>
        </w:rPr>
        <w:t xml:space="preserve">ריסק את הכטב"ם שלו, אז יכול להיות, לא כחובה, </w:t>
      </w:r>
      <w:bookmarkStart w:id="8410" w:name="_ETM_Q1_15437738"/>
      <w:bookmarkEnd w:id="8410"/>
      <w:r>
        <w:rPr>
          <w:rFonts w:hint="cs"/>
          <w:rtl/>
        </w:rPr>
        <w:t xml:space="preserve">אלא כשיקול דעת - - - </w:t>
      </w:r>
    </w:p>
    <w:p w14:paraId="18623F08" w14:textId="77777777" w:rsidR="004606F9" w:rsidRDefault="004606F9" w:rsidP="004606F9">
      <w:pPr>
        <w:rPr>
          <w:rtl/>
        </w:rPr>
      </w:pPr>
      <w:bookmarkStart w:id="8411" w:name="_ETM_Q1_15440785"/>
      <w:bookmarkStart w:id="8412" w:name="_ETM_Q1_15440877"/>
      <w:bookmarkStart w:id="8413" w:name="_ETM_Q1_15439486"/>
      <w:bookmarkEnd w:id="8411"/>
      <w:bookmarkEnd w:id="8412"/>
      <w:bookmarkEnd w:id="8413"/>
    </w:p>
    <w:p w14:paraId="2DE706CB" w14:textId="745E26FC" w:rsidR="004606F9" w:rsidRDefault="004606F9" w:rsidP="004606F9">
      <w:pPr>
        <w:pStyle w:val="af9"/>
        <w:keepNext/>
        <w:rPr>
          <w:rtl/>
        </w:rPr>
      </w:pPr>
      <w:bookmarkStart w:id="8414" w:name="ET_guest_עידן_גרסי_769"/>
      <w:r w:rsidRPr="004606F9">
        <w:rPr>
          <w:rStyle w:val="TagStyle"/>
          <w:rtl/>
        </w:rPr>
        <w:t xml:space="preserve"> &lt;&lt; אורח &gt;&gt; </w:t>
      </w:r>
      <w:r>
        <w:rPr>
          <w:rtl/>
        </w:rPr>
        <w:t>עידן גרסי:</w:t>
      </w:r>
      <w:r w:rsidRPr="004606F9">
        <w:rPr>
          <w:rStyle w:val="TagStyle"/>
          <w:rtl/>
        </w:rPr>
        <w:t xml:space="preserve"> &lt;&lt; אורח &gt;&gt;</w:t>
      </w:r>
      <w:r w:rsidR="00F4741A">
        <w:rPr>
          <w:rtl/>
        </w:rPr>
        <w:t xml:space="preserve"> </w:t>
      </w:r>
      <w:bookmarkEnd w:id="8414"/>
    </w:p>
    <w:p w14:paraId="049BE5FA" w14:textId="77777777" w:rsidR="004606F9" w:rsidRDefault="004606F9" w:rsidP="004606F9">
      <w:pPr>
        <w:pStyle w:val="KeepWithNext"/>
        <w:rPr>
          <w:rtl/>
        </w:rPr>
      </w:pPr>
    </w:p>
    <w:p w14:paraId="60D8C53C" w14:textId="5749A256" w:rsidR="004606F9" w:rsidRDefault="004606F9" w:rsidP="004606F9">
      <w:pPr>
        <w:rPr>
          <w:rtl/>
        </w:rPr>
      </w:pPr>
      <w:r>
        <w:rPr>
          <w:rFonts w:hint="cs"/>
          <w:rtl/>
        </w:rPr>
        <w:t>א</w:t>
      </w:r>
      <w:bookmarkStart w:id="8415" w:name="_ETM_Q1_15440254"/>
      <w:bookmarkStart w:id="8416" w:name="_ETM_Q1_15440309"/>
      <w:bookmarkEnd w:id="8415"/>
      <w:bookmarkEnd w:id="8416"/>
      <w:r>
        <w:rPr>
          <w:rFonts w:hint="cs"/>
          <w:rtl/>
        </w:rPr>
        <w:t xml:space="preserve">יך תדע את זה? </w:t>
      </w:r>
      <w:bookmarkStart w:id="8417" w:name="_ETM_Q1_15442102"/>
      <w:bookmarkEnd w:id="8417"/>
      <w:r>
        <w:rPr>
          <w:rFonts w:hint="cs"/>
          <w:rtl/>
        </w:rPr>
        <w:t>אתה לא</w:t>
      </w:r>
      <w:r w:rsidR="00F4741A">
        <w:rPr>
          <w:rFonts w:hint="cs"/>
          <w:rtl/>
        </w:rPr>
        <w:t xml:space="preserve"> </w:t>
      </w:r>
      <w:r>
        <w:rPr>
          <w:rFonts w:hint="cs"/>
          <w:rtl/>
        </w:rPr>
        <w:t xml:space="preserve">בוחן אותו. </w:t>
      </w:r>
      <w:bookmarkStart w:id="8418" w:name="_ETM_Q1_15440232"/>
      <w:bookmarkEnd w:id="8418"/>
    </w:p>
    <w:p w14:paraId="1ECA5FCA" w14:textId="77777777" w:rsidR="004606F9" w:rsidRDefault="004606F9" w:rsidP="004606F9">
      <w:pPr>
        <w:rPr>
          <w:rtl/>
        </w:rPr>
      </w:pPr>
      <w:bookmarkStart w:id="8419" w:name="_ETM_Q1_15440324"/>
      <w:bookmarkEnd w:id="8419"/>
    </w:p>
    <w:p w14:paraId="512FC231" w14:textId="21014EA4" w:rsidR="004606F9" w:rsidRDefault="004606F9" w:rsidP="004606F9">
      <w:pPr>
        <w:pStyle w:val="af9"/>
        <w:keepNext/>
        <w:rPr>
          <w:rtl/>
        </w:rPr>
      </w:pPr>
      <w:bookmarkStart w:id="8420" w:name="ET_guest_אבישי_פדהצור_770"/>
      <w:r w:rsidRPr="004606F9">
        <w:rPr>
          <w:rStyle w:val="TagStyle"/>
          <w:rtl/>
        </w:rPr>
        <w:t xml:space="preserve"> &lt;&lt; אורח &gt;&gt; </w:t>
      </w:r>
      <w:r>
        <w:rPr>
          <w:rtl/>
        </w:rPr>
        <w:t>אבישי פדהצור:</w:t>
      </w:r>
      <w:r w:rsidRPr="004606F9">
        <w:rPr>
          <w:rStyle w:val="TagStyle"/>
          <w:rtl/>
        </w:rPr>
        <w:t xml:space="preserve"> &lt;&lt; אורח &gt;&gt;</w:t>
      </w:r>
      <w:r w:rsidR="00F4741A">
        <w:rPr>
          <w:rtl/>
        </w:rPr>
        <w:t xml:space="preserve"> </w:t>
      </w:r>
      <w:bookmarkEnd w:id="8420"/>
    </w:p>
    <w:p w14:paraId="463473E7" w14:textId="77777777" w:rsidR="004606F9" w:rsidRDefault="004606F9" w:rsidP="004606F9">
      <w:pPr>
        <w:pStyle w:val="KeepWithNext"/>
        <w:rPr>
          <w:rtl/>
        </w:rPr>
      </w:pPr>
    </w:p>
    <w:p w14:paraId="54E9D770" w14:textId="5AAB9F5A" w:rsidR="004606F9" w:rsidRDefault="004606F9" w:rsidP="004606F9">
      <w:pPr>
        <w:rPr>
          <w:rtl/>
        </w:rPr>
      </w:pPr>
      <w:bookmarkStart w:id="8421" w:name="_ETM_Q1_15443991"/>
      <w:bookmarkStart w:id="8422" w:name="_ETM_Q1_15444056"/>
      <w:bookmarkEnd w:id="8421"/>
      <w:bookmarkEnd w:id="8422"/>
      <w:r>
        <w:rPr>
          <w:rFonts w:hint="cs"/>
          <w:rtl/>
        </w:rPr>
        <w:t xml:space="preserve">אני לא בוחן אותו, אבל </w:t>
      </w:r>
      <w:bookmarkStart w:id="8423" w:name="_ETM_Q1_15442627"/>
      <w:bookmarkEnd w:id="8423"/>
      <w:r>
        <w:rPr>
          <w:rFonts w:hint="cs"/>
          <w:rtl/>
        </w:rPr>
        <w:t xml:space="preserve">נניח שהתרסק לו - - - </w:t>
      </w:r>
      <w:bookmarkStart w:id="8424" w:name="_ETM_Q1_15445139"/>
      <w:bookmarkEnd w:id="8424"/>
    </w:p>
    <w:p w14:paraId="2E11C4A8" w14:textId="77777777" w:rsidR="004606F9" w:rsidRDefault="004606F9" w:rsidP="004606F9">
      <w:pPr>
        <w:rPr>
          <w:rtl/>
        </w:rPr>
      </w:pPr>
      <w:bookmarkStart w:id="8425" w:name="_ETM_Q1_15445225"/>
      <w:bookmarkStart w:id="8426" w:name="_ETM_Q1_15442405"/>
      <w:bookmarkEnd w:id="8425"/>
      <w:bookmarkEnd w:id="8426"/>
    </w:p>
    <w:p w14:paraId="205313AA" w14:textId="0F099350" w:rsidR="004606F9" w:rsidRDefault="004606F9" w:rsidP="004606F9">
      <w:pPr>
        <w:pStyle w:val="af9"/>
        <w:keepNext/>
        <w:rPr>
          <w:rtl/>
        </w:rPr>
      </w:pPr>
      <w:bookmarkStart w:id="8427" w:name="ET_guest_עידן_גרסי_771"/>
      <w:r w:rsidRPr="004606F9">
        <w:rPr>
          <w:rStyle w:val="TagStyle"/>
          <w:rtl/>
        </w:rPr>
        <w:t xml:space="preserve"> &lt;&lt; אורח &gt;&gt; </w:t>
      </w:r>
      <w:r>
        <w:rPr>
          <w:rtl/>
        </w:rPr>
        <w:t>עידן גרסי:</w:t>
      </w:r>
      <w:r w:rsidRPr="004606F9">
        <w:rPr>
          <w:rStyle w:val="TagStyle"/>
          <w:rtl/>
        </w:rPr>
        <w:t xml:space="preserve"> &lt;&lt; אורח &gt;&gt;</w:t>
      </w:r>
      <w:r w:rsidR="00F4741A">
        <w:rPr>
          <w:rtl/>
        </w:rPr>
        <w:t xml:space="preserve"> </w:t>
      </w:r>
      <w:bookmarkEnd w:id="8427"/>
    </w:p>
    <w:p w14:paraId="1F8598DF" w14:textId="77777777" w:rsidR="004606F9" w:rsidRDefault="004606F9" w:rsidP="004606F9">
      <w:pPr>
        <w:pStyle w:val="KeepWithNext"/>
        <w:rPr>
          <w:rtl/>
        </w:rPr>
      </w:pPr>
    </w:p>
    <w:p w14:paraId="5D7B4A80" w14:textId="79EED1C4" w:rsidR="004606F9" w:rsidRDefault="004606F9" w:rsidP="004606F9">
      <w:pPr>
        <w:rPr>
          <w:rtl/>
        </w:rPr>
      </w:pPr>
      <w:r>
        <w:rPr>
          <w:rFonts w:hint="cs"/>
          <w:rtl/>
        </w:rPr>
        <w:t>א</w:t>
      </w:r>
      <w:bookmarkStart w:id="8428" w:name="_ETM_Q1_15443192"/>
      <w:bookmarkStart w:id="8429" w:name="_ETM_Q1_15443267"/>
      <w:bookmarkEnd w:id="8428"/>
      <w:bookmarkEnd w:id="8429"/>
      <w:r>
        <w:rPr>
          <w:rFonts w:hint="cs"/>
          <w:rtl/>
        </w:rPr>
        <w:t xml:space="preserve">יך תדע את זה? </w:t>
      </w:r>
      <w:bookmarkStart w:id="8430" w:name="_ETM_Q1_15444821"/>
      <w:bookmarkEnd w:id="8430"/>
      <w:r>
        <w:rPr>
          <w:rFonts w:hint="cs"/>
          <w:rtl/>
        </w:rPr>
        <w:t xml:space="preserve">אתה לא תדע את זה. </w:t>
      </w:r>
    </w:p>
    <w:p w14:paraId="7CD74329" w14:textId="77777777" w:rsidR="004606F9" w:rsidRDefault="004606F9" w:rsidP="004606F9">
      <w:pPr>
        <w:rPr>
          <w:rtl/>
        </w:rPr>
      </w:pPr>
      <w:bookmarkStart w:id="8431" w:name="_ETM_Q1_15447077"/>
      <w:bookmarkStart w:id="8432" w:name="_ETM_Q1_15447168"/>
      <w:bookmarkStart w:id="8433" w:name="_ETM_Q1_15443993"/>
      <w:bookmarkEnd w:id="8431"/>
      <w:bookmarkEnd w:id="8432"/>
      <w:bookmarkEnd w:id="8433"/>
    </w:p>
    <w:p w14:paraId="3867CC89" w14:textId="193A5F10" w:rsidR="004606F9" w:rsidRDefault="004606F9" w:rsidP="004606F9">
      <w:pPr>
        <w:pStyle w:val="af9"/>
        <w:keepNext/>
        <w:rPr>
          <w:rtl/>
        </w:rPr>
      </w:pPr>
      <w:bookmarkStart w:id="8434" w:name="ET_guest_אבישי_פדהצור_772"/>
      <w:r w:rsidRPr="004606F9">
        <w:rPr>
          <w:rStyle w:val="TagStyle"/>
          <w:rtl/>
        </w:rPr>
        <w:t xml:space="preserve"> &lt;&lt; אורח &gt;&gt; </w:t>
      </w:r>
      <w:r>
        <w:rPr>
          <w:rtl/>
        </w:rPr>
        <w:t>אבישי פדהצור:</w:t>
      </w:r>
      <w:r w:rsidRPr="004606F9">
        <w:rPr>
          <w:rStyle w:val="TagStyle"/>
          <w:rtl/>
        </w:rPr>
        <w:t xml:space="preserve"> &lt;&lt; אורח &gt;&gt;</w:t>
      </w:r>
      <w:r w:rsidR="00F4741A">
        <w:rPr>
          <w:rtl/>
        </w:rPr>
        <w:t xml:space="preserve"> </w:t>
      </w:r>
      <w:bookmarkEnd w:id="8434"/>
    </w:p>
    <w:p w14:paraId="529F2627" w14:textId="77777777" w:rsidR="004606F9" w:rsidRDefault="004606F9" w:rsidP="004606F9">
      <w:pPr>
        <w:pStyle w:val="KeepWithNext"/>
        <w:rPr>
          <w:rtl/>
        </w:rPr>
      </w:pPr>
    </w:p>
    <w:p w14:paraId="6177E4BE" w14:textId="588F3C67" w:rsidR="004606F9" w:rsidRDefault="004606F9" w:rsidP="004606F9">
      <w:pPr>
        <w:rPr>
          <w:rtl/>
        </w:rPr>
      </w:pPr>
      <w:bookmarkStart w:id="8435" w:name="_ETM_Q1_15444591"/>
      <w:bookmarkStart w:id="8436" w:name="_ETM_Q1_15444666"/>
      <w:bookmarkEnd w:id="8435"/>
      <w:bookmarkEnd w:id="8436"/>
      <w:r>
        <w:rPr>
          <w:rFonts w:hint="cs"/>
          <w:rtl/>
        </w:rPr>
        <w:t xml:space="preserve">קודם כל יש תקנות דיווח, </w:t>
      </w:r>
      <w:bookmarkStart w:id="8437" w:name="_ETM_Q1_15448841"/>
      <w:bookmarkEnd w:id="8437"/>
      <w:r>
        <w:rPr>
          <w:rFonts w:hint="cs"/>
          <w:rtl/>
        </w:rPr>
        <w:t xml:space="preserve">הוא חייב לדווח. </w:t>
      </w:r>
    </w:p>
    <w:p w14:paraId="524DA9DA" w14:textId="77777777" w:rsidR="004606F9" w:rsidRDefault="004606F9" w:rsidP="004606F9">
      <w:pPr>
        <w:rPr>
          <w:rtl/>
        </w:rPr>
      </w:pPr>
      <w:bookmarkStart w:id="8438" w:name="_ETM_Q1_15447416"/>
      <w:bookmarkStart w:id="8439" w:name="_ETM_Q1_15447480"/>
      <w:bookmarkStart w:id="8440" w:name="_ETM_Q1_15444916"/>
      <w:bookmarkEnd w:id="8438"/>
      <w:bookmarkEnd w:id="8439"/>
      <w:bookmarkEnd w:id="8440"/>
    </w:p>
    <w:p w14:paraId="4AA0AF96" w14:textId="7D62BDCA" w:rsidR="004606F9" w:rsidRDefault="004606F9" w:rsidP="004606F9">
      <w:pPr>
        <w:pStyle w:val="af9"/>
        <w:keepNext/>
        <w:rPr>
          <w:rtl/>
        </w:rPr>
      </w:pPr>
      <w:bookmarkStart w:id="8441" w:name="ET_guest_עומר_דהן_773"/>
      <w:r w:rsidRPr="004606F9">
        <w:rPr>
          <w:rStyle w:val="TagStyle"/>
          <w:rtl/>
        </w:rPr>
        <w:t xml:space="preserve"> &lt;&lt; אורח &gt;&gt; </w:t>
      </w:r>
      <w:r>
        <w:rPr>
          <w:rtl/>
        </w:rPr>
        <w:t>עומר דהן:</w:t>
      </w:r>
      <w:r w:rsidRPr="004606F9">
        <w:rPr>
          <w:rStyle w:val="TagStyle"/>
          <w:rtl/>
        </w:rPr>
        <w:t xml:space="preserve"> &lt;&lt; אורח &gt;&gt;</w:t>
      </w:r>
      <w:r w:rsidR="00F4741A">
        <w:rPr>
          <w:rtl/>
        </w:rPr>
        <w:t xml:space="preserve"> </w:t>
      </w:r>
      <w:bookmarkEnd w:id="8441"/>
    </w:p>
    <w:p w14:paraId="4F1CED63" w14:textId="77777777" w:rsidR="004606F9" w:rsidRDefault="004606F9" w:rsidP="004606F9">
      <w:pPr>
        <w:pStyle w:val="KeepWithNext"/>
        <w:rPr>
          <w:rtl/>
        </w:rPr>
      </w:pPr>
    </w:p>
    <w:p w14:paraId="3A69C939" w14:textId="09A3F334" w:rsidR="004606F9" w:rsidRDefault="004606F9" w:rsidP="004606F9">
      <w:pPr>
        <w:rPr>
          <w:rtl/>
        </w:rPr>
      </w:pPr>
      <w:bookmarkStart w:id="8442" w:name="_ETM_Q1_15445222"/>
      <w:bookmarkStart w:id="8443" w:name="_ETM_Q1_15445257"/>
      <w:bookmarkEnd w:id="8442"/>
      <w:bookmarkEnd w:id="8443"/>
      <w:r>
        <w:rPr>
          <w:rFonts w:hint="cs"/>
          <w:rtl/>
        </w:rPr>
        <w:t xml:space="preserve">אבל זה לפני שהוא קיבל רישיון. </w:t>
      </w:r>
    </w:p>
    <w:p w14:paraId="0E66E10F" w14:textId="77777777" w:rsidR="004606F9" w:rsidRDefault="004606F9" w:rsidP="004606F9">
      <w:pPr>
        <w:rPr>
          <w:rtl/>
        </w:rPr>
      </w:pPr>
      <w:bookmarkStart w:id="8444" w:name="_ETM_Q1_15448948"/>
      <w:bookmarkStart w:id="8445" w:name="_ETM_Q1_15449009"/>
      <w:bookmarkStart w:id="8446" w:name="_ETM_Q1_15446293"/>
      <w:bookmarkEnd w:id="8444"/>
      <w:bookmarkEnd w:id="8445"/>
      <w:bookmarkEnd w:id="8446"/>
    </w:p>
    <w:p w14:paraId="498D8759" w14:textId="78AC2ECA" w:rsidR="004606F9" w:rsidRDefault="004606F9" w:rsidP="004606F9">
      <w:pPr>
        <w:pStyle w:val="af9"/>
        <w:keepNext/>
        <w:rPr>
          <w:rtl/>
        </w:rPr>
      </w:pPr>
      <w:bookmarkStart w:id="8447" w:name="ET_guest_עידן_גרסי_774"/>
      <w:r w:rsidRPr="004606F9">
        <w:rPr>
          <w:rStyle w:val="TagStyle"/>
          <w:rtl/>
        </w:rPr>
        <w:t xml:space="preserve"> &lt;&lt; אורח &gt;&gt; </w:t>
      </w:r>
      <w:r>
        <w:rPr>
          <w:rtl/>
        </w:rPr>
        <w:t>עידן גרסי:</w:t>
      </w:r>
      <w:r w:rsidRPr="004606F9">
        <w:rPr>
          <w:rStyle w:val="TagStyle"/>
          <w:rtl/>
        </w:rPr>
        <w:t xml:space="preserve"> &lt;&lt; אורח &gt;&gt;</w:t>
      </w:r>
      <w:r w:rsidR="00F4741A">
        <w:rPr>
          <w:rtl/>
        </w:rPr>
        <w:t xml:space="preserve"> </w:t>
      </w:r>
      <w:bookmarkEnd w:id="8447"/>
    </w:p>
    <w:p w14:paraId="60F00CDD" w14:textId="77777777" w:rsidR="004606F9" w:rsidRDefault="004606F9" w:rsidP="004606F9">
      <w:pPr>
        <w:pStyle w:val="KeepWithNext"/>
        <w:rPr>
          <w:rtl/>
        </w:rPr>
      </w:pPr>
    </w:p>
    <w:p w14:paraId="74E22421" w14:textId="3F541A0F" w:rsidR="004606F9" w:rsidRDefault="004606F9" w:rsidP="004606F9">
      <w:pPr>
        <w:rPr>
          <w:rtl/>
        </w:rPr>
      </w:pPr>
      <w:bookmarkStart w:id="8448" w:name="_ETM_Q1_15446620"/>
      <w:bookmarkStart w:id="8449" w:name="_ETM_Q1_15446653"/>
      <w:bookmarkEnd w:id="8448"/>
      <w:bookmarkEnd w:id="8449"/>
      <w:r>
        <w:rPr>
          <w:rFonts w:hint="cs"/>
          <w:rtl/>
        </w:rPr>
        <w:t xml:space="preserve">לחובב </w:t>
      </w:r>
      <w:bookmarkStart w:id="8450" w:name="_ETM_Q1_15447613"/>
      <w:bookmarkEnd w:id="8450"/>
      <w:r>
        <w:rPr>
          <w:rFonts w:hint="cs"/>
          <w:rtl/>
        </w:rPr>
        <w:t xml:space="preserve">אין תקנות. </w:t>
      </w:r>
    </w:p>
    <w:p w14:paraId="6A425C2A" w14:textId="77777777" w:rsidR="004606F9" w:rsidRDefault="004606F9" w:rsidP="004606F9">
      <w:pPr>
        <w:rPr>
          <w:rtl/>
        </w:rPr>
      </w:pPr>
      <w:bookmarkStart w:id="8451" w:name="_ETM_Q1_15449004"/>
      <w:bookmarkStart w:id="8452" w:name="_ETM_Q1_15449047"/>
      <w:bookmarkStart w:id="8453" w:name="_ETM_Q1_15447827"/>
      <w:bookmarkEnd w:id="8451"/>
      <w:bookmarkEnd w:id="8452"/>
      <w:bookmarkEnd w:id="8453"/>
    </w:p>
    <w:p w14:paraId="5EA22E88" w14:textId="1DF9D3F4" w:rsidR="004606F9" w:rsidRDefault="004606F9" w:rsidP="004606F9">
      <w:pPr>
        <w:pStyle w:val="af9"/>
        <w:keepNext/>
        <w:rPr>
          <w:rtl/>
        </w:rPr>
      </w:pPr>
      <w:bookmarkStart w:id="8454" w:name="ET_guest_אבישי_פדהצור_775"/>
      <w:r w:rsidRPr="004606F9">
        <w:rPr>
          <w:rStyle w:val="TagStyle"/>
          <w:rtl/>
        </w:rPr>
        <w:t xml:space="preserve"> &lt;&lt; אורח &gt;&gt; </w:t>
      </w:r>
      <w:r>
        <w:rPr>
          <w:rtl/>
        </w:rPr>
        <w:t>אבישי פדהצור:</w:t>
      </w:r>
      <w:r w:rsidRPr="004606F9">
        <w:rPr>
          <w:rStyle w:val="TagStyle"/>
          <w:rtl/>
        </w:rPr>
        <w:t xml:space="preserve"> &lt;&lt; אורח &gt;&gt;</w:t>
      </w:r>
      <w:r w:rsidR="00F4741A">
        <w:rPr>
          <w:rtl/>
        </w:rPr>
        <w:t xml:space="preserve"> </w:t>
      </w:r>
      <w:bookmarkEnd w:id="8454"/>
    </w:p>
    <w:p w14:paraId="43457367" w14:textId="77777777" w:rsidR="004606F9" w:rsidRDefault="004606F9" w:rsidP="004606F9">
      <w:pPr>
        <w:pStyle w:val="KeepWithNext"/>
        <w:rPr>
          <w:rtl/>
        </w:rPr>
      </w:pPr>
    </w:p>
    <w:p w14:paraId="0C4D5713" w14:textId="75577CDE" w:rsidR="004606F9" w:rsidRDefault="004606F9" w:rsidP="004606F9">
      <w:pPr>
        <w:rPr>
          <w:rtl/>
        </w:rPr>
      </w:pPr>
      <w:bookmarkStart w:id="8455" w:name="_ETM_Q1_15448156"/>
      <w:bookmarkStart w:id="8456" w:name="_ETM_Q1_15448185"/>
      <w:bookmarkEnd w:id="8455"/>
      <w:bookmarkEnd w:id="8456"/>
      <w:r>
        <w:rPr>
          <w:rFonts w:hint="cs"/>
          <w:rtl/>
        </w:rPr>
        <w:t xml:space="preserve">זה יכול להיות גם וגם, למה? כי הוא </w:t>
      </w:r>
      <w:bookmarkStart w:id="8457" w:name="_ETM_Q1_15452490"/>
      <w:bookmarkEnd w:id="8457"/>
      <w:r>
        <w:rPr>
          <w:rFonts w:hint="cs"/>
          <w:rtl/>
        </w:rPr>
        <w:t>ריסק את זה למשל כשהוא טס תחת</w:t>
      </w:r>
      <w:bookmarkStart w:id="8458" w:name="_ETM_Q1_15451463"/>
      <w:bookmarkEnd w:id="8458"/>
      <w:r>
        <w:rPr>
          <w:rFonts w:hint="cs"/>
          <w:rtl/>
        </w:rPr>
        <w:t xml:space="preserve"> השגחה, או שהוא ריסק כלי טיס מאויש ואני חושב </w:t>
      </w:r>
      <w:bookmarkStart w:id="8459" w:name="_ETM_Q1_15458366"/>
      <w:bookmarkEnd w:id="8459"/>
      <w:r>
        <w:rPr>
          <w:rFonts w:hint="cs"/>
          <w:rtl/>
        </w:rPr>
        <w:t xml:space="preserve">שזה רלוונטי. ככה שזה כן יכול להתקיים גם לפני קבלת </w:t>
      </w:r>
      <w:bookmarkStart w:id="8460" w:name="_ETM_Q1_15458358"/>
      <w:bookmarkEnd w:id="8460"/>
      <w:r>
        <w:rPr>
          <w:rFonts w:hint="cs"/>
          <w:rtl/>
        </w:rPr>
        <w:t xml:space="preserve">הרישיון ואכן שיקול הדעת הזה יינתן למנהל. הוא לא חייב </w:t>
      </w:r>
      <w:bookmarkStart w:id="8461" w:name="_ETM_Q1_15466366"/>
      <w:bookmarkEnd w:id="8461"/>
      <w:r>
        <w:rPr>
          <w:rFonts w:hint="cs"/>
          <w:rtl/>
        </w:rPr>
        <w:t>להשתמש בו, אבל הכלי הזה כדאי שיהיה בצקלונו.</w:t>
      </w:r>
      <w:bookmarkStart w:id="8462" w:name="_ETM_Q1_15467186"/>
      <w:bookmarkEnd w:id="8462"/>
      <w:r>
        <w:rPr>
          <w:rFonts w:hint="cs"/>
          <w:rtl/>
        </w:rPr>
        <w:t xml:space="preserve"> </w:t>
      </w:r>
      <w:bookmarkStart w:id="8463" w:name="_ETM_Q1_15468823"/>
      <w:bookmarkEnd w:id="8463"/>
    </w:p>
    <w:p w14:paraId="44401D23" w14:textId="77777777" w:rsidR="004606F9" w:rsidRDefault="004606F9" w:rsidP="004606F9">
      <w:pPr>
        <w:rPr>
          <w:rtl/>
        </w:rPr>
      </w:pPr>
      <w:bookmarkStart w:id="8464" w:name="_ETM_Q1_15468862"/>
      <w:bookmarkEnd w:id="8464"/>
    </w:p>
    <w:p w14:paraId="2FC80D77" w14:textId="7E7D0B65" w:rsidR="004606F9" w:rsidRDefault="004606F9" w:rsidP="004606F9">
      <w:pPr>
        <w:pStyle w:val="a4"/>
        <w:keepNext/>
        <w:rPr>
          <w:rtl/>
        </w:rPr>
      </w:pPr>
      <w:bookmarkStart w:id="8465" w:name="ET_speaker_נעמה_דניאל_776"/>
      <w:r w:rsidRPr="004606F9">
        <w:rPr>
          <w:rStyle w:val="TagStyle"/>
          <w:rtl/>
        </w:rPr>
        <w:t xml:space="preserve"> &lt;&lt; דובר &gt;&gt; </w:t>
      </w:r>
      <w:r>
        <w:rPr>
          <w:rtl/>
        </w:rPr>
        <w:t>נעמה דניאל:</w:t>
      </w:r>
      <w:r w:rsidRPr="004606F9">
        <w:rPr>
          <w:rStyle w:val="TagStyle"/>
          <w:rtl/>
        </w:rPr>
        <w:t xml:space="preserve"> &lt;&lt; דובר &gt;&gt;</w:t>
      </w:r>
      <w:r w:rsidR="00F4741A">
        <w:rPr>
          <w:rtl/>
        </w:rPr>
        <w:t xml:space="preserve"> </w:t>
      </w:r>
      <w:bookmarkEnd w:id="8465"/>
    </w:p>
    <w:p w14:paraId="3D187110" w14:textId="77777777" w:rsidR="004606F9" w:rsidRDefault="004606F9" w:rsidP="004606F9">
      <w:pPr>
        <w:pStyle w:val="KeepWithNext"/>
        <w:rPr>
          <w:rtl/>
          <w:lang w:eastAsia="he-IL"/>
        </w:rPr>
      </w:pPr>
    </w:p>
    <w:p w14:paraId="3BBBBB92" w14:textId="227B7B39" w:rsidR="004606F9" w:rsidRDefault="004606F9" w:rsidP="004606F9">
      <w:pPr>
        <w:rPr>
          <w:rtl/>
          <w:lang w:eastAsia="he-IL"/>
        </w:rPr>
      </w:pPr>
      <w:bookmarkStart w:id="8466" w:name="_ETM_Q1_15467218"/>
      <w:bookmarkStart w:id="8467" w:name="_ETM_Q1_15467245"/>
      <w:bookmarkEnd w:id="8466"/>
      <w:bookmarkEnd w:id="8467"/>
      <w:r>
        <w:rPr>
          <w:rFonts w:hint="cs"/>
          <w:rtl/>
          <w:lang w:eastAsia="he-IL"/>
        </w:rPr>
        <w:t xml:space="preserve">אני רוצה להעיר פה שהשינוי הזה שמחקתם </w:t>
      </w:r>
      <w:bookmarkStart w:id="8468" w:name="_ETM_Q1_15472418"/>
      <w:bookmarkEnd w:id="8468"/>
      <w:r>
        <w:rPr>
          <w:rFonts w:hint="cs"/>
          <w:rtl/>
          <w:lang w:eastAsia="he-IL"/>
        </w:rPr>
        <w:t xml:space="preserve">את הגדרת כלי טיס והגדרתם כלי רחיפה במקום הוא שינוי </w:t>
      </w:r>
      <w:bookmarkStart w:id="8469" w:name="_ETM_Q1_15480145"/>
      <w:bookmarkEnd w:id="8469"/>
      <w:r>
        <w:rPr>
          <w:rFonts w:hint="cs"/>
          <w:rtl/>
          <w:lang w:eastAsia="he-IL"/>
        </w:rPr>
        <w:t xml:space="preserve">חדש ולכן לא הספקנו לדבר על זה, אבל כאן </w:t>
      </w:r>
      <w:bookmarkStart w:id="8470" w:name="_ETM_Q1_15481229"/>
      <w:bookmarkEnd w:id="8470"/>
      <w:r>
        <w:rPr>
          <w:rFonts w:hint="cs"/>
          <w:rtl/>
          <w:lang w:eastAsia="he-IL"/>
        </w:rPr>
        <w:t xml:space="preserve">בעצם אם הוא הפגין חוסר מיומנות, כישורים לקויים או ידע </w:t>
      </w:r>
      <w:bookmarkStart w:id="8471" w:name="_ETM_Q1_15484172"/>
      <w:bookmarkEnd w:id="8471"/>
      <w:r>
        <w:rPr>
          <w:rFonts w:hint="cs"/>
          <w:rtl/>
          <w:lang w:eastAsia="he-IL"/>
        </w:rPr>
        <w:t>מקצועי חסר בהפעלה של טיסן, אז אתה לא יכול לסרב</w:t>
      </w:r>
      <w:bookmarkStart w:id="8472" w:name="_ETM_Q1_15489618"/>
      <w:bookmarkEnd w:id="8472"/>
      <w:r>
        <w:rPr>
          <w:rFonts w:hint="cs"/>
          <w:rtl/>
          <w:lang w:eastAsia="he-IL"/>
        </w:rPr>
        <w:t xml:space="preserve"> לתת לו את הרישיון? </w:t>
      </w:r>
      <w:bookmarkStart w:id="8473" w:name="_ETM_Q1_15488063"/>
      <w:bookmarkEnd w:id="8473"/>
    </w:p>
    <w:p w14:paraId="6ED2A5A2" w14:textId="77777777" w:rsidR="004606F9" w:rsidRDefault="004606F9" w:rsidP="004606F9">
      <w:pPr>
        <w:rPr>
          <w:rtl/>
          <w:lang w:eastAsia="he-IL"/>
        </w:rPr>
      </w:pPr>
      <w:bookmarkStart w:id="8474" w:name="_ETM_Q1_15488124"/>
      <w:bookmarkStart w:id="8475" w:name="_ETM_Q1_15489751"/>
      <w:bookmarkEnd w:id="8474"/>
      <w:bookmarkEnd w:id="8475"/>
    </w:p>
    <w:p w14:paraId="1E5BD0AC" w14:textId="435BFCC2" w:rsidR="004606F9" w:rsidRDefault="004606F9" w:rsidP="004606F9">
      <w:pPr>
        <w:pStyle w:val="af9"/>
        <w:keepNext/>
        <w:rPr>
          <w:rtl/>
          <w:lang w:eastAsia="he-IL"/>
        </w:rPr>
      </w:pPr>
      <w:bookmarkStart w:id="8476" w:name="ET_guest_אבישי_פדהצור_777"/>
      <w:r w:rsidRPr="004606F9">
        <w:rPr>
          <w:rStyle w:val="TagStyle"/>
          <w:rtl/>
        </w:rPr>
        <w:t xml:space="preserve"> &lt;&lt; אורח &gt;&gt; </w:t>
      </w:r>
      <w:r>
        <w:rPr>
          <w:rtl/>
          <w:lang w:eastAsia="he-IL"/>
        </w:rPr>
        <w:t>אבישי פדהצור:</w:t>
      </w:r>
      <w:r w:rsidRPr="004606F9">
        <w:rPr>
          <w:rStyle w:val="TagStyle"/>
          <w:rtl/>
        </w:rPr>
        <w:t xml:space="preserve"> &lt;&lt; אורח &gt;&gt;</w:t>
      </w:r>
      <w:r w:rsidR="00F4741A">
        <w:rPr>
          <w:rtl/>
          <w:lang w:eastAsia="he-IL"/>
        </w:rPr>
        <w:t xml:space="preserve"> </w:t>
      </w:r>
      <w:bookmarkEnd w:id="8476"/>
    </w:p>
    <w:p w14:paraId="0F61E4D0" w14:textId="77777777" w:rsidR="004606F9" w:rsidRDefault="004606F9" w:rsidP="004606F9">
      <w:pPr>
        <w:pStyle w:val="KeepWithNext"/>
        <w:rPr>
          <w:rtl/>
          <w:lang w:eastAsia="he-IL"/>
        </w:rPr>
      </w:pPr>
    </w:p>
    <w:p w14:paraId="5DDA8BC1" w14:textId="2A40840C" w:rsidR="004606F9" w:rsidRDefault="004606F9" w:rsidP="004606F9">
      <w:pPr>
        <w:rPr>
          <w:rtl/>
          <w:lang w:eastAsia="he-IL"/>
        </w:rPr>
      </w:pPr>
      <w:bookmarkStart w:id="8477" w:name="_ETM_Q1_15490074"/>
      <w:bookmarkStart w:id="8478" w:name="_ETM_Q1_15490098"/>
      <w:bookmarkEnd w:id="8477"/>
      <w:bookmarkEnd w:id="8478"/>
      <w:r>
        <w:rPr>
          <w:rFonts w:hint="cs"/>
          <w:rtl/>
          <w:lang w:eastAsia="he-IL"/>
        </w:rPr>
        <w:t xml:space="preserve">לא. זה פחות מטריד אותי, מנהל </w:t>
      </w:r>
      <w:bookmarkStart w:id="8479" w:name="_ETM_Q1_15492498"/>
      <w:bookmarkEnd w:id="8479"/>
      <w:r>
        <w:rPr>
          <w:rFonts w:hint="cs"/>
          <w:rtl/>
          <w:lang w:eastAsia="he-IL"/>
        </w:rPr>
        <w:t xml:space="preserve">רת"א בעיקר מוטרד פה מההיבטים של ההטסה המאוישת, או פגיעה </w:t>
      </w:r>
      <w:bookmarkStart w:id="8480" w:name="_ETM_Q1_15501412"/>
      <w:bookmarkEnd w:id="8480"/>
      <w:r>
        <w:rPr>
          <w:rFonts w:hint="cs"/>
          <w:rtl/>
          <w:lang w:eastAsia="he-IL"/>
        </w:rPr>
        <w:t xml:space="preserve">חלילה בתעופה מאוישת או חוסר מיומנות בהפעלה של תעופה </w:t>
      </w:r>
      <w:bookmarkStart w:id="8481" w:name="_ETM_Q1_15506623"/>
      <w:bookmarkEnd w:id="8481"/>
      <w:r>
        <w:rPr>
          <w:rFonts w:hint="cs"/>
          <w:rtl/>
          <w:lang w:eastAsia="he-IL"/>
        </w:rPr>
        <w:t>מאוישת. אם הוא לא יודע להפעיל טיסן, טיסן וכטב"ם</w:t>
      </w:r>
      <w:bookmarkStart w:id="8482" w:name="_ETM_Q1_15507724"/>
      <w:bookmarkEnd w:id="8482"/>
      <w:r>
        <w:rPr>
          <w:rFonts w:hint="cs"/>
          <w:rtl/>
          <w:lang w:eastAsia="he-IL"/>
        </w:rPr>
        <w:t xml:space="preserve"> הם נורא נורא דומים, אז כנראה שלא זה מה שיגרום </w:t>
      </w:r>
      <w:bookmarkStart w:id="8483" w:name="_ETM_Q1_15513218"/>
      <w:bookmarkEnd w:id="8483"/>
      <w:r>
        <w:rPr>
          <w:rFonts w:hint="cs"/>
          <w:rtl/>
          <w:lang w:eastAsia="he-IL"/>
        </w:rPr>
        <w:t xml:space="preserve">למנהל רת"א שלא לתת לו את הרישיון, כי כמו </w:t>
      </w:r>
      <w:bookmarkStart w:id="8484" w:name="_ETM_Q1_15513859"/>
      <w:bookmarkEnd w:id="8484"/>
      <w:r>
        <w:rPr>
          <w:rFonts w:hint="cs"/>
          <w:rtl/>
          <w:lang w:eastAsia="he-IL"/>
        </w:rPr>
        <w:t>שאמרנו מקודם, כל עוד אתה מזיק רק לעצמך והורס</w:t>
      </w:r>
      <w:bookmarkStart w:id="8485" w:name="_ETM_Q1_15515867"/>
      <w:bookmarkEnd w:id="8485"/>
      <w:r>
        <w:rPr>
          <w:rFonts w:hint="cs"/>
          <w:rtl/>
          <w:lang w:eastAsia="he-IL"/>
        </w:rPr>
        <w:t xml:space="preserve"> לעצמך את הרכוש זה בעיה שלך מול ביטוח לאומי ומול </w:t>
      </w:r>
      <w:bookmarkStart w:id="8486" w:name="_ETM_Q1_15520637"/>
      <w:bookmarkEnd w:id="8486"/>
      <w:r>
        <w:rPr>
          <w:rFonts w:hint="cs"/>
          <w:rtl/>
          <w:lang w:eastAsia="he-IL"/>
        </w:rPr>
        <w:t xml:space="preserve">אשתך, או בן הזוג שלך, כל אחד והעדפתו, לא משהו </w:t>
      </w:r>
      <w:bookmarkStart w:id="8487" w:name="_ETM_Q1_15521849"/>
      <w:bookmarkEnd w:id="8487"/>
      <w:r>
        <w:rPr>
          <w:rFonts w:hint="cs"/>
          <w:rtl/>
          <w:lang w:eastAsia="he-IL"/>
        </w:rPr>
        <w:t xml:space="preserve">שצריך לעניין את המאסדר. </w:t>
      </w:r>
      <w:bookmarkStart w:id="8488" w:name="_ETM_Q1_15527265"/>
      <w:bookmarkStart w:id="8489" w:name="_ETM_Q1_15534592"/>
      <w:bookmarkStart w:id="8490" w:name="_ETM_Q1_15534694"/>
      <w:bookmarkStart w:id="8491" w:name="_ETM_Q1_15534776"/>
      <w:bookmarkEnd w:id="8488"/>
      <w:bookmarkEnd w:id="8489"/>
      <w:bookmarkEnd w:id="8490"/>
      <w:bookmarkEnd w:id="8491"/>
      <w:r>
        <w:rPr>
          <w:rFonts w:hint="cs"/>
          <w:rtl/>
          <w:lang w:eastAsia="he-IL"/>
        </w:rPr>
        <w:t>ב</w:t>
      </w:r>
      <w:bookmarkStart w:id="8492" w:name="_ETM_Q1_15534895"/>
      <w:bookmarkEnd w:id="8492"/>
      <w:r>
        <w:rPr>
          <w:rFonts w:hint="cs"/>
          <w:rtl/>
          <w:lang w:eastAsia="he-IL"/>
        </w:rPr>
        <w:t xml:space="preserve">שביל שלא להגביל את שיקול </w:t>
      </w:r>
      <w:bookmarkStart w:id="8493" w:name="_ETM_Q1_15534825"/>
      <w:bookmarkEnd w:id="8493"/>
      <w:r>
        <w:rPr>
          <w:rFonts w:hint="cs"/>
          <w:rtl/>
          <w:lang w:eastAsia="he-IL"/>
        </w:rPr>
        <w:t xml:space="preserve">הדעת של המנהל לגמרי אז אני לא כותב פה כלי </w:t>
      </w:r>
      <w:bookmarkStart w:id="8494" w:name="_ETM_Q1_15537717"/>
      <w:bookmarkEnd w:id="8494"/>
      <w:r>
        <w:rPr>
          <w:rFonts w:hint="cs"/>
          <w:rtl/>
          <w:lang w:eastAsia="he-IL"/>
        </w:rPr>
        <w:t xml:space="preserve">טיס מאויש או כלי רחיפה מאויש. </w:t>
      </w:r>
    </w:p>
    <w:p w14:paraId="37CAE895" w14:textId="77777777" w:rsidR="004606F9" w:rsidRDefault="004606F9" w:rsidP="004606F9">
      <w:pPr>
        <w:rPr>
          <w:rtl/>
          <w:lang w:eastAsia="he-IL"/>
        </w:rPr>
      </w:pPr>
      <w:bookmarkStart w:id="8495" w:name="_ETM_Q1_15538980"/>
      <w:bookmarkStart w:id="8496" w:name="_ETM_Q1_15539080"/>
      <w:bookmarkEnd w:id="8495"/>
      <w:bookmarkEnd w:id="8496"/>
    </w:p>
    <w:p w14:paraId="5F76C859" w14:textId="55E11A69" w:rsidR="004606F9" w:rsidRDefault="004606F9" w:rsidP="004606F9">
      <w:pPr>
        <w:pStyle w:val="a4"/>
        <w:keepNext/>
        <w:rPr>
          <w:rtl/>
        </w:rPr>
      </w:pPr>
      <w:bookmarkStart w:id="8497" w:name="ET_speaker_נעמה_דניאל_779"/>
      <w:r w:rsidRPr="004606F9">
        <w:rPr>
          <w:rStyle w:val="TagStyle"/>
          <w:rtl/>
        </w:rPr>
        <w:t xml:space="preserve"> &lt;&lt; דובר &gt;&gt; </w:t>
      </w:r>
      <w:r>
        <w:rPr>
          <w:rtl/>
        </w:rPr>
        <w:t>נעמה דניאל:</w:t>
      </w:r>
      <w:r w:rsidRPr="004606F9">
        <w:rPr>
          <w:rStyle w:val="TagStyle"/>
          <w:rtl/>
        </w:rPr>
        <w:t xml:space="preserve"> &lt;&lt; דובר &gt;&gt;</w:t>
      </w:r>
      <w:r w:rsidR="00F4741A">
        <w:rPr>
          <w:rtl/>
        </w:rPr>
        <w:t xml:space="preserve"> </w:t>
      </w:r>
      <w:bookmarkEnd w:id="8497"/>
    </w:p>
    <w:p w14:paraId="6E5B4864" w14:textId="77777777" w:rsidR="004606F9" w:rsidRDefault="004606F9" w:rsidP="004606F9">
      <w:pPr>
        <w:pStyle w:val="KeepWithNext"/>
        <w:rPr>
          <w:rtl/>
          <w:lang w:eastAsia="he-IL"/>
        </w:rPr>
      </w:pPr>
    </w:p>
    <w:p w14:paraId="573A7EA7" w14:textId="7BC4C3C8" w:rsidR="004606F9" w:rsidRDefault="004606F9" w:rsidP="004606F9">
      <w:pPr>
        <w:rPr>
          <w:rtl/>
          <w:lang w:eastAsia="he-IL"/>
        </w:rPr>
      </w:pPr>
      <w:bookmarkStart w:id="8498" w:name="_ETM_Q1_15541119"/>
      <w:bookmarkStart w:id="8499" w:name="_ETM_Q1_15541181"/>
      <w:bookmarkEnd w:id="8498"/>
      <w:bookmarkEnd w:id="8499"/>
      <w:r>
        <w:rPr>
          <w:rFonts w:hint="cs"/>
          <w:rtl/>
          <w:lang w:eastAsia="he-IL"/>
        </w:rPr>
        <w:t>לא, אבל הוצאת</w:t>
      </w:r>
      <w:bookmarkStart w:id="8500" w:name="_ETM_Q1_15539239"/>
      <w:bookmarkEnd w:id="8500"/>
      <w:r>
        <w:rPr>
          <w:rFonts w:hint="cs"/>
          <w:rtl/>
          <w:lang w:eastAsia="he-IL"/>
        </w:rPr>
        <w:t xml:space="preserve"> מההגדרה של כלי רחיפה את הכלים הלא מאוישים. </w:t>
      </w:r>
      <w:bookmarkStart w:id="8501" w:name="_ETM_Q1_15541878"/>
      <w:bookmarkEnd w:id="8501"/>
    </w:p>
    <w:p w14:paraId="7C78E4AA" w14:textId="77777777" w:rsidR="004606F9" w:rsidRDefault="004606F9" w:rsidP="004606F9">
      <w:pPr>
        <w:rPr>
          <w:rtl/>
          <w:lang w:eastAsia="he-IL"/>
        </w:rPr>
      </w:pPr>
      <w:bookmarkStart w:id="8502" w:name="_ETM_Q1_15541965"/>
      <w:bookmarkStart w:id="8503" w:name="_ETM_Q1_15543047"/>
      <w:bookmarkEnd w:id="8502"/>
      <w:bookmarkEnd w:id="8503"/>
    </w:p>
    <w:p w14:paraId="44B9EF9D" w14:textId="21B4FFD5" w:rsidR="004606F9" w:rsidRDefault="004606F9" w:rsidP="004606F9">
      <w:pPr>
        <w:pStyle w:val="af9"/>
        <w:keepNext/>
        <w:rPr>
          <w:rtl/>
          <w:lang w:eastAsia="he-IL"/>
        </w:rPr>
      </w:pPr>
      <w:bookmarkStart w:id="8504" w:name="ET_guest_אבישי_פדהצור_780"/>
      <w:r w:rsidRPr="004606F9">
        <w:rPr>
          <w:rStyle w:val="TagStyle"/>
          <w:rtl/>
        </w:rPr>
        <w:t xml:space="preserve"> &lt;&lt; אורח &gt;&gt; </w:t>
      </w:r>
      <w:r>
        <w:rPr>
          <w:rtl/>
          <w:lang w:eastAsia="he-IL"/>
        </w:rPr>
        <w:t>אבישי פדהצור:</w:t>
      </w:r>
      <w:r w:rsidRPr="004606F9">
        <w:rPr>
          <w:rStyle w:val="TagStyle"/>
          <w:rtl/>
        </w:rPr>
        <w:t xml:space="preserve"> &lt;&lt; אורח &gt;&gt;</w:t>
      </w:r>
      <w:r w:rsidR="00F4741A">
        <w:rPr>
          <w:rtl/>
          <w:lang w:eastAsia="he-IL"/>
        </w:rPr>
        <w:t xml:space="preserve"> </w:t>
      </w:r>
      <w:bookmarkEnd w:id="8504"/>
    </w:p>
    <w:p w14:paraId="71349A91" w14:textId="77777777" w:rsidR="004606F9" w:rsidRDefault="004606F9" w:rsidP="004606F9">
      <w:pPr>
        <w:pStyle w:val="KeepWithNext"/>
        <w:rPr>
          <w:rtl/>
          <w:lang w:eastAsia="he-IL"/>
        </w:rPr>
      </w:pPr>
    </w:p>
    <w:p w14:paraId="4F10C1EE" w14:textId="01C976E9" w:rsidR="004606F9" w:rsidRDefault="004606F9" w:rsidP="004606F9">
      <w:pPr>
        <w:rPr>
          <w:rtl/>
          <w:lang w:eastAsia="he-IL"/>
        </w:rPr>
      </w:pPr>
      <w:r>
        <w:rPr>
          <w:rFonts w:hint="cs"/>
          <w:rtl/>
          <w:lang w:eastAsia="he-IL"/>
        </w:rPr>
        <w:t>נ</w:t>
      </w:r>
      <w:bookmarkStart w:id="8505" w:name="_ETM_Q1_15543795"/>
      <w:bookmarkStart w:id="8506" w:name="_ETM_Q1_15543865"/>
      <w:bookmarkEnd w:id="8505"/>
      <w:bookmarkEnd w:id="8506"/>
      <w:r>
        <w:rPr>
          <w:rFonts w:hint="cs"/>
          <w:rtl/>
          <w:lang w:eastAsia="he-IL"/>
        </w:rPr>
        <w:t xml:space="preserve">כון, זה </w:t>
      </w:r>
      <w:bookmarkStart w:id="8507" w:name="_ETM_Q1_15545438"/>
      <w:bookmarkEnd w:id="8507"/>
      <w:r>
        <w:rPr>
          <w:rFonts w:hint="cs"/>
          <w:rtl/>
          <w:lang w:eastAsia="he-IL"/>
        </w:rPr>
        <w:t xml:space="preserve">מחיר אסדרתי שאנחנו מוכנים לשלם, כי להתחיל להתפלפל עכשיו משפטית </w:t>
      </w:r>
      <w:bookmarkStart w:id="8508" w:name="_ETM_Q1_15548094"/>
      <w:bookmarkEnd w:id="8508"/>
      <w:r>
        <w:rPr>
          <w:rFonts w:hint="cs"/>
          <w:rtl/>
          <w:lang w:eastAsia="he-IL"/>
        </w:rPr>
        <w:t>שרק בהקשר הזה זה יהיה לרבות טיסן כה</w:t>
      </w:r>
      <w:r w:rsidR="00627EE5">
        <w:rPr>
          <w:rFonts w:hint="cs"/>
          <w:rtl/>
          <w:lang w:eastAsia="he-IL"/>
        </w:rPr>
        <w:t>גדר</w:t>
      </w:r>
      <w:r>
        <w:rPr>
          <w:rFonts w:hint="cs"/>
          <w:rtl/>
          <w:lang w:eastAsia="he-IL"/>
        </w:rPr>
        <w:t xml:space="preserve">תו בפסקה </w:t>
      </w:r>
      <w:bookmarkStart w:id="8509" w:name="_ETM_Q1_15552407"/>
      <w:bookmarkEnd w:id="8509"/>
      <w:r>
        <w:rPr>
          <w:rFonts w:hint="cs"/>
          <w:rtl/>
          <w:lang w:eastAsia="he-IL"/>
        </w:rPr>
        <w:t>(6)</w:t>
      </w:r>
      <w:r w:rsidR="00627EE5">
        <w:rPr>
          <w:rFonts w:hint="cs"/>
          <w:rtl/>
          <w:lang w:eastAsia="he-IL"/>
        </w:rPr>
        <w:t xml:space="preserve">. </w:t>
      </w:r>
    </w:p>
    <w:p w14:paraId="05CF8D9C" w14:textId="77777777" w:rsidR="00627EE5" w:rsidRDefault="00627EE5" w:rsidP="004606F9">
      <w:pPr>
        <w:rPr>
          <w:rtl/>
          <w:lang w:eastAsia="he-IL"/>
        </w:rPr>
      </w:pPr>
      <w:bookmarkStart w:id="8510" w:name="_ETM_Q1_15554743"/>
      <w:bookmarkStart w:id="8511" w:name="_ETM_Q1_15554840"/>
      <w:bookmarkEnd w:id="8510"/>
      <w:bookmarkEnd w:id="8511"/>
    </w:p>
    <w:p w14:paraId="5250E42A" w14:textId="59738301" w:rsidR="00627EE5" w:rsidRDefault="00627EE5" w:rsidP="00627EE5">
      <w:pPr>
        <w:pStyle w:val="a4"/>
        <w:keepNext/>
        <w:rPr>
          <w:rtl/>
        </w:rPr>
      </w:pPr>
      <w:bookmarkStart w:id="8512" w:name="ET_speaker_נעמה_דניאל_781"/>
      <w:r w:rsidRPr="00627EE5">
        <w:rPr>
          <w:rStyle w:val="TagStyle"/>
          <w:rtl/>
        </w:rPr>
        <w:t xml:space="preserve"> &lt;&lt; דובר &gt;&gt; </w:t>
      </w:r>
      <w:r>
        <w:rPr>
          <w:rtl/>
        </w:rPr>
        <w:t>נעמה דניאל:</w:t>
      </w:r>
      <w:r w:rsidRPr="00627EE5">
        <w:rPr>
          <w:rStyle w:val="TagStyle"/>
          <w:rtl/>
        </w:rPr>
        <w:t xml:space="preserve"> &lt;&lt; דובר &gt;&gt;</w:t>
      </w:r>
      <w:r w:rsidR="00F4741A">
        <w:rPr>
          <w:rtl/>
        </w:rPr>
        <w:t xml:space="preserve"> </w:t>
      </w:r>
      <w:bookmarkEnd w:id="8512"/>
    </w:p>
    <w:p w14:paraId="00E7C27A" w14:textId="77777777" w:rsidR="00627EE5" w:rsidRDefault="00627EE5" w:rsidP="00627EE5">
      <w:pPr>
        <w:pStyle w:val="KeepWithNext"/>
        <w:rPr>
          <w:rtl/>
          <w:lang w:eastAsia="he-IL"/>
        </w:rPr>
      </w:pPr>
    </w:p>
    <w:p w14:paraId="46612F3D" w14:textId="11BCD1F2" w:rsidR="00627EE5" w:rsidRDefault="00627EE5" w:rsidP="00627EE5">
      <w:pPr>
        <w:rPr>
          <w:rtl/>
          <w:lang w:eastAsia="he-IL"/>
        </w:rPr>
      </w:pPr>
      <w:bookmarkStart w:id="8513" w:name="_ETM_Q1_15553700"/>
      <w:bookmarkStart w:id="8514" w:name="_ETM_Q1_15553771"/>
      <w:bookmarkEnd w:id="8513"/>
      <w:bookmarkEnd w:id="8514"/>
      <w:r>
        <w:rPr>
          <w:rFonts w:hint="cs"/>
          <w:rtl/>
          <w:lang w:eastAsia="he-IL"/>
        </w:rPr>
        <w:t xml:space="preserve">אני לא בטוחה שאתה בכלל צריך את ההגדרה של </w:t>
      </w:r>
      <w:bookmarkStart w:id="8515" w:name="_ETM_Q1_15554250"/>
      <w:bookmarkEnd w:id="8515"/>
      <w:r>
        <w:rPr>
          <w:rFonts w:hint="cs"/>
          <w:rtl/>
          <w:lang w:eastAsia="he-IL"/>
        </w:rPr>
        <w:t xml:space="preserve">כלי רחיפה, אתה יכול בכל מקום להגיד, איפה שזה רלוונטי, </w:t>
      </w:r>
      <w:bookmarkStart w:id="8516" w:name="_ETM_Q1_15559912"/>
      <w:bookmarkEnd w:id="8516"/>
      <w:r>
        <w:rPr>
          <w:rFonts w:hint="cs"/>
          <w:rtl/>
          <w:lang w:eastAsia="he-IL"/>
        </w:rPr>
        <w:t xml:space="preserve">להפנות להגדרה בחוק. </w:t>
      </w:r>
    </w:p>
    <w:p w14:paraId="6666BEB6" w14:textId="77777777" w:rsidR="00627EE5" w:rsidRDefault="00627EE5" w:rsidP="00627EE5">
      <w:pPr>
        <w:rPr>
          <w:rtl/>
          <w:lang w:eastAsia="he-IL"/>
        </w:rPr>
      </w:pPr>
      <w:bookmarkStart w:id="8517" w:name="_ETM_Q1_15562520"/>
      <w:bookmarkStart w:id="8518" w:name="_ETM_Q1_15562608"/>
      <w:bookmarkEnd w:id="8517"/>
      <w:bookmarkEnd w:id="8518"/>
    </w:p>
    <w:p w14:paraId="7169AD00" w14:textId="5CF1770F" w:rsidR="00627EE5" w:rsidRDefault="00627EE5" w:rsidP="00627EE5">
      <w:pPr>
        <w:pStyle w:val="af9"/>
        <w:keepNext/>
        <w:rPr>
          <w:rtl/>
          <w:lang w:eastAsia="he-IL"/>
        </w:rPr>
      </w:pPr>
      <w:bookmarkStart w:id="8519" w:name="ET_guest_אבישי_פדהצור_782"/>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519"/>
    </w:p>
    <w:p w14:paraId="644E1BE6" w14:textId="77777777" w:rsidR="00627EE5" w:rsidRDefault="00627EE5" w:rsidP="00627EE5">
      <w:pPr>
        <w:pStyle w:val="KeepWithNext"/>
        <w:rPr>
          <w:rtl/>
          <w:lang w:eastAsia="he-IL"/>
        </w:rPr>
      </w:pPr>
    </w:p>
    <w:p w14:paraId="26A58958" w14:textId="4274AA6C" w:rsidR="00627EE5" w:rsidRDefault="00627EE5" w:rsidP="00627EE5">
      <w:pPr>
        <w:rPr>
          <w:rtl/>
          <w:lang w:eastAsia="he-IL"/>
        </w:rPr>
      </w:pPr>
      <w:bookmarkStart w:id="8520" w:name="_ETM_Q1_15564131"/>
      <w:bookmarkStart w:id="8521" w:name="_ETM_Q1_15564194"/>
      <w:bookmarkEnd w:id="8520"/>
      <w:bookmarkEnd w:id="8521"/>
      <w:r>
        <w:rPr>
          <w:rFonts w:hint="cs"/>
          <w:rtl/>
          <w:lang w:eastAsia="he-IL"/>
        </w:rPr>
        <w:t xml:space="preserve">זאת גם אפשרות. </w:t>
      </w:r>
    </w:p>
    <w:p w14:paraId="52D622F7" w14:textId="77777777" w:rsidR="00627EE5" w:rsidRDefault="00627EE5" w:rsidP="00627EE5">
      <w:pPr>
        <w:rPr>
          <w:rtl/>
          <w:lang w:eastAsia="he-IL"/>
        </w:rPr>
      </w:pPr>
      <w:bookmarkStart w:id="8522" w:name="_ETM_Q1_15565881"/>
      <w:bookmarkStart w:id="8523" w:name="_ETM_Q1_15565964"/>
      <w:bookmarkStart w:id="8524" w:name="_ETM_Q1_15564714"/>
      <w:bookmarkEnd w:id="8522"/>
      <w:bookmarkEnd w:id="8523"/>
      <w:bookmarkEnd w:id="8524"/>
    </w:p>
    <w:p w14:paraId="60A50097" w14:textId="630BFF05" w:rsidR="00627EE5" w:rsidRDefault="00627EE5" w:rsidP="00627EE5">
      <w:pPr>
        <w:pStyle w:val="a4"/>
        <w:keepNext/>
        <w:rPr>
          <w:rtl/>
        </w:rPr>
      </w:pPr>
      <w:bookmarkStart w:id="8525" w:name="ET_speaker_נעמה_דניאל_783"/>
      <w:r w:rsidRPr="00627EE5">
        <w:rPr>
          <w:rStyle w:val="TagStyle"/>
          <w:rtl/>
        </w:rPr>
        <w:t xml:space="preserve"> &lt;&lt; דובר &gt;&gt; </w:t>
      </w:r>
      <w:r>
        <w:rPr>
          <w:rtl/>
        </w:rPr>
        <w:t>נעמה דניאל:</w:t>
      </w:r>
      <w:r w:rsidRPr="00627EE5">
        <w:rPr>
          <w:rStyle w:val="TagStyle"/>
          <w:rtl/>
        </w:rPr>
        <w:t xml:space="preserve"> &lt;&lt; דובר &gt;&gt;</w:t>
      </w:r>
      <w:r w:rsidR="00F4741A">
        <w:rPr>
          <w:rtl/>
        </w:rPr>
        <w:t xml:space="preserve"> </w:t>
      </w:r>
      <w:bookmarkEnd w:id="8525"/>
    </w:p>
    <w:p w14:paraId="599CC7D5" w14:textId="77777777" w:rsidR="00627EE5" w:rsidRDefault="00627EE5" w:rsidP="00627EE5">
      <w:pPr>
        <w:pStyle w:val="KeepWithNext"/>
        <w:rPr>
          <w:rtl/>
          <w:lang w:eastAsia="he-IL"/>
        </w:rPr>
      </w:pPr>
    </w:p>
    <w:p w14:paraId="2C28FFCA" w14:textId="17796B0F" w:rsidR="00627EE5" w:rsidRDefault="00627EE5" w:rsidP="00627EE5">
      <w:pPr>
        <w:rPr>
          <w:rtl/>
          <w:lang w:eastAsia="he-IL"/>
        </w:rPr>
      </w:pPr>
      <w:bookmarkStart w:id="8526" w:name="_ETM_Q1_15565444"/>
      <w:bookmarkStart w:id="8527" w:name="_ETM_Q1_15565524"/>
      <w:bookmarkEnd w:id="8526"/>
      <w:bookmarkEnd w:id="8527"/>
      <w:r>
        <w:rPr>
          <w:rFonts w:hint="cs"/>
          <w:rtl/>
          <w:lang w:eastAsia="he-IL"/>
        </w:rPr>
        <w:t xml:space="preserve">אנחנו כבר הצבענו על </w:t>
      </w:r>
      <w:bookmarkStart w:id="8528" w:name="_ETM_Q1_15566625"/>
      <w:bookmarkEnd w:id="8528"/>
      <w:r>
        <w:rPr>
          <w:rFonts w:hint="cs"/>
          <w:rtl/>
          <w:lang w:eastAsia="he-IL"/>
        </w:rPr>
        <w:t xml:space="preserve">תקנה שנוגעת לכלי רחיפה? אני חושבת שלא. </w:t>
      </w:r>
      <w:bookmarkStart w:id="8529" w:name="_ETM_Q1_15570433"/>
      <w:bookmarkEnd w:id="8529"/>
    </w:p>
    <w:p w14:paraId="45A39663" w14:textId="77777777" w:rsidR="00627EE5" w:rsidRDefault="00627EE5" w:rsidP="00627EE5">
      <w:pPr>
        <w:rPr>
          <w:rtl/>
          <w:lang w:eastAsia="he-IL"/>
        </w:rPr>
      </w:pPr>
      <w:bookmarkStart w:id="8530" w:name="_ETM_Q1_15573065"/>
      <w:bookmarkStart w:id="8531" w:name="_ETM_Q1_15573161"/>
      <w:bookmarkStart w:id="8532" w:name="_ETM_Q1_15570624"/>
      <w:bookmarkEnd w:id="8530"/>
      <w:bookmarkEnd w:id="8531"/>
      <w:bookmarkEnd w:id="8532"/>
    </w:p>
    <w:p w14:paraId="6C1B5840" w14:textId="7F07EE37" w:rsidR="00627EE5" w:rsidRDefault="00627EE5" w:rsidP="00627EE5">
      <w:pPr>
        <w:pStyle w:val="af9"/>
        <w:keepNext/>
        <w:rPr>
          <w:rtl/>
          <w:lang w:eastAsia="he-IL"/>
        </w:rPr>
      </w:pPr>
      <w:bookmarkStart w:id="8533" w:name="ET_guest_אבישי_פדהצור_784"/>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533"/>
    </w:p>
    <w:p w14:paraId="381FDA78" w14:textId="77777777" w:rsidR="00627EE5" w:rsidRDefault="00627EE5" w:rsidP="00627EE5">
      <w:pPr>
        <w:pStyle w:val="KeepWithNext"/>
        <w:rPr>
          <w:rtl/>
          <w:lang w:eastAsia="he-IL"/>
        </w:rPr>
      </w:pPr>
    </w:p>
    <w:p w14:paraId="58001B34" w14:textId="2CD20C5E" w:rsidR="00627EE5" w:rsidRDefault="00627EE5" w:rsidP="00627EE5">
      <w:pPr>
        <w:rPr>
          <w:rtl/>
          <w:lang w:eastAsia="he-IL"/>
        </w:rPr>
      </w:pPr>
      <w:r>
        <w:rPr>
          <w:rFonts w:hint="cs"/>
          <w:rtl/>
          <w:lang w:eastAsia="he-IL"/>
        </w:rPr>
        <w:t>א</w:t>
      </w:r>
      <w:bookmarkStart w:id="8534" w:name="_ETM_Q1_15571268"/>
      <w:bookmarkStart w:id="8535" w:name="_ETM_Q1_15571341"/>
      <w:bookmarkEnd w:id="8534"/>
      <w:bookmarkEnd w:id="8535"/>
      <w:r>
        <w:rPr>
          <w:rFonts w:hint="cs"/>
          <w:rtl/>
          <w:lang w:eastAsia="he-IL"/>
        </w:rPr>
        <w:t xml:space="preserve">ני לא חושב שיש בעיה לוותר על ההגדרה של כלי </w:t>
      </w:r>
      <w:bookmarkStart w:id="8536" w:name="_ETM_Q1_15572623"/>
      <w:bookmarkEnd w:id="8536"/>
      <w:r>
        <w:rPr>
          <w:rFonts w:hint="cs"/>
          <w:rtl/>
          <w:lang w:eastAsia="he-IL"/>
        </w:rPr>
        <w:t xml:space="preserve">רחיפה, ובאותם מקרים שכלי הרחיפה הרלוונטי הוא טיסן </w:t>
      </w:r>
      <w:bookmarkStart w:id="8537" w:name="_ETM_Q1_15580572"/>
      <w:bookmarkEnd w:id="8537"/>
      <w:r>
        <w:rPr>
          <w:rFonts w:hint="cs"/>
          <w:rtl/>
          <w:lang w:eastAsia="he-IL"/>
        </w:rPr>
        <w:t xml:space="preserve">אז להתערב בעניין הזה. אני רק מזכיר שגם בהמשך של </w:t>
      </w:r>
      <w:bookmarkStart w:id="8538" w:name="_ETM_Q1_15584746"/>
      <w:bookmarkEnd w:id="8538"/>
      <w:r>
        <w:rPr>
          <w:rFonts w:hint="cs"/>
          <w:rtl/>
          <w:lang w:eastAsia="he-IL"/>
        </w:rPr>
        <w:t xml:space="preserve">הנושא של מתן זכות קדימה וכו' מושפע מההגדרה של כלי </w:t>
      </w:r>
      <w:bookmarkStart w:id="8539" w:name="_ETM_Q1_15591969"/>
      <w:bookmarkEnd w:id="8539"/>
      <w:r>
        <w:rPr>
          <w:rFonts w:hint="cs"/>
          <w:rtl/>
          <w:lang w:eastAsia="he-IL"/>
        </w:rPr>
        <w:t xml:space="preserve">טיס וכלי רחיפה, ואם נכניס לשם את כלי הטיס הלא </w:t>
      </w:r>
      <w:bookmarkStart w:id="8540" w:name="_ETM_Q1_15593238"/>
      <w:bookmarkEnd w:id="8540"/>
      <w:r>
        <w:rPr>
          <w:rFonts w:hint="cs"/>
          <w:rtl/>
          <w:lang w:eastAsia="he-IL"/>
        </w:rPr>
        <w:t xml:space="preserve">מאוישים זה קצת בלגן, כי קצת קשה לכלי טיס לא </w:t>
      </w:r>
      <w:bookmarkStart w:id="8541" w:name="_ETM_Q1_15595673"/>
      <w:bookmarkEnd w:id="8541"/>
      <w:r>
        <w:rPr>
          <w:rFonts w:hint="cs"/>
          <w:rtl/>
          <w:lang w:eastAsia="he-IL"/>
        </w:rPr>
        <w:t xml:space="preserve">מאויש לתת זכות קדימה. </w:t>
      </w:r>
    </w:p>
    <w:p w14:paraId="4F229AED" w14:textId="77777777" w:rsidR="00627EE5" w:rsidRDefault="00627EE5" w:rsidP="00627EE5">
      <w:pPr>
        <w:rPr>
          <w:rtl/>
          <w:lang w:eastAsia="he-IL"/>
        </w:rPr>
      </w:pPr>
      <w:bookmarkStart w:id="8542" w:name="_ETM_Q1_15600248"/>
      <w:bookmarkStart w:id="8543" w:name="_ETM_Q1_15600338"/>
      <w:bookmarkEnd w:id="8542"/>
      <w:bookmarkEnd w:id="8543"/>
    </w:p>
    <w:p w14:paraId="3FB221BC" w14:textId="7BBC515B" w:rsidR="00627EE5" w:rsidRDefault="00627EE5" w:rsidP="00627EE5">
      <w:pPr>
        <w:pStyle w:val="a4"/>
        <w:keepNext/>
        <w:rPr>
          <w:rtl/>
        </w:rPr>
      </w:pPr>
      <w:bookmarkStart w:id="8544" w:name="ET_speaker_5080_785"/>
      <w:r w:rsidRPr="00627EE5">
        <w:rPr>
          <w:rStyle w:val="TagStyle"/>
          <w:rtl/>
        </w:rPr>
        <w:t xml:space="preserve"> &lt;&lt; דובר &gt;&gt; </w:t>
      </w:r>
      <w:r>
        <w:rPr>
          <w:rtl/>
        </w:rPr>
        <w:t>בועז טופורובסקי (יש עתיד):</w:t>
      </w:r>
      <w:r w:rsidRPr="00627EE5">
        <w:rPr>
          <w:rStyle w:val="TagStyle"/>
          <w:rtl/>
        </w:rPr>
        <w:t xml:space="preserve"> &lt;&lt; דובר &gt;&gt;</w:t>
      </w:r>
      <w:r w:rsidR="00F4741A">
        <w:rPr>
          <w:rtl/>
        </w:rPr>
        <w:t xml:space="preserve"> </w:t>
      </w:r>
      <w:bookmarkEnd w:id="8544"/>
    </w:p>
    <w:p w14:paraId="2AA1F8C6" w14:textId="77777777" w:rsidR="00627EE5" w:rsidRDefault="00627EE5" w:rsidP="00627EE5">
      <w:pPr>
        <w:pStyle w:val="KeepWithNext"/>
        <w:rPr>
          <w:rtl/>
          <w:lang w:eastAsia="he-IL"/>
        </w:rPr>
      </w:pPr>
    </w:p>
    <w:p w14:paraId="14D663FF" w14:textId="31A3056B" w:rsidR="00627EE5" w:rsidRDefault="00627EE5" w:rsidP="00627EE5">
      <w:pPr>
        <w:rPr>
          <w:rtl/>
          <w:lang w:eastAsia="he-IL"/>
        </w:rPr>
      </w:pPr>
      <w:bookmarkStart w:id="8545" w:name="_ETM_Q1_15598003"/>
      <w:bookmarkStart w:id="8546" w:name="_ETM_Q1_15598063"/>
      <w:bookmarkEnd w:id="8545"/>
      <w:bookmarkEnd w:id="8546"/>
      <w:r>
        <w:rPr>
          <w:rFonts w:hint="cs"/>
          <w:rtl/>
          <w:lang w:eastAsia="he-IL"/>
        </w:rPr>
        <w:t xml:space="preserve">בוא נעשה תמרור. </w:t>
      </w:r>
    </w:p>
    <w:p w14:paraId="416122E0" w14:textId="77777777" w:rsidR="00627EE5" w:rsidRDefault="00627EE5" w:rsidP="00627EE5">
      <w:pPr>
        <w:rPr>
          <w:rtl/>
          <w:lang w:eastAsia="he-IL"/>
        </w:rPr>
      </w:pPr>
      <w:bookmarkStart w:id="8547" w:name="_ETM_Q1_15600070"/>
      <w:bookmarkStart w:id="8548" w:name="_ETM_Q1_15600158"/>
      <w:bookmarkStart w:id="8549" w:name="_ETM_Q1_15598552"/>
      <w:bookmarkEnd w:id="8547"/>
      <w:bookmarkEnd w:id="8548"/>
      <w:bookmarkEnd w:id="8549"/>
    </w:p>
    <w:p w14:paraId="46E9EF65" w14:textId="1B3EA914" w:rsidR="00627EE5" w:rsidRDefault="00627EE5" w:rsidP="00627EE5">
      <w:pPr>
        <w:pStyle w:val="af9"/>
        <w:keepNext/>
        <w:rPr>
          <w:rtl/>
          <w:lang w:eastAsia="he-IL"/>
        </w:rPr>
      </w:pPr>
      <w:bookmarkStart w:id="8550" w:name="ET_guest_אבישי_פדהצור_786"/>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550"/>
    </w:p>
    <w:p w14:paraId="486747DB" w14:textId="77777777" w:rsidR="00627EE5" w:rsidRDefault="00627EE5" w:rsidP="00627EE5">
      <w:pPr>
        <w:pStyle w:val="KeepWithNext"/>
        <w:rPr>
          <w:rtl/>
          <w:lang w:eastAsia="he-IL"/>
        </w:rPr>
      </w:pPr>
    </w:p>
    <w:p w14:paraId="7901F116" w14:textId="3AFA0B96" w:rsidR="00627EE5" w:rsidRDefault="00627EE5" w:rsidP="00627EE5">
      <w:pPr>
        <w:rPr>
          <w:rtl/>
          <w:lang w:eastAsia="he-IL"/>
        </w:rPr>
      </w:pPr>
      <w:bookmarkStart w:id="8551" w:name="_ETM_Q1_15598881"/>
      <w:bookmarkStart w:id="8552" w:name="_ETM_Q1_15598911"/>
      <w:bookmarkEnd w:id="8551"/>
      <w:bookmarkEnd w:id="8552"/>
      <w:r>
        <w:rPr>
          <w:rFonts w:hint="cs"/>
          <w:rtl/>
          <w:lang w:eastAsia="he-IL"/>
        </w:rPr>
        <w:t xml:space="preserve">זה קצת יותר </w:t>
      </w:r>
      <w:bookmarkStart w:id="8553" w:name="_ETM_Q1_15600416"/>
      <w:bookmarkEnd w:id="8553"/>
      <w:r>
        <w:rPr>
          <w:rFonts w:hint="cs"/>
          <w:rtl/>
          <w:lang w:eastAsia="he-IL"/>
        </w:rPr>
        <w:t>מורכב.</w:t>
      </w:r>
    </w:p>
    <w:p w14:paraId="734DF2C5" w14:textId="77777777" w:rsidR="00627EE5" w:rsidRDefault="00627EE5" w:rsidP="00627EE5">
      <w:pPr>
        <w:rPr>
          <w:rtl/>
          <w:lang w:eastAsia="he-IL"/>
        </w:rPr>
      </w:pPr>
      <w:bookmarkStart w:id="8554" w:name="_ETM_Q1_15601479"/>
      <w:bookmarkStart w:id="8555" w:name="_ETM_Q1_15601519"/>
      <w:bookmarkEnd w:id="8554"/>
      <w:bookmarkEnd w:id="8555"/>
    </w:p>
    <w:p w14:paraId="677D553F" w14:textId="1DAC8B15" w:rsidR="00627EE5" w:rsidRDefault="00627EE5" w:rsidP="00627EE5">
      <w:pPr>
        <w:pStyle w:val="a4"/>
        <w:keepNext/>
        <w:rPr>
          <w:rtl/>
        </w:rPr>
      </w:pPr>
      <w:bookmarkStart w:id="8556" w:name="ET_speaker_נעמה_דניאל_787"/>
      <w:r w:rsidRPr="00627EE5">
        <w:rPr>
          <w:rStyle w:val="TagStyle"/>
          <w:rtl/>
        </w:rPr>
        <w:t xml:space="preserve"> &lt;&lt; דובר &gt;&gt; </w:t>
      </w:r>
      <w:r>
        <w:rPr>
          <w:rtl/>
        </w:rPr>
        <w:t>נעמה דניאל:</w:t>
      </w:r>
      <w:r w:rsidRPr="00627EE5">
        <w:rPr>
          <w:rStyle w:val="TagStyle"/>
          <w:rtl/>
        </w:rPr>
        <w:t xml:space="preserve"> &lt;&lt; דובר &gt;&gt;</w:t>
      </w:r>
      <w:r w:rsidR="00F4741A">
        <w:rPr>
          <w:rtl/>
        </w:rPr>
        <w:t xml:space="preserve"> </w:t>
      </w:r>
      <w:bookmarkEnd w:id="8556"/>
    </w:p>
    <w:p w14:paraId="43648026" w14:textId="77777777" w:rsidR="00627EE5" w:rsidRDefault="00627EE5" w:rsidP="00627EE5">
      <w:pPr>
        <w:pStyle w:val="KeepWithNext"/>
        <w:rPr>
          <w:rtl/>
          <w:lang w:eastAsia="he-IL"/>
        </w:rPr>
      </w:pPr>
    </w:p>
    <w:p w14:paraId="0FD9E35B" w14:textId="0BBF2480" w:rsidR="00627EE5" w:rsidRDefault="00627EE5" w:rsidP="00627EE5">
      <w:pPr>
        <w:rPr>
          <w:rtl/>
          <w:lang w:eastAsia="he-IL"/>
        </w:rPr>
      </w:pPr>
      <w:bookmarkStart w:id="8557" w:name="_ETM_Q1_15601371"/>
      <w:bookmarkStart w:id="8558" w:name="_ETM_Q1_15601402"/>
      <w:bookmarkEnd w:id="8557"/>
      <w:bookmarkEnd w:id="8558"/>
      <w:r>
        <w:rPr>
          <w:rFonts w:hint="cs"/>
          <w:rtl/>
          <w:lang w:eastAsia="he-IL"/>
        </w:rPr>
        <w:t xml:space="preserve">אתה יכול להגדיר שם באופן פרטני. </w:t>
      </w:r>
    </w:p>
    <w:p w14:paraId="3E79FA9C" w14:textId="77777777" w:rsidR="00627EE5" w:rsidRDefault="00627EE5" w:rsidP="00627EE5">
      <w:pPr>
        <w:rPr>
          <w:rtl/>
          <w:lang w:eastAsia="he-IL"/>
        </w:rPr>
      </w:pPr>
      <w:bookmarkStart w:id="8559" w:name="_ETM_Q1_15603482"/>
      <w:bookmarkStart w:id="8560" w:name="_ETM_Q1_15603543"/>
      <w:bookmarkEnd w:id="8559"/>
      <w:bookmarkEnd w:id="8560"/>
    </w:p>
    <w:p w14:paraId="77A331BA" w14:textId="2829338F" w:rsidR="00627EE5" w:rsidRDefault="00627EE5" w:rsidP="00627EE5">
      <w:pPr>
        <w:pStyle w:val="af9"/>
        <w:keepNext/>
        <w:rPr>
          <w:rtl/>
          <w:lang w:eastAsia="he-IL"/>
        </w:rPr>
      </w:pPr>
      <w:bookmarkStart w:id="8561" w:name="ET_guest_אבישי_פדהצור_788"/>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561"/>
    </w:p>
    <w:p w14:paraId="478FB73E" w14:textId="77777777" w:rsidR="00627EE5" w:rsidRDefault="00627EE5" w:rsidP="00627EE5">
      <w:pPr>
        <w:pStyle w:val="KeepWithNext"/>
        <w:rPr>
          <w:rtl/>
          <w:lang w:eastAsia="he-IL"/>
        </w:rPr>
      </w:pPr>
    </w:p>
    <w:p w14:paraId="6A05C434" w14:textId="696D2C60" w:rsidR="00627EE5" w:rsidRDefault="00627EE5" w:rsidP="00627EE5">
      <w:pPr>
        <w:rPr>
          <w:rtl/>
          <w:lang w:eastAsia="he-IL"/>
        </w:rPr>
      </w:pPr>
      <w:bookmarkStart w:id="8562" w:name="_ETM_Q1_15605103"/>
      <w:bookmarkStart w:id="8563" w:name="_ETM_Q1_15605131"/>
      <w:bookmarkEnd w:id="8562"/>
      <w:bookmarkEnd w:id="8563"/>
      <w:r>
        <w:rPr>
          <w:rFonts w:hint="cs"/>
          <w:rtl/>
          <w:lang w:eastAsia="he-IL"/>
        </w:rPr>
        <w:t>באופן פרטני, 'למעט'?</w:t>
      </w:r>
      <w:r>
        <w:rPr>
          <w:rFonts w:hint="cs"/>
          <w:lang w:eastAsia="he-IL"/>
        </w:rPr>
        <w:t xml:space="preserve"> </w:t>
      </w:r>
      <w:bookmarkStart w:id="8564" w:name="_ETM_Q1_15606118"/>
      <w:bookmarkStart w:id="8565" w:name="_ETM_Q1_15606326"/>
      <w:bookmarkEnd w:id="8564"/>
      <w:bookmarkEnd w:id="8565"/>
    </w:p>
    <w:p w14:paraId="19AA1B0B" w14:textId="77777777" w:rsidR="00627EE5" w:rsidRDefault="00627EE5" w:rsidP="00627EE5">
      <w:pPr>
        <w:rPr>
          <w:rtl/>
          <w:lang w:eastAsia="he-IL"/>
        </w:rPr>
      </w:pPr>
      <w:bookmarkStart w:id="8566" w:name="_ETM_Q1_15606364"/>
      <w:bookmarkEnd w:id="8566"/>
    </w:p>
    <w:p w14:paraId="726E171A" w14:textId="38809FB5" w:rsidR="00627EE5" w:rsidRDefault="00627EE5" w:rsidP="00627EE5">
      <w:pPr>
        <w:pStyle w:val="a4"/>
        <w:keepNext/>
        <w:rPr>
          <w:rtl/>
        </w:rPr>
      </w:pPr>
      <w:bookmarkStart w:id="8567" w:name="ET_speaker_נעמה_דניאל_789"/>
      <w:r w:rsidRPr="00627EE5">
        <w:rPr>
          <w:rStyle w:val="TagStyle"/>
          <w:rtl/>
        </w:rPr>
        <w:t xml:space="preserve"> &lt;&lt; דובר &gt;&gt; </w:t>
      </w:r>
      <w:r>
        <w:rPr>
          <w:rtl/>
        </w:rPr>
        <w:t>נעמה דניאל:</w:t>
      </w:r>
      <w:r w:rsidRPr="00627EE5">
        <w:rPr>
          <w:rStyle w:val="TagStyle"/>
          <w:rtl/>
        </w:rPr>
        <w:t xml:space="preserve"> &lt;&lt; דובר &gt;&gt;</w:t>
      </w:r>
      <w:r w:rsidR="00F4741A">
        <w:rPr>
          <w:rtl/>
        </w:rPr>
        <w:t xml:space="preserve"> </w:t>
      </w:r>
      <w:bookmarkEnd w:id="8567"/>
    </w:p>
    <w:p w14:paraId="236F8A58" w14:textId="77777777" w:rsidR="00627EE5" w:rsidRDefault="00627EE5" w:rsidP="00627EE5">
      <w:pPr>
        <w:pStyle w:val="KeepWithNext"/>
        <w:rPr>
          <w:rtl/>
          <w:lang w:eastAsia="he-IL"/>
        </w:rPr>
      </w:pPr>
    </w:p>
    <w:p w14:paraId="5A8CB9BB" w14:textId="6E435FEC" w:rsidR="00627EE5" w:rsidRDefault="00627EE5" w:rsidP="00627EE5">
      <w:pPr>
        <w:rPr>
          <w:rtl/>
          <w:lang w:eastAsia="he-IL"/>
        </w:rPr>
      </w:pPr>
      <w:bookmarkStart w:id="8568" w:name="_ETM_Q1_15604146"/>
      <w:bookmarkStart w:id="8569" w:name="_ETM_Q1_15604186"/>
      <w:bookmarkEnd w:id="8568"/>
      <w:bookmarkEnd w:id="8569"/>
      <w:r>
        <w:rPr>
          <w:rFonts w:hint="cs"/>
          <w:rtl/>
          <w:lang w:eastAsia="he-IL"/>
        </w:rPr>
        <w:t xml:space="preserve">או כלי רחיפה מאויש. </w:t>
      </w:r>
    </w:p>
    <w:p w14:paraId="05F2CA51" w14:textId="77777777" w:rsidR="00627EE5" w:rsidRDefault="00627EE5" w:rsidP="00627EE5">
      <w:pPr>
        <w:rPr>
          <w:rtl/>
          <w:lang w:eastAsia="he-IL"/>
        </w:rPr>
      </w:pPr>
      <w:bookmarkStart w:id="8570" w:name="_ETM_Q1_15607939"/>
      <w:bookmarkStart w:id="8571" w:name="_ETM_Q1_15608036"/>
      <w:bookmarkEnd w:id="8570"/>
      <w:bookmarkEnd w:id="8571"/>
    </w:p>
    <w:p w14:paraId="46878763" w14:textId="1CAD18CE" w:rsidR="00627EE5" w:rsidRDefault="00627EE5" w:rsidP="00627EE5">
      <w:pPr>
        <w:pStyle w:val="af9"/>
        <w:keepNext/>
        <w:rPr>
          <w:rtl/>
          <w:lang w:eastAsia="he-IL"/>
        </w:rPr>
      </w:pPr>
      <w:bookmarkStart w:id="8572" w:name="ET_guest_אבישי_פדהצור_790"/>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572"/>
    </w:p>
    <w:p w14:paraId="052851FF" w14:textId="77777777" w:rsidR="00627EE5" w:rsidRDefault="00627EE5" w:rsidP="00627EE5">
      <w:pPr>
        <w:pStyle w:val="KeepWithNext"/>
        <w:rPr>
          <w:rtl/>
          <w:lang w:eastAsia="he-IL"/>
        </w:rPr>
      </w:pPr>
    </w:p>
    <w:p w14:paraId="083D62CA" w14:textId="3E910A4F" w:rsidR="00627EE5" w:rsidRDefault="00627EE5" w:rsidP="00627EE5">
      <w:pPr>
        <w:rPr>
          <w:rtl/>
          <w:lang w:eastAsia="he-IL"/>
        </w:rPr>
      </w:pPr>
      <w:bookmarkStart w:id="8573" w:name="_ETM_Q1_15608445"/>
      <w:bookmarkStart w:id="8574" w:name="_ETM_Q1_15608471"/>
      <w:bookmarkEnd w:id="8573"/>
      <w:bookmarkEnd w:id="8574"/>
      <w:r>
        <w:rPr>
          <w:rFonts w:hint="cs"/>
          <w:rtl/>
          <w:lang w:eastAsia="he-IL"/>
        </w:rPr>
        <w:t xml:space="preserve">בסדר, אנחנו מקבלים את התיקון הזה. </w:t>
      </w:r>
      <w:bookmarkStart w:id="8575" w:name="_ETM_Q1_15611857"/>
      <w:bookmarkEnd w:id="8575"/>
      <w:r>
        <w:rPr>
          <w:rFonts w:hint="cs"/>
          <w:rtl/>
          <w:lang w:eastAsia="he-IL"/>
        </w:rPr>
        <w:t xml:space="preserve">אז אנחנו נמחק את ההגדרה 'כלי רחיפה' שהצבנו בתקנה 1 </w:t>
      </w:r>
      <w:bookmarkStart w:id="8576" w:name="_ETM_Q1_15617185"/>
      <w:bookmarkEnd w:id="8576"/>
      <w:r>
        <w:rPr>
          <w:rFonts w:hint="cs"/>
          <w:rtl/>
          <w:lang w:eastAsia="he-IL"/>
        </w:rPr>
        <w:t xml:space="preserve">קודם לכן ונוסיף באותו הקשר של זכות קדימה את המילה </w:t>
      </w:r>
      <w:bookmarkStart w:id="8577" w:name="_ETM_Q1_15622721"/>
      <w:bookmarkEnd w:id="8577"/>
      <w:r>
        <w:rPr>
          <w:rFonts w:hint="cs"/>
          <w:rtl/>
          <w:lang w:eastAsia="he-IL"/>
        </w:rPr>
        <w:t xml:space="preserve">'מאויש' בסמוך לכלי רחיפה. </w:t>
      </w:r>
    </w:p>
    <w:p w14:paraId="5AB0E856" w14:textId="77777777" w:rsidR="00627EE5" w:rsidRDefault="00627EE5" w:rsidP="00627EE5">
      <w:pPr>
        <w:rPr>
          <w:rtl/>
          <w:lang w:eastAsia="he-IL"/>
        </w:rPr>
      </w:pPr>
      <w:bookmarkStart w:id="8578" w:name="_ETM_Q1_15627472"/>
      <w:bookmarkStart w:id="8579" w:name="_ETM_Q1_15627530"/>
      <w:bookmarkStart w:id="8580" w:name="_ETM_Q1_15622995"/>
      <w:bookmarkEnd w:id="8578"/>
      <w:bookmarkEnd w:id="8579"/>
      <w:bookmarkEnd w:id="8580"/>
    </w:p>
    <w:p w14:paraId="2EFBD8EA" w14:textId="13CD7B07" w:rsidR="00627EE5" w:rsidRDefault="00627EE5" w:rsidP="00627EE5">
      <w:pPr>
        <w:pStyle w:val="af6"/>
        <w:keepNext/>
        <w:rPr>
          <w:rtl/>
        </w:rPr>
      </w:pPr>
      <w:bookmarkStart w:id="8581" w:name="ET_yor_6050_791"/>
      <w:r w:rsidRPr="00627EE5">
        <w:rPr>
          <w:rStyle w:val="TagStyle"/>
          <w:rtl/>
        </w:rPr>
        <w:t xml:space="preserve"> &lt;&lt; יור &gt;&gt; </w:t>
      </w:r>
      <w:r>
        <w:rPr>
          <w:rtl/>
        </w:rPr>
        <w:t>היו"ר אליהו ברוכי:</w:t>
      </w:r>
      <w:r w:rsidRPr="00627EE5">
        <w:rPr>
          <w:rStyle w:val="TagStyle"/>
          <w:rtl/>
        </w:rPr>
        <w:t xml:space="preserve"> &lt;&lt; יור &gt;&gt;</w:t>
      </w:r>
      <w:r w:rsidR="00F4741A">
        <w:rPr>
          <w:rtl/>
        </w:rPr>
        <w:t xml:space="preserve"> </w:t>
      </w:r>
      <w:bookmarkEnd w:id="8581"/>
    </w:p>
    <w:p w14:paraId="10A4E3F2" w14:textId="77777777" w:rsidR="00627EE5" w:rsidRDefault="00627EE5" w:rsidP="00627EE5">
      <w:pPr>
        <w:pStyle w:val="KeepWithNext"/>
        <w:rPr>
          <w:rtl/>
          <w:lang w:eastAsia="he-IL"/>
        </w:rPr>
      </w:pPr>
    </w:p>
    <w:p w14:paraId="441BACAB" w14:textId="3EBB138C" w:rsidR="00627EE5" w:rsidRDefault="00627EE5" w:rsidP="00627EE5">
      <w:pPr>
        <w:rPr>
          <w:rtl/>
          <w:lang w:eastAsia="he-IL"/>
        </w:rPr>
      </w:pPr>
      <w:bookmarkStart w:id="8582" w:name="_ETM_Q1_15623528"/>
      <w:bookmarkStart w:id="8583" w:name="_ETM_Q1_15623586"/>
      <w:bookmarkEnd w:id="8582"/>
      <w:bookmarkEnd w:id="8583"/>
      <w:r>
        <w:rPr>
          <w:rFonts w:hint="cs"/>
          <w:rtl/>
          <w:lang w:eastAsia="he-IL"/>
        </w:rPr>
        <w:t>מה עשית? לא הבנת.</w:t>
      </w:r>
    </w:p>
    <w:p w14:paraId="09790B80" w14:textId="77777777" w:rsidR="00627EE5" w:rsidRDefault="00627EE5" w:rsidP="00627EE5">
      <w:pPr>
        <w:rPr>
          <w:rtl/>
          <w:lang w:eastAsia="he-IL"/>
        </w:rPr>
      </w:pPr>
      <w:bookmarkStart w:id="8584" w:name="_ETM_Q1_15626188"/>
      <w:bookmarkStart w:id="8585" w:name="_ETM_Q1_15626271"/>
      <w:bookmarkStart w:id="8586" w:name="_ETM_Q1_15628163"/>
      <w:bookmarkEnd w:id="8584"/>
      <w:bookmarkEnd w:id="8585"/>
      <w:bookmarkEnd w:id="8586"/>
    </w:p>
    <w:p w14:paraId="3208377F" w14:textId="69EDF893" w:rsidR="00627EE5" w:rsidRDefault="00627EE5" w:rsidP="00627EE5">
      <w:pPr>
        <w:pStyle w:val="a4"/>
        <w:keepNext/>
        <w:rPr>
          <w:rtl/>
        </w:rPr>
      </w:pPr>
      <w:bookmarkStart w:id="8587" w:name="ET_speaker_נעמה_דניאל_792"/>
      <w:r w:rsidRPr="00627EE5">
        <w:rPr>
          <w:rStyle w:val="TagStyle"/>
          <w:rtl/>
        </w:rPr>
        <w:t xml:space="preserve"> &lt;&lt; דובר &gt;&gt; </w:t>
      </w:r>
      <w:r>
        <w:rPr>
          <w:rtl/>
        </w:rPr>
        <w:t>נעמה דניאל:</w:t>
      </w:r>
      <w:r w:rsidRPr="00627EE5">
        <w:rPr>
          <w:rStyle w:val="TagStyle"/>
          <w:rtl/>
        </w:rPr>
        <w:t xml:space="preserve"> &lt;&lt; דובר &gt;&gt;</w:t>
      </w:r>
      <w:r w:rsidR="00F4741A">
        <w:rPr>
          <w:rtl/>
        </w:rPr>
        <w:t xml:space="preserve"> </w:t>
      </w:r>
      <w:bookmarkEnd w:id="8587"/>
    </w:p>
    <w:p w14:paraId="6CFBFBFB" w14:textId="77777777" w:rsidR="00627EE5" w:rsidRDefault="00627EE5" w:rsidP="00627EE5">
      <w:pPr>
        <w:pStyle w:val="KeepWithNext"/>
        <w:rPr>
          <w:rtl/>
          <w:lang w:eastAsia="he-IL"/>
        </w:rPr>
      </w:pPr>
    </w:p>
    <w:p w14:paraId="5CF6FAAD" w14:textId="70785807" w:rsidR="00627EE5" w:rsidRDefault="00627EE5" w:rsidP="00627EE5">
      <w:pPr>
        <w:rPr>
          <w:rtl/>
          <w:lang w:eastAsia="he-IL"/>
        </w:rPr>
      </w:pPr>
      <w:bookmarkStart w:id="8588" w:name="_ETM_Q1_15628735"/>
      <w:bookmarkStart w:id="8589" w:name="_ETM_Q1_15628814"/>
      <w:bookmarkEnd w:id="8588"/>
      <w:bookmarkEnd w:id="8589"/>
      <w:r>
        <w:rPr>
          <w:rFonts w:hint="cs"/>
          <w:rtl/>
          <w:lang w:eastAsia="he-IL"/>
        </w:rPr>
        <w:t xml:space="preserve">מחקנו את </w:t>
      </w:r>
      <w:bookmarkStart w:id="8590" w:name="_ETM_Q1_15630964"/>
      <w:bookmarkEnd w:id="8590"/>
      <w:r>
        <w:rPr>
          <w:rFonts w:hint="cs"/>
          <w:rtl/>
          <w:lang w:eastAsia="he-IL"/>
        </w:rPr>
        <w:t xml:space="preserve">הגדרת כלי רחיפה, ובקשר לתקנה הזאת, למיטב הבנתי הנוסח יישאר </w:t>
      </w:r>
      <w:bookmarkStart w:id="8591" w:name="_ETM_Q1_15637955"/>
      <w:bookmarkEnd w:id="8591"/>
      <w:r>
        <w:rPr>
          <w:rFonts w:hint="cs"/>
          <w:rtl/>
          <w:lang w:eastAsia="he-IL"/>
        </w:rPr>
        <w:t xml:space="preserve">ואז המנהל יהיה מסוגל לסרב אם מבקש הרישיון הפגין חוסר </w:t>
      </w:r>
      <w:bookmarkStart w:id="8592" w:name="_ETM_Q1_15643107"/>
      <w:bookmarkEnd w:id="8592"/>
      <w:r>
        <w:rPr>
          <w:rFonts w:hint="cs"/>
          <w:rtl/>
          <w:lang w:eastAsia="he-IL"/>
        </w:rPr>
        <w:t xml:space="preserve">מיומנות, כישורים לקויים או ידע מקצועי חסר בהפעלת כלי טיס </w:t>
      </w:r>
      <w:bookmarkStart w:id="8593" w:name="_ETM_Q1_15643429"/>
      <w:bookmarkEnd w:id="8593"/>
      <w:r>
        <w:rPr>
          <w:rFonts w:hint="cs"/>
          <w:rtl/>
          <w:lang w:eastAsia="he-IL"/>
        </w:rPr>
        <w:t xml:space="preserve">או בהפעלת כלי רחיפה, שעכשיו כולל גם טיסנים, וכשנגיע לדון </w:t>
      </w:r>
      <w:bookmarkStart w:id="8594" w:name="_ETM_Q1_15654205"/>
      <w:bookmarkEnd w:id="8594"/>
      <w:r>
        <w:rPr>
          <w:rFonts w:hint="cs"/>
          <w:rtl/>
          <w:lang w:eastAsia="he-IL"/>
        </w:rPr>
        <w:t xml:space="preserve">בזכות קדימה </w:t>
      </w:r>
      <w:r>
        <w:rPr>
          <w:rtl/>
          <w:lang w:eastAsia="he-IL"/>
        </w:rPr>
        <w:t>–</w:t>
      </w:r>
      <w:r>
        <w:rPr>
          <w:rFonts w:hint="cs"/>
          <w:rtl/>
          <w:lang w:eastAsia="he-IL"/>
        </w:rPr>
        <w:t xml:space="preserve"> </w:t>
      </w:r>
    </w:p>
    <w:p w14:paraId="11268A12" w14:textId="77777777" w:rsidR="00627EE5" w:rsidRDefault="00627EE5" w:rsidP="00627EE5">
      <w:pPr>
        <w:rPr>
          <w:rtl/>
          <w:lang w:eastAsia="he-IL"/>
        </w:rPr>
      </w:pPr>
      <w:bookmarkStart w:id="8595" w:name="_ETM_Q1_15653804"/>
      <w:bookmarkStart w:id="8596" w:name="_ETM_Q1_15653894"/>
      <w:bookmarkStart w:id="8597" w:name="_ETM_Q1_15654876"/>
      <w:bookmarkEnd w:id="8595"/>
      <w:bookmarkEnd w:id="8596"/>
      <w:bookmarkEnd w:id="8597"/>
    </w:p>
    <w:p w14:paraId="192D3BCB" w14:textId="49924426" w:rsidR="00627EE5" w:rsidRDefault="00627EE5" w:rsidP="00627EE5">
      <w:pPr>
        <w:pStyle w:val="af9"/>
        <w:keepNext/>
        <w:rPr>
          <w:rtl/>
          <w:lang w:eastAsia="he-IL"/>
        </w:rPr>
      </w:pPr>
      <w:bookmarkStart w:id="8598" w:name="ET_guest_אבישי_פדהצור_793"/>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598"/>
    </w:p>
    <w:p w14:paraId="3D740A36" w14:textId="77777777" w:rsidR="00627EE5" w:rsidRDefault="00627EE5" w:rsidP="00627EE5">
      <w:pPr>
        <w:pStyle w:val="KeepWithNext"/>
        <w:rPr>
          <w:rtl/>
          <w:lang w:eastAsia="he-IL"/>
        </w:rPr>
      </w:pPr>
    </w:p>
    <w:p w14:paraId="0FB62516" w14:textId="3BBC0B67" w:rsidR="00627EE5" w:rsidRDefault="00627EE5" w:rsidP="00627EE5">
      <w:pPr>
        <w:rPr>
          <w:rtl/>
          <w:lang w:eastAsia="he-IL"/>
        </w:rPr>
      </w:pPr>
      <w:bookmarkStart w:id="8599" w:name="_ETM_Q1_15655569"/>
      <w:bookmarkStart w:id="8600" w:name="_ETM_Q1_15655641"/>
      <w:bookmarkEnd w:id="8599"/>
      <w:bookmarkEnd w:id="8600"/>
      <w:r>
        <w:rPr>
          <w:rFonts w:hint="cs"/>
          <w:rtl/>
          <w:lang w:eastAsia="he-IL"/>
        </w:rPr>
        <w:t>נוסיף שם את המילה 'מאויש' לצמד</w:t>
      </w:r>
      <w:bookmarkStart w:id="8601" w:name="_ETM_Q1_15660891"/>
      <w:bookmarkEnd w:id="8601"/>
      <w:r>
        <w:rPr>
          <w:rFonts w:hint="cs"/>
          <w:rtl/>
          <w:lang w:eastAsia="he-IL"/>
        </w:rPr>
        <w:t xml:space="preserve"> המילים כלי רחיפה. </w:t>
      </w:r>
    </w:p>
    <w:p w14:paraId="18ED982B" w14:textId="77777777" w:rsidR="00627EE5" w:rsidRDefault="00627EE5" w:rsidP="00627EE5">
      <w:pPr>
        <w:rPr>
          <w:rtl/>
          <w:lang w:eastAsia="he-IL"/>
        </w:rPr>
      </w:pPr>
      <w:bookmarkStart w:id="8602" w:name="_ETM_Q1_15661097"/>
      <w:bookmarkStart w:id="8603" w:name="_ETM_Q1_15661152"/>
      <w:bookmarkEnd w:id="8602"/>
      <w:bookmarkEnd w:id="8603"/>
    </w:p>
    <w:p w14:paraId="2FDF305F" w14:textId="54467B08" w:rsidR="00627EE5" w:rsidRDefault="00627EE5" w:rsidP="00627EE5">
      <w:pPr>
        <w:pStyle w:val="af6"/>
        <w:keepNext/>
        <w:rPr>
          <w:rtl/>
        </w:rPr>
      </w:pPr>
      <w:bookmarkStart w:id="8604" w:name="ET_yor_6050_795"/>
      <w:r w:rsidRPr="00627EE5">
        <w:rPr>
          <w:rStyle w:val="TagStyle"/>
          <w:rtl/>
        </w:rPr>
        <w:t xml:space="preserve"> &lt;&lt; יור &gt;&gt; </w:t>
      </w:r>
      <w:r>
        <w:rPr>
          <w:rtl/>
        </w:rPr>
        <w:t>היו"ר אליהו ברוכי:</w:t>
      </w:r>
      <w:r w:rsidRPr="00627EE5">
        <w:rPr>
          <w:rStyle w:val="TagStyle"/>
          <w:rtl/>
        </w:rPr>
        <w:t xml:space="preserve"> &lt;&lt; יור &gt;&gt;</w:t>
      </w:r>
      <w:r w:rsidR="00F4741A">
        <w:rPr>
          <w:rtl/>
        </w:rPr>
        <w:t xml:space="preserve"> </w:t>
      </w:r>
      <w:bookmarkEnd w:id="8604"/>
    </w:p>
    <w:p w14:paraId="7FFB3604" w14:textId="77777777" w:rsidR="00627EE5" w:rsidRDefault="00627EE5" w:rsidP="00627EE5">
      <w:pPr>
        <w:pStyle w:val="KeepWithNext"/>
        <w:rPr>
          <w:rtl/>
          <w:lang w:eastAsia="he-IL"/>
        </w:rPr>
      </w:pPr>
    </w:p>
    <w:p w14:paraId="46E38982" w14:textId="507377C0" w:rsidR="00627EE5" w:rsidRDefault="00627EE5" w:rsidP="00627EE5">
      <w:pPr>
        <w:rPr>
          <w:rtl/>
          <w:lang w:eastAsia="he-IL"/>
        </w:rPr>
      </w:pPr>
      <w:bookmarkStart w:id="8605" w:name="_ETM_Q1_15662236"/>
      <w:bookmarkStart w:id="8606" w:name="_ETM_Q1_15662278"/>
      <w:bookmarkEnd w:id="8605"/>
      <w:bookmarkEnd w:id="8606"/>
      <w:r>
        <w:rPr>
          <w:rFonts w:hint="cs"/>
          <w:rtl/>
          <w:lang w:eastAsia="he-IL"/>
        </w:rPr>
        <w:t xml:space="preserve">נעשה </w:t>
      </w:r>
      <w:bookmarkStart w:id="8607" w:name="_ETM_Q1_15662889"/>
      <w:bookmarkEnd w:id="8607"/>
      <w:r>
        <w:rPr>
          <w:rFonts w:hint="cs"/>
          <w:rtl/>
          <w:lang w:eastAsia="he-IL"/>
        </w:rPr>
        <w:t xml:space="preserve">הצבעה על תקנה 3? </w:t>
      </w:r>
    </w:p>
    <w:p w14:paraId="7D1A43AC" w14:textId="77777777" w:rsidR="00627EE5" w:rsidRDefault="00627EE5" w:rsidP="00627EE5">
      <w:pPr>
        <w:rPr>
          <w:rtl/>
          <w:lang w:eastAsia="he-IL"/>
        </w:rPr>
      </w:pPr>
      <w:bookmarkStart w:id="8608" w:name="_ETM_Q1_15665349"/>
      <w:bookmarkStart w:id="8609" w:name="_ETM_Q1_15665398"/>
      <w:bookmarkEnd w:id="8608"/>
      <w:bookmarkEnd w:id="8609"/>
    </w:p>
    <w:p w14:paraId="529D075B" w14:textId="65BD8B92" w:rsidR="00627EE5" w:rsidRDefault="00627EE5" w:rsidP="00627EE5">
      <w:pPr>
        <w:pStyle w:val="af9"/>
        <w:keepNext/>
        <w:rPr>
          <w:rtl/>
          <w:lang w:eastAsia="he-IL"/>
        </w:rPr>
      </w:pPr>
      <w:bookmarkStart w:id="8610" w:name="ET_guest_אבישי_פדהצור_796"/>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610"/>
    </w:p>
    <w:p w14:paraId="006C76BD" w14:textId="77777777" w:rsidR="00627EE5" w:rsidRDefault="00627EE5" w:rsidP="00627EE5">
      <w:pPr>
        <w:pStyle w:val="KeepWithNext"/>
        <w:rPr>
          <w:rtl/>
          <w:lang w:eastAsia="he-IL"/>
        </w:rPr>
      </w:pPr>
    </w:p>
    <w:p w14:paraId="543C7424" w14:textId="41000CB5" w:rsidR="004606F9" w:rsidRDefault="00627EE5" w:rsidP="00627EE5">
      <w:pPr>
        <w:rPr>
          <w:rtl/>
        </w:rPr>
      </w:pPr>
      <w:bookmarkStart w:id="8611" w:name="_ETM_Q1_15664964"/>
      <w:bookmarkStart w:id="8612" w:name="_ETM_Q1_15665001"/>
      <w:bookmarkStart w:id="8613" w:name="_ETM_Q1_15667885"/>
      <w:bookmarkStart w:id="8614" w:name="_ETM_Q1_15667950"/>
      <w:bookmarkStart w:id="8615" w:name="_ETM_Q1_15668060"/>
      <w:bookmarkStart w:id="8616" w:name="_ETM_Q1_15668110"/>
      <w:bookmarkEnd w:id="8611"/>
      <w:bookmarkEnd w:id="8612"/>
      <w:bookmarkEnd w:id="8613"/>
      <w:bookmarkEnd w:id="8614"/>
      <w:bookmarkEnd w:id="8615"/>
      <w:bookmarkEnd w:id="8616"/>
      <w:r>
        <w:rPr>
          <w:rFonts w:hint="cs"/>
          <w:rtl/>
          <w:lang w:eastAsia="he-IL"/>
        </w:rPr>
        <w:t xml:space="preserve">אני רק אשלים את (ג), ברשותך. </w:t>
      </w:r>
      <w:bookmarkStart w:id="8617" w:name="_ETM_Q1_15662865"/>
      <w:bookmarkStart w:id="8618" w:name="_ETM_Q1_15662956"/>
      <w:bookmarkStart w:id="8619" w:name="_ETM_Q1_15527335"/>
      <w:bookmarkStart w:id="8620" w:name="_ETM_Q1_15529049"/>
      <w:bookmarkStart w:id="8621" w:name="_ETM_Q1_15529125"/>
      <w:bookmarkStart w:id="8622" w:name="_ETM_Q1_15441497"/>
      <w:bookmarkStart w:id="8623" w:name="_ETM_Q1_15441593"/>
      <w:bookmarkStart w:id="8624" w:name="_ETM_Q1_15375252"/>
      <w:bookmarkEnd w:id="8617"/>
      <w:bookmarkEnd w:id="8618"/>
      <w:bookmarkEnd w:id="8619"/>
      <w:bookmarkEnd w:id="8620"/>
      <w:bookmarkEnd w:id="8621"/>
      <w:bookmarkEnd w:id="8622"/>
      <w:bookmarkEnd w:id="8623"/>
      <w:bookmarkEnd w:id="8624"/>
    </w:p>
    <w:p w14:paraId="7916AC68" w14:textId="77777777" w:rsidR="004606F9" w:rsidRPr="004606F9" w:rsidRDefault="004606F9" w:rsidP="004606F9">
      <w:bookmarkStart w:id="8625" w:name="_ETM_Q1_15375302"/>
      <w:bookmarkStart w:id="8626" w:name="_ETM_Q1_15375390"/>
      <w:bookmarkEnd w:id="8625"/>
      <w:bookmarkEnd w:id="8626"/>
    </w:p>
    <w:tbl>
      <w:tblPr>
        <w:bidiVisual/>
        <w:tblW w:w="7665" w:type="dxa"/>
        <w:tblInd w:w="568" w:type="dxa"/>
        <w:tblLayout w:type="fixed"/>
        <w:tblCellMar>
          <w:top w:w="57" w:type="dxa"/>
          <w:left w:w="0" w:type="dxa"/>
          <w:bottom w:w="57" w:type="dxa"/>
          <w:right w:w="0" w:type="dxa"/>
        </w:tblCellMar>
        <w:tblLook w:val="01E0" w:firstRow="1" w:lastRow="1" w:firstColumn="1" w:lastColumn="1" w:noHBand="0" w:noVBand="0"/>
      </w:tblPr>
      <w:tblGrid>
        <w:gridCol w:w="1157"/>
        <w:gridCol w:w="481"/>
        <w:gridCol w:w="6027"/>
      </w:tblGrid>
      <w:tr w:rsidR="00983006" w14:paraId="092B3E1C" w14:textId="77777777" w:rsidTr="00E11FD9">
        <w:trPr>
          <w:cantSplit/>
        </w:trPr>
        <w:tc>
          <w:tcPr>
            <w:tcW w:w="1157" w:type="dxa"/>
          </w:tcPr>
          <w:p w14:paraId="22674D76" w14:textId="77777777" w:rsidR="00983006" w:rsidRDefault="00983006">
            <w:pPr>
              <w:pStyle w:val="TableSideHeading"/>
              <w:rPr>
                <w:sz w:val="24"/>
                <w:szCs w:val="24"/>
              </w:rPr>
            </w:pPr>
          </w:p>
        </w:tc>
        <w:tc>
          <w:tcPr>
            <w:tcW w:w="481" w:type="dxa"/>
          </w:tcPr>
          <w:p w14:paraId="70137A23" w14:textId="77777777" w:rsidR="00983006" w:rsidRDefault="00983006">
            <w:pPr>
              <w:pStyle w:val="TableText0"/>
              <w:rPr>
                <w:sz w:val="24"/>
                <w:szCs w:val="24"/>
              </w:rPr>
            </w:pPr>
          </w:p>
        </w:tc>
        <w:tc>
          <w:tcPr>
            <w:tcW w:w="6027" w:type="dxa"/>
            <w:hideMark/>
          </w:tcPr>
          <w:p w14:paraId="36417B7D" w14:textId="77777777" w:rsidR="00983006" w:rsidRDefault="00983006" w:rsidP="00983006">
            <w:pPr>
              <w:pStyle w:val="TableBlock0"/>
              <w:numPr>
                <w:ilvl w:val="0"/>
                <w:numId w:val="13"/>
              </w:numPr>
              <w:rPr>
                <w:sz w:val="24"/>
                <w:szCs w:val="24"/>
              </w:rPr>
            </w:pPr>
            <w:r>
              <w:rPr>
                <w:sz w:val="24"/>
                <w:szCs w:val="24"/>
                <w:rtl/>
              </w:rPr>
              <w:t>הודעה על החלטת המנהל שלא לתת למבקש רישיון מטיס לפי תקנת משנה (ב) תימסר בכתב למבקש.</w:t>
            </w:r>
          </w:p>
        </w:tc>
      </w:tr>
    </w:tbl>
    <w:p w14:paraId="03811B55" w14:textId="77777777" w:rsidR="00627EE5" w:rsidRDefault="00627EE5">
      <w:pPr>
        <w:rPr>
          <w:rtl/>
        </w:rPr>
      </w:pPr>
      <w:bookmarkStart w:id="8627" w:name="_ETM_Q1_15672313"/>
      <w:bookmarkEnd w:id="8627"/>
    </w:p>
    <w:p w14:paraId="6D45DA42" w14:textId="0C811F82" w:rsidR="00627EE5" w:rsidRDefault="00627EE5" w:rsidP="00627EE5">
      <w:pPr>
        <w:pStyle w:val="af9"/>
        <w:keepNext/>
      </w:pPr>
      <w:bookmarkStart w:id="8628" w:name="ET_guest_אבישי_פדהצור_797"/>
      <w:r w:rsidRPr="00627EE5">
        <w:rPr>
          <w:rStyle w:val="TagStyle"/>
          <w:rtl/>
        </w:rPr>
        <w:t xml:space="preserve"> &lt;&lt; אורח &gt;&gt; </w:t>
      </w:r>
      <w:r>
        <w:rPr>
          <w:rtl/>
        </w:rPr>
        <w:t>אבישי פדהצור:</w:t>
      </w:r>
      <w:r w:rsidRPr="00627EE5">
        <w:rPr>
          <w:rStyle w:val="TagStyle"/>
          <w:rtl/>
        </w:rPr>
        <w:t xml:space="preserve"> &lt;&lt; אורח &gt;&gt;</w:t>
      </w:r>
      <w:r w:rsidR="00F4741A">
        <w:rPr>
          <w:rtl/>
        </w:rPr>
        <w:t xml:space="preserve"> </w:t>
      </w:r>
      <w:bookmarkEnd w:id="8628"/>
    </w:p>
    <w:p w14:paraId="650876BF" w14:textId="77777777" w:rsidR="00627EE5" w:rsidRDefault="00627EE5" w:rsidP="00627EE5">
      <w:pPr>
        <w:pStyle w:val="KeepWithNext"/>
        <w:rPr>
          <w:rtl/>
        </w:rPr>
      </w:pPr>
    </w:p>
    <w:p w14:paraId="238BB360" w14:textId="03BADFD7" w:rsidR="00627EE5" w:rsidRDefault="00627EE5" w:rsidP="00627EE5">
      <w:pPr>
        <w:rPr>
          <w:rtl/>
        </w:rPr>
      </w:pPr>
      <w:bookmarkStart w:id="8629" w:name="_ETM_Q1_15672736"/>
      <w:bookmarkStart w:id="8630" w:name="_ETM_Q1_15672774"/>
      <w:bookmarkEnd w:id="8629"/>
      <w:bookmarkEnd w:id="8630"/>
      <w:r>
        <w:rPr>
          <w:rFonts w:hint="cs"/>
          <w:rtl/>
        </w:rPr>
        <w:t xml:space="preserve">הגשת </w:t>
      </w:r>
      <w:bookmarkStart w:id="8631" w:name="_ETM_Q1_15680435"/>
      <w:bookmarkEnd w:id="8631"/>
      <w:r>
        <w:rPr>
          <w:rFonts w:hint="cs"/>
          <w:rtl/>
        </w:rPr>
        <w:t xml:space="preserve">לי בקשה </w:t>
      </w:r>
      <w:bookmarkStart w:id="8632" w:name="_ETM_Q1_15681611"/>
      <w:bookmarkEnd w:id="8632"/>
      <w:r>
        <w:rPr>
          <w:rFonts w:hint="cs"/>
          <w:rtl/>
        </w:rPr>
        <w:t xml:space="preserve">לקבל רישיון זכותך כמי שהגיש את הבקשה לדעת </w:t>
      </w:r>
      <w:bookmarkStart w:id="8633" w:name="_ETM_Q1_15684019"/>
      <w:bookmarkEnd w:id="8633"/>
      <w:r>
        <w:rPr>
          <w:rFonts w:hint="cs"/>
          <w:rtl/>
        </w:rPr>
        <w:t xml:space="preserve">שדחיתי. </w:t>
      </w:r>
    </w:p>
    <w:p w14:paraId="010B18A7" w14:textId="77777777" w:rsidR="00627EE5" w:rsidRDefault="00627EE5" w:rsidP="00627EE5">
      <w:pPr>
        <w:rPr>
          <w:rtl/>
        </w:rPr>
      </w:pPr>
      <w:bookmarkStart w:id="8634" w:name="_ETM_Q1_15683847"/>
      <w:bookmarkStart w:id="8635" w:name="_ETM_Q1_15683900"/>
      <w:bookmarkStart w:id="8636" w:name="_ETM_Q1_15685351"/>
      <w:bookmarkEnd w:id="8634"/>
      <w:bookmarkEnd w:id="8635"/>
      <w:bookmarkEnd w:id="8636"/>
    </w:p>
    <w:p w14:paraId="7BE20656" w14:textId="0EACBA19" w:rsidR="00627EE5" w:rsidRDefault="00627EE5" w:rsidP="00627EE5">
      <w:pPr>
        <w:pStyle w:val="af6"/>
        <w:keepNext/>
        <w:rPr>
          <w:rtl/>
        </w:rPr>
      </w:pPr>
      <w:bookmarkStart w:id="8637" w:name="ET_yor_6050_798"/>
      <w:r w:rsidRPr="00627EE5">
        <w:rPr>
          <w:rStyle w:val="TagStyle"/>
          <w:rtl/>
        </w:rPr>
        <w:t xml:space="preserve"> &lt;&lt; יור &gt;&gt; </w:t>
      </w:r>
      <w:r>
        <w:rPr>
          <w:rtl/>
        </w:rPr>
        <w:t>היו"ר אליהו ברוכי:</w:t>
      </w:r>
      <w:r w:rsidRPr="00627EE5">
        <w:rPr>
          <w:rStyle w:val="TagStyle"/>
          <w:rtl/>
        </w:rPr>
        <w:t xml:space="preserve"> &lt;&lt; יור &gt;&gt;</w:t>
      </w:r>
      <w:r w:rsidR="00F4741A">
        <w:rPr>
          <w:rtl/>
        </w:rPr>
        <w:t xml:space="preserve"> </w:t>
      </w:r>
      <w:bookmarkEnd w:id="8637"/>
    </w:p>
    <w:p w14:paraId="566FAAA8" w14:textId="77777777" w:rsidR="00627EE5" w:rsidRDefault="00627EE5" w:rsidP="00627EE5">
      <w:pPr>
        <w:pStyle w:val="KeepWithNext"/>
        <w:rPr>
          <w:rtl/>
          <w:lang w:eastAsia="he-IL"/>
        </w:rPr>
      </w:pPr>
    </w:p>
    <w:p w14:paraId="56E4C3BA" w14:textId="7CBBE04A" w:rsidR="00627EE5" w:rsidRDefault="00627EE5" w:rsidP="00627EE5">
      <w:pPr>
        <w:rPr>
          <w:rtl/>
          <w:lang w:eastAsia="he-IL"/>
        </w:rPr>
      </w:pPr>
      <w:bookmarkStart w:id="8638" w:name="_ETM_Q1_15685718"/>
      <w:bookmarkStart w:id="8639" w:name="_ETM_Q1_15685756"/>
      <w:bookmarkEnd w:id="8638"/>
      <w:bookmarkEnd w:id="8639"/>
      <w:r>
        <w:rPr>
          <w:rFonts w:hint="cs"/>
          <w:rtl/>
          <w:lang w:eastAsia="he-IL"/>
        </w:rPr>
        <w:t>מנומקת? תוך כמה זמן?</w:t>
      </w:r>
      <w:r>
        <w:rPr>
          <w:rFonts w:hint="cs"/>
          <w:lang w:eastAsia="he-IL"/>
        </w:rPr>
        <w:t xml:space="preserve"> </w:t>
      </w:r>
    </w:p>
    <w:p w14:paraId="31315284" w14:textId="77777777" w:rsidR="00627EE5" w:rsidRDefault="00627EE5" w:rsidP="00627EE5">
      <w:pPr>
        <w:rPr>
          <w:rtl/>
          <w:lang w:eastAsia="he-IL"/>
        </w:rPr>
      </w:pPr>
      <w:bookmarkStart w:id="8640" w:name="_ETM_Q1_15689743"/>
      <w:bookmarkStart w:id="8641" w:name="_ETM_Q1_15689808"/>
      <w:bookmarkEnd w:id="8640"/>
      <w:bookmarkEnd w:id="8641"/>
    </w:p>
    <w:p w14:paraId="04C1E156" w14:textId="68EEB894" w:rsidR="00627EE5" w:rsidRDefault="00627EE5" w:rsidP="00627EE5">
      <w:pPr>
        <w:pStyle w:val="af9"/>
        <w:keepNext/>
        <w:rPr>
          <w:rtl/>
          <w:lang w:eastAsia="he-IL"/>
        </w:rPr>
      </w:pPr>
      <w:bookmarkStart w:id="8642" w:name="ET_guest_אבישי_פדהצור_799"/>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642"/>
    </w:p>
    <w:p w14:paraId="46D0F87A" w14:textId="77777777" w:rsidR="00627EE5" w:rsidRDefault="00627EE5" w:rsidP="00627EE5">
      <w:pPr>
        <w:pStyle w:val="KeepWithNext"/>
        <w:rPr>
          <w:rtl/>
          <w:lang w:eastAsia="he-IL"/>
        </w:rPr>
      </w:pPr>
    </w:p>
    <w:p w14:paraId="65B01141" w14:textId="24AAFEB2" w:rsidR="00627EE5" w:rsidRDefault="00627EE5" w:rsidP="00627EE5">
      <w:pPr>
        <w:rPr>
          <w:rtl/>
          <w:lang w:eastAsia="he-IL"/>
        </w:rPr>
      </w:pPr>
      <w:bookmarkStart w:id="8643" w:name="_ETM_Q1_15686946"/>
      <w:bookmarkStart w:id="8644" w:name="_ETM_Q1_15686980"/>
      <w:bookmarkEnd w:id="8643"/>
      <w:bookmarkEnd w:id="8644"/>
      <w:r>
        <w:rPr>
          <w:rFonts w:hint="cs"/>
          <w:rtl/>
          <w:lang w:eastAsia="he-IL"/>
        </w:rPr>
        <w:t xml:space="preserve">אנחנו לא קובעים בדרך כלל </w:t>
      </w:r>
      <w:bookmarkStart w:id="8645" w:name="_ETM_Q1_15689630"/>
      <w:bookmarkEnd w:id="8645"/>
      <w:r>
        <w:rPr>
          <w:rFonts w:hint="cs"/>
          <w:rtl/>
          <w:lang w:eastAsia="he-IL"/>
        </w:rPr>
        <w:t xml:space="preserve">מועדים בדברים האלה, קודם כל כי יש לנו את חוק </w:t>
      </w:r>
      <w:bookmarkStart w:id="8646" w:name="_ETM_Q1_15691408"/>
      <w:bookmarkEnd w:id="8646"/>
      <w:r>
        <w:rPr>
          <w:rFonts w:hint="cs"/>
          <w:rtl/>
          <w:lang w:eastAsia="he-IL"/>
        </w:rPr>
        <w:t>ההנמקות שקובע 45 ימים, יש את התקשי"ר שקובע 14 ימים</w:t>
      </w:r>
      <w:bookmarkStart w:id="8647" w:name="_ETM_Q1_15696091"/>
      <w:bookmarkEnd w:id="8647"/>
      <w:r>
        <w:rPr>
          <w:rFonts w:hint="cs"/>
          <w:rtl/>
          <w:lang w:eastAsia="he-IL"/>
        </w:rPr>
        <w:t xml:space="preserve">. ברגע שזה 14 ימים וזה גם נחשב אחריות אישית </w:t>
      </w:r>
      <w:bookmarkStart w:id="8648" w:name="_ETM_Q1_15701020"/>
      <w:bookmarkEnd w:id="8648"/>
      <w:r>
        <w:rPr>
          <w:rFonts w:hint="cs"/>
          <w:rtl/>
          <w:lang w:eastAsia="he-IL"/>
        </w:rPr>
        <w:t xml:space="preserve">אז אין מה לכתוב פה תוך שבעה ימים, </w:t>
      </w:r>
      <w:bookmarkStart w:id="8649" w:name="_ETM_Q1_15703658"/>
      <w:bookmarkEnd w:id="8649"/>
      <w:r>
        <w:rPr>
          <w:rFonts w:hint="cs"/>
          <w:rtl/>
          <w:lang w:eastAsia="he-IL"/>
        </w:rPr>
        <w:t xml:space="preserve">אנחנו לא רואים צורך לכבול את המאסדר לזמנים. </w:t>
      </w:r>
    </w:p>
    <w:p w14:paraId="05D67AA9" w14:textId="77777777" w:rsidR="00627EE5" w:rsidRDefault="00627EE5" w:rsidP="00627EE5">
      <w:pPr>
        <w:rPr>
          <w:rtl/>
          <w:lang w:eastAsia="he-IL"/>
        </w:rPr>
      </w:pPr>
      <w:bookmarkStart w:id="8650" w:name="_ETM_Q1_15706451"/>
      <w:bookmarkStart w:id="8651" w:name="_ETM_Q1_15706499"/>
      <w:bookmarkStart w:id="8652" w:name="_ETM_Q1_15710175"/>
      <w:bookmarkEnd w:id="8650"/>
      <w:bookmarkEnd w:id="8651"/>
      <w:bookmarkEnd w:id="8652"/>
    </w:p>
    <w:p w14:paraId="11710824" w14:textId="76EC061F" w:rsidR="00627EE5" w:rsidRDefault="00627EE5" w:rsidP="00627EE5">
      <w:pPr>
        <w:pStyle w:val="a4"/>
        <w:keepNext/>
        <w:rPr>
          <w:rtl/>
        </w:rPr>
      </w:pPr>
      <w:bookmarkStart w:id="8653" w:name="ET_speaker_נעמה_דניאל_800"/>
      <w:r w:rsidRPr="00627EE5">
        <w:rPr>
          <w:rStyle w:val="TagStyle"/>
          <w:rtl/>
        </w:rPr>
        <w:t xml:space="preserve"> &lt;&lt; דובר &gt;&gt; </w:t>
      </w:r>
      <w:r>
        <w:rPr>
          <w:rtl/>
        </w:rPr>
        <w:t>נעמה דניאל:</w:t>
      </w:r>
      <w:r w:rsidRPr="00627EE5">
        <w:rPr>
          <w:rStyle w:val="TagStyle"/>
          <w:rtl/>
        </w:rPr>
        <w:t xml:space="preserve"> &lt;&lt; דובר &gt;&gt;</w:t>
      </w:r>
      <w:r w:rsidR="00F4741A">
        <w:rPr>
          <w:rtl/>
        </w:rPr>
        <w:t xml:space="preserve"> </w:t>
      </w:r>
      <w:bookmarkEnd w:id="8653"/>
    </w:p>
    <w:p w14:paraId="44D26A9D" w14:textId="77777777" w:rsidR="00627EE5" w:rsidRDefault="00627EE5" w:rsidP="00627EE5">
      <w:pPr>
        <w:pStyle w:val="KeepWithNext"/>
        <w:rPr>
          <w:rtl/>
          <w:lang w:eastAsia="he-IL"/>
        </w:rPr>
      </w:pPr>
    </w:p>
    <w:p w14:paraId="2EB4C06C" w14:textId="24049F49" w:rsidR="00627EE5" w:rsidRDefault="00627EE5" w:rsidP="00627EE5">
      <w:pPr>
        <w:rPr>
          <w:rtl/>
          <w:lang w:eastAsia="he-IL"/>
        </w:rPr>
      </w:pPr>
      <w:bookmarkStart w:id="8654" w:name="_ETM_Q1_15710533"/>
      <w:bookmarkStart w:id="8655" w:name="_ETM_Q1_15710568"/>
      <w:bookmarkEnd w:id="8654"/>
      <w:bookmarkEnd w:id="8655"/>
      <w:r>
        <w:rPr>
          <w:rFonts w:hint="cs"/>
          <w:rtl/>
          <w:lang w:eastAsia="he-IL"/>
        </w:rPr>
        <w:t xml:space="preserve">שתי </w:t>
      </w:r>
      <w:bookmarkStart w:id="8656" w:name="_ETM_Q1_15711175"/>
      <w:bookmarkEnd w:id="8656"/>
      <w:r>
        <w:rPr>
          <w:rFonts w:hint="cs"/>
          <w:rtl/>
          <w:lang w:eastAsia="he-IL"/>
        </w:rPr>
        <w:t>הערות נוסח קטנות</w:t>
      </w:r>
      <w:bookmarkStart w:id="8657" w:name="_ETM_Q1_15713673"/>
      <w:bookmarkEnd w:id="8657"/>
      <w:r>
        <w:rPr>
          <w:rFonts w:hint="cs"/>
          <w:rtl/>
          <w:lang w:eastAsia="he-IL"/>
        </w:rPr>
        <w:t xml:space="preserve"> בעקבות הערות שעלו כאן. האם</w:t>
      </w:r>
      <w:bookmarkStart w:id="8658" w:name="_ETM_Q1_15719932"/>
      <w:bookmarkEnd w:id="8658"/>
      <w:r>
        <w:rPr>
          <w:rFonts w:hint="cs"/>
          <w:rtl/>
          <w:lang w:eastAsia="he-IL"/>
        </w:rPr>
        <w:t xml:space="preserve"> כדאי להוסיף בפתיח, ב-(א) המנהל רשאי לתת רישיון מטיס</w:t>
      </w:r>
      <w:bookmarkStart w:id="8659" w:name="_ETM_Q1_15722915"/>
      <w:bookmarkEnd w:id="8659"/>
      <w:r>
        <w:rPr>
          <w:rFonts w:hint="cs"/>
          <w:rtl/>
          <w:lang w:eastAsia="he-IL"/>
        </w:rPr>
        <w:t xml:space="preserve"> כטב"ם קטן למבקש, בעצם לא כתוב כטב"ם קטן בתוך התקנות שנוגעות לרישיון. זה פשיטא. </w:t>
      </w:r>
    </w:p>
    <w:p w14:paraId="11DB5374" w14:textId="77777777" w:rsidR="00627EE5" w:rsidRDefault="00627EE5" w:rsidP="00627EE5">
      <w:pPr>
        <w:rPr>
          <w:rtl/>
          <w:lang w:eastAsia="he-IL"/>
        </w:rPr>
      </w:pPr>
      <w:bookmarkStart w:id="8660" w:name="_ETM_Q1_15735325"/>
      <w:bookmarkStart w:id="8661" w:name="_ETM_Q1_15735399"/>
      <w:bookmarkEnd w:id="8660"/>
      <w:bookmarkEnd w:id="8661"/>
    </w:p>
    <w:p w14:paraId="49F35359" w14:textId="41286B0B" w:rsidR="00627EE5" w:rsidRDefault="00627EE5" w:rsidP="00627EE5">
      <w:pPr>
        <w:pStyle w:val="af9"/>
        <w:keepNext/>
        <w:rPr>
          <w:rtl/>
          <w:lang w:eastAsia="he-IL"/>
        </w:rPr>
      </w:pPr>
      <w:bookmarkStart w:id="8662" w:name="ET_guest_אבישי_פדהצור_801"/>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662"/>
    </w:p>
    <w:p w14:paraId="2A8B2428" w14:textId="77777777" w:rsidR="00627EE5" w:rsidRDefault="00627EE5" w:rsidP="00627EE5">
      <w:pPr>
        <w:pStyle w:val="KeepWithNext"/>
        <w:rPr>
          <w:rtl/>
          <w:lang w:eastAsia="he-IL"/>
        </w:rPr>
      </w:pPr>
    </w:p>
    <w:p w14:paraId="58D65F8B" w14:textId="78E360A9" w:rsidR="00627EE5" w:rsidRDefault="00627EE5" w:rsidP="00627EE5">
      <w:pPr>
        <w:rPr>
          <w:rtl/>
          <w:lang w:eastAsia="he-IL"/>
        </w:rPr>
      </w:pPr>
      <w:bookmarkStart w:id="8663" w:name="_ETM_Q1_15732519"/>
      <w:bookmarkStart w:id="8664" w:name="_ETM_Q1_15732549"/>
      <w:bookmarkEnd w:id="8663"/>
      <w:bookmarkEnd w:id="8664"/>
      <w:r>
        <w:rPr>
          <w:rFonts w:hint="cs"/>
          <w:rtl/>
          <w:lang w:eastAsia="he-IL"/>
        </w:rPr>
        <w:t xml:space="preserve">יש לנו הגדרה של רישיון מטיס. </w:t>
      </w:r>
      <w:bookmarkStart w:id="8665" w:name="_ETM_Q1_15737036"/>
      <w:bookmarkEnd w:id="8665"/>
      <w:r>
        <w:rPr>
          <w:rFonts w:hint="cs"/>
          <w:rtl/>
          <w:lang w:eastAsia="he-IL"/>
        </w:rPr>
        <w:t xml:space="preserve">רישיון מטיס הוא רישיון מטיס כטב"ם קטן. </w:t>
      </w:r>
    </w:p>
    <w:p w14:paraId="694AEE69" w14:textId="77777777" w:rsidR="00627EE5" w:rsidRDefault="00627EE5" w:rsidP="00627EE5">
      <w:pPr>
        <w:rPr>
          <w:rtl/>
          <w:lang w:eastAsia="he-IL"/>
        </w:rPr>
      </w:pPr>
      <w:bookmarkStart w:id="8666" w:name="_ETM_Q1_15740386"/>
      <w:bookmarkEnd w:id="8666"/>
    </w:p>
    <w:p w14:paraId="461D479A" w14:textId="58C0A98F" w:rsidR="00627EE5" w:rsidRDefault="00627EE5" w:rsidP="00627EE5">
      <w:pPr>
        <w:pStyle w:val="a4"/>
        <w:keepNext/>
        <w:rPr>
          <w:rtl/>
        </w:rPr>
      </w:pPr>
      <w:bookmarkStart w:id="8667" w:name="ET_speaker_נעמה_דניאל_802"/>
      <w:r w:rsidRPr="00627EE5">
        <w:rPr>
          <w:rStyle w:val="TagStyle"/>
          <w:rtl/>
        </w:rPr>
        <w:t xml:space="preserve"> &lt;&lt; דובר &gt;&gt; </w:t>
      </w:r>
      <w:r>
        <w:rPr>
          <w:rtl/>
        </w:rPr>
        <w:t>נעמה דניאל:</w:t>
      </w:r>
      <w:r w:rsidRPr="00627EE5">
        <w:rPr>
          <w:rStyle w:val="TagStyle"/>
          <w:rtl/>
        </w:rPr>
        <w:t xml:space="preserve"> &lt;&lt; דובר &gt;&gt;</w:t>
      </w:r>
      <w:r w:rsidR="00F4741A">
        <w:rPr>
          <w:rtl/>
        </w:rPr>
        <w:t xml:space="preserve"> </w:t>
      </w:r>
      <w:bookmarkEnd w:id="8667"/>
    </w:p>
    <w:p w14:paraId="3A3414EF" w14:textId="77777777" w:rsidR="00627EE5" w:rsidRDefault="00627EE5" w:rsidP="00627EE5">
      <w:pPr>
        <w:pStyle w:val="KeepWithNext"/>
        <w:rPr>
          <w:rtl/>
          <w:lang w:eastAsia="he-IL"/>
        </w:rPr>
      </w:pPr>
    </w:p>
    <w:p w14:paraId="35E4603E" w14:textId="752E0CBE" w:rsidR="00627EE5" w:rsidRDefault="00627EE5" w:rsidP="00627EE5">
      <w:pPr>
        <w:rPr>
          <w:rtl/>
          <w:lang w:eastAsia="he-IL"/>
        </w:rPr>
      </w:pPr>
      <w:bookmarkStart w:id="8668" w:name="_ETM_Q1_15737921"/>
      <w:bookmarkStart w:id="8669" w:name="_ETM_Q1_15737950"/>
      <w:bookmarkEnd w:id="8668"/>
      <w:bookmarkEnd w:id="8669"/>
      <w:r>
        <w:rPr>
          <w:rFonts w:hint="cs"/>
          <w:rtl/>
          <w:lang w:eastAsia="he-IL"/>
        </w:rPr>
        <w:t xml:space="preserve">לא כתוב שם </w:t>
      </w:r>
      <w:bookmarkStart w:id="8670" w:name="_ETM_Q1_15739684"/>
      <w:bookmarkEnd w:id="8670"/>
      <w:r>
        <w:rPr>
          <w:rFonts w:hint="cs"/>
          <w:rtl/>
          <w:lang w:eastAsia="he-IL"/>
        </w:rPr>
        <w:t xml:space="preserve">כטב"ם קטן ברישיון. </w:t>
      </w:r>
    </w:p>
    <w:p w14:paraId="39B76DC0" w14:textId="77777777" w:rsidR="00627EE5" w:rsidRDefault="00627EE5" w:rsidP="00627EE5">
      <w:pPr>
        <w:rPr>
          <w:rtl/>
          <w:lang w:eastAsia="he-IL"/>
        </w:rPr>
      </w:pPr>
      <w:bookmarkStart w:id="8671" w:name="_ETM_Q1_15743508"/>
      <w:bookmarkStart w:id="8672" w:name="_ETM_Q1_15743545"/>
      <w:bookmarkStart w:id="8673" w:name="_ETM_Q1_15740349"/>
      <w:bookmarkEnd w:id="8671"/>
      <w:bookmarkEnd w:id="8672"/>
      <w:bookmarkEnd w:id="8673"/>
    </w:p>
    <w:p w14:paraId="3687C876" w14:textId="4A9A2027" w:rsidR="00627EE5" w:rsidRDefault="00627EE5" w:rsidP="00627EE5">
      <w:pPr>
        <w:pStyle w:val="af9"/>
        <w:keepNext/>
        <w:rPr>
          <w:rtl/>
          <w:lang w:eastAsia="he-IL"/>
        </w:rPr>
      </w:pPr>
      <w:bookmarkStart w:id="8674" w:name="ET_guest_אבישי_פדהצור_803"/>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674"/>
    </w:p>
    <w:p w14:paraId="70D96604" w14:textId="77777777" w:rsidR="00627EE5" w:rsidRDefault="00627EE5" w:rsidP="00627EE5">
      <w:pPr>
        <w:pStyle w:val="KeepWithNext"/>
        <w:rPr>
          <w:rtl/>
          <w:lang w:eastAsia="he-IL"/>
        </w:rPr>
      </w:pPr>
    </w:p>
    <w:p w14:paraId="6A7AE16E" w14:textId="0D39DC93" w:rsidR="00627EE5" w:rsidRDefault="00627EE5" w:rsidP="00627EE5">
      <w:pPr>
        <w:rPr>
          <w:rtl/>
          <w:lang w:eastAsia="he-IL"/>
        </w:rPr>
      </w:pPr>
      <w:bookmarkStart w:id="8675" w:name="_ETM_Q1_15740650"/>
      <w:bookmarkStart w:id="8676" w:name="_ETM_Q1_15740698"/>
      <w:bookmarkEnd w:id="8675"/>
      <w:bookmarkEnd w:id="8676"/>
      <w:r>
        <w:rPr>
          <w:rFonts w:hint="cs"/>
          <w:rtl/>
          <w:lang w:eastAsia="he-IL"/>
        </w:rPr>
        <w:t xml:space="preserve">הוא ניתן לפי סימן א' לפרק ב', </w:t>
      </w:r>
      <w:bookmarkStart w:id="8677" w:name="_ETM_Q1_15737792"/>
      <w:bookmarkEnd w:id="8677"/>
      <w:r>
        <w:rPr>
          <w:rFonts w:hint="cs"/>
          <w:rtl/>
          <w:lang w:eastAsia="he-IL"/>
        </w:rPr>
        <w:t xml:space="preserve">זה הרישיון היחיד שנותנים לפי סימן א' לפרק ב'. </w:t>
      </w:r>
    </w:p>
    <w:p w14:paraId="1B1856AA" w14:textId="77777777" w:rsidR="00627EE5" w:rsidRDefault="00627EE5" w:rsidP="00627EE5">
      <w:pPr>
        <w:rPr>
          <w:rtl/>
          <w:lang w:eastAsia="he-IL"/>
        </w:rPr>
      </w:pPr>
      <w:bookmarkStart w:id="8678" w:name="_ETM_Q1_15744713"/>
      <w:bookmarkStart w:id="8679" w:name="_ETM_Q1_15744799"/>
      <w:bookmarkStart w:id="8680" w:name="_ETM_Q1_15746337"/>
      <w:bookmarkEnd w:id="8678"/>
      <w:bookmarkEnd w:id="8679"/>
      <w:bookmarkEnd w:id="8680"/>
    </w:p>
    <w:p w14:paraId="09B4948D" w14:textId="7F96AFE9" w:rsidR="00627EE5" w:rsidRDefault="00627EE5" w:rsidP="00627EE5">
      <w:pPr>
        <w:pStyle w:val="a4"/>
        <w:keepNext/>
        <w:rPr>
          <w:rtl/>
        </w:rPr>
      </w:pPr>
      <w:bookmarkStart w:id="8681" w:name="ET_speaker_נעמה_דניאל_804"/>
      <w:r w:rsidRPr="00627EE5">
        <w:rPr>
          <w:rStyle w:val="TagStyle"/>
          <w:rtl/>
        </w:rPr>
        <w:t xml:space="preserve"> &lt;&lt; דובר &gt;&gt; </w:t>
      </w:r>
      <w:r>
        <w:rPr>
          <w:rtl/>
        </w:rPr>
        <w:t>נעמה דניאל:</w:t>
      </w:r>
      <w:r w:rsidRPr="00627EE5">
        <w:rPr>
          <w:rStyle w:val="TagStyle"/>
          <w:rtl/>
        </w:rPr>
        <w:t xml:space="preserve"> &lt;&lt; דובר &gt;&gt;</w:t>
      </w:r>
      <w:r w:rsidR="00F4741A">
        <w:rPr>
          <w:rtl/>
        </w:rPr>
        <w:t xml:space="preserve"> </w:t>
      </w:r>
      <w:bookmarkEnd w:id="8681"/>
    </w:p>
    <w:p w14:paraId="6B6DE4D8" w14:textId="77777777" w:rsidR="00627EE5" w:rsidRDefault="00627EE5" w:rsidP="00627EE5">
      <w:pPr>
        <w:pStyle w:val="KeepWithNext"/>
        <w:rPr>
          <w:rtl/>
          <w:lang w:eastAsia="he-IL"/>
        </w:rPr>
      </w:pPr>
    </w:p>
    <w:p w14:paraId="05A32B13" w14:textId="0D8EA99D" w:rsidR="00627EE5" w:rsidRDefault="00627EE5" w:rsidP="00627EE5">
      <w:pPr>
        <w:rPr>
          <w:rtl/>
          <w:lang w:eastAsia="he-IL"/>
        </w:rPr>
      </w:pPr>
      <w:bookmarkStart w:id="8682" w:name="_ETM_Q1_15747044"/>
      <w:bookmarkStart w:id="8683" w:name="_ETM_Q1_15747119"/>
      <w:bookmarkEnd w:id="8682"/>
      <w:bookmarkEnd w:id="8683"/>
      <w:r>
        <w:rPr>
          <w:rFonts w:hint="cs"/>
          <w:rtl/>
          <w:lang w:eastAsia="he-IL"/>
        </w:rPr>
        <w:t xml:space="preserve">כן, </w:t>
      </w:r>
      <w:bookmarkStart w:id="8684" w:name="_ETM_Q1_15747641"/>
      <w:bookmarkEnd w:id="8684"/>
      <w:r>
        <w:rPr>
          <w:rFonts w:hint="cs"/>
          <w:rtl/>
          <w:lang w:eastAsia="he-IL"/>
        </w:rPr>
        <w:t>אבל בשום מקום לא כתוב שהרישיון הוא להטסת כטב"ם קטן,</w:t>
      </w:r>
      <w:bookmarkStart w:id="8685" w:name="_ETM_Q1_15750987"/>
      <w:bookmarkEnd w:id="8685"/>
      <w:r>
        <w:rPr>
          <w:rFonts w:hint="cs"/>
          <w:rtl/>
          <w:lang w:eastAsia="he-IL"/>
        </w:rPr>
        <w:t xml:space="preserve"> ככה בפשיטא. </w:t>
      </w:r>
      <w:bookmarkStart w:id="8686" w:name="_ETM_Q1_15754347"/>
      <w:bookmarkEnd w:id="8686"/>
    </w:p>
    <w:p w14:paraId="0AA11F6A" w14:textId="77777777" w:rsidR="00627EE5" w:rsidRDefault="00627EE5" w:rsidP="00627EE5">
      <w:pPr>
        <w:rPr>
          <w:rtl/>
          <w:lang w:eastAsia="he-IL"/>
        </w:rPr>
      </w:pPr>
      <w:bookmarkStart w:id="8687" w:name="_ETM_Q1_15754431"/>
      <w:bookmarkStart w:id="8688" w:name="_ETM_Q1_15752879"/>
      <w:bookmarkEnd w:id="8687"/>
      <w:bookmarkEnd w:id="8688"/>
    </w:p>
    <w:p w14:paraId="22A0AFFE" w14:textId="6FFD7679" w:rsidR="00627EE5" w:rsidRDefault="00627EE5" w:rsidP="00627EE5">
      <w:pPr>
        <w:pStyle w:val="af6"/>
        <w:keepNext/>
        <w:rPr>
          <w:rtl/>
        </w:rPr>
      </w:pPr>
      <w:bookmarkStart w:id="8689" w:name="ET_yor_6050_805"/>
      <w:r w:rsidRPr="00627EE5">
        <w:rPr>
          <w:rStyle w:val="TagStyle"/>
          <w:rtl/>
        </w:rPr>
        <w:t xml:space="preserve"> &lt;&lt; יור &gt;&gt; </w:t>
      </w:r>
      <w:r>
        <w:rPr>
          <w:rtl/>
        </w:rPr>
        <w:t>היו"ר אליהו ברוכי:</w:t>
      </w:r>
      <w:r w:rsidRPr="00627EE5">
        <w:rPr>
          <w:rStyle w:val="TagStyle"/>
          <w:rtl/>
        </w:rPr>
        <w:t xml:space="preserve"> &lt;&lt; יור &gt;&gt;</w:t>
      </w:r>
      <w:r w:rsidR="00F4741A">
        <w:rPr>
          <w:rtl/>
        </w:rPr>
        <w:t xml:space="preserve"> </w:t>
      </w:r>
      <w:bookmarkEnd w:id="8689"/>
    </w:p>
    <w:p w14:paraId="2DF65AC4" w14:textId="77777777" w:rsidR="00627EE5" w:rsidRDefault="00627EE5" w:rsidP="00627EE5">
      <w:pPr>
        <w:pStyle w:val="KeepWithNext"/>
        <w:rPr>
          <w:rtl/>
          <w:lang w:eastAsia="he-IL"/>
        </w:rPr>
      </w:pPr>
    </w:p>
    <w:p w14:paraId="341794BF" w14:textId="30DCD649" w:rsidR="00627EE5" w:rsidRDefault="00627EE5" w:rsidP="00627EE5">
      <w:pPr>
        <w:rPr>
          <w:rtl/>
          <w:lang w:eastAsia="he-IL"/>
        </w:rPr>
      </w:pPr>
      <w:bookmarkStart w:id="8690" w:name="_ETM_Q1_15753591"/>
      <w:bookmarkEnd w:id="8690"/>
      <w:r>
        <w:rPr>
          <w:rFonts w:hint="cs"/>
          <w:rtl/>
          <w:lang w:eastAsia="he-IL"/>
        </w:rPr>
        <w:t>ב</w:t>
      </w:r>
      <w:bookmarkStart w:id="8691" w:name="_ETM_Q1_15753698"/>
      <w:bookmarkEnd w:id="8691"/>
      <w:r>
        <w:rPr>
          <w:rFonts w:hint="cs"/>
          <w:rtl/>
          <w:lang w:eastAsia="he-IL"/>
        </w:rPr>
        <w:t>סדר, לא יזיק.</w:t>
      </w:r>
    </w:p>
    <w:p w14:paraId="61C60B2C" w14:textId="77777777" w:rsidR="00627EE5" w:rsidRDefault="00627EE5" w:rsidP="00627EE5">
      <w:pPr>
        <w:rPr>
          <w:rtl/>
          <w:lang w:eastAsia="he-IL"/>
        </w:rPr>
      </w:pPr>
      <w:bookmarkStart w:id="8692" w:name="_ETM_Q1_15752973"/>
      <w:bookmarkStart w:id="8693" w:name="_ETM_Q1_15753059"/>
      <w:bookmarkStart w:id="8694" w:name="_ETM_Q1_15755206"/>
      <w:bookmarkEnd w:id="8692"/>
      <w:bookmarkEnd w:id="8693"/>
      <w:bookmarkEnd w:id="8694"/>
    </w:p>
    <w:p w14:paraId="04947556" w14:textId="270AE168" w:rsidR="00627EE5" w:rsidRDefault="00627EE5" w:rsidP="00627EE5">
      <w:pPr>
        <w:pStyle w:val="af9"/>
        <w:keepNext/>
        <w:rPr>
          <w:rtl/>
          <w:lang w:eastAsia="he-IL"/>
        </w:rPr>
      </w:pPr>
      <w:bookmarkStart w:id="8695" w:name="ET_guest_אבישי_פדהצור_806"/>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695"/>
    </w:p>
    <w:p w14:paraId="72B4E46D" w14:textId="77777777" w:rsidR="00627EE5" w:rsidRDefault="00627EE5" w:rsidP="00627EE5">
      <w:pPr>
        <w:pStyle w:val="KeepWithNext"/>
        <w:rPr>
          <w:rtl/>
          <w:lang w:eastAsia="he-IL"/>
        </w:rPr>
      </w:pPr>
    </w:p>
    <w:p w14:paraId="530A0005" w14:textId="1904D4FB" w:rsidR="00627EE5" w:rsidRDefault="00627EE5" w:rsidP="00627EE5">
      <w:pPr>
        <w:rPr>
          <w:rtl/>
          <w:lang w:eastAsia="he-IL"/>
        </w:rPr>
      </w:pPr>
      <w:bookmarkStart w:id="8696" w:name="_ETM_Q1_15755917"/>
      <w:bookmarkStart w:id="8697" w:name="_ETM_Q1_15755977"/>
      <w:bookmarkEnd w:id="8696"/>
      <w:bookmarkEnd w:id="8697"/>
      <w:r>
        <w:rPr>
          <w:rFonts w:hint="cs"/>
          <w:rtl/>
          <w:lang w:eastAsia="he-IL"/>
        </w:rPr>
        <w:t xml:space="preserve">סבבה. </w:t>
      </w:r>
    </w:p>
    <w:p w14:paraId="2CA775A8" w14:textId="77777777" w:rsidR="00627EE5" w:rsidRDefault="00627EE5" w:rsidP="00627EE5">
      <w:pPr>
        <w:rPr>
          <w:rtl/>
          <w:lang w:eastAsia="he-IL"/>
        </w:rPr>
      </w:pPr>
      <w:bookmarkStart w:id="8698" w:name="_ETM_Q1_15757686"/>
      <w:bookmarkStart w:id="8699" w:name="_ETM_Q1_15757768"/>
      <w:bookmarkStart w:id="8700" w:name="_ETM_Q1_15755993"/>
      <w:bookmarkEnd w:id="8698"/>
      <w:bookmarkEnd w:id="8699"/>
      <w:bookmarkEnd w:id="8700"/>
    </w:p>
    <w:p w14:paraId="15D8A90D" w14:textId="18D3D0B2" w:rsidR="00627EE5" w:rsidRDefault="00627EE5" w:rsidP="00627EE5">
      <w:pPr>
        <w:pStyle w:val="a4"/>
        <w:keepNext/>
        <w:rPr>
          <w:rtl/>
        </w:rPr>
      </w:pPr>
      <w:bookmarkStart w:id="8701" w:name="ET_speaker_נעמה_דניאל_807"/>
      <w:r w:rsidRPr="00627EE5">
        <w:rPr>
          <w:rStyle w:val="TagStyle"/>
          <w:rtl/>
        </w:rPr>
        <w:t xml:space="preserve"> &lt;&lt; דובר &gt;&gt; </w:t>
      </w:r>
      <w:r>
        <w:rPr>
          <w:rtl/>
        </w:rPr>
        <w:t>נעמה דניאל:</w:t>
      </w:r>
      <w:r w:rsidRPr="00627EE5">
        <w:rPr>
          <w:rStyle w:val="TagStyle"/>
          <w:rtl/>
        </w:rPr>
        <w:t xml:space="preserve"> &lt;&lt; דובר &gt;&gt;</w:t>
      </w:r>
      <w:r w:rsidR="00F4741A">
        <w:rPr>
          <w:rtl/>
        </w:rPr>
        <w:t xml:space="preserve"> </w:t>
      </w:r>
      <w:bookmarkEnd w:id="8701"/>
    </w:p>
    <w:p w14:paraId="4B890A46" w14:textId="77777777" w:rsidR="00627EE5" w:rsidRDefault="00627EE5" w:rsidP="00627EE5">
      <w:pPr>
        <w:pStyle w:val="KeepWithNext"/>
        <w:rPr>
          <w:rtl/>
          <w:lang w:eastAsia="he-IL"/>
        </w:rPr>
      </w:pPr>
    </w:p>
    <w:p w14:paraId="5F6DD237" w14:textId="65E1F86B" w:rsidR="00627EE5" w:rsidRDefault="00627EE5" w:rsidP="00627EE5">
      <w:pPr>
        <w:rPr>
          <w:rtl/>
          <w:lang w:eastAsia="he-IL"/>
        </w:rPr>
      </w:pPr>
      <w:bookmarkStart w:id="8702" w:name="_ETM_Q1_15756721"/>
      <w:bookmarkStart w:id="8703" w:name="_ETM_Q1_15756793"/>
      <w:bookmarkEnd w:id="8702"/>
      <w:bookmarkEnd w:id="8703"/>
      <w:r>
        <w:rPr>
          <w:rFonts w:hint="cs"/>
          <w:rtl/>
          <w:lang w:eastAsia="he-IL"/>
        </w:rPr>
        <w:t xml:space="preserve">הערה שנייה, ב-(ב) וב-(ג), </w:t>
      </w:r>
      <w:bookmarkStart w:id="8704" w:name="_ETM_Q1_15758904"/>
      <w:bookmarkEnd w:id="8704"/>
      <w:r>
        <w:rPr>
          <w:rFonts w:hint="cs"/>
          <w:rtl/>
          <w:lang w:eastAsia="he-IL"/>
        </w:rPr>
        <w:t xml:space="preserve">במקום המנהל רשאי שלא לתת, אני מציעה לכתוב לסרב לתת </w:t>
      </w:r>
      <w:bookmarkStart w:id="8705" w:name="_ETM_Q1_15762992"/>
      <w:bookmarkEnd w:id="8705"/>
      <w:r>
        <w:rPr>
          <w:rFonts w:hint="cs"/>
          <w:rtl/>
          <w:lang w:eastAsia="he-IL"/>
        </w:rPr>
        <w:t>ואז גם ב-(ג) ואז גם ההודעה על החלטת המנהל לסרב ל</w:t>
      </w:r>
      <w:bookmarkStart w:id="8706" w:name="_ETM_Q1_15763038"/>
      <w:bookmarkEnd w:id="8706"/>
      <w:r>
        <w:rPr>
          <w:rFonts w:hint="cs"/>
          <w:rtl/>
          <w:lang w:eastAsia="he-IL"/>
        </w:rPr>
        <w:t xml:space="preserve">תת למבקש רישיון וכו' וכו', אני חושבת שזה המינוח המקובל לפי החוק גם. </w:t>
      </w:r>
    </w:p>
    <w:p w14:paraId="1E0572CE" w14:textId="77777777" w:rsidR="00627EE5" w:rsidRDefault="00627EE5" w:rsidP="00627EE5">
      <w:pPr>
        <w:rPr>
          <w:rtl/>
          <w:lang w:eastAsia="he-IL"/>
        </w:rPr>
      </w:pPr>
      <w:bookmarkStart w:id="8707" w:name="_ETM_Q1_15773025"/>
      <w:bookmarkStart w:id="8708" w:name="_ETM_Q1_15773108"/>
      <w:bookmarkStart w:id="8709" w:name="_ETM_Q1_15769880"/>
      <w:bookmarkEnd w:id="8707"/>
      <w:bookmarkEnd w:id="8708"/>
      <w:bookmarkEnd w:id="8709"/>
    </w:p>
    <w:p w14:paraId="16DE3CAD" w14:textId="020F0CB1" w:rsidR="00627EE5" w:rsidRDefault="00627EE5" w:rsidP="00627EE5">
      <w:pPr>
        <w:pStyle w:val="af9"/>
        <w:keepNext/>
        <w:rPr>
          <w:rtl/>
          <w:lang w:eastAsia="he-IL"/>
        </w:rPr>
      </w:pPr>
      <w:bookmarkStart w:id="8710" w:name="ET_guest_אבישי_פדהצור_808"/>
      <w:r w:rsidRPr="00627EE5">
        <w:rPr>
          <w:rStyle w:val="TagStyle"/>
          <w:rtl/>
        </w:rPr>
        <w:t xml:space="preserve"> &lt;&lt; אורח &gt;&gt; </w:t>
      </w:r>
      <w:r>
        <w:rPr>
          <w:rtl/>
          <w:lang w:eastAsia="he-IL"/>
        </w:rPr>
        <w:t>אבישי פדהצור:</w:t>
      </w:r>
      <w:r w:rsidRPr="00627EE5">
        <w:rPr>
          <w:rStyle w:val="TagStyle"/>
          <w:rtl/>
        </w:rPr>
        <w:t xml:space="preserve"> &lt;&lt; אורח &gt;&gt;</w:t>
      </w:r>
      <w:r w:rsidR="00F4741A">
        <w:rPr>
          <w:rtl/>
          <w:lang w:eastAsia="he-IL"/>
        </w:rPr>
        <w:t xml:space="preserve"> </w:t>
      </w:r>
      <w:bookmarkEnd w:id="8710"/>
    </w:p>
    <w:p w14:paraId="24DC2CD3" w14:textId="77777777" w:rsidR="00627EE5" w:rsidRDefault="00627EE5" w:rsidP="00627EE5">
      <w:pPr>
        <w:pStyle w:val="KeepWithNext"/>
        <w:rPr>
          <w:rtl/>
          <w:lang w:eastAsia="he-IL"/>
        </w:rPr>
      </w:pPr>
    </w:p>
    <w:p w14:paraId="534D2D5B" w14:textId="20BC2796" w:rsidR="00627EE5" w:rsidRDefault="00627EE5" w:rsidP="00627EE5">
      <w:pPr>
        <w:rPr>
          <w:rtl/>
          <w:lang w:eastAsia="he-IL"/>
        </w:rPr>
      </w:pPr>
      <w:r>
        <w:rPr>
          <w:rFonts w:hint="cs"/>
          <w:rtl/>
          <w:lang w:eastAsia="he-IL"/>
        </w:rPr>
        <w:t>מ</w:t>
      </w:r>
      <w:bookmarkStart w:id="8711" w:name="_ETM_Q1_15770599"/>
      <w:bookmarkStart w:id="8712" w:name="_ETM_Q1_15770648"/>
      <w:bookmarkEnd w:id="8711"/>
      <w:bookmarkEnd w:id="8712"/>
      <w:r>
        <w:rPr>
          <w:rFonts w:hint="cs"/>
          <w:rtl/>
          <w:lang w:eastAsia="he-IL"/>
        </w:rPr>
        <w:t xml:space="preserve">קובל עלינו לחלוטין. מה שמקובל מקובל </w:t>
      </w:r>
      <w:bookmarkStart w:id="8713" w:name="_ETM_Q1_15774878"/>
      <w:bookmarkEnd w:id="8713"/>
      <w:r>
        <w:rPr>
          <w:rFonts w:hint="cs"/>
          <w:rtl/>
          <w:lang w:eastAsia="he-IL"/>
        </w:rPr>
        <w:t xml:space="preserve">עלינו. </w:t>
      </w:r>
      <w:bookmarkStart w:id="8714" w:name="_ETM_Q1_15775782"/>
      <w:bookmarkEnd w:id="8714"/>
    </w:p>
    <w:p w14:paraId="640E35B9" w14:textId="77777777" w:rsidR="00627EE5" w:rsidRDefault="00627EE5" w:rsidP="00627EE5">
      <w:pPr>
        <w:rPr>
          <w:rtl/>
          <w:lang w:eastAsia="he-IL"/>
        </w:rPr>
      </w:pPr>
      <w:bookmarkStart w:id="8715" w:name="_ETM_Q1_15775917"/>
      <w:bookmarkEnd w:id="8715"/>
    </w:p>
    <w:p w14:paraId="1A58EED2" w14:textId="6DF17EFB" w:rsidR="00627EE5" w:rsidRDefault="00627EE5" w:rsidP="00627EE5">
      <w:pPr>
        <w:pStyle w:val="af6"/>
        <w:keepNext/>
        <w:rPr>
          <w:rtl/>
        </w:rPr>
      </w:pPr>
      <w:bookmarkStart w:id="8716" w:name="ET_yor_6050_809"/>
      <w:r w:rsidRPr="00627EE5">
        <w:rPr>
          <w:rStyle w:val="TagStyle"/>
          <w:rtl/>
        </w:rPr>
        <w:t xml:space="preserve"> &lt;&lt; יור &gt;&gt; </w:t>
      </w:r>
      <w:r>
        <w:rPr>
          <w:rtl/>
        </w:rPr>
        <w:t>היו"ר אליהו ברוכי:</w:t>
      </w:r>
      <w:r w:rsidRPr="00627EE5">
        <w:rPr>
          <w:rStyle w:val="TagStyle"/>
          <w:rtl/>
        </w:rPr>
        <w:t xml:space="preserve"> &lt;&lt; יור &gt;&gt;</w:t>
      </w:r>
      <w:r w:rsidR="00F4741A">
        <w:rPr>
          <w:rtl/>
        </w:rPr>
        <w:t xml:space="preserve"> </w:t>
      </w:r>
      <w:bookmarkEnd w:id="8716"/>
    </w:p>
    <w:p w14:paraId="1AF93997" w14:textId="77777777" w:rsidR="00627EE5" w:rsidRDefault="00627EE5" w:rsidP="00627EE5">
      <w:pPr>
        <w:pStyle w:val="KeepWithNext"/>
        <w:rPr>
          <w:rtl/>
          <w:lang w:eastAsia="he-IL"/>
        </w:rPr>
      </w:pPr>
    </w:p>
    <w:p w14:paraId="18ACF408" w14:textId="44F4A341" w:rsidR="00627EE5" w:rsidRDefault="00627EE5" w:rsidP="00627EE5">
      <w:pPr>
        <w:rPr>
          <w:rtl/>
          <w:lang w:eastAsia="he-IL"/>
        </w:rPr>
      </w:pPr>
      <w:bookmarkStart w:id="8717" w:name="_ETM_Q1_15778224"/>
      <w:bookmarkStart w:id="8718" w:name="_ETM_Q1_15778320"/>
      <w:bookmarkEnd w:id="8717"/>
      <w:bookmarkEnd w:id="8718"/>
      <w:r>
        <w:rPr>
          <w:rFonts w:hint="cs"/>
          <w:rtl/>
          <w:lang w:eastAsia="he-IL"/>
        </w:rPr>
        <w:t xml:space="preserve">אני אצביע על תקנה 3. </w:t>
      </w:r>
    </w:p>
    <w:p w14:paraId="0224F131" w14:textId="77777777" w:rsidR="00627EE5" w:rsidRDefault="00627EE5" w:rsidP="00627EE5">
      <w:pPr>
        <w:rPr>
          <w:rtl/>
          <w:lang w:eastAsia="he-IL"/>
        </w:rPr>
      </w:pPr>
      <w:bookmarkStart w:id="8719" w:name="_ETM_Q1_15777822"/>
      <w:bookmarkStart w:id="8720" w:name="_ETM_Q1_15777953"/>
      <w:bookmarkEnd w:id="8719"/>
      <w:bookmarkEnd w:id="8720"/>
    </w:p>
    <w:p w14:paraId="2EA210F6" w14:textId="203F97BA" w:rsidR="00627EE5" w:rsidRDefault="00627EE5" w:rsidP="00627EE5">
      <w:pPr>
        <w:pStyle w:val="a4"/>
        <w:keepNext/>
        <w:rPr>
          <w:rtl/>
        </w:rPr>
      </w:pPr>
      <w:bookmarkStart w:id="8721" w:name="ET_speaker_נעמה_דניאל_810"/>
      <w:r w:rsidRPr="00627EE5">
        <w:rPr>
          <w:rStyle w:val="TagStyle"/>
          <w:rtl/>
        </w:rPr>
        <w:t xml:space="preserve"> &lt;&lt; דובר &gt;&gt; </w:t>
      </w:r>
      <w:r>
        <w:rPr>
          <w:rtl/>
        </w:rPr>
        <w:t>נעמה דניאל:</w:t>
      </w:r>
      <w:r w:rsidRPr="00627EE5">
        <w:rPr>
          <w:rStyle w:val="TagStyle"/>
          <w:rtl/>
        </w:rPr>
        <w:t xml:space="preserve"> &lt;&lt; דובר &gt;&gt;</w:t>
      </w:r>
      <w:r w:rsidR="00F4741A">
        <w:rPr>
          <w:rtl/>
        </w:rPr>
        <w:t xml:space="preserve"> </w:t>
      </w:r>
      <w:bookmarkEnd w:id="8721"/>
    </w:p>
    <w:p w14:paraId="238DBB6A" w14:textId="77777777" w:rsidR="00627EE5" w:rsidRDefault="00627EE5" w:rsidP="00627EE5">
      <w:pPr>
        <w:pStyle w:val="KeepWithNext"/>
        <w:rPr>
          <w:rtl/>
          <w:lang w:eastAsia="he-IL"/>
        </w:rPr>
      </w:pPr>
    </w:p>
    <w:p w14:paraId="6BF4721C" w14:textId="3206AC0D" w:rsidR="00627EE5" w:rsidRDefault="00627EE5" w:rsidP="00627EE5">
      <w:pPr>
        <w:rPr>
          <w:rtl/>
          <w:lang w:eastAsia="he-IL"/>
        </w:rPr>
      </w:pPr>
      <w:bookmarkStart w:id="8722" w:name="_ETM_Q1_15776853"/>
      <w:bookmarkStart w:id="8723" w:name="_ETM_Q1_15776924"/>
      <w:bookmarkEnd w:id="8722"/>
      <w:bookmarkEnd w:id="8723"/>
      <w:r>
        <w:rPr>
          <w:rFonts w:hint="cs"/>
          <w:rtl/>
          <w:lang w:eastAsia="he-IL"/>
        </w:rPr>
        <w:t xml:space="preserve">עם כל השינויים שהוקראו </w:t>
      </w:r>
      <w:bookmarkStart w:id="8724" w:name="_ETM_Q1_15779832"/>
      <w:bookmarkEnd w:id="8724"/>
      <w:r>
        <w:rPr>
          <w:rFonts w:hint="cs"/>
          <w:rtl/>
          <w:lang w:eastAsia="he-IL"/>
        </w:rPr>
        <w:t xml:space="preserve">והוסכמו. </w:t>
      </w:r>
    </w:p>
    <w:p w14:paraId="4ACD83B6" w14:textId="77777777" w:rsidR="00627EE5" w:rsidRDefault="00627EE5" w:rsidP="00627EE5">
      <w:pPr>
        <w:rPr>
          <w:rtl/>
          <w:lang w:eastAsia="he-IL"/>
        </w:rPr>
      </w:pPr>
    </w:p>
    <w:p w14:paraId="20579C55" w14:textId="16CF69C3" w:rsidR="00627EE5" w:rsidRDefault="00627EE5" w:rsidP="00627EE5">
      <w:pPr>
        <w:pStyle w:val="af6"/>
        <w:keepNext/>
        <w:rPr>
          <w:rtl/>
        </w:rPr>
      </w:pPr>
      <w:bookmarkStart w:id="8725" w:name="ET_yor_6050_811"/>
      <w:r w:rsidRPr="00627EE5">
        <w:rPr>
          <w:rStyle w:val="TagStyle"/>
          <w:rtl/>
        </w:rPr>
        <w:t xml:space="preserve"> &lt;&lt; יור &gt;&gt; </w:t>
      </w:r>
      <w:r>
        <w:rPr>
          <w:rtl/>
        </w:rPr>
        <w:t>היו"ר אליהו ברוכי:</w:t>
      </w:r>
      <w:r w:rsidRPr="00627EE5">
        <w:rPr>
          <w:rStyle w:val="TagStyle"/>
          <w:rtl/>
        </w:rPr>
        <w:t xml:space="preserve"> &lt;&lt; יור &gt;&gt;</w:t>
      </w:r>
      <w:r w:rsidR="00F4741A">
        <w:rPr>
          <w:rtl/>
        </w:rPr>
        <w:t xml:space="preserve"> </w:t>
      </w:r>
      <w:bookmarkEnd w:id="8725"/>
    </w:p>
    <w:p w14:paraId="33218135" w14:textId="77777777" w:rsidR="00627EE5" w:rsidRDefault="00627EE5" w:rsidP="00627EE5">
      <w:pPr>
        <w:pStyle w:val="KeepWithNext"/>
        <w:rPr>
          <w:rtl/>
          <w:lang w:eastAsia="he-IL"/>
        </w:rPr>
      </w:pPr>
    </w:p>
    <w:p w14:paraId="17C81055" w14:textId="0524D38A" w:rsidR="00627EE5" w:rsidRDefault="00627EE5" w:rsidP="00627EE5">
      <w:pPr>
        <w:rPr>
          <w:rtl/>
          <w:lang w:eastAsia="he-IL"/>
        </w:rPr>
      </w:pPr>
      <w:bookmarkStart w:id="8726" w:name="_ETM_Q1_15778748"/>
      <w:bookmarkStart w:id="8727" w:name="_ETM_Q1_15778808"/>
      <w:bookmarkEnd w:id="8726"/>
      <w:bookmarkEnd w:id="8727"/>
      <w:r>
        <w:rPr>
          <w:rFonts w:hint="cs"/>
          <w:rtl/>
          <w:lang w:eastAsia="he-IL"/>
        </w:rPr>
        <w:t xml:space="preserve">מי בעד? </w:t>
      </w:r>
      <w:r w:rsidR="00F4741A">
        <w:rPr>
          <w:rFonts w:hint="cs"/>
          <w:rtl/>
          <w:lang w:eastAsia="he-IL"/>
        </w:rPr>
        <w:t xml:space="preserve">עם כל השינויים. </w:t>
      </w:r>
    </w:p>
    <w:p w14:paraId="13D37DE5" w14:textId="77777777" w:rsidR="00F4741A" w:rsidRDefault="00F4741A" w:rsidP="00627EE5">
      <w:pPr>
        <w:rPr>
          <w:rtl/>
          <w:lang w:eastAsia="he-IL"/>
        </w:rPr>
      </w:pPr>
    </w:p>
    <w:p w14:paraId="6F39F2FF" w14:textId="281B12A8" w:rsidR="00F4741A" w:rsidRDefault="00F4741A" w:rsidP="00F4741A">
      <w:pPr>
        <w:pStyle w:val="af1"/>
        <w:keepNext/>
        <w:ind w:firstLine="0"/>
        <w:rPr>
          <w:rtl/>
          <w:lang w:eastAsia="he-IL"/>
        </w:rPr>
      </w:pPr>
      <w:r>
        <w:rPr>
          <w:rFonts w:hint="cs"/>
          <w:rtl/>
          <w:lang w:eastAsia="he-IL"/>
        </w:rPr>
        <w:t xml:space="preserve"> </w:t>
      </w:r>
      <w:r>
        <w:rPr>
          <w:rFonts w:hint="eastAsia"/>
          <w:rtl/>
          <w:lang w:eastAsia="he-IL"/>
        </w:rPr>
        <w:t>הצבעה</w:t>
      </w:r>
    </w:p>
    <w:p w14:paraId="7FE720CC" w14:textId="7FA319AA" w:rsidR="00F4741A" w:rsidRDefault="00F4741A" w:rsidP="00F4741A">
      <w:pPr>
        <w:pStyle w:val="--"/>
        <w:keepNext/>
        <w:ind w:firstLine="0"/>
        <w:rPr>
          <w:rtl/>
          <w:lang w:eastAsia="he-IL"/>
        </w:rPr>
      </w:pPr>
      <w:r>
        <w:rPr>
          <w:rFonts w:hint="cs"/>
          <w:rtl/>
          <w:lang w:eastAsia="he-IL"/>
        </w:rPr>
        <w:t>אושר.</w:t>
      </w:r>
    </w:p>
    <w:p w14:paraId="246808E7" w14:textId="77777777" w:rsidR="00F4741A" w:rsidRDefault="00F4741A" w:rsidP="00F4741A">
      <w:pPr>
        <w:rPr>
          <w:rFonts w:ascii="David" w:hAnsi="David"/>
          <w:rtl/>
          <w:lang w:eastAsia="he-IL"/>
        </w:rPr>
      </w:pPr>
    </w:p>
    <w:p w14:paraId="61AB7287" w14:textId="090DD8B7" w:rsidR="00F4741A" w:rsidRDefault="00F4741A" w:rsidP="00F4741A">
      <w:pPr>
        <w:pStyle w:val="af6"/>
        <w:keepNext/>
        <w:rPr>
          <w:rtl/>
        </w:rPr>
      </w:pPr>
      <w:bookmarkStart w:id="8728" w:name="ET_yor_6050_812"/>
      <w:r w:rsidRPr="00F4741A">
        <w:rPr>
          <w:rStyle w:val="TagStyle"/>
          <w:rtl/>
        </w:rPr>
        <w:t xml:space="preserve"> &lt;&lt; יור &gt;&gt; </w:t>
      </w:r>
      <w:r>
        <w:rPr>
          <w:rtl/>
        </w:rPr>
        <w:t>היו"ר אליהו ברוכי:</w:t>
      </w:r>
      <w:r w:rsidRPr="00F4741A">
        <w:rPr>
          <w:rStyle w:val="TagStyle"/>
          <w:rtl/>
        </w:rPr>
        <w:t xml:space="preserve"> &lt;&lt; יור &gt;&gt;</w:t>
      </w:r>
      <w:r>
        <w:rPr>
          <w:rtl/>
        </w:rPr>
        <w:t xml:space="preserve"> </w:t>
      </w:r>
      <w:bookmarkEnd w:id="8728"/>
    </w:p>
    <w:p w14:paraId="6895D12A" w14:textId="77777777" w:rsidR="00F4741A" w:rsidRDefault="00F4741A" w:rsidP="00F4741A">
      <w:pPr>
        <w:pStyle w:val="KeepWithNext"/>
        <w:rPr>
          <w:rtl/>
          <w:lang w:eastAsia="he-IL"/>
        </w:rPr>
      </w:pPr>
    </w:p>
    <w:p w14:paraId="7C93CE85" w14:textId="2F1FEEC0" w:rsidR="00F4741A" w:rsidRDefault="00F4741A" w:rsidP="00F4741A">
      <w:pPr>
        <w:rPr>
          <w:rtl/>
          <w:lang w:eastAsia="he-IL"/>
        </w:rPr>
      </w:pPr>
      <w:bookmarkStart w:id="8729" w:name="_ETM_Q1_15783704"/>
      <w:bookmarkStart w:id="8730" w:name="_ETM_Q1_15783741"/>
      <w:bookmarkEnd w:id="8729"/>
      <w:bookmarkEnd w:id="8730"/>
      <w:r>
        <w:rPr>
          <w:rFonts w:hint="cs"/>
          <w:rtl/>
          <w:lang w:eastAsia="he-IL"/>
        </w:rPr>
        <w:t xml:space="preserve">תודה רבה. </w:t>
      </w:r>
      <w:bookmarkStart w:id="8731" w:name="_ETM_Q1_15785227"/>
      <w:bookmarkEnd w:id="8731"/>
      <w:r>
        <w:rPr>
          <w:rFonts w:hint="cs"/>
          <w:rtl/>
          <w:lang w:eastAsia="he-IL"/>
        </w:rPr>
        <w:t xml:space="preserve">אני נועל את ישיבה. תודה רבה לכולם. </w:t>
      </w:r>
    </w:p>
    <w:p w14:paraId="4A4E02EB" w14:textId="77777777" w:rsidR="00F4741A" w:rsidRDefault="00F4741A" w:rsidP="00F4741A">
      <w:pPr>
        <w:rPr>
          <w:rtl/>
          <w:lang w:eastAsia="he-IL"/>
        </w:rPr>
      </w:pPr>
    </w:p>
    <w:p w14:paraId="097D374B" w14:textId="77777777" w:rsidR="00F4741A" w:rsidRDefault="00F4741A" w:rsidP="00F4741A">
      <w:pPr>
        <w:rPr>
          <w:rtl/>
          <w:lang w:eastAsia="he-IL"/>
        </w:rPr>
      </w:pPr>
    </w:p>
    <w:p w14:paraId="70FB0C22" w14:textId="50167F73" w:rsidR="00F4741A" w:rsidRDefault="00F4741A" w:rsidP="00F4741A">
      <w:pPr>
        <w:pStyle w:val="afc"/>
        <w:keepNext/>
        <w:rPr>
          <w:rtl/>
          <w:lang w:eastAsia="he-IL"/>
        </w:rPr>
      </w:pPr>
      <w:bookmarkStart w:id="8732" w:name="ET_meetingend_813"/>
      <w:r w:rsidRPr="00F4741A">
        <w:rPr>
          <w:rStyle w:val="TagStyle"/>
          <w:rtl/>
        </w:rPr>
        <w:t xml:space="preserve"> &lt;&lt; סיום &gt;&gt; </w:t>
      </w:r>
      <w:r>
        <w:rPr>
          <w:rtl/>
          <w:lang w:eastAsia="he-IL"/>
        </w:rPr>
        <w:t>הישיבה ננעלה בשעה 14:04.</w:t>
      </w:r>
      <w:r w:rsidRPr="00F4741A">
        <w:rPr>
          <w:rStyle w:val="TagStyle"/>
          <w:rtl/>
        </w:rPr>
        <w:t xml:space="preserve"> &lt;&lt; סיום &gt;&gt;</w:t>
      </w:r>
      <w:r>
        <w:rPr>
          <w:rtl/>
          <w:lang w:eastAsia="he-IL"/>
        </w:rPr>
        <w:t xml:space="preserve"> </w:t>
      </w:r>
      <w:bookmarkEnd w:id="8732"/>
    </w:p>
    <w:p w14:paraId="28D3EE93" w14:textId="77777777" w:rsidR="00F4741A" w:rsidRDefault="00F4741A" w:rsidP="00F4741A">
      <w:pPr>
        <w:pStyle w:val="KeepWithNext"/>
        <w:rPr>
          <w:rtl/>
          <w:lang w:eastAsia="he-IL"/>
        </w:rPr>
      </w:pPr>
    </w:p>
    <w:p w14:paraId="3686ADC6" w14:textId="77777777" w:rsidR="00F4741A" w:rsidRPr="00F4741A" w:rsidRDefault="00F4741A" w:rsidP="00F4741A">
      <w:pPr>
        <w:rPr>
          <w:rtl/>
          <w:lang w:eastAsia="he-IL"/>
        </w:rPr>
      </w:pPr>
    </w:p>
    <w:p w14:paraId="3F90D6A0" w14:textId="34AE273D" w:rsidR="007872B4" w:rsidRPr="008713A4" w:rsidRDefault="007872B4" w:rsidP="00AB3F3A">
      <w:pPr>
        <w:ind w:firstLine="0"/>
      </w:pPr>
      <w:bookmarkStart w:id="8733" w:name="_GoBack"/>
      <w:bookmarkEnd w:id="8733"/>
    </w:p>
    <w:sectPr w:rsidR="007872B4" w:rsidRPr="008713A4" w:rsidSect="00E67C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F9AEAD" w14:textId="77777777" w:rsidR="00D909E8" w:rsidRDefault="00D909E8">
      <w:r>
        <w:separator/>
      </w:r>
    </w:p>
  </w:endnote>
  <w:endnote w:type="continuationSeparator" w:id="0">
    <w:p w14:paraId="5255D75C" w14:textId="77777777" w:rsidR="00D909E8" w:rsidRDefault="00D90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71ACA3" w14:textId="77777777" w:rsidR="00D909E8" w:rsidRDefault="00D909E8">
      <w:r>
        <w:separator/>
      </w:r>
    </w:p>
  </w:footnote>
  <w:footnote w:type="continuationSeparator" w:id="0">
    <w:p w14:paraId="34ED1DF4" w14:textId="77777777" w:rsidR="00D909E8" w:rsidRDefault="00D90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DC89F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A4D48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6F7C2F" w14:textId="4EF4BF8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7CAC">
      <w:rPr>
        <w:rStyle w:val="af7"/>
        <w:noProof/>
        <w:rtl/>
      </w:rPr>
      <w:t>96</w:t>
    </w:r>
    <w:r>
      <w:rPr>
        <w:rStyle w:val="af7"/>
      </w:rPr>
      <w:fldChar w:fldCharType="end"/>
    </w:r>
  </w:p>
  <w:p w14:paraId="4AFBEAD8" w14:textId="1BD19ABC" w:rsidR="00D86E57" w:rsidRPr="00CC5815" w:rsidRDefault="00E36959" w:rsidP="008E5E3F">
    <w:pPr>
      <w:pStyle w:val="a3"/>
      <w:ind w:firstLine="0"/>
    </w:pPr>
    <w:r>
      <w:rPr>
        <w:rtl/>
      </w:rPr>
      <w:t>ועדת הכלכלה</w:t>
    </w:r>
  </w:p>
  <w:p w14:paraId="3D6D3D28" w14:textId="19CD80C0" w:rsidR="00D86E57" w:rsidRPr="00CC5815" w:rsidRDefault="00E36959" w:rsidP="008E5E3F">
    <w:pPr>
      <w:pStyle w:val="a3"/>
      <w:ind w:firstLine="0"/>
      <w:rPr>
        <w:rtl/>
      </w:rPr>
    </w:pPr>
    <w:r>
      <w:rPr>
        <w:rtl/>
      </w:rPr>
      <w:t>30/01/2024</w:t>
    </w:r>
  </w:p>
  <w:p w14:paraId="22CFF57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DFEDA" w14:textId="77777777" w:rsidR="000A17C6" w:rsidRDefault="00E33AE3" w:rsidP="000A17C6">
    <w:pPr>
      <w:keepNext/>
      <w:spacing w:line="240" w:lineRule="atLeast"/>
      <w:ind w:firstLine="0"/>
      <w:jc w:val="center"/>
      <w:outlineLvl w:val="0"/>
      <w:rPr>
        <w:rtl/>
      </w:rPr>
    </w:pPr>
    <w:r>
      <w:rPr>
        <w:noProof/>
      </w:rPr>
      <w:drawing>
        <wp:inline distT="0" distB="0" distL="0" distR="0" wp14:anchorId="2D303494" wp14:editId="2D5DCF0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36AA3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2CE29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1B4D25"/>
    <w:multiLevelType w:val="hybridMultilevel"/>
    <w:tmpl w:val="7BA609EA"/>
    <w:lvl w:ilvl="0" w:tplc="470030D8">
      <w:start w:val="1"/>
      <w:numFmt w:val="decimal"/>
      <w:lvlText w:val="(%1)"/>
      <w:lvlJc w:val="left"/>
      <w:pPr>
        <w:tabs>
          <w:tab w:val="num" w:pos="624"/>
        </w:tabs>
        <w:ind w:left="0" w:firstLine="0"/>
      </w:pPr>
    </w:lvl>
    <w:lvl w:ilvl="1" w:tplc="38E4D5F6">
      <w:start w:val="1"/>
      <w:numFmt w:val="lowerLetter"/>
      <w:lvlText w:val="%2."/>
      <w:lvlJc w:val="left"/>
      <w:pPr>
        <w:ind w:left="1440" w:hanging="360"/>
      </w:pPr>
    </w:lvl>
    <w:lvl w:ilvl="2" w:tplc="C8668162">
      <w:start w:val="1"/>
      <w:numFmt w:val="lowerRoman"/>
      <w:lvlText w:val="%3."/>
      <w:lvlJc w:val="right"/>
      <w:pPr>
        <w:ind w:left="2160" w:hanging="180"/>
      </w:pPr>
    </w:lvl>
    <w:lvl w:ilvl="3" w:tplc="165C0DB6">
      <w:start w:val="1"/>
      <w:numFmt w:val="decimal"/>
      <w:lvlText w:val="%4."/>
      <w:lvlJc w:val="left"/>
      <w:pPr>
        <w:ind w:left="2880" w:hanging="360"/>
      </w:pPr>
    </w:lvl>
    <w:lvl w:ilvl="4" w:tplc="7B7A5550">
      <w:start w:val="1"/>
      <w:numFmt w:val="lowerLetter"/>
      <w:lvlText w:val="%5."/>
      <w:lvlJc w:val="left"/>
      <w:pPr>
        <w:ind w:left="3600" w:hanging="360"/>
      </w:pPr>
    </w:lvl>
    <w:lvl w:ilvl="5" w:tplc="71567990">
      <w:start w:val="1"/>
      <w:numFmt w:val="lowerRoman"/>
      <w:lvlText w:val="%6."/>
      <w:lvlJc w:val="right"/>
      <w:pPr>
        <w:ind w:left="4320" w:hanging="180"/>
      </w:pPr>
    </w:lvl>
    <w:lvl w:ilvl="6" w:tplc="F0F0CC44">
      <w:start w:val="1"/>
      <w:numFmt w:val="decimal"/>
      <w:lvlText w:val="%7."/>
      <w:lvlJc w:val="left"/>
      <w:pPr>
        <w:ind w:left="5040" w:hanging="360"/>
      </w:pPr>
    </w:lvl>
    <w:lvl w:ilvl="7" w:tplc="C862F03C">
      <w:start w:val="1"/>
      <w:numFmt w:val="lowerLetter"/>
      <w:lvlText w:val="%8."/>
      <w:lvlJc w:val="left"/>
      <w:pPr>
        <w:ind w:left="5760" w:hanging="360"/>
      </w:pPr>
    </w:lvl>
    <w:lvl w:ilvl="8" w:tplc="BE928C00">
      <w:start w:val="1"/>
      <w:numFmt w:val="lowerRoman"/>
      <w:lvlText w:val="%9."/>
      <w:lvlJc w:val="right"/>
      <w:pPr>
        <w:ind w:left="6480" w:hanging="180"/>
      </w:pPr>
    </w:lvl>
  </w:abstractNum>
  <w:abstractNum w:abstractNumId="2" w15:restartNumberingAfterBreak="0">
    <w:nsid w:val="1AEB630D"/>
    <w:multiLevelType w:val="hybridMultilevel"/>
    <w:tmpl w:val="9B64F30E"/>
    <w:lvl w:ilvl="0" w:tplc="9EC6971C">
      <w:start w:val="1"/>
      <w:numFmt w:val="decimal"/>
      <w:lvlText w:val="(%1)"/>
      <w:lvlJc w:val="left"/>
      <w:pPr>
        <w:tabs>
          <w:tab w:val="num" w:pos="624"/>
        </w:tabs>
        <w:ind w:left="0" w:firstLine="0"/>
      </w:pPr>
    </w:lvl>
    <w:lvl w:ilvl="1" w:tplc="ACB8B56A">
      <w:start w:val="1"/>
      <w:numFmt w:val="lowerLetter"/>
      <w:lvlText w:val="%2."/>
      <w:lvlJc w:val="left"/>
      <w:pPr>
        <w:ind w:left="1440" w:hanging="360"/>
      </w:pPr>
    </w:lvl>
    <w:lvl w:ilvl="2" w:tplc="5BF2C2B8">
      <w:start w:val="1"/>
      <w:numFmt w:val="lowerRoman"/>
      <w:lvlText w:val="%3."/>
      <w:lvlJc w:val="right"/>
      <w:pPr>
        <w:ind w:left="2160" w:hanging="180"/>
      </w:pPr>
    </w:lvl>
    <w:lvl w:ilvl="3" w:tplc="C248B764">
      <w:start w:val="1"/>
      <w:numFmt w:val="decimal"/>
      <w:lvlText w:val="%4."/>
      <w:lvlJc w:val="left"/>
      <w:pPr>
        <w:ind w:left="2880" w:hanging="360"/>
      </w:pPr>
    </w:lvl>
    <w:lvl w:ilvl="4" w:tplc="02F608F4">
      <w:start w:val="1"/>
      <w:numFmt w:val="lowerLetter"/>
      <w:lvlText w:val="%5."/>
      <w:lvlJc w:val="left"/>
      <w:pPr>
        <w:ind w:left="3600" w:hanging="360"/>
      </w:pPr>
    </w:lvl>
    <w:lvl w:ilvl="5" w:tplc="E4AAF0E6">
      <w:start w:val="1"/>
      <w:numFmt w:val="lowerRoman"/>
      <w:lvlText w:val="%6."/>
      <w:lvlJc w:val="right"/>
      <w:pPr>
        <w:ind w:left="4320" w:hanging="180"/>
      </w:pPr>
    </w:lvl>
    <w:lvl w:ilvl="6" w:tplc="64B00FC4">
      <w:start w:val="1"/>
      <w:numFmt w:val="decimal"/>
      <w:lvlText w:val="%7."/>
      <w:lvlJc w:val="left"/>
      <w:pPr>
        <w:ind w:left="5040" w:hanging="360"/>
      </w:pPr>
    </w:lvl>
    <w:lvl w:ilvl="7" w:tplc="4E3839FE">
      <w:start w:val="1"/>
      <w:numFmt w:val="lowerLetter"/>
      <w:lvlText w:val="%8."/>
      <w:lvlJc w:val="left"/>
      <w:pPr>
        <w:ind w:left="5760" w:hanging="360"/>
      </w:pPr>
    </w:lvl>
    <w:lvl w:ilvl="8" w:tplc="1A28EBB4">
      <w:start w:val="1"/>
      <w:numFmt w:val="lowerRoman"/>
      <w:lvlText w:val="%9."/>
      <w:lvlJc w:val="right"/>
      <w:pPr>
        <w:ind w:left="6480" w:hanging="180"/>
      </w:pPr>
    </w:lvl>
  </w:abstractNum>
  <w:abstractNum w:abstractNumId="3" w15:restartNumberingAfterBreak="0">
    <w:nsid w:val="1DFB50AA"/>
    <w:multiLevelType w:val="hybridMultilevel"/>
    <w:tmpl w:val="7DEC238E"/>
    <w:lvl w:ilvl="0" w:tplc="9496DB10">
      <w:start w:val="1"/>
      <w:numFmt w:val="decimal"/>
      <w:lvlText w:val="(%1)"/>
      <w:lvlJc w:val="left"/>
      <w:pPr>
        <w:tabs>
          <w:tab w:val="num" w:pos="624"/>
        </w:tabs>
        <w:ind w:left="0" w:firstLine="0"/>
      </w:pPr>
    </w:lvl>
    <w:lvl w:ilvl="1" w:tplc="B308AB2C">
      <w:start w:val="1"/>
      <w:numFmt w:val="lowerLetter"/>
      <w:lvlText w:val="%2."/>
      <w:lvlJc w:val="left"/>
      <w:pPr>
        <w:ind w:left="1440" w:hanging="360"/>
      </w:pPr>
    </w:lvl>
    <w:lvl w:ilvl="2" w:tplc="27D68C0E">
      <w:start w:val="1"/>
      <w:numFmt w:val="lowerRoman"/>
      <w:lvlText w:val="%3."/>
      <w:lvlJc w:val="right"/>
      <w:pPr>
        <w:ind w:left="2160" w:hanging="180"/>
      </w:pPr>
    </w:lvl>
    <w:lvl w:ilvl="3" w:tplc="862A57F8">
      <w:start w:val="1"/>
      <w:numFmt w:val="decimal"/>
      <w:lvlText w:val="%4."/>
      <w:lvlJc w:val="left"/>
      <w:pPr>
        <w:ind w:left="2880" w:hanging="360"/>
      </w:pPr>
    </w:lvl>
    <w:lvl w:ilvl="4" w:tplc="3D14A3F4">
      <w:start w:val="1"/>
      <w:numFmt w:val="lowerLetter"/>
      <w:lvlText w:val="%5."/>
      <w:lvlJc w:val="left"/>
      <w:pPr>
        <w:ind w:left="3600" w:hanging="360"/>
      </w:pPr>
    </w:lvl>
    <w:lvl w:ilvl="5" w:tplc="3F40F924">
      <w:start w:val="1"/>
      <w:numFmt w:val="lowerRoman"/>
      <w:lvlText w:val="%6."/>
      <w:lvlJc w:val="right"/>
      <w:pPr>
        <w:ind w:left="4320" w:hanging="180"/>
      </w:pPr>
    </w:lvl>
    <w:lvl w:ilvl="6" w:tplc="7A047884">
      <w:start w:val="1"/>
      <w:numFmt w:val="decimal"/>
      <w:lvlText w:val="%7."/>
      <w:lvlJc w:val="left"/>
      <w:pPr>
        <w:ind w:left="5040" w:hanging="360"/>
      </w:pPr>
    </w:lvl>
    <w:lvl w:ilvl="7" w:tplc="F3EA2384">
      <w:start w:val="1"/>
      <w:numFmt w:val="lowerLetter"/>
      <w:lvlText w:val="%8."/>
      <w:lvlJc w:val="left"/>
      <w:pPr>
        <w:ind w:left="5760" w:hanging="360"/>
      </w:pPr>
    </w:lvl>
    <w:lvl w:ilvl="8" w:tplc="C9B2581A">
      <w:start w:val="1"/>
      <w:numFmt w:val="lowerRoman"/>
      <w:lvlText w:val="%9."/>
      <w:lvlJc w:val="right"/>
      <w:pPr>
        <w:ind w:left="6480" w:hanging="180"/>
      </w:pPr>
    </w:lvl>
  </w:abstractNum>
  <w:abstractNum w:abstractNumId="4" w15:restartNumberingAfterBreak="0">
    <w:nsid w:val="27D55AB1"/>
    <w:multiLevelType w:val="hybridMultilevel"/>
    <w:tmpl w:val="16A07D5C"/>
    <w:lvl w:ilvl="0" w:tplc="0BE469C0">
      <w:start w:val="1"/>
      <w:numFmt w:val="hebrew1"/>
      <w:lvlText w:val="(%1)"/>
      <w:lvlJc w:val="left"/>
      <w:pPr>
        <w:tabs>
          <w:tab w:val="num" w:pos="624"/>
        </w:tabs>
        <w:ind w:left="0" w:firstLine="0"/>
      </w:pPr>
    </w:lvl>
    <w:lvl w:ilvl="1" w:tplc="7618DC50">
      <w:start w:val="1"/>
      <w:numFmt w:val="lowerLetter"/>
      <w:lvlText w:val="%2."/>
      <w:lvlJc w:val="left"/>
      <w:pPr>
        <w:ind w:left="1440" w:hanging="360"/>
      </w:pPr>
    </w:lvl>
    <w:lvl w:ilvl="2" w:tplc="858A93EC">
      <w:start w:val="1"/>
      <w:numFmt w:val="lowerRoman"/>
      <w:lvlText w:val="%3."/>
      <w:lvlJc w:val="right"/>
      <w:pPr>
        <w:ind w:left="2160" w:hanging="180"/>
      </w:pPr>
    </w:lvl>
    <w:lvl w:ilvl="3" w:tplc="410A9D2C">
      <w:start w:val="1"/>
      <w:numFmt w:val="decimal"/>
      <w:lvlText w:val="%4."/>
      <w:lvlJc w:val="left"/>
      <w:pPr>
        <w:ind w:left="2880" w:hanging="360"/>
      </w:pPr>
    </w:lvl>
    <w:lvl w:ilvl="4" w:tplc="121C2BF0">
      <w:start w:val="1"/>
      <w:numFmt w:val="lowerLetter"/>
      <w:lvlText w:val="%5."/>
      <w:lvlJc w:val="left"/>
      <w:pPr>
        <w:ind w:left="3600" w:hanging="360"/>
      </w:pPr>
    </w:lvl>
    <w:lvl w:ilvl="5" w:tplc="095C5162">
      <w:start w:val="1"/>
      <w:numFmt w:val="lowerRoman"/>
      <w:lvlText w:val="%6."/>
      <w:lvlJc w:val="right"/>
      <w:pPr>
        <w:ind w:left="4320" w:hanging="180"/>
      </w:pPr>
    </w:lvl>
    <w:lvl w:ilvl="6" w:tplc="6D0617AA">
      <w:start w:val="1"/>
      <w:numFmt w:val="decimal"/>
      <w:lvlText w:val="%7."/>
      <w:lvlJc w:val="left"/>
      <w:pPr>
        <w:ind w:left="5040" w:hanging="360"/>
      </w:pPr>
    </w:lvl>
    <w:lvl w:ilvl="7" w:tplc="2946BC8E">
      <w:start w:val="1"/>
      <w:numFmt w:val="lowerLetter"/>
      <w:lvlText w:val="%8."/>
      <w:lvlJc w:val="left"/>
      <w:pPr>
        <w:ind w:left="5760" w:hanging="360"/>
      </w:pPr>
    </w:lvl>
    <w:lvl w:ilvl="8" w:tplc="203295A6">
      <w:start w:val="1"/>
      <w:numFmt w:val="lowerRoman"/>
      <w:lvlText w:val="%9."/>
      <w:lvlJc w:val="right"/>
      <w:pPr>
        <w:ind w:left="6480" w:hanging="180"/>
      </w:pPr>
    </w:lvl>
  </w:abstractNum>
  <w:abstractNum w:abstractNumId="5" w15:restartNumberingAfterBreak="0">
    <w:nsid w:val="2B7E333B"/>
    <w:multiLevelType w:val="hybridMultilevel"/>
    <w:tmpl w:val="59AA5C36"/>
    <w:lvl w:ilvl="0" w:tplc="B2E0EDB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E5D6DD1"/>
    <w:multiLevelType w:val="hybridMultilevel"/>
    <w:tmpl w:val="60169C54"/>
    <w:lvl w:ilvl="0" w:tplc="9E522CD6">
      <w:start w:val="1"/>
      <w:numFmt w:val="decimal"/>
      <w:lvlText w:val="(%1)"/>
      <w:lvlJc w:val="left"/>
      <w:pPr>
        <w:tabs>
          <w:tab w:val="num" w:pos="624"/>
        </w:tabs>
        <w:ind w:left="0" w:firstLine="0"/>
      </w:pPr>
    </w:lvl>
    <w:lvl w:ilvl="1" w:tplc="5236367E">
      <w:start w:val="1"/>
      <w:numFmt w:val="lowerLetter"/>
      <w:lvlText w:val="%2."/>
      <w:lvlJc w:val="left"/>
      <w:pPr>
        <w:ind w:left="1440" w:hanging="360"/>
      </w:pPr>
    </w:lvl>
    <w:lvl w:ilvl="2" w:tplc="F468C6FE">
      <w:start w:val="1"/>
      <w:numFmt w:val="lowerRoman"/>
      <w:lvlText w:val="%3."/>
      <w:lvlJc w:val="right"/>
      <w:pPr>
        <w:ind w:left="2160" w:hanging="180"/>
      </w:pPr>
    </w:lvl>
    <w:lvl w:ilvl="3" w:tplc="AA424E3E">
      <w:start w:val="1"/>
      <w:numFmt w:val="decimal"/>
      <w:lvlText w:val="%4."/>
      <w:lvlJc w:val="left"/>
      <w:pPr>
        <w:ind w:left="2880" w:hanging="360"/>
      </w:pPr>
    </w:lvl>
    <w:lvl w:ilvl="4" w:tplc="2370059A">
      <w:start w:val="1"/>
      <w:numFmt w:val="lowerLetter"/>
      <w:lvlText w:val="%5."/>
      <w:lvlJc w:val="left"/>
      <w:pPr>
        <w:ind w:left="3600" w:hanging="360"/>
      </w:pPr>
    </w:lvl>
    <w:lvl w:ilvl="5" w:tplc="214CC322">
      <w:start w:val="1"/>
      <w:numFmt w:val="lowerRoman"/>
      <w:lvlText w:val="%6."/>
      <w:lvlJc w:val="right"/>
      <w:pPr>
        <w:ind w:left="4320" w:hanging="180"/>
      </w:pPr>
    </w:lvl>
    <w:lvl w:ilvl="6" w:tplc="6426818E">
      <w:start w:val="1"/>
      <w:numFmt w:val="decimal"/>
      <w:lvlText w:val="%7."/>
      <w:lvlJc w:val="left"/>
      <w:pPr>
        <w:ind w:left="5040" w:hanging="360"/>
      </w:pPr>
    </w:lvl>
    <w:lvl w:ilvl="7" w:tplc="BF12C6DE">
      <w:start w:val="1"/>
      <w:numFmt w:val="lowerLetter"/>
      <w:lvlText w:val="%8."/>
      <w:lvlJc w:val="left"/>
      <w:pPr>
        <w:ind w:left="5760" w:hanging="360"/>
      </w:pPr>
    </w:lvl>
    <w:lvl w:ilvl="8" w:tplc="E778AD88">
      <w:start w:val="1"/>
      <w:numFmt w:val="lowerRoman"/>
      <w:lvlText w:val="%9."/>
      <w:lvlJc w:val="right"/>
      <w:pPr>
        <w:ind w:left="6480" w:hanging="180"/>
      </w:pPr>
    </w:lvl>
  </w:abstractNum>
  <w:abstractNum w:abstractNumId="7" w15:restartNumberingAfterBreak="0">
    <w:nsid w:val="3A7A1C48"/>
    <w:multiLevelType w:val="hybridMultilevel"/>
    <w:tmpl w:val="90208944"/>
    <w:lvl w:ilvl="0" w:tplc="FB4C53CE">
      <w:numFmt w:val="bullet"/>
      <w:lvlText w:val="-"/>
      <w:lvlJc w:val="left"/>
      <w:pPr>
        <w:ind w:left="420" w:hanging="360"/>
      </w:pPr>
      <w:rPr>
        <w:rFonts w:ascii="David" w:eastAsia="Arial Unicode MS" w:hAnsi="David" w:cs="David" w:hint="default"/>
        <w:sz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9B67DE7"/>
    <w:multiLevelType w:val="hybridMultilevel"/>
    <w:tmpl w:val="BEC4011E"/>
    <w:lvl w:ilvl="0" w:tplc="B8B44084">
      <w:start w:val="1"/>
      <w:numFmt w:val="hebrew1"/>
      <w:lvlText w:val="(%1)"/>
      <w:lvlJc w:val="left"/>
      <w:pPr>
        <w:tabs>
          <w:tab w:val="num" w:pos="624"/>
        </w:tabs>
        <w:ind w:left="0" w:firstLine="0"/>
      </w:pPr>
    </w:lvl>
    <w:lvl w:ilvl="1" w:tplc="5FEEA1C6">
      <w:start w:val="1"/>
      <w:numFmt w:val="lowerLetter"/>
      <w:lvlText w:val="%2."/>
      <w:lvlJc w:val="left"/>
      <w:pPr>
        <w:ind w:left="1440" w:hanging="360"/>
      </w:pPr>
    </w:lvl>
    <w:lvl w:ilvl="2" w:tplc="A5D0860C">
      <w:start w:val="1"/>
      <w:numFmt w:val="lowerRoman"/>
      <w:lvlText w:val="%3."/>
      <w:lvlJc w:val="right"/>
      <w:pPr>
        <w:ind w:left="2160" w:hanging="180"/>
      </w:pPr>
    </w:lvl>
    <w:lvl w:ilvl="3" w:tplc="154A38AA">
      <w:start w:val="1"/>
      <w:numFmt w:val="decimal"/>
      <w:lvlText w:val="%4."/>
      <w:lvlJc w:val="left"/>
      <w:pPr>
        <w:ind w:left="2880" w:hanging="360"/>
      </w:pPr>
    </w:lvl>
    <w:lvl w:ilvl="4" w:tplc="23A83C86">
      <w:start w:val="1"/>
      <w:numFmt w:val="lowerLetter"/>
      <w:lvlText w:val="%5."/>
      <w:lvlJc w:val="left"/>
      <w:pPr>
        <w:ind w:left="3600" w:hanging="360"/>
      </w:pPr>
    </w:lvl>
    <w:lvl w:ilvl="5" w:tplc="46906E9E">
      <w:start w:val="1"/>
      <w:numFmt w:val="lowerRoman"/>
      <w:lvlText w:val="%6."/>
      <w:lvlJc w:val="right"/>
      <w:pPr>
        <w:ind w:left="4320" w:hanging="180"/>
      </w:pPr>
    </w:lvl>
    <w:lvl w:ilvl="6" w:tplc="194279B8">
      <w:start w:val="1"/>
      <w:numFmt w:val="decimal"/>
      <w:lvlText w:val="%7."/>
      <w:lvlJc w:val="left"/>
      <w:pPr>
        <w:ind w:left="5040" w:hanging="360"/>
      </w:pPr>
    </w:lvl>
    <w:lvl w:ilvl="7" w:tplc="2E06F370">
      <w:start w:val="1"/>
      <w:numFmt w:val="lowerLetter"/>
      <w:lvlText w:val="%8."/>
      <w:lvlJc w:val="left"/>
      <w:pPr>
        <w:ind w:left="5760" w:hanging="360"/>
      </w:pPr>
    </w:lvl>
    <w:lvl w:ilvl="8" w:tplc="D4B6F518">
      <w:start w:val="1"/>
      <w:numFmt w:val="lowerRoman"/>
      <w:lvlText w:val="%9."/>
      <w:lvlJc w:val="right"/>
      <w:pPr>
        <w:ind w:left="6480" w:hanging="180"/>
      </w:pPr>
    </w:lvl>
  </w:abstractNum>
  <w:abstractNum w:abstractNumId="10" w15:restartNumberingAfterBreak="0">
    <w:nsid w:val="51282300"/>
    <w:multiLevelType w:val="hybridMultilevel"/>
    <w:tmpl w:val="D43EE780"/>
    <w:lvl w:ilvl="0" w:tplc="50EE1296">
      <w:start w:val="1"/>
      <w:numFmt w:val="decimal"/>
      <w:lvlText w:val="(%1)"/>
      <w:lvlJc w:val="left"/>
      <w:pPr>
        <w:tabs>
          <w:tab w:val="num" w:pos="624"/>
        </w:tabs>
        <w:ind w:left="0" w:firstLine="0"/>
      </w:pPr>
    </w:lvl>
    <w:lvl w:ilvl="1" w:tplc="54B62206">
      <w:start w:val="1"/>
      <w:numFmt w:val="lowerLetter"/>
      <w:lvlText w:val="%2."/>
      <w:lvlJc w:val="left"/>
      <w:pPr>
        <w:ind w:left="1440" w:hanging="360"/>
      </w:pPr>
    </w:lvl>
    <w:lvl w:ilvl="2" w:tplc="CAAA6E84">
      <w:start w:val="1"/>
      <w:numFmt w:val="lowerRoman"/>
      <w:lvlText w:val="%3."/>
      <w:lvlJc w:val="right"/>
      <w:pPr>
        <w:ind w:left="2160" w:hanging="180"/>
      </w:pPr>
    </w:lvl>
    <w:lvl w:ilvl="3" w:tplc="44D65178">
      <w:start w:val="1"/>
      <w:numFmt w:val="decimal"/>
      <w:lvlText w:val="%4."/>
      <w:lvlJc w:val="left"/>
      <w:pPr>
        <w:ind w:left="2880" w:hanging="360"/>
      </w:pPr>
    </w:lvl>
    <w:lvl w:ilvl="4" w:tplc="D02EF4EA">
      <w:start w:val="1"/>
      <w:numFmt w:val="lowerLetter"/>
      <w:lvlText w:val="%5."/>
      <w:lvlJc w:val="left"/>
      <w:pPr>
        <w:ind w:left="3600" w:hanging="360"/>
      </w:pPr>
    </w:lvl>
    <w:lvl w:ilvl="5" w:tplc="372C12D2">
      <w:start w:val="1"/>
      <w:numFmt w:val="lowerRoman"/>
      <w:lvlText w:val="%6."/>
      <w:lvlJc w:val="right"/>
      <w:pPr>
        <w:ind w:left="4320" w:hanging="180"/>
      </w:pPr>
    </w:lvl>
    <w:lvl w:ilvl="6" w:tplc="7E82B7E6">
      <w:start w:val="1"/>
      <w:numFmt w:val="decimal"/>
      <w:lvlText w:val="%7."/>
      <w:lvlJc w:val="left"/>
      <w:pPr>
        <w:ind w:left="5040" w:hanging="360"/>
      </w:pPr>
    </w:lvl>
    <w:lvl w:ilvl="7" w:tplc="60749F16">
      <w:start w:val="1"/>
      <w:numFmt w:val="lowerLetter"/>
      <w:lvlText w:val="%8."/>
      <w:lvlJc w:val="left"/>
      <w:pPr>
        <w:ind w:left="5760" w:hanging="360"/>
      </w:pPr>
    </w:lvl>
    <w:lvl w:ilvl="8" w:tplc="82E28D6C">
      <w:start w:val="1"/>
      <w:numFmt w:val="lowerRoman"/>
      <w:lvlText w:val="%9."/>
      <w:lvlJc w:val="right"/>
      <w:pPr>
        <w:ind w:left="6480" w:hanging="180"/>
      </w:pPr>
    </w:lvl>
  </w:abstractNum>
  <w:abstractNum w:abstractNumId="11" w15:restartNumberingAfterBreak="0">
    <w:nsid w:val="53C73260"/>
    <w:multiLevelType w:val="hybridMultilevel"/>
    <w:tmpl w:val="4CA6F5BA"/>
    <w:lvl w:ilvl="0" w:tplc="C49E6C64">
      <w:start w:val="1"/>
      <w:numFmt w:val="hebrew1"/>
      <w:lvlText w:val="(%1)"/>
      <w:lvlJc w:val="left"/>
      <w:pPr>
        <w:tabs>
          <w:tab w:val="num" w:pos="624"/>
        </w:tabs>
        <w:ind w:left="0" w:firstLine="0"/>
      </w:pPr>
    </w:lvl>
    <w:lvl w:ilvl="1" w:tplc="9D52C3CC">
      <w:start w:val="1"/>
      <w:numFmt w:val="lowerLetter"/>
      <w:lvlText w:val="%2."/>
      <w:lvlJc w:val="left"/>
      <w:pPr>
        <w:ind w:left="1440" w:hanging="360"/>
      </w:pPr>
    </w:lvl>
    <w:lvl w:ilvl="2" w:tplc="E1787460">
      <w:start w:val="1"/>
      <w:numFmt w:val="lowerRoman"/>
      <w:lvlText w:val="%3."/>
      <w:lvlJc w:val="right"/>
      <w:pPr>
        <w:ind w:left="2160" w:hanging="180"/>
      </w:pPr>
    </w:lvl>
    <w:lvl w:ilvl="3" w:tplc="18387364">
      <w:start w:val="1"/>
      <w:numFmt w:val="decimal"/>
      <w:lvlText w:val="%4."/>
      <w:lvlJc w:val="left"/>
      <w:pPr>
        <w:ind w:left="2880" w:hanging="360"/>
      </w:pPr>
    </w:lvl>
    <w:lvl w:ilvl="4" w:tplc="1DACA44A">
      <w:start w:val="1"/>
      <w:numFmt w:val="lowerLetter"/>
      <w:lvlText w:val="%5."/>
      <w:lvlJc w:val="left"/>
      <w:pPr>
        <w:ind w:left="3600" w:hanging="360"/>
      </w:pPr>
    </w:lvl>
    <w:lvl w:ilvl="5" w:tplc="432A2E18">
      <w:start w:val="1"/>
      <w:numFmt w:val="lowerRoman"/>
      <w:lvlText w:val="%6."/>
      <w:lvlJc w:val="right"/>
      <w:pPr>
        <w:ind w:left="4320" w:hanging="180"/>
      </w:pPr>
    </w:lvl>
    <w:lvl w:ilvl="6" w:tplc="D9483652">
      <w:start w:val="1"/>
      <w:numFmt w:val="decimal"/>
      <w:lvlText w:val="%7."/>
      <w:lvlJc w:val="left"/>
      <w:pPr>
        <w:ind w:left="5040" w:hanging="360"/>
      </w:pPr>
    </w:lvl>
    <w:lvl w:ilvl="7" w:tplc="3FF4CCB4">
      <w:start w:val="1"/>
      <w:numFmt w:val="lowerLetter"/>
      <w:lvlText w:val="%8."/>
      <w:lvlJc w:val="left"/>
      <w:pPr>
        <w:ind w:left="5760" w:hanging="360"/>
      </w:pPr>
    </w:lvl>
    <w:lvl w:ilvl="8" w:tplc="97309F0C">
      <w:start w:val="1"/>
      <w:numFmt w:val="lowerRoman"/>
      <w:lvlText w:val="%9."/>
      <w:lvlJc w:val="right"/>
      <w:pPr>
        <w:ind w:left="6480" w:hanging="180"/>
      </w:pPr>
    </w:lvl>
  </w:abstractNum>
  <w:abstractNum w:abstractNumId="12" w15:restartNumberingAfterBreak="0">
    <w:nsid w:val="5B6166B6"/>
    <w:multiLevelType w:val="hybridMultilevel"/>
    <w:tmpl w:val="37B45888"/>
    <w:lvl w:ilvl="0" w:tplc="D1681F54">
      <w:start w:val="1"/>
      <w:numFmt w:val="hebrew1"/>
      <w:lvlText w:val="(%1)"/>
      <w:lvlJc w:val="left"/>
      <w:pPr>
        <w:tabs>
          <w:tab w:val="num" w:pos="624"/>
        </w:tabs>
        <w:ind w:left="0" w:firstLine="0"/>
      </w:pPr>
    </w:lvl>
    <w:lvl w:ilvl="1" w:tplc="3CBC67A6">
      <w:start w:val="1"/>
      <w:numFmt w:val="lowerLetter"/>
      <w:lvlText w:val="%2."/>
      <w:lvlJc w:val="left"/>
      <w:pPr>
        <w:ind w:left="1440" w:hanging="360"/>
      </w:pPr>
    </w:lvl>
    <w:lvl w:ilvl="2" w:tplc="CA6E9A6C">
      <w:start w:val="1"/>
      <w:numFmt w:val="lowerRoman"/>
      <w:lvlText w:val="%3."/>
      <w:lvlJc w:val="right"/>
      <w:pPr>
        <w:ind w:left="2160" w:hanging="180"/>
      </w:pPr>
    </w:lvl>
    <w:lvl w:ilvl="3" w:tplc="8DF6B362">
      <w:start w:val="1"/>
      <w:numFmt w:val="decimal"/>
      <w:lvlText w:val="%4."/>
      <w:lvlJc w:val="left"/>
      <w:pPr>
        <w:ind w:left="2880" w:hanging="360"/>
      </w:pPr>
    </w:lvl>
    <w:lvl w:ilvl="4" w:tplc="30DCE478">
      <w:start w:val="1"/>
      <w:numFmt w:val="lowerLetter"/>
      <w:lvlText w:val="%5."/>
      <w:lvlJc w:val="left"/>
      <w:pPr>
        <w:ind w:left="3600" w:hanging="360"/>
      </w:pPr>
    </w:lvl>
    <w:lvl w:ilvl="5" w:tplc="4E30FB76">
      <w:start w:val="1"/>
      <w:numFmt w:val="lowerRoman"/>
      <w:lvlText w:val="%6."/>
      <w:lvlJc w:val="right"/>
      <w:pPr>
        <w:ind w:left="4320" w:hanging="180"/>
      </w:pPr>
    </w:lvl>
    <w:lvl w:ilvl="6" w:tplc="AA4C94A6">
      <w:start w:val="1"/>
      <w:numFmt w:val="decimal"/>
      <w:lvlText w:val="%7."/>
      <w:lvlJc w:val="left"/>
      <w:pPr>
        <w:ind w:left="5040" w:hanging="360"/>
      </w:pPr>
    </w:lvl>
    <w:lvl w:ilvl="7" w:tplc="2F2E862E">
      <w:start w:val="1"/>
      <w:numFmt w:val="lowerLetter"/>
      <w:lvlText w:val="%8."/>
      <w:lvlJc w:val="left"/>
      <w:pPr>
        <w:ind w:left="5760" w:hanging="360"/>
      </w:pPr>
    </w:lvl>
    <w:lvl w:ilvl="8" w:tplc="139806A8">
      <w:start w:val="1"/>
      <w:numFmt w:val="lowerRoman"/>
      <w:lvlText w:val="%9."/>
      <w:lvlJc w:val="right"/>
      <w:pPr>
        <w:ind w:left="6480" w:hanging="180"/>
      </w:pPr>
    </w:lvl>
  </w:abstractNum>
  <w:abstractNum w:abstractNumId="13" w15:restartNumberingAfterBreak="0">
    <w:nsid w:val="5EC16BFE"/>
    <w:multiLevelType w:val="hybridMultilevel"/>
    <w:tmpl w:val="930C9850"/>
    <w:lvl w:ilvl="0" w:tplc="770A20D0">
      <w:start w:val="1"/>
      <w:numFmt w:val="hebrew1"/>
      <w:lvlText w:val="(%1)"/>
      <w:lvlJc w:val="left"/>
      <w:pPr>
        <w:tabs>
          <w:tab w:val="num" w:pos="624"/>
        </w:tabs>
        <w:ind w:left="0" w:firstLine="0"/>
      </w:pPr>
    </w:lvl>
    <w:lvl w:ilvl="1" w:tplc="2A44C95A">
      <w:start w:val="1"/>
      <w:numFmt w:val="lowerLetter"/>
      <w:lvlText w:val="%2."/>
      <w:lvlJc w:val="left"/>
      <w:pPr>
        <w:ind w:left="1440" w:hanging="360"/>
      </w:pPr>
    </w:lvl>
    <w:lvl w:ilvl="2" w:tplc="052002D0">
      <w:start w:val="1"/>
      <w:numFmt w:val="lowerRoman"/>
      <w:lvlText w:val="%3."/>
      <w:lvlJc w:val="right"/>
      <w:pPr>
        <w:ind w:left="2160" w:hanging="180"/>
      </w:pPr>
    </w:lvl>
    <w:lvl w:ilvl="3" w:tplc="425C58BC">
      <w:start w:val="1"/>
      <w:numFmt w:val="decimal"/>
      <w:lvlText w:val="%4."/>
      <w:lvlJc w:val="left"/>
      <w:pPr>
        <w:ind w:left="2880" w:hanging="360"/>
      </w:pPr>
    </w:lvl>
    <w:lvl w:ilvl="4" w:tplc="C082ABB8">
      <w:start w:val="1"/>
      <w:numFmt w:val="lowerLetter"/>
      <w:lvlText w:val="%5."/>
      <w:lvlJc w:val="left"/>
      <w:pPr>
        <w:ind w:left="3600" w:hanging="360"/>
      </w:pPr>
    </w:lvl>
    <w:lvl w:ilvl="5" w:tplc="59545DE8">
      <w:start w:val="1"/>
      <w:numFmt w:val="lowerRoman"/>
      <w:lvlText w:val="%6."/>
      <w:lvlJc w:val="right"/>
      <w:pPr>
        <w:ind w:left="4320" w:hanging="180"/>
      </w:pPr>
    </w:lvl>
    <w:lvl w:ilvl="6" w:tplc="EAA07CF6">
      <w:start w:val="1"/>
      <w:numFmt w:val="decimal"/>
      <w:lvlText w:val="%7."/>
      <w:lvlJc w:val="left"/>
      <w:pPr>
        <w:ind w:left="5040" w:hanging="360"/>
      </w:pPr>
    </w:lvl>
    <w:lvl w:ilvl="7" w:tplc="4FF61EC6">
      <w:start w:val="1"/>
      <w:numFmt w:val="lowerLetter"/>
      <w:lvlText w:val="%8."/>
      <w:lvlJc w:val="left"/>
      <w:pPr>
        <w:ind w:left="5760" w:hanging="360"/>
      </w:pPr>
    </w:lvl>
    <w:lvl w:ilvl="8" w:tplc="E4AC5094">
      <w:start w:val="1"/>
      <w:numFmt w:val="lowerRoman"/>
      <w:lvlText w:val="%9."/>
      <w:lvlJc w:val="right"/>
      <w:pPr>
        <w:ind w:left="6480" w:hanging="180"/>
      </w:pPr>
    </w:lvl>
  </w:abstractNum>
  <w:abstractNum w:abstractNumId="14" w15:restartNumberingAfterBreak="0">
    <w:nsid w:val="62604577"/>
    <w:multiLevelType w:val="hybridMultilevel"/>
    <w:tmpl w:val="3B3CD768"/>
    <w:lvl w:ilvl="0" w:tplc="F4A2978C">
      <w:start w:val="1"/>
      <w:numFmt w:val="decimal"/>
      <w:lvlText w:val="(%1)"/>
      <w:lvlJc w:val="left"/>
      <w:pPr>
        <w:tabs>
          <w:tab w:val="num" w:pos="624"/>
        </w:tabs>
        <w:ind w:left="0" w:firstLine="0"/>
      </w:pPr>
    </w:lvl>
    <w:lvl w:ilvl="1" w:tplc="7EA6367E">
      <w:start w:val="1"/>
      <w:numFmt w:val="lowerLetter"/>
      <w:lvlText w:val="%2."/>
      <w:lvlJc w:val="left"/>
      <w:pPr>
        <w:ind w:left="1440" w:hanging="360"/>
      </w:pPr>
    </w:lvl>
    <w:lvl w:ilvl="2" w:tplc="C72217D8">
      <w:start w:val="1"/>
      <w:numFmt w:val="lowerRoman"/>
      <w:lvlText w:val="%3."/>
      <w:lvlJc w:val="right"/>
      <w:pPr>
        <w:ind w:left="2160" w:hanging="180"/>
      </w:pPr>
    </w:lvl>
    <w:lvl w:ilvl="3" w:tplc="3FD05A2E">
      <w:start w:val="1"/>
      <w:numFmt w:val="decimal"/>
      <w:lvlText w:val="%4."/>
      <w:lvlJc w:val="left"/>
      <w:pPr>
        <w:ind w:left="2880" w:hanging="360"/>
      </w:pPr>
    </w:lvl>
    <w:lvl w:ilvl="4" w:tplc="276821C0">
      <w:start w:val="1"/>
      <w:numFmt w:val="lowerLetter"/>
      <w:lvlText w:val="%5."/>
      <w:lvlJc w:val="left"/>
      <w:pPr>
        <w:ind w:left="3600" w:hanging="360"/>
      </w:pPr>
    </w:lvl>
    <w:lvl w:ilvl="5" w:tplc="1FBCBE78">
      <w:start w:val="1"/>
      <w:numFmt w:val="lowerRoman"/>
      <w:lvlText w:val="%6."/>
      <w:lvlJc w:val="right"/>
      <w:pPr>
        <w:ind w:left="4320" w:hanging="180"/>
      </w:pPr>
    </w:lvl>
    <w:lvl w:ilvl="6" w:tplc="85F4651A">
      <w:start w:val="1"/>
      <w:numFmt w:val="decimal"/>
      <w:lvlText w:val="%7."/>
      <w:lvlJc w:val="left"/>
      <w:pPr>
        <w:ind w:left="5040" w:hanging="360"/>
      </w:pPr>
    </w:lvl>
    <w:lvl w:ilvl="7" w:tplc="F8D81AB6">
      <w:start w:val="1"/>
      <w:numFmt w:val="lowerLetter"/>
      <w:lvlText w:val="%8."/>
      <w:lvlJc w:val="left"/>
      <w:pPr>
        <w:ind w:left="5760" w:hanging="360"/>
      </w:pPr>
    </w:lvl>
    <w:lvl w:ilvl="8" w:tplc="13F06566">
      <w:start w:val="1"/>
      <w:numFmt w:val="lowerRoman"/>
      <w:lvlText w:val="%9."/>
      <w:lvlJc w:val="right"/>
      <w:pPr>
        <w:ind w:left="6480" w:hanging="180"/>
      </w:pPr>
    </w:lvl>
  </w:abstractNum>
  <w:abstractNum w:abstractNumId="15" w15:restartNumberingAfterBreak="0">
    <w:nsid w:val="697D37D3"/>
    <w:multiLevelType w:val="hybridMultilevel"/>
    <w:tmpl w:val="9C7A79B2"/>
    <w:lvl w:ilvl="0" w:tplc="D5D03EBA">
      <w:start w:val="1"/>
      <w:numFmt w:val="decimal"/>
      <w:lvlText w:val="(%1)"/>
      <w:lvlJc w:val="left"/>
      <w:pPr>
        <w:tabs>
          <w:tab w:val="num" w:pos="624"/>
        </w:tabs>
        <w:ind w:left="0" w:firstLine="0"/>
      </w:pPr>
    </w:lvl>
    <w:lvl w:ilvl="1" w:tplc="AFF83E16">
      <w:start w:val="1"/>
      <w:numFmt w:val="lowerLetter"/>
      <w:lvlText w:val="%2."/>
      <w:lvlJc w:val="left"/>
      <w:pPr>
        <w:ind w:left="1440" w:hanging="360"/>
      </w:pPr>
    </w:lvl>
    <w:lvl w:ilvl="2" w:tplc="1E8424AC">
      <w:start w:val="1"/>
      <w:numFmt w:val="lowerRoman"/>
      <w:lvlText w:val="%3."/>
      <w:lvlJc w:val="right"/>
      <w:pPr>
        <w:ind w:left="2160" w:hanging="180"/>
      </w:pPr>
    </w:lvl>
    <w:lvl w:ilvl="3" w:tplc="4E2AF5AE">
      <w:start w:val="1"/>
      <w:numFmt w:val="decimal"/>
      <w:lvlText w:val="%4."/>
      <w:lvlJc w:val="left"/>
      <w:pPr>
        <w:ind w:left="2880" w:hanging="360"/>
      </w:pPr>
    </w:lvl>
    <w:lvl w:ilvl="4" w:tplc="C7CA05F4">
      <w:start w:val="1"/>
      <w:numFmt w:val="lowerLetter"/>
      <w:lvlText w:val="%5."/>
      <w:lvlJc w:val="left"/>
      <w:pPr>
        <w:ind w:left="3600" w:hanging="360"/>
      </w:pPr>
    </w:lvl>
    <w:lvl w:ilvl="5" w:tplc="CF522FAC">
      <w:start w:val="1"/>
      <w:numFmt w:val="lowerRoman"/>
      <w:lvlText w:val="%6."/>
      <w:lvlJc w:val="right"/>
      <w:pPr>
        <w:ind w:left="4320" w:hanging="180"/>
      </w:pPr>
    </w:lvl>
    <w:lvl w:ilvl="6" w:tplc="587A9A26">
      <w:start w:val="1"/>
      <w:numFmt w:val="decimal"/>
      <w:lvlText w:val="%7."/>
      <w:lvlJc w:val="left"/>
      <w:pPr>
        <w:ind w:left="5040" w:hanging="360"/>
      </w:pPr>
    </w:lvl>
    <w:lvl w:ilvl="7" w:tplc="4EBAAF6E">
      <w:start w:val="1"/>
      <w:numFmt w:val="lowerLetter"/>
      <w:lvlText w:val="%8."/>
      <w:lvlJc w:val="left"/>
      <w:pPr>
        <w:ind w:left="5760" w:hanging="360"/>
      </w:pPr>
    </w:lvl>
    <w:lvl w:ilvl="8" w:tplc="A74CB586">
      <w:start w:val="1"/>
      <w:numFmt w:val="lowerRoman"/>
      <w:lvlText w:val="%9."/>
      <w:lvlJc w:val="right"/>
      <w:pPr>
        <w:ind w:left="6480" w:hanging="180"/>
      </w:pPr>
    </w:lvl>
  </w:abstractNum>
  <w:abstractNum w:abstractNumId="16" w15:restartNumberingAfterBreak="0">
    <w:nsid w:val="6EAE4B5D"/>
    <w:multiLevelType w:val="hybridMultilevel"/>
    <w:tmpl w:val="D6528C98"/>
    <w:lvl w:ilvl="0" w:tplc="35C8B9F8">
      <w:start w:val="1"/>
      <w:numFmt w:val="hebrew1"/>
      <w:lvlText w:val="(%1)"/>
      <w:lvlJc w:val="left"/>
      <w:pPr>
        <w:tabs>
          <w:tab w:val="num" w:pos="624"/>
        </w:tabs>
        <w:ind w:left="0" w:firstLine="0"/>
      </w:pPr>
    </w:lvl>
    <w:lvl w:ilvl="1" w:tplc="EEC46AB0">
      <w:start w:val="1"/>
      <w:numFmt w:val="lowerLetter"/>
      <w:lvlText w:val="%2."/>
      <w:lvlJc w:val="left"/>
      <w:pPr>
        <w:ind w:left="1440" w:hanging="360"/>
      </w:pPr>
    </w:lvl>
    <w:lvl w:ilvl="2" w:tplc="5F7217CC">
      <w:start w:val="1"/>
      <w:numFmt w:val="lowerRoman"/>
      <w:lvlText w:val="%3."/>
      <w:lvlJc w:val="right"/>
      <w:pPr>
        <w:ind w:left="2160" w:hanging="180"/>
      </w:pPr>
    </w:lvl>
    <w:lvl w:ilvl="3" w:tplc="65BC327E">
      <w:start w:val="1"/>
      <w:numFmt w:val="decimal"/>
      <w:lvlText w:val="%4."/>
      <w:lvlJc w:val="left"/>
      <w:pPr>
        <w:ind w:left="2880" w:hanging="360"/>
      </w:pPr>
    </w:lvl>
    <w:lvl w:ilvl="4" w:tplc="59E874A8">
      <w:start w:val="1"/>
      <w:numFmt w:val="lowerLetter"/>
      <w:lvlText w:val="%5."/>
      <w:lvlJc w:val="left"/>
      <w:pPr>
        <w:ind w:left="3600" w:hanging="360"/>
      </w:pPr>
    </w:lvl>
    <w:lvl w:ilvl="5" w:tplc="B622DC36">
      <w:start w:val="1"/>
      <w:numFmt w:val="lowerRoman"/>
      <w:lvlText w:val="%6."/>
      <w:lvlJc w:val="right"/>
      <w:pPr>
        <w:ind w:left="4320" w:hanging="180"/>
      </w:pPr>
    </w:lvl>
    <w:lvl w:ilvl="6" w:tplc="9A72ACAA">
      <w:start w:val="1"/>
      <w:numFmt w:val="decimal"/>
      <w:lvlText w:val="%7."/>
      <w:lvlJc w:val="left"/>
      <w:pPr>
        <w:ind w:left="5040" w:hanging="360"/>
      </w:pPr>
    </w:lvl>
    <w:lvl w:ilvl="7" w:tplc="7D8A9D04">
      <w:start w:val="1"/>
      <w:numFmt w:val="lowerLetter"/>
      <w:lvlText w:val="%8."/>
      <w:lvlJc w:val="left"/>
      <w:pPr>
        <w:ind w:left="5760" w:hanging="360"/>
      </w:pPr>
    </w:lvl>
    <w:lvl w:ilvl="8" w:tplc="31B42254">
      <w:start w:val="1"/>
      <w:numFmt w:val="lowerRoman"/>
      <w:lvlText w:val="%9."/>
      <w:lvlJc w:val="right"/>
      <w:pPr>
        <w:ind w:left="6480" w:hanging="180"/>
      </w:pPr>
    </w:lvl>
  </w:abstractNum>
  <w:abstractNum w:abstractNumId="17" w15:restartNumberingAfterBreak="0">
    <w:nsid w:val="753C544D"/>
    <w:multiLevelType w:val="hybridMultilevel"/>
    <w:tmpl w:val="AC8CF580"/>
    <w:lvl w:ilvl="0" w:tplc="3AA8CFEA">
      <w:start w:val="1"/>
      <w:numFmt w:val="decimal"/>
      <w:lvlText w:val="%1."/>
      <w:lvlJc w:val="left"/>
      <w:pPr>
        <w:tabs>
          <w:tab w:val="num" w:pos="0"/>
        </w:tabs>
        <w:ind w:left="0" w:firstLine="0"/>
      </w:pPr>
    </w:lvl>
    <w:lvl w:ilvl="1" w:tplc="BD666444">
      <w:start w:val="1"/>
      <w:numFmt w:val="decimal"/>
      <w:lvlText w:val="(%2)"/>
      <w:lvlJc w:val="left"/>
      <w:pPr>
        <w:tabs>
          <w:tab w:val="num" w:pos="624"/>
        </w:tabs>
        <w:ind w:left="0" w:firstLine="0"/>
      </w:pPr>
    </w:lvl>
    <w:lvl w:ilvl="2" w:tplc="EBBE6A7C">
      <w:start w:val="1"/>
      <w:numFmt w:val="hebrew1"/>
      <w:lvlText w:val="(%3)"/>
      <w:lvlJc w:val="left"/>
      <w:pPr>
        <w:tabs>
          <w:tab w:val="num" w:pos="624"/>
        </w:tabs>
        <w:ind w:left="0" w:firstLine="0"/>
      </w:pPr>
    </w:lvl>
    <w:lvl w:ilvl="3" w:tplc="9BD01A4A">
      <w:start w:val="1"/>
      <w:numFmt w:val="hebrew1"/>
      <w:lvlRestart w:val="0"/>
      <w:lvlText w:val="(%4)"/>
      <w:lvlJc w:val="left"/>
      <w:pPr>
        <w:tabs>
          <w:tab w:val="num" w:pos="624"/>
        </w:tabs>
        <w:ind w:left="0" w:firstLine="0"/>
      </w:pPr>
    </w:lvl>
    <w:lvl w:ilvl="4" w:tplc="071652D8">
      <w:start w:val="1"/>
      <w:numFmt w:val="decimal"/>
      <w:lvlRestart w:val="0"/>
      <w:lvlText w:val="(%5)"/>
      <w:lvlJc w:val="left"/>
      <w:pPr>
        <w:tabs>
          <w:tab w:val="num" w:pos="3864"/>
        </w:tabs>
        <w:ind w:left="3240" w:firstLine="0"/>
      </w:pPr>
    </w:lvl>
    <w:lvl w:ilvl="5" w:tplc="781E7196">
      <w:start w:val="1"/>
      <w:numFmt w:val="lowerRoman"/>
      <w:lvlText w:val="%6."/>
      <w:lvlJc w:val="right"/>
      <w:pPr>
        <w:tabs>
          <w:tab w:val="num" w:pos="4320"/>
        </w:tabs>
        <w:ind w:left="4320" w:hanging="180"/>
      </w:pPr>
    </w:lvl>
    <w:lvl w:ilvl="6" w:tplc="0D00317E">
      <w:start w:val="1"/>
      <w:numFmt w:val="decimal"/>
      <w:lvlText w:val="%7."/>
      <w:lvlJc w:val="left"/>
      <w:pPr>
        <w:tabs>
          <w:tab w:val="num" w:pos="5040"/>
        </w:tabs>
        <w:ind w:left="5040" w:hanging="360"/>
      </w:pPr>
    </w:lvl>
    <w:lvl w:ilvl="7" w:tplc="397CBF88">
      <w:start w:val="1"/>
      <w:numFmt w:val="lowerLetter"/>
      <w:lvlText w:val="%8."/>
      <w:lvlJc w:val="left"/>
      <w:pPr>
        <w:tabs>
          <w:tab w:val="num" w:pos="5760"/>
        </w:tabs>
        <w:ind w:left="5760" w:hanging="360"/>
      </w:pPr>
    </w:lvl>
    <w:lvl w:ilvl="8" w:tplc="66809D72">
      <w:start w:val="1"/>
      <w:numFmt w:val="lowerRoman"/>
      <w:lvlText w:val="%9."/>
      <w:lvlJc w:val="right"/>
      <w:pPr>
        <w:tabs>
          <w:tab w:val="num" w:pos="6480"/>
        </w:tabs>
        <w:ind w:left="6480" w:hanging="180"/>
      </w:pPr>
    </w:lvl>
  </w:abstractNum>
  <w:abstractNum w:abstractNumId="18" w15:restartNumberingAfterBreak="0">
    <w:nsid w:val="7D294FA6"/>
    <w:multiLevelType w:val="hybridMultilevel"/>
    <w:tmpl w:val="B0624E16"/>
    <w:lvl w:ilvl="0" w:tplc="31D05F4C">
      <w:start w:val="1"/>
      <w:numFmt w:val="decimal"/>
      <w:lvlText w:val="(%1)"/>
      <w:lvlJc w:val="left"/>
      <w:pPr>
        <w:tabs>
          <w:tab w:val="num" w:pos="624"/>
        </w:tabs>
        <w:ind w:left="0" w:firstLine="0"/>
      </w:pPr>
    </w:lvl>
    <w:lvl w:ilvl="1" w:tplc="6512E95C">
      <w:start w:val="1"/>
      <w:numFmt w:val="lowerLetter"/>
      <w:lvlText w:val="%2."/>
      <w:lvlJc w:val="left"/>
      <w:pPr>
        <w:ind w:left="1440" w:hanging="360"/>
      </w:pPr>
    </w:lvl>
    <w:lvl w:ilvl="2" w:tplc="FCCE2306">
      <w:start w:val="1"/>
      <w:numFmt w:val="lowerRoman"/>
      <w:lvlText w:val="%3."/>
      <w:lvlJc w:val="right"/>
      <w:pPr>
        <w:ind w:left="2160" w:hanging="180"/>
      </w:pPr>
    </w:lvl>
    <w:lvl w:ilvl="3" w:tplc="E1D42A42">
      <w:start w:val="1"/>
      <w:numFmt w:val="decimal"/>
      <w:lvlText w:val="%4."/>
      <w:lvlJc w:val="left"/>
      <w:pPr>
        <w:ind w:left="2880" w:hanging="360"/>
      </w:pPr>
    </w:lvl>
    <w:lvl w:ilvl="4" w:tplc="81D07FAC">
      <w:start w:val="1"/>
      <w:numFmt w:val="lowerLetter"/>
      <w:lvlText w:val="%5."/>
      <w:lvlJc w:val="left"/>
      <w:pPr>
        <w:ind w:left="3600" w:hanging="360"/>
      </w:pPr>
    </w:lvl>
    <w:lvl w:ilvl="5" w:tplc="4D148AFE">
      <w:start w:val="1"/>
      <w:numFmt w:val="lowerRoman"/>
      <w:lvlText w:val="%6."/>
      <w:lvlJc w:val="right"/>
      <w:pPr>
        <w:ind w:left="4320" w:hanging="180"/>
      </w:pPr>
    </w:lvl>
    <w:lvl w:ilvl="6" w:tplc="A664DBE4">
      <w:start w:val="1"/>
      <w:numFmt w:val="decimal"/>
      <w:lvlText w:val="%7."/>
      <w:lvlJc w:val="left"/>
      <w:pPr>
        <w:ind w:left="5040" w:hanging="360"/>
      </w:pPr>
    </w:lvl>
    <w:lvl w:ilvl="7" w:tplc="44AA923C">
      <w:start w:val="1"/>
      <w:numFmt w:val="lowerLetter"/>
      <w:lvlText w:val="%8."/>
      <w:lvlJc w:val="left"/>
      <w:pPr>
        <w:ind w:left="5760" w:hanging="360"/>
      </w:pPr>
    </w:lvl>
    <w:lvl w:ilvl="8" w:tplc="71A8A516">
      <w:start w:val="1"/>
      <w:numFmt w:val="lowerRoman"/>
      <w:lvlText w:val="%9."/>
      <w:lvlJc w:val="right"/>
      <w:pPr>
        <w:ind w:left="6480" w:hanging="180"/>
      </w:pPr>
    </w:lvl>
  </w:abstractNum>
  <w:num w:numId="1">
    <w:abstractNumId w:val="0"/>
  </w:num>
  <w:num w:numId="2">
    <w:abstractNumId w:val="8"/>
  </w:num>
  <w:num w:numId="3">
    <w:abstractNumId w:val="7"/>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728"/>
    <w:rsid w:val="00037279"/>
    <w:rsid w:val="00062E12"/>
    <w:rsid w:val="00067F42"/>
    <w:rsid w:val="00072A18"/>
    <w:rsid w:val="0007462B"/>
    <w:rsid w:val="00082178"/>
    <w:rsid w:val="000853A0"/>
    <w:rsid w:val="00092B80"/>
    <w:rsid w:val="000A17C6"/>
    <w:rsid w:val="000B060C"/>
    <w:rsid w:val="000B2EE6"/>
    <w:rsid w:val="000C47F5"/>
    <w:rsid w:val="000D5A32"/>
    <w:rsid w:val="000D7D97"/>
    <w:rsid w:val="000E3314"/>
    <w:rsid w:val="000E49D3"/>
    <w:rsid w:val="000F2459"/>
    <w:rsid w:val="0013023B"/>
    <w:rsid w:val="00150436"/>
    <w:rsid w:val="0016046D"/>
    <w:rsid w:val="001615E3"/>
    <w:rsid w:val="00167294"/>
    <w:rsid w:val="001673D4"/>
    <w:rsid w:val="00171E7F"/>
    <w:rsid w:val="001758C1"/>
    <w:rsid w:val="0017779F"/>
    <w:rsid w:val="001825AB"/>
    <w:rsid w:val="001A74E9"/>
    <w:rsid w:val="001A7A1B"/>
    <w:rsid w:val="001B0F9D"/>
    <w:rsid w:val="001C44DA"/>
    <w:rsid w:val="001C4FDA"/>
    <w:rsid w:val="001C50C8"/>
    <w:rsid w:val="001D2DC1"/>
    <w:rsid w:val="001D440C"/>
    <w:rsid w:val="001E2536"/>
    <w:rsid w:val="001F14BA"/>
    <w:rsid w:val="002016FF"/>
    <w:rsid w:val="0021259C"/>
    <w:rsid w:val="002154D1"/>
    <w:rsid w:val="00217403"/>
    <w:rsid w:val="00223434"/>
    <w:rsid w:val="00227FEF"/>
    <w:rsid w:val="00242138"/>
    <w:rsid w:val="00255E19"/>
    <w:rsid w:val="00261554"/>
    <w:rsid w:val="00271FE8"/>
    <w:rsid w:val="00275C03"/>
    <w:rsid w:val="00280472"/>
    <w:rsid w:val="00280D58"/>
    <w:rsid w:val="00284A10"/>
    <w:rsid w:val="00294C81"/>
    <w:rsid w:val="002B093F"/>
    <w:rsid w:val="002D4BDB"/>
    <w:rsid w:val="002E5E31"/>
    <w:rsid w:val="002F0743"/>
    <w:rsid w:val="0030153A"/>
    <w:rsid w:val="00303B4C"/>
    <w:rsid w:val="00305007"/>
    <w:rsid w:val="00321E62"/>
    <w:rsid w:val="00325889"/>
    <w:rsid w:val="00327BF8"/>
    <w:rsid w:val="00337EB1"/>
    <w:rsid w:val="00340AFA"/>
    <w:rsid w:val="00360901"/>
    <w:rsid w:val="003615D3"/>
    <w:rsid w:val="003658CB"/>
    <w:rsid w:val="00366CFB"/>
    <w:rsid w:val="0036794C"/>
    <w:rsid w:val="003714B2"/>
    <w:rsid w:val="00373508"/>
    <w:rsid w:val="003777C8"/>
    <w:rsid w:val="0038219A"/>
    <w:rsid w:val="00392280"/>
    <w:rsid w:val="00394597"/>
    <w:rsid w:val="00396023"/>
    <w:rsid w:val="003C279D"/>
    <w:rsid w:val="003D4278"/>
    <w:rsid w:val="003E104D"/>
    <w:rsid w:val="003F0A5F"/>
    <w:rsid w:val="00407D7D"/>
    <w:rsid w:val="00420E41"/>
    <w:rsid w:val="00424C94"/>
    <w:rsid w:val="004360F8"/>
    <w:rsid w:val="00447608"/>
    <w:rsid w:val="00451746"/>
    <w:rsid w:val="004606F9"/>
    <w:rsid w:val="00470EAC"/>
    <w:rsid w:val="0049458B"/>
    <w:rsid w:val="00495FD8"/>
    <w:rsid w:val="004A5C34"/>
    <w:rsid w:val="004B0A65"/>
    <w:rsid w:val="004B1BE9"/>
    <w:rsid w:val="004D2FEE"/>
    <w:rsid w:val="004E34C8"/>
    <w:rsid w:val="00500246"/>
    <w:rsid w:val="00500C0C"/>
    <w:rsid w:val="0051261E"/>
    <w:rsid w:val="0052699C"/>
    <w:rsid w:val="005313C9"/>
    <w:rsid w:val="00532C47"/>
    <w:rsid w:val="0053420B"/>
    <w:rsid w:val="00546678"/>
    <w:rsid w:val="005506B9"/>
    <w:rsid w:val="0058158F"/>
    <w:rsid w:val="005817EC"/>
    <w:rsid w:val="00590B77"/>
    <w:rsid w:val="00591851"/>
    <w:rsid w:val="005A342D"/>
    <w:rsid w:val="005A50F4"/>
    <w:rsid w:val="005A6429"/>
    <w:rsid w:val="005C363E"/>
    <w:rsid w:val="005C44D8"/>
    <w:rsid w:val="005D4A98"/>
    <w:rsid w:val="005D4D2F"/>
    <w:rsid w:val="005D61F3"/>
    <w:rsid w:val="005E1C6B"/>
    <w:rsid w:val="005F76B0"/>
    <w:rsid w:val="005F7CBF"/>
    <w:rsid w:val="00614486"/>
    <w:rsid w:val="00627EE5"/>
    <w:rsid w:val="00634F61"/>
    <w:rsid w:val="00635223"/>
    <w:rsid w:val="00695A47"/>
    <w:rsid w:val="00697C41"/>
    <w:rsid w:val="006A0CB7"/>
    <w:rsid w:val="006B74DA"/>
    <w:rsid w:val="006B75F5"/>
    <w:rsid w:val="006C7C66"/>
    <w:rsid w:val="006D1F82"/>
    <w:rsid w:val="006D6436"/>
    <w:rsid w:val="006E208A"/>
    <w:rsid w:val="006F0259"/>
    <w:rsid w:val="006F500C"/>
    <w:rsid w:val="00700433"/>
    <w:rsid w:val="00702755"/>
    <w:rsid w:val="0070472C"/>
    <w:rsid w:val="00711E84"/>
    <w:rsid w:val="007509A6"/>
    <w:rsid w:val="00757C5C"/>
    <w:rsid w:val="0076694E"/>
    <w:rsid w:val="007674A1"/>
    <w:rsid w:val="00767757"/>
    <w:rsid w:val="007872B4"/>
    <w:rsid w:val="00787A53"/>
    <w:rsid w:val="00790FF6"/>
    <w:rsid w:val="00791CBE"/>
    <w:rsid w:val="007C22EC"/>
    <w:rsid w:val="007C693F"/>
    <w:rsid w:val="007C6ADD"/>
    <w:rsid w:val="007F1B02"/>
    <w:rsid w:val="00802243"/>
    <w:rsid w:val="008062D6"/>
    <w:rsid w:val="0082136D"/>
    <w:rsid w:val="008320F6"/>
    <w:rsid w:val="00833F13"/>
    <w:rsid w:val="008350EA"/>
    <w:rsid w:val="00840935"/>
    <w:rsid w:val="00841223"/>
    <w:rsid w:val="00846BE9"/>
    <w:rsid w:val="00853207"/>
    <w:rsid w:val="008633C4"/>
    <w:rsid w:val="008713A4"/>
    <w:rsid w:val="00875F10"/>
    <w:rsid w:val="00890FED"/>
    <w:rsid w:val="008C5444"/>
    <w:rsid w:val="008C6035"/>
    <w:rsid w:val="008C7015"/>
    <w:rsid w:val="008D1DFB"/>
    <w:rsid w:val="008D2254"/>
    <w:rsid w:val="008E03B4"/>
    <w:rsid w:val="008E5E3F"/>
    <w:rsid w:val="0090279B"/>
    <w:rsid w:val="00906512"/>
    <w:rsid w:val="00914904"/>
    <w:rsid w:val="009258CE"/>
    <w:rsid w:val="009515F0"/>
    <w:rsid w:val="00953C9A"/>
    <w:rsid w:val="00955FA8"/>
    <w:rsid w:val="00980961"/>
    <w:rsid w:val="00983006"/>
    <w:rsid w:val="009830CB"/>
    <w:rsid w:val="009910D0"/>
    <w:rsid w:val="009A51AE"/>
    <w:rsid w:val="009C41A5"/>
    <w:rsid w:val="009C6BBC"/>
    <w:rsid w:val="009C7F2A"/>
    <w:rsid w:val="009D4560"/>
    <w:rsid w:val="009D478A"/>
    <w:rsid w:val="009D65E4"/>
    <w:rsid w:val="009E6E93"/>
    <w:rsid w:val="009E7808"/>
    <w:rsid w:val="009F0A99"/>
    <w:rsid w:val="009F1518"/>
    <w:rsid w:val="009F5773"/>
    <w:rsid w:val="009F6379"/>
    <w:rsid w:val="00A15971"/>
    <w:rsid w:val="00A22C90"/>
    <w:rsid w:val="00A32311"/>
    <w:rsid w:val="00A41B31"/>
    <w:rsid w:val="00A424EE"/>
    <w:rsid w:val="00A42723"/>
    <w:rsid w:val="00A52AD2"/>
    <w:rsid w:val="00A5447F"/>
    <w:rsid w:val="00A57CEE"/>
    <w:rsid w:val="00A64A6D"/>
    <w:rsid w:val="00A66020"/>
    <w:rsid w:val="00A83ED3"/>
    <w:rsid w:val="00A85638"/>
    <w:rsid w:val="00A94979"/>
    <w:rsid w:val="00AA145A"/>
    <w:rsid w:val="00AB02EE"/>
    <w:rsid w:val="00AB3F3A"/>
    <w:rsid w:val="00AC35E8"/>
    <w:rsid w:val="00AD3F0D"/>
    <w:rsid w:val="00AD4EC9"/>
    <w:rsid w:val="00AD64D9"/>
    <w:rsid w:val="00AD6FFC"/>
    <w:rsid w:val="00AE629A"/>
    <w:rsid w:val="00AF19FD"/>
    <w:rsid w:val="00AF31E6"/>
    <w:rsid w:val="00AF4150"/>
    <w:rsid w:val="00AF7004"/>
    <w:rsid w:val="00B0509A"/>
    <w:rsid w:val="00B06F33"/>
    <w:rsid w:val="00B120B2"/>
    <w:rsid w:val="00B24B7E"/>
    <w:rsid w:val="00B26967"/>
    <w:rsid w:val="00B50340"/>
    <w:rsid w:val="00B60C82"/>
    <w:rsid w:val="00B65508"/>
    <w:rsid w:val="00B8517A"/>
    <w:rsid w:val="00B9222C"/>
    <w:rsid w:val="00B96EDF"/>
    <w:rsid w:val="00B97299"/>
    <w:rsid w:val="00BA0895"/>
    <w:rsid w:val="00BA6446"/>
    <w:rsid w:val="00BB0ADE"/>
    <w:rsid w:val="00BB5C71"/>
    <w:rsid w:val="00BC5734"/>
    <w:rsid w:val="00BC7772"/>
    <w:rsid w:val="00BD47B7"/>
    <w:rsid w:val="00C07A00"/>
    <w:rsid w:val="00C135D5"/>
    <w:rsid w:val="00C21E78"/>
    <w:rsid w:val="00C22DCB"/>
    <w:rsid w:val="00C3598A"/>
    <w:rsid w:val="00C360BC"/>
    <w:rsid w:val="00C375DC"/>
    <w:rsid w:val="00C4088C"/>
    <w:rsid w:val="00C44800"/>
    <w:rsid w:val="00C5039D"/>
    <w:rsid w:val="00C52EC2"/>
    <w:rsid w:val="00C61DC1"/>
    <w:rsid w:val="00C64AFF"/>
    <w:rsid w:val="00C661EE"/>
    <w:rsid w:val="00C72438"/>
    <w:rsid w:val="00C763E4"/>
    <w:rsid w:val="00C8624A"/>
    <w:rsid w:val="00CA5363"/>
    <w:rsid w:val="00CB3D3B"/>
    <w:rsid w:val="00CB6D60"/>
    <w:rsid w:val="00CC5815"/>
    <w:rsid w:val="00CC73BB"/>
    <w:rsid w:val="00CD2329"/>
    <w:rsid w:val="00CE24B8"/>
    <w:rsid w:val="00CE5849"/>
    <w:rsid w:val="00CF0429"/>
    <w:rsid w:val="00D01EBF"/>
    <w:rsid w:val="00D278F7"/>
    <w:rsid w:val="00D37550"/>
    <w:rsid w:val="00D40A29"/>
    <w:rsid w:val="00D4550D"/>
    <w:rsid w:val="00D45D27"/>
    <w:rsid w:val="00D50BAC"/>
    <w:rsid w:val="00D53E7C"/>
    <w:rsid w:val="00D73698"/>
    <w:rsid w:val="00D86E57"/>
    <w:rsid w:val="00D909E8"/>
    <w:rsid w:val="00D96B24"/>
    <w:rsid w:val="00DA0B37"/>
    <w:rsid w:val="00DA473C"/>
    <w:rsid w:val="00DE5B80"/>
    <w:rsid w:val="00DF1492"/>
    <w:rsid w:val="00DF5E41"/>
    <w:rsid w:val="00E11FD9"/>
    <w:rsid w:val="00E221AB"/>
    <w:rsid w:val="00E33AE3"/>
    <w:rsid w:val="00E36959"/>
    <w:rsid w:val="00E41359"/>
    <w:rsid w:val="00E4330C"/>
    <w:rsid w:val="00E53C25"/>
    <w:rsid w:val="00E61903"/>
    <w:rsid w:val="00E64116"/>
    <w:rsid w:val="00E67CAC"/>
    <w:rsid w:val="00E814BB"/>
    <w:rsid w:val="00E91984"/>
    <w:rsid w:val="00EA2EF4"/>
    <w:rsid w:val="00EA624B"/>
    <w:rsid w:val="00EB057D"/>
    <w:rsid w:val="00EB18E4"/>
    <w:rsid w:val="00EB191E"/>
    <w:rsid w:val="00EB51BF"/>
    <w:rsid w:val="00EB5C85"/>
    <w:rsid w:val="00EC0AC2"/>
    <w:rsid w:val="00EC1FB3"/>
    <w:rsid w:val="00EC2CD4"/>
    <w:rsid w:val="00EE09AD"/>
    <w:rsid w:val="00EE554C"/>
    <w:rsid w:val="00EF67A7"/>
    <w:rsid w:val="00F053E5"/>
    <w:rsid w:val="00F10D2D"/>
    <w:rsid w:val="00F16831"/>
    <w:rsid w:val="00F21E4D"/>
    <w:rsid w:val="00F31E67"/>
    <w:rsid w:val="00F3623F"/>
    <w:rsid w:val="00F41C33"/>
    <w:rsid w:val="00F423F1"/>
    <w:rsid w:val="00F4741A"/>
    <w:rsid w:val="00F4792E"/>
    <w:rsid w:val="00F51707"/>
    <w:rsid w:val="00F52A42"/>
    <w:rsid w:val="00F53584"/>
    <w:rsid w:val="00F549E5"/>
    <w:rsid w:val="00F63F05"/>
    <w:rsid w:val="00F66E49"/>
    <w:rsid w:val="00F72368"/>
    <w:rsid w:val="00F75233"/>
    <w:rsid w:val="00F768F0"/>
    <w:rsid w:val="00F821F6"/>
    <w:rsid w:val="00F8437A"/>
    <w:rsid w:val="00F84D49"/>
    <w:rsid w:val="00FB0768"/>
    <w:rsid w:val="00FC49F4"/>
    <w:rsid w:val="00FC76E2"/>
    <w:rsid w:val="00FD0A21"/>
    <w:rsid w:val="00FD3DBB"/>
    <w:rsid w:val="00FE3474"/>
    <w:rsid w:val="00FE47C5"/>
    <w:rsid w:val="00FE526E"/>
    <w:rsid w:val="00FE6075"/>
    <w:rsid w:val="00FF26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5D603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6959"/>
    <w:rPr>
      <w:rFonts w:cs="Arial"/>
      <w:b/>
      <w:bCs w:val="0"/>
      <w:vanish/>
      <w:color w:val="010000"/>
      <w:bdr w:val="single" w:sz="4" w:space="0" w:color="FF66FF"/>
    </w:rPr>
  </w:style>
  <w:style w:type="paragraph" w:styleId="afd">
    <w:name w:val="footnote text"/>
    <w:basedOn w:val="a"/>
    <w:link w:val="afe"/>
    <w:autoRedefine/>
    <w:semiHidden/>
    <w:unhideWhenUsed/>
    <w:rsid w:val="00FE47C5"/>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FE47C5"/>
    <w:rPr>
      <w:rFonts w:ascii="Arial" w:eastAsia="Arial Unicode MS" w:hAnsi="Arial" w:cs="David"/>
      <w:sz w:val="14"/>
    </w:rPr>
  </w:style>
  <w:style w:type="character" w:customStyle="1" w:styleId="TableText">
    <w:name w:val="Table Text תו"/>
    <w:link w:val="TableText0"/>
    <w:locked/>
    <w:rsid w:val="00FE47C5"/>
    <w:rPr>
      <w:rFonts w:ascii="Arial" w:eastAsia="Arial Unicode MS" w:hAnsi="Arial" w:cs="David"/>
      <w:szCs w:val="26"/>
    </w:rPr>
  </w:style>
  <w:style w:type="paragraph" w:customStyle="1" w:styleId="TableText0">
    <w:name w:val="Table Text"/>
    <w:basedOn w:val="a"/>
    <w:link w:val="TableText"/>
    <w:rsid w:val="00FE47C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0"/>
    <w:rsid w:val="00FE47C5"/>
    <w:pPr>
      <w:outlineLvl w:val="2"/>
    </w:pPr>
  </w:style>
  <w:style w:type="character" w:customStyle="1" w:styleId="TableBlock">
    <w:name w:val="Table Block תו"/>
    <w:link w:val="TableBlock0"/>
    <w:locked/>
    <w:rsid w:val="00FE47C5"/>
    <w:rPr>
      <w:rFonts w:ascii="Arial" w:eastAsia="Arial Unicode MS" w:hAnsi="Arial" w:cs="David"/>
      <w:szCs w:val="26"/>
    </w:rPr>
  </w:style>
  <w:style w:type="paragraph" w:customStyle="1" w:styleId="TableBlock0">
    <w:name w:val="Table Block"/>
    <w:basedOn w:val="TableText0"/>
    <w:link w:val="TableBlock"/>
    <w:rsid w:val="00FE47C5"/>
    <w:pPr>
      <w:jc w:val="both"/>
    </w:pPr>
  </w:style>
  <w:style w:type="paragraph" w:customStyle="1" w:styleId="HeadHatzaotHok">
    <w:name w:val="Head HatzaotHok"/>
    <w:basedOn w:val="a"/>
    <w:rsid w:val="00FE47C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
    <w:name w:val="footnote reference"/>
    <w:basedOn w:val="a0"/>
    <w:semiHidden/>
    <w:unhideWhenUsed/>
    <w:rsid w:val="00FE47C5"/>
    <w:rPr>
      <w:vertAlign w:val="superscript"/>
    </w:rPr>
  </w:style>
  <w:style w:type="paragraph" w:customStyle="1" w:styleId="TableHead">
    <w:name w:val="Table Head"/>
    <w:basedOn w:val="TableText0"/>
    <w:rsid w:val="00FF2683"/>
    <w:pPr>
      <w:jc w:val="center"/>
      <w:outlineLvl w:val="1"/>
    </w:pPr>
    <w:rPr>
      <w:b/>
      <w:bCs/>
    </w:rPr>
  </w:style>
  <w:style w:type="paragraph" w:customStyle="1" w:styleId="TableBlockOutdent">
    <w:name w:val="Table BlockOutdent"/>
    <w:basedOn w:val="TableBlock0"/>
    <w:rsid w:val="00955FA8"/>
    <w:pPr>
      <w:ind w:left="624" w:hanging="624"/>
    </w:pPr>
  </w:style>
  <w:style w:type="character" w:styleId="aff0">
    <w:name w:val="annotation reference"/>
    <w:basedOn w:val="a0"/>
    <w:semiHidden/>
    <w:unhideWhenUsed/>
    <w:rsid w:val="00955FA8"/>
    <w:rPr>
      <w:sz w:val="16"/>
      <w:szCs w:val="16"/>
    </w:rPr>
  </w:style>
  <w:style w:type="table" w:styleId="aff1">
    <w:name w:val="Table Grid"/>
    <w:basedOn w:val="a1"/>
    <w:rsid w:val="00CB3D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alloon Text"/>
    <w:basedOn w:val="a"/>
    <w:link w:val="aff3"/>
    <w:semiHidden/>
    <w:unhideWhenUsed/>
    <w:rsid w:val="00E67CAC"/>
    <w:pPr>
      <w:spacing w:line="240" w:lineRule="auto"/>
    </w:pPr>
    <w:rPr>
      <w:rFonts w:ascii="Tahoma" w:hAnsi="Tahoma" w:cs="Tahoma"/>
      <w:sz w:val="18"/>
      <w:szCs w:val="18"/>
    </w:rPr>
  </w:style>
  <w:style w:type="character" w:customStyle="1" w:styleId="aff3">
    <w:name w:val="טקסט בלונים תו"/>
    <w:basedOn w:val="a0"/>
    <w:link w:val="aff2"/>
    <w:semiHidden/>
    <w:rsid w:val="00E67CA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6111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0277935">
      <w:bodyDiv w:val="1"/>
      <w:marLeft w:val="0"/>
      <w:marRight w:val="0"/>
      <w:marTop w:val="0"/>
      <w:marBottom w:val="0"/>
      <w:divBdr>
        <w:top w:val="none" w:sz="0" w:space="0" w:color="auto"/>
        <w:left w:val="none" w:sz="0" w:space="0" w:color="auto"/>
        <w:bottom w:val="none" w:sz="0" w:space="0" w:color="auto"/>
        <w:right w:val="none" w:sz="0" w:space="0" w:color="auto"/>
      </w:divBdr>
    </w:div>
    <w:div w:id="624435498">
      <w:bodyDiv w:val="1"/>
      <w:marLeft w:val="0"/>
      <w:marRight w:val="0"/>
      <w:marTop w:val="0"/>
      <w:marBottom w:val="0"/>
      <w:divBdr>
        <w:top w:val="none" w:sz="0" w:space="0" w:color="auto"/>
        <w:left w:val="none" w:sz="0" w:space="0" w:color="auto"/>
        <w:bottom w:val="none" w:sz="0" w:space="0" w:color="auto"/>
        <w:right w:val="none" w:sz="0" w:space="0" w:color="auto"/>
      </w:divBdr>
    </w:div>
    <w:div w:id="1021471946">
      <w:bodyDiv w:val="1"/>
      <w:marLeft w:val="0"/>
      <w:marRight w:val="0"/>
      <w:marTop w:val="0"/>
      <w:marBottom w:val="0"/>
      <w:divBdr>
        <w:top w:val="none" w:sz="0" w:space="0" w:color="auto"/>
        <w:left w:val="none" w:sz="0" w:space="0" w:color="auto"/>
        <w:bottom w:val="none" w:sz="0" w:space="0" w:color="auto"/>
        <w:right w:val="none" w:sz="0" w:space="0" w:color="auto"/>
      </w:divBdr>
    </w:div>
    <w:div w:id="1125654251">
      <w:bodyDiv w:val="1"/>
      <w:marLeft w:val="0"/>
      <w:marRight w:val="0"/>
      <w:marTop w:val="0"/>
      <w:marBottom w:val="0"/>
      <w:divBdr>
        <w:top w:val="none" w:sz="0" w:space="0" w:color="auto"/>
        <w:left w:val="none" w:sz="0" w:space="0" w:color="auto"/>
        <w:bottom w:val="none" w:sz="0" w:space="0" w:color="auto"/>
        <w:right w:val="none" w:sz="0" w:space="0" w:color="auto"/>
      </w:divBdr>
      <w:divsChild>
        <w:div w:id="142819686">
          <w:marLeft w:val="0"/>
          <w:marRight w:val="0"/>
          <w:marTop w:val="90"/>
          <w:marBottom w:val="0"/>
          <w:divBdr>
            <w:top w:val="none" w:sz="0" w:space="0" w:color="auto"/>
            <w:left w:val="none" w:sz="0" w:space="0" w:color="auto"/>
            <w:bottom w:val="none" w:sz="0" w:space="0" w:color="auto"/>
            <w:right w:val="none" w:sz="0" w:space="0" w:color="auto"/>
          </w:divBdr>
          <w:divsChild>
            <w:div w:id="1311323563">
              <w:marLeft w:val="0"/>
              <w:marRight w:val="0"/>
              <w:marTop w:val="0"/>
              <w:marBottom w:val="0"/>
              <w:divBdr>
                <w:top w:val="none" w:sz="0" w:space="0" w:color="auto"/>
                <w:left w:val="none" w:sz="0" w:space="0" w:color="auto"/>
                <w:bottom w:val="none" w:sz="0" w:space="0" w:color="auto"/>
                <w:right w:val="none" w:sz="0" w:space="0" w:color="auto"/>
              </w:divBdr>
              <w:divsChild>
                <w:div w:id="1590385722">
                  <w:marLeft w:val="0"/>
                  <w:marRight w:val="0"/>
                  <w:marTop w:val="0"/>
                  <w:marBottom w:val="0"/>
                  <w:divBdr>
                    <w:top w:val="none" w:sz="0" w:space="0" w:color="auto"/>
                    <w:left w:val="none" w:sz="0" w:space="0" w:color="auto"/>
                    <w:bottom w:val="none" w:sz="0" w:space="0" w:color="auto"/>
                    <w:right w:val="none" w:sz="0" w:space="0" w:color="auto"/>
                  </w:divBdr>
                  <w:divsChild>
                    <w:div w:id="1467965035">
                      <w:marLeft w:val="0"/>
                      <w:marRight w:val="0"/>
                      <w:marTop w:val="0"/>
                      <w:marBottom w:val="0"/>
                      <w:divBdr>
                        <w:top w:val="none" w:sz="0" w:space="0" w:color="auto"/>
                        <w:left w:val="none" w:sz="0" w:space="0" w:color="auto"/>
                        <w:bottom w:val="none" w:sz="0" w:space="0" w:color="auto"/>
                        <w:right w:val="none" w:sz="0" w:space="0" w:color="auto"/>
                      </w:divBdr>
                      <w:divsChild>
                        <w:div w:id="1897889429">
                          <w:marLeft w:val="0"/>
                          <w:marRight w:val="0"/>
                          <w:marTop w:val="0"/>
                          <w:marBottom w:val="0"/>
                          <w:divBdr>
                            <w:top w:val="none" w:sz="0" w:space="0" w:color="auto"/>
                            <w:left w:val="none" w:sz="0" w:space="0" w:color="auto"/>
                            <w:bottom w:val="none" w:sz="0" w:space="0" w:color="auto"/>
                            <w:right w:val="none" w:sz="0" w:space="0" w:color="auto"/>
                          </w:divBdr>
                          <w:divsChild>
                            <w:div w:id="453719000">
                              <w:marLeft w:val="0"/>
                              <w:marRight w:val="0"/>
                              <w:marTop w:val="0"/>
                              <w:marBottom w:val="0"/>
                              <w:divBdr>
                                <w:top w:val="none" w:sz="0" w:space="0" w:color="auto"/>
                                <w:left w:val="none" w:sz="0" w:space="0" w:color="auto"/>
                                <w:bottom w:val="none" w:sz="0" w:space="0" w:color="auto"/>
                                <w:right w:val="none" w:sz="0" w:space="0" w:color="auto"/>
                              </w:divBdr>
                              <w:divsChild>
                                <w:div w:id="1784568216">
                                  <w:marLeft w:val="0"/>
                                  <w:marRight w:val="0"/>
                                  <w:marTop w:val="90"/>
                                  <w:marBottom w:val="0"/>
                                  <w:divBdr>
                                    <w:top w:val="none" w:sz="0" w:space="0" w:color="auto"/>
                                    <w:left w:val="none" w:sz="0" w:space="0" w:color="auto"/>
                                    <w:bottom w:val="none" w:sz="0" w:space="0" w:color="auto"/>
                                    <w:right w:val="none" w:sz="0" w:space="0" w:color="auto"/>
                                  </w:divBdr>
                                  <w:divsChild>
                                    <w:div w:id="1980499894">
                                      <w:marLeft w:val="0"/>
                                      <w:marRight w:val="0"/>
                                      <w:marTop w:val="0"/>
                                      <w:marBottom w:val="0"/>
                                      <w:divBdr>
                                        <w:top w:val="none" w:sz="0" w:space="0" w:color="auto"/>
                                        <w:left w:val="none" w:sz="0" w:space="0" w:color="auto"/>
                                        <w:bottom w:val="none" w:sz="0" w:space="0" w:color="auto"/>
                                        <w:right w:val="none" w:sz="0" w:space="0" w:color="auto"/>
                                      </w:divBdr>
                                    </w:div>
                                  </w:divsChild>
                                </w:div>
                                <w:div w:id="1471246705">
                                  <w:marLeft w:val="0"/>
                                  <w:marRight w:val="0"/>
                                  <w:marTop w:val="0"/>
                                  <w:marBottom w:val="0"/>
                                  <w:divBdr>
                                    <w:top w:val="none" w:sz="0" w:space="0" w:color="auto"/>
                                    <w:left w:val="none" w:sz="0" w:space="0" w:color="auto"/>
                                    <w:bottom w:val="none" w:sz="0" w:space="0" w:color="auto"/>
                                    <w:right w:val="none" w:sz="0" w:space="0" w:color="auto"/>
                                  </w:divBdr>
                                  <w:divsChild>
                                    <w:div w:id="97186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23636">
                  <w:marLeft w:val="0"/>
                  <w:marRight w:val="0"/>
                  <w:marTop w:val="0"/>
                  <w:marBottom w:val="0"/>
                  <w:divBdr>
                    <w:top w:val="none" w:sz="0" w:space="0" w:color="auto"/>
                    <w:left w:val="none" w:sz="0" w:space="0" w:color="auto"/>
                    <w:bottom w:val="none" w:sz="0" w:space="0" w:color="auto"/>
                    <w:right w:val="none" w:sz="0" w:space="0" w:color="auto"/>
                  </w:divBdr>
                  <w:divsChild>
                    <w:div w:id="1715812969">
                      <w:marLeft w:val="0"/>
                      <w:marRight w:val="0"/>
                      <w:marTop w:val="0"/>
                      <w:marBottom w:val="0"/>
                      <w:divBdr>
                        <w:top w:val="none" w:sz="0" w:space="0" w:color="auto"/>
                        <w:left w:val="none" w:sz="0" w:space="0" w:color="auto"/>
                        <w:bottom w:val="none" w:sz="0" w:space="0" w:color="auto"/>
                        <w:right w:val="none" w:sz="0" w:space="0" w:color="auto"/>
                      </w:divBdr>
                      <w:divsChild>
                        <w:div w:id="2101951281">
                          <w:marLeft w:val="0"/>
                          <w:marRight w:val="0"/>
                          <w:marTop w:val="0"/>
                          <w:marBottom w:val="0"/>
                          <w:divBdr>
                            <w:top w:val="none" w:sz="0" w:space="0" w:color="auto"/>
                            <w:left w:val="none" w:sz="0" w:space="0" w:color="auto"/>
                            <w:bottom w:val="none" w:sz="0" w:space="0" w:color="auto"/>
                            <w:right w:val="none" w:sz="0" w:space="0" w:color="auto"/>
                          </w:divBdr>
                          <w:divsChild>
                            <w:div w:id="1831166779">
                              <w:marLeft w:val="0"/>
                              <w:marRight w:val="0"/>
                              <w:marTop w:val="0"/>
                              <w:marBottom w:val="0"/>
                              <w:divBdr>
                                <w:top w:val="none" w:sz="0" w:space="0" w:color="auto"/>
                                <w:left w:val="none" w:sz="0" w:space="0" w:color="auto"/>
                                <w:bottom w:val="none" w:sz="0" w:space="0" w:color="auto"/>
                                <w:right w:val="none" w:sz="0" w:space="0" w:color="auto"/>
                              </w:divBdr>
                              <w:divsChild>
                                <w:div w:id="139615234">
                                  <w:marLeft w:val="0"/>
                                  <w:marRight w:val="0"/>
                                  <w:marTop w:val="0"/>
                                  <w:marBottom w:val="0"/>
                                  <w:divBdr>
                                    <w:top w:val="none" w:sz="0" w:space="0" w:color="auto"/>
                                    <w:left w:val="none" w:sz="0" w:space="0" w:color="auto"/>
                                    <w:bottom w:val="none" w:sz="0" w:space="0" w:color="auto"/>
                                    <w:right w:val="none" w:sz="0" w:space="0" w:color="auto"/>
                                  </w:divBdr>
                                  <w:divsChild>
                                    <w:div w:id="739982324">
                                      <w:marLeft w:val="0"/>
                                      <w:marRight w:val="0"/>
                                      <w:marTop w:val="0"/>
                                      <w:marBottom w:val="0"/>
                                      <w:divBdr>
                                        <w:top w:val="none" w:sz="0" w:space="0" w:color="auto"/>
                                        <w:left w:val="none" w:sz="0" w:space="0" w:color="auto"/>
                                        <w:bottom w:val="none" w:sz="0" w:space="0" w:color="auto"/>
                                        <w:right w:val="none" w:sz="0" w:space="0" w:color="auto"/>
                                      </w:divBdr>
                                      <w:divsChild>
                                        <w:div w:id="1293441588">
                                          <w:marLeft w:val="0"/>
                                          <w:marRight w:val="0"/>
                                          <w:marTop w:val="0"/>
                                          <w:marBottom w:val="0"/>
                                          <w:divBdr>
                                            <w:top w:val="none" w:sz="0" w:space="0" w:color="auto"/>
                                            <w:left w:val="none" w:sz="0" w:space="0" w:color="auto"/>
                                            <w:bottom w:val="none" w:sz="0" w:space="0" w:color="auto"/>
                                            <w:right w:val="none" w:sz="0" w:space="0" w:color="auto"/>
                                          </w:divBdr>
                                          <w:divsChild>
                                            <w:div w:id="85203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2769251">
      <w:bodyDiv w:val="1"/>
      <w:marLeft w:val="0"/>
      <w:marRight w:val="0"/>
      <w:marTop w:val="0"/>
      <w:marBottom w:val="0"/>
      <w:divBdr>
        <w:top w:val="none" w:sz="0" w:space="0" w:color="auto"/>
        <w:left w:val="none" w:sz="0" w:space="0" w:color="auto"/>
        <w:bottom w:val="none" w:sz="0" w:space="0" w:color="auto"/>
        <w:right w:val="none" w:sz="0" w:space="0" w:color="auto"/>
      </w:divBdr>
    </w:div>
    <w:div w:id="1625768606">
      <w:bodyDiv w:val="1"/>
      <w:marLeft w:val="0"/>
      <w:marRight w:val="0"/>
      <w:marTop w:val="0"/>
      <w:marBottom w:val="0"/>
      <w:divBdr>
        <w:top w:val="none" w:sz="0" w:space="0" w:color="auto"/>
        <w:left w:val="none" w:sz="0" w:space="0" w:color="auto"/>
        <w:bottom w:val="none" w:sz="0" w:space="0" w:color="auto"/>
        <w:right w:val="none" w:sz="0" w:space="0" w:color="auto"/>
      </w:divBdr>
    </w:div>
    <w:div w:id="1820732453">
      <w:bodyDiv w:val="1"/>
      <w:marLeft w:val="0"/>
      <w:marRight w:val="0"/>
      <w:marTop w:val="0"/>
      <w:marBottom w:val="0"/>
      <w:divBdr>
        <w:top w:val="none" w:sz="0" w:space="0" w:color="auto"/>
        <w:left w:val="none" w:sz="0" w:space="0" w:color="auto"/>
        <w:bottom w:val="none" w:sz="0" w:space="0" w:color="auto"/>
        <w:right w:val="none" w:sz="0" w:space="0" w:color="auto"/>
      </w:divBdr>
    </w:div>
    <w:div w:id="185121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154DC-9E6F-44FA-9740-AEE9ADB3D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1849</TotalTime>
  <Pages>96</Pages>
  <Words>32190</Words>
  <Characters>183485</Characters>
  <Application>Microsoft Office Word</Application>
  <DocSecurity>0</DocSecurity>
  <Lines>1529</Lines>
  <Paragraphs>430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215245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2024-03-07T07:05:00Z</dcterms:modified>
</cp:coreProperties>
</file>