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854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54E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54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54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0</w:t>
      </w:r>
    </w:p>
    <w:p w:rsidR="00E64116" w:rsidRPr="008713A4" w:rsidRDefault="009854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854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בפברואר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9854EE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9854EE" w:rsidP="009854EE">
      <w:pPr>
        <w:spacing w:before="60"/>
        <w:ind w:firstLine="0"/>
        <w:rPr>
          <w:rtl/>
        </w:rPr>
      </w:pPr>
      <w:bookmarkStart w:id="0" w:name="ET_subject_642134_1"/>
      <w:r w:rsidRPr="009854EE">
        <w:rPr>
          <w:rStyle w:val="TagStyle"/>
          <w:rtl/>
        </w:rPr>
        <w:t xml:space="preserve"> &lt;&lt; נושא &gt;&gt; </w:t>
      </w:r>
      <w:r w:rsidRPr="009854EE">
        <w:rPr>
          <w:rtl/>
        </w:rPr>
        <w:t>הצעת כללי לשכת עורכי הדין (התמחות) (הוראת שעה), התשפ"ד-2024</w:t>
      </w:r>
      <w:r w:rsidRPr="009854EE">
        <w:rPr>
          <w:rStyle w:val="TagStyle"/>
          <w:rtl/>
        </w:rPr>
        <w:t xml:space="preserve"> &lt;&lt; נושא &gt;&gt;</w:t>
      </w:r>
      <w:r w:rsidRPr="009854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854EE" w:rsidRPr="008713A4" w:rsidRDefault="009854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54EE" w:rsidRDefault="009854EE" w:rsidP="00EC1FB3">
      <w:pPr>
        <w:ind w:firstLine="0"/>
        <w:rPr>
          <w:rtl/>
        </w:rPr>
      </w:pPr>
      <w:r w:rsidRPr="000A3763">
        <w:rPr>
          <w:highlight w:val="yellow"/>
          <w:rtl/>
        </w:rPr>
        <w:t>שמחה רוטמן – היו"ר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קארין אלהרר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יעקב אשר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אברהם בצלאל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טלי גוטליב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עמית הלוי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 xml:space="preserve">ניסים </w:t>
      </w:r>
      <w:proofErr w:type="spellStart"/>
      <w:r w:rsidRPr="009854EE">
        <w:rPr>
          <w:rtl/>
        </w:rPr>
        <w:t>ואטורי</w:t>
      </w:r>
      <w:proofErr w:type="spellEnd"/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אוהד טל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מתן כהנא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עופר כסיף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 xml:space="preserve">חנוך דב </w:t>
      </w:r>
      <w:proofErr w:type="spellStart"/>
      <w:r w:rsidRPr="009854EE">
        <w:rPr>
          <w:rtl/>
        </w:rPr>
        <w:t>מלביצקי</w:t>
      </w:r>
      <w:proofErr w:type="spellEnd"/>
    </w:p>
    <w:p w:rsidR="009854EE" w:rsidRPr="009854EE" w:rsidRDefault="009854EE" w:rsidP="00EC1FB3">
      <w:pPr>
        <w:ind w:firstLine="0"/>
        <w:rPr>
          <w:rtl/>
        </w:rPr>
      </w:pPr>
      <w:r w:rsidRPr="00B766D4">
        <w:rPr>
          <w:highlight w:val="yellow"/>
          <w:rtl/>
        </w:rPr>
        <w:t>ארז מלול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 xml:space="preserve">יוליה </w:t>
      </w:r>
      <w:proofErr w:type="spellStart"/>
      <w:r w:rsidRPr="009854EE">
        <w:rPr>
          <w:rtl/>
        </w:rPr>
        <w:t>מלינובסקי</w:t>
      </w:r>
      <w:proofErr w:type="spellEnd"/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 xml:space="preserve">יואב </w:t>
      </w:r>
      <w:proofErr w:type="spellStart"/>
      <w:r w:rsidRPr="009854EE">
        <w:rPr>
          <w:rtl/>
        </w:rPr>
        <w:t>סגלוביץ</w:t>
      </w:r>
      <w:proofErr w:type="spellEnd"/>
      <w:r w:rsidRPr="009854EE">
        <w:rPr>
          <w:rtl/>
        </w:rPr>
        <w:t>'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משה סעדה</w:t>
      </w:r>
    </w:p>
    <w:p w:rsidR="009854EE" w:rsidRPr="009854EE" w:rsidRDefault="009854EE" w:rsidP="00EC1FB3">
      <w:pPr>
        <w:ind w:firstLine="0"/>
        <w:rPr>
          <w:rtl/>
        </w:rPr>
      </w:pPr>
      <w:proofErr w:type="spellStart"/>
      <w:r w:rsidRPr="009854EE">
        <w:rPr>
          <w:rtl/>
        </w:rPr>
        <w:t>מנסור</w:t>
      </w:r>
      <w:proofErr w:type="spellEnd"/>
      <w:r w:rsidRPr="009854EE">
        <w:rPr>
          <w:rtl/>
        </w:rPr>
        <w:t xml:space="preserve"> עבאס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 xml:space="preserve">יצחק </w:t>
      </w:r>
      <w:proofErr w:type="spellStart"/>
      <w:r w:rsidRPr="009854EE">
        <w:rPr>
          <w:rtl/>
        </w:rPr>
        <w:t>פינדרוס</w:t>
      </w:r>
      <w:proofErr w:type="spellEnd"/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 xml:space="preserve">אורית </w:t>
      </w:r>
      <w:proofErr w:type="spellStart"/>
      <w:r w:rsidRPr="009854EE">
        <w:rPr>
          <w:rtl/>
        </w:rPr>
        <w:t>פרקש</w:t>
      </w:r>
      <w:proofErr w:type="spellEnd"/>
      <w:r w:rsidRPr="009854EE">
        <w:rPr>
          <w:rtl/>
        </w:rPr>
        <w:t xml:space="preserve"> הכהן</w:t>
      </w:r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 xml:space="preserve">אריאל </w:t>
      </w:r>
      <w:proofErr w:type="spellStart"/>
      <w:r w:rsidRPr="009854EE">
        <w:rPr>
          <w:rtl/>
        </w:rPr>
        <w:t>קלנר</w:t>
      </w:r>
      <w:proofErr w:type="spellEnd"/>
    </w:p>
    <w:p w:rsidR="009854EE" w:rsidRPr="009854EE" w:rsidRDefault="009854EE" w:rsidP="00EC1FB3">
      <w:pPr>
        <w:ind w:firstLine="0"/>
        <w:rPr>
          <w:rtl/>
        </w:rPr>
      </w:pPr>
      <w:r w:rsidRPr="009854EE">
        <w:rPr>
          <w:rtl/>
        </w:rPr>
        <w:t>יצחק קרויזר</w:t>
      </w:r>
    </w:p>
    <w:p w:rsidR="009854EE" w:rsidRPr="009854EE" w:rsidRDefault="009854EE" w:rsidP="00EC1FB3">
      <w:pPr>
        <w:ind w:firstLine="0"/>
        <w:rPr>
          <w:rtl/>
        </w:rPr>
      </w:pPr>
      <w:r w:rsidRPr="000A3763">
        <w:rPr>
          <w:highlight w:val="yellow"/>
          <w:rtl/>
        </w:rPr>
        <w:t>גלעד קריב</w:t>
      </w:r>
    </w:p>
    <w:p w:rsidR="009854EE" w:rsidRDefault="009854EE" w:rsidP="00EC1FB3">
      <w:pPr>
        <w:ind w:firstLine="0"/>
        <w:rPr>
          <w:rtl/>
        </w:rPr>
      </w:pPr>
      <w:r w:rsidRPr="009854EE">
        <w:rPr>
          <w:rtl/>
        </w:rPr>
        <w:t>אפרת רייטן מרום</w:t>
      </w:r>
    </w:p>
    <w:p w:rsidR="009854EE" w:rsidRPr="008713A4" w:rsidRDefault="009854EE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542"/>
      </w:tblGrid>
      <w:tr w:rsidR="009854EE" w:rsidTr="009854EE">
        <w:tc>
          <w:tcPr>
            <w:tcW w:w="0" w:type="auto"/>
            <w:shd w:val="clear" w:color="auto" w:fill="auto"/>
          </w:tcPr>
          <w:p w:rsidR="009854EE" w:rsidRPr="000A3763" w:rsidRDefault="009854EE" w:rsidP="00DE5B80">
            <w:pPr>
              <w:ind w:firstLine="0"/>
              <w:rPr>
                <w:highlight w:val="yellow"/>
                <w:rtl/>
              </w:rPr>
            </w:pPr>
            <w:bookmarkStart w:id="1" w:name="_ETM_Q1_804226"/>
            <w:bookmarkEnd w:id="1"/>
            <w:r w:rsidRPr="000A3763">
              <w:rPr>
                <w:highlight w:val="yellow"/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:rsidR="009854EE" w:rsidRDefault="00985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54EE" w:rsidRDefault="00985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חקיקה, משרד המשפטים</w:t>
            </w:r>
          </w:p>
        </w:tc>
      </w:tr>
      <w:tr w:rsidR="009854EE" w:rsidTr="009854EE">
        <w:tc>
          <w:tcPr>
            <w:tcW w:w="0" w:type="auto"/>
            <w:shd w:val="clear" w:color="auto" w:fill="auto"/>
          </w:tcPr>
          <w:p w:rsidR="009854EE" w:rsidRPr="000A3763" w:rsidRDefault="009854EE" w:rsidP="00DE5B80">
            <w:pPr>
              <w:ind w:firstLine="0"/>
              <w:rPr>
                <w:highlight w:val="yellow"/>
                <w:rtl/>
              </w:rPr>
            </w:pPr>
            <w:r w:rsidRPr="000A3763">
              <w:rPr>
                <w:highlight w:val="yellow"/>
                <w:rtl/>
              </w:rPr>
              <w:t xml:space="preserve">גילית </w:t>
            </w:r>
            <w:proofErr w:type="spellStart"/>
            <w:r w:rsidRPr="000A3763">
              <w:rPr>
                <w:highlight w:val="yellow"/>
                <w:rtl/>
              </w:rPr>
              <w:t>מנטינבנד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54EE" w:rsidRDefault="00985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54EE" w:rsidRDefault="00985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בלשכה המשפטית במשרד המשפטים, משרד המשפטים</w:t>
            </w:r>
          </w:p>
        </w:tc>
      </w:tr>
      <w:tr w:rsidR="009854EE" w:rsidTr="009854EE">
        <w:tc>
          <w:tcPr>
            <w:tcW w:w="0" w:type="auto"/>
            <w:shd w:val="clear" w:color="auto" w:fill="auto"/>
          </w:tcPr>
          <w:p w:rsidR="009854EE" w:rsidRDefault="009854EE" w:rsidP="00DE5B80">
            <w:pPr>
              <w:ind w:firstLine="0"/>
              <w:rPr>
                <w:rtl/>
              </w:rPr>
            </w:pPr>
            <w:r w:rsidRPr="000A3763">
              <w:rPr>
                <w:highlight w:val="yellow"/>
                <w:rtl/>
              </w:rPr>
              <w:t>דנה בלום</w:t>
            </w:r>
          </w:p>
        </w:tc>
        <w:tc>
          <w:tcPr>
            <w:tcW w:w="0" w:type="auto"/>
            <w:shd w:val="clear" w:color="auto" w:fill="auto"/>
          </w:tcPr>
          <w:p w:rsidR="009854EE" w:rsidRDefault="00985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54EE" w:rsidRDefault="00985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ההתמחות וההסמכה,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3763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A37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54E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854EE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9854EE" w:rsidRPr="008713A4" w:rsidRDefault="009854EE" w:rsidP="008320F6">
      <w:pPr>
        <w:ind w:firstLine="0"/>
        <w:rPr>
          <w:rtl/>
        </w:rPr>
      </w:pPr>
    </w:p>
    <w:p w:rsidR="000A3763" w:rsidRDefault="009854EE" w:rsidP="000A3763">
      <w:pPr>
        <w:ind w:firstLine="0"/>
        <w:jc w:val="left"/>
        <w:rPr>
          <w:rtl/>
        </w:rPr>
      </w:pPr>
      <w:r w:rsidRPr="009854EE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0A3763" w:rsidRDefault="000A3763" w:rsidP="000A3763">
      <w:pPr>
        <w:ind w:firstLine="0"/>
        <w:jc w:val="left"/>
        <w:rPr>
          <w:rtl/>
        </w:rPr>
      </w:pPr>
      <w:bookmarkStart w:id="2" w:name="_ETM_Q1_938973"/>
      <w:bookmarkStart w:id="3" w:name="_ETM_Q1_939035"/>
      <w:bookmarkEnd w:id="2"/>
      <w:bookmarkEnd w:id="3"/>
    </w:p>
    <w:p w:rsidR="000A3763" w:rsidRDefault="000A376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A3763" w:rsidRDefault="000A3763" w:rsidP="000A3763">
      <w:pPr>
        <w:pStyle w:val="a6"/>
        <w:keepNext/>
        <w:rPr>
          <w:rtl/>
        </w:rPr>
      </w:pPr>
      <w:bookmarkStart w:id="4" w:name="ET_subject_642134_2"/>
      <w:r w:rsidRPr="000A37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כללי לשכת עורכי הדין (התמחות) (הוראת שעה),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>–</w:t>
      </w:r>
      <w:r>
        <w:rPr>
          <w:rtl/>
        </w:rPr>
        <w:t>2024</w:t>
      </w:r>
      <w:r w:rsidRPr="000A37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0A3763" w:rsidRDefault="000A3763" w:rsidP="000A3763">
      <w:pPr>
        <w:pStyle w:val="KeepWithNext"/>
        <w:rPr>
          <w:rtl/>
        </w:rPr>
      </w:pPr>
    </w:p>
    <w:p w:rsidR="000A3763" w:rsidRDefault="000A3763" w:rsidP="000A3763">
      <w:pPr>
        <w:rPr>
          <w:rtl/>
        </w:rPr>
      </w:pPr>
      <w:bookmarkStart w:id="5" w:name="_ETM_Q1_957160"/>
      <w:bookmarkStart w:id="6" w:name="_ETM_Q1_957225"/>
      <w:bookmarkEnd w:id="5"/>
      <w:bookmarkEnd w:id="6"/>
    </w:p>
    <w:p w:rsidR="000A3763" w:rsidRDefault="000A3763" w:rsidP="000A3763">
      <w:pPr>
        <w:pStyle w:val="af6"/>
        <w:keepNext/>
        <w:rPr>
          <w:rtl/>
        </w:rPr>
      </w:pPr>
      <w:bookmarkStart w:id="7" w:name="ET_yor_6157_3"/>
      <w:r w:rsidRPr="000A3763">
        <w:rPr>
          <w:rStyle w:val="TagStyle"/>
          <w:rtl/>
        </w:rPr>
        <w:t xml:space="preserve"> &lt;&lt; </w:t>
      </w:r>
      <w:proofErr w:type="spellStart"/>
      <w:r w:rsidRPr="000A3763">
        <w:rPr>
          <w:rStyle w:val="TagStyle"/>
          <w:rtl/>
        </w:rPr>
        <w:t>יור</w:t>
      </w:r>
      <w:proofErr w:type="spellEnd"/>
      <w:r w:rsidRPr="000A3763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0A3763">
        <w:rPr>
          <w:rStyle w:val="TagStyle"/>
          <w:rtl/>
        </w:rPr>
        <w:t xml:space="preserve"> &lt;&lt; </w:t>
      </w:r>
      <w:proofErr w:type="spellStart"/>
      <w:r w:rsidRPr="000A3763">
        <w:rPr>
          <w:rStyle w:val="TagStyle"/>
          <w:rtl/>
        </w:rPr>
        <w:t>יור</w:t>
      </w:r>
      <w:proofErr w:type="spellEnd"/>
      <w:r w:rsidRPr="000A37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0A3763" w:rsidRDefault="000A3763" w:rsidP="000A3763">
      <w:pPr>
        <w:pStyle w:val="KeepWithNext"/>
        <w:rPr>
          <w:rtl/>
        </w:rPr>
      </w:pPr>
    </w:p>
    <w:p w:rsidR="000A3763" w:rsidRDefault="00511621" w:rsidP="000A3763">
      <w:pPr>
        <w:rPr>
          <w:rtl/>
        </w:rPr>
      </w:pPr>
      <w:bookmarkStart w:id="8" w:name="_ETM_Q1_959632"/>
      <w:bookmarkEnd w:id="8"/>
      <w:r>
        <w:rPr>
          <w:rFonts w:hint="cs"/>
          <w:rtl/>
        </w:rPr>
        <w:t xml:space="preserve">בוקר טוב, אנחנו בנושאים של - --- אחד, יותר </w:t>
      </w:r>
      <w:bookmarkStart w:id="9" w:name="_ETM_Q1_1111385"/>
      <w:bookmarkEnd w:id="9"/>
      <w:r>
        <w:rPr>
          <w:rFonts w:hint="cs"/>
          <w:rtl/>
        </w:rPr>
        <w:t xml:space="preserve">נקרא לו פורמלי. אנחנו מברכים את לשכת עורכי הדין על </w:t>
      </w:r>
      <w:bookmarkStart w:id="10" w:name="_ETM_Q1_1121197"/>
      <w:bookmarkEnd w:id="10"/>
      <w:r>
        <w:rPr>
          <w:rFonts w:hint="cs"/>
          <w:rtl/>
        </w:rPr>
        <w:t xml:space="preserve">הפצת הכללים, לאפשר לאנשים שעדיין לא סיימו את חובת לימודיהם </w:t>
      </w:r>
      <w:bookmarkStart w:id="11" w:name="_ETM_Q1_1134484"/>
      <w:bookmarkEnd w:id="11"/>
      <w:r>
        <w:rPr>
          <w:rFonts w:hint="cs"/>
          <w:rtl/>
        </w:rPr>
        <w:t xml:space="preserve">--- אבל הם יוכלו כבר בזמן הסמסטר האחרון שלהם להתחיל </w:t>
      </w:r>
      <w:bookmarkStart w:id="12" w:name="_ETM_Q1_1145349"/>
      <w:bookmarkEnd w:id="12"/>
      <w:r>
        <w:rPr>
          <w:rFonts w:hint="cs"/>
          <w:rtl/>
        </w:rPr>
        <w:t xml:space="preserve">את ההתמחות. </w:t>
      </w:r>
    </w:p>
    <w:p w:rsidR="00511621" w:rsidRDefault="00511621" w:rsidP="000A3763">
      <w:pPr>
        <w:rPr>
          <w:rtl/>
        </w:rPr>
      </w:pPr>
      <w:bookmarkStart w:id="13" w:name="_ETM_Q1_1152411"/>
      <w:bookmarkStart w:id="14" w:name="_ETM_Q1_1152473"/>
      <w:bookmarkEnd w:id="13"/>
      <w:bookmarkEnd w:id="14"/>
    </w:p>
    <w:p w:rsidR="00511621" w:rsidRDefault="00511621" w:rsidP="000A3763">
      <w:pPr>
        <w:rPr>
          <w:rFonts w:hint="cs"/>
          <w:rtl/>
        </w:rPr>
      </w:pPr>
      <w:bookmarkStart w:id="15" w:name="_ETM_Q1_1152873"/>
      <w:bookmarkStart w:id="16" w:name="_ETM_Q1_1152938"/>
      <w:bookmarkEnd w:id="15"/>
      <w:bookmarkEnd w:id="16"/>
      <w:r>
        <w:rPr>
          <w:rFonts w:hint="cs"/>
          <w:rtl/>
        </w:rPr>
        <w:t xml:space="preserve">ואז נדבר על הנושא השני של סדר-היום --- </w:t>
      </w:r>
      <w:bookmarkStart w:id="17" w:name="_ETM_Q1_1171442"/>
      <w:bookmarkEnd w:id="17"/>
      <w:r>
        <w:rPr>
          <w:rFonts w:hint="cs"/>
          <w:rtl/>
        </w:rPr>
        <w:t xml:space="preserve">עם החובה הנעימה לאשר את הכללים הללו. מי שירצה </w:t>
      </w:r>
    </w:p>
    <w:p w:rsidR="00511621" w:rsidRDefault="00511621" w:rsidP="000A3763">
      <w:pPr>
        <w:rPr>
          <w:rtl/>
        </w:rPr>
      </w:pPr>
      <w:bookmarkStart w:id="18" w:name="_ETM_Q1_1182151"/>
      <w:bookmarkStart w:id="19" w:name="_ETM_Q1_1182209"/>
      <w:bookmarkEnd w:id="18"/>
      <w:bookmarkEnd w:id="19"/>
    </w:p>
    <w:p w:rsidR="00511621" w:rsidRDefault="00511621" w:rsidP="000A3763">
      <w:pPr>
        <w:rPr>
          <w:rFonts w:hint="cs"/>
          <w:rtl/>
        </w:rPr>
      </w:pPr>
      <w:bookmarkStart w:id="20" w:name="_ETM_Q1_1182391"/>
      <w:bookmarkStart w:id="21" w:name="_ETM_Q1_1182445"/>
      <w:bookmarkStart w:id="22" w:name="_ETM_Q1_1190648"/>
      <w:bookmarkEnd w:id="20"/>
      <w:bookmarkEnd w:id="21"/>
      <w:bookmarkEnd w:id="22"/>
    </w:p>
    <w:p w:rsidR="00511621" w:rsidRDefault="00511621" w:rsidP="00511621">
      <w:pPr>
        <w:pStyle w:val="af9"/>
        <w:keepNext/>
        <w:rPr>
          <w:rFonts w:hint="cs"/>
          <w:rtl/>
        </w:rPr>
      </w:pPr>
      <w:bookmarkStart w:id="23" w:name="ET_guest_803801_4"/>
      <w:r w:rsidRPr="00511621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511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511621" w:rsidRDefault="00511621" w:rsidP="00511621">
      <w:pPr>
        <w:pStyle w:val="KeepWithNext"/>
        <w:rPr>
          <w:rFonts w:hint="cs"/>
          <w:rtl/>
        </w:rPr>
      </w:pPr>
    </w:p>
    <w:p w:rsidR="00511621" w:rsidRDefault="00511621" w:rsidP="00511621">
      <w:pPr>
        <w:rPr>
          <w:rtl/>
        </w:rPr>
      </w:pPr>
      <w:bookmarkStart w:id="24" w:name="_ETM_Q1_1191072"/>
      <w:bookmarkStart w:id="25" w:name="_ETM_Q1_1191107"/>
      <w:bookmarkEnd w:id="24"/>
      <w:bookmarkEnd w:id="25"/>
      <w:r>
        <w:rPr>
          <w:rFonts w:hint="cs"/>
          <w:rtl/>
        </w:rPr>
        <w:t xml:space="preserve">הכללים </w:t>
      </w:r>
      <w:bookmarkStart w:id="26" w:name="_ETM_Q1_1194729"/>
      <w:bookmarkEnd w:id="26"/>
      <w:r>
        <w:rPr>
          <w:rFonts w:hint="cs"/>
          <w:rtl/>
        </w:rPr>
        <w:t xml:space="preserve">עלו ביום ראשון להצבעה, ואושרו פה אחד.. </w:t>
      </w:r>
    </w:p>
    <w:p w:rsidR="00511621" w:rsidRDefault="00511621" w:rsidP="00511621">
      <w:pPr>
        <w:rPr>
          <w:rtl/>
        </w:rPr>
      </w:pPr>
      <w:bookmarkStart w:id="27" w:name="_ETM_Q1_1203366"/>
      <w:bookmarkStart w:id="28" w:name="_ETM_Q1_1203426"/>
      <w:bookmarkEnd w:id="27"/>
      <w:bookmarkEnd w:id="28"/>
    </w:p>
    <w:p w:rsidR="00511621" w:rsidRDefault="00511621" w:rsidP="00511621">
      <w:pPr>
        <w:pStyle w:val="a4"/>
        <w:keepNext/>
        <w:rPr>
          <w:rFonts w:hint="cs"/>
          <w:rtl/>
        </w:rPr>
      </w:pPr>
      <w:bookmarkStart w:id="29" w:name="ET_speaker_אלעזר_שטרן_5"/>
      <w:r w:rsidRPr="0051162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11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511621" w:rsidRDefault="00511621" w:rsidP="00511621">
      <w:pPr>
        <w:pStyle w:val="KeepWithNext"/>
        <w:rPr>
          <w:rFonts w:hint="cs"/>
          <w:rtl/>
        </w:rPr>
      </w:pPr>
    </w:p>
    <w:p w:rsidR="00511621" w:rsidRDefault="00511621" w:rsidP="00511621">
      <w:pPr>
        <w:rPr>
          <w:rtl/>
        </w:rPr>
      </w:pPr>
      <w:bookmarkStart w:id="30" w:name="_ETM_Q1_1228712"/>
      <w:bookmarkEnd w:id="30"/>
      <w:r>
        <w:rPr>
          <w:rFonts w:hint="cs"/>
          <w:rtl/>
        </w:rPr>
        <w:t xml:space="preserve">--- </w:t>
      </w:r>
      <w:bookmarkStart w:id="31" w:name="_ETM_Q1_1232909"/>
      <w:bookmarkEnd w:id="31"/>
      <w:r>
        <w:rPr>
          <w:rFonts w:hint="cs"/>
          <w:rtl/>
        </w:rPr>
        <w:t xml:space="preserve">לעמוד בתנאים של סעיף --- מאפשר ללשכה בכללים </w:t>
      </w:r>
      <w:bookmarkStart w:id="32" w:name="_ETM_Q1_1252773"/>
      <w:bookmarkEnd w:id="32"/>
      <w:r>
        <w:rPr>
          <w:rFonts w:hint="cs"/>
          <w:rtl/>
        </w:rPr>
        <w:t xml:space="preserve">שהמועצה הארצית </w:t>
      </w:r>
      <w:r>
        <w:rPr>
          <w:rtl/>
        </w:rPr>
        <w:t>–</w:t>
      </w:r>
      <w:r>
        <w:rPr>
          <w:rFonts w:hint="cs"/>
          <w:rtl/>
        </w:rPr>
        <w:t xml:space="preserve"> לחרוג מהתנאים האלה </w:t>
      </w:r>
      <w:r>
        <w:rPr>
          <w:rtl/>
        </w:rPr>
        <w:t>–</w:t>
      </w:r>
      <w:r>
        <w:rPr>
          <w:rFonts w:hint="cs"/>
          <w:rtl/>
        </w:rPr>
        <w:t xml:space="preserve"> לחריגה כזאת מתוך </w:t>
      </w:r>
      <w:bookmarkStart w:id="33" w:name="_ETM_Q1_1267352"/>
      <w:bookmarkEnd w:id="33"/>
      <w:r>
        <w:rPr>
          <w:rFonts w:hint="cs"/>
          <w:rtl/>
        </w:rPr>
        <w:t xml:space="preserve">הבנה </w:t>
      </w:r>
      <w:r>
        <w:rPr>
          <w:rtl/>
        </w:rPr>
        <w:t>–</w:t>
      </w:r>
      <w:r>
        <w:rPr>
          <w:rFonts w:hint="cs"/>
          <w:rtl/>
        </w:rPr>
        <w:t xml:space="preserve"> לא הייתה להם אפשרות להשלים את התנאי .. </w:t>
      </w:r>
      <w:bookmarkStart w:id="34" w:name="_ETM_Q1_1276211"/>
      <w:bookmarkEnd w:id="34"/>
      <w:r>
        <w:rPr>
          <w:rFonts w:hint="cs"/>
          <w:rtl/>
        </w:rPr>
        <w:t xml:space="preserve">את הדרישות . </w:t>
      </w:r>
    </w:p>
    <w:p w:rsidR="00511621" w:rsidRDefault="00511621" w:rsidP="00511621">
      <w:pPr>
        <w:rPr>
          <w:rtl/>
        </w:rPr>
      </w:pPr>
      <w:bookmarkStart w:id="35" w:name="_ETM_Q1_1280240"/>
      <w:bookmarkStart w:id="36" w:name="_ETM_Q1_1280308"/>
      <w:bookmarkEnd w:id="35"/>
      <w:bookmarkEnd w:id="36"/>
    </w:p>
    <w:p w:rsidR="00511621" w:rsidRDefault="00511621" w:rsidP="00511621">
      <w:pPr>
        <w:rPr>
          <w:rFonts w:hint="cs"/>
          <w:rtl/>
        </w:rPr>
      </w:pPr>
      <w:bookmarkStart w:id="37" w:name="_ETM_Q1_1280422"/>
      <w:bookmarkStart w:id="38" w:name="_ETM_Q1_1280469"/>
      <w:bookmarkEnd w:id="37"/>
      <w:bookmarkEnd w:id="38"/>
      <w:r>
        <w:rPr>
          <w:rFonts w:hint="cs"/>
          <w:rtl/>
        </w:rPr>
        <w:t xml:space="preserve">יש פה נקודות מסוימות שצריך לדייק אותם </w:t>
      </w:r>
      <w:bookmarkStart w:id="39" w:name="_ETM_Q1_1290137"/>
      <w:bookmarkEnd w:id="39"/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11621" w:rsidRDefault="00511621" w:rsidP="00511621">
      <w:pPr>
        <w:rPr>
          <w:rtl/>
        </w:rPr>
      </w:pPr>
      <w:bookmarkStart w:id="40" w:name="_ETM_Q1_1295260"/>
      <w:bookmarkStart w:id="41" w:name="_ETM_Q1_1295359"/>
      <w:bookmarkEnd w:id="40"/>
      <w:bookmarkEnd w:id="41"/>
    </w:p>
    <w:p w:rsidR="00511621" w:rsidRDefault="00511621" w:rsidP="00511621">
      <w:pPr>
        <w:rPr>
          <w:rtl/>
        </w:rPr>
      </w:pPr>
      <w:bookmarkStart w:id="42" w:name="_ETM_Q1_1295457"/>
      <w:bookmarkStart w:id="43" w:name="_ETM_Q1_1295502"/>
      <w:bookmarkEnd w:id="42"/>
      <w:bookmarkEnd w:id="43"/>
      <w:r w:rsidRPr="00511621">
        <w:rPr>
          <w:rFonts w:hint="cs"/>
          <w:highlight w:val="yellow"/>
          <w:rtl/>
        </w:rPr>
        <w:t>מקריא</w:t>
      </w:r>
      <w:r>
        <w:rPr>
          <w:rFonts w:hint="cs"/>
          <w:rtl/>
        </w:rPr>
        <w:t xml:space="preserve"> </w:t>
      </w:r>
    </w:p>
    <w:p w:rsidR="00511621" w:rsidRDefault="00511621" w:rsidP="00511621">
      <w:pPr>
        <w:rPr>
          <w:rtl/>
        </w:rPr>
      </w:pPr>
      <w:bookmarkStart w:id="44" w:name="_ETM_Q1_1307220"/>
      <w:bookmarkStart w:id="45" w:name="_ETM_Q1_1307290"/>
      <w:bookmarkEnd w:id="44"/>
      <w:bookmarkEnd w:id="45"/>
    </w:p>
    <w:p w:rsidR="00511621" w:rsidRDefault="00511621" w:rsidP="00511621">
      <w:pPr>
        <w:rPr>
          <w:rFonts w:hint="cs"/>
          <w:rtl/>
        </w:rPr>
      </w:pPr>
      <w:bookmarkStart w:id="46" w:name="_ETM_Q1_1307380"/>
      <w:bookmarkStart w:id="47" w:name="_ETM_Q1_1307430"/>
      <w:bookmarkStart w:id="48" w:name="_ETM_Q1_1404632"/>
      <w:bookmarkEnd w:id="46"/>
      <w:bookmarkEnd w:id="47"/>
      <w:bookmarkEnd w:id="48"/>
    </w:p>
    <w:p w:rsidR="00511621" w:rsidRDefault="00511621" w:rsidP="00511621">
      <w:pPr>
        <w:pStyle w:val="af9"/>
        <w:keepNext/>
        <w:rPr>
          <w:rFonts w:hint="cs"/>
          <w:rtl/>
        </w:rPr>
      </w:pPr>
      <w:bookmarkStart w:id="49" w:name="ET_guest_803801_6"/>
      <w:r w:rsidRPr="00511621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511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511621" w:rsidRDefault="00511621" w:rsidP="00511621">
      <w:pPr>
        <w:pStyle w:val="KeepWithNext"/>
        <w:rPr>
          <w:rFonts w:hint="cs"/>
          <w:rtl/>
        </w:rPr>
      </w:pPr>
    </w:p>
    <w:p w:rsidR="00511621" w:rsidRDefault="00511621" w:rsidP="00511621">
      <w:pPr>
        <w:rPr>
          <w:rFonts w:hint="cs"/>
          <w:rtl/>
        </w:rPr>
      </w:pPr>
      <w:bookmarkStart w:id="50" w:name="_ETM_Q1_1404975"/>
      <w:bookmarkStart w:id="51" w:name="_ETM_Q1_1405009"/>
      <w:bookmarkEnd w:id="50"/>
      <w:bookmarkEnd w:id="51"/>
      <w:r>
        <w:rPr>
          <w:rFonts w:hint="cs"/>
          <w:rtl/>
        </w:rPr>
        <w:t xml:space="preserve">כל עוד שמסדירים את התשלום --- </w:t>
      </w:r>
    </w:p>
    <w:p w:rsidR="00511621" w:rsidRDefault="00511621" w:rsidP="00511621">
      <w:pPr>
        <w:rPr>
          <w:rtl/>
        </w:rPr>
      </w:pPr>
      <w:bookmarkStart w:id="52" w:name="_ETM_Q1_1410954"/>
      <w:bookmarkStart w:id="53" w:name="_ETM_Q1_1411011"/>
      <w:bookmarkEnd w:id="52"/>
      <w:bookmarkEnd w:id="53"/>
    </w:p>
    <w:p w:rsidR="00511621" w:rsidRDefault="00511621" w:rsidP="00511621">
      <w:pPr>
        <w:pStyle w:val="af6"/>
        <w:keepNext/>
        <w:rPr>
          <w:rFonts w:hint="cs"/>
          <w:rtl/>
        </w:rPr>
      </w:pPr>
      <w:bookmarkStart w:id="54" w:name="ET_yor_6157_7"/>
      <w:r w:rsidRPr="00511621">
        <w:rPr>
          <w:rStyle w:val="TagStyle"/>
          <w:rtl/>
        </w:rPr>
        <w:t xml:space="preserve"> &lt;&lt; </w:t>
      </w:r>
      <w:proofErr w:type="spellStart"/>
      <w:r w:rsidRPr="00511621">
        <w:rPr>
          <w:rStyle w:val="TagStyle"/>
          <w:rtl/>
        </w:rPr>
        <w:t>יור</w:t>
      </w:r>
      <w:proofErr w:type="spellEnd"/>
      <w:r w:rsidRPr="00511621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511621">
        <w:rPr>
          <w:rStyle w:val="TagStyle"/>
          <w:rtl/>
        </w:rPr>
        <w:t xml:space="preserve"> &lt;&lt; </w:t>
      </w:r>
      <w:proofErr w:type="spellStart"/>
      <w:r w:rsidRPr="00511621">
        <w:rPr>
          <w:rStyle w:val="TagStyle"/>
          <w:rtl/>
        </w:rPr>
        <w:t>יור</w:t>
      </w:r>
      <w:proofErr w:type="spellEnd"/>
      <w:r w:rsidRPr="005116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511621" w:rsidRDefault="00511621" w:rsidP="00511621">
      <w:pPr>
        <w:pStyle w:val="KeepWithNext"/>
        <w:rPr>
          <w:rFonts w:hint="cs"/>
          <w:rtl/>
        </w:rPr>
      </w:pPr>
    </w:p>
    <w:p w:rsidR="00511621" w:rsidRDefault="00511621" w:rsidP="00511621">
      <w:pPr>
        <w:rPr>
          <w:rtl/>
        </w:rPr>
      </w:pPr>
      <w:bookmarkStart w:id="55" w:name="_ETM_Q1_1411989"/>
      <w:bookmarkEnd w:id="55"/>
      <w:r>
        <w:rPr>
          <w:rFonts w:hint="cs"/>
          <w:rtl/>
        </w:rPr>
        <w:t xml:space="preserve">זה לא </w:t>
      </w:r>
      <w:bookmarkStart w:id="56" w:name="_ETM_Q1_1414000"/>
      <w:bookmarkEnd w:id="56"/>
      <w:r>
        <w:rPr>
          <w:rFonts w:hint="cs"/>
          <w:rtl/>
        </w:rPr>
        <w:t xml:space="preserve">מפריע לי אבל </w:t>
      </w:r>
      <w:proofErr w:type="spellStart"/>
      <w:r>
        <w:rPr>
          <w:rFonts w:hint="cs"/>
          <w:rtl/>
        </w:rPr>
        <w:t>זאץ</w:t>
      </w:r>
      <w:proofErr w:type="spellEnd"/>
      <w:r>
        <w:rPr>
          <w:rFonts w:hint="cs"/>
          <w:rtl/>
        </w:rPr>
        <w:t xml:space="preserve"> נראית לי קבוצה ריקה. </w:t>
      </w:r>
    </w:p>
    <w:p w:rsidR="00511621" w:rsidRDefault="00511621" w:rsidP="00511621">
      <w:pPr>
        <w:rPr>
          <w:rtl/>
        </w:rPr>
      </w:pPr>
      <w:bookmarkStart w:id="57" w:name="_ETM_Q1_1424374"/>
      <w:bookmarkStart w:id="58" w:name="_ETM_Q1_1424428"/>
      <w:bookmarkEnd w:id="57"/>
      <w:bookmarkEnd w:id="58"/>
    </w:p>
    <w:p w:rsidR="00B766D4" w:rsidRDefault="00B766D4" w:rsidP="00511621">
      <w:pPr>
        <w:rPr>
          <w:rFonts w:hint="cs"/>
          <w:rtl/>
        </w:rPr>
      </w:pPr>
      <w:bookmarkStart w:id="59" w:name="_ETM_Q1_1428704"/>
      <w:bookmarkStart w:id="60" w:name="_ETM_Q1_1428764"/>
      <w:bookmarkStart w:id="61" w:name="_ETM_Q1_1430700"/>
      <w:bookmarkEnd w:id="59"/>
      <w:bookmarkEnd w:id="60"/>
      <w:bookmarkEnd w:id="61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62" w:name="ET_guest_803801_8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63" w:name="_ETM_Q1_1431064"/>
      <w:bookmarkStart w:id="64" w:name="_ETM_Q1_1431099"/>
      <w:bookmarkEnd w:id="63"/>
      <w:bookmarkEnd w:id="64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65" w:name="ET_yor_6157_9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66" w:name="_ETM_Q1_1432517"/>
      <w:bookmarkEnd w:id="66"/>
      <w:r>
        <w:rPr>
          <w:rFonts w:hint="cs"/>
          <w:rtl/>
        </w:rPr>
        <w:t xml:space="preserve">אני </w:t>
      </w:r>
      <w:bookmarkStart w:id="67" w:name="_ETM_Q1_1433035"/>
      <w:bookmarkEnd w:id="67"/>
      <w:r>
        <w:rPr>
          <w:rFonts w:hint="cs"/>
          <w:rtl/>
        </w:rPr>
        <w:t xml:space="preserve">בסדר עם זה. אפשר לכתוב חודש אוקטובר--- וגם מי שלא </w:t>
      </w:r>
      <w:bookmarkStart w:id="68" w:name="_ETM_Q1_1443035"/>
      <w:bookmarkEnd w:id="68"/>
      <w:r>
        <w:rPr>
          <w:rFonts w:hint="cs"/>
          <w:rtl/>
        </w:rPr>
        <w:t xml:space="preserve">נרשם ב-15.. </w:t>
      </w:r>
    </w:p>
    <w:p w:rsidR="00B766D4" w:rsidRDefault="00B766D4" w:rsidP="00B766D4">
      <w:pPr>
        <w:rPr>
          <w:rFonts w:hint="cs"/>
          <w:rtl/>
        </w:rPr>
      </w:pPr>
      <w:bookmarkStart w:id="69" w:name="_ETM_Q1_1449507"/>
      <w:bookmarkStart w:id="70" w:name="_ETM_Q1_1449574"/>
      <w:bookmarkStart w:id="71" w:name="_ETM_Q1_1451841"/>
      <w:bookmarkEnd w:id="69"/>
      <w:bookmarkEnd w:id="70"/>
      <w:bookmarkEnd w:id="71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72" w:name="ET_guest_803801_10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73" w:name="_ETM_Q1_1452242"/>
      <w:bookmarkStart w:id="74" w:name="_ETM_Q1_1452267"/>
      <w:bookmarkEnd w:id="73"/>
      <w:bookmarkEnd w:id="74"/>
      <w:r>
        <w:rPr>
          <w:rFonts w:hint="cs"/>
          <w:rtl/>
        </w:rPr>
        <w:t xml:space="preserve">אין בעיה. </w:t>
      </w:r>
    </w:p>
    <w:p w:rsidR="00B766D4" w:rsidRDefault="00B766D4" w:rsidP="00B766D4">
      <w:pPr>
        <w:rPr>
          <w:rtl/>
        </w:rPr>
      </w:pPr>
      <w:bookmarkStart w:id="75" w:name="_ETM_Q1_1453944"/>
      <w:bookmarkStart w:id="76" w:name="_ETM_Q1_1453994"/>
      <w:bookmarkEnd w:id="75"/>
      <w:bookmarkEnd w:id="76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77" w:name="ET_yor_6157_11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78" w:name="_ETM_Q1_1454963"/>
      <w:bookmarkStart w:id="79" w:name="_ETM_Q1_1457374"/>
      <w:bookmarkEnd w:id="78"/>
      <w:bookmarkEnd w:id="79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80" w:name="ET_speaker_אלעזר_שטרן_12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81" w:name="_ETM_Q1_1457710"/>
      <w:bookmarkStart w:id="82" w:name="_ETM_Q1_1457745"/>
      <w:bookmarkEnd w:id="81"/>
      <w:bookmarkEnd w:id="82"/>
      <w:r>
        <w:rPr>
          <w:rFonts w:hint="cs"/>
          <w:rtl/>
        </w:rPr>
        <w:t>---- אם סיימת לימודיך</w:t>
      </w:r>
      <w:r>
        <w:rPr>
          <w:rtl/>
        </w:rPr>
        <w:t>—</w:t>
      </w:r>
      <w:r>
        <w:rPr>
          <w:rFonts w:hint="cs"/>
          <w:rtl/>
        </w:rPr>
        <w:t xml:space="preserve">אתה לא </w:t>
      </w:r>
      <w:bookmarkStart w:id="83" w:name="_ETM_Q1_1465370"/>
      <w:bookmarkEnd w:id="83"/>
      <w:r>
        <w:rPr>
          <w:rFonts w:hint="cs"/>
          <w:rtl/>
        </w:rPr>
        <w:t xml:space="preserve">צריך את הכללים האלה. </w:t>
      </w:r>
    </w:p>
    <w:p w:rsidR="00B766D4" w:rsidRDefault="00B766D4" w:rsidP="00B766D4">
      <w:pPr>
        <w:rPr>
          <w:rFonts w:hint="cs"/>
          <w:rtl/>
        </w:rPr>
      </w:pPr>
      <w:bookmarkStart w:id="84" w:name="_ETM_Q1_1470797"/>
      <w:bookmarkStart w:id="85" w:name="_ETM_Q1_1470862"/>
      <w:bookmarkStart w:id="86" w:name="_ETM_Q1_1472583"/>
      <w:bookmarkEnd w:id="84"/>
      <w:bookmarkEnd w:id="85"/>
      <w:bookmarkEnd w:id="86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87" w:name="ET_speaker_6156_13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88" w:name="_ETM_Q1_1472967"/>
      <w:bookmarkStart w:id="89" w:name="_ETM_Q1_1473009"/>
      <w:bookmarkEnd w:id="88"/>
      <w:bookmarkEnd w:id="89"/>
      <w:r>
        <w:rPr>
          <w:rFonts w:hint="cs"/>
          <w:rtl/>
        </w:rPr>
        <w:t xml:space="preserve">ולא קיבל את ה--- </w:t>
      </w:r>
    </w:p>
    <w:p w:rsidR="00B766D4" w:rsidRDefault="00B766D4" w:rsidP="00B766D4">
      <w:pPr>
        <w:rPr>
          <w:rFonts w:hint="cs"/>
          <w:rtl/>
        </w:rPr>
      </w:pPr>
      <w:bookmarkStart w:id="90" w:name="_ETM_Q1_1476572"/>
      <w:bookmarkStart w:id="91" w:name="_ETM_Q1_1476639"/>
      <w:bookmarkStart w:id="92" w:name="_ETM_Q1_1478445"/>
      <w:bookmarkEnd w:id="90"/>
      <w:bookmarkEnd w:id="91"/>
      <w:bookmarkEnd w:id="92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93" w:name="ET_speaker_אלעזר_שטרן_14"/>
      <w:r w:rsidRPr="00B766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94" w:name="_ETM_Q1_1478856"/>
      <w:bookmarkStart w:id="95" w:name="_ETM_Q1_1478896"/>
      <w:bookmarkStart w:id="96" w:name="_ETM_Q1_1481892"/>
      <w:bookmarkEnd w:id="94"/>
      <w:bookmarkEnd w:id="95"/>
      <w:bookmarkEnd w:id="96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97" w:name="ET_speaker_6156_15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98" w:name="_ETM_Q1_1482324"/>
      <w:bookmarkStart w:id="99" w:name="_ETM_Q1_1482364"/>
      <w:bookmarkEnd w:id="98"/>
      <w:bookmarkEnd w:id="99"/>
      <w:r>
        <w:rPr>
          <w:rFonts w:hint="cs"/>
          <w:rtl/>
        </w:rPr>
        <w:t xml:space="preserve">השאלה </w:t>
      </w:r>
      <w:bookmarkStart w:id="100" w:name="_ETM_Q1_1483867"/>
      <w:bookmarkEnd w:id="100"/>
      <w:r>
        <w:rPr>
          <w:rFonts w:hint="cs"/>
          <w:rtl/>
        </w:rPr>
        <w:t xml:space="preserve">מה זה </w:t>
      </w:r>
      <w:r>
        <w:rPr>
          <w:rtl/>
        </w:rPr>
        <w:t>–</w:t>
      </w:r>
      <w:r>
        <w:rPr>
          <w:rFonts w:hint="cs"/>
          <w:rtl/>
        </w:rPr>
        <w:t xml:space="preserve"> סיים את לימודיו? </w:t>
      </w:r>
    </w:p>
    <w:p w:rsidR="00B766D4" w:rsidRDefault="00B766D4" w:rsidP="00B766D4">
      <w:pPr>
        <w:rPr>
          <w:rFonts w:hint="cs"/>
          <w:rtl/>
        </w:rPr>
      </w:pPr>
      <w:bookmarkStart w:id="101" w:name="_ETM_Q1_1489349"/>
      <w:bookmarkStart w:id="102" w:name="_ETM_Q1_1489422"/>
      <w:bookmarkStart w:id="103" w:name="_ETM_Q1_1492496"/>
      <w:bookmarkEnd w:id="101"/>
      <w:bookmarkEnd w:id="102"/>
      <w:bookmarkEnd w:id="103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04" w:name="ET_guest_803801_16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05" w:name="_ETM_Q1_1492883"/>
      <w:bookmarkStart w:id="106" w:name="_ETM_Q1_1492923"/>
      <w:bookmarkEnd w:id="105"/>
      <w:bookmarkEnd w:id="106"/>
      <w:r>
        <w:rPr>
          <w:rFonts w:hint="cs"/>
          <w:rtl/>
        </w:rPr>
        <w:t xml:space="preserve">יש סטודנטים שהלימודים שלהם </w:t>
      </w:r>
      <w:bookmarkStart w:id="107" w:name="_ETM_Q1_1498455"/>
      <w:bookmarkEnd w:id="107"/>
      <w:r>
        <w:rPr>
          <w:rFonts w:hint="cs"/>
          <w:rtl/>
        </w:rPr>
        <w:t xml:space="preserve">נמשכים שלוש שנים </w:t>
      </w:r>
      <w:r>
        <w:rPr>
          <w:rtl/>
        </w:rPr>
        <w:t>–</w:t>
      </w:r>
      <w:r>
        <w:rPr>
          <w:rFonts w:hint="cs"/>
          <w:rtl/>
        </w:rPr>
        <w:t xml:space="preserve"> זה כדי לתת להם את המענה... </w:t>
      </w:r>
      <w:bookmarkStart w:id="108" w:name="_ETM_Q1_1507234"/>
      <w:bookmarkEnd w:id="108"/>
    </w:p>
    <w:p w:rsidR="00B766D4" w:rsidRDefault="00B766D4" w:rsidP="00B766D4">
      <w:pPr>
        <w:rPr>
          <w:rFonts w:hint="cs"/>
          <w:rtl/>
        </w:rPr>
      </w:pPr>
      <w:bookmarkStart w:id="109" w:name="_ETM_Q1_1507584"/>
      <w:bookmarkStart w:id="110" w:name="_ETM_Q1_1507647"/>
      <w:bookmarkStart w:id="111" w:name="_ETM_Q1_1509180"/>
      <w:bookmarkEnd w:id="109"/>
      <w:bookmarkEnd w:id="110"/>
      <w:bookmarkEnd w:id="111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112" w:name="ET_speaker_אלעזר_שטרן_17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13" w:name="_ETM_Q1_1509533"/>
      <w:bookmarkStart w:id="114" w:name="_ETM_Q1_1509584"/>
      <w:bookmarkEnd w:id="113"/>
      <w:bookmarkEnd w:id="114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115" w:name="ET_yor_6157_18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16" w:name="_ETM_Q1_1510058"/>
      <w:bookmarkEnd w:id="116"/>
      <w:r>
        <w:rPr>
          <w:rFonts w:hint="cs"/>
          <w:rtl/>
        </w:rPr>
        <w:t xml:space="preserve">למה זה רשאית </w:t>
      </w:r>
      <w:r>
        <w:rPr>
          <w:rtl/>
        </w:rPr>
        <w:t>–</w:t>
      </w:r>
      <w:r>
        <w:rPr>
          <w:rFonts w:hint="cs"/>
          <w:rtl/>
        </w:rPr>
        <w:t xml:space="preserve"> הלשכה תקבע. </w:t>
      </w:r>
    </w:p>
    <w:p w:rsidR="00B766D4" w:rsidRDefault="00B766D4" w:rsidP="00B766D4">
      <w:pPr>
        <w:rPr>
          <w:rFonts w:hint="cs"/>
          <w:rtl/>
        </w:rPr>
      </w:pPr>
      <w:bookmarkStart w:id="117" w:name="_ETM_Q1_1516217"/>
      <w:bookmarkStart w:id="118" w:name="_ETM_Q1_1516293"/>
      <w:bookmarkStart w:id="119" w:name="_ETM_Q1_1517663"/>
      <w:bookmarkEnd w:id="117"/>
      <w:bookmarkEnd w:id="118"/>
      <w:bookmarkEnd w:id="119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120" w:name="ET_speaker_אלעזר_שטרן_19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21" w:name="_ETM_Q1_1518059"/>
      <w:bookmarkStart w:id="122" w:name="_ETM_Q1_1518099"/>
      <w:bookmarkEnd w:id="121"/>
      <w:bookmarkEnd w:id="122"/>
      <w:r>
        <w:rPr>
          <w:rFonts w:hint="cs"/>
          <w:rtl/>
        </w:rPr>
        <w:t xml:space="preserve">אני רציתי להתייחס יותר </w:t>
      </w:r>
      <w:bookmarkStart w:id="123" w:name="_ETM_Q1_1532932"/>
      <w:bookmarkEnd w:id="123"/>
      <w:r>
        <w:rPr>
          <w:rFonts w:hint="cs"/>
          <w:rtl/>
        </w:rPr>
        <w:t xml:space="preserve">לעניין התאריך... </w:t>
      </w:r>
    </w:p>
    <w:p w:rsidR="00B766D4" w:rsidRDefault="00B766D4" w:rsidP="00B766D4">
      <w:pPr>
        <w:rPr>
          <w:rtl/>
        </w:rPr>
      </w:pPr>
      <w:bookmarkStart w:id="124" w:name="_ETM_Q1_1536062"/>
      <w:bookmarkStart w:id="125" w:name="_ETM_Q1_1536116"/>
      <w:bookmarkEnd w:id="124"/>
      <w:bookmarkEnd w:id="125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126" w:name="ET_yor_6157_20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27" w:name="_ETM_Q1_1537516"/>
      <w:bookmarkEnd w:id="127"/>
      <w:r>
        <w:rPr>
          <w:rFonts w:hint="cs"/>
          <w:rtl/>
        </w:rPr>
        <w:t xml:space="preserve">יש פה שתי שאלות על הסעיף. אחת, של </w:t>
      </w:r>
      <w:bookmarkStart w:id="128" w:name="_ETM_Q1_1543607"/>
      <w:bookmarkEnd w:id="128"/>
      <w:r>
        <w:rPr>
          <w:rFonts w:hint="cs"/>
          <w:rtl/>
        </w:rPr>
        <w:t xml:space="preserve">היועץ המשפטי --- ולא ב-1 במרץ הקדוש, מה זה </w:t>
      </w:r>
      <w:bookmarkStart w:id="129" w:name="_ETM_Q1_1555300"/>
      <w:bookmarkEnd w:id="129"/>
      <w:r>
        <w:rPr>
          <w:rFonts w:hint="cs"/>
          <w:rtl/>
        </w:rPr>
        <w:t xml:space="preserve">משנה? </w:t>
      </w:r>
    </w:p>
    <w:p w:rsidR="00B766D4" w:rsidRDefault="00B766D4" w:rsidP="00B766D4">
      <w:pPr>
        <w:rPr>
          <w:rFonts w:hint="cs"/>
          <w:rtl/>
        </w:rPr>
      </w:pPr>
      <w:bookmarkStart w:id="130" w:name="_ETM_Q1_1557973"/>
      <w:bookmarkStart w:id="131" w:name="_ETM_Q1_1558046"/>
      <w:bookmarkStart w:id="132" w:name="_ETM_Q1_1560200"/>
      <w:bookmarkEnd w:id="130"/>
      <w:bookmarkEnd w:id="131"/>
      <w:bookmarkEnd w:id="132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33" w:name="ET_guest_803801_21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34" w:name="_ETM_Q1_1560589"/>
      <w:bookmarkStart w:id="135" w:name="_ETM_Q1_1560619"/>
      <w:bookmarkEnd w:id="134"/>
      <w:bookmarkEnd w:id="135"/>
      <w:r>
        <w:rPr>
          <w:rFonts w:hint="cs"/>
          <w:rtl/>
        </w:rPr>
        <w:t xml:space="preserve">אז 15. </w:t>
      </w:r>
    </w:p>
    <w:p w:rsidR="00B766D4" w:rsidRDefault="00B766D4" w:rsidP="00B766D4">
      <w:pPr>
        <w:rPr>
          <w:rtl/>
        </w:rPr>
      </w:pPr>
      <w:bookmarkStart w:id="136" w:name="_ETM_Q1_1564827"/>
      <w:bookmarkStart w:id="137" w:name="_ETM_Q1_1564882"/>
      <w:bookmarkEnd w:id="136"/>
      <w:bookmarkEnd w:id="137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138" w:name="ET_yor_6157_22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39" w:name="_ETM_Q1_1565884"/>
      <w:bookmarkEnd w:id="139"/>
      <w:r>
        <w:rPr>
          <w:rFonts w:hint="cs"/>
          <w:rtl/>
        </w:rPr>
        <w:t xml:space="preserve">-- צריך לעשות כאן הוראה ---- </w:t>
      </w:r>
      <w:bookmarkStart w:id="140" w:name="_ETM_Q1_1572382"/>
      <w:bookmarkEnd w:id="140"/>
      <w:r>
        <w:rPr>
          <w:rFonts w:hint="cs"/>
          <w:rtl/>
        </w:rPr>
        <w:t xml:space="preserve">הביום פרסומם--- צריך לוודא שזה באמת יפורסם --- ושלא יהיה </w:t>
      </w:r>
      <w:bookmarkStart w:id="141" w:name="_ETM_Q1_1588584"/>
      <w:bookmarkEnd w:id="141"/>
      <w:r>
        <w:rPr>
          <w:rFonts w:hint="cs"/>
          <w:rtl/>
        </w:rPr>
        <w:t xml:space="preserve">לפני יום תחילת תחולת מלל. לא לייצר את זה לאיזשהו </w:t>
      </w:r>
      <w:bookmarkStart w:id="142" w:name="_ETM_Q1_1598424"/>
      <w:bookmarkEnd w:id="142"/>
      <w:r>
        <w:rPr>
          <w:rFonts w:hint="cs"/>
          <w:rtl/>
        </w:rPr>
        <w:t xml:space="preserve">תאריך. </w:t>
      </w:r>
      <w:r>
        <w:rPr>
          <w:rtl/>
        </w:rPr>
        <w:t>–</w:t>
      </w:r>
      <w:r>
        <w:rPr>
          <w:rFonts w:hint="cs"/>
          <w:rtl/>
        </w:rPr>
        <w:t xml:space="preserve"> אבל אנחנו מביאים את זה בפברואר </w:t>
      </w:r>
      <w:proofErr w:type="spellStart"/>
      <w:r>
        <w:rPr>
          <w:rFonts w:hint="cs"/>
          <w:rtl/>
        </w:rPr>
        <w:t>ואיןן</w:t>
      </w:r>
      <w:proofErr w:type="spellEnd"/>
      <w:r>
        <w:rPr>
          <w:rFonts w:hint="cs"/>
          <w:rtl/>
        </w:rPr>
        <w:t xml:space="preserve"> </w:t>
      </w:r>
      <w:bookmarkStart w:id="143" w:name="_ETM_Q1_1611999"/>
      <w:bookmarkEnd w:id="143"/>
      <w:r>
        <w:rPr>
          <w:rFonts w:hint="cs"/>
          <w:rtl/>
        </w:rPr>
        <w:t xml:space="preserve">לזה הצדקה. </w:t>
      </w:r>
    </w:p>
    <w:p w:rsidR="00B766D4" w:rsidRDefault="00B766D4" w:rsidP="00B766D4">
      <w:pPr>
        <w:rPr>
          <w:rFonts w:hint="cs"/>
          <w:rtl/>
        </w:rPr>
      </w:pPr>
      <w:bookmarkStart w:id="144" w:name="_ETM_Q1_1617231"/>
      <w:bookmarkStart w:id="145" w:name="_ETM_Q1_1617298"/>
      <w:bookmarkStart w:id="146" w:name="_ETM_Q1_1619946"/>
      <w:bookmarkEnd w:id="144"/>
      <w:bookmarkEnd w:id="145"/>
      <w:bookmarkEnd w:id="146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47" w:name="ET_guest_915532_23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48" w:name="_ETM_Q1_1620310"/>
      <w:bookmarkStart w:id="149" w:name="_ETM_Q1_1620345"/>
      <w:bookmarkEnd w:id="148"/>
      <w:bookmarkEnd w:id="149"/>
      <w:r>
        <w:rPr>
          <w:rFonts w:hint="cs"/>
          <w:rtl/>
        </w:rPr>
        <w:t xml:space="preserve">זה צריך להיחתם. </w:t>
      </w:r>
    </w:p>
    <w:p w:rsidR="00B766D4" w:rsidRDefault="00B766D4" w:rsidP="00B766D4">
      <w:pPr>
        <w:rPr>
          <w:rFonts w:hint="cs"/>
          <w:rtl/>
        </w:rPr>
      </w:pPr>
      <w:bookmarkStart w:id="150" w:name="_ETM_Q1_1628126"/>
      <w:bookmarkStart w:id="151" w:name="_ETM_Q1_1628195"/>
      <w:bookmarkStart w:id="152" w:name="_ETM_Q1_1630612"/>
      <w:bookmarkEnd w:id="150"/>
      <w:bookmarkEnd w:id="151"/>
      <w:bookmarkEnd w:id="152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53" w:name="ET_guest_803801_24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54" w:name="_ETM_Q1_1631006"/>
      <w:bookmarkStart w:id="155" w:name="_ETM_Q1_1631036"/>
      <w:bookmarkEnd w:id="154"/>
      <w:bookmarkEnd w:id="155"/>
      <w:r>
        <w:rPr>
          <w:rFonts w:hint="cs"/>
          <w:rtl/>
        </w:rPr>
        <w:t xml:space="preserve">בכפוף לכל דין. </w:t>
      </w:r>
    </w:p>
    <w:p w:rsidR="00B766D4" w:rsidRDefault="00B766D4" w:rsidP="00B766D4">
      <w:pPr>
        <w:rPr>
          <w:rFonts w:hint="cs"/>
          <w:rtl/>
        </w:rPr>
      </w:pPr>
      <w:bookmarkStart w:id="156" w:name="_ETM_Q1_1639217"/>
      <w:bookmarkStart w:id="157" w:name="_ETM_Q1_1639265"/>
      <w:bookmarkStart w:id="158" w:name="_ETM_Q1_1643748"/>
      <w:bookmarkEnd w:id="156"/>
      <w:bookmarkEnd w:id="157"/>
      <w:bookmarkEnd w:id="158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59" w:name="ET_guest_905762_25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60" w:name="_ETM_Q1_1644204"/>
      <w:bookmarkStart w:id="161" w:name="_ETM_Q1_1644240"/>
      <w:bookmarkEnd w:id="160"/>
      <w:bookmarkEnd w:id="161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162" w:name="ET_yor_6157_26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63" w:name="_ETM_Q1_1646045"/>
      <w:bookmarkEnd w:id="163"/>
      <w:r>
        <w:rPr>
          <w:rFonts w:hint="cs"/>
          <w:rtl/>
        </w:rPr>
        <w:t xml:space="preserve">---- שמדברים </w:t>
      </w:r>
      <w:bookmarkStart w:id="164" w:name="_ETM_Q1_1650229"/>
      <w:bookmarkEnd w:id="164"/>
      <w:r>
        <w:rPr>
          <w:rFonts w:hint="cs"/>
          <w:rtl/>
        </w:rPr>
        <w:t xml:space="preserve">על ההתמחות .... אני לא רוצה להגיד רשאית. המינוח </w:t>
      </w:r>
      <w:bookmarkStart w:id="165" w:name="_ETM_Q1_1659266"/>
      <w:bookmarkEnd w:id="165"/>
      <w:r>
        <w:rPr>
          <w:rFonts w:hint="cs"/>
          <w:rtl/>
        </w:rPr>
        <w:t xml:space="preserve">כאן הוא לא מתאים. </w:t>
      </w:r>
    </w:p>
    <w:p w:rsidR="00B766D4" w:rsidRDefault="00B766D4" w:rsidP="00B766D4">
      <w:pPr>
        <w:rPr>
          <w:rFonts w:hint="cs"/>
          <w:rtl/>
        </w:rPr>
      </w:pPr>
      <w:bookmarkStart w:id="166" w:name="_ETM_Q1_1662413"/>
      <w:bookmarkStart w:id="167" w:name="_ETM_Q1_1662463"/>
      <w:bookmarkStart w:id="168" w:name="_ETM_Q1_1664846"/>
      <w:bookmarkEnd w:id="166"/>
      <w:bookmarkEnd w:id="167"/>
      <w:bookmarkEnd w:id="168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69" w:name="ET_guest_803801_27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70" w:name="_ETM_Q1_1665282"/>
      <w:bookmarkStart w:id="171" w:name="_ETM_Q1_1665317"/>
      <w:bookmarkEnd w:id="170"/>
      <w:bookmarkEnd w:id="171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172" w:name="ET_yor_6157_28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73" w:name="_ETM_Q1_1665901"/>
      <w:bookmarkEnd w:id="173"/>
      <w:r>
        <w:rPr>
          <w:rFonts w:hint="cs"/>
          <w:rtl/>
        </w:rPr>
        <w:t>מי ש</w:t>
      </w:r>
      <w:r>
        <w:rPr>
          <w:rtl/>
        </w:rPr>
        <w:t>—</w:t>
      </w:r>
    </w:p>
    <w:p w:rsidR="00B766D4" w:rsidRDefault="00B766D4" w:rsidP="00B766D4">
      <w:pPr>
        <w:rPr>
          <w:rFonts w:hint="cs"/>
          <w:rtl/>
        </w:rPr>
      </w:pPr>
      <w:bookmarkStart w:id="174" w:name="_ETM_Q1_1668450"/>
      <w:bookmarkStart w:id="175" w:name="_ETM_Q1_1668526"/>
      <w:bookmarkStart w:id="176" w:name="_ETM_Q1_1669727"/>
      <w:bookmarkEnd w:id="174"/>
      <w:bookmarkEnd w:id="175"/>
      <w:bookmarkEnd w:id="176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177" w:name="ET_speaker_אלעזר_שטרן_29"/>
      <w:r>
        <w:rPr>
          <w:rStyle w:val="TagStyle"/>
          <w:rFonts w:hint="cs"/>
          <w:rtl/>
        </w:rPr>
        <w:lastRenderedPageBreak/>
        <w:t>א</w:t>
      </w:r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178" w:name="_ETM_Q1_1670151"/>
      <w:bookmarkEnd w:id="178"/>
      <w:r>
        <w:rPr>
          <w:rFonts w:hint="cs"/>
          <w:rtl/>
        </w:rPr>
        <w:t>נ</w:t>
      </w:r>
      <w:bookmarkStart w:id="179" w:name="_ETM_Q1_1670186"/>
      <w:bookmarkEnd w:id="179"/>
      <w:r>
        <w:rPr>
          <w:rFonts w:hint="cs"/>
          <w:rtl/>
        </w:rPr>
        <w:t xml:space="preserve">י חושב שרשאית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" w:name="_ETM_Q1_1675460"/>
      <w:bookmarkEnd w:id="180"/>
      <w:r>
        <w:rPr>
          <w:rFonts w:hint="cs"/>
          <w:rtl/>
        </w:rPr>
        <w:t xml:space="preserve">נסמכת. </w:t>
      </w:r>
    </w:p>
    <w:p w:rsidR="00B766D4" w:rsidRDefault="00B766D4" w:rsidP="00B766D4">
      <w:pPr>
        <w:rPr>
          <w:rFonts w:hint="cs"/>
          <w:rtl/>
        </w:rPr>
      </w:pPr>
      <w:bookmarkStart w:id="181" w:name="_ETM_Q1_1678169"/>
      <w:bookmarkStart w:id="182" w:name="_ETM_Q1_1678211"/>
      <w:bookmarkEnd w:id="181"/>
      <w:bookmarkEnd w:id="182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83" w:name="ET_guest_803801_30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84" w:name="_ETM_Q1_1680778"/>
      <w:bookmarkStart w:id="185" w:name="_ETM_Q1_1680803"/>
      <w:bookmarkStart w:id="186" w:name="_ETM_Q1_1680406"/>
      <w:bookmarkEnd w:id="184"/>
      <w:bookmarkEnd w:id="185"/>
      <w:bookmarkEnd w:id="186"/>
      <w:r>
        <w:rPr>
          <w:rFonts w:hint="cs"/>
          <w:rtl/>
        </w:rPr>
        <w:t xml:space="preserve">אין כאן שיקול דעת.... </w:t>
      </w:r>
    </w:p>
    <w:p w:rsidR="00B766D4" w:rsidRDefault="00B766D4" w:rsidP="00B766D4">
      <w:pPr>
        <w:rPr>
          <w:rtl/>
        </w:rPr>
      </w:pPr>
      <w:bookmarkStart w:id="187" w:name="_ETM_Q1_1688752"/>
      <w:bookmarkStart w:id="188" w:name="_ETM_Q1_1688816"/>
      <w:bookmarkEnd w:id="187"/>
      <w:bookmarkEnd w:id="188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189" w:name="ET_yor_6157_31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190" w:name="_ETM_Q1_1689855"/>
      <w:bookmarkEnd w:id="190"/>
      <w:r>
        <w:rPr>
          <w:rFonts w:hint="cs"/>
          <w:rtl/>
        </w:rPr>
        <w:t xml:space="preserve">--- אין בכך כדי </w:t>
      </w:r>
      <w:bookmarkStart w:id="191" w:name="_ETM_Q1_1693379"/>
      <w:bookmarkEnd w:id="191"/>
      <w:proofErr w:type="spellStart"/>
      <w:r>
        <w:rPr>
          <w:rFonts w:hint="cs"/>
          <w:rtl/>
        </w:rPr>
        <w:t>לגרו</w:t>
      </w:r>
      <w:proofErr w:type="spellEnd"/>
      <w:r>
        <w:rPr>
          <w:rFonts w:hint="cs"/>
          <w:rtl/>
        </w:rPr>
        <w:t xml:space="preserve">.. כל האירוע פה הוא תחילת ההתמחות </w:t>
      </w:r>
      <w:r>
        <w:rPr>
          <w:rtl/>
        </w:rPr>
        <w:t>–</w:t>
      </w:r>
      <w:r>
        <w:rPr>
          <w:rFonts w:hint="cs"/>
          <w:rtl/>
        </w:rPr>
        <w:t xml:space="preserve"> שלא יהיה </w:t>
      </w:r>
      <w:bookmarkStart w:id="192" w:name="_ETM_Q1_1704871"/>
      <w:bookmarkEnd w:id="192"/>
      <w:r>
        <w:rPr>
          <w:rFonts w:hint="cs"/>
          <w:rtl/>
        </w:rPr>
        <w:t xml:space="preserve">לפני </w:t>
      </w:r>
      <w:r>
        <w:rPr>
          <w:rtl/>
        </w:rPr>
        <w:t>–</w:t>
      </w:r>
      <w:r>
        <w:rPr>
          <w:rFonts w:hint="cs"/>
          <w:rtl/>
        </w:rPr>
        <w:t xml:space="preserve"> תחילת כללים אלה. </w:t>
      </w:r>
    </w:p>
    <w:p w:rsidR="00B766D4" w:rsidRDefault="00B766D4" w:rsidP="00B766D4">
      <w:pPr>
        <w:rPr>
          <w:rFonts w:hint="cs"/>
          <w:rtl/>
        </w:rPr>
      </w:pPr>
      <w:bookmarkStart w:id="193" w:name="_ETM_Q1_1716997"/>
      <w:bookmarkStart w:id="194" w:name="_ETM_Q1_1717048"/>
      <w:bookmarkEnd w:id="193"/>
      <w:bookmarkEnd w:id="194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195" w:name="ET_guest_803801_32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ind w:firstLine="0"/>
        <w:rPr>
          <w:rtl/>
        </w:rPr>
      </w:pPr>
      <w:bookmarkStart w:id="196" w:name="_ETM_Q1_1720383"/>
      <w:bookmarkStart w:id="197" w:name="_ETM_Q1_1720418"/>
      <w:bookmarkEnd w:id="196"/>
      <w:bookmarkEnd w:id="197"/>
      <w:r>
        <w:rPr>
          <w:rFonts w:hint="cs"/>
          <w:rtl/>
        </w:rPr>
        <w:t>הבקשה</w:t>
      </w:r>
      <w:bookmarkStart w:id="198" w:name="_ETM_Q1_1720037"/>
      <w:bookmarkEnd w:id="198"/>
      <w:r>
        <w:rPr>
          <w:rFonts w:hint="cs"/>
          <w:rtl/>
        </w:rPr>
        <w:t xml:space="preserve"> הוגשה בזמן. </w:t>
      </w:r>
      <w:bookmarkStart w:id="199" w:name="_ETM_Q1_1728635"/>
      <w:bookmarkEnd w:id="199"/>
    </w:p>
    <w:p w:rsidR="00B766D4" w:rsidRDefault="00B766D4" w:rsidP="00B766D4">
      <w:pPr>
        <w:ind w:firstLine="0"/>
        <w:rPr>
          <w:rFonts w:hint="cs"/>
          <w:rtl/>
        </w:rPr>
      </w:pPr>
      <w:bookmarkStart w:id="200" w:name="_ETM_Q1_1729123"/>
      <w:bookmarkStart w:id="201" w:name="_ETM_Q1_1729182"/>
      <w:bookmarkStart w:id="202" w:name="_ETM_Q1_1731243"/>
      <w:bookmarkEnd w:id="200"/>
      <w:bookmarkEnd w:id="201"/>
      <w:bookmarkEnd w:id="202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203" w:name="ET_speaker_אלעזר_שטרן_33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204" w:name="_ETM_Q1_1731598"/>
      <w:bookmarkStart w:id="205" w:name="_ETM_Q1_1731637"/>
      <w:bookmarkStart w:id="206" w:name="_ETM_Q1_1733983"/>
      <w:bookmarkEnd w:id="204"/>
      <w:bookmarkEnd w:id="205"/>
      <w:bookmarkEnd w:id="206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207" w:name="ET_guest_803801_34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208" w:name="_ETM_Q1_1734385"/>
      <w:bookmarkStart w:id="209" w:name="_ETM_Q1_1734425"/>
      <w:bookmarkEnd w:id="208"/>
      <w:bookmarkEnd w:id="209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210" w:name="ET_yor_6157_35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211" w:name="_ETM_Q1_1736111"/>
      <w:bookmarkEnd w:id="211"/>
      <w:r>
        <w:rPr>
          <w:rFonts w:hint="cs"/>
          <w:rtl/>
        </w:rPr>
        <w:t xml:space="preserve">--- אני אחיה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אני אוהב בהירות. </w:t>
      </w:r>
    </w:p>
    <w:p w:rsidR="00B766D4" w:rsidRDefault="00B766D4" w:rsidP="00B766D4">
      <w:pPr>
        <w:rPr>
          <w:rFonts w:hint="cs"/>
          <w:rtl/>
        </w:rPr>
      </w:pPr>
      <w:bookmarkStart w:id="212" w:name="_ETM_Q1_1743982"/>
      <w:bookmarkStart w:id="213" w:name="_ETM_Q1_1744026"/>
      <w:bookmarkStart w:id="214" w:name="_ETM_Q1_1745238"/>
      <w:bookmarkEnd w:id="212"/>
      <w:bookmarkEnd w:id="213"/>
      <w:bookmarkEnd w:id="214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215" w:name="ET_speaker_אלעזר_שטרן_36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216" w:name="_ETM_Q1_1745630"/>
      <w:bookmarkStart w:id="217" w:name="_ETM_Q1_1745677"/>
      <w:bookmarkEnd w:id="216"/>
      <w:bookmarkEnd w:id="217"/>
      <w:r>
        <w:rPr>
          <w:rFonts w:hint="cs"/>
          <w:rtl/>
        </w:rPr>
        <w:t xml:space="preserve">--- השלים את </w:t>
      </w:r>
      <w:bookmarkStart w:id="218" w:name="_ETM_Q1_1749232"/>
      <w:bookmarkEnd w:id="218"/>
      <w:r>
        <w:rPr>
          <w:rFonts w:hint="cs"/>
          <w:rtl/>
        </w:rPr>
        <w:t xml:space="preserve">הקורסים אבל לא .. </w:t>
      </w:r>
    </w:p>
    <w:p w:rsidR="00B766D4" w:rsidRDefault="00B766D4" w:rsidP="00B766D4">
      <w:pPr>
        <w:rPr>
          <w:rtl/>
        </w:rPr>
      </w:pPr>
      <w:bookmarkStart w:id="219" w:name="_ETM_Q1_1752620"/>
      <w:bookmarkStart w:id="220" w:name="_ETM_Q1_1752685"/>
      <w:bookmarkEnd w:id="219"/>
      <w:bookmarkEnd w:id="220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221" w:name="ET_yor_6157_37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222" w:name="_ETM_Q1_1760532"/>
      <w:bookmarkStart w:id="223" w:name="_ETM_Q1_1761580"/>
      <w:bookmarkEnd w:id="222"/>
      <w:bookmarkEnd w:id="223"/>
    </w:p>
    <w:p w:rsidR="00B766D4" w:rsidRDefault="00B766D4" w:rsidP="00B766D4">
      <w:pPr>
        <w:pStyle w:val="a4"/>
        <w:keepNext/>
        <w:rPr>
          <w:rFonts w:hint="cs"/>
          <w:rtl/>
        </w:rPr>
      </w:pPr>
      <w:bookmarkStart w:id="224" w:name="ET_speaker_אלעזר_שטרן_38"/>
      <w:r w:rsidRPr="00B766D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7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225" w:name="_ETM_Q1_1761908"/>
      <w:bookmarkStart w:id="226" w:name="_ETM_Q1_1761958"/>
      <w:bookmarkEnd w:id="225"/>
      <w:bookmarkEnd w:id="226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227" w:name="ET_yor_6157_39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228" w:name="_ETM_Q1_1762949"/>
      <w:bookmarkEnd w:id="228"/>
      <w:r>
        <w:rPr>
          <w:rFonts w:hint="cs"/>
          <w:rtl/>
        </w:rPr>
        <w:t xml:space="preserve">ולעניין, הוא צריך למעשה להשלים </w:t>
      </w:r>
      <w:bookmarkStart w:id="229" w:name="_ETM_Q1_1773502"/>
      <w:bookmarkEnd w:id="229"/>
      <w:r>
        <w:rPr>
          <w:rFonts w:hint="cs"/>
          <w:rtl/>
        </w:rPr>
        <w:t xml:space="preserve">את החובות </w:t>
      </w:r>
      <w:proofErr w:type="spellStart"/>
      <w:r>
        <w:rPr>
          <w:rFonts w:hint="cs"/>
          <w:rtl/>
        </w:rPr>
        <w:t>האקדמים</w:t>
      </w:r>
      <w:proofErr w:type="spellEnd"/>
      <w:r>
        <w:rPr>
          <w:rFonts w:hint="cs"/>
          <w:rtl/>
        </w:rPr>
        <w:t xml:space="preserve">. </w:t>
      </w:r>
    </w:p>
    <w:p w:rsidR="00B766D4" w:rsidRDefault="00B766D4" w:rsidP="00B766D4">
      <w:pPr>
        <w:rPr>
          <w:rFonts w:hint="cs"/>
          <w:rtl/>
        </w:rPr>
      </w:pPr>
      <w:bookmarkStart w:id="230" w:name="_ETM_Q1_1778248"/>
      <w:bookmarkStart w:id="231" w:name="_ETM_Q1_1778293"/>
      <w:bookmarkStart w:id="232" w:name="_ETM_Q1_1782716"/>
      <w:bookmarkEnd w:id="230"/>
      <w:bookmarkEnd w:id="231"/>
      <w:bookmarkEnd w:id="232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233" w:name="ET_guest_915532_40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234" w:name="_ETM_Q1_1783060"/>
      <w:bookmarkStart w:id="235" w:name="_ETM_Q1_1783090"/>
      <w:bookmarkEnd w:id="234"/>
      <w:bookmarkEnd w:id="235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236" w:name="ET_yor_6157_41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237" w:name="_ETM_Q1_1785005"/>
      <w:bookmarkEnd w:id="237"/>
      <w:r>
        <w:rPr>
          <w:rFonts w:hint="cs"/>
          <w:rtl/>
        </w:rPr>
        <w:t xml:space="preserve">-- יש לו את שנת ההתמחות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8" w:name="_ETM_Q1_1793181"/>
      <w:bookmarkEnd w:id="238"/>
      <w:r>
        <w:rPr>
          <w:rFonts w:hint="cs"/>
          <w:rtl/>
        </w:rPr>
        <w:t xml:space="preserve">להשלמה. </w:t>
      </w:r>
    </w:p>
    <w:p w:rsidR="00B766D4" w:rsidRDefault="00B766D4" w:rsidP="00B766D4">
      <w:pPr>
        <w:rPr>
          <w:rFonts w:hint="cs"/>
          <w:rtl/>
        </w:rPr>
      </w:pPr>
      <w:bookmarkStart w:id="239" w:name="_ETM_Q1_1795838"/>
      <w:bookmarkStart w:id="240" w:name="_ETM_Q1_1795895"/>
      <w:bookmarkStart w:id="241" w:name="_ETM_Q1_1797906"/>
      <w:bookmarkEnd w:id="239"/>
      <w:bookmarkEnd w:id="240"/>
      <w:bookmarkEnd w:id="241"/>
    </w:p>
    <w:p w:rsidR="00B766D4" w:rsidRDefault="00B766D4" w:rsidP="00B766D4">
      <w:pPr>
        <w:pStyle w:val="af9"/>
        <w:keepNext/>
        <w:rPr>
          <w:rFonts w:hint="cs"/>
          <w:rtl/>
        </w:rPr>
      </w:pPr>
      <w:bookmarkStart w:id="242" w:name="ET_guest_803801_42"/>
      <w:r w:rsidRPr="00B766D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B76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Fonts w:hint="cs"/>
          <w:rtl/>
        </w:rPr>
      </w:pPr>
      <w:bookmarkStart w:id="243" w:name="_ETM_Q1_1798266"/>
      <w:bookmarkStart w:id="244" w:name="_ETM_Q1_1798301"/>
      <w:bookmarkEnd w:id="243"/>
      <w:bookmarkEnd w:id="244"/>
    </w:p>
    <w:p w:rsidR="00B766D4" w:rsidRDefault="00B766D4" w:rsidP="00B766D4">
      <w:pPr>
        <w:pStyle w:val="af6"/>
        <w:keepNext/>
        <w:rPr>
          <w:rFonts w:hint="cs"/>
          <w:rtl/>
        </w:rPr>
      </w:pPr>
      <w:bookmarkStart w:id="245" w:name="ET_yor_6157_43"/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B766D4">
        <w:rPr>
          <w:rStyle w:val="TagStyle"/>
          <w:rtl/>
        </w:rPr>
        <w:t xml:space="preserve"> &lt;&lt; </w:t>
      </w:r>
      <w:proofErr w:type="spellStart"/>
      <w:r w:rsidRPr="00B766D4">
        <w:rPr>
          <w:rStyle w:val="TagStyle"/>
          <w:rtl/>
        </w:rPr>
        <w:t>יור</w:t>
      </w:r>
      <w:proofErr w:type="spellEnd"/>
      <w:r w:rsidRPr="00B7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B766D4" w:rsidRDefault="00B766D4" w:rsidP="00B766D4">
      <w:pPr>
        <w:pStyle w:val="KeepWithNext"/>
        <w:rPr>
          <w:rFonts w:hint="cs"/>
          <w:rtl/>
        </w:rPr>
      </w:pPr>
    </w:p>
    <w:p w:rsidR="00B766D4" w:rsidRDefault="00B766D4" w:rsidP="00B766D4">
      <w:pPr>
        <w:rPr>
          <w:rtl/>
        </w:rPr>
      </w:pPr>
      <w:bookmarkStart w:id="246" w:name="_ETM_Q1_1799219"/>
      <w:bookmarkEnd w:id="246"/>
      <w:r>
        <w:rPr>
          <w:rFonts w:hint="cs"/>
          <w:rtl/>
        </w:rPr>
        <w:t xml:space="preserve">אני מודה מאוד </w:t>
      </w:r>
      <w:r>
        <w:rPr>
          <w:rtl/>
        </w:rPr>
        <w:t>–</w:t>
      </w:r>
      <w:r>
        <w:rPr>
          <w:rFonts w:hint="cs"/>
          <w:rtl/>
        </w:rPr>
        <w:t xml:space="preserve"> קיבלתי המון פניות --- </w:t>
      </w:r>
      <w:bookmarkStart w:id="247" w:name="_ETM_Q1_1809439"/>
      <w:bookmarkEnd w:id="247"/>
      <w:r>
        <w:rPr>
          <w:rFonts w:hint="cs"/>
          <w:rtl/>
        </w:rPr>
        <w:t xml:space="preserve">ואני שמח שהם עודכנו. ויום רביעי זה כאן, הנושא הזה </w:t>
      </w:r>
      <w:bookmarkStart w:id="248" w:name="_ETM_Q1_1819601"/>
      <w:bookmarkEnd w:id="248"/>
      <w:r>
        <w:rPr>
          <w:rFonts w:hint="cs"/>
          <w:rtl/>
        </w:rPr>
        <w:t xml:space="preserve">עם בשורה שרבים ... נעבור להצבעה. </w:t>
      </w:r>
    </w:p>
    <w:p w:rsidR="00B766D4" w:rsidRDefault="00B766D4" w:rsidP="00B766D4">
      <w:pPr>
        <w:rPr>
          <w:rtl/>
        </w:rPr>
      </w:pPr>
      <w:bookmarkStart w:id="249" w:name="_ETM_Q1_1835598"/>
      <w:bookmarkStart w:id="250" w:name="_ETM_Q1_1835668"/>
      <w:bookmarkEnd w:id="249"/>
      <w:bookmarkEnd w:id="250"/>
    </w:p>
    <w:p w:rsidR="00B766D4" w:rsidRDefault="00B766D4" w:rsidP="00B766D4">
      <w:pPr>
        <w:rPr>
          <w:rtl/>
        </w:rPr>
      </w:pPr>
      <w:bookmarkStart w:id="251" w:name="_ETM_Q1_1836425"/>
      <w:bookmarkStart w:id="252" w:name="_ETM_Q1_1836475"/>
      <w:bookmarkEnd w:id="251"/>
      <w:bookmarkEnd w:id="252"/>
      <w:r>
        <w:rPr>
          <w:rFonts w:hint="cs"/>
          <w:rtl/>
        </w:rPr>
        <w:t xml:space="preserve">עם התיקונים ... </w:t>
      </w:r>
      <w:bookmarkStart w:id="253" w:name="_ETM_Q1_1839307"/>
      <w:bookmarkEnd w:id="253"/>
    </w:p>
    <w:p w:rsidR="00B766D4" w:rsidRDefault="00B766D4" w:rsidP="00B766D4">
      <w:pPr>
        <w:rPr>
          <w:rtl/>
        </w:rPr>
      </w:pPr>
      <w:bookmarkStart w:id="254" w:name="_ETM_Q1_1839730"/>
      <w:bookmarkStart w:id="255" w:name="_ETM_Q1_1839782"/>
      <w:bookmarkEnd w:id="254"/>
      <w:bookmarkEnd w:id="255"/>
    </w:p>
    <w:p w:rsidR="00B766D4" w:rsidRDefault="00B766D4" w:rsidP="00B766D4">
      <w:pPr>
        <w:rPr>
          <w:rFonts w:hint="cs"/>
          <w:rtl/>
        </w:rPr>
      </w:pPr>
      <w:bookmarkStart w:id="256" w:name="_ETM_Q1_1839861"/>
      <w:bookmarkStart w:id="257" w:name="_ETM_Q1_1839906"/>
      <w:bookmarkEnd w:id="256"/>
      <w:bookmarkEnd w:id="257"/>
      <w:r>
        <w:rPr>
          <w:rFonts w:hint="cs"/>
          <w:rtl/>
        </w:rPr>
        <w:lastRenderedPageBreak/>
        <w:t xml:space="preserve">מי בעד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:rsidR="00B766D4" w:rsidRDefault="00B766D4" w:rsidP="00B766D4">
      <w:pPr>
        <w:rPr>
          <w:rtl/>
        </w:rPr>
      </w:pPr>
      <w:bookmarkStart w:id="258" w:name="_ETM_Q1_1842712"/>
      <w:bookmarkStart w:id="259" w:name="_ETM_Q1_1842775"/>
      <w:bookmarkEnd w:id="258"/>
      <w:bookmarkEnd w:id="259"/>
    </w:p>
    <w:p w:rsidR="00B766D4" w:rsidRDefault="00B766D4" w:rsidP="00B766D4">
      <w:pPr>
        <w:rPr>
          <w:rtl/>
        </w:rPr>
      </w:pPr>
      <w:bookmarkStart w:id="260" w:name="_ETM_Q1_1843295"/>
      <w:bookmarkStart w:id="261" w:name="_ETM_Q1_1843347"/>
      <w:bookmarkEnd w:id="260"/>
      <w:bookmarkEnd w:id="261"/>
      <w:r>
        <w:rPr>
          <w:rFonts w:hint="cs"/>
          <w:rtl/>
        </w:rPr>
        <w:t xml:space="preserve">אני קובע כי הוועדה אישרה... פה </w:t>
      </w:r>
      <w:bookmarkStart w:id="262" w:name="_ETM_Q1_1851072"/>
      <w:bookmarkEnd w:id="262"/>
      <w:r>
        <w:rPr>
          <w:rFonts w:hint="cs"/>
          <w:rtl/>
        </w:rPr>
        <w:t xml:space="preserve">אחד. </w:t>
      </w:r>
    </w:p>
    <w:p w:rsidR="00B766D4" w:rsidRDefault="00B766D4" w:rsidP="00B766D4">
      <w:pPr>
        <w:rPr>
          <w:rFonts w:hint="cs"/>
          <w:rtl/>
        </w:rPr>
      </w:pPr>
      <w:bookmarkStart w:id="263" w:name="_ETM_Q1_1880302"/>
      <w:bookmarkStart w:id="264" w:name="_ETM_Q1_1880342"/>
      <w:bookmarkEnd w:id="263"/>
      <w:bookmarkEnd w:id="264"/>
      <w:r>
        <w:rPr>
          <w:rtl/>
        </w:rPr>
        <w:br/>
      </w:r>
      <w:bookmarkStart w:id="265" w:name="_ETM_Q1_1852855"/>
      <w:bookmarkStart w:id="266" w:name="_ETM_Q1_1852918"/>
      <w:bookmarkEnd w:id="265"/>
      <w:bookmarkEnd w:id="266"/>
      <w:r>
        <w:rPr>
          <w:rtl/>
        </w:rPr>
        <w:br/>
      </w:r>
      <w:bookmarkStart w:id="267" w:name="_ETM_Q1_1853036"/>
      <w:bookmarkStart w:id="268" w:name="_ETM_Q1_1853090"/>
      <w:bookmarkEnd w:id="267"/>
      <w:bookmarkEnd w:id="268"/>
      <w:r>
        <w:rPr>
          <w:rFonts w:hint="cs"/>
          <w:rtl/>
        </w:rPr>
        <w:t xml:space="preserve">תודה רבה לכולם. </w:t>
      </w:r>
    </w:p>
    <w:p w:rsidR="00B766D4" w:rsidRDefault="00B766D4" w:rsidP="00B766D4">
      <w:pPr>
        <w:rPr>
          <w:rtl/>
        </w:rPr>
      </w:pPr>
      <w:bookmarkStart w:id="269" w:name="_ETM_Q1_1856709"/>
      <w:bookmarkStart w:id="270" w:name="_ETM_Q1_1856772"/>
      <w:bookmarkEnd w:id="269"/>
      <w:bookmarkEnd w:id="270"/>
    </w:p>
    <w:p w:rsidR="00B766D4" w:rsidRDefault="00B766D4" w:rsidP="00B766D4">
      <w:pPr>
        <w:rPr>
          <w:rtl/>
        </w:rPr>
      </w:pPr>
      <w:bookmarkStart w:id="271" w:name="_ETM_Q1_1856890"/>
      <w:bookmarkStart w:id="272" w:name="_ETM_Q1_1856938"/>
      <w:bookmarkEnd w:id="271"/>
      <w:bookmarkEnd w:id="272"/>
    </w:p>
    <w:p w:rsidR="00B766D4" w:rsidRDefault="00B766D4" w:rsidP="00B766D4">
      <w:pPr>
        <w:rPr>
          <w:rtl/>
        </w:rPr>
      </w:pPr>
      <w:bookmarkStart w:id="273" w:name="_ETM_Q1_1857113"/>
      <w:bookmarkStart w:id="274" w:name="_ETM_Q1_1857158"/>
      <w:bookmarkEnd w:id="273"/>
      <w:bookmarkEnd w:id="274"/>
      <w:r>
        <w:rPr>
          <w:rFonts w:hint="cs"/>
          <w:rtl/>
        </w:rPr>
        <w:t xml:space="preserve">נעבור לנושא השני על סדר-היום, </w:t>
      </w:r>
      <w:bookmarkStart w:id="275" w:name="_ETM_Q1_1863983"/>
      <w:bookmarkEnd w:id="275"/>
      <w:r>
        <w:rPr>
          <w:rFonts w:hint="cs"/>
          <w:rtl/>
        </w:rPr>
        <w:t xml:space="preserve">שעוסק בהתמחות </w:t>
      </w:r>
      <w:r>
        <w:rPr>
          <w:rtl/>
        </w:rPr>
        <w:t>–</w:t>
      </w:r>
      <w:r>
        <w:rPr>
          <w:rFonts w:hint="cs"/>
          <w:rtl/>
        </w:rPr>
        <w:t xml:space="preserve"> שמצב המלחמה השפיע עליהם ועל מקום התמחותם. </w:t>
      </w:r>
      <w:bookmarkStart w:id="276" w:name="_ETM_Q1_1874891"/>
      <w:bookmarkEnd w:id="276"/>
    </w:p>
    <w:p w:rsidR="00B766D4" w:rsidRDefault="00B766D4" w:rsidP="00B766D4">
      <w:pPr>
        <w:rPr>
          <w:rtl/>
        </w:rPr>
      </w:pPr>
      <w:bookmarkStart w:id="277" w:name="_ETM_Q1_1877496"/>
      <w:bookmarkStart w:id="278" w:name="_ETM_Q1_1877552"/>
      <w:bookmarkEnd w:id="277"/>
      <w:bookmarkEnd w:id="278"/>
    </w:p>
    <w:p w:rsidR="00AF411B" w:rsidRDefault="00AF411B" w:rsidP="00B766D4">
      <w:pPr>
        <w:rPr>
          <w:rtl/>
        </w:rPr>
      </w:pPr>
      <w:bookmarkStart w:id="279" w:name="_ETM_Q1_1959868"/>
      <w:bookmarkStart w:id="280" w:name="_ETM_Q1_1959921"/>
      <w:bookmarkEnd w:id="279"/>
      <w:bookmarkEnd w:id="280"/>
    </w:p>
    <w:p w:rsidR="00AF411B" w:rsidRDefault="00AF411B" w:rsidP="00AF411B">
      <w:pPr>
        <w:pStyle w:val="af6"/>
        <w:keepNext/>
        <w:rPr>
          <w:rtl/>
        </w:rPr>
      </w:pPr>
      <w:bookmarkStart w:id="281" w:name="ET_yor_6157_44"/>
      <w:r w:rsidRPr="00AF411B">
        <w:rPr>
          <w:rStyle w:val="TagStyle"/>
          <w:rtl/>
        </w:rPr>
        <w:t xml:space="preserve"> &lt;&lt; </w:t>
      </w:r>
      <w:proofErr w:type="spellStart"/>
      <w:r w:rsidRPr="00AF411B">
        <w:rPr>
          <w:rStyle w:val="TagStyle"/>
          <w:rtl/>
        </w:rPr>
        <w:t>יור</w:t>
      </w:r>
      <w:proofErr w:type="spellEnd"/>
      <w:r w:rsidRPr="00AF411B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AF411B">
        <w:rPr>
          <w:rStyle w:val="TagStyle"/>
          <w:rtl/>
        </w:rPr>
        <w:t xml:space="preserve"> &lt;&lt; </w:t>
      </w:r>
      <w:proofErr w:type="spellStart"/>
      <w:r w:rsidRPr="00AF411B">
        <w:rPr>
          <w:rStyle w:val="TagStyle"/>
          <w:rtl/>
        </w:rPr>
        <w:t>יור</w:t>
      </w:r>
      <w:proofErr w:type="spellEnd"/>
      <w:r w:rsidRPr="00AF41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AF411B" w:rsidRDefault="00AF411B" w:rsidP="00AF411B">
      <w:pPr>
        <w:pStyle w:val="KeepWithNext"/>
        <w:rPr>
          <w:rtl/>
        </w:rPr>
      </w:pPr>
    </w:p>
    <w:p w:rsidR="00F76724" w:rsidRDefault="00F76724" w:rsidP="00AF411B">
      <w:pPr>
        <w:rPr>
          <w:rFonts w:hint="cs"/>
          <w:rtl/>
        </w:rPr>
      </w:pPr>
      <w:bookmarkStart w:id="282" w:name="_ETM_Q1_1964964"/>
      <w:bookmarkStart w:id="283" w:name="_ETM_Q1_2165693"/>
      <w:bookmarkEnd w:id="282"/>
      <w:bookmarkEnd w:id="283"/>
    </w:p>
    <w:p w:rsidR="00F76724" w:rsidRDefault="00F76724" w:rsidP="00F76724">
      <w:pPr>
        <w:pStyle w:val="a4"/>
        <w:keepNext/>
        <w:rPr>
          <w:rtl/>
        </w:rPr>
      </w:pPr>
      <w:bookmarkStart w:id="284" w:name="ET_speaker_6156_45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285" w:name="_ETM_Q1_2166109"/>
      <w:bookmarkStart w:id="286" w:name="_ETM_Q1_2166149"/>
      <w:bookmarkEnd w:id="285"/>
      <w:bookmarkEnd w:id="286"/>
      <w:r>
        <w:rPr>
          <w:rFonts w:hint="cs"/>
          <w:rtl/>
        </w:rPr>
        <w:t xml:space="preserve">בואו נעשה עצירה של עשר שניות.... </w:t>
      </w:r>
    </w:p>
    <w:p w:rsidR="00F76724" w:rsidRDefault="00F76724" w:rsidP="00F76724">
      <w:pPr>
        <w:rPr>
          <w:rFonts w:hint="cs"/>
          <w:rtl/>
        </w:rPr>
      </w:pPr>
      <w:bookmarkStart w:id="287" w:name="_ETM_Q1_2178123"/>
      <w:bookmarkStart w:id="288" w:name="_ETM_Q1_2178207"/>
      <w:bookmarkStart w:id="289" w:name="_ETM_Q1_2179878"/>
      <w:bookmarkEnd w:id="287"/>
      <w:bookmarkEnd w:id="288"/>
      <w:bookmarkEnd w:id="289"/>
    </w:p>
    <w:p w:rsidR="00F76724" w:rsidRDefault="00F76724" w:rsidP="00F76724">
      <w:pPr>
        <w:pStyle w:val="a4"/>
        <w:keepNext/>
        <w:rPr>
          <w:rtl/>
        </w:rPr>
      </w:pPr>
      <w:bookmarkStart w:id="290" w:name="ET_speaker_6520_46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291" w:name="_ETM_Q1_2180239"/>
      <w:bookmarkStart w:id="292" w:name="_ETM_Q1_2180279"/>
      <w:bookmarkEnd w:id="291"/>
      <w:bookmarkEnd w:id="292"/>
      <w:r>
        <w:rPr>
          <w:rFonts w:hint="cs"/>
          <w:rtl/>
        </w:rPr>
        <w:t xml:space="preserve">תראה איפה שמחה גר, </w:t>
      </w:r>
      <w:bookmarkStart w:id="293" w:name="_ETM_Q1_2187634"/>
      <w:bookmarkEnd w:id="293"/>
      <w:r>
        <w:rPr>
          <w:rFonts w:hint="cs"/>
          <w:rtl/>
        </w:rPr>
        <w:t xml:space="preserve">איזו איכות סביבה יש שם. </w:t>
      </w:r>
    </w:p>
    <w:p w:rsidR="00F76724" w:rsidRDefault="00F76724" w:rsidP="00F76724">
      <w:pPr>
        <w:rPr>
          <w:rFonts w:hint="cs"/>
          <w:rtl/>
        </w:rPr>
      </w:pPr>
      <w:bookmarkStart w:id="294" w:name="_ETM_Q1_2193470"/>
      <w:bookmarkStart w:id="295" w:name="_ETM_Q1_2193539"/>
      <w:bookmarkStart w:id="296" w:name="_ETM_Q1_2195027"/>
      <w:bookmarkEnd w:id="294"/>
      <w:bookmarkEnd w:id="295"/>
      <w:bookmarkEnd w:id="296"/>
    </w:p>
    <w:p w:rsidR="00F76724" w:rsidRDefault="00F76724" w:rsidP="00F76724">
      <w:pPr>
        <w:pStyle w:val="a4"/>
        <w:keepNext/>
        <w:rPr>
          <w:rtl/>
        </w:rPr>
      </w:pPr>
      <w:bookmarkStart w:id="297" w:name="ET_speaker_6156_47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298" w:name="_ETM_Q1_2195412"/>
      <w:bookmarkStart w:id="299" w:name="_ETM_Q1_2195447"/>
      <w:bookmarkEnd w:id="298"/>
      <w:bookmarkEnd w:id="299"/>
      <w:r>
        <w:rPr>
          <w:rFonts w:hint="cs"/>
          <w:rtl/>
        </w:rPr>
        <w:t xml:space="preserve">איכות השכנים. </w:t>
      </w:r>
    </w:p>
    <w:p w:rsidR="00F76724" w:rsidRDefault="00F76724" w:rsidP="00F76724">
      <w:pPr>
        <w:rPr>
          <w:rtl/>
        </w:rPr>
      </w:pPr>
      <w:bookmarkStart w:id="300" w:name="_ETM_Q1_2199363"/>
      <w:bookmarkStart w:id="301" w:name="_ETM_Q1_2199428"/>
      <w:bookmarkEnd w:id="300"/>
      <w:bookmarkEnd w:id="301"/>
    </w:p>
    <w:p w:rsidR="00F76724" w:rsidRDefault="00F76724" w:rsidP="00F76724">
      <w:pPr>
        <w:pStyle w:val="af6"/>
        <w:keepNext/>
        <w:rPr>
          <w:rtl/>
        </w:rPr>
      </w:pPr>
      <w:bookmarkStart w:id="302" w:name="ET_yor_6157_48"/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03" w:name="_ETM_Q1_2200413"/>
      <w:bookmarkEnd w:id="303"/>
      <w:r>
        <w:rPr>
          <w:rFonts w:hint="cs"/>
          <w:rtl/>
        </w:rPr>
        <w:t xml:space="preserve">--- יכול </w:t>
      </w:r>
      <w:bookmarkStart w:id="304" w:name="_ETM_Q1_2202697"/>
      <w:bookmarkEnd w:id="304"/>
      <w:r>
        <w:rPr>
          <w:rFonts w:hint="cs"/>
          <w:rtl/>
        </w:rPr>
        <w:t xml:space="preserve">עבוד מספר ימים בשבוע מהבית. המאמן יעבוד מהבית אבל אתה </w:t>
      </w:r>
      <w:bookmarkStart w:id="305" w:name="_ETM_Q1_2214396"/>
      <w:bookmarkEnd w:id="305"/>
      <w:r>
        <w:rPr>
          <w:rFonts w:hint="cs"/>
          <w:rtl/>
        </w:rPr>
        <w:t xml:space="preserve">תשב במשרד </w:t>
      </w:r>
      <w:r>
        <w:rPr>
          <w:rtl/>
        </w:rPr>
        <w:t>–</w:t>
      </w:r>
      <w:r>
        <w:rPr>
          <w:rFonts w:hint="cs"/>
          <w:rtl/>
        </w:rPr>
        <w:t xml:space="preserve"> להתחיל את היום </w:t>
      </w:r>
      <w:proofErr w:type="spellStart"/>
      <w:r>
        <w:rPr>
          <w:rFonts w:hint="cs"/>
          <w:rtl/>
        </w:rPr>
        <w:t>ול</w:t>
      </w:r>
      <w:proofErr w:type="spellEnd"/>
      <w:r>
        <w:rPr>
          <w:rtl/>
        </w:rPr>
        <w:t>—</w:t>
      </w:r>
      <w:r>
        <w:rPr>
          <w:rFonts w:hint="cs"/>
          <w:rtl/>
        </w:rPr>
        <w:t xml:space="preserve">ולהמשיך לעבוד אפילו </w:t>
      </w:r>
      <w:bookmarkStart w:id="306" w:name="_ETM_Q1_2225212"/>
      <w:bookmarkEnd w:id="306"/>
      <w:r>
        <w:rPr>
          <w:rFonts w:hint="cs"/>
          <w:rtl/>
        </w:rPr>
        <w:t xml:space="preserve">אחד ליד השני </w:t>
      </w:r>
      <w:r>
        <w:rPr>
          <w:rtl/>
        </w:rPr>
        <w:t>–</w:t>
      </w:r>
      <w:r>
        <w:rPr>
          <w:rFonts w:hint="cs"/>
          <w:rtl/>
        </w:rPr>
        <w:t xml:space="preserve"> והמאמן יכול להיות והוא לא</w:t>
      </w:r>
      <w:bookmarkStart w:id="307" w:name="_ETM_Q1_2235114"/>
      <w:bookmarkEnd w:id="307"/>
      <w:r>
        <w:rPr>
          <w:rFonts w:hint="cs"/>
          <w:rtl/>
        </w:rPr>
        <w:t xml:space="preserve">. זה אבסורד ולא מתאים לעבודה של היום.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308" w:name="_ETM_Q1_2246434"/>
      <w:bookmarkEnd w:id="308"/>
      <w:r>
        <w:rPr>
          <w:rFonts w:hint="cs"/>
          <w:rtl/>
        </w:rPr>
        <w:t xml:space="preserve">כן לקבוע בדומה - --- שירות המדינה, אבל גם בכנסת </w:t>
      </w:r>
      <w:bookmarkStart w:id="309" w:name="_ETM_Q1_2257441"/>
      <w:bookmarkEnd w:id="309"/>
    </w:p>
    <w:p w:rsidR="00F76724" w:rsidRDefault="00F76724" w:rsidP="00F76724">
      <w:pPr>
        <w:rPr>
          <w:rFonts w:hint="cs"/>
          <w:rtl/>
        </w:rPr>
      </w:pPr>
      <w:bookmarkStart w:id="310" w:name="_ETM_Q1_2259681"/>
      <w:bookmarkStart w:id="311" w:name="_ETM_Q1_2259749"/>
      <w:bookmarkStart w:id="312" w:name="_ETM_Q1_2260942"/>
      <w:bookmarkEnd w:id="310"/>
      <w:bookmarkEnd w:id="311"/>
      <w:bookmarkEnd w:id="312"/>
    </w:p>
    <w:p w:rsidR="00F76724" w:rsidRDefault="00F76724" w:rsidP="00F76724">
      <w:pPr>
        <w:pStyle w:val="a4"/>
        <w:keepNext/>
        <w:rPr>
          <w:rtl/>
        </w:rPr>
      </w:pPr>
      <w:bookmarkStart w:id="313" w:name="ET_speaker_אלעזר_שטרן_49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314" w:name="_ETM_Q1_2261289"/>
      <w:bookmarkStart w:id="315" w:name="_ETM_Q1_2261339"/>
      <w:bookmarkEnd w:id="314"/>
      <w:bookmarkEnd w:id="315"/>
      <w:r>
        <w:rPr>
          <w:rFonts w:hint="cs"/>
          <w:rtl/>
        </w:rPr>
        <w:t xml:space="preserve">בתנאים מסוימים. </w:t>
      </w:r>
    </w:p>
    <w:p w:rsidR="00F76724" w:rsidRDefault="00F76724" w:rsidP="00F76724">
      <w:pPr>
        <w:rPr>
          <w:rtl/>
        </w:rPr>
      </w:pPr>
      <w:bookmarkStart w:id="316" w:name="_ETM_Q1_2269174"/>
      <w:bookmarkStart w:id="317" w:name="_ETM_Q1_2269228"/>
      <w:bookmarkEnd w:id="316"/>
      <w:bookmarkEnd w:id="317"/>
    </w:p>
    <w:p w:rsidR="00F76724" w:rsidRDefault="00F76724" w:rsidP="00F76724">
      <w:pPr>
        <w:pStyle w:val="af6"/>
        <w:keepNext/>
        <w:rPr>
          <w:rtl/>
        </w:rPr>
      </w:pPr>
      <w:bookmarkStart w:id="318" w:name="ET_yor_6157_50"/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19" w:name="_ETM_Q1_2270327"/>
      <w:bookmarkEnd w:id="319"/>
      <w:r>
        <w:rPr>
          <w:rFonts w:hint="cs"/>
          <w:rtl/>
        </w:rPr>
        <w:t xml:space="preserve">אין סיבה שהמתמחה יופלה לרעה.... סביב מצב המלחמה </w:t>
      </w:r>
      <w:bookmarkStart w:id="320" w:name="_ETM_Q1_2285884"/>
      <w:bookmarkEnd w:id="320"/>
      <w:r>
        <w:rPr>
          <w:rFonts w:hint="cs"/>
          <w:rtl/>
        </w:rPr>
        <w:t>הנוכחי, ולכן, אני מבקש ש</w:t>
      </w:r>
      <w:r>
        <w:rPr>
          <w:rtl/>
        </w:rPr>
        <w:t>—</w:t>
      </w:r>
      <w:r>
        <w:rPr>
          <w:rFonts w:hint="cs"/>
          <w:rtl/>
        </w:rPr>
        <w:t xml:space="preserve">ותעשו עבודה לטווח יותר ארוך. </w:t>
      </w:r>
      <w:bookmarkStart w:id="321" w:name="_ETM_Q1_2297756"/>
      <w:bookmarkEnd w:id="321"/>
      <w:r>
        <w:rPr>
          <w:rFonts w:hint="cs"/>
          <w:rtl/>
        </w:rPr>
        <w:t xml:space="preserve">אני אשמח שחברי הכנסת ידברו... </w:t>
      </w:r>
    </w:p>
    <w:p w:rsidR="00F76724" w:rsidRDefault="00F76724" w:rsidP="00F76724">
      <w:pPr>
        <w:rPr>
          <w:rFonts w:hint="cs"/>
          <w:rtl/>
        </w:rPr>
      </w:pPr>
      <w:bookmarkStart w:id="322" w:name="_ETM_Q1_2304203"/>
      <w:bookmarkStart w:id="323" w:name="_ETM_Q1_2304278"/>
      <w:bookmarkStart w:id="324" w:name="_ETM_Q1_2305721"/>
      <w:bookmarkEnd w:id="322"/>
      <w:bookmarkEnd w:id="323"/>
      <w:bookmarkEnd w:id="324"/>
    </w:p>
    <w:p w:rsidR="00F76724" w:rsidRDefault="00F76724" w:rsidP="00F76724">
      <w:pPr>
        <w:pStyle w:val="a4"/>
        <w:keepNext/>
        <w:rPr>
          <w:rtl/>
        </w:rPr>
      </w:pPr>
      <w:bookmarkStart w:id="325" w:name="ET_speaker_6156_51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26" w:name="_ETM_Q1_2306077"/>
      <w:bookmarkStart w:id="327" w:name="_ETM_Q1_2306117"/>
      <w:bookmarkEnd w:id="326"/>
      <w:bookmarkEnd w:id="327"/>
      <w:r>
        <w:rPr>
          <w:rFonts w:hint="cs"/>
          <w:rtl/>
        </w:rPr>
        <w:t>אני אשמח</w:t>
      </w:r>
    </w:p>
    <w:p w:rsidR="00F76724" w:rsidRDefault="00F76724" w:rsidP="00F76724">
      <w:pPr>
        <w:rPr>
          <w:rtl/>
        </w:rPr>
      </w:pPr>
      <w:bookmarkStart w:id="328" w:name="_ETM_Q1_2307632"/>
      <w:bookmarkStart w:id="329" w:name="_ETM_Q1_2307695"/>
      <w:bookmarkEnd w:id="328"/>
      <w:bookmarkEnd w:id="329"/>
    </w:p>
    <w:p w:rsidR="00F76724" w:rsidRDefault="00F76724" w:rsidP="00F76724">
      <w:pPr>
        <w:pStyle w:val="af6"/>
        <w:keepNext/>
        <w:rPr>
          <w:rtl/>
        </w:rPr>
      </w:pPr>
      <w:bookmarkStart w:id="330" w:name="ET_yor_6157_52"/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331" w:name="_ETM_Q1_2308502"/>
      <w:bookmarkStart w:id="332" w:name="_ETM_Q1_2311745"/>
      <w:bookmarkEnd w:id="331"/>
      <w:bookmarkEnd w:id="332"/>
    </w:p>
    <w:p w:rsidR="00F76724" w:rsidRDefault="00F76724" w:rsidP="00F76724">
      <w:pPr>
        <w:pStyle w:val="a4"/>
        <w:keepNext/>
        <w:rPr>
          <w:rtl/>
        </w:rPr>
      </w:pPr>
      <w:bookmarkStart w:id="333" w:name="ET_speaker_6156_53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34" w:name="_ETM_Q1_2312091"/>
      <w:bookmarkStart w:id="335" w:name="_ETM_Q1_2312116"/>
      <w:bookmarkEnd w:id="334"/>
      <w:bookmarkEnd w:id="335"/>
      <w:r>
        <w:rPr>
          <w:rFonts w:hint="cs"/>
          <w:rtl/>
        </w:rPr>
        <w:t xml:space="preserve">לאסוננו אני כבר לא </w:t>
      </w:r>
      <w:bookmarkStart w:id="336" w:name="_ETM_Q1_2316254"/>
      <w:bookmarkEnd w:id="336"/>
      <w:r>
        <w:rPr>
          <w:rFonts w:hint="cs"/>
          <w:rtl/>
        </w:rPr>
        <w:t xml:space="preserve">יושב-ראש חוקה. </w:t>
      </w:r>
    </w:p>
    <w:p w:rsidR="00F76724" w:rsidRDefault="00F76724" w:rsidP="00F76724">
      <w:pPr>
        <w:rPr>
          <w:rFonts w:hint="cs"/>
          <w:rtl/>
        </w:rPr>
      </w:pPr>
      <w:bookmarkStart w:id="337" w:name="_ETM_Q1_2320482"/>
      <w:bookmarkStart w:id="338" w:name="_ETM_Q1_2320553"/>
      <w:bookmarkStart w:id="339" w:name="_ETM_Q1_2322913"/>
      <w:bookmarkEnd w:id="337"/>
      <w:bookmarkEnd w:id="338"/>
      <w:bookmarkEnd w:id="339"/>
    </w:p>
    <w:p w:rsidR="00F76724" w:rsidRDefault="00F76724" w:rsidP="00F76724">
      <w:pPr>
        <w:pStyle w:val="a4"/>
        <w:keepNext/>
        <w:rPr>
          <w:rtl/>
        </w:rPr>
      </w:pPr>
      <w:bookmarkStart w:id="340" w:name="ET_speaker_6520_54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341" w:name="_ETM_Q1_2323268"/>
      <w:bookmarkStart w:id="342" w:name="_ETM_Q1_2323313"/>
      <w:bookmarkEnd w:id="341"/>
      <w:bookmarkEnd w:id="342"/>
      <w:r>
        <w:rPr>
          <w:rFonts w:hint="cs"/>
          <w:rtl/>
        </w:rPr>
        <w:t xml:space="preserve">דרך ארץ קדמה לתורה. </w:t>
      </w:r>
    </w:p>
    <w:p w:rsidR="00F76724" w:rsidRDefault="00F76724" w:rsidP="00F76724">
      <w:pPr>
        <w:rPr>
          <w:rFonts w:hint="cs"/>
          <w:rtl/>
        </w:rPr>
      </w:pPr>
      <w:bookmarkStart w:id="343" w:name="_ETM_Q1_2328009"/>
      <w:bookmarkStart w:id="344" w:name="_ETM_Q1_2328073"/>
      <w:bookmarkStart w:id="345" w:name="_ETM_Q1_2329440"/>
      <w:bookmarkEnd w:id="343"/>
      <w:bookmarkEnd w:id="344"/>
      <w:bookmarkEnd w:id="345"/>
    </w:p>
    <w:p w:rsidR="00F76724" w:rsidRDefault="00F76724" w:rsidP="00F76724">
      <w:pPr>
        <w:pStyle w:val="a4"/>
        <w:keepNext/>
        <w:rPr>
          <w:rtl/>
        </w:rPr>
      </w:pPr>
      <w:bookmarkStart w:id="346" w:name="ET_speaker_6156_55"/>
      <w:r w:rsidRPr="00F7672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גלעד קריב (העבודה):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47" w:name="_ETM_Q1_2329857"/>
      <w:bookmarkStart w:id="348" w:name="_ETM_Q1_2329902"/>
      <w:bookmarkEnd w:id="347"/>
      <w:bookmarkEnd w:id="348"/>
      <w:r>
        <w:rPr>
          <w:rFonts w:hint="cs"/>
          <w:rtl/>
        </w:rPr>
        <w:t xml:space="preserve">זה לא אני </w:t>
      </w:r>
      <w:bookmarkStart w:id="349" w:name="_ETM_Q1_2333041"/>
      <w:bookmarkEnd w:id="349"/>
      <w:r>
        <w:rPr>
          <w:rFonts w:hint="cs"/>
          <w:rtl/>
        </w:rPr>
        <w:t xml:space="preserve">אמרתי, לא אני המצאתי אותו. </w:t>
      </w:r>
    </w:p>
    <w:p w:rsidR="00F76724" w:rsidRDefault="00F76724" w:rsidP="00F76724">
      <w:pPr>
        <w:rPr>
          <w:rtl/>
        </w:rPr>
      </w:pPr>
      <w:bookmarkStart w:id="350" w:name="_ETM_Q1_2340392"/>
      <w:bookmarkStart w:id="351" w:name="_ETM_Q1_2340451"/>
      <w:bookmarkEnd w:id="350"/>
      <w:bookmarkEnd w:id="351"/>
    </w:p>
    <w:p w:rsidR="00F76724" w:rsidRDefault="00F76724" w:rsidP="00F76724">
      <w:pPr>
        <w:rPr>
          <w:rFonts w:hint="cs"/>
          <w:rtl/>
        </w:rPr>
      </w:pPr>
      <w:bookmarkStart w:id="352" w:name="_ETM_Q1_2340727"/>
      <w:bookmarkStart w:id="353" w:name="_ETM_Q1_2340767"/>
      <w:bookmarkStart w:id="354" w:name="_ETM_Q1_2344147"/>
      <w:bookmarkEnd w:id="352"/>
      <w:bookmarkEnd w:id="353"/>
      <w:bookmarkEnd w:id="354"/>
    </w:p>
    <w:p w:rsidR="00F76724" w:rsidRDefault="00F76724" w:rsidP="00F76724">
      <w:pPr>
        <w:pStyle w:val="a4"/>
        <w:keepNext/>
        <w:rPr>
          <w:rtl/>
        </w:rPr>
      </w:pPr>
      <w:bookmarkStart w:id="355" w:name="ET_speaker_6520_56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356" w:name="_ETM_Q1_2344502"/>
      <w:bookmarkStart w:id="357" w:name="_ETM_Q1_2344542"/>
      <w:bookmarkEnd w:id="356"/>
      <w:bookmarkEnd w:id="357"/>
      <w:r>
        <w:rPr>
          <w:rFonts w:hint="cs"/>
          <w:rtl/>
        </w:rPr>
        <w:t xml:space="preserve">---- הם נמצאים במצב מאוד </w:t>
      </w:r>
      <w:bookmarkStart w:id="358" w:name="_ETM_Q1_2348826"/>
      <w:bookmarkEnd w:id="358"/>
      <w:r>
        <w:rPr>
          <w:rFonts w:hint="cs"/>
          <w:rtl/>
        </w:rPr>
        <w:t xml:space="preserve">קשה היום מבחינת לוגיסטיקה והיערכות. --- מתי הודיעו ? </w:t>
      </w:r>
    </w:p>
    <w:p w:rsidR="00F76724" w:rsidRDefault="00F76724" w:rsidP="00F76724">
      <w:pPr>
        <w:rPr>
          <w:rtl/>
        </w:rPr>
      </w:pPr>
      <w:bookmarkStart w:id="359" w:name="_ETM_Q1_2362871"/>
      <w:bookmarkStart w:id="360" w:name="_ETM_Q1_2362931"/>
      <w:bookmarkEnd w:id="359"/>
      <w:bookmarkEnd w:id="360"/>
    </w:p>
    <w:p w:rsidR="00F76724" w:rsidRDefault="00F76724" w:rsidP="00F76724">
      <w:pPr>
        <w:pStyle w:val="af6"/>
        <w:keepNext/>
        <w:rPr>
          <w:rtl/>
        </w:rPr>
      </w:pPr>
      <w:bookmarkStart w:id="361" w:name="ET_yor_6157_57"/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62" w:name="_ETM_Q1_2363868"/>
      <w:bookmarkEnd w:id="362"/>
      <w:r>
        <w:rPr>
          <w:rFonts w:hint="cs"/>
          <w:rtl/>
        </w:rPr>
        <w:t xml:space="preserve">אני </w:t>
      </w:r>
      <w:bookmarkStart w:id="363" w:name="_ETM_Q1_2364344"/>
      <w:bookmarkEnd w:id="363"/>
      <w:r>
        <w:rPr>
          <w:rFonts w:hint="cs"/>
          <w:rtl/>
        </w:rPr>
        <w:t xml:space="preserve">הסתכלתי באתר וראיתי שזה עלה או יום </w:t>
      </w:r>
      <w:proofErr w:type="spellStart"/>
      <w:r>
        <w:rPr>
          <w:rFonts w:hint="cs"/>
          <w:rtl/>
        </w:rPr>
        <w:t>לפניח</w:t>
      </w:r>
      <w:proofErr w:type="spellEnd"/>
      <w:r>
        <w:rPr>
          <w:rFonts w:hint="cs"/>
          <w:rtl/>
        </w:rPr>
        <w:t xml:space="preserve"> או באותו </w:t>
      </w:r>
      <w:bookmarkStart w:id="364" w:name="_ETM_Q1_2372723"/>
      <w:bookmarkEnd w:id="364"/>
      <w:r>
        <w:rPr>
          <w:rFonts w:hint="cs"/>
          <w:rtl/>
        </w:rPr>
        <w:t xml:space="preserve">יום. </w:t>
      </w:r>
    </w:p>
    <w:p w:rsidR="00F76724" w:rsidRDefault="00F76724" w:rsidP="00F76724">
      <w:pPr>
        <w:rPr>
          <w:rFonts w:hint="cs"/>
          <w:rtl/>
        </w:rPr>
      </w:pPr>
      <w:bookmarkStart w:id="365" w:name="_ETM_Q1_2376077"/>
      <w:bookmarkStart w:id="366" w:name="_ETM_Q1_2376130"/>
      <w:bookmarkStart w:id="367" w:name="_ETM_Q1_2378172"/>
      <w:bookmarkEnd w:id="365"/>
      <w:bookmarkEnd w:id="366"/>
      <w:bookmarkEnd w:id="367"/>
    </w:p>
    <w:p w:rsidR="00F76724" w:rsidRDefault="00F76724" w:rsidP="00F76724">
      <w:pPr>
        <w:pStyle w:val="af9"/>
        <w:keepNext/>
        <w:rPr>
          <w:rtl/>
        </w:rPr>
      </w:pPr>
      <w:bookmarkStart w:id="368" w:name="ET_guest_803801_58"/>
      <w:r w:rsidRPr="00F76724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F76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369" w:name="_ETM_Q1_2378557"/>
      <w:bookmarkStart w:id="370" w:name="_ETM_Q1_2378595"/>
      <w:bookmarkEnd w:id="369"/>
      <w:bookmarkEnd w:id="370"/>
      <w:r>
        <w:rPr>
          <w:rFonts w:hint="cs"/>
          <w:rtl/>
        </w:rPr>
        <w:t xml:space="preserve">לא, לא. </w:t>
      </w:r>
    </w:p>
    <w:p w:rsidR="00F76724" w:rsidRDefault="00F76724" w:rsidP="00F76724">
      <w:pPr>
        <w:rPr>
          <w:rFonts w:hint="cs"/>
          <w:rtl/>
        </w:rPr>
      </w:pPr>
      <w:bookmarkStart w:id="371" w:name="_ETM_Q1_2380429"/>
      <w:bookmarkStart w:id="372" w:name="_ETM_Q1_2380497"/>
      <w:bookmarkStart w:id="373" w:name="_ETM_Q1_2382013"/>
      <w:bookmarkEnd w:id="371"/>
      <w:bookmarkEnd w:id="372"/>
      <w:bookmarkEnd w:id="373"/>
    </w:p>
    <w:p w:rsidR="00F76724" w:rsidRDefault="00F76724" w:rsidP="00F76724">
      <w:pPr>
        <w:pStyle w:val="a4"/>
        <w:keepNext/>
        <w:rPr>
          <w:rtl/>
        </w:rPr>
      </w:pPr>
      <w:bookmarkStart w:id="374" w:name="ET_speaker_6520_59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75" w:name="_ETM_Q1_2382391"/>
      <w:bookmarkStart w:id="376" w:name="_ETM_Q1_2382433"/>
      <w:bookmarkEnd w:id="375"/>
      <w:bookmarkEnd w:id="376"/>
      <w:r>
        <w:rPr>
          <w:rFonts w:hint="cs"/>
          <w:rtl/>
        </w:rPr>
        <w:t xml:space="preserve">--- לדרום בעיקר, לצפון עדיין לא. יש </w:t>
      </w:r>
      <w:bookmarkStart w:id="377" w:name="_ETM_Q1_2388219"/>
      <w:bookmarkEnd w:id="377"/>
      <w:r>
        <w:rPr>
          <w:rFonts w:hint="cs"/>
          <w:rtl/>
        </w:rPr>
        <w:t xml:space="preserve">מתווה של שר האוצר ושל ראש הממשלה אבל עדיין יש </w:t>
      </w:r>
      <w:bookmarkStart w:id="378" w:name="_ETM_Q1_2395805"/>
      <w:bookmarkEnd w:id="378"/>
      <w:r>
        <w:rPr>
          <w:rFonts w:hint="cs"/>
          <w:rtl/>
        </w:rPr>
        <w:t xml:space="preserve">מלחמה. ויש מילואים ויש נשות מילואים,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אדם שנהרסת </w:t>
      </w:r>
      <w:bookmarkStart w:id="379" w:name="_ETM_Q1_2410346"/>
      <w:bookmarkEnd w:id="379"/>
      <w:r>
        <w:rPr>
          <w:rFonts w:hint="cs"/>
          <w:rtl/>
        </w:rPr>
        <w:t>לו ההתמחות מפטרים אותו כרגע</w:t>
      </w:r>
      <w:r>
        <w:rPr>
          <w:rtl/>
        </w:rPr>
        <w:t>—</w:t>
      </w:r>
      <w:r>
        <w:rPr>
          <w:rFonts w:hint="cs"/>
          <w:rtl/>
        </w:rPr>
        <w:t xml:space="preserve">יש לזה הרבה השלכות. </w:t>
      </w:r>
    </w:p>
    <w:p w:rsidR="00F76724" w:rsidRDefault="00F76724" w:rsidP="00F76724">
      <w:pPr>
        <w:rPr>
          <w:rtl/>
        </w:rPr>
      </w:pPr>
      <w:bookmarkStart w:id="380" w:name="_ETM_Q1_2421199"/>
      <w:bookmarkStart w:id="381" w:name="_ETM_Q1_2421263"/>
      <w:bookmarkEnd w:id="380"/>
      <w:bookmarkEnd w:id="381"/>
    </w:p>
    <w:p w:rsidR="00F76724" w:rsidRDefault="00F76724" w:rsidP="00F76724">
      <w:pPr>
        <w:rPr>
          <w:rtl/>
        </w:rPr>
      </w:pPr>
      <w:bookmarkStart w:id="382" w:name="_ETM_Q1_2421360"/>
      <w:bookmarkStart w:id="383" w:name="_ETM_Q1_2421405"/>
      <w:bookmarkEnd w:id="382"/>
      <w:bookmarkEnd w:id="383"/>
    </w:p>
    <w:p w:rsidR="00F76724" w:rsidRDefault="00F76724" w:rsidP="00F76724">
      <w:pPr>
        <w:pStyle w:val="af6"/>
        <w:keepNext/>
        <w:rPr>
          <w:rtl/>
        </w:rPr>
      </w:pPr>
      <w:bookmarkStart w:id="384" w:name="ET_yor_6157_60"/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385" w:name="_ETM_Q1_2422283"/>
      <w:bookmarkEnd w:id="385"/>
      <w:r>
        <w:rPr>
          <w:rFonts w:hint="cs"/>
          <w:rtl/>
        </w:rPr>
        <w:t xml:space="preserve">אני </w:t>
      </w:r>
      <w:bookmarkStart w:id="386" w:name="_ETM_Q1_2422898"/>
      <w:bookmarkEnd w:id="386"/>
      <w:r>
        <w:rPr>
          <w:rFonts w:hint="cs"/>
          <w:rtl/>
        </w:rPr>
        <w:t xml:space="preserve">רק מעדכן </w:t>
      </w:r>
      <w:r>
        <w:rPr>
          <w:rtl/>
        </w:rPr>
        <w:t>–</w:t>
      </w:r>
      <w:r>
        <w:rPr>
          <w:rFonts w:hint="cs"/>
          <w:rtl/>
        </w:rPr>
        <w:t xml:space="preserve"> הוחלט שמה-1 בפברואר אין יותר. </w:t>
      </w:r>
    </w:p>
    <w:p w:rsidR="00F76724" w:rsidRDefault="00F76724" w:rsidP="00F76724">
      <w:pPr>
        <w:rPr>
          <w:rFonts w:hint="cs"/>
          <w:rtl/>
        </w:rPr>
      </w:pPr>
      <w:bookmarkStart w:id="387" w:name="_ETM_Q1_2432604"/>
      <w:bookmarkStart w:id="388" w:name="_ETM_Q1_2432674"/>
      <w:bookmarkStart w:id="389" w:name="_ETM_Q1_2433932"/>
      <w:bookmarkEnd w:id="387"/>
      <w:bookmarkEnd w:id="388"/>
      <w:bookmarkEnd w:id="389"/>
    </w:p>
    <w:p w:rsidR="00F76724" w:rsidRDefault="00F76724" w:rsidP="00F76724">
      <w:pPr>
        <w:pStyle w:val="a4"/>
        <w:keepNext/>
        <w:rPr>
          <w:rtl/>
        </w:rPr>
      </w:pPr>
      <w:bookmarkStart w:id="390" w:name="ET_speaker_6520_61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391" w:name="_ETM_Q1_2434285"/>
      <w:bookmarkStart w:id="392" w:name="_ETM_Q1_2434330"/>
      <w:bookmarkEnd w:id="391"/>
      <w:bookmarkEnd w:id="392"/>
      <w:r>
        <w:rPr>
          <w:rFonts w:hint="cs"/>
          <w:rtl/>
        </w:rPr>
        <w:t>במתחם הסבירות</w:t>
      </w:r>
    </w:p>
    <w:p w:rsidR="00F76724" w:rsidRDefault="00F76724" w:rsidP="00F76724">
      <w:pPr>
        <w:rPr>
          <w:rtl/>
        </w:rPr>
      </w:pPr>
      <w:bookmarkStart w:id="393" w:name="_ETM_Q1_2438201"/>
      <w:bookmarkStart w:id="394" w:name="_ETM_Q1_2438262"/>
      <w:bookmarkEnd w:id="393"/>
      <w:bookmarkEnd w:id="394"/>
    </w:p>
    <w:p w:rsidR="00F76724" w:rsidRDefault="00F76724" w:rsidP="00F76724">
      <w:pPr>
        <w:pStyle w:val="af6"/>
        <w:keepNext/>
        <w:rPr>
          <w:rtl/>
        </w:rPr>
      </w:pPr>
      <w:bookmarkStart w:id="395" w:name="ET_yor_6157_62"/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396" w:name="_ETM_Q1_2439951"/>
      <w:bookmarkStart w:id="397" w:name="_ETM_Q1_2440747"/>
      <w:bookmarkEnd w:id="396"/>
      <w:bookmarkEnd w:id="397"/>
      <w:r>
        <w:rPr>
          <w:rFonts w:hint="cs"/>
          <w:rtl/>
        </w:rPr>
        <w:t xml:space="preserve">ביטלו את הסבירות. </w:t>
      </w:r>
    </w:p>
    <w:p w:rsidR="00F76724" w:rsidRDefault="00F76724" w:rsidP="00F76724">
      <w:pPr>
        <w:rPr>
          <w:rFonts w:hint="cs"/>
          <w:rtl/>
        </w:rPr>
      </w:pPr>
      <w:bookmarkStart w:id="398" w:name="_ETM_Q1_2446846"/>
      <w:bookmarkStart w:id="399" w:name="_ETM_Q1_2446915"/>
      <w:bookmarkStart w:id="400" w:name="_ETM_Q1_2448747"/>
      <w:bookmarkEnd w:id="398"/>
      <w:bookmarkEnd w:id="399"/>
      <w:bookmarkEnd w:id="400"/>
    </w:p>
    <w:p w:rsidR="00F76724" w:rsidRDefault="00F76724" w:rsidP="00F76724">
      <w:pPr>
        <w:pStyle w:val="a4"/>
        <w:keepNext/>
        <w:rPr>
          <w:rtl/>
        </w:rPr>
      </w:pPr>
      <w:bookmarkStart w:id="401" w:name="ET_speaker_6520_63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402" w:name="_ETM_Q1_2449119"/>
      <w:bookmarkStart w:id="403" w:name="_ETM_Q1_2449149"/>
      <w:bookmarkEnd w:id="402"/>
      <w:bookmarkEnd w:id="403"/>
      <w:r>
        <w:rPr>
          <w:rFonts w:hint="cs"/>
          <w:rtl/>
        </w:rPr>
        <w:t xml:space="preserve">במתחם הסבירות שבג"ץ בודק ---- ורד העוזרת </w:t>
      </w:r>
      <w:bookmarkStart w:id="404" w:name="_ETM_Q1_2465984"/>
      <w:bookmarkEnd w:id="404"/>
      <w:r>
        <w:rPr>
          <w:rFonts w:hint="cs"/>
          <w:rtl/>
        </w:rPr>
        <w:t xml:space="preserve">של עמית אמרה לי שיש רעיון ... </w:t>
      </w:r>
    </w:p>
    <w:p w:rsidR="00F76724" w:rsidRDefault="00F76724" w:rsidP="00F76724">
      <w:pPr>
        <w:rPr>
          <w:rFonts w:hint="cs"/>
          <w:rtl/>
        </w:rPr>
      </w:pPr>
      <w:bookmarkStart w:id="405" w:name="_ETM_Q1_2474121"/>
      <w:bookmarkStart w:id="406" w:name="_ETM_Q1_2474197"/>
      <w:bookmarkStart w:id="407" w:name="_ETM_Q1_2475827"/>
      <w:bookmarkEnd w:id="405"/>
      <w:bookmarkEnd w:id="406"/>
      <w:bookmarkEnd w:id="407"/>
    </w:p>
    <w:p w:rsidR="00F76724" w:rsidRDefault="00F76724" w:rsidP="00F76724">
      <w:pPr>
        <w:pStyle w:val="af9"/>
        <w:keepNext/>
        <w:rPr>
          <w:rtl/>
        </w:rPr>
      </w:pPr>
      <w:bookmarkStart w:id="408" w:name="ET_guest_803801_64"/>
      <w:r w:rsidRPr="00F76724">
        <w:rPr>
          <w:rStyle w:val="TagStyle"/>
          <w:rtl/>
        </w:rPr>
        <w:t xml:space="preserve">&lt;&lt; אורח &gt;&gt; </w:t>
      </w:r>
      <w:r>
        <w:rPr>
          <w:rtl/>
        </w:rPr>
        <w:t>דנה בלום:</w:t>
      </w:r>
      <w:r w:rsidRPr="00F76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Fonts w:hint="cs"/>
          <w:rtl/>
        </w:rPr>
      </w:pPr>
      <w:bookmarkStart w:id="409" w:name="_ETM_Q1_2476190"/>
      <w:bookmarkStart w:id="410" w:name="_ETM_Q1_2476246"/>
      <w:bookmarkEnd w:id="409"/>
      <w:bookmarkEnd w:id="410"/>
      <w:r>
        <w:rPr>
          <w:rFonts w:hint="cs"/>
          <w:rtl/>
        </w:rPr>
        <w:t xml:space="preserve">קיימת. </w:t>
      </w:r>
    </w:p>
    <w:p w:rsidR="00F76724" w:rsidRDefault="00F76724" w:rsidP="00F76724">
      <w:pPr>
        <w:rPr>
          <w:rFonts w:hint="cs"/>
          <w:rtl/>
        </w:rPr>
      </w:pPr>
      <w:bookmarkStart w:id="411" w:name="_ETM_Q1_2477606"/>
      <w:bookmarkStart w:id="412" w:name="_ETM_Q1_2477656"/>
      <w:bookmarkStart w:id="413" w:name="_ETM_Q1_2479620"/>
      <w:bookmarkEnd w:id="411"/>
      <w:bookmarkEnd w:id="412"/>
      <w:bookmarkEnd w:id="413"/>
    </w:p>
    <w:p w:rsidR="00F76724" w:rsidRDefault="00F76724" w:rsidP="00F76724">
      <w:pPr>
        <w:pStyle w:val="a4"/>
        <w:keepNext/>
        <w:rPr>
          <w:rtl/>
        </w:rPr>
      </w:pPr>
      <w:bookmarkStart w:id="414" w:name="ET_speaker_6520_65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F76724" w:rsidRDefault="00F76724" w:rsidP="00F76724">
      <w:pPr>
        <w:pStyle w:val="KeepWithNext"/>
        <w:rPr>
          <w:rtl/>
        </w:rPr>
      </w:pPr>
    </w:p>
    <w:p w:rsidR="00F76724" w:rsidRDefault="00F76724" w:rsidP="00F76724">
      <w:pPr>
        <w:rPr>
          <w:rtl/>
        </w:rPr>
      </w:pPr>
      <w:bookmarkStart w:id="415" w:name="_ETM_Q1_2480006"/>
      <w:bookmarkStart w:id="416" w:name="_ETM_Q1_2480051"/>
      <w:bookmarkEnd w:id="415"/>
      <w:bookmarkEnd w:id="416"/>
      <w:r>
        <w:rPr>
          <w:rFonts w:hint="cs"/>
          <w:rtl/>
        </w:rPr>
        <w:t xml:space="preserve">תמיד </w:t>
      </w:r>
      <w:bookmarkStart w:id="417" w:name="_ETM_Q1_2480754"/>
      <w:bookmarkEnd w:id="417"/>
      <w:r>
        <w:rPr>
          <w:rFonts w:hint="cs"/>
          <w:rtl/>
        </w:rPr>
        <w:t xml:space="preserve">הייתה ועדת חריגים.. </w:t>
      </w:r>
    </w:p>
    <w:p w:rsidR="00F76724" w:rsidRDefault="00F76724" w:rsidP="00F76724">
      <w:pPr>
        <w:rPr>
          <w:rtl/>
        </w:rPr>
      </w:pPr>
      <w:bookmarkStart w:id="418" w:name="_ETM_Q1_2491089"/>
      <w:bookmarkStart w:id="419" w:name="_ETM_Q1_2491140"/>
      <w:bookmarkEnd w:id="418"/>
      <w:bookmarkEnd w:id="419"/>
    </w:p>
    <w:p w:rsidR="00F76724" w:rsidRDefault="00F76724" w:rsidP="00F76724">
      <w:pPr>
        <w:pStyle w:val="af6"/>
        <w:keepNext/>
        <w:rPr>
          <w:rFonts w:hint="cs"/>
          <w:rtl/>
        </w:rPr>
      </w:pPr>
      <w:bookmarkStart w:id="420" w:name="ET_yor_6157_66"/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F76724">
        <w:rPr>
          <w:rStyle w:val="TagStyle"/>
          <w:rtl/>
        </w:rPr>
        <w:t xml:space="preserve"> &lt;&lt; </w:t>
      </w:r>
      <w:proofErr w:type="spellStart"/>
      <w:r w:rsidRPr="00F76724">
        <w:rPr>
          <w:rStyle w:val="TagStyle"/>
          <w:rtl/>
        </w:rPr>
        <w:t>יור</w:t>
      </w:r>
      <w:proofErr w:type="spellEnd"/>
      <w:r w:rsidRPr="00F76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F76724" w:rsidRDefault="00F76724" w:rsidP="00F76724">
      <w:pPr>
        <w:pStyle w:val="KeepWithNext"/>
        <w:rPr>
          <w:rFonts w:hint="cs"/>
          <w:rtl/>
        </w:rPr>
      </w:pPr>
    </w:p>
    <w:p w:rsidR="00F76724" w:rsidRDefault="00F76724" w:rsidP="00F76724">
      <w:pPr>
        <w:rPr>
          <w:rtl/>
        </w:rPr>
      </w:pPr>
      <w:bookmarkStart w:id="421" w:name="_ETM_Q1_2492308"/>
      <w:bookmarkEnd w:id="421"/>
      <w:r>
        <w:rPr>
          <w:rFonts w:hint="cs"/>
          <w:rtl/>
        </w:rPr>
        <w:t xml:space="preserve">זה גלעד קריב </w:t>
      </w:r>
      <w:bookmarkStart w:id="422" w:name="_ETM_Q1_2500990"/>
      <w:bookmarkEnd w:id="422"/>
      <w:r>
        <w:rPr>
          <w:rFonts w:hint="cs"/>
          <w:rtl/>
        </w:rPr>
        <w:t xml:space="preserve">החדש, הוא רוצה לשמוע ואחר כך לדבר... </w:t>
      </w:r>
    </w:p>
    <w:p w:rsidR="00F76724" w:rsidRDefault="00F76724" w:rsidP="00F76724">
      <w:pPr>
        <w:rPr>
          <w:rFonts w:hint="cs"/>
          <w:rtl/>
        </w:rPr>
      </w:pPr>
      <w:bookmarkStart w:id="423" w:name="_ETM_Q1_2512319"/>
      <w:bookmarkStart w:id="424" w:name="_ETM_Q1_2512394"/>
      <w:bookmarkStart w:id="425" w:name="_ETM_Q1_2514652"/>
      <w:bookmarkEnd w:id="423"/>
      <w:bookmarkEnd w:id="424"/>
      <w:bookmarkEnd w:id="425"/>
    </w:p>
    <w:p w:rsidR="00F76724" w:rsidRDefault="00F76724" w:rsidP="00F76724">
      <w:pPr>
        <w:pStyle w:val="a4"/>
        <w:keepNext/>
        <w:rPr>
          <w:rFonts w:hint="cs"/>
          <w:rtl/>
        </w:rPr>
      </w:pPr>
      <w:bookmarkStart w:id="426" w:name="ET_speaker_6520_67"/>
      <w:r w:rsidRPr="00F767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7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F76724" w:rsidRDefault="00F76724" w:rsidP="00F76724">
      <w:pPr>
        <w:pStyle w:val="KeepWithNext"/>
        <w:rPr>
          <w:rFonts w:hint="cs"/>
          <w:rtl/>
        </w:rPr>
      </w:pPr>
    </w:p>
    <w:p w:rsidR="00F76724" w:rsidRDefault="00F76724" w:rsidP="00F76724">
      <w:pPr>
        <w:rPr>
          <w:rtl/>
        </w:rPr>
      </w:pPr>
      <w:bookmarkStart w:id="427" w:name="_ETM_Q1_2515015"/>
      <w:bookmarkStart w:id="428" w:name="_ETM_Q1_2515055"/>
      <w:bookmarkEnd w:id="427"/>
      <w:bookmarkEnd w:id="428"/>
      <w:r>
        <w:rPr>
          <w:rFonts w:hint="cs"/>
          <w:rtl/>
        </w:rPr>
        <w:t xml:space="preserve">- - - -- החוק </w:t>
      </w:r>
      <w:bookmarkStart w:id="429" w:name="_ETM_Q1_2516114"/>
      <w:bookmarkEnd w:id="429"/>
      <w:r>
        <w:rPr>
          <w:rFonts w:hint="cs"/>
          <w:rtl/>
        </w:rPr>
        <w:t xml:space="preserve">עבר ברוב גדול. תודה רבה. </w:t>
      </w:r>
    </w:p>
    <w:p w:rsidR="00F76724" w:rsidRDefault="00F76724" w:rsidP="00F76724">
      <w:pPr>
        <w:rPr>
          <w:rFonts w:hint="cs"/>
          <w:rtl/>
        </w:rPr>
      </w:pPr>
      <w:bookmarkStart w:id="430" w:name="_ETM_Q1_2524107"/>
      <w:bookmarkStart w:id="431" w:name="_ETM_Q1_2524162"/>
      <w:bookmarkStart w:id="432" w:name="_ETM_Q1_2526173"/>
      <w:bookmarkEnd w:id="430"/>
      <w:bookmarkEnd w:id="431"/>
      <w:bookmarkEnd w:id="432"/>
    </w:p>
    <w:p w:rsidR="00F76724" w:rsidRDefault="00F76724" w:rsidP="00F76724">
      <w:pPr>
        <w:pStyle w:val="af9"/>
        <w:keepNext/>
        <w:rPr>
          <w:rFonts w:hint="cs"/>
          <w:rtl/>
        </w:rPr>
      </w:pPr>
      <w:bookmarkStart w:id="433" w:name="ET_guest_803801_68"/>
      <w:r w:rsidRPr="00F767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דנה בלום:</w:t>
      </w:r>
      <w:r w:rsidRPr="00F76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F76724" w:rsidRDefault="00F76724" w:rsidP="00F76724">
      <w:pPr>
        <w:pStyle w:val="KeepWithNext"/>
        <w:rPr>
          <w:rFonts w:hint="cs"/>
          <w:rtl/>
        </w:rPr>
      </w:pPr>
    </w:p>
    <w:p w:rsidR="00F76724" w:rsidRDefault="00F76724" w:rsidP="00F76724">
      <w:pPr>
        <w:rPr>
          <w:rtl/>
        </w:rPr>
      </w:pPr>
      <w:bookmarkStart w:id="434" w:name="_ETM_Q1_2526621"/>
      <w:bookmarkStart w:id="435" w:name="_ETM_Q1_2526663"/>
      <w:bookmarkEnd w:id="434"/>
      <w:bookmarkEnd w:id="435"/>
      <w:r>
        <w:rPr>
          <w:rFonts w:hint="cs"/>
          <w:rtl/>
        </w:rPr>
        <w:t xml:space="preserve">מנהלת מערך </w:t>
      </w:r>
      <w:bookmarkStart w:id="436" w:name="_ETM_Q1_2531763"/>
      <w:bookmarkEnd w:id="436"/>
      <w:r>
        <w:rPr>
          <w:rFonts w:hint="cs"/>
          <w:rtl/>
        </w:rPr>
        <w:t xml:space="preserve">ההתמחות בלשכת עורכי הדין. </w:t>
      </w:r>
    </w:p>
    <w:p w:rsidR="00BF0841" w:rsidRDefault="00BF0841" w:rsidP="00F76724">
      <w:pPr>
        <w:rPr>
          <w:rtl/>
        </w:rPr>
      </w:pPr>
      <w:bookmarkStart w:id="437" w:name="_ETM_Q1_2603780"/>
      <w:bookmarkStart w:id="438" w:name="_ETM_Q1_2603851"/>
      <w:bookmarkEnd w:id="437"/>
      <w:bookmarkEnd w:id="438"/>
    </w:p>
    <w:p w:rsidR="00BF0841" w:rsidRDefault="00BF0841" w:rsidP="00F76724">
      <w:pPr>
        <w:rPr>
          <w:rtl/>
        </w:rPr>
      </w:pPr>
      <w:bookmarkStart w:id="439" w:name="_ETM_Q1_2604022"/>
      <w:bookmarkStart w:id="440" w:name="_ETM_Q1_2604080"/>
      <w:bookmarkEnd w:id="439"/>
      <w:bookmarkEnd w:id="440"/>
    </w:p>
    <w:p w:rsidR="00BF0841" w:rsidRDefault="00BF0841" w:rsidP="00BF0841">
      <w:pPr>
        <w:rPr>
          <w:rtl/>
        </w:rPr>
      </w:pPr>
      <w:bookmarkStart w:id="441" w:name="_ETM_Q1_2604203"/>
      <w:bookmarkStart w:id="442" w:name="_ETM_Q1_2604258"/>
      <w:bookmarkEnd w:id="441"/>
      <w:bookmarkEnd w:id="442"/>
      <w:r>
        <w:rPr>
          <w:rFonts w:hint="cs"/>
          <w:rtl/>
        </w:rPr>
        <w:t xml:space="preserve">החל מה-7 באוקטובר ניתן היתר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3" w:name="_ETM_Q1_2610542"/>
      <w:bookmarkEnd w:id="443"/>
      <w:r>
        <w:rPr>
          <w:rFonts w:hint="cs"/>
          <w:rtl/>
        </w:rPr>
        <w:t>להתמחות מהבית ללא הגבלה בכפוף ל--- וזאת ל</w:t>
      </w:r>
      <w:r>
        <w:rPr>
          <w:rtl/>
        </w:rPr>
        <w:t>—</w:t>
      </w:r>
      <w:r>
        <w:rPr>
          <w:rFonts w:hint="cs"/>
          <w:rtl/>
        </w:rPr>
        <w:t xml:space="preserve">של המאמן. אפשרנו </w:t>
      </w:r>
      <w:bookmarkStart w:id="444" w:name="_ETM_Q1_2623320"/>
      <w:bookmarkEnd w:id="444"/>
      <w:r>
        <w:rPr>
          <w:rFonts w:hint="cs"/>
          <w:rtl/>
        </w:rPr>
        <w:t xml:space="preserve">את זה עד ה-1 בפברואר. </w:t>
      </w:r>
    </w:p>
    <w:p w:rsidR="00BF0841" w:rsidRDefault="00BF0841" w:rsidP="00BF0841">
      <w:pPr>
        <w:rPr>
          <w:rtl/>
        </w:rPr>
      </w:pPr>
      <w:bookmarkStart w:id="445" w:name="_ETM_Q1_2640837"/>
      <w:bookmarkStart w:id="446" w:name="_ETM_Q1_2640920"/>
      <w:bookmarkEnd w:id="445"/>
      <w:bookmarkEnd w:id="446"/>
    </w:p>
    <w:p w:rsidR="00BF0841" w:rsidRDefault="003E5990" w:rsidP="00BF0841">
      <w:pPr>
        <w:rPr>
          <w:rFonts w:hint="cs"/>
          <w:rtl/>
        </w:rPr>
      </w:pPr>
      <w:bookmarkStart w:id="447" w:name="_ETM_Q1_2641107"/>
      <w:bookmarkStart w:id="448" w:name="_ETM_Q1_2641151"/>
      <w:bookmarkEnd w:id="447"/>
      <w:bookmarkEnd w:id="448"/>
      <w:r>
        <w:rPr>
          <w:rFonts w:hint="cs"/>
          <w:rtl/>
        </w:rPr>
        <w:t xml:space="preserve">בן משפחה מקרבה ראשונה של </w:t>
      </w:r>
      <w:bookmarkStart w:id="449" w:name="_ETM_Q1_2652144"/>
      <w:bookmarkEnd w:id="449"/>
      <w:r>
        <w:rPr>
          <w:rFonts w:hint="cs"/>
          <w:rtl/>
        </w:rPr>
        <w:t xml:space="preserve">אדם שנהרג, פעולות המלחמה וכולי.. אלה קבוצות שאנחנו נותנים </w:t>
      </w:r>
      <w:proofErr w:type="spellStart"/>
      <w:r>
        <w:rPr>
          <w:rFonts w:hint="cs"/>
          <w:rtl/>
        </w:rPr>
        <w:t>להנם</w:t>
      </w:r>
      <w:proofErr w:type="spellEnd"/>
      <w:r>
        <w:rPr>
          <w:rFonts w:hint="cs"/>
          <w:rtl/>
        </w:rPr>
        <w:t xml:space="preserve"> </w:t>
      </w:r>
      <w:bookmarkStart w:id="450" w:name="_ETM_Q1_2663271"/>
      <w:bookmarkEnd w:id="450"/>
      <w:r>
        <w:rPr>
          <w:rFonts w:hint="cs"/>
          <w:rtl/>
        </w:rPr>
        <w:t>אוטומטית</w:t>
      </w:r>
    </w:p>
    <w:p w:rsidR="003E5990" w:rsidRDefault="003E5990" w:rsidP="00BF0841">
      <w:pPr>
        <w:rPr>
          <w:rtl/>
        </w:rPr>
      </w:pPr>
      <w:bookmarkStart w:id="451" w:name="_ETM_Q1_2666381"/>
      <w:bookmarkStart w:id="452" w:name="_ETM_Q1_2666440"/>
      <w:bookmarkEnd w:id="451"/>
      <w:bookmarkEnd w:id="452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453" w:name="ET_yor_6157_69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454" w:name="_ETM_Q1_2667379"/>
      <w:bookmarkEnd w:id="454"/>
      <w:r>
        <w:rPr>
          <w:rFonts w:hint="cs"/>
          <w:rtl/>
        </w:rPr>
        <w:t xml:space="preserve">לא הבנתי, אוטומטית או שאתם מגישים היתר? </w:t>
      </w:r>
    </w:p>
    <w:p w:rsidR="003E5990" w:rsidRDefault="003E5990" w:rsidP="003E5990">
      <w:pPr>
        <w:rPr>
          <w:rFonts w:hint="cs"/>
          <w:rtl/>
        </w:rPr>
      </w:pPr>
      <w:bookmarkStart w:id="455" w:name="_ETM_Q1_2675620"/>
      <w:bookmarkStart w:id="456" w:name="_ETM_Q1_2675683"/>
      <w:bookmarkStart w:id="457" w:name="_ETM_Q1_2678649"/>
      <w:bookmarkEnd w:id="455"/>
      <w:bookmarkEnd w:id="456"/>
      <w:bookmarkEnd w:id="457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458" w:name="ET_guest_803801_70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459" w:name="_ETM_Q1_2679017"/>
      <w:bookmarkStart w:id="460" w:name="_ETM_Q1_2679048"/>
      <w:bookmarkEnd w:id="459"/>
      <w:bookmarkEnd w:id="460"/>
      <w:r>
        <w:rPr>
          <w:rFonts w:hint="cs"/>
          <w:rtl/>
        </w:rPr>
        <w:t xml:space="preserve">- - - </w:t>
      </w:r>
      <w:bookmarkStart w:id="461" w:name="_ETM_Q1_2683428"/>
      <w:bookmarkEnd w:id="461"/>
    </w:p>
    <w:p w:rsidR="003E5990" w:rsidRDefault="003E5990" w:rsidP="003E5990">
      <w:pPr>
        <w:rPr>
          <w:rFonts w:hint="cs"/>
          <w:rtl/>
        </w:rPr>
      </w:pPr>
      <w:bookmarkStart w:id="462" w:name="_ETM_Q1_2684110"/>
      <w:bookmarkStart w:id="463" w:name="_ETM_Q1_2684178"/>
      <w:bookmarkStart w:id="464" w:name="_ETM_Q1_2686125"/>
      <w:bookmarkEnd w:id="462"/>
      <w:bookmarkEnd w:id="463"/>
      <w:bookmarkEnd w:id="464"/>
    </w:p>
    <w:p w:rsidR="003E5990" w:rsidRDefault="003E5990" w:rsidP="003E5990">
      <w:pPr>
        <w:pStyle w:val="a4"/>
        <w:keepNext/>
        <w:rPr>
          <w:rFonts w:hint="cs"/>
          <w:rtl/>
        </w:rPr>
      </w:pPr>
      <w:bookmarkStart w:id="465" w:name="ET_speaker_6156_71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466" w:name="_ETM_Q1_2686512"/>
      <w:bookmarkStart w:id="467" w:name="_ETM_Q1_2686549"/>
      <w:bookmarkEnd w:id="466"/>
      <w:bookmarkEnd w:id="467"/>
      <w:r>
        <w:rPr>
          <w:rFonts w:hint="cs"/>
          <w:rtl/>
        </w:rPr>
        <w:t xml:space="preserve">איפה הנוסח? </w:t>
      </w:r>
    </w:p>
    <w:p w:rsidR="003E5990" w:rsidRDefault="003E5990" w:rsidP="003E5990">
      <w:pPr>
        <w:rPr>
          <w:rtl/>
        </w:rPr>
      </w:pPr>
      <w:bookmarkStart w:id="468" w:name="_ETM_Q1_2688828"/>
      <w:bookmarkStart w:id="469" w:name="_ETM_Q1_2688894"/>
      <w:bookmarkEnd w:id="468"/>
      <w:bookmarkEnd w:id="469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470" w:name="ET_yor_6157_72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471" w:name="_ETM_Q1_2689875"/>
      <w:bookmarkStart w:id="472" w:name="_ETM_Q1_2692202"/>
      <w:bookmarkEnd w:id="471"/>
      <w:bookmarkEnd w:id="472"/>
    </w:p>
    <w:p w:rsidR="003E5990" w:rsidRDefault="003E5990" w:rsidP="003E5990">
      <w:pPr>
        <w:pStyle w:val="a4"/>
        <w:keepNext/>
        <w:rPr>
          <w:rFonts w:hint="cs"/>
          <w:rtl/>
        </w:rPr>
      </w:pPr>
      <w:bookmarkStart w:id="473" w:name="ET_speaker_6156_73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474" w:name="_ETM_Q1_2692579"/>
      <w:bookmarkStart w:id="475" w:name="_ETM_Q1_2692619"/>
      <w:bookmarkEnd w:id="474"/>
      <w:bookmarkEnd w:id="475"/>
      <w:r>
        <w:rPr>
          <w:rFonts w:hint="cs"/>
          <w:rtl/>
        </w:rPr>
        <w:t xml:space="preserve">יש את ההחלטה באתר הלשכה? </w:t>
      </w:r>
    </w:p>
    <w:p w:rsidR="003E5990" w:rsidRDefault="003E5990" w:rsidP="003E5990">
      <w:pPr>
        <w:rPr>
          <w:rFonts w:hint="cs"/>
          <w:rtl/>
        </w:rPr>
      </w:pPr>
      <w:bookmarkStart w:id="476" w:name="_ETM_Q1_2700526"/>
      <w:bookmarkStart w:id="477" w:name="_ETM_Q1_2700616"/>
      <w:bookmarkStart w:id="478" w:name="_ETM_Q1_2702546"/>
      <w:bookmarkEnd w:id="476"/>
      <w:bookmarkEnd w:id="477"/>
      <w:bookmarkEnd w:id="478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479" w:name="ET_guest_803801_74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480" w:name="_ETM_Q1_2702894"/>
      <w:bookmarkStart w:id="481" w:name="_ETM_Q1_2702931"/>
      <w:bookmarkEnd w:id="480"/>
      <w:bookmarkEnd w:id="481"/>
      <w:r>
        <w:rPr>
          <w:rFonts w:hint="cs"/>
          <w:rtl/>
        </w:rPr>
        <w:t xml:space="preserve">--- יותר </w:t>
      </w:r>
      <w:proofErr w:type="spellStart"/>
      <w:r>
        <w:rPr>
          <w:rFonts w:hint="cs"/>
          <w:rtl/>
        </w:rPr>
        <w:t>מבפעם</w:t>
      </w:r>
      <w:proofErr w:type="spellEnd"/>
      <w:r>
        <w:rPr>
          <w:rFonts w:hint="cs"/>
          <w:rtl/>
        </w:rPr>
        <w:t xml:space="preserve"> </w:t>
      </w:r>
      <w:bookmarkStart w:id="482" w:name="_ETM_Q1_2705819"/>
      <w:bookmarkEnd w:id="482"/>
      <w:r>
        <w:rPr>
          <w:rFonts w:hint="cs"/>
          <w:rtl/>
        </w:rPr>
        <w:t xml:space="preserve">בשבוע. </w:t>
      </w:r>
    </w:p>
    <w:p w:rsidR="003E5990" w:rsidRDefault="003E5990" w:rsidP="003E5990">
      <w:pPr>
        <w:rPr>
          <w:rtl/>
        </w:rPr>
      </w:pPr>
      <w:bookmarkStart w:id="483" w:name="_ETM_Q1_2707748"/>
      <w:bookmarkStart w:id="484" w:name="_ETM_Q1_2707799"/>
      <w:bookmarkEnd w:id="483"/>
      <w:bookmarkEnd w:id="484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485" w:name="ET_yor_6157_75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486" w:name="_ETM_Q1_2709113"/>
      <w:bookmarkEnd w:id="486"/>
      <w:r>
        <w:rPr>
          <w:rFonts w:hint="cs"/>
          <w:rtl/>
        </w:rPr>
        <w:t xml:space="preserve">שנייה, בשוטף יש היתר ליום בשבוע... </w:t>
      </w:r>
    </w:p>
    <w:p w:rsidR="003E5990" w:rsidRDefault="003E5990" w:rsidP="003E5990">
      <w:pPr>
        <w:rPr>
          <w:rFonts w:hint="cs"/>
          <w:rtl/>
        </w:rPr>
      </w:pPr>
      <w:bookmarkStart w:id="487" w:name="_ETM_Q1_2717931"/>
      <w:bookmarkStart w:id="488" w:name="_ETM_Q1_2717986"/>
      <w:bookmarkStart w:id="489" w:name="_ETM_Q1_2720417"/>
      <w:bookmarkEnd w:id="487"/>
      <w:bookmarkEnd w:id="488"/>
      <w:bookmarkEnd w:id="489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490" w:name="ET_guest_803801_76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491" w:name="_ETM_Q1_2720772"/>
      <w:bookmarkStart w:id="492" w:name="_ETM_Q1_2720802"/>
      <w:bookmarkEnd w:id="491"/>
      <w:bookmarkEnd w:id="492"/>
      <w:r>
        <w:rPr>
          <w:rFonts w:hint="cs"/>
          <w:rtl/>
        </w:rPr>
        <w:t xml:space="preserve">זה </w:t>
      </w:r>
      <w:bookmarkStart w:id="493" w:name="_ETM_Q1_2722993"/>
      <w:bookmarkEnd w:id="493"/>
      <w:r>
        <w:rPr>
          <w:rFonts w:hint="cs"/>
          <w:rtl/>
        </w:rPr>
        <w:t xml:space="preserve">סיפור כללי. </w:t>
      </w:r>
    </w:p>
    <w:p w:rsidR="003E5990" w:rsidRDefault="003E5990" w:rsidP="003E5990">
      <w:pPr>
        <w:rPr>
          <w:rtl/>
        </w:rPr>
      </w:pPr>
      <w:bookmarkStart w:id="494" w:name="_ETM_Q1_2728385"/>
      <w:bookmarkStart w:id="495" w:name="_ETM_Q1_2728452"/>
      <w:bookmarkEnd w:id="494"/>
      <w:bookmarkEnd w:id="495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496" w:name="ET_yor_6157_77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497" w:name="_ETM_Q1_2729324"/>
      <w:bookmarkEnd w:id="497"/>
      <w:r>
        <w:rPr>
          <w:rFonts w:hint="cs"/>
          <w:rtl/>
        </w:rPr>
        <w:t xml:space="preserve">--- </w:t>
      </w:r>
    </w:p>
    <w:p w:rsidR="003E5990" w:rsidRDefault="003E5990" w:rsidP="003E5990">
      <w:pPr>
        <w:rPr>
          <w:rFonts w:hint="cs"/>
          <w:rtl/>
        </w:rPr>
      </w:pPr>
      <w:bookmarkStart w:id="498" w:name="_ETM_Q1_2731337"/>
      <w:bookmarkStart w:id="499" w:name="_ETM_Q1_2731398"/>
      <w:bookmarkStart w:id="500" w:name="_ETM_Q1_2732928"/>
      <w:bookmarkEnd w:id="498"/>
      <w:bookmarkEnd w:id="499"/>
      <w:bookmarkEnd w:id="500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501" w:name="ET_guest_803801_78"/>
      <w:r w:rsidRPr="003E5990">
        <w:rPr>
          <w:rStyle w:val="TagStyle"/>
          <w:rtl/>
        </w:rPr>
        <w:t xml:space="preserve">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02" w:name="_ETM_Q1_2733292"/>
      <w:bookmarkStart w:id="503" w:name="_ETM_Q1_2733327"/>
      <w:bookmarkEnd w:id="502"/>
      <w:bookmarkEnd w:id="503"/>
      <w:r>
        <w:rPr>
          <w:rFonts w:hint="cs"/>
          <w:rtl/>
        </w:rPr>
        <w:t xml:space="preserve">באתר של הלשכה. </w:t>
      </w:r>
    </w:p>
    <w:p w:rsidR="003E5990" w:rsidRDefault="003E5990" w:rsidP="003E5990">
      <w:pPr>
        <w:rPr>
          <w:rtl/>
        </w:rPr>
      </w:pPr>
      <w:bookmarkStart w:id="504" w:name="_ETM_Q1_2741639"/>
      <w:bookmarkStart w:id="505" w:name="_ETM_Q1_2741699"/>
      <w:bookmarkEnd w:id="504"/>
      <w:bookmarkEnd w:id="505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506" w:name="ET_yor_6157_79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507" w:name="_ETM_Q1_2742547"/>
      <w:bookmarkEnd w:id="507"/>
      <w:r>
        <w:rPr>
          <w:rFonts w:hint="cs"/>
          <w:rtl/>
        </w:rPr>
        <w:t xml:space="preserve">אני אגיד לך </w:t>
      </w:r>
      <w:bookmarkStart w:id="508" w:name="_ETM_Q1_2747360"/>
      <w:bookmarkEnd w:id="508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היחה</w:t>
      </w:r>
      <w:proofErr w:type="spellEnd"/>
      <w:r>
        <w:rPr>
          <w:rFonts w:hint="cs"/>
          <w:rtl/>
        </w:rPr>
        <w:t xml:space="preserve"> כתוב --- היה כתוב כך, מילה במילה: </w:t>
      </w:r>
    </w:p>
    <w:p w:rsidR="003E5990" w:rsidRDefault="003E5990" w:rsidP="003E5990">
      <w:pPr>
        <w:rPr>
          <w:rFonts w:hint="cs"/>
          <w:rtl/>
        </w:rPr>
      </w:pPr>
      <w:bookmarkStart w:id="509" w:name="_ETM_Q1_2763593"/>
      <w:bookmarkStart w:id="510" w:name="_ETM_Q1_2763644"/>
      <w:bookmarkStart w:id="511" w:name="_ETM_Q1_2769026"/>
      <w:bookmarkEnd w:id="509"/>
      <w:bookmarkEnd w:id="510"/>
      <w:bookmarkEnd w:id="511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512" w:name="ET_guest_905762_80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13" w:name="_ETM_Q1_2769485"/>
      <w:bookmarkStart w:id="514" w:name="_ETM_Q1_2769515"/>
      <w:bookmarkEnd w:id="513"/>
      <w:bookmarkEnd w:id="514"/>
      <w:r>
        <w:rPr>
          <w:rFonts w:hint="cs"/>
          <w:rtl/>
        </w:rPr>
        <w:t xml:space="preserve">אם </w:t>
      </w:r>
      <w:bookmarkStart w:id="515" w:name="_ETM_Q1_2770491"/>
      <w:bookmarkEnd w:id="515"/>
      <w:r>
        <w:rPr>
          <w:rFonts w:hint="cs"/>
          <w:rtl/>
        </w:rPr>
        <w:t xml:space="preserve">נכנסים לאתר מצד ימין. </w:t>
      </w:r>
    </w:p>
    <w:p w:rsidR="003E5990" w:rsidRDefault="003E5990" w:rsidP="003E5990">
      <w:pPr>
        <w:rPr>
          <w:rtl/>
        </w:rPr>
      </w:pPr>
      <w:bookmarkStart w:id="516" w:name="_ETM_Q1_2776850"/>
      <w:bookmarkStart w:id="517" w:name="_ETM_Q1_2776917"/>
      <w:bookmarkEnd w:id="516"/>
      <w:bookmarkEnd w:id="517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518" w:name="ET_yor_6157_81"/>
      <w:r w:rsidRPr="003E5990">
        <w:rPr>
          <w:rStyle w:val="TagStyle"/>
          <w:rtl/>
        </w:rPr>
        <w:lastRenderedPageBreak/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519" w:name="_ETM_Q1_2777742"/>
      <w:bookmarkEnd w:id="519"/>
      <w:r>
        <w:rPr>
          <w:rFonts w:hint="cs"/>
          <w:rtl/>
        </w:rPr>
        <w:t xml:space="preserve">-- לא </w:t>
      </w:r>
      <w:proofErr w:type="spellStart"/>
      <w:r>
        <w:rPr>
          <w:rFonts w:hint="cs"/>
          <w:rtl/>
        </w:rPr>
        <w:t>מצתאתי</w:t>
      </w:r>
      <w:proofErr w:type="spellEnd"/>
    </w:p>
    <w:p w:rsidR="003E5990" w:rsidRDefault="003E5990" w:rsidP="003E5990">
      <w:pPr>
        <w:rPr>
          <w:rFonts w:hint="cs"/>
          <w:rtl/>
        </w:rPr>
      </w:pPr>
      <w:bookmarkStart w:id="520" w:name="_ETM_Q1_2779811"/>
      <w:bookmarkStart w:id="521" w:name="_ETM_Q1_2779875"/>
      <w:bookmarkStart w:id="522" w:name="_ETM_Q1_2782451"/>
      <w:bookmarkEnd w:id="520"/>
      <w:bookmarkEnd w:id="521"/>
      <w:bookmarkEnd w:id="522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523" w:name="ET_guest_803801_82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524" w:name="_ETM_Q1_2782813"/>
      <w:bookmarkStart w:id="525" w:name="_ETM_Q1_2782848"/>
      <w:bookmarkEnd w:id="524"/>
      <w:bookmarkEnd w:id="525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526" w:name="ET_yor_6157_83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527" w:name="_ETM_Q1_2784949"/>
      <w:bookmarkEnd w:id="527"/>
      <w:r>
        <w:rPr>
          <w:rFonts w:hint="cs"/>
          <w:rtl/>
        </w:rPr>
        <w:t xml:space="preserve">כתוב ככה.... לפיכך </w:t>
      </w:r>
      <w:bookmarkStart w:id="528" w:name="_ETM_Q1_2791571"/>
      <w:bookmarkEnd w:id="528"/>
      <w:r>
        <w:rPr>
          <w:rFonts w:hint="cs"/>
          <w:rtl/>
        </w:rPr>
        <w:t xml:space="preserve">מובהר בזאת בהחל </w:t>
      </w:r>
      <w:r>
        <w:rPr>
          <w:rtl/>
        </w:rPr>
        <w:t>–</w:t>
      </w:r>
      <w:r>
        <w:rPr>
          <w:rFonts w:hint="cs"/>
          <w:rtl/>
        </w:rPr>
        <w:t xml:space="preserve"> אין עוד היתר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E5990" w:rsidRDefault="003E5990" w:rsidP="003E5990">
      <w:pPr>
        <w:rPr>
          <w:rFonts w:hint="cs"/>
          <w:rtl/>
        </w:rPr>
      </w:pPr>
      <w:bookmarkStart w:id="529" w:name="_ETM_Q1_2799483"/>
      <w:bookmarkStart w:id="530" w:name="_ETM_Q1_2799556"/>
      <w:bookmarkStart w:id="531" w:name="_ETM_Q1_2801445"/>
      <w:bookmarkEnd w:id="529"/>
      <w:bookmarkEnd w:id="530"/>
      <w:bookmarkEnd w:id="531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532" w:name="ET_yor_6157_85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33" w:name="_ETM_Q1_2803934"/>
      <w:bookmarkEnd w:id="533"/>
      <w:r>
        <w:rPr>
          <w:rFonts w:hint="cs"/>
          <w:rtl/>
        </w:rPr>
        <w:t xml:space="preserve">מתי זה </w:t>
      </w:r>
      <w:bookmarkStart w:id="534" w:name="_ETM_Q1_2805084"/>
      <w:bookmarkEnd w:id="534"/>
      <w:r>
        <w:rPr>
          <w:rFonts w:hint="cs"/>
          <w:rtl/>
        </w:rPr>
        <w:t xml:space="preserve">פורסם? </w:t>
      </w:r>
    </w:p>
    <w:p w:rsidR="003E5990" w:rsidRPr="003E5990" w:rsidRDefault="003E5990" w:rsidP="003E5990">
      <w:pPr>
        <w:rPr>
          <w:rFonts w:hint="cs"/>
          <w:rtl/>
        </w:rPr>
      </w:pPr>
      <w:bookmarkStart w:id="535" w:name="_ETM_Q1_2808623"/>
      <w:bookmarkStart w:id="536" w:name="_ETM_Q1_2808688"/>
      <w:bookmarkEnd w:id="535"/>
      <w:bookmarkEnd w:id="536"/>
    </w:p>
    <w:p w:rsidR="003E5990" w:rsidRDefault="003E5990" w:rsidP="003E5990">
      <w:pPr>
        <w:pStyle w:val="a4"/>
        <w:keepNext/>
        <w:rPr>
          <w:rFonts w:hint="cs"/>
          <w:rtl/>
        </w:rPr>
      </w:pPr>
      <w:bookmarkStart w:id="537" w:name="ET_speaker_6156_84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38" w:name="_ETM_Q1_2801832"/>
      <w:bookmarkStart w:id="539" w:name="_ETM_Q1_2801867"/>
      <w:bookmarkEnd w:id="538"/>
      <w:bookmarkEnd w:id="539"/>
      <w:r>
        <w:rPr>
          <w:rFonts w:hint="cs"/>
          <w:rtl/>
        </w:rPr>
        <w:t xml:space="preserve">----- אני רואה את לשון ההחלטה. יש טעם </w:t>
      </w:r>
      <w:bookmarkStart w:id="540" w:name="_ETM_Q1_2819782"/>
      <w:bookmarkEnd w:id="540"/>
      <w:r>
        <w:rPr>
          <w:rFonts w:hint="cs"/>
          <w:rtl/>
        </w:rPr>
        <w:t xml:space="preserve">נפגם שההחלטה הפורמלית </w:t>
      </w:r>
      <w:r>
        <w:rPr>
          <w:rtl/>
        </w:rPr>
        <w:t>–</w:t>
      </w:r>
      <w:r>
        <w:rPr>
          <w:rFonts w:hint="cs"/>
          <w:rtl/>
        </w:rPr>
        <w:t xml:space="preserve"> וזה שהוצאת התרעה זה רק מחמיר </w:t>
      </w:r>
      <w:bookmarkStart w:id="541" w:name="_ETM_Q1_2832840"/>
      <w:bookmarkEnd w:id="541"/>
      <w:r>
        <w:rPr>
          <w:rFonts w:hint="cs"/>
          <w:rtl/>
        </w:rPr>
        <w:t xml:space="preserve">את העניין.. עם הגוף שמקבל את ההחלטה </w:t>
      </w:r>
      <w:r>
        <w:rPr>
          <w:rtl/>
        </w:rPr>
        <w:t>–</w:t>
      </w:r>
      <w:r>
        <w:rPr>
          <w:rFonts w:hint="cs"/>
          <w:rtl/>
        </w:rPr>
        <w:t xml:space="preserve"> אי-אפשר לקבל </w:t>
      </w:r>
      <w:bookmarkStart w:id="542" w:name="_ETM_Q1_2843499"/>
      <w:bookmarkEnd w:id="542"/>
      <w:r>
        <w:rPr>
          <w:rFonts w:hint="cs"/>
          <w:rtl/>
        </w:rPr>
        <w:t xml:space="preserve">החלטה ב-30 בינואר ולהחיל אותה ב-1 בפברואר. דבר שני, זה </w:t>
      </w:r>
      <w:bookmarkStart w:id="543" w:name="_ETM_Q1_2857583"/>
      <w:bookmarkEnd w:id="543"/>
      <w:r>
        <w:rPr>
          <w:rFonts w:hint="cs"/>
          <w:rtl/>
        </w:rPr>
        <w:t xml:space="preserve">לא מנוסח בצורה טובה. </w:t>
      </w:r>
    </w:p>
    <w:p w:rsidR="003E5990" w:rsidRDefault="003E5990" w:rsidP="003E5990">
      <w:pPr>
        <w:rPr>
          <w:rtl/>
        </w:rPr>
      </w:pPr>
      <w:bookmarkStart w:id="544" w:name="_ETM_Q1_2861656"/>
      <w:bookmarkStart w:id="545" w:name="_ETM_Q1_2861727"/>
      <w:bookmarkEnd w:id="544"/>
      <w:bookmarkEnd w:id="545"/>
    </w:p>
    <w:p w:rsidR="003E5990" w:rsidRDefault="003E5990" w:rsidP="003E5990">
      <w:pPr>
        <w:rPr>
          <w:rtl/>
        </w:rPr>
      </w:pPr>
      <w:bookmarkStart w:id="546" w:name="_ETM_Q1_2861867"/>
      <w:bookmarkStart w:id="547" w:name="_ETM_Q1_2861917"/>
      <w:bookmarkEnd w:id="546"/>
      <w:bookmarkEnd w:id="547"/>
      <w:r>
        <w:rPr>
          <w:rFonts w:hint="cs"/>
          <w:rtl/>
        </w:rPr>
        <w:t xml:space="preserve">האוכלוסיות הללו צריכות להיות </w:t>
      </w:r>
      <w:bookmarkStart w:id="548" w:name="_ETM_Q1_2873726"/>
      <w:bookmarkEnd w:id="548"/>
    </w:p>
    <w:p w:rsidR="003E5990" w:rsidRDefault="003E5990" w:rsidP="003E5990">
      <w:pPr>
        <w:rPr>
          <w:rFonts w:hint="cs"/>
          <w:rtl/>
        </w:rPr>
      </w:pPr>
      <w:bookmarkStart w:id="549" w:name="_ETM_Q1_2877891"/>
      <w:bookmarkStart w:id="550" w:name="_ETM_Q1_2877964"/>
      <w:bookmarkStart w:id="551" w:name="_ETM_Q1_2880028"/>
      <w:bookmarkEnd w:id="549"/>
      <w:bookmarkEnd w:id="550"/>
      <w:bookmarkEnd w:id="551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552" w:name="ET_guest_803801_86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553" w:name="_ETM_Q1_2880432"/>
      <w:bookmarkStart w:id="554" w:name="_ETM_Q1_2880468"/>
      <w:bookmarkEnd w:id="553"/>
      <w:bookmarkEnd w:id="554"/>
      <w:r>
        <w:rPr>
          <w:rFonts w:hint="cs"/>
          <w:rtl/>
        </w:rPr>
        <w:t xml:space="preserve">הן זכאיות. </w:t>
      </w:r>
    </w:p>
    <w:p w:rsidR="003E5990" w:rsidRDefault="003E5990" w:rsidP="003E5990">
      <w:pPr>
        <w:rPr>
          <w:rFonts w:hint="cs"/>
          <w:rtl/>
        </w:rPr>
      </w:pPr>
      <w:bookmarkStart w:id="555" w:name="_ETM_Q1_2883183"/>
      <w:bookmarkStart w:id="556" w:name="_ETM_Q1_2883238"/>
      <w:bookmarkStart w:id="557" w:name="_ETM_Q1_2885620"/>
      <w:bookmarkEnd w:id="555"/>
      <w:bookmarkEnd w:id="556"/>
      <w:bookmarkEnd w:id="557"/>
    </w:p>
    <w:p w:rsidR="003E5990" w:rsidRDefault="003E5990" w:rsidP="003E5990">
      <w:pPr>
        <w:pStyle w:val="a4"/>
        <w:keepNext/>
        <w:rPr>
          <w:rFonts w:hint="cs"/>
          <w:rtl/>
        </w:rPr>
      </w:pPr>
      <w:bookmarkStart w:id="558" w:name="ET_speaker_6156_87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559" w:name="_ETM_Q1_2885985"/>
      <w:bookmarkStart w:id="560" w:name="_ETM_Q1_2886040"/>
      <w:bookmarkStart w:id="561" w:name="_ETM_Q1_2888452"/>
      <w:bookmarkEnd w:id="559"/>
      <w:bookmarkEnd w:id="560"/>
      <w:bookmarkEnd w:id="561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562" w:name="ET_guest_803801_88"/>
      <w:r w:rsidRPr="003E5990">
        <w:rPr>
          <w:rStyle w:val="TagStyle"/>
          <w:rtl/>
        </w:rPr>
        <w:t xml:space="preserve">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63" w:name="_ETM_Q1_2888808"/>
      <w:bookmarkStart w:id="564" w:name="_ETM_Q1_2888843"/>
      <w:bookmarkEnd w:id="563"/>
      <w:bookmarkEnd w:id="564"/>
      <w:r>
        <w:rPr>
          <w:rFonts w:hint="cs"/>
          <w:rtl/>
        </w:rPr>
        <w:t>אני מסכימה אולי צריך לחדד את הנוסח</w:t>
      </w:r>
    </w:p>
    <w:p w:rsidR="003E5990" w:rsidRDefault="003E5990" w:rsidP="003E5990">
      <w:pPr>
        <w:rPr>
          <w:rtl/>
        </w:rPr>
      </w:pPr>
      <w:bookmarkStart w:id="565" w:name="_ETM_Q1_2903581"/>
      <w:bookmarkStart w:id="566" w:name="_ETM_Q1_2903628"/>
      <w:bookmarkEnd w:id="565"/>
      <w:bookmarkEnd w:id="566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567" w:name="ET_yor_6157_89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68" w:name="_ETM_Q1_2904823"/>
      <w:bookmarkEnd w:id="568"/>
      <w:r>
        <w:rPr>
          <w:rFonts w:hint="cs"/>
          <w:rtl/>
        </w:rPr>
        <w:t xml:space="preserve">אני </w:t>
      </w:r>
      <w:bookmarkStart w:id="569" w:name="_ETM_Q1_2905272"/>
      <w:bookmarkEnd w:id="569"/>
      <w:r>
        <w:rPr>
          <w:rFonts w:hint="cs"/>
          <w:rtl/>
        </w:rPr>
        <w:t xml:space="preserve">וודאי מסכים עם מה שגלעד אומר. אני חייב לומר יש </w:t>
      </w:r>
      <w:bookmarkStart w:id="570" w:name="_ETM_Q1_2914851"/>
      <w:bookmarkEnd w:id="570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ענייםן</w:t>
      </w:r>
      <w:proofErr w:type="spellEnd"/>
      <w:r>
        <w:rPr>
          <w:rFonts w:hint="cs"/>
          <w:rtl/>
        </w:rPr>
        <w:t xml:space="preserve"> ההתרעה </w:t>
      </w:r>
      <w:r>
        <w:rPr>
          <w:rtl/>
        </w:rPr>
        <w:t>–</w:t>
      </w:r>
      <w:r>
        <w:rPr>
          <w:rFonts w:hint="cs"/>
          <w:rtl/>
        </w:rPr>
        <w:t xml:space="preserve"> כמו שגלעד אומר - --- לפעמים </w:t>
      </w:r>
      <w:bookmarkStart w:id="571" w:name="_ETM_Q1_2923713"/>
      <w:bookmarkEnd w:id="571"/>
      <w:r>
        <w:rPr>
          <w:rFonts w:hint="cs"/>
          <w:rtl/>
        </w:rPr>
        <w:t xml:space="preserve">המצאת המסמכים, הפעולה המאוד פשוטה </w:t>
      </w:r>
      <w:proofErr w:type="spellStart"/>
      <w:r>
        <w:rPr>
          <w:rFonts w:hint="cs"/>
          <w:rtl/>
        </w:rPr>
        <w:t>הזא</w:t>
      </w:r>
      <w:proofErr w:type="spellEnd"/>
      <w:r>
        <w:rPr>
          <w:rFonts w:hint="cs"/>
          <w:rtl/>
        </w:rPr>
        <w:t xml:space="preserve">... והשלמת המסמכים </w:t>
      </w:r>
      <w:r>
        <w:rPr>
          <w:rtl/>
        </w:rPr>
        <w:t>–</w:t>
      </w:r>
      <w:r>
        <w:rPr>
          <w:rFonts w:hint="cs"/>
          <w:rtl/>
        </w:rPr>
        <w:t xml:space="preserve"> הבן </w:t>
      </w:r>
      <w:bookmarkStart w:id="572" w:name="_ETM_Q1_2937585"/>
      <w:bookmarkEnd w:id="572"/>
      <w:r>
        <w:rPr>
          <w:rFonts w:hint="cs"/>
          <w:rtl/>
        </w:rPr>
        <w:t xml:space="preserve">אדם לא צריך את הסטרס הזה. יש לנו די והותר </w:t>
      </w:r>
      <w:bookmarkStart w:id="573" w:name="_ETM_Q1_2945667"/>
      <w:bookmarkEnd w:id="573"/>
      <w:r>
        <w:rPr>
          <w:rFonts w:hint="cs"/>
          <w:rtl/>
        </w:rPr>
        <w:t xml:space="preserve">סטרס, לחץ בלעז. </w:t>
      </w:r>
    </w:p>
    <w:p w:rsidR="003E5990" w:rsidRDefault="003E5990" w:rsidP="003E5990">
      <w:pPr>
        <w:rPr>
          <w:rtl/>
        </w:rPr>
      </w:pPr>
      <w:bookmarkStart w:id="574" w:name="_ETM_Q1_2952742"/>
      <w:bookmarkStart w:id="575" w:name="_ETM_Q1_2952809"/>
      <w:bookmarkEnd w:id="574"/>
      <w:bookmarkEnd w:id="575"/>
    </w:p>
    <w:p w:rsidR="003E5990" w:rsidRDefault="003E5990" w:rsidP="003E5990">
      <w:pPr>
        <w:rPr>
          <w:rtl/>
        </w:rPr>
      </w:pPr>
      <w:bookmarkStart w:id="576" w:name="_ETM_Q1_2952894"/>
      <w:bookmarkStart w:id="577" w:name="_ETM_Q1_2952934"/>
      <w:bookmarkEnd w:id="576"/>
      <w:bookmarkEnd w:id="577"/>
      <w:r>
        <w:rPr>
          <w:rFonts w:hint="cs"/>
          <w:rtl/>
        </w:rPr>
        <w:t xml:space="preserve">גם כשאני מסתכל על האוכלוסיות הזכאיות. </w:t>
      </w:r>
      <w:bookmarkStart w:id="578" w:name="_ETM_Q1_2963948"/>
      <w:bookmarkEnd w:id="578"/>
    </w:p>
    <w:p w:rsidR="003E5990" w:rsidRDefault="003E5990" w:rsidP="003E5990">
      <w:pPr>
        <w:rPr>
          <w:rtl/>
        </w:rPr>
      </w:pPr>
      <w:bookmarkStart w:id="579" w:name="_ETM_Q1_2964326"/>
      <w:bookmarkStart w:id="580" w:name="_ETM_Q1_2964391"/>
      <w:bookmarkEnd w:id="579"/>
      <w:bookmarkEnd w:id="580"/>
    </w:p>
    <w:p w:rsidR="003E5990" w:rsidRDefault="003E5990" w:rsidP="003E5990">
      <w:pPr>
        <w:rPr>
          <w:rFonts w:hint="cs"/>
          <w:rtl/>
        </w:rPr>
      </w:pPr>
      <w:bookmarkStart w:id="581" w:name="_ETM_Q1_2964478"/>
      <w:bookmarkStart w:id="582" w:name="_ETM_Q1_2964523"/>
      <w:bookmarkStart w:id="583" w:name="_ETM_Q1_2966756"/>
      <w:bookmarkEnd w:id="581"/>
      <w:bookmarkEnd w:id="582"/>
      <w:bookmarkEnd w:id="583"/>
    </w:p>
    <w:p w:rsidR="003E5990" w:rsidRDefault="003E5990" w:rsidP="003E5990">
      <w:pPr>
        <w:pStyle w:val="af9"/>
        <w:keepNext/>
        <w:rPr>
          <w:rFonts w:hint="cs"/>
          <w:rtl/>
        </w:rPr>
      </w:pPr>
      <w:bookmarkStart w:id="584" w:name="ET_guest_803801_90"/>
      <w:r w:rsidRPr="003E5990">
        <w:rPr>
          <w:rStyle w:val="TagStyle"/>
          <w:rtl/>
        </w:rPr>
        <w:t xml:space="preserve">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85" w:name="_ETM_Q1_2967129"/>
      <w:bookmarkStart w:id="586" w:name="_ETM_Q1_2967169"/>
      <w:bookmarkEnd w:id="585"/>
      <w:bookmarkEnd w:id="586"/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קליר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כאט</w:t>
      </w:r>
      <w:proofErr w:type="spellEnd"/>
    </w:p>
    <w:p w:rsidR="003E5990" w:rsidRDefault="003E5990" w:rsidP="003E5990">
      <w:pPr>
        <w:rPr>
          <w:rtl/>
        </w:rPr>
      </w:pPr>
      <w:bookmarkStart w:id="587" w:name="_ETM_Q1_2976326"/>
      <w:bookmarkStart w:id="588" w:name="_ETM_Q1_2976393"/>
      <w:bookmarkEnd w:id="587"/>
      <w:bookmarkEnd w:id="588"/>
    </w:p>
    <w:p w:rsidR="003E5990" w:rsidRDefault="003E5990" w:rsidP="003E5990">
      <w:pPr>
        <w:pStyle w:val="af6"/>
        <w:keepNext/>
        <w:rPr>
          <w:rFonts w:hint="cs"/>
          <w:rtl/>
        </w:rPr>
      </w:pPr>
      <w:bookmarkStart w:id="589" w:name="ET_yor_6157_91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3E5990" w:rsidRDefault="003E5990" w:rsidP="003E5990">
      <w:pPr>
        <w:pStyle w:val="KeepWithNext"/>
        <w:rPr>
          <w:rFonts w:hint="cs"/>
          <w:rtl/>
        </w:rPr>
      </w:pPr>
    </w:p>
    <w:p w:rsidR="003E5990" w:rsidRDefault="003E5990" w:rsidP="003E5990">
      <w:pPr>
        <w:rPr>
          <w:rtl/>
        </w:rPr>
      </w:pPr>
      <w:bookmarkStart w:id="590" w:name="_ETM_Q1_2977575"/>
      <w:bookmarkEnd w:id="590"/>
      <w:r>
        <w:rPr>
          <w:rFonts w:hint="cs"/>
          <w:rtl/>
        </w:rPr>
        <w:t>-- הבעיה היא אצל המאמן ולא א</w:t>
      </w:r>
      <w:bookmarkStart w:id="591" w:name="_ETM_Q1_2983417"/>
      <w:bookmarkEnd w:id="591"/>
      <w:r>
        <w:rPr>
          <w:rFonts w:hint="cs"/>
          <w:rtl/>
        </w:rPr>
        <w:t xml:space="preserve">צל המתמחה. </w:t>
      </w:r>
    </w:p>
    <w:p w:rsidR="003E5990" w:rsidRDefault="003E5990" w:rsidP="003E5990">
      <w:pPr>
        <w:rPr>
          <w:rFonts w:hint="cs"/>
          <w:rtl/>
        </w:rPr>
      </w:pPr>
      <w:bookmarkStart w:id="592" w:name="_ETM_Q1_2996494"/>
      <w:bookmarkStart w:id="593" w:name="_ETM_Q1_2996541"/>
      <w:bookmarkStart w:id="594" w:name="_ETM_Q1_2998936"/>
      <w:bookmarkEnd w:id="592"/>
      <w:bookmarkEnd w:id="593"/>
      <w:bookmarkEnd w:id="594"/>
    </w:p>
    <w:p w:rsidR="003E5990" w:rsidRDefault="003E5990" w:rsidP="003E5990">
      <w:pPr>
        <w:pStyle w:val="af9"/>
        <w:keepNext/>
        <w:rPr>
          <w:rtl/>
        </w:rPr>
      </w:pPr>
      <w:bookmarkStart w:id="595" w:name="ET_guest_803801_92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596" w:name="_ETM_Q1_2999318"/>
      <w:bookmarkStart w:id="597" w:name="_ETM_Q1_2999353"/>
      <w:bookmarkEnd w:id="596"/>
      <w:bookmarkEnd w:id="597"/>
    </w:p>
    <w:p w:rsidR="003E5990" w:rsidRDefault="003E5990" w:rsidP="003E5990">
      <w:pPr>
        <w:pStyle w:val="af6"/>
        <w:keepNext/>
        <w:rPr>
          <w:rtl/>
        </w:rPr>
      </w:pPr>
      <w:bookmarkStart w:id="598" w:name="ET_yor_6157_93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599" w:name="_ETM_Q1_3000148"/>
      <w:bookmarkEnd w:id="599"/>
      <w:r>
        <w:rPr>
          <w:rFonts w:hint="cs"/>
          <w:rtl/>
        </w:rPr>
        <w:t xml:space="preserve">אבל בן אדם לא צריך להיות תלוי.. </w:t>
      </w:r>
      <w:bookmarkStart w:id="600" w:name="_ETM_Q1_3008500"/>
      <w:bookmarkEnd w:id="600"/>
      <w:r>
        <w:rPr>
          <w:rFonts w:hint="cs"/>
          <w:rtl/>
        </w:rPr>
        <w:t xml:space="preserve">עשיתם נכון עד .. המשק כולו </w:t>
      </w:r>
      <w:proofErr w:type="spellStart"/>
      <w:r>
        <w:rPr>
          <w:rFonts w:hint="cs"/>
          <w:rtl/>
        </w:rPr>
        <w:t>בבלבלות</w:t>
      </w:r>
      <w:proofErr w:type="spellEnd"/>
      <w:r>
        <w:rPr>
          <w:rFonts w:hint="cs"/>
          <w:rtl/>
        </w:rPr>
        <w:t xml:space="preserve">.. לא הגיוני שנעשה </w:t>
      </w:r>
      <w:bookmarkStart w:id="601" w:name="_ETM_Q1_3019761"/>
      <w:bookmarkEnd w:id="601"/>
      <w:r>
        <w:rPr>
          <w:rFonts w:hint="cs"/>
          <w:rtl/>
        </w:rPr>
        <w:t xml:space="preserve">--- נסמוך על העובדה שיש מתמחים ויש מאמנים </w:t>
      </w:r>
      <w:r>
        <w:rPr>
          <w:rtl/>
        </w:rPr>
        <w:t>–</w:t>
      </w:r>
      <w:r>
        <w:rPr>
          <w:rFonts w:hint="cs"/>
          <w:rtl/>
        </w:rPr>
        <w:t xml:space="preserve"> תתגברו </w:t>
      </w:r>
      <w:bookmarkStart w:id="602" w:name="_ETM_Q1_3030227"/>
      <w:bookmarkEnd w:id="602"/>
      <w:r>
        <w:rPr>
          <w:rFonts w:hint="cs"/>
          <w:rtl/>
        </w:rPr>
        <w:t>את מערך הפיקוח שלכם</w:t>
      </w:r>
    </w:p>
    <w:p w:rsidR="003E5990" w:rsidRDefault="003E5990" w:rsidP="003E5990">
      <w:pPr>
        <w:rPr>
          <w:rtl/>
        </w:rPr>
      </w:pPr>
      <w:bookmarkStart w:id="603" w:name="_ETM_Q1_3036174"/>
      <w:bookmarkStart w:id="604" w:name="_ETM_Q1_3036253"/>
      <w:bookmarkEnd w:id="603"/>
      <w:bookmarkEnd w:id="604"/>
    </w:p>
    <w:p w:rsidR="003E5990" w:rsidRDefault="003E5990" w:rsidP="003E5990">
      <w:pPr>
        <w:rPr>
          <w:rFonts w:hint="cs"/>
          <w:rtl/>
        </w:rPr>
      </w:pPr>
      <w:bookmarkStart w:id="605" w:name="_ETM_Q1_3036337"/>
      <w:bookmarkStart w:id="606" w:name="_ETM_Q1_3036408"/>
      <w:bookmarkStart w:id="607" w:name="_ETM_Q1_3037905"/>
      <w:bookmarkEnd w:id="605"/>
      <w:bookmarkEnd w:id="606"/>
      <w:bookmarkEnd w:id="607"/>
    </w:p>
    <w:p w:rsidR="003E5990" w:rsidRDefault="003E5990" w:rsidP="003E5990">
      <w:pPr>
        <w:pStyle w:val="af9"/>
        <w:keepNext/>
        <w:rPr>
          <w:rtl/>
        </w:rPr>
      </w:pPr>
      <w:bookmarkStart w:id="608" w:name="ET_guest_803801_94"/>
      <w:r w:rsidRPr="003E5990">
        <w:rPr>
          <w:rStyle w:val="TagStyle"/>
          <w:rtl/>
        </w:rPr>
        <w:t xml:space="preserve">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09" w:name="_ETM_Q1_3038338"/>
      <w:bookmarkEnd w:id="609"/>
      <w:r>
        <w:rPr>
          <w:rFonts w:hint="cs"/>
          <w:rtl/>
        </w:rPr>
        <w:t>אנ</w:t>
      </w:r>
      <w:bookmarkStart w:id="610" w:name="_ETM_Q1_3038401"/>
      <w:bookmarkEnd w:id="610"/>
      <w:r>
        <w:rPr>
          <w:rFonts w:hint="cs"/>
          <w:rtl/>
        </w:rPr>
        <w:t xml:space="preserve">י חייבת להגיד לכם זאת הייתה </w:t>
      </w:r>
      <w:bookmarkStart w:id="611" w:name="_ETM_Q1_3044869"/>
      <w:bookmarkEnd w:id="611"/>
      <w:r>
        <w:rPr>
          <w:rFonts w:hint="cs"/>
          <w:rtl/>
        </w:rPr>
        <w:t>חוויה קשה</w:t>
      </w:r>
    </w:p>
    <w:p w:rsidR="003E5990" w:rsidRDefault="003E5990" w:rsidP="003E5990">
      <w:pPr>
        <w:rPr>
          <w:rtl/>
        </w:rPr>
      </w:pPr>
      <w:bookmarkStart w:id="612" w:name="_ETM_Q1_3051506"/>
      <w:bookmarkStart w:id="613" w:name="_ETM_Q1_3051579"/>
      <w:bookmarkEnd w:id="612"/>
      <w:bookmarkEnd w:id="613"/>
    </w:p>
    <w:p w:rsidR="003E5990" w:rsidRDefault="003E5990" w:rsidP="003E5990">
      <w:pPr>
        <w:pStyle w:val="af6"/>
        <w:keepNext/>
        <w:rPr>
          <w:rtl/>
        </w:rPr>
      </w:pPr>
      <w:bookmarkStart w:id="614" w:name="ET_yor_6157_95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615" w:name="_ETM_Q1_3052546"/>
      <w:bookmarkStart w:id="616" w:name="_ETM_Q1_3054455"/>
      <w:bookmarkEnd w:id="615"/>
      <w:bookmarkEnd w:id="616"/>
    </w:p>
    <w:p w:rsidR="003E5990" w:rsidRDefault="003E5990" w:rsidP="003E5990">
      <w:pPr>
        <w:pStyle w:val="a4"/>
        <w:keepNext/>
        <w:rPr>
          <w:rtl/>
        </w:rPr>
      </w:pPr>
      <w:bookmarkStart w:id="617" w:name="ET_speaker_6156_96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618" w:name="_ETM_Q1_3054817"/>
      <w:bookmarkStart w:id="619" w:name="_ETM_Q1_3054863"/>
      <w:bookmarkStart w:id="620" w:name="_ETM_Q1_3057420"/>
      <w:bookmarkEnd w:id="618"/>
      <w:bookmarkEnd w:id="619"/>
      <w:bookmarkEnd w:id="620"/>
    </w:p>
    <w:p w:rsidR="003E5990" w:rsidRDefault="003E5990" w:rsidP="003E5990">
      <w:pPr>
        <w:pStyle w:val="af9"/>
        <w:keepNext/>
        <w:rPr>
          <w:rtl/>
        </w:rPr>
      </w:pPr>
      <w:bookmarkStart w:id="621" w:name="ET_guest_803801_97"/>
      <w:r w:rsidRPr="003E5990">
        <w:rPr>
          <w:rStyle w:val="TagStyle"/>
          <w:rtl/>
        </w:rPr>
        <w:t xml:space="preserve">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622" w:name="_ETM_Q1_3057823"/>
      <w:bookmarkStart w:id="623" w:name="_ETM_Q1_3057873"/>
      <w:bookmarkEnd w:id="622"/>
      <w:bookmarkEnd w:id="623"/>
      <w:r>
        <w:rPr>
          <w:rFonts w:hint="cs"/>
          <w:rtl/>
        </w:rPr>
        <w:t xml:space="preserve">האוכלוסיות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E5990" w:rsidRDefault="003E5990" w:rsidP="003E5990">
      <w:pPr>
        <w:rPr>
          <w:rtl/>
        </w:rPr>
      </w:pPr>
      <w:bookmarkStart w:id="624" w:name="_ETM_Q1_3063120"/>
      <w:bookmarkStart w:id="625" w:name="_ETM_Q1_3063187"/>
      <w:bookmarkEnd w:id="624"/>
      <w:bookmarkEnd w:id="625"/>
    </w:p>
    <w:p w:rsidR="003E5990" w:rsidRDefault="003E5990" w:rsidP="003E5990">
      <w:pPr>
        <w:pStyle w:val="af6"/>
        <w:keepNext/>
        <w:rPr>
          <w:rtl/>
        </w:rPr>
      </w:pPr>
      <w:bookmarkStart w:id="626" w:name="ET_yor_6157_98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27" w:name="_ETM_Q1_3064038"/>
      <w:bookmarkEnd w:id="627"/>
      <w:r>
        <w:rPr>
          <w:rFonts w:hint="cs"/>
          <w:rtl/>
        </w:rPr>
        <w:t xml:space="preserve">כמה פניות קיבלתם? </w:t>
      </w:r>
    </w:p>
    <w:p w:rsidR="003E5990" w:rsidRDefault="003E5990" w:rsidP="003E5990">
      <w:pPr>
        <w:rPr>
          <w:rFonts w:hint="cs"/>
          <w:rtl/>
        </w:rPr>
      </w:pPr>
      <w:bookmarkStart w:id="628" w:name="_ETM_Q1_3075914"/>
      <w:bookmarkStart w:id="629" w:name="_ETM_Q1_3075965"/>
      <w:bookmarkStart w:id="630" w:name="_ETM_Q1_3080328"/>
      <w:bookmarkEnd w:id="628"/>
      <w:bookmarkEnd w:id="629"/>
      <w:bookmarkEnd w:id="630"/>
    </w:p>
    <w:p w:rsidR="003E5990" w:rsidRDefault="003E5990" w:rsidP="003E5990">
      <w:pPr>
        <w:pStyle w:val="af9"/>
        <w:keepNext/>
        <w:rPr>
          <w:rtl/>
        </w:rPr>
      </w:pPr>
      <w:bookmarkStart w:id="631" w:name="ET_guest_803801_99"/>
      <w:r w:rsidRPr="003E5990">
        <w:rPr>
          <w:rStyle w:val="TagStyle"/>
          <w:rtl/>
        </w:rPr>
        <w:t xml:space="preserve">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32" w:name="_ETM_Q1_3080773"/>
      <w:bookmarkStart w:id="633" w:name="_ETM_Q1_3080808"/>
      <w:bookmarkEnd w:id="632"/>
      <w:bookmarkEnd w:id="633"/>
      <w:r>
        <w:rPr>
          <w:rFonts w:hint="cs"/>
          <w:rtl/>
        </w:rPr>
        <w:t xml:space="preserve">5,000. </w:t>
      </w:r>
    </w:p>
    <w:p w:rsidR="003E5990" w:rsidRDefault="003E5990" w:rsidP="003E5990">
      <w:pPr>
        <w:rPr>
          <w:rtl/>
        </w:rPr>
      </w:pPr>
      <w:bookmarkStart w:id="634" w:name="_ETM_Q1_3090611"/>
      <w:bookmarkStart w:id="635" w:name="_ETM_Q1_3090677"/>
      <w:bookmarkEnd w:id="634"/>
      <w:bookmarkEnd w:id="635"/>
    </w:p>
    <w:p w:rsidR="003E5990" w:rsidRDefault="003E5990" w:rsidP="003E5990">
      <w:pPr>
        <w:pStyle w:val="af6"/>
        <w:keepNext/>
        <w:rPr>
          <w:rtl/>
        </w:rPr>
      </w:pPr>
      <w:bookmarkStart w:id="636" w:name="ET_yor_6157_100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637" w:name="_ETM_Q1_3091895"/>
      <w:bookmarkStart w:id="638" w:name="_ETM_Q1_3093373"/>
      <w:bookmarkEnd w:id="637"/>
      <w:bookmarkEnd w:id="638"/>
    </w:p>
    <w:p w:rsidR="003E5990" w:rsidRDefault="003E5990" w:rsidP="003E5990">
      <w:pPr>
        <w:pStyle w:val="a4"/>
        <w:keepNext/>
        <w:rPr>
          <w:rtl/>
        </w:rPr>
      </w:pPr>
      <w:bookmarkStart w:id="639" w:name="ET_speaker_6156_101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40" w:name="_ETM_Q1_3093771"/>
      <w:bookmarkStart w:id="641" w:name="_ETM_Q1_3093816"/>
      <w:bookmarkEnd w:id="640"/>
      <w:bookmarkEnd w:id="641"/>
      <w:r>
        <w:rPr>
          <w:rFonts w:hint="cs"/>
          <w:rtl/>
        </w:rPr>
        <w:t xml:space="preserve">מה ההיתר נותן. </w:t>
      </w:r>
      <w:bookmarkStart w:id="642" w:name="_ETM_Q1_3096311"/>
      <w:bookmarkEnd w:id="642"/>
    </w:p>
    <w:p w:rsidR="003E5990" w:rsidRDefault="003E5990" w:rsidP="003E5990">
      <w:pPr>
        <w:rPr>
          <w:rFonts w:hint="cs"/>
          <w:rtl/>
        </w:rPr>
      </w:pPr>
      <w:bookmarkStart w:id="643" w:name="_ETM_Q1_3096728"/>
      <w:bookmarkStart w:id="644" w:name="_ETM_Q1_3096793"/>
      <w:bookmarkStart w:id="645" w:name="_ETM_Q1_3098666"/>
      <w:bookmarkEnd w:id="643"/>
      <w:bookmarkEnd w:id="644"/>
      <w:bookmarkEnd w:id="645"/>
    </w:p>
    <w:p w:rsidR="003E5990" w:rsidRDefault="003E5990" w:rsidP="003E5990">
      <w:pPr>
        <w:pStyle w:val="af9"/>
        <w:keepNext/>
        <w:rPr>
          <w:rtl/>
        </w:rPr>
      </w:pPr>
      <w:bookmarkStart w:id="646" w:name="ET_guest_803801_102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647" w:name="_ETM_Q1_3099024"/>
      <w:bookmarkStart w:id="648" w:name="_ETM_Q1_3099059"/>
      <w:bookmarkEnd w:id="647"/>
      <w:bookmarkEnd w:id="648"/>
      <w:r>
        <w:rPr>
          <w:rFonts w:hint="cs"/>
          <w:rtl/>
        </w:rPr>
        <w:t xml:space="preserve">בהתאם לדרישת המאמן והמתמחה. </w:t>
      </w:r>
    </w:p>
    <w:p w:rsidR="003E5990" w:rsidRDefault="003E5990" w:rsidP="003E5990">
      <w:pPr>
        <w:rPr>
          <w:rFonts w:hint="cs"/>
          <w:rtl/>
        </w:rPr>
      </w:pPr>
      <w:bookmarkStart w:id="649" w:name="_ETM_Q1_3107242"/>
      <w:bookmarkStart w:id="650" w:name="_ETM_Q1_3107321"/>
      <w:bookmarkStart w:id="651" w:name="_ETM_Q1_3109696"/>
      <w:bookmarkEnd w:id="649"/>
      <w:bookmarkEnd w:id="650"/>
      <w:bookmarkEnd w:id="651"/>
    </w:p>
    <w:p w:rsidR="003E5990" w:rsidRDefault="003E5990" w:rsidP="003E5990">
      <w:pPr>
        <w:pStyle w:val="a4"/>
        <w:keepNext/>
        <w:rPr>
          <w:rtl/>
        </w:rPr>
      </w:pPr>
      <w:bookmarkStart w:id="652" w:name="ET_speaker_6156_103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53" w:name="_ETM_Q1_3110073"/>
      <w:bookmarkStart w:id="654" w:name="_ETM_Q1_3110105"/>
      <w:bookmarkEnd w:id="653"/>
      <w:bookmarkEnd w:id="654"/>
      <w:r>
        <w:rPr>
          <w:rFonts w:hint="cs"/>
          <w:rtl/>
        </w:rPr>
        <w:t xml:space="preserve">יש כאן את השאלה הכללית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5" w:name="_ETM_Q1_3119683"/>
      <w:bookmarkEnd w:id="655"/>
      <w:r>
        <w:rPr>
          <w:rFonts w:hint="cs"/>
          <w:rtl/>
        </w:rPr>
        <w:t xml:space="preserve">עדיך היה להמתין טיפה. כל המשק נמצא בהתנהלות לא שגרתית,, </w:t>
      </w:r>
      <w:bookmarkStart w:id="656" w:name="_ETM_Q1_3130769"/>
      <w:bookmarkEnd w:id="656"/>
      <w:r>
        <w:rPr>
          <w:rFonts w:hint="cs"/>
          <w:rtl/>
        </w:rPr>
        <w:t>ודווקא ב</w:t>
      </w:r>
      <w:r>
        <w:rPr>
          <w:rtl/>
        </w:rPr>
        <w:t>—</w:t>
      </w:r>
      <w:proofErr w:type="spellStart"/>
      <w:r>
        <w:rPr>
          <w:rFonts w:hint="cs"/>
          <w:rtl/>
        </w:rPr>
        <w:t>במברואר</w:t>
      </w:r>
      <w:proofErr w:type="spellEnd"/>
      <w:r>
        <w:rPr>
          <w:rFonts w:hint="cs"/>
          <w:rtl/>
        </w:rPr>
        <w:t xml:space="preserve"> לעבור.. </w:t>
      </w:r>
    </w:p>
    <w:p w:rsidR="003E5990" w:rsidRDefault="003E5990" w:rsidP="003E5990">
      <w:pPr>
        <w:rPr>
          <w:rFonts w:hint="cs"/>
          <w:rtl/>
        </w:rPr>
      </w:pPr>
      <w:bookmarkStart w:id="657" w:name="_ETM_Q1_3139370"/>
      <w:bookmarkStart w:id="658" w:name="_ETM_Q1_3139434"/>
      <w:bookmarkStart w:id="659" w:name="_ETM_Q1_3141072"/>
      <w:bookmarkEnd w:id="657"/>
      <w:bookmarkEnd w:id="658"/>
      <w:bookmarkEnd w:id="659"/>
    </w:p>
    <w:p w:rsidR="003E5990" w:rsidRDefault="003E5990" w:rsidP="003E5990">
      <w:pPr>
        <w:pStyle w:val="af9"/>
        <w:keepNext/>
        <w:rPr>
          <w:rtl/>
        </w:rPr>
      </w:pPr>
      <w:bookmarkStart w:id="660" w:name="ET_guest_803801_104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61" w:name="_ETM_Q1_3141418"/>
      <w:bookmarkStart w:id="662" w:name="_ETM_Q1_3141470"/>
      <w:bookmarkEnd w:id="661"/>
      <w:bookmarkEnd w:id="662"/>
      <w:r>
        <w:rPr>
          <w:rFonts w:hint="cs"/>
          <w:rtl/>
        </w:rPr>
        <w:t xml:space="preserve">בדקתי מה קרה אצל שמאי המקרקעין </w:t>
      </w:r>
      <w:bookmarkStart w:id="663" w:name="_ETM_Q1_3148342"/>
      <w:bookmarkEnd w:id="663"/>
      <w:r>
        <w:rPr>
          <w:rFonts w:hint="cs"/>
          <w:rtl/>
        </w:rPr>
        <w:t xml:space="preserve">ואצל רואי החשבון </w:t>
      </w:r>
      <w:r>
        <w:rPr>
          <w:rtl/>
        </w:rPr>
        <w:t>–</w:t>
      </w:r>
      <w:r>
        <w:rPr>
          <w:rFonts w:hint="cs"/>
          <w:rtl/>
        </w:rPr>
        <w:t xml:space="preserve"> חזרו לשגרה. </w:t>
      </w:r>
    </w:p>
    <w:p w:rsidR="003E5990" w:rsidRDefault="003E5990" w:rsidP="003E5990">
      <w:pPr>
        <w:rPr>
          <w:rFonts w:hint="cs"/>
          <w:rtl/>
        </w:rPr>
      </w:pPr>
      <w:bookmarkStart w:id="664" w:name="_ETM_Q1_3157335"/>
      <w:bookmarkStart w:id="665" w:name="_ETM_Q1_3157392"/>
      <w:bookmarkStart w:id="666" w:name="_ETM_Q1_3159326"/>
      <w:bookmarkEnd w:id="664"/>
      <w:bookmarkEnd w:id="665"/>
      <w:bookmarkEnd w:id="666"/>
    </w:p>
    <w:p w:rsidR="003E5990" w:rsidRDefault="003E5990" w:rsidP="003E5990">
      <w:pPr>
        <w:pStyle w:val="a4"/>
        <w:keepNext/>
        <w:rPr>
          <w:rtl/>
        </w:rPr>
      </w:pPr>
      <w:bookmarkStart w:id="667" w:name="ET_speaker_6156_105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68" w:name="_ETM_Q1_3159691"/>
      <w:bookmarkStart w:id="669" w:name="_ETM_Q1_3159736"/>
      <w:bookmarkEnd w:id="668"/>
      <w:bookmarkEnd w:id="669"/>
      <w:r>
        <w:rPr>
          <w:rFonts w:hint="cs"/>
          <w:rtl/>
        </w:rPr>
        <w:t xml:space="preserve">דעתי היא לא כדעת </w:t>
      </w:r>
      <w:bookmarkStart w:id="670" w:name="_ETM_Q1_3164734"/>
      <w:bookmarkEnd w:id="670"/>
      <w:r>
        <w:rPr>
          <w:rFonts w:hint="cs"/>
          <w:rtl/>
        </w:rPr>
        <w:t xml:space="preserve">היושב-ראש.. </w:t>
      </w:r>
    </w:p>
    <w:p w:rsidR="003E5990" w:rsidRDefault="003E5990" w:rsidP="003E5990">
      <w:pPr>
        <w:rPr>
          <w:rFonts w:hint="cs"/>
          <w:rtl/>
        </w:rPr>
      </w:pPr>
      <w:bookmarkStart w:id="671" w:name="_ETM_Q1_3167175"/>
      <w:bookmarkStart w:id="672" w:name="_ETM_Q1_3167257"/>
      <w:bookmarkStart w:id="673" w:name="_ETM_Q1_3170040"/>
      <w:bookmarkEnd w:id="671"/>
      <w:bookmarkEnd w:id="672"/>
      <w:bookmarkEnd w:id="673"/>
    </w:p>
    <w:p w:rsidR="003E5990" w:rsidRDefault="003E5990" w:rsidP="003E5990">
      <w:pPr>
        <w:pStyle w:val="af9"/>
        <w:keepNext/>
        <w:rPr>
          <w:rtl/>
        </w:rPr>
      </w:pPr>
      <w:bookmarkStart w:id="674" w:name="ET_guest_803801_106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675" w:name="_ETM_Q1_3170406"/>
      <w:bookmarkStart w:id="676" w:name="_ETM_Q1_3170446"/>
      <w:bookmarkStart w:id="677" w:name="_ETM_Q1_3172196"/>
      <w:bookmarkEnd w:id="675"/>
      <w:bookmarkEnd w:id="676"/>
      <w:bookmarkEnd w:id="677"/>
    </w:p>
    <w:p w:rsidR="003E5990" w:rsidRDefault="003E5990" w:rsidP="003E5990">
      <w:pPr>
        <w:pStyle w:val="a4"/>
        <w:keepNext/>
        <w:rPr>
          <w:rtl/>
        </w:rPr>
      </w:pPr>
      <w:bookmarkStart w:id="678" w:name="ET_speaker_6156_107"/>
      <w:r w:rsidRPr="003E59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79" w:name="_ETM_Q1_3172584"/>
      <w:bookmarkStart w:id="680" w:name="_ETM_Q1_3172634"/>
      <w:bookmarkEnd w:id="679"/>
      <w:bookmarkEnd w:id="680"/>
      <w:r>
        <w:rPr>
          <w:rFonts w:hint="cs"/>
          <w:rtl/>
        </w:rPr>
        <w:t xml:space="preserve">אני חושב שההתמחות כן צריכה להיעשות במשרד.. היתר של </w:t>
      </w:r>
      <w:bookmarkStart w:id="681" w:name="_ETM_Q1_3186136"/>
      <w:bookmarkEnd w:id="681"/>
      <w:r>
        <w:rPr>
          <w:rFonts w:hint="cs"/>
          <w:rtl/>
        </w:rPr>
        <w:t xml:space="preserve">יום מהבית ולהערכתי </w:t>
      </w:r>
      <w:r>
        <w:rPr>
          <w:rtl/>
        </w:rPr>
        <w:t>–</w:t>
      </w:r>
      <w:r>
        <w:rPr>
          <w:rFonts w:hint="cs"/>
          <w:rtl/>
        </w:rPr>
        <w:t xml:space="preserve"> יש פערים בין הכללים לבין </w:t>
      </w:r>
      <w:bookmarkStart w:id="682" w:name="_ETM_Q1_3197251"/>
      <w:bookmarkEnd w:id="682"/>
      <w:r>
        <w:rPr>
          <w:rFonts w:hint="cs"/>
          <w:rtl/>
        </w:rPr>
        <w:t xml:space="preserve">היישום בפועל. </w:t>
      </w:r>
    </w:p>
    <w:p w:rsidR="003E5990" w:rsidRDefault="003E5990" w:rsidP="003E5990">
      <w:pPr>
        <w:rPr>
          <w:rtl/>
        </w:rPr>
      </w:pPr>
      <w:bookmarkStart w:id="683" w:name="_ETM_Q1_3207413"/>
      <w:bookmarkStart w:id="684" w:name="_ETM_Q1_3207471"/>
      <w:bookmarkEnd w:id="683"/>
      <w:bookmarkEnd w:id="684"/>
    </w:p>
    <w:p w:rsidR="003E5990" w:rsidRDefault="003E5990" w:rsidP="003E5990">
      <w:pPr>
        <w:rPr>
          <w:rtl/>
        </w:rPr>
      </w:pPr>
      <w:bookmarkStart w:id="685" w:name="_ETM_Q1_3207596"/>
      <w:bookmarkStart w:id="686" w:name="_ETM_Q1_3207646"/>
      <w:bookmarkEnd w:id="685"/>
      <w:bookmarkEnd w:id="686"/>
      <w:r>
        <w:rPr>
          <w:rFonts w:hint="cs"/>
          <w:rtl/>
        </w:rPr>
        <w:t xml:space="preserve">גמישות חלקית היא דבר שכדאי לשקול, אבל </w:t>
      </w:r>
      <w:bookmarkStart w:id="687" w:name="_ETM_Q1_3214725"/>
      <w:bookmarkEnd w:id="687"/>
      <w:r>
        <w:rPr>
          <w:rFonts w:hint="cs"/>
          <w:rtl/>
        </w:rPr>
        <w:t xml:space="preserve">אני לא חושב שאדם יכול להתמחות שרוב ההתמחות היא מהבית. </w:t>
      </w:r>
      <w:bookmarkStart w:id="688" w:name="_ETM_Q1_3225186"/>
      <w:bookmarkEnd w:id="688"/>
    </w:p>
    <w:p w:rsidR="003E5990" w:rsidRDefault="003E5990" w:rsidP="003E5990">
      <w:pPr>
        <w:rPr>
          <w:rtl/>
        </w:rPr>
      </w:pPr>
      <w:bookmarkStart w:id="689" w:name="_ETM_Q1_3225563"/>
      <w:bookmarkStart w:id="690" w:name="_ETM_Q1_3225623"/>
      <w:bookmarkEnd w:id="689"/>
      <w:bookmarkEnd w:id="690"/>
    </w:p>
    <w:p w:rsidR="003E5990" w:rsidRDefault="003E5990" w:rsidP="003E5990">
      <w:pPr>
        <w:pStyle w:val="af6"/>
        <w:keepNext/>
        <w:rPr>
          <w:rtl/>
        </w:rPr>
      </w:pPr>
      <w:bookmarkStart w:id="691" w:name="ET_yor_6157_108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692" w:name="_ETM_Q1_3226424"/>
      <w:bookmarkStart w:id="693" w:name="_ETM_Q1_3228407"/>
      <w:bookmarkEnd w:id="692"/>
      <w:bookmarkEnd w:id="693"/>
    </w:p>
    <w:p w:rsidR="003E5990" w:rsidRDefault="003E5990" w:rsidP="003E5990">
      <w:pPr>
        <w:pStyle w:val="a4"/>
        <w:keepNext/>
        <w:rPr>
          <w:rtl/>
        </w:rPr>
      </w:pPr>
      <w:bookmarkStart w:id="694" w:name="ET_speaker_6156_109"/>
      <w:r w:rsidRPr="003E59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695" w:name="_ETM_Q1_3228784"/>
      <w:bookmarkStart w:id="696" w:name="_ETM_Q1_3228840"/>
      <w:bookmarkEnd w:id="695"/>
      <w:bookmarkEnd w:id="696"/>
      <w:r>
        <w:rPr>
          <w:rFonts w:hint="cs"/>
          <w:rtl/>
        </w:rPr>
        <w:t xml:space="preserve">אני לא בטוח,,, יש ערך </w:t>
      </w:r>
    </w:p>
    <w:p w:rsidR="003E5990" w:rsidRDefault="003E5990" w:rsidP="003E5990">
      <w:pPr>
        <w:rPr>
          <w:rFonts w:hint="cs"/>
          <w:rtl/>
        </w:rPr>
      </w:pPr>
      <w:bookmarkStart w:id="697" w:name="_ETM_Q1_3237902"/>
      <w:bookmarkStart w:id="698" w:name="_ETM_Q1_3237958"/>
      <w:bookmarkStart w:id="699" w:name="_ETM_Q1_3239777"/>
      <w:bookmarkEnd w:id="697"/>
      <w:bookmarkEnd w:id="698"/>
      <w:bookmarkEnd w:id="699"/>
    </w:p>
    <w:p w:rsidR="003E5990" w:rsidRDefault="003E5990" w:rsidP="003E5990">
      <w:pPr>
        <w:pStyle w:val="af9"/>
        <w:keepNext/>
        <w:rPr>
          <w:rtl/>
        </w:rPr>
      </w:pPr>
      <w:bookmarkStart w:id="700" w:name="ET_guest_803801_110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701" w:name="_ETM_Q1_3240171"/>
      <w:bookmarkStart w:id="702" w:name="_ETM_Q1_3240211"/>
      <w:bookmarkStart w:id="703" w:name="_ETM_Q1_3241197"/>
      <w:bookmarkEnd w:id="701"/>
      <w:bookmarkEnd w:id="702"/>
      <w:bookmarkEnd w:id="703"/>
    </w:p>
    <w:p w:rsidR="003E5990" w:rsidRDefault="003E5990" w:rsidP="003E5990">
      <w:pPr>
        <w:pStyle w:val="a4"/>
        <w:keepNext/>
        <w:rPr>
          <w:rtl/>
        </w:rPr>
      </w:pPr>
      <w:bookmarkStart w:id="704" w:name="ET_speaker_6156_111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705" w:name="_ETM_Q1_3241585"/>
      <w:bookmarkStart w:id="706" w:name="_ETM_Q1_3241640"/>
      <w:bookmarkEnd w:id="705"/>
      <w:bookmarkEnd w:id="706"/>
      <w:r>
        <w:rPr>
          <w:rFonts w:hint="cs"/>
          <w:rtl/>
        </w:rPr>
        <w:t xml:space="preserve">אני מסכים.. הלשכה לא צריכה </w:t>
      </w:r>
      <w:bookmarkStart w:id="707" w:name="_ETM_Q1_3246935"/>
      <w:bookmarkEnd w:id="707"/>
      <w:r>
        <w:rPr>
          <w:rFonts w:hint="cs"/>
          <w:rtl/>
        </w:rPr>
        <w:t xml:space="preserve">לפגר אחרי </w:t>
      </w:r>
    </w:p>
    <w:p w:rsidR="003E5990" w:rsidRDefault="003E5990" w:rsidP="003E5990">
      <w:pPr>
        <w:rPr>
          <w:rFonts w:hint="cs"/>
          <w:rtl/>
        </w:rPr>
      </w:pPr>
      <w:bookmarkStart w:id="708" w:name="_ETM_Q1_3250782"/>
      <w:bookmarkStart w:id="709" w:name="_ETM_Q1_3250844"/>
      <w:bookmarkStart w:id="710" w:name="_ETM_Q1_3252622"/>
      <w:bookmarkEnd w:id="708"/>
      <w:bookmarkEnd w:id="709"/>
      <w:bookmarkEnd w:id="710"/>
    </w:p>
    <w:p w:rsidR="003E5990" w:rsidRDefault="003E5990" w:rsidP="003E5990">
      <w:pPr>
        <w:pStyle w:val="af9"/>
        <w:keepNext/>
        <w:rPr>
          <w:rtl/>
        </w:rPr>
      </w:pPr>
      <w:bookmarkStart w:id="711" w:name="ET_guest_803801_112"/>
      <w:r w:rsidRPr="003E5990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3E59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r>
        <w:rPr>
          <w:rFonts w:hint="cs"/>
          <w:rtl/>
        </w:rPr>
        <w:t>א</w:t>
      </w:r>
      <w:bookmarkStart w:id="712" w:name="_ETM_Q1_3252986"/>
      <w:bookmarkStart w:id="713" w:name="_ETM_Q1_3253036"/>
      <w:bookmarkEnd w:id="712"/>
      <w:bookmarkEnd w:id="713"/>
      <w:r>
        <w:rPr>
          <w:rFonts w:hint="cs"/>
          <w:rtl/>
        </w:rPr>
        <w:t xml:space="preserve">נחנו נחזיר את הנושא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E5990" w:rsidRDefault="003E5990" w:rsidP="003E5990">
      <w:pPr>
        <w:rPr>
          <w:rtl/>
        </w:rPr>
      </w:pPr>
      <w:bookmarkStart w:id="714" w:name="_ETM_Q1_3258083"/>
      <w:bookmarkStart w:id="715" w:name="_ETM_Q1_3258150"/>
      <w:bookmarkEnd w:id="714"/>
      <w:bookmarkEnd w:id="715"/>
    </w:p>
    <w:p w:rsidR="003E5990" w:rsidRDefault="003E5990" w:rsidP="003E5990">
      <w:pPr>
        <w:pStyle w:val="af6"/>
        <w:keepNext/>
        <w:rPr>
          <w:rtl/>
        </w:rPr>
      </w:pPr>
      <w:bookmarkStart w:id="716" w:name="ET_yor_6157_113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717" w:name="_ETM_Q1_3259440"/>
      <w:bookmarkStart w:id="718" w:name="_ETM_Q1_3261240"/>
      <w:bookmarkEnd w:id="717"/>
      <w:bookmarkEnd w:id="718"/>
    </w:p>
    <w:p w:rsidR="003E5990" w:rsidRDefault="003E5990" w:rsidP="003E5990">
      <w:pPr>
        <w:pStyle w:val="a4"/>
        <w:keepNext/>
        <w:rPr>
          <w:rtl/>
        </w:rPr>
      </w:pPr>
      <w:bookmarkStart w:id="719" w:name="ET_speaker_6156_114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720" w:name="_ETM_Q1_3261628"/>
      <w:bookmarkStart w:id="721" w:name="_ETM_Q1_3261669"/>
      <w:bookmarkEnd w:id="720"/>
      <w:bookmarkEnd w:id="721"/>
      <w:r>
        <w:rPr>
          <w:rFonts w:hint="cs"/>
          <w:rtl/>
        </w:rPr>
        <w:t xml:space="preserve">-- אבל לגבי </w:t>
      </w:r>
      <w:bookmarkStart w:id="722" w:name="_ETM_Q1_3263997"/>
      <w:bookmarkEnd w:id="722"/>
      <w:r>
        <w:rPr>
          <w:rFonts w:hint="cs"/>
          <w:rtl/>
        </w:rPr>
        <w:t xml:space="preserve">זה אני רוצה לומר שהנוסח הוא לא הגיוני. .. האוכלוסיות </w:t>
      </w:r>
      <w:bookmarkStart w:id="723" w:name="_ETM_Q1_3274918"/>
      <w:bookmarkEnd w:id="723"/>
      <w:r>
        <w:rPr>
          <w:rFonts w:hint="cs"/>
          <w:rtl/>
        </w:rPr>
        <w:t xml:space="preserve">הללו צריכות להיות מוגדרות כזכאיות. </w:t>
      </w:r>
    </w:p>
    <w:p w:rsidR="003E5990" w:rsidRDefault="003E5990" w:rsidP="003E5990">
      <w:pPr>
        <w:rPr>
          <w:rtl/>
        </w:rPr>
      </w:pPr>
      <w:bookmarkStart w:id="724" w:name="_ETM_Q1_3281821"/>
      <w:bookmarkStart w:id="725" w:name="_ETM_Q1_3281902"/>
      <w:bookmarkEnd w:id="724"/>
      <w:bookmarkEnd w:id="725"/>
    </w:p>
    <w:p w:rsidR="003E5990" w:rsidRDefault="003E5990" w:rsidP="003E5990">
      <w:pPr>
        <w:pStyle w:val="af6"/>
        <w:keepNext/>
        <w:rPr>
          <w:rtl/>
        </w:rPr>
      </w:pPr>
      <w:bookmarkStart w:id="726" w:name="ET_yor_6157_115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Fonts w:hint="cs"/>
          <w:rtl/>
        </w:rPr>
      </w:pPr>
      <w:bookmarkStart w:id="727" w:name="_ETM_Q1_3282750"/>
      <w:bookmarkStart w:id="728" w:name="_ETM_Q1_3285300"/>
      <w:bookmarkEnd w:id="727"/>
      <w:bookmarkEnd w:id="728"/>
    </w:p>
    <w:p w:rsidR="003E5990" w:rsidRDefault="003E5990" w:rsidP="003E5990">
      <w:pPr>
        <w:pStyle w:val="a4"/>
        <w:keepNext/>
        <w:rPr>
          <w:rtl/>
        </w:rPr>
      </w:pPr>
      <w:bookmarkStart w:id="729" w:name="ET_speaker_6156_116"/>
      <w:r w:rsidRPr="003E59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730" w:name="_ETM_Q1_3285716"/>
      <w:bookmarkStart w:id="731" w:name="_ETM_Q1_3285756"/>
      <w:bookmarkEnd w:id="730"/>
      <w:bookmarkEnd w:id="731"/>
    </w:p>
    <w:p w:rsidR="003E5990" w:rsidRDefault="003E5990" w:rsidP="003E5990">
      <w:pPr>
        <w:pStyle w:val="af6"/>
        <w:keepNext/>
        <w:rPr>
          <w:rtl/>
        </w:rPr>
      </w:pPr>
      <w:bookmarkStart w:id="732" w:name="ET_yor_6157_117"/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3E5990">
        <w:rPr>
          <w:rStyle w:val="TagStyle"/>
          <w:rtl/>
        </w:rPr>
        <w:t xml:space="preserve"> &lt;&lt; </w:t>
      </w:r>
      <w:proofErr w:type="spellStart"/>
      <w:r w:rsidRPr="003E5990">
        <w:rPr>
          <w:rStyle w:val="TagStyle"/>
          <w:rtl/>
        </w:rPr>
        <w:t>יור</w:t>
      </w:r>
      <w:proofErr w:type="spellEnd"/>
      <w:r w:rsidRPr="003E5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3E5990" w:rsidRDefault="003E5990" w:rsidP="003E5990">
      <w:pPr>
        <w:pStyle w:val="KeepWithNext"/>
        <w:rPr>
          <w:rtl/>
        </w:rPr>
      </w:pPr>
    </w:p>
    <w:p w:rsidR="003E5990" w:rsidRDefault="003E5990" w:rsidP="003E5990">
      <w:pPr>
        <w:rPr>
          <w:rtl/>
        </w:rPr>
      </w:pPr>
      <w:bookmarkStart w:id="733" w:name="_ETM_Q1_3286570"/>
      <w:bookmarkEnd w:id="733"/>
      <w:r>
        <w:rPr>
          <w:rFonts w:hint="cs"/>
          <w:rtl/>
        </w:rPr>
        <w:t xml:space="preserve">זה מה שאני אומר.. . </w:t>
      </w:r>
      <w:bookmarkStart w:id="734" w:name="_ETM_Q1_3289799"/>
      <w:bookmarkEnd w:id="734"/>
      <w:r>
        <w:rPr>
          <w:rFonts w:hint="cs"/>
          <w:rtl/>
        </w:rPr>
        <w:t xml:space="preserve">אני חולק עליך שכן כדאי שתקבלו.. חשיבה נוספת. תנו </w:t>
      </w:r>
      <w:bookmarkStart w:id="735" w:name="_ETM_Q1_3301908"/>
      <w:bookmarkEnd w:id="735"/>
      <w:r>
        <w:rPr>
          <w:rFonts w:hint="cs"/>
          <w:rtl/>
        </w:rPr>
        <w:t xml:space="preserve">את הזמן הזה מצד הוודאות. </w:t>
      </w:r>
    </w:p>
    <w:p w:rsidR="003E5990" w:rsidRDefault="003E5990" w:rsidP="003E5990">
      <w:pPr>
        <w:rPr>
          <w:rtl/>
        </w:rPr>
      </w:pPr>
      <w:bookmarkStart w:id="736" w:name="_ETM_Q1_3306878"/>
      <w:bookmarkStart w:id="737" w:name="_ETM_Q1_3306944"/>
      <w:bookmarkEnd w:id="736"/>
      <w:bookmarkEnd w:id="737"/>
    </w:p>
    <w:p w:rsidR="003E5990" w:rsidRDefault="003E5990" w:rsidP="003E5990">
      <w:pPr>
        <w:rPr>
          <w:rtl/>
        </w:rPr>
      </w:pPr>
      <w:bookmarkStart w:id="738" w:name="_ETM_Q1_3307048"/>
      <w:bookmarkStart w:id="739" w:name="_ETM_Q1_3307101"/>
      <w:bookmarkEnd w:id="738"/>
      <w:bookmarkEnd w:id="739"/>
      <w:r>
        <w:rPr>
          <w:rFonts w:hint="cs"/>
          <w:rtl/>
        </w:rPr>
        <w:t xml:space="preserve">צריך לתת מינימום של וודאות </w:t>
      </w:r>
      <w:bookmarkStart w:id="740" w:name="_ETM_Q1_3314786"/>
      <w:bookmarkEnd w:id="740"/>
      <w:r>
        <w:rPr>
          <w:rFonts w:hint="cs"/>
          <w:rtl/>
        </w:rPr>
        <w:t xml:space="preserve">גם למתמחים וגם למאמנים.... </w:t>
      </w:r>
    </w:p>
    <w:p w:rsidR="003E5990" w:rsidRDefault="003E5990" w:rsidP="003E5990">
      <w:pPr>
        <w:rPr>
          <w:rtl/>
        </w:rPr>
      </w:pPr>
      <w:bookmarkStart w:id="741" w:name="_ETM_Q1_3321617"/>
      <w:bookmarkStart w:id="742" w:name="_ETM_Q1_3321684"/>
      <w:bookmarkEnd w:id="741"/>
      <w:bookmarkEnd w:id="742"/>
    </w:p>
    <w:p w:rsidR="004C60E5" w:rsidRDefault="004C60E5" w:rsidP="003E5990">
      <w:pPr>
        <w:rPr>
          <w:rFonts w:hint="cs"/>
          <w:rtl/>
        </w:rPr>
      </w:pPr>
      <w:bookmarkStart w:id="743" w:name="_ETM_Q1_3321781"/>
      <w:bookmarkStart w:id="744" w:name="_ETM_Q1_3321833"/>
      <w:bookmarkStart w:id="745" w:name="_ETM_Q1_3396032"/>
      <w:bookmarkEnd w:id="743"/>
      <w:bookmarkEnd w:id="744"/>
      <w:bookmarkEnd w:id="745"/>
    </w:p>
    <w:p w:rsidR="004C60E5" w:rsidRDefault="004C60E5" w:rsidP="004C60E5">
      <w:pPr>
        <w:pStyle w:val="a4"/>
        <w:keepNext/>
        <w:rPr>
          <w:rtl/>
        </w:rPr>
      </w:pPr>
      <w:bookmarkStart w:id="746" w:name="ET_speaker_6156_118"/>
      <w:r w:rsidRPr="004C60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747" w:name="_ETM_Q1_3396421"/>
      <w:bookmarkStart w:id="748" w:name="_ETM_Q1_3396466"/>
      <w:bookmarkEnd w:id="747"/>
      <w:bookmarkEnd w:id="748"/>
      <w:r>
        <w:rPr>
          <w:rFonts w:hint="cs"/>
          <w:rtl/>
        </w:rPr>
        <w:t>מה חסר לך באוכלוסיות הזכאיות?</w:t>
      </w:r>
    </w:p>
    <w:p w:rsidR="004C60E5" w:rsidRDefault="004C60E5" w:rsidP="004C60E5">
      <w:pPr>
        <w:rPr>
          <w:rtl/>
        </w:rPr>
      </w:pPr>
      <w:bookmarkStart w:id="749" w:name="_ETM_Q1_3405684"/>
      <w:bookmarkStart w:id="750" w:name="_ETM_Q1_3405759"/>
      <w:bookmarkEnd w:id="749"/>
      <w:bookmarkEnd w:id="750"/>
    </w:p>
    <w:p w:rsidR="004C60E5" w:rsidRDefault="004C60E5" w:rsidP="004C60E5">
      <w:pPr>
        <w:pStyle w:val="af6"/>
        <w:keepNext/>
        <w:rPr>
          <w:rtl/>
        </w:rPr>
      </w:pPr>
      <w:bookmarkStart w:id="751" w:name="ET_yor_6157_119"/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752" w:name="_ETM_Q1_3406849"/>
      <w:bookmarkEnd w:id="752"/>
      <w:r>
        <w:rPr>
          <w:rFonts w:hint="cs"/>
          <w:rtl/>
        </w:rPr>
        <w:t xml:space="preserve">---- </w:t>
      </w:r>
      <w:bookmarkStart w:id="753" w:name="_ETM_Q1_3408396"/>
      <w:bookmarkEnd w:id="753"/>
    </w:p>
    <w:p w:rsidR="004C60E5" w:rsidRDefault="004C60E5" w:rsidP="004C60E5">
      <w:pPr>
        <w:rPr>
          <w:rtl/>
        </w:rPr>
      </w:pPr>
      <w:bookmarkStart w:id="754" w:name="_ETM_Q1_3456227"/>
      <w:bookmarkStart w:id="755" w:name="_ETM_Q1_3456291"/>
      <w:bookmarkEnd w:id="754"/>
      <w:bookmarkEnd w:id="755"/>
    </w:p>
    <w:p w:rsidR="004C60E5" w:rsidRDefault="004C60E5" w:rsidP="004C60E5">
      <w:pPr>
        <w:rPr>
          <w:rFonts w:hint="cs"/>
          <w:rtl/>
        </w:rPr>
      </w:pPr>
      <w:bookmarkStart w:id="756" w:name="_ETM_Q1_3487064"/>
      <w:bookmarkStart w:id="757" w:name="_ETM_Q1_3487119"/>
      <w:bookmarkStart w:id="758" w:name="_ETM_Q1_3489250"/>
      <w:bookmarkEnd w:id="756"/>
      <w:bookmarkEnd w:id="757"/>
      <w:bookmarkEnd w:id="758"/>
    </w:p>
    <w:p w:rsidR="004C60E5" w:rsidRDefault="004C60E5" w:rsidP="004C60E5">
      <w:pPr>
        <w:pStyle w:val="a4"/>
        <w:keepNext/>
        <w:rPr>
          <w:rtl/>
        </w:rPr>
      </w:pPr>
      <w:bookmarkStart w:id="759" w:name="ET_speaker_6156_120"/>
      <w:r w:rsidRPr="004C60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760" w:name="_ETM_Q1_3489635"/>
      <w:bookmarkStart w:id="761" w:name="_ETM_Q1_3489660"/>
      <w:bookmarkEnd w:id="760"/>
      <w:bookmarkEnd w:id="761"/>
      <w:r>
        <w:rPr>
          <w:rFonts w:hint="cs"/>
          <w:rtl/>
        </w:rPr>
        <w:t xml:space="preserve">לגבי סיטואציות שנובעות מהמאמן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C60E5" w:rsidRDefault="004C60E5" w:rsidP="004C60E5">
      <w:pPr>
        <w:rPr>
          <w:rtl/>
        </w:rPr>
      </w:pPr>
      <w:bookmarkStart w:id="762" w:name="_ETM_Q1_3499407"/>
      <w:bookmarkStart w:id="763" w:name="_ETM_Q1_3499482"/>
      <w:bookmarkEnd w:id="762"/>
      <w:bookmarkEnd w:id="763"/>
    </w:p>
    <w:p w:rsidR="004C60E5" w:rsidRDefault="004C60E5" w:rsidP="004C60E5">
      <w:pPr>
        <w:pStyle w:val="af6"/>
        <w:keepNext/>
        <w:rPr>
          <w:rtl/>
        </w:rPr>
      </w:pPr>
      <w:bookmarkStart w:id="764" w:name="ET_yor_6157_121"/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765" w:name="_ETM_Q1_3500472"/>
      <w:bookmarkEnd w:id="765"/>
      <w:r>
        <w:rPr>
          <w:rFonts w:hint="cs"/>
          <w:rtl/>
        </w:rPr>
        <w:t xml:space="preserve">יכול להיות, יכול להיות.. בקשתי </w:t>
      </w:r>
      <w:bookmarkStart w:id="766" w:name="_ETM_Q1_3509843"/>
      <w:bookmarkEnd w:id="766"/>
      <w:r>
        <w:rPr>
          <w:rFonts w:hint="cs"/>
          <w:rtl/>
        </w:rPr>
        <w:t>אליכם - - - אני אומר שאני מקווה שלא נצטרך</w:t>
      </w:r>
      <w:bookmarkStart w:id="767" w:name="_ETM_Q1_3520512"/>
      <w:bookmarkEnd w:id="767"/>
      <w:r>
        <w:rPr>
          <w:rFonts w:hint="cs"/>
          <w:rtl/>
        </w:rPr>
        <w:t xml:space="preserve"> להכניס את זה. </w:t>
      </w:r>
    </w:p>
    <w:p w:rsidR="004C60E5" w:rsidRDefault="004C60E5" w:rsidP="004C60E5">
      <w:pPr>
        <w:rPr>
          <w:rFonts w:hint="cs"/>
          <w:rtl/>
        </w:rPr>
      </w:pPr>
      <w:bookmarkStart w:id="768" w:name="_ETM_Q1_3524778"/>
      <w:bookmarkStart w:id="769" w:name="_ETM_Q1_3524833"/>
      <w:bookmarkStart w:id="770" w:name="_ETM_Q1_3527118"/>
      <w:bookmarkEnd w:id="768"/>
      <w:bookmarkEnd w:id="769"/>
      <w:bookmarkEnd w:id="770"/>
    </w:p>
    <w:p w:rsidR="004C60E5" w:rsidRDefault="004C60E5" w:rsidP="004C60E5">
      <w:pPr>
        <w:pStyle w:val="a4"/>
        <w:keepNext/>
        <w:rPr>
          <w:rtl/>
        </w:rPr>
      </w:pPr>
      <w:bookmarkStart w:id="771" w:name="ET_speaker_6156_122"/>
      <w:r w:rsidRPr="004C60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772" w:name="_ETM_Q1_3527596"/>
      <w:bookmarkStart w:id="773" w:name="_ETM_Q1_3527631"/>
      <w:bookmarkEnd w:id="772"/>
      <w:bookmarkEnd w:id="773"/>
      <w:r>
        <w:rPr>
          <w:rFonts w:hint="cs"/>
          <w:rtl/>
        </w:rPr>
        <w:t xml:space="preserve">לא צריך להכניס את זה כי </w:t>
      </w:r>
      <w:bookmarkStart w:id="774" w:name="_ETM_Q1_3532067"/>
      <w:bookmarkEnd w:id="774"/>
      <w:r>
        <w:rPr>
          <w:rFonts w:hint="cs"/>
          <w:rtl/>
        </w:rPr>
        <w:t xml:space="preserve">צריך לכבד... </w:t>
      </w:r>
    </w:p>
    <w:p w:rsidR="004C60E5" w:rsidRDefault="004C60E5" w:rsidP="004C60E5">
      <w:pPr>
        <w:rPr>
          <w:rtl/>
        </w:rPr>
      </w:pPr>
      <w:bookmarkStart w:id="775" w:name="_ETM_Q1_3534806"/>
      <w:bookmarkStart w:id="776" w:name="_ETM_Q1_3534866"/>
      <w:bookmarkEnd w:id="775"/>
      <w:bookmarkEnd w:id="776"/>
    </w:p>
    <w:p w:rsidR="004C60E5" w:rsidRDefault="004C60E5" w:rsidP="004C60E5">
      <w:pPr>
        <w:pStyle w:val="af6"/>
        <w:keepNext/>
        <w:rPr>
          <w:rtl/>
        </w:rPr>
      </w:pPr>
      <w:bookmarkStart w:id="777" w:name="ET_yor_6157_123"/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778" w:name="_ETM_Q1_3535710"/>
      <w:bookmarkEnd w:id="778"/>
      <w:r>
        <w:rPr>
          <w:rFonts w:hint="cs"/>
          <w:rtl/>
        </w:rPr>
        <w:t xml:space="preserve">-- שתאריך בפרק זמן של </w:t>
      </w:r>
      <w:r>
        <w:rPr>
          <w:rtl/>
        </w:rPr>
        <w:t>–</w:t>
      </w:r>
      <w:r>
        <w:rPr>
          <w:rFonts w:hint="cs"/>
          <w:rtl/>
        </w:rPr>
        <w:t xml:space="preserve"> כללים מסודרים </w:t>
      </w:r>
      <w:bookmarkStart w:id="779" w:name="_ETM_Q1_3547975"/>
      <w:bookmarkEnd w:id="779"/>
      <w:r>
        <w:rPr>
          <w:rFonts w:hint="cs"/>
          <w:rtl/>
        </w:rPr>
        <w:t>ובהירים</w:t>
      </w:r>
      <w:r>
        <w:rPr>
          <w:rtl/>
        </w:rPr>
        <w:t>—</w:t>
      </w:r>
      <w:r>
        <w:rPr>
          <w:rFonts w:hint="cs"/>
          <w:rtl/>
        </w:rPr>
        <w:t xml:space="preserve">אני לא חייב להסכים במאה אחוז עם הכללים שלכם.. </w:t>
      </w:r>
      <w:bookmarkStart w:id="780" w:name="_ETM_Q1_3558036"/>
      <w:bookmarkEnd w:id="780"/>
      <w:r>
        <w:rPr>
          <w:rFonts w:hint="cs"/>
          <w:rtl/>
        </w:rPr>
        <w:t xml:space="preserve">והכול בסדר. כשמגיעים אליי קבוצה של 5,000 אנשים </w:t>
      </w:r>
      <w:bookmarkStart w:id="781" w:name="_ETM_Q1_3572364"/>
      <w:bookmarkEnd w:id="781"/>
      <w:r>
        <w:rPr>
          <w:rFonts w:hint="cs"/>
          <w:rtl/>
        </w:rPr>
        <w:t xml:space="preserve">אני מתערב.. </w:t>
      </w:r>
    </w:p>
    <w:p w:rsidR="004C60E5" w:rsidRDefault="004C60E5" w:rsidP="004C60E5">
      <w:pPr>
        <w:rPr>
          <w:rFonts w:hint="cs"/>
          <w:rtl/>
        </w:rPr>
      </w:pPr>
      <w:bookmarkStart w:id="782" w:name="_ETM_Q1_3575330"/>
      <w:bookmarkStart w:id="783" w:name="_ETM_Q1_3575385"/>
      <w:bookmarkStart w:id="784" w:name="_ETM_Q1_3577056"/>
      <w:bookmarkEnd w:id="782"/>
      <w:bookmarkEnd w:id="783"/>
      <w:bookmarkEnd w:id="784"/>
    </w:p>
    <w:p w:rsidR="004C60E5" w:rsidRDefault="004C60E5" w:rsidP="004C60E5">
      <w:pPr>
        <w:pStyle w:val="af9"/>
        <w:keepNext/>
        <w:rPr>
          <w:rtl/>
        </w:rPr>
      </w:pPr>
      <w:bookmarkStart w:id="785" w:name="ET_guest_803801_124"/>
      <w:r w:rsidRPr="004C60E5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4C6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786" w:name="_ETM_Q1_3577427"/>
      <w:bookmarkStart w:id="787" w:name="_ETM_Q1_3577457"/>
      <w:bookmarkEnd w:id="786"/>
      <w:bookmarkEnd w:id="787"/>
      <w:r>
        <w:rPr>
          <w:rFonts w:hint="cs"/>
          <w:rtl/>
        </w:rPr>
        <w:t xml:space="preserve">אני אציין, שהיו לנו דווקא </w:t>
      </w:r>
      <w:bookmarkStart w:id="788" w:name="_ETM_Q1_3587924"/>
      <w:bookmarkEnd w:id="788"/>
      <w:r>
        <w:rPr>
          <w:rFonts w:hint="cs"/>
          <w:rtl/>
        </w:rPr>
        <w:t xml:space="preserve">פניות של המאמנים.. </w:t>
      </w:r>
    </w:p>
    <w:p w:rsidR="004C60E5" w:rsidRDefault="004C60E5" w:rsidP="004C60E5">
      <w:pPr>
        <w:rPr>
          <w:rtl/>
        </w:rPr>
      </w:pPr>
      <w:bookmarkStart w:id="789" w:name="_ETM_Q1_3593172"/>
      <w:bookmarkStart w:id="790" w:name="_ETM_Q1_3593246"/>
      <w:bookmarkEnd w:id="789"/>
      <w:bookmarkEnd w:id="790"/>
    </w:p>
    <w:p w:rsidR="004C60E5" w:rsidRDefault="004C60E5" w:rsidP="004C60E5">
      <w:pPr>
        <w:pStyle w:val="af6"/>
        <w:keepNext/>
        <w:rPr>
          <w:rtl/>
        </w:rPr>
      </w:pPr>
      <w:bookmarkStart w:id="791" w:name="ET_yor_6157_125"/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792" w:name="_ETM_Q1_3594193"/>
      <w:bookmarkStart w:id="793" w:name="_ETM_Q1_3596985"/>
      <w:bookmarkEnd w:id="792"/>
      <w:bookmarkEnd w:id="793"/>
    </w:p>
    <w:p w:rsidR="004C60E5" w:rsidRDefault="004C60E5" w:rsidP="004C60E5">
      <w:pPr>
        <w:pStyle w:val="af9"/>
        <w:keepNext/>
        <w:rPr>
          <w:rtl/>
        </w:rPr>
      </w:pPr>
      <w:bookmarkStart w:id="794" w:name="ET_guest_803801_126"/>
      <w:r w:rsidRPr="004C60E5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4C6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795" w:name="_ETM_Q1_3597381"/>
      <w:bookmarkStart w:id="796" w:name="_ETM_Q1_3597419"/>
      <w:bookmarkEnd w:id="795"/>
      <w:bookmarkEnd w:id="796"/>
      <w:r>
        <w:rPr>
          <w:rFonts w:hint="cs"/>
          <w:rtl/>
        </w:rPr>
        <w:t xml:space="preserve">-- הגיע הזמן להחזיר את המשק לפעולה, </w:t>
      </w:r>
      <w:bookmarkStart w:id="797" w:name="_ETM_Q1_3605864"/>
      <w:bookmarkEnd w:id="797"/>
      <w:r>
        <w:rPr>
          <w:rFonts w:hint="cs"/>
          <w:rtl/>
        </w:rPr>
        <w:t xml:space="preserve">תחזרו למשרדים והיו לא מעט פניות מהסוג הזה. </w:t>
      </w:r>
    </w:p>
    <w:p w:rsidR="004C60E5" w:rsidRDefault="004C60E5" w:rsidP="004C60E5">
      <w:pPr>
        <w:rPr>
          <w:rtl/>
        </w:rPr>
      </w:pPr>
      <w:bookmarkStart w:id="798" w:name="_ETM_Q1_3613341"/>
      <w:bookmarkStart w:id="799" w:name="_ETM_Q1_3613416"/>
      <w:bookmarkEnd w:id="798"/>
      <w:bookmarkEnd w:id="799"/>
    </w:p>
    <w:p w:rsidR="004C60E5" w:rsidRDefault="004C60E5" w:rsidP="004C60E5">
      <w:pPr>
        <w:pStyle w:val="af6"/>
        <w:keepNext/>
        <w:rPr>
          <w:rtl/>
        </w:rPr>
      </w:pPr>
      <w:bookmarkStart w:id="800" w:name="ET_yor_6157_127"/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801" w:name="_ETM_Q1_3614729"/>
      <w:bookmarkStart w:id="802" w:name="_ETM_Q1_3619563"/>
      <w:bookmarkEnd w:id="801"/>
      <w:bookmarkEnd w:id="802"/>
    </w:p>
    <w:p w:rsidR="004C60E5" w:rsidRDefault="004C60E5" w:rsidP="004C60E5">
      <w:pPr>
        <w:pStyle w:val="a4"/>
        <w:keepNext/>
        <w:rPr>
          <w:rtl/>
        </w:rPr>
      </w:pPr>
      <w:bookmarkStart w:id="803" w:name="ET_speaker_6156_128"/>
      <w:r w:rsidRPr="004C60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804" w:name="_ETM_Q1_3619956"/>
      <w:bookmarkStart w:id="805" w:name="_ETM_Q1_3619986"/>
      <w:bookmarkStart w:id="806" w:name="_ETM_Q1_3625459"/>
      <w:bookmarkEnd w:id="804"/>
      <w:bookmarkEnd w:id="805"/>
      <w:bookmarkEnd w:id="806"/>
    </w:p>
    <w:p w:rsidR="004C60E5" w:rsidRDefault="004C60E5" w:rsidP="004C60E5">
      <w:pPr>
        <w:pStyle w:val="af9"/>
        <w:keepNext/>
        <w:rPr>
          <w:rtl/>
        </w:rPr>
      </w:pPr>
      <w:bookmarkStart w:id="807" w:name="ET_guest_803801_129"/>
      <w:r w:rsidRPr="004C60E5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4C6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808" w:name="_ETM_Q1_3625862"/>
      <w:bookmarkStart w:id="809" w:name="_ETM_Q1_3625897"/>
      <w:bookmarkEnd w:id="808"/>
      <w:bookmarkEnd w:id="809"/>
      <w:r>
        <w:rPr>
          <w:rFonts w:hint="cs"/>
          <w:rtl/>
        </w:rPr>
        <w:t xml:space="preserve">אנחנו נביא </w:t>
      </w:r>
      <w:bookmarkStart w:id="810" w:name="_ETM_Q1_3627589"/>
      <w:bookmarkEnd w:id="810"/>
      <w:r>
        <w:rPr>
          <w:rFonts w:hint="cs"/>
          <w:rtl/>
        </w:rPr>
        <w:t>את ההחלטה שוב פעם ל</w:t>
      </w:r>
      <w:r>
        <w:rPr>
          <w:rtl/>
        </w:rPr>
        <w:t>—</w:t>
      </w:r>
      <w:r>
        <w:rPr>
          <w:rFonts w:hint="cs"/>
          <w:rtl/>
        </w:rPr>
        <w:t xml:space="preserve">למשרד. </w:t>
      </w:r>
    </w:p>
    <w:p w:rsidR="004C60E5" w:rsidRDefault="004C60E5" w:rsidP="004C60E5">
      <w:pPr>
        <w:rPr>
          <w:rFonts w:hint="cs"/>
          <w:rtl/>
        </w:rPr>
      </w:pPr>
      <w:bookmarkStart w:id="811" w:name="_ETM_Q1_3637430"/>
      <w:bookmarkStart w:id="812" w:name="_ETM_Q1_3637491"/>
      <w:bookmarkStart w:id="813" w:name="_ETM_Q1_3638813"/>
      <w:bookmarkEnd w:id="811"/>
      <w:bookmarkEnd w:id="812"/>
      <w:bookmarkEnd w:id="813"/>
    </w:p>
    <w:p w:rsidR="004C60E5" w:rsidRDefault="004C60E5" w:rsidP="004C60E5">
      <w:pPr>
        <w:pStyle w:val="a4"/>
        <w:keepNext/>
        <w:rPr>
          <w:rtl/>
        </w:rPr>
      </w:pPr>
      <w:bookmarkStart w:id="814" w:name="ET_speaker_6156_130"/>
      <w:r w:rsidRPr="004C60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815" w:name="_ETM_Q1_3639226"/>
      <w:bookmarkStart w:id="816" w:name="_ETM_Q1_3639263"/>
      <w:bookmarkEnd w:id="815"/>
      <w:bookmarkEnd w:id="816"/>
      <w:r>
        <w:rPr>
          <w:rFonts w:hint="cs"/>
          <w:rtl/>
        </w:rPr>
        <w:t xml:space="preserve">-- הצפיות שלי </w:t>
      </w:r>
      <w:bookmarkStart w:id="817" w:name="_ETM_Q1_3641501"/>
      <w:bookmarkEnd w:id="817"/>
      <w:r>
        <w:rPr>
          <w:rFonts w:hint="cs"/>
          <w:rtl/>
        </w:rPr>
        <w:t xml:space="preserve">.. </w:t>
      </w:r>
    </w:p>
    <w:p w:rsidR="004C60E5" w:rsidRDefault="004C60E5" w:rsidP="004C60E5">
      <w:pPr>
        <w:rPr>
          <w:rFonts w:hint="cs"/>
          <w:rtl/>
        </w:rPr>
      </w:pPr>
      <w:bookmarkStart w:id="818" w:name="_ETM_Q1_3642434"/>
      <w:bookmarkStart w:id="819" w:name="_ETM_Q1_3642501"/>
      <w:bookmarkStart w:id="820" w:name="_ETM_Q1_3644169"/>
      <w:bookmarkEnd w:id="818"/>
      <w:bookmarkEnd w:id="819"/>
      <w:bookmarkEnd w:id="820"/>
    </w:p>
    <w:p w:rsidR="004C60E5" w:rsidRDefault="004C60E5" w:rsidP="004C60E5">
      <w:pPr>
        <w:pStyle w:val="af9"/>
        <w:keepNext/>
        <w:rPr>
          <w:rtl/>
        </w:rPr>
      </w:pPr>
      <w:bookmarkStart w:id="821" w:name="ET_guest_803801_131"/>
      <w:r w:rsidRPr="004C60E5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4C6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822" w:name="_ETM_Q1_3644561"/>
      <w:bookmarkStart w:id="823" w:name="_ETM_Q1_3644596"/>
      <w:bookmarkEnd w:id="822"/>
      <w:bookmarkEnd w:id="823"/>
      <w:r>
        <w:rPr>
          <w:rFonts w:hint="cs"/>
          <w:rtl/>
        </w:rPr>
        <w:t xml:space="preserve">רואי חשבון. </w:t>
      </w:r>
    </w:p>
    <w:p w:rsidR="004C60E5" w:rsidRDefault="004C60E5" w:rsidP="004C60E5">
      <w:pPr>
        <w:rPr>
          <w:rFonts w:hint="cs"/>
          <w:rtl/>
        </w:rPr>
      </w:pPr>
      <w:bookmarkStart w:id="824" w:name="_ETM_Q1_3648071"/>
      <w:bookmarkStart w:id="825" w:name="_ETM_Q1_3648136"/>
      <w:bookmarkStart w:id="826" w:name="_ETM_Q1_3649732"/>
      <w:bookmarkEnd w:id="824"/>
      <w:bookmarkEnd w:id="825"/>
      <w:bookmarkEnd w:id="826"/>
    </w:p>
    <w:p w:rsidR="004C60E5" w:rsidRDefault="004C60E5" w:rsidP="004C60E5">
      <w:pPr>
        <w:pStyle w:val="a4"/>
        <w:keepNext/>
        <w:rPr>
          <w:rtl/>
        </w:rPr>
      </w:pPr>
      <w:bookmarkStart w:id="827" w:name="ET_speaker_6156_132"/>
      <w:r w:rsidRPr="004C60E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828" w:name="_ETM_Q1_3650138"/>
      <w:bookmarkStart w:id="829" w:name="_ETM_Q1_3650178"/>
      <w:bookmarkEnd w:id="828"/>
      <w:bookmarkEnd w:id="829"/>
      <w:r>
        <w:rPr>
          <w:rFonts w:hint="cs"/>
          <w:rtl/>
        </w:rPr>
        <w:t xml:space="preserve">אני לא רוצה לפגוע --- </w:t>
      </w:r>
    </w:p>
    <w:p w:rsidR="004C60E5" w:rsidRDefault="004C60E5" w:rsidP="004C60E5">
      <w:pPr>
        <w:rPr>
          <w:rFonts w:hint="cs"/>
          <w:rtl/>
        </w:rPr>
      </w:pPr>
      <w:bookmarkStart w:id="830" w:name="_ETM_Q1_3671155"/>
      <w:bookmarkStart w:id="831" w:name="_ETM_Q1_3671229"/>
      <w:bookmarkEnd w:id="830"/>
      <w:bookmarkEnd w:id="831"/>
    </w:p>
    <w:p w:rsidR="004C60E5" w:rsidRDefault="004C60E5" w:rsidP="004C60E5">
      <w:pPr>
        <w:pStyle w:val="a4"/>
        <w:keepNext/>
        <w:rPr>
          <w:rtl/>
        </w:rPr>
      </w:pPr>
      <w:bookmarkStart w:id="832" w:name="ET_speaker_איל_קופמן_133"/>
      <w:r w:rsidRPr="004C60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833" w:name="_ETM_Q1_3675830"/>
      <w:bookmarkStart w:id="834" w:name="_ETM_Q1_3675888"/>
      <w:bookmarkEnd w:id="833"/>
      <w:bookmarkEnd w:id="834"/>
    </w:p>
    <w:p w:rsidR="004C60E5" w:rsidRDefault="004C60E5" w:rsidP="004C60E5">
      <w:pPr>
        <w:pStyle w:val="af9"/>
        <w:keepNext/>
        <w:rPr>
          <w:rtl/>
        </w:rPr>
      </w:pPr>
      <w:bookmarkStart w:id="835" w:name="ET_guest_905762_134"/>
      <w:r w:rsidRPr="004C60E5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גילית </w:t>
      </w:r>
      <w:proofErr w:type="spellStart"/>
      <w:r>
        <w:rPr>
          <w:rtl/>
        </w:rPr>
        <w:t>מנטינבנד</w:t>
      </w:r>
      <w:proofErr w:type="spellEnd"/>
      <w:r>
        <w:rPr>
          <w:rtl/>
        </w:rPr>
        <w:t>:</w:t>
      </w:r>
      <w:r w:rsidRPr="004C6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836" w:name="_ETM_Q1_3681870"/>
      <w:bookmarkEnd w:id="836"/>
      <w:r>
        <w:rPr>
          <w:rFonts w:hint="cs"/>
          <w:rtl/>
        </w:rPr>
        <w:t xml:space="preserve">---- עד </w:t>
      </w:r>
      <w:bookmarkStart w:id="837" w:name="_ETM_Q1_3684472"/>
      <w:bookmarkEnd w:id="837"/>
      <w:r>
        <w:rPr>
          <w:rFonts w:hint="cs"/>
          <w:rtl/>
        </w:rPr>
        <w:t xml:space="preserve">יום אחד מהבית. לרואי החשבון </w:t>
      </w:r>
      <w:r>
        <w:rPr>
          <w:rtl/>
        </w:rPr>
        <w:t>–</w:t>
      </w:r>
      <w:r>
        <w:rPr>
          <w:rFonts w:hint="cs"/>
          <w:rtl/>
        </w:rPr>
        <w:t xml:space="preserve"> מותר עד </w:t>
      </w:r>
      <w:r>
        <w:rPr>
          <w:rtl/>
        </w:rPr>
        <w:t>–</w:t>
      </w:r>
      <w:r>
        <w:rPr>
          <w:rFonts w:hint="cs"/>
          <w:rtl/>
        </w:rPr>
        <w:t xml:space="preserve"> עד </w:t>
      </w:r>
      <w:bookmarkStart w:id="838" w:name="_ETM_Q1_3693867"/>
      <w:bookmarkEnd w:id="838"/>
      <w:r>
        <w:rPr>
          <w:rFonts w:hint="cs"/>
          <w:rtl/>
        </w:rPr>
        <w:t>שני ימים מהבית.</w:t>
      </w:r>
    </w:p>
    <w:p w:rsidR="004C60E5" w:rsidRDefault="004C60E5" w:rsidP="004C60E5">
      <w:pPr>
        <w:rPr>
          <w:rFonts w:hint="cs"/>
          <w:rtl/>
        </w:rPr>
      </w:pPr>
      <w:bookmarkStart w:id="839" w:name="_ETM_Q1_3696912"/>
      <w:bookmarkStart w:id="840" w:name="_ETM_Q1_3696983"/>
      <w:bookmarkStart w:id="841" w:name="_ETM_Q1_3698127"/>
      <w:bookmarkEnd w:id="839"/>
      <w:bookmarkEnd w:id="840"/>
      <w:bookmarkEnd w:id="841"/>
    </w:p>
    <w:p w:rsidR="004C60E5" w:rsidRDefault="004C60E5" w:rsidP="004C60E5">
      <w:pPr>
        <w:pStyle w:val="a4"/>
        <w:keepNext/>
        <w:rPr>
          <w:rtl/>
        </w:rPr>
      </w:pPr>
      <w:bookmarkStart w:id="842" w:name="ET_speaker_6156_135"/>
      <w:r w:rsidRPr="004C60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843" w:name="_ETM_Q1_3698512"/>
      <w:bookmarkStart w:id="844" w:name="_ETM_Q1_3698547"/>
      <w:bookmarkEnd w:id="843"/>
      <w:bookmarkEnd w:id="844"/>
      <w:r>
        <w:rPr>
          <w:rFonts w:hint="cs"/>
          <w:rtl/>
        </w:rPr>
        <w:t xml:space="preserve">נו, מסתבר --- </w:t>
      </w:r>
    </w:p>
    <w:p w:rsidR="004C60E5" w:rsidRDefault="004C60E5" w:rsidP="004C60E5">
      <w:pPr>
        <w:rPr>
          <w:rFonts w:hint="cs"/>
          <w:rtl/>
        </w:rPr>
      </w:pPr>
      <w:bookmarkStart w:id="845" w:name="_ETM_Q1_3701314"/>
      <w:bookmarkStart w:id="846" w:name="_ETM_Q1_3701368"/>
      <w:bookmarkStart w:id="847" w:name="_ETM_Q1_3703042"/>
      <w:bookmarkEnd w:id="845"/>
      <w:bookmarkEnd w:id="846"/>
      <w:bookmarkEnd w:id="847"/>
    </w:p>
    <w:p w:rsidR="004C60E5" w:rsidRDefault="004C60E5" w:rsidP="004C60E5">
      <w:pPr>
        <w:pStyle w:val="af9"/>
        <w:keepNext/>
        <w:rPr>
          <w:rtl/>
        </w:rPr>
      </w:pPr>
      <w:bookmarkStart w:id="848" w:name="ET_guest_803801_136"/>
      <w:r w:rsidRPr="004C60E5">
        <w:rPr>
          <w:rStyle w:val="TagStyle"/>
          <w:rtl/>
        </w:rPr>
        <w:t xml:space="preserve"> &lt;&lt; אורח &gt;&gt; </w:t>
      </w:r>
      <w:r>
        <w:rPr>
          <w:rtl/>
        </w:rPr>
        <w:t>דנה בלום:</w:t>
      </w:r>
      <w:r w:rsidRPr="004C6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849" w:name="_ETM_Q1_3703415"/>
      <w:bookmarkStart w:id="850" w:name="_ETM_Q1_3703453"/>
      <w:bookmarkEnd w:id="849"/>
      <w:bookmarkEnd w:id="850"/>
      <w:r>
        <w:rPr>
          <w:rFonts w:hint="cs"/>
          <w:rtl/>
        </w:rPr>
        <w:t xml:space="preserve">היא אמרה מהשנה השנייה. </w:t>
      </w:r>
      <w:bookmarkStart w:id="851" w:name="_ETM_Q1_3710758"/>
      <w:bookmarkEnd w:id="851"/>
    </w:p>
    <w:p w:rsidR="004C60E5" w:rsidRDefault="004C60E5" w:rsidP="004C60E5">
      <w:pPr>
        <w:rPr>
          <w:rtl/>
        </w:rPr>
      </w:pPr>
      <w:bookmarkStart w:id="852" w:name="_ETM_Q1_3711174"/>
      <w:bookmarkStart w:id="853" w:name="_ETM_Q1_3711226"/>
      <w:bookmarkEnd w:id="852"/>
      <w:bookmarkEnd w:id="853"/>
    </w:p>
    <w:p w:rsidR="004C60E5" w:rsidRDefault="004C60E5" w:rsidP="004C60E5">
      <w:pPr>
        <w:rPr>
          <w:rtl/>
        </w:rPr>
      </w:pPr>
      <w:bookmarkStart w:id="854" w:name="_ETM_Q1_3836517"/>
      <w:bookmarkStart w:id="855" w:name="_ETM_Q1_3836570"/>
      <w:bookmarkEnd w:id="854"/>
      <w:bookmarkEnd w:id="855"/>
    </w:p>
    <w:p w:rsidR="004C60E5" w:rsidRDefault="004C60E5" w:rsidP="004C60E5">
      <w:pPr>
        <w:rPr>
          <w:rtl/>
        </w:rPr>
      </w:pPr>
      <w:bookmarkStart w:id="856" w:name="_ETM_Q1_3836697"/>
      <w:bookmarkStart w:id="857" w:name="_ETM_Q1_3836752"/>
      <w:bookmarkEnd w:id="856"/>
      <w:bookmarkEnd w:id="857"/>
    </w:p>
    <w:p w:rsidR="004C60E5" w:rsidRDefault="004C60E5" w:rsidP="004C60E5">
      <w:pPr>
        <w:pStyle w:val="af6"/>
        <w:keepNext/>
        <w:rPr>
          <w:rtl/>
        </w:rPr>
      </w:pPr>
      <w:bookmarkStart w:id="858" w:name="ET_yor_6157_137"/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859" w:name="_ETM_Q1_3837658"/>
      <w:bookmarkEnd w:id="859"/>
      <w:r>
        <w:rPr>
          <w:rFonts w:hint="cs"/>
          <w:rtl/>
        </w:rPr>
        <w:t xml:space="preserve">המסקנה ברורה.. תנו חודש חודשיים גורף. </w:t>
      </w:r>
    </w:p>
    <w:p w:rsidR="004C60E5" w:rsidRDefault="004C60E5" w:rsidP="004C60E5">
      <w:pPr>
        <w:rPr>
          <w:rFonts w:hint="cs"/>
          <w:rtl/>
        </w:rPr>
      </w:pPr>
      <w:bookmarkStart w:id="860" w:name="_ETM_Q1_3848415"/>
      <w:bookmarkStart w:id="861" w:name="_ETM_Q1_3848509"/>
      <w:bookmarkStart w:id="862" w:name="_ETM_Q1_3849731"/>
      <w:bookmarkEnd w:id="860"/>
      <w:bookmarkEnd w:id="861"/>
      <w:bookmarkEnd w:id="862"/>
    </w:p>
    <w:p w:rsidR="004C60E5" w:rsidRDefault="004C60E5" w:rsidP="004C60E5">
      <w:pPr>
        <w:pStyle w:val="a4"/>
        <w:keepNext/>
        <w:rPr>
          <w:rtl/>
        </w:rPr>
      </w:pPr>
      <w:bookmarkStart w:id="863" w:name="ET_speaker_6156_138"/>
      <w:r w:rsidRPr="004C60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Fonts w:hint="cs"/>
          <w:rtl/>
        </w:rPr>
      </w:pPr>
      <w:bookmarkStart w:id="864" w:name="_ETM_Q1_3850109"/>
      <w:bookmarkStart w:id="865" w:name="_ETM_Q1_3850139"/>
      <w:bookmarkEnd w:id="864"/>
      <w:bookmarkEnd w:id="865"/>
      <w:r>
        <w:rPr>
          <w:rFonts w:hint="cs"/>
          <w:rtl/>
        </w:rPr>
        <w:t>הצענו</w:t>
      </w:r>
    </w:p>
    <w:p w:rsidR="004C60E5" w:rsidRDefault="004C60E5" w:rsidP="004C60E5">
      <w:pPr>
        <w:rPr>
          <w:rtl/>
        </w:rPr>
      </w:pPr>
      <w:bookmarkStart w:id="866" w:name="_ETM_Q1_3852681"/>
      <w:bookmarkStart w:id="867" w:name="_ETM_Q1_3852731"/>
      <w:bookmarkEnd w:id="866"/>
      <w:bookmarkEnd w:id="867"/>
    </w:p>
    <w:p w:rsidR="004C60E5" w:rsidRDefault="004C60E5" w:rsidP="004C60E5">
      <w:pPr>
        <w:pStyle w:val="af6"/>
        <w:keepNext/>
        <w:rPr>
          <w:rtl/>
        </w:rPr>
      </w:pPr>
      <w:bookmarkStart w:id="868" w:name="ET_yor_6157_139"/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 </w:t>
      </w:r>
      <w:r>
        <w:rPr>
          <w:rtl/>
        </w:rPr>
        <w:t>היו"ר שמחה רוטמן:</w:t>
      </w:r>
      <w:r w:rsidRPr="004C60E5">
        <w:rPr>
          <w:rStyle w:val="TagStyle"/>
          <w:rtl/>
        </w:rPr>
        <w:t xml:space="preserve"> &lt;&lt; </w:t>
      </w:r>
      <w:proofErr w:type="spellStart"/>
      <w:r w:rsidRPr="004C60E5">
        <w:rPr>
          <w:rStyle w:val="TagStyle"/>
          <w:rtl/>
        </w:rPr>
        <w:t>יור</w:t>
      </w:r>
      <w:proofErr w:type="spellEnd"/>
      <w:r w:rsidRPr="004C60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4C60E5" w:rsidRDefault="004C60E5" w:rsidP="004C60E5">
      <w:pPr>
        <w:pStyle w:val="KeepWithNext"/>
        <w:rPr>
          <w:rtl/>
        </w:rPr>
      </w:pPr>
    </w:p>
    <w:p w:rsidR="004C60E5" w:rsidRDefault="004C60E5" w:rsidP="004C60E5">
      <w:pPr>
        <w:rPr>
          <w:rtl/>
        </w:rPr>
      </w:pPr>
      <w:bookmarkStart w:id="869" w:name="_ETM_Q1_3853912"/>
      <w:bookmarkEnd w:id="869"/>
      <w:r>
        <w:rPr>
          <w:rFonts w:hint="cs"/>
          <w:rtl/>
        </w:rPr>
        <w:t xml:space="preserve">אנחנו נעשה על זה </w:t>
      </w:r>
      <w:bookmarkStart w:id="870" w:name="_ETM_Q1_3856914"/>
      <w:bookmarkEnd w:id="870"/>
      <w:r>
        <w:rPr>
          <w:rFonts w:hint="cs"/>
          <w:rtl/>
        </w:rPr>
        <w:t xml:space="preserve">מעקב. </w:t>
      </w:r>
    </w:p>
    <w:p w:rsidR="004C60E5" w:rsidRDefault="004C60E5" w:rsidP="004C60E5">
      <w:pPr>
        <w:rPr>
          <w:rtl/>
        </w:rPr>
      </w:pPr>
      <w:bookmarkStart w:id="871" w:name="_ETM_Q1_3865189"/>
      <w:bookmarkStart w:id="872" w:name="_ETM_Q1_3865259"/>
      <w:bookmarkEnd w:id="871"/>
      <w:bookmarkEnd w:id="872"/>
    </w:p>
    <w:p w:rsidR="004C60E5" w:rsidRDefault="004C60E5" w:rsidP="004C60E5">
      <w:pPr>
        <w:rPr>
          <w:rtl/>
        </w:rPr>
      </w:pPr>
      <w:bookmarkStart w:id="873" w:name="_ETM_Q1_3865665"/>
      <w:bookmarkStart w:id="874" w:name="_ETM_Q1_3865740"/>
      <w:bookmarkStart w:id="875" w:name="_GoBack"/>
      <w:bookmarkEnd w:id="873"/>
      <w:bookmarkEnd w:id="874"/>
      <w:bookmarkEnd w:id="875"/>
    </w:p>
    <w:p w:rsidR="00ED345E" w:rsidRDefault="00ED345E" w:rsidP="00ED345E">
      <w:pPr>
        <w:pStyle w:val="KeepWithNext"/>
        <w:rPr>
          <w:rtl/>
        </w:rPr>
      </w:pPr>
    </w:p>
    <w:p w:rsidR="00ED345E" w:rsidRDefault="00ED345E" w:rsidP="00ED345E">
      <w:pPr>
        <w:pStyle w:val="afc"/>
        <w:keepNext/>
        <w:rPr>
          <w:rtl/>
        </w:rPr>
      </w:pPr>
      <w:bookmarkStart w:id="876" w:name="ET_meetingend_141"/>
      <w:r w:rsidRPr="00ED345E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09</w:t>
      </w:r>
      <w:r>
        <w:rPr>
          <w:rtl/>
        </w:rPr>
        <w:t>:55.</w:t>
      </w:r>
      <w:r w:rsidRPr="00ED345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76"/>
    </w:p>
    <w:p w:rsidR="00ED345E" w:rsidRDefault="00ED345E" w:rsidP="00ED345E">
      <w:pPr>
        <w:pStyle w:val="KeepWithNext"/>
        <w:rPr>
          <w:rtl/>
        </w:rPr>
      </w:pPr>
    </w:p>
    <w:p w:rsidR="00ED345E" w:rsidRPr="00ED345E" w:rsidRDefault="00ED345E" w:rsidP="00ED345E">
      <w:pPr>
        <w:rPr>
          <w:rtl/>
        </w:rPr>
      </w:pPr>
      <w:bookmarkStart w:id="877" w:name="_ETM_Q1_3942595"/>
      <w:bookmarkEnd w:id="877"/>
    </w:p>
    <w:p w:rsidR="00ED345E" w:rsidRPr="00ED345E" w:rsidRDefault="00ED345E" w:rsidP="00ED345E">
      <w:pPr>
        <w:rPr>
          <w:rtl/>
        </w:rPr>
      </w:pPr>
      <w:bookmarkStart w:id="878" w:name="_ETM_Q1_3927455"/>
      <w:bookmarkEnd w:id="878"/>
    </w:p>
    <w:p w:rsidR="004C60E5" w:rsidRPr="004C60E5" w:rsidRDefault="004C60E5" w:rsidP="004C60E5">
      <w:pPr>
        <w:rPr>
          <w:rtl/>
        </w:rPr>
      </w:pPr>
      <w:bookmarkStart w:id="879" w:name="_ETM_Q1_3666638"/>
      <w:bookmarkEnd w:id="879"/>
    </w:p>
    <w:p w:rsidR="003E5990" w:rsidRDefault="003E5990" w:rsidP="003E5990">
      <w:pPr>
        <w:rPr>
          <w:rtl/>
        </w:rPr>
      </w:pPr>
      <w:bookmarkStart w:id="880" w:name="_ETM_Q1_2988302"/>
      <w:bookmarkStart w:id="881" w:name="_ETM_Q1_2988370"/>
      <w:bookmarkEnd w:id="880"/>
      <w:bookmarkEnd w:id="881"/>
    </w:p>
    <w:p w:rsidR="003E5990" w:rsidRPr="003E5990" w:rsidRDefault="003E5990" w:rsidP="003E5990">
      <w:pPr>
        <w:rPr>
          <w:rFonts w:hint="cs"/>
          <w:rtl/>
        </w:rPr>
      </w:pPr>
      <w:bookmarkStart w:id="882" w:name="_ETM_Q1_2988880"/>
      <w:bookmarkStart w:id="883" w:name="_ETM_Q1_2988935"/>
      <w:bookmarkEnd w:id="882"/>
      <w:bookmarkEnd w:id="883"/>
    </w:p>
    <w:p w:rsidR="00F76724" w:rsidRPr="00F76724" w:rsidRDefault="00F76724" w:rsidP="00F76724">
      <w:pPr>
        <w:rPr>
          <w:rtl/>
        </w:rPr>
      </w:pPr>
      <w:bookmarkStart w:id="884" w:name="_ETM_Q1_2484978"/>
      <w:bookmarkStart w:id="885" w:name="_ETM_Q1_2485039"/>
      <w:bookmarkEnd w:id="884"/>
      <w:bookmarkEnd w:id="885"/>
    </w:p>
    <w:p w:rsidR="00B766D4" w:rsidRDefault="00B766D4" w:rsidP="00B766D4">
      <w:pPr>
        <w:rPr>
          <w:rtl/>
        </w:rPr>
      </w:pPr>
      <w:bookmarkStart w:id="886" w:name="_ETM_Q1_1883787"/>
      <w:bookmarkStart w:id="887" w:name="_ETM_Q1_1883843"/>
      <w:bookmarkEnd w:id="886"/>
      <w:bookmarkEnd w:id="887"/>
    </w:p>
    <w:p w:rsidR="00B766D4" w:rsidRDefault="00B766D4" w:rsidP="00B766D4">
      <w:pPr>
        <w:rPr>
          <w:rtl/>
        </w:rPr>
      </w:pPr>
      <w:bookmarkStart w:id="888" w:name="_ETM_Q1_1883967"/>
      <w:bookmarkStart w:id="889" w:name="_ETM_Q1_1884007"/>
      <w:bookmarkEnd w:id="888"/>
      <w:bookmarkEnd w:id="889"/>
    </w:p>
    <w:p w:rsidR="00B766D4" w:rsidRPr="00B766D4" w:rsidRDefault="00B766D4" w:rsidP="00B766D4">
      <w:pPr>
        <w:rPr>
          <w:rFonts w:hint="cs"/>
          <w:rtl/>
        </w:rPr>
      </w:pPr>
      <w:bookmarkStart w:id="890" w:name="_ETM_Q1_1877665"/>
      <w:bookmarkStart w:id="891" w:name="_ETM_Q1_1877705"/>
      <w:bookmarkEnd w:id="890"/>
      <w:bookmarkEnd w:id="891"/>
    </w:p>
    <w:p w:rsidR="00511621" w:rsidRDefault="00511621" w:rsidP="00511621">
      <w:pPr>
        <w:rPr>
          <w:rtl/>
        </w:rPr>
      </w:pPr>
      <w:bookmarkStart w:id="892" w:name="_ETM_Q1_1297848"/>
      <w:bookmarkStart w:id="893" w:name="_ETM_Q1_1297900"/>
      <w:bookmarkEnd w:id="892"/>
      <w:bookmarkEnd w:id="893"/>
    </w:p>
    <w:p w:rsidR="00511621" w:rsidRPr="00511621" w:rsidRDefault="00511621" w:rsidP="00511621">
      <w:pPr>
        <w:rPr>
          <w:rtl/>
        </w:rPr>
      </w:pPr>
      <w:bookmarkStart w:id="894" w:name="_ETM_Q1_1298116"/>
      <w:bookmarkStart w:id="895" w:name="_ETM_Q1_1298157"/>
      <w:bookmarkEnd w:id="894"/>
      <w:bookmarkEnd w:id="895"/>
    </w:p>
    <w:p w:rsidR="007872B4" w:rsidRPr="008713A4" w:rsidRDefault="00E64116" w:rsidP="000A3763">
      <w:bookmarkStart w:id="896" w:name="_ETM_Q1_943489"/>
      <w:bookmarkEnd w:id="896"/>
      <w:r w:rsidRPr="008713A4">
        <w:rPr>
          <w:rtl/>
        </w:rPr>
        <w:br w:type="page"/>
      </w:r>
    </w:p>
    <w:sectPr w:rsidR="007872B4" w:rsidRPr="008713A4" w:rsidSect="009854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0E5" w:rsidRDefault="004C60E5">
      <w:r>
        <w:separator/>
      </w:r>
    </w:p>
  </w:endnote>
  <w:endnote w:type="continuationSeparator" w:id="0">
    <w:p w:rsidR="004C60E5" w:rsidRDefault="004C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E5" w:rsidRDefault="004C60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E5" w:rsidRDefault="004C60E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E5" w:rsidRDefault="004C60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0E5" w:rsidRDefault="004C60E5">
      <w:r>
        <w:separator/>
      </w:r>
    </w:p>
  </w:footnote>
  <w:footnote w:type="continuationSeparator" w:id="0">
    <w:p w:rsidR="004C60E5" w:rsidRDefault="004C6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E5" w:rsidRDefault="004C60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60E5" w:rsidRDefault="004C60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E5" w:rsidRDefault="004C60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5D0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4C60E5" w:rsidRPr="00CC5815" w:rsidRDefault="004C60E5" w:rsidP="008E5E3F">
    <w:pPr>
      <w:pStyle w:val="a3"/>
      <w:ind w:firstLine="0"/>
    </w:pPr>
    <w:r>
      <w:rPr>
        <w:rtl/>
      </w:rPr>
      <w:t>ועדת החוקה, חוק ומשפט</w:t>
    </w:r>
  </w:p>
  <w:p w:rsidR="004C60E5" w:rsidRPr="00CC5815" w:rsidRDefault="004C60E5" w:rsidP="008E5E3F">
    <w:pPr>
      <w:pStyle w:val="a3"/>
      <w:ind w:firstLine="0"/>
      <w:rPr>
        <w:rtl/>
      </w:rPr>
    </w:pPr>
    <w:r>
      <w:rPr>
        <w:rtl/>
      </w:rPr>
      <w:t>07/02/2024</w:t>
    </w:r>
  </w:p>
  <w:p w:rsidR="004C60E5" w:rsidRPr="00CC5815" w:rsidRDefault="004C60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0E5" w:rsidRDefault="004C60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60E5" w:rsidRDefault="004C60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60E5" w:rsidRDefault="004C60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763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99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0E5"/>
    <w:rsid w:val="00500C0C"/>
    <w:rsid w:val="00511621"/>
    <w:rsid w:val="00546678"/>
    <w:rsid w:val="005506B9"/>
    <w:rsid w:val="005817EC"/>
    <w:rsid w:val="00590B77"/>
    <w:rsid w:val="005A342D"/>
    <w:rsid w:val="005C363E"/>
    <w:rsid w:val="005C5D01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7F0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54E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1B"/>
    <w:rsid w:val="00AF4150"/>
    <w:rsid w:val="00B0509A"/>
    <w:rsid w:val="00B120B2"/>
    <w:rsid w:val="00B50340"/>
    <w:rsid w:val="00B65508"/>
    <w:rsid w:val="00B766D4"/>
    <w:rsid w:val="00B8517A"/>
    <w:rsid w:val="00BA6446"/>
    <w:rsid w:val="00BD47B7"/>
    <w:rsid w:val="00BF084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8DF"/>
    <w:rsid w:val="00E64116"/>
    <w:rsid w:val="00E717ED"/>
    <w:rsid w:val="00EA624B"/>
    <w:rsid w:val="00EB057D"/>
    <w:rsid w:val="00EB18E4"/>
    <w:rsid w:val="00EB5C85"/>
    <w:rsid w:val="00EC0AC2"/>
    <w:rsid w:val="00EC1FB3"/>
    <w:rsid w:val="00EC2CD4"/>
    <w:rsid w:val="00ED345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724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466B159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54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5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AD407-DB2A-43FC-954B-D13C9FDDA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14</Pages>
  <Words>2178</Words>
  <Characters>10895</Characters>
  <Application>Microsoft Office Word</Application>
  <DocSecurity>0</DocSecurity>
  <Lines>90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פרוטוקול ועדה</cp:lastModifiedBy>
  <cp:revision>11</cp:revision>
  <cp:lastPrinted>2015-07-20T08:20:00Z</cp:lastPrinted>
  <dcterms:created xsi:type="dcterms:W3CDTF">2018-05-03T11:21:00Z</dcterms:created>
  <dcterms:modified xsi:type="dcterms:W3CDTF">2024-02-07T07:55:00Z</dcterms:modified>
</cp:coreProperties>
</file>