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5291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E4AE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5291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5291D" w:rsidP="00A50BF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50BFF">
        <w:rPr>
          <w:rFonts w:hint="cs"/>
          <w:b/>
          <w:bCs/>
          <w:rtl/>
        </w:rPr>
        <w:t>302</w:t>
      </w:r>
    </w:p>
    <w:p w:rsidR="00E64116" w:rsidRPr="008713A4" w:rsidRDefault="004529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45291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ט' באדר התשפ"ד (18 בפברואר 2024),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E4AE2" w:rsidRDefault="0045291D" w:rsidP="0045291D">
      <w:pPr>
        <w:spacing w:before="60"/>
        <w:ind w:firstLine="0"/>
        <w:rPr>
          <w:rtl/>
        </w:rPr>
      </w:pPr>
      <w:bookmarkStart w:id="0" w:name="ET_halsi_642184_1"/>
      <w:r w:rsidRPr="005E4AE2">
        <w:rPr>
          <w:rStyle w:val="TagStyle"/>
          <w:rtl/>
        </w:rPr>
        <w:t xml:space="preserve"> &lt;&lt; הלסי &gt;&gt; </w:t>
      </w:r>
      <w:r w:rsidRPr="005E4AE2">
        <w:rPr>
          <w:rtl/>
        </w:rPr>
        <w:t>הצעה לדיון מהיר בנושא: "עליית מחירים בבנק הדואר"</w:t>
      </w:r>
      <w:r w:rsidRPr="005E4AE2">
        <w:rPr>
          <w:rStyle w:val="TagStyle"/>
          <w:rtl/>
        </w:rPr>
        <w:t xml:space="preserve"> &lt;&lt; הלסי &gt;&gt;</w:t>
      </w:r>
      <w:r w:rsidRPr="005E4AE2">
        <w:rPr>
          <w:rtl/>
        </w:rPr>
        <w:t xml:space="preserve">   </w:t>
      </w:r>
      <w:bookmarkEnd w:id="0"/>
    </w:p>
    <w:p w:rsidR="0045291D" w:rsidRDefault="0045291D" w:rsidP="007C693F">
      <w:pPr>
        <w:spacing w:before="60"/>
        <w:ind w:firstLine="0"/>
        <w:rPr>
          <w:rtl/>
        </w:rPr>
      </w:pPr>
    </w:p>
    <w:p w:rsidR="005E4AE2" w:rsidRPr="008713A4" w:rsidRDefault="005E4AE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5291D" w:rsidRDefault="0045291D" w:rsidP="00EC1FB3">
      <w:pPr>
        <w:ind w:firstLine="0"/>
        <w:rPr>
          <w:rtl/>
        </w:rPr>
      </w:pPr>
      <w:r w:rsidRPr="0045291D">
        <w:rPr>
          <w:rtl/>
        </w:rPr>
        <w:t>דוד ביטן – היו"ר</w:t>
      </w:r>
    </w:p>
    <w:p w:rsidR="0045291D" w:rsidRPr="0045291D" w:rsidRDefault="0045291D" w:rsidP="00EC1FB3">
      <w:pPr>
        <w:ind w:firstLine="0"/>
        <w:rPr>
          <w:rtl/>
        </w:rPr>
      </w:pPr>
      <w:r w:rsidRPr="0045291D">
        <w:rPr>
          <w:rtl/>
        </w:rPr>
        <w:t>עופר כסיף</w:t>
      </w:r>
    </w:p>
    <w:p w:rsidR="0045291D" w:rsidRPr="008713A4" w:rsidRDefault="0045291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B2EA5" w:rsidP="00DE5B80">
      <w:pPr>
        <w:ind w:firstLine="0"/>
        <w:rPr>
          <w:rtl/>
        </w:rPr>
      </w:pPr>
      <w:r>
        <w:rPr>
          <w:rFonts w:hint="cs"/>
          <w:rtl/>
        </w:rPr>
        <w:t xml:space="preserve">צגה </w:t>
      </w:r>
      <w:proofErr w:type="spellStart"/>
      <w:r>
        <w:rPr>
          <w:rFonts w:hint="cs"/>
          <w:rtl/>
        </w:rPr>
        <w:t>מלאקן</w:t>
      </w:r>
      <w:proofErr w:type="spellEnd"/>
    </w:p>
    <w:p w:rsidR="00EB2EA5" w:rsidRPr="0082136D" w:rsidRDefault="00EB2EA5" w:rsidP="00DE5B80">
      <w:pPr>
        <w:ind w:firstLine="0"/>
        <w:rPr>
          <w:rtl/>
        </w:rPr>
      </w:pPr>
      <w:proofErr w:type="spellStart"/>
      <w:r w:rsidRPr="00EB2EA5">
        <w:rPr>
          <w:rtl/>
        </w:rPr>
        <w:t>ווליד</w:t>
      </w:r>
      <w:proofErr w:type="spellEnd"/>
      <w:r w:rsidRPr="00EB2EA5">
        <w:rPr>
          <w:rtl/>
        </w:rPr>
        <w:t xml:space="preserve"> </w:t>
      </w:r>
      <w:proofErr w:type="spellStart"/>
      <w:r w:rsidRPr="00EB2EA5">
        <w:rPr>
          <w:rtl/>
        </w:rPr>
        <w:t>טאהא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E4AE2" w:rsidRPr="000C47F5" w:rsidRDefault="005E4AE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3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3"/>
        <w:gridCol w:w="426"/>
        <w:gridCol w:w="7483"/>
      </w:tblGrid>
      <w:tr w:rsidR="00EB2EA5" w:rsidTr="00D408D3">
        <w:tc>
          <w:tcPr>
            <w:tcW w:w="1393" w:type="dxa"/>
          </w:tcPr>
          <w:p w:rsidR="00EB2EA5" w:rsidRDefault="00EB2E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אורן לביאן</w:t>
            </w:r>
          </w:p>
        </w:tc>
        <w:tc>
          <w:tcPr>
            <w:tcW w:w="426" w:type="dxa"/>
          </w:tcPr>
          <w:p w:rsidR="00EB2EA5" w:rsidRDefault="00EB2E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483" w:type="dxa"/>
          </w:tcPr>
          <w:p w:rsidR="00EB2EA5" w:rsidRDefault="00154E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משרד התקשורת, סמנכ"ל בכיר ומנהל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הדואר</w:t>
            </w:r>
          </w:p>
        </w:tc>
      </w:tr>
      <w:tr w:rsidR="00EB2EA5" w:rsidTr="00D408D3">
        <w:tc>
          <w:tcPr>
            <w:tcW w:w="1393" w:type="dxa"/>
          </w:tcPr>
          <w:p w:rsidR="00EB2EA5" w:rsidRDefault="00154E44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פאדיה</w:t>
            </w:r>
            <w:proofErr w:type="spellEnd"/>
            <w:r>
              <w:rPr>
                <w:rFonts w:hint="cs"/>
                <w:rtl/>
              </w:rPr>
              <w:t xml:space="preserve"> זידאן</w:t>
            </w:r>
          </w:p>
        </w:tc>
        <w:tc>
          <w:tcPr>
            <w:tcW w:w="426" w:type="dxa"/>
          </w:tcPr>
          <w:p w:rsidR="00EB2EA5" w:rsidRDefault="00154E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483" w:type="dxa"/>
          </w:tcPr>
          <w:p w:rsidR="00EB2EA5" w:rsidRDefault="00154E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התקשורת, מנהלת מחלקה בכירה, ייעוץ משפטי</w:t>
            </w:r>
          </w:p>
        </w:tc>
      </w:tr>
      <w:tr w:rsidR="00EB2EA5" w:rsidTr="00D408D3">
        <w:tc>
          <w:tcPr>
            <w:tcW w:w="1393" w:type="dxa"/>
          </w:tcPr>
          <w:p w:rsidR="00EB2EA5" w:rsidRDefault="00154E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יעקובי</w:t>
            </w:r>
          </w:p>
        </w:tc>
        <w:tc>
          <w:tcPr>
            <w:tcW w:w="426" w:type="dxa"/>
          </w:tcPr>
          <w:p w:rsidR="00EB2EA5" w:rsidRDefault="00154E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483" w:type="dxa"/>
          </w:tcPr>
          <w:p w:rsidR="00EB2EA5" w:rsidRDefault="00154E44" w:rsidP="00154E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רשות החברות הממשלתיות, סגן מנהלת רשות החברות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אחראי על הפרטת דואר ישראל</w:t>
            </w:r>
          </w:p>
        </w:tc>
      </w:tr>
      <w:tr w:rsidR="00EB2EA5" w:rsidTr="00D408D3">
        <w:tc>
          <w:tcPr>
            <w:tcW w:w="1393" w:type="dxa"/>
          </w:tcPr>
          <w:p w:rsidR="00EB2EA5" w:rsidRDefault="00154E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לרון</w:t>
            </w:r>
          </w:p>
        </w:tc>
        <w:tc>
          <w:tcPr>
            <w:tcW w:w="426" w:type="dxa"/>
          </w:tcPr>
          <w:p w:rsidR="00EB2EA5" w:rsidRDefault="00154E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483" w:type="dxa"/>
          </w:tcPr>
          <w:p w:rsidR="00EB2EA5" w:rsidRDefault="00154E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דואר ישראל, מנכ"ל</w:t>
            </w:r>
          </w:p>
        </w:tc>
      </w:tr>
      <w:tr w:rsidR="00EB2EA5" w:rsidTr="00D408D3">
        <w:tc>
          <w:tcPr>
            <w:tcW w:w="1393" w:type="dxa"/>
          </w:tcPr>
          <w:p w:rsidR="00EB2EA5" w:rsidRDefault="00154E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זיו ברק</w:t>
            </w:r>
          </w:p>
        </w:tc>
        <w:tc>
          <w:tcPr>
            <w:tcW w:w="426" w:type="dxa"/>
          </w:tcPr>
          <w:p w:rsidR="00EB2EA5" w:rsidRDefault="00154E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483" w:type="dxa"/>
          </w:tcPr>
          <w:p w:rsidR="00EB2EA5" w:rsidRDefault="00154E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דואר ישראל, מזכיר החברה ומנהל האסדרה</w:t>
            </w:r>
          </w:p>
        </w:tc>
      </w:tr>
      <w:tr w:rsidR="00EB2EA5" w:rsidTr="00D408D3">
        <w:tc>
          <w:tcPr>
            <w:tcW w:w="1393" w:type="dxa"/>
          </w:tcPr>
          <w:p w:rsidR="00EB2EA5" w:rsidRDefault="00154E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 לבנון לוי</w:t>
            </w:r>
          </w:p>
        </w:tc>
        <w:tc>
          <w:tcPr>
            <w:tcW w:w="426" w:type="dxa"/>
          </w:tcPr>
          <w:p w:rsidR="00EB2EA5" w:rsidRDefault="00154E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483" w:type="dxa"/>
          </w:tcPr>
          <w:p w:rsidR="00EB2EA5" w:rsidRDefault="00154E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דואר ישראל, דוברת החברה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5291D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E4AE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5291D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5291D" w:rsidP="008320F6">
      <w:pPr>
        <w:ind w:firstLine="0"/>
        <w:rPr>
          <w:rtl/>
        </w:rPr>
      </w:pPr>
      <w:r>
        <w:rPr>
          <w:rFonts w:hint="cs"/>
          <w:rtl/>
        </w:rPr>
        <w:t>ליאם שירום</w:t>
      </w:r>
      <w:r w:rsidR="00D408D3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:rsidR="0045291D" w:rsidRDefault="0045291D" w:rsidP="008320F6">
      <w:pPr>
        <w:ind w:firstLine="0"/>
        <w:rPr>
          <w:rtl/>
        </w:rPr>
      </w:pPr>
    </w:p>
    <w:p w:rsidR="005E4AE2" w:rsidRPr="008713A4" w:rsidRDefault="005E4AE2" w:rsidP="008320F6">
      <w:pPr>
        <w:ind w:firstLine="0"/>
        <w:rPr>
          <w:rtl/>
        </w:rPr>
      </w:pPr>
    </w:p>
    <w:p w:rsidR="0045291D" w:rsidRDefault="0045291D" w:rsidP="0045291D">
      <w:pPr>
        <w:ind w:firstLine="0"/>
        <w:rPr>
          <w:rtl/>
        </w:rPr>
      </w:pPr>
      <w:r w:rsidRPr="0045291D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bookmarkStart w:id="1" w:name="_ETM_Q1_6803902"/>
      <w:bookmarkStart w:id="2" w:name="_ETM_Q1_6804401"/>
      <w:bookmarkEnd w:id="1"/>
      <w:bookmarkEnd w:id="2"/>
      <w:r w:rsidRPr="0045291D">
        <w:rPr>
          <w:color w:val="606060"/>
          <w:rtl/>
        </w:rPr>
        <w:t xml:space="preserve"> והשמטות.</w:t>
      </w:r>
    </w:p>
    <w:p w:rsidR="0045291D" w:rsidRPr="0045291D" w:rsidRDefault="0045291D" w:rsidP="0045291D">
      <w:pPr>
        <w:rPr>
          <w:rtl/>
        </w:rPr>
      </w:pPr>
    </w:p>
    <w:p w:rsidR="00154E44" w:rsidRDefault="00154E44" w:rsidP="0045291D">
      <w:pPr>
        <w:tabs>
          <w:tab w:val="left" w:pos="2871"/>
        </w:tabs>
        <w:ind w:firstLine="0"/>
        <w:jc w:val="center"/>
        <w:rPr>
          <w:b/>
          <w:bCs/>
          <w:u w:val="single"/>
          <w:rtl/>
        </w:rPr>
      </w:pPr>
    </w:p>
    <w:p w:rsidR="00154E44" w:rsidRDefault="00154E44" w:rsidP="0045291D">
      <w:pPr>
        <w:tabs>
          <w:tab w:val="left" w:pos="2871"/>
        </w:tabs>
        <w:ind w:firstLine="0"/>
        <w:jc w:val="center"/>
        <w:rPr>
          <w:b/>
          <w:bCs/>
          <w:u w:val="single"/>
          <w:rtl/>
        </w:rPr>
      </w:pPr>
    </w:p>
    <w:p w:rsidR="00154E44" w:rsidRDefault="00154E44" w:rsidP="0045291D">
      <w:pPr>
        <w:tabs>
          <w:tab w:val="left" w:pos="2871"/>
        </w:tabs>
        <w:ind w:firstLine="0"/>
        <w:jc w:val="center"/>
        <w:rPr>
          <w:b/>
          <w:bCs/>
          <w:u w:val="single"/>
          <w:rtl/>
        </w:rPr>
      </w:pPr>
    </w:p>
    <w:p w:rsidR="00154E44" w:rsidRDefault="00154E44" w:rsidP="0045291D">
      <w:pPr>
        <w:tabs>
          <w:tab w:val="left" w:pos="2871"/>
        </w:tabs>
        <w:ind w:firstLine="0"/>
        <w:jc w:val="center"/>
        <w:rPr>
          <w:b/>
          <w:bCs/>
          <w:u w:val="single"/>
          <w:rtl/>
        </w:rPr>
      </w:pPr>
    </w:p>
    <w:p w:rsidR="00D408D3" w:rsidRDefault="00D408D3" w:rsidP="0045291D">
      <w:pPr>
        <w:tabs>
          <w:tab w:val="left" w:pos="2871"/>
        </w:tabs>
        <w:ind w:firstLine="0"/>
        <w:jc w:val="center"/>
        <w:rPr>
          <w:b/>
          <w:bCs/>
          <w:u w:val="single"/>
          <w:rtl/>
        </w:rPr>
      </w:pPr>
    </w:p>
    <w:p w:rsidR="0045291D" w:rsidRPr="0045291D" w:rsidRDefault="0045291D" w:rsidP="0045291D">
      <w:pPr>
        <w:tabs>
          <w:tab w:val="left" w:pos="2871"/>
        </w:tabs>
        <w:ind w:firstLine="0"/>
        <w:jc w:val="center"/>
        <w:rPr>
          <w:b/>
          <w:bCs/>
          <w:u w:val="single"/>
          <w:rtl/>
        </w:rPr>
      </w:pPr>
      <w:r w:rsidRPr="0045291D">
        <w:rPr>
          <w:b/>
          <w:bCs/>
          <w:u w:val="single"/>
          <w:rtl/>
        </w:rPr>
        <w:t>הצעה לדיון מהיר בנושא: "עליית מחירים בבנק הדואר"</w:t>
      </w:r>
    </w:p>
    <w:p w:rsidR="0045291D" w:rsidRDefault="0045291D" w:rsidP="0045291D">
      <w:pPr>
        <w:ind w:firstLine="0"/>
        <w:rPr>
          <w:rtl/>
        </w:rPr>
      </w:pPr>
    </w:p>
    <w:p w:rsidR="0045291D" w:rsidRDefault="0045291D" w:rsidP="0045291D">
      <w:pPr>
        <w:ind w:firstLine="0"/>
        <w:rPr>
          <w:rtl/>
        </w:rPr>
      </w:pPr>
      <w:bookmarkStart w:id="3" w:name="_ETM_Q1_6852402"/>
      <w:bookmarkEnd w:id="3"/>
    </w:p>
    <w:p w:rsidR="0045291D" w:rsidRDefault="0045291D" w:rsidP="0045291D">
      <w:pPr>
        <w:pStyle w:val="af6"/>
        <w:keepNext/>
        <w:rPr>
          <w:rtl/>
        </w:rPr>
      </w:pPr>
      <w:bookmarkStart w:id="4" w:name="ET_yor_5159_2"/>
      <w:r w:rsidRPr="004529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29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45291D" w:rsidRDefault="0045291D" w:rsidP="0045291D">
      <w:pPr>
        <w:pStyle w:val="KeepWithNext"/>
        <w:rPr>
          <w:rtl/>
        </w:rPr>
      </w:pPr>
      <w:r>
        <w:rPr>
          <w:rFonts w:hint="cs"/>
          <w:rtl/>
        </w:rPr>
        <w:tab/>
      </w:r>
    </w:p>
    <w:p w:rsidR="0045291D" w:rsidRDefault="0045291D" w:rsidP="0045291D">
      <w:pPr>
        <w:rPr>
          <w:rtl/>
        </w:rPr>
      </w:pPr>
      <w:bookmarkStart w:id="5" w:name="_ETM_Q1_6968151"/>
      <w:bookmarkStart w:id="6" w:name="_ETM_Q1_6968402"/>
      <w:bookmarkEnd w:id="5"/>
      <w:bookmarkEnd w:id="6"/>
      <w:r>
        <w:rPr>
          <w:rFonts w:hint="cs"/>
          <w:rtl/>
        </w:rPr>
        <w:t>מה הרשות לתחרות עושה כאן?</w:t>
      </w:r>
    </w:p>
    <w:p w:rsidR="0045291D" w:rsidRDefault="0045291D" w:rsidP="0045291D">
      <w:pPr>
        <w:rPr>
          <w:rtl/>
        </w:rPr>
      </w:pPr>
    </w:p>
    <w:p w:rsidR="0045291D" w:rsidRDefault="0045291D" w:rsidP="0045291D">
      <w:pPr>
        <w:pStyle w:val="a4"/>
        <w:keepNext/>
        <w:rPr>
          <w:rtl/>
        </w:rPr>
      </w:pPr>
      <w:bookmarkStart w:id="7" w:name="ET_speaker_יובל_יעקבי_3"/>
      <w:r w:rsidRPr="0045291D">
        <w:rPr>
          <w:rStyle w:val="TagStyle"/>
          <w:rtl/>
        </w:rPr>
        <w:t xml:space="preserve"> &lt;&lt; דובר &gt;&gt; </w:t>
      </w:r>
      <w:r>
        <w:rPr>
          <w:rtl/>
        </w:rPr>
        <w:t>יובל יעקבי:</w:t>
      </w:r>
      <w:r w:rsidRPr="00452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45291D" w:rsidRDefault="0045291D" w:rsidP="0045291D">
      <w:pPr>
        <w:pStyle w:val="KeepWithNext"/>
        <w:rPr>
          <w:rtl/>
        </w:rPr>
      </w:pPr>
    </w:p>
    <w:p w:rsidR="0045291D" w:rsidRDefault="0045291D" w:rsidP="0045291D">
      <w:pPr>
        <w:rPr>
          <w:rtl/>
        </w:rPr>
      </w:pPr>
      <w:r>
        <w:rPr>
          <w:rFonts w:hint="cs"/>
          <w:rtl/>
        </w:rPr>
        <w:t>ביקשו מאיתנו לבוא.</w:t>
      </w:r>
    </w:p>
    <w:p w:rsidR="0045291D" w:rsidRDefault="0045291D" w:rsidP="0045291D">
      <w:pPr>
        <w:rPr>
          <w:rtl/>
        </w:rPr>
      </w:pPr>
    </w:p>
    <w:p w:rsidR="0045291D" w:rsidRDefault="0045291D" w:rsidP="0045291D">
      <w:pPr>
        <w:pStyle w:val="af6"/>
        <w:keepNext/>
        <w:rPr>
          <w:rtl/>
        </w:rPr>
      </w:pPr>
      <w:bookmarkStart w:id="8" w:name="ET_yor_5159_4"/>
      <w:r w:rsidRPr="004529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29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45291D" w:rsidRDefault="0045291D" w:rsidP="0045291D">
      <w:pPr>
        <w:pStyle w:val="KeepWithNext"/>
        <w:rPr>
          <w:rtl/>
        </w:rPr>
      </w:pPr>
    </w:p>
    <w:p w:rsidR="0045291D" w:rsidRDefault="0045291D" w:rsidP="0045291D">
      <w:pPr>
        <w:rPr>
          <w:rtl/>
        </w:rPr>
      </w:pPr>
      <w:r>
        <w:rPr>
          <w:rFonts w:hint="cs"/>
          <w:rtl/>
        </w:rPr>
        <w:t xml:space="preserve">לכאן? בסדר. הצעה </w:t>
      </w:r>
      <w:bookmarkStart w:id="9" w:name="_ETM_Q1_7299902"/>
      <w:bookmarkEnd w:id="9"/>
      <w:r>
        <w:rPr>
          <w:rFonts w:hint="cs"/>
          <w:rtl/>
        </w:rPr>
        <w:t>לדיון מהיר בנושא עליית מחירים בבנק הדואר</w:t>
      </w:r>
      <w:bookmarkStart w:id="10" w:name="_ETM_Q1_7309402"/>
      <w:bookmarkEnd w:id="10"/>
      <w:r>
        <w:rPr>
          <w:rFonts w:hint="cs"/>
          <w:rtl/>
        </w:rPr>
        <w:t xml:space="preserve">, הצעה של חברי הכנסת </w:t>
      </w:r>
      <w:bookmarkStart w:id="11" w:name="_ETM_Q1_7308904"/>
      <w:bookmarkEnd w:id="11"/>
      <w:r>
        <w:rPr>
          <w:rFonts w:hint="cs"/>
          <w:rtl/>
        </w:rPr>
        <w:t>עופר כסיף,</w:t>
      </w:r>
      <w:bookmarkStart w:id="12" w:name="_ETM_Q1_7311402"/>
      <w:bookmarkEnd w:id="12"/>
      <w:r w:rsidR="00D408D3">
        <w:rPr>
          <w:rFonts w:hint="cs"/>
          <w:rtl/>
        </w:rPr>
        <w:t xml:space="preserve"> צגה מלק</w:t>
      </w:r>
      <w:r>
        <w:rPr>
          <w:rFonts w:hint="cs"/>
          <w:rtl/>
        </w:rPr>
        <w:t>ו, אברהם</w:t>
      </w:r>
      <w:bookmarkStart w:id="13" w:name="_ETM_Q1_7312152"/>
      <w:bookmarkEnd w:id="13"/>
      <w:r>
        <w:rPr>
          <w:rFonts w:hint="cs"/>
          <w:rtl/>
        </w:rPr>
        <w:t xml:space="preserve"> בצלאל ומשה רוט. בבקשה, </w:t>
      </w:r>
      <w:bookmarkStart w:id="14" w:name="_ETM_Q1_7319152"/>
      <w:bookmarkEnd w:id="14"/>
      <w:r>
        <w:rPr>
          <w:rFonts w:hint="cs"/>
          <w:rtl/>
        </w:rPr>
        <w:t>מי מציג?</w:t>
      </w:r>
      <w:bookmarkStart w:id="15" w:name="_ETM_Q1_7322152"/>
      <w:bookmarkEnd w:id="15"/>
    </w:p>
    <w:p w:rsidR="0045291D" w:rsidRDefault="0045291D" w:rsidP="0045291D">
      <w:pPr>
        <w:rPr>
          <w:rtl/>
        </w:rPr>
      </w:pPr>
      <w:bookmarkStart w:id="16" w:name="_ETM_Q1_7297153"/>
      <w:bookmarkEnd w:id="16"/>
    </w:p>
    <w:p w:rsidR="0045291D" w:rsidRDefault="0045291D" w:rsidP="0045291D">
      <w:pPr>
        <w:pStyle w:val="a4"/>
        <w:keepNext/>
        <w:rPr>
          <w:rtl/>
        </w:rPr>
      </w:pPr>
      <w:bookmarkStart w:id="17" w:name="ET_speaker_5785_5"/>
      <w:r w:rsidRPr="0045291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52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45291D" w:rsidRDefault="0045291D" w:rsidP="0045291D">
      <w:pPr>
        <w:pStyle w:val="KeepWithNext"/>
        <w:rPr>
          <w:rtl/>
        </w:rPr>
      </w:pPr>
    </w:p>
    <w:p w:rsidR="0045291D" w:rsidRDefault="0045291D" w:rsidP="0045291D">
      <w:pPr>
        <w:rPr>
          <w:rtl/>
        </w:rPr>
      </w:pPr>
      <w:bookmarkStart w:id="18" w:name="_ETM_Q1_7323901"/>
      <w:bookmarkStart w:id="19" w:name="_ETM_Q1_7321652"/>
      <w:bookmarkEnd w:id="18"/>
      <w:bookmarkEnd w:id="19"/>
      <w:r>
        <w:rPr>
          <w:rFonts w:hint="cs"/>
          <w:rtl/>
        </w:rPr>
        <w:t>ב</w:t>
      </w:r>
      <w:bookmarkStart w:id="20" w:name="_ETM_Q1_7320652"/>
      <w:bookmarkEnd w:id="20"/>
      <w:r>
        <w:rPr>
          <w:rFonts w:hint="cs"/>
          <w:rtl/>
        </w:rPr>
        <w:t>וקר טוב אדוני. אני רוצה לפרט כמה הת</w:t>
      </w:r>
      <w:bookmarkStart w:id="21" w:name="_ETM_Q1_7327652"/>
      <w:bookmarkEnd w:id="21"/>
      <w:r>
        <w:rPr>
          <w:rFonts w:hint="cs"/>
          <w:rtl/>
        </w:rPr>
        <w:t>ייקרויות שהיו בבנק הדואר ספציפית ובשרותי דואר באופן כללי</w:t>
      </w:r>
      <w:bookmarkStart w:id="22" w:name="_ETM_Q1_7335152"/>
      <w:bookmarkEnd w:id="22"/>
      <w:r>
        <w:rPr>
          <w:rFonts w:hint="cs"/>
          <w:rtl/>
        </w:rPr>
        <w:t>.</w:t>
      </w:r>
    </w:p>
    <w:p w:rsidR="0045291D" w:rsidRDefault="0045291D" w:rsidP="0045291D">
      <w:pPr>
        <w:rPr>
          <w:rtl/>
        </w:rPr>
      </w:pPr>
      <w:bookmarkStart w:id="23" w:name="_ETM_Q1_7330402"/>
      <w:bookmarkEnd w:id="23"/>
    </w:p>
    <w:p w:rsidR="0045291D" w:rsidRDefault="0045291D" w:rsidP="0045291D">
      <w:pPr>
        <w:pStyle w:val="af6"/>
        <w:keepNext/>
        <w:rPr>
          <w:rtl/>
        </w:rPr>
      </w:pPr>
      <w:bookmarkStart w:id="24" w:name="ET_yor_5159_6"/>
      <w:r w:rsidRPr="004529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29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45291D" w:rsidRDefault="0045291D" w:rsidP="0045291D">
      <w:pPr>
        <w:pStyle w:val="KeepWithNext"/>
        <w:rPr>
          <w:rtl/>
        </w:rPr>
      </w:pPr>
    </w:p>
    <w:p w:rsidR="0045291D" w:rsidRDefault="0045291D" w:rsidP="0045291D">
      <w:pPr>
        <w:rPr>
          <w:rtl/>
        </w:rPr>
      </w:pPr>
      <w:bookmarkStart w:id="25" w:name="_ETM_Q1_7331652"/>
      <w:bookmarkEnd w:id="25"/>
      <w:r>
        <w:rPr>
          <w:rFonts w:hint="cs"/>
          <w:rtl/>
        </w:rPr>
        <w:t>מתי? עכשיו?</w:t>
      </w:r>
    </w:p>
    <w:p w:rsidR="0045291D" w:rsidRDefault="0045291D" w:rsidP="0045291D">
      <w:pPr>
        <w:rPr>
          <w:rtl/>
        </w:rPr>
      </w:pPr>
    </w:p>
    <w:p w:rsidR="0045291D" w:rsidRDefault="0045291D" w:rsidP="0045291D">
      <w:pPr>
        <w:pStyle w:val="a4"/>
        <w:keepNext/>
        <w:rPr>
          <w:rtl/>
        </w:rPr>
      </w:pPr>
      <w:bookmarkStart w:id="26" w:name="ET_speaker_5785_7"/>
      <w:r w:rsidRPr="0045291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52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45291D" w:rsidRDefault="0045291D" w:rsidP="0045291D">
      <w:pPr>
        <w:pStyle w:val="KeepWithNext"/>
        <w:rPr>
          <w:rtl/>
        </w:rPr>
      </w:pPr>
    </w:p>
    <w:p w:rsidR="0045291D" w:rsidRDefault="0045291D" w:rsidP="00154E44">
      <w:pPr>
        <w:rPr>
          <w:rtl/>
        </w:rPr>
      </w:pPr>
      <w:r>
        <w:rPr>
          <w:rFonts w:hint="cs"/>
          <w:rtl/>
        </w:rPr>
        <w:t>גם עכשיו</w:t>
      </w:r>
      <w:r w:rsidR="00154E44">
        <w:rPr>
          <w:rFonts w:hint="cs"/>
          <w:rtl/>
        </w:rPr>
        <w:t>,</w:t>
      </w:r>
      <w:r>
        <w:rPr>
          <w:rFonts w:hint="cs"/>
          <w:rtl/>
        </w:rPr>
        <w:t xml:space="preserve"> אבל גם</w:t>
      </w:r>
      <w:bookmarkStart w:id="27" w:name="_ETM_Q1_7340902"/>
      <w:bookmarkEnd w:id="27"/>
      <w:r w:rsidR="00EA5332">
        <w:rPr>
          <w:rFonts w:hint="cs"/>
          <w:rtl/>
        </w:rPr>
        <w:t xml:space="preserve"> על רצף שנמשך כיותר משנה וחצי</w:t>
      </w:r>
      <w:bookmarkStart w:id="28" w:name="_ETM_Q1_7336902"/>
      <w:bookmarkEnd w:id="28"/>
      <w:r w:rsidR="00154E44">
        <w:rPr>
          <w:rFonts w:hint="cs"/>
          <w:rtl/>
        </w:rPr>
        <w:t xml:space="preserve">. </w:t>
      </w:r>
      <w:r w:rsidR="00EA5332">
        <w:rPr>
          <w:rFonts w:hint="cs"/>
          <w:rtl/>
        </w:rPr>
        <w:t xml:space="preserve">אנחנו מקבלים עליית מחירים גבוהה </w:t>
      </w:r>
      <w:bookmarkStart w:id="29" w:name="_ETM_Q1_7348152"/>
      <w:bookmarkEnd w:id="29"/>
      <w:r w:rsidR="00EA5332">
        <w:rPr>
          <w:rFonts w:hint="cs"/>
          <w:rtl/>
        </w:rPr>
        <w:t>שפוגעת בציבור ה</w:t>
      </w:r>
      <w:bookmarkStart w:id="30" w:name="_ETM_Q1_7350902"/>
      <w:bookmarkEnd w:id="30"/>
      <w:r w:rsidR="00EA5332">
        <w:rPr>
          <w:rFonts w:hint="cs"/>
          <w:rtl/>
        </w:rPr>
        <w:t>רחב ובעיקר בציבור המוח</w:t>
      </w:r>
      <w:bookmarkStart w:id="31" w:name="_ETM_Q1_7346153"/>
      <w:bookmarkEnd w:id="31"/>
      <w:r w:rsidR="00EA5332">
        <w:rPr>
          <w:rFonts w:hint="cs"/>
          <w:rtl/>
        </w:rPr>
        <w:t>לשים</w:t>
      </w:r>
      <w:r w:rsidR="00154E44">
        <w:rPr>
          <w:rFonts w:hint="cs"/>
          <w:rtl/>
        </w:rPr>
        <w:t xml:space="preserve">. </w:t>
      </w:r>
      <w:r w:rsidR="00EA5332">
        <w:rPr>
          <w:rFonts w:hint="cs"/>
          <w:rtl/>
        </w:rPr>
        <w:t>אני יודע</w:t>
      </w:r>
      <w:bookmarkStart w:id="32" w:name="_ETM_Q1_7354153"/>
      <w:bookmarkEnd w:id="32"/>
      <w:r w:rsidR="00154E44">
        <w:rPr>
          <w:rFonts w:hint="cs"/>
          <w:rtl/>
        </w:rPr>
        <w:t>, ודיברתי עם מנכ"ל הדואר ש</w:t>
      </w:r>
      <w:r w:rsidR="00EA5332">
        <w:rPr>
          <w:rFonts w:hint="cs"/>
          <w:rtl/>
        </w:rPr>
        <w:t>אמר שיש התחשבות באנשים שמקבלים קצבאות</w:t>
      </w:r>
      <w:r w:rsidR="00154E44">
        <w:rPr>
          <w:rFonts w:hint="cs"/>
          <w:rtl/>
        </w:rPr>
        <w:t>. אבל</w:t>
      </w:r>
      <w:r w:rsidR="00EA5332">
        <w:rPr>
          <w:rFonts w:hint="cs"/>
          <w:rtl/>
        </w:rPr>
        <w:t xml:space="preserve"> עדיין יש </w:t>
      </w:r>
      <w:bookmarkStart w:id="33" w:name="_ETM_Q1_7359403"/>
      <w:bookmarkEnd w:id="33"/>
      <w:r w:rsidR="00EA5332">
        <w:rPr>
          <w:rFonts w:hint="cs"/>
          <w:rtl/>
        </w:rPr>
        <w:t>פגיעה קש</w:t>
      </w:r>
      <w:bookmarkStart w:id="34" w:name="_ETM_Q1_7361152"/>
      <w:bookmarkEnd w:id="34"/>
      <w:r w:rsidR="00EA5332">
        <w:rPr>
          <w:rFonts w:hint="cs"/>
          <w:rtl/>
        </w:rPr>
        <w:t>ה</w:t>
      </w:r>
      <w:r w:rsidR="00154E44">
        <w:rPr>
          <w:rFonts w:hint="cs"/>
          <w:rtl/>
        </w:rPr>
        <w:t>,</w:t>
      </w:r>
      <w:r w:rsidR="00EA5332">
        <w:rPr>
          <w:rFonts w:hint="cs"/>
          <w:rtl/>
        </w:rPr>
        <w:t xml:space="preserve"> וגם סתירה לעצם הרעיון של בנק הדואר.</w:t>
      </w:r>
      <w:bookmarkStart w:id="35" w:name="_ETM_Q1_7369902"/>
      <w:bookmarkEnd w:id="35"/>
    </w:p>
    <w:p w:rsidR="00EA5332" w:rsidRDefault="00EA5332" w:rsidP="0045291D">
      <w:pPr>
        <w:rPr>
          <w:rtl/>
        </w:rPr>
      </w:pPr>
    </w:p>
    <w:p w:rsidR="00EA5332" w:rsidRDefault="00EA5332" w:rsidP="0045291D">
      <w:pPr>
        <w:rPr>
          <w:rtl/>
        </w:rPr>
      </w:pPr>
      <w:r>
        <w:rPr>
          <w:rFonts w:hint="cs"/>
          <w:rtl/>
        </w:rPr>
        <w:t xml:space="preserve">אתחיל מתשתית נורמטיבית של הפעלת בנק הדואר. </w:t>
      </w:r>
      <w:bookmarkStart w:id="36" w:name="_ETM_Q1_7371403"/>
      <w:bookmarkEnd w:id="36"/>
      <w:r>
        <w:rPr>
          <w:rFonts w:hint="cs"/>
          <w:rtl/>
        </w:rPr>
        <w:t>המטרה של בנק הדואר</w:t>
      </w:r>
      <w:bookmarkStart w:id="37" w:name="_ETM_Q1_7374652"/>
      <w:bookmarkEnd w:id="37"/>
      <w:r>
        <w:rPr>
          <w:rFonts w:hint="cs"/>
          <w:rtl/>
        </w:rPr>
        <w:t xml:space="preserve">, </w:t>
      </w:r>
      <w:bookmarkStart w:id="38" w:name="_ETM_Q1_7375151"/>
      <w:bookmarkEnd w:id="38"/>
      <w:r>
        <w:rPr>
          <w:rFonts w:hint="cs"/>
          <w:rtl/>
        </w:rPr>
        <w:t>כ</w:t>
      </w:r>
      <w:bookmarkStart w:id="39" w:name="_ETM_Q1_7376652"/>
      <w:bookmarkEnd w:id="39"/>
      <w:r>
        <w:rPr>
          <w:rFonts w:hint="cs"/>
          <w:rtl/>
        </w:rPr>
        <w:t>פי שכתוב בחוק, אמורה להיות בנק שאינו למטרות רווח</w:t>
      </w:r>
      <w:bookmarkStart w:id="40" w:name="_ETM_Q1_7381405"/>
      <w:bookmarkEnd w:id="40"/>
      <w:r>
        <w:rPr>
          <w:rFonts w:hint="cs"/>
          <w:rtl/>
        </w:rPr>
        <w:t xml:space="preserve">, אבל </w:t>
      </w:r>
      <w:bookmarkStart w:id="41" w:name="_ETM_Q1_7382152"/>
      <w:bookmarkEnd w:id="41"/>
      <w:r>
        <w:rPr>
          <w:rFonts w:hint="cs"/>
          <w:rtl/>
        </w:rPr>
        <w:t>בפועל הוא לא בדיוק</w:t>
      </w:r>
      <w:bookmarkStart w:id="42" w:name="_ETM_Q1_7383402"/>
      <w:bookmarkEnd w:id="42"/>
      <w:r>
        <w:rPr>
          <w:rFonts w:hint="cs"/>
          <w:rtl/>
        </w:rPr>
        <w:t xml:space="preserve"> פועל כך. </w:t>
      </w:r>
      <w:bookmarkStart w:id="43" w:name="_ETM_Q1_7387652"/>
      <w:bookmarkEnd w:id="43"/>
      <w:r>
        <w:rPr>
          <w:rFonts w:hint="cs"/>
          <w:rtl/>
        </w:rPr>
        <w:t xml:space="preserve">בסעיף 88(י"א) בתיקון </w:t>
      </w:r>
      <w:bookmarkStart w:id="44" w:name="_ETM_Q1_7388402"/>
      <w:bookmarkEnd w:id="44"/>
      <w:r>
        <w:rPr>
          <w:rFonts w:hint="cs"/>
          <w:rtl/>
        </w:rPr>
        <w:t>מס' 11 משנת</w:t>
      </w:r>
      <w:bookmarkStart w:id="45" w:name="_ETM_Q1_7390152"/>
      <w:bookmarkEnd w:id="45"/>
      <w:r>
        <w:rPr>
          <w:rFonts w:hint="cs"/>
          <w:rtl/>
        </w:rPr>
        <w:t xml:space="preserve"> 2022, נאמר </w:t>
      </w:r>
      <w:bookmarkStart w:id="46" w:name="_ETM_Q1_7394402"/>
      <w:bookmarkEnd w:id="46"/>
      <w:r>
        <w:rPr>
          <w:rFonts w:hint="cs"/>
          <w:rtl/>
        </w:rPr>
        <w:t xml:space="preserve">שלמתן השירותים </w:t>
      </w:r>
      <w:bookmarkStart w:id="47" w:name="_ETM_Q1_7392159"/>
      <w:bookmarkEnd w:id="47"/>
      <w:r>
        <w:rPr>
          <w:rFonts w:hint="cs"/>
          <w:rtl/>
        </w:rPr>
        <w:t xml:space="preserve">הכספיים החברה </w:t>
      </w:r>
      <w:bookmarkStart w:id="48" w:name="_ETM_Q1_7395152"/>
      <w:bookmarkEnd w:id="48"/>
      <w:r>
        <w:rPr>
          <w:rFonts w:hint="cs"/>
          <w:rtl/>
        </w:rPr>
        <w:t>תקים חברת בת שלא יהיו לה רווחים</w:t>
      </w:r>
      <w:bookmarkStart w:id="49" w:name="_ETM_Q1_7398652"/>
      <w:bookmarkEnd w:id="49"/>
      <w:r>
        <w:rPr>
          <w:rFonts w:hint="cs"/>
          <w:rtl/>
        </w:rPr>
        <w:t>.</w:t>
      </w:r>
      <w:bookmarkStart w:id="50" w:name="_ETM_Q1_7400153"/>
      <w:bookmarkEnd w:id="50"/>
    </w:p>
    <w:p w:rsidR="00EA5332" w:rsidRDefault="00EA5332" w:rsidP="0045291D">
      <w:pPr>
        <w:rPr>
          <w:rtl/>
        </w:rPr>
      </w:pPr>
    </w:p>
    <w:p w:rsidR="00EA5332" w:rsidRDefault="00154E44" w:rsidP="00154E44">
      <w:pPr>
        <w:rPr>
          <w:rtl/>
        </w:rPr>
      </w:pPr>
      <w:r>
        <w:rPr>
          <w:rFonts w:hint="cs"/>
          <w:rtl/>
        </w:rPr>
        <w:t>יש עוד דברים שאתייחס אליהם,</w:t>
      </w:r>
      <w:r w:rsidR="00EA5332">
        <w:rPr>
          <w:rFonts w:hint="cs"/>
          <w:rtl/>
        </w:rPr>
        <w:t xml:space="preserve"> נתחיל </w:t>
      </w:r>
      <w:bookmarkStart w:id="51" w:name="_ETM_Q1_7395402"/>
      <w:bookmarkEnd w:id="51"/>
      <w:r w:rsidR="00EA5332">
        <w:rPr>
          <w:rFonts w:hint="cs"/>
          <w:rtl/>
        </w:rPr>
        <w:t>עם</w:t>
      </w:r>
      <w:bookmarkStart w:id="52" w:name="_ETM_Q1_7403652"/>
      <w:bookmarkEnd w:id="52"/>
      <w:r w:rsidR="00EA5332">
        <w:rPr>
          <w:rFonts w:hint="cs"/>
          <w:rtl/>
        </w:rPr>
        <w:t xml:space="preserve"> ההתייקרויות. כשאנחנו מדברים </w:t>
      </w:r>
      <w:bookmarkStart w:id="53" w:name="_ETM_Q1_7404902"/>
      <w:bookmarkEnd w:id="53"/>
      <w:r w:rsidR="00EA5332">
        <w:rPr>
          <w:rFonts w:hint="cs"/>
          <w:rtl/>
        </w:rPr>
        <w:t xml:space="preserve">על </w:t>
      </w:r>
      <w:bookmarkStart w:id="54" w:name="_ETM_Q1_7405400"/>
      <w:bookmarkEnd w:id="54"/>
      <w:r w:rsidR="00EA5332">
        <w:rPr>
          <w:rFonts w:hint="cs"/>
          <w:rtl/>
        </w:rPr>
        <w:t>התייקרות המחירים בבנק הדואר</w:t>
      </w:r>
      <w:bookmarkStart w:id="55" w:name="_ETM_Q1_7400400"/>
      <w:bookmarkEnd w:id="55"/>
      <w:r w:rsidR="00EA5332">
        <w:rPr>
          <w:rFonts w:hint="cs"/>
          <w:rtl/>
        </w:rPr>
        <w:t xml:space="preserve">, נזכור </w:t>
      </w:r>
      <w:bookmarkStart w:id="56" w:name="_ETM_Q1_7408402"/>
      <w:bookmarkEnd w:id="56"/>
      <w:r w:rsidR="00EA5332">
        <w:rPr>
          <w:rFonts w:hint="cs"/>
          <w:rtl/>
        </w:rPr>
        <w:t xml:space="preserve">שעד </w:t>
      </w:r>
      <w:bookmarkStart w:id="57" w:name="_ETM_Q1_7406901"/>
      <w:bookmarkEnd w:id="57"/>
      <w:r w:rsidR="00EA5332">
        <w:rPr>
          <w:rFonts w:hint="cs"/>
          <w:rtl/>
        </w:rPr>
        <w:t xml:space="preserve">2023 בנק הדואר פעל </w:t>
      </w:r>
      <w:bookmarkStart w:id="58" w:name="_ETM_Q1_7410651"/>
      <w:bookmarkEnd w:id="58"/>
      <w:r w:rsidR="00EA5332">
        <w:rPr>
          <w:rFonts w:hint="cs"/>
          <w:rtl/>
        </w:rPr>
        <w:t>כבנק ללא עמלות בכלל</w:t>
      </w:r>
      <w:bookmarkStart w:id="59" w:name="_ETM_Q1_7405651"/>
      <w:bookmarkEnd w:id="59"/>
      <w:r w:rsidR="00EA5332">
        <w:rPr>
          <w:rFonts w:hint="cs"/>
          <w:rtl/>
        </w:rPr>
        <w:t xml:space="preserve">. ב-2023 </w:t>
      </w:r>
      <w:bookmarkStart w:id="60" w:name="_ETM_Q1_7413900"/>
      <w:bookmarkEnd w:id="60"/>
      <w:r w:rsidR="00EA5332">
        <w:rPr>
          <w:rFonts w:hint="cs"/>
          <w:rtl/>
        </w:rPr>
        <w:t>התחילו העמלו</w:t>
      </w:r>
      <w:bookmarkStart w:id="61" w:name="_ETM_Q1_7414401"/>
      <w:bookmarkEnd w:id="61"/>
      <w:r w:rsidR="00EA5332">
        <w:rPr>
          <w:rFonts w:hint="cs"/>
          <w:rtl/>
        </w:rPr>
        <w:t>ת</w:t>
      </w:r>
      <w:bookmarkStart w:id="62" w:name="_ETM_Q1_7415652"/>
      <w:bookmarkEnd w:id="62"/>
      <w:r w:rsidR="00EA5332">
        <w:rPr>
          <w:rFonts w:hint="cs"/>
          <w:rtl/>
        </w:rPr>
        <w:t xml:space="preserve"> והן עולות כל הזמן</w:t>
      </w:r>
      <w:bookmarkStart w:id="63" w:name="_ETM_Q1_7411651"/>
      <w:bookmarkStart w:id="64" w:name="_ETM_Q1_7417652"/>
      <w:bookmarkEnd w:id="63"/>
      <w:bookmarkEnd w:id="64"/>
      <w:r w:rsidR="00EA5332">
        <w:rPr>
          <w:rFonts w:hint="cs"/>
          <w:rtl/>
        </w:rPr>
        <w:t xml:space="preserve">, כדלהלן: </w:t>
      </w:r>
      <w:bookmarkStart w:id="65" w:name="_ETM_Q1_7412652"/>
      <w:bookmarkEnd w:id="65"/>
      <w:r w:rsidR="00EA5332">
        <w:rPr>
          <w:rFonts w:hint="cs"/>
          <w:rtl/>
        </w:rPr>
        <w:t xml:space="preserve">דמי </w:t>
      </w:r>
      <w:bookmarkStart w:id="66" w:name="_ETM_Q1_7414400"/>
      <w:bookmarkStart w:id="67" w:name="_ETM_Q1_7418901"/>
      <w:bookmarkEnd w:id="66"/>
      <w:bookmarkEnd w:id="67"/>
      <w:r w:rsidR="00EA5332">
        <w:rPr>
          <w:rFonts w:hint="cs"/>
          <w:rtl/>
        </w:rPr>
        <w:t xml:space="preserve">ניהול חשבון עו"ש </w:t>
      </w:r>
      <w:bookmarkStart w:id="68" w:name="_ETM_Q1_7413901"/>
      <w:bookmarkStart w:id="69" w:name="_ETM_Q1_7417901"/>
      <w:bookmarkEnd w:id="68"/>
      <w:bookmarkEnd w:id="69"/>
      <w:r w:rsidR="00EA5332">
        <w:rPr>
          <w:rFonts w:hint="cs"/>
          <w:rtl/>
        </w:rPr>
        <w:t>התייקרו ביותר מ-53%</w:t>
      </w:r>
      <w:r w:rsidR="00B93BFB">
        <w:t>;</w:t>
      </w:r>
      <w:r w:rsidR="00EA5332">
        <w:rPr>
          <w:rFonts w:hint="cs"/>
          <w:rtl/>
        </w:rPr>
        <w:t xml:space="preserve"> </w:t>
      </w:r>
      <w:bookmarkStart w:id="70" w:name="_ETM_Q1_7423402"/>
      <w:bookmarkEnd w:id="70"/>
      <w:r w:rsidR="00EA5332">
        <w:rPr>
          <w:rFonts w:hint="cs"/>
          <w:rtl/>
        </w:rPr>
        <w:t xml:space="preserve">תעריף </w:t>
      </w:r>
      <w:bookmarkStart w:id="71" w:name="_ETM_Q1_7425651"/>
      <w:bookmarkEnd w:id="71"/>
      <w:r w:rsidR="00EA5332">
        <w:rPr>
          <w:rFonts w:hint="cs"/>
          <w:rtl/>
        </w:rPr>
        <w:t xml:space="preserve">הפקדת מזומן באשנב </w:t>
      </w:r>
      <w:bookmarkStart w:id="72" w:name="_ETM_Q1_7420651"/>
      <w:bookmarkStart w:id="73" w:name="_ETM_Q1_7416651"/>
      <w:bookmarkEnd w:id="72"/>
      <w:bookmarkEnd w:id="73"/>
      <w:r w:rsidR="00EA5332">
        <w:rPr>
          <w:rFonts w:hint="cs"/>
          <w:rtl/>
        </w:rPr>
        <w:t xml:space="preserve">ומשיכה של </w:t>
      </w:r>
      <w:bookmarkStart w:id="74" w:name="_ETM_Q1_7428652"/>
      <w:bookmarkEnd w:id="74"/>
      <w:r w:rsidR="00EA5332">
        <w:rPr>
          <w:rFonts w:hint="cs"/>
          <w:rtl/>
        </w:rPr>
        <w:t>מזומן בצ'ק התייקר ב-22%</w:t>
      </w:r>
      <w:r w:rsidR="00B93BFB">
        <w:t>;</w:t>
      </w:r>
      <w:r w:rsidR="00EA5332">
        <w:rPr>
          <w:rFonts w:hint="cs"/>
          <w:rtl/>
        </w:rPr>
        <w:t xml:space="preserve"> </w:t>
      </w:r>
      <w:bookmarkStart w:id="75" w:name="_ETM_Q1_7433401"/>
      <w:bookmarkEnd w:id="75"/>
      <w:r w:rsidR="00EA5332">
        <w:rPr>
          <w:rFonts w:hint="cs"/>
          <w:rtl/>
        </w:rPr>
        <w:t xml:space="preserve">תעריף הפקדת צ'ק ותעריף העברה לחשבון אחר גם עלו, </w:t>
      </w:r>
      <w:bookmarkStart w:id="76" w:name="_ETM_Q1_7437402"/>
      <w:bookmarkStart w:id="77" w:name="_ETM_Q1_7438151"/>
      <w:bookmarkEnd w:id="76"/>
      <w:bookmarkEnd w:id="77"/>
      <w:r w:rsidR="00EA5332">
        <w:rPr>
          <w:rFonts w:hint="cs"/>
          <w:rtl/>
        </w:rPr>
        <w:t xml:space="preserve">העברה לחשבון אחר באשנב </w:t>
      </w:r>
      <w:bookmarkStart w:id="78" w:name="_ETM_Q1_7433151"/>
      <w:bookmarkEnd w:id="78"/>
      <w:r w:rsidR="00EA5332">
        <w:rPr>
          <w:rFonts w:hint="cs"/>
          <w:rtl/>
        </w:rPr>
        <w:t>תתייקר ב-11%</w:t>
      </w:r>
      <w:r w:rsidR="00B93BFB">
        <w:t>;</w:t>
      </w:r>
      <w:r w:rsidR="00EA5332">
        <w:rPr>
          <w:rFonts w:hint="cs"/>
          <w:rtl/>
        </w:rPr>
        <w:t xml:space="preserve"> תשלום חשבונות </w:t>
      </w:r>
      <w:bookmarkStart w:id="79" w:name="_ETM_Q1_7446151"/>
      <w:bookmarkEnd w:id="79"/>
      <w:r w:rsidR="00EA5332">
        <w:rPr>
          <w:rFonts w:hint="cs"/>
          <w:rtl/>
        </w:rPr>
        <w:t xml:space="preserve">לחברות </w:t>
      </w:r>
      <w:bookmarkStart w:id="80" w:name="_ETM_Q1_7445151"/>
      <w:bookmarkEnd w:id="80"/>
      <w:r w:rsidR="00EA5332">
        <w:rPr>
          <w:rFonts w:hint="cs"/>
          <w:rtl/>
        </w:rPr>
        <w:t>שונות ולעיריי</w:t>
      </w:r>
      <w:r w:rsidR="00EA5332">
        <w:rPr>
          <w:rFonts w:hint="eastAsia"/>
          <w:rtl/>
        </w:rPr>
        <w:t>ה</w:t>
      </w:r>
      <w:r w:rsidR="00EA5332">
        <w:rPr>
          <w:rFonts w:hint="cs"/>
          <w:rtl/>
        </w:rPr>
        <w:t xml:space="preserve"> בשוברים גם התייקר ב-50%</w:t>
      </w:r>
      <w:bookmarkStart w:id="81" w:name="_ETM_Q1_7454401"/>
      <w:bookmarkEnd w:id="81"/>
      <w:r w:rsidR="00EA5332">
        <w:rPr>
          <w:rFonts w:hint="cs"/>
          <w:rtl/>
        </w:rPr>
        <w:t xml:space="preserve">. </w:t>
      </w:r>
    </w:p>
    <w:p w:rsidR="00EA5332" w:rsidRDefault="00EA5332" w:rsidP="00CE2189">
      <w:pPr>
        <w:rPr>
          <w:rtl/>
        </w:rPr>
      </w:pPr>
    </w:p>
    <w:p w:rsidR="00EA5332" w:rsidRDefault="00EA5332" w:rsidP="00B93BFB">
      <w:pPr>
        <w:rPr>
          <w:rtl/>
        </w:rPr>
      </w:pPr>
      <w:bookmarkStart w:id="82" w:name="_ETM_Q1_7449901"/>
      <w:bookmarkEnd w:id="82"/>
      <w:r>
        <w:rPr>
          <w:rFonts w:hint="cs"/>
          <w:rtl/>
        </w:rPr>
        <w:t>לפני שנה</w:t>
      </w:r>
      <w:bookmarkStart w:id="83" w:name="_ETM_Q1_7454652"/>
      <w:bookmarkEnd w:id="83"/>
      <w:r>
        <w:rPr>
          <w:rFonts w:hint="cs"/>
          <w:rtl/>
        </w:rPr>
        <w:t xml:space="preserve"> בדיוק </w:t>
      </w:r>
      <w:bookmarkStart w:id="84" w:name="_ETM_Q1_7458652"/>
      <w:bookmarkEnd w:id="84"/>
      <w:r>
        <w:rPr>
          <w:rFonts w:hint="cs"/>
          <w:rtl/>
        </w:rPr>
        <w:t>, בינואר 23'</w:t>
      </w:r>
      <w:bookmarkStart w:id="85" w:name="_ETM_Q1_7449652"/>
      <w:bookmarkEnd w:id="85"/>
      <w:r>
        <w:rPr>
          <w:rFonts w:hint="cs"/>
          <w:rtl/>
        </w:rPr>
        <w:t xml:space="preserve">, בנק הדואר ייקר </w:t>
      </w:r>
      <w:bookmarkStart w:id="86" w:name="_ETM_Q1_7453901"/>
      <w:bookmarkStart w:id="87" w:name="_ETM_Q1_7460152"/>
      <w:bookmarkEnd w:id="86"/>
      <w:bookmarkEnd w:id="87"/>
      <w:r>
        <w:rPr>
          <w:rFonts w:hint="cs"/>
          <w:rtl/>
        </w:rPr>
        <w:t xml:space="preserve">למשל את </w:t>
      </w:r>
      <w:bookmarkStart w:id="88" w:name="_ETM_Q1_7455152"/>
      <w:bookmarkEnd w:id="88"/>
      <w:r>
        <w:rPr>
          <w:rFonts w:hint="cs"/>
          <w:rtl/>
        </w:rPr>
        <w:t>עמלת תש</w:t>
      </w:r>
      <w:bookmarkStart w:id="89" w:name="_ETM_Q1_7461151"/>
      <w:bookmarkEnd w:id="89"/>
      <w:r>
        <w:rPr>
          <w:rFonts w:hint="cs"/>
          <w:rtl/>
        </w:rPr>
        <w:t xml:space="preserve">לומי חשבונות, כמו ארנונה, חשמל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bookmarkStart w:id="90" w:name="_ETM_Q1_7456651"/>
      <w:bookmarkStart w:id="91" w:name="_ETM_Q1_7460402"/>
      <w:bookmarkStart w:id="92" w:name="_ETM_Q1_7458401"/>
      <w:bookmarkStart w:id="93" w:name="_ETM_Q1_7462902"/>
      <w:bookmarkEnd w:id="90"/>
      <w:bookmarkEnd w:id="91"/>
      <w:bookmarkEnd w:id="92"/>
      <w:bookmarkEnd w:id="93"/>
      <w:r>
        <w:rPr>
          <w:rFonts w:hint="cs"/>
          <w:rtl/>
        </w:rPr>
        <w:t xml:space="preserve">. זה היה בחינם לפני זה. </w:t>
      </w:r>
      <w:bookmarkStart w:id="94" w:name="_ETM_Q1_7457902"/>
      <w:bookmarkStart w:id="95" w:name="_ETM_Q1_7461901"/>
      <w:bookmarkStart w:id="96" w:name="_ETM_Q1_7460651"/>
      <w:bookmarkEnd w:id="94"/>
      <w:bookmarkEnd w:id="95"/>
      <w:bookmarkEnd w:id="96"/>
      <w:r w:rsidR="00B93BFB">
        <w:rPr>
          <w:rFonts w:hint="cs"/>
          <w:rtl/>
        </w:rPr>
        <w:t>זה עלה ל-2 שקלים</w:t>
      </w:r>
      <w:r w:rsidR="00B93BFB">
        <w:t>;</w:t>
      </w:r>
      <w:r w:rsidR="00B93BFB">
        <w:rPr>
          <w:rFonts w:hint="cs"/>
          <w:rtl/>
        </w:rPr>
        <w:t xml:space="preserve"> </w:t>
      </w:r>
      <w:bookmarkStart w:id="97" w:name="_ETM_Q1_7465901"/>
      <w:bookmarkEnd w:id="97"/>
      <w:r w:rsidR="00B93BFB">
        <w:rPr>
          <w:rFonts w:hint="cs"/>
          <w:rtl/>
        </w:rPr>
        <w:t>גם הפקדת מזומן או צ'ק בדלפק</w:t>
      </w:r>
      <w:bookmarkStart w:id="98" w:name="_ETM_Q1_7460901"/>
      <w:bookmarkEnd w:id="98"/>
      <w:r w:rsidR="00B93BFB">
        <w:rPr>
          <w:rFonts w:hint="cs"/>
          <w:rtl/>
        </w:rPr>
        <w:t xml:space="preserve"> גם היה חינם והחלו</w:t>
      </w:r>
      <w:bookmarkStart w:id="99" w:name="_ETM_Q1_7471151"/>
      <w:bookmarkEnd w:id="99"/>
      <w:r w:rsidR="00B93BFB">
        <w:rPr>
          <w:rFonts w:hint="cs"/>
          <w:rtl/>
        </w:rPr>
        <w:t xml:space="preserve"> לגבות 5.3 שקלים</w:t>
      </w:r>
      <w:bookmarkStart w:id="100" w:name="_ETM_Q1_7472652"/>
      <w:bookmarkEnd w:id="100"/>
      <w:r w:rsidR="00B93BFB">
        <w:t>;</w:t>
      </w:r>
      <w:r w:rsidR="00B93BFB">
        <w:rPr>
          <w:rFonts w:hint="cs"/>
          <w:rtl/>
        </w:rPr>
        <w:t xml:space="preserve"> ועל דמי ניהול חשבון </w:t>
      </w:r>
      <w:bookmarkStart w:id="101" w:name="_ETM_Q1_7467901"/>
      <w:bookmarkEnd w:id="101"/>
      <w:r w:rsidR="00B93BFB">
        <w:rPr>
          <w:rFonts w:hint="cs"/>
          <w:rtl/>
        </w:rPr>
        <w:t xml:space="preserve">4.5 שקלים. </w:t>
      </w:r>
      <w:bookmarkStart w:id="102" w:name="_ETM_Q1_7475402"/>
      <w:bookmarkEnd w:id="102"/>
      <w:r w:rsidR="00B93BFB">
        <w:rPr>
          <w:rFonts w:hint="cs"/>
          <w:rtl/>
        </w:rPr>
        <w:t>זה לגבי בנק הדואר.</w:t>
      </w:r>
    </w:p>
    <w:p w:rsidR="00B93BFB" w:rsidRDefault="00B93BFB" w:rsidP="00CE2189">
      <w:pPr>
        <w:rPr>
          <w:rtl/>
        </w:rPr>
      </w:pPr>
    </w:p>
    <w:p w:rsidR="00B93BFB" w:rsidRPr="001B5EEC" w:rsidRDefault="00B93BFB" w:rsidP="00B93BFB">
      <w:pPr>
        <w:rPr>
          <w:rtl/>
        </w:rPr>
      </w:pPr>
      <w:r>
        <w:rPr>
          <w:rFonts w:hint="cs"/>
          <w:rtl/>
        </w:rPr>
        <w:t xml:space="preserve">לגבי </w:t>
      </w:r>
      <w:bookmarkStart w:id="103" w:name="_ETM_Q1_7470402"/>
      <w:bookmarkStart w:id="104" w:name="_ETM_Q1_7473900"/>
      <w:bookmarkEnd w:id="103"/>
      <w:bookmarkEnd w:id="104"/>
      <w:r>
        <w:rPr>
          <w:rFonts w:hint="cs"/>
          <w:rtl/>
        </w:rPr>
        <w:t>שירותי הדואר בכל</w:t>
      </w:r>
      <w:bookmarkStart w:id="105" w:name="_ETM_Q1_7479901"/>
      <w:bookmarkEnd w:id="105"/>
      <w:r>
        <w:rPr>
          <w:rFonts w:hint="cs"/>
          <w:rtl/>
        </w:rPr>
        <w:t xml:space="preserve">ל, בפברואר 24' המחיר </w:t>
      </w:r>
      <w:bookmarkStart w:id="106" w:name="_ETM_Q1_7468901"/>
      <w:bookmarkStart w:id="107" w:name="_ETM_Q1_7469401"/>
      <w:bookmarkStart w:id="108" w:name="_ETM_Q1_7465401"/>
      <w:bookmarkStart w:id="109" w:name="_ETM_Q1_7469402"/>
      <w:bookmarkStart w:id="110" w:name="_ETM_Q1_7473400"/>
      <w:bookmarkStart w:id="111" w:name="_ETM_Q1_7475901"/>
      <w:bookmarkEnd w:id="106"/>
      <w:bookmarkEnd w:id="107"/>
      <w:bookmarkEnd w:id="108"/>
      <w:bookmarkEnd w:id="109"/>
      <w:bookmarkEnd w:id="110"/>
      <w:bookmarkEnd w:id="111"/>
      <w:r>
        <w:rPr>
          <w:rFonts w:hint="cs"/>
          <w:rtl/>
        </w:rPr>
        <w:t>המפוקח ל</w:t>
      </w:r>
      <w:bookmarkStart w:id="112" w:name="_ETM_Q1_7481652"/>
      <w:bookmarkEnd w:id="112"/>
      <w:r>
        <w:rPr>
          <w:rFonts w:hint="cs"/>
          <w:rtl/>
        </w:rPr>
        <w:t xml:space="preserve">שליחת מכתב </w:t>
      </w:r>
      <w:bookmarkStart w:id="113" w:name="_ETM_Q1_7477152"/>
      <w:bookmarkEnd w:id="113"/>
      <w:r>
        <w:rPr>
          <w:rFonts w:hint="cs"/>
          <w:rtl/>
        </w:rPr>
        <w:t>ב</w:t>
      </w:r>
      <w:bookmarkStart w:id="114" w:name="_ETM_Q1_7483401"/>
      <w:bookmarkEnd w:id="114"/>
      <w:r>
        <w:rPr>
          <w:rFonts w:hint="cs"/>
          <w:rtl/>
        </w:rPr>
        <w:t xml:space="preserve">דואר 72, כלומר משלוח </w:t>
      </w:r>
      <w:bookmarkStart w:id="115" w:name="_ETM_Q1_7478401"/>
      <w:bookmarkStart w:id="116" w:name="_ETM_Q1_7482150"/>
      <w:bookmarkEnd w:id="115"/>
      <w:bookmarkEnd w:id="116"/>
      <w:r>
        <w:rPr>
          <w:rFonts w:hint="cs"/>
          <w:rtl/>
        </w:rPr>
        <w:t xml:space="preserve">שאמור </w:t>
      </w:r>
      <w:bookmarkStart w:id="117" w:name="_ETM_Q1_7485900"/>
      <w:bookmarkEnd w:id="117"/>
      <w:r>
        <w:rPr>
          <w:rFonts w:hint="cs"/>
          <w:rtl/>
        </w:rPr>
        <w:t>להגיע תוך 72 שעות</w:t>
      </w:r>
      <w:bookmarkStart w:id="118" w:name="_ETM_Q1_7480900"/>
      <w:bookmarkStart w:id="119" w:name="_ETM_Q1_7484902"/>
      <w:bookmarkEnd w:id="118"/>
      <w:bookmarkEnd w:id="119"/>
      <w:r>
        <w:rPr>
          <w:rFonts w:hint="cs"/>
          <w:rtl/>
        </w:rPr>
        <w:t xml:space="preserve"> עלה ב-5%</w:t>
      </w:r>
      <w:bookmarkStart w:id="120" w:name="_ETM_Q1_7491401"/>
      <w:bookmarkEnd w:id="120"/>
      <w:r>
        <w:t>;</w:t>
      </w:r>
      <w:r>
        <w:rPr>
          <w:rFonts w:hint="cs"/>
          <w:rtl/>
        </w:rPr>
        <w:t xml:space="preserve"> שירות דואר 24, שזה מכתב </w:t>
      </w:r>
      <w:bookmarkStart w:id="121" w:name="_ETM_Q1_7493151"/>
      <w:bookmarkEnd w:id="121"/>
      <w:r>
        <w:rPr>
          <w:rFonts w:hint="cs"/>
          <w:rtl/>
        </w:rPr>
        <w:t xml:space="preserve">שאמור להגיע תוך 24 שעות </w:t>
      </w:r>
      <w:bookmarkStart w:id="122" w:name="_ETM_Q1_7488151"/>
      <w:bookmarkStart w:id="123" w:name="_ETM_Q1_7492651"/>
      <w:bookmarkEnd w:id="122"/>
      <w:bookmarkEnd w:id="123"/>
      <w:r>
        <w:rPr>
          <w:rFonts w:hint="cs"/>
          <w:rtl/>
        </w:rPr>
        <w:t>התייקר</w:t>
      </w:r>
      <w:bookmarkStart w:id="124" w:name="_ETM_Q1_7497400"/>
      <w:bookmarkEnd w:id="124"/>
      <w:r>
        <w:rPr>
          <w:rFonts w:hint="cs"/>
          <w:rtl/>
        </w:rPr>
        <w:t xml:space="preserve"> ב-9.2%</w:t>
      </w:r>
      <w:bookmarkStart w:id="125" w:name="_ETM_Q1_7492400"/>
      <w:bookmarkEnd w:id="125"/>
      <w:r>
        <w:rPr>
          <w:rFonts w:hint="cs"/>
          <w:rtl/>
        </w:rPr>
        <w:t xml:space="preserve"> וזו </w:t>
      </w:r>
      <w:bookmarkStart w:id="126" w:name="_ETM_Q1_7499901"/>
      <w:bookmarkEnd w:id="126"/>
      <w:r>
        <w:rPr>
          <w:rFonts w:hint="cs"/>
          <w:rtl/>
        </w:rPr>
        <w:t>התייקרות שניה שלו תוך שנה וחצי</w:t>
      </w:r>
      <w:bookmarkStart w:id="127" w:name="_ETM_Q1_7494901"/>
      <w:bookmarkStart w:id="128" w:name="_ETM_Q1_7501402"/>
      <w:bookmarkEnd w:id="127"/>
      <w:bookmarkEnd w:id="128"/>
      <w:r>
        <w:rPr>
          <w:rFonts w:hint="cs"/>
          <w:rtl/>
        </w:rPr>
        <w:t>. עד דצמבר 22</w:t>
      </w:r>
      <w:bookmarkStart w:id="129" w:name="_ETM_Q1_7498651"/>
      <w:bookmarkEnd w:id="129"/>
      <w:r>
        <w:rPr>
          <w:rFonts w:hint="cs"/>
          <w:rtl/>
        </w:rPr>
        <w:t>' השירות עלה 4.4 שקלים.</w:t>
      </w:r>
      <w:bookmarkStart w:id="130" w:name="_ETM_Q1_7505152"/>
      <w:bookmarkEnd w:id="130"/>
      <w:r>
        <w:rPr>
          <w:rFonts w:hint="cs"/>
          <w:rtl/>
        </w:rPr>
        <w:t xml:space="preserve"> כלומר עד עכשיו אנחנו מדברים על התייקרות </w:t>
      </w:r>
      <w:bookmarkStart w:id="131" w:name="_ETM_Q1_7500401"/>
      <w:bookmarkEnd w:id="131"/>
      <w:r>
        <w:rPr>
          <w:rFonts w:hint="cs"/>
          <w:rtl/>
        </w:rPr>
        <w:t>של קרוב ל-90%.</w:t>
      </w:r>
      <w:bookmarkStart w:id="132" w:name="_ETM_Q1_7510401"/>
      <w:bookmarkEnd w:id="132"/>
      <w:r>
        <w:rPr>
          <w:rFonts w:hint="cs"/>
          <w:rtl/>
        </w:rPr>
        <w:t xml:space="preserve"> </w:t>
      </w:r>
      <w:bookmarkStart w:id="133" w:name="_ETM_Q1_7518151"/>
      <w:bookmarkEnd w:id="133"/>
      <w:r>
        <w:rPr>
          <w:rFonts w:hint="cs"/>
          <w:rtl/>
        </w:rPr>
        <w:t>המחיר לשליחת מכתב בדואר רשום</w:t>
      </w:r>
      <w:bookmarkStart w:id="134" w:name="_ETM_Q1_7505401"/>
      <w:bookmarkEnd w:id="134"/>
      <w:r>
        <w:rPr>
          <w:rFonts w:hint="cs"/>
          <w:rtl/>
        </w:rPr>
        <w:t xml:space="preserve"> יעלה ב-7%. </w:t>
      </w:r>
    </w:p>
    <w:p w:rsidR="00EA5332" w:rsidRDefault="00EA5332" w:rsidP="00CE2189">
      <w:pPr>
        <w:rPr>
          <w:rtl/>
        </w:rPr>
      </w:pPr>
      <w:bookmarkStart w:id="135" w:name="_ETM_Q1_2242902"/>
      <w:bookmarkStart w:id="136" w:name="_ETM_Q1_2241902"/>
      <w:bookmarkStart w:id="137" w:name="_ETM_Q1_2240151"/>
      <w:bookmarkEnd w:id="135"/>
      <w:bookmarkEnd w:id="136"/>
      <w:bookmarkEnd w:id="137"/>
    </w:p>
    <w:p w:rsidR="00B93BFB" w:rsidRDefault="00B93BFB" w:rsidP="00154E44">
      <w:pPr>
        <w:rPr>
          <w:rtl/>
        </w:rPr>
      </w:pPr>
      <w:bookmarkStart w:id="138" w:name="_ETM_Q1_7514900"/>
      <w:bookmarkEnd w:id="138"/>
      <w:r>
        <w:rPr>
          <w:rFonts w:hint="cs"/>
          <w:rtl/>
        </w:rPr>
        <w:t xml:space="preserve">מעבר </w:t>
      </w:r>
      <w:bookmarkStart w:id="139" w:name="_ETM_Q1_7514151"/>
      <w:bookmarkStart w:id="140" w:name="_ETM_Q1_7516151"/>
      <w:bookmarkStart w:id="141" w:name="_ETM_Q1_7513651"/>
      <w:bookmarkEnd w:id="139"/>
      <w:bookmarkEnd w:id="140"/>
      <w:bookmarkEnd w:id="141"/>
      <w:r>
        <w:rPr>
          <w:rFonts w:hint="cs"/>
          <w:rtl/>
        </w:rPr>
        <w:t>להתייקרויות</w:t>
      </w:r>
      <w:r w:rsidR="00154E44">
        <w:rPr>
          <w:rFonts w:hint="cs"/>
          <w:rtl/>
        </w:rPr>
        <w:t>,</w:t>
      </w:r>
      <w:r>
        <w:rPr>
          <w:rFonts w:hint="cs"/>
          <w:rtl/>
        </w:rPr>
        <w:t xml:space="preserve"> יש גם בעיות </w:t>
      </w:r>
      <w:bookmarkStart w:id="142" w:name="_ETM_Q1_7517650"/>
      <w:bookmarkEnd w:id="142"/>
      <w:r>
        <w:rPr>
          <w:rFonts w:hint="cs"/>
          <w:rtl/>
        </w:rPr>
        <w:t xml:space="preserve">נוספות בשירות בנק הדואר. למשל, </w:t>
      </w:r>
      <w:bookmarkStart w:id="143" w:name="_ETM_Q1_7523401"/>
      <w:bookmarkEnd w:id="143"/>
      <w:r>
        <w:rPr>
          <w:rFonts w:hint="cs"/>
          <w:rtl/>
        </w:rPr>
        <w:t xml:space="preserve">בתיקון מס' 11 </w:t>
      </w:r>
      <w:bookmarkStart w:id="144" w:name="_ETM_Q1_7518401"/>
      <w:bookmarkEnd w:id="144"/>
      <w:r>
        <w:rPr>
          <w:rFonts w:hint="cs"/>
          <w:rtl/>
        </w:rPr>
        <w:t xml:space="preserve">לחוק הדואר, </w:t>
      </w:r>
      <w:bookmarkStart w:id="145" w:name="_ETM_Q1_7520402"/>
      <w:bookmarkStart w:id="146" w:name="_ETM_Q1_7524401"/>
      <w:bookmarkStart w:id="147" w:name="_ETM_Q1_7522651"/>
      <w:bookmarkEnd w:id="145"/>
      <w:bookmarkEnd w:id="146"/>
      <w:bookmarkEnd w:id="147"/>
      <w:r>
        <w:rPr>
          <w:rFonts w:hint="cs"/>
          <w:rtl/>
        </w:rPr>
        <w:t>נקבע</w:t>
      </w:r>
      <w:bookmarkStart w:id="148" w:name="_ETM_Q1_7527651"/>
      <w:bookmarkEnd w:id="148"/>
      <w:r w:rsidR="00154E44">
        <w:rPr>
          <w:rFonts w:hint="cs"/>
          <w:rtl/>
        </w:rPr>
        <w:t xml:space="preserve"> - - - ו</w:t>
      </w:r>
      <w:r>
        <w:rPr>
          <w:rFonts w:hint="cs"/>
          <w:rtl/>
        </w:rPr>
        <w:t xml:space="preserve">הממשלה יזמה </w:t>
      </w:r>
      <w:bookmarkStart w:id="149" w:name="_ETM_Q1_7522901"/>
      <w:bookmarkEnd w:id="149"/>
      <w:r>
        <w:rPr>
          <w:rFonts w:hint="cs"/>
          <w:rtl/>
        </w:rPr>
        <w:t xml:space="preserve">הפרדה בין </w:t>
      </w:r>
      <w:bookmarkStart w:id="150" w:name="_ETM_Q1_7523902"/>
      <w:bookmarkEnd w:id="150"/>
      <w:r>
        <w:rPr>
          <w:rFonts w:hint="cs"/>
          <w:rtl/>
        </w:rPr>
        <w:t xml:space="preserve">חברת הדואר </w:t>
      </w:r>
      <w:bookmarkStart w:id="151" w:name="_ETM_Q1_7528902"/>
      <w:bookmarkEnd w:id="151"/>
      <w:r>
        <w:rPr>
          <w:rFonts w:hint="cs"/>
          <w:rtl/>
        </w:rPr>
        <w:t>לחברת בנק הדואר</w:t>
      </w:r>
      <w:bookmarkStart w:id="152" w:name="_ETM_Q1_7532402"/>
      <w:bookmarkEnd w:id="152"/>
      <w:r w:rsidR="00154E44">
        <w:rPr>
          <w:rFonts w:hint="cs"/>
          <w:rtl/>
        </w:rPr>
        <w:t>.</w:t>
      </w:r>
      <w:r>
        <w:rPr>
          <w:rFonts w:hint="cs"/>
          <w:rtl/>
        </w:rPr>
        <w:t xml:space="preserve"> זה היה אמור להיכנס לתוקף ב-2012</w:t>
      </w:r>
      <w:bookmarkStart w:id="153" w:name="_ETM_Q1_7527402"/>
      <w:bookmarkEnd w:id="153"/>
      <w:r>
        <w:rPr>
          <w:rFonts w:hint="cs"/>
          <w:rtl/>
        </w:rPr>
        <w:t xml:space="preserve"> </w:t>
      </w:r>
      <w:bookmarkStart w:id="154" w:name="_ETM_Q1_7532901"/>
      <w:bookmarkEnd w:id="154"/>
      <w:r>
        <w:rPr>
          <w:rFonts w:hint="cs"/>
          <w:rtl/>
        </w:rPr>
        <w:t xml:space="preserve">אבל התיקון לא יצא לפועל, ולא פחות מ-10 פעמים דחו </w:t>
      </w:r>
      <w:bookmarkStart w:id="155" w:name="_ETM_Q1_7539151"/>
      <w:bookmarkEnd w:id="155"/>
      <w:r>
        <w:rPr>
          <w:rFonts w:hint="cs"/>
          <w:rtl/>
        </w:rPr>
        <w:t xml:space="preserve">את המועד </w:t>
      </w:r>
      <w:bookmarkStart w:id="156" w:name="_ETM_Q1_7540401"/>
      <w:bookmarkEnd w:id="156"/>
      <w:r>
        <w:rPr>
          <w:rFonts w:hint="cs"/>
          <w:rtl/>
        </w:rPr>
        <w:t xml:space="preserve">הקובע להפרדת </w:t>
      </w:r>
      <w:bookmarkStart w:id="157" w:name="_ETM_Q1_7533151"/>
      <w:bookmarkEnd w:id="157"/>
      <w:r>
        <w:rPr>
          <w:rFonts w:hint="cs"/>
          <w:rtl/>
        </w:rPr>
        <w:t>הבנק מחברת הדואר,</w:t>
      </w:r>
      <w:r w:rsidR="002D1564">
        <w:rPr>
          <w:rFonts w:hint="cs"/>
          <w:rtl/>
        </w:rPr>
        <w:t xml:space="preserve"> </w:t>
      </w:r>
      <w:r w:rsidR="00154E44">
        <w:rPr>
          <w:rFonts w:hint="cs"/>
          <w:rtl/>
        </w:rPr>
        <w:t>זאת</w:t>
      </w:r>
      <w:r>
        <w:rPr>
          <w:rFonts w:hint="cs"/>
          <w:rtl/>
        </w:rPr>
        <w:t xml:space="preserve"> חלק מהבעיה.</w:t>
      </w:r>
    </w:p>
    <w:p w:rsidR="00B93BFB" w:rsidRDefault="00B93BFB" w:rsidP="00CE2189">
      <w:pPr>
        <w:rPr>
          <w:rtl/>
        </w:rPr>
      </w:pPr>
    </w:p>
    <w:p w:rsidR="002D1564" w:rsidRDefault="00B93BFB" w:rsidP="002D1564">
      <w:pPr>
        <w:rPr>
          <w:rtl/>
        </w:rPr>
      </w:pPr>
      <w:bookmarkStart w:id="158" w:name="_ETM_Q1_7540402"/>
      <w:bookmarkEnd w:id="158"/>
      <w:r>
        <w:rPr>
          <w:rFonts w:hint="cs"/>
          <w:rtl/>
        </w:rPr>
        <w:lastRenderedPageBreak/>
        <w:t xml:space="preserve">דו"ח </w:t>
      </w:r>
      <w:bookmarkStart w:id="159" w:name="_ETM_Q1_7548651"/>
      <w:bookmarkEnd w:id="159"/>
      <w:r>
        <w:rPr>
          <w:rFonts w:hint="cs"/>
          <w:rtl/>
        </w:rPr>
        <w:t>מבקר המדינה</w:t>
      </w:r>
      <w:r w:rsidR="002D1564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ב-2018 </w:t>
      </w:r>
      <w:bookmarkStart w:id="160" w:name="_ETM_Q1_7544151"/>
      <w:bookmarkEnd w:id="160"/>
      <w:r>
        <w:rPr>
          <w:rFonts w:hint="cs"/>
          <w:rtl/>
        </w:rPr>
        <w:t xml:space="preserve">כתב על </w:t>
      </w:r>
      <w:bookmarkStart w:id="161" w:name="_ETM_Q1_7552651"/>
      <w:bookmarkStart w:id="162" w:name="_ETM_Q1_7553151"/>
      <w:bookmarkEnd w:id="161"/>
      <w:bookmarkEnd w:id="162"/>
      <w:r>
        <w:rPr>
          <w:rFonts w:hint="cs"/>
          <w:rtl/>
        </w:rPr>
        <w:t xml:space="preserve">אי-היישום של </w:t>
      </w:r>
      <w:bookmarkStart w:id="163" w:name="_ETM_Q1_7548151"/>
      <w:bookmarkEnd w:id="163"/>
      <w:r>
        <w:rPr>
          <w:rFonts w:hint="cs"/>
          <w:rtl/>
        </w:rPr>
        <w:t>הוראת תיקון 11 ל</w:t>
      </w:r>
      <w:bookmarkStart w:id="164" w:name="_ETM_Q1_7555400"/>
      <w:bookmarkEnd w:id="164"/>
      <w:r>
        <w:rPr>
          <w:rFonts w:hint="cs"/>
          <w:rtl/>
        </w:rPr>
        <w:t xml:space="preserve">חוק הדואר. דו"ח מבקר המדינה </w:t>
      </w:r>
      <w:bookmarkStart w:id="165" w:name="_ETM_Q1_7550901"/>
      <w:bookmarkEnd w:id="165"/>
      <w:r>
        <w:rPr>
          <w:rFonts w:hint="cs"/>
          <w:rtl/>
        </w:rPr>
        <w:t>משנת 2019 כ</w:t>
      </w:r>
      <w:bookmarkStart w:id="166" w:name="_ETM_Q1_7559150"/>
      <w:bookmarkEnd w:id="166"/>
      <w:r>
        <w:rPr>
          <w:rFonts w:hint="cs"/>
          <w:rtl/>
        </w:rPr>
        <w:t xml:space="preserve">תב שהחברה אינה עומדת </w:t>
      </w:r>
      <w:bookmarkStart w:id="167" w:name="_ETM_Q1_7554402"/>
      <w:bookmarkEnd w:id="167"/>
      <w:r>
        <w:rPr>
          <w:rFonts w:hint="cs"/>
          <w:rtl/>
        </w:rPr>
        <w:t xml:space="preserve">בחובתה לספק </w:t>
      </w:r>
      <w:bookmarkStart w:id="168" w:name="_ETM_Q1_7560901"/>
      <w:bookmarkEnd w:id="168"/>
      <w:r>
        <w:rPr>
          <w:rFonts w:hint="cs"/>
          <w:rtl/>
        </w:rPr>
        <w:t>סל שירותים, חלקם בסיסיים</w:t>
      </w:r>
      <w:bookmarkStart w:id="169" w:name="_ETM_Q1_7556151"/>
      <w:bookmarkEnd w:id="169"/>
      <w:r w:rsidR="002D1564">
        <w:rPr>
          <w:rFonts w:hint="cs"/>
          <w:rtl/>
        </w:rPr>
        <w:t>.</w:t>
      </w:r>
      <w:r>
        <w:rPr>
          <w:rFonts w:hint="cs"/>
          <w:rtl/>
        </w:rPr>
        <w:t xml:space="preserve"> זה באחריות </w:t>
      </w:r>
      <w:bookmarkStart w:id="170" w:name="_ETM_Q1_7564652"/>
      <w:bookmarkEnd w:id="170"/>
      <w:r w:rsidR="002D1564">
        <w:rPr>
          <w:rFonts w:hint="cs"/>
          <w:rtl/>
        </w:rPr>
        <w:t xml:space="preserve">הנהלת בנק הדואר. דו"ח </w:t>
      </w:r>
      <w:r>
        <w:rPr>
          <w:rFonts w:hint="cs"/>
          <w:rtl/>
        </w:rPr>
        <w:t xml:space="preserve">מבקר המדינה </w:t>
      </w:r>
      <w:bookmarkStart w:id="171" w:name="_ETM_Q1_7560652"/>
      <w:bookmarkStart w:id="172" w:name="_ETM_Q1_7564400"/>
      <w:bookmarkStart w:id="173" w:name="_ETM_Q1_7566155"/>
      <w:bookmarkEnd w:id="171"/>
      <w:bookmarkEnd w:id="172"/>
      <w:bookmarkEnd w:id="173"/>
      <w:r>
        <w:rPr>
          <w:rFonts w:hint="cs"/>
          <w:rtl/>
        </w:rPr>
        <w:t xml:space="preserve">מינואר 24', לפני חודש, </w:t>
      </w:r>
      <w:bookmarkStart w:id="174" w:name="_ETM_Q1_7561155"/>
      <w:bookmarkEnd w:id="174"/>
      <w:r w:rsidR="002D1564">
        <w:rPr>
          <w:rFonts w:hint="cs"/>
          <w:rtl/>
        </w:rPr>
        <w:t xml:space="preserve">כותב </w:t>
      </w:r>
      <w:r>
        <w:rPr>
          <w:rFonts w:hint="cs"/>
          <w:rtl/>
        </w:rPr>
        <w:t>"</w:t>
      </w:r>
      <w:bookmarkStart w:id="175" w:name="_ETM_Q1_7572400"/>
      <w:bookmarkEnd w:id="175"/>
      <w:r>
        <w:rPr>
          <w:rFonts w:hint="cs"/>
          <w:rtl/>
        </w:rPr>
        <w:t xml:space="preserve">הקמת הקריה הדוארית ומעקב </w:t>
      </w:r>
      <w:bookmarkStart w:id="176" w:name="_ETM_Q1_7567651"/>
      <w:bookmarkEnd w:id="176"/>
      <w:r>
        <w:rPr>
          <w:rFonts w:hint="cs"/>
          <w:rtl/>
        </w:rPr>
        <w:t>אחר ניהול</w:t>
      </w:r>
      <w:bookmarkStart w:id="177" w:name="_ETM_Q1_7574901"/>
      <w:bookmarkEnd w:id="177"/>
      <w:r>
        <w:rPr>
          <w:rFonts w:hint="cs"/>
          <w:rtl/>
        </w:rPr>
        <w:t xml:space="preserve"> הנכסים בחברת דואר ישראל מצא </w:t>
      </w:r>
      <w:bookmarkStart w:id="178" w:name="_ETM_Q1_7570151"/>
      <w:bookmarkStart w:id="179" w:name="_ETM_Q1_7574150"/>
      <w:bookmarkEnd w:id="178"/>
      <w:bookmarkEnd w:id="179"/>
      <w:r>
        <w:rPr>
          <w:rFonts w:hint="cs"/>
          <w:rtl/>
        </w:rPr>
        <w:t>כי בקריה הדוארית ש</w:t>
      </w:r>
      <w:bookmarkStart w:id="180" w:name="_ETM_Q1_7578651"/>
      <w:bookmarkEnd w:id="180"/>
      <w:r>
        <w:rPr>
          <w:rFonts w:hint="cs"/>
          <w:rtl/>
        </w:rPr>
        <w:t xml:space="preserve">הוקמה, בעלות מוכפלת של 90 מיליון </w:t>
      </w:r>
      <w:bookmarkStart w:id="181" w:name="_ETM_Q1_7574151"/>
      <w:bookmarkEnd w:id="181"/>
      <w:r w:rsidR="002034F3">
        <w:rPr>
          <w:rFonts w:hint="cs"/>
          <w:rtl/>
        </w:rPr>
        <w:t xml:space="preserve">ש"ח, </w:t>
      </w:r>
      <w:bookmarkStart w:id="182" w:name="_ETM_Q1_7581901"/>
      <w:bookmarkEnd w:id="182"/>
      <w:r w:rsidR="002034F3">
        <w:rPr>
          <w:rFonts w:hint="cs"/>
          <w:rtl/>
        </w:rPr>
        <w:t>ועלות שכירות של 19 מיליון ש"ח</w:t>
      </w:r>
      <w:bookmarkStart w:id="183" w:name="_ETM_Q1_7577402"/>
      <w:bookmarkEnd w:id="183"/>
      <w:r w:rsidR="002034F3">
        <w:rPr>
          <w:rFonts w:hint="cs"/>
          <w:rtl/>
        </w:rPr>
        <w:t xml:space="preserve">, ישנם </w:t>
      </w:r>
      <w:bookmarkStart w:id="184" w:name="_ETM_Q1_7581401"/>
      <w:bookmarkStart w:id="185" w:name="_ETM_Q1_7583651"/>
      <w:bookmarkEnd w:id="184"/>
      <w:bookmarkEnd w:id="185"/>
      <w:r w:rsidR="002034F3">
        <w:rPr>
          <w:rFonts w:hint="cs"/>
          <w:rtl/>
        </w:rPr>
        <w:t>שטחים רבים שאינם בשימוש</w:t>
      </w:r>
      <w:bookmarkStart w:id="186" w:name="_ETM_Q1_7578650"/>
      <w:bookmarkStart w:id="187" w:name="_ETM_Q1_7583401"/>
      <w:bookmarkEnd w:id="186"/>
      <w:bookmarkEnd w:id="187"/>
      <w:r w:rsidR="002034F3">
        <w:rPr>
          <w:rFonts w:hint="cs"/>
          <w:rtl/>
        </w:rPr>
        <w:t xml:space="preserve"> ובהם גם שטחים שיועדו </w:t>
      </w:r>
      <w:bookmarkStart w:id="188" w:name="_ETM_Q1_7588650"/>
      <w:bookmarkEnd w:id="188"/>
      <w:r w:rsidR="002034F3">
        <w:rPr>
          <w:rFonts w:hint="cs"/>
          <w:rtl/>
        </w:rPr>
        <w:t>לשמש כמוקד בנק הדואר</w:t>
      </w:r>
      <w:bookmarkStart w:id="189" w:name="_ETM_Q1_7583900"/>
      <w:bookmarkEnd w:id="189"/>
      <w:r w:rsidR="002034F3">
        <w:rPr>
          <w:rFonts w:hint="cs"/>
          <w:rtl/>
        </w:rPr>
        <w:t xml:space="preserve">. מוקד שירות הלקוחות </w:t>
      </w:r>
      <w:bookmarkStart w:id="190" w:name="_ETM_Q1_7595151"/>
      <w:bookmarkEnd w:id="190"/>
      <w:r w:rsidR="002034F3">
        <w:rPr>
          <w:rFonts w:hint="cs"/>
          <w:rtl/>
        </w:rPr>
        <w:t>של בנק הדואר נצפה ריק ברובו</w:t>
      </w:r>
      <w:bookmarkStart w:id="191" w:name="_ETM_Q1_7591901"/>
      <w:bookmarkEnd w:id="191"/>
      <w:r w:rsidR="002034F3">
        <w:rPr>
          <w:rFonts w:hint="cs"/>
          <w:rtl/>
        </w:rPr>
        <w:t>.</w:t>
      </w:r>
      <w:bookmarkStart w:id="192" w:name="_ETM_Q1_7591401"/>
      <w:bookmarkEnd w:id="192"/>
      <w:r w:rsidR="002034F3">
        <w:rPr>
          <w:rFonts w:hint="cs"/>
          <w:rtl/>
        </w:rPr>
        <w:t>"</w:t>
      </w:r>
      <w:bookmarkStart w:id="193" w:name="_ETM_Q1_7600151"/>
      <w:bookmarkEnd w:id="193"/>
      <w:r w:rsidR="002034F3">
        <w:rPr>
          <w:rFonts w:hint="cs"/>
          <w:rtl/>
        </w:rPr>
        <w:t xml:space="preserve"> זה קצה הקרחון, אני לא רוצה לה</w:t>
      </w:r>
      <w:bookmarkStart w:id="194" w:name="_ETM_Q1_7598152"/>
      <w:bookmarkEnd w:id="194"/>
      <w:r w:rsidR="002034F3">
        <w:rPr>
          <w:rFonts w:hint="cs"/>
          <w:rtl/>
        </w:rPr>
        <w:t xml:space="preserve">רחיב </w:t>
      </w:r>
      <w:bookmarkStart w:id="195" w:name="_ETM_Q1_7599902"/>
      <w:bookmarkEnd w:id="195"/>
      <w:r w:rsidR="002034F3">
        <w:rPr>
          <w:rFonts w:hint="cs"/>
          <w:rtl/>
        </w:rPr>
        <w:t>יותר מידי</w:t>
      </w:r>
      <w:bookmarkStart w:id="196" w:name="_ETM_Q1_7602901"/>
      <w:bookmarkEnd w:id="196"/>
      <w:r w:rsidR="002034F3">
        <w:rPr>
          <w:rFonts w:hint="cs"/>
          <w:rtl/>
        </w:rPr>
        <w:t xml:space="preserve">. </w:t>
      </w:r>
    </w:p>
    <w:p w:rsidR="002D1564" w:rsidRDefault="002D1564" w:rsidP="002D1564">
      <w:pPr>
        <w:rPr>
          <w:rtl/>
        </w:rPr>
      </w:pPr>
    </w:p>
    <w:p w:rsidR="00B93BFB" w:rsidRDefault="002034F3" w:rsidP="002D1564">
      <w:pPr>
        <w:rPr>
          <w:rtl/>
        </w:rPr>
      </w:pPr>
      <w:r>
        <w:rPr>
          <w:rFonts w:hint="cs"/>
          <w:rtl/>
        </w:rPr>
        <w:t xml:space="preserve">משיחה </w:t>
      </w:r>
      <w:bookmarkStart w:id="197" w:name="_ETM_Q1_7602402"/>
      <w:bookmarkEnd w:id="197"/>
      <w:r>
        <w:rPr>
          <w:rFonts w:hint="cs"/>
          <w:rtl/>
        </w:rPr>
        <w:t xml:space="preserve">עם מנכ"ל הדואר </w:t>
      </w:r>
      <w:bookmarkStart w:id="198" w:name="_ETM_Q1_7604901"/>
      <w:bookmarkEnd w:id="198"/>
      <w:r w:rsidR="002D1564">
        <w:rPr>
          <w:rFonts w:hint="cs"/>
          <w:rtl/>
        </w:rPr>
        <w:t xml:space="preserve">יש בעיה </w:t>
      </w:r>
      <w:r>
        <w:rPr>
          <w:rFonts w:hint="cs"/>
          <w:rtl/>
        </w:rPr>
        <w:t xml:space="preserve">עם </w:t>
      </w:r>
      <w:bookmarkStart w:id="199" w:name="_ETM_Q1_7608900"/>
      <w:bookmarkEnd w:id="199"/>
      <w:r>
        <w:rPr>
          <w:rFonts w:hint="cs"/>
          <w:rtl/>
        </w:rPr>
        <w:t>השכר והסכמי מסגרת לעוב</w:t>
      </w:r>
      <w:bookmarkStart w:id="200" w:name="_ETM_Q1_7610902"/>
      <w:bookmarkEnd w:id="200"/>
      <w:r>
        <w:rPr>
          <w:rFonts w:hint="cs"/>
          <w:rtl/>
        </w:rPr>
        <w:t xml:space="preserve">די הדואר. </w:t>
      </w:r>
      <w:bookmarkStart w:id="201" w:name="_ETM_Q1_7612401"/>
      <w:bookmarkEnd w:id="201"/>
      <w:r>
        <w:rPr>
          <w:rFonts w:hint="cs"/>
          <w:rtl/>
        </w:rPr>
        <w:t xml:space="preserve">מגיע לעובדי הדואר </w:t>
      </w:r>
      <w:bookmarkStart w:id="202" w:name="_ETM_Q1_7615150"/>
      <w:bookmarkEnd w:id="202"/>
      <w:r>
        <w:rPr>
          <w:rFonts w:hint="cs"/>
          <w:rtl/>
        </w:rPr>
        <w:t>להשתכר בשכר הולם</w:t>
      </w:r>
      <w:bookmarkStart w:id="203" w:name="_ETM_Q1_7610150"/>
      <w:bookmarkStart w:id="204" w:name="_ETM_Q1_7614652"/>
      <w:bookmarkEnd w:id="203"/>
      <w:bookmarkEnd w:id="204"/>
      <w:r>
        <w:rPr>
          <w:rFonts w:hint="cs"/>
          <w:rtl/>
        </w:rPr>
        <w:t>, ראוי ומכובד.</w:t>
      </w:r>
      <w:bookmarkStart w:id="205" w:name="_ETM_Q1_7617150"/>
      <w:bookmarkStart w:id="206" w:name="_ETM_Q1_7620150"/>
      <w:bookmarkEnd w:id="205"/>
      <w:bookmarkEnd w:id="206"/>
    </w:p>
    <w:p w:rsidR="002034F3" w:rsidRDefault="002034F3" w:rsidP="002034F3">
      <w:pPr>
        <w:ind w:firstLine="0"/>
        <w:rPr>
          <w:rtl/>
        </w:rPr>
      </w:pPr>
    </w:p>
    <w:p w:rsidR="002034F3" w:rsidRDefault="002034F3" w:rsidP="002034F3">
      <w:pPr>
        <w:pStyle w:val="af6"/>
        <w:keepNext/>
        <w:rPr>
          <w:rtl/>
        </w:rPr>
      </w:pPr>
      <w:bookmarkStart w:id="207" w:name="ET_yor_5159_8"/>
      <w:r w:rsidRPr="002034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3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2034F3" w:rsidRDefault="002034F3" w:rsidP="002034F3">
      <w:pPr>
        <w:pStyle w:val="KeepWithNext"/>
        <w:rPr>
          <w:rtl/>
        </w:rPr>
      </w:pPr>
    </w:p>
    <w:p w:rsidR="002034F3" w:rsidRDefault="002034F3" w:rsidP="002034F3">
      <w:pPr>
        <w:rPr>
          <w:rtl/>
        </w:rPr>
      </w:pPr>
      <w:r>
        <w:rPr>
          <w:rFonts w:hint="cs"/>
          <w:rtl/>
        </w:rPr>
        <w:t>אנחנו לא מד</w:t>
      </w:r>
      <w:r w:rsidR="002D1564">
        <w:rPr>
          <w:rFonts w:hint="cs"/>
          <w:rtl/>
        </w:rPr>
        <w:t>ב</w:t>
      </w:r>
      <w:r>
        <w:rPr>
          <w:rFonts w:hint="cs"/>
          <w:rtl/>
        </w:rPr>
        <w:t>רים על הדואר, אנחנו מדברים על בנק הדואר.</w:t>
      </w:r>
      <w:bookmarkStart w:id="208" w:name="_ETM_Q1_7621902"/>
      <w:bookmarkStart w:id="209" w:name="_ETM_Q1_7614900"/>
      <w:bookmarkEnd w:id="208"/>
      <w:bookmarkEnd w:id="209"/>
    </w:p>
    <w:p w:rsidR="002034F3" w:rsidRDefault="002034F3" w:rsidP="002034F3">
      <w:pPr>
        <w:rPr>
          <w:rtl/>
        </w:rPr>
      </w:pPr>
    </w:p>
    <w:p w:rsidR="002034F3" w:rsidRDefault="002034F3" w:rsidP="002034F3">
      <w:pPr>
        <w:pStyle w:val="a4"/>
        <w:keepNext/>
        <w:rPr>
          <w:rtl/>
        </w:rPr>
      </w:pPr>
      <w:bookmarkStart w:id="210" w:name="ET_speaker_5785_9"/>
      <w:r w:rsidRPr="002034F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03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2034F3" w:rsidRDefault="002034F3" w:rsidP="002034F3">
      <w:pPr>
        <w:pStyle w:val="KeepWithNext"/>
        <w:rPr>
          <w:rtl/>
        </w:rPr>
      </w:pPr>
    </w:p>
    <w:p w:rsidR="00EA5332" w:rsidRDefault="002034F3" w:rsidP="002D1564">
      <w:pPr>
        <w:rPr>
          <w:rtl/>
        </w:rPr>
      </w:pPr>
      <w:bookmarkStart w:id="211" w:name="_ETM_Q1_7618151"/>
      <w:bookmarkEnd w:id="211"/>
      <w:r>
        <w:rPr>
          <w:rFonts w:hint="cs"/>
          <w:rtl/>
        </w:rPr>
        <w:t>עכשיו, אני האחרון שאומר משהו נגד שכר הולם. הסכמי מס</w:t>
      </w:r>
      <w:bookmarkStart w:id="212" w:name="_ETM_Q1_7632152"/>
      <w:bookmarkEnd w:id="212"/>
      <w:r>
        <w:rPr>
          <w:rFonts w:hint="cs"/>
          <w:rtl/>
        </w:rPr>
        <w:t xml:space="preserve">גרת </w:t>
      </w:r>
      <w:bookmarkStart w:id="213" w:name="_ETM_Q1_7632651"/>
      <w:bookmarkEnd w:id="213"/>
      <w:r>
        <w:rPr>
          <w:rFonts w:hint="cs"/>
          <w:rtl/>
        </w:rPr>
        <w:t xml:space="preserve">השכר צריכים להיות כמו שצריך, אבל המקור לשכר צריך לבוא </w:t>
      </w:r>
      <w:bookmarkStart w:id="214" w:name="_ETM_Q1_7641150"/>
      <w:bookmarkEnd w:id="214"/>
      <w:r>
        <w:rPr>
          <w:rFonts w:hint="cs"/>
          <w:rtl/>
        </w:rPr>
        <w:t xml:space="preserve">מהאוצר </w:t>
      </w:r>
      <w:r w:rsidR="002D1564">
        <w:rPr>
          <w:rFonts w:hint="cs"/>
          <w:rtl/>
        </w:rPr>
        <w:t>ו</w:t>
      </w:r>
      <w:r>
        <w:rPr>
          <w:rFonts w:hint="cs"/>
          <w:rtl/>
        </w:rPr>
        <w:t>מהמדינה</w:t>
      </w:r>
      <w:r w:rsidR="002D1564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מהכיס של </w:t>
      </w:r>
      <w:bookmarkStart w:id="215" w:name="_ETM_Q1_7642901"/>
      <w:bookmarkEnd w:id="215"/>
      <w:r>
        <w:rPr>
          <w:rFonts w:hint="cs"/>
          <w:rtl/>
        </w:rPr>
        <w:t>הציבור ע"י העלא</w:t>
      </w:r>
      <w:r w:rsidR="002D1564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2D1564">
        <w:rPr>
          <w:rFonts w:hint="cs"/>
          <w:rtl/>
        </w:rPr>
        <w:t>ה</w:t>
      </w:r>
      <w:r>
        <w:rPr>
          <w:rFonts w:hint="cs"/>
          <w:rtl/>
        </w:rPr>
        <w:t xml:space="preserve">מחירים שפוגעת </w:t>
      </w:r>
      <w:bookmarkStart w:id="216" w:name="_ETM_Q1_7648900"/>
      <w:bookmarkEnd w:id="216"/>
      <w:r>
        <w:rPr>
          <w:rFonts w:hint="cs"/>
          <w:rtl/>
        </w:rPr>
        <w:t xml:space="preserve">בו. אין סתירה בין </w:t>
      </w:r>
      <w:bookmarkStart w:id="217" w:name="_ETM_Q1_7649902"/>
      <w:bookmarkEnd w:id="217"/>
      <w:r>
        <w:rPr>
          <w:rFonts w:hint="cs"/>
          <w:rtl/>
        </w:rPr>
        <w:t>טובת הציבור לבין טובת</w:t>
      </w:r>
      <w:bookmarkStart w:id="218" w:name="_ETM_Q1_7646151"/>
      <w:bookmarkEnd w:id="218"/>
      <w:r>
        <w:rPr>
          <w:rFonts w:hint="cs"/>
          <w:rtl/>
        </w:rPr>
        <w:t xml:space="preserve"> </w:t>
      </w:r>
      <w:bookmarkStart w:id="219" w:name="_ETM_Q1_7646901"/>
      <w:bookmarkEnd w:id="219"/>
      <w:r>
        <w:rPr>
          <w:rFonts w:hint="cs"/>
          <w:rtl/>
        </w:rPr>
        <w:t xml:space="preserve">עובדי </w:t>
      </w:r>
      <w:bookmarkStart w:id="220" w:name="_ETM_Q1_7651651"/>
      <w:bookmarkEnd w:id="220"/>
      <w:r>
        <w:rPr>
          <w:rFonts w:hint="cs"/>
          <w:rtl/>
        </w:rPr>
        <w:t xml:space="preserve">הדואר, לרבות בנק הדואר. </w:t>
      </w:r>
      <w:bookmarkStart w:id="221" w:name="_ETM_Q1_7646651"/>
      <w:bookmarkEnd w:id="221"/>
    </w:p>
    <w:p w:rsidR="002034F3" w:rsidRDefault="002034F3" w:rsidP="002034F3">
      <w:pPr>
        <w:rPr>
          <w:rtl/>
        </w:rPr>
      </w:pPr>
      <w:bookmarkStart w:id="222" w:name="_ETM_Q1_7652901"/>
      <w:bookmarkEnd w:id="222"/>
    </w:p>
    <w:p w:rsidR="002034F3" w:rsidRDefault="002034F3" w:rsidP="002034F3">
      <w:pPr>
        <w:rPr>
          <w:rtl/>
        </w:rPr>
      </w:pPr>
      <w:bookmarkStart w:id="223" w:name="_ETM_Q1_7653150"/>
      <w:bookmarkStart w:id="224" w:name="_ETM_Q1_7653400"/>
      <w:bookmarkEnd w:id="223"/>
      <w:bookmarkEnd w:id="224"/>
      <w:r>
        <w:rPr>
          <w:rFonts w:hint="cs"/>
          <w:rtl/>
        </w:rPr>
        <w:t xml:space="preserve">הדברים האלו ראויים ליחס מכבד </w:t>
      </w:r>
      <w:bookmarkStart w:id="225" w:name="_ETM_Q1_7662901"/>
      <w:bookmarkEnd w:id="225"/>
      <w:r>
        <w:rPr>
          <w:rFonts w:hint="cs"/>
          <w:rtl/>
        </w:rPr>
        <w:t>ולמחירים הול</w:t>
      </w:r>
      <w:bookmarkStart w:id="226" w:name="_ETM_Q1_7665901"/>
      <w:bookmarkEnd w:id="226"/>
      <w:r>
        <w:rPr>
          <w:rFonts w:hint="cs"/>
          <w:rtl/>
        </w:rPr>
        <w:t xml:space="preserve">מים ושכר הולם. אני פונה לאדוני היו"ר וחברי </w:t>
      </w:r>
      <w:bookmarkStart w:id="227" w:name="_ETM_Q1_7669401"/>
      <w:bookmarkEnd w:id="227"/>
      <w:r>
        <w:rPr>
          <w:rFonts w:hint="cs"/>
          <w:rtl/>
        </w:rPr>
        <w:t xml:space="preserve">הוועדה, בבקשה לפנות לאוצר כדי שהשכר והסכמי המסגרת </w:t>
      </w:r>
      <w:bookmarkStart w:id="228" w:name="_ETM_Q1_7678402"/>
      <w:bookmarkEnd w:id="228"/>
      <w:r>
        <w:rPr>
          <w:rFonts w:hint="cs"/>
          <w:rtl/>
        </w:rPr>
        <w:t xml:space="preserve">של עובדי הדואר ועובדי בנק הדואר </w:t>
      </w:r>
      <w:bookmarkStart w:id="229" w:name="_ETM_Q1_7673402"/>
      <w:bookmarkStart w:id="230" w:name="_ETM_Q1_7677901"/>
      <w:bookmarkEnd w:id="229"/>
      <w:bookmarkEnd w:id="230"/>
      <w:r>
        <w:rPr>
          <w:rFonts w:hint="cs"/>
          <w:rtl/>
        </w:rPr>
        <w:t xml:space="preserve">יבואו מהמדינה ולא על חשבון ציבור </w:t>
      </w:r>
      <w:bookmarkStart w:id="231" w:name="_ETM_Q1_7684400"/>
      <w:bookmarkEnd w:id="231"/>
      <w:r>
        <w:rPr>
          <w:rFonts w:hint="cs"/>
          <w:rtl/>
        </w:rPr>
        <w:t xml:space="preserve">הלקוחות. תודה. </w:t>
      </w:r>
    </w:p>
    <w:p w:rsidR="002034F3" w:rsidRDefault="002034F3" w:rsidP="002034F3">
      <w:pPr>
        <w:rPr>
          <w:rtl/>
        </w:rPr>
      </w:pPr>
      <w:bookmarkStart w:id="232" w:name="_ETM_Q1_7687651"/>
      <w:bookmarkStart w:id="233" w:name="_ETM_Q1_7689651"/>
      <w:bookmarkEnd w:id="232"/>
      <w:bookmarkEnd w:id="233"/>
    </w:p>
    <w:p w:rsidR="002034F3" w:rsidRDefault="002034F3" w:rsidP="002034F3">
      <w:pPr>
        <w:pStyle w:val="a4"/>
        <w:keepNext/>
        <w:rPr>
          <w:rtl/>
        </w:rPr>
      </w:pPr>
      <w:bookmarkStart w:id="234" w:name="ET_speaker_6527_10"/>
      <w:r w:rsidRPr="002034F3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03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2034F3" w:rsidRDefault="002034F3" w:rsidP="002034F3">
      <w:pPr>
        <w:pStyle w:val="KeepWithNext"/>
        <w:rPr>
          <w:rtl/>
        </w:rPr>
      </w:pPr>
    </w:p>
    <w:p w:rsidR="002D1564" w:rsidRDefault="002034F3" w:rsidP="002D1564">
      <w:pPr>
        <w:rPr>
          <w:rtl/>
        </w:rPr>
      </w:pPr>
      <w:r>
        <w:rPr>
          <w:rFonts w:hint="cs"/>
          <w:rtl/>
        </w:rPr>
        <w:t>בוקר טוב אדוני היו"ר</w:t>
      </w:r>
      <w:bookmarkStart w:id="235" w:name="_ETM_Q1_7692901"/>
      <w:bookmarkEnd w:id="235"/>
      <w:r w:rsidR="002D156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הייתה לי שיחה </w:t>
      </w:r>
      <w:bookmarkStart w:id="236" w:name="_ETM_Q1_7693151"/>
      <w:bookmarkEnd w:id="236"/>
      <w:r>
        <w:rPr>
          <w:rFonts w:hint="cs"/>
          <w:rtl/>
        </w:rPr>
        <w:t>עם המנכ"ל,</w:t>
      </w:r>
      <w:r w:rsidRPr="002034F3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קיבלתי את החומר ששלחו בנק </w:t>
      </w:r>
      <w:bookmarkStart w:id="237" w:name="_ETM_Q1_7697401"/>
      <w:bookmarkEnd w:id="237"/>
      <w:r>
        <w:rPr>
          <w:rFonts w:hint="cs"/>
          <w:rtl/>
        </w:rPr>
        <w:t>הדואר</w:t>
      </w:r>
      <w:bookmarkStart w:id="238" w:name="_ETM_Q1_7700652"/>
      <w:bookmarkEnd w:id="238"/>
      <w:r>
        <w:rPr>
          <w:rFonts w:hint="cs"/>
          <w:rtl/>
        </w:rPr>
        <w:t>.</w:t>
      </w:r>
      <w:bookmarkStart w:id="239" w:name="_ETM_Q1_7693402"/>
      <w:bookmarkEnd w:id="239"/>
      <w:r w:rsidR="00E760E8">
        <w:rPr>
          <w:rFonts w:hint="cs"/>
          <w:rtl/>
        </w:rPr>
        <w:t xml:space="preserve"> העניין הזה הוא לא רק לטובת האוכלוסייה המוחלשת</w:t>
      </w:r>
      <w:r w:rsidR="002D1564">
        <w:rPr>
          <w:rFonts w:hint="cs"/>
          <w:rtl/>
        </w:rPr>
        <w:t>,</w:t>
      </w:r>
      <w:r w:rsidR="00E760E8">
        <w:rPr>
          <w:rFonts w:hint="cs"/>
          <w:rtl/>
        </w:rPr>
        <w:t xml:space="preserve"> </w:t>
      </w:r>
      <w:bookmarkStart w:id="240" w:name="_ETM_Q1_7703650"/>
      <w:bookmarkEnd w:id="240"/>
      <w:r w:rsidR="002D1564">
        <w:rPr>
          <w:rFonts w:hint="cs"/>
          <w:rtl/>
        </w:rPr>
        <w:t xml:space="preserve">אלא </w:t>
      </w:r>
      <w:r w:rsidR="00E760E8">
        <w:rPr>
          <w:rFonts w:hint="cs"/>
          <w:rtl/>
        </w:rPr>
        <w:t>גם לטובת העובדי</w:t>
      </w:r>
      <w:bookmarkStart w:id="241" w:name="_ETM_Q1_7703401"/>
      <w:bookmarkEnd w:id="241"/>
      <w:r w:rsidR="00E760E8">
        <w:rPr>
          <w:rFonts w:hint="cs"/>
          <w:rtl/>
        </w:rPr>
        <w:t>ם</w:t>
      </w:r>
      <w:bookmarkStart w:id="242" w:name="_ETM_Q1_7705152"/>
      <w:bookmarkEnd w:id="242"/>
      <w:r w:rsidR="00E760E8">
        <w:rPr>
          <w:rFonts w:hint="cs"/>
          <w:rtl/>
        </w:rPr>
        <w:t xml:space="preserve">. </w:t>
      </w:r>
      <w:bookmarkStart w:id="243" w:name="_ETM_Q1_7705151"/>
      <w:bookmarkEnd w:id="243"/>
    </w:p>
    <w:p w:rsidR="002D1564" w:rsidRDefault="002D1564" w:rsidP="002D1564">
      <w:pPr>
        <w:rPr>
          <w:rtl/>
        </w:rPr>
      </w:pPr>
    </w:p>
    <w:p w:rsidR="002034F3" w:rsidRPr="002034F3" w:rsidRDefault="00E760E8" w:rsidP="002D1564">
      <w:pPr>
        <w:rPr>
          <w:rtl/>
        </w:rPr>
      </w:pPr>
      <w:r>
        <w:rPr>
          <w:rFonts w:hint="cs"/>
          <w:rtl/>
        </w:rPr>
        <w:t xml:space="preserve">יחד עם זאת, סדר העדיפויות שלנו הוא </w:t>
      </w:r>
      <w:bookmarkStart w:id="244" w:name="_ETM_Q1_7700651"/>
      <w:bookmarkEnd w:id="244"/>
      <w:r>
        <w:rPr>
          <w:rFonts w:hint="cs"/>
          <w:rtl/>
        </w:rPr>
        <w:t>קרוב ל-120 אלף</w:t>
      </w:r>
      <w:bookmarkStart w:id="245" w:name="_ETM_Q1_7708151"/>
      <w:bookmarkEnd w:id="245"/>
      <w:r>
        <w:rPr>
          <w:rFonts w:hint="cs"/>
          <w:rtl/>
        </w:rPr>
        <w:t xml:space="preserve"> של אוכ</w:t>
      </w:r>
      <w:r w:rsidR="002D1564">
        <w:rPr>
          <w:rFonts w:hint="cs"/>
          <w:rtl/>
        </w:rPr>
        <w:t>לוסייה שמקבלת סיוע מביטוח לאומי.</w:t>
      </w:r>
      <w:r>
        <w:rPr>
          <w:rFonts w:hint="cs"/>
          <w:rtl/>
        </w:rPr>
        <w:t xml:space="preserve"> </w:t>
      </w:r>
      <w:bookmarkStart w:id="246" w:name="_ETM_Q1_7716402"/>
      <w:bookmarkStart w:id="247" w:name="_ETM_Q1_7716901"/>
      <w:bookmarkEnd w:id="246"/>
      <w:bookmarkEnd w:id="247"/>
      <w:r>
        <w:rPr>
          <w:rFonts w:hint="cs"/>
          <w:rtl/>
        </w:rPr>
        <w:t>מבחינה הזו בנק הדואר התחשב</w:t>
      </w:r>
      <w:bookmarkStart w:id="248" w:name="_ETM_Q1_7712152"/>
      <w:bookmarkEnd w:id="248"/>
      <w:r>
        <w:rPr>
          <w:rFonts w:hint="cs"/>
          <w:rtl/>
        </w:rPr>
        <w:t xml:space="preserve"> ולא העל</w:t>
      </w:r>
      <w:bookmarkStart w:id="249" w:name="_ETM_Q1_7721151"/>
      <w:bookmarkEnd w:id="249"/>
      <w:r>
        <w:rPr>
          <w:rFonts w:hint="cs"/>
          <w:rtl/>
        </w:rPr>
        <w:t xml:space="preserve">ה את העמלות. אבל תוספות אחרות ותשלומים וכו' צריך לבוא </w:t>
      </w:r>
      <w:bookmarkStart w:id="250" w:name="_ETM_Q1_7733151"/>
      <w:bookmarkEnd w:id="250"/>
      <w:r>
        <w:rPr>
          <w:rFonts w:hint="cs"/>
          <w:rtl/>
        </w:rPr>
        <w:t xml:space="preserve">ולעזור </w:t>
      </w:r>
      <w:bookmarkStart w:id="251" w:name="_ETM_Q1_7732650"/>
      <w:bookmarkStart w:id="252" w:name="_ETM_Q1_7731151"/>
      <w:bookmarkStart w:id="253" w:name="_ETM_Q1_7736400"/>
      <w:bookmarkEnd w:id="251"/>
      <w:bookmarkEnd w:id="252"/>
      <w:bookmarkEnd w:id="253"/>
      <w:r>
        <w:rPr>
          <w:rFonts w:hint="cs"/>
          <w:rtl/>
        </w:rPr>
        <w:t xml:space="preserve">- - - אנחנו רוצים </w:t>
      </w:r>
      <w:bookmarkStart w:id="254" w:name="_ETM_Q1_7738901"/>
      <w:bookmarkEnd w:id="254"/>
      <w:r>
        <w:rPr>
          <w:rFonts w:hint="cs"/>
          <w:rtl/>
        </w:rPr>
        <w:t>שהאוכלוסיי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תהנה מזה, כי מדובר על אוכלוסיות מוחלשות. מצד שני, גם בנק הדואר יכול לתת לעובדים שלו </w:t>
      </w:r>
      <w:bookmarkStart w:id="255" w:name="_ETM_Q1_7746400"/>
      <w:bookmarkEnd w:id="255"/>
      <w:r>
        <w:rPr>
          <w:rFonts w:hint="cs"/>
          <w:rtl/>
        </w:rPr>
        <w:t>שכר הולם.</w:t>
      </w:r>
    </w:p>
    <w:p w:rsidR="00E760E8" w:rsidRDefault="00E760E8" w:rsidP="00E760E8">
      <w:pPr>
        <w:ind w:firstLine="0"/>
        <w:rPr>
          <w:rtl/>
        </w:rPr>
      </w:pPr>
      <w:bookmarkStart w:id="256" w:name="_ETM_Q1_7745902"/>
      <w:bookmarkStart w:id="257" w:name="_ETM_Q1_7747401"/>
      <w:bookmarkStart w:id="258" w:name="_ETM_Q1_7749150"/>
      <w:bookmarkEnd w:id="256"/>
      <w:bookmarkEnd w:id="257"/>
      <w:bookmarkEnd w:id="258"/>
    </w:p>
    <w:p w:rsidR="00E760E8" w:rsidRDefault="00E760E8" w:rsidP="00E760E8">
      <w:pPr>
        <w:pStyle w:val="af6"/>
        <w:keepNext/>
        <w:rPr>
          <w:rtl/>
        </w:rPr>
      </w:pPr>
      <w:bookmarkStart w:id="259" w:name="ET_yor_5159_11"/>
      <w:r w:rsidRPr="00E760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6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:rsidR="00E760E8" w:rsidRDefault="00E760E8" w:rsidP="00E760E8">
      <w:pPr>
        <w:pStyle w:val="KeepWithNext"/>
        <w:rPr>
          <w:rtl/>
        </w:rPr>
      </w:pPr>
    </w:p>
    <w:p w:rsidR="00E760E8" w:rsidRDefault="00E760E8" w:rsidP="00E760E8">
      <w:pPr>
        <w:rPr>
          <w:rtl/>
        </w:rPr>
      </w:pPr>
      <w:bookmarkStart w:id="260" w:name="_ETM_Q1_7749901"/>
      <w:bookmarkEnd w:id="260"/>
      <w:r>
        <w:rPr>
          <w:rFonts w:hint="cs"/>
          <w:rtl/>
        </w:rPr>
        <w:t xml:space="preserve">איך הגעתם </w:t>
      </w:r>
      <w:bookmarkStart w:id="261" w:name="_ETM_Q1_7752402"/>
      <w:bookmarkEnd w:id="261"/>
      <w:r>
        <w:rPr>
          <w:rFonts w:hint="cs"/>
          <w:rtl/>
        </w:rPr>
        <w:t>לטענה שהעל</w:t>
      </w:r>
      <w:r w:rsidR="0044436C">
        <w:rPr>
          <w:rFonts w:hint="cs"/>
          <w:rtl/>
        </w:rPr>
        <w:t>י</w:t>
      </w:r>
      <w:r>
        <w:rPr>
          <w:rFonts w:hint="cs"/>
          <w:rtl/>
        </w:rPr>
        <w:t>יה קשורה לעובדים?</w:t>
      </w:r>
      <w:r w:rsidR="0044436C">
        <w:rPr>
          <w:rFonts w:hint="cs"/>
          <w:rtl/>
        </w:rPr>
        <w:t xml:space="preserve"> </w:t>
      </w:r>
      <w:bookmarkStart w:id="262" w:name="_ETM_Q1_7756902"/>
      <w:bookmarkEnd w:id="262"/>
    </w:p>
    <w:p w:rsidR="0044436C" w:rsidRDefault="0044436C" w:rsidP="00E760E8">
      <w:pPr>
        <w:rPr>
          <w:rtl/>
        </w:rPr>
      </w:pPr>
    </w:p>
    <w:p w:rsidR="0044436C" w:rsidRDefault="0044436C" w:rsidP="0044436C">
      <w:pPr>
        <w:pStyle w:val="a4"/>
        <w:keepNext/>
        <w:rPr>
          <w:rtl/>
        </w:rPr>
      </w:pPr>
      <w:bookmarkStart w:id="263" w:name="ET_speaker_5785_12"/>
      <w:r w:rsidRPr="0044436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44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44436C" w:rsidRDefault="0044436C" w:rsidP="0044436C">
      <w:pPr>
        <w:pStyle w:val="KeepWithNext"/>
        <w:rPr>
          <w:rtl/>
        </w:rPr>
      </w:pPr>
    </w:p>
    <w:p w:rsidR="0044436C" w:rsidRDefault="0044436C" w:rsidP="0044436C">
      <w:pPr>
        <w:rPr>
          <w:rtl/>
        </w:rPr>
      </w:pPr>
      <w:r>
        <w:rPr>
          <w:rFonts w:hint="cs"/>
          <w:rtl/>
        </w:rPr>
        <w:t xml:space="preserve">אני וחברתי דיברנו </w:t>
      </w:r>
      <w:bookmarkStart w:id="264" w:name="_ETM_Q1_7750650"/>
      <w:bookmarkEnd w:id="264"/>
      <w:r>
        <w:rPr>
          <w:rFonts w:hint="cs"/>
          <w:rtl/>
        </w:rPr>
        <w:t xml:space="preserve">עם מנכ"ל </w:t>
      </w:r>
      <w:bookmarkStart w:id="265" w:name="_ETM_Q1_7758151"/>
      <w:bookmarkEnd w:id="265"/>
      <w:r>
        <w:rPr>
          <w:rFonts w:hint="cs"/>
          <w:rtl/>
        </w:rPr>
        <w:t>הדואר, יו"ר הדואר וזה המידע שקיבלנו מ</w:t>
      </w:r>
      <w:bookmarkStart w:id="266" w:name="_ETM_Q1_7762151"/>
      <w:bookmarkEnd w:id="266"/>
      <w:r>
        <w:rPr>
          <w:rFonts w:hint="cs"/>
          <w:rtl/>
        </w:rPr>
        <w:t xml:space="preserve">הם - </w:t>
      </w:r>
      <w:bookmarkStart w:id="267" w:name="_ETM_Q1_7765650"/>
      <w:bookmarkEnd w:id="267"/>
      <w:r>
        <w:rPr>
          <w:rFonts w:hint="cs"/>
          <w:rtl/>
        </w:rPr>
        <w:t>- -</w:t>
      </w:r>
      <w:bookmarkStart w:id="268" w:name="_ETM_Q1_7767650"/>
      <w:bookmarkEnd w:id="268"/>
    </w:p>
    <w:p w:rsidR="0044436C" w:rsidRDefault="0044436C" w:rsidP="0044436C">
      <w:pPr>
        <w:rPr>
          <w:rtl/>
        </w:rPr>
      </w:pPr>
    </w:p>
    <w:p w:rsidR="0044436C" w:rsidRDefault="0044436C" w:rsidP="0044436C">
      <w:pPr>
        <w:pStyle w:val="a4"/>
        <w:keepNext/>
        <w:rPr>
          <w:rtl/>
        </w:rPr>
      </w:pPr>
      <w:bookmarkStart w:id="269" w:name="ET_speaker_דוד_לרון_13"/>
      <w:r w:rsidRPr="0044436C">
        <w:rPr>
          <w:rStyle w:val="TagStyle"/>
          <w:rtl/>
        </w:rPr>
        <w:t xml:space="preserve"> &lt;&lt; דובר &gt;&gt; </w:t>
      </w:r>
      <w:r>
        <w:rPr>
          <w:rtl/>
        </w:rPr>
        <w:t>דוד לרון:</w:t>
      </w:r>
      <w:r w:rsidRPr="00444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44436C" w:rsidRDefault="0044436C" w:rsidP="0044436C">
      <w:pPr>
        <w:pStyle w:val="KeepWithNext"/>
        <w:rPr>
          <w:rtl/>
        </w:rPr>
      </w:pPr>
    </w:p>
    <w:p w:rsidR="0044436C" w:rsidRDefault="0044436C" w:rsidP="0044436C">
      <w:pPr>
        <w:rPr>
          <w:rtl/>
        </w:rPr>
      </w:pPr>
      <w:r>
        <w:rPr>
          <w:rFonts w:hint="cs"/>
          <w:rtl/>
        </w:rPr>
        <w:t xml:space="preserve">העובדים שמשרתים </w:t>
      </w:r>
      <w:bookmarkStart w:id="270" w:name="_ETM_Q1_7766901"/>
      <w:bookmarkEnd w:id="270"/>
      <w:r>
        <w:rPr>
          <w:rFonts w:hint="cs"/>
          <w:rtl/>
        </w:rPr>
        <w:t xml:space="preserve">את לקוחות הבנק הם עובדי הדואר. העובדים </w:t>
      </w:r>
      <w:bookmarkStart w:id="271" w:name="_ETM_Q1_7769401"/>
      <w:bookmarkStart w:id="272" w:name="_ETM_Q1_7766900"/>
      <w:bookmarkEnd w:id="271"/>
      <w:bookmarkEnd w:id="272"/>
      <w:r>
        <w:rPr>
          <w:rFonts w:hint="cs"/>
          <w:rtl/>
        </w:rPr>
        <w:t>בסניפים אמנם מטפלים גם בשירותי הדואר</w:t>
      </w:r>
      <w:r w:rsidR="002D1564">
        <w:rPr>
          <w:rFonts w:hint="cs"/>
          <w:rtl/>
        </w:rPr>
        <w:t>,</w:t>
      </w:r>
      <w:r>
        <w:rPr>
          <w:rFonts w:hint="cs"/>
          <w:rtl/>
        </w:rPr>
        <w:t xml:space="preserve"> אבל גם ב</w:t>
      </w:r>
      <w:bookmarkStart w:id="273" w:name="_ETM_Q1_7766151"/>
      <w:bookmarkEnd w:id="273"/>
      <w:r>
        <w:rPr>
          <w:rFonts w:hint="cs"/>
          <w:rtl/>
        </w:rPr>
        <w:t xml:space="preserve">כל לקוחות </w:t>
      </w:r>
      <w:bookmarkStart w:id="274" w:name="_ETM_Q1_7772651"/>
      <w:bookmarkEnd w:id="274"/>
      <w:r>
        <w:rPr>
          <w:rFonts w:hint="cs"/>
          <w:rtl/>
        </w:rPr>
        <w:t xml:space="preserve">הבנק. </w:t>
      </w:r>
      <w:bookmarkStart w:id="275" w:name="_ETM_Q1_7771651"/>
      <w:bookmarkEnd w:id="275"/>
      <w:r>
        <w:rPr>
          <w:rFonts w:hint="cs"/>
          <w:rtl/>
        </w:rPr>
        <w:t xml:space="preserve">כשמישהו בא לעשות הפקדה או לנהל את החשבון </w:t>
      </w:r>
      <w:bookmarkStart w:id="276" w:name="_ETM_Q1_7775401"/>
      <w:bookmarkStart w:id="277" w:name="_ETM_Q1_7773151"/>
      <w:bookmarkStart w:id="278" w:name="_ETM_Q1_7776151"/>
      <w:bookmarkEnd w:id="276"/>
      <w:bookmarkEnd w:id="277"/>
      <w:bookmarkEnd w:id="278"/>
      <w:r>
        <w:rPr>
          <w:rFonts w:hint="cs"/>
          <w:rtl/>
        </w:rPr>
        <w:t>הוא עובד דואר.</w:t>
      </w:r>
    </w:p>
    <w:p w:rsidR="0044436C" w:rsidRDefault="0044436C" w:rsidP="0044436C">
      <w:pPr>
        <w:rPr>
          <w:rtl/>
        </w:rPr>
      </w:pPr>
    </w:p>
    <w:p w:rsidR="0044436C" w:rsidRDefault="0044436C" w:rsidP="0044436C">
      <w:pPr>
        <w:pStyle w:val="af6"/>
        <w:keepNext/>
        <w:rPr>
          <w:rtl/>
        </w:rPr>
      </w:pPr>
      <w:bookmarkStart w:id="279" w:name="ET_yor_5159_14"/>
      <w:r w:rsidRPr="004443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4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44436C" w:rsidRDefault="0044436C" w:rsidP="0044436C">
      <w:pPr>
        <w:pStyle w:val="KeepWithNext"/>
        <w:rPr>
          <w:rtl/>
        </w:rPr>
      </w:pPr>
    </w:p>
    <w:p w:rsidR="0044436C" w:rsidRDefault="0044436C" w:rsidP="0044436C">
      <w:pPr>
        <w:rPr>
          <w:rtl/>
        </w:rPr>
      </w:pPr>
      <w:bookmarkStart w:id="280" w:name="_ETM_Q1_7771901"/>
      <w:bookmarkEnd w:id="280"/>
      <w:r>
        <w:rPr>
          <w:rFonts w:hint="cs"/>
          <w:rtl/>
        </w:rPr>
        <w:t>אז בנק הדואר</w:t>
      </w:r>
      <w:bookmarkStart w:id="281" w:name="_ETM_Q1_7779401"/>
      <w:bookmarkEnd w:id="281"/>
      <w:r>
        <w:rPr>
          <w:rFonts w:hint="cs"/>
          <w:rtl/>
        </w:rPr>
        <w:t xml:space="preserve"> מכסה </w:t>
      </w:r>
      <w:bookmarkStart w:id="282" w:name="_ETM_Q1_7774901"/>
      <w:bookmarkEnd w:id="282"/>
      <w:r>
        <w:rPr>
          <w:rFonts w:hint="cs"/>
          <w:rtl/>
        </w:rPr>
        <w:t xml:space="preserve">את העלות של העובדים של </w:t>
      </w:r>
      <w:bookmarkStart w:id="283" w:name="_ETM_Q1_7780650"/>
      <w:bookmarkEnd w:id="283"/>
      <w:r>
        <w:rPr>
          <w:rFonts w:hint="cs"/>
          <w:rtl/>
        </w:rPr>
        <w:t>הדואר?</w:t>
      </w:r>
      <w:bookmarkStart w:id="284" w:name="_ETM_Q1_7782402"/>
      <w:bookmarkEnd w:id="284"/>
    </w:p>
    <w:p w:rsidR="0044436C" w:rsidRDefault="0044436C" w:rsidP="0044436C">
      <w:pPr>
        <w:rPr>
          <w:rtl/>
        </w:rPr>
      </w:pPr>
    </w:p>
    <w:p w:rsidR="0044436C" w:rsidRDefault="0044436C" w:rsidP="0044436C">
      <w:pPr>
        <w:pStyle w:val="a4"/>
        <w:keepNext/>
        <w:rPr>
          <w:rtl/>
        </w:rPr>
      </w:pPr>
      <w:bookmarkStart w:id="285" w:name="ET_speaker_דוד_לרון_15"/>
      <w:r w:rsidRPr="0044436C">
        <w:rPr>
          <w:rStyle w:val="TagStyle"/>
          <w:rtl/>
        </w:rPr>
        <w:t xml:space="preserve"> &lt;&lt; דובר &gt;&gt; </w:t>
      </w:r>
      <w:r>
        <w:rPr>
          <w:rtl/>
        </w:rPr>
        <w:t>דוד לרון:</w:t>
      </w:r>
      <w:r w:rsidRPr="00444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44436C" w:rsidRDefault="0044436C" w:rsidP="0044436C">
      <w:pPr>
        <w:pStyle w:val="KeepWithNext"/>
        <w:rPr>
          <w:rtl/>
        </w:rPr>
      </w:pPr>
    </w:p>
    <w:p w:rsidR="0044436C" w:rsidRDefault="0044436C" w:rsidP="0044436C">
      <w:pPr>
        <w:rPr>
          <w:rtl/>
        </w:rPr>
      </w:pPr>
      <w:r>
        <w:rPr>
          <w:rFonts w:hint="cs"/>
          <w:rtl/>
        </w:rPr>
        <w:t>החברה מתנהלת עם שלוש פעילויות</w:t>
      </w:r>
      <w:bookmarkStart w:id="286" w:name="_ETM_Q1_7783402"/>
      <w:bookmarkStart w:id="287" w:name="_ETM_Q1_7781652"/>
      <w:bookmarkEnd w:id="286"/>
      <w:bookmarkEnd w:id="287"/>
      <w:r>
        <w:rPr>
          <w:rFonts w:hint="cs"/>
          <w:rtl/>
        </w:rPr>
        <w:t xml:space="preserve"> - - - </w:t>
      </w:r>
    </w:p>
    <w:p w:rsidR="0044436C" w:rsidRDefault="0044436C" w:rsidP="0044436C">
      <w:pPr>
        <w:pStyle w:val="af6"/>
        <w:keepNext/>
        <w:rPr>
          <w:rtl/>
        </w:rPr>
      </w:pPr>
      <w:bookmarkStart w:id="288" w:name="ET_yor_5159_16"/>
      <w:r w:rsidRPr="0044436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44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44436C" w:rsidRDefault="0044436C" w:rsidP="0044436C">
      <w:pPr>
        <w:pStyle w:val="KeepWithNext"/>
        <w:rPr>
          <w:rtl/>
        </w:rPr>
      </w:pPr>
    </w:p>
    <w:p w:rsidR="0044436C" w:rsidRDefault="0044436C" w:rsidP="0044436C">
      <w:pPr>
        <w:rPr>
          <w:rtl/>
        </w:rPr>
      </w:pPr>
      <w:bookmarkStart w:id="289" w:name="_ETM_Q1_7784401"/>
      <w:bookmarkEnd w:id="289"/>
      <w:r>
        <w:rPr>
          <w:rFonts w:hint="cs"/>
          <w:rtl/>
        </w:rPr>
        <w:t xml:space="preserve">הבנתי. אותו </w:t>
      </w:r>
      <w:bookmarkStart w:id="290" w:name="_ETM_Q1_7786900"/>
      <w:bookmarkEnd w:id="290"/>
      <w:r>
        <w:rPr>
          <w:rFonts w:hint="cs"/>
          <w:rtl/>
        </w:rPr>
        <w:t xml:space="preserve">עובד שיושב, </w:t>
      </w:r>
      <w:bookmarkStart w:id="291" w:name="_ETM_Q1_7785901"/>
      <w:bookmarkEnd w:id="291"/>
      <w:r>
        <w:rPr>
          <w:rFonts w:hint="cs"/>
          <w:rtl/>
        </w:rPr>
        <w:t xml:space="preserve">בעצם בנק הדואר מכסה את העלות שלו </w:t>
      </w:r>
      <w:bookmarkStart w:id="292" w:name="_ETM_Q1_7786651"/>
      <w:bookmarkEnd w:id="292"/>
      <w:r>
        <w:rPr>
          <w:rFonts w:hint="cs"/>
          <w:rtl/>
        </w:rPr>
        <w:t xml:space="preserve">- </w:t>
      </w:r>
      <w:bookmarkStart w:id="293" w:name="_ETM_Q1_7787652"/>
      <w:bookmarkEnd w:id="293"/>
      <w:r>
        <w:rPr>
          <w:rFonts w:hint="cs"/>
          <w:rtl/>
        </w:rPr>
        <w:t>- -</w:t>
      </w:r>
    </w:p>
    <w:p w:rsidR="0044436C" w:rsidRDefault="0044436C" w:rsidP="0044436C">
      <w:pPr>
        <w:rPr>
          <w:rtl/>
        </w:rPr>
      </w:pPr>
      <w:bookmarkStart w:id="294" w:name="_ETM_Q1_7788652"/>
      <w:bookmarkEnd w:id="294"/>
    </w:p>
    <w:p w:rsidR="0044436C" w:rsidRDefault="0044436C" w:rsidP="0044436C">
      <w:pPr>
        <w:pStyle w:val="a4"/>
        <w:keepNext/>
        <w:rPr>
          <w:rtl/>
        </w:rPr>
      </w:pPr>
      <w:bookmarkStart w:id="295" w:name="ET_speaker_דוד_לרון_17"/>
      <w:r w:rsidRPr="0044436C">
        <w:rPr>
          <w:rStyle w:val="TagStyle"/>
          <w:rtl/>
        </w:rPr>
        <w:t xml:space="preserve"> &lt;&lt; דובר &gt;&gt; </w:t>
      </w:r>
      <w:r>
        <w:rPr>
          <w:rtl/>
        </w:rPr>
        <w:t>דוד לרון:</w:t>
      </w:r>
      <w:r w:rsidRPr="00444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44436C" w:rsidRDefault="0044436C" w:rsidP="0044436C">
      <w:pPr>
        <w:pStyle w:val="KeepWithNext"/>
        <w:rPr>
          <w:rtl/>
        </w:rPr>
      </w:pPr>
    </w:p>
    <w:p w:rsidR="0044436C" w:rsidRDefault="0044436C" w:rsidP="0044436C">
      <w:pPr>
        <w:rPr>
          <w:rtl/>
        </w:rPr>
      </w:pPr>
      <w:r>
        <w:rPr>
          <w:rFonts w:hint="cs"/>
          <w:rtl/>
        </w:rPr>
        <w:t xml:space="preserve">הוא חלק - - - </w:t>
      </w:r>
    </w:p>
    <w:p w:rsidR="0044436C" w:rsidRDefault="0044436C" w:rsidP="0044436C">
      <w:pPr>
        <w:rPr>
          <w:rtl/>
        </w:rPr>
      </w:pPr>
      <w:bookmarkStart w:id="296" w:name="_ETM_Q1_7787151"/>
      <w:bookmarkEnd w:id="296"/>
    </w:p>
    <w:p w:rsidR="0044436C" w:rsidRDefault="0044436C" w:rsidP="0044436C">
      <w:pPr>
        <w:pStyle w:val="af6"/>
        <w:keepNext/>
        <w:rPr>
          <w:rtl/>
        </w:rPr>
      </w:pPr>
      <w:bookmarkStart w:id="297" w:name="ET_yor_5159_18"/>
      <w:r w:rsidRPr="004443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4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44436C" w:rsidRDefault="0044436C" w:rsidP="0044436C">
      <w:pPr>
        <w:pStyle w:val="KeepWithNext"/>
        <w:rPr>
          <w:rtl/>
        </w:rPr>
      </w:pPr>
    </w:p>
    <w:p w:rsidR="0044436C" w:rsidRDefault="0044436C" w:rsidP="0044436C">
      <w:pPr>
        <w:rPr>
          <w:rtl/>
        </w:rPr>
      </w:pPr>
      <w:bookmarkStart w:id="298" w:name="_ETM_Q1_7789901"/>
      <w:bookmarkEnd w:id="298"/>
      <w:r>
        <w:rPr>
          <w:rFonts w:hint="cs"/>
          <w:rtl/>
        </w:rPr>
        <w:t xml:space="preserve">חלק. </w:t>
      </w:r>
      <w:bookmarkStart w:id="299" w:name="_ETM_Q1_7792400"/>
      <w:bookmarkEnd w:id="299"/>
      <w:r>
        <w:rPr>
          <w:rFonts w:hint="cs"/>
          <w:rtl/>
        </w:rPr>
        <w:t xml:space="preserve">אבל השאלה אם זה רק חלק - - - </w:t>
      </w:r>
    </w:p>
    <w:p w:rsidR="0044436C" w:rsidRDefault="0044436C" w:rsidP="0044436C">
      <w:pPr>
        <w:rPr>
          <w:rtl/>
        </w:rPr>
      </w:pPr>
    </w:p>
    <w:p w:rsidR="0044436C" w:rsidRDefault="0044436C" w:rsidP="0044436C">
      <w:pPr>
        <w:pStyle w:val="a4"/>
        <w:keepNext/>
        <w:rPr>
          <w:rtl/>
        </w:rPr>
      </w:pPr>
      <w:bookmarkStart w:id="300" w:name="ET_speaker_דוד_לרון_19"/>
      <w:r w:rsidRPr="0044436C">
        <w:rPr>
          <w:rStyle w:val="TagStyle"/>
          <w:rtl/>
        </w:rPr>
        <w:t xml:space="preserve"> &lt;&lt; דובר &gt;&gt; </w:t>
      </w:r>
      <w:r>
        <w:rPr>
          <w:rtl/>
        </w:rPr>
        <w:t>דוד לרון:</w:t>
      </w:r>
      <w:r w:rsidRPr="00444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44436C" w:rsidRDefault="0044436C" w:rsidP="0044436C">
      <w:pPr>
        <w:pStyle w:val="KeepWithNext"/>
        <w:rPr>
          <w:rtl/>
        </w:rPr>
      </w:pPr>
    </w:p>
    <w:p w:rsidR="0044436C" w:rsidRDefault="002D1564" w:rsidP="0044436C">
      <w:pPr>
        <w:rPr>
          <w:rtl/>
        </w:rPr>
      </w:pPr>
      <w:bookmarkStart w:id="301" w:name="_ETM_Q1_7791151"/>
      <w:bookmarkStart w:id="302" w:name="_ETM_Q1_7792652"/>
      <w:bookmarkEnd w:id="301"/>
      <w:bookmarkEnd w:id="302"/>
      <w:r>
        <w:rPr>
          <w:rFonts w:hint="cs"/>
          <w:rtl/>
        </w:rPr>
        <w:t>העובד משרת בדואר,</w:t>
      </w:r>
      <w:r w:rsidR="0044436C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44436C">
        <w:rPr>
          <w:rFonts w:hint="cs"/>
          <w:rtl/>
        </w:rPr>
        <w:t>פעילות סחר</w:t>
      </w:r>
      <w:bookmarkStart w:id="303" w:name="_ETM_Q1_7788151"/>
      <w:bookmarkEnd w:id="303"/>
      <w:r w:rsidR="0044436C">
        <w:rPr>
          <w:rFonts w:hint="cs"/>
          <w:rtl/>
        </w:rPr>
        <w:t xml:space="preserve"> וגם </w:t>
      </w:r>
      <w:r>
        <w:rPr>
          <w:rFonts w:hint="cs"/>
          <w:rtl/>
        </w:rPr>
        <w:t>ב</w:t>
      </w:r>
      <w:r w:rsidR="0044436C">
        <w:rPr>
          <w:rFonts w:hint="cs"/>
          <w:rtl/>
        </w:rPr>
        <w:t xml:space="preserve">פעילות בנק. אז </w:t>
      </w:r>
      <w:bookmarkStart w:id="304" w:name="_ETM_Q1_7797901"/>
      <w:bookmarkEnd w:id="304"/>
      <w:r w:rsidR="0044436C">
        <w:rPr>
          <w:rFonts w:hint="cs"/>
          <w:rtl/>
        </w:rPr>
        <w:t xml:space="preserve">העלויות </w:t>
      </w:r>
      <w:bookmarkStart w:id="305" w:name="_ETM_Q1_7796650"/>
      <w:bookmarkEnd w:id="305"/>
      <w:r w:rsidR="0044436C">
        <w:rPr>
          <w:rFonts w:hint="cs"/>
          <w:rtl/>
        </w:rPr>
        <w:t>מועמסות על שלושת התחומים האלו</w:t>
      </w:r>
      <w:r>
        <w:rPr>
          <w:rFonts w:hint="cs"/>
          <w:rtl/>
        </w:rPr>
        <w:t>,</w:t>
      </w:r>
      <w:r w:rsidR="0044436C">
        <w:rPr>
          <w:rFonts w:hint="cs"/>
          <w:rtl/>
        </w:rPr>
        <w:t xml:space="preserve"> שאותם העובד משרת.</w:t>
      </w:r>
      <w:bookmarkStart w:id="306" w:name="_ETM_Q1_7803653"/>
      <w:bookmarkEnd w:id="306"/>
    </w:p>
    <w:p w:rsidR="0044436C" w:rsidRDefault="0044436C" w:rsidP="0044436C">
      <w:pPr>
        <w:rPr>
          <w:rtl/>
        </w:rPr>
      </w:pPr>
      <w:bookmarkStart w:id="307" w:name="_ETM_Q1_7799400"/>
      <w:bookmarkEnd w:id="307"/>
    </w:p>
    <w:p w:rsidR="0044436C" w:rsidRDefault="0044436C" w:rsidP="0044436C">
      <w:pPr>
        <w:pStyle w:val="af6"/>
        <w:keepNext/>
        <w:rPr>
          <w:rtl/>
        </w:rPr>
      </w:pPr>
      <w:bookmarkStart w:id="308" w:name="ET_yor_5159_20"/>
      <w:r w:rsidRPr="004443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4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44436C" w:rsidRDefault="0044436C" w:rsidP="0044436C">
      <w:pPr>
        <w:pStyle w:val="KeepWithNext"/>
        <w:rPr>
          <w:rtl/>
        </w:rPr>
      </w:pPr>
    </w:p>
    <w:p w:rsidR="0044436C" w:rsidRDefault="0044436C" w:rsidP="0044436C">
      <w:pPr>
        <w:rPr>
          <w:rtl/>
        </w:rPr>
      </w:pPr>
      <w:bookmarkStart w:id="309" w:name="_ETM_Q1_7801150"/>
      <w:bookmarkEnd w:id="309"/>
      <w:r>
        <w:rPr>
          <w:rFonts w:hint="cs"/>
          <w:rtl/>
        </w:rPr>
        <w:t xml:space="preserve">בתחשיב הכלכלי </w:t>
      </w:r>
      <w:bookmarkStart w:id="310" w:name="_ETM_Q1_7806401"/>
      <w:bookmarkEnd w:id="310"/>
      <w:r>
        <w:rPr>
          <w:rFonts w:hint="cs"/>
          <w:rtl/>
        </w:rPr>
        <w:t xml:space="preserve">שאתה עושה למה שהוא משלם, כמה זה מכסה את העלות </w:t>
      </w:r>
      <w:bookmarkStart w:id="311" w:name="_ETM_Q1_7814651"/>
      <w:bookmarkEnd w:id="311"/>
      <w:r>
        <w:rPr>
          <w:rFonts w:hint="cs"/>
          <w:rtl/>
        </w:rPr>
        <w:t>ש</w:t>
      </w:r>
      <w:bookmarkStart w:id="312" w:name="_ETM_Q1_7812151"/>
      <w:bookmarkEnd w:id="312"/>
      <w:r>
        <w:rPr>
          <w:rFonts w:hint="cs"/>
          <w:rtl/>
        </w:rPr>
        <w:t>ל העובדי</w:t>
      </w:r>
      <w:bookmarkStart w:id="313" w:name="_ETM_Q1_7815651"/>
      <w:bookmarkEnd w:id="313"/>
      <w:r>
        <w:rPr>
          <w:rFonts w:hint="cs"/>
          <w:rtl/>
        </w:rPr>
        <w:t>ם?</w:t>
      </w:r>
    </w:p>
    <w:p w:rsidR="0044436C" w:rsidRDefault="0044436C" w:rsidP="0044436C">
      <w:pPr>
        <w:rPr>
          <w:rtl/>
        </w:rPr>
      </w:pPr>
    </w:p>
    <w:p w:rsidR="0044436C" w:rsidRDefault="0044436C" w:rsidP="0044436C">
      <w:pPr>
        <w:pStyle w:val="a4"/>
        <w:keepNext/>
        <w:rPr>
          <w:rtl/>
        </w:rPr>
      </w:pPr>
      <w:bookmarkStart w:id="314" w:name="ET_speaker_דוד_לרון_21"/>
      <w:r w:rsidRPr="0044436C">
        <w:rPr>
          <w:rStyle w:val="TagStyle"/>
          <w:rtl/>
        </w:rPr>
        <w:t xml:space="preserve"> &lt;&lt; דובר &gt;&gt; </w:t>
      </w:r>
      <w:r>
        <w:rPr>
          <w:rtl/>
        </w:rPr>
        <w:t>דוד לרון:</w:t>
      </w:r>
      <w:r w:rsidRPr="00444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44436C" w:rsidRDefault="0044436C" w:rsidP="0044436C">
      <w:pPr>
        <w:pStyle w:val="KeepWithNext"/>
        <w:rPr>
          <w:rtl/>
        </w:rPr>
      </w:pPr>
    </w:p>
    <w:p w:rsidR="0044436C" w:rsidRDefault="0044436C" w:rsidP="002D1564">
      <w:pPr>
        <w:rPr>
          <w:rtl/>
        </w:rPr>
      </w:pPr>
      <w:r>
        <w:rPr>
          <w:rFonts w:hint="cs"/>
          <w:rtl/>
        </w:rPr>
        <w:t xml:space="preserve">בסופו של דבר, אני חושב </w:t>
      </w:r>
      <w:bookmarkStart w:id="315" w:name="_ETM_Q1_7811151"/>
      <w:bookmarkEnd w:id="315"/>
      <w:r>
        <w:rPr>
          <w:rFonts w:hint="cs"/>
          <w:rtl/>
        </w:rPr>
        <w:t xml:space="preserve">שהנתונים שלנו כבר מוכרים </w:t>
      </w:r>
      <w:bookmarkStart w:id="316" w:name="_ETM_Q1_7820402"/>
      <w:bookmarkEnd w:id="316"/>
      <w:r>
        <w:rPr>
          <w:rFonts w:hint="cs"/>
          <w:rtl/>
        </w:rPr>
        <w:t>לכולם. חברת הדואר מתנדנד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מעת לעת </w:t>
      </w:r>
      <w:bookmarkStart w:id="317" w:name="_ETM_Q1_7821150"/>
      <w:bookmarkEnd w:id="317"/>
      <w:r>
        <w:rPr>
          <w:rFonts w:hint="cs"/>
          <w:rtl/>
        </w:rPr>
        <w:t>בין פלוס</w:t>
      </w:r>
      <w:bookmarkStart w:id="318" w:name="_ETM_Q1_7827151"/>
      <w:bookmarkEnd w:id="318"/>
      <w:r>
        <w:rPr>
          <w:rFonts w:hint="cs"/>
          <w:rtl/>
        </w:rPr>
        <w:t xml:space="preserve"> קטן למינוס גדול</w:t>
      </w:r>
      <w:bookmarkStart w:id="319" w:name="_ETM_Q1_7822900"/>
      <w:bookmarkEnd w:id="319"/>
      <w:r>
        <w:rPr>
          <w:rFonts w:hint="cs"/>
          <w:rtl/>
        </w:rPr>
        <w:t xml:space="preserve"> ו</w:t>
      </w:r>
      <w:bookmarkStart w:id="320" w:name="_ETM_Q1_7825902"/>
      <w:bookmarkEnd w:id="320"/>
      <w:r>
        <w:rPr>
          <w:rFonts w:hint="cs"/>
          <w:rtl/>
        </w:rPr>
        <w:t xml:space="preserve">סה"כ של הפעילויות האלו - - </w:t>
      </w:r>
      <w:bookmarkStart w:id="321" w:name="_ETM_Q1_7831652"/>
      <w:bookmarkEnd w:id="321"/>
      <w:r>
        <w:rPr>
          <w:rFonts w:hint="cs"/>
          <w:rtl/>
        </w:rPr>
        <w:t xml:space="preserve">- </w:t>
      </w:r>
    </w:p>
    <w:p w:rsidR="0044436C" w:rsidRDefault="0044436C" w:rsidP="0044436C">
      <w:pPr>
        <w:rPr>
          <w:rtl/>
        </w:rPr>
      </w:pPr>
      <w:bookmarkStart w:id="322" w:name="_ETM_Q1_7829902"/>
      <w:bookmarkEnd w:id="322"/>
    </w:p>
    <w:p w:rsidR="0044436C" w:rsidRDefault="0044436C" w:rsidP="0044436C">
      <w:pPr>
        <w:pStyle w:val="af6"/>
        <w:keepNext/>
        <w:rPr>
          <w:rtl/>
        </w:rPr>
      </w:pPr>
      <w:bookmarkStart w:id="323" w:name="ET_yor_5159_22"/>
      <w:r w:rsidRPr="004443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4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44436C" w:rsidRDefault="0044436C" w:rsidP="0044436C">
      <w:pPr>
        <w:pStyle w:val="KeepWithNext"/>
        <w:rPr>
          <w:rtl/>
        </w:rPr>
      </w:pPr>
    </w:p>
    <w:p w:rsidR="0044436C" w:rsidRDefault="0044436C" w:rsidP="0044436C">
      <w:pPr>
        <w:rPr>
          <w:rtl/>
        </w:rPr>
      </w:pPr>
      <w:bookmarkStart w:id="324" w:name="_ETM_Q1_7830900"/>
      <w:bookmarkStart w:id="325" w:name="_ETM_Q1_7828150"/>
      <w:bookmarkStart w:id="326" w:name="_ETM_Q1_7825651"/>
      <w:bookmarkEnd w:id="324"/>
      <w:bookmarkEnd w:id="325"/>
      <w:bookmarkEnd w:id="326"/>
      <w:r>
        <w:rPr>
          <w:rFonts w:hint="cs"/>
          <w:rtl/>
        </w:rPr>
        <w:t xml:space="preserve">בסדר, אבל בנק הדואר לאחרונה, הוא פעם היה מפסיק ועכשיו </w:t>
      </w:r>
      <w:bookmarkStart w:id="327" w:name="_ETM_Q1_7835400"/>
      <w:bookmarkEnd w:id="327"/>
      <w:r>
        <w:rPr>
          <w:rFonts w:hint="cs"/>
          <w:rtl/>
        </w:rPr>
        <w:t>הוא מרוויח</w:t>
      </w:r>
      <w:bookmarkStart w:id="328" w:name="_ETM_Q1_7834150"/>
      <w:bookmarkEnd w:id="328"/>
      <w:r>
        <w:rPr>
          <w:rFonts w:hint="cs"/>
          <w:rtl/>
        </w:rPr>
        <w:t>.</w:t>
      </w:r>
      <w:bookmarkStart w:id="329" w:name="_ETM_Q1_7835902"/>
      <w:bookmarkEnd w:id="329"/>
      <w:r>
        <w:rPr>
          <w:rFonts w:hint="cs"/>
          <w:rtl/>
        </w:rPr>
        <w:t xml:space="preserve"> אז הוא מכסה לכם חלק מההפסדים </w:t>
      </w:r>
      <w:bookmarkStart w:id="330" w:name="_ETM_Q1_7832150"/>
      <w:bookmarkStart w:id="331" w:name="_ETM_Q1_7834651"/>
      <w:bookmarkStart w:id="332" w:name="_ETM_Q1_7836651"/>
      <w:bookmarkEnd w:id="330"/>
      <w:bookmarkEnd w:id="331"/>
      <w:bookmarkEnd w:id="332"/>
      <w:r>
        <w:rPr>
          <w:rFonts w:hint="cs"/>
          <w:rtl/>
        </w:rPr>
        <w:t xml:space="preserve">- - - </w:t>
      </w:r>
    </w:p>
    <w:p w:rsidR="0044436C" w:rsidRDefault="0044436C" w:rsidP="0044436C">
      <w:pPr>
        <w:rPr>
          <w:rtl/>
        </w:rPr>
      </w:pPr>
    </w:p>
    <w:p w:rsidR="0044436C" w:rsidRDefault="0044436C" w:rsidP="0044436C">
      <w:pPr>
        <w:pStyle w:val="a4"/>
        <w:keepNext/>
        <w:rPr>
          <w:rtl/>
        </w:rPr>
      </w:pPr>
      <w:bookmarkStart w:id="333" w:name="ET_speaker_דוד_לרון_23"/>
      <w:r w:rsidRPr="0044436C">
        <w:rPr>
          <w:rStyle w:val="TagStyle"/>
          <w:rtl/>
        </w:rPr>
        <w:t xml:space="preserve"> &lt;&lt; דובר &gt;&gt; </w:t>
      </w:r>
      <w:r>
        <w:rPr>
          <w:rtl/>
        </w:rPr>
        <w:t>דוד לרון:</w:t>
      </w:r>
      <w:r w:rsidRPr="00444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44436C" w:rsidRDefault="0044436C" w:rsidP="0044436C">
      <w:pPr>
        <w:pStyle w:val="KeepWithNext"/>
        <w:rPr>
          <w:rtl/>
        </w:rPr>
      </w:pPr>
    </w:p>
    <w:p w:rsidR="0044436C" w:rsidRPr="0044436C" w:rsidRDefault="0044436C" w:rsidP="0044436C">
      <w:pPr>
        <w:rPr>
          <w:rtl/>
        </w:rPr>
      </w:pPr>
      <w:r>
        <w:rPr>
          <w:rFonts w:hint="cs"/>
          <w:rtl/>
        </w:rPr>
        <w:t>אז שוב,</w:t>
      </w:r>
      <w:bookmarkStart w:id="334" w:name="_ETM_Q1_7833402"/>
      <w:bookmarkStart w:id="335" w:name="_ETM_Q1_7831651"/>
      <w:bookmarkStart w:id="336" w:name="_ETM_Q1_7834650"/>
      <w:bookmarkEnd w:id="334"/>
      <w:bookmarkEnd w:id="335"/>
      <w:bookmarkEnd w:id="336"/>
      <w:r>
        <w:rPr>
          <w:rFonts w:hint="cs"/>
          <w:rtl/>
        </w:rPr>
        <w:t xml:space="preserve"> הדבר הזה הוא דינמי</w:t>
      </w:r>
      <w:bookmarkStart w:id="337" w:name="_ETM_Q1_7838651"/>
      <w:bookmarkEnd w:id="337"/>
      <w:r>
        <w:rPr>
          <w:rFonts w:hint="cs"/>
          <w:rtl/>
        </w:rPr>
        <w:t xml:space="preserve"> </w:t>
      </w:r>
      <w:bookmarkStart w:id="338" w:name="_ETM_Q1_7839400"/>
      <w:bookmarkEnd w:id="338"/>
      <w:r>
        <w:rPr>
          <w:rFonts w:hint="cs"/>
          <w:rtl/>
        </w:rPr>
        <w:t xml:space="preserve">- - - </w:t>
      </w:r>
      <w:bookmarkStart w:id="339" w:name="_ETM_Q1_7840652"/>
      <w:bookmarkEnd w:id="339"/>
    </w:p>
    <w:p w:rsidR="0044436C" w:rsidRDefault="0044436C" w:rsidP="0044436C">
      <w:pPr>
        <w:rPr>
          <w:rtl/>
        </w:rPr>
      </w:pPr>
    </w:p>
    <w:p w:rsidR="0044436C" w:rsidRDefault="0044436C" w:rsidP="0044436C">
      <w:pPr>
        <w:pStyle w:val="af6"/>
        <w:keepNext/>
        <w:rPr>
          <w:rtl/>
        </w:rPr>
      </w:pPr>
      <w:bookmarkStart w:id="340" w:name="ET_yor_5159_24"/>
      <w:r w:rsidRPr="004443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4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44436C" w:rsidRDefault="0044436C" w:rsidP="0044436C">
      <w:pPr>
        <w:pStyle w:val="KeepWithNext"/>
        <w:rPr>
          <w:rtl/>
        </w:rPr>
      </w:pPr>
    </w:p>
    <w:p w:rsidR="0044436C" w:rsidRDefault="0044436C" w:rsidP="0044436C">
      <w:pPr>
        <w:rPr>
          <w:rtl/>
        </w:rPr>
      </w:pPr>
      <w:r>
        <w:rPr>
          <w:rFonts w:hint="cs"/>
          <w:rtl/>
        </w:rPr>
        <w:t xml:space="preserve">זאת הסיבה שאתם גם לא מפרידים את </w:t>
      </w:r>
      <w:bookmarkStart w:id="341" w:name="_ETM_Q1_7836151"/>
      <w:bookmarkStart w:id="342" w:name="_ETM_Q1_7840403"/>
      <w:bookmarkStart w:id="343" w:name="_ETM_Q1_7839900"/>
      <w:bookmarkEnd w:id="341"/>
      <w:bookmarkEnd w:id="342"/>
      <w:bookmarkEnd w:id="343"/>
      <w:r>
        <w:rPr>
          <w:rFonts w:hint="cs"/>
          <w:rtl/>
        </w:rPr>
        <w:t>הפעילויות.</w:t>
      </w:r>
      <w:bookmarkStart w:id="344" w:name="_ETM_Q1_7844902"/>
      <w:bookmarkEnd w:id="344"/>
    </w:p>
    <w:p w:rsidR="0044436C" w:rsidRDefault="0044436C" w:rsidP="0044436C">
      <w:pPr>
        <w:pStyle w:val="KeepWithNext"/>
        <w:rPr>
          <w:rtl/>
        </w:rPr>
      </w:pPr>
    </w:p>
    <w:p w:rsidR="0044436C" w:rsidRDefault="0044436C" w:rsidP="0044436C">
      <w:pPr>
        <w:pStyle w:val="a4"/>
        <w:keepNext/>
        <w:rPr>
          <w:rtl/>
        </w:rPr>
      </w:pPr>
      <w:bookmarkStart w:id="345" w:name="ET_speaker_דוד_לרון_26"/>
      <w:r w:rsidRPr="0044436C">
        <w:rPr>
          <w:rStyle w:val="TagStyle"/>
          <w:rtl/>
        </w:rPr>
        <w:t xml:space="preserve"> &lt;&lt; דובר &gt;&gt; </w:t>
      </w:r>
      <w:r>
        <w:rPr>
          <w:rtl/>
        </w:rPr>
        <w:t>דוד לרון:</w:t>
      </w:r>
      <w:r w:rsidRPr="00444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44436C" w:rsidRDefault="0044436C" w:rsidP="0044436C">
      <w:pPr>
        <w:pStyle w:val="KeepWithNext"/>
        <w:rPr>
          <w:rtl/>
        </w:rPr>
      </w:pPr>
    </w:p>
    <w:p w:rsidR="0044436C" w:rsidRDefault="0044436C" w:rsidP="002D1564">
      <w:pPr>
        <w:rPr>
          <w:rtl/>
        </w:rPr>
      </w:pPr>
      <w:r>
        <w:rPr>
          <w:rFonts w:hint="cs"/>
          <w:rtl/>
        </w:rPr>
        <w:t xml:space="preserve">הסיבה לכך </w:t>
      </w:r>
      <w:bookmarkStart w:id="346" w:name="_ETM_Q1_7840651"/>
      <w:bookmarkEnd w:id="346"/>
      <w:r>
        <w:rPr>
          <w:rFonts w:hint="cs"/>
          <w:rtl/>
        </w:rPr>
        <w:t>שלא הפרידו היא לא קשורה</w:t>
      </w:r>
      <w:bookmarkStart w:id="347" w:name="_ETM_Q1_7845901"/>
      <w:bookmarkEnd w:id="347"/>
      <w:r w:rsidR="002D1564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לא הדואר </w:t>
      </w:r>
      <w:bookmarkStart w:id="348" w:name="_ETM_Q1_7847900"/>
      <w:bookmarkEnd w:id="348"/>
      <w:r>
        <w:rPr>
          <w:rFonts w:hint="cs"/>
          <w:rtl/>
        </w:rPr>
        <w:t xml:space="preserve">החליט, אלא השרים או הממשלה החליטו </w:t>
      </w:r>
      <w:bookmarkStart w:id="349" w:name="_ETM_Q1_7851901"/>
      <w:bookmarkStart w:id="350" w:name="_ETM_Q1_7850150"/>
      <w:bookmarkEnd w:id="349"/>
      <w:bookmarkEnd w:id="350"/>
      <w:r>
        <w:rPr>
          <w:rFonts w:hint="cs"/>
          <w:rtl/>
        </w:rPr>
        <w:t xml:space="preserve">- - - </w:t>
      </w:r>
      <w:bookmarkStart w:id="351" w:name="_ETM_Q1_7853401"/>
      <w:bookmarkEnd w:id="351"/>
    </w:p>
    <w:p w:rsidR="0044436C" w:rsidRDefault="0044436C" w:rsidP="0044436C">
      <w:pPr>
        <w:rPr>
          <w:rtl/>
        </w:rPr>
      </w:pPr>
    </w:p>
    <w:p w:rsidR="0044436C" w:rsidRDefault="0044436C" w:rsidP="0044436C">
      <w:pPr>
        <w:pStyle w:val="af6"/>
        <w:keepNext/>
        <w:rPr>
          <w:rtl/>
        </w:rPr>
      </w:pPr>
      <w:bookmarkStart w:id="352" w:name="ET_yor_5159_27"/>
      <w:r w:rsidRPr="004443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4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:rsidR="0044436C" w:rsidRDefault="0044436C" w:rsidP="0044436C">
      <w:pPr>
        <w:pStyle w:val="KeepWithNext"/>
        <w:rPr>
          <w:rtl/>
        </w:rPr>
      </w:pPr>
    </w:p>
    <w:p w:rsidR="0044436C" w:rsidRDefault="0044436C" w:rsidP="0044436C">
      <w:pPr>
        <w:rPr>
          <w:rtl/>
        </w:rPr>
      </w:pPr>
      <w:r>
        <w:rPr>
          <w:rFonts w:hint="cs"/>
          <w:rtl/>
        </w:rPr>
        <w:t>משום שהוא מכסה את העלויות האלו.</w:t>
      </w:r>
      <w:bookmarkStart w:id="353" w:name="_ETM_Q1_7856151"/>
      <w:bookmarkEnd w:id="353"/>
      <w:r>
        <w:rPr>
          <w:rFonts w:hint="cs"/>
          <w:rtl/>
        </w:rPr>
        <w:t xml:space="preserve"> זה נוח לכולם.</w:t>
      </w:r>
    </w:p>
    <w:p w:rsidR="0044436C" w:rsidRDefault="0044436C" w:rsidP="0044436C">
      <w:pPr>
        <w:rPr>
          <w:rtl/>
        </w:rPr>
      </w:pPr>
    </w:p>
    <w:p w:rsidR="0044436C" w:rsidRDefault="0044436C" w:rsidP="0044436C">
      <w:pPr>
        <w:pStyle w:val="a4"/>
        <w:keepNext/>
        <w:rPr>
          <w:rtl/>
        </w:rPr>
      </w:pPr>
      <w:bookmarkStart w:id="354" w:name="ET_speaker_דוד_לרון_28"/>
      <w:r w:rsidRPr="0044436C">
        <w:rPr>
          <w:rStyle w:val="TagStyle"/>
          <w:rtl/>
        </w:rPr>
        <w:t xml:space="preserve"> &lt;&lt; דובר &gt;&gt; </w:t>
      </w:r>
      <w:r>
        <w:rPr>
          <w:rtl/>
        </w:rPr>
        <w:t>דוד לרון:</w:t>
      </w:r>
      <w:r w:rsidRPr="00444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44436C" w:rsidRDefault="0044436C" w:rsidP="0044436C">
      <w:pPr>
        <w:pStyle w:val="KeepWithNext"/>
        <w:rPr>
          <w:rtl/>
        </w:rPr>
      </w:pPr>
    </w:p>
    <w:p w:rsidR="0044436C" w:rsidRDefault="0044436C" w:rsidP="002D1564">
      <w:pPr>
        <w:rPr>
          <w:rtl/>
        </w:rPr>
      </w:pPr>
      <w:r>
        <w:rPr>
          <w:rFonts w:hint="cs"/>
          <w:rtl/>
        </w:rPr>
        <w:t>אם תיתן לי להשלים בבקשה</w:t>
      </w:r>
      <w:r w:rsidR="00CE218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55" w:name="_ETM_Q1_7851402"/>
      <w:bookmarkEnd w:id="355"/>
      <w:r w:rsidR="00CE2189">
        <w:rPr>
          <w:rFonts w:hint="cs"/>
          <w:rtl/>
        </w:rPr>
        <w:t xml:space="preserve">נעשתה </w:t>
      </w:r>
      <w:bookmarkStart w:id="356" w:name="_ETM_Q1_7857401"/>
      <w:bookmarkEnd w:id="356"/>
      <w:r w:rsidR="00CE2189">
        <w:rPr>
          <w:rFonts w:hint="cs"/>
          <w:rtl/>
        </w:rPr>
        <w:t>עבודה</w:t>
      </w:r>
      <w:r w:rsidR="002D1564">
        <w:rPr>
          <w:rFonts w:hint="cs"/>
          <w:rtl/>
        </w:rPr>
        <w:t>,</w:t>
      </w:r>
      <w:r w:rsidR="00CE2189">
        <w:rPr>
          <w:rFonts w:hint="cs"/>
          <w:rtl/>
        </w:rPr>
        <w:t xml:space="preserve"> והניתוח הראה שההפרדה </w:t>
      </w:r>
      <w:bookmarkStart w:id="357" w:name="_ETM_Q1_7861150"/>
      <w:bookmarkEnd w:id="357"/>
      <w:r w:rsidR="00CE2189">
        <w:rPr>
          <w:rFonts w:hint="cs"/>
          <w:rtl/>
        </w:rPr>
        <w:t>הזו תעלה את העלויות הכוללות של העסק והתוצא</w:t>
      </w:r>
      <w:bookmarkStart w:id="358" w:name="_ETM_Q1_7867401"/>
      <w:bookmarkEnd w:id="358"/>
      <w:r w:rsidR="00CE2189">
        <w:rPr>
          <w:rFonts w:hint="cs"/>
          <w:rtl/>
        </w:rPr>
        <w:t xml:space="preserve">ה תהיה שהציבור </w:t>
      </w:r>
      <w:bookmarkStart w:id="359" w:name="_ETM_Q1_7861151"/>
      <w:bookmarkEnd w:id="359"/>
      <w:r w:rsidR="00CE2189">
        <w:rPr>
          <w:rFonts w:hint="cs"/>
          <w:rtl/>
        </w:rPr>
        <w:t>יצ</w:t>
      </w:r>
      <w:bookmarkStart w:id="360" w:name="_ETM_Q1_7853652"/>
      <w:bookmarkEnd w:id="360"/>
      <w:r w:rsidR="00CE2189">
        <w:rPr>
          <w:rFonts w:hint="cs"/>
          <w:rtl/>
        </w:rPr>
        <w:t>טרך לשלם עלויות</w:t>
      </w:r>
      <w:bookmarkStart w:id="361" w:name="_ETM_Q1_7869401"/>
      <w:bookmarkEnd w:id="361"/>
      <w:r w:rsidR="002D1564">
        <w:rPr>
          <w:rFonts w:hint="cs"/>
          <w:rtl/>
        </w:rPr>
        <w:t>.</w:t>
      </w:r>
      <w:r w:rsidR="00CE2189">
        <w:rPr>
          <w:rFonts w:hint="cs"/>
          <w:rtl/>
        </w:rPr>
        <w:t xml:space="preserve"> חוסר יעילות גדול יותר </w:t>
      </w:r>
      <w:bookmarkStart w:id="362" w:name="_ETM_Q1_7864401"/>
      <w:bookmarkStart w:id="363" w:name="_ETM_Q1_7868151"/>
      <w:bookmarkEnd w:id="362"/>
      <w:bookmarkEnd w:id="363"/>
      <w:r w:rsidR="00CE2189">
        <w:rPr>
          <w:rFonts w:hint="cs"/>
          <w:rtl/>
        </w:rPr>
        <w:t xml:space="preserve">וישלם יותר ביוקר. </w:t>
      </w:r>
      <w:bookmarkStart w:id="364" w:name="_ETM_Q1_7873152"/>
      <w:bookmarkEnd w:id="364"/>
    </w:p>
    <w:p w:rsidR="00CE2189" w:rsidRDefault="00CE2189" w:rsidP="00CE2189">
      <w:pPr>
        <w:rPr>
          <w:rtl/>
        </w:rPr>
      </w:pPr>
    </w:p>
    <w:p w:rsidR="00CE2189" w:rsidRDefault="00CE2189" w:rsidP="00CE2189">
      <w:pPr>
        <w:pStyle w:val="af6"/>
        <w:keepNext/>
        <w:rPr>
          <w:rtl/>
        </w:rPr>
      </w:pPr>
      <w:bookmarkStart w:id="365" w:name="ET_yor_5159_29"/>
      <w:r w:rsidRPr="00CE21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2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CE2189" w:rsidRDefault="00CE2189" w:rsidP="00CE2189">
      <w:pPr>
        <w:pStyle w:val="KeepWithNext"/>
        <w:rPr>
          <w:rtl/>
        </w:rPr>
      </w:pPr>
    </w:p>
    <w:p w:rsidR="00CE2189" w:rsidRDefault="00CE2189" w:rsidP="002D1564">
      <w:pPr>
        <w:rPr>
          <w:rtl/>
        </w:rPr>
      </w:pPr>
      <w:r>
        <w:rPr>
          <w:rFonts w:hint="cs"/>
          <w:rtl/>
        </w:rPr>
        <w:t xml:space="preserve">זה לא מדויק. </w:t>
      </w:r>
      <w:bookmarkStart w:id="366" w:name="_ETM_Q1_7868651"/>
      <w:bookmarkEnd w:id="366"/>
      <w:r>
        <w:rPr>
          <w:rFonts w:hint="cs"/>
          <w:rtl/>
        </w:rPr>
        <w:t xml:space="preserve">אתן לך </w:t>
      </w:r>
      <w:bookmarkStart w:id="367" w:name="_ETM_Q1_7875901"/>
      <w:bookmarkEnd w:id="367"/>
      <w:r>
        <w:rPr>
          <w:rFonts w:hint="cs"/>
          <w:rtl/>
        </w:rPr>
        <w:t>דוגמא: ב</w:t>
      </w:r>
      <w:bookmarkStart w:id="368" w:name="_ETM_Q1_7876901"/>
      <w:bookmarkEnd w:id="368"/>
      <w:r>
        <w:rPr>
          <w:rFonts w:hint="cs"/>
          <w:rtl/>
        </w:rPr>
        <w:t>עיריות הפרידו את תאגידי המים מהעיריי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, אבל עדיין </w:t>
      </w:r>
      <w:bookmarkStart w:id="369" w:name="_ETM_Q1_7885401"/>
      <w:bookmarkEnd w:id="369"/>
      <w:r>
        <w:rPr>
          <w:rFonts w:hint="cs"/>
          <w:rtl/>
        </w:rPr>
        <w:t>הגזברות של העירייה</w:t>
      </w:r>
      <w:r w:rsidR="002D1564">
        <w:rPr>
          <w:rFonts w:hint="cs"/>
          <w:rtl/>
        </w:rPr>
        <w:t xml:space="preserve"> עדיין גובים את התשלו</w:t>
      </w:r>
      <w:bookmarkStart w:id="370" w:name="_ETM_Q1_7884652"/>
      <w:bookmarkStart w:id="371" w:name="_ETM_Q1_7889902"/>
      <w:bookmarkStart w:id="372" w:name="_ETM_Q1_7888900"/>
      <w:bookmarkEnd w:id="370"/>
      <w:bookmarkEnd w:id="371"/>
      <w:bookmarkEnd w:id="372"/>
      <w:r w:rsidR="002D1564">
        <w:rPr>
          <w:rFonts w:hint="cs"/>
          <w:rtl/>
        </w:rPr>
        <w:t>מים האלה</w:t>
      </w:r>
      <w:r>
        <w:rPr>
          <w:rFonts w:hint="cs"/>
          <w:rtl/>
        </w:rPr>
        <w:t xml:space="preserve"> כשה</w:t>
      </w:r>
      <w:bookmarkStart w:id="373" w:name="_ETM_Q1_7889651"/>
      <w:bookmarkEnd w:id="373"/>
      <w:r w:rsidR="002D1564">
        <w:rPr>
          <w:rFonts w:hint="cs"/>
          <w:rtl/>
        </w:rPr>
        <w:t>אדם בא לשלם</w:t>
      </w:r>
      <w:r>
        <w:rPr>
          <w:rFonts w:hint="cs"/>
          <w:rtl/>
        </w:rPr>
        <w:t xml:space="preserve">. אז יש איזושהי עלות שהם גובים, נגיד </w:t>
      </w:r>
      <w:r>
        <w:rPr>
          <w:rFonts w:hint="cs"/>
          <w:rtl/>
        </w:rPr>
        <w:lastRenderedPageBreak/>
        <w:t>שליש מההוצאות</w:t>
      </w:r>
      <w:bookmarkStart w:id="374" w:name="_ETM_Q1_7897651"/>
      <w:bookmarkEnd w:id="374"/>
      <w:r>
        <w:rPr>
          <w:rFonts w:hint="cs"/>
          <w:rtl/>
        </w:rPr>
        <w:t>. אפשר לעשות תמחיר לעניין הזה.</w:t>
      </w:r>
      <w:bookmarkStart w:id="375" w:name="_ETM_Q1_7899151"/>
      <w:bookmarkEnd w:id="375"/>
      <w:r>
        <w:rPr>
          <w:rFonts w:hint="cs"/>
          <w:rtl/>
        </w:rPr>
        <w:t xml:space="preserve"> </w:t>
      </w:r>
      <w:bookmarkStart w:id="376" w:name="_ETM_Q1_7901400"/>
      <w:bookmarkEnd w:id="376"/>
      <w:r>
        <w:rPr>
          <w:rFonts w:hint="cs"/>
          <w:rtl/>
        </w:rPr>
        <w:t xml:space="preserve">זה לא מדויק מה שאתה אומר. קובעים מראש </w:t>
      </w:r>
      <w:bookmarkStart w:id="377" w:name="_ETM_Q1_7896651"/>
      <w:bookmarkEnd w:id="377"/>
      <w:r>
        <w:rPr>
          <w:rFonts w:hint="cs"/>
          <w:rtl/>
        </w:rPr>
        <w:t xml:space="preserve">ואז משלמים </w:t>
      </w:r>
      <w:bookmarkStart w:id="378" w:name="_ETM_Q1_7904900"/>
      <w:bookmarkEnd w:id="378"/>
      <w:r>
        <w:rPr>
          <w:rFonts w:hint="cs"/>
          <w:rtl/>
        </w:rPr>
        <w:t xml:space="preserve">חלק מהעלות. </w:t>
      </w:r>
    </w:p>
    <w:p w:rsidR="00CE2189" w:rsidRDefault="00CE2189" w:rsidP="00CE2189">
      <w:pPr>
        <w:rPr>
          <w:rtl/>
        </w:rPr>
      </w:pPr>
    </w:p>
    <w:p w:rsidR="00CE2189" w:rsidRDefault="00CE2189" w:rsidP="00CE2189">
      <w:pPr>
        <w:rPr>
          <w:rtl/>
        </w:rPr>
      </w:pPr>
      <w:r>
        <w:rPr>
          <w:rFonts w:hint="cs"/>
          <w:rtl/>
        </w:rPr>
        <w:t xml:space="preserve">כמו שאני רואה את זה, היום בגלל </w:t>
      </w:r>
      <w:bookmarkStart w:id="379" w:name="_ETM_Q1_7913150"/>
      <w:bookmarkEnd w:id="379"/>
      <w:r>
        <w:rPr>
          <w:rFonts w:hint="cs"/>
          <w:rtl/>
        </w:rPr>
        <w:t xml:space="preserve">המצב </w:t>
      </w:r>
      <w:bookmarkStart w:id="380" w:name="_ETM_Q1_7911901"/>
      <w:bookmarkEnd w:id="380"/>
      <w:r w:rsidR="002D1564">
        <w:rPr>
          <w:rFonts w:hint="cs"/>
          <w:rtl/>
        </w:rPr>
        <w:t>של רשות הדואר אתם מכסים חלק מה</w:t>
      </w:r>
      <w:r>
        <w:rPr>
          <w:rFonts w:hint="cs"/>
          <w:rtl/>
        </w:rPr>
        <w:t xml:space="preserve">וצאות </w:t>
      </w:r>
      <w:bookmarkStart w:id="381" w:name="_ETM_Q1_7918400"/>
      <w:bookmarkStart w:id="382" w:name="_ETM_Q1_7915651"/>
      <w:bookmarkEnd w:id="381"/>
      <w:bookmarkEnd w:id="382"/>
      <w:r>
        <w:rPr>
          <w:rFonts w:hint="cs"/>
          <w:rtl/>
        </w:rPr>
        <w:t xml:space="preserve">מהעניין הזה של בנק </w:t>
      </w:r>
      <w:bookmarkStart w:id="383" w:name="_ETM_Q1_7918151"/>
      <w:bookmarkEnd w:id="383"/>
      <w:r>
        <w:rPr>
          <w:rFonts w:hint="cs"/>
          <w:rtl/>
        </w:rPr>
        <w:t>הדואר</w:t>
      </w:r>
      <w:r w:rsidR="002D1564">
        <w:rPr>
          <w:rFonts w:hint="cs"/>
          <w:rtl/>
        </w:rPr>
        <w:t>,</w:t>
      </w:r>
      <w:r>
        <w:rPr>
          <w:rFonts w:hint="cs"/>
          <w:rtl/>
        </w:rPr>
        <w:t xml:space="preserve"> ובגלל זה העלית</w:t>
      </w:r>
      <w:r>
        <w:rPr>
          <w:rFonts w:hint="eastAsia"/>
          <w:rtl/>
        </w:rPr>
        <w:t>ם</w:t>
      </w:r>
      <w:bookmarkStart w:id="384" w:name="_ETM_Q1_7922901"/>
      <w:bookmarkEnd w:id="384"/>
      <w:r>
        <w:rPr>
          <w:rFonts w:hint="cs"/>
          <w:rtl/>
        </w:rPr>
        <w:t xml:space="preserve"> את העמלות. </w:t>
      </w:r>
      <w:bookmarkStart w:id="385" w:name="_ETM_Q1_7919151"/>
      <w:bookmarkEnd w:id="385"/>
    </w:p>
    <w:p w:rsidR="00CE2189" w:rsidRDefault="00CE2189" w:rsidP="00CE2189">
      <w:pPr>
        <w:rPr>
          <w:rtl/>
        </w:rPr>
      </w:pPr>
    </w:p>
    <w:p w:rsidR="00CE2189" w:rsidRDefault="00CE2189" w:rsidP="00CE2189">
      <w:pPr>
        <w:pStyle w:val="a4"/>
        <w:keepNext/>
        <w:rPr>
          <w:rtl/>
        </w:rPr>
      </w:pPr>
      <w:bookmarkStart w:id="386" w:name="ET_speaker_דוד_לרון_30"/>
      <w:r w:rsidRPr="00CE2189">
        <w:rPr>
          <w:rStyle w:val="TagStyle"/>
          <w:rtl/>
        </w:rPr>
        <w:t xml:space="preserve"> &lt;&lt; דובר &gt;&gt; </w:t>
      </w:r>
      <w:r>
        <w:rPr>
          <w:rtl/>
        </w:rPr>
        <w:t>דוד לרון:</w:t>
      </w:r>
      <w:r w:rsidRPr="00CE2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CE2189" w:rsidRDefault="00CE2189" w:rsidP="00CE2189">
      <w:pPr>
        <w:pStyle w:val="KeepWithNext"/>
        <w:rPr>
          <w:rtl/>
        </w:rPr>
      </w:pPr>
    </w:p>
    <w:p w:rsidR="00CE2189" w:rsidRDefault="00CE2189" w:rsidP="00CE2189">
      <w:pPr>
        <w:rPr>
          <w:rtl/>
        </w:rPr>
      </w:pPr>
      <w:r>
        <w:rPr>
          <w:rFonts w:hint="cs"/>
          <w:rtl/>
        </w:rPr>
        <w:t>אז ברשותך</w:t>
      </w:r>
      <w:r w:rsidR="00FA31F1">
        <w:rPr>
          <w:rFonts w:hint="cs"/>
          <w:rtl/>
        </w:rPr>
        <w:t>,</w:t>
      </w:r>
      <w:r>
        <w:rPr>
          <w:rFonts w:hint="cs"/>
          <w:rtl/>
        </w:rPr>
        <w:t xml:space="preserve"> אם אפשר. </w:t>
      </w:r>
      <w:bookmarkStart w:id="387" w:name="_ETM_Q1_7928401"/>
      <w:bookmarkEnd w:id="387"/>
      <w:r>
        <w:rPr>
          <w:rFonts w:hint="cs"/>
          <w:rtl/>
        </w:rPr>
        <w:t>דבר ראשון</w:t>
      </w:r>
      <w:bookmarkStart w:id="388" w:name="_ETM_Q1_7927151"/>
      <w:bookmarkEnd w:id="388"/>
      <w:r>
        <w:rPr>
          <w:rFonts w:hint="cs"/>
          <w:rtl/>
        </w:rPr>
        <w:t xml:space="preserve">, לא </w:t>
      </w:r>
      <w:bookmarkStart w:id="389" w:name="_ETM_Q1_7929900"/>
      <w:bookmarkEnd w:id="389"/>
      <w:r>
        <w:rPr>
          <w:rFonts w:hint="cs"/>
          <w:rtl/>
        </w:rPr>
        <w:t xml:space="preserve">העלנו בשקל את העלויות של </w:t>
      </w:r>
      <w:bookmarkStart w:id="390" w:name="_ETM_Q1_7933401"/>
      <w:bookmarkEnd w:id="390"/>
      <w:r w:rsidR="00FA31F1">
        <w:rPr>
          <w:rFonts w:hint="cs"/>
          <w:rtl/>
        </w:rPr>
        <w:t>העמלות ל</w:t>
      </w:r>
      <w:r>
        <w:rPr>
          <w:rFonts w:hint="cs"/>
          <w:rtl/>
        </w:rPr>
        <w:t>מקבלי הקצבאות</w:t>
      </w:r>
      <w:r w:rsidR="00FA31F1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בכך העמקנו סבסוד </w:t>
      </w:r>
      <w:bookmarkStart w:id="391" w:name="_ETM_Q1_7938900"/>
      <w:bookmarkEnd w:id="391"/>
      <w:r>
        <w:rPr>
          <w:rFonts w:hint="cs"/>
          <w:rtl/>
        </w:rPr>
        <w:t xml:space="preserve">של מיליוני שקלים שאנחנו </w:t>
      </w:r>
      <w:bookmarkStart w:id="392" w:name="_ETM_Q1_7941901"/>
      <w:bookmarkEnd w:id="392"/>
      <w:r>
        <w:rPr>
          <w:rFonts w:hint="cs"/>
          <w:rtl/>
        </w:rPr>
        <w:t>נותנים לנושא הזה. דבר שני,</w:t>
      </w:r>
      <w:bookmarkStart w:id="393" w:name="_ETM_Q1_7937652"/>
      <w:bookmarkEnd w:id="393"/>
      <w:r>
        <w:rPr>
          <w:rFonts w:hint="cs"/>
          <w:rtl/>
        </w:rPr>
        <w:t xml:space="preserve"> התעריפים - - - </w:t>
      </w:r>
      <w:bookmarkStart w:id="394" w:name="_ETM_Q1_7946401"/>
      <w:bookmarkEnd w:id="394"/>
    </w:p>
    <w:p w:rsidR="00CE2189" w:rsidRDefault="00CE2189" w:rsidP="00CE2189">
      <w:pPr>
        <w:rPr>
          <w:rtl/>
        </w:rPr>
      </w:pPr>
    </w:p>
    <w:p w:rsidR="00CE2189" w:rsidRDefault="00CE2189" w:rsidP="00CE2189">
      <w:pPr>
        <w:pStyle w:val="af6"/>
        <w:keepNext/>
        <w:rPr>
          <w:rtl/>
        </w:rPr>
      </w:pPr>
      <w:bookmarkStart w:id="395" w:name="ET_yor_5159_31"/>
      <w:r w:rsidRPr="00CE21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2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CE2189" w:rsidRDefault="00CE2189" w:rsidP="00CE2189">
      <w:pPr>
        <w:pStyle w:val="KeepWithNext"/>
        <w:rPr>
          <w:rtl/>
        </w:rPr>
      </w:pPr>
    </w:p>
    <w:p w:rsidR="00CE2189" w:rsidRDefault="00CE2189" w:rsidP="00FA31F1">
      <w:pPr>
        <w:rPr>
          <w:rtl/>
        </w:rPr>
      </w:pPr>
      <w:r>
        <w:rPr>
          <w:rFonts w:hint="cs"/>
          <w:rtl/>
        </w:rPr>
        <w:t>אבל גם לפני זה לא היו עמלות בכלל.</w:t>
      </w:r>
    </w:p>
    <w:p w:rsidR="00CE2189" w:rsidRDefault="00CE2189" w:rsidP="00CE2189">
      <w:pPr>
        <w:rPr>
          <w:rtl/>
        </w:rPr>
      </w:pPr>
      <w:bookmarkStart w:id="396" w:name="_ETM_Q1_7938651"/>
      <w:bookmarkEnd w:id="396"/>
    </w:p>
    <w:p w:rsidR="00CE2189" w:rsidRDefault="00CE2189" w:rsidP="00CE2189">
      <w:pPr>
        <w:pStyle w:val="a4"/>
        <w:keepNext/>
        <w:rPr>
          <w:rtl/>
        </w:rPr>
      </w:pPr>
      <w:bookmarkStart w:id="397" w:name="ET_speaker_דוד_לרון_32"/>
      <w:r w:rsidRPr="00CE2189">
        <w:rPr>
          <w:rStyle w:val="TagStyle"/>
          <w:rtl/>
        </w:rPr>
        <w:t xml:space="preserve"> &lt;&lt; דובר &gt;&gt; </w:t>
      </w:r>
      <w:r>
        <w:rPr>
          <w:rtl/>
        </w:rPr>
        <w:t>דוד לרון:</w:t>
      </w:r>
      <w:r w:rsidRPr="00CE2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CE2189" w:rsidRDefault="00CE2189" w:rsidP="00CE2189">
      <w:pPr>
        <w:pStyle w:val="KeepWithNext"/>
        <w:rPr>
          <w:rtl/>
        </w:rPr>
      </w:pPr>
    </w:p>
    <w:p w:rsidR="00CE2189" w:rsidRDefault="00CE2189" w:rsidP="00CE2189">
      <w:pPr>
        <w:rPr>
          <w:rtl/>
        </w:rPr>
      </w:pPr>
      <w:r>
        <w:rPr>
          <w:rFonts w:hint="cs"/>
          <w:rtl/>
        </w:rPr>
        <w:t>אז אני אומר</w:t>
      </w:r>
      <w:bookmarkStart w:id="398" w:name="_ETM_Q1_7949402"/>
      <w:bookmarkStart w:id="399" w:name="_ETM_Q1_7951150"/>
      <w:bookmarkStart w:id="400" w:name="_ETM_Q1_7940651"/>
      <w:bookmarkStart w:id="401" w:name="_ETM_Q1_7938650"/>
      <w:bookmarkStart w:id="402" w:name="_ETM_Q1_7942401"/>
      <w:bookmarkEnd w:id="398"/>
      <w:bookmarkEnd w:id="399"/>
      <w:bookmarkEnd w:id="400"/>
      <w:bookmarkEnd w:id="401"/>
      <w:bookmarkEnd w:id="402"/>
      <w:r>
        <w:rPr>
          <w:rFonts w:hint="cs"/>
          <w:rtl/>
        </w:rPr>
        <w:t xml:space="preserve"> - - - עמלות תמיד היו</w:t>
      </w:r>
      <w:bookmarkStart w:id="403" w:name="_ETM_Q1_7946150"/>
      <w:bookmarkStart w:id="404" w:name="_ETM_Q1_7950901"/>
      <w:bookmarkStart w:id="405" w:name="_ETM_Q1_7948650"/>
      <w:bookmarkStart w:id="406" w:name="_ETM_Q1_7951901"/>
      <w:bookmarkEnd w:id="403"/>
      <w:bookmarkEnd w:id="404"/>
      <w:bookmarkEnd w:id="405"/>
      <w:bookmarkEnd w:id="406"/>
      <w:r>
        <w:rPr>
          <w:rFonts w:hint="cs"/>
          <w:rtl/>
        </w:rPr>
        <w:t xml:space="preserve"> - - - </w:t>
      </w:r>
    </w:p>
    <w:p w:rsidR="00CE2189" w:rsidRDefault="00CE2189" w:rsidP="00CE2189">
      <w:pPr>
        <w:rPr>
          <w:rtl/>
        </w:rPr>
      </w:pPr>
    </w:p>
    <w:p w:rsidR="00CE2189" w:rsidRDefault="00CE2189" w:rsidP="00CE2189">
      <w:pPr>
        <w:pStyle w:val="af6"/>
        <w:keepNext/>
        <w:rPr>
          <w:rtl/>
        </w:rPr>
      </w:pPr>
      <w:bookmarkStart w:id="407" w:name="ET_yor_5159_33"/>
      <w:r w:rsidRPr="00CE21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2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CE2189" w:rsidRDefault="00CE2189" w:rsidP="00CE2189">
      <w:pPr>
        <w:pStyle w:val="KeepWithNext"/>
        <w:rPr>
          <w:rtl/>
        </w:rPr>
      </w:pPr>
    </w:p>
    <w:p w:rsidR="00CE2189" w:rsidRDefault="00CE2189" w:rsidP="00CE2189">
      <w:pPr>
        <w:rPr>
          <w:rtl/>
        </w:rPr>
      </w:pPr>
      <w:r>
        <w:rPr>
          <w:rFonts w:hint="cs"/>
          <w:rtl/>
        </w:rPr>
        <w:t>עמלה לעניין הזה</w:t>
      </w:r>
      <w:bookmarkStart w:id="408" w:name="_ETM_Q1_7946901"/>
      <w:bookmarkStart w:id="409" w:name="_ETM_Q1_7950900"/>
      <w:bookmarkEnd w:id="408"/>
      <w:bookmarkEnd w:id="409"/>
      <w:r w:rsidR="00FA31F1">
        <w:rPr>
          <w:rFonts w:hint="cs"/>
          <w:rtl/>
        </w:rPr>
        <w:t>,</w:t>
      </w:r>
      <w:r>
        <w:rPr>
          <w:rFonts w:hint="cs"/>
          <w:rtl/>
        </w:rPr>
        <w:t xml:space="preserve"> לא היה.</w:t>
      </w:r>
      <w:bookmarkStart w:id="410" w:name="_ETM_Q1_7955402"/>
      <w:bookmarkEnd w:id="410"/>
    </w:p>
    <w:p w:rsidR="00CE2189" w:rsidRDefault="00CE2189" w:rsidP="00CE2189">
      <w:pPr>
        <w:pStyle w:val="KeepWithNext"/>
        <w:rPr>
          <w:rtl/>
        </w:rPr>
      </w:pPr>
    </w:p>
    <w:p w:rsidR="00CE2189" w:rsidRDefault="00CE2189" w:rsidP="00CE2189">
      <w:pPr>
        <w:pStyle w:val="a4"/>
        <w:keepNext/>
        <w:rPr>
          <w:rtl/>
        </w:rPr>
      </w:pPr>
      <w:bookmarkStart w:id="411" w:name="ET_speaker_דוד_לרון_35"/>
      <w:r w:rsidRPr="00CE2189">
        <w:rPr>
          <w:rStyle w:val="TagStyle"/>
          <w:rtl/>
        </w:rPr>
        <w:t xml:space="preserve"> &lt;&lt; דובר &gt;&gt; </w:t>
      </w:r>
      <w:r>
        <w:rPr>
          <w:rtl/>
        </w:rPr>
        <w:t>דוד לרון:</w:t>
      </w:r>
      <w:r w:rsidRPr="00CE2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CE2189" w:rsidRDefault="00CE2189" w:rsidP="00CE2189">
      <w:pPr>
        <w:pStyle w:val="KeepWithNext"/>
        <w:rPr>
          <w:rtl/>
        </w:rPr>
      </w:pPr>
    </w:p>
    <w:p w:rsidR="00CE2189" w:rsidRDefault="00CE2189" w:rsidP="00FA31F1">
      <w:pPr>
        <w:rPr>
          <w:rtl/>
        </w:rPr>
      </w:pPr>
      <w:r>
        <w:rPr>
          <w:rFonts w:hint="cs"/>
          <w:rtl/>
        </w:rPr>
        <w:t xml:space="preserve">לא. יש </w:t>
      </w:r>
      <w:bookmarkStart w:id="412" w:name="_ETM_Q1_7953901"/>
      <w:bookmarkEnd w:id="412"/>
      <w:r>
        <w:rPr>
          <w:rFonts w:hint="cs"/>
          <w:rtl/>
        </w:rPr>
        <w:t>רשת שלמה של עמלות שהיו</w:t>
      </w:r>
      <w:bookmarkStart w:id="413" w:name="_ETM_Q1_7955651"/>
      <w:bookmarkEnd w:id="413"/>
      <w:r>
        <w:rPr>
          <w:rFonts w:hint="cs"/>
          <w:rtl/>
        </w:rPr>
        <w:t>.</w:t>
      </w:r>
      <w:bookmarkStart w:id="414" w:name="_ETM_Q1_7958152"/>
      <w:bookmarkEnd w:id="414"/>
      <w:r>
        <w:rPr>
          <w:rFonts w:hint="cs"/>
          <w:rtl/>
        </w:rPr>
        <w:t xml:space="preserve"> ואכן, בינואר </w:t>
      </w:r>
      <w:bookmarkStart w:id="415" w:name="_ETM_Q1_7953152"/>
      <w:bookmarkEnd w:id="415"/>
      <w:r>
        <w:rPr>
          <w:rFonts w:hint="cs"/>
          <w:rtl/>
        </w:rPr>
        <w:t>23</w:t>
      </w:r>
      <w:bookmarkStart w:id="416" w:name="_ETM_Q1_7960401"/>
      <w:bookmarkEnd w:id="416"/>
      <w:r>
        <w:rPr>
          <w:rFonts w:hint="cs"/>
          <w:rtl/>
        </w:rPr>
        <w:t>' ע</w:t>
      </w:r>
      <w:bookmarkStart w:id="417" w:name="_ETM_Q1_7961151"/>
      <w:bookmarkEnd w:id="417"/>
      <w:r w:rsidR="00FA31F1">
        <w:rPr>
          <w:rFonts w:hint="cs"/>
          <w:rtl/>
        </w:rPr>
        <w:t xml:space="preserve">שינו עדכון מחירים. </w:t>
      </w:r>
      <w:r>
        <w:rPr>
          <w:rFonts w:hint="cs"/>
          <w:rtl/>
        </w:rPr>
        <w:t xml:space="preserve">בעדכון הזה היו מספר מאוד מצומצם של </w:t>
      </w:r>
      <w:bookmarkStart w:id="418" w:name="_ETM_Q1_7969150"/>
      <w:bookmarkStart w:id="419" w:name="_ETM_Q1_7966400"/>
      <w:bookmarkEnd w:id="418"/>
      <w:bookmarkEnd w:id="419"/>
      <w:r>
        <w:rPr>
          <w:rFonts w:hint="cs"/>
          <w:rtl/>
        </w:rPr>
        <w:t xml:space="preserve">עמלות חדשות, אבל בעיקרון רוב </w:t>
      </w:r>
      <w:bookmarkStart w:id="420" w:name="_ETM_Q1_7967401"/>
      <w:bookmarkEnd w:id="420"/>
      <w:r>
        <w:rPr>
          <w:rFonts w:hint="cs"/>
          <w:rtl/>
        </w:rPr>
        <w:t xml:space="preserve">העמלות היו כבר ועדכנו אותם </w:t>
      </w:r>
      <w:bookmarkStart w:id="421" w:name="_ETM_Q1_7973651"/>
      <w:bookmarkEnd w:id="421"/>
      <w:r>
        <w:rPr>
          <w:rFonts w:hint="cs"/>
          <w:rtl/>
        </w:rPr>
        <w:t>מסיבה מאוד</w:t>
      </w:r>
      <w:bookmarkStart w:id="422" w:name="_ETM_Q1_7973151"/>
      <w:bookmarkEnd w:id="422"/>
      <w:r>
        <w:rPr>
          <w:rFonts w:hint="cs"/>
          <w:rtl/>
        </w:rPr>
        <w:t xml:space="preserve"> פשוטה. כשאנ</w:t>
      </w:r>
      <w:bookmarkStart w:id="423" w:name="_ETM_Q1_7976651"/>
      <w:bookmarkEnd w:id="423"/>
      <w:r>
        <w:rPr>
          <w:rFonts w:hint="cs"/>
          <w:rtl/>
        </w:rPr>
        <w:t xml:space="preserve">י התחלתי לפני שנה וחצי, לא היה לנו כסף לשלם משכורות. הפכנו את העולם, וזה </w:t>
      </w:r>
      <w:bookmarkStart w:id="424" w:name="_ETM_Q1_7984900"/>
      <w:bookmarkStart w:id="425" w:name="_ETM_Q1_7985402"/>
      <w:bookmarkEnd w:id="424"/>
      <w:bookmarkEnd w:id="425"/>
      <w:r>
        <w:rPr>
          <w:rFonts w:hint="cs"/>
          <w:rtl/>
        </w:rPr>
        <w:t xml:space="preserve">גם הגיע לוועדה, לא היה לנו כסף לשלם משכורות לעובדי הדואר. </w:t>
      </w:r>
      <w:bookmarkStart w:id="426" w:name="_ETM_Q1_7980402"/>
      <w:bookmarkStart w:id="427" w:name="_ETM_Q1_7985152"/>
      <w:bookmarkEnd w:id="426"/>
      <w:bookmarkEnd w:id="427"/>
      <w:r w:rsidR="004652E1">
        <w:rPr>
          <w:rFonts w:hint="cs"/>
          <w:rtl/>
        </w:rPr>
        <w:t>אלפי עובדים שמחודש לחודש</w:t>
      </w:r>
      <w:r w:rsidR="00FA31F1">
        <w:rPr>
          <w:rFonts w:hint="cs"/>
          <w:rtl/>
        </w:rPr>
        <w:t>,</w:t>
      </w:r>
      <w:r w:rsidR="004652E1">
        <w:rPr>
          <w:rFonts w:hint="cs"/>
          <w:rtl/>
        </w:rPr>
        <w:t xml:space="preserve"> לאורך שני</w:t>
      </w:r>
      <w:r w:rsidR="00FA31F1">
        <w:rPr>
          <w:rFonts w:hint="cs"/>
          <w:rtl/>
        </w:rPr>
        <w:t>ם</w:t>
      </w:r>
      <w:r w:rsidR="004652E1">
        <w:rPr>
          <w:rFonts w:hint="cs"/>
          <w:rtl/>
        </w:rPr>
        <w:t xml:space="preserve"> מחכים </w:t>
      </w:r>
      <w:bookmarkStart w:id="428" w:name="_ETM_Q1_7993402"/>
      <w:bookmarkEnd w:id="428"/>
      <w:r w:rsidR="004652E1">
        <w:rPr>
          <w:rFonts w:hint="cs"/>
          <w:rtl/>
        </w:rPr>
        <w:t>לראות אם תגיע אליהם המשכורת</w:t>
      </w:r>
      <w:bookmarkStart w:id="429" w:name="_ETM_Q1_7988402"/>
      <w:bookmarkStart w:id="430" w:name="_ETM_Q1_7991901"/>
      <w:bookmarkEnd w:id="429"/>
      <w:bookmarkEnd w:id="430"/>
      <w:r w:rsidR="004652E1">
        <w:rPr>
          <w:rFonts w:hint="cs"/>
          <w:rtl/>
        </w:rPr>
        <w:t xml:space="preserve"> או לא. זה לא עניין פעוט.</w:t>
      </w:r>
      <w:bookmarkStart w:id="431" w:name="_ETM_Q1_7996151"/>
      <w:bookmarkEnd w:id="431"/>
      <w:r w:rsidR="004652E1">
        <w:rPr>
          <w:rFonts w:hint="cs"/>
          <w:rtl/>
        </w:rPr>
        <w:t xml:space="preserve"> ל</w:t>
      </w:r>
      <w:bookmarkStart w:id="432" w:name="_ETM_Q1_7996400"/>
      <w:bookmarkEnd w:id="432"/>
      <w:r w:rsidR="004652E1">
        <w:rPr>
          <w:rFonts w:hint="cs"/>
          <w:rtl/>
        </w:rPr>
        <w:t xml:space="preserve">כן </w:t>
      </w:r>
      <w:bookmarkStart w:id="433" w:name="_ETM_Q1_7998400"/>
      <w:bookmarkEnd w:id="433"/>
      <w:r w:rsidR="004652E1">
        <w:rPr>
          <w:rFonts w:hint="cs"/>
          <w:rtl/>
        </w:rPr>
        <w:t>נאלצנו לעלות</w:t>
      </w:r>
      <w:bookmarkStart w:id="434" w:name="_ETM_Q1_7993901"/>
      <w:bookmarkStart w:id="435" w:name="_ETM_Q1_8007152"/>
      <w:bookmarkStart w:id="436" w:name="_ETM_Q1_8001651"/>
      <w:bookmarkEnd w:id="434"/>
      <w:bookmarkEnd w:id="435"/>
      <w:bookmarkEnd w:id="436"/>
      <w:r w:rsidR="004652E1">
        <w:rPr>
          <w:rFonts w:hint="cs"/>
          <w:rtl/>
        </w:rPr>
        <w:t xml:space="preserve"> - - - </w:t>
      </w:r>
    </w:p>
    <w:p w:rsidR="00CE2189" w:rsidRDefault="00CE2189" w:rsidP="00CE2189">
      <w:pPr>
        <w:rPr>
          <w:rtl/>
        </w:rPr>
      </w:pPr>
      <w:bookmarkStart w:id="437" w:name="_ETM_Q1_7985400"/>
      <w:bookmarkStart w:id="438" w:name="_ETM_Q1_7987901"/>
      <w:bookmarkEnd w:id="437"/>
      <w:bookmarkEnd w:id="438"/>
    </w:p>
    <w:p w:rsidR="004652E1" w:rsidRDefault="004652E1" w:rsidP="004652E1">
      <w:pPr>
        <w:pStyle w:val="a4"/>
        <w:keepNext/>
        <w:rPr>
          <w:rtl/>
        </w:rPr>
      </w:pPr>
      <w:bookmarkStart w:id="439" w:name="ET_speaker_6527_36"/>
      <w:r w:rsidRPr="004652E1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465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4652E1" w:rsidRDefault="004652E1" w:rsidP="004652E1">
      <w:pPr>
        <w:pStyle w:val="KeepWithNext"/>
        <w:rPr>
          <w:rtl/>
        </w:rPr>
      </w:pPr>
    </w:p>
    <w:p w:rsidR="004652E1" w:rsidRDefault="004652E1" w:rsidP="004652E1">
      <w:pPr>
        <w:rPr>
          <w:rtl/>
        </w:rPr>
      </w:pPr>
      <w:bookmarkStart w:id="440" w:name="_ETM_Q1_8008650"/>
      <w:bookmarkStart w:id="441" w:name="_ETM_Q1_8010652"/>
      <w:bookmarkEnd w:id="440"/>
      <w:bookmarkEnd w:id="441"/>
      <w:r>
        <w:rPr>
          <w:rFonts w:hint="cs"/>
          <w:rtl/>
        </w:rPr>
        <w:t xml:space="preserve">מה שאמרתי, קראתי את החומר ששלחו. לגבי מספר העובדים, </w:t>
      </w:r>
      <w:bookmarkStart w:id="442" w:name="_ETM_Q1_8014651"/>
      <w:bookmarkEnd w:id="442"/>
      <w:r>
        <w:rPr>
          <w:rFonts w:hint="cs"/>
          <w:rtl/>
        </w:rPr>
        <w:t xml:space="preserve">האם </w:t>
      </w:r>
      <w:bookmarkStart w:id="443" w:name="_ETM_Q1_8014900"/>
      <w:bookmarkEnd w:id="443"/>
      <w:r>
        <w:rPr>
          <w:rFonts w:hint="cs"/>
          <w:rtl/>
        </w:rPr>
        <w:t>אין אפשרות לצמצם</w:t>
      </w:r>
      <w:bookmarkStart w:id="444" w:name="_ETM_Q1_8019901"/>
      <w:bookmarkEnd w:id="444"/>
      <w:r>
        <w:rPr>
          <w:rFonts w:hint="cs"/>
          <w:rtl/>
        </w:rPr>
        <w:t xml:space="preserve">? חלק מהאנשים כמו התחילו להשתמש </w:t>
      </w:r>
      <w:bookmarkStart w:id="445" w:name="_ETM_Q1_8015152"/>
      <w:bookmarkEnd w:id="445"/>
      <w:r>
        <w:rPr>
          <w:rFonts w:hint="cs"/>
          <w:rtl/>
        </w:rPr>
        <w:t xml:space="preserve">דרך האינטרנט. </w:t>
      </w:r>
      <w:bookmarkStart w:id="446" w:name="_ETM_Q1_8027651"/>
      <w:bookmarkStart w:id="447" w:name="_ETM_Q1_8023151"/>
      <w:bookmarkEnd w:id="446"/>
      <w:bookmarkEnd w:id="447"/>
      <w:r>
        <w:rPr>
          <w:rFonts w:hint="cs"/>
          <w:rtl/>
        </w:rPr>
        <w:t>אולי צמצום עובדים יכול לעזור?</w:t>
      </w:r>
      <w:bookmarkStart w:id="448" w:name="_ETM_Q1_8028650"/>
      <w:bookmarkEnd w:id="448"/>
    </w:p>
    <w:p w:rsidR="004652E1" w:rsidRDefault="004652E1" w:rsidP="004652E1">
      <w:pPr>
        <w:rPr>
          <w:rtl/>
        </w:rPr>
      </w:pPr>
      <w:bookmarkStart w:id="449" w:name="_ETM_Q1_8026651"/>
      <w:bookmarkStart w:id="450" w:name="_ETM_Q1_8026902"/>
      <w:bookmarkEnd w:id="449"/>
      <w:bookmarkEnd w:id="450"/>
    </w:p>
    <w:p w:rsidR="004652E1" w:rsidRDefault="004652E1" w:rsidP="004652E1">
      <w:pPr>
        <w:pStyle w:val="af6"/>
        <w:keepNext/>
        <w:rPr>
          <w:rtl/>
        </w:rPr>
      </w:pPr>
      <w:bookmarkStart w:id="451" w:name="ET_yor_5159_37"/>
      <w:r w:rsidRPr="004652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5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:rsidR="004652E1" w:rsidRDefault="004652E1" w:rsidP="004652E1">
      <w:pPr>
        <w:pStyle w:val="KeepWithNext"/>
        <w:rPr>
          <w:rtl/>
        </w:rPr>
      </w:pPr>
    </w:p>
    <w:p w:rsidR="004652E1" w:rsidRDefault="004652E1" w:rsidP="004652E1">
      <w:pPr>
        <w:rPr>
          <w:rtl/>
        </w:rPr>
      </w:pPr>
      <w:bookmarkStart w:id="452" w:name="_ETM_Q1_8028401"/>
      <w:bookmarkEnd w:id="452"/>
      <w:r>
        <w:rPr>
          <w:rFonts w:hint="cs"/>
          <w:rtl/>
        </w:rPr>
        <w:t xml:space="preserve">כבר </w:t>
      </w:r>
      <w:bookmarkStart w:id="453" w:name="_ETM_Q1_8029400"/>
      <w:bookmarkEnd w:id="453"/>
      <w:r>
        <w:rPr>
          <w:rFonts w:hint="cs"/>
          <w:rtl/>
        </w:rPr>
        <w:t xml:space="preserve">צמצמו. </w:t>
      </w:r>
      <w:bookmarkStart w:id="454" w:name="_ETM_Q1_8032651"/>
      <w:bookmarkEnd w:id="454"/>
      <w:r>
        <w:rPr>
          <w:rFonts w:hint="cs"/>
          <w:rtl/>
        </w:rPr>
        <w:t>סוגרים הרבה סניפים של בנק הדואר, באופן טבעי</w:t>
      </w:r>
      <w:bookmarkStart w:id="455" w:name="_ETM_Q1_8037151"/>
      <w:bookmarkEnd w:id="455"/>
      <w:r>
        <w:rPr>
          <w:rFonts w:hint="cs"/>
          <w:rtl/>
        </w:rPr>
        <w:t xml:space="preserve"> זה מצמצ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עובדים.</w:t>
      </w:r>
    </w:p>
    <w:p w:rsidR="004652E1" w:rsidRDefault="004652E1" w:rsidP="004652E1">
      <w:pPr>
        <w:rPr>
          <w:rtl/>
        </w:rPr>
      </w:pPr>
      <w:bookmarkStart w:id="456" w:name="_ETM_Q1_8029402"/>
      <w:bookmarkEnd w:id="456"/>
    </w:p>
    <w:p w:rsidR="004652E1" w:rsidRDefault="004652E1" w:rsidP="004652E1">
      <w:pPr>
        <w:pStyle w:val="a4"/>
        <w:keepNext/>
        <w:rPr>
          <w:rtl/>
        </w:rPr>
      </w:pPr>
      <w:bookmarkStart w:id="457" w:name="ET_speaker_6527_38"/>
      <w:r w:rsidRPr="004652E1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465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4652E1" w:rsidRDefault="004652E1" w:rsidP="004652E1">
      <w:pPr>
        <w:pStyle w:val="KeepWithNext"/>
        <w:rPr>
          <w:rtl/>
        </w:rPr>
      </w:pPr>
    </w:p>
    <w:p w:rsidR="004652E1" w:rsidRDefault="004652E1" w:rsidP="004652E1">
      <w:pPr>
        <w:rPr>
          <w:rtl/>
        </w:rPr>
      </w:pPr>
      <w:bookmarkStart w:id="458" w:name="_ETM_Q1_8033151"/>
      <w:bookmarkEnd w:id="458"/>
      <w:r>
        <w:rPr>
          <w:rFonts w:hint="cs"/>
          <w:rtl/>
        </w:rPr>
        <w:t>אדוני היו"ר</w:t>
      </w:r>
      <w:bookmarkStart w:id="459" w:name="_ETM_Q1_8053900"/>
      <w:bookmarkEnd w:id="459"/>
      <w:r>
        <w:rPr>
          <w:rFonts w:hint="cs"/>
          <w:rtl/>
        </w:rPr>
        <w:t>, הייתי רוצה לשמוע נתונים עכשוויי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מבנק הדואר. </w:t>
      </w:r>
    </w:p>
    <w:p w:rsidR="004652E1" w:rsidRDefault="004652E1" w:rsidP="004652E1">
      <w:pPr>
        <w:rPr>
          <w:rtl/>
        </w:rPr>
      </w:pPr>
    </w:p>
    <w:p w:rsidR="004652E1" w:rsidRDefault="004652E1" w:rsidP="004652E1">
      <w:pPr>
        <w:pStyle w:val="af6"/>
        <w:keepNext/>
        <w:rPr>
          <w:rtl/>
        </w:rPr>
      </w:pPr>
      <w:bookmarkStart w:id="460" w:name="ET_yor_5159_40"/>
      <w:r w:rsidRPr="004652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5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:rsidR="004652E1" w:rsidRDefault="004652E1" w:rsidP="004652E1">
      <w:pPr>
        <w:pStyle w:val="KeepWithNext"/>
        <w:rPr>
          <w:rtl/>
        </w:rPr>
      </w:pPr>
    </w:p>
    <w:p w:rsidR="004652E1" w:rsidRPr="004652E1" w:rsidRDefault="004652E1" w:rsidP="004652E1">
      <w:pPr>
        <w:rPr>
          <w:rtl/>
        </w:rPr>
      </w:pPr>
      <w:r>
        <w:rPr>
          <w:rFonts w:hint="cs"/>
          <w:rtl/>
        </w:rPr>
        <w:t>לפני זה, ו</w:t>
      </w:r>
      <w:r w:rsidR="00FA31F1">
        <w:rPr>
          <w:rFonts w:hint="cs"/>
          <w:rtl/>
        </w:rPr>
        <w:t>ו</w:t>
      </w:r>
      <w:r>
        <w:rPr>
          <w:rFonts w:hint="cs"/>
          <w:rtl/>
        </w:rPr>
        <w:t>ליד רצה לדבר.</w:t>
      </w:r>
      <w:bookmarkStart w:id="461" w:name="_ETM_Q1_8056901"/>
      <w:bookmarkEnd w:id="461"/>
    </w:p>
    <w:p w:rsidR="004652E1" w:rsidRDefault="004652E1" w:rsidP="004652E1">
      <w:pPr>
        <w:rPr>
          <w:rtl/>
        </w:rPr>
      </w:pPr>
      <w:bookmarkStart w:id="462" w:name="_ETM_Q1_8061651"/>
      <w:bookmarkStart w:id="463" w:name="_ETM_Q1_8061900"/>
      <w:bookmarkStart w:id="464" w:name="_ETM_Q1_8064151"/>
      <w:bookmarkEnd w:id="462"/>
      <w:bookmarkEnd w:id="463"/>
      <w:bookmarkEnd w:id="464"/>
    </w:p>
    <w:p w:rsidR="004652E1" w:rsidRDefault="004652E1" w:rsidP="004652E1">
      <w:pPr>
        <w:pStyle w:val="a4"/>
        <w:keepNext/>
        <w:rPr>
          <w:rtl/>
        </w:rPr>
      </w:pPr>
      <w:bookmarkStart w:id="465" w:name="ET_speaker_5854_39"/>
      <w:r w:rsidRPr="004652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65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4652E1" w:rsidRDefault="004652E1" w:rsidP="004652E1">
      <w:pPr>
        <w:pStyle w:val="KeepWithNext"/>
        <w:rPr>
          <w:rtl/>
        </w:rPr>
      </w:pPr>
    </w:p>
    <w:p w:rsidR="004652E1" w:rsidRDefault="004652E1" w:rsidP="004652E1">
      <w:pPr>
        <w:rPr>
          <w:rtl/>
        </w:rPr>
      </w:pPr>
      <w:bookmarkStart w:id="466" w:name="_ETM_Q1_8061901"/>
      <w:bookmarkEnd w:id="466"/>
      <w:r>
        <w:rPr>
          <w:rFonts w:hint="cs"/>
          <w:rtl/>
        </w:rPr>
        <w:t xml:space="preserve">תודה רבה יו"ר. אני לא אחזור </w:t>
      </w:r>
      <w:bookmarkStart w:id="467" w:name="_ETM_Q1_8067651"/>
      <w:bookmarkEnd w:id="467"/>
      <w:r>
        <w:rPr>
          <w:rFonts w:hint="cs"/>
          <w:rtl/>
        </w:rPr>
        <w:t>על המספרים שעופר התייחס אליהם</w:t>
      </w:r>
      <w:bookmarkStart w:id="468" w:name="_ETM_Q1_8068902"/>
      <w:bookmarkEnd w:id="468"/>
      <w:r>
        <w:rPr>
          <w:rFonts w:hint="cs"/>
          <w:rtl/>
        </w:rPr>
        <w:t xml:space="preserve">, הוא הציג את הסוגיה. </w:t>
      </w:r>
      <w:bookmarkStart w:id="469" w:name="_ETM_Q1_8071901"/>
      <w:bookmarkEnd w:id="469"/>
      <w:r>
        <w:rPr>
          <w:rFonts w:hint="cs"/>
          <w:rtl/>
        </w:rPr>
        <w:t xml:space="preserve">גם אני דיברתי עם דוד, אני מסכים שהשירות הזה הוא </w:t>
      </w:r>
      <w:bookmarkStart w:id="470" w:name="_ETM_Q1_8078651"/>
      <w:bookmarkEnd w:id="470"/>
      <w:r w:rsidR="00FA31F1">
        <w:rPr>
          <w:rFonts w:hint="cs"/>
          <w:rtl/>
        </w:rPr>
        <w:t>שירות נחוץ ל</w:t>
      </w:r>
      <w:r>
        <w:rPr>
          <w:rFonts w:hint="cs"/>
          <w:rtl/>
        </w:rPr>
        <w:t xml:space="preserve">אוכלוסיות נחלשות שהפגיעה בהן היא פגיעה קריטית </w:t>
      </w:r>
      <w:bookmarkStart w:id="471" w:name="_ETM_Q1_8090402"/>
      <w:bookmarkEnd w:id="471"/>
      <w:r>
        <w:rPr>
          <w:rFonts w:hint="cs"/>
          <w:rtl/>
        </w:rPr>
        <w:t xml:space="preserve">לעיתים. </w:t>
      </w:r>
    </w:p>
    <w:p w:rsidR="004652E1" w:rsidRDefault="004652E1" w:rsidP="004652E1">
      <w:pPr>
        <w:rPr>
          <w:rtl/>
        </w:rPr>
      </w:pPr>
    </w:p>
    <w:p w:rsidR="004652E1" w:rsidRDefault="004652E1" w:rsidP="004652E1">
      <w:pPr>
        <w:rPr>
          <w:rtl/>
        </w:rPr>
      </w:pPr>
      <w:r>
        <w:rPr>
          <w:rFonts w:hint="cs"/>
          <w:rtl/>
        </w:rPr>
        <w:t xml:space="preserve">אני </w:t>
      </w:r>
      <w:r w:rsidR="00FA31F1">
        <w:rPr>
          <w:rFonts w:hint="cs"/>
          <w:rtl/>
        </w:rPr>
        <w:t>רוצה להתייחס לסוגיית הדואר בכלל.</w:t>
      </w:r>
      <w:r>
        <w:rPr>
          <w:rFonts w:hint="cs"/>
          <w:rtl/>
        </w:rPr>
        <w:t xml:space="preserve"> </w:t>
      </w:r>
      <w:bookmarkStart w:id="472" w:name="_ETM_Q1_8097401"/>
      <w:bookmarkEnd w:id="472"/>
      <w:r>
        <w:rPr>
          <w:rFonts w:hint="cs"/>
          <w:rtl/>
        </w:rPr>
        <w:t>היינו עדים ל</w:t>
      </w:r>
      <w:bookmarkStart w:id="473" w:name="_ETM_Q1_8098400"/>
      <w:bookmarkEnd w:id="473"/>
      <w:r>
        <w:rPr>
          <w:rFonts w:hint="cs"/>
          <w:rtl/>
        </w:rPr>
        <w:t xml:space="preserve">רפורמה בשירות הדואר במדינה, אכן עשרות ואפילו מאות </w:t>
      </w:r>
      <w:bookmarkStart w:id="474" w:name="_ETM_Q1_8108652"/>
      <w:bookmarkEnd w:id="474"/>
      <w:r>
        <w:rPr>
          <w:rFonts w:hint="cs"/>
          <w:rtl/>
        </w:rPr>
        <w:t>סניפים ברחבי הארץ נסגרו</w:t>
      </w:r>
      <w:bookmarkStart w:id="475" w:name="_ETM_Q1_8104152"/>
      <w:bookmarkEnd w:id="475"/>
      <w:r>
        <w:rPr>
          <w:rFonts w:hint="cs"/>
          <w:rtl/>
        </w:rPr>
        <w:t>, גם בישובים הערביים. לעיתים סגירת הסניף</w:t>
      </w:r>
      <w:bookmarkStart w:id="476" w:name="_ETM_Q1_8116151"/>
      <w:bookmarkEnd w:id="476"/>
      <w:r>
        <w:rPr>
          <w:rFonts w:hint="cs"/>
          <w:rtl/>
        </w:rPr>
        <w:t xml:space="preserve"> הייתה </w:t>
      </w:r>
      <w:bookmarkStart w:id="477" w:name="_ETM_Q1_8117651"/>
      <w:bookmarkEnd w:id="477"/>
      <w:r>
        <w:rPr>
          <w:rFonts w:hint="cs"/>
          <w:rtl/>
        </w:rPr>
        <w:t>מכה קשה מאוד על האוכלוסייה המקו</w:t>
      </w:r>
      <w:bookmarkStart w:id="478" w:name="_ETM_Q1_8122902"/>
      <w:bookmarkEnd w:id="478"/>
      <w:r>
        <w:rPr>
          <w:rFonts w:hint="cs"/>
          <w:rtl/>
        </w:rPr>
        <w:t xml:space="preserve">מית. </w:t>
      </w:r>
    </w:p>
    <w:p w:rsidR="004652E1" w:rsidRDefault="004652E1" w:rsidP="004652E1">
      <w:pPr>
        <w:rPr>
          <w:rtl/>
        </w:rPr>
      </w:pPr>
      <w:bookmarkStart w:id="479" w:name="_ETM_Q1_8116150"/>
      <w:bookmarkStart w:id="480" w:name="_ETM_Q1_8116401"/>
      <w:bookmarkEnd w:id="479"/>
      <w:bookmarkEnd w:id="480"/>
    </w:p>
    <w:p w:rsidR="004652E1" w:rsidRDefault="004652E1" w:rsidP="004652E1">
      <w:pPr>
        <w:rPr>
          <w:rtl/>
        </w:rPr>
      </w:pPr>
      <w:bookmarkStart w:id="481" w:name="_ETM_Q1_8118651"/>
      <w:bookmarkEnd w:id="481"/>
      <w:r>
        <w:rPr>
          <w:rFonts w:hint="cs"/>
          <w:rtl/>
        </w:rPr>
        <w:lastRenderedPageBreak/>
        <w:t xml:space="preserve">אתן דוגמא: קשיש בן </w:t>
      </w:r>
      <w:bookmarkStart w:id="482" w:name="_ETM_Q1_8123151"/>
      <w:bookmarkEnd w:id="482"/>
      <w:r>
        <w:rPr>
          <w:rFonts w:hint="cs"/>
          <w:rtl/>
        </w:rPr>
        <w:t xml:space="preserve">80 לא יכול לקחת את עצמו לרכב ולנסוע לסניף דואר </w:t>
      </w:r>
      <w:bookmarkStart w:id="483" w:name="_ETM_Q1_8131900"/>
      <w:bookmarkEnd w:id="483"/>
      <w:r>
        <w:rPr>
          <w:rFonts w:hint="cs"/>
          <w:rtl/>
        </w:rPr>
        <w:t xml:space="preserve">רחוק - - - </w:t>
      </w:r>
      <w:bookmarkStart w:id="484" w:name="_ETM_Q1_8133651"/>
      <w:bookmarkEnd w:id="484"/>
    </w:p>
    <w:p w:rsidR="004652E1" w:rsidRDefault="004652E1" w:rsidP="004652E1">
      <w:pPr>
        <w:rPr>
          <w:rtl/>
        </w:rPr>
      </w:pPr>
    </w:p>
    <w:p w:rsidR="004652E1" w:rsidRDefault="004652E1" w:rsidP="004652E1">
      <w:pPr>
        <w:pStyle w:val="af6"/>
        <w:keepNext/>
        <w:rPr>
          <w:rtl/>
        </w:rPr>
      </w:pPr>
      <w:bookmarkStart w:id="485" w:name="ET_yor_5159_41"/>
      <w:r w:rsidRPr="004652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5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4652E1" w:rsidRDefault="004652E1" w:rsidP="004652E1">
      <w:pPr>
        <w:pStyle w:val="KeepWithNext"/>
        <w:rPr>
          <w:rtl/>
        </w:rPr>
      </w:pPr>
    </w:p>
    <w:p w:rsidR="004652E1" w:rsidRDefault="004652E1" w:rsidP="004652E1">
      <w:pPr>
        <w:rPr>
          <w:rtl/>
        </w:rPr>
      </w:pPr>
      <w:r>
        <w:rPr>
          <w:rFonts w:hint="cs"/>
          <w:rtl/>
        </w:rPr>
        <w:t xml:space="preserve">אבל זה לא קשור לדיון. </w:t>
      </w:r>
    </w:p>
    <w:p w:rsidR="004652E1" w:rsidRDefault="004652E1" w:rsidP="004652E1">
      <w:pPr>
        <w:rPr>
          <w:rtl/>
        </w:rPr>
      </w:pPr>
    </w:p>
    <w:p w:rsidR="004652E1" w:rsidRDefault="004652E1" w:rsidP="004652E1">
      <w:pPr>
        <w:pStyle w:val="a4"/>
        <w:keepNext/>
        <w:rPr>
          <w:rtl/>
        </w:rPr>
      </w:pPr>
      <w:bookmarkStart w:id="486" w:name="ET_speaker_5854_43"/>
      <w:r w:rsidRPr="004652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65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4652E1" w:rsidRDefault="004652E1" w:rsidP="004652E1">
      <w:pPr>
        <w:pStyle w:val="KeepWithNext"/>
        <w:rPr>
          <w:rtl/>
        </w:rPr>
      </w:pPr>
    </w:p>
    <w:p w:rsidR="004652E1" w:rsidRDefault="004652E1" w:rsidP="004652E1">
      <w:pPr>
        <w:rPr>
          <w:rtl/>
        </w:rPr>
      </w:pPr>
      <w:r>
        <w:rPr>
          <w:rFonts w:hint="cs"/>
          <w:rtl/>
        </w:rPr>
        <w:t xml:space="preserve">אני מנצל את ההזדמנות לדבר על הסוגיה. דיברתי עם </w:t>
      </w:r>
      <w:bookmarkStart w:id="487" w:name="_ETM_Q1_8140900"/>
      <w:bookmarkStart w:id="488" w:name="_ETM_Q1_8139901"/>
      <w:bookmarkEnd w:id="487"/>
      <w:bookmarkEnd w:id="488"/>
      <w:r>
        <w:rPr>
          <w:rFonts w:hint="cs"/>
          <w:rtl/>
        </w:rPr>
        <w:t>דוד</w:t>
      </w:r>
      <w:bookmarkStart w:id="489" w:name="_ETM_Q1_8141402"/>
      <w:bookmarkEnd w:id="489"/>
      <w:r>
        <w:rPr>
          <w:rFonts w:hint="cs"/>
          <w:rtl/>
        </w:rPr>
        <w:t xml:space="preserve"> גם על זה, העניין הוא שיש סניפים שאינם עו</w:t>
      </w:r>
      <w:bookmarkStart w:id="490" w:name="_ETM_Q1_8144900"/>
      <w:bookmarkEnd w:id="490"/>
      <w:r>
        <w:rPr>
          <w:rFonts w:hint="cs"/>
          <w:rtl/>
        </w:rPr>
        <w:t xml:space="preserve">לים לרשות הדואר, </w:t>
      </w:r>
      <w:bookmarkStart w:id="491" w:name="_ETM_Q1_8148401"/>
      <w:bookmarkEnd w:id="491"/>
      <w:r>
        <w:rPr>
          <w:rFonts w:hint="cs"/>
          <w:rtl/>
        </w:rPr>
        <w:t>במקום שהם יו</w:t>
      </w:r>
      <w:bookmarkStart w:id="492" w:name="_ETM_Q1_8152401"/>
      <w:bookmarkEnd w:id="492"/>
      <w:r>
        <w:rPr>
          <w:rFonts w:hint="cs"/>
          <w:rtl/>
        </w:rPr>
        <w:t xml:space="preserve">שבים בו הם לא משלמים שכירות. אני יודע </w:t>
      </w:r>
      <w:bookmarkStart w:id="493" w:name="_ETM_Q1_8157402"/>
      <w:bookmarkEnd w:id="493"/>
      <w:r>
        <w:rPr>
          <w:rFonts w:hint="cs"/>
          <w:rtl/>
        </w:rPr>
        <w:t xml:space="preserve">שחלק מהרשויות מתחייבות לשלם את השכירות </w:t>
      </w:r>
      <w:bookmarkStart w:id="494" w:name="_ETM_Q1_8153151"/>
      <w:bookmarkEnd w:id="494"/>
      <w:r>
        <w:rPr>
          <w:rFonts w:hint="cs"/>
          <w:rtl/>
        </w:rPr>
        <w:t>של המקום הזה שמשמש את ה</w:t>
      </w:r>
      <w:bookmarkStart w:id="495" w:name="_ETM_Q1_8162400"/>
      <w:bookmarkEnd w:id="495"/>
      <w:r w:rsidR="00FA31F1">
        <w:rPr>
          <w:rFonts w:hint="cs"/>
          <w:rtl/>
        </w:rPr>
        <w:t>עובדים</w:t>
      </w:r>
      <w:r>
        <w:rPr>
          <w:rFonts w:hint="cs"/>
          <w:rtl/>
        </w:rPr>
        <w:t xml:space="preserve"> וגם להשתתף במימון של העובד עצמו. בהרבה מקרים </w:t>
      </w:r>
      <w:bookmarkStart w:id="496" w:name="_ETM_Q1_8172901"/>
      <w:bookmarkStart w:id="497" w:name="_ETM_Q1_8170151"/>
      <w:bookmarkEnd w:id="496"/>
      <w:bookmarkEnd w:id="497"/>
      <w:r>
        <w:rPr>
          <w:rFonts w:hint="cs"/>
          <w:rtl/>
        </w:rPr>
        <w:t>הזכיי</w:t>
      </w:r>
      <w:bookmarkStart w:id="498" w:name="_ETM_Q1_8172651"/>
      <w:bookmarkEnd w:id="498"/>
      <w:r>
        <w:rPr>
          <w:rFonts w:hint="cs"/>
          <w:rtl/>
        </w:rPr>
        <w:t xml:space="preserve">נים נוטלים - - - </w:t>
      </w:r>
    </w:p>
    <w:p w:rsidR="004652E1" w:rsidRDefault="004652E1" w:rsidP="004652E1">
      <w:pPr>
        <w:rPr>
          <w:rtl/>
        </w:rPr>
      </w:pPr>
    </w:p>
    <w:p w:rsidR="004652E1" w:rsidRDefault="004652E1" w:rsidP="004652E1">
      <w:pPr>
        <w:pStyle w:val="af6"/>
        <w:keepNext/>
        <w:rPr>
          <w:rtl/>
        </w:rPr>
      </w:pPr>
      <w:bookmarkStart w:id="499" w:name="ET_yor_5159_44"/>
      <w:r w:rsidRPr="004652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5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4652E1" w:rsidRDefault="004652E1" w:rsidP="004652E1">
      <w:pPr>
        <w:pStyle w:val="KeepWithNext"/>
        <w:rPr>
          <w:rtl/>
        </w:rPr>
      </w:pPr>
    </w:p>
    <w:p w:rsidR="00FA31F1" w:rsidRDefault="00E11CB9" w:rsidP="00FA31F1">
      <w:pPr>
        <w:rPr>
          <w:rtl/>
        </w:rPr>
      </w:pPr>
      <w:r>
        <w:rPr>
          <w:rFonts w:hint="cs"/>
          <w:rtl/>
        </w:rPr>
        <w:t>זה לא נושא הדיון</w:t>
      </w:r>
      <w:r w:rsidR="00FA31F1">
        <w:rPr>
          <w:rFonts w:hint="cs"/>
          <w:rtl/>
        </w:rPr>
        <w:t>.</w:t>
      </w:r>
      <w:r>
        <w:rPr>
          <w:rFonts w:hint="cs"/>
          <w:rtl/>
        </w:rPr>
        <w:t xml:space="preserve"> דיברתי עם בנק ישראל</w:t>
      </w:r>
      <w:bookmarkStart w:id="500" w:name="_ETM_Q1_8178900"/>
      <w:bookmarkEnd w:id="500"/>
      <w:r w:rsidR="00FA31F1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לאור </w:t>
      </w:r>
      <w:bookmarkStart w:id="501" w:name="_ETM_Q1_8181652"/>
      <w:bookmarkEnd w:id="501"/>
      <w:r>
        <w:rPr>
          <w:rFonts w:hint="cs"/>
          <w:rtl/>
        </w:rPr>
        <w:t xml:space="preserve">זה </w:t>
      </w:r>
      <w:bookmarkStart w:id="502" w:name="_ETM_Q1_8182152"/>
      <w:bookmarkEnd w:id="502"/>
      <w:r>
        <w:rPr>
          <w:rFonts w:hint="cs"/>
          <w:rtl/>
        </w:rPr>
        <w:t>שהבנקים סוגרים סניפים</w:t>
      </w:r>
      <w:bookmarkStart w:id="503" w:name="_ETM_Q1_8186151"/>
      <w:bookmarkEnd w:id="503"/>
      <w:r w:rsidR="00FA31F1">
        <w:rPr>
          <w:rFonts w:hint="cs"/>
          <w:rtl/>
        </w:rPr>
        <w:t xml:space="preserve">, </w:t>
      </w:r>
      <w:r>
        <w:rPr>
          <w:rFonts w:hint="cs"/>
          <w:rtl/>
        </w:rPr>
        <w:t>יש חשיבות לבנק הדואר</w:t>
      </w:r>
      <w:bookmarkStart w:id="504" w:name="_ETM_Q1_8184401"/>
      <w:bookmarkStart w:id="505" w:name="_ETM_Q1_8194152"/>
      <w:bookmarkEnd w:id="504"/>
      <w:bookmarkEnd w:id="505"/>
      <w:r>
        <w:rPr>
          <w:rFonts w:hint="cs"/>
          <w:rtl/>
        </w:rPr>
        <w:t xml:space="preserve"> לתת את השירות לאוכלוסיות מחלשות</w:t>
      </w:r>
      <w:r w:rsidR="00FA31F1">
        <w:rPr>
          <w:rFonts w:hint="cs"/>
          <w:rtl/>
        </w:rPr>
        <w:t xml:space="preserve">. </w:t>
      </w:r>
    </w:p>
    <w:p w:rsidR="00FA31F1" w:rsidRDefault="00FA31F1" w:rsidP="00FA31F1">
      <w:pPr>
        <w:rPr>
          <w:rtl/>
        </w:rPr>
      </w:pPr>
    </w:p>
    <w:p w:rsidR="00E11CB9" w:rsidRDefault="00E11CB9" w:rsidP="00FA31F1">
      <w:pPr>
        <w:rPr>
          <w:rtl/>
        </w:rPr>
      </w:pPr>
      <w:r>
        <w:rPr>
          <w:rFonts w:hint="cs"/>
          <w:rtl/>
        </w:rPr>
        <w:t>יש לנו רעיון</w:t>
      </w:r>
      <w:bookmarkStart w:id="506" w:name="_ETM_Q1_8189152"/>
      <w:bookmarkEnd w:id="506"/>
      <w:r>
        <w:rPr>
          <w:rFonts w:hint="cs"/>
          <w:rtl/>
        </w:rPr>
        <w:t xml:space="preserve"> והוא שבנק הדואר </w:t>
      </w:r>
      <w:bookmarkStart w:id="507" w:name="_ETM_Q1_8197150"/>
      <w:bookmarkEnd w:id="507"/>
      <w:r>
        <w:rPr>
          <w:rFonts w:hint="cs"/>
          <w:rtl/>
        </w:rPr>
        <w:t>ישרת את כל ה</w:t>
      </w:r>
      <w:bookmarkStart w:id="508" w:name="_ETM_Q1_8198650"/>
      <w:bookmarkEnd w:id="508"/>
      <w:r>
        <w:rPr>
          <w:rFonts w:hint="cs"/>
          <w:rtl/>
        </w:rPr>
        <w:t>בנקים מבחינת ה</w:t>
      </w:r>
      <w:bookmarkStart w:id="509" w:name="_ETM_Q1_8200902"/>
      <w:bookmarkEnd w:id="509"/>
      <w:r w:rsidR="00FA31F1">
        <w:rPr>
          <w:rFonts w:hint="cs"/>
          <w:rtl/>
        </w:rPr>
        <w:t>פעילות שהוא עושה</w:t>
      </w:r>
      <w:r>
        <w:rPr>
          <w:rFonts w:hint="cs"/>
          <w:rtl/>
        </w:rPr>
        <w:t xml:space="preserve"> והם יממנו אותו</w:t>
      </w:r>
      <w:bookmarkStart w:id="510" w:name="_ETM_Q1_8195902"/>
      <w:bookmarkStart w:id="511" w:name="_ETM_Q1_8204900"/>
      <w:bookmarkEnd w:id="510"/>
      <w:bookmarkEnd w:id="511"/>
      <w:r w:rsidR="00FA31F1">
        <w:rPr>
          <w:rFonts w:hint="cs"/>
          <w:rtl/>
        </w:rPr>
        <w:t>.</w:t>
      </w:r>
      <w:r>
        <w:rPr>
          <w:rFonts w:hint="cs"/>
          <w:rtl/>
        </w:rPr>
        <w:t xml:space="preserve"> הבנקים יממנו את בנק הדואר ואת העובדים.</w:t>
      </w:r>
      <w:bookmarkStart w:id="512" w:name="_ETM_Q1_8200400"/>
      <w:bookmarkEnd w:id="512"/>
      <w:r>
        <w:rPr>
          <w:rFonts w:hint="cs"/>
          <w:rtl/>
        </w:rPr>
        <w:t xml:space="preserve"> </w:t>
      </w:r>
      <w:r w:rsidR="00FA31F1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יהיו יותר סניפים </w:t>
      </w:r>
      <w:bookmarkStart w:id="513" w:name="_ETM_Q1_8213401"/>
      <w:bookmarkEnd w:id="513"/>
      <w:r>
        <w:rPr>
          <w:rFonts w:hint="cs"/>
          <w:rtl/>
        </w:rPr>
        <w:t xml:space="preserve">של בנק </w:t>
      </w:r>
      <w:bookmarkStart w:id="514" w:name="_ETM_Q1_8212151"/>
      <w:bookmarkEnd w:id="514"/>
      <w:r>
        <w:rPr>
          <w:rFonts w:hint="cs"/>
          <w:rtl/>
        </w:rPr>
        <w:t>הדואר במקומו</w:t>
      </w:r>
      <w:bookmarkStart w:id="515" w:name="_ETM_Q1_8214651"/>
      <w:bookmarkEnd w:id="515"/>
      <w:r>
        <w:rPr>
          <w:rFonts w:hint="cs"/>
          <w:rtl/>
        </w:rPr>
        <w:t>ת יותר בעייתיי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מבחינ</w:t>
      </w:r>
      <w:r w:rsidR="00FA31F1">
        <w:rPr>
          <w:rFonts w:hint="cs"/>
          <w:rtl/>
        </w:rPr>
        <w:t>ה</w:t>
      </w:r>
      <w:r>
        <w:rPr>
          <w:rFonts w:hint="cs"/>
          <w:rtl/>
        </w:rPr>
        <w:t xml:space="preserve"> סוציו-אקונומית. </w:t>
      </w:r>
      <w:bookmarkStart w:id="516" w:name="_ETM_Q1_8206651"/>
      <w:bookmarkStart w:id="517" w:name="_ETM_Q1_8210400"/>
      <w:bookmarkStart w:id="518" w:name="_ETM_Q1_8217151"/>
      <w:bookmarkEnd w:id="516"/>
      <w:bookmarkEnd w:id="517"/>
      <w:bookmarkEnd w:id="518"/>
    </w:p>
    <w:p w:rsidR="00E11CB9" w:rsidRDefault="00E11CB9" w:rsidP="00E11CB9">
      <w:pPr>
        <w:rPr>
          <w:rtl/>
        </w:rPr>
      </w:pPr>
    </w:p>
    <w:p w:rsidR="00E11CB9" w:rsidRDefault="00E11CB9" w:rsidP="00E11CB9">
      <w:pPr>
        <w:pStyle w:val="a4"/>
        <w:keepNext/>
        <w:rPr>
          <w:rtl/>
        </w:rPr>
      </w:pPr>
      <w:bookmarkStart w:id="519" w:name="ET_speaker_5854_46"/>
      <w:r w:rsidRPr="00E11C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11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E11CB9" w:rsidRDefault="00E11CB9" w:rsidP="00E11CB9">
      <w:pPr>
        <w:pStyle w:val="KeepWithNext"/>
        <w:rPr>
          <w:rtl/>
        </w:rPr>
      </w:pPr>
    </w:p>
    <w:p w:rsidR="00E11CB9" w:rsidRDefault="00E11CB9" w:rsidP="00FA31F1">
      <w:pPr>
        <w:rPr>
          <w:rtl/>
        </w:rPr>
      </w:pPr>
      <w:bookmarkStart w:id="520" w:name="_ETM_Q1_8214901"/>
      <w:bookmarkEnd w:id="520"/>
      <w:r>
        <w:rPr>
          <w:rFonts w:hint="cs"/>
          <w:rtl/>
        </w:rPr>
        <w:t>אני רוצה להשלים אותך בסוגיה שהעלית</w:t>
      </w:r>
      <w:bookmarkStart w:id="521" w:name="_ETM_Q1_8221651"/>
      <w:bookmarkEnd w:id="521"/>
      <w:r w:rsidR="00FA31F1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תאגידי המים</w:t>
      </w:r>
      <w:r w:rsidR="00FA31F1">
        <w:rPr>
          <w:rFonts w:hint="cs"/>
          <w:rtl/>
        </w:rPr>
        <w:t>.</w:t>
      </w:r>
      <w:bookmarkStart w:id="522" w:name="_ETM_Q1_8245900"/>
      <w:bookmarkStart w:id="523" w:name="_ETM_Q1_8243152"/>
      <w:bookmarkEnd w:id="522"/>
      <w:bookmarkEnd w:id="523"/>
      <w:r w:rsidR="00FA31F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בדומה אליהם, </w:t>
      </w:r>
      <w:bookmarkStart w:id="524" w:name="_ETM_Q1_8245901"/>
      <w:bookmarkEnd w:id="524"/>
      <w:r>
        <w:rPr>
          <w:rFonts w:hint="cs"/>
          <w:rtl/>
        </w:rPr>
        <w:t>גם רשות המים אומרים "לכי להסתדר ל</w:t>
      </w:r>
      <w:bookmarkStart w:id="525" w:name="_ETM_Q1_8241401"/>
      <w:bookmarkStart w:id="526" w:name="_ETM_Q1_8249151"/>
      <w:bookmarkStart w:id="527" w:name="_ETM_Q1_8250651"/>
      <w:bookmarkEnd w:id="525"/>
      <w:bookmarkEnd w:id="526"/>
      <w:bookmarkEnd w:id="527"/>
      <w:r>
        <w:rPr>
          <w:rFonts w:hint="cs"/>
          <w:rtl/>
        </w:rPr>
        <w:t>בד. אנחנו לא מממנים אותך, לא תומכים בך,</w:t>
      </w:r>
      <w:bookmarkStart w:id="528" w:name="_ETM_Q1_8246150"/>
      <w:bookmarkEnd w:id="528"/>
      <w:r>
        <w:rPr>
          <w:rFonts w:hint="cs"/>
          <w:rtl/>
        </w:rPr>
        <w:t xml:space="preserve"> </w:t>
      </w:r>
      <w:bookmarkStart w:id="529" w:name="_ETM_Q1_8251401"/>
      <w:bookmarkEnd w:id="529"/>
      <w:r>
        <w:rPr>
          <w:rFonts w:hint="cs"/>
          <w:rtl/>
        </w:rPr>
        <w:t>לא כלום.</w:t>
      </w:r>
      <w:bookmarkStart w:id="530" w:name="_ETM_Q1_8254652"/>
      <w:bookmarkEnd w:id="530"/>
      <w:r>
        <w:rPr>
          <w:rFonts w:hint="cs"/>
          <w:rtl/>
        </w:rPr>
        <w:t xml:space="preserve"> אם יהיה צורך, תעלי מחירים."</w:t>
      </w:r>
      <w:bookmarkStart w:id="531" w:name="_ETM_Q1_8250402"/>
      <w:bookmarkEnd w:id="531"/>
      <w:r>
        <w:rPr>
          <w:rFonts w:hint="cs"/>
          <w:rtl/>
        </w:rPr>
        <w:t xml:space="preserve"> מאז </w:t>
      </w:r>
      <w:bookmarkStart w:id="532" w:name="_ETM_Q1_8254900"/>
      <w:bookmarkStart w:id="533" w:name="_ETM_Q1_8249900"/>
      <w:bookmarkEnd w:id="532"/>
      <w:bookmarkEnd w:id="533"/>
      <w:r>
        <w:rPr>
          <w:rFonts w:hint="cs"/>
          <w:rtl/>
        </w:rPr>
        <w:t xml:space="preserve">שהיו תאגידים, הדבר </w:t>
      </w:r>
      <w:bookmarkStart w:id="534" w:name="_ETM_Q1_8256401"/>
      <w:bookmarkStart w:id="535" w:name="_ETM_Q1_8258650"/>
      <w:bookmarkEnd w:id="534"/>
      <w:bookmarkEnd w:id="535"/>
      <w:r>
        <w:rPr>
          <w:rFonts w:hint="cs"/>
          <w:rtl/>
        </w:rPr>
        <w:t xml:space="preserve">הורע הרבה מאוד לאזרחים </w:t>
      </w:r>
      <w:bookmarkStart w:id="536" w:name="_ETM_Q1_8254150"/>
      <w:bookmarkEnd w:id="536"/>
      <w:r>
        <w:rPr>
          <w:rFonts w:hint="cs"/>
          <w:rtl/>
        </w:rPr>
        <w:t xml:space="preserve">מהמצב </w:t>
      </w:r>
      <w:bookmarkStart w:id="537" w:name="_ETM_Q1_8261150"/>
      <w:bookmarkEnd w:id="537"/>
      <w:r>
        <w:rPr>
          <w:rFonts w:hint="cs"/>
          <w:rtl/>
        </w:rPr>
        <w:t xml:space="preserve">שקדם לו, והאזרחים משלמים הרבה יותר על המים - - </w:t>
      </w:r>
      <w:bookmarkStart w:id="538" w:name="_ETM_Q1_8266150"/>
      <w:bookmarkEnd w:id="538"/>
      <w:r>
        <w:rPr>
          <w:rFonts w:hint="cs"/>
          <w:rtl/>
        </w:rPr>
        <w:t xml:space="preserve">- </w:t>
      </w:r>
      <w:bookmarkStart w:id="539" w:name="_ETM_Q1_8268651"/>
      <w:bookmarkEnd w:id="539"/>
    </w:p>
    <w:p w:rsidR="00E11CB9" w:rsidRDefault="00E11CB9" w:rsidP="00E11CB9">
      <w:pPr>
        <w:rPr>
          <w:rtl/>
        </w:rPr>
      </w:pPr>
    </w:p>
    <w:p w:rsidR="00E11CB9" w:rsidRDefault="00E11CB9" w:rsidP="00FA31F1">
      <w:pPr>
        <w:rPr>
          <w:rtl/>
        </w:rPr>
      </w:pPr>
      <w:r>
        <w:rPr>
          <w:rFonts w:hint="cs"/>
          <w:rtl/>
        </w:rPr>
        <w:t>למה מעלה? עשינו על זה דיו</w:t>
      </w:r>
      <w:bookmarkStart w:id="540" w:name="_ETM_Q1_8262151"/>
      <w:bookmarkEnd w:id="540"/>
      <w:r>
        <w:rPr>
          <w:rFonts w:hint="cs"/>
          <w:rtl/>
        </w:rPr>
        <w:t xml:space="preserve">ן בוועדה לבריאות הציבור, אז אמרו </w:t>
      </w:r>
      <w:bookmarkStart w:id="541" w:name="_ETM_Q1_8275901"/>
      <w:bookmarkEnd w:id="541"/>
      <w:r>
        <w:rPr>
          <w:rFonts w:hint="cs"/>
          <w:rtl/>
        </w:rPr>
        <w:t>"אנחנו נצטרך לכלכל את עצמנו בעצמנו</w:t>
      </w:r>
      <w:bookmarkStart w:id="542" w:name="_ETM_Q1_8271152"/>
      <w:bookmarkEnd w:id="542"/>
      <w:r>
        <w:rPr>
          <w:rFonts w:hint="cs"/>
          <w:rtl/>
        </w:rPr>
        <w:t>. א</w:t>
      </w:r>
      <w:bookmarkStart w:id="543" w:name="_ETM_Q1_8279651"/>
      <w:bookmarkEnd w:id="543"/>
      <w:r>
        <w:rPr>
          <w:rFonts w:hint="cs"/>
          <w:rtl/>
        </w:rPr>
        <w:t>ף אחד לא תומך בנו.</w:t>
      </w:r>
      <w:bookmarkStart w:id="544" w:name="_ETM_Q1_8274650"/>
      <w:bookmarkStart w:id="545" w:name="_ETM_Q1_8278401"/>
      <w:bookmarkEnd w:id="544"/>
      <w:bookmarkEnd w:id="545"/>
      <w:r w:rsidR="00FA31F1">
        <w:rPr>
          <w:rFonts w:hint="cs"/>
          <w:rtl/>
        </w:rPr>
        <w:t xml:space="preserve">" </w:t>
      </w:r>
      <w:r>
        <w:rPr>
          <w:rFonts w:hint="cs"/>
          <w:rtl/>
        </w:rPr>
        <w:t xml:space="preserve">אם צריך אז מעלים מחירים. </w:t>
      </w:r>
      <w:bookmarkStart w:id="546" w:name="_ETM_Q1_8277151"/>
      <w:bookmarkEnd w:id="546"/>
      <w:r>
        <w:rPr>
          <w:rFonts w:hint="cs"/>
          <w:rtl/>
        </w:rPr>
        <w:t xml:space="preserve">זה כנראה </w:t>
      </w:r>
      <w:bookmarkStart w:id="547" w:name="_ETM_Q1_8284901"/>
      <w:bookmarkEnd w:id="547"/>
      <w:r>
        <w:rPr>
          <w:rFonts w:hint="cs"/>
          <w:rtl/>
        </w:rPr>
        <w:t xml:space="preserve">מה שקורה אצלם, כי כשיש אוכלוסיות </w:t>
      </w:r>
      <w:bookmarkStart w:id="548" w:name="_ETM_Q1_8281651"/>
      <w:bookmarkEnd w:id="548"/>
      <w:r>
        <w:rPr>
          <w:rFonts w:hint="cs"/>
          <w:rtl/>
        </w:rPr>
        <w:t>חלשות מאוד, המדינה צריכה להושיט את היד ל</w:t>
      </w:r>
      <w:bookmarkStart w:id="549" w:name="_ETM_Q1_8291401"/>
      <w:bookmarkEnd w:id="549"/>
      <w:r>
        <w:rPr>
          <w:rFonts w:hint="cs"/>
          <w:rtl/>
        </w:rPr>
        <w:t>כיס ולתמוך</w:t>
      </w:r>
      <w:bookmarkStart w:id="550" w:name="_ETM_Q1_8291402"/>
      <w:bookmarkEnd w:id="550"/>
      <w:r>
        <w:rPr>
          <w:rFonts w:hint="cs"/>
          <w:rtl/>
        </w:rPr>
        <w:t xml:space="preserve"> כדי לא להעלות מחירים </w:t>
      </w:r>
      <w:bookmarkStart w:id="551" w:name="_ETM_Q1_8295401"/>
      <w:bookmarkEnd w:id="551"/>
      <w:r>
        <w:rPr>
          <w:rFonts w:hint="cs"/>
          <w:rtl/>
        </w:rPr>
        <w:t>לאוכלוסיות האלה.</w:t>
      </w:r>
    </w:p>
    <w:p w:rsidR="00E11CB9" w:rsidRDefault="00E11CB9" w:rsidP="00E11CB9">
      <w:pPr>
        <w:rPr>
          <w:rtl/>
        </w:rPr>
      </w:pPr>
    </w:p>
    <w:p w:rsidR="00E11CB9" w:rsidRDefault="00E11CB9" w:rsidP="00E11CB9">
      <w:pPr>
        <w:pStyle w:val="af6"/>
        <w:keepNext/>
        <w:rPr>
          <w:rtl/>
        </w:rPr>
      </w:pPr>
      <w:bookmarkStart w:id="552" w:name="ET_yor_5159_47"/>
      <w:r w:rsidRPr="00E11C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1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E11CB9" w:rsidRDefault="00E11CB9" w:rsidP="00E11CB9">
      <w:pPr>
        <w:pStyle w:val="KeepWithNext"/>
        <w:rPr>
          <w:rtl/>
        </w:rPr>
      </w:pPr>
    </w:p>
    <w:p w:rsidR="004652E1" w:rsidRPr="004652E1" w:rsidRDefault="00E11CB9" w:rsidP="00E11CB9">
      <w:pPr>
        <w:rPr>
          <w:rtl/>
        </w:rPr>
      </w:pPr>
      <w:bookmarkStart w:id="553" w:name="_ETM_Q1_8291901"/>
      <w:bookmarkEnd w:id="553"/>
      <w:r>
        <w:rPr>
          <w:rFonts w:hint="cs"/>
          <w:rtl/>
        </w:rPr>
        <w:t>לפני שאתן למנכ"ל בנק הדואר לדבר, אני רוצה לדעת מה הבקשה שלכם.</w:t>
      </w:r>
      <w:bookmarkStart w:id="554" w:name="_ETM_Q1_8293902"/>
      <w:bookmarkEnd w:id="554"/>
      <w:r>
        <w:rPr>
          <w:rFonts w:hint="cs"/>
          <w:rtl/>
        </w:rPr>
        <w:t xml:space="preserve"> העלית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סוגיה, </w:t>
      </w:r>
      <w:bookmarkStart w:id="555" w:name="_ETM_Q1_8305402"/>
      <w:bookmarkEnd w:id="555"/>
      <w:r>
        <w:rPr>
          <w:rFonts w:hint="cs"/>
          <w:rtl/>
        </w:rPr>
        <w:t>מה אתם דורשים?</w:t>
      </w:r>
    </w:p>
    <w:p w:rsidR="00E11CB9" w:rsidRDefault="00E11CB9" w:rsidP="00E11CB9">
      <w:pPr>
        <w:ind w:firstLine="0"/>
        <w:rPr>
          <w:rtl/>
        </w:rPr>
      </w:pPr>
    </w:p>
    <w:p w:rsidR="00E11CB9" w:rsidRDefault="00E11CB9" w:rsidP="00E11CB9">
      <w:pPr>
        <w:pStyle w:val="a4"/>
        <w:keepNext/>
        <w:rPr>
          <w:rtl/>
        </w:rPr>
      </w:pPr>
      <w:bookmarkStart w:id="556" w:name="ET_speaker_6527_48"/>
      <w:r w:rsidRPr="00E11CB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E11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E11CB9" w:rsidRDefault="00E11CB9" w:rsidP="00E11CB9">
      <w:pPr>
        <w:pStyle w:val="KeepWithNext"/>
        <w:rPr>
          <w:rtl/>
        </w:rPr>
      </w:pPr>
    </w:p>
    <w:p w:rsidR="00E11CB9" w:rsidRDefault="00E11CB9" w:rsidP="00E11CB9">
      <w:pPr>
        <w:rPr>
          <w:rtl/>
        </w:rPr>
      </w:pPr>
      <w:r>
        <w:rPr>
          <w:rFonts w:hint="cs"/>
          <w:rtl/>
        </w:rPr>
        <w:t>של</w:t>
      </w:r>
      <w:bookmarkStart w:id="557" w:name="_ETM_Q1_8298401"/>
      <w:bookmarkEnd w:id="557"/>
      <w:r>
        <w:rPr>
          <w:rFonts w:hint="cs"/>
          <w:rtl/>
        </w:rPr>
        <w:t>א יעלו את התעריפים</w:t>
      </w:r>
      <w:bookmarkStart w:id="558" w:name="_ETM_Q1_8301901"/>
      <w:bookmarkEnd w:id="558"/>
      <w:r>
        <w:rPr>
          <w:rFonts w:hint="cs"/>
          <w:rtl/>
        </w:rPr>
        <w:t>.</w:t>
      </w:r>
    </w:p>
    <w:p w:rsidR="00E11CB9" w:rsidRDefault="00E11CB9" w:rsidP="00E11CB9">
      <w:pPr>
        <w:rPr>
          <w:rtl/>
        </w:rPr>
      </w:pPr>
      <w:bookmarkStart w:id="559" w:name="_ETM_Q1_8302900"/>
      <w:bookmarkEnd w:id="559"/>
    </w:p>
    <w:p w:rsidR="00E11CB9" w:rsidRDefault="00E11CB9" w:rsidP="00E11CB9">
      <w:pPr>
        <w:pStyle w:val="af6"/>
        <w:keepNext/>
        <w:rPr>
          <w:rtl/>
        </w:rPr>
      </w:pPr>
      <w:bookmarkStart w:id="560" w:name="ET_yor_5159_49"/>
      <w:r w:rsidRPr="00E11C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1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E11CB9" w:rsidRDefault="00E11CB9" w:rsidP="00E11CB9">
      <w:pPr>
        <w:pStyle w:val="KeepWithNext"/>
        <w:rPr>
          <w:rtl/>
        </w:rPr>
      </w:pPr>
    </w:p>
    <w:p w:rsidR="004652E1" w:rsidRDefault="00E11CB9" w:rsidP="00E11CB9">
      <w:pPr>
        <w:rPr>
          <w:rtl/>
        </w:rPr>
      </w:pPr>
      <w:bookmarkStart w:id="561" w:name="_ETM_Q1_8304401"/>
      <w:bookmarkStart w:id="562" w:name="_ETM_Q1_8306152"/>
      <w:bookmarkEnd w:id="561"/>
      <w:bookmarkEnd w:id="562"/>
      <w:r>
        <w:rPr>
          <w:rFonts w:hint="cs"/>
          <w:rtl/>
        </w:rPr>
        <w:t>העלו אותם כבר</w:t>
      </w:r>
      <w:bookmarkStart w:id="563" w:name="_ETM_Q1_8054651"/>
      <w:bookmarkEnd w:id="563"/>
      <w:r>
        <w:rPr>
          <w:rFonts w:hint="cs"/>
          <w:rtl/>
        </w:rPr>
        <w:t xml:space="preserve">. </w:t>
      </w:r>
      <w:bookmarkStart w:id="564" w:name="_ETM_Q1_8310401"/>
      <w:bookmarkEnd w:id="564"/>
    </w:p>
    <w:p w:rsidR="00E11CB9" w:rsidRDefault="00E11CB9" w:rsidP="00E11CB9">
      <w:pPr>
        <w:pStyle w:val="KeepWithNext"/>
        <w:rPr>
          <w:rtl/>
        </w:rPr>
      </w:pPr>
    </w:p>
    <w:p w:rsidR="00E11CB9" w:rsidRDefault="00E11CB9" w:rsidP="00E11CB9">
      <w:pPr>
        <w:pStyle w:val="a4"/>
        <w:keepNext/>
        <w:rPr>
          <w:rtl/>
        </w:rPr>
      </w:pPr>
      <w:bookmarkStart w:id="565" w:name="ET_speaker_5854_51"/>
      <w:r w:rsidRPr="00E11C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11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E11CB9" w:rsidRDefault="00E11CB9" w:rsidP="00E11CB9">
      <w:pPr>
        <w:pStyle w:val="KeepWithNext"/>
        <w:rPr>
          <w:rtl/>
        </w:rPr>
      </w:pPr>
    </w:p>
    <w:p w:rsidR="00C8225D" w:rsidRDefault="00C8225D" w:rsidP="00C8225D">
      <w:pPr>
        <w:rPr>
          <w:rtl/>
        </w:rPr>
      </w:pPr>
      <w:bookmarkStart w:id="566" w:name="_ETM_Q1_8312652"/>
      <w:bookmarkEnd w:id="566"/>
      <w:r>
        <w:rPr>
          <w:rFonts w:hint="cs"/>
          <w:rtl/>
        </w:rPr>
        <w:t xml:space="preserve">שהמדינה תושיט את היד לכיס </w:t>
      </w:r>
      <w:bookmarkStart w:id="567" w:name="_ETM_Q1_8307901"/>
      <w:bookmarkEnd w:id="567"/>
      <w:r>
        <w:rPr>
          <w:rFonts w:hint="cs"/>
          <w:rtl/>
        </w:rPr>
        <w:t>ותתמוך בהם</w:t>
      </w:r>
      <w:bookmarkStart w:id="568" w:name="_ETM_Q1_8313901"/>
      <w:bookmarkEnd w:id="568"/>
      <w:r>
        <w:rPr>
          <w:rFonts w:hint="cs"/>
          <w:rtl/>
        </w:rPr>
        <w:t xml:space="preserve"> כדי לבטל עלויות מחירים </w:t>
      </w:r>
      <w:bookmarkStart w:id="569" w:name="_ETM_Q1_8317400"/>
      <w:bookmarkEnd w:id="569"/>
      <w:r>
        <w:rPr>
          <w:rFonts w:hint="cs"/>
          <w:rtl/>
        </w:rPr>
        <w:t>למוחלשים.</w:t>
      </w:r>
    </w:p>
    <w:p w:rsidR="00C8225D" w:rsidRDefault="00C8225D" w:rsidP="00C8225D">
      <w:pPr>
        <w:rPr>
          <w:rtl/>
        </w:rPr>
      </w:pPr>
      <w:bookmarkStart w:id="570" w:name="_ETM_Q1_8310402"/>
      <w:bookmarkStart w:id="571" w:name="_ETM_Q1_8310650"/>
      <w:bookmarkEnd w:id="570"/>
      <w:bookmarkEnd w:id="571"/>
    </w:p>
    <w:p w:rsidR="00C8225D" w:rsidRDefault="00C8225D" w:rsidP="00C8225D">
      <w:pPr>
        <w:pStyle w:val="af6"/>
        <w:keepNext/>
        <w:rPr>
          <w:rtl/>
        </w:rPr>
      </w:pPr>
      <w:bookmarkStart w:id="572" w:name="ET_yor_5159_52"/>
      <w:r w:rsidRPr="00C822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2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C8225D" w:rsidRDefault="00C8225D" w:rsidP="00C8225D">
      <w:pPr>
        <w:pStyle w:val="KeepWithNext"/>
        <w:rPr>
          <w:rtl/>
        </w:rPr>
      </w:pPr>
    </w:p>
    <w:p w:rsidR="00C8225D" w:rsidRDefault="00C8225D" w:rsidP="00C8225D">
      <w:pPr>
        <w:rPr>
          <w:rtl/>
        </w:rPr>
      </w:pPr>
      <w:bookmarkStart w:id="573" w:name="_ETM_Q1_8319651"/>
      <w:bookmarkStart w:id="574" w:name="_ETM_Q1_8317651"/>
      <w:bookmarkStart w:id="575" w:name="_ETM_Q1_8315400"/>
      <w:bookmarkEnd w:id="573"/>
      <w:bookmarkEnd w:id="574"/>
      <w:bookmarkEnd w:id="575"/>
      <w:r>
        <w:rPr>
          <w:rFonts w:hint="cs"/>
          <w:rtl/>
        </w:rPr>
        <w:t xml:space="preserve">פרט להפרטה, המדינה תומכת. נותנת להם את </w:t>
      </w:r>
      <w:bookmarkStart w:id="576" w:name="_ETM_Q1_8324651"/>
      <w:bookmarkEnd w:id="576"/>
      <w:r>
        <w:rPr>
          <w:rFonts w:hint="cs"/>
          <w:rtl/>
        </w:rPr>
        <w:t xml:space="preserve">הדבר הזה - </w:t>
      </w:r>
      <w:bookmarkStart w:id="577" w:name="_ETM_Q1_8327150"/>
      <w:bookmarkEnd w:id="577"/>
      <w:r>
        <w:rPr>
          <w:rFonts w:hint="cs"/>
          <w:rtl/>
        </w:rPr>
        <w:t xml:space="preserve">- - </w:t>
      </w:r>
      <w:bookmarkStart w:id="578" w:name="_ETM_Q1_8328901"/>
      <w:bookmarkEnd w:id="578"/>
    </w:p>
    <w:p w:rsidR="00C8225D" w:rsidRDefault="00C8225D" w:rsidP="00C8225D">
      <w:pPr>
        <w:rPr>
          <w:rtl/>
        </w:rPr>
      </w:pPr>
    </w:p>
    <w:p w:rsidR="00C8225D" w:rsidRDefault="00C8225D" w:rsidP="00C8225D">
      <w:pPr>
        <w:pStyle w:val="a4"/>
        <w:keepNext/>
        <w:rPr>
          <w:rtl/>
        </w:rPr>
      </w:pPr>
      <w:bookmarkStart w:id="579" w:name="ET_speaker_5854_53"/>
      <w:r w:rsidRPr="00C822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82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C8225D" w:rsidRDefault="00C8225D" w:rsidP="00C8225D">
      <w:pPr>
        <w:pStyle w:val="KeepWithNext"/>
        <w:rPr>
          <w:rtl/>
        </w:rPr>
      </w:pPr>
    </w:p>
    <w:p w:rsidR="00C8225D" w:rsidRDefault="00C8225D" w:rsidP="00C8225D">
      <w:pPr>
        <w:rPr>
          <w:rtl/>
        </w:rPr>
      </w:pPr>
      <w:r>
        <w:rPr>
          <w:rFonts w:hint="cs"/>
          <w:rtl/>
        </w:rPr>
        <w:t xml:space="preserve">העלייה האחרונה מינואר, שלא הייתה מעולם. באיזה </w:t>
      </w:r>
      <w:bookmarkStart w:id="580" w:name="_ETM_Q1_8330901"/>
      <w:bookmarkEnd w:id="580"/>
      <w:r>
        <w:rPr>
          <w:rFonts w:hint="cs"/>
          <w:rtl/>
        </w:rPr>
        <w:t>כסף הי</w:t>
      </w:r>
      <w:bookmarkStart w:id="581" w:name="_ETM_Q1_8332401"/>
      <w:bookmarkEnd w:id="581"/>
      <w:r>
        <w:rPr>
          <w:rFonts w:hint="cs"/>
          <w:rtl/>
        </w:rPr>
        <w:t>א מתבטאת?</w:t>
      </w:r>
    </w:p>
    <w:p w:rsidR="00C8225D" w:rsidRDefault="00C8225D" w:rsidP="00C8225D">
      <w:pPr>
        <w:rPr>
          <w:rtl/>
        </w:rPr>
      </w:pPr>
      <w:bookmarkStart w:id="582" w:name="_ETM_Q1_8334651"/>
      <w:bookmarkStart w:id="583" w:name="_ETM_Q1_8337152"/>
      <w:bookmarkEnd w:id="582"/>
      <w:bookmarkEnd w:id="583"/>
    </w:p>
    <w:p w:rsidR="00C8225D" w:rsidRDefault="00C8225D" w:rsidP="00C8225D">
      <w:pPr>
        <w:pStyle w:val="a4"/>
        <w:keepNext/>
        <w:rPr>
          <w:rtl/>
        </w:rPr>
      </w:pPr>
      <w:bookmarkStart w:id="584" w:name="ET_speaker_דוד_לרון_54"/>
      <w:r w:rsidRPr="00C8225D">
        <w:rPr>
          <w:rStyle w:val="TagStyle"/>
          <w:rtl/>
        </w:rPr>
        <w:t xml:space="preserve"> &lt;&lt; דובר &gt;&gt; </w:t>
      </w:r>
      <w:r>
        <w:rPr>
          <w:rtl/>
        </w:rPr>
        <w:t>דוד לרון:</w:t>
      </w:r>
      <w:r w:rsidRPr="00C82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C8225D" w:rsidRDefault="00C8225D" w:rsidP="00C8225D">
      <w:pPr>
        <w:pStyle w:val="KeepWithNext"/>
        <w:rPr>
          <w:rtl/>
        </w:rPr>
      </w:pPr>
    </w:p>
    <w:p w:rsidR="00C8225D" w:rsidRDefault="00C8225D" w:rsidP="00C8225D">
      <w:pPr>
        <w:rPr>
          <w:rtl/>
        </w:rPr>
      </w:pPr>
      <w:r>
        <w:rPr>
          <w:rFonts w:hint="cs"/>
          <w:rtl/>
        </w:rPr>
        <w:t xml:space="preserve">אני יכול להתייחס לכל הסוגיות - - - </w:t>
      </w:r>
      <w:bookmarkStart w:id="585" w:name="_ETM_Q1_8340401"/>
      <w:bookmarkStart w:id="586" w:name="_ETM_Q1_8338151"/>
      <w:bookmarkStart w:id="587" w:name="_ETM_Q1_8336150"/>
      <w:bookmarkEnd w:id="585"/>
      <w:bookmarkEnd w:id="586"/>
      <w:bookmarkEnd w:id="587"/>
    </w:p>
    <w:p w:rsidR="00C8225D" w:rsidRDefault="00C8225D" w:rsidP="00C8225D">
      <w:pPr>
        <w:rPr>
          <w:rtl/>
        </w:rPr>
      </w:pPr>
      <w:bookmarkStart w:id="588" w:name="_ETM_Q1_8336400"/>
      <w:bookmarkStart w:id="589" w:name="_ETM_Q1_8336651"/>
      <w:bookmarkEnd w:id="588"/>
      <w:bookmarkEnd w:id="589"/>
    </w:p>
    <w:p w:rsidR="00C8225D" w:rsidRDefault="00C8225D" w:rsidP="00C8225D">
      <w:pPr>
        <w:pStyle w:val="af6"/>
        <w:keepNext/>
        <w:rPr>
          <w:rtl/>
        </w:rPr>
      </w:pPr>
      <w:bookmarkStart w:id="590" w:name="ET_yor_5159_55"/>
      <w:r w:rsidRPr="00C822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2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C8225D" w:rsidRDefault="00C8225D" w:rsidP="00C8225D">
      <w:pPr>
        <w:pStyle w:val="KeepWithNext"/>
        <w:rPr>
          <w:rtl/>
        </w:rPr>
      </w:pPr>
    </w:p>
    <w:p w:rsidR="00C8225D" w:rsidRDefault="00C8225D" w:rsidP="00FA31F1">
      <w:pPr>
        <w:rPr>
          <w:rtl/>
        </w:rPr>
      </w:pPr>
      <w:bookmarkStart w:id="591" w:name="_ETM_Q1_8337651"/>
      <w:bookmarkEnd w:id="591"/>
      <w:r>
        <w:rPr>
          <w:rFonts w:hint="cs"/>
          <w:rtl/>
        </w:rPr>
        <w:t>לא</w:t>
      </w:r>
      <w:r w:rsidR="00FA31F1">
        <w:rPr>
          <w:rFonts w:hint="cs"/>
          <w:rtl/>
        </w:rPr>
        <w:t>.</w:t>
      </w:r>
      <w:r>
        <w:rPr>
          <w:rFonts w:hint="cs"/>
          <w:rtl/>
        </w:rPr>
        <w:t xml:space="preserve"> אני רוצה לדעת מה הם רוצים</w:t>
      </w:r>
      <w:bookmarkStart w:id="592" w:name="_ETM_Q1_8339400"/>
      <w:bookmarkEnd w:id="592"/>
      <w:r w:rsidR="00FA31F1">
        <w:rPr>
          <w:rFonts w:hint="cs"/>
          <w:rtl/>
        </w:rPr>
        <w:t>.</w:t>
      </w:r>
      <w:r>
        <w:rPr>
          <w:rFonts w:hint="cs"/>
          <w:rtl/>
        </w:rPr>
        <w:t xml:space="preserve"> מה אתם מבקשים? </w:t>
      </w:r>
      <w:bookmarkStart w:id="593" w:name="_ETM_Q1_8341901"/>
      <w:bookmarkEnd w:id="593"/>
      <w:r>
        <w:rPr>
          <w:rFonts w:hint="cs"/>
          <w:rtl/>
        </w:rPr>
        <w:t>שלא יעלו יותר</w:t>
      </w:r>
      <w:r w:rsidR="00FA31F1">
        <w:rPr>
          <w:rFonts w:hint="cs"/>
          <w:rtl/>
        </w:rPr>
        <w:t>?</w:t>
      </w:r>
      <w:r>
        <w:rPr>
          <w:rFonts w:hint="cs"/>
          <w:rtl/>
        </w:rPr>
        <w:t xml:space="preserve"> או שלתקופה </w:t>
      </w:r>
      <w:bookmarkStart w:id="594" w:name="_ETM_Q1_8345401"/>
      <w:bookmarkEnd w:id="594"/>
      <w:r>
        <w:rPr>
          <w:rFonts w:hint="cs"/>
          <w:rtl/>
        </w:rPr>
        <w:t xml:space="preserve">מסוימת יקפיאו את המחיר? </w:t>
      </w:r>
      <w:bookmarkStart w:id="595" w:name="_ETM_Q1_8349900"/>
      <w:bookmarkEnd w:id="595"/>
      <w:r>
        <w:rPr>
          <w:rFonts w:hint="cs"/>
          <w:rtl/>
        </w:rPr>
        <w:t>מה הדרישה?</w:t>
      </w:r>
    </w:p>
    <w:p w:rsidR="00C8225D" w:rsidRDefault="00C8225D" w:rsidP="00C8225D">
      <w:pPr>
        <w:rPr>
          <w:rtl/>
        </w:rPr>
      </w:pPr>
      <w:bookmarkStart w:id="596" w:name="_ETM_Q1_8342150"/>
      <w:bookmarkStart w:id="597" w:name="_ETM_Q1_8342401"/>
      <w:bookmarkStart w:id="598" w:name="_ETM_Q1_8351150"/>
      <w:bookmarkEnd w:id="596"/>
      <w:bookmarkEnd w:id="597"/>
      <w:bookmarkEnd w:id="598"/>
    </w:p>
    <w:p w:rsidR="00C8225D" w:rsidRDefault="00C8225D" w:rsidP="00C8225D">
      <w:pPr>
        <w:pStyle w:val="a4"/>
        <w:keepNext/>
        <w:rPr>
          <w:rtl/>
        </w:rPr>
      </w:pPr>
      <w:bookmarkStart w:id="599" w:name="ET_speaker_5785_56"/>
      <w:r w:rsidRPr="00C8225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82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C8225D" w:rsidRDefault="00C8225D" w:rsidP="00C8225D">
      <w:pPr>
        <w:pStyle w:val="KeepWithNext"/>
        <w:rPr>
          <w:rtl/>
        </w:rPr>
      </w:pPr>
    </w:p>
    <w:p w:rsidR="00C8225D" w:rsidRDefault="00C8225D" w:rsidP="00FA31F1">
      <w:pPr>
        <w:rPr>
          <w:rtl/>
        </w:rPr>
      </w:pPr>
      <w:bookmarkStart w:id="600" w:name="_ETM_Q1_8346650"/>
      <w:bookmarkEnd w:id="600"/>
      <w:r>
        <w:rPr>
          <w:rFonts w:hint="cs"/>
          <w:rtl/>
        </w:rPr>
        <w:t>אם מנכ"ל הדואר אומר שהסיבה העיקרית</w:t>
      </w:r>
      <w:r w:rsidR="00FA31F1">
        <w:rPr>
          <w:rFonts w:hint="cs"/>
          <w:rtl/>
        </w:rPr>
        <w:t>,</w:t>
      </w:r>
      <w:r>
        <w:rPr>
          <w:rFonts w:hint="cs"/>
          <w:rtl/>
        </w:rPr>
        <w:t xml:space="preserve"> ואו</w:t>
      </w:r>
      <w:bookmarkStart w:id="601" w:name="_ETM_Q1_8355151"/>
      <w:bookmarkEnd w:id="601"/>
      <w:r>
        <w:rPr>
          <w:rFonts w:hint="cs"/>
          <w:rtl/>
        </w:rPr>
        <w:t>ל</w:t>
      </w:r>
      <w:bookmarkStart w:id="602" w:name="_ETM_Q1_8356901"/>
      <w:bookmarkEnd w:id="602"/>
      <w:r w:rsidR="00FA31F1">
        <w:rPr>
          <w:rFonts w:hint="cs"/>
          <w:rtl/>
        </w:rPr>
        <w:t>י היחידה, ל</w:t>
      </w:r>
      <w:r>
        <w:rPr>
          <w:rFonts w:hint="cs"/>
          <w:rtl/>
        </w:rPr>
        <w:t>העלאות היא בגלל הסכמי</w:t>
      </w:r>
      <w:bookmarkStart w:id="603" w:name="_ETM_Q1_8352401"/>
      <w:bookmarkStart w:id="604" w:name="_ETM_Q1_8357151"/>
      <w:bookmarkEnd w:id="603"/>
      <w:bookmarkEnd w:id="604"/>
      <w:r>
        <w:rPr>
          <w:rFonts w:hint="cs"/>
          <w:rtl/>
        </w:rPr>
        <w:t xml:space="preserve"> המסגרת</w:t>
      </w:r>
      <w:bookmarkStart w:id="605" w:name="_ETM_Q1_8352651"/>
      <w:bookmarkStart w:id="606" w:name="_ETM_Q1_8356900"/>
      <w:bookmarkEnd w:id="605"/>
      <w:bookmarkEnd w:id="606"/>
      <w:r>
        <w:rPr>
          <w:rFonts w:hint="cs"/>
          <w:rtl/>
        </w:rPr>
        <w:t xml:space="preserve"> והשכר. אם זאת באמת הסיבה</w:t>
      </w:r>
      <w:bookmarkStart w:id="607" w:name="_ETM_Q1_8360901"/>
      <w:bookmarkEnd w:id="607"/>
      <w:r>
        <w:rPr>
          <w:rFonts w:hint="cs"/>
          <w:rtl/>
        </w:rPr>
        <w:t>,</w:t>
      </w:r>
      <w:bookmarkStart w:id="608" w:name="_ETM_Q1_8362401"/>
      <w:bookmarkEnd w:id="608"/>
      <w:r>
        <w:rPr>
          <w:rFonts w:hint="cs"/>
          <w:rtl/>
        </w:rPr>
        <w:t xml:space="preserve"> אז שהמדינה תכניס את היד לכיס </w:t>
      </w:r>
      <w:bookmarkStart w:id="609" w:name="_ETM_Q1_8357652"/>
      <w:bookmarkStart w:id="610" w:name="_ETM_Q1_8361402"/>
      <w:bookmarkEnd w:id="609"/>
      <w:bookmarkEnd w:id="610"/>
      <w:r>
        <w:rPr>
          <w:rFonts w:hint="cs"/>
          <w:rtl/>
        </w:rPr>
        <w:t xml:space="preserve">כמו שהיא מוצאת לעשות בעניינים </w:t>
      </w:r>
      <w:bookmarkStart w:id="611" w:name="_ETM_Q1_8367403"/>
      <w:bookmarkEnd w:id="611"/>
      <w:r>
        <w:rPr>
          <w:rFonts w:hint="cs"/>
          <w:rtl/>
        </w:rPr>
        <w:t xml:space="preserve">אחרים, פחות דחופים, כדי </w:t>
      </w:r>
      <w:bookmarkStart w:id="612" w:name="_ETM_Q1_8373401"/>
      <w:bookmarkEnd w:id="612"/>
      <w:r>
        <w:rPr>
          <w:rFonts w:hint="cs"/>
          <w:rtl/>
        </w:rPr>
        <w:t xml:space="preserve">שהסכמי המסגרת והשכר ההולם </w:t>
      </w:r>
      <w:bookmarkStart w:id="613" w:name="_ETM_Q1_8368650"/>
      <w:bookmarkEnd w:id="613"/>
      <w:r>
        <w:rPr>
          <w:rFonts w:hint="cs"/>
          <w:rtl/>
        </w:rPr>
        <w:t xml:space="preserve">של </w:t>
      </w:r>
      <w:bookmarkStart w:id="614" w:name="_ETM_Q1_8374150"/>
      <w:bookmarkEnd w:id="614"/>
      <w:r>
        <w:rPr>
          <w:rFonts w:hint="cs"/>
          <w:rtl/>
        </w:rPr>
        <w:t>העובדים ישמר</w:t>
      </w:r>
      <w:bookmarkStart w:id="615" w:name="_ETM_Q1_8378151"/>
      <w:bookmarkEnd w:id="615"/>
      <w:r>
        <w:rPr>
          <w:rFonts w:hint="cs"/>
          <w:rtl/>
        </w:rPr>
        <w:t xml:space="preserve"> אם לא </w:t>
      </w:r>
      <w:r w:rsidR="00FA31F1">
        <w:rPr>
          <w:rFonts w:hint="cs"/>
          <w:rtl/>
        </w:rPr>
        <w:t>יותר</w:t>
      </w:r>
      <w:r>
        <w:rPr>
          <w:rFonts w:hint="cs"/>
          <w:rtl/>
        </w:rPr>
        <w:t xml:space="preserve"> מזה</w:t>
      </w:r>
      <w:r w:rsidR="00FA31F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16" w:name="_ETM_Q1_8373651"/>
      <w:bookmarkEnd w:id="616"/>
      <w:r w:rsidR="00FA31F1">
        <w:rPr>
          <w:rFonts w:hint="cs"/>
          <w:rtl/>
        </w:rPr>
        <w:t xml:space="preserve">ולא </w:t>
      </w:r>
      <w:r>
        <w:rPr>
          <w:rFonts w:hint="cs"/>
          <w:rtl/>
        </w:rPr>
        <w:t xml:space="preserve">להעלות את </w:t>
      </w:r>
      <w:bookmarkStart w:id="617" w:name="_ETM_Q1_8379400"/>
      <w:bookmarkEnd w:id="617"/>
      <w:r>
        <w:rPr>
          <w:rFonts w:hint="cs"/>
          <w:rtl/>
        </w:rPr>
        <w:t>העמלות ובלי הת</w:t>
      </w:r>
      <w:bookmarkStart w:id="618" w:name="_ETM_Q1_8383151"/>
      <w:bookmarkEnd w:id="618"/>
      <w:r>
        <w:rPr>
          <w:rFonts w:hint="cs"/>
          <w:rtl/>
        </w:rPr>
        <w:t xml:space="preserve">ייקרויות. </w:t>
      </w:r>
      <w:bookmarkStart w:id="619" w:name="_ETM_Q1_8389900"/>
      <w:bookmarkEnd w:id="619"/>
      <w:r>
        <w:rPr>
          <w:rFonts w:hint="cs"/>
          <w:rtl/>
        </w:rPr>
        <w:t xml:space="preserve">אפשר להחזיר את הגלגל </w:t>
      </w:r>
      <w:bookmarkStart w:id="620" w:name="_ETM_Q1_8378651"/>
      <w:bookmarkStart w:id="621" w:name="_ETM_Q1_8382402"/>
      <w:bookmarkEnd w:id="620"/>
      <w:bookmarkEnd w:id="621"/>
      <w:r>
        <w:rPr>
          <w:rFonts w:hint="cs"/>
          <w:rtl/>
        </w:rPr>
        <w:t>לאחור.</w:t>
      </w:r>
    </w:p>
    <w:p w:rsidR="00C8225D" w:rsidRDefault="00C8225D" w:rsidP="00C8225D">
      <w:pPr>
        <w:rPr>
          <w:rtl/>
        </w:rPr>
      </w:pPr>
    </w:p>
    <w:p w:rsidR="00C8225D" w:rsidRDefault="00C8225D" w:rsidP="00C8225D">
      <w:pPr>
        <w:pStyle w:val="af6"/>
        <w:keepNext/>
        <w:rPr>
          <w:rtl/>
        </w:rPr>
      </w:pPr>
      <w:bookmarkStart w:id="622" w:name="ET_yor_5159_57"/>
      <w:r w:rsidRPr="00C822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2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:rsidR="00C8225D" w:rsidRDefault="00C8225D" w:rsidP="00C8225D">
      <w:pPr>
        <w:pStyle w:val="KeepWithNext"/>
        <w:rPr>
          <w:rtl/>
        </w:rPr>
      </w:pPr>
    </w:p>
    <w:p w:rsidR="00C8225D" w:rsidRDefault="00C8225D" w:rsidP="00C8225D">
      <w:pPr>
        <w:rPr>
          <w:rtl/>
        </w:rPr>
      </w:pPr>
      <w:r>
        <w:rPr>
          <w:rFonts w:hint="cs"/>
          <w:rtl/>
        </w:rPr>
        <w:t>מנכ"ל הדואר, שמעת את הטענות</w:t>
      </w:r>
      <w:bookmarkStart w:id="623" w:name="_ETM_Q1_8385400"/>
      <w:bookmarkEnd w:id="623"/>
      <w:r>
        <w:rPr>
          <w:rFonts w:hint="cs"/>
          <w:rtl/>
        </w:rPr>
        <w:t>. למה העלית</w:t>
      </w:r>
      <w:bookmarkStart w:id="624" w:name="_ETM_Q1_8399401"/>
      <w:bookmarkEnd w:id="624"/>
      <w:r>
        <w:rPr>
          <w:rFonts w:hint="cs"/>
          <w:rtl/>
        </w:rPr>
        <w:t xml:space="preserve">ם את המחירים? </w:t>
      </w:r>
      <w:bookmarkStart w:id="625" w:name="_ETM_Q1_8394901"/>
      <w:bookmarkEnd w:id="625"/>
      <w:r>
        <w:rPr>
          <w:rFonts w:hint="cs"/>
          <w:rtl/>
        </w:rPr>
        <w:t xml:space="preserve">מה ההכנסות שבנק הדואר הכניס כתוצאה מהעלאות האלו </w:t>
      </w:r>
      <w:bookmarkStart w:id="626" w:name="_ETM_Q1_8413651"/>
      <w:bookmarkEnd w:id="626"/>
      <w:r w:rsidR="0020506A">
        <w:rPr>
          <w:rFonts w:hint="cs"/>
          <w:rtl/>
        </w:rPr>
        <w:t xml:space="preserve">כתוספת? </w:t>
      </w:r>
      <w:r>
        <w:rPr>
          <w:rFonts w:hint="cs"/>
          <w:rtl/>
        </w:rPr>
        <w:t xml:space="preserve">האם אתם יכולים להקפיא את </w:t>
      </w:r>
      <w:bookmarkStart w:id="627" w:name="_ETM_Q1_8421901"/>
      <w:bookmarkEnd w:id="627"/>
      <w:r>
        <w:rPr>
          <w:rFonts w:hint="cs"/>
          <w:rtl/>
        </w:rPr>
        <w:t xml:space="preserve">המחירים לתקופת זמן </w:t>
      </w:r>
      <w:bookmarkStart w:id="628" w:name="_ETM_Q1_8417401"/>
      <w:bookmarkEnd w:id="628"/>
      <w:r>
        <w:rPr>
          <w:rFonts w:hint="cs"/>
          <w:rtl/>
        </w:rPr>
        <w:t xml:space="preserve">של </w:t>
      </w:r>
      <w:bookmarkStart w:id="629" w:name="_ETM_Q1_8423151"/>
      <w:bookmarkEnd w:id="629"/>
      <w:r>
        <w:rPr>
          <w:rFonts w:hint="cs"/>
          <w:rtl/>
        </w:rPr>
        <w:t>שנה בערך, והאם אתם</w:t>
      </w:r>
      <w:bookmarkStart w:id="630" w:name="_ETM_Q1_8427901"/>
      <w:bookmarkEnd w:id="630"/>
      <w:r>
        <w:rPr>
          <w:rFonts w:hint="cs"/>
          <w:rtl/>
        </w:rPr>
        <w:t xml:space="preserve"> יכולים לחזור אחורה?</w:t>
      </w:r>
    </w:p>
    <w:p w:rsidR="00C8225D" w:rsidRDefault="00C8225D" w:rsidP="00C8225D">
      <w:pPr>
        <w:rPr>
          <w:rtl/>
        </w:rPr>
      </w:pPr>
      <w:bookmarkStart w:id="631" w:name="_ETM_Q1_8420400"/>
      <w:bookmarkEnd w:id="631"/>
    </w:p>
    <w:p w:rsidR="00C8225D" w:rsidRDefault="00C8225D" w:rsidP="00C8225D">
      <w:pPr>
        <w:pStyle w:val="a4"/>
        <w:keepNext/>
        <w:rPr>
          <w:rtl/>
        </w:rPr>
      </w:pPr>
      <w:bookmarkStart w:id="632" w:name="ET_speaker_דוד_לרון_58"/>
      <w:r w:rsidRPr="00C8225D">
        <w:rPr>
          <w:rStyle w:val="TagStyle"/>
          <w:rtl/>
        </w:rPr>
        <w:t xml:space="preserve"> &lt;&lt; דובר &gt;&gt; </w:t>
      </w:r>
      <w:r>
        <w:rPr>
          <w:rtl/>
        </w:rPr>
        <w:t>דוד לרון:</w:t>
      </w:r>
      <w:r w:rsidRPr="00C82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C8225D" w:rsidRDefault="00C8225D" w:rsidP="00C8225D">
      <w:pPr>
        <w:pStyle w:val="KeepWithNext"/>
        <w:rPr>
          <w:rtl/>
        </w:rPr>
      </w:pPr>
    </w:p>
    <w:p w:rsidR="00C8225D" w:rsidRDefault="00C8225D" w:rsidP="0020506A">
      <w:pPr>
        <w:rPr>
          <w:rtl/>
        </w:rPr>
      </w:pPr>
      <w:bookmarkStart w:id="633" w:name="_ETM_Q1_8424651"/>
      <w:bookmarkEnd w:id="633"/>
      <w:r>
        <w:rPr>
          <w:rFonts w:hint="cs"/>
          <w:rtl/>
        </w:rPr>
        <w:t xml:space="preserve">אתייחס לכל </w:t>
      </w:r>
      <w:bookmarkStart w:id="634" w:name="_ETM_Q1_8431401"/>
      <w:bookmarkEnd w:id="634"/>
      <w:r>
        <w:rPr>
          <w:rFonts w:hint="cs"/>
          <w:rtl/>
        </w:rPr>
        <w:t>הסוגיות. דבר ראשון</w:t>
      </w:r>
      <w:r w:rsidR="0020506A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635" w:name="_ETM_Q1_8426651"/>
      <w:bookmarkStart w:id="636" w:name="_ETM_Q1_8430651"/>
      <w:bookmarkEnd w:id="635"/>
      <w:bookmarkEnd w:id="636"/>
      <w:r>
        <w:rPr>
          <w:rFonts w:hint="cs"/>
          <w:rtl/>
        </w:rPr>
        <w:t xml:space="preserve">נקודת הפתיחה של הדואר, </w:t>
      </w:r>
      <w:bookmarkStart w:id="637" w:name="_ETM_Q1_8436401"/>
      <w:bookmarkEnd w:id="637"/>
      <w:r>
        <w:rPr>
          <w:rFonts w:hint="cs"/>
          <w:rtl/>
        </w:rPr>
        <w:t xml:space="preserve">חברה שנמצאת בקשיים כלכליים </w:t>
      </w:r>
      <w:bookmarkStart w:id="638" w:name="_ETM_Q1_8431651"/>
      <w:bookmarkEnd w:id="638"/>
      <w:r>
        <w:rPr>
          <w:rFonts w:hint="cs"/>
          <w:rtl/>
        </w:rPr>
        <w:t>במיוחד בעת הזו</w:t>
      </w:r>
      <w:bookmarkStart w:id="639" w:name="_ETM_Q1_8437651"/>
      <w:bookmarkStart w:id="640" w:name="_ETM_Q1_8441152"/>
      <w:bookmarkEnd w:id="639"/>
      <w:bookmarkEnd w:id="640"/>
      <w:r>
        <w:rPr>
          <w:rFonts w:hint="cs"/>
          <w:rtl/>
        </w:rPr>
        <w:t xml:space="preserve"> בעקבות המלחמה, </w:t>
      </w:r>
      <w:bookmarkStart w:id="641" w:name="_ETM_Q1_8436652"/>
      <w:bookmarkEnd w:id="641"/>
      <w:r>
        <w:rPr>
          <w:rFonts w:hint="cs"/>
          <w:rtl/>
        </w:rPr>
        <w:t>החברה במצב שברירי מאוד מבחינה כלכל</w:t>
      </w:r>
      <w:bookmarkStart w:id="642" w:name="_ETM_Q1_8445901"/>
      <w:bookmarkEnd w:id="642"/>
      <w:r>
        <w:rPr>
          <w:rFonts w:hint="cs"/>
          <w:rtl/>
        </w:rPr>
        <w:t xml:space="preserve">ית וזו חברה שרק לאחרונה יצאה מסף חדל"פ וממצב </w:t>
      </w:r>
      <w:bookmarkStart w:id="643" w:name="_ETM_Q1_8451151"/>
      <w:bookmarkEnd w:id="643"/>
      <w:r>
        <w:rPr>
          <w:rFonts w:hint="cs"/>
          <w:rtl/>
        </w:rPr>
        <w:t xml:space="preserve">שאין </w:t>
      </w:r>
      <w:bookmarkStart w:id="644" w:name="_ETM_Q1_8451650"/>
      <w:bookmarkStart w:id="645" w:name="_ETM_Q1_8453402"/>
      <w:bookmarkEnd w:id="644"/>
      <w:bookmarkEnd w:id="645"/>
      <w:r>
        <w:rPr>
          <w:rFonts w:hint="cs"/>
          <w:rtl/>
        </w:rPr>
        <w:t>כסף לשלם לא למשכורות ולא ל</w:t>
      </w:r>
      <w:bookmarkStart w:id="646" w:name="_ETM_Q1_8448652"/>
      <w:bookmarkEnd w:id="646"/>
      <w:r w:rsidR="00C4294A">
        <w:rPr>
          <w:rFonts w:hint="cs"/>
          <w:rtl/>
        </w:rPr>
        <w:t>ספקים.</w:t>
      </w:r>
    </w:p>
    <w:p w:rsidR="00C4294A" w:rsidRDefault="00C4294A" w:rsidP="00C8225D">
      <w:pPr>
        <w:rPr>
          <w:rtl/>
        </w:rPr>
      </w:pPr>
      <w:bookmarkStart w:id="647" w:name="_ETM_Q1_8455151"/>
      <w:bookmarkEnd w:id="647"/>
    </w:p>
    <w:p w:rsidR="00C4294A" w:rsidRDefault="00C4294A" w:rsidP="0020506A">
      <w:pPr>
        <w:rPr>
          <w:rtl/>
        </w:rPr>
      </w:pPr>
      <w:bookmarkStart w:id="648" w:name="_ETM_Q1_8455651"/>
      <w:bookmarkEnd w:id="648"/>
      <w:r>
        <w:rPr>
          <w:rFonts w:hint="cs"/>
          <w:rtl/>
        </w:rPr>
        <w:t>החברה עובדת כחברה ממשלתית ועסקית</w:t>
      </w:r>
      <w:bookmarkStart w:id="649" w:name="_ETM_Q1_8459402"/>
      <w:bookmarkEnd w:id="649"/>
      <w:r>
        <w:rPr>
          <w:rFonts w:hint="cs"/>
          <w:rtl/>
        </w:rPr>
        <w:t xml:space="preserve">. </w:t>
      </w:r>
      <w:bookmarkStart w:id="650" w:name="_ETM_Q1_8461651"/>
      <w:bookmarkEnd w:id="650"/>
      <w:r w:rsidR="0020506A">
        <w:rPr>
          <w:rFonts w:hint="cs"/>
          <w:rtl/>
        </w:rPr>
        <w:t xml:space="preserve">תזרים </w:t>
      </w:r>
      <w:r>
        <w:rPr>
          <w:rFonts w:hint="cs"/>
          <w:rtl/>
        </w:rPr>
        <w:t xml:space="preserve">האשראי שלנו </w:t>
      </w:r>
      <w:bookmarkStart w:id="651" w:name="_ETM_Q1_8462651"/>
      <w:bookmarkEnd w:id="651"/>
      <w:r>
        <w:rPr>
          <w:rFonts w:hint="cs"/>
          <w:rtl/>
        </w:rPr>
        <w:t>הוא בעבודה מול הבנקים. הממשלה אינה מממנ</w:t>
      </w:r>
      <w:bookmarkStart w:id="652" w:name="_ETM_Q1_8468902"/>
      <w:bookmarkEnd w:id="652"/>
      <w:r>
        <w:rPr>
          <w:rFonts w:hint="cs"/>
          <w:rtl/>
        </w:rPr>
        <w:t xml:space="preserve">ת </w:t>
      </w:r>
      <w:bookmarkStart w:id="653" w:name="_ETM_Q1_8467401"/>
      <w:bookmarkEnd w:id="653"/>
      <w:r>
        <w:rPr>
          <w:rFonts w:hint="cs"/>
          <w:rtl/>
        </w:rPr>
        <w:t>את פעילות הדואר. העלויות של סך הת</w:t>
      </w:r>
      <w:bookmarkStart w:id="654" w:name="_ETM_Q1_8470400"/>
      <w:bookmarkEnd w:id="654"/>
      <w:r>
        <w:rPr>
          <w:rFonts w:hint="cs"/>
          <w:rtl/>
        </w:rPr>
        <w:t xml:space="preserve">שומות שלנו, שבעיקר </w:t>
      </w:r>
      <w:bookmarkStart w:id="655" w:name="_ETM_Q1_8475650"/>
      <w:bookmarkStart w:id="656" w:name="_ETM_Q1_8472901"/>
      <w:bookmarkEnd w:id="655"/>
      <w:bookmarkEnd w:id="656"/>
      <w:r>
        <w:rPr>
          <w:rFonts w:hint="cs"/>
          <w:rtl/>
        </w:rPr>
        <w:t xml:space="preserve">מדובר על עלויות שכר. נכון לפני שנה, </w:t>
      </w:r>
      <w:bookmarkStart w:id="657" w:name="_ETM_Q1_8476652"/>
      <w:bookmarkStart w:id="658" w:name="_ETM_Q1_8477152"/>
      <w:bookmarkEnd w:id="657"/>
      <w:bookmarkEnd w:id="658"/>
      <w:r>
        <w:rPr>
          <w:rFonts w:hint="cs"/>
          <w:rtl/>
        </w:rPr>
        <w:t>העסקנו</w:t>
      </w:r>
      <w:bookmarkStart w:id="659" w:name="_ETM_Q1_8476400"/>
      <w:bookmarkStart w:id="660" w:name="_ETM_Q1_8478401"/>
      <w:bookmarkEnd w:id="659"/>
      <w:bookmarkEnd w:id="660"/>
      <w:r>
        <w:rPr>
          <w:rFonts w:hint="cs"/>
          <w:rtl/>
        </w:rPr>
        <w:t xml:space="preserve"> קצת מעל 5,000 עובדים</w:t>
      </w:r>
      <w:bookmarkStart w:id="661" w:name="_ETM_Q1_8473900"/>
      <w:bookmarkEnd w:id="661"/>
      <w:r w:rsidR="0020506A">
        <w:rPr>
          <w:rFonts w:hint="cs"/>
          <w:rtl/>
        </w:rPr>
        <w:t>.</w:t>
      </w:r>
      <w:r>
        <w:rPr>
          <w:rFonts w:hint="cs"/>
          <w:rtl/>
        </w:rPr>
        <w:t xml:space="preserve"> נכון להיום אנחנו </w:t>
      </w:r>
      <w:bookmarkStart w:id="662" w:name="_ETM_Q1_8483151"/>
      <w:bookmarkEnd w:id="662"/>
      <w:r>
        <w:rPr>
          <w:rFonts w:hint="cs"/>
          <w:rtl/>
        </w:rPr>
        <w:t>קצת מתחת ל-4,000 עובדים.</w:t>
      </w:r>
      <w:bookmarkStart w:id="663" w:name="_ETM_Q1_8478651"/>
      <w:bookmarkEnd w:id="663"/>
    </w:p>
    <w:p w:rsidR="00C4294A" w:rsidRDefault="00C4294A" w:rsidP="00C4294A">
      <w:pPr>
        <w:rPr>
          <w:rtl/>
        </w:rPr>
      </w:pPr>
      <w:bookmarkStart w:id="664" w:name="_ETM_Q1_8486400"/>
      <w:bookmarkEnd w:id="664"/>
    </w:p>
    <w:p w:rsidR="00C4294A" w:rsidRDefault="00C4294A" w:rsidP="0020506A">
      <w:pPr>
        <w:rPr>
          <w:rtl/>
        </w:rPr>
      </w:pPr>
      <w:bookmarkStart w:id="665" w:name="_ETM_Q1_8486651"/>
      <w:bookmarkStart w:id="666" w:name="_ETM_Q1_8486901"/>
      <w:bookmarkEnd w:id="665"/>
      <w:bookmarkEnd w:id="666"/>
      <w:r>
        <w:rPr>
          <w:rFonts w:hint="cs"/>
          <w:rtl/>
        </w:rPr>
        <w:t>עובדי הדואר</w:t>
      </w:r>
      <w:r w:rsidR="0020506A">
        <w:rPr>
          <w:rFonts w:hint="cs"/>
          <w:rtl/>
        </w:rPr>
        <w:t xml:space="preserve"> בקושי</w:t>
      </w:r>
      <w:r>
        <w:rPr>
          <w:rFonts w:hint="cs"/>
          <w:rtl/>
        </w:rPr>
        <w:t xml:space="preserve"> משתכרים למחייתם. </w:t>
      </w:r>
      <w:bookmarkStart w:id="667" w:name="_ETM_Q1_8492150"/>
      <w:bookmarkEnd w:id="667"/>
      <w:r>
        <w:rPr>
          <w:rFonts w:hint="cs"/>
          <w:rtl/>
        </w:rPr>
        <w:t xml:space="preserve">סך הגידול </w:t>
      </w:r>
      <w:bookmarkStart w:id="668" w:name="_ETM_Q1_8496900"/>
      <w:bookmarkStart w:id="669" w:name="_ETM_Q1_8494901"/>
      <w:bookmarkEnd w:id="668"/>
      <w:bookmarkEnd w:id="669"/>
      <w:r>
        <w:rPr>
          <w:rFonts w:hint="cs"/>
          <w:rtl/>
        </w:rPr>
        <w:t xml:space="preserve">בעליות </w:t>
      </w:r>
      <w:r w:rsidR="0020506A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כתוצאה </w:t>
      </w:r>
      <w:bookmarkStart w:id="670" w:name="_ETM_Q1_8499151"/>
      <w:bookmarkStart w:id="671" w:name="_ETM_Q1_8499652"/>
      <w:bookmarkEnd w:id="670"/>
      <w:bookmarkEnd w:id="671"/>
      <w:r>
        <w:rPr>
          <w:rFonts w:hint="cs"/>
          <w:rtl/>
        </w:rPr>
        <w:t xml:space="preserve">מהסכמים שהממשלה חתמה עליהם ולא </w:t>
      </w:r>
      <w:bookmarkStart w:id="672" w:name="_ETM_Q1_8495401"/>
      <w:bookmarkStart w:id="673" w:name="_ETM_Q1_8499900"/>
      <w:bookmarkStart w:id="674" w:name="_ETM_Q1_8498401"/>
      <w:bookmarkEnd w:id="672"/>
      <w:bookmarkEnd w:id="673"/>
      <w:bookmarkEnd w:id="674"/>
      <w:r>
        <w:rPr>
          <w:rFonts w:hint="cs"/>
          <w:rtl/>
        </w:rPr>
        <w:t>אנחנו</w:t>
      </w:r>
      <w:bookmarkStart w:id="675" w:name="_ETM_Q1_8502652"/>
      <w:bookmarkEnd w:id="675"/>
      <w:r>
        <w:rPr>
          <w:rFonts w:hint="cs"/>
          <w:rtl/>
        </w:rPr>
        <w:t xml:space="preserve">. </w:t>
      </w:r>
      <w:bookmarkStart w:id="676" w:name="_ETM_Q1_8496151"/>
      <w:bookmarkEnd w:id="676"/>
      <w:r>
        <w:rPr>
          <w:rFonts w:hint="cs"/>
          <w:rtl/>
        </w:rPr>
        <w:t>הסכמי מסגרת</w:t>
      </w:r>
      <w:bookmarkStart w:id="677" w:name="_ETM_Q1_8503901"/>
      <w:bookmarkEnd w:id="677"/>
      <w:r>
        <w:rPr>
          <w:rFonts w:hint="cs"/>
          <w:rtl/>
        </w:rPr>
        <w:t>, שכר מינימום, קיצור שבוע העבודה</w:t>
      </w:r>
      <w:bookmarkStart w:id="678" w:name="_ETM_Q1_8501151"/>
      <w:bookmarkEnd w:id="678"/>
      <w:r>
        <w:rPr>
          <w:rFonts w:hint="cs"/>
          <w:rtl/>
        </w:rPr>
        <w:t xml:space="preserve">, </w:t>
      </w:r>
      <w:r w:rsidR="0020506A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679" w:name="_ETM_Q1_8505901"/>
      <w:bookmarkStart w:id="680" w:name="_ETM_Q1_8503651"/>
      <w:bookmarkStart w:id="681" w:name="_ETM_Q1_8508150"/>
      <w:bookmarkEnd w:id="679"/>
      <w:bookmarkEnd w:id="680"/>
      <w:bookmarkEnd w:id="681"/>
      <w:r>
        <w:rPr>
          <w:rFonts w:hint="cs"/>
          <w:rtl/>
        </w:rPr>
        <w:t xml:space="preserve">תוספת של כ-140 מיליון ש"ח </w:t>
      </w:r>
      <w:bookmarkStart w:id="682" w:name="_ETM_Q1_8503650"/>
      <w:bookmarkEnd w:id="682"/>
      <w:r>
        <w:rPr>
          <w:rFonts w:hint="cs"/>
          <w:rtl/>
        </w:rPr>
        <w:t>לשנה</w:t>
      </w:r>
      <w:bookmarkStart w:id="683" w:name="_ETM_Q1_8511151"/>
      <w:bookmarkStart w:id="684" w:name="_ETM_Q1_8512651"/>
      <w:bookmarkEnd w:id="683"/>
      <w:bookmarkEnd w:id="684"/>
      <w:r>
        <w:rPr>
          <w:rFonts w:hint="cs"/>
          <w:rtl/>
        </w:rPr>
        <w:t>.</w:t>
      </w:r>
    </w:p>
    <w:p w:rsidR="00C4294A" w:rsidRDefault="00C4294A" w:rsidP="00C4294A">
      <w:pPr>
        <w:rPr>
          <w:rtl/>
        </w:rPr>
      </w:pPr>
    </w:p>
    <w:p w:rsidR="00C4294A" w:rsidRDefault="00C4294A" w:rsidP="00C4294A">
      <w:pPr>
        <w:rPr>
          <w:rtl/>
        </w:rPr>
      </w:pPr>
      <w:r>
        <w:rPr>
          <w:rFonts w:hint="cs"/>
          <w:rtl/>
        </w:rPr>
        <w:t>מעבר לזה, אני חושב שכולכם מכירים</w:t>
      </w:r>
      <w:bookmarkStart w:id="685" w:name="_ETM_Q1_8508151"/>
      <w:bookmarkEnd w:id="685"/>
      <w:r>
        <w:rPr>
          <w:rFonts w:hint="cs"/>
          <w:rtl/>
        </w:rPr>
        <w:t>, יש עלויות ותשומו</w:t>
      </w:r>
      <w:r>
        <w:rPr>
          <w:rFonts w:hint="eastAsia"/>
          <w:rtl/>
        </w:rPr>
        <w:t>ת</w:t>
      </w:r>
      <w:bookmarkStart w:id="686" w:name="_ETM_Q1_8511401"/>
      <w:bookmarkEnd w:id="686"/>
      <w:r>
        <w:rPr>
          <w:rFonts w:hint="cs"/>
          <w:rtl/>
        </w:rPr>
        <w:t xml:space="preserve"> נוספות שהתייקרו </w:t>
      </w:r>
      <w:bookmarkStart w:id="687" w:name="_ETM_Q1_8517402"/>
      <w:bookmarkEnd w:id="687"/>
      <w:r>
        <w:rPr>
          <w:rFonts w:hint="cs"/>
          <w:rtl/>
        </w:rPr>
        <w:t>בשנה האחרונה: אנר</w:t>
      </w:r>
      <w:bookmarkStart w:id="688" w:name="_ETM_Q1_8512901"/>
      <w:bookmarkEnd w:id="688"/>
      <w:r>
        <w:rPr>
          <w:rFonts w:hint="cs"/>
          <w:rtl/>
        </w:rPr>
        <w:t>גיה, שרשר</w:t>
      </w:r>
      <w:bookmarkStart w:id="689" w:name="_ETM_Q1_8520151"/>
      <w:bookmarkEnd w:id="689"/>
      <w:r>
        <w:rPr>
          <w:rFonts w:hint="cs"/>
          <w:rtl/>
        </w:rPr>
        <w:t>אות האספקה הבינ"ל</w:t>
      </w:r>
      <w:bookmarkStart w:id="690" w:name="_ETM_Q1_8518151"/>
      <w:bookmarkEnd w:id="690"/>
      <w:r>
        <w:rPr>
          <w:rFonts w:hint="cs"/>
          <w:rtl/>
        </w:rPr>
        <w:t>, אנחנו מטיסים בעשרות אחוזים יקר יותר מאשר עד היום</w:t>
      </w:r>
      <w:bookmarkStart w:id="691" w:name="_ETM_Q1_8526402"/>
      <w:bookmarkEnd w:id="691"/>
      <w:r>
        <w:rPr>
          <w:rFonts w:hint="cs"/>
          <w:rtl/>
        </w:rPr>
        <w:t xml:space="preserve">. כל העלויות האלו </w:t>
      </w:r>
      <w:bookmarkStart w:id="692" w:name="_ETM_Q1_8526150"/>
      <w:bookmarkStart w:id="693" w:name="_ETM_Q1_8523900"/>
      <w:bookmarkEnd w:id="692"/>
      <w:bookmarkEnd w:id="693"/>
      <w:r>
        <w:rPr>
          <w:rFonts w:hint="cs"/>
          <w:rtl/>
        </w:rPr>
        <w:t xml:space="preserve">הן לפתחה של דואר ישראל שצריכה </w:t>
      </w:r>
      <w:bookmarkStart w:id="694" w:name="_ETM_Q1_8531400"/>
      <w:bookmarkStart w:id="695" w:name="_ETM_Q1_8528900"/>
      <w:bookmarkEnd w:id="694"/>
      <w:bookmarkEnd w:id="695"/>
      <w:r>
        <w:rPr>
          <w:rFonts w:hint="cs"/>
          <w:rtl/>
        </w:rPr>
        <w:t>להתמודד עם הדבר הזה.</w:t>
      </w:r>
    </w:p>
    <w:p w:rsidR="00C4294A" w:rsidRDefault="00C4294A" w:rsidP="00C4294A">
      <w:pPr>
        <w:rPr>
          <w:rtl/>
        </w:rPr>
      </w:pPr>
    </w:p>
    <w:p w:rsidR="00C4294A" w:rsidRDefault="00C4294A" w:rsidP="0020506A">
      <w:pPr>
        <w:rPr>
          <w:rtl/>
        </w:rPr>
      </w:pPr>
      <w:bookmarkStart w:id="696" w:name="_ETM_Q1_8531401"/>
      <w:bookmarkEnd w:id="696"/>
      <w:r>
        <w:rPr>
          <w:rFonts w:hint="cs"/>
          <w:rtl/>
        </w:rPr>
        <w:t xml:space="preserve">סך </w:t>
      </w:r>
      <w:bookmarkStart w:id="697" w:name="_ETM_Q1_8533652"/>
      <w:bookmarkEnd w:id="697"/>
      <w:r>
        <w:rPr>
          <w:rFonts w:hint="cs"/>
          <w:rtl/>
        </w:rPr>
        <w:t>תוספת ההכנסות</w:t>
      </w:r>
      <w:r w:rsidR="0020506A">
        <w:rPr>
          <w:rFonts w:hint="cs"/>
          <w:rtl/>
        </w:rPr>
        <w:t>,</w:t>
      </w:r>
      <w:r>
        <w:rPr>
          <w:rFonts w:hint="cs"/>
          <w:rtl/>
        </w:rPr>
        <w:t xml:space="preserve"> כתוצאה </w:t>
      </w:r>
      <w:bookmarkStart w:id="698" w:name="_ETM_Q1_8528901"/>
      <w:bookmarkEnd w:id="698"/>
      <w:r>
        <w:rPr>
          <w:rFonts w:hint="cs"/>
          <w:rtl/>
        </w:rPr>
        <w:t>מהעל</w:t>
      </w:r>
      <w:bookmarkStart w:id="699" w:name="_ETM_Q1_8537401"/>
      <w:bookmarkEnd w:id="699"/>
      <w:r>
        <w:rPr>
          <w:rFonts w:hint="cs"/>
          <w:rtl/>
        </w:rPr>
        <w:t xml:space="preserve">ויות הספציפיות </w:t>
      </w:r>
      <w:bookmarkStart w:id="700" w:name="_ETM_Q1_8529901"/>
      <w:bookmarkEnd w:id="700"/>
      <w:r>
        <w:rPr>
          <w:rFonts w:hint="cs"/>
          <w:rtl/>
        </w:rPr>
        <w:t>בתחום ב</w:t>
      </w:r>
      <w:bookmarkStart w:id="701" w:name="_ETM_Q1_8537400"/>
      <w:bookmarkEnd w:id="701"/>
      <w:r>
        <w:rPr>
          <w:rFonts w:hint="cs"/>
          <w:rtl/>
        </w:rPr>
        <w:t xml:space="preserve">נק הדואר </w:t>
      </w:r>
      <w:bookmarkStart w:id="702" w:name="_ETM_Q1_8540150"/>
      <w:bookmarkEnd w:id="702"/>
      <w:r>
        <w:rPr>
          <w:rFonts w:hint="cs"/>
          <w:rtl/>
        </w:rPr>
        <w:t>היא כ-20 מיליון ש"ח בשנה</w:t>
      </w:r>
      <w:bookmarkStart w:id="703" w:name="_ETM_Q1_8535401"/>
      <w:bookmarkEnd w:id="703"/>
      <w:r w:rsidR="0020506A">
        <w:rPr>
          <w:rFonts w:hint="cs"/>
          <w:rtl/>
        </w:rPr>
        <w:t>.</w:t>
      </w:r>
      <w:r>
        <w:rPr>
          <w:rFonts w:hint="cs"/>
          <w:rtl/>
        </w:rPr>
        <w:t xml:space="preserve"> כש</w:t>
      </w:r>
      <w:bookmarkStart w:id="704" w:name="_ETM_Q1_8545651"/>
      <w:bookmarkEnd w:id="704"/>
      <w:r>
        <w:rPr>
          <w:rFonts w:hint="cs"/>
          <w:rtl/>
        </w:rPr>
        <w:t>העלויות גדלו פי 6 או 7 מהמספר הזה</w:t>
      </w:r>
      <w:bookmarkStart w:id="705" w:name="_ETM_Q1_8541151"/>
      <w:bookmarkEnd w:id="705"/>
      <w:r>
        <w:rPr>
          <w:rFonts w:hint="cs"/>
          <w:rtl/>
        </w:rPr>
        <w:t xml:space="preserve"> - - -</w:t>
      </w:r>
      <w:bookmarkStart w:id="706" w:name="_ETM_Q1_8550651"/>
      <w:bookmarkEnd w:id="706"/>
      <w:r>
        <w:rPr>
          <w:rFonts w:hint="cs"/>
          <w:rtl/>
        </w:rPr>
        <w:t xml:space="preserve"> </w:t>
      </w:r>
      <w:bookmarkStart w:id="707" w:name="_ETM_Q1_8551402"/>
      <w:bookmarkEnd w:id="707"/>
    </w:p>
    <w:p w:rsidR="00C4294A" w:rsidRDefault="00C4294A" w:rsidP="00C4294A">
      <w:pPr>
        <w:rPr>
          <w:rtl/>
        </w:rPr>
      </w:pPr>
      <w:bookmarkStart w:id="708" w:name="_ETM_Q1_8540651"/>
      <w:bookmarkStart w:id="709" w:name="_ETM_Q1_8540900"/>
      <w:bookmarkEnd w:id="708"/>
      <w:bookmarkEnd w:id="709"/>
    </w:p>
    <w:p w:rsidR="00C4294A" w:rsidRDefault="00C4294A" w:rsidP="00C4294A">
      <w:pPr>
        <w:pStyle w:val="af6"/>
        <w:keepNext/>
        <w:rPr>
          <w:rtl/>
        </w:rPr>
      </w:pPr>
      <w:bookmarkStart w:id="710" w:name="ET_yor_5159_59"/>
      <w:r w:rsidRPr="00C429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29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:rsidR="00C4294A" w:rsidRDefault="00C4294A" w:rsidP="00C4294A">
      <w:pPr>
        <w:pStyle w:val="KeepWithNext"/>
        <w:rPr>
          <w:rtl/>
        </w:rPr>
      </w:pPr>
    </w:p>
    <w:p w:rsidR="00C4294A" w:rsidRDefault="00C4294A" w:rsidP="00C4294A">
      <w:pPr>
        <w:rPr>
          <w:rtl/>
        </w:rPr>
      </w:pPr>
      <w:bookmarkStart w:id="711" w:name="_ETM_Q1_8541900"/>
      <w:bookmarkEnd w:id="711"/>
      <w:r>
        <w:rPr>
          <w:rFonts w:hint="cs"/>
          <w:rtl/>
        </w:rPr>
        <w:t>אבל יש לך הכנסות גם בלי קשר.</w:t>
      </w:r>
      <w:bookmarkStart w:id="712" w:name="_ETM_Q1_8552900"/>
      <w:bookmarkEnd w:id="712"/>
    </w:p>
    <w:p w:rsidR="00C4294A" w:rsidRDefault="00C4294A" w:rsidP="00C4294A">
      <w:pPr>
        <w:rPr>
          <w:rtl/>
        </w:rPr>
      </w:pPr>
    </w:p>
    <w:p w:rsidR="00C4294A" w:rsidRDefault="00C4294A" w:rsidP="00C4294A">
      <w:pPr>
        <w:pStyle w:val="a4"/>
        <w:keepNext/>
        <w:rPr>
          <w:rtl/>
        </w:rPr>
      </w:pPr>
      <w:bookmarkStart w:id="713" w:name="ET_speaker_דוד_לרון_60"/>
      <w:r w:rsidRPr="00C4294A">
        <w:rPr>
          <w:rStyle w:val="TagStyle"/>
          <w:rtl/>
        </w:rPr>
        <w:t xml:space="preserve"> &lt;&lt; דובר &gt;&gt; </w:t>
      </w:r>
      <w:r>
        <w:rPr>
          <w:rtl/>
        </w:rPr>
        <w:t>דוד לרון:</w:t>
      </w:r>
      <w:r w:rsidRPr="00C42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C4294A" w:rsidRDefault="00C4294A" w:rsidP="00C4294A">
      <w:pPr>
        <w:pStyle w:val="KeepWithNext"/>
        <w:rPr>
          <w:rtl/>
        </w:rPr>
      </w:pPr>
    </w:p>
    <w:p w:rsidR="00C4294A" w:rsidRDefault="00C4294A" w:rsidP="00C4294A">
      <w:pPr>
        <w:rPr>
          <w:rtl/>
        </w:rPr>
      </w:pPr>
      <w:r>
        <w:rPr>
          <w:rFonts w:hint="cs"/>
          <w:rtl/>
        </w:rPr>
        <w:t>מה זאת אומרת?</w:t>
      </w:r>
      <w:bookmarkStart w:id="714" w:name="_ETM_Q1_8548402"/>
      <w:bookmarkEnd w:id="714"/>
      <w:r>
        <w:rPr>
          <w:rFonts w:hint="cs"/>
          <w:rtl/>
        </w:rPr>
        <w:t xml:space="preserve"> הגד</w:t>
      </w:r>
      <w:bookmarkStart w:id="715" w:name="_ETM_Q1_8555404"/>
      <w:bookmarkEnd w:id="715"/>
      <w:r w:rsidR="0020506A">
        <w:rPr>
          <w:rFonts w:hint="cs"/>
          <w:rtl/>
        </w:rPr>
        <w:t>רתי שהגידול</w:t>
      </w:r>
      <w:r>
        <w:rPr>
          <w:rFonts w:hint="cs"/>
          <w:rtl/>
        </w:rPr>
        <w:t xml:space="preserve"> </w:t>
      </w:r>
      <w:bookmarkStart w:id="716" w:name="_ETM_Q1_8554402"/>
      <w:bookmarkEnd w:id="716"/>
      <w:r>
        <w:rPr>
          <w:rFonts w:hint="cs"/>
          <w:rtl/>
        </w:rPr>
        <w:t>רק בשכר הוא כ</w:t>
      </w:r>
      <w:bookmarkStart w:id="717" w:name="_ETM_Q1_8554901"/>
      <w:bookmarkEnd w:id="717"/>
      <w:r>
        <w:rPr>
          <w:rFonts w:hint="cs"/>
          <w:rtl/>
        </w:rPr>
        <w:t>-140. יש תשומות נוספות</w:t>
      </w:r>
      <w:bookmarkStart w:id="718" w:name="_ETM_Q1_8557400"/>
      <w:bookmarkEnd w:id="718"/>
      <w:r>
        <w:rPr>
          <w:rFonts w:hint="cs"/>
          <w:rtl/>
        </w:rPr>
        <w:t>,</w:t>
      </w:r>
      <w:bookmarkStart w:id="719" w:name="_ETM_Q1_8559901"/>
      <w:bookmarkEnd w:id="719"/>
      <w:r>
        <w:rPr>
          <w:rFonts w:hint="cs"/>
          <w:rtl/>
        </w:rPr>
        <w:t xml:space="preserve"> סך הגידול - - - </w:t>
      </w:r>
    </w:p>
    <w:p w:rsidR="00C4294A" w:rsidRDefault="00C4294A" w:rsidP="00C4294A">
      <w:pPr>
        <w:rPr>
          <w:rtl/>
        </w:rPr>
      </w:pPr>
      <w:bookmarkStart w:id="720" w:name="_ETM_Q1_8549150"/>
      <w:bookmarkEnd w:id="720"/>
    </w:p>
    <w:p w:rsidR="00C4294A" w:rsidRDefault="00C4294A" w:rsidP="00C4294A">
      <w:pPr>
        <w:pStyle w:val="af6"/>
        <w:keepNext/>
        <w:rPr>
          <w:rtl/>
        </w:rPr>
      </w:pPr>
      <w:bookmarkStart w:id="721" w:name="ET_yor_5159_61"/>
      <w:r w:rsidRPr="00C429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29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C4294A" w:rsidRDefault="00C4294A" w:rsidP="00C4294A">
      <w:pPr>
        <w:pStyle w:val="KeepWithNext"/>
        <w:rPr>
          <w:rtl/>
        </w:rPr>
      </w:pPr>
    </w:p>
    <w:p w:rsidR="00C4294A" w:rsidRDefault="00C4294A" w:rsidP="00C4294A">
      <w:pPr>
        <w:rPr>
          <w:rtl/>
        </w:rPr>
      </w:pPr>
      <w:bookmarkStart w:id="722" w:name="_ETM_Q1_8550900"/>
      <w:bookmarkEnd w:id="722"/>
      <w:r>
        <w:rPr>
          <w:rFonts w:hint="cs"/>
          <w:rtl/>
        </w:rPr>
        <w:t xml:space="preserve"> </w:t>
      </w:r>
      <w:bookmarkStart w:id="723" w:name="_ETM_Q1_8514151"/>
      <w:bookmarkStart w:id="724" w:name="_ETM_Q1_8515402"/>
      <w:bookmarkStart w:id="725" w:name="_ETM_Q1_8560652"/>
      <w:bookmarkEnd w:id="723"/>
      <w:bookmarkEnd w:id="724"/>
      <w:bookmarkEnd w:id="725"/>
      <w:r>
        <w:rPr>
          <w:rFonts w:hint="cs"/>
          <w:rtl/>
        </w:rPr>
        <w:t>זה לגבי כל רשות הדואר</w:t>
      </w:r>
      <w:r w:rsidR="0020506A">
        <w:rPr>
          <w:rFonts w:hint="cs"/>
          <w:rtl/>
        </w:rPr>
        <w:t>,</w:t>
      </w:r>
      <w:r>
        <w:rPr>
          <w:rFonts w:hint="cs"/>
          <w:rtl/>
        </w:rPr>
        <w:t xml:space="preserve"> לא לגב</w:t>
      </w:r>
      <w:bookmarkStart w:id="726" w:name="_ETM_Q1_8563151"/>
      <w:bookmarkEnd w:id="726"/>
      <w:r>
        <w:rPr>
          <w:rFonts w:hint="cs"/>
          <w:rtl/>
        </w:rPr>
        <w:t>י בנק הדואר.</w:t>
      </w:r>
    </w:p>
    <w:p w:rsidR="00C4294A" w:rsidRDefault="00C4294A" w:rsidP="00C4294A">
      <w:pPr>
        <w:rPr>
          <w:rtl/>
        </w:rPr>
      </w:pPr>
    </w:p>
    <w:p w:rsidR="00C4294A" w:rsidRDefault="00C4294A" w:rsidP="00C4294A">
      <w:pPr>
        <w:pStyle w:val="a4"/>
        <w:keepNext/>
        <w:rPr>
          <w:rtl/>
        </w:rPr>
      </w:pPr>
      <w:bookmarkStart w:id="727" w:name="ET_speaker_דוד_לרון_62"/>
      <w:r w:rsidRPr="00C4294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לרון:</w:t>
      </w:r>
      <w:r w:rsidRPr="00C42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C4294A" w:rsidRDefault="00C4294A" w:rsidP="00C4294A">
      <w:pPr>
        <w:pStyle w:val="KeepWithNext"/>
        <w:rPr>
          <w:rtl/>
        </w:rPr>
      </w:pPr>
    </w:p>
    <w:p w:rsidR="004C4460" w:rsidRDefault="00C4294A" w:rsidP="0020506A">
      <w:pPr>
        <w:rPr>
          <w:rtl/>
        </w:rPr>
      </w:pPr>
      <w:r>
        <w:rPr>
          <w:rFonts w:hint="cs"/>
          <w:rtl/>
        </w:rPr>
        <w:t xml:space="preserve">אפרט. </w:t>
      </w:r>
      <w:bookmarkStart w:id="728" w:name="_ETM_Q1_8561652"/>
      <w:bookmarkEnd w:id="728"/>
      <w:r>
        <w:rPr>
          <w:rFonts w:hint="cs"/>
          <w:rtl/>
        </w:rPr>
        <w:t>בנק הדואר</w:t>
      </w:r>
      <w:bookmarkStart w:id="729" w:name="_ETM_Q1_8564900"/>
      <w:bookmarkEnd w:id="729"/>
      <w:r w:rsidR="0020506A">
        <w:rPr>
          <w:rFonts w:hint="cs"/>
          <w:rtl/>
        </w:rPr>
        <w:t xml:space="preserve">, סדר </w:t>
      </w:r>
      <w:r>
        <w:rPr>
          <w:rFonts w:hint="cs"/>
          <w:rtl/>
        </w:rPr>
        <w:t xml:space="preserve">גודל </w:t>
      </w:r>
      <w:bookmarkStart w:id="730" w:name="_ETM_Q1_8565650"/>
      <w:bookmarkEnd w:id="730"/>
      <w:r>
        <w:rPr>
          <w:rFonts w:hint="cs"/>
          <w:rtl/>
        </w:rPr>
        <w:t xml:space="preserve">תוספת ההכנסות הוא בסך </w:t>
      </w:r>
      <w:bookmarkStart w:id="731" w:name="_ETM_Q1_8568401"/>
      <w:bookmarkStart w:id="732" w:name="_ETM_Q1_8567400"/>
      <w:bookmarkEnd w:id="731"/>
      <w:bookmarkEnd w:id="732"/>
      <w:r>
        <w:rPr>
          <w:rFonts w:hint="cs"/>
          <w:rtl/>
        </w:rPr>
        <w:t>של ב-20 מיליון</w:t>
      </w:r>
      <w:bookmarkStart w:id="733" w:name="_ETM_Q1_8568900"/>
      <w:bookmarkEnd w:id="733"/>
      <w:r w:rsidR="0020506A">
        <w:rPr>
          <w:rFonts w:hint="cs"/>
          <w:rtl/>
        </w:rPr>
        <w:t xml:space="preserve"> ש"ח. </w:t>
      </w:r>
      <w:bookmarkStart w:id="734" w:name="_ETM_Q1_8569900"/>
      <w:bookmarkEnd w:id="734"/>
      <w:r>
        <w:rPr>
          <w:rFonts w:hint="cs"/>
          <w:rtl/>
        </w:rPr>
        <w:t xml:space="preserve">ככה פעלנו מראש, </w:t>
      </w:r>
      <w:r w:rsidR="0020506A">
        <w:rPr>
          <w:rFonts w:hint="cs"/>
          <w:rtl/>
        </w:rPr>
        <w:t xml:space="preserve">לא </w:t>
      </w:r>
      <w:bookmarkStart w:id="735" w:name="_ETM_Q1_8578902"/>
      <w:bookmarkEnd w:id="735"/>
      <w:r w:rsidR="0020506A">
        <w:rPr>
          <w:rFonts w:hint="cs"/>
          <w:rtl/>
        </w:rPr>
        <w:t>העלנו את העמלות ל</w:t>
      </w:r>
      <w:r>
        <w:rPr>
          <w:rFonts w:hint="cs"/>
          <w:rtl/>
        </w:rPr>
        <w:t xml:space="preserve">מקבלי הקצבאות. </w:t>
      </w:r>
      <w:bookmarkStart w:id="736" w:name="_ETM_Q1_8580901"/>
      <w:bookmarkEnd w:id="736"/>
      <w:r>
        <w:rPr>
          <w:rFonts w:hint="cs"/>
          <w:rtl/>
        </w:rPr>
        <w:t>ברור שאם לאוכלו</w:t>
      </w:r>
      <w:bookmarkStart w:id="737" w:name="_ETM_Q1_8583652"/>
      <w:bookmarkEnd w:id="737"/>
      <w:r>
        <w:rPr>
          <w:rFonts w:hint="cs"/>
          <w:rtl/>
        </w:rPr>
        <w:t>סייה הזו לא מעלים, הממוצע הוא</w:t>
      </w:r>
      <w:r w:rsidR="0020506A">
        <w:rPr>
          <w:rFonts w:hint="cs"/>
          <w:rtl/>
        </w:rPr>
        <w:t xml:space="preserve"> שמעלים יותר</w:t>
      </w:r>
      <w:r>
        <w:rPr>
          <w:rFonts w:hint="cs"/>
          <w:rtl/>
        </w:rPr>
        <w:t xml:space="preserve"> במקומות אחרים ועדיין</w:t>
      </w:r>
      <w:bookmarkStart w:id="738" w:name="_ETM_Q1_8589652"/>
      <w:bookmarkEnd w:id="738"/>
      <w:r w:rsidR="004C4460">
        <w:rPr>
          <w:rFonts w:hint="cs"/>
          <w:rtl/>
        </w:rPr>
        <w:t>, סה"כ זה 20 מיליון ש"ח</w:t>
      </w:r>
      <w:bookmarkStart w:id="739" w:name="_ETM_Q1_8585150"/>
      <w:bookmarkEnd w:id="739"/>
      <w:r w:rsidR="004C4460">
        <w:rPr>
          <w:rFonts w:hint="cs"/>
          <w:rtl/>
        </w:rPr>
        <w:t>.</w:t>
      </w:r>
      <w:bookmarkStart w:id="740" w:name="_ETM_Q1_8588901"/>
      <w:bookmarkStart w:id="741" w:name="_ETM_Q1_8589400"/>
      <w:bookmarkStart w:id="742" w:name="_ETM_Q1_8588150"/>
      <w:bookmarkEnd w:id="740"/>
      <w:bookmarkEnd w:id="741"/>
      <w:bookmarkEnd w:id="742"/>
    </w:p>
    <w:p w:rsidR="004C4460" w:rsidRDefault="004C4460" w:rsidP="00C4294A">
      <w:pPr>
        <w:rPr>
          <w:rtl/>
        </w:rPr>
      </w:pPr>
      <w:bookmarkStart w:id="743" w:name="_ETM_Q1_8586651"/>
      <w:bookmarkEnd w:id="743"/>
    </w:p>
    <w:p w:rsidR="00C4294A" w:rsidRDefault="004C4460" w:rsidP="0020506A">
      <w:pPr>
        <w:rPr>
          <w:rtl/>
        </w:rPr>
      </w:pPr>
      <w:bookmarkStart w:id="744" w:name="_ETM_Q1_8586901"/>
      <w:bookmarkStart w:id="745" w:name="_ETM_Q1_8587150"/>
      <w:bookmarkStart w:id="746" w:name="_ETM_Q1_8590652"/>
      <w:bookmarkEnd w:id="744"/>
      <w:bookmarkEnd w:id="745"/>
      <w:bookmarkEnd w:id="746"/>
      <w:r>
        <w:rPr>
          <w:rFonts w:hint="cs"/>
          <w:rtl/>
        </w:rPr>
        <w:t xml:space="preserve"> </w:t>
      </w:r>
      <w:r w:rsidR="0020506A">
        <w:rPr>
          <w:rFonts w:hint="cs"/>
          <w:rtl/>
        </w:rPr>
        <w:t>סה"כ</w:t>
      </w:r>
      <w:r>
        <w:rPr>
          <w:rFonts w:hint="cs"/>
          <w:rtl/>
        </w:rPr>
        <w:t xml:space="preserve"> העל</w:t>
      </w:r>
      <w:r w:rsidR="0020506A">
        <w:rPr>
          <w:rFonts w:hint="cs"/>
          <w:rtl/>
        </w:rPr>
        <w:t>ו</w:t>
      </w:r>
      <w:r>
        <w:rPr>
          <w:rFonts w:hint="cs"/>
          <w:rtl/>
        </w:rPr>
        <w:t>יות, גם בתחומי הדואר ופרטי הדואר האחרים</w:t>
      </w:r>
      <w:r w:rsidR="0020506A">
        <w:rPr>
          <w:rFonts w:hint="cs"/>
          <w:rtl/>
        </w:rPr>
        <w:t>,</w:t>
      </w:r>
      <w:r>
        <w:rPr>
          <w:rFonts w:hint="cs"/>
          <w:rtl/>
        </w:rPr>
        <w:t xml:space="preserve"> הוא כ-50 מיליון ש"ח בשנה</w:t>
      </w:r>
      <w:bookmarkStart w:id="747" w:name="_ETM_Q1_8597650"/>
      <w:bookmarkEnd w:id="747"/>
      <w:r>
        <w:rPr>
          <w:rFonts w:hint="cs"/>
          <w:rtl/>
        </w:rPr>
        <w:t xml:space="preserve"> </w:t>
      </w:r>
      <w:bookmarkStart w:id="748" w:name="_ETM_Q1_8597901"/>
      <w:bookmarkEnd w:id="748"/>
      <w:r>
        <w:rPr>
          <w:rFonts w:hint="cs"/>
          <w:rtl/>
        </w:rPr>
        <w:t>אל מול גידול</w:t>
      </w:r>
      <w:bookmarkStart w:id="749" w:name="_ETM_Q1_8600402"/>
      <w:bookmarkEnd w:id="749"/>
      <w:r>
        <w:rPr>
          <w:rFonts w:hint="cs"/>
          <w:rtl/>
        </w:rPr>
        <w:t xml:space="preserve"> בתשומות של פי 3 </w:t>
      </w:r>
      <w:bookmarkStart w:id="750" w:name="_ETM_Q1_8599150"/>
      <w:bookmarkEnd w:id="750"/>
      <w:r>
        <w:rPr>
          <w:rFonts w:hint="cs"/>
          <w:rtl/>
        </w:rPr>
        <w:t>או 4</w:t>
      </w:r>
      <w:bookmarkStart w:id="751" w:name="_ETM_Q1_8595651"/>
      <w:bookmarkEnd w:id="751"/>
      <w:r>
        <w:rPr>
          <w:rFonts w:hint="cs"/>
          <w:rtl/>
        </w:rPr>
        <w:t xml:space="preserve"> מזה. </w:t>
      </w:r>
      <w:bookmarkStart w:id="752" w:name="_ETM_Q1_8603150"/>
      <w:bookmarkStart w:id="753" w:name="_ETM_Q1_8596900"/>
      <w:bookmarkStart w:id="754" w:name="_ETM_Q1_8593651"/>
      <w:bookmarkStart w:id="755" w:name="_ETM_Q1_8600400"/>
      <w:bookmarkStart w:id="756" w:name="_ETM_Q1_8603403"/>
      <w:bookmarkEnd w:id="752"/>
      <w:bookmarkEnd w:id="753"/>
      <w:bookmarkEnd w:id="754"/>
      <w:bookmarkEnd w:id="755"/>
      <w:bookmarkEnd w:id="756"/>
      <w:r w:rsidR="00B25070">
        <w:rPr>
          <w:rFonts w:hint="cs"/>
          <w:rtl/>
        </w:rPr>
        <w:t>לכן, מכיוון שהעלייה שע</w:t>
      </w:r>
      <w:bookmarkStart w:id="757" w:name="_ETM_Q1_8607902"/>
      <w:bookmarkEnd w:id="757"/>
      <w:r w:rsidR="00B25070">
        <w:rPr>
          <w:rFonts w:hint="cs"/>
          <w:rtl/>
        </w:rPr>
        <w:t xml:space="preserve">שינו היא מזערית לעומת </w:t>
      </w:r>
      <w:bookmarkStart w:id="758" w:name="_ETM_Q1_8608400"/>
      <w:bookmarkEnd w:id="758"/>
      <w:r w:rsidR="00B25070">
        <w:rPr>
          <w:rFonts w:hint="cs"/>
          <w:rtl/>
        </w:rPr>
        <w:t xml:space="preserve">הגידול </w:t>
      </w:r>
      <w:bookmarkStart w:id="759" w:name="_ETM_Q1_8612150"/>
      <w:bookmarkEnd w:id="759"/>
      <w:r w:rsidR="00B25070">
        <w:rPr>
          <w:rFonts w:hint="cs"/>
          <w:rtl/>
        </w:rPr>
        <w:t xml:space="preserve">בתשומות, והעתיד עדיין לא </w:t>
      </w:r>
      <w:bookmarkStart w:id="760" w:name="_ETM_Q1_8607401"/>
      <w:bookmarkStart w:id="761" w:name="_ETM_Q1_8611650"/>
      <w:bookmarkEnd w:id="760"/>
      <w:bookmarkEnd w:id="761"/>
      <w:r w:rsidR="0020506A">
        <w:rPr>
          <w:rFonts w:hint="cs"/>
          <w:rtl/>
        </w:rPr>
        <w:t>ברור,</w:t>
      </w:r>
      <w:r w:rsidR="00B25070">
        <w:rPr>
          <w:rFonts w:hint="cs"/>
          <w:rtl/>
        </w:rPr>
        <w:t xml:space="preserve"> </w:t>
      </w:r>
      <w:r w:rsidR="0020506A">
        <w:rPr>
          <w:rFonts w:hint="cs"/>
          <w:rtl/>
        </w:rPr>
        <w:t xml:space="preserve">אבל </w:t>
      </w:r>
      <w:r w:rsidR="00B25070">
        <w:rPr>
          <w:rFonts w:hint="cs"/>
          <w:rtl/>
        </w:rPr>
        <w:t xml:space="preserve">וודאי לא הולך </w:t>
      </w:r>
      <w:bookmarkStart w:id="762" w:name="_ETM_Q1_8617151"/>
      <w:bookmarkEnd w:id="762"/>
      <w:r w:rsidR="00B25070">
        <w:rPr>
          <w:rFonts w:hint="cs"/>
          <w:rtl/>
        </w:rPr>
        <w:t>להיות של הורדת עלויות.</w:t>
      </w:r>
      <w:bookmarkStart w:id="763" w:name="_ETM_Q1_8612651"/>
      <w:bookmarkStart w:id="764" w:name="_ETM_Q1_8619151"/>
      <w:bookmarkEnd w:id="763"/>
      <w:bookmarkEnd w:id="764"/>
    </w:p>
    <w:p w:rsidR="00B25070" w:rsidRDefault="00B25070" w:rsidP="00C4294A">
      <w:pPr>
        <w:rPr>
          <w:rtl/>
        </w:rPr>
      </w:pPr>
    </w:p>
    <w:p w:rsidR="00B25070" w:rsidRDefault="00B25070" w:rsidP="00B25070">
      <w:pPr>
        <w:pStyle w:val="af6"/>
        <w:keepNext/>
        <w:rPr>
          <w:rtl/>
        </w:rPr>
      </w:pPr>
      <w:bookmarkStart w:id="765" w:name="ET_yor_5159_64"/>
      <w:r w:rsidRPr="00B250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50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B25070" w:rsidRDefault="00B25070" w:rsidP="00B25070">
      <w:pPr>
        <w:pStyle w:val="KeepWithNext"/>
        <w:rPr>
          <w:rtl/>
        </w:rPr>
      </w:pPr>
    </w:p>
    <w:p w:rsidR="00B25070" w:rsidRDefault="00B25070" w:rsidP="00B25070">
      <w:pPr>
        <w:rPr>
          <w:rtl/>
        </w:rPr>
      </w:pPr>
      <w:r>
        <w:rPr>
          <w:rFonts w:hint="cs"/>
          <w:rtl/>
        </w:rPr>
        <w:t>מתי יהיה לכם קונה?</w:t>
      </w:r>
    </w:p>
    <w:p w:rsidR="00B25070" w:rsidRDefault="00B25070" w:rsidP="00B25070">
      <w:pPr>
        <w:rPr>
          <w:rtl/>
        </w:rPr>
      </w:pPr>
    </w:p>
    <w:p w:rsidR="00B25070" w:rsidRDefault="00B25070" w:rsidP="00B25070">
      <w:pPr>
        <w:pStyle w:val="a4"/>
        <w:keepNext/>
        <w:rPr>
          <w:rtl/>
        </w:rPr>
      </w:pPr>
      <w:bookmarkStart w:id="766" w:name="ET_speaker_דוד_לרון_65"/>
      <w:r w:rsidRPr="00B25070">
        <w:rPr>
          <w:rStyle w:val="TagStyle"/>
          <w:rtl/>
        </w:rPr>
        <w:t xml:space="preserve"> &lt;&lt; דובר &gt;&gt; </w:t>
      </w:r>
      <w:r>
        <w:rPr>
          <w:rtl/>
        </w:rPr>
        <w:t>דוד לרון:</w:t>
      </w:r>
      <w:r w:rsidRPr="00B250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B25070" w:rsidRDefault="00B25070" w:rsidP="00B25070">
      <w:pPr>
        <w:pStyle w:val="KeepWithNext"/>
        <w:rPr>
          <w:rtl/>
        </w:rPr>
      </w:pPr>
    </w:p>
    <w:p w:rsidR="00B25070" w:rsidRDefault="00B25070" w:rsidP="00B25070">
      <w:pPr>
        <w:rPr>
          <w:rtl/>
        </w:rPr>
      </w:pPr>
      <w:bookmarkStart w:id="767" w:name="_ETM_Q1_8615401"/>
      <w:bookmarkEnd w:id="767"/>
      <w:r>
        <w:rPr>
          <w:rFonts w:hint="cs"/>
          <w:rtl/>
        </w:rPr>
        <w:t>ה</w:t>
      </w:r>
      <w:r w:rsidR="0020506A">
        <w:rPr>
          <w:rFonts w:hint="cs"/>
          <w:rtl/>
        </w:rPr>
        <w:t>ק</w:t>
      </w:r>
      <w:r>
        <w:rPr>
          <w:rFonts w:hint="cs"/>
          <w:rtl/>
        </w:rPr>
        <w:t>ונה אמור להגיע מתישהו בקיץ</w:t>
      </w:r>
      <w:bookmarkStart w:id="768" w:name="_ETM_Q1_8620151"/>
      <w:bookmarkEnd w:id="768"/>
      <w:r>
        <w:rPr>
          <w:rFonts w:hint="cs"/>
          <w:rtl/>
        </w:rPr>
        <w:t xml:space="preserve"> - - - </w:t>
      </w:r>
      <w:bookmarkStart w:id="769" w:name="_ETM_Q1_8621151"/>
      <w:bookmarkEnd w:id="769"/>
    </w:p>
    <w:p w:rsidR="00B25070" w:rsidRDefault="00B25070" w:rsidP="00B25070">
      <w:pPr>
        <w:rPr>
          <w:rtl/>
        </w:rPr>
      </w:pPr>
      <w:bookmarkStart w:id="770" w:name="_ETM_Q1_8621401"/>
      <w:bookmarkEnd w:id="770"/>
    </w:p>
    <w:p w:rsidR="00B25070" w:rsidRDefault="00B25070" w:rsidP="00B25070">
      <w:pPr>
        <w:pStyle w:val="af6"/>
        <w:keepNext/>
        <w:rPr>
          <w:rtl/>
        </w:rPr>
      </w:pPr>
      <w:bookmarkStart w:id="771" w:name="ET_yor_5159_66"/>
      <w:r w:rsidRPr="00B250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50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"/>
    </w:p>
    <w:p w:rsidR="00B25070" w:rsidRDefault="00B25070" w:rsidP="00B25070">
      <w:pPr>
        <w:pStyle w:val="KeepWithNext"/>
        <w:rPr>
          <w:rtl/>
        </w:rPr>
      </w:pPr>
    </w:p>
    <w:p w:rsidR="00B25070" w:rsidRDefault="00B25070" w:rsidP="0020506A">
      <w:pPr>
        <w:rPr>
          <w:rtl/>
        </w:rPr>
      </w:pPr>
      <w:bookmarkStart w:id="772" w:name="_ETM_Q1_8623152"/>
      <w:bookmarkStart w:id="773" w:name="_ETM_Q1_8623650"/>
      <w:bookmarkEnd w:id="772"/>
      <w:bookmarkEnd w:id="773"/>
      <w:r>
        <w:rPr>
          <w:rFonts w:hint="cs"/>
          <w:rtl/>
        </w:rPr>
        <w:t>הוא לא קונה את</w:t>
      </w:r>
      <w:bookmarkStart w:id="774" w:name="_ETM_Q1_8619150"/>
      <w:bookmarkEnd w:id="774"/>
      <w:r>
        <w:rPr>
          <w:rFonts w:hint="cs"/>
          <w:rtl/>
        </w:rPr>
        <w:t xml:space="preserve"> בנק הדואר</w:t>
      </w:r>
      <w:bookmarkStart w:id="775" w:name="_ETM_Q1_8626151"/>
      <w:bookmarkEnd w:id="775"/>
      <w:r w:rsidR="0020506A">
        <w:rPr>
          <w:rFonts w:hint="cs"/>
          <w:rtl/>
        </w:rPr>
        <w:t xml:space="preserve"> - - -</w:t>
      </w:r>
    </w:p>
    <w:p w:rsidR="00B25070" w:rsidRDefault="00B25070" w:rsidP="00B25070">
      <w:pPr>
        <w:rPr>
          <w:rtl/>
        </w:rPr>
      </w:pPr>
    </w:p>
    <w:p w:rsidR="00B25070" w:rsidRDefault="00B25070" w:rsidP="00B25070">
      <w:pPr>
        <w:pStyle w:val="a4"/>
        <w:keepNext/>
        <w:rPr>
          <w:rtl/>
        </w:rPr>
      </w:pPr>
      <w:bookmarkStart w:id="776" w:name="ET_speaker_דוד_לרון_67"/>
      <w:r w:rsidRPr="00B25070">
        <w:rPr>
          <w:rStyle w:val="TagStyle"/>
          <w:rtl/>
        </w:rPr>
        <w:t xml:space="preserve"> &lt;&lt; דובר &gt;&gt; </w:t>
      </w:r>
      <w:r>
        <w:rPr>
          <w:rtl/>
        </w:rPr>
        <w:t>דוד לרון:</w:t>
      </w:r>
      <w:r w:rsidRPr="00B250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B25070" w:rsidRDefault="00B25070" w:rsidP="00B25070">
      <w:pPr>
        <w:pStyle w:val="KeepWithNext"/>
        <w:rPr>
          <w:rtl/>
        </w:rPr>
      </w:pPr>
    </w:p>
    <w:p w:rsidR="00B25070" w:rsidRDefault="00B25070" w:rsidP="0020506A">
      <w:pPr>
        <w:rPr>
          <w:rtl/>
        </w:rPr>
      </w:pPr>
      <w:bookmarkStart w:id="777" w:name="_ETM_Q1_8621150"/>
      <w:bookmarkEnd w:id="777"/>
      <w:r>
        <w:rPr>
          <w:rFonts w:hint="cs"/>
          <w:rtl/>
        </w:rPr>
        <w:t xml:space="preserve">הוא קונה את הכל, </w:t>
      </w:r>
      <w:bookmarkStart w:id="778" w:name="_ETM_Q1_8624401"/>
      <w:bookmarkEnd w:id="778"/>
      <w:r>
        <w:rPr>
          <w:rFonts w:hint="cs"/>
          <w:rtl/>
        </w:rPr>
        <w:t xml:space="preserve">אין </w:t>
      </w:r>
      <w:bookmarkStart w:id="779" w:name="_ETM_Q1_8626900"/>
      <w:bookmarkStart w:id="780" w:name="_ETM_Q1_8622901"/>
      <w:bookmarkStart w:id="781" w:name="_ETM_Q1_8599401"/>
      <w:bookmarkStart w:id="782" w:name="_ETM_Q1_8624650"/>
      <w:bookmarkEnd w:id="779"/>
      <w:bookmarkEnd w:id="780"/>
      <w:bookmarkEnd w:id="781"/>
      <w:bookmarkEnd w:id="782"/>
      <w:r>
        <w:rPr>
          <w:rFonts w:hint="cs"/>
          <w:rtl/>
        </w:rPr>
        <w:t>הפרדה.</w:t>
      </w:r>
      <w:bookmarkStart w:id="783" w:name="_ETM_Q1_8627402"/>
      <w:bookmarkEnd w:id="783"/>
      <w:r>
        <w:rPr>
          <w:rFonts w:hint="cs"/>
          <w:rtl/>
        </w:rPr>
        <w:t xml:space="preserve"> הדואר ובנק הדואר פועלים כיחידה אחת. </w:t>
      </w:r>
      <w:bookmarkStart w:id="784" w:name="_ETM_Q1_8631401"/>
      <w:bookmarkEnd w:id="784"/>
      <w:r>
        <w:rPr>
          <w:rFonts w:hint="cs"/>
          <w:rtl/>
        </w:rPr>
        <w:t>אילולא הדבר הזה, הדואר היה בחד</w:t>
      </w:r>
      <w:bookmarkStart w:id="785" w:name="_ETM_Q1_8635150"/>
      <w:bookmarkEnd w:id="785"/>
      <w:r>
        <w:rPr>
          <w:rFonts w:hint="cs"/>
          <w:rtl/>
        </w:rPr>
        <w:t>ל"פ</w:t>
      </w:r>
      <w:bookmarkStart w:id="786" w:name="_ETM_Q1_8637651"/>
      <w:bookmarkEnd w:id="786"/>
      <w:r w:rsidR="0020506A">
        <w:rPr>
          <w:rFonts w:hint="cs"/>
          <w:rtl/>
        </w:rPr>
        <w:t>.</w:t>
      </w:r>
      <w:r>
        <w:rPr>
          <w:rFonts w:hint="cs"/>
          <w:rtl/>
        </w:rPr>
        <w:t xml:space="preserve"> שירותי הדואר לא היו </w:t>
      </w:r>
      <w:bookmarkStart w:id="787" w:name="_ETM_Q1_8633151"/>
      <w:bookmarkEnd w:id="787"/>
      <w:r w:rsidR="0020506A">
        <w:rPr>
          <w:rFonts w:hint="cs"/>
          <w:rtl/>
        </w:rPr>
        <w:t xml:space="preserve">מתקיימים. </w:t>
      </w:r>
      <w:r>
        <w:rPr>
          <w:rFonts w:hint="cs"/>
          <w:rtl/>
        </w:rPr>
        <w:t>זו המתכונת ש</w:t>
      </w:r>
      <w:bookmarkStart w:id="788" w:name="_ETM_Q1_8642651"/>
      <w:bookmarkEnd w:id="788"/>
      <w:r>
        <w:rPr>
          <w:rFonts w:hint="cs"/>
          <w:rtl/>
        </w:rPr>
        <w:t>בה אנחנו פועלים</w:t>
      </w:r>
      <w:r w:rsidR="0020506A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מתכונת </w:t>
      </w:r>
      <w:bookmarkStart w:id="789" w:name="_ETM_Q1_8638150"/>
      <w:bookmarkEnd w:id="789"/>
      <w:r>
        <w:rPr>
          <w:rFonts w:hint="cs"/>
          <w:rtl/>
        </w:rPr>
        <w:t>מחוברת</w:t>
      </w:r>
      <w:bookmarkStart w:id="790" w:name="_ETM_Q1_8643400"/>
      <w:bookmarkEnd w:id="790"/>
      <w:r>
        <w:rPr>
          <w:rFonts w:hint="cs"/>
          <w:rtl/>
        </w:rPr>
        <w:t xml:space="preserve">. יותר מזה, גם הקונה </w:t>
      </w:r>
      <w:bookmarkStart w:id="791" w:name="_ETM_Q1_8649651"/>
      <w:bookmarkEnd w:id="791"/>
      <w:r>
        <w:rPr>
          <w:rFonts w:hint="cs"/>
          <w:rtl/>
        </w:rPr>
        <w:t>מחויב</w:t>
      </w:r>
      <w:bookmarkStart w:id="792" w:name="_ETM_Q1_8645901"/>
      <w:bookmarkStart w:id="793" w:name="_ETM_Q1_8644400"/>
      <w:bookmarkEnd w:id="792"/>
      <w:bookmarkEnd w:id="793"/>
      <w:r>
        <w:rPr>
          <w:rFonts w:hint="cs"/>
          <w:rtl/>
        </w:rPr>
        <w:t xml:space="preserve">, </w:t>
      </w:r>
      <w:bookmarkStart w:id="794" w:name="_ETM_Q1_8646400"/>
      <w:bookmarkEnd w:id="794"/>
      <w:r>
        <w:rPr>
          <w:rFonts w:hint="cs"/>
          <w:rtl/>
        </w:rPr>
        <w:t>אגב מאינטרס ציבורי</w:t>
      </w:r>
      <w:bookmarkStart w:id="795" w:name="_ETM_Q1_8651401"/>
      <w:bookmarkStart w:id="796" w:name="_ETM_Q1_8647153"/>
      <w:bookmarkEnd w:id="795"/>
      <w:bookmarkEnd w:id="796"/>
      <w:r>
        <w:rPr>
          <w:rFonts w:hint="cs"/>
          <w:rtl/>
        </w:rPr>
        <w:t xml:space="preserve"> במהלך 5 שנים להפעיל את היחידה הזו </w:t>
      </w:r>
      <w:bookmarkStart w:id="797" w:name="_ETM_Q1_8650901"/>
      <w:bookmarkEnd w:id="797"/>
      <w:r>
        <w:rPr>
          <w:rFonts w:hint="cs"/>
          <w:rtl/>
        </w:rPr>
        <w:t>כמ</w:t>
      </w:r>
      <w:bookmarkStart w:id="798" w:name="_ETM_Q1_8651150"/>
      <w:bookmarkEnd w:id="798"/>
      <w:r>
        <w:rPr>
          <w:rFonts w:hint="cs"/>
          <w:rtl/>
        </w:rPr>
        <w:t xml:space="preserve">כלול אחד ולא לעשות את ההפרדה הזו, כדי לוודא </w:t>
      </w:r>
      <w:bookmarkStart w:id="799" w:name="_ETM_Q1_8655402"/>
      <w:bookmarkEnd w:id="799"/>
      <w:r>
        <w:rPr>
          <w:rFonts w:hint="cs"/>
          <w:rtl/>
        </w:rPr>
        <w:t xml:space="preserve">שהציבור ימשיך </w:t>
      </w:r>
      <w:bookmarkStart w:id="800" w:name="_ETM_Q1_8656151"/>
      <w:bookmarkEnd w:id="800"/>
      <w:r>
        <w:rPr>
          <w:rFonts w:hint="cs"/>
          <w:rtl/>
        </w:rPr>
        <w:t>לקבל את השירותים שלו והעובד</w:t>
      </w:r>
      <w:bookmarkStart w:id="801" w:name="_ETM_Q1_8657651"/>
      <w:bookmarkEnd w:id="801"/>
      <w:r>
        <w:rPr>
          <w:rFonts w:hint="cs"/>
          <w:rtl/>
        </w:rPr>
        <w:t xml:space="preserve">ים </w:t>
      </w:r>
      <w:bookmarkStart w:id="802" w:name="_ETM_Q1_8660402"/>
      <w:bookmarkEnd w:id="802"/>
      <w:r>
        <w:rPr>
          <w:rFonts w:hint="cs"/>
          <w:rtl/>
        </w:rPr>
        <w:t>ישמרו על הזכויות שלהם בשנים הקרובות</w:t>
      </w:r>
      <w:bookmarkStart w:id="803" w:name="_ETM_Q1_8655901"/>
      <w:bookmarkEnd w:id="803"/>
      <w:r>
        <w:rPr>
          <w:rFonts w:hint="cs"/>
          <w:rtl/>
        </w:rPr>
        <w:t xml:space="preserve">. </w:t>
      </w:r>
    </w:p>
    <w:p w:rsidR="00B25070" w:rsidRDefault="00B25070" w:rsidP="00B25070">
      <w:pPr>
        <w:rPr>
          <w:rtl/>
        </w:rPr>
      </w:pPr>
      <w:bookmarkStart w:id="804" w:name="_ETM_Q1_8665151"/>
      <w:bookmarkEnd w:id="804"/>
    </w:p>
    <w:p w:rsidR="0020506A" w:rsidRDefault="00B25070" w:rsidP="0020506A">
      <w:pPr>
        <w:rPr>
          <w:rtl/>
        </w:rPr>
      </w:pPr>
      <w:bookmarkStart w:id="805" w:name="_ETM_Q1_8665650"/>
      <w:bookmarkEnd w:id="805"/>
      <w:r>
        <w:rPr>
          <w:rFonts w:hint="cs"/>
          <w:rtl/>
        </w:rPr>
        <w:t>מתוך האוריינטציה הזו,</w:t>
      </w:r>
      <w:bookmarkStart w:id="806" w:name="_ETM_Q1_8663401"/>
      <w:bookmarkEnd w:id="806"/>
      <w:r>
        <w:rPr>
          <w:rFonts w:hint="cs"/>
          <w:rtl/>
        </w:rPr>
        <w:t xml:space="preserve"> בוודאי </w:t>
      </w:r>
      <w:r w:rsidR="0020506A">
        <w:rPr>
          <w:rFonts w:hint="cs"/>
          <w:rtl/>
        </w:rPr>
        <w:t>ש</w:t>
      </w:r>
      <w:r>
        <w:rPr>
          <w:rFonts w:hint="cs"/>
          <w:rtl/>
        </w:rPr>
        <w:t xml:space="preserve">אנחנו לא יכולים </w:t>
      </w:r>
      <w:bookmarkStart w:id="807" w:name="_ETM_Q1_8667400"/>
      <w:bookmarkEnd w:id="807"/>
      <w:r>
        <w:rPr>
          <w:rFonts w:hint="cs"/>
          <w:rtl/>
        </w:rPr>
        <w:t xml:space="preserve">להבטיח הקפאה כי מצבינו עדיין </w:t>
      </w:r>
      <w:bookmarkStart w:id="808" w:name="_ETM_Q1_8662901"/>
      <w:bookmarkEnd w:id="808"/>
      <w:r>
        <w:rPr>
          <w:rFonts w:hint="cs"/>
          <w:rtl/>
        </w:rPr>
        <w:t>קשה בהיבט הכלכלי</w:t>
      </w:r>
      <w:r w:rsidR="0020506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09" w:name="_ETM_Q1_8670902"/>
      <w:bookmarkEnd w:id="809"/>
      <w:r>
        <w:rPr>
          <w:rFonts w:hint="cs"/>
          <w:rtl/>
        </w:rPr>
        <w:t xml:space="preserve">ועדיין נדרשים להתייעלויות נוספות. </w:t>
      </w:r>
      <w:bookmarkStart w:id="810" w:name="_ETM_Q1_8674651"/>
      <w:bookmarkStart w:id="811" w:name="_ETM_Q1_8676652"/>
      <w:bookmarkEnd w:id="810"/>
      <w:bookmarkEnd w:id="811"/>
    </w:p>
    <w:p w:rsidR="0020506A" w:rsidRDefault="0020506A" w:rsidP="0020506A">
      <w:pPr>
        <w:rPr>
          <w:rtl/>
        </w:rPr>
      </w:pPr>
    </w:p>
    <w:p w:rsidR="00E11CB9" w:rsidRDefault="00B25070" w:rsidP="0020506A">
      <w:pPr>
        <w:rPr>
          <w:rtl/>
        </w:rPr>
      </w:pPr>
      <w:r>
        <w:rPr>
          <w:rFonts w:hint="cs"/>
          <w:rtl/>
        </w:rPr>
        <w:t xml:space="preserve">אציין הערה שעלתה, </w:t>
      </w:r>
      <w:bookmarkStart w:id="812" w:name="_ETM_Q1_8676400"/>
      <w:bookmarkEnd w:id="812"/>
      <w:r>
        <w:rPr>
          <w:rFonts w:hint="cs"/>
          <w:rtl/>
        </w:rPr>
        <w:t>מבחינת פיטורי עובדים גזרנו על הע</w:t>
      </w:r>
      <w:bookmarkStart w:id="813" w:name="_ETM_Q1_8680900"/>
      <w:bookmarkEnd w:id="813"/>
      <w:r>
        <w:rPr>
          <w:rFonts w:hint="cs"/>
          <w:rtl/>
        </w:rPr>
        <w:t xml:space="preserve">ובדים </w:t>
      </w:r>
      <w:bookmarkStart w:id="814" w:name="_ETM_Q1_8679152"/>
      <w:bookmarkEnd w:id="814"/>
      <w:r>
        <w:rPr>
          <w:rFonts w:hint="cs"/>
          <w:rtl/>
        </w:rPr>
        <w:t xml:space="preserve">גזרות קשות, והם </w:t>
      </w:r>
      <w:bookmarkStart w:id="815" w:name="_ETM_Q1_8680902"/>
      <w:bookmarkEnd w:id="815"/>
      <w:r>
        <w:rPr>
          <w:rFonts w:hint="cs"/>
          <w:rtl/>
        </w:rPr>
        <w:t>קיבלו אותן</w:t>
      </w:r>
      <w:r w:rsidR="0020506A">
        <w:rPr>
          <w:rFonts w:hint="cs"/>
          <w:rtl/>
        </w:rPr>
        <w:t xml:space="preserve">. זה </w:t>
      </w:r>
      <w:r>
        <w:rPr>
          <w:rFonts w:hint="cs"/>
          <w:rtl/>
        </w:rPr>
        <w:t>לטובת הבר</w:t>
      </w:r>
      <w:bookmarkStart w:id="816" w:name="_ETM_Q1_8681900"/>
      <w:bookmarkEnd w:id="816"/>
      <w:r w:rsidR="0020506A">
        <w:rPr>
          <w:rFonts w:hint="cs"/>
          <w:rtl/>
        </w:rPr>
        <w:t>א</w:t>
      </w:r>
      <w:r>
        <w:rPr>
          <w:rFonts w:hint="cs"/>
          <w:rtl/>
        </w:rPr>
        <w:t>ת החברה</w:t>
      </w:r>
      <w:bookmarkStart w:id="817" w:name="_ETM_Q1_8682650"/>
      <w:bookmarkEnd w:id="817"/>
      <w:r>
        <w:rPr>
          <w:rFonts w:hint="cs"/>
          <w:rtl/>
        </w:rPr>
        <w:t xml:space="preserve"> בשנה וחצי האחרונה, ומעל 1,000 עובדים הלכו הביתה.</w:t>
      </w:r>
      <w:bookmarkStart w:id="818" w:name="_ETM_Q1_8688402"/>
      <w:bookmarkStart w:id="819" w:name="_ETM_Q1_8686151"/>
      <w:bookmarkStart w:id="820" w:name="_ETM_Q1_8689401"/>
      <w:bookmarkEnd w:id="818"/>
      <w:bookmarkEnd w:id="819"/>
      <w:bookmarkEnd w:id="820"/>
    </w:p>
    <w:p w:rsidR="00B25070" w:rsidRDefault="00B25070" w:rsidP="00B25070">
      <w:pPr>
        <w:rPr>
          <w:rtl/>
        </w:rPr>
      </w:pPr>
    </w:p>
    <w:p w:rsidR="00B25070" w:rsidRDefault="00B25070" w:rsidP="00B25070">
      <w:pPr>
        <w:pStyle w:val="a4"/>
        <w:keepNext/>
        <w:rPr>
          <w:rtl/>
        </w:rPr>
      </w:pPr>
      <w:bookmarkStart w:id="821" w:name="ET_speaker_5785_68"/>
      <w:r w:rsidRPr="00B2507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250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:rsidR="00B25070" w:rsidRDefault="00B25070" w:rsidP="00B25070">
      <w:pPr>
        <w:pStyle w:val="KeepWithNext"/>
        <w:rPr>
          <w:rtl/>
        </w:rPr>
      </w:pPr>
    </w:p>
    <w:p w:rsidR="00B25070" w:rsidRDefault="00B25070" w:rsidP="00B25070">
      <w:pPr>
        <w:rPr>
          <w:rtl/>
        </w:rPr>
      </w:pPr>
      <w:r>
        <w:rPr>
          <w:rFonts w:hint="cs"/>
          <w:rtl/>
        </w:rPr>
        <w:t>זה נושא חמו</w:t>
      </w:r>
      <w:bookmarkStart w:id="822" w:name="_ETM_Q1_8687650"/>
      <w:bookmarkEnd w:id="822"/>
      <w:r>
        <w:rPr>
          <w:rFonts w:hint="cs"/>
          <w:rtl/>
        </w:rPr>
        <w:t>ר בפני עצמו.</w:t>
      </w:r>
    </w:p>
    <w:p w:rsidR="00B25070" w:rsidRDefault="00B25070" w:rsidP="00B25070">
      <w:pPr>
        <w:rPr>
          <w:rtl/>
        </w:rPr>
      </w:pPr>
      <w:bookmarkStart w:id="823" w:name="_ETM_Q1_8691151"/>
      <w:bookmarkStart w:id="824" w:name="_ETM_Q1_8691402"/>
      <w:bookmarkStart w:id="825" w:name="_ETM_Q1_8691901"/>
      <w:bookmarkEnd w:id="823"/>
      <w:bookmarkEnd w:id="824"/>
      <w:bookmarkEnd w:id="825"/>
    </w:p>
    <w:p w:rsidR="00B25070" w:rsidRDefault="00B25070" w:rsidP="00B25070">
      <w:pPr>
        <w:pStyle w:val="a4"/>
        <w:keepNext/>
        <w:rPr>
          <w:rtl/>
        </w:rPr>
      </w:pPr>
      <w:bookmarkStart w:id="826" w:name="ET_speaker_דוד_לרון_69"/>
      <w:r w:rsidRPr="00B25070">
        <w:rPr>
          <w:rStyle w:val="TagStyle"/>
          <w:rtl/>
        </w:rPr>
        <w:t xml:space="preserve"> &lt;&lt; דובר &gt;&gt; </w:t>
      </w:r>
      <w:r>
        <w:rPr>
          <w:rtl/>
        </w:rPr>
        <w:t>דוד לרון:</w:t>
      </w:r>
      <w:r w:rsidRPr="00B250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B25070" w:rsidRDefault="00B25070" w:rsidP="00B25070">
      <w:pPr>
        <w:pStyle w:val="KeepWithNext"/>
        <w:rPr>
          <w:rtl/>
        </w:rPr>
      </w:pPr>
    </w:p>
    <w:p w:rsidR="00B25070" w:rsidRDefault="00B25070" w:rsidP="0020506A">
      <w:pPr>
        <w:rPr>
          <w:rtl/>
        </w:rPr>
      </w:pPr>
      <w:bookmarkStart w:id="827" w:name="_ETM_Q1_8687400"/>
      <w:bookmarkEnd w:id="827"/>
      <w:r>
        <w:rPr>
          <w:rFonts w:hint="cs"/>
          <w:rtl/>
        </w:rPr>
        <w:t>זה חלק מההבראה שנדרשה</w:t>
      </w:r>
      <w:bookmarkStart w:id="828" w:name="_ETM_Q1_8692402"/>
      <w:bookmarkEnd w:id="828"/>
      <w:r w:rsidR="0020506A">
        <w:rPr>
          <w:rFonts w:hint="cs"/>
          <w:rtl/>
        </w:rPr>
        <w:t>.</w:t>
      </w:r>
      <w:r>
        <w:rPr>
          <w:rFonts w:hint="cs"/>
          <w:rtl/>
        </w:rPr>
        <w:t xml:space="preserve"> כדי שגם ל-4,00</w:t>
      </w:r>
      <w:bookmarkStart w:id="829" w:name="_ETM_Q1_8695900"/>
      <w:bookmarkEnd w:id="829"/>
      <w:r>
        <w:rPr>
          <w:rFonts w:hint="cs"/>
          <w:rtl/>
        </w:rPr>
        <w:t>0</w:t>
      </w:r>
      <w:bookmarkStart w:id="830" w:name="_ETM_Q1_8695151"/>
      <w:bookmarkEnd w:id="830"/>
      <w:r>
        <w:rPr>
          <w:rFonts w:hint="cs"/>
          <w:rtl/>
        </w:rPr>
        <w:t xml:space="preserve"> האחרים תהיה פרנסה ועתיד </w:t>
      </w:r>
      <w:bookmarkStart w:id="831" w:name="_ETM_Q1_8699400"/>
      <w:bookmarkEnd w:id="831"/>
      <w:r>
        <w:rPr>
          <w:rFonts w:hint="cs"/>
          <w:rtl/>
        </w:rPr>
        <w:t xml:space="preserve">ולציבור יהיה שירות. </w:t>
      </w:r>
      <w:bookmarkStart w:id="832" w:name="_ETM_Q1_8694901"/>
      <w:bookmarkEnd w:id="832"/>
      <w:r>
        <w:rPr>
          <w:rFonts w:hint="cs"/>
          <w:rtl/>
        </w:rPr>
        <w:t>זאת תוכנת ש</w:t>
      </w:r>
      <w:bookmarkStart w:id="833" w:name="_ETM_Q1_8699651"/>
      <w:bookmarkEnd w:id="833"/>
      <w:r>
        <w:rPr>
          <w:rFonts w:hint="cs"/>
          <w:rtl/>
        </w:rPr>
        <w:t>סוכמה ביחד עם ההסתדרות</w:t>
      </w:r>
      <w:r w:rsidR="0020506A">
        <w:rPr>
          <w:rFonts w:hint="cs"/>
          <w:rtl/>
        </w:rPr>
        <w:t>,</w:t>
      </w:r>
      <w:r>
        <w:rPr>
          <w:rFonts w:hint="cs"/>
          <w:rtl/>
        </w:rPr>
        <w:t xml:space="preserve"> וקיימנו אותה.</w:t>
      </w:r>
      <w:bookmarkStart w:id="834" w:name="_ETM_Q1_8705150"/>
      <w:bookmarkEnd w:id="834"/>
    </w:p>
    <w:p w:rsidR="00530AE3" w:rsidRDefault="00530AE3" w:rsidP="00B25070">
      <w:pPr>
        <w:rPr>
          <w:rtl/>
        </w:rPr>
      </w:pPr>
    </w:p>
    <w:p w:rsidR="00530AE3" w:rsidRDefault="00530AE3" w:rsidP="00530AE3">
      <w:pPr>
        <w:pStyle w:val="af6"/>
        <w:keepNext/>
        <w:rPr>
          <w:rtl/>
        </w:rPr>
      </w:pPr>
      <w:bookmarkStart w:id="835" w:name="ET_yor_5159_71"/>
      <w:r w:rsidRPr="00530A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0A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:rsidR="00530AE3" w:rsidRDefault="00530AE3" w:rsidP="00530AE3">
      <w:pPr>
        <w:pStyle w:val="KeepWithNext"/>
        <w:rPr>
          <w:rtl/>
        </w:rPr>
      </w:pPr>
    </w:p>
    <w:p w:rsidR="00530AE3" w:rsidRPr="00530AE3" w:rsidRDefault="0020506A" w:rsidP="00530AE3">
      <w:pPr>
        <w:rPr>
          <w:rtl/>
        </w:rPr>
      </w:pPr>
      <w:r>
        <w:rPr>
          <w:rFonts w:hint="cs"/>
          <w:rtl/>
        </w:rPr>
        <w:t xml:space="preserve">משרד התקשורת, אתם </w:t>
      </w:r>
      <w:r w:rsidR="00530AE3">
        <w:rPr>
          <w:rFonts w:hint="cs"/>
          <w:rtl/>
        </w:rPr>
        <w:t>נתתם אישור להעלאת העמל</w:t>
      </w:r>
      <w:bookmarkStart w:id="836" w:name="_ETM_Q1_8713900"/>
      <w:bookmarkStart w:id="837" w:name="_ETM_Q1_8715901"/>
      <w:bookmarkEnd w:id="836"/>
      <w:bookmarkEnd w:id="837"/>
      <w:r w:rsidR="00530AE3">
        <w:rPr>
          <w:rFonts w:hint="cs"/>
          <w:rtl/>
        </w:rPr>
        <w:t>ות</w:t>
      </w:r>
      <w:bookmarkStart w:id="838" w:name="_ETM_Q1_8711651"/>
      <w:bookmarkStart w:id="839" w:name="_ETM_Q1_8710150"/>
      <w:bookmarkEnd w:id="838"/>
      <w:bookmarkEnd w:id="839"/>
      <w:r w:rsidR="00530AE3">
        <w:rPr>
          <w:rFonts w:hint="cs"/>
          <w:rtl/>
        </w:rPr>
        <w:t xml:space="preserve"> האלו?</w:t>
      </w:r>
      <w:bookmarkStart w:id="840" w:name="_ETM_Q1_8713401"/>
      <w:bookmarkEnd w:id="840"/>
    </w:p>
    <w:p w:rsidR="00B25070" w:rsidRDefault="00B25070" w:rsidP="00530AE3">
      <w:pPr>
        <w:ind w:firstLine="0"/>
        <w:rPr>
          <w:rtl/>
        </w:rPr>
      </w:pPr>
    </w:p>
    <w:p w:rsidR="00B25070" w:rsidRDefault="00B25070" w:rsidP="00B25070">
      <w:pPr>
        <w:pStyle w:val="a4"/>
        <w:keepNext/>
        <w:rPr>
          <w:rtl/>
        </w:rPr>
      </w:pPr>
      <w:bookmarkStart w:id="841" w:name="ET_speaker_אורן_לביאן_70"/>
      <w:r w:rsidRPr="00B25070">
        <w:rPr>
          <w:rStyle w:val="TagStyle"/>
          <w:rtl/>
        </w:rPr>
        <w:t xml:space="preserve"> &lt;&lt; דובר &gt;&gt; </w:t>
      </w:r>
      <w:r>
        <w:rPr>
          <w:rtl/>
        </w:rPr>
        <w:t>אורן לביאן:</w:t>
      </w:r>
      <w:r w:rsidRPr="00B250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B25070" w:rsidRDefault="00B25070" w:rsidP="00B25070">
      <w:pPr>
        <w:pStyle w:val="KeepWithNext"/>
        <w:rPr>
          <w:rtl/>
        </w:rPr>
      </w:pPr>
    </w:p>
    <w:p w:rsidR="00530AE3" w:rsidRDefault="00530AE3" w:rsidP="0020506A">
      <w:pPr>
        <w:rPr>
          <w:rtl/>
        </w:rPr>
      </w:pPr>
      <w:bookmarkStart w:id="842" w:name="_ETM_Q1_8701401"/>
      <w:bookmarkStart w:id="843" w:name="_ETM_Q1_8710901"/>
      <w:bookmarkStart w:id="844" w:name="_ETM_Q1_8709401"/>
      <w:bookmarkEnd w:id="842"/>
      <w:bookmarkEnd w:id="843"/>
      <w:bookmarkEnd w:id="844"/>
      <w:r>
        <w:rPr>
          <w:rFonts w:hint="cs"/>
          <w:rtl/>
        </w:rPr>
        <w:t>אנחנו לא צרי</w:t>
      </w:r>
      <w:bookmarkStart w:id="845" w:name="_ETM_Q1_8715902"/>
      <w:bookmarkEnd w:id="845"/>
      <w:r>
        <w:rPr>
          <w:rFonts w:hint="cs"/>
          <w:rtl/>
        </w:rPr>
        <w:t>כים לתת אישור להעלאת התעריפים. לפי החוק</w:t>
      </w:r>
      <w:bookmarkStart w:id="846" w:name="_ETM_Q1_8711151"/>
      <w:bookmarkStart w:id="847" w:name="_ETM_Q1_8718900"/>
      <w:bookmarkEnd w:id="846"/>
      <w:bookmarkEnd w:id="847"/>
      <w:r>
        <w:rPr>
          <w:rFonts w:hint="cs"/>
          <w:rtl/>
        </w:rPr>
        <w:t xml:space="preserve"> שעלה כאן בוועדה לפני שנה וחצי, </w:t>
      </w:r>
      <w:bookmarkStart w:id="848" w:name="_ETM_Q1_8718150"/>
      <w:bookmarkEnd w:id="848"/>
      <w:r>
        <w:rPr>
          <w:rFonts w:hint="cs"/>
          <w:rtl/>
        </w:rPr>
        <w:t xml:space="preserve">התעריף </w:t>
      </w:r>
      <w:bookmarkStart w:id="849" w:name="_ETM_Q1_8719901"/>
      <w:bookmarkEnd w:id="849"/>
      <w:r>
        <w:rPr>
          <w:rFonts w:hint="cs"/>
          <w:rtl/>
        </w:rPr>
        <w:t xml:space="preserve">צריך להיות סביר. </w:t>
      </w:r>
      <w:bookmarkStart w:id="850" w:name="_ETM_Q1_8723152"/>
      <w:bookmarkStart w:id="851" w:name="_ETM_Q1_8712152"/>
      <w:bookmarkStart w:id="852" w:name="_ETM_Q1_8716650"/>
      <w:bookmarkEnd w:id="850"/>
      <w:bookmarkEnd w:id="851"/>
      <w:bookmarkEnd w:id="852"/>
      <w:r>
        <w:rPr>
          <w:rFonts w:hint="cs"/>
          <w:rtl/>
        </w:rPr>
        <w:t xml:space="preserve">יחד עם זאת, </w:t>
      </w:r>
      <w:r w:rsidR="0020506A">
        <w:rPr>
          <w:rFonts w:hint="cs"/>
          <w:rtl/>
        </w:rPr>
        <w:t>קבענו עם הוועדה</w:t>
      </w:r>
      <w:r>
        <w:rPr>
          <w:rFonts w:hint="cs"/>
          <w:rtl/>
        </w:rPr>
        <w:t xml:space="preserve"> </w:t>
      </w:r>
      <w:bookmarkStart w:id="853" w:name="_ETM_Q1_8724151"/>
      <w:bookmarkStart w:id="854" w:name="_ETM_Q1_8721651"/>
      <w:bookmarkEnd w:id="853"/>
      <w:bookmarkEnd w:id="854"/>
      <w:r w:rsidR="0020506A">
        <w:rPr>
          <w:rFonts w:hint="cs"/>
          <w:rtl/>
        </w:rPr>
        <w:t xml:space="preserve">הגנה על </w:t>
      </w:r>
      <w:r>
        <w:rPr>
          <w:rFonts w:hint="cs"/>
          <w:rtl/>
        </w:rPr>
        <w:t xml:space="preserve">מקבלי קצבאות </w:t>
      </w:r>
      <w:bookmarkStart w:id="855" w:name="_ETM_Q1_8723400"/>
      <w:bookmarkEnd w:id="855"/>
      <w:r>
        <w:rPr>
          <w:rFonts w:hint="cs"/>
          <w:rtl/>
        </w:rPr>
        <w:t>נכו</w:t>
      </w:r>
      <w:r w:rsidR="0020506A">
        <w:rPr>
          <w:rFonts w:hint="cs"/>
          <w:rtl/>
        </w:rPr>
        <w:t xml:space="preserve">ת, הבטחת הכנסה ואזרחים וותיקים. </w:t>
      </w:r>
      <w:bookmarkStart w:id="856" w:name="_ETM_Q1_8727152"/>
      <w:bookmarkEnd w:id="856"/>
      <w:r w:rsidR="0020506A">
        <w:rPr>
          <w:rFonts w:hint="cs"/>
          <w:rtl/>
        </w:rPr>
        <w:t>אלו</w:t>
      </w:r>
      <w:r>
        <w:rPr>
          <w:rFonts w:hint="cs"/>
          <w:rtl/>
        </w:rPr>
        <w:t xml:space="preserve"> זכאים לשיעור</w:t>
      </w:r>
      <w:bookmarkStart w:id="857" w:name="_ETM_Q1_8728401"/>
      <w:bookmarkEnd w:id="857"/>
      <w:r>
        <w:rPr>
          <w:rFonts w:hint="cs"/>
          <w:rtl/>
        </w:rPr>
        <w:t xml:space="preserve"> הנחה של עד 50%</w:t>
      </w:r>
      <w:r w:rsidR="00DA12E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58" w:name="_ETM_Q1_8729651"/>
      <w:bookmarkEnd w:id="858"/>
      <w:r>
        <w:rPr>
          <w:rFonts w:hint="cs"/>
          <w:rtl/>
        </w:rPr>
        <w:t>כמו שאמר המנכ"ל, הם לא העלו את התעריף.</w:t>
      </w:r>
      <w:bookmarkStart w:id="859" w:name="_ETM_Q1_8732651"/>
      <w:bookmarkEnd w:id="859"/>
      <w:r>
        <w:rPr>
          <w:rFonts w:hint="cs"/>
          <w:rtl/>
        </w:rPr>
        <w:t xml:space="preserve"> </w:t>
      </w:r>
    </w:p>
    <w:p w:rsidR="00530AE3" w:rsidRDefault="00530AE3" w:rsidP="00B25070">
      <w:pPr>
        <w:rPr>
          <w:rtl/>
        </w:rPr>
      </w:pPr>
    </w:p>
    <w:p w:rsidR="00B25070" w:rsidRDefault="00530AE3" w:rsidP="00DA12E3">
      <w:pPr>
        <w:rPr>
          <w:rtl/>
        </w:rPr>
      </w:pPr>
      <w:r>
        <w:rPr>
          <w:rFonts w:hint="cs"/>
          <w:rtl/>
        </w:rPr>
        <w:t xml:space="preserve">בנוסף, </w:t>
      </w:r>
      <w:bookmarkStart w:id="860" w:name="_ETM_Q1_8735650"/>
      <w:bookmarkEnd w:id="860"/>
      <w:r>
        <w:rPr>
          <w:rFonts w:hint="cs"/>
          <w:rtl/>
        </w:rPr>
        <w:t xml:space="preserve">לגבי שירותי הדואר קבענו </w:t>
      </w:r>
      <w:bookmarkStart w:id="861" w:name="_ETM_Q1_8732151"/>
      <w:bookmarkEnd w:id="861"/>
      <w:r>
        <w:rPr>
          <w:rFonts w:hint="cs"/>
          <w:rtl/>
        </w:rPr>
        <w:t>מספרי תע</w:t>
      </w:r>
      <w:bookmarkStart w:id="862" w:name="_ETM_Q1_8735900"/>
      <w:bookmarkEnd w:id="862"/>
      <w:r>
        <w:rPr>
          <w:rFonts w:hint="cs"/>
          <w:rtl/>
        </w:rPr>
        <w:t xml:space="preserve">ריפים </w:t>
      </w:r>
      <w:bookmarkStart w:id="863" w:name="_ETM_Q1_8737400"/>
      <w:bookmarkEnd w:id="863"/>
      <w:r>
        <w:rPr>
          <w:rFonts w:hint="cs"/>
          <w:rtl/>
        </w:rPr>
        <w:t xml:space="preserve">ללקוחות </w:t>
      </w:r>
      <w:bookmarkStart w:id="864" w:name="_ETM_Q1_8738901"/>
      <w:bookmarkEnd w:id="864"/>
      <w:r>
        <w:rPr>
          <w:rFonts w:hint="cs"/>
          <w:rtl/>
        </w:rPr>
        <w:t xml:space="preserve">הפרטיים הקמעוניים </w:t>
      </w:r>
      <w:bookmarkStart w:id="865" w:name="_ETM_Q1_8734401"/>
      <w:bookmarkEnd w:id="865"/>
      <w:r>
        <w:rPr>
          <w:rFonts w:hint="cs"/>
          <w:rtl/>
        </w:rPr>
        <w:t>שמפוקחים על ידינו</w:t>
      </w:r>
      <w:r w:rsidR="00DA12E3">
        <w:rPr>
          <w:rFonts w:hint="cs"/>
          <w:rtl/>
        </w:rPr>
        <w:t>,</w:t>
      </w:r>
      <w:r>
        <w:rPr>
          <w:rFonts w:hint="cs"/>
          <w:rtl/>
        </w:rPr>
        <w:t xml:space="preserve"> והם </w:t>
      </w:r>
      <w:bookmarkStart w:id="866" w:name="_ETM_Q1_8739901"/>
      <w:bookmarkEnd w:id="866"/>
      <w:r>
        <w:rPr>
          <w:rFonts w:hint="cs"/>
          <w:rtl/>
        </w:rPr>
        <w:t>עלו כתוצאה מעדכוני מדד וע</w:t>
      </w:r>
      <w:bookmarkStart w:id="867" w:name="_ETM_Q1_8743901"/>
      <w:bookmarkEnd w:id="867"/>
      <w:r>
        <w:rPr>
          <w:rFonts w:hint="cs"/>
          <w:rtl/>
        </w:rPr>
        <w:t xml:space="preserve">לייה בשכר, </w:t>
      </w:r>
      <w:bookmarkStart w:id="868" w:name="_ETM_Q1_8747400"/>
      <w:bookmarkEnd w:id="868"/>
      <w:r>
        <w:rPr>
          <w:rFonts w:hint="cs"/>
          <w:rtl/>
        </w:rPr>
        <w:t xml:space="preserve">בהתאם למנגנון </w:t>
      </w:r>
      <w:bookmarkStart w:id="869" w:name="_ETM_Q1_8742651"/>
      <w:bookmarkStart w:id="870" w:name="_ETM_Q1_8746400"/>
      <w:bookmarkStart w:id="871" w:name="_ETM_Q1_8745150"/>
      <w:bookmarkEnd w:id="869"/>
      <w:bookmarkEnd w:id="870"/>
      <w:bookmarkEnd w:id="871"/>
      <w:r>
        <w:rPr>
          <w:rFonts w:hint="cs"/>
          <w:rtl/>
        </w:rPr>
        <w:t>עדכון שקבוע</w:t>
      </w:r>
      <w:bookmarkStart w:id="872" w:name="_ETM_Q1_8749150"/>
      <w:bookmarkEnd w:id="872"/>
      <w:r>
        <w:rPr>
          <w:rFonts w:hint="cs"/>
          <w:rtl/>
        </w:rPr>
        <w:t xml:space="preserve"> בתקנות</w:t>
      </w:r>
      <w:r w:rsidR="00DA12E3">
        <w:rPr>
          <w:rFonts w:hint="cs"/>
          <w:rtl/>
        </w:rPr>
        <w:t>.</w:t>
      </w:r>
      <w:r>
        <w:rPr>
          <w:rFonts w:hint="cs"/>
          <w:rtl/>
        </w:rPr>
        <w:t xml:space="preserve"> אז זה נע בין </w:t>
      </w:r>
      <w:bookmarkStart w:id="873" w:name="_ETM_Q1_8745651"/>
      <w:bookmarkEnd w:id="873"/>
      <w:r>
        <w:rPr>
          <w:rFonts w:hint="cs"/>
          <w:rtl/>
        </w:rPr>
        <w:t xml:space="preserve">7% ל-9%, שזאת העלאה של </w:t>
      </w:r>
      <w:bookmarkStart w:id="874" w:name="_ETM_Q1_8752651"/>
      <w:bookmarkEnd w:id="874"/>
      <w:r>
        <w:rPr>
          <w:rFonts w:hint="cs"/>
          <w:rtl/>
        </w:rPr>
        <w:t xml:space="preserve">עדכוני </w:t>
      </w:r>
      <w:bookmarkStart w:id="875" w:name="_ETM_Q1_8753900"/>
      <w:bookmarkEnd w:id="875"/>
      <w:r>
        <w:rPr>
          <w:rFonts w:hint="cs"/>
          <w:rtl/>
        </w:rPr>
        <w:t>מדד ושכר עבודה, כי ה</w:t>
      </w:r>
      <w:bookmarkStart w:id="876" w:name="_ETM_Q1_8755152"/>
      <w:bookmarkEnd w:id="876"/>
      <w:r>
        <w:rPr>
          <w:rFonts w:hint="cs"/>
          <w:rtl/>
        </w:rPr>
        <w:t xml:space="preserve">תשומה העיקרית </w:t>
      </w:r>
      <w:bookmarkStart w:id="877" w:name="_ETM_Q1_8758901"/>
      <w:bookmarkEnd w:id="877"/>
      <w:r>
        <w:rPr>
          <w:rFonts w:hint="cs"/>
          <w:rtl/>
        </w:rPr>
        <w:t>של הדואר זה שכר עבודה.</w:t>
      </w:r>
    </w:p>
    <w:p w:rsidR="00530AE3" w:rsidRDefault="00530AE3" w:rsidP="00B25070">
      <w:pPr>
        <w:rPr>
          <w:rtl/>
        </w:rPr>
      </w:pPr>
    </w:p>
    <w:p w:rsidR="00530AE3" w:rsidRDefault="00530AE3" w:rsidP="00530AE3">
      <w:pPr>
        <w:pStyle w:val="a4"/>
        <w:keepNext/>
        <w:rPr>
          <w:rtl/>
        </w:rPr>
      </w:pPr>
      <w:bookmarkStart w:id="878" w:name="ET_speaker_דוד_לרון_72"/>
      <w:r w:rsidRPr="00530AE3">
        <w:rPr>
          <w:rStyle w:val="TagStyle"/>
          <w:rtl/>
        </w:rPr>
        <w:t xml:space="preserve"> &lt;&lt; דובר &gt;&gt; </w:t>
      </w:r>
      <w:r>
        <w:rPr>
          <w:rtl/>
        </w:rPr>
        <w:t>דוד לרון:</w:t>
      </w:r>
      <w:r w:rsidRPr="00530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530AE3" w:rsidRDefault="00530AE3" w:rsidP="00530AE3">
      <w:pPr>
        <w:pStyle w:val="KeepWithNext"/>
        <w:rPr>
          <w:rtl/>
        </w:rPr>
      </w:pPr>
    </w:p>
    <w:p w:rsidR="00DA12E3" w:rsidRDefault="00DA12E3" w:rsidP="00DA12E3">
      <w:pPr>
        <w:rPr>
          <w:rtl/>
        </w:rPr>
      </w:pPr>
      <w:r>
        <w:rPr>
          <w:rFonts w:hint="cs"/>
          <w:rtl/>
        </w:rPr>
        <w:t xml:space="preserve">דובר על צמצום סניפים, </w:t>
      </w:r>
      <w:r w:rsidR="00530AE3">
        <w:rPr>
          <w:rFonts w:hint="cs"/>
          <w:rtl/>
        </w:rPr>
        <w:t xml:space="preserve">חשוב לציין שאנחנו עדיין </w:t>
      </w:r>
      <w:bookmarkStart w:id="879" w:name="_ETM_Q1_8761901"/>
      <w:bookmarkEnd w:id="879"/>
      <w:r w:rsidR="00530AE3">
        <w:rPr>
          <w:rFonts w:hint="cs"/>
          <w:rtl/>
        </w:rPr>
        <w:t>נמצאים ב-400 סניפים</w:t>
      </w:r>
      <w:r>
        <w:rPr>
          <w:rFonts w:hint="cs"/>
          <w:rtl/>
        </w:rPr>
        <w:t xml:space="preserve"> כיום</w:t>
      </w:r>
      <w:r w:rsidR="00530AE3">
        <w:rPr>
          <w:rFonts w:hint="cs"/>
          <w:rtl/>
        </w:rPr>
        <w:t>, פי כמה וכמה מ</w:t>
      </w:r>
      <w:bookmarkStart w:id="880" w:name="_ETM_Q1_8766151"/>
      <w:bookmarkEnd w:id="880"/>
      <w:r w:rsidR="00530AE3">
        <w:rPr>
          <w:rFonts w:hint="cs"/>
          <w:rtl/>
        </w:rPr>
        <w:t>כל הבנקים ביחד</w:t>
      </w:r>
      <w:bookmarkStart w:id="881" w:name="_ETM_Q1_8768900"/>
      <w:bookmarkStart w:id="882" w:name="_ETM_Q1_8770651"/>
      <w:bookmarkEnd w:id="881"/>
      <w:bookmarkEnd w:id="882"/>
      <w:r w:rsidR="00530AE3">
        <w:rPr>
          <w:rFonts w:hint="cs"/>
          <w:rtl/>
        </w:rPr>
        <w:t xml:space="preserve">. </w:t>
      </w:r>
    </w:p>
    <w:p w:rsidR="00DA12E3" w:rsidRDefault="00DA12E3" w:rsidP="00DA12E3">
      <w:pPr>
        <w:rPr>
          <w:rtl/>
        </w:rPr>
      </w:pPr>
    </w:p>
    <w:p w:rsidR="00530AE3" w:rsidRDefault="00530AE3" w:rsidP="00DA12E3">
      <w:pPr>
        <w:rPr>
          <w:rtl/>
        </w:rPr>
      </w:pPr>
      <w:r>
        <w:rPr>
          <w:rFonts w:hint="cs"/>
          <w:rtl/>
        </w:rPr>
        <w:t>מבחינת שירותי קופה יש הרבה</w:t>
      </w:r>
      <w:bookmarkStart w:id="883" w:name="_ETM_Q1_8766150"/>
      <w:bookmarkEnd w:id="883"/>
      <w:r>
        <w:rPr>
          <w:rFonts w:hint="cs"/>
          <w:rtl/>
        </w:rPr>
        <w:t xml:space="preserve"> </w:t>
      </w:r>
      <w:bookmarkStart w:id="884" w:name="_ETM_Q1_8769651"/>
      <w:bookmarkEnd w:id="884"/>
      <w:r>
        <w:rPr>
          <w:rFonts w:hint="cs"/>
          <w:rtl/>
        </w:rPr>
        <w:t xml:space="preserve">- - - </w:t>
      </w:r>
      <w:bookmarkStart w:id="885" w:name="_ETM_Q1_8772151"/>
      <w:bookmarkEnd w:id="885"/>
      <w:r>
        <w:rPr>
          <w:rFonts w:hint="cs"/>
          <w:rtl/>
        </w:rPr>
        <w:t xml:space="preserve">פריפריה, חברה ערבית, מגזר חרדי, </w:t>
      </w:r>
      <w:bookmarkStart w:id="886" w:name="_ETM_Q1_8776651"/>
      <w:bookmarkEnd w:id="886"/>
      <w:r>
        <w:rPr>
          <w:rFonts w:hint="cs"/>
          <w:rtl/>
        </w:rPr>
        <w:t xml:space="preserve">בהם רק אנחנו נמצאים </w:t>
      </w:r>
      <w:bookmarkStart w:id="887" w:name="_ETM_Q1_8780401"/>
      <w:bookmarkStart w:id="888" w:name="_ETM_Q1_8777901"/>
      <w:bookmarkEnd w:id="887"/>
      <w:bookmarkEnd w:id="888"/>
      <w:r>
        <w:rPr>
          <w:rFonts w:hint="cs"/>
          <w:rtl/>
        </w:rPr>
        <w:t>מבחינת סניף</w:t>
      </w:r>
      <w:bookmarkStart w:id="889" w:name="_ETM_Q1_8781400"/>
      <w:bookmarkEnd w:id="889"/>
      <w:r>
        <w:rPr>
          <w:rFonts w:hint="cs"/>
          <w:rtl/>
        </w:rPr>
        <w:t xml:space="preserve"> שאפשר לעשות בו שירותי קופה, ואנחנו </w:t>
      </w:r>
      <w:bookmarkStart w:id="890" w:name="_ETM_Q1_8776650"/>
      <w:bookmarkEnd w:id="890"/>
      <w:r>
        <w:rPr>
          <w:rFonts w:hint="cs"/>
          <w:rtl/>
        </w:rPr>
        <w:t>בנגישות מאוד גבוהה ל</w:t>
      </w:r>
      <w:bookmarkStart w:id="891" w:name="_ETM_Q1_8784401"/>
      <w:bookmarkEnd w:id="891"/>
      <w:r>
        <w:rPr>
          <w:rFonts w:hint="cs"/>
          <w:rtl/>
        </w:rPr>
        <w:t xml:space="preserve">כלל הציבור </w:t>
      </w:r>
      <w:bookmarkStart w:id="892" w:name="_ETM_Q1_8788151"/>
      <w:bookmarkEnd w:id="892"/>
      <w:r>
        <w:rPr>
          <w:rFonts w:hint="cs"/>
          <w:rtl/>
        </w:rPr>
        <w:t>בכל מקום בארץ</w:t>
      </w:r>
      <w:bookmarkStart w:id="893" w:name="_ETM_Q1_8783400"/>
      <w:bookmarkEnd w:id="893"/>
      <w:r>
        <w:rPr>
          <w:rFonts w:hint="cs"/>
          <w:rtl/>
        </w:rPr>
        <w:t>. גם לזה יש עלויות.</w:t>
      </w:r>
      <w:bookmarkStart w:id="894" w:name="_ETM_Q1_8791151"/>
      <w:bookmarkEnd w:id="894"/>
    </w:p>
    <w:p w:rsidR="00530AE3" w:rsidRDefault="00530AE3" w:rsidP="00530AE3">
      <w:pPr>
        <w:rPr>
          <w:rtl/>
        </w:rPr>
      </w:pPr>
    </w:p>
    <w:p w:rsidR="00530AE3" w:rsidRDefault="00530AE3" w:rsidP="00530AE3">
      <w:pPr>
        <w:pStyle w:val="a4"/>
        <w:keepNext/>
        <w:rPr>
          <w:rtl/>
        </w:rPr>
      </w:pPr>
      <w:bookmarkStart w:id="895" w:name="ET_speaker_5785_73"/>
      <w:r w:rsidRPr="00530AE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30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530AE3" w:rsidRDefault="00530AE3" w:rsidP="00530AE3">
      <w:pPr>
        <w:pStyle w:val="KeepWithNext"/>
        <w:rPr>
          <w:rtl/>
        </w:rPr>
      </w:pPr>
    </w:p>
    <w:p w:rsidR="00530AE3" w:rsidRDefault="00530AE3" w:rsidP="00DA12E3">
      <w:pPr>
        <w:rPr>
          <w:rtl/>
        </w:rPr>
      </w:pPr>
      <w:r>
        <w:rPr>
          <w:rFonts w:hint="cs"/>
          <w:rtl/>
        </w:rPr>
        <w:t xml:space="preserve">אני חוזר, </w:t>
      </w:r>
      <w:bookmarkStart w:id="896" w:name="_ETM_Q1_8786900"/>
      <w:bookmarkEnd w:id="896"/>
      <w:r>
        <w:rPr>
          <w:rFonts w:hint="cs"/>
          <w:rtl/>
        </w:rPr>
        <w:t>כי ה</w:t>
      </w:r>
      <w:r w:rsidR="00DA12E3">
        <w:rPr>
          <w:rFonts w:hint="cs"/>
          <w:rtl/>
        </w:rPr>
        <w:t>ר</w:t>
      </w:r>
      <w:r>
        <w:rPr>
          <w:rFonts w:hint="cs"/>
          <w:rtl/>
        </w:rPr>
        <w:t>בה פעמים כאילו יש סתירה בין תנאי העסקה הולמים של עובדים</w:t>
      </w:r>
      <w:r w:rsidR="00DA12E3">
        <w:rPr>
          <w:rFonts w:hint="cs"/>
          <w:rtl/>
        </w:rPr>
        <w:t>,</w:t>
      </w:r>
      <w:r>
        <w:rPr>
          <w:rFonts w:hint="cs"/>
          <w:rtl/>
        </w:rPr>
        <w:t xml:space="preserve"> לבין העלויות שמושטות על הציבור. </w:t>
      </w:r>
      <w:bookmarkStart w:id="897" w:name="_ETM_Q1_8802401"/>
      <w:bookmarkEnd w:id="897"/>
      <w:r>
        <w:rPr>
          <w:rFonts w:hint="cs"/>
          <w:rtl/>
        </w:rPr>
        <w:t xml:space="preserve">אין </w:t>
      </w:r>
      <w:bookmarkStart w:id="898" w:name="_ETM_Q1_8803151"/>
      <w:bookmarkStart w:id="899" w:name="_ETM_Q1_8804400"/>
      <w:bookmarkEnd w:id="898"/>
      <w:bookmarkEnd w:id="899"/>
      <w:r>
        <w:rPr>
          <w:rFonts w:hint="cs"/>
          <w:rtl/>
        </w:rPr>
        <w:t xml:space="preserve">סתירה בין שני הדברים. זה הופך לסתירה כאשר המדינה </w:t>
      </w:r>
      <w:bookmarkStart w:id="900" w:name="_ETM_Q1_8801651"/>
      <w:bookmarkEnd w:id="900"/>
      <w:r w:rsidR="00DA12E3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bookmarkStart w:id="901" w:name="_ETM_Q1_8807151"/>
      <w:bookmarkEnd w:id="901"/>
      <w:r>
        <w:rPr>
          <w:rFonts w:hint="cs"/>
          <w:rtl/>
        </w:rPr>
        <w:t xml:space="preserve">שמה </w:t>
      </w:r>
      <w:bookmarkStart w:id="902" w:name="_ETM_Q1_8809401"/>
      <w:bookmarkEnd w:id="902"/>
      <w:r>
        <w:rPr>
          <w:rFonts w:hint="cs"/>
          <w:rtl/>
        </w:rPr>
        <w:t>את היד מספיק עמוק בכיס</w:t>
      </w:r>
      <w:r w:rsidR="00DA12E3">
        <w:rPr>
          <w:rFonts w:hint="cs"/>
          <w:rtl/>
        </w:rPr>
        <w:t>.</w:t>
      </w:r>
      <w:r>
        <w:rPr>
          <w:rFonts w:hint="cs"/>
          <w:rtl/>
        </w:rPr>
        <w:t xml:space="preserve"> זה שורש הבעיה.</w:t>
      </w:r>
      <w:bookmarkStart w:id="903" w:name="_ETM_Q1_8804651"/>
      <w:bookmarkStart w:id="904" w:name="_ETM_Q1_8808900"/>
      <w:bookmarkEnd w:id="903"/>
      <w:bookmarkEnd w:id="904"/>
      <w:r>
        <w:rPr>
          <w:rFonts w:hint="cs"/>
          <w:rtl/>
        </w:rPr>
        <w:t xml:space="preserve"> </w:t>
      </w:r>
      <w:bookmarkStart w:id="905" w:name="_ETM_Q1_8816401"/>
      <w:bookmarkStart w:id="906" w:name="_ETM_Q1_8816651"/>
      <w:bookmarkEnd w:id="905"/>
      <w:bookmarkEnd w:id="906"/>
      <w:r>
        <w:rPr>
          <w:rFonts w:hint="cs"/>
          <w:rtl/>
        </w:rPr>
        <w:t>לכן אני פונ</w:t>
      </w:r>
      <w:bookmarkStart w:id="907" w:name="_ETM_Q1_8811401"/>
      <w:bookmarkEnd w:id="907"/>
      <w:r>
        <w:rPr>
          <w:rFonts w:hint="cs"/>
          <w:rtl/>
        </w:rPr>
        <w:t>ה לוועדה וליו"ר, כדי שהדבר הזה יטפול, ו</w:t>
      </w:r>
      <w:bookmarkStart w:id="908" w:name="_ETM_Q1_8815151"/>
      <w:bookmarkStart w:id="909" w:name="_ETM_Q1_8816151"/>
      <w:bookmarkEnd w:id="908"/>
      <w:bookmarkEnd w:id="909"/>
      <w:r>
        <w:rPr>
          <w:rFonts w:hint="cs"/>
          <w:rtl/>
        </w:rPr>
        <w:t>שלא העובדים ולא הציבור יפגעו</w:t>
      </w:r>
      <w:bookmarkStart w:id="910" w:name="_ETM_Q1_8811650"/>
      <w:bookmarkEnd w:id="910"/>
      <w:r>
        <w:rPr>
          <w:rFonts w:hint="cs"/>
          <w:rtl/>
        </w:rPr>
        <w:t xml:space="preserve">. </w:t>
      </w:r>
    </w:p>
    <w:p w:rsidR="00530AE3" w:rsidRDefault="00530AE3" w:rsidP="00530AE3">
      <w:pPr>
        <w:rPr>
          <w:rtl/>
        </w:rPr>
      </w:pPr>
      <w:bookmarkStart w:id="911" w:name="_ETM_Q1_8826901"/>
      <w:bookmarkStart w:id="912" w:name="_ETM_Q1_8827151"/>
      <w:bookmarkEnd w:id="911"/>
      <w:bookmarkEnd w:id="912"/>
    </w:p>
    <w:p w:rsidR="00530AE3" w:rsidRDefault="00530AE3" w:rsidP="00530AE3">
      <w:pPr>
        <w:pStyle w:val="af6"/>
        <w:keepNext/>
        <w:rPr>
          <w:rtl/>
        </w:rPr>
      </w:pPr>
      <w:bookmarkStart w:id="913" w:name="ET_yor_5159_74"/>
      <w:r w:rsidRPr="00530A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0A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:rsidR="00530AE3" w:rsidRDefault="00530AE3" w:rsidP="00530AE3">
      <w:pPr>
        <w:pStyle w:val="KeepWithNext"/>
        <w:rPr>
          <w:rtl/>
        </w:rPr>
      </w:pPr>
    </w:p>
    <w:p w:rsidR="00DA12E3" w:rsidRDefault="00530AE3" w:rsidP="00DA12E3">
      <w:pPr>
        <w:rPr>
          <w:rtl/>
        </w:rPr>
      </w:pPr>
      <w:bookmarkStart w:id="914" w:name="_ETM_Q1_8828901"/>
      <w:bookmarkEnd w:id="914"/>
      <w:r>
        <w:rPr>
          <w:rFonts w:hint="cs"/>
          <w:rtl/>
        </w:rPr>
        <w:t>אני רוצה לסכם את הישיבה. מאחר והדואר</w:t>
      </w:r>
      <w:bookmarkStart w:id="915" w:name="_ETM_Q1_8845150"/>
      <w:bookmarkEnd w:id="915"/>
      <w:r>
        <w:rPr>
          <w:rFonts w:hint="cs"/>
          <w:rtl/>
        </w:rPr>
        <w:t xml:space="preserve">, כולל בנק הדואר, </w:t>
      </w:r>
      <w:bookmarkStart w:id="916" w:name="_ETM_Q1_8845901"/>
      <w:bookmarkEnd w:id="916"/>
      <w:r>
        <w:rPr>
          <w:rFonts w:hint="cs"/>
          <w:rtl/>
        </w:rPr>
        <w:t xml:space="preserve">נמצאים בתהליך הפרטה וחיפוש קונה, והאוצר </w:t>
      </w:r>
      <w:bookmarkStart w:id="917" w:name="_ETM_Q1_8855400"/>
      <w:bookmarkEnd w:id="917"/>
      <w:r>
        <w:rPr>
          <w:rFonts w:hint="cs"/>
          <w:rtl/>
        </w:rPr>
        <w:t xml:space="preserve">נותן מעטפת תקציבית עד לשלב המכירה, נראה לנו ראוי </w:t>
      </w:r>
      <w:bookmarkStart w:id="918" w:name="_ETM_Q1_8873651"/>
      <w:bookmarkEnd w:id="918"/>
      <w:r>
        <w:rPr>
          <w:rFonts w:hint="cs"/>
          <w:rtl/>
        </w:rPr>
        <w:t xml:space="preserve">שמשרדי האוצר והתקשורת </w:t>
      </w:r>
      <w:bookmarkStart w:id="919" w:name="_ETM_Q1_8869150"/>
      <w:bookmarkEnd w:id="919"/>
      <w:r w:rsidR="005954AE">
        <w:rPr>
          <w:rFonts w:hint="cs"/>
          <w:rtl/>
        </w:rPr>
        <w:t xml:space="preserve">יכנסו לתמונה ויבדקו האם </w:t>
      </w:r>
      <w:r w:rsidR="00DA12E3">
        <w:rPr>
          <w:rFonts w:hint="cs"/>
          <w:rtl/>
        </w:rPr>
        <w:t xml:space="preserve">במסגרת המעטפת הזו </w:t>
      </w:r>
      <w:r w:rsidR="005954AE">
        <w:rPr>
          <w:rFonts w:hint="cs"/>
          <w:rtl/>
        </w:rPr>
        <w:t xml:space="preserve">ניתן לממן </w:t>
      </w:r>
      <w:bookmarkStart w:id="920" w:name="_ETM_Q1_8883401"/>
      <w:bookmarkEnd w:id="920"/>
      <w:r w:rsidR="005954AE">
        <w:rPr>
          <w:rFonts w:hint="cs"/>
          <w:rtl/>
        </w:rPr>
        <w:t xml:space="preserve">חלק מעליית העמלות. </w:t>
      </w:r>
    </w:p>
    <w:p w:rsidR="00DA12E3" w:rsidRDefault="00DA12E3" w:rsidP="00DA12E3">
      <w:pPr>
        <w:rPr>
          <w:rtl/>
        </w:rPr>
      </w:pPr>
    </w:p>
    <w:p w:rsidR="00DA12E3" w:rsidRDefault="00DA12E3" w:rsidP="00DA12E3">
      <w:pPr>
        <w:rPr>
          <w:rtl/>
        </w:rPr>
      </w:pPr>
      <w:r>
        <w:rPr>
          <w:rFonts w:hint="cs"/>
          <w:rtl/>
        </w:rPr>
        <w:t>ה</w:t>
      </w:r>
      <w:r w:rsidR="005954AE">
        <w:rPr>
          <w:rFonts w:hint="cs"/>
          <w:rtl/>
        </w:rPr>
        <w:t xml:space="preserve">המלצה </w:t>
      </w:r>
      <w:r>
        <w:rPr>
          <w:rFonts w:hint="cs"/>
          <w:rtl/>
        </w:rPr>
        <w:t>שלנו היא לקחת</w:t>
      </w:r>
      <w:r w:rsidR="005954AE">
        <w:rPr>
          <w:rFonts w:hint="cs"/>
          <w:rtl/>
        </w:rPr>
        <w:t xml:space="preserve"> </w:t>
      </w:r>
      <w:bookmarkStart w:id="921" w:name="_ETM_Q1_8896401"/>
      <w:bookmarkEnd w:id="921"/>
      <w:r w:rsidR="005954AE">
        <w:rPr>
          <w:rFonts w:hint="cs"/>
          <w:rtl/>
        </w:rPr>
        <w:t xml:space="preserve">בחשבון </w:t>
      </w:r>
      <w:bookmarkStart w:id="922" w:name="_ETM_Q1_8899903"/>
      <w:bookmarkEnd w:id="922"/>
      <w:r w:rsidR="005954AE">
        <w:rPr>
          <w:rFonts w:hint="cs"/>
          <w:rtl/>
        </w:rPr>
        <w:t>לפחות חלק מהעליי</w:t>
      </w:r>
      <w:r w:rsidR="005954AE">
        <w:rPr>
          <w:rFonts w:hint="eastAsia"/>
          <w:rtl/>
        </w:rPr>
        <w:t>ה</w:t>
      </w:r>
      <w:bookmarkStart w:id="923" w:name="_ETM_Q1_8895401"/>
      <w:bookmarkEnd w:id="923"/>
      <w:r w:rsidR="005954AE">
        <w:rPr>
          <w:rFonts w:hint="cs"/>
          <w:rtl/>
        </w:rPr>
        <w:t xml:space="preserve">, </w:t>
      </w:r>
      <w:bookmarkStart w:id="924" w:name="_ETM_Q1_8902652"/>
      <w:bookmarkStart w:id="925" w:name="_ETM_Q1_8900651"/>
      <w:bookmarkEnd w:id="924"/>
      <w:bookmarkEnd w:id="925"/>
      <w:r>
        <w:rPr>
          <w:rFonts w:hint="cs"/>
          <w:rtl/>
        </w:rPr>
        <w:t xml:space="preserve">נגיד </w:t>
      </w:r>
      <w:r w:rsidR="005954AE">
        <w:rPr>
          <w:rFonts w:hint="cs"/>
          <w:rtl/>
        </w:rPr>
        <w:t xml:space="preserve">20 מיליון ש"ח. </w:t>
      </w:r>
      <w:bookmarkStart w:id="926" w:name="_ETM_Q1_8911901"/>
      <w:bookmarkStart w:id="927" w:name="_ETM_Q1_8909150"/>
      <w:bookmarkStart w:id="928" w:name="_ETM_Q1_8913901"/>
      <w:bookmarkEnd w:id="926"/>
      <w:bookmarkEnd w:id="927"/>
      <w:bookmarkEnd w:id="928"/>
      <w:r w:rsidR="005954AE">
        <w:rPr>
          <w:rFonts w:hint="cs"/>
          <w:rtl/>
        </w:rPr>
        <w:t xml:space="preserve">הרי </w:t>
      </w:r>
      <w:bookmarkStart w:id="929" w:name="_ETM_Q1_8915150"/>
      <w:bookmarkEnd w:id="929"/>
      <w:r>
        <w:rPr>
          <w:rFonts w:hint="cs"/>
          <w:rtl/>
        </w:rPr>
        <w:t>נאמר</w:t>
      </w:r>
      <w:r w:rsidR="005954AE">
        <w:rPr>
          <w:rFonts w:hint="cs"/>
          <w:rtl/>
        </w:rPr>
        <w:t xml:space="preserve"> שלכל היותר שנה ימצאו קונה</w:t>
      </w:r>
      <w:r>
        <w:rPr>
          <w:rFonts w:hint="cs"/>
          <w:rtl/>
        </w:rPr>
        <w:t>.</w:t>
      </w:r>
      <w:r w:rsidR="005954A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</w:t>
      </w:r>
      <w:r w:rsidR="005954AE">
        <w:rPr>
          <w:rFonts w:hint="cs"/>
          <w:rtl/>
        </w:rPr>
        <w:t xml:space="preserve">לא נראה לי ראוי </w:t>
      </w:r>
      <w:bookmarkStart w:id="930" w:name="_ETM_Q1_8922150"/>
      <w:bookmarkEnd w:id="930"/>
      <w:r w:rsidR="005954AE">
        <w:rPr>
          <w:rFonts w:hint="cs"/>
          <w:rtl/>
        </w:rPr>
        <w:t>ש</w:t>
      </w:r>
      <w:bookmarkStart w:id="931" w:name="_ETM_Q1_8920400"/>
      <w:bookmarkEnd w:id="931"/>
      <w:r w:rsidR="005954AE">
        <w:rPr>
          <w:rFonts w:hint="cs"/>
          <w:rtl/>
        </w:rPr>
        <w:t>בנק הדואר</w:t>
      </w:r>
      <w:r>
        <w:rPr>
          <w:rFonts w:hint="cs"/>
          <w:rtl/>
        </w:rPr>
        <w:t>,</w:t>
      </w:r>
      <w:r w:rsidR="005954AE">
        <w:rPr>
          <w:rFonts w:hint="cs"/>
          <w:rtl/>
        </w:rPr>
        <w:t xml:space="preserve"> שתמיד </w:t>
      </w:r>
      <w:bookmarkStart w:id="932" w:name="_ETM_Q1_8923901"/>
      <w:bookmarkEnd w:id="932"/>
      <w:r w:rsidR="005954AE">
        <w:rPr>
          <w:rFonts w:hint="cs"/>
          <w:rtl/>
        </w:rPr>
        <w:t>היה ללא עמלות, פתאום נהיה עם עמלות</w:t>
      </w:r>
      <w:bookmarkStart w:id="933" w:name="_ETM_Q1_8919650"/>
      <w:bookmarkEnd w:id="933"/>
      <w:r w:rsidR="005954AE">
        <w:rPr>
          <w:rFonts w:hint="cs"/>
          <w:rtl/>
        </w:rPr>
        <w:t xml:space="preserve"> וגם מעלים אותם.</w:t>
      </w:r>
    </w:p>
    <w:p w:rsidR="00DA12E3" w:rsidRDefault="00DA12E3" w:rsidP="00DA12E3">
      <w:pPr>
        <w:rPr>
          <w:rtl/>
        </w:rPr>
      </w:pPr>
    </w:p>
    <w:p w:rsidR="005954AE" w:rsidRDefault="005954AE" w:rsidP="00DA12E3">
      <w:pPr>
        <w:rPr>
          <w:rtl/>
        </w:rPr>
      </w:pPr>
      <w:r>
        <w:rPr>
          <w:rFonts w:hint="cs"/>
          <w:rtl/>
        </w:rPr>
        <w:t>אני חושב</w:t>
      </w:r>
      <w:bookmarkStart w:id="934" w:name="_ETM_Q1_8931650"/>
      <w:bookmarkEnd w:id="934"/>
      <w:r w:rsidR="00DA12E3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הסגירה של סניפי בנק </w:t>
      </w:r>
      <w:bookmarkStart w:id="935" w:name="_ETM_Q1_8935652"/>
      <w:bookmarkEnd w:id="935"/>
      <w:r>
        <w:rPr>
          <w:rFonts w:hint="cs"/>
          <w:rtl/>
        </w:rPr>
        <w:t>הדואר הם לא במקום</w:t>
      </w:r>
      <w:r w:rsidR="00DA12E3">
        <w:rPr>
          <w:rFonts w:hint="cs"/>
          <w:rtl/>
        </w:rPr>
        <w:t>,</w:t>
      </w:r>
      <w:r>
        <w:rPr>
          <w:rFonts w:hint="cs"/>
          <w:rtl/>
        </w:rPr>
        <w:t xml:space="preserve"> כי הם בעיקר</w:t>
      </w:r>
      <w:bookmarkStart w:id="936" w:name="_ETM_Q1_8938651"/>
      <w:bookmarkEnd w:id="936"/>
      <w:r>
        <w:rPr>
          <w:rFonts w:hint="cs"/>
          <w:rtl/>
        </w:rPr>
        <w:t xml:space="preserve"> נסגרים במקומות קש</w:t>
      </w:r>
      <w:r w:rsidR="00DA12E3">
        <w:rPr>
          <w:rFonts w:hint="cs"/>
          <w:rtl/>
        </w:rPr>
        <w:t>י</w:t>
      </w:r>
      <w:r>
        <w:rPr>
          <w:rFonts w:hint="cs"/>
          <w:rtl/>
        </w:rPr>
        <w:t>י יו</w:t>
      </w:r>
      <w:r w:rsidR="00DA12E3">
        <w:rPr>
          <w:rFonts w:hint="cs"/>
          <w:rtl/>
        </w:rPr>
        <w:t>ם ואוכלוסיות</w:t>
      </w:r>
      <w:r>
        <w:rPr>
          <w:rFonts w:hint="cs"/>
          <w:rtl/>
        </w:rPr>
        <w:t xml:space="preserve"> חלש</w:t>
      </w:r>
      <w:r w:rsidR="00DA12E3">
        <w:rPr>
          <w:rFonts w:hint="cs"/>
          <w:rtl/>
        </w:rPr>
        <w:t>ות</w:t>
      </w:r>
      <w:bookmarkStart w:id="937" w:name="_ETM_Q1_8943150"/>
      <w:bookmarkEnd w:id="937"/>
      <w:r w:rsidR="00DA12E3">
        <w:rPr>
          <w:rFonts w:hint="cs"/>
          <w:rtl/>
        </w:rPr>
        <w:t xml:space="preserve">, </w:t>
      </w:r>
      <w:r>
        <w:rPr>
          <w:rFonts w:hint="cs"/>
          <w:rtl/>
        </w:rPr>
        <w:t>זה המקום היח</w:t>
      </w:r>
      <w:bookmarkStart w:id="938" w:name="_ETM_Q1_8944901"/>
      <w:bookmarkEnd w:id="938"/>
      <w:r>
        <w:rPr>
          <w:rFonts w:hint="cs"/>
          <w:rtl/>
        </w:rPr>
        <w:t>ידי שלא צריך לס</w:t>
      </w:r>
      <w:bookmarkStart w:id="939" w:name="_ETM_Q1_8948651"/>
      <w:bookmarkEnd w:id="939"/>
      <w:r>
        <w:rPr>
          <w:rFonts w:hint="cs"/>
          <w:rtl/>
        </w:rPr>
        <w:t>גור. מצד אחד סוגרים בנקי</w:t>
      </w:r>
      <w:bookmarkStart w:id="940" w:name="_ETM_Q1_8944401"/>
      <w:bookmarkEnd w:id="940"/>
      <w:r>
        <w:rPr>
          <w:rFonts w:hint="cs"/>
          <w:rtl/>
        </w:rPr>
        <w:t>ם</w:t>
      </w:r>
      <w:r w:rsidR="00DA12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41" w:name="_ETM_Q1_8945151"/>
      <w:bookmarkEnd w:id="941"/>
      <w:r>
        <w:rPr>
          <w:rFonts w:hint="cs"/>
          <w:rtl/>
        </w:rPr>
        <w:t>ומצד שני מתחילים לס</w:t>
      </w:r>
      <w:bookmarkStart w:id="942" w:name="_ETM_Q1_8949400"/>
      <w:bookmarkEnd w:id="942"/>
      <w:r>
        <w:rPr>
          <w:rFonts w:hint="cs"/>
          <w:rtl/>
        </w:rPr>
        <w:t>גור סניפים של בנק הדואר</w:t>
      </w:r>
      <w:r w:rsidR="00DA12E3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לכל </w:t>
      </w:r>
      <w:r w:rsidR="00DA12E3">
        <w:rPr>
          <w:rFonts w:hint="cs"/>
          <w:rtl/>
        </w:rPr>
        <w:t xml:space="preserve">האנשים האלה </w:t>
      </w:r>
      <w:r>
        <w:rPr>
          <w:rFonts w:hint="cs"/>
          <w:rtl/>
        </w:rPr>
        <w:t xml:space="preserve">אין </w:t>
      </w:r>
      <w:bookmarkStart w:id="943" w:name="_ETM_Q1_8954152"/>
      <w:bookmarkEnd w:id="943"/>
      <w:r>
        <w:rPr>
          <w:rFonts w:hint="cs"/>
          <w:rtl/>
        </w:rPr>
        <w:t>מענה</w:t>
      </w:r>
      <w:r w:rsidR="00DA12E3">
        <w:rPr>
          <w:rFonts w:hint="cs"/>
          <w:rtl/>
        </w:rPr>
        <w:t>.</w:t>
      </w:r>
      <w:r>
        <w:rPr>
          <w:rFonts w:hint="cs"/>
          <w:rtl/>
        </w:rPr>
        <w:t xml:space="preserve"> אני חושב שצריך לשנות את המתווה של </w:t>
      </w:r>
      <w:bookmarkStart w:id="944" w:name="_ETM_Q1_8962900"/>
      <w:bookmarkStart w:id="945" w:name="_ETM_Q1_8960650"/>
      <w:bookmarkEnd w:id="944"/>
      <w:bookmarkEnd w:id="945"/>
      <w:r>
        <w:rPr>
          <w:rFonts w:hint="cs"/>
          <w:rtl/>
        </w:rPr>
        <w:t>בנק הדואר.</w:t>
      </w:r>
    </w:p>
    <w:p w:rsidR="005954AE" w:rsidRDefault="005954AE" w:rsidP="00530AE3">
      <w:pPr>
        <w:rPr>
          <w:rtl/>
        </w:rPr>
      </w:pPr>
      <w:bookmarkStart w:id="946" w:name="_ETM_Q1_8962401"/>
      <w:bookmarkEnd w:id="946"/>
    </w:p>
    <w:p w:rsidR="005954AE" w:rsidRDefault="005954AE" w:rsidP="00530AE3">
      <w:pPr>
        <w:rPr>
          <w:rtl/>
        </w:rPr>
      </w:pPr>
      <w:bookmarkStart w:id="947" w:name="_ETM_Q1_8962901"/>
      <w:bookmarkEnd w:id="947"/>
      <w:r>
        <w:rPr>
          <w:rFonts w:hint="cs"/>
          <w:rtl/>
        </w:rPr>
        <w:t>בנק הדואר</w:t>
      </w:r>
      <w:bookmarkStart w:id="948" w:name="_ETM_Q1_8962650"/>
      <w:bookmarkStart w:id="949" w:name="_ETM_Q1_8964401"/>
      <w:bookmarkEnd w:id="948"/>
      <w:bookmarkEnd w:id="949"/>
      <w:r>
        <w:rPr>
          <w:rFonts w:hint="cs"/>
          <w:rtl/>
        </w:rPr>
        <w:t xml:space="preserve"> ייתן שירותים לכלל הבנקים</w:t>
      </w:r>
      <w:bookmarkStart w:id="950" w:name="_ETM_Q1_8960400"/>
      <w:bookmarkEnd w:id="950"/>
      <w:r>
        <w:rPr>
          <w:rFonts w:hint="cs"/>
          <w:rtl/>
        </w:rPr>
        <w:t xml:space="preserve">, ואז </w:t>
      </w:r>
      <w:bookmarkStart w:id="951" w:name="_ETM_Q1_8965401"/>
      <w:bookmarkEnd w:id="951"/>
      <w:r>
        <w:rPr>
          <w:rFonts w:hint="cs"/>
          <w:rtl/>
        </w:rPr>
        <w:t>אדם שמגיע לבנק הדואר</w:t>
      </w:r>
      <w:bookmarkStart w:id="952" w:name="_ETM_Q1_8966651"/>
      <w:bookmarkEnd w:id="952"/>
      <w:r>
        <w:rPr>
          <w:rFonts w:hint="cs"/>
          <w:rtl/>
        </w:rPr>
        <w:t xml:space="preserve"> יכול לקבל שירותי</w:t>
      </w:r>
      <w:bookmarkStart w:id="953" w:name="_ETM_Q1_8970151"/>
      <w:bookmarkEnd w:id="953"/>
      <w:r>
        <w:rPr>
          <w:rFonts w:hint="cs"/>
          <w:rtl/>
        </w:rPr>
        <w:t xml:space="preserve">ם של בנק הפועלים, לאומי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bookmarkStart w:id="954" w:name="_ETM_Q1_8965651"/>
      <w:bookmarkEnd w:id="954"/>
      <w:r>
        <w:rPr>
          <w:rFonts w:hint="cs"/>
          <w:rtl/>
        </w:rPr>
        <w:t xml:space="preserve">. זה ייתן אפשרויות לבנקים לסגור סניפים מצד </w:t>
      </w:r>
      <w:bookmarkStart w:id="955" w:name="_ETM_Q1_8978651"/>
      <w:bookmarkEnd w:id="955"/>
      <w:r>
        <w:rPr>
          <w:rFonts w:hint="cs"/>
          <w:rtl/>
        </w:rPr>
        <w:t xml:space="preserve">אחד, ומצד </w:t>
      </w:r>
      <w:bookmarkStart w:id="956" w:name="_ETM_Q1_8978150"/>
      <w:bookmarkEnd w:id="956"/>
      <w:r>
        <w:rPr>
          <w:rFonts w:hint="cs"/>
          <w:rtl/>
        </w:rPr>
        <w:t xml:space="preserve">שני הם יממנו את </w:t>
      </w:r>
      <w:bookmarkStart w:id="957" w:name="_ETM_Q1_8981650"/>
      <w:bookmarkEnd w:id="957"/>
      <w:r>
        <w:rPr>
          <w:rFonts w:hint="cs"/>
          <w:rtl/>
        </w:rPr>
        <w:t xml:space="preserve">כל העלויות של בנק הדואר </w:t>
      </w:r>
      <w:bookmarkStart w:id="958" w:name="_ETM_Q1_8977150"/>
      <w:bookmarkEnd w:id="958"/>
      <w:r>
        <w:rPr>
          <w:rFonts w:hint="cs"/>
          <w:rtl/>
        </w:rPr>
        <w:t xml:space="preserve">באמצעות חלוקה לפי גודל הבנקים. </w:t>
      </w:r>
    </w:p>
    <w:p w:rsidR="005954AE" w:rsidRDefault="005954AE" w:rsidP="00530AE3">
      <w:pPr>
        <w:rPr>
          <w:rtl/>
        </w:rPr>
      </w:pPr>
      <w:bookmarkStart w:id="959" w:name="_ETM_Q1_8988150"/>
      <w:bookmarkStart w:id="960" w:name="_ETM_Q1_8988900"/>
      <w:bookmarkEnd w:id="959"/>
      <w:bookmarkEnd w:id="960"/>
    </w:p>
    <w:p w:rsidR="005954AE" w:rsidRDefault="005954AE" w:rsidP="00DA12E3">
      <w:pPr>
        <w:rPr>
          <w:rtl/>
        </w:rPr>
      </w:pPr>
      <w:r>
        <w:rPr>
          <w:rFonts w:hint="cs"/>
          <w:rtl/>
        </w:rPr>
        <w:t>אני חושב שזה דבר אפשרי</w:t>
      </w:r>
      <w:r w:rsidR="00DA12E3">
        <w:rPr>
          <w:rFonts w:hint="cs"/>
          <w:rtl/>
        </w:rPr>
        <w:t>.</w:t>
      </w:r>
      <w:r>
        <w:rPr>
          <w:rFonts w:hint="cs"/>
          <w:rtl/>
        </w:rPr>
        <w:t xml:space="preserve"> אמרתי</w:t>
      </w:r>
      <w:bookmarkStart w:id="961" w:name="_ETM_Q1_8984901"/>
      <w:bookmarkEnd w:id="961"/>
      <w:r>
        <w:rPr>
          <w:rFonts w:hint="cs"/>
          <w:rtl/>
        </w:rPr>
        <w:t xml:space="preserve"> את זה לאוצר, לנגיד בנק ישראל. אם זה לא </w:t>
      </w:r>
      <w:bookmarkStart w:id="962" w:name="_ETM_Q1_8994652"/>
      <w:bookmarkEnd w:id="962"/>
      <w:r>
        <w:rPr>
          <w:rFonts w:hint="cs"/>
          <w:rtl/>
        </w:rPr>
        <w:t>יהיה</w:t>
      </w:r>
      <w:r w:rsidR="00DA12E3">
        <w:rPr>
          <w:rFonts w:hint="cs"/>
          <w:rtl/>
        </w:rPr>
        <w:t>,</w:t>
      </w:r>
      <w:r>
        <w:rPr>
          <w:rFonts w:hint="cs"/>
          <w:rtl/>
        </w:rPr>
        <w:t xml:space="preserve"> נאלץ ל</w:t>
      </w:r>
      <w:bookmarkStart w:id="963" w:name="_ETM_Q1_8997901"/>
      <w:bookmarkEnd w:id="963"/>
      <w:r>
        <w:rPr>
          <w:rFonts w:hint="cs"/>
          <w:rtl/>
        </w:rPr>
        <w:t>הגיש הצעת חוק בנושא שת</w:t>
      </w:r>
      <w:bookmarkStart w:id="964" w:name="_ETM_Q1_8993152"/>
      <w:bookmarkEnd w:id="964"/>
      <w:r>
        <w:rPr>
          <w:rFonts w:hint="cs"/>
          <w:rtl/>
        </w:rPr>
        <w:t xml:space="preserve">חייב את </w:t>
      </w:r>
      <w:bookmarkStart w:id="965" w:name="_ETM_Q1_8994650"/>
      <w:bookmarkEnd w:id="965"/>
      <w:r>
        <w:rPr>
          <w:rFonts w:hint="cs"/>
          <w:rtl/>
        </w:rPr>
        <w:t xml:space="preserve">הבנקים לעשות זאת. </w:t>
      </w:r>
      <w:bookmarkStart w:id="966" w:name="_ETM_Q1_9029150"/>
      <w:bookmarkEnd w:id="966"/>
      <w:r>
        <w:rPr>
          <w:rFonts w:hint="cs"/>
          <w:rtl/>
        </w:rPr>
        <w:t>זו ההחלטה בשלב הזה.</w:t>
      </w:r>
    </w:p>
    <w:p w:rsidR="005954AE" w:rsidRDefault="005954AE" w:rsidP="00530AE3">
      <w:pPr>
        <w:rPr>
          <w:rtl/>
        </w:rPr>
      </w:pPr>
    </w:p>
    <w:p w:rsidR="005954AE" w:rsidRDefault="005954AE" w:rsidP="005954AE">
      <w:pPr>
        <w:pStyle w:val="a4"/>
        <w:keepNext/>
        <w:rPr>
          <w:rtl/>
        </w:rPr>
      </w:pPr>
      <w:bookmarkStart w:id="967" w:name="ET_speaker_דוד_לרון_75"/>
      <w:r w:rsidRPr="005954AE">
        <w:rPr>
          <w:rStyle w:val="TagStyle"/>
          <w:rtl/>
        </w:rPr>
        <w:t xml:space="preserve"> &lt;&lt; דובר &gt;&gt; </w:t>
      </w:r>
      <w:r>
        <w:rPr>
          <w:rtl/>
        </w:rPr>
        <w:t>דוד לרון:</w:t>
      </w:r>
      <w:r w:rsidRPr="005954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B25070" w:rsidRDefault="00B25070" w:rsidP="005954AE">
      <w:pPr>
        <w:ind w:firstLine="0"/>
        <w:rPr>
          <w:rtl/>
        </w:rPr>
      </w:pPr>
    </w:p>
    <w:p w:rsidR="005954AE" w:rsidRDefault="005954AE" w:rsidP="00DA12E3">
      <w:pPr>
        <w:ind w:firstLine="0"/>
        <w:rPr>
          <w:rtl/>
        </w:rPr>
      </w:pPr>
      <w:r>
        <w:rPr>
          <w:rFonts w:hint="cs"/>
          <w:rtl/>
        </w:rPr>
        <w:tab/>
      </w:r>
      <w:bookmarkStart w:id="968" w:name="_ETM_Q1_9025401"/>
      <w:bookmarkEnd w:id="968"/>
      <w:r>
        <w:rPr>
          <w:rFonts w:hint="cs"/>
          <w:rtl/>
        </w:rPr>
        <w:t xml:space="preserve">רק אציין </w:t>
      </w:r>
      <w:bookmarkStart w:id="969" w:name="_ETM_Q1_9032401"/>
      <w:bookmarkEnd w:id="969"/>
      <w:r>
        <w:rPr>
          <w:rFonts w:hint="cs"/>
          <w:rtl/>
        </w:rPr>
        <w:t xml:space="preserve">דבר אחד לדייק, לבקשת </w:t>
      </w:r>
      <w:bookmarkStart w:id="970" w:name="_ETM_Q1_9034151"/>
      <w:bookmarkEnd w:id="970"/>
      <w:r>
        <w:rPr>
          <w:rFonts w:hint="cs"/>
          <w:rtl/>
        </w:rPr>
        <w:t xml:space="preserve">הוועדה בדיון שהיה פה לפני </w:t>
      </w:r>
      <w:bookmarkStart w:id="971" w:name="_ETM_Q1_9038151"/>
      <w:bookmarkEnd w:id="971"/>
      <w:r>
        <w:rPr>
          <w:rFonts w:hint="cs"/>
          <w:rtl/>
        </w:rPr>
        <w:t>מעל שנה, ה</w:t>
      </w:r>
      <w:bookmarkStart w:id="972" w:name="_ETM_Q1_9041650"/>
      <w:bookmarkEnd w:id="972"/>
      <w:r>
        <w:rPr>
          <w:rFonts w:hint="cs"/>
          <w:rtl/>
        </w:rPr>
        <w:t xml:space="preserve">מכון למחקר של הכנסת עשה </w:t>
      </w:r>
      <w:bookmarkStart w:id="973" w:name="_ETM_Q1_9037400"/>
      <w:bookmarkEnd w:id="973"/>
      <w:r>
        <w:rPr>
          <w:rFonts w:hint="cs"/>
          <w:rtl/>
        </w:rPr>
        <w:t>בדיקה לגבי הסוגי</w:t>
      </w:r>
      <w:bookmarkStart w:id="974" w:name="_ETM_Q1_9044150"/>
      <w:bookmarkEnd w:id="974"/>
      <w:r>
        <w:rPr>
          <w:rFonts w:hint="cs"/>
          <w:rtl/>
        </w:rPr>
        <w:t>ה של סג</w:t>
      </w:r>
      <w:bookmarkStart w:id="975" w:name="_ETM_Q1_9046901"/>
      <w:bookmarkEnd w:id="975"/>
      <w:r>
        <w:rPr>
          <w:rFonts w:hint="cs"/>
          <w:rtl/>
        </w:rPr>
        <w:t xml:space="preserve">ירת סניפים, האם היא </w:t>
      </w:r>
      <w:r w:rsidR="00DA12E3">
        <w:rPr>
          <w:rFonts w:hint="cs"/>
          <w:rtl/>
        </w:rPr>
        <w:t xml:space="preserve">יותר </w:t>
      </w:r>
      <w:r>
        <w:rPr>
          <w:rFonts w:hint="cs"/>
          <w:rtl/>
        </w:rPr>
        <w:t>בפריפריה או יותר במרכז</w:t>
      </w:r>
      <w:bookmarkStart w:id="976" w:name="_ETM_Q1_9048152"/>
      <w:bookmarkEnd w:id="976"/>
      <w:r>
        <w:rPr>
          <w:rFonts w:hint="cs"/>
          <w:rtl/>
        </w:rPr>
        <w:t>. המסקנה</w:t>
      </w:r>
      <w:bookmarkStart w:id="977" w:name="_ETM_Q1_9052151"/>
      <w:bookmarkStart w:id="978" w:name="_ETM_Q1_9048150"/>
      <w:bookmarkStart w:id="979" w:name="_ETM_Q1_9043651"/>
      <w:bookmarkStart w:id="980" w:name="_ETM_Q1_9048401"/>
      <w:bookmarkEnd w:id="977"/>
      <w:bookmarkEnd w:id="978"/>
      <w:bookmarkEnd w:id="979"/>
      <w:bookmarkEnd w:id="980"/>
      <w:r>
        <w:rPr>
          <w:rFonts w:hint="cs"/>
          <w:rtl/>
        </w:rPr>
        <w:t xml:space="preserve"> וה</w:t>
      </w:r>
      <w:bookmarkStart w:id="981" w:name="_ETM_Q1_9051650"/>
      <w:bookmarkEnd w:id="981"/>
      <w:r w:rsidR="00576D47">
        <w:rPr>
          <w:rFonts w:hint="cs"/>
          <w:rtl/>
        </w:rPr>
        <w:t xml:space="preserve">נתונים </w:t>
      </w:r>
      <w:r w:rsidR="00DA12E3">
        <w:rPr>
          <w:rFonts w:hint="cs"/>
          <w:rtl/>
        </w:rPr>
        <w:t>ש</w:t>
      </w:r>
      <w:r w:rsidR="00576D47">
        <w:rPr>
          <w:rFonts w:hint="cs"/>
          <w:rtl/>
        </w:rPr>
        <w:t>הוצגו לוועדה</w:t>
      </w:r>
      <w:r w:rsidR="00DA12E3">
        <w:rPr>
          <w:rFonts w:hint="cs"/>
          <w:rtl/>
        </w:rPr>
        <w:t xml:space="preserve"> היו</w:t>
      </w:r>
      <w:r w:rsidR="00576D47">
        <w:rPr>
          <w:rFonts w:hint="cs"/>
          <w:rtl/>
        </w:rPr>
        <w:t xml:space="preserve"> שאנחנו פחות הצצנו </w:t>
      </w:r>
      <w:bookmarkStart w:id="982" w:name="_ETM_Q1_9057401"/>
      <w:bookmarkEnd w:id="982"/>
      <w:r w:rsidR="00576D47">
        <w:rPr>
          <w:rFonts w:hint="cs"/>
          <w:rtl/>
        </w:rPr>
        <w:t>בפ</w:t>
      </w:r>
      <w:bookmarkStart w:id="983" w:name="_ETM_Q1_9056900"/>
      <w:bookmarkEnd w:id="983"/>
      <w:r w:rsidR="00576D47">
        <w:rPr>
          <w:rFonts w:hint="cs"/>
          <w:rtl/>
        </w:rPr>
        <w:t>ריפריה והרבה יותר בערים - - - בשכונת התקווה</w:t>
      </w:r>
      <w:bookmarkStart w:id="984" w:name="_ETM_Q1_9063651"/>
      <w:bookmarkEnd w:id="984"/>
      <w:r w:rsidR="00576D47">
        <w:rPr>
          <w:rFonts w:hint="cs"/>
          <w:rtl/>
        </w:rPr>
        <w:t xml:space="preserve"> יש </w:t>
      </w:r>
      <w:bookmarkStart w:id="985" w:name="_ETM_Q1_9064400"/>
      <w:bookmarkEnd w:id="985"/>
      <w:r w:rsidR="00576D47">
        <w:rPr>
          <w:rFonts w:hint="cs"/>
          <w:rtl/>
        </w:rPr>
        <w:t xml:space="preserve">סניף שנותן </w:t>
      </w:r>
      <w:bookmarkStart w:id="986" w:name="_ETM_Q1_9067401"/>
      <w:bookmarkEnd w:id="986"/>
      <w:r w:rsidR="00576D47">
        <w:rPr>
          <w:rFonts w:hint="cs"/>
          <w:rtl/>
        </w:rPr>
        <w:t>שירות מצוין והוא פעיל</w:t>
      </w:r>
      <w:bookmarkStart w:id="987" w:name="_ETM_Q1_9063902"/>
      <w:bookmarkEnd w:id="987"/>
      <w:r w:rsidR="00576D47">
        <w:rPr>
          <w:rFonts w:hint="cs"/>
          <w:rtl/>
        </w:rPr>
        <w:t xml:space="preserve"> ולא בדרך לשום סגירה.</w:t>
      </w:r>
      <w:bookmarkStart w:id="988" w:name="_ETM_Q1_9074652"/>
      <w:bookmarkEnd w:id="988"/>
    </w:p>
    <w:p w:rsidR="00576D47" w:rsidRDefault="00576D47" w:rsidP="005954AE">
      <w:pPr>
        <w:ind w:firstLine="0"/>
        <w:rPr>
          <w:rtl/>
        </w:rPr>
      </w:pPr>
    </w:p>
    <w:p w:rsidR="00576D47" w:rsidRDefault="00576D47" w:rsidP="00576D47">
      <w:pPr>
        <w:pStyle w:val="a4"/>
        <w:keepNext/>
        <w:rPr>
          <w:rtl/>
        </w:rPr>
      </w:pPr>
      <w:bookmarkStart w:id="989" w:name="ET_speaker_6527_76"/>
      <w:r w:rsidRPr="00576D4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76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576D47" w:rsidRDefault="00576D47" w:rsidP="00576D47">
      <w:pPr>
        <w:pStyle w:val="KeepWithNext"/>
        <w:rPr>
          <w:rtl/>
        </w:rPr>
      </w:pPr>
    </w:p>
    <w:p w:rsidR="00576D47" w:rsidRDefault="00576D47" w:rsidP="00DA12E3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990" w:name="_ETM_Q1_9070151"/>
      <w:bookmarkEnd w:id="990"/>
      <w:r>
        <w:rPr>
          <w:rFonts w:hint="cs"/>
          <w:rtl/>
        </w:rPr>
        <w:t>שבכמה מקומות יש צמ</w:t>
      </w:r>
      <w:bookmarkStart w:id="991" w:name="_ETM_Q1_9076651"/>
      <w:bookmarkEnd w:id="991"/>
      <w:r>
        <w:rPr>
          <w:rFonts w:hint="cs"/>
          <w:rtl/>
        </w:rPr>
        <w:t xml:space="preserve">צום. </w:t>
      </w:r>
      <w:bookmarkStart w:id="992" w:name="_ETM_Q1_9076151"/>
      <w:bookmarkEnd w:id="992"/>
      <w:r>
        <w:rPr>
          <w:rFonts w:hint="cs"/>
          <w:rtl/>
        </w:rPr>
        <w:t>במקומות שיש ב</w:t>
      </w:r>
      <w:bookmarkStart w:id="993" w:name="_ETM_Q1_9078900"/>
      <w:bookmarkEnd w:id="993"/>
      <w:r>
        <w:rPr>
          <w:rFonts w:hint="cs"/>
          <w:rtl/>
        </w:rPr>
        <w:t>הם ריכוז גבוה של יוצאי אתיופיה</w:t>
      </w:r>
      <w:bookmarkStart w:id="994" w:name="_ETM_Q1_9074401"/>
      <w:bookmarkEnd w:id="994"/>
      <w:r>
        <w:rPr>
          <w:rFonts w:hint="cs"/>
          <w:rtl/>
        </w:rPr>
        <w:t xml:space="preserve">, אחת הבעיות שמעלים </w:t>
      </w:r>
      <w:bookmarkStart w:id="995" w:name="_ETM_Q1_9084151"/>
      <w:bookmarkEnd w:id="995"/>
      <w:r>
        <w:rPr>
          <w:rFonts w:hint="cs"/>
          <w:rtl/>
        </w:rPr>
        <w:t>בקריאות</w:t>
      </w:r>
      <w:bookmarkStart w:id="996" w:name="_ETM_Q1_9082901"/>
      <w:bookmarkEnd w:id="996"/>
      <w:r>
        <w:rPr>
          <w:rFonts w:hint="cs"/>
          <w:rtl/>
        </w:rPr>
        <w:t xml:space="preserve">, יש </w:t>
      </w:r>
      <w:bookmarkStart w:id="997" w:name="_ETM_Q1_9083900"/>
      <w:bookmarkEnd w:id="997"/>
      <w:r>
        <w:rPr>
          <w:rFonts w:hint="cs"/>
          <w:rtl/>
        </w:rPr>
        <w:t xml:space="preserve">צמצום אז אנשים צריכים לנסוע קילומטר והקהילה שלי רובה </w:t>
      </w:r>
      <w:bookmarkStart w:id="998" w:name="_ETM_Q1_9091651"/>
      <w:bookmarkEnd w:id="998"/>
      <w:r>
        <w:rPr>
          <w:rFonts w:hint="cs"/>
          <w:rtl/>
        </w:rPr>
        <w:t xml:space="preserve">לא יודעת לקרוא ולכתוב. </w:t>
      </w:r>
    </w:p>
    <w:p w:rsidR="00576D47" w:rsidRDefault="00576D47" w:rsidP="00576D47">
      <w:pPr>
        <w:rPr>
          <w:rtl/>
        </w:rPr>
      </w:pPr>
      <w:bookmarkStart w:id="999" w:name="_ETM_Q1_9107651"/>
      <w:bookmarkEnd w:id="999"/>
    </w:p>
    <w:p w:rsidR="00576D47" w:rsidRDefault="00576D47" w:rsidP="00576D47">
      <w:pPr>
        <w:pStyle w:val="a4"/>
        <w:keepNext/>
        <w:rPr>
          <w:rtl/>
        </w:rPr>
      </w:pPr>
      <w:bookmarkStart w:id="1000" w:name="ET_speaker_דוד_לרון_77"/>
      <w:r w:rsidRPr="00576D47">
        <w:rPr>
          <w:rStyle w:val="TagStyle"/>
          <w:rtl/>
        </w:rPr>
        <w:t xml:space="preserve"> &lt;&lt; דובר &gt;&gt; </w:t>
      </w:r>
      <w:r>
        <w:rPr>
          <w:rtl/>
        </w:rPr>
        <w:t>דוד לרון:</w:t>
      </w:r>
      <w:r w:rsidRPr="00576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576D47" w:rsidRDefault="00576D47" w:rsidP="00576D47">
      <w:pPr>
        <w:pStyle w:val="KeepWithNext"/>
        <w:rPr>
          <w:rtl/>
        </w:rPr>
      </w:pPr>
    </w:p>
    <w:p w:rsidR="00576D47" w:rsidRDefault="00576D47" w:rsidP="00576D47">
      <w:pPr>
        <w:rPr>
          <w:rtl/>
        </w:rPr>
      </w:pPr>
      <w:bookmarkStart w:id="1001" w:name="_ETM_Q1_9111900"/>
      <w:bookmarkStart w:id="1002" w:name="_ETM_Q1_9110150"/>
      <w:bookmarkEnd w:id="1001"/>
      <w:bookmarkEnd w:id="1002"/>
      <w:r>
        <w:rPr>
          <w:rFonts w:hint="cs"/>
          <w:rtl/>
        </w:rPr>
        <w:t>אם יש סוגיה נקודתית אפשר</w:t>
      </w:r>
      <w:bookmarkStart w:id="1003" w:name="_ETM_Q1_9113901"/>
      <w:bookmarkEnd w:id="1003"/>
      <w:r>
        <w:rPr>
          <w:rFonts w:hint="cs"/>
          <w:rtl/>
        </w:rPr>
        <w:t xml:space="preserve"> ל</w:t>
      </w:r>
      <w:bookmarkStart w:id="1004" w:name="_ETM_Q1_9112151"/>
      <w:bookmarkEnd w:id="1004"/>
      <w:r>
        <w:rPr>
          <w:rFonts w:hint="cs"/>
          <w:rtl/>
        </w:rPr>
        <w:t>פנות אלינו ואנחנו נבדוק את זה.</w:t>
      </w:r>
      <w:bookmarkStart w:id="1005" w:name="_ETM_Q1_9117401"/>
      <w:bookmarkEnd w:id="1005"/>
    </w:p>
    <w:p w:rsidR="00576D47" w:rsidRDefault="00576D47" w:rsidP="00576D47">
      <w:pPr>
        <w:rPr>
          <w:rtl/>
        </w:rPr>
      </w:pPr>
    </w:p>
    <w:p w:rsidR="00576D47" w:rsidRDefault="00576D47" w:rsidP="00576D47">
      <w:pPr>
        <w:pStyle w:val="af6"/>
        <w:keepNext/>
        <w:rPr>
          <w:rtl/>
        </w:rPr>
      </w:pPr>
      <w:bookmarkStart w:id="1006" w:name="ET_yor_5159_78"/>
      <w:r w:rsidRPr="00576D4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76D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:rsidR="00576D47" w:rsidRDefault="00576D47" w:rsidP="00576D47">
      <w:pPr>
        <w:pStyle w:val="KeepWithNext"/>
        <w:rPr>
          <w:rtl/>
        </w:rPr>
      </w:pPr>
    </w:p>
    <w:p w:rsidR="00576D47" w:rsidRDefault="00576D47" w:rsidP="00DA12E3">
      <w:pPr>
        <w:rPr>
          <w:rtl/>
        </w:rPr>
      </w:pPr>
      <w:r>
        <w:rPr>
          <w:rFonts w:hint="cs"/>
          <w:rtl/>
        </w:rPr>
        <w:t>אבל סגרתם הרבה סניפים והבנקים סגרו הרבה סניפים</w:t>
      </w:r>
      <w:bookmarkStart w:id="1007" w:name="_ETM_Q1_9112900"/>
      <w:bookmarkEnd w:id="1007"/>
      <w:r>
        <w:rPr>
          <w:rFonts w:hint="cs"/>
          <w:rtl/>
        </w:rPr>
        <w:t xml:space="preserve"> - - - </w:t>
      </w:r>
      <w:bookmarkStart w:id="1008" w:name="_ETM_Q1_9118900"/>
      <w:bookmarkEnd w:id="1008"/>
      <w:r>
        <w:rPr>
          <w:rFonts w:hint="cs"/>
          <w:rtl/>
        </w:rPr>
        <w:t>צריך לתת מענה לעניין הזה</w:t>
      </w:r>
      <w:bookmarkStart w:id="1009" w:name="_ETM_Q1_9121650"/>
      <w:bookmarkEnd w:id="1009"/>
      <w:r>
        <w:rPr>
          <w:rFonts w:hint="cs"/>
          <w:rtl/>
        </w:rPr>
        <w:t xml:space="preserve">. רוצים לסגור בגלל </w:t>
      </w:r>
      <w:r w:rsidR="00DA12E3">
        <w:rPr>
          <w:rFonts w:hint="cs"/>
          <w:rtl/>
        </w:rPr>
        <w:t>הקדמה</w:t>
      </w:r>
      <w:r>
        <w:rPr>
          <w:rFonts w:hint="cs"/>
          <w:rtl/>
        </w:rPr>
        <w:t>? בסדר. אבל ת</w:t>
      </w:r>
      <w:bookmarkStart w:id="1010" w:name="_ETM_Q1_9132401"/>
      <w:bookmarkEnd w:id="1010"/>
      <w:r>
        <w:rPr>
          <w:rFonts w:hint="cs"/>
          <w:rtl/>
        </w:rPr>
        <w:t>פתחו סניף בנק הדו</w:t>
      </w:r>
      <w:bookmarkStart w:id="1011" w:name="_ETM_Q1_9134402"/>
      <w:bookmarkEnd w:id="1011"/>
      <w:r>
        <w:rPr>
          <w:rFonts w:hint="cs"/>
          <w:rtl/>
        </w:rPr>
        <w:t>אר שייתן שירות</w:t>
      </w:r>
      <w:bookmarkStart w:id="1012" w:name="_ETM_Q1_9139151"/>
      <w:bookmarkEnd w:id="1012"/>
      <w:r>
        <w:rPr>
          <w:rFonts w:hint="cs"/>
          <w:rtl/>
        </w:rPr>
        <w:t>ים לכולם.</w:t>
      </w:r>
      <w:r w:rsidR="00DA12E3">
        <w:rPr>
          <w:rFonts w:hint="cs"/>
          <w:rtl/>
        </w:rPr>
        <w:t xml:space="preserve"> </w:t>
      </w:r>
      <w:r>
        <w:rPr>
          <w:rFonts w:hint="cs"/>
          <w:rtl/>
        </w:rPr>
        <w:t>צריך לשנות את המתווה ובעצם ליצור מצב שבנק הדואר יהיה בנק של כל הבנקים וייתן שירותי</w:t>
      </w:r>
      <w:bookmarkStart w:id="1013" w:name="_ETM_Q1_9148403"/>
      <w:bookmarkEnd w:id="1013"/>
      <w:r>
        <w:rPr>
          <w:rFonts w:hint="cs"/>
          <w:rtl/>
        </w:rPr>
        <w:t>ם ויחייב את הבנקים בעלויות.</w:t>
      </w:r>
    </w:p>
    <w:p w:rsidR="00576D47" w:rsidRDefault="00576D47" w:rsidP="00576D47">
      <w:pPr>
        <w:rPr>
          <w:rtl/>
        </w:rPr>
      </w:pPr>
    </w:p>
    <w:p w:rsidR="00576D47" w:rsidRPr="00576D47" w:rsidRDefault="00576D47" w:rsidP="00DA12E3">
      <w:pPr>
        <w:rPr>
          <w:rtl/>
        </w:rPr>
      </w:pPr>
      <w:bookmarkStart w:id="1014" w:name="_ETM_Q1_9159652"/>
      <w:bookmarkStart w:id="1015" w:name="_ETM_Q1_9159901"/>
      <w:bookmarkStart w:id="1016" w:name="_ETM_Q1_9156901"/>
      <w:bookmarkEnd w:id="1014"/>
      <w:bookmarkEnd w:id="1015"/>
      <w:bookmarkEnd w:id="1016"/>
      <w:r>
        <w:rPr>
          <w:rFonts w:hint="cs"/>
          <w:rtl/>
        </w:rPr>
        <w:t xml:space="preserve">אני לא יכול </w:t>
      </w:r>
      <w:bookmarkStart w:id="1017" w:name="_ETM_Q1_9159151"/>
      <w:bookmarkEnd w:id="1017"/>
      <w:r>
        <w:rPr>
          <w:rFonts w:hint="cs"/>
          <w:rtl/>
        </w:rPr>
        <w:t xml:space="preserve">לבוא בטענות לבנק הדואר </w:t>
      </w:r>
      <w:r w:rsidR="00DA12E3">
        <w:rPr>
          <w:rFonts w:hint="cs"/>
          <w:rtl/>
        </w:rPr>
        <w:t>על העלאת</w:t>
      </w:r>
      <w:r>
        <w:rPr>
          <w:rFonts w:hint="cs"/>
          <w:rtl/>
        </w:rPr>
        <w:t xml:space="preserve"> </w:t>
      </w:r>
      <w:bookmarkStart w:id="1018" w:name="_ETM_Q1_9154900"/>
      <w:bookmarkEnd w:id="1018"/>
      <w:r w:rsidR="00DA12E3">
        <w:rPr>
          <w:rFonts w:hint="cs"/>
          <w:rtl/>
        </w:rPr>
        <w:t>ה</w:t>
      </w:r>
      <w:r>
        <w:rPr>
          <w:rFonts w:hint="cs"/>
          <w:rtl/>
        </w:rPr>
        <w:t>עמלות,</w:t>
      </w:r>
      <w:bookmarkStart w:id="1019" w:name="_ETM_Q1_9162650"/>
      <w:bookmarkEnd w:id="1019"/>
      <w:r>
        <w:rPr>
          <w:rFonts w:hint="cs"/>
          <w:rtl/>
        </w:rPr>
        <w:t xml:space="preserve"> הוא העלה באופן סביר. גם משרד התקשורת</w:t>
      </w:r>
      <w:bookmarkStart w:id="1020" w:name="_ETM_Q1_9157901"/>
      <w:bookmarkEnd w:id="1020"/>
      <w:r>
        <w:rPr>
          <w:rFonts w:hint="cs"/>
          <w:rtl/>
        </w:rPr>
        <w:t xml:space="preserve"> אישור את זה. צריך</w:t>
      </w:r>
      <w:bookmarkStart w:id="1021" w:name="_ETM_Q1_9168150"/>
      <w:bookmarkEnd w:id="1021"/>
      <w:r>
        <w:rPr>
          <w:rFonts w:hint="cs"/>
          <w:rtl/>
        </w:rPr>
        <w:t xml:space="preserve"> לאפשר להם את זה, ומצד שני צריך לאשר להם מימון חלקי</w:t>
      </w:r>
      <w:bookmarkStart w:id="1022" w:name="_ETM_Q1_9165651"/>
      <w:bookmarkStart w:id="1023" w:name="_ETM_Q1_9165650"/>
      <w:bookmarkStart w:id="1024" w:name="_ETM_Q1_9161651"/>
      <w:bookmarkStart w:id="1025" w:name="_ETM_Q1_9166651"/>
      <w:bookmarkEnd w:id="1022"/>
      <w:bookmarkEnd w:id="1023"/>
      <w:bookmarkEnd w:id="1024"/>
      <w:bookmarkEnd w:id="1025"/>
      <w:r w:rsidR="00FC2488">
        <w:rPr>
          <w:rFonts w:hint="cs"/>
          <w:rtl/>
        </w:rPr>
        <w:t>.</w:t>
      </w:r>
      <w:bookmarkStart w:id="1026" w:name="_ETM_Q1_9173402"/>
      <w:bookmarkEnd w:id="1026"/>
    </w:p>
    <w:p w:rsidR="00FC2488" w:rsidRDefault="00FC2488" w:rsidP="00DA12E3">
      <w:pPr>
        <w:ind w:firstLine="0"/>
        <w:rPr>
          <w:rtl/>
        </w:rPr>
      </w:pPr>
    </w:p>
    <w:p w:rsidR="00FC2488" w:rsidRDefault="00FC2488" w:rsidP="00FC2488">
      <w:pPr>
        <w:pStyle w:val="a4"/>
        <w:keepNext/>
        <w:rPr>
          <w:rtl/>
        </w:rPr>
      </w:pPr>
      <w:bookmarkStart w:id="1027" w:name="ET_speaker_אורן_לביאן_79"/>
      <w:r w:rsidRPr="00FC2488">
        <w:rPr>
          <w:rStyle w:val="TagStyle"/>
          <w:rtl/>
        </w:rPr>
        <w:t xml:space="preserve"> &lt;&lt; דובר &gt;&gt; </w:t>
      </w:r>
      <w:r>
        <w:rPr>
          <w:rtl/>
        </w:rPr>
        <w:t>אורן לביאן:</w:t>
      </w:r>
      <w:r w:rsidRPr="00FC24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FC2488" w:rsidRDefault="00FC2488" w:rsidP="00FC2488">
      <w:pPr>
        <w:pStyle w:val="KeepWithNext"/>
        <w:rPr>
          <w:rtl/>
        </w:rPr>
      </w:pPr>
    </w:p>
    <w:p w:rsidR="00FC2488" w:rsidRDefault="00FC2488" w:rsidP="00DA12E3">
      <w:pPr>
        <w:rPr>
          <w:rtl/>
        </w:rPr>
      </w:pPr>
      <w:r>
        <w:rPr>
          <w:rFonts w:hint="cs"/>
          <w:rtl/>
        </w:rPr>
        <w:t xml:space="preserve">אני רוצה להשלים את התמונה </w:t>
      </w:r>
      <w:bookmarkStart w:id="1028" w:name="_ETM_Q1_9174400"/>
      <w:bookmarkEnd w:id="1028"/>
      <w:r>
        <w:rPr>
          <w:rFonts w:hint="cs"/>
          <w:rtl/>
        </w:rPr>
        <w:t>ל</w:t>
      </w:r>
      <w:r w:rsidR="00DA12E3">
        <w:rPr>
          <w:rFonts w:hint="cs"/>
          <w:rtl/>
        </w:rPr>
        <w:t xml:space="preserve">גבי </w:t>
      </w:r>
      <w:r>
        <w:rPr>
          <w:rFonts w:hint="cs"/>
          <w:rtl/>
        </w:rPr>
        <w:t>סגירת הסניפים</w:t>
      </w:r>
      <w:r w:rsidR="00DA12E3">
        <w:rPr>
          <w:rFonts w:hint="cs"/>
          <w:rtl/>
        </w:rPr>
        <w:t>.</w:t>
      </w:r>
      <w:r>
        <w:rPr>
          <w:rFonts w:hint="cs"/>
          <w:rtl/>
        </w:rPr>
        <w:t xml:space="preserve"> שר התקשורת ראה</w:t>
      </w:r>
      <w:bookmarkStart w:id="1029" w:name="_ETM_Q1_9170150"/>
      <w:bookmarkEnd w:id="1029"/>
      <w:r>
        <w:rPr>
          <w:rFonts w:hint="cs"/>
          <w:rtl/>
        </w:rPr>
        <w:t xml:space="preserve"> את הסיפור הזה, וזה נמצא בהליך שימוע </w:t>
      </w:r>
      <w:bookmarkStart w:id="1030" w:name="_ETM_Q1_9180651"/>
      <w:bookmarkStart w:id="1031" w:name="_ETM_Q1_9169901"/>
      <w:bookmarkStart w:id="1032" w:name="_ETM_Q1_9173651"/>
      <w:bookmarkStart w:id="1033" w:name="_ETM_Q1_9177651"/>
      <w:bookmarkStart w:id="1034" w:name="_ETM_Q1_9176652"/>
      <w:bookmarkEnd w:id="1030"/>
      <w:bookmarkEnd w:id="1031"/>
      <w:bookmarkEnd w:id="1032"/>
      <w:bookmarkEnd w:id="1033"/>
      <w:bookmarkEnd w:id="1034"/>
      <w:r>
        <w:rPr>
          <w:rFonts w:hint="cs"/>
          <w:rtl/>
        </w:rPr>
        <w:t>לשנות את הקריטריו</w:t>
      </w:r>
      <w:bookmarkStart w:id="1035" w:name="_ETM_Q1_9179652"/>
      <w:bookmarkEnd w:id="1035"/>
      <w:r>
        <w:rPr>
          <w:rFonts w:hint="cs"/>
          <w:rtl/>
        </w:rPr>
        <w:t xml:space="preserve">נים לסגירת סניפים באופן שהיא תעדיף </w:t>
      </w:r>
      <w:bookmarkStart w:id="1036" w:name="_ETM_Q1_9183401"/>
      <w:bookmarkEnd w:id="1036"/>
      <w:r>
        <w:rPr>
          <w:rFonts w:hint="cs"/>
          <w:rtl/>
        </w:rPr>
        <w:t xml:space="preserve">אזורים עם </w:t>
      </w:r>
      <w:bookmarkStart w:id="1037" w:name="_ETM_Q1_9185651"/>
      <w:bookmarkEnd w:id="1037"/>
      <w:r>
        <w:rPr>
          <w:rFonts w:hint="cs"/>
          <w:rtl/>
        </w:rPr>
        <w:t>אוכלוסיות יותר נמוכות.</w:t>
      </w:r>
    </w:p>
    <w:p w:rsidR="00FC2488" w:rsidRDefault="00FC2488" w:rsidP="00FC2488">
      <w:pPr>
        <w:rPr>
          <w:rtl/>
        </w:rPr>
      </w:pPr>
    </w:p>
    <w:p w:rsidR="00FC2488" w:rsidRDefault="00FC2488" w:rsidP="00FC2488">
      <w:pPr>
        <w:pStyle w:val="af6"/>
        <w:keepNext/>
        <w:rPr>
          <w:rtl/>
        </w:rPr>
      </w:pPr>
      <w:bookmarkStart w:id="1038" w:name="ET_yor_5159_80"/>
      <w:r w:rsidRPr="00FC24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2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:rsidR="00FC2488" w:rsidRDefault="00FC2488" w:rsidP="00FC2488">
      <w:pPr>
        <w:pStyle w:val="KeepWithNext"/>
        <w:rPr>
          <w:rtl/>
        </w:rPr>
      </w:pPr>
    </w:p>
    <w:p w:rsidR="00FC2488" w:rsidRPr="00FC2488" w:rsidRDefault="00FC2488" w:rsidP="00FC2488">
      <w:pPr>
        <w:rPr>
          <w:rtl/>
        </w:rPr>
      </w:pPr>
      <w:bookmarkStart w:id="1039" w:name="_ETM_Q1_9180900"/>
      <w:bookmarkEnd w:id="1039"/>
      <w:r>
        <w:rPr>
          <w:rFonts w:hint="cs"/>
          <w:rtl/>
        </w:rPr>
        <w:t>אבל בנק הדואר לא יכול לממן את הסניפים האלו,</w:t>
      </w:r>
      <w:bookmarkStart w:id="1040" w:name="_ETM_Q1_9190901"/>
      <w:bookmarkEnd w:id="1040"/>
      <w:r>
        <w:rPr>
          <w:rFonts w:hint="cs"/>
          <w:rtl/>
        </w:rPr>
        <w:t xml:space="preserve"> זאת הבעיה.</w:t>
      </w:r>
      <w:bookmarkStart w:id="1041" w:name="_ETM_Q1_9186150"/>
      <w:bookmarkStart w:id="1042" w:name="_ETM_Q1_9190151"/>
      <w:bookmarkEnd w:id="1041"/>
      <w:bookmarkEnd w:id="1042"/>
      <w:r>
        <w:rPr>
          <w:rFonts w:hint="cs"/>
          <w:rtl/>
        </w:rPr>
        <w:t xml:space="preserve"> החלטתם שהוא לא יסגור אף סניף, אוקיי. איך הוא יממ</w:t>
      </w:r>
      <w:bookmarkStart w:id="1043" w:name="_ETM_Q1_9199400"/>
      <w:bookmarkEnd w:id="1043"/>
      <w:r>
        <w:rPr>
          <w:rFonts w:hint="cs"/>
          <w:rtl/>
        </w:rPr>
        <w:t>ן אותם?</w:t>
      </w:r>
      <w:bookmarkStart w:id="1044" w:name="_ETM_Q1_9196150"/>
      <w:bookmarkEnd w:id="1044"/>
    </w:p>
    <w:p w:rsidR="00FC2488" w:rsidRDefault="00FC2488" w:rsidP="00FC2488">
      <w:pPr>
        <w:ind w:firstLine="0"/>
        <w:rPr>
          <w:rtl/>
        </w:rPr>
      </w:pPr>
      <w:bookmarkStart w:id="1045" w:name="_ETM_Q1_9197900"/>
      <w:bookmarkStart w:id="1046" w:name="_ETM_Q1_9198651"/>
      <w:bookmarkEnd w:id="1045"/>
      <w:bookmarkEnd w:id="1046"/>
    </w:p>
    <w:p w:rsidR="00FC2488" w:rsidRDefault="00FC2488" w:rsidP="00FC2488">
      <w:pPr>
        <w:pStyle w:val="a4"/>
        <w:keepNext/>
        <w:rPr>
          <w:rtl/>
        </w:rPr>
      </w:pPr>
      <w:bookmarkStart w:id="1047" w:name="ET_speaker_5854_81"/>
      <w:r w:rsidRPr="00FC24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FC24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FC2488" w:rsidRDefault="00FC2488" w:rsidP="00FC2488">
      <w:pPr>
        <w:pStyle w:val="KeepWithNext"/>
        <w:rPr>
          <w:rtl/>
        </w:rPr>
      </w:pPr>
    </w:p>
    <w:p w:rsidR="00FC2488" w:rsidRDefault="00FC2488" w:rsidP="00FC2488">
      <w:pPr>
        <w:rPr>
          <w:rtl/>
        </w:rPr>
      </w:pPr>
      <w:r>
        <w:rPr>
          <w:rFonts w:hint="cs"/>
          <w:rtl/>
        </w:rPr>
        <w:t>הסניפים לא תמיד עולים</w:t>
      </w:r>
      <w:bookmarkStart w:id="1048" w:name="_ETM_Q1_9194400"/>
      <w:bookmarkEnd w:id="1048"/>
      <w:r>
        <w:rPr>
          <w:rFonts w:hint="cs"/>
          <w:rtl/>
        </w:rPr>
        <w:t xml:space="preserve"> כסף לדואר.</w:t>
      </w:r>
      <w:bookmarkStart w:id="1049" w:name="_ETM_Q1_9205650"/>
      <w:bookmarkEnd w:id="1049"/>
    </w:p>
    <w:p w:rsidR="00FC2488" w:rsidRDefault="00FC2488" w:rsidP="00FC2488">
      <w:pPr>
        <w:rPr>
          <w:rtl/>
        </w:rPr>
      </w:pPr>
      <w:bookmarkStart w:id="1050" w:name="_ETM_Q1_9200150"/>
      <w:bookmarkEnd w:id="1050"/>
    </w:p>
    <w:p w:rsidR="00FC2488" w:rsidRDefault="00FC2488" w:rsidP="00FC2488">
      <w:pPr>
        <w:pStyle w:val="af6"/>
        <w:keepNext/>
        <w:rPr>
          <w:rtl/>
        </w:rPr>
      </w:pPr>
      <w:bookmarkStart w:id="1051" w:name="ET_yor_5159_82"/>
      <w:r w:rsidRPr="00FC24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2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1"/>
    </w:p>
    <w:p w:rsidR="00FC2488" w:rsidRDefault="00FC2488" w:rsidP="00FC2488">
      <w:pPr>
        <w:pStyle w:val="KeepWithNext"/>
        <w:rPr>
          <w:rtl/>
        </w:rPr>
      </w:pPr>
    </w:p>
    <w:p w:rsidR="00FC2488" w:rsidRDefault="00FC2488" w:rsidP="00FC2488">
      <w:pPr>
        <w:rPr>
          <w:rtl/>
        </w:rPr>
      </w:pPr>
      <w:bookmarkStart w:id="1052" w:name="_ETM_Q1_9202401"/>
      <w:bookmarkEnd w:id="1052"/>
      <w:r>
        <w:rPr>
          <w:rFonts w:hint="cs"/>
          <w:rtl/>
        </w:rPr>
        <w:t>הרעיון שאני מעלה עכשיו הוא לא רעיו</w:t>
      </w:r>
      <w:bookmarkStart w:id="1053" w:name="_ETM_Q1_9206651"/>
      <w:bookmarkEnd w:id="1053"/>
      <w:r>
        <w:rPr>
          <w:rFonts w:hint="cs"/>
          <w:rtl/>
        </w:rPr>
        <w:t xml:space="preserve">ן נכון? אני לא מבין מה הבעיה. תשכנעו את בנק ישראל - - - </w:t>
      </w:r>
      <w:bookmarkStart w:id="1054" w:name="_ETM_Q1_9217651"/>
      <w:bookmarkEnd w:id="1054"/>
      <w:r>
        <w:rPr>
          <w:rFonts w:hint="cs"/>
          <w:rtl/>
        </w:rPr>
        <w:t>הבנקים מרווחים</w:t>
      </w:r>
      <w:bookmarkStart w:id="1055" w:name="_ETM_Q1_9211650"/>
      <w:bookmarkEnd w:id="1055"/>
      <w:r>
        <w:rPr>
          <w:rFonts w:hint="cs"/>
          <w:rtl/>
        </w:rPr>
        <w:t xml:space="preserve"> 20 </w:t>
      </w:r>
      <w:bookmarkStart w:id="1056" w:name="_ETM_Q1_9214901"/>
      <w:bookmarkEnd w:id="1056"/>
      <w:r>
        <w:rPr>
          <w:rFonts w:hint="cs"/>
          <w:rtl/>
        </w:rPr>
        <w:t>מיליארד</w:t>
      </w:r>
      <w:bookmarkStart w:id="1057" w:name="_ETM_Q1_9216901"/>
      <w:bookmarkEnd w:id="1057"/>
      <w:r>
        <w:rPr>
          <w:rFonts w:hint="cs"/>
          <w:rtl/>
        </w:rPr>
        <w:t xml:space="preserve"> ש"ח בשנה, 300 מיליון מתוך זה שיתנו </w:t>
      </w:r>
      <w:bookmarkStart w:id="1058" w:name="_ETM_Q1_9212151"/>
      <w:bookmarkStart w:id="1059" w:name="_ETM_Q1_9216150"/>
      <w:bookmarkEnd w:id="1058"/>
      <w:bookmarkEnd w:id="1059"/>
      <w:r>
        <w:rPr>
          <w:rFonts w:hint="cs"/>
          <w:rtl/>
        </w:rPr>
        <w:t xml:space="preserve">לעניין הזה. </w:t>
      </w:r>
      <w:bookmarkStart w:id="1060" w:name="_ETM_Q1_9219150"/>
      <w:bookmarkEnd w:id="1060"/>
      <w:r>
        <w:rPr>
          <w:rFonts w:hint="cs"/>
          <w:rtl/>
        </w:rPr>
        <w:t xml:space="preserve">גם ישלמו פחות מס וגם לא - - - </w:t>
      </w:r>
      <w:bookmarkStart w:id="1061" w:name="_ETM_Q1_9224902"/>
      <w:bookmarkEnd w:id="1061"/>
    </w:p>
    <w:p w:rsidR="00FC2488" w:rsidRDefault="00FC2488" w:rsidP="00FC2488">
      <w:pPr>
        <w:rPr>
          <w:rtl/>
        </w:rPr>
      </w:pPr>
      <w:bookmarkStart w:id="1062" w:name="_ETM_Q1_9225151"/>
      <w:bookmarkStart w:id="1063" w:name="_ETM_Q1_9226150"/>
      <w:bookmarkEnd w:id="1062"/>
      <w:bookmarkEnd w:id="1063"/>
    </w:p>
    <w:p w:rsidR="00FC2488" w:rsidRDefault="00FC2488" w:rsidP="00FC2488">
      <w:pPr>
        <w:pStyle w:val="a4"/>
        <w:keepNext/>
        <w:rPr>
          <w:rtl/>
        </w:rPr>
      </w:pPr>
      <w:bookmarkStart w:id="1064" w:name="ET_speaker_אורן_לביאן_83"/>
      <w:r w:rsidRPr="00FC2488">
        <w:rPr>
          <w:rStyle w:val="TagStyle"/>
          <w:rtl/>
        </w:rPr>
        <w:t xml:space="preserve"> &lt;&lt; דובר &gt;&gt; </w:t>
      </w:r>
      <w:r>
        <w:rPr>
          <w:rtl/>
        </w:rPr>
        <w:t>אורן לביאן:</w:t>
      </w:r>
      <w:r w:rsidRPr="00FC24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FC2488" w:rsidRDefault="00FC2488" w:rsidP="00FC2488">
      <w:pPr>
        <w:pStyle w:val="KeepWithNext"/>
        <w:rPr>
          <w:rtl/>
        </w:rPr>
      </w:pPr>
    </w:p>
    <w:p w:rsidR="00FC2488" w:rsidRDefault="00FC2488" w:rsidP="00FC2488">
      <w:pPr>
        <w:rPr>
          <w:rtl/>
        </w:rPr>
      </w:pPr>
      <w:r>
        <w:rPr>
          <w:rFonts w:hint="cs"/>
          <w:rtl/>
        </w:rPr>
        <w:t>הכל בסדר עם הבנקים היום</w:t>
      </w:r>
      <w:bookmarkStart w:id="1065" w:name="_ETM_Q1_9221900"/>
      <w:bookmarkEnd w:id="1065"/>
      <w:r>
        <w:rPr>
          <w:rFonts w:hint="cs"/>
          <w:rtl/>
        </w:rPr>
        <w:t>. החלטנו למקד את ס</w:t>
      </w:r>
      <w:bookmarkStart w:id="1066" w:name="_ETM_Q1_9232652"/>
      <w:bookmarkStart w:id="1067" w:name="_ETM_Q1_9233150"/>
      <w:bookmarkEnd w:id="1066"/>
      <w:bookmarkEnd w:id="1067"/>
      <w:r>
        <w:rPr>
          <w:rFonts w:hint="cs"/>
          <w:rtl/>
        </w:rPr>
        <w:t>גירת הסניפים באזורים יותר חזקים</w:t>
      </w:r>
      <w:bookmarkStart w:id="1068" w:name="_ETM_Q1_9229151"/>
      <w:bookmarkEnd w:id="1068"/>
      <w:r>
        <w:rPr>
          <w:rFonts w:hint="cs"/>
          <w:rtl/>
        </w:rPr>
        <w:t xml:space="preserve">. </w:t>
      </w:r>
    </w:p>
    <w:p w:rsidR="00FC2488" w:rsidRDefault="00FC2488" w:rsidP="00FC2488">
      <w:pPr>
        <w:rPr>
          <w:rtl/>
        </w:rPr>
      </w:pPr>
      <w:bookmarkStart w:id="1069" w:name="_ETM_Q1_9235651"/>
      <w:bookmarkStart w:id="1070" w:name="_ETM_Q1_9236651"/>
      <w:bookmarkEnd w:id="1069"/>
      <w:bookmarkEnd w:id="1070"/>
    </w:p>
    <w:p w:rsidR="00FC2488" w:rsidRDefault="00FC2488" w:rsidP="00FC2488">
      <w:pPr>
        <w:pStyle w:val="af6"/>
        <w:keepNext/>
        <w:rPr>
          <w:rtl/>
        </w:rPr>
      </w:pPr>
      <w:bookmarkStart w:id="1071" w:name="ET_yor_5159_84"/>
      <w:r w:rsidRPr="00FC24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2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:rsidR="00FC2488" w:rsidRDefault="00FC2488" w:rsidP="00FC2488">
      <w:pPr>
        <w:pStyle w:val="KeepWithNext"/>
        <w:rPr>
          <w:rtl/>
        </w:rPr>
      </w:pPr>
    </w:p>
    <w:p w:rsidR="00FC2488" w:rsidRDefault="00FC2488" w:rsidP="00FC2488">
      <w:pPr>
        <w:rPr>
          <w:rtl/>
        </w:rPr>
      </w:pPr>
      <w:r>
        <w:rPr>
          <w:rFonts w:hint="cs"/>
          <w:rtl/>
        </w:rPr>
        <w:t xml:space="preserve">בסדר. אבל אתה יודע שגם בעיר </w:t>
      </w:r>
      <w:bookmarkStart w:id="1072" w:name="_ETM_Q1_9232151"/>
      <w:bookmarkEnd w:id="1072"/>
      <w:r>
        <w:rPr>
          <w:rFonts w:hint="cs"/>
          <w:rtl/>
        </w:rPr>
        <w:t>גם צריכים סניפים.</w:t>
      </w:r>
      <w:bookmarkStart w:id="1073" w:name="_ETM_Q1_9242401"/>
      <w:bookmarkEnd w:id="1073"/>
    </w:p>
    <w:p w:rsidR="00FC2488" w:rsidRDefault="00FC2488" w:rsidP="00FC2488">
      <w:pPr>
        <w:rPr>
          <w:rtl/>
        </w:rPr>
      </w:pPr>
    </w:p>
    <w:p w:rsidR="00FC2488" w:rsidRDefault="00FC2488" w:rsidP="00FC2488">
      <w:pPr>
        <w:pStyle w:val="a4"/>
        <w:keepNext/>
        <w:rPr>
          <w:rtl/>
        </w:rPr>
      </w:pPr>
      <w:bookmarkStart w:id="1074" w:name="ET_speaker_6527_85"/>
      <w:r w:rsidRPr="00FC2488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FC24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FC2488" w:rsidRDefault="00FC2488" w:rsidP="00FC2488">
      <w:pPr>
        <w:pStyle w:val="KeepWithNext"/>
        <w:rPr>
          <w:rtl/>
        </w:rPr>
      </w:pPr>
    </w:p>
    <w:p w:rsidR="00FC2488" w:rsidRDefault="00FC2488" w:rsidP="00FC2488">
      <w:pPr>
        <w:rPr>
          <w:rtl/>
        </w:rPr>
      </w:pPr>
      <w:bookmarkStart w:id="1075" w:name="_ETM_Q1_9237901"/>
      <w:bookmarkEnd w:id="1075"/>
      <w:r>
        <w:rPr>
          <w:rFonts w:hint="cs"/>
          <w:rtl/>
        </w:rPr>
        <w:t xml:space="preserve">זה שלא </w:t>
      </w:r>
      <w:bookmarkStart w:id="1076" w:name="_ETM_Q1_9242151"/>
      <w:bookmarkStart w:id="1077" w:name="_ETM_Q1_9242400"/>
      <w:bookmarkEnd w:id="1076"/>
      <w:bookmarkEnd w:id="1077"/>
      <w:r>
        <w:rPr>
          <w:rFonts w:hint="cs"/>
          <w:rtl/>
        </w:rPr>
        <w:t xml:space="preserve">העלו לאוכלוסיות מוחלשות </w:t>
      </w:r>
      <w:bookmarkStart w:id="1078" w:name="_ETM_Q1_9237650"/>
      <w:bookmarkStart w:id="1079" w:name="_ETM_Q1_9241400"/>
      <w:bookmarkEnd w:id="1078"/>
      <w:bookmarkEnd w:id="1079"/>
      <w:r>
        <w:rPr>
          <w:rFonts w:hint="cs"/>
          <w:rtl/>
        </w:rPr>
        <w:t>שמקבלים קצב</w:t>
      </w:r>
      <w:bookmarkStart w:id="1080" w:name="_ETM_Q1_9247150"/>
      <w:bookmarkEnd w:id="1080"/>
      <w:r>
        <w:rPr>
          <w:rFonts w:hint="cs"/>
          <w:rtl/>
        </w:rPr>
        <w:t xml:space="preserve">ה - - - זה מה שסוכם, אני חושבת שזה </w:t>
      </w:r>
      <w:r w:rsidR="00DA12E3">
        <w:rPr>
          <w:rFonts w:hint="cs"/>
          <w:rtl/>
        </w:rPr>
        <w:t>מצו</w:t>
      </w:r>
      <w:r>
        <w:rPr>
          <w:rFonts w:hint="cs"/>
          <w:rtl/>
        </w:rPr>
        <w:t>ין ומצ</w:t>
      </w:r>
      <w:bookmarkStart w:id="1081" w:name="_ETM_Q1_9258652"/>
      <w:bookmarkEnd w:id="1081"/>
      <w:r>
        <w:rPr>
          <w:rFonts w:hint="cs"/>
          <w:rtl/>
        </w:rPr>
        <w:t xml:space="preserve">ד שני גם העניין של - - - </w:t>
      </w:r>
      <w:bookmarkStart w:id="1082" w:name="_ETM_Q1_9264401"/>
      <w:bookmarkEnd w:id="1082"/>
    </w:p>
    <w:p w:rsidR="00FC2488" w:rsidRDefault="00FC2488" w:rsidP="00FC2488">
      <w:pPr>
        <w:rPr>
          <w:rtl/>
        </w:rPr>
      </w:pPr>
      <w:bookmarkStart w:id="1083" w:name="_ETM_Q1_9266901"/>
      <w:bookmarkEnd w:id="1083"/>
    </w:p>
    <w:p w:rsidR="00FC2488" w:rsidRDefault="00FC2488" w:rsidP="00FC2488">
      <w:pPr>
        <w:pStyle w:val="af6"/>
        <w:keepNext/>
        <w:rPr>
          <w:rtl/>
        </w:rPr>
      </w:pPr>
      <w:bookmarkStart w:id="1084" w:name="ET_yor_5159_86"/>
      <w:r w:rsidRPr="00FC24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2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:rsidR="00FC2488" w:rsidRDefault="00FC2488" w:rsidP="00FC2488">
      <w:pPr>
        <w:pStyle w:val="KeepWithNext"/>
        <w:rPr>
          <w:rtl/>
        </w:rPr>
      </w:pPr>
    </w:p>
    <w:p w:rsidR="00FC2488" w:rsidRPr="00FC2488" w:rsidRDefault="00FC2488" w:rsidP="00D408D3">
      <w:pPr>
        <w:rPr>
          <w:rtl/>
        </w:rPr>
      </w:pPr>
      <w:bookmarkStart w:id="1085" w:name="_ETM_Q1_9267901"/>
      <w:bookmarkEnd w:id="1085"/>
      <w:r>
        <w:rPr>
          <w:rFonts w:hint="cs"/>
          <w:rtl/>
        </w:rPr>
        <w:t>עוד משהו רבותיי? לא</w:t>
      </w:r>
      <w:r w:rsidR="00D408D3">
        <w:rPr>
          <w:rFonts w:hint="cs"/>
          <w:rtl/>
        </w:rPr>
        <w:t>.</w:t>
      </w:r>
      <w:r>
        <w:rPr>
          <w:rFonts w:hint="cs"/>
          <w:rtl/>
        </w:rPr>
        <w:t xml:space="preserve"> הישיבה הסתיימה. </w:t>
      </w:r>
      <w:bookmarkStart w:id="1086" w:name="_ETM_Q1_9227902"/>
      <w:bookmarkEnd w:id="1086"/>
    </w:p>
    <w:p w:rsidR="00B25070" w:rsidRDefault="00B25070" w:rsidP="00B25070">
      <w:pPr>
        <w:rPr>
          <w:rtl/>
        </w:rPr>
      </w:pPr>
      <w:bookmarkStart w:id="1087" w:name="_ETM_Q1_8673400"/>
      <w:bookmarkEnd w:id="1087"/>
    </w:p>
    <w:p w:rsidR="00DA12E3" w:rsidRDefault="00DA12E3" w:rsidP="00DA12E3">
      <w:pPr>
        <w:pStyle w:val="afc"/>
        <w:keepNext/>
        <w:rPr>
          <w:rStyle w:val="TagStyle"/>
          <w:vanish w:val="0"/>
          <w:rtl/>
        </w:rPr>
      </w:pPr>
      <w:bookmarkStart w:id="1088" w:name="ET_meetingend_81"/>
    </w:p>
    <w:p w:rsidR="005E4AE2" w:rsidRPr="0045291D" w:rsidRDefault="00DA12E3" w:rsidP="005E4AE2">
      <w:pPr>
        <w:pStyle w:val="afc"/>
        <w:keepNext/>
        <w:rPr>
          <w:color w:val="606060"/>
        </w:rPr>
      </w:pPr>
      <w:r w:rsidRPr="00DA12E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13:10.</w:t>
      </w:r>
      <w:r w:rsidRPr="00DA12E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089" w:name="_GoBack"/>
      <w:bookmarkEnd w:id="1088"/>
      <w:bookmarkEnd w:id="1089"/>
    </w:p>
    <w:p w:rsidR="007872B4" w:rsidRPr="0045291D" w:rsidRDefault="007872B4" w:rsidP="00822359">
      <w:pPr>
        <w:ind w:firstLine="0"/>
        <w:rPr>
          <w:color w:val="606060"/>
        </w:rPr>
      </w:pPr>
    </w:p>
    <w:sectPr w:rsidR="007872B4" w:rsidRPr="0045291D" w:rsidSect="005E4AE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06A" w:rsidRDefault="0020506A">
      <w:r>
        <w:separator/>
      </w:r>
    </w:p>
  </w:endnote>
  <w:endnote w:type="continuationSeparator" w:id="0">
    <w:p w:rsidR="0020506A" w:rsidRDefault="00205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06A" w:rsidRDefault="0020506A">
      <w:r>
        <w:separator/>
      </w:r>
    </w:p>
  </w:footnote>
  <w:footnote w:type="continuationSeparator" w:id="0">
    <w:p w:rsidR="0020506A" w:rsidRDefault="002050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06A" w:rsidRDefault="0020506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0506A" w:rsidRDefault="0020506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06A" w:rsidRDefault="0020506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E4AE2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20506A" w:rsidRPr="00CC5815" w:rsidRDefault="0020506A" w:rsidP="008E5E3F">
    <w:pPr>
      <w:pStyle w:val="a3"/>
      <w:ind w:firstLine="0"/>
    </w:pPr>
    <w:r>
      <w:rPr>
        <w:rtl/>
      </w:rPr>
      <w:t>ועדת הכלכלה</w:t>
    </w:r>
  </w:p>
  <w:p w:rsidR="0020506A" w:rsidRPr="00CC5815" w:rsidRDefault="0020506A" w:rsidP="008E5E3F">
    <w:pPr>
      <w:pStyle w:val="a3"/>
      <w:ind w:firstLine="0"/>
      <w:rPr>
        <w:rtl/>
      </w:rPr>
    </w:pPr>
    <w:r>
      <w:rPr>
        <w:rtl/>
      </w:rPr>
      <w:t>18/02/2024</w:t>
    </w:r>
  </w:p>
  <w:p w:rsidR="0020506A" w:rsidRPr="00CC5815" w:rsidRDefault="0020506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06A" w:rsidRDefault="0020506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1788B3" wp14:editId="32E426E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0506A" w:rsidRDefault="0020506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0506A" w:rsidRDefault="0020506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4E44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34F3"/>
    <w:rsid w:val="0020506A"/>
    <w:rsid w:val="00227FEF"/>
    <w:rsid w:val="00261554"/>
    <w:rsid w:val="00275C03"/>
    <w:rsid w:val="00280D58"/>
    <w:rsid w:val="002D156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436C"/>
    <w:rsid w:val="00447608"/>
    <w:rsid w:val="00451746"/>
    <w:rsid w:val="0045291D"/>
    <w:rsid w:val="004652E1"/>
    <w:rsid w:val="00470EAC"/>
    <w:rsid w:val="0049458B"/>
    <w:rsid w:val="00495FD8"/>
    <w:rsid w:val="004B0A65"/>
    <w:rsid w:val="004B1BE9"/>
    <w:rsid w:val="004C4460"/>
    <w:rsid w:val="00500C0C"/>
    <w:rsid w:val="00530AE3"/>
    <w:rsid w:val="00546678"/>
    <w:rsid w:val="005506B9"/>
    <w:rsid w:val="00576D47"/>
    <w:rsid w:val="005817EC"/>
    <w:rsid w:val="00590B77"/>
    <w:rsid w:val="005954AE"/>
    <w:rsid w:val="005A342D"/>
    <w:rsid w:val="005C363E"/>
    <w:rsid w:val="005D61F3"/>
    <w:rsid w:val="005E1C6B"/>
    <w:rsid w:val="005E4AE2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2359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0BFF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5070"/>
    <w:rsid w:val="00B50340"/>
    <w:rsid w:val="00B65508"/>
    <w:rsid w:val="00B8517A"/>
    <w:rsid w:val="00B93BFB"/>
    <w:rsid w:val="00BA6446"/>
    <w:rsid w:val="00BD47B7"/>
    <w:rsid w:val="00C135D5"/>
    <w:rsid w:val="00C22DCB"/>
    <w:rsid w:val="00C3598A"/>
    <w:rsid w:val="00C360BC"/>
    <w:rsid w:val="00C4294A"/>
    <w:rsid w:val="00C44800"/>
    <w:rsid w:val="00C52EC2"/>
    <w:rsid w:val="00C61DC1"/>
    <w:rsid w:val="00C64AFF"/>
    <w:rsid w:val="00C661EE"/>
    <w:rsid w:val="00C72438"/>
    <w:rsid w:val="00C763E4"/>
    <w:rsid w:val="00C8225D"/>
    <w:rsid w:val="00C8624A"/>
    <w:rsid w:val="00CA5363"/>
    <w:rsid w:val="00CB6D60"/>
    <w:rsid w:val="00CC5815"/>
    <w:rsid w:val="00CE2189"/>
    <w:rsid w:val="00CE24B8"/>
    <w:rsid w:val="00CE5849"/>
    <w:rsid w:val="00D278F7"/>
    <w:rsid w:val="00D37550"/>
    <w:rsid w:val="00D408D3"/>
    <w:rsid w:val="00D40A29"/>
    <w:rsid w:val="00D45D27"/>
    <w:rsid w:val="00D86E57"/>
    <w:rsid w:val="00D96B24"/>
    <w:rsid w:val="00DA12E3"/>
    <w:rsid w:val="00DE5B80"/>
    <w:rsid w:val="00E11CB9"/>
    <w:rsid w:val="00E33AE3"/>
    <w:rsid w:val="00E61903"/>
    <w:rsid w:val="00E64116"/>
    <w:rsid w:val="00E760E8"/>
    <w:rsid w:val="00EA5332"/>
    <w:rsid w:val="00EA624B"/>
    <w:rsid w:val="00EB057D"/>
    <w:rsid w:val="00EB18E4"/>
    <w:rsid w:val="00EB2EA5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1F1"/>
    <w:rsid w:val="00FB0768"/>
    <w:rsid w:val="00FC248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34848CE2-CD67-48F5-9409-306CF7630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4529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5291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5291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B2E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61F8B-D7AA-4868-8CD9-8AB4B8AD9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10</Pages>
  <Words>3002</Words>
  <Characters>17112</Characters>
  <Application>Microsoft Office Word</Application>
  <DocSecurity>0</DocSecurity>
  <Lines>142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2024-03-07T08:38:00Z</dcterms:modified>
</cp:coreProperties>
</file>