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1353E"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516D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1353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1353E" w:rsidP="00A11585">
      <w:pPr>
        <w:ind w:firstLine="0"/>
        <w:jc w:val="center"/>
        <w:outlineLvl w:val="0"/>
        <w:rPr>
          <w:b/>
          <w:bCs/>
          <w:rtl/>
        </w:rPr>
      </w:pPr>
      <w:r>
        <w:rPr>
          <w:b/>
          <w:bCs/>
          <w:rtl/>
        </w:rPr>
        <w:t xml:space="preserve">פרוטוקול מס' </w:t>
      </w:r>
      <w:r w:rsidR="00A11585">
        <w:rPr>
          <w:rFonts w:hint="cs"/>
          <w:b/>
          <w:bCs/>
          <w:rtl/>
        </w:rPr>
        <w:t>104</w:t>
      </w:r>
    </w:p>
    <w:p w:rsidR="00E64116" w:rsidRPr="008713A4" w:rsidRDefault="00B1353E" w:rsidP="008320F6">
      <w:pPr>
        <w:ind w:firstLine="0"/>
        <w:jc w:val="center"/>
        <w:outlineLvl w:val="0"/>
        <w:rPr>
          <w:b/>
          <w:bCs/>
          <w:rtl/>
        </w:rPr>
      </w:pPr>
      <w:r>
        <w:rPr>
          <w:b/>
          <w:bCs/>
          <w:rtl/>
        </w:rPr>
        <w:t>מישיבת הוועדה לביטחון לאומי</w:t>
      </w:r>
    </w:p>
    <w:p w:rsidR="00E64116" w:rsidRPr="008713A4" w:rsidRDefault="00B1353E" w:rsidP="00A11585">
      <w:pPr>
        <w:ind w:firstLine="0"/>
        <w:jc w:val="center"/>
        <w:outlineLvl w:val="0"/>
        <w:rPr>
          <w:b/>
          <w:bCs/>
          <w:u w:val="single"/>
          <w:rtl/>
        </w:rPr>
      </w:pPr>
      <w:r>
        <w:rPr>
          <w:b/>
          <w:bCs/>
          <w:u w:val="single"/>
          <w:rtl/>
        </w:rPr>
        <w:t xml:space="preserve">יום שלישי, כ"ח בטבת התשפ"ד (09 בינואר 2024), שעה </w:t>
      </w:r>
      <w:r w:rsidR="00A11585">
        <w:rPr>
          <w:rFonts w:hint="cs"/>
          <w:b/>
          <w:bCs/>
          <w:u w:val="single"/>
          <w:rtl/>
        </w:rPr>
        <w:t>09</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6516D2" w:rsidRDefault="00CE6F6B" w:rsidP="00D36F7C">
      <w:pPr>
        <w:ind w:firstLine="0"/>
        <w:outlineLvl w:val="1"/>
        <w:rPr>
          <w:b/>
          <w:bCs/>
          <w:rtl/>
        </w:rPr>
      </w:pPr>
      <w:r>
        <w:rPr>
          <w:rFonts w:hint="cs"/>
          <w:b/>
          <w:bCs/>
          <w:u w:val="single"/>
          <w:rtl/>
        </w:rPr>
        <w:t>סדר-</w:t>
      </w:r>
      <w:r w:rsidR="00E64116" w:rsidRPr="008713A4">
        <w:rPr>
          <w:rFonts w:hint="cs"/>
          <w:b/>
          <w:bCs/>
          <w:u w:val="single"/>
          <w:rtl/>
        </w:rPr>
        <w:t>היום</w:t>
      </w:r>
      <w:r w:rsidR="00E64116" w:rsidRPr="00D36F7C">
        <w:rPr>
          <w:b/>
          <w:bCs/>
          <w:rtl/>
        </w:rPr>
        <w:t>:</w:t>
      </w:r>
      <w:bookmarkStart w:id="0" w:name="ET_subject_641778_1"/>
    </w:p>
    <w:p w:rsidR="00E64116" w:rsidRPr="00D36F7C" w:rsidRDefault="00D36F7C" w:rsidP="00D36F7C">
      <w:pPr>
        <w:ind w:firstLine="0"/>
        <w:outlineLvl w:val="1"/>
        <w:rPr>
          <w:b/>
          <w:bCs/>
          <w:rtl/>
        </w:rPr>
      </w:pPr>
      <w:r>
        <w:rPr>
          <w:rStyle w:val="TagStyle"/>
          <w:rFonts w:hint="cs"/>
          <w:b w:val="0"/>
          <w:bCs/>
          <w:rtl/>
        </w:rPr>
        <w:t xml:space="preserve"> </w:t>
      </w:r>
      <w:r w:rsidR="00B1353E" w:rsidRPr="00D36F7C">
        <w:rPr>
          <w:rStyle w:val="TagStyle"/>
          <w:b w:val="0"/>
          <w:bCs/>
          <w:rtl/>
        </w:rPr>
        <w:t xml:space="preserve"> </w:t>
      </w:r>
      <w:r w:rsidR="00B1353E" w:rsidRPr="00D36F7C">
        <w:rPr>
          <w:rStyle w:val="TagStyle"/>
          <w:rtl/>
        </w:rPr>
        <w:t xml:space="preserve">&lt;&lt; נושא &gt;&gt; </w:t>
      </w:r>
      <w:r w:rsidR="00B1353E" w:rsidRPr="00D36F7C">
        <w:rPr>
          <w:rtl/>
        </w:rPr>
        <w:t>תגמול שוטרים בתחנות חדשות, שיקולים ובניית מדרג</w:t>
      </w:r>
      <w:r w:rsidR="00B1353E" w:rsidRPr="00D36F7C">
        <w:rPr>
          <w:rStyle w:val="TagStyle"/>
          <w:rtl/>
        </w:rPr>
        <w:t xml:space="preserve"> &lt;&lt; נושא </w:t>
      </w:r>
      <w:r w:rsidR="00B1353E" w:rsidRPr="00D36F7C">
        <w:rPr>
          <w:rStyle w:val="TagStyle"/>
          <w:b w:val="0"/>
          <w:bCs/>
          <w:rtl/>
        </w:rPr>
        <w:t>&gt;&gt;</w:t>
      </w:r>
      <w:r w:rsidR="00B1353E" w:rsidRPr="00D36F7C">
        <w:rPr>
          <w:b/>
          <w:bCs/>
          <w:rtl/>
        </w:rPr>
        <w:t xml:space="preserve">   </w:t>
      </w:r>
      <w:bookmarkEnd w:id="0"/>
    </w:p>
    <w:p w:rsidR="00E64116" w:rsidRDefault="00E64116" w:rsidP="007C693F">
      <w:pPr>
        <w:spacing w:before="60"/>
        <w:ind w:firstLine="0"/>
        <w:rPr>
          <w:rtl/>
        </w:rPr>
      </w:pPr>
    </w:p>
    <w:p w:rsidR="00B1353E" w:rsidRPr="008713A4" w:rsidRDefault="00B1353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1353E" w:rsidRDefault="00B1353E" w:rsidP="00EC1FB3">
      <w:pPr>
        <w:ind w:firstLine="0"/>
        <w:rPr>
          <w:rtl/>
        </w:rPr>
      </w:pPr>
      <w:r w:rsidRPr="00B1353E">
        <w:rPr>
          <w:rtl/>
        </w:rPr>
        <w:t>צביקה פוגל – היו"ר</w:t>
      </w:r>
    </w:p>
    <w:p w:rsidR="00B1353E" w:rsidRPr="00B1353E" w:rsidRDefault="00B1353E" w:rsidP="00EC1FB3">
      <w:pPr>
        <w:ind w:firstLine="0"/>
        <w:rPr>
          <w:rtl/>
        </w:rPr>
      </w:pPr>
      <w:r w:rsidRPr="00B1353E">
        <w:rPr>
          <w:rtl/>
        </w:rPr>
        <w:t>סימון מושיאשוילי</w:t>
      </w:r>
    </w:p>
    <w:p w:rsidR="00B1353E" w:rsidRPr="008713A4" w:rsidRDefault="00B1353E" w:rsidP="00EC1FB3">
      <w:pPr>
        <w:ind w:firstLine="0"/>
        <w:rPr>
          <w:u w:val="single"/>
        </w:rPr>
      </w:pP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1"/>
        <w:gridCol w:w="336"/>
        <w:gridCol w:w="5561"/>
      </w:tblGrid>
      <w:tr w:rsidR="00A11585" w:rsidTr="00A11585">
        <w:tc>
          <w:tcPr>
            <w:tcW w:w="0" w:type="auto"/>
            <w:shd w:val="clear" w:color="auto" w:fill="auto"/>
          </w:tcPr>
          <w:p w:rsidR="00A11585" w:rsidRDefault="00A11585" w:rsidP="00DE5B80">
            <w:pPr>
              <w:ind w:firstLine="0"/>
              <w:rPr>
                <w:rtl/>
              </w:rPr>
            </w:pPr>
            <w:bookmarkStart w:id="1" w:name="_ETM_Q1_141314"/>
            <w:bookmarkEnd w:id="1"/>
            <w:r>
              <w:rPr>
                <w:rtl/>
              </w:rPr>
              <w:t>שרית ברקוביץ</w:t>
            </w:r>
          </w:p>
        </w:tc>
        <w:tc>
          <w:tcPr>
            <w:tcW w:w="0" w:type="auto"/>
            <w:shd w:val="clear" w:color="auto" w:fill="auto"/>
          </w:tcPr>
          <w:p w:rsidR="00A11585" w:rsidRDefault="00A11585" w:rsidP="00DE5B80">
            <w:pPr>
              <w:ind w:firstLine="0"/>
              <w:rPr>
                <w:rtl/>
              </w:rPr>
            </w:pPr>
            <w:r>
              <w:rPr>
                <w:rtl/>
              </w:rPr>
              <w:t>–</w:t>
            </w:r>
          </w:p>
        </w:tc>
        <w:tc>
          <w:tcPr>
            <w:tcW w:w="0" w:type="auto"/>
            <w:shd w:val="clear" w:color="auto" w:fill="auto"/>
          </w:tcPr>
          <w:p w:rsidR="00A11585" w:rsidRDefault="00A11585" w:rsidP="00DE5B80">
            <w:pPr>
              <w:ind w:firstLine="0"/>
              <w:rPr>
                <w:rtl/>
              </w:rPr>
            </w:pPr>
            <w:r>
              <w:rPr>
                <w:rtl/>
              </w:rPr>
              <w:t>רמ</w:t>
            </w:r>
            <w:r w:rsidR="003E6D53">
              <w:rPr>
                <w:rFonts w:hint="cs"/>
                <w:rtl/>
              </w:rPr>
              <w:t>"</w:t>
            </w:r>
            <w:r>
              <w:rPr>
                <w:rtl/>
              </w:rPr>
              <w:t>ד שכר ופנסיה, המשרד לביטחון לאומי</w:t>
            </w:r>
          </w:p>
        </w:tc>
      </w:tr>
      <w:tr w:rsidR="00A11585" w:rsidTr="00A11585">
        <w:tc>
          <w:tcPr>
            <w:tcW w:w="0" w:type="auto"/>
            <w:shd w:val="clear" w:color="auto" w:fill="auto"/>
          </w:tcPr>
          <w:p w:rsidR="00A11585" w:rsidRDefault="00A11585" w:rsidP="00DE5B80">
            <w:pPr>
              <w:ind w:firstLine="0"/>
              <w:rPr>
                <w:rtl/>
              </w:rPr>
            </w:pPr>
            <w:r>
              <w:rPr>
                <w:rtl/>
              </w:rPr>
              <w:t>לילך מרציאנו</w:t>
            </w:r>
          </w:p>
        </w:tc>
        <w:tc>
          <w:tcPr>
            <w:tcW w:w="0" w:type="auto"/>
            <w:shd w:val="clear" w:color="auto" w:fill="auto"/>
          </w:tcPr>
          <w:p w:rsidR="00A11585" w:rsidRDefault="00A11585" w:rsidP="00DE5B80">
            <w:pPr>
              <w:ind w:firstLine="0"/>
              <w:rPr>
                <w:rtl/>
              </w:rPr>
            </w:pPr>
            <w:r>
              <w:rPr>
                <w:rtl/>
              </w:rPr>
              <w:t>–</w:t>
            </w:r>
          </w:p>
        </w:tc>
        <w:tc>
          <w:tcPr>
            <w:tcW w:w="0" w:type="auto"/>
            <w:shd w:val="clear" w:color="auto" w:fill="auto"/>
          </w:tcPr>
          <w:p w:rsidR="00A11585" w:rsidRDefault="00A11585" w:rsidP="00DE5B80">
            <w:pPr>
              <w:ind w:firstLine="0"/>
              <w:rPr>
                <w:rtl/>
              </w:rPr>
            </w:pPr>
            <w:r>
              <w:rPr>
                <w:rtl/>
              </w:rPr>
              <w:t>רמ</w:t>
            </w:r>
            <w:r w:rsidR="003E6D53">
              <w:rPr>
                <w:rFonts w:hint="cs"/>
                <w:rtl/>
              </w:rPr>
              <w:t>"</w:t>
            </w:r>
            <w:r>
              <w:rPr>
                <w:rtl/>
              </w:rPr>
              <w:t>ד תקציבי שכר וגמלאות, המשרד לביטחון לאומי</w:t>
            </w:r>
          </w:p>
        </w:tc>
      </w:tr>
      <w:tr w:rsidR="00A11585" w:rsidTr="00A11585">
        <w:tc>
          <w:tcPr>
            <w:tcW w:w="0" w:type="auto"/>
            <w:shd w:val="clear" w:color="auto" w:fill="auto"/>
          </w:tcPr>
          <w:p w:rsidR="00A11585" w:rsidRDefault="00A11585" w:rsidP="00DE5B80">
            <w:pPr>
              <w:ind w:firstLine="0"/>
              <w:rPr>
                <w:rtl/>
              </w:rPr>
            </w:pPr>
            <w:r>
              <w:rPr>
                <w:rtl/>
              </w:rPr>
              <w:t>תאיר ריין</w:t>
            </w:r>
          </w:p>
        </w:tc>
        <w:tc>
          <w:tcPr>
            <w:tcW w:w="0" w:type="auto"/>
            <w:shd w:val="clear" w:color="auto" w:fill="auto"/>
          </w:tcPr>
          <w:p w:rsidR="00A11585" w:rsidRDefault="00A11585" w:rsidP="00DE5B80">
            <w:pPr>
              <w:ind w:firstLine="0"/>
              <w:rPr>
                <w:rtl/>
              </w:rPr>
            </w:pPr>
            <w:r>
              <w:rPr>
                <w:rtl/>
              </w:rPr>
              <w:t>–</w:t>
            </w:r>
          </w:p>
        </w:tc>
        <w:tc>
          <w:tcPr>
            <w:tcW w:w="0" w:type="auto"/>
            <w:shd w:val="clear" w:color="auto" w:fill="auto"/>
          </w:tcPr>
          <w:p w:rsidR="00A11585" w:rsidRDefault="00A11585" w:rsidP="00DE5B80">
            <w:pPr>
              <w:ind w:firstLine="0"/>
              <w:rPr>
                <w:rtl/>
              </w:rPr>
            </w:pPr>
            <w:r>
              <w:rPr>
                <w:rtl/>
              </w:rPr>
              <w:t>ק' פיקוח ובקרה, המשרד לביטחון לאומי</w:t>
            </w:r>
          </w:p>
        </w:tc>
      </w:tr>
      <w:tr w:rsidR="00A11585" w:rsidTr="00A11585">
        <w:tc>
          <w:tcPr>
            <w:tcW w:w="0" w:type="auto"/>
            <w:shd w:val="clear" w:color="auto" w:fill="auto"/>
          </w:tcPr>
          <w:p w:rsidR="00A11585" w:rsidRDefault="00A11585" w:rsidP="00DE5B80">
            <w:pPr>
              <w:ind w:firstLine="0"/>
              <w:rPr>
                <w:rtl/>
              </w:rPr>
            </w:pPr>
            <w:r>
              <w:rPr>
                <w:rtl/>
              </w:rPr>
              <w:t>רועי הייזלר</w:t>
            </w:r>
          </w:p>
        </w:tc>
        <w:tc>
          <w:tcPr>
            <w:tcW w:w="0" w:type="auto"/>
            <w:shd w:val="clear" w:color="auto" w:fill="auto"/>
          </w:tcPr>
          <w:p w:rsidR="00A11585" w:rsidRDefault="00A11585" w:rsidP="00DE5B80">
            <w:pPr>
              <w:ind w:firstLine="0"/>
              <w:rPr>
                <w:rtl/>
              </w:rPr>
            </w:pPr>
            <w:r>
              <w:rPr>
                <w:rtl/>
              </w:rPr>
              <w:t>–</w:t>
            </w:r>
          </w:p>
        </w:tc>
        <w:tc>
          <w:tcPr>
            <w:tcW w:w="0" w:type="auto"/>
            <w:shd w:val="clear" w:color="auto" w:fill="auto"/>
          </w:tcPr>
          <w:p w:rsidR="00A11585" w:rsidRDefault="00A11585" w:rsidP="00DE5B80">
            <w:pPr>
              <w:ind w:firstLine="0"/>
              <w:rPr>
                <w:rtl/>
              </w:rPr>
            </w:pPr>
            <w:r>
              <w:rPr>
                <w:rtl/>
              </w:rPr>
              <w:t>מנהל תחום בכיר שכר וגמלאות את"ב, המשרד לביטחון לאומי</w:t>
            </w:r>
          </w:p>
        </w:tc>
      </w:tr>
      <w:tr w:rsidR="00A11585" w:rsidTr="00A11585">
        <w:tc>
          <w:tcPr>
            <w:tcW w:w="0" w:type="auto"/>
            <w:shd w:val="clear" w:color="auto" w:fill="auto"/>
          </w:tcPr>
          <w:p w:rsidR="00A11585" w:rsidRDefault="00A11585" w:rsidP="00DE5B80">
            <w:pPr>
              <w:ind w:firstLine="0"/>
              <w:rPr>
                <w:rtl/>
              </w:rPr>
            </w:pPr>
            <w:r>
              <w:rPr>
                <w:rtl/>
              </w:rPr>
              <w:t>נועם שוורץ</w:t>
            </w:r>
          </w:p>
        </w:tc>
        <w:tc>
          <w:tcPr>
            <w:tcW w:w="0" w:type="auto"/>
            <w:shd w:val="clear" w:color="auto" w:fill="auto"/>
          </w:tcPr>
          <w:p w:rsidR="00A11585" w:rsidRDefault="00A11585" w:rsidP="00DE5B80">
            <w:pPr>
              <w:ind w:firstLine="0"/>
              <w:rPr>
                <w:rtl/>
              </w:rPr>
            </w:pPr>
            <w:r>
              <w:rPr>
                <w:rtl/>
              </w:rPr>
              <w:t>–</w:t>
            </w:r>
          </w:p>
        </w:tc>
        <w:tc>
          <w:tcPr>
            <w:tcW w:w="0" w:type="auto"/>
            <w:shd w:val="clear" w:color="auto" w:fill="auto"/>
          </w:tcPr>
          <w:p w:rsidR="00A11585" w:rsidRDefault="003E6D53" w:rsidP="00DE5B80">
            <w:pPr>
              <w:ind w:firstLine="0"/>
              <w:rPr>
                <w:rtl/>
              </w:rPr>
            </w:pPr>
            <w:r>
              <w:rPr>
                <w:rtl/>
              </w:rPr>
              <w:t xml:space="preserve">אגף </w:t>
            </w:r>
            <w:r w:rsidR="00A11585">
              <w:rPr>
                <w:rtl/>
              </w:rPr>
              <w:t>שכר והסכמי עבודה, משרד האוצר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11585"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1353E"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1353E" w:rsidP="008320F6">
      <w:pPr>
        <w:ind w:firstLine="0"/>
        <w:rPr>
          <w:rtl/>
        </w:rPr>
      </w:pPr>
      <w:r>
        <w:rPr>
          <w:rtl/>
        </w:rPr>
        <w:t>נוגה כוכבי</w:t>
      </w:r>
    </w:p>
    <w:p w:rsidR="00B1353E" w:rsidRDefault="00B1353E" w:rsidP="008320F6">
      <w:pPr>
        <w:ind w:firstLine="0"/>
        <w:rPr>
          <w:rtl/>
        </w:rPr>
      </w:pPr>
    </w:p>
    <w:p w:rsidR="006516D2" w:rsidRDefault="006516D2" w:rsidP="008320F6">
      <w:pPr>
        <w:ind w:firstLine="0"/>
        <w:rPr>
          <w:rtl/>
        </w:rPr>
      </w:pPr>
    </w:p>
    <w:p w:rsidR="006516D2" w:rsidRPr="008713A4" w:rsidRDefault="006516D2" w:rsidP="008320F6">
      <w:pPr>
        <w:ind w:firstLine="0"/>
        <w:rPr>
          <w:rtl/>
        </w:rPr>
      </w:pPr>
    </w:p>
    <w:p w:rsidR="007872B4" w:rsidRDefault="00B1353E" w:rsidP="00B1353E">
      <w:pPr>
        <w:ind w:firstLine="0"/>
      </w:pPr>
      <w:r w:rsidRPr="00B1353E">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F61B22" w:rsidRDefault="00F61B22" w:rsidP="00F61B22">
      <w:pPr>
        <w:pStyle w:val="a6"/>
      </w:pPr>
      <w:bookmarkStart w:id="2" w:name="_ETM_Q1_1169120"/>
      <w:bookmarkStart w:id="3" w:name="_ETM_Q1_1169283"/>
      <w:bookmarkStart w:id="4" w:name="ET_subject_641778_2"/>
      <w:bookmarkEnd w:id="2"/>
      <w:bookmarkEnd w:id="3"/>
      <w:r>
        <w:rPr>
          <w:rStyle w:val="TagStyle"/>
          <w:rFonts w:hint="cs"/>
          <w:rtl/>
        </w:rPr>
        <w:lastRenderedPageBreak/>
        <w:t xml:space="preserve">&lt;&lt; נושא &gt;&gt; </w:t>
      </w:r>
      <w:r>
        <w:rPr>
          <w:rFonts w:hint="cs"/>
          <w:rtl/>
        </w:rPr>
        <w:t>תגמול שוטרים בתחנות חדשות, שיקולים ובניית מדרג</w:t>
      </w:r>
      <w:r>
        <w:rPr>
          <w:rStyle w:val="TagStyle"/>
          <w:rFonts w:hint="cs"/>
          <w:rtl/>
        </w:rPr>
        <w:t xml:space="preserve"> &lt;&lt; נושא &gt;&gt;</w:t>
      </w:r>
      <w:r>
        <w:rPr>
          <w:rFonts w:hint="cs"/>
          <w:rtl/>
        </w:rPr>
        <w:t xml:space="preserve">   </w:t>
      </w:r>
      <w:bookmarkEnd w:id="4"/>
    </w:p>
    <w:p w:rsidR="00F61B22" w:rsidRDefault="00F61B22" w:rsidP="00F61B22">
      <w:pPr>
        <w:pStyle w:val="KeepWithNext"/>
        <w:rPr>
          <w:rtl/>
        </w:rPr>
      </w:pPr>
    </w:p>
    <w:p w:rsidR="00F61B22" w:rsidRDefault="00F61B22" w:rsidP="00F61B22">
      <w:pPr>
        <w:rPr>
          <w:rtl/>
        </w:rPr>
      </w:pPr>
      <w:bookmarkStart w:id="5" w:name="_ETM_Q1_79095"/>
      <w:bookmarkEnd w:id="5"/>
    </w:p>
    <w:p w:rsidR="00F61B22" w:rsidRDefault="00F61B22" w:rsidP="00F61B22">
      <w:pPr>
        <w:pStyle w:val="af6"/>
      </w:pPr>
      <w:bookmarkStart w:id="6" w:name="ET_yor_6358_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6"/>
    </w:p>
    <w:p w:rsidR="00F61B22" w:rsidRDefault="00F61B22" w:rsidP="00F61B22">
      <w:pPr>
        <w:pStyle w:val="KeepWithNext"/>
        <w:rPr>
          <w:rtl/>
        </w:rPr>
      </w:pPr>
    </w:p>
    <w:p w:rsidR="00F61B22" w:rsidRDefault="0076774B" w:rsidP="00F61B22">
      <w:pPr>
        <w:rPr>
          <w:rtl/>
        </w:rPr>
      </w:pPr>
      <w:bookmarkStart w:id="7" w:name="_ETM_Q1_414451"/>
      <w:bookmarkEnd w:id="7"/>
      <w:r>
        <w:rPr>
          <w:rFonts w:hint="cs"/>
          <w:rtl/>
        </w:rPr>
        <w:t xml:space="preserve">שלום, </w:t>
      </w:r>
      <w:r w:rsidR="00F61B22">
        <w:rPr>
          <w:rtl/>
        </w:rPr>
        <w:t>אני פותח את הישיבה. קשה לומר הבוקר בוקר טוב</w:t>
      </w:r>
      <w:bookmarkStart w:id="8" w:name="_ETM_Q1_429933"/>
      <w:bookmarkStart w:id="9" w:name="_ETM_Q1_430006"/>
      <w:bookmarkStart w:id="10" w:name="_ETM_Q1_430366"/>
      <w:bookmarkStart w:id="11" w:name="_ETM_Q1_430426"/>
      <w:bookmarkEnd w:id="8"/>
      <w:bookmarkEnd w:id="9"/>
      <w:bookmarkEnd w:id="10"/>
      <w:bookmarkEnd w:id="11"/>
      <w:r w:rsidR="00F61B22">
        <w:rPr>
          <w:rtl/>
        </w:rPr>
        <w:t xml:space="preserve">. זה מסוג הבקרים שאתה פותח את </w:t>
      </w:r>
      <w:bookmarkStart w:id="12" w:name="_ETM_Q1_436157"/>
      <w:bookmarkEnd w:id="12"/>
      <w:r w:rsidR="00F61B22">
        <w:rPr>
          <w:rtl/>
        </w:rPr>
        <w:t>הטלפון ואתה מצפה לא לראות את ה"הותר לפרסום" ואתה רוא</w:t>
      </w:r>
      <w:bookmarkStart w:id="13" w:name="_ETM_Q1_439055"/>
      <w:bookmarkEnd w:id="13"/>
      <w:r w:rsidR="00F61B22">
        <w:rPr>
          <w:rtl/>
        </w:rPr>
        <w:t>ה את זה. אתה רואה את השמות הבוקר של ארבעה פרחים</w:t>
      </w:r>
      <w:r w:rsidR="0086331D">
        <w:rPr>
          <w:rFonts w:hint="cs"/>
          <w:rtl/>
        </w:rPr>
        <w:t>,</w:t>
      </w:r>
      <w:r w:rsidR="00F61B22">
        <w:rPr>
          <w:rtl/>
        </w:rPr>
        <w:t xml:space="preserve"> ואתה מבין שבמלחמת הקיום </w:t>
      </w:r>
      <w:bookmarkStart w:id="14" w:name="_ETM_Q1_457537"/>
      <w:bookmarkEnd w:id="14"/>
      <w:r w:rsidR="00F61B22">
        <w:rPr>
          <w:rtl/>
        </w:rPr>
        <w:t>של מדינת ישראל אנחנו כנראה נדרשים לשלם מחיר</w:t>
      </w:r>
      <w:r w:rsidR="00DC6FAD">
        <w:rPr>
          <w:rFonts w:hint="cs"/>
          <w:rtl/>
        </w:rPr>
        <w:t>, מחיר</w:t>
      </w:r>
      <w:r w:rsidR="00F61B22">
        <w:rPr>
          <w:rtl/>
        </w:rPr>
        <w:t xml:space="preserve"> יקר. </w:t>
      </w:r>
      <w:bookmarkStart w:id="15" w:name="_ETM_Q1_466694"/>
      <w:bookmarkEnd w:id="15"/>
      <w:r w:rsidR="00F61B22">
        <w:rPr>
          <w:rtl/>
        </w:rPr>
        <w:t xml:space="preserve">אבל החוכמה בעת הזאת היא גם להסתכל על מה אנחנו </w:t>
      </w:r>
      <w:bookmarkStart w:id="16" w:name="_ETM_Q1_467848"/>
      <w:bookmarkEnd w:id="16"/>
      <w:r w:rsidR="00F61B22">
        <w:rPr>
          <w:rtl/>
        </w:rPr>
        <w:t xml:space="preserve">כן משיגים. </w:t>
      </w:r>
    </w:p>
    <w:p w:rsidR="00F61B22" w:rsidRDefault="00F61B22" w:rsidP="00F61B22">
      <w:pPr>
        <w:rPr>
          <w:rtl/>
        </w:rPr>
      </w:pPr>
    </w:p>
    <w:p w:rsidR="00F61B22" w:rsidRDefault="00F61B22" w:rsidP="00F61B22">
      <w:pPr>
        <w:rPr>
          <w:rtl/>
        </w:rPr>
      </w:pPr>
      <w:bookmarkStart w:id="17" w:name="_ETM_Q1_470712"/>
      <w:bookmarkStart w:id="18" w:name="_ETM_Q1_470927"/>
      <w:bookmarkEnd w:id="17"/>
      <w:bookmarkEnd w:id="18"/>
      <w:r>
        <w:rPr>
          <w:rtl/>
        </w:rPr>
        <w:t xml:space="preserve">אני רואה את הפעילות של צה"ל, מג"ב, שב"כ ושאר כוחות הביטחון בלבנון, איך פוגעים שם במי שצריך לפגוע ומצליחים להרתיע, לפחות לפרק זמן מסוים, את החיזבאללה </w:t>
      </w:r>
      <w:bookmarkStart w:id="19" w:name="_ETM_Q1_496020"/>
      <w:bookmarkEnd w:id="19"/>
      <w:r>
        <w:rPr>
          <w:rtl/>
        </w:rPr>
        <w:t xml:space="preserve">מלהוביל אותנו למלחמה כוללת שם. אני מסתכל על מה </w:t>
      </w:r>
      <w:bookmarkStart w:id="20" w:name="_ETM_Q1_503031"/>
      <w:bookmarkEnd w:id="20"/>
      <w:r>
        <w:rPr>
          <w:rtl/>
        </w:rPr>
        <w:t>שקורה בי</w:t>
      </w:r>
      <w:bookmarkStart w:id="21" w:name="_ETM_Q1_499929"/>
      <w:bookmarkEnd w:id="21"/>
      <w:r>
        <w:rPr>
          <w:rtl/>
        </w:rPr>
        <w:t>הודה ושומרון – רק הלילה פעלו שם בחמישה מוקדים עם כו</w:t>
      </w:r>
      <w:r w:rsidR="00EB1194">
        <w:rPr>
          <w:rtl/>
        </w:rPr>
        <w:t>חות מדהימים של צה"ל ומג"ב. אנ</w:t>
      </w:r>
      <w:r w:rsidR="00EB1194">
        <w:rPr>
          <w:rFonts w:hint="cs"/>
          <w:rtl/>
        </w:rPr>
        <w:t>י</w:t>
      </w:r>
      <w:r w:rsidR="00EB1194">
        <w:rPr>
          <w:rtl/>
        </w:rPr>
        <w:t xml:space="preserve"> מסתכל</w:t>
      </w:r>
      <w:r>
        <w:rPr>
          <w:rtl/>
        </w:rPr>
        <w:t xml:space="preserve"> </w:t>
      </w:r>
      <w:bookmarkStart w:id="22" w:name="_ETM_Q1_507352"/>
      <w:bookmarkEnd w:id="22"/>
      <w:r>
        <w:rPr>
          <w:rtl/>
        </w:rPr>
        <w:t xml:space="preserve">על מה </w:t>
      </w:r>
      <w:r w:rsidR="00EB1194">
        <w:rPr>
          <w:rFonts w:hint="cs"/>
          <w:rtl/>
        </w:rPr>
        <w:t>ש</w:t>
      </w:r>
      <w:r>
        <w:rPr>
          <w:rtl/>
        </w:rPr>
        <w:t>קורה בעזה גם בחלק הצפוני שעדיין לא גמרנו לטהר ו</w:t>
      </w:r>
      <w:r w:rsidR="00970322">
        <w:rPr>
          <w:rFonts w:hint="cs"/>
          <w:rtl/>
        </w:rPr>
        <w:t xml:space="preserve">גם </w:t>
      </w:r>
      <w:r>
        <w:rPr>
          <w:rtl/>
        </w:rPr>
        <w:t xml:space="preserve">במחנות המרכז – ברפיח ובחאן יונס – באמת אנחנו </w:t>
      </w:r>
      <w:bookmarkStart w:id="23" w:name="_ETM_Q1_525771"/>
      <w:bookmarkEnd w:id="23"/>
      <w:r>
        <w:rPr>
          <w:rtl/>
        </w:rPr>
        <w:t xml:space="preserve">באיזושהי שגרת מלחמה שההישגים בה כל כך גדולים שלפעמים הם </w:t>
      </w:r>
      <w:bookmarkStart w:id="24" w:name="_ETM_Q1_532830"/>
      <w:bookmarkEnd w:id="24"/>
      <w:r>
        <w:rPr>
          <w:rtl/>
        </w:rPr>
        <w:t xml:space="preserve">פשוט נעלמים כי אנחנו, בניגוד לאויבים שלנו, מקדשים את החיים </w:t>
      </w:r>
      <w:bookmarkStart w:id="25" w:name="_ETM_Q1_539091"/>
      <w:bookmarkEnd w:id="25"/>
      <w:r>
        <w:rPr>
          <w:rtl/>
        </w:rPr>
        <w:t>ופועלים למען החיים.</w:t>
      </w:r>
    </w:p>
    <w:p w:rsidR="00F61B22" w:rsidRDefault="00F61B22" w:rsidP="00F61B22">
      <w:pPr>
        <w:rPr>
          <w:rtl/>
        </w:rPr>
      </w:pPr>
    </w:p>
    <w:p w:rsidR="00F61B22" w:rsidRDefault="00F61B22" w:rsidP="00F61B22">
      <w:pPr>
        <w:rPr>
          <w:rtl/>
        </w:rPr>
      </w:pPr>
      <w:bookmarkStart w:id="26" w:name="_ETM_Q1_544716"/>
      <w:bookmarkStart w:id="27" w:name="_ETM_Q1_544871"/>
      <w:bookmarkEnd w:id="26"/>
      <w:bookmarkEnd w:id="27"/>
      <w:r>
        <w:rPr>
          <w:rtl/>
        </w:rPr>
        <w:t xml:space="preserve">אחד הדברים שלמדתי במלחמה הזאת הוא שהנופלים לא </w:t>
      </w:r>
      <w:bookmarkStart w:id="28" w:name="_ETM_Q1_548096"/>
      <w:bookmarkEnd w:id="28"/>
      <w:r>
        <w:rPr>
          <w:rtl/>
        </w:rPr>
        <w:t xml:space="preserve">רק ציוו לנו את החיים, אלא בעיקר ציוו </w:t>
      </w:r>
      <w:bookmarkStart w:id="29" w:name="_ETM_Q1_552687"/>
      <w:bookmarkEnd w:id="29"/>
      <w:r>
        <w:rPr>
          <w:rtl/>
        </w:rPr>
        <w:t xml:space="preserve">לנו לנצח. אני מקווה שכולנו נדע להמשיך בתנופה הזאת שאנחנו נמצאים בה. למרות שקשה לדבר על מלחמה במושגים של </w:t>
      </w:r>
      <w:bookmarkStart w:id="30" w:name="_ETM_Q1_565211"/>
      <w:bookmarkEnd w:id="30"/>
      <w:r>
        <w:rPr>
          <w:rtl/>
        </w:rPr>
        <w:t xml:space="preserve">תנופה. אבל להסתכל על זה כך ולהבין, שאם לא נעשה </w:t>
      </w:r>
      <w:bookmarkStart w:id="31" w:name="_ETM_Q1_569245"/>
      <w:bookmarkEnd w:id="31"/>
      <w:r>
        <w:rPr>
          <w:rtl/>
        </w:rPr>
        <w:t xml:space="preserve">את זה היום, אנחנו עלולים לשלם על זה מחיר הרבה </w:t>
      </w:r>
      <w:bookmarkStart w:id="32" w:name="_ETM_Q1_567015"/>
      <w:bookmarkEnd w:id="32"/>
      <w:r>
        <w:rPr>
          <w:rtl/>
        </w:rPr>
        <w:t>יותר יקר.</w:t>
      </w:r>
      <w:bookmarkStart w:id="33" w:name="_ETM_Q1_569063"/>
      <w:bookmarkStart w:id="34" w:name="_ETM_Q1_569171"/>
      <w:bookmarkEnd w:id="33"/>
      <w:bookmarkEnd w:id="34"/>
      <w:r>
        <w:rPr>
          <w:rtl/>
        </w:rPr>
        <w:t xml:space="preserve"> המלחמה הרב-זירתית הזו נמשכת גם במקומות אחרים, כמו שאתם בוודאי יודעים. אנחנו נלחמים גם בהאג, למרות ששם אין נשק, </w:t>
      </w:r>
      <w:bookmarkStart w:id="35" w:name="_ETM_Q1_587002"/>
      <w:bookmarkEnd w:id="35"/>
      <w:r>
        <w:rPr>
          <w:rtl/>
        </w:rPr>
        <w:t xml:space="preserve">ואנחנו נלחמים גם במקומות אחרים שמנסים לפגוע בנו עם כל </w:t>
      </w:r>
      <w:bookmarkStart w:id="36" w:name="_ETM_Q1_589607"/>
      <w:bookmarkEnd w:id="36"/>
      <w:r>
        <w:rPr>
          <w:rtl/>
        </w:rPr>
        <w:t>מיני תימנים וחות'ים, ותקראו לזה איך שאתם רוצים. א</w:t>
      </w:r>
      <w:bookmarkStart w:id="37" w:name="_ETM_Q1_598868"/>
      <w:bookmarkEnd w:id="37"/>
      <w:r>
        <w:rPr>
          <w:rtl/>
        </w:rPr>
        <w:t xml:space="preserve">בל אנחנו עם חזק ויש לנו חוט שדרה, ואני מקווה </w:t>
      </w:r>
      <w:bookmarkStart w:id="38" w:name="_ETM_Q1_601055"/>
      <w:bookmarkEnd w:id="38"/>
      <w:r>
        <w:rPr>
          <w:rtl/>
        </w:rPr>
        <w:t>שאנחנו נדע להביא את זה לידי ביטוי.</w:t>
      </w:r>
    </w:p>
    <w:p w:rsidR="00F61B22" w:rsidRDefault="00F61B22" w:rsidP="00F61B22">
      <w:pPr>
        <w:rPr>
          <w:rtl/>
        </w:rPr>
      </w:pPr>
    </w:p>
    <w:p w:rsidR="00F61B22" w:rsidRDefault="00F61B22" w:rsidP="00F61B22">
      <w:pPr>
        <w:rPr>
          <w:rtl/>
        </w:rPr>
      </w:pPr>
      <w:bookmarkStart w:id="39" w:name="_ETM_Q1_607488"/>
      <w:bookmarkStart w:id="40" w:name="_ETM_Q1_607596"/>
      <w:bookmarkEnd w:id="39"/>
      <w:bookmarkEnd w:id="40"/>
      <w:r>
        <w:rPr>
          <w:rtl/>
        </w:rPr>
        <w:t xml:space="preserve">בחזרה לשגרה הרגילה שלנו. </w:t>
      </w:r>
      <w:bookmarkStart w:id="41" w:name="_ETM_Q1_606196"/>
      <w:bookmarkEnd w:id="41"/>
      <w:r>
        <w:rPr>
          <w:rtl/>
        </w:rPr>
        <w:t xml:space="preserve">חשבתי שנכון לקיים דיון שיהווה איזושהי התנעה גם עבור הוועדה שאני עומד בראשה וגם עבור המשרד לביטחון לאומי, שתכליתו </w:t>
      </w:r>
      <w:bookmarkStart w:id="42" w:name="_ETM_Q1_622228"/>
      <w:bookmarkEnd w:id="42"/>
      <w:r>
        <w:rPr>
          <w:rtl/>
        </w:rPr>
        <w:t xml:space="preserve">מתן מענה למשימות המרובות המוטלות על משטרת ישראל. עכשיו אני לא מסתכל על זה בהיבט של המשימות – אני מסתכל על </w:t>
      </w:r>
      <w:bookmarkStart w:id="43" w:name="_ETM_Q1_629966"/>
      <w:bookmarkEnd w:id="43"/>
      <w:r>
        <w:rPr>
          <w:rtl/>
        </w:rPr>
        <w:t>זה בהיבט של היכולת לבצע.</w:t>
      </w:r>
      <w:bookmarkStart w:id="44" w:name="_ETM_Q1_632029"/>
      <w:bookmarkStart w:id="45" w:name="_ETM_Q1_632136"/>
      <w:bookmarkEnd w:id="44"/>
      <w:bookmarkEnd w:id="45"/>
      <w:r>
        <w:rPr>
          <w:rtl/>
        </w:rPr>
        <w:t xml:space="preserve"> במהלך השלושה-ארבעה חודשים האחרונים עברתי בעשרות </w:t>
      </w:r>
      <w:bookmarkStart w:id="46" w:name="_ETM_Q1_638636"/>
      <w:bookmarkEnd w:id="46"/>
      <w:r>
        <w:rPr>
          <w:rtl/>
        </w:rPr>
        <w:t>תחנות משטרה. תחנות המשטרה הן עוצבת היסוד של משטרת ישראל</w:t>
      </w:r>
      <w:bookmarkStart w:id="47" w:name="_ETM_Q1_649019"/>
      <w:bookmarkEnd w:id="47"/>
      <w:r>
        <w:rPr>
          <w:rtl/>
        </w:rPr>
        <w:t xml:space="preserve"> </w:t>
      </w:r>
      <w:r>
        <w:rPr>
          <w:rtl/>
        </w:rPr>
        <w:softHyphen/>
        <w:t xml:space="preserve">– משם הכול מונע. זה הקשר בין הממלכה – הממשלה – לבין האזרח, והתחנה היא זאת שמביאה את זה לידי ביטוי. אני אשתמש </w:t>
      </w:r>
      <w:bookmarkStart w:id="48" w:name="_ETM_Q1_656716"/>
      <w:bookmarkEnd w:id="48"/>
      <w:r>
        <w:rPr>
          <w:rtl/>
        </w:rPr>
        <w:t>במושגים שלפעמים אנחנו קצת פחות משתמשים בהם – תחנת המשטרה היא סמל המ</w:t>
      </w:r>
      <w:r w:rsidR="005E7387">
        <w:rPr>
          <w:rtl/>
        </w:rPr>
        <w:t>שילות שלנו. היא סמל המשילות</w:t>
      </w:r>
      <w:r>
        <w:rPr>
          <w:rtl/>
        </w:rPr>
        <w:t xml:space="preserve">. מה שאני למד בביקורים שלי </w:t>
      </w:r>
      <w:bookmarkStart w:id="49" w:name="_ETM_Q1_664192"/>
      <w:bookmarkEnd w:id="49"/>
      <w:r>
        <w:rPr>
          <w:rtl/>
        </w:rPr>
        <w:t>בתחנות המשטרה</w:t>
      </w:r>
      <w:r w:rsidR="005E7387">
        <w:rPr>
          <w:rFonts w:hint="cs"/>
          <w:rtl/>
        </w:rPr>
        <w:t>,</w:t>
      </w:r>
      <w:r>
        <w:rPr>
          <w:rtl/>
        </w:rPr>
        <w:t xml:space="preserve"> זה שאין התאמה, נכון להיום, בחלק גדול מאוד </w:t>
      </w:r>
      <w:bookmarkStart w:id="50" w:name="_ETM_Q1_678667"/>
      <w:bookmarkEnd w:id="50"/>
      <w:r>
        <w:rPr>
          <w:rtl/>
        </w:rPr>
        <w:t xml:space="preserve">מהתחנות בין הגודל שלהן למשימות שלהן, ובין היכולת שלהן להשלים </w:t>
      </w:r>
      <w:bookmarkStart w:id="51" w:name="_ETM_Q1_682946"/>
      <w:bookmarkEnd w:id="51"/>
      <w:r>
        <w:rPr>
          <w:rtl/>
        </w:rPr>
        <w:t xml:space="preserve">כוח אדם שנדרש אל מול </w:t>
      </w:r>
      <w:r w:rsidR="005E7387">
        <w:rPr>
          <w:rtl/>
        </w:rPr>
        <w:t>מה שאנחנו מצפים מהם בהישג הנדרש</w:t>
      </w:r>
      <w:r>
        <w:rPr>
          <w:rtl/>
        </w:rPr>
        <w:t xml:space="preserve">. </w:t>
      </w:r>
    </w:p>
    <w:p w:rsidR="00F61B22" w:rsidRDefault="00F61B22" w:rsidP="00F61B22">
      <w:pPr>
        <w:rPr>
          <w:rtl/>
        </w:rPr>
      </w:pPr>
    </w:p>
    <w:p w:rsidR="00F61B22" w:rsidRDefault="00F61B22" w:rsidP="00687C15">
      <w:pPr>
        <w:rPr>
          <w:rtl/>
        </w:rPr>
      </w:pPr>
      <w:bookmarkStart w:id="52" w:name="_ETM_Q1_696236"/>
      <w:bookmarkStart w:id="53" w:name="_ETM_Q1_696402"/>
      <w:bookmarkEnd w:id="52"/>
      <w:bookmarkEnd w:id="53"/>
      <w:r>
        <w:rPr>
          <w:rtl/>
        </w:rPr>
        <w:t xml:space="preserve">כשאני שואל אותם: מה אתם מציעים? הם אומרים לי: בואו </w:t>
      </w:r>
      <w:bookmarkStart w:id="54" w:name="_ETM_Q1_696186"/>
      <w:bookmarkEnd w:id="54"/>
      <w:r>
        <w:rPr>
          <w:rtl/>
        </w:rPr>
        <w:t xml:space="preserve">נעשה דיפרנציאציה. יש תחנות שהמשימות שלהן מורכבות יותר; יש תחנות שהמשימות שלהן מסוכנות יותר; יש תחנות שדורשות איכות כוח </w:t>
      </w:r>
      <w:bookmarkStart w:id="55" w:name="_ETM_Q1_707799"/>
      <w:bookmarkEnd w:id="55"/>
      <w:r>
        <w:rPr>
          <w:rtl/>
        </w:rPr>
        <w:t xml:space="preserve">אדם מסוימת. בואו נתגמל או נכין או נאפיין את התחנות, כל אחת על פי יכולותיה. אני לא מדבר כרגע על </w:t>
      </w:r>
      <w:bookmarkStart w:id="56" w:name="_ETM_Q1_713510"/>
      <w:bookmarkEnd w:id="56"/>
      <w:r>
        <w:rPr>
          <w:rtl/>
        </w:rPr>
        <w:t>תקן ומצבה, זאת עבודה של משטרת ישראל, ואני בטוח שיום אחד היא תיפתר. דרך אגב, התקן לא השתנה עשרות</w:t>
      </w:r>
      <w:bookmarkStart w:id="57" w:name="_ETM_Q1_727336"/>
      <w:bookmarkEnd w:id="57"/>
      <w:r>
        <w:rPr>
          <w:rtl/>
        </w:rPr>
        <w:t xml:space="preserve"> שנים. בתחנת משטרה שפעם הייתה עם 80 שוטרים ל</w:t>
      </w:r>
      <w:r w:rsidR="00687C15">
        <w:rPr>
          <w:rFonts w:hint="cs"/>
          <w:rtl/>
        </w:rPr>
        <w:t>-</w:t>
      </w:r>
      <w:r>
        <w:rPr>
          <w:rtl/>
        </w:rPr>
        <w:t xml:space="preserve">30,000 או 40,000 תושבים, אותם יישובים עכשיו עם 100,000 תושבים, והתחנה נשארה עם 80 שוטרים. אני לא נכנס לזה. אני </w:t>
      </w:r>
      <w:bookmarkStart w:id="58" w:name="_ETM_Q1_742831"/>
      <w:bookmarkEnd w:id="58"/>
      <w:r>
        <w:rPr>
          <w:rtl/>
        </w:rPr>
        <w:t xml:space="preserve">נכנס לאיזשהו תהליך שאני חושב שנכון לעשות – דרך אגב, הוא בוצע </w:t>
      </w:r>
      <w:bookmarkStart w:id="59" w:name="_ETM_Q1_739699"/>
      <w:bookmarkEnd w:id="59"/>
      <w:r>
        <w:rPr>
          <w:rtl/>
        </w:rPr>
        <w:t>במערכות אחרות. אתם יודעים, אני איש צבא בעברי, והצבא כן ביצע את זה בחלק מהמקומות – דיפרנציאציה, התאמה של האנשים, המשימות והתגמול, כדי לגרום לזה שיהיו עוד אנשים בתחנות.</w:t>
      </w:r>
    </w:p>
    <w:p w:rsidR="00F61B22" w:rsidRDefault="00F61B22" w:rsidP="00F61B22">
      <w:pPr>
        <w:rPr>
          <w:rtl/>
        </w:rPr>
      </w:pPr>
    </w:p>
    <w:p w:rsidR="00F61B22" w:rsidRDefault="00F61B22" w:rsidP="00F61B22">
      <w:pPr>
        <w:rPr>
          <w:rtl/>
        </w:rPr>
      </w:pPr>
      <w:r>
        <w:rPr>
          <w:rtl/>
        </w:rPr>
        <w:t xml:space="preserve">אני אתן לכם </w:t>
      </w:r>
      <w:bookmarkStart w:id="60" w:name="_ETM_Q1_766719"/>
      <w:bookmarkEnd w:id="60"/>
      <w:r>
        <w:rPr>
          <w:rtl/>
        </w:rPr>
        <w:t xml:space="preserve">שתי דוגמאות: היינו השבוע בביקור בתחנה בתל אביב שמטפלת בעשרות אלפי תושבים, במשימה מאוד משמעותית </w:t>
      </w:r>
      <w:bookmarkStart w:id="61" w:name="_ETM_Q1_779410"/>
      <w:bookmarkEnd w:id="61"/>
      <w:r>
        <w:rPr>
          <w:rtl/>
        </w:rPr>
        <w:t>של טיפול באוכלוסייה זרה בדרום תל אביב, ואני מגלה שהתחנה</w:t>
      </w:r>
      <w:bookmarkStart w:id="62" w:name="_ETM_Q1_786781"/>
      <w:bookmarkEnd w:id="62"/>
      <w:r>
        <w:rPr>
          <w:rtl/>
        </w:rPr>
        <w:t xml:space="preserve"> ב-50% איוש. אני אומר להם: תל אביב ב-50% איוש? </w:t>
      </w:r>
      <w:bookmarkStart w:id="63" w:name="_ETM_Q1_791555"/>
      <w:bookmarkEnd w:id="63"/>
      <w:r>
        <w:rPr>
          <w:rtl/>
        </w:rPr>
        <w:t>הרי בתל אביב צריך להיות יותר מ-100% איוש, יותר אנשים</w:t>
      </w:r>
      <w:bookmarkStart w:id="64" w:name="_ETM_Q1_790105"/>
      <w:bookmarkEnd w:id="64"/>
      <w:r>
        <w:rPr>
          <w:rtl/>
        </w:rPr>
        <w:t xml:space="preserve"> רוצים להיות שם. כמו שאני מגלה עוד כמה דברים, גם פה גיליתי את הפער בין מה שאני חושב לבין המציאות, ומסתבר שאנשים לא רוצים לבוא לשם – עבודה קשה, הרבה מאוד שעות, </w:t>
      </w:r>
      <w:bookmarkStart w:id="65" w:name="_ETM_Q1_805364"/>
      <w:bookmarkEnd w:id="65"/>
      <w:r>
        <w:rPr>
          <w:rtl/>
        </w:rPr>
        <w:t xml:space="preserve">לחיות בתל אביב עולה מאוד ביוקר, המשכורת מאוד קטנה, אין תגמול. הם אומרים לי: עזוב, אני לא חייב משכורת, המשכורת שתהיה כמו של כולם, אבל תנו לי דירה, </w:t>
      </w:r>
      <w:bookmarkStart w:id="66" w:name="_ETM_Q1_820840"/>
      <w:bookmarkEnd w:id="66"/>
      <w:r>
        <w:rPr>
          <w:rtl/>
        </w:rPr>
        <w:t xml:space="preserve">שאני אוכל לגור בתל אביב. כי רק לשלם </w:t>
      </w:r>
      <w:bookmarkStart w:id="67" w:name="_ETM_Q1_819276"/>
      <w:bookmarkEnd w:id="67"/>
      <w:r>
        <w:rPr>
          <w:rtl/>
        </w:rPr>
        <w:t xml:space="preserve">את השכירות, אני משלם את כל השכר שלי. אני מבין למה אנשים לא רוצים להגיע לשם. בסוף אנחנו צריכים להתמודד עם 50% כוח אדם של אותה תחנה, עם יותר מ-100% </w:t>
      </w:r>
      <w:bookmarkStart w:id="68" w:name="_ETM_Q1_831870"/>
      <w:bookmarkEnd w:id="68"/>
      <w:r>
        <w:rPr>
          <w:rtl/>
        </w:rPr>
        <w:t>משימות משהיא הוקמה.</w:t>
      </w:r>
    </w:p>
    <w:p w:rsidR="00F61B22" w:rsidRDefault="00F61B22" w:rsidP="00F61B22">
      <w:pPr>
        <w:rPr>
          <w:rtl/>
        </w:rPr>
      </w:pPr>
    </w:p>
    <w:p w:rsidR="00F61B22" w:rsidRDefault="00F61B22" w:rsidP="00F61B22">
      <w:pPr>
        <w:rPr>
          <w:rtl/>
        </w:rPr>
      </w:pPr>
      <w:bookmarkStart w:id="69" w:name="_ETM_Q1_835528"/>
      <w:bookmarkStart w:id="70" w:name="_ETM_Q1_835643"/>
      <w:bookmarkEnd w:id="69"/>
      <w:bookmarkEnd w:id="70"/>
      <w:r>
        <w:rPr>
          <w:rtl/>
        </w:rPr>
        <w:t>דוגמה אחרת, בתחנה שהייתי בה באזור יהודה ושומרון.</w:t>
      </w:r>
      <w:bookmarkStart w:id="71" w:name="_ETM_Q1_847608"/>
      <w:bookmarkEnd w:id="71"/>
      <w:r>
        <w:rPr>
          <w:rtl/>
        </w:rPr>
        <w:t xml:space="preserve"> שם גיליתי שהמשימות שלהם הן לא רק אל מול </w:t>
      </w:r>
      <w:bookmarkStart w:id="72" w:name="_ETM_Q1_851252"/>
      <w:bookmarkEnd w:id="72"/>
      <w:r>
        <w:rPr>
          <w:rtl/>
        </w:rPr>
        <w:t xml:space="preserve">פשיעה אלא גם מול טרור ופח"ע, מה שדורש מאותם שוטרים להיות גם לוחמים ולעשות דברים </w:t>
      </w:r>
      <w:r>
        <w:rPr>
          <w:rtl/>
        </w:rPr>
        <w:lastRenderedPageBreak/>
        <w:t>נוספים. משך התורנות שלהם ועומס התורנות שלהם הרבה יותר גדול. הם אומרים לי: איזה תגמול יש לנו לעומת תחנות אחרות, שלא מתמודדות עם מה שאנחנו עושים? איך גורמים ליותר אנשים לרצות להיות חלק מהתחנה הזאת?</w:t>
      </w:r>
      <w:bookmarkStart w:id="73" w:name="_ETM_Q1_877501"/>
      <w:bookmarkStart w:id="74" w:name="_ETM_Q1_877603"/>
      <w:bookmarkEnd w:id="73"/>
      <w:bookmarkEnd w:id="74"/>
      <w:r>
        <w:rPr>
          <w:rtl/>
        </w:rPr>
        <w:t xml:space="preserve"> עלו כמה רעיונות במהלך הביקורים האלה וחשבתי שנכון לשתף את חבריי </w:t>
      </w:r>
      <w:bookmarkStart w:id="75" w:name="_ETM_Q1_885842"/>
      <w:bookmarkEnd w:id="75"/>
      <w:r>
        <w:rPr>
          <w:rtl/>
        </w:rPr>
        <w:t xml:space="preserve">למשטרה ולמשרד האוצר, ולנסות לראות ביחד איך אנחנו כן יכולים </w:t>
      </w:r>
      <w:bookmarkStart w:id="76" w:name="_ETM_Q1_891021"/>
      <w:bookmarkEnd w:id="76"/>
      <w:r>
        <w:rPr>
          <w:rtl/>
        </w:rPr>
        <w:t xml:space="preserve">לתת איזשהו מענה, כי בסופו של דבר, המשטרה הזאת היא לא שלי ולא של איתמר בן גביר – היא של מדינת ישראל, וחלה עלינו החובה לאפשר למשטרה הזאת למלא אחר הציפיות </w:t>
      </w:r>
      <w:bookmarkStart w:id="77" w:name="_ETM_Q1_904940"/>
      <w:bookmarkEnd w:id="77"/>
      <w:r>
        <w:rPr>
          <w:rtl/>
        </w:rPr>
        <w:t xml:space="preserve">שלנו כאזרחים, וחלק מהעניין הוא לדאוג שאנשים טובים ירצו להיות שם ויבואו לשרת שם. אני לא מדבר על גיוס כלל </w:t>
      </w:r>
      <w:bookmarkStart w:id="78" w:name="_ETM_Q1_910144"/>
      <w:bookmarkEnd w:id="78"/>
      <w:r>
        <w:rPr>
          <w:rtl/>
        </w:rPr>
        <w:t>משטרת ישראל, אלא ממקד את זה לאותה עוצבת יסוד שנקראת תחנת משטרה.</w:t>
      </w:r>
    </w:p>
    <w:p w:rsidR="00F61B22" w:rsidRDefault="00F61B22" w:rsidP="00F61B22">
      <w:pPr>
        <w:rPr>
          <w:rtl/>
        </w:rPr>
      </w:pPr>
    </w:p>
    <w:p w:rsidR="00F61B22" w:rsidRDefault="00F61B22" w:rsidP="00F61B22">
      <w:pPr>
        <w:rPr>
          <w:rtl/>
        </w:rPr>
      </w:pPr>
      <w:bookmarkStart w:id="79" w:name="_ETM_Q1_922550"/>
      <w:bookmarkStart w:id="80" w:name="_ETM_Q1_922657"/>
      <w:bookmarkEnd w:id="79"/>
      <w:bookmarkEnd w:id="80"/>
      <w:r>
        <w:rPr>
          <w:rtl/>
        </w:rPr>
        <w:t xml:space="preserve">אני אתן את הבמה לכם, אנשי המשטרה, לנסות </w:t>
      </w:r>
      <w:bookmarkStart w:id="81" w:name="_ETM_Q1_923204"/>
      <w:bookmarkEnd w:id="81"/>
      <w:r>
        <w:rPr>
          <w:rtl/>
        </w:rPr>
        <w:t xml:space="preserve">להתחיל להתמודד עם העניין הזה ולהציג איזושהי תמונת מצב. האם התבצע איזשהו תהליך כזה? אני לא אסיים </w:t>
      </w:r>
      <w:bookmarkStart w:id="82" w:name="_ETM_Q1_935608"/>
      <w:bookmarkEnd w:id="82"/>
      <w:r>
        <w:rPr>
          <w:rtl/>
        </w:rPr>
        <w:t xml:space="preserve">בדיון הזה היום; אני אנסה להוביל את זה ולראות איך </w:t>
      </w:r>
      <w:bookmarkStart w:id="83" w:name="_ETM_Q1_938423"/>
      <w:bookmarkEnd w:id="83"/>
      <w:r>
        <w:rPr>
          <w:rtl/>
        </w:rPr>
        <w:t xml:space="preserve">אנחנו כן בוחנים את העניין הזה. משטרת ישראל, </w:t>
      </w:r>
      <w:bookmarkStart w:id="84" w:name="_ETM_Q1_942840"/>
      <w:bookmarkEnd w:id="84"/>
      <w:r>
        <w:rPr>
          <w:rtl/>
        </w:rPr>
        <w:t xml:space="preserve">הבמה שלכם. הדיון הזה יסתיים עד שעה 10:30 אז </w:t>
      </w:r>
      <w:r w:rsidR="001B470E">
        <w:rPr>
          <w:rFonts w:hint="cs"/>
          <w:rtl/>
        </w:rPr>
        <w:t xml:space="preserve">יש לנו מלא זמן, </w:t>
      </w:r>
      <w:r>
        <w:rPr>
          <w:rtl/>
        </w:rPr>
        <w:t>קחו את הזמן. כן, שם וכתובת. לא איפה אתה גר, שיוך חילי.</w:t>
      </w:r>
    </w:p>
    <w:p w:rsidR="00F61B22" w:rsidRDefault="00F61B22" w:rsidP="00F61B22">
      <w:pPr>
        <w:rPr>
          <w:rtl/>
        </w:rPr>
      </w:pPr>
      <w:bookmarkStart w:id="85" w:name="_ETM_Q1_721223"/>
      <w:bookmarkStart w:id="86" w:name="_ETM_Q1_721283"/>
      <w:bookmarkStart w:id="87" w:name="_ETM_Q1_923087"/>
      <w:bookmarkStart w:id="88" w:name="_ETM_Q1_923132"/>
      <w:bookmarkStart w:id="89" w:name="_ETM_Q1_962030"/>
      <w:bookmarkEnd w:id="85"/>
      <w:bookmarkEnd w:id="86"/>
      <w:bookmarkEnd w:id="87"/>
      <w:bookmarkEnd w:id="88"/>
      <w:bookmarkEnd w:id="89"/>
    </w:p>
    <w:p w:rsidR="00F61B22" w:rsidRDefault="00F61B22" w:rsidP="00F61B22">
      <w:pPr>
        <w:pStyle w:val="af9"/>
        <w:rPr>
          <w:rtl/>
        </w:rPr>
      </w:pPr>
      <w:bookmarkStart w:id="90" w:name="ET_guest_922027_4"/>
      <w:r>
        <w:rPr>
          <w:rStyle w:val="TagStyle"/>
          <w:rFonts w:hint="cs"/>
          <w:rtl/>
        </w:rPr>
        <w:t xml:space="preserve"> &lt;&lt; אורח &gt;&gt; </w:t>
      </w:r>
      <w:r>
        <w:rPr>
          <w:rFonts w:hint="cs"/>
          <w:rtl/>
        </w:rPr>
        <w:t>רועי הייזלר:</w:t>
      </w:r>
      <w:r>
        <w:rPr>
          <w:rStyle w:val="TagStyle"/>
          <w:rFonts w:hint="cs"/>
          <w:rtl/>
        </w:rPr>
        <w:t xml:space="preserve"> &lt;&lt; אורח &gt;&gt;</w:t>
      </w:r>
      <w:r>
        <w:rPr>
          <w:rFonts w:hint="cs"/>
          <w:rtl/>
        </w:rPr>
        <w:t xml:space="preserve">   </w:t>
      </w:r>
      <w:bookmarkEnd w:id="90"/>
    </w:p>
    <w:p w:rsidR="00F61B22" w:rsidRDefault="00F61B22" w:rsidP="00F61B22">
      <w:pPr>
        <w:pStyle w:val="KeepWithNext"/>
        <w:rPr>
          <w:rtl/>
        </w:rPr>
      </w:pPr>
    </w:p>
    <w:p w:rsidR="00F61B22" w:rsidRDefault="00F61B22" w:rsidP="00F61B22">
      <w:pPr>
        <w:rPr>
          <w:rtl/>
        </w:rPr>
      </w:pPr>
      <w:bookmarkStart w:id="91" w:name="_ETM_Q1_962451"/>
      <w:bookmarkStart w:id="92" w:name="_ETM_Q1_962491"/>
      <w:bookmarkEnd w:id="91"/>
      <w:bookmarkEnd w:id="92"/>
      <w:r>
        <w:rPr>
          <w:rtl/>
        </w:rPr>
        <w:t xml:space="preserve">בוקר טוב לכולם, אני מנהל תחום בכיר שכר וגמלאות במשרד לביטחון לאומי. אני </w:t>
      </w:r>
      <w:bookmarkStart w:id="93" w:name="_ETM_Q1_965917"/>
      <w:bookmarkEnd w:id="93"/>
      <w:r>
        <w:rPr>
          <w:rtl/>
        </w:rPr>
        <w:t xml:space="preserve">רוצה לומר כמה דברים כלליים לפני שחבריי ייתנו משהו יותר </w:t>
      </w:r>
      <w:bookmarkStart w:id="94" w:name="_ETM_Q1_965038"/>
      <w:bookmarkEnd w:id="94"/>
      <w:r>
        <w:rPr>
          <w:rtl/>
        </w:rPr>
        <w:t>מקצועי</w:t>
      </w:r>
      <w:bookmarkStart w:id="95" w:name="_ETM_Q1_971102"/>
      <w:bookmarkStart w:id="96" w:name="_ETM_Q1_971337"/>
      <w:bookmarkEnd w:id="95"/>
      <w:bookmarkEnd w:id="96"/>
      <w:r>
        <w:rPr>
          <w:rtl/>
        </w:rPr>
        <w:t>. נושא הגיוס והשי</w:t>
      </w:r>
      <w:bookmarkStart w:id="97" w:name="_ETM_Q1_1074640"/>
      <w:bookmarkEnd w:id="97"/>
      <w:r>
        <w:rPr>
          <w:rtl/>
        </w:rPr>
        <w:t xml:space="preserve">מור נמצא בראש מעייננו במשרד לביטחון לאומי. התוויית הדרך </w:t>
      </w:r>
      <w:bookmarkStart w:id="98" w:name="_ETM_Q1_972549"/>
      <w:bookmarkEnd w:id="98"/>
      <w:r>
        <w:rPr>
          <w:rtl/>
        </w:rPr>
        <w:t xml:space="preserve">של השר היא לתת חלק מאוד גדול ומשמעותי בנושא. </w:t>
      </w:r>
      <w:bookmarkStart w:id="99" w:name="_ETM_Q1_986883"/>
      <w:bookmarkEnd w:id="99"/>
      <w:r>
        <w:rPr>
          <w:rtl/>
        </w:rPr>
        <w:t xml:space="preserve">אבל צריך קודם כול לדעת שהנושא של שימור עובדים זה </w:t>
      </w:r>
      <w:bookmarkStart w:id="100" w:name="_ETM_Q1_988244"/>
      <w:bookmarkEnd w:id="100"/>
      <w:r>
        <w:rPr>
          <w:rtl/>
        </w:rPr>
        <w:t xml:space="preserve">לא רק שכר. כלומר, כדי לשמר עובדים צריך לטפל גם בתנאי </w:t>
      </w:r>
      <w:bookmarkStart w:id="101" w:name="_ETM_Q1_986697"/>
      <w:bookmarkEnd w:id="101"/>
      <w:r>
        <w:rPr>
          <w:rtl/>
        </w:rPr>
        <w:t>השירות וגם ביחס המפקדים. אמ"ש של המשטרה עו</w:t>
      </w:r>
      <w:r w:rsidR="00687C15">
        <w:rPr>
          <w:rtl/>
        </w:rPr>
        <w:t>שים עבודת מטה</w:t>
      </w:r>
      <w:r w:rsidR="00687C15">
        <w:rPr>
          <w:rFonts w:hint="cs"/>
          <w:rtl/>
        </w:rPr>
        <w:t xml:space="preserve"> </w:t>
      </w:r>
      <w:r w:rsidR="00687C15">
        <w:rPr>
          <w:rFonts w:hint="eastAsia"/>
          <w:rtl/>
        </w:rPr>
        <w:t>–</w:t>
      </w:r>
      <w:r w:rsidR="00687C15">
        <w:rPr>
          <w:rFonts w:hint="cs"/>
          <w:rtl/>
        </w:rPr>
        <w:t xml:space="preserve"> </w:t>
      </w:r>
      <w:r w:rsidR="00687C15">
        <w:rPr>
          <w:rtl/>
        </w:rPr>
        <w:t>כבר עשו ועושים והם בתוך זה</w:t>
      </w:r>
      <w:r w:rsidR="00687C15">
        <w:rPr>
          <w:rFonts w:hint="cs"/>
          <w:rtl/>
        </w:rPr>
        <w:t xml:space="preserve"> </w:t>
      </w:r>
      <w:r w:rsidR="00687C15">
        <w:rPr>
          <w:rFonts w:hint="eastAsia"/>
          <w:rtl/>
        </w:rPr>
        <w:t>–</w:t>
      </w:r>
      <w:r>
        <w:rPr>
          <w:rtl/>
        </w:rPr>
        <w:t xml:space="preserve"> על</w:t>
      </w:r>
      <w:bookmarkStart w:id="102" w:name="_ETM_Q1_1000784"/>
      <w:bookmarkEnd w:id="102"/>
      <w:r>
        <w:rPr>
          <w:rtl/>
        </w:rPr>
        <w:t xml:space="preserve"> מנת לתת את כל המענים לנושא השימור באופן רחב, ולא רק בשכר. </w:t>
      </w:r>
    </w:p>
    <w:p w:rsidR="00F61B22" w:rsidRDefault="00F61B22" w:rsidP="00F61B22">
      <w:pPr>
        <w:rPr>
          <w:rtl/>
        </w:rPr>
      </w:pPr>
    </w:p>
    <w:p w:rsidR="00F61B22" w:rsidRDefault="00F61B22" w:rsidP="00F61B22">
      <w:pPr>
        <w:rPr>
          <w:rtl/>
        </w:rPr>
      </w:pPr>
      <w:r>
        <w:rPr>
          <w:rtl/>
        </w:rPr>
        <w:t>בנושא השכר</w:t>
      </w:r>
      <w:r w:rsidR="006B43D0">
        <w:rPr>
          <w:rFonts w:hint="cs"/>
          <w:rtl/>
        </w:rPr>
        <w:t>,</w:t>
      </w:r>
      <w:r>
        <w:rPr>
          <w:rtl/>
        </w:rPr>
        <w:t xml:space="preserve"> בשנה האחרונה, שנת 2023, עשינו שני מהלכים מאוד משמעותיים: המהלך הראשון, תוספת שכר. זיהינו שחוץ מלהסתכל </w:t>
      </w:r>
      <w:bookmarkStart w:id="103" w:name="_ETM_Q1_1019367"/>
      <w:bookmarkEnd w:id="103"/>
      <w:r>
        <w:rPr>
          <w:rtl/>
        </w:rPr>
        <w:t>רק על תחנות ולהתמקד בשטח, אמרנו שקודם כול נסתכל באופן יותר רחב. ראינו שהשימור היותר קשה מבחינתנו הוא בחמש שנים הראשונות. ככה תוספו</w:t>
      </w:r>
      <w:r w:rsidR="006B43D0">
        <w:rPr>
          <w:rtl/>
        </w:rPr>
        <w:t>ת השכר היו ממוקדות לבעלי הדרגים</w:t>
      </w:r>
      <w:r w:rsidR="006B43D0">
        <w:rPr>
          <w:rFonts w:hint="cs"/>
          <w:rtl/>
        </w:rPr>
        <w:t xml:space="preserve"> הנמוכים</w:t>
      </w:r>
      <w:r>
        <w:rPr>
          <w:rtl/>
        </w:rPr>
        <w:t xml:space="preserve"> </w:t>
      </w:r>
      <w:r w:rsidR="006B43D0">
        <w:rPr>
          <w:rFonts w:hint="cs"/>
          <w:rtl/>
        </w:rPr>
        <w:t>ו</w:t>
      </w:r>
      <w:r>
        <w:rPr>
          <w:rtl/>
        </w:rPr>
        <w:t xml:space="preserve">לבעלי דרגות הקצונה הנמוכות. שפכנו שם הרבה כסף על </w:t>
      </w:r>
      <w:bookmarkStart w:id="104" w:name="_ETM_Q1_1036196"/>
      <w:bookmarkEnd w:id="104"/>
      <w:r>
        <w:rPr>
          <w:rtl/>
        </w:rPr>
        <w:t>מנת לתת את המענה הראשוני הזה, ובנוסף</w:t>
      </w:r>
      <w:r w:rsidR="00F1073C">
        <w:rPr>
          <w:rFonts w:hint="cs"/>
          <w:rtl/>
        </w:rPr>
        <w:t>,</w:t>
      </w:r>
      <w:r>
        <w:rPr>
          <w:rtl/>
        </w:rPr>
        <w:t xml:space="preserve"> על מנת להשלים את המהלך, עשינו הסכם עם משרד האוצר בנושא של מענקים.</w:t>
      </w:r>
      <w:bookmarkStart w:id="105" w:name="_ETM_Q1_1038700"/>
      <w:bookmarkEnd w:id="105"/>
      <w:r>
        <w:rPr>
          <w:rtl/>
        </w:rPr>
        <w:t xml:space="preserve"> בעבודת מטה שעשינו ראינו שדווקא תוספות השכר מתאימות למטרות מסוימות, אבל המענקים הם דרך להתמקד </w:t>
      </w:r>
      <w:bookmarkStart w:id="106" w:name="_ETM_Q1_1052980"/>
      <w:bookmarkEnd w:id="106"/>
      <w:r>
        <w:rPr>
          <w:rtl/>
        </w:rPr>
        <w:t xml:space="preserve">באוכלוסיות מסוימות שיש צורך לתת להן מענה. תוכנית המענקים </w:t>
      </w:r>
      <w:bookmarkStart w:id="107" w:name="_ETM_Q1_1053118"/>
      <w:bookmarkEnd w:id="107"/>
      <w:r>
        <w:rPr>
          <w:rtl/>
        </w:rPr>
        <w:t xml:space="preserve">הייתה צריכה בעצם להשלים. הדברים בבחינה, כמובן, ואנחנו נעשה הפקת לקחים אחרי שנראה את המכלול ונראה את התוצאות. כבר בשבוע שעבר היינו בישיבה אצל הסמפכ"ל, ועלה שם מפקד מחוז ירושלים. הוא אמר: אנחנו רואים שברגע שהפסקנו את מענקי ירושלים, יש קושי בשימור שוטרים. </w:t>
      </w:r>
      <w:bookmarkStart w:id="108" w:name="_ETM_Q1_1071768"/>
      <w:bookmarkEnd w:id="108"/>
      <w:r>
        <w:rPr>
          <w:rtl/>
        </w:rPr>
        <w:t xml:space="preserve">הדבר הזה כן קיים, אבל רואים שיש קשר ישיר לנושא </w:t>
      </w:r>
      <w:bookmarkStart w:id="109" w:name="_ETM_Q1_1071513"/>
      <w:bookmarkEnd w:id="109"/>
      <w:r>
        <w:rPr>
          <w:rtl/>
        </w:rPr>
        <w:t>של המענקים</w:t>
      </w:r>
      <w:bookmarkStart w:id="110" w:name="_ETM_Q1_1080777"/>
      <w:bookmarkStart w:id="111" w:name="_ETM_Q1_1080878"/>
      <w:bookmarkEnd w:id="110"/>
      <w:bookmarkEnd w:id="111"/>
      <w:r>
        <w:rPr>
          <w:rtl/>
        </w:rPr>
        <w:t xml:space="preserve"> גם על מנת לשמר.</w:t>
      </w:r>
    </w:p>
    <w:p w:rsidR="00F61B22" w:rsidRDefault="00F61B22" w:rsidP="00F61B22">
      <w:pPr>
        <w:rPr>
          <w:rtl/>
        </w:rPr>
      </w:pPr>
      <w:bookmarkStart w:id="112" w:name="_ETM_Q1_976958"/>
      <w:bookmarkStart w:id="113" w:name="_ETM_Q1_977010"/>
      <w:bookmarkStart w:id="114" w:name="_ETM_Q1_978204"/>
      <w:bookmarkStart w:id="115" w:name="_ETM_Q1_978259"/>
      <w:bookmarkEnd w:id="112"/>
      <w:bookmarkEnd w:id="113"/>
      <w:bookmarkEnd w:id="114"/>
      <w:bookmarkEnd w:id="115"/>
    </w:p>
    <w:p w:rsidR="00F61B22" w:rsidRDefault="00F61B22" w:rsidP="00F61B22">
      <w:pPr>
        <w:pStyle w:val="af6"/>
        <w:rPr>
          <w:rtl/>
        </w:rPr>
      </w:pPr>
      <w:bookmarkStart w:id="116" w:name="ET_yor_6358_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16"/>
    </w:p>
    <w:p w:rsidR="00F61B22" w:rsidRDefault="00F61B22" w:rsidP="00F61B22">
      <w:pPr>
        <w:pStyle w:val="KeepWithNext"/>
        <w:rPr>
          <w:rtl/>
        </w:rPr>
      </w:pPr>
    </w:p>
    <w:p w:rsidR="00F61B22" w:rsidRDefault="00F61B22" w:rsidP="005E7387">
      <w:pPr>
        <w:rPr>
          <w:rtl/>
        </w:rPr>
      </w:pPr>
      <w:bookmarkStart w:id="117" w:name="_ETM_Q1_1080997"/>
      <w:bookmarkEnd w:id="117"/>
      <w:r>
        <w:rPr>
          <w:rtl/>
        </w:rPr>
        <w:t xml:space="preserve">אתה אומר לי שבהסתכלות שלכם קיימת הדיפרנציאציה הזאת. הרי את השכר נתנו לכולם – לא לכולם אבל הגדרנו דרגות ונתנו </w:t>
      </w:r>
      <w:bookmarkStart w:id="118" w:name="_ETM_Q1_1089760"/>
      <w:bookmarkEnd w:id="118"/>
      <w:r>
        <w:rPr>
          <w:rtl/>
        </w:rPr>
        <w:t xml:space="preserve">בעצם לכל מי ששווה ערך בכל התחנות. לא באנו ואמרנו – לפחות לפי מה שאני מכיר, תקן אותי – שלתחנה </w:t>
      </w:r>
      <w:bookmarkStart w:id="119" w:name="_ETM_Q1_1095215"/>
      <w:bookmarkEnd w:id="119"/>
      <w:r>
        <w:rPr>
          <w:rtl/>
        </w:rPr>
        <w:t xml:space="preserve">מסוימת אנחנו רוצים לתת יותר שכר או תנאים </w:t>
      </w:r>
      <w:bookmarkStart w:id="120" w:name="_ETM_Q1_1102107"/>
      <w:bookmarkEnd w:id="120"/>
      <w:r>
        <w:rPr>
          <w:rtl/>
        </w:rPr>
        <w:t xml:space="preserve">מסוימים ולא רק </w:t>
      </w:r>
      <w:r w:rsidR="005E7387">
        <w:rPr>
          <w:rFonts w:hint="cs"/>
          <w:rtl/>
        </w:rPr>
        <w:t>רמה א', לא רק ב</w:t>
      </w:r>
      <w:r>
        <w:rPr>
          <w:rtl/>
        </w:rPr>
        <w:t xml:space="preserve">רמת </w:t>
      </w:r>
      <w:r w:rsidR="005E7387">
        <w:rPr>
          <w:rFonts w:hint="cs"/>
          <w:rtl/>
        </w:rPr>
        <w:t>ה</w:t>
      </w:r>
      <w:r>
        <w:rPr>
          <w:rtl/>
        </w:rPr>
        <w:t>כוננות.</w:t>
      </w:r>
    </w:p>
    <w:p w:rsidR="00F61B22" w:rsidRDefault="00F61B22" w:rsidP="00F61B22">
      <w:pPr>
        <w:rPr>
          <w:rtl/>
        </w:rPr>
      </w:pPr>
      <w:bookmarkStart w:id="121" w:name="_ETM_Q1_1087019"/>
      <w:bookmarkStart w:id="122" w:name="_ETM_Q1_1087093"/>
      <w:bookmarkEnd w:id="121"/>
      <w:bookmarkEnd w:id="122"/>
    </w:p>
    <w:p w:rsidR="00F61B22" w:rsidRDefault="00F61B22" w:rsidP="00F61B22">
      <w:pPr>
        <w:pStyle w:val="af9"/>
        <w:rPr>
          <w:rtl/>
        </w:rPr>
      </w:pPr>
      <w:bookmarkStart w:id="123" w:name="_ETM_Q1_1088732"/>
      <w:bookmarkStart w:id="124" w:name="_ETM_Q1_1088790"/>
      <w:bookmarkStart w:id="125" w:name="_ETM_Q1_1156188"/>
      <w:bookmarkStart w:id="126" w:name="ET_guest_922027_6"/>
      <w:bookmarkEnd w:id="123"/>
      <w:bookmarkEnd w:id="124"/>
      <w:bookmarkEnd w:id="125"/>
      <w:r>
        <w:rPr>
          <w:rStyle w:val="TagStyle"/>
          <w:rFonts w:hint="cs"/>
          <w:rtl/>
        </w:rPr>
        <w:t xml:space="preserve"> &lt;&lt; אורח &gt;&gt; </w:t>
      </w:r>
      <w:r>
        <w:rPr>
          <w:rFonts w:hint="cs"/>
          <w:rtl/>
        </w:rPr>
        <w:t>רועי הייזלר:</w:t>
      </w:r>
      <w:r>
        <w:rPr>
          <w:rStyle w:val="TagStyle"/>
          <w:rFonts w:hint="cs"/>
          <w:rtl/>
        </w:rPr>
        <w:t xml:space="preserve"> &lt;&lt; אורח &gt;&gt;</w:t>
      </w:r>
      <w:r>
        <w:rPr>
          <w:rFonts w:hint="cs"/>
          <w:rtl/>
        </w:rPr>
        <w:t xml:space="preserve">   </w:t>
      </w:r>
      <w:bookmarkEnd w:id="126"/>
    </w:p>
    <w:p w:rsidR="00F61B22" w:rsidRDefault="00F61B22" w:rsidP="00F61B22">
      <w:pPr>
        <w:pStyle w:val="KeepWithNext"/>
        <w:rPr>
          <w:rtl/>
        </w:rPr>
      </w:pPr>
    </w:p>
    <w:p w:rsidR="00F61B22" w:rsidRDefault="00F61B22" w:rsidP="008D4888">
      <w:pPr>
        <w:rPr>
          <w:rtl/>
        </w:rPr>
      </w:pPr>
      <w:r>
        <w:rPr>
          <w:rtl/>
        </w:rPr>
        <w:t>הדיפרנציאציה באה לידי ביטוי גם ברמת פעילות, כמו שאמרת, שזה</w:t>
      </w:r>
      <w:r w:rsidR="005E7387">
        <w:rPr>
          <w:rFonts w:hint="cs"/>
          <w:rtl/>
        </w:rPr>
        <w:t xml:space="preserve"> מבחינת </w:t>
      </w:r>
      <w:r>
        <w:rPr>
          <w:rtl/>
        </w:rPr>
        <w:t>הסיכון ו</w:t>
      </w:r>
      <w:r w:rsidR="005E7387">
        <w:rPr>
          <w:rFonts w:hint="cs"/>
          <w:rtl/>
        </w:rPr>
        <w:t xml:space="preserve">עבודה יותר </w:t>
      </w:r>
      <w:r w:rsidR="005E7387">
        <w:rPr>
          <w:rtl/>
        </w:rPr>
        <w:t>אינטנסיבית</w:t>
      </w:r>
      <w:r w:rsidR="005E7387">
        <w:rPr>
          <w:rFonts w:hint="cs"/>
          <w:rtl/>
        </w:rPr>
        <w:t xml:space="preserve">. </w:t>
      </w:r>
      <w:bookmarkStart w:id="127" w:name="_ETM_Q1_1125595"/>
      <w:bookmarkEnd w:id="127"/>
      <w:r w:rsidR="005E7387">
        <w:rPr>
          <w:rtl/>
        </w:rPr>
        <w:t xml:space="preserve">הסכם המענקים </w:t>
      </w:r>
      <w:r>
        <w:rPr>
          <w:rtl/>
        </w:rPr>
        <w:t>קצת עבר שינוי בעקבות המלחמה</w:t>
      </w:r>
      <w:r w:rsidR="008D4888">
        <w:rPr>
          <w:rFonts w:hint="cs"/>
          <w:rtl/>
        </w:rPr>
        <w:t>,</w:t>
      </w:r>
      <w:r>
        <w:rPr>
          <w:rtl/>
        </w:rPr>
        <w:t xml:space="preserve"> </w:t>
      </w:r>
      <w:bookmarkStart w:id="128" w:name="_ETM_Q1_1118168"/>
      <w:bookmarkEnd w:id="128"/>
      <w:r>
        <w:rPr>
          <w:rtl/>
        </w:rPr>
        <w:t xml:space="preserve">אבל בשנת 2024 הוא אמור לחזור למתכונת קודמת שכמעט סיכמנו </w:t>
      </w:r>
      <w:bookmarkStart w:id="129" w:name="_ETM_Q1_1117483"/>
      <w:bookmarkEnd w:id="129"/>
      <w:r>
        <w:rPr>
          <w:rtl/>
        </w:rPr>
        <w:t>עליה</w:t>
      </w:r>
      <w:r w:rsidR="008D4888">
        <w:rPr>
          <w:rFonts w:hint="cs"/>
          <w:rtl/>
        </w:rPr>
        <w:t>.</w:t>
      </w:r>
      <w:r>
        <w:rPr>
          <w:rtl/>
        </w:rPr>
        <w:t xml:space="preserve"> </w:t>
      </w:r>
      <w:r w:rsidR="008D4888">
        <w:rPr>
          <w:rFonts w:hint="cs"/>
          <w:rtl/>
        </w:rPr>
        <w:t>הוא ממקד</w:t>
      </w:r>
      <w:r w:rsidR="008D4888">
        <w:rPr>
          <w:rtl/>
        </w:rPr>
        <w:t xml:space="preserve"> אותנו לתחנות מגזר</w:t>
      </w:r>
      <w:r w:rsidR="008D4888">
        <w:rPr>
          <w:rFonts w:hint="cs"/>
          <w:rtl/>
        </w:rPr>
        <w:t>, כלומר,</w:t>
      </w:r>
      <w:r>
        <w:rPr>
          <w:rtl/>
        </w:rPr>
        <w:t xml:space="preserve"> יש פרק שלם בהסכם </w:t>
      </w:r>
      <w:bookmarkStart w:id="130" w:name="_ETM_Q1_1128324"/>
      <w:bookmarkEnd w:id="130"/>
      <w:r>
        <w:rPr>
          <w:rtl/>
        </w:rPr>
        <w:t xml:space="preserve">שמתעסק בתחנות שאנחנו יודעים שיש בהן קושי, חוץ ממענקי ירושלים שיש </w:t>
      </w:r>
      <w:bookmarkStart w:id="131" w:name="_ETM_Q1_1133897"/>
      <w:bookmarkEnd w:id="131"/>
      <w:r>
        <w:rPr>
          <w:rtl/>
        </w:rPr>
        <w:t xml:space="preserve">לו פרק בפני עצמו. אבל גם בתחנות מגזר – אנחנו </w:t>
      </w:r>
      <w:bookmarkStart w:id="132" w:name="_ETM_Q1_1134360"/>
      <w:bookmarkEnd w:id="132"/>
      <w:r>
        <w:rPr>
          <w:rtl/>
        </w:rPr>
        <w:t xml:space="preserve">מכירים את הטענות בדרום תל אביב, אולי שם היו"ר ביקר. </w:t>
      </w:r>
      <w:bookmarkStart w:id="133" w:name="_ETM_Q1_1140903"/>
      <w:bookmarkEnd w:id="133"/>
    </w:p>
    <w:p w:rsidR="00F61B22" w:rsidRDefault="00F61B22" w:rsidP="00F61B22">
      <w:pPr>
        <w:rPr>
          <w:rtl/>
        </w:rPr>
      </w:pPr>
      <w:bookmarkStart w:id="134" w:name="_ETM_Q1_1156628"/>
      <w:bookmarkStart w:id="135" w:name="_ETM_Q1_1156663"/>
      <w:bookmarkEnd w:id="134"/>
      <w:bookmarkEnd w:id="135"/>
    </w:p>
    <w:p w:rsidR="00F61B22" w:rsidRDefault="00F61B22" w:rsidP="00F61B22">
      <w:pPr>
        <w:pStyle w:val="af6"/>
        <w:rPr>
          <w:rtl/>
        </w:rPr>
      </w:pPr>
      <w:bookmarkStart w:id="136" w:name="ET_yor_6358_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36"/>
    </w:p>
    <w:p w:rsidR="00F61B22" w:rsidRDefault="00F61B22" w:rsidP="00F61B22">
      <w:pPr>
        <w:pStyle w:val="KeepWithNext"/>
        <w:rPr>
          <w:rtl/>
        </w:rPr>
      </w:pPr>
    </w:p>
    <w:p w:rsidR="00F61B22" w:rsidRDefault="00F61B22" w:rsidP="00F61B22">
      <w:pPr>
        <w:rPr>
          <w:rtl/>
        </w:rPr>
      </w:pPr>
      <w:bookmarkStart w:id="137" w:name="_ETM_Q1_1159940"/>
      <w:bookmarkStart w:id="138" w:name="_ETM_Q1_1164045"/>
      <w:bookmarkEnd w:id="137"/>
      <w:bookmarkEnd w:id="138"/>
      <w:r>
        <w:rPr>
          <w:rtl/>
        </w:rPr>
        <w:t xml:space="preserve">אנחנו מכירים גם את הטענה </w:t>
      </w:r>
      <w:bookmarkStart w:id="139" w:name="_ETM_Q1_1146459"/>
      <w:bookmarkEnd w:id="139"/>
      <w:r>
        <w:rPr>
          <w:rtl/>
        </w:rPr>
        <w:t xml:space="preserve">הזאת שאני שמעתי: אין בעיה, אל תוסיף לי לשכר. אני </w:t>
      </w:r>
      <w:bookmarkStart w:id="140" w:name="_ETM_Q1_1143872"/>
      <w:bookmarkEnd w:id="140"/>
      <w:r>
        <w:rPr>
          <w:rtl/>
        </w:rPr>
        <w:t xml:space="preserve">יכול לחיות עם השכר. אבל תסדר לי דיור בתל אביב. </w:t>
      </w:r>
      <w:bookmarkStart w:id="141" w:name="_ETM_Q1_1153717"/>
      <w:bookmarkEnd w:id="141"/>
      <w:r>
        <w:rPr>
          <w:rtl/>
        </w:rPr>
        <w:t>שכירות בתל אביב לא עולה 900 ש"ח לחודש</w:t>
      </w:r>
      <w:r w:rsidR="00C01CF6">
        <w:rPr>
          <w:rFonts w:hint="cs"/>
          <w:rtl/>
        </w:rPr>
        <w:t>,</w:t>
      </w:r>
      <w:r>
        <w:rPr>
          <w:rtl/>
        </w:rPr>
        <w:t xml:space="preserve"> שזאת התוספת שהם </w:t>
      </w:r>
      <w:bookmarkStart w:id="142" w:name="_ETM_Q1_1153090"/>
      <w:bookmarkEnd w:id="142"/>
      <w:r>
        <w:rPr>
          <w:rtl/>
        </w:rPr>
        <w:t>מקבלים לדיור.</w:t>
      </w:r>
    </w:p>
    <w:p w:rsidR="0076774B" w:rsidRDefault="0076774B" w:rsidP="00F61B22">
      <w:pPr>
        <w:rPr>
          <w:rtl/>
        </w:rPr>
      </w:pPr>
    </w:p>
    <w:p w:rsidR="0076774B" w:rsidRDefault="0076774B" w:rsidP="00F61B22">
      <w:pPr>
        <w:rPr>
          <w:rtl/>
        </w:rPr>
      </w:pPr>
    </w:p>
    <w:p w:rsidR="00F61B22" w:rsidRDefault="00F61B22" w:rsidP="00F61B22">
      <w:pPr>
        <w:rPr>
          <w:rtl/>
        </w:rPr>
      </w:pPr>
    </w:p>
    <w:p w:rsidR="00F61B22" w:rsidRDefault="00F61B22" w:rsidP="00F61B22">
      <w:pPr>
        <w:pStyle w:val="af9"/>
        <w:rPr>
          <w:rtl/>
        </w:rPr>
      </w:pPr>
      <w:bookmarkStart w:id="143" w:name="ET_guest_922027_8"/>
      <w:r>
        <w:rPr>
          <w:rStyle w:val="TagStyle"/>
          <w:rFonts w:hint="cs"/>
          <w:rtl/>
        </w:rPr>
        <w:lastRenderedPageBreak/>
        <w:t xml:space="preserve"> &lt;&lt; אורח &gt;&gt; </w:t>
      </w:r>
      <w:r>
        <w:rPr>
          <w:rFonts w:hint="cs"/>
          <w:rtl/>
        </w:rPr>
        <w:t>רועי הייזלר:</w:t>
      </w:r>
      <w:r>
        <w:rPr>
          <w:rStyle w:val="TagStyle"/>
          <w:rFonts w:hint="cs"/>
          <w:rtl/>
        </w:rPr>
        <w:t xml:space="preserve"> &lt;&lt; אורח &gt;&gt;</w:t>
      </w:r>
      <w:r>
        <w:rPr>
          <w:rFonts w:hint="cs"/>
          <w:rtl/>
        </w:rPr>
        <w:t xml:space="preserve">   </w:t>
      </w:r>
      <w:bookmarkEnd w:id="143"/>
    </w:p>
    <w:p w:rsidR="00F61B22" w:rsidRDefault="00F61B22" w:rsidP="00F61B22">
      <w:pPr>
        <w:pStyle w:val="KeepWithNext"/>
        <w:rPr>
          <w:rtl/>
        </w:rPr>
      </w:pPr>
    </w:p>
    <w:p w:rsidR="00F61B22" w:rsidRDefault="00F61B22" w:rsidP="00F61B22">
      <w:pPr>
        <w:rPr>
          <w:rtl/>
        </w:rPr>
      </w:pPr>
      <w:bookmarkStart w:id="144" w:name="_ETM_Q1_1164426"/>
      <w:bookmarkStart w:id="145" w:name="_ETM_Q1_1164461"/>
      <w:bookmarkEnd w:id="144"/>
      <w:bookmarkEnd w:id="145"/>
      <w:r>
        <w:rPr>
          <w:rtl/>
        </w:rPr>
        <w:t xml:space="preserve">נכון. למשל בתוכנית המענקים של שב"ס נכנס פרק שמשתתף בשכר דירה. האמצעים האלה כן קיימים, אנחנו בוחנים אותם כל </w:t>
      </w:r>
      <w:bookmarkStart w:id="146" w:name="_ETM_Q1_1167946"/>
      <w:bookmarkEnd w:id="146"/>
      <w:r>
        <w:rPr>
          <w:rtl/>
        </w:rPr>
        <w:t xml:space="preserve">הזמן ואנחנו בתהליך ארוך שהוא לא רק לתת משהו </w:t>
      </w:r>
      <w:bookmarkStart w:id="147" w:name="_ETM_Q1_1170773"/>
      <w:bookmarkEnd w:id="147"/>
      <w:r>
        <w:rPr>
          <w:rtl/>
        </w:rPr>
        <w:t xml:space="preserve">אחד כי יכול להיות שרק שכר דירה לא ייתן מענה כולל על הכול. באופן כללי יש לנו שני מישורים: מבחינת תוספות שכר – לזהות את האוכלוסיות שקשה לשמר, שזה חמש השנים הראשונות וההשלמה של המענקים בדרך של </w:t>
      </w:r>
      <w:bookmarkStart w:id="148" w:name="_ETM_Q1_1187114"/>
      <w:bookmarkEnd w:id="148"/>
      <w:r>
        <w:rPr>
          <w:rtl/>
        </w:rPr>
        <w:t>למידה</w:t>
      </w:r>
      <w:r w:rsidR="001B470E">
        <w:rPr>
          <w:rFonts w:hint="cs"/>
          <w:rtl/>
        </w:rPr>
        <w:t>, ואנחנו על זה</w:t>
      </w:r>
      <w:r>
        <w:rPr>
          <w:rtl/>
        </w:rPr>
        <w:t xml:space="preserve">. יש גם עבודת מטה מאוד נרחבת להבין שזה לא </w:t>
      </w:r>
      <w:bookmarkStart w:id="149" w:name="_ETM_Q1_1189565"/>
      <w:bookmarkEnd w:id="149"/>
      <w:r>
        <w:rPr>
          <w:rtl/>
        </w:rPr>
        <w:t xml:space="preserve">רק השכר בעצם. בסוף בן אדם שמגיע לעבודה אם טוב לו בעבודה והוא מרגיש שהוא מקיים את המטרות ואת היעדים שהוא רואה לנכון, ציונות וכולי, אז הוא בא לעבודה </w:t>
      </w:r>
      <w:bookmarkStart w:id="150" w:name="_ETM_Q1_1198249"/>
      <w:bookmarkEnd w:id="150"/>
      <w:r>
        <w:rPr>
          <w:rtl/>
        </w:rPr>
        <w:t>בכיף גם אם השכר לא יהיה בדיוק כמו שהוא חוש</w:t>
      </w:r>
      <w:bookmarkStart w:id="151" w:name="_ETM_Q1_1199209"/>
      <w:bookmarkEnd w:id="151"/>
      <w:r>
        <w:rPr>
          <w:rtl/>
        </w:rPr>
        <w:t>ב שמגיע לו, ובצדק.</w:t>
      </w:r>
      <w:bookmarkStart w:id="152" w:name="_ETM_Q1_1199195"/>
      <w:bookmarkStart w:id="153" w:name="_ETM_Q1_1199341"/>
      <w:bookmarkEnd w:id="152"/>
      <w:bookmarkEnd w:id="153"/>
      <w:r>
        <w:rPr>
          <w:rtl/>
        </w:rPr>
        <w:t xml:space="preserve"> כל המעטפת הזאת נמצאת תחת בחינה, יש לנו אגף שלם במשרד לביטחון לאומי שמתעסק רק בזה ונמצא כל הזמן במגעים מול </w:t>
      </w:r>
      <w:r w:rsidR="008D4888">
        <w:rPr>
          <w:rtl/>
        </w:rPr>
        <w:t>משרד האוצר ובשיתוף פעולה איתם</w:t>
      </w:r>
      <w:r w:rsidR="008D4888">
        <w:rPr>
          <w:rFonts w:hint="cs"/>
          <w:rtl/>
        </w:rPr>
        <w:t xml:space="preserve">, </w:t>
      </w:r>
      <w:r>
        <w:rPr>
          <w:rtl/>
        </w:rPr>
        <w:t>אנחנו נותנים מענים רבים לבעיות שקמות.</w:t>
      </w:r>
    </w:p>
    <w:p w:rsidR="00F61B22" w:rsidRDefault="00F61B22" w:rsidP="00F61B22">
      <w:pPr>
        <w:rPr>
          <w:rtl/>
        </w:rPr>
      </w:pPr>
      <w:bookmarkStart w:id="154" w:name="_ETM_Q1_1194189"/>
      <w:bookmarkStart w:id="155" w:name="_ETM_Q1_1194260"/>
      <w:bookmarkEnd w:id="154"/>
      <w:bookmarkEnd w:id="155"/>
    </w:p>
    <w:p w:rsidR="00F61B22" w:rsidRDefault="00F61B22" w:rsidP="00F61B22">
      <w:pPr>
        <w:pStyle w:val="af6"/>
        <w:rPr>
          <w:rtl/>
        </w:rPr>
      </w:pPr>
      <w:bookmarkStart w:id="156" w:name="ET_yor_6358_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56"/>
    </w:p>
    <w:p w:rsidR="00F61B22" w:rsidRDefault="00F61B22" w:rsidP="00F61B22">
      <w:pPr>
        <w:pStyle w:val="KeepWithNext"/>
        <w:rPr>
          <w:rtl/>
        </w:rPr>
      </w:pPr>
    </w:p>
    <w:p w:rsidR="00F61B22" w:rsidRDefault="00F61B22" w:rsidP="00F61B22">
      <w:pPr>
        <w:rPr>
          <w:rtl/>
        </w:rPr>
      </w:pPr>
      <w:bookmarkStart w:id="157" w:name="_ETM_Q1_1218761"/>
      <w:bookmarkEnd w:id="157"/>
      <w:r>
        <w:rPr>
          <w:rtl/>
        </w:rPr>
        <w:t>אני חייב לומר</w:t>
      </w:r>
      <w:bookmarkStart w:id="158" w:name="_ETM_Q1_1224093"/>
      <w:bookmarkStart w:id="159" w:name="_ETM_Q1_1224155"/>
      <w:bookmarkEnd w:id="158"/>
      <w:bookmarkEnd w:id="159"/>
      <w:r>
        <w:rPr>
          <w:rtl/>
        </w:rPr>
        <w:t xml:space="preserve"> לכם – אני שמח שיש פה נציגה </w:t>
      </w:r>
      <w:bookmarkStart w:id="160" w:name="_ETM_Q1_1221139"/>
      <w:bookmarkEnd w:id="160"/>
      <w:r>
        <w:rPr>
          <w:rtl/>
        </w:rPr>
        <w:t xml:space="preserve">של משרד האוצר – לכולנו ברור שאותם תקנים שקיבלנו לנסות לאייש ולהגביר, נדמה לי 2,000 לאייש ועוד 3,000 להגביר – </w:t>
      </w:r>
      <w:bookmarkStart w:id="161" w:name="_ETM_Q1_1234485"/>
      <w:bookmarkEnd w:id="161"/>
      <w:r>
        <w:rPr>
          <w:rtl/>
        </w:rPr>
        <w:t xml:space="preserve">זה משודר עכשיו לכל מדינת ישראל אבל בואו נניח שאף אחד לא רואה אותנו – אנחנו הרי יודעים שלא נצליח למלא </w:t>
      </w:r>
      <w:bookmarkStart w:id="162" w:name="_ETM_Q1_1240159"/>
      <w:bookmarkEnd w:id="162"/>
      <w:r>
        <w:rPr>
          <w:rtl/>
        </w:rPr>
        <w:t xml:space="preserve">את התקנים האלה כי עדיין לא יצרנו </w:t>
      </w:r>
      <w:bookmarkStart w:id="163" w:name="_ETM_Q1_1246316"/>
      <w:bookmarkEnd w:id="163"/>
      <w:r>
        <w:rPr>
          <w:rtl/>
        </w:rPr>
        <w:t>את תמונת המצב של האטרקטיביות שאנחנו רוצים לייצר כדי שאנשים יב</w:t>
      </w:r>
      <w:r w:rsidR="00C01CF6">
        <w:rPr>
          <w:rFonts w:hint="cs"/>
          <w:rtl/>
        </w:rPr>
        <w:t>ו</w:t>
      </w:r>
      <w:r>
        <w:rPr>
          <w:rtl/>
        </w:rPr>
        <w:t>או ויתגייסו למשטרה, מה שאני חושב שצריך לקרות. אבל זה לא יקרה</w:t>
      </w:r>
      <w:r w:rsidR="00A7109F">
        <w:rPr>
          <w:rtl/>
        </w:rPr>
        <w:t xml:space="preserve"> בטווח הזמן המיידי</w:t>
      </w:r>
      <w:r w:rsidR="00A7109F">
        <w:rPr>
          <w:rFonts w:hint="cs"/>
          <w:rtl/>
        </w:rPr>
        <w:t>.</w:t>
      </w:r>
      <w:r>
        <w:rPr>
          <w:rtl/>
        </w:rPr>
        <w:t xml:space="preserve"> לפעמים אני חושב – אל תיעלבי משרד האוצר – שמשרד האוצר נותן לנו את </w:t>
      </w:r>
      <w:bookmarkStart w:id="164" w:name="_ETM_Q1_1256704"/>
      <w:bookmarkEnd w:id="164"/>
      <w:r>
        <w:rPr>
          <w:rtl/>
        </w:rPr>
        <w:t>התקנים כי הוא יודע שלא נצליח לאייש אותם</w:t>
      </w:r>
      <w:r w:rsidR="00A7109F">
        <w:rPr>
          <w:rFonts w:hint="cs"/>
          <w:rtl/>
        </w:rPr>
        <w:t>,</w:t>
      </w:r>
      <w:r>
        <w:rPr>
          <w:rtl/>
        </w:rPr>
        <w:t xml:space="preserve"> אז ה</w:t>
      </w:r>
      <w:r w:rsidR="008D4888">
        <w:rPr>
          <w:rtl/>
        </w:rPr>
        <w:t>וא מכין סעיף בצד לאן הכסף הזה י</w:t>
      </w:r>
      <w:r>
        <w:rPr>
          <w:rtl/>
        </w:rPr>
        <w:t xml:space="preserve">לך. אני לא </w:t>
      </w:r>
      <w:bookmarkStart w:id="165" w:name="_ETM_Q1_1268784"/>
      <w:bookmarkEnd w:id="165"/>
      <w:r>
        <w:rPr>
          <w:rtl/>
        </w:rPr>
        <w:t xml:space="preserve">אומר את זה מרוע, אני אומר את זה כי אנחנו לא מצליחים בזה. בואו נראה איך אנחנו כן מחדדים </w:t>
      </w:r>
      <w:bookmarkStart w:id="166" w:name="_ETM_Q1_1277856"/>
      <w:bookmarkEnd w:id="166"/>
      <w:r>
        <w:rPr>
          <w:rtl/>
        </w:rPr>
        <w:t xml:space="preserve">ומכוונים את החץ שלנו לאותן תחנות. </w:t>
      </w:r>
    </w:p>
    <w:p w:rsidR="00F61B22" w:rsidRDefault="00F61B22" w:rsidP="00F61B22">
      <w:pPr>
        <w:rPr>
          <w:rtl/>
        </w:rPr>
      </w:pPr>
    </w:p>
    <w:p w:rsidR="00F61B22" w:rsidRDefault="00FC179B" w:rsidP="00F61B22">
      <w:pPr>
        <w:rPr>
          <w:rtl/>
        </w:rPr>
      </w:pPr>
      <w:r>
        <w:rPr>
          <w:rFonts w:hint="cs"/>
          <w:rtl/>
        </w:rPr>
        <w:t xml:space="preserve">למשל, תיכף בטח יתייחסו אנשי המשטרה, אני אגיד לכם מה שמעתי: </w:t>
      </w:r>
      <w:r w:rsidR="00F61B22">
        <w:rPr>
          <w:rtl/>
        </w:rPr>
        <w:t>יש תחנו</w:t>
      </w:r>
      <w:r w:rsidR="008D4888">
        <w:rPr>
          <w:rtl/>
        </w:rPr>
        <w:t>ת מסו</w:t>
      </w:r>
      <w:r w:rsidR="00F61B22">
        <w:rPr>
          <w:rtl/>
        </w:rPr>
        <w:t xml:space="preserve">ימות </w:t>
      </w:r>
      <w:bookmarkStart w:id="167" w:name="_ETM_Q1_1287760"/>
      <w:bookmarkEnd w:id="167"/>
      <w:r w:rsidR="00F61B22">
        <w:rPr>
          <w:rtl/>
        </w:rPr>
        <w:t xml:space="preserve">שבאו ואמרו לי שאם היית מחייב קצין להתקדם בדרגה שהוא </w:t>
      </w:r>
      <w:bookmarkStart w:id="168" w:name="_ETM_Q1_1289283"/>
      <w:bookmarkEnd w:id="168"/>
      <w:r w:rsidR="00F61B22">
        <w:rPr>
          <w:rtl/>
        </w:rPr>
        <w:t xml:space="preserve">יבוא לשרת בתחנה כזאת חמש שנים ורק אחרי זה יקודם, היינו מרוויחים פה קצונה טובה. לא הכול זה כסף, יש גם את המושגים של כסף ומענקים או כל מיני </w:t>
      </w:r>
      <w:bookmarkStart w:id="169" w:name="_ETM_Q1_1307289"/>
      <w:bookmarkEnd w:id="169"/>
      <w:r w:rsidR="00F61B22">
        <w:rPr>
          <w:rtl/>
        </w:rPr>
        <w:t xml:space="preserve">דיפרנציאציות פנימיות שקיימות שבאותה תחנה, באותה רמת כוננות ואותה רמת </w:t>
      </w:r>
      <w:bookmarkStart w:id="170" w:name="_ETM_Q1_1312662"/>
      <w:bookmarkEnd w:id="170"/>
      <w:r w:rsidR="00F61B22">
        <w:rPr>
          <w:rtl/>
        </w:rPr>
        <w:t>פעילות – סיירים מקבלים יותר, אנשי מודיעין מקבלים פחות. זה יוצר באותה תחנה מצב בלתי אפשרי.</w:t>
      </w:r>
      <w:bookmarkStart w:id="171" w:name="_ETM_Q1_1317875"/>
      <w:bookmarkStart w:id="172" w:name="_ETM_Q1_1318096"/>
      <w:bookmarkEnd w:id="171"/>
      <w:bookmarkEnd w:id="172"/>
      <w:r w:rsidR="00F61B22">
        <w:rPr>
          <w:rtl/>
        </w:rPr>
        <w:t xml:space="preserve"> אני שואל את עצמי אם </w:t>
      </w:r>
      <w:bookmarkStart w:id="173" w:name="_ETM_Q1_1323731"/>
      <w:bookmarkEnd w:id="173"/>
      <w:r w:rsidR="00F61B22">
        <w:rPr>
          <w:rtl/>
        </w:rPr>
        <w:t>אנחנו מודעים לזה</w:t>
      </w:r>
      <w:r w:rsidR="006B77B3">
        <w:rPr>
          <w:rFonts w:hint="cs"/>
          <w:rtl/>
        </w:rPr>
        <w:t>,</w:t>
      </w:r>
      <w:r w:rsidR="00F61B22">
        <w:rPr>
          <w:rtl/>
        </w:rPr>
        <w:t xml:space="preserve"> ואם כן לאיזה כיוונים אנחנו </w:t>
      </w:r>
      <w:bookmarkStart w:id="174" w:name="_ETM_Q1_1320921"/>
      <w:bookmarkEnd w:id="174"/>
      <w:r w:rsidR="00F61B22">
        <w:rPr>
          <w:rtl/>
        </w:rPr>
        <w:t xml:space="preserve">הולכים. </w:t>
      </w:r>
      <w:bookmarkStart w:id="175" w:name="_ETM_Q1_1327442"/>
      <w:bookmarkEnd w:id="175"/>
      <w:r>
        <w:rPr>
          <w:rFonts w:hint="cs"/>
          <w:rtl/>
        </w:rPr>
        <w:t xml:space="preserve">זה מאוד חשוב לי. </w:t>
      </w:r>
      <w:r w:rsidR="00F61B22">
        <w:rPr>
          <w:rtl/>
        </w:rPr>
        <w:t xml:space="preserve">דיברת על החשיבות של השימור וזה נכון, קודם כול בואו </w:t>
      </w:r>
      <w:bookmarkStart w:id="176" w:name="_ETM_Q1_1328744"/>
      <w:bookmarkEnd w:id="176"/>
      <w:r w:rsidR="00F61B22">
        <w:rPr>
          <w:rtl/>
        </w:rPr>
        <w:t xml:space="preserve">נשמר את מה שיש. אני אומר לכם שאם לא נעשה את זה אנחנו עלולים לאבד גם את מה שיש </w:t>
      </w:r>
      <w:bookmarkStart w:id="177" w:name="_ETM_Q1_1339013"/>
      <w:bookmarkEnd w:id="177"/>
      <w:r w:rsidR="00F61B22">
        <w:rPr>
          <w:rtl/>
        </w:rPr>
        <w:t>לנו.</w:t>
      </w:r>
      <w:bookmarkStart w:id="178" w:name="_ETM_Q1_1340500"/>
      <w:bookmarkStart w:id="179" w:name="_ETM_Q1_1340675"/>
      <w:bookmarkEnd w:id="178"/>
      <w:bookmarkEnd w:id="179"/>
      <w:r w:rsidR="00F61B22">
        <w:rPr>
          <w:rtl/>
        </w:rPr>
        <w:t xml:space="preserve"> בבקשה, משטרה.</w:t>
      </w:r>
    </w:p>
    <w:p w:rsidR="00F61B22" w:rsidRDefault="00F61B22" w:rsidP="00F61B22">
      <w:pPr>
        <w:rPr>
          <w:rtl/>
        </w:rPr>
      </w:pPr>
      <w:bookmarkStart w:id="180" w:name="_ETM_Q1_1318003"/>
      <w:bookmarkStart w:id="181" w:name="_ETM_Q1_1318122"/>
      <w:bookmarkStart w:id="182" w:name="_ETM_Q1_1230202"/>
      <w:bookmarkStart w:id="183" w:name="_ETM_Q1_1230264"/>
      <w:bookmarkStart w:id="184" w:name="_ETM_Q1_1346077"/>
      <w:bookmarkEnd w:id="180"/>
      <w:bookmarkEnd w:id="181"/>
      <w:bookmarkEnd w:id="182"/>
      <w:bookmarkEnd w:id="183"/>
      <w:bookmarkEnd w:id="184"/>
    </w:p>
    <w:p w:rsidR="00F61B22" w:rsidRDefault="00F61B22" w:rsidP="00F61B22">
      <w:pPr>
        <w:pStyle w:val="af9"/>
        <w:rPr>
          <w:rtl/>
        </w:rPr>
      </w:pPr>
      <w:bookmarkStart w:id="185" w:name="ET_guest_914540_10"/>
      <w:r>
        <w:rPr>
          <w:rStyle w:val="TagStyle"/>
          <w:rFonts w:hint="cs"/>
          <w:rtl/>
        </w:rPr>
        <w:t xml:space="preserve"> &lt;&lt; אורח &gt;&gt; </w:t>
      </w:r>
      <w:r>
        <w:rPr>
          <w:rFonts w:hint="cs"/>
          <w:rtl/>
        </w:rPr>
        <w:t>שרית ברקוביץ:</w:t>
      </w:r>
      <w:r>
        <w:rPr>
          <w:rStyle w:val="TagStyle"/>
          <w:rFonts w:hint="cs"/>
          <w:rtl/>
        </w:rPr>
        <w:t xml:space="preserve"> &lt;&lt; אורח &gt;&gt;</w:t>
      </w:r>
      <w:r>
        <w:rPr>
          <w:rFonts w:hint="cs"/>
          <w:rtl/>
        </w:rPr>
        <w:t xml:space="preserve">   </w:t>
      </w:r>
      <w:bookmarkEnd w:id="185"/>
    </w:p>
    <w:p w:rsidR="00F61B22" w:rsidRDefault="00F61B22" w:rsidP="00F61B22">
      <w:pPr>
        <w:pStyle w:val="KeepWithNext"/>
        <w:rPr>
          <w:rtl/>
        </w:rPr>
      </w:pPr>
    </w:p>
    <w:p w:rsidR="00F61B22" w:rsidRDefault="00F61B22" w:rsidP="00F61B22">
      <w:pPr>
        <w:rPr>
          <w:rtl/>
        </w:rPr>
      </w:pPr>
      <w:r>
        <w:rPr>
          <w:rtl/>
        </w:rPr>
        <w:t xml:space="preserve">בוקר טוב, אני רמ"ד שכר ופנסיה. אני שייכת </w:t>
      </w:r>
      <w:bookmarkStart w:id="186" w:name="_ETM_Q1_1352676"/>
      <w:bookmarkEnd w:id="186"/>
      <w:r>
        <w:rPr>
          <w:rtl/>
        </w:rPr>
        <w:t>למחלקת תכנון שכר באגף משאבי אנוש ב</w:t>
      </w:r>
      <w:bookmarkStart w:id="187" w:name="_ETM_Q1_1363992"/>
      <w:bookmarkEnd w:id="187"/>
      <w:r>
        <w:rPr>
          <w:rtl/>
        </w:rPr>
        <w:t xml:space="preserve">משטרה. אתה מאוד צודק </w:t>
      </w:r>
      <w:bookmarkStart w:id="188" w:name="_ETM_Q1_1358653"/>
      <w:bookmarkEnd w:id="188"/>
      <w:r>
        <w:rPr>
          <w:rtl/>
        </w:rPr>
        <w:t xml:space="preserve">בכל מה שאמרת מהתחלה ועד הסוף. המשטרה מתמודדת עם </w:t>
      </w:r>
      <w:bookmarkStart w:id="189" w:name="_ETM_Q1_1362734"/>
      <w:bookmarkEnd w:id="189"/>
      <w:r>
        <w:rPr>
          <w:rtl/>
        </w:rPr>
        <w:t>אתגרים לא מעטים בנושא גיוס ושימור. אני לא אתייחס להיבטים האחרים</w:t>
      </w:r>
      <w:r w:rsidR="008D4888">
        <w:rPr>
          <w:rFonts w:hint="cs"/>
          <w:rtl/>
        </w:rPr>
        <w:t>,</w:t>
      </w:r>
      <w:r>
        <w:rPr>
          <w:rtl/>
        </w:rPr>
        <w:t xml:space="preserve"> שגם בהם יש התמודדויות לא פשוטות</w:t>
      </w:r>
      <w:r w:rsidR="008D4888">
        <w:rPr>
          <w:rFonts w:hint="cs"/>
          <w:rtl/>
        </w:rPr>
        <w:t>,</w:t>
      </w:r>
      <w:r>
        <w:rPr>
          <w:rtl/>
        </w:rPr>
        <w:t xml:space="preserve"> וראינו גם מה קרה בתקופת המלחמה ואיפה </w:t>
      </w:r>
      <w:bookmarkStart w:id="190" w:name="_ETM_Q1_1375364"/>
      <w:bookmarkEnd w:id="190"/>
      <w:r>
        <w:rPr>
          <w:rtl/>
        </w:rPr>
        <w:t>המשטרה לקחה שם חלק די נכבד במלחמה שתקפה אותנו ב-7 באוקטובר</w:t>
      </w:r>
      <w:r w:rsidR="008D4888">
        <w:rPr>
          <w:rFonts w:hint="cs"/>
          <w:rtl/>
        </w:rPr>
        <w:t>,</w:t>
      </w:r>
      <w:r>
        <w:rPr>
          <w:rtl/>
        </w:rPr>
        <w:t xml:space="preserve"> עם אבדות ועם פצועים </w:t>
      </w:r>
      <w:bookmarkStart w:id="191" w:name="_ETM_Q1_1384310"/>
      <w:bookmarkEnd w:id="191"/>
      <w:r w:rsidR="008D4888">
        <w:rPr>
          <w:rtl/>
        </w:rPr>
        <w:t xml:space="preserve">רבים – גם </w:t>
      </w:r>
      <w:r w:rsidR="008D4888">
        <w:rPr>
          <w:rFonts w:hint="cs"/>
          <w:rtl/>
        </w:rPr>
        <w:t>עם ה</w:t>
      </w:r>
      <w:r>
        <w:rPr>
          <w:rtl/>
        </w:rPr>
        <w:t xml:space="preserve">נושא </w:t>
      </w:r>
      <w:r w:rsidR="008D4888">
        <w:rPr>
          <w:rFonts w:hint="cs"/>
          <w:rtl/>
        </w:rPr>
        <w:t>ה</w:t>
      </w:r>
      <w:r>
        <w:rPr>
          <w:rtl/>
        </w:rPr>
        <w:t>זה נצטרך להתמודד.</w:t>
      </w:r>
    </w:p>
    <w:p w:rsidR="00F61B22" w:rsidRDefault="00F61B22" w:rsidP="00F61B22">
      <w:pPr>
        <w:rPr>
          <w:rtl/>
        </w:rPr>
      </w:pPr>
      <w:bookmarkStart w:id="192" w:name="_ETM_Q1_1346484"/>
      <w:bookmarkStart w:id="193" w:name="_ETM_Q1_1346529"/>
      <w:bookmarkEnd w:id="192"/>
      <w:bookmarkEnd w:id="193"/>
    </w:p>
    <w:p w:rsidR="00F61B22" w:rsidRDefault="00F61B22" w:rsidP="00F61B22">
      <w:pPr>
        <w:pStyle w:val="af6"/>
        <w:rPr>
          <w:rtl/>
        </w:rPr>
      </w:pPr>
      <w:bookmarkStart w:id="194" w:name="ET_yor_6358_1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94"/>
    </w:p>
    <w:p w:rsidR="00F61B22" w:rsidRDefault="00F61B22" w:rsidP="00F61B22">
      <w:pPr>
        <w:pStyle w:val="KeepWithNext"/>
        <w:rPr>
          <w:rtl/>
        </w:rPr>
      </w:pPr>
    </w:p>
    <w:p w:rsidR="00F61B22" w:rsidRDefault="00F61B22" w:rsidP="006B77B3">
      <w:pPr>
        <w:rPr>
          <w:rtl/>
        </w:rPr>
      </w:pPr>
      <w:bookmarkStart w:id="195" w:name="_ETM_Q1_1396703"/>
      <w:bookmarkEnd w:id="195"/>
      <w:r>
        <w:rPr>
          <w:rtl/>
        </w:rPr>
        <w:t xml:space="preserve">המשטרה זכתה </w:t>
      </w:r>
      <w:bookmarkStart w:id="196" w:name="_ETM_Q1_1399375"/>
      <w:bookmarkEnd w:id="196"/>
      <w:r>
        <w:rPr>
          <w:rtl/>
        </w:rPr>
        <w:t>לאמון יוצא דופן, פשוט ככה</w:t>
      </w:r>
      <w:r w:rsidR="00D24DCA">
        <w:rPr>
          <w:rFonts w:hint="cs"/>
          <w:rtl/>
        </w:rPr>
        <w:t>.</w:t>
      </w:r>
      <w:r>
        <w:rPr>
          <w:rtl/>
        </w:rPr>
        <w:t xml:space="preserve"> </w:t>
      </w:r>
      <w:r w:rsidR="00FC179B">
        <w:rPr>
          <w:rFonts w:hint="cs"/>
          <w:rtl/>
        </w:rPr>
        <w:t>בואו נגיד את זה ולא נתבייש</w:t>
      </w:r>
      <w:bookmarkStart w:id="197" w:name="_ETM_Q1_1399025"/>
      <w:bookmarkStart w:id="198" w:name="_ETM_Q1_1503616"/>
      <w:bookmarkStart w:id="199" w:name="_ETM_Q1_1501501"/>
      <w:bookmarkEnd w:id="197"/>
      <w:bookmarkEnd w:id="198"/>
      <w:bookmarkEnd w:id="199"/>
      <w:r w:rsidR="006B77B3">
        <w:rPr>
          <w:rFonts w:hint="cs"/>
          <w:rtl/>
        </w:rPr>
        <w:t xml:space="preserve"> במה שזה</w:t>
      </w:r>
      <w:r>
        <w:rPr>
          <w:rtl/>
        </w:rPr>
        <w:t xml:space="preserve">. </w:t>
      </w:r>
      <w:bookmarkStart w:id="200" w:name="_ETM_Q1_1396565"/>
      <w:bookmarkEnd w:id="200"/>
      <w:r w:rsidR="00D24DCA">
        <w:rPr>
          <w:rFonts w:hint="cs"/>
          <w:rtl/>
        </w:rPr>
        <w:t>המשטרה זכתה לאמון יוצא דופן</w:t>
      </w:r>
      <w:r>
        <w:rPr>
          <w:rtl/>
        </w:rPr>
        <w:t xml:space="preserve"> כי התגלתה המחויבות שלהם לתושבים, </w:t>
      </w:r>
      <w:r w:rsidR="00D24DCA">
        <w:rPr>
          <w:rFonts w:hint="cs"/>
          <w:rtl/>
        </w:rPr>
        <w:t xml:space="preserve">התגלה </w:t>
      </w:r>
      <w:r>
        <w:rPr>
          <w:rtl/>
        </w:rPr>
        <w:t xml:space="preserve">קור </w:t>
      </w:r>
      <w:bookmarkStart w:id="201" w:name="_ETM_Q1_1399189"/>
      <w:bookmarkEnd w:id="201"/>
      <w:r>
        <w:rPr>
          <w:rtl/>
        </w:rPr>
        <w:t>הרוח שלהם והתגלה שגם אם הם לא נולדו לוחמים</w:t>
      </w:r>
      <w:r w:rsidR="00D24DCA">
        <w:rPr>
          <w:rFonts w:hint="cs"/>
          <w:rtl/>
        </w:rPr>
        <w:t>,</w:t>
      </w:r>
      <w:r>
        <w:rPr>
          <w:rtl/>
        </w:rPr>
        <w:t xml:space="preserve"> הם יודעים להילחם.</w:t>
      </w:r>
      <w:bookmarkStart w:id="202" w:name="_ETM_Q1_1410259"/>
      <w:bookmarkStart w:id="203" w:name="_ETM_Q1_1410357"/>
      <w:bookmarkEnd w:id="202"/>
      <w:bookmarkEnd w:id="203"/>
      <w:r w:rsidR="008D4888">
        <w:rPr>
          <w:rFonts w:hint="cs"/>
          <w:rtl/>
        </w:rPr>
        <w:t xml:space="preserve"> </w:t>
      </w:r>
      <w:r>
        <w:rPr>
          <w:rtl/>
        </w:rPr>
        <w:t>בבקשה.</w:t>
      </w:r>
    </w:p>
    <w:p w:rsidR="00F61B22" w:rsidRDefault="00F61B22" w:rsidP="00F61B22">
      <w:pPr>
        <w:rPr>
          <w:rtl/>
        </w:rPr>
      </w:pPr>
      <w:bookmarkStart w:id="204" w:name="_ETM_Q1_1417838"/>
      <w:bookmarkStart w:id="205" w:name="_ETM_Q1_1417901"/>
      <w:bookmarkStart w:id="206" w:name="_ETM_Q1_1420677"/>
      <w:bookmarkStart w:id="207" w:name="_ETM_Q1_1420719"/>
      <w:bookmarkStart w:id="208" w:name="_ETM_Q1_1423310"/>
      <w:bookmarkEnd w:id="204"/>
      <w:bookmarkEnd w:id="205"/>
      <w:bookmarkEnd w:id="206"/>
      <w:bookmarkEnd w:id="207"/>
      <w:bookmarkEnd w:id="208"/>
    </w:p>
    <w:p w:rsidR="00F61B22" w:rsidRDefault="00F61B22" w:rsidP="00F61B22">
      <w:pPr>
        <w:pStyle w:val="af9"/>
        <w:rPr>
          <w:rtl/>
        </w:rPr>
      </w:pPr>
      <w:bookmarkStart w:id="209" w:name="ET_guest_914540_12"/>
      <w:r>
        <w:rPr>
          <w:rStyle w:val="TagStyle"/>
          <w:rFonts w:hint="cs"/>
          <w:rtl/>
        </w:rPr>
        <w:t xml:space="preserve"> &lt;&lt; אורח &gt;&gt; </w:t>
      </w:r>
      <w:r>
        <w:rPr>
          <w:rFonts w:hint="cs"/>
          <w:rtl/>
        </w:rPr>
        <w:t>שרית ברקוביץ:</w:t>
      </w:r>
      <w:r>
        <w:rPr>
          <w:rStyle w:val="TagStyle"/>
          <w:rFonts w:hint="cs"/>
          <w:rtl/>
        </w:rPr>
        <w:t xml:space="preserve"> &lt;&lt; אורח &gt;&gt;</w:t>
      </w:r>
      <w:r>
        <w:rPr>
          <w:rFonts w:hint="cs"/>
          <w:rtl/>
        </w:rPr>
        <w:t xml:space="preserve">   </w:t>
      </w:r>
      <w:bookmarkEnd w:id="209"/>
    </w:p>
    <w:p w:rsidR="00F61B22" w:rsidRDefault="00F61B22" w:rsidP="00F61B22">
      <w:pPr>
        <w:pStyle w:val="KeepWithNext"/>
        <w:rPr>
          <w:rtl/>
        </w:rPr>
      </w:pPr>
    </w:p>
    <w:p w:rsidR="00F61B22" w:rsidRDefault="00D24DCA" w:rsidP="006B77B3">
      <w:pPr>
        <w:rPr>
          <w:rtl/>
        </w:rPr>
      </w:pPr>
      <w:bookmarkStart w:id="210" w:name="_ETM_Q1_1423753"/>
      <w:bookmarkStart w:id="211" w:name="_ETM_Q1_1423784"/>
      <w:bookmarkStart w:id="212" w:name="_ETM_Q1_1430719"/>
      <w:bookmarkStart w:id="213" w:name="_ETM_Q1_1430782"/>
      <w:bookmarkEnd w:id="210"/>
      <w:bookmarkEnd w:id="211"/>
      <w:bookmarkEnd w:id="212"/>
      <w:bookmarkEnd w:id="213"/>
      <w:r>
        <w:rPr>
          <w:rFonts w:hint="cs"/>
          <w:rtl/>
        </w:rPr>
        <w:t>ב</w:t>
      </w:r>
      <w:r w:rsidR="00F61B22">
        <w:rPr>
          <w:rtl/>
        </w:rPr>
        <w:t>נושא הפצועים של החיל</w:t>
      </w:r>
      <w:r>
        <w:rPr>
          <w:rFonts w:hint="cs"/>
          <w:rtl/>
        </w:rPr>
        <w:t>,</w:t>
      </w:r>
      <w:r>
        <w:rPr>
          <w:rtl/>
        </w:rPr>
        <w:t xml:space="preserve"> </w:t>
      </w:r>
      <w:r w:rsidR="00F61B22">
        <w:rPr>
          <w:rtl/>
        </w:rPr>
        <w:t xml:space="preserve">אמרתי שיש לנו די </w:t>
      </w:r>
      <w:bookmarkStart w:id="214" w:name="_ETM_Q1_1416484"/>
      <w:bookmarkEnd w:id="214"/>
      <w:r w:rsidR="00F61B22">
        <w:rPr>
          <w:rtl/>
        </w:rPr>
        <w:t>הרבה</w:t>
      </w:r>
      <w:r>
        <w:rPr>
          <w:rtl/>
        </w:rPr>
        <w:t xml:space="preserve"> כאלה שנמצאים בשיקום כזה או אחר</w:t>
      </w:r>
      <w:r>
        <w:rPr>
          <w:rFonts w:hint="cs"/>
          <w:rtl/>
        </w:rPr>
        <w:t xml:space="preserve"> </w:t>
      </w:r>
      <w:r>
        <w:rPr>
          <w:rFonts w:hint="eastAsia"/>
          <w:rtl/>
        </w:rPr>
        <w:t>–</w:t>
      </w:r>
      <w:r w:rsidR="00F61B22">
        <w:rPr>
          <w:rtl/>
        </w:rPr>
        <w:t xml:space="preserve"> </w:t>
      </w:r>
      <w:r>
        <w:rPr>
          <w:rtl/>
        </w:rPr>
        <w:t>חלקם עדיין מאושפזים וחלקם בבתים</w:t>
      </w:r>
      <w:r>
        <w:rPr>
          <w:rFonts w:hint="cs"/>
          <w:rtl/>
        </w:rPr>
        <w:t>.</w:t>
      </w:r>
      <w:r w:rsidR="00F61B22">
        <w:rPr>
          <w:rtl/>
        </w:rPr>
        <w:t xml:space="preserve"> זה משהו שאנחנו נישא איתנו בשנה-שנתיים הבאות </w:t>
      </w:r>
      <w:bookmarkStart w:id="215" w:name="_ETM_Q1_1426314"/>
      <w:bookmarkEnd w:id="215"/>
      <w:r w:rsidR="00F61B22">
        <w:rPr>
          <w:rtl/>
        </w:rPr>
        <w:t>ולכן</w:t>
      </w:r>
      <w:r>
        <w:rPr>
          <w:rFonts w:hint="cs"/>
          <w:rtl/>
        </w:rPr>
        <w:t>,</w:t>
      </w:r>
      <w:r w:rsidR="00F61B22">
        <w:rPr>
          <w:rtl/>
        </w:rPr>
        <w:t xml:space="preserve"> נושא הגיוסים נמצא</w:t>
      </w:r>
      <w:r>
        <w:rPr>
          <w:rFonts w:hint="cs"/>
          <w:rtl/>
        </w:rPr>
        <w:t xml:space="preserve"> די</w:t>
      </w:r>
      <w:r w:rsidR="00F61B22">
        <w:rPr>
          <w:rtl/>
        </w:rPr>
        <w:t xml:space="preserve"> במוקד העשייה שלנו</w:t>
      </w:r>
      <w:r>
        <w:rPr>
          <w:rFonts w:hint="cs"/>
          <w:rtl/>
        </w:rPr>
        <w:t>.</w:t>
      </w:r>
      <w:r>
        <w:rPr>
          <w:rtl/>
        </w:rPr>
        <w:t xml:space="preserve"> כ</w:t>
      </w:r>
      <w:r>
        <w:rPr>
          <w:rFonts w:hint="cs"/>
          <w:rtl/>
        </w:rPr>
        <w:t>מו שאמרת,</w:t>
      </w:r>
      <w:r>
        <w:rPr>
          <w:rtl/>
        </w:rPr>
        <w:t xml:space="preserve"> </w:t>
      </w:r>
      <w:r w:rsidR="00F61B22">
        <w:rPr>
          <w:rtl/>
        </w:rPr>
        <w:t xml:space="preserve">צריך לגייס </w:t>
      </w:r>
      <w:bookmarkStart w:id="216" w:name="_ETM_Q1_1427870"/>
      <w:bookmarkEnd w:id="216"/>
      <w:r w:rsidR="00F61B22">
        <w:rPr>
          <w:rtl/>
        </w:rPr>
        <w:t>הרבה מאוד שוטרים.</w:t>
      </w:r>
      <w:bookmarkStart w:id="217" w:name="_ETM_Q1_1433918"/>
      <w:bookmarkStart w:id="218" w:name="_ETM_Q1_1434053"/>
      <w:bookmarkEnd w:id="217"/>
      <w:bookmarkEnd w:id="218"/>
      <w:r w:rsidR="00F61B22">
        <w:rPr>
          <w:rtl/>
        </w:rPr>
        <w:t xml:space="preserve"> </w:t>
      </w:r>
      <w:bookmarkStart w:id="219" w:name="_ETM_Q1_1475879"/>
      <w:bookmarkStart w:id="220" w:name="_ETM_Q1_1475974"/>
      <w:bookmarkStart w:id="221" w:name="_ETM_Q1_1477110"/>
      <w:bookmarkStart w:id="222" w:name="_ETM_Q1_1477179"/>
      <w:bookmarkEnd w:id="219"/>
      <w:bookmarkEnd w:id="220"/>
      <w:bookmarkEnd w:id="221"/>
      <w:bookmarkEnd w:id="222"/>
      <w:r w:rsidR="006B77B3">
        <w:rPr>
          <w:rFonts w:hint="cs"/>
          <w:rtl/>
        </w:rPr>
        <w:t xml:space="preserve"> </w:t>
      </w:r>
      <w:r>
        <w:rPr>
          <w:rtl/>
        </w:rPr>
        <w:t>לאן השוטרים בעצם מגיעים</w:t>
      </w:r>
      <w:r>
        <w:rPr>
          <w:rFonts w:hint="cs"/>
          <w:rtl/>
        </w:rPr>
        <w:t>?</w:t>
      </w:r>
      <w:r w:rsidR="00F61B22">
        <w:rPr>
          <w:rtl/>
        </w:rPr>
        <w:t xml:space="preserve"> אתה קראת לתחנות </w:t>
      </w:r>
      <w:bookmarkStart w:id="223" w:name="_ETM_Q1_1437154"/>
      <w:bookmarkEnd w:id="223"/>
      <w:r w:rsidR="00F61B22">
        <w:rPr>
          <w:rtl/>
        </w:rPr>
        <w:t xml:space="preserve">העוצבה של משטרת ישראל, אנחנו קוראים להן לבנת </w:t>
      </w:r>
      <w:bookmarkStart w:id="224" w:name="_ETM_Q1_1437120"/>
      <w:bookmarkEnd w:id="224"/>
      <w:r w:rsidR="00F61B22">
        <w:rPr>
          <w:rtl/>
        </w:rPr>
        <w:t>היסוד שלנו</w:t>
      </w:r>
      <w:r>
        <w:rPr>
          <w:rFonts w:hint="cs"/>
          <w:rtl/>
        </w:rPr>
        <w:t>.</w:t>
      </w:r>
      <w:r>
        <w:rPr>
          <w:rtl/>
        </w:rPr>
        <w:t xml:space="preserve"> </w:t>
      </w:r>
      <w:r w:rsidR="00F61B22">
        <w:rPr>
          <w:rtl/>
        </w:rPr>
        <w:t xml:space="preserve">נכנסנו לתוכנית המענקים ב-2022 כדי לתת </w:t>
      </w:r>
      <w:r>
        <w:rPr>
          <w:rFonts w:hint="cs"/>
          <w:rtl/>
        </w:rPr>
        <w:t xml:space="preserve">איזושהי </w:t>
      </w:r>
      <w:r>
        <w:rPr>
          <w:rtl/>
        </w:rPr>
        <w:t xml:space="preserve">מעטפת </w:t>
      </w:r>
      <w:r w:rsidR="00F61B22">
        <w:rPr>
          <w:rtl/>
        </w:rPr>
        <w:t>מלבד השכר של השוטרים. כמו שאנחנו יודעים</w:t>
      </w:r>
      <w:r>
        <w:rPr>
          <w:rFonts w:hint="cs"/>
          <w:rtl/>
        </w:rPr>
        <w:t>,</w:t>
      </w:r>
      <w:r w:rsidR="00F61B22">
        <w:rPr>
          <w:rtl/>
        </w:rPr>
        <w:t xml:space="preserve"> בחמש השנים הראשונות של השוטרים</w:t>
      </w:r>
      <w:r>
        <w:rPr>
          <w:rFonts w:hint="cs"/>
          <w:rtl/>
        </w:rPr>
        <w:t>,</w:t>
      </w:r>
      <w:r w:rsidR="00F61B22">
        <w:rPr>
          <w:rtl/>
        </w:rPr>
        <w:t xml:space="preserve"> השכר לא גבוה והשוטרים מכירים את </w:t>
      </w:r>
      <w:bookmarkStart w:id="225" w:name="_ETM_Q1_1457386"/>
      <w:bookmarkEnd w:id="225"/>
      <w:r w:rsidR="00F61B22">
        <w:rPr>
          <w:rtl/>
        </w:rPr>
        <w:t xml:space="preserve">זה. הוא מתחיל להיות יותר משמעותי בשנים אחרות, ככל </w:t>
      </w:r>
      <w:bookmarkStart w:id="226" w:name="_ETM_Q1_1460207"/>
      <w:bookmarkEnd w:id="226"/>
      <w:r w:rsidR="00F61B22">
        <w:rPr>
          <w:rtl/>
        </w:rPr>
        <w:t xml:space="preserve">שהם נמצאים יותר במערכת וצוברים יותר זכויות. אבל צריך היה </w:t>
      </w:r>
      <w:bookmarkStart w:id="227" w:name="_ETM_Q1_1458484"/>
      <w:bookmarkEnd w:id="227"/>
      <w:r w:rsidR="00F61B22">
        <w:rPr>
          <w:rtl/>
        </w:rPr>
        <w:t>לתת מעטפת כוללת בגיוסים כדי להביא אלינו אנשים וכדי שהגיוסים יהיו אטרקטיביים. לכן בנינו מנגנונים תומכים לנושא השכר</w:t>
      </w:r>
      <w:r>
        <w:rPr>
          <w:rFonts w:hint="cs"/>
          <w:rtl/>
        </w:rPr>
        <w:t>,</w:t>
      </w:r>
      <w:r w:rsidR="00F61B22">
        <w:rPr>
          <w:rtl/>
        </w:rPr>
        <w:t xml:space="preserve"> כמו </w:t>
      </w:r>
      <w:bookmarkStart w:id="228" w:name="_ETM_Q1_1474779"/>
      <w:bookmarkEnd w:id="228"/>
      <w:r w:rsidR="00F61B22">
        <w:rPr>
          <w:rtl/>
        </w:rPr>
        <w:t xml:space="preserve">המענקים שדיברת עליהם והמענקים היו דיפרנציאליים. אין מנוס </w:t>
      </w:r>
      <w:bookmarkStart w:id="229" w:name="_ETM_Q1_1477887"/>
      <w:bookmarkEnd w:id="229"/>
      <w:r w:rsidR="00F61B22">
        <w:rPr>
          <w:rtl/>
        </w:rPr>
        <w:t>מלעשות מענקים דיפרנציאליים – לא דומה תחנה אחת לשנייה</w:t>
      </w:r>
      <w:r>
        <w:rPr>
          <w:rFonts w:hint="cs"/>
          <w:rtl/>
        </w:rPr>
        <w:t>,</w:t>
      </w:r>
      <w:r w:rsidR="00F61B22">
        <w:rPr>
          <w:rtl/>
        </w:rPr>
        <w:t xml:space="preserve"> ולא </w:t>
      </w:r>
      <w:bookmarkStart w:id="230" w:name="_ETM_Q1_1480500"/>
      <w:bookmarkEnd w:id="230"/>
      <w:r w:rsidR="00F61B22">
        <w:rPr>
          <w:rtl/>
        </w:rPr>
        <w:t xml:space="preserve">דומה מיקום של תחנה אחת </w:t>
      </w:r>
      <w:r w:rsidR="00F61B22">
        <w:rPr>
          <w:rtl/>
        </w:rPr>
        <w:lastRenderedPageBreak/>
        <w:t xml:space="preserve">והאתגרים שלה לתחנה אחרת. עדיין </w:t>
      </w:r>
      <w:bookmarkStart w:id="231" w:name="_ETM_Q1_1481833"/>
      <w:bookmarkEnd w:id="231"/>
      <w:r w:rsidR="00F61B22">
        <w:rPr>
          <w:rtl/>
        </w:rPr>
        <w:t xml:space="preserve">הדיפרנציאליות הזאת הייתה קצת בעוכרנו – אנחנו נתנו מענקים </w:t>
      </w:r>
      <w:bookmarkStart w:id="232" w:name="_ETM_Q1_1489132"/>
      <w:bookmarkEnd w:id="232"/>
      <w:r w:rsidR="00F61B22">
        <w:rPr>
          <w:rtl/>
        </w:rPr>
        <w:t xml:space="preserve">לתחנות מגזר. שמנו דגש על תחנות מגזר </w:t>
      </w:r>
      <w:bookmarkStart w:id="233" w:name="_ETM_Q1_1494674"/>
      <w:bookmarkEnd w:id="233"/>
      <w:r w:rsidR="00F61B22">
        <w:rPr>
          <w:rtl/>
        </w:rPr>
        <w:t>לעומת תחנות מעורבות</w:t>
      </w:r>
      <w:r>
        <w:rPr>
          <w:rFonts w:hint="cs"/>
          <w:rtl/>
        </w:rPr>
        <w:t>,</w:t>
      </w:r>
      <w:r w:rsidR="00F61B22">
        <w:rPr>
          <w:rtl/>
        </w:rPr>
        <w:t xml:space="preserve"> ובתוך התחנות עשינו דיפרנציאליות</w:t>
      </w:r>
      <w:r>
        <w:rPr>
          <w:rFonts w:hint="cs"/>
          <w:rtl/>
        </w:rPr>
        <w:t>.</w:t>
      </w:r>
      <w:r w:rsidR="00F61B22">
        <w:rPr>
          <w:rtl/>
        </w:rPr>
        <w:t xml:space="preserve"> מכל עבודות המטה </w:t>
      </w:r>
      <w:bookmarkStart w:id="234" w:name="_ETM_Q1_1498720"/>
      <w:bookmarkEnd w:id="234"/>
      <w:r w:rsidR="00F61B22">
        <w:rPr>
          <w:rtl/>
        </w:rPr>
        <w:t>שהובילו אותנו</w:t>
      </w:r>
      <w:r>
        <w:rPr>
          <w:rFonts w:hint="cs"/>
          <w:rtl/>
        </w:rPr>
        <w:t xml:space="preserve"> עשינו איזושהי דיפרנציאליות, וכמו שאמרת, היה</w:t>
      </w:r>
      <w:r w:rsidR="00F61B22">
        <w:rPr>
          <w:rtl/>
        </w:rPr>
        <w:t xml:space="preserve"> שוטר בתחנה </w:t>
      </w:r>
      <w:r w:rsidR="00EA6E7E">
        <w:rPr>
          <w:rFonts w:hint="cs"/>
          <w:rtl/>
        </w:rPr>
        <w:t>ש</w:t>
      </w:r>
      <w:r w:rsidR="00F61B22">
        <w:rPr>
          <w:rtl/>
        </w:rPr>
        <w:t xml:space="preserve">קיבל אולי מענק </w:t>
      </w:r>
      <w:bookmarkStart w:id="235" w:name="_ETM_Q1_1506398"/>
      <w:bookmarkEnd w:id="235"/>
      <w:r w:rsidR="00F61B22">
        <w:rPr>
          <w:rtl/>
        </w:rPr>
        <w:t xml:space="preserve">גבוה יותר משוטר אחר. </w:t>
      </w:r>
    </w:p>
    <w:p w:rsidR="00F61B22" w:rsidRDefault="00F61B22" w:rsidP="00F61B22">
      <w:pPr>
        <w:rPr>
          <w:rtl/>
        </w:rPr>
      </w:pPr>
    </w:p>
    <w:p w:rsidR="00F61B22" w:rsidRDefault="00F61B22" w:rsidP="00EA6E7E">
      <w:pPr>
        <w:rPr>
          <w:rtl/>
        </w:rPr>
      </w:pPr>
      <w:r>
        <w:rPr>
          <w:rtl/>
        </w:rPr>
        <w:t xml:space="preserve">אנחנו </w:t>
      </w:r>
      <w:bookmarkStart w:id="236" w:name="_ETM_Q1_1510568"/>
      <w:bookmarkStart w:id="237" w:name="_ETM_Q1_1510685"/>
      <w:bookmarkEnd w:id="236"/>
      <w:bookmarkEnd w:id="237"/>
      <w:r w:rsidR="00EA6E7E">
        <w:rPr>
          <w:rFonts w:hint="cs"/>
          <w:rtl/>
        </w:rPr>
        <w:t>עושים כל הזמן למידה והפקת לקחים. אנחנו כל הזמן</w:t>
      </w:r>
      <w:r>
        <w:rPr>
          <w:rtl/>
        </w:rPr>
        <w:t xml:space="preserve"> בודקים את עצמנו, משפרים ומשנים. המענקים שניתנו לתחנות היו טובים</w:t>
      </w:r>
      <w:r w:rsidR="00EA6E7E">
        <w:rPr>
          <w:rFonts w:hint="cs"/>
          <w:rtl/>
        </w:rPr>
        <w:t>,</w:t>
      </w:r>
      <w:r>
        <w:rPr>
          <w:rtl/>
        </w:rPr>
        <w:t xml:space="preserve"> ולפי הבדיקות שלנו הם נתנו את האפקט שהיה צריך לתת. </w:t>
      </w:r>
      <w:bookmarkStart w:id="238" w:name="_ETM_Q1_1523578"/>
      <w:bookmarkEnd w:id="238"/>
      <w:r>
        <w:rPr>
          <w:rtl/>
        </w:rPr>
        <w:t xml:space="preserve">כשפרצה המלחמה ב-7 באוקטובר והיינו צריכים לחלק את הפעימה השנייה </w:t>
      </w:r>
      <w:bookmarkStart w:id="239" w:name="_ETM_Q1_1524834"/>
      <w:bookmarkEnd w:id="239"/>
      <w:r>
        <w:rPr>
          <w:rtl/>
        </w:rPr>
        <w:t>של המענק</w:t>
      </w:r>
      <w:r w:rsidR="008D4888">
        <w:rPr>
          <w:rFonts w:hint="cs"/>
          <w:rtl/>
        </w:rPr>
        <w:t>,</w:t>
      </w:r>
      <w:r>
        <w:rPr>
          <w:rtl/>
        </w:rPr>
        <w:t xml:space="preserve"> ראינו פתאום שאנחנו הולכים לחלק לחוקרים בתחנה שכר </w:t>
      </w:r>
      <w:bookmarkStart w:id="240" w:name="_ETM_Q1_1536628"/>
      <w:bookmarkEnd w:id="240"/>
      <w:r>
        <w:rPr>
          <w:rtl/>
        </w:rPr>
        <w:t>יותר גבוה מסיירים בתחנה</w:t>
      </w:r>
      <w:r w:rsidR="008D4888">
        <w:rPr>
          <w:rFonts w:hint="cs"/>
          <w:rtl/>
        </w:rPr>
        <w:t>,</w:t>
      </w:r>
      <w:r>
        <w:rPr>
          <w:rtl/>
        </w:rPr>
        <w:t xml:space="preserve"> כי דקה לפני המלחמה זה היה </w:t>
      </w:r>
      <w:bookmarkStart w:id="241" w:name="_ETM_Q1_1540626"/>
      <w:bookmarkEnd w:id="241"/>
      <w:r>
        <w:rPr>
          <w:rtl/>
        </w:rPr>
        <w:t>המקום שבו ראינו ששוטרים מתפטרים יותר ועוברים תפקידים.</w:t>
      </w:r>
      <w:bookmarkStart w:id="242" w:name="_ETM_Q1_1547252"/>
      <w:bookmarkStart w:id="243" w:name="_ETM_Q1_1547376"/>
      <w:bookmarkEnd w:id="242"/>
      <w:bookmarkEnd w:id="243"/>
      <w:r w:rsidR="00EA6E7E">
        <w:rPr>
          <w:rtl/>
        </w:rPr>
        <w:t xml:space="preserve"> </w:t>
      </w:r>
      <w:r>
        <w:rPr>
          <w:rtl/>
        </w:rPr>
        <w:t xml:space="preserve">הבנו שאנחנו לא יכולים לתת את הפעימה השנייה </w:t>
      </w:r>
      <w:bookmarkStart w:id="244" w:name="_ETM_Q1_1548282"/>
      <w:bookmarkEnd w:id="244"/>
      <w:r>
        <w:rPr>
          <w:rtl/>
        </w:rPr>
        <w:t>של המענק ולעשות דיפרנציאליות ב</w:t>
      </w:r>
      <w:r w:rsidR="00EA6E7E">
        <w:rPr>
          <w:rFonts w:hint="cs"/>
          <w:rtl/>
        </w:rPr>
        <w:t>תקופת</w:t>
      </w:r>
      <w:r>
        <w:rPr>
          <w:rtl/>
        </w:rPr>
        <w:t xml:space="preserve"> מלחמה</w:t>
      </w:r>
      <w:r w:rsidR="00EA6E7E">
        <w:rPr>
          <w:rFonts w:hint="cs"/>
          <w:rtl/>
        </w:rPr>
        <w:t>,</w:t>
      </w:r>
      <w:r>
        <w:rPr>
          <w:rtl/>
        </w:rPr>
        <w:t xml:space="preserve"> כש</w:t>
      </w:r>
      <w:r w:rsidR="00EA6E7E">
        <w:rPr>
          <w:rFonts w:hint="cs"/>
          <w:rtl/>
        </w:rPr>
        <w:t>בעצם</w:t>
      </w:r>
      <w:r>
        <w:rPr>
          <w:rtl/>
        </w:rPr>
        <w:t xml:space="preserve"> השוטרים עבדו </w:t>
      </w:r>
      <w:bookmarkStart w:id="245" w:name="_ETM_Q1_1555478"/>
      <w:bookmarkEnd w:id="245"/>
      <w:r>
        <w:rPr>
          <w:rtl/>
        </w:rPr>
        <w:t xml:space="preserve">ונתנו </w:t>
      </w:r>
      <w:r w:rsidR="00EA6E7E">
        <w:rPr>
          <w:rtl/>
        </w:rPr>
        <w:t>כתף מול כתף במלחמה, יצאו מהמשרד</w:t>
      </w:r>
      <w:r w:rsidR="00EA6E7E">
        <w:rPr>
          <w:rFonts w:hint="cs"/>
          <w:rtl/>
        </w:rPr>
        <w:t>.</w:t>
      </w:r>
      <w:r w:rsidR="00EA6E7E">
        <w:rPr>
          <w:rtl/>
        </w:rPr>
        <w:t xml:space="preserve"> גם אנשי מנהלה</w:t>
      </w:r>
      <w:r w:rsidR="00EA6E7E">
        <w:rPr>
          <w:rFonts w:hint="cs"/>
          <w:rtl/>
        </w:rPr>
        <w:t xml:space="preserve"> יצאו מהמשרדים, גם סיירים,</w:t>
      </w:r>
      <w:r>
        <w:rPr>
          <w:rtl/>
        </w:rPr>
        <w:t xml:space="preserve"> </w:t>
      </w:r>
      <w:r w:rsidR="00EA6E7E">
        <w:rPr>
          <w:rFonts w:hint="cs"/>
          <w:rtl/>
        </w:rPr>
        <w:t xml:space="preserve">גם </w:t>
      </w:r>
      <w:r>
        <w:rPr>
          <w:rtl/>
        </w:rPr>
        <w:t xml:space="preserve">חוקרים, </w:t>
      </w:r>
      <w:r w:rsidR="00EA6E7E">
        <w:rPr>
          <w:rFonts w:hint="cs"/>
          <w:rtl/>
        </w:rPr>
        <w:t xml:space="preserve">גם </w:t>
      </w:r>
      <w:r>
        <w:rPr>
          <w:rtl/>
        </w:rPr>
        <w:t>בלשים</w:t>
      </w:r>
      <w:r w:rsidR="00EA6E7E">
        <w:rPr>
          <w:rFonts w:hint="cs"/>
          <w:rtl/>
        </w:rPr>
        <w:t>.</w:t>
      </w:r>
      <w:r>
        <w:rPr>
          <w:rtl/>
        </w:rPr>
        <w:t xml:space="preserve"> כל מי שהיה בקרבת מקום נתן </w:t>
      </w:r>
      <w:bookmarkStart w:id="246" w:name="_ETM_Q1_1566056"/>
      <w:bookmarkEnd w:id="246"/>
      <w:r>
        <w:rPr>
          <w:rtl/>
        </w:rPr>
        <w:t xml:space="preserve">יד וחירף את נפשו בתקופת המלחמה. היו לנו גם אבדות </w:t>
      </w:r>
      <w:r w:rsidR="00EA6E7E">
        <w:rPr>
          <w:rtl/>
        </w:rPr>
        <w:t xml:space="preserve">של שוטרים </w:t>
      </w:r>
      <w:r>
        <w:rPr>
          <w:rtl/>
        </w:rPr>
        <w:t xml:space="preserve">במסיבה </w:t>
      </w:r>
      <w:bookmarkStart w:id="247" w:name="_ETM_Q1_1571431"/>
      <w:bookmarkEnd w:id="247"/>
      <w:r>
        <w:rPr>
          <w:rtl/>
        </w:rPr>
        <w:t xml:space="preserve">ברעים שלא </w:t>
      </w:r>
      <w:r w:rsidR="00EA6E7E">
        <w:rPr>
          <w:rFonts w:hint="cs"/>
          <w:rtl/>
        </w:rPr>
        <w:t>ב</w:t>
      </w:r>
      <w:r>
        <w:rPr>
          <w:rtl/>
        </w:rPr>
        <w:t xml:space="preserve">כל יום התפקיד שלהם הוא לעשות </w:t>
      </w:r>
      <w:bookmarkStart w:id="248" w:name="_ETM_Q1_1577341"/>
      <w:bookmarkEnd w:id="248"/>
      <w:r>
        <w:rPr>
          <w:rtl/>
        </w:rPr>
        <w:t>סיורים</w:t>
      </w:r>
      <w:r w:rsidR="00EA6E7E">
        <w:rPr>
          <w:rFonts w:hint="cs"/>
          <w:rtl/>
        </w:rPr>
        <w:t xml:space="preserve"> בחוץ</w:t>
      </w:r>
      <w:r>
        <w:rPr>
          <w:rtl/>
        </w:rPr>
        <w:t xml:space="preserve"> ולהתמודד עם האוכלוסייה בחוץ</w:t>
      </w:r>
      <w:r w:rsidR="00EA6E7E">
        <w:rPr>
          <w:rFonts w:hint="cs"/>
          <w:rtl/>
        </w:rPr>
        <w:t>.</w:t>
      </w:r>
      <w:r>
        <w:rPr>
          <w:rtl/>
        </w:rPr>
        <w:t xml:space="preserve"> הם היו אנשי משרד </w:t>
      </w:r>
      <w:bookmarkStart w:id="249" w:name="_ETM_Q1_1581196"/>
      <w:bookmarkEnd w:id="249"/>
      <w:r>
        <w:rPr>
          <w:rtl/>
        </w:rPr>
        <w:t>וגם הם לקחו חלק ב</w:t>
      </w:r>
      <w:r w:rsidR="00EA6E7E">
        <w:rPr>
          <w:rFonts w:hint="cs"/>
          <w:rtl/>
        </w:rPr>
        <w:t>דבר הזה</w:t>
      </w:r>
      <w:r>
        <w:rPr>
          <w:rtl/>
        </w:rPr>
        <w:t xml:space="preserve">. </w:t>
      </w:r>
    </w:p>
    <w:p w:rsidR="00F61B22" w:rsidRDefault="00F61B22" w:rsidP="00F61B22">
      <w:pPr>
        <w:rPr>
          <w:rtl/>
        </w:rPr>
      </w:pPr>
    </w:p>
    <w:p w:rsidR="0076774B" w:rsidRDefault="00EA6E7E" w:rsidP="00AC390F">
      <w:pPr>
        <w:rPr>
          <w:rtl/>
        </w:rPr>
      </w:pPr>
      <w:r>
        <w:rPr>
          <w:rFonts w:hint="cs"/>
          <w:rtl/>
        </w:rPr>
        <w:t>לכן הבנו שאנחנו לא יכולים לחלק את</w:t>
      </w:r>
      <w:r w:rsidR="00F61B22">
        <w:rPr>
          <w:rtl/>
        </w:rPr>
        <w:t xml:space="preserve"> הפעימה </w:t>
      </w:r>
      <w:bookmarkStart w:id="250" w:name="_ETM_Q1_1591569"/>
      <w:bookmarkEnd w:id="250"/>
      <w:r w:rsidR="00F61B22">
        <w:rPr>
          <w:rtl/>
        </w:rPr>
        <w:t>השנייה</w:t>
      </w:r>
      <w:r>
        <w:rPr>
          <w:rFonts w:hint="cs"/>
          <w:rtl/>
        </w:rPr>
        <w:t>, ודחינו את המימוש של הפעימה השנייה</w:t>
      </w:r>
      <w:r w:rsidR="00F61B22">
        <w:rPr>
          <w:rtl/>
        </w:rPr>
        <w:t xml:space="preserve"> לשנה הבאה</w:t>
      </w:r>
      <w:r>
        <w:rPr>
          <w:rFonts w:hint="cs"/>
          <w:rtl/>
        </w:rPr>
        <w:t>.</w:t>
      </w:r>
      <w:r>
        <w:rPr>
          <w:rtl/>
        </w:rPr>
        <w:t xml:space="preserve"> </w:t>
      </w:r>
      <w:r>
        <w:rPr>
          <w:rFonts w:hint="cs"/>
          <w:rtl/>
        </w:rPr>
        <w:t xml:space="preserve">במקום זה </w:t>
      </w:r>
      <w:r w:rsidR="00F61B22">
        <w:rPr>
          <w:rtl/>
        </w:rPr>
        <w:t xml:space="preserve">נתנו מענק רוחבי שייתן איזשהו מענה לכל משטרת ישראל – מענק רוחבי </w:t>
      </w:r>
      <w:r>
        <w:rPr>
          <w:rFonts w:hint="cs"/>
          <w:rtl/>
        </w:rPr>
        <w:t xml:space="preserve">עד דרגת סנ"צ, </w:t>
      </w:r>
      <w:r>
        <w:rPr>
          <w:rtl/>
        </w:rPr>
        <w:t>לכל השוטרים ו</w:t>
      </w:r>
      <w:r>
        <w:rPr>
          <w:rFonts w:hint="cs"/>
          <w:rtl/>
        </w:rPr>
        <w:t>ל</w:t>
      </w:r>
      <w:r w:rsidR="00F61B22">
        <w:rPr>
          <w:rtl/>
        </w:rPr>
        <w:t xml:space="preserve">קצינים עד דרגת סנ"צ, עם </w:t>
      </w:r>
      <w:r>
        <w:rPr>
          <w:rFonts w:hint="cs"/>
          <w:rtl/>
        </w:rPr>
        <w:t xml:space="preserve">איזשהו </w:t>
      </w:r>
      <w:r w:rsidR="00F61B22">
        <w:rPr>
          <w:rtl/>
        </w:rPr>
        <w:t xml:space="preserve">מענק שנתן דיפרנציאליות </w:t>
      </w:r>
      <w:bookmarkStart w:id="251" w:name="_ETM_Q1_1605157"/>
      <w:bookmarkEnd w:id="251"/>
      <w:r>
        <w:rPr>
          <w:rFonts w:hint="cs"/>
          <w:rtl/>
        </w:rPr>
        <w:t xml:space="preserve">גם </w:t>
      </w:r>
      <w:r w:rsidR="00F61B22">
        <w:rPr>
          <w:rtl/>
        </w:rPr>
        <w:t>ללוחמים שהיו במעגל הראשון</w:t>
      </w:r>
      <w:r>
        <w:rPr>
          <w:rFonts w:hint="cs"/>
          <w:rtl/>
        </w:rPr>
        <w:t>.</w:t>
      </w:r>
      <w:r>
        <w:rPr>
          <w:rtl/>
        </w:rPr>
        <w:t xml:space="preserve"> </w:t>
      </w:r>
      <w:r>
        <w:rPr>
          <w:rFonts w:hint="cs"/>
          <w:rtl/>
        </w:rPr>
        <w:t>עשינו</w:t>
      </w:r>
      <w:r>
        <w:rPr>
          <w:rtl/>
        </w:rPr>
        <w:t xml:space="preserve"> שיטת </w:t>
      </w:r>
      <w:r w:rsidR="00F61B22">
        <w:rPr>
          <w:rtl/>
        </w:rPr>
        <w:t>מעגלים</w:t>
      </w:r>
      <w:r>
        <w:rPr>
          <w:rFonts w:hint="cs"/>
          <w:rtl/>
        </w:rPr>
        <w:t>, ובאמת נתנו את זה.</w:t>
      </w:r>
      <w:r w:rsidR="00F61B22">
        <w:rPr>
          <w:rtl/>
        </w:rPr>
        <w:t xml:space="preserve"> </w:t>
      </w:r>
      <w:bookmarkStart w:id="252" w:name="_ETM_Q1_1606945"/>
      <w:bookmarkEnd w:id="252"/>
      <w:r w:rsidR="00AC390F">
        <w:rPr>
          <w:rtl/>
        </w:rPr>
        <w:t>אנ</w:t>
      </w:r>
      <w:r w:rsidR="00AC390F">
        <w:rPr>
          <w:rFonts w:hint="cs"/>
          <w:rtl/>
        </w:rPr>
        <w:t>י</w:t>
      </w:r>
      <w:r w:rsidR="00AC390F">
        <w:rPr>
          <w:rtl/>
        </w:rPr>
        <w:t xml:space="preserve"> </w:t>
      </w:r>
      <w:bookmarkStart w:id="253" w:name="_ETM_Q1_1610564"/>
      <w:bookmarkEnd w:id="253"/>
      <w:r w:rsidR="00AC390F">
        <w:rPr>
          <w:rFonts w:hint="cs"/>
          <w:rtl/>
        </w:rPr>
        <w:t>א</w:t>
      </w:r>
      <w:bookmarkStart w:id="254" w:name="_ETM_Q1_1666522"/>
      <w:bookmarkEnd w:id="254"/>
      <w:r w:rsidR="00F61B22">
        <w:rPr>
          <w:rtl/>
        </w:rPr>
        <w:t>גיד שכל דבר דיפרנציאלי ש</w:t>
      </w:r>
      <w:r>
        <w:rPr>
          <w:rFonts w:hint="cs"/>
          <w:rtl/>
        </w:rPr>
        <w:t>אתה עושה</w:t>
      </w:r>
      <w:r w:rsidR="00F61B22">
        <w:rPr>
          <w:rtl/>
        </w:rPr>
        <w:t xml:space="preserve"> יש </w:t>
      </w:r>
      <w:bookmarkStart w:id="255" w:name="_ETM_Q1_1615198"/>
      <w:bookmarkEnd w:id="255"/>
      <w:r w:rsidR="00F61B22">
        <w:rPr>
          <w:rtl/>
        </w:rPr>
        <w:t>בו יתרון</w:t>
      </w:r>
      <w:r>
        <w:rPr>
          <w:rFonts w:hint="cs"/>
          <w:rtl/>
        </w:rPr>
        <w:t>,</w:t>
      </w:r>
      <w:r>
        <w:rPr>
          <w:rtl/>
        </w:rPr>
        <w:t xml:space="preserve"> </w:t>
      </w:r>
      <w:r>
        <w:rPr>
          <w:rFonts w:hint="cs"/>
          <w:rtl/>
        </w:rPr>
        <w:t xml:space="preserve">כי </w:t>
      </w:r>
      <w:r w:rsidR="008D4888">
        <w:rPr>
          <w:rtl/>
        </w:rPr>
        <w:t xml:space="preserve">באמת </w:t>
      </w:r>
      <w:r>
        <w:rPr>
          <w:rFonts w:hint="cs"/>
          <w:rtl/>
        </w:rPr>
        <w:t>אתה יכול</w:t>
      </w:r>
      <w:r w:rsidR="008D4888">
        <w:rPr>
          <w:rtl/>
        </w:rPr>
        <w:t xml:space="preserve"> להתמקד באוכלוסייה </w:t>
      </w:r>
      <w:r>
        <w:rPr>
          <w:rFonts w:hint="cs"/>
          <w:rtl/>
        </w:rPr>
        <w:t>שאתה רוצה להתמקד בה,</w:t>
      </w:r>
      <w:r w:rsidR="00F61B22">
        <w:rPr>
          <w:rtl/>
        </w:rPr>
        <w:t xml:space="preserve"> אבל בסוף יש </w:t>
      </w:r>
      <w:bookmarkStart w:id="256" w:name="_ETM_Q1_1615258"/>
      <w:bookmarkEnd w:id="256"/>
      <w:r w:rsidR="00F61B22">
        <w:rPr>
          <w:rtl/>
        </w:rPr>
        <w:t>אוכלוסייה אחרת שהיא לא במיקוד של הדיפרנציאליות</w:t>
      </w:r>
      <w:r>
        <w:rPr>
          <w:rFonts w:hint="cs"/>
          <w:rtl/>
        </w:rPr>
        <w:t>.</w:t>
      </w:r>
      <w:r>
        <w:rPr>
          <w:rtl/>
        </w:rPr>
        <w:t xml:space="preserve"> </w:t>
      </w:r>
      <w:r>
        <w:rPr>
          <w:rFonts w:hint="cs"/>
          <w:rtl/>
        </w:rPr>
        <w:t xml:space="preserve">או שהיא מקבלת משהו, אבל </w:t>
      </w:r>
      <w:r w:rsidR="00F61B22">
        <w:rPr>
          <w:rtl/>
        </w:rPr>
        <w:t xml:space="preserve">היא מקבלת </w:t>
      </w:r>
      <w:bookmarkStart w:id="257" w:name="_ETM_Q1_1621680"/>
      <w:bookmarkEnd w:id="257"/>
      <w:r w:rsidR="00F61B22">
        <w:rPr>
          <w:rtl/>
        </w:rPr>
        <w:t xml:space="preserve">משהו יותר נמוך. </w:t>
      </w:r>
    </w:p>
    <w:p w:rsidR="0076774B" w:rsidRDefault="0076774B" w:rsidP="00AC390F">
      <w:pPr>
        <w:rPr>
          <w:rtl/>
        </w:rPr>
      </w:pPr>
    </w:p>
    <w:p w:rsidR="00F61B22" w:rsidRDefault="00F61B22" w:rsidP="00AC390F">
      <w:pPr>
        <w:rPr>
          <w:rtl/>
        </w:rPr>
      </w:pPr>
      <w:r>
        <w:rPr>
          <w:rtl/>
        </w:rPr>
        <w:t>כל דבר צריך ללמוד ולהבין</w:t>
      </w:r>
      <w:r w:rsidR="00EA6E7E">
        <w:rPr>
          <w:rFonts w:hint="cs"/>
          <w:rtl/>
        </w:rPr>
        <w:t xml:space="preserve"> מה זה עושה ואיזה אפקט זה עושה</w:t>
      </w:r>
      <w:r w:rsidR="0093373D">
        <w:rPr>
          <w:rFonts w:hint="cs"/>
          <w:rtl/>
        </w:rPr>
        <w:t>.</w:t>
      </w:r>
      <w:r>
        <w:rPr>
          <w:rtl/>
        </w:rPr>
        <w:t xml:space="preserve"> אם זה עושה אפקט חיובי</w:t>
      </w:r>
      <w:r w:rsidR="007B6216">
        <w:rPr>
          <w:rFonts w:hint="cs"/>
          <w:rtl/>
        </w:rPr>
        <w:t xml:space="preserve"> שהוא טוב</w:t>
      </w:r>
      <w:r w:rsidR="007B6216">
        <w:rPr>
          <w:rtl/>
        </w:rPr>
        <w:t xml:space="preserve"> </w:t>
      </w:r>
      <w:r w:rsidR="007B6216">
        <w:rPr>
          <w:rFonts w:hint="cs"/>
          <w:rtl/>
        </w:rPr>
        <w:t>ו</w:t>
      </w:r>
      <w:r>
        <w:rPr>
          <w:rtl/>
        </w:rPr>
        <w:t>צריך להמשיך א</w:t>
      </w:r>
      <w:r w:rsidR="008D4888">
        <w:rPr>
          <w:rFonts w:hint="cs"/>
          <w:rtl/>
        </w:rPr>
        <w:t>י</w:t>
      </w:r>
      <w:r>
        <w:rPr>
          <w:rtl/>
        </w:rPr>
        <w:t>תו</w:t>
      </w:r>
      <w:r w:rsidR="007B6216">
        <w:rPr>
          <w:rFonts w:hint="cs"/>
          <w:rtl/>
        </w:rPr>
        <w:t>,</w:t>
      </w:r>
      <w:r>
        <w:rPr>
          <w:rtl/>
        </w:rPr>
        <w:t xml:space="preserve"> או ש</w:t>
      </w:r>
      <w:r w:rsidR="007B6216">
        <w:rPr>
          <w:rFonts w:hint="cs"/>
          <w:rtl/>
        </w:rPr>
        <w:t>זה עושה אפקט לא טוב,</w:t>
      </w:r>
      <w:r>
        <w:rPr>
          <w:rtl/>
        </w:rPr>
        <w:t xml:space="preserve"> </w:t>
      </w:r>
      <w:bookmarkStart w:id="258" w:name="_ETM_Q1_1636115"/>
      <w:bookmarkEnd w:id="258"/>
      <w:r>
        <w:rPr>
          <w:rtl/>
        </w:rPr>
        <w:t xml:space="preserve">וצריך להפסיק אותו ולהחליף אותו </w:t>
      </w:r>
      <w:r w:rsidR="007B6216">
        <w:rPr>
          <w:rFonts w:hint="cs"/>
          <w:rtl/>
        </w:rPr>
        <w:t>למשהו אחר</w:t>
      </w:r>
      <w:r>
        <w:rPr>
          <w:rtl/>
        </w:rPr>
        <w:t xml:space="preserve">. אנחנו נמצאים לקראת </w:t>
      </w:r>
      <w:bookmarkStart w:id="259" w:name="_ETM_Q1_1639608"/>
      <w:bookmarkEnd w:id="259"/>
      <w:r>
        <w:rPr>
          <w:rtl/>
        </w:rPr>
        <w:t>2024 במחשבה איך לתת מענקים לאוכלוסיות השונות במשטרת ישראל. אנחנו מתמקדים במגו</w:t>
      </w:r>
      <w:r w:rsidR="005A08D1">
        <w:rPr>
          <w:rtl/>
        </w:rPr>
        <w:t>יסים. כמו שאמרת, אי</w:t>
      </w:r>
      <w:r w:rsidR="005A08D1">
        <w:rPr>
          <w:rFonts w:hint="cs"/>
          <w:rtl/>
        </w:rPr>
        <w:t>-</w:t>
      </w:r>
      <w:r>
        <w:rPr>
          <w:rtl/>
        </w:rPr>
        <w:t>אפשר לגייס 5,000</w:t>
      </w:r>
      <w:r w:rsidR="000368ED">
        <w:rPr>
          <w:rtl/>
        </w:rPr>
        <w:t xml:space="preserve"> אנשים לתקנים ריקים, לתקנים ש</w:t>
      </w:r>
      <w:r w:rsidR="000368ED">
        <w:rPr>
          <w:rFonts w:hint="cs"/>
          <w:rtl/>
        </w:rPr>
        <w:t>שוטר</w:t>
      </w:r>
      <w:r>
        <w:rPr>
          <w:rtl/>
        </w:rPr>
        <w:t>ים לאורך השנים הלכו, הצביעו ברגליים ואמרו</w:t>
      </w:r>
      <w:r w:rsidR="000368ED">
        <w:rPr>
          <w:rFonts w:hint="cs"/>
          <w:rtl/>
        </w:rPr>
        <w:t>:</w:t>
      </w:r>
      <w:r>
        <w:rPr>
          <w:rtl/>
        </w:rPr>
        <w:t xml:space="preserve"> לא טוב לנו פה, העבודה לא מתגמלת אותנו מספיק. כמו </w:t>
      </w:r>
      <w:bookmarkStart w:id="260" w:name="_ETM_Q1_1664436"/>
      <w:bookmarkEnd w:id="260"/>
      <w:r>
        <w:rPr>
          <w:rtl/>
        </w:rPr>
        <w:t xml:space="preserve">שאמרנו, זה לא רק השכר אלא </w:t>
      </w:r>
      <w:r w:rsidR="000368ED">
        <w:rPr>
          <w:rFonts w:hint="cs"/>
          <w:rtl/>
        </w:rPr>
        <w:t xml:space="preserve">גם </w:t>
      </w:r>
      <w:r>
        <w:rPr>
          <w:rtl/>
        </w:rPr>
        <w:t xml:space="preserve">כל המעטפת מסביב. דיברת על </w:t>
      </w:r>
      <w:bookmarkStart w:id="261" w:name="_ETM_Q1_1664739"/>
      <w:bookmarkEnd w:id="261"/>
      <w:r>
        <w:rPr>
          <w:rtl/>
        </w:rPr>
        <w:t xml:space="preserve">שכר דירה, זה מאוד נכון וזה נושא שאנחנו לוקחים </w:t>
      </w:r>
      <w:bookmarkStart w:id="262" w:name="_ETM_Q1_1668402"/>
      <w:bookmarkEnd w:id="262"/>
      <w:r>
        <w:rPr>
          <w:rtl/>
        </w:rPr>
        <w:t>אותו כעבודה לשנת 2024.</w:t>
      </w:r>
    </w:p>
    <w:p w:rsidR="006516D2" w:rsidRDefault="006516D2" w:rsidP="00AC390F">
      <w:pPr>
        <w:rPr>
          <w:rtl/>
        </w:rPr>
      </w:pPr>
    </w:p>
    <w:p w:rsidR="00F61B22" w:rsidRDefault="00F61B22" w:rsidP="006516D2">
      <w:pPr>
        <w:ind w:firstLine="0"/>
        <w:rPr>
          <w:rStyle w:val="TagStyle"/>
          <w:rtl/>
        </w:rPr>
      </w:pPr>
      <w:bookmarkStart w:id="263" w:name="_ETM_Q1_1547928"/>
      <w:bookmarkStart w:id="264" w:name="ET_yor_6358_13"/>
      <w:bookmarkEnd w:id="263"/>
    </w:p>
    <w:p w:rsidR="00F61B22" w:rsidRDefault="00F61B22" w:rsidP="00F61B22">
      <w:pPr>
        <w:pStyle w:val="af6"/>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64"/>
    </w:p>
    <w:p w:rsidR="00F61B22" w:rsidRDefault="00F61B22" w:rsidP="00F61B22">
      <w:pPr>
        <w:pStyle w:val="KeepWithNext"/>
        <w:rPr>
          <w:rtl/>
        </w:rPr>
      </w:pPr>
    </w:p>
    <w:p w:rsidR="00F61B22" w:rsidRDefault="0093373D" w:rsidP="0093373D">
      <w:pPr>
        <w:rPr>
          <w:rtl/>
        </w:rPr>
      </w:pPr>
      <w:bookmarkStart w:id="265" w:name="_ETM_Q1_1673758"/>
      <w:bookmarkEnd w:id="265"/>
      <w:r>
        <w:rPr>
          <w:rtl/>
        </w:rPr>
        <w:t>שרית, שכר דירה, לימודים</w:t>
      </w:r>
      <w:r>
        <w:rPr>
          <w:rFonts w:hint="cs"/>
          <w:rtl/>
        </w:rPr>
        <w:t xml:space="preserve">, </w:t>
      </w:r>
      <w:r w:rsidR="00F61B22">
        <w:rPr>
          <w:rtl/>
        </w:rPr>
        <w:t>קידום</w:t>
      </w:r>
      <w:r>
        <w:rPr>
          <w:rFonts w:hint="cs"/>
          <w:rtl/>
        </w:rPr>
        <w:t xml:space="preserve"> וכל הדברים האלה</w:t>
      </w:r>
      <w:r w:rsidR="00F61B22">
        <w:rPr>
          <w:rtl/>
        </w:rPr>
        <w:t xml:space="preserve"> </w:t>
      </w:r>
      <w:r>
        <w:rPr>
          <w:rFonts w:hint="cs"/>
          <w:rtl/>
        </w:rPr>
        <w:t>– אני חייתי במערכת שידעה לתת את זה</w:t>
      </w:r>
      <w:r w:rsidR="00F61B22">
        <w:rPr>
          <w:rtl/>
        </w:rPr>
        <w:t xml:space="preserve">. </w:t>
      </w:r>
      <w:bookmarkStart w:id="266" w:name="_ETM_Q1_1674545"/>
      <w:bookmarkEnd w:id="266"/>
      <w:r w:rsidR="00F61B22">
        <w:rPr>
          <w:rtl/>
        </w:rPr>
        <w:t>אין שום סיבה שמשטרת ישראל לא תדע לעשות את זה.</w:t>
      </w:r>
      <w:bookmarkStart w:id="267" w:name="_ETM_Q1_1683650"/>
      <w:bookmarkEnd w:id="267"/>
      <w:r w:rsidR="00F61B22">
        <w:rPr>
          <w:rtl/>
        </w:rPr>
        <w:t xml:space="preserve"> </w:t>
      </w:r>
      <w:r w:rsidR="00AC390F">
        <w:rPr>
          <w:rFonts w:hint="cs"/>
          <w:rtl/>
        </w:rPr>
        <w:t xml:space="preserve">שום סיבה. </w:t>
      </w:r>
      <w:bookmarkStart w:id="268" w:name="_ETM_Q1_1681091"/>
      <w:bookmarkStart w:id="269" w:name="_ETM_Q1_1713773"/>
      <w:bookmarkStart w:id="270" w:name="_ETM_Q1_1710891"/>
      <w:bookmarkEnd w:id="268"/>
      <w:bookmarkEnd w:id="269"/>
      <w:bookmarkEnd w:id="270"/>
      <w:r w:rsidR="00F61B22">
        <w:rPr>
          <w:rtl/>
        </w:rPr>
        <w:t xml:space="preserve">כשאני שומע ששוטרים הלכו ללמוד על חשבונם עם איזשהו סיוע </w:t>
      </w:r>
      <w:bookmarkStart w:id="271" w:name="_ETM_Q1_1687899"/>
      <w:bookmarkEnd w:id="271"/>
      <w:r w:rsidR="00F61B22">
        <w:rPr>
          <w:rtl/>
        </w:rPr>
        <w:t>של המשטרה</w:t>
      </w:r>
      <w:r w:rsidR="00ED1FA5">
        <w:rPr>
          <w:rFonts w:hint="cs"/>
          <w:rtl/>
        </w:rPr>
        <w:t>,</w:t>
      </w:r>
      <w:r w:rsidR="00F61B22">
        <w:rPr>
          <w:rtl/>
        </w:rPr>
        <w:t xml:space="preserve"> צורם לי. למה?</w:t>
      </w:r>
    </w:p>
    <w:p w:rsidR="00F61B22" w:rsidRDefault="00F61B22" w:rsidP="00F61B22">
      <w:pPr>
        <w:rPr>
          <w:rtl/>
        </w:rPr>
      </w:pPr>
      <w:bookmarkStart w:id="272" w:name="_ETM_Q1_1679910"/>
      <w:bookmarkStart w:id="273" w:name="_ETM_Q1_1679971"/>
      <w:bookmarkStart w:id="274" w:name="_ETM_Q1_1690934"/>
      <w:bookmarkEnd w:id="272"/>
      <w:bookmarkEnd w:id="273"/>
      <w:bookmarkEnd w:id="274"/>
    </w:p>
    <w:p w:rsidR="00F61B22" w:rsidRDefault="00F61B22" w:rsidP="00F61B22">
      <w:pPr>
        <w:pStyle w:val="af9"/>
        <w:rPr>
          <w:rtl/>
        </w:rPr>
      </w:pPr>
      <w:bookmarkStart w:id="275" w:name="ET_guest_914540_14"/>
      <w:r>
        <w:rPr>
          <w:rStyle w:val="TagStyle"/>
          <w:rFonts w:hint="cs"/>
          <w:rtl/>
        </w:rPr>
        <w:t xml:space="preserve"> &lt;&lt; אורח &gt;&gt; </w:t>
      </w:r>
      <w:r>
        <w:rPr>
          <w:rFonts w:hint="cs"/>
          <w:rtl/>
        </w:rPr>
        <w:t>שרית ברקוביץ:</w:t>
      </w:r>
      <w:r>
        <w:rPr>
          <w:rStyle w:val="TagStyle"/>
          <w:rFonts w:hint="cs"/>
          <w:rtl/>
        </w:rPr>
        <w:t xml:space="preserve"> &lt;&lt; אורח &gt;&gt;</w:t>
      </w:r>
      <w:r>
        <w:rPr>
          <w:rFonts w:hint="cs"/>
          <w:rtl/>
        </w:rPr>
        <w:t xml:space="preserve">   </w:t>
      </w:r>
      <w:bookmarkEnd w:id="275"/>
    </w:p>
    <w:p w:rsidR="00F61B22" w:rsidRDefault="00F61B22" w:rsidP="00F61B22">
      <w:pPr>
        <w:pStyle w:val="KeepWithNext"/>
        <w:rPr>
          <w:rtl/>
        </w:rPr>
      </w:pPr>
    </w:p>
    <w:p w:rsidR="00F61B22" w:rsidRDefault="00F61B22" w:rsidP="00F61B22">
      <w:pPr>
        <w:rPr>
          <w:rtl/>
        </w:rPr>
      </w:pPr>
      <w:bookmarkStart w:id="276" w:name="_ETM_Q1_1691318"/>
      <w:bookmarkStart w:id="277" w:name="_ETM_Q1_1691378"/>
      <w:bookmarkEnd w:id="276"/>
      <w:bookmarkEnd w:id="277"/>
      <w:r>
        <w:rPr>
          <w:rtl/>
        </w:rPr>
        <w:t>המשטרה מסייעת בלימודים ובדברים אחרים, לא רק בשכר.</w:t>
      </w:r>
    </w:p>
    <w:p w:rsidR="00F61B22" w:rsidRDefault="00F61B22" w:rsidP="00F61B22">
      <w:pPr>
        <w:rPr>
          <w:rtl/>
        </w:rPr>
      </w:pPr>
      <w:bookmarkStart w:id="278" w:name="_ETM_Q1_1698743"/>
      <w:bookmarkStart w:id="279" w:name="_ETM_Q1_1698805"/>
      <w:bookmarkEnd w:id="278"/>
      <w:bookmarkEnd w:id="279"/>
    </w:p>
    <w:p w:rsidR="00F61B22" w:rsidRDefault="00F61B22" w:rsidP="00F61B22">
      <w:pPr>
        <w:pStyle w:val="af6"/>
        <w:rPr>
          <w:rtl/>
        </w:rPr>
      </w:pPr>
      <w:bookmarkStart w:id="280" w:name="ET_yor_6358_1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80"/>
    </w:p>
    <w:p w:rsidR="00F61B22" w:rsidRDefault="00F61B22" w:rsidP="00F61B22">
      <w:pPr>
        <w:pStyle w:val="KeepWithNext"/>
        <w:rPr>
          <w:rtl/>
        </w:rPr>
      </w:pPr>
    </w:p>
    <w:p w:rsidR="00F61B22" w:rsidRDefault="0093373D" w:rsidP="0093373D">
      <w:pPr>
        <w:rPr>
          <w:rtl/>
        </w:rPr>
      </w:pPr>
      <w:bookmarkStart w:id="281" w:name="_ETM_Q1_1700764"/>
      <w:bookmarkEnd w:id="281"/>
      <w:r>
        <w:rPr>
          <w:rtl/>
        </w:rPr>
        <w:t>אני יודע</w:t>
      </w:r>
      <w:r>
        <w:rPr>
          <w:rFonts w:hint="cs"/>
          <w:rtl/>
        </w:rPr>
        <w:t>.</w:t>
      </w:r>
      <w:r w:rsidR="00F61B22">
        <w:rPr>
          <w:rtl/>
        </w:rPr>
        <w:t xml:space="preserve"> למה שזה לא</w:t>
      </w:r>
      <w:bookmarkStart w:id="282" w:name="_ETM_Q1_1690247"/>
      <w:bookmarkEnd w:id="282"/>
      <w:r w:rsidR="00F61B22">
        <w:rPr>
          <w:rtl/>
        </w:rPr>
        <w:t xml:space="preserve"> י</w:t>
      </w:r>
      <w:r w:rsidR="008D4888">
        <w:rPr>
          <w:rtl/>
        </w:rPr>
        <w:t xml:space="preserve">היה חלק מהתגמול? שרתת בתחנה </w:t>
      </w:r>
      <w:r>
        <w:rPr>
          <w:rFonts w:hint="cs"/>
          <w:rtl/>
        </w:rPr>
        <w:t>הזאת</w:t>
      </w:r>
      <w:r w:rsidR="00F61B22">
        <w:rPr>
          <w:rtl/>
        </w:rPr>
        <w:t xml:space="preserve"> או אתה אמור לשרת ב</w:t>
      </w:r>
      <w:r>
        <w:rPr>
          <w:rFonts w:hint="cs"/>
          <w:rtl/>
        </w:rPr>
        <w:t>תחנה הזאת</w:t>
      </w:r>
      <w:r w:rsidR="00F61B22">
        <w:rPr>
          <w:rtl/>
        </w:rPr>
        <w:t>– תואר ראשון.</w:t>
      </w:r>
    </w:p>
    <w:p w:rsidR="00F61B22" w:rsidRDefault="00F61B22" w:rsidP="00F61B22">
      <w:pPr>
        <w:rPr>
          <w:rtl/>
        </w:rPr>
      </w:pPr>
      <w:bookmarkStart w:id="283" w:name="_ETM_Q1_1703943"/>
      <w:bookmarkStart w:id="284" w:name="_ETM_Q1_1704022"/>
      <w:bookmarkStart w:id="285" w:name="_ETM_Q1_1706583"/>
      <w:bookmarkEnd w:id="283"/>
      <w:bookmarkEnd w:id="284"/>
      <w:bookmarkEnd w:id="285"/>
    </w:p>
    <w:p w:rsidR="00F61B22" w:rsidRDefault="00F61B22" w:rsidP="00F61B22">
      <w:pPr>
        <w:pStyle w:val="af9"/>
        <w:rPr>
          <w:rtl/>
        </w:rPr>
      </w:pPr>
      <w:bookmarkStart w:id="286" w:name="ET_guest_914540_16"/>
      <w:r>
        <w:rPr>
          <w:rStyle w:val="TagStyle"/>
          <w:rFonts w:hint="cs"/>
          <w:rtl/>
        </w:rPr>
        <w:t xml:space="preserve"> &lt;&lt; אורח &gt;&gt; </w:t>
      </w:r>
      <w:r>
        <w:rPr>
          <w:rFonts w:hint="cs"/>
          <w:rtl/>
        </w:rPr>
        <w:t>שרית ברקוביץ:</w:t>
      </w:r>
      <w:r>
        <w:rPr>
          <w:rStyle w:val="TagStyle"/>
          <w:rFonts w:hint="cs"/>
          <w:rtl/>
        </w:rPr>
        <w:t xml:space="preserve"> &lt;&lt; אורח &gt;&gt;</w:t>
      </w:r>
      <w:r>
        <w:rPr>
          <w:rFonts w:hint="cs"/>
          <w:rtl/>
        </w:rPr>
        <w:t xml:space="preserve">   </w:t>
      </w:r>
      <w:bookmarkEnd w:id="286"/>
    </w:p>
    <w:p w:rsidR="00F61B22" w:rsidRDefault="00F61B22" w:rsidP="00F61B22">
      <w:pPr>
        <w:pStyle w:val="KeepWithNext"/>
        <w:rPr>
          <w:rtl/>
        </w:rPr>
      </w:pPr>
    </w:p>
    <w:p w:rsidR="00F61B22" w:rsidRDefault="00F61B22" w:rsidP="00AC390F">
      <w:pPr>
        <w:rPr>
          <w:rtl/>
        </w:rPr>
      </w:pPr>
      <w:bookmarkStart w:id="287" w:name="_ETM_Q1_1707021"/>
      <w:bookmarkStart w:id="288" w:name="_ETM_Q1_1707074"/>
      <w:bookmarkEnd w:id="287"/>
      <w:bookmarkEnd w:id="288"/>
      <w:r>
        <w:rPr>
          <w:rtl/>
        </w:rPr>
        <w:t xml:space="preserve">יש דבר כזה קורס </w:t>
      </w:r>
      <w:r w:rsidR="0093373D">
        <w:rPr>
          <w:rtl/>
        </w:rPr>
        <w:t>קצינים ייעודי</w:t>
      </w:r>
      <w:r w:rsidR="0093373D">
        <w:rPr>
          <w:rFonts w:hint="cs"/>
          <w:rtl/>
        </w:rPr>
        <w:t>.</w:t>
      </w:r>
      <w:r>
        <w:rPr>
          <w:rtl/>
        </w:rPr>
        <w:t xml:space="preserve"> כל מי שיוצא לקורס קצינים ייעודי</w:t>
      </w:r>
      <w:r w:rsidR="00ED1FA5">
        <w:rPr>
          <w:rFonts w:hint="cs"/>
          <w:rtl/>
        </w:rPr>
        <w:t>,</w:t>
      </w:r>
      <w:r>
        <w:rPr>
          <w:rtl/>
        </w:rPr>
        <w:t xml:space="preserve"> המשטרה מממ</w:t>
      </w:r>
      <w:bookmarkStart w:id="289" w:name="_ETM_Q1_1703114"/>
      <w:bookmarkEnd w:id="289"/>
      <w:r>
        <w:rPr>
          <w:rtl/>
        </w:rPr>
        <w:t>נת לו תואר מלא וכל מה שצריך כדי שהוא יסיים את קורס הקצינים עם תואר ראשון ויקבל על זה את התגמול בשכר</w:t>
      </w:r>
      <w:r w:rsidR="00ED1FA5">
        <w:rPr>
          <w:rFonts w:hint="cs"/>
          <w:rtl/>
        </w:rPr>
        <w:t>,</w:t>
      </w:r>
      <w:r>
        <w:rPr>
          <w:rtl/>
        </w:rPr>
        <w:t xml:space="preserve"> כי לימודים מביאים שכר יותר גבוה. אנחנו עובדים הרבה מאוד על מעטפות </w:t>
      </w:r>
      <w:bookmarkStart w:id="290" w:name="_ETM_Q1_1719018"/>
      <w:bookmarkEnd w:id="290"/>
      <w:r>
        <w:rPr>
          <w:rtl/>
        </w:rPr>
        <w:t xml:space="preserve">אחרות שהן לא רק לימודים – </w:t>
      </w:r>
      <w:bookmarkStart w:id="291" w:name="_ETM_Q1_1596552"/>
      <w:bookmarkEnd w:id="291"/>
      <w:r>
        <w:rPr>
          <w:rtl/>
        </w:rPr>
        <w:t xml:space="preserve">יש גם גמול השתלמות שמוסיף </w:t>
      </w:r>
      <w:bookmarkStart w:id="292" w:name="_ETM_Q1_1724624"/>
      <w:bookmarkEnd w:id="292"/>
      <w:r>
        <w:rPr>
          <w:rtl/>
        </w:rPr>
        <w:t>הרבה מאוד כסף לשכר</w:t>
      </w:r>
      <w:bookmarkStart w:id="293" w:name="_ETM_Q1_1725071"/>
      <w:bookmarkStart w:id="294" w:name="_ETM_Q1_1725881"/>
      <w:bookmarkStart w:id="295" w:name="_ETM_Q1_1721771"/>
      <w:bookmarkEnd w:id="293"/>
      <w:bookmarkEnd w:id="294"/>
      <w:bookmarkEnd w:id="295"/>
      <w:r>
        <w:rPr>
          <w:rtl/>
        </w:rPr>
        <w:t>, גם שם אנחנו עושים עבודות</w:t>
      </w:r>
      <w:bookmarkStart w:id="296" w:name="_ETM_Q1_1728530"/>
      <w:bookmarkEnd w:id="296"/>
      <w:r w:rsidR="00AC390F">
        <w:rPr>
          <w:rFonts w:hint="cs"/>
          <w:rtl/>
        </w:rPr>
        <w:t xml:space="preserve">, </w:t>
      </w:r>
      <w:bookmarkStart w:id="297" w:name="_ETM_Q1_1723725"/>
      <w:bookmarkEnd w:id="297"/>
      <w:r>
        <w:rPr>
          <w:rtl/>
        </w:rPr>
        <w:t xml:space="preserve">שלא יקרה מצב בו שוטר מתגייס ולא מקבל את הגמול. </w:t>
      </w:r>
      <w:bookmarkStart w:id="298" w:name="_ETM_Q1_1727390"/>
      <w:bookmarkEnd w:id="298"/>
      <w:r w:rsidR="00AC390F">
        <w:rPr>
          <w:rFonts w:hint="cs"/>
          <w:rtl/>
        </w:rPr>
        <w:t xml:space="preserve">אלו </w:t>
      </w:r>
      <w:bookmarkStart w:id="299" w:name="_ETM_Q1_1727359"/>
      <w:bookmarkStart w:id="300" w:name="_ETM_Q1_1735653"/>
      <w:bookmarkEnd w:id="299"/>
      <w:bookmarkEnd w:id="300"/>
      <w:r>
        <w:rPr>
          <w:rtl/>
        </w:rPr>
        <w:t xml:space="preserve">עבודות בתוך המשטרה ואנחנו לא צריכים גורמים חיצוניים שיעזרו לנו לעשות את זה. יש דברים שאנחנו יודעים לעשות בתוך הבית. </w:t>
      </w:r>
      <w:bookmarkStart w:id="301" w:name="_ETM_Q1_1738057"/>
      <w:bookmarkEnd w:id="301"/>
    </w:p>
    <w:p w:rsidR="00F61B22" w:rsidRDefault="00F61B22" w:rsidP="00F61B22">
      <w:pPr>
        <w:rPr>
          <w:rtl/>
        </w:rPr>
      </w:pPr>
    </w:p>
    <w:p w:rsidR="00F61B22" w:rsidRDefault="00620887" w:rsidP="00620887">
      <w:pPr>
        <w:rPr>
          <w:rtl/>
        </w:rPr>
      </w:pPr>
      <w:r>
        <w:rPr>
          <w:rtl/>
        </w:rPr>
        <w:t>לגבי</w:t>
      </w:r>
      <w:r>
        <w:rPr>
          <w:rFonts w:hint="cs"/>
          <w:rtl/>
        </w:rPr>
        <w:t xml:space="preserve"> </w:t>
      </w:r>
      <w:r w:rsidR="00F61B22">
        <w:rPr>
          <w:rtl/>
        </w:rPr>
        <w:t>נושא שכר הדירה בירושלים, זו מעטפת שירושלים קיבלה כמשהו מאוד ייחודי כעיר בירה שלא קיבלה מענים בשכר בצורות אחרות</w:t>
      </w:r>
      <w:r w:rsidR="001F3474">
        <w:rPr>
          <w:rFonts w:hint="cs"/>
          <w:rtl/>
        </w:rPr>
        <w:t>,</w:t>
      </w:r>
      <w:r w:rsidR="00F61B22">
        <w:rPr>
          <w:rtl/>
        </w:rPr>
        <w:t xml:space="preserve"> אז כן עטפנו אותם בנושא של שכר דירה ואנחנו </w:t>
      </w:r>
      <w:bookmarkStart w:id="302" w:name="_ETM_Q1_1751464"/>
      <w:bookmarkEnd w:id="302"/>
      <w:r w:rsidR="00F61B22">
        <w:rPr>
          <w:rtl/>
        </w:rPr>
        <w:t>עכשיו עושים עבודה על כל משטרת ישראל גם בנושא</w:t>
      </w:r>
      <w:bookmarkStart w:id="303" w:name="_ETM_Q1_1749177"/>
      <w:bookmarkEnd w:id="303"/>
      <w:r>
        <w:rPr>
          <w:rFonts w:hint="cs"/>
          <w:rtl/>
        </w:rPr>
        <w:t xml:space="preserve">ים </w:t>
      </w:r>
      <w:bookmarkStart w:id="304" w:name="_ETM_Q1_1758001"/>
      <w:bookmarkEnd w:id="304"/>
      <w:r>
        <w:rPr>
          <w:rFonts w:hint="cs"/>
          <w:rtl/>
        </w:rPr>
        <w:t>האלה</w:t>
      </w:r>
      <w:r w:rsidR="00F61B22">
        <w:rPr>
          <w:rtl/>
        </w:rPr>
        <w:t xml:space="preserve">. יש לנו כל הזמן עבודות שאנחנו מקדמים בנושא </w:t>
      </w:r>
      <w:bookmarkStart w:id="305" w:name="_ETM_Q1_1758963"/>
      <w:bookmarkEnd w:id="305"/>
      <w:r w:rsidR="002713C1">
        <w:rPr>
          <w:rtl/>
        </w:rPr>
        <w:t>השכר במעטפת כדי להביא את המגו</w:t>
      </w:r>
      <w:r w:rsidR="00F61B22">
        <w:rPr>
          <w:rtl/>
        </w:rPr>
        <w:t>יסים למצב שהם יתגייסו וגם יישארו לאורך זמן. יש גם מעטפו</w:t>
      </w:r>
      <w:r w:rsidR="0093373D">
        <w:rPr>
          <w:rtl/>
        </w:rPr>
        <w:t xml:space="preserve">ת אחרות שהן </w:t>
      </w:r>
      <w:r w:rsidR="0093373D">
        <w:rPr>
          <w:rtl/>
        </w:rPr>
        <w:lastRenderedPageBreak/>
        <w:t>לא רק בדירוג דרגה</w:t>
      </w:r>
      <w:r w:rsidR="0093373D">
        <w:rPr>
          <w:rFonts w:hint="cs"/>
          <w:rtl/>
        </w:rPr>
        <w:t xml:space="preserve">, </w:t>
      </w:r>
      <w:r w:rsidR="00F61B22">
        <w:rPr>
          <w:rtl/>
        </w:rPr>
        <w:t>אנחנו הרי מקבלים שכר של דירוג דרגה</w:t>
      </w:r>
      <w:bookmarkStart w:id="306" w:name="_ETM_Q1_1769177"/>
      <w:bookmarkEnd w:id="306"/>
      <w:r w:rsidR="00F61B22">
        <w:rPr>
          <w:rtl/>
        </w:rPr>
        <w:t xml:space="preserve">. </w:t>
      </w:r>
      <w:r w:rsidR="00667BDF">
        <w:rPr>
          <w:rFonts w:hint="cs"/>
          <w:rtl/>
        </w:rPr>
        <w:t xml:space="preserve">יש גם מעטפות אחרות, </w:t>
      </w:r>
      <w:bookmarkStart w:id="307" w:name="_ETM_Q1_1776379"/>
      <w:bookmarkEnd w:id="307"/>
      <w:r w:rsidR="00F61B22">
        <w:rPr>
          <w:rtl/>
        </w:rPr>
        <w:t>אנחנו גם יודעים לגייס בפלטפורמות אחרות</w:t>
      </w:r>
      <w:r w:rsidR="00ED1FA5">
        <w:rPr>
          <w:rFonts w:hint="cs"/>
          <w:rtl/>
        </w:rPr>
        <w:t>,</w:t>
      </w:r>
      <w:r w:rsidR="00F61B22">
        <w:rPr>
          <w:rtl/>
        </w:rPr>
        <w:t xml:space="preserve"> עם שכר יותר גבוה מהיום הראשון</w:t>
      </w:r>
      <w:r w:rsidR="00ED1FA5">
        <w:rPr>
          <w:rFonts w:hint="cs"/>
          <w:rtl/>
        </w:rPr>
        <w:t>,</w:t>
      </w:r>
      <w:r w:rsidR="00F61B22">
        <w:rPr>
          <w:rtl/>
        </w:rPr>
        <w:t xml:space="preserve"> וגם את זה אנחנו בונים בשיתוף עם המשרד </w:t>
      </w:r>
      <w:r>
        <w:rPr>
          <w:rFonts w:hint="cs"/>
          <w:rtl/>
        </w:rPr>
        <w:t>לבל"מ</w:t>
      </w:r>
      <w:r w:rsidR="00F61B22">
        <w:rPr>
          <w:rtl/>
        </w:rPr>
        <w:t xml:space="preserve"> ומשרד האוצר</w:t>
      </w:r>
      <w:r w:rsidR="00ED1FA5">
        <w:rPr>
          <w:rFonts w:hint="cs"/>
          <w:rtl/>
        </w:rPr>
        <w:t>,</w:t>
      </w:r>
      <w:r w:rsidR="00F61B22">
        <w:rPr>
          <w:rtl/>
        </w:rPr>
        <w:t xml:space="preserve"> כדי באמת לעטוף את השוטרים </w:t>
      </w:r>
      <w:bookmarkStart w:id="308" w:name="_ETM_Q1_1786030"/>
      <w:bookmarkEnd w:id="308"/>
      <w:r w:rsidR="00F61B22">
        <w:rPr>
          <w:rtl/>
        </w:rPr>
        <w:t>מכל הכיוונים.</w:t>
      </w:r>
    </w:p>
    <w:p w:rsidR="00F61B22" w:rsidRDefault="00F61B22" w:rsidP="00F61B22">
      <w:pPr>
        <w:rPr>
          <w:rtl/>
        </w:rPr>
      </w:pPr>
      <w:bookmarkStart w:id="309" w:name="_ETM_Q1_1713644"/>
      <w:bookmarkStart w:id="310" w:name="_ETM_Q1_1713704"/>
      <w:bookmarkStart w:id="311" w:name="_ETM_Q1_1780138"/>
      <w:bookmarkStart w:id="312" w:name="_ETM_Q1_1780200"/>
      <w:bookmarkEnd w:id="309"/>
      <w:bookmarkEnd w:id="310"/>
      <w:bookmarkEnd w:id="311"/>
      <w:bookmarkEnd w:id="312"/>
    </w:p>
    <w:p w:rsidR="00F61B22" w:rsidRDefault="00F61B22" w:rsidP="00F61B22">
      <w:pPr>
        <w:pStyle w:val="af6"/>
        <w:rPr>
          <w:rtl/>
        </w:rPr>
      </w:pPr>
      <w:bookmarkStart w:id="313" w:name="ET_yor_6358_1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13"/>
    </w:p>
    <w:p w:rsidR="00F61B22" w:rsidRDefault="00F61B22" w:rsidP="00F61B22">
      <w:pPr>
        <w:pStyle w:val="KeepWithNext"/>
        <w:rPr>
          <w:rtl/>
        </w:rPr>
      </w:pPr>
    </w:p>
    <w:p w:rsidR="00F61B22" w:rsidRDefault="00F61B22" w:rsidP="00620887">
      <w:pPr>
        <w:rPr>
          <w:rtl/>
        </w:rPr>
      </w:pPr>
      <w:bookmarkStart w:id="314" w:name="_ETM_Q1_1790734"/>
      <w:bookmarkEnd w:id="314"/>
      <w:r>
        <w:rPr>
          <w:rtl/>
        </w:rPr>
        <w:t xml:space="preserve">תודה, היה חשוב מאוד לשמוע  אותך. הערה על משרד האוצר, אני תיכף אתן לך להתייחס –כל שנה בתקציב </w:t>
      </w:r>
      <w:r w:rsidR="00ED1FA5">
        <w:rPr>
          <w:rtl/>
        </w:rPr>
        <w:t xml:space="preserve">אנחנו </w:t>
      </w:r>
      <w:r>
        <w:rPr>
          <w:rtl/>
        </w:rPr>
        <w:t xml:space="preserve">יושבים בסופו של דבר גם על ההסדרים והכספים </w:t>
      </w:r>
      <w:bookmarkStart w:id="315" w:name="_ETM_Q1_1798815"/>
      <w:bookmarkEnd w:id="315"/>
      <w:r>
        <w:rPr>
          <w:rtl/>
        </w:rPr>
        <w:t xml:space="preserve">הקואליציוניים, כמו שנוהגים לקרוא לזה. אני ממליץ </w:t>
      </w:r>
      <w:r w:rsidR="00ED1FA5">
        <w:rPr>
          <w:rFonts w:hint="cs"/>
          <w:rtl/>
        </w:rPr>
        <w:t>ש</w:t>
      </w:r>
      <w:r>
        <w:rPr>
          <w:rtl/>
        </w:rPr>
        <w:t>בשנים הקרובות</w:t>
      </w:r>
      <w:r w:rsidR="00ED1FA5">
        <w:rPr>
          <w:rFonts w:hint="cs"/>
          <w:rtl/>
        </w:rPr>
        <w:t xml:space="preserve">, </w:t>
      </w:r>
      <w:r>
        <w:rPr>
          <w:rtl/>
        </w:rPr>
        <w:t xml:space="preserve">במקום </w:t>
      </w:r>
      <w:r w:rsidR="00ED1FA5">
        <w:rPr>
          <w:rFonts w:hint="cs"/>
          <w:rtl/>
        </w:rPr>
        <w:t>שה</w:t>
      </w:r>
      <w:r w:rsidR="00ED1FA5">
        <w:rPr>
          <w:rtl/>
        </w:rPr>
        <w:t xml:space="preserve">כספים </w:t>
      </w:r>
      <w:bookmarkStart w:id="316" w:name="_ETM_Q1_1812359"/>
      <w:bookmarkEnd w:id="316"/>
      <w:r w:rsidR="00ED1FA5">
        <w:rPr>
          <w:rtl/>
        </w:rPr>
        <w:t>הקואליציוניים</w:t>
      </w:r>
      <w:r>
        <w:rPr>
          <w:rtl/>
        </w:rPr>
        <w:t xml:space="preserve"> יהיו פר סיעות, קואליציה, מפלגות ופוליטיקה</w:t>
      </w:r>
      <w:bookmarkStart w:id="317" w:name="_ETM_Q1_1813423"/>
      <w:bookmarkEnd w:id="317"/>
      <w:r>
        <w:rPr>
          <w:rtl/>
        </w:rPr>
        <w:t>, נקבע אוכלוסיות מסוימות שזוכות לכספי</w:t>
      </w:r>
      <w:r w:rsidR="00ED1FA5">
        <w:rPr>
          <w:rtl/>
        </w:rPr>
        <w:t>ם קואליציוניים מטעם משרד האוצר.</w:t>
      </w:r>
      <w:r w:rsidR="00CC2A44">
        <w:rPr>
          <w:rFonts w:hint="cs"/>
          <w:rtl/>
        </w:rPr>
        <w:t xml:space="preserve"> </w:t>
      </w:r>
      <w:r>
        <w:rPr>
          <w:rtl/>
        </w:rPr>
        <w:t xml:space="preserve">אנחנו חייבים להתחיל לעודד פורומים שונים במדינת ישראל </w:t>
      </w:r>
      <w:bookmarkStart w:id="318" w:name="_ETM_Q1_1830179"/>
      <w:bookmarkEnd w:id="318"/>
      <w:r w:rsidR="002713C1">
        <w:rPr>
          <w:rtl/>
        </w:rPr>
        <w:t>שאנחנו חפצים ב</w:t>
      </w:r>
      <w:r>
        <w:rPr>
          <w:rtl/>
        </w:rPr>
        <w:t xml:space="preserve">יקרם – זה משרת את כולנו, זה לא משהו פרטי. סתם הערת ביניים. בבקשה, </w:t>
      </w:r>
      <w:r w:rsidR="00620887">
        <w:rPr>
          <w:rFonts w:hint="cs"/>
          <w:rtl/>
        </w:rPr>
        <w:t>אמ"ש</w:t>
      </w:r>
      <w:r>
        <w:rPr>
          <w:rtl/>
        </w:rPr>
        <w:t>.</w:t>
      </w:r>
    </w:p>
    <w:p w:rsidR="00F61B22" w:rsidRDefault="00F61B22" w:rsidP="00F61B22">
      <w:pPr>
        <w:rPr>
          <w:rtl/>
        </w:rPr>
      </w:pPr>
      <w:bookmarkStart w:id="319" w:name="_ETM_Q1_1801289"/>
      <w:bookmarkStart w:id="320" w:name="_ETM_Q1_1801348"/>
      <w:bookmarkStart w:id="321" w:name="_ETM_Q1_1850061"/>
      <w:bookmarkEnd w:id="319"/>
      <w:bookmarkEnd w:id="320"/>
      <w:bookmarkEnd w:id="321"/>
    </w:p>
    <w:p w:rsidR="00F61B22" w:rsidRDefault="00F61B22" w:rsidP="00F61B22">
      <w:pPr>
        <w:pStyle w:val="af9"/>
        <w:rPr>
          <w:rtl/>
        </w:rPr>
      </w:pPr>
      <w:bookmarkStart w:id="322" w:name="ET_guest_922028_18"/>
      <w:r>
        <w:rPr>
          <w:rStyle w:val="TagStyle"/>
          <w:rFonts w:hint="cs"/>
          <w:rtl/>
        </w:rPr>
        <w:t xml:space="preserve"> &lt;&lt; אורח &gt;&gt; </w:t>
      </w:r>
      <w:r>
        <w:rPr>
          <w:rFonts w:hint="cs"/>
          <w:rtl/>
        </w:rPr>
        <w:t>לילך מרציאנו:</w:t>
      </w:r>
      <w:r>
        <w:rPr>
          <w:rStyle w:val="TagStyle"/>
          <w:rFonts w:hint="cs"/>
          <w:rtl/>
        </w:rPr>
        <w:t xml:space="preserve"> &lt;&lt; אורח &gt;&gt;</w:t>
      </w:r>
      <w:r>
        <w:rPr>
          <w:rFonts w:hint="cs"/>
          <w:rtl/>
        </w:rPr>
        <w:t xml:space="preserve">   </w:t>
      </w:r>
      <w:bookmarkEnd w:id="322"/>
    </w:p>
    <w:p w:rsidR="00F61B22" w:rsidRDefault="00F61B22" w:rsidP="00F61B22">
      <w:pPr>
        <w:pStyle w:val="KeepWithNext"/>
        <w:rPr>
          <w:rtl/>
        </w:rPr>
      </w:pPr>
    </w:p>
    <w:p w:rsidR="00F61B22" w:rsidRDefault="00F61B22" w:rsidP="00620887">
      <w:pPr>
        <w:rPr>
          <w:rtl/>
        </w:rPr>
      </w:pPr>
      <w:bookmarkStart w:id="323" w:name="_ETM_Q1_1850540"/>
      <w:bookmarkStart w:id="324" w:name="_ETM_Q1_1850577"/>
      <w:bookmarkEnd w:id="323"/>
      <w:bookmarkEnd w:id="324"/>
      <w:r>
        <w:rPr>
          <w:rtl/>
        </w:rPr>
        <w:t xml:space="preserve">שלום, אני מאגף תכנון במשטרה, עוסקת בתקציבי שכר וגמלאות. </w:t>
      </w:r>
      <w:bookmarkStart w:id="325" w:name="_ETM_Q1_1858364"/>
      <w:bookmarkEnd w:id="325"/>
      <w:r>
        <w:rPr>
          <w:rtl/>
        </w:rPr>
        <w:t xml:space="preserve">אני אשלים </w:t>
      </w:r>
      <w:bookmarkStart w:id="326" w:name="_ETM_Q1_1856073"/>
      <w:bookmarkEnd w:id="326"/>
      <w:r w:rsidR="00D50511">
        <w:rPr>
          <w:rtl/>
        </w:rPr>
        <w:t>את שרית ואומר שאכן נעש</w:t>
      </w:r>
      <w:r w:rsidR="00D50511">
        <w:rPr>
          <w:rFonts w:hint="cs"/>
          <w:rtl/>
        </w:rPr>
        <w:t>ות</w:t>
      </w:r>
      <w:r>
        <w:rPr>
          <w:rtl/>
        </w:rPr>
        <w:t xml:space="preserve"> כל העת עבודות וחשיבה </w:t>
      </w:r>
      <w:bookmarkStart w:id="327" w:name="_ETM_Q1_1863208"/>
      <w:bookmarkEnd w:id="327"/>
      <w:r>
        <w:rPr>
          <w:rtl/>
        </w:rPr>
        <w:t>איך לתת את המענים המותאמים הן בהיבט</w:t>
      </w:r>
      <w:r w:rsidR="00620887">
        <w:rPr>
          <w:rFonts w:hint="cs"/>
          <w:rtl/>
        </w:rPr>
        <w:t>י</w:t>
      </w:r>
      <w:r>
        <w:rPr>
          <w:rtl/>
        </w:rPr>
        <w:t xml:space="preserve"> השכר והן בהיבט </w:t>
      </w:r>
      <w:bookmarkStart w:id="328" w:name="_ETM_Q1_1868665"/>
      <w:bookmarkEnd w:id="328"/>
      <w:r>
        <w:rPr>
          <w:rtl/>
        </w:rPr>
        <w:t>המעטפת</w:t>
      </w:r>
      <w:r w:rsidR="00ED1FA5">
        <w:rPr>
          <w:rFonts w:hint="cs"/>
          <w:rtl/>
        </w:rPr>
        <w:t>.</w:t>
      </w:r>
      <w:r w:rsidR="00ED1FA5">
        <w:rPr>
          <w:rtl/>
        </w:rPr>
        <w:t xml:space="preserve"> </w:t>
      </w:r>
      <w:r>
        <w:rPr>
          <w:rtl/>
        </w:rPr>
        <w:t>ניתן לדוגמה את תחנות המגזר</w:t>
      </w:r>
      <w:r w:rsidR="00D50511">
        <w:rPr>
          <w:rFonts w:hint="cs"/>
          <w:rtl/>
        </w:rPr>
        <w:t>,</w:t>
      </w:r>
      <w:r>
        <w:rPr>
          <w:rtl/>
        </w:rPr>
        <w:t xml:space="preserve"> שגילינו באחד הפרויקטים שם </w:t>
      </w:r>
      <w:bookmarkStart w:id="329" w:name="_ETM_Q1_1875315"/>
      <w:bookmarkEnd w:id="329"/>
      <w:r>
        <w:rPr>
          <w:rtl/>
        </w:rPr>
        <w:t>שאחד הדברים שמונעים מ</w:t>
      </w:r>
      <w:r w:rsidR="00620887">
        <w:rPr>
          <w:rtl/>
        </w:rPr>
        <w:t>אנשים להגיע לשרת בתחנות האלה ה</w:t>
      </w:r>
      <w:r w:rsidR="00620887">
        <w:rPr>
          <w:rFonts w:hint="cs"/>
          <w:rtl/>
        </w:rPr>
        <w:t>וא</w:t>
      </w:r>
      <w:r>
        <w:rPr>
          <w:rtl/>
        </w:rPr>
        <w:t xml:space="preserve"> </w:t>
      </w:r>
      <w:r w:rsidR="00620887">
        <w:rPr>
          <w:rFonts w:hint="cs"/>
          <w:rtl/>
        </w:rPr>
        <w:t xml:space="preserve">הדרך להגיע </w:t>
      </w:r>
      <w:r w:rsidR="00620887">
        <w:rPr>
          <w:rtl/>
        </w:rPr>
        <w:t>–</w:t>
      </w:r>
      <w:r w:rsidR="00620887">
        <w:rPr>
          <w:rFonts w:hint="cs"/>
          <w:rtl/>
        </w:rPr>
        <w:t xml:space="preserve"> אין איך להגיע לשם</w:t>
      </w:r>
      <w:r>
        <w:rPr>
          <w:rtl/>
        </w:rPr>
        <w:t>. בעבודת מטה שנעשתה ניסו למצוא איזשהו פתרון להסעות ש</w:t>
      </w:r>
      <w:r w:rsidR="00ED1FA5">
        <w:rPr>
          <w:rtl/>
        </w:rPr>
        <w:t>ל שוטרים לתחנות הללו. החשיבה</w:t>
      </w:r>
      <w:r w:rsidR="00ED1FA5">
        <w:rPr>
          <w:rFonts w:hint="cs"/>
          <w:rtl/>
        </w:rPr>
        <w:t xml:space="preserve"> </w:t>
      </w:r>
      <w:r w:rsidR="00ED1FA5">
        <w:rPr>
          <w:rtl/>
        </w:rPr>
        <w:t xml:space="preserve">באמת </w:t>
      </w:r>
      <w:r>
        <w:rPr>
          <w:rtl/>
        </w:rPr>
        <w:t>הוליסטית</w:t>
      </w:r>
      <w:r w:rsidR="00D50511">
        <w:rPr>
          <w:rFonts w:hint="cs"/>
          <w:rtl/>
        </w:rPr>
        <w:t>,</w:t>
      </w:r>
      <w:r>
        <w:rPr>
          <w:rtl/>
        </w:rPr>
        <w:t xml:space="preserve"> </w:t>
      </w:r>
      <w:bookmarkStart w:id="330" w:name="_ETM_Q1_1898284"/>
      <w:bookmarkEnd w:id="330"/>
      <w:r>
        <w:rPr>
          <w:rtl/>
        </w:rPr>
        <w:t>גם על ה</w:t>
      </w:r>
      <w:bookmarkStart w:id="331" w:name="_ETM_Q1_1902514"/>
      <w:bookmarkStart w:id="332" w:name="_ETM_Q1_1898271"/>
      <w:bookmarkStart w:id="333" w:name="_ETM_Q1_1895631"/>
      <w:bookmarkStart w:id="334" w:name="_ETM_Q1_1891571"/>
      <w:r>
        <w:rPr>
          <w:rtl/>
        </w:rPr>
        <w:t>שכ</w:t>
      </w:r>
      <w:bookmarkEnd w:id="331"/>
      <w:bookmarkEnd w:id="332"/>
      <w:bookmarkEnd w:id="333"/>
      <w:bookmarkEnd w:id="334"/>
      <w:r>
        <w:rPr>
          <w:rtl/>
        </w:rPr>
        <w:t>ר</w:t>
      </w:r>
      <w:r w:rsidR="00620887">
        <w:rPr>
          <w:rFonts w:hint="cs"/>
          <w:rtl/>
        </w:rPr>
        <w:t>, ש</w:t>
      </w:r>
      <w:r w:rsidR="00620887">
        <w:rPr>
          <w:rtl/>
        </w:rPr>
        <w:t xml:space="preserve">אנחנו מבינים משוטרים </w:t>
      </w:r>
      <w:r w:rsidR="00620887">
        <w:rPr>
          <w:rFonts w:hint="cs"/>
          <w:rtl/>
        </w:rPr>
        <w:t>ב</w:t>
      </w:r>
      <w:r>
        <w:rPr>
          <w:rtl/>
        </w:rPr>
        <w:t xml:space="preserve">תוך המערכת ומחוץ לה </w:t>
      </w:r>
      <w:bookmarkStart w:id="335" w:name="_ETM_Q1_1904561"/>
      <w:bookmarkEnd w:id="335"/>
      <w:r>
        <w:rPr>
          <w:rtl/>
        </w:rPr>
        <w:t>עד כמה</w:t>
      </w:r>
      <w:r w:rsidR="00620887">
        <w:rPr>
          <w:rFonts w:hint="cs"/>
          <w:rtl/>
        </w:rPr>
        <w:t xml:space="preserve"> </w:t>
      </w:r>
      <w:r>
        <w:rPr>
          <w:rtl/>
        </w:rPr>
        <w:t>הוא פקטור משמעותי</w:t>
      </w:r>
      <w:r w:rsidR="00ED1FA5">
        <w:rPr>
          <w:rFonts w:hint="cs"/>
          <w:rtl/>
        </w:rPr>
        <w:t>.</w:t>
      </w:r>
      <w:r w:rsidR="00ED1FA5">
        <w:rPr>
          <w:rtl/>
        </w:rPr>
        <w:t xml:space="preserve"> </w:t>
      </w:r>
      <w:r>
        <w:rPr>
          <w:rtl/>
        </w:rPr>
        <w:t xml:space="preserve">על ציונות אנחנו בכלל לא מדברים כי היא קיימת. אנחנו ראינו </w:t>
      </w:r>
      <w:bookmarkStart w:id="336" w:name="_ETM_Q1_1912158"/>
      <w:bookmarkEnd w:id="336"/>
      <w:r>
        <w:rPr>
          <w:rtl/>
        </w:rPr>
        <w:t>את השוטרים בקו הראשון מתפקדים בצורה המיטבית, גם ב-</w:t>
      </w:r>
      <w:r w:rsidR="00953ACC">
        <w:rPr>
          <w:rtl/>
        </w:rPr>
        <w:t>7 באוקטובר וגם לאורך כל הזמן</w:t>
      </w:r>
      <w:r w:rsidR="00953ACC">
        <w:rPr>
          <w:rFonts w:hint="cs"/>
          <w:rtl/>
        </w:rPr>
        <w:t>.</w:t>
      </w:r>
      <w:bookmarkStart w:id="337" w:name="_ETM_Q1_1919023"/>
      <w:bookmarkStart w:id="338" w:name="_ETM_Q1_1919266"/>
      <w:bookmarkEnd w:id="337"/>
      <w:bookmarkEnd w:id="338"/>
      <w:r>
        <w:rPr>
          <w:rtl/>
        </w:rPr>
        <w:t xml:space="preserve"> לצ</w:t>
      </w:r>
      <w:bookmarkStart w:id="339" w:name="_ETM_Q1_1931900"/>
      <w:bookmarkStart w:id="340" w:name="_ETM_Q1_1927621"/>
      <w:bookmarkStart w:id="341" w:name="_ETM_Q1_1923041"/>
      <w:bookmarkEnd w:id="339"/>
      <w:bookmarkEnd w:id="340"/>
      <w:bookmarkEnd w:id="341"/>
      <w:r>
        <w:rPr>
          <w:rtl/>
        </w:rPr>
        <w:t xml:space="preserve">ד הציונות שקיימת ואין לנו </w:t>
      </w:r>
      <w:bookmarkStart w:id="342" w:name="_ETM_Q1_1922072"/>
      <w:bookmarkEnd w:id="342"/>
      <w:r>
        <w:rPr>
          <w:rtl/>
        </w:rPr>
        <w:t xml:space="preserve">ספק בה, אנשים בסופו של יום רוצים להגיע הביתה עם פרנסה </w:t>
      </w:r>
      <w:r w:rsidR="00953ACC">
        <w:rPr>
          <w:rtl/>
        </w:rPr>
        <w:t>מכובדת</w:t>
      </w:r>
      <w:r w:rsidR="00953ACC">
        <w:rPr>
          <w:rFonts w:hint="cs"/>
          <w:rtl/>
        </w:rPr>
        <w:t xml:space="preserve"> שמכבדת אותם</w:t>
      </w:r>
      <w:bookmarkStart w:id="343" w:name="_ETM_Q1_1975684"/>
      <w:bookmarkStart w:id="344" w:name="_ETM_Q1_1970951"/>
      <w:bookmarkStart w:id="345" w:name="_ETM_Q1_1966151"/>
      <w:bookmarkEnd w:id="343"/>
      <w:bookmarkEnd w:id="344"/>
      <w:bookmarkEnd w:id="345"/>
      <w:r w:rsidR="00ED1FA5">
        <w:rPr>
          <w:rFonts w:hint="cs"/>
          <w:rtl/>
        </w:rPr>
        <w:t xml:space="preserve">. </w:t>
      </w:r>
      <w:r>
        <w:rPr>
          <w:rtl/>
        </w:rPr>
        <w:t xml:space="preserve">בסוף אנחנו מתמודדים עם שוק בחוץ וגם לזה אנחנו צריכים לתת מענה, כי השוטר </w:t>
      </w:r>
      <w:bookmarkStart w:id="346" w:name="_ETM_Q1_1934267"/>
      <w:bookmarkEnd w:id="346"/>
      <w:r>
        <w:rPr>
          <w:rtl/>
        </w:rPr>
        <w:t>רואה את האלטרנטיבה שקיימת לו מחוץ למשטרה.</w:t>
      </w:r>
    </w:p>
    <w:p w:rsidR="00F61B22" w:rsidRDefault="00F61B22" w:rsidP="00F61B22">
      <w:pPr>
        <w:rPr>
          <w:rtl/>
        </w:rPr>
      </w:pPr>
    </w:p>
    <w:p w:rsidR="00F61B22" w:rsidRDefault="00F61B22" w:rsidP="00620887">
      <w:pPr>
        <w:rPr>
          <w:rtl/>
        </w:rPr>
      </w:pPr>
      <w:r>
        <w:rPr>
          <w:rtl/>
        </w:rPr>
        <w:t>המענים ניתנים והם דיפרנציאליים</w:t>
      </w:r>
      <w:bookmarkStart w:id="347" w:name="_ETM_Q1_1946791"/>
      <w:bookmarkEnd w:id="347"/>
      <w:r>
        <w:rPr>
          <w:rtl/>
        </w:rPr>
        <w:t xml:space="preserve"> ואנחנו מנסים למצוא בכל מיני עבודות ובכל מיני פלטפורמות </w:t>
      </w:r>
      <w:bookmarkStart w:id="348" w:name="_ETM_Q1_1951656"/>
      <w:bookmarkEnd w:id="348"/>
      <w:r>
        <w:rPr>
          <w:rtl/>
        </w:rPr>
        <w:t>את המענה</w:t>
      </w:r>
      <w:r w:rsidR="00620887">
        <w:rPr>
          <w:rFonts w:hint="cs"/>
          <w:rtl/>
        </w:rPr>
        <w:t>,</w:t>
      </w:r>
      <w:r>
        <w:rPr>
          <w:rtl/>
        </w:rPr>
        <w:t xml:space="preserve"> אבל, כמו שאתה אמרת, הסתובבת בכל מיני </w:t>
      </w:r>
      <w:bookmarkStart w:id="349" w:name="_ETM_Q1_1957027"/>
      <w:bookmarkEnd w:id="349"/>
      <w:r>
        <w:rPr>
          <w:rtl/>
        </w:rPr>
        <w:t>תחנ</w:t>
      </w:r>
      <w:r w:rsidR="00ED1FA5">
        <w:rPr>
          <w:rtl/>
        </w:rPr>
        <w:t>ות ובכל תחנה שמעת את המצוקות</w:t>
      </w:r>
      <w:r>
        <w:rPr>
          <w:rtl/>
        </w:rPr>
        <w:t xml:space="preserve">. אני </w:t>
      </w:r>
      <w:bookmarkStart w:id="350" w:name="_ETM_Q1_1955889"/>
      <w:bookmarkEnd w:id="350"/>
      <w:r>
        <w:rPr>
          <w:rtl/>
        </w:rPr>
        <w:t xml:space="preserve">לא חושבת שהיית באיזושהי תחנה ולא שמעת על הפערים שקיימים </w:t>
      </w:r>
      <w:bookmarkStart w:id="351" w:name="_ETM_Q1_1966416"/>
      <w:bookmarkEnd w:id="351"/>
      <w:r>
        <w:rPr>
          <w:rtl/>
        </w:rPr>
        <w:t xml:space="preserve">שם. צריך לראות שתמונת המצב הזאת היא תמונת המצב שמשתקפת </w:t>
      </w:r>
      <w:bookmarkStart w:id="352" w:name="_ETM_Q1_1970148"/>
      <w:bookmarkEnd w:id="352"/>
      <w:r>
        <w:rPr>
          <w:rtl/>
        </w:rPr>
        <w:t>גם בתוך הארגון.</w:t>
      </w:r>
      <w:bookmarkStart w:id="353" w:name="_ETM_Q1_1974818"/>
      <w:bookmarkStart w:id="354" w:name="_ETM_Q1_1974923"/>
      <w:bookmarkEnd w:id="353"/>
      <w:bookmarkEnd w:id="354"/>
      <w:r>
        <w:rPr>
          <w:rtl/>
        </w:rPr>
        <w:t xml:space="preserve"> </w:t>
      </w:r>
      <w:r w:rsidR="00620887">
        <w:rPr>
          <w:rFonts w:hint="cs"/>
          <w:rtl/>
        </w:rPr>
        <w:t>זה אומר ש</w:t>
      </w:r>
      <w:r>
        <w:rPr>
          <w:rtl/>
        </w:rPr>
        <w:t>למרות שיוצרים איזושהי דיפרנציאציה</w:t>
      </w:r>
      <w:r w:rsidR="00ED1FA5">
        <w:rPr>
          <w:rFonts w:hint="cs"/>
          <w:rtl/>
        </w:rPr>
        <w:t>,</w:t>
      </w:r>
      <w:r>
        <w:rPr>
          <w:rtl/>
        </w:rPr>
        <w:t xml:space="preserve"> בסופו של </w:t>
      </w:r>
      <w:bookmarkStart w:id="355" w:name="_ETM_Q1_1973143"/>
      <w:bookmarkEnd w:id="355"/>
      <w:r>
        <w:rPr>
          <w:rtl/>
        </w:rPr>
        <w:t>דבר אנחנו מבינים שהמורכבו</w:t>
      </w:r>
      <w:r w:rsidR="00953ACC">
        <w:rPr>
          <w:rFonts w:hint="cs"/>
          <w:rtl/>
        </w:rPr>
        <w:t>יו</w:t>
      </w:r>
      <w:r>
        <w:rPr>
          <w:rtl/>
        </w:rPr>
        <w:t>ת קיימ</w:t>
      </w:r>
      <w:r w:rsidR="00953ACC">
        <w:rPr>
          <w:rFonts w:hint="cs"/>
          <w:rtl/>
        </w:rPr>
        <w:t>ו</w:t>
      </w:r>
      <w:bookmarkStart w:id="356" w:name="_ETM_Q1_1977805"/>
      <w:bookmarkEnd w:id="356"/>
      <w:r>
        <w:rPr>
          <w:rtl/>
        </w:rPr>
        <w:t xml:space="preserve">ת בכל מקום ולכן המענה </w:t>
      </w:r>
      <w:bookmarkStart w:id="357" w:name="_ETM_Q1_1988808"/>
      <w:bookmarkEnd w:id="357"/>
      <w:r>
        <w:rPr>
          <w:rtl/>
        </w:rPr>
        <w:t>צריך להינתן לכל רוחב הארגון. המיקוד של הדיון הזה הוא בתחנות</w:t>
      </w:r>
      <w:r w:rsidR="008D4888">
        <w:rPr>
          <w:rFonts w:hint="cs"/>
          <w:rtl/>
        </w:rPr>
        <w:t>,</w:t>
      </w:r>
      <w:r>
        <w:rPr>
          <w:rtl/>
        </w:rPr>
        <w:t xml:space="preserve"> אבל יש לנו א</w:t>
      </w:r>
      <w:bookmarkStart w:id="358" w:name="_ETM_Q1_1993490"/>
      <w:bookmarkStart w:id="359" w:name="_ETM_Q1_1997476"/>
      <w:bookmarkEnd w:id="358"/>
      <w:bookmarkEnd w:id="359"/>
      <w:r w:rsidR="00620887">
        <w:rPr>
          <w:rFonts w:hint="cs"/>
          <w:rtl/>
        </w:rPr>
        <w:t>ורגנים</w:t>
      </w:r>
      <w:r w:rsidR="008D4888">
        <w:rPr>
          <w:rtl/>
        </w:rPr>
        <w:t xml:space="preserve"> נוספים שצריכים להשלים</w:t>
      </w:r>
      <w:r>
        <w:rPr>
          <w:rtl/>
        </w:rPr>
        <w:t xml:space="preserve"> </w:t>
      </w:r>
      <w:r w:rsidR="00620887">
        <w:rPr>
          <w:rFonts w:hint="cs"/>
          <w:rtl/>
        </w:rPr>
        <w:t xml:space="preserve">אותם </w:t>
      </w:r>
      <w:bookmarkStart w:id="360" w:name="_ETM_Q1_1999494"/>
      <w:bookmarkEnd w:id="360"/>
      <w:r>
        <w:rPr>
          <w:rtl/>
        </w:rPr>
        <w:t>ולתת מענה לעבודת המשטרה</w:t>
      </w:r>
      <w:r w:rsidR="008D4888">
        <w:rPr>
          <w:rFonts w:hint="cs"/>
          <w:rtl/>
        </w:rPr>
        <w:t>,</w:t>
      </w:r>
      <w:r>
        <w:rPr>
          <w:rtl/>
        </w:rPr>
        <w:t xml:space="preserve"> וגם שם יש פערים</w:t>
      </w:r>
      <w:r w:rsidR="00ED1FA5">
        <w:rPr>
          <w:rFonts w:hint="cs"/>
          <w:rtl/>
        </w:rPr>
        <w:t xml:space="preserve">. </w:t>
      </w:r>
      <w:r>
        <w:rPr>
          <w:rtl/>
        </w:rPr>
        <w:t>בסוף אנחנו מסתכלים על העוגה הקיימת ומנסים לחלק אותה בצורה הטובה ביותר.</w:t>
      </w:r>
    </w:p>
    <w:p w:rsidR="00F61B22" w:rsidRDefault="00F61B22" w:rsidP="00F61B22">
      <w:pPr>
        <w:rPr>
          <w:rtl/>
        </w:rPr>
      </w:pPr>
      <w:bookmarkStart w:id="361" w:name="_ETM_Q1_1859914"/>
      <w:bookmarkStart w:id="362" w:name="_ETM_Q1_1859971"/>
      <w:bookmarkEnd w:id="361"/>
      <w:bookmarkEnd w:id="362"/>
    </w:p>
    <w:p w:rsidR="00F61B22" w:rsidRDefault="00F61B22" w:rsidP="00F61B22">
      <w:pPr>
        <w:pStyle w:val="af6"/>
        <w:rPr>
          <w:rtl/>
        </w:rPr>
      </w:pPr>
      <w:bookmarkStart w:id="363" w:name="ET_yor_6358_1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63"/>
    </w:p>
    <w:p w:rsidR="00F61B22" w:rsidRDefault="00F61B22" w:rsidP="00F61B22">
      <w:pPr>
        <w:pStyle w:val="KeepWithNext"/>
        <w:rPr>
          <w:rtl/>
        </w:rPr>
      </w:pPr>
    </w:p>
    <w:p w:rsidR="00F61B22" w:rsidRDefault="00953ACC" w:rsidP="00953ACC">
      <w:pPr>
        <w:rPr>
          <w:rtl/>
        </w:rPr>
      </w:pPr>
      <w:bookmarkStart w:id="364" w:name="_ETM_Q1_2009397"/>
      <w:bookmarkEnd w:id="364"/>
      <w:r>
        <w:rPr>
          <w:rFonts w:hint="cs"/>
          <w:rtl/>
        </w:rPr>
        <w:t xml:space="preserve">לילך, </w:t>
      </w:r>
      <w:bookmarkStart w:id="365" w:name="_ETM_Q1_2014150"/>
      <w:bookmarkStart w:id="366" w:name="_ETM_Q1_2009751"/>
      <w:bookmarkStart w:id="367" w:name="_ETM_Q1_2004931"/>
      <w:bookmarkStart w:id="368" w:name="_ETM_Q1_2016317"/>
      <w:bookmarkStart w:id="369" w:name="_ETM_Q1_2011811"/>
      <w:bookmarkStart w:id="370" w:name="_ETM_Q1_2009481"/>
      <w:bookmarkEnd w:id="365"/>
      <w:bookmarkEnd w:id="366"/>
      <w:bookmarkEnd w:id="367"/>
      <w:bookmarkEnd w:id="368"/>
      <w:bookmarkEnd w:id="369"/>
      <w:bookmarkEnd w:id="370"/>
      <w:r w:rsidR="00F61B22">
        <w:rPr>
          <w:rtl/>
        </w:rPr>
        <w:t xml:space="preserve">אני לא סתם נוגע בתחנות. </w:t>
      </w:r>
      <w:bookmarkStart w:id="371" w:name="_ETM_Q1_2010892"/>
      <w:bookmarkEnd w:id="371"/>
      <w:r w:rsidR="00620887">
        <w:rPr>
          <w:rtl/>
        </w:rPr>
        <w:t>מקובל על כולנו שהן</w:t>
      </w:r>
      <w:r w:rsidR="00F61B22">
        <w:rPr>
          <w:rtl/>
        </w:rPr>
        <w:t xml:space="preserve"> עוצבת היסוד – ה</w:t>
      </w:r>
      <w:r>
        <w:rPr>
          <w:rFonts w:hint="cs"/>
          <w:rtl/>
        </w:rPr>
        <w:t xml:space="preserve">ן אלו </w:t>
      </w:r>
      <w:r w:rsidR="00F61B22">
        <w:rPr>
          <w:rtl/>
        </w:rPr>
        <w:t>שנמצא</w:t>
      </w:r>
      <w:r>
        <w:rPr>
          <w:rFonts w:hint="cs"/>
          <w:rtl/>
        </w:rPr>
        <w:t>ו</w:t>
      </w:r>
      <w:bookmarkStart w:id="372" w:name="_ETM_Q1_2018015"/>
      <w:bookmarkStart w:id="373" w:name="_ETM_Q1_2013271"/>
      <w:bookmarkEnd w:id="372"/>
      <w:bookmarkEnd w:id="373"/>
      <w:r w:rsidR="00F61B22">
        <w:rPr>
          <w:rtl/>
        </w:rPr>
        <w:t xml:space="preserve">ת בקשר הכי צמוד עם האזרחים להם אנחנו נותנים </w:t>
      </w:r>
      <w:bookmarkStart w:id="374" w:name="_ETM_Q1_2018229"/>
      <w:bookmarkEnd w:id="374"/>
      <w:r w:rsidR="00D50511">
        <w:rPr>
          <w:rtl/>
        </w:rPr>
        <w:t>שירות</w:t>
      </w:r>
      <w:r w:rsidR="00D50511">
        <w:rPr>
          <w:rFonts w:hint="cs"/>
          <w:rtl/>
        </w:rPr>
        <w:t xml:space="preserve">. </w:t>
      </w:r>
      <w:r w:rsidR="00F61B22">
        <w:rPr>
          <w:rtl/>
        </w:rPr>
        <w:t>צריך להתחיל במקום כלשהו.</w:t>
      </w:r>
    </w:p>
    <w:p w:rsidR="006516D2" w:rsidRDefault="006516D2" w:rsidP="00953ACC">
      <w:pPr>
        <w:rPr>
          <w:rtl/>
        </w:rPr>
      </w:pPr>
      <w:bookmarkStart w:id="375" w:name="_GoBack"/>
      <w:bookmarkEnd w:id="375"/>
    </w:p>
    <w:p w:rsidR="00F61B22" w:rsidRDefault="00F61B22" w:rsidP="00F61B22">
      <w:pPr>
        <w:rPr>
          <w:rStyle w:val="TagStyle"/>
          <w:rtl/>
        </w:rPr>
      </w:pPr>
      <w:bookmarkStart w:id="376" w:name="_ETM_Q1_2112431"/>
      <w:bookmarkStart w:id="377" w:name="_ETM_Q1_2112478"/>
      <w:bookmarkStart w:id="378" w:name="_ETM_Q1_2116701"/>
      <w:bookmarkStart w:id="379" w:name="_ETM_Q1_2116842"/>
      <w:bookmarkStart w:id="380" w:name="_ETM_Q1_2120221"/>
      <w:bookmarkEnd w:id="376"/>
      <w:bookmarkEnd w:id="377"/>
      <w:bookmarkEnd w:id="378"/>
      <w:bookmarkEnd w:id="379"/>
      <w:bookmarkEnd w:id="380"/>
      <w:r>
        <w:rPr>
          <w:rStyle w:val="TagStyle"/>
          <w:rFonts w:hint="cs"/>
          <w:rtl/>
        </w:rPr>
        <w:t xml:space="preserve"> </w:t>
      </w:r>
    </w:p>
    <w:p w:rsidR="00F61B22" w:rsidRDefault="00F61B22" w:rsidP="00F61B22">
      <w:pPr>
        <w:pStyle w:val="af9"/>
        <w:rPr>
          <w:rtl/>
        </w:rPr>
      </w:pPr>
      <w:bookmarkStart w:id="381" w:name="ET_guest_922028_34"/>
      <w:r>
        <w:rPr>
          <w:rStyle w:val="TagStyle"/>
          <w:rFonts w:hint="cs"/>
          <w:rtl/>
        </w:rPr>
        <w:t xml:space="preserve"> &lt;&lt; אורח &gt;&gt; </w:t>
      </w:r>
      <w:r>
        <w:rPr>
          <w:rFonts w:hint="cs"/>
          <w:rtl/>
        </w:rPr>
        <w:t>לילך מרציאנו:</w:t>
      </w:r>
      <w:r>
        <w:rPr>
          <w:rStyle w:val="TagStyle"/>
          <w:rFonts w:hint="cs"/>
          <w:rtl/>
        </w:rPr>
        <w:t xml:space="preserve"> &lt;&lt; אורח &gt;&gt;</w:t>
      </w:r>
      <w:r>
        <w:rPr>
          <w:rFonts w:hint="cs"/>
          <w:rtl/>
        </w:rPr>
        <w:t xml:space="preserve">   </w:t>
      </w:r>
      <w:bookmarkEnd w:id="381"/>
    </w:p>
    <w:p w:rsidR="00F61B22" w:rsidRDefault="00F61B22" w:rsidP="00F61B22">
      <w:pPr>
        <w:pStyle w:val="KeepWithNext"/>
        <w:rPr>
          <w:rtl/>
        </w:rPr>
      </w:pPr>
    </w:p>
    <w:p w:rsidR="00F61B22" w:rsidRDefault="005A08D1" w:rsidP="004226AB">
      <w:pPr>
        <w:rPr>
          <w:rtl/>
        </w:rPr>
      </w:pPr>
      <w:bookmarkStart w:id="382" w:name="_ETM_Q1_2120613"/>
      <w:bookmarkStart w:id="383" w:name="_ETM_Q1_2120648"/>
      <w:bookmarkEnd w:id="382"/>
      <w:bookmarkEnd w:id="383"/>
      <w:r>
        <w:rPr>
          <w:rtl/>
        </w:rPr>
        <w:t>אנחנו איתך ואנחנו חד</w:t>
      </w:r>
      <w:r>
        <w:rPr>
          <w:rFonts w:hint="cs"/>
          <w:rtl/>
        </w:rPr>
        <w:t>-</w:t>
      </w:r>
      <w:r w:rsidR="00F61B22">
        <w:rPr>
          <w:rtl/>
        </w:rPr>
        <w:t xml:space="preserve">משמעית מאמינים </w:t>
      </w:r>
      <w:bookmarkStart w:id="384" w:name="_ETM_Q1_2025602"/>
      <w:bookmarkEnd w:id="384"/>
      <w:r w:rsidR="00F61B22">
        <w:rPr>
          <w:rtl/>
        </w:rPr>
        <w:t>בזה</w:t>
      </w:r>
      <w:r w:rsidR="004226AB">
        <w:rPr>
          <w:rFonts w:hint="cs"/>
          <w:rtl/>
        </w:rPr>
        <w:t>. זו לבנת היסוד של המשטרה</w:t>
      </w:r>
      <w:r w:rsidR="00F61B22">
        <w:rPr>
          <w:rtl/>
        </w:rPr>
        <w:t xml:space="preserve"> – שרית לא אמרה את זה סתם. זו התפיסה וקיים גם תעדוף בעולם הגיוסים. אחד התעדופים שניתנים </w:t>
      </w:r>
      <w:bookmarkStart w:id="385" w:name="_ETM_Q1_2036926"/>
      <w:bookmarkEnd w:id="385"/>
      <w:r w:rsidR="00F61B22">
        <w:rPr>
          <w:rtl/>
        </w:rPr>
        <w:t>בתוכנית הגיוסים הוא קודם כול למלא את התחנות</w:t>
      </w:r>
      <w:r w:rsidR="004B1E3C">
        <w:rPr>
          <w:rFonts w:hint="cs"/>
          <w:rtl/>
        </w:rPr>
        <w:t>,</w:t>
      </w:r>
      <w:r w:rsidR="00F61B22">
        <w:rPr>
          <w:rtl/>
        </w:rPr>
        <w:t xml:space="preserve"> כי שם </w:t>
      </w:r>
      <w:bookmarkStart w:id="386" w:name="_ETM_Q1_2042654"/>
      <w:bookmarkEnd w:id="386"/>
      <w:r w:rsidR="00F61B22">
        <w:rPr>
          <w:rtl/>
        </w:rPr>
        <w:t>נעוץ השירות לאזרח ושם אנחנו נמדדים</w:t>
      </w:r>
      <w:r w:rsidR="00112E22">
        <w:rPr>
          <w:rFonts w:hint="cs"/>
          <w:rtl/>
        </w:rPr>
        <w:t>,</w:t>
      </w:r>
      <w:r w:rsidR="00F61B22">
        <w:rPr>
          <w:rtl/>
        </w:rPr>
        <w:t xml:space="preserve"> אבל אני אומרת </w:t>
      </w:r>
      <w:bookmarkStart w:id="387" w:name="_ETM_Q1_2048873"/>
      <w:bookmarkEnd w:id="387"/>
      <w:r w:rsidR="00953ACC">
        <w:rPr>
          <w:rtl/>
        </w:rPr>
        <w:t xml:space="preserve">שהעוגה </w:t>
      </w:r>
      <w:r w:rsidR="00953ACC">
        <w:rPr>
          <w:rFonts w:hint="cs"/>
          <w:rtl/>
        </w:rPr>
        <w:t>היא עוגה מסוימת,</w:t>
      </w:r>
      <w:bookmarkStart w:id="388" w:name="_ETM_Q1_2046575"/>
      <w:bookmarkEnd w:id="388"/>
      <w:r w:rsidR="00F61B22">
        <w:rPr>
          <w:rtl/>
        </w:rPr>
        <w:t xml:space="preserve"> ואנחנו עושים בה את המיטב. </w:t>
      </w:r>
      <w:r>
        <w:rPr>
          <w:rFonts w:hint="cs"/>
          <w:rtl/>
        </w:rPr>
        <w:t>ב</w:t>
      </w:r>
      <w:r w:rsidR="00F61B22">
        <w:rPr>
          <w:rtl/>
        </w:rPr>
        <w:t>שנה שעברה קיבלנו תוספת שכר והשנה אנחנו אמורים להמשיך לשלם אות</w:t>
      </w:r>
      <w:bookmarkStart w:id="389" w:name="_ETM_Q1_2065181"/>
      <w:bookmarkStart w:id="390" w:name="_ETM_Q1_2065056"/>
      <w:bookmarkStart w:id="391" w:name="_ETM_Q1_2061161"/>
      <w:bookmarkStart w:id="392" w:name="_ETM_Q1_2062241"/>
      <w:bookmarkStart w:id="393" w:name="_ETM_Q1_2057661"/>
      <w:bookmarkStart w:id="394" w:name="_ETM_Q1_2063420"/>
      <w:bookmarkStart w:id="395" w:name="_ETM_Q1_2063151"/>
      <w:bookmarkStart w:id="396" w:name="_ETM_Q1_2060561"/>
      <w:bookmarkStart w:id="397" w:name="_ETM_Q1_2059011"/>
      <w:bookmarkStart w:id="398" w:name="_ETM_Q1_2064715"/>
      <w:bookmarkStart w:id="399" w:name="_ETM_Q1_2064695"/>
      <w:bookmarkStart w:id="400" w:name="_ETM_Q1_2061211"/>
      <w:bookmarkEnd w:id="389"/>
      <w:bookmarkEnd w:id="390"/>
      <w:bookmarkEnd w:id="391"/>
      <w:bookmarkEnd w:id="392"/>
      <w:bookmarkEnd w:id="393"/>
      <w:bookmarkEnd w:id="394"/>
      <w:bookmarkEnd w:id="395"/>
      <w:bookmarkEnd w:id="396"/>
      <w:bookmarkEnd w:id="397"/>
      <w:bookmarkEnd w:id="398"/>
      <w:bookmarkEnd w:id="399"/>
      <w:bookmarkEnd w:id="400"/>
      <w:r w:rsidR="00F61B22">
        <w:rPr>
          <w:rtl/>
        </w:rPr>
        <w:t xml:space="preserve">ה. </w:t>
      </w:r>
      <w:bookmarkStart w:id="401" w:name="_ETM_Q1_2056451"/>
      <w:bookmarkEnd w:id="401"/>
      <w:r w:rsidR="00F61B22">
        <w:rPr>
          <w:rtl/>
        </w:rPr>
        <w:t xml:space="preserve">לטובת מתן מעטפת רחבה יותר צריך לשים על השולחן את </w:t>
      </w:r>
      <w:bookmarkStart w:id="402" w:name="_ETM_Q1_2066739"/>
      <w:bookmarkEnd w:id="402"/>
      <w:r w:rsidR="00F61B22">
        <w:rPr>
          <w:rtl/>
        </w:rPr>
        <w:t xml:space="preserve">המקורות </w:t>
      </w:r>
      <w:bookmarkStart w:id="403" w:name="_ETM_Q1_2063920"/>
      <w:bookmarkStart w:id="404" w:name="_ETM_Q1_2059980"/>
      <w:bookmarkStart w:id="405" w:name="_ETM_Q1_2058150"/>
      <w:bookmarkEnd w:id="403"/>
      <w:bookmarkEnd w:id="404"/>
      <w:bookmarkEnd w:id="405"/>
      <w:r w:rsidR="006220F5">
        <w:rPr>
          <w:rFonts w:hint="cs"/>
          <w:rtl/>
        </w:rPr>
        <w:t>כדי להרחיב</w:t>
      </w:r>
      <w:bookmarkStart w:id="406" w:name="_ETM_Q1_2064160"/>
      <w:bookmarkEnd w:id="406"/>
      <w:r w:rsidR="00F61B22">
        <w:rPr>
          <w:rtl/>
        </w:rPr>
        <w:t>. אנחנו נשמח לתת כמה שיותר</w:t>
      </w:r>
      <w:r w:rsidR="004226AB">
        <w:rPr>
          <w:rFonts w:hint="cs"/>
          <w:rtl/>
        </w:rPr>
        <w:t>,</w:t>
      </w:r>
      <w:r w:rsidR="00F61B22">
        <w:rPr>
          <w:rtl/>
        </w:rPr>
        <w:t xml:space="preserve"> חלק אנחנו עושים מתוך המקורות הפנימיים שלנו</w:t>
      </w:r>
      <w:bookmarkStart w:id="407" w:name="_ETM_Q1_2076058"/>
      <w:bookmarkEnd w:id="407"/>
      <w:r w:rsidR="0002357E">
        <w:rPr>
          <w:rFonts w:hint="cs"/>
          <w:rtl/>
        </w:rPr>
        <w:t>.</w:t>
      </w:r>
      <w:bookmarkStart w:id="408" w:name="_ETM_Q1_2071019"/>
      <w:bookmarkEnd w:id="408"/>
      <w:r w:rsidR="0002357E">
        <w:rPr>
          <w:rFonts w:hint="cs"/>
          <w:rtl/>
        </w:rPr>
        <w:t xml:space="preserve"> </w:t>
      </w:r>
      <w:r w:rsidR="00F61B22">
        <w:rPr>
          <w:rtl/>
        </w:rPr>
        <w:t xml:space="preserve">הרחבה </w:t>
      </w:r>
      <w:r w:rsidR="0002357E">
        <w:rPr>
          <w:rtl/>
        </w:rPr>
        <w:t xml:space="preserve">בסופו של יום </w:t>
      </w:r>
      <w:bookmarkStart w:id="409" w:name="_ETM_Q1_2073809"/>
      <w:bookmarkEnd w:id="409"/>
      <w:r w:rsidR="00F61B22">
        <w:rPr>
          <w:rtl/>
        </w:rPr>
        <w:t xml:space="preserve">תדרוש </w:t>
      </w:r>
      <w:bookmarkStart w:id="410" w:name="_ETM_Q1_2082013"/>
      <w:bookmarkEnd w:id="410"/>
      <w:r w:rsidR="0002357E">
        <w:rPr>
          <w:rFonts w:hint="cs"/>
          <w:rtl/>
        </w:rPr>
        <w:t xml:space="preserve">הרחבה נוספת מבחינת המקורות </w:t>
      </w:r>
      <w:bookmarkStart w:id="411" w:name="_ETM_Q1_2081261"/>
      <w:bookmarkEnd w:id="411"/>
      <w:r w:rsidR="0002357E">
        <w:rPr>
          <w:rFonts w:hint="cs"/>
          <w:rtl/>
        </w:rPr>
        <w:t>והיכולות לתת</w:t>
      </w:r>
      <w:r w:rsidR="00F61B22">
        <w:rPr>
          <w:rtl/>
        </w:rPr>
        <w:t xml:space="preserve">. הפיקוד מודע לזה </w:t>
      </w:r>
      <w:bookmarkStart w:id="412" w:name="_ETM_Q1_2082914"/>
      <w:bookmarkEnd w:id="412"/>
      <w:r w:rsidR="00F61B22">
        <w:rPr>
          <w:rtl/>
        </w:rPr>
        <w:t>ורוצה לתת לשוטרים את הטוב ביותר. כולנו במקום של גיוס ושל שימור שוטרים</w:t>
      </w:r>
      <w:r w:rsidR="00112E22">
        <w:rPr>
          <w:rFonts w:hint="cs"/>
          <w:rtl/>
        </w:rPr>
        <w:t>,</w:t>
      </w:r>
      <w:r w:rsidR="00F61B22">
        <w:rPr>
          <w:rtl/>
        </w:rPr>
        <w:t xml:space="preserve"> וגם צריך לזכור שצריך לשמור גם על איזושהי מדרגיות </w:t>
      </w:r>
      <w:bookmarkStart w:id="413" w:name="_ETM_Q1_2098083"/>
      <w:bookmarkEnd w:id="413"/>
      <w:r w:rsidR="00F61B22">
        <w:rPr>
          <w:rtl/>
        </w:rPr>
        <w:t>בתוך הארגון</w:t>
      </w:r>
      <w:r w:rsidR="003E69A6">
        <w:rPr>
          <w:rFonts w:hint="cs"/>
          <w:rtl/>
        </w:rPr>
        <w:t>,</w:t>
      </w:r>
      <w:r w:rsidR="00F61B22">
        <w:rPr>
          <w:rtl/>
        </w:rPr>
        <w:t xml:space="preserve"> מתוך הרצון לתגמל את כולם כמה </w:t>
      </w:r>
      <w:bookmarkStart w:id="414" w:name="_ETM_Q1_2105687"/>
      <w:bookmarkEnd w:id="414"/>
      <w:r w:rsidR="00F61B22">
        <w:rPr>
          <w:rtl/>
        </w:rPr>
        <w:t>שיותר.</w:t>
      </w:r>
    </w:p>
    <w:p w:rsidR="00F61B22" w:rsidRDefault="00F61B22" w:rsidP="00F61B22">
      <w:pPr>
        <w:rPr>
          <w:rtl/>
        </w:rPr>
      </w:pPr>
      <w:bookmarkStart w:id="415" w:name="_ETM_Q1_2106590"/>
      <w:bookmarkStart w:id="416" w:name="_ETM_Q1_2106651"/>
      <w:bookmarkEnd w:id="415"/>
      <w:bookmarkEnd w:id="416"/>
      <w:r>
        <w:rPr>
          <w:rtl/>
        </w:rPr>
        <w:t xml:space="preserve"> </w:t>
      </w:r>
    </w:p>
    <w:p w:rsidR="00F61B22" w:rsidRDefault="00F61B22" w:rsidP="00F61B22">
      <w:pPr>
        <w:pStyle w:val="af6"/>
        <w:rPr>
          <w:rtl/>
        </w:rPr>
      </w:pPr>
      <w:bookmarkStart w:id="417" w:name="ET_yor_6358_2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17"/>
    </w:p>
    <w:p w:rsidR="00F61B22" w:rsidRDefault="00F61B22" w:rsidP="00F61B22">
      <w:pPr>
        <w:pStyle w:val="KeepWithNext"/>
        <w:rPr>
          <w:rtl/>
        </w:rPr>
      </w:pPr>
    </w:p>
    <w:p w:rsidR="00F61B22" w:rsidRDefault="00F61B22" w:rsidP="003E69A6">
      <w:pPr>
        <w:rPr>
          <w:rtl/>
        </w:rPr>
      </w:pPr>
      <w:bookmarkStart w:id="418" w:name="_ETM_Q1_2107797"/>
      <w:bookmarkEnd w:id="418"/>
      <w:r>
        <w:rPr>
          <w:rtl/>
        </w:rPr>
        <w:t>תפקיד הוועדה בראשותי</w:t>
      </w:r>
      <w:r w:rsidR="00112E22">
        <w:rPr>
          <w:rFonts w:hint="cs"/>
          <w:rtl/>
        </w:rPr>
        <w:t>,</w:t>
      </w:r>
      <w:r>
        <w:rPr>
          <w:rtl/>
        </w:rPr>
        <w:t xml:space="preserve"> וגם כשהיא לא בראשותי</w:t>
      </w:r>
      <w:r w:rsidR="00112E22">
        <w:rPr>
          <w:rFonts w:hint="cs"/>
          <w:rtl/>
        </w:rPr>
        <w:t>,</w:t>
      </w:r>
      <w:r w:rsidR="008D4888">
        <w:rPr>
          <w:rFonts w:hint="cs"/>
          <w:rtl/>
        </w:rPr>
        <w:t xml:space="preserve"> הוא</w:t>
      </w:r>
      <w:r>
        <w:rPr>
          <w:rtl/>
        </w:rPr>
        <w:t xml:space="preserve"> לפקח </w:t>
      </w:r>
      <w:bookmarkStart w:id="419" w:name="_ETM_Q1_2111359"/>
      <w:bookmarkEnd w:id="419"/>
      <w:r>
        <w:rPr>
          <w:rtl/>
        </w:rPr>
        <w:t>ולבקר א</w:t>
      </w:r>
      <w:r w:rsidR="008D4888">
        <w:rPr>
          <w:rtl/>
        </w:rPr>
        <w:t xml:space="preserve">ת פעילויות המשרד לביטחון לאומי </w:t>
      </w:r>
      <w:r w:rsidR="008D4888">
        <w:rPr>
          <w:rFonts w:hint="cs"/>
          <w:rtl/>
        </w:rPr>
        <w:t>–</w:t>
      </w:r>
      <w:r>
        <w:rPr>
          <w:rtl/>
        </w:rPr>
        <w:t xml:space="preserve"> זה חלק מהמשימות שלנו. </w:t>
      </w:r>
      <w:r w:rsidR="0002357E">
        <w:rPr>
          <w:rFonts w:hint="cs"/>
          <w:rtl/>
        </w:rPr>
        <w:t xml:space="preserve">בתוך המסגרת הזאת </w:t>
      </w:r>
      <w:r>
        <w:rPr>
          <w:rtl/>
        </w:rPr>
        <w:t xml:space="preserve">אנחנו, חברי הוועדה, קבענו </w:t>
      </w:r>
      <w:bookmarkStart w:id="420" w:name="_ETM_Q1_2123989"/>
      <w:bookmarkEnd w:id="420"/>
      <w:r>
        <w:rPr>
          <w:rtl/>
        </w:rPr>
        <w:t xml:space="preserve">לעצמנו במסגרת </w:t>
      </w:r>
      <w:r w:rsidR="003E69A6">
        <w:rPr>
          <w:rFonts w:hint="cs"/>
          <w:rtl/>
        </w:rPr>
        <w:t>ה</w:t>
      </w:r>
      <w:r>
        <w:rPr>
          <w:rtl/>
        </w:rPr>
        <w:t>תפקיד</w:t>
      </w:r>
      <w:r w:rsidR="003E69A6">
        <w:rPr>
          <w:rFonts w:hint="cs"/>
          <w:rtl/>
        </w:rPr>
        <w:t xml:space="preserve"> שלנו</w:t>
      </w:r>
      <w:r>
        <w:rPr>
          <w:rtl/>
        </w:rPr>
        <w:t xml:space="preserve"> לסייע למשטרה למלא את משימותיה. לא </w:t>
      </w:r>
      <w:bookmarkStart w:id="421" w:name="_ETM_Q1_2132478"/>
      <w:bookmarkEnd w:id="421"/>
      <w:r>
        <w:rPr>
          <w:rtl/>
        </w:rPr>
        <w:t>רק לבקר ולפקח</w:t>
      </w:r>
      <w:r w:rsidR="003E69A6">
        <w:rPr>
          <w:rFonts w:hint="cs"/>
          <w:rtl/>
        </w:rPr>
        <w:t>,</w:t>
      </w:r>
      <w:r>
        <w:rPr>
          <w:rtl/>
        </w:rPr>
        <w:t xml:space="preserve"> אלא באמ</w:t>
      </w:r>
      <w:r w:rsidR="003E69A6">
        <w:rPr>
          <w:rtl/>
        </w:rPr>
        <w:t xml:space="preserve">ת איך </w:t>
      </w:r>
      <w:r w:rsidR="003E69A6">
        <w:rPr>
          <w:rFonts w:hint="cs"/>
          <w:rtl/>
        </w:rPr>
        <w:t>מ</w:t>
      </w:r>
      <w:r w:rsidR="00112E22">
        <w:rPr>
          <w:rtl/>
        </w:rPr>
        <w:t>סייע</w:t>
      </w:r>
      <w:r w:rsidR="003E69A6">
        <w:rPr>
          <w:rFonts w:hint="cs"/>
          <w:rtl/>
        </w:rPr>
        <w:t>ים.</w:t>
      </w:r>
      <w:r w:rsidR="00112E22">
        <w:rPr>
          <w:rFonts w:hint="cs"/>
          <w:rtl/>
        </w:rPr>
        <w:t xml:space="preserve"> </w:t>
      </w:r>
      <w:r>
        <w:rPr>
          <w:rtl/>
        </w:rPr>
        <w:t>זה אחד הפערים שאנחנו כל הזמן מזהים. אני מנסה לומר לכם – אנחנו לא נפסיק לעקוב אחרי הדבר הזה. לא נפסיק לראות איך אנחנו באמת מתקדמים פה</w:t>
      </w:r>
      <w:r w:rsidR="003E69A6">
        <w:rPr>
          <w:rFonts w:hint="cs"/>
          <w:rtl/>
        </w:rPr>
        <w:t>,</w:t>
      </w:r>
      <w:r>
        <w:rPr>
          <w:rtl/>
        </w:rPr>
        <w:t xml:space="preserve"> ומעניקים למשטרה את היכולת לבצע את </w:t>
      </w:r>
      <w:r>
        <w:rPr>
          <w:rtl/>
        </w:rPr>
        <w:lastRenderedPageBreak/>
        <w:t>המשימות שלה</w:t>
      </w:r>
      <w:r w:rsidR="00112E22">
        <w:rPr>
          <w:rFonts w:hint="cs"/>
          <w:rtl/>
        </w:rPr>
        <w:t>,</w:t>
      </w:r>
      <w:r>
        <w:rPr>
          <w:rtl/>
        </w:rPr>
        <w:t xml:space="preserve"> כי בסופו של דבר </w:t>
      </w:r>
      <w:bookmarkStart w:id="422" w:name="_ETM_Q1_2147448"/>
      <w:bookmarkEnd w:id="422"/>
      <w:r>
        <w:rPr>
          <w:rtl/>
        </w:rPr>
        <w:t>זו לא חוכמה להגיד</w:t>
      </w:r>
      <w:r w:rsidR="003E69A6">
        <w:rPr>
          <w:rFonts w:hint="cs"/>
          <w:rtl/>
        </w:rPr>
        <w:t>:</w:t>
      </w:r>
      <w:r w:rsidR="003E69A6">
        <w:rPr>
          <w:rtl/>
        </w:rPr>
        <w:t xml:space="preserve"> לא הצלחתם</w:t>
      </w:r>
      <w:r w:rsidR="003E69A6">
        <w:rPr>
          <w:rFonts w:hint="cs"/>
          <w:rtl/>
        </w:rPr>
        <w:t xml:space="preserve"> או</w:t>
      </w:r>
      <w:r>
        <w:rPr>
          <w:rtl/>
        </w:rPr>
        <w:t xml:space="preserve"> לא ביצעתם</w:t>
      </w:r>
      <w:bookmarkStart w:id="423" w:name="_ETM_Q1_2150592"/>
      <w:bookmarkEnd w:id="423"/>
      <w:r w:rsidR="003E69A6">
        <w:rPr>
          <w:rFonts w:hint="cs"/>
          <w:rtl/>
        </w:rPr>
        <w:t xml:space="preserve"> או </w:t>
      </w:r>
      <w:r w:rsidR="003E69A6">
        <w:rPr>
          <w:rtl/>
        </w:rPr>
        <w:t>אין מספיק מעצרים</w:t>
      </w:r>
      <w:r w:rsidR="003E69A6">
        <w:rPr>
          <w:rFonts w:hint="cs"/>
          <w:rtl/>
        </w:rPr>
        <w:t xml:space="preserve"> או</w:t>
      </w:r>
      <w:r>
        <w:rPr>
          <w:rtl/>
        </w:rPr>
        <w:t xml:space="preserve"> אין מספיק כתבי אישום או אין </w:t>
      </w:r>
      <w:bookmarkStart w:id="424" w:name="_ETM_Q1_2158451"/>
      <w:bookmarkEnd w:id="424"/>
      <w:r>
        <w:rPr>
          <w:rtl/>
        </w:rPr>
        <w:t xml:space="preserve">מספיק שירות לאזרח. בסופו של דבר </w:t>
      </w:r>
      <w:r w:rsidR="003E69A6">
        <w:rPr>
          <w:rFonts w:hint="cs"/>
          <w:rtl/>
        </w:rPr>
        <w:t xml:space="preserve">אתה </w:t>
      </w:r>
      <w:r w:rsidR="003E69A6">
        <w:rPr>
          <w:rtl/>
        </w:rPr>
        <w:t>מסתכל</w:t>
      </w:r>
      <w:r>
        <w:rPr>
          <w:rtl/>
        </w:rPr>
        <w:t xml:space="preserve"> מי עומד </w:t>
      </w:r>
      <w:r w:rsidR="005A08D1">
        <w:rPr>
          <w:rFonts w:hint="cs"/>
          <w:rtl/>
        </w:rPr>
        <w:t>מ</w:t>
      </w:r>
      <w:r>
        <w:rPr>
          <w:rtl/>
        </w:rPr>
        <w:t>אח</w:t>
      </w:r>
      <w:r w:rsidR="005A08D1">
        <w:rPr>
          <w:rFonts w:hint="cs"/>
          <w:rtl/>
        </w:rPr>
        <w:t>ו</w:t>
      </w:r>
      <w:r>
        <w:rPr>
          <w:rtl/>
        </w:rPr>
        <w:t>ריך כדי לראות שהוא עומד במשימות</w:t>
      </w:r>
      <w:r w:rsidR="003E69A6">
        <w:rPr>
          <w:rFonts w:hint="cs"/>
          <w:rtl/>
        </w:rPr>
        <w:t>,</w:t>
      </w:r>
      <w:r>
        <w:rPr>
          <w:rtl/>
        </w:rPr>
        <w:t xml:space="preserve"> ואז </w:t>
      </w:r>
      <w:r w:rsidR="003E69A6">
        <w:rPr>
          <w:rFonts w:hint="cs"/>
          <w:rtl/>
        </w:rPr>
        <w:t xml:space="preserve">אתה </w:t>
      </w:r>
      <w:r w:rsidR="003E69A6">
        <w:rPr>
          <w:rtl/>
        </w:rPr>
        <w:t>מגל</w:t>
      </w:r>
      <w:r w:rsidR="003E69A6">
        <w:rPr>
          <w:rFonts w:hint="cs"/>
          <w:rtl/>
        </w:rPr>
        <w:t>ה</w:t>
      </w:r>
      <w:r>
        <w:rPr>
          <w:rtl/>
        </w:rPr>
        <w:t xml:space="preserve"> שתחנה של שמונים איש מצליחה להוציא שתי ניידות במהלך הלילה לאוכלוסייה ענקית. אתה שואל את עצמך</w:t>
      </w:r>
      <w:r w:rsidR="003E69A6">
        <w:rPr>
          <w:rFonts w:hint="cs"/>
          <w:rtl/>
        </w:rPr>
        <w:t>:</w:t>
      </w:r>
      <w:r>
        <w:rPr>
          <w:rtl/>
        </w:rPr>
        <w:t xml:space="preserve"> למה</w:t>
      </w:r>
      <w:bookmarkStart w:id="425" w:name="_ETM_Q1_2172734"/>
      <w:bookmarkEnd w:id="425"/>
      <w:r w:rsidR="003E69A6">
        <w:rPr>
          <w:rtl/>
        </w:rPr>
        <w:t xml:space="preserve"> אין פה עוד אנשים</w:t>
      </w:r>
      <w:r w:rsidR="003E69A6">
        <w:rPr>
          <w:rFonts w:hint="cs"/>
          <w:rtl/>
        </w:rPr>
        <w:t>?</w:t>
      </w:r>
      <w:r>
        <w:rPr>
          <w:rtl/>
        </w:rPr>
        <w:t xml:space="preserve"> למה לא מצליחים</w:t>
      </w:r>
      <w:r w:rsidR="003E69A6">
        <w:rPr>
          <w:rFonts w:hint="cs"/>
          <w:rtl/>
        </w:rPr>
        <w:t>?</w:t>
      </w:r>
      <w:r>
        <w:rPr>
          <w:rtl/>
        </w:rPr>
        <w:t xml:space="preserve"> </w:t>
      </w:r>
      <w:bookmarkStart w:id="426" w:name="_ETM_Q1_2173892"/>
      <w:bookmarkEnd w:id="426"/>
      <w:r>
        <w:rPr>
          <w:rtl/>
        </w:rPr>
        <w:t>ואז אתה מגלה שזה לא בגלל שהם לא רוצים</w:t>
      </w:r>
      <w:r w:rsidR="003E69A6">
        <w:rPr>
          <w:rFonts w:hint="cs"/>
          <w:rtl/>
        </w:rPr>
        <w:t>,</w:t>
      </w:r>
      <w:r>
        <w:rPr>
          <w:rtl/>
        </w:rPr>
        <w:t xml:space="preserve"> </w:t>
      </w:r>
      <w:bookmarkStart w:id="427" w:name="_ETM_Q1_2173357"/>
      <w:bookmarkEnd w:id="427"/>
      <w:r>
        <w:rPr>
          <w:rtl/>
        </w:rPr>
        <w:t xml:space="preserve">אלא בגלל שהם לא יכולים, חסרים אנשים. למה חסרים אנשים? </w:t>
      </w:r>
      <w:bookmarkStart w:id="428" w:name="_ETM_Q1_2183036"/>
      <w:bookmarkEnd w:id="428"/>
      <w:r w:rsidR="003E69A6">
        <w:rPr>
          <w:rtl/>
        </w:rPr>
        <w:t>הנה אנחנו חוזרים ל</w:t>
      </w:r>
      <w:r w:rsidR="003E69A6">
        <w:rPr>
          <w:rFonts w:hint="cs"/>
          <w:rtl/>
        </w:rPr>
        <w:t>זה</w:t>
      </w:r>
      <w:r>
        <w:rPr>
          <w:rtl/>
        </w:rPr>
        <w:t xml:space="preserve">. </w:t>
      </w:r>
    </w:p>
    <w:p w:rsidR="00F61B22" w:rsidRDefault="00F61B22" w:rsidP="00F61B22">
      <w:pPr>
        <w:rPr>
          <w:rtl/>
        </w:rPr>
      </w:pPr>
    </w:p>
    <w:p w:rsidR="00F61B22" w:rsidRDefault="00F61B22" w:rsidP="003E69A6">
      <w:pPr>
        <w:rPr>
          <w:rtl/>
        </w:rPr>
      </w:pPr>
      <w:r>
        <w:rPr>
          <w:rtl/>
        </w:rPr>
        <w:t>אתם חייבים</w:t>
      </w:r>
      <w:bookmarkStart w:id="429" w:name="_ETM_Q1_2185855"/>
      <w:bookmarkEnd w:id="429"/>
      <w:r>
        <w:rPr>
          <w:rtl/>
        </w:rPr>
        <w:t xml:space="preserve"> יחד איתי לנסות לראות איך אנחנו משנים את המציאות הזאת. </w:t>
      </w:r>
      <w:bookmarkStart w:id="430" w:name="_ETM_Q1_2193060"/>
      <w:bookmarkEnd w:id="430"/>
      <w:r w:rsidR="0002357E">
        <w:rPr>
          <w:rFonts w:hint="cs"/>
          <w:rtl/>
        </w:rPr>
        <w:t xml:space="preserve">תראו, </w:t>
      </w:r>
      <w:r>
        <w:rPr>
          <w:rtl/>
        </w:rPr>
        <w:t>החיים לימדו אותי שלא צריך לתקן את מה שלא מקולקל</w:t>
      </w:r>
      <w:r w:rsidR="00112E22">
        <w:rPr>
          <w:rFonts w:hint="cs"/>
          <w:rtl/>
        </w:rPr>
        <w:t>,</w:t>
      </w:r>
      <w:r>
        <w:rPr>
          <w:rtl/>
        </w:rPr>
        <w:t xml:space="preserve"> </w:t>
      </w:r>
      <w:bookmarkStart w:id="431" w:name="_ETM_Q1_2197239"/>
      <w:bookmarkEnd w:id="431"/>
      <w:r>
        <w:rPr>
          <w:rtl/>
        </w:rPr>
        <w:t>אבל החובה שלנו היא כל הזמן לאתר מה כן מקולקל</w:t>
      </w:r>
      <w:r w:rsidR="003E69A6">
        <w:rPr>
          <w:rFonts w:hint="cs"/>
          <w:rtl/>
        </w:rPr>
        <w:t>,</w:t>
      </w:r>
      <w:r>
        <w:rPr>
          <w:rtl/>
        </w:rPr>
        <w:t xml:space="preserve"> </w:t>
      </w:r>
      <w:bookmarkStart w:id="432" w:name="_ETM_Q1_2202185"/>
      <w:bookmarkEnd w:id="432"/>
      <w:r>
        <w:rPr>
          <w:rtl/>
        </w:rPr>
        <w:t xml:space="preserve">ואני אומר לכם – זה מקולקל. צריך לתקן את זה. זה לא מקולקל במובן הרע של העניין, </w:t>
      </w:r>
      <w:r w:rsidR="003E69A6">
        <w:rPr>
          <w:rFonts w:hint="cs"/>
          <w:rtl/>
        </w:rPr>
        <w:t xml:space="preserve">כי </w:t>
      </w:r>
      <w:r>
        <w:rPr>
          <w:rtl/>
        </w:rPr>
        <w:t xml:space="preserve">זה לא </w:t>
      </w:r>
      <w:bookmarkStart w:id="433" w:name="_ETM_Q1_2211095"/>
      <w:bookmarkEnd w:id="433"/>
      <w:r>
        <w:rPr>
          <w:rtl/>
        </w:rPr>
        <w:t xml:space="preserve">נעשה מרוע או זלזול, אלא מכיוון שאנחנו לא התאמנו את </w:t>
      </w:r>
      <w:bookmarkStart w:id="434" w:name="_ETM_Q1_2213098"/>
      <w:bookmarkEnd w:id="434"/>
      <w:r>
        <w:rPr>
          <w:rtl/>
        </w:rPr>
        <w:t>עצמנו למציאות. אנחנו חיים במציאות אחרת, אנשים לא באים היום רק מתוך אידאולוגיה או מתוך רצון להתמודד עם האתגרים</w:t>
      </w:r>
      <w:r w:rsidR="003E69A6">
        <w:rPr>
          <w:rFonts w:hint="cs"/>
          <w:rtl/>
        </w:rPr>
        <w:t>.</w:t>
      </w:r>
      <w:r>
        <w:rPr>
          <w:rtl/>
        </w:rPr>
        <w:t xml:space="preserve"> </w:t>
      </w:r>
      <w:bookmarkStart w:id="435" w:name="_ETM_Q1_2225241"/>
      <w:bookmarkEnd w:id="435"/>
      <w:r>
        <w:rPr>
          <w:rtl/>
        </w:rPr>
        <w:t>הם רוצים תגמול למאמץ שהם משקיעים.</w:t>
      </w:r>
      <w:bookmarkStart w:id="436" w:name="_ETM_Q1_2224020"/>
      <w:bookmarkStart w:id="437" w:name="_ETM_Q1_2224205"/>
      <w:bookmarkStart w:id="438" w:name="_ETM_Q1_2226402"/>
      <w:bookmarkStart w:id="439" w:name="_ETM_Q1_2226568"/>
      <w:bookmarkEnd w:id="436"/>
      <w:bookmarkEnd w:id="437"/>
      <w:bookmarkEnd w:id="438"/>
      <w:bookmarkEnd w:id="439"/>
      <w:r>
        <w:rPr>
          <w:rtl/>
        </w:rPr>
        <w:t xml:space="preserve"> עוד מישהו  מהמשטרה? משרד האוצר, בבקשה.</w:t>
      </w:r>
    </w:p>
    <w:p w:rsidR="00F61B22" w:rsidRDefault="00F61B22" w:rsidP="00F61B22">
      <w:pPr>
        <w:rPr>
          <w:rtl/>
        </w:rPr>
      </w:pPr>
      <w:bookmarkStart w:id="440" w:name="_ETM_Q1_1188378"/>
      <w:bookmarkStart w:id="441" w:name="_ETM_Q1_1188453"/>
      <w:bookmarkStart w:id="442" w:name="_ETM_Q1_2236126"/>
      <w:bookmarkEnd w:id="440"/>
      <w:bookmarkEnd w:id="441"/>
      <w:bookmarkEnd w:id="442"/>
    </w:p>
    <w:p w:rsidR="00F61B22" w:rsidRDefault="00F61B22" w:rsidP="00F61B22">
      <w:pPr>
        <w:pStyle w:val="af9"/>
        <w:rPr>
          <w:rtl/>
        </w:rPr>
      </w:pPr>
      <w:bookmarkStart w:id="443" w:name="ET_guest_911771_22"/>
      <w:r>
        <w:rPr>
          <w:rStyle w:val="TagStyle"/>
          <w:rFonts w:hint="cs"/>
          <w:rtl/>
        </w:rPr>
        <w:t xml:space="preserve"> &lt;&lt; אורח &gt;&gt; </w:t>
      </w:r>
      <w:r>
        <w:rPr>
          <w:rFonts w:hint="cs"/>
          <w:rtl/>
        </w:rPr>
        <w:t>נועם שוורץ:</w:t>
      </w:r>
      <w:r>
        <w:rPr>
          <w:rStyle w:val="TagStyle"/>
          <w:rFonts w:hint="cs"/>
          <w:rtl/>
        </w:rPr>
        <w:t xml:space="preserve"> &lt;&lt; אורח &gt;&gt;</w:t>
      </w:r>
      <w:r>
        <w:rPr>
          <w:rFonts w:hint="cs"/>
          <w:rtl/>
        </w:rPr>
        <w:t xml:space="preserve">   </w:t>
      </w:r>
      <w:bookmarkEnd w:id="443"/>
    </w:p>
    <w:p w:rsidR="00F61B22" w:rsidRDefault="00F61B22" w:rsidP="00F61B22">
      <w:pPr>
        <w:pStyle w:val="KeepWithNext"/>
        <w:rPr>
          <w:rtl/>
        </w:rPr>
      </w:pPr>
    </w:p>
    <w:p w:rsidR="00F61B22" w:rsidRDefault="00F61B22" w:rsidP="0002357E">
      <w:pPr>
        <w:rPr>
          <w:rtl/>
        </w:rPr>
      </w:pPr>
      <w:bookmarkStart w:id="444" w:name="_ETM_Q1_2236575"/>
      <w:bookmarkStart w:id="445" w:name="_ETM_Q1_2236625"/>
      <w:bookmarkEnd w:id="444"/>
      <w:bookmarkEnd w:id="445"/>
      <w:r>
        <w:rPr>
          <w:rtl/>
        </w:rPr>
        <w:t>שלום, אני רפרנטית ב</w:t>
      </w:r>
      <w:r w:rsidR="008D4888">
        <w:rPr>
          <w:rFonts w:hint="cs"/>
          <w:rtl/>
        </w:rPr>
        <w:t>י</w:t>
      </w:r>
      <w:r>
        <w:rPr>
          <w:rtl/>
        </w:rPr>
        <w:t>טחון באגף שכר והסכמי עבודה במשרד האוצר. המשמעו</w:t>
      </w:r>
      <w:r w:rsidR="0002357E">
        <w:rPr>
          <w:rtl/>
        </w:rPr>
        <w:t>ת היא שאני פחות מתעסקת עם תקציב</w:t>
      </w:r>
      <w:r w:rsidR="0002357E">
        <w:rPr>
          <w:rFonts w:hint="cs"/>
          <w:rtl/>
        </w:rPr>
        <w:t>.</w:t>
      </w:r>
      <w:r>
        <w:rPr>
          <w:rtl/>
        </w:rPr>
        <w:t xml:space="preserve"> זה </w:t>
      </w:r>
      <w:r w:rsidR="003E69A6">
        <w:rPr>
          <w:rtl/>
        </w:rPr>
        <w:t>אגף תקציבים</w:t>
      </w:r>
      <w:r w:rsidR="003E69A6">
        <w:rPr>
          <w:rFonts w:hint="cs"/>
          <w:rtl/>
        </w:rPr>
        <w:t>, ו</w:t>
      </w:r>
      <w:r>
        <w:rPr>
          <w:rtl/>
        </w:rPr>
        <w:t>אני רואה שהם לא הוזמנו לדיון הבוקר.</w:t>
      </w:r>
      <w:bookmarkStart w:id="446" w:name="_ETM_Q1_2249275"/>
      <w:bookmarkStart w:id="447" w:name="_ETM_Q1_2249435"/>
      <w:bookmarkEnd w:id="446"/>
      <w:bookmarkEnd w:id="447"/>
      <w:r>
        <w:rPr>
          <w:rtl/>
        </w:rPr>
        <w:t xml:space="preserve"> אני </w:t>
      </w:r>
      <w:bookmarkStart w:id="448" w:name="_ETM_Q1_2250107"/>
      <w:bookmarkEnd w:id="448"/>
      <w:r>
        <w:rPr>
          <w:rtl/>
        </w:rPr>
        <w:t xml:space="preserve">רוצה להתייחס ולומר שאין לנו התנגדות עקרונית לזה שתהיה שונות בשכר בין תחנות. </w:t>
      </w:r>
      <w:r w:rsidR="0002357E">
        <w:rPr>
          <w:rFonts w:hint="cs"/>
          <w:rtl/>
        </w:rPr>
        <w:t>אנחנו, ביחד עם המשטרה, כבר כמה שנים</w:t>
      </w:r>
      <w:bookmarkStart w:id="449" w:name="_ETM_Q1_2258241"/>
      <w:bookmarkEnd w:id="449"/>
      <w:r w:rsidR="0002357E">
        <w:rPr>
          <w:rFonts w:hint="cs"/>
          <w:rtl/>
        </w:rPr>
        <w:t xml:space="preserve"> </w:t>
      </w:r>
      <w:r>
        <w:rPr>
          <w:rtl/>
        </w:rPr>
        <w:t xml:space="preserve">נותנים את הפתרון הזה במענקים ולא </w:t>
      </w:r>
      <w:bookmarkStart w:id="450" w:name="_ETM_Q1_2260820"/>
      <w:bookmarkEnd w:id="450"/>
      <w:r>
        <w:rPr>
          <w:rtl/>
        </w:rPr>
        <w:t>בתוך השכר עצמו</w:t>
      </w:r>
      <w:r w:rsidR="00BF004D">
        <w:rPr>
          <w:rFonts w:hint="cs"/>
          <w:rtl/>
        </w:rPr>
        <w:t>,</w:t>
      </w:r>
      <w:r>
        <w:rPr>
          <w:rtl/>
        </w:rPr>
        <w:t xml:space="preserve"> כי אם אנחנו ניתן את זה בתחנות בשכר עצמו המשמעות היא שאנשים עוברים הרבה תחנות – הקרי</w:t>
      </w:r>
      <w:bookmarkStart w:id="451" w:name="_ETM_Q1_2267520"/>
      <w:bookmarkEnd w:id="451"/>
      <w:r>
        <w:rPr>
          <w:rtl/>
        </w:rPr>
        <w:t xml:space="preserve">ירה במשטרה היא ארוכה וזה יכול ליצור עיוותים </w:t>
      </w:r>
      <w:bookmarkStart w:id="452" w:name="_ETM_Q1_2278393"/>
      <w:bookmarkEnd w:id="452"/>
      <w:r w:rsidR="0002357E">
        <w:rPr>
          <w:rFonts w:hint="cs"/>
          <w:rtl/>
        </w:rPr>
        <w:t>ו</w:t>
      </w:r>
      <w:r>
        <w:rPr>
          <w:rtl/>
        </w:rPr>
        <w:t>שימורי שכר</w:t>
      </w:r>
      <w:r w:rsidR="0002357E">
        <w:rPr>
          <w:rFonts w:hint="cs"/>
          <w:rtl/>
        </w:rPr>
        <w:t>, ופשוט חבל על הזמן</w:t>
      </w:r>
      <w:r>
        <w:rPr>
          <w:rtl/>
        </w:rPr>
        <w:t xml:space="preserve">. לכן אני חושבת שהבקשה הזאת לא עולה </w:t>
      </w:r>
      <w:bookmarkStart w:id="453" w:name="_ETM_Q1_2277388"/>
      <w:bookmarkEnd w:id="453"/>
      <w:r w:rsidR="00BF004D">
        <w:rPr>
          <w:rtl/>
        </w:rPr>
        <w:t>מהמשטרה ומהמשרד</w:t>
      </w:r>
      <w:r w:rsidR="00BF004D">
        <w:rPr>
          <w:rFonts w:hint="cs"/>
          <w:rtl/>
        </w:rPr>
        <w:t xml:space="preserve">. </w:t>
      </w:r>
      <w:r>
        <w:rPr>
          <w:rtl/>
        </w:rPr>
        <w:t xml:space="preserve">אנחנו מאוד קשובים לבקשות של המשטרה והמשרד </w:t>
      </w:r>
      <w:r w:rsidR="009E6B04">
        <w:rPr>
          <w:rtl/>
        </w:rPr>
        <w:t>ועובדים איתם בשיתוף פעולה יו</w:t>
      </w:r>
      <w:r w:rsidR="009E6B04">
        <w:rPr>
          <w:rFonts w:hint="cs"/>
          <w:rtl/>
        </w:rPr>
        <w:t>ם-י</w:t>
      </w:r>
      <w:r>
        <w:rPr>
          <w:rtl/>
        </w:rPr>
        <w:t>ומי. אם הבקשה הזאת הייתה עולה</w:t>
      </w:r>
      <w:r w:rsidR="003E69A6">
        <w:rPr>
          <w:rFonts w:hint="cs"/>
          <w:rtl/>
        </w:rPr>
        <w:t>,</w:t>
      </w:r>
      <w:r>
        <w:rPr>
          <w:rtl/>
        </w:rPr>
        <w:t xml:space="preserve"> היינו נותנים לה מענה ודנים בה. אני חושבת שזו הסיבה שהיא לא עולה.</w:t>
      </w:r>
    </w:p>
    <w:p w:rsidR="00F61B22" w:rsidRDefault="00F61B22" w:rsidP="00F61B22">
      <w:pPr>
        <w:rPr>
          <w:rtl/>
        </w:rPr>
      </w:pPr>
    </w:p>
    <w:p w:rsidR="00F61B22" w:rsidRDefault="00F61B22" w:rsidP="003E69A6">
      <w:pPr>
        <w:rPr>
          <w:rtl/>
        </w:rPr>
      </w:pPr>
      <w:bookmarkStart w:id="454" w:name="_ETM_Q1_2287514"/>
      <w:bookmarkStart w:id="455" w:name="_ETM_Q1_2287621"/>
      <w:bookmarkEnd w:id="454"/>
      <w:bookmarkEnd w:id="455"/>
      <w:r>
        <w:rPr>
          <w:rtl/>
        </w:rPr>
        <w:t xml:space="preserve">כמו שאמרו פה </w:t>
      </w:r>
      <w:bookmarkStart w:id="456" w:name="_ETM_Q1_2293642"/>
      <w:bookmarkEnd w:id="456"/>
      <w:r>
        <w:rPr>
          <w:rtl/>
        </w:rPr>
        <w:t>מהמשטרה ומהמשרד, אנחנו כן נותנים את הפתרון הזה במענקים. נתנו אותו בשנ</w:t>
      </w:r>
      <w:r w:rsidR="003E69A6">
        <w:rPr>
          <w:rFonts w:hint="cs"/>
          <w:rtl/>
        </w:rPr>
        <w:t>ים</w:t>
      </w:r>
      <w:r>
        <w:rPr>
          <w:rtl/>
        </w:rPr>
        <w:t xml:space="preserve"> 2022 ו-2023, למדנו לקחים כמו ששרית מהמשטרה צ</w:t>
      </w:r>
      <w:r w:rsidR="007347E2">
        <w:rPr>
          <w:rtl/>
        </w:rPr>
        <w:t>יינה</w:t>
      </w:r>
      <w:r w:rsidR="007347E2">
        <w:rPr>
          <w:rFonts w:hint="cs"/>
          <w:rtl/>
        </w:rPr>
        <w:t>,</w:t>
      </w:r>
      <w:r w:rsidR="003E69A6">
        <w:rPr>
          <w:rtl/>
        </w:rPr>
        <w:t xml:space="preserve"> אולי דיפרנציאציה כזאת או אחרת</w:t>
      </w:r>
      <w:r w:rsidR="003E69A6">
        <w:rPr>
          <w:rFonts w:hint="cs"/>
          <w:rtl/>
        </w:rPr>
        <w:t>.</w:t>
      </w:r>
      <w:r>
        <w:rPr>
          <w:rtl/>
        </w:rPr>
        <w:t xml:space="preserve"> הטמענו </w:t>
      </w:r>
      <w:bookmarkStart w:id="457" w:name="_ETM_Q1_2307926"/>
      <w:bookmarkEnd w:id="457"/>
      <w:r>
        <w:rPr>
          <w:rtl/>
        </w:rPr>
        <w:t xml:space="preserve">את הלקחים האלה לתוך </w:t>
      </w:r>
      <w:r w:rsidR="0002357E">
        <w:rPr>
          <w:rFonts w:hint="cs"/>
          <w:rtl/>
        </w:rPr>
        <w:t>המבנה ש</w:t>
      </w:r>
      <w:r w:rsidR="00F42002">
        <w:rPr>
          <w:rFonts w:hint="cs"/>
          <w:rtl/>
        </w:rPr>
        <w:t xml:space="preserve">ל </w:t>
      </w:r>
      <w:bookmarkStart w:id="458" w:name="_ETM_Q1_2309333"/>
      <w:bookmarkEnd w:id="458"/>
      <w:r>
        <w:rPr>
          <w:rtl/>
        </w:rPr>
        <w:t xml:space="preserve">המענקים שאנחנו מתכוונים לתת בשנת 2024 – </w:t>
      </w:r>
      <w:r w:rsidR="003E69A6">
        <w:rPr>
          <w:rFonts w:hint="cs"/>
          <w:rtl/>
        </w:rPr>
        <w:t xml:space="preserve">זה עוד לא נסגר, אבל </w:t>
      </w:r>
      <w:r>
        <w:rPr>
          <w:rtl/>
        </w:rPr>
        <w:t>זה לקראת ס</w:t>
      </w:r>
      <w:r w:rsidR="003E69A6">
        <w:rPr>
          <w:rtl/>
        </w:rPr>
        <w:t>גירה</w:t>
      </w:r>
      <w:r w:rsidR="003E69A6">
        <w:rPr>
          <w:rFonts w:hint="cs"/>
          <w:rtl/>
        </w:rPr>
        <w:t>.</w:t>
      </w:r>
      <w:r>
        <w:rPr>
          <w:rtl/>
        </w:rPr>
        <w:t xml:space="preserve"> היו קצת שינויים בגלל המלחמה ואנחנו עובדים על זה במרץ.</w:t>
      </w:r>
      <w:bookmarkStart w:id="459" w:name="_ETM_Q1_2314600"/>
      <w:bookmarkStart w:id="460" w:name="_ETM_Q1_2314785"/>
      <w:bookmarkEnd w:id="459"/>
      <w:bookmarkEnd w:id="460"/>
      <w:r>
        <w:rPr>
          <w:rtl/>
        </w:rPr>
        <w:t xml:space="preserve"> אנחנו רוצים </w:t>
      </w:r>
      <w:bookmarkStart w:id="461" w:name="_ETM_Q1_2324633"/>
      <w:bookmarkEnd w:id="461"/>
      <w:r>
        <w:rPr>
          <w:rtl/>
        </w:rPr>
        <w:t>במיוחד לתת מענה לתח</w:t>
      </w:r>
      <w:r w:rsidR="003E69A6">
        <w:rPr>
          <w:rtl/>
        </w:rPr>
        <w:t>נות בירושלים, לתחנות במיקוד ש</w:t>
      </w:r>
      <w:r>
        <w:rPr>
          <w:rtl/>
        </w:rPr>
        <w:t>משתנות מתקופה לתקופה</w:t>
      </w:r>
      <w:r w:rsidR="003E69A6">
        <w:rPr>
          <w:rFonts w:hint="cs"/>
          <w:rtl/>
        </w:rPr>
        <w:t>.</w:t>
      </w:r>
      <w:r>
        <w:rPr>
          <w:rtl/>
        </w:rPr>
        <w:t xml:space="preserve"> למשל בתקופה הקודמת תחנות במגזר היו במיקוד ועכשיו תחנות אחרות</w:t>
      </w:r>
      <w:r w:rsidR="007347E2">
        <w:rPr>
          <w:rFonts w:hint="cs"/>
          <w:rtl/>
        </w:rPr>
        <w:t>,</w:t>
      </w:r>
      <w:r>
        <w:rPr>
          <w:rtl/>
        </w:rPr>
        <w:t xml:space="preserve"> ולכן כשזה במענקים ולא בשכר שהוא קשיח</w:t>
      </w:r>
      <w:r w:rsidR="003E69A6">
        <w:rPr>
          <w:rFonts w:hint="cs"/>
          <w:rtl/>
        </w:rPr>
        <w:t>,</w:t>
      </w:r>
      <w:r>
        <w:rPr>
          <w:rtl/>
        </w:rPr>
        <w:t xml:space="preserve"> זה גם מאפשר לנו להתאים את המענה כל תקופה.</w:t>
      </w:r>
      <w:bookmarkStart w:id="462" w:name="_ETM_Q1_2340886"/>
      <w:bookmarkStart w:id="463" w:name="_ETM_Q1_2341044"/>
      <w:bookmarkEnd w:id="462"/>
      <w:bookmarkEnd w:id="463"/>
      <w:r>
        <w:rPr>
          <w:rtl/>
        </w:rPr>
        <w:t xml:space="preserve"> אין לנו התנגדות עקרונית, כל בקשה שמגיעה מהמשטרה ומהמשרד אנחנו </w:t>
      </w:r>
      <w:bookmarkStart w:id="464" w:name="_ETM_Q1_2344292"/>
      <w:bookmarkEnd w:id="464"/>
      <w:r w:rsidR="003E69A6">
        <w:rPr>
          <w:rtl/>
        </w:rPr>
        <w:t>נותנים לה בשמחה את הקשב ה</w:t>
      </w:r>
      <w:r w:rsidR="003E69A6">
        <w:rPr>
          <w:rFonts w:hint="cs"/>
          <w:rtl/>
        </w:rPr>
        <w:t>הולם</w:t>
      </w:r>
      <w:r>
        <w:rPr>
          <w:rtl/>
        </w:rPr>
        <w:t>.</w:t>
      </w:r>
    </w:p>
    <w:p w:rsidR="00F61B22" w:rsidRDefault="00F61B22" w:rsidP="00F61B22">
      <w:pPr>
        <w:rPr>
          <w:rtl/>
        </w:rPr>
      </w:pPr>
      <w:bookmarkStart w:id="465" w:name="_ETM_Q1_2241182"/>
      <w:bookmarkStart w:id="466" w:name="_ETM_Q1_2241235"/>
      <w:bookmarkStart w:id="467" w:name="_ETM_Q1_2242222"/>
      <w:bookmarkStart w:id="468" w:name="_ETM_Q1_2242286"/>
      <w:bookmarkEnd w:id="465"/>
      <w:bookmarkEnd w:id="466"/>
      <w:bookmarkEnd w:id="467"/>
      <w:bookmarkEnd w:id="468"/>
    </w:p>
    <w:p w:rsidR="00F61B22" w:rsidRDefault="00F61B22" w:rsidP="00F61B22">
      <w:pPr>
        <w:pStyle w:val="af6"/>
        <w:rPr>
          <w:rtl/>
        </w:rPr>
      </w:pPr>
      <w:bookmarkStart w:id="469" w:name="ET_yor_6358_2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69"/>
    </w:p>
    <w:p w:rsidR="00F61B22" w:rsidRDefault="00F61B22" w:rsidP="00F61B22">
      <w:pPr>
        <w:pStyle w:val="KeepWithNext"/>
        <w:rPr>
          <w:rtl/>
        </w:rPr>
      </w:pPr>
    </w:p>
    <w:p w:rsidR="00F61B22" w:rsidRDefault="00F61B22" w:rsidP="00BF004D">
      <w:pPr>
        <w:rPr>
          <w:rtl/>
        </w:rPr>
      </w:pPr>
      <w:bookmarkStart w:id="470" w:name="_ETM_Q1_2348063"/>
      <w:bookmarkEnd w:id="470"/>
      <w:r>
        <w:rPr>
          <w:rtl/>
        </w:rPr>
        <w:t>התייחסויות נוספות?</w:t>
      </w:r>
      <w:bookmarkStart w:id="471" w:name="_ETM_Q1_2346360"/>
      <w:bookmarkStart w:id="472" w:name="_ETM_Q1_2346576"/>
      <w:bookmarkEnd w:id="471"/>
      <w:bookmarkEnd w:id="472"/>
      <w:r w:rsidR="003E69A6">
        <w:rPr>
          <w:rFonts w:hint="cs"/>
          <w:rtl/>
        </w:rPr>
        <w:t xml:space="preserve"> למישהו יש מה להגיד?</w:t>
      </w:r>
      <w:r>
        <w:rPr>
          <w:rtl/>
        </w:rPr>
        <w:t xml:space="preserve"> </w:t>
      </w:r>
      <w:r w:rsidR="00BF004D">
        <w:rPr>
          <w:rFonts w:hint="cs"/>
          <w:rtl/>
        </w:rPr>
        <w:t>חבר הכנסת</w:t>
      </w:r>
      <w:r>
        <w:rPr>
          <w:rtl/>
        </w:rPr>
        <w:t xml:space="preserve"> סימון?</w:t>
      </w:r>
    </w:p>
    <w:p w:rsidR="00F61B22" w:rsidRDefault="00F61B22" w:rsidP="00F61B22">
      <w:pPr>
        <w:rPr>
          <w:rtl/>
        </w:rPr>
      </w:pPr>
      <w:bookmarkStart w:id="473" w:name="_ETM_Q1_2352719"/>
      <w:bookmarkStart w:id="474" w:name="_ETM_Q1_2352782"/>
      <w:bookmarkStart w:id="475" w:name="_ETM_Q1_2353583"/>
      <w:bookmarkStart w:id="476" w:name="_ETM_Q1_2353650"/>
      <w:bookmarkStart w:id="477" w:name="_ETM_Q1_2355519"/>
      <w:bookmarkEnd w:id="473"/>
      <w:bookmarkEnd w:id="474"/>
      <w:bookmarkEnd w:id="475"/>
      <w:bookmarkEnd w:id="476"/>
      <w:bookmarkEnd w:id="477"/>
    </w:p>
    <w:p w:rsidR="00F61B22" w:rsidRDefault="00F61B22" w:rsidP="00F61B22">
      <w:pPr>
        <w:pStyle w:val="a4"/>
        <w:rPr>
          <w:rtl/>
        </w:rPr>
      </w:pPr>
      <w:bookmarkStart w:id="478" w:name="ET_speaker_6519_24"/>
      <w:r>
        <w:rPr>
          <w:rStyle w:val="TagStyle"/>
          <w:rFonts w:hint="cs"/>
          <w:rtl/>
        </w:rPr>
        <w:t xml:space="preserve"> &lt;&lt; דובר &gt;&gt; </w:t>
      </w:r>
      <w:r>
        <w:rPr>
          <w:rFonts w:hint="cs"/>
          <w:rtl/>
        </w:rPr>
        <w:t>סימון מושיאשוילי (ש"ס):</w:t>
      </w:r>
      <w:r>
        <w:rPr>
          <w:rStyle w:val="TagStyle"/>
          <w:rFonts w:hint="cs"/>
          <w:rtl/>
        </w:rPr>
        <w:t xml:space="preserve"> &lt;&lt; דובר &gt;&gt;</w:t>
      </w:r>
      <w:r>
        <w:rPr>
          <w:rFonts w:hint="cs"/>
          <w:rtl/>
        </w:rPr>
        <w:t xml:space="preserve">   </w:t>
      </w:r>
      <w:bookmarkEnd w:id="478"/>
    </w:p>
    <w:p w:rsidR="00F61B22" w:rsidRDefault="00F61B22" w:rsidP="00F61B22">
      <w:pPr>
        <w:pStyle w:val="KeepWithNext"/>
        <w:rPr>
          <w:rtl/>
        </w:rPr>
      </w:pPr>
    </w:p>
    <w:p w:rsidR="00F61B22" w:rsidRDefault="003E69A6" w:rsidP="00F61B22">
      <w:pPr>
        <w:rPr>
          <w:rtl/>
        </w:rPr>
      </w:pPr>
      <w:bookmarkStart w:id="479" w:name="_ETM_Q1_2355960"/>
      <w:bookmarkStart w:id="480" w:name="_ETM_Q1_2356001"/>
      <w:bookmarkEnd w:id="479"/>
      <w:bookmarkEnd w:id="480"/>
      <w:r>
        <w:rPr>
          <w:rtl/>
        </w:rPr>
        <w:t>לא משהו ספציפי</w:t>
      </w:r>
      <w:r>
        <w:rPr>
          <w:rFonts w:hint="cs"/>
          <w:rtl/>
        </w:rPr>
        <w:t>.</w:t>
      </w:r>
      <w:r w:rsidR="00F61B22">
        <w:rPr>
          <w:rtl/>
        </w:rPr>
        <w:t xml:space="preserve"> לא </w:t>
      </w:r>
      <w:bookmarkStart w:id="481" w:name="_ETM_Q1_2359799"/>
      <w:bookmarkEnd w:id="481"/>
      <w:r w:rsidR="00F61B22">
        <w:rPr>
          <w:rtl/>
        </w:rPr>
        <w:t xml:space="preserve">שמעתי מה שהיה כאן לפני. גם בצבא, לוחם מקבל </w:t>
      </w:r>
      <w:bookmarkStart w:id="482" w:name="_ETM_Q1_2364383"/>
      <w:bookmarkEnd w:id="482"/>
      <w:r w:rsidR="00F61B22">
        <w:t>X</w:t>
      </w:r>
      <w:r w:rsidR="00F61B22">
        <w:rPr>
          <w:rtl/>
        </w:rPr>
        <w:t xml:space="preserve"> וחייל שאינו לוחם מקבל </w:t>
      </w:r>
      <w:r w:rsidR="00F61B22">
        <w:t>Y</w:t>
      </w:r>
      <w:r w:rsidR="00F61B22">
        <w:rPr>
          <w:rtl/>
        </w:rPr>
        <w:t>.</w:t>
      </w:r>
    </w:p>
    <w:p w:rsidR="00F61B22" w:rsidRDefault="00F61B22" w:rsidP="00F61B22">
      <w:pPr>
        <w:rPr>
          <w:rtl/>
        </w:rPr>
      </w:pPr>
      <w:bookmarkStart w:id="483" w:name="_ETM_Q1_2370239"/>
      <w:bookmarkStart w:id="484" w:name="_ETM_Q1_2370289"/>
      <w:bookmarkEnd w:id="483"/>
      <w:bookmarkEnd w:id="484"/>
    </w:p>
    <w:p w:rsidR="00F61B22" w:rsidRDefault="00F61B22" w:rsidP="00F61B22">
      <w:pPr>
        <w:pStyle w:val="af6"/>
        <w:rPr>
          <w:rtl/>
        </w:rPr>
      </w:pPr>
      <w:bookmarkStart w:id="485" w:name="ET_yor_6358_2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85"/>
    </w:p>
    <w:p w:rsidR="00F61B22" w:rsidRDefault="00F61B22" w:rsidP="00F61B22">
      <w:pPr>
        <w:pStyle w:val="KeepWithNext"/>
        <w:rPr>
          <w:rtl/>
        </w:rPr>
      </w:pPr>
    </w:p>
    <w:p w:rsidR="00F61B22" w:rsidRDefault="00F61B22" w:rsidP="00F61B22">
      <w:pPr>
        <w:rPr>
          <w:rtl/>
        </w:rPr>
      </w:pPr>
      <w:bookmarkStart w:id="486" w:name="_ETM_Q1_2372028"/>
      <w:bookmarkEnd w:id="486"/>
      <w:r>
        <w:rPr>
          <w:rtl/>
        </w:rPr>
        <w:t>ומי שנמצא בגזרה כזאת מקבל משהו אחר.</w:t>
      </w:r>
    </w:p>
    <w:p w:rsidR="00F61B22" w:rsidRDefault="00F61B22" w:rsidP="00F61B22">
      <w:pPr>
        <w:rPr>
          <w:rtl/>
        </w:rPr>
      </w:pPr>
      <w:bookmarkStart w:id="487" w:name="_ETM_Q1_2376096"/>
      <w:bookmarkStart w:id="488" w:name="_ETM_Q1_2376146"/>
      <w:bookmarkStart w:id="489" w:name="_ETM_Q1_2378111"/>
      <w:bookmarkEnd w:id="487"/>
      <w:bookmarkEnd w:id="488"/>
      <w:bookmarkEnd w:id="489"/>
    </w:p>
    <w:p w:rsidR="00F61B22" w:rsidRDefault="00F61B22" w:rsidP="00F61B22">
      <w:pPr>
        <w:pStyle w:val="a4"/>
        <w:rPr>
          <w:rtl/>
        </w:rPr>
      </w:pPr>
      <w:bookmarkStart w:id="490" w:name="ET_speaker_6519_26"/>
      <w:r>
        <w:rPr>
          <w:rStyle w:val="TagStyle"/>
          <w:rFonts w:hint="cs"/>
          <w:rtl/>
        </w:rPr>
        <w:t xml:space="preserve"> &lt;&lt; דובר &gt;&gt; </w:t>
      </w:r>
      <w:r>
        <w:rPr>
          <w:rFonts w:hint="cs"/>
          <w:rtl/>
        </w:rPr>
        <w:t>סימון מושיאשוילי (ש"ס):</w:t>
      </w:r>
      <w:r>
        <w:rPr>
          <w:rStyle w:val="TagStyle"/>
          <w:rFonts w:hint="cs"/>
          <w:rtl/>
        </w:rPr>
        <w:t xml:space="preserve"> &lt;&lt; דובר &gt;&gt;</w:t>
      </w:r>
      <w:r>
        <w:rPr>
          <w:rFonts w:hint="cs"/>
          <w:rtl/>
        </w:rPr>
        <w:t xml:space="preserve">   </w:t>
      </w:r>
      <w:bookmarkEnd w:id="490"/>
    </w:p>
    <w:p w:rsidR="00F61B22" w:rsidRDefault="00F61B22" w:rsidP="00F61B22">
      <w:pPr>
        <w:pStyle w:val="KeepWithNext"/>
        <w:rPr>
          <w:rtl/>
        </w:rPr>
      </w:pPr>
    </w:p>
    <w:p w:rsidR="00F61B22" w:rsidRDefault="00F61B22" w:rsidP="00D53707">
      <w:pPr>
        <w:rPr>
          <w:rtl/>
        </w:rPr>
      </w:pPr>
      <w:bookmarkStart w:id="491" w:name="_ETM_Q1_2378529"/>
      <w:bookmarkStart w:id="492" w:name="_ETM_Q1_2378573"/>
      <w:bookmarkStart w:id="493" w:name="_ETM_Q1_2381343"/>
      <w:bookmarkEnd w:id="491"/>
      <w:bookmarkEnd w:id="492"/>
      <w:bookmarkEnd w:id="493"/>
      <w:r>
        <w:rPr>
          <w:rtl/>
        </w:rPr>
        <w:t>אני חושב שזה יהיה נכון והגון לעשות את זה.</w:t>
      </w:r>
      <w:bookmarkStart w:id="494" w:name="_ETM_Q1_2385981"/>
      <w:bookmarkStart w:id="495" w:name="_ETM_Q1_2386045"/>
      <w:bookmarkStart w:id="496" w:name="_ETM_Q1_2386767"/>
      <w:bookmarkStart w:id="497" w:name="_ETM_Q1_2386824"/>
      <w:bookmarkStart w:id="498" w:name="_ETM_Q1_2425056"/>
      <w:bookmarkStart w:id="499" w:name="_ETM_Q1_2425111"/>
      <w:bookmarkStart w:id="500" w:name="_ETM_Q1_2428735"/>
      <w:bookmarkStart w:id="501" w:name="_ETM_Q1_2428789"/>
      <w:bookmarkStart w:id="502" w:name="_ETM_Q1_2430927"/>
      <w:bookmarkStart w:id="503" w:name="_ETM_Q1_2431322"/>
      <w:bookmarkStart w:id="504" w:name="_ETM_Q1_2431377"/>
      <w:bookmarkEnd w:id="494"/>
      <w:bookmarkEnd w:id="495"/>
      <w:bookmarkEnd w:id="496"/>
      <w:bookmarkEnd w:id="497"/>
      <w:bookmarkEnd w:id="498"/>
      <w:bookmarkEnd w:id="499"/>
      <w:bookmarkEnd w:id="500"/>
      <w:bookmarkEnd w:id="501"/>
      <w:bookmarkEnd w:id="502"/>
      <w:bookmarkEnd w:id="503"/>
      <w:bookmarkEnd w:id="504"/>
      <w:r>
        <w:rPr>
          <w:rtl/>
        </w:rPr>
        <w:t xml:space="preserve"> היום הגיע אליי גמלאי של </w:t>
      </w:r>
      <w:r w:rsidR="00D53707">
        <w:rPr>
          <w:rtl/>
        </w:rPr>
        <w:t>המשטרה. יש לי את תלוש השכר שלו</w:t>
      </w:r>
      <w:r w:rsidR="00D53707">
        <w:rPr>
          <w:rFonts w:hint="cs"/>
          <w:rtl/>
        </w:rPr>
        <w:t xml:space="preserve"> כאן. </w:t>
      </w:r>
      <w:r w:rsidR="00D53707">
        <w:rPr>
          <w:rtl/>
        </w:rPr>
        <w:t>הוא</w:t>
      </w:r>
      <w:r w:rsidR="00D53707">
        <w:rPr>
          <w:rFonts w:hint="cs"/>
          <w:rtl/>
        </w:rPr>
        <w:t xml:space="preserve"> אמר לי: תצלם אותו.</w:t>
      </w:r>
      <w:r>
        <w:rPr>
          <w:rtl/>
        </w:rPr>
        <w:t xml:space="preserve"> 17 </w:t>
      </w:r>
      <w:bookmarkStart w:id="505" w:name="_ETM_Q1_2383165"/>
      <w:bookmarkEnd w:id="505"/>
      <w:r>
        <w:rPr>
          <w:rtl/>
        </w:rPr>
        <w:t>שנה במשטרת ישראל. הוא אומר</w:t>
      </w:r>
      <w:r w:rsidR="00D53707">
        <w:rPr>
          <w:rFonts w:hint="cs"/>
          <w:rtl/>
        </w:rPr>
        <w:t>:</w:t>
      </w:r>
      <w:r>
        <w:rPr>
          <w:rtl/>
        </w:rPr>
        <w:t xml:space="preserve"> איך אני יכול לחיות</w:t>
      </w:r>
      <w:r w:rsidR="00D53707">
        <w:rPr>
          <w:rFonts w:hint="cs"/>
          <w:rtl/>
        </w:rPr>
        <w:t xml:space="preserve"> היום</w:t>
      </w:r>
      <w:r>
        <w:rPr>
          <w:rtl/>
        </w:rPr>
        <w:t xml:space="preserve">? אני </w:t>
      </w:r>
      <w:bookmarkStart w:id="506" w:name="_ETM_Q1_2390112"/>
      <w:bookmarkEnd w:id="506"/>
      <w:r>
        <w:rPr>
          <w:rtl/>
        </w:rPr>
        <w:t xml:space="preserve">אראה לך את תלוש השכר שלו – 17 שנה </w:t>
      </w:r>
      <w:r w:rsidR="00D53707">
        <w:rPr>
          <w:rtl/>
        </w:rPr>
        <w:t xml:space="preserve">במשטרת ישראל. חבר'ה צעירים </w:t>
      </w:r>
      <w:r>
        <w:rPr>
          <w:rtl/>
        </w:rPr>
        <w:t>פחות מתחברים לזה</w:t>
      </w:r>
      <w:r w:rsidR="00D53707">
        <w:rPr>
          <w:rFonts w:hint="cs"/>
          <w:rtl/>
        </w:rPr>
        <w:t xml:space="preserve"> היום.</w:t>
      </w:r>
      <w:r>
        <w:rPr>
          <w:rtl/>
        </w:rPr>
        <w:t xml:space="preserve"> </w:t>
      </w:r>
      <w:r w:rsidR="00D53707">
        <w:rPr>
          <w:rFonts w:hint="cs"/>
          <w:rtl/>
        </w:rPr>
        <w:t xml:space="preserve">הוא אומר לי: </w:t>
      </w:r>
      <w:r>
        <w:rPr>
          <w:rtl/>
        </w:rPr>
        <w:t>יש לי שלושה</w:t>
      </w:r>
      <w:bookmarkStart w:id="507" w:name="_ETM_Q1_2398836"/>
      <w:bookmarkEnd w:id="507"/>
      <w:r>
        <w:rPr>
          <w:rtl/>
        </w:rPr>
        <w:t xml:space="preserve"> ילדים, איך אני אפרנס את האישה והילדים?</w:t>
      </w:r>
      <w:bookmarkStart w:id="508" w:name="_ETM_Q1_2403564"/>
      <w:bookmarkStart w:id="509" w:name="_ETM_Q1_2403653"/>
      <w:bookmarkEnd w:id="508"/>
      <w:bookmarkEnd w:id="509"/>
      <w:r>
        <w:rPr>
          <w:rtl/>
        </w:rPr>
        <w:t xml:space="preserve"> קל וחומר אם הוא </w:t>
      </w:r>
      <w:bookmarkStart w:id="510" w:name="_ETM_Q1_2410347"/>
      <w:bookmarkEnd w:id="510"/>
      <w:r>
        <w:rPr>
          <w:rtl/>
        </w:rPr>
        <w:t>משרת בתחנה ש</w:t>
      </w:r>
      <w:r w:rsidR="00D53707">
        <w:rPr>
          <w:rtl/>
        </w:rPr>
        <w:t xml:space="preserve">היא בעלת סיכון או רחוקה מהבית. </w:t>
      </w:r>
      <w:r>
        <w:rPr>
          <w:rtl/>
        </w:rPr>
        <w:t>הפרנסה היא שיקול לא קל, זה יהיה הגון לעשות את זה.</w:t>
      </w:r>
    </w:p>
    <w:p w:rsidR="00F61B22" w:rsidRDefault="00F61B22" w:rsidP="00F61B22">
      <w:pPr>
        <w:rPr>
          <w:rtl/>
        </w:rPr>
      </w:pPr>
      <w:bookmarkStart w:id="511" w:name="_ETM_Q1_2432593"/>
      <w:bookmarkStart w:id="512" w:name="_ETM_Q1_2432633"/>
      <w:bookmarkEnd w:id="511"/>
      <w:bookmarkEnd w:id="512"/>
    </w:p>
    <w:p w:rsidR="0076774B" w:rsidRDefault="0076774B" w:rsidP="00F61B22">
      <w:pPr>
        <w:rPr>
          <w:rtl/>
        </w:rPr>
      </w:pPr>
    </w:p>
    <w:p w:rsidR="00F61B22" w:rsidRDefault="00F61B22" w:rsidP="00F61B22">
      <w:pPr>
        <w:pStyle w:val="af6"/>
        <w:rPr>
          <w:rtl/>
        </w:rPr>
      </w:pPr>
      <w:bookmarkStart w:id="513" w:name="ET_yor_6358_2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13"/>
    </w:p>
    <w:p w:rsidR="00F61B22" w:rsidRDefault="00F61B22" w:rsidP="00F61B22">
      <w:pPr>
        <w:pStyle w:val="KeepWithNext"/>
        <w:rPr>
          <w:rtl/>
        </w:rPr>
      </w:pPr>
    </w:p>
    <w:p w:rsidR="00F61B22" w:rsidRDefault="00F61B22" w:rsidP="00D53707">
      <w:pPr>
        <w:rPr>
          <w:rtl/>
        </w:rPr>
      </w:pPr>
      <w:bookmarkStart w:id="514" w:name="_ETM_Q1_2435251"/>
      <w:bookmarkEnd w:id="514"/>
      <w:r>
        <w:rPr>
          <w:rtl/>
        </w:rPr>
        <w:t xml:space="preserve">עורך הדין עידו, יש לך משהו להוסיף? אנחנו נמשיך </w:t>
      </w:r>
      <w:bookmarkStart w:id="515" w:name="_ETM_Q1_2431898"/>
      <w:bookmarkEnd w:id="515"/>
      <w:r>
        <w:rPr>
          <w:rtl/>
        </w:rPr>
        <w:t xml:space="preserve">במעקב אחרי העניין הזה. אני </w:t>
      </w:r>
      <w:r w:rsidR="00D53707">
        <w:rPr>
          <w:rFonts w:hint="cs"/>
          <w:rtl/>
        </w:rPr>
        <w:t xml:space="preserve">גם </w:t>
      </w:r>
      <w:r>
        <w:rPr>
          <w:rtl/>
        </w:rPr>
        <w:t>הולך להי</w:t>
      </w:r>
      <w:r w:rsidR="00BF004D">
        <w:rPr>
          <w:rtl/>
        </w:rPr>
        <w:t>פגש</w:t>
      </w:r>
      <w:r w:rsidR="00D53707">
        <w:rPr>
          <w:rFonts w:hint="cs"/>
          <w:rtl/>
        </w:rPr>
        <w:t xml:space="preserve"> </w:t>
      </w:r>
      <w:r w:rsidR="00D53707">
        <w:rPr>
          <w:rFonts w:hint="eastAsia"/>
          <w:rtl/>
        </w:rPr>
        <w:t>–</w:t>
      </w:r>
      <w:r w:rsidR="00D53707">
        <w:rPr>
          <w:rFonts w:hint="cs"/>
          <w:rtl/>
        </w:rPr>
        <w:t xml:space="preserve"> אני לא יודע אם זה יהיה במסגרת של חבר כנסת או כיושב-ראש ועדה עם הוו</w:t>
      </w:r>
      <w:r w:rsidR="007347E2">
        <w:rPr>
          <w:rFonts w:hint="cs"/>
          <w:rtl/>
        </w:rPr>
        <w:t>עדה, אבל</w:t>
      </w:r>
      <w:r w:rsidR="00BF004D">
        <w:rPr>
          <w:rtl/>
        </w:rPr>
        <w:t xml:space="preserve"> </w:t>
      </w:r>
      <w:r w:rsidR="00D53707">
        <w:rPr>
          <w:rFonts w:hint="cs"/>
          <w:rtl/>
        </w:rPr>
        <w:t xml:space="preserve">אנחנו הולכים להיפגש עם ראש אמ"ש ועם אנשים נוספים מאגף משאבי אנוש של המשטרה. </w:t>
      </w:r>
      <w:r>
        <w:rPr>
          <w:rtl/>
        </w:rPr>
        <w:t xml:space="preserve">מה שאני מבקש כבר להעביר להם – אנחנו חייבים </w:t>
      </w:r>
      <w:bookmarkStart w:id="516" w:name="_ETM_Q1_2450327"/>
      <w:bookmarkEnd w:id="516"/>
      <w:r>
        <w:rPr>
          <w:rtl/>
        </w:rPr>
        <w:t xml:space="preserve">להסתכל על העניין </w:t>
      </w:r>
      <w:r w:rsidR="00F42002">
        <w:rPr>
          <w:rFonts w:hint="cs"/>
          <w:rtl/>
        </w:rPr>
        <w:t xml:space="preserve">הזה </w:t>
      </w:r>
      <w:r>
        <w:rPr>
          <w:rtl/>
        </w:rPr>
        <w:t xml:space="preserve">בפרספקטיבה יותר רחבה, זה לא רק שכר </w:t>
      </w:r>
      <w:bookmarkStart w:id="517" w:name="_ETM_Q1_2458212"/>
      <w:bookmarkEnd w:id="517"/>
      <w:r>
        <w:rPr>
          <w:rtl/>
        </w:rPr>
        <w:t xml:space="preserve">ולא רק מענקים – זה גם תגמולים מסוגים שונים שמאפשרים </w:t>
      </w:r>
      <w:bookmarkStart w:id="518" w:name="_ETM_Q1_2463017"/>
      <w:bookmarkEnd w:id="518"/>
      <w:r>
        <w:rPr>
          <w:rtl/>
        </w:rPr>
        <w:t xml:space="preserve">לאותם שוטרים להיות באותו מקום. </w:t>
      </w:r>
      <w:bookmarkStart w:id="519" w:name="_ETM_Q1_2469805"/>
      <w:bookmarkEnd w:id="519"/>
      <w:r>
        <w:rPr>
          <w:rtl/>
        </w:rPr>
        <w:t xml:space="preserve">אמרתי לכם את הנושאים של קידום, לימודים, שכירות ויש עוד </w:t>
      </w:r>
      <w:bookmarkStart w:id="520" w:name="_ETM_Q1_2474175"/>
      <w:bookmarkEnd w:id="520"/>
      <w:r w:rsidR="007347E2">
        <w:rPr>
          <w:rtl/>
        </w:rPr>
        <w:t xml:space="preserve">הרבה דברים, </w:t>
      </w:r>
      <w:r w:rsidR="007347E2">
        <w:rPr>
          <w:rFonts w:hint="cs"/>
          <w:rtl/>
        </w:rPr>
        <w:t xml:space="preserve">יש גם </w:t>
      </w:r>
      <w:r>
        <w:rPr>
          <w:rtl/>
        </w:rPr>
        <w:t>פיצוי למשפחות.</w:t>
      </w:r>
      <w:bookmarkStart w:id="521" w:name="_ETM_Q1_2471143"/>
      <w:bookmarkStart w:id="522" w:name="_ETM_Q1_2471328"/>
      <w:bookmarkEnd w:id="521"/>
      <w:bookmarkEnd w:id="522"/>
      <w:r>
        <w:rPr>
          <w:rtl/>
        </w:rPr>
        <w:t xml:space="preserve"> </w:t>
      </w:r>
      <w:r w:rsidR="00F42002">
        <w:rPr>
          <w:rFonts w:hint="cs"/>
          <w:rtl/>
        </w:rPr>
        <w:t xml:space="preserve">תראו, </w:t>
      </w:r>
      <w:r>
        <w:rPr>
          <w:rtl/>
        </w:rPr>
        <w:t xml:space="preserve">אנחנו עכשיו בעת </w:t>
      </w:r>
      <w:bookmarkStart w:id="523" w:name="_ETM_Q1_2476584"/>
      <w:bookmarkEnd w:id="523"/>
      <w:r>
        <w:rPr>
          <w:rtl/>
        </w:rPr>
        <w:t xml:space="preserve">לחימה, השוטרים שלנו עובדים בטירוף, חלקם נמצאים בקו של </w:t>
      </w:r>
      <w:bookmarkStart w:id="524" w:name="_ETM_Q1_2477428"/>
      <w:bookmarkEnd w:id="524"/>
      <w:r>
        <w:rPr>
          <w:rtl/>
        </w:rPr>
        <w:t>לחימה.</w:t>
      </w:r>
    </w:p>
    <w:p w:rsidR="00F61B22" w:rsidRDefault="00F61B22" w:rsidP="00F61B22">
      <w:pPr>
        <w:rPr>
          <w:rtl/>
        </w:rPr>
      </w:pPr>
      <w:bookmarkStart w:id="525" w:name="_ETM_Q1_2459759"/>
      <w:bookmarkStart w:id="526" w:name="_ETM_Q1_2459823"/>
      <w:bookmarkStart w:id="527" w:name="_ETM_Q1_2485187"/>
      <w:bookmarkEnd w:id="525"/>
      <w:bookmarkEnd w:id="526"/>
      <w:bookmarkEnd w:id="527"/>
    </w:p>
    <w:p w:rsidR="00F61B22" w:rsidRDefault="00F61B22" w:rsidP="00F61B22">
      <w:pPr>
        <w:pStyle w:val="a4"/>
        <w:rPr>
          <w:rtl/>
        </w:rPr>
      </w:pPr>
      <w:bookmarkStart w:id="528" w:name="ET_speaker_6519_30"/>
      <w:r>
        <w:rPr>
          <w:rStyle w:val="TagStyle"/>
          <w:rFonts w:hint="cs"/>
          <w:rtl/>
        </w:rPr>
        <w:t xml:space="preserve"> &lt;&lt; דובר &gt;&gt; </w:t>
      </w:r>
      <w:r>
        <w:rPr>
          <w:rFonts w:hint="cs"/>
          <w:rtl/>
        </w:rPr>
        <w:t>סימון מושיאשוילי (ש"ס):</w:t>
      </w:r>
      <w:r>
        <w:rPr>
          <w:rStyle w:val="TagStyle"/>
          <w:rFonts w:hint="cs"/>
          <w:rtl/>
        </w:rPr>
        <w:t xml:space="preserve"> &lt;&lt; דובר &gt;&gt;</w:t>
      </w:r>
      <w:r>
        <w:rPr>
          <w:rFonts w:hint="cs"/>
          <w:rtl/>
        </w:rPr>
        <w:t xml:space="preserve">   </w:t>
      </w:r>
      <w:bookmarkEnd w:id="528"/>
    </w:p>
    <w:p w:rsidR="00F61B22" w:rsidRDefault="00F61B22" w:rsidP="00F61B22">
      <w:pPr>
        <w:pStyle w:val="KeepWithNext"/>
        <w:rPr>
          <w:rtl/>
        </w:rPr>
      </w:pPr>
    </w:p>
    <w:p w:rsidR="00F61B22" w:rsidRDefault="00F61B22" w:rsidP="00F61B22">
      <w:pPr>
        <w:rPr>
          <w:rtl/>
        </w:rPr>
      </w:pPr>
      <w:bookmarkStart w:id="529" w:name="_ETM_Q1_2485693"/>
      <w:bookmarkStart w:id="530" w:name="_ETM_Q1_2485718"/>
      <w:bookmarkEnd w:id="529"/>
      <w:bookmarkEnd w:id="530"/>
      <w:r>
        <w:rPr>
          <w:rtl/>
        </w:rPr>
        <w:t xml:space="preserve">אתה יודע מה? סליחה שאני קוטע אותך. גם לפני הלחימה, בזמן </w:t>
      </w:r>
      <w:bookmarkStart w:id="531" w:name="_ETM_Q1_2487238"/>
      <w:bookmarkEnd w:id="531"/>
      <w:r>
        <w:rPr>
          <w:rtl/>
        </w:rPr>
        <w:t xml:space="preserve">ההפגנות עבדו בטירוף. </w:t>
      </w:r>
    </w:p>
    <w:p w:rsidR="00F61B22" w:rsidRDefault="00F61B22" w:rsidP="00F61B22">
      <w:pPr>
        <w:rPr>
          <w:rtl/>
        </w:rPr>
      </w:pPr>
      <w:bookmarkStart w:id="532" w:name="_ETM_Q1_2489904"/>
      <w:bookmarkStart w:id="533" w:name="_ETM_Q1_2489967"/>
      <w:bookmarkEnd w:id="532"/>
      <w:bookmarkEnd w:id="533"/>
    </w:p>
    <w:p w:rsidR="00F61B22" w:rsidRDefault="00F61B22" w:rsidP="00F61B22">
      <w:pPr>
        <w:pStyle w:val="af6"/>
        <w:rPr>
          <w:rtl/>
        </w:rPr>
      </w:pPr>
      <w:bookmarkStart w:id="534" w:name="ET_yor_6358_3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34"/>
    </w:p>
    <w:p w:rsidR="00F61B22" w:rsidRDefault="00F61B22" w:rsidP="00F61B22">
      <w:pPr>
        <w:pStyle w:val="KeepWithNext"/>
        <w:rPr>
          <w:rtl/>
        </w:rPr>
      </w:pPr>
    </w:p>
    <w:p w:rsidR="00F61B22" w:rsidRDefault="007347E2" w:rsidP="00F61B22">
      <w:pPr>
        <w:rPr>
          <w:rtl/>
        </w:rPr>
      </w:pPr>
      <w:bookmarkStart w:id="535" w:name="_ETM_Q1_2492065"/>
      <w:bookmarkEnd w:id="535"/>
      <w:r>
        <w:rPr>
          <w:rFonts w:hint="cs"/>
          <w:rtl/>
        </w:rPr>
        <w:t>בטירוף</w:t>
      </w:r>
      <w:r w:rsidR="00F61B22">
        <w:rPr>
          <w:rtl/>
        </w:rPr>
        <w:t xml:space="preserve">. </w:t>
      </w:r>
      <w:r w:rsidR="00D53707">
        <w:rPr>
          <w:rFonts w:hint="cs"/>
          <w:rtl/>
        </w:rPr>
        <w:t>ב</w:t>
      </w:r>
      <w:r w:rsidR="00F61B22">
        <w:rPr>
          <w:rtl/>
        </w:rPr>
        <w:t xml:space="preserve">כל הפגנה כזאת 600 שוטרים, שמעתי את הנתונים </w:t>
      </w:r>
      <w:bookmarkStart w:id="536" w:name="_ETM_Q1_2496170"/>
      <w:bookmarkEnd w:id="536"/>
      <w:r w:rsidR="00F61B22">
        <w:rPr>
          <w:rtl/>
        </w:rPr>
        <w:t>אתמול ולא האמנתי. זה תמיד נראה לי הרבה פחות, פתאום אני מבין כמה אנשים מתעסקים בדברים האלה.</w:t>
      </w:r>
    </w:p>
    <w:p w:rsidR="00F61B22" w:rsidRDefault="00F61B22" w:rsidP="00F61B22">
      <w:pPr>
        <w:rPr>
          <w:rtl/>
        </w:rPr>
      </w:pPr>
      <w:bookmarkStart w:id="537" w:name="_ETM_Q1_2495315"/>
      <w:bookmarkStart w:id="538" w:name="_ETM_Q1_2495380"/>
      <w:bookmarkStart w:id="539" w:name="_ETM_Q1_2497967"/>
      <w:bookmarkEnd w:id="537"/>
      <w:bookmarkEnd w:id="538"/>
      <w:bookmarkEnd w:id="539"/>
    </w:p>
    <w:p w:rsidR="00F61B22" w:rsidRDefault="00F61B22" w:rsidP="00F61B22">
      <w:pPr>
        <w:pStyle w:val="a4"/>
        <w:rPr>
          <w:rtl/>
        </w:rPr>
      </w:pPr>
      <w:bookmarkStart w:id="540" w:name="ET_speaker_6519_32"/>
      <w:r>
        <w:rPr>
          <w:rStyle w:val="TagStyle"/>
          <w:rFonts w:hint="cs"/>
          <w:rtl/>
        </w:rPr>
        <w:t xml:space="preserve"> &lt;&lt; דובר &gt;&gt; </w:t>
      </w:r>
      <w:r>
        <w:rPr>
          <w:rFonts w:hint="cs"/>
          <w:rtl/>
        </w:rPr>
        <w:t>סימון מושיאשוילי (ש"ס):</w:t>
      </w:r>
      <w:r>
        <w:rPr>
          <w:rStyle w:val="TagStyle"/>
          <w:rFonts w:hint="cs"/>
          <w:rtl/>
        </w:rPr>
        <w:t xml:space="preserve"> &lt;&lt; דובר &gt;&gt;</w:t>
      </w:r>
      <w:r>
        <w:rPr>
          <w:rFonts w:hint="cs"/>
          <w:rtl/>
        </w:rPr>
        <w:t xml:space="preserve">   </w:t>
      </w:r>
      <w:bookmarkEnd w:id="540"/>
    </w:p>
    <w:p w:rsidR="00F61B22" w:rsidRDefault="00F61B22" w:rsidP="00F61B22">
      <w:pPr>
        <w:pStyle w:val="KeepWithNext"/>
        <w:rPr>
          <w:rtl/>
        </w:rPr>
      </w:pPr>
    </w:p>
    <w:p w:rsidR="00F61B22" w:rsidRDefault="00F42002" w:rsidP="00F61B22">
      <w:pPr>
        <w:rPr>
          <w:rtl/>
        </w:rPr>
      </w:pPr>
      <w:bookmarkStart w:id="541" w:name="_ETM_Q1_2498374"/>
      <w:bookmarkStart w:id="542" w:name="_ETM_Q1_2498429"/>
      <w:bookmarkEnd w:id="541"/>
      <w:bookmarkEnd w:id="542"/>
      <w:r>
        <w:rPr>
          <w:rFonts w:hint="cs"/>
          <w:rtl/>
        </w:rPr>
        <w:t>סוף כול סוף</w:t>
      </w:r>
      <w:r w:rsidR="00D53707">
        <w:rPr>
          <w:rFonts w:hint="cs"/>
          <w:rtl/>
        </w:rPr>
        <w:t>,</w:t>
      </w:r>
      <w:r w:rsidR="00F61B22">
        <w:rPr>
          <w:rtl/>
        </w:rPr>
        <w:t xml:space="preserve"> </w:t>
      </w:r>
      <w:bookmarkStart w:id="543" w:name="_ETM_Q1_2497437"/>
      <w:bookmarkEnd w:id="543"/>
      <w:r w:rsidR="00F61B22">
        <w:rPr>
          <w:rtl/>
        </w:rPr>
        <w:t>זו מדינת ישראל ובלי קשר להפגנות</w:t>
      </w:r>
      <w:r w:rsidR="00D53707">
        <w:rPr>
          <w:rFonts w:hint="cs"/>
          <w:rtl/>
        </w:rPr>
        <w:t>,</w:t>
      </w:r>
      <w:r w:rsidR="00F61B22">
        <w:rPr>
          <w:rtl/>
        </w:rPr>
        <w:t xml:space="preserve"> יש את עניין הביטחון השוטף שלנו.</w:t>
      </w:r>
    </w:p>
    <w:p w:rsidR="00F61B22" w:rsidRDefault="00F61B22" w:rsidP="00F61B22">
      <w:pPr>
        <w:rPr>
          <w:rtl/>
        </w:rPr>
      </w:pPr>
      <w:bookmarkStart w:id="544" w:name="_ETM_Q1_2501441"/>
      <w:bookmarkStart w:id="545" w:name="_ETM_Q1_2501497"/>
      <w:bookmarkEnd w:id="544"/>
      <w:bookmarkEnd w:id="545"/>
    </w:p>
    <w:p w:rsidR="00F61B22" w:rsidRDefault="00F61B22" w:rsidP="00F61B22">
      <w:pPr>
        <w:pStyle w:val="af6"/>
        <w:rPr>
          <w:rtl/>
        </w:rPr>
      </w:pPr>
      <w:bookmarkStart w:id="546" w:name="ET_yor_6358_3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46"/>
    </w:p>
    <w:p w:rsidR="00F61B22" w:rsidRDefault="00F61B22" w:rsidP="00F61B22">
      <w:pPr>
        <w:pStyle w:val="KeepWithNext"/>
        <w:rPr>
          <w:rtl/>
        </w:rPr>
      </w:pPr>
    </w:p>
    <w:p w:rsidR="00F61B22" w:rsidRDefault="00D53707" w:rsidP="00D53707">
      <w:pPr>
        <w:rPr>
          <w:rtl/>
        </w:rPr>
      </w:pPr>
      <w:bookmarkStart w:id="547" w:name="_ETM_Q1_2507111"/>
      <w:bookmarkEnd w:id="547"/>
      <w:r>
        <w:rPr>
          <w:rFonts w:hint="cs"/>
          <w:rtl/>
        </w:rPr>
        <w:t xml:space="preserve">סימון, </w:t>
      </w:r>
      <w:r w:rsidR="00F61B22">
        <w:rPr>
          <w:rtl/>
        </w:rPr>
        <w:t xml:space="preserve">אתה ואני מייצגים פה את מדינת ישראל ולא </w:t>
      </w:r>
      <w:r>
        <w:rPr>
          <w:rFonts w:hint="cs"/>
          <w:rtl/>
        </w:rPr>
        <w:t xml:space="preserve">מייצגים </w:t>
      </w:r>
      <w:r w:rsidR="00F61B22">
        <w:rPr>
          <w:rtl/>
        </w:rPr>
        <w:t>אף אחד אחר. אנחנו רוצים שהשוטרים שלנו יהיו שוטרים נחושים, חזקים וראויים</w:t>
      </w:r>
      <w:r w:rsidR="00F42002">
        <w:rPr>
          <w:rFonts w:hint="cs"/>
          <w:rtl/>
        </w:rPr>
        <w:t>,</w:t>
      </w:r>
      <w:bookmarkStart w:id="548" w:name="_ETM_Q1_2540043"/>
      <w:bookmarkEnd w:id="548"/>
      <w:r w:rsidR="00F61B22">
        <w:rPr>
          <w:rtl/>
        </w:rPr>
        <w:t xml:space="preserve"> כדי שהם יגיעו לעשות את מה שנדרש מהם.</w:t>
      </w:r>
      <w:bookmarkStart w:id="549" w:name="_ETM_Q1_2516271"/>
      <w:bookmarkStart w:id="550" w:name="_ETM_Q1_2516332"/>
      <w:bookmarkEnd w:id="549"/>
      <w:bookmarkEnd w:id="550"/>
      <w:r w:rsidR="00F61B22">
        <w:rPr>
          <w:rtl/>
        </w:rPr>
        <w:t xml:space="preserve"> אסור לנו להגיע </w:t>
      </w:r>
      <w:bookmarkStart w:id="551" w:name="_ETM_Q1_2523536"/>
      <w:bookmarkEnd w:id="551"/>
      <w:r w:rsidR="00F61B22">
        <w:rPr>
          <w:rtl/>
        </w:rPr>
        <w:t xml:space="preserve">למצב שבו תחנות המשטרה, עוצבות היסוד שלנו, </w:t>
      </w:r>
      <w:bookmarkStart w:id="552" w:name="_ETM_Q1_2520856"/>
      <w:bookmarkEnd w:id="552"/>
      <w:r w:rsidR="00F61B22">
        <w:rPr>
          <w:rtl/>
        </w:rPr>
        <w:t>לא מממשות ולא עומדות בציפיות שלנו</w:t>
      </w:r>
      <w:r>
        <w:rPr>
          <w:rFonts w:hint="cs"/>
          <w:rtl/>
        </w:rPr>
        <w:t>.</w:t>
      </w:r>
      <w:r w:rsidR="00F61B22">
        <w:rPr>
          <w:rtl/>
        </w:rPr>
        <w:t xml:space="preserve"> אסור שזה יקרה. </w:t>
      </w:r>
      <w:bookmarkStart w:id="553" w:name="_ETM_Q1_2527970"/>
      <w:bookmarkEnd w:id="553"/>
      <w:r w:rsidR="00F61B22">
        <w:rPr>
          <w:rtl/>
        </w:rPr>
        <w:t xml:space="preserve">בטח לא כשהן נמצאות במצב </w:t>
      </w:r>
      <w:r>
        <w:rPr>
          <w:rFonts w:hint="cs"/>
          <w:rtl/>
        </w:rPr>
        <w:t>שהן נמצאות בו היום</w:t>
      </w:r>
      <w:r w:rsidR="007347E2">
        <w:rPr>
          <w:rFonts w:hint="cs"/>
          <w:rtl/>
        </w:rPr>
        <w:t>.</w:t>
      </w:r>
      <w:r>
        <w:rPr>
          <w:rtl/>
        </w:rPr>
        <w:t xml:space="preserve"> אנחנו מתקרבים לשם</w:t>
      </w:r>
      <w:r>
        <w:rPr>
          <w:rFonts w:hint="cs"/>
          <w:rtl/>
        </w:rPr>
        <w:t xml:space="preserve">. </w:t>
      </w:r>
      <w:r w:rsidR="00F61B22">
        <w:rPr>
          <w:rtl/>
        </w:rPr>
        <w:t>חבל. המשטרה הוכיחה שיש לה יכולות אדירות</w:t>
      </w:r>
      <w:r>
        <w:rPr>
          <w:rFonts w:hint="cs"/>
          <w:rtl/>
        </w:rPr>
        <w:t>,</w:t>
      </w:r>
      <w:r w:rsidR="00F61B22">
        <w:rPr>
          <w:rtl/>
        </w:rPr>
        <w:t xml:space="preserve"> ואם לא נדע לנצל את המנוף שאנחנו נמצאים בו היום</w:t>
      </w:r>
      <w:r>
        <w:rPr>
          <w:rFonts w:hint="cs"/>
          <w:rtl/>
        </w:rPr>
        <w:t>,</w:t>
      </w:r>
      <w:r w:rsidR="00F61B22">
        <w:rPr>
          <w:rtl/>
        </w:rPr>
        <w:t xml:space="preserve"> אנחנו עשויים לפספס. </w:t>
      </w:r>
      <w:bookmarkStart w:id="554" w:name="_ETM_Q1_2546709"/>
      <w:bookmarkEnd w:id="554"/>
      <w:r>
        <w:rPr>
          <w:rtl/>
        </w:rPr>
        <w:t>אני אומר לכם, חבריי למשטרה</w:t>
      </w:r>
      <w:r>
        <w:rPr>
          <w:rFonts w:hint="cs"/>
          <w:rtl/>
        </w:rPr>
        <w:t xml:space="preserve"> </w:t>
      </w:r>
      <w:r>
        <w:rPr>
          <w:rFonts w:hint="eastAsia"/>
          <w:rtl/>
        </w:rPr>
        <w:t>–</w:t>
      </w:r>
      <w:r w:rsidR="00F61B22">
        <w:rPr>
          <w:rtl/>
        </w:rPr>
        <w:t xml:space="preserve"> </w:t>
      </w:r>
      <w:r>
        <w:rPr>
          <w:rFonts w:hint="cs"/>
          <w:rtl/>
        </w:rPr>
        <w:t xml:space="preserve">סדר עדיפויות. </w:t>
      </w:r>
      <w:r w:rsidR="00F61B22">
        <w:rPr>
          <w:rtl/>
        </w:rPr>
        <w:t>צריך להגדיר סדר עדיפויות. לא</w:t>
      </w:r>
      <w:r w:rsidR="00AB06FC">
        <w:rPr>
          <w:rtl/>
        </w:rPr>
        <w:t xml:space="preserve"> כולם שווים</w:t>
      </w:r>
      <w:r>
        <w:rPr>
          <w:rFonts w:hint="cs"/>
          <w:rtl/>
        </w:rPr>
        <w:t>. אתם הרי מכירים את הדוגמה הזאת, נכון?</w:t>
      </w:r>
      <w:r w:rsidR="00AB06FC">
        <w:rPr>
          <w:rtl/>
        </w:rPr>
        <w:t xml:space="preserve"> לא כל האצבעות שוות</w:t>
      </w:r>
      <w:r w:rsidR="00AB06FC">
        <w:rPr>
          <w:rFonts w:hint="cs"/>
          <w:rtl/>
        </w:rPr>
        <w:t xml:space="preserve"> </w:t>
      </w:r>
      <w:r w:rsidR="00AB06FC">
        <w:rPr>
          <w:rFonts w:hint="eastAsia"/>
          <w:rtl/>
        </w:rPr>
        <w:t>–</w:t>
      </w:r>
      <w:r w:rsidR="00F61B22">
        <w:rPr>
          <w:rtl/>
        </w:rPr>
        <w:t xml:space="preserve"> יש ארוכות יותר, יש שמנות יותר – כל אחד על </w:t>
      </w:r>
      <w:bookmarkStart w:id="555" w:name="_ETM_Q1_2565906"/>
      <w:bookmarkEnd w:id="555"/>
      <w:r w:rsidR="00F61B22">
        <w:rPr>
          <w:rtl/>
        </w:rPr>
        <w:t>פי משימותיו.</w:t>
      </w:r>
      <w:bookmarkStart w:id="556" w:name="_ETM_Q1_2527680"/>
      <w:bookmarkStart w:id="557" w:name="_ETM_Q1_2527742"/>
      <w:bookmarkStart w:id="558" w:name="_ETM_Q1_2569922"/>
      <w:bookmarkStart w:id="559" w:name="_ETM_Q1_2569970"/>
      <w:bookmarkEnd w:id="556"/>
      <w:bookmarkEnd w:id="557"/>
      <w:bookmarkEnd w:id="558"/>
      <w:bookmarkEnd w:id="559"/>
      <w:r w:rsidR="00F61B22">
        <w:rPr>
          <w:rtl/>
        </w:rPr>
        <w:t xml:space="preserve"> תודה רבה שבאתם </w:t>
      </w:r>
      <w:r>
        <w:rPr>
          <w:rFonts w:hint="cs"/>
          <w:rtl/>
        </w:rPr>
        <w:t>לכאן</w:t>
      </w:r>
      <w:r w:rsidR="00F42002">
        <w:rPr>
          <w:rtl/>
        </w:rPr>
        <w:t>, נמשיך לדון ב</w:t>
      </w:r>
      <w:r w:rsidR="00F42002">
        <w:rPr>
          <w:rFonts w:hint="cs"/>
          <w:rtl/>
        </w:rPr>
        <w:t>זה</w:t>
      </w:r>
      <w:bookmarkStart w:id="560" w:name="_ETM_Q1_2567630"/>
      <w:bookmarkEnd w:id="560"/>
      <w:r w:rsidR="00F61B22">
        <w:rPr>
          <w:rtl/>
        </w:rPr>
        <w:t xml:space="preserve"> ונקווה כולנו שיהיו </w:t>
      </w:r>
      <w:bookmarkStart w:id="561" w:name="_ETM_Q1_2573024"/>
      <w:bookmarkEnd w:id="561"/>
      <w:r w:rsidR="00F61B22">
        <w:rPr>
          <w:rtl/>
        </w:rPr>
        <w:t>לנו ימים עם בשורות טובות יותר.</w:t>
      </w:r>
      <w:r w:rsidR="004962EE">
        <w:rPr>
          <w:rFonts w:hint="cs"/>
          <w:rtl/>
        </w:rPr>
        <w:t xml:space="preserve"> תודה, אני נועל את הישיבה.</w:t>
      </w:r>
    </w:p>
    <w:p w:rsidR="00F61B22" w:rsidRDefault="00F61B22" w:rsidP="00F61B22">
      <w:pPr>
        <w:rPr>
          <w:rtl/>
        </w:rPr>
      </w:pPr>
    </w:p>
    <w:p w:rsidR="00F61B22" w:rsidRDefault="00F61B22" w:rsidP="00F61B22">
      <w:pPr>
        <w:rPr>
          <w:rtl/>
        </w:rPr>
      </w:pPr>
    </w:p>
    <w:p w:rsidR="00F61B22" w:rsidRDefault="00F61B22" w:rsidP="00F61B22">
      <w:pPr>
        <w:pStyle w:val="afc"/>
        <w:rPr>
          <w:rtl/>
        </w:rPr>
      </w:pPr>
      <w:bookmarkStart w:id="562" w:name="ET_meetingend_34"/>
      <w:r>
        <w:rPr>
          <w:rStyle w:val="TagStyle"/>
          <w:rFonts w:hint="cs"/>
          <w:rtl/>
        </w:rPr>
        <w:t xml:space="preserve"> &lt;&lt; סיום &gt;&gt; </w:t>
      </w:r>
      <w:r>
        <w:rPr>
          <w:rtl/>
        </w:rPr>
        <w:t>הישיבה ננעלה בשעה 09:38.</w:t>
      </w:r>
      <w:r>
        <w:rPr>
          <w:rStyle w:val="TagStyle"/>
          <w:rFonts w:hint="cs"/>
          <w:rtl/>
        </w:rPr>
        <w:t xml:space="preserve"> &lt;&lt; סיום &gt;&gt;</w:t>
      </w:r>
      <w:r>
        <w:rPr>
          <w:rtl/>
        </w:rPr>
        <w:t xml:space="preserve">   </w:t>
      </w:r>
      <w:bookmarkEnd w:id="562"/>
    </w:p>
    <w:p w:rsidR="00F61B22" w:rsidRDefault="00F61B22" w:rsidP="00F61B22">
      <w:pPr>
        <w:pStyle w:val="KeepWithNext"/>
        <w:rPr>
          <w:rtl/>
        </w:rPr>
      </w:pPr>
    </w:p>
    <w:p w:rsidR="00F61B22" w:rsidRDefault="00F61B22" w:rsidP="00F61B22">
      <w:pPr>
        <w:rPr>
          <w:rtl/>
        </w:rPr>
      </w:pPr>
      <w:bookmarkStart w:id="563" w:name="_ETM_Q1_2582891"/>
      <w:bookmarkEnd w:id="563"/>
    </w:p>
    <w:p w:rsidR="00F61B22" w:rsidRDefault="00F61B22" w:rsidP="00F61B22">
      <w:pPr>
        <w:rPr>
          <w:rtl/>
        </w:rPr>
      </w:pPr>
    </w:p>
    <w:p w:rsidR="00282251" w:rsidRPr="00282251" w:rsidRDefault="00282251" w:rsidP="00282251"/>
    <w:sectPr w:rsidR="00282251" w:rsidRPr="00282251" w:rsidSect="006516D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6056" w:rsidRDefault="00486056">
      <w:r>
        <w:separator/>
      </w:r>
    </w:p>
  </w:endnote>
  <w:endnote w:type="continuationSeparator" w:id="0">
    <w:p w:rsidR="00486056" w:rsidRDefault="00486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6056" w:rsidRDefault="00486056">
      <w:r>
        <w:separator/>
      </w:r>
    </w:p>
  </w:footnote>
  <w:footnote w:type="continuationSeparator" w:id="0">
    <w:p w:rsidR="00486056" w:rsidRDefault="004860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056" w:rsidRDefault="004860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6056" w:rsidRDefault="0048605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056" w:rsidRDefault="004860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16D2">
      <w:rPr>
        <w:rStyle w:val="af7"/>
        <w:noProof/>
        <w:rtl/>
      </w:rPr>
      <w:t>6</w:t>
    </w:r>
    <w:r>
      <w:rPr>
        <w:rStyle w:val="af7"/>
      </w:rPr>
      <w:fldChar w:fldCharType="end"/>
    </w:r>
  </w:p>
  <w:p w:rsidR="00486056" w:rsidRPr="00CC5815" w:rsidRDefault="00486056" w:rsidP="008E5E3F">
    <w:pPr>
      <w:pStyle w:val="a3"/>
      <w:ind w:firstLine="0"/>
    </w:pPr>
    <w:r>
      <w:rPr>
        <w:rtl/>
      </w:rPr>
      <w:t>הוועדה לביטחון לאומי</w:t>
    </w:r>
  </w:p>
  <w:p w:rsidR="00486056" w:rsidRPr="00CC5815" w:rsidRDefault="00486056" w:rsidP="008E5E3F">
    <w:pPr>
      <w:pStyle w:val="a3"/>
      <w:ind w:firstLine="0"/>
      <w:rPr>
        <w:rtl/>
      </w:rPr>
    </w:pPr>
    <w:r>
      <w:rPr>
        <w:rtl/>
      </w:rPr>
      <w:t>09/01/2024</w:t>
    </w:r>
  </w:p>
  <w:p w:rsidR="00486056" w:rsidRPr="00CC5815" w:rsidRDefault="0048605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056" w:rsidRDefault="0048605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86056" w:rsidRDefault="004860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86056" w:rsidRDefault="0048605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183"/>
    <w:rsid w:val="000123FD"/>
    <w:rsid w:val="00017A6C"/>
    <w:rsid w:val="00017F1C"/>
    <w:rsid w:val="0002047E"/>
    <w:rsid w:val="0002357E"/>
    <w:rsid w:val="000368ED"/>
    <w:rsid w:val="00037279"/>
    <w:rsid w:val="0005768C"/>
    <w:rsid w:val="000665FE"/>
    <w:rsid w:val="00067F42"/>
    <w:rsid w:val="00092B80"/>
    <w:rsid w:val="000A17C6"/>
    <w:rsid w:val="000B060C"/>
    <w:rsid w:val="000B2EE6"/>
    <w:rsid w:val="000B57AA"/>
    <w:rsid w:val="000C47F5"/>
    <w:rsid w:val="000E3314"/>
    <w:rsid w:val="000F2459"/>
    <w:rsid w:val="00112E22"/>
    <w:rsid w:val="0013134A"/>
    <w:rsid w:val="00150436"/>
    <w:rsid w:val="00167294"/>
    <w:rsid w:val="001673D4"/>
    <w:rsid w:val="001674B9"/>
    <w:rsid w:val="00171E7F"/>
    <w:rsid w:val="001758C1"/>
    <w:rsid w:val="0017779F"/>
    <w:rsid w:val="0019715C"/>
    <w:rsid w:val="001A74E9"/>
    <w:rsid w:val="001A7A1B"/>
    <w:rsid w:val="001B470E"/>
    <w:rsid w:val="001C44DA"/>
    <w:rsid w:val="001C4FDA"/>
    <w:rsid w:val="001D440C"/>
    <w:rsid w:val="001F3474"/>
    <w:rsid w:val="002016FF"/>
    <w:rsid w:val="00227FEF"/>
    <w:rsid w:val="00261554"/>
    <w:rsid w:val="002713C1"/>
    <w:rsid w:val="00275C03"/>
    <w:rsid w:val="00280D58"/>
    <w:rsid w:val="00282251"/>
    <w:rsid w:val="002C0F57"/>
    <w:rsid w:val="002C3143"/>
    <w:rsid w:val="002D4BDB"/>
    <w:rsid w:val="002E5E31"/>
    <w:rsid w:val="00303B4C"/>
    <w:rsid w:val="00321E62"/>
    <w:rsid w:val="00327BF8"/>
    <w:rsid w:val="0033479B"/>
    <w:rsid w:val="00340AFA"/>
    <w:rsid w:val="003658CB"/>
    <w:rsid w:val="00366CFB"/>
    <w:rsid w:val="0036794C"/>
    <w:rsid w:val="00373508"/>
    <w:rsid w:val="00396023"/>
    <w:rsid w:val="003A0F02"/>
    <w:rsid w:val="003C0FD4"/>
    <w:rsid w:val="003C279D"/>
    <w:rsid w:val="003E69A6"/>
    <w:rsid w:val="003E6D53"/>
    <w:rsid w:val="003F0A5F"/>
    <w:rsid w:val="00400683"/>
    <w:rsid w:val="00415090"/>
    <w:rsid w:val="00420E41"/>
    <w:rsid w:val="004226AB"/>
    <w:rsid w:val="00424C94"/>
    <w:rsid w:val="00447608"/>
    <w:rsid w:val="00451746"/>
    <w:rsid w:val="00455996"/>
    <w:rsid w:val="00470EAC"/>
    <w:rsid w:val="00486056"/>
    <w:rsid w:val="0049458B"/>
    <w:rsid w:val="00495FD8"/>
    <w:rsid w:val="004962EE"/>
    <w:rsid w:val="004A5BFD"/>
    <w:rsid w:val="004B0A65"/>
    <w:rsid w:val="004B1BE9"/>
    <w:rsid w:val="004B1E3C"/>
    <w:rsid w:val="00500C0C"/>
    <w:rsid w:val="00546678"/>
    <w:rsid w:val="005506B9"/>
    <w:rsid w:val="005817EC"/>
    <w:rsid w:val="00590B77"/>
    <w:rsid w:val="00590C16"/>
    <w:rsid w:val="005A08D1"/>
    <w:rsid w:val="005A342D"/>
    <w:rsid w:val="005A4802"/>
    <w:rsid w:val="005C363E"/>
    <w:rsid w:val="005D61F3"/>
    <w:rsid w:val="005E1C6B"/>
    <w:rsid w:val="005E7387"/>
    <w:rsid w:val="005F76B0"/>
    <w:rsid w:val="005F7F5C"/>
    <w:rsid w:val="00620887"/>
    <w:rsid w:val="006220F5"/>
    <w:rsid w:val="00630CD1"/>
    <w:rsid w:val="00634F61"/>
    <w:rsid w:val="00644D26"/>
    <w:rsid w:val="006516D2"/>
    <w:rsid w:val="00667BDF"/>
    <w:rsid w:val="00673B9B"/>
    <w:rsid w:val="00687C15"/>
    <w:rsid w:val="00695A47"/>
    <w:rsid w:val="006A0CB7"/>
    <w:rsid w:val="006B43D0"/>
    <w:rsid w:val="006B77B3"/>
    <w:rsid w:val="006C35F7"/>
    <w:rsid w:val="006F0259"/>
    <w:rsid w:val="006F6185"/>
    <w:rsid w:val="006F69BE"/>
    <w:rsid w:val="00700433"/>
    <w:rsid w:val="00702755"/>
    <w:rsid w:val="0070472C"/>
    <w:rsid w:val="007330A0"/>
    <w:rsid w:val="007347E2"/>
    <w:rsid w:val="0073538D"/>
    <w:rsid w:val="007509A6"/>
    <w:rsid w:val="00752C3C"/>
    <w:rsid w:val="00753DBC"/>
    <w:rsid w:val="0076774B"/>
    <w:rsid w:val="00771F1C"/>
    <w:rsid w:val="0078286B"/>
    <w:rsid w:val="007872B4"/>
    <w:rsid w:val="00791CBE"/>
    <w:rsid w:val="007938C8"/>
    <w:rsid w:val="007B6216"/>
    <w:rsid w:val="007C693F"/>
    <w:rsid w:val="007C6ADD"/>
    <w:rsid w:val="0082136D"/>
    <w:rsid w:val="008320F6"/>
    <w:rsid w:val="00841223"/>
    <w:rsid w:val="00842D73"/>
    <w:rsid w:val="00846BE9"/>
    <w:rsid w:val="00853207"/>
    <w:rsid w:val="0086331D"/>
    <w:rsid w:val="008713A4"/>
    <w:rsid w:val="00875F10"/>
    <w:rsid w:val="008C6035"/>
    <w:rsid w:val="008C7015"/>
    <w:rsid w:val="008D1DFB"/>
    <w:rsid w:val="008D4888"/>
    <w:rsid w:val="008E03B4"/>
    <w:rsid w:val="008E5E3F"/>
    <w:rsid w:val="00902776"/>
    <w:rsid w:val="0090279B"/>
    <w:rsid w:val="00914904"/>
    <w:rsid w:val="009258CE"/>
    <w:rsid w:val="0093373D"/>
    <w:rsid w:val="009515F0"/>
    <w:rsid w:val="00952161"/>
    <w:rsid w:val="00953ACC"/>
    <w:rsid w:val="00970322"/>
    <w:rsid w:val="00970EB9"/>
    <w:rsid w:val="009830CB"/>
    <w:rsid w:val="009D478A"/>
    <w:rsid w:val="009E6B04"/>
    <w:rsid w:val="009E6E93"/>
    <w:rsid w:val="009F1518"/>
    <w:rsid w:val="009F5773"/>
    <w:rsid w:val="00A000F3"/>
    <w:rsid w:val="00A11585"/>
    <w:rsid w:val="00A15971"/>
    <w:rsid w:val="00A22C90"/>
    <w:rsid w:val="00A40B29"/>
    <w:rsid w:val="00A42723"/>
    <w:rsid w:val="00A64525"/>
    <w:rsid w:val="00A64A6D"/>
    <w:rsid w:val="00A66020"/>
    <w:rsid w:val="00A7109F"/>
    <w:rsid w:val="00AA3CA9"/>
    <w:rsid w:val="00AA67B2"/>
    <w:rsid w:val="00AB02EE"/>
    <w:rsid w:val="00AB06FC"/>
    <w:rsid w:val="00AB3F3A"/>
    <w:rsid w:val="00AC176C"/>
    <w:rsid w:val="00AC390F"/>
    <w:rsid w:val="00AD4EC9"/>
    <w:rsid w:val="00AD6FFC"/>
    <w:rsid w:val="00AE0D67"/>
    <w:rsid w:val="00AF31E6"/>
    <w:rsid w:val="00AF4150"/>
    <w:rsid w:val="00B0509A"/>
    <w:rsid w:val="00B0564A"/>
    <w:rsid w:val="00B120B2"/>
    <w:rsid w:val="00B1353E"/>
    <w:rsid w:val="00B50340"/>
    <w:rsid w:val="00B65508"/>
    <w:rsid w:val="00B8517A"/>
    <w:rsid w:val="00B95889"/>
    <w:rsid w:val="00BA6446"/>
    <w:rsid w:val="00BD47B7"/>
    <w:rsid w:val="00BD6B3B"/>
    <w:rsid w:val="00BE3B39"/>
    <w:rsid w:val="00BF004D"/>
    <w:rsid w:val="00BF57C3"/>
    <w:rsid w:val="00C01CF6"/>
    <w:rsid w:val="00C135D5"/>
    <w:rsid w:val="00C22DCB"/>
    <w:rsid w:val="00C3598A"/>
    <w:rsid w:val="00C360BC"/>
    <w:rsid w:val="00C44800"/>
    <w:rsid w:val="00C52EC2"/>
    <w:rsid w:val="00C61DC1"/>
    <w:rsid w:val="00C64AFF"/>
    <w:rsid w:val="00C661EE"/>
    <w:rsid w:val="00C71735"/>
    <w:rsid w:val="00C72438"/>
    <w:rsid w:val="00C75465"/>
    <w:rsid w:val="00C763E4"/>
    <w:rsid w:val="00C8624A"/>
    <w:rsid w:val="00CA5363"/>
    <w:rsid w:val="00CB6D60"/>
    <w:rsid w:val="00CC2A44"/>
    <w:rsid w:val="00CC5815"/>
    <w:rsid w:val="00CE24B8"/>
    <w:rsid w:val="00CE5849"/>
    <w:rsid w:val="00CE6F6B"/>
    <w:rsid w:val="00D06D7E"/>
    <w:rsid w:val="00D24DCA"/>
    <w:rsid w:val="00D2519C"/>
    <w:rsid w:val="00D278F7"/>
    <w:rsid w:val="00D36553"/>
    <w:rsid w:val="00D36F7C"/>
    <w:rsid w:val="00D37550"/>
    <w:rsid w:val="00D40A29"/>
    <w:rsid w:val="00D45D27"/>
    <w:rsid w:val="00D47B41"/>
    <w:rsid w:val="00D50511"/>
    <w:rsid w:val="00D53707"/>
    <w:rsid w:val="00D61D05"/>
    <w:rsid w:val="00D62740"/>
    <w:rsid w:val="00D86E57"/>
    <w:rsid w:val="00D90146"/>
    <w:rsid w:val="00D95940"/>
    <w:rsid w:val="00D96B24"/>
    <w:rsid w:val="00DB0BC5"/>
    <w:rsid w:val="00DC6FAD"/>
    <w:rsid w:val="00DE5B80"/>
    <w:rsid w:val="00E33AE3"/>
    <w:rsid w:val="00E44A6B"/>
    <w:rsid w:val="00E60335"/>
    <w:rsid w:val="00E61903"/>
    <w:rsid w:val="00E64116"/>
    <w:rsid w:val="00E7112D"/>
    <w:rsid w:val="00E97187"/>
    <w:rsid w:val="00EA624B"/>
    <w:rsid w:val="00EA6E7E"/>
    <w:rsid w:val="00EB057D"/>
    <w:rsid w:val="00EB1194"/>
    <w:rsid w:val="00EB18E4"/>
    <w:rsid w:val="00EB5C85"/>
    <w:rsid w:val="00EC0AC2"/>
    <w:rsid w:val="00EC1FB3"/>
    <w:rsid w:val="00EC2CD4"/>
    <w:rsid w:val="00EC5CD8"/>
    <w:rsid w:val="00ED1FA5"/>
    <w:rsid w:val="00EE09AD"/>
    <w:rsid w:val="00EE261F"/>
    <w:rsid w:val="00EE269F"/>
    <w:rsid w:val="00F053E5"/>
    <w:rsid w:val="00F1073C"/>
    <w:rsid w:val="00F10D2D"/>
    <w:rsid w:val="00F16831"/>
    <w:rsid w:val="00F355D1"/>
    <w:rsid w:val="00F3623F"/>
    <w:rsid w:val="00F41C33"/>
    <w:rsid w:val="00F42002"/>
    <w:rsid w:val="00F423F1"/>
    <w:rsid w:val="00F4792E"/>
    <w:rsid w:val="00F53584"/>
    <w:rsid w:val="00F536AE"/>
    <w:rsid w:val="00F549E5"/>
    <w:rsid w:val="00F61B22"/>
    <w:rsid w:val="00F63F05"/>
    <w:rsid w:val="00F70405"/>
    <w:rsid w:val="00F72368"/>
    <w:rsid w:val="00F821F6"/>
    <w:rsid w:val="00F84D49"/>
    <w:rsid w:val="00F94263"/>
    <w:rsid w:val="00FA7745"/>
    <w:rsid w:val="00FB0768"/>
    <w:rsid w:val="00FC179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1353E"/>
    <w:rPr>
      <w:rFonts w:cs="Arial"/>
      <w:b/>
      <w:bCs w:val="0"/>
      <w:vanish/>
      <w:color w:val="010000"/>
      <w:bdr w:val="single" w:sz="4" w:space="0" w:color="FF66FF"/>
    </w:rPr>
  </w:style>
  <w:style w:type="table" w:styleId="afd">
    <w:name w:val="Table Grid"/>
    <w:basedOn w:val="a1"/>
    <w:rsid w:val="00A115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15712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80976-39E4-40D7-B829-ABCD6852A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1284</TotalTime>
  <Pages>8</Pages>
  <Words>3658</Words>
  <Characters>20852</Characters>
  <Application>Microsoft Office Word</Application>
  <DocSecurity>0</DocSecurity>
  <Lines>173</Lines>
  <Paragraphs>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2024-02-07T08:58:00Z</dcterms:modified>
</cp:coreProperties>
</file>